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E7B67" w14:textId="77777777" w:rsidR="003E0564" w:rsidRDefault="003E0564">
      <w:pPr>
        <w:pStyle w:val="a4"/>
        <w:ind w:left="0"/>
        <w:rPr>
          <w:rFonts w:ascii="Times New Roman"/>
        </w:rPr>
      </w:pPr>
      <w:bookmarkStart w:id="0" w:name="_GoBack"/>
      <w:bookmarkEnd w:id="0"/>
    </w:p>
    <w:p w14:paraId="2D90DDCF" w14:textId="77777777" w:rsidR="003E0564" w:rsidRDefault="003E0564">
      <w:pPr>
        <w:pStyle w:val="a4"/>
        <w:ind w:left="0"/>
        <w:rPr>
          <w:rFonts w:ascii="Times New Roman"/>
        </w:rPr>
      </w:pPr>
    </w:p>
    <w:p w14:paraId="299A1B4D" w14:textId="77777777" w:rsidR="003E0564" w:rsidRDefault="003E0564">
      <w:pPr>
        <w:pStyle w:val="a4"/>
        <w:ind w:left="0"/>
        <w:rPr>
          <w:rFonts w:ascii="Times New Roman"/>
        </w:rPr>
      </w:pPr>
    </w:p>
    <w:p w14:paraId="18162F4B" w14:textId="77777777" w:rsidR="003E0564" w:rsidRDefault="003E0564">
      <w:pPr>
        <w:pStyle w:val="a4"/>
        <w:ind w:left="0"/>
        <w:rPr>
          <w:rFonts w:ascii="Times New Roman"/>
        </w:rPr>
      </w:pPr>
    </w:p>
    <w:p w14:paraId="26210D51" w14:textId="77777777" w:rsidR="003E0564" w:rsidRDefault="003E0564">
      <w:pPr>
        <w:pStyle w:val="a4"/>
        <w:ind w:left="0"/>
        <w:rPr>
          <w:rFonts w:ascii="Times New Roman"/>
        </w:rPr>
      </w:pPr>
    </w:p>
    <w:p w14:paraId="5D089153" w14:textId="77777777" w:rsidR="003E0564" w:rsidRDefault="003E0564">
      <w:pPr>
        <w:pStyle w:val="a4"/>
        <w:ind w:left="0"/>
        <w:rPr>
          <w:rFonts w:ascii="Times New Roman"/>
        </w:rPr>
      </w:pPr>
    </w:p>
    <w:p w14:paraId="2CBC0022" w14:textId="77777777" w:rsidR="003E0564" w:rsidRDefault="003E0564">
      <w:pPr>
        <w:pStyle w:val="a4"/>
        <w:ind w:left="0"/>
        <w:rPr>
          <w:rFonts w:ascii="Times New Roman"/>
        </w:rPr>
      </w:pPr>
    </w:p>
    <w:p w14:paraId="435DF02B" w14:textId="77777777" w:rsidR="003E0564" w:rsidRDefault="00922136">
      <w:pPr>
        <w:spacing w:before="235"/>
        <w:ind w:left="265"/>
        <w:rPr>
          <w:rFonts w:ascii="Arial"/>
          <w:sz w:val="32"/>
        </w:rPr>
      </w:pPr>
      <w:r>
        <w:rPr>
          <w:rFonts w:ascii="Arial"/>
          <w:b/>
          <w:sz w:val="32"/>
        </w:rPr>
        <w:t xml:space="preserve">Vendor: </w:t>
      </w:r>
      <w:r>
        <w:rPr>
          <w:rFonts w:ascii="Arial"/>
          <w:sz w:val="32"/>
        </w:rPr>
        <w:t>Amazon</w:t>
      </w:r>
    </w:p>
    <w:p w14:paraId="05D376F8" w14:textId="77777777" w:rsidR="003E0564" w:rsidRDefault="003E0564">
      <w:pPr>
        <w:pStyle w:val="a4"/>
        <w:ind w:left="0"/>
        <w:rPr>
          <w:rFonts w:ascii="Arial"/>
          <w:sz w:val="36"/>
        </w:rPr>
      </w:pPr>
    </w:p>
    <w:p w14:paraId="1C87B74D" w14:textId="77777777" w:rsidR="003E0564" w:rsidRDefault="003E0564">
      <w:pPr>
        <w:pStyle w:val="a4"/>
        <w:ind w:left="0"/>
        <w:rPr>
          <w:rFonts w:ascii="Arial"/>
          <w:sz w:val="36"/>
        </w:rPr>
      </w:pPr>
    </w:p>
    <w:p w14:paraId="1D8FC916" w14:textId="77777777" w:rsidR="003E0564" w:rsidRDefault="003E0564">
      <w:pPr>
        <w:pStyle w:val="a4"/>
        <w:ind w:left="0"/>
        <w:rPr>
          <w:rFonts w:ascii="Arial"/>
          <w:sz w:val="40"/>
        </w:rPr>
      </w:pPr>
    </w:p>
    <w:p w14:paraId="302208BD" w14:textId="77777777" w:rsidR="003E0564" w:rsidRDefault="00922136">
      <w:pPr>
        <w:ind w:left="265"/>
        <w:rPr>
          <w:rFonts w:ascii="Arial"/>
          <w:sz w:val="32"/>
        </w:rPr>
      </w:pPr>
      <w:r>
        <w:rPr>
          <w:rFonts w:ascii="Arial"/>
          <w:b/>
          <w:sz w:val="32"/>
        </w:rPr>
        <w:t xml:space="preserve">Exam Code: </w:t>
      </w:r>
      <w:r>
        <w:rPr>
          <w:rFonts w:ascii="Arial"/>
          <w:sz w:val="32"/>
        </w:rPr>
        <w:t>AWS Certified Solutions Architect -</w:t>
      </w:r>
      <w:r>
        <w:rPr>
          <w:rFonts w:ascii="Arial"/>
          <w:spacing w:val="78"/>
          <w:sz w:val="32"/>
        </w:rPr>
        <w:t xml:space="preserve"> </w:t>
      </w:r>
      <w:r>
        <w:rPr>
          <w:rFonts w:ascii="Arial"/>
          <w:sz w:val="32"/>
        </w:rPr>
        <w:t>Professional</w:t>
      </w:r>
    </w:p>
    <w:p w14:paraId="24B619E5" w14:textId="77777777" w:rsidR="003E0564" w:rsidRDefault="003E0564">
      <w:pPr>
        <w:pStyle w:val="a4"/>
        <w:ind w:left="0"/>
        <w:rPr>
          <w:rFonts w:ascii="Arial"/>
          <w:sz w:val="36"/>
        </w:rPr>
      </w:pPr>
    </w:p>
    <w:p w14:paraId="790C3ADB" w14:textId="77777777" w:rsidR="003E0564" w:rsidRDefault="003E0564">
      <w:pPr>
        <w:pStyle w:val="a4"/>
        <w:ind w:left="0"/>
        <w:rPr>
          <w:rFonts w:ascii="Arial"/>
          <w:sz w:val="36"/>
        </w:rPr>
      </w:pPr>
    </w:p>
    <w:p w14:paraId="653AED80" w14:textId="77777777" w:rsidR="003E0564" w:rsidRDefault="003E0564">
      <w:pPr>
        <w:pStyle w:val="a4"/>
        <w:ind w:left="0"/>
        <w:rPr>
          <w:rFonts w:ascii="Arial"/>
          <w:sz w:val="40"/>
        </w:rPr>
      </w:pPr>
    </w:p>
    <w:p w14:paraId="20B630C7" w14:textId="77777777" w:rsidR="003E0564" w:rsidRDefault="00922136">
      <w:pPr>
        <w:ind w:left="265"/>
        <w:rPr>
          <w:rFonts w:ascii="Arial"/>
          <w:sz w:val="32"/>
        </w:rPr>
      </w:pPr>
      <w:r>
        <w:rPr>
          <w:rFonts w:ascii="Arial"/>
          <w:b/>
          <w:sz w:val="32"/>
        </w:rPr>
        <w:t xml:space="preserve">Exam Name: </w:t>
      </w:r>
      <w:r>
        <w:rPr>
          <w:rFonts w:ascii="Arial"/>
          <w:sz w:val="32"/>
        </w:rPr>
        <w:t>AWS Certified Solutions Architect -</w:t>
      </w:r>
      <w:r>
        <w:rPr>
          <w:rFonts w:ascii="Arial"/>
          <w:spacing w:val="78"/>
          <w:sz w:val="32"/>
        </w:rPr>
        <w:t xml:space="preserve"> </w:t>
      </w:r>
      <w:r>
        <w:rPr>
          <w:rFonts w:ascii="Arial"/>
          <w:sz w:val="32"/>
        </w:rPr>
        <w:t>Professional</w:t>
      </w:r>
    </w:p>
    <w:p w14:paraId="0879FDA4" w14:textId="77777777" w:rsidR="003E0564" w:rsidRDefault="003E0564">
      <w:pPr>
        <w:pStyle w:val="a4"/>
        <w:ind w:left="0"/>
        <w:rPr>
          <w:rFonts w:ascii="Arial"/>
          <w:sz w:val="36"/>
        </w:rPr>
      </w:pPr>
    </w:p>
    <w:p w14:paraId="4B042AA9" w14:textId="77777777" w:rsidR="003E0564" w:rsidRDefault="003E0564">
      <w:pPr>
        <w:pStyle w:val="a4"/>
        <w:ind w:left="0"/>
        <w:rPr>
          <w:rFonts w:ascii="Arial"/>
          <w:sz w:val="36"/>
        </w:rPr>
      </w:pPr>
    </w:p>
    <w:p w14:paraId="79E56411" w14:textId="77777777" w:rsidR="003E0564" w:rsidRDefault="003E0564">
      <w:pPr>
        <w:pStyle w:val="a4"/>
        <w:ind w:left="0"/>
        <w:rPr>
          <w:rFonts w:ascii="Arial"/>
          <w:sz w:val="40"/>
        </w:rPr>
      </w:pPr>
    </w:p>
    <w:p w14:paraId="703CD5BC" w14:textId="77777777" w:rsidR="003E0564" w:rsidRDefault="00922136">
      <w:pPr>
        <w:ind w:left="265"/>
        <w:rPr>
          <w:rFonts w:ascii="Arial"/>
          <w:sz w:val="32"/>
          <w:lang w:eastAsia="zh-CN"/>
        </w:rPr>
      </w:pPr>
      <w:r>
        <w:rPr>
          <w:rFonts w:ascii="Arial"/>
          <w:b/>
          <w:sz w:val="32"/>
          <w:lang w:eastAsia="zh-CN"/>
        </w:rPr>
        <w:t xml:space="preserve">Version: </w:t>
      </w:r>
      <w:r>
        <w:rPr>
          <w:rFonts w:ascii="Arial"/>
          <w:sz w:val="32"/>
          <w:lang w:eastAsia="zh-CN"/>
        </w:rPr>
        <w:t>2020.08.30</w:t>
      </w:r>
    </w:p>
    <w:p w14:paraId="68E08D59" w14:textId="77777777" w:rsidR="003E0564" w:rsidRDefault="003E0564">
      <w:pPr>
        <w:pStyle w:val="a4"/>
        <w:ind w:left="0"/>
        <w:rPr>
          <w:rFonts w:ascii="Arial"/>
          <w:sz w:val="36"/>
          <w:lang w:eastAsia="zh-CN"/>
        </w:rPr>
      </w:pPr>
    </w:p>
    <w:p w14:paraId="099B7982" w14:textId="77777777" w:rsidR="003E0564" w:rsidRDefault="003E0564">
      <w:pPr>
        <w:pStyle w:val="a4"/>
        <w:ind w:left="0"/>
        <w:rPr>
          <w:rFonts w:ascii="Arial"/>
          <w:sz w:val="36"/>
          <w:lang w:eastAsia="zh-CN"/>
        </w:rPr>
      </w:pPr>
    </w:p>
    <w:p w14:paraId="2C913277" w14:textId="77777777" w:rsidR="003E0564" w:rsidRDefault="003E0564">
      <w:pPr>
        <w:pStyle w:val="a4"/>
        <w:spacing w:before="4"/>
        <w:ind w:left="0"/>
        <w:rPr>
          <w:rFonts w:ascii="Arial"/>
          <w:sz w:val="40"/>
          <w:lang w:eastAsia="zh-CN"/>
        </w:rPr>
      </w:pPr>
    </w:p>
    <w:p w14:paraId="5949C896" w14:textId="77777777" w:rsidR="003E0564" w:rsidRDefault="00922136">
      <w:pPr>
        <w:spacing w:before="1"/>
        <w:ind w:left="265"/>
        <w:rPr>
          <w:sz w:val="32"/>
          <w:lang w:eastAsia="zh-CN"/>
        </w:rPr>
      </w:pPr>
      <w:r>
        <w:rPr>
          <w:sz w:val="32"/>
          <w:lang w:eastAsia="zh-CN"/>
        </w:rPr>
        <w:t>【中文版</w:t>
      </w:r>
      <w:r>
        <w:rPr>
          <w:rFonts w:ascii="Arial" w:eastAsia="Arial"/>
          <w:sz w:val="32"/>
          <w:lang w:eastAsia="zh-CN"/>
        </w:rPr>
        <w:t>/</w:t>
      </w:r>
      <w:r>
        <w:rPr>
          <w:sz w:val="32"/>
          <w:lang w:eastAsia="zh-CN"/>
        </w:rPr>
        <w:t>仅供参考</w:t>
      </w:r>
      <w:r>
        <w:rPr>
          <w:rFonts w:ascii="Arial" w:eastAsia="Arial"/>
          <w:sz w:val="32"/>
          <w:lang w:eastAsia="zh-CN"/>
        </w:rPr>
        <w:t>,</w:t>
      </w:r>
      <w:r>
        <w:rPr>
          <w:sz w:val="32"/>
          <w:lang w:eastAsia="zh-CN"/>
        </w:rPr>
        <w:t>考试原题请看英文版】</w:t>
      </w:r>
    </w:p>
    <w:p w14:paraId="7EA0F5A9" w14:textId="77777777" w:rsidR="003E0564" w:rsidRDefault="003E0564">
      <w:pPr>
        <w:pStyle w:val="a4"/>
        <w:ind w:left="0"/>
        <w:rPr>
          <w:sz w:val="36"/>
          <w:lang w:eastAsia="zh-CN"/>
        </w:rPr>
      </w:pPr>
    </w:p>
    <w:p w14:paraId="7FFD460F" w14:textId="77777777" w:rsidR="003E0564" w:rsidRDefault="003E0564">
      <w:pPr>
        <w:pStyle w:val="a4"/>
        <w:ind w:left="0"/>
        <w:rPr>
          <w:sz w:val="22"/>
          <w:lang w:eastAsia="zh-CN"/>
        </w:rPr>
      </w:pPr>
    </w:p>
    <w:p w14:paraId="32759C6B" w14:textId="77777777" w:rsidR="003E0564" w:rsidRDefault="00922136">
      <w:pPr>
        <w:pStyle w:val="a4"/>
        <w:ind w:left="0" w:firstLineChars="100" w:firstLine="300"/>
        <w:rPr>
          <w:sz w:val="30"/>
          <w:szCs w:val="30"/>
          <w:lang w:eastAsia="zh-CN"/>
        </w:rPr>
      </w:pPr>
      <w:r>
        <w:rPr>
          <w:rFonts w:hint="eastAsia"/>
          <w:sz w:val="30"/>
          <w:szCs w:val="30"/>
          <w:lang w:eastAsia="zh-CN"/>
        </w:rPr>
        <w:t>考试是</w:t>
      </w:r>
      <w:r>
        <w:rPr>
          <w:rFonts w:eastAsia="ＭＳ 明朝" w:hint="eastAsia"/>
          <w:sz w:val="30"/>
          <w:szCs w:val="30"/>
          <w:lang w:eastAsia="zh-CN"/>
        </w:rPr>
        <w:t>75</w:t>
      </w:r>
      <w:r>
        <w:rPr>
          <w:rFonts w:hint="eastAsia"/>
          <w:sz w:val="30"/>
          <w:szCs w:val="30"/>
          <w:lang w:eastAsia="zh-CN"/>
        </w:rPr>
        <w:t>道题，180分钟</w:t>
      </w:r>
    </w:p>
    <w:p w14:paraId="64FE8F28" w14:textId="77777777" w:rsidR="003E0564" w:rsidRDefault="003E0564">
      <w:pPr>
        <w:pStyle w:val="a4"/>
        <w:ind w:left="0" w:firstLineChars="100" w:firstLine="220"/>
        <w:rPr>
          <w:sz w:val="22"/>
          <w:lang w:eastAsia="zh-CN"/>
        </w:rPr>
      </w:pPr>
    </w:p>
    <w:p w14:paraId="14C6ED04" w14:textId="77777777" w:rsidR="003E0564" w:rsidRDefault="00922136">
      <w:pPr>
        <w:pStyle w:val="a4"/>
        <w:spacing w:before="10"/>
        <w:ind w:left="0" w:firstLineChars="100" w:firstLine="320"/>
        <w:rPr>
          <w:sz w:val="32"/>
          <w:lang w:eastAsia="zh-CN"/>
        </w:rPr>
      </w:pPr>
      <w:r>
        <w:rPr>
          <w:rFonts w:hint="eastAsia"/>
          <w:sz w:val="32"/>
          <w:lang w:eastAsia="zh-CN"/>
        </w:rPr>
        <w:t>题库覆盖率：90%以上</w:t>
      </w:r>
    </w:p>
    <w:p w14:paraId="2E7F731E" w14:textId="77777777" w:rsidR="003E0564" w:rsidRDefault="00922136">
      <w:pPr>
        <w:pStyle w:val="a4"/>
        <w:spacing w:before="10"/>
        <w:ind w:left="0" w:firstLineChars="100" w:firstLine="320"/>
        <w:rPr>
          <w:sz w:val="32"/>
          <w:lang w:eastAsia="zh-CN"/>
        </w:rPr>
      </w:pPr>
      <w:r>
        <w:rPr>
          <w:rFonts w:hint="eastAsia"/>
          <w:sz w:val="32"/>
          <w:lang w:eastAsia="zh-CN"/>
        </w:rPr>
        <w:t>报名网址：</w:t>
      </w:r>
      <w:hyperlink r:id="rId8" w:history="1">
        <w:r>
          <w:rPr>
            <w:rStyle w:val="a9"/>
            <w:sz w:val="32"/>
            <w:lang w:eastAsia="zh-CN"/>
          </w:rPr>
          <w:t>https://www.aws.training/</w:t>
        </w:r>
      </w:hyperlink>
    </w:p>
    <w:p w14:paraId="6A70165F" w14:textId="77777777" w:rsidR="003E0564" w:rsidRDefault="00922136">
      <w:pPr>
        <w:pStyle w:val="a4"/>
        <w:spacing w:before="10"/>
        <w:ind w:left="0" w:firstLineChars="100" w:firstLine="320"/>
        <w:rPr>
          <w:sz w:val="32"/>
          <w:lang w:eastAsia="zh-CN"/>
        </w:rPr>
      </w:pPr>
      <w:r>
        <w:rPr>
          <w:rFonts w:hint="eastAsia"/>
          <w:sz w:val="32"/>
          <w:lang w:eastAsia="zh-CN"/>
        </w:rPr>
        <w:t>报名考试选中文，英文可以随时参考</w:t>
      </w:r>
    </w:p>
    <w:p w14:paraId="6917177F" w14:textId="77777777" w:rsidR="003E0564" w:rsidRDefault="003E0564">
      <w:pPr>
        <w:pStyle w:val="a4"/>
        <w:spacing w:before="10"/>
        <w:ind w:left="0"/>
        <w:rPr>
          <w:sz w:val="32"/>
          <w:lang w:eastAsia="zh-CN"/>
        </w:rPr>
      </w:pPr>
    </w:p>
    <w:p w14:paraId="35ED4CF0" w14:textId="77777777" w:rsidR="003E0564" w:rsidRDefault="003E0564">
      <w:pPr>
        <w:pStyle w:val="a4"/>
        <w:spacing w:before="10"/>
        <w:ind w:left="0"/>
        <w:rPr>
          <w:sz w:val="32"/>
          <w:lang w:eastAsia="zh-CN"/>
        </w:rPr>
      </w:pPr>
    </w:p>
    <w:p w14:paraId="6BAD58F2" w14:textId="77777777" w:rsidR="003E0564" w:rsidRDefault="003E0564">
      <w:pPr>
        <w:pStyle w:val="a4"/>
        <w:spacing w:before="10"/>
        <w:ind w:left="0"/>
        <w:rPr>
          <w:sz w:val="32"/>
          <w:lang w:eastAsia="zh-CN"/>
        </w:rPr>
      </w:pPr>
    </w:p>
    <w:p w14:paraId="743A19DF" w14:textId="77777777" w:rsidR="003E0564" w:rsidRDefault="003E0564">
      <w:pPr>
        <w:pStyle w:val="a4"/>
        <w:spacing w:before="10"/>
        <w:ind w:left="0"/>
        <w:rPr>
          <w:sz w:val="32"/>
          <w:lang w:eastAsia="zh-CN"/>
        </w:rPr>
      </w:pPr>
    </w:p>
    <w:p w14:paraId="73FF77D2" w14:textId="77777777" w:rsidR="003E0564" w:rsidRDefault="003E0564">
      <w:pPr>
        <w:pStyle w:val="a4"/>
        <w:spacing w:before="10"/>
        <w:ind w:left="0"/>
        <w:rPr>
          <w:sz w:val="32"/>
          <w:lang w:eastAsia="zh-CN"/>
        </w:rPr>
      </w:pPr>
    </w:p>
    <w:p w14:paraId="2AA49E37" w14:textId="77777777" w:rsidR="003E0564" w:rsidRDefault="00922136">
      <w:pPr>
        <w:pStyle w:val="a4"/>
        <w:rPr>
          <w:rFonts w:ascii="Arial" w:hint="eastAsia"/>
          <w:lang w:eastAsia="zh-CN"/>
        </w:rPr>
      </w:pPr>
      <w:r>
        <w:rPr>
          <w:rFonts w:ascii="Arial"/>
          <w:lang w:eastAsia="zh-CN"/>
        </w:rPr>
        <w:lastRenderedPageBreak/>
        <w:t>Question 1</w:t>
      </w:r>
      <w:r>
        <w:rPr>
          <w:rFonts w:ascii="ＭＳ 明朝" w:eastAsia="ＭＳ 明朝" w:hAnsi="ＭＳ 明朝" w:hint="eastAsia"/>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08565F41" w14:textId="77777777" w:rsidR="003E0564" w:rsidRDefault="00922136">
      <w:pPr>
        <w:pStyle w:val="a4"/>
        <w:spacing w:before="80"/>
        <w:rPr>
          <w:lang w:eastAsia="zh-CN"/>
        </w:rPr>
      </w:pPr>
      <w:r>
        <w:rPr>
          <w:lang w:eastAsia="zh-CN"/>
        </w:rPr>
        <w:t xml:space="preserve">一家公司使用 </w:t>
      </w:r>
      <w:r>
        <w:rPr>
          <w:rFonts w:ascii="Arial" w:eastAsia="Arial"/>
          <w:lang w:eastAsia="zh-CN"/>
        </w:rPr>
        <w:t xml:space="preserve">Amazon </w:t>
      </w:r>
      <w:r>
        <w:rPr>
          <w:lang w:eastAsia="zh-CN"/>
        </w:rPr>
        <w:t>在</w:t>
      </w:r>
      <w:r>
        <w:rPr>
          <w:b/>
          <w:bCs/>
          <w:lang w:eastAsia="zh-CN"/>
        </w:rPr>
        <w:t>单个</w:t>
      </w:r>
      <w:r>
        <w:rPr>
          <w:rFonts w:ascii="Arial" w:eastAsia="Arial"/>
          <w:b/>
          <w:bCs/>
          <w:lang w:eastAsia="zh-CN"/>
        </w:rPr>
        <w:t xml:space="preserve">m4.2xlarge Amazon EC2 </w:t>
      </w:r>
      <w:r>
        <w:rPr>
          <w:b/>
          <w:bCs/>
          <w:lang w:eastAsia="zh-CN"/>
        </w:rPr>
        <w:t>实例</w:t>
      </w:r>
      <w:r>
        <w:rPr>
          <w:lang w:eastAsia="zh-CN"/>
        </w:rPr>
        <w:t>上运行遗留系统</w:t>
      </w:r>
    </w:p>
    <w:p w14:paraId="7490E7B9" w14:textId="77777777" w:rsidR="003E0564" w:rsidRDefault="00922136">
      <w:pPr>
        <w:pStyle w:val="a4"/>
        <w:spacing w:before="22" w:line="261" w:lineRule="auto"/>
        <w:ind w:right="151"/>
        <w:rPr>
          <w:rFonts w:ascii="Arial" w:eastAsia="Arial"/>
          <w:lang w:eastAsia="zh-CN"/>
        </w:rPr>
      </w:pPr>
      <w:r>
        <w:rPr>
          <w:rFonts w:ascii="Arial" w:eastAsia="Arial"/>
          <w:lang w:eastAsia="zh-CN"/>
        </w:rPr>
        <w:t xml:space="preserve">EBS2 </w:t>
      </w:r>
      <w:r>
        <w:rPr>
          <w:lang w:eastAsia="zh-CN"/>
        </w:rPr>
        <w:t>存储</w:t>
      </w:r>
      <w:r>
        <w:rPr>
          <w:rFonts w:ascii="Arial" w:eastAsia="Arial"/>
          <w:spacing w:val="-2"/>
          <w:lang w:eastAsia="zh-CN"/>
        </w:rPr>
        <w:t xml:space="preserve">. </w:t>
      </w:r>
      <w:r>
        <w:rPr>
          <w:rFonts w:ascii="Arial" w:eastAsia="Arial"/>
          <w:lang w:eastAsia="zh-CN"/>
        </w:rPr>
        <w:t xml:space="preserve">EC2 </w:t>
      </w:r>
      <w:r>
        <w:rPr>
          <w:spacing w:val="8"/>
          <w:lang w:eastAsia="zh-CN"/>
        </w:rPr>
        <w:t>实例同时运行</w:t>
      </w:r>
      <w:r>
        <w:rPr>
          <w:rFonts w:ascii="Arial" w:eastAsia="Arial"/>
          <w:lang w:eastAsia="zh-CN"/>
        </w:rPr>
        <w:t xml:space="preserve">Web </w:t>
      </w:r>
      <w:r>
        <w:rPr>
          <w:spacing w:val="-6"/>
          <w:lang w:eastAsia="zh-CN"/>
        </w:rPr>
        <w:t xml:space="preserve">服务器和自管理的 </w:t>
      </w:r>
      <w:r>
        <w:rPr>
          <w:rFonts w:ascii="Arial" w:eastAsia="Arial"/>
          <w:lang w:eastAsia="zh-CN"/>
        </w:rPr>
        <w:t xml:space="preserve">Oracle </w:t>
      </w:r>
      <w:r>
        <w:rPr>
          <w:lang w:eastAsia="zh-CN"/>
        </w:rPr>
        <w:t>数据库</w:t>
      </w:r>
      <w:r>
        <w:rPr>
          <w:rFonts w:ascii="Arial" w:eastAsia="Arial"/>
          <w:lang w:eastAsia="zh-CN"/>
        </w:rPr>
        <w:t>.</w:t>
      </w:r>
      <w:r>
        <w:rPr>
          <w:spacing w:val="-26"/>
          <w:lang w:eastAsia="zh-CN"/>
        </w:rPr>
        <w:t xml:space="preserve">每 </w:t>
      </w:r>
      <w:r>
        <w:rPr>
          <w:rFonts w:ascii="Arial" w:eastAsia="Arial"/>
          <w:lang w:eastAsia="zh-CN"/>
        </w:rPr>
        <w:t xml:space="preserve">12 </w:t>
      </w:r>
      <w:r>
        <w:rPr>
          <w:spacing w:val="-14"/>
          <w:lang w:eastAsia="zh-CN"/>
        </w:rPr>
        <w:t xml:space="preserve">小时对 </w:t>
      </w:r>
      <w:r>
        <w:rPr>
          <w:rFonts w:ascii="Arial" w:eastAsia="Arial"/>
          <w:lang w:eastAsia="zh-CN"/>
        </w:rPr>
        <w:t xml:space="preserve">EBS </w:t>
      </w:r>
      <w:r>
        <w:rPr>
          <w:lang w:eastAsia="zh-CN"/>
        </w:rPr>
        <w:t>卷进行一次快照</w:t>
      </w:r>
      <w:r>
        <w:rPr>
          <w:rFonts w:ascii="Arial" w:eastAsia="Arial"/>
          <w:lang w:eastAsia="zh-CN"/>
        </w:rPr>
        <w:t>,</w:t>
      </w:r>
      <w:r>
        <w:rPr>
          <w:spacing w:val="-7"/>
          <w:lang w:eastAsia="zh-CN"/>
        </w:rPr>
        <w:t xml:space="preserve">并从完全配置的 </w:t>
      </w:r>
      <w:r>
        <w:rPr>
          <w:rFonts w:ascii="Arial" w:eastAsia="Arial"/>
          <w:lang w:eastAsia="zh-CN"/>
        </w:rPr>
        <w:t xml:space="preserve">EC2 </w:t>
      </w:r>
      <w:r>
        <w:rPr>
          <w:spacing w:val="-11"/>
          <w:lang w:eastAsia="zh-CN"/>
        </w:rPr>
        <w:t xml:space="preserve">实例创建 </w:t>
      </w:r>
      <w:r>
        <w:rPr>
          <w:rFonts w:ascii="Arial" w:eastAsia="Arial"/>
          <w:lang w:eastAsia="zh-CN"/>
        </w:rPr>
        <w:t>AMI.</w:t>
      </w:r>
      <w:r>
        <w:rPr>
          <w:spacing w:val="-11"/>
          <w:lang w:eastAsia="zh-CN"/>
        </w:rPr>
        <w:t xml:space="preserve">最近终止 </w:t>
      </w:r>
      <w:r>
        <w:rPr>
          <w:rFonts w:ascii="Arial" w:eastAsia="Arial"/>
          <w:lang w:eastAsia="zh-CN"/>
        </w:rPr>
        <w:t xml:space="preserve">EC2 </w:t>
      </w:r>
      <w:r>
        <w:rPr>
          <w:lang w:eastAsia="zh-CN"/>
        </w:rPr>
        <w:t>实例的事件导致数小时的停机时间</w:t>
      </w:r>
      <w:r>
        <w:rPr>
          <w:rFonts w:ascii="Arial" w:eastAsia="Arial"/>
          <w:lang w:eastAsia="zh-CN"/>
        </w:rPr>
        <w:t>.</w:t>
      </w:r>
      <w:r>
        <w:rPr>
          <w:lang w:eastAsia="zh-CN"/>
        </w:rPr>
        <w:t>该应用程序已</w:t>
      </w:r>
      <w:r>
        <w:rPr>
          <w:spacing w:val="-27"/>
          <w:lang w:eastAsia="zh-CN"/>
        </w:rPr>
        <w:t xml:space="preserve">从 </w:t>
      </w:r>
      <w:r>
        <w:rPr>
          <w:rFonts w:ascii="Arial" w:eastAsia="Arial"/>
          <w:lang w:eastAsia="zh-CN"/>
        </w:rPr>
        <w:t xml:space="preserve">AMI </w:t>
      </w:r>
      <w:r>
        <w:rPr>
          <w:lang w:eastAsia="zh-CN"/>
        </w:rPr>
        <w:t>成功启动</w:t>
      </w:r>
      <w:r>
        <w:rPr>
          <w:rFonts w:ascii="Arial" w:eastAsia="Arial"/>
          <w:lang w:eastAsia="zh-CN"/>
        </w:rPr>
        <w:t>,</w:t>
      </w:r>
      <w:r>
        <w:rPr>
          <w:spacing w:val="-17"/>
          <w:lang w:eastAsia="zh-CN"/>
        </w:rPr>
        <w:t xml:space="preserve">但是 </w:t>
      </w:r>
      <w:r>
        <w:rPr>
          <w:rFonts w:ascii="Arial" w:eastAsia="Arial"/>
          <w:lang w:eastAsia="zh-CN"/>
        </w:rPr>
        <w:t xml:space="preserve">EBS </w:t>
      </w:r>
      <w:r>
        <w:rPr>
          <w:spacing w:val="-3"/>
          <w:lang w:eastAsia="zh-CN"/>
        </w:rPr>
        <w:t xml:space="preserve">快照的存续时间和数据库的修复导致丢失了 </w:t>
      </w:r>
      <w:r>
        <w:rPr>
          <w:rFonts w:ascii="Arial" w:eastAsia="Arial"/>
          <w:lang w:eastAsia="zh-CN"/>
        </w:rPr>
        <w:t xml:space="preserve">8 </w:t>
      </w:r>
      <w:r>
        <w:rPr>
          <w:lang w:eastAsia="zh-CN"/>
        </w:rPr>
        <w:t>个小时的数据</w:t>
      </w:r>
      <w:r>
        <w:rPr>
          <w:rFonts w:ascii="Arial" w:eastAsia="Arial"/>
          <w:lang w:eastAsia="zh-CN"/>
        </w:rPr>
        <w:t>.</w:t>
      </w:r>
      <w:r>
        <w:rPr>
          <w:lang w:eastAsia="zh-CN"/>
        </w:rPr>
        <w:t>在系统操作员手动执行这些过程的同时</w:t>
      </w:r>
      <w:r>
        <w:rPr>
          <w:rFonts w:ascii="Arial" w:eastAsia="Arial"/>
          <w:lang w:eastAsia="zh-CN"/>
        </w:rPr>
        <w:t>,</w:t>
      </w:r>
      <w:r>
        <w:rPr>
          <w:spacing w:val="-8"/>
          <w:lang w:eastAsia="zh-CN"/>
        </w:rPr>
        <w:t xml:space="preserve">系统也停机了 </w:t>
      </w:r>
      <w:r>
        <w:rPr>
          <w:rFonts w:ascii="Arial" w:eastAsia="Arial"/>
          <w:lang w:eastAsia="zh-CN"/>
        </w:rPr>
        <w:t xml:space="preserve">4 </w:t>
      </w:r>
      <w:r>
        <w:rPr>
          <w:lang w:eastAsia="zh-CN"/>
        </w:rPr>
        <w:t>个小时</w:t>
      </w:r>
      <w:r>
        <w:rPr>
          <w:rFonts w:ascii="Arial" w:eastAsia="Arial"/>
          <w:lang w:eastAsia="zh-CN"/>
        </w:rPr>
        <w:t>.</w:t>
      </w:r>
      <w:r>
        <w:rPr>
          <w:lang w:eastAsia="zh-CN"/>
        </w:rPr>
        <w:t>哪些体系结构更改将最大程度地减少停机时间并减少丢失数据的机会</w:t>
      </w:r>
      <w:r>
        <w:rPr>
          <w:rFonts w:ascii="Arial" w:eastAsia="Arial"/>
          <w:lang w:eastAsia="zh-CN"/>
        </w:rPr>
        <w:t>?</w:t>
      </w:r>
    </w:p>
    <w:p w14:paraId="76169D5D" w14:textId="77777777" w:rsidR="003E0564" w:rsidRDefault="00922136">
      <w:pPr>
        <w:pStyle w:val="ab"/>
        <w:numPr>
          <w:ilvl w:val="0"/>
          <w:numId w:val="2"/>
        </w:numPr>
        <w:tabs>
          <w:tab w:val="left" w:pos="469"/>
        </w:tabs>
        <w:spacing w:before="5" w:line="261" w:lineRule="auto"/>
        <w:ind w:right="367" w:firstLine="0"/>
        <w:rPr>
          <w:rFonts w:ascii="Arial" w:eastAsia="Arial"/>
          <w:sz w:val="20"/>
        </w:rPr>
      </w:pPr>
      <w:r>
        <w:rPr>
          <w:spacing w:val="-12"/>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9"/>
          <w:sz w:val="20"/>
        </w:rPr>
        <w:t xml:space="preserve"> </w:t>
      </w:r>
      <w:r>
        <w:rPr>
          <w:sz w:val="20"/>
        </w:rPr>
        <w:t>警报以自动恢复实例</w:t>
      </w:r>
      <w:r>
        <w:rPr>
          <w:rFonts w:ascii="Arial" w:eastAsia="Arial"/>
          <w:sz w:val="20"/>
        </w:rPr>
        <w:t>.</w:t>
      </w:r>
      <w:r>
        <w:rPr>
          <w:sz w:val="20"/>
        </w:rPr>
        <w:t>创建一个脚本</w:t>
      </w:r>
      <w:r>
        <w:rPr>
          <w:rFonts w:ascii="Arial" w:eastAsia="Arial"/>
          <w:sz w:val="20"/>
        </w:rPr>
        <w:t>,</w:t>
      </w:r>
      <w:r>
        <w:rPr>
          <w:sz w:val="20"/>
        </w:rPr>
        <w:t>该脚本将在重新引导后检查并修复数据库</w:t>
      </w:r>
      <w:r>
        <w:rPr>
          <w:rFonts w:ascii="Arial" w:eastAsia="Arial"/>
          <w:sz w:val="20"/>
        </w:rPr>
        <w:t>.</w:t>
      </w:r>
      <w:r>
        <w:rPr>
          <w:spacing w:val="-26"/>
          <w:sz w:val="20"/>
        </w:rPr>
        <w:t xml:space="preserve">将 </w:t>
      </w:r>
      <w:r>
        <w:rPr>
          <w:rFonts w:ascii="Arial" w:eastAsia="Arial"/>
          <w:sz w:val="20"/>
        </w:rPr>
        <w:t>Operations</w:t>
      </w:r>
      <w:r>
        <w:rPr>
          <w:rFonts w:ascii="Arial" w:eastAsia="Arial"/>
          <w:spacing w:val="-8"/>
          <w:sz w:val="20"/>
        </w:rPr>
        <w:t xml:space="preserve"> </w:t>
      </w:r>
      <w:r>
        <w:rPr>
          <w:spacing w:val="-9"/>
          <w:sz w:val="20"/>
        </w:rPr>
        <w:t xml:space="preserve">团队订阅到 </w:t>
      </w:r>
      <w:r>
        <w:rPr>
          <w:rFonts w:ascii="Arial" w:eastAsia="Arial"/>
          <w:sz w:val="20"/>
        </w:rPr>
        <w:t>CloudWatch</w:t>
      </w:r>
      <w:r>
        <w:rPr>
          <w:rFonts w:ascii="Arial" w:eastAsia="Arial"/>
          <w:spacing w:val="-13"/>
          <w:sz w:val="20"/>
        </w:rPr>
        <w:t xml:space="preserve"> </w:t>
      </w:r>
      <w:r>
        <w:rPr>
          <w:spacing w:val="-8"/>
          <w:sz w:val="20"/>
        </w:rPr>
        <w:t xml:space="preserve">警报生成的 </w:t>
      </w:r>
      <w:r>
        <w:rPr>
          <w:rFonts w:ascii="Arial" w:eastAsia="Arial"/>
          <w:sz w:val="20"/>
        </w:rPr>
        <w:t>Amazon</w:t>
      </w:r>
      <w:r>
        <w:rPr>
          <w:rFonts w:ascii="Arial" w:eastAsia="Arial"/>
          <w:spacing w:val="-2"/>
          <w:sz w:val="20"/>
        </w:rPr>
        <w:t xml:space="preserve"> </w:t>
      </w:r>
      <w:r>
        <w:rPr>
          <w:rFonts w:ascii="Arial" w:eastAsia="Arial"/>
          <w:sz w:val="20"/>
        </w:rPr>
        <w:t>SNS</w:t>
      </w:r>
      <w:r>
        <w:rPr>
          <w:rFonts w:ascii="Arial" w:eastAsia="Arial"/>
          <w:spacing w:val="-9"/>
          <w:sz w:val="20"/>
        </w:rPr>
        <w:t xml:space="preserve"> </w:t>
      </w:r>
      <w:r>
        <w:rPr>
          <w:sz w:val="20"/>
        </w:rPr>
        <w:t>消息</w:t>
      </w:r>
      <w:r>
        <w:rPr>
          <w:rFonts w:ascii="Arial" w:eastAsia="Arial"/>
          <w:sz w:val="20"/>
        </w:rPr>
        <w:t>.</w:t>
      </w:r>
    </w:p>
    <w:p w14:paraId="5C9FEE0C" w14:textId="77777777" w:rsidR="003E0564" w:rsidRDefault="00922136">
      <w:pPr>
        <w:pStyle w:val="ab"/>
        <w:numPr>
          <w:ilvl w:val="0"/>
          <w:numId w:val="2"/>
        </w:numPr>
        <w:tabs>
          <w:tab w:val="left" w:pos="469"/>
        </w:tabs>
        <w:spacing w:before="1" w:line="261" w:lineRule="auto"/>
        <w:ind w:right="259" w:firstLine="0"/>
        <w:rPr>
          <w:rFonts w:ascii="Arial" w:eastAsia="Arial"/>
          <w:sz w:val="20"/>
        </w:rPr>
      </w:pPr>
      <w:r>
        <w:rPr>
          <w:spacing w:val="-27"/>
          <w:sz w:val="20"/>
        </w:rPr>
        <w:t xml:space="preserve">在 </w:t>
      </w:r>
      <w:r>
        <w:rPr>
          <w:rFonts w:ascii="Arial" w:eastAsia="Arial"/>
          <w:sz w:val="20"/>
        </w:rPr>
        <w:t>Elastic</w:t>
      </w:r>
      <w:r>
        <w:rPr>
          <w:rFonts w:ascii="Arial" w:eastAsia="Arial"/>
          <w:spacing w:val="-1"/>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rFonts w:ascii="Arial" w:eastAsia="Arial"/>
          <w:spacing w:val="-4"/>
          <w:sz w:val="20"/>
        </w:rPr>
        <w:t xml:space="preserve"> </w:t>
      </w:r>
      <w:r>
        <w:rPr>
          <w:rFonts w:ascii="Arial" w:eastAsia="Arial"/>
          <w:sz w:val="20"/>
        </w:rPr>
        <w:t>/</w:t>
      </w:r>
      <w:r>
        <w:rPr>
          <w:rFonts w:ascii="Arial" w:eastAsia="Arial"/>
          <w:spacing w:val="-5"/>
          <w:sz w:val="20"/>
        </w:rPr>
        <w:t xml:space="preserve"> </w:t>
      </w:r>
      <w:r>
        <w:rPr>
          <w:rFonts w:ascii="Arial" w:eastAsia="Arial"/>
          <w:sz w:val="20"/>
        </w:rPr>
        <w:t>Application</w:t>
      </w:r>
      <w:r>
        <w:rPr>
          <w:rFonts w:ascii="Arial" w:eastAsia="Arial"/>
          <w:spacing w:val="-2"/>
          <w:sz w:val="20"/>
        </w:rPr>
        <w:t xml:space="preserve"> </w:t>
      </w:r>
      <w:r>
        <w:rPr>
          <w:rFonts w:ascii="Arial" w:eastAsia="Arial"/>
          <w:sz w:val="20"/>
        </w:rPr>
        <w:t>Load</w:t>
      </w:r>
      <w:r>
        <w:rPr>
          <w:rFonts w:ascii="Arial" w:eastAsia="Arial"/>
          <w:spacing w:val="-5"/>
          <w:sz w:val="20"/>
        </w:rPr>
        <w:t xml:space="preserve"> </w:t>
      </w:r>
      <w:r>
        <w:rPr>
          <w:rFonts w:ascii="Arial" w:eastAsia="Arial"/>
          <w:sz w:val="20"/>
        </w:rPr>
        <w:t>Balancer</w:t>
      </w:r>
      <w:r>
        <w:rPr>
          <w:rFonts w:ascii="Arial" w:eastAsia="Arial"/>
          <w:spacing w:val="-12"/>
          <w:sz w:val="20"/>
        </w:rPr>
        <w:t xml:space="preserve"> </w:t>
      </w:r>
      <w:r>
        <w:rPr>
          <w:spacing w:val="-14"/>
          <w:sz w:val="20"/>
        </w:rPr>
        <w:t xml:space="preserve">之后的 </w:t>
      </w:r>
      <w:r>
        <w:rPr>
          <w:rFonts w:ascii="Arial" w:eastAsia="Arial"/>
          <w:sz w:val="20"/>
        </w:rPr>
        <w:t>m4.xlarge</w:t>
      </w:r>
      <w:r>
        <w:rPr>
          <w:rFonts w:ascii="Arial" w:eastAsia="Arial"/>
          <w:spacing w:val="-3"/>
          <w:sz w:val="20"/>
        </w:rPr>
        <w:t xml:space="preserve"> </w:t>
      </w:r>
      <w:r>
        <w:rPr>
          <w:rFonts w:ascii="Arial" w:eastAsia="Arial"/>
          <w:sz w:val="20"/>
        </w:rPr>
        <w:t>EC2</w:t>
      </w:r>
      <w:r>
        <w:rPr>
          <w:rFonts w:ascii="Arial" w:eastAsia="Arial"/>
          <w:spacing w:val="-14"/>
          <w:sz w:val="20"/>
        </w:rPr>
        <w:t xml:space="preserve"> </w:t>
      </w:r>
      <w:r>
        <w:rPr>
          <w:sz w:val="20"/>
        </w:rPr>
        <w:t>实例上运行应用程序</w:t>
      </w:r>
      <w:r>
        <w:rPr>
          <w:rFonts w:ascii="Arial" w:eastAsia="Arial"/>
          <w:sz w:val="20"/>
        </w:rPr>
        <w:t>.</w:t>
      </w:r>
      <w:r>
        <w:rPr>
          <w:sz w:val="20"/>
        </w:rPr>
        <w:t>跨</w:t>
      </w:r>
      <w:r>
        <w:rPr>
          <w:spacing w:val="-8"/>
          <w:sz w:val="20"/>
        </w:rPr>
        <w:t xml:space="preserve">多个可用区在 </w:t>
      </w:r>
      <w:r>
        <w:rPr>
          <w:rFonts w:ascii="Arial" w:eastAsia="Arial"/>
          <w:b/>
          <w:bCs/>
          <w:color w:val="FF0000"/>
          <w:sz w:val="20"/>
        </w:rPr>
        <w:t>Auto</w:t>
      </w:r>
      <w:r>
        <w:rPr>
          <w:rFonts w:ascii="Arial" w:eastAsia="Arial"/>
          <w:b/>
          <w:bCs/>
          <w:color w:val="FF0000"/>
          <w:spacing w:val="-1"/>
          <w:sz w:val="20"/>
        </w:rPr>
        <w:t xml:space="preserve"> </w:t>
      </w:r>
      <w:r>
        <w:rPr>
          <w:rFonts w:ascii="Arial" w:eastAsia="Arial"/>
          <w:b/>
          <w:bCs/>
          <w:color w:val="FF0000"/>
          <w:sz w:val="20"/>
        </w:rPr>
        <w:t>Scaling</w:t>
      </w:r>
      <w:r>
        <w:rPr>
          <w:rFonts w:ascii="Arial" w:eastAsia="Arial"/>
          <w:b/>
          <w:bCs/>
          <w:color w:val="FF0000"/>
          <w:spacing w:val="-10"/>
          <w:sz w:val="20"/>
        </w:rPr>
        <w:t xml:space="preserve"> </w:t>
      </w:r>
      <w:r>
        <w:rPr>
          <w:b/>
          <w:bCs/>
          <w:color w:val="FF0000"/>
          <w:spacing w:val="-11"/>
          <w:sz w:val="20"/>
        </w:rPr>
        <w:t xml:space="preserve">组中运行 </w:t>
      </w:r>
      <w:r>
        <w:rPr>
          <w:rFonts w:ascii="Arial" w:eastAsia="Arial"/>
          <w:b/>
          <w:bCs/>
          <w:color w:val="FF0000"/>
          <w:sz w:val="20"/>
        </w:rPr>
        <w:t>EC2</w:t>
      </w:r>
      <w:r>
        <w:rPr>
          <w:rFonts w:ascii="Arial" w:eastAsia="Arial"/>
          <w:b/>
          <w:bCs/>
          <w:color w:val="FF0000"/>
          <w:spacing w:val="-10"/>
          <w:sz w:val="20"/>
        </w:rPr>
        <w:t xml:space="preserve"> </w:t>
      </w:r>
      <w:r>
        <w:rPr>
          <w:b/>
          <w:bCs/>
          <w:color w:val="FF0000"/>
          <w:sz w:val="20"/>
        </w:rPr>
        <w:t>实例</w:t>
      </w:r>
      <w:r>
        <w:rPr>
          <w:rFonts w:ascii="Arial" w:eastAsia="Arial"/>
          <w:b/>
          <w:bCs/>
          <w:color w:val="FF0000"/>
          <w:sz w:val="20"/>
        </w:rPr>
        <w:t>,</w:t>
      </w:r>
      <w:r>
        <w:rPr>
          <w:b/>
          <w:bCs/>
          <w:color w:val="FF0000"/>
          <w:spacing w:val="-7"/>
          <w:sz w:val="20"/>
        </w:rPr>
        <w:t xml:space="preserve">实例数量最少为 </w:t>
      </w:r>
      <w:r>
        <w:rPr>
          <w:rFonts w:ascii="Arial" w:eastAsia="Arial"/>
          <w:b/>
          <w:bCs/>
          <w:color w:val="FF0000"/>
          <w:sz w:val="20"/>
        </w:rPr>
        <w:t>2.</w:t>
      </w:r>
      <w:r>
        <w:rPr>
          <w:spacing w:val="-7"/>
          <w:sz w:val="20"/>
        </w:rPr>
        <w:t xml:space="preserve">将数据库迁移到 </w:t>
      </w:r>
      <w:r>
        <w:rPr>
          <w:rFonts w:ascii="Arial" w:eastAsia="Arial"/>
          <w:sz w:val="20"/>
        </w:rPr>
        <w:t>Amazon</w:t>
      </w:r>
      <w:r>
        <w:rPr>
          <w:rFonts w:ascii="Arial" w:eastAsia="Arial"/>
          <w:spacing w:val="-1"/>
          <w:sz w:val="20"/>
        </w:rPr>
        <w:t xml:space="preserve"> </w:t>
      </w:r>
      <w:r>
        <w:rPr>
          <w:rFonts w:ascii="Arial" w:eastAsia="Arial"/>
          <w:sz w:val="20"/>
        </w:rPr>
        <w:t>RDS Oracle</w:t>
      </w:r>
      <w:r>
        <w:rPr>
          <w:rFonts w:ascii="Arial" w:eastAsia="Arial"/>
          <w:spacing w:val="-2"/>
          <w:sz w:val="20"/>
        </w:rPr>
        <w:t xml:space="preserve"> </w:t>
      </w:r>
      <w:r>
        <w:rPr>
          <w:rFonts w:ascii="Arial" w:eastAsia="Arial"/>
          <w:sz w:val="20"/>
        </w:rPr>
        <w:t>Multi-AZ</w:t>
      </w:r>
      <w:r>
        <w:rPr>
          <w:rFonts w:ascii="Arial" w:eastAsia="Arial"/>
          <w:spacing w:val="-10"/>
          <w:sz w:val="20"/>
        </w:rPr>
        <w:t xml:space="preserve"> </w:t>
      </w:r>
      <w:r>
        <w:rPr>
          <w:sz w:val="20"/>
        </w:rPr>
        <w:t>数据库实例</w:t>
      </w:r>
      <w:r>
        <w:rPr>
          <w:rFonts w:ascii="Arial" w:eastAsia="Arial"/>
          <w:sz w:val="20"/>
        </w:rPr>
        <w:t>.</w:t>
      </w:r>
    </w:p>
    <w:p w14:paraId="7E7C2689" w14:textId="77777777" w:rsidR="003E0564" w:rsidRDefault="00922136">
      <w:pPr>
        <w:pStyle w:val="ab"/>
        <w:numPr>
          <w:ilvl w:val="0"/>
          <w:numId w:val="2"/>
        </w:numPr>
        <w:tabs>
          <w:tab w:val="left" w:pos="481"/>
        </w:tabs>
        <w:spacing w:line="264" w:lineRule="auto"/>
        <w:ind w:right="336" w:firstLine="0"/>
        <w:jc w:val="both"/>
        <w:rPr>
          <w:rFonts w:ascii="Arial" w:eastAsia="Arial"/>
          <w:sz w:val="20"/>
        </w:rPr>
      </w:pPr>
      <w:r>
        <w:rPr>
          <w:spacing w:val="-28"/>
          <w:sz w:val="20"/>
        </w:rPr>
        <w:t xml:space="preserve">在 </w:t>
      </w:r>
      <w:r>
        <w:rPr>
          <w:rFonts w:ascii="Arial" w:eastAsia="Arial"/>
          <w:sz w:val="20"/>
        </w:rPr>
        <w:t>Elastic</w:t>
      </w:r>
      <w:r>
        <w:rPr>
          <w:rFonts w:ascii="Arial" w:eastAsia="Arial"/>
          <w:spacing w:val="-2"/>
          <w:sz w:val="20"/>
        </w:rPr>
        <w:t xml:space="preserve"> </w:t>
      </w:r>
      <w:r>
        <w:rPr>
          <w:rFonts w:ascii="Arial" w:eastAsia="Arial"/>
          <w:sz w:val="20"/>
        </w:rPr>
        <w:t>Load</w:t>
      </w:r>
      <w:r>
        <w:rPr>
          <w:rFonts w:ascii="Arial" w:eastAsia="Arial"/>
          <w:spacing w:val="-1"/>
          <w:sz w:val="20"/>
        </w:rPr>
        <w:t xml:space="preserve"> </w:t>
      </w:r>
      <w:r>
        <w:rPr>
          <w:rFonts w:ascii="Arial" w:eastAsia="Arial"/>
          <w:sz w:val="20"/>
        </w:rPr>
        <w:t>Balancer</w:t>
      </w:r>
      <w:r>
        <w:rPr>
          <w:rFonts w:ascii="Arial" w:eastAsia="Arial"/>
          <w:spacing w:val="-3"/>
          <w:sz w:val="20"/>
        </w:rPr>
        <w:t xml:space="preserve"> </w:t>
      </w:r>
      <w:r>
        <w:rPr>
          <w:rFonts w:ascii="Arial" w:eastAsia="Arial"/>
          <w:sz w:val="20"/>
        </w:rPr>
        <w:t>/</w:t>
      </w:r>
      <w:r>
        <w:rPr>
          <w:rFonts w:ascii="Arial" w:eastAsia="Arial"/>
          <w:spacing w:val="-5"/>
          <w:sz w:val="20"/>
        </w:rPr>
        <w:t xml:space="preserve"> </w:t>
      </w:r>
      <w:r>
        <w:rPr>
          <w:rFonts w:ascii="Arial" w:eastAsia="Arial"/>
          <w:sz w:val="20"/>
        </w:rPr>
        <w:t>Application</w:t>
      </w:r>
      <w:r>
        <w:rPr>
          <w:rFonts w:ascii="Arial" w:eastAsia="Arial"/>
          <w:spacing w:val="-4"/>
          <w:sz w:val="20"/>
        </w:rPr>
        <w:t xml:space="preserve"> </w:t>
      </w:r>
      <w:r>
        <w:rPr>
          <w:rFonts w:ascii="Arial" w:eastAsia="Arial"/>
          <w:sz w:val="20"/>
        </w:rPr>
        <w:t>Load</w:t>
      </w:r>
      <w:r>
        <w:rPr>
          <w:rFonts w:ascii="Arial" w:eastAsia="Arial"/>
          <w:spacing w:val="-4"/>
          <w:sz w:val="20"/>
        </w:rPr>
        <w:t xml:space="preserve"> </w:t>
      </w:r>
      <w:r>
        <w:rPr>
          <w:rFonts w:ascii="Arial" w:eastAsia="Arial"/>
          <w:sz w:val="20"/>
        </w:rPr>
        <w:t>Balancer</w:t>
      </w:r>
      <w:r>
        <w:rPr>
          <w:rFonts w:ascii="Arial" w:eastAsia="Arial"/>
          <w:spacing w:val="-14"/>
          <w:sz w:val="20"/>
        </w:rPr>
        <w:t xml:space="preserve"> </w:t>
      </w:r>
      <w:r>
        <w:rPr>
          <w:spacing w:val="16"/>
          <w:sz w:val="20"/>
        </w:rPr>
        <w:t>之后的</w:t>
      </w:r>
      <w:r>
        <w:rPr>
          <w:rFonts w:ascii="Arial" w:eastAsia="Arial"/>
          <w:sz w:val="20"/>
        </w:rPr>
        <w:t>m4.2xlarge</w:t>
      </w:r>
      <w:r>
        <w:rPr>
          <w:rFonts w:ascii="Arial" w:eastAsia="Arial"/>
          <w:spacing w:val="-1"/>
          <w:sz w:val="20"/>
        </w:rPr>
        <w:t xml:space="preserve"> </w:t>
      </w:r>
      <w:r>
        <w:rPr>
          <w:rFonts w:ascii="Arial" w:eastAsia="Arial"/>
          <w:sz w:val="20"/>
        </w:rPr>
        <w:t>EC2</w:t>
      </w:r>
      <w:r>
        <w:rPr>
          <w:rFonts w:ascii="Arial" w:eastAsia="Arial"/>
          <w:spacing w:val="-15"/>
          <w:sz w:val="20"/>
        </w:rPr>
        <w:t xml:space="preserve"> </w:t>
      </w:r>
      <w:r>
        <w:rPr>
          <w:sz w:val="20"/>
        </w:rPr>
        <w:t>实例上运行应用程序</w:t>
      </w:r>
      <w:r>
        <w:rPr>
          <w:rFonts w:ascii="Arial" w:eastAsia="Arial"/>
          <w:sz w:val="20"/>
        </w:rPr>
        <w:t xml:space="preserve">. </w:t>
      </w:r>
      <w:r>
        <w:rPr>
          <w:spacing w:val="-27"/>
          <w:sz w:val="20"/>
        </w:rPr>
        <w:t xml:space="preserve">在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2"/>
          <w:sz w:val="20"/>
        </w:rPr>
        <w:t xml:space="preserve"> </w:t>
      </w:r>
      <w:r>
        <w:rPr>
          <w:spacing w:val="-11"/>
          <w:sz w:val="20"/>
        </w:rPr>
        <w:t xml:space="preserve">组中运行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z w:val="20"/>
        </w:rPr>
        <w:t>以</w:t>
      </w:r>
      <w:r>
        <w:rPr>
          <w:i/>
          <w:iCs/>
          <w:sz w:val="20"/>
        </w:rPr>
        <w:t>最少一个实例</w:t>
      </w:r>
      <w:r>
        <w:rPr>
          <w:sz w:val="20"/>
        </w:rPr>
        <w:t>数访问多个可用区</w:t>
      </w:r>
      <w:r>
        <w:rPr>
          <w:rFonts w:ascii="Arial" w:eastAsia="Arial"/>
          <w:sz w:val="20"/>
        </w:rPr>
        <w:t>.</w:t>
      </w:r>
      <w:r>
        <w:rPr>
          <w:spacing w:val="-7"/>
          <w:sz w:val="20"/>
        </w:rPr>
        <w:t xml:space="preserve">将数据库迁移到 </w:t>
      </w:r>
      <w:r>
        <w:rPr>
          <w:rFonts w:ascii="Arial" w:eastAsia="Arial"/>
          <w:sz w:val="20"/>
        </w:rPr>
        <w:t>Amazon</w:t>
      </w:r>
      <w:r>
        <w:rPr>
          <w:rFonts w:ascii="Arial" w:eastAsia="Arial"/>
          <w:spacing w:val="-3"/>
          <w:sz w:val="20"/>
        </w:rPr>
        <w:t xml:space="preserve"> </w:t>
      </w:r>
      <w:r>
        <w:rPr>
          <w:rFonts w:ascii="Arial" w:eastAsia="Arial"/>
          <w:sz w:val="20"/>
        </w:rPr>
        <w:t>RDS Oracle</w:t>
      </w:r>
      <w:r>
        <w:rPr>
          <w:rFonts w:ascii="Arial" w:eastAsia="Arial"/>
          <w:spacing w:val="-2"/>
          <w:sz w:val="20"/>
        </w:rPr>
        <w:t xml:space="preserve"> </w:t>
      </w:r>
      <w:r>
        <w:rPr>
          <w:rFonts w:ascii="Arial" w:eastAsia="Arial"/>
          <w:sz w:val="20"/>
        </w:rPr>
        <w:t>Multi-AZ</w:t>
      </w:r>
      <w:r>
        <w:rPr>
          <w:rFonts w:ascii="Arial" w:eastAsia="Arial"/>
          <w:spacing w:val="-10"/>
          <w:sz w:val="20"/>
        </w:rPr>
        <w:t xml:space="preserve"> </w:t>
      </w:r>
      <w:r>
        <w:rPr>
          <w:sz w:val="20"/>
        </w:rPr>
        <w:t>数据库实例</w:t>
      </w:r>
      <w:r>
        <w:rPr>
          <w:rFonts w:ascii="Arial" w:eastAsia="Arial"/>
          <w:sz w:val="20"/>
        </w:rPr>
        <w:t>.</w:t>
      </w:r>
    </w:p>
    <w:p w14:paraId="7BDF5059" w14:textId="77777777" w:rsidR="003E0564" w:rsidRDefault="00922136">
      <w:pPr>
        <w:pStyle w:val="ab"/>
        <w:numPr>
          <w:ilvl w:val="0"/>
          <w:numId w:val="2"/>
        </w:numPr>
        <w:tabs>
          <w:tab w:val="left" w:pos="481"/>
        </w:tabs>
        <w:spacing w:line="264" w:lineRule="auto"/>
        <w:ind w:right="153" w:firstLine="0"/>
        <w:jc w:val="both"/>
        <w:rPr>
          <w:rFonts w:ascii="Arial" w:eastAsia="Arial"/>
          <w:sz w:val="20"/>
        </w:rPr>
      </w:pPr>
      <w:r>
        <w:rPr>
          <w:spacing w:val="-27"/>
          <w:sz w:val="20"/>
        </w:rPr>
        <w:t xml:space="preserve">将 </w:t>
      </w:r>
      <w:r>
        <w:rPr>
          <w:rFonts w:ascii="Arial" w:eastAsia="Arial"/>
          <w:sz w:val="20"/>
        </w:rPr>
        <w:t>Web</w:t>
      </w:r>
      <w:r>
        <w:rPr>
          <w:rFonts w:ascii="Arial" w:eastAsia="Arial"/>
          <w:spacing w:val="-14"/>
          <w:sz w:val="20"/>
        </w:rPr>
        <w:t xml:space="preserve"> </w:t>
      </w:r>
      <w:r>
        <w:rPr>
          <w:spacing w:val="-5"/>
          <w:sz w:val="20"/>
        </w:rPr>
        <w:t xml:space="preserve">服务器实例数增加到两个 </w:t>
      </w:r>
      <w:r>
        <w:rPr>
          <w:rFonts w:ascii="Arial" w:eastAsia="Arial"/>
          <w:sz w:val="20"/>
        </w:rPr>
        <w:t>m4.xlarge</w:t>
      </w:r>
      <w:r>
        <w:rPr>
          <w:rFonts w:ascii="Arial" w:eastAsia="Arial"/>
          <w:spacing w:val="-14"/>
          <w:sz w:val="20"/>
        </w:rPr>
        <w:t xml:space="preserve"> </w:t>
      </w:r>
      <w:r>
        <w:rPr>
          <w:sz w:val="20"/>
        </w:rPr>
        <w:t>实例</w:t>
      </w:r>
      <w:r>
        <w:rPr>
          <w:rFonts w:ascii="Arial" w:eastAsia="Arial"/>
          <w:sz w:val="20"/>
        </w:rPr>
        <w:t>,</w:t>
      </w:r>
      <w:r>
        <w:rPr>
          <w:spacing w:val="-14"/>
          <w:sz w:val="20"/>
        </w:rPr>
        <w:t xml:space="preserve">并使用 </w:t>
      </w:r>
      <w:r>
        <w:rPr>
          <w:rFonts w:ascii="Arial" w:eastAsia="Arial"/>
          <w:sz w:val="20"/>
        </w:rPr>
        <w:t>Amazon</w:t>
      </w:r>
      <w:r>
        <w:rPr>
          <w:rFonts w:ascii="Arial" w:eastAsia="Arial"/>
          <w:spacing w:val="-3"/>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4"/>
          <w:sz w:val="20"/>
        </w:rPr>
        <w:t xml:space="preserve"> </w:t>
      </w:r>
      <w:r>
        <w:rPr>
          <w:sz w:val="20"/>
        </w:rPr>
        <w:t>循环负载均衡来分散负载</w:t>
      </w:r>
      <w:r>
        <w:rPr>
          <w:rFonts w:ascii="Arial" w:eastAsia="Arial"/>
          <w:sz w:val="20"/>
        </w:rPr>
        <w:t xml:space="preserve">. </w:t>
      </w:r>
      <w:r>
        <w:rPr>
          <w:spacing w:val="-27"/>
          <w:sz w:val="20"/>
        </w:rPr>
        <w:t xml:space="preserve">在 </w:t>
      </w:r>
      <w:r>
        <w:rPr>
          <w:rFonts w:ascii="Arial" w:eastAsia="Arial"/>
          <w:sz w:val="20"/>
        </w:rPr>
        <w:t>Web</w:t>
      </w:r>
      <w:r>
        <w:rPr>
          <w:rFonts w:ascii="Arial" w:eastAsia="Arial"/>
          <w:spacing w:val="-13"/>
          <w:sz w:val="20"/>
        </w:rPr>
        <w:t xml:space="preserve"> </w:t>
      </w:r>
      <w:r>
        <w:rPr>
          <w:spacing w:val="-8"/>
          <w:sz w:val="20"/>
        </w:rPr>
        <w:t xml:space="preserve">服务器上启用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3"/>
          <w:sz w:val="20"/>
        </w:rPr>
        <w:t xml:space="preserve"> </w:t>
      </w:r>
      <w:r>
        <w:rPr>
          <w:sz w:val="20"/>
        </w:rPr>
        <w:t>健康检查</w:t>
      </w:r>
      <w:r>
        <w:rPr>
          <w:rFonts w:ascii="Arial" w:eastAsia="Arial"/>
          <w:spacing w:val="-3"/>
          <w:sz w:val="20"/>
        </w:rPr>
        <w:t>.</w:t>
      </w:r>
      <w:r>
        <w:rPr>
          <w:spacing w:val="-7"/>
          <w:sz w:val="20"/>
        </w:rPr>
        <w:t xml:space="preserve">将数据库迁移到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1"/>
          <w:sz w:val="20"/>
        </w:rPr>
        <w:t xml:space="preserve"> </w:t>
      </w:r>
      <w:r>
        <w:rPr>
          <w:rFonts w:ascii="Arial" w:eastAsia="Arial"/>
          <w:sz w:val="20"/>
        </w:rPr>
        <w:t>Oracle</w:t>
      </w:r>
      <w:r>
        <w:rPr>
          <w:rFonts w:ascii="Arial" w:eastAsia="Arial"/>
          <w:spacing w:val="-4"/>
          <w:sz w:val="20"/>
        </w:rPr>
        <w:t xml:space="preserve"> </w:t>
      </w:r>
      <w:r>
        <w:rPr>
          <w:rFonts w:ascii="Arial" w:eastAsia="Arial"/>
          <w:sz w:val="20"/>
        </w:rPr>
        <w:t>Multi-AZ</w:t>
      </w:r>
      <w:r>
        <w:rPr>
          <w:rFonts w:ascii="Arial" w:eastAsia="Arial"/>
          <w:spacing w:val="-12"/>
          <w:sz w:val="20"/>
        </w:rPr>
        <w:t xml:space="preserve"> </w:t>
      </w:r>
      <w:r>
        <w:rPr>
          <w:sz w:val="20"/>
        </w:rPr>
        <w:t>数据库实例</w:t>
      </w:r>
      <w:r>
        <w:rPr>
          <w:rFonts w:ascii="Arial" w:eastAsia="Arial"/>
          <w:sz w:val="20"/>
        </w:rPr>
        <w:t>.</w:t>
      </w:r>
    </w:p>
    <w:p w14:paraId="411A6CD4" w14:textId="77777777" w:rsidR="003E0564" w:rsidRDefault="003E0564">
      <w:pPr>
        <w:pStyle w:val="a4"/>
        <w:spacing w:before="9"/>
        <w:ind w:left="0"/>
        <w:rPr>
          <w:rFonts w:ascii="Arial"/>
        </w:rPr>
      </w:pPr>
    </w:p>
    <w:p w14:paraId="2DCDDCA8"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4D96D220"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2E07FF33" w14:textId="77777777" w:rsidR="003E0564" w:rsidRDefault="00922136">
      <w:pPr>
        <w:pStyle w:val="a4"/>
        <w:spacing w:before="22" w:line="264" w:lineRule="auto"/>
        <w:ind w:right="269"/>
        <w:rPr>
          <w:rFonts w:ascii="Arial" w:eastAsia="Arial"/>
          <w:lang w:eastAsia="zh-CN"/>
        </w:rPr>
      </w:pPr>
      <w:r>
        <w:rPr>
          <w:rFonts w:ascii="Arial" w:eastAsia="Arial"/>
          <w:lang w:eastAsia="zh-CN"/>
        </w:rPr>
        <w:t>A.</w:t>
      </w:r>
      <w:r>
        <w:rPr>
          <w:spacing w:val="-9"/>
          <w:lang w:eastAsia="zh-CN"/>
        </w:rPr>
        <w:t xml:space="preserve">不高可用性 </w:t>
      </w:r>
      <w:r>
        <w:rPr>
          <w:rFonts w:ascii="Arial" w:eastAsia="Arial"/>
          <w:lang w:eastAsia="zh-CN"/>
        </w:rPr>
        <w:t>C.</w:t>
      </w:r>
      <w:r>
        <w:rPr>
          <w:spacing w:val="-5"/>
          <w:lang w:eastAsia="zh-CN"/>
        </w:rPr>
        <w:t xml:space="preserve">一个实例仍然不高可用性 </w:t>
      </w:r>
      <w:r>
        <w:rPr>
          <w:rFonts w:ascii="Arial" w:eastAsia="Arial"/>
          <w:lang w:eastAsia="zh-CN"/>
        </w:rPr>
        <w:t xml:space="preserve">D.Route 53 </w:t>
      </w:r>
      <w:r>
        <w:rPr>
          <w:lang w:eastAsia="zh-CN"/>
        </w:rPr>
        <w:t>没有循环负载均衡</w:t>
      </w:r>
      <w:r>
        <w:rPr>
          <w:rFonts w:ascii="Arial" w:eastAsia="Arial"/>
          <w:lang w:eastAsia="zh-CN"/>
        </w:rPr>
        <w:t>(</w:t>
      </w:r>
      <w:r>
        <w:rPr>
          <w:spacing w:val="-14"/>
          <w:lang w:eastAsia="zh-CN"/>
        </w:rPr>
        <w:t xml:space="preserve">可能以 </w:t>
      </w:r>
      <w:r>
        <w:rPr>
          <w:rFonts w:ascii="Arial" w:eastAsia="Arial"/>
          <w:lang w:eastAsia="zh-CN"/>
        </w:rPr>
        <w:t xml:space="preserve">50/50 </w:t>
      </w:r>
      <w:r>
        <w:rPr>
          <w:lang w:eastAsia="zh-CN"/>
        </w:rPr>
        <w:t>加权</w:t>
      </w:r>
      <w:r>
        <w:rPr>
          <w:rFonts w:ascii="Arial" w:eastAsia="Arial"/>
          <w:lang w:eastAsia="zh-CN"/>
        </w:rPr>
        <w:t>).</w:t>
      </w:r>
      <w:r>
        <w:rPr>
          <w:lang w:eastAsia="zh-CN"/>
        </w:rPr>
        <w:t>没有自动缩放</w:t>
      </w:r>
      <w:r>
        <w:rPr>
          <w:rFonts w:ascii="Arial" w:eastAsia="Arial"/>
          <w:lang w:eastAsia="zh-CN"/>
        </w:rPr>
        <w:t>,</w:t>
      </w:r>
      <w:r>
        <w:rPr>
          <w:lang w:eastAsia="zh-CN"/>
        </w:rPr>
        <w:t>它就无法真正扩展</w:t>
      </w:r>
      <w:r>
        <w:rPr>
          <w:rFonts w:ascii="Arial" w:eastAsia="Arial"/>
          <w:lang w:eastAsia="zh-CN"/>
        </w:rPr>
        <w:t>.</w:t>
      </w:r>
    </w:p>
    <w:p w14:paraId="03D61EBF" w14:textId="77777777" w:rsidR="003E0564" w:rsidRDefault="003E0564">
      <w:pPr>
        <w:pStyle w:val="a4"/>
        <w:ind w:left="0"/>
        <w:rPr>
          <w:rFonts w:ascii="Arial"/>
          <w:sz w:val="22"/>
          <w:lang w:eastAsia="zh-CN"/>
        </w:rPr>
      </w:pPr>
    </w:p>
    <w:p w14:paraId="48664959" w14:textId="77777777" w:rsidR="003E0564" w:rsidRDefault="003E0564">
      <w:pPr>
        <w:pStyle w:val="a4"/>
        <w:spacing w:before="10"/>
        <w:ind w:left="0"/>
        <w:rPr>
          <w:rFonts w:ascii="Arial"/>
          <w:lang w:eastAsia="zh-CN"/>
        </w:rPr>
      </w:pPr>
    </w:p>
    <w:p w14:paraId="1718AB82" w14:textId="77777777" w:rsidR="003E0564" w:rsidRDefault="00922136" w:rsidP="00922136">
      <w:pPr>
        <w:pStyle w:val="a4"/>
        <w:rPr>
          <w:rFonts w:ascii="Arial"/>
        </w:rPr>
      </w:pPr>
      <w:r>
        <w:rPr>
          <w:rFonts w:ascii="Arial"/>
        </w:rPr>
        <w:t xml:space="preserve">Question 2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28785B57" w14:textId="77777777" w:rsidR="003E0564" w:rsidRDefault="00922136">
      <w:pPr>
        <w:pStyle w:val="a4"/>
        <w:spacing w:before="19" w:line="261" w:lineRule="auto"/>
        <w:ind w:right="245"/>
        <w:rPr>
          <w:rFonts w:ascii="Arial" w:eastAsia="Arial"/>
          <w:lang w:eastAsia="zh-CN"/>
        </w:rPr>
      </w:pPr>
      <w:r>
        <w:rPr>
          <w:spacing w:val="-5"/>
          <w:lang w:eastAsia="zh-CN"/>
        </w:rPr>
        <w:t xml:space="preserve">解决方案架构师正在与在 </w:t>
      </w:r>
      <w:r>
        <w:rPr>
          <w:rFonts w:ascii="Arial" w:eastAsia="Arial"/>
          <w:lang w:eastAsia="zh-CN"/>
        </w:rPr>
        <w:t xml:space="preserve">AWS </w:t>
      </w:r>
      <w:r>
        <w:rPr>
          <w:spacing w:val="-6"/>
          <w:lang w:eastAsia="zh-CN"/>
        </w:rPr>
        <w:t xml:space="preserve">中运行标准三层 </w:t>
      </w:r>
      <w:r>
        <w:rPr>
          <w:rFonts w:ascii="Arial" w:eastAsia="Arial"/>
          <w:lang w:eastAsia="zh-CN"/>
        </w:rPr>
        <w:t xml:space="preserve">Web </w:t>
      </w:r>
      <w:r>
        <w:rPr>
          <w:lang w:eastAsia="zh-CN"/>
        </w:rPr>
        <w:t>应用程序的公司合作</w:t>
      </w:r>
      <w:r>
        <w:rPr>
          <w:rFonts w:ascii="Arial" w:eastAsia="Arial"/>
          <w:spacing w:val="-1"/>
          <w:lang w:eastAsia="zh-CN"/>
        </w:rPr>
        <w:t xml:space="preserve">. </w:t>
      </w:r>
      <w:r>
        <w:rPr>
          <w:rFonts w:ascii="Arial" w:eastAsia="Arial"/>
        </w:rPr>
        <w:t xml:space="preserve">Web </w:t>
      </w:r>
      <w:r>
        <w:t>和应用程序层在</w:t>
      </w:r>
      <w:r>
        <w:rPr>
          <w:rFonts w:ascii="Arial" w:eastAsia="Arial"/>
        </w:rPr>
        <w:t xml:space="preserve">Amazon EC2 </w:t>
      </w:r>
      <w:r>
        <w:t>上运行</w:t>
      </w:r>
      <w:r>
        <w:rPr>
          <w:rFonts w:ascii="Arial" w:eastAsia="Arial"/>
        </w:rPr>
        <w:t>,</w:t>
      </w:r>
      <w:r>
        <w:rPr>
          <w:spacing w:val="-9"/>
        </w:rPr>
        <w:t xml:space="preserve">数据库层在 </w:t>
      </w:r>
      <w:r>
        <w:rPr>
          <w:rFonts w:ascii="Arial" w:eastAsia="Arial"/>
        </w:rPr>
        <w:t xml:space="preserve">Amazon RDS </w:t>
      </w:r>
      <w:r>
        <w:t>上运行</w:t>
      </w:r>
      <w:r>
        <w:rPr>
          <w:rFonts w:ascii="Arial" w:eastAsia="Arial"/>
        </w:rPr>
        <w:t>.</w:t>
      </w:r>
      <w:r>
        <w:rPr>
          <w:spacing w:val="-6"/>
        </w:rPr>
        <w:t xml:space="preserve">该公司正在重新设计 </w:t>
      </w:r>
      <w:r>
        <w:rPr>
          <w:rFonts w:ascii="Arial" w:eastAsia="Arial"/>
        </w:rPr>
        <w:t xml:space="preserve">Web </w:t>
      </w:r>
      <w:r>
        <w:t>和应用程序层以使用</w:t>
      </w:r>
      <w:r>
        <w:rPr>
          <w:rFonts w:ascii="Arial" w:eastAsia="Arial"/>
        </w:rPr>
        <w:t xml:space="preserve">Amazon API Gateway </w:t>
      </w:r>
      <w:r>
        <w:rPr>
          <w:spacing w:val="-26"/>
        </w:rPr>
        <w:t xml:space="preserve">和 </w:t>
      </w:r>
      <w:r>
        <w:rPr>
          <w:rFonts w:ascii="Arial" w:eastAsia="Arial"/>
        </w:rPr>
        <w:t>AWS Lambda,</w:t>
      </w:r>
      <w:r>
        <w:rPr>
          <w:spacing w:val="-6"/>
        </w:rPr>
        <w:t xml:space="preserve">并且该公司计划在 </w:t>
      </w:r>
      <w:r>
        <w:rPr>
          <w:rFonts w:ascii="Arial" w:eastAsia="Arial"/>
        </w:rPr>
        <w:t xml:space="preserve">6 </w:t>
      </w:r>
      <w:r>
        <w:t>个月内部署新应用程序</w:t>
      </w:r>
      <w:r>
        <w:rPr>
          <w:rFonts w:ascii="Arial" w:eastAsia="Arial"/>
          <w:spacing w:val="-1"/>
        </w:rPr>
        <w:t xml:space="preserve">. </w:t>
      </w:r>
      <w:r>
        <w:rPr>
          <w:rFonts w:ascii="Arial" w:eastAsia="Arial"/>
          <w:lang w:eastAsia="zh-CN"/>
        </w:rPr>
        <w:t xml:space="preserve">IT </w:t>
      </w:r>
      <w:r>
        <w:rPr>
          <w:lang w:eastAsia="zh-CN"/>
        </w:rPr>
        <w:t>经理已要求解决方案架构师在此期间降低成本</w:t>
      </w:r>
      <w:r>
        <w:rPr>
          <w:rFonts w:ascii="Arial" w:eastAsia="Arial"/>
          <w:lang w:eastAsia="zh-CN"/>
        </w:rPr>
        <w:t>.</w:t>
      </w:r>
    </w:p>
    <w:p w14:paraId="2C54EC87" w14:textId="77777777" w:rsidR="003E0564" w:rsidRDefault="00922136">
      <w:pPr>
        <w:pStyle w:val="a4"/>
        <w:spacing w:before="2"/>
        <w:rPr>
          <w:rFonts w:ascii="Arial" w:eastAsia="Arial"/>
          <w:lang w:eastAsia="zh-CN"/>
        </w:rPr>
      </w:pPr>
      <w:r>
        <w:rPr>
          <w:lang w:eastAsia="zh-CN"/>
        </w:rPr>
        <w:t>哪种解决方案在</w:t>
      </w:r>
      <w:r>
        <w:rPr>
          <w:b/>
          <w:bCs/>
          <w:lang w:eastAsia="zh-CN"/>
        </w:rPr>
        <w:t>保持可靠性</w:t>
      </w:r>
      <w:r>
        <w:rPr>
          <w:lang w:eastAsia="zh-CN"/>
        </w:rPr>
        <w:t>的同时最具成本效益</w:t>
      </w:r>
      <w:r>
        <w:rPr>
          <w:rFonts w:ascii="Arial" w:eastAsia="Arial"/>
          <w:lang w:eastAsia="zh-CN"/>
        </w:rPr>
        <w:t>?</w:t>
      </w:r>
    </w:p>
    <w:p w14:paraId="5102BB4D" w14:textId="77777777" w:rsidR="003E0564" w:rsidRDefault="00922136">
      <w:pPr>
        <w:pStyle w:val="ab"/>
        <w:numPr>
          <w:ilvl w:val="0"/>
          <w:numId w:val="3"/>
        </w:numPr>
        <w:tabs>
          <w:tab w:val="left" w:pos="469"/>
        </w:tabs>
        <w:spacing w:before="24"/>
        <w:rPr>
          <w:rFonts w:ascii="Arial" w:eastAsia="Arial"/>
          <w:sz w:val="20"/>
          <w:lang w:eastAsia="zh-CN"/>
        </w:rPr>
      </w:pPr>
      <w:r>
        <w:rPr>
          <w:spacing w:val="-6"/>
          <w:sz w:val="20"/>
          <w:lang w:eastAsia="zh-CN"/>
        </w:rPr>
        <w:t xml:space="preserve">将竞价型实例用于 </w:t>
      </w:r>
      <w:r>
        <w:rPr>
          <w:rFonts w:ascii="Arial" w:eastAsia="Arial"/>
          <w:sz w:val="20"/>
          <w:lang w:eastAsia="zh-CN"/>
        </w:rPr>
        <w:t>Web</w:t>
      </w:r>
      <w:r>
        <w:rPr>
          <w:rFonts w:ascii="Arial" w:eastAsia="Arial"/>
          <w:spacing w:val="-11"/>
          <w:sz w:val="20"/>
          <w:lang w:eastAsia="zh-CN"/>
        </w:rPr>
        <w:t xml:space="preserve"> </w:t>
      </w:r>
      <w:r>
        <w:rPr>
          <w:sz w:val="20"/>
          <w:lang w:eastAsia="zh-CN"/>
        </w:rPr>
        <w:t>层</w:t>
      </w:r>
      <w:r>
        <w:rPr>
          <w:rFonts w:ascii="Arial" w:eastAsia="Arial"/>
          <w:sz w:val="20"/>
          <w:lang w:eastAsia="zh-CN"/>
        </w:rPr>
        <w:t>,</w:t>
      </w:r>
      <w:r>
        <w:rPr>
          <w:sz w:val="20"/>
          <w:lang w:eastAsia="zh-CN"/>
        </w:rPr>
        <w:t>将按需实例用于应用程序层</w:t>
      </w:r>
      <w:r>
        <w:rPr>
          <w:rFonts w:ascii="Arial" w:eastAsia="Arial"/>
          <w:sz w:val="20"/>
          <w:lang w:eastAsia="zh-CN"/>
        </w:rPr>
        <w:t>,</w:t>
      </w:r>
      <w:r>
        <w:rPr>
          <w:sz w:val="20"/>
          <w:lang w:eastAsia="zh-CN"/>
        </w:rPr>
        <w:t>并将预留实例用于数据库层</w:t>
      </w:r>
      <w:r>
        <w:rPr>
          <w:rFonts w:ascii="Arial" w:eastAsia="Arial"/>
          <w:sz w:val="20"/>
          <w:lang w:eastAsia="zh-CN"/>
        </w:rPr>
        <w:t>.</w:t>
      </w:r>
    </w:p>
    <w:p w14:paraId="70D86504" w14:textId="77777777" w:rsidR="003E0564" w:rsidRDefault="00922136">
      <w:pPr>
        <w:pStyle w:val="ab"/>
        <w:numPr>
          <w:ilvl w:val="0"/>
          <w:numId w:val="3"/>
        </w:numPr>
        <w:tabs>
          <w:tab w:val="left" w:pos="469"/>
        </w:tabs>
        <w:spacing w:before="25"/>
        <w:rPr>
          <w:rFonts w:ascii="Arial" w:eastAsia="Arial"/>
          <w:b/>
          <w:bCs/>
          <w:sz w:val="20"/>
          <w:lang w:eastAsia="zh-CN"/>
        </w:rPr>
      </w:pPr>
      <w:r>
        <w:rPr>
          <w:spacing w:val="-26"/>
          <w:sz w:val="20"/>
          <w:lang w:eastAsia="zh-CN"/>
        </w:rPr>
        <w:t xml:space="preserve">对 </w:t>
      </w:r>
      <w:r>
        <w:rPr>
          <w:rFonts w:ascii="Arial" w:eastAsia="Arial"/>
          <w:sz w:val="20"/>
          <w:lang w:eastAsia="zh-CN"/>
        </w:rPr>
        <w:t>Web</w:t>
      </w:r>
      <w:r>
        <w:rPr>
          <w:rFonts w:ascii="Arial" w:eastAsia="Arial"/>
          <w:spacing w:val="-11"/>
          <w:sz w:val="20"/>
          <w:lang w:eastAsia="zh-CN"/>
        </w:rPr>
        <w:t xml:space="preserve"> </w:t>
      </w:r>
      <w:r>
        <w:rPr>
          <w:sz w:val="20"/>
          <w:lang w:eastAsia="zh-CN"/>
        </w:rPr>
        <w:t>和应用程序层使用</w:t>
      </w:r>
      <w:r>
        <w:rPr>
          <w:b/>
          <w:bCs/>
          <w:sz w:val="20"/>
          <w:lang w:eastAsia="zh-CN"/>
        </w:rPr>
        <w:t>按需实例</w:t>
      </w:r>
      <w:r>
        <w:rPr>
          <w:rFonts w:ascii="Arial" w:eastAsia="Arial"/>
          <w:sz w:val="20"/>
          <w:lang w:eastAsia="zh-CN"/>
        </w:rPr>
        <w:t>,</w:t>
      </w:r>
      <w:r>
        <w:rPr>
          <w:sz w:val="20"/>
          <w:lang w:eastAsia="zh-CN"/>
        </w:rPr>
        <w:t>对数据库层使用</w:t>
      </w:r>
      <w:r>
        <w:rPr>
          <w:b/>
          <w:bCs/>
          <w:sz w:val="20"/>
          <w:lang w:eastAsia="zh-CN"/>
        </w:rPr>
        <w:t>保留实例</w:t>
      </w:r>
      <w:r>
        <w:rPr>
          <w:rFonts w:ascii="Arial" w:eastAsia="Arial"/>
          <w:b/>
          <w:bCs/>
          <w:sz w:val="20"/>
          <w:lang w:eastAsia="zh-CN"/>
        </w:rPr>
        <w:t>.</w:t>
      </w:r>
    </w:p>
    <w:p w14:paraId="38A847CF" w14:textId="77777777" w:rsidR="003E0564" w:rsidRDefault="00922136">
      <w:pPr>
        <w:pStyle w:val="ab"/>
        <w:numPr>
          <w:ilvl w:val="0"/>
          <w:numId w:val="3"/>
        </w:numPr>
        <w:tabs>
          <w:tab w:val="left" w:pos="481"/>
        </w:tabs>
        <w:spacing w:before="22"/>
        <w:ind w:left="480" w:hanging="201"/>
        <w:rPr>
          <w:rFonts w:ascii="Arial" w:eastAsia="Arial"/>
          <w:sz w:val="20"/>
          <w:lang w:eastAsia="zh-CN"/>
        </w:rPr>
      </w:pPr>
      <w:r>
        <w:rPr>
          <w:spacing w:val="-6"/>
          <w:sz w:val="20"/>
          <w:lang w:eastAsia="zh-CN"/>
        </w:rPr>
        <w:t>将</w:t>
      </w:r>
      <w:r>
        <w:rPr>
          <w:b/>
          <w:bCs/>
          <w:i/>
          <w:iCs/>
          <w:spacing w:val="-6"/>
          <w:sz w:val="20"/>
          <w:lang w:eastAsia="zh-CN"/>
        </w:rPr>
        <w:t>竞价型实例</w:t>
      </w:r>
      <w:r>
        <w:rPr>
          <w:spacing w:val="-6"/>
          <w:sz w:val="20"/>
          <w:lang w:eastAsia="zh-CN"/>
        </w:rPr>
        <w:t xml:space="preserve">用于 </w:t>
      </w:r>
      <w:r>
        <w:rPr>
          <w:rFonts w:ascii="Arial" w:eastAsia="Arial"/>
          <w:sz w:val="20"/>
          <w:lang w:eastAsia="zh-CN"/>
        </w:rPr>
        <w:t>Web</w:t>
      </w:r>
      <w:r>
        <w:rPr>
          <w:rFonts w:ascii="Arial" w:eastAsia="Arial"/>
          <w:spacing w:val="-13"/>
          <w:sz w:val="20"/>
          <w:lang w:eastAsia="zh-CN"/>
        </w:rPr>
        <w:t xml:space="preserve"> </w:t>
      </w:r>
      <w:r>
        <w:rPr>
          <w:sz w:val="20"/>
          <w:lang w:eastAsia="zh-CN"/>
        </w:rPr>
        <w:t>和应用程序层</w:t>
      </w:r>
      <w:r>
        <w:rPr>
          <w:rFonts w:ascii="Arial" w:eastAsia="Arial"/>
          <w:sz w:val="20"/>
          <w:lang w:eastAsia="zh-CN"/>
        </w:rPr>
        <w:t>,</w:t>
      </w:r>
      <w:r>
        <w:rPr>
          <w:sz w:val="20"/>
          <w:lang w:eastAsia="zh-CN"/>
        </w:rPr>
        <w:t>并将预留实例用于数据库层</w:t>
      </w:r>
      <w:r>
        <w:rPr>
          <w:rFonts w:ascii="Arial" w:eastAsia="Arial"/>
          <w:sz w:val="20"/>
          <w:lang w:eastAsia="zh-CN"/>
        </w:rPr>
        <w:t>.</w:t>
      </w:r>
    </w:p>
    <w:p w14:paraId="2AD7A5B2" w14:textId="77777777" w:rsidR="003E0564" w:rsidRDefault="00922136">
      <w:pPr>
        <w:pStyle w:val="ab"/>
        <w:numPr>
          <w:ilvl w:val="0"/>
          <w:numId w:val="3"/>
        </w:numPr>
        <w:tabs>
          <w:tab w:val="left" w:pos="481"/>
        </w:tabs>
        <w:spacing w:before="24"/>
        <w:ind w:left="480" w:hanging="201"/>
        <w:rPr>
          <w:rFonts w:ascii="Arial" w:eastAsia="Arial"/>
          <w:sz w:val="20"/>
          <w:lang w:eastAsia="zh-CN"/>
        </w:rPr>
      </w:pPr>
      <w:r>
        <w:rPr>
          <w:spacing w:val="-26"/>
          <w:sz w:val="20"/>
          <w:lang w:eastAsia="zh-CN"/>
        </w:rPr>
        <w:t xml:space="preserve">对 </w:t>
      </w:r>
      <w:r>
        <w:rPr>
          <w:rFonts w:ascii="Arial" w:eastAsia="Arial"/>
          <w:sz w:val="20"/>
          <w:lang w:eastAsia="zh-CN"/>
        </w:rPr>
        <w:t>Web,</w:t>
      </w:r>
      <w:r>
        <w:rPr>
          <w:sz w:val="20"/>
          <w:lang w:eastAsia="zh-CN"/>
        </w:rPr>
        <w:t>应用程序和数据库层使用保留实例</w:t>
      </w:r>
      <w:r>
        <w:rPr>
          <w:rFonts w:ascii="Arial" w:eastAsia="Arial"/>
          <w:sz w:val="20"/>
          <w:lang w:eastAsia="zh-CN"/>
        </w:rPr>
        <w:t>.</w:t>
      </w:r>
    </w:p>
    <w:p w14:paraId="2DFC5ACF" w14:textId="77777777" w:rsidR="003E0564" w:rsidRDefault="003E0564">
      <w:pPr>
        <w:pStyle w:val="a4"/>
        <w:spacing w:before="7"/>
        <w:ind w:left="0"/>
        <w:rPr>
          <w:rFonts w:ascii="Arial"/>
          <w:sz w:val="23"/>
          <w:lang w:eastAsia="zh-CN"/>
        </w:rPr>
      </w:pPr>
    </w:p>
    <w:p w14:paraId="45347311"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B</w:t>
      </w:r>
    </w:p>
    <w:p w14:paraId="082F320A"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159F5B77" w14:textId="77777777" w:rsidR="003E0564" w:rsidRDefault="00922136">
      <w:pPr>
        <w:pStyle w:val="a4"/>
        <w:spacing w:before="22"/>
        <w:rPr>
          <w:lang w:eastAsia="zh-CN"/>
        </w:rPr>
      </w:pPr>
      <w:r>
        <w:rPr>
          <w:rFonts w:ascii="Arial" w:eastAsia="Arial"/>
          <w:lang w:eastAsia="zh-CN"/>
        </w:rPr>
        <w:t xml:space="preserve">A.Spot </w:t>
      </w:r>
      <w:r>
        <w:rPr>
          <w:lang w:eastAsia="zh-CN"/>
        </w:rPr>
        <w:t xml:space="preserve">实例可以被中断 </w:t>
      </w:r>
      <w:r>
        <w:rPr>
          <w:rFonts w:ascii="Arial" w:eastAsia="Arial"/>
          <w:lang w:eastAsia="zh-CN"/>
        </w:rPr>
        <w:t xml:space="preserve">C.Spot </w:t>
      </w:r>
      <w:r>
        <w:rPr>
          <w:lang w:eastAsia="zh-CN"/>
        </w:rPr>
        <w:t xml:space="preserve">实例可以被中断 </w:t>
      </w:r>
      <w:r>
        <w:rPr>
          <w:rFonts w:ascii="Arial" w:eastAsia="Arial"/>
          <w:lang w:eastAsia="zh-CN"/>
        </w:rPr>
        <w:t xml:space="preserve">D.RI </w:t>
      </w:r>
      <w:r>
        <w:rPr>
          <w:lang w:eastAsia="zh-CN"/>
        </w:rPr>
        <w:t xml:space="preserve">将需要至少 </w:t>
      </w:r>
      <w:r>
        <w:rPr>
          <w:rFonts w:ascii="Arial" w:eastAsia="Arial"/>
          <w:lang w:eastAsia="zh-CN"/>
        </w:rPr>
        <w:t xml:space="preserve">1 </w:t>
      </w:r>
      <w:r>
        <w:rPr>
          <w:lang w:eastAsia="zh-CN"/>
        </w:rPr>
        <w:t>年的租期</w:t>
      </w:r>
      <w:r>
        <w:rPr>
          <w:rFonts w:ascii="Arial" w:eastAsia="Arial"/>
          <w:lang w:eastAsia="zh-CN"/>
        </w:rPr>
        <w:t>,</w:t>
      </w:r>
      <w:r>
        <w:rPr>
          <w:lang w:eastAsia="zh-CN"/>
        </w:rPr>
        <w:t xml:space="preserve">在 </w:t>
      </w:r>
      <w:r>
        <w:rPr>
          <w:rFonts w:ascii="Arial" w:eastAsia="Arial"/>
          <w:lang w:eastAsia="zh-CN"/>
        </w:rPr>
        <w:t xml:space="preserve">6 </w:t>
      </w:r>
      <w:r>
        <w:rPr>
          <w:lang w:eastAsia="zh-CN"/>
        </w:rPr>
        <w:t>个月后浪费金钱</w:t>
      </w:r>
    </w:p>
    <w:p w14:paraId="1D848FB1" w14:textId="77777777" w:rsidR="003E0564" w:rsidRDefault="003E0564">
      <w:pPr>
        <w:pStyle w:val="a4"/>
        <w:spacing w:before="7"/>
        <w:ind w:left="0"/>
        <w:rPr>
          <w:sz w:val="18"/>
          <w:lang w:eastAsia="zh-CN"/>
        </w:rPr>
      </w:pPr>
    </w:p>
    <w:p w14:paraId="01893A45" w14:textId="77777777" w:rsidR="003E0564" w:rsidRDefault="003E0564">
      <w:pPr>
        <w:pStyle w:val="a4"/>
        <w:spacing w:before="7"/>
        <w:ind w:left="0"/>
        <w:rPr>
          <w:sz w:val="18"/>
          <w:lang w:eastAsia="zh-CN"/>
        </w:rPr>
      </w:pPr>
    </w:p>
    <w:p w14:paraId="088D08B1" w14:textId="77777777" w:rsidR="003E0564" w:rsidRDefault="00922136">
      <w:pPr>
        <w:pStyle w:val="a4"/>
        <w:spacing w:before="7"/>
        <w:ind w:left="0"/>
        <w:rPr>
          <w:sz w:val="18"/>
          <w:lang w:eastAsia="zh-CN"/>
        </w:rPr>
      </w:pPr>
      <w:r>
        <w:rPr>
          <w:rFonts w:hint="eastAsia"/>
          <w:sz w:val="18"/>
          <w:lang w:eastAsia="zh-CN"/>
        </w:rPr>
        <w:t>AWS  -  本地网络    DX链接，VPN</w:t>
      </w:r>
    </w:p>
    <w:p w14:paraId="25931471" w14:textId="77777777" w:rsidR="003E0564" w:rsidRDefault="003E0564">
      <w:pPr>
        <w:pStyle w:val="a4"/>
        <w:spacing w:before="7"/>
        <w:ind w:left="0"/>
        <w:rPr>
          <w:sz w:val="18"/>
          <w:lang w:eastAsia="zh-CN"/>
        </w:rPr>
      </w:pPr>
    </w:p>
    <w:p w14:paraId="1684037D" w14:textId="77777777" w:rsidR="003E0564" w:rsidRDefault="00922136">
      <w:pPr>
        <w:pStyle w:val="a4"/>
        <w:spacing w:before="7"/>
        <w:ind w:left="0"/>
        <w:rPr>
          <w:sz w:val="18"/>
          <w:lang w:eastAsia="zh-CN"/>
        </w:rPr>
      </w:pPr>
      <w:r>
        <w:rPr>
          <w:rFonts w:hint="eastAsia"/>
          <w:sz w:val="18"/>
          <w:lang w:eastAsia="zh-CN"/>
        </w:rPr>
        <w:t>VPC - 默认私有网络   访问互联网，按流量收费</w:t>
      </w:r>
    </w:p>
    <w:p w14:paraId="618698BB" w14:textId="77777777" w:rsidR="003E0564" w:rsidRDefault="00922136">
      <w:pPr>
        <w:pStyle w:val="a4"/>
        <w:spacing w:before="7"/>
        <w:ind w:left="0"/>
        <w:rPr>
          <w:b/>
          <w:bCs/>
          <w:spacing w:val="-13"/>
          <w:lang w:eastAsia="zh-CN"/>
        </w:rPr>
      </w:pPr>
      <w:r>
        <w:rPr>
          <w:rFonts w:hint="eastAsia"/>
          <w:sz w:val="18"/>
          <w:lang w:eastAsia="zh-CN"/>
        </w:rPr>
        <w:t>EndPoint 终端节点服务   ----通过</w:t>
      </w:r>
      <w:r>
        <w:rPr>
          <w:rFonts w:ascii="Arial" w:eastAsia="Arial"/>
          <w:b/>
          <w:bCs/>
        </w:rPr>
        <w:t>VPC</w:t>
      </w:r>
      <w:r>
        <w:rPr>
          <w:rFonts w:ascii="Arial" w:eastAsia="Arial"/>
          <w:b/>
          <w:bCs/>
          <w:spacing w:val="-10"/>
        </w:rPr>
        <w:t xml:space="preserve"> </w:t>
      </w:r>
      <w:r>
        <w:rPr>
          <w:b/>
          <w:bCs/>
          <w:spacing w:val="-13"/>
        </w:rPr>
        <w:t>端点</w:t>
      </w:r>
      <w:r>
        <w:rPr>
          <w:rFonts w:hint="eastAsia"/>
          <w:b/>
          <w:bCs/>
          <w:spacing w:val="-13"/>
          <w:lang w:eastAsia="zh-CN"/>
        </w:rPr>
        <w:t>（私有隧道 PrivateLink）访问S3，走的是AWS的自己的网络，不收费。 安全。限定只能访问特定的S3存储桶。</w:t>
      </w:r>
    </w:p>
    <w:p w14:paraId="039E169E" w14:textId="77777777" w:rsidR="003E0564" w:rsidRDefault="00922136">
      <w:pPr>
        <w:pStyle w:val="a4"/>
        <w:spacing w:before="7"/>
        <w:ind w:left="0"/>
        <w:rPr>
          <w:b/>
          <w:bCs/>
          <w:spacing w:val="-13"/>
          <w:lang w:eastAsia="zh-CN"/>
        </w:rPr>
      </w:pPr>
      <w:r>
        <w:rPr>
          <w:rFonts w:hint="eastAsia"/>
          <w:b/>
          <w:bCs/>
          <w:spacing w:val="-13"/>
          <w:lang w:eastAsia="zh-CN"/>
        </w:rPr>
        <w:t>S3存储桶。:设置存储策略 ，只有特定的用户、角色、安全组可以访问。   类似设定文件夹的访问权限。</w:t>
      </w:r>
    </w:p>
    <w:p w14:paraId="62D64A91" w14:textId="77777777" w:rsidR="003E0564" w:rsidRDefault="00922136">
      <w:pPr>
        <w:pStyle w:val="a4"/>
        <w:spacing w:before="7"/>
        <w:ind w:left="0"/>
        <w:rPr>
          <w:b/>
          <w:bCs/>
          <w:spacing w:val="-13"/>
          <w:lang w:eastAsia="zh-CN"/>
        </w:rPr>
      </w:pPr>
      <w:r>
        <w:rPr>
          <w:rFonts w:hint="eastAsia"/>
          <w:b/>
          <w:bCs/>
          <w:spacing w:val="-13"/>
          <w:lang w:eastAsia="zh-CN"/>
        </w:rPr>
        <w:t>特定的</w:t>
      </w:r>
      <w:r>
        <w:rPr>
          <w:rFonts w:ascii="Arial" w:eastAsia="Arial"/>
          <w:b/>
          <w:bCs/>
          <w:lang w:eastAsia="zh-CN"/>
        </w:rPr>
        <w:t>VPC</w:t>
      </w:r>
      <w:r>
        <w:rPr>
          <w:rFonts w:ascii="Arial" w:eastAsia="Arial"/>
          <w:b/>
          <w:bCs/>
          <w:spacing w:val="-10"/>
          <w:lang w:eastAsia="zh-CN"/>
        </w:rPr>
        <w:t xml:space="preserve"> </w:t>
      </w:r>
      <w:r>
        <w:rPr>
          <w:b/>
          <w:bCs/>
          <w:spacing w:val="-13"/>
          <w:lang w:eastAsia="zh-CN"/>
        </w:rPr>
        <w:t>端点</w:t>
      </w:r>
      <w:r>
        <w:rPr>
          <w:rFonts w:hint="eastAsia"/>
          <w:b/>
          <w:bCs/>
          <w:spacing w:val="-13"/>
          <w:lang w:eastAsia="zh-CN"/>
        </w:rPr>
        <w:t xml:space="preserve">  ：vpce地址</w:t>
      </w:r>
    </w:p>
    <w:p w14:paraId="51F78C18" w14:textId="77777777" w:rsidR="003E0564" w:rsidRDefault="003E0564">
      <w:pPr>
        <w:pStyle w:val="a4"/>
        <w:spacing w:before="7"/>
        <w:ind w:left="0"/>
        <w:rPr>
          <w:sz w:val="18"/>
          <w:lang w:eastAsia="zh-CN"/>
        </w:rPr>
      </w:pPr>
    </w:p>
    <w:p w14:paraId="20C65262" w14:textId="77777777" w:rsidR="003E0564" w:rsidRDefault="00922136">
      <w:pPr>
        <w:pStyle w:val="a4"/>
        <w:spacing w:before="7"/>
        <w:ind w:left="0"/>
        <w:rPr>
          <w:sz w:val="18"/>
          <w:lang w:eastAsia="zh-CN"/>
        </w:rPr>
      </w:pPr>
      <w:r>
        <w:rPr>
          <w:rFonts w:hint="eastAsia"/>
          <w:sz w:val="18"/>
          <w:lang w:eastAsia="zh-CN"/>
        </w:rPr>
        <w:t>S3、RDS   ——托管服务，公共服务，互联网公开</w:t>
      </w:r>
    </w:p>
    <w:p w14:paraId="73532F06" w14:textId="77777777" w:rsidR="003E0564" w:rsidRDefault="003E0564">
      <w:pPr>
        <w:pStyle w:val="a4"/>
        <w:spacing w:before="7"/>
        <w:ind w:left="0"/>
        <w:rPr>
          <w:sz w:val="18"/>
          <w:lang w:eastAsia="zh-CN"/>
        </w:rPr>
      </w:pPr>
    </w:p>
    <w:p w14:paraId="593FE693" w14:textId="77777777" w:rsidR="003E0564" w:rsidRDefault="003E0564">
      <w:pPr>
        <w:pStyle w:val="a4"/>
        <w:spacing w:before="7"/>
        <w:ind w:left="0"/>
        <w:rPr>
          <w:sz w:val="18"/>
          <w:lang w:eastAsia="zh-CN"/>
        </w:rPr>
      </w:pPr>
    </w:p>
    <w:p w14:paraId="037D76BD" w14:textId="77777777" w:rsidR="003E0564" w:rsidRDefault="00922136">
      <w:pPr>
        <w:pStyle w:val="a4"/>
        <w:rPr>
          <w:rFonts w:ascii="Arial"/>
          <w:lang w:eastAsia="zh-CN"/>
        </w:rPr>
      </w:pPr>
      <w:r>
        <w:rPr>
          <w:rFonts w:ascii="Arial"/>
          <w:lang w:eastAsia="zh-CN"/>
        </w:rPr>
        <w:t>Question 3</w:t>
      </w:r>
    </w:p>
    <w:p w14:paraId="7F40E242" w14:textId="77777777" w:rsidR="003E0564" w:rsidRDefault="00922136">
      <w:pPr>
        <w:pStyle w:val="a4"/>
        <w:spacing w:before="19" w:line="264" w:lineRule="auto"/>
        <w:ind w:right="188"/>
        <w:rPr>
          <w:rFonts w:ascii="Arial" w:eastAsia="Arial"/>
          <w:lang w:eastAsia="zh-CN"/>
        </w:rPr>
      </w:pPr>
      <w:r>
        <w:rPr>
          <w:lang w:eastAsia="zh-CN"/>
        </w:rPr>
        <w:t xml:space="preserve">一家公司使用 </w:t>
      </w:r>
      <w:r>
        <w:rPr>
          <w:rFonts w:ascii="Arial" w:eastAsia="Arial"/>
          <w:lang w:eastAsia="zh-CN"/>
        </w:rPr>
        <w:t xml:space="preserve">Amazon S3 </w:t>
      </w:r>
      <w:r>
        <w:rPr>
          <w:lang w:eastAsia="zh-CN"/>
        </w:rPr>
        <w:t>在特定的虚拟私有云</w:t>
      </w:r>
      <w:r>
        <w:rPr>
          <w:rFonts w:ascii="Arial" w:eastAsia="Arial"/>
          <w:lang w:eastAsia="zh-CN"/>
        </w:rPr>
        <w:t>(VPC)</w:t>
      </w:r>
      <w:r>
        <w:rPr>
          <w:lang w:eastAsia="zh-CN"/>
        </w:rPr>
        <w:t>中存储只能由</w:t>
      </w:r>
      <w:r>
        <w:rPr>
          <w:rFonts w:ascii="Arial" w:eastAsia="Arial"/>
          <w:lang w:eastAsia="zh-CN"/>
        </w:rPr>
        <w:t xml:space="preserve">Amazon EC2 </w:t>
      </w:r>
      <w:r>
        <w:rPr>
          <w:lang w:eastAsia="zh-CN"/>
        </w:rPr>
        <w:t>实例访问的文档</w:t>
      </w:r>
      <w:r>
        <w:rPr>
          <w:rFonts w:ascii="Arial" w:eastAsia="Arial"/>
          <w:lang w:eastAsia="zh-CN"/>
        </w:rPr>
        <w:t>.</w:t>
      </w:r>
      <w:r>
        <w:rPr>
          <w:lang w:eastAsia="zh-CN"/>
        </w:rPr>
        <w:t>该公司担心</w:t>
      </w:r>
      <w:r>
        <w:rPr>
          <w:rFonts w:ascii="Arial" w:eastAsia="Arial"/>
          <w:lang w:eastAsia="zh-CN"/>
        </w:rPr>
        <w:t>,</w:t>
      </w:r>
      <w:r>
        <w:rPr>
          <w:lang w:eastAsia="zh-CN"/>
        </w:rPr>
        <w:t xml:space="preserve">有权访问此实例的恶意内部人员还会在另一个 </w:t>
      </w:r>
      <w:r>
        <w:rPr>
          <w:rFonts w:ascii="Arial" w:eastAsia="Arial"/>
          <w:lang w:eastAsia="zh-CN"/>
        </w:rPr>
        <w:t xml:space="preserve">VPC </w:t>
      </w:r>
      <w:r>
        <w:rPr>
          <w:lang w:eastAsia="zh-CN"/>
        </w:rPr>
        <w:t xml:space="preserve">中设置 </w:t>
      </w:r>
      <w:r>
        <w:rPr>
          <w:rFonts w:ascii="Arial" w:eastAsia="Arial"/>
          <w:lang w:eastAsia="zh-CN"/>
        </w:rPr>
        <w:t xml:space="preserve">EC2 </w:t>
      </w:r>
      <w:r>
        <w:rPr>
          <w:lang w:eastAsia="zh-CN"/>
        </w:rPr>
        <w:t>实例来访问这些文档</w:t>
      </w:r>
      <w:r>
        <w:rPr>
          <w:rFonts w:ascii="Arial" w:eastAsia="Arial"/>
          <w:lang w:eastAsia="zh-CN"/>
        </w:rPr>
        <w:t>.</w:t>
      </w:r>
    </w:p>
    <w:p w14:paraId="7735079E" w14:textId="77777777" w:rsidR="003E0564" w:rsidRDefault="00922136">
      <w:pPr>
        <w:pStyle w:val="a4"/>
        <w:spacing w:line="252" w:lineRule="exact"/>
        <w:rPr>
          <w:rFonts w:ascii="Arial" w:eastAsia="Arial"/>
          <w:lang w:eastAsia="zh-CN"/>
        </w:rPr>
      </w:pPr>
      <w:r>
        <w:rPr>
          <w:lang w:eastAsia="zh-CN"/>
        </w:rPr>
        <w:t>以下哪个解决方案将提供所需的保护</w:t>
      </w:r>
      <w:r>
        <w:rPr>
          <w:rFonts w:ascii="Arial" w:eastAsia="Arial"/>
          <w:lang w:eastAsia="zh-CN"/>
        </w:rPr>
        <w:t>?</w:t>
      </w:r>
    </w:p>
    <w:p w14:paraId="48722C2A" w14:textId="77777777" w:rsidR="003E0564" w:rsidRDefault="00922136">
      <w:pPr>
        <w:pStyle w:val="ab"/>
        <w:numPr>
          <w:ilvl w:val="0"/>
          <w:numId w:val="4"/>
        </w:numPr>
        <w:tabs>
          <w:tab w:val="left" w:pos="469"/>
        </w:tabs>
        <w:spacing w:before="25"/>
        <w:rPr>
          <w:rFonts w:ascii="Arial" w:eastAsia="Arial"/>
          <w:sz w:val="20"/>
        </w:rPr>
      </w:pPr>
      <w:r>
        <w:rPr>
          <w:spacing w:val="-16"/>
          <w:sz w:val="20"/>
        </w:rPr>
        <w:t xml:space="preserve">使用 </w:t>
      </w:r>
      <w:r>
        <w:rPr>
          <w:rFonts w:ascii="Arial" w:eastAsia="Arial"/>
          <w:sz w:val="20"/>
        </w:rPr>
        <w:t>S3</w:t>
      </w:r>
      <w:r>
        <w:rPr>
          <w:rFonts w:ascii="Arial" w:eastAsia="Arial"/>
          <w:b/>
          <w:bCs/>
          <w:spacing w:val="1"/>
          <w:sz w:val="20"/>
        </w:rPr>
        <w:t xml:space="preserve"> </w:t>
      </w:r>
      <w:r>
        <w:rPr>
          <w:rFonts w:ascii="Arial" w:eastAsia="Arial"/>
          <w:b/>
          <w:bCs/>
          <w:sz w:val="20"/>
        </w:rPr>
        <w:t>VPC</w:t>
      </w:r>
      <w:r>
        <w:rPr>
          <w:rFonts w:ascii="Arial" w:eastAsia="Arial"/>
          <w:b/>
          <w:bCs/>
          <w:spacing w:val="-10"/>
          <w:sz w:val="20"/>
        </w:rPr>
        <w:t xml:space="preserve"> </w:t>
      </w:r>
      <w:r>
        <w:rPr>
          <w:b/>
          <w:bCs/>
          <w:spacing w:val="-13"/>
          <w:sz w:val="20"/>
        </w:rPr>
        <w:t>端点</w:t>
      </w:r>
      <w:r>
        <w:rPr>
          <w:spacing w:val="-13"/>
          <w:sz w:val="20"/>
        </w:rPr>
        <w:t xml:space="preserve">和 </w:t>
      </w:r>
      <w:r>
        <w:rPr>
          <w:rFonts w:ascii="Arial" w:eastAsia="Arial"/>
          <w:b/>
          <w:bCs/>
          <w:sz w:val="20"/>
        </w:rPr>
        <w:t>S3</w:t>
      </w:r>
      <w:r>
        <w:rPr>
          <w:rFonts w:ascii="Arial" w:eastAsia="Arial"/>
          <w:b/>
          <w:bCs/>
          <w:spacing w:val="-11"/>
          <w:sz w:val="20"/>
        </w:rPr>
        <w:t xml:space="preserve"> </w:t>
      </w:r>
      <w:r>
        <w:rPr>
          <w:b/>
          <w:bCs/>
          <w:spacing w:val="-5"/>
          <w:sz w:val="20"/>
        </w:rPr>
        <w:t>存储桶策略</w:t>
      </w:r>
      <w:r>
        <w:rPr>
          <w:spacing w:val="-5"/>
          <w:sz w:val="20"/>
        </w:rPr>
        <w:t xml:space="preserve">来限制对此 </w:t>
      </w:r>
      <w:r>
        <w:rPr>
          <w:rFonts w:ascii="Arial" w:eastAsia="Arial"/>
          <w:sz w:val="20"/>
        </w:rPr>
        <w:t>VPC</w:t>
      </w:r>
      <w:r>
        <w:rPr>
          <w:rFonts w:ascii="Arial" w:eastAsia="Arial"/>
          <w:spacing w:val="-10"/>
          <w:sz w:val="20"/>
        </w:rPr>
        <w:t xml:space="preserve"> </w:t>
      </w:r>
      <w:r>
        <w:rPr>
          <w:sz w:val="20"/>
        </w:rPr>
        <w:t>端点的访问</w:t>
      </w:r>
      <w:r>
        <w:rPr>
          <w:rFonts w:ascii="Arial" w:eastAsia="Arial"/>
          <w:sz w:val="20"/>
        </w:rPr>
        <w:t>.</w:t>
      </w:r>
    </w:p>
    <w:p w14:paraId="5F151329" w14:textId="77777777" w:rsidR="003E0564" w:rsidRDefault="00922136">
      <w:pPr>
        <w:pStyle w:val="ab"/>
        <w:numPr>
          <w:ilvl w:val="0"/>
          <w:numId w:val="4"/>
        </w:numPr>
        <w:tabs>
          <w:tab w:val="left" w:pos="469"/>
        </w:tabs>
        <w:spacing w:before="24"/>
        <w:rPr>
          <w:rFonts w:ascii="Arial" w:eastAsia="Arial"/>
          <w:sz w:val="20"/>
          <w:lang w:eastAsia="zh-CN"/>
        </w:rPr>
      </w:pPr>
      <w:r>
        <w:rPr>
          <w:spacing w:val="-16"/>
          <w:sz w:val="20"/>
          <w:lang w:eastAsia="zh-CN"/>
        </w:rPr>
        <w:t xml:space="preserve">使用 </w:t>
      </w:r>
      <w:r>
        <w:rPr>
          <w:rFonts w:ascii="Arial" w:eastAsia="Arial"/>
          <w:sz w:val="20"/>
          <w:lang w:eastAsia="zh-CN"/>
        </w:rPr>
        <w:t>EC2</w:t>
      </w:r>
      <w:r>
        <w:rPr>
          <w:rFonts w:ascii="Arial" w:eastAsia="Arial"/>
          <w:spacing w:val="-9"/>
          <w:sz w:val="20"/>
          <w:lang w:eastAsia="zh-CN"/>
        </w:rPr>
        <w:t xml:space="preserve"> </w:t>
      </w:r>
      <w:r>
        <w:rPr>
          <w:spacing w:val="-7"/>
          <w:sz w:val="20"/>
          <w:lang w:eastAsia="zh-CN"/>
        </w:rPr>
        <w:t xml:space="preserve">实例配置文件和 </w:t>
      </w:r>
      <w:r>
        <w:rPr>
          <w:rFonts w:ascii="Arial" w:eastAsia="Arial"/>
          <w:sz w:val="20"/>
          <w:lang w:eastAsia="zh-CN"/>
        </w:rPr>
        <w:t>S3</w:t>
      </w:r>
      <w:r>
        <w:rPr>
          <w:rFonts w:ascii="Arial" w:eastAsia="Arial"/>
          <w:spacing w:val="-12"/>
          <w:sz w:val="20"/>
          <w:lang w:eastAsia="zh-CN"/>
        </w:rPr>
        <w:t xml:space="preserve"> </w:t>
      </w:r>
      <w:r>
        <w:rPr>
          <w:sz w:val="20"/>
          <w:lang w:eastAsia="zh-CN"/>
        </w:rPr>
        <w:t>存储桶策略来限制对附加到该实例配置文件的角色的访问</w:t>
      </w:r>
      <w:r>
        <w:rPr>
          <w:rFonts w:ascii="Arial" w:eastAsia="Arial"/>
          <w:sz w:val="20"/>
          <w:lang w:eastAsia="zh-CN"/>
        </w:rPr>
        <w:t>.</w:t>
      </w:r>
    </w:p>
    <w:p w14:paraId="468CE5CF" w14:textId="77777777" w:rsidR="003E0564" w:rsidRDefault="00922136">
      <w:pPr>
        <w:pStyle w:val="ab"/>
        <w:numPr>
          <w:ilvl w:val="0"/>
          <w:numId w:val="4"/>
        </w:numPr>
        <w:tabs>
          <w:tab w:val="left" w:pos="481"/>
        </w:tabs>
        <w:spacing w:before="23"/>
        <w:ind w:left="480" w:hanging="201"/>
        <w:rPr>
          <w:rFonts w:ascii="Arial" w:eastAsia="Arial"/>
          <w:sz w:val="20"/>
          <w:lang w:eastAsia="zh-CN"/>
        </w:rPr>
      </w:pPr>
      <w:r>
        <w:rPr>
          <w:spacing w:val="-16"/>
          <w:sz w:val="20"/>
          <w:lang w:eastAsia="zh-CN"/>
        </w:rPr>
        <w:t xml:space="preserve">使用 </w:t>
      </w:r>
      <w:r>
        <w:rPr>
          <w:rFonts w:ascii="Arial" w:eastAsia="Arial"/>
          <w:sz w:val="20"/>
          <w:lang w:eastAsia="zh-CN"/>
        </w:rPr>
        <w:t>S3</w:t>
      </w:r>
      <w:r>
        <w:rPr>
          <w:rFonts w:ascii="Arial" w:eastAsia="Arial"/>
          <w:spacing w:val="-11"/>
          <w:sz w:val="20"/>
          <w:lang w:eastAsia="zh-CN"/>
        </w:rPr>
        <w:t xml:space="preserve"> </w:t>
      </w:r>
      <w:r>
        <w:rPr>
          <w:sz w:val="20"/>
          <w:lang w:eastAsia="zh-CN"/>
        </w:rPr>
        <w:t>客户端加密并将密钥存储在实例元数据中</w:t>
      </w:r>
      <w:r>
        <w:rPr>
          <w:rFonts w:ascii="Arial" w:eastAsia="Arial"/>
          <w:sz w:val="20"/>
          <w:lang w:eastAsia="zh-CN"/>
        </w:rPr>
        <w:t>.</w:t>
      </w:r>
    </w:p>
    <w:p w14:paraId="26590ED7" w14:textId="77777777" w:rsidR="003E0564" w:rsidRDefault="00922136">
      <w:pPr>
        <w:pStyle w:val="ab"/>
        <w:numPr>
          <w:ilvl w:val="0"/>
          <w:numId w:val="4"/>
        </w:numPr>
        <w:tabs>
          <w:tab w:val="left" w:pos="481"/>
        </w:tabs>
        <w:spacing w:before="24"/>
        <w:ind w:left="480" w:hanging="201"/>
        <w:rPr>
          <w:rFonts w:ascii="Arial" w:eastAsia="Arial"/>
          <w:sz w:val="20"/>
        </w:rPr>
      </w:pPr>
      <w:r>
        <w:rPr>
          <w:spacing w:val="-16"/>
          <w:sz w:val="20"/>
        </w:rPr>
        <w:t xml:space="preserve">使用 </w:t>
      </w:r>
      <w:r>
        <w:rPr>
          <w:rFonts w:ascii="Arial" w:eastAsia="Arial"/>
          <w:sz w:val="20"/>
        </w:rPr>
        <w:t>S3</w:t>
      </w:r>
      <w:r>
        <w:rPr>
          <w:rFonts w:ascii="Arial" w:eastAsia="Arial"/>
          <w:spacing w:val="-11"/>
          <w:sz w:val="20"/>
        </w:rPr>
        <w:t xml:space="preserve"> </w:t>
      </w:r>
      <w:r>
        <w:rPr>
          <w:sz w:val="20"/>
        </w:rPr>
        <w:t>服务器端加密</w:t>
      </w:r>
      <w:r>
        <w:rPr>
          <w:rFonts w:ascii="Arial" w:eastAsia="Arial"/>
          <w:sz w:val="20"/>
        </w:rPr>
        <w:t>,</w:t>
      </w:r>
      <w:r>
        <w:rPr>
          <w:sz w:val="20"/>
        </w:rPr>
        <w:t>并使用加密上下文保护密钥</w:t>
      </w:r>
      <w:r>
        <w:rPr>
          <w:rFonts w:ascii="Arial" w:eastAsia="Arial"/>
          <w:sz w:val="20"/>
        </w:rPr>
        <w:t>.</w:t>
      </w:r>
    </w:p>
    <w:p w14:paraId="419B2360" w14:textId="77777777" w:rsidR="003E0564" w:rsidRDefault="003E0564">
      <w:pPr>
        <w:rPr>
          <w:rFonts w:ascii="Arial" w:eastAsia="Arial"/>
          <w:sz w:val="20"/>
        </w:rPr>
        <w:sectPr w:rsidR="003E0564">
          <w:pgSz w:w="12240" w:h="15840"/>
          <w:pgMar w:top="900" w:right="1200" w:bottom="1220" w:left="1520" w:header="636" w:footer="1036" w:gutter="0"/>
          <w:cols w:space="720"/>
        </w:sectPr>
      </w:pPr>
    </w:p>
    <w:p w14:paraId="77A8E879" w14:textId="77777777" w:rsidR="003E0564" w:rsidRDefault="003E0564">
      <w:pPr>
        <w:pStyle w:val="a4"/>
        <w:ind w:left="0"/>
        <w:rPr>
          <w:rFonts w:ascii="Arial"/>
        </w:rPr>
      </w:pPr>
    </w:p>
    <w:p w14:paraId="25EB588E" w14:textId="77777777" w:rsidR="003E0564" w:rsidRDefault="003E0564">
      <w:pPr>
        <w:pStyle w:val="a4"/>
        <w:spacing w:before="1"/>
        <w:ind w:left="0"/>
        <w:rPr>
          <w:rFonts w:ascii="Arial"/>
        </w:rPr>
      </w:pPr>
    </w:p>
    <w:p w14:paraId="50B0F6F5" w14:textId="77777777" w:rsidR="003E0564" w:rsidRDefault="00922136">
      <w:pPr>
        <w:pStyle w:val="a4"/>
        <w:spacing w:before="80"/>
        <w:rPr>
          <w:rFonts w:ascii="Arial" w:eastAsia="Arial"/>
        </w:rPr>
      </w:pPr>
      <w:r>
        <w:t>答案</w:t>
      </w:r>
      <w:r>
        <w:rPr>
          <w:rFonts w:ascii="Arial" w:eastAsia="Arial"/>
        </w:rPr>
        <w:t>: A</w:t>
      </w:r>
    </w:p>
    <w:p w14:paraId="2FFEF7C3" w14:textId="77777777" w:rsidR="003E0564" w:rsidRDefault="00922136">
      <w:pPr>
        <w:pStyle w:val="a4"/>
        <w:spacing w:before="22"/>
        <w:ind w:left="335"/>
        <w:rPr>
          <w:rFonts w:ascii="Arial" w:eastAsia="Arial"/>
        </w:rPr>
      </w:pPr>
      <w:r>
        <w:t>解释</w:t>
      </w:r>
      <w:r>
        <w:rPr>
          <w:rFonts w:ascii="Arial" w:eastAsia="Arial"/>
        </w:rPr>
        <w:t>:</w:t>
      </w:r>
    </w:p>
    <w:p w14:paraId="6373B6C0" w14:textId="77777777" w:rsidR="003E0564" w:rsidRDefault="00922136">
      <w:pPr>
        <w:pStyle w:val="a4"/>
        <w:spacing w:before="25" w:line="264" w:lineRule="auto"/>
        <w:ind w:right="600"/>
        <w:rPr>
          <w:lang w:eastAsia="zh-CN"/>
        </w:rPr>
      </w:pPr>
      <w:r>
        <w:rPr>
          <w:rFonts w:ascii="Arial" w:eastAsia="Arial"/>
          <w:lang w:eastAsia="zh-CN"/>
        </w:rPr>
        <w:t>B.</w:t>
      </w:r>
      <w:r>
        <w:rPr>
          <w:spacing w:val="-5"/>
          <w:lang w:eastAsia="zh-CN"/>
        </w:rPr>
        <w:t xml:space="preserve">同一角色可以附加到另一个 </w:t>
      </w:r>
      <w:r>
        <w:rPr>
          <w:rFonts w:ascii="Arial" w:eastAsia="Arial"/>
          <w:lang w:eastAsia="zh-CN"/>
        </w:rPr>
        <w:t xml:space="preserve">VPC </w:t>
      </w:r>
      <w:r>
        <w:rPr>
          <w:spacing w:val="-9"/>
          <w:lang w:eastAsia="zh-CN"/>
        </w:rPr>
        <w:t xml:space="preserve">中的另一个 </w:t>
      </w:r>
      <w:r>
        <w:rPr>
          <w:rFonts w:ascii="Arial" w:eastAsia="Arial"/>
          <w:lang w:eastAsia="zh-CN"/>
        </w:rPr>
        <w:t>EC2 C.</w:t>
      </w:r>
      <w:r>
        <w:rPr>
          <w:spacing w:val="-4"/>
          <w:lang w:eastAsia="zh-CN"/>
        </w:rPr>
        <w:t xml:space="preserve">实例元数据不是存储密钥的安全位置 </w:t>
      </w:r>
      <w:r>
        <w:rPr>
          <w:rFonts w:ascii="Arial" w:eastAsia="Arial"/>
          <w:lang w:eastAsia="zh-CN"/>
        </w:rPr>
        <w:t>D.</w:t>
      </w:r>
      <w:r>
        <w:rPr>
          <w:lang w:eastAsia="zh-CN"/>
        </w:rPr>
        <w:t>其他</w:t>
      </w:r>
      <w:r>
        <w:rPr>
          <w:rFonts w:ascii="Arial" w:eastAsia="Arial"/>
          <w:lang w:eastAsia="zh-CN"/>
        </w:rPr>
        <w:t xml:space="preserve">EC2 </w:t>
      </w:r>
      <w:r>
        <w:rPr>
          <w:lang w:eastAsia="zh-CN"/>
        </w:rPr>
        <w:t>也可以使用相同的加密上下文</w:t>
      </w:r>
    </w:p>
    <w:p w14:paraId="6936C574" w14:textId="77777777" w:rsidR="003E0564" w:rsidRDefault="003E0564">
      <w:pPr>
        <w:pStyle w:val="a4"/>
        <w:spacing w:before="25" w:line="264" w:lineRule="auto"/>
        <w:ind w:right="600"/>
        <w:rPr>
          <w:lang w:eastAsia="zh-CN"/>
        </w:rPr>
      </w:pPr>
    </w:p>
    <w:p w14:paraId="7541EDF2" w14:textId="77777777" w:rsidR="003E0564" w:rsidRDefault="00922136">
      <w:pPr>
        <w:pStyle w:val="a4"/>
        <w:spacing w:before="25" w:line="264" w:lineRule="auto"/>
        <w:ind w:right="600"/>
        <w:rPr>
          <w:lang w:eastAsia="zh-CN"/>
        </w:rPr>
      </w:pPr>
      <w:r>
        <w:rPr>
          <w:rFonts w:hint="eastAsia"/>
          <w:b/>
          <w:bCs/>
          <w:lang w:eastAsia="zh-CN"/>
        </w:rPr>
        <w:t>S3 最适合存储静态图像和视频 搭配cloudfront实现内容分发</w:t>
      </w:r>
    </w:p>
    <w:p w14:paraId="7D5251F3" w14:textId="77777777" w:rsidR="003E0564" w:rsidRDefault="003E0564">
      <w:pPr>
        <w:pStyle w:val="a4"/>
        <w:spacing w:before="12"/>
        <w:ind w:left="0"/>
        <w:rPr>
          <w:sz w:val="18"/>
          <w:lang w:eastAsia="zh-CN"/>
        </w:rPr>
      </w:pPr>
    </w:p>
    <w:p w14:paraId="5A1ECCFD" w14:textId="77777777" w:rsidR="003E0564" w:rsidRDefault="00922136">
      <w:pPr>
        <w:pStyle w:val="a4"/>
        <w:rPr>
          <w:rFonts w:ascii="Arial"/>
          <w:color w:val="0000FF"/>
          <w:lang w:eastAsia="zh-CN"/>
        </w:rPr>
      </w:pPr>
      <w:r>
        <w:rPr>
          <w:rFonts w:ascii="Arial"/>
          <w:lang w:eastAsia="zh-CN"/>
        </w:rPr>
        <w:t>Question 4</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6AAAED89" w14:textId="77777777" w:rsidR="003E0564" w:rsidRDefault="00922136">
      <w:pPr>
        <w:pStyle w:val="a4"/>
        <w:spacing w:before="19" w:line="261" w:lineRule="auto"/>
        <w:ind w:right="222"/>
        <w:rPr>
          <w:rFonts w:ascii="Arial" w:eastAsia="Arial"/>
          <w:lang w:eastAsia="zh-CN"/>
        </w:rPr>
      </w:pPr>
      <w:r>
        <w:rPr>
          <w:lang w:eastAsia="zh-CN"/>
        </w:rPr>
        <w:t>解决方案架构师管理一个无服务器应用程序</w:t>
      </w:r>
      <w:r>
        <w:rPr>
          <w:rFonts w:ascii="Arial" w:eastAsia="Arial"/>
          <w:lang w:eastAsia="zh-CN"/>
        </w:rPr>
        <w:t>,</w:t>
      </w:r>
      <w:r>
        <w:rPr>
          <w:spacing w:val="-6"/>
          <w:lang w:eastAsia="zh-CN"/>
        </w:rPr>
        <w:t xml:space="preserve">该应用程序由多个 </w:t>
      </w:r>
      <w:r>
        <w:rPr>
          <w:rFonts w:ascii="Arial" w:eastAsia="Arial"/>
          <w:lang w:eastAsia="zh-CN"/>
        </w:rPr>
        <w:t xml:space="preserve">API </w:t>
      </w:r>
      <w:r>
        <w:rPr>
          <w:lang w:eastAsia="zh-CN"/>
        </w:rPr>
        <w:t>网关</w:t>
      </w:r>
      <w:r>
        <w:rPr>
          <w:rFonts w:ascii="Arial" w:eastAsia="Arial"/>
          <w:lang w:eastAsia="zh-CN"/>
        </w:rPr>
        <w:t xml:space="preserve">,AWS Lambda </w:t>
      </w:r>
      <w:r>
        <w:rPr>
          <w:lang w:eastAsia="zh-CN"/>
        </w:rPr>
        <w:t>函数</w:t>
      </w:r>
      <w:r>
        <w:rPr>
          <w:rFonts w:ascii="Arial" w:eastAsia="Arial"/>
          <w:lang w:eastAsia="zh-CN"/>
        </w:rPr>
        <w:t xml:space="preserve">,Amazon S3 </w:t>
      </w:r>
      <w:r>
        <w:rPr>
          <w:spacing w:val="-11"/>
          <w:lang w:eastAsia="zh-CN"/>
        </w:rPr>
        <w:t xml:space="preserve">存储桶和 </w:t>
      </w:r>
      <w:r>
        <w:rPr>
          <w:rFonts w:ascii="Arial" w:eastAsia="Arial"/>
          <w:lang w:eastAsia="zh-CN"/>
        </w:rPr>
        <w:t xml:space="preserve">Amazon DynamoDB </w:t>
      </w:r>
      <w:r>
        <w:rPr>
          <w:lang w:eastAsia="zh-CN"/>
        </w:rPr>
        <w:t>表组成</w:t>
      </w:r>
      <w:r>
        <w:rPr>
          <w:rFonts w:ascii="Arial" w:eastAsia="Arial"/>
          <w:lang w:eastAsia="zh-CN"/>
        </w:rPr>
        <w:t>.</w:t>
      </w:r>
      <w:r>
        <w:rPr>
          <w:lang w:eastAsia="zh-CN"/>
        </w:rPr>
        <w:t>客户说</w:t>
      </w:r>
      <w:r>
        <w:rPr>
          <w:rFonts w:ascii="Arial" w:eastAsia="Arial"/>
          <w:lang w:eastAsia="zh-CN"/>
        </w:rPr>
        <w:t>,</w:t>
      </w:r>
      <w:r>
        <w:rPr>
          <w:lang w:eastAsia="zh-CN"/>
        </w:rPr>
        <w:t>一些应用程序组件在加载</w:t>
      </w:r>
      <w:r>
        <w:rPr>
          <w:b/>
          <w:bCs/>
          <w:lang w:eastAsia="zh-CN"/>
        </w:rPr>
        <w:t>动态图像</w:t>
      </w:r>
      <w:r>
        <w:rPr>
          <w:lang w:eastAsia="zh-CN"/>
        </w:rPr>
        <w:t>时会变慢</w:t>
      </w:r>
      <w:r>
        <w:rPr>
          <w:rFonts w:ascii="Arial" w:eastAsia="Arial"/>
          <w:lang w:eastAsia="zh-CN"/>
        </w:rPr>
        <w:t>,</w:t>
      </w:r>
      <w:r>
        <w:rPr>
          <w:lang w:eastAsia="zh-CN"/>
        </w:rPr>
        <w:t>而某些则会因</w:t>
      </w:r>
      <w:r>
        <w:rPr>
          <w:rFonts w:ascii="Arial" w:eastAsia="Arial"/>
          <w:spacing w:val="-4"/>
          <w:lang w:eastAsia="zh-CN"/>
        </w:rPr>
        <w:t xml:space="preserve">" </w:t>
      </w:r>
      <w:r>
        <w:rPr>
          <w:rFonts w:ascii="Arial" w:eastAsia="Arial"/>
          <w:lang w:eastAsia="zh-CN"/>
        </w:rPr>
        <w:t xml:space="preserve">504 </w:t>
      </w:r>
      <w:r>
        <w:rPr>
          <w:lang w:eastAsia="zh-CN"/>
        </w:rPr>
        <w:t>网关超时</w:t>
      </w:r>
      <w:r>
        <w:rPr>
          <w:rFonts w:ascii="Arial" w:eastAsia="Arial"/>
          <w:lang w:eastAsia="zh-CN"/>
        </w:rPr>
        <w:t>"</w:t>
      </w:r>
      <w:r>
        <w:rPr>
          <w:lang w:eastAsia="zh-CN"/>
        </w:rPr>
        <w:t>错误而超时</w:t>
      </w:r>
      <w:r>
        <w:rPr>
          <w:rFonts w:ascii="Arial" w:eastAsia="Arial"/>
          <w:lang w:eastAsia="zh-CN"/>
        </w:rPr>
        <w:t>.</w:t>
      </w:r>
      <w:r>
        <w:rPr>
          <w:lang w:eastAsia="zh-CN"/>
        </w:rPr>
        <w:t>在对场景进行故障排除时</w:t>
      </w:r>
      <w:r>
        <w:rPr>
          <w:rFonts w:ascii="Arial" w:eastAsia="Arial"/>
          <w:lang w:eastAsia="zh-CN"/>
        </w:rPr>
        <w:t>,</w:t>
      </w:r>
      <w:r>
        <w:rPr>
          <w:spacing w:val="-6"/>
          <w:lang w:eastAsia="zh-CN"/>
        </w:rPr>
        <w:t xml:space="preserve">解决方案架构师确认 </w:t>
      </w:r>
      <w:r>
        <w:rPr>
          <w:rFonts w:ascii="Arial" w:eastAsia="Arial"/>
          <w:lang w:eastAsia="zh-CN"/>
        </w:rPr>
        <w:t xml:space="preserve">DynamoDB </w:t>
      </w:r>
      <w:r>
        <w:rPr>
          <w:lang w:eastAsia="zh-CN"/>
        </w:rPr>
        <w:t>监视指标处于可接受的水平</w:t>
      </w:r>
      <w:r>
        <w:rPr>
          <w:rFonts w:ascii="Arial" w:eastAsia="Arial"/>
          <w:lang w:eastAsia="zh-CN"/>
        </w:rPr>
        <w:t>.</w:t>
      </w:r>
    </w:p>
    <w:p w14:paraId="3A6782A0" w14:textId="77777777" w:rsidR="003E0564" w:rsidRDefault="00922136">
      <w:pPr>
        <w:pStyle w:val="a4"/>
        <w:spacing w:before="4"/>
        <w:rPr>
          <w:rFonts w:ascii="Arial" w:eastAsia="Arial"/>
        </w:rPr>
      </w:pPr>
      <w:r>
        <w:rPr>
          <w:lang w:eastAsia="zh-CN"/>
        </w:rPr>
        <w:t>以下哪些步骤对于调试这些应用程序问题将是最佳选择</w:t>
      </w:r>
      <w:r>
        <w:rPr>
          <w:rFonts w:ascii="Arial" w:eastAsia="Arial"/>
          <w:lang w:eastAsia="zh-CN"/>
        </w:rPr>
        <w:t xml:space="preserve">? </w:t>
      </w:r>
      <w:r>
        <w:rPr>
          <w:rFonts w:ascii="Arial" w:eastAsia="Arial"/>
        </w:rPr>
        <w:t>(</w:t>
      </w:r>
      <w:r>
        <w:t>选择两个</w:t>
      </w:r>
      <w:r>
        <w:rPr>
          <w:rFonts w:ascii="Arial" w:eastAsia="Arial"/>
        </w:rPr>
        <w:t>.)</w:t>
      </w:r>
    </w:p>
    <w:p w14:paraId="300B1682" w14:textId="77777777" w:rsidR="003E0564" w:rsidRDefault="00922136">
      <w:pPr>
        <w:pStyle w:val="ab"/>
        <w:numPr>
          <w:ilvl w:val="0"/>
          <w:numId w:val="5"/>
        </w:numPr>
        <w:tabs>
          <w:tab w:val="left" w:pos="469"/>
        </w:tabs>
        <w:spacing w:before="22"/>
        <w:rPr>
          <w:rFonts w:ascii="Arial" w:eastAsia="Arial"/>
          <w:sz w:val="20"/>
        </w:rPr>
      </w:pPr>
      <w:r>
        <w:rPr>
          <w:rFonts w:ascii="Arial" w:eastAsia="Arial"/>
          <w:sz w:val="20"/>
        </w:rPr>
        <w:t>Parse</w:t>
      </w:r>
      <w:r>
        <w:rPr>
          <w:rFonts w:ascii="Arial" w:eastAsia="Arial"/>
          <w:spacing w:val="-2"/>
          <w:sz w:val="20"/>
        </w:rPr>
        <w:t xml:space="preserve"> </w:t>
      </w:r>
      <w:r>
        <w:rPr>
          <w:rFonts w:ascii="Arial" w:eastAsia="Arial"/>
          <w:sz w:val="20"/>
        </w:rPr>
        <w:t>HTTP</w:t>
      </w:r>
      <w:r>
        <w:rPr>
          <w:rFonts w:ascii="Arial" w:eastAsia="Arial"/>
          <w:spacing w:val="-14"/>
          <w:sz w:val="20"/>
        </w:rPr>
        <w:t xml:space="preserve"> </w:t>
      </w:r>
      <w:r>
        <w:rPr>
          <w:spacing w:val="-16"/>
          <w:sz w:val="20"/>
        </w:rPr>
        <w:t xml:space="preserve">登录 </w:t>
      </w:r>
      <w:r>
        <w:rPr>
          <w:rFonts w:ascii="Arial" w:eastAsia="Arial"/>
          <w:sz w:val="20"/>
        </w:rPr>
        <w:t>Amazon API</w:t>
      </w:r>
      <w:r>
        <w:rPr>
          <w:rFonts w:ascii="Arial" w:eastAsia="Arial"/>
          <w:spacing w:val="1"/>
          <w:sz w:val="20"/>
        </w:rPr>
        <w:t xml:space="preserve"> </w:t>
      </w:r>
      <w:r>
        <w:rPr>
          <w:rFonts w:ascii="Arial" w:eastAsia="Arial"/>
          <w:sz w:val="20"/>
        </w:rPr>
        <w:t>Gateway</w:t>
      </w:r>
      <w:r>
        <w:rPr>
          <w:rFonts w:ascii="Arial" w:eastAsia="Arial"/>
          <w:spacing w:val="-13"/>
          <w:sz w:val="20"/>
        </w:rPr>
        <w:t xml:space="preserve"> </w:t>
      </w:r>
      <w:r>
        <w:rPr>
          <w:spacing w:val="-16"/>
          <w:sz w:val="20"/>
        </w:rPr>
        <w:t xml:space="preserve">中的 </w:t>
      </w:r>
      <w:r>
        <w:rPr>
          <w:rFonts w:ascii="Arial" w:eastAsia="Arial"/>
          <w:sz w:val="20"/>
        </w:rPr>
        <w:t>HTTP</w:t>
      </w:r>
      <w:r>
        <w:rPr>
          <w:rFonts w:ascii="Arial" w:eastAsia="Arial"/>
          <w:spacing w:val="-12"/>
          <w:sz w:val="20"/>
        </w:rPr>
        <w:t xml:space="preserve"> </w:t>
      </w:r>
      <w:r>
        <w:rPr>
          <w:sz w:val="20"/>
        </w:rPr>
        <w:t>错误</w:t>
      </w:r>
      <w:r>
        <w:rPr>
          <w:rFonts w:ascii="Arial" w:eastAsia="Arial"/>
          <w:sz w:val="20"/>
        </w:rPr>
        <w:t>,</w:t>
      </w:r>
      <w:r>
        <w:rPr>
          <w:sz w:val="20"/>
        </w:rPr>
        <w:t>以确定错误的根本原因</w:t>
      </w:r>
      <w:r>
        <w:rPr>
          <w:rFonts w:ascii="Arial" w:eastAsia="Arial"/>
          <w:sz w:val="20"/>
        </w:rPr>
        <w:t>.</w:t>
      </w:r>
    </w:p>
    <w:p w14:paraId="346B3FA9" w14:textId="77777777" w:rsidR="003E0564" w:rsidRDefault="00922136">
      <w:pPr>
        <w:pStyle w:val="ab"/>
        <w:numPr>
          <w:ilvl w:val="0"/>
          <w:numId w:val="5"/>
        </w:numPr>
        <w:tabs>
          <w:tab w:val="left" w:pos="469"/>
        </w:tabs>
        <w:spacing w:before="24"/>
        <w:rPr>
          <w:rFonts w:ascii="Arial" w:eastAsia="Arial"/>
          <w:b/>
          <w:bCs/>
          <w:sz w:val="20"/>
        </w:rPr>
      </w:pPr>
      <w:r>
        <w:rPr>
          <w:rFonts w:ascii="Arial" w:eastAsia="Arial"/>
          <w:b/>
          <w:bCs/>
          <w:sz w:val="20"/>
        </w:rPr>
        <w:t>Parse</w:t>
      </w:r>
      <w:r>
        <w:rPr>
          <w:rFonts w:ascii="Arial" w:eastAsia="Arial"/>
          <w:b/>
          <w:bCs/>
          <w:spacing w:val="-2"/>
          <w:sz w:val="20"/>
        </w:rPr>
        <w:t xml:space="preserve"> </w:t>
      </w:r>
      <w:r>
        <w:rPr>
          <w:rFonts w:ascii="Arial" w:eastAsia="Arial"/>
          <w:b/>
          <w:bCs/>
          <w:sz w:val="20"/>
        </w:rPr>
        <w:t>Amazon</w:t>
      </w:r>
      <w:r>
        <w:rPr>
          <w:rFonts w:ascii="Arial" w:eastAsia="Arial"/>
          <w:b/>
          <w:bCs/>
          <w:spacing w:val="1"/>
          <w:sz w:val="20"/>
        </w:rPr>
        <w:t xml:space="preserve"> </w:t>
      </w:r>
      <w:r>
        <w:rPr>
          <w:rFonts w:ascii="Arial" w:eastAsia="Arial"/>
          <w:b/>
          <w:bCs/>
          <w:sz w:val="20"/>
        </w:rPr>
        <w:t>CloudWatch</w:t>
      </w:r>
      <w:r>
        <w:rPr>
          <w:rFonts w:ascii="Arial" w:eastAsia="Arial"/>
          <w:b/>
          <w:bCs/>
          <w:spacing w:val="-2"/>
          <w:sz w:val="20"/>
        </w:rPr>
        <w:t xml:space="preserve"> </w:t>
      </w:r>
      <w:r>
        <w:rPr>
          <w:rFonts w:ascii="Arial" w:eastAsia="Arial"/>
          <w:b/>
          <w:bCs/>
          <w:sz w:val="20"/>
        </w:rPr>
        <w:t>Logs</w:t>
      </w:r>
      <w:r>
        <w:rPr>
          <w:rFonts w:ascii="Arial" w:eastAsia="Arial"/>
          <w:b/>
          <w:bCs/>
          <w:spacing w:val="-9"/>
          <w:sz w:val="20"/>
        </w:rPr>
        <w:t xml:space="preserve"> </w:t>
      </w:r>
      <w:r>
        <w:rPr>
          <w:b/>
          <w:bCs/>
          <w:sz w:val="20"/>
        </w:rPr>
        <w:t>确定在指定时间间隔内请求图像的处理时间</w:t>
      </w:r>
      <w:r>
        <w:rPr>
          <w:rFonts w:ascii="Arial" w:eastAsia="Arial"/>
          <w:b/>
          <w:bCs/>
          <w:sz w:val="20"/>
        </w:rPr>
        <w:t>.</w:t>
      </w:r>
    </w:p>
    <w:p w14:paraId="11760659" w14:textId="77777777" w:rsidR="003E0564" w:rsidRDefault="00922136">
      <w:pPr>
        <w:pStyle w:val="ab"/>
        <w:numPr>
          <w:ilvl w:val="0"/>
          <w:numId w:val="5"/>
        </w:numPr>
        <w:tabs>
          <w:tab w:val="left" w:pos="481"/>
        </w:tabs>
        <w:spacing w:before="25"/>
        <w:ind w:left="480" w:hanging="201"/>
        <w:rPr>
          <w:rFonts w:ascii="Arial" w:eastAsia="Arial"/>
          <w:sz w:val="20"/>
        </w:rPr>
      </w:pPr>
      <w:r>
        <w:rPr>
          <w:rFonts w:ascii="Arial" w:eastAsia="Arial"/>
          <w:sz w:val="20"/>
        </w:rPr>
        <w:t>Parse</w:t>
      </w:r>
      <w:r>
        <w:rPr>
          <w:rFonts w:ascii="Arial" w:eastAsia="Arial"/>
          <w:spacing w:val="-2"/>
          <w:sz w:val="20"/>
        </w:rPr>
        <w:t xml:space="preserve"> </w:t>
      </w:r>
      <w:r>
        <w:rPr>
          <w:rFonts w:ascii="Arial" w:eastAsia="Arial"/>
          <w:sz w:val="20"/>
        </w:rPr>
        <w:t>VPC</w:t>
      </w:r>
      <w:r>
        <w:rPr>
          <w:rFonts w:ascii="Arial" w:eastAsia="Arial"/>
          <w:spacing w:val="-1"/>
          <w:sz w:val="20"/>
        </w:rPr>
        <w:t xml:space="preserve"> </w:t>
      </w:r>
      <w:r>
        <w:rPr>
          <w:rFonts w:ascii="Arial" w:eastAsia="Arial"/>
          <w:sz w:val="20"/>
        </w:rPr>
        <w:t>Flow</w:t>
      </w:r>
      <w:r>
        <w:rPr>
          <w:rFonts w:ascii="Arial" w:eastAsia="Arial"/>
          <w:spacing w:val="1"/>
          <w:sz w:val="20"/>
        </w:rPr>
        <w:t xml:space="preserve"> </w:t>
      </w:r>
      <w:r>
        <w:rPr>
          <w:rFonts w:ascii="Arial" w:eastAsia="Arial"/>
          <w:sz w:val="20"/>
        </w:rPr>
        <w:t>Logs</w:t>
      </w:r>
      <w:r>
        <w:rPr>
          <w:rFonts w:ascii="Arial" w:eastAsia="Arial"/>
          <w:spacing w:val="-9"/>
          <w:sz w:val="20"/>
        </w:rPr>
        <w:t xml:space="preserve"> </w:t>
      </w:r>
      <w:r>
        <w:rPr>
          <w:spacing w:val="-17"/>
          <w:sz w:val="20"/>
        </w:rPr>
        <w:t xml:space="preserve">确定 </w:t>
      </w:r>
      <w:r>
        <w:rPr>
          <w:rFonts w:ascii="Arial" w:eastAsia="Arial"/>
          <w:sz w:val="20"/>
        </w:rPr>
        <w:t>Lambda</w:t>
      </w:r>
      <w:r>
        <w:rPr>
          <w:rFonts w:ascii="Arial" w:eastAsia="Arial"/>
          <w:spacing w:val="-12"/>
          <w:sz w:val="20"/>
        </w:rPr>
        <w:t xml:space="preserve"> </w:t>
      </w:r>
      <w:r>
        <w:rPr>
          <w:spacing w:val="-13"/>
          <w:sz w:val="20"/>
        </w:rPr>
        <w:t xml:space="preserve">函数和 </w:t>
      </w:r>
      <w:r>
        <w:rPr>
          <w:rFonts w:ascii="Arial" w:eastAsia="Arial"/>
          <w:sz w:val="20"/>
        </w:rPr>
        <w:t>S3</w:t>
      </w:r>
      <w:r>
        <w:rPr>
          <w:rFonts w:ascii="Arial" w:eastAsia="Arial"/>
          <w:spacing w:val="-11"/>
          <w:sz w:val="20"/>
        </w:rPr>
        <w:t xml:space="preserve"> </w:t>
      </w:r>
      <w:r>
        <w:rPr>
          <w:sz w:val="20"/>
        </w:rPr>
        <w:t>之间是否存在数据包丢失</w:t>
      </w:r>
      <w:r>
        <w:rPr>
          <w:rFonts w:ascii="Arial" w:eastAsia="Arial"/>
          <w:sz w:val="20"/>
        </w:rPr>
        <w:t>.</w:t>
      </w:r>
    </w:p>
    <w:p w14:paraId="77DE3089" w14:textId="77777777" w:rsidR="003E0564" w:rsidRDefault="00922136">
      <w:pPr>
        <w:pStyle w:val="ab"/>
        <w:numPr>
          <w:ilvl w:val="0"/>
          <w:numId w:val="5"/>
        </w:numPr>
        <w:tabs>
          <w:tab w:val="left" w:pos="481"/>
        </w:tabs>
        <w:spacing w:before="22"/>
        <w:ind w:left="480" w:hanging="201"/>
        <w:rPr>
          <w:rFonts w:ascii="Arial" w:eastAsia="Arial"/>
          <w:b/>
          <w:bCs/>
          <w:sz w:val="20"/>
        </w:rPr>
      </w:pPr>
      <w:r>
        <w:rPr>
          <w:b/>
          <w:bCs/>
          <w:spacing w:val="-16"/>
          <w:sz w:val="20"/>
        </w:rPr>
        <w:t xml:space="preserve">解析 </w:t>
      </w:r>
      <w:r>
        <w:rPr>
          <w:rFonts w:ascii="Arial" w:eastAsia="Arial"/>
          <w:b/>
          <w:bCs/>
          <w:sz w:val="20"/>
        </w:rPr>
        <w:t>AWS</w:t>
      </w:r>
      <w:r>
        <w:rPr>
          <w:rFonts w:ascii="Arial" w:eastAsia="Arial"/>
          <w:b/>
          <w:bCs/>
          <w:spacing w:val="-4"/>
          <w:sz w:val="20"/>
        </w:rPr>
        <w:t xml:space="preserve"> </w:t>
      </w:r>
      <w:r>
        <w:rPr>
          <w:rFonts w:ascii="Arial" w:eastAsia="Arial"/>
          <w:b/>
          <w:bCs/>
          <w:sz w:val="20"/>
        </w:rPr>
        <w:t>X-Ray</w:t>
      </w:r>
      <w:r>
        <w:rPr>
          <w:rFonts w:ascii="Arial" w:eastAsia="Arial"/>
          <w:b/>
          <w:bCs/>
          <w:spacing w:val="-14"/>
          <w:sz w:val="20"/>
        </w:rPr>
        <w:t xml:space="preserve"> </w:t>
      </w:r>
      <w:r>
        <w:rPr>
          <w:b/>
          <w:bCs/>
          <w:spacing w:val="-8"/>
          <w:sz w:val="20"/>
        </w:rPr>
        <w:t xml:space="preserve">跟踪并分析 </w:t>
      </w:r>
      <w:r>
        <w:rPr>
          <w:rFonts w:ascii="Arial" w:eastAsia="Arial"/>
          <w:b/>
          <w:bCs/>
          <w:sz w:val="20"/>
        </w:rPr>
        <w:t>HTTP</w:t>
      </w:r>
      <w:r>
        <w:rPr>
          <w:rFonts w:ascii="Arial" w:eastAsia="Arial"/>
          <w:b/>
          <w:bCs/>
          <w:spacing w:val="-12"/>
          <w:sz w:val="20"/>
        </w:rPr>
        <w:t xml:space="preserve"> </w:t>
      </w:r>
      <w:r>
        <w:rPr>
          <w:b/>
          <w:bCs/>
          <w:spacing w:val="-8"/>
          <w:sz w:val="20"/>
        </w:rPr>
        <w:t xml:space="preserve">方法以确定 </w:t>
      </w:r>
      <w:r>
        <w:rPr>
          <w:rFonts w:ascii="Arial" w:eastAsia="Arial"/>
          <w:b/>
          <w:bCs/>
          <w:sz w:val="20"/>
        </w:rPr>
        <w:t>HTTP</w:t>
      </w:r>
      <w:r>
        <w:rPr>
          <w:rFonts w:ascii="Arial" w:eastAsia="Arial"/>
          <w:b/>
          <w:bCs/>
          <w:spacing w:val="-14"/>
          <w:sz w:val="20"/>
        </w:rPr>
        <w:t xml:space="preserve"> </w:t>
      </w:r>
      <w:r>
        <w:rPr>
          <w:b/>
          <w:bCs/>
          <w:sz w:val="20"/>
        </w:rPr>
        <w:t>错误的根本原因</w:t>
      </w:r>
      <w:r>
        <w:rPr>
          <w:rFonts w:ascii="Arial" w:eastAsia="Arial"/>
          <w:b/>
          <w:bCs/>
          <w:sz w:val="20"/>
        </w:rPr>
        <w:t>.</w:t>
      </w:r>
    </w:p>
    <w:p w14:paraId="21F8FE6B" w14:textId="77777777" w:rsidR="003E0564" w:rsidRDefault="00922136">
      <w:pPr>
        <w:pStyle w:val="ab"/>
        <w:numPr>
          <w:ilvl w:val="0"/>
          <w:numId w:val="5"/>
        </w:numPr>
        <w:tabs>
          <w:tab w:val="left" w:pos="469"/>
        </w:tabs>
        <w:spacing w:before="25" w:line="264" w:lineRule="auto"/>
        <w:ind w:left="280" w:right="917" w:firstLine="0"/>
        <w:rPr>
          <w:rFonts w:ascii="Arial" w:eastAsia="Arial"/>
          <w:sz w:val="20"/>
          <w:lang w:eastAsia="zh-CN"/>
        </w:rPr>
      </w:pPr>
      <w:r>
        <w:rPr>
          <w:spacing w:val="-18"/>
          <w:sz w:val="20"/>
          <w:lang w:eastAsia="zh-CN"/>
        </w:rPr>
        <w:t xml:space="preserve">解析 </w:t>
      </w:r>
      <w:r>
        <w:rPr>
          <w:rFonts w:ascii="Arial" w:eastAsia="Arial"/>
          <w:sz w:val="20"/>
          <w:lang w:eastAsia="zh-CN"/>
        </w:rPr>
        <w:t>S3</w:t>
      </w:r>
      <w:r>
        <w:rPr>
          <w:rFonts w:ascii="Arial" w:eastAsia="Arial"/>
          <w:spacing w:val="-16"/>
          <w:sz w:val="20"/>
          <w:lang w:eastAsia="zh-CN"/>
        </w:rPr>
        <w:t xml:space="preserve"> </w:t>
      </w:r>
      <w:r>
        <w:rPr>
          <w:spacing w:val="-3"/>
          <w:sz w:val="20"/>
          <w:lang w:eastAsia="zh-CN"/>
        </w:rPr>
        <w:t xml:space="preserve">访问日志以确定被访问的对象是否来自特定的 </w:t>
      </w:r>
      <w:r>
        <w:rPr>
          <w:rFonts w:ascii="Arial" w:eastAsia="Arial"/>
          <w:sz w:val="20"/>
          <w:lang w:eastAsia="zh-CN"/>
        </w:rPr>
        <w:t>IP</w:t>
      </w:r>
      <w:r>
        <w:rPr>
          <w:rFonts w:ascii="Arial" w:eastAsia="Arial"/>
          <w:spacing w:val="-15"/>
          <w:sz w:val="20"/>
          <w:lang w:eastAsia="zh-CN"/>
        </w:rPr>
        <w:t xml:space="preserve"> </w:t>
      </w:r>
      <w:r>
        <w:rPr>
          <w:sz w:val="20"/>
          <w:lang w:eastAsia="zh-CN"/>
        </w:rPr>
        <w:t>地址</w:t>
      </w:r>
      <w:r>
        <w:rPr>
          <w:rFonts w:ascii="Arial" w:eastAsia="Arial"/>
          <w:sz w:val="20"/>
          <w:lang w:eastAsia="zh-CN"/>
        </w:rPr>
        <w:t>,</w:t>
      </w:r>
      <w:r>
        <w:rPr>
          <w:sz w:val="20"/>
          <w:lang w:eastAsia="zh-CN"/>
        </w:rPr>
        <w:t>以将范围缩小到地理延迟问题</w:t>
      </w:r>
      <w:r>
        <w:rPr>
          <w:rFonts w:ascii="Arial" w:eastAsia="Arial"/>
          <w:sz w:val="20"/>
          <w:lang w:eastAsia="zh-CN"/>
        </w:rPr>
        <w:t xml:space="preserve">. </w:t>
      </w:r>
      <w:r>
        <w:rPr>
          <w:sz w:val="20"/>
          <w:lang w:eastAsia="zh-CN"/>
        </w:rPr>
        <w:t>答案</w:t>
      </w:r>
      <w:r>
        <w:rPr>
          <w:rFonts w:ascii="Arial" w:eastAsia="Arial"/>
          <w:spacing w:val="-1"/>
          <w:sz w:val="20"/>
          <w:lang w:eastAsia="zh-CN"/>
        </w:rPr>
        <w:t xml:space="preserve">: </w:t>
      </w:r>
      <w:r>
        <w:rPr>
          <w:rFonts w:ascii="Arial" w:eastAsia="Arial"/>
          <w:sz w:val="20"/>
          <w:lang w:eastAsia="zh-CN"/>
        </w:rPr>
        <w:t>BD</w:t>
      </w:r>
    </w:p>
    <w:p w14:paraId="68451214" w14:textId="77777777" w:rsidR="003E0564" w:rsidRDefault="00922136">
      <w:pPr>
        <w:pStyle w:val="a4"/>
        <w:spacing w:line="252" w:lineRule="exact"/>
        <w:rPr>
          <w:rFonts w:ascii="Arial" w:eastAsia="Arial"/>
          <w:lang w:eastAsia="zh-CN"/>
        </w:rPr>
      </w:pPr>
      <w:r>
        <w:rPr>
          <w:lang w:eastAsia="zh-CN"/>
        </w:rPr>
        <w:t>解释</w:t>
      </w:r>
      <w:r>
        <w:rPr>
          <w:rFonts w:ascii="Arial" w:eastAsia="Arial"/>
          <w:lang w:eastAsia="zh-CN"/>
        </w:rPr>
        <w:t>:</w:t>
      </w:r>
    </w:p>
    <w:p w14:paraId="3CD386D9" w14:textId="77777777" w:rsidR="003E0564" w:rsidRDefault="00922136">
      <w:pPr>
        <w:pStyle w:val="a4"/>
        <w:spacing w:before="22" w:line="264" w:lineRule="auto"/>
        <w:ind w:right="152"/>
        <w:rPr>
          <w:rFonts w:ascii="Arial" w:eastAsia="Arial"/>
          <w:lang w:eastAsia="zh-CN"/>
        </w:rPr>
      </w:pPr>
      <w:r>
        <w:rPr>
          <w:rFonts w:ascii="Arial" w:eastAsia="Arial"/>
          <w:lang w:eastAsia="zh-CN"/>
        </w:rPr>
        <w:t xml:space="preserve">A.API </w:t>
      </w:r>
      <w:r>
        <w:rPr>
          <w:spacing w:val="-17"/>
          <w:lang w:eastAsia="zh-CN"/>
        </w:rPr>
        <w:t xml:space="preserve">网关 </w:t>
      </w:r>
      <w:r>
        <w:rPr>
          <w:rFonts w:ascii="Arial" w:eastAsia="Arial"/>
          <w:lang w:eastAsia="zh-CN"/>
        </w:rPr>
        <w:t>http log(cloudwatch)</w:t>
      </w:r>
      <w:r>
        <w:rPr>
          <w:lang w:eastAsia="zh-CN"/>
        </w:rPr>
        <w:t>不能解决根本原因</w:t>
      </w:r>
      <w:r>
        <w:rPr>
          <w:rFonts w:ascii="Arial" w:eastAsia="Arial"/>
          <w:lang w:eastAsia="zh-CN"/>
        </w:rPr>
        <w:t>,</w:t>
      </w:r>
      <w:r>
        <w:rPr>
          <w:spacing w:val="-17"/>
          <w:lang w:eastAsia="zh-CN"/>
        </w:rPr>
        <w:t xml:space="preserve">因为 </w:t>
      </w:r>
      <w:r>
        <w:rPr>
          <w:rFonts w:ascii="Arial" w:eastAsia="Arial"/>
          <w:lang w:eastAsia="zh-CN"/>
        </w:rPr>
        <w:t xml:space="preserve">C.S3 </w:t>
      </w:r>
      <w:r>
        <w:rPr>
          <w:spacing w:val="-10"/>
          <w:lang w:eastAsia="zh-CN"/>
        </w:rPr>
        <w:t xml:space="preserve">不是基于 </w:t>
      </w:r>
      <w:r>
        <w:rPr>
          <w:rFonts w:ascii="Arial" w:eastAsia="Arial"/>
          <w:lang w:eastAsia="zh-CN"/>
        </w:rPr>
        <w:t xml:space="preserve">VPC </w:t>
      </w:r>
      <w:r>
        <w:rPr>
          <w:lang w:eastAsia="zh-CN"/>
        </w:rPr>
        <w:t>的</w:t>
      </w:r>
      <w:r>
        <w:rPr>
          <w:rFonts w:ascii="Arial" w:eastAsia="Arial"/>
          <w:lang w:eastAsia="zh-CN"/>
        </w:rPr>
        <w:t>(</w:t>
      </w:r>
      <w:r>
        <w:rPr>
          <w:spacing w:val="-10"/>
          <w:lang w:eastAsia="zh-CN"/>
        </w:rPr>
        <w:t xml:space="preserve">除非使用 </w:t>
      </w:r>
      <w:r>
        <w:rPr>
          <w:rFonts w:ascii="Arial" w:eastAsia="Arial"/>
          <w:lang w:eastAsia="zh-CN"/>
        </w:rPr>
        <w:t xml:space="preserve">vpc </w:t>
      </w:r>
      <w:r>
        <w:rPr>
          <w:lang w:eastAsia="zh-CN"/>
        </w:rPr>
        <w:t>端点</w:t>
      </w:r>
      <w:r>
        <w:rPr>
          <w:rFonts w:ascii="Arial" w:eastAsia="Arial"/>
          <w:lang w:eastAsia="zh-CN"/>
        </w:rPr>
        <w:t xml:space="preserve">). Lambda </w:t>
      </w:r>
      <w:r>
        <w:rPr>
          <w:spacing w:val="-11"/>
          <w:lang w:eastAsia="zh-CN"/>
        </w:rPr>
        <w:t xml:space="preserve">可以启用 </w:t>
      </w:r>
      <w:r>
        <w:rPr>
          <w:rFonts w:ascii="Arial" w:eastAsia="Arial"/>
          <w:lang w:eastAsia="zh-CN"/>
        </w:rPr>
        <w:t>VPC,</w:t>
      </w:r>
      <w:r>
        <w:rPr>
          <w:lang w:eastAsia="zh-CN"/>
        </w:rPr>
        <w:t>但此处未提及</w:t>
      </w:r>
      <w:r>
        <w:rPr>
          <w:rFonts w:ascii="Arial" w:eastAsia="Arial"/>
          <w:lang w:eastAsia="zh-CN"/>
        </w:rPr>
        <w:t>.</w:t>
      </w:r>
      <w:r>
        <w:rPr>
          <w:spacing w:val="-5"/>
          <w:lang w:eastAsia="zh-CN"/>
        </w:rPr>
        <w:t xml:space="preserve">动态图像最有可能通过 </w:t>
      </w:r>
      <w:r>
        <w:rPr>
          <w:rFonts w:ascii="Arial" w:eastAsia="Arial"/>
          <w:lang w:eastAsia="zh-CN"/>
        </w:rPr>
        <w:t xml:space="preserve">lambda </w:t>
      </w:r>
      <w:r>
        <w:rPr>
          <w:lang w:eastAsia="zh-CN"/>
        </w:rPr>
        <w:t>函数运行</w:t>
      </w:r>
      <w:r>
        <w:rPr>
          <w:rFonts w:ascii="Arial" w:eastAsia="Arial"/>
          <w:lang w:eastAsia="zh-CN"/>
        </w:rPr>
        <w:t>,</w:t>
      </w:r>
      <w:r>
        <w:rPr>
          <w:spacing w:val="-27"/>
          <w:lang w:eastAsia="zh-CN"/>
        </w:rPr>
        <w:t xml:space="preserve">由 </w:t>
      </w:r>
      <w:r>
        <w:rPr>
          <w:rFonts w:ascii="Arial" w:eastAsia="Arial"/>
          <w:lang w:eastAsia="zh-CN"/>
        </w:rPr>
        <w:t xml:space="preserve">lambda </w:t>
      </w:r>
      <w:r>
        <w:rPr>
          <w:spacing w:val="16"/>
          <w:lang w:eastAsia="zh-CN"/>
        </w:rPr>
        <w:t>访问的</w:t>
      </w:r>
      <w:r>
        <w:rPr>
          <w:rFonts w:ascii="Arial" w:eastAsia="Arial"/>
          <w:lang w:eastAsia="zh-CN"/>
        </w:rPr>
        <w:t xml:space="preserve">S3 </w:t>
      </w:r>
      <w:r>
        <w:rPr>
          <w:lang w:eastAsia="zh-CN"/>
        </w:rPr>
        <w:t>应该不会出现延迟问题</w:t>
      </w:r>
      <w:r>
        <w:rPr>
          <w:rFonts w:ascii="Arial" w:eastAsia="Arial"/>
          <w:lang w:eastAsia="zh-CN"/>
        </w:rPr>
        <w:t>.</w:t>
      </w:r>
    </w:p>
    <w:p w14:paraId="19E8F6CB" w14:textId="77777777" w:rsidR="003E0564" w:rsidRDefault="003E0564">
      <w:pPr>
        <w:pStyle w:val="a4"/>
        <w:spacing w:before="22" w:line="264" w:lineRule="auto"/>
        <w:ind w:right="152"/>
        <w:rPr>
          <w:rFonts w:ascii="Arial" w:eastAsia="Arial"/>
          <w:lang w:eastAsia="zh-CN"/>
        </w:rPr>
      </w:pPr>
    </w:p>
    <w:p w14:paraId="195099EC" w14:textId="77777777" w:rsidR="003E0564" w:rsidRDefault="00922136">
      <w:pPr>
        <w:pStyle w:val="a4"/>
        <w:ind w:left="0"/>
        <w:rPr>
          <w:rFonts w:ascii="Arial"/>
          <w:sz w:val="22"/>
          <w:lang w:eastAsia="zh-CN"/>
        </w:rPr>
      </w:pPr>
      <w:r>
        <w:rPr>
          <w:rFonts w:ascii="Arial" w:eastAsia="Arial"/>
          <w:lang w:eastAsia="zh-CN"/>
        </w:rPr>
        <w:t xml:space="preserve">DynamoDB </w:t>
      </w:r>
      <w:r>
        <w:rPr>
          <w:rFonts w:ascii="Arial" w:eastAsia="Arial" w:hint="eastAsia"/>
          <w:lang w:eastAsia="zh-CN"/>
        </w:rPr>
        <w:t>:托管NoSql数据库，大量、小数据，低延迟的存储，存储用户的会话信息</w:t>
      </w:r>
    </w:p>
    <w:p w14:paraId="442DB3D9" w14:textId="77777777" w:rsidR="003E0564" w:rsidRDefault="00922136">
      <w:pPr>
        <w:pStyle w:val="a4"/>
        <w:spacing w:before="8"/>
        <w:ind w:left="0"/>
        <w:rPr>
          <w:rFonts w:ascii="Arial"/>
          <w:lang w:eastAsia="zh-CN"/>
        </w:rPr>
      </w:pPr>
      <w:r>
        <w:rPr>
          <w:rFonts w:ascii="Arial" w:hint="eastAsia"/>
          <w:lang w:eastAsia="zh-CN"/>
        </w:rPr>
        <w:t>IOPS  IO</w:t>
      </w:r>
      <w:r>
        <w:rPr>
          <w:rFonts w:ascii="Arial" w:hint="eastAsia"/>
          <w:lang w:eastAsia="zh-CN"/>
        </w:rPr>
        <w:t>的每秒读写次数</w:t>
      </w:r>
    </w:p>
    <w:p w14:paraId="28595FC1" w14:textId="77777777" w:rsidR="003E0564" w:rsidRDefault="003E0564">
      <w:pPr>
        <w:pStyle w:val="a4"/>
        <w:spacing w:before="8"/>
        <w:ind w:left="0"/>
        <w:rPr>
          <w:rFonts w:ascii="Arial"/>
          <w:lang w:eastAsia="zh-CN"/>
        </w:rPr>
      </w:pPr>
    </w:p>
    <w:p w14:paraId="07BB3360" w14:textId="77777777" w:rsidR="003E0564" w:rsidRDefault="00922136">
      <w:pPr>
        <w:pStyle w:val="a4"/>
        <w:rPr>
          <w:rFonts w:ascii="Arial"/>
          <w:lang w:eastAsia="zh-CN"/>
        </w:rPr>
      </w:pPr>
      <w:r>
        <w:rPr>
          <w:rFonts w:ascii="Arial"/>
          <w:lang w:eastAsia="zh-CN"/>
        </w:rPr>
        <w:t xml:space="preserve">Question 5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33AEAF8F" w14:textId="77777777" w:rsidR="003E0564" w:rsidRDefault="00922136">
      <w:pPr>
        <w:pStyle w:val="a4"/>
        <w:spacing w:before="20" w:line="264" w:lineRule="auto"/>
        <w:ind w:right="185"/>
        <w:rPr>
          <w:rFonts w:ascii="Arial" w:eastAsia="Arial"/>
          <w:lang w:eastAsia="zh-CN"/>
        </w:rPr>
      </w:pPr>
      <w:r>
        <w:rPr>
          <w:lang w:eastAsia="zh-CN"/>
        </w:rPr>
        <w:t>解决方案架构师正在为最近购买的应用程序设计存储层</w:t>
      </w:r>
      <w:r>
        <w:rPr>
          <w:rFonts w:ascii="Arial" w:eastAsia="Arial"/>
          <w:lang w:eastAsia="zh-CN"/>
        </w:rPr>
        <w:t>.</w:t>
      </w:r>
      <w:r>
        <w:rPr>
          <w:lang w:eastAsia="zh-CN"/>
        </w:rPr>
        <w:t xml:space="preserve">该应用程序将在 </w:t>
      </w:r>
      <w:r>
        <w:rPr>
          <w:rFonts w:ascii="Arial" w:eastAsia="Arial"/>
          <w:lang w:eastAsia="zh-CN"/>
        </w:rPr>
        <w:t xml:space="preserve">Amazon EC2 </w:t>
      </w:r>
      <w:r>
        <w:rPr>
          <w:lang w:eastAsia="zh-CN"/>
        </w:rPr>
        <w:t>实例上运行</w:t>
      </w:r>
      <w:r>
        <w:rPr>
          <w:rFonts w:ascii="Arial" w:eastAsia="Arial"/>
          <w:lang w:eastAsia="zh-CN"/>
        </w:rPr>
        <w:t>,</w:t>
      </w:r>
      <w:r>
        <w:rPr>
          <w:lang w:eastAsia="zh-CN"/>
        </w:rPr>
        <w:t>并具有以下层和要求</w:t>
      </w:r>
      <w:r>
        <w:rPr>
          <w:rFonts w:ascii="Arial" w:eastAsia="Arial"/>
          <w:lang w:eastAsia="zh-CN"/>
        </w:rPr>
        <w:t>:</w:t>
      </w:r>
    </w:p>
    <w:p w14:paraId="4F91D7F1" w14:textId="77777777" w:rsidR="003E0564" w:rsidRDefault="00922136">
      <w:pPr>
        <w:pStyle w:val="a4"/>
        <w:spacing w:line="261" w:lineRule="auto"/>
        <w:ind w:right="405"/>
        <w:rPr>
          <w:rFonts w:ascii="Arial" w:eastAsia="Arial"/>
        </w:rPr>
      </w:pPr>
      <w:r>
        <w:rPr>
          <w:rFonts w:ascii="Arial" w:eastAsia="Arial"/>
          <w:lang w:eastAsia="zh-CN"/>
        </w:rPr>
        <w:t>-</w:t>
      </w:r>
      <w:r>
        <w:rPr>
          <w:lang w:eastAsia="zh-CN"/>
        </w:rPr>
        <w:t>数据层</w:t>
      </w:r>
      <w:r>
        <w:rPr>
          <w:rFonts w:ascii="Arial" w:eastAsia="Arial"/>
          <w:lang w:eastAsia="zh-CN"/>
        </w:rPr>
        <w:t>:</w:t>
      </w:r>
      <w:r>
        <w:rPr>
          <w:spacing w:val="-7"/>
          <w:lang w:eastAsia="zh-CN"/>
        </w:rPr>
        <w:t>跨许多系统共享的</w:t>
      </w:r>
      <w:r>
        <w:rPr>
          <w:b/>
          <w:bCs/>
          <w:spacing w:val="-7"/>
          <w:lang w:eastAsia="zh-CN"/>
        </w:rPr>
        <w:t xml:space="preserve"> </w:t>
      </w:r>
      <w:r>
        <w:rPr>
          <w:rFonts w:ascii="Arial" w:eastAsia="Arial"/>
          <w:b/>
          <w:bCs/>
          <w:lang w:eastAsia="zh-CN"/>
        </w:rPr>
        <w:t xml:space="preserve">POSIX </w:t>
      </w:r>
      <w:r>
        <w:rPr>
          <w:b/>
          <w:bCs/>
          <w:lang w:eastAsia="zh-CN"/>
        </w:rPr>
        <w:t>文件系统</w:t>
      </w:r>
      <w:r>
        <w:rPr>
          <w:rFonts w:ascii="Arial" w:eastAsia="Arial"/>
          <w:b/>
          <w:bCs/>
          <w:spacing w:val="-2"/>
          <w:lang w:eastAsia="zh-CN"/>
        </w:rPr>
        <w:t>.</w:t>
      </w:r>
      <w:r>
        <w:rPr>
          <w:rFonts w:ascii="Arial" w:eastAsia="Arial"/>
          <w:spacing w:val="-2"/>
          <w:lang w:eastAsia="zh-CN"/>
        </w:rPr>
        <w:t xml:space="preserve"> -</w:t>
      </w:r>
      <w:r>
        <w:rPr>
          <w:lang w:eastAsia="zh-CN"/>
        </w:rPr>
        <w:t>服务层</w:t>
      </w:r>
      <w:r>
        <w:rPr>
          <w:rFonts w:ascii="Arial" w:eastAsia="Arial"/>
          <w:lang w:eastAsia="zh-CN"/>
        </w:rPr>
        <w:t>:</w:t>
      </w:r>
      <w:r>
        <w:rPr>
          <w:lang w:eastAsia="zh-CN"/>
        </w:rPr>
        <w:t>静态文件内容</w:t>
      </w:r>
      <w:r>
        <w:rPr>
          <w:rFonts w:ascii="Arial" w:eastAsia="Arial"/>
          <w:lang w:eastAsia="zh-CN"/>
        </w:rPr>
        <w:t>,</w:t>
      </w:r>
      <w:r>
        <w:rPr>
          <w:spacing w:val="-14"/>
          <w:lang w:eastAsia="zh-CN"/>
        </w:rPr>
        <w:t xml:space="preserve">需要以 </w:t>
      </w:r>
      <w:r>
        <w:rPr>
          <w:rFonts w:ascii="Arial" w:eastAsia="Arial"/>
          <w:b/>
          <w:bCs/>
          <w:lang w:eastAsia="zh-CN"/>
        </w:rPr>
        <w:t xml:space="preserve">100k IOPS </w:t>
      </w:r>
      <w:r>
        <w:rPr>
          <w:lang w:eastAsia="zh-CN"/>
        </w:rPr>
        <w:t>以上的块存储</w:t>
      </w:r>
      <w:r>
        <w:rPr>
          <w:rFonts w:ascii="Arial" w:eastAsia="Arial"/>
          <w:lang w:eastAsia="zh-CN"/>
        </w:rPr>
        <w:t xml:space="preserve">. </w:t>
      </w:r>
      <w:r>
        <w:rPr>
          <w:spacing w:val="-17"/>
          <w:lang w:eastAsia="zh-CN"/>
        </w:rPr>
        <w:t xml:space="preserve">哪种 </w:t>
      </w:r>
      <w:r>
        <w:rPr>
          <w:rFonts w:ascii="Arial" w:eastAsia="Arial"/>
          <w:lang w:eastAsia="zh-CN"/>
        </w:rPr>
        <w:t xml:space="preserve">AWS </w:t>
      </w:r>
      <w:r>
        <w:rPr>
          <w:lang w:eastAsia="zh-CN"/>
        </w:rPr>
        <w:t>服务组合可以满足这些需求</w:t>
      </w:r>
      <w:r>
        <w:rPr>
          <w:rFonts w:ascii="Arial" w:eastAsia="Arial"/>
          <w:lang w:eastAsia="zh-CN"/>
        </w:rPr>
        <w:t xml:space="preserve">? </w:t>
      </w:r>
      <w:r>
        <w:rPr>
          <w:rFonts w:ascii="Arial" w:eastAsia="Arial"/>
        </w:rPr>
        <w:t>(</w:t>
      </w:r>
      <w:r>
        <w:t>选择两个</w:t>
      </w:r>
      <w:r>
        <w:rPr>
          <w:rFonts w:ascii="Arial" w:eastAsia="Arial"/>
        </w:rPr>
        <w:t>.)</w:t>
      </w:r>
    </w:p>
    <w:p w14:paraId="29160DF9" w14:textId="77777777" w:rsidR="003E0564" w:rsidRDefault="00922136">
      <w:pPr>
        <w:pStyle w:val="ab"/>
        <w:numPr>
          <w:ilvl w:val="0"/>
          <w:numId w:val="6"/>
        </w:numPr>
        <w:tabs>
          <w:tab w:val="left" w:pos="469"/>
        </w:tabs>
        <w:rPr>
          <w:rFonts w:ascii="Arial" w:eastAsia="Arial"/>
          <w:sz w:val="20"/>
        </w:rPr>
      </w:pPr>
      <w:r>
        <w:rPr>
          <w:sz w:val="20"/>
        </w:rPr>
        <w:t>数据层</w:t>
      </w:r>
      <w:r>
        <w:rPr>
          <w:rFonts w:ascii="Arial" w:eastAsia="Arial"/>
          <w:sz w:val="20"/>
        </w:rPr>
        <w:t>-Amazon S3</w:t>
      </w:r>
      <w:r>
        <w:rPr>
          <w:rFonts w:ascii="Arial" w:hint="eastAsia"/>
          <w:sz w:val="20"/>
          <w:lang w:eastAsia="zh-CN"/>
        </w:rPr>
        <w:t xml:space="preserve">           </w:t>
      </w:r>
      <w:r>
        <w:rPr>
          <w:rFonts w:ascii="Arial" w:hint="eastAsia"/>
          <w:sz w:val="20"/>
          <w:lang w:eastAsia="zh-CN"/>
        </w:rPr>
        <w:t>→对象存储</w:t>
      </w:r>
    </w:p>
    <w:p w14:paraId="4E22BFA1" w14:textId="77777777" w:rsidR="003E0564" w:rsidRDefault="00922136">
      <w:pPr>
        <w:pStyle w:val="ab"/>
        <w:numPr>
          <w:ilvl w:val="0"/>
          <w:numId w:val="6"/>
        </w:numPr>
        <w:tabs>
          <w:tab w:val="left" w:pos="469"/>
        </w:tabs>
        <w:spacing w:before="20"/>
        <w:rPr>
          <w:sz w:val="20"/>
          <w:lang w:eastAsia="zh-CN"/>
        </w:rPr>
      </w:pPr>
      <w:r>
        <w:rPr>
          <w:rFonts w:ascii="Arial" w:eastAsia="Arial"/>
          <w:sz w:val="20"/>
          <w:lang w:eastAsia="zh-CN"/>
        </w:rPr>
        <w:t>Data</w:t>
      </w:r>
      <w:r>
        <w:rPr>
          <w:rFonts w:ascii="Arial" w:eastAsia="Arial"/>
          <w:spacing w:val="-12"/>
          <w:sz w:val="20"/>
          <w:lang w:eastAsia="zh-CN"/>
        </w:rPr>
        <w:t xml:space="preserve"> </w:t>
      </w:r>
      <w:r>
        <w:rPr>
          <w:sz w:val="20"/>
          <w:lang w:eastAsia="zh-CN"/>
        </w:rPr>
        <w:t>层</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11"/>
          <w:sz w:val="20"/>
          <w:lang w:eastAsia="zh-CN"/>
        </w:rPr>
        <w:t xml:space="preserve"> </w:t>
      </w:r>
      <w:r>
        <w:rPr>
          <w:sz w:val="20"/>
          <w:lang w:eastAsia="zh-CN"/>
        </w:rPr>
        <w:t>临时存储</w:t>
      </w:r>
      <w:r>
        <w:rPr>
          <w:rFonts w:hint="eastAsia"/>
          <w:sz w:val="20"/>
          <w:lang w:eastAsia="zh-CN"/>
        </w:rPr>
        <w:t xml:space="preserve">     →临时存储，本地硬盘       EBS相当于网络外挂硬盘</w:t>
      </w:r>
    </w:p>
    <w:p w14:paraId="261E69D8" w14:textId="77777777" w:rsidR="003E0564" w:rsidRDefault="00922136">
      <w:pPr>
        <w:pStyle w:val="ab"/>
        <w:numPr>
          <w:ilvl w:val="0"/>
          <w:numId w:val="6"/>
        </w:numPr>
        <w:tabs>
          <w:tab w:val="left" w:pos="481"/>
        </w:tabs>
        <w:spacing w:before="22"/>
        <w:ind w:left="480" w:hanging="201"/>
        <w:rPr>
          <w:rFonts w:ascii="Arial" w:eastAsia="Arial"/>
          <w:b/>
          <w:bCs/>
          <w:sz w:val="20"/>
        </w:rPr>
      </w:pPr>
      <w:r>
        <w:rPr>
          <w:rFonts w:ascii="Arial" w:eastAsia="Arial"/>
          <w:b/>
          <w:bCs/>
          <w:sz w:val="20"/>
        </w:rPr>
        <w:t>Data</w:t>
      </w:r>
      <w:r>
        <w:rPr>
          <w:rFonts w:ascii="Arial" w:eastAsia="Arial"/>
          <w:b/>
          <w:bCs/>
          <w:spacing w:val="-14"/>
          <w:sz w:val="20"/>
        </w:rPr>
        <w:t xml:space="preserve"> </w:t>
      </w:r>
      <w:r>
        <w:rPr>
          <w:b/>
          <w:bCs/>
          <w:sz w:val="20"/>
        </w:rPr>
        <w:t>层</w:t>
      </w:r>
      <w:r>
        <w:rPr>
          <w:rFonts w:ascii="Arial" w:eastAsia="Arial"/>
          <w:b/>
          <w:bCs/>
          <w:sz w:val="20"/>
        </w:rPr>
        <w:t>-Amazon</w:t>
      </w:r>
      <w:r>
        <w:rPr>
          <w:rFonts w:ascii="Arial" w:eastAsia="Arial"/>
          <w:b/>
          <w:bCs/>
          <w:spacing w:val="1"/>
          <w:sz w:val="20"/>
        </w:rPr>
        <w:t xml:space="preserve"> </w:t>
      </w:r>
      <w:r>
        <w:rPr>
          <w:rFonts w:ascii="Arial" w:eastAsia="Arial"/>
          <w:b/>
          <w:bCs/>
          <w:sz w:val="20"/>
        </w:rPr>
        <w:t>EFS</w:t>
      </w:r>
    </w:p>
    <w:p w14:paraId="77CF3B96" w14:textId="77777777" w:rsidR="003E0564" w:rsidRDefault="00922136">
      <w:pPr>
        <w:pStyle w:val="ab"/>
        <w:numPr>
          <w:ilvl w:val="0"/>
          <w:numId w:val="6"/>
        </w:numPr>
        <w:tabs>
          <w:tab w:val="left" w:pos="481"/>
        </w:tabs>
        <w:spacing w:before="25"/>
        <w:ind w:left="480" w:hanging="201"/>
        <w:rPr>
          <w:sz w:val="20"/>
        </w:rPr>
      </w:pPr>
      <w:r>
        <w:rPr>
          <w:rFonts w:ascii="Arial" w:eastAsia="Arial"/>
          <w:sz w:val="20"/>
        </w:rPr>
        <w:t>Service</w:t>
      </w:r>
      <w:r>
        <w:rPr>
          <w:rFonts w:ascii="Arial" w:eastAsia="Arial"/>
          <w:spacing w:val="-12"/>
          <w:sz w:val="20"/>
        </w:rPr>
        <w:t xml:space="preserve"> </w:t>
      </w:r>
      <w:r>
        <w:rPr>
          <w:sz w:val="20"/>
        </w:rPr>
        <w:t>层</w:t>
      </w:r>
      <w:r>
        <w:rPr>
          <w:rFonts w:ascii="Arial" w:eastAsia="Arial"/>
          <w:sz w:val="20"/>
        </w:rPr>
        <w:t>-</w:t>
      </w:r>
      <w:r>
        <w:rPr>
          <w:spacing w:val="-10"/>
          <w:sz w:val="20"/>
        </w:rPr>
        <w:t xml:space="preserve">具有预置 </w:t>
      </w:r>
      <w:r>
        <w:rPr>
          <w:rFonts w:ascii="Arial" w:eastAsia="Arial"/>
          <w:sz w:val="20"/>
        </w:rPr>
        <w:t>IOPS</w:t>
      </w:r>
      <w:r>
        <w:rPr>
          <w:rFonts w:ascii="Arial" w:eastAsia="Arial"/>
          <w:spacing w:val="-11"/>
          <w:sz w:val="20"/>
        </w:rPr>
        <w:t xml:space="preserve"> </w:t>
      </w:r>
      <w:r>
        <w:rPr>
          <w:spacing w:val="-25"/>
          <w:sz w:val="20"/>
        </w:rPr>
        <w:t xml:space="preserve">的 </w:t>
      </w:r>
      <w:r>
        <w:rPr>
          <w:rFonts w:ascii="Arial" w:eastAsia="Arial"/>
          <w:sz w:val="20"/>
        </w:rPr>
        <w:t>Amazon</w:t>
      </w:r>
      <w:r>
        <w:rPr>
          <w:rFonts w:ascii="Arial" w:eastAsia="Arial"/>
          <w:spacing w:val="1"/>
          <w:sz w:val="20"/>
        </w:rPr>
        <w:t xml:space="preserve"> </w:t>
      </w:r>
      <w:r>
        <w:rPr>
          <w:rFonts w:ascii="Arial" w:eastAsia="Arial"/>
          <w:sz w:val="20"/>
        </w:rPr>
        <w:t>EBS</w:t>
      </w:r>
      <w:r>
        <w:rPr>
          <w:rFonts w:ascii="Arial" w:eastAsia="Arial"/>
          <w:spacing w:val="-12"/>
          <w:sz w:val="20"/>
        </w:rPr>
        <w:t xml:space="preserve"> </w:t>
      </w:r>
      <w:r>
        <w:rPr>
          <w:sz w:val="20"/>
        </w:rPr>
        <w:t>卷</w:t>
      </w:r>
    </w:p>
    <w:p w14:paraId="642DEB91" w14:textId="77777777" w:rsidR="003E0564" w:rsidRDefault="00922136">
      <w:pPr>
        <w:pStyle w:val="ab"/>
        <w:numPr>
          <w:ilvl w:val="0"/>
          <w:numId w:val="6"/>
        </w:numPr>
        <w:tabs>
          <w:tab w:val="left" w:pos="469"/>
        </w:tabs>
        <w:spacing w:before="24" w:line="261" w:lineRule="auto"/>
        <w:ind w:left="280" w:right="6051" w:firstLine="0"/>
        <w:rPr>
          <w:rFonts w:ascii="Arial" w:eastAsia="Arial"/>
          <w:sz w:val="20"/>
        </w:rPr>
      </w:pPr>
      <w:r>
        <w:rPr>
          <w:rFonts w:ascii="Arial" w:eastAsia="Arial"/>
          <w:sz w:val="20"/>
        </w:rPr>
        <w:t>Service</w:t>
      </w:r>
      <w:r>
        <w:rPr>
          <w:rFonts w:ascii="Arial" w:eastAsia="Arial"/>
          <w:spacing w:val="-15"/>
          <w:sz w:val="20"/>
        </w:rPr>
        <w:t xml:space="preserve"> </w:t>
      </w:r>
      <w:r>
        <w:rPr>
          <w:sz w:val="20"/>
        </w:rPr>
        <w:t>层</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5"/>
          <w:sz w:val="20"/>
        </w:rPr>
        <w:t xml:space="preserve"> </w:t>
      </w:r>
      <w:r>
        <w:rPr>
          <w:sz w:val="20"/>
        </w:rPr>
        <w:t>临时存储答案</w:t>
      </w:r>
      <w:r>
        <w:rPr>
          <w:rFonts w:ascii="Arial" w:eastAsia="Arial"/>
          <w:spacing w:val="-1"/>
          <w:sz w:val="20"/>
        </w:rPr>
        <w:t xml:space="preserve">: </w:t>
      </w:r>
      <w:r>
        <w:rPr>
          <w:rFonts w:ascii="Arial" w:eastAsia="Arial"/>
          <w:sz w:val="20"/>
        </w:rPr>
        <w:t>CE</w:t>
      </w:r>
    </w:p>
    <w:p w14:paraId="50B3001A" w14:textId="77777777" w:rsidR="003E0564" w:rsidRDefault="00922136">
      <w:pPr>
        <w:pStyle w:val="a4"/>
        <w:spacing w:before="1"/>
        <w:rPr>
          <w:rFonts w:ascii="Arial" w:eastAsia="Arial"/>
        </w:rPr>
      </w:pPr>
      <w:r>
        <w:t>解释</w:t>
      </w:r>
      <w:r>
        <w:rPr>
          <w:rFonts w:ascii="Arial" w:eastAsia="Arial"/>
        </w:rPr>
        <w:t>:</w:t>
      </w:r>
    </w:p>
    <w:p w14:paraId="7E17CAE5" w14:textId="77777777" w:rsidR="003E0564" w:rsidRDefault="00922136">
      <w:pPr>
        <w:pStyle w:val="a4"/>
        <w:spacing w:before="25"/>
        <w:rPr>
          <w:rFonts w:ascii="Arial" w:eastAsia="Arial"/>
          <w:b/>
          <w:bCs/>
        </w:rPr>
      </w:pPr>
      <w:r>
        <w:rPr>
          <w:rFonts w:ascii="Arial" w:eastAsia="Arial"/>
        </w:rPr>
        <w:t>A.</w:t>
      </w:r>
      <w:r>
        <w:t xml:space="preserve">非 </w:t>
      </w:r>
      <w:r>
        <w:rPr>
          <w:rFonts w:ascii="Arial" w:eastAsia="Arial"/>
        </w:rPr>
        <w:t>POSIX B.</w:t>
      </w:r>
      <w:r>
        <w:t xml:space="preserve">非永久性 </w:t>
      </w:r>
      <w:r>
        <w:rPr>
          <w:rFonts w:ascii="Arial" w:eastAsia="Arial"/>
        </w:rPr>
        <w:t>D.</w:t>
      </w:r>
      <w:r>
        <w:t xml:space="preserve">最大 </w:t>
      </w:r>
      <w:r>
        <w:rPr>
          <w:rFonts w:ascii="Arial" w:eastAsia="Arial"/>
          <w:b/>
          <w:bCs/>
        </w:rPr>
        <w:t xml:space="preserve">EBS IOPS </w:t>
      </w:r>
      <w:r>
        <w:rPr>
          <w:b/>
          <w:bCs/>
        </w:rPr>
        <w:t xml:space="preserve">为 </w:t>
      </w:r>
      <w:r>
        <w:rPr>
          <w:rFonts w:ascii="Arial" w:eastAsia="Arial"/>
          <w:b/>
          <w:bCs/>
        </w:rPr>
        <w:t>64000</w:t>
      </w:r>
    </w:p>
    <w:p w14:paraId="71CFB125" w14:textId="77777777" w:rsidR="003E0564" w:rsidRDefault="003E0564">
      <w:pPr>
        <w:pStyle w:val="a4"/>
        <w:spacing w:before="5"/>
        <w:ind w:left="0"/>
        <w:rPr>
          <w:rFonts w:ascii="Arial"/>
          <w:sz w:val="23"/>
        </w:rPr>
      </w:pPr>
    </w:p>
    <w:p w14:paraId="47CBBF51" w14:textId="77777777" w:rsidR="003E0564" w:rsidRDefault="00922136">
      <w:pPr>
        <w:pStyle w:val="a4"/>
        <w:rPr>
          <w:rFonts w:ascii="Arial"/>
        </w:rPr>
      </w:pPr>
      <w:r>
        <w:rPr>
          <w:rFonts w:ascii="Arial"/>
        </w:rPr>
        <w:t>Question 6</w:t>
      </w:r>
    </w:p>
    <w:p w14:paraId="6E776F66" w14:textId="77777777" w:rsidR="003E0564" w:rsidRDefault="00922136">
      <w:pPr>
        <w:pStyle w:val="a4"/>
        <w:spacing w:before="19" w:line="261" w:lineRule="auto"/>
        <w:ind w:right="235"/>
        <w:rPr>
          <w:rFonts w:ascii="Arial" w:eastAsia="Arial"/>
          <w:lang w:eastAsia="zh-CN"/>
        </w:rPr>
      </w:pPr>
      <w:r>
        <w:rPr>
          <w:lang w:eastAsia="zh-CN"/>
        </w:rPr>
        <w:t>一家公司拥有一个应用程序</w:t>
      </w:r>
      <w:r>
        <w:rPr>
          <w:rFonts w:ascii="Arial" w:eastAsia="Arial"/>
          <w:lang w:eastAsia="zh-CN"/>
        </w:rPr>
        <w:t>,</w:t>
      </w:r>
      <w:r>
        <w:rPr>
          <w:spacing w:val="-8"/>
          <w:lang w:eastAsia="zh-CN"/>
        </w:rPr>
        <w:t xml:space="preserve">该应用程序在 </w:t>
      </w:r>
      <w:r>
        <w:rPr>
          <w:rFonts w:ascii="Arial" w:eastAsia="Arial"/>
          <w:lang w:eastAsia="zh-CN"/>
        </w:rPr>
        <w:t xml:space="preserve">Amazon EC2 </w:t>
      </w:r>
      <w:r>
        <w:rPr>
          <w:spacing w:val="-9"/>
          <w:lang w:eastAsia="zh-CN"/>
        </w:rPr>
        <w:t xml:space="preserve">实例上运行 </w:t>
      </w:r>
      <w:r>
        <w:rPr>
          <w:rFonts w:ascii="Arial" w:eastAsia="Arial"/>
          <w:lang w:eastAsia="zh-CN"/>
        </w:rPr>
        <w:t xml:space="preserve">Web </w:t>
      </w:r>
      <w:r>
        <w:rPr>
          <w:lang w:eastAsia="zh-CN"/>
        </w:rPr>
        <w:t>服务</w:t>
      </w:r>
      <w:r>
        <w:rPr>
          <w:rFonts w:ascii="Arial" w:eastAsia="Arial"/>
          <w:lang w:eastAsia="zh-CN"/>
        </w:rPr>
        <w:t>,</w:t>
      </w:r>
      <w:r>
        <w:rPr>
          <w:lang w:eastAsia="zh-CN"/>
        </w:rPr>
        <w:t>并将</w:t>
      </w:r>
      <w:r>
        <w:rPr>
          <w:rFonts w:ascii="Arial" w:eastAsia="Arial"/>
          <w:lang w:eastAsia="zh-CN"/>
        </w:rPr>
        <w:t xml:space="preserve">.jpg </w:t>
      </w:r>
      <w:r>
        <w:rPr>
          <w:lang w:eastAsia="zh-CN"/>
        </w:rPr>
        <w:t>图像存储在</w:t>
      </w:r>
      <w:r>
        <w:rPr>
          <w:rFonts w:ascii="Arial" w:eastAsia="Arial"/>
          <w:lang w:eastAsia="zh-CN"/>
        </w:rPr>
        <w:t xml:space="preserve">Amazon S3 </w:t>
      </w:r>
      <w:r>
        <w:rPr>
          <w:lang w:eastAsia="zh-CN"/>
        </w:rPr>
        <w:t>中</w:t>
      </w:r>
      <w:r>
        <w:rPr>
          <w:rFonts w:ascii="Arial" w:eastAsia="Arial"/>
          <w:spacing w:val="-3"/>
          <w:lang w:eastAsia="zh-CN"/>
        </w:rPr>
        <w:t xml:space="preserve">. </w:t>
      </w:r>
      <w:r>
        <w:rPr>
          <w:rFonts w:ascii="Arial" w:eastAsia="Arial"/>
          <w:lang w:eastAsia="zh-CN"/>
        </w:rPr>
        <w:t xml:space="preserve">Web </w:t>
      </w:r>
      <w:r>
        <w:rPr>
          <w:lang w:eastAsia="zh-CN"/>
        </w:rPr>
        <w:t>流量具有可预测的基线</w:t>
      </w:r>
      <w:r>
        <w:rPr>
          <w:rFonts w:ascii="Arial" w:eastAsia="Arial"/>
          <w:lang w:eastAsia="zh-CN"/>
        </w:rPr>
        <w:t>,</w:t>
      </w:r>
      <w:r>
        <w:rPr>
          <w:lang w:eastAsia="zh-CN"/>
        </w:rPr>
        <w:t>但是经常会在短期内出现无法预期的峰值</w:t>
      </w:r>
      <w:r>
        <w:rPr>
          <w:rFonts w:ascii="Arial" w:eastAsia="Arial"/>
          <w:lang w:eastAsia="zh-CN"/>
        </w:rPr>
        <w:t>.</w:t>
      </w:r>
      <w:r>
        <w:rPr>
          <w:lang w:eastAsia="zh-CN"/>
        </w:rPr>
        <w:t>该应用程序是松耦合且无状态的</w:t>
      </w:r>
      <w:r>
        <w:rPr>
          <w:rFonts w:ascii="Arial" w:eastAsia="Arial"/>
          <w:lang w:eastAsia="zh-CN"/>
        </w:rPr>
        <w:t>.</w:t>
      </w:r>
      <w:r>
        <w:rPr>
          <w:spacing w:val="-14"/>
          <w:lang w:eastAsia="zh-CN"/>
        </w:rPr>
        <w:t xml:space="preserve">存储在 </w:t>
      </w:r>
      <w:r>
        <w:rPr>
          <w:rFonts w:ascii="Arial" w:eastAsia="Arial"/>
          <w:lang w:eastAsia="zh-CN"/>
        </w:rPr>
        <w:t xml:space="preserve">Amazon S3 </w:t>
      </w:r>
      <w:r>
        <w:rPr>
          <w:lang w:eastAsia="zh-CN"/>
        </w:rPr>
        <w:t>中的</w:t>
      </w:r>
      <w:r>
        <w:rPr>
          <w:rFonts w:ascii="Arial" w:eastAsia="Arial"/>
          <w:lang w:eastAsia="zh-CN"/>
        </w:rPr>
        <w:t xml:space="preserve">.jpg </w:t>
      </w:r>
      <w:r>
        <w:rPr>
          <w:spacing w:val="-8"/>
          <w:lang w:eastAsia="zh-CN"/>
        </w:rPr>
        <w:t xml:space="preserve">图像在开始的 </w:t>
      </w:r>
      <w:r>
        <w:rPr>
          <w:rFonts w:ascii="Arial" w:eastAsia="Arial"/>
          <w:lang w:eastAsia="zh-CN"/>
        </w:rPr>
        <w:t xml:space="preserve">15 </w:t>
      </w:r>
      <w:r>
        <w:rPr>
          <w:spacing w:val="-26"/>
          <w:lang w:eastAsia="zh-CN"/>
        </w:rPr>
        <w:t xml:space="preserve">到 </w:t>
      </w:r>
      <w:r>
        <w:rPr>
          <w:rFonts w:ascii="Arial" w:eastAsia="Arial"/>
          <w:lang w:eastAsia="zh-CN"/>
        </w:rPr>
        <w:t xml:space="preserve">20 </w:t>
      </w:r>
      <w:r>
        <w:rPr>
          <w:lang w:eastAsia="zh-CN"/>
        </w:rPr>
        <w:t>天内会经常访问</w:t>
      </w:r>
      <w:r>
        <w:rPr>
          <w:rFonts w:ascii="Arial" w:eastAsia="Arial"/>
          <w:lang w:eastAsia="zh-CN"/>
        </w:rPr>
        <w:t>,</w:t>
      </w:r>
      <w:r>
        <w:rPr>
          <w:lang w:eastAsia="zh-CN"/>
        </w:rPr>
        <w:t>此</w:t>
      </w:r>
      <w:r>
        <w:rPr>
          <w:b/>
          <w:bCs/>
          <w:lang w:eastAsia="zh-CN"/>
        </w:rPr>
        <w:t>后很少访问</w:t>
      </w:r>
      <w:r>
        <w:rPr>
          <w:rFonts w:ascii="Arial" w:eastAsia="Arial"/>
          <w:b/>
          <w:bCs/>
          <w:lang w:eastAsia="zh-CN"/>
        </w:rPr>
        <w:t>,</w:t>
      </w:r>
      <w:r>
        <w:rPr>
          <w:b/>
          <w:bCs/>
          <w:lang w:eastAsia="zh-CN"/>
        </w:rPr>
        <w:t>但始终需要立即可用</w:t>
      </w:r>
      <w:r>
        <w:rPr>
          <w:rFonts w:ascii="Arial" w:eastAsia="Arial"/>
          <w:lang w:eastAsia="zh-CN"/>
        </w:rPr>
        <w:t>.</w:t>
      </w:r>
      <w:r>
        <w:rPr>
          <w:lang w:eastAsia="zh-CN"/>
        </w:rPr>
        <w:t>首席信息官已要求找到降低成本的方法</w:t>
      </w:r>
      <w:r>
        <w:rPr>
          <w:rFonts w:ascii="Arial" w:eastAsia="Arial"/>
          <w:lang w:eastAsia="zh-CN"/>
        </w:rPr>
        <w:t>.</w:t>
      </w:r>
    </w:p>
    <w:p w14:paraId="76F98840" w14:textId="77777777" w:rsidR="003E0564" w:rsidRDefault="00922136">
      <w:pPr>
        <w:pStyle w:val="a4"/>
        <w:spacing w:before="4"/>
        <w:rPr>
          <w:rFonts w:ascii="Arial" w:eastAsia="Arial"/>
        </w:rPr>
      </w:pPr>
      <w:r>
        <w:rPr>
          <w:lang w:eastAsia="zh-CN"/>
        </w:rPr>
        <w:t>以下哪个选项可以降低成本</w:t>
      </w:r>
      <w:r>
        <w:rPr>
          <w:rFonts w:ascii="Arial" w:eastAsia="Arial"/>
          <w:lang w:eastAsia="zh-CN"/>
        </w:rPr>
        <w:t xml:space="preserve">? </w:t>
      </w:r>
      <w:r>
        <w:rPr>
          <w:rFonts w:ascii="Arial" w:eastAsia="Arial"/>
        </w:rPr>
        <w:t>(</w:t>
      </w:r>
      <w:r>
        <w:t>选择两个</w:t>
      </w:r>
      <w:r>
        <w:rPr>
          <w:rFonts w:ascii="Arial" w:eastAsia="Arial"/>
        </w:rPr>
        <w:t>.)</w:t>
      </w:r>
    </w:p>
    <w:p w14:paraId="5DECE42D" w14:textId="77777777" w:rsidR="003E0564" w:rsidRDefault="00922136">
      <w:pPr>
        <w:pStyle w:val="a4"/>
        <w:spacing w:before="22" w:line="264" w:lineRule="auto"/>
        <w:ind w:right="1974"/>
        <w:rPr>
          <w:rFonts w:ascii="Arial" w:eastAsia="Arial"/>
        </w:rPr>
      </w:pPr>
      <w:r>
        <w:rPr>
          <w:rFonts w:ascii="Arial" w:eastAsia="Arial"/>
        </w:rPr>
        <w:lastRenderedPageBreak/>
        <w:t xml:space="preserve">A.Purchase </w:t>
      </w:r>
      <w:r>
        <w:t>预留实例以满足基准容量需求</w:t>
      </w:r>
      <w:r>
        <w:rPr>
          <w:rFonts w:ascii="Arial" w:eastAsia="Arial"/>
        </w:rPr>
        <w:t>,</w:t>
      </w:r>
      <w:r>
        <w:t xml:space="preserve">并使用 </w:t>
      </w:r>
      <w:r>
        <w:rPr>
          <w:rFonts w:ascii="Arial" w:eastAsia="Arial"/>
        </w:rPr>
        <w:t xml:space="preserve">On-Demand </w:t>
      </w:r>
      <w:r>
        <w:t>实例满足需求高峰</w:t>
      </w:r>
      <w:r>
        <w:rPr>
          <w:rFonts w:ascii="Arial" w:eastAsia="Arial"/>
        </w:rPr>
        <w:t>. B.</w:t>
      </w:r>
      <w:r>
        <w:rPr>
          <w:b/>
          <w:bCs/>
        </w:rPr>
        <w:t>配置生命周期策略</w:t>
      </w:r>
      <w:r>
        <w:rPr>
          <w:rFonts w:ascii="Arial" w:eastAsia="Arial"/>
          <w:b/>
          <w:bCs/>
        </w:rPr>
        <w:t>,</w:t>
      </w:r>
      <w:r>
        <w:rPr>
          <w:b/>
          <w:bCs/>
        </w:rPr>
        <w:t xml:space="preserve">以在 </w:t>
      </w:r>
      <w:r>
        <w:rPr>
          <w:rFonts w:ascii="Arial" w:eastAsia="Arial"/>
          <w:b/>
          <w:bCs/>
        </w:rPr>
        <w:t xml:space="preserve">30 </w:t>
      </w:r>
      <w:r>
        <w:rPr>
          <w:b/>
          <w:bCs/>
        </w:rPr>
        <w:t xml:space="preserve">天后将 </w:t>
      </w:r>
      <w:r>
        <w:rPr>
          <w:rFonts w:ascii="Arial" w:eastAsia="Arial"/>
          <w:b/>
          <w:bCs/>
        </w:rPr>
        <w:t xml:space="preserve">Amazon S3 </w:t>
      </w:r>
      <w:r>
        <w:rPr>
          <w:b/>
          <w:bCs/>
        </w:rPr>
        <w:t>上的</w:t>
      </w:r>
      <w:r>
        <w:rPr>
          <w:rFonts w:ascii="Arial" w:eastAsia="Arial"/>
          <w:b/>
          <w:bCs/>
        </w:rPr>
        <w:t xml:space="preserve">.jpg </w:t>
      </w:r>
      <w:r>
        <w:rPr>
          <w:b/>
          <w:bCs/>
        </w:rPr>
        <w:t xml:space="preserve">图像移动到 </w:t>
      </w:r>
      <w:r>
        <w:rPr>
          <w:rFonts w:ascii="Arial" w:eastAsia="Arial"/>
          <w:b/>
          <w:bCs/>
        </w:rPr>
        <w:t>S3 IA.</w:t>
      </w:r>
    </w:p>
    <w:p w14:paraId="63FA85F6" w14:textId="77777777" w:rsidR="003E0564" w:rsidRDefault="00922136">
      <w:pPr>
        <w:pStyle w:val="ab"/>
        <w:numPr>
          <w:ilvl w:val="0"/>
          <w:numId w:val="7"/>
        </w:numPr>
        <w:tabs>
          <w:tab w:val="left" w:pos="481"/>
        </w:tabs>
        <w:spacing w:line="252" w:lineRule="exact"/>
        <w:rPr>
          <w:rFonts w:ascii="Arial" w:eastAsia="Arial"/>
          <w:sz w:val="20"/>
        </w:rPr>
      </w:pPr>
      <w:r>
        <w:rPr>
          <w:sz w:val="20"/>
        </w:rPr>
        <w:t>将按需实例用于基准容量需求</w:t>
      </w:r>
      <w:r>
        <w:rPr>
          <w:rFonts w:ascii="Arial" w:eastAsia="Arial"/>
          <w:sz w:val="20"/>
        </w:rPr>
        <w:t>,</w:t>
      </w:r>
      <w:r>
        <w:rPr>
          <w:spacing w:val="-26"/>
          <w:sz w:val="20"/>
        </w:rPr>
        <w:t xml:space="preserve">将 </w:t>
      </w:r>
      <w:r>
        <w:rPr>
          <w:rFonts w:ascii="Arial" w:eastAsia="Arial"/>
          <w:sz w:val="20"/>
        </w:rPr>
        <w:t>Spot</w:t>
      </w:r>
      <w:r>
        <w:rPr>
          <w:rFonts w:ascii="Arial" w:eastAsia="Arial"/>
          <w:spacing w:val="-1"/>
          <w:sz w:val="20"/>
        </w:rPr>
        <w:t xml:space="preserve"> </w:t>
      </w:r>
      <w:r>
        <w:rPr>
          <w:rFonts w:ascii="Arial" w:eastAsia="Arial"/>
          <w:sz w:val="20"/>
        </w:rPr>
        <w:t>Fleet</w:t>
      </w:r>
      <w:r>
        <w:rPr>
          <w:rFonts w:ascii="Arial" w:eastAsia="Arial"/>
          <w:spacing w:val="-10"/>
          <w:sz w:val="20"/>
        </w:rPr>
        <w:t xml:space="preserve"> </w:t>
      </w:r>
      <w:r>
        <w:rPr>
          <w:sz w:val="20"/>
        </w:rPr>
        <w:t>实例用于需求高峰</w:t>
      </w:r>
      <w:r>
        <w:rPr>
          <w:rFonts w:ascii="Arial" w:eastAsia="Arial"/>
          <w:sz w:val="20"/>
        </w:rPr>
        <w:t>.</w:t>
      </w:r>
    </w:p>
    <w:p w14:paraId="1CF212A0" w14:textId="77777777" w:rsidR="003E0564" w:rsidRDefault="00922136">
      <w:pPr>
        <w:pStyle w:val="ab"/>
        <w:numPr>
          <w:ilvl w:val="0"/>
          <w:numId w:val="7"/>
        </w:numPr>
        <w:tabs>
          <w:tab w:val="left" w:pos="481"/>
        </w:tabs>
        <w:spacing w:before="24"/>
        <w:rPr>
          <w:rFonts w:ascii="Arial" w:eastAsia="Arial"/>
          <w:sz w:val="20"/>
        </w:rPr>
      </w:pPr>
      <w:r>
        <w:rPr>
          <w:sz w:val="20"/>
        </w:rPr>
        <w:t>配置生命周期策略</w:t>
      </w:r>
      <w:r>
        <w:rPr>
          <w:rFonts w:ascii="Arial" w:eastAsia="Arial"/>
          <w:sz w:val="20"/>
        </w:rPr>
        <w:t>,</w:t>
      </w:r>
      <w:r>
        <w:rPr>
          <w:spacing w:val="-17"/>
          <w:sz w:val="20"/>
        </w:rPr>
        <w:t xml:space="preserve">以在 </w:t>
      </w:r>
      <w:r>
        <w:rPr>
          <w:rFonts w:ascii="Arial" w:eastAsia="Arial"/>
          <w:sz w:val="20"/>
        </w:rPr>
        <w:t>30</w:t>
      </w:r>
      <w:r>
        <w:rPr>
          <w:rFonts w:ascii="Arial" w:eastAsia="Arial"/>
          <w:spacing w:val="-9"/>
          <w:sz w:val="20"/>
        </w:rPr>
        <w:t xml:space="preserve"> </w:t>
      </w:r>
      <w:r>
        <w:rPr>
          <w:spacing w:val="15"/>
          <w:sz w:val="20"/>
        </w:rPr>
        <w:t>天后将</w:t>
      </w:r>
      <w:r>
        <w:rPr>
          <w:rFonts w:ascii="Arial" w:eastAsia="Arial"/>
          <w:sz w:val="20"/>
        </w:rPr>
        <w:t>Amazon S3</w:t>
      </w:r>
      <w:r>
        <w:rPr>
          <w:rFonts w:ascii="Arial" w:eastAsia="Arial"/>
          <w:spacing w:val="-8"/>
          <w:sz w:val="20"/>
        </w:rPr>
        <w:t xml:space="preserve"> </w:t>
      </w:r>
      <w:r>
        <w:rPr>
          <w:sz w:val="20"/>
        </w:rPr>
        <w:t>上的</w:t>
      </w:r>
      <w:r>
        <w:rPr>
          <w:rFonts w:ascii="Arial" w:eastAsia="Arial"/>
          <w:sz w:val="20"/>
        </w:rPr>
        <w:t>.jpg</w:t>
      </w:r>
      <w:r>
        <w:rPr>
          <w:rFonts w:ascii="Arial" w:eastAsia="Arial"/>
          <w:spacing w:val="-12"/>
          <w:sz w:val="20"/>
        </w:rPr>
        <w:t xml:space="preserve"> </w:t>
      </w:r>
      <w:r>
        <w:rPr>
          <w:spacing w:val="-9"/>
          <w:sz w:val="20"/>
        </w:rPr>
        <w:t xml:space="preserve">图像移动到 </w:t>
      </w:r>
      <w:r>
        <w:rPr>
          <w:rFonts w:ascii="Arial" w:eastAsia="Arial"/>
          <w:sz w:val="20"/>
        </w:rPr>
        <w:t>Amazon Glacier.</w:t>
      </w:r>
    </w:p>
    <w:p w14:paraId="0DC138F4" w14:textId="77777777" w:rsidR="003E0564" w:rsidRDefault="00922136">
      <w:pPr>
        <w:pStyle w:val="ab"/>
        <w:numPr>
          <w:ilvl w:val="0"/>
          <w:numId w:val="7"/>
        </w:numPr>
        <w:tabs>
          <w:tab w:val="left" w:pos="469"/>
        </w:tabs>
        <w:spacing w:before="80" w:line="261" w:lineRule="auto"/>
        <w:ind w:left="280" w:right="2834" w:firstLine="0"/>
        <w:rPr>
          <w:rFonts w:ascii="Arial" w:eastAsia="Arial"/>
          <w:sz w:val="20"/>
          <w:lang w:eastAsia="zh-CN"/>
        </w:rPr>
      </w:pPr>
      <w:r>
        <w:rPr>
          <w:sz w:val="20"/>
          <w:lang w:eastAsia="zh-CN"/>
        </w:rPr>
        <w:t>创建一个脚本</w:t>
      </w:r>
      <w:r>
        <w:rPr>
          <w:rFonts w:ascii="Arial" w:eastAsia="Arial"/>
          <w:sz w:val="20"/>
          <w:lang w:eastAsia="zh-CN"/>
        </w:rPr>
        <w:t>,</w:t>
      </w:r>
      <w:r>
        <w:rPr>
          <w:spacing w:val="-11"/>
          <w:sz w:val="20"/>
          <w:lang w:eastAsia="zh-CN"/>
        </w:rPr>
        <w:t xml:space="preserve">检查所有 </w:t>
      </w:r>
      <w:r>
        <w:rPr>
          <w:rFonts w:ascii="Arial" w:eastAsia="Arial"/>
          <w:sz w:val="20"/>
          <w:lang w:eastAsia="zh-CN"/>
        </w:rPr>
        <w:t>Web</w:t>
      </w:r>
      <w:r>
        <w:rPr>
          <w:rFonts w:ascii="Arial" w:eastAsia="Arial"/>
          <w:spacing w:val="-17"/>
          <w:sz w:val="20"/>
          <w:lang w:eastAsia="zh-CN"/>
        </w:rPr>
        <w:t xml:space="preserve"> </w:t>
      </w:r>
      <w:r>
        <w:rPr>
          <w:sz w:val="20"/>
          <w:lang w:eastAsia="zh-CN"/>
        </w:rPr>
        <w:t>服务器上的负载并终止不必要的按需实例</w:t>
      </w:r>
      <w:r>
        <w:rPr>
          <w:rFonts w:ascii="Arial" w:eastAsia="Arial"/>
          <w:sz w:val="20"/>
          <w:lang w:eastAsia="zh-CN"/>
        </w:rPr>
        <w:t xml:space="preserve">. </w:t>
      </w:r>
      <w:r>
        <w:rPr>
          <w:sz w:val="20"/>
          <w:lang w:eastAsia="zh-CN"/>
        </w:rPr>
        <w:t>答案</w:t>
      </w:r>
      <w:r>
        <w:rPr>
          <w:rFonts w:ascii="Arial" w:eastAsia="Arial"/>
          <w:spacing w:val="-1"/>
          <w:sz w:val="20"/>
          <w:lang w:eastAsia="zh-CN"/>
        </w:rPr>
        <w:t xml:space="preserve">: </w:t>
      </w:r>
      <w:r>
        <w:rPr>
          <w:rFonts w:ascii="Arial" w:eastAsia="Arial"/>
          <w:sz w:val="20"/>
          <w:lang w:eastAsia="zh-CN"/>
        </w:rPr>
        <w:t>AB</w:t>
      </w:r>
    </w:p>
    <w:p w14:paraId="48B29E4A" w14:textId="77777777" w:rsidR="003E0564" w:rsidRDefault="00922136">
      <w:pPr>
        <w:pStyle w:val="ab"/>
        <w:numPr>
          <w:ilvl w:val="0"/>
          <w:numId w:val="8"/>
        </w:numPr>
        <w:tabs>
          <w:tab w:val="left" w:pos="592"/>
        </w:tabs>
        <w:rPr>
          <w:rFonts w:ascii="Arial" w:eastAsia="Arial"/>
          <w:sz w:val="20"/>
        </w:rPr>
      </w:pPr>
      <w:r>
        <w:rPr>
          <w:sz w:val="20"/>
        </w:rPr>
        <w:t>解释</w:t>
      </w:r>
      <w:r>
        <w:rPr>
          <w:rFonts w:ascii="Arial" w:eastAsia="Arial"/>
          <w:sz w:val="20"/>
        </w:rPr>
        <w:t>:</w:t>
      </w:r>
    </w:p>
    <w:p w14:paraId="076F58D3" w14:textId="77777777" w:rsidR="003E0564" w:rsidRDefault="00922136">
      <w:pPr>
        <w:pStyle w:val="ab"/>
        <w:numPr>
          <w:ilvl w:val="0"/>
          <w:numId w:val="8"/>
        </w:numPr>
        <w:tabs>
          <w:tab w:val="left" w:pos="592"/>
        </w:tabs>
        <w:spacing w:before="25" w:line="261" w:lineRule="auto"/>
        <w:ind w:left="289" w:right="250" w:hanging="10"/>
        <w:rPr>
          <w:sz w:val="20"/>
          <w:lang w:eastAsia="zh-CN"/>
        </w:rPr>
      </w:pPr>
      <w:r>
        <w:rPr>
          <w:rFonts w:ascii="Arial" w:eastAsia="Arial"/>
          <w:sz w:val="20"/>
          <w:lang w:eastAsia="zh-CN"/>
        </w:rPr>
        <w:t>Spot</w:t>
      </w:r>
      <w:r>
        <w:rPr>
          <w:rFonts w:ascii="Arial" w:eastAsia="Arial"/>
          <w:spacing w:val="-17"/>
          <w:sz w:val="20"/>
          <w:lang w:eastAsia="zh-CN"/>
        </w:rPr>
        <w:t xml:space="preserve"> </w:t>
      </w:r>
      <w:r>
        <w:rPr>
          <w:sz w:val="20"/>
          <w:lang w:eastAsia="zh-CN"/>
        </w:rPr>
        <w:t>实例的峰值不好</w:t>
      </w:r>
      <w:r>
        <w:rPr>
          <w:rFonts w:ascii="Arial" w:eastAsia="Arial"/>
          <w:sz w:val="20"/>
          <w:lang w:eastAsia="zh-CN"/>
        </w:rPr>
        <w:t>,</w:t>
      </w:r>
      <w:r>
        <w:rPr>
          <w:spacing w:val="-7"/>
          <w:sz w:val="20"/>
          <w:lang w:eastAsia="zh-CN"/>
        </w:rPr>
        <w:t xml:space="preserve">因为可能会中断 </w:t>
      </w:r>
      <w:r>
        <w:rPr>
          <w:rFonts w:ascii="Arial" w:eastAsia="Arial"/>
          <w:sz w:val="20"/>
          <w:lang w:eastAsia="zh-CN"/>
        </w:rPr>
        <w:t>D.</w:t>
      </w:r>
      <w:r>
        <w:rPr>
          <w:rFonts w:ascii="Arial" w:eastAsia="Arial"/>
          <w:b/>
          <w:bCs/>
          <w:sz w:val="20"/>
          <w:lang w:eastAsia="zh-CN"/>
        </w:rPr>
        <w:t>Glacier</w:t>
      </w:r>
      <w:r>
        <w:rPr>
          <w:rFonts w:ascii="Arial" w:eastAsia="Arial"/>
          <w:b/>
          <w:bCs/>
          <w:spacing w:val="-15"/>
          <w:sz w:val="20"/>
          <w:lang w:eastAsia="zh-CN"/>
        </w:rPr>
        <w:t xml:space="preserve"> </w:t>
      </w:r>
      <w:r>
        <w:rPr>
          <w:b/>
          <w:bCs/>
          <w:spacing w:val="-4"/>
          <w:sz w:val="20"/>
          <w:lang w:eastAsia="zh-CN"/>
        </w:rPr>
        <w:t>可能要花费数小时才能访问数据</w:t>
      </w:r>
      <w:r>
        <w:rPr>
          <w:spacing w:val="-4"/>
          <w:sz w:val="20"/>
          <w:lang w:eastAsia="zh-CN"/>
        </w:rPr>
        <w:t xml:space="preserve"> </w:t>
      </w:r>
      <w:r>
        <w:rPr>
          <w:rFonts w:ascii="Arial" w:eastAsia="Arial"/>
          <w:sz w:val="20"/>
          <w:lang w:eastAsia="zh-CN"/>
        </w:rPr>
        <w:t>E.</w:t>
      </w:r>
      <w:r>
        <w:rPr>
          <w:sz w:val="20"/>
          <w:lang w:eastAsia="zh-CN"/>
        </w:rPr>
        <w:t>应使用自动缩放组</w:t>
      </w:r>
    </w:p>
    <w:p w14:paraId="55AF4542" w14:textId="77777777" w:rsidR="003E0564" w:rsidRDefault="003E0564">
      <w:pPr>
        <w:pStyle w:val="a4"/>
        <w:spacing w:before="2"/>
        <w:ind w:left="0"/>
        <w:rPr>
          <w:sz w:val="19"/>
          <w:lang w:eastAsia="zh-CN"/>
        </w:rPr>
      </w:pPr>
    </w:p>
    <w:p w14:paraId="4000CE11" w14:textId="77777777" w:rsidR="003E0564" w:rsidRDefault="00922136">
      <w:pPr>
        <w:pStyle w:val="a4"/>
        <w:rPr>
          <w:rFonts w:ascii="Arial"/>
          <w:lang w:eastAsia="zh-CN"/>
        </w:rPr>
      </w:pPr>
      <w:r>
        <w:rPr>
          <w:rFonts w:ascii="Arial"/>
          <w:lang w:eastAsia="zh-CN"/>
        </w:rPr>
        <w:t>Question 7</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79EE3AE3" w14:textId="77777777" w:rsidR="003E0564" w:rsidRDefault="00922136">
      <w:pPr>
        <w:pStyle w:val="a4"/>
        <w:spacing w:before="22"/>
        <w:rPr>
          <w:lang w:eastAsia="zh-CN"/>
        </w:rPr>
      </w:pPr>
      <w:r>
        <w:rPr>
          <w:lang w:eastAsia="zh-CN"/>
        </w:rPr>
        <w:t>公司多年数据中心迁移期间必须使用混合网络体系结构</w:t>
      </w:r>
    </w:p>
    <w:p w14:paraId="43561911" w14:textId="77777777" w:rsidR="003E0564" w:rsidRDefault="00922136">
      <w:pPr>
        <w:pStyle w:val="a4"/>
        <w:spacing w:before="22" w:line="264" w:lineRule="auto"/>
        <w:ind w:right="301"/>
        <w:rPr>
          <w:rFonts w:ascii="Arial" w:eastAsia="Arial"/>
          <w:lang w:eastAsia="zh-CN"/>
        </w:rPr>
      </w:pPr>
      <w:r>
        <w:rPr>
          <w:lang w:eastAsia="zh-CN"/>
        </w:rPr>
        <w:t xml:space="preserve">从多个私有数据中心到 </w:t>
      </w:r>
      <w:r>
        <w:rPr>
          <w:rFonts w:ascii="Arial" w:eastAsia="Arial"/>
          <w:lang w:eastAsia="zh-CN"/>
        </w:rPr>
        <w:t>AWS.</w:t>
      </w:r>
      <w:r>
        <w:rPr>
          <w:lang w:eastAsia="zh-CN"/>
        </w:rPr>
        <w:t>当前的数据中心与专用光纤链接在一起</w:t>
      </w:r>
      <w:r>
        <w:rPr>
          <w:rFonts w:ascii="Arial" w:eastAsia="Arial"/>
          <w:lang w:eastAsia="zh-CN"/>
        </w:rPr>
        <w:t>.</w:t>
      </w:r>
      <w:r>
        <w:rPr>
          <w:lang w:eastAsia="zh-CN"/>
        </w:rPr>
        <w:t>由于独特的旧版应用程序</w:t>
      </w:r>
      <w:r>
        <w:rPr>
          <w:rFonts w:ascii="Arial" w:eastAsia="Arial"/>
          <w:lang w:eastAsia="zh-CN"/>
        </w:rPr>
        <w:t>,</w:t>
      </w:r>
      <w:r>
        <w:rPr>
          <w:lang w:eastAsia="zh-CN"/>
        </w:rPr>
        <w:t xml:space="preserve">因此无法使用 </w:t>
      </w:r>
      <w:r>
        <w:rPr>
          <w:rFonts w:ascii="Arial" w:eastAsia="Arial"/>
          <w:lang w:eastAsia="zh-CN"/>
        </w:rPr>
        <w:t>NAT.</w:t>
      </w:r>
      <w:r>
        <w:rPr>
          <w:lang w:eastAsia="zh-CN"/>
        </w:rPr>
        <w:t>在迁移期间</w:t>
      </w:r>
      <w:r>
        <w:rPr>
          <w:rFonts w:ascii="Arial" w:eastAsia="Arial"/>
          <w:lang w:eastAsia="zh-CN"/>
        </w:rPr>
        <w:t>,</w:t>
      </w:r>
      <w:r>
        <w:rPr>
          <w:lang w:eastAsia="zh-CN"/>
        </w:rPr>
        <w:t xml:space="preserve">许多应用程序将需要访问数据中心和 </w:t>
      </w:r>
      <w:r>
        <w:rPr>
          <w:rFonts w:ascii="Arial" w:eastAsia="Arial"/>
          <w:lang w:eastAsia="zh-CN"/>
        </w:rPr>
        <w:t xml:space="preserve">AWS </w:t>
      </w:r>
      <w:r>
        <w:rPr>
          <w:lang w:eastAsia="zh-CN"/>
        </w:rPr>
        <w:t>中的其他应用程序</w:t>
      </w:r>
      <w:r>
        <w:rPr>
          <w:rFonts w:ascii="Arial" w:eastAsia="Arial"/>
          <w:lang w:eastAsia="zh-CN"/>
        </w:rPr>
        <w:t>.</w:t>
      </w:r>
    </w:p>
    <w:p w14:paraId="590C6BBA" w14:textId="77777777" w:rsidR="003E0564" w:rsidRDefault="003E0564">
      <w:pPr>
        <w:pStyle w:val="a4"/>
        <w:spacing w:before="3"/>
        <w:ind w:left="0"/>
        <w:rPr>
          <w:rFonts w:ascii="Arial"/>
          <w:sz w:val="21"/>
          <w:lang w:eastAsia="zh-CN"/>
        </w:rPr>
      </w:pPr>
    </w:p>
    <w:p w14:paraId="4C8DB482" w14:textId="77777777" w:rsidR="003E0564" w:rsidRDefault="00922136">
      <w:pPr>
        <w:pStyle w:val="a4"/>
        <w:spacing w:before="1"/>
        <w:rPr>
          <w:rFonts w:ascii="Arial" w:eastAsia="Arial"/>
          <w:lang w:eastAsia="zh-CN"/>
        </w:rPr>
      </w:pPr>
      <w:r>
        <w:rPr>
          <w:lang w:eastAsia="zh-CN"/>
        </w:rPr>
        <w:t>哪个选项提供安全且</w:t>
      </w:r>
      <w:r>
        <w:rPr>
          <w:b/>
          <w:bCs/>
          <w:lang w:eastAsia="zh-CN"/>
        </w:rPr>
        <w:t>高度可用</w:t>
      </w:r>
      <w:r>
        <w:rPr>
          <w:lang w:eastAsia="zh-CN"/>
        </w:rPr>
        <w:t>的混合网络体系结构</w:t>
      </w:r>
      <w:r>
        <w:rPr>
          <w:rFonts w:ascii="Arial" w:eastAsia="Arial"/>
          <w:lang w:eastAsia="zh-CN"/>
        </w:rPr>
        <w:t>,</w:t>
      </w:r>
      <w:r>
        <w:rPr>
          <w:lang w:eastAsia="zh-CN"/>
        </w:rPr>
        <w:t>从而允许</w:t>
      </w:r>
      <w:r>
        <w:rPr>
          <w:b/>
          <w:bCs/>
          <w:lang w:eastAsia="zh-CN"/>
        </w:rPr>
        <w:t>高带宽</w:t>
      </w:r>
      <w:r>
        <w:rPr>
          <w:lang w:eastAsia="zh-CN"/>
        </w:rPr>
        <w:t>和</w:t>
      </w:r>
      <w:r>
        <w:rPr>
          <w:b/>
          <w:bCs/>
          <w:lang w:eastAsia="zh-CN"/>
        </w:rPr>
        <w:t>迁移后的多区域部署</w:t>
      </w:r>
      <w:r>
        <w:rPr>
          <w:rFonts w:ascii="Arial" w:eastAsia="Arial"/>
          <w:lang w:eastAsia="zh-CN"/>
        </w:rPr>
        <w:t>?</w:t>
      </w:r>
    </w:p>
    <w:p w14:paraId="7352B551" w14:textId="77777777" w:rsidR="003E0564" w:rsidRDefault="003E0564">
      <w:pPr>
        <w:pStyle w:val="a4"/>
        <w:spacing w:before="7"/>
        <w:ind w:left="0"/>
        <w:rPr>
          <w:rFonts w:ascii="Arial"/>
          <w:sz w:val="23"/>
          <w:lang w:eastAsia="zh-CN"/>
        </w:rPr>
      </w:pPr>
    </w:p>
    <w:p w14:paraId="4702D950" w14:textId="77777777" w:rsidR="003E0564" w:rsidRDefault="00922136">
      <w:pPr>
        <w:pStyle w:val="ab"/>
        <w:numPr>
          <w:ilvl w:val="0"/>
          <w:numId w:val="9"/>
        </w:numPr>
        <w:tabs>
          <w:tab w:val="left" w:pos="469"/>
        </w:tabs>
        <w:spacing w:line="264" w:lineRule="auto"/>
        <w:ind w:right="250" w:firstLine="0"/>
        <w:rPr>
          <w:rFonts w:ascii="Arial" w:eastAsia="Arial"/>
          <w:sz w:val="20"/>
        </w:rPr>
      </w:pPr>
      <w:r>
        <w:rPr>
          <w:spacing w:val="-17"/>
          <w:sz w:val="20"/>
        </w:rPr>
        <w:t>使用</w:t>
      </w:r>
      <w:r>
        <w:rPr>
          <w:b/>
          <w:bCs/>
          <w:spacing w:val="-17"/>
          <w:sz w:val="20"/>
        </w:rPr>
        <w:t xml:space="preserve"> </w:t>
      </w:r>
      <w:r>
        <w:rPr>
          <w:rFonts w:ascii="Arial" w:eastAsia="Arial"/>
          <w:b/>
          <w:bCs/>
          <w:sz w:val="20"/>
        </w:rPr>
        <w:t>AWS</w:t>
      </w:r>
      <w:r>
        <w:rPr>
          <w:rFonts w:ascii="Arial" w:eastAsia="Arial"/>
          <w:b/>
          <w:bCs/>
          <w:spacing w:val="-8"/>
          <w:sz w:val="20"/>
        </w:rPr>
        <w:t xml:space="preserve"> </w:t>
      </w:r>
      <w:r>
        <w:rPr>
          <w:rFonts w:ascii="Arial" w:eastAsia="Arial"/>
          <w:b/>
          <w:bCs/>
          <w:sz w:val="20"/>
        </w:rPr>
        <w:t>Direct</w:t>
      </w:r>
      <w:r>
        <w:rPr>
          <w:rFonts w:ascii="Arial" w:eastAsia="Arial"/>
          <w:b/>
          <w:bCs/>
          <w:spacing w:val="-3"/>
          <w:sz w:val="20"/>
        </w:rPr>
        <w:t xml:space="preserve"> </w:t>
      </w:r>
      <w:r>
        <w:rPr>
          <w:rFonts w:ascii="Arial" w:eastAsia="Arial"/>
          <w:b/>
          <w:bCs/>
          <w:sz w:val="20"/>
        </w:rPr>
        <w:t>Connect</w:t>
      </w:r>
      <w:r>
        <w:rPr>
          <w:rFonts w:ascii="Arial" w:eastAsia="Arial"/>
          <w:b/>
          <w:bCs/>
          <w:spacing w:val="-16"/>
          <w:sz w:val="20"/>
        </w:rPr>
        <w:t xml:space="preserve"> </w:t>
      </w:r>
      <w:r>
        <w:rPr>
          <w:b/>
          <w:bCs/>
          <w:spacing w:val="-11"/>
          <w:sz w:val="20"/>
        </w:rPr>
        <w:t xml:space="preserve">从不同的 </w:t>
      </w:r>
      <w:r>
        <w:rPr>
          <w:rFonts w:ascii="Arial" w:eastAsia="Arial"/>
          <w:b/>
          <w:bCs/>
          <w:sz w:val="20"/>
        </w:rPr>
        <w:t>ISP</w:t>
      </w:r>
      <w:r>
        <w:rPr>
          <w:rFonts w:ascii="Arial" w:eastAsia="Arial"/>
          <w:b/>
          <w:bCs/>
          <w:spacing w:val="-12"/>
          <w:sz w:val="20"/>
        </w:rPr>
        <w:t xml:space="preserve"> </w:t>
      </w:r>
      <w:r>
        <w:rPr>
          <w:b/>
          <w:bCs/>
          <w:sz w:val="20"/>
        </w:rPr>
        <w:t>到每个数据中心</w:t>
      </w:r>
      <w:r>
        <w:rPr>
          <w:rFonts w:ascii="Arial" w:eastAsia="Arial"/>
          <w:b/>
          <w:bCs/>
          <w:sz w:val="20"/>
        </w:rPr>
        <w:t>,</w:t>
      </w:r>
      <w:r>
        <w:rPr>
          <w:sz w:val="20"/>
        </w:rPr>
        <w:t>并配置路由以在一个出现故障时故障转移到</w:t>
      </w:r>
      <w:r>
        <w:rPr>
          <w:spacing w:val="-6"/>
          <w:sz w:val="20"/>
        </w:rPr>
        <w:t xml:space="preserve">另一个数据中心的 </w:t>
      </w:r>
      <w:r>
        <w:rPr>
          <w:rFonts w:ascii="Arial" w:eastAsia="Arial"/>
          <w:sz w:val="20"/>
        </w:rPr>
        <w:t>Direct Connect.</w:t>
      </w:r>
      <w:r>
        <w:rPr>
          <w:spacing w:val="-11"/>
          <w:sz w:val="20"/>
        </w:rPr>
        <w:t xml:space="preserve">确保没有 </w:t>
      </w:r>
      <w:r>
        <w:rPr>
          <w:rFonts w:ascii="Arial" w:eastAsia="Arial"/>
          <w:sz w:val="20"/>
        </w:rPr>
        <w:t>VPC</w:t>
      </w:r>
      <w:r>
        <w:rPr>
          <w:rFonts w:ascii="Arial" w:eastAsia="Arial"/>
          <w:spacing w:val="2"/>
          <w:sz w:val="20"/>
        </w:rPr>
        <w:t xml:space="preserve"> </w:t>
      </w:r>
      <w:r>
        <w:rPr>
          <w:rFonts w:ascii="Arial" w:eastAsia="Arial"/>
          <w:sz w:val="20"/>
        </w:rPr>
        <w:t>CIDR</w:t>
      </w:r>
      <w:r>
        <w:rPr>
          <w:rFonts w:ascii="Arial" w:eastAsia="Arial"/>
          <w:spacing w:val="-11"/>
          <w:sz w:val="20"/>
        </w:rPr>
        <w:t xml:space="preserve"> </w:t>
      </w:r>
      <w:r>
        <w:rPr>
          <w:sz w:val="20"/>
        </w:rPr>
        <w:t>块彼此重叠或内部网络重叠</w:t>
      </w:r>
      <w:r>
        <w:rPr>
          <w:rFonts w:ascii="Arial" w:eastAsia="Arial"/>
          <w:sz w:val="20"/>
        </w:rPr>
        <w:t>.</w:t>
      </w:r>
    </w:p>
    <w:p w14:paraId="5357B9B0" w14:textId="77777777" w:rsidR="003E0564" w:rsidRDefault="00922136">
      <w:pPr>
        <w:pStyle w:val="ab"/>
        <w:numPr>
          <w:ilvl w:val="0"/>
          <w:numId w:val="9"/>
        </w:numPr>
        <w:tabs>
          <w:tab w:val="left" w:pos="469"/>
        </w:tabs>
        <w:spacing w:line="264" w:lineRule="auto"/>
        <w:ind w:right="178" w:firstLine="0"/>
        <w:rPr>
          <w:rFonts w:ascii="Arial" w:eastAsia="Arial"/>
          <w:sz w:val="20"/>
          <w:lang w:eastAsia="zh-CN"/>
        </w:rPr>
      </w:pPr>
      <w:r>
        <w:rPr>
          <w:spacing w:val="-5"/>
          <w:sz w:val="20"/>
          <w:lang w:eastAsia="zh-CN"/>
        </w:rPr>
        <w:t xml:space="preserve">使用从本地数据中心到 </w:t>
      </w:r>
      <w:r>
        <w:rPr>
          <w:rFonts w:ascii="Arial" w:eastAsia="Arial"/>
          <w:sz w:val="20"/>
          <w:lang w:eastAsia="zh-CN"/>
        </w:rPr>
        <w:t>AWS</w:t>
      </w:r>
      <w:r>
        <w:rPr>
          <w:rFonts w:ascii="Arial" w:eastAsia="Arial"/>
          <w:spacing w:val="-17"/>
          <w:sz w:val="20"/>
          <w:lang w:eastAsia="zh-CN"/>
        </w:rPr>
        <w:t xml:space="preserve"> </w:t>
      </w:r>
      <w:r>
        <w:rPr>
          <w:spacing w:val="-9"/>
          <w:sz w:val="20"/>
          <w:lang w:eastAsia="zh-CN"/>
        </w:rPr>
        <w:t xml:space="preserve">的多个硬件 </w:t>
      </w:r>
      <w:r>
        <w:rPr>
          <w:rFonts w:ascii="Arial" w:eastAsia="Arial"/>
          <w:sz w:val="20"/>
          <w:lang w:eastAsia="zh-CN"/>
        </w:rPr>
        <w:t>VPN</w:t>
      </w:r>
      <w:r>
        <w:rPr>
          <w:rFonts w:ascii="Arial" w:eastAsia="Arial"/>
          <w:spacing w:val="-13"/>
          <w:sz w:val="20"/>
          <w:lang w:eastAsia="zh-CN"/>
        </w:rPr>
        <w:t xml:space="preserve"> </w:t>
      </w:r>
      <w:r>
        <w:rPr>
          <w:sz w:val="20"/>
          <w:lang w:eastAsia="zh-CN"/>
        </w:rPr>
        <w:t>连接</w:t>
      </w:r>
      <w:r>
        <w:rPr>
          <w:rFonts w:ascii="Arial" w:eastAsia="Arial"/>
          <w:sz w:val="20"/>
          <w:lang w:eastAsia="zh-CN"/>
        </w:rPr>
        <w:t>.</w:t>
      </w:r>
      <w:r>
        <w:rPr>
          <w:spacing w:val="-9"/>
          <w:sz w:val="20"/>
          <w:lang w:eastAsia="zh-CN"/>
        </w:rPr>
        <w:t xml:space="preserve">通过不同的 </w:t>
      </w:r>
      <w:r>
        <w:rPr>
          <w:rFonts w:ascii="Arial" w:eastAsia="Arial"/>
          <w:sz w:val="20"/>
          <w:lang w:eastAsia="zh-CN"/>
        </w:rPr>
        <w:t>VPN</w:t>
      </w:r>
      <w:r>
        <w:rPr>
          <w:rFonts w:ascii="Arial" w:eastAsia="Arial"/>
          <w:spacing w:val="-12"/>
          <w:sz w:val="20"/>
          <w:lang w:eastAsia="zh-CN"/>
        </w:rPr>
        <w:t xml:space="preserve"> </w:t>
      </w:r>
      <w:r>
        <w:rPr>
          <w:sz w:val="20"/>
          <w:lang w:eastAsia="zh-CN"/>
        </w:rPr>
        <w:t>连接路由不同的子网流量</w:t>
      </w:r>
      <w:r>
        <w:rPr>
          <w:rFonts w:ascii="Arial" w:eastAsia="Arial"/>
          <w:sz w:val="20"/>
          <w:lang w:eastAsia="zh-CN"/>
        </w:rPr>
        <w:t>.</w:t>
      </w:r>
      <w:r>
        <w:rPr>
          <w:sz w:val="20"/>
          <w:lang w:eastAsia="zh-CN"/>
        </w:rPr>
        <w:t>确保没</w:t>
      </w:r>
      <w:r>
        <w:rPr>
          <w:spacing w:val="-26"/>
          <w:sz w:val="20"/>
          <w:lang w:eastAsia="zh-CN"/>
        </w:rPr>
        <w:t xml:space="preserve">有 </w:t>
      </w:r>
      <w:r>
        <w:rPr>
          <w:rFonts w:ascii="Arial" w:eastAsia="Arial"/>
          <w:sz w:val="20"/>
          <w:lang w:eastAsia="zh-CN"/>
        </w:rPr>
        <w:t>VPC</w:t>
      </w:r>
      <w:r>
        <w:rPr>
          <w:rFonts w:ascii="Arial" w:eastAsia="Arial"/>
          <w:spacing w:val="-1"/>
          <w:sz w:val="20"/>
          <w:lang w:eastAsia="zh-CN"/>
        </w:rPr>
        <w:t xml:space="preserve"> </w:t>
      </w:r>
      <w:r>
        <w:rPr>
          <w:rFonts w:ascii="Arial" w:eastAsia="Arial"/>
          <w:sz w:val="20"/>
          <w:lang w:eastAsia="zh-CN"/>
        </w:rPr>
        <w:t>CIDR</w:t>
      </w:r>
      <w:r>
        <w:rPr>
          <w:rFonts w:ascii="Arial" w:eastAsia="Arial"/>
          <w:spacing w:val="-10"/>
          <w:sz w:val="20"/>
          <w:lang w:eastAsia="zh-CN"/>
        </w:rPr>
        <w:t xml:space="preserve"> </w:t>
      </w:r>
      <w:r>
        <w:rPr>
          <w:sz w:val="20"/>
          <w:lang w:eastAsia="zh-CN"/>
        </w:rPr>
        <w:t>块彼此重叠或内部网络重叠</w:t>
      </w:r>
      <w:r>
        <w:rPr>
          <w:rFonts w:ascii="Arial" w:eastAsia="Arial"/>
          <w:sz w:val="20"/>
          <w:lang w:eastAsia="zh-CN"/>
        </w:rPr>
        <w:t>.</w:t>
      </w:r>
    </w:p>
    <w:p w14:paraId="677B76CB" w14:textId="77777777" w:rsidR="003E0564" w:rsidRDefault="00922136">
      <w:pPr>
        <w:pStyle w:val="ab"/>
        <w:numPr>
          <w:ilvl w:val="0"/>
          <w:numId w:val="9"/>
        </w:numPr>
        <w:tabs>
          <w:tab w:val="left" w:pos="481"/>
        </w:tabs>
        <w:spacing w:line="254" w:lineRule="exact"/>
        <w:ind w:left="480" w:hanging="201"/>
        <w:rPr>
          <w:rFonts w:ascii="Arial" w:eastAsia="Arial"/>
          <w:sz w:val="20"/>
        </w:rPr>
      </w:pPr>
      <w:r>
        <w:rPr>
          <w:spacing w:val="-26"/>
          <w:sz w:val="20"/>
        </w:rPr>
        <w:t xml:space="preserve">在 </w:t>
      </w:r>
      <w:r>
        <w:rPr>
          <w:rFonts w:ascii="Arial" w:eastAsia="Arial"/>
          <w:sz w:val="20"/>
        </w:rPr>
        <w:t>AWS</w:t>
      </w:r>
      <w:r>
        <w:rPr>
          <w:rFonts w:ascii="Arial" w:eastAsia="Arial"/>
          <w:spacing w:val="-18"/>
          <w:sz w:val="20"/>
        </w:rPr>
        <w:t xml:space="preserve"> </w:t>
      </w:r>
      <w:r>
        <w:rPr>
          <w:spacing w:val="-3"/>
          <w:sz w:val="20"/>
        </w:rPr>
        <w:t xml:space="preserve">和本地数据中心中使用具有集群功能的软件 </w:t>
      </w:r>
      <w:r>
        <w:rPr>
          <w:rFonts w:ascii="Arial" w:eastAsia="Arial"/>
          <w:sz w:val="20"/>
        </w:rPr>
        <w:t>VPN,</w:t>
      </w:r>
      <w:r>
        <w:rPr>
          <w:sz w:val="20"/>
        </w:rPr>
        <w:t>并通过集群路由流量</w:t>
      </w:r>
      <w:r>
        <w:rPr>
          <w:rFonts w:ascii="Arial" w:eastAsia="Arial"/>
          <w:sz w:val="20"/>
        </w:rPr>
        <w:t>.</w:t>
      </w:r>
      <w:r>
        <w:rPr>
          <w:spacing w:val="-10"/>
          <w:sz w:val="20"/>
        </w:rPr>
        <w:t xml:space="preserve">确保没有 </w:t>
      </w:r>
      <w:r>
        <w:rPr>
          <w:rFonts w:ascii="Arial" w:eastAsia="Arial"/>
          <w:sz w:val="20"/>
        </w:rPr>
        <w:t>VPC CIDR</w:t>
      </w:r>
    </w:p>
    <w:p w14:paraId="06892C21" w14:textId="77777777" w:rsidR="003E0564" w:rsidRDefault="00922136">
      <w:pPr>
        <w:pStyle w:val="a4"/>
        <w:spacing w:before="18"/>
        <w:rPr>
          <w:rFonts w:ascii="Arial" w:eastAsia="Arial"/>
          <w:lang w:eastAsia="zh-CN"/>
        </w:rPr>
      </w:pPr>
      <w:r>
        <w:rPr>
          <w:lang w:eastAsia="zh-CN"/>
        </w:rPr>
        <w:t>块彼此重叠或内部网络重叠</w:t>
      </w:r>
      <w:r>
        <w:rPr>
          <w:rFonts w:ascii="Arial" w:eastAsia="Arial"/>
          <w:lang w:eastAsia="zh-CN"/>
        </w:rPr>
        <w:t>.</w:t>
      </w:r>
    </w:p>
    <w:p w14:paraId="576EB46B" w14:textId="77777777" w:rsidR="003E0564" w:rsidRDefault="00922136">
      <w:pPr>
        <w:pStyle w:val="ab"/>
        <w:numPr>
          <w:ilvl w:val="0"/>
          <w:numId w:val="9"/>
        </w:numPr>
        <w:tabs>
          <w:tab w:val="left" w:pos="481"/>
        </w:tabs>
        <w:spacing w:before="24" w:line="264" w:lineRule="auto"/>
        <w:ind w:right="221" w:firstLine="0"/>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5"/>
          <w:sz w:val="20"/>
        </w:rPr>
        <w:t xml:space="preserve"> </w:t>
      </w:r>
      <w:r>
        <w:rPr>
          <w:rFonts w:ascii="Arial" w:eastAsia="Arial"/>
          <w:sz w:val="20"/>
        </w:rPr>
        <w:t>Connect</w:t>
      </w:r>
      <w:r>
        <w:rPr>
          <w:rFonts w:ascii="Arial" w:eastAsia="Arial"/>
          <w:spacing w:val="-13"/>
          <w:sz w:val="20"/>
        </w:rPr>
        <w:t xml:space="preserve"> </w:t>
      </w:r>
      <w:r>
        <w:rPr>
          <w:spacing w:val="-27"/>
          <w:sz w:val="20"/>
        </w:rPr>
        <w:t xml:space="preserve">和 </w:t>
      </w:r>
      <w:r>
        <w:rPr>
          <w:rFonts w:ascii="Arial" w:eastAsia="Arial"/>
          <w:sz w:val="20"/>
        </w:rPr>
        <w:t>VPN</w:t>
      </w:r>
      <w:r>
        <w:rPr>
          <w:rFonts w:ascii="Arial" w:eastAsia="Arial"/>
          <w:spacing w:val="-13"/>
          <w:sz w:val="20"/>
        </w:rPr>
        <w:t xml:space="preserve"> </w:t>
      </w:r>
      <w:r>
        <w:rPr>
          <w:sz w:val="20"/>
        </w:rPr>
        <w:t>作为备份</w:t>
      </w:r>
      <w:r>
        <w:rPr>
          <w:rFonts w:ascii="Arial" w:eastAsia="Arial"/>
          <w:sz w:val="20"/>
        </w:rPr>
        <w:t>,</w:t>
      </w:r>
      <w:r>
        <w:rPr>
          <w:spacing w:val="-3"/>
          <w:sz w:val="20"/>
        </w:rPr>
        <w:t xml:space="preserve">并将两者配置为使用相同的虚拟专用网关和 </w:t>
      </w:r>
      <w:r>
        <w:rPr>
          <w:rFonts w:ascii="Arial" w:eastAsia="Arial"/>
          <w:sz w:val="20"/>
        </w:rPr>
        <w:t>BGP.</w:t>
      </w:r>
      <w:r>
        <w:rPr>
          <w:sz w:val="20"/>
        </w:rPr>
        <w:t>确保没</w:t>
      </w:r>
      <w:r>
        <w:rPr>
          <w:spacing w:val="-26"/>
          <w:sz w:val="20"/>
        </w:rPr>
        <w:t xml:space="preserve">有 </w:t>
      </w:r>
      <w:r>
        <w:rPr>
          <w:rFonts w:ascii="Arial" w:eastAsia="Arial"/>
          <w:sz w:val="20"/>
        </w:rPr>
        <w:t>VPC</w:t>
      </w:r>
      <w:r>
        <w:rPr>
          <w:rFonts w:ascii="Arial" w:eastAsia="Arial"/>
          <w:spacing w:val="-1"/>
          <w:sz w:val="20"/>
        </w:rPr>
        <w:t xml:space="preserve"> </w:t>
      </w:r>
      <w:r>
        <w:rPr>
          <w:rFonts w:ascii="Arial" w:eastAsia="Arial"/>
          <w:sz w:val="20"/>
        </w:rPr>
        <w:t>CIDR</w:t>
      </w:r>
      <w:r>
        <w:rPr>
          <w:rFonts w:ascii="Arial" w:eastAsia="Arial"/>
          <w:spacing w:val="-10"/>
          <w:sz w:val="20"/>
        </w:rPr>
        <w:t xml:space="preserve"> </w:t>
      </w:r>
      <w:r>
        <w:rPr>
          <w:sz w:val="20"/>
        </w:rPr>
        <w:t>块彼此重叠或内部网络重叠</w:t>
      </w:r>
      <w:r>
        <w:rPr>
          <w:rFonts w:ascii="Arial" w:eastAsia="Arial"/>
          <w:sz w:val="20"/>
        </w:rPr>
        <w:t>.</w:t>
      </w:r>
    </w:p>
    <w:p w14:paraId="4D0C632F" w14:textId="77777777" w:rsidR="003E0564" w:rsidRDefault="003E0564">
      <w:pPr>
        <w:pStyle w:val="a4"/>
        <w:spacing w:before="3"/>
        <w:ind w:left="0"/>
        <w:rPr>
          <w:rFonts w:ascii="Arial"/>
          <w:sz w:val="21"/>
        </w:rPr>
      </w:pPr>
    </w:p>
    <w:p w14:paraId="6F45D4A5" w14:textId="77777777" w:rsidR="003E0564" w:rsidRDefault="00922136">
      <w:pPr>
        <w:pStyle w:val="a4"/>
        <w:spacing w:before="1"/>
        <w:rPr>
          <w:rFonts w:ascii="Arial" w:eastAsia="Arial"/>
        </w:rPr>
      </w:pPr>
      <w:r>
        <w:t>答案</w:t>
      </w:r>
      <w:r>
        <w:rPr>
          <w:rFonts w:ascii="Arial" w:eastAsia="Arial"/>
        </w:rPr>
        <w:t>: A</w:t>
      </w:r>
    </w:p>
    <w:p w14:paraId="64FB9E39" w14:textId="77777777" w:rsidR="003E0564" w:rsidRDefault="00922136">
      <w:pPr>
        <w:pStyle w:val="a4"/>
        <w:spacing w:before="22"/>
        <w:rPr>
          <w:rFonts w:ascii="Arial" w:eastAsia="Arial"/>
        </w:rPr>
      </w:pPr>
      <w:r>
        <w:t>解释</w:t>
      </w:r>
      <w:r>
        <w:rPr>
          <w:rFonts w:ascii="Arial" w:eastAsia="Arial"/>
        </w:rPr>
        <w:t>:</w:t>
      </w:r>
    </w:p>
    <w:p w14:paraId="23F1DA48" w14:textId="77777777" w:rsidR="003E0564" w:rsidRDefault="00922136">
      <w:pPr>
        <w:pStyle w:val="a4"/>
        <w:spacing w:before="24" w:line="264" w:lineRule="auto"/>
        <w:ind w:right="161"/>
        <w:rPr>
          <w:rFonts w:ascii="Arial" w:eastAsia="Arial"/>
          <w:lang w:eastAsia="zh-CN"/>
        </w:rPr>
      </w:pPr>
      <w:r>
        <w:rPr>
          <w:spacing w:val="-10"/>
          <w:lang w:eastAsia="zh-CN"/>
        </w:rPr>
        <w:t xml:space="preserve">不是高带宽 </w:t>
      </w:r>
      <w:r>
        <w:rPr>
          <w:rFonts w:ascii="Arial" w:eastAsia="Arial"/>
          <w:lang w:eastAsia="zh-CN"/>
        </w:rPr>
        <w:t>C.</w:t>
      </w:r>
      <w:r>
        <w:rPr>
          <w:spacing w:val="-18"/>
          <w:lang w:eastAsia="zh-CN"/>
        </w:rPr>
        <w:t xml:space="preserve">一个 </w:t>
      </w:r>
      <w:r>
        <w:rPr>
          <w:rFonts w:ascii="Arial" w:eastAsia="Arial"/>
          <w:lang w:eastAsia="zh-CN"/>
        </w:rPr>
        <w:t xml:space="preserve">VPN </w:t>
      </w:r>
      <w:r>
        <w:rPr>
          <w:spacing w:val="-11"/>
          <w:lang w:eastAsia="zh-CN"/>
        </w:rPr>
        <w:t xml:space="preserve">连接不是 </w:t>
      </w:r>
      <w:r>
        <w:rPr>
          <w:rFonts w:ascii="Arial" w:eastAsia="Arial"/>
          <w:lang w:eastAsia="zh-CN"/>
        </w:rPr>
        <w:t>HA(</w:t>
      </w:r>
      <w:r>
        <w:rPr>
          <w:lang w:eastAsia="zh-CN"/>
        </w:rPr>
        <w:t>群集仍具有一个连接</w:t>
      </w:r>
      <w:r>
        <w:rPr>
          <w:rFonts w:ascii="Arial" w:eastAsia="Arial"/>
          <w:lang w:eastAsia="zh-CN"/>
        </w:rPr>
        <w:t>)D.</w:t>
      </w:r>
      <w:r>
        <w:rPr>
          <w:lang w:eastAsia="zh-CN"/>
        </w:rPr>
        <w:t>作为备份</w:t>
      </w:r>
      <w:r>
        <w:rPr>
          <w:rFonts w:ascii="Arial" w:eastAsia="Arial"/>
          <w:lang w:eastAsia="zh-CN"/>
        </w:rPr>
        <w:t xml:space="preserve">,VPN </w:t>
      </w:r>
      <w:r>
        <w:rPr>
          <w:lang w:eastAsia="zh-CN"/>
        </w:rPr>
        <w:t>不足以提供高带宽</w:t>
      </w:r>
      <w:r>
        <w:rPr>
          <w:rFonts w:ascii="Arial" w:eastAsia="Arial"/>
          <w:spacing w:val="-3"/>
          <w:lang w:eastAsia="zh-CN"/>
        </w:rPr>
        <w:t>.</w:t>
      </w:r>
      <w:r>
        <w:rPr>
          <w:lang w:eastAsia="zh-CN"/>
        </w:rPr>
        <w:t>另外</w:t>
      </w:r>
      <w:r>
        <w:rPr>
          <w:rFonts w:ascii="Arial" w:eastAsia="Arial"/>
          <w:lang w:eastAsia="zh-CN"/>
        </w:rPr>
        <w:t>,</w:t>
      </w:r>
      <w:r>
        <w:rPr>
          <w:lang w:eastAsia="zh-CN"/>
        </w:rPr>
        <w:t>如果具有虚拟专用网关的区域出现故障怎么办</w:t>
      </w:r>
      <w:r>
        <w:rPr>
          <w:rFonts w:ascii="Arial" w:eastAsia="Arial"/>
          <w:lang w:eastAsia="zh-CN"/>
        </w:rPr>
        <w:t>?</w:t>
      </w:r>
    </w:p>
    <w:p w14:paraId="104FD360" w14:textId="77777777" w:rsidR="003E0564" w:rsidRDefault="003E0564">
      <w:pPr>
        <w:pStyle w:val="a4"/>
        <w:ind w:left="0"/>
        <w:rPr>
          <w:rFonts w:ascii="Arial"/>
          <w:sz w:val="22"/>
          <w:lang w:eastAsia="zh-CN"/>
        </w:rPr>
      </w:pPr>
    </w:p>
    <w:p w14:paraId="616CCDD5" w14:textId="77777777" w:rsidR="003E0564" w:rsidRDefault="003E0564">
      <w:pPr>
        <w:pStyle w:val="a4"/>
        <w:spacing w:before="7"/>
        <w:ind w:left="0"/>
        <w:rPr>
          <w:rFonts w:ascii="Arial"/>
          <w:lang w:eastAsia="zh-CN"/>
        </w:rPr>
      </w:pPr>
    </w:p>
    <w:p w14:paraId="26215AEB" w14:textId="77777777" w:rsidR="003E0564" w:rsidRDefault="00922136">
      <w:pPr>
        <w:pStyle w:val="a4"/>
        <w:spacing w:before="1"/>
        <w:rPr>
          <w:rFonts w:ascii="Arial"/>
          <w:lang w:eastAsia="zh-CN"/>
        </w:rPr>
      </w:pPr>
      <w:r>
        <w:rPr>
          <w:rFonts w:ascii="Arial"/>
          <w:lang w:eastAsia="zh-CN"/>
        </w:rPr>
        <w:t>Question 8</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68A9AA7B" w14:textId="77777777" w:rsidR="003E0564" w:rsidRDefault="00922136">
      <w:pPr>
        <w:pStyle w:val="a4"/>
        <w:spacing w:before="19" w:line="264" w:lineRule="auto"/>
        <w:ind w:right="181"/>
        <w:rPr>
          <w:rFonts w:ascii="Arial" w:eastAsia="Arial"/>
          <w:lang w:eastAsia="zh-CN"/>
        </w:rPr>
      </w:pPr>
      <w:r>
        <w:rPr>
          <w:spacing w:val="-7"/>
          <w:lang w:eastAsia="zh-CN"/>
        </w:rPr>
        <w:t xml:space="preserve">一家公司当前在 </w:t>
      </w:r>
      <w:r>
        <w:rPr>
          <w:rFonts w:ascii="Arial" w:eastAsia="Arial"/>
          <w:lang w:eastAsia="zh-CN"/>
        </w:rPr>
        <w:t xml:space="preserve">I / O </w:t>
      </w:r>
      <w:r>
        <w:rPr>
          <w:spacing w:val="-11"/>
          <w:lang w:eastAsia="zh-CN"/>
        </w:rPr>
        <w:t xml:space="preserve">密集型的 </w:t>
      </w:r>
      <w:r>
        <w:rPr>
          <w:rFonts w:ascii="Arial" w:eastAsia="Arial"/>
          <w:lang w:eastAsia="zh-CN"/>
        </w:rPr>
        <w:t xml:space="preserve">AWS </w:t>
      </w:r>
      <w:r>
        <w:rPr>
          <w:lang w:eastAsia="zh-CN"/>
        </w:rPr>
        <w:t>上运行生产工作负载</w:t>
      </w:r>
      <w:r>
        <w:rPr>
          <w:rFonts w:ascii="Arial" w:eastAsia="Arial"/>
          <w:lang w:eastAsia="zh-CN"/>
        </w:rPr>
        <w:t>.</w:t>
      </w:r>
      <w:r>
        <w:rPr>
          <w:spacing w:val="-5"/>
          <w:lang w:eastAsia="zh-CN"/>
        </w:rPr>
        <w:t xml:space="preserve">它的工作负载由一个包含 </w:t>
      </w:r>
      <w:r>
        <w:rPr>
          <w:rFonts w:ascii="Arial" w:eastAsia="Arial"/>
          <w:lang w:eastAsia="zh-CN"/>
        </w:rPr>
        <w:t xml:space="preserve">10 </w:t>
      </w:r>
      <w:r>
        <w:rPr>
          <w:spacing w:val="-27"/>
          <w:lang w:eastAsia="zh-CN"/>
        </w:rPr>
        <w:t xml:space="preserve">个 </w:t>
      </w:r>
      <w:r>
        <w:rPr>
          <w:rFonts w:ascii="Arial" w:eastAsia="Arial"/>
          <w:lang w:eastAsia="zh-CN"/>
        </w:rPr>
        <w:t xml:space="preserve">c4.8xlarge </w:t>
      </w:r>
      <w:r>
        <w:rPr>
          <w:lang w:eastAsia="zh-CN"/>
        </w:rPr>
        <w:t>实例的单层组成</w:t>
      </w:r>
      <w:r>
        <w:rPr>
          <w:rFonts w:ascii="Arial" w:eastAsia="Arial"/>
          <w:lang w:eastAsia="zh-CN"/>
        </w:rPr>
        <w:t>,</w:t>
      </w:r>
      <w:r>
        <w:rPr>
          <w:spacing w:val="-8"/>
          <w:lang w:eastAsia="zh-CN"/>
        </w:rPr>
        <w:t>每个实例具有</w:t>
      </w:r>
      <w:r>
        <w:rPr>
          <w:b/>
          <w:bCs/>
          <w:spacing w:val="-8"/>
          <w:lang w:eastAsia="zh-CN"/>
        </w:rPr>
        <w:t xml:space="preserve"> </w:t>
      </w:r>
      <w:r>
        <w:rPr>
          <w:rFonts w:ascii="Arial" w:eastAsia="Arial"/>
          <w:b/>
          <w:bCs/>
          <w:lang w:eastAsia="zh-CN"/>
        </w:rPr>
        <w:t xml:space="preserve">2 TB gp2 </w:t>
      </w:r>
      <w:r>
        <w:rPr>
          <w:b/>
          <w:bCs/>
          <w:lang w:eastAsia="zh-CN"/>
        </w:rPr>
        <w:t>卷</w:t>
      </w:r>
      <w:r>
        <w:rPr>
          <w:rFonts w:ascii="Arial" w:eastAsia="Arial"/>
          <w:lang w:eastAsia="zh-CN"/>
        </w:rPr>
        <w:t>.</w:t>
      </w:r>
      <w:r>
        <w:rPr>
          <w:lang w:eastAsia="zh-CN"/>
        </w:rPr>
        <w:t>最近处理作业的数量增加了</w:t>
      </w:r>
      <w:r>
        <w:rPr>
          <w:rFonts w:ascii="Arial" w:eastAsia="Arial"/>
          <w:lang w:eastAsia="zh-CN"/>
        </w:rPr>
        <w:t>,</w:t>
      </w:r>
      <w:r>
        <w:rPr>
          <w:lang w:eastAsia="zh-CN"/>
        </w:rPr>
        <w:t>延迟也增加了</w:t>
      </w:r>
      <w:r>
        <w:rPr>
          <w:rFonts w:ascii="Arial" w:eastAsia="Arial"/>
          <w:lang w:eastAsia="zh-CN"/>
        </w:rPr>
        <w:t>.</w:t>
      </w:r>
      <w:r>
        <w:rPr>
          <w:lang w:eastAsia="zh-CN"/>
        </w:rPr>
        <w:t>团队意识到他们受</w:t>
      </w:r>
      <w:r>
        <w:rPr>
          <w:spacing w:val="-26"/>
          <w:lang w:eastAsia="zh-CN"/>
        </w:rPr>
        <w:t xml:space="preserve">到 </w:t>
      </w:r>
      <w:r>
        <w:rPr>
          <w:rFonts w:ascii="Arial" w:eastAsia="Arial"/>
          <w:lang w:eastAsia="zh-CN"/>
        </w:rPr>
        <w:t xml:space="preserve">IOPS </w:t>
      </w:r>
      <w:r>
        <w:rPr>
          <w:lang w:eastAsia="zh-CN"/>
        </w:rPr>
        <w:t>的限制</w:t>
      </w:r>
      <w:r>
        <w:rPr>
          <w:rFonts w:ascii="Arial" w:eastAsia="Arial"/>
          <w:lang w:eastAsia="zh-CN"/>
        </w:rPr>
        <w:t>.</w:t>
      </w:r>
      <w:r>
        <w:rPr>
          <w:lang w:eastAsia="zh-CN"/>
        </w:rPr>
        <w:t>为了使应用程序高效运行</w:t>
      </w:r>
      <w:r>
        <w:rPr>
          <w:rFonts w:ascii="Arial" w:eastAsia="Arial"/>
          <w:lang w:eastAsia="zh-CN"/>
        </w:rPr>
        <w:t>,</w:t>
      </w:r>
      <w:r>
        <w:rPr>
          <w:spacing w:val="-5"/>
          <w:lang w:eastAsia="zh-CN"/>
        </w:rPr>
        <w:t xml:space="preserve">他们需要为每个实例将 </w:t>
      </w:r>
      <w:r>
        <w:rPr>
          <w:rFonts w:ascii="Arial" w:eastAsia="Arial"/>
          <w:lang w:eastAsia="zh-CN"/>
        </w:rPr>
        <w:t xml:space="preserve">IOPS </w:t>
      </w:r>
      <w:r>
        <w:rPr>
          <w:spacing w:val="-16"/>
          <w:lang w:eastAsia="zh-CN"/>
        </w:rPr>
        <w:t xml:space="preserve">增加 </w:t>
      </w:r>
      <w:r>
        <w:rPr>
          <w:rFonts w:ascii="Arial" w:eastAsia="Arial"/>
          <w:lang w:eastAsia="zh-CN"/>
        </w:rPr>
        <w:t>3,000.</w:t>
      </w:r>
    </w:p>
    <w:p w14:paraId="4FFE2AF7" w14:textId="77777777" w:rsidR="003E0564" w:rsidRDefault="00922136">
      <w:pPr>
        <w:pStyle w:val="a4"/>
        <w:spacing w:line="251" w:lineRule="exact"/>
        <w:rPr>
          <w:rFonts w:ascii="Arial" w:eastAsia="Arial"/>
          <w:lang w:eastAsia="zh-CN"/>
        </w:rPr>
      </w:pPr>
      <w:r>
        <w:rPr>
          <w:lang w:eastAsia="zh-CN"/>
        </w:rPr>
        <w:t xml:space="preserve">以下哪个设计可以最有效地满足 </w:t>
      </w:r>
      <w:r>
        <w:rPr>
          <w:rFonts w:ascii="Arial" w:eastAsia="Arial"/>
          <w:lang w:eastAsia="zh-CN"/>
        </w:rPr>
        <w:t xml:space="preserve">MOST </w:t>
      </w:r>
      <w:r>
        <w:rPr>
          <w:lang w:eastAsia="zh-CN"/>
        </w:rPr>
        <w:t>的性能目标</w:t>
      </w:r>
      <w:r>
        <w:rPr>
          <w:rFonts w:ascii="Arial" w:eastAsia="Arial"/>
          <w:lang w:eastAsia="zh-CN"/>
        </w:rPr>
        <w:t>?</w:t>
      </w:r>
    </w:p>
    <w:p w14:paraId="64C3305A" w14:textId="77777777" w:rsidR="003E0564" w:rsidRDefault="00922136">
      <w:pPr>
        <w:pStyle w:val="ab"/>
        <w:numPr>
          <w:ilvl w:val="0"/>
          <w:numId w:val="10"/>
        </w:numPr>
        <w:tabs>
          <w:tab w:val="left" w:pos="469"/>
        </w:tabs>
        <w:spacing w:before="24"/>
        <w:rPr>
          <w:rFonts w:ascii="Arial" w:eastAsia="Arial"/>
          <w:sz w:val="20"/>
          <w:lang w:eastAsia="zh-CN"/>
        </w:rPr>
      </w:pPr>
      <w:r>
        <w:rPr>
          <w:spacing w:val="-26"/>
          <w:sz w:val="20"/>
          <w:lang w:eastAsia="zh-CN"/>
        </w:rPr>
        <w:t xml:space="preserve">将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EBS</w:t>
      </w:r>
      <w:r>
        <w:rPr>
          <w:rFonts w:ascii="Arial" w:eastAsia="Arial"/>
          <w:spacing w:val="-9"/>
          <w:sz w:val="20"/>
          <w:lang w:eastAsia="zh-CN"/>
        </w:rPr>
        <w:t xml:space="preserve"> </w:t>
      </w:r>
      <w:r>
        <w:rPr>
          <w:spacing w:val="-9"/>
          <w:sz w:val="20"/>
          <w:lang w:eastAsia="zh-CN"/>
        </w:rPr>
        <w:t xml:space="preserve">卷的类型从 </w:t>
      </w:r>
      <w:r>
        <w:rPr>
          <w:rFonts w:ascii="Arial" w:eastAsia="Arial"/>
          <w:sz w:val="20"/>
          <w:lang w:eastAsia="zh-CN"/>
        </w:rPr>
        <w:t>gp2</w:t>
      </w:r>
      <w:r>
        <w:rPr>
          <w:rFonts w:ascii="Arial" w:eastAsia="Arial"/>
          <w:spacing w:val="-8"/>
          <w:sz w:val="20"/>
          <w:lang w:eastAsia="zh-CN"/>
        </w:rPr>
        <w:t xml:space="preserve"> </w:t>
      </w:r>
      <w:r>
        <w:rPr>
          <w:spacing w:val="16"/>
          <w:sz w:val="20"/>
          <w:lang w:eastAsia="zh-CN"/>
        </w:rPr>
        <w:t>更改为</w:t>
      </w:r>
      <w:r>
        <w:rPr>
          <w:rFonts w:ascii="Arial" w:eastAsia="Arial"/>
          <w:sz w:val="20"/>
          <w:lang w:eastAsia="zh-CN"/>
        </w:rPr>
        <w:t>io1,</w:t>
      </w:r>
      <w:r>
        <w:rPr>
          <w:spacing w:val="8"/>
          <w:sz w:val="20"/>
          <w:lang w:eastAsia="zh-CN"/>
        </w:rPr>
        <w:t>并将预配置的</w:t>
      </w:r>
      <w:r>
        <w:rPr>
          <w:rFonts w:ascii="Arial" w:eastAsia="Arial"/>
          <w:sz w:val="20"/>
          <w:lang w:eastAsia="zh-CN"/>
        </w:rPr>
        <w:t>IOPS</w:t>
      </w:r>
      <w:r>
        <w:rPr>
          <w:rFonts w:ascii="Arial" w:eastAsia="Arial"/>
          <w:spacing w:val="-10"/>
          <w:sz w:val="20"/>
          <w:lang w:eastAsia="zh-CN"/>
        </w:rPr>
        <w:t xml:space="preserve"> </w:t>
      </w:r>
      <w:r>
        <w:rPr>
          <w:spacing w:val="-13"/>
          <w:sz w:val="20"/>
          <w:lang w:eastAsia="zh-CN"/>
        </w:rPr>
        <w:t xml:space="preserve">设置为 </w:t>
      </w:r>
      <w:r>
        <w:rPr>
          <w:rFonts w:ascii="Arial" w:eastAsia="Arial"/>
          <w:sz w:val="20"/>
          <w:lang w:eastAsia="zh-CN"/>
        </w:rPr>
        <w:t>9,000.</w:t>
      </w:r>
    </w:p>
    <w:p w14:paraId="2F22D8BE" w14:textId="77777777" w:rsidR="003E0564" w:rsidRDefault="00922136">
      <w:pPr>
        <w:pStyle w:val="ab"/>
        <w:numPr>
          <w:ilvl w:val="0"/>
          <w:numId w:val="10"/>
        </w:numPr>
        <w:tabs>
          <w:tab w:val="left" w:pos="469"/>
        </w:tabs>
        <w:spacing w:before="25"/>
        <w:rPr>
          <w:rFonts w:ascii="Arial" w:eastAsia="Arial"/>
          <w:b/>
          <w:bCs/>
          <w:sz w:val="20"/>
          <w:lang w:eastAsia="zh-CN"/>
        </w:rPr>
      </w:pPr>
      <w:r>
        <w:rPr>
          <w:b/>
          <w:bCs/>
          <w:spacing w:val="-7"/>
          <w:sz w:val="20"/>
          <w:lang w:eastAsia="zh-CN"/>
        </w:rPr>
        <w:t xml:space="preserve">将每个实例中的 </w:t>
      </w:r>
      <w:r>
        <w:rPr>
          <w:rFonts w:ascii="Arial" w:eastAsia="Arial"/>
          <w:b/>
          <w:bCs/>
          <w:sz w:val="20"/>
          <w:lang w:eastAsia="zh-CN"/>
        </w:rPr>
        <w:t>gp2</w:t>
      </w:r>
      <w:r>
        <w:rPr>
          <w:rFonts w:ascii="Arial" w:eastAsia="Arial"/>
          <w:b/>
          <w:bCs/>
          <w:spacing w:val="-8"/>
          <w:sz w:val="20"/>
          <w:lang w:eastAsia="zh-CN"/>
        </w:rPr>
        <w:t xml:space="preserve"> </w:t>
      </w:r>
      <w:r>
        <w:rPr>
          <w:b/>
          <w:bCs/>
          <w:spacing w:val="-7"/>
          <w:sz w:val="20"/>
          <w:lang w:eastAsia="zh-CN"/>
        </w:rPr>
        <w:t xml:space="preserve">卷的大小增加到 </w:t>
      </w:r>
      <w:r>
        <w:rPr>
          <w:rFonts w:ascii="Arial" w:eastAsia="Arial"/>
          <w:b/>
          <w:bCs/>
          <w:sz w:val="20"/>
          <w:lang w:eastAsia="zh-CN"/>
        </w:rPr>
        <w:t>3</w:t>
      </w:r>
      <w:r>
        <w:rPr>
          <w:rFonts w:ascii="Arial" w:eastAsia="Arial"/>
          <w:b/>
          <w:bCs/>
          <w:spacing w:val="1"/>
          <w:sz w:val="20"/>
          <w:lang w:eastAsia="zh-CN"/>
        </w:rPr>
        <w:t xml:space="preserve"> </w:t>
      </w:r>
      <w:r>
        <w:rPr>
          <w:rFonts w:ascii="Arial" w:eastAsia="Arial"/>
          <w:b/>
          <w:bCs/>
          <w:sz w:val="20"/>
          <w:lang w:eastAsia="zh-CN"/>
        </w:rPr>
        <w:t>TB.</w:t>
      </w:r>
    </w:p>
    <w:p w14:paraId="66E1C803" w14:textId="77777777" w:rsidR="003E0564" w:rsidRDefault="00922136">
      <w:pPr>
        <w:pStyle w:val="ab"/>
        <w:numPr>
          <w:ilvl w:val="0"/>
          <w:numId w:val="10"/>
        </w:numPr>
        <w:tabs>
          <w:tab w:val="left" w:pos="481"/>
        </w:tabs>
        <w:spacing w:before="22"/>
        <w:ind w:left="480" w:hanging="201"/>
        <w:rPr>
          <w:rFonts w:ascii="Arial" w:eastAsia="Arial"/>
          <w:sz w:val="20"/>
          <w:lang w:eastAsia="zh-CN"/>
        </w:rPr>
      </w:pPr>
      <w:r>
        <w:rPr>
          <w:spacing w:val="-8"/>
          <w:sz w:val="20"/>
          <w:lang w:eastAsia="zh-CN"/>
        </w:rPr>
        <w:t xml:space="preserve">创建一个新的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EFS</w:t>
      </w:r>
      <w:r>
        <w:rPr>
          <w:rFonts w:ascii="Arial" w:eastAsia="Arial"/>
          <w:spacing w:val="-16"/>
          <w:sz w:val="20"/>
          <w:lang w:eastAsia="zh-CN"/>
        </w:rPr>
        <w:t xml:space="preserve"> </w:t>
      </w:r>
      <w:r>
        <w:rPr>
          <w:sz w:val="20"/>
          <w:lang w:eastAsia="zh-CN"/>
        </w:rPr>
        <w:t>文件系统</w:t>
      </w:r>
      <w:r>
        <w:rPr>
          <w:rFonts w:ascii="Arial" w:eastAsia="Arial"/>
          <w:sz w:val="20"/>
          <w:lang w:eastAsia="zh-CN"/>
        </w:rPr>
        <w:t>,</w:t>
      </w:r>
      <w:r>
        <w:rPr>
          <w:sz w:val="20"/>
          <w:lang w:eastAsia="zh-CN"/>
        </w:rPr>
        <w:t>并将所有数据移动到该新文件系统</w:t>
      </w:r>
      <w:r>
        <w:rPr>
          <w:rFonts w:ascii="Arial" w:eastAsia="Arial"/>
          <w:sz w:val="20"/>
          <w:lang w:eastAsia="zh-CN"/>
        </w:rPr>
        <w:t>.</w:t>
      </w:r>
      <w:r>
        <w:rPr>
          <w:spacing w:val="-5"/>
          <w:sz w:val="20"/>
          <w:lang w:eastAsia="zh-CN"/>
        </w:rPr>
        <w:t xml:space="preserve">将此文件系统挂载到所有 </w:t>
      </w:r>
      <w:r>
        <w:rPr>
          <w:rFonts w:ascii="Arial" w:eastAsia="Arial"/>
          <w:sz w:val="20"/>
          <w:lang w:eastAsia="zh-CN"/>
        </w:rPr>
        <w:t>10</w:t>
      </w:r>
    </w:p>
    <w:p w14:paraId="7EC316DE" w14:textId="77777777" w:rsidR="003E0564" w:rsidRDefault="00922136">
      <w:pPr>
        <w:pStyle w:val="a4"/>
        <w:spacing w:before="22"/>
        <w:rPr>
          <w:rFonts w:ascii="Arial" w:eastAsia="Arial"/>
        </w:rPr>
      </w:pPr>
      <w:r>
        <w:rPr>
          <w:w w:val="95"/>
        </w:rPr>
        <w:t>个实例</w:t>
      </w:r>
      <w:r>
        <w:rPr>
          <w:rFonts w:ascii="Arial" w:eastAsia="Arial"/>
          <w:w w:val="95"/>
        </w:rPr>
        <w:t>.</w:t>
      </w:r>
    </w:p>
    <w:p w14:paraId="1D51458D" w14:textId="77777777" w:rsidR="003E0564" w:rsidRDefault="00922136">
      <w:pPr>
        <w:pStyle w:val="ab"/>
        <w:numPr>
          <w:ilvl w:val="0"/>
          <w:numId w:val="10"/>
        </w:numPr>
        <w:tabs>
          <w:tab w:val="left" w:pos="481"/>
        </w:tabs>
        <w:spacing w:before="25" w:line="264" w:lineRule="auto"/>
        <w:ind w:left="280" w:right="262" w:firstLine="0"/>
        <w:rPr>
          <w:rFonts w:ascii="Arial" w:eastAsia="Arial"/>
          <w:sz w:val="20"/>
          <w:lang w:eastAsia="zh-CN"/>
        </w:rPr>
      </w:pPr>
      <w:r>
        <w:rPr>
          <w:spacing w:val="-8"/>
          <w:sz w:val="20"/>
          <w:lang w:eastAsia="zh-CN"/>
        </w:rPr>
        <w:t xml:space="preserve">创建一个新的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存储桶</w:t>
      </w:r>
      <w:r>
        <w:rPr>
          <w:rFonts w:ascii="Arial" w:eastAsia="Arial"/>
          <w:sz w:val="20"/>
          <w:lang w:eastAsia="zh-CN"/>
        </w:rPr>
        <w:t>,</w:t>
      </w:r>
      <w:r>
        <w:rPr>
          <w:sz w:val="20"/>
          <w:lang w:eastAsia="zh-CN"/>
        </w:rPr>
        <w:t>并将所有数据移动到该新存储桶</w:t>
      </w:r>
      <w:r>
        <w:rPr>
          <w:rFonts w:ascii="Arial" w:eastAsia="Arial"/>
          <w:sz w:val="20"/>
          <w:lang w:eastAsia="zh-CN"/>
        </w:rPr>
        <w:t>.</w:t>
      </w:r>
      <w:r>
        <w:rPr>
          <w:spacing w:val="-6"/>
          <w:sz w:val="20"/>
          <w:lang w:eastAsia="zh-CN"/>
        </w:rPr>
        <w:t xml:space="preserve">允许每个实例访问此 </w:t>
      </w:r>
      <w:r>
        <w:rPr>
          <w:rFonts w:ascii="Arial" w:eastAsia="Arial"/>
          <w:sz w:val="20"/>
          <w:lang w:eastAsia="zh-CN"/>
        </w:rPr>
        <w:t>S3</w:t>
      </w:r>
      <w:r>
        <w:rPr>
          <w:rFonts w:ascii="Arial" w:eastAsia="Arial"/>
          <w:spacing w:val="-14"/>
          <w:sz w:val="20"/>
          <w:lang w:eastAsia="zh-CN"/>
        </w:rPr>
        <w:t xml:space="preserve"> </w:t>
      </w:r>
      <w:r>
        <w:rPr>
          <w:sz w:val="20"/>
          <w:lang w:eastAsia="zh-CN"/>
        </w:rPr>
        <w:t>存储桶并将其用于存储</w:t>
      </w:r>
      <w:r>
        <w:rPr>
          <w:rFonts w:ascii="Arial" w:eastAsia="Arial"/>
          <w:sz w:val="20"/>
          <w:lang w:eastAsia="zh-CN"/>
        </w:rPr>
        <w:t>.</w:t>
      </w:r>
    </w:p>
    <w:p w14:paraId="51E5F249" w14:textId="77777777" w:rsidR="003E0564" w:rsidRDefault="00922136">
      <w:pPr>
        <w:pStyle w:val="a4"/>
        <w:spacing w:line="252" w:lineRule="exact"/>
        <w:rPr>
          <w:rFonts w:ascii="Arial" w:eastAsia="Arial"/>
        </w:rPr>
      </w:pPr>
      <w:r>
        <w:t>答案</w:t>
      </w:r>
      <w:r>
        <w:rPr>
          <w:rFonts w:ascii="Arial" w:eastAsia="Arial"/>
        </w:rPr>
        <w:t>: B</w:t>
      </w:r>
    </w:p>
    <w:p w14:paraId="7D8CBFF8" w14:textId="77777777" w:rsidR="003E0564" w:rsidRDefault="00922136">
      <w:pPr>
        <w:pStyle w:val="a4"/>
        <w:spacing w:before="24"/>
        <w:rPr>
          <w:rFonts w:ascii="Arial" w:eastAsia="Arial"/>
        </w:rPr>
      </w:pPr>
      <w:r>
        <w:t>解释</w:t>
      </w:r>
      <w:r>
        <w:rPr>
          <w:rFonts w:ascii="Arial" w:eastAsia="Arial"/>
        </w:rPr>
        <w:t>:</w:t>
      </w:r>
    </w:p>
    <w:p w14:paraId="1BAD8B0D" w14:textId="77777777" w:rsidR="003E0564" w:rsidRDefault="00922136">
      <w:pPr>
        <w:pStyle w:val="a4"/>
        <w:spacing w:before="25"/>
      </w:pPr>
      <w:r>
        <w:rPr>
          <w:rFonts w:ascii="Arial" w:eastAsia="Arial"/>
        </w:rPr>
        <w:t>A.</w:t>
      </w:r>
      <w:r>
        <w:t xml:space="preserve">成本将为 </w:t>
      </w:r>
      <w:r>
        <w:rPr>
          <w:rFonts w:ascii="Arial" w:eastAsia="Arial"/>
        </w:rPr>
        <w:t>3000 * 0.125 + 9000 * 0.065 B.</w:t>
      </w:r>
      <w:r>
        <w:t xml:space="preserve">成本将为 </w:t>
      </w:r>
      <w:r>
        <w:rPr>
          <w:rFonts w:ascii="Arial" w:eastAsia="Arial"/>
        </w:rPr>
        <w:t>3000 * 0.1(</w:t>
      </w:r>
      <w:r>
        <w:rPr>
          <w:rFonts w:ascii="Arial" w:eastAsia="Arial"/>
          <w:b/>
          <w:bCs/>
        </w:rPr>
        <w:t xml:space="preserve">gp2 </w:t>
      </w:r>
      <w:r>
        <w:rPr>
          <w:b/>
          <w:bCs/>
        </w:rPr>
        <w:t xml:space="preserve">每 </w:t>
      </w:r>
      <w:r>
        <w:rPr>
          <w:rFonts w:ascii="Arial" w:eastAsia="Arial"/>
          <w:b/>
          <w:bCs/>
        </w:rPr>
        <w:t xml:space="preserve">GB </w:t>
      </w:r>
      <w:r>
        <w:rPr>
          <w:b/>
          <w:bCs/>
        </w:rPr>
        <w:t xml:space="preserve">具有 </w:t>
      </w:r>
      <w:r>
        <w:rPr>
          <w:rFonts w:ascii="Arial" w:eastAsia="Arial"/>
          <w:b/>
          <w:bCs/>
        </w:rPr>
        <w:t>3 IOPS</w:t>
      </w:r>
      <w:r>
        <w:rPr>
          <w:rFonts w:ascii="Arial" w:eastAsia="Arial"/>
        </w:rPr>
        <w:t xml:space="preserve">)C.EFS </w:t>
      </w:r>
      <w:r>
        <w:t>的延迟</w:t>
      </w:r>
    </w:p>
    <w:p w14:paraId="6BBC323C" w14:textId="77777777" w:rsidR="003E0564" w:rsidRDefault="00922136">
      <w:pPr>
        <w:pStyle w:val="a4"/>
        <w:spacing w:before="22" w:line="261" w:lineRule="auto"/>
        <w:ind w:right="3856"/>
      </w:pPr>
      <w:r>
        <w:t xml:space="preserve">高 于 </w:t>
      </w:r>
      <w:r>
        <w:rPr>
          <w:rFonts w:ascii="Arial" w:eastAsia="Arial"/>
        </w:rPr>
        <w:t xml:space="preserve">EBS </w:t>
      </w:r>
      <w:r>
        <w:t xml:space="preserve">设 置 的 </w:t>
      </w:r>
      <w:r>
        <w:rPr>
          <w:rFonts w:ascii="Arial" w:eastAsia="Arial"/>
        </w:rPr>
        <w:t xml:space="preserve">IOPS </w:t>
      </w:r>
      <w:r>
        <w:rPr>
          <w:rFonts w:ascii="Arial" w:eastAsia="Arial"/>
          <w:w w:val="95"/>
        </w:rPr>
        <w:t xml:space="preserve">https://docs.aws.amazon.com/efs/latest/ug/performance.html </w:t>
      </w:r>
      <w:r>
        <w:rPr>
          <w:rFonts w:ascii="Arial" w:eastAsia="Arial"/>
        </w:rPr>
        <w:t>S3</w:t>
      </w:r>
      <w:r>
        <w:rPr>
          <w:rFonts w:ascii="Arial" w:eastAsia="Arial"/>
          <w:spacing w:val="-12"/>
        </w:rPr>
        <w:t xml:space="preserve"> </w:t>
      </w:r>
      <w:r>
        <w:rPr>
          <w:spacing w:val="-25"/>
        </w:rPr>
        <w:t xml:space="preserve">在 </w:t>
      </w:r>
      <w:r>
        <w:rPr>
          <w:rFonts w:ascii="Arial" w:eastAsia="Arial"/>
        </w:rPr>
        <w:t>IO</w:t>
      </w:r>
      <w:r>
        <w:rPr>
          <w:rFonts w:ascii="Arial" w:eastAsia="Arial"/>
          <w:spacing w:val="-9"/>
        </w:rPr>
        <w:t xml:space="preserve"> </w:t>
      </w:r>
      <w:r>
        <w:rPr>
          <w:spacing w:val="-10"/>
        </w:rPr>
        <w:t xml:space="preserve">方面不如 </w:t>
      </w:r>
      <w:r>
        <w:rPr>
          <w:rFonts w:ascii="Arial" w:eastAsia="Arial"/>
        </w:rPr>
        <w:t>EBS</w:t>
      </w:r>
      <w:r>
        <w:rPr>
          <w:rFonts w:ascii="Arial" w:eastAsia="Arial"/>
          <w:spacing w:val="-11"/>
        </w:rPr>
        <w:t xml:space="preserve"> </w:t>
      </w:r>
      <w:r>
        <w:t>快</w:t>
      </w:r>
    </w:p>
    <w:p w14:paraId="2DE010B3" w14:textId="77777777" w:rsidR="003E0564" w:rsidRDefault="003E0564">
      <w:pPr>
        <w:spacing w:line="261" w:lineRule="auto"/>
        <w:sectPr w:rsidR="003E0564">
          <w:pgSz w:w="12240" w:h="15840"/>
          <w:pgMar w:top="900" w:right="1200" w:bottom="1220" w:left="1520" w:header="636" w:footer="1036" w:gutter="0"/>
          <w:cols w:space="720"/>
        </w:sectPr>
      </w:pPr>
    </w:p>
    <w:p w14:paraId="07ED61E5" w14:textId="77777777" w:rsidR="003E0564" w:rsidRDefault="003E0564">
      <w:pPr>
        <w:pStyle w:val="a4"/>
        <w:ind w:left="0"/>
      </w:pPr>
    </w:p>
    <w:p w14:paraId="38D150E1" w14:textId="77777777" w:rsidR="003E0564" w:rsidRDefault="003E0564">
      <w:pPr>
        <w:pStyle w:val="a4"/>
        <w:spacing w:before="10"/>
        <w:ind w:left="0"/>
        <w:rPr>
          <w:sz w:val="14"/>
        </w:rPr>
      </w:pPr>
    </w:p>
    <w:p w14:paraId="5118948A" w14:textId="77777777" w:rsidR="003E0564" w:rsidRDefault="00922136">
      <w:pPr>
        <w:pStyle w:val="a4"/>
        <w:spacing w:before="93"/>
        <w:rPr>
          <w:rFonts w:ascii="Arial"/>
        </w:rPr>
      </w:pPr>
      <w:r>
        <w:rPr>
          <w:rFonts w:ascii="Arial"/>
        </w:rPr>
        <w:t>Question 9</w:t>
      </w:r>
    </w:p>
    <w:p w14:paraId="370752F1" w14:textId="77777777" w:rsidR="003E0564" w:rsidRDefault="00922136">
      <w:pPr>
        <w:pStyle w:val="a4"/>
        <w:spacing w:before="19" w:line="264" w:lineRule="auto"/>
        <w:ind w:right="273"/>
        <w:rPr>
          <w:rFonts w:ascii="Arial" w:eastAsia="Arial"/>
        </w:rPr>
      </w:pPr>
      <w:r>
        <w:rPr>
          <w:spacing w:val="-4"/>
        </w:rPr>
        <w:t>公司的数据中心通过最少使用的</w:t>
      </w:r>
      <w:r>
        <w:rPr>
          <w:b/>
          <w:bCs/>
          <w:spacing w:val="-4"/>
        </w:rPr>
        <w:t xml:space="preserve"> </w:t>
      </w:r>
      <w:r>
        <w:rPr>
          <w:rFonts w:ascii="Arial" w:eastAsia="Arial"/>
          <w:b/>
          <w:bCs/>
        </w:rPr>
        <w:t xml:space="preserve">10 Gbps </w:t>
      </w:r>
      <w:r>
        <w:rPr>
          <w:rFonts w:ascii="Arial" w:eastAsia="Arial"/>
        </w:rPr>
        <w:t xml:space="preserve">AWS Direct Connect </w:t>
      </w:r>
      <w:r>
        <w:rPr>
          <w:spacing w:val="-9"/>
        </w:rPr>
        <w:t xml:space="preserve">连接连接到 </w:t>
      </w:r>
      <w:r>
        <w:rPr>
          <w:rFonts w:ascii="Arial" w:eastAsia="Arial"/>
        </w:rPr>
        <w:t>AWS Cloud,</w:t>
      </w:r>
      <w:r>
        <w:t>该连接具有到其虚拟</w:t>
      </w:r>
      <w:r>
        <w:rPr>
          <w:b/>
          <w:bCs/>
        </w:rPr>
        <w:t>私有云</w:t>
      </w:r>
      <w:r>
        <w:rPr>
          <w:rFonts w:ascii="Arial" w:eastAsia="Arial"/>
          <w:b/>
          <w:bCs/>
        </w:rPr>
        <w:t>(VPC)</w:t>
      </w:r>
      <w:r>
        <w:rPr>
          <w:b/>
          <w:bCs/>
        </w:rPr>
        <w:t>的私有虚拟接口</w:t>
      </w:r>
      <w:r>
        <w:rPr>
          <w:rFonts w:ascii="Arial" w:eastAsia="Arial"/>
        </w:rPr>
        <w:t>.</w:t>
      </w:r>
      <w:r>
        <w:rPr>
          <w:spacing w:val="-5"/>
        </w:rPr>
        <w:t xml:space="preserve">公司的互联网连接速度为 </w:t>
      </w:r>
      <w:r>
        <w:rPr>
          <w:rFonts w:ascii="Arial" w:eastAsia="Arial"/>
        </w:rPr>
        <w:t>200 Mbps,</w:t>
      </w:r>
      <w:r>
        <w:rPr>
          <w:spacing w:val="-5"/>
        </w:rPr>
        <w:t>并且公司</w:t>
      </w:r>
      <w:r>
        <w:rPr>
          <w:b/>
          <w:bCs/>
          <w:spacing w:val="-5"/>
        </w:rPr>
        <w:t xml:space="preserve">每个星期五都有 </w:t>
      </w:r>
      <w:r>
        <w:rPr>
          <w:rFonts w:ascii="Arial" w:eastAsia="Arial"/>
          <w:b/>
          <w:bCs/>
        </w:rPr>
        <w:t xml:space="preserve">150 TB </w:t>
      </w:r>
      <w:r>
        <w:rPr>
          <w:b/>
          <w:bCs/>
        </w:rPr>
        <w:t>的数据集被创建</w:t>
      </w:r>
      <w:r>
        <w:rPr>
          <w:rFonts w:ascii="Arial" w:eastAsia="Arial"/>
        </w:rPr>
        <w:t>.</w:t>
      </w:r>
      <w:r>
        <w:rPr>
          <w:spacing w:val="-4"/>
        </w:rPr>
        <w:t xml:space="preserve">数据必须在星期一早上在 </w:t>
      </w:r>
      <w:r>
        <w:rPr>
          <w:rFonts w:ascii="Arial" w:eastAsia="Arial"/>
        </w:rPr>
        <w:t xml:space="preserve">Amazon S3 </w:t>
      </w:r>
      <w:r>
        <w:t>中传输并可用</w:t>
      </w:r>
      <w:r>
        <w:rPr>
          <w:rFonts w:ascii="Arial" w:eastAsia="Arial"/>
        </w:rPr>
        <w:t>.</w:t>
      </w:r>
    </w:p>
    <w:p w14:paraId="2F05B51A" w14:textId="77777777" w:rsidR="003E0564" w:rsidRDefault="003E0564">
      <w:pPr>
        <w:pStyle w:val="a4"/>
        <w:spacing w:before="3"/>
        <w:ind w:left="0"/>
        <w:rPr>
          <w:rFonts w:ascii="Arial"/>
          <w:sz w:val="21"/>
        </w:rPr>
      </w:pPr>
    </w:p>
    <w:p w14:paraId="09018037" w14:textId="77777777" w:rsidR="003E0564" w:rsidRDefault="00922136">
      <w:pPr>
        <w:pStyle w:val="a4"/>
        <w:rPr>
          <w:rFonts w:ascii="Arial" w:eastAsia="Arial"/>
          <w:lang w:eastAsia="zh-CN"/>
        </w:rPr>
      </w:pPr>
      <w:r>
        <w:rPr>
          <w:lang w:eastAsia="zh-CN"/>
        </w:rPr>
        <w:t>在允许数据传输增长的同时</w:t>
      </w:r>
      <w:r>
        <w:rPr>
          <w:rFonts w:ascii="Arial" w:eastAsia="Arial"/>
          <w:lang w:eastAsia="zh-CN"/>
        </w:rPr>
        <w:t>,</w:t>
      </w:r>
      <w:r>
        <w:rPr>
          <w:lang w:eastAsia="zh-CN"/>
        </w:rPr>
        <w:t>满足需求的最昂贵的方法是哪一种</w:t>
      </w:r>
      <w:r>
        <w:rPr>
          <w:rFonts w:ascii="Arial" w:eastAsia="Arial"/>
          <w:lang w:eastAsia="zh-CN"/>
        </w:rPr>
        <w:t>?</w:t>
      </w:r>
    </w:p>
    <w:p w14:paraId="19A06253" w14:textId="77777777" w:rsidR="003E0564" w:rsidRDefault="00922136">
      <w:pPr>
        <w:pStyle w:val="a4"/>
        <w:spacing w:before="7"/>
        <w:ind w:left="0"/>
        <w:rPr>
          <w:rFonts w:ascii="Arial"/>
          <w:sz w:val="23"/>
          <w:lang w:eastAsia="zh-CN"/>
        </w:rPr>
      </w:pPr>
      <w:r>
        <w:commentReference w:id="1"/>
      </w:r>
    </w:p>
    <w:p w14:paraId="38E8C14D" w14:textId="77777777" w:rsidR="003E0564" w:rsidRDefault="00922136">
      <w:pPr>
        <w:pStyle w:val="ab"/>
        <w:numPr>
          <w:ilvl w:val="0"/>
          <w:numId w:val="11"/>
        </w:numPr>
        <w:tabs>
          <w:tab w:val="left" w:pos="469"/>
        </w:tabs>
        <w:spacing w:line="261" w:lineRule="auto"/>
        <w:ind w:right="1898" w:firstLine="0"/>
        <w:rPr>
          <w:rFonts w:ascii="Arial" w:eastAsia="Arial"/>
          <w:sz w:val="20"/>
        </w:rPr>
      </w:pPr>
      <w:r>
        <w:rPr>
          <w:spacing w:val="-11"/>
          <w:sz w:val="20"/>
          <w:lang w:eastAsia="zh-CN"/>
        </w:rPr>
        <w:t xml:space="preserve">订购两个 </w:t>
      </w:r>
      <w:r>
        <w:rPr>
          <w:rFonts w:ascii="Arial" w:eastAsia="Arial"/>
          <w:sz w:val="20"/>
          <w:lang w:eastAsia="zh-CN"/>
        </w:rPr>
        <w:t>80</w:t>
      </w:r>
      <w:r>
        <w:rPr>
          <w:rFonts w:ascii="Arial" w:eastAsia="Arial"/>
          <w:spacing w:val="-1"/>
          <w:sz w:val="20"/>
          <w:lang w:eastAsia="zh-CN"/>
        </w:rPr>
        <w:t xml:space="preserve"> </w:t>
      </w:r>
      <w:r>
        <w:rPr>
          <w:rFonts w:ascii="Arial" w:eastAsia="Arial"/>
          <w:sz w:val="20"/>
          <w:lang w:eastAsia="zh-CN"/>
        </w:rPr>
        <w:t>GB</w:t>
      </w:r>
      <w:r>
        <w:rPr>
          <w:rFonts w:ascii="Arial" w:eastAsia="Arial"/>
          <w:spacing w:val="-13"/>
          <w:sz w:val="20"/>
          <w:lang w:eastAsia="zh-CN"/>
        </w:rPr>
        <w:t xml:space="preserve"> </w:t>
      </w:r>
      <w:r>
        <w:rPr>
          <w:spacing w:val="-25"/>
          <w:sz w:val="20"/>
          <w:lang w:eastAsia="zh-CN"/>
        </w:rPr>
        <w:t xml:space="preserve">的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Snowball</w:t>
      </w:r>
      <w:r>
        <w:rPr>
          <w:rFonts w:ascii="Arial" w:eastAsia="Arial"/>
          <w:spacing w:val="-13"/>
          <w:sz w:val="20"/>
          <w:lang w:eastAsia="zh-CN"/>
        </w:rPr>
        <w:t xml:space="preserve"> </w:t>
      </w:r>
      <w:r>
        <w:rPr>
          <w:sz w:val="20"/>
          <w:lang w:eastAsia="zh-CN"/>
        </w:rPr>
        <w:t>设备</w:t>
      </w:r>
      <w:r>
        <w:rPr>
          <w:rFonts w:ascii="Arial" w:eastAsia="Arial"/>
          <w:sz w:val="20"/>
          <w:lang w:eastAsia="zh-CN"/>
        </w:rPr>
        <w:t>.</w:t>
      </w:r>
      <w:r>
        <w:rPr>
          <w:sz w:val="20"/>
          <w:lang w:eastAsia="zh-CN"/>
        </w:rPr>
        <w:t>将数据卸载到设备</w:t>
      </w:r>
      <w:r>
        <w:rPr>
          <w:rFonts w:ascii="Arial" w:eastAsia="Arial"/>
          <w:sz w:val="20"/>
          <w:lang w:eastAsia="zh-CN"/>
        </w:rPr>
        <w:t>,</w:t>
      </w:r>
      <w:r>
        <w:rPr>
          <w:spacing w:val="-7"/>
          <w:sz w:val="20"/>
          <w:lang w:eastAsia="zh-CN"/>
        </w:rPr>
        <w:t xml:space="preserve">然后将其发送到 </w:t>
      </w:r>
      <w:r>
        <w:rPr>
          <w:rFonts w:ascii="Arial" w:eastAsia="Arial"/>
          <w:sz w:val="20"/>
          <w:lang w:eastAsia="zh-CN"/>
        </w:rPr>
        <w:t xml:space="preserve">AWS. </w:t>
      </w:r>
      <w:r>
        <w:rPr>
          <w:rFonts w:ascii="Arial" w:eastAsia="Arial"/>
          <w:sz w:val="20"/>
        </w:rPr>
        <w:t>AWS</w:t>
      </w:r>
      <w:r>
        <w:rPr>
          <w:rFonts w:ascii="Arial" w:eastAsia="Arial"/>
          <w:spacing w:val="-17"/>
          <w:sz w:val="20"/>
        </w:rPr>
        <w:t xml:space="preserve"> </w:t>
      </w:r>
      <w:r>
        <w:rPr>
          <w:spacing w:val="-9"/>
          <w:sz w:val="20"/>
        </w:rPr>
        <w:t xml:space="preserve">会将数据从 </w:t>
      </w:r>
      <w:r>
        <w:rPr>
          <w:rFonts w:ascii="Arial" w:eastAsia="Arial"/>
          <w:sz w:val="20"/>
        </w:rPr>
        <w:t>Snowball</w:t>
      </w:r>
      <w:r>
        <w:rPr>
          <w:rFonts w:ascii="Arial" w:eastAsia="Arial"/>
          <w:spacing w:val="-9"/>
          <w:sz w:val="20"/>
        </w:rPr>
        <w:t xml:space="preserve"> </w:t>
      </w:r>
      <w:r>
        <w:rPr>
          <w:spacing w:val="-8"/>
          <w:sz w:val="20"/>
        </w:rPr>
        <w:t xml:space="preserve">设备复制到 </w:t>
      </w:r>
      <w:r>
        <w:rPr>
          <w:rFonts w:ascii="Arial" w:eastAsia="Arial"/>
          <w:sz w:val="20"/>
        </w:rPr>
        <w:t>Amazon S3.</w:t>
      </w:r>
    </w:p>
    <w:p w14:paraId="544C74D2" w14:textId="77777777" w:rsidR="003E0564" w:rsidRDefault="00922136">
      <w:pPr>
        <w:pStyle w:val="ab"/>
        <w:numPr>
          <w:ilvl w:val="0"/>
          <w:numId w:val="11"/>
        </w:numPr>
        <w:tabs>
          <w:tab w:val="left" w:pos="469"/>
        </w:tabs>
        <w:spacing w:before="1" w:line="261" w:lineRule="auto"/>
        <w:ind w:right="317" w:firstLine="0"/>
        <w:rPr>
          <w:rFonts w:ascii="Arial" w:eastAsia="Arial"/>
          <w:sz w:val="20"/>
        </w:rPr>
      </w:pPr>
      <w:r>
        <w:rPr>
          <w:spacing w:val="-27"/>
          <w:sz w:val="20"/>
        </w:rPr>
        <w:t xml:space="preserve">为 </w:t>
      </w:r>
      <w:r>
        <w:rPr>
          <w:rFonts w:ascii="Arial" w:eastAsia="Arial"/>
          <w:sz w:val="20"/>
        </w:rPr>
        <w:t>Amazon S3</w:t>
      </w:r>
      <w:r>
        <w:rPr>
          <w:rFonts w:ascii="Arial" w:eastAsia="Arial"/>
          <w:spacing w:val="-14"/>
          <w:sz w:val="20"/>
        </w:rPr>
        <w:t xml:space="preserve"> </w:t>
      </w:r>
      <w:r>
        <w:rPr>
          <w:spacing w:val="-18"/>
          <w:sz w:val="20"/>
        </w:rPr>
        <w:t xml:space="preserve">创建 </w:t>
      </w:r>
      <w:r>
        <w:rPr>
          <w:rFonts w:ascii="Arial" w:eastAsia="Arial"/>
          <w:sz w:val="20"/>
        </w:rPr>
        <w:t>VPC</w:t>
      </w:r>
      <w:r>
        <w:rPr>
          <w:rFonts w:ascii="Arial" w:eastAsia="Arial"/>
          <w:spacing w:val="-13"/>
          <w:sz w:val="20"/>
        </w:rPr>
        <w:t xml:space="preserve"> </w:t>
      </w:r>
      <w:r>
        <w:rPr>
          <w:sz w:val="20"/>
        </w:rPr>
        <w:t>终端节点</w:t>
      </w:r>
      <w:r>
        <w:rPr>
          <w:rFonts w:ascii="Arial" w:eastAsia="Arial"/>
          <w:sz w:val="20"/>
        </w:rPr>
        <w:t>.</w:t>
      </w:r>
      <w:r>
        <w:rPr>
          <w:spacing w:val="-17"/>
          <w:sz w:val="20"/>
        </w:rPr>
        <w:t xml:space="preserve">使用 </w:t>
      </w:r>
      <w:r>
        <w:rPr>
          <w:rFonts w:ascii="Arial" w:eastAsia="Arial"/>
          <w:sz w:val="20"/>
        </w:rPr>
        <w:t>VPC</w:t>
      </w:r>
      <w:r>
        <w:rPr>
          <w:rFonts w:ascii="Arial" w:eastAsia="Arial"/>
          <w:spacing w:val="-13"/>
          <w:sz w:val="20"/>
        </w:rPr>
        <w:t xml:space="preserve"> </w:t>
      </w:r>
      <w:r>
        <w:rPr>
          <w:spacing w:val="-5"/>
          <w:sz w:val="20"/>
        </w:rPr>
        <w:t xml:space="preserve">终端节点将数据复制到 </w:t>
      </w:r>
      <w:r>
        <w:rPr>
          <w:rFonts w:ascii="Arial" w:eastAsia="Arial"/>
          <w:sz w:val="20"/>
        </w:rPr>
        <w:t>Amazon</w:t>
      </w:r>
      <w:r>
        <w:rPr>
          <w:rFonts w:ascii="Arial" w:eastAsia="Arial"/>
          <w:spacing w:val="-3"/>
          <w:sz w:val="20"/>
        </w:rPr>
        <w:t xml:space="preserve"> </w:t>
      </w:r>
      <w:r>
        <w:rPr>
          <w:rFonts w:ascii="Arial" w:eastAsia="Arial"/>
          <w:sz w:val="20"/>
        </w:rPr>
        <w:t>S3,</w:t>
      </w:r>
      <w:r>
        <w:rPr>
          <w:b/>
          <w:bCs/>
          <w:i/>
          <w:iCs/>
          <w:sz w:val="20"/>
        </w:rPr>
        <w:t>强制传输</w:t>
      </w:r>
      <w:r>
        <w:rPr>
          <w:sz w:val="20"/>
        </w:rPr>
        <w:t>使用直接连接</w:t>
      </w:r>
      <w:r>
        <w:rPr>
          <w:rFonts w:ascii="Arial" w:eastAsia="Arial"/>
          <w:sz w:val="20"/>
        </w:rPr>
        <w:t>.</w:t>
      </w:r>
    </w:p>
    <w:p w14:paraId="142A91EE" w14:textId="77777777" w:rsidR="003E0564" w:rsidRDefault="00922136">
      <w:pPr>
        <w:pStyle w:val="ab"/>
        <w:numPr>
          <w:ilvl w:val="0"/>
          <w:numId w:val="11"/>
        </w:numPr>
        <w:tabs>
          <w:tab w:val="left" w:pos="481"/>
        </w:tabs>
        <w:spacing w:line="264" w:lineRule="auto"/>
        <w:ind w:right="190" w:firstLine="0"/>
        <w:rPr>
          <w:rFonts w:ascii="Arial" w:eastAsia="Arial"/>
          <w:sz w:val="20"/>
        </w:rPr>
      </w:pPr>
      <w:r>
        <w:rPr>
          <w:spacing w:val="-27"/>
          <w:sz w:val="20"/>
        </w:rPr>
        <w:t xml:space="preserve">为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1"/>
          <w:sz w:val="20"/>
        </w:rPr>
        <w:t xml:space="preserve"> </w:t>
      </w:r>
      <w:r>
        <w:rPr>
          <w:spacing w:val="-18"/>
          <w:sz w:val="20"/>
        </w:rPr>
        <w:t xml:space="preserve">创建 </w:t>
      </w:r>
      <w:r>
        <w:rPr>
          <w:rFonts w:ascii="Arial" w:eastAsia="Arial"/>
          <w:sz w:val="20"/>
        </w:rPr>
        <w:t>VPC</w:t>
      </w:r>
      <w:r>
        <w:rPr>
          <w:rFonts w:ascii="Arial" w:eastAsia="Arial"/>
          <w:spacing w:val="-13"/>
          <w:sz w:val="20"/>
        </w:rPr>
        <w:t xml:space="preserve"> </w:t>
      </w:r>
      <w:r>
        <w:rPr>
          <w:sz w:val="20"/>
        </w:rPr>
        <w:t>终端节点</w:t>
      </w:r>
      <w:r>
        <w:rPr>
          <w:rFonts w:ascii="Arial" w:eastAsia="Arial"/>
          <w:sz w:val="20"/>
        </w:rPr>
        <w:t>.</w:t>
      </w:r>
      <w:r>
        <w:rPr>
          <w:spacing w:val="-27"/>
          <w:sz w:val="20"/>
        </w:rPr>
        <w:t xml:space="preserve">在 </w:t>
      </w:r>
      <w:r>
        <w:rPr>
          <w:rFonts w:ascii="Arial" w:eastAsia="Arial"/>
          <w:sz w:val="20"/>
        </w:rPr>
        <w:t>VPC</w:t>
      </w:r>
      <w:r>
        <w:rPr>
          <w:rFonts w:ascii="Arial" w:eastAsia="Arial"/>
          <w:spacing w:val="-14"/>
          <w:sz w:val="20"/>
        </w:rPr>
        <w:t xml:space="preserve"> </w:t>
      </w:r>
      <w:r>
        <w:rPr>
          <w:sz w:val="20"/>
        </w:rPr>
        <w:t>中的经典负载均衡器后面设置</w:t>
      </w:r>
      <w:r>
        <w:rPr>
          <w:b/>
          <w:bCs/>
          <w:i/>
          <w:iCs/>
          <w:sz w:val="20"/>
        </w:rPr>
        <w:t>反向代理服务</w:t>
      </w:r>
      <w:r>
        <w:rPr>
          <w:sz w:val="20"/>
        </w:rPr>
        <w:t>器场</w:t>
      </w:r>
      <w:r>
        <w:rPr>
          <w:rFonts w:ascii="Arial" w:eastAsia="Arial"/>
          <w:sz w:val="20"/>
        </w:rPr>
        <w:t>.</w:t>
      </w:r>
      <w:r>
        <w:rPr>
          <w:sz w:val="20"/>
        </w:rPr>
        <w:t>使用代理</w:t>
      </w:r>
      <w:r>
        <w:rPr>
          <w:spacing w:val="-8"/>
          <w:sz w:val="20"/>
        </w:rPr>
        <w:t xml:space="preserve">将数据复制到 </w:t>
      </w:r>
      <w:r>
        <w:rPr>
          <w:rFonts w:ascii="Arial" w:eastAsia="Arial"/>
          <w:sz w:val="20"/>
        </w:rPr>
        <w:t>Amazon</w:t>
      </w:r>
      <w:r>
        <w:rPr>
          <w:rFonts w:ascii="Arial" w:eastAsia="Arial"/>
          <w:spacing w:val="1"/>
          <w:sz w:val="20"/>
        </w:rPr>
        <w:t xml:space="preserve"> </w:t>
      </w:r>
      <w:r>
        <w:rPr>
          <w:rFonts w:ascii="Arial" w:eastAsia="Arial"/>
          <w:sz w:val="20"/>
        </w:rPr>
        <w:t>S3.</w:t>
      </w:r>
    </w:p>
    <w:p w14:paraId="402D11AE" w14:textId="77777777" w:rsidR="003E0564" w:rsidRDefault="00922136">
      <w:pPr>
        <w:pStyle w:val="ab"/>
        <w:numPr>
          <w:ilvl w:val="0"/>
          <w:numId w:val="11"/>
        </w:numPr>
        <w:tabs>
          <w:tab w:val="left" w:pos="481"/>
        </w:tabs>
        <w:spacing w:line="252" w:lineRule="exact"/>
        <w:ind w:left="480" w:hanging="201"/>
        <w:rPr>
          <w:rFonts w:ascii="Arial" w:eastAsia="Arial"/>
          <w:sz w:val="20"/>
        </w:rPr>
      </w:pPr>
      <w:r>
        <w:rPr>
          <w:spacing w:val="-26"/>
          <w:sz w:val="20"/>
        </w:rPr>
        <w:t xml:space="preserve">在 </w:t>
      </w:r>
      <w:r>
        <w:rPr>
          <w:rFonts w:ascii="Arial" w:eastAsia="Arial"/>
          <w:sz w:val="20"/>
        </w:rPr>
        <w:t>Direct Connect</w:t>
      </w:r>
      <w:r>
        <w:rPr>
          <w:rFonts w:ascii="Arial" w:eastAsia="Arial"/>
          <w:spacing w:val="-10"/>
          <w:sz w:val="20"/>
        </w:rPr>
        <w:t xml:space="preserve"> </w:t>
      </w:r>
      <w:r>
        <w:rPr>
          <w:sz w:val="20"/>
        </w:rPr>
        <w:t>连接上创建</w:t>
      </w:r>
      <w:r>
        <w:rPr>
          <w:b/>
          <w:bCs/>
          <w:sz w:val="20"/>
        </w:rPr>
        <w:t>公共虚拟接口</w:t>
      </w:r>
      <w:r>
        <w:rPr>
          <w:rFonts w:ascii="Arial" w:eastAsia="Arial"/>
          <w:sz w:val="20"/>
        </w:rPr>
        <w:t>,</w:t>
      </w:r>
      <w:r>
        <w:rPr>
          <w:spacing w:val="-4"/>
          <w:sz w:val="20"/>
        </w:rPr>
        <w:t xml:space="preserve">然后通过该连接将数据复制到 </w:t>
      </w:r>
      <w:r>
        <w:rPr>
          <w:rFonts w:ascii="Arial" w:eastAsia="Arial"/>
          <w:b/>
          <w:bCs/>
          <w:sz w:val="20"/>
        </w:rPr>
        <w:t>Amazon S3.</w:t>
      </w:r>
    </w:p>
    <w:p w14:paraId="1C0C1F39" w14:textId="77777777" w:rsidR="003E0564" w:rsidRDefault="003E0564">
      <w:pPr>
        <w:pStyle w:val="a4"/>
        <w:spacing w:before="7"/>
        <w:ind w:left="0"/>
        <w:rPr>
          <w:rFonts w:ascii="Arial"/>
          <w:sz w:val="23"/>
        </w:rPr>
      </w:pPr>
    </w:p>
    <w:p w14:paraId="18168D79" w14:textId="77777777" w:rsidR="003E0564" w:rsidRDefault="00922136">
      <w:pPr>
        <w:pStyle w:val="a4"/>
        <w:spacing w:before="1"/>
        <w:rPr>
          <w:rFonts w:ascii="Arial" w:eastAsia="Arial"/>
        </w:rPr>
      </w:pPr>
      <w:r>
        <w:t>答案</w:t>
      </w:r>
      <w:r>
        <w:rPr>
          <w:rFonts w:ascii="Arial" w:eastAsia="Arial"/>
        </w:rPr>
        <w:t>: D</w:t>
      </w:r>
    </w:p>
    <w:p w14:paraId="343E248A" w14:textId="77777777" w:rsidR="003E0564" w:rsidRDefault="00922136">
      <w:pPr>
        <w:pStyle w:val="a4"/>
        <w:spacing w:before="24"/>
        <w:rPr>
          <w:rFonts w:ascii="Arial" w:eastAsia="Arial"/>
        </w:rPr>
      </w:pPr>
      <w:r>
        <w:t>解释</w:t>
      </w:r>
      <w:r>
        <w:rPr>
          <w:rFonts w:ascii="Arial" w:eastAsia="Arial"/>
        </w:rPr>
        <w:t>:</w:t>
      </w:r>
    </w:p>
    <w:p w14:paraId="4F0C83D8" w14:textId="77777777" w:rsidR="003E0564" w:rsidRDefault="00922136">
      <w:pPr>
        <w:pStyle w:val="a4"/>
        <w:spacing w:before="25" w:line="259" w:lineRule="auto"/>
        <w:ind w:right="779"/>
        <w:rPr>
          <w:rFonts w:ascii="Arial" w:eastAsia="Arial"/>
        </w:rPr>
      </w:pPr>
      <w:r>
        <w:rPr>
          <w:rFonts w:ascii="Arial" w:eastAsia="Arial"/>
        </w:rPr>
        <w:t>A.</w:t>
      </w:r>
      <w:r>
        <w:t xml:space="preserve">不够快 </w:t>
      </w:r>
      <w:r>
        <w:rPr>
          <w:rFonts w:ascii="Arial" w:eastAsia="Arial"/>
        </w:rPr>
        <w:t xml:space="preserve">B.S3 </w:t>
      </w:r>
      <w:r>
        <w:rPr>
          <w:rFonts w:ascii="Arial" w:eastAsia="Arial"/>
          <w:b/>
          <w:bCs/>
        </w:rPr>
        <w:t xml:space="preserve">VPC </w:t>
      </w:r>
      <w:r>
        <w:rPr>
          <w:b/>
          <w:bCs/>
        </w:rPr>
        <w:t>终结点</w:t>
      </w:r>
      <w:r>
        <w:t>是网关终结点</w:t>
      </w:r>
      <w:r>
        <w:rPr>
          <w:rFonts w:ascii="Arial" w:eastAsia="Arial"/>
        </w:rPr>
        <w:t>,</w:t>
      </w:r>
      <w:r>
        <w:t>不能跨直接连接扩展</w:t>
      </w:r>
      <w:r>
        <w:rPr>
          <w:rFonts w:ascii="Arial" w:eastAsia="Arial"/>
          <w:w w:val="95"/>
        </w:rPr>
        <w:t xml:space="preserve">https://docs.amazonaws.cn/zh_CN/vpc/latest/userguide/vpce-gateway.html#Gateway-Endpoint- </w:t>
      </w:r>
      <w:r>
        <w:rPr>
          <w:rFonts w:ascii="Arial" w:eastAsia="Arial"/>
        </w:rPr>
        <w:t>Limitations</w:t>
      </w:r>
    </w:p>
    <w:p w14:paraId="2E2ADAC6" w14:textId="77777777" w:rsidR="003E0564" w:rsidRDefault="00922136">
      <w:pPr>
        <w:pStyle w:val="a4"/>
        <w:spacing w:before="1"/>
        <w:rPr>
          <w:lang w:eastAsia="zh-CN"/>
        </w:rPr>
      </w:pPr>
      <w:r>
        <w:rPr>
          <w:rFonts w:ascii="Arial" w:eastAsia="Arial"/>
          <w:lang w:eastAsia="zh-CN"/>
        </w:rPr>
        <w:t xml:space="preserve">C.Proxy </w:t>
      </w:r>
      <w:r>
        <w:rPr>
          <w:lang w:eastAsia="zh-CN"/>
        </w:rPr>
        <w:t xml:space="preserve">比 </w:t>
      </w:r>
      <w:r>
        <w:rPr>
          <w:rFonts w:ascii="Arial" w:eastAsia="Arial"/>
          <w:lang w:eastAsia="zh-CN"/>
        </w:rPr>
        <w:t xml:space="preserve">D </w:t>
      </w:r>
      <w:r>
        <w:rPr>
          <w:lang w:eastAsia="zh-CN"/>
        </w:rPr>
        <w:t>贵</w:t>
      </w:r>
    </w:p>
    <w:p w14:paraId="3D17A796" w14:textId="77777777" w:rsidR="003E0564" w:rsidRDefault="003E0564">
      <w:pPr>
        <w:pStyle w:val="a4"/>
        <w:spacing w:before="1"/>
        <w:ind w:left="0"/>
        <w:rPr>
          <w:sz w:val="21"/>
          <w:lang w:eastAsia="zh-CN"/>
        </w:rPr>
      </w:pPr>
    </w:p>
    <w:p w14:paraId="4F84EE2C" w14:textId="77777777" w:rsidR="003E0564" w:rsidRDefault="00922136">
      <w:pPr>
        <w:pStyle w:val="a4"/>
        <w:rPr>
          <w:rFonts w:ascii="Arial"/>
          <w:lang w:eastAsia="zh-CN"/>
        </w:rPr>
      </w:pPr>
      <w:r>
        <w:rPr>
          <w:rFonts w:ascii="Arial"/>
          <w:lang w:eastAsia="zh-CN"/>
        </w:rPr>
        <w:t>Question 10</w:t>
      </w:r>
    </w:p>
    <w:p w14:paraId="39B1EF2B" w14:textId="77777777" w:rsidR="003E0564" w:rsidRDefault="00922136">
      <w:pPr>
        <w:pStyle w:val="a4"/>
        <w:spacing w:before="22" w:line="261" w:lineRule="auto"/>
        <w:ind w:right="130"/>
        <w:rPr>
          <w:rFonts w:ascii="Arial" w:eastAsia="Arial"/>
          <w:lang w:eastAsia="zh-CN"/>
        </w:rPr>
      </w:pPr>
      <w:r>
        <w:rPr>
          <w:lang w:eastAsia="zh-CN"/>
        </w:rPr>
        <w:t>一家公司为各个开发团队创建了一个帐户</w:t>
      </w:r>
      <w:r>
        <w:rPr>
          <w:rFonts w:ascii="Arial" w:eastAsia="Arial"/>
          <w:lang w:eastAsia="zh-CN"/>
        </w:rPr>
        <w:t>,</w:t>
      </w:r>
      <w:r>
        <w:rPr>
          <w:b/>
          <w:bCs/>
          <w:lang w:eastAsia="zh-CN"/>
        </w:rPr>
        <w:t xml:space="preserve">总共有 </w:t>
      </w:r>
      <w:r>
        <w:rPr>
          <w:rFonts w:ascii="Arial" w:eastAsia="Arial"/>
          <w:b/>
          <w:bCs/>
          <w:lang w:eastAsia="zh-CN"/>
        </w:rPr>
        <w:t xml:space="preserve">200 </w:t>
      </w:r>
      <w:r>
        <w:rPr>
          <w:b/>
          <w:bCs/>
          <w:lang w:eastAsia="zh-CN"/>
        </w:rPr>
        <w:t>个帐户</w:t>
      </w:r>
      <w:r>
        <w:rPr>
          <w:rFonts w:ascii="Arial" w:eastAsia="Arial"/>
          <w:lang w:eastAsia="zh-CN"/>
        </w:rPr>
        <w:t>.</w:t>
      </w:r>
      <w:r>
        <w:rPr>
          <w:lang w:eastAsia="zh-CN"/>
        </w:rPr>
        <w:t>所有帐户在单个区域中都有一个虚拟私有云</w:t>
      </w:r>
      <w:r>
        <w:rPr>
          <w:rFonts w:ascii="Arial" w:eastAsia="Arial"/>
          <w:lang w:eastAsia="zh-CN"/>
        </w:rPr>
        <w:t>(VPC),</w:t>
      </w:r>
      <w:r>
        <w:rPr>
          <w:lang w:eastAsia="zh-CN"/>
        </w:rPr>
        <w:t xml:space="preserve">并且在 </w:t>
      </w:r>
      <w:r>
        <w:rPr>
          <w:rFonts w:ascii="Arial" w:eastAsia="Arial"/>
          <w:lang w:eastAsia="zh-CN"/>
        </w:rPr>
        <w:t xml:space="preserve">Docker </w:t>
      </w:r>
      <w:r>
        <w:rPr>
          <w:lang w:eastAsia="zh-CN"/>
        </w:rPr>
        <w:t>容器中运行多个微服务</w:t>
      </w:r>
      <w:r>
        <w:rPr>
          <w:rFonts w:ascii="Arial" w:eastAsia="Arial"/>
          <w:lang w:eastAsia="zh-CN"/>
        </w:rPr>
        <w:t>,</w:t>
      </w:r>
      <w:r>
        <w:rPr>
          <w:lang w:eastAsia="zh-CN"/>
        </w:rPr>
        <w:t>这些服务需要与其他帐户中的微服务进行通信</w:t>
      </w:r>
      <w:r>
        <w:rPr>
          <w:rFonts w:ascii="Arial" w:eastAsia="Arial"/>
          <w:lang w:eastAsia="zh-CN"/>
        </w:rPr>
        <w:t>.</w:t>
      </w:r>
      <w:r>
        <w:rPr>
          <w:lang w:eastAsia="zh-CN"/>
        </w:rPr>
        <w:t>安全团队的要求指出</w:t>
      </w:r>
      <w:r>
        <w:rPr>
          <w:rFonts w:ascii="Arial" w:eastAsia="Arial"/>
          <w:lang w:eastAsia="zh-CN"/>
        </w:rPr>
        <w:t>,</w:t>
      </w:r>
      <w:r>
        <w:rPr>
          <w:lang w:eastAsia="zh-CN"/>
        </w:rPr>
        <w:t>这些微服务不得穿越公共互联网</w:t>
      </w:r>
      <w:r>
        <w:rPr>
          <w:rFonts w:ascii="Arial" w:eastAsia="Arial"/>
          <w:lang w:eastAsia="zh-CN"/>
        </w:rPr>
        <w:t>,</w:t>
      </w:r>
      <w:r>
        <w:rPr>
          <w:lang w:eastAsia="zh-CN"/>
        </w:rPr>
        <w:t>并且仅应允许某些内部服务调用其他单个服务</w:t>
      </w:r>
      <w:r>
        <w:rPr>
          <w:rFonts w:ascii="Arial" w:eastAsia="Arial"/>
          <w:lang w:eastAsia="zh-CN"/>
        </w:rPr>
        <w:t>.</w:t>
      </w:r>
      <w:r>
        <w:rPr>
          <w:lang w:eastAsia="zh-CN"/>
        </w:rPr>
        <w:t>如果服务的网络流量被拒绝</w:t>
      </w:r>
      <w:r>
        <w:rPr>
          <w:rFonts w:ascii="Arial" w:eastAsia="Arial"/>
          <w:lang w:eastAsia="zh-CN"/>
        </w:rPr>
        <w:t>,</w:t>
      </w:r>
      <w:r>
        <w:rPr>
          <w:lang w:eastAsia="zh-CN"/>
        </w:rPr>
        <w:t>则必须将任何拒绝的请求</w:t>
      </w:r>
      <w:r>
        <w:rPr>
          <w:rFonts w:ascii="Arial" w:eastAsia="Arial"/>
          <w:lang w:eastAsia="zh-CN"/>
        </w:rPr>
        <w:t>(</w:t>
      </w:r>
      <w:r>
        <w:rPr>
          <w:lang w:eastAsia="zh-CN"/>
        </w:rPr>
        <w:t xml:space="preserve">包括源 </w:t>
      </w:r>
      <w:r>
        <w:rPr>
          <w:rFonts w:ascii="Arial" w:eastAsia="Arial"/>
          <w:lang w:eastAsia="zh-CN"/>
        </w:rPr>
        <w:t>IP)</w:t>
      </w:r>
      <w:r>
        <w:rPr>
          <w:lang w:eastAsia="zh-CN"/>
        </w:rPr>
        <w:t>通知安全团队</w:t>
      </w:r>
      <w:r>
        <w:rPr>
          <w:rFonts w:ascii="Arial" w:eastAsia="Arial"/>
          <w:lang w:eastAsia="zh-CN"/>
        </w:rPr>
        <w:t>.</w:t>
      </w:r>
    </w:p>
    <w:p w14:paraId="7A310EA6" w14:textId="77777777" w:rsidR="003E0564" w:rsidRDefault="003E0564">
      <w:pPr>
        <w:pStyle w:val="a4"/>
        <w:spacing w:before="6"/>
        <w:ind w:left="0"/>
        <w:rPr>
          <w:rFonts w:ascii="Arial"/>
          <w:sz w:val="21"/>
          <w:lang w:eastAsia="zh-CN"/>
        </w:rPr>
      </w:pPr>
    </w:p>
    <w:p w14:paraId="470BE1D4" w14:textId="77777777" w:rsidR="003E0564" w:rsidRDefault="00922136">
      <w:pPr>
        <w:pStyle w:val="a4"/>
        <w:spacing w:before="1"/>
        <w:rPr>
          <w:rFonts w:ascii="Arial" w:eastAsia="Arial"/>
          <w:lang w:eastAsia="zh-CN"/>
        </w:rPr>
      </w:pPr>
      <w:r>
        <w:rPr>
          <w:lang w:eastAsia="zh-CN"/>
        </w:rPr>
        <w:t>在满足安全性要求的同时</w:t>
      </w:r>
      <w:r>
        <w:rPr>
          <w:rFonts w:ascii="Arial" w:eastAsia="Arial"/>
          <w:lang w:eastAsia="zh-CN"/>
        </w:rPr>
        <w:t>,</w:t>
      </w:r>
      <w:r>
        <w:rPr>
          <w:lang w:eastAsia="zh-CN"/>
        </w:rPr>
        <w:t>如何在服务之间建立连接</w:t>
      </w:r>
      <w:r>
        <w:rPr>
          <w:rFonts w:ascii="Arial" w:eastAsia="Arial"/>
          <w:lang w:eastAsia="zh-CN"/>
        </w:rPr>
        <w:t>?</w:t>
      </w:r>
    </w:p>
    <w:p w14:paraId="2DE34EAB" w14:textId="77777777" w:rsidR="003E0564" w:rsidRDefault="003E0564">
      <w:pPr>
        <w:pStyle w:val="a4"/>
        <w:spacing w:before="9"/>
        <w:ind w:left="0"/>
        <w:rPr>
          <w:rFonts w:ascii="Arial"/>
          <w:sz w:val="23"/>
          <w:lang w:eastAsia="zh-CN"/>
        </w:rPr>
      </w:pPr>
    </w:p>
    <w:p w14:paraId="044DC8FF" w14:textId="77777777" w:rsidR="003E0564" w:rsidRDefault="00922136">
      <w:pPr>
        <w:pStyle w:val="ab"/>
        <w:numPr>
          <w:ilvl w:val="0"/>
          <w:numId w:val="12"/>
        </w:numPr>
        <w:tabs>
          <w:tab w:val="left" w:pos="469"/>
        </w:tabs>
        <w:spacing w:line="261" w:lineRule="auto"/>
        <w:ind w:right="177" w:firstLine="0"/>
        <w:rPr>
          <w:rFonts w:ascii="Arial" w:eastAsia="Arial"/>
          <w:sz w:val="20"/>
          <w:lang w:eastAsia="zh-CN"/>
        </w:rPr>
      </w:pPr>
      <w:r>
        <w:rPr>
          <w:b/>
          <w:bCs/>
          <w:i/>
          <w:iCs/>
          <w:spacing w:val="-27"/>
          <w:sz w:val="20"/>
          <w:lang w:eastAsia="zh-CN"/>
        </w:rPr>
        <w:t xml:space="preserve">在 </w:t>
      </w:r>
      <w:r>
        <w:rPr>
          <w:rFonts w:ascii="Arial" w:eastAsia="Arial"/>
          <w:b/>
          <w:bCs/>
          <w:i/>
          <w:iCs/>
          <w:sz w:val="20"/>
          <w:lang w:eastAsia="zh-CN"/>
        </w:rPr>
        <w:t>VPC</w:t>
      </w:r>
      <w:r>
        <w:rPr>
          <w:rFonts w:ascii="Arial" w:eastAsia="Arial"/>
          <w:b/>
          <w:bCs/>
          <w:i/>
          <w:iCs/>
          <w:spacing w:val="-14"/>
          <w:sz w:val="20"/>
          <w:lang w:eastAsia="zh-CN"/>
        </w:rPr>
        <w:t xml:space="preserve"> </w:t>
      </w:r>
      <w:r>
        <w:rPr>
          <w:b/>
          <w:bCs/>
          <w:i/>
          <w:iCs/>
          <w:spacing w:val="-11"/>
          <w:sz w:val="20"/>
          <w:lang w:eastAsia="zh-CN"/>
        </w:rPr>
        <w:t xml:space="preserve">之间创建 </w:t>
      </w:r>
      <w:r>
        <w:rPr>
          <w:rFonts w:ascii="Arial" w:eastAsia="Arial"/>
          <w:b/>
          <w:bCs/>
          <w:i/>
          <w:iCs/>
          <w:sz w:val="20"/>
          <w:lang w:eastAsia="zh-CN"/>
        </w:rPr>
        <w:t>VPC</w:t>
      </w:r>
      <w:r>
        <w:rPr>
          <w:rFonts w:ascii="Arial" w:eastAsia="Arial"/>
          <w:b/>
          <w:bCs/>
          <w:i/>
          <w:iCs/>
          <w:spacing w:val="-13"/>
          <w:sz w:val="20"/>
          <w:lang w:eastAsia="zh-CN"/>
        </w:rPr>
        <w:t xml:space="preserve"> </w:t>
      </w:r>
      <w:r>
        <w:rPr>
          <w:b/>
          <w:bCs/>
          <w:i/>
          <w:iCs/>
          <w:sz w:val="20"/>
          <w:lang w:eastAsia="zh-CN"/>
        </w:rPr>
        <w:t>对等连接</w:t>
      </w:r>
      <w:r>
        <w:rPr>
          <w:rFonts w:ascii="Arial" w:eastAsia="Arial"/>
          <w:b/>
          <w:bCs/>
          <w:i/>
          <w:iCs/>
          <w:sz w:val="20"/>
          <w:lang w:eastAsia="zh-CN"/>
        </w:rPr>
        <w:t>.</w:t>
      </w:r>
      <w:r>
        <w:rPr>
          <w:sz w:val="20"/>
          <w:lang w:eastAsia="zh-CN"/>
        </w:rPr>
        <w:t>在实例上使用安全组</w:t>
      </w:r>
      <w:r>
        <w:rPr>
          <w:rFonts w:ascii="Arial" w:eastAsia="Arial"/>
          <w:sz w:val="20"/>
          <w:lang w:eastAsia="zh-CN"/>
        </w:rPr>
        <w:t>,</w:t>
      </w:r>
      <w:r>
        <w:rPr>
          <w:spacing w:val="-4"/>
          <w:sz w:val="20"/>
          <w:lang w:eastAsia="zh-CN"/>
        </w:rPr>
        <w:t xml:space="preserve">以允许来自允许调用微服务的安全组 </w:t>
      </w:r>
      <w:r>
        <w:rPr>
          <w:rFonts w:ascii="Arial" w:eastAsia="Arial"/>
          <w:sz w:val="20"/>
          <w:lang w:eastAsia="zh-CN"/>
        </w:rPr>
        <w:t>ID</w:t>
      </w:r>
      <w:r>
        <w:rPr>
          <w:rFonts w:ascii="Arial" w:eastAsia="Arial"/>
          <w:spacing w:val="-14"/>
          <w:sz w:val="20"/>
          <w:lang w:eastAsia="zh-CN"/>
        </w:rPr>
        <w:t xml:space="preserve"> </w:t>
      </w:r>
      <w:r>
        <w:rPr>
          <w:sz w:val="20"/>
          <w:lang w:eastAsia="zh-CN"/>
        </w:rPr>
        <w:t>的流量</w:t>
      </w:r>
      <w:r>
        <w:rPr>
          <w:rFonts w:ascii="Arial" w:eastAsia="Arial"/>
          <w:sz w:val="20"/>
          <w:lang w:eastAsia="zh-CN"/>
        </w:rPr>
        <w:t xml:space="preserve">. </w:t>
      </w:r>
      <w:r>
        <w:rPr>
          <w:spacing w:val="-14"/>
          <w:sz w:val="20"/>
          <w:lang w:eastAsia="zh-CN"/>
        </w:rPr>
        <w:t xml:space="preserve">将网络 </w:t>
      </w:r>
      <w:r>
        <w:rPr>
          <w:rFonts w:ascii="Arial" w:eastAsia="Arial"/>
          <w:sz w:val="20"/>
          <w:lang w:eastAsia="zh-CN"/>
        </w:rPr>
        <w:t>ACL</w:t>
      </w:r>
      <w:r>
        <w:rPr>
          <w:rFonts w:ascii="Arial" w:eastAsia="Arial"/>
          <w:spacing w:val="-14"/>
          <w:sz w:val="20"/>
          <w:lang w:eastAsia="zh-CN"/>
        </w:rPr>
        <w:t xml:space="preserve"> </w:t>
      </w:r>
      <w:r>
        <w:rPr>
          <w:spacing w:val="-9"/>
          <w:sz w:val="20"/>
          <w:lang w:eastAsia="zh-CN"/>
        </w:rPr>
        <w:t xml:space="preserve">应用到本地 </w:t>
      </w:r>
      <w:r>
        <w:rPr>
          <w:rFonts w:ascii="Arial" w:eastAsia="Arial"/>
          <w:sz w:val="20"/>
          <w:lang w:eastAsia="zh-CN"/>
        </w:rPr>
        <w:t>VPC,</w:t>
      </w:r>
      <w:r>
        <w:rPr>
          <w:spacing w:val="-6"/>
          <w:sz w:val="20"/>
          <w:lang w:eastAsia="zh-CN"/>
        </w:rPr>
        <w:t xml:space="preserve">并仅允许来自本地 </w:t>
      </w:r>
      <w:r>
        <w:rPr>
          <w:rFonts w:ascii="Arial" w:eastAsia="Arial"/>
          <w:sz w:val="20"/>
          <w:lang w:eastAsia="zh-CN"/>
        </w:rPr>
        <w:t>VPC</w:t>
      </w:r>
      <w:r>
        <w:rPr>
          <w:rFonts w:ascii="Arial" w:eastAsia="Arial"/>
          <w:spacing w:val="-12"/>
          <w:sz w:val="20"/>
          <w:lang w:eastAsia="zh-CN"/>
        </w:rPr>
        <w:t xml:space="preserve"> </w:t>
      </w:r>
      <w:r>
        <w:rPr>
          <w:spacing w:val="-14"/>
          <w:sz w:val="20"/>
          <w:lang w:eastAsia="zh-CN"/>
        </w:rPr>
        <w:t xml:space="preserve">和对等 </w:t>
      </w:r>
      <w:r>
        <w:rPr>
          <w:rFonts w:ascii="Arial" w:eastAsia="Arial"/>
          <w:sz w:val="20"/>
          <w:lang w:eastAsia="zh-CN"/>
        </w:rPr>
        <w:t>VPC</w:t>
      </w:r>
      <w:r>
        <w:rPr>
          <w:rFonts w:ascii="Arial" w:eastAsia="Arial"/>
          <w:spacing w:val="-12"/>
          <w:sz w:val="20"/>
          <w:lang w:eastAsia="zh-CN"/>
        </w:rPr>
        <w:t xml:space="preserve"> </w:t>
      </w:r>
      <w:r>
        <w:rPr>
          <w:sz w:val="20"/>
          <w:lang w:eastAsia="zh-CN"/>
        </w:rPr>
        <w:t>的流量</w:t>
      </w:r>
      <w:r>
        <w:rPr>
          <w:rFonts w:ascii="Arial" w:eastAsia="Arial"/>
          <w:sz w:val="20"/>
          <w:lang w:eastAsia="zh-CN"/>
        </w:rPr>
        <w:t>.</w:t>
      </w:r>
      <w:r>
        <w:rPr>
          <w:spacing w:val="-27"/>
          <w:sz w:val="20"/>
          <w:lang w:eastAsia="zh-CN"/>
        </w:rPr>
        <w:t xml:space="preserve">在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ECS</w:t>
      </w:r>
      <w:r>
        <w:rPr>
          <w:rFonts w:ascii="Arial" w:eastAsia="Arial"/>
          <w:spacing w:val="-12"/>
          <w:sz w:val="20"/>
          <w:lang w:eastAsia="zh-CN"/>
        </w:rPr>
        <w:t xml:space="preserve"> </w:t>
      </w:r>
      <w:r>
        <w:rPr>
          <w:sz w:val="20"/>
          <w:lang w:eastAsia="zh-CN"/>
        </w:rPr>
        <w:t>中针对每个微服务的任务定义中</w:t>
      </w:r>
      <w:r>
        <w:rPr>
          <w:rFonts w:ascii="Arial" w:eastAsia="Arial"/>
          <w:sz w:val="20"/>
          <w:lang w:eastAsia="zh-CN"/>
        </w:rPr>
        <w:t>,</w:t>
      </w:r>
      <w:r>
        <w:rPr>
          <w:spacing w:val="-19"/>
          <w:sz w:val="20"/>
          <w:lang w:eastAsia="zh-CN"/>
        </w:rPr>
        <w:t xml:space="preserve">使用 </w:t>
      </w:r>
      <w:r>
        <w:rPr>
          <w:rFonts w:ascii="Arial" w:eastAsia="Arial"/>
          <w:sz w:val="20"/>
          <w:lang w:eastAsia="zh-CN"/>
        </w:rPr>
        <w:t>awslogs</w:t>
      </w:r>
      <w:r>
        <w:rPr>
          <w:rFonts w:ascii="Arial" w:eastAsia="Arial"/>
          <w:spacing w:val="-14"/>
          <w:sz w:val="20"/>
          <w:lang w:eastAsia="zh-CN"/>
        </w:rPr>
        <w:t xml:space="preserve"> </w:t>
      </w:r>
      <w:r>
        <w:rPr>
          <w:sz w:val="20"/>
          <w:lang w:eastAsia="zh-CN"/>
        </w:rPr>
        <w:t>驱动程序指定日志配置</w:t>
      </w:r>
      <w:r>
        <w:rPr>
          <w:rFonts w:ascii="Arial" w:eastAsia="Arial"/>
          <w:sz w:val="20"/>
          <w:lang w:eastAsia="zh-CN"/>
        </w:rPr>
        <w:t>.</w:t>
      </w:r>
      <w:r>
        <w:rPr>
          <w:spacing w:val="-28"/>
          <w:sz w:val="20"/>
          <w:lang w:eastAsia="zh-CN"/>
        </w:rPr>
        <w:t xml:space="preserve">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CloudWatch</w:t>
      </w:r>
      <w:r>
        <w:rPr>
          <w:rFonts w:ascii="Arial" w:eastAsia="Arial"/>
          <w:spacing w:val="-7"/>
          <w:sz w:val="20"/>
          <w:lang w:eastAsia="zh-CN"/>
        </w:rPr>
        <w:t xml:space="preserve"> </w:t>
      </w:r>
      <w:r>
        <w:rPr>
          <w:rFonts w:ascii="Arial" w:eastAsia="Arial"/>
          <w:sz w:val="20"/>
          <w:lang w:eastAsia="zh-CN"/>
        </w:rPr>
        <w:t>Logs</w:t>
      </w:r>
      <w:r>
        <w:rPr>
          <w:rFonts w:ascii="Arial" w:eastAsia="Arial"/>
          <w:spacing w:val="-16"/>
          <w:sz w:val="20"/>
          <w:lang w:eastAsia="zh-CN"/>
        </w:rPr>
        <w:t xml:space="preserve"> </w:t>
      </w:r>
      <w:r>
        <w:rPr>
          <w:sz w:val="20"/>
          <w:lang w:eastAsia="zh-CN"/>
        </w:rPr>
        <w:t>中</w:t>
      </w:r>
      <w:r>
        <w:rPr>
          <w:rFonts w:ascii="Arial" w:eastAsia="Arial"/>
          <w:sz w:val="20"/>
          <w:lang w:eastAsia="zh-CN"/>
        </w:rPr>
        <w:t>,</w:t>
      </w:r>
      <w:r>
        <w:rPr>
          <w:sz w:val="20"/>
          <w:lang w:eastAsia="zh-CN"/>
        </w:rPr>
        <w:t>创建指标过滤器</w:t>
      </w:r>
      <w:r>
        <w:rPr>
          <w:rFonts w:ascii="Arial" w:eastAsia="Arial"/>
          <w:sz w:val="20"/>
          <w:lang w:eastAsia="zh-CN"/>
        </w:rPr>
        <w:t>,</w:t>
      </w:r>
      <w:r>
        <w:rPr>
          <w:spacing w:val="15"/>
          <w:sz w:val="20"/>
          <w:lang w:eastAsia="zh-CN"/>
        </w:rPr>
        <w:t>并警告</w:t>
      </w:r>
      <w:r>
        <w:rPr>
          <w:rFonts w:ascii="Arial" w:eastAsia="Arial"/>
          <w:sz w:val="20"/>
          <w:lang w:eastAsia="zh-CN"/>
        </w:rPr>
        <w:t>HTTP</w:t>
      </w:r>
      <w:r>
        <w:rPr>
          <w:rFonts w:ascii="Arial" w:eastAsia="Arial"/>
          <w:spacing w:val="-3"/>
          <w:sz w:val="20"/>
          <w:lang w:eastAsia="zh-CN"/>
        </w:rPr>
        <w:t xml:space="preserve"> </w:t>
      </w:r>
      <w:r>
        <w:rPr>
          <w:rFonts w:ascii="Arial" w:eastAsia="Arial"/>
          <w:sz w:val="20"/>
          <w:lang w:eastAsia="zh-CN"/>
        </w:rPr>
        <w:t>403</w:t>
      </w:r>
      <w:r>
        <w:rPr>
          <w:rFonts w:ascii="Arial" w:eastAsia="Arial"/>
          <w:spacing w:val="-8"/>
          <w:sz w:val="20"/>
          <w:lang w:eastAsia="zh-CN"/>
        </w:rPr>
        <w:t xml:space="preserve"> </w:t>
      </w:r>
      <w:r>
        <w:rPr>
          <w:sz w:val="20"/>
          <w:lang w:eastAsia="zh-CN"/>
        </w:rPr>
        <w:t>响应数量</w:t>
      </w:r>
      <w:r>
        <w:rPr>
          <w:rFonts w:ascii="Arial" w:eastAsia="Arial"/>
          <w:sz w:val="20"/>
          <w:lang w:eastAsia="zh-CN"/>
        </w:rPr>
        <w:t>.</w:t>
      </w:r>
      <w:r>
        <w:rPr>
          <w:sz w:val="20"/>
          <w:lang w:eastAsia="zh-CN"/>
        </w:rPr>
        <w:t>当邮件数量超过安全团队设置的阈值时</w:t>
      </w:r>
      <w:r>
        <w:rPr>
          <w:rFonts w:ascii="Arial" w:eastAsia="Arial"/>
          <w:sz w:val="20"/>
          <w:lang w:eastAsia="zh-CN"/>
        </w:rPr>
        <w:t>,</w:t>
      </w:r>
      <w:r>
        <w:rPr>
          <w:sz w:val="20"/>
          <w:lang w:eastAsia="zh-CN"/>
        </w:rPr>
        <w:t>创建警报</w:t>
      </w:r>
      <w:r>
        <w:rPr>
          <w:rFonts w:ascii="Arial" w:eastAsia="Arial"/>
          <w:sz w:val="20"/>
          <w:lang w:eastAsia="zh-CN"/>
        </w:rPr>
        <w:t>.</w:t>
      </w:r>
    </w:p>
    <w:p w14:paraId="37248E11" w14:textId="77777777" w:rsidR="003E0564" w:rsidRDefault="00922136">
      <w:pPr>
        <w:pStyle w:val="ab"/>
        <w:numPr>
          <w:ilvl w:val="0"/>
          <w:numId w:val="12"/>
        </w:numPr>
        <w:tabs>
          <w:tab w:val="left" w:pos="469"/>
        </w:tabs>
        <w:spacing w:before="1"/>
        <w:ind w:left="468"/>
        <w:rPr>
          <w:rFonts w:ascii="Arial" w:eastAsia="Arial"/>
          <w:sz w:val="20"/>
          <w:lang w:eastAsia="zh-CN"/>
        </w:rPr>
      </w:pPr>
      <w:r>
        <w:rPr>
          <w:spacing w:val="-11"/>
          <w:sz w:val="20"/>
          <w:lang w:eastAsia="zh-CN"/>
        </w:rPr>
        <w:t xml:space="preserve">确保没有 </w:t>
      </w:r>
      <w:r>
        <w:rPr>
          <w:rFonts w:ascii="Arial" w:eastAsia="Arial"/>
          <w:sz w:val="20"/>
          <w:lang w:eastAsia="zh-CN"/>
        </w:rPr>
        <w:t>CIDR</w:t>
      </w:r>
      <w:r>
        <w:rPr>
          <w:rFonts w:ascii="Arial" w:eastAsia="Arial"/>
          <w:spacing w:val="-8"/>
          <w:sz w:val="20"/>
          <w:lang w:eastAsia="zh-CN"/>
        </w:rPr>
        <w:t xml:space="preserve"> </w:t>
      </w:r>
      <w:r>
        <w:rPr>
          <w:sz w:val="20"/>
          <w:lang w:eastAsia="zh-CN"/>
        </w:rPr>
        <w:t>范围重叠</w:t>
      </w:r>
      <w:r>
        <w:rPr>
          <w:rFonts w:ascii="Arial" w:eastAsia="Arial"/>
          <w:sz w:val="20"/>
          <w:lang w:eastAsia="zh-CN"/>
        </w:rPr>
        <w:t>,</w:t>
      </w:r>
      <w:r>
        <w:rPr>
          <w:sz w:val="20"/>
          <w:lang w:eastAsia="zh-CN"/>
        </w:rPr>
        <w:t>并将虚拟专用网关</w:t>
      </w:r>
      <w:r>
        <w:rPr>
          <w:rFonts w:ascii="Arial" w:eastAsia="Arial"/>
          <w:sz w:val="20"/>
          <w:lang w:eastAsia="zh-CN"/>
        </w:rPr>
        <w:t>(VGW)</w:t>
      </w:r>
      <w:r>
        <w:rPr>
          <w:spacing w:val="-8"/>
          <w:sz w:val="20"/>
          <w:lang w:eastAsia="zh-CN"/>
        </w:rPr>
        <w:t xml:space="preserve">附加到每个 </w:t>
      </w:r>
      <w:r>
        <w:rPr>
          <w:rFonts w:ascii="Arial" w:eastAsia="Arial"/>
          <w:sz w:val="20"/>
          <w:lang w:eastAsia="zh-CN"/>
        </w:rPr>
        <w:t>VPC.</w:t>
      </w:r>
    </w:p>
    <w:p w14:paraId="106AFB32" w14:textId="77777777" w:rsidR="003E0564" w:rsidRDefault="00922136">
      <w:pPr>
        <w:pStyle w:val="a4"/>
        <w:spacing w:before="25" w:line="261" w:lineRule="auto"/>
        <w:ind w:right="274"/>
        <w:jc w:val="both"/>
        <w:rPr>
          <w:rFonts w:ascii="Arial" w:eastAsia="Arial"/>
          <w:lang w:eastAsia="zh-CN"/>
        </w:rPr>
      </w:pPr>
      <w:r>
        <w:rPr>
          <w:spacing w:val="-14"/>
          <w:lang w:eastAsia="zh-CN"/>
        </w:rPr>
        <w:t xml:space="preserve">在每个 </w:t>
      </w:r>
      <w:r>
        <w:rPr>
          <w:rFonts w:ascii="Arial" w:eastAsia="Arial"/>
          <w:lang w:eastAsia="zh-CN"/>
        </w:rPr>
        <w:t>VGW</w:t>
      </w:r>
      <w:r>
        <w:rPr>
          <w:rFonts w:ascii="Arial" w:eastAsia="Arial"/>
          <w:spacing w:val="-15"/>
          <w:lang w:eastAsia="zh-CN"/>
        </w:rPr>
        <w:t xml:space="preserve"> </w:t>
      </w:r>
      <w:r>
        <w:rPr>
          <w:spacing w:val="-11"/>
          <w:lang w:eastAsia="zh-CN"/>
        </w:rPr>
        <w:t xml:space="preserve">之间设置 </w:t>
      </w:r>
      <w:r>
        <w:rPr>
          <w:rFonts w:ascii="Arial" w:eastAsia="Arial"/>
          <w:lang w:eastAsia="zh-CN"/>
        </w:rPr>
        <w:t>IPsec</w:t>
      </w:r>
      <w:r>
        <w:rPr>
          <w:rFonts w:ascii="Arial" w:eastAsia="Arial"/>
          <w:spacing w:val="-13"/>
          <w:lang w:eastAsia="zh-CN"/>
        </w:rPr>
        <w:t xml:space="preserve"> </w:t>
      </w:r>
      <w:r>
        <w:rPr>
          <w:lang w:eastAsia="zh-CN"/>
        </w:rPr>
        <w:t>隧道</w:t>
      </w:r>
      <w:r>
        <w:rPr>
          <w:rFonts w:ascii="Arial" w:eastAsia="Arial"/>
          <w:lang w:eastAsia="zh-CN"/>
        </w:rPr>
        <w:t>,</w:t>
      </w:r>
      <w:r>
        <w:rPr>
          <w:lang w:eastAsia="zh-CN"/>
        </w:rPr>
        <w:t>并在路由表上启用路由传播</w:t>
      </w:r>
      <w:r>
        <w:rPr>
          <w:rFonts w:ascii="Arial" w:eastAsia="Arial"/>
          <w:lang w:eastAsia="zh-CN"/>
        </w:rPr>
        <w:t>.</w:t>
      </w:r>
      <w:r>
        <w:rPr>
          <w:lang w:eastAsia="zh-CN"/>
        </w:rPr>
        <w:t>在每个服务上配置安全组</w:t>
      </w:r>
      <w:r>
        <w:rPr>
          <w:rFonts w:ascii="Arial" w:eastAsia="Arial"/>
          <w:lang w:eastAsia="zh-CN"/>
        </w:rPr>
        <w:t>,</w:t>
      </w:r>
      <w:r>
        <w:rPr>
          <w:lang w:eastAsia="zh-CN"/>
        </w:rPr>
        <w:t>以允许其他帐</w:t>
      </w:r>
      <w:r>
        <w:rPr>
          <w:spacing w:val="-14"/>
          <w:lang w:eastAsia="zh-CN"/>
        </w:rPr>
        <w:t xml:space="preserve">户上的 </w:t>
      </w:r>
      <w:r>
        <w:rPr>
          <w:rFonts w:ascii="Arial" w:eastAsia="Arial"/>
          <w:lang w:eastAsia="zh-CN"/>
        </w:rPr>
        <w:t>VPC</w:t>
      </w:r>
      <w:r>
        <w:rPr>
          <w:rFonts w:ascii="Arial" w:eastAsia="Arial"/>
          <w:spacing w:val="-13"/>
          <w:lang w:eastAsia="zh-CN"/>
        </w:rPr>
        <w:t xml:space="preserve"> </w:t>
      </w:r>
      <w:r>
        <w:rPr>
          <w:spacing w:val="-26"/>
          <w:lang w:eastAsia="zh-CN"/>
        </w:rPr>
        <w:t xml:space="preserve">的 </w:t>
      </w:r>
      <w:r>
        <w:rPr>
          <w:rFonts w:ascii="Arial" w:eastAsia="Arial"/>
          <w:lang w:eastAsia="zh-CN"/>
        </w:rPr>
        <w:t>CIDR</w:t>
      </w:r>
      <w:r>
        <w:rPr>
          <w:rFonts w:ascii="Arial" w:eastAsia="Arial"/>
          <w:spacing w:val="-13"/>
          <w:lang w:eastAsia="zh-CN"/>
        </w:rPr>
        <w:t xml:space="preserve"> </w:t>
      </w:r>
      <w:r>
        <w:rPr>
          <w:lang w:eastAsia="zh-CN"/>
        </w:rPr>
        <w:t>范围</w:t>
      </w:r>
      <w:r>
        <w:rPr>
          <w:rFonts w:ascii="Arial" w:eastAsia="Arial"/>
          <w:lang w:eastAsia="zh-CN"/>
        </w:rPr>
        <w:t>.</w:t>
      </w:r>
      <w:r>
        <w:rPr>
          <w:spacing w:val="-18"/>
          <w:lang w:eastAsia="zh-CN"/>
        </w:rPr>
        <w:t xml:space="preserve">启用 </w:t>
      </w:r>
      <w:r>
        <w:rPr>
          <w:rFonts w:ascii="Arial" w:eastAsia="Arial"/>
          <w:lang w:eastAsia="zh-CN"/>
        </w:rPr>
        <w:t>VPC</w:t>
      </w:r>
      <w:r>
        <w:rPr>
          <w:rFonts w:ascii="Arial" w:eastAsia="Arial"/>
          <w:spacing w:val="-12"/>
          <w:lang w:eastAsia="zh-CN"/>
        </w:rPr>
        <w:t xml:space="preserve"> </w:t>
      </w:r>
      <w:r>
        <w:rPr>
          <w:lang w:eastAsia="zh-CN"/>
        </w:rPr>
        <w:t>流日志</w:t>
      </w:r>
      <w:r>
        <w:rPr>
          <w:rFonts w:ascii="Arial" w:eastAsia="Arial"/>
          <w:lang w:eastAsia="zh-CN"/>
        </w:rPr>
        <w:t>,</w:t>
      </w:r>
      <w:r>
        <w:rPr>
          <w:spacing w:val="16"/>
          <w:lang w:eastAsia="zh-CN"/>
        </w:rPr>
        <w:t>并使用</w:t>
      </w:r>
      <w:r>
        <w:rPr>
          <w:rFonts w:ascii="Arial" w:eastAsia="Arial"/>
          <w:lang w:eastAsia="zh-CN"/>
        </w:rPr>
        <w:t>Amazon</w:t>
      </w:r>
      <w:r>
        <w:rPr>
          <w:rFonts w:ascii="Arial" w:eastAsia="Arial"/>
          <w:spacing w:val="-1"/>
          <w:lang w:eastAsia="zh-CN"/>
        </w:rPr>
        <w:t xml:space="preserve"> </w:t>
      </w:r>
      <w:r>
        <w:rPr>
          <w:rFonts w:ascii="Arial" w:eastAsia="Arial"/>
          <w:lang w:eastAsia="zh-CN"/>
        </w:rPr>
        <w:t>CloudWatch</w:t>
      </w:r>
      <w:r>
        <w:rPr>
          <w:rFonts w:ascii="Arial" w:eastAsia="Arial"/>
          <w:spacing w:val="-5"/>
          <w:lang w:eastAsia="zh-CN"/>
        </w:rPr>
        <w:t xml:space="preserve"> </w:t>
      </w:r>
      <w:r>
        <w:rPr>
          <w:rFonts w:ascii="Arial" w:eastAsia="Arial"/>
          <w:lang w:eastAsia="zh-CN"/>
        </w:rPr>
        <w:t>Logs</w:t>
      </w:r>
      <w:r>
        <w:rPr>
          <w:rFonts w:ascii="Arial" w:eastAsia="Arial"/>
          <w:spacing w:val="-16"/>
          <w:lang w:eastAsia="zh-CN"/>
        </w:rPr>
        <w:t xml:space="preserve"> </w:t>
      </w:r>
      <w:r>
        <w:rPr>
          <w:lang w:eastAsia="zh-CN"/>
        </w:rPr>
        <w:t>订阅过滤器处理拒绝的流量</w:t>
      </w:r>
      <w:r>
        <w:rPr>
          <w:rFonts w:ascii="Arial" w:eastAsia="Arial"/>
          <w:lang w:eastAsia="zh-CN"/>
        </w:rPr>
        <w:t>.</w:t>
      </w:r>
      <w:r>
        <w:rPr>
          <w:spacing w:val="-11"/>
          <w:lang w:eastAsia="zh-CN"/>
        </w:rPr>
        <w:t xml:space="preserve">创建一个 </w:t>
      </w:r>
      <w:r>
        <w:rPr>
          <w:rFonts w:ascii="Arial" w:eastAsia="Arial"/>
          <w:lang w:eastAsia="zh-CN"/>
        </w:rPr>
        <w:t>IAM</w:t>
      </w:r>
      <w:r>
        <w:rPr>
          <w:rFonts w:ascii="Arial" w:eastAsia="Arial"/>
          <w:spacing w:val="-11"/>
          <w:lang w:eastAsia="zh-CN"/>
        </w:rPr>
        <w:t xml:space="preserve"> </w:t>
      </w:r>
      <w:r>
        <w:rPr>
          <w:lang w:eastAsia="zh-CN"/>
        </w:rPr>
        <w:t>角色</w:t>
      </w:r>
      <w:r>
        <w:rPr>
          <w:rFonts w:ascii="Arial" w:eastAsia="Arial"/>
          <w:lang w:eastAsia="zh-CN"/>
        </w:rPr>
        <w:t>,</w:t>
      </w:r>
      <w:r>
        <w:rPr>
          <w:spacing w:val="-4"/>
          <w:lang w:eastAsia="zh-CN"/>
        </w:rPr>
        <w:t xml:space="preserve">并允许安全团队为每个帐户调用 </w:t>
      </w:r>
      <w:r>
        <w:rPr>
          <w:rFonts w:ascii="Arial" w:eastAsia="Arial"/>
          <w:lang w:eastAsia="zh-CN"/>
        </w:rPr>
        <w:t>AssumeRole</w:t>
      </w:r>
      <w:r>
        <w:rPr>
          <w:rFonts w:ascii="Arial" w:eastAsia="Arial"/>
          <w:spacing w:val="-11"/>
          <w:lang w:eastAsia="zh-CN"/>
        </w:rPr>
        <w:t xml:space="preserve"> </w:t>
      </w:r>
      <w:r>
        <w:rPr>
          <w:lang w:eastAsia="zh-CN"/>
        </w:rPr>
        <w:t>操作</w:t>
      </w:r>
      <w:r>
        <w:rPr>
          <w:rFonts w:ascii="Arial" w:eastAsia="Arial"/>
          <w:lang w:eastAsia="zh-CN"/>
        </w:rPr>
        <w:t>.</w:t>
      </w:r>
    </w:p>
    <w:p w14:paraId="7333588B" w14:textId="77777777" w:rsidR="003E0564" w:rsidRDefault="00922136">
      <w:pPr>
        <w:pStyle w:val="ab"/>
        <w:numPr>
          <w:ilvl w:val="0"/>
          <w:numId w:val="12"/>
        </w:numPr>
        <w:tabs>
          <w:tab w:val="left" w:pos="481"/>
        </w:tabs>
        <w:spacing w:before="2" w:line="261" w:lineRule="auto"/>
        <w:ind w:right="195" w:firstLine="0"/>
        <w:jc w:val="both"/>
        <w:rPr>
          <w:rFonts w:ascii="Arial" w:eastAsia="Arial"/>
          <w:sz w:val="20"/>
          <w:lang w:eastAsia="zh-CN"/>
        </w:rPr>
      </w:pPr>
      <w:r>
        <w:rPr>
          <w:spacing w:val="-9"/>
          <w:sz w:val="20"/>
          <w:lang w:eastAsia="zh-CN"/>
        </w:rPr>
        <w:t xml:space="preserve">通过使用在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pacing w:val="-6"/>
          <w:sz w:val="20"/>
          <w:lang w:eastAsia="zh-CN"/>
        </w:rPr>
        <w:t>上运行的</w:t>
      </w:r>
      <w:r>
        <w:rPr>
          <w:b/>
          <w:bCs/>
          <w:i/>
          <w:iCs/>
          <w:spacing w:val="-6"/>
          <w:sz w:val="20"/>
          <w:lang w:eastAsia="zh-CN"/>
        </w:rPr>
        <w:t xml:space="preserve">第三方市场 </w:t>
      </w:r>
      <w:r>
        <w:rPr>
          <w:rFonts w:ascii="Arial" w:eastAsia="Arial"/>
          <w:b/>
          <w:bCs/>
          <w:i/>
          <w:iCs/>
          <w:sz w:val="20"/>
          <w:lang w:eastAsia="zh-CN"/>
        </w:rPr>
        <w:t>VPN</w:t>
      </w:r>
      <w:r>
        <w:rPr>
          <w:rFonts w:ascii="Arial" w:eastAsia="Arial"/>
          <w:b/>
          <w:bCs/>
          <w:i/>
          <w:iCs/>
          <w:spacing w:val="-13"/>
          <w:sz w:val="20"/>
          <w:lang w:eastAsia="zh-CN"/>
        </w:rPr>
        <w:t xml:space="preserve"> </w:t>
      </w:r>
      <w:r>
        <w:rPr>
          <w:b/>
          <w:bCs/>
          <w:i/>
          <w:iCs/>
          <w:sz w:val="20"/>
          <w:lang w:eastAsia="zh-CN"/>
        </w:rPr>
        <w:t>设备</w:t>
      </w:r>
      <w:r>
        <w:rPr>
          <w:rFonts w:ascii="Arial" w:eastAsia="Arial"/>
          <w:sz w:val="20"/>
          <w:lang w:eastAsia="zh-CN"/>
        </w:rPr>
        <w:t>,</w:t>
      </w:r>
      <w:r>
        <w:rPr>
          <w:spacing w:val="-25"/>
          <w:sz w:val="20"/>
          <w:lang w:eastAsia="zh-CN"/>
        </w:rPr>
        <w:t xml:space="preserve">在 </w:t>
      </w:r>
      <w:r>
        <w:rPr>
          <w:rFonts w:ascii="Arial" w:eastAsia="Arial"/>
          <w:sz w:val="20"/>
          <w:lang w:eastAsia="zh-CN"/>
        </w:rPr>
        <w:t>VPN</w:t>
      </w:r>
      <w:r>
        <w:rPr>
          <w:rFonts w:ascii="Arial" w:eastAsia="Arial"/>
          <w:spacing w:val="-13"/>
          <w:sz w:val="20"/>
          <w:lang w:eastAsia="zh-CN"/>
        </w:rPr>
        <w:t xml:space="preserve"> </w:t>
      </w:r>
      <w:r>
        <w:rPr>
          <w:spacing w:val="-6"/>
          <w:sz w:val="20"/>
          <w:lang w:eastAsia="zh-CN"/>
        </w:rPr>
        <w:t xml:space="preserve">设备与该区域内每个 </w:t>
      </w:r>
      <w:r>
        <w:rPr>
          <w:rFonts w:ascii="Arial" w:eastAsia="Arial"/>
          <w:sz w:val="20"/>
          <w:lang w:eastAsia="zh-CN"/>
        </w:rPr>
        <w:t>VPC</w:t>
      </w:r>
      <w:r>
        <w:rPr>
          <w:rFonts w:ascii="Arial" w:eastAsia="Arial"/>
          <w:spacing w:val="-13"/>
          <w:sz w:val="20"/>
          <w:lang w:eastAsia="zh-CN"/>
        </w:rPr>
        <w:t xml:space="preserve"> </w:t>
      </w:r>
      <w:r>
        <w:rPr>
          <w:sz w:val="20"/>
          <w:lang w:eastAsia="zh-CN"/>
        </w:rPr>
        <w:t>附加的虚拟专用网关</w:t>
      </w:r>
      <w:r>
        <w:rPr>
          <w:rFonts w:ascii="Arial" w:eastAsia="Arial"/>
          <w:sz w:val="20"/>
          <w:lang w:eastAsia="zh-CN"/>
        </w:rPr>
        <w:t>(VGW)</w:t>
      </w:r>
      <w:r>
        <w:rPr>
          <w:spacing w:val="-7"/>
          <w:sz w:val="20"/>
          <w:lang w:eastAsia="zh-CN"/>
        </w:rPr>
        <w:t xml:space="preserve">之间动态路由的 </w:t>
      </w:r>
      <w:r>
        <w:rPr>
          <w:rFonts w:ascii="Arial" w:eastAsia="Arial"/>
          <w:sz w:val="20"/>
          <w:lang w:eastAsia="zh-CN"/>
        </w:rPr>
        <w:t>VPN</w:t>
      </w:r>
      <w:r>
        <w:rPr>
          <w:rFonts w:ascii="Arial" w:eastAsia="Arial"/>
          <w:spacing w:val="-14"/>
          <w:sz w:val="20"/>
          <w:lang w:eastAsia="zh-CN"/>
        </w:rPr>
        <w:t xml:space="preserve"> </w:t>
      </w:r>
      <w:r>
        <w:rPr>
          <w:spacing w:val="-7"/>
          <w:sz w:val="20"/>
          <w:lang w:eastAsia="zh-CN"/>
        </w:rPr>
        <w:t xml:space="preserve">连接来部署中转 </w:t>
      </w:r>
      <w:r>
        <w:rPr>
          <w:rFonts w:ascii="Arial" w:eastAsia="Arial"/>
          <w:sz w:val="20"/>
          <w:lang w:eastAsia="zh-CN"/>
        </w:rPr>
        <w:t>VPC.</w:t>
      </w:r>
      <w:r>
        <w:rPr>
          <w:spacing w:val="-11"/>
          <w:sz w:val="20"/>
          <w:lang w:eastAsia="zh-CN"/>
        </w:rPr>
        <w:t xml:space="preserve">调整网络 </w:t>
      </w:r>
      <w:r>
        <w:rPr>
          <w:rFonts w:ascii="Arial" w:eastAsia="Arial"/>
          <w:sz w:val="20"/>
          <w:lang w:eastAsia="zh-CN"/>
        </w:rPr>
        <w:t>ACL,</w:t>
      </w:r>
      <w:r>
        <w:rPr>
          <w:spacing w:val="-6"/>
          <w:sz w:val="20"/>
          <w:lang w:eastAsia="zh-CN"/>
        </w:rPr>
        <w:t xml:space="preserve">以仅允许来自本地 </w:t>
      </w:r>
      <w:r>
        <w:rPr>
          <w:rFonts w:ascii="Arial" w:eastAsia="Arial"/>
          <w:sz w:val="20"/>
          <w:lang w:eastAsia="zh-CN"/>
        </w:rPr>
        <w:t>VPC</w:t>
      </w:r>
      <w:r>
        <w:rPr>
          <w:rFonts w:ascii="Arial" w:eastAsia="Arial"/>
          <w:spacing w:val="-14"/>
          <w:sz w:val="20"/>
          <w:lang w:eastAsia="zh-CN"/>
        </w:rPr>
        <w:t xml:space="preserve"> </w:t>
      </w:r>
      <w:r>
        <w:rPr>
          <w:sz w:val="20"/>
          <w:lang w:eastAsia="zh-CN"/>
        </w:rPr>
        <w:t>的流量</w:t>
      </w:r>
      <w:r>
        <w:rPr>
          <w:rFonts w:ascii="Arial" w:eastAsia="Arial"/>
          <w:sz w:val="20"/>
          <w:lang w:eastAsia="zh-CN"/>
        </w:rPr>
        <w:t>.</w:t>
      </w:r>
      <w:r>
        <w:rPr>
          <w:sz w:val="20"/>
          <w:lang w:eastAsia="zh-CN"/>
        </w:rPr>
        <w:t>将安全组应用于微服务</w:t>
      </w:r>
      <w:r>
        <w:rPr>
          <w:rFonts w:ascii="Arial" w:eastAsia="Arial"/>
          <w:sz w:val="20"/>
          <w:lang w:eastAsia="zh-CN"/>
        </w:rPr>
        <w:t>,</w:t>
      </w:r>
      <w:r>
        <w:rPr>
          <w:spacing w:val="-8"/>
          <w:sz w:val="20"/>
          <w:lang w:eastAsia="zh-CN"/>
        </w:rPr>
        <w:t xml:space="preserve">以仅允许来自 </w:t>
      </w:r>
      <w:r>
        <w:rPr>
          <w:rFonts w:ascii="Arial" w:eastAsia="Arial"/>
          <w:sz w:val="20"/>
          <w:lang w:eastAsia="zh-CN"/>
        </w:rPr>
        <w:t>VPN</w:t>
      </w:r>
      <w:r>
        <w:rPr>
          <w:rFonts w:ascii="Arial" w:eastAsia="Arial"/>
          <w:spacing w:val="-10"/>
          <w:sz w:val="20"/>
          <w:lang w:eastAsia="zh-CN"/>
        </w:rPr>
        <w:t xml:space="preserve"> </w:t>
      </w:r>
      <w:r>
        <w:rPr>
          <w:sz w:val="20"/>
          <w:lang w:eastAsia="zh-CN"/>
        </w:rPr>
        <w:t>设备的流量</w:t>
      </w:r>
      <w:r>
        <w:rPr>
          <w:rFonts w:ascii="Arial" w:eastAsia="Arial"/>
          <w:sz w:val="20"/>
          <w:lang w:eastAsia="zh-CN"/>
        </w:rPr>
        <w:t>.</w:t>
      </w:r>
    </w:p>
    <w:p w14:paraId="13D8D338" w14:textId="77777777" w:rsidR="003E0564" w:rsidRDefault="00922136">
      <w:pPr>
        <w:pStyle w:val="a4"/>
        <w:spacing w:before="2" w:line="261" w:lineRule="auto"/>
        <w:ind w:right="187"/>
        <w:rPr>
          <w:rFonts w:ascii="Arial" w:eastAsia="Arial"/>
        </w:rPr>
      </w:pPr>
      <w:r>
        <w:rPr>
          <w:spacing w:val="-14"/>
        </w:rPr>
        <w:t xml:space="preserve">在每个 </w:t>
      </w:r>
      <w:r>
        <w:rPr>
          <w:rFonts w:ascii="Arial" w:eastAsia="Arial"/>
        </w:rPr>
        <w:t xml:space="preserve">VPN </w:t>
      </w:r>
      <w:r>
        <w:rPr>
          <w:spacing w:val="-9"/>
        </w:rPr>
        <w:t xml:space="preserve">设备上安装 </w:t>
      </w:r>
      <w:r>
        <w:rPr>
          <w:rFonts w:ascii="Arial" w:eastAsia="Arial"/>
        </w:rPr>
        <w:t xml:space="preserve">awslogs </w:t>
      </w:r>
      <w:r>
        <w:t>代理</w:t>
      </w:r>
      <w:r>
        <w:rPr>
          <w:rFonts w:ascii="Arial" w:eastAsia="Arial"/>
        </w:rPr>
        <w:t>,</w:t>
      </w:r>
      <w:r>
        <w:rPr>
          <w:spacing w:val="-4"/>
        </w:rPr>
        <w:t xml:space="preserve">并配置日志以转发到安全帐户中的 </w:t>
      </w:r>
      <w:r>
        <w:rPr>
          <w:rFonts w:ascii="Arial" w:eastAsia="Arial"/>
        </w:rPr>
        <w:t>Amazon CloudWatch Logs,</w:t>
      </w:r>
      <w:r>
        <w:t>以供安全团队访问</w:t>
      </w:r>
      <w:r>
        <w:rPr>
          <w:rFonts w:ascii="Arial" w:eastAsia="Arial"/>
        </w:rPr>
        <w:t>.</w:t>
      </w:r>
    </w:p>
    <w:p w14:paraId="002BD59A" w14:textId="77777777" w:rsidR="003E0564" w:rsidRDefault="00922136">
      <w:pPr>
        <w:pStyle w:val="ab"/>
        <w:numPr>
          <w:ilvl w:val="0"/>
          <w:numId w:val="12"/>
        </w:numPr>
        <w:tabs>
          <w:tab w:val="left" w:pos="481"/>
        </w:tabs>
        <w:spacing w:line="261" w:lineRule="auto"/>
        <w:ind w:right="238" w:firstLine="0"/>
        <w:rPr>
          <w:rFonts w:ascii="Arial" w:eastAsia="Arial"/>
          <w:sz w:val="20"/>
          <w:lang w:eastAsia="zh-CN"/>
        </w:rPr>
      </w:pPr>
      <w:r>
        <w:rPr>
          <w:sz w:val="20"/>
          <w:lang w:eastAsia="zh-CN"/>
        </w:rPr>
        <w:t>为</w:t>
      </w:r>
      <w:r>
        <w:rPr>
          <w:b/>
          <w:bCs/>
          <w:sz w:val="20"/>
          <w:lang w:eastAsia="zh-CN"/>
        </w:rPr>
        <w:t>每个微服务创建一个网络负载平衡器</w:t>
      </w:r>
      <w:r>
        <w:rPr>
          <w:rFonts w:ascii="Arial" w:eastAsia="Arial"/>
          <w:b/>
          <w:bCs/>
          <w:sz w:val="20"/>
          <w:lang w:eastAsia="zh-CN"/>
        </w:rPr>
        <w:t>(NLB).</w:t>
      </w:r>
      <w:r>
        <w:rPr>
          <w:spacing w:val="-27"/>
          <w:sz w:val="20"/>
          <w:lang w:eastAsia="zh-CN"/>
        </w:rPr>
        <w:t xml:space="preserve">将 </w:t>
      </w:r>
      <w:r>
        <w:rPr>
          <w:rFonts w:ascii="Arial" w:eastAsia="Arial"/>
          <w:sz w:val="20"/>
          <w:lang w:eastAsia="zh-CN"/>
        </w:rPr>
        <w:t>NLB</w:t>
      </w:r>
      <w:r>
        <w:rPr>
          <w:rFonts w:ascii="Arial" w:eastAsia="Arial"/>
          <w:spacing w:val="-17"/>
          <w:sz w:val="20"/>
          <w:lang w:eastAsia="zh-CN"/>
        </w:rPr>
        <w:t xml:space="preserve"> </w:t>
      </w:r>
      <w:r>
        <w:rPr>
          <w:spacing w:val="-14"/>
          <w:sz w:val="20"/>
          <w:lang w:eastAsia="zh-CN"/>
        </w:rPr>
        <w:t xml:space="preserve">附加到 </w:t>
      </w:r>
      <w:r>
        <w:rPr>
          <w:rFonts w:ascii="Arial" w:eastAsia="Arial"/>
          <w:sz w:val="20"/>
          <w:lang w:eastAsia="zh-CN"/>
        </w:rPr>
        <w:t>PrivateLink</w:t>
      </w:r>
      <w:r>
        <w:rPr>
          <w:rFonts w:ascii="Arial" w:eastAsia="Arial"/>
          <w:spacing w:val="-15"/>
          <w:sz w:val="20"/>
          <w:lang w:eastAsia="zh-CN"/>
        </w:rPr>
        <w:t xml:space="preserve"> </w:t>
      </w:r>
      <w:r>
        <w:rPr>
          <w:sz w:val="20"/>
          <w:lang w:eastAsia="zh-CN"/>
        </w:rPr>
        <w:t>终结点服务</w:t>
      </w:r>
      <w:r>
        <w:rPr>
          <w:rFonts w:ascii="Arial" w:eastAsia="Arial"/>
          <w:sz w:val="20"/>
          <w:lang w:eastAsia="zh-CN"/>
        </w:rPr>
        <w:t>,</w:t>
      </w:r>
      <w:r>
        <w:rPr>
          <w:sz w:val="20"/>
          <w:lang w:eastAsia="zh-CN"/>
        </w:rPr>
        <w:t>并将将使用此服务的帐户列入白名单</w:t>
      </w:r>
      <w:r>
        <w:rPr>
          <w:rFonts w:ascii="Arial" w:eastAsia="Arial"/>
          <w:sz w:val="20"/>
          <w:lang w:eastAsia="zh-CN"/>
        </w:rPr>
        <w:t>.</w:t>
      </w:r>
      <w:r>
        <w:rPr>
          <w:spacing w:val="-11"/>
          <w:sz w:val="20"/>
          <w:lang w:eastAsia="zh-CN"/>
        </w:rPr>
        <w:t xml:space="preserve">在使用者 </w:t>
      </w:r>
      <w:r>
        <w:rPr>
          <w:rFonts w:ascii="Arial" w:eastAsia="Arial"/>
          <w:sz w:val="20"/>
          <w:lang w:eastAsia="zh-CN"/>
        </w:rPr>
        <w:t>VPC</w:t>
      </w:r>
      <w:r>
        <w:rPr>
          <w:rFonts w:ascii="Arial" w:eastAsia="Arial"/>
          <w:spacing w:val="-14"/>
          <w:sz w:val="20"/>
          <w:lang w:eastAsia="zh-CN"/>
        </w:rPr>
        <w:t xml:space="preserve"> </w:t>
      </w:r>
      <w:r>
        <w:rPr>
          <w:sz w:val="20"/>
          <w:lang w:eastAsia="zh-CN"/>
        </w:rPr>
        <w:t>中创建一个接口终结点</w:t>
      </w:r>
      <w:r>
        <w:rPr>
          <w:rFonts w:ascii="Arial" w:eastAsia="Arial"/>
          <w:sz w:val="20"/>
          <w:lang w:eastAsia="zh-CN"/>
        </w:rPr>
        <w:t>,</w:t>
      </w:r>
      <w:r>
        <w:rPr>
          <w:sz w:val="20"/>
          <w:lang w:eastAsia="zh-CN"/>
        </w:rPr>
        <w:t>并关联一个安全组</w:t>
      </w:r>
      <w:r>
        <w:rPr>
          <w:rFonts w:ascii="Arial" w:eastAsia="Arial"/>
          <w:sz w:val="20"/>
          <w:lang w:eastAsia="zh-CN"/>
        </w:rPr>
        <w:t>,</w:t>
      </w:r>
      <w:r>
        <w:rPr>
          <w:sz w:val="20"/>
          <w:lang w:eastAsia="zh-CN"/>
        </w:rPr>
        <w:t>该安全组仅允许被授权</w:t>
      </w:r>
      <w:r>
        <w:rPr>
          <w:spacing w:val="-4"/>
          <w:sz w:val="20"/>
          <w:lang w:eastAsia="zh-CN"/>
        </w:rPr>
        <w:t xml:space="preserve">调用生产者服务的服务的安全组 </w:t>
      </w:r>
      <w:r>
        <w:rPr>
          <w:rFonts w:ascii="Arial" w:eastAsia="Arial"/>
          <w:sz w:val="20"/>
          <w:lang w:eastAsia="zh-CN"/>
        </w:rPr>
        <w:t>ID.</w:t>
      </w:r>
      <w:r>
        <w:rPr>
          <w:sz w:val="20"/>
          <w:lang w:eastAsia="zh-CN"/>
        </w:rPr>
        <w:t>在生产者服务上</w:t>
      </w:r>
      <w:r>
        <w:rPr>
          <w:rFonts w:ascii="Arial" w:eastAsia="Arial"/>
          <w:sz w:val="20"/>
          <w:lang w:eastAsia="zh-CN"/>
        </w:rPr>
        <w:t>,</w:t>
      </w:r>
      <w:r>
        <w:rPr>
          <w:sz w:val="20"/>
          <w:lang w:eastAsia="zh-CN"/>
        </w:rPr>
        <w:t>为每个微服务创建安全组</w:t>
      </w:r>
      <w:r>
        <w:rPr>
          <w:rFonts w:ascii="Arial" w:eastAsia="Arial"/>
          <w:sz w:val="20"/>
          <w:lang w:eastAsia="zh-CN"/>
        </w:rPr>
        <w:t>,</w:t>
      </w:r>
      <w:r>
        <w:rPr>
          <w:spacing w:val="-12"/>
          <w:sz w:val="20"/>
          <w:lang w:eastAsia="zh-CN"/>
        </w:rPr>
        <w:t xml:space="preserve">并仅允许 </w:t>
      </w:r>
      <w:r>
        <w:rPr>
          <w:rFonts w:ascii="Arial" w:eastAsia="Arial"/>
          <w:sz w:val="20"/>
          <w:lang w:eastAsia="zh-CN"/>
        </w:rPr>
        <w:t>CIDR</w:t>
      </w:r>
      <w:r>
        <w:rPr>
          <w:rFonts w:ascii="Arial" w:eastAsia="Arial"/>
          <w:spacing w:val="-16"/>
          <w:sz w:val="20"/>
          <w:lang w:eastAsia="zh-CN"/>
        </w:rPr>
        <w:t xml:space="preserve"> </w:t>
      </w:r>
      <w:r>
        <w:rPr>
          <w:sz w:val="20"/>
          <w:lang w:eastAsia="zh-CN"/>
        </w:rPr>
        <w:t>范围允许的服务</w:t>
      </w:r>
      <w:r>
        <w:rPr>
          <w:rFonts w:ascii="Arial" w:eastAsia="Arial"/>
          <w:sz w:val="20"/>
          <w:lang w:eastAsia="zh-CN"/>
        </w:rPr>
        <w:t>.</w:t>
      </w:r>
      <w:r>
        <w:rPr>
          <w:spacing w:val="-13"/>
          <w:sz w:val="20"/>
          <w:lang w:eastAsia="zh-CN"/>
        </w:rPr>
        <w:t xml:space="preserve">在每个 </w:t>
      </w:r>
      <w:r>
        <w:rPr>
          <w:rFonts w:ascii="Arial" w:eastAsia="Arial"/>
          <w:sz w:val="20"/>
          <w:lang w:eastAsia="zh-CN"/>
        </w:rPr>
        <w:t>VPC</w:t>
      </w:r>
      <w:r>
        <w:rPr>
          <w:rFonts w:ascii="Arial" w:eastAsia="Arial"/>
          <w:spacing w:val="-12"/>
          <w:sz w:val="20"/>
          <w:lang w:eastAsia="zh-CN"/>
        </w:rPr>
        <w:t xml:space="preserve"> </w:t>
      </w:r>
      <w:r>
        <w:rPr>
          <w:spacing w:val="-13"/>
          <w:sz w:val="20"/>
          <w:lang w:eastAsia="zh-CN"/>
        </w:rPr>
        <w:t xml:space="preserve">上创建 </w:t>
      </w:r>
      <w:r>
        <w:rPr>
          <w:rFonts w:ascii="Arial" w:eastAsia="Arial"/>
          <w:sz w:val="20"/>
          <w:lang w:eastAsia="zh-CN"/>
        </w:rPr>
        <w:t>VPC</w:t>
      </w:r>
      <w:r>
        <w:rPr>
          <w:rFonts w:ascii="Arial" w:eastAsia="Arial"/>
          <w:spacing w:val="-11"/>
          <w:sz w:val="20"/>
          <w:lang w:eastAsia="zh-CN"/>
        </w:rPr>
        <w:t xml:space="preserve"> </w:t>
      </w:r>
      <w:r>
        <w:rPr>
          <w:sz w:val="20"/>
          <w:lang w:eastAsia="zh-CN"/>
        </w:rPr>
        <w:t>流日志</w:t>
      </w:r>
      <w:r>
        <w:rPr>
          <w:rFonts w:ascii="Arial" w:eastAsia="Arial"/>
          <w:sz w:val="20"/>
          <w:lang w:eastAsia="zh-CN"/>
        </w:rPr>
        <w:t>,</w:t>
      </w:r>
      <w:r>
        <w:rPr>
          <w:spacing w:val="-7"/>
          <w:sz w:val="20"/>
          <w:lang w:eastAsia="zh-CN"/>
        </w:rPr>
        <w:t xml:space="preserve">以捕获将传递到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CloudWatch</w:t>
      </w:r>
      <w:r>
        <w:rPr>
          <w:rFonts w:ascii="Arial" w:eastAsia="Arial"/>
          <w:spacing w:val="-3"/>
          <w:sz w:val="20"/>
          <w:lang w:eastAsia="zh-CN"/>
        </w:rPr>
        <w:t xml:space="preserve"> </w:t>
      </w:r>
      <w:r>
        <w:rPr>
          <w:rFonts w:ascii="Arial" w:eastAsia="Arial"/>
          <w:sz w:val="20"/>
          <w:lang w:eastAsia="zh-CN"/>
        </w:rPr>
        <w:t>Logs</w:t>
      </w:r>
      <w:r>
        <w:rPr>
          <w:rFonts w:ascii="Arial" w:eastAsia="Arial"/>
          <w:spacing w:val="-14"/>
          <w:sz w:val="20"/>
          <w:lang w:eastAsia="zh-CN"/>
        </w:rPr>
        <w:t xml:space="preserve"> </w:t>
      </w:r>
      <w:r>
        <w:rPr>
          <w:sz w:val="20"/>
          <w:lang w:eastAsia="zh-CN"/>
        </w:rPr>
        <w:t>组的拒绝流量</w:t>
      </w:r>
      <w:r>
        <w:rPr>
          <w:rFonts w:ascii="Arial" w:eastAsia="Arial"/>
          <w:sz w:val="20"/>
          <w:lang w:eastAsia="zh-CN"/>
        </w:rPr>
        <w:t>.</w:t>
      </w:r>
    </w:p>
    <w:p w14:paraId="2CAE28A6" w14:textId="77777777" w:rsidR="003E0564" w:rsidRDefault="003E0564">
      <w:pPr>
        <w:spacing w:line="261" w:lineRule="auto"/>
        <w:rPr>
          <w:rFonts w:ascii="Arial" w:eastAsia="Arial"/>
          <w:sz w:val="20"/>
          <w:lang w:eastAsia="zh-CN"/>
        </w:rPr>
        <w:sectPr w:rsidR="003E0564">
          <w:pgSz w:w="12240" w:h="15840"/>
          <w:pgMar w:top="900" w:right="1200" w:bottom="1220" w:left="1520" w:header="636" w:footer="1036" w:gutter="0"/>
          <w:cols w:space="720"/>
        </w:sectPr>
      </w:pPr>
    </w:p>
    <w:p w14:paraId="305A2885" w14:textId="77777777" w:rsidR="003E0564" w:rsidRDefault="003E0564">
      <w:pPr>
        <w:pStyle w:val="a4"/>
        <w:ind w:left="0"/>
        <w:rPr>
          <w:rFonts w:ascii="Arial"/>
          <w:lang w:eastAsia="zh-CN"/>
        </w:rPr>
      </w:pPr>
    </w:p>
    <w:p w14:paraId="0DD151BB" w14:textId="77777777" w:rsidR="003E0564" w:rsidRDefault="003E0564">
      <w:pPr>
        <w:pStyle w:val="a4"/>
        <w:spacing w:before="1"/>
        <w:ind w:left="0"/>
        <w:rPr>
          <w:rFonts w:ascii="Arial"/>
          <w:lang w:eastAsia="zh-CN"/>
        </w:rPr>
      </w:pPr>
    </w:p>
    <w:p w14:paraId="32393D7D" w14:textId="77777777" w:rsidR="003E0564" w:rsidRDefault="00922136">
      <w:pPr>
        <w:pStyle w:val="a4"/>
        <w:spacing w:before="80"/>
        <w:rPr>
          <w:rFonts w:ascii="Arial" w:eastAsia="Arial"/>
          <w:lang w:eastAsia="zh-CN"/>
        </w:rPr>
      </w:pPr>
      <w:r>
        <w:rPr>
          <w:lang w:eastAsia="zh-CN"/>
        </w:rPr>
        <w:t xml:space="preserve">创建将日志数据流式传输到安全帐户的 </w:t>
      </w:r>
      <w:r>
        <w:rPr>
          <w:rFonts w:ascii="Arial" w:eastAsia="Arial"/>
          <w:lang w:eastAsia="zh-CN"/>
        </w:rPr>
        <w:t xml:space="preserve">CloudWatch Logs </w:t>
      </w:r>
      <w:r>
        <w:rPr>
          <w:lang w:eastAsia="zh-CN"/>
        </w:rPr>
        <w:t>订阅</w:t>
      </w:r>
      <w:r>
        <w:rPr>
          <w:rFonts w:ascii="Arial" w:eastAsia="Arial"/>
          <w:lang w:eastAsia="zh-CN"/>
        </w:rPr>
        <w:t>.</w:t>
      </w:r>
    </w:p>
    <w:p w14:paraId="58F8B3FC" w14:textId="77777777" w:rsidR="003E0564" w:rsidRDefault="003E0564">
      <w:pPr>
        <w:pStyle w:val="a4"/>
        <w:spacing w:before="7"/>
        <w:ind w:left="0"/>
        <w:rPr>
          <w:rFonts w:ascii="Arial"/>
          <w:sz w:val="23"/>
          <w:lang w:eastAsia="zh-CN"/>
        </w:rPr>
      </w:pPr>
    </w:p>
    <w:p w14:paraId="581DA0A3"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03A8821B"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72940712" w14:textId="77777777" w:rsidR="003E0564" w:rsidRDefault="00922136">
      <w:pPr>
        <w:pStyle w:val="ab"/>
        <w:numPr>
          <w:ilvl w:val="0"/>
          <w:numId w:val="13"/>
        </w:numPr>
        <w:tabs>
          <w:tab w:val="left" w:pos="612"/>
        </w:tabs>
        <w:spacing w:before="22" w:line="264" w:lineRule="auto"/>
        <w:ind w:right="367" w:firstLine="0"/>
        <w:rPr>
          <w:rFonts w:ascii="Arial" w:eastAsia="Arial"/>
          <w:sz w:val="20"/>
          <w:lang w:eastAsia="zh-CN"/>
        </w:rPr>
      </w:pPr>
      <w:r>
        <w:rPr>
          <w:spacing w:val="-11"/>
          <w:sz w:val="20"/>
          <w:lang w:eastAsia="zh-CN"/>
        </w:rPr>
        <w:t xml:space="preserve">不会拒绝 </w:t>
      </w:r>
      <w:r>
        <w:rPr>
          <w:rFonts w:ascii="Arial" w:eastAsia="Arial"/>
          <w:sz w:val="20"/>
          <w:lang w:eastAsia="zh-CN"/>
        </w:rPr>
        <w:t>HTTP</w:t>
      </w:r>
      <w:r>
        <w:rPr>
          <w:rFonts w:ascii="Arial" w:eastAsia="Arial"/>
          <w:spacing w:val="-5"/>
          <w:sz w:val="20"/>
          <w:lang w:eastAsia="zh-CN"/>
        </w:rPr>
        <w:t xml:space="preserve"> </w:t>
      </w:r>
      <w:r>
        <w:rPr>
          <w:rFonts w:ascii="Arial" w:eastAsia="Arial"/>
          <w:sz w:val="20"/>
          <w:lang w:eastAsia="zh-CN"/>
        </w:rPr>
        <w:t>403</w:t>
      </w:r>
      <w:r>
        <w:rPr>
          <w:rFonts w:ascii="Arial" w:eastAsia="Arial"/>
          <w:spacing w:val="-14"/>
          <w:sz w:val="20"/>
          <w:lang w:eastAsia="zh-CN"/>
        </w:rPr>
        <w:t xml:space="preserve"> </w:t>
      </w:r>
      <w:r>
        <w:rPr>
          <w:sz w:val="20"/>
          <w:lang w:eastAsia="zh-CN"/>
        </w:rPr>
        <w:t>请求</w:t>
      </w:r>
      <w:r>
        <w:rPr>
          <w:rFonts w:ascii="Arial" w:eastAsia="Arial"/>
          <w:sz w:val="20"/>
          <w:lang w:eastAsia="zh-CN"/>
        </w:rPr>
        <w:t>,</w:t>
      </w:r>
      <w:r>
        <w:rPr>
          <w:spacing w:val="-5"/>
          <w:sz w:val="20"/>
          <w:lang w:eastAsia="zh-CN"/>
        </w:rPr>
        <w:t xml:space="preserve">因为该请求将永远不会到达 </w:t>
      </w:r>
      <w:r>
        <w:rPr>
          <w:rFonts w:ascii="Arial" w:eastAsia="Arial"/>
          <w:sz w:val="20"/>
          <w:lang w:eastAsia="zh-CN"/>
        </w:rPr>
        <w:t>ECS</w:t>
      </w:r>
      <w:r>
        <w:rPr>
          <w:rFonts w:ascii="Arial" w:eastAsia="Arial"/>
          <w:spacing w:val="-2"/>
          <w:sz w:val="20"/>
          <w:lang w:eastAsia="zh-CN"/>
        </w:rPr>
        <w:t xml:space="preserve"> </w:t>
      </w:r>
      <w:r>
        <w:rPr>
          <w:rFonts w:ascii="Arial" w:eastAsia="Arial"/>
          <w:sz w:val="20"/>
          <w:lang w:eastAsia="zh-CN"/>
        </w:rPr>
        <w:t>VPC</w:t>
      </w:r>
      <w:r>
        <w:rPr>
          <w:rFonts w:ascii="Arial" w:eastAsia="Arial"/>
          <w:spacing w:val="-13"/>
          <w:sz w:val="20"/>
          <w:lang w:eastAsia="zh-CN"/>
        </w:rPr>
        <w:t xml:space="preserve"> </w:t>
      </w:r>
      <w:r>
        <w:rPr>
          <w:spacing w:val="-6"/>
          <w:sz w:val="20"/>
          <w:lang w:eastAsia="zh-CN"/>
        </w:rPr>
        <w:t xml:space="preserve">对等方将保留原始 </w:t>
      </w:r>
      <w:r>
        <w:rPr>
          <w:rFonts w:ascii="Arial" w:eastAsia="Arial"/>
          <w:sz w:val="20"/>
          <w:lang w:eastAsia="zh-CN"/>
        </w:rPr>
        <w:t>IP(</w:t>
      </w:r>
      <w:r>
        <w:rPr>
          <w:sz w:val="20"/>
          <w:lang w:eastAsia="zh-CN"/>
        </w:rPr>
        <w:t>因此不允许</w:t>
      </w:r>
      <w:r>
        <w:rPr>
          <w:rFonts w:ascii="Arial" w:eastAsia="Arial"/>
          <w:sz w:val="20"/>
          <w:lang w:eastAsia="zh-CN"/>
        </w:rPr>
        <w:t>CIDR</w:t>
      </w:r>
      <w:r>
        <w:rPr>
          <w:rFonts w:ascii="Arial" w:eastAsia="Arial"/>
          <w:spacing w:val="-11"/>
          <w:sz w:val="20"/>
          <w:lang w:eastAsia="zh-CN"/>
        </w:rPr>
        <w:t xml:space="preserve"> </w:t>
      </w:r>
      <w:r>
        <w:rPr>
          <w:sz w:val="20"/>
          <w:lang w:eastAsia="zh-CN"/>
        </w:rPr>
        <w:t>重叠</w:t>
      </w:r>
      <w:r>
        <w:rPr>
          <w:rFonts w:ascii="Arial" w:eastAsia="Arial"/>
          <w:sz w:val="20"/>
          <w:lang w:eastAsia="zh-CN"/>
        </w:rPr>
        <w:t>)</w:t>
      </w:r>
    </w:p>
    <w:p w14:paraId="33E01F66" w14:textId="77777777" w:rsidR="003E0564" w:rsidRDefault="00922136">
      <w:pPr>
        <w:pStyle w:val="ab"/>
        <w:numPr>
          <w:ilvl w:val="0"/>
          <w:numId w:val="13"/>
        </w:numPr>
        <w:tabs>
          <w:tab w:val="left" w:pos="469"/>
        </w:tabs>
        <w:spacing w:line="264" w:lineRule="auto"/>
        <w:ind w:right="178" w:firstLine="0"/>
        <w:rPr>
          <w:rFonts w:ascii="Arial" w:eastAsia="Arial"/>
          <w:sz w:val="20"/>
          <w:lang w:eastAsia="zh-CN"/>
        </w:rPr>
      </w:pPr>
      <w:r>
        <w:rPr>
          <w:sz w:val="20"/>
          <w:lang w:eastAsia="zh-CN"/>
        </w:rPr>
        <w:t>登录多个帐户不是最佳实践</w:t>
      </w:r>
      <w:r>
        <w:rPr>
          <w:rFonts w:ascii="Arial" w:eastAsia="Arial"/>
          <w:sz w:val="20"/>
          <w:lang w:eastAsia="zh-CN"/>
        </w:rPr>
        <w:t>.</w:t>
      </w:r>
      <w:r>
        <w:rPr>
          <w:sz w:val="20"/>
          <w:lang w:eastAsia="zh-CN"/>
        </w:rPr>
        <w:t>此外</w:t>
      </w:r>
      <w:r>
        <w:rPr>
          <w:rFonts w:ascii="Arial" w:eastAsia="Arial"/>
          <w:sz w:val="20"/>
          <w:lang w:eastAsia="zh-CN"/>
        </w:rPr>
        <w:t>,</w:t>
      </w:r>
      <w:r>
        <w:rPr>
          <w:spacing w:val="-20"/>
          <w:sz w:val="20"/>
          <w:lang w:eastAsia="zh-CN"/>
        </w:rPr>
        <w:t xml:space="preserve">如果 </w:t>
      </w:r>
      <w:r>
        <w:rPr>
          <w:rFonts w:ascii="Arial" w:eastAsia="Arial"/>
          <w:sz w:val="20"/>
          <w:lang w:eastAsia="zh-CN"/>
        </w:rPr>
        <w:t>VPC</w:t>
      </w:r>
      <w:r>
        <w:rPr>
          <w:rFonts w:ascii="Arial" w:eastAsia="Arial"/>
          <w:spacing w:val="-17"/>
          <w:sz w:val="20"/>
          <w:lang w:eastAsia="zh-CN"/>
        </w:rPr>
        <w:t xml:space="preserve"> </w:t>
      </w:r>
      <w:r>
        <w:rPr>
          <w:sz w:val="20"/>
          <w:lang w:eastAsia="zh-CN"/>
        </w:rPr>
        <w:t>中只有两个服务之一应访问特定的微服务</w:t>
      </w:r>
      <w:r>
        <w:rPr>
          <w:rFonts w:ascii="Arial" w:eastAsia="Arial"/>
          <w:sz w:val="20"/>
          <w:lang w:eastAsia="zh-CN"/>
        </w:rPr>
        <w:t>,</w:t>
      </w:r>
      <w:r>
        <w:rPr>
          <w:sz w:val="20"/>
          <w:lang w:eastAsia="zh-CN"/>
        </w:rPr>
        <w:t>则这将无法正常工作</w:t>
      </w:r>
      <w:r>
        <w:rPr>
          <w:rFonts w:ascii="Arial" w:eastAsia="Arial"/>
          <w:sz w:val="20"/>
          <w:lang w:eastAsia="zh-CN"/>
        </w:rPr>
        <w:t>,</w:t>
      </w:r>
      <w:r>
        <w:rPr>
          <w:spacing w:val="-17"/>
          <w:sz w:val="20"/>
          <w:lang w:eastAsia="zh-CN"/>
        </w:rPr>
        <w:t xml:space="preserve">因为 </w:t>
      </w:r>
      <w:r>
        <w:rPr>
          <w:rFonts w:ascii="Arial" w:eastAsia="Arial"/>
          <w:sz w:val="20"/>
          <w:lang w:eastAsia="zh-CN"/>
        </w:rPr>
        <w:t>SG</w:t>
      </w:r>
      <w:r>
        <w:rPr>
          <w:rFonts w:ascii="Arial" w:eastAsia="Arial"/>
          <w:spacing w:val="-10"/>
          <w:sz w:val="20"/>
          <w:lang w:eastAsia="zh-CN"/>
        </w:rPr>
        <w:t xml:space="preserve"> </w:t>
      </w:r>
      <w:r>
        <w:rPr>
          <w:spacing w:val="-10"/>
          <w:sz w:val="20"/>
          <w:lang w:eastAsia="zh-CN"/>
        </w:rPr>
        <w:t xml:space="preserve">允许整个 </w:t>
      </w:r>
      <w:r>
        <w:rPr>
          <w:rFonts w:ascii="Arial" w:eastAsia="Arial"/>
          <w:sz w:val="20"/>
          <w:lang w:eastAsia="zh-CN"/>
        </w:rPr>
        <w:t>VPC</w:t>
      </w:r>
      <w:r>
        <w:rPr>
          <w:rFonts w:ascii="Arial" w:eastAsia="Arial"/>
          <w:spacing w:val="1"/>
          <w:sz w:val="20"/>
          <w:lang w:eastAsia="zh-CN"/>
        </w:rPr>
        <w:t xml:space="preserve"> </w:t>
      </w:r>
      <w:r>
        <w:rPr>
          <w:rFonts w:ascii="Arial" w:eastAsia="Arial"/>
          <w:sz w:val="20"/>
          <w:lang w:eastAsia="zh-CN"/>
        </w:rPr>
        <w:t>VPN</w:t>
      </w:r>
      <w:r>
        <w:rPr>
          <w:rFonts w:ascii="Arial" w:eastAsia="Arial"/>
          <w:spacing w:val="-11"/>
          <w:sz w:val="20"/>
          <w:lang w:eastAsia="zh-CN"/>
        </w:rPr>
        <w:t xml:space="preserve"> </w:t>
      </w:r>
      <w:r>
        <w:rPr>
          <w:spacing w:val="-10"/>
          <w:sz w:val="20"/>
          <w:lang w:eastAsia="zh-CN"/>
        </w:rPr>
        <w:t xml:space="preserve">保留原始 </w:t>
      </w:r>
      <w:r>
        <w:rPr>
          <w:rFonts w:ascii="Arial" w:eastAsia="Arial"/>
          <w:sz w:val="20"/>
          <w:lang w:eastAsia="zh-CN"/>
        </w:rPr>
        <w:t>IP,</w:t>
      </w:r>
      <w:r>
        <w:rPr>
          <w:spacing w:val="-4"/>
          <w:sz w:val="20"/>
          <w:lang w:eastAsia="zh-CN"/>
        </w:rPr>
        <w:t xml:space="preserve">除非在进入隧道的流量之前使用 </w:t>
      </w:r>
      <w:r>
        <w:rPr>
          <w:rFonts w:ascii="Arial" w:eastAsia="Arial"/>
          <w:sz w:val="20"/>
          <w:lang w:eastAsia="zh-CN"/>
        </w:rPr>
        <w:t>NAT</w:t>
      </w:r>
    </w:p>
    <w:p w14:paraId="38214839" w14:textId="77777777" w:rsidR="003E0564" w:rsidRDefault="00922136">
      <w:pPr>
        <w:pStyle w:val="ab"/>
        <w:numPr>
          <w:ilvl w:val="0"/>
          <w:numId w:val="13"/>
        </w:numPr>
        <w:tabs>
          <w:tab w:val="left" w:pos="481"/>
        </w:tabs>
        <w:spacing w:line="261" w:lineRule="auto"/>
        <w:ind w:right="617" w:firstLine="0"/>
        <w:rPr>
          <w:rFonts w:ascii="Arial" w:eastAsia="Arial"/>
          <w:sz w:val="20"/>
          <w:lang w:eastAsia="zh-CN"/>
        </w:rPr>
      </w:pPr>
      <w:r>
        <w:rPr>
          <w:spacing w:val="-6"/>
          <w:sz w:val="20"/>
          <w:lang w:eastAsia="zh-CN"/>
        </w:rPr>
        <w:t xml:space="preserve">所有流量都流向同一 </w:t>
      </w:r>
      <w:r>
        <w:rPr>
          <w:rFonts w:ascii="Arial" w:eastAsia="Arial"/>
          <w:sz w:val="20"/>
          <w:lang w:eastAsia="zh-CN"/>
        </w:rPr>
        <w:t>VPN</w:t>
      </w:r>
      <w:r>
        <w:rPr>
          <w:rFonts w:ascii="Arial" w:eastAsia="Arial"/>
          <w:spacing w:val="-14"/>
          <w:sz w:val="20"/>
          <w:lang w:eastAsia="zh-CN"/>
        </w:rPr>
        <w:t xml:space="preserve"> </w:t>
      </w:r>
      <w:r>
        <w:rPr>
          <w:sz w:val="20"/>
          <w:lang w:eastAsia="zh-CN"/>
        </w:rPr>
        <w:t>设备</w:t>
      </w:r>
      <w:r>
        <w:rPr>
          <w:rFonts w:ascii="Arial" w:eastAsia="Arial"/>
          <w:sz w:val="20"/>
          <w:lang w:eastAsia="zh-CN"/>
        </w:rPr>
        <w:t>,</w:t>
      </w:r>
      <w:r>
        <w:rPr>
          <w:sz w:val="20"/>
          <w:lang w:eastAsia="zh-CN"/>
        </w:rPr>
        <w:t>这意味着实际上无法阻止服务访问</w:t>
      </w:r>
      <w:r>
        <w:rPr>
          <w:rFonts w:ascii="Arial" w:eastAsia="Arial"/>
          <w:spacing w:val="-2"/>
          <w:sz w:val="20"/>
          <w:lang w:eastAsia="zh-CN"/>
        </w:rPr>
        <w:t xml:space="preserve">. </w:t>
      </w:r>
      <w:r>
        <w:rPr>
          <w:rFonts w:ascii="Arial" w:eastAsia="Arial"/>
          <w:sz w:val="20"/>
          <w:lang w:eastAsia="zh-CN"/>
        </w:rPr>
        <w:t>ACL</w:t>
      </w:r>
      <w:r>
        <w:rPr>
          <w:rFonts w:ascii="Arial" w:eastAsia="Arial"/>
          <w:spacing w:val="-15"/>
          <w:sz w:val="20"/>
          <w:lang w:eastAsia="zh-CN"/>
        </w:rPr>
        <w:t xml:space="preserve"> </w:t>
      </w:r>
      <w:r>
        <w:rPr>
          <w:spacing w:val="-9"/>
          <w:sz w:val="20"/>
          <w:lang w:eastAsia="zh-CN"/>
        </w:rPr>
        <w:t xml:space="preserve">仅允许本地 </w:t>
      </w:r>
      <w:r>
        <w:rPr>
          <w:rFonts w:ascii="Arial" w:eastAsia="Arial"/>
          <w:sz w:val="20"/>
          <w:lang w:eastAsia="zh-CN"/>
        </w:rPr>
        <w:t>VPC,</w:t>
      </w:r>
      <w:r>
        <w:rPr>
          <w:sz w:val="20"/>
          <w:lang w:eastAsia="zh-CN"/>
        </w:rPr>
        <w:t>而转接</w:t>
      </w:r>
      <w:r>
        <w:rPr>
          <w:rFonts w:ascii="Arial" w:eastAsia="Arial"/>
          <w:sz w:val="20"/>
          <w:lang w:eastAsia="zh-CN"/>
        </w:rPr>
        <w:t>VPC</w:t>
      </w:r>
      <w:r>
        <w:rPr>
          <w:rFonts w:ascii="Arial" w:eastAsia="Arial"/>
          <w:spacing w:val="-11"/>
          <w:sz w:val="20"/>
          <w:lang w:eastAsia="zh-CN"/>
        </w:rPr>
        <w:t xml:space="preserve"> </w:t>
      </w:r>
      <w:r>
        <w:rPr>
          <w:sz w:val="20"/>
          <w:lang w:eastAsia="zh-CN"/>
        </w:rPr>
        <w:t>将不起作用</w:t>
      </w:r>
      <w:r>
        <w:rPr>
          <w:rFonts w:ascii="Arial" w:eastAsia="Arial"/>
          <w:sz w:val="20"/>
          <w:lang w:eastAsia="zh-CN"/>
        </w:rPr>
        <w:t>.</w:t>
      </w:r>
    </w:p>
    <w:p w14:paraId="6FDC8713" w14:textId="77777777" w:rsidR="003E0564" w:rsidRDefault="00922136">
      <w:pPr>
        <w:pStyle w:val="ab"/>
        <w:numPr>
          <w:ilvl w:val="0"/>
          <w:numId w:val="13"/>
        </w:numPr>
        <w:tabs>
          <w:tab w:val="left" w:pos="481"/>
        </w:tabs>
        <w:spacing w:line="261" w:lineRule="auto"/>
        <w:ind w:right="231" w:firstLine="0"/>
        <w:rPr>
          <w:sz w:val="20"/>
        </w:rPr>
      </w:pPr>
      <w:r>
        <w:rPr>
          <w:sz w:val="20"/>
        </w:rPr>
        <w:t>这将不起作用</w:t>
      </w:r>
      <w:r>
        <w:rPr>
          <w:rFonts w:ascii="Arial" w:eastAsia="Arial"/>
          <w:sz w:val="20"/>
        </w:rPr>
        <w:t>,</w:t>
      </w:r>
      <w:r>
        <w:rPr>
          <w:spacing w:val="-17"/>
          <w:sz w:val="20"/>
        </w:rPr>
        <w:t xml:space="preserve">因为 </w:t>
      </w:r>
      <w:r>
        <w:rPr>
          <w:rFonts w:ascii="Arial" w:eastAsia="Arial"/>
          <w:sz w:val="20"/>
        </w:rPr>
        <w:t>PrivateLink</w:t>
      </w:r>
      <w:r>
        <w:rPr>
          <w:rFonts w:ascii="Arial" w:eastAsia="Arial"/>
          <w:spacing w:val="-13"/>
          <w:sz w:val="20"/>
        </w:rPr>
        <w:t xml:space="preserve"> </w:t>
      </w:r>
      <w:r>
        <w:rPr>
          <w:spacing w:val="-9"/>
          <w:sz w:val="20"/>
        </w:rPr>
        <w:t xml:space="preserve">将使用本地 </w:t>
      </w:r>
      <w:r>
        <w:rPr>
          <w:rFonts w:ascii="Arial" w:eastAsia="Arial"/>
          <w:sz w:val="20"/>
        </w:rPr>
        <w:t>VPC</w:t>
      </w:r>
      <w:r>
        <w:rPr>
          <w:rFonts w:ascii="Arial" w:eastAsia="Arial"/>
          <w:spacing w:val="-14"/>
          <w:sz w:val="20"/>
        </w:rPr>
        <w:t xml:space="preserve"> </w:t>
      </w:r>
      <w:r>
        <w:rPr>
          <w:spacing w:val="16"/>
          <w:sz w:val="20"/>
        </w:rPr>
        <w:t>的专用</w:t>
      </w:r>
      <w:r>
        <w:rPr>
          <w:rFonts w:ascii="Arial" w:eastAsia="Arial"/>
          <w:sz w:val="20"/>
        </w:rPr>
        <w:t>IP</w:t>
      </w:r>
      <w:r>
        <w:rPr>
          <w:rFonts w:ascii="Arial" w:eastAsia="Arial"/>
          <w:spacing w:val="-12"/>
          <w:sz w:val="20"/>
        </w:rPr>
        <w:t xml:space="preserve"> </w:t>
      </w:r>
      <w:r>
        <w:rPr>
          <w:sz w:val="20"/>
        </w:rPr>
        <w:t>创建服务端点</w:t>
      </w:r>
      <w:r>
        <w:rPr>
          <w:rFonts w:ascii="Arial" w:eastAsia="Arial"/>
          <w:sz w:val="20"/>
        </w:rPr>
        <w:t>,</w:t>
      </w:r>
      <w:r>
        <w:rPr>
          <w:spacing w:val="-6"/>
          <w:sz w:val="20"/>
        </w:rPr>
        <w:t xml:space="preserve">这意味着您将没有源 </w:t>
      </w:r>
      <w:r>
        <w:rPr>
          <w:rFonts w:ascii="Arial" w:eastAsia="Arial"/>
          <w:sz w:val="20"/>
        </w:rPr>
        <w:t>IP,</w:t>
      </w:r>
      <w:r>
        <w:rPr>
          <w:sz w:val="20"/>
        </w:rPr>
        <w:t>并且生产者中的安全组无法范围允许的服务</w:t>
      </w:r>
      <w:r>
        <w:rPr>
          <w:rFonts w:ascii="Arial" w:eastAsia="Arial"/>
          <w:spacing w:val="-6"/>
          <w:sz w:val="20"/>
        </w:rPr>
        <w:t xml:space="preserve">. </w:t>
      </w:r>
      <w:r>
        <w:rPr>
          <w:rFonts w:ascii="Arial" w:eastAsia="Arial"/>
          <w:sz w:val="20"/>
        </w:rPr>
        <w:t>https://docs.aws.amazon.com/whitepapers/latest/aws-vpc- connectivity-options/aws-privatelink.html</w:t>
      </w:r>
      <w:r>
        <w:rPr>
          <w:rFonts w:ascii="Arial" w:eastAsia="Arial"/>
          <w:spacing w:val="-21"/>
          <w:sz w:val="20"/>
        </w:rPr>
        <w:t xml:space="preserve"> </w:t>
      </w:r>
      <w:r>
        <w:rPr>
          <w:sz w:val="20"/>
        </w:rPr>
        <w:t>但是</w:t>
      </w:r>
      <w:r>
        <w:rPr>
          <w:rFonts w:ascii="Arial" w:eastAsia="Arial"/>
          <w:sz w:val="20"/>
        </w:rPr>
        <w:t>,</w:t>
      </w:r>
      <w:r>
        <w:rPr>
          <w:spacing w:val="-12"/>
          <w:sz w:val="20"/>
        </w:rPr>
        <w:t xml:space="preserve">当消费者 </w:t>
      </w:r>
      <w:r>
        <w:rPr>
          <w:rFonts w:ascii="Arial" w:eastAsia="Arial"/>
          <w:sz w:val="20"/>
        </w:rPr>
        <w:t>VPC</w:t>
      </w:r>
      <w:r>
        <w:rPr>
          <w:rFonts w:ascii="Arial" w:eastAsia="Arial"/>
          <w:spacing w:val="-15"/>
          <w:sz w:val="20"/>
        </w:rPr>
        <w:t xml:space="preserve"> </w:t>
      </w:r>
      <w:r>
        <w:rPr>
          <w:sz w:val="20"/>
        </w:rPr>
        <w:t>上的服务被拒绝时</w:t>
      </w:r>
      <w:r>
        <w:rPr>
          <w:rFonts w:ascii="Arial" w:eastAsia="Arial"/>
          <w:sz w:val="20"/>
        </w:rPr>
        <w:t>,</w:t>
      </w:r>
      <w:r>
        <w:rPr>
          <w:spacing w:val="-10"/>
          <w:sz w:val="20"/>
        </w:rPr>
        <w:t xml:space="preserve">日志应具有 </w:t>
      </w:r>
      <w:r>
        <w:rPr>
          <w:rFonts w:ascii="Arial" w:eastAsia="Arial"/>
          <w:sz w:val="20"/>
        </w:rPr>
        <w:t>VPC</w:t>
      </w:r>
      <w:r>
        <w:rPr>
          <w:rFonts w:ascii="Arial" w:eastAsia="Arial"/>
          <w:spacing w:val="-15"/>
          <w:sz w:val="20"/>
        </w:rPr>
        <w:t xml:space="preserve"> </w:t>
      </w:r>
      <w:r>
        <w:rPr>
          <w:sz w:val="20"/>
        </w:rPr>
        <w:t>端点</w:t>
      </w:r>
      <w:r>
        <w:rPr>
          <w:rFonts w:ascii="Arial" w:eastAsia="Arial"/>
          <w:sz w:val="20"/>
        </w:rPr>
        <w:t xml:space="preserve">. </w:t>
      </w:r>
      <w:r>
        <w:rPr>
          <w:sz w:val="20"/>
        </w:rPr>
        <w:t>但是</w:t>
      </w:r>
      <w:r>
        <w:rPr>
          <w:rFonts w:ascii="Arial" w:eastAsia="Arial"/>
          <w:sz w:val="20"/>
        </w:rPr>
        <w:t>,</w:t>
      </w:r>
      <w:r>
        <w:rPr>
          <w:spacing w:val="-7"/>
          <w:sz w:val="20"/>
        </w:rPr>
        <w:t xml:space="preserve">在生产者端允许的 </w:t>
      </w:r>
      <w:r>
        <w:rPr>
          <w:rFonts w:ascii="Arial" w:eastAsia="Arial"/>
          <w:sz w:val="20"/>
        </w:rPr>
        <w:t>IP</w:t>
      </w:r>
      <w:r>
        <w:rPr>
          <w:rFonts w:ascii="Arial" w:eastAsia="Arial"/>
          <w:spacing w:val="-15"/>
          <w:sz w:val="20"/>
        </w:rPr>
        <w:t xml:space="preserve"> </w:t>
      </w:r>
      <w:r>
        <w:rPr>
          <w:sz w:val="20"/>
        </w:rPr>
        <w:t>很棘手</w:t>
      </w:r>
      <w:r>
        <w:rPr>
          <w:rFonts w:ascii="Arial" w:eastAsia="Arial"/>
          <w:sz w:val="20"/>
        </w:rPr>
        <w:t>.</w:t>
      </w:r>
      <w:r>
        <w:rPr>
          <w:spacing w:val="-6"/>
          <w:sz w:val="20"/>
        </w:rPr>
        <w:t xml:space="preserve">我认为这意味着同一 </w:t>
      </w:r>
      <w:r>
        <w:rPr>
          <w:rFonts w:ascii="Arial" w:eastAsia="Arial"/>
          <w:sz w:val="20"/>
        </w:rPr>
        <w:t>VPC</w:t>
      </w:r>
      <w:r>
        <w:rPr>
          <w:rFonts w:ascii="Arial" w:eastAsia="Arial"/>
          <w:spacing w:val="-14"/>
          <w:sz w:val="20"/>
        </w:rPr>
        <w:t xml:space="preserve"> </w:t>
      </w:r>
      <w:r>
        <w:rPr>
          <w:sz w:val="20"/>
        </w:rPr>
        <w:t>中允许的服务</w:t>
      </w:r>
      <w:r>
        <w:rPr>
          <w:rFonts w:ascii="Arial" w:eastAsia="Arial"/>
          <w:sz w:val="20"/>
        </w:rPr>
        <w:t>.</w:t>
      </w:r>
      <w:r>
        <w:rPr>
          <w:sz w:val="20"/>
        </w:rPr>
        <w:t>无论如何</w:t>
      </w:r>
      <w:r>
        <w:rPr>
          <w:rFonts w:ascii="Arial" w:eastAsia="Arial"/>
          <w:spacing w:val="-3"/>
          <w:sz w:val="20"/>
        </w:rPr>
        <w:t>,</w:t>
      </w:r>
      <w:r>
        <w:rPr>
          <w:sz w:val="20"/>
        </w:rPr>
        <w:t>我认为这是唯一有意义的解决方案</w:t>
      </w:r>
      <w:r>
        <w:rPr>
          <w:rFonts w:ascii="Arial" w:eastAsia="Arial"/>
          <w:sz w:val="20"/>
        </w:rPr>
        <w:t>,</w:t>
      </w:r>
      <w:r>
        <w:rPr>
          <w:sz w:val="20"/>
        </w:rPr>
        <w:t>即使其中有很多模糊的描述</w:t>
      </w:r>
    </w:p>
    <w:p w14:paraId="7A36D1F8" w14:textId="77777777" w:rsidR="003E0564" w:rsidRDefault="003E0564">
      <w:pPr>
        <w:pStyle w:val="a4"/>
        <w:ind w:left="0"/>
        <w:rPr>
          <w:sz w:val="22"/>
        </w:rPr>
      </w:pPr>
    </w:p>
    <w:p w14:paraId="242210DB" w14:textId="77777777" w:rsidR="003E0564" w:rsidRDefault="003E0564">
      <w:pPr>
        <w:pStyle w:val="a4"/>
        <w:spacing w:before="4"/>
        <w:ind w:left="0"/>
        <w:rPr>
          <w:sz w:val="16"/>
        </w:rPr>
      </w:pPr>
    </w:p>
    <w:p w14:paraId="49ED5B7A" w14:textId="77777777" w:rsidR="003E0564" w:rsidRDefault="00922136">
      <w:pPr>
        <w:pStyle w:val="a4"/>
        <w:rPr>
          <w:rFonts w:ascii="Arial"/>
          <w:lang w:eastAsia="zh-CN"/>
        </w:rPr>
      </w:pPr>
      <w:r>
        <w:rPr>
          <w:rFonts w:ascii="Arial"/>
          <w:lang w:eastAsia="zh-CN"/>
        </w:rPr>
        <w:t>Question 11</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31DB40D2" w14:textId="77777777" w:rsidR="003E0564" w:rsidRDefault="00922136">
      <w:pPr>
        <w:pStyle w:val="a4"/>
        <w:spacing w:before="20" w:line="264" w:lineRule="auto"/>
        <w:ind w:right="245"/>
        <w:rPr>
          <w:rFonts w:ascii="Arial" w:eastAsia="Arial"/>
          <w:b/>
          <w:bCs/>
          <w:lang w:eastAsia="zh-CN"/>
        </w:rPr>
      </w:pPr>
      <w:r>
        <w:rPr>
          <w:spacing w:val="-4"/>
          <w:lang w:eastAsia="zh-CN"/>
        </w:rPr>
        <w:t xml:space="preserve">一家公司运行的动态关键任务 </w:t>
      </w:r>
      <w:r>
        <w:rPr>
          <w:rFonts w:ascii="Arial" w:eastAsia="Arial"/>
          <w:lang w:eastAsia="zh-CN"/>
        </w:rPr>
        <w:t xml:space="preserve">Web </w:t>
      </w:r>
      <w:r>
        <w:rPr>
          <w:spacing w:val="-9"/>
          <w:lang w:eastAsia="zh-CN"/>
        </w:rPr>
        <w:t xml:space="preserve">应用程序的 </w:t>
      </w:r>
      <w:r>
        <w:rPr>
          <w:rFonts w:ascii="Arial" w:eastAsia="Arial"/>
          <w:lang w:eastAsia="zh-CN"/>
        </w:rPr>
        <w:t xml:space="preserve">SLA </w:t>
      </w:r>
      <w:r>
        <w:rPr>
          <w:spacing w:val="-27"/>
          <w:lang w:eastAsia="zh-CN"/>
        </w:rPr>
        <w:t xml:space="preserve">为 </w:t>
      </w:r>
      <w:r>
        <w:rPr>
          <w:rFonts w:ascii="Arial" w:eastAsia="Arial"/>
          <w:lang w:eastAsia="zh-CN"/>
        </w:rPr>
        <w:t>99.99%.</w:t>
      </w:r>
      <w:r>
        <w:rPr>
          <w:spacing w:val="-6"/>
          <w:lang w:eastAsia="zh-CN"/>
        </w:rPr>
        <w:t xml:space="preserve">全局应用程序用户 </w:t>
      </w:r>
      <w:r>
        <w:rPr>
          <w:rFonts w:ascii="Arial" w:eastAsia="Arial"/>
          <w:lang w:eastAsia="zh-CN"/>
        </w:rPr>
        <w:t xml:space="preserve">24/7 </w:t>
      </w:r>
      <w:r>
        <w:rPr>
          <w:lang w:eastAsia="zh-CN"/>
        </w:rPr>
        <w:t>访问应用程序</w:t>
      </w:r>
      <w:r>
        <w:rPr>
          <w:rFonts w:ascii="Arial" w:eastAsia="Arial"/>
          <w:lang w:eastAsia="zh-CN"/>
        </w:rPr>
        <w:t xml:space="preserve">. </w:t>
      </w:r>
      <w:r>
        <w:rPr>
          <w:lang w:eastAsia="zh-CN"/>
        </w:rPr>
        <w:t>该应用程序当前托管在内部</w:t>
      </w:r>
      <w:r>
        <w:rPr>
          <w:rFonts w:ascii="Arial" w:eastAsia="Arial"/>
          <w:lang w:eastAsia="zh-CN"/>
        </w:rPr>
        <w:t>,</w:t>
      </w:r>
      <w:r>
        <w:rPr>
          <w:spacing w:val="-9"/>
          <w:lang w:eastAsia="zh-CN"/>
        </w:rPr>
        <w:t xml:space="preserve">通常无法满足其 </w:t>
      </w:r>
      <w:r>
        <w:rPr>
          <w:rFonts w:ascii="Arial" w:eastAsia="Arial"/>
          <w:lang w:eastAsia="zh-CN"/>
        </w:rPr>
        <w:t>SLA,</w:t>
      </w:r>
      <w:r>
        <w:rPr>
          <w:lang w:eastAsia="zh-CN"/>
        </w:rPr>
        <w:t>尤其是</w:t>
      </w:r>
      <w:r>
        <w:rPr>
          <w:b/>
          <w:bCs/>
          <w:lang w:eastAsia="zh-CN"/>
        </w:rPr>
        <w:t>当数百万用户</w:t>
      </w:r>
      <w:r>
        <w:rPr>
          <w:lang w:eastAsia="zh-CN"/>
        </w:rPr>
        <w:t>同时访问该应用程序时</w:t>
      </w:r>
      <w:r>
        <w:rPr>
          <w:rFonts w:ascii="Arial" w:eastAsia="Arial"/>
          <w:lang w:eastAsia="zh-CN"/>
        </w:rPr>
        <w:t>.</w:t>
      </w:r>
      <w:r>
        <w:rPr>
          <w:b/>
          <w:bCs/>
          <w:lang w:eastAsia="zh-CN"/>
        </w:rPr>
        <w:t>远程用户抱怨延迟</w:t>
      </w:r>
      <w:r>
        <w:rPr>
          <w:rFonts w:ascii="Arial" w:eastAsia="Arial"/>
          <w:b/>
          <w:bCs/>
          <w:lang w:eastAsia="zh-CN"/>
        </w:rPr>
        <w:t>.</w:t>
      </w:r>
    </w:p>
    <w:p w14:paraId="4352888A" w14:textId="77777777" w:rsidR="003E0564" w:rsidRDefault="003E0564">
      <w:pPr>
        <w:pStyle w:val="a4"/>
        <w:spacing w:before="2"/>
        <w:ind w:left="0"/>
        <w:rPr>
          <w:rFonts w:ascii="Arial"/>
          <w:sz w:val="21"/>
          <w:lang w:eastAsia="zh-CN"/>
        </w:rPr>
      </w:pPr>
    </w:p>
    <w:p w14:paraId="504CDE37" w14:textId="77777777" w:rsidR="003E0564" w:rsidRDefault="00922136">
      <w:pPr>
        <w:pStyle w:val="a4"/>
        <w:rPr>
          <w:rFonts w:ascii="Arial" w:eastAsia="Arial"/>
          <w:lang w:eastAsia="zh-CN"/>
        </w:rPr>
      </w:pPr>
      <w:r>
        <w:rPr>
          <w:lang w:eastAsia="zh-CN"/>
        </w:rPr>
        <w:t>应如何重新设计此应用程序以使其具有可伸缩性</w:t>
      </w:r>
      <w:r>
        <w:rPr>
          <w:rFonts w:ascii="Arial" w:eastAsia="Arial"/>
          <w:lang w:eastAsia="zh-CN"/>
        </w:rPr>
        <w:t>,</w:t>
      </w:r>
      <w:r>
        <w:rPr>
          <w:lang w:eastAsia="zh-CN"/>
        </w:rPr>
        <w:t>并以最低的成本实现自动故障转移</w:t>
      </w:r>
      <w:r>
        <w:rPr>
          <w:rFonts w:ascii="Arial" w:eastAsia="Arial"/>
          <w:lang w:eastAsia="zh-CN"/>
        </w:rPr>
        <w:t>?</w:t>
      </w:r>
    </w:p>
    <w:p w14:paraId="2FF5B3C8" w14:textId="77777777" w:rsidR="003E0564" w:rsidRDefault="003E0564">
      <w:pPr>
        <w:pStyle w:val="a4"/>
        <w:spacing w:before="7"/>
        <w:ind w:left="0"/>
        <w:rPr>
          <w:rFonts w:ascii="Arial"/>
          <w:sz w:val="23"/>
          <w:lang w:eastAsia="zh-CN"/>
        </w:rPr>
      </w:pPr>
    </w:p>
    <w:p w14:paraId="7FFEC449" w14:textId="77777777" w:rsidR="003E0564" w:rsidRDefault="00922136">
      <w:pPr>
        <w:pStyle w:val="ab"/>
        <w:numPr>
          <w:ilvl w:val="0"/>
          <w:numId w:val="14"/>
        </w:numPr>
        <w:tabs>
          <w:tab w:val="left" w:pos="469"/>
        </w:tabs>
        <w:spacing w:line="261" w:lineRule="auto"/>
        <w:ind w:right="300" w:firstLine="0"/>
        <w:rPr>
          <w:rFonts w:ascii="Arial" w:eastAsia="Arial"/>
          <w:sz w:val="20"/>
        </w:rPr>
      </w:pPr>
      <w:r>
        <w:rPr>
          <w:spacing w:val="-28"/>
          <w:sz w:val="20"/>
        </w:rPr>
        <w:t xml:space="preserve">将 </w:t>
      </w:r>
      <w:r>
        <w:rPr>
          <w:rFonts w:ascii="Arial" w:eastAsia="Arial"/>
          <w:sz w:val="20"/>
        </w:rPr>
        <w:t>Amazon</w:t>
      </w:r>
      <w:r>
        <w:rPr>
          <w:rFonts w:ascii="Arial" w:eastAsia="Arial"/>
          <w:spacing w:val="-3"/>
          <w:sz w:val="20"/>
        </w:rPr>
        <w:t xml:space="preserve"> </w:t>
      </w:r>
      <w:r>
        <w:rPr>
          <w:rFonts w:ascii="Arial" w:eastAsia="Arial"/>
          <w:sz w:val="20"/>
        </w:rPr>
        <w:t>Route</w:t>
      </w:r>
      <w:r>
        <w:rPr>
          <w:rFonts w:ascii="Arial" w:eastAsia="Arial"/>
          <w:spacing w:val="-5"/>
          <w:sz w:val="20"/>
        </w:rPr>
        <w:t xml:space="preserve"> </w:t>
      </w:r>
      <w:r>
        <w:rPr>
          <w:rFonts w:ascii="Arial" w:eastAsia="Arial"/>
          <w:sz w:val="20"/>
        </w:rPr>
        <w:t>53</w:t>
      </w:r>
      <w:r>
        <w:rPr>
          <w:rFonts w:ascii="Arial" w:eastAsia="Arial"/>
          <w:spacing w:val="-16"/>
          <w:sz w:val="20"/>
        </w:rPr>
        <w:t xml:space="preserve"> </w:t>
      </w:r>
      <w:r>
        <w:rPr>
          <w:sz w:val="20"/>
        </w:rPr>
        <w:t>故障转移路由与</w:t>
      </w:r>
      <w:r>
        <w:rPr>
          <w:b/>
          <w:bCs/>
          <w:i/>
          <w:iCs/>
          <w:sz w:val="20"/>
        </w:rPr>
        <w:t>基于地理位置的路由一</w:t>
      </w:r>
      <w:r>
        <w:rPr>
          <w:sz w:val="20"/>
        </w:rPr>
        <w:t>起使用</w:t>
      </w:r>
      <w:r>
        <w:rPr>
          <w:rFonts w:ascii="Arial" w:eastAsia="Arial"/>
          <w:sz w:val="20"/>
        </w:rPr>
        <w:t>.</w:t>
      </w:r>
      <w:r>
        <w:rPr>
          <w:sz w:val="20"/>
        </w:rPr>
        <w:t>在每个应用程序负载均衡器后面</w:t>
      </w:r>
      <w:r>
        <w:rPr>
          <w:spacing w:val="-9"/>
          <w:sz w:val="20"/>
        </w:rPr>
        <w:t xml:space="preserve">自动缩放的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2"/>
          <w:sz w:val="20"/>
        </w:rPr>
        <w:t xml:space="preserve"> </w:t>
      </w:r>
      <w:r>
        <w:rPr>
          <w:sz w:val="20"/>
        </w:rPr>
        <w:t>实例上托管网站</w:t>
      </w:r>
      <w:r>
        <w:rPr>
          <w:rFonts w:ascii="Arial" w:eastAsia="Arial"/>
          <w:sz w:val="20"/>
        </w:rPr>
        <w:t>,</w:t>
      </w:r>
      <w:r>
        <w:rPr>
          <w:spacing w:val="-3"/>
          <w:sz w:val="20"/>
        </w:rPr>
        <w:t xml:space="preserve">并为每个区域中的应用程序层提供附加的 </w:t>
      </w:r>
      <w:r>
        <w:rPr>
          <w:rFonts w:ascii="Arial" w:eastAsia="Arial"/>
          <w:sz w:val="20"/>
        </w:rPr>
        <w:t>Application</w:t>
      </w:r>
      <w:r>
        <w:rPr>
          <w:rFonts w:ascii="Arial" w:eastAsia="Arial"/>
          <w:spacing w:val="-3"/>
          <w:sz w:val="20"/>
        </w:rPr>
        <w:t xml:space="preserve"> </w:t>
      </w:r>
      <w:r>
        <w:rPr>
          <w:rFonts w:ascii="Arial" w:eastAsia="Arial"/>
          <w:sz w:val="20"/>
        </w:rPr>
        <w:t>Load Balancer</w:t>
      </w:r>
      <w:r>
        <w:rPr>
          <w:rFonts w:ascii="Arial" w:eastAsia="Arial"/>
          <w:spacing w:val="-13"/>
          <w:sz w:val="20"/>
        </w:rPr>
        <w:t xml:space="preserve"> </w:t>
      </w:r>
      <w:r>
        <w:rPr>
          <w:spacing w:val="-25"/>
          <w:sz w:val="20"/>
        </w:rPr>
        <w:t xml:space="preserve">和 </w:t>
      </w:r>
      <w:r>
        <w:rPr>
          <w:rFonts w:ascii="Arial" w:eastAsia="Arial"/>
          <w:sz w:val="20"/>
        </w:rPr>
        <w:t>EC2</w:t>
      </w:r>
      <w:r>
        <w:rPr>
          <w:rFonts w:ascii="Arial" w:eastAsia="Arial"/>
          <w:spacing w:val="-8"/>
          <w:sz w:val="20"/>
        </w:rPr>
        <w:t xml:space="preserve"> </w:t>
      </w:r>
      <w:r>
        <w:rPr>
          <w:sz w:val="20"/>
        </w:rPr>
        <w:t>实例</w:t>
      </w:r>
      <w:r>
        <w:rPr>
          <w:rFonts w:ascii="Arial" w:eastAsia="Arial"/>
          <w:sz w:val="20"/>
        </w:rPr>
        <w:t>.</w:t>
      </w:r>
      <w:r>
        <w:rPr>
          <w:spacing w:val="-6"/>
          <w:sz w:val="20"/>
        </w:rPr>
        <w:t xml:space="preserve">将多可用区部署与 </w:t>
      </w:r>
      <w:r>
        <w:rPr>
          <w:rFonts w:ascii="Arial" w:eastAsia="Arial"/>
          <w:sz w:val="20"/>
        </w:rPr>
        <w:t>MySQL</w:t>
      </w:r>
      <w:r>
        <w:rPr>
          <w:rFonts w:ascii="Arial" w:eastAsia="Arial"/>
          <w:spacing w:val="-12"/>
          <w:sz w:val="20"/>
        </w:rPr>
        <w:t xml:space="preserve"> </w:t>
      </w:r>
      <w:r>
        <w:rPr>
          <w:sz w:val="20"/>
        </w:rPr>
        <w:t>用作数据层</w:t>
      </w:r>
      <w:r>
        <w:rPr>
          <w:rFonts w:ascii="Arial" w:eastAsia="Arial"/>
          <w:sz w:val="20"/>
        </w:rPr>
        <w:t>.</w:t>
      </w:r>
    </w:p>
    <w:p w14:paraId="6BBD3368" w14:textId="77777777" w:rsidR="003E0564" w:rsidRDefault="00922136">
      <w:pPr>
        <w:pStyle w:val="ab"/>
        <w:numPr>
          <w:ilvl w:val="0"/>
          <w:numId w:val="14"/>
        </w:numPr>
        <w:tabs>
          <w:tab w:val="left" w:pos="469"/>
        </w:tabs>
        <w:spacing w:before="2" w:line="261" w:lineRule="auto"/>
        <w:ind w:right="195" w:firstLine="0"/>
        <w:jc w:val="both"/>
        <w:rPr>
          <w:rFonts w:ascii="Arial" w:eastAsia="Arial"/>
          <w:sz w:val="20"/>
        </w:rPr>
      </w:pPr>
      <w:r>
        <w:rPr>
          <w:spacing w:val="-18"/>
          <w:sz w:val="20"/>
        </w:rPr>
        <w:t xml:space="preserve">使用 </w:t>
      </w:r>
      <w:r>
        <w:rPr>
          <w:rFonts w:ascii="Arial" w:eastAsia="Arial"/>
          <w:sz w:val="20"/>
        </w:rPr>
        <w:t>Amazon</w:t>
      </w:r>
      <w:r>
        <w:rPr>
          <w:rFonts w:ascii="Arial" w:eastAsia="Arial"/>
          <w:spacing w:val="-4"/>
          <w:sz w:val="20"/>
        </w:rPr>
        <w:t xml:space="preserve"> </w:t>
      </w:r>
      <w:r>
        <w:rPr>
          <w:rFonts w:ascii="Arial" w:eastAsia="Arial"/>
          <w:sz w:val="20"/>
        </w:rPr>
        <w:t>Route</w:t>
      </w:r>
      <w:r>
        <w:rPr>
          <w:rFonts w:ascii="Arial" w:eastAsia="Arial"/>
          <w:spacing w:val="-6"/>
          <w:sz w:val="20"/>
        </w:rPr>
        <w:t xml:space="preserve"> </w:t>
      </w:r>
      <w:r>
        <w:rPr>
          <w:rFonts w:ascii="Arial" w:eastAsia="Arial"/>
          <w:sz w:val="20"/>
        </w:rPr>
        <w:t>53</w:t>
      </w:r>
      <w:r>
        <w:rPr>
          <w:rFonts w:ascii="Arial" w:eastAsia="Arial"/>
          <w:b/>
          <w:bCs/>
          <w:i/>
          <w:iCs/>
          <w:spacing w:val="-12"/>
          <w:sz w:val="20"/>
        </w:rPr>
        <w:t xml:space="preserve"> </w:t>
      </w:r>
      <w:r>
        <w:rPr>
          <w:b/>
          <w:bCs/>
          <w:i/>
          <w:iCs/>
          <w:sz w:val="20"/>
        </w:rPr>
        <w:t>循环路由</w:t>
      </w:r>
      <w:r>
        <w:rPr>
          <w:rFonts w:ascii="Arial" w:eastAsia="Arial"/>
          <w:b/>
          <w:bCs/>
          <w:i/>
          <w:iCs/>
          <w:sz w:val="20"/>
        </w:rPr>
        <w:t>,</w:t>
      </w:r>
      <w:r>
        <w:rPr>
          <w:sz w:val="20"/>
        </w:rPr>
        <w:t>通过运行状况检查将负载平均分配到几个区域</w:t>
      </w:r>
      <w:r>
        <w:rPr>
          <w:rFonts w:ascii="Arial" w:eastAsia="Arial"/>
          <w:sz w:val="20"/>
        </w:rPr>
        <w:t>.</w:t>
      </w:r>
      <w:r>
        <w:rPr>
          <w:sz w:val="20"/>
        </w:rPr>
        <w:t>将网站托管在具有网</w:t>
      </w:r>
      <w:r>
        <w:rPr>
          <w:spacing w:val="-6"/>
          <w:sz w:val="20"/>
        </w:rPr>
        <w:t xml:space="preserve">络负载均衡器后面的 </w:t>
      </w:r>
      <w:r>
        <w:rPr>
          <w:rFonts w:ascii="Arial" w:eastAsia="Arial"/>
          <w:sz w:val="20"/>
        </w:rPr>
        <w:t>AWS</w:t>
      </w:r>
      <w:r>
        <w:rPr>
          <w:rFonts w:ascii="Arial" w:eastAsia="Arial"/>
          <w:spacing w:val="-8"/>
          <w:sz w:val="20"/>
        </w:rPr>
        <w:t xml:space="preserve"> </w:t>
      </w:r>
      <w:r>
        <w:rPr>
          <w:rFonts w:ascii="Arial" w:eastAsia="Arial"/>
          <w:sz w:val="20"/>
        </w:rPr>
        <w:t>Fargate</w:t>
      </w:r>
      <w:r>
        <w:rPr>
          <w:rFonts w:ascii="Arial" w:eastAsia="Arial"/>
          <w:spacing w:val="-15"/>
          <w:sz w:val="20"/>
        </w:rPr>
        <w:t xml:space="preserve"> </w:t>
      </w:r>
      <w:r>
        <w:rPr>
          <w:spacing w:val="-5"/>
          <w:sz w:val="20"/>
        </w:rPr>
        <w:t xml:space="preserve">技术容器的自动缩放的 </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2"/>
          <w:sz w:val="20"/>
        </w:rPr>
        <w:t xml:space="preserve"> </w:t>
      </w:r>
      <w:r>
        <w:rPr>
          <w:sz w:val="20"/>
        </w:rPr>
        <w:t>上</w:t>
      </w:r>
      <w:r>
        <w:rPr>
          <w:rFonts w:ascii="Arial" w:eastAsia="Arial"/>
          <w:sz w:val="20"/>
        </w:rPr>
        <w:t>,</w:t>
      </w:r>
      <w:r>
        <w:rPr>
          <w:sz w:val="20"/>
        </w:rPr>
        <w:t>并在每个区域中为应用程序</w:t>
      </w:r>
      <w:r>
        <w:rPr>
          <w:spacing w:val="-8"/>
          <w:sz w:val="20"/>
        </w:rPr>
        <w:t xml:space="preserve">层提供额外的 </w:t>
      </w:r>
      <w:r>
        <w:rPr>
          <w:rFonts w:ascii="Arial" w:eastAsia="Arial"/>
          <w:sz w:val="20"/>
        </w:rPr>
        <w:t>Network</w:t>
      </w:r>
      <w:r>
        <w:rPr>
          <w:rFonts w:ascii="Arial" w:eastAsia="Arial"/>
          <w:spacing w:val="-1"/>
          <w:sz w:val="20"/>
        </w:rPr>
        <w:t xml:space="preserve"> </w:t>
      </w:r>
      <w:r>
        <w:rPr>
          <w:rFonts w:ascii="Arial" w:eastAsia="Arial"/>
          <w:sz w:val="20"/>
        </w:rPr>
        <w:t>Load Balancer</w:t>
      </w:r>
      <w:r>
        <w:rPr>
          <w:rFonts w:ascii="Arial" w:eastAsia="Arial"/>
          <w:spacing w:val="-13"/>
          <w:sz w:val="20"/>
        </w:rPr>
        <w:t xml:space="preserve"> </w:t>
      </w:r>
      <w:r>
        <w:rPr>
          <w:spacing w:val="-24"/>
          <w:sz w:val="20"/>
        </w:rPr>
        <w:t xml:space="preserve">和 </w:t>
      </w:r>
      <w:r>
        <w:rPr>
          <w:rFonts w:ascii="Arial" w:eastAsia="Arial"/>
          <w:sz w:val="20"/>
        </w:rPr>
        <w:t>Fargate</w:t>
      </w:r>
      <w:r>
        <w:rPr>
          <w:rFonts w:ascii="Arial" w:eastAsia="Arial"/>
          <w:spacing w:val="-13"/>
          <w:sz w:val="20"/>
        </w:rPr>
        <w:t xml:space="preserve"> </w:t>
      </w:r>
      <w:r>
        <w:rPr>
          <w:sz w:val="20"/>
        </w:rPr>
        <w:t>容器</w:t>
      </w:r>
      <w:r>
        <w:rPr>
          <w:rFonts w:ascii="Arial" w:eastAsia="Arial"/>
          <w:sz w:val="20"/>
        </w:rPr>
        <w:t>.</w:t>
      </w:r>
      <w:r>
        <w:rPr>
          <w:spacing w:val="-26"/>
          <w:sz w:val="20"/>
        </w:rPr>
        <w:t xml:space="preserve">将 </w:t>
      </w:r>
      <w:r>
        <w:rPr>
          <w:rFonts w:ascii="Arial" w:eastAsia="Arial"/>
          <w:sz w:val="20"/>
        </w:rPr>
        <w:t>Amazon Aurora</w:t>
      </w:r>
      <w:r>
        <w:rPr>
          <w:rFonts w:ascii="Arial" w:eastAsia="Arial"/>
          <w:spacing w:val="-12"/>
          <w:sz w:val="20"/>
        </w:rPr>
        <w:t xml:space="preserve"> </w:t>
      </w:r>
      <w:r>
        <w:rPr>
          <w:sz w:val="20"/>
        </w:rPr>
        <w:t>副本用于数据层</w:t>
      </w:r>
      <w:r>
        <w:rPr>
          <w:rFonts w:ascii="Arial" w:eastAsia="Arial"/>
          <w:sz w:val="20"/>
        </w:rPr>
        <w:t>.</w:t>
      </w:r>
    </w:p>
    <w:p w14:paraId="546A059B" w14:textId="77777777" w:rsidR="003E0564" w:rsidRDefault="00922136">
      <w:pPr>
        <w:pStyle w:val="ab"/>
        <w:numPr>
          <w:ilvl w:val="0"/>
          <w:numId w:val="14"/>
        </w:numPr>
        <w:tabs>
          <w:tab w:val="left" w:pos="481"/>
        </w:tabs>
        <w:spacing w:line="261" w:lineRule="auto"/>
        <w:ind w:right="288" w:firstLine="0"/>
        <w:rPr>
          <w:rFonts w:ascii="Arial" w:eastAsia="Arial"/>
          <w:sz w:val="20"/>
        </w:rPr>
      </w:pPr>
      <w:r>
        <w:rPr>
          <w:spacing w:val="-11"/>
          <w:sz w:val="20"/>
        </w:rPr>
        <w:t xml:space="preserve">使用基于 </w:t>
      </w:r>
      <w:commentRangeStart w:id="2"/>
      <w:r>
        <w:rPr>
          <w:rFonts w:ascii="Arial" w:eastAsia="Arial"/>
          <w:sz w:val="20"/>
        </w:rPr>
        <w:t>Amazon</w:t>
      </w:r>
      <w:r>
        <w:rPr>
          <w:rFonts w:ascii="Arial" w:eastAsia="Arial"/>
          <w:spacing w:val="-2"/>
          <w:sz w:val="20"/>
        </w:rPr>
        <w:t xml:space="preserve"> </w:t>
      </w:r>
      <w:r>
        <w:rPr>
          <w:rFonts w:ascii="Arial" w:eastAsia="Arial"/>
          <w:sz w:val="20"/>
        </w:rPr>
        <w:t>Route</w:t>
      </w:r>
      <w:r>
        <w:rPr>
          <w:rFonts w:ascii="Arial" w:eastAsia="Arial"/>
          <w:spacing w:val="-2"/>
          <w:sz w:val="20"/>
        </w:rPr>
        <w:t xml:space="preserve"> </w:t>
      </w:r>
      <w:r>
        <w:rPr>
          <w:rFonts w:ascii="Arial" w:eastAsia="Arial"/>
          <w:sz w:val="20"/>
        </w:rPr>
        <w:t>53</w:t>
      </w:r>
      <w:r>
        <w:rPr>
          <w:rFonts w:ascii="Arial" w:eastAsia="Arial"/>
          <w:spacing w:val="-14"/>
          <w:sz w:val="20"/>
        </w:rPr>
        <w:t xml:space="preserve"> </w:t>
      </w:r>
      <w:commentRangeEnd w:id="2"/>
      <w:r>
        <w:commentReference w:id="2"/>
      </w:r>
      <w:r>
        <w:rPr>
          <w:sz w:val="20"/>
        </w:rPr>
        <w:t>的</w:t>
      </w:r>
      <w:r>
        <w:rPr>
          <w:b/>
          <w:bCs/>
          <w:color w:val="FF0000"/>
          <w:sz w:val="20"/>
        </w:rPr>
        <w:t>基于延迟的路由通过运行状况检查路</w:t>
      </w:r>
      <w:r>
        <w:rPr>
          <w:sz w:val="20"/>
        </w:rPr>
        <w:t>由到最近的区域</w:t>
      </w:r>
      <w:r>
        <w:rPr>
          <w:rFonts w:ascii="Arial" w:eastAsia="Arial"/>
          <w:sz w:val="20"/>
        </w:rPr>
        <w:t>.</w:t>
      </w:r>
      <w:r>
        <w:rPr>
          <w:sz w:val="20"/>
        </w:rPr>
        <w:t>在每个区域的</w:t>
      </w:r>
      <w:r>
        <w:rPr>
          <w:rFonts w:ascii="Arial" w:eastAsia="Arial"/>
          <w:b/>
          <w:bCs/>
          <w:sz w:val="20"/>
        </w:rPr>
        <w:t>Amazon</w:t>
      </w:r>
      <w:r>
        <w:rPr>
          <w:rFonts w:ascii="Arial" w:eastAsia="Arial"/>
          <w:b/>
          <w:bCs/>
          <w:spacing w:val="-3"/>
          <w:sz w:val="20"/>
        </w:rPr>
        <w:t xml:space="preserve"> </w:t>
      </w:r>
      <w:r>
        <w:rPr>
          <w:rFonts w:ascii="Arial" w:eastAsia="Arial"/>
          <w:b/>
          <w:bCs/>
          <w:sz w:val="20"/>
        </w:rPr>
        <w:t>S3</w:t>
      </w:r>
      <w:r>
        <w:rPr>
          <w:rFonts w:ascii="Arial" w:eastAsia="Arial"/>
          <w:b/>
          <w:bCs/>
          <w:spacing w:val="-13"/>
          <w:sz w:val="20"/>
        </w:rPr>
        <w:t xml:space="preserve"> </w:t>
      </w:r>
      <w:r>
        <w:rPr>
          <w:b/>
          <w:bCs/>
          <w:sz w:val="20"/>
        </w:rPr>
        <w:t>中托管网站</w:t>
      </w:r>
      <w:r>
        <w:rPr>
          <w:rFonts w:ascii="Arial" w:eastAsia="Arial"/>
          <w:sz w:val="20"/>
        </w:rPr>
        <w:t>,</w:t>
      </w:r>
      <w:r>
        <w:rPr>
          <w:spacing w:val="-18"/>
          <w:sz w:val="20"/>
        </w:rPr>
        <w:t xml:space="preserve">并将 </w:t>
      </w:r>
      <w:r>
        <w:rPr>
          <w:rFonts w:ascii="Arial" w:eastAsia="Arial"/>
          <w:b/>
          <w:bCs/>
          <w:sz w:val="20"/>
        </w:rPr>
        <w:t>Amazon</w:t>
      </w:r>
      <w:r>
        <w:rPr>
          <w:rFonts w:ascii="Arial" w:eastAsia="Arial"/>
          <w:b/>
          <w:bCs/>
          <w:spacing w:val="-2"/>
          <w:sz w:val="20"/>
        </w:rPr>
        <w:t xml:space="preserve"> </w:t>
      </w:r>
      <w:r>
        <w:rPr>
          <w:rFonts w:ascii="Arial" w:eastAsia="Arial"/>
          <w:b/>
          <w:bCs/>
          <w:sz w:val="20"/>
        </w:rPr>
        <w:t>API</w:t>
      </w:r>
      <w:r>
        <w:rPr>
          <w:rFonts w:ascii="Arial" w:eastAsia="Arial"/>
          <w:b/>
          <w:bCs/>
          <w:spacing w:val="-4"/>
          <w:sz w:val="20"/>
        </w:rPr>
        <w:t xml:space="preserve"> </w:t>
      </w:r>
      <w:r>
        <w:rPr>
          <w:rFonts w:ascii="Arial" w:eastAsia="Arial"/>
          <w:b/>
          <w:bCs/>
          <w:sz w:val="20"/>
        </w:rPr>
        <w:t>Gateway</w:t>
      </w:r>
      <w:r>
        <w:rPr>
          <w:rFonts w:ascii="Arial" w:eastAsia="Arial"/>
          <w:b/>
          <w:bCs/>
          <w:spacing w:val="-12"/>
          <w:sz w:val="20"/>
        </w:rPr>
        <w:t xml:space="preserve"> </w:t>
      </w:r>
      <w:r>
        <w:rPr>
          <w:b/>
          <w:bCs/>
          <w:spacing w:val="-27"/>
          <w:sz w:val="20"/>
        </w:rPr>
        <w:t xml:space="preserve">与 </w:t>
      </w:r>
      <w:r>
        <w:rPr>
          <w:rFonts w:ascii="Arial" w:eastAsia="Arial"/>
          <w:b/>
          <w:bCs/>
          <w:sz w:val="20"/>
        </w:rPr>
        <w:t>AWS</w:t>
      </w:r>
      <w:r>
        <w:rPr>
          <w:rFonts w:ascii="Arial" w:eastAsia="Arial"/>
          <w:b/>
          <w:bCs/>
          <w:spacing w:val="-7"/>
          <w:sz w:val="20"/>
        </w:rPr>
        <w:t xml:space="preserve"> </w:t>
      </w:r>
      <w:r>
        <w:rPr>
          <w:rFonts w:ascii="Arial" w:eastAsia="Arial"/>
          <w:b/>
          <w:bCs/>
          <w:sz w:val="20"/>
        </w:rPr>
        <w:t>Lambda</w:t>
      </w:r>
      <w:r>
        <w:rPr>
          <w:rFonts w:ascii="Arial" w:eastAsia="Arial"/>
          <w:spacing w:val="-13"/>
          <w:sz w:val="20"/>
        </w:rPr>
        <w:t xml:space="preserve"> </w:t>
      </w:r>
      <w:r>
        <w:rPr>
          <w:sz w:val="20"/>
        </w:rPr>
        <w:t>一起用于应用程序层</w:t>
      </w:r>
      <w:r>
        <w:rPr>
          <w:rFonts w:ascii="Arial" w:eastAsia="Arial"/>
          <w:sz w:val="20"/>
        </w:rPr>
        <w:t>.</w:t>
      </w:r>
      <w:r>
        <w:rPr>
          <w:spacing w:val="-27"/>
          <w:sz w:val="20"/>
        </w:rPr>
        <w:t xml:space="preserve">将 </w:t>
      </w:r>
      <w:r>
        <w:rPr>
          <w:rFonts w:ascii="Arial" w:eastAsia="Arial"/>
          <w:sz w:val="20"/>
        </w:rPr>
        <w:t xml:space="preserve">Amazon </w:t>
      </w:r>
      <w:r>
        <w:rPr>
          <w:rFonts w:ascii="Arial" w:eastAsia="Arial"/>
          <w:b/>
          <w:bCs/>
          <w:sz w:val="20"/>
        </w:rPr>
        <w:t>DynamoDB</w:t>
      </w:r>
      <w:r>
        <w:rPr>
          <w:rFonts w:ascii="Arial" w:eastAsia="Arial"/>
          <w:b/>
          <w:bCs/>
          <w:spacing w:val="-12"/>
          <w:sz w:val="20"/>
        </w:rPr>
        <w:t xml:space="preserve"> </w:t>
      </w:r>
      <w:r>
        <w:rPr>
          <w:b/>
          <w:bCs/>
          <w:spacing w:val="-11"/>
          <w:sz w:val="20"/>
        </w:rPr>
        <w:t>全局表</w:t>
      </w:r>
      <w:r>
        <w:rPr>
          <w:spacing w:val="-11"/>
          <w:sz w:val="20"/>
        </w:rPr>
        <w:t xml:space="preserve">与 </w:t>
      </w:r>
      <w:r>
        <w:rPr>
          <w:rFonts w:ascii="Arial" w:eastAsia="Arial"/>
          <w:sz w:val="20"/>
        </w:rPr>
        <w:t>Amazon DynamoDB</w:t>
      </w:r>
      <w:r>
        <w:rPr>
          <w:rFonts w:ascii="Arial" w:eastAsia="Arial"/>
          <w:spacing w:val="2"/>
          <w:sz w:val="20"/>
        </w:rPr>
        <w:t xml:space="preserve"> </w:t>
      </w:r>
      <w:r>
        <w:rPr>
          <w:rFonts w:ascii="Arial" w:eastAsia="Arial"/>
          <w:sz w:val="20"/>
        </w:rPr>
        <w:t>Accelerator</w:t>
      </w:r>
      <w:r>
        <w:rPr>
          <w:rFonts w:ascii="Arial" w:eastAsia="Arial"/>
          <w:b/>
          <w:bCs/>
          <w:sz w:val="20"/>
        </w:rPr>
        <w:t>(DAX</w:t>
      </w:r>
      <w:r>
        <w:rPr>
          <w:rFonts w:ascii="Arial" w:eastAsia="Arial"/>
          <w:sz w:val="20"/>
        </w:rPr>
        <w:t>)</w:t>
      </w:r>
      <w:r>
        <w:rPr>
          <w:sz w:val="20"/>
        </w:rPr>
        <w:t>一起用作数据层进行缓存</w:t>
      </w:r>
      <w:r>
        <w:rPr>
          <w:rFonts w:ascii="Arial" w:eastAsia="Arial"/>
          <w:sz w:val="20"/>
        </w:rPr>
        <w:t>.</w:t>
      </w:r>
    </w:p>
    <w:p w14:paraId="0265E9A6" w14:textId="77777777" w:rsidR="003E0564" w:rsidRDefault="00922136">
      <w:pPr>
        <w:pStyle w:val="ab"/>
        <w:numPr>
          <w:ilvl w:val="0"/>
          <w:numId w:val="14"/>
        </w:numPr>
        <w:tabs>
          <w:tab w:val="left" w:pos="481"/>
        </w:tabs>
        <w:spacing w:before="2" w:line="261" w:lineRule="auto"/>
        <w:ind w:right="240" w:firstLine="0"/>
        <w:rPr>
          <w:rFonts w:ascii="Arial" w:eastAsia="Arial"/>
          <w:sz w:val="20"/>
        </w:rPr>
      </w:pPr>
      <w:r>
        <w:rPr>
          <w:spacing w:val="-11"/>
          <w:sz w:val="20"/>
        </w:rPr>
        <w:t xml:space="preserve">使用基于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2"/>
          <w:sz w:val="20"/>
        </w:rPr>
        <w:t xml:space="preserve"> </w:t>
      </w:r>
      <w:r>
        <w:rPr>
          <w:rFonts w:ascii="Arial" w:eastAsia="Arial"/>
          <w:sz w:val="20"/>
        </w:rPr>
        <w:t>53</w:t>
      </w:r>
      <w:r>
        <w:rPr>
          <w:rFonts w:ascii="Arial" w:eastAsia="Arial"/>
          <w:spacing w:val="-13"/>
          <w:sz w:val="20"/>
        </w:rPr>
        <w:t xml:space="preserve"> </w:t>
      </w:r>
      <w:r>
        <w:rPr>
          <w:b/>
          <w:bCs/>
          <w:i/>
          <w:iCs/>
          <w:sz w:val="20"/>
        </w:rPr>
        <w:t>地理位置的路由</w:t>
      </w:r>
      <w:r>
        <w:rPr>
          <w:rFonts w:ascii="Arial" w:eastAsia="Arial"/>
          <w:sz w:val="20"/>
        </w:rPr>
        <w:t>.</w:t>
      </w:r>
      <w:r>
        <w:rPr>
          <w:spacing w:val="-3"/>
          <w:sz w:val="20"/>
        </w:rPr>
        <w:t xml:space="preserve">将网站托管在网络负载均衡器后面的自动缩放的 </w:t>
      </w:r>
      <w:r>
        <w:rPr>
          <w:rFonts w:ascii="Arial" w:eastAsia="Arial"/>
          <w:sz w:val="20"/>
        </w:rPr>
        <w:t>AWS Fargate</w:t>
      </w:r>
      <w:r>
        <w:rPr>
          <w:rFonts w:ascii="Arial" w:eastAsia="Arial"/>
          <w:spacing w:val="-16"/>
          <w:sz w:val="20"/>
        </w:rPr>
        <w:t xml:space="preserve"> </w:t>
      </w:r>
      <w:r>
        <w:rPr>
          <w:sz w:val="20"/>
        </w:rPr>
        <w:t>容器上</w:t>
      </w:r>
      <w:r>
        <w:rPr>
          <w:rFonts w:ascii="Arial" w:eastAsia="Arial"/>
          <w:sz w:val="20"/>
        </w:rPr>
        <w:t>,</w:t>
      </w:r>
      <w:r>
        <w:rPr>
          <w:spacing w:val="-3"/>
          <w:sz w:val="20"/>
        </w:rPr>
        <w:t xml:space="preserve">并为每个区域中的应用程序层提供额外的 </w:t>
      </w:r>
      <w:r>
        <w:rPr>
          <w:rFonts w:ascii="Arial" w:eastAsia="Arial"/>
          <w:sz w:val="20"/>
        </w:rPr>
        <w:t>Network</w:t>
      </w:r>
      <w:r>
        <w:rPr>
          <w:rFonts w:ascii="Arial" w:eastAsia="Arial"/>
          <w:spacing w:val="-6"/>
          <w:sz w:val="20"/>
        </w:rPr>
        <w:t xml:space="preserve"> </w:t>
      </w:r>
      <w:r>
        <w:rPr>
          <w:rFonts w:ascii="Arial" w:eastAsia="Arial"/>
          <w:sz w:val="20"/>
        </w:rPr>
        <w:t>Load</w:t>
      </w:r>
      <w:r>
        <w:rPr>
          <w:rFonts w:ascii="Arial" w:eastAsia="Arial"/>
          <w:spacing w:val="-5"/>
          <w:sz w:val="20"/>
        </w:rPr>
        <w:t xml:space="preserve"> </w:t>
      </w:r>
      <w:r>
        <w:rPr>
          <w:rFonts w:ascii="Arial" w:eastAsia="Arial"/>
          <w:sz w:val="20"/>
        </w:rPr>
        <w:t>Balancer</w:t>
      </w:r>
      <w:r>
        <w:rPr>
          <w:rFonts w:ascii="Arial" w:eastAsia="Arial"/>
          <w:spacing w:val="-14"/>
          <w:sz w:val="20"/>
        </w:rPr>
        <w:t xml:space="preserve"> </w:t>
      </w:r>
      <w:r>
        <w:rPr>
          <w:spacing w:val="-28"/>
          <w:sz w:val="20"/>
        </w:rPr>
        <w:t xml:space="preserve">和 </w:t>
      </w:r>
      <w:r>
        <w:rPr>
          <w:rFonts w:ascii="Arial" w:eastAsia="Arial"/>
          <w:sz w:val="20"/>
        </w:rPr>
        <w:t>Fargate</w:t>
      </w:r>
      <w:r>
        <w:rPr>
          <w:rFonts w:ascii="Arial" w:eastAsia="Arial"/>
          <w:spacing w:val="-13"/>
          <w:sz w:val="20"/>
        </w:rPr>
        <w:t xml:space="preserve"> </w:t>
      </w:r>
      <w:r>
        <w:rPr>
          <w:sz w:val="20"/>
        </w:rPr>
        <w:t>容器</w:t>
      </w:r>
      <w:r>
        <w:rPr>
          <w:rFonts w:ascii="Arial" w:eastAsia="Arial"/>
          <w:sz w:val="20"/>
        </w:rPr>
        <w:t>.</w:t>
      </w:r>
      <w:r>
        <w:rPr>
          <w:sz w:val="20"/>
        </w:rPr>
        <w:t>使用</w:t>
      </w:r>
      <w:r>
        <w:rPr>
          <w:spacing w:val="-13"/>
          <w:sz w:val="20"/>
        </w:rPr>
        <w:t xml:space="preserve">适用于 </w:t>
      </w:r>
      <w:r>
        <w:rPr>
          <w:rFonts w:ascii="Arial" w:eastAsia="Arial"/>
          <w:sz w:val="20"/>
        </w:rPr>
        <w:t>Aurora</w:t>
      </w:r>
      <w:r>
        <w:rPr>
          <w:rFonts w:ascii="Arial" w:eastAsia="Arial"/>
          <w:spacing w:val="1"/>
          <w:sz w:val="20"/>
        </w:rPr>
        <w:t xml:space="preserve"> </w:t>
      </w:r>
      <w:r>
        <w:rPr>
          <w:rFonts w:ascii="Arial" w:eastAsia="Arial"/>
          <w:sz w:val="20"/>
        </w:rPr>
        <w:t>MySQL</w:t>
      </w:r>
      <w:r>
        <w:rPr>
          <w:rFonts w:ascii="Arial" w:eastAsia="Arial"/>
          <w:spacing w:val="-12"/>
          <w:sz w:val="20"/>
        </w:rPr>
        <w:t xml:space="preserve"> </w:t>
      </w:r>
      <w:r>
        <w:rPr>
          <w:spacing w:val="-25"/>
          <w:sz w:val="20"/>
        </w:rPr>
        <w:t xml:space="preserve">的 </w:t>
      </w:r>
      <w:r>
        <w:rPr>
          <w:rFonts w:ascii="Arial" w:eastAsia="Arial"/>
          <w:sz w:val="20"/>
        </w:rPr>
        <w:t>Amazon Aurora</w:t>
      </w:r>
      <w:r>
        <w:rPr>
          <w:rFonts w:ascii="Arial" w:eastAsia="Arial"/>
          <w:spacing w:val="-1"/>
          <w:sz w:val="20"/>
        </w:rPr>
        <w:t xml:space="preserve"> </w:t>
      </w:r>
      <w:r>
        <w:rPr>
          <w:rFonts w:ascii="Arial" w:eastAsia="Arial"/>
          <w:sz w:val="20"/>
        </w:rPr>
        <w:t>Multi-Master</w:t>
      </w:r>
      <w:r>
        <w:rPr>
          <w:rFonts w:ascii="Arial" w:eastAsia="Arial"/>
          <w:spacing w:val="-10"/>
          <w:sz w:val="20"/>
        </w:rPr>
        <w:t xml:space="preserve"> </w:t>
      </w:r>
      <w:r>
        <w:rPr>
          <w:sz w:val="20"/>
        </w:rPr>
        <w:t>作为数据层</w:t>
      </w:r>
      <w:r>
        <w:rPr>
          <w:rFonts w:ascii="Arial" w:eastAsia="Arial"/>
          <w:sz w:val="20"/>
        </w:rPr>
        <w:t>.</w:t>
      </w:r>
    </w:p>
    <w:p w14:paraId="1AC12CB8" w14:textId="77777777" w:rsidR="003E0564" w:rsidRDefault="003E0564">
      <w:pPr>
        <w:pStyle w:val="a4"/>
        <w:spacing w:before="8"/>
        <w:ind w:left="0"/>
        <w:rPr>
          <w:rFonts w:ascii="Arial"/>
          <w:sz w:val="21"/>
        </w:rPr>
      </w:pPr>
    </w:p>
    <w:p w14:paraId="7FDD5726" w14:textId="77777777" w:rsidR="003E0564" w:rsidRDefault="00922136">
      <w:pPr>
        <w:pStyle w:val="a4"/>
        <w:rPr>
          <w:rFonts w:ascii="Arial" w:eastAsia="Arial"/>
        </w:rPr>
      </w:pPr>
      <w:r>
        <w:t>答案</w:t>
      </w:r>
      <w:r>
        <w:rPr>
          <w:rFonts w:ascii="Arial" w:eastAsia="Arial"/>
        </w:rPr>
        <w:t>: C</w:t>
      </w:r>
    </w:p>
    <w:p w14:paraId="69654882" w14:textId="77777777" w:rsidR="003E0564" w:rsidRDefault="00922136">
      <w:pPr>
        <w:pStyle w:val="a4"/>
        <w:spacing w:before="24"/>
        <w:rPr>
          <w:rFonts w:ascii="Arial" w:eastAsia="Arial"/>
        </w:rPr>
      </w:pPr>
      <w:r>
        <w:t>解释</w:t>
      </w:r>
      <w:r>
        <w:rPr>
          <w:rFonts w:ascii="Arial" w:eastAsia="Arial"/>
        </w:rPr>
        <w:t>:</w:t>
      </w:r>
    </w:p>
    <w:p w14:paraId="6D9B9F3B" w14:textId="77777777" w:rsidR="003E0564" w:rsidRDefault="00922136">
      <w:pPr>
        <w:pStyle w:val="a4"/>
        <w:spacing w:before="25" w:line="261" w:lineRule="auto"/>
        <w:ind w:right="199"/>
      </w:pPr>
      <w:r>
        <w:rPr>
          <w:rFonts w:ascii="Arial" w:eastAsia="Arial"/>
        </w:rPr>
        <w:t>A.</w:t>
      </w:r>
      <w:r>
        <w:t xml:space="preserve">这将比 </w:t>
      </w:r>
      <w:r>
        <w:rPr>
          <w:rFonts w:ascii="Arial" w:eastAsia="Arial"/>
        </w:rPr>
        <w:t xml:space="preserve">C </w:t>
      </w:r>
      <w:r>
        <w:t>更昂贵</w:t>
      </w:r>
      <w:r>
        <w:rPr>
          <w:rFonts w:ascii="Arial" w:eastAsia="Arial"/>
        </w:rPr>
        <w:t xml:space="preserve">.B. Route 53 </w:t>
      </w:r>
      <w:r>
        <w:t>循环路由不是</w:t>
      </w:r>
      <w:r>
        <w:rPr>
          <w:rFonts w:ascii="Arial" w:eastAsia="Arial"/>
        </w:rPr>
        <w:t xml:space="preserve">NLB </w:t>
      </w:r>
      <w:r>
        <w:t>不支持粘性会话的事情</w:t>
      </w:r>
      <w:r>
        <w:rPr>
          <w:rFonts w:ascii="Arial" w:eastAsia="Arial"/>
        </w:rPr>
        <w:t xml:space="preserve">,Web </w:t>
      </w:r>
      <w:r>
        <w:t xml:space="preserve">应用程序很可能需要一个 </w:t>
      </w:r>
      <w:r>
        <w:rPr>
          <w:rFonts w:ascii="Arial" w:eastAsia="Arial"/>
        </w:rPr>
        <w:t>C.</w:t>
      </w:r>
      <w:r>
        <w:rPr>
          <w:b/>
          <w:bCs/>
        </w:rPr>
        <w:t>使用托管服务是最佳实践</w:t>
      </w:r>
      <w:r>
        <w:rPr>
          <w:rFonts w:ascii="Arial" w:eastAsia="Arial"/>
          <w:b/>
          <w:bCs/>
        </w:rPr>
        <w:t xml:space="preserve">. S3,Lambda </w:t>
      </w:r>
      <w:r>
        <w:rPr>
          <w:b/>
          <w:bCs/>
        </w:rPr>
        <w:t xml:space="preserve">和 </w:t>
      </w:r>
      <w:r>
        <w:rPr>
          <w:rFonts w:ascii="Arial" w:eastAsia="Arial"/>
          <w:b/>
          <w:bCs/>
        </w:rPr>
        <w:t xml:space="preserve">DynamoDB </w:t>
      </w:r>
      <w:r>
        <w:rPr>
          <w:b/>
          <w:bCs/>
        </w:rPr>
        <w:t xml:space="preserve">比 </w:t>
      </w:r>
      <w:r>
        <w:rPr>
          <w:rFonts w:ascii="Arial" w:eastAsia="Arial"/>
          <w:b/>
          <w:bCs/>
        </w:rPr>
        <w:t xml:space="preserve">EC2 </w:t>
      </w:r>
      <w:r>
        <w:rPr>
          <w:b/>
          <w:bCs/>
        </w:rPr>
        <w:t xml:space="preserve">和 </w:t>
      </w:r>
      <w:r>
        <w:rPr>
          <w:rFonts w:ascii="Arial" w:eastAsia="Arial"/>
          <w:b/>
          <w:bCs/>
        </w:rPr>
        <w:t xml:space="preserve">RDS </w:t>
      </w:r>
      <w:r>
        <w:rPr>
          <w:rFonts w:ascii="Arial" w:eastAsia="Arial"/>
        </w:rPr>
        <w:t xml:space="preserve"> </w:t>
      </w:r>
      <w:r>
        <w:rPr>
          <w:b/>
          <w:bCs/>
        </w:rPr>
        <w:t>便宜得多</w:t>
      </w:r>
      <w:r>
        <w:rPr>
          <w:rFonts w:ascii="Arial" w:eastAsia="Arial"/>
        </w:rPr>
        <w:t xml:space="preserve">.DNLB </w:t>
      </w:r>
      <w:r>
        <w:t>不支持</w:t>
      </w:r>
      <w:r>
        <w:rPr>
          <w:rFonts w:ascii="Arial" w:eastAsia="Arial"/>
        </w:rPr>
        <w:t xml:space="preserve">Sticky </w:t>
      </w:r>
      <w:r>
        <w:t>会话</w:t>
      </w:r>
      <w:r>
        <w:rPr>
          <w:rFonts w:ascii="Arial" w:eastAsia="Arial"/>
        </w:rPr>
        <w:t>,</w:t>
      </w:r>
      <w:r>
        <w:t xml:space="preserve">并且 </w:t>
      </w:r>
      <w:r>
        <w:rPr>
          <w:rFonts w:ascii="Arial" w:eastAsia="Arial"/>
        </w:rPr>
        <w:t xml:space="preserve">Multi Master </w:t>
      </w:r>
      <w:r>
        <w:t>无法跨区域</w:t>
      </w:r>
    </w:p>
    <w:p w14:paraId="06388BE1" w14:textId="77777777" w:rsidR="003E0564" w:rsidRDefault="003E0564">
      <w:pPr>
        <w:pStyle w:val="a4"/>
        <w:spacing w:before="10"/>
        <w:ind w:left="0"/>
        <w:rPr>
          <w:sz w:val="16"/>
        </w:rPr>
      </w:pPr>
    </w:p>
    <w:p w14:paraId="425AEA84" w14:textId="77777777" w:rsidR="003E0564" w:rsidRDefault="00922136">
      <w:pPr>
        <w:pStyle w:val="a4"/>
        <w:rPr>
          <w:rFonts w:ascii="Arial"/>
        </w:rPr>
        <w:sectPr w:rsidR="003E0564">
          <w:pgSz w:w="12240" w:h="15840"/>
          <w:pgMar w:top="900" w:right="1200" w:bottom="1220" w:left="1520" w:header="636" w:footer="1036" w:gutter="0"/>
          <w:cols w:space="720"/>
        </w:sectPr>
      </w:pPr>
      <w:r>
        <w:rPr>
          <w:rFonts w:ascii="Arial"/>
        </w:rPr>
        <w:t>Question 12</w:t>
      </w:r>
      <w:r w:rsidR="00F134CA">
        <w:rPr>
          <w:rFonts w:ascii="Arial"/>
          <w:b/>
          <w:bCs/>
          <w:color w:val="FF0000"/>
          <w:lang w:eastAsia="zh-CN"/>
        </w:rPr>
        <w:t xml:space="preserve">     03/23</w:t>
      </w:r>
      <w:r w:rsidR="00F134CA">
        <w:rPr>
          <w:rFonts w:ascii="Arial" w:hint="eastAsia"/>
          <w:b/>
          <w:bCs/>
          <w:color w:val="FF0000"/>
          <w:lang w:eastAsia="zh-CN"/>
        </w:rPr>
        <w:t>考题</w:t>
      </w:r>
    </w:p>
    <w:p w14:paraId="34E39123" w14:textId="77777777" w:rsidR="003E0564" w:rsidRDefault="003E0564">
      <w:pPr>
        <w:pStyle w:val="a4"/>
        <w:spacing w:before="1"/>
        <w:ind w:left="0"/>
        <w:rPr>
          <w:rFonts w:ascii="Arial"/>
        </w:rPr>
      </w:pPr>
    </w:p>
    <w:p w14:paraId="1943B49F" w14:textId="77777777" w:rsidR="003E0564" w:rsidRDefault="00922136">
      <w:pPr>
        <w:pStyle w:val="a4"/>
        <w:spacing w:before="80" w:line="261" w:lineRule="auto"/>
        <w:ind w:right="252"/>
        <w:rPr>
          <w:rFonts w:ascii="Arial" w:eastAsia="Arial"/>
        </w:rPr>
      </w:pPr>
      <w:r>
        <w:rPr>
          <w:spacing w:val="-8"/>
        </w:rPr>
        <w:t xml:space="preserve">一家公司管理 </w:t>
      </w:r>
      <w:r>
        <w:rPr>
          <w:rFonts w:ascii="Arial" w:eastAsia="Arial"/>
        </w:rPr>
        <w:t xml:space="preserve">200 </w:t>
      </w:r>
      <w:r>
        <w:rPr>
          <w:spacing w:val="-5"/>
        </w:rPr>
        <w:t xml:space="preserve">多个单独的面向互联网的 </w:t>
      </w:r>
      <w:r>
        <w:rPr>
          <w:rFonts w:ascii="Arial" w:eastAsia="Arial"/>
        </w:rPr>
        <w:t xml:space="preserve">Web </w:t>
      </w:r>
      <w:r>
        <w:t>应用程序</w:t>
      </w:r>
      <w:r>
        <w:rPr>
          <w:rFonts w:ascii="Arial" w:eastAsia="Arial"/>
        </w:rPr>
        <w:t>.</w:t>
      </w:r>
      <w:r>
        <w:rPr>
          <w:spacing w:val="4"/>
        </w:rPr>
        <w:t>所有应用程序都部署在单个</w:t>
      </w:r>
      <w:r>
        <w:rPr>
          <w:rFonts w:ascii="Arial" w:eastAsia="Arial"/>
        </w:rPr>
        <w:t xml:space="preserve">AWS </w:t>
      </w:r>
      <w:r>
        <w:t>区域中的</w:t>
      </w:r>
      <w:r>
        <w:rPr>
          <w:rFonts w:ascii="Arial" w:eastAsia="Arial"/>
        </w:rPr>
        <w:t xml:space="preserve">AWS </w:t>
      </w:r>
      <w:r>
        <w:t>上</w:t>
      </w:r>
      <w:r>
        <w:rPr>
          <w:rFonts w:ascii="Arial" w:eastAsia="Arial"/>
        </w:rPr>
        <w:t>.</w:t>
      </w:r>
      <w:r>
        <w:t>所有应用程序的完全限定域名</w:t>
      </w:r>
      <w:r>
        <w:rPr>
          <w:rFonts w:ascii="Arial" w:eastAsia="Arial"/>
        </w:rPr>
        <w:t>(FQDN)</w:t>
      </w:r>
      <w:r>
        <w:t>可通过使用应用程序负载平衡器</w:t>
      </w:r>
      <w:r>
        <w:rPr>
          <w:rFonts w:ascii="Arial" w:eastAsia="Arial"/>
        </w:rPr>
        <w:t>(ALB)</w:t>
      </w:r>
      <w:r>
        <w:rPr>
          <w:spacing w:val="-27"/>
        </w:rPr>
        <w:t xml:space="preserve">的 </w:t>
      </w:r>
      <w:r>
        <w:rPr>
          <w:rFonts w:ascii="Arial" w:eastAsia="Arial"/>
        </w:rPr>
        <w:t xml:space="preserve">HTTPS </w:t>
      </w:r>
      <w:r>
        <w:t>获得</w:t>
      </w:r>
      <w:r>
        <w:rPr>
          <w:rFonts w:ascii="Arial" w:eastAsia="Arial"/>
        </w:rPr>
        <w:t xml:space="preserve">. ALB </w:t>
      </w:r>
      <w:r>
        <w:rPr>
          <w:spacing w:val="-7"/>
        </w:rPr>
        <w:t xml:space="preserve">配置为使用公共 </w:t>
      </w:r>
      <w:r>
        <w:rPr>
          <w:rFonts w:ascii="Arial" w:eastAsia="Arial"/>
        </w:rPr>
        <w:t xml:space="preserve">SSL / TLS </w:t>
      </w:r>
      <w:r>
        <w:t>证书</w:t>
      </w:r>
      <w:r>
        <w:rPr>
          <w:rFonts w:ascii="Arial" w:eastAsia="Arial"/>
        </w:rPr>
        <w:t>.</w:t>
      </w:r>
    </w:p>
    <w:p w14:paraId="5575077C" w14:textId="77777777" w:rsidR="003E0564" w:rsidRDefault="003E0564">
      <w:pPr>
        <w:pStyle w:val="a4"/>
        <w:spacing w:before="7"/>
        <w:ind w:left="0"/>
        <w:rPr>
          <w:rFonts w:ascii="Arial"/>
          <w:sz w:val="21"/>
        </w:rPr>
      </w:pPr>
    </w:p>
    <w:p w14:paraId="05AD0414" w14:textId="77777777" w:rsidR="003E0564" w:rsidRDefault="00922136">
      <w:pPr>
        <w:pStyle w:val="a4"/>
        <w:spacing w:before="1" w:line="494" w:lineRule="auto"/>
        <w:ind w:right="427"/>
        <w:rPr>
          <w:rFonts w:ascii="Arial" w:eastAsia="Arial"/>
          <w:lang w:eastAsia="zh-CN"/>
        </w:rPr>
      </w:pPr>
      <w:r>
        <w:rPr>
          <w:spacing w:val="-5"/>
          <w:lang w:eastAsia="zh-CN"/>
        </w:rPr>
        <w:t xml:space="preserve">解决方案架构师需要将 </w:t>
      </w:r>
      <w:r>
        <w:rPr>
          <w:rFonts w:ascii="Arial" w:eastAsia="Arial"/>
          <w:lang w:eastAsia="zh-CN"/>
        </w:rPr>
        <w:t xml:space="preserve">Web </w:t>
      </w:r>
      <w:r>
        <w:rPr>
          <w:lang w:eastAsia="zh-CN"/>
        </w:rPr>
        <w:t>应用程序迁移到多区域架构</w:t>
      </w:r>
      <w:r>
        <w:rPr>
          <w:rFonts w:ascii="Arial" w:eastAsia="Arial"/>
          <w:lang w:eastAsia="zh-CN"/>
        </w:rPr>
        <w:t>.</w:t>
      </w:r>
      <w:r>
        <w:rPr>
          <w:spacing w:val="-19"/>
          <w:lang w:eastAsia="zh-CN"/>
        </w:rPr>
        <w:t xml:space="preserve">所有 </w:t>
      </w:r>
      <w:r>
        <w:rPr>
          <w:rFonts w:ascii="Arial" w:eastAsia="Arial"/>
          <w:lang w:eastAsia="zh-CN"/>
        </w:rPr>
        <w:t xml:space="preserve">HTTPS </w:t>
      </w:r>
      <w:r>
        <w:rPr>
          <w:lang w:eastAsia="zh-CN"/>
        </w:rPr>
        <w:t>服务都应继续工作而不会中断</w:t>
      </w:r>
      <w:r>
        <w:rPr>
          <w:rFonts w:ascii="Arial" w:eastAsia="Arial"/>
          <w:lang w:eastAsia="zh-CN"/>
        </w:rPr>
        <w:t xml:space="preserve">. </w:t>
      </w:r>
      <w:r>
        <w:rPr>
          <w:lang w:eastAsia="zh-CN"/>
        </w:rPr>
        <w:t>哪种方法满足这些要求</w:t>
      </w:r>
      <w:r>
        <w:rPr>
          <w:rFonts w:ascii="Arial" w:eastAsia="Arial"/>
          <w:lang w:eastAsia="zh-CN"/>
        </w:rPr>
        <w:t>?</w:t>
      </w:r>
    </w:p>
    <w:p w14:paraId="5982398C" w14:textId="77777777" w:rsidR="003E0564" w:rsidRDefault="00922136">
      <w:pPr>
        <w:pStyle w:val="ab"/>
        <w:numPr>
          <w:ilvl w:val="0"/>
          <w:numId w:val="15"/>
        </w:numPr>
        <w:tabs>
          <w:tab w:val="left" w:pos="469"/>
        </w:tabs>
        <w:spacing w:line="264" w:lineRule="auto"/>
        <w:ind w:right="178"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KMS</w:t>
      </w:r>
      <w:r>
        <w:rPr>
          <w:rFonts w:ascii="Arial" w:eastAsia="Arial"/>
          <w:spacing w:val="-12"/>
          <w:sz w:val="20"/>
          <w:lang w:eastAsia="zh-CN"/>
        </w:rPr>
        <w:t xml:space="preserve"> </w:t>
      </w:r>
      <w:r>
        <w:rPr>
          <w:spacing w:val="-13"/>
          <w:sz w:val="20"/>
          <w:lang w:eastAsia="zh-CN"/>
        </w:rPr>
        <w:t xml:space="preserve">为每个 </w:t>
      </w:r>
      <w:r>
        <w:rPr>
          <w:rFonts w:ascii="Arial" w:eastAsia="Arial"/>
          <w:sz w:val="20"/>
          <w:lang w:eastAsia="zh-CN"/>
        </w:rPr>
        <w:t>FQDN</w:t>
      </w:r>
      <w:r>
        <w:rPr>
          <w:rFonts w:ascii="Arial" w:eastAsia="Arial"/>
          <w:spacing w:val="-14"/>
          <w:sz w:val="20"/>
          <w:lang w:eastAsia="zh-CN"/>
        </w:rPr>
        <w:t xml:space="preserve"> </w:t>
      </w:r>
      <w:r>
        <w:rPr>
          <w:sz w:val="20"/>
          <w:lang w:eastAsia="zh-CN"/>
        </w:rPr>
        <w:t>申请证书</w:t>
      </w:r>
      <w:r>
        <w:rPr>
          <w:rFonts w:ascii="Arial" w:eastAsia="Arial"/>
          <w:sz w:val="20"/>
          <w:lang w:eastAsia="zh-CN"/>
        </w:rPr>
        <w:t>.</w:t>
      </w:r>
      <w:r>
        <w:rPr>
          <w:spacing w:val="8"/>
          <w:sz w:val="20"/>
          <w:lang w:eastAsia="zh-CN"/>
        </w:rPr>
        <w:t>将证书与主要</w:t>
      </w:r>
      <w:r>
        <w:rPr>
          <w:rFonts w:ascii="Arial" w:eastAsia="Arial"/>
          <w:sz w:val="20"/>
          <w:lang w:eastAsia="zh-CN"/>
        </w:rPr>
        <w:t>AWS</w:t>
      </w:r>
      <w:r>
        <w:rPr>
          <w:rFonts w:ascii="Arial" w:eastAsia="Arial"/>
          <w:spacing w:val="-15"/>
          <w:sz w:val="20"/>
          <w:lang w:eastAsia="zh-CN"/>
        </w:rPr>
        <w:t xml:space="preserve"> </w:t>
      </w:r>
      <w:r>
        <w:rPr>
          <w:spacing w:val="-11"/>
          <w:sz w:val="20"/>
          <w:lang w:eastAsia="zh-CN"/>
        </w:rPr>
        <w:t xml:space="preserve">区域中的 </w:t>
      </w:r>
      <w:r>
        <w:rPr>
          <w:rFonts w:ascii="Arial" w:eastAsia="Arial"/>
          <w:sz w:val="20"/>
          <w:lang w:eastAsia="zh-CN"/>
        </w:rPr>
        <w:t>ALB</w:t>
      </w:r>
      <w:r>
        <w:rPr>
          <w:rFonts w:ascii="Arial" w:eastAsia="Arial"/>
          <w:spacing w:val="-10"/>
          <w:sz w:val="20"/>
          <w:lang w:eastAsia="zh-CN"/>
        </w:rPr>
        <w:t xml:space="preserve"> </w:t>
      </w:r>
      <w:r>
        <w:rPr>
          <w:sz w:val="20"/>
          <w:lang w:eastAsia="zh-CN"/>
        </w:rPr>
        <w:t>关联</w:t>
      </w:r>
      <w:r>
        <w:rPr>
          <w:rFonts w:ascii="Arial" w:eastAsia="Arial"/>
          <w:sz w:val="20"/>
          <w:lang w:eastAsia="zh-CN"/>
        </w:rPr>
        <w:t>.</w:t>
      </w:r>
      <w:r>
        <w:rPr>
          <w:spacing w:val="-26"/>
          <w:sz w:val="20"/>
          <w:lang w:eastAsia="zh-CN"/>
        </w:rPr>
        <w:t xml:space="preserve">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KMS</w:t>
      </w:r>
      <w:r>
        <w:rPr>
          <w:rFonts w:ascii="Arial" w:eastAsia="Arial"/>
          <w:spacing w:val="-10"/>
          <w:sz w:val="20"/>
          <w:lang w:eastAsia="zh-CN"/>
        </w:rPr>
        <w:t xml:space="preserve"> </w:t>
      </w:r>
      <w:r>
        <w:rPr>
          <w:sz w:val="20"/>
          <w:lang w:eastAsia="zh-CN"/>
        </w:rPr>
        <w:t>中为证书启用跨区域可用性</w:t>
      </w:r>
      <w:r>
        <w:rPr>
          <w:rFonts w:ascii="Arial" w:eastAsia="Arial"/>
          <w:sz w:val="20"/>
          <w:lang w:eastAsia="zh-CN"/>
        </w:rPr>
        <w:t>,</w:t>
      </w:r>
      <w:r>
        <w:rPr>
          <w:spacing w:val="-7"/>
          <w:sz w:val="20"/>
          <w:lang w:eastAsia="zh-CN"/>
        </w:rPr>
        <w:t xml:space="preserve">并将证书与辅助 </w:t>
      </w:r>
      <w:r>
        <w:rPr>
          <w:rFonts w:ascii="Arial" w:eastAsia="Arial"/>
          <w:sz w:val="20"/>
          <w:lang w:eastAsia="zh-CN"/>
        </w:rPr>
        <w:t>AWS</w:t>
      </w:r>
      <w:r>
        <w:rPr>
          <w:rFonts w:ascii="Arial" w:eastAsia="Arial"/>
          <w:spacing w:val="-16"/>
          <w:sz w:val="20"/>
          <w:lang w:eastAsia="zh-CN"/>
        </w:rPr>
        <w:t xml:space="preserve"> </w:t>
      </w:r>
      <w:r>
        <w:rPr>
          <w:spacing w:val="-10"/>
          <w:sz w:val="20"/>
          <w:lang w:eastAsia="zh-CN"/>
        </w:rPr>
        <w:t xml:space="preserve">区域中的 </w:t>
      </w:r>
      <w:r>
        <w:rPr>
          <w:rFonts w:ascii="Arial" w:eastAsia="Arial"/>
          <w:sz w:val="20"/>
          <w:lang w:eastAsia="zh-CN"/>
        </w:rPr>
        <w:t>ALB</w:t>
      </w:r>
      <w:r>
        <w:rPr>
          <w:rFonts w:ascii="Arial" w:eastAsia="Arial"/>
          <w:spacing w:val="-11"/>
          <w:sz w:val="20"/>
          <w:lang w:eastAsia="zh-CN"/>
        </w:rPr>
        <w:t xml:space="preserve"> </w:t>
      </w:r>
      <w:r>
        <w:rPr>
          <w:sz w:val="20"/>
          <w:lang w:eastAsia="zh-CN"/>
        </w:rPr>
        <w:t>关联</w:t>
      </w:r>
      <w:r>
        <w:rPr>
          <w:rFonts w:ascii="Arial" w:eastAsia="Arial"/>
          <w:sz w:val="20"/>
          <w:lang w:eastAsia="zh-CN"/>
        </w:rPr>
        <w:t>.</w:t>
      </w:r>
    </w:p>
    <w:p w14:paraId="73E6983B" w14:textId="77777777" w:rsidR="003E0564" w:rsidRDefault="00922136">
      <w:pPr>
        <w:pStyle w:val="ab"/>
        <w:numPr>
          <w:ilvl w:val="0"/>
          <w:numId w:val="15"/>
        </w:numPr>
        <w:tabs>
          <w:tab w:val="left" w:pos="469"/>
        </w:tabs>
        <w:spacing w:line="252" w:lineRule="exact"/>
        <w:ind w:left="468"/>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KMS</w:t>
      </w:r>
      <w:r>
        <w:rPr>
          <w:rFonts w:ascii="Arial" w:eastAsia="Arial"/>
          <w:spacing w:val="-12"/>
          <w:sz w:val="20"/>
          <w:lang w:eastAsia="zh-CN"/>
        </w:rPr>
        <w:t xml:space="preserve"> </w:t>
      </w:r>
      <w:r>
        <w:rPr>
          <w:spacing w:val="-13"/>
          <w:sz w:val="20"/>
          <w:lang w:eastAsia="zh-CN"/>
        </w:rPr>
        <w:t xml:space="preserve">为每个 </w:t>
      </w:r>
      <w:r>
        <w:rPr>
          <w:rFonts w:ascii="Arial" w:eastAsia="Arial"/>
          <w:sz w:val="20"/>
          <w:lang w:eastAsia="zh-CN"/>
        </w:rPr>
        <w:t>FQDN</w:t>
      </w:r>
      <w:r>
        <w:rPr>
          <w:rFonts w:ascii="Arial" w:eastAsia="Arial"/>
          <w:spacing w:val="-15"/>
          <w:sz w:val="20"/>
          <w:lang w:eastAsia="zh-CN"/>
        </w:rPr>
        <w:t xml:space="preserve"> </w:t>
      </w:r>
      <w:r>
        <w:rPr>
          <w:sz w:val="20"/>
          <w:lang w:eastAsia="zh-CN"/>
        </w:rPr>
        <w:t>生成密钥对和证书请求</w:t>
      </w:r>
      <w:r>
        <w:rPr>
          <w:rFonts w:ascii="Arial" w:eastAsia="Arial"/>
          <w:sz w:val="20"/>
          <w:lang w:eastAsia="zh-CN"/>
        </w:rPr>
        <w:t>.</w:t>
      </w:r>
      <w:r>
        <w:rPr>
          <w:spacing w:val="5"/>
          <w:sz w:val="20"/>
          <w:lang w:eastAsia="zh-CN"/>
        </w:rPr>
        <w:t>将证书与主要和辅助</w:t>
      </w:r>
      <w:r>
        <w:rPr>
          <w:rFonts w:ascii="Arial" w:eastAsia="Arial"/>
          <w:sz w:val="20"/>
          <w:lang w:eastAsia="zh-CN"/>
        </w:rPr>
        <w:t>AWS</w:t>
      </w:r>
      <w:r>
        <w:rPr>
          <w:rFonts w:ascii="Arial" w:eastAsia="Arial"/>
          <w:spacing w:val="-16"/>
          <w:sz w:val="20"/>
          <w:lang w:eastAsia="zh-CN"/>
        </w:rPr>
        <w:t xml:space="preserve"> </w:t>
      </w:r>
      <w:r>
        <w:rPr>
          <w:spacing w:val="-11"/>
          <w:sz w:val="20"/>
          <w:lang w:eastAsia="zh-CN"/>
        </w:rPr>
        <w:t xml:space="preserve">区域中的 </w:t>
      </w:r>
      <w:r>
        <w:rPr>
          <w:rFonts w:ascii="Arial" w:eastAsia="Arial"/>
          <w:sz w:val="20"/>
          <w:lang w:eastAsia="zh-CN"/>
        </w:rPr>
        <w:t>ALB</w:t>
      </w:r>
      <w:r>
        <w:rPr>
          <w:rFonts w:ascii="Arial" w:eastAsia="Arial"/>
          <w:spacing w:val="-10"/>
          <w:sz w:val="20"/>
          <w:lang w:eastAsia="zh-CN"/>
        </w:rPr>
        <w:t xml:space="preserve"> </w:t>
      </w:r>
      <w:r>
        <w:rPr>
          <w:sz w:val="20"/>
          <w:lang w:eastAsia="zh-CN"/>
        </w:rPr>
        <w:t>关联</w:t>
      </w:r>
      <w:r>
        <w:rPr>
          <w:rFonts w:ascii="Arial" w:eastAsia="Arial"/>
          <w:sz w:val="20"/>
          <w:lang w:eastAsia="zh-CN"/>
        </w:rPr>
        <w:t>.</w:t>
      </w:r>
    </w:p>
    <w:p w14:paraId="706B109B" w14:textId="77777777" w:rsidR="003E0564" w:rsidRDefault="00922136">
      <w:pPr>
        <w:pStyle w:val="ab"/>
        <w:numPr>
          <w:ilvl w:val="0"/>
          <w:numId w:val="15"/>
        </w:numPr>
        <w:tabs>
          <w:tab w:val="left" w:pos="481"/>
        </w:tabs>
        <w:spacing w:before="24" w:line="264" w:lineRule="auto"/>
        <w:ind w:right="352"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Certificate</w:t>
      </w:r>
      <w:r>
        <w:rPr>
          <w:rFonts w:ascii="Arial" w:eastAsia="Arial"/>
          <w:spacing w:val="-2"/>
          <w:sz w:val="20"/>
        </w:rPr>
        <w:t xml:space="preserve"> </w:t>
      </w:r>
      <w:r>
        <w:rPr>
          <w:rFonts w:ascii="Arial" w:eastAsia="Arial"/>
          <w:sz w:val="20"/>
        </w:rPr>
        <w:t>Manager</w:t>
      </w:r>
      <w:r>
        <w:rPr>
          <w:rFonts w:ascii="Arial" w:eastAsia="Arial"/>
          <w:spacing w:val="-12"/>
          <w:sz w:val="20"/>
        </w:rPr>
        <w:t xml:space="preserve"> </w:t>
      </w:r>
      <w:r>
        <w:rPr>
          <w:spacing w:val="-14"/>
          <w:sz w:val="20"/>
        </w:rPr>
        <w:t xml:space="preserve">为每个 </w:t>
      </w:r>
      <w:r>
        <w:rPr>
          <w:rFonts w:ascii="Arial" w:eastAsia="Arial"/>
          <w:sz w:val="20"/>
        </w:rPr>
        <w:t>FQDN</w:t>
      </w:r>
      <w:r>
        <w:rPr>
          <w:rFonts w:ascii="Arial" w:eastAsia="Arial"/>
          <w:spacing w:val="-13"/>
          <w:sz w:val="20"/>
        </w:rPr>
        <w:t xml:space="preserve"> </w:t>
      </w:r>
      <w:r>
        <w:rPr>
          <w:sz w:val="20"/>
        </w:rPr>
        <w:t>申请证书</w:t>
      </w:r>
      <w:r>
        <w:rPr>
          <w:rFonts w:ascii="Arial" w:eastAsia="Arial"/>
          <w:sz w:val="20"/>
        </w:rPr>
        <w:t>.</w:t>
      </w:r>
      <w:r>
        <w:rPr>
          <w:spacing w:val="-6"/>
          <w:sz w:val="20"/>
        </w:rPr>
        <w:t xml:space="preserve">将证书与主要和辅助 </w:t>
      </w:r>
      <w:r>
        <w:rPr>
          <w:rFonts w:ascii="Arial" w:eastAsia="Arial"/>
          <w:sz w:val="20"/>
        </w:rPr>
        <w:t>AWS</w:t>
      </w:r>
      <w:r>
        <w:rPr>
          <w:rFonts w:ascii="Arial" w:eastAsia="Arial"/>
          <w:spacing w:val="-16"/>
          <w:sz w:val="20"/>
        </w:rPr>
        <w:t xml:space="preserve"> </w:t>
      </w:r>
      <w:r>
        <w:rPr>
          <w:spacing w:val="-11"/>
          <w:sz w:val="20"/>
        </w:rPr>
        <w:t xml:space="preserve">区域中的 </w:t>
      </w:r>
      <w:r>
        <w:rPr>
          <w:rFonts w:ascii="Arial" w:eastAsia="Arial"/>
          <w:sz w:val="20"/>
        </w:rPr>
        <w:t>ALB</w:t>
      </w:r>
      <w:r>
        <w:rPr>
          <w:rFonts w:ascii="Arial" w:eastAsia="Arial"/>
          <w:spacing w:val="-12"/>
          <w:sz w:val="20"/>
        </w:rPr>
        <w:t xml:space="preserve"> </w:t>
      </w:r>
      <w:r>
        <w:rPr>
          <w:sz w:val="20"/>
        </w:rPr>
        <w:t>关联</w:t>
      </w:r>
      <w:r>
        <w:rPr>
          <w:rFonts w:ascii="Arial" w:eastAsia="Arial"/>
          <w:sz w:val="20"/>
        </w:rPr>
        <w:t>.</w:t>
      </w:r>
    </w:p>
    <w:p w14:paraId="56691034" w14:textId="77777777" w:rsidR="003E0564" w:rsidRDefault="00922136">
      <w:pPr>
        <w:pStyle w:val="ab"/>
        <w:numPr>
          <w:ilvl w:val="0"/>
          <w:numId w:val="15"/>
        </w:numPr>
        <w:tabs>
          <w:tab w:val="left" w:pos="481"/>
        </w:tabs>
        <w:spacing w:line="252" w:lineRule="exact"/>
        <w:ind w:left="480" w:hanging="201"/>
        <w:rPr>
          <w:sz w:val="20"/>
        </w:rPr>
      </w:pPr>
      <w:r>
        <w:rPr>
          <w:spacing w:val="-17"/>
          <w:sz w:val="20"/>
        </w:rPr>
        <w:t xml:space="preserve">使用 </w:t>
      </w:r>
      <w:r>
        <w:rPr>
          <w:rFonts w:ascii="Arial" w:eastAsia="Arial"/>
          <w:b/>
          <w:bCs/>
          <w:sz w:val="20"/>
        </w:rPr>
        <w:t>AWS</w:t>
      </w:r>
      <w:r>
        <w:rPr>
          <w:rFonts w:ascii="Arial" w:eastAsia="Arial"/>
          <w:b/>
          <w:bCs/>
          <w:spacing w:val="-5"/>
          <w:sz w:val="20"/>
        </w:rPr>
        <w:t xml:space="preserve"> </w:t>
      </w:r>
      <w:r>
        <w:rPr>
          <w:rFonts w:ascii="Arial" w:eastAsia="Arial"/>
          <w:b/>
          <w:bCs/>
          <w:sz w:val="20"/>
        </w:rPr>
        <w:t>Certificate Manager</w:t>
      </w:r>
      <w:r>
        <w:rPr>
          <w:rFonts w:ascii="Arial" w:eastAsia="Arial"/>
          <w:b/>
          <w:bCs/>
          <w:spacing w:val="-10"/>
          <w:sz w:val="20"/>
        </w:rPr>
        <w:t xml:space="preserve"> </w:t>
      </w:r>
      <w:r>
        <w:rPr>
          <w:spacing w:val="-8"/>
          <w:sz w:val="20"/>
        </w:rPr>
        <w:t xml:space="preserve">为主要和辅助 </w:t>
      </w:r>
      <w:r>
        <w:rPr>
          <w:rFonts w:ascii="Arial" w:eastAsia="Arial"/>
          <w:sz w:val="20"/>
        </w:rPr>
        <w:t>AWS</w:t>
      </w:r>
      <w:r>
        <w:rPr>
          <w:rFonts w:ascii="Arial" w:eastAsia="Arial"/>
          <w:spacing w:val="-17"/>
          <w:sz w:val="20"/>
        </w:rPr>
        <w:t xml:space="preserve"> </w:t>
      </w:r>
      <w:r>
        <w:rPr>
          <w:spacing w:val="-8"/>
          <w:sz w:val="20"/>
        </w:rPr>
        <w:t xml:space="preserve">区域中的每个 </w:t>
      </w:r>
      <w:r>
        <w:rPr>
          <w:rFonts w:ascii="Arial" w:eastAsia="Arial"/>
          <w:sz w:val="20"/>
        </w:rPr>
        <w:t>FQDN</w:t>
      </w:r>
      <w:r>
        <w:rPr>
          <w:rFonts w:ascii="Arial" w:eastAsia="Arial"/>
          <w:spacing w:val="-14"/>
          <w:sz w:val="20"/>
        </w:rPr>
        <w:t xml:space="preserve"> </w:t>
      </w:r>
      <w:r>
        <w:rPr>
          <w:sz w:val="20"/>
        </w:rPr>
        <w:t>请求证书</w:t>
      </w:r>
      <w:r>
        <w:rPr>
          <w:rFonts w:ascii="Arial" w:eastAsia="Arial"/>
          <w:sz w:val="20"/>
        </w:rPr>
        <w:t>.</w:t>
      </w:r>
      <w:r>
        <w:rPr>
          <w:sz w:val="20"/>
        </w:rPr>
        <w:t>将证书与每个</w:t>
      </w:r>
    </w:p>
    <w:p w14:paraId="179F8B83" w14:textId="77777777" w:rsidR="003E0564" w:rsidRDefault="00922136">
      <w:pPr>
        <w:pStyle w:val="a4"/>
        <w:spacing w:before="25"/>
        <w:rPr>
          <w:rFonts w:ascii="Arial" w:eastAsia="Arial"/>
          <w:lang w:eastAsia="zh-CN"/>
        </w:rPr>
      </w:pPr>
      <w:r>
        <w:rPr>
          <w:rFonts w:ascii="Arial" w:eastAsia="Arial"/>
          <w:lang w:eastAsia="zh-CN"/>
        </w:rPr>
        <w:t xml:space="preserve">AWS </w:t>
      </w:r>
      <w:r>
        <w:rPr>
          <w:lang w:eastAsia="zh-CN"/>
        </w:rPr>
        <w:t xml:space="preserve">区域中的相应 </w:t>
      </w:r>
      <w:r>
        <w:rPr>
          <w:rFonts w:ascii="Arial" w:eastAsia="Arial"/>
          <w:lang w:eastAsia="zh-CN"/>
        </w:rPr>
        <w:t xml:space="preserve">ALB </w:t>
      </w:r>
      <w:r>
        <w:rPr>
          <w:lang w:eastAsia="zh-CN"/>
        </w:rPr>
        <w:t>关联</w:t>
      </w:r>
      <w:r>
        <w:rPr>
          <w:rFonts w:ascii="Arial" w:eastAsia="Arial"/>
          <w:lang w:eastAsia="zh-CN"/>
        </w:rPr>
        <w:t>.</w:t>
      </w:r>
    </w:p>
    <w:p w14:paraId="5EB7D44A" w14:textId="77777777" w:rsidR="003E0564" w:rsidRDefault="003E0564">
      <w:pPr>
        <w:pStyle w:val="a4"/>
        <w:spacing w:before="7"/>
        <w:ind w:left="0"/>
        <w:rPr>
          <w:rFonts w:ascii="Arial"/>
          <w:sz w:val="23"/>
          <w:lang w:eastAsia="zh-CN"/>
        </w:rPr>
      </w:pPr>
    </w:p>
    <w:p w14:paraId="4D580176"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43CD8E5"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6D59988A" w14:textId="77777777" w:rsidR="003E0564" w:rsidRDefault="00922136">
      <w:pPr>
        <w:pStyle w:val="a4"/>
        <w:spacing w:before="22"/>
        <w:rPr>
          <w:lang w:eastAsia="zh-CN"/>
        </w:rPr>
      </w:pPr>
      <w:r>
        <w:rPr>
          <w:rFonts w:ascii="Arial" w:eastAsia="Arial"/>
          <w:lang w:eastAsia="zh-CN"/>
        </w:rPr>
        <w:t xml:space="preserve">A.KMS </w:t>
      </w:r>
      <w:r>
        <w:rPr>
          <w:lang w:eastAsia="zh-CN"/>
        </w:rPr>
        <w:t xml:space="preserve">不适用于证书 </w:t>
      </w:r>
      <w:r>
        <w:rPr>
          <w:rFonts w:ascii="Arial" w:eastAsia="Arial"/>
          <w:lang w:eastAsia="zh-CN"/>
        </w:rPr>
        <w:t xml:space="preserve">B.KMS </w:t>
      </w:r>
      <w:r>
        <w:rPr>
          <w:lang w:eastAsia="zh-CN"/>
        </w:rPr>
        <w:t xml:space="preserve">不适用于证书 </w:t>
      </w:r>
      <w:r>
        <w:rPr>
          <w:rFonts w:ascii="Arial" w:eastAsia="Arial"/>
          <w:lang w:eastAsia="zh-CN"/>
        </w:rPr>
        <w:t>C.</w:t>
      </w:r>
      <w:commentRangeStart w:id="3"/>
      <w:r>
        <w:rPr>
          <w:rFonts w:ascii="Arial" w:eastAsia="Arial"/>
          <w:b/>
          <w:bCs/>
          <w:lang w:eastAsia="zh-CN"/>
        </w:rPr>
        <w:t xml:space="preserve">ELB </w:t>
      </w:r>
      <w:r>
        <w:rPr>
          <w:b/>
          <w:bCs/>
          <w:lang w:eastAsia="zh-CN"/>
        </w:rPr>
        <w:t>的证书不能跨区域</w:t>
      </w:r>
      <w:commentRangeEnd w:id="3"/>
      <w:r>
        <w:commentReference w:id="3"/>
      </w:r>
    </w:p>
    <w:p w14:paraId="213DCDB0" w14:textId="77777777" w:rsidR="003E0564" w:rsidRDefault="00922136">
      <w:pPr>
        <w:pStyle w:val="a4"/>
        <w:spacing w:before="22"/>
        <w:rPr>
          <w:rFonts w:ascii="Arial"/>
        </w:rPr>
      </w:pPr>
      <w:r>
        <w:rPr>
          <w:rFonts w:ascii="Arial"/>
          <w:color w:val="0000FF"/>
          <w:u w:val="single" w:color="0000FF"/>
        </w:rPr>
        <w:t>https://aws.amazon.com/certificate-manager/faqs/</w:t>
      </w:r>
    </w:p>
    <w:p w14:paraId="5B088D9C" w14:textId="77777777" w:rsidR="003E0564" w:rsidRDefault="003E0564">
      <w:pPr>
        <w:pStyle w:val="a4"/>
        <w:spacing w:before="2"/>
        <w:ind w:left="0"/>
        <w:rPr>
          <w:rFonts w:ascii="Arial"/>
          <w:sz w:val="15"/>
        </w:rPr>
      </w:pPr>
    </w:p>
    <w:p w14:paraId="722D8E1C" w14:textId="77777777" w:rsidR="003E0564" w:rsidRDefault="00922136">
      <w:pPr>
        <w:pStyle w:val="a4"/>
        <w:spacing w:before="93"/>
        <w:rPr>
          <w:rFonts w:ascii="Arial"/>
          <w:lang w:eastAsia="zh-CN"/>
        </w:rPr>
      </w:pPr>
      <w:r>
        <w:rPr>
          <w:rFonts w:ascii="Arial"/>
          <w:color w:val="0000FF"/>
          <w:u w:val="single" w:color="0000FF"/>
          <w:lang w:eastAsia="zh-CN"/>
        </w:rPr>
        <w:t>Question</w:t>
      </w:r>
      <w:r>
        <w:rPr>
          <w:rFonts w:ascii="Arial"/>
          <w:color w:val="0000FF"/>
          <w:lang w:eastAsia="zh-CN"/>
        </w:rPr>
        <w:t xml:space="preserve"> </w:t>
      </w:r>
      <w:r>
        <w:rPr>
          <w:rFonts w:ascii="Arial"/>
          <w:lang w:eastAsia="zh-CN"/>
        </w:rPr>
        <w:t xml:space="preserve">13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58B1AC5A" w14:textId="77777777" w:rsidR="003E0564" w:rsidRDefault="00922136">
      <w:pPr>
        <w:pStyle w:val="a4"/>
        <w:spacing w:before="19" w:line="261" w:lineRule="auto"/>
        <w:ind w:right="165"/>
        <w:rPr>
          <w:rFonts w:ascii="Arial" w:eastAsia="Arial"/>
          <w:lang w:eastAsia="zh-CN"/>
        </w:rPr>
      </w:pPr>
      <w:r>
        <w:rPr>
          <w:spacing w:val="-4"/>
          <w:lang w:eastAsia="zh-CN"/>
        </w:rPr>
        <w:t xml:space="preserve">一家电子商务公司正在改造其 </w:t>
      </w:r>
      <w:r>
        <w:rPr>
          <w:rFonts w:ascii="Arial" w:eastAsia="Arial"/>
          <w:lang w:eastAsia="zh-CN"/>
        </w:rPr>
        <w:t xml:space="preserve">IT </w:t>
      </w:r>
      <w:r>
        <w:rPr>
          <w:lang w:eastAsia="zh-CN"/>
        </w:rPr>
        <w:t>基础架构</w:t>
      </w:r>
      <w:r>
        <w:rPr>
          <w:rFonts w:ascii="Arial" w:eastAsia="Arial"/>
          <w:lang w:eastAsia="zh-CN"/>
        </w:rPr>
        <w:t>,</w:t>
      </w:r>
      <w:r>
        <w:rPr>
          <w:spacing w:val="-9"/>
          <w:lang w:eastAsia="zh-CN"/>
        </w:rPr>
        <w:t xml:space="preserve">并计划使用 </w:t>
      </w:r>
      <w:r>
        <w:rPr>
          <w:rFonts w:ascii="Arial" w:eastAsia="Arial"/>
          <w:lang w:eastAsia="zh-CN"/>
        </w:rPr>
        <w:t xml:space="preserve">AWS </w:t>
      </w:r>
      <w:r>
        <w:rPr>
          <w:lang w:eastAsia="zh-CN"/>
        </w:rPr>
        <w:t>服务</w:t>
      </w:r>
      <w:r>
        <w:rPr>
          <w:rFonts w:ascii="Arial" w:eastAsia="Arial"/>
          <w:lang w:eastAsia="zh-CN"/>
        </w:rPr>
        <w:t>.</w:t>
      </w:r>
      <w:r>
        <w:rPr>
          <w:spacing w:val="-11"/>
          <w:lang w:eastAsia="zh-CN"/>
        </w:rPr>
        <w:t xml:space="preserve">该公司的 </w:t>
      </w:r>
      <w:r>
        <w:rPr>
          <w:rFonts w:ascii="Arial" w:eastAsia="Arial"/>
          <w:lang w:eastAsia="zh-CN"/>
        </w:rPr>
        <w:t xml:space="preserve">CIO </w:t>
      </w:r>
      <w:r>
        <w:rPr>
          <w:lang w:eastAsia="zh-CN"/>
        </w:rPr>
        <w:t>已要求解决方案架构师设计一个简单</w:t>
      </w:r>
      <w:r>
        <w:rPr>
          <w:rFonts w:ascii="Arial" w:eastAsia="Arial"/>
          <w:lang w:eastAsia="zh-CN"/>
        </w:rPr>
        <w:t>,</w:t>
      </w:r>
      <w:commentRangeStart w:id="4"/>
      <w:r>
        <w:rPr>
          <w:b/>
          <w:bCs/>
          <w:lang w:eastAsia="zh-CN"/>
        </w:rPr>
        <w:t>高度可用且松散耦合</w:t>
      </w:r>
      <w:commentRangeEnd w:id="4"/>
      <w:r>
        <w:commentReference w:id="4"/>
      </w:r>
      <w:r>
        <w:rPr>
          <w:lang w:eastAsia="zh-CN"/>
        </w:rPr>
        <w:t>的订单处理应用程序</w:t>
      </w:r>
      <w:r>
        <w:rPr>
          <w:rFonts w:ascii="Arial" w:eastAsia="Arial"/>
          <w:lang w:eastAsia="zh-CN"/>
        </w:rPr>
        <w:t>.</w:t>
      </w:r>
      <w:r>
        <w:rPr>
          <w:spacing w:val="-8"/>
          <w:lang w:eastAsia="zh-CN"/>
        </w:rPr>
        <w:t xml:space="preserve">在将订单存储在 </w:t>
      </w:r>
      <w:r>
        <w:rPr>
          <w:rFonts w:ascii="Arial" w:eastAsia="Arial"/>
          <w:lang w:eastAsia="zh-CN"/>
        </w:rPr>
        <w:t xml:space="preserve">Amazon DynamoDB </w:t>
      </w:r>
      <w:r>
        <w:rPr>
          <w:lang w:eastAsia="zh-CN"/>
        </w:rPr>
        <w:t>表中之前</w:t>
      </w:r>
      <w:r>
        <w:rPr>
          <w:rFonts w:ascii="Arial" w:eastAsia="Arial"/>
          <w:lang w:eastAsia="zh-CN"/>
        </w:rPr>
        <w:t xml:space="preserve">, </w:t>
      </w:r>
      <w:r>
        <w:rPr>
          <w:lang w:eastAsia="zh-CN"/>
        </w:rPr>
        <w:t>该应用程序负责接收和处理订单</w:t>
      </w:r>
      <w:r>
        <w:rPr>
          <w:rFonts w:ascii="Arial" w:eastAsia="Arial"/>
          <w:lang w:eastAsia="zh-CN"/>
        </w:rPr>
        <w:t>.</w:t>
      </w:r>
      <w:r>
        <w:rPr>
          <w:b/>
          <w:bCs/>
          <w:lang w:eastAsia="zh-CN"/>
        </w:rPr>
        <w:t>该应用程序具有零星的流量模式</w:t>
      </w:r>
      <w:r>
        <w:rPr>
          <w:rFonts w:ascii="Arial" w:eastAsia="Arial"/>
          <w:b/>
          <w:bCs/>
          <w:lang w:eastAsia="zh-CN"/>
        </w:rPr>
        <w:t>,</w:t>
      </w:r>
      <w:r>
        <w:rPr>
          <w:lang w:eastAsia="zh-CN"/>
        </w:rPr>
        <w:t>应该能够在市场营销活动期间扩展</w:t>
      </w:r>
      <w:r>
        <w:rPr>
          <w:rFonts w:ascii="Arial" w:eastAsia="Arial"/>
          <w:spacing w:val="-3"/>
          <w:lang w:eastAsia="zh-CN"/>
        </w:rPr>
        <w:t>,</w:t>
      </w:r>
      <w:r>
        <w:rPr>
          <w:lang w:eastAsia="zh-CN"/>
        </w:rPr>
        <w:t>以最小的延迟处理订单</w:t>
      </w:r>
      <w:r>
        <w:rPr>
          <w:rFonts w:ascii="Arial" w:eastAsia="Arial"/>
          <w:lang w:eastAsia="zh-CN"/>
        </w:rPr>
        <w:t>.</w:t>
      </w:r>
    </w:p>
    <w:p w14:paraId="332DCCFE" w14:textId="77777777" w:rsidR="003E0564" w:rsidRDefault="003E0564">
      <w:pPr>
        <w:pStyle w:val="a4"/>
        <w:spacing w:before="9"/>
        <w:ind w:left="0"/>
        <w:rPr>
          <w:rFonts w:ascii="Arial"/>
          <w:sz w:val="21"/>
          <w:lang w:eastAsia="zh-CN"/>
        </w:rPr>
      </w:pPr>
    </w:p>
    <w:p w14:paraId="7F1DED02" w14:textId="77777777" w:rsidR="003E0564" w:rsidRDefault="00922136">
      <w:pPr>
        <w:pStyle w:val="a4"/>
        <w:rPr>
          <w:rFonts w:ascii="Arial" w:eastAsia="Arial"/>
          <w:lang w:eastAsia="zh-CN"/>
        </w:rPr>
      </w:pPr>
      <w:r>
        <w:rPr>
          <w:lang w:eastAsia="zh-CN"/>
        </w:rPr>
        <w:t>满足要求的</w:t>
      </w:r>
      <w:r>
        <w:rPr>
          <w:b/>
          <w:bCs/>
          <w:lang w:eastAsia="zh-CN"/>
        </w:rPr>
        <w:t>最可靠</w:t>
      </w:r>
      <w:r>
        <w:rPr>
          <w:lang w:eastAsia="zh-CN"/>
        </w:rPr>
        <w:t>的方法是以下哪项</w:t>
      </w:r>
      <w:r>
        <w:rPr>
          <w:rFonts w:ascii="Arial" w:eastAsia="Arial"/>
          <w:lang w:eastAsia="zh-CN"/>
        </w:rPr>
        <w:t>?</w:t>
      </w:r>
    </w:p>
    <w:p w14:paraId="3A1A6388" w14:textId="77777777" w:rsidR="003E0564" w:rsidRDefault="003E0564">
      <w:pPr>
        <w:pStyle w:val="a4"/>
        <w:spacing w:before="7"/>
        <w:ind w:left="0"/>
        <w:rPr>
          <w:rFonts w:ascii="Arial"/>
          <w:sz w:val="23"/>
          <w:lang w:eastAsia="zh-CN"/>
        </w:rPr>
      </w:pPr>
    </w:p>
    <w:p w14:paraId="21693159" w14:textId="77777777" w:rsidR="003E0564" w:rsidRDefault="00922136">
      <w:pPr>
        <w:pStyle w:val="ab"/>
        <w:numPr>
          <w:ilvl w:val="0"/>
          <w:numId w:val="16"/>
        </w:numPr>
        <w:tabs>
          <w:tab w:val="left" w:pos="469"/>
        </w:tabs>
        <w:spacing w:before="1"/>
        <w:rPr>
          <w:rFonts w:ascii="Arial" w:eastAsia="Arial"/>
          <w:sz w:val="20"/>
          <w:lang w:eastAsia="zh-CN"/>
        </w:rPr>
      </w:pPr>
      <w:r>
        <w:rPr>
          <w:spacing w:val="-26"/>
          <w:sz w:val="20"/>
          <w:lang w:eastAsia="zh-CN"/>
        </w:rPr>
        <w:t xml:space="preserve">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1"/>
          <w:sz w:val="20"/>
          <w:lang w:eastAsia="zh-CN"/>
        </w:rPr>
        <w:t xml:space="preserve"> </w:t>
      </w:r>
      <w:r>
        <w:rPr>
          <w:sz w:val="20"/>
          <w:lang w:eastAsia="zh-CN"/>
        </w:rPr>
        <w:t>托管的数据库中接收订单</w:t>
      </w:r>
      <w:r>
        <w:rPr>
          <w:rFonts w:ascii="Arial" w:eastAsia="Arial"/>
          <w:sz w:val="20"/>
          <w:lang w:eastAsia="zh-CN"/>
        </w:rPr>
        <w:t>,</w:t>
      </w:r>
      <w:r>
        <w:rPr>
          <w:spacing w:val="16"/>
          <w:sz w:val="20"/>
          <w:lang w:eastAsia="zh-CN"/>
        </w:rPr>
        <w:t>并使用</w:t>
      </w:r>
      <w:r>
        <w:rPr>
          <w:rFonts w:ascii="Arial" w:eastAsia="Arial"/>
          <w:sz w:val="20"/>
          <w:lang w:eastAsia="zh-CN"/>
        </w:rPr>
        <w:t>EC2</w:t>
      </w:r>
      <w:r>
        <w:rPr>
          <w:rFonts w:ascii="Arial" w:eastAsia="Arial"/>
          <w:spacing w:val="-9"/>
          <w:sz w:val="20"/>
          <w:lang w:eastAsia="zh-CN"/>
        </w:rPr>
        <w:t xml:space="preserve"> </w:t>
      </w:r>
      <w:r>
        <w:rPr>
          <w:sz w:val="20"/>
          <w:lang w:eastAsia="zh-CN"/>
        </w:rPr>
        <w:t>实例进行处理</w:t>
      </w:r>
      <w:r>
        <w:rPr>
          <w:rFonts w:ascii="Arial" w:eastAsia="Arial"/>
          <w:sz w:val="20"/>
          <w:lang w:eastAsia="zh-CN"/>
        </w:rPr>
        <w:t>.</w:t>
      </w:r>
    </w:p>
    <w:p w14:paraId="5B96EE1C" w14:textId="77777777" w:rsidR="003E0564" w:rsidRDefault="00922136">
      <w:pPr>
        <w:pStyle w:val="ab"/>
        <w:numPr>
          <w:ilvl w:val="0"/>
          <w:numId w:val="16"/>
        </w:numPr>
        <w:tabs>
          <w:tab w:val="left" w:pos="469"/>
        </w:tabs>
        <w:spacing w:before="24"/>
        <w:rPr>
          <w:rFonts w:ascii="Arial" w:eastAsia="Arial"/>
          <w:sz w:val="20"/>
        </w:rPr>
      </w:pPr>
      <w:r>
        <w:rPr>
          <w:b/>
          <w:bCs/>
          <w:spacing w:val="-26"/>
          <w:sz w:val="20"/>
        </w:rPr>
        <w:t xml:space="preserve">在 </w:t>
      </w:r>
      <w:r>
        <w:rPr>
          <w:rFonts w:ascii="Arial" w:eastAsia="Arial"/>
          <w:b/>
          <w:bCs/>
          <w:sz w:val="20"/>
        </w:rPr>
        <w:t>Amazon</w:t>
      </w:r>
      <w:r>
        <w:rPr>
          <w:rFonts w:ascii="Arial" w:eastAsia="Arial"/>
          <w:b/>
          <w:bCs/>
          <w:spacing w:val="4"/>
          <w:sz w:val="20"/>
        </w:rPr>
        <w:t xml:space="preserve"> </w:t>
      </w:r>
      <w:r>
        <w:rPr>
          <w:rFonts w:ascii="Arial" w:eastAsia="Arial"/>
          <w:b/>
          <w:bCs/>
          <w:sz w:val="20"/>
        </w:rPr>
        <w:t>SQS</w:t>
      </w:r>
      <w:r>
        <w:rPr>
          <w:rFonts w:ascii="Arial" w:eastAsia="Arial"/>
          <w:b/>
          <w:bCs/>
          <w:spacing w:val="-11"/>
          <w:sz w:val="20"/>
        </w:rPr>
        <w:t xml:space="preserve"> </w:t>
      </w:r>
      <w:r>
        <w:rPr>
          <w:b/>
          <w:bCs/>
          <w:sz w:val="20"/>
        </w:rPr>
        <w:t>队列中接收订单</w:t>
      </w:r>
      <w:r>
        <w:rPr>
          <w:rFonts w:ascii="Arial" w:eastAsia="Arial"/>
          <w:b/>
          <w:bCs/>
          <w:sz w:val="20"/>
        </w:rPr>
        <w:t>,</w:t>
      </w:r>
      <w:r>
        <w:rPr>
          <w:b/>
          <w:bCs/>
          <w:spacing w:val="-13"/>
          <w:sz w:val="20"/>
        </w:rPr>
        <w:t xml:space="preserve">并触发 </w:t>
      </w:r>
      <w:r>
        <w:rPr>
          <w:rFonts w:ascii="Arial" w:eastAsia="Arial"/>
          <w:b/>
          <w:bCs/>
          <w:sz w:val="20"/>
        </w:rPr>
        <w:t>AWS</w:t>
      </w:r>
      <w:r>
        <w:rPr>
          <w:rFonts w:ascii="Arial" w:eastAsia="Arial"/>
          <w:b/>
          <w:bCs/>
          <w:spacing w:val="-4"/>
          <w:sz w:val="20"/>
        </w:rPr>
        <w:t xml:space="preserve"> </w:t>
      </w:r>
      <w:r>
        <w:rPr>
          <w:rFonts w:ascii="Arial" w:eastAsia="Arial"/>
          <w:b/>
          <w:bCs/>
          <w:sz w:val="20"/>
        </w:rPr>
        <w:t>Lambda</w:t>
      </w:r>
      <w:r>
        <w:rPr>
          <w:rFonts w:ascii="Arial" w:eastAsia="Arial"/>
          <w:b/>
          <w:bCs/>
          <w:spacing w:val="-11"/>
          <w:sz w:val="20"/>
        </w:rPr>
        <w:t xml:space="preserve"> </w:t>
      </w:r>
      <w:r>
        <w:rPr>
          <w:b/>
          <w:bCs/>
          <w:sz w:val="20"/>
        </w:rPr>
        <w:t>函数</w:t>
      </w:r>
      <w:r>
        <w:rPr>
          <w:sz w:val="20"/>
        </w:rPr>
        <w:t>来处理它们</w:t>
      </w:r>
      <w:r>
        <w:rPr>
          <w:rFonts w:ascii="Arial" w:eastAsia="Arial"/>
          <w:sz w:val="20"/>
        </w:rPr>
        <w:t>.</w:t>
      </w:r>
    </w:p>
    <w:p w14:paraId="48398CA7" w14:textId="77777777" w:rsidR="003E0564" w:rsidRDefault="00922136">
      <w:pPr>
        <w:pStyle w:val="ab"/>
        <w:numPr>
          <w:ilvl w:val="0"/>
          <w:numId w:val="16"/>
        </w:numPr>
        <w:tabs>
          <w:tab w:val="left" w:pos="481"/>
        </w:tabs>
        <w:spacing w:before="22"/>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Step Functions</w:t>
      </w:r>
      <w:r>
        <w:rPr>
          <w:rFonts w:ascii="Arial" w:eastAsia="Arial"/>
          <w:spacing w:val="-9"/>
          <w:sz w:val="20"/>
        </w:rPr>
        <w:t xml:space="preserve"> </w:t>
      </w:r>
      <w:r>
        <w:rPr>
          <w:sz w:val="20"/>
        </w:rPr>
        <w:t>程序接收订单</w:t>
      </w:r>
      <w:r>
        <w:rPr>
          <w:rFonts w:ascii="Arial" w:eastAsia="Arial"/>
          <w:sz w:val="20"/>
        </w:rPr>
        <w:t>,</w:t>
      </w:r>
      <w:r>
        <w:rPr>
          <w:spacing w:val="-13"/>
          <w:sz w:val="20"/>
        </w:rPr>
        <w:t xml:space="preserve">并触发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2"/>
          <w:sz w:val="20"/>
        </w:rPr>
        <w:t xml:space="preserve"> </w:t>
      </w:r>
      <w:r>
        <w:rPr>
          <w:sz w:val="20"/>
        </w:rPr>
        <w:t>容器进行处理</w:t>
      </w:r>
      <w:r>
        <w:rPr>
          <w:rFonts w:ascii="Arial" w:eastAsia="Arial"/>
          <w:sz w:val="20"/>
        </w:rPr>
        <w:t>.</w:t>
      </w:r>
    </w:p>
    <w:p w14:paraId="62D5AC65" w14:textId="77777777" w:rsidR="003E0564" w:rsidRDefault="00922136">
      <w:pPr>
        <w:pStyle w:val="ab"/>
        <w:numPr>
          <w:ilvl w:val="0"/>
          <w:numId w:val="16"/>
        </w:numPr>
        <w:tabs>
          <w:tab w:val="left" w:pos="481"/>
        </w:tabs>
        <w:spacing w:before="25"/>
        <w:ind w:left="480" w:hanging="201"/>
        <w:rPr>
          <w:rFonts w:ascii="Arial" w:eastAsia="Arial"/>
          <w:sz w:val="20"/>
        </w:rPr>
      </w:pPr>
      <w:r>
        <w:rPr>
          <w:spacing w:val="-26"/>
          <w:sz w:val="20"/>
        </w:rPr>
        <w:t xml:space="preserve">在 </w:t>
      </w:r>
      <w:r>
        <w:rPr>
          <w:rFonts w:ascii="Arial" w:eastAsia="Arial"/>
          <w:sz w:val="20"/>
        </w:rPr>
        <w:t>Amazon Kinesis</w:t>
      </w:r>
      <w:r>
        <w:rPr>
          <w:rFonts w:ascii="Arial" w:eastAsia="Arial"/>
          <w:spacing w:val="2"/>
          <w:sz w:val="20"/>
        </w:rPr>
        <w:t xml:space="preserve"> </w:t>
      </w:r>
      <w:r>
        <w:rPr>
          <w:rFonts w:ascii="Arial" w:eastAsia="Arial"/>
          <w:sz w:val="20"/>
        </w:rPr>
        <w:t>Data Streams</w:t>
      </w:r>
      <w:r>
        <w:rPr>
          <w:rFonts w:ascii="Arial" w:eastAsia="Arial"/>
          <w:spacing w:val="-13"/>
          <w:sz w:val="20"/>
        </w:rPr>
        <w:t xml:space="preserve"> </w:t>
      </w:r>
      <w:r>
        <w:rPr>
          <w:sz w:val="20"/>
        </w:rPr>
        <w:t>中接收订单</w:t>
      </w:r>
      <w:r>
        <w:rPr>
          <w:rFonts w:ascii="Arial" w:eastAsia="Arial"/>
          <w:sz w:val="20"/>
        </w:rPr>
        <w:t>,</w:t>
      </w:r>
      <w:r>
        <w:rPr>
          <w:spacing w:val="-13"/>
          <w:sz w:val="20"/>
        </w:rPr>
        <w:t xml:space="preserve">并使用 </w:t>
      </w:r>
      <w:r>
        <w:rPr>
          <w:rFonts w:ascii="Arial" w:eastAsia="Arial"/>
          <w:sz w:val="20"/>
        </w:rPr>
        <w:t>Amazon EC2</w:t>
      </w:r>
      <w:r>
        <w:rPr>
          <w:rFonts w:ascii="Arial" w:eastAsia="Arial"/>
          <w:spacing w:val="-9"/>
          <w:sz w:val="20"/>
        </w:rPr>
        <w:t xml:space="preserve"> </w:t>
      </w:r>
      <w:r>
        <w:rPr>
          <w:sz w:val="20"/>
        </w:rPr>
        <w:t>实例对其进行处理</w:t>
      </w:r>
      <w:r>
        <w:rPr>
          <w:rFonts w:ascii="Arial" w:eastAsia="Arial"/>
          <w:sz w:val="20"/>
        </w:rPr>
        <w:t>.</w:t>
      </w:r>
    </w:p>
    <w:p w14:paraId="3A4394B4" w14:textId="77777777" w:rsidR="003E0564" w:rsidRDefault="003E0564">
      <w:pPr>
        <w:pStyle w:val="a4"/>
        <w:spacing w:before="7"/>
        <w:ind w:left="0"/>
        <w:rPr>
          <w:rFonts w:ascii="Arial"/>
          <w:sz w:val="23"/>
        </w:rPr>
      </w:pPr>
    </w:p>
    <w:p w14:paraId="4DAC9A73" w14:textId="77777777" w:rsidR="003E0564" w:rsidRDefault="00922136">
      <w:pPr>
        <w:pStyle w:val="a4"/>
        <w:rPr>
          <w:rFonts w:ascii="Arial" w:eastAsia="Arial"/>
        </w:rPr>
      </w:pPr>
      <w:r>
        <w:t>答案</w:t>
      </w:r>
      <w:r>
        <w:rPr>
          <w:rFonts w:ascii="Arial" w:eastAsia="Arial"/>
        </w:rPr>
        <w:t>: B</w:t>
      </w:r>
    </w:p>
    <w:p w14:paraId="71AE1E8B" w14:textId="77777777" w:rsidR="003E0564" w:rsidRDefault="00922136">
      <w:pPr>
        <w:pStyle w:val="a4"/>
        <w:spacing w:before="25"/>
        <w:rPr>
          <w:rFonts w:ascii="Arial" w:eastAsia="Arial"/>
        </w:rPr>
      </w:pPr>
      <w:r>
        <w:t>解释</w:t>
      </w:r>
      <w:r>
        <w:rPr>
          <w:rFonts w:ascii="Arial" w:eastAsia="Arial"/>
        </w:rPr>
        <w:t>:</w:t>
      </w:r>
    </w:p>
    <w:p w14:paraId="3FD6A27F" w14:textId="77777777" w:rsidR="003E0564" w:rsidRDefault="00922136">
      <w:pPr>
        <w:pStyle w:val="a4"/>
        <w:spacing w:before="22" w:line="264" w:lineRule="auto"/>
        <w:ind w:right="228"/>
        <w:rPr>
          <w:lang w:eastAsia="zh-CN"/>
        </w:rPr>
      </w:pPr>
      <w:r>
        <w:rPr>
          <w:rFonts w:ascii="Arial" w:eastAsia="Arial"/>
          <w:lang w:eastAsia="zh-CN"/>
        </w:rPr>
        <w:t>A.</w:t>
      </w:r>
      <w:r>
        <w:rPr>
          <w:lang w:eastAsia="zh-CN"/>
        </w:rPr>
        <w:t>真的不好</w:t>
      </w:r>
      <w:r>
        <w:rPr>
          <w:rFonts w:ascii="Arial" w:eastAsia="Arial"/>
          <w:spacing w:val="-4"/>
          <w:lang w:eastAsia="zh-CN"/>
        </w:rPr>
        <w:t xml:space="preserve">. </w:t>
      </w:r>
      <w:r>
        <w:rPr>
          <w:rFonts w:ascii="Arial" w:eastAsia="Arial"/>
          <w:lang w:eastAsia="zh-CN"/>
        </w:rPr>
        <w:t xml:space="preserve">B.Lambda </w:t>
      </w:r>
      <w:r>
        <w:rPr>
          <w:spacing w:val="-6"/>
          <w:lang w:eastAsia="zh-CN"/>
        </w:rPr>
        <w:t xml:space="preserve">函数更可靠且可扩展 </w:t>
      </w:r>
      <w:r>
        <w:rPr>
          <w:rFonts w:ascii="Arial" w:eastAsia="Arial"/>
          <w:lang w:eastAsia="zh-CN"/>
        </w:rPr>
        <w:t>C.</w:t>
      </w:r>
      <w:r>
        <w:rPr>
          <w:spacing w:val="-5"/>
          <w:lang w:eastAsia="zh-CN"/>
        </w:rPr>
        <w:t xml:space="preserve">这不是步进函数的作用 </w:t>
      </w:r>
      <w:r>
        <w:rPr>
          <w:rFonts w:ascii="Arial" w:eastAsia="Arial"/>
          <w:lang w:eastAsia="zh-CN"/>
        </w:rPr>
        <w:t>D.</w:t>
      </w:r>
      <w:r>
        <w:rPr>
          <w:lang w:eastAsia="zh-CN"/>
        </w:rPr>
        <w:t>需要配置自动缩放</w:t>
      </w:r>
      <w:r>
        <w:rPr>
          <w:rFonts w:ascii="Arial" w:eastAsia="Arial"/>
          <w:lang w:eastAsia="zh-CN"/>
        </w:rPr>
        <w:t>,</w:t>
      </w:r>
      <w:r>
        <w:rPr>
          <w:lang w:eastAsia="zh-CN"/>
        </w:rPr>
        <w:t>并且运动学没有项目级别的确认</w:t>
      </w:r>
    </w:p>
    <w:p w14:paraId="2824C079" w14:textId="77777777" w:rsidR="003E0564" w:rsidRDefault="003E0564">
      <w:pPr>
        <w:pStyle w:val="a4"/>
        <w:ind w:left="0"/>
        <w:rPr>
          <w:lang w:eastAsia="zh-CN"/>
        </w:rPr>
      </w:pPr>
    </w:p>
    <w:p w14:paraId="24F8AFBC" w14:textId="77777777" w:rsidR="003E0564" w:rsidRDefault="003E0564">
      <w:pPr>
        <w:pStyle w:val="a4"/>
        <w:spacing w:before="3"/>
        <w:ind w:left="0"/>
        <w:rPr>
          <w:sz w:val="18"/>
          <w:lang w:eastAsia="zh-CN"/>
        </w:rPr>
      </w:pPr>
    </w:p>
    <w:p w14:paraId="737A879A" w14:textId="77777777" w:rsidR="003E0564" w:rsidRDefault="00922136">
      <w:pPr>
        <w:pStyle w:val="a4"/>
        <w:rPr>
          <w:rFonts w:ascii="Arial"/>
          <w:lang w:eastAsia="zh-CN"/>
        </w:rPr>
      </w:pPr>
      <w:r>
        <w:rPr>
          <w:rFonts w:ascii="Arial"/>
          <w:lang w:eastAsia="zh-CN"/>
        </w:rPr>
        <w:t xml:space="preserve">Question 14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3EB103A6" w14:textId="77777777" w:rsidR="003E0564" w:rsidRDefault="00922136">
      <w:pPr>
        <w:pStyle w:val="a4"/>
        <w:spacing w:before="22" w:line="261" w:lineRule="auto"/>
        <w:ind w:right="285"/>
        <w:rPr>
          <w:rFonts w:ascii="Arial" w:eastAsia="Arial"/>
          <w:lang w:eastAsia="zh-CN"/>
        </w:rPr>
      </w:pPr>
      <w:r>
        <w:rPr>
          <w:lang w:eastAsia="zh-CN"/>
        </w:rPr>
        <w:t>公司拥有使用内部软件框架编写的应用程序</w:t>
      </w:r>
      <w:r>
        <w:rPr>
          <w:rFonts w:ascii="Arial" w:eastAsia="Arial"/>
          <w:lang w:eastAsia="zh-CN"/>
        </w:rPr>
        <w:t>.</w:t>
      </w:r>
      <w:r>
        <w:rPr>
          <w:lang w:eastAsia="zh-CN"/>
        </w:rPr>
        <w:t xml:space="preserve">框架安装需要 </w:t>
      </w:r>
      <w:r>
        <w:rPr>
          <w:rFonts w:ascii="Arial" w:eastAsia="Arial"/>
          <w:lang w:eastAsia="zh-CN"/>
        </w:rPr>
        <w:t xml:space="preserve">30 </w:t>
      </w:r>
      <w:r>
        <w:rPr>
          <w:lang w:eastAsia="zh-CN"/>
        </w:rPr>
        <w:t>分钟</w:t>
      </w:r>
      <w:r>
        <w:rPr>
          <w:rFonts w:ascii="Arial" w:eastAsia="Arial"/>
          <w:lang w:eastAsia="zh-CN"/>
        </w:rPr>
        <w:t>,</w:t>
      </w:r>
      <w:r>
        <w:rPr>
          <w:lang w:eastAsia="zh-CN"/>
        </w:rPr>
        <w:t>并使用用户数据脚本执行</w:t>
      </w:r>
      <w:r>
        <w:rPr>
          <w:rFonts w:ascii="Arial" w:eastAsia="Arial"/>
          <w:lang w:eastAsia="zh-CN"/>
        </w:rPr>
        <w:t>.</w:t>
      </w:r>
      <w:r>
        <w:rPr>
          <w:lang w:eastAsia="zh-CN"/>
        </w:rPr>
        <w:t>公司开发人员经常将更改部署到应用程序</w:t>
      </w:r>
      <w:r>
        <w:rPr>
          <w:rFonts w:ascii="Arial" w:eastAsia="Arial"/>
          <w:lang w:eastAsia="zh-CN"/>
        </w:rPr>
        <w:t>.</w:t>
      </w:r>
      <w:r>
        <w:rPr>
          <w:lang w:eastAsia="zh-CN"/>
        </w:rPr>
        <w:t>框架安装正在成为此过程的瓶颈</w:t>
      </w:r>
      <w:r>
        <w:rPr>
          <w:rFonts w:ascii="Arial" w:eastAsia="Arial"/>
          <w:lang w:eastAsia="zh-CN"/>
        </w:rPr>
        <w:t>.</w:t>
      </w:r>
    </w:p>
    <w:p w14:paraId="27E5D5F1" w14:textId="77777777" w:rsidR="003E0564" w:rsidRDefault="003E0564">
      <w:pPr>
        <w:pStyle w:val="a4"/>
        <w:spacing w:before="6"/>
        <w:ind w:left="0"/>
        <w:rPr>
          <w:rFonts w:ascii="Arial"/>
          <w:sz w:val="21"/>
          <w:lang w:eastAsia="zh-CN"/>
        </w:rPr>
      </w:pPr>
    </w:p>
    <w:p w14:paraId="374D41D6" w14:textId="77777777" w:rsidR="003E0564" w:rsidRDefault="00922136">
      <w:pPr>
        <w:pStyle w:val="a4"/>
        <w:rPr>
          <w:rFonts w:ascii="Arial" w:eastAsia="Arial"/>
          <w:lang w:eastAsia="zh-CN"/>
        </w:rPr>
      </w:pPr>
      <w:r>
        <w:rPr>
          <w:lang w:eastAsia="zh-CN"/>
        </w:rPr>
        <w:t>以下哪项将加速此过程</w:t>
      </w:r>
      <w:r>
        <w:rPr>
          <w:rFonts w:ascii="Arial" w:eastAsia="Arial"/>
          <w:lang w:eastAsia="zh-CN"/>
        </w:rPr>
        <w:t>?</w:t>
      </w:r>
    </w:p>
    <w:p w14:paraId="29E38CEE" w14:textId="77777777" w:rsidR="003E0564" w:rsidRDefault="003E0564">
      <w:pPr>
        <w:pStyle w:val="a4"/>
        <w:spacing w:before="7"/>
        <w:ind w:left="0"/>
        <w:rPr>
          <w:rFonts w:ascii="Arial"/>
          <w:sz w:val="23"/>
          <w:lang w:eastAsia="zh-CN"/>
        </w:rPr>
      </w:pPr>
    </w:p>
    <w:p w14:paraId="19A2464D" w14:textId="77777777" w:rsidR="003E0564" w:rsidRDefault="00922136">
      <w:pPr>
        <w:pStyle w:val="a4"/>
        <w:spacing w:line="264" w:lineRule="auto"/>
        <w:ind w:right="1666"/>
        <w:rPr>
          <w:rFonts w:ascii="Arial" w:eastAsia="Arial"/>
          <w:lang w:eastAsia="zh-CN"/>
        </w:rPr>
      </w:pPr>
      <w:r>
        <w:rPr>
          <w:rFonts w:ascii="Arial" w:eastAsia="Arial"/>
          <w:lang w:eastAsia="zh-CN"/>
        </w:rPr>
        <w:t>A.</w:t>
      </w:r>
      <w:r>
        <w:rPr>
          <w:spacing w:val="-3"/>
          <w:lang w:eastAsia="zh-CN"/>
        </w:rPr>
        <w:t xml:space="preserve">创建一个管道来构建安装了框架的自定义 </w:t>
      </w:r>
      <w:r>
        <w:rPr>
          <w:rFonts w:ascii="Arial" w:eastAsia="Arial"/>
          <w:lang w:eastAsia="zh-CN"/>
        </w:rPr>
        <w:t>AMI,</w:t>
      </w:r>
      <w:r>
        <w:rPr>
          <w:spacing w:val="-14"/>
          <w:lang w:eastAsia="zh-CN"/>
        </w:rPr>
        <w:t xml:space="preserve">并将该 </w:t>
      </w:r>
      <w:r>
        <w:rPr>
          <w:rFonts w:ascii="Arial" w:eastAsia="Arial"/>
          <w:lang w:eastAsia="zh-CN"/>
        </w:rPr>
        <w:t xml:space="preserve">AMI </w:t>
      </w:r>
      <w:r>
        <w:rPr>
          <w:lang w:eastAsia="zh-CN"/>
        </w:rPr>
        <w:t>用作应用程序部署的基准</w:t>
      </w:r>
      <w:r>
        <w:rPr>
          <w:rFonts w:ascii="Arial" w:eastAsia="Arial"/>
          <w:lang w:eastAsia="zh-CN"/>
        </w:rPr>
        <w:t>. B.</w:t>
      </w:r>
      <w:r>
        <w:rPr>
          <w:lang w:eastAsia="zh-CN"/>
        </w:rPr>
        <w:t>使用用户数据脚本安装框架</w:t>
      </w:r>
      <w:r>
        <w:rPr>
          <w:rFonts w:ascii="Arial" w:eastAsia="Arial"/>
          <w:lang w:eastAsia="zh-CN"/>
        </w:rPr>
        <w:t>,</w:t>
      </w:r>
      <w:r>
        <w:rPr>
          <w:lang w:eastAsia="zh-CN"/>
        </w:rPr>
        <w:t>但压缩安装文件以使其更小</w:t>
      </w:r>
      <w:r>
        <w:rPr>
          <w:rFonts w:ascii="Arial" w:eastAsia="Arial"/>
          <w:lang w:eastAsia="zh-CN"/>
        </w:rPr>
        <w:t>.</w:t>
      </w:r>
    </w:p>
    <w:p w14:paraId="016FC886" w14:textId="77777777" w:rsidR="003E0564" w:rsidRDefault="003E0564">
      <w:pPr>
        <w:spacing w:line="264" w:lineRule="auto"/>
        <w:rPr>
          <w:rFonts w:ascii="Arial" w:eastAsia="Arial"/>
          <w:lang w:eastAsia="zh-CN"/>
        </w:rPr>
        <w:sectPr w:rsidR="003E0564">
          <w:pgSz w:w="12240" w:h="15840"/>
          <w:pgMar w:top="900" w:right="1200" w:bottom="1220" w:left="1520" w:header="636" w:footer="1036" w:gutter="0"/>
          <w:cols w:space="720"/>
        </w:sectPr>
      </w:pPr>
    </w:p>
    <w:p w14:paraId="386C7A46" w14:textId="77777777" w:rsidR="003E0564" w:rsidRDefault="003E0564">
      <w:pPr>
        <w:pStyle w:val="a4"/>
        <w:ind w:left="0"/>
        <w:rPr>
          <w:rFonts w:ascii="Arial"/>
          <w:lang w:eastAsia="zh-CN"/>
        </w:rPr>
      </w:pPr>
    </w:p>
    <w:p w14:paraId="349B8EBF" w14:textId="77777777" w:rsidR="003E0564" w:rsidRDefault="003E0564">
      <w:pPr>
        <w:pStyle w:val="a4"/>
        <w:spacing w:before="1"/>
        <w:ind w:left="0"/>
        <w:rPr>
          <w:rFonts w:ascii="Arial"/>
          <w:lang w:eastAsia="zh-CN"/>
        </w:rPr>
      </w:pPr>
    </w:p>
    <w:p w14:paraId="4EC006FC" w14:textId="77777777" w:rsidR="003E0564" w:rsidRDefault="00922136">
      <w:pPr>
        <w:pStyle w:val="a4"/>
        <w:numPr>
          <w:ilvl w:val="0"/>
          <w:numId w:val="17"/>
        </w:numPr>
        <w:spacing w:before="80" w:line="261" w:lineRule="auto"/>
        <w:ind w:right="207"/>
        <w:rPr>
          <w:rFonts w:ascii="Arial" w:eastAsia="Arial"/>
          <w:lang w:eastAsia="zh-CN"/>
        </w:rPr>
      </w:pPr>
      <w:r>
        <w:rPr>
          <w:lang w:eastAsia="zh-CN"/>
        </w:rPr>
        <w:t>创建一个管道以并行化安装任务</w:t>
      </w:r>
      <w:r>
        <w:rPr>
          <w:rFonts w:ascii="Arial" w:eastAsia="Arial"/>
          <w:lang w:eastAsia="zh-CN"/>
        </w:rPr>
        <w:t>,</w:t>
      </w:r>
      <w:r>
        <w:rPr>
          <w:lang w:eastAsia="zh-CN"/>
        </w:rPr>
        <w:t>并从用户数据脚本中调用该管道</w:t>
      </w:r>
      <w:r>
        <w:rPr>
          <w:rFonts w:ascii="Arial" w:eastAsia="Arial"/>
          <w:lang w:eastAsia="zh-CN"/>
        </w:rPr>
        <w:t xml:space="preserve">. </w:t>
      </w:r>
    </w:p>
    <w:p w14:paraId="37D8C3F8" w14:textId="77777777" w:rsidR="003E0564" w:rsidRDefault="00922136">
      <w:pPr>
        <w:pStyle w:val="a4"/>
        <w:numPr>
          <w:ilvl w:val="0"/>
          <w:numId w:val="17"/>
        </w:numPr>
        <w:spacing w:before="80" w:line="261" w:lineRule="auto"/>
        <w:ind w:right="207"/>
        <w:rPr>
          <w:rFonts w:ascii="Arial" w:eastAsia="Arial"/>
        </w:rPr>
      </w:pPr>
      <w:r>
        <w:t xml:space="preserve">配置一个 </w:t>
      </w:r>
      <w:r>
        <w:rPr>
          <w:rFonts w:ascii="Arial" w:eastAsia="Arial"/>
        </w:rPr>
        <w:t xml:space="preserve">AWS OpsWorks </w:t>
      </w:r>
      <w:r>
        <w:t>食谱</w:t>
      </w:r>
      <w:r>
        <w:rPr>
          <w:rFonts w:ascii="Arial" w:eastAsia="Arial"/>
        </w:rPr>
        <w:t xml:space="preserve">, </w:t>
      </w:r>
      <w:r>
        <w:t>该食谱将安装框架而不是使用用户数据</w:t>
      </w:r>
      <w:r>
        <w:rPr>
          <w:rFonts w:ascii="Arial" w:eastAsia="Arial"/>
        </w:rPr>
        <w:t>.</w:t>
      </w:r>
    </w:p>
    <w:p w14:paraId="11E2D371" w14:textId="77777777" w:rsidR="003E0564" w:rsidRDefault="00922136">
      <w:pPr>
        <w:pStyle w:val="a4"/>
        <w:rPr>
          <w:rFonts w:ascii="Arial" w:eastAsia="Arial"/>
          <w:lang w:eastAsia="zh-CN"/>
        </w:rPr>
      </w:pPr>
      <w:r>
        <w:rPr>
          <w:lang w:eastAsia="zh-CN"/>
        </w:rPr>
        <w:t>将此手册用作所有部署的基础</w:t>
      </w:r>
      <w:r>
        <w:rPr>
          <w:rFonts w:ascii="Arial" w:eastAsia="Arial"/>
          <w:lang w:eastAsia="zh-CN"/>
        </w:rPr>
        <w:t>.</w:t>
      </w:r>
    </w:p>
    <w:p w14:paraId="45D6616E" w14:textId="77777777" w:rsidR="003E0564" w:rsidRDefault="003E0564">
      <w:pPr>
        <w:pStyle w:val="a4"/>
        <w:spacing w:before="8"/>
        <w:ind w:left="0"/>
        <w:rPr>
          <w:rFonts w:ascii="Arial"/>
          <w:sz w:val="23"/>
          <w:lang w:eastAsia="zh-CN"/>
        </w:rPr>
      </w:pPr>
    </w:p>
    <w:p w14:paraId="4C648876"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47D3E5FE"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272B13EC" w14:textId="77777777" w:rsidR="003E0564" w:rsidRDefault="00922136">
      <w:pPr>
        <w:pStyle w:val="a4"/>
        <w:spacing w:before="22" w:line="264" w:lineRule="auto"/>
        <w:ind w:right="271"/>
        <w:rPr>
          <w:lang w:eastAsia="zh-CN"/>
        </w:rPr>
      </w:pPr>
      <w:r>
        <w:rPr>
          <w:rFonts w:ascii="Arial" w:eastAsia="Arial"/>
          <w:lang w:eastAsia="zh-CN"/>
        </w:rPr>
        <w:t>B.</w:t>
      </w:r>
      <w:r>
        <w:rPr>
          <w:lang w:eastAsia="zh-CN"/>
        </w:rPr>
        <w:t>安装不能并行化</w:t>
      </w:r>
      <w:r>
        <w:rPr>
          <w:rFonts w:ascii="Arial" w:eastAsia="Arial"/>
          <w:lang w:eastAsia="zh-CN"/>
        </w:rPr>
        <w:t>. C.</w:t>
      </w:r>
      <w:r>
        <w:rPr>
          <w:lang w:eastAsia="zh-CN"/>
        </w:rPr>
        <w:t>安装不能并行化</w:t>
      </w:r>
      <w:r>
        <w:rPr>
          <w:rFonts w:ascii="Arial" w:eastAsia="Arial"/>
          <w:lang w:eastAsia="zh-CN"/>
        </w:rPr>
        <w:t xml:space="preserve">. D.Cookbook </w:t>
      </w:r>
      <w:r>
        <w:rPr>
          <w:lang w:eastAsia="zh-CN"/>
        </w:rPr>
        <w:t>是收据的集合</w:t>
      </w:r>
      <w:r>
        <w:rPr>
          <w:rFonts w:ascii="Arial" w:eastAsia="Arial"/>
          <w:lang w:eastAsia="zh-CN"/>
        </w:rPr>
        <w:t>,</w:t>
      </w:r>
      <w:r>
        <w:rPr>
          <w:lang w:eastAsia="zh-CN"/>
        </w:rPr>
        <w:t>我认为这里应该是收据</w:t>
      </w:r>
      <w:r>
        <w:rPr>
          <w:rFonts w:ascii="Arial" w:eastAsia="Arial"/>
          <w:lang w:eastAsia="zh-CN"/>
        </w:rPr>
        <w:t>.</w:t>
      </w:r>
      <w:r>
        <w:rPr>
          <w:lang w:eastAsia="zh-CN"/>
        </w:rPr>
        <w:t>但是</w:t>
      </w:r>
      <w:r>
        <w:rPr>
          <w:rFonts w:ascii="Arial" w:eastAsia="Arial"/>
          <w:lang w:eastAsia="zh-CN"/>
        </w:rPr>
        <w:t>,</w:t>
      </w:r>
      <w:r>
        <w:rPr>
          <w:lang w:eastAsia="zh-CN"/>
        </w:rPr>
        <w:t>这仍然需要运行安装</w:t>
      </w:r>
      <w:r>
        <w:rPr>
          <w:rFonts w:ascii="Arial" w:eastAsia="Arial"/>
          <w:lang w:eastAsia="zh-CN"/>
        </w:rPr>
        <w:t>,</w:t>
      </w:r>
      <w:r>
        <w:rPr>
          <w:lang w:eastAsia="zh-CN"/>
        </w:rPr>
        <w:t>并且不会缩短时间</w:t>
      </w:r>
    </w:p>
    <w:p w14:paraId="3AA8059F" w14:textId="77777777" w:rsidR="003E0564" w:rsidRDefault="003E0564">
      <w:pPr>
        <w:pStyle w:val="a4"/>
        <w:ind w:left="0"/>
        <w:rPr>
          <w:sz w:val="22"/>
          <w:lang w:eastAsia="zh-CN"/>
        </w:rPr>
      </w:pPr>
    </w:p>
    <w:p w14:paraId="5AEC8A23" w14:textId="77777777" w:rsidR="003E0564" w:rsidRDefault="003E0564">
      <w:pPr>
        <w:pStyle w:val="a4"/>
        <w:spacing w:before="4"/>
        <w:ind w:left="0"/>
        <w:rPr>
          <w:sz w:val="16"/>
          <w:lang w:eastAsia="zh-CN"/>
        </w:rPr>
      </w:pPr>
    </w:p>
    <w:p w14:paraId="3F7C57B4" w14:textId="77777777" w:rsidR="003E0564" w:rsidRDefault="00922136">
      <w:pPr>
        <w:pStyle w:val="a4"/>
        <w:rPr>
          <w:rFonts w:ascii="Arial"/>
          <w:lang w:eastAsia="zh-CN"/>
        </w:rPr>
      </w:pPr>
      <w:r>
        <w:rPr>
          <w:rFonts w:ascii="Arial"/>
          <w:lang w:eastAsia="zh-CN"/>
        </w:rPr>
        <w:t xml:space="preserve">Question 15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203D58F4" w14:textId="77777777" w:rsidR="003E0564" w:rsidRDefault="00922136">
      <w:pPr>
        <w:pStyle w:val="a4"/>
        <w:spacing w:before="21" w:line="264" w:lineRule="auto"/>
        <w:ind w:right="107"/>
        <w:rPr>
          <w:rFonts w:ascii="Arial" w:eastAsia="Arial"/>
          <w:lang w:eastAsia="zh-CN"/>
        </w:rPr>
      </w:pPr>
      <w:r>
        <w:rPr>
          <w:lang w:eastAsia="zh-CN"/>
        </w:rPr>
        <w:t>一家公司希望确保其每个业务部门的工作负载具有完全的自主权</w:t>
      </w:r>
      <w:r>
        <w:rPr>
          <w:rFonts w:ascii="Arial" w:eastAsia="Arial"/>
          <w:lang w:eastAsia="zh-CN"/>
        </w:rPr>
        <w:t>,</w:t>
      </w:r>
      <w:r>
        <w:rPr>
          <w:lang w:eastAsia="zh-CN"/>
        </w:rPr>
        <w:t xml:space="preserve">并且在 </w:t>
      </w:r>
      <w:r>
        <w:rPr>
          <w:rFonts w:ascii="Arial" w:eastAsia="Arial"/>
          <w:lang w:eastAsia="zh-CN"/>
        </w:rPr>
        <w:t xml:space="preserve">AWS </w:t>
      </w:r>
      <w:r>
        <w:rPr>
          <w:lang w:eastAsia="zh-CN"/>
        </w:rPr>
        <w:t>中具有最小的爆炸半径</w:t>
      </w:r>
      <w:r>
        <w:rPr>
          <w:rFonts w:ascii="Arial" w:eastAsia="Arial"/>
          <w:lang w:eastAsia="zh-CN"/>
        </w:rPr>
        <w:t>.</w:t>
      </w:r>
      <w:r>
        <w:rPr>
          <w:lang w:eastAsia="zh-CN"/>
        </w:rPr>
        <w:t>安全团队必须能够控制对帐户中资源和服务的访问</w:t>
      </w:r>
      <w:r>
        <w:rPr>
          <w:rFonts w:ascii="Arial" w:eastAsia="Arial"/>
          <w:lang w:eastAsia="zh-CN"/>
        </w:rPr>
        <w:t>,</w:t>
      </w:r>
      <w:r>
        <w:rPr>
          <w:lang w:eastAsia="zh-CN"/>
        </w:rPr>
        <w:t>以确保业务部门不会使用特定的服务</w:t>
      </w:r>
      <w:r>
        <w:rPr>
          <w:rFonts w:ascii="Arial" w:eastAsia="Arial"/>
          <w:lang w:eastAsia="zh-CN"/>
        </w:rPr>
        <w:t>.</w:t>
      </w:r>
    </w:p>
    <w:p w14:paraId="6C8A43D5" w14:textId="77777777" w:rsidR="003E0564" w:rsidRDefault="003E0564">
      <w:pPr>
        <w:pStyle w:val="a4"/>
        <w:spacing w:before="4"/>
        <w:ind w:left="0"/>
        <w:rPr>
          <w:rFonts w:ascii="Arial"/>
          <w:sz w:val="21"/>
          <w:lang w:eastAsia="zh-CN"/>
        </w:rPr>
      </w:pPr>
    </w:p>
    <w:p w14:paraId="0F592F41" w14:textId="77777777" w:rsidR="003E0564" w:rsidRDefault="00922136">
      <w:pPr>
        <w:pStyle w:val="a4"/>
        <w:rPr>
          <w:rFonts w:ascii="Arial" w:eastAsia="Arial"/>
          <w:lang w:eastAsia="zh-CN"/>
        </w:rPr>
      </w:pPr>
      <w:r>
        <w:rPr>
          <w:lang w:eastAsia="zh-CN"/>
        </w:rPr>
        <w:t>解决方案架构师如何达到隔离要求</w:t>
      </w:r>
      <w:r>
        <w:rPr>
          <w:rFonts w:ascii="Arial" w:eastAsia="Arial"/>
          <w:lang w:eastAsia="zh-CN"/>
        </w:rPr>
        <w:t>?</w:t>
      </w:r>
    </w:p>
    <w:p w14:paraId="6B76813D" w14:textId="77777777" w:rsidR="003E0564" w:rsidRDefault="003E0564">
      <w:pPr>
        <w:pStyle w:val="a4"/>
        <w:spacing w:before="7"/>
        <w:ind w:left="0"/>
        <w:rPr>
          <w:rFonts w:ascii="Arial"/>
          <w:sz w:val="23"/>
          <w:lang w:eastAsia="zh-CN"/>
        </w:rPr>
      </w:pPr>
    </w:p>
    <w:p w14:paraId="3C48FCF1" w14:textId="77777777" w:rsidR="003E0564" w:rsidRDefault="00922136">
      <w:pPr>
        <w:pStyle w:val="ab"/>
        <w:numPr>
          <w:ilvl w:val="0"/>
          <w:numId w:val="18"/>
        </w:numPr>
        <w:tabs>
          <w:tab w:val="left" w:pos="469"/>
        </w:tabs>
        <w:spacing w:line="261" w:lineRule="auto"/>
        <w:ind w:right="355" w:firstLine="0"/>
        <w:rPr>
          <w:rFonts w:ascii="Arial" w:eastAsia="Arial"/>
          <w:sz w:val="20"/>
          <w:lang w:eastAsia="zh-CN"/>
        </w:rPr>
      </w:pPr>
      <w:r>
        <w:rPr>
          <w:sz w:val="20"/>
          <w:lang w:eastAsia="zh-CN"/>
        </w:rPr>
        <w:t>为每个业务部门创建单独的账户</w:t>
      </w:r>
      <w:r>
        <w:rPr>
          <w:rFonts w:ascii="Arial" w:eastAsia="Arial"/>
          <w:sz w:val="20"/>
          <w:lang w:eastAsia="zh-CN"/>
        </w:rPr>
        <w:t>,</w:t>
      </w:r>
      <w:r>
        <w:rPr>
          <w:spacing w:val="-6"/>
          <w:sz w:val="20"/>
          <w:lang w:eastAsia="zh-CN"/>
        </w:rPr>
        <w:t xml:space="preserve">并将该账户添加到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Organizations</w:t>
      </w:r>
      <w:r>
        <w:rPr>
          <w:rFonts w:ascii="Arial" w:eastAsia="Arial"/>
          <w:spacing w:val="-15"/>
          <w:sz w:val="20"/>
          <w:lang w:eastAsia="zh-CN"/>
        </w:rPr>
        <w:t xml:space="preserve"> </w:t>
      </w:r>
      <w:r>
        <w:rPr>
          <w:spacing w:val="-17"/>
          <w:sz w:val="20"/>
          <w:lang w:eastAsia="zh-CN"/>
        </w:rPr>
        <w:t xml:space="preserve">中的 </w:t>
      </w:r>
      <w:r>
        <w:rPr>
          <w:rFonts w:ascii="Arial" w:eastAsia="Arial"/>
          <w:sz w:val="20"/>
          <w:lang w:eastAsia="zh-CN"/>
        </w:rPr>
        <w:t>OU.</w:t>
      </w:r>
      <w:r>
        <w:rPr>
          <w:spacing w:val="-17"/>
          <w:sz w:val="20"/>
          <w:lang w:eastAsia="zh-CN"/>
        </w:rPr>
        <w:t xml:space="preserve">修改 </w:t>
      </w:r>
      <w:r>
        <w:rPr>
          <w:rFonts w:ascii="Arial" w:eastAsia="Arial"/>
          <w:sz w:val="20"/>
          <w:lang w:eastAsia="zh-CN"/>
        </w:rPr>
        <w:t>OU</w:t>
      </w:r>
      <w:r>
        <w:rPr>
          <w:rFonts w:ascii="Arial" w:eastAsia="Arial"/>
          <w:spacing w:val="-16"/>
          <w:sz w:val="20"/>
          <w:lang w:eastAsia="zh-CN"/>
        </w:rPr>
        <w:t xml:space="preserve"> </w:t>
      </w:r>
      <w:r>
        <w:rPr>
          <w:sz w:val="20"/>
          <w:lang w:eastAsia="zh-CN"/>
        </w:rPr>
        <w:t>以确保特定服务被阻止</w:t>
      </w:r>
      <w:r>
        <w:rPr>
          <w:rFonts w:ascii="Arial" w:eastAsia="Arial"/>
          <w:sz w:val="20"/>
          <w:lang w:eastAsia="zh-CN"/>
        </w:rPr>
        <w:t>.</w:t>
      </w:r>
      <w:r>
        <w:rPr>
          <w:spacing w:val="-17"/>
          <w:sz w:val="20"/>
          <w:lang w:eastAsia="zh-CN"/>
        </w:rPr>
        <w:t xml:space="preserve">通过 </w:t>
      </w:r>
      <w:r>
        <w:rPr>
          <w:rFonts w:ascii="Arial" w:eastAsia="Arial"/>
          <w:sz w:val="20"/>
          <w:lang w:eastAsia="zh-CN"/>
        </w:rPr>
        <w:t>IdP</w:t>
      </w:r>
      <w:r>
        <w:rPr>
          <w:rFonts w:ascii="Arial" w:eastAsia="Arial"/>
          <w:spacing w:val="-9"/>
          <w:sz w:val="20"/>
          <w:lang w:eastAsia="zh-CN"/>
        </w:rPr>
        <w:t xml:space="preserve"> </w:t>
      </w:r>
      <w:r>
        <w:rPr>
          <w:sz w:val="20"/>
          <w:lang w:eastAsia="zh-CN"/>
        </w:rPr>
        <w:t>联合每个帐户</w:t>
      </w:r>
      <w:r>
        <w:rPr>
          <w:rFonts w:ascii="Arial" w:eastAsia="Arial"/>
          <w:sz w:val="20"/>
          <w:lang w:eastAsia="zh-CN"/>
        </w:rPr>
        <w:t>,</w:t>
      </w:r>
      <w:r>
        <w:rPr>
          <w:sz w:val="20"/>
          <w:lang w:eastAsia="zh-CN"/>
        </w:rPr>
        <w:t>并为业务部门和安全团队创建单独的角色</w:t>
      </w:r>
      <w:r>
        <w:rPr>
          <w:rFonts w:ascii="Arial" w:eastAsia="Arial"/>
          <w:sz w:val="20"/>
          <w:lang w:eastAsia="zh-CN"/>
        </w:rPr>
        <w:t>.</w:t>
      </w:r>
    </w:p>
    <w:p w14:paraId="571C8616" w14:textId="77777777" w:rsidR="003E0564" w:rsidRDefault="00922136">
      <w:pPr>
        <w:pStyle w:val="ab"/>
        <w:numPr>
          <w:ilvl w:val="0"/>
          <w:numId w:val="18"/>
        </w:numPr>
        <w:tabs>
          <w:tab w:val="left" w:pos="469"/>
        </w:tabs>
        <w:spacing w:before="1" w:line="261" w:lineRule="auto"/>
        <w:ind w:right="346" w:firstLine="0"/>
        <w:rPr>
          <w:rFonts w:ascii="Arial" w:eastAsia="Arial"/>
          <w:sz w:val="20"/>
          <w:lang w:eastAsia="zh-CN"/>
        </w:rPr>
      </w:pPr>
      <w:r>
        <w:rPr>
          <w:sz w:val="20"/>
          <w:lang w:eastAsia="zh-CN"/>
        </w:rPr>
        <w:t>为每个业务部门创建个人帐户</w:t>
      </w:r>
      <w:r>
        <w:rPr>
          <w:rFonts w:ascii="Arial" w:eastAsia="Arial"/>
          <w:sz w:val="20"/>
          <w:lang w:eastAsia="zh-CN"/>
        </w:rPr>
        <w:t>.</w:t>
      </w:r>
      <w:r>
        <w:rPr>
          <w:spacing w:val="-20"/>
          <w:sz w:val="20"/>
          <w:lang w:eastAsia="zh-CN"/>
        </w:rPr>
        <w:t xml:space="preserve">通过 </w:t>
      </w:r>
      <w:r>
        <w:rPr>
          <w:rFonts w:ascii="Arial" w:eastAsia="Arial"/>
          <w:sz w:val="20"/>
          <w:lang w:eastAsia="zh-CN"/>
        </w:rPr>
        <w:t>IdP</w:t>
      </w:r>
      <w:r>
        <w:rPr>
          <w:rFonts w:ascii="Arial" w:eastAsia="Arial"/>
          <w:spacing w:val="-17"/>
          <w:sz w:val="20"/>
          <w:lang w:eastAsia="zh-CN"/>
        </w:rPr>
        <w:t xml:space="preserve"> </w:t>
      </w:r>
      <w:r>
        <w:rPr>
          <w:sz w:val="20"/>
          <w:lang w:eastAsia="zh-CN"/>
        </w:rPr>
        <w:t>联合每个帐户</w:t>
      </w:r>
      <w:r>
        <w:rPr>
          <w:rFonts w:ascii="Arial" w:eastAsia="Arial"/>
          <w:sz w:val="20"/>
          <w:lang w:eastAsia="zh-CN"/>
        </w:rPr>
        <w:t>,</w:t>
      </w:r>
      <w:r>
        <w:rPr>
          <w:sz w:val="20"/>
          <w:lang w:eastAsia="zh-CN"/>
        </w:rPr>
        <w:t>并为业务部门和安全团队创建单独的角色和策略</w:t>
      </w:r>
      <w:r>
        <w:rPr>
          <w:rFonts w:ascii="Arial" w:eastAsia="Arial"/>
          <w:sz w:val="20"/>
          <w:lang w:eastAsia="zh-CN"/>
        </w:rPr>
        <w:t>.</w:t>
      </w:r>
    </w:p>
    <w:p w14:paraId="7C50E057" w14:textId="77777777" w:rsidR="003E0564" w:rsidRDefault="00922136">
      <w:pPr>
        <w:pStyle w:val="ab"/>
        <w:numPr>
          <w:ilvl w:val="0"/>
          <w:numId w:val="18"/>
        </w:numPr>
        <w:tabs>
          <w:tab w:val="left" w:pos="481"/>
        </w:tabs>
        <w:ind w:left="480" w:hanging="201"/>
        <w:rPr>
          <w:rFonts w:ascii="Arial" w:eastAsia="Arial"/>
          <w:sz w:val="20"/>
          <w:lang w:eastAsia="zh-CN"/>
        </w:rPr>
      </w:pPr>
      <w:r>
        <w:rPr>
          <w:sz w:val="20"/>
          <w:lang w:eastAsia="zh-CN"/>
        </w:rPr>
        <w:t>为整个公司创建一个共享帐户</w:t>
      </w:r>
      <w:r>
        <w:rPr>
          <w:rFonts w:ascii="Arial" w:eastAsia="Arial"/>
          <w:sz w:val="20"/>
          <w:lang w:eastAsia="zh-CN"/>
        </w:rPr>
        <w:t>.</w:t>
      </w:r>
      <w:r>
        <w:rPr>
          <w:spacing w:val="3"/>
          <w:sz w:val="20"/>
          <w:lang w:eastAsia="zh-CN"/>
        </w:rPr>
        <w:t>为每个业务部门创建单独的</w:t>
      </w:r>
      <w:r>
        <w:rPr>
          <w:rFonts w:ascii="Arial" w:eastAsia="Arial"/>
          <w:sz w:val="20"/>
          <w:lang w:eastAsia="zh-CN"/>
        </w:rPr>
        <w:t>VPC.</w:t>
      </w:r>
    </w:p>
    <w:p w14:paraId="45BB6E74" w14:textId="77777777" w:rsidR="003E0564" w:rsidRDefault="00922136">
      <w:pPr>
        <w:pStyle w:val="a4"/>
        <w:spacing w:before="25" w:line="261" w:lineRule="auto"/>
        <w:ind w:right="283"/>
        <w:rPr>
          <w:rFonts w:ascii="Arial" w:eastAsia="Arial"/>
          <w:lang w:eastAsia="zh-CN"/>
        </w:rPr>
      </w:pPr>
      <w:r>
        <w:rPr>
          <w:spacing w:val="-5"/>
          <w:lang w:eastAsia="zh-CN"/>
        </w:rPr>
        <w:t xml:space="preserve">为每个业务部门创建单独的 </w:t>
      </w:r>
      <w:r>
        <w:rPr>
          <w:rFonts w:ascii="Arial" w:eastAsia="Arial"/>
          <w:lang w:eastAsia="zh-CN"/>
        </w:rPr>
        <w:t xml:space="preserve">IAM </w:t>
      </w:r>
      <w:r>
        <w:rPr>
          <w:lang w:eastAsia="zh-CN"/>
        </w:rPr>
        <w:t>策略和资源标签</w:t>
      </w:r>
      <w:r>
        <w:rPr>
          <w:rFonts w:ascii="Arial" w:eastAsia="Arial"/>
          <w:lang w:eastAsia="zh-CN"/>
        </w:rPr>
        <w:t>.</w:t>
      </w:r>
      <w:r>
        <w:rPr>
          <w:spacing w:val="-19"/>
          <w:lang w:eastAsia="zh-CN"/>
        </w:rPr>
        <w:t xml:space="preserve">通过 </w:t>
      </w:r>
      <w:r>
        <w:rPr>
          <w:rFonts w:ascii="Arial" w:eastAsia="Arial"/>
          <w:lang w:eastAsia="zh-CN"/>
        </w:rPr>
        <w:t xml:space="preserve">IdP </w:t>
      </w:r>
      <w:r>
        <w:rPr>
          <w:lang w:eastAsia="zh-CN"/>
        </w:rPr>
        <w:t>联合每个帐户</w:t>
      </w:r>
      <w:r>
        <w:rPr>
          <w:rFonts w:ascii="Arial" w:eastAsia="Arial"/>
          <w:lang w:eastAsia="zh-CN"/>
        </w:rPr>
        <w:t>,</w:t>
      </w:r>
      <w:r>
        <w:rPr>
          <w:lang w:eastAsia="zh-CN"/>
        </w:rPr>
        <w:t>并为业务部门和安全团队创建单独的角色</w:t>
      </w:r>
      <w:r>
        <w:rPr>
          <w:rFonts w:ascii="Arial" w:eastAsia="Arial"/>
          <w:lang w:eastAsia="zh-CN"/>
        </w:rPr>
        <w:t>.</w:t>
      </w:r>
    </w:p>
    <w:p w14:paraId="428933EE" w14:textId="77777777" w:rsidR="003E0564" w:rsidRDefault="00922136">
      <w:pPr>
        <w:pStyle w:val="ab"/>
        <w:numPr>
          <w:ilvl w:val="0"/>
          <w:numId w:val="18"/>
        </w:numPr>
        <w:tabs>
          <w:tab w:val="left" w:pos="481"/>
        </w:tabs>
        <w:spacing w:before="1" w:line="264" w:lineRule="auto"/>
        <w:ind w:right="228" w:firstLine="0"/>
        <w:rPr>
          <w:rFonts w:ascii="Arial" w:eastAsia="Arial"/>
          <w:sz w:val="20"/>
          <w:lang w:eastAsia="zh-CN"/>
        </w:rPr>
      </w:pPr>
      <w:r>
        <w:rPr>
          <w:sz w:val="20"/>
          <w:lang w:eastAsia="zh-CN"/>
        </w:rPr>
        <w:t>为整个公司创建一个共享帐户</w:t>
      </w:r>
      <w:r>
        <w:rPr>
          <w:rFonts w:ascii="Arial" w:eastAsia="Arial"/>
          <w:sz w:val="20"/>
          <w:lang w:eastAsia="zh-CN"/>
        </w:rPr>
        <w:t>.</w:t>
      </w:r>
      <w:r>
        <w:rPr>
          <w:spacing w:val="3"/>
          <w:sz w:val="20"/>
          <w:lang w:eastAsia="zh-CN"/>
        </w:rPr>
        <w:t>为每个业务部门创建单独的</w:t>
      </w:r>
      <w:r>
        <w:rPr>
          <w:rFonts w:ascii="Arial" w:eastAsia="Arial"/>
          <w:sz w:val="20"/>
          <w:lang w:eastAsia="zh-CN"/>
        </w:rPr>
        <w:t>IAM</w:t>
      </w:r>
      <w:r>
        <w:rPr>
          <w:rFonts w:ascii="Arial" w:eastAsia="Arial"/>
          <w:spacing w:val="-16"/>
          <w:sz w:val="20"/>
          <w:lang w:eastAsia="zh-CN"/>
        </w:rPr>
        <w:t xml:space="preserve"> </w:t>
      </w:r>
      <w:r>
        <w:rPr>
          <w:sz w:val="20"/>
          <w:lang w:eastAsia="zh-CN"/>
        </w:rPr>
        <w:t>策略和资源标签</w:t>
      </w:r>
      <w:r>
        <w:rPr>
          <w:rFonts w:ascii="Arial" w:eastAsia="Arial"/>
          <w:sz w:val="20"/>
          <w:lang w:eastAsia="zh-CN"/>
        </w:rPr>
        <w:t>.</w:t>
      </w:r>
      <w:r>
        <w:rPr>
          <w:spacing w:val="-19"/>
          <w:sz w:val="20"/>
          <w:lang w:eastAsia="zh-CN"/>
        </w:rPr>
        <w:t xml:space="preserve">通过 </w:t>
      </w:r>
      <w:r>
        <w:rPr>
          <w:rFonts w:ascii="Arial" w:eastAsia="Arial"/>
          <w:sz w:val="20"/>
          <w:lang w:eastAsia="zh-CN"/>
        </w:rPr>
        <w:t>IdP</w:t>
      </w:r>
      <w:r>
        <w:rPr>
          <w:rFonts w:ascii="Arial" w:eastAsia="Arial"/>
          <w:spacing w:val="-16"/>
          <w:sz w:val="20"/>
          <w:lang w:eastAsia="zh-CN"/>
        </w:rPr>
        <w:t xml:space="preserve"> </w:t>
      </w:r>
      <w:r>
        <w:rPr>
          <w:sz w:val="20"/>
          <w:lang w:eastAsia="zh-CN"/>
        </w:rPr>
        <w:t>联合帐户</w:t>
      </w:r>
      <w:r>
        <w:rPr>
          <w:rFonts w:ascii="Arial" w:eastAsia="Arial"/>
          <w:sz w:val="20"/>
          <w:lang w:eastAsia="zh-CN"/>
        </w:rPr>
        <w:t>,</w:t>
      </w:r>
      <w:r>
        <w:rPr>
          <w:sz w:val="20"/>
          <w:lang w:eastAsia="zh-CN"/>
        </w:rPr>
        <w:t>并为业务部门和安全团队创建单独的角色</w:t>
      </w:r>
      <w:r>
        <w:rPr>
          <w:rFonts w:ascii="Arial" w:eastAsia="Arial"/>
          <w:sz w:val="20"/>
          <w:lang w:eastAsia="zh-CN"/>
        </w:rPr>
        <w:t>.</w:t>
      </w:r>
    </w:p>
    <w:p w14:paraId="2499F87F" w14:textId="77777777" w:rsidR="003E0564" w:rsidRDefault="003E0564">
      <w:pPr>
        <w:pStyle w:val="a4"/>
        <w:spacing w:before="3"/>
        <w:ind w:left="0"/>
        <w:rPr>
          <w:rFonts w:ascii="Arial"/>
          <w:sz w:val="21"/>
          <w:lang w:eastAsia="zh-CN"/>
        </w:rPr>
      </w:pPr>
    </w:p>
    <w:p w14:paraId="41DEDB1B"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1D8872C7"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16A7F936" w14:textId="77777777" w:rsidR="003E0564" w:rsidRDefault="00922136">
      <w:pPr>
        <w:pStyle w:val="a4"/>
        <w:spacing w:before="25"/>
        <w:rPr>
          <w:lang w:eastAsia="zh-CN"/>
        </w:rPr>
      </w:pPr>
      <w:r>
        <w:rPr>
          <w:rFonts w:ascii="Arial" w:eastAsia="Arial"/>
          <w:lang w:eastAsia="zh-CN"/>
        </w:rPr>
        <w:t>A.</w:t>
      </w:r>
      <w:r>
        <w:rPr>
          <w:lang w:eastAsia="zh-CN"/>
        </w:rPr>
        <w:t>最佳实践</w:t>
      </w:r>
      <w:r>
        <w:rPr>
          <w:rFonts w:ascii="Arial" w:eastAsia="Arial"/>
          <w:lang w:eastAsia="zh-CN"/>
        </w:rPr>
        <w:t>,</w:t>
      </w:r>
      <w:r>
        <w:rPr>
          <w:lang w:eastAsia="zh-CN"/>
        </w:rPr>
        <w:t>具有最小的爆炸半径和自主权</w:t>
      </w:r>
    </w:p>
    <w:p w14:paraId="451059F1" w14:textId="77777777" w:rsidR="003E0564" w:rsidRDefault="003E0564">
      <w:pPr>
        <w:pStyle w:val="a4"/>
        <w:ind w:left="0"/>
        <w:rPr>
          <w:sz w:val="22"/>
          <w:lang w:eastAsia="zh-CN"/>
        </w:rPr>
      </w:pPr>
    </w:p>
    <w:p w14:paraId="1F575DC7" w14:textId="77777777" w:rsidR="003E0564" w:rsidRDefault="003E0564">
      <w:pPr>
        <w:pStyle w:val="a4"/>
        <w:spacing w:before="4"/>
        <w:ind w:left="0"/>
        <w:rPr>
          <w:sz w:val="18"/>
          <w:lang w:eastAsia="zh-CN"/>
        </w:rPr>
      </w:pPr>
    </w:p>
    <w:p w14:paraId="75B54BFE" w14:textId="77777777" w:rsidR="003E0564" w:rsidRDefault="00922136">
      <w:pPr>
        <w:pStyle w:val="a4"/>
        <w:rPr>
          <w:rFonts w:ascii="Arial"/>
        </w:rPr>
      </w:pPr>
      <w:r>
        <w:rPr>
          <w:rFonts w:ascii="Arial"/>
        </w:rPr>
        <w:t xml:space="preserve">Question 16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47315206" w14:textId="77777777" w:rsidR="003E0564" w:rsidRDefault="00922136">
      <w:pPr>
        <w:pStyle w:val="a4"/>
        <w:spacing w:before="22" w:line="261" w:lineRule="auto"/>
        <w:ind w:right="283"/>
        <w:rPr>
          <w:rFonts w:ascii="Arial" w:eastAsia="Arial"/>
          <w:lang w:eastAsia="zh-CN"/>
        </w:rPr>
      </w:pPr>
      <w:r>
        <w:rPr>
          <w:spacing w:val="-7"/>
        </w:rPr>
        <w:t xml:space="preserve">一家公司正在从 </w:t>
      </w:r>
      <w:r>
        <w:rPr>
          <w:rFonts w:ascii="Arial" w:eastAsia="Arial"/>
        </w:rPr>
        <w:t xml:space="preserve">Amazon EC2 </w:t>
      </w:r>
      <w:r>
        <w:rPr>
          <w:spacing w:val="-5"/>
        </w:rPr>
        <w:t xml:space="preserve">实例迁移其部分应用程序 </w:t>
      </w:r>
      <w:r>
        <w:rPr>
          <w:rFonts w:ascii="Arial" w:eastAsia="Arial"/>
        </w:rPr>
        <w:t>API,</w:t>
      </w:r>
      <w:r>
        <w:t>以在无服务器基础架构上运行</w:t>
      </w:r>
      <w:r>
        <w:rPr>
          <w:rFonts w:ascii="Arial" w:eastAsia="Arial"/>
        </w:rPr>
        <w:t>.</w:t>
      </w:r>
      <w:r>
        <w:t>该公司已为</w:t>
      </w:r>
      <w:r>
        <w:rPr>
          <w:spacing w:val="-6"/>
        </w:rPr>
        <w:t xml:space="preserve">新应用程序设置了 </w:t>
      </w:r>
      <w:r>
        <w:rPr>
          <w:rFonts w:ascii="Arial" w:eastAsia="Arial"/>
        </w:rPr>
        <w:t xml:space="preserve">Amazon API Gateway,AWS Lambda </w:t>
      </w:r>
      <w:r>
        <w:rPr>
          <w:spacing w:val="-26"/>
        </w:rPr>
        <w:t xml:space="preserve">和 </w:t>
      </w:r>
      <w:r>
        <w:rPr>
          <w:rFonts w:ascii="Arial" w:eastAsia="Arial"/>
        </w:rPr>
        <w:t>Amazon DynamoDB</w:t>
      </w:r>
      <w:r>
        <w:rPr>
          <w:rFonts w:ascii="Arial" w:eastAsia="Arial"/>
          <w:spacing w:val="-2"/>
        </w:rPr>
        <w:t xml:space="preserve">. </w:t>
      </w:r>
      <w:r>
        <w:rPr>
          <w:rFonts w:ascii="Arial" w:eastAsia="Arial"/>
          <w:lang w:eastAsia="zh-CN"/>
        </w:rPr>
        <w:t xml:space="preserve">Lambda </w:t>
      </w:r>
      <w:r>
        <w:rPr>
          <w:lang w:eastAsia="zh-CN"/>
        </w:rPr>
        <w:t>函数的主要职责是从第三方软件即服务</w:t>
      </w:r>
      <w:r>
        <w:rPr>
          <w:rFonts w:ascii="Arial" w:eastAsia="Arial"/>
          <w:lang w:eastAsia="zh-CN"/>
        </w:rPr>
        <w:t>(SaaS)</w:t>
      </w:r>
      <w:r>
        <w:rPr>
          <w:lang w:eastAsia="zh-CN"/>
        </w:rPr>
        <w:t>提供程序获取数据</w:t>
      </w:r>
      <w:r>
        <w:rPr>
          <w:rFonts w:ascii="Arial" w:eastAsia="Arial"/>
          <w:lang w:eastAsia="zh-CN"/>
        </w:rPr>
        <w:t>.</w:t>
      </w:r>
      <w:r>
        <w:rPr>
          <w:lang w:eastAsia="zh-CN"/>
        </w:rPr>
        <w:t>为了保持一致性</w:t>
      </w:r>
      <w:r>
        <w:rPr>
          <w:rFonts w:ascii="Arial" w:eastAsia="Arial"/>
          <w:lang w:eastAsia="zh-CN"/>
        </w:rPr>
        <w:t xml:space="preserve">,Lambda </w:t>
      </w:r>
      <w:r>
        <w:rPr>
          <w:lang w:eastAsia="zh-CN"/>
        </w:rPr>
        <w:t>函数被附加到与原始</w:t>
      </w:r>
      <w:r>
        <w:rPr>
          <w:rFonts w:ascii="Arial" w:eastAsia="Arial"/>
          <w:lang w:eastAsia="zh-CN"/>
        </w:rPr>
        <w:t xml:space="preserve">EC2 </w:t>
      </w:r>
      <w:r>
        <w:rPr>
          <w:lang w:eastAsia="zh-CN"/>
        </w:rPr>
        <w:t>实例相同的虚拟私有云</w:t>
      </w:r>
      <w:r>
        <w:rPr>
          <w:rFonts w:ascii="Arial" w:eastAsia="Arial"/>
          <w:lang w:eastAsia="zh-CN"/>
        </w:rPr>
        <w:t>(VPC).</w:t>
      </w:r>
    </w:p>
    <w:p w14:paraId="4A2488AB" w14:textId="77777777" w:rsidR="003E0564" w:rsidRDefault="003E0564">
      <w:pPr>
        <w:pStyle w:val="a4"/>
        <w:spacing w:before="9"/>
        <w:ind w:left="0"/>
        <w:rPr>
          <w:rFonts w:ascii="Arial"/>
          <w:sz w:val="21"/>
          <w:lang w:eastAsia="zh-CN"/>
        </w:rPr>
      </w:pPr>
    </w:p>
    <w:p w14:paraId="769BF5D0" w14:textId="77777777" w:rsidR="003E0564" w:rsidRDefault="00922136">
      <w:pPr>
        <w:pStyle w:val="a4"/>
        <w:spacing w:line="261" w:lineRule="auto"/>
        <w:ind w:right="237"/>
        <w:jc w:val="both"/>
        <w:rPr>
          <w:rFonts w:ascii="Arial" w:eastAsia="Arial"/>
          <w:lang w:eastAsia="zh-CN"/>
        </w:rPr>
      </w:pPr>
      <w:r>
        <w:rPr>
          <w:lang w:eastAsia="zh-CN"/>
        </w:rPr>
        <w:t>测试用户报告无法使用此新迁移的功能</w:t>
      </w:r>
      <w:r>
        <w:rPr>
          <w:rFonts w:ascii="Arial" w:eastAsia="Arial"/>
          <w:lang w:eastAsia="zh-CN"/>
        </w:rPr>
        <w:t>,</w:t>
      </w:r>
      <w:r>
        <w:rPr>
          <w:spacing w:val="7"/>
          <w:lang w:eastAsia="zh-CN"/>
        </w:rPr>
        <w:t>并且该公司从</w:t>
      </w:r>
      <w:r>
        <w:rPr>
          <w:rFonts w:ascii="Arial" w:eastAsia="Arial"/>
          <w:lang w:eastAsia="zh-CN"/>
        </w:rPr>
        <w:t xml:space="preserve">API Gateway </w:t>
      </w:r>
      <w:r>
        <w:rPr>
          <w:spacing w:val="-18"/>
          <w:lang w:eastAsia="zh-CN"/>
        </w:rPr>
        <w:t xml:space="preserve">收到 </w:t>
      </w:r>
      <w:r>
        <w:rPr>
          <w:rFonts w:ascii="Arial" w:eastAsia="Arial"/>
          <w:lang w:eastAsia="zh-CN"/>
        </w:rPr>
        <w:t xml:space="preserve">5xx </w:t>
      </w:r>
      <w:r>
        <w:rPr>
          <w:lang w:eastAsia="zh-CN"/>
        </w:rPr>
        <w:t>错误</w:t>
      </w:r>
      <w:r>
        <w:rPr>
          <w:rFonts w:ascii="Arial" w:eastAsia="Arial"/>
          <w:lang w:eastAsia="zh-CN"/>
        </w:rPr>
        <w:t>.</w:t>
      </w:r>
      <w:r>
        <w:rPr>
          <w:spacing w:val="-17"/>
          <w:lang w:eastAsia="zh-CN"/>
        </w:rPr>
        <w:t xml:space="preserve">来自 </w:t>
      </w:r>
      <w:r>
        <w:rPr>
          <w:rFonts w:ascii="Arial" w:eastAsia="Arial"/>
          <w:lang w:eastAsia="zh-CN"/>
        </w:rPr>
        <w:t xml:space="preserve">SaaS </w:t>
      </w:r>
      <w:r>
        <w:rPr>
          <w:lang w:eastAsia="zh-CN"/>
        </w:rPr>
        <w:t>提供商的监视报告显示</w:t>
      </w:r>
      <w:r>
        <w:rPr>
          <w:rFonts w:ascii="Arial" w:eastAsia="Arial"/>
          <w:lang w:eastAsia="zh-CN"/>
        </w:rPr>
        <w:t>,</w:t>
      </w:r>
      <w:r>
        <w:rPr>
          <w:lang w:eastAsia="zh-CN"/>
        </w:rPr>
        <w:t>请求从未发送到其系统</w:t>
      </w:r>
      <w:r>
        <w:rPr>
          <w:rFonts w:ascii="Arial" w:eastAsia="Arial"/>
          <w:lang w:eastAsia="zh-CN"/>
        </w:rPr>
        <w:t>.</w:t>
      </w:r>
      <w:r>
        <w:rPr>
          <w:spacing w:val="7"/>
          <w:lang w:eastAsia="zh-CN"/>
        </w:rPr>
        <w:t>该公司注意到</w:t>
      </w:r>
      <w:r>
        <w:rPr>
          <w:rFonts w:ascii="Arial" w:eastAsia="Arial"/>
          <w:lang w:eastAsia="zh-CN"/>
        </w:rPr>
        <w:t xml:space="preserve">Lambda </w:t>
      </w:r>
      <w:r>
        <w:rPr>
          <w:spacing w:val="-8"/>
          <w:lang w:eastAsia="zh-CN"/>
        </w:rPr>
        <w:t xml:space="preserve">函数正在生成 </w:t>
      </w:r>
      <w:r>
        <w:rPr>
          <w:rFonts w:ascii="Arial" w:eastAsia="Arial"/>
          <w:lang w:eastAsia="zh-CN"/>
        </w:rPr>
        <w:t xml:space="preserve">Amazon CloudWatch Logs. </w:t>
      </w:r>
      <w:r>
        <w:rPr>
          <w:spacing w:val="-13"/>
          <w:lang w:eastAsia="zh-CN"/>
        </w:rPr>
        <w:t xml:space="preserve">当针对 </w:t>
      </w:r>
      <w:r>
        <w:rPr>
          <w:rFonts w:ascii="Arial" w:eastAsia="Arial"/>
          <w:lang w:eastAsia="zh-CN"/>
        </w:rPr>
        <w:t xml:space="preserve">EC2 </w:t>
      </w:r>
      <w:r>
        <w:rPr>
          <w:lang w:eastAsia="zh-CN"/>
        </w:rPr>
        <w:t>系统测试相同功能时</w:t>
      </w:r>
      <w:r>
        <w:rPr>
          <w:rFonts w:ascii="Arial" w:eastAsia="Arial"/>
          <w:lang w:eastAsia="zh-CN"/>
        </w:rPr>
        <w:t>,</w:t>
      </w:r>
      <w:r>
        <w:rPr>
          <w:lang w:eastAsia="zh-CN"/>
        </w:rPr>
        <w:t>它会按预期工作</w:t>
      </w:r>
      <w:r>
        <w:rPr>
          <w:rFonts w:ascii="Arial" w:eastAsia="Arial"/>
          <w:lang w:eastAsia="zh-CN"/>
        </w:rPr>
        <w:t>.</w:t>
      </w:r>
    </w:p>
    <w:p w14:paraId="583229C4" w14:textId="77777777" w:rsidR="003E0564" w:rsidRDefault="003E0564">
      <w:pPr>
        <w:pStyle w:val="a4"/>
        <w:spacing w:before="8"/>
        <w:ind w:left="0"/>
        <w:rPr>
          <w:rFonts w:ascii="Arial"/>
          <w:sz w:val="21"/>
          <w:lang w:eastAsia="zh-CN"/>
        </w:rPr>
      </w:pPr>
    </w:p>
    <w:p w14:paraId="17793220" w14:textId="77777777" w:rsidR="003E0564" w:rsidRDefault="00922136">
      <w:pPr>
        <w:pStyle w:val="a4"/>
        <w:rPr>
          <w:rFonts w:ascii="Arial" w:eastAsia="Arial"/>
          <w:lang w:eastAsia="zh-CN"/>
        </w:rPr>
      </w:pPr>
      <w:r>
        <w:rPr>
          <w:lang w:eastAsia="zh-CN"/>
        </w:rPr>
        <w:t>是什么原因引起的</w:t>
      </w:r>
      <w:r>
        <w:rPr>
          <w:rFonts w:ascii="Arial" w:eastAsia="Arial"/>
          <w:lang w:eastAsia="zh-CN"/>
        </w:rPr>
        <w:t>?</w:t>
      </w:r>
    </w:p>
    <w:p w14:paraId="1F84BB03" w14:textId="77777777" w:rsidR="003E0564" w:rsidRDefault="00922136">
      <w:pPr>
        <w:pStyle w:val="a4"/>
        <w:spacing w:before="24" w:line="261" w:lineRule="auto"/>
        <w:ind w:right="3396"/>
        <w:rPr>
          <w:rFonts w:ascii="Arial" w:eastAsia="Arial"/>
          <w:lang w:eastAsia="zh-CN"/>
        </w:rPr>
      </w:pPr>
      <w:r>
        <w:rPr>
          <w:rFonts w:ascii="Arial" w:eastAsia="Arial"/>
          <w:lang w:eastAsia="zh-CN"/>
        </w:rPr>
        <w:t xml:space="preserve">A.Lambda </w:t>
      </w:r>
      <w:r>
        <w:rPr>
          <w:lang w:eastAsia="zh-CN"/>
        </w:rPr>
        <w:t xml:space="preserve">所在的子网中没有连接到 </w:t>
      </w:r>
      <w:r>
        <w:rPr>
          <w:rFonts w:ascii="Arial" w:eastAsia="Arial"/>
          <w:lang w:eastAsia="zh-CN"/>
        </w:rPr>
        <w:t xml:space="preserve">SaaS </w:t>
      </w:r>
      <w:r>
        <w:rPr>
          <w:lang w:eastAsia="zh-CN"/>
        </w:rPr>
        <w:t xml:space="preserve">提供程序的 </w:t>
      </w:r>
      <w:r>
        <w:rPr>
          <w:rFonts w:ascii="Arial" w:eastAsia="Arial"/>
          <w:lang w:eastAsia="zh-CN"/>
        </w:rPr>
        <w:t xml:space="preserve">NAT </w:t>
      </w:r>
      <w:r>
        <w:rPr>
          <w:lang w:eastAsia="zh-CN"/>
        </w:rPr>
        <w:t>网关</w:t>
      </w:r>
      <w:r>
        <w:rPr>
          <w:rFonts w:ascii="Arial" w:eastAsia="Arial"/>
          <w:lang w:eastAsia="zh-CN"/>
        </w:rPr>
        <w:t>. B.</w:t>
      </w:r>
      <w:r>
        <w:rPr>
          <w:lang w:eastAsia="zh-CN"/>
        </w:rPr>
        <w:t>最终用户应用程序配置错误</w:t>
      </w:r>
      <w:r>
        <w:rPr>
          <w:rFonts w:ascii="Arial" w:eastAsia="Arial"/>
          <w:lang w:eastAsia="zh-CN"/>
        </w:rPr>
        <w:t>,</w:t>
      </w:r>
      <w:r>
        <w:rPr>
          <w:lang w:eastAsia="zh-CN"/>
        </w:rPr>
        <w:t>无法继续使用</w:t>
      </w:r>
      <w:r>
        <w:rPr>
          <w:rFonts w:ascii="Arial" w:eastAsia="Arial"/>
          <w:lang w:eastAsia="zh-CN"/>
        </w:rPr>
        <w:t xml:space="preserve">EC2 </w:t>
      </w:r>
      <w:r>
        <w:rPr>
          <w:lang w:eastAsia="zh-CN"/>
        </w:rPr>
        <w:t>实例支持的端点</w:t>
      </w:r>
      <w:r>
        <w:rPr>
          <w:rFonts w:ascii="Arial" w:eastAsia="Arial"/>
          <w:lang w:eastAsia="zh-CN"/>
        </w:rPr>
        <w:t>. C.</w:t>
      </w:r>
      <w:r>
        <w:rPr>
          <w:lang w:eastAsia="zh-CN"/>
        </w:rPr>
        <w:t xml:space="preserve">在 </w:t>
      </w:r>
      <w:r>
        <w:rPr>
          <w:rFonts w:ascii="Arial" w:eastAsia="Arial"/>
          <w:lang w:eastAsia="zh-CN"/>
        </w:rPr>
        <w:t xml:space="preserve">API </w:t>
      </w:r>
      <w:r>
        <w:rPr>
          <w:lang w:eastAsia="zh-CN"/>
        </w:rPr>
        <w:t>网关上设置的限制阈值太低</w:t>
      </w:r>
      <w:r>
        <w:rPr>
          <w:rFonts w:ascii="Arial" w:eastAsia="Arial"/>
          <w:lang w:eastAsia="zh-CN"/>
        </w:rPr>
        <w:t>,</w:t>
      </w:r>
      <w:r>
        <w:rPr>
          <w:lang w:eastAsia="zh-CN"/>
        </w:rPr>
        <w:t>请求没有通过</w:t>
      </w:r>
      <w:r>
        <w:rPr>
          <w:rFonts w:ascii="Arial" w:eastAsia="Arial"/>
          <w:lang w:eastAsia="zh-CN"/>
        </w:rPr>
        <w:t>.</w:t>
      </w:r>
    </w:p>
    <w:p w14:paraId="42071D35" w14:textId="77777777" w:rsidR="003E0564" w:rsidRDefault="00922136">
      <w:pPr>
        <w:pStyle w:val="a4"/>
        <w:spacing w:before="3"/>
        <w:rPr>
          <w:rFonts w:ascii="Arial" w:eastAsia="Arial"/>
          <w:lang w:eastAsia="zh-CN"/>
        </w:rPr>
      </w:pPr>
      <w:r>
        <w:rPr>
          <w:rFonts w:ascii="Arial" w:eastAsia="Arial"/>
          <w:lang w:eastAsia="zh-CN"/>
        </w:rPr>
        <w:t xml:space="preserve">D. API </w:t>
      </w:r>
      <w:r>
        <w:rPr>
          <w:lang w:eastAsia="zh-CN"/>
        </w:rPr>
        <w:t xml:space="preserve">网关没有必要的权限来调用 </w:t>
      </w:r>
      <w:r>
        <w:rPr>
          <w:rFonts w:ascii="Arial" w:eastAsia="Arial"/>
          <w:lang w:eastAsia="zh-CN"/>
        </w:rPr>
        <w:t>Lambda.</w:t>
      </w:r>
    </w:p>
    <w:p w14:paraId="25F86029" w14:textId="77777777" w:rsidR="003E0564" w:rsidRDefault="003E0564">
      <w:pPr>
        <w:rPr>
          <w:rFonts w:ascii="Arial" w:eastAsia="Arial"/>
          <w:lang w:eastAsia="zh-CN"/>
        </w:rPr>
        <w:sectPr w:rsidR="003E0564">
          <w:pgSz w:w="12240" w:h="15840"/>
          <w:pgMar w:top="900" w:right="1200" w:bottom="1220" w:left="1520" w:header="636" w:footer="1036" w:gutter="0"/>
          <w:cols w:space="720"/>
        </w:sectPr>
      </w:pPr>
    </w:p>
    <w:p w14:paraId="448DB992" w14:textId="77777777" w:rsidR="003E0564" w:rsidRDefault="003E0564">
      <w:pPr>
        <w:pStyle w:val="a4"/>
        <w:ind w:left="0"/>
        <w:rPr>
          <w:rFonts w:ascii="Arial"/>
          <w:lang w:eastAsia="zh-CN"/>
        </w:rPr>
      </w:pPr>
    </w:p>
    <w:p w14:paraId="0C14E41E" w14:textId="77777777" w:rsidR="003E0564" w:rsidRDefault="003E0564">
      <w:pPr>
        <w:pStyle w:val="a4"/>
        <w:spacing w:before="1"/>
        <w:ind w:left="0"/>
        <w:rPr>
          <w:rFonts w:ascii="Arial"/>
          <w:lang w:eastAsia="zh-CN"/>
        </w:rPr>
      </w:pPr>
    </w:p>
    <w:p w14:paraId="188010B8" w14:textId="77777777" w:rsidR="003E0564" w:rsidRDefault="00922136">
      <w:pPr>
        <w:pStyle w:val="a4"/>
        <w:spacing w:before="80"/>
        <w:rPr>
          <w:rFonts w:ascii="Arial" w:eastAsia="Arial"/>
        </w:rPr>
      </w:pPr>
      <w:r>
        <w:t>答案</w:t>
      </w:r>
      <w:r>
        <w:rPr>
          <w:rFonts w:ascii="Arial" w:eastAsia="Arial"/>
        </w:rPr>
        <w:t>: A</w:t>
      </w:r>
    </w:p>
    <w:p w14:paraId="040E10B4" w14:textId="77777777" w:rsidR="003E0564" w:rsidRDefault="00922136">
      <w:pPr>
        <w:pStyle w:val="a4"/>
        <w:spacing w:before="22"/>
        <w:rPr>
          <w:rFonts w:ascii="Arial" w:eastAsia="Arial"/>
        </w:rPr>
      </w:pPr>
      <w:r>
        <w:t>解释</w:t>
      </w:r>
      <w:r>
        <w:rPr>
          <w:rFonts w:ascii="Arial" w:eastAsia="Arial"/>
        </w:rPr>
        <w:t>:</w:t>
      </w:r>
    </w:p>
    <w:p w14:paraId="2AA38329" w14:textId="77777777" w:rsidR="003E0564" w:rsidRDefault="00922136">
      <w:pPr>
        <w:pStyle w:val="a4"/>
        <w:spacing w:before="25"/>
      </w:pPr>
      <w:r>
        <w:rPr>
          <w:rFonts w:ascii="Arial" w:eastAsia="Arial"/>
        </w:rPr>
        <w:t>B.</w:t>
      </w:r>
      <w:r>
        <w:t xml:space="preserve">有 </w:t>
      </w:r>
      <w:r>
        <w:rPr>
          <w:rFonts w:ascii="Arial" w:eastAsia="Arial"/>
        </w:rPr>
        <w:t xml:space="preserve">Lambda </w:t>
      </w:r>
      <w:r>
        <w:t xml:space="preserve">日志 </w:t>
      </w:r>
      <w:r>
        <w:rPr>
          <w:rFonts w:ascii="Arial" w:eastAsia="Arial"/>
        </w:rPr>
        <w:t>C.</w:t>
      </w:r>
      <w:r>
        <w:t>如果是这种情况</w:t>
      </w:r>
      <w:r>
        <w:rPr>
          <w:rFonts w:ascii="Arial" w:eastAsia="Arial"/>
        </w:rPr>
        <w:t>,</w:t>
      </w:r>
      <w:r>
        <w:t xml:space="preserve">则某些请求将有效 </w:t>
      </w:r>
      <w:r>
        <w:rPr>
          <w:rFonts w:ascii="Arial" w:eastAsia="Arial"/>
        </w:rPr>
        <w:t>D.</w:t>
      </w:r>
      <w:r>
        <w:t xml:space="preserve">有 </w:t>
      </w:r>
      <w:r>
        <w:rPr>
          <w:rFonts w:ascii="Arial" w:eastAsia="Arial"/>
        </w:rPr>
        <w:t xml:space="preserve">lambda </w:t>
      </w:r>
      <w:r>
        <w:t>日志</w:t>
      </w:r>
    </w:p>
    <w:p w14:paraId="5DEB9775" w14:textId="77777777" w:rsidR="003E0564" w:rsidRDefault="003E0564">
      <w:pPr>
        <w:pStyle w:val="a4"/>
        <w:ind w:left="0"/>
        <w:rPr>
          <w:sz w:val="22"/>
        </w:rPr>
      </w:pPr>
    </w:p>
    <w:p w14:paraId="321E3BFF" w14:textId="77777777" w:rsidR="003E0564" w:rsidRDefault="003E0564">
      <w:pPr>
        <w:pStyle w:val="a4"/>
        <w:spacing w:before="6"/>
        <w:ind w:left="0"/>
        <w:rPr>
          <w:sz w:val="18"/>
        </w:rPr>
      </w:pPr>
    </w:p>
    <w:p w14:paraId="4CF06CF8" w14:textId="77777777" w:rsidR="003E0564" w:rsidRDefault="00922136">
      <w:pPr>
        <w:pStyle w:val="a4"/>
        <w:rPr>
          <w:rFonts w:ascii="Arial"/>
        </w:rPr>
      </w:pPr>
      <w:r>
        <w:rPr>
          <w:rFonts w:ascii="Arial"/>
        </w:rPr>
        <w:t>Question 17</w:t>
      </w:r>
      <w:r>
        <w:rPr>
          <w:rFonts w:ascii="Arial" w:hint="eastAsia"/>
          <w:lang w:eastAsia="zh-CN"/>
        </w:rPr>
        <w:t xml:space="preserve">  </w:t>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3E913CF0" w14:textId="77777777" w:rsidR="003E0564" w:rsidRDefault="00922136">
      <w:pPr>
        <w:pStyle w:val="a4"/>
        <w:spacing w:before="20"/>
        <w:rPr>
          <w:lang w:eastAsia="zh-CN"/>
        </w:rPr>
      </w:pPr>
      <w:r>
        <w:rPr>
          <w:lang w:eastAsia="zh-CN"/>
        </w:rPr>
        <w:t xml:space="preserve">解决方案架构师正在与一家对其 </w:t>
      </w:r>
      <w:r>
        <w:rPr>
          <w:rFonts w:ascii="Arial" w:eastAsia="Arial"/>
          <w:lang w:eastAsia="zh-CN"/>
        </w:rPr>
        <w:t xml:space="preserve">IT </w:t>
      </w:r>
      <w:r>
        <w:rPr>
          <w:lang w:eastAsia="zh-CN"/>
        </w:rPr>
        <w:t>成本极为敏感的公司合作</w:t>
      </w:r>
      <w:r>
        <w:rPr>
          <w:rFonts w:ascii="Arial" w:eastAsia="Arial"/>
          <w:lang w:eastAsia="zh-CN"/>
        </w:rPr>
        <w:t>,</w:t>
      </w:r>
      <w:r>
        <w:rPr>
          <w:lang w:eastAsia="zh-CN"/>
        </w:rPr>
        <w:t>并希望实施控制措施</w:t>
      </w:r>
      <w:r>
        <w:rPr>
          <w:rFonts w:ascii="Arial" w:eastAsia="Arial"/>
          <w:lang w:eastAsia="zh-CN"/>
        </w:rPr>
        <w:t>,</w:t>
      </w:r>
      <w:r>
        <w:rPr>
          <w:lang w:eastAsia="zh-CN"/>
        </w:rPr>
        <w:t>以实现每月可预测的</w:t>
      </w:r>
    </w:p>
    <w:p w14:paraId="64DB8AAB" w14:textId="77777777" w:rsidR="003E0564" w:rsidRDefault="00922136">
      <w:pPr>
        <w:pStyle w:val="a4"/>
        <w:spacing w:before="24"/>
        <w:rPr>
          <w:rFonts w:ascii="Arial" w:eastAsia="Arial"/>
          <w:lang w:eastAsia="zh-CN"/>
        </w:rPr>
      </w:pPr>
      <w:r>
        <w:rPr>
          <w:rFonts w:ascii="Arial" w:eastAsia="Arial"/>
          <w:lang w:eastAsia="zh-CN"/>
        </w:rPr>
        <w:t xml:space="preserve">AWS </w:t>
      </w:r>
      <w:r>
        <w:rPr>
          <w:lang w:eastAsia="zh-CN"/>
        </w:rPr>
        <w:t>支出</w:t>
      </w:r>
      <w:r>
        <w:rPr>
          <w:rFonts w:ascii="Arial" w:eastAsia="Arial"/>
          <w:lang w:eastAsia="zh-CN"/>
        </w:rPr>
        <w:t>.</w:t>
      </w:r>
    </w:p>
    <w:p w14:paraId="5563A6E6" w14:textId="77777777" w:rsidR="003E0564" w:rsidRDefault="003E0564">
      <w:pPr>
        <w:pStyle w:val="a4"/>
        <w:spacing w:before="7"/>
        <w:ind w:left="0"/>
        <w:rPr>
          <w:rFonts w:ascii="Arial"/>
          <w:sz w:val="23"/>
          <w:lang w:eastAsia="zh-CN"/>
        </w:rPr>
      </w:pPr>
    </w:p>
    <w:p w14:paraId="6B06AB28" w14:textId="77777777" w:rsidR="003E0564" w:rsidRDefault="00922136">
      <w:pPr>
        <w:pStyle w:val="a4"/>
        <w:spacing w:line="261" w:lineRule="auto"/>
        <w:ind w:right="330"/>
        <w:rPr>
          <w:rFonts w:ascii="Arial" w:eastAsia="Arial"/>
        </w:rPr>
      </w:pPr>
      <w:r>
        <w:rPr>
          <w:lang w:eastAsia="zh-CN"/>
        </w:rPr>
        <w:t xml:space="preserve">哪些步骤组合可以帮助公司控制和监视其每月的 </w:t>
      </w:r>
      <w:r>
        <w:rPr>
          <w:rFonts w:ascii="Arial" w:eastAsia="Arial"/>
          <w:lang w:eastAsia="zh-CN"/>
        </w:rPr>
        <w:t xml:space="preserve">AWS </w:t>
      </w:r>
      <w:r>
        <w:rPr>
          <w:lang w:eastAsia="zh-CN"/>
        </w:rPr>
        <w:t>使用量</w:t>
      </w:r>
      <w:r>
        <w:rPr>
          <w:rFonts w:ascii="Arial" w:eastAsia="Arial"/>
          <w:lang w:eastAsia="zh-CN"/>
        </w:rPr>
        <w:t>,</w:t>
      </w:r>
      <w:r>
        <w:rPr>
          <w:lang w:eastAsia="zh-CN"/>
        </w:rPr>
        <w:t>以使成本尽可能接近目标金额</w:t>
      </w:r>
      <w:r>
        <w:rPr>
          <w:rFonts w:ascii="Arial" w:eastAsia="Arial"/>
          <w:lang w:eastAsia="zh-CN"/>
        </w:rPr>
        <w:t xml:space="preserve">? </w:t>
      </w:r>
      <w:r>
        <w:rPr>
          <w:rFonts w:ascii="Arial" w:eastAsia="Arial"/>
        </w:rPr>
        <w:t>(</w:t>
      </w:r>
      <w:r>
        <w:t>选择三个</w:t>
      </w:r>
      <w:r>
        <w:rPr>
          <w:rFonts w:ascii="Arial" w:eastAsia="Arial"/>
        </w:rPr>
        <w:t>.)</w:t>
      </w:r>
    </w:p>
    <w:p w14:paraId="79E1030E" w14:textId="77777777" w:rsidR="003E0564" w:rsidRDefault="003E0564">
      <w:pPr>
        <w:pStyle w:val="a4"/>
        <w:spacing w:before="7"/>
        <w:ind w:left="0"/>
        <w:rPr>
          <w:rFonts w:ascii="Arial"/>
          <w:sz w:val="21"/>
        </w:rPr>
      </w:pPr>
    </w:p>
    <w:p w14:paraId="483F3515" w14:textId="77777777" w:rsidR="003E0564" w:rsidRDefault="00922136">
      <w:pPr>
        <w:pStyle w:val="ab"/>
        <w:numPr>
          <w:ilvl w:val="0"/>
          <w:numId w:val="19"/>
        </w:numPr>
        <w:tabs>
          <w:tab w:val="left" w:pos="469"/>
        </w:tabs>
        <w:rPr>
          <w:rFonts w:ascii="Arial" w:eastAsia="Arial"/>
          <w:sz w:val="20"/>
          <w:lang w:eastAsia="zh-CN"/>
        </w:rPr>
      </w:pPr>
      <w:r>
        <w:rPr>
          <w:spacing w:val="-16"/>
          <w:sz w:val="20"/>
          <w:lang w:eastAsia="zh-CN"/>
        </w:rPr>
        <w:t xml:space="preserve">实施 </w:t>
      </w:r>
      <w:r>
        <w:rPr>
          <w:rFonts w:ascii="Arial" w:eastAsia="Arial"/>
          <w:sz w:val="20"/>
          <w:lang w:eastAsia="zh-CN"/>
        </w:rPr>
        <w:t>IAM</w:t>
      </w:r>
      <w:r>
        <w:rPr>
          <w:rFonts w:ascii="Arial" w:eastAsia="Arial"/>
          <w:spacing w:val="-12"/>
          <w:sz w:val="20"/>
          <w:lang w:eastAsia="zh-CN"/>
        </w:rPr>
        <w:t xml:space="preserve"> </w:t>
      </w:r>
      <w:r>
        <w:rPr>
          <w:sz w:val="20"/>
          <w:lang w:eastAsia="zh-CN"/>
        </w:rPr>
        <w:t>策略</w:t>
      </w:r>
      <w:r>
        <w:rPr>
          <w:rFonts w:ascii="Arial" w:eastAsia="Arial"/>
          <w:sz w:val="20"/>
          <w:lang w:eastAsia="zh-CN"/>
        </w:rPr>
        <w:t>,</w:t>
      </w:r>
      <w:r>
        <w:rPr>
          <w:spacing w:val="-6"/>
          <w:sz w:val="20"/>
          <w:lang w:eastAsia="zh-CN"/>
        </w:rPr>
        <w:t xml:space="preserve">要求用户在启动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8"/>
          <w:sz w:val="20"/>
          <w:lang w:eastAsia="zh-CN"/>
        </w:rPr>
        <w:t xml:space="preserve"> </w:t>
      </w:r>
      <w:r>
        <w:rPr>
          <w:sz w:val="20"/>
          <w:lang w:eastAsia="zh-CN"/>
        </w:rPr>
        <w:t>实例时指定</w:t>
      </w:r>
      <w:r>
        <w:rPr>
          <w:rFonts w:ascii="Arial" w:eastAsia="Arial"/>
          <w:sz w:val="20"/>
          <w:lang w:eastAsia="zh-CN"/>
        </w:rPr>
        <w:t>"</w:t>
      </w:r>
      <w:r>
        <w:rPr>
          <w:sz w:val="20"/>
          <w:lang w:eastAsia="zh-CN"/>
        </w:rPr>
        <w:t>工作负载</w:t>
      </w:r>
      <w:r>
        <w:rPr>
          <w:rFonts w:ascii="Arial" w:eastAsia="Arial"/>
          <w:sz w:val="20"/>
          <w:lang w:eastAsia="zh-CN"/>
        </w:rPr>
        <w:t>"</w:t>
      </w:r>
      <w:r>
        <w:rPr>
          <w:sz w:val="20"/>
          <w:lang w:eastAsia="zh-CN"/>
        </w:rPr>
        <w:t>标签以进行成本分配</w:t>
      </w:r>
      <w:r>
        <w:rPr>
          <w:rFonts w:ascii="Arial" w:eastAsia="Arial"/>
          <w:sz w:val="20"/>
          <w:lang w:eastAsia="zh-CN"/>
        </w:rPr>
        <w:t>.</w:t>
      </w:r>
    </w:p>
    <w:p w14:paraId="3BE4505A" w14:textId="77777777" w:rsidR="003E0564" w:rsidRDefault="00922136">
      <w:pPr>
        <w:pStyle w:val="ab"/>
        <w:numPr>
          <w:ilvl w:val="0"/>
          <w:numId w:val="19"/>
        </w:numPr>
        <w:tabs>
          <w:tab w:val="left" w:pos="469"/>
        </w:tabs>
        <w:spacing w:before="24" w:line="264" w:lineRule="auto"/>
        <w:ind w:left="280" w:right="533" w:firstLine="0"/>
        <w:rPr>
          <w:rFonts w:ascii="Arial" w:eastAsia="Arial"/>
          <w:sz w:val="20"/>
          <w:lang w:eastAsia="zh-CN"/>
        </w:rPr>
      </w:pPr>
      <w:r>
        <w:rPr>
          <w:spacing w:val="-18"/>
          <w:sz w:val="20"/>
          <w:lang w:eastAsia="zh-CN"/>
        </w:rPr>
        <w:t xml:space="preserve">联系 </w:t>
      </w:r>
      <w:r>
        <w:rPr>
          <w:rFonts w:ascii="Arial" w:eastAsia="Arial"/>
          <w:sz w:val="20"/>
          <w:lang w:eastAsia="zh-CN"/>
        </w:rPr>
        <w:t>AWS</w:t>
      </w:r>
      <w:r>
        <w:rPr>
          <w:rFonts w:ascii="Arial" w:eastAsia="Arial"/>
          <w:spacing w:val="-21"/>
          <w:sz w:val="20"/>
          <w:lang w:eastAsia="zh-CN"/>
        </w:rPr>
        <w:t xml:space="preserve"> </w:t>
      </w:r>
      <w:r>
        <w:rPr>
          <w:sz w:val="20"/>
          <w:lang w:eastAsia="zh-CN"/>
        </w:rPr>
        <w:t>支持人员</w:t>
      </w:r>
      <w:r>
        <w:rPr>
          <w:rFonts w:ascii="Arial" w:eastAsia="Arial"/>
          <w:sz w:val="20"/>
          <w:lang w:eastAsia="zh-CN"/>
        </w:rPr>
        <w:t>,</w:t>
      </w:r>
      <w:r>
        <w:rPr>
          <w:sz w:val="20"/>
          <w:lang w:eastAsia="zh-CN"/>
        </w:rPr>
        <w:t>并要求他们将限制应用于该帐户</w:t>
      </w:r>
      <w:r>
        <w:rPr>
          <w:rFonts w:ascii="Arial" w:eastAsia="Arial"/>
          <w:sz w:val="20"/>
          <w:lang w:eastAsia="zh-CN"/>
        </w:rPr>
        <w:t>,</w:t>
      </w:r>
      <w:r>
        <w:rPr>
          <w:sz w:val="20"/>
          <w:lang w:eastAsia="zh-CN"/>
        </w:rPr>
        <w:t>以使用户不能启动超过一定数量的实例类型</w:t>
      </w:r>
      <w:r>
        <w:rPr>
          <w:rFonts w:ascii="Arial" w:eastAsia="Arial"/>
          <w:sz w:val="20"/>
          <w:lang w:eastAsia="zh-CN"/>
        </w:rPr>
        <w:t>. C.</w:t>
      </w:r>
      <w:r>
        <w:rPr>
          <w:sz w:val="20"/>
          <w:lang w:eastAsia="zh-CN"/>
        </w:rPr>
        <w:t>购买所有预备预留实例</w:t>
      </w:r>
      <w:r>
        <w:rPr>
          <w:rFonts w:ascii="Arial" w:eastAsia="Arial"/>
          <w:sz w:val="20"/>
          <w:lang w:eastAsia="zh-CN"/>
        </w:rPr>
        <w:t>,</w:t>
      </w:r>
      <w:r>
        <w:rPr>
          <w:spacing w:val="-4"/>
          <w:sz w:val="20"/>
          <w:lang w:eastAsia="zh-CN"/>
        </w:rPr>
        <w:t xml:space="preserve">这些实例可满足该帐户的预期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9"/>
          <w:sz w:val="20"/>
          <w:lang w:eastAsia="zh-CN"/>
        </w:rPr>
        <w:t xml:space="preserve"> </w:t>
      </w:r>
      <w:r>
        <w:rPr>
          <w:spacing w:val="-11"/>
          <w:sz w:val="20"/>
          <w:lang w:eastAsia="zh-CN"/>
        </w:rPr>
        <w:t xml:space="preserve">使用量的 </w:t>
      </w:r>
      <w:r>
        <w:rPr>
          <w:rFonts w:ascii="Arial" w:eastAsia="Arial"/>
          <w:sz w:val="20"/>
          <w:lang w:eastAsia="zh-CN"/>
        </w:rPr>
        <w:t>100%.</w:t>
      </w:r>
    </w:p>
    <w:p w14:paraId="40EB71D9" w14:textId="77777777" w:rsidR="003E0564" w:rsidRDefault="00922136">
      <w:pPr>
        <w:pStyle w:val="ab"/>
        <w:numPr>
          <w:ilvl w:val="0"/>
          <w:numId w:val="20"/>
        </w:numPr>
        <w:tabs>
          <w:tab w:val="left" w:pos="481"/>
        </w:tabs>
        <w:spacing w:line="252" w:lineRule="exact"/>
        <w:rPr>
          <w:rFonts w:ascii="Arial" w:eastAsia="Arial"/>
          <w:sz w:val="20"/>
          <w:lang w:eastAsia="zh-CN"/>
        </w:rPr>
      </w:pPr>
      <w:r>
        <w:rPr>
          <w:spacing w:val="-11"/>
          <w:sz w:val="20"/>
          <w:lang w:eastAsia="zh-CN"/>
        </w:rPr>
        <w:t xml:space="preserve">在用户的 </w:t>
      </w:r>
      <w:r>
        <w:rPr>
          <w:rFonts w:ascii="Arial" w:eastAsia="Arial"/>
          <w:sz w:val="20"/>
          <w:lang w:eastAsia="zh-CN"/>
        </w:rPr>
        <w:t>IAM</w:t>
      </w:r>
      <w:r>
        <w:rPr>
          <w:rFonts w:ascii="Arial" w:eastAsia="Arial"/>
          <w:spacing w:val="-8"/>
          <w:sz w:val="20"/>
          <w:lang w:eastAsia="zh-CN"/>
        </w:rPr>
        <w:t xml:space="preserve"> </w:t>
      </w:r>
      <w:r>
        <w:rPr>
          <w:sz w:val="20"/>
          <w:lang w:eastAsia="zh-CN"/>
        </w:rPr>
        <w:t>策略中放置条件</w:t>
      </w:r>
      <w:r>
        <w:rPr>
          <w:rFonts w:ascii="Arial" w:eastAsia="Arial"/>
          <w:sz w:val="20"/>
          <w:lang w:eastAsia="zh-CN"/>
        </w:rPr>
        <w:t>,</w:t>
      </w:r>
      <w:r>
        <w:rPr>
          <w:sz w:val="20"/>
          <w:lang w:eastAsia="zh-CN"/>
        </w:rPr>
        <w:t>以限制他们能够启动的实例数量</w:t>
      </w:r>
      <w:r>
        <w:rPr>
          <w:rFonts w:ascii="Arial" w:eastAsia="Arial"/>
          <w:sz w:val="20"/>
          <w:lang w:eastAsia="zh-CN"/>
        </w:rPr>
        <w:t>.</w:t>
      </w:r>
    </w:p>
    <w:p w14:paraId="237B73EA" w14:textId="77777777" w:rsidR="003E0564" w:rsidRDefault="00922136">
      <w:pPr>
        <w:pStyle w:val="ab"/>
        <w:numPr>
          <w:ilvl w:val="0"/>
          <w:numId w:val="20"/>
        </w:numPr>
        <w:tabs>
          <w:tab w:val="left" w:pos="469"/>
        </w:tabs>
        <w:spacing w:before="25"/>
        <w:ind w:left="468" w:hanging="189"/>
        <w:rPr>
          <w:rFonts w:ascii="Arial" w:eastAsia="Arial"/>
          <w:sz w:val="20"/>
        </w:rPr>
      </w:pPr>
      <w:r>
        <w:rPr>
          <w:spacing w:val="-26"/>
          <w:sz w:val="20"/>
        </w:rPr>
        <w:t xml:space="preserve">在 </w:t>
      </w:r>
      <w:r>
        <w:rPr>
          <w:rFonts w:ascii="Arial" w:eastAsia="Arial"/>
          <w:sz w:val="20"/>
        </w:rPr>
        <w:t>AWS</w:t>
      </w:r>
      <w:r>
        <w:rPr>
          <w:rFonts w:ascii="Arial" w:eastAsia="Arial"/>
          <w:spacing w:val="-3"/>
          <w:sz w:val="20"/>
        </w:rPr>
        <w:t xml:space="preserve"> </w:t>
      </w:r>
      <w:r>
        <w:rPr>
          <w:rFonts w:ascii="Arial" w:eastAsia="Arial"/>
          <w:sz w:val="20"/>
        </w:rPr>
        <w:t>Billing</w:t>
      </w:r>
      <w:r>
        <w:rPr>
          <w:rFonts w:ascii="Arial" w:eastAsia="Arial"/>
          <w:spacing w:val="1"/>
          <w:sz w:val="20"/>
        </w:rPr>
        <w:t xml:space="preserve"> </w:t>
      </w:r>
      <w:r>
        <w:rPr>
          <w:rFonts w:ascii="Arial" w:eastAsia="Arial"/>
          <w:sz w:val="20"/>
        </w:rPr>
        <w:t>and Cost</w:t>
      </w:r>
      <w:r>
        <w:rPr>
          <w:rFonts w:ascii="Arial" w:eastAsia="Arial"/>
          <w:spacing w:val="1"/>
          <w:sz w:val="20"/>
        </w:rPr>
        <w:t xml:space="preserve"> </w:t>
      </w:r>
      <w:r>
        <w:rPr>
          <w:rFonts w:ascii="Arial" w:eastAsia="Arial"/>
          <w:sz w:val="20"/>
        </w:rPr>
        <w:t>Management</w:t>
      </w:r>
      <w:r>
        <w:rPr>
          <w:rFonts w:ascii="Arial" w:eastAsia="Arial"/>
          <w:spacing w:val="-14"/>
          <w:sz w:val="20"/>
        </w:rPr>
        <w:t xml:space="preserve"> </w:t>
      </w:r>
      <w:r>
        <w:rPr>
          <w:sz w:val="20"/>
        </w:rPr>
        <w:t>控制台中将</w:t>
      </w:r>
      <w:r>
        <w:rPr>
          <w:rFonts w:ascii="Arial" w:eastAsia="Arial"/>
          <w:sz w:val="20"/>
        </w:rPr>
        <w:t>"</w:t>
      </w:r>
      <w:r>
        <w:rPr>
          <w:sz w:val="20"/>
        </w:rPr>
        <w:t>工作量</w:t>
      </w:r>
      <w:r>
        <w:rPr>
          <w:rFonts w:ascii="Arial" w:eastAsia="Arial"/>
          <w:sz w:val="20"/>
        </w:rPr>
        <w:t>"</w:t>
      </w:r>
      <w:r>
        <w:rPr>
          <w:sz w:val="20"/>
        </w:rPr>
        <w:t>定义为成本分配标签</w:t>
      </w:r>
      <w:r>
        <w:rPr>
          <w:rFonts w:ascii="Arial" w:eastAsia="Arial"/>
          <w:sz w:val="20"/>
        </w:rPr>
        <w:t>.</w:t>
      </w:r>
    </w:p>
    <w:p w14:paraId="521AA8EE" w14:textId="77777777" w:rsidR="003E0564" w:rsidRDefault="00922136">
      <w:pPr>
        <w:pStyle w:val="ab"/>
        <w:numPr>
          <w:ilvl w:val="0"/>
          <w:numId w:val="20"/>
        </w:numPr>
        <w:tabs>
          <w:tab w:val="left" w:pos="459"/>
        </w:tabs>
        <w:spacing w:before="22"/>
        <w:ind w:left="458" w:hanging="179"/>
        <w:rPr>
          <w:rFonts w:ascii="Arial" w:eastAsia="Arial"/>
          <w:sz w:val="20"/>
          <w:lang w:eastAsia="zh-CN"/>
        </w:rPr>
      </w:pPr>
      <w:r>
        <w:rPr>
          <w:spacing w:val="-17"/>
          <w:sz w:val="20"/>
          <w:lang w:eastAsia="zh-CN"/>
        </w:rPr>
        <w:t xml:space="preserve">设置 </w:t>
      </w:r>
      <w:r>
        <w:rPr>
          <w:rFonts w:ascii="Arial" w:eastAsia="Arial"/>
          <w:sz w:val="20"/>
          <w:lang w:eastAsia="zh-CN"/>
        </w:rPr>
        <w:t>AWS</w:t>
      </w:r>
      <w:r>
        <w:rPr>
          <w:rFonts w:ascii="Arial" w:eastAsia="Arial"/>
          <w:spacing w:val="-14"/>
          <w:sz w:val="20"/>
          <w:lang w:eastAsia="zh-CN"/>
        </w:rPr>
        <w:t xml:space="preserve"> </w:t>
      </w:r>
      <w:r>
        <w:rPr>
          <w:sz w:val="20"/>
          <w:lang w:eastAsia="zh-CN"/>
        </w:rPr>
        <w:t>预算</w:t>
      </w:r>
      <w:r>
        <w:rPr>
          <w:rFonts w:ascii="Arial" w:eastAsia="Arial"/>
          <w:sz w:val="20"/>
          <w:lang w:eastAsia="zh-CN"/>
        </w:rPr>
        <w:t>,</w:t>
      </w:r>
      <w:r>
        <w:rPr>
          <w:sz w:val="20"/>
          <w:lang w:eastAsia="zh-CN"/>
        </w:rPr>
        <w:t>以在给定工作负载超过预期成本时发出警报和通知</w:t>
      </w:r>
      <w:r>
        <w:rPr>
          <w:rFonts w:ascii="Arial" w:eastAsia="Arial"/>
          <w:sz w:val="20"/>
          <w:lang w:eastAsia="zh-CN"/>
        </w:rPr>
        <w:t>.</w:t>
      </w:r>
    </w:p>
    <w:p w14:paraId="63CF92E4" w14:textId="77777777" w:rsidR="003E0564" w:rsidRDefault="003E0564">
      <w:pPr>
        <w:pStyle w:val="a4"/>
        <w:spacing w:before="7"/>
        <w:ind w:left="0"/>
        <w:rPr>
          <w:rFonts w:ascii="Arial"/>
          <w:sz w:val="23"/>
          <w:lang w:eastAsia="zh-CN"/>
        </w:rPr>
      </w:pPr>
    </w:p>
    <w:p w14:paraId="2D432C44" w14:textId="77777777" w:rsidR="003E0564" w:rsidRDefault="00922136">
      <w:pPr>
        <w:pStyle w:val="a4"/>
        <w:rPr>
          <w:rFonts w:ascii="Arial" w:eastAsia="Arial"/>
        </w:rPr>
      </w:pPr>
      <w:r>
        <w:t>答案</w:t>
      </w:r>
      <w:r>
        <w:rPr>
          <w:rFonts w:ascii="Arial" w:eastAsia="Arial"/>
        </w:rPr>
        <w:t>: AEF</w:t>
      </w:r>
    </w:p>
    <w:p w14:paraId="0505F4B7" w14:textId="77777777" w:rsidR="003E0564" w:rsidRDefault="00922136">
      <w:pPr>
        <w:pStyle w:val="a4"/>
        <w:spacing w:before="25"/>
        <w:rPr>
          <w:rFonts w:ascii="Arial" w:eastAsia="Arial"/>
        </w:rPr>
      </w:pPr>
      <w:r>
        <w:t>解释</w:t>
      </w:r>
      <w:r>
        <w:rPr>
          <w:rFonts w:ascii="Arial" w:eastAsia="Arial"/>
        </w:rPr>
        <w:t>:</w:t>
      </w:r>
    </w:p>
    <w:p w14:paraId="5089B2F2" w14:textId="77777777" w:rsidR="003E0564" w:rsidRDefault="00922136">
      <w:pPr>
        <w:pStyle w:val="a4"/>
        <w:spacing w:before="24"/>
      </w:pPr>
      <w:r>
        <w:rPr>
          <w:rFonts w:ascii="Arial" w:eastAsia="Arial"/>
        </w:rPr>
        <w:t>A.aws:RequestTag/tag-key B.</w:t>
      </w:r>
      <w:r>
        <w:t xml:space="preserve">不正确的做法 </w:t>
      </w:r>
      <w:r>
        <w:rPr>
          <w:rFonts w:ascii="Arial" w:eastAsia="Arial"/>
        </w:rPr>
        <w:t>C.</w:t>
      </w:r>
      <w:r>
        <w:t>不起作用</w:t>
      </w:r>
      <w:r>
        <w:rPr>
          <w:rFonts w:ascii="Arial" w:eastAsia="Arial"/>
        </w:rPr>
        <w:t>,</w:t>
      </w:r>
      <w:r>
        <w:t xml:space="preserve">因为这可能会增加成本 </w:t>
      </w:r>
      <w:r>
        <w:rPr>
          <w:rFonts w:ascii="Arial" w:eastAsia="Arial"/>
        </w:rPr>
        <w:t xml:space="preserve">D.IAM </w:t>
      </w:r>
      <w:r>
        <w:t>不支持此</w:t>
      </w:r>
    </w:p>
    <w:p w14:paraId="4DA2DD08" w14:textId="77777777" w:rsidR="003E0564" w:rsidRDefault="00922136">
      <w:pPr>
        <w:pStyle w:val="a4"/>
        <w:spacing w:before="21"/>
        <w:rPr>
          <w:rFonts w:ascii="Arial"/>
        </w:rPr>
      </w:pPr>
      <w:r>
        <w:rPr>
          <w:rFonts w:ascii="Arial"/>
        </w:rPr>
        <w:t>https://forums.aws.amazon.com/thread.jspa?threadID = 174503</w:t>
      </w:r>
    </w:p>
    <w:p w14:paraId="7C06640E" w14:textId="77777777" w:rsidR="003E0564" w:rsidRDefault="003E0564">
      <w:pPr>
        <w:pStyle w:val="a4"/>
        <w:ind w:left="0"/>
        <w:rPr>
          <w:rFonts w:ascii="Arial"/>
          <w:sz w:val="22"/>
        </w:rPr>
      </w:pPr>
    </w:p>
    <w:p w14:paraId="1C39595C" w14:textId="77777777" w:rsidR="003E0564" w:rsidRDefault="003E0564">
      <w:pPr>
        <w:pStyle w:val="a4"/>
        <w:spacing w:before="10"/>
        <w:ind w:left="0"/>
        <w:rPr>
          <w:rFonts w:ascii="Arial"/>
          <w:sz w:val="22"/>
        </w:rPr>
      </w:pPr>
    </w:p>
    <w:p w14:paraId="5F25E407" w14:textId="77777777" w:rsidR="003E0564" w:rsidRDefault="00922136">
      <w:pPr>
        <w:pStyle w:val="a4"/>
        <w:rPr>
          <w:rFonts w:ascii="Arial"/>
          <w:lang w:eastAsia="zh-CN"/>
        </w:rPr>
      </w:pPr>
      <w:r>
        <w:rPr>
          <w:rFonts w:ascii="Arial"/>
          <w:lang w:eastAsia="zh-CN"/>
        </w:rPr>
        <w:t>Question 18</w:t>
      </w:r>
    </w:p>
    <w:p w14:paraId="4BA9D6EE" w14:textId="77777777" w:rsidR="003E0564" w:rsidRDefault="00922136">
      <w:pPr>
        <w:pStyle w:val="a4"/>
        <w:spacing w:before="19"/>
        <w:rPr>
          <w:lang w:eastAsia="zh-CN"/>
        </w:rPr>
      </w:pPr>
      <w:r>
        <w:rPr>
          <w:lang w:eastAsia="zh-CN"/>
        </w:rPr>
        <w:t xml:space="preserve">一家大型跨国公司希望将无状态的关键任务应用程序迁移到 </w:t>
      </w:r>
      <w:r>
        <w:rPr>
          <w:rFonts w:ascii="Arial" w:eastAsia="Arial"/>
          <w:lang w:eastAsia="zh-CN"/>
        </w:rPr>
        <w:t>AWS.</w:t>
      </w:r>
      <w:r>
        <w:rPr>
          <w:lang w:eastAsia="zh-CN"/>
        </w:rPr>
        <w:t xml:space="preserve">该应用程序基于 </w:t>
      </w:r>
      <w:r>
        <w:rPr>
          <w:rFonts w:ascii="Arial" w:eastAsia="Arial"/>
          <w:lang w:eastAsia="zh-CN"/>
        </w:rPr>
        <w:t xml:space="preserve">z / OS </w:t>
      </w:r>
      <w:r>
        <w:rPr>
          <w:lang w:eastAsia="zh-CN"/>
        </w:rPr>
        <w:t>操作系统上的</w:t>
      </w:r>
    </w:p>
    <w:p w14:paraId="4DA74200" w14:textId="77777777" w:rsidR="003E0564" w:rsidRDefault="00922136">
      <w:pPr>
        <w:pStyle w:val="a4"/>
        <w:spacing w:before="25"/>
        <w:rPr>
          <w:rFonts w:ascii="Arial" w:eastAsia="Arial"/>
          <w:lang w:eastAsia="zh-CN"/>
        </w:rPr>
      </w:pPr>
      <w:r>
        <w:rPr>
          <w:rFonts w:ascii="Arial" w:eastAsia="Arial"/>
          <w:lang w:eastAsia="zh-CN"/>
        </w:rPr>
        <w:t>IBM WebSphere(</w:t>
      </w:r>
      <w:r>
        <w:rPr>
          <w:lang w:eastAsia="zh-CN"/>
        </w:rPr>
        <w:t>应用程序和集成中间件</w:t>
      </w:r>
      <w:r>
        <w:rPr>
          <w:rFonts w:ascii="Arial" w:eastAsia="Arial"/>
          <w:lang w:eastAsia="zh-CN"/>
        </w:rPr>
        <w:t>),IBM MQ(</w:t>
      </w:r>
      <w:r>
        <w:rPr>
          <w:lang w:eastAsia="zh-CN"/>
        </w:rPr>
        <w:t>消息中间件</w:t>
      </w:r>
      <w:r>
        <w:rPr>
          <w:rFonts w:ascii="Arial" w:eastAsia="Arial"/>
          <w:lang w:eastAsia="zh-CN"/>
        </w:rPr>
        <w:t>)</w:t>
      </w:r>
      <w:r>
        <w:rPr>
          <w:lang w:eastAsia="zh-CN"/>
        </w:rPr>
        <w:t xml:space="preserve">和 </w:t>
      </w:r>
      <w:r>
        <w:rPr>
          <w:rFonts w:ascii="Arial" w:eastAsia="Arial"/>
          <w:lang w:eastAsia="zh-CN"/>
        </w:rPr>
        <w:t>IBM DB2(</w:t>
      </w:r>
      <w:r>
        <w:rPr>
          <w:lang w:eastAsia="zh-CN"/>
        </w:rPr>
        <w:t>数据库软件</w:t>
      </w:r>
      <w:r>
        <w:rPr>
          <w:rFonts w:ascii="Arial" w:eastAsia="Arial"/>
          <w:lang w:eastAsia="zh-CN"/>
        </w:rPr>
        <w:t>).</w:t>
      </w:r>
    </w:p>
    <w:p w14:paraId="249BD62A" w14:textId="77777777" w:rsidR="003E0564" w:rsidRDefault="003E0564">
      <w:pPr>
        <w:pStyle w:val="a4"/>
        <w:spacing w:before="7"/>
        <w:ind w:left="0"/>
        <w:rPr>
          <w:rFonts w:ascii="Arial"/>
          <w:sz w:val="23"/>
          <w:lang w:eastAsia="zh-CN"/>
        </w:rPr>
      </w:pPr>
    </w:p>
    <w:p w14:paraId="0973CCC6" w14:textId="77777777" w:rsidR="003E0564" w:rsidRDefault="00922136">
      <w:pPr>
        <w:pStyle w:val="a4"/>
        <w:rPr>
          <w:rFonts w:ascii="Arial" w:eastAsia="Arial"/>
          <w:lang w:eastAsia="zh-CN"/>
        </w:rPr>
      </w:pPr>
      <w:r>
        <w:rPr>
          <w:lang w:eastAsia="zh-CN"/>
        </w:rPr>
        <w:t xml:space="preserve">解决方案架构师应如何将应用程序迁移到 </w:t>
      </w:r>
      <w:r>
        <w:rPr>
          <w:rFonts w:ascii="Arial" w:eastAsia="Arial"/>
          <w:lang w:eastAsia="zh-CN"/>
        </w:rPr>
        <w:t>AWS?</w:t>
      </w:r>
    </w:p>
    <w:p w14:paraId="3A836E4B" w14:textId="77777777" w:rsidR="003E0564" w:rsidRDefault="003E0564">
      <w:pPr>
        <w:pStyle w:val="a4"/>
        <w:spacing w:before="7"/>
        <w:ind w:left="0"/>
        <w:rPr>
          <w:rFonts w:ascii="Arial"/>
          <w:sz w:val="23"/>
          <w:lang w:eastAsia="zh-CN"/>
        </w:rPr>
      </w:pPr>
    </w:p>
    <w:p w14:paraId="5F2B0D15" w14:textId="77777777" w:rsidR="003E0564" w:rsidRDefault="00922136">
      <w:pPr>
        <w:pStyle w:val="ab"/>
        <w:numPr>
          <w:ilvl w:val="0"/>
          <w:numId w:val="21"/>
        </w:numPr>
        <w:tabs>
          <w:tab w:val="left" w:pos="469"/>
        </w:tabs>
        <w:rPr>
          <w:rFonts w:ascii="Arial" w:eastAsia="Arial"/>
          <w:sz w:val="20"/>
        </w:rPr>
      </w:pPr>
      <w:r>
        <w:rPr>
          <w:spacing w:val="-17"/>
          <w:sz w:val="20"/>
        </w:rPr>
        <w:t xml:space="preserve">通过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pacing w:val="-6"/>
          <w:sz w:val="20"/>
        </w:rPr>
        <w:t xml:space="preserve">在负载均衡器后面的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2"/>
          <w:sz w:val="20"/>
        </w:rPr>
        <w:t xml:space="preserve"> </w:t>
      </w:r>
      <w:r>
        <w:rPr>
          <w:spacing w:val="-7"/>
          <w:sz w:val="20"/>
        </w:rPr>
        <w:t xml:space="preserve">上重新托管基于 </w:t>
      </w:r>
      <w:r>
        <w:rPr>
          <w:rFonts w:ascii="Arial" w:eastAsia="Arial"/>
          <w:sz w:val="20"/>
        </w:rPr>
        <w:t>WebSphere</w:t>
      </w:r>
      <w:r>
        <w:rPr>
          <w:rFonts w:ascii="Arial" w:eastAsia="Arial"/>
          <w:spacing w:val="-12"/>
          <w:sz w:val="20"/>
        </w:rPr>
        <w:t xml:space="preserve"> </w:t>
      </w:r>
      <w:r>
        <w:rPr>
          <w:sz w:val="20"/>
        </w:rPr>
        <w:t>的应用程序</w:t>
      </w:r>
      <w:r>
        <w:rPr>
          <w:rFonts w:ascii="Arial" w:eastAsia="Arial"/>
          <w:sz w:val="20"/>
        </w:rPr>
        <w:t>.</w:t>
      </w:r>
    </w:p>
    <w:p w14:paraId="11A1D6AB" w14:textId="77777777" w:rsidR="003E0564" w:rsidRDefault="00922136">
      <w:pPr>
        <w:pStyle w:val="a4"/>
        <w:spacing w:before="22" w:line="261" w:lineRule="auto"/>
        <w:ind w:right="318"/>
        <w:jc w:val="both"/>
        <w:rPr>
          <w:rFonts w:ascii="Arial" w:eastAsia="Arial"/>
        </w:rPr>
      </w:pPr>
      <w:r>
        <w:rPr>
          <w:spacing w:val="-27"/>
        </w:rPr>
        <w:t xml:space="preserve">将 </w:t>
      </w:r>
      <w:r>
        <w:rPr>
          <w:rFonts w:ascii="Arial" w:eastAsia="Arial"/>
        </w:rPr>
        <w:t>IBM</w:t>
      </w:r>
      <w:r>
        <w:rPr>
          <w:rFonts w:ascii="Arial" w:eastAsia="Arial"/>
          <w:spacing w:val="-2"/>
        </w:rPr>
        <w:t xml:space="preserve"> </w:t>
      </w:r>
      <w:r>
        <w:rPr>
          <w:rFonts w:ascii="Arial" w:eastAsia="Arial"/>
        </w:rPr>
        <w:t>MQ</w:t>
      </w:r>
      <w:r>
        <w:rPr>
          <w:rFonts w:ascii="Arial" w:eastAsia="Arial"/>
          <w:spacing w:val="-11"/>
        </w:rPr>
        <w:t xml:space="preserve"> </w:t>
      </w:r>
      <w:r>
        <w:rPr>
          <w:spacing w:val="-6"/>
        </w:rPr>
        <w:t xml:space="preserve">重新平台化为基于 </w:t>
      </w:r>
      <w:r>
        <w:rPr>
          <w:rFonts w:ascii="Arial" w:eastAsia="Arial"/>
        </w:rPr>
        <w:t>Amazon</w:t>
      </w:r>
      <w:r>
        <w:rPr>
          <w:rFonts w:ascii="Arial" w:eastAsia="Arial"/>
          <w:spacing w:val="-2"/>
        </w:rPr>
        <w:t xml:space="preserve"> </w:t>
      </w:r>
      <w:r>
        <w:rPr>
          <w:rFonts w:ascii="Arial" w:eastAsia="Arial"/>
        </w:rPr>
        <w:t>EC2</w:t>
      </w:r>
      <w:r>
        <w:rPr>
          <w:rFonts w:ascii="Arial" w:eastAsia="Arial"/>
          <w:spacing w:val="-10"/>
        </w:rPr>
        <w:t xml:space="preserve"> </w:t>
      </w:r>
      <w:r>
        <w:rPr>
          <w:spacing w:val="-27"/>
        </w:rPr>
        <w:t xml:space="preserve">的 </w:t>
      </w:r>
      <w:r>
        <w:rPr>
          <w:rFonts w:ascii="Arial" w:eastAsia="Arial"/>
        </w:rPr>
        <w:t>MQ.</w:t>
      </w:r>
      <w:r>
        <w:rPr>
          <w:spacing w:val="-13"/>
        </w:rPr>
        <w:t xml:space="preserve">将基于 </w:t>
      </w:r>
      <w:r>
        <w:rPr>
          <w:rFonts w:ascii="Arial" w:eastAsia="Arial"/>
        </w:rPr>
        <w:t>z</w:t>
      </w:r>
      <w:r>
        <w:rPr>
          <w:rFonts w:ascii="Arial" w:eastAsia="Arial"/>
          <w:spacing w:val="-3"/>
        </w:rPr>
        <w:t xml:space="preserve"> </w:t>
      </w:r>
      <w:r>
        <w:rPr>
          <w:rFonts w:ascii="Arial" w:eastAsia="Arial"/>
        </w:rPr>
        <w:t>/</w:t>
      </w:r>
      <w:r>
        <w:rPr>
          <w:rFonts w:ascii="Arial" w:eastAsia="Arial"/>
          <w:spacing w:val="-3"/>
        </w:rPr>
        <w:t xml:space="preserve"> </w:t>
      </w:r>
      <w:r>
        <w:rPr>
          <w:rFonts w:ascii="Arial" w:eastAsia="Arial"/>
        </w:rPr>
        <w:t>OS</w:t>
      </w:r>
      <w:r>
        <w:rPr>
          <w:rFonts w:ascii="Arial" w:eastAsia="Arial"/>
          <w:spacing w:val="-14"/>
        </w:rPr>
        <w:t xml:space="preserve"> </w:t>
      </w:r>
      <w:r>
        <w:rPr>
          <w:spacing w:val="-26"/>
        </w:rPr>
        <w:t xml:space="preserve">的 </w:t>
      </w:r>
      <w:r>
        <w:rPr>
          <w:rFonts w:ascii="Arial" w:eastAsia="Arial"/>
        </w:rPr>
        <w:t>DB2</w:t>
      </w:r>
      <w:r>
        <w:rPr>
          <w:rFonts w:ascii="Arial" w:eastAsia="Arial"/>
          <w:spacing w:val="-10"/>
        </w:rPr>
        <w:t xml:space="preserve"> </w:t>
      </w:r>
      <w:r>
        <w:rPr>
          <w:spacing w:val="8"/>
        </w:rPr>
        <w:t>重新平台化为</w:t>
      </w:r>
      <w:r>
        <w:rPr>
          <w:rFonts w:ascii="Arial" w:eastAsia="Arial"/>
        </w:rPr>
        <w:t>Amazon</w:t>
      </w:r>
      <w:r>
        <w:rPr>
          <w:rFonts w:ascii="Arial" w:eastAsia="Arial"/>
          <w:spacing w:val="-2"/>
        </w:rPr>
        <w:t xml:space="preserve"> </w:t>
      </w:r>
      <w:r>
        <w:rPr>
          <w:rFonts w:ascii="Arial" w:eastAsia="Arial"/>
        </w:rPr>
        <w:t>RDS DB2.</w:t>
      </w:r>
    </w:p>
    <w:p w14:paraId="08B51127" w14:textId="77777777" w:rsidR="003E0564" w:rsidRDefault="00922136">
      <w:pPr>
        <w:pStyle w:val="ab"/>
        <w:numPr>
          <w:ilvl w:val="0"/>
          <w:numId w:val="21"/>
        </w:numPr>
        <w:tabs>
          <w:tab w:val="left" w:pos="469"/>
        </w:tabs>
        <w:spacing w:line="254" w:lineRule="exact"/>
        <w:rPr>
          <w:rFonts w:ascii="Arial" w:eastAsia="Arial"/>
          <w:sz w:val="20"/>
        </w:rPr>
      </w:pPr>
      <w:r>
        <w:rPr>
          <w:spacing w:val="-17"/>
          <w:sz w:val="20"/>
        </w:rPr>
        <w:t xml:space="preserve">通过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pacing w:val="-6"/>
          <w:sz w:val="20"/>
        </w:rPr>
        <w:t xml:space="preserve">在负载均衡器后面的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2"/>
          <w:sz w:val="20"/>
        </w:rPr>
        <w:t xml:space="preserve"> </w:t>
      </w:r>
      <w:r>
        <w:rPr>
          <w:spacing w:val="-7"/>
          <w:sz w:val="20"/>
        </w:rPr>
        <w:t xml:space="preserve">上重新托管基于 </w:t>
      </w:r>
      <w:r>
        <w:rPr>
          <w:rFonts w:ascii="Arial" w:eastAsia="Arial"/>
          <w:sz w:val="20"/>
        </w:rPr>
        <w:t>WebSphere</w:t>
      </w:r>
      <w:r>
        <w:rPr>
          <w:rFonts w:ascii="Arial" w:eastAsia="Arial"/>
          <w:spacing w:val="-12"/>
          <w:sz w:val="20"/>
        </w:rPr>
        <w:t xml:space="preserve"> </w:t>
      </w:r>
      <w:r>
        <w:rPr>
          <w:sz w:val="20"/>
        </w:rPr>
        <w:t>的应用程序</w:t>
      </w:r>
      <w:r>
        <w:rPr>
          <w:rFonts w:ascii="Arial" w:eastAsia="Arial"/>
          <w:sz w:val="20"/>
        </w:rPr>
        <w:t>.</w:t>
      </w:r>
    </w:p>
    <w:p w14:paraId="255FAD08" w14:textId="77777777" w:rsidR="003E0564" w:rsidRDefault="00922136">
      <w:pPr>
        <w:pStyle w:val="a4"/>
        <w:spacing w:before="25" w:line="261" w:lineRule="auto"/>
        <w:ind w:right="249"/>
        <w:jc w:val="both"/>
        <w:rPr>
          <w:rFonts w:ascii="Arial" w:eastAsia="Arial"/>
        </w:rPr>
      </w:pPr>
      <w:r>
        <w:rPr>
          <w:spacing w:val="-26"/>
        </w:rPr>
        <w:t xml:space="preserve">将 </w:t>
      </w:r>
      <w:r>
        <w:rPr>
          <w:rFonts w:ascii="Arial" w:eastAsia="Arial"/>
        </w:rPr>
        <w:t>IBM</w:t>
      </w:r>
      <w:r>
        <w:rPr>
          <w:rFonts w:ascii="Arial" w:eastAsia="Arial"/>
          <w:spacing w:val="-2"/>
        </w:rPr>
        <w:t xml:space="preserve"> </w:t>
      </w:r>
      <w:r>
        <w:rPr>
          <w:rFonts w:ascii="Arial" w:eastAsia="Arial"/>
        </w:rPr>
        <w:t>MQ</w:t>
      </w:r>
      <w:r>
        <w:rPr>
          <w:rFonts w:ascii="Arial" w:eastAsia="Arial"/>
          <w:spacing w:val="-11"/>
        </w:rPr>
        <w:t xml:space="preserve"> </w:t>
      </w:r>
      <w:r>
        <w:rPr>
          <w:spacing w:val="-8"/>
        </w:rPr>
        <w:t xml:space="preserve">重新平台化为 </w:t>
      </w:r>
      <w:r>
        <w:rPr>
          <w:rFonts w:ascii="Arial" w:eastAsia="Arial"/>
        </w:rPr>
        <w:t>Amazon</w:t>
      </w:r>
      <w:r>
        <w:rPr>
          <w:rFonts w:ascii="Arial" w:eastAsia="Arial"/>
          <w:spacing w:val="-3"/>
        </w:rPr>
        <w:t xml:space="preserve"> </w:t>
      </w:r>
      <w:r>
        <w:rPr>
          <w:rFonts w:ascii="Arial" w:eastAsia="Arial"/>
        </w:rPr>
        <w:t>MQ.</w:t>
      </w:r>
      <w:r>
        <w:rPr>
          <w:spacing w:val="-13"/>
        </w:rPr>
        <w:t xml:space="preserve">将基于 </w:t>
      </w:r>
      <w:r>
        <w:rPr>
          <w:rFonts w:ascii="Arial" w:eastAsia="Arial"/>
        </w:rPr>
        <w:t>z</w:t>
      </w:r>
      <w:r>
        <w:rPr>
          <w:rFonts w:ascii="Arial" w:eastAsia="Arial"/>
          <w:spacing w:val="-2"/>
        </w:rPr>
        <w:t xml:space="preserve"> </w:t>
      </w:r>
      <w:r>
        <w:rPr>
          <w:rFonts w:ascii="Arial" w:eastAsia="Arial"/>
        </w:rPr>
        <w:t>/</w:t>
      </w:r>
      <w:r>
        <w:rPr>
          <w:rFonts w:ascii="Arial" w:eastAsia="Arial"/>
          <w:spacing w:val="-3"/>
        </w:rPr>
        <w:t xml:space="preserve"> </w:t>
      </w:r>
      <w:r>
        <w:rPr>
          <w:rFonts w:ascii="Arial" w:eastAsia="Arial"/>
        </w:rPr>
        <w:t>OS</w:t>
      </w:r>
      <w:r>
        <w:rPr>
          <w:rFonts w:ascii="Arial" w:eastAsia="Arial"/>
          <w:spacing w:val="-13"/>
        </w:rPr>
        <w:t xml:space="preserve"> </w:t>
      </w:r>
      <w:r>
        <w:rPr>
          <w:spacing w:val="-26"/>
        </w:rPr>
        <w:t xml:space="preserve">的 </w:t>
      </w:r>
      <w:r>
        <w:rPr>
          <w:rFonts w:ascii="Arial" w:eastAsia="Arial"/>
        </w:rPr>
        <w:t>DB2</w:t>
      </w:r>
      <w:r>
        <w:rPr>
          <w:rFonts w:ascii="Arial" w:eastAsia="Arial"/>
          <w:spacing w:val="-13"/>
        </w:rPr>
        <w:t xml:space="preserve"> </w:t>
      </w:r>
      <w:r>
        <w:rPr>
          <w:spacing w:val="-6"/>
        </w:rPr>
        <w:t xml:space="preserve">重新平台化为基于 </w:t>
      </w:r>
      <w:r>
        <w:rPr>
          <w:rFonts w:ascii="Arial" w:eastAsia="Arial"/>
        </w:rPr>
        <w:t>Amazon</w:t>
      </w:r>
      <w:r>
        <w:rPr>
          <w:rFonts w:ascii="Arial" w:eastAsia="Arial"/>
          <w:spacing w:val="-1"/>
        </w:rPr>
        <w:t xml:space="preserve"> </w:t>
      </w:r>
      <w:r>
        <w:rPr>
          <w:rFonts w:ascii="Arial" w:eastAsia="Arial"/>
        </w:rPr>
        <w:t>EC2</w:t>
      </w:r>
      <w:r>
        <w:rPr>
          <w:rFonts w:ascii="Arial" w:eastAsia="Arial"/>
          <w:spacing w:val="-13"/>
        </w:rPr>
        <w:t xml:space="preserve"> </w:t>
      </w:r>
      <w:r>
        <w:rPr>
          <w:spacing w:val="-26"/>
        </w:rPr>
        <w:t xml:space="preserve">的 </w:t>
      </w:r>
      <w:r>
        <w:rPr>
          <w:rFonts w:ascii="Arial" w:eastAsia="Arial"/>
        </w:rPr>
        <w:t>DB2. C.</w:t>
      </w:r>
      <w:r>
        <w:rPr>
          <w:spacing w:val="-17"/>
        </w:rPr>
        <w:t xml:space="preserve">使用 </w:t>
      </w:r>
      <w:r>
        <w:rPr>
          <w:rFonts w:ascii="Arial" w:eastAsia="Arial"/>
        </w:rPr>
        <w:t>AWS</w:t>
      </w:r>
      <w:r>
        <w:rPr>
          <w:rFonts w:ascii="Arial" w:eastAsia="Arial"/>
          <w:spacing w:val="-7"/>
        </w:rPr>
        <w:t xml:space="preserve"> </w:t>
      </w:r>
      <w:r>
        <w:rPr>
          <w:rFonts w:ascii="Arial" w:eastAsia="Arial"/>
        </w:rPr>
        <w:t>Elastic</w:t>
      </w:r>
      <w:r>
        <w:rPr>
          <w:rFonts w:ascii="Arial" w:eastAsia="Arial"/>
          <w:spacing w:val="-4"/>
        </w:rPr>
        <w:t xml:space="preserve"> </w:t>
      </w:r>
      <w:r>
        <w:rPr>
          <w:rFonts w:ascii="Arial" w:eastAsia="Arial"/>
        </w:rPr>
        <w:t>Beanstalk</w:t>
      </w:r>
      <w:r>
        <w:rPr>
          <w:rFonts w:ascii="Arial" w:eastAsia="Arial"/>
          <w:spacing w:val="-11"/>
        </w:rPr>
        <w:t xml:space="preserve"> </w:t>
      </w:r>
      <w:r>
        <w:t>编排和部署应用程序</w:t>
      </w:r>
      <w:r>
        <w:rPr>
          <w:rFonts w:ascii="Arial" w:eastAsia="Arial"/>
        </w:rPr>
        <w:t>.</w:t>
      </w:r>
      <w:r>
        <w:rPr>
          <w:spacing w:val="-27"/>
        </w:rPr>
        <w:t xml:space="preserve">将 </w:t>
      </w:r>
      <w:r>
        <w:rPr>
          <w:rFonts w:ascii="Arial" w:eastAsia="Arial"/>
        </w:rPr>
        <w:t>IBM</w:t>
      </w:r>
      <w:r>
        <w:rPr>
          <w:rFonts w:ascii="Arial" w:eastAsia="Arial"/>
          <w:spacing w:val="-2"/>
        </w:rPr>
        <w:t xml:space="preserve"> </w:t>
      </w:r>
      <w:r>
        <w:rPr>
          <w:rFonts w:ascii="Arial" w:eastAsia="Arial"/>
        </w:rPr>
        <w:t>MQ</w:t>
      </w:r>
      <w:r>
        <w:rPr>
          <w:rFonts w:ascii="Arial" w:eastAsia="Arial"/>
          <w:spacing w:val="-12"/>
        </w:rPr>
        <w:t xml:space="preserve"> </w:t>
      </w:r>
      <w:r>
        <w:rPr>
          <w:spacing w:val="-8"/>
        </w:rPr>
        <w:t xml:space="preserve">重新平台化为 </w:t>
      </w:r>
      <w:r>
        <w:rPr>
          <w:rFonts w:ascii="Arial" w:eastAsia="Arial"/>
        </w:rPr>
        <w:t>Amazon</w:t>
      </w:r>
      <w:r>
        <w:rPr>
          <w:rFonts w:ascii="Arial" w:eastAsia="Arial"/>
          <w:spacing w:val="-4"/>
        </w:rPr>
        <w:t xml:space="preserve"> </w:t>
      </w:r>
      <w:r>
        <w:rPr>
          <w:rFonts w:ascii="Arial" w:eastAsia="Arial"/>
        </w:rPr>
        <w:t>SQS.</w:t>
      </w:r>
      <w:r>
        <w:rPr>
          <w:spacing w:val="16"/>
        </w:rPr>
        <w:t>将基于</w:t>
      </w:r>
      <w:r>
        <w:rPr>
          <w:rFonts w:ascii="Arial" w:eastAsia="Arial"/>
        </w:rPr>
        <w:t>z</w:t>
      </w:r>
      <w:r>
        <w:rPr>
          <w:rFonts w:ascii="Arial" w:eastAsia="Arial"/>
          <w:spacing w:val="-3"/>
        </w:rPr>
        <w:t xml:space="preserve"> </w:t>
      </w:r>
      <w:r>
        <w:rPr>
          <w:rFonts w:ascii="Arial" w:eastAsia="Arial"/>
        </w:rPr>
        <w:t>/ OS</w:t>
      </w:r>
      <w:r>
        <w:rPr>
          <w:rFonts w:ascii="Arial" w:eastAsia="Arial"/>
          <w:spacing w:val="-12"/>
        </w:rPr>
        <w:t xml:space="preserve"> </w:t>
      </w:r>
      <w:r>
        <w:rPr>
          <w:spacing w:val="-25"/>
        </w:rPr>
        <w:t xml:space="preserve">的 </w:t>
      </w:r>
      <w:r>
        <w:rPr>
          <w:rFonts w:ascii="Arial" w:eastAsia="Arial"/>
        </w:rPr>
        <w:t>DB2</w:t>
      </w:r>
      <w:r>
        <w:rPr>
          <w:rFonts w:ascii="Arial" w:eastAsia="Arial"/>
          <w:spacing w:val="-11"/>
        </w:rPr>
        <w:t xml:space="preserve"> </w:t>
      </w:r>
      <w:r>
        <w:rPr>
          <w:spacing w:val="-8"/>
        </w:rPr>
        <w:t xml:space="preserve">重新平台化为 </w:t>
      </w:r>
      <w:r>
        <w:rPr>
          <w:rFonts w:ascii="Arial" w:eastAsia="Arial"/>
        </w:rPr>
        <w:t>Amazon</w:t>
      </w:r>
      <w:r>
        <w:rPr>
          <w:rFonts w:ascii="Arial" w:eastAsia="Arial"/>
          <w:spacing w:val="1"/>
        </w:rPr>
        <w:t xml:space="preserve"> </w:t>
      </w:r>
      <w:r>
        <w:rPr>
          <w:rFonts w:ascii="Arial" w:eastAsia="Arial"/>
        </w:rPr>
        <w:t>RDS</w:t>
      </w:r>
      <w:r>
        <w:rPr>
          <w:rFonts w:ascii="Arial" w:eastAsia="Arial"/>
          <w:spacing w:val="1"/>
        </w:rPr>
        <w:t xml:space="preserve"> </w:t>
      </w:r>
      <w:r>
        <w:rPr>
          <w:rFonts w:ascii="Arial" w:eastAsia="Arial"/>
        </w:rPr>
        <w:t>DB2.</w:t>
      </w:r>
    </w:p>
    <w:p w14:paraId="627DD7A8" w14:textId="77777777" w:rsidR="003E0564" w:rsidRDefault="00922136">
      <w:pPr>
        <w:pStyle w:val="a4"/>
        <w:spacing w:before="2" w:line="264" w:lineRule="auto"/>
        <w:ind w:right="317"/>
        <w:jc w:val="both"/>
        <w:rPr>
          <w:rFonts w:ascii="Arial" w:eastAsia="Arial"/>
        </w:rPr>
      </w:pPr>
      <w:r>
        <w:rPr>
          <w:rFonts w:ascii="Arial" w:eastAsia="Arial"/>
        </w:rPr>
        <w:t>D.</w:t>
      </w:r>
      <w:r>
        <w:rPr>
          <w:spacing w:val="-17"/>
        </w:rPr>
        <w:t xml:space="preserve">使用 </w:t>
      </w:r>
      <w:r>
        <w:rPr>
          <w:rFonts w:ascii="Arial" w:eastAsia="Arial"/>
        </w:rPr>
        <w:t>AWS</w:t>
      </w:r>
      <w:r>
        <w:rPr>
          <w:rFonts w:ascii="Arial" w:eastAsia="Arial"/>
          <w:spacing w:val="-7"/>
        </w:rPr>
        <w:t xml:space="preserve"> </w:t>
      </w:r>
      <w:r>
        <w:rPr>
          <w:rFonts w:ascii="Arial" w:eastAsia="Arial"/>
        </w:rPr>
        <w:t>Server</w:t>
      </w:r>
      <w:r>
        <w:rPr>
          <w:rFonts w:ascii="Arial" w:eastAsia="Arial"/>
          <w:spacing w:val="-4"/>
        </w:rPr>
        <w:t xml:space="preserve"> </w:t>
      </w:r>
      <w:r>
        <w:rPr>
          <w:rFonts w:ascii="Arial" w:eastAsia="Arial"/>
        </w:rPr>
        <w:t>Migration</w:t>
      </w:r>
      <w:r>
        <w:rPr>
          <w:rFonts w:ascii="Arial" w:eastAsia="Arial"/>
          <w:spacing w:val="-3"/>
        </w:rPr>
        <w:t xml:space="preserve"> </w:t>
      </w:r>
      <w:r>
        <w:rPr>
          <w:rFonts w:ascii="Arial" w:eastAsia="Arial"/>
        </w:rPr>
        <w:t>Service</w:t>
      </w:r>
      <w:r>
        <w:rPr>
          <w:rFonts w:ascii="Arial" w:eastAsia="Arial"/>
          <w:spacing w:val="-13"/>
        </w:rPr>
        <w:t xml:space="preserve"> </w:t>
      </w:r>
      <w:r>
        <w:rPr>
          <w:spacing w:val="-27"/>
        </w:rPr>
        <w:t xml:space="preserve">将 </w:t>
      </w:r>
      <w:r>
        <w:rPr>
          <w:rFonts w:ascii="Arial" w:eastAsia="Arial"/>
        </w:rPr>
        <w:t>IBM</w:t>
      </w:r>
      <w:r>
        <w:rPr>
          <w:rFonts w:ascii="Arial" w:eastAsia="Arial"/>
          <w:spacing w:val="1"/>
        </w:rPr>
        <w:t xml:space="preserve"> </w:t>
      </w:r>
      <w:r>
        <w:rPr>
          <w:rFonts w:ascii="Arial" w:eastAsia="Arial"/>
        </w:rPr>
        <w:t>WebSphere</w:t>
      </w:r>
      <w:r>
        <w:rPr>
          <w:rFonts w:ascii="Arial" w:eastAsia="Arial"/>
          <w:spacing w:val="-14"/>
        </w:rPr>
        <w:t xml:space="preserve"> </w:t>
      </w:r>
      <w:r>
        <w:rPr>
          <w:spacing w:val="-27"/>
        </w:rPr>
        <w:t xml:space="preserve">和 </w:t>
      </w:r>
      <w:r>
        <w:rPr>
          <w:rFonts w:ascii="Arial" w:eastAsia="Arial"/>
        </w:rPr>
        <w:t>IBM</w:t>
      </w:r>
      <w:r>
        <w:rPr>
          <w:rFonts w:ascii="Arial" w:eastAsia="Arial"/>
          <w:spacing w:val="1"/>
        </w:rPr>
        <w:t xml:space="preserve"> </w:t>
      </w:r>
      <w:r>
        <w:rPr>
          <w:rFonts w:ascii="Arial" w:eastAsia="Arial"/>
        </w:rPr>
        <w:t>DB2</w:t>
      </w:r>
      <w:r>
        <w:rPr>
          <w:rFonts w:ascii="Arial" w:eastAsia="Arial"/>
          <w:spacing w:val="-14"/>
        </w:rPr>
        <w:t xml:space="preserve"> </w:t>
      </w:r>
      <w:r>
        <w:rPr>
          <w:spacing w:val="-9"/>
        </w:rPr>
        <w:t xml:space="preserve">迁移到基于 </w:t>
      </w:r>
      <w:r>
        <w:rPr>
          <w:rFonts w:ascii="Arial" w:eastAsia="Arial"/>
        </w:rPr>
        <w:t>Amazon</w:t>
      </w:r>
      <w:r>
        <w:rPr>
          <w:rFonts w:ascii="Arial" w:eastAsia="Arial"/>
          <w:spacing w:val="-4"/>
        </w:rPr>
        <w:t xml:space="preserve"> </w:t>
      </w:r>
      <w:r>
        <w:rPr>
          <w:rFonts w:ascii="Arial" w:eastAsia="Arial"/>
        </w:rPr>
        <w:t>EC2</w:t>
      </w:r>
      <w:r>
        <w:rPr>
          <w:rFonts w:ascii="Arial" w:eastAsia="Arial"/>
          <w:spacing w:val="-11"/>
        </w:rPr>
        <w:t xml:space="preserve"> </w:t>
      </w:r>
      <w:r>
        <w:t>的解决方案</w:t>
      </w:r>
      <w:r>
        <w:rPr>
          <w:rFonts w:ascii="Arial" w:eastAsia="Arial"/>
        </w:rPr>
        <w:t>.</w:t>
      </w:r>
      <w:r>
        <w:rPr>
          <w:spacing w:val="-26"/>
        </w:rPr>
        <w:t xml:space="preserve">将 </w:t>
      </w:r>
      <w:r>
        <w:rPr>
          <w:rFonts w:ascii="Arial" w:eastAsia="Arial"/>
        </w:rPr>
        <w:t>IBM</w:t>
      </w:r>
      <w:r>
        <w:rPr>
          <w:rFonts w:ascii="Arial" w:eastAsia="Arial"/>
          <w:spacing w:val="1"/>
        </w:rPr>
        <w:t xml:space="preserve"> </w:t>
      </w:r>
      <w:r>
        <w:rPr>
          <w:rFonts w:ascii="Arial" w:eastAsia="Arial"/>
        </w:rPr>
        <w:t>MQ</w:t>
      </w:r>
      <w:r>
        <w:rPr>
          <w:rFonts w:ascii="Arial" w:eastAsia="Arial"/>
          <w:spacing w:val="-9"/>
        </w:rPr>
        <w:t xml:space="preserve"> </w:t>
      </w:r>
      <w:r>
        <w:rPr>
          <w:spacing w:val="-8"/>
        </w:rPr>
        <w:t xml:space="preserve">重新平台化为 </w:t>
      </w:r>
      <w:r>
        <w:rPr>
          <w:rFonts w:ascii="Arial" w:eastAsia="Arial"/>
        </w:rPr>
        <w:t>Amazon</w:t>
      </w:r>
      <w:r>
        <w:rPr>
          <w:rFonts w:ascii="Arial" w:eastAsia="Arial"/>
          <w:spacing w:val="1"/>
        </w:rPr>
        <w:t xml:space="preserve"> </w:t>
      </w:r>
      <w:r>
        <w:rPr>
          <w:rFonts w:ascii="Arial" w:eastAsia="Arial"/>
        </w:rPr>
        <w:t>MQ.</w:t>
      </w:r>
    </w:p>
    <w:p w14:paraId="10C73A60" w14:textId="77777777" w:rsidR="003E0564" w:rsidRDefault="003E0564">
      <w:pPr>
        <w:pStyle w:val="a4"/>
        <w:spacing w:before="3"/>
        <w:ind w:left="0"/>
        <w:rPr>
          <w:rFonts w:ascii="Arial"/>
          <w:sz w:val="21"/>
        </w:rPr>
      </w:pPr>
    </w:p>
    <w:p w14:paraId="46172F65" w14:textId="77777777" w:rsidR="003E0564" w:rsidRDefault="00922136">
      <w:pPr>
        <w:pStyle w:val="a4"/>
        <w:spacing w:before="1"/>
        <w:rPr>
          <w:rFonts w:ascii="Arial" w:eastAsia="Arial"/>
        </w:rPr>
      </w:pPr>
      <w:r>
        <w:t>答案</w:t>
      </w:r>
      <w:r>
        <w:rPr>
          <w:rFonts w:ascii="Arial" w:eastAsia="Arial"/>
        </w:rPr>
        <w:t>: B</w:t>
      </w:r>
    </w:p>
    <w:p w14:paraId="02820A37" w14:textId="77777777" w:rsidR="003E0564" w:rsidRDefault="00922136">
      <w:pPr>
        <w:pStyle w:val="a4"/>
        <w:spacing w:before="22"/>
        <w:rPr>
          <w:rFonts w:ascii="Arial" w:eastAsia="Arial"/>
        </w:rPr>
      </w:pPr>
      <w:r>
        <w:t>解释</w:t>
      </w:r>
      <w:r>
        <w:rPr>
          <w:rFonts w:ascii="Arial" w:eastAsia="Arial"/>
        </w:rPr>
        <w:t>:</w:t>
      </w:r>
    </w:p>
    <w:p w14:paraId="51CE8F42" w14:textId="77777777" w:rsidR="003E0564" w:rsidRDefault="00922136">
      <w:pPr>
        <w:pStyle w:val="a4"/>
        <w:spacing w:before="24" w:line="261" w:lineRule="auto"/>
        <w:ind w:right="427"/>
        <w:rPr>
          <w:rFonts w:ascii="Arial" w:eastAsia="Arial"/>
        </w:rPr>
      </w:pPr>
      <w:r>
        <w:rPr>
          <w:rFonts w:ascii="Arial" w:eastAsia="Arial"/>
        </w:rPr>
        <w:t xml:space="preserve">A.RDS </w:t>
      </w:r>
      <w:r>
        <w:rPr>
          <w:spacing w:val="-14"/>
        </w:rPr>
        <w:t xml:space="preserve">不支持 </w:t>
      </w:r>
      <w:r>
        <w:rPr>
          <w:rFonts w:ascii="Arial" w:eastAsia="Arial"/>
        </w:rPr>
        <w:t xml:space="preserve">DB2 C.RDS </w:t>
      </w:r>
      <w:r>
        <w:rPr>
          <w:spacing w:val="16"/>
        </w:rPr>
        <w:t>不支持</w:t>
      </w:r>
      <w:r>
        <w:rPr>
          <w:rFonts w:ascii="Arial" w:eastAsia="Arial"/>
        </w:rPr>
        <w:t xml:space="preserve">DB2 D.Server MIgration Service </w:t>
      </w:r>
      <w:r>
        <w:rPr>
          <w:spacing w:val="-27"/>
        </w:rPr>
        <w:t xml:space="preserve">与 </w:t>
      </w:r>
      <w:r>
        <w:rPr>
          <w:rFonts w:ascii="Arial" w:eastAsia="Arial"/>
        </w:rPr>
        <w:t xml:space="preserve">VM </w:t>
      </w:r>
      <w:r>
        <w:t>一起使用</w:t>
      </w:r>
      <w:r>
        <w:rPr>
          <w:rFonts w:ascii="Arial" w:eastAsia="Arial"/>
        </w:rPr>
        <w:t>,</w:t>
      </w:r>
      <w:r>
        <w:t>并且没有提及</w:t>
      </w:r>
      <w:r>
        <w:rPr>
          <w:rFonts w:ascii="Arial" w:eastAsia="Arial"/>
        </w:rPr>
        <w:t xml:space="preserve">VM,SMS </w:t>
      </w:r>
      <w:r>
        <w:rPr>
          <w:spacing w:val="-14"/>
        </w:rPr>
        <w:t xml:space="preserve">仅支持 </w:t>
      </w:r>
      <w:r>
        <w:rPr>
          <w:rFonts w:ascii="Arial" w:eastAsia="Arial"/>
        </w:rPr>
        <w:t xml:space="preserve">Linux </w:t>
      </w:r>
      <w:r>
        <w:rPr>
          <w:spacing w:val="-27"/>
        </w:rPr>
        <w:t xml:space="preserve">和 </w:t>
      </w:r>
      <w:r>
        <w:rPr>
          <w:rFonts w:ascii="Arial" w:eastAsia="Arial"/>
        </w:rPr>
        <w:t>Windows https://docs.aws.amazon.com/server-migration</w:t>
      </w:r>
      <w:r>
        <w:rPr>
          <w:rFonts w:ascii="Arial" w:eastAsia="Arial"/>
          <w:spacing w:val="-3"/>
        </w:rPr>
        <w:t xml:space="preserve"> -</w:t>
      </w:r>
      <w:r>
        <w:rPr>
          <w:rFonts w:ascii="Arial" w:eastAsia="Arial"/>
        </w:rPr>
        <w:t>service / latest / userguide / prereqs.html</w:t>
      </w:r>
      <w:r>
        <w:t>＃</w:t>
      </w:r>
      <w:r>
        <w:rPr>
          <w:rFonts w:ascii="Arial" w:eastAsia="Arial"/>
        </w:rPr>
        <w:t>os_prereqs</w:t>
      </w:r>
    </w:p>
    <w:p w14:paraId="7C5AC86B" w14:textId="77777777" w:rsidR="003E0564" w:rsidRDefault="003E0564">
      <w:pPr>
        <w:spacing w:line="261" w:lineRule="auto"/>
        <w:rPr>
          <w:rFonts w:ascii="Arial" w:eastAsia="Arial"/>
        </w:rPr>
        <w:sectPr w:rsidR="003E0564">
          <w:pgSz w:w="12240" w:h="15840"/>
          <w:pgMar w:top="900" w:right="1200" w:bottom="1220" w:left="1520" w:header="636" w:footer="1036" w:gutter="0"/>
          <w:cols w:space="720"/>
        </w:sectPr>
      </w:pPr>
    </w:p>
    <w:p w14:paraId="41C7A1DD" w14:textId="77777777" w:rsidR="003E0564" w:rsidRDefault="003E0564">
      <w:pPr>
        <w:pStyle w:val="a4"/>
        <w:ind w:left="0"/>
        <w:rPr>
          <w:rFonts w:ascii="Arial"/>
        </w:rPr>
      </w:pPr>
    </w:p>
    <w:p w14:paraId="229971D4" w14:textId="77777777" w:rsidR="003E0564" w:rsidRDefault="003E0564">
      <w:pPr>
        <w:pStyle w:val="a4"/>
        <w:spacing w:before="9"/>
        <w:ind w:left="0"/>
        <w:rPr>
          <w:rFonts w:ascii="Arial"/>
          <w:sz w:val="18"/>
        </w:rPr>
      </w:pPr>
    </w:p>
    <w:p w14:paraId="73B0A3FC" w14:textId="77777777" w:rsidR="003E0564" w:rsidRDefault="00922136">
      <w:pPr>
        <w:pStyle w:val="a4"/>
        <w:spacing w:before="93"/>
        <w:rPr>
          <w:rFonts w:ascii="Arial"/>
          <w:lang w:eastAsia="zh-CN"/>
        </w:rPr>
      </w:pPr>
      <w:r>
        <w:rPr>
          <w:rFonts w:ascii="Arial"/>
          <w:lang w:eastAsia="zh-CN"/>
        </w:rPr>
        <w:t xml:space="preserve">Question 19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5A8FEFCF" w14:textId="77777777" w:rsidR="003E0564" w:rsidRDefault="00922136">
      <w:pPr>
        <w:pStyle w:val="a4"/>
        <w:spacing w:before="19" w:line="264" w:lineRule="auto"/>
        <w:ind w:right="104"/>
        <w:rPr>
          <w:rFonts w:ascii="Arial" w:eastAsia="Arial"/>
          <w:lang w:eastAsia="zh-CN"/>
        </w:rPr>
      </w:pPr>
      <w:r>
        <w:rPr>
          <w:lang w:eastAsia="zh-CN"/>
        </w:rPr>
        <w:t xml:space="preserve">媒体存储应用程序将用户照片上传到 </w:t>
      </w:r>
      <w:r>
        <w:rPr>
          <w:rFonts w:ascii="Arial" w:eastAsia="Arial"/>
          <w:lang w:eastAsia="zh-CN"/>
        </w:rPr>
        <w:t xml:space="preserve">Amazon S3 </w:t>
      </w:r>
      <w:r>
        <w:rPr>
          <w:lang w:eastAsia="zh-CN"/>
        </w:rPr>
        <w:t>进行处理</w:t>
      </w:r>
      <w:r>
        <w:rPr>
          <w:rFonts w:ascii="Arial" w:eastAsia="Arial"/>
          <w:lang w:eastAsia="zh-CN"/>
        </w:rPr>
        <w:t>.</w:t>
      </w:r>
      <w:r>
        <w:rPr>
          <w:lang w:eastAsia="zh-CN"/>
        </w:rPr>
        <w:t>最终用户报告某些上传的照片未得到正确处理</w:t>
      </w:r>
      <w:r>
        <w:rPr>
          <w:rFonts w:ascii="Arial" w:eastAsia="Arial"/>
          <w:lang w:eastAsia="zh-CN"/>
        </w:rPr>
        <w:t>.</w:t>
      </w:r>
      <w:r>
        <w:rPr>
          <w:lang w:eastAsia="zh-CN"/>
        </w:rPr>
        <w:t>应用程序开发人员跟踪日志</w:t>
      </w:r>
      <w:r>
        <w:rPr>
          <w:rFonts w:ascii="Arial" w:eastAsia="Arial"/>
          <w:lang w:eastAsia="zh-CN"/>
        </w:rPr>
        <w:t>,</w:t>
      </w:r>
      <w:r>
        <w:rPr>
          <w:lang w:eastAsia="zh-CN"/>
        </w:rPr>
        <w:t>并发现当同时有数千个用户同时在系统上时</w:t>
      </w:r>
      <w:r>
        <w:rPr>
          <w:rFonts w:ascii="Arial" w:eastAsia="Arial"/>
          <w:lang w:eastAsia="zh-CN"/>
        </w:rPr>
        <w:t xml:space="preserve">,AWS Lambda </w:t>
      </w:r>
      <w:r>
        <w:rPr>
          <w:lang w:eastAsia="zh-CN"/>
        </w:rPr>
        <w:t>遇到执行问题</w:t>
      </w:r>
      <w:r>
        <w:rPr>
          <w:rFonts w:ascii="Arial" w:eastAsia="Arial"/>
          <w:lang w:eastAsia="zh-CN"/>
        </w:rPr>
        <w:t xml:space="preserve">. </w:t>
      </w:r>
      <w:r>
        <w:rPr>
          <w:lang w:eastAsia="zh-CN"/>
        </w:rPr>
        <w:t>问题是由以下原因引起的</w:t>
      </w:r>
      <w:r>
        <w:rPr>
          <w:rFonts w:ascii="Arial" w:eastAsia="Arial"/>
          <w:lang w:eastAsia="zh-CN"/>
        </w:rPr>
        <w:t>:</w:t>
      </w:r>
    </w:p>
    <w:p w14:paraId="5EEFBC60" w14:textId="77777777" w:rsidR="003E0564" w:rsidRDefault="003E0564">
      <w:pPr>
        <w:pStyle w:val="a4"/>
        <w:spacing w:before="2"/>
        <w:ind w:left="0"/>
        <w:rPr>
          <w:rFonts w:ascii="Arial"/>
          <w:sz w:val="21"/>
          <w:lang w:eastAsia="zh-CN"/>
        </w:rPr>
      </w:pPr>
    </w:p>
    <w:p w14:paraId="2E1AA976" w14:textId="77777777" w:rsidR="003E0564" w:rsidRDefault="00922136">
      <w:pPr>
        <w:pStyle w:val="a4"/>
        <w:spacing w:before="1"/>
        <w:rPr>
          <w:rFonts w:ascii="Arial" w:eastAsia="Arial"/>
          <w:lang w:eastAsia="zh-CN"/>
        </w:rPr>
      </w:pPr>
      <w:r>
        <w:rPr>
          <w:rFonts w:ascii="Arial" w:eastAsia="Arial"/>
          <w:lang w:eastAsia="zh-CN"/>
        </w:rPr>
        <w:t>-</w:t>
      </w:r>
      <w:r>
        <w:rPr>
          <w:lang w:eastAsia="zh-CN"/>
        </w:rPr>
        <w:t>限制并发执行</w:t>
      </w:r>
      <w:r>
        <w:rPr>
          <w:rFonts w:ascii="Arial" w:eastAsia="Arial"/>
          <w:lang w:eastAsia="zh-CN"/>
        </w:rPr>
        <w:t>.</w:t>
      </w:r>
    </w:p>
    <w:p w14:paraId="4FE3CDA3" w14:textId="77777777" w:rsidR="003E0564" w:rsidRDefault="00922136">
      <w:pPr>
        <w:pStyle w:val="a4"/>
        <w:spacing w:before="22"/>
        <w:rPr>
          <w:rFonts w:ascii="Arial" w:eastAsia="Arial"/>
          <w:lang w:eastAsia="zh-CN"/>
        </w:rPr>
      </w:pPr>
      <w:r>
        <w:rPr>
          <w:rFonts w:ascii="Arial" w:eastAsia="Arial"/>
          <w:lang w:eastAsia="zh-CN"/>
        </w:rPr>
        <w:t>-</w:t>
      </w:r>
      <w:r>
        <w:rPr>
          <w:lang w:eastAsia="zh-CN"/>
        </w:rPr>
        <w:t xml:space="preserve">保存数据时 </w:t>
      </w:r>
      <w:r>
        <w:rPr>
          <w:rFonts w:ascii="Arial" w:eastAsia="Arial"/>
          <w:lang w:eastAsia="zh-CN"/>
        </w:rPr>
        <w:t xml:space="preserve">Amazon DynamoDB </w:t>
      </w:r>
      <w:r>
        <w:rPr>
          <w:lang w:eastAsia="zh-CN"/>
        </w:rPr>
        <w:t>的性能</w:t>
      </w:r>
      <w:r>
        <w:rPr>
          <w:rFonts w:ascii="Arial" w:eastAsia="Arial"/>
          <w:lang w:eastAsia="zh-CN"/>
        </w:rPr>
        <w:t>.</w:t>
      </w:r>
    </w:p>
    <w:p w14:paraId="7154C1C6" w14:textId="77777777" w:rsidR="003E0564" w:rsidRDefault="00922136">
      <w:pPr>
        <w:pStyle w:val="a4"/>
        <w:spacing w:line="530" w:lineRule="atLeast"/>
        <w:ind w:right="3664"/>
        <w:rPr>
          <w:rFonts w:ascii="Arial" w:eastAsia="Arial"/>
          <w:lang w:eastAsia="zh-CN"/>
        </w:rPr>
      </w:pPr>
      <w:r>
        <w:rPr>
          <w:lang w:eastAsia="zh-CN"/>
        </w:rPr>
        <w:t>可以采取哪些措施来提高应用程序的性能和可靠性</w:t>
      </w:r>
      <w:r>
        <w:rPr>
          <w:rFonts w:ascii="Arial" w:eastAsia="Arial"/>
          <w:lang w:eastAsia="zh-CN"/>
        </w:rPr>
        <w:t>? (</w:t>
      </w:r>
      <w:r>
        <w:rPr>
          <w:lang w:eastAsia="zh-CN"/>
        </w:rPr>
        <w:t>选择两个</w:t>
      </w:r>
      <w:r>
        <w:rPr>
          <w:rFonts w:ascii="Arial" w:eastAsia="Arial"/>
          <w:lang w:eastAsia="zh-CN"/>
        </w:rPr>
        <w:t>.) A.</w:t>
      </w:r>
      <w:r>
        <w:rPr>
          <w:lang w:eastAsia="zh-CN"/>
        </w:rPr>
        <w:t xml:space="preserve">评估并调整 </w:t>
      </w:r>
      <w:r>
        <w:rPr>
          <w:rFonts w:ascii="Arial" w:eastAsia="Arial"/>
          <w:lang w:eastAsia="zh-CN"/>
        </w:rPr>
        <w:t xml:space="preserve">DynamoDB </w:t>
      </w:r>
      <w:r>
        <w:rPr>
          <w:lang w:eastAsia="zh-CN"/>
        </w:rPr>
        <w:t>表的读取容量单位</w:t>
      </w:r>
      <w:r>
        <w:rPr>
          <w:rFonts w:ascii="Arial" w:eastAsia="Arial"/>
          <w:lang w:eastAsia="zh-CN"/>
        </w:rPr>
        <w:t>(RCU).</w:t>
      </w:r>
    </w:p>
    <w:p w14:paraId="5B9AC7C8" w14:textId="77777777" w:rsidR="003E0564" w:rsidRDefault="00922136">
      <w:pPr>
        <w:pStyle w:val="ab"/>
        <w:numPr>
          <w:ilvl w:val="0"/>
          <w:numId w:val="22"/>
        </w:numPr>
        <w:tabs>
          <w:tab w:val="left" w:pos="469"/>
        </w:tabs>
        <w:spacing w:before="20"/>
        <w:rPr>
          <w:rFonts w:ascii="Arial" w:eastAsia="Arial"/>
          <w:sz w:val="20"/>
        </w:rPr>
      </w:pPr>
      <w:r>
        <w:rPr>
          <w:spacing w:val="-8"/>
          <w:sz w:val="20"/>
        </w:rPr>
        <w:t xml:space="preserve">评估并调整 </w:t>
      </w:r>
      <w:r>
        <w:rPr>
          <w:rFonts w:ascii="Arial" w:eastAsia="Arial"/>
          <w:sz w:val="20"/>
        </w:rPr>
        <w:t>DynamoDB</w:t>
      </w:r>
      <w:r>
        <w:rPr>
          <w:rFonts w:ascii="Arial" w:eastAsia="Arial"/>
          <w:spacing w:val="-11"/>
          <w:sz w:val="20"/>
        </w:rPr>
        <w:t xml:space="preserve"> </w:t>
      </w:r>
      <w:r>
        <w:rPr>
          <w:sz w:val="20"/>
        </w:rPr>
        <w:t>表的写入容量单位</w:t>
      </w:r>
      <w:r>
        <w:rPr>
          <w:rFonts w:ascii="Arial" w:eastAsia="Arial"/>
          <w:sz w:val="20"/>
        </w:rPr>
        <w:t>(WCU).</w:t>
      </w:r>
    </w:p>
    <w:p w14:paraId="5BEF316D" w14:textId="77777777" w:rsidR="003E0564" w:rsidRDefault="00922136">
      <w:pPr>
        <w:pStyle w:val="ab"/>
        <w:numPr>
          <w:ilvl w:val="0"/>
          <w:numId w:val="22"/>
        </w:numPr>
        <w:tabs>
          <w:tab w:val="left" w:pos="481"/>
        </w:tabs>
        <w:spacing w:before="25" w:line="261" w:lineRule="auto"/>
        <w:ind w:left="280" w:right="3614" w:firstLine="0"/>
        <w:rPr>
          <w:rFonts w:ascii="Arial" w:eastAsia="Arial"/>
          <w:sz w:val="20"/>
        </w:rPr>
      </w:pPr>
      <w:r>
        <w:rPr>
          <w:spacing w:val="-11"/>
          <w:sz w:val="20"/>
        </w:rPr>
        <w:t xml:space="preserve">添加一个 </w:t>
      </w:r>
      <w:r>
        <w:rPr>
          <w:rFonts w:ascii="Arial" w:eastAsia="Arial"/>
          <w:sz w:val="20"/>
        </w:rPr>
        <w:t>Amazon</w:t>
      </w:r>
      <w:r>
        <w:rPr>
          <w:rFonts w:ascii="Arial" w:eastAsia="Arial"/>
          <w:spacing w:val="-3"/>
          <w:sz w:val="20"/>
        </w:rPr>
        <w:t xml:space="preserve"> </w:t>
      </w:r>
      <w:r>
        <w:rPr>
          <w:rFonts w:ascii="Arial" w:eastAsia="Arial"/>
          <w:sz w:val="20"/>
        </w:rPr>
        <w:t>ElastiCache</w:t>
      </w:r>
      <w:r>
        <w:rPr>
          <w:rFonts w:ascii="Arial" w:eastAsia="Arial"/>
          <w:spacing w:val="-14"/>
          <w:sz w:val="20"/>
        </w:rPr>
        <w:t xml:space="preserve"> </w:t>
      </w:r>
      <w:r>
        <w:rPr>
          <w:spacing w:val="-11"/>
          <w:sz w:val="20"/>
        </w:rPr>
        <w:t xml:space="preserve">层以提高 </w:t>
      </w:r>
      <w:r>
        <w:rPr>
          <w:rFonts w:ascii="Arial" w:eastAsia="Arial"/>
          <w:sz w:val="20"/>
        </w:rPr>
        <w:t>Lambda</w:t>
      </w:r>
      <w:r>
        <w:rPr>
          <w:rFonts w:ascii="Arial" w:eastAsia="Arial"/>
          <w:spacing w:val="-14"/>
          <w:sz w:val="20"/>
        </w:rPr>
        <w:t xml:space="preserve"> </w:t>
      </w:r>
      <w:r>
        <w:rPr>
          <w:sz w:val="20"/>
        </w:rPr>
        <w:t>函数的性能</w:t>
      </w:r>
      <w:r>
        <w:rPr>
          <w:rFonts w:ascii="Arial" w:eastAsia="Arial"/>
          <w:sz w:val="20"/>
        </w:rPr>
        <w:t>. D.</w:t>
      </w:r>
      <w:r>
        <w:rPr>
          <w:sz w:val="20"/>
        </w:rPr>
        <w:t>配置一个死信队列</w:t>
      </w:r>
      <w:r>
        <w:rPr>
          <w:rFonts w:ascii="Arial" w:eastAsia="Arial"/>
          <w:sz w:val="20"/>
        </w:rPr>
        <w:t>,</w:t>
      </w:r>
      <w:r>
        <w:rPr>
          <w:spacing w:val="-5"/>
          <w:sz w:val="20"/>
        </w:rPr>
        <w:t xml:space="preserve">它将重新处理失败或超时的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 E.</w:t>
      </w:r>
      <w:r>
        <w:rPr>
          <w:spacing w:val="-16"/>
          <w:sz w:val="20"/>
        </w:rPr>
        <w:t xml:space="preserve">使用 </w:t>
      </w:r>
      <w:r>
        <w:rPr>
          <w:rFonts w:ascii="Arial" w:eastAsia="Arial"/>
          <w:sz w:val="20"/>
        </w:rPr>
        <w:t>S3</w:t>
      </w:r>
      <w:r>
        <w:rPr>
          <w:rFonts w:ascii="Arial" w:eastAsia="Arial"/>
          <w:spacing w:val="-12"/>
          <w:sz w:val="20"/>
        </w:rPr>
        <w:t xml:space="preserve"> </w:t>
      </w:r>
      <w:r>
        <w:rPr>
          <w:sz w:val="20"/>
        </w:rPr>
        <w:t>传输加速为最终用户提供较低延迟的访问</w:t>
      </w:r>
      <w:r>
        <w:rPr>
          <w:rFonts w:ascii="Arial" w:eastAsia="Arial"/>
          <w:sz w:val="20"/>
        </w:rPr>
        <w:t>.</w:t>
      </w:r>
    </w:p>
    <w:p w14:paraId="02480069" w14:textId="77777777" w:rsidR="003E0564" w:rsidRDefault="00922136">
      <w:pPr>
        <w:pStyle w:val="a4"/>
        <w:spacing w:before="5" w:line="500" w:lineRule="atLeast"/>
        <w:ind w:right="8141"/>
        <w:rPr>
          <w:rFonts w:ascii="Arial" w:eastAsia="Arial"/>
        </w:rPr>
      </w:pPr>
      <w:r>
        <w:t xml:space="preserve">答 案 </w:t>
      </w:r>
      <w:r>
        <w:rPr>
          <w:rFonts w:ascii="Arial" w:eastAsia="Arial"/>
        </w:rPr>
        <w:t>: BD Question 20</w:t>
      </w:r>
    </w:p>
    <w:p w14:paraId="1F447F82" w14:textId="77777777" w:rsidR="003E0564" w:rsidRDefault="00922136">
      <w:pPr>
        <w:pStyle w:val="a4"/>
        <w:spacing w:before="19" w:line="264" w:lineRule="auto"/>
        <w:ind w:right="327"/>
        <w:rPr>
          <w:rFonts w:ascii="Arial" w:eastAsia="Arial"/>
          <w:lang w:eastAsia="zh-CN"/>
        </w:rPr>
      </w:pPr>
      <w:r>
        <w:rPr>
          <w:w w:val="95"/>
          <w:lang w:eastAsia="zh-CN"/>
        </w:rPr>
        <w:t>一家公司经营着一组成像卫星</w:t>
      </w:r>
      <w:r>
        <w:rPr>
          <w:rFonts w:ascii="Arial" w:eastAsia="Arial"/>
          <w:w w:val="95"/>
          <w:lang w:eastAsia="zh-CN"/>
        </w:rPr>
        <w:t>.</w:t>
      </w:r>
      <w:r>
        <w:rPr>
          <w:w w:val="95"/>
          <w:lang w:eastAsia="zh-CN"/>
        </w:rPr>
        <w:t>卫星将数据流传输到该公司的一个地面站</w:t>
      </w:r>
      <w:r>
        <w:rPr>
          <w:rFonts w:ascii="Arial" w:eastAsia="Arial"/>
          <w:w w:val="95"/>
          <w:lang w:eastAsia="zh-CN"/>
        </w:rPr>
        <w:t>,</w:t>
      </w:r>
      <w:r>
        <w:rPr>
          <w:w w:val="95"/>
          <w:lang w:eastAsia="zh-CN"/>
        </w:rPr>
        <w:t xml:space="preserve">在该地面站进行处理每分钟可   </w:t>
      </w:r>
      <w:r>
        <w:rPr>
          <w:spacing w:val="-13"/>
          <w:lang w:eastAsia="zh-CN"/>
        </w:rPr>
        <w:t xml:space="preserve">产生约 </w:t>
      </w:r>
      <w:r>
        <w:rPr>
          <w:rFonts w:ascii="Arial" w:eastAsia="Arial"/>
          <w:lang w:eastAsia="zh-CN"/>
        </w:rPr>
        <w:t>5</w:t>
      </w:r>
      <w:r>
        <w:rPr>
          <w:rFonts w:ascii="Arial" w:eastAsia="Arial"/>
          <w:spacing w:val="-2"/>
          <w:lang w:eastAsia="zh-CN"/>
        </w:rPr>
        <w:t xml:space="preserve"> </w:t>
      </w:r>
      <w:r>
        <w:rPr>
          <w:rFonts w:ascii="Arial" w:eastAsia="Arial"/>
          <w:lang w:eastAsia="zh-CN"/>
        </w:rPr>
        <w:t>GB</w:t>
      </w:r>
      <w:r>
        <w:rPr>
          <w:rFonts w:ascii="Arial" w:eastAsia="Arial"/>
          <w:spacing w:val="-11"/>
          <w:lang w:eastAsia="zh-CN"/>
        </w:rPr>
        <w:t xml:space="preserve"> </w:t>
      </w:r>
      <w:r>
        <w:rPr>
          <w:lang w:eastAsia="zh-CN"/>
        </w:rPr>
        <w:t>的图像</w:t>
      </w:r>
      <w:r>
        <w:rPr>
          <w:rFonts w:ascii="Arial" w:eastAsia="Arial"/>
          <w:lang w:eastAsia="zh-CN"/>
        </w:rPr>
        <w:t>.</w:t>
      </w:r>
      <w:r>
        <w:rPr>
          <w:lang w:eastAsia="zh-CN"/>
        </w:rPr>
        <w:t>将此数据添加到网络连接的存储中</w:t>
      </w:r>
      <w:r>
        <w:rPr>
          <w:rFonts w:ascii="Arial" w:eastAsia="Arial"/>
          <w:lang w:eastAsia="zh-CN"/>
        </w:rPr>
        <w:t>,</w:t>
      </w:r>
      <w:r>
        <w:rPr>
          <w:spacing w:val="-6"/>
          <w:lang w:eastAsia="zh-CN"/>
        </w:rPr>
        <w:t xml:space="preserve">其中已经存储了 </w:t>
      </w:r>
      <w:r>
        <w:rPr>
          <w:rFonts w:ascii="Arial" w:eastAsia="Arial"/>
          <w:lang w:eastAsia="zh-CN"/>
        </w:rPr>
        <w:t>2</w:t>
      </w:r>
      <w:r>
        <w:rPr>
          <w:rFonts w:ascii="Arial" w:eastAsia="Arial"/>
          <w:spacing w:val="-2"/>
          <w:lang w:eastAsia="zh-CN"/>
        </w:rPr>
        <w:t xml:space="preserve"> </w:t>
      </w:r>
      <w:r>
        <w:rPr>
          <w:rFonts w:ascii="Arial" w:eastAsia="Arial"/>
          <w:lang w:eastAsia="zh-CN"/>
        </w:rPr>
        <w:t>PB</w:t>
      </w:r>
      <w:r>
        <w:rPr>
          <w:rFonts w:ascii="Arial" w:eastAsia="Arial"/>
          <w:spacing w:val="-11"/>
          <w:lang w:eastAsia="zh-CN"/>
        </w:rPr>
        <w:t xml:space="preserve"> </w:t>
      </w:r>
      <w:r>
        <w:rPr>
          <w:lang w:eastAsia="zh-CN"/>
        </w:rPr>
        <w:t>的数据</w:t>
      </w:r>
      <w:r>
        <w:rPr>
          <w:rFonts w:ascii="Arial" w:eastAsia="Arial"/>
          <w:lang w:eastAsia="zh-CN"/>
        </w:rPr>
        <w:t>.</w:t>
      </w:r>
    </w:p>
    <w:p w14:paraId="21DC5D05" w14:textId="77777777" w:rsidR="003E0564" w:rsidRDefault="003E0564">
      <w:pPr>
        <w:pStyle w:val="a4"/>
        <w:spacing w:before="4"/>
        <w:ind w:left="0"/>
        <w:rPr>
          <w:rFonts w:ascii="Arial"/>
          <w:sz w:val="21"/>
          <w:lang w:eastAsia="zh-CN"/>
        </w:rPr>
      </w:pPr>
    </w:p>
    <w:p w14:paraId="1DE95B8A" w14:textId="77777777" w:rsidR="003E0564" w:rsidRDefault="00922136">
      <w:pPr>
        <w:pStyle w:val="a4"/>
        <w:rPr>
          <w:lang w:eastAsia="zh-CN"/>
        </w:rPr>
      </w:pPr>
      <w:r>
        <w:rPr>
          <w:lang w:eastAsia="zh-CN"/>
        </w:rPr>
        <w:t>该公司经营着一个网站</w:t>
      </w:r>
      <w:r>
        <w:rPr>
          <w:rFonts w:ascii="Arial" w:eastAsia="Arial"/>
          <w:lang w:eastAsia="zh-CN"/>
        </w:rPr>
        <w:t>,</w:t>
      </w:r>
      <w:r>
        <w:rPr>
          <w:lang w:eastAsia="zh-CN"/>
        </w:rPr>
        <w:t>允许其客户访问和购买图片</w:t>
      </w:r>
    </w:p>
    <w:p w14:paraId="1C6984FE" w14:textId="77777777" w:rsidR="003E0564" w:rsidRDefault="00922136">
      <w:pPr>
        <w:pStyle w:val="a4"/>
        <w:spacing w:before="24" w:line="494" w:lineRule="auto"/>
        <w:ind w:right="628"/>
        <w:rPr>
          <w:rFonts w:ascii="Arial" w:eastAsia="Arial"/>
          <w:lang w:eastAsia="zh-CN"/>
        </w:rPr>
      </w:pPr>
      <w:r>
        <w:rPr>
          <w:lang w:eastAsia="zh-CN"/>
        </w:rPr>
        <w:t>互联网</w:t>
      </w:r>
      <w:r>
        <w:rPr>
          <w:rFonts w:ascii="Arial" w:eastAsia="Arial"/>
          <w:lang w:eastAsia="zh-CN"/>
        </w:rPr>
        <w:t>.</w:t>
      </w:r>
      <w:r>
        <w:rPr>
          <w:lang w:eastAsia="zh-CN"/>
        </w:rPr>
        <w:t>该网站也在地面站上运行</w:t>
      </w:r>
      <w:r>
        <w:rPr>
          <w:rFonts w:ascii="Arial" w:eastAsia="Arial"/>
          <w:lang w:eastAsia="zh-CN"/>
        </w:rPr>
        <w:t>.</w:t>
      </w:r>
      <w:r>
        <w:rPr>
          <w:lang w:eastAsia="zh-CN"/>
        </w:rPr>
        <w:t>使用情况分析表明</w:t>
      </w:r>
      <w:r>
        <w:rPr>
          <w:rFonts w:ascii="Arial" w:eastAsia="Arial"/>
          <w:lang w:eastAsia="zh-CN"/>
        </w:rPr>
        <w:t>,</w:t>
      </w:r>
      <w:r>
        <w:rPr>
          <w:lang w:eastAsia="zh-CN"/>
        </w:rPr>
        <w:t xml:space="preserve">客户最有可能访问最近 </w:t>
      </w:r>
      <w:r>
        <w:rPr>
          <w:rFonts w:ascii="Arial" w:eastAsia="Arial"/>
          <w:lang w:eastAsia="zh-CN"/>
        </w:rPr>
        <w:t xml:space="preserve">24 </w:t>
      </w:r>
      <w:r>
        <w:rPr>
          <w:lang w:eastAsia="zh-CN"/>
        </w:rPr>
        <w:t>小时内捕获的图像</w:t>
      </w:r>
      <w:r>
        <w:rPr>
          <w:rFonts w:ascii="Arial" w:eastAsia="Arial"/>
          <w:lang w:eastAsia="zh-CN"/>
        </w:rPr>
        <w:t xml:space="preserve">. </w:t>
      </w:r>
      <w:r>
        <w:rPr>
          <w:lang w:eastAsia="zh-CN"/>
        </w:rPr>
        <w:t xml:space="preserve">该公司希望将映像存储和分发系统迁移到 </w:t>
      </w:r>
      <w:r>
        <w:rPr>
          <w:rFonts w:ascii="Arial" w:eastAsia="Arial"/>
          <w:lang w:eastAsia="zh-CN"/>
        </w:rPr>
        <w:t>AWS,</w:t>
      </w:r>
      <w:r>
        <w:rPr>
          <w:lang w:eastAsia="zh-CN"/>
        </w:rPr>
        <w:t>以降低成本并增加可以服务的客户数量</w:t>
      </w:r>
      <w:r>
        <w:rPr>
          <w:rFonts w:ascii="Arial" w:eastAsia="Arial"/>
          <w:lang w:eastAsia="zh-CN"/>
        </w:rPr>
        <w:t>.</w:t>
      </w:r>
    </w:p>
    <w:p w14:paraId="171FBF2B" w14:textId="77777777" w:rsidR="003E0564" w:rsidRDefault="00922136">
      <w:pPr>
        <w:pStyle w:val="a4"/>
        <w:spacing w:before="1"/>
        <w:rPr>
          <w:rFonts w:ascii="Arial" w:eastAsia="Arial"/>
          <w:lang w:eastAsia="zh-CN"/>
        </w:rPr>
      </w:pPr>
      <w:r>
        <w:rPr>
          <w:lang w:eastAsia="zh-CN"/>
        </w:rPr>
        <w:t xml:space="preserve">哪种 </w:t>
      </w:r>
      <w:r>
        <w:rPr>
          <w:rFonts w:ascii="Arial" w:eastAsia="Arial"/>
          <w:lang w:eastAsia="zh-CN"/>
        </w:rPr>
        <w:t xml:space="preserve">AWS </w:t>
      </w:r>
      <w:r>
        <w:rPr>
          <w:lang w:eastAsia="zh-CN"/>
        </w:rPr>
        <w:t>架构和迁移策略将满足这些要求</w:t>
      </w:r>
      <w:r>
        <w:rPr>
          <w:rFonts w:ascii="Arial" w:eastAsia="Arial"/>
          <w:lang w:eastAsia="zh-CN"/>
        </w:rPr>
        <w:t>?</w:t>
      </w:r>
    </w:p>
    <w:p w14:paraId="37F5A59F" w14:textId="77777777" w:rsidR="003E0564" w:rsidRDefault="003E0564">
      <w:pPr>
        <w:pStyle w:val="a4"/>
        <w:spacing w:before="7"/>
        <w:ind w:left="0"/>
        <w:rPr>
          <w:rFonts w:ascii="Arial"/>
          <w:sz w:val="23"/>
          <w:lang w:eastAsia="zh-CN"/>
        </w:rPr>
      </w:pPr>
    </w:p>
    <w:p w14:paraId="65DF85CC" w14:textId="77777777" w:rsidR="003E0564" w:rsidRDefault="00922136">
      <w:pPr>
        <w:pStyle w:val="ab"/>
        <w:numPr>
          <w:ilvl w:val="0"/>
          <w:numId w:val="23"/>
        </w:numPr>
        <w:tabs>
          <w:tab w:val="left" w:pos="469"/>
        </w:tabs>
        <w:spacing w:line="261" w:lineRule="auto"/>
        <w:ind w:right="2895" w:firstLine="0"/>
        <w:rPr>
          <w:sz w:val="20"/>
        </w:rPr>
      </w:pPr>
      <w:r>
        <w:rPr>
          <w:spacing w:val="-11"/>
          <w:sz w:val="20"/>
        </w:rPr>
        <w:t xml:space="preserve">使用多个 </w:t>
      </w:r>
      <w:r>
        <w:rPr>
          <w:rFonts w:ascii="Arial" w:eastAsia="Arial"/>
          <w:sz w:val="20"/>
        </w:rPr>
        <w:t>AWS</w:t>
      </w:r>
      <w:r>
        <w:rPr>
          <w:rFonts w:ascii="Arial" w:eastAsia="Arial"/>
          <w:spacing w:val="-5"/>
          <w:sz w:val="20"/>
        </w:rPr>
        <w:t xml:space="preserve"> </w:t>
      </w:r>
      <w:r>
        <w:rPr>
          <w:rFonts w:ascii="Arial" w:eastAsia="Arial"/>
          <w:sz w:val="20"/>
        </w:rPr>
        <w:t>Snowball</w:t>
      </w:r>
      <w:r>
        <w:rPr>
          <w:rFonts w:ascii="Arial" w:eastAsia="Arial"/>
          <w:spacing w:val="-14"/>
          <w:sz w:val="20"/>
        </w:rPr>
        <w:t xml:space="preserve"> </w:t>
      </w:r>
      <w:r>
        <w:rPr>
          <w:spacing w:val="-5"/>
          <w:sz w:val="20"/>
        </w:rPr>
        <w:t xml:space="preserve">设备将现有图像迁移到 </w:t>
      </w:r>
      <w:r>
        <w:rPr>
          <w:rFonts w:ascii="Arial" w:eastAsia="Arial"/>
          <w:sz w:val="20"/>
        </w:rPr>
        <w:t>Amazon</w:t>
      </w:r>
      <w:r>
        <w:rPr>
          <w:rFonts w:ascii="Arial" w:eastAsia="Arial"/>
          <w:spacing w:val="-2"/>
          <w:sz w:val="20"/>
        </w:rPr>
        <w:t xml:space="preserve"> </w:t>
      </w:r>
      <w:r>
        <w:rPr>
          <w:rFonts w:ascii="Arial" w:eastAsia="Arial"/>
          <w:sz w:val="20"/>
        </w:rPr>
        <w:t>S3.</w:t>
      </w:r>
      <w:r>
        <w:rPr>
          <w:sz w:val="20"/>
        </w:rPr>
        <w:t>创建一个</w:t>
      </w:r>
      <w:r>
        <w:rPr>
          <w:spacing w:val="-9"/>
          <w:sz w:val="20"/>
        </w:rPr>
        <w:t xml:space="preserve">从地面站到 </w:t>
      </w:r>
      <w:r>
        <w:rPr>
          <w:rFonts w:ascii="Arial" w:eastAsia="Arial"/>
          <w:sz w:val="20"/>
        </w:rPr>
        <w:t>AWS</w:t>
      </w:r>
      <w:r>
        <w:rPr>
          <w:rFonts w:ascii="Arial" w:eastAsia="Arial"/>
          <w:spacing w:val="-17"/>
          <w:sz w:val="20"/>
        </w:rPr>
        <w:t xml:space="preserve"> </w:t>
      </w:r>
      <w:r>
        <w:rPr>
          <w:spacing w:val="-25"/>
          <w:sz w:val="20"/>
        </w:rPr>
        <w:t xml:space="preserve">的 </w:t>
      </w:r>
      <w:r>
        <w:rPr>
          <w:rFonts w:ascii="Arial" w:eastAsia="Arial"/>
          <w:sz w:val="20"/>
        </w:rPr>
        <w:t>1-Gb</w:t>
      </w:r>
      <w:r>
        <w:rPr>
          <w:rFonts w:ascii="Arial" w:eastAsia="Arial"/>
          <w:spacing w:val="-2"/>
          <w:sz w:val="20"/>
        </w:rPr>
        <w:t xml:space="preserve">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4"/>
          <w:sz w:val="20"/>
        </w:rPr>
        <w:t xml:space="preserve"> </w:t>
      </w:r>
      <w:r>
        <w:rPr>
          <w:sz w:val="20"/>
        </w:rPr>
        <w:t>连接</w:t>
      </w:r>
      <w:r>
        <w:rPr>
          <w:rFonts w:ascii="Arial" w:eastAsia="Arial"/>
          <w:sz w:val="20"/>
        </w:rPr>
        <w:t>,</w:t>
      </w:r>
      <w:r>
        <w:rPr>
          <w:sz w:val="20"/>
        </w:rPr>
        <w:t>并将新数据上传到</w:t>
      </w:r>
    </w:p>
    <w:p w14:paraId="4B1CD66C" w14:textId="77777777" w:rsidR="003E0564" w:rsidRDefault="00922136">
      <w:pPr>
        <w:pStyle w:val="a4"/>
        <w:spacing w:before="1"/>
        <w:rPr>
          <w:rFonts w:ascii="Arial" w:eastAsia="Arial"/>
        </w:rPr>
      </w:pPr>
      <w:r>
        <w:rPr>
          <w:rFonts w:ascii="Arial" w:eastAsia="Arial"/>
        </w:rPr>
        <w:t xml:space="preserve">Amazon S3 </w:t>
      </w:r>
      <w:r>
        <w:t xml:space="preserve">通过 </w:t>
      </w:r>
      <w:r>
        <w:rPr>
          <w:rFonts w:ascii="Arial" w:eastAsia="Arial"/>
        </w:rPr>
        <w:t xml:space="preserve">Direct Connect </w:t>
      </w:r>
      <w:r>
        <w:t>连接</w:t>
      </w:r>
      <w:r>
        <w:rPr>
          <w:rFonts w:ascii="Arial" w:eastAsia="Arial"/>
        </w:rPr>
        <w:t>.</w:t>
      </w:r>
      <w:r>
        <w:t xml:space="preserve">将数据分发网站迁移到 </w:t>
      </w:r>
      <w:r>
        <w:rPr>
          <w:rFonts w:ascii="Arial" w:eastAsia="Arial"/>
        </w:rPr>
        <w:t xml:space="preserve">Amazon EC2 </w:t>
      </w:r>
      <w:r>
        <w:t>实例</w:t>
      </w:r>
      <w:r>
        <w:rPr>
          <w:rFonts w:ascii="Arial" w:eastAsia="Arial"/>
        </w:rPr>
        <w:t>.</w:t>
      </w:r>
      <w:r>
        <w:t xml:space="preserve">通过使用 </w:t>
      </w:r>
      <w:r>
        <w:rPr>
          <w:rFonts w:ascii="Arial" w:eastAsia="Arial"/>
        </w:rPr>
        <w:t>Amazon S3</w:t>
      </w:r>
    </w:p>
    <w:p w14:paraId="2C5ADBFB" w14:textId="77777777" w:rsidR="003E0564" w:rsidRDefault="00922136">
      <w:pPr>
        <w:pStyle w:val="a4"/>
        <w:spacing w:before="24"/>
        <w:rPr>
          <w:rFonts w:ascii="Arial" w:eastAsia="Arial"/>
        </w:rPr>
      </w:pPr>
      <w:r>
        <w:t>作为来源</w:t>
      </w:r>
      <w:r>
        <w:rPr>
          <w:rFonts w:ascii="Arial" w:eastAsia="Arial"/>
        </w:rPr>
        <w:t>,</w:t>
      </w:r>
      <w:r>
        <w:t xml:space="preserve">让此网站通过创建签名的 </w:t>
      </w:r>
      <w:r>
        <w:rPr>
          <w:rFonts w:ascii="Arial" w:eastAsia="Arial"/>
        </w:rPr>
        <w:t xml:space="preserve">URL </w:t>
      </w:r>
      <w:r>
        <w:t xml:space="preserve">通过 </w:t>
      </w:r>
      <w:r>
        <w:rPr>
          <w:rFonts w:ascii="Arial" w:eastAsia="Arial"/>
        </w:rPr>
        <w:t xml:space="preserve">Amazon CloudFront </w:t>
      </w:r>
      <w:r>
        <w:t>提供数据</w:t>
      </w:r>
      <w:r>
        <w:rPr>
          <w:rFonts w:ascii="Arial" w:eastAsia="Arial"/>
        </w:rPr>
        <w:t>.</w:t>
      </w:r>
    </w:p>
    <w:p w14:paraId="34B5F17E" w14:textId="77777777" w:rsidR="003E0564" w:rsidRDefault="00922136">
      <w:pPr>
        <w:pStyle w:val="ab"/>
        <w:numPr>
          <w:ilvl w:val="0"/>
          <w:numId w:val="23"/>
        </w:numPr>
        <w:tabs>
          <w:tab w:val="left" w:pos="469"/>
        </w:tabs>
        <w:spacing w:before="22"/>
        <w:ind w:left="468"/>
        <w:rPr>
          <w:sz w:val="20"/>
        </w:rPr>
      </w:pPr>
      <w:r>
        <w:rPr>
          <w:spacing w:val="-6"/>
          <w:sz w:val="20"/>
        </w:rPr>
        <w:t xml:space="preserve">创建一个从地面站到 </w:t>
      </w:r>
      <w:r>
        <w:rPr>
          <w:rFonts w:ascii="Arial" w:eastAsia="Arial"/>
          <w:sz w:val="20"/>
        </w:rPr>
        <w:t>AWS</w:t>
      </w:r>
      <w:r>
        <w:rPr>
          <w:rFonts w:ascii="Arial" w:eastAsia="Arial"/>
          <w:spacing w:val="-17"/>
          <w:sz w:val="20"/>
        </w:rPr>
        <w:t xml:space="preserve"> </w:t>
      </w:r>
      <w:r>
        <w:rPr>
          <w:spacing w:val="-24"/>
          <w:sz w:val="20"/>
        </w:rPr>
        <w:t xml:space="preserve">的 </w:t>
      </w:r>
      <w:r>
        <w:rPr>
          <w:rFonts w:ascii="Arial" w:eastAsia="Arial"/>
          <w:sz w:val="20"/>
        </w:rPr>
        <w:t>1-Gb</w:t>
      </w:r>
      <w:r>
        <w:rPr>
          <w:rFonts w:ascii="Arial" w:eastAsia="Arial"/>
          <w:spacing w:val="-2"/>
          <w:sz w:val="20"/>
        </w:rPr>
        <w:t xml:space="preserve"> </w:t>
      </w:r>
      <w:r>
        <w:rPr>
          <w:rFonts w:ascii="Arial" w:eastAsia="Arial"/>
          <w:sz w:val="20"/>
        </w:rPr>
        <w:t>Direct Connect</w:t>
      </w:r>
      <w:r>
        <w:rPr>
          <w:rFonts w:ascii="Arial" w:eastAsia="Arial"/>
          <w:spacing w:val="-12"/>
          <w:sz w:val="20"/>
        </w:rPr>
        <w:t xml:space="preserve"> </w:t>
      </w:r>
      <w:r>
        <w:rPr>
          <w:sz w:val="20"/>
        </w:rPr>
        <w:t>连接</w:t>
      </w:r>
      <w:r>
        <w:rPr>
          <w:rFonts w:ascii="Arial" w:eastAsia="Arial"/>
          <w:sz w:val="20"/>
        </w:rPr>
        <w:t>.</w:t>
      </w:r>
      <w:r>
        <w:rPr>
          <w:spacing w:val="-18"/>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Command</w:t>
      </w:r>
      <w:r>
        <w:rPr>
          <w:rFonts w:ascii="Arial" w:eastAsia="Arial"/>
          <w:spacing w:val="-2"/>
          <w:sz w:val="20"/>
        </w:rPr>
        <w:t xml:space="preserve"> </w:t>
      </w:r>
      <w:r>
        <w:rPr>
          <w:rFonts w:ascii="Arial" w:eastAsia="Arial"/>
          <w:sz w:val="20"/>
        </w:rPr>
        <w:t>Line Interface</w:t>
      </w:r>
      <w:r>
        <w:rPr>
          <w:rFonts w:ascii="Arial" w:eastAsia="Arial"/>
          <w:spacing w:val="-12"/>
          <w:sz w:val="20"/>
        </w:rPr>
        <w:t xml:space="preserve"> </w:t>
      </w:r>
      <w:r>
        <w:rPr>
          <w:sz w:val="20"/>
        </w:rPr>
        <w:t>通过</w:t>
      </w:r>
    </w:p>
    <w:p w14:paraId="42FE4949" w14:textId="77777777" w:rsidR="003E0564" w:rsidRDefault="00922136">
      <w:pPr>
        <w:pStyle w:val="a4"/>
        <w:spacing w:before="25"/>
        <w:rPr>
          <w:rFonts w:ascii="Arial" w:eastAsia="Arial"/>
        </w:rPr>
      </w:pPr>
      <w:r>
        <w:rPr>
          <w:rFonts w:ascii="Arial" w:eastAsia="Arial"/>
        </w:rPr>
        <w:t xml:space="preserve">AWS </w:t>
      </w:r>
      <w:r>
        <w:t xml:space="preserve">命令行界面复制现有数据并将新数据上传到 </w:t>
      </w:r>
      <w:r>
        <w:rPr>
          <w:rFonts w:ascii="Arial" w:eastAsia="Arial"/>
        </w:rPr>
        <w:t>Amazon S3</w:t>
      </w:r>
    </w:p>
    <w:p w14:paraId="304E5F8B" w14:textId="77777777" w:rsidR="003E0564" w:rsidRDefault="00922136">
      <w:pPr>
        <w:pStyle w:val="a4"/>
        <w:spacing w:before="22"/>
        <w:rPr>
          <w:lang w:eastAsia="zh-CN"/>
        </w:rPr>
      </w:pPr>
      <w:r>
        <w:rPr>
          <w:lang w:eastAsia="zh-CN"/>
        </w:rPr>
        <w:t>直接连接</w:t>
      </w:r>
      <w:r>
        <w:rPr>
          <w:rFonts w:ascii="Arial" w:eastAsia="Arial"/>
          <w:lang w:eastAsia="zh-CN"/>
        </w:rPr>
        <w:t>.</w:t>
      </w:r>
      <w:r>
        <w:rPr>
          <w:lang w:eastAsia="zh-CN"/>
        </w:rPr>
        <w:t xml:space="preserve">将数据分发网站迁移到 </w:t>
      </w:r>
      <w:r>
        <w:rPr>
          <w:rFonts w:ascii="Arial" w:eastAsia="Arial"/>
          <w:lang w:eastAsia="zh-CN"/>
        </w:rPr>
        <w:t xml:space="preserve">EC2 </w:t>
      </w:r>
      <w:r>
        <w:rPr>
          <w:lang w:eastAsia="zh-CN"/>
        </w:rPr>
        <w:t>实例</w:t>
      </w:r>
      <w:r>
        <w:rPr>
          <w:rFonts w:ascii="Arial" w:eastAsia="Arial"/>
          <w:lang w:eastAsia="zh-CN"/>
        </w:rPr>
        <w:t>.</w:t>
      </w:r>
      <w:r>
        <w:rPr>
          <w:lang w:eastAsia="zh-CN"/>
        </w:rPr>
        <w:t xml:space="preserve">通过使用 </w:t>
      </w:r>
      <w:r>
        <w:rPr>
          <w:rFonts w:ascii="Arial" w:eastAsia="Arial"/>
          <w:lang w:eastAsia="zh-CN"/>
        </w:rPr>
        <w:t xml:space="preserve">Amazon S3 </w:t>
      </w:r>
      <w:r>
        <w:rPr>
          <w:lang w:eastAsia="zh-CN"/>
        </w:rPr>
        <w:t>作为来源</w:t>
      </w:r>
      <w:r>
        <w:rPr>
          <w:rFonts w:ascii="Arial" w:eastAsia="Arial"/>
          <w:lang w:eastAsia="zh-CN"/>
        </w:rPr>
        <w:t>,</w:t>
      </w:r>
      <w:r>
        <w:rPr>
          <w:lang w:eastAsia="zh-CN"/>
        </w:rPr>
        <w:t>让该网站通过创建签名的</w:t>
      </w:r>
    </w:p>
    <w:p w14:paraId="49B43229" w14:textId="77777777" w:rsidR="003E0564" w:rsidRDefault="00922136">
      <w:pPr>
        <w:pStyle w:val="a4"/>
        <w:spacing w:before="24"/>
        <w:rPr>
          <w:rFonts w:ascii="Arial" w:eastAsia="Arial"/>
        </w:rPr>
      </w:pPr>
      <w:r>
        <w:rPr>
          <w:rFonts w:ascii="Arial" w:eastAsia="Arial"/>
        </w:rPr>
        <w:t xml:space="preserve">URL </w:t>
      </w:r>
      <w:r>
        <w:t xml:space="preserve">通过 </w:t>
      </w:r>
      <w:r>
        <w:rPr>
          <w:rFonts w:ascii="Arial" w:eastAsia="Arial"/>
        </w:rPr>
        <w:t xml:space="preserve">CloudFront </w:t>
      </w:r>
      <w:r>
        <w:t>提供数据</w:t>
      </w:r>
      <w:r>
        <w:rPr>
          <w:rFonts w:ascii="Arial" w:eastAsia="Arial"/>
        </w:rPr>
        <w:t>.</w:t>
      </w:r>
    </w:p>
    <w:p w14:paraId="20F5207E" w14:textId="77777777" w:rsidR="003E0564" w:rsidRDefault="00922136">
      <w:pPr>
        <w:pStyle w:val="ab"/>
        <w:numPr>
          <w:ilvl w:val="0"/>
          <w:numId w:val="23"/>
        </w:numPr>
        <w:tabs>
          <w:tab w:val="left" w:pos="481"/>
        </w:tabs>
        <w:spacing w:before="25" w:line="261" w:lineRule="auto"/>
        <w:ind w:right="262" w:firstLine="0"/>
        <w:jc w:val="both"/>
        <w:rPr>
          <w:rFonts w:ascii="Arial" w:eastAsia="Arial"/>
          <w:sz w:val="20"/>
          <w:lang w:eastAsia="zh-CN"/>
        </w:rPr>
      </w:pPr>
      <w:r>
        <w:rPr>
          <w:spacing w:val="-11"/>
          <w:sz w:val="20"/>
          <w:lang w:eastAsia="zh-CN"/>
        </w:rPr>
        <w:t xml:space="preserve">使用多个 </w:t>
      </w:r>
      <w:r>
        <w:rPr>
          <w:rFonts w:ascii="Arial" w:eastAsia="Arial"/>
          <w:sz w:val="20"/>
          <w:lang w:eastAsia="zh-CN"/>
        </w:rPr>
        <w:t>Snowball</w:t>
      </w:r>
      <w:r>
        <w:rPr>
          <w:rFonts w:ascii="Arial" w:eastAsia="Arial"/>
          <w:spacing w:val="-13"/>
          <w:sz w:val="20"/>
          <w:lang w:eastAsia="zh-CN"/>
        </w:rPr>
        <w:t xml:space="preserve"> </w:t>
      </w:r>
      <w:r>
        <w:rPr>
          <w:spacing w:val="-5"/>
          <w:sz w:val="20"/>
          <w:lang w:eastAsia="zh-CN"/>
        </w:rPr>
        <w:t xml:space="preserve">设备将现有图像迁移到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spacing w:val="-8"/>
          <w:sz w:val="20"/>
          <w:lang w:eastAsia="zh-CN"/>
        </w:rPr>
        <w:t xml:space="preserve">通过定期使用 </w:t>
      </w:r>
      <w:r>
        <w:rPr>
          <w:rFonts w:ascii="Arial" w:eastAsia="Arial"/>
          <w:sz w:val="20"/>
          <w:lang w:eastAsia="zh-CN"/>
        </w:rPr>
        <w:t>Snowball</w:t>
      </w:r>
      <w:r>
        <w:rPr>
          <w:rFonts w:ascii="Arial" w:eastAsia="Arial"/>
          <w:spacing w:val="-14"/>
          <w:sz w:val="20"/>
          <w:lang w:eastAsia="zh-CN"/>
        </w:rPr>
        <w:t xml:space="preserve"> </w:t>
      </w:r>
      <w:r>
        <w:rPr>
          <w:sz w:val="20"/>
          <w:lang w:eastAsia="zh-CN"/>
        </w:rPr>
        <w:t>设备从网络连接的存储中上传数据来上传新数据</w:t>
      </w:r>
      <w:r>
        <w:rPr>
          <w:rFonts w:ascii="Arial" w:eastAsia="Arial"/>
          <w:sz w:val="20"/>
          <w:lang w:eastAsia="zh-CN"/>
        </w:rPr>
        <w:t>.</w:t>
      </w:r>
      <w:r>
        <w:rPr>
          <w:spacing w:val="-5"/>
          <w:sz w:val="20"/>
          <w:lang w:eastAsia="zh-CN"/>
        </w:rPr>
        <w:t xml:space="preserve">将数据分发网站迁移到 </w:t>
      </w:r>
      <w:r>
        <w:rPr>
          <w:rFonts w:ascii="Arial" w:eastAsia="Arial"/>
          <w:sz w:val="20"/>
          <w:lang w:eastAsia="zh-CN"/>
        </w:rPr>
        <w:t>EC2</w:t>
      </w:r>
      <w:r>
        <w:rPr>
          <w:rFonts w:ascii="Arial" w:eastAsia="Arial"/>
          <w:spacing w:val="-16"/>
          <w:sz w:val="20"/>
          <w:lang w:eastAsia="zh-CN"/>
        </w:rPr>
        <w:t xml:space="preserve"> </w:t>
      </w:r>
      <w:r>
        <w:rPr>
          <w:sz w:val="20"/>
          <w:lang w:eastAsia="zh-CN"/>
        </w:rPr>
        <w:t>实例</w:t>
      </w:r>
      <w:r>
        <w:rPr>
          <w:rFonts w:ascii="Arial" w:eastAsia="Arial"/>
          <w:sz w:val="20"/>
          <w:lang w:eastAsia="zh-CN"/>
        </w:rPr>
        <w:t>.</w:t>
      </w:r>
      <w:r>
        <w:rPr>
          <w:spacing w:val="-11"/>
          <w:sz w:val="20"/>
          <w:lang w:eastAsia="zh-CN"/>
        </w:rPr>
        <w:t xml:space="preserve">通过使用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S3</w:t>
      </w:r>
      <w:r>
        <w:rPr>
          <w:rFonts w:ascii="Arial" w:eastAsia="Arial"/>
          <w:spacing w:val="-13"/>
          <w:sz w:val="20"/>
          <w:lang w:eastAsia="zh-CN"/>
        </w:rPr>
        <w:t xml:space="preserve"> </w:t>
      </w:r>
      <w:r>
        <w:rPr>
          <w:sz w:val="20"/>
          <w:lang w:eastAsia="zh-CN"/>
        </w:rPr>
        <w:t>作为来源</w:t>
      </w:r>
      <w:r>
        <w:rPr>
          <w:rFonts w:ascii="Arial" w:eastAsia="Arial"/>
          <w:sz w:val="20"/>
          <w:lang w:eastAsia="zh-CN"/>
        </w:rPr>
        <w:t>,</w:t>
      </w:r>
      <w:r>
        <w:rPr>
          <w:sz w:val="20"/>
          <w:lang w:eastAsia="zh-CN"/>
        </w:rPr>
        <w:t>让该网站</w:t>
      </w:r>
      <w:r>
        <w:rPr>
          <w:spacing w:val="-7"/>
          <w:sz w:val="20"/>
          <w:lang w:eastAsia="zh-CN"/>
        </w:rPr>
        <w:t xml:space="preserve">通过创建签名的 </w:t>
      </w:r>
      <w:r>
        <w:rPr>
          <w:rFonts w:ascii="Arial" w:eastAsia="Arial"/>
          <w:sz w:val="20"/>
          <w:lang w:eastAsia="zh-CN"/>
        </w:rPr>
        <w:t>URL</w:t>
      </w:r>
      <w:r>
        <w:rPr>
          <w:rFonts w:ascii="Arial" w:eastAsia="Arial"/>
          <w:spacing w:val="-11"/>
          <w:sz w:val="20"/>
          <w:lang w:eastAsia="zh-CN"/>
        </w:rPr>
        <w:t xml:space="preserve"> </w:t>
      </w:r>
      <w:r>
        <w:rPr>
          <w:spacing w:val="-16"/>
          <w:sz w:val="20"/>
          <w:lang w:eastAsia="zh-CN"/>
        </w:rPr>
        <w:t xml:space="preserve">通过 </w:t>
      </w:r>
      <w:r>
        <w:rPr>
          <w:rFonts w:ascii="Arial" w:eastAsia="Arial"/>
          <w:sz w:val="20"/>
          <w:lang w:eastAsia="zh-CN"/>
        </w:rPr>
        <w:t>CloudFront</w:t>
      </w:r>
      <w:r>
        <w:rPr>
          <w:rFonts w:ascii="Arial" w:eastAsia="Arial"/>
          <w:spacing w:val="-10"/>
          <w:sz w:val="20"/>
          <w:lang w:eastAsia="zh-CN"/>
        </w:rPr>
        <w:t xml:space="preserve"> </w:t>
      </w:r>
      <w:r>
        <w:rPr>
          <w:sz w:val="20"/>
          <w:lang w:eastAsia="zh-CN"/>
        </w:rPr>
        <w:t>提供数据</w:t>
      </w:r>
      <w:r>
        <w:rPr>
          <w:rFonts w:ascii="Arial" w:eastAsia="Arial"/>
          <w:sz w:val="20"/>
          <w:lang w:eastAsia="zh-CN"/>
        </w:rPr>
        <w:t>.</w:t>
      </w:r>
    </w:p>
    <w:p w14:paraId="76EC5431" w14:textId="77777777" w:rsidR="003E0564" w:rsidRDefault="00922136">
      <w:pPr>
        <w:pStyle w:val="ab"/>
        <w:numPr>
          <w:ilvl w:val="0"/>
          <w:numId w:val="23"/>
        </w:numPr>
        <w:tabs>
          <w:tab w:val="left" w:pos="481"/>
        </w:tabs>
        <w:spacing w:before="2" w:line="261" w:lineRule="auto"/>
        <w:ind w:right="173" w:firstLine="0"/>
        <w:rPr>
          <w:rFonts w:ascii="Arial" w:eastAsia="Arial"/>
          <w:sz w:val="20"/>
        </w:rPr>
      </w:pPr>
      <w:r>
        <w:rPr>
          <w:spacing w:val="-11"/>
          <w:sz w:val="20"/>
        </w:rPr>
        <w:t xml:space="preserve">使用多个 </w:t>
      </w:r>
      <w:r>
        <w:rPr>
          <w:rFonts w:ascii="Arial" w:eastAsia="Arial"/>
          <w:sz w:val="20"/>
        </w:rPr>
        <w:t>Snowball</w:t>
      </w:r>
      <w:r>
        <w:rPr>
          <w:rFonts w:ascii="Arial" w:eastAsia="Arial"/>
          <w:spacing w:val="-10"/>
          <w:sz w:val="20"/>
        </w:rPr>
        <w:t xml:space="preserve"> </w:t>
      </w:r>
      <w:r>
        <w:rPr>
          <w:spacing w:val="-5"/>
          <w:sz w:val="20"/>
        </w:rPr>
        <w:t xml:space="preserve">设备将现有映像迁移到 </w:t>
      </w:r>
      <w:r>
        <w:rPr>
          <w:rFonts w:ascii="Arial" w:eastAsia="Arial"/>
          <w:sz w:val="20"/>
        </w:rPr>
        <w:t>Amazon EFS</w:t>
      </w:r>
      <w:r>
        <w:rPr>
          <w:rFonts w:ascii="Arial" w:eastAsia="Arial"/>
          <w:spacing w:val="-12"/>
          <w:sz w:val="20"/>
        </w:rPr>
        <w:t xml:space="preserve"> </w:t>
      </w:r>
      <w:r>
        <w:rPr>
          <w:sz w:val="20"/>
        </w:rPr>
        <w:t>文件系统</w:t>
      </w:r>
      <w:r>
        <w:rPr>
          <w:rFonts w:ascii="Arial" w:eastAsia="Arial"/>
          <w:sz w:val="20"/>
        </w:rPr>
        <w:t>.</w:t>
      </w:r>
      <w:r>
        <w:rPr>
          <w:spacing w:val="-7"/>
          <w:sz w:val="20"/>
        </w:rPr>
        <w:t xml:space="preserve">创建从地面站到 </w:t>
      </w:r>
      <w:r>
        <w:rPr>
          <w:rFonts w:ascii="Arial" w:eastAsia="Arial"/>
          <w:sz w:val="20"/>
        </w:rPr>
        <w:t>AWS</w:t>
      </w:r>
      <w:r>
        <w:rPr>
          <w:rFonts w:ascii="Arial" w:eastAsia="Arial"/>
          <w:spacing w:val="-17"/>
          <w:sz w:val="20"/>
        </w:rPr>
        <w:t xml:space="preserve"> </w:t>
      </w:r>
      <w:r>
        <w:rPr>
          <w:spacing w:val="-26"/>
          <w:sz w:val="20"/>
        </w:rPr>
        <w:t xml:space="preserve">的 </w:t>
      </w:r>
      <w:r>
        <w:rPr>
          <w:rFonts w:ascii="Arial" w:eastAsia="Arial"/>
          <w:sz w:val="20"/>
        </w:rPr>
        <w:t>1-Gb Direct</w:t>
      </w:r>
      <w:r>
        <w:rPr>
          <w:rFonts w:ascii="Arial" w:eastAsia="Arial"/>
          <w:spacing w:val="-5"/>
          <w:sz w:val="20"/>
        </w:rPr>
        <w:t xml:space="preserve"> </w:t>
      </w:r>
      <w:r>
        <w:rPr>
          <w:rFonts w:ascii="Arial" w:eastAsia="Arial"/>
          <w:sz w:val="20"/>
        </w:rPr>
        <w:t>Connect</w:t>
      </w:r>
      <w:r>
        <w:rPr>
          <w:rFonts w:ascii="Arial" w:eastAsia="Arial"/>
          <w:spacing w:val="-15"/>
          <w:sz w:val="20"/>
        </w:rPr>
        <w:t xml:space="preserve"> </w:t>
      </w:r>
      <w:r>
        <w:rPr>
          <w:sz w:val="20"/>
        </w:rPr>
        <w:t>连接</w:t>
      </w:r>
      <w:r>
        <w:rPr>
          <w:rFonts w:ascii="Arial" w:eastAsia="Arial"/>
          <w:sz w:val="20"/>
        </w:rPr>
        <w:t>,</w:t>
      </w:r>
      <w:r>
        <w:rPr>
          <w:spacing w:val="-11"/>
          <w:sz w:val="20"/>
        </w:rPr>
        <w:t xml:space="preserve">并通过在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4"/>
          <w:sz w:val="20"/>
        </w:rPr>
        <w:t xml:space="preserve"> </w:t>
      </w:r>
      <w:r>
        <w:rPr>
          <w:spacing w:val="-9"/>
          <w:sz w:val="20"/>
        </w:rPr>
        <w:t xml:space="preserve">连接上挂载 </w:t>
      </w:r>
      <w:r>
        <w:rPr>
          <w:rFonts w:ascii="Arial" w:eastAsia="Arial"/>
          <w:sz w:val="20"/>
        </w:rPr>
        <w:t>EFS</w:t>
      </w:r>
      <w:r>
        <w:rPr>
          <w:rFonts w:ascii="Arial" w:eastAsia="Arial"/>
          <w:spacing w:val="-12"/>
          <w:sz w:val="20"/>
        </w:rPr>
        <w:t xml:space="preserve"> </w:t>
      </w:r>
      <w:r>
        <w:rPr>
          <w:sz w:val="20"/>
        </w:rPr>
        <w:t>文件系统来上传新数据</w:t>
      </w:r>
      <w:r>
        <w:rPr>
          <w:rFonts w:ascii="Arial" w:eastAsia="Arial"/>
          <w:sz w:val="20"/>
        </w:rPr>
        <w:t>.</w:t>
      </w:r>
      <w:r>
        <w:rPr>
          <w:sz w:val="20"/>
        </w:rPr>
        <w:t>将数据分发网站</w:t>
      </w:r>
      <w:r>
        <w:rPr>
          <w:spacing w:val="-14"/>
          <w:sz w:val="20"/>
        </w:rPr>
        <w:t xml:space="preserve">迁移到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pacing w:val="-14"/>
          <w:sz w:val="20"/>
        </w:rPr>
        <w:t xml:space="preserve">通过在 </w:t>
      </w:r>
      <w:r>
        <w:rPr>
          <w:rFonts w:ascii="Arial" w:eastAsia="Arial"/>
          <w:sz w:val="20"/>
        </w:rPr>
        <w:t>EC2</w:t>
      </w:r>
      <w:r>
        <w:rPr>
          <w:rFonts w:ascii="Arial" w:eastAsia="Arial"/>
          <w:spacing w:val="-13"/>
          <w:sz w:val="20"/>
        </w:rPr>
        <w:t xml:space="preserve"> </w:t>
      </w:r>
      <w:r>
        <w:rPr>
          <w:spacing w:val="-11"/>
          <w:sz w:val="20"/>
        </w:rPr>
        <w:t xml:space="preserve">中使用将 </w:t>
      </w:r>
      <w:r>
        <w:rPr>
          <w:rFonts w:ascii="Arial" w:eastAsia="Arial"/>
          <w:sz w:val="20"/>
        </w:rPr>
        <w:t>EFS</w:t>
      </w:r>
      <w:r>
        <w:rPr>
          <w:rFonts w:ascii="Arial" w:eastAsia="Arial"/>
          <w:spacing w:val="-12"/>
          <w:sz w:val="20"/>
        </w:rPr>
        <w:t xml:space="preserve"> </w:t>
      </w:r>
      <w:r>
        <w:rPr>
          <w:spacing w:val="-6"/>
          <w:sz w:val="20"/>
        </w:rPr>
        <w:t xml:space="preserve">文件系统挂载为源的 </w:t>
      </w:r>
      <w:r>
        <w:rPr>
          <w:rFonts w:ascii="Arial" w:eastAsia="Arial"/>
          <w:sz w:val="20"/>
        </w:rPr>
        <w:t>Web</w:t>
      </w:r>
      <w:r>
        <w:rPr>
          <w:rFonts w:ascii="Arial" w:eastAsia="Arial"/>
          <w:spacing w:val="-16"/>
          <w:sz w:val="20"/>
        </w:rPr>
        <w:t xml:space="preserve"> </w:t>
      </w:r>
      <w:r>
        <w:rPr>
          <w:sz w:val="20"/>
        </w:rPr>
        <w:t>服务器</w:t>
      </w:r>
      <w:r>
        <w:rPr>
          <w:rFonts w:ascii="Arial" w:eastAsia="Arial"/>
          <w:sz w:val="20"/>
        </w:rPr>
        <w:t>,</w:t>
      </w:r>
      <w:r>
        <w:rPr>
          <w:sz w:val="20"/>
        </w:rPr>
        <w:t>使该网站通过创建签名的</w:t>
      </w:r>
      <w:r>
        <w:rPr>
          <w:rFonts w:ascii="Arial" w:eastAsia="Arial"/>
          <w:sz w:val="20"/>
        </w:rPr>
        <w:t>URL</w:t>
      </w:r>
      <w:r>
        <w:rPr>
          <w:rFonts w:ascii="Arial" w:eastAsia="Arial"/>
          <w:spacing w:val="-12"/>
          <w:sz w:val="20"/>
        </w:rPr>
        <w:t xml:space="preserve"> </w:t>
      </w:r>
      <w:r>
        <w:rPr>
          <w:spacing w:val="-17"/>
          <w:sz w:val="20"/>
        </w:rPr>
        <w:t xml:space="preserve">通过 </w:t>
      </w:r>
      <w:r>
        <w:rPr>
          <w:rFonts w:ascii="Arial" w:eastAsia="Arial"/>
          <w:sz w:val="20"/>
        </w:rPr>
        <w:t>CloudFront</w:t>
      </w:r>
      <w:r>
        <w:rPr>
          <w:rFonts w:ascii="Arial" w:eastAsia="Arial"/>
          <w:spacing w:val="-10"/>
          <w:sz w:val="20"/>
        </w:rPr>
        <w:t xml:space="preserve"> </w:t>
      </w:r>
      <w:r>
        <w:rPr>
          <w:sz w:val="20"/>
        </w:rPr>
        <w:t>为数据提供服务</w:t>
      </w:r>
      <w:r>
        <w:rPr>
          <w:rFonts w:ascii="Arial" w:eastAsia="Arial"/>
          <w:sz w:val="20"/>
        </w:rPr>
        <w:t>.</w:t>
      </w:r>
    </w:p>
    <w:p w14:paraId="6366D482" w14:textId="77777777" w:rsidR="003E0564" w:rsidRDefault="003E0564">
      <w:pPr>
        <w:pStyle w:val="a4"/>
        <w:spacing w:before="9"/>
        <w:ind w:left="0"/>
        <w:rPr>
          <w:rFonts w:ascii="Arial"/>
          <w:sz w:val="21"/>
        </w:rPr>
      </w:pPr>
    </w:p>
    <w:p w14:paraId="7AF3710A"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68448976"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285A6563" w14:textId="77777777" w:rsidR="003E0564" w:rsidRDefault="003E0564">
      <w:pPr>
        <w:rPr>
          <w:rFonts w:ascii="Arial" w:eastAsia="Arial"/>
          <w:lang w:eastAsia="zh-CN"/>
        </w:rPr>
        <w:sectPr w:rsidR="003E0564">
          <w:pgSz w:w="12240" w:h="15840"/>
          <w:pgMar w:top="900" w:right="1200" w:bottom="1220" w:left="1520" w:header="636" w:footer="1036" w:gutter="0"/>
          <w:cols w:space="720"/>
        </w:sectPr>
      </w:pPr>
    </w:p>
    <w:p w14:paraId="2EF0418F" w14:textId="77777777" w:rsidR="003E0564" w:rsidRDefault="003E0564">
      <w:pPr>
        <w:pStyle w:val="a4"/>
        <w:ind w:left="0"/>
        <w:rPr>
          <w:rFonts w:ascii="Arial"/>
          <w:lang w:eastAsia="zh-CN"/>
        </w:rPr>
      </w:pPr>
    </w:p>
    <w:p w14:paraId="520FE670" w14:textId="77777777" w:rsidR="003E0564" w:rsidRDefault="003E0564">
      <w:pPr>
        <w:pStyle w:val="a4"/>
        <w:spacing w:before="1"/>
        <w:ind w:left="0"/>
        <w:rPr>
          <w:rFonts w:ascii="Arial"/>
          <w:lang w:eastAsia="zh-CN"/>
        </w:rPr>
      </w:pPr>
    </w:p>
    <w:p w14:paraId="47082836" w14:textId="77777777" w:rsidR="003E0564" w:rsidRDefault="00922136">
      <w:pPr>
        <w:pStyle w:val="a4"/>
        <w:spacing w:before="80"/>
        <w:rPr>
          <w:lang w:eastAsia="zh-CN"/>
        </w:rPr>
      </w:pPr>
      <w:r>
        <w:rPr>
          <w:rFonts w:ascii="Arial" w:eastAsia="Arial"/>
          <w:lang w:eastAsia="zh-CN"/>
        </w:rPr>
        <w:t>B.1GB(</w:t>
      </w:r>
      <w:r>
        <w:rPr>
          <w:lang w:eastAsia="zh-CN"/>
        </w:rPr>
        <w:t xml:space="preserve">用于 </w:t>
      </w:r>
      <w:r>
        <w:rPr>
          <w:rFonts w:ascii="Arial" w:eastAsia="Arial"/>
          <w:lang w:eastAsia="zh-CN"/>
        </w:rPr>
        <w:t>2PB)</w:t>
      </w:r>
      <w:r>
        <w:rPr>
          <w:lang w:eastAsia="zh-CN"/>
        </w:rPr>
        <w:t xml:space="preserve">将太慢 </w:t>
      </w:r>
      <w:r>
        <w:rPr>
          <w:rFonts w:ascii="Arial" w:eastAsia="Arial"/>
          <w:lang w:eastAsia="zh-CN"/>
        </w:rPr>
        <w:t xml:space="preserve">C.Snowball </w:t>
      </w:r>
      <w:r>
        <w:rPr>
          <w:lang w:eastAsia="zh-CN"/>
        </w:rPr>
        <w:t xml:space="preserve">无法确保最近 </w:t>
      </w:r>
      <w:r>
        <w:rPr>
          <w:rFonts w:ascii="Arial" w:eastAsia="Arial"/>
          <w:lang w:eastAsia="zh-CN"/>
        </w:rPr>
        <w:t xml:space="preserve">24 </w:t>
      </w:r>
      <w:r>
        <w:rPr>
          <w:lang w:eastAsia="zh-CN"/>
        </w:rPr>
        <w:t xml:space="preserve">小时的数据可用 </w:t>
      </w:r>
      <w:r>
        <w:rPr>
          <w:rFonts w:ascii="Arial" w:eastAsia="Arial"/>
          <w:lang w:eastAsia="zh-CN"/>
        </w:rPr>
        <w:t xml:space="preserve">D.EFS </w:t>
      </w:r>
      <w:r>
        <w:rPr>
          <w:lang w:eastAsia="zh-CN"/>
        </w:rPr>
        <w:t>在这种情况下价格昂贵</w:t>
      </w:r>
    </w:p>
    <w:p w14:paraId="1EFB6B13" w14:textId="77777777" w:rsidR="003E0564" w:rsidRDefault="003E0564">
      <w:pPr>
        <w:pStyle w:val="a4"/>
        <w:ind w:left="0"/>
        <w:rPr>
          <w:sz w:val="22"/>
          <w:lang w:eastAsia="zh-CN"/>
        </w:rPr>
      </w:pPr>
    </w:p>
    <w:p w14:paraId="2E476802" w14:textId="77777777" w:rsidR="003E0564" w:rsidRDefault="003E0564">
      <w:pPr>
        <w:pStyle w:val="a4"/>
        <w:spacing w:before="4"/>
        <w:ind w:left="0"/>
        <w:rPr>
          <w:sz w:val="18"/>
          <w:lang w:eastAsia="zh-CN"/>
        </w:rPr>
      </w:pPr>
    </w:p>
    <w:p w14:paraId="046DDFBC" w14:textId="77777777" w:rsidR="003E0564" w:rsidRDefault="00922136">
      <w:pPr>
        <w:pStyle w:val="a4"/>
        <w:rPr>
          <w:rFonts w:ascii="Arial"/>
          <w:lang w:eastAsia="zh-CN"/>
        </w:rPr>
      </w:pPr>
      <w:r>
        <w:rPr>
          <w:rFonts w:ascii="Arial"/>
          <w:lang w:eastAsia="zh-CN"/>
        </w:rPr>
        <w:t>Question 21</w:t>
      </w:r>
    </w:p>
    <w:p w14:paraId="062CDBF5" w14:textId="77777777" w:rsidR="003E0564" w:rsidRDefault="00922136">
      <w:pPr>
        <w:pStyle w:val="a4"/>
        <w:spacing w:before="22" w:line="261" w:lineRule="auto"/>
        <w:ind w:right="267"/>
        <w:jc w:val="both"/>
        <w:rPr>
          <w:rFonts w:ascii="Arial" w:eastAsia="Arial"/>
          <w:lang w:eastAsia="zh-CN"/>
        </w:rPr>
      </w:pPr>
      <w:r>
        <w:rPr>
          <w:w w:val="95"/>
          <w:lang w:eastAsia="zh-CN"/>
        </w:rPr>
        <w:t>公司提取并处理流式市场数据</w:t>
      </w:r>
      <w:r>
        <w:rPr>
          <w:rFonts w:ascii="Arial" w:eastAsia="Arial"/>
          <w:w w:val="95"/>
          <w:lang w:eastAsia="zh-CN"/>
        </w:rPr>
        <w:t>.</w:t>
      </w:r>
      <w:r>
        <w:rPr>
          <w:w w:val="95"/>
          <w:lang w:eastAsia="zh-CN"/>
        </w:rPr>
        <w:t>数据速率是恒定的</w:t>
      </w:r>
      <w:r>
        <w:rPr>
          <w:rFonts w:ascii="Arial" w:eastAsia="Arial"/>
          <w:w w:val="95"/>
          <w:lang w:eastAsia="zh-CN"/>
        </w:rPr>
        <w:t>.</w:t>
      </w:r>
      <w:r>
        <w:rPr>
          <w:w w:val="95"/>
          <w:lang w:eastAsia="zh-CN"/>
        </w:rPr>
        <w:t>每晚运行一个计算聚合统计信息的过程</w:t>
      </w:r>
      <w:r>
        <w:rPr>
          <w:rFonts w:ascii="Arial" w:eastAsia="Arial"/>
          <w:w w:val="95"/>
          <w:lang w:eastAsia="zh-CN"/>
        </w:rPr>
        <w:t>,</w:t>
      </w:r>
      <w:r>
        <w:rPr>
          <w:w w:val="95"/>
          <w:lang w:eastAsia="zh-CN"/>
        </w:rPr>
        <w:t xml:space="preserve">每次执行大约   </w:t>
      </w:r>
      <w:r>
        <w:rPr>
          <w:spacing w:val="-20"/>
          <w:lang w:eastAsia="zh-CN"/>
        </w:rPr>
        <w:t xml:space="preserve">需要 </w:t>
      </w:r>
      <w:r>
        <w:rPr>
          <w:rFonts w:ascii="Arial" w:eastAsia="Arial"/>
          <w:lang w:eastAsia="zh-CN"/>
        </w:rPr>
        <w:t>4</w:t>
      </w:r>
      <w:r>
        <w:rPr>
          <w:rFonts w:ascii="Arial" w:eastAsia="Arial"/>
          <w:spacing w:val="-18"/>
          <w:lang w:eastAsia="zh-CN"/>
        </w:rPr>
        <w:t xml:space="preserve"> </w:t>
      </w:r>
      <w:r>
        <w:rPr>
          <w:lang w:eastAsia="zh-CN"/>
        </w:rPr>
        <w:t>个小时才能完成</w:t>
      </w:r>
      <w:r>
        <w:rPr>
          <w:rFonts w:ascii="Arial" w:eastAsia="Arial"/>
          <w:lang w:eastAsia="zh-CN"/>
        </w:rPr>
        <w:t>.</w:t>
      </w:r>
      <w:r>
        <w:rPr>
          <w:lang w:eastAsia="zh-CN"/>
        </w:rPr>
        <w:t>统计分析对业务而言不是关键任务</w:t>
      </w:r>
      <w:r>
        <w:rPr>
          <w:rFonts w:ascii="Arial" w:eastAsia="Arial"/>
          <w:lang w:eastAsia="zh-CN"/>
        </w:rPr>
        <w:t>,</w:t>
      </w:r>
      <w:r>
        <w:rPr>
          <w:lang w:eastAsia="zh-CN"/>
        </w:rPr>
        <w:t>如果特定运行失败</w:t>
      </w:r>
      <w:r>
        <w:rPr>
          <w:rFonts w:ascii="Arial" w:eastAsia="Arial"/>
          <w:lang w:eastAsia="zh-CN"/>
        </w:rPr>
        <w:t>,</w:t>
      </w:r>
      <w:r>
        <w:rPr>
          <w:lang w:eastAsia="zh-CN"/>
        </w:rPr>
        <w:t>则在下次执行时获取先前的数据点</w:t>
      </w:r>
      <w:r>
        <w:rPr>
          <w:rFonts w:ascii="Arial" w:eastAsia="Arial"/>
          <w:lang w:eastAsia="zh-CN"/>
        </w:rPr>
        <w:t>.</w:t>
      </w:r>
    </w:p>
    <w:p w14:paraId="01FF0360" w14:textId="77777777" w:rsidR="003E0564" w:rsidRDefault="003E0564">
      <w:pPr>
        <w:pStyle w:val="a4"/>
        <w:spacing w:before="8"/>
        <w:ind w:left="0"/>
        <w:rPr>
          <w:rFonts w:ascii="Arial"/>
          <w:sz w:val="21"/>
          <w:lang w:eastAsia="zh-CN"/>
        </w:rPr>
      </w:pPr>
    </w:p>
    <w:p w14:paraId="2F312449" w14:textId="77777777" w:rsidR="003E0564" w:rsidRDefault="00922136">
      <w:pPr>
        <w:pStyle w:val="a4"/>
        <w:spacing w:line="261" w:lineRule="auto"/>
        <w:ind w:right="274"/>
        <w:jc w:val="both"/>
        <w:rPr>
          <w:rFonts w:ascii="Arial" w:eastAsia="Arial"/>
          <w:lang w:eastAsia="zh-CN"/>
        </w:rPr>
      </w:pPr>
      <w:r>
        <w:rPr>
          <w:spacing w:val="-4"/>
          <w:lang w:eastAsia="zh-CN"/>
        </w:rPr>
        <w:t xml:space="preserve">当前架构使用具有全天候运行 </w:t>
      </w:r>
      <w:r>
        <w:rPr>
          <w:rFonts w:ascii="Arial" w:eastAsia="Arial"/>
          <w:lang w:eastAsia="zh-CN"/>
        </w:rPr>
        <w:t>1</w:t>
      </w:r>
      <w:r>
        <w:rPr>
          <w:rFonts w:ascii="Arial" w:eastAsia="Arial"/>
          <w:spacing w:val="-13"/>
          <w:lang w:eastAsia="zh-CN"/>
        </w:rPr>
        <w:t xml:space="preserve"> </w:t>
      </w:r>
      <w:r>
        <w:rPr>
          <w:spacing w:val="-11"/>
          <w:lang w:eastAsia="zh-CN"/>
        </w:rPr>
        <w:t xml:space="preserve">年保留的 </w:t>
      </w:r>
      <w:r>
        <w:rPr>
          <w:rFonts w:ascii="Arial" w:eastAsia="Arial"/>
          <w:lang w:eastAsia="zh-CN"/>
        </w:rPr>
        <w:t>Amazon</w:t>
      </w:r>
      <w:r>
        <w:rPr>
          <w:rFonts w:ascii="Arial" w:eastAsia="Arial"/>
          <w:spacing w:val="-2"/>
          <w:lang w:eastAsia="zh-CN"/>
        </w:rPr>
        <w:t xml:space="preserve"> </w:t>
      </w:r>
      <w:r>
        <w:rPr>
          <w:rFonts w:ascii="Arial" w:eastAsia="Arial"/>
          <w:lang w:eastAsia="zh-CN"/>
        </w:rPr>
        <w:t>EC2</w:t>
      </w:r>
      <w:r>
        <w:rPr>
          <w:rFonts w:ascii="Arial" w:eastAsia="Arial"/>
          <w:spacing w:val="-14"/>
          <w:lang w:eastAsia="zh-CN"/>
        </w:rPr>
        <w:t xml:space="preserve"> </w:t>
      </w:r>
      <w:r>
        <w:rPr>
          <w:lang w:eastAsia="zh-CN"/>
        </w:rPr>
        <w:t>预留实例池来提取流数据并将其存储在附加的</w:t>
      </w:r>
      <w:r>
        <w:rPr>
          <w:rFonts w:ascii="Arial" w:eastAsia="Arial"/>
          <w:lang w:eastAsia="zh-CN"/>
        </w:rPr>
        <w:t>Amazon</w:t>
      </w:r>
      <w:r>
        <w:rPr>
          <w:rFonts w:ascii="Arial" w:eastAsia="Arial"/>
          <w:spacing w:val="-4"/>
          <w:lang w:eastAsia="zh-CN"/>
        </w:rPr>
        <w:t xml:space="preserve"> </w:t>
      </w:r>
      <w:r>
        <w:rPr>
          <w:rFonts w:ascii="Arial" w:eastAsia="Arial"/>
          <w:lang w:eastAsia="zh-CN"/>
        </w:rPr>
        <w:t>EBS</w:t>
      </w:r>
      <w:r>
        <w:rPr>
          <w:rFonts w:ascii="Arial" w:eastAsia="Arial"/>
          <w:spacing w:val="-12"/>
          <w:lang w:eastAsia="zh-CN"/>
        </w:rPr>
        <w:t xml:space="preserve"> </w:t>
      </w:r>
      <w:r>
        <w:rPr>
          <w:lang w:eastAsia="zh-CN"/>
        </w:rPr>
        <w:t>卷中</w:t>
      </w:r>
      <w:r>
        <w:rPr>
          <w:rFonts w:ascii="Arial" w:eastAsia="Arial"/>
          <w:lang w:eastAsia="zh-CN"/>
        </w:rPr>
        <w:t>.</w:t>
      </w:r>
      <w:r>
        <w:rPr>
          <w:spacing w:val="-7"/>
          <w:lang w:eastAsia="zh-CN"/>
        </w:rPr>
        <w:t xml:space="preserve">每天晚上启动按需 </w:t>
      </w:r>
      <w:r>
        <w:rPr>
          <w:rFonts w:ascii="Arial" w:eastAsia="Arial"/>
          <w:lang w:eastAsia="zh-CN"/>
        </w:rPr>
        <w:t>EC2</w:t>
      </w:r>
      <w:r>
        <w:rPr>
          <w:rFonts w:ascii="Arial" w:eastAsia="Arial"/>
          <w:spacing w:val="-12"/>
          <w:lang w:eastAsia="zh-CN"/>
        </w:rPr>
        <w:t xml:space="preserve"> </w:t>
      </w:r>
      <w:r>
        <w:rPr>
          <w:lang w:eastAsia="zh-CN"/>
        </w:rPr>
        <w:t>实例以执行每晚处理</w:t>
      </w:r>
      <w:r>
        <w:rPr>
          <w:rFonts w:ascii="Arial" w:eastAsia="Arial"/>
          <w:lang w:eastAsia="zh-CN"/>
        </w:rPr>
        <w:t>,</w:t>
      </w:r>
      <w:r>
        <w:rPr>
          <w:spacing w:val="-6"/>
          <w:lang w:eastAsia="zh-CN"/>
        </w:rPr>
        <w:t xml:space="preserve">从摄取服务器上的 </w:t>
      </w:r>
      <w:r>
        <w:rPr>
          <w:rFonts w:ascii="Arial" w:eastAsia="Arial"/>
          <w:lang w:eastAsia="zh-CN"/>
        </w:rPr>
        <w:t>NFS</w:t>
      </w:r>
      <w:r>
        <w:rPr>
          <w:rFonts w:ascii="Arial" w:eastAsia="Arial"/>
          <w:spacing w:val="-15"/>
          <w:lang w:eastAsia="zh-CN"/>
        </w:rPr>
        <w:t xml:space="preserve"> </w:t>
      </w:r>
      <w:r>
        <w:rPr>
          <w:lang w:eastAsia="zh-CN"/>
        </w:rPr>
        <w:t>共享访问存储</w:t>
      </w:r>
      <w:r>
        <w:rPr>
          <w:w w:val="95"/>
          <w:lang w:eastAsia="zh-CN"/>
        </w:rPr>
        <w:t>的数据</w:t>
      </w:r>
      <w:r>
        <w:rPr>
          <w:rFonts w:ascii="Arial" w:eastAsia="Arial"/>
          <w:w w:val="95"/>
          <w:lang w:eastAsia="zh-CN"/>
        </w:rPr>
        <w:t>,</w:t>
      </w:r>
      <w:r>
        <w:rPr>
          <w:w w:val="95"/>
          <w:lang w:eastAsia="zh-CN"/>
        </w:rPr>
        <w:t>并在完成后终止每晚处理服务器</w:t>
      </w:r>
      <w:r>
        <w:rPr>
          <w:rFonts w:ascii="Arial" w:eastAsia="Arial"/>
          <w:w w:val="95"/>
          <w:lang w:eastAsia="zh-CN"/>
        </w:rPr>
        <w:t>.</w:t>
      </w:r>
      <w:r>
        <w:rPr>
          <w:w w:val="95"/>
          <w:lang w:eastAsia="zh-CN"/>
        </w:rPr>
        <w:t>预留实例预留即将到期</w:t>
      </w:r>
      <w:r>
        <w:rPr>
          <w:rFonts w:ascii="Arial" w:eastAsia="Arial"/>
          <w:w w:val="95"/>
          <w:lang w:eastAsia="zh-CN"/>
        </w:rPr>
        <w:t>,</w:t>
      </w:r>
      <w:r>
        <w:rPr>
          <w:w w:val="95"/>
          <w:lang w:eastAsia="zh-CN"/>
        </w:rPr>
        <w:t xml:space="preserve">并且公司需要确定是购买新预留还是实   </w:t>
      </w:r>
      <w:r>
        <w:rPr>
          <w:lang w:eastAsia="zh-CN"/>
        </w:rPr>
        <w:t>施新设计</w:t>
      </w:r>
      <w:r>
        <w:rPr>
          <w:rFonts w:ascii="Arial" w:eastAsia="Arial"/>
          <w:lang w:eastAsia="zh-CN"/>
        </w:rPr>
        <w:t>.</w:t>
      </w:r>
    </w:p>
    <w:p w14:paraId="0B49D705" w14:textId="77777777" w:rsidR="003E0564" w:rsidRDefault="003E0564">
      <w:pPr>
        <w:pStyle w:val="a4"/>
        <w:spacing w:before="9"/>
        <w:ind w:left="0"/>
        <w:rPr>
          <w:rFonts w:ascii="Arial"/>
          <w:sz w:val="21"/>
          <w:lang w:eastAsia="zh-CN"/>
        </w:rPr>
      </w:pPr>
    </w:p>
    <w:p w14:paraId="2ACAA4C6" w14:textId="77777777" w:rsidR="003E0564" w:rsidRDefault="00922136">
      <w:pPr>
        <w:pStyle w:val="a4"/>
        <w:rPr>
          <w:rFonts w:ascii="Arial" w:eastAsia="Arial"/>
          <w:lang w:eastAsia="zh-CN"/>
        </w:rPr>
      </w:pPr>
      <w:r>
        <w:rPr>
          <w:lang w:eastAsia="zh-CN"/>
        </w:rPr>
        <w:t>哪个是最具成本效益的设计</w:t>
      </w:r>
      <w:r>
        <w:rPr>
          <w:rFonts w:ascii="Arial" w:eastAsia="Arial"/>
          <w:lang w:eastAsia="zh-CN"/>
        </w:rPr>
        <w:t>?</w:t>
      </w:r>
    </w:p>
    <w:p w14:paraId="3B1FFE1F" w14:textId="77777777" w:rsidR="003E0564" w:rsidRDefault="003E0564">
      <w:pPr>
        <w:pStyle w:val="a4"/>
        <w:spacing w:before="7"/>
        <w:ind w:left="0"/>
        <w:rPr>
          <w:rFonts w:ascii="Arial"/>
          <w:sz w:val="23"/>
          <w:lang w:eastAsia="zh-CN"/>
        </w:rPr>
      </w:pPr>
    </w:p>
    <w:p w14:paraId="5564BBF5" w14:textId="77777777" w:rsidR="003E0564" w:rsidRDefault="00922136">
      <w:pPr>
        <w:pStyle w:val="ab"/>
        <w:numPr>
          <w:ilvl w:val="0"/>
          <w:numId w:val="24"/>
        </w:numPr>
        <w:tabs>
          <w:tab w:val="left" w:pos="469"/>
        </w:tabs>
        <w:rPr>
          <w:rFonts w:ascii="Arial" w:eastAsia="Arial"/>
          <w:sz w:val="20"/>
        </w:rPr>
      </w:pPr>
      <w:r>
        <w:rPr>
          <w:spacing w:val="-6"/>
          <w:sz w:val="20"/>
        </w:rPr>
        <w:t xml:space="preserve">更新摄取过程以使用 </w:t>
      </w:r>
      <w:r>
        <w:rPr>
          <w:rFonts w:ascii="Arial" w:eastAsia="Arial"/>
          <w:sz w:val="20"/>
        </w:rPr>
        <w:t>Amazon</w:t>
      </w:r>
      <w:r>
        <w:rPr>
          <w:rFonts w:ascii="Arial" w:eastAsia="Arial"/>
          <w:spacing w:val="-2"/>
          <w:sz w:val="20"/>
        </w:rPr>
        <w:t xml:space="preserve"> </w:t>
      </w:r>
      <w:r>
        <w:rPr>
          <w:rFonts w:ascii="Arial" w:eastAsia="Arial"/>
          <w:sz w:val="20"/>
        </w:rPr>
        <w:t>Kinesis Data</w:t>
      </w:r>
      <w:r>
        <w:rPr>
          <w:rFonts w:ascii="Arial" w:eastAsia="Arial"/>
          <w:spacing w:val="-2"/>
          <w:sz w:val="20"/>
        </w:rPr>
        <w:t xml:space="preserve"> </w:t>
      </w:r>
      <w:r>
        <w:rPr>
          <w:rFonts w:ascii="Arial" w:eastAsia="Arial"/>
          <w:sz w:val="20"/>
        </w:rPr>
        <w:t>Firehose</w:t>
      </w:r>
      <w:r>
        <w:rPr>
          <w:rFonts w:ascii="Arial" w:eastAsia="Arial"/>
          <w:spacing w:val="-13"/>
          <w:sz w:val="20"/>
        </w:rPr>
        <w:t xml:space="preserve"> </w:t>
      </w:r>
      <w:r>
        <w:rPr>
          <w:spacing w:val="8"/>
          <w:sz w:val="20"/>
        </w:rPr>
        <w:t>将数据保存到</w:t>
      </w:r>
      <w:r>
        <w:rPr>
          <w:rFonts w:ascii="Arial" w:eastAsia="Arial"/>
          <w:sz w:val="20"/>
        </w:rPr>
        <w:t>Amazon</w:t>
      </w:r>
      <w:r>
        <w:rPr>
          <w:rFonts w:ascii="Arial" w:eastAsia="Arial"/>
          <w:spacing w:val="1"/>
          <w:sz w:val="20"/>
        </w:rPr>
        <w:t xml:space="preserve"> </w:t>
      </w:r>
      <w:r>
        <w:rPr>
          <w:rFonts w:ascii="Arial" w:eastAsia="Arial"/>
          <w:sz w:val="20"/>
        </w:rPr>
        <w:t>S3.</w:t>
      </w:r>
      <w:r>
        <w:rPr>
          <w:spacing w:val="-7"/>
          <w:sz w:val="20"/>
        </w:rPr>
        <w:t xml:space="preserve">使用按需运行的 </w:t>
      </w:r>
      <w:r>
        <w:rPr>
          <w:rFonts w:ascii="Arial" w:eastAsia="Arial"/>
          <w:sz w:val="20"/>
        </w:rPr>
        <w:t>EC2</w:t>
      </w:r>
    </w:p>
    <w:p w14:paraId="148B97E6" w14:textId="77777777" w:rsidR="003E0564" w:rsidRDefault="00922136">
      <w:pPr>
        <w:pStyle w:val="a4"/>
        <w:spacing w:before="25"/>
        <w:rPr>
          <w:rFonts w:ascii="Arial" w:eastAsia="Arial"/>
          <w:lang w:eastAsia="zh-CN"/>
        </w:rPr>
      </w:pPr>
      <w:r>
        <w:rPr>
          <w:lang w:eastAsia="zh-CN"/>
        </w:rPr>
        <w:t>实例队列</w:t>
      </w:r>
      <w:r>
        <w:rPr>
          <w:rFonts w:ascii="Arial" w:eastAsia="Arial"/>
          <w:lang w:eastAsia="zh-CN"/>
        </w:rPr>
        <w:t>,</w:t>
      </w:r>
      <w:r>
        <w:rPr>
          <w:lang w:eastAsia="zh-CN"/>
        </w:rPr>
        <w:t xml:space="preserve">该实例每天晚上启动以执行 </w:t>
      </w:r>
      <w:r>
        <w:rPr>
          <w:rFonts w:ascii="Arial" w:eastAsia="Arial"/>
          <w:lang w:eastAsia="zh-CN"/>
        </w:rPr>
        <w:t xml:space="preserve">S3 </w:t>
      </w:r>
      <w:r>
        <w:rPr>
          <w:lang w:eastAsia="zh-CN"/>
        </w:rPr>
        <w:t>数据的批处理</w:t>
      </w:r>
      <w:r>
        <w:rPr>
          <w:rFonts w:ascii="Arial" w:eastAsia="Arial"/>
          <w:lang w:eastAsia="zh-CN"/>
        </w:rPr>
        <w:t>,</w:t>
      </w:r>
      <w:r>
        <w:rPr>
          <w:lang w:eastAsia="zh-CN"/>
        </w:rPr>
        <w:t>并在处理完成时终止</w:t>
      </w:r>
      <w:r>
        <w:rPr>
          <w:rFonts w:ascii="Arial" w:eastAsia="Arial"/>
          <w:lang w:eastAsia="zh-CN"/>
        </w:rPr>
        <w:t>.</w:t>
      </w:r>
    </w:p>
    <w:p w14:paraId="4A4F09A0" w14:textId="77777777" w:rsidR="003E0564" w:rsidRDefault="00922136">
      <w:pPr>
        <w:pStyle w:val="ab"/>
        <w:numPr>
          <w:ilvl w:val="0"/>
          <w:numId w:val="24"/>
        </w:numPr>
        <w:tabs>
          <w:tab w:val="left" w:pos="469"/>
        </w:tabs>
        <w:spacing w:before="22" w:line="264" w:lineRule="auto"/>
        <w:ind w:left="280" w:right="244" w:firstLine="0"/>
        <w:rPr>
          <w:rFonts w:ascii="Arial" w:eastAsia="Arial"/>
          <w:sz w:val="20"/>
        </w:rPr>
      </w:pPr>
      <w:r>
        <w:rPr>
          <w:spacing w:val="-6"/>
          <w:sz w:val="20"/>
        </w:rPr>
        <w:t xml:space="preserve">更新摄取过程以使用 </w:t>
      </w:r>
      <w:r>
        <w:rPr>
          <w:rFonts w:ascii="Arial" w:eastAsia="Arial"/>
          <w:sz w:val="20"/>
        </w:rPr>
        <w:t>Amazon</w:t>
      </w:r>
      <w:r>
        <w:rPr>
          <w:rFonts w:ascii="Arial" w:eastAsia="Arial"/>
          <w:spacing w:val="-3"/>
          <w:sz w:val="20"/>
        </w:rPr>
        <w:t xml:space="preserve"> </w:t>
      </w:r>
      <w:r>
        <w:rPr>
          <w:rFonts w:ascii="Arial" w:eastAsia="Arial"/>
          <w:sz w:val="20"/>
        </w:rPr>
        <w:t>Kinesis Data</w:t>
      </w:r>
      <w:r>
        <w:rPr>
          <w:rFonts w:ascii="Arial" w:eastAsia="Arial"/>
          <w:spacing w:val="-3"/>
          <w:sz w:val="20"/>
        </w:rPr>
        <w:t xml:space="preserve"> </w:t>
      </w:r>
      <w:r>
        <w:rPr>
          <w:rFonts w:ascii="Arial" w:eastAsia="Arial"/>
          <w:sz w:val="20"/>
        </w:rPr>
        <w:t>Firehouse</w:t>
      </w:r>
      <w:r>
        <w:rPr>
          <w:rFonts w:ascii="Arial" w:eastAsia="Arial"/>
          <w:spacing w:val="-13"/>
          <w:sz w:val="20"/>
        </w:rPr>
        <w:t xml:space="preserve"> </w:t>
      </w:r>
      <w:r>
        <w:rPr>
          <w:spacing w:val="-8"/>
          <w:sz w:val="20"/>
        </w:rPr>
        <w:t xml:space="preserve">将数据保存到 </w:t>
      </w:r>
      <w:r>
        <w:rPr>
          <w:rFonts w:ascii="Arial" w:eastAsia="Arial"/>
          <w:sz w:val="20"/>
        </w:rPr>
        <w:t>Amazon</w:t>
      </w:r>
      <w:r>
        <w:rPr>
          <w:rFonts w:ascii="Arial" w:eastAsia="Arial"/>
          <w:spacing w:val="-3"/>
          <w:sz w:val="20"/>
        </w:rPr>
        <w:t xml:space="preserve"> </w:t>
      </w:r>
      <w:r>
        <w:rPr>
          <w:rFonts w:ascii="Arial" w:eastAsia="Arial"/>
          <w:sz w:val="20"/>
        </w:rPr>
        <w:t>S3.</w:t>
      </w: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Batch</w:t>
      </w:r>
      <w:r>
        <w:rPr>
          <w:rFonts w:ascii="Arial" w:eastAsia="Arial"/>
          <w:spacing w:val="-13"/>
          <w:sz w:val="20"/>
        </w:rPr>
        <w:t xml:space="preserve"> </w:t>
      </w:r>
      <w:r>
        <w:rPr>
          <w:sz w:val="20"/>
        </w:rPr>
        <w:t>以</w:t>
      </w:r>
      <w:r>
        <w:rPr>
          <w:spacing w:val="-9"/>
          <w:sz w:val="20"/>
        </w:rPr>
        <w:t xml:space="preserve">按需价格的 </w:t>
      </w:r>
      <w:r>
        <w:rPr>
          <w:rFonts w:ascii="Arial" w:eastAsia="Arial"/>
          <w:sz w:val="20"/>
        </w:rPr>
        <w:t>50%</w:t>
      </w:r>
      <w:r>
        <w:rPr>
          <w:sz w:val="20"/>
        </w:rPr>
        <w:t>的现货市场出价执行每晚处理</w:t>
      </w:r>
      <w:r>
        <w:rPr>
          <w:rFonts w:ascii="Arial" w:eastAsia="Arial"/>
          <w:sz w:val="20"/>
        </w:rPr>
        <w:t>.</w:t>
      </w:r>
    </w:p>
    <w:p w14:paraId="55312C5F" w14:textId="77777777" w:rsidR="003E0564" w:rsidRDefault="00922136">
      <w:pPr>
        <w:pStyle w:val="ab"/>
        <w:numPr>
          <w:ilvl w:val="0"/>
          <w:numId w:val="24"/>
        </w:numPr>
        <w:tabs>
          <w:tab w:val="left" w:pos="481"/>
        </w:tabs>
        <w:spacing w:line="264" w:lineRule="auto"/>
        <w:ind w:left="280" w:right="307" w:firstLine="0"/>
        <w:jc w:val="both"/>
        <w:rPr>
          <w:rFonts w:ascii="Arial" w:eastAsia="Arial"/>
          <w:sz w:val="20"/>
          <w:lang w:eastAsia="zh-CN"/>
        </w:rPr>
      </w:pPr>
      <w:r>
        <w:rPr>
          <w:sz w:val="20"/>
          <w:lang w:eastAsia="zh-CN"/>
        </w:rPr>
        <w:t>更新提取过程</w:t>
      </w:r>
      <w:r>
        <w:rPr>
          <w:rFonts w:ascii="Arial" w:eastAsia="Arial"/>
          <w:sz w:val="20"/>
          <w:lang w:eastAsia="zh-CN"/>
        </w:rPr>
        <w:t>,</w:t>
      </w:r>
      <w:r>
        <w:rPr>
          <w:sz w:val="20"/>
          <w:lang w:eastAsia="zh-CN"/>
        </w:rPr>
        <w:t>以使用网络负载平衡器</w:t>
      </w:r>
      <w:r>
        <w:rPr>
          <w:rFonts w:ascii="Arial" w:eastAsia="Arial"/>
          <w:sz w:val="20"/>
          <w:lang w:eastAsia="zh-CN"/>
        </w:rPr>
        <w:t>(</w:t>
      </w:r>
      <w:r>
        <w:rPr>
          <w:spacing w:val="-27"/>
          <w:sz w:val="20"/>
          <w:lang w:eastAsia="zh-CN"/>
        </w:rPr>
        <w:t xml:space="preserve">含 </w:t>
      </w:r>
      <w:r>
        <w:rPr>
          <w:rFonts w:ascii="Arial" w:eastAsia="Arial"/>
          <w:sz w:val="20"/>
          <w:lang w:eastAsia="zh-CN"/>
        </w:rPr>
        <w:t>3</w:t>
      </w:r>
      <w:r>
        <w:rPr>
          <w:rFonts w:ascii="Arial" w:eastAsia="Arial"/>
          <w:spacing w:val="-17"/>
          <w:sz w:val="20"/>
          <w:lang w:eastAsia="zh-CN"/>
        </w:rPr>
        <w:t xml:space="preserve"> </w:t>
      </w:r>
      <w:r>
        <w:rPr>
          <w:sz w:val="20"/>
          <w:lang w:eastAsia="zh-CN"/>
        </w:rPr>
        <w:t>年租约</w:t>
      </w:r>
      <w:r>
        <w:rPr>
          <w:rFonts w:ascii="Arial" w:eastAsia="Arial"/>
          <w:sz w:val="20"/>
          <w:lang w:eastAsia="zh-CN"/>
        </w:rPr>
        <w:t>)</w:t>
      </w:r>
      <w:r>
        <w:rPr>
          <w:spacing w:val="-14"/>
          <w:sz w:val="20"/>
          <w:lang w:eastAsia="zh-CN"/>
        </w:rPr>
        <w:t xml:space="preserve">后面的 </w:t>
      </w:r>
      <w:r>
        <w:rPr>
          <w:rFonts w:ascii="Arial" w:eastAsia="Arial"/>
          <w:sz w:val="20"/>
          <w:lang w:eastAsia="zh-CN"/>
        </w:rPr>
        <w:t>EC2</w:t>
      </w:r>
      <w:r>
        <w:rPr>
          <w:rFonts w:ascii="Arial" w:eastAsia="Arial"/>
          <w:spacing w:val="-15"/>
          <w:sz w:val="20"/>
          <w:lang w:eastAsia="zh-CN"/>
        </w:rPr>
        <w:t xml:space="preserve"> </w:t>
      </w:r>
      <w:r>
        <w:rPr>
          <w:sz w:val="20"/>
          <w:lang w:eastAsia="zh-CN"/>
        </w:rPr>
        <w:t>预留实例队列</w:t>
      </w:r>
      <w:r>
        <w:rPr>
          <w:rFonts w:ascii="Arial" w:eastAsia="Arial"/>
          <w:sz w:val="20"/>
          <w:lang w:eastAsia="zh-CN"/>
        </w:rPr>
        <w:t>.</w:t>
      </w:r>
      <w:r>
        <w:rPr>
          <w:sz w:val="20"/>
          <w:lang w:eastAsia="zh-CN"/>
        </w:rPr>
        <w:t>将批处理竞价型实例与</w:t>
      </w:r>
      <w:r>
        <w:rPr>
          <w:spacing w:val="-4"/>
          <w:sz w:val="20"/>
          <w:lang w:eastAsia="zh-CN"/>
        </w:rPr>
        <w:t xml:space="preserve">夜间处理的最高出价为按需价格的 </w:t>
      </w:r>
      <w:r>
        <w:rPr>
          <w:rFonts w:ascii="Arial" w:eastAsia="Arial"/>
          <w:sz w:val="20"/>
          <w:lang w:eastAsia="zh-CN"/>
        </w:rPr>
        <w:t>50%</w:t>
      </w:r>
      <w:r>
        <w:rPr>
          <w:sz w:val="20"/>
          <w:lang w:eastAsia="zh-CN"/>
        </w:rPr>
        <w:t>一起使用</w:t>
      </w:r>
      <w:r>
        <w:rPr>
          <w:rFonts w:ascii="Arial" w:eastAsia="Arial"/>
          <w:sz w:val="20"/>
          <w:lang w:eastAsia="zh-CN"/>
        </w:rPr>
        <w:t>.</w:t>
      </w:r>
    </w:p>
    <w:p w14:paraId="5A800BE8" w14:textId="77777777" w:rsidR="003E0564" w:rsidRDefault="00922136">
      <w:pPr>
        <w:pStyle w:val="ab"/>
        <w:numPr>
          <w:ilvl w:val="0"/>
          <w:numId w:val="24"/>
        </w:numPr>
        <w:tabs>
          <w:tab w:val="left" w:pos="481"/>
        </w:tabs>
        <w:spacing w:line="254" w:lineRule="exact"/>
        <w:ind w:left="480" w:hanging="201"/>
        <w:rPr>
          <w:rFonts w:ascii="Arial" w:eastAsia="Arial"/>
          <w:sz w:val="20"/>
        </w:rPr>
      </w:pPr>
      <w:r>
        <w:rPr>
          <w:spacing w:val="-6"/>
          <w:sz w:val="20"/>
        </w:rPr>
        <w:t xml:space="preserve">更新摄取过程以使用 </w:t>
      </w:r>
      <w:r>
        <w:rPr>
          <w:rFonts w:ascii="Arial" w:eastAsia="Arial"/>
          <w:sz w:val="20"/>
        </w:rPr>
        <w:t>Amazon Kinesis</w:t>
      </w:r>
      <w:r>
        <w:rPr>
          <w:rFonts w:ascii="Arial" w:eastAsia="Arial"/>
          <w:spacing w:val="2"/>
          <w:sz w:val="20"/>
        </w:rPr>
        <w:t xml:space="preserve"> </w:t>
      </w:r>
      <w:r>
        <w:rPr>
          <w:rFonts w:ascii="Arial" w:eastAsia="Arial"/>
          <w:sz w:val="20"/>
        </w:rPr>
        <w:t>Data Firehose</w:t>
      </w:r>
      <w:r>
        <w:rPr>
          <w:rFonts w:ascii="Arial" w:eastAsia="Arial"/>
          <w:spacing w:val="-12"/>
          <w:sz w:val="20"/>
        </w:rPr>
        <w:t xml:space="preserve"> </w:t>
      </w:r>
      <w:r>
        <w:rPr>
          <w:spacing w:val="-8"/>
          <w:sz w:val="20"/>
        </w:rPr>
        <w:t xml:space="preserve">将数据保存到 </w:t>
      </w:r>
      <w:r>
        <w:rPr>
          <w:rFonts w:ascii="Arial" w:eastAsia="Arial"/>
          <w:sz w:val="20"/>
        </w:rPr>
        <w:t>Amazon Redshift.</w:t>
      </w:r>
    </w:p>
    <w:p w14:paraId="7D55A37C" w14:textId="77777777" w:rsidR="003E0564" w:rsidRDefault="00922136">
      <w:pPr>
        <w:pStyle w:val="a4"/>
        <w:spacing w:before="18" w:line="264" w:lineRule="auto"/>
        <w:ind w:right="269"/>
        <w:rPr>
          <w:rFonts w:ascii="Arial" w:eastAsia="Arial"/>
        </w:rPr>
      </w:pPr>
      <w:r>
        <w:rPr>
          <w:spacing w:val="-7"/>
        </w:rPr>
        <w:t xml:space="preserve">使用排定在每晚与 </w:t>
      </w:r>
      <w:r>
        <w:rPr>
          <w:rFonts w:ascii="Arial" w:eastAsia="Arial"/>
        </w:rPr>
        <w:t xml:space="preserve">Amazon CloudWatch Events </w:t>
      </w:r>
      <w:r>
        <w:rPr>
          <w:spacing w:val="-9"/>
        </w:rPr>
        <w:t xml:space="preserve">一起运行的 </w:t>
      </w:r>
      <w:r>
        <w:rPr>
          <w:rFonts w:ascii="Arial" w:eastAsia="Arial"/>
        </w:rPr>
        <w:t xml:space="preserve">AWS Lambda </w:t>
      </w:r>
      <w:r>
        <w:rPr>
          <w:spacing w:val="-9"/>
        </w:rPr>
        <w:t xml:space="preserve">函数来查询 </w:t>
      </w:r>
      <w:r>
        <w:rPr>
          <w:rFonts w:ascii="Arial" w:eastAsia="Arial"/>
        </w:rPr>
        <w:t xml:space="preserve">Amazon Redshift </w:t>
      </w:r>
      <w:r>
        <w:t>以生成每日统计信息</w:t>
      </w:r>
      <w:r>
        <w:rPr>
          <w:rFonts w:ascii="Arial" w:eastAsia="Arial"/>
        </w:rPr>
        <w:t>.</w:t>
      </w:r>
    </w:p>
    <w:p w14:paraId="596DD4F1" w14:textId="77777777" w:rsidR="003E0564" w:rsidRDefault="003E0564">
      <w:pPr>
        <w:pStyle w:val="a4"/>
        <w:spacing w:before="3"/>
        <w:ind w:left="0"/>
        <w:rPr>
          <w:rFonts w:ascii="Arial"/>
          <w:sz w:val="21"/>
        </w:rPr>
      </w:pPr>
    </w:p>
    <w:p w14:paraId="658EF5FE" w14:textId="77777777" w:rsidR="003E0564" w:rsidRDefault="00922136">
      <w:pPr>
        <w:pStyle w:val="a4"/>
        <w:rPr>
          <w:rFonts w:ascii="Arial" w:eastAsia="Arial"/>
        </w:rPr>
      </w:pPr>
      <w:r>
        <w:t>答案</w:t>
      </w:r>
      <w:r>
        <w:rPr>
          <w:rFonts w:ascii="Arial" w:eastAsia="Arial"/>
        </w:rPr>
        <w:t>: B</w:t>
      </w:r>
    </w:p>
    <w:p w14:paraId="38800650" w14:textId="77777777" w:rsidR="003E0564" w:rsidRDefault="00922136">
      <w:pPr>
        <w:pStyle w:val="a4"/>
        <w:spacing w:before="25"/>
        <w:rPr>
          <w:rFonts w:ascii="Arial" w:eastAsia="Arial"/>
        </w:rPr>
      </w:pPr>
      <w:r>
        <w:t>解释</w:t>
      </w:r>
      <w:r>
        <w:rPr>
          <w:rFonts w:ascii="Arial" w:eastAsia="Arial"/>
        </w:rPr>
        <w:t>:</w:t>
      </w:r>
    </w:p>
    <w:p w14:paraId="227EFA44" w14:textId="77777777" w:rsidR="003E0564" w:rsidRDefault="00922136">
      <w:pPr>
        <w:pStyle w:val="a4"/>
        <w:spacing w:before="22" w:line="264" w:lineRule="auto"/>
        <w:ind w:right="268"/>
        <w:jc w:val="both"/>
        <w:rPr>
          <w:lang w:eastAsia="zh-CN"/>
        </w:rPr>
      </w:pPr>
      <w:r>
        <w:rPr>
          <w:rFonts w:ascii="Arial" w:eastAsia="Arial"/>
          <w:lang w:eastAsia="zh-CN"/>
        </w:rPr>
        <w:t>A.</w:t>
      </w:r>
      <w:r>
        <w:rPr>
          <w:spacing w:val="-28"/>
          <w:lang w:eastAsia="zh-CN"/>
        </w:rPr>
        <w:t xml:space="preserve">比 </w:t>
      </w:r>
      <w:r>
        <w:rPr>
          <w:rFonts w:ascii="Arial" w:eastAsia="Arial"/>
          <w:lang w:eastAsia="zh-CN"/>
        </w:rPr>
        <w:t xml:space="preserve">B </w:t>
      </w:r>
      <w:r>
        <w:rPr>
          <w:lang w:eastAsia="zh-CN"/>
        </w:rPr>
        <w:t>贵</w:t>
      </w:r>
      <w:r>
        <w:rPr>
          <w:rFonts w:ascii="Arial" w:eastAsia="Arial"/>
          <w:lang w:eastAsia="zh-CN"/>
        </w:rPr>
        <w:t>.B.</w:t>
      </w:r>
      <w:r>
        <w:rPr>
          <w:lang w:eastAsia="zh-CN"/>
        </w:rPr>
        <w:t>因为它不是关键任务</w:t>
      </w:r>
      <w:r>
        <w:rPr>
          <w:rFonts w:ascii="Arial" w:eastAsia="Arial"/>
          <w:lang w:eastAsia="zh-CN"/>
        </w:rPr>
        <w:t>,</w:t>
      </w:r>
      <w:r>
        <w:rPr>
          <w:lang w:eastAsia="zh-CN"/>
        </w:rPr>
        <w:t>可以从先前的数据点提取数据</w:t>
      </w:r>
      <w:r>
        <w:rPr>
          <w:rFonts w:ascii="Arial" w:eastAsia="Arial"/>
          <w:lang w:eastAsia="zh-CN"/>
        </w:rPr>
        <w:t>,</w:t>
      </w:r>
      <w:r>
        <w:rPr>
          <w:spacing w:val="-19"/>
          <w:lang w:eastAsia="zh-CN"/>
        </w:rPr>
        <w:t xml:space="preserve">所以 </w:t>
      </w:r>
      <w:r>
        <w:rPr>
          <w:rFonts w:ascii="Arial" w:eastAsia="Arial"/>
          <w:lang w:eastAsia="zh-CN"/>
        </w:rPr>
        <w:t xml:space="preserve">Spot </w:t>
      </w:r>
      <w:r>
        <w:rPr>
          <w:spacing w:val="-8"/>
          <w:lang w:eastAsia="zh-CN"/>
        </w:rPr>
        <w:t xml:space="preserve">实例很有意义 </w:t>
      </w:r>
      <w:r>
        <w:rPr>
          <w:rFonts w:ascii="Arial" w:eastAsia="Arial"/>
          <w:lang w:eastAsia="zh-CN"/>
        </w:rPr>
        <w:t>C.</w:t>
      </w:r>
      <w:r>
        <w:rPr>
          <w:lang w:eastAsia="zh-CN"/>
        </w:rPr>
        <w:t>如果我们仍</w:t>
      </w:r>
      <w:r>
        <w:rPr>
          <w:spacing w:val="-14"/>
          <w:lang w:eastAsia="zh-CN"/>
        </w:rPr>
        <w:t xml:space="preserve">然使用 </w:t>
      </w:r>
      <w:r>
        <w:rPr>
          <w:rFonts w:ascii="Arial" w:eastAsia="Arial"/>
          <w:lang w:eastAsia="zh-CN"/>
        </w:rPr>
        <w:t>EBS,</w:t>
      </w:r>
      <w:r>
        <w:rPr>
          <w:spacing w:val="-5"/>
          <w:lang w:eastAsia="zh-CN"/>
        </w:rPr>
        <w:t xml:space="preserve">则每个实例将拥有自己的 </w:t>
      </w:r>
      <w:r>
        <w:rPr>
          <w:rFonts w:ascii="Arial" w:eastAsia="Arial"/>
          <w:lang w:eastAsia="zh-CN"/>
        </w:rPr>
        <w:t>EBS,</w:t>
      </w:r>
      <w:r>
        <w:rPr>
          <w:lang w:eastAsia="zh-CN"/>
        </w:rPr>
        <w:t>并且数据难以汇总</w:t>
      </w:r>
      <w:r>
        <w:rPr>
          <w:rFonts w:ascii="Arial" w:eastAsia="Arial"/>
          <w:spacing w:val="-3"/>
          <w:lang w:eastAsia="zh-CN"/>
        </w:rPr>
        <w:t xml:space="preserve">. </w:t>
      </w:r>
      <w:r>
        <w:rPr>
          <w:rFonts w:ascii="Arial" w:eastAsia="Arial"/>
          <w:lang w:eastAsia="zh-CN"/>
        </w:rPr>
        <w:t xml:space="preserve">EC2 </w:t>
      </w:r>
      <w:r>
        <w:rPr>
          <w:spacing w:val="-11"/>
          <w:lang w:eastAsia="zh-CN"/>
        </w:rPr>
        <w:t xml:space="preserve">也很昂贵 </w:t>
      </w:r>
      <w:r>
        <w:rPr>
          <w:rFonts w:ascii="Arial" w:eastAsia="Arial"/>
          <w:lang w:eastAsia="zh-CN"/>
        </w:rPr>
        <w:t xml:space="preserve">D.Lambda </w:t>
      </w:r>
      <w:r>
        <w:rPr>
          <w:lang w:eastAsia="zh-CN"/>
        </w:rPr>
        <w:t>的过程限制为</w:t>
      </w:r>
      <w:r>
        <w:rPr>
          <w:rFonts w:ascii="Arial" w:eastAsia="Arial"/>
          <w:lang w:eastAsia="zh-CN"/>
        </w:rPr>
        <w:t xml:space="preserve">15 </w:t>
      </w:r>
      <w:r>
        <w:rPr>
          <w:lang w:eastAsia="zh-CN"/>
        </w:rPr>
        <w:t>分钟</w:t>
      </w:r>
    </w:p>
    <w:p w14:paraId="7C53B5F3" w14:textId="77777777" w:rsidR="003E0564" w:rsidRDefault="003E0564">
      <w:pPr>
        <w:pStyle w:val="a4"/>
        <w:spacing w:before="11"/>
        <w:ind w:left="0"/>
        <w:rPr>
          <w:sz w:val="18"/>
          <w:lang w:eastAsia="zh-CN"/>
        </w:rPr>
      </w:pPr>
    </w:p>
    <w:p w14:paraId="327834C6" w14:textId="77777777" w:rsidR="003E0564" w:rsidRDefault="00922136">
      <w:pPr>
        <w:pStyle w:val="a4"/>
        <w:rPr>
          <w:rFonts w:ascii="Arial"/>
          <w:lang w:eastAsia="zh-CN"/>
        </w:rPr>
      </w:pPr>
      <w:r>
        <w:rPr>
          <w:rFonts w:ascii="Arial"/>
          <w:lang w:eastAsia="zh-CN"/>
        </w:rPr>
        <w:t>Question 22</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w:t>
      </w:r>
    </w:p>
    <w:p w14:paraId="488D4F65" w14:textId="77777777" w:rsidR="003E0564" w:rsidRDefault="00922136">
      <w:pPr>
        <w:pStyle w:val="a4"/>
        <w:spacing w:before="19" w:line="261" w:lineRule="auto"/>
        <w:ind w:right="312"/>
        <w:jc w:val="both"/>
        <w:rPr>
          <w:rFonts w:ascii="Arial" w:eastAsia="Arial"/>
          <w:lang w:eastAsia="zh-CN"/>
        </w:rPr>
      </w:pPr>
      <w:r>
        <w:rPr>
          <w:spacing w:val="-18"/>
          <w:lang w:eastAsia="zh-CN"/>
        </w:rPr>
        <w:t xml:space="preserve">三层 </w:t>
      </w:r>
      <w:r>
        <w:rPr>
          <w:rFonts w:ascii="Arial" w:eastAsia="Arial"/>
          <w:lang w:eastAsia="zh-CN"/>
        </w:rPr>
        <w:t>Web</w:t>
      </w:r>
      <w:r>
        <w:rPr>
          <w:rFonts w:ascii="Arial" w:eastAsia="Arial"/>
          <w:spacing w:val="-14"/>
          <w:lang w:eastAsia="zh-CN"/>
        </w:rPr>
        <w:t xml:space="preserve"> </w:t>
      </w:r>
      <w:r>
        <w:rPr>
          <w:spacing w:val="-9"/>
          <w:lang w:eastAsia="zh-CN"/>
        </w:rPr>
        <w:t xml:space="preserve">应用程序在 </w:t>
      </w:r>
      <w:r>
        <w:rPr>
          <w:rFonts w:ascii="Arial" w:eastAsia="Arial"/>
          <w:lang w:eastAsia="zh-CN"/>
        </w:rPr>
        <w:t>Amazon</w:t>
      </w:r>
      <w:r>
        <w:rPr>
          <w:rFonts w:ascii="Arial" w:eastAsia="Arial"/>
          <w:spacing w:val="-3"/>
          <w:lang w:eastAsia="zh-CN"/>
        </w:rPr>
        <w:t xml:space="preserve"> </w:t>
      </w:r>
      <w:r>
        <w:rPr>
          <w:rFonts w:ascii="Arial" w:eastAsia="Arial"/>
          <w:lang w:eastAsia="zh-CN"/>
        </w:rPr>
        <w:t>EC2</w:t>
      </w:r>
      <w:r>
        <w:rPr>
          <w:rFonts w:ascii="Arial" w:eastAsia="Arial"/>
          <w:spacing w:val="-11"/>
          <w:lang w:eastAsia="zh-CN"/>
        </w:rPr>
        <w:t xml:space="preserve"> </w:t>
      </w:r>
      <w:r>
        <w:rPr>
          <w:lang w:eastAsia="zh-CN"/>
        </w:rPr>
        <w:t>实例上运行</w:t>
      </w:r>
      <w:r>
        <w:rPr>
          <w:rFonts w:ascii="Arial" w:eastAsia="Arial"/>
          <w:spacing w:val="-2"/>
          <w:lang w:eastAsia="zh-CN"/>
        </w:rPr>
        <w:t xml:space="preserve">. </w:t>
      </w:r>
      <w:r>
        <w:rPr>
          <w:rFonts w:ascii="Arial" w:eastAsia="Arial"/>
          <w:lang w:eastAsia="zh-CN"/>
        </w:rPr>
        <w:t>Cron</w:t>
      </w:r>
      <w:r>
        <w:rPr>
          <w:rFonts w:ascii="Arial" w:eastAsia="Arial"/>
          <w:spacing w:val="-14"/>
          <w:lang w:eastAsia="zh-CN"/>
        </w:rPr>
        <w:t xml:space="preserve"> </w:t>
      </w:r>
      <w:r>
        <w:rPr>
          <w:spacing w:val="-5"/>
          <w:lang w:eastAsia="zh-CN"/>
        </w:rPr>
        <w:t xml:space="preserve">守护程序用于触发收集 </w:t>
      </w:r>
      <w:r>
        <w:rPr>
          <w:rFonts w:ascii="Arial" w:eastAsia="Arial"/>
          <w:lang w:eastAsia="zh-CN"/>
        </w:rPr>
        <w:t>Web</w:t>
      </w:r>
      <w:r>
        <w:rPr>
          <w:rFonts w:ascii="Arial" w:eastAsia="Arial"/>
          <w:spacing w:val="-14"/>
          <w:lang w:eastAsia="zh-CN"/>
        </w:rPr>
        <w:t xml:space="preserve"> </w:t>
      </w:r>
      <w:r>
        <w:rPr>
          <w:lang w:eastAsia="zh-CN"/>
        </w:rPr>
        <w:t>服务器</w:t>
      </w:r>
      <w:r>
        <w:rPr>
          <w:rFonts w:ascii="Arial" w:eastAsia="Arial"/>
          <w:lang w:eastAsia="zh-CN"/>
        </w:rPr>
        <w:t>,</w:t>
      </w:r>
      <w:r>
        <w:rPr>
          <w:lang w:eastAsia="zh-CN"/>
        </w:rPr>
        <w:t>应用程序和数据库日志并将其每小时发送到集中位置的脚本</w:t>
      </w:r>
      <w:r>
        <w:rPr>
          <w:rFonts w:ascii="Arial" w:eastAsia="Arial"/>
          <w:lang w:eastAsia="zh-CN"/>
        </w:rPr>
        <w:t>.</w:t>
      </w:r>
      <w:r>
        <w:rPr>
          <w:lang w:eastAsia="zh-CN"/>
        </w:rPr>
        <w:t>有时</w:t>
      </w:r>
      <w:r>
        <w:rPr>
          <w:rFonts w:ascii="Arial" w:eastAsia="Arial"/>
          <w:lang w:eastAsia="zh-CN"/>
        </w:rPr>
        <w:t>,</w:t>
      </w:r>
      <w:r>
        <w:rPr>
          <w:lang w:eastAsia="zh-CN"/>
        </w:rPr>
        <w:t>扩展事件或计划外中断导致实例在收集最新日志之前停止</w:t>
      </w:r>
      <w:r>
        <w:rPr>
          <w:rFonts w:ascii="Arial" w:eastAsia="Arial"/>
          <w:lang w:eastAsia="zh-CN"/>
        </w:rPr>
        <w:t>,</w:t>
      </w:r>
      <w:r>
        <w:rPr>
          <w:lang w:eastAsia="zh-CN"/>
        </w:rPr>
        <w:t>并且日志文件丢失</w:t>
      </w:r>
      <w:r>
        <w:rPr>
          <w:rFonts w:ascii="Arial" w:eastAsia="Arial"/>
          <w:lang w:eastAsia="zh-CN"/>
        </w:rPr>
        <w:t>.</w:t>
      </w:r>
    </w:p>
    <w:p w14:paraId="702BA9C2" w14:textId="77777777" w:rsidR="003E0564" w:rsidRDefault="003E0564">
      <w:pPr>
        <w:pStyle w:val="a4"/>
        <w:spacing w:before="8"/>
        <w:ind w:left="0"/>
        <w:rPr>
          <w:rFonts w:ascii="Arial"/>
          <w:sz w:val="21"/>
          <w:lang w:eastAsia="zh-CN"/>
        </w:rPr>
      </w:pPr>
    </w:p>
    <w:p w14:paraId="561C7009" w14:textId="77777777" w:rsidR="003E0564" w:rsidRDefault="00922136">
      <w:pPr>
        <w:pStyle w:val="a4"/>
        <w:rPr>
          <w:rFonts w:ascii="Arial" w:eastAsia="Arial"/>
          <w:lang w:eastAsia="zh-CN"/>
        </w:rPr>
      </w:pPr>
      <w:r>
        <w:rPr>
          <w:lang w:eastAsia="zh-CN"/>
        </w:rPr>
        <w:t>以下哪个选项是收集和保留日志文件的最可靠的方法</w:t>
      </w:r>
      <w:r>
        <w:rPr>
          <w:rFonts w:ascii="Arial" w:eastAsia="Arial"/>
          <w:lang w:eastAsia="zh-CN"/>
        </w:rPr>
        <w:t>?</w:t>
      </w:r>
    </w:p>
    <w:p w14:paraId="1C02ED27" w14:textId="77777777" w:rsidR="003E0564" w:rsidRDefault="003E0564">
      <w:pPr>
        <w:pStyle w:val="a4"/>
        <w:spacing w:before="7"/>
        <w:ind w:left="0"/>
        <w:rPr>
          <w:rFonts w:ascii="Arial"/>
          <w:sz w:val="23"/>
          <w:lang w:eastAsia="zh-CN"/>
        </w:rPr>
      </w:pPr>
    </w:p>
    <w:p w14:paraId="3750A984" w14:textId="77777777" w:rsidR="003E0564" w:rsidRDefault="00922136">
      <w:pPr>
        <w:pStyle w:val="ab"/>
        <w:numPr>
          <w:ilvl w:val="0"/>
          <w:numId w:val="25"/>
        </w:numPr>
        <w:tabs>
          <w:tab w:val="left" w:pos="469"/>
        </w:tabs>
        <w:rPr>
          <w:rFonts w:ascii="Arial" w:eastAsia="Arial"/>
          <w:sz w:val="20"/>
          <w:lang w:eastAsia="zh-CN"/>
        </w:rPr>
      </w:pPr>
      <w:r>
        <w:rPr>
          <w:spacing w:val="-26"/>
          <w:sz w:val="20"/>
          <w:lang w:eastAsia="zh-CN"/>
        </w:rPr>
        <w:t xml:space="preserve">将 </w:t>
      </w:r>
      <w:r>
        <w:rPr>
          <w:rFonts w:ascii="Arial" w:eastAsia="Arial"/>
          <w:sz w:val="20"/>
          <w:lang w:eastAsia="zh-CN"/>
        </w:rPr>
        <w:t>cron</w:t>
      </w:r>
      <w:r>
        <w:rPr>
          <w:rFonts w:ascii="Arial" w:eastAsia="Arial"/>
          <w:spacing w:val="-11"/>
          <w:sz w:val="20"/>
          <w:lang w:eastAsia="zh-CN"/>
        </w:rPr>
        <w:t xml:space="preserve"> </w:t>
      </w:r>
      <w:r>
        <w:rPr>
          <w:spacing w:val="-11"/>
          <w:sz w:val="20"/>
          <w:lang w:eastAsia="zh-CN"/>
        </w:rPr>
        <w:t xml:space="preserve">更新为每 </w:t>
      </w:r>
      <w:r>
        <w:rPr>
          <w:rFonts w:ascii="Arial" w:eastAsia="Arial"/>
          <w:sz w:val="20"/>
          <w:lang w:eastAsia="zh-CN"/>
        </w:rPr>
        <w:t>5</w:t>
      </w:r>
      <w:r>
        <w:rPr>
          <w:rFonts w:ascii="Arial" w:eastAsia="Arial"/>
          <w:spacing w:val="-11"/>
          <w:sz w:val="20"/>
          <w:lang w:eastAsia="zh-CN"/>
        </w:rPr>
        <w:t xml:space="preserve"> </w:t>
      </w:r>
      <w:r>
        <w:rPr>
          <w:sz w:val="20"/>
          <w:lang w:eastAsia="zh-CN"/>
        </w:rPr>
        <w:t>分钟而不是每小时运行一次</w:t>
      </w:r>
      <w:r>
        <w:rPr>
          <w:rFonts w:ascii="Arial" w:eastAsia="Arial"/>
          <w:sz w:val="20"/>
          <w:lang w:eastAsia="zh-CN"/>
        </w:rPr>
        <w:t>,</w:t>
      </w:r>
      <w:r>
        <w:rPr>
          <w:sz w:val="20"/>
          <w:lang w:eastAsia="zh-CN"/>
        </w:rPr>
        <w:t>以减少因中断而丢失日志消息的可能性</w:t>
      </w:r>
      <w:r>
        <w:rPr>
          <w:rFonts w:ascii="Arial" w:eastAsia="Arial"/>
          <w:sz w:val="20"/>
          <w:lang w:eastAsia="zh-CN"/>
        </w:rPr>
        <w:t>.</w:t>
      </w:r>
    </w:p>
    <w:p w14:paraId="2C83F735" w14:textId="77777777" w:rsidR="003E0564" w:rsidRDefault="00922136">
      <w:pPr>
        <w:pStyle w:val="ab"/>
        <w:numPr>
          <w:ilvl w:val="0"/>
          <w:numId w:val="25"/>
        </w:numPr>
        <w:tabs>
          <w:tab w:val="left" w:pos="469"/>
        </w:tabs>
        <w:spacing w:before="25" w:line="264" w:lineRule="auto"/>
        <w:ind w:left="280" w:right="259" w:firstLine="0"/>
        <w:rPr>
          <w:rFonts w:ascii="Arial" w:eastAsia="Arial"/>
          <w:sz w:val="20"/>
        </w:rPr>
      </w:pP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5"/>
          <w:sz w:val="20"/>
        </w:rPr>
        <w:t xml:space="preserve"> </w:t>
      </w:r>
      <w:r>
        <w:rPr>
          <w:spacing w:val="-18"/>
          <w:sz w:val="20"/>
        </w:rPr>
        <w:t xml:space="preserve">触发 </w:t>
      </w:r>
      <w:r>
        <w:rPr>
          <w:rFonts w:ascii="Arial" w:eastAsia="Arial"/>
          <w:sz w:val="20"/>
        </w:rPr>
        <w:t>Amazon</w:t>
      </w:r>
      <w:r>
        <w:rPr>
          <w:rFonts w:ascii="Arial" w:eastAsia="Arial"/>
          <w:spacing w:val="-3"/>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15"/>
          <w:sz w:val="20"/>
        </w:rPr>
        <w:t xml:space="preserve"> </w:t>
      </w:r>
      <w:r>
        <w:rPr>
          <w:sz w:val="20"/>
        </w:rPr>
        <w:t>运行命令</w:t>
      </w:r>
      <w:r>
        <w:rPr>
          <w:rFonts w:ascii="Arial" w:eastAsia="Arial"/>
          <w:sz w:val="20"/>
        </w:rPr>
        <w:t>,</w:t>
      </w:r>
      <w:r>
        <w:rPr>
          <w:sz w:val="20"/>
        </w:rPr>
        <w:t>以更频繁地调用日志收集脚本</w:t>
      </w:r>
      <w:r>
        <w:rPr>
          <w:rFonts w:ascii="Arial" w:eastAsia="Arial"/>
          <w:sz w:val="20"/>
        </w:rPr>
        <w:t>,</w:t>
      </w:r>
      <w:r>
        <w:rPr>
          <w:sz w:val="20"/>
        </w:rPr>
        <w:t>以减少因中断而丢失日志消息的可能性</w:t>
      </w:r>
      <w:r>
        <w:rPr>
          <w:rFonts w:ascii="Arial" w:eastAsia="Arial"/>
          <w:sz w:val="20"/>
        </w:rPr>
        <w:t>.</w:t>
      </w:r>
    </w:p>
    <w:p w14:paraId="5DAF8651" w14:textId="77777777" w:rsidR="003E0564" w:rsidRDefault="00922136">
      <w:pPr>
        <w:pStyle w:val="ab"/>
        <w:numPr>
          <w:ilvl w:val="0"/>
          <w:numId w:val="25"/>
        </w:numPr>
        <w:tabs>
          <w:tab w:val="left" w:pos="481"/>
        </w:tabs>
        <w:spacing w:line="264" w:lineRule="auto"/>
        <w:ind w:left="280" w:right="293" w:firstLine="0"/>
        <w:jc w:val="both"/>
        <w:rPr>
          <w:rFonts w:ascii="Arial" w:eastAsia="Arial"/>
          <w:sz w:val="20"/>
        </w:rPr>
      </w:pPr>
      <w:r>
        <w:rPr>
          <w:spacing w:val="-18"/>
          <w:sz w:val="20"/>
        </w:rPr>
        <w:t xml:space="preserve">使用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6"/>
          <w:sz w:val="20"/>
        </w:rPr>
        <w:t xml:space="preserve"> </w:t>
      </w:r>
      <w:r>
        <w:rPr>
          <w:rFonts w:ascii="Arial" w:eastAsia="Arial"/>
          <w:sz w:val="20"/>
        </w:rPr>
        <w:t>Logs</w:t>
      </w:r>
      <w:r>
        <w:rPr>
          <w:rFonts w:ascii="Arial" w:eastAsia="Arial"/>
          <w:spacing w:val="-14"/>
          <w:sz w:val="20"/>
        </w:rPr>
        <w:t xml:space="preserve"> </w:t>
      </w:r>
      <w:r>
        <w:rPr>
          <w:spacing w:val="-4"/>
          <w:sz w:val="20"/>
        </w:rPr>
        <w:t xml:space="preserve">代理将日志消息直接流式传输到 </w:t>
      </w:r>
      <w:r>
        <w:rPr>
          <w:rFonts w:ascii="Arial" w:eastAsia="Arial"/>
          <w:sz w:val="20"/>
        </w:rPr>
        <w:t>CloudWatch</w:t>
      </w:r>
      <w:r>
        <w:rPr>
          <w:rFonts w:ascii="Arial" w:eastAsia="Arial"/>
          <w:spacing w:val="-6"/>
          <w:sz w:val="20"/>
        </w:rPr>
        <w:t xml:space="preserve"> </w:t>
      </w:r>
      <w:r>
        <w:rPr>
          <w:rFonts w:ascii="Arial" w:eastAsia="Arial"/>
          <w:sz w:val="20"/>
        </w:rPr>
        <w:t>Logs.</w:t>
      </w:r>
      <w:r>
        <w:rPr>
          <w:sz w:val="20"/>
        </w:rPr>
        <w:t>将代理的批处理</w:t>
      </w:r>
      <w:r>
        <w:rPr>
          <w:spacing w:val="-9"/>
          <w:sz w:val="20"/>
        </w:rPr>
        <w:t xml:space="preserve">计数配置为 </w:t>
      </w:r>
      <w:r>
        <w:rPr>
          <w:rFonts w:ascii="Arial" w:eastAsia="Arial"/>
          <w:sz w:val="20"/>
        </w:rPr>
        <w:t>1,</w:t>
      </w:r>
      <w:r>
        <w:rPr>
          <w:sz w:val="20"/>
        </w:rPr>
        <w:t>以减少因中断而丢失日志消息的可能性</w:t>
      </w:r>
      <w:r>
        <w:rPr>
          <w:rFonts w:ascii="Arial" w:eastAsia="Arial"/>
          <w:sz w:val="20"/>
        </w:rPr>
        <w:t>.</w:t>
      </w:r>
    </w:p>
    <w:p w14:paraId="31C0B801" w14:textId="77777777" w:rsidR="003E0564" w:rsidRDefault="00922136">
      <w:pPr>
        <w:pStyle w:val="ab"/>
        <w:numPr>
          <w:ilvl w:val="0"/>
          <w:numId w:val="25"/>
        </w:numPr>
        <w:tabs>
          <w:tab w:val="left" w:pos="481"/>
        </w:tabs>
        <w:spacing w:line="261" w:lineRule="auto"/>
        <w:ind w:left="280" w:right="348" w:firstLine="0"/>
        <w:jc w:val="both"/>
        <w:rPr>
          <w:rFonts w:ascii="Arial" w:eastAsia="Arial"/>
          <w:sz w:val="20"/>
        </w:rPr>
      </w:pP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Events</w:t>
      </w:r>
      <w:r>
        <w:rPr>
          <w:rFonts w:ascii="Arial" w:eastAsia="Arial"/>
          <w:spacing w:val="-13"/>
          <w:sz w:val="20"/>
        </w:rPr>
        <w:t xml:space="preserve"> </w:t>
      </w:r>
      <w:r>
        <w:rPr>
          <w:spacing w:val="-18"/>
          <w:sz w:val="20"/>
        </w:rPr>
        <w:t xml:space="preserve">触发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3"/>
          <w:sz w:val="20"/>
        </w:rPr>
        <w:t xml:space="preserve"> </w:t>
      </w:r>
      <w:r>
        <w:rPr>
          <w:rFonts w:ascii="Arial" w:eastAsia="Arial"/>
          <w:sz w:val="20"/>
        </w:rPr>
        <w:t>SSH</w:t>
      </w:r>
      <w:r>
        <w:rPr>
          <w:rFonts w:ascii="Arial" w:eastAsia="Arial"/>
          <w:spacing w:val="-13"/>
          <w:sz w:val="20"/>
        </w:rPr>
        <w:t xml:space="preserve"> </w:t>
      </w:r>
      <w:r>
        <w:rPr>
          <w:sz w:val="20"/>
        </w:rPr>
        <w:t>进入每个正在运行的实例</w:t>
      </w:r>
      <w:r>
        <w:rPr>
          <w:rFonts w:ascii="Arial" w:eastAsia="Arial"/>
          <w:sz w:val="20"/>
        </w:rPr>
        <w:t>,</w:t>
      </w:r>
      <w:r>
        <w:rPr>
          <w:sz w:val="20"/>
        </w:rPr>
        <w:t>并更频繁地调用日志收集脚本</w:t>
      </w:r>
      <w:r>
        <w:rPr>
          <w:rFonts w:ascii="Arial" w:eastAsia="Arial"/>
          <w:sz w:val="20"/>
        </w:rPr>
        <w:t>,</w:t>
      </w:r>
      <w:r>
        <w:rPr>
          <w:sz w:val="20"/>
        </w:rPr>
        <w:t>以减少因中断而丢失日志消息的可能性</w:t>
      </w:r>
      <w:r>
        <w:rPr>
          <w:rFonts w:ascii="Arial" w:eastAsia="Arial"/>
          <w:sz w:val="20"/>
        </w:rPr>
        <w:t>.</w:t>
      </w:r>
    </w:p>
    <w:p w14:paraId="495FCB64" w14:textId="77777777" w:rsidR="003E0564" w:rsidRDefault="003E0564">
      <w:pPr>
        <w:pStyle w:val="a4"/>
        <w:spacing w:before="11"/>
        <w:ind w:left="0"/>
        <w:rPr>
          <w:rFonts w:ascii="Arial"/>
        </w:rPr>
      </w:pPr>
    </w:p>
    <w:p w14:paraId="7B0A8AAD" w14:textId="77777777" w:rsidR="003E0564" w:rsidRDefault="00922136">
      <w:pPr>
        <w:pStyle w:val="a4"/>
        <w:rPr>
          <w:rFonts w:ascii="Arial" w:eastAsia="Arial"/>
        </w:rPr>
      </w:pPr>
      <w:r>
        <w:t>答案</w:t>
      </w:r>
      <w:r>
        <w:rPr>
          <w:rFonts w:ascii="Arial" w:eastAsia="Arial"/>
        </w:rPr>
        <w:t>: C</w:t>
      </w:r>
    </w:p>
    <w:p w14:paraId="5E76F666" w14:textId="77777777" w:rsidR="003E0564" w:rsidRDefault="003E0564">
      <w:pPr>
        <w:rPr>
          <w:rFonts w:ascii="Arial" w:eastAsia="Arial"/>
        </w:rPr>
        <w:sectPr w:rsidR="003E0564">
          <w:pgSz w:w="12240" w:h="15840"/>
          <w:pgMar w:top="900" w:right="1200" w:bottom="1220" w:left="1520" w:header="636" w:footer="1036" w:gutter="0"/>
          <w:cols w:space="720"/>
        </w:sectPr>
      </w:pPr>
    </w:p>
    <w:p w14:paraId="14D78218" w14:textId="77777777" w:rsidR="003E0564" w:rsidRDefault="003E0564">
      <w:pPr>
        <w:pStyle w:val="a4"/>
        <w:ind w:left="0"/>
        <w:rPr>
          <w:rFonts w:ascii="Arial"/>
        </w:rPr>
      </w:pPr>
    </w:p>
    <w:p w14:paraId="2AA6A0CC" w14:textId="77777777" w:rsidR="003E0564" w:rsidRDefault="003E0564">
      <w:pPr>
        <w:pStyle w:val="a4"/>
        <w:spacing w:before="1"/>
        <w:ind w:left="0"/>
        <w:rPr>
          <w:rFonts w:ascii="Arial"/>
        </w:rPr>
      </w:pPr>
    </w:p>
    <w:p w14:paraId="55736FED" w14:textId="77777777" w:rsidR="003E0564" w:rsidRDefault="00922136">
      <w:pPr>
        <w:pStyle w:val="a4"/>
        <w:spacing w:before="80"/>
        <w:rPr>
          <w:rFonts w:ascii="Arial" w:eastAsia="Arial"/>
        </w:rPr>
      </w:pPr>
      <w:r>
        <w:t>解释</w:t>
      </w:r>
      <w:r>
        <w:rPr>
          <w:rFonts w:ascii="Arial" w:eastAsia="Arial"/>
        </w:rPr>
        <w:t>:</w:t>
      </w:r>
    </w:p>
    <w:p w14:paraId="4899AB51" w14:textId="77777777" w:rsidR="003E0564" w:rsidRDefault="00922136">
      <w:pPr>
        <w:pStyle w:val="a4"/>
        <w:spacing w:before="22"/>
      </w:pPr>
      <w:r>
        <w:t>几乎没有延迟</w:t>
      </w:r>
      <w:r>
        <w:rPr>
          <w:rFonts w:ascii="Arial" w:eastAsia="Arial"/>
        </w:rPr>
        <w:t>.</w:t>
      </w:r>
      <w:r>
        <w:t>最可靠</w:t>
      </w:r>
    </w:p>
    <w:p w14:paraId="4A4E228F" w14:textId="77777777" w:rsidR="003E0564" w:rsidRDefault="003E0564">
      <w:pPr>
        <w:pStyle w:val="a4"/>
        <w:spacing w:before="22"/>
      </w:pPr>
    </w:p>
    <w:p w14:paraId="3290A383" w14:textId="77777777" w:rsidR="003E0564" w:rsidRDefault="00922136">
      <w:pPr>
        <w:pStyle w:val="a4"/>
        <w:ind w:left="0"/>
        <w:rPr>
          <w:b/>
          <w:bCs/>
          <w:sz w:val="22"/>
          <w:lang w:eastAsia="zh-CN"/>
        </w:rPr>
      </w:pPr>
      <w:r>
        <w:rPr>
          <w:rFonts w:hint="eastAsia"/>
          <w:b/>
          <w:bCs/>
          <w:sz w:val="22"/>
          <w:lang w:eastAsia="zh-CN"/>
        </w:rPr>
        <w:t>先匹配长</w:t>
      </w:r>
    </w:p>
    <w:p w14:paraId="71DDB114" w14:textId="77777777" w:rsidR="003E0564" w:rsidRDefault="00922136">
      <w:pPr>
        <w:pStyle w:val="a4"/>
        <w:ind w:left="0"/>
        <w:rPr>
          <w:sz w:val="22"/>
          <w:lang w:eastAsia="zh-CN"/>
        </w:rPr>
      </w:pPr>
      <w:r>
        <w:rPr>
          <w:rFonts w:hint="eastAsia"/>
          <w:sz w:val="22"/>
          <w:lang w:eastAsia="zh-CN"/>
        </w:rPr>
        <w:t>的</w:t>
      </w:r>
      <w:r>
        <w:rPr>
          <w:rFonts w:eastAsia="ＭＳ 明朝" w:hint="eastAsia"/>
          <w:sz w:val="22"/>
          <w:lang w:eastAsia="zh-CN"/>
        </w:rPr>
        <w:t xml:space="preserve">123.123.123.123/32  </w:t>
      </w:r>
      <w:r>
        <w:rPr>
          <w:rFonts w:hint="eastAsia"/>
          <w:sz w:val="22"/>
          <w:lang w:eastAsia="zh-CN"/>
        </w:rPr>
        <w:t>→最小IP段，就一个</w:t>
      </w:r>
    </w:p>
    <w:p w14:paraId="60DF39F5" w14:textId="77777777" w:rsidR="003E0564" w:rsidRDefault="00922136">
      <w:pPr>
        <w:pStyle w:val="a4"/>
        <w:ind w:left="0"/>
        <w:rPr>
          <w:sz w:val="22"/>
          <w:lang w:eastAsia="zh-CN"/>
        </w:rPr>
      </w:pPr>
      <w:r>
        <w:rPr>
          <w:rFonts w:hint="eastAsia"/>
          <w:sz w:val="22"/>
          <w:lang w:eastAsia="zh-CN"/>
        </w:rPr>
        <w:t>123.0.0.0/8 →前面8位固定 ，2的24次方个IP地址的IP段</w:t>
      </w:r>
    </w:p>
    <w:p w14:paraId="6EBF6935" w14:textId="77777777" w:rsidR="003E0564" w:rsidRDefault="003E0564">
      <w:pPr>
        <w:pStyle w:val="a4"/>
        <w:ind w:left="0"/>
        <w:rPr>
          <w:sz w:val="22"/>
          <w:lang w:eastAsia="zh-CN"/>
        </w:rPr>
      </w:pPr>
    </w:p>
    <w:p w14:paraId="40340419" w14:textId="77777777" w:rsidR="003E0564" w:rsidRDefault="003E0564">
      <w:pPr>
        <w:pStyle w:val="a4"/>
        <w:spacing w:before="7"/>
        <w:ind w:left="0"/>
        <w:rPr>
          <w:sz w:val="18"/>
          <w:lang w:eastAsia="zh-CN"/>
        </w:rPr>
      </w:pPr>
    </w:p>
    <w:p w14:paraId="268E1803" w14:textId="77777777" w:rsidR="003E0564" w:rsidRDefault="00922136">
      <w:pPr>
        <w:pStyle w:val="a4"/>
        <w:rPr>
          <w:rFonts w:ascii="Arial"/>
          <w:lang w:eastAsia="zh-CN"/>
        </w:rPr>
      </w:pPr>
      <w:r>
        <w:rPr>
          <w:rFonts w:ascii="Arial"/>
          <w:lang w:eastAsia="zh-CN"/>
        </w:rPr>
        <w:t xml:space="preserve">Question 23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343BF844" w14:textId="77777777" w:rsidR="003E0564" w:rsidRDefault="00922136">
      <w:pPr>
        <w:pStyle w:val="a4"/>
        <w:spacing w:before="19" w:line="264" w:lineRule="auto"/>
        <w:ind w:right="264"/>
        <w:rPr>
          <w:rFonts w:ascii="Arial" w:eastAsia="Arial"/>
          <w:lang w:eastAsia="zh-CN"/>
        </w:rPr>
      </w:pPr>
      <w:r>
        <w:rPr>
          <w:spacing w:val="-5"/>
          <w:lang w:eastAsia="zh-CN"/>
        </w:rPr>
        <w:t xml:space="preserve">公司将销售交易数据存储在 </w:t>
      </w:r>
      <w:r>
        <w:rPr>
          <w:rFonts w:ascii="Arial" w:eastAsia="Arial"/>
          <w:lang w:eastAsia="zh-CN"/>
        </w:rPr>
        <w:t xml:space="preserve">Amazon DynamoDB </w:t>
      </w:r>
      <w:r>
        <w:rPr>
          <w:lang w:eastAsia="zh-CN"/>
        </w:rPr>
        <w:t>表中</w:t>
      </w:r>
      <w:r>
        <w:rPr>
          <w:rFonts w:ascii="Arial" w:eastAsia="Arial"/>
          <w:lang w:eastAsia="zh-CN"/>
        </w:rPr>
        <w:t>.</w:t>
      </w:r>
      <w:r>
        <w:rPr>
          <w:lang w:eastAsia="zh-CN"/>
        </w:rPr>
        <w:t>要检测异常行为并快速响应</w:t>
      </w:r>
      <w:r>
        <w:rPr>
          <w:rFonts w:ascii="Arial" w:eastAsia="Arial"/>
          <w:lang w:eastAsia="zh-CN"/>
        </w:rPr>
        <w:t>,</w:t>
      </w:r>
      <w:r>
        <w:rPr>
          <w:spacing w:val="-14"/>
          <w:lang w:eastAsia="zh-CN"/>
        </w:rPr>
        <w:t xml:space="preserve">必须在 </w:t>
      </w:r>
      <w:r>
        <w:rPr>
          <w:rFonts w:ascii="Arial" w:eastAsia="Arial"/>
          <w:lang w:eastAsia="zh-CN"/>
        </w:rPr>
        <w:t xml:space="preserve">30 </w:t>
      </w:r>
      <w:r>
        <w:rPr>
          <w:lang w:eastAsia="zh-CN"/>
        </w:rPr>
        <w:t>分钟内记</w:t>
      </w:r>
      <w:r>
        <w:rPr>
          <w:spacing w:val="-17"/>
          <w:lang w:eastAsia="zh-CN"/>
        </w:rPr>
        <w:t xml:space="preserve">录对 </w:t>
      </w:r>
      <w:r>
        <w:rPr>
          <w:rFonts w:ascii="Arial" w:eastAsia="Arial"/>
          <w:lang w:eastAsia="zh-CN"/>
        </w:rPr>
        <w:t xml:space="preserve">DynamoDB </w:t>
      </w:r>
      <w:r>
        <w:rPr>
          <w:lang w:eastAsia="zh-CN"/>
        </w:rPr>
        <w:t>表中存储的项目的所有更改</w:t>
      </w:r>
      <w:r>
        <w:rPr>
          <w:rFonts w:ascii="Arial" w:eastAsia="Arial"/>
          <w:lang w:eastAsia="zh-CN"/>
        </w:rPr>
        <w:t>.</w:t>
      </w:r>
    </w:p>
    <w:p w14:paraId="7BB025FC" w14:textId="77777777" w:rsidR="003E0564" w:rsidRDefault="003E0564">
      <w:pPr>
        <w:pStyle w:val="a4"/>
        <w:spacing w:before="3"/>
        <w:ind w:left="0"/>
        <w:rPr>
          <w:rFonts w:ascii="Arial"/>
          <w:sz w:val="21"/>
          <w:lang w:eastAsia="zh-CN"/>
        </w:rPr>
      </w:pPr>
    </w:p>
    <w:p w14:paraId="2FAE3A38" w14:textId="77777777" w:rsidR="003E0564" w:rsidRDefault="00922136">
      <w:pPr>
        <w:pStyle w:val="a4"/>
        <w:spacing w:before="1"/>
        <w:rPr>
          <w:rFonts w:ascii="Arial" w:eastAsia="Arial"/>
          <w:lang w:eastAsia="zh-CN"/>
        </w:rPr>
      </w:pPr>
      <w:r>
        <w:rPr>
          <w:lang w:eastAsia="zh-CN"/>
        </w:rPr>
        <w:t>哪种解决方案符合要求</w:t>
      </w:r>
      <w:r>
        <w:rPr>
          <w:rFonts w:ascii="Arial" w:eastAsia="Arial"/>
          <w:lang w:eastAsia="zh-CN"/>
        </w:rPr>
        <w:t>?</w:t>
      </w:r>
    </w:p>
    <w:p w14:paraId="49FC51FB" w14:textId="77777777" w:rsidR="003E0564" w:rsidRDefault="003E0564">
      <w:pPr>
        <w:pStyle w:val="a4"/>
        <w:spacing w:before="7"/>
        <w:ind w:left="0"/>
        <w:rPr>
          <w:rFonts w:ascii="Arial"/>
          <w:sz w:val="23"/>
          <w:lang w:eastAsia="zh-CN"/>
        </w:rPr>
      </w:pPr>
    </w:p>
    <w:p w14:paraId="6FE1E9A4" w14:textId="77777777" w:rsidR="003E0564" w:rsidRDefault="00922136">
      <w:pPr>
        <w:pStyle w:val="ab"/>
        <w:numPr>
          <w:ilvl w:val="0"/>
          <w:numId w:val="26"/>
        </w:numPr>
        <w:tabs>
          <w:tab w:val="left" w:pos="469"/>
        </w:tabs>
        <w:spacing w:line="264" w:lineRule="auto"/>
        <w:ind w:right="267" w:firstLine="0"/>
        <w:rPr>
          <w:rFonts w:ascii="Arial" w:eastAsia="Arial"/>
          <w:sz w:val="20"/>
        </w:rPr>
      </w:pPr>
      <w:r>
        <w:rPr>
          <w:spacing w:val="-11"/>
          <w:sz w:val="20"/>
        </w:rPr>
        <w:t xml:space="preserve">每小时将 </w:t>
      </w:r>
      <w:r>
        <w:rPr>
          <w:rFonts w:ascii="Arial" w:eastAsia="Arial"/>
          <w:sz w:val="20"/>
        </w:rPr>
        <w:t>DynamoDB</w:t>
      </w:r>
      <w:r>
        <w:rPr>
          <w:rFonts w:ascii="Arial" w:eastAsia="Arial"/>
          <w:spacing w:val="-13"/>
          <w:sz w:val="20"/>
        </w:rPr>
        <w:t xml:space="preserve"> </w:t>
      </w:r>
      <w:r>
        <w:rPr>
          <w:spacing w:val="-11"/>
          <w:sz w:val="20"/>
        </w:rPr>
        <w:t xml:space="preserve">表复制到 </w:t>
      </w:r>
      <w:r>
        <w:rPr>
          <w:rFonts w:ascii="Arial" w:eastAsia="Arial"/>
          <w:sz w:val="20"/>
        </w:rPr>
        <w:t>Amazon</w:t>
      </w:r>
      <w:r>
        <w:rPr>
          <w:rFonts w:ascii="Arial" w:eastAsia="Arial"/>
          <w:spacing w:val="-4"/>
          <w:sz w:val="20"/>
        </w:rPr>
        <w:t xml:space="preserve"> </w:t>
      </w:r>
      <w:r>
        <w:rPr>
          <w:rFonts w:ascii="Arial" w:eastAsia="Arial"/>
          <w:sz w:val="20"/>
        </w:rPr>
        <w:t>EMR</w:t>
      </w:r>
      <w:r>
        <w:rPr>
          <w:rFonts w:ascii="Arial" w:eastAsia="Arial"/>
          <w:spacing w:val="-11"/>
          <w:sz w:val="20"/>
        </w:rPr>
        <w:t xml:space="preserve"> </w:t>
      </w:r>
      <w:r>
        <w:rPr>
          <w:spacing w:val="-18"/>
          <w:sz w:val="20"/>
        </w:rPr>
        <w:t xml:space="preserve">上的 </w:t>
      </w:r>
      <w:r>
        <w:rPr>
          <w:rFonts w:ascii="Arial" w:eastAsia="Arial"/>
          <w:sz w:val="20"/>
        </w:rPr>
        <w:t>Apache</w:t>
      </w:r>
      <w:r>
        <w:rPr>
          <w:rFonts w:ascii="Arial" w:eastAsia="Arial"/>
          <w:spacing w:val="-3"/>
          <w:sz w:val="20"/>
        </w:rPr>
        <w:t xml:space="preserve"> </w:t>
      </w:r>
      <w:r>
        <w:rPr>
          <w:rFonts w:ascii="Arial" w:eastAsia="Arial"/>
          <w:sz w:val="20"/>
        </w:rPr>
        <w:t>Hive</w:t>
      </w:r>
      <w:r>
        <w:rPr>
          <w:rFonts w:ascii="Arial" w:eastAsia="Arial"/>
          <w:spacing w:val="-15"/>
          <w:sz w:val="20"/>
        </w:rPr>
        <w:t xml:space="preserve"> </w:t>
      </w:r>
      <w:r>
        <w:rPr>
          <w:sz w:val="20"/>
        </w:rPr>
        <w:t>表中</w:t>
      </w:r>
      <w:r>
        <w:rPr>
          <w:rFonts w:ascii="Arial" w:eastAsia="Arial"/>
          <w:sz w:val="20"/>
        </w:rPr>
        <w:t>,</w:t>
      </w:r>
      <w:r>
        <w:rPr>
          <w:sz w:val="20"/>
        </w:rPr>
        <w:t>并分析它们的异常行为</w:t>
      </w:r>
      <w:r>
        <w:rPr>
          <w:rFonts w:ascii="Arial" w:eastAsia="Arial"/>
          <w:sz w:val="20"/>
        </w:rPr>
        <w:t>.</w:t>
      </w:r>
      <w:r>
        <w:rPr>
          <w:sz w:val="20"/>
        </w:rPr>
        <w:t>当检测到异常行为时</w:t>
      </w:r>
      <w:r>
        <w:rPr>
          <w:rFonts w:ascii="Arial" w:eastAsia="Arial"/>
          <w:sz w:val="20"/>
        </w:rPr>
        <w:t>,</w:t>
      </w:r>
      <w:r>
        <w:rPr>
          <w:spacing w:val="-17"/>
          <w:sz w:val="20"/>
        </w:rPr>
        <w:t xml:space="preserve">发送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9"/>
          <w:sz w:val="20"/>
        </w:rPr>
        <w:t xml:space="preserve"> </w:t>
      </w:r>
      <w:r>
        <w:rPr>
          <w:sz w:val="20"/>
        </w:rPr>
        <w:t>通知</w:t>
      </w:r>
      <w:r>
        <w:rPr>
          <w:rFonts w:ascii="Arial" w:eastAsia="Arial"/>
          <w:sz w:val="20"/>
        </w:rPr>
        <w:t>.</w:t>
      </w:r>
    </w:p>
    <w:p w14:paraId="48CD2227" w14:textId="77777777" w:rsidR="003E0564" w:rsidRDefault="00922136">
      <w:pPr>
        <w:pStyle w:val="ab"/>
        <w:numPr>
          <w:ilvl w:val="0"/>
          <w:numId w:val="26"/>
        </w:numPr>
        <w:tabs>
          <w:tab w:val="left" w:pos="469"/>
        </w:tabs>
        <w:spacing w:line="264" w:lineRule="auto"/>
        <w:ind w:right="183" w:firstLine="0"/>
        <w:rPr>
          <w:rFonts w:ascii="Arial" w:eastAsia="Arial"/>
          <w:sz w:val="20"/>
        </w:rPr>
      </w:pP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CloudTrail</w:t>
      </w:r>
      <w:r>
        <w:rPr>
          <w:rFonts w:ascii="Arial" w:eastAsia="Arial"/>
          <w:spacing w:val="-14"/>
          <w:sz w:val="20"/>
        </w:rPr>
        <w:t xml:space="preserve"> </w:t>
      </w:r>
      <w:r>
        <w:rPr>
          <w:spacing w:val="-11"/>
          <w:sz w:val="20"/>
        </w:rPr>
        <w:t xml:space="preserve">捕获更改 </w:t>
      </w:r>
      <w:r>
        <w:rPr>
          <w:rFonts w:ascii="Arial" w:eastAsia="Arial"/>
          <w:sz w:val="20"/>
        </w:rPr>
        <w:t>DynamoDB</w:t>
      </w:r>
      <w:r>
        <w:rPr>
          <w:rFonts w:ascii="Arial" w:eastAsia="Arial"/>
          <w:spacing w:val="-12"/>
          <w:sz w:val="20"/>
        </w:rPr>
        <w:t xml:space="preserve"> </w:t>
      </w:r>
      <w:r>
        <w:rPr>
          <w:spacing w:val="-11"/>
          <w:sz w:val="20"/>
        </w:rPr>
        <w:t xml:space="preserve">表的所有 </w:t>
      </w:r>
      <w:r>
        <w:rPr>
          <w:rFonts w:ascii="Arial" w:eastAsia="Arial"/>
          <w:sz w:val="20"/>
        </w:rPr>
        <w:t>API.</w:t>
      </w:r>
      <w:r>
        <w:rPr>
          <w:spacing w:val="-17"/>
          <w:sz w:val="20"/>
        </w:rPr>
        <w:t xml:space="preserve">使用 </w:t>
      </w:r>
      <w:r>
        <w:rPr>
          <w:rFonts w:ascii="Arial" w:eastAsia="Arial"/>
          <w:sz w:val="20"/>
        </w:rPr>
        <w:t>CloudTrail</w:t>
      </w:r>
      <w:r>
        <w:rPr>
          <w:rFonts w:ascii="Arial" w:eastAsia="Arial"/>
          <w:spacing w:val="-14"/>
          <w:sz w:val="20"/>
        </w:rPr>
        <w:t xml:space="preserve"> </w:t>
      </w:r>
      <w:r>
        <w:rPr>
          <w:sz w:val="20"/>
        </w:rPr>
        <w:t>事件过滤检测到异常行为时</w:t>
      </w:r>
      <w:r>
        <w:rPr>
          <w:spacing w:val="-17"/>
          <w:sz w:val="20"/>
        </w:rPr>
        <w:t xml:space="preserve">发送 </w:t>
      </w:r>
      <w:r>
        <w:rPr>
          <w:rFonts w:ascii="Arial" w:eastAsia="Arial"/>
          <w:sz w:val="20"/>
        </w:rPr>
        <w:t>SNS</w:t>
      </w:r>
      <w:r>
        <w:rPr>
          <w:rFonts w:ascii="Arial" w:eastAsia="Arial"/>
          <w:spacing w:val="-9"/>
          <w:sz w:val="20"/>
        </w:rPr>
        <w:t xml:space="preserve"> </w:t>
      </w:r>
      <w:r>
        <w:rPr>
          <w:sz w:val="20"/>
        </w:rPr>
        <w:t>通知</w:t>
      </w:r>
      <w:r>
        <w:rPr>
          <w:rFonts w:ascii="Arial" w:eastAsia="Arial"/>
          <w:sz w:val="20"/>
        </w:rPr>
        <w:t>.</w:t>
      </w:r>
    </w:p>
    <w:p w14:paraId="00A40977" w14:textId="77777777" w:rsidR="003E0564" w:rsidRDefault="00922136">
      <w:pPr>
        <w:pStyle w:val="ab"/>
        <w:numPr>
          <w:ilvl w:val="0"/>
          <w:numId w:val="26"/>
        </w:numPr>
        <w:tabs>
          <w:tab w:val="left" w:pos="481"/>
        </w:tabs>
        <w:spacing w:line="261" w:lineRule="auto"/>
        <w:ind w:right="355" w:firstLine="0"/>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DynamoDB</w:t>
      </w:r>
      <w:r>
        <w:rPr>
          <w:rFonts w:ascii="Arial" w:eastAsia="Arial"/>
          <w:spacing w:val="-13"/>
          <w:sz w:val="20"/>
        </w:rPr>
        <w:t xml:space="preserve"> </w:t>
      </w:r>
      <w:r>
        <w:rPr>
          <w:spacing w:val="-6"/>
          <w:sz w:val="20"/>
        </w:rPr>
        <w:t xml:space="preserve">流捕获和发送更新到 </w:t>
      </w:r>
      <w:r>
        <w:rPr>
          <w:rFonts w:ascii="Arial" w:eastAsia="Arial"/>
          <w:sz w:val="20"/>
        </w:rPr>
        <w:t>AWS</w:t>
      </w:r>
      <w:r>
        <w:rPr>
          <w:rFonts w:ascii="Arial" w:eastAsia="Arial"/>
          <w:spacing w:val="-5"/>
          <w:sz w:val="20"/>
        </w:rPr>
        <w:t xml:space="preserve"> </w:t>
      </w:r>
      <w:r>
        <w:rPr>
          <w:rFonts w:ascii="Arial" w:eastAsia="Arial"/>
          <w:sz w:val="20"/>
        </w:rPr>
        <w:t>Lambda.</w:t>
      </w:r>
      <w:r>
        <w:rPr>
          <w:spacing w:val="-17"/>
          <w:sz w:val="20"/>
        </w:rPr>
        <w:t xml:space="preserve">创建 </w:t>
      </w:r>
      <w:r>
        <w:rPr>
          <w:rFonts w:ascii="Arial" w:eastAsia="Arial"/>
          <w:sz w:val="20"/>
        </w:rPr>
        <w:t>Lambda</w:t>
      </w:r>
      <w:r>
        <w:rPr>
          <w:rFonts w:ascii="Arial" w:eastAsia="Arial"/>
          <w:spacing w:val="-13"/>
          <w:sz w:val="20"/>
        </w:rPr>
        <w:t xml:space="preserve"> </w:t>
      </w:r>
      <w:r>
        <w:rPr>
          <w:sz w:val="20"/>
        </w:rPr>
        <w:t>函数以将记录输出到</w:t>
      </w:r>
      <w:r>
        <w:rPr>
          <w:rFonts w:ascii="Arial" w:eastAsia="Arial"/>
          <w:sz w:val="20"/>
        </w:rPr>
        <w:t>Amazon</w:t>
      </w:r>
      <w:r>
        <w:rPr>
          <w:rFonts w:ascii="Arial" w:eastAsia="Arial"/>
          <w:spacing w:val="-5"/>
          <w:sz w:val="20"/>
        </w:rPr>
        <w:t xml:space="preserve"> </w:t>
      </w:r>
      <w:r>
        <w:rPr>
          <w:rFonts w:ascii="Arial" w:eastAsia="Arial"/>
          <w:sz w:val="20"/>
        </w:rPr>
        <w:t>Kinesis</w:t>
      </w:r>
      <w:r>
        <w:rPr>
          <w:rFonts w:ascii="Arial" w:eastAsia="Arial"/>
          <w:spacing w:val="-6"/>
          <w:sz w:val="20"/>
        </w:rPr>
        <w:t xml:space="preserve"> </w:t>
      </w:r>
      <w:r>
        <w:rPr>
          <w:rFonts w:ascii="Arial" w:eastAsia="Arial"/>
          <w:sz w:val="20"/>
        </w:rPr>
        <w:t>Data</w:t>
      </w:r>
      <w:r>
        <w:rPr>
          <w:rFonts w:ascii="Arial" w:eastAsia="Arial"/>
          <w:spacing w:val="-2"/>
          <w:sz w:val="20"/>
        </w:rPr>
        <w:t xml:space="preserve"> </w:t>
      </w:r>
      <w:r>
        <w:rPr>
          <w:rFonts w:ascii="Arial" w:eastAsia="Arial"/>
          <w:sz w:val="20"/>
        </w:rPr>
        <w:t>Streams.</w:t>
      </w:r>
      <w:r>
        <w:rPr>
          <w:spacing w:val="-19"/>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Kinesis</w:t>
      </w:r>
      <w:r>
        <w:rPr>
          <w:rFonts w:ascii="Arial" w:eastAsia="Arial"/>
          <w:spacing w:val="-6"/>
          <w:sz w:val="20"/>
        </w:rPr>
        <w:t xml:space="preserve"> </w:t>
      </w:r>
      <w:r>
        <w:rPr>
          <w:rFonts w:ascii="Arial" w:eastAsia="Arial"/>
          <w:sz w:val="20"/>
        </w:rPr>
        <w:t>Data</w:t>
      </w:r>
      <w:r>
        <w:rPr>
          <w:rFonts w:ascii="Arial" w:eastAsia="Arial"/>
          <w:spacing w:val="-4"/>
          <w:sz w:val="20"/>
        </w:rPr>
        <w:t xml:space="preserve"> </w:t>
      </w:r>
      <w:r>
        <w:rPr>
          <w:rFonts w:ascii="Arial" w:eastAsia="Arial"/>
          <w:sz w:val="20"/>
        </w:rPr>
        <w:t>Analytics</w:t>
      </w:r>
      <w:r>
        <w:rPr>
          <w:rFonts w:ascii="Arial" w:eastAsia="Arial"/>
          <w:spacing w:val="-17"/>
          <w:sz w:val="20"/>
        </w:rPr>
        <w:t xml:space="preserve"> </w:t>
      </w:r>
      <w:r>
        <w:rPr>
          <w:sz w:val="20"/>
        </w:rPr>
        <w:t>分析任何异常</w:t>
      </w:r>
      <w:r>
        <w:rPr>
          <w:rFonts w:ascii="Arial" w:eastAsia="Arial"/>
          <w:sz w:val="20"/>
        </w:rPr>
        <w:t>.</w:t>
      </w:r>
      <w:r>
        <w:rPr>
          <w:sz w:val="20"/>
        </w:rPr>
        <w:t>当检测到异常行为</w:t>
      </w:r>
      <w:r>
        <w:rPr>
          <w:spacing w:val="-13"/>
          <w:sz w:val="20"/>
        </w:rPr>
        <w:t xml:space="preserve">时发送 </w:t>
      </w:r>
      <w:r>
        <w:rPr>
          <w:rFonts w:ascii="Arial" w:eastAsia="Arial"/>
          <w:sz w:val="20"/>
        </w:rPr>
        <w:t>SNS</w:t>
      </w:r>
      <w:r>
        <w:rPr>
          <w:rFonts w:ascii="Arial" w:eastAsia="Arial"/>
          <w:spacing w:val="-11"/>
          <w:sz w:val="20"/>
        </w:rPr>
        <w:t xml:space="preserve"> </w:t>
      </w:r>
      <w:r>
        <w:rPr>
          <w:sz w:val="20"/>
        </w:rPr>
        <w:t>通知</w:t>
      </w:r>
      <w:r>
        <w:rPr>
          <w:rFonts w:ascii="Arial" w:eastAsia="Arial"/>
          <w:sz w:val="20"/>
        </w:rPr>
        <w:t>.</w:t>
      </w:r>
    </w:p>
    <w:p w14:paraId="300BBECC" w14:textId="77777777" w:rsidR="003E0564" w:rsidRDefault="00922136">
      <w:pPr>
        <w:pStyle w:val="ab"/>
        <w:numPr>
          <w:ilvl w:val="0"/>
          <w:numId w:val="26"/>
        </w:numPr>
        <w:tabs>
          <w:tab w:val="left" w:pos="481"/>
        </w:tabs>
        <w:spacing w:line="256" w:lineRule="exact"/>
        <w:ind w:left="480" w:hanging="201"/>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3"/>
          <w:sz w:val="20"/>
        </w:rPr>
        <w:t xml:space="preserve"> </w:t>
      </w:r>
      <w:r>
        <w:rPr>
          <w:rFonts w:ascii="Arial" w:eastAsia="Arial"/>
          <w:sz w:val="20"/>
        </w:rPr>
        <w:t>Events</w:t>
      </w:r>
      <w:r>
        <w:rPr>
          <w:rFonts w:ascii="Arial" w:eastAsia="Arial"/>
          <w:spacing w:val="-11"/>
          <w:sz w:val="20"/>
        </w:rPr>
        <w:t xml:space="preserve"> </w:t>
      </w:r>
      <w:r>
        <w:rPr>
          <w:spacing w:val="-7"/>
          <w:sz w:val="20"/>
        </w:rPr>
        <w:t xml:space="preserve">中的事件模式以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3"/>
          <w:sz w:val="20"/>
        </w:rPr>
        <w:t xml:space="preserve"> </w:t>
      </w:r>
      <w:r>
        <w:rPr>
          <w:spacing w:val="-6"/>
          <w:sz w:val="20"/>
        </w:rPr>
        <w:t xml:space="preserve">函数为目标来捕获 </w:t>
      </w:r>
      <w:r>
        <w:rPr>
          <w:rFonts w:ascii="Arial" w:eastAsia="Arial"/>
          <w:sz w:val="20"/>
        </w:rPr>
        <w:t>DynamoDB</w:t>
      </w:r>
      <w:r>
        <w:rPr>
          <w:rFonts w:ascii="Arial" w:eastAsia="Arial"/>
          <w:spacing w:val="-2"/>
          <w:sz w:val="20"/>
        </w:rPr>
        <w:t xml:space="preserve"> </w:t>
      </w:r>
      <w:r>
        <w:rPr>
          <w:rFonts w:ascii="Arial" w:eastAsia="Arial"/>
          <w:sz w:val="20"/>
        </w:rPr>
        <w:t>API</w:t>
      </w:r>
    </w:p>
    <w:p w14:paraId="4DA3642A" w14:textId="77777777" w:rsidR="003E0564" w:rsidRDefault="00922136">
      <w:pPr>
        <w:pStyle w:val="a4"/>
        <w:spacing w:before="18"/>
        <w:rPr>
          <w:rFonts w:ascii="Arial" w:eastAsia="Arial"/>
          <w:lang w:eastAsia="zh-CN"/>
        </w:rPr>
      </w:pPr>
      <w:r>
        <w:rPr>
          <w:lang w:eastAsia="zh-CN"/>
        </w:rPr>
        <w:t>调用事件以分析行为</w:t>
      </w:r>
      <w:r>
        <w:rPr>
          <w:rFonts w:ascii="Arial" w:eastAsia="Arial"/>
          <w:lang w:eastAsia="zh-CN"/>
        </w:rPr>
        <w:t>.</w:t>
      </w:r>
      <w:r>
        <w:rPr>
          <w:lang w:eastAsia="zh-CN"/>
        </w:rPr>
        <w:t xml:space="preserve">当检测到异常行为时发送 </w:t>
      </w:r>
      <w:r>
        <w:rPr>
          <w:rFonts w:ascii="Arial" w:eastAsia="Arial"/>
          <w:lang w:eastAsia="zh-CN"/>
        </w:rPr>
        <w:t xml:space="preserve">SNS </w:t>
      </w:r>
      <w:r>
        <w:rPr>
          <w:lang w:eastAsia="zh-CN"/>
        </w:rPr>
        <w:t>通知</w:t>
      </w:r>
      <w:r>
        <w:rPr>
          <w:rFonts w:ascii="Arial" w:eastAsia="Arial"/>
          <w:lang w:eastAsia="zh-CN"/>
        </w:rPr>
        <w:t>.</w:t>
      </w:r>
    </w:p>
    <w:p w14:paraId="10466C40" w14:textId="77777777" w:rsidR="003E0564" w:rsidRDefault="003E0564">
      <w:pPr>
        <w:pStyle w:val="a4"/>
        <w:spacing w:before="7"/>
        <w:ind w:left="0"/>
        <w:rPr>
          <w:rFonts w:ascii="Arial"/>
          <w:sz w:val="23"/>
          <w:lang w:eastAsia="zh-CN"/>
        </w:rPr>
      </w:pPr>
    </w:p>
    <w:p w14:paraId="78B38BE5"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1B0AB652"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05013173" w14:textId="77777777" w:rsidR="003E0564" w:rsidRDefault="00922136">
      <w:pPr>
        <w:pStyle w:val="a4"/>
        <w:spacing w:before="22"/>
        <w:rPr>
          <w:lang w:eastAsia="zh-CN"/>
        </w:rPr>
      </w:pPr>
      <w:r>
        <w:rPr>
          <w:rFonts w:ascii="Arial" w:eastAsia="Arial"/>
          <w:lang w:eastAsia="zh-CN"/>
        </w:rPr>
        <w:t>B.</w:t>
      </w:r>
      <w:r>
        <w:rPr>
          <w:lang w:eastAsia="zh-CN"/>
        </w:rPr>
        <w:t>我们要跟踪项目更改</w:t>
      </w:r>
      <w:r>
        <w:rPr>
          <w:rFonts w:ascii="Arial" w:eastAsia="Arial"/>
          <w:lang w:eastAsia="zh-CN"/>
        </w:rPr>
        <w:t>,</w:t>
      </w:r>
      <w:r>
        <w:rPr>
          <w:lang w:eastAsia="zh-CN"/>
        </w:rPr>
        <w:t>而不是表更改</w:t>
      </w:r>
      <w:r>
        <w:rPr>
          <w:rFonts w:ascii="Arial" w:eastAsia="Arial"/>
          <w:lang w:eastAsia="zh-CN"/>
        </w:rPr>
        <w:t>C.</w:t>
      </w:r>
      <w:r>
        <w:rPr>
          <w:lang w:eastAsia="zh-CN"/>
        </w:rPr>
        <w:t xml:space="preserve">最佳实践 </w:t>
      </w:r>
      <w:r>
        <w:rPr>
          <w:rFonts w:ascii="Arial" w:eastAsia="Arial"/>
          <w:lang w:eastAsia="zh-CN"/>
        </w:rPr>
        <w:t xml:space="preserve">D.DynamoDB </w:t>
      </w:r>
      <w:r>
        <w:rPr>
          <w:lang w:eastAsia="zh-CN"/>
        </w:rPr>
        <w:t xml:space="preserve">不被 </w:t>
      </w:r>
      <w:r>
        <w:rPr>
          <w:rFonts w:ascii="Arial" w:eastAsia="Arial"/>
          <w:lang w:eastAsia="zh-CN"/>
        </w:rPr>
        <w:t xml:space="preserve">cloudwatch </w:t>
      </w:r>
      <w:r>
        <w:rPr>
          <w:lang w:eastAsia="zh-CN"/>
        </w:rPr>
        <w:t>事件支持</w:t>
      </w:r>
      <w:r>
        <w:rPr>
          <w:rFonts w:ascii="Arial" w:eastAsia="Arial"/>
          <w:lang w:eastAsia="zh-CN"/>
        </w:rPr>
        <w:t>,</w:t>
      </w:r>
      <w:r>
        <w:rPr>
          <w:lang w:eastAsia="zh-CN"/>
        </w:rPr>
        <w:t>您将需要</w:t>
      </w:r>
    </w:p>
    <w:p w14:paraId="19D2AB19" w14:textId="77777777" w:rsidR="003E0564" w:rsidRDefault="00922136">
      <w:pPr>
        <w:pStyle w:val="a4"/>
        <w:spacing w:before="22"/>
        <w:rPr>
          <w:rFonts w:ascii="Arial"/>
          <w:lang w:eastAsia="zh-CN"/>
        </w:rPr>
      </w:pPr>
      <w:r>
        <w:rPr>
          <w:rFonts w:ascii="Arial"/>
          <w:lang w:eastAsia="zh-CN"/>
        </w:rPr>
        <w:t>cloudtrail</w:t>
      </w:r>
    </w:p>
    <w:p w14:paraId="41FA98E7" w14:textId="77777777" w:rsidR="003E0564" w:rsidRDefault="003E0564">
      <w:pPr>
        <w:pStyle w:val="a4"/>
        <w:ind w:left="0"/>
        <w:rPr>
          <w:rFonts w:ascii="Arial"/>
          <w:sz w:val="22"/>
          <w:lang w:eastAsia="zh-CN"/>
        </w:rPr>
      </w:pPr>
    </w:p>
    <w:p w14:paraId="45C89FF2" w14:textId="77777777" w:rsidR="003E0564" w:rsidRDefault="003E0564">
      <w:pPr>
        <w:pStyle w:val="a4"/>
        <w:spacing w:before="8"/>
        <w:ind w:left="0"/>
        <w:rPr>
          <w:rFonts w:ascii="Arial"/>
          <w:sz w:val="22"/>
          <w:lang w:eastAsia="zh-CN"/>
        </w:rPr>
      </w:pPr>
    </w:p>
    <w:p w14:paraId="3CACF270" w14:textId="77777777" w:rsidR="003E0564" w:rsidRDefault="00922136">
      <w:pPr>
        <w:pStyle w:val="a4"/>
        <w:rPr>
          <w:rFonts w:ascii="Arial"/>
          <w:lang w:eastAsia="zh-CN"/>
        </w:rPr>
      </w:pPr>
      <w:r>
        <w:rPr>
          <w:rFonts w:ascii="Arial"/>
          <w:lang w:eastAsia="zh-CN"/>
        </w:rPr>
        <w:t xml:space="preserve">Question 24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51DD7F43" w14:textId="77777777" w:rsidR="003E0564" w:rsidRDefault="00922136">
      <w:pPr>
        <w:pStyle w:val="a4"/>
        <w:spacing w:before="22" w:line="261" w:lineRule="auto"/>
        <w:ind w:right="184"/>
        <w:rPr>
          <w:rFonts w:ascii="Arial" w:eastAsia="Arial"/>
          <w:lang w:eastAsia="zh-CN"/>
        </w:rPr>
      </w:pPr>
      <w:r>
        <w:rPr>
          <w:lang w:eastAsia="zh-CN"/>
        </w:rPr>
        <w:t xml:space="preserve">一家公司正在 </w:t>
      </w:r>
      <w:r>
        <w:rPr>
          <w:rFonts w:ascii="Arial" w:eastAsia="Arial"/>
          <w:lang w:eastAsia="zh-CN"/>
        </w:rPr>
        <w:t xml:space="preserve">Amazon EC2 </w:t>
      </w:r>
      <w:r>
        <w:rPr>
          <w:lang w:eastAsia="zh-CN"/>
        </w:rPr>
        <w:t>上运行多个应用程序</w:t>
      </w:r>
      <w:r>
        <w:rPr>
          <w:rFonts w:ascii="Arial" w:eastAsia="Arial"/>
          <w:lang w:eastAsia="zh-CN"/>
        </w:rPr>
        <w:t>.</w:t>
      </w:r>
      <w:r>
        <w:rPr>
          <w:lang w:eastAsia="zh-CN"/>
        </w:rPr>
        <w:t>每个应用程序均由多个业务部门部署和管理</w:t>
      </w:r>
      <w:r>
        <w:rPr>
          <w:rFonts w:ascii="Arial" w:eastAsia="Arial"/>
          <w:lang w:eastAsia="zh-CN"/>
        </w:rPr>
        <w:t>.</w:t>
      </w:r>
      <w:r>
        <w:rPr>
          <w:lang w:eastAsia="zh-CN"/>
        </w:rPr>
        <w:t xml:space="preserve">所有应用程序均部署在单个 </w:t>
      </w:r>
      <w:r>
        <w:rPr>
          <w:rFonts w:ascii="Arial" w:eastAsia="Arial"/>
          <w:lang w:eastAsia="zh-CN"/>
        </w:rPr>
        <w:t xml:space="preserve">AWS </w:t>
      </w:r>
      <w:r>
        <w:rPr>
          <w:lang w:eastAsia="zh-CN"/>
        </w:rPr>
        <w:t>账户上</w:t>
      </w:r>
      <w:r>
        <w:rPr>
          <w:rFonts w:ascii="Arial" w:eastAsia="Arial"/>
          <w:lang w:eastAsia="zh-CN"/>
        </w:rPr>
        <w:t>,</w:t>
      </w:r>
      <w:r>
        <w:rPr>
          <w:lang w:eastAsia="zh-CN"/>
        </w:rPr>
        <w:t>但部署在不同的虚拟私有云</w:t>
      </w:r>
      <w:r>
        <w:rPr>
          <w:rFonts w:ascii="Arial" w:eastAsia="Arial"/>
          <w:lang w:eastAsia="zh-CN"/>
        </w:rPr>
        <w:t>(VPC)</w:t>
      </w:r>
      <w:r>
        <w:rPr>
          <w:lang w:eastAsia="zh-CN"/>
        </w:rPr>
        <w:t>上</w:t>
      </w:r>
      <w:r>
        <w:rPr>
          <w:rFonts w:ascii="Arial" w:eastAsia="Arial"/>
          <w:lang w:eastAsia="zh-CN"/>
        </w:rPr>
        <w:t>.</w:t>
      </w:r>
      <w:r>
        <w:rPr>
          <w:lang w:eastAsia="zh-CN"/>
        </w:rPr>
        <w:t>该公司在同一帐户中使用单独的</w:t>
      </w:r>
      <w:r>
        <w:rPr>
          <w:rFonts w:ascii="Arial" w:eastAsia="Arial"/>
          <w:lang w:eastAsia="zh-CN"/>
        </w:rPr>
        <w:t xml:space="preserve">VPC </w:t>
      </w:r>
      <w:r>
        <w:rPr>
          <w:lang w:eastAsia="zh-CN"/>
        </w:rPr>
        <w:t>进行测试和开发</w:t>
      </w:r>
      <w:r>
        <w:rPr>
          <w:rFonts w:ascii="Arial" w:eastAsia="Arial"/>
          <w:lang w:eastAsia="zh-CN"/>
        </w:rPr>
        <w:t>.</w:t>
      </w:r>
    </w:p>
    <w:p w14:paraId="39681F9B" w14:textId="77777777" w:rsidR="003E0564" w:rsidRDefault="003E0564">
      <w:pPr>
        <w:pStyle w:val="a4"/>
        <w:spacing w:before="8"/>
        <w:ind w:left="0"/>
        <w:rPr>
          <w:rFonts w:ascii="Arial"/>
          <w:sz w:val="21"/>
          <w:lang w:eastAsia="zh-CN"/>
        </w:rPr>
      </w:pPr>
    </w:p>
    <w:p w14:paraId="6A915738" w14:textId="77777777" w:rsidR="003E0564" w:rsidRDefault="00922136">
      <w:pPr>
        <w:pStyle w:val="a4"/>
        <w:spacing w:line="264" w:lineRule="auto"/>
        <w:ind w:right="329"/>
        <w:rPr>
          <w:rFonts w:ascii="Arial" w:eastAsia="Arial"/>
          <w:lang w:eastAsia="zh-CN"/>
        </w:rPr>
      </w:pPr>
      <w:r>
        <w:rPr>
          <w:w w:val="95"/>
          <w:lang w:eastAsia="zh-CN"/>
        </w:rPr>
        <w:t>当用户意外终止和修改属于另一个业务部门的资源时</w:t>
      </w:r>
      <w:r>
        <w:rPr>
          <w:rFonts w:ascii="Arial" w:eastAsia="Arial"/>
          <w:w w:val="95"/>
          <w:lang w:eastAsia="zh-CN"/>
        </w:rPr>
        <w:t>,</w:t>
      </w:r>
      <w:r>
        <w:rPr>
          <w:w w:val="95"/>
          <w:lang w:eastAsia="zh-CN"/>
        </w:rPr>
        <w:t>生产应用程序将遭受多次中断</w:t>
      </w:r>
      <w:r>
        <w:rPr>
          <w:rFonts w:ascii="Arial" w:eastAsia="Arial"/>
          <w:w w:val="95"/>
          <w:lang w:eastAsia="zh-CN"/>
        </w:rPr>
        <w:t>.</w:t>
      </w:r>
      <w:r>
        <w:rPr>
          <w:w w:val="95"/>
          <w:lang w:eastAsia="zh-CN"/>
        </w:rPr>
        <w:t xml:space="preserve">已要求解决方案架   </w:t>
      </w:r>
      <w:r>
        <w:rPr>
          <w:lang w:eastAsia="zh-CN"/>
        </w:rPr>
        <w:t>构师改善公司应用程序的可用性</w:t>
      </w:r>
      <w:r>
        <w:rPr>
          <w:rFonts w:ascii="Arial" w:eastAsia="Arial"/>
          <w:lang w:eastAsia="zh-CN"/>
        </w:rPr>
        <w:t>,</w:t>
      </w:r>
      <w:r>
        <w:rPr>
          <w:lang w:eastAsia="zh-CN"/>
        </w:rPr>
        <w:t>同时允许开发人员访问所需的资源</w:t>
      </w:r>
      <w:r>
        <w:rPr>
          <w:rFonts w:ascii="Arial" w:eastAsia="Arial"/>
          <w:lang w:eastAsia="zh-CN"/>
        </w:rPr>
        <w:t>.</w:t>
      </w:r>
    </w:p>
    <w:p w14:paraId="64CBFE58" w14:textId="77777777" w:rsidR="003E0564" w:rsidRDefault="003E0564">
      <w:pPr>
        <w:pStyle w:val="a4"/>
        <w:spacing w:before="3"/>
        <w:ind w:left="0"/>
        <w:rPr>
          <w:rFonts w:ascii="Arial"/>
          <w:sz w:val="21"/>
          <w:lang w:eastAsia="zh-CN"/>
        </w:rPr>
      </w:pPr>
    </w:p>
    <w:p w14:paraId="00E9719B" w14:textId="77777777" w:rsidR="003E0564" w:rsidRDefault="00922136">
      <w:pPr>
        <w:pStyle w:val="a4"/>
        <w:rPr>
          <w:rFonts w:ascii="Arial" w:eastAsia="Arial"/>
          <w:lang w:eastAsia="zh-CN"/>
        </w:rPr>
      </w:pPr>
      <w:r>
        <w:rPr>
          <w:lang w:eastAsia="zh-CN"/>
        </w:rPr>
        <w:t>哪个选项符合最小中断要求</w:t>
      </w:r>
      <w:r>
        <w:rPr>
          <w:rFonts w:ascii="Arial" w:eastAsia="Arial"/>
          <w:lang w:eastAsia="zh-CN"/>
        </w:rPr>
        <w:t>?</w:t>
      </w:r>
    </w:p>
    <w:p w14:paraId="16B7EF8C" w14:textId="77777777" w:rsidR="003E0564" w:rsidRDefault="003E0564">
      <w:pPr>
        <w:pStyle w:val="a4"/>
        <w:spacing w:before="7"/>
        <w:ind w:left="0"/>
        <w:rPr>
          <w:rFonts w:ascii="Arial"/>
          <w:sz w:val="23"/>
          <w:lang w:eastAsia="zh-CN"/>
        </w:rPr>
      </w:pPr>
    </w:p>
    <w:p w14:paraId="296D9618" w14:textId="77777777" w:rsidR="003E0564" w:rsidRDefault="00922136">
      <w:pPr>
        <w:pStyle w:val="ab"/>
        <w:numPr>
          <w:ilvl w:val="0"/>
          <w:numId w:val="27"/>
        </w:numPr>
        <w:tabs>
          <w:tab w:val="left" w:pos="469"/>
        </w:tabs>
        <w:spacing w:before="1" w:line="261" w:lineRule="auto"/>
        <w:ind w:right="190" w:firstLine="0"/>
        <w:rPr>
          <w:rFonts w:ascii="Arial" w:eastAsia="Arial"/>
          <w:sz w:val="20"/>
          <w:lang w:eastAsia="zh-CN"/>
        </w:rPr>
      </w:pPr>
      <w:r>
        <w:rPr>
          <w:spacing w:val="-5"/>
          <w:sz w:val="20"/>
          <w:lang w:eastAsia="zh-CN"/>
        </w:rPr>
        <w:t xml:space="preserve">为每个业务部门创建一个 </w:t>
      </w:r>
      <w:r>
        <w:rPr>
          <w:rFonts w:ascii="Arial" w:eastAsia="Arial"/>
          <w:sz w:val="20"/>
          <w:lang w:eastAsia="zh-CN"/>
        </w:rPr>
        <w:t>AWS</w:t>
      </w:r>
      <w:r>
        <w:rPr>
          <w:rFonts w:ascii="Arial" w:eastAsia="Arial"/>
          <w:spacing w:val="-21"/>
          <w:sz w:val="20"/>
          <w:lang w:eastAsia="zh-CN"/>
        </w:rPr>
        <w:t xml:space="preserve"> </w:t>
      </w:r>
      <w:r>
        <w:rPr>
          <w:sz w:val="20"/>
          <w:lang w:eastAsia="zh-CN"/>
        </w:rPr>
        <w:t>账户</w:t>
      </w:r>
      <w:r>
        <w:rPr>
          <w:rFonts w:ascii="Arial" w:eastAsia="Arial"/>
          <w:sz w:val="20"/>
          <w:lang w:eastAsia="zh-CN"/>
        </w:rPr>
        <w:t>.</w:t>
      </w:r>
      <w:r>
        <w:rPr>
          <w:sz w:val="20"/>
          <w:lang w:eastAsia="zh-CN"/>
        </w:rPr>
        <w:t>将每个业务部门的实例移至其自己的帐户</w:t>
      </w:r>
      <w:r>
        <w:rPr>
          <w:rFonts w:ascii="Arial" w:eastAsia="Arial"/>
          <w:sz w:val="20"/>
          <w:lang w:eastAsia="zh-CN"/>
        </w:rPr>
        <w:t>,</w:t>
      </w:r>
      <w:r>
        <w:rPr>
          <w:sz w:val="20"/>
          <w:lang w:eastAsia="zh-CN"/>
        </w:rPr>
        <w:t>并建立联盟以允许用户访问其业务部门的帐户</w:t>
      </w:r>
      <w:r>
        <w:rPr>
          <w:rFonts w:ascii="Arial" w:eastAsia="Arial"/>
          <w:sz w:val="20"/>
          <w:lang w:eastAsia="zh-CN"/>
        </w:rPr>
        <w:t>.</w:t>
      </w:r>
    </w:p>
    <w:p w14:paraId="6C23D997" w14:textId="77777777" w:rsidR="003E0564" w:rsidRDefault="00922136">
      <w:pPr>
        <w:pStyle w:val="ab"/>
        <w:numPr>
          <w:ilvl w:val="0"/>
          <w:numId w:val="27"/>
        </w:numPr>
        <w:tabs>
          <w:tab w:val="left" w:pos="469"/>
        </w:tabs>
        <w:ind w:left="468"/>
        <w:rPr>
          <w:rFonts w:ascii="Arial" w:eastAsia="Arial"/>
          <w:sz w:val="20"/>
          <w:lang w:eastAsia="zh-CN"/>
        </w:rPr>
      </w:pPr>
      <w:r>
        <w:rPr>
          <w:sz w:val="20"/>
          <w:lang w:eastAsia="zh-CN"/>
        </w:rPr>
        <w:t>设置联盟以允许用户使用他们的公司凭据</w:t>
      </w:r>
      <w:r>
        <w:rPr>
          <w:rFonts w:ascii="Arial" w:eastAsia="Arial"/>
          <w:sz w:val="20"/>
          <w:lang w:eastAsia="zh-CN"/>
        </w:rPr>
        <w:t>,</w:t>
      </w:r>
      <w:r>
        <w:rPr>
          <w:spacing w:val="-5"/>
          <w:sz w:val="20"/>
          <w:lang w:eastAsia="zh-CN"/>
        </w:rPr>
        <w:t xml:space="preserve">并将用户锁定到自己的 </w:t>
      </w:r>
      <w:r>
        <w:rPr>
          <w:rFonts w:ascii="Arial" w:eastAsia="Arial"/>
          <w:sz w:val="20"/>
          <w:lang w:eastAsia="zh-CN"/>
        </w:rPr>
        <w:t>VPC.</w:t>
      </w:r>
      <w:r>
        <w:rPr>
          <w:spacing w:val="-10"/>
          <w:sz w:val="20"/>
          <w:lang w:eastAsia="zh-CN"/>
        </w:rPr>
        <w:t xml:space="preserve">使用网络 </w:t>
      </w:r>
      <w:r>
        <w:rPr>
          <w:rFonts w:ascii="Arial" w:eastAsia="Arial"/>
          <w:sz w:val="20"/>
          <w:lang w:eastAsia="zh-CN"/>
        </w:rPr>
        <w:t>ACL</w:t>
      </w:r>
      <w:r>
        <w:rPr>
          <w:rFonts w:ascii="Arial" w:eastAsia="Arial"/>
          <w:spacing w:val="-13"/>
          <w:sz w:val="20"/>
          <w:lang w:eastAsia="zh-CN"/>
        </w:rPr>
        <w:t xml:space="preserve"> </w:t>
      </w:r>
      <w:r>
        <w:rPr>
          <w:spacing w:val="-11"/>
          <w:sz w:val="20"/>
          <w:lang w:eastAsia="zh-CN"/>
        </w:rPr>
        <w:t xml:space="preserve">阻止每个 </w:t>
      </w:r>
      <w:r>
        <w:rPr>
          <w:rFonts w:ascii="Arial" w:eastAsia="Arial"/>
          <w:sz w:val="20"/>
          <w:lang w:eastAsia="zh-CN"/>
        </w:rPr>
        <w:t>VPC</w:t>
      </w:r>
    </w:p>
    <w:p w14:paraId="365F6743" w14:textId="77777777" w:rsidR="003E0564" w:rsidRDefault="00922136">
      <w:pPr>
        <w:pStyle w:val="a4"/>
        <w:spacing w:before="25"/>
        <w:rPr>
          <w:rFonts w:ascii="Arial" w:eastAsia="Arial"/>
        </w:rPr>
      </w:pPr>
      <w:r>
        <w:t xml:space="preserve">访问其他 </w:t>
      </w:r>
      <w:r>
        <w:rPr>
          <w:rFonts w:ascii="Arial" w:eastAsia="Arial"/>
        </w:rPr>
        <w:t>VPC.</w:t>
      </w:r>
    </w:p>
    <w:p w14:paraId="050938B4" w14:textId="77777777" w:rsidR="003E0564" w:rsidRDefault="00922136">
      <w:pPr>
        <w:pStyle w:val="ab"/>
        <w:numPr>
          <w:ilvl w:val="0"/>
          <w:numId w:val="27"/>
        </w:numPr>
        <w:tabs>
          <w:tab w:val="left" w:pos="481"/>
        </w:tabs>
        <w:spacing w:before="22" w:line="264" w:lineRule="auto"/>
        <w:ind w:right="823" w:firstLine="0"/>
        <w:rPr>
          <w:rFonts w:ascii="Arial" w:eastAsia="Arial"/>
          <w:sz w:val="20"/>
          <w:lang w:eastAsia="zh-CN"/>
        </w:rPr>
      </w:pPr>
      <w:r>
        <w:rPr>
          <w:sz w:val="20"/>
          <w:lang w:eastAsia="zh-CN"/>
        </w:rPr>
        <w:t>实施基于业务部门的标记策略</w:t>
      </w:r>
      <w:r>
        <w:rPr>
          <w:rFonts w:ascii="Arial" w:eastAsia="Arial"/>
          <w:sz w:val="20"/>
          <w:lang w:eastAsia="zh-CN"/>
        </w:rPr>
        <w:t>.</w:t>
      </w:r>
      <w:r>
        <w:rPr>
          <w:spacing w:val="-20"/>
          <w:sz w:val="20"/>
          <w:lang w:eastAsia="zh-CN"/>
        </w:rPr>
        <w:t xml:space="preserve">创建 </w:t>
      </w:r>
      <w:r>
        <w:rPr>
          <w:rFonts w:ascii="Arial" w:eastAsia="Arial"/>
          <w:sz w:val="20"/>
          <w:lang w:eastAsia="zh-CN"/>
        </w:rPr>
        <w:t>IAM</w:t>
      </w:r>
      <w:r>
        <w:rPr>
          <w:rFonts w:ascii="Arial" w:eastAsia="Arial"/>
          <w:spacing w:val="-17"/>
          <w:sz w:val="20"/>
          <w:lang w:eastAsia="zh-CN"/>
        </w:rPr>
        <w:t xml:space="preserve"> </w:t>
      </w:r>
      <w:r>
        <w:rPr>
          <w:sz w:val="20"/>
          <w:lang w:eastAsia="zh-CN"/>
        </w:rPr>
        <w:t>策略</w:t>
      </w:r>
      <w:r>
        <w:rPr>
          <w:rFonts w:ascii="Arial" w:eastAsia="Arial"/>
          <w:sz w:val="20"/>
          <w:lang w:eastAsia="zh-CN"/>
        </w:rPr>
        <w:t>,</w:t>
      </w:r>
      <w:r>
        <w:rPr>
          <w:sz w:val="20"/>
          <w:lang w:eastAsia="zh-CN"/>
        </w:rPr>
        <w:t>以便每个用户只能终止属于自己业务部门的实例</w:t>
      </w:r>
      <w:r>
        <w:rPr>
          <w:rFonts w:ascii="Arial" w:eastAsia="Arial"/>
          <w:sz w:val="20"/>
          <w:lang w:eastAsia="zh-CN"/>
        </w:rPr>
        <w:t>. D.</w:t>
      </w:r>
      <w:r>
        <w:rPr>
          <w:sz w:val="20"/>
          <w:lang w:eastAsia="zh-CN"/>
        </w:rPr>
        <w:t>为每个用户设置基于角色的访问权限</w:t>
      </w:r>
      <w:r>
        <w:rPr>
          <w:rFonts w:ascii="Arial" w:eastAsia="Arial"/>
          <w:sz w:val="20"/>
          <w:lang w:eastAsia="zh-CN"/>
        </w:rPr>
        <w:t>,</w:t>
      </w:r>
      <w:r>
        <w:rPr>
          <w:sz w:val="20"/>
          <w:lang w:eastAsia="zh-CN"/>
        </w:rPr>
        <w:t>并基于各个角色和每个用户负责的服务提供有限的权限</w:t>
      </w:r>
      <w:r>
        <w:rPr>
          <w:rFonts w:ascii="Arial" w:eastAsia="Arial"/>
          <w:sz w:val="20"/>
          <w:lang w:eastAsia="zh-CN"/>
        </w:rPr>
        <w:t>.</w:t>
      </w:r>
    </w:p>
    <w:p w14:paraId="4DD1102E" w14:textId="77777777" w:rsidR="003E0564" w:rsidRDefault="003E0564">
      <w:pPr>
        <w:pStyle w:val="a4"/>
        <w:spacing w:before="3"/>
        <w:ind w:left="0"/>
        <w:rPr>
          <w:rFonts w:ascii="Arial"/>
          <w:sz w:val="21"/>
          <w:lang w:eastAsia="zh-CN"/>
        </w:rPr>
      </w:pPr>
    </w:p>
    <w:p w14:paraId="686696CA"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2B3BAAB" w14:textId="77777777" w:rsidR="003E0564" w:rsidRDefault="00922136">
      <w:pPr>
        <w:pStyle w:val="a4"/>
        <w:spacing w:before="23"/>
        <w:rPr>
          <w:rFonts w:ascii="Arial" w:eastAsia="Arial"/>
          <w:lang w:eastAsia="zh-CN"/>
        </w:rPr>
      </w:pPr>
      <w:r>
        <w:rPr>
          <w:lang w:eastAsia="zh-CN"/>
        </w:rPr>
        <w:lastRenderedPageBreak/>
        <w:t>解释</w:t>
      </w:r>
      <w:r>
        <w:rPr>
          <w:rFonts w:ascii="Arial" w:eastAsia="Arial"/>
          <w:lang w:eastAsia="zh-CN"/>
        </w:rPr>
        <w:t>:</w:t>
      </w:r>
    </w:p>
    <w:p w14:paraId="040D128F" w14:textId="77777777" w:rsidR="003E0564" w:rsidRPr="00F134CA" w:rsidRDefault="00922136" w:rsidP="00F134CA">
      <w:pPr>
        <w:pStyle w:val="a4"/>
        <w:spacing w:before="24" w:line="491" w:lineRule="auto"/>
        <w:ind w:right="1762"/>
        <w:rPr>
          <w:rFonts w:ascii="Arial" w:eastAsia="Arial" w:hint="eastAsia"/>
          <w:lang w:eastAsia="zh-CN"/>
        </w:rPr>
        <w:sectPr w:rsidR="003E0564" w:rsidRPr="00F134CA">
          <w:pgSz w:w="12240" w:h="15840"/>
          <w:pgMar w:top="900" w:right="1200" w:bottom="1220" w:left="1520" w:header="636" w:footer="1036" w:gutter="0"/>
          <w:cols w:space="720"/>
        </w:sectPr>
      </w:pPr>
      <w:r>
        <w:rPr>
          <w:rFonts w:ascii="Arial" w:eastAsia="Arial"/>
          <w:lang w:eastAsia="zh-CN"/>
        </w:rPr>
        <w:t>A.</w:t>
      </w:r>
      <w:r>
        <w:rPr>
          <w:spacing w:val="-5"/>
          <w:lang w:eastAsia="zh-CN"/>
        </w:rPr>
        <w:t xml:space="preserve">跨帐户移动实例会导致中断 </w:t>
      </w:r>
      <w:r>
        <w:rPr>
          <w:rFonts w:ascii="Arial" w:eastAsia="Arial"/>
          <w:lang w:eastAsia="zh-CN"/>
        </w:rPr>
        <w:t>B.</w:t>
      </w:r>
      <w:r>
        <w:rPr>
          <w:spacing w:val="-7"/>
          <w:lang w:eastAsia="zh-CN"/>
        </w:rPr>
        <w:t xml:space="preserve">将停止服务间通信 </w:t>
      </w:r>
      <w:r>
        <w:rPr>
          <w:rFonts w:ascii="Arial" w:eastAsia="Arial"/>
          <w:lang w:eastAsia="zh-CN"/>
        </w:rPr>
        <w:t>C.</w:t>
      </w:r>
      <w:r>
        <w:rPr>
          <w:lang w:eastAsia="zh-CN"/>
        </w:rPr>
        <w:t>将不满足开发和测试实例的需要</w:t>
      </w:r>
      <w:r>
        <w:rPr>
          <w:rFonts w:ascii="Arial" w:eastAsia="Arial"/>
          <w:lang w:eastAsia="zh-CN"/>
        </w:rPr>
        <w:t>Question 25</w:t>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w:t>
      </w:r>
    </w:p>
    <w:p w14:paraId="048DA2AA" w14:textId="77777777" w:rsidR="003E0564" w:rsidRDefault="003E0564">
      <w:pPr>
        <w:pStyle w:val="a4"/>
        <w:spacing w:before="1"/>
        <w:ind w:left="0"/>
        <w:rPr>
          <w:rFonts w:ascii="Arial" w:hint="eastAsia"/>
          <w:lang w:eastAsia="zh-CN"/>
        </w:rPr>
      </w:pPr>
    </w:p>
    <w:p w14:paraId="48A5F567" w14:textId="77777777" w:rsidR="003E0564" w:rsidRDefault="00922136">
      <w:pPr>
        <w:pStyle w:val="a4"/>
        <w:spacing w:before="80" w:line="261" w:lineRule="auto"/>
        <w:ind w:right="242"/>
        <w:rPr>
          <w:rFonts w:ascii="Arial" w:eastAsia="Arial"/>
          <w:lang w:eastAsia="zh-CN"/>
        </w:rPr>
      </w:pPr>
      <w:r>
        <w:rPr>
          <w:spacing w:val="-4"/>
          <w:lang w:eastAsia="zh-CN"/>
        </w:rPr>
        <w:t xml:space="preserve">企业在本地数据中心的虚拟机上运行 </w:t>
      </w:r>
      <w:r>
        <w:rPr>
          <w:rFonts w:ascii="Arial" w:eastAsia="Arial"/>
          <w:lang w:eastAsia="zh-CN"/>
        </w:rPr>
        <w:t xml:space="preserve">103 </w:t>
      </w:r>
      <w:r>
        <w:rPr>
          <w:lang w:eastAsia="zh-CN"/>
        </w:rPr>
        <w:t>个业务线应用程序</w:t>
      </w:r>
      <w:r>
        <w:rPr>
          <w:rFonts w:ascii="Arial" w:eastAsia="Arial"/>
          <w:lang w:eastAsia="zh-CN"/>
        </w:rPr>
        <w:t>.</w:t>
      </w:r>
      <w:r>
        <w:rPr>
          <w:spacing w:val="-5"/>
          <w:lang w:eastAsia="zh-CN"/>
        </w:rPr>
        <w:t xml:space="preserve">许多应用程序是简单的 </w:t>
      </w:r>
      <w:r>
        <w:rPr>
          <w:rFonts w:ascii="Arial" w:eastAsia="Arial"/>
          <w:lang w:eastAsia="zh-CN"/>
        </w:rPr>
        <w:t xml:space="preserve">PHP,Java </w:t>
      </w:r>
      <w:r>
        <w:rPr>
          <w:spacing w:val="-28"/>
          <w:lang w:eastAsia="zh-CN"/>
        </w:rPr>
        <w:t xml:space="preserve">或 </w:t>
      </w:r>
      <w:r>
        <w:rPr>
          <w:rFonts w:ascii="Arial" w:eastAsia="Arial"/>
          <w:lang w:eastAsia="zh-CN"/>
        </w:rPr>
        <w:t xml:space="preserve">Ruby Web </w:t>
      </w:r>
      <w:r>
        <w:rPr>
          <w:lang w:eastAsia="zh-CN"/>
        </w:rPr>
        <w:t>应用程序</w:t>
      </w:r>
      <w:r>
        <w:rPr>
          <w:rFonts w:ascii="Arial" w:eastAsia="Arial"/>
          <w:lang w:eastAsia="zh-CN"/>
        </w:rPr>
        <w:t>,</w:t>
      </w:r>
      <w:r>
        <w:rPr>
          <w:lang w:eastAsia="zh-CN"/>
        </w:rPr>
        <w:t>不再被积极开发</w:t>
      </w:r>
      <w:r>
        <w:rPr>
          <w:rFonts w:ascii="Arial" w:eastAsia="Arial"/>
          <w:lang w:eastAsia="zh-CN"/>
        </w:rPr>
        <w:t>,</w:t>
      </w:r>
      <w:r>
        <w:rPr>
          <w:lang w:eastAsia="zh-CN"/>
        </w:rPr>
        <w:t>并且流量很少</w:t>
      </w:r>
      <w:r>
        <w:rPr>
          <w:rFonts w:ascii="Arial" w:eastAsia="Arial"/>
          <w:lang w:eastAsia="zh-CN"/>
        </w:rPr>
        <w:t>.</w:t>
      </w:r>
    </w:p>
    <w:p w14:paraId="21C43940" w14:textId="77777777" w:rsidR="003E0564" w:rsidRDefault="003E0564">
      <w:pPr>
        <w:pStyle w:val="a4"/>
        <w:spacing w:before="8"/>
        <w:ind w:left="0"/>
        <w:rPr>
          <w:rFonts w:ascii="Arial"/>
          <w:sz w:val="21"/>
          <w:lang w:eastAsia="zh-CN"/>
        </w:rPr>
      </w:pPr>
    </w:p>
    <w:p w14:paraId="7FD51500" w14:textId="77777777" w:rsidR="003E0564" w:rsidRDefault="00922136">
      <w:pPr>
        <w:pStyle w:val="a4"/>
        <w:spacing w:before="1"/>
        <w:rPr>
          <w:rFonts w:ascii="Arial" w:eastAsia="Arial"/>
          <w:lang w:eastAsia="zh-CN"/>
        </w:rPr>
      </w:pPr>
      <w:r>
        <w:rPr>
          <w:lang w:eastAsia="zh-CN"/>
        </w:rPr>
        <w:t xml:space="preserve">应使用哪种方法以最低的基础架构成本将这些应用程序迁移到 </w:t>
      </w:r>
      <w:r>
        <w:rPr>
          <w:rFonts w:ascii="Arial" w:eastAsia="Arial"/>
          <w:lang w:eastAsia="zh-CN"/>
        </w:rPr>
        <w:t>AWS?</w:t>
      </w:r>
    </w:p>
    <w:p w14:paraId="2C93AF84" w14:textId="77777777" w:rsidR="003E0564" w:rsidRDefault="003E0564">
      <w:pPr>
        <w:pStyle w:val="a4"/>
        <w:spacing w:before="7"/>
        <w:ind w:left="0"/>
        <w:rPr>
          <w:rFonts w:ascii="Arial"/>
          <w:sz w:val="23"/>
          <w:lang w:eastAsia="zh-CN"/>
        </w:rPr>
      </w:pPr>
    </w:p>
    <w:p w14:paraId="38C12103" w14:textId="77777777" w:rsidR="003E0564" w:rsidRDefault="00922136">
      <w:pPr>
        <w:pStyle w:val="a4"/>
        <w:spacing w:line="261" w:lineRule="auto"/>
        <w:ind w:right="2385"/>
        <w:rPr>
          <w:rFonts w:ascii="Arial" w:eastAsia="Arial"/>
        </w:rPr>
      </w:pPr>
      <w:r>
        <w:rPr>
          <w:rFonts w:ascii="Arial" w:eastAsia="Arial"/>
        </w:rPr>
        <w:t>A.</w:t>
      </w:r>
      <w:r>
        <w:t xml:space="preserve">将应用程序部署到没有负载均衡器的单实例 </w:t>
      </w:r>
      <w:r>
        <w:rPr>
          <w:rFonts w:ascii="Arial" w:eastAsia="Arial"/>
        </w:rPr>
        <w:t xml:space="preserve">AWS Elastic Beanstalk </w:t>
      </w:r>
      <w:r>
        <w:t>环境中</w:t>
      </w:r>
      <w:r>
        <w:rPr>
          <w:rFonts w:ascii="Arial" w:eastAsia="Arial"/>
        </w:rPr>
        <w:t>. B.</w:t>
      </w:r>
      <w:r>
        <w:t xml:space="preserve">使用 </w:t>
      </w:r>
      <w:r>
        <w:rPr>
          <w:rFonts w:ascii="Arial" w:eastAsia="Arial"/>
        </w:rPr>
        <w:t xml:space="preserve">AWS SMS </w:t>
      </w:r>
      <w:r>
        <w:t xml:space="preserve">为每个虚拟机创建 </w:t>
      </w:r>
      <w:r>
        <w:rPr>
          <w:rFonts w:ascii="Arial" w:eastAsia="Arial"/>
        </w:rPr>
        <w:t>AMI,</w:t>
      </w:r>
      <w:r>
        <w:t>然后在</w:t>
      </w:r>
      <w:r>
        <w:rPr>
          <w:rFonts w:ascii="Arial" w:eastAsia="Arial"/>
        </w:rPr>
        <w:t xml:space="preserve">Amazon EC2 </w:t>
      </w:r>
      <w:r>
        <w:t>中运行它们</w:t>
      </w:r>
      <w:r>
        <w:rPr>
          <w:rFonts w:ascii="Arial" w:eastAsia="Arial"/>
        </w:rPr>
        <w:t>.</w:t>
      </w:r>
    </w:p>
    <w:p w14:paraId="641C438F" w14:textId="77777777" w:rsidR="003E0564" w:rsidRDefault="00922136">
      <w:pPr>
        <w:pStyle w:val="ab"/>
        <w:numPr>
          <w:ilvl w:val="0"/>
          <w:numId w:val="28"/>
        </w:numPr>
        <w:tabs>
          <w:tab w:val="left" w:pos="481"/>
        </w:tabs>
        <w:rPr>
          <w:rFonts w:ascii="Arial" w:eastAsia="Arial"/>
          <w:sz w:val="20"/>
        </w:rPr>
      </w:pPr>
      <w:r>
        <w:rPr>
          <w:spacing w:val="-5"/>
          <w:sz w:val="20"/>
        </w:rPr>
        <w:t xml:space="preserve">将每个应用程序转换为 </w:t>
      </w:r>
      <w:r>
        <w:rPr>
          <w:rFonts w:ascii="Arial" w:eastAsia="Arial"/>
          <w:sz w:val="20"/>
        </w:rPr>
        <w:t>Docker</w:t>
      </w:r>
      <w:r>
        <w:rPr>
          <w:rFonts w:ascii="Arial" w:eastAsia="Arial"/>
          <w:spacing w:val="-12"/>
          <w:sz w:val="20"/>
        </w:rPr>
        <w:t xml:space="preserve"> </w:t>
      </w:r>
      <w:r>
        <w:rPr>
          <w:sz w:val="20"/>
        </w:rPr>
        <w:t>映像</w:t>
      </w:r>
      <w:r>
        <w:rPr>
          <w:rFonts w:ascii="Arial" w:eastAsia="Arial"/>
          <w:sz w:val="20"/>
        </w:rPr>
        <w:t>,</w:t>
      </w:r>
      <w:r>
        <w:rPr>
          <w:spacing w:val="-9"/>
          <w:sz w:val="20"/>
        </w:rPr>
        <w:t xml:space="preserve">然后部署到 </w:t>
      </w:r>
      <w:r>
        <w:rPr>
          <w:rFonts w:ascii="Arial" w:eastAsia="Arial"/>
          <w:sz w:val="20"/>
        </w:rPr>
        <w:t>Application</w:t>
      </w:r>
      <w:r>
        <w:rPr>
          <w:rFonts w:ascii="Arial" w:eastAsia="Arial"/>
          <w:spacing w:val="-1"/>
          <w:sz w:val="20"/>
        </w:rPr>
        <w:t xml:space="preserve"> </w:t>
      </w:r>
      <w:r>
        <w:rPr>
          <w:rFonts w:ascii="Arial" w:eastAsia="Arial"/>
          <w:sz w:val="20"/>
        </w:rPr>
        <w:t>Load</w:t>
      </w:r>
      <w:r>
        <w:rPr>
          <w:rFonts w:ascii="Arial" w:eastAsia="Arial"/>
          <w:spacing w:val="-1"/>
          <w:sz w:val="20"/>
        </w:rPr>
        <w:t xml:space="preserve"> </w:t>
      </w:r>
      <w:r>
        <w:rPr>
          <w:rFonts w:ascii="Arial" w:eastAsia="Arial"/>
          <w:sz w:val="20"/>
        </w:rPr>
        <w:t>Balancer</w:t>
      </w:r>
      <w:r>
        <w:rPr>
          <w:rFonts w:ascii="Arial" w:eastAsia="Arial"/>
          <w:spacing w:val="-11"/>
          <w:sz w:val="20"/>
        </w:rPr>
        <w:t xml:space="preserve"> </w:t>
      </w:r>
      <w:r>
        <w:rPr>
          <w:spacing w:val="-11"/>
          <w:sz w:val="20"/>
        </w:rPr>
        <w:t xml:space="preserve">后的小型 </w:t>
      </w:r>
      <w:r>
        <w:rPr>
          <w:rFonts w:ascii="Arial" w:eastAsia="Arial"/>
          <w:sz w:val="20"/>
        </w:rPr>
        <w:t>Amazon</w:t>
      </w:r>
      <w:r>
        <w:rPr>
          <w:rFonts w:ascii="Arial" w:eastAsia="Arial"/>
          <w:spacing w:val="-1"/>
          <w:sz w:val="20"/>
        </w:rPr>
        <w:t xml:space="preserve"> </w:t>
      </w:r>
      <w:r>
        <w:rPr>
          <w:rFonts w:ascii="Arial" w:eastAsia="Arial"/>
          <w:sz w:val="20"/>
        </w:rPr>
        <w:t>ECS</w:t>
      </w:r>
    </w:p>
    <w:p w14:paraId="2B58AC21" w14:textId="77777777" w:rsidR="003E0564" w:rsidRDefault="00922136">
      <w:pPr>
        <w:pStyle w:val="a4"/>
        <w:spacing w:before="23"/>
        <w:rPr>
          <w:rFonts w:ascii="Arial" w:eastAsia="Arial"/>
        </w:rPr>
      </w:pPr>
      <w:r>
        <w:t>集群</w:t>
      </w:r>
      <w:r>
        <w:rPr>
          <w:rFonts w:ascii="Arial" w:eastAsia="Arial"/>
        </w:rPr>
        <w:t>.</w:t>
      </w:r>
    </w:p>
    <w:p w14:paraId="03D0260A" w14:textId="77777777" w:rsidR="003E0564" w:rsidRDefault="00922136">
      <w:pPr>
        <w:pStyle w:val="ab"/>
        <w:numPr>
          <w:ilvl w:val="0"/>
          <w:numId w:val="28"/>
        </w:numPr>
        <w:tabs>
          <w:tab w:val="left" w:pos="481"/>
        </w:tabs>
        <w:spacing w:before="24" w:line="264" w:lineRule="auto"/>
        <w:ind w:left="280" w:right="868" w:firstLine="0"/>
        <w:rPr>
          <w:rFonts w:ascii="Arial" w:eastAsia="Arial"/>
          <w:sz w:val="20"/>
        </w:rPr>
      </w:pPr>
      <w:r>
        <w:rPr>
          <w:spacing w:val="-17"/>
          <w:sz w:val="20"/>
        </w:rPr>
        <w:t xml:space="preserve">使用 </w:t>
      </w:r>
      <w:r>
        <w:rPr>
          <w:rFonts w:ascii="Arial" w:eastAsia="Arial"/>
          <w:sz w:val="20"/>
        </w:rPr>
        <w:t>VM</w:t>
      </w:r>
      <w:r>
        <w:rPr>
          <w:rFonts w:ascii="Arial" w:eastAsia="Arial"/>
          <w:spacing w:val="-3"/>
          <w:sz w:val="20"/>
        </w:rPr>
        <w:t xml:space="preserve"> </w:t>
      </w:r>
      <w:r>
        <w:rPr>
          <w:rFonts w:ascii="Arial" w:eastAsia="Arial"/>
          <w:sz w:val="20"/>
        </w:rPr>
        <w:t>Import</w:t>
      </w:r>
      <w:r>
        <w:rPr>
          <w:rFonts w:ascii="Arial" w:eastAsia="Arial"/>
          <w:spacing w:val="-4"/>
          <w:sz w:val="20"/>
        </w:rPr>
        <w:t xml:space="preserve"> </w:t>
      </w:r>
      <w:r>
        <w:rPr>
          <w:rFonts w:ascii="Arial" w:eastAsia="Arial"/>
          <w:sz w:val="20"/>
        </w:rPr>
        <w:t>/</w:t>
      </w:r>
      <w:r>
        <w:rPr>
          <w:rFonts w:ascii="Arial" w:eastAsia="Arial"/>
          <w:spacing w:val="-3"/>
          <w:sz w:val="20"/>
        </w:rPr>
        <w:t xml:space="preserve"> </w:t>
      </w:r>
      <w:r>
        <w:rPr>
          <w:rFonts w:ascii="Arial" w:eastAsia="Arial"/>
          <w:sz w:val="20"/>
        </w:rPr>
        <w:t>Export</w:t>
      </w:r>
      <w:r>
        <w:rPr>
          <w:rFonts w:ascii="Arial" w:eastAsia="Arial"/>
          <w:spacing w:val="-14"/>
          <w:sz w:val="20"/>
        </w:rPr>
        <w:t xml:space="preserve"> </w:t>
      </w:r>
      <w:r>
        <w:rPr>
          <w:spacing w:val="-7"/>
          <w:sz w:val="20"/>
        </w:rPr>
        <w:t xml:space="preserve">为每个虚拟机创建 </w:t>
      </w:r>
      <w:r>
        <w:rPr>
          <w:rFonts w:ascii="Arial" w:eastAsia="Arial"/>
          <w:sz w:val="20"/>
        </w:rPr>
        <w:t>AMI,</w:t>
      </w:r>
      <w:r>
        <w:rPr>
          <w:spacing w:val="-4"/>
          <w:sz w:val="20"/>
        </w:rPr>
        <w:t xml:space="preserve">并通过配置自定义映像在单实例 </w:t>
      </w:r>
      <w:r>
        <w:rPr>
          <w:rFonts w:ascii="Arial" w:eastAsia="Arial"/>
          <w:sz w:val="20"/>
        </w:rPr>
        <w:t>AWS</w:t>
      </w:r>
      <w:r>
        <w:rPr>
          <w:rFonts w:ascii="Arial" w:eastAsia="Arial"/>
          <w:spacing w:val="-8"/>
          <w:sz w:val="20"/>
        </w:rPr>
        <w:t xml:space="preserve"> </w:t>
      </w:r>
      <w:r>
        <w:rPr>
          <w:rFonts w:ascii="Arial" w:eastAsia="Arial"/>
          <w:sz w:val="20"/>
        </w:rPr>
        <w:t>Elastic Beanstalk</w:t>
      </w:r>
      <w:r>
        <w:rPr>
          <w:rFonts w:ascii="Arial" w:eastAsia="Arial"/>
          <w:spacing w:val="-13"/>
          <w:sz w:val="20"/>
        </w:rPr>
        <w:t xml:space="preserve"> </w:t>
      </w:r>
      <w:r>
        <w:rPr>
          <w:sz w:val="20"/>
        </w:rPr>
        <w:t>环境中运行它们</w:t>
      </w:r>
      <w:r>
        <w:rPr>
          <w:rFonts w:ascii="Arial" w:eastAsia="Arial"/>
          <w:sz w:val="20"/>
        </w:rPr>
        <w:t>.</w:t>
      </w:r>
    </w:p>
    <w:p w14:paraId="634FFC03" w14:textId="77777777" w:rsidR="003E0564" w:rsidRDefault="003E0564">
      <w:pPr>
        <w:pStyle w:val="a4"/>
        <w:spacing w:before="4"/>
        <w:ind w:left="0"/>
        <w:rPr>
          <w:rFonts w:ascii="Arial"/>
          <w:sz w:val="21"/>
        </w:rPr>
      </w:pPr>
    </w:p>
    <w:p w14:paraId="0E83E9A4" w14:textId="77777777" w:rsidR="003E0564" w:rsidRDefault="00922136">
      <w:pPr>
        <w:pStyle w:val="a4"/>
        <w:rPr>
          <w:rFonts w:ascii="Arial" w:eastAsia="Arial"/>
        </w:rPr>
      </w:pPr>
      <w:r>
        <w:t>答案</w:t>
      </w:r>
      <w:r>
        <w:rPr>
          <w:rFonts w:ascii="Arial" w:eastAsia="Arial"/>
        </w:rPr>
        <w:t>: C</w:t>
      </w:r>
    </w:p>
    <w:p w14:paraId="75A6F74A" w14:textId="77777777" w:rsidR="003E0564" w:rsidRDefault="00922136">
      <w:pPr>
        <w:pStyle w:val="a4"/>
        <w:spacing w:before="22"/>
        <w:rPr>
          <w:rFonts w:ascii="Arial" w:eastAsia="Arial"/>
        </w:rPr>
      </w:pPr>
      <w:r>
        <w:t>解释</w:t>
      </w:r>
      <w:r>
        <w:rPr>
          <w:rFonts w:ascii="Arial" w:eastAsia="Arial"/>
        </w:rPr>
        <w:t>:</w:t>
      </w:r>
    </w:p>
    <w:p w14:paraId="2169D35C" w14:textId="77777777" w:rsidR="003E0564" w:rsidRDefault="00922136">
      <w:pPr>
        <w:pStyle w:val="a4"/>
        <w:spacing w:before="24" w:line="264" w:lineRule="auto"/>
        <w:ind w:right="242"/>
        <w:rPr>
          <w:rFonts w:ascii="Arial" w:eastAsia="Arial"/>
        </w:rPr>
      </w:pPr>
      <w:r>
        <w:rPr>
          <w:rFonts w:ascii="Arial" w:eastAsia="Arial"/>
        </w:rPr>
        <w:t xml:space="preserve">A.103 EC2 </w:t>
      </w:r>
      <w:r>
        <w:rPr>
          <w:spacing w:val="-11"/>
        </w:rPr>
        <w:t xml:space="preserve">仍然需要 </w:t>
      </w:r>
      <w:r>
        <w:rPr>
          <w:rFonts w:ascii="Arial" w:eastAsia="Arial"/>
        </w:rPr>
        <w:t>B.103 EC2 C.</w:t>
      </w:r>
      <w:r>
        <w:rPr>
          <w:spacing w:val="-6"/>
        </w:rPr>
        <w:t xml:space="preserve">我们可以在一个小型 </w:t>
      </w:r>
      <w:r>
        <w:rPr>
          <w:rFonts w:ascii="Arial" w:eastAsia="Arial"/>
        </w:rPr>
        <w:t xml:space="preserve">EC2 </w:t>
      </w:r>
      <w:r>
        <w:rPr>
          <w:spacing w:val="-9"/>
        </w:rPr>
        <w:t xml:space="preserve">中运行所有 </w:t>
      </w:r>
      <w:r>
        <w:rPr>
          <w:rFonts w:ascii="Arial" w:eastAsia="Arial"/>
        </w:rPr>
        <w:t xml:space="preserve">ECS </w:t>
      </w:r>
      <w:r>
        <w:rPr>
          <w:spacing w:val="-9"/>
        </w:rPr>
        <w:t xml:space="preserve">容器并使用 </w:t>
      </w:r>
      <w:r>
        <w:rPr>
          <w:rFonts w:ascii="Arial" w:eastAsia="Arial"/>
        </w:rPr>
        <w:t xml:space="preserve">ALB </w:t>
      </w:r>
      <w:r>
        <w:t>进行路由</w:t>
      </w:r>
      <w:r>
        <w:rPr>
          <w:rFonts w:ascii="Arial" w:eastAsia="Arial"/>
        </w:rPr>
        <w:t>,</w:t>
      </w:r>
      <w:r>
        <w:rPr>
          <w:spacing w:val="-7"/>
        </w:rPr>
        <w:t xml:space="preserve">这确实非常便宜 </w:t>
      </w:r>
      <w:r>
        <w:rPr>
          <w:rFonts w:ascii="Arial" w:eastAsia="Arial"/>
        </w:rPr>
        <w:t>D.103 EC2</w:t>
      </w:r>
    </w:p>
    <w:p w14:paraId="73DE4576" w14:textId="77777777" w:rsidR="003E0564" w:rsidRDefault="003E0564">
      <w:pPr>
        <w:pStyle w:val="a4"/>
        <w:ind w:left="0"/>
        <w:rPr>
          <w:rFonts w:ascii="Arial"/>
          <w:sz w:val="22"/>
        </w:rPr>
      </w:pPr>
    </w:p>
    <w:p w14:paraId="311BC64A" w14:textId="77777777" w:rsidR="003E0564" w:rsidRDefault="003E0564">
      <w:pPr>
        <w:pStyle w:val="a4"/>
        <w:spacing w:before="7"/>
        <w:ind w:left="0"/>
        <w:rPr>
          <w:rFonts w:ascii="Arial"/>
        </w:rPr>
      </w:pPr>
    </w:p>
    <w:p w14:paraId="1192D9A1" w14:textId="77777777" w:rsidR="003E0564" w:rsidRDefault="00922136">
      <w:pPr>
        <w:pStyle w:val="a4"/>
        <w:spacing w:before="1"/>
        <w:rPr>
          <w:rFonts w:ascii="Arial"/>
        </w:rPr>
      </w:pPr>
      <w:r>
        <w:rPr>
          <w:rFonts w:ascii="Arial"/>
        </w:rPr>
        <w:t>Question 26</w:t>
      </w:r>
    </w:p>
    <w:p w14:paraId="49B3B9AC" w14:textId="77777777" w:rsidR="003E0564" w:rsidRDefault="00922136">
      <w:pPr>
        <w:pStyle w:val="a4"/>
        <w:spacing w:before="19" w:line="264" w:lineRule="auto"/>
        <w:ind w:right="241"/>
        <w:rPr>
          <w:rFonts w:ascii="Arial" w:eastAsia="Arial"/>
          <w:lang w:eastAsia="zh-CN"/>
        </w:rPr>
      </w:pPr>
      <w:r>
        <w:rPr>
          <w:lang w:eastAsia="zh-CN"/>
        </w:rPr>
        <w:t xml:space="preserve">解决方案架构师必须为公司专有和敏感应用程序的 </w:t>
      </w:r>
      <w:r>
        <w:rPr>
          <w:rFonts w:ascii="Arial" w:eastAsia="Arial"/>
          <w:lang w:eastAsia="zh-CN"/>
        </w:rPr>
        <w:t xml:space="preserve">500MB </w:t>
      </w:r>
      <w:r>
        <w:rPr>
          <w:lang w:eastAsia="zh-CN"/>
        </w:rPr>
        <w:t>源代码存储库创建具有成本效益的备份解决方案</w:t>
      </w:r>
      <w:r>
        <w:rPr>
          <w:rFonts w:ascii="Arial" w:eastAsia="Arial"/>
          <w:lang w:eastAsia="zh-CN"/>
        </w:rPr>
        <w:t>.</w:t>
      </w:r>
      <w:r>
        <w:rPr>
          <w:lang w:eastAsia="zh-CN"/>
        </w:rPr>
        <w:t xml:space="preserve">该存储库在 </w:t>
      </w:r>
      <w:r>
        <w:rPr>
          <w:rFonts w:ascii="Arial" w:eastAsia="Arial"/>
          <w:lang w:eastAsia="zh-CN"/>
        </w:rPr>
        <w:t xml:space="preserve">Linux </w:t>
      </w:r>
      <w:r>
        <w:rPr>
          <w:lang w:eastAsia="zh-CN"/>
        </w:rPr>
        <w:t>上运行</w:t>
      </w:r>
      <w:r>
        <w:rPr>
          <w:rFonts w:ascii="Arial" w:eastAsia="Arial"/>
          <w:lang w:eastAsia="zh-CN"/>
        </w:rPr>
        <w:t>,</w:t>
      </w:r>
      <w:r>
        <w:rPr>
          <w:lang w:eastAsia="zh-CN"/>
        </w:rPr>
        <w:t>每天备份到磁带</w:t>
      </w:r>
      <w:r>
        <w:rPr>
          <w:rFonts w:ascii="Arial" w:eastAsia="Arial"/>
          <w:lang w:eastAsia="zh-CN"/>
        </w:rPr>
        <w:t>.</w:t>
      </w:r>
      <w:r>
        <w:rPr>
          <w:lang w:eastAsia="zh-CN"/>
        </w:rPr>
        <w:t xml:space="preserve">磁带备份存储 </w:t>
      </w:r>
      <w:r>
        <w:rPr>
          <w:rFonts w:ascii="Arial" w:eastAsia="Arial"/>
          <w:lang w:eastAsia="zh-CN"/>
        </w:rPr>
        <w:t xml:space="preserve">1 </w:t>
      </w:r>
      <w:r>
        <w:rPr>
          <w:lang w:eastAsia="zh-CN"/>
        </w:rPr>
        <w:t>年</w:t>
      </w:r>
      <w:r>
        <w:rPr>
          <w:rFonts w:ascii="Arial" w:eastAsia="Arial"/>
          <w:lang w:eastAsia="zh-CN"/>
        </w:rPr>
        <w:t>.</w:t>
      </w:r>
    </w:p>
    <w:p w14:paraId="0EE6E091" w14:textId="77777777" w:rsidR="003E0564" w:rsidRDefault="003E0564">
      <w:pPr>
        <w:pStyle w:val="a4"/>
        <w:spacing w:before="3"/>
        <w:ind w:left="0"/>
        <w:rPr>
          <w:rFonts w:ascii="Arial"/>
          <w:sz w:val="21"/>
          <w:lang w:eastAsia="zh-CN"/>
        </w:rPr>
      </w:pPr>
    </w:p>
    <w:p w14:paraId="4A41CF6D" w14:textId="77777777" w:rsidR="003E0564" w:rsidRDefault="00922136">
      <w:pPr>
        <w:pStyle w:val="a4"/>
        <w:rPr>
          <w:lang w:eastAsia="zh-CN"/>
        </w:rPr>
      </w:pPr>
      <w:r>
        <w:rPr>
          <w:lang w:eastAsia="zh-CN"/>
        </w:rPr>
        <w:t>当前的解决方案不能满足公司的需求</w:t>
      </w:r>
      <w:r>
        <w:rPr>
          <w:rFonts w:ascii="Arial" w:eastAsia="Arial"/>
          <w:lang w:eastAsia="zh-CN"/>
        </w:rPr>
        <w:t>,</w:t>
      </w:r>
      <w:r>
        <w:rPr>
          <w:lang w:eastAsia="zh-CN"/>
        </w:rPr>
        <w:t>因为它是一个容易出错</w:t>
      </w:r>
      <w:r>
        <w:rPr>
          <w:rFonts w:ascii="Arial" w:eastAsia="Arial"/>
          <w:lang w:eastAsia="zh-CN"/>
        </w:rPr>
        <w:t>,</w:t>
      </w:r>
      <w:r>
        <w:rPr>
          <w:lang w:eastAsia="zh-CN"/>
        </w:rPr>
        <w:t xml:space="preserve">维护成本高并且不满足 </w:t>
      </w:r>
      <w:r>
        <w:rPr>
          <w:rFonts w:ascii="Arial" w:eastAsia="Arial"/>
          <w:lang w:eastAsia="zh-CN"/>
        </w:rPr>
        <w:t xml:space="preserve">1 </w:t>
      </w:r>
      <w:r>
        <w:rPr>
          <w:lang w:eastAsia="zh-CN"/>
        </w:rPr>
        <w:t>小时的恢复点目</w:t>
      </w:r>
    </w:p>
    <w:p w14:paraId="59BF5DA4" w14:textId="77777777" w:rsidR="003E0564" w:rsidRDefault="00922136">
      <w:pPr>
        <w:pStyle w:val="a4"/>
        <w:spacing w:before="25" w:line="261" w:lineRule="auto"/>
        <w:ind w:right="113"/>
        <w:rPr>
          <w:rFonts w:ascii="Arial" w:eastAsia="Arial"/>
          <w:lang w:eastAsia="zh-CN"/>
        </w:rPr>
      </w:pPr>
      <w:r>
        <w:rPr>
          <w:lang w:eastAsia="zh-CN"/>
        </w:rPr>
        <w:t>标</w:t>
      </w:r>
      <w:r>
        <w:rPr>
          <w:rFonts w:ascii="Arial" w:eastAsia="Arial"/>
          <w:lang w:eastAsia="zh-CN"/>
        </w:rPr>
        <w:t>(RPO)</w:t>
      </w:r>
      <w:r>
        <w:rPr>
          <w:lang w:eastAsia="zh-CN"/>
        </w:rPr>
        <w:t xml:space="preserve">或 </w:t>
      </w:r>
      <w:r>
        <w:rPr>
          <w:rFonts w:ascii="Arial" w:eastAsia="Arial"/>
          <w:lang w:eastAsia="zh-CN"/>
        </w:rPr>
        <w:t xml:space="preserve">1 </w:t>
      </w:r>
      <w:r>
        <w:rPr>
          <w:lang w:eastAsia="zh-CN"/>
        </w:rPr>
        <w:t>小时的恢复时间目标</w:t>
      </w:r>
      <w:r>
        <w:rPr>
          <w:rFonts w:ascii="Arial" w:eastAsia="Arial"/>
          <w:lang w:eastAsia="zh-CN"/>
        </w:rPr>
        <w:t>(RTO)</w:t>
      </w:r>
      <w:r>
        <w:rPr>
          <w:lang w:eastAsia="zh-CN"/>
        </w:rPr>
        <w:t>的手动过程</w:t>
      </w:r>
      <w:r>
        <w:rPr>
          <w:rFonts w:ascii="Arial" w:eastAsia="Arial"/>
          <w:lang w:eastAsia="zh-CN"/>
        </w:rPr>
        <w:t xml:space="preserve">. 2 </w:t>
      </w:r>
      <w:r>
        <w:rPr>
          <w:lang w:eastAsia="zh-CN"/>
        </w:rPr>
        <w:t>小时</w:t>
      </w:r>
      <w:r>
        <w:rPr>
          <w:rFonts w:ascii="Arial" w:eastAsia="Arial"/>
          <w:lang w:eastAsia="zh-CN"/>
        </w:rPr>
        <w:t>.</w:t>
      </w:r>
      <w:r>
        <w:rPr>
          <w:lang w:eastAsia="zh-CN"/>
        </w:rPr>
        <w:t>新的灾难恢复要求是将备份存储在异地并能够在需要时还原单个文件</w:t>
      </w:r>
      <w:r>
        <w:rPr>
          <w:rFonts w:ascii="Arial" w:eastAsia="Arial"/>
          <w:lang w:eastAsia="zh-CN"/>
        </w:rPr>
        <w:t>.</w:t>
      </w:r>
    </w:p>
    <w:p w14:paraId="1D783CA3" w14:textId="77777777" w:rsidR="003E0564" w:rsidRDefault="003E0564">
      <w:pPr>
        <w:pStyle w:val="a4"/>
        <w:spacing w:before="6"/>
        <w:ind w:left="0"/>
        <w:rPr>
          <w:rFonts w:ascii="Arial"/>
          <w:sz w:val="21"/>
          <w:lang w:eastAsia="zh-CN"/>
        </w:rPr>
      </w:pPr>
    </w:p>
    <w:p w14:paraId="28BB0DD0" w14:textId="77777777" w:rsidR="003E0564" w:rsidRDefault="00922136">
      <w:pPr>
        <w:pStyle w:val="a4"/>
        <w:rPr>
          <w:rFonts w:ascii="Arial" w:eastAsia="Arial"/>
          <w:lang w:eastAsia="zh-CN"/>
        </w:rPr>
      </w:pPr>
      <w:r>
        <w:rPr>
          <w:lang w:eastAsia="zh-CN"/>
        </w:rPr>
        <w:t xml:space="preserve">哪种解决方案能以最少的努力和费用满足客户对 </w:t>
      </w:r>
      <w:r>
        <w:rPr>
          <w:rFonts w:ascii="Arial" w:eastAsia="Arial"/>
          <w:lang w:eastAsia="zh-CN"/>
        </w:rPr>
        <w:t xml:space="preserve">RTO,RPO </w:t>
      </w:r>
      <w:r>
        <w:rPr>
          <w:lang w:eastAsia="zh-CN"/>
        </w:rPr>
        <w:t>和灾难恢复的需求</w:t>
      </w:r>
      <w:r>
        <w:rPr>
          <w:rFonts w:ascii="Arial" w:eastAsia="Arial"/>
          <w:lang w:eastAsia="zh-CN"/>
        </w:rPr>
        <w:t>?</w:t>
      </w:r>
    </w:p>
    <w:p w14:paraId="2B0D9AD0" w14:textId="77777777" w:rsidR="003E0564" w:rsidRDefault="003E0564">
      <w:pPr>
        <w:pStyle w:val="a4"/>
        <w:spacing w:before="7"/>
        <w:ind w:left="0"/>
        <w:rPr>
          <w:rFonts w:ascii="Arial"/>
          <w:sz w:val="23"/>
          <w:lang w:eastAsia="zh-CN"/>
        </w:rPr>
      </w:pPr>
    </w:p>
    <w:p w14:paraId="43F8E485" w14:textId="77777777" w:rsidR="003E0564" w:rsidRDefault="00922136">
      <w:pPr>
        <w:pStyle w:val="ab"/>
        <w:numPr>
          <w:ilvl w:val="0"/>
          <w:numId w:val="29"/>
        </w:numPr>
        <w:tabs>
          <w:tab w:val="left" w:pos="469"/>
        </w:tabs>
        <w:spacing w:before="1" w:line="264" w:lineRule="auto"/>
        <w:ind w:right="190" w:firstLine="0"/>
        <w:rPr>
          <w:rFonts w:ascii="Arial" w:eastAsia="Arial"/>
          <w:sz w:val="20"/>
        </w:rPr>
      </w:pPr>
      <w:r>
        <w:rPr>
          <w:spacing w:val="-28"/>
          <w:sz w:val="20"/>
        </w:rPr>
        <w:t xml:space="preserve">用 </w:t>
      </w:r>
      <w:r>
        <w:rPr>
          <w:rFonts w:ascii="Arial" w:eastAsia="Arial"/>
          <w:sz w:val="20"/>
        </w:rPr>
        <w:t>AWS</w:t>
      </w:r>
      <w:r>
        <w:rPr>
          <w:rFonts w:ascii="Arial" w:eastAsia="Arial"/>
          <w:spacing w:val="-8"/>
          <w:sz w:val="20"/>
        </w:rPr>
        <w:t xml:space="preserve"> </w:t>
      </w:r>
      <w:r>
        <w:rPr>
          <w:rFonts w:ascii="Arial" w:eastAsia="Arial"/>
          <w:sz w:val="20"/>
        </w:rPr>
        <w:t>Storage</w:t>
      </w:r>
      <w:r>
        <w:rPr>
          <w:rFonts w:ascii="Arial" w:eastAsia="Arial"/>
          <w:spacing w:val="-4"/>
          <w:sz w:val="20"/>
        </w:rPr>
        <w:t xml:space="preserve"> </w:t>
      </w:r>
      <w:r>
        <w:rPr>
          <w:rFonts w:ascii="Arial" w:eastAsia="Arial"/>
          <w:sz w:val="20"/>
        </w:rPr>
        <w:t>Gateway</w:t>
      </w:r>
      <w:r>
        <w:rPr>
          <w:rFonts w:ascii="Arial" w:eastAsia="Arial"/>
          <w:spacing w:val="-16"/>
          <w:sz w:val="20"/>
        </w:rPr>
        <w:t xml:space="preserve"> </w:t>
      </w:r>
      <w:r>
        <w:rPr>
          <w:sz w:val="20"/>
        </w:rPr>
        <w:t>虚拟磁带库替换本地磁带以与当前备份软件集成</w:t>
      </w:r>
      <w:r>
        <w:rPr>
          <w:rFonts w:ascii="Arial" w:eastAsia="Arial"/>
          <w:sz w:val="20"/>
        </w:rPr>
        <w:t>.</w:t>
      </w:r>
      <w:r>
        <w:rPr>
          <w:sz w:val="20"/>
        </w:rPr>
        <w:t>每晚运行备份</w:t>
      </w:r>
      <w:r>
        <w:rPr>
          <w:rFonts w:ascii="Arial" w:eastAsia="Arial"/>
          <w:sz w:val="20"/>
        </w:rPr>
        <w:t>,</w:t>
      </w:r>
      <w:r>
        <w:rPr>
          <w:sz w:val="20"/>
        </w:rPr>
        <w:t>并将虚拟磁</w:t>
      </w:r>
      <w:r>
        <w:rPr>
          <w:spacing w:val="-11"/>
          <w:sz w:val="20"/>
        </w:rPr>
        <w:t xml:space="preserve">带存储在 </w:t>
      </w:r>
      <w:r>
        <w:rPr>
          <w:rFonts w:ascii="Arial" w:eastAsia="Arial"/>
          <w:sz w:val="20"/>
        </w:rPr>
        <w:t>US-EAST-1</w:t>
      </w:r>
      <w:r>
        <w:rPr>
          <w:rFonts w:ascii="Arial" w:eastAsia="Arial"/>
          <w:spacing w:val="-15"/>
          <w:sz w:val="20"/>
        </w:rPr>
        <w:t xml:space="preserve"> </w:t>
      </w:r>
      <w:r>
        <w:rPr>
          <w:spacing w:val="-17"/>
          <w:sz w:val="20"/>
        </w:rPr>
        <w:t xml:space="preserve">中的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标准存储上</w:t>
      </w:r>
      <w:r>
        <w:rPr>
          <w:rFonts w:ascii="Arial" w:eastAsia="Arial"/>
          <w:sz w:val="20"/>
        </w:rPr>
        <w:t>.</w:t>
      </w:r>
      <w:r>
        <w:rPr>
          <w:spacing w:val="-6"/>
          <w:sz w:val="20"/>
        </w:rPr>
        <w:t xml:space="preserve">使用跨区域复制在 </w:t>
      </w:r>
      <w:r>
        <w:rPr>
          <w:rFonts w:ascii="Arial" w:eastAsia="Arial"/>
          <w:sz w:val="20"/>
        </w:rPr>
        <w:t>US-WEST-2</w:t>
      </w:r>
      <w:r>
        <w:rPr>
          <w:rFonts w:ascii="Arial" w:eastAsia="Arial"/>
          <w:spacing w:val="-15"/>
          <w:sz w:val="20"/>
        </w:rPr>
        <w:t xml:space="preserve"> </w:t>
      </w:r>
      <w:r>
        <w:rPr>
          <w:sz w:val="20"/>
        </w:rPr>
        <w:t>中创建第二个副本</w:t>
      </w:r>
      <w:r>
        <w:rPr>
          <w:rFonts w:ascii="Arial" w:eastAsia="Arial"/>
          <w:sz w:val="20"/>
        </w:rPr>
        <w:t xml:space="preserve">. </w:t>
      </w:r>
      <w:r>
        <w:rPr>
          <w:spacing w:val="-18"/>
          <w:sz w:val="20"/>
        </w:rPr>
        <w:t xml:space="preserve">使用 </w:t>
      </w:r>
      <w:r>
        <w:rPr>
          <w:rFonts w:ascii="Arial" w:eastAsia="Arial"/>
          <w:sz w:val="20"/>
        </w:rPr>
        <w:t>Amazon S3</w:t>
      </w:r>
      <w:r>
        <w:rPr>
          <w:rFonts w:ascii="Arial" w:eastAsia="Arial"/>
          <w:spacing w:val="-10"/>
          <w:sz w:val="20"/>
        </w:rPr>
        <w:t xml:space="preserve"> </w:t>
      </w:r>
      <w:r>
        <w:rPr>
          <w:spacing w:val="-4"/>
          <w:sz w:val="20"/>
        </w:rPr>
        <w:t xml:space="preserve">生命周期策略执行自动迁移到 </w:t>
      </w:r>
      <w:r>
        <w:rPr>
          <w:rFonts w:ascii="Arial" w:eastAsia="Arial"/>
          <w:sz w:val="20"/>
        </w:rPr>
        <w:t>Amazon</w:t>
      </w:r>
      <w:r>
        <w:rPr>
          <w:rFonts w:ascii="Arial" w:eastAsia="Arial"/>
          <w:spacing w:val="-1"/>
          <w:sz w:val="20"/>
        </w:rPr>
        <w:t xml:space="preserve"> </w:t>
      </w:r>
      <w:r>
        <w:rPr>
          <w:rFonts w:ascii="Arial" w:eastAsia="Arial"/>
          <w:sz w:val="20"/>
        </w:rPr>
        <w:t>Glacier</w:t>
      </w:r>
      <w:r>
        <w:rPr>
          <w:rFonts w:ascii="Arial" w:eastAsia="Arial"/>
          <w:spacing w:val="-10"/>
          <w:sz w:val="20"/>
        </w:rPr>
        <w:t xml:space="preserve"> </w:t>
      </w:r>
      <w:r>
        <w:rPr>
          <w:spacing w:val="-17"/>
          <w:sz w:val="20"/>
        </w:rPr>
        <w:t xml:space="preserve">并在 </w:t>
      </w:r>
      <w:r>
        <w:rPr>
          <w:rFonts w:ascii="Arial" w:eastAsia="Arial"/>
          <w:sz w:val="20"/>
        </w:rPr>
        <w:t>1</w:t>
      </w:r>
      <w:r>
        <w:rPr>
          <w:rFonts w:ascii="Arial" w:eastAsia="Arial"/>
          <w:spacing w:val="-13"/>
          <w:sz w:val="20"/>
        </w:rPr>
        <w:t xml:space="preserve"> </w:t>
      </w:r>
      <w:r>
        <w:rPr>
          <w:sz w:val="20"/>
        </w:rPr>
        <w:t>年后删除过期的备份吗</w:t>
      </w:r>
      <w:r>
        <w:rPr>
          <w:rFonts w:ascii="Arial" w:eastAsia="Arial"/>
          <w:sz w:val="20"/>
        </w:rPr>
        <w:t>?</w:t>
      </w:r>
    </w:p>
    <w:p w14:paraId="3E639CAE" w14:textId="77777777" w:rsidR="003E0564" w:rsidRDefault="00922136">
      <w:pPr>
        <w:pStyle w:val="ab"/>
        <w:numPr>
          <w:ilvl w:val="0"/>
          <w:numId w:val="29"/>
        </w:numPr>
        <w:tabs>
          <w:tab w:val="left" w:pos="469"/>
        </w:tabs>
        <w:spacing w:line="261" w:lineRule="auto"/>
        <w:ind w:right="219" w:firstLine="0"/>
        <w:rPr>
          <w:rFonts w:ascii="Arial" w:eastAsia="Arial"/>
          <w:sz w:val="20"/>
        </w:rPr>
      </w:pPr>
      <w:r>
        <w:rPr>
          <w:spacing w:val="-3"/>
          <w:sz w:val="20"/>
        </w:rPr>
        <w:t xml:space="preserve">配置本地源代码存储库以将文件同步到 </w:t>
      </w:r>
      <w:r>
        <w:rPr>
          <w:rFonts w:ascii="Arial" w:eastAsia="Arial"/>
          <w:sz w:val="20"/>
        </w:rPr>
        <w:t>AWS</w:t>
      </w:r>
      <w:r>
        <w:rPr>
          <w:rFonts w:ascii="Arial" w:eastAsia="Arial"/>
          <w:spacing w:val="-8"/>
          <w:sz w:val="20"/>
        </w:rPr>
        <w:t xml:space="preserve"> </w:t>
      </w:r>
      <w:r>
        <w:rPr>
          <w:rFonts w:ascii="Arial" w:eastAsia="Arial"/>
          <w:sz w:val="20"/>
        </w:rPr>
        <w:t>Storage</w:t>
      </w:r>
      <w:r>
        <w:rPr>
          <w:rFonts w:ascii="Arial" w:eastAsia="Arial"/>
          <w:spacing w:val="-3"/>
          <w:sz w:val="20"/>
        </w:rPr>
        <w:t xml:space="preserve"> </w:t>
      </w:r>
      <w:r>
        <w:rPr>
          <w:rFonts w:ascii="Arial" w:eastAsia="Arial"/>
          <w:sz w:val="20"/>
        </w:rPr>
        <w:t>Gateway</w:t>
      </w:r>
      <w:r>
        <w:rPr>
          <w:rFonts w:ascii="Arial" w:eastAsia="Arial"/>
          <w:spacing w:val="-15"/>
          <w:sz w:val="20"/>
        </w:rPr>
        <w:t xml:space="preserve"> </w:t>
      </w:r>
      <w:r>
        <w:rPr>
          <w:spacing w:val="-17"/>
          <w:sz w:val="20"/>
        </w:rPr>
        <w:t xml:space="preserve">文件 </w:t>
      </w:r>
      <w:r>
        <w:rPr>
          <w:rFonts w:ascii="Arial" w:eastAsia="Arial"/>
          <w:sz w:val="20"/>
        </w:rPr>
        <w:t>Amazon</w:t>
      </w:r>
      <w:r>
        <w:rPr>
          <w:rFonts w:ascii="Arial" w:eastAsia="Arial"/>
          <w:spacing w:val="-14"/>
          <w:sz w:val="20"/>
        </w:rPr>
        <w:t xml:space="preserve"> </w:t>
      </w:r>
      <w:r>
        <w:rPr>
          <w:sz w:val="20"/>
        </w:rPr>
        <w:t>网关</w:t>
      </w:r>
      <w:r>
        <w:rPr>
          <w:rFonts w:ascii="Arial" w:eastAsia="Arial"/>
          <w:spacing w:val="-3"/>
          <w:sz w:val="20"/>
        </w:rPr>
        <w:t>,</w:t>
      </w:r>
      <w:r>
        <w:rPr>
          <w:sz w:val="20"/>
        </w:rPr>
        <w:t>以将备份副本存储</w:t>
      </w:r>
      <w:r>
        <w:rPr>
          <w:spacing w:val="-27"/>
          <w:sz w:val="20"/>
        </w:rPr>
        <w:t xml:space="preserve">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2"/>
          <w:sz w:val="20"/>
        </w:rPr>
        <w:t xml:space="preserve"> </w:t>
      </w:r>
      <w:r>
        <w:rPr>
          <w:rFonts w:ascii="Arial" w:eastAsia="Arial"/>
          <w:sz w:val="20"/>
        </w:rPr>
        <w:t>Standard</w:t>
      </w:r>
      <w:r>
        <w:rPr>
          <w:rFonts w:ascii="Arial" w:eastAsia="Arial"/>
          <w:spacing w:val="-13"/>
          <w:sz w:val="20"/>
        </w:rPr>
        <w:t xml:space="preserve"> </w:t>
      </w:r>
      <w:r>
        <w:rPr>
          <w:sz w:val="20"/>
        </w:rPr>
        <w:t>存储桶中</w:t>
      </w:r>
      <w:r>
        <w:rPr>
          <w:rFonts w:ascii="Arial" w:eastAsia="Arial"/>
          <w:sz w:val="20"/>
        </w:rPr>
        <w:t>.</w:t>
      </w:r>
      <w:r>
        <w:rPr>
          <w:spacing w:val="-27"/>
          <w:sz w:val="20"/>
        </w:rPr>
        <w:t xml:space="preserve">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3"/>
          <w:sz w:val="20"/>
        </w:rPr>
        <w:t xml:space="preserve"> </w:t>
      </w:r>
      <w:r>
        <w:rPr>
          <w:sz w:val="20"/>
        </w:rPr>
        <w:t>存储桶上启用版本控制</w:t>
      </w:r>
      <w:r>
        <w:rPr>
          <w:rFonts w:ascii="Arial" w:eastAsia="Arial"/>
          <w:sz w:val="20"/>
        </w:rPr>
        <w:t>.</w:t>
      </w:r>
      <w:r>
        <w:rPr>
          <w:spacing w:val="-18"/>
          <w:sz w:val="20"/>
        </w:rPr>
        <w:t xml:space="preserve">创建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z w:val="20"/>
        </w:rPr>
        <w:t>生命周期策</w:t>
      </w:r>
      <w:r>
        <w:rPr>
          <w:spacing w:val="-4"/>
          <w:sz w:val="20"/>
        </w:rPr>
        <w:t xml:space="preserve">略以将对象的旧版本自动迁移到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
          <w:sz w:val="20"/>
        </w:rPr>
        <w:t xml:space="preserve"> </w:t>
      </w:r>
      <w:r>
        <w:rPr>
          <w:rFonts w:ascii="Arial" w:eastAsia="Arial"/>
          <w:sz w:val="20"/>
        </w:rPr>
        <w:t>Standard</w:t>
      </w:r>
      <w:r>
        <w:rPr>
          <w:rFonts w:ascii="Arial" w:eastAsia="Arial"/>
          <w:spacing w:val="-3"/>
          <w:sz w:val="20"/>
        </w:rPr>
        <w:t xml:space="preserve"> </w:t>
      </w:r>
      <w:r>
        <w:rPr>
          <w:rFonts w:ascii="Arial" w:eastAsia="Arial"/>
          <w:sz w:val="20"/>
        </w:rPr>
        <w:t>0</w:t>
      </w:r>
      <w:r>
        <w:rPr>
          <w:rFonts w:ascii="Arial" w:eastAsia="Arial"/>
          <w:spacing w:val="-1"/>
          <w:sz w:val="20"/>
        </w:rPr>
        <w:t xml:space="preserve"> </w:t>
      </w:r>
      <w:r>
        <w:rPr>
          <w:rFonts w:ascii="Arial" w:eastAsia="Arial"/>
          <w:sz w:val="20"/>
        </w:rPr>
        <w:t>Infrequent</w:t>
      </w:r>
      <w:r>
        <w:rPr>
          <w:rFonts w:ascii="Arial" w:eastAsia="Arial"/>
          <w:spacing w:val="-3"/>
          <w:sz w:val="20"/>
        </w:rPr>
        <w:t xml:space="preserve"> </w:t>
      </w:r>
      <w:r>
        <w:rPr>
          <w:rFonts w:ascii="Arial" w:eastAsia="Arial"/>
          <w:sz w:val="20"/>
        </w:rPr>
        <w:t>Access,</w:t>
      </w:r>
      <w:r>
        <w:rPr>
          <w:spacing w:val="-9"/>
          <w:sz w:val="20"/>
        </w:rPr>
        <w:t xml:space="preserve">然后迁移到 </w:t>
      </w:r>
      <w:r>
        <w:rPr>
          <w:rFonts w:ascii="Arial" w:eastAsia="Arial"/>
          <w:sz w:val="20"/>
        </w:rPr>
        <w:t>Amazon Glacier,</w:t>
      </w:r>
      <w:r>
        <w:rPr>
          <w:spacing w:val="-13"/>
          <w:sz w:val="20"/>
        </w:rPr>
        <w:t xml:space="preserve">然后在 </w:t>
      </w:r>
      <w:r>
        <w:rPr>
          <w:rFonts w:ascii="Arial" w:eastAsia="Arial"/>
          <w:sz w:val="20"/>
        </w:rPr>
        <w:t>1</w:t>
      </w:r>
      <w:r>
        <w:rPr>
          <w:rFonts w:ascii="Arial" w:eastAsia="Arial"/>
          <w:spacing w:val="-13"/>
          <w:sz w:val="20"/>
        </w:rPr>
        <w:t xml:space="preserve"> </w:t>
      </w:r>
      <w:r>
        <w:rPr>
          <w:sz w:val="20"/>
        </w:rPr>
        <w:t>年后删除备份</w:t>
      </w:r>
      <w:r>
        <w:rPr>
          <w:rFonts w:ascii="Arial" w:eastAsia="Arial"/>
          <w:sz w:val="20"/>
        </w:rPr>
        <w:t>.</w:t>
      </w:r>
      <w:r>
        <w:rPr>
          <w:rFonts w:ascii="Arial" w:eastAsia="ＭＳ 明朝" w:hint="eastAsia"/>
          <w:sz w:val="20"/>
          <w:lang w:eastAsia="ja-JP"/>
        </w:rPr>
        <w:tab/>
      </w:r>
    </w:p>
    <w:p w14:paraId="0E7E9B4D" w14:textId="77777777" w:rsidR="003E0564" w:rsidRDefault="00922136">
      <w:pPr>
        <w:pStyle w:val="ab"/>
        <w:numPr>
          <w:ilvl w:val="0"/>
          <w:numId w:val="29"/>
        </w:numPr>
        <w:tabs>
          <w:tab w:val="left" w:pos="481"/>
        </w:tabs>
        <w:spacing w:line="261" w:lineRule="auto"/>
        <w:ind w:right="195" w:firstLine="0"/>
        <w:jc w:val="both"/>
        <w:rPr>
          <w:rFonts w:ascii="Arial" w:eastAsia="Arial"/>
          <w:sz w:val="20"/>
        </w:rPr>
      </w:pPr>
      <w:r>
        <w:rPr>
          <w:sz w:val="20"/>
        </w:rPr>
        <w:t>用存储网关存储卷替换本地源代码存储库存储</w:t>
      </w:r>
      <w:r>
        <w:rPr>
          <w:rFonts w:ascii="Arial" w:eastAsia="Arial"/>
          <w:sz w:val="20"/>
        </w:rPr>
        <w:t>.</w:t>
      </w:r>
      <w:r>
        <w:rPr>
          <w:spacing w:val="-5"/>
          <w:sz w:val="20"/>
        </w:rPr>
        <w:t xml:space="preserve">将默认快照频率更改为 </w:t>
      </w:r>
      <w:r>
        <w:rPr>
          <w:rFonts w:ascii="Arial" w:eastAsia="Arial"/>
          <w:sz w:val="20"/>
        </w:rPr>
        <w:t>1</w:t>
      </w:r>
      <w:r>
        <w:rPr>
          <w:rFonts w:ascii="Arial" w:eastAsia="Arial"/>
          <w:spacing w:val="-15"/>
          <w:sz w:val="20"/>
        </w:rPr>
        <w:t xml:space="preserve"> </w:t>
      </w:r>
      <w:r>
        <w:rPr>
          <w:sz w:val="20"/>
        </w:rPr>
        <w:t>小时</w:t>
      </w:r>
      <w:r>
        <w:rPr>
          <w:rFonts w:ascii="Arial" w:eastAsia="Arial"/>
          <w:sz w:val="20"/>
        </w:rPr>
        <w:t>.</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z w:val="20"/>
        </w:rPr>
        <w:t>生命周</w:t>
      </w:r>
      <w:r>
        <w:rPr>
          <w:spacing w:val="-6"/>
          <w:sz w:val="20"/>
        </w:rPr>
        <w:t xml:space="preserve">期策略将快照存档到 </w:t>
      </w:r>
      <w:r>
        <w:rPr>
          <w:rFonts w:ascii="Arial" w:eastAsia="Arial"/>
          <w:sz w:val="20"/>
        </w:rPr>
        <w:t>Amazon</w:t>
      </w:r>
      <w:r>
        <w:rPr>
          <w:rFonts w:ascii="Arial" w:eastAsia="Arial"/>
          <w:spacing w:val="-4"/>
          <w:sz w:val="20"/>
        </w:rPr>
        <w:t xml:space="preserve"> </w:t>
      </w:r>
      <w:r>
        <w:rPr>
          <w:rFonts w:ascii="Arial" w:eastAsia="Arial"/>
          <w:sz w:val="20"/>
        </w:rPr>
        <w:t>Glacier,</w:t>
      </w:r>
      <w:r>
        <w:rPr>
          <w:spacing w:val="-18"/>
          <w:sz w:val="20"/>
        </w:rPr>
        <w:t xml:space="preserve">并在 </w:t>
      </w:r>
      <w:r>
        <w:rPr>
          <w:rFonts w:ascii="Arial" w:eastAsia="Arial"/>
          <w:sz w:val="20"/>
        </w:rPr>
        <w:t>1</w:t>
      </w:r>
      <w:r>
        <w:rPr>
          <w:rFonts w:ascii="Arial" w:eastAsia="Arial"/>
          <w:spacing w:val="-15"/>
          <w:sz w:val="20"/>
        </w:rPr>
        <w:t xml:space="preserve"> </w:t>
      </w:r>
      <w:r>
        <w:rPr>
          <w:sz w:val="20"/>
        </w:rPr>
        <w:t>年后删除旧快照</w:t>
      </w:r>
      <w:r>
        <w:rPr>
          <w:rFonts w:ascii="Arial" w:eastAsia="Arial"/>
          <w:sz w:val="20"/>
        </w:rPr>
        <w:t>.</w:t>
      </w:r>
      <w:r>
        <w:rPr>
          <w:spacing w:val="-6"/>
          <w:sz w:val="20"/>
        </w:rPr>
        <w:t xml:space="preserve">使用跨区域复制在 </w:t>
      </w:r>
      <w:r>
        <w:rPr>
          <w:rFonts w:ascii="Arial" w:eastAsia="Arial"/>
          <w:sz w:val="20"/>
        </w:rPr>
        <w:t>US-WEST-2</w:t>
      </w:r>
      <w:r>
        <w:rPr>
          <w:rFonts w:ascii="Arial" w:eastAsia="Arial"/>
          <w:spacing w:val="-14"/>
          <w:sz w:val="20"/>
        </w:rPr>
        <w:t xml:space="preserve"> </w:t>
      </w:r>
      <w:r>
        <w:rPr>
          <w:sz w:val="20"/>
        </w:rPr>
        <w:t>中创建快照的副本</w:t>
      </w:r>
      <w:r>
        <w:rPr>
          <w:rFonts w:ascii="Arial" w:eastAsia="Arial"/>
          <w:sz w:val="20"/>
        </w:rPr>
        <w:t>.</w:t>
      </w:r>
    </w:p>
    <w:p w14:paraId="2A189584" w14:textId="77777777" w:rsidR="003E0564" w:rsidRDefault="00922136">
      <w:pPr>
        <w:pStyle w:val="ab"/>
        <w:numPr>
          <w:ilvl w:val="0"/>
          <w:numId w:val="29"/>
        </w:numPr>
        <w:tabs>
          <w:tab w:val="left" w:pos="481"/>
        </w:tabs>
        <w:spacing w:line="261" w:lineRule="auto"/>
        <w:ind w:right="262" w:firstLine="0"/>
        <w:rPr>
          <w:rFonts w:ascii="Arial" w:eastAsia="Arial"/>
          <w:sz w:val="20"/>
        </w:rPr>
      </w:pPr>
      <w:r>
        <w:rPr>
          <w:sz w:val="20"/>
        </w:rPr>
        <w:t>用存储网关缓存卷替换本地源代码存储库存储</w:t>
      </w:r>
      <w:r>
        <w:rPr>
          <w:rFonts w:ascii="Arial" w:eastAsia="Arial"/>
          <w:sz w:val="20"/>
        </w:rPr>
        <w:t>.</w:t>
      </w:r>
      <w:r>
        <w:rPr>
          <w:sz w:val="20"/>
        </w:rPr>
        <w:t>创建快照计划以进行每小时快照</w:t>
      </w:r>
      <w:r>
        <w:rPr>
          <w:rFonts w:ascii="Arial" w:eastAsia="Arial"/>
          <w:sz w:val="20"/>
        </w:rPr>
        <w:t>.</w:t>
      </w:r>
      <w:r>
        <w:rPr>
          <w:spacing w:val="-18"/>
          <w:sz w:val="20"/>
        </w:rPr>
        <w:t xml:space="preserve">使用 </w:t>
      </w:r>
      <w:r>
        <w:rPr>
          <w:rFonts w:ascii="Arial" w:eastAsia="Arial"/>
          <w:sz w:val="20"/>
        </w:rPr>
        <w:t>Amazon CloudWatch</w:t>
      </w:r>
      <w:r>
        <w:rPr>
          <w:rFonts w:ascii="Arial" w:eastAsia="Arial"/>
          <w:spacing w:val="-5"/>
          <w:sz w:val="20"/>
        </w:rPr>
        <w:t xml:space="preserve"> </w:t>
      </w:r>
      <w:r>
        <w:rPr>
          <w:rFonts w:ascii="Arial" w:eastAsia="Arial"/>
          <w:sz w:val="20"/>
        </w:rPr>
        <w:t>Events</w:t>
      </w:r>
      <w:r>
        <w:rPr>
          <w:rFonts w:ascii="Arial" w:eastAsia="Arial"/>
          <w:spacing w:val="-12"/>
          <w:sz w:val="20"/>
        </w:rPr>
        <w:t xml:space="preserve"> </w:t>
      </w:r>
      <w:r>
        <w:rPr>
          <w:spacing w:val="-5"/>
          <w:sz w:val="20"/>
        </w:rPr>
        <w:t xml:space="preserve">调度表达式规则在每小时的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任务上运行</w:t>
      </w:r>
      <w:r>
        <w:rPr>
          <w:rFonts w:ascii="Arial" w:eastAsia="Arial"/>
          <w:sz w:val="20"/>
        </w:rPr>
        <w:t>,</w:t>
      </w:r>
      <w:r>
        <w:rPr>
          <w:spacing w:val="-9"/>
          <w:sz w:val="20"/>
        </w:rPr>
        <w:t xml:space="preserve">以将快照从 </w:t>
      </w:r>
      <w:r>
        <w:rPr>
          <w:rFonts w:ascii="Arial" w:eastAsia="Arial"/>
          <w:sz w:val="20"/>
        </w:rPr>
        <w:t>US-EAST</w:t>
      </w:r>
      <w:r>
        <w:rPr>
          <w:rFonts w:ascii="Arial" w:eastAsia="Arial"/>
          <w:spacing w:val="-4"/>
          <w:sz w:val="20"/>
        </w:rPr>
        <w:t xml:space="preserve"> </w:t>
      </w:r>
      <w:r>
        <w:rPr>
          <w:rFonts w:ascii="Arial" w:eastAsia="Arial"/>
          <w:sz w:val="20"/>
        </w:rPr>
        <w:t>-1</w:t>
      </w:r>
      <w:r>
        <w:rPr>
          <w:rFonts w:ascii="Arial" w:eastAsia="Arial"/>
          <w:spacing w:val="-15"/>
          <w:sz w:val="20"/>
        </w:rPr>
        <w:t xml:space="preserve"> </w:t>
      </w:r>
      <w:r>
        <w:rPr>
          <w:sz w:val="20"/>
        </w:rPr>
        <w:t>复</w:t>
      </w:r>
      <w:r>
        <w:rPr>
          <w:spacing w:val="-17"/>
          <w:sz w:val="20"/>
        </w:rPr>
        <w:t xml:space="preserve">制到 </w:t>
      </w:r>
      <w:r>
        <w:rPr>
          <w:rFonts w:ascii="Arial" w:eastAsia="Arial"/>
          <w:sz w:val="20"/>
        </w:rPr>
        <w:t>USWEST-2.</w:t>
      </w:r>
    </w:p>
    <w:p w14:paraId="0C2CB9CE" w14:textId="77777777" w:rsidR="003E0564" w:rsidRDefault="003E0564">
      <w:pPr>
        <w:pStyle w:val="a4"/>
        <w:spacing w:before="7"/>
        <w:ind w:left="0"/>
        <w:rPr>
          <w:rFonts w:ascii="Arial"/>
          <w:sz w:val="21"/>
        </w:rPr>
      </w:pPr>
    </w:p>
    <w:p w14:paraId="2AE0C6F0" w14:textId="77777777" w:rsidR="003E0564" w:rsidRDefault="00922136">
      <w:pPr>
        <w:pStyle w:val="a4"/>
        <w:rPr>
          <w:rFonts w:ascii="Arial" w:eastAsia="Arial"/>
        </w:rPr>
      </w:pPr>
      <w:r>
        <w:t>答案</w:t>
      </w:r>
      <w:r>
        <w:rPr>
          <w:rFonts w:ascii="Arial" w:eastAsia="Arial"/>
        </w:rPr>
        <w:t>: B</w:t>
      </w:r>
    </w:p>
    <w:p w14:paraId="0C3CBA62" w14:textId="77777777" w:rsidR="003E0564" w:rsidRDefault="00922136">
      <w:pPr>
        <w:pStyle w:val="a4"/>
        <w:spacing w:before="23"/>
        <w:rPr>
          <w:rFonts w:ascii="Arial" w:eastAsia="Arial"/>
        </w:rPr>
      </w:pPr>
      <w:r>
        <w:t>解释</w:t>
      </w:r>
      <w:r>
        <w:rPr>
          <w:rFonts w:ascii="Arial" w:eastAsia="Arial"/>
        </w:rPr>
        <w:t>:</w:t>
      </w:r>
    </w:p>
    <w:p w14:paraId="10C7093C" w14:textId="77777777" w:rsidR="003E0564" w:rsidRDefault="00922136">
      <w:pPr>
        <w:pStyle w:val="a4"/>
        <w:spacing w:before="24"/>
        <w:rPr>
          <w:lang w:eastAsia="zh-CN"/>
        </w:rPr>
      </w:pPr>
      <w:r>
        <w:rPr>
          <w:rFonts w:ascii="Arial" w:eastAsia="Arial"/>
          <w:lang w:eastAsia="zh-CN"/>
        </w:rPr>
        <w:t>A.</w:t>
      </w:r>
      <w:r>
        <w:rPr>
          <w:lang w:eastAsia="zh-CN"/>
        </w:rPr>
        <w:t xml:space="preserve">无法满足 </w:t>
      </w:r>
      <w:r>
        <w:rPr>
          <w:rFonts w:ascii="Arial" w:eastAsia="Arial"/>
          <w:lang w:eastAsia="zh-CN"/>
        </w:rPr>
        <w:t xml:space="preserve">1 </w:t>
      </w:r>
      <w:r>
        <w:rPr>
          <w:lang w:eastAsia="zh-CN"/>
        </w:rPr>
        <w:t xml:space="preserve">小时的 </w:t>
      </w:r>
      <w:r>
        <w:rPr>
          <w:rFonts w:ascii="Arial" w:eastAsia="Arial"/>
          <w:lang w:eastAsia="zh-CN"/>
        </w:rPr>
        <w:t xml:space="preserve">RPO C.Volume </w:t>
      </w:r>
      <w:r>
        <w:rPr>
          <w:lang w:eastAsia="zh-CN"/>
        </w:rPr>
        <w:t>网关存储快照</w:t>
      </w:r>
      <w:r>
        <w:rPr>
          <w:rFonts w:ascii="Arial" w:eastAsia="Arial"/>
          <w:lang w:eastAsia="zh-CN"/>
        </w:rPr>
        <w:t>,</w:t>
      </w:r>
      <w:r>
        <w:rPr>
          <w:lang w:eastAsia="zh-CN"/>
        </w:rPr>
        <w:t>不允许还原单个文件</w:t>
      </w:r>
    </w:p>
    <w:p w14:paraId="3EBA0F26" w14:textId="77777777" w:rsidR="003E0564" w:rsidRDefault="00922136">
      <w:pPr>
        <w:pStyle w:val="a4"/>
        <w:spacing w:before="23"/>
        <w:rPr>
          <w:rFonts w:ascii="Arial"/>
        </w:rPr>
      </w:pPr>
      <w:r>
        <w:rPr>
          <w:rFonts w:ascii="Arial"/>
        </w:rPr>
        <w:t>https://aws.amazon.com/storagegateway/faqs</w:t>
      </w:r>
    </w:p>
    <w:p w14:paraId="02E4022B" w14:textId="77777777" w:rsidR="003E0564" w:rsidRDefault="003E0564">
      <w:pPr>
        <w:rPr>
          <w:rFonts w:ascii="Arial"/>
        </w:rPr>
        <w:sectPr w:rsidR="003E0564">
          <w:pgSz w:w="12240" w:h="15840"/>
          <w:pgMar w:top="900" w:right="1200" w:bottom="1220" w:left="1520" w:header="636" w:footer="1036" w:gutter="0"/>
          <w:cols w:space="720"/>
        </w:sectPr>
      </w:pPr>
    </w:p>
    <w:p w14:paraId="0033EB8A" w14:textId="77777777" w:rsidR="003E0564" w:rsidRDefault="003E0564">
      <w:pPr>
        <w:pStyle w:val="a4"/>
        <w:ind w:left="0"/>
        <w:rPr>
          <w:rFonts w:ascii="Arial"/>
        </w:rPr>
      </w:pPr>
    </w:p>
    <w:p w14:paraId="62DFBE49" w14:textId="77777777" w:rsidR="003E0564" w:rsidRDefault="003E0564">
      <w:pPr>
        <w:pStyle w:val="a4"/>
        <w:ind w:left="0"/>
        <w:rPr>
          <w:rFonts w:ascii="Arial"/>
        </w:rPr>
      </w:pPr>
    </w:p>
    <w:p w14:paraId="3C93ED5A" w14:textId="77777777" w:rsidR="003E0564" w:rsidRDefault="003E0564">
      <w:pPr>
        <w:pStyle w:val="a4"/>
        <w:spacing w:before="3"/>
        <w:ind w:left="0"/>
        <w:rPr>
          <w:rFonts w:ascii="Arial"/>
        </w:rPr>
      </w:pPr>
    </w:p>
    <w:p w14:paraId="1205626D" w14:textId="77777777" w:rsidR="003E0564" w:rsidRDefault="00922136">
      <w:pPr>
        <w:pStyle w:val="a4"/>
        <w:spacing w:before="93"/>
        <w:rPr>
          <w:rFonts w:ascii="Arial"/>
        </w:rPr>
      </w:pPr>
      <w:r>
        <w:rPr>
          <w:rFonts w:ascii="Arial"/>
        </w:rPr>
        <w:t>Question 27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w:t>
      </w:r>
    </w:p>
    <w:p w14:paraId="739DA312" w14:textId="77777777" w:rsidR="003E0564" w:rsidRDefault="00922136">
      <w:pPr>
        <w:pStyle w:val="a4"/>
        <w:spacing w:before="22" w:line="261" w:lineRule="auto"/>
        <w:ind w:right="139"/>
        <w:rPr>
          <w:rFonts w:ascii="Arial" w:eastAsia="Arial"/>
        </w:rPr>
      </w:pPr>
      <w:r>
        <w:rPr>
          <w:spacing w:val="-14"/>
        </w:rPr>
        <w:t xml:space="preserve">公司的 </w:t>
      </w:r>
      <w:r>
        <w:rPr>
          <w:rFonts w:ascii="Arial" w:eastAsia="Arial"/>
        </w:rPr>
        <w:t xml:space="preserve">CFO </w:t>
      </w:r>
      <w:r>
        <w:rPr>
          <w:spacing w:val="-6"/>
        </w:rPr>
        <w:t xml:space="preserve">最近分析了公司的 </w:t>
      </w:r>
      <w:r>
        <w:rPr>
          <w:rFonts w:ascii="Arial" w:eastAsia="Arial"/>
        </w:rPr>
        <w:t xml:space="preserve">AWS </w:t>
      </w:r>
      <w:r>
        <w:t>每月账单</w:t>
      </w:r>
      <w:r>
        <w:rPr>
          <w:rFonts w:ascii="Arial" w:eastAsia="Arial"/>
        </w:rPr>
        <w:t>,</w:t>
      </w:r>
      <w:r>
        <w:rPr>
          <w:spacing w:val="-6"/>
        </w:rPr>
        <w:t xml:space="preserve">并确定了降低使用 </w:t>
      </w:r>
      <w:r>
        <w:rPr>
          <w:rFonts w:ascii="Arial" w:eastAsia="Arial"/>
        </w:rPr>
        <w:t xml:space="preserve">AWS Elastic Beanstalk </w:t>
      </w:r>
      <w:r>
        <w:t>环境成本的机会</w:t>
      </w:r>
      <w:r>
        <w:rPr>
          <w:rFonts w:ascii="Arial" w:eastAsia="Arial"/>
          <w:spacing w:val="-1"/>
        </w:rPr>
        <w:t xml:space="preserve">. </w:t>
      </w:r>
      <w:r>
        <w:rPr>
          <w:rFonts w:ascii="Arial" w:eastAsia="Arial"/>
        </w:rPr>
        <w:t xml:space="preserve">CFO </w:t>
      </w:r>
      <w:r>
        <w:t>已要求解决方案架构师设计一个高度可用的解决方案</w:t>
      </w:r>
      <w:r>
        <w:rPr>
          <w:rFonts w:ascii="Arial" w:eastAsia="Arial"/>
        </w:rPr>
        <w:t>,</w:t>
      </w:r>
      <w:r>
        <w:rPr>
          <w:spacing w:val="-5"/>
        </w:rPr>
        <w:t xml:space="preserve">该解决方案将在早上启动 </w:t>
      </w:r>
      <w:r>
        <w:rPr>
          <w:rFonts w:ascii="Arial" w:eastAsia="Arial"/>
        </w:rPr>
        <w:t xml:space="preserve">Elastic Beanstalk </w:t>
      </w:r>
      <w:r>
        <w:t>环境</w:t>
      </w:r>
      <w:r>
        <w:rPr>
          <w:rFonts w:ascii="Arial" w:eastAsia="Arial"/>
        </w:rPr>
        <w:t>,</w:t>
      </w:r>
      <w:r>
        <w:t>并在一天结束时终止该环境</w:t>
      </w:r>
      <w:r>
        <w:rPr>
          <w:rFonts w:ascii="Arial" w:eastAsia="Arial"/>
        </w:rPr>
        <w:t>.</w:t>
      </w:r>
    </w:p>
    <w:p w14:paraId="0185E194" w14:textId="77777777" w:rsidR="003E0564" w:rsidRDefault="003E0564">
      <w:pPr>
        <w:pStyle w:val="a4"/>
        <w:spacing w:before="7"/>
        <w:ind w:left="0"/>
        <w:rPr>
          <w:rFonts w:ascii="Arial"/>
          <w:sz w:val="21"/>
        </w:rPr>
      </w:pPr>
    </w:p>
    <w:p w14:paraId="082B9DF2" w14:textId="77777777" w:rsidR="003E0564" w:rsidRDefault="00922136">
      <w:pPr>
        <w:pStyle w:val="a4"/>
        <w:spacing w:before="1" w:line="261" w:lineRule="auto"/>
        <w:ind w:right="315"/>
        <w:rPr>
          <w:rFonts w:ascii="Arial" w:eastAsia="Arial"/>
          <w:lang w:eastAsia="zh-CN"/>
        </w:rPr>
      </w:pPr>
      <w:r>
        <w:rPr>
          <w:lang w:eastAsia="zh-CN"/>
        </w:rPr>
        <w:t>该解决方案的设计应以最小的运营开销并最大程度地降低成本</w:t>
      </w:r>
      <w:r>
        <w:rPr>
          <w:rFonts w:ascii="Arial" w:eastAsia="Arial"/>
          <w:lang w:eastAsia="zh-CN"/>
        </w:rPr>
        <w:t>.</w:t>
      </w:r>
      <w:r>
        <w:rPr>
          <w:lang w:eastAsia="zh-CN"/>
        </w:rPr>
        <w:t>它还应该能够处理不同团队之间对</w:t>
      </w:r>
      <w:r>
        <w:rPr>
          <w:rFonts w:ascii="Arial" w:eastAsia="Arial"/>
          <w:lang w:eastAsia="zh-CN"/>
        </w:rPr>
        <w:t xml:space="preserve">Elastic Beanstalk </w:t>
      </w:r>
      <w:r>
        <w:rPr>
          <w:lang w:eastAsia="zh-CN"/>
        </w:rPr>
        <w:t>环境的更多使用</w:t>
      </w:r>
      <w:r>
        <w:rPr>
          <w:rFonts w:ascii="Arial" w:eastAsia="Arial"/>
          <w:lang w:eastAsia="zh-CN"/>
        </w:rPr>
        <w:t>,</w:t>
      </w:r>
      <w:r>
        <w:rPr>
          <w:lang w:eastAsia="zh-CN"/>
        </w:rPr>
        <w:t>并且必须为所有团队提供一站式调度程序解决方案</w:t>
      </w:r>
      <w:r>
        <w:rPr>
          <w:rFonts w:ascii="Arial" w:eastAsia="Arial"/>
          <w:lang w:eastAsia="zh-CN"/>
        </w:rPr>
        <w:t>,</w:t>
      </w:r>
      <w:r>
        <w:rPr>
          <w:lang w:eastAsia="zh-CN"/>
        </w:rPr>
        <w:t>以保持较低的运营成本</w:t>
      </w:r>
      <w:r>
        <w:rPr>
          <w:rFonts w:ascii="Arial" w:eastAsia="Arial"/>
          <w:lang w:eastAsia="zh-CN"/>
        </w:rPr>
        <w:t>.</w:t>
      </w:r>
    </w:p>
    <w:p w14:paraId="0C5702B8" w14:textId="77777777" w:rsidR="003E0564" w:rsidRDefault="003E0564">
      <w:pPr>
        <w:pStyle w:val="a4"/>
        <w:spacing w:before="7"/>
        <w:ind w:left="0"/>
        <w:rPr>
          <w:rFonts w:ascii="Arial"/>
          <w:sz w:val="21"/>
          <w:lang w:eastAsia="zh-CN"/>
        </w:rPr>
      </w:pPr>
    </w:p>
    <w:p w14:paraId="010FF57F" w14:textId="77777777" w:rsidR="003E0564" w:rsidRDefault="00922136">
      <w:pPr>
        <w:pStyle w:val="a4"/>
        <w:rPr>
          <w:rFonts w:ascii="Arial" w:eastAsia="Arial"/>
          <w:lang w:eastAsia="zh-CN"/>
        </w:rPr>
      </w:pPr>
      <w:r>
        <w:rPr>
          <w:lang w:eastAsia="zh-CN"/>
        </w:rPr>
        <w:t>什么设计可以满足这些要求</w:t>
      </w:r>
      <w:r>
        <w:rPr>
          <w:rFonts w:ascii="Arial" w:eastAsia="Arial"/>
          <w:lang w:eastAsia="zh-CN"/>
        </w:rPr>
        <w:t>?</w:t>
      </w:r>
    </w:p>
    <w:p w14:paraId="5C49BE26" w14:textId="77777777" w:rsidR="003E0564" w:rsidRDefault="003E0564">
      <w:pPr>
        <w:pStyle w:val="a4"/>
        <w:spacing w:before="7"/>
        <w:ind w:left="0"/>
        <w:rPr>
          <w:rFonts w:ascii="Arial"/>
          <w:sz w:val="23"/>
          <w:lang w:eastAsia="zh-CN"/>
        </w:rPr>
      </w:pPr>
    </w:p>
    <w:p w14:paraId="1410920F" w14:textId="77777777" w:rsidR="003E0564" w:rsidRDefault="00922136">
      <w:pPr>
        <w:pStyle w:val="ab"/>
        <w:numPr>
          <w:ilvl w:val="0"/>
          <w:numId w:val="30"/>
        </w:numPr>
        <w:tabs>
          <w:tab w:val="left" w:pos="469"/>
        </w:tabs>
        <w:spacing w:before="1" w:line="264" w:lineRule="auto"/>
        <w:ind w:right="367" w:firstLine="0"/>
        <w:jc w:val="both"/>
        <w:rPr>
          <w:rFonts w:ascii="Arial" w:eastAsia="Arial"/>
          <w:sz w:val="20"/>
        </w:rPr>
      </w:pPr>
      <w:r>
        <w:rPr>
          <w:spacing w:val="-11"/>
          <w:sz w:val="20"/>
        </w:rPr>
        <w:t xml:space="preserve">设置一个 </w:t>
      </w:r>
      <w:r>
        <w:rPr>
          <w:rFonts w:ascii="Arial" w:eastAsia="Arial"/>
          <w:sz w:val="20"/>
        </w:rPr>
        <w:t>Linux</w:t>
      </w:r>
      <w:r>
        <w:rPr>
          <w:rFonts w:ascii="Arial" w:eastAsia="Arial"/>
          <w:spacing w:val="-2"/>
          <w:sz w:val="20"/>
        </w:rPr>
        <w:t xml:space="preserve"> </w:t>
      </w:r>
      <w:r>
        <w:rPr>
          <w:rFonts w:ascii="Arial" w:eastAsia="Arial"/>
          <w:sz w:val="20"/>
        </w:rPr>
        <w:t>EC2</w:t>
      </w:r>
      <w:r>
        <w:rPr>
          <w:rFonts w:ascii="Arial" w:eastAsia="Arial"/>
          <w:spacing w:val="-4"/>
          <w:sz w:val="20"/>
        </w:rPr>
        <w:t xml:space="preserve"> </w:t>
      </w:r>
      <w:r>
        <w:rPr>
          <w:rFonts w:ascii="Arial" w:eastAsia="Arial"/>
          <w:sz w:val="20"/>
        </w:rPr>
        <w:t>Micro</w:t>
      </w:r>
      <w:r>
        <w:rPr>
          <w:rFonts w:ascii="Arial" w:eastAsia="Arial"/>
          <w:spacing w:val="-14"/>
          <w:sz w:val="20"/>
        </w:rPr>
        <w:t xml:space="preserve"> </w:t>
      </w:r>
      <w:r>
        <w:rPr>
          <w:sz w:val="20"/>
        </w:rPr>
        <w:t>实例</w:t>
      </w:r>
      <w:r>
        <w:rPr>
          <w:rFonts w:ascii="Arial" w:eastAsia="Arial"/>
          <w:sz w:val="20"/>
        </w:rPr>
        <w:t>.</w:t>
      </w:r>
      <w:r>
        <w:rPr>
          <w:spacing w:val="-18"/>
          <w:sz w:val="20"/>
        </w:rPr>
        <w:t xml:space="preserve">配置 </w:t>
      </w:r>
      <w:r>
        <w:rPr>
          <w:rFonts w:ascii="Arial" w:eastAsia="Arial"/>
          <w:sz w:val="20"/>
        </w:rPr>
        <w:t>IAM</w:t>
      </w:r>
      <w:r>
        <w:rPr>
          <w:rFonts w:ascii="Arial" w:eastAsia="Arial"/>
          <w:spacing w:val="-14"/>
          <w:sz w:val="20"/>
        </w:rPr>
        <w:t xml:space="preserve"> </w:t>
      </w:r>
      <w:r>
        <w:rPr>
          <w:spacing w:val="-5"/>
          <w:sz w:val="20"/>
        </w:rPr>
        <w:t xml:space="preserve">角色以允许启动和停止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5"/>
          <w:sz w:val="20"/>
        </w:rPr>
        <w:t xml:space="preserve"> </w:t>
      </w:r>
      <w:r>
        <w:rPr>
          <w:sz w:val="20"/>
        </w:rPr>
        <w:t>环境并将其附加到实例</w:t>
      </w:r>
      <w:r>
        <w:rPr>
          <w:rFonts w:ascii="Arial" w:eastAsia="Arial"/>
          <w:sz w:val="20"/>
        </w:rPr>
        <w:t>.</w:t>
      </w:r>
      <w:r>
        <w:rPr>
          <w:spacing w:val="-4"/>
          <w:sz w:val="20"/>
        </w:rPr>
        <w:t xml:space="preserve">在实例上创建脚本以启动和停止 </w:t>
      </w:r>
      <w:r>
        <w:rPr>
          <w:rFonts w:ascii="Arial" w:eastAsia="Arial"/>
          <w:sz w:val="20"/>
        </w:rPr>
        <w:t>Elastic</w:t>
      </w:r>
      <w:r>
        <w:rPr>
          <w:rFonts w:ascii="Arial" w:eastAsia="Arial"/>
          <w:spacing w:val="-1"/>
          <w:sz w:val="20"/>
        </w:rPr>
        <w:t xml:space="preserve"> </w:t>
      </w:r>
      <w:r>
        <w:rPr>
          <w:rFonts w:ascii="Arial" w:eastAsia="Arial"/>
          <w:sz w:val="20"/>
        </w:rPr>
        <w:t>Beanstalk</w:t>
      </w:r>
      <w:r>
        <w:rPr>
          <w:rFonts w:ascii="Arial" w:eastAsia="Arial"/>
          <w:spacing w:val="-14"/>
          <w:sz w:val="20"/>
        </w:rPr>
        <w:t xml:space="preserve"> </w:t>
      </w:r>
      <w:r>
        <w:rPr>
          <w:sz w:val="20"/>
        </w:rPr>
        <w:t>环境</w:t>
      </w:r>
      <w:r>
        <w:rPr>
          <w:rFonts w:ascii="Arial" w:eastAsia="Arial"/>
          <w:sz w:val="20"/>
        </w:rPr>
        <w:t>.</w:t>
      </w:r>
      <w:r>
        <w:rPr>
          <w:spacing w:val="-8"/>
          <w:sz w:val="20"/>
        </w:rPr>
        <w:t xml:space="preserve">在实例上配置 </w:t>
      </w:r>
      <w:r>
        <w:rPr>
          <w:rFonts w:ascii="Arial" w:eastAsia="Arial"/>
          <w:sz w:val="20"/>
        </w:rPr>
        <w:t>cron</w:t>
      </w:r>
      <w:r>
        <w:rPr>
          <w:rFonts w:ascii="Arial" w:eastAsia="Arial"/>
          <w:spacing w:val="-14"/>
          <w:sz w:val="20"/>
        </w:rPr>
        <w:t xml:space="preserve"> </w:t>
      </w:r>
      <w:r>
        <w:rPr>
          <w:sz w:val="20"/>
        </w:rPr>
        <w:t>作业以执行脚本</w:t>
      </w:r>
      <w:r>
        <w:rPr>
          <w:rFonts w:ascii="Arial" w:eastAsia="Arial"/>
          <w:sz w:val="20"/>
        </w:rPr>
        <w:t>.</w:t>
      </w:r>
    </w:p>
    <w:p w14:paraId="5AC01367" w14:textId="77777777" w:rsidR="003E0564" w:rsidRDefault="00922136">
      <w:pPr>
        <w:pStyle w:val="ab"/>
        <w:numPr>
          <w:ilvl w:val="0"/>
          <w:numId w:val="30"/>
        </w:numPr>
        <w:tabs>
          <w:tab w:val="left" w:pos="469"/>
        </w:tabs>
        <w:spacing w:line="261" w:lineRule="auto"/>
        <w:ind w:right="576" w:firstLine="0"/>
        <w:jc w:val="both"/>
        <w:rPr>
          <w:rFonts w:ascii="Arial" w:eastAsia="Arial"/>
          <w:sz w:val="20"/>
        </w:rPr>
      </w:pPr>
      <w:r>
        <w:rPr>
          <w:spacing w:val="-17"/>
          <w:sz w:val="20"/>
        </w:rPr>
        <w:t xml:space="preserve">开发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6"/>
          <w:sz w:val="20"/>
        </w:rPr>
        <w:t xml:space="preserve"> </w:t>
      </w:r>
      <w:r>
        <w:rPr>
          <w:spacing w:val="-6"/>
          <w:sz w:val="20"/>
        </w:rPr>
        <w:t xml:space="preserve">函数以启动和停止 </w:t>
      </w:r>
      <w:r>
        <w:rPr>
          <w:rFonts w:ascii="Arial" w:eastAsia="Arial"/>
          <w:sz w:val="20"/>
        </w:rPr>
        <w:t>Elastic</w:t>
      </w:r>
      <w:r>
        <w:rPr>
          <w:rFonts w:ascii="Arial" w:eastAsia="Arial"/>
          <w:spacing w:val="-1"/>
          <w:sz w:val="20"/>
        </w:rPr>
        <w:t xml:space="preserve"> </w:t>
      </w:r>
      <w:r>
        <w:rPr>
          <w:rFonts w:ascii="Arial" w:eastAsia="Arial"/>
          <w:sz w:val="20"/>
        </w:rPr>
        <w:t>Beanstalk</w:t>
      </w:r>
      <w:r>
        <w:rPr>
          <w:rFonts w:ascii="Arial" w:eastAsia="Arial"/>
          <w:spacing w:val="-12"/>
          <w:sz w:val="20"/>
        </w:rPr>
        <w:t xml:space="preserve"> </w:t>
      </w:r>
      <w:r>
        <w:rPr>
          <w:sz w:val="20"/>
        </w:rPr>
        <w:t>环境</w:t>
      </w:r>
      <w:r>
        <w:rPr>
          <w:rFonts w:ascii="Arial" w:eastAsia="Arial"/>
          <w:sz w:val="20"/>
        </w:rPr>
        <w:t>.</w:t>
      </w:r>
      <w:r>
        <w:rPr>
          <w:spacing w:val="-11"/>
          <w:sz w:val="20"/>
        </w:rPr>
        <w:t xml:space="preserve">配置一个 </w:t>
      </w:r>
      <w:r>
        <w:rPr>
          <w:rFonts w:ascii="Arial" w:eastAsia="Arial"/>
          <w:sz w:val="20"/>
        </w:rPr>
        <w:t>Lambda</w:t>
      </w:r>
      <w:r>
        <w:rPr>
          <w:rFonts w:ascii="Arial" w:eastAsia="Arial"/>
          <w:spacing w:val="-16"/>
          <w:sz w:val="20"/>
        </w:rPr>
        <w:t xml:space="preserve"> </w:t>
      </w:r>
      <w:r>
        <w:rPr>
          <w:sz w:val="20"/>
        </w:rPr>
        <w:t>执行角色</w:t>
      </w:r>
      <w:r>
        <w:rPr>
          <w:rFonts w:ascii="Arial" w:eastAsia="Arial"/>
          <w:sz w:val="20"/>
        </w:rPr>
        <w:t>,</w:t>
      </w:r>
      <w:r>
        <w:rPr>
          <w:sz w:val="20"/>
        </w:rPr>
        <w:t>以授予</w:t>
      </w:r>
      <w:r>
        <w:rPr>
          <w:rFonts w:ascii="Arial" w:eastAsia="Arial"/>
          <w:sz w:val="20"/>
        </w:rPr>
        <w:t>Elastic</w:t>
      </w:r>
      <w:r>
        <w:rPr>
          <w:rFonts w:ascii="Arial" w:eastAsia="Arial"/>
          <w:spacing w:val="-5"/>
          <w:sz w:val="20"/>
        </w:rPr>
        <w:t xml:space="preserve"> </w:t>
      </w:r>
      <w:r>
        <w:rPr>
          <w:rFonts w:ascii="Arial" w:eastAsia="Arial"/>
          <w:sz w:val="20"/>
        </w:rPr>
        <w:t>Beanstalk</w:t>
      </w:r>
      <w:r>
        <w:rPr>
          <w:rFonts w:ascii="Arial" w:eastAsia="Arial"/>
          <w:spacing w:val="-13"/>
          <w:sz w:val="20"/>
        </w:rPr>
        <w:t xml:space="preserve"> </w:t>
      </w:r>
      <w:r>
        <w:rPr>
          <w:sz w:val="20"/>
        </w:rPr>
        <w:t>环境启动</w:t>
      </w:r>
      <w:r>
        <w:rPr>
          <w:rFonts w:ascii="Arial" w:eastAsia="Arial"/>
          <w:sz w:val="20"/>
        </w:rPr>
        <w:t>/</w:t>
      </w:r>
      <w:r>
        <w:rPr>
          <w:sz w:val="20"/>
        </w:rPr>
        <w:t>停止权限</w:t>
      </w:r>
      <w:r>
        <w:rPr>
          <w:rFonts w:ascii="Arial" w:eastAsia="Arial"/>
          <w:sz w:val="20"/>
        </w:rPr>
        <w:t>,</w:t>
      </w:r>
      <w:r>
        <w:rPr>
          <w:spacing w:val="-6"/>
          <w:sz w:val="20"/>
        </w:rPr>
        <w:t xml:space="preserve">然后将该角色分配给 </w:t>
      </w:r>
      <w:r>
        <w:rPr>
          <w:rFonts w:ascii="Arial" w:eastAsia="Arial"/>
          <w:sz w:val="20"/>
        </w:rPr>
        <w:t>Lambda</w:t>
      </w:r>
      <w:r>
        <w:rPr>
          <w:rFonts w:ascii="Arial" w:eastAsia="Arial"/>
          <w:spacing w:val="-15"/>
          <w:sz w:val="20"/>
        </w:rPr>
        <w:t xml:space="preserve"> </w:t>
      </w:r>
      <w:r>
        <w:rPr>
          <w:sz w:val="20"/>
        </w:rPr>
        <w:t>函数</w:t>
      </w:r>
      <w:r>
        <w:rPr>
          <w:rFonts w:ascii="Arial" w:eastAsia="Arial"/>
          <w:sz w:val="20"/>
        </w:rPr>
        <w:t>.</w:t>
      </w:r>
      <w:r>
        <w:rPr>
          <w:spacing w:val="-18"/>
          <w:sz w:val="20"/>
        </w:rPr>
        <w:t xml:space="preserve">配置 </w:t>
      </w:r>
      <w:r>
        <w:rPr>
          <w:rFonts w:ascii="Arial" w:eastAsia="Arial"/>
          <w:sz w:val="20"/>
        </w:rPr>
        <w:t>cron</w:t>
      </w:r>
      <w:r>
        <w:rPr>
          <w:rFonts w:ascii="Arial" w:eastAsia="Arial"/>
          <w:spacing w:val="-15"/>
          <w:sz w:val="20"/>
        </w:rPr>
        <w:t xml:space="preserve"> </w:t>
      </w:r>
      <w:r>
        <w:rPr>
          <w:spacing w:val="-14"/>
          <w:sz w:val="20"/>
        </w:rPr>
        <w:t xml:space="preserve">表达式 </w:t>
      </w:r>
      <w:r>
        <w:rPr>
          <w:rFonts w:ascii="Arial" w:eastAsia="Arial"/>
          <w:sz w:val="20"/>
        </w:rPr>
        <w:t>Amazon CloudWatch</w:t>
      </w:r>
      <w:r>
        <w:rPr>
          <w:rFonts w:ascii="Arial" w:eastAsia="Arial"/>
          <w:spacing w:val="-2"/>
          <w:sz w:val="20"/>
        </w:rPr>
        <w:t xml:space="preserve"> </w:t>
      </w:r>
      <w:r>
        <w:rPr>
          <w:rFonts w:ascii="Arial" w:eastAsia="Arial"/>
          <w:sz w:val="20"/>
        </w:rPr>
        <w:t>Events</w:t>
      </w:r>
      <w:r>
        <w:rPr>
          <w:rFonts w:ascii="Arial" w:eastAsia="Arial"/>
          <w:spacing w:val="-9"/>
          <w:sz w:val="20"/>
        </w:rPr>
        <w:t xml:space="preserve"> </w:t>
      </w:r>
      <w:r>
        <w:rPr>
          <w:spacing w:val="-9"/>
          <w:sz w:val="20"/>
        </w:rPr>
        <w:t xml:space="preserve">规则以触发 </w:t>
      </w:r>
      <w:r>
        <w:rPr>
          <w:rFonts w:ascii="Arial" w:eastAsia="Arial"/>
          <w:sz w:val="20"/>
        </w:rPr>
        <w:t>Lambda</w:t>
      </w:r>
      <w:r>
        <w:rPr>
          <w:rFonts w:ascii="Arial" w:eastAsia="Arial"/>
          <w:spacing w:val="-11"/>
          <w:sz w:val="20"/>
        </w:rPr>
        <w:t xml:space="preserve"> </w:t>
      </w:r>
      <w:r>
        <w:rPr>
          <w:sz w:val="20"/>
        </w:rPr>
        <w:t>函数</w:t>
      </w:r>
      <w:r>
        <w:rPr>
          <w:rFonts w:ascii="Arial" w:eastAsia="Arial"/>
          <w:sz w:val="20"/>
        </w:rPr>
        <w:t>.</w:t>
      </w:r>
    </w:p>
    <w:p w14:paraId="15B53AFA" w14:textId="77777777" w:rsidR="003E0564" w:rsidRDefault="00922136">
      <w:pPr>
        <w:pStyle w:val="ab"/>
        <w:numPr>
          <w:ilvl w:val="0"/>
          <w:numId w:val="30"/>
        </w:numPr>
        <w:tabs>
          <w:tab w:val="left" w:pos="481"/>
        </w:tabs>
        <w:spacing w:line="256" w:lineRule="exact"/>
        <w:ind w:left="480" w:hanging="201"/>
        <w:jc w:val="both"/>
        <w:rPr>
          <w:rFonts w:ascii="Arial" w:eastAsia="Arial"/>
          <w:sz w:val="20"/>
        </w:rPr>
      </w:pPr>
      <w:r>
        <w:rPr>
          <w:sz w:val="20"/>
        </w:rPr>
        <w:t>开发一个以</w:t>
      </w:r>
      <w:r>
        <w:rPr>
          <w:rFonts w:ascii="Arial" w:eastAsia="Arial"/>
          <w:spacing w:val="-2"/>
          <w:sz w:val="20"/>
        </w:rPr>
        <w:t xml:space="preserve">" </w:t>
      </w:r>
      <w:r>
        <w:rPr>
          <w:rFonts w:ascii="Arial" w:eastAsia="Arial"/>
          <w:sz w:val="20"/>
        </w:rPr>
        <w:t>wait"</w:t>
      </w:r>
      <w:r>
        <w:rPr>
          <w:spacing w:val="-10"/>
          <w:sz w:val="20"/>
        </w:rPr>
        <w:t xml:space="preserve">为类型的 </w:t>
      </w:r>
      <w:r>
        <w:rPr>
          <w:rFonts w:ascii="Arial" w:eastAsia="Arial"/>
          <w:sz w:val="20"/>
        </w:rPr>
        <w:t>AWS</w:t>
      </w:r>
      <w:r>
        <w:rPr>
          <w:rFonts w:ascii="Arial" w:eastAsia="Arial"/>
          <w:spacing w:val="-5"/>
          <w:sz w:val="20"/>
        </w:rPr>
        <w:t xml:space="preserve"> </w:t>
      </w:r>
      <w:r>
        <w:rPr>
          <w:rFonts w:ascii="Arial" w:eastAsia="Arial"/>
          <w:sz w:val="20"/>
        </w:rPr>
        <w:t>Step</w:t>
      </w:r>
      <w:r>
        <w:rPr>
          <w:rFonts w:ascii="Arial" w:eastAsia="Arial"/>
          <w:spacing w:val="1"/>
          <w:sz w:val="20"/>
        </w:rPr>
        <w:t xml:space="preserve"> </w:t>
      </w:r>
      <w:r>
        <w:rPr>
          <w:rFonts w:ascii="Arial" w:eastAsia="Arial"/>
          <w:sz w:val="20"/>
        </w:rPr>
        <w:t>Functions</w:t>
      </w:r>
      <w:r>
        <w:rPr>
          <w:rFonts w:ascii="Arial" w:eastAsia="Arial"/>
          <w:spacing w:val="-10"/>
          <w:sz w:val="20"/>
        </w:rPr>
        <w:t xml:space="preserve"> </w:t>
      </w:r>
      <w:r>
        <w:rPr>
          <w:sz w:val="20"/>
        </w:rPr>
        <w:t>状态机</w:t>
      </w:r>
      <w:r>
        <w:rPr>
          <w:rFonts w:ascii="Arial" w:eastAsia="Arial"/>
          <w:sz w:val="20"/>
        </w:rPr>
        <w:t>,</w:t>
      </w:r>
      <w:r>
        <w:rPr>
          <w:sz w:val="20"/>
        </w:rPr>
        <w:t>以控制启动和停止时间</w:t>
      </w:r>
      <w:r>
        <w:rPr>
          <w:rFonts w:ascii="Arial" w:eastAsia="Arial"/>
          <w:sz w:val="20"/>
        </w:rPr>
        <w:t>.</w:t>
      </w:r>
    </w:p>
    <w:p w14:paraId="64A43327" w14:textId="77777777" w:rsidR="003E0564" w:rsidRDefault="00922136">
      <w:pPr>
        <w:pStyle w:val="a4"/>
        <w:spacing w:before="22" w:line="264" w:lineRule="auto"/>
        <w:ind w:right="324"/>
        <w:rPr>
          <w:rFonts w:ascii="Arial" w:eastAsia="Arial"/>
        </w:rPr>
      </w:pPr>
      <w:r>
        <w:rPr>
          <w:spacing w:val="-5"/>
        </w:rPr>
        <w:t xml:space="preserve">使用活动任务来启动和停止 </w:t>
      </w:r>
      <w:r>
        <w:rPr>
          <w:rFonts w:ascii="Arial" w:eastAsia="Arial"/>
        </w:rPr>
        <w:t xml:space="preserve">Elastic Beanstalk </w:t>
      </w:r>
      <w:r>
        <w:t>环境</w:t>
      </w:r>
      <w:r>
        <w:rPr>
          <w:rFonts w:ascii="Arial" w:eastAsia="Arial"/>
        </w:rPr>
        <w:t>.</w:t>
      </w:r>
      <w:r>
        <w:t>为</w:t>
      </w:r>
      <w:r>
        <w:rPr>
          <w:rFonts w:ascii="Arial" w:eastAsia="Arial"/>
        </w:rPr>
        <w:t>"</w:t>
      </w:r>
      <w:r>
        <w:t>步骤功能</w:t>
      </w:r>
      <w:r>
        <w:rPr>
          <w:rFonts w:ascii="Arial" w:eastAsia="Arial"/>
        </w:rPr>
        <w:t>"</w:t>
      </w:r>
      <w:r>
        <w:t>创建角色</w:t>
      </w:r>
      <w:r>
        <w:rPr>
          <w:rFonts w:ascii="Arial" w:eastAsia="Arial"/>
        </w:rPr>
        <w:t>,</w:t>
      </w:r>
      <w:r>
        <w:rPr>
          <w:spacing w:val="-6"/>
        </w:rPr>
        <w:t xml:space="preserve">以允许其启动和停止 </w:t>
      </w:r>
      <w:r>
        <w:rPr>
          <w:rFonts w:ascii="Arial" w:eastAsia="Arial"/>
        </w:rPr>
        <w:t xml:space="preserve">Elastic Beanstalk </w:t>
      </w:r>
      <w:r>
        <w:t>环境</w:t>
      </w:r>
      <w:r>
        <w:rPr>
          <w:rFonts w:ascii="Arial" w:eastAsia="Arial"/>
        </w:rPr>
        <w:t>.</w:t>
      </w:r>
      <w:r>
        <w:t>每天调用步进功能</w:t>
      </w:r>
      <w:r>
        <w:rPr>
          <w:rFonts w:ascii="Arial" w:eastAsia="Arial"/>
        </w:rPr>
        <w:t>.</w:t>
      </w:r>
    </w:p>
    <w:p w14:paraId="0A4B5110" w14:textId="77777777" w:rsidR="003E0564" w:rsidRDefault="00922136">
      <w:pPr>
        <w:pStyle w:val="ab"/>
        <w:numPr>
          <w:ilvl w:val="0"/>
          <w:numId w:val="30"/>
        </w:numPr>
        <w:tabs>
          <w:tab w:val="left" w:pos="481"/>
        </w:tabs>
        <w:spacing w:line="264" w:lineRule="auto"/>
        <w:ind w:right="377" w:firstLine="0"/>
        <w:jc w:val="both"/>
        <w:rPr>
          <w:rFonts w:ascii="Arial" w:eastAsia="Arial"/>
          <w:sz w:val="20"/>
        </w:rPr>
      </w:pPr>
      <w:r>
        <w:rPr>
          <w:spacing w:val="-6"/>
          <w:sz w:val="20"/>
        </w:rPr>
        <w:t xml:space="preserve">配置一个基于时间的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1"/>
          <w:sz w:val="20"/>
        </w:rPr>
        <w:t xml:space="preserve"> </w:t>
      </w:r>
      <w:r>
        <w:rPr>
          <w:sz w:val="20"/>
        </w:rPr>
        <w:t>组</w:t>
      </w:r>
      <w:r>
        <w:rPr>
          <w:rFonts w:ascii="Arial" w:eastAsia="Arial"/>
          <w:sz w:val="20"/>
        </w:rPr>
        <w:t>.</w:t>
      </w:r>
      <w:r>
        <w:rPr>
          <w:sz w:val="20"/>
        </w:rPr>
        <w:t>早晨</w:t>
      </w:r>
      <w:r>
        <w:rPr>
          <w:rFonts w:ascii="Arial" w:eastAsia="Arial"/>
          <w:sz w:val="20"/>
        </w:rPr>
        <w:t>,</w:t>
      </w:r>
      <w:r>
        <w:rPr>
          <w:spacing w:val="-27"/>
          <w:sz w:val="20"/>
        </w:rPr>
        <w:t xml:space="preserve">让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1"/>
          <w:sz w:val="20"/>
        </w:rPr>
        <w:t xml:space="preserve"> </w:t>
      </w:r>
      <w:r>
        <w:rPr>
          <w:spacing w:val="-14"/>
          <w:sz w:val="20"/>
        </w:rPr>
        <w:t xml:space="preserve">组扩展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pacing w:val="-17"/>
          <w:sz w:val="20"/>
        </w:rPr>
        <w:t xml:space="preserve">并将 </w:t>
      </w:r>
      <w:r>
        <w:rPr>
          <w:rFonts w:ascii="Arial" w:eastAsia="Arial"/>
          <w:sz w:val="20"/>
        </w:rPr>
        <w:t>Elastic Beanstalk</w:t>
      </w:r>
      <w:r>
        <w:rPr>
          <w:rFonts w:ascii="Arial" w:eastAsia="Arial"/>
          <w:spacing w:val="-16"/>
          <w:sz w:val="20"/>
        </w:rPr>
        <w:t xml:space="preserve"> </w:t>
      </w:r>
      <w:r>
        <w:rPr>
          <w:spacing w:val="-6"/>
          <w:sz w:val="20"/>
        </w:rPr>
        <w:t xml:space="preserve">环境启动命令放入 </w:t>
      </w:r>
      <w:r>
        <w:rPr>
          <w:rFonts w:ascii="Arial" w:eastAsia="Arial"/>
          <w:sz w:val="20"/>
        </w:rPr>
        <w:t>EC2</w:t>
      </w:r>
      <w:r>
        <w:rPr>
          <w:rFonts w:ascii="Arial" w:eastAsia="Arial"/>
          <w:spacing w:val="-14"/>
          <w:sz w:val="20"/>
        </w:rPr>
        <w:t xml:space="preserve"> </w:t>
      </w:r>
      <w:r>
        <w:rPr>
          <w:sz w:val="20"/>
        </w:rPr>
        <w:t>实例用户日期</w:t>
      </w:r>
      <w:r>
        <w:rPr>
          <w:rFonts w:ascii="Arial" w:eastAsia="Arial"/>
          <w:sz w:val="20"/>
        </w:rPr>
        <w:t>.</w:t>
      </w:r>
      <w:r>
        <w:rPr>
          <w:sz w:val="20"/>
        </w:rPr>
        <w:t>在一天结束时</w:t>
      </w:r>
      <w:r>
        <w:rPr>
          <w:rFonts w:ascii="Arial" w:eastAsia="Arial"/>
          <w:sz w:val="20"/>
        </w:rPr>
        <w:t>,</w:t>
      </w:r>
      <w:r>
        <w:rPr>
          <w:spacing w:val="-6"/>
          <w:sz w:val="20"/>
        </w:rPr>
        <w:t xml:space="preserve">将实例编号缩减为 </w:t>
      </w:r>
      <w:r>
        <w:rPr>
          <w:rFonts w:ascii="Arial" w:eastAsia="Arial"/>
          <w:sz w:val="20"/>
        </w:rPr>
        <w:t>0</w:t>
      </w:r>
      <w:r>
        <w:rPr>
          <w:rFonts w:ascii="Arial" w:eastAsia="Arial"/>
          <w:spacing w:val="-14"/>
          <w:sz w:val="20"/>
        </w:rPr>
        <w:t xml:space="preserve"> </w:t>
      </w:r>
      <w:r>
        <w:rPr>
          <w:spacing w:val="-14"/>
          <w:sz w:val="20"/>
        </w:rPr>
        <w:t xml:space="preserve">以终止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p>
    <w:p w14:paraId="067189E3" w14:textId="77777777" w:rsidR="003E0564" w:rsidRDefault="003E0564">
      <w:pPr>
        <w:pStyle w:val="a4"/>
        <w:spacing w:before="10"/>
        <w:ind w:left="0"/>
        <w:rPr>
          <w:rFonts w:ascii="Arial"/>
        </w:rPr>
      </w:pPr>
    </w:p>
    <w:p w14:paraId="4CC39059" w14:textId="77777777" w:rsidR="003E0564" w:rsidRDefault="00922136">
      <w:pPr>
        <w:pStyle w:val="a4"/>
        <w:rPr>
          <w:rFonts w:ascii="Arial" w:eastAsia="Arial"/>
        </w:rPr>
      </w:pPr>
      <w:r>
        <w:t>答案</w:t>
      </w:r>
      <w:r>
        <w:rPr>
          <w:rFonts w:ascii="Arial" w:eastAsia="Arial"/>
        </w:rPr>
        <w:t>: B</w:t>
      </w:r>
    </w:p>
    <w:p w14:paraId="058579BB" w14:textId="77777777" w:rsidR="003E0564" w:rsidRDefault="00922136">
      <w:pPr>
        <w:pStyle w:val="a4"/>
        <w:spacing w:before="25"/>
        <w:rPr>
          <w:rFonts w:ascii="Arial" w:eastAsia="Arial"/>
        </w:rPr>
      </w:pPr>
      <w:r>
        <w:t>解释</w:t>
      </w:r>
      <w:r>
        <w:rPr>
          <w:rFonts w:ascii="Arial" w:eastAsia="Arial"/>
        </w:rPr>
        <w:t>:</w:t>
      </w:r>
    </w:p>
    <w:p w14:paraId="6C9BB4C7" w14:textId="77777777" w:rsidR="003E0564" w:rsidRDefault="00922136">
      <w:pPr>
        <w:pStyle w:val="ab"/>
        <w:numPr>
          <w:ilvl w:val="0"/>
          <w:numId w:val="31"/>
        </w:numPr>
        <w:tabs>
          <w:tab w:val="left" w:pos="469"/>
        </w:tabs>
        <w:spacing w:before="22" w:line="261" w:lineRule="auto"/>
        <w:ind w:right="1215" w:firstLine="0"/>
        <w:rPr>
          <w:rFonts w:ascii="Arial" w:eastAsia="Arial"/>
          <w:sz w:val="20"/>
        </w:rPr>
      </w:pPr>
      <w:r>
        <w:rPr>
          <w:spacing w:val="-8"/>
          <w:sz w:val="20"/>
        </w:rPr>
        <w:t xml:space="preserve">需要一直运行 </w:t>
      </w:r>
      <w:r>
        <w:rPr>
          <w:rFonts w:ascii="Arial" w:eastAsia="Arial"/>
          <w:sz w:val="20"/>
        </w:rPr>
        <w:t>EC2</w:t>
      </w:r>
      <w:r>
        <w:rPr>
          <w:rFonts w:ascii="Arial" w:eastAsia="Arial"/>
          <w:spacing w:val="4"/>
          <w:sz w:val="20"/>
        </w:rPr>
        <w:t xml:space="preserve"> </w:t>
      </w:r>
      <w:r>
        <w:rPr>
          <w:rFonts w:ascii="Arial" w:eastAsia="Arial"/>
          <w:sz w:val="20"/>
        </w:rPr>
        <w:t>B.</w:t>
      </w:r>
      <w:r>
        <w:rPr>
          <w:sz w:val="20"/>
        </w:rPr>
        <w:t>推荐的解决方案</w:t>
      </w:r>
      <w:r>
        <w:rPr>
          <w:rFonts w:ascii="Arial" w:eastAsia="Arial"/>
          <w:w w:val="95"/>
          <w:sz w:val="20"/>
        </w:rPr>
        <w:t xml:space="preserve">https://aws.amazon.com/premiumsupport/knowledge-center/start-stop-lambda-cloudwatch/ </w:t>
      </w:r>
      <w:r>
        <w:rPr>
          <w:rFonts w:ascii="Arial" w:eastAsia="Arial"/>
          <w:sz w:val="20"/>
        </w:rPr>
        <w:t>C.Step</w:t>
      </w:r>
      <w:r>
        <w:rPr>
          <w:rFonts w:ascii="Arial" w:eastAsia="Arial"/>
          <w:spacing w:val="-12"/>
          <w:sz w:val="20"/>
        </w:rPr>
        <w:t xml:space="preserve"> </w:t>
      </w:r>
      <w:r>
        <w:rPr>
          <w:sz w:val="20"/>
        </w:rPr>
        <w:t>函数不用于此目的</w:t>
      </w:r>
      <w:r>
        <w:rPr>
          <w:rFonts w:ascii="Arial" w:eastAsia="Arial"/>
          <w:sz w:val="20"/>
        </w:rPr>
        <w:t>,</w:t>
      </w:r>
      <w:r>
        <w:rPr>
          <w:spacing w:val="-13"/>
          <w:sz w:val="20"/>
        </w:rPr>
        <w:t xml:space="preserve">而具有 </w:t>
      </w:r>
      <w:r>
        <w:rPr>
          <w:rFonts w:ascii="Arial" w:eastAsia="Arial"/>
          <w:sz w:val="20"/>
        </w:rPr>
        <w:t>step</w:t>
      </w:r>
      <w:r>
        <w:rPr>
          <w:rFonts w:ascii="Arial" w:eastAsia="Arial"/>
          <w:spacing w:val="-12"/>
          <w:sz w:val="20"/>
        </w:rPr>
        <w:t xml:space="preserve"> </w:t>
      </w:r>
      <w:r>
        <w:rPr>
          <w:sz w:val="20"/>
        </w:rPr>
        <w:t>函数的角色将无助于工作者任务</w:t>
      </w:r>
      <w:r>
        <w:rPr>
          <w:rFonts w:ascii="Arial" w:eastAsia="Arial"/>
          <w:sz w:val="20"/>
        </w:rPr>
        <w:t>.</w:t>
      </w:r>
    </w:p>
    <w:p w14:paraId="2C7318D3" w14:textId="77777777" w:rsidR="003E0564" w:rsidRDefault="00922136">
      <w:pPr>
        <w:pStyle w:val="a4"/>
        <w:spacing w:line="256" w:lineRule="exact"/>
        <w:rPr>
          <w:lang w:eastAsia="zh-CN"/>
        </w:rPr>
      </w:pPr>
      <w:r>
        <w:rPr>
          <w:rFonts w:ascii="Arial" w:eastAsia="Arial"/>
          <w:lang w:eastAsia="zh-CN"/>
        </w:rPr>
        <w:t xml:space="preserve">D.EC2 </w:t>
      </w:r>
      <w:r>
        <w:rPr>
          <w:lang w:eastAsia="zh-CN"/>
        </w:rPr>
        <w:t>需要在日期时间运行</w:t>
      </w:r>
      <w:r>
        <w:rPr>
          <w:rFonts w:ascii="Arial" w:eastAsia="Arial"/>
          <w:lang w:eastAsia="zh-CN"/>
        </w:rPr>
        <w:t>..</w:t>
      </w:r>
      <w:r>
        <w:rPr>
          <w:lang w:eastAsia="zh-CN"/>
        </w:rPr>
        <w:t>并不是很好的解决方案</w:t>
      </w:r>
    </w:p>
    <w:p w14:paraId="568C2B18" w14:textId="77777777" w:rsidR="003E0564" w:rsidRDefault="003E0564">
      <w:pPr>
        <w:pStyle w:val="a4"/>
        <w:ind w:left="0"/>
        <w:rPr>
          <w:sz w:val="22"/>
          <w:lang w:eastAsia="zh-CN"/>
        </w:rPr>
      </w:pPr>
    </w:p>
    <w:p w14:paraId="5A5E2CC1" w14:textId="77777777" w:rsidR="003E0564" w:rsidRDefault="003E0564">
      <w:pPr>
        <w:pStyle w:val="a4"/>
        <w:spacing w:before="4"/>
        <w:ind w:left="0"/>
        <w:rPr>
          <w:sz w:val="18"/>
          <w:lang w:eastAsia="zh-CN"/>
        </w:rPr>
      </w:pPr>
    </w:p>
    <w:p w14:paraId="69E7DDAC" w14:textId="77777777" w:rsidR="003E0564" w:rsidRDefault="00922136">
      <w:pPr>
        <w:pStyle w:val="a4"/>
        <w:spacing w:before="1"/>
        <w:rPr>
          <w:rFonts w:ascii="Arial"/>
          <w:lang w:eastAsia="zh-CN"/>
        </w:rPr>
      </w:pPr>
      <w:r>
        <w:rPr>
          <w:rFonts w:ascii="Arial"/>
          <w:lang w:eastAsia="zh-CN"/>
        </w:rPr>
        <w:t xml:space="preserve">Question 28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F134CA">
        <w:rPr>
          <w:rFonts w:ascii="Arial"/>
          <w:b/>
          <w:bCs/>
          <w:color w:val="FF0000"/>
          <w:lang w:eastAsia="zh-CN"/>
        </w:rPr>
        <w:t xml:space="preserve">     </w:t>
      </w:r>
    </w:p>
    <w:p w14:paraId="7F300F75" w14:textId="77777777" w:rsidR="003E0564" w:rsidRDefault="00922136">
      <w:pPr>
        <w:pStyle w:val="a4"/>
        <w:spacing w:before="21" w:line="261" w:lineRule="auto"/>
        <w:ind w:right="274"/>
        <w:rPr>
          <w:rFonts w:ascii="Arial" w:eastAsia="Arial"/>
          <w:lang w:eastAsia="zh-CN"/>
        </w:rPr>
      </w:pPr>
      <w:r>
        <w:rPr>
          <w:spacing w:val="-3"/>
          <w:lang w:eastAsia="zh-CN"/>
        </w:rPr>
        <w:t xml:space="preserve">一家公司计划将受监管和对安全敏感的业务迁移到 </w:t>
      </w:r>
      <w:r>
        <w:rPr>
          <w:rFonts w:ascii="Arial" w:eastAsia="Arial"/>
          <w:lang w:eastAsia="zh-CN"/>
        </w:rPr>
        <w:t>AWS.</w:t>
      </w:r>
      <w:r>
        <w:rPr>
          <w:lang w:eastAsia="zh-CN"/>
        </w:rPr>
        <w:t>安全团队正在开发一个框架</w:t>
      </w:r>
      <w:r>
        <w:rPr>
          <w:rFonts w:ascii="Arial" w:eastAsia="Arial"/>
          <w:lang w:eastAsia="zh-CN"/>
        </w:rPr>
        <w:t>,</w:t>
      </w:r>
      <w:r>
        <w:rPr>
          <w:spacing w:val="-14"/>
          <w:lang w:eastAsia="zh-CN"/>
        </w:rPr>
        <w:t xml:space="preserve">以验证 </w:t>
      </w:r>
      <w:r>
        <w:rPr>
          <w:rFonts w:ascii="Arial" w:eastAsia="Arial"/>
          <w:lang w:eastAsia="zh-CN"/>
        </w:rPr>
        <w:t xml:space="preserve">AWS </w:t>
      </w:r>
      <w:r>
        <w:rPr>
          <w:lang w:eastAsia="zh-CN"/>
        </w:rPr>
        <w:t>最佳实践和行业认可的合规性标准的采用</w:t>
      </w:r>
      <w:r>
        <w:rPr>
          <w:rFonts w:ascii="Arial" w:eastAsia="Arial"/>
          <w:lang w:eastAsia="zh-CN"/>
        </w:rPr>
        <w:t xml:space="preserve">. AWS </w:t>
      </w:r>
      <w:r>
        <w:rPr>
          <w:lang w:eastAsia="zh-CN"/>
        </w:rPr>
        <w:t>管理控制台是团队配置资源的首选方法</w:t>
      </w:r>
      <w:r>
        <w:rPr>
          <w:rFonts w:ascii="Arial" w:eastAsia="Arial"/>
          <w:lang w:eastAsia="zh-CN"/>
        </w:rPr>
        <w:t>.</w:t>
      </w:r>
    </w:p>
    <w:p w14:paraId="71CE04FF" w14:textId="77777777" w:rsidR="003E0564" w:rsidRDefault="00922136">
      <w:pPr>
        <w:pStyle w:val="a4"/>
        <w:spacing w:before="26" w:line="528" w:lineRule="exact"/>
        <w:ind w:right="208"/>
        <w:rPr>
          <w:lang w:eastAsia="zh-CN"/>
        </w:rPr>
      </w:pPr>
      <w:r>
        <w:rPr>
          <w:lang w:eastAsia="zh-CN"/>
        </w:rPr>
        <w:t>解决方案架构师应使用哪些策略来满足业务需求并持续评估</w:t>
      </w:r>
      <w:r>
        <w:rPr>
          <w:rFonts w:ascii="Arial" w:eastAsia="Arial"/>
          <w:lang w:eastAsia="zh-CN"/>
        </w:rPr>
        <w:t>,</w:t>
      </w:r>
      <w:r>
        <w:rPr>
          <w:lang w:eastAsia="zh-CN"/>
        </w:rPr>
        <w:t xml:space="preserve">审核和监视 </w:t>
      </w:r>
      <w:r>
        <w:rPr>
          <w:rFonts w:ascii="Arial" w:eastAsia="Arial"/>
          <w:lang w:eastAsia="zh-CN"/>
        </w:rPr>
        <w:t xml:space="preserve">AWS </w:t>
      </w:r>
      <w:r>
        <w:rPr>
          <w:lang w:eastAsia="zh-CN"/>
        </w:rPr>
        <w:t>资源的配置</w:t>
      </w:r>
      <w:r>
        <w:rPr>
          <w:rFonts w:ascii="Arial" w:eastAsia="Arial"/>
          <w:lang w:eastAsia="zh-CN"/>
        </w:rPr>
        <w:t>? (</w:t>
      </w:r>
      <w:r>
        <w:rPr>
          <w:lang w:eastAsia="zh-CN"/>
        </w:rPr>
        <w:t>选择两个</w:t>
      </w:r>
      <w:r>
        <w:rPr>
          <w:rFonts w:ascii="Arial" w:eastAsia="Arial"/>
          <w:lang w:eastAsia="zh-CN"/>
        </w:rPr>
        <w:t>.) A.</w:t>
      </w:r>
      <w:r>
        <w:rPr>
          <w:lang w:eastAsia="zh-CN"/>
        </w:rPr>
        <w:t xml:space="preserve">使用 </w:t>
      </w:r>
      <w:r>
        <w:rPr>
          <w:rFonts w:ascii="Arial" w:eastAsia="Arial"/>
          <w:lang w:eastAsia="zh-CN"/>
        </w:rPr>
        <w:t xml:space="preserve">AWS Config </w:t>
      </w:r>
      <w:r>
        <w:rPr>
          <w:lang w:eastAsia="zh-CN"/>
        </w:rPr>
        <w:t xml:space="preserve">规则定期审核对 </w:t>
      </w:r>
      <w:r>
        <w:rPr>
          <w:rFonts w:ascii="Arial" w:eastAsia="Arial"/>
          <w:lang w:eastAsia="zh-CN"/>
        </w:rPr>
        <w:t xml:space="preserve">AWS </w:t>
      </w:r>
      <w:r>
        <w:rPr>
          <w:lang w:eastAsia="zh-CN"/>
        </w:rPr>
        <w:t>资源的更改并监视配置的合规性</w:t>
      </w:r>
      <w:r>
        <w:rPr>
          <w:rFonts w:ascii="Arial" w:eastAsia="Arial"/>
          <w:lang w:eastAsia="zh-CN"/>
        </w:rPr>
        <w:t>.</w:t>
      </w:r>
      <w:r>
        <w:rPr>
          <w:lang w:eastAsia="zh-CN"/>
        </w:rPr>
        <w:t xml:space="preserve">使用 </w:t>
      </w:r>
      <w:r>
        <w:rPr>
          <w:rFonts w:ascii="Arial" w:eastAsia="Arial"/>
          <w:lang w:eastAsia="zh-CN"/>
        </w:rPr>
        <w:t xml:space="preserve">AWS Lambda </w:t>
      </w:r>
      <w:r>
        <w:rPr>
          <w:lang w:eastAsia="zh-CN"/>
        </w:rPr>
        <w:t>开发</w:t>
      </w:r>
    </w:p>
    <w:p w14:paraId="07A29078" w14:textId="77777777" w:rsidR="003E0564" w:rsidRDefault="00922136">
      <w:pPr>
        <w:pStyle w:val="a4"/>
        <w:spacing w:line="231" w:lineRule="exact"/>
        <w:rPr>
          <w:rFonts w:ascii="Arial" w:eastAsia="Arial"/>
          <w:lang w:eastAsia="zh-CN"/>
        </w:rPr>
      </w:pPr>
      <w:r>
        <w:rPr>
          <w:rFonts w:ascii="Arial" w:eastAsia="Arial"/>
          <w:lang w:eastAsia="zh-CN"/>
        </w:rPr>
        <w:t xml:space="preserve">AWS Config </w:t>
      </w:r>
      <w:r>
        <w:rPr>
          <w:lang w:eastAsia="zh-CN"/>
        </w:rPr>
        <w:t>自定义规则以建立测试驱动的开发方法</w:t>
      </w:r>
      <w:r>
        <w:rPr>
          <w:rFonts w:ascii="Arial" w:eastAsia="Arial"/>
          <w:lang w:eastAsia="zh-CN"/>
        </w:rPr>
        <w:t>,</w:t>
      </w:r>
      <w:r>
        <w:rPr>
          <w:lang w:eastAsia="zh-CN"/>
        </w:rPr>
        <w:t>并根据所需控件进一步自动评估配置更改</w:t>
      </w:r>
      <w:r>
        <w:rPr>
          <w:rFonts w:ascii="Arial" w:eastAsia="Arial"/>
          <w:lang w:eastAsia="zh-CN"/>
        </w:rPr>
        <w:t>.</w:t>
      </w:r>
    </w:p>
    <w:p w14:paraId="028CF961" w14:textId="77777777" w:rsidR="003E0564" w:rsidRDefault="00922136">
      <w:pPr>
        <w:pStyle w:val="ab"/>
        <w:numPr>
          <w:ilvl w:val="0"/>
          <w:numId w:val="31"/>
        </w:numPr>
        <w:tabs>
          <w:tab w:val="left" w:pos="469"/>
        </w:tabs>
        <w:spacing w:before="24" w:line="261" w:lineRule="auto"/>
        <w:ind w:right="183" w:firstLine="0"/>
        <w:rPr>
          <w:rFonts w:ascii="Arial" w:eastAsia="Arial"/>
          <w:sz w:val="20"/>
        </w:rPr>
      </w:pP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5"/>
          <w:sz w:val="20"/>
        </w:rPr>
        <w:t xml:space="preserve"> </w:t>
      </w:r>
      <w:r>
        <w:rPr>
          <w:spacing w:val="-8"/>
          <w:sz w:val="20"/>
        </w:rPr>
        <w:t xml:space="preserve">代理收集所有 </w:t>
      </w:r>
      <w:r>
        <w:rPr>
          <w:rFonts w:ascii="Arial" w:eastAsia="Arial"/>
          <w:sz w:val="20"/>
        </w:rPr>
        <w:t>AWS</w:t>
      </w:r>
      <w:r>
        <w:rPr>
          <w:rFonts w:ascii="Arial" w:eastAsia="Arial"/>
          <w:spacing w:val="-17"/>
          <w:sz w:val="20"/>
        </w:rPr>
        <w:t xml:space="preserve"> </w:t>
      </w:r>
      <w:r>
        <w:rPr>
          <w:sz w:val="20"/>
        </w:rPr>
        <w:t>开发工具包日志</w:t>
      </w:r>
      <w:r>
        <w:rPr>
          <w:rFonts w:ascii="Arial" w:eastAsia="Arial"/>
          <w:sz w:val="20"/>
        </w:rPr>
        <w:t>.</w:t>
      </w:r>
      <w:r>
        <w:rPr>
          <w:sz w:val="20"/>
        </w:rPr>
        <w:t>使用一组预定义的过滤器模式搜索日志数据</w:t>
      </w:r>
      <w:r>
        <w:rPr>
          <w:rFonts w:ascii="Arial" w:eastAsia="Arial"/>
          <w:sz w:val="20"/>
        </w:rPr>
        <w:t>,</w:t>
      </w:r>
      <w:r>
        <w:rPr>
          <w:spacing w:val="-7"/>
          <w:sz w:val="20"/>
        </w:rPr>
        <w:t xml:space="preserve">该模式会机器化 </w:t>
      </w:r>
      <w:r>
        <w:rPr>
          <w:rFonts w:ascii="Arial" w:eastAsia="Arial"/>
          <w:sz w:val="20"/>
        </w:rPr>
        <w:t>API</w:t>
      </w:r>
      <w:r>
        <w:rPr>
          <w:rFonts w:ascii="Arial" w:eastAsia="Arial"/>
          <w:spacing w:val="-13"/>
          <w:sz w:val="20"/>
        </w:rPr>
        <w:t xml:space="preserve"> </w:t>
      </w:r>
      <w:r>
        <w:rPr>
          <w:sz w:val="20"/>
        </w:rPr>
        <w:t>调用</w:t>
      </w:r>
      <w:r>
        <w:rPr>
          <w:rFonts w:ascii="Arial" w:eastAsia="Arial"/>
          <w:sz w:val="20"/>
        </w:rPr>
        <w:t>.</w:t>
      </w:r>
      <w:r>
        <w:rPr>
          <w:sz w:val="20"/>
        </w:rPr>
        <w:t>当执行意外更改时</w:t>
      </w:r>
      <w:r>
        <w:rPr>
          <w:rFonts w:ascii="Arial" w:eastAsia="Arial"/>
          <w:sz w:val="20"/>
        </w:rPr>
        <w:t>,</w:t>
      </w:r>
      <w:r>
        <w:rPr>
          <w:spacing w:val="-18"/>
          <w:sz w:val="20"/>
        </w:rPr>
        <w:t xml:space="preserve">使用 </w:t>
      </w:r>
      <w:r>
        <w:rPr>
          <w:rFonts w:ascii="Arial" w:eastAsia="Arial"/>
          <w:sz w:val="20"/>
        </w:rPr>
        <w:t>Amazon</w:t>
      </w:r>
      <w:r>
        <w:rPr>
          <w:rFonts w:ascii="Arial" w:eastAsia="Arial"/>
          <w:spacing w:val="-6"/>
          <w:sz w:val="20"/>
        </w:rPr>
        <w:t xml:space="preserve"> </w:t>
      </w:r>
      <w:r>
        <w:rPr>
          <w:rFonts w:ascii="Arial" w:eastAsia="Arial"/>
          <w:sz w:val="20"/>
        </w:rPr>
        <w:t>CloudWatch</w:t>
      </w:r>
      <w:r>
        <w:rPr>
          <w:rFonts w:ascii="Arial" w:eastAsia="Arial"/>
          <w:spacing w:val="-16"/>
          <w:sz w:val="20"/>
        </w:rPr>
        <w:t xml:space="preserve"> </w:t>
      </w:r>
      <w:r>
        <w:rPr>
          <w:sz w:val="20"/>
        </w:rPr>
        <w:t>警报发送通知</w:t>
      </w:r>
      <w:r>
        <w:rPr>
          <w:rFonts w:ascii="Arial" w:eastAsia="Arial"/>
          <w:sz w:val="20"/>
        </w:rPr>
        <w:t>.</w:t>
      </w:r>
      <w:r>
        <w:rPr>
          <w:sz w:val="20"/>
        </w:rPr>
        <w:t>通过</w:t>
      </w:r>
      <w:r>
        <w:rPr>
          <w:spacing w:val="-7"/>
          <w:sz w:val="20"/>
        </w:rPr>
        <w:t xml:space="preserve">将批处理导出到 </w:t>
      </w:r>
      <w:r>
        <w:rPr>
          <w:rFonts w:ascii="Arial" w:eastAsia="Arial"/>
          <w:sz w:val="20"/>
        </w:rPr>
        <w:t>Amazon</w:t>
      </w:r>
      <w:r>
        <w:rPr>
          <w:rFonts w:ascii="Arial" w:eastAsia="Arial"/>
          <w:spacing w:val="-2"/>
          <w:sz w:val="20"/>
        </w:rPr>
        <w:t xml:space="preserve"> </w:t>
      </w:r>
      <w:r>
        <w:rPr>
          <w:rFonts w:ascii="Arial" w:eastAsia="Arial"/>
          <w:sz w:val="20"/>
        </w:rPr>
        <w:t>S3,</w:t>
      </w:r>
      <w:r>
        <w:rPr>
          <w:spacing w:val="-8"/>
          <w:sz w:val="20"/>
        </w:rPr>
        <w:t xml:space="preserve">然后再导出到 </w:t>
      </w:r>
      <w:r>
        <w:rPr>
          <w:rFonts w:ascii="Arial" w:eastAsia="Arial"/>
          <w:sz w:val="20"/>
        </w:rPr>
        <w:t>Amazon</w:t>
      </w:r>
      <w:r>
        <w:rPr>
          <w:rFonts w:ascii="Arial" w:eastAsia="Arial"/>
          <w:spacing w:val="-4"/>
          <w:sz w:val="20"/>
        </w:rPr>
        <w:t xml:space="preserve"> </w:t>
      </w:r>
      <w:r>
        <w:rPr>
          <w:rFonts w:ascii="Arial" w:eastAsia="Arial"/>
          <w:sz w:val="20"/>
        </w:rPr>
        <w:t>Glacier,</w:t>
      </w:r>
      <w:r>
        <w:rPr>
          <w:sz w:val="20"/>
        </w:rPr>
        <w:t>可以存档日志数据</w:t>
      </w:r>
      <w:r>
        <w:rPr>
          <w:rFonts w:ascii="Arial" w:eastAsia="Arial"/>
          <w:sz w:val="20"/>
        </w:rPr>
        <w:t>,</w:t>
      </w:r>
      <w:r>
        <w:rPr>
          <w:sz w:val="20"/>
        </w:rPr>
        <w:t>以实现长期保留和可审核性</w:t>
      </w:r>
      <w:r>
        <w:rPr>
          <w:rFonts w:ascii="Arial" w:eastAsia="Arial"/>
          <w:sz w:val="20"/>
        </w:rPr>
        <w:t>.</w:t>
      </w:r>
    </w:p>
    <w:p w14:paraId="7547B109" w14:textId="77777777" w:rsidR="003E0564" w:rsidRDefault="00922136">
      <w:pPr>
        <w:pStyle w:val="ab"/>
        <w:numPr>
          <w:ilvl w:val="0"/>
          <w:numId w:val="31"/>
        </w:numPr>
        <w:tabs>
          <w:tab w:val="left" w:pos="481"/>
        </w:tabs>
        <w:spacing w:before="1" w:line="264" w:lineRule="auto"/>
        <w:ind w:right="367" w:firstLine="0"/>
        <w:rPr>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CloudTrail</w:t>
      </w:r>
      <w:r>
        <w:rPr>
          <w:rFonts w:ascii="Arial" w:eastAsia="Arial"/>
          <w:spacing w:val="-13"/>
          <w:sz w:val="20"/>
        </w:rPr>
        <w:t xml:space="preserve"> </w:t>
      </w:r>
      <w:r>
        <w:rPr>
          <w:spacing w:val="8"/>
          <w:sz w:val="20"/>
        </w:rPr>
        <w:t>事件评估所有</w:t>
      </w:r>
      <w:r>
        <w:rPr>
          <w:rFonts w:ascii="Arial" w:eastAsia="Arial"/>
          <w:sz w:val="20"/>
        </w:rPr>
        <w:t>AWS</w:t>
      </w:r>
      <w:r>
        <w:rPr>
          <w:rFonts w:ascii="Arial" w:eastAsia="Arial"/>
          <w:spacing w:val="-16"/>
          <w:sz w:val="20"/>
        </w:rPr>
        <w:t xml:space="preserve"> </w:t>
      </w:r>
      <w:r>
        <w:rPr>
          <w:sz w:val="20"/>
        </w:rPr>
        <w:t>账户的管理活动</w:t>
      </w:r>
      <w:r>
        <w:rPr>
          <w:rFonts w:ascii="Arial" w:eastAsia="Arial"/>
          <w:sz w:val="20"/>
        </w:rPr>
        <w:t>.</w:t>
      </w:r>
      <w:r>
        <w:rPr>
          <w:spacing w:val="-5"/>
          <w:sz w:val="20"/>
        </w:rPr>
        <w:t xml:space="preserve">确保在所有帐户和可用的 </w:t>
      </w:r>
      <w:r>
        <w:rPr>
          <w:rFonts w:ascii="Arial" w:eastAsia="Arial"/>
          <w:sz w:val="20"/>
        </w:rPr>
        <w:t>AWS</w:t>
      </w:r>
      <w:r>
        <w:rPr>
          <w:rFonts w:ascii="Arial" w:eastAsia="Arial"/>
          <w:spacing w:val="-16"/>
          <w:sz w:val="20"/>
        </w:rPr>
        <w:t xml:space="preserve"> </w:t>
      </w:r>
      <w:r>
        <w:rPr>
          <w:sz w:val="20"/>
        </w:rPr>
        <w:t>服务中启</w:t>
      </w:r>
      <w:r>
        <w:rPr>
          <w:spacing w:val="-26"/>
          <w:sz w:val="20"/>
        </w:rPr>
        <w:t xml:space="preserve">用 </w:t>
      </w:r>
      <w:r>
        <w:rPr>
          <w:rFonts w:ascii="Arial" w:eastAsia="Arial"/>
          <w:sz w:val="20"/>
        </w:rPr>
        <w:t>CloudTrail.</w:t>
      </w:r>
      <w:r>
        <w:rPr>
          <w:sz w:val="20"/>
        </w:rPr>
        <w:t>启用跟踪</w:t>
      </w:r>
      <w:r>
        <w:rPr>
          <w:rFonts w:ascii="Arial" w:eastAsia="Arial"/>
          <w:sz w:val="20"/>
        </w:rPr>
        <w:t>,</w:t>
      </w:r>
      <w:r>
        <w:rPr>
          <w:sz w:val="20"/>
        </w:rPr>
        <w:t>加密</w:t>
      </w:r>
    </w:p>
    <w:p w14:paraId="5A5FAC51" w14:textId="77777777" w:rsidR="003E0564" w:rsidRDefault="00922136">
      <w:pPr>
        <w:pStyle w:val="a4"/>
        <w:spacing w:line="254" w:lineRule="exact"/>
        <w:jc w:val="both"/>
        <w:rPr>
          <w:rFonts w:ascii="Arial" w:eastAsia="Arial"/>
        </w:rPr>
      </w:pPr>
      <w:r>
        <w:t xml:space="preserve">带有 </w:t>
      </w:r>
      <w:r>
        <w:rPr>
          <w:rFonts w:ascii="Arial" w:eastAsia="Arial"/>
        </w:rPr>
        <w:t xml:space="preserve">AWS KMS </w:t>
      </w:r>
      <w:r>
        <w:t xml:space="preserve">密钥的 </w:t>
      </w:r>
      <w:r>
        <w:rPr>
          <w:rFonts w:ascii="Arial" w:eastAsia="Arial"/>
        </w:rPr>
        <w:t xml:space="preserve">CloudTrail </w:t>
      </w:r>
      <w:r>
        <w:t>事件日志文件</w:t>
      </w:r>
      <w:r>
        <w:rPr>
          <w:rFonts w:ascii="Arial" w:eastAsia="Arial"/>
        </w:rPr>
        <w:t>,</w:t>
      </w:r>
      <w:r>
        <w:t xml:space="preserve">并使用 </w:t>
      </w:r>
      <w:r>
        <w:rPr>
          <w:rFonts w:ascii="Arial" w:eastAsia="Arial"/>
        </w:rPr>
        <w:t xml:space="preserve">CloudWatch Logs </w:t>
      </w:r>
      <w:r>
        <w:t>监视记录的活动</w:t>
      </w:r>
      <w:r>
        <w:rPr>
          <w:rFonts w:ascii="Arial" w:eastAsia="Arial"/>
        </w:rPr>
        <w:t>.</w:t>
      </w:r>
    </w:p>
    <w:p w14:paraId="23628E8C" w14:textId="77777777" w:rsidR="003E0564" w:rsidRDefault="003E0564">
      <w:pPr>
        <w:spacing w:line="254" w:lineRule="exact"/>
        <w:jc w:val="both"/>
        <w:rPr>
          <w:rFonts w:ascii="Arial" w:eastAsia="Arial"/>
        </w:rPr>
        <w:sectPr w:rsidR="003E0564">
          <w:pgSz w:w="12240" w:h="15840"/>
          <w:pgMar w:top="900" w:right="1200" w:bottom="1220" w:left="1520" w:header="636" w:footer="1036" w:gutter="0"/>
          <w:cols w:space="720"/>
        </w:sectPr>
      </w:pPr>
    </w:p>
    <w:p w14:paraId="170352A6" w14:textId="77777777" w:rsidR="003E0564" w:rsidRDefault="003E0564">
      <w:pPr>
        <w:pStyle w:val="a4"/>
        <w:ind w:left="0"/>
        <w:rPr>
          <w:rFonts w:ascii="Arial"/>
        </w:rPr>
      </w:pPr>
    </w:p>
    <w:p w14:paraId="75867036" w14:textId="77777777" w:rsidR="003E0564" w:rsidRDefault="003E0564">
      <w:pPr>
        <w:pStyle w:val="a4"/>
        <w:spacing w:before="1"/>
        <w:ind w:left="0"/>
        <w:rPr>
          <w:rFonts w:ascii="Arial"/>
        </w:rPr>
      </w:pPr>
    </w:p>
    <w:p w14:paraId="418BB384" w14:textId="77777777" w:rsidR="003E0564" w:rsidRDefault="00922136">
      <w:pPr>
        <w:pStyle w:val="ab"/>
        <w:numPr>
          <w:ilvl w:val="0"/>
          <w:numId w:val="31"/>
        </w:numPr>
        <w:tabs>
          <w:tab w:val="left" w:pos="481"/>
        </w:tabs>
        <w:spacing w:before="80" w:line="261" w:lineRule="auto"/>
        <w:ind w:right="216" w:firstLine="0"/>
        <w:rPr>
          <w:rFonts w:ascii="Arial" w:eastAsia="Arial"/>
          <w:sz w:val="20"/>
        </w:rPr>
      </w:pP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3"/>
          <w:sz w:val="20"/>
        </w:rPr>
        <w:t xml:space="preserve"> </w:t>
      </w:r>
      <w:r>
        <w:rPr>
          <w:sz w:val="20"/>
        </w:rPr>
        <w:t>近实时功能来监视系统事件模式</w:t>
      </w:r>
      <w:r>
        <w:rPr>
          <w:rFonts w:ascii="Arial" w:eastAsia="Arial"/>
          <w:sz w:val="20"/>
        </w:rPr>
        <w:t>,</w:t>
      </w:r>
      <w:r>
        <w:rPr>
          <w:spacing w:val="16"/>
          <w:sz w:val="20"/>
        </w:rPr>
        <w:t>并触发</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5"/>
          <w:sz w:val="20"/>
        </w:rPr>
        <w:t xml:space="preserve"> </w:t>
      </w:r>
      <w:r>
        <w:rPr>
          <w:sz w:val="20"/>
        </w:rPr>
        <w:t>函数以自动</w:t>
      </w:r>
      <w:r>
        <w:rPr>
          <w:spacing w:val="-17"/>
          <w:sz w:val="20"/>
        </w:rPr>
        <w:t xml:space="preserve">还原 </w:t>
      </w:r>
      <w:r>
        <w:rPr>
          <w:rFonts w:ascii="Arial" w:eastAsia="Arial"/>
          <w:sz w:val="20"/>
        </w:rPr>
        <w:t>AWS</w:t>
      </w:r>
      <w:r>
        <w:rPr>
          <w:rFonts w:ascii="Arial" w:eastAsia="Arial"/>
          <w:spacing w:val="-16"/>
          <w:sz w:val="20"/>
        </w:rPr>
        <w:t xml:space="preserve"> </w:t>
      </w:r>
      <w:r>
        <w:rPr>
          <w:sz w:val="20"/>
        </w:rPr>
        <w:t>资源中的未经授权的更改</w:t>
      </w:r>
      <w:r>
        <w:rPr>
          <w:rFonts w:ascii="Arial" w:eastAsia="Arial"/>
          <w:sz w:val="20"/>
        </w:rPr>
        <w:t>.</w:t>
      </w:r>
    </w:p>
    <w:p w14:paraId="27729803" w14:textId="77777777" w:rsidR="003E0564" w:rsidRDefault="00922136">
      <w:pPr>
        <w:pStyle w:val="a4"/>
        <w:rPr>
          <w:rFonts w:ascii="Arial" w:eastAsia="Arial"/>
          <w:lang w:eastAsia="zh-CN"/>
        </w:rPr>
      </w:pPr>
      <w:r>
        <w:rPr>
          <w:lang w:eastAsia="zh-CN"/>
        </w:rPr>
        <w:t>另外</w:t>
      </w:r>
      <w:r>
        <w:rPr>
          <w:rFonts w:ascii="Arial" w:eastAsia="Arial"/>
          <w:lang w:eastAsia="zh-CN"/>
        </w:rPr>
        <w:t>,</w:t>
      </w:r>
      <w:r>
        <w:rPr>
          <w:lang w:eastAsia="zh-CN"/>
        </w:rPr>
        <w:t xml:space="preserve">以 </w:t>
      </w:r>
      <w:r>
        <w:rPr>
          <w:rFonts w:ascii="Arial" w:eastAsia="Arial"/>
          <w:lang w:eastAsia="zh-CN"/>
        </w:rPr>
        <w:t xml:space="preserve">Amazon SNS </w:t>
      </w:r>
      <w:r>
        <w:rPr>
          <w:lang w:eastAsia="zh-CN"/>
        </w:rPr>
        <w:t>主题为目标</w:t>
      </w:r>
      <w:r>
        <w:rPr>
          <w:rFonts w:ascii="Arial" w:eastAsia="Arial"/>
          <w:lang w:eastAsia="zh-CN"/>
        </w:rPr>
        <w:t>,</w:t>
      </w:r>
      <w:r>
        <w:rPr>
          <w:lang w:eastAsia="zh-CN"/>
        </w:rPr>
        <w:t>以启用通知并缩短事件响应的响应时间</w:t>
      </w:r>
      <w:r>
        <w:rPr>
          <w:rFonts w:ascii="Arial" w:eastAsia="Arial"/>
          <w:lang w:eastAsia="zh-CN"/>
        </w:rPr>
        <w:t>.</w:t>
      </w:r>
    </w:p>
    <w:p w14:paraId="723E6262" w14:textId="77777777" w:rsidR="003E0564" w:rsidRDefault="00922136">
      <w:pPr>
        <w:pStyle w:val="ab"/>
        <w:numPr>
          <w:ilvl w:val="0"/>
          <w:numId w:val="31"/>
        </w:numPr>
        <w:tabs>
          <w:tab w:val="left" w:pos="469"/>
        </w:tabs>
        <w:spacing w:before="25"/>
        <w:ind w:left="468"/>
        <w:rPr>
          <w:sz w:val="20"/>
        </w:rPr>
      </w:pPr>
      <w:r>
        <w:rPr>
          <w:spacing w:val="-26"/>
          <w:sz w:val="20"/>
        </w:rPr>
        <w:t xml:space="preserve">将 </w:t>
      </w:r>
      <w:r>
        <w:rPr>
          <w:rFonts w:ascii="Arial" w:eastAsia="Arial"/>
          <w:sz w:val="20"/>
        </w:rPr>
        <w:t>CloudTrail</w:t>
      </w:r>
      <w:r>
        <w:rPr>
          <w:rFonts w:ascii="Arial" w:eastAsia="Arial"/>
          <w:spacing w:val="-11"/>
          <w:sz w:val="20"/>
        </w:rPr>
        <w:t xml:space="preserve"> </w:t>
      </w:r>
      <w:r>
        <w:rPr>
          <w:spacing w:val="-26"/>
          <w:sz w:val="20"/>
        </w:rPr>
        <w:t xml:space="preserve">与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pacing w:val="-4"/>
          <w:sz w:val="20"/>
        </w:rPr>
        <w:t xml:space="preserve">集成使用以自动通知未经授权的 </w:t>
      </w:r>
      <w:r>
        <w:rPr>
          <w:rFonts w:ascii="Arial" w:eastAsia="Arial"/>
          <w:sz w:val="20"/>
        </w:rPr>
        <w:t>API</w:t>
      </w:r>
      <w:r>
        <w:rPr>
          <w:rFonts w:ascii="Arial" w:eastAsia="Arial"/>
          <w:spacing w:val="-13"/>
          <w:sz w:val="20"/>
        </w:rPr>
        <w:t xml:space="preserve"> </w:t>
      </w:r>
      <w:r>
        <w:rPr>
          <w:sz w:val="20"/>
        </w:rPr>
        <w:t>活动</w:t>
      </w:r>
      <w:r>
        <w:rPr>
          <w:rFonts w:ascii="Arial" w:eastAsia="Arial"/>
          <w:sz w:val="20"/>
        </w:rPr>
        <w:t>.</w:t>
      </w:r>
      <w:r>
        <w:rPr>
          <w:sz w:val="20"/>
        </w:rPr>
        <w:t>确保在所有帐户和可用的</w:t>
      </w:r>
    </w:p>
    <w:p w14:paraId="5E514BC0" w14:textId="77777777" w:rsidR="003E0564" w:rsidRDefault="00922136">
      <w:pPr>
        <w:pStyle w:val="a4"/>
        <w:spacing w:before="22"/>
        <w:rPr>
          <w:rFonts w:ascii="Arial" w:eastAsia="Arial"/>
        </w:rPr>
      </w:pPr>
      <w:r>
        <w:rPr>
          <w:rFonts w:ascii="Arial" w:eastAsia="Arial"/>
        </w:rPr>
        <w:t xml:space="preserve">AWS </w:t>
      </w:r>
      <w:r>
        <w:t xml:space="preserve">服务中启用 </w:t>
      </w:r>
      <w:r>
        <w:rPr>
          <w:rFonts w:ascii="Arial" w:eastAsia="Arial"/>
        </w:rPr>
        <w:t>CloudTrail.</w:t>
      </w:r>
      <w:r>
        <w:t xml:space="preserve">评估 </w:t>
      </w:r>
      <w:r>
        <w:rPr>
          <w:rFonts w:ascii="Arial" w:eastAsia="Arial"/>
        </w:rPr>
        <w:t xml:space="preserve">Lambda </w:t>
      </w:r>
      <w:r>
        <w:t>函数的使用情况</w:t>
      </w:r>
      <w:r>
        <w:rPr>
          <w:rFonts w:ascii="Arial" w:eastAsia="Arial"/>
        </w:rPr>
        <w:t>,</w:t>
      </w:r>
      <w:r>
        <w:t xml:space="preserve">以自动还原 </w:t>
      </w:r>
      <w:r>
        <w:rPr>
          <w:rFonts w:ascii="Arial" w:eastAsia="Arial"/>
        </w:rPr>
        <w:t xml:space="preserve">AWS </w:t>
      </w:r>
      <w:r>
        <w:t>资源中未经授权的更改</w:t>
      </w:r>
      <w:r>
        <w:rPr>
          <w:rFonts w:ascii="Arial" w:eastAsia="Arial"/>
        </w:rPr>
        <w:t>.</w:t>
      </w:r>
    </w:p>
    <w:p w14:paraId="6FD3F238" w14:textId="77777777" w:rsidR="003E0564" w:rsidRDefault="003E0564">
      <w:pPr>
        <w:pStyle w:val="a4"/>
        <w:spacing w:before="7"/>
        <w:ind w:left="0"/>
        <w:rPr>
          <w:rFonts w:ascii="Arial"/>
          <w:sz w:val="23"/>
        </w:rPr>
      </w:pPr>
    </w:p>
    <w:p w14:paraId="310036A5" w14:textId="77777777" w:rsidR="003E0564" w:rsidRDefault="00922136">
      <w:pPr>
        <w:pStyle w:val="a4"/>
        <w:rPr>
          <w:rFonts w:ascii="Arial" w:eastAsia="Arial"/>
        </w:rPr>
      </w:pPr>
      <w:r>
        <w:t>答案</w:t>
      </w:r>
      <w:r>
        <w:rPr>
          <w:rFonts w:ascii="Arial" w:eastAsia="Arial"/>
        </w:rPr>
        <w:t>: AC</w:t>
      </w:r>
    </w:p>
    <w:p w14:paraId="703D2BC9" w14:textId="77777777" w:rsidR="003E0564" w:rsidRDefault="00922136">
      <w:pPr>
        <w:pStyle w:val="a4"/>
        <w:spacing w:before="25"/>
        <w:rPr>
          <w:rFonts w:ascii="Arial" w:eastAsia="Arial"/>
        </w:rPr>
      </w:pPr>
      <w:r>
        <w:t>解释</w:t>
      </w:r>
      <w:r>
        <w:rPr>
          <w:rFonts w:ascii="Arial" w:eastAsia="Arial"/>
        </w:rPr>
        <w:t>:</w:t>
      </w:r>
    </w:p>
    <w:p w14:paraId="75C5A1AC" w14:textId="77777777" w:rsidR="003E0564" w:rsidRDefault="00922136">
      <w:pPr>
        <w:pStyle w:val="a4"/>
        <w:spacing w:before="25" w:line="261" w:lineRule="auto"/>
        <w:ind w:right="217"/>
        <w:rPr>
          <w:rFonts w:ascii="Arial" w:eastAsia="Arial"/>
        </w:rPr>
      </w:pPr>
      <w:r>
        <w:rPr>
          <w:rFonts w:ascii="Arial" w:eastAsia="Arial"/>
        </w:rPr>
        <w:t>B.</w:t>
      </w:r>
      <w:r>
        <w:rPr>
          <w:spacing w:val="-6"/>
        </w:rPr>
        <w:t xml:space="preserve">管理控制台不要通过 </w:t>
      </w:r>
      <w:r>
        <w:rPr>
          <w:rFonts w:ascii="Arial" w:eastAsia="Arial"/>
        </w:rPr>
        <w:t>SDK.D.</w:t>
      </w:r>
      <w:r>
        <w:rPr>
          <w:spacing w:val="-17"/>
        </w:rPr>
        <w:t xml:space="preserve">需要 </w:t>
      </w:r>
      <w:r>
        <w:rPr>
          <w:rFonts w:ascii="Arial" w:eastAsia="Arial"/>
        </w:rPr>
        <w:t xml:space="preserve">cloudtrail </w:t>
      </w:r>
      <w:r>
        <w:rPr>
          <w:spacing w:val="-6"/>
        </w:rPr>
        <w:t xml:space="preserve">将资源更改记录到 </w:t>
      </w:r>
      <w:r>
        <w:rPr>
          <w:rFonts w:ascii="Arial" w:eastAsia="Arial"/>
        </w:rPr>
        <w:t xml:space="preserve">cloudwatch E.Cloudtrail </w:t>
      </w:r>
      <w:r>
        <w:rPr>
          <w:spacing w:val="-27"/>
        </w:rPr>
        <w:t xml:space="preserve">到 </w:t>
      </w:r>
      <w:r>
        <w:rPr>
          <w:rFonts w:ascii="Arial" w:eastAsia="Arial"/>
        </w:rPr>
        <w:t xml:space="preserve">SNS </w:t>
      </w:r>
      <w:r>
        <w:t>没有过滤</w:t>
      </w:r>
      <w:r>
        <w:rPr>
          <w:rFonts w:ascii="Arial" w:eastAsia="Arial"/>
        </w:rPr>
        <w:t>,</w:t>
      </w:r>
      <w:r>
        <w:t>因此您需要发送所有日志</w:t>
      </w:r>
      <w:r>
        <w:rPr>
          <w:rFonts w:ascii="Arial" w:eastAsia="Arial"/>
          <w:spacing w:val="-15"/>
        </w:rPr>
        <w:t xml:space="preserve">. </w:t>
      </w:r>
      <w:r>
        <w:rPr>
          <w:rFonts w:ascii="Arial" w:eastAsia="Arial"/>
        </w:rPr>
        <w:t>https://docs.aws.amazon.com/awscloudtrail/latest/userguide/configure- sns-notifications-for- cloudtrail.html</w:t>
      </w:r>
      <w:r>
        <w:t>＃</w:t>
      </w:r>
      <w:r>
        <w:rPr>
          <w:rFonts w:ascii="Arial" w:eastAsia="Arial"/>
        </w:rPr>
        <w:t>configure-cloudtrail-to-send-notifications</w:t>
      </w:r>
    </w:p>
    <w:p w14:paraId="39D833CD" w14:textId="77777777" w:rsidR="003E0564" w:rsidRDefault="003E0564">
      <w:pPr>
        <w:pStyle w:val="a4"/>
        <w:ind w:left="0"/>
        <w:rPr>
          <w:rFonts w:ascii="Arial"/>
          <w:sz w:val="22"/>
        </w:rPr>
      </w:pPr>
    </w:p>
    <w:p w14:paraId="3648241A" w14:textId="77777777" w:rsidR="003E0564" w:rsidRDefault="003E0564">
      <w:pPr>
        <w:pStyle w:val="a4"/>
        <w:spacing w:before="11"/>
        <w:ind w:left="0"/>
        <w:rPr>
          <w:rFonts w:ascii="Arial"/>
        </w:rPr>
      </w:pPr>
    </w:p>
    <w:p w14:paraId="089DD11D" w14:textId="77777777" w:rsidR="003E0564" w:rsidRDefault="00922136">
      <w:pPr>
        <w:pStyle w:val="a4"/>
        <w:rPr>
          <w:rFonts w:ascii="Arial"/>
          <w:lang w:eastAsia="zh-CN"/>
        </w:rPr>
      </w:pPr>
      <w:r>
        <w:rPr>
          <w:rFonts w:ascii="Arial"/>
          <w:lang w:eastAsia="zh-CN"/>
        </w:rPr>
        <w:t>Question 29</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w:t>
      </w:r>
    </w:p>
    <w:p w14:paraId="296C0CF2" w14:textId="77777777" w:rsidR="003E0564" w:rsidRDefault="00922136">
      <w:pPr>
        <w:pStyle w:val="a4"/>
        <w:spacing w:before="22" w:line="261" w:lineRule="auto"/>
        <w:ind w:right="119"/>
        <w:rPr>
          <w:rFonts w:ascii="Arial" w:eastAsia="Arial"/>
          <w:lang w:eastAsia="zh-CN"/>
        </w:rPr>
      </w:pPr>
      <w:r>
        <w:rPr>
          <w:lang w:eastAsia="zh-CN"/>
        </w:rPr>
        <w:t>一家公司正在内部运行高用户量的媒体共享应用程序</w:t>
      </w:r>
      <w:r>
        <w:rPr>
          <w:rFonts w:ascii="Arial" w:eastAsia="Arial"/>
          <w:lang w:eastAsia="zh-CN"/>
        </w:rPr>
        <w:t>.</w:t>
      </w:r>
      <w:r>
        <w:rPr>
          <w:lang w:eastAsia="zh-CN"/>
        </w:rPr>
        <w:t>目前</w:t>
      </w:r>
      <w:r>
        <w:rPr>
          <w:rFonts w:ascii="Arial" w:eastAsia="Arial"/>
          <w:lang w:eastAsia="zh-CN"/>
        </w:rPr>
        <w:t>,</w:t>
      </w:r>
      <w:r>
        <w:rPr>
          <w:lang w:eastAsia="zh-CN"/>
        </w:rPr>
        <w:t xml:space="preserve">它托管着约 </w:t>
      </w:r>
      <w:r>
        <w:rPr>
          <w:rFonts w:ascii="Arial" w:eastAsia="Arial"/>
          <w:lang w:eastAsia="zh-CN"/>
        </w:rPr>
        <w:t xml:space="preserve">400 TB </w:t>
      </w:r>
      <w:r>
        <w:rPr>
          <w:lang w:eastAsia="zh-CN"/>
        </w:rPr>
        <w:t>的数据以及数百万个视频文件</w:t>
      </w:r>
      <w:r>
        <w:rPr>
          <w:rFonts w:ascii="Arial" w:eastAsia="Arial"/>
          <w:lang w:eastAsia="zh-CN"/>
        </w:rPr>
        <w:t>.</w:t>
      </w:r>
      <w:r>
        <w:rPr>
          <w:lang w:eastAsia="zh-CN"/>
        </w:rPr>
        <w:t xml:space="preserve">该公司正在将该应用程序迁移到 </w:t>
      </w:r>
      <w:r>
        <w:rPr>
          <w:rFonts w:ascii="Arial" w:eastAsia="Arial"/>
          <w:lang w:eastAsia="zh-CN"/>
        </w:rPr>
        <w:t>AWS,</w:t>
      </w:r>
      <w:r>
        <w:rPr>
          <w:lang w:eastAsia="zh-CN"/>
        </w:rPr>
        <w:t>以提高可靠性并降低成本</w:t>
      </w:r>
      <w:r>
        <w:rPr>
          <w:rFonts w:ascii="Arial" w:eastAsia="Arial"/>
          <w:lang w:eastAsia="zh-CN"/>
        </w:rPr>
        <w:t>.</w:t>
      </w:r>
    </w:p>
    <w:p w14:paraId="3139575D" w14:textId="77777777" w:rsidR="003E0564" w:rsidRDefault="003E0564">
      <w:pPr>
        <w:pStyle w:val="a4"/>
        <w:spacing w:before="6"/>
        <w:ind w:left="0"/>
        <w:rPr>
          <w:rFonts w:ascii="Arial"/>
          <w:sz w:val="21"/>
          <w:lang w:eastAsia="zh-CN"/>
        </w:rPr>
      </w:pPr>
    </w:p>
    <w:p w14:paraId="7FD94E24" w14:textId="77777777" w:rsidR="003E0564" w:rsidRDefault="00922136">
      <w:pPr>
        <w:pStyle w:val="a4"/>
        <w:spacing w:line="264" w:lineRule="auto"/>
        <w:ind w:right="141"/>
        <w:rPr>
          <w:rFonts w:ascii="Arial" w:eastAsia="Arial"/>
          <w:lang w:eastAsia="zh-CN"/>
        </w:rPr>
      </w:pPr>
      <w:r>
        <w:rPr>
          <w:spacing w:val="-4"/>
          <w:lang w:eastAsia="zh-CN"/>
        </w:rPr>
        <w:t xml:space="preserve">解决方案架构团队计划将视频存储在 </w:t>
      </w:r>
      <w:r>
        <w:rPr>
          <w:rFonts w:ascii="Arial" w:eastAsia="Arial"/>
          <w:lang w:eastAsia="zh-CN"/>
        </w:rPr>
        <w:t xml:space="preserve">Amazon S3 </w:t>
      </w:r>
      <w:r>
        <w:rPr>
          <w:lang w:eastAsia="zh-CN"/>
        </w:rPr>
        <w:t>存储桶中</w:t>
      </w:r>
      <w:r>
        <w:rPr>
          <w:rFonts w:ascii="Arial" w:eastAsia="Arial"/>
          <w:lang w:eastAsia="zh-CN"/>
        </w:rPr>
        <w:t>,</w:t>
      </w:r>
      <w:r>
        <w:rPr>
          <w:spacing w:val="16"/>
          <w:lang w:eastAsia="zh-CN"/>
        </w:rPr>
        <w:t>并使用</w:t>
      </w:r>
      <w:r>
        <w:rPr>
          <w:rFonts w:ascii="Arial" w:eastAsia="Arial"/>
          <w:lang w:eastAsia="zh-CN"/>
        </w:rPr>
        <w:t xml:space="preserve">Amazon CloudFront </w:t>
      </w:r>
      <w:r>
        <w:rPr>
          <w:lang w:eastAsia="zh-CN"/>
        </w:rPr>
        <w:t>将视频分发给用户</w:t>
      </w:r>
      <w:r>
        <w:rPr>
          <w:rFonts w:ascii="Arial" w:eastAsia="Arial"/>
          <w:lang w:eastAsia="zh-CN"/>
        </w:rPr>
        <w:t>.</w:t>
      </w:r>
      <w:r>
        <w:rPr>
          <w:spacing w:val="-4"/>
          <w:lang w:eastAsia="zh-CN"/>
        </w:rPr>
        <w:t xml:space="preserve">该公司需要将该应用程序迁移到 </w:t>
      </w:r>
      <w:r>
        <w:rPr>
          <w:rFonts w:ascii="Arial" w:eastAsia="Arial"/>
          <w:lang w:eastAsia="zh-CN"/>
        </w:rPr>
        <w:t xml:space="preserve">AWS </w:t>
      </w:r>
      <w:r>
        <w:rPr>
          <w:spacing w:val="-17"/>
          <w:lang w:eastAsia="zh-CN"/>
        </w:rPr>
        <w:t xml:space="preserve">至少 </w:t>
      </w:r>
      <w:r>
        <w:rPr>
          <w:rFonts w:ascii="Arial" w:eastAsia="Arial"/>
          <w:lang w:eastAsia="zh-CN"/>
        </w:rPr>
        <w:t xml:space="preserve">10 </w:t>
      </w:r>
      <w:r>
        <w:rPr>
          <w:lang w:eastAsia="zh-CN"/>
        </w:rPr>
        <w:t>天</w:t>
      </w:r>
      <w:r>
        <w:rPr>
          <w:rFonts w:ascii="Arial" w:eastAsia="Arial"/>
          <w:lang w:eastAsia="zh-CN"/>
        </w:rPr>
        <w:t>,</w:t>
      </w:r>
      <w:r>
        <w:rPr>
          <w:lang w:eastAsia="zh-CN"/>
        </w:rPr>
        <w:t>并尽可能减少停机时间</w:t>
      </w:r>
      <w:r>
        <w:rPr>
          <w:rFonts w:ascii="Arial" w:eastAsia="Arial"/>
          <w:lang w:eastAsia="zh-CN"/>
        </w:rPr>
        <w:t>.</w:t>
      </w:r>
      <w:r>
        <w:rPr>
          <w:spacing w:val="-7"/>
          <w:lang w:eastAsia="zh-CN"/>
        </w:rPr>
        <w:t xml:space="preserve">该公司目前具有 </w:t>
      </w:r>
      <w:r>
        <w:rPr>
          <w:rFonts w:ascii="Arial" w:eastAsia="Arial"/>
          <w:lang w:eastAsia="zh-CN"/>
        </w:rPr>
        <w:t xml:space="preserve">1 Gbps </w:t>
      </w:r>
      <w:r>
        <w:rPr>
          <w:lang w:eastAsia="zh-CN"/>
        </w:rPr>
        <w:t>的</w:t>
      </w:r>
      <w:r>
        <w:rPr>
          <w:rFonts w:ascii="Arial" w:eastAsia="Arial"/>
          <w:lang w:eastAsia="zh-CN"/>
        </w:rPr>
        <w:t xml:space="preserve">Internet </w:t>
      </w:r>
      <w:r>
        <w:rPr>
          <w:lang w:eastAsia="zh-CN"/>
        </w:rPr>
        <w:t>连接能力</w:t>
      </w:r>
      <w:r>
        <w:rPr>
          <w:rFonts w:ascii="Arial" w:eastAsia="Arial"/>
          <w:lang w:eastAsia="zh-CN"/>
        </w:rPr>
        <w:t>,</w:t>
      </w:r>
      <w:r>
        <w:rPr>
          <w:spacing w:val="-13"/>
          <w:lang w:eastAsia="zh-CN"/>
        </w:rPr>
        <w:t xml:space="preserve">并具有 </w:t>
      </w:r>
      <w:r>
        <w:rPr>
          <w:rFonts w:ascii="Arial" w:eastAsia="Arial"/>
          <w:lang w:eastAsia="zh-CN"/>
        </w:rPr>
        <w:t>30%</w:t>
      </w:r>
      <w:r>
        <w:rPr>
          <w:lang w:eastAsia="zh-CN"/>
        </w:rPr>
        <w:t>的可用容量</w:t>
      </w:r>
      <w:r>
        <w:rPr>
          <w:rFonts w:ascii="Arial" w:eastAsia="Arial"/>
          <w:lang w:eastAsia="zh-CN"/>
        </w:rPr>
        <w:t>.</w:t>
      </w:r>
    </w:p>
    <w:p w14:paraId="4E97C698" w14:textId="77777777" w:rsidR="003E0564" w:rsidRDefault="003E0564">
      <w:pPr>
        <w:pStyle w:val="a4"/>
        <w:spacing w:before="2"/>
        <w:ind w:left="0"/>
        <w:rPr>
          <w:rFonts w:ascii="Arial"/>
          <w:sz w:val="21"/>
          <w:lang w:eastAsia="zh-CN"/>
        </w:rPr>
      </w:pPr>
    </w:p>
    <w:p w14:paraId="2FAA9773" w14:textId="77777777" w:rsidR="003E0564" w:rsidRDefault="00922136">
      <w:pPr>
        <w:pStyle w:val="a4"/>
        <w:rPr>
          <w:rFonts w:ascii="Arial" w:eastAsia="Arial"/>
          <w:lang w:eastAsia="zh-CN"/>
        </w:rPr>
      </w:pPr>
      <w:r>
        <w:rPr>
          <w:spacing w:val="-3"/>
          <w:lang w:eastAsia="zh-CN"/>
        </w:rPr>
        <w:t xml:space="preserve">以下哪种解决方案可使公司将工作负载迁移到 </w:t>
      </w:r>
      <w:r>
        <w:rPr>
          <w:rFonts w:ascii="Arial" w:eastAsia="Arial"/>
          <w:lang w:eastAsia="zh-CN"/>
        </w:rPr>
        <w:t>AWS</w:t>
      </w:r>
      <w:r>
        <w:rPr>
          <w:rFonts w:ascii="Arial" w:eastAsia="Arial"/>
          <w:spacing w:val="-19"/>
          <w:lang w:eastAsia="zh-CN"/>
        </w:rPr>
        <w:t xml:space="preserve"> </w:t>
      </w:r>
      <w:r>
        <w:rPr>
          <w:lang w:eastAsia="zh-CN"/>
        </w:rPr>
        <w:t>并满足所有要求</w:t>
      </w:r>
      <w:r>
        <w:rPr>
          <w:rFonts w:ascii="Arial" w:eastAsia="Arial"/>
          <w:lang w:eastAsia="zh-CN"/>
        </w:rPr>
        <w:t>?</w:t>
      </w:r>
    </w:p>
    <w:p w14:paraId="3E80F5A3" w14:textId="77777777" w:rsidR="003E0564" w:rsidRDefault="003E0564">
      <w:pPr>
        <w:pStyle w:val="a4"/>
        <w:spacing w:before="8"/>
        <w:ind w:left="0"/>
        <w:rPr>
          <w:rFonts w:ascii="Arial"/>
          <w:sz w:val="23"/>
          <w:lang w:eastAsia="zh-CN"/>
        </w:rPr>
      </w:pPr>
    </w:p>
    <w:p w14:paraId="745C4667" w14:textId="77777777" w:rsidR="003E0564" w:rsidRDefault="00922136">
      <w:pPr>
        <w:pStyle w:val="ab"/>
        <w:numPr>
          <w:ilvl w:val="0"/>
          <w:numId w:val="32"/>
        </w:numPr>
        <w:tabs>
          <w:tab w:val="left" w:pos="469"/>
        </w:tabs>
        <w:spacing w:line="261" w:lineRule="auto"/>
        <w:ind w:right="310"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z w:val="20"/>
        </w:rPr>
        <w:t>客户端中使用分段上传</w:t>
      </w:r>
      <w:r>
        <w:rPr>
          <w:rFonts w:ascii="Arial" w:eastAsia="Arial"/>
          <w:sz w:val="20"/>
        </w:rPr>
        <w:t>,</w:t>
      </w:r>
      <w:r>
        <w:rPr>
          <w:spacing w:val="-14"/>
          <w:sz w:val="20"/>
        </w:rPr>
        <w:t xml:space="preserve">以通过 </w:t>
      </w:r>
      <w:r>
        <w:rPr>
          <w:rFonts w:ascii="Arial" w:eastAsia="Arial"/>
          <w:sz w:val="20"/>
        </w:rPr>
        <w:t>Internet</w:t>
      </w:r>
      <w:r>
        <w:rPr>
          <w:rFonts w:ascii="Arial" w:eastAsia="Arial"/>
          <w:spacing w:val="-14"/>
          <w:sz w:val="20"/>
        </w:rPr>
        <w:t xml:space="preserve"> </w:t>
      </w:r>
      <w:r>
        <w:rPr>
          <w:spacing w:val="-6"/>
          <w:sz w:val="20"/>
        </w:rPr>
        <w:t xml:space="preserve">将数据并行上传到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z w:val="20"/>
        </w:rPr>
        <w:t>存储桶</w:t>
      </w:r>
      <w:r>
        <w:rPr>
          <w:rFonts w:ascii="Arial" w:eastAsia="Arial"/>
          <w:sz w:val="20"/>
        </w:rPr>
        <w:t>.</w:t>
      </w:r>
      <w:r>
        <w:rPr>
          <w:sz w:val="20"/>
        </w:rPr>
        <w:t>使用限</w:t>
      </w:r>
      <w:r>
        <w:rPr>
          <w:spacing w:val="-8"/>
          <w:sz w:val="20"/>
        </w:rPr>
        <w:t xml:space="preserve">制功能以确保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pacing w:val="-3"/>
          <w:sz w:val="20"/>
        </w:rPr>
        <w:t xml:space="preserve">客户端使用的可用互联网容量不超过 </w:t>
      </w:r>
      <w:r>
        <w:rPr>
          <w:rFonts w:ascii="Arial" w:eastAsia="Arial"/>
          <w:sz w:val="20"/>
        </w:rPr>
        <w:t>30%.</w:t>
      </w:r>
    </w:p>
    <w:p w14:paraId="1305D59B" w14:textId="77777777" w:rsidR="003E0564" w:rsidRDefault="00922136">
      <w:pPr>
        <w:pStyle w:val="ab"/>
        <w:numPr>
          <w:ilvl w:val="0"/>
          <w:numId w:val="32"/>
        </w:numPr>
        <w:tabs>
          <w:tab w:val="left" w:pos="469"/>
        </w:tabs>
        <w:spacing w:line="264" w:lineRule="auto"/>
        <w:ind w:right="333" w:firstLine="0"/>
        <w:rPr>
          <w:rFonts w:ascii="Arial" w:eastAsia="Arial"/>
          <w:sz w:val="20"/>
        </w:rPr>
      </w:pPr>
      <w:r>
        <w:rPr>
          <w:spacing w:val="-9"/>
          <w:sz w:val="20"/>
        </w:rPr>
        <w:t xml:space="preserve">请求将具有 </w:t>
      </w:r>
      <w:r>
        <w:rPr>
          <w:rFonts w:ascii="Arial" w:eastAsia="Arial"/>
          <w:sz w:val="20"/>
        </w:rPr>
        <w:t>1</w:t>
      </w:r>
      <w:r>
        <w:rPr>
          <w:rFonts w:ascii="Arial" w:eastAsia="Arial"/>
          <w:spacing w:val="-5"/>
          <w:sz w:val="20"/>
        </w:rPr>
        <w:t xml:space="preserve"> </w:t>
      </w:r>
      <w:r>
        <w:rPr>
          <w:rFonts w:ascii="Arial" w:eastAsia="Arial"/>
          <w:sz w:val="20"/>
        </w:rPr>
        <w:t>PB</w:t>
      </w:r>
      <w:r>
        <w:rPr>
          <w:rFonts w:ascii="Arial" w:eastAsia="Arial"/>
          <w:spacing w:val="-11"/>
          <w:sz w:val="20"/>
        </w:rPr>
        <w:t xml:space="preserve"> </w:t>
      </w:r>
      <w:r>
        <w:rPr>
          <w:spacing w:val="-14"/>
          <w:sz w:val="20"/>
        </w:rPr>
        <w:t xml:space="preserve">容量的 </w:t>
      </w:r>
      <w:r>
        <w:rPr>
          <w:rFonts w:ascii="Arial" w:eastAsia="Arial"/>
          <w:sz w:val="20"/>
        </w:rPr>
        <w:t>AWS</w:t>
      </w:r>
      <w:r>
        <w:rPr>
          <w:rFonts w:ascii="Arial" w:eastAsia="Arial"/>
          <w:spacing w:val="-7"/>
          <w:sz w:val="20"/>
        </w:rPr>
        <w:t xml:space="preserve"> </w:t>
      </w:r>
      <w:r>
        <w:rPr>
          <w:rFonts w:ascii="Arial" w:eastAsia="Arial"/>
          <w:sz w:val="20"/>
        </w:rPr>
        <w:t>Snowmobile</w:t>
      </w:r>
      <w:r>
        <w:rPr>
          <w:rFonts w:ascii="Arial" w:eastAsia="Arial"/>
          <w:spacing w:val="-13"/>
          <w:sz w:val="20"/>
        </w:rPr>
        <w:t xml:space="preserve"> </w:t>
      </w:r>
      <w:r>
        <w:rPr>
          <w:sz w:val="20"/>
        </w:rPr>
        <w:t>交付给数据中心</w:t>
      </w:r>
      <w:r>
        <w:rPr>
          <w:rFonts w:ascii="Arial" w:eastAsia="Arial"/>
          <w:spacing w:val="-3"/>
          <w:sz w:val="20"/>
        </w:rPr>
        <w:t>.</w:t>
      </w:r>
      <w:r>
        <w:rPr>
          <w:spacing w:val="-8"/>
          <w:sz w:val="20"/>
        </w:rPr>
        <w:t xml:space="preserve">将数据加载到 </w:t>
      </w:r>
      <w:r>
        <w:rPr>
          <w:rFonts w:ascii="Arial" w:eastAsia="Arial"/>
          <w:sz w:val="20"/>
        </w:rPr>
        <w:t>Snowmobile</w:t>
      </w:r>
      <w:r>
        <w:rPr>
          <w:rFonts w:ascii="Arial" w:eastAsia="Arial"/>
          <w:spacing w:val="-11"/>
          <w:sz w:val="20"/>
        </w:rPr>
        <w:t xml:space="preserve"> </w:t>
      </w:r>
      <w:r>
        <w:rPr>
          <w:sz w:val="20"/>
        </w:rPr>
        <w:t>并发送回去</w:t>
      </w:r>
      <w:r>
        <w:rPr>
          <w:rFonts w:ascii="Arial" w:eastAsia="Arial"/>
          <w:sz w:val="20"/>
        </w:rPr>
        <w:t xml:space="preserve">, </w:t>
      </w:r>
      <w:r>
        <w:rPr>
          <w:spacing w:val="-17"/>
          <w:sz w:val="20"/>
        </w:rPr>
        <w:t xml:space="preserve">以使 </w:t>
      </w:r>
      <w:r>
        <w:rPr>
          <w:rFonts w:ascii="Arial" w:eastAsia="Arial"/>
          <w:sz w:val="20"/>
        </w:rPr>
        <w:t>AWS</w:t>
      </w:r>
      <w:r>
        <w:rPr>
          <w:rFonts w:ascii="Arial" w:eastAsia="Arial"/>
          <w:spacing w:val="-16"/>
          <w:sz w:val="20"/>
        </w:rPr>
        <w:t xml:space="preserve"> </w:t>
      </w:r>
      <w:r>
        <w:rPr>
          <w:spacing w:val="-8"/>
          <w:sz w:val="20"/>
        </w:rPr>
        <w:t xml:space="preserve">将数据下载到 </w:t>
      </w:r>
      <w:r>
        <w:rPr>
          <w:rFonts w:ascii="Arial" w:eastAsia="Arial"/>
          <w:sz w:val="20"/>
        </w:rPr>
        <w:t>Amazon S3</w:t>
      </w:r>
      <w:r>
        <w:rPr>
          <w:rFonts w:ascii="Arial" w:eastAsia="Arial"/>
          <w:spacing w:val="-11"/>
          <w:sz w:val="20"/>
        </w:rPr>
        <w:t xml:space="preserve"> </w:t>
      </w:r>
      <w:r>
        <w:rPr>
          <w:sz w:val="20"/>
        </w:rPr>
        <w:t>存储桶</w:t>
      </w:r>
      <w:r>
        <w:rPr>
          <w:rFonts w:ascii="Arial" w:eastAsia="Arial"/>
          <w:sz w:val="20"/>
        </w:rPr>
        <w:t>.</w:t>
      </w:r>
      <w:r>
        <w:rPr>
          <w:sz w:val="20"/>
        </w:rPr>
        <w:t>同步在迁移过程中生成的新数据</w:t>
      </w:r>
      <w:r>
        <w:rPr>
          <w:rFonts w:ascii="Arial" w:eastAsia="Arial"/>
          <w:sz w:val="20"/>
        </w:rPr>
        <w:t>.</w:t>
      </w:r>
    </w:p>
    <w:p w14:paraId="61E05C45" w14:textId="77777777" w:rsidR="003E0564" w:rsidRDefault="00922136">
      <w:pPr>
        <w:pStyle w:val="ab"/>
        <w:numPr>
          <w:ilvl w:val="0"/>
          <w:numId w:val="32"/>
        </w:numPr>
        <w:tabs>
          <w:tab w:val="left" w:pos="481"/>
        </w:tabs>
        <w:spacing w:line="264" w:lineRule="auto"/>
        <w:ind w:right="355" w:firstLine="0"/>
        <w:rPr>
          <w:rFonts w:ascii="Arial" w:eastAsia="Arial"/>
          <w:sz w:val="20"/>
        </w:rPr>
      </w:pP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pacing w:val="-9"/>
          <w:sz w:val="20"/>
        </w:rPr>
        <w:t xml:space="preserve">客户端通过 </w:t>
      </w:r>
      <w:r>
        <w:rPr>
          <w:rFonts w:ascii="Arial" w:eastAsia="Arial"/>
          <w:sz w:val="20"/>
        </w:rPr>
        <w:t>Internet</w:t>
      </w:r>
      <w:r>
        <w:rPr>
          <w:rFonts w:ascii="Arial" w:eastAsia="Arial"/>
          <w:spacing w:val="-14"/>
          <w:sz w:val="20"/>
        </w:rPr>
        <w:t xml:space="preserve"> </w:t>
      </w:r>
      <w:r>
        <w:rPr>
          <w:spacing w:val="-5"/>
          <w:sz w:val="20"/>
        </w:rPr>
        <w:t xml:space="preserve">将数据从数据中心传输到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4"/>
          <w:sz w:val="20"/>
        </w:rPr>
        <w:t xml:space="preserve"> </w:t>
      </w:r>
      <w:r>
        <w:rPr>
          <w:sz w:val="20"/>
        </w:rPr>
        <w:t>存储桶</w:t>
      </w:r>
      <w:r>
        <w:rPr>
          <w:rFonts w:ascii="Arial" w:eastAsia="Arial"/>
          <w:sz w:val="20"/>
        </w:rPr>
        <w:t>.</w:t>
      </w:r>
      <w:r>
        <w:rPr>
          <w:sz w:val="20"/>
        </w:rPr>
        <w:t>使用限制功能以</w:t>
      </w:r>
      <w:r>
        <w:rPr>
          <w:spacing w:val="-17"/>
          <w:sz w:val="20"/>
        </w:rPr>
        <w:t xml:space="preserve">确保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pacing w:val="-3"/>
          <w:sz w:val="20"/>
        </w:rPr>
        <w:t xml:space="preserve">客户端使用的可用互联网容量不超过 </w:t>
      </w:r>
      <w:r>
        <w:rPr>
          <w:rFonts w:ascii="Arial" w:eastAsia="Arial"/>
          <w:sz w:val="20"/>
        </w:rPr>
        <w:t>30%.</w:t>
      </w:r>
    </w:p>
    <w:p w14:paraId="7740AF69" w14:textId="77777777" w:rsidR="003E0564" w:rsidRDefault="00922136">
      <w:pPr>
        <w:pStyle w:val="ab"/>
        <w:numPr>
          <w:ilvl w:val="0"/>
          <w:numId w:val="32"/>
        </w:numPr>
        <w:tabs>
          <w:tab w:val="left" w:pos="481"/>
        </w:tabs>
        <w:spacing w:line="254" w:lineRule="exact"/>
        <w:ind w:left="480" w:hanging="201"/>
        <w:rPr>
          <w:rFonts w:ascii="Arial" w:eastAsia="Arial"/>
          <w:sz w:val="20"/>
          <w:lang w:eastAsia="zh-CN"/>
        </w:rPr>
      </w:pPr>
      <w:r>
        <w:rPr>
          <w:spacing w:val="-9"/>
          <w:sz w:val="20"/>
          <w:lang w:eastAsia="zh-CN"/>
        </w:rPr>
        <w:t xml:space="preserve">请求将多个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Snowball</w:t>
      </w:r>
      <w:r>
        <w:rPr>
          <w:rFonts w:ascii="Arial" w:eastAsia="Arial"/>
          <w:spacing w:val="-13"/>
          <w:sz w:val="20"/>
          <w:lang w:eastAsia="zh-CN"/>
        </w:rPr>
        <w:t xml:space="preserve"> </w:t>
      </w:r>
      <w:r>
        <w:rPr>
          <w:sz w:val="20"/>
          <w:lang w:eastAsia="zh-CN"/>
        </w:rPr>
        <w:t>设备交付到数据中心</w:t>
      </w:r>
      <w:r>
        <w:rPr>
          <w:rFonts w:ascii="Arial" w:eastAsia="Arial"/>
          <w:sz w:val="20"/>
          <w:lang w:eastAsia="zh-CN"/>
        </w:rPr>
        <w:t>.</w:t>
      </w:r>
      <w:r>
        <w:rPr>
          <w:sz w:val="20"/>
          <w:lang w:eastAsia="zh-CN"/>
        </w:rPr>
        <w:t>同时将数据加载到这些设备中并发送回去</w:t>
      </w:r>
      <w:r>
        <w:rPr>
          <w:rFonts w:ascii="Arial" w:eastAsia="Arial"/>
          <w:sz w:val="20"/>
          <w:lang w:eastAsia="zh-CN"/>
        </w:rPr>
        <w:t>.</w:t>
      </w:r>
      <w:r>
        <w:rPr>
          <w:spacing w:val="-26"/>
          <w:sz w:val="20"/>
          <w:lang w:eastAsia="zh-CN"/>
        </w:rPr>
        <w:t xml:space="preserve">让 </w:t>
      </w:r>
      <w:r>
        <w:rPr>
          <w:rFonts w:ascii="Arial" w:eastAsia="Arial"/>
          <w:sz w:val="20"/>
          <w:lang w:eastAsia="zh-CN"/>
        </w:rPr>
        <w:t>AWS</w:t>
      </w:r>
    </w:p>
    <w:p w14:paraId="07964203" w14:textId="77777777" w:rsidR="003E0564" w:rsidRDefault="00922136">
      <w:pPr>
        <w:pStyle w:val="a4"/>
        <w:spacing w:before="18"/>
        <w:rPr>
          <w:rFonts w:ascii="Arial" w:eastAsia="Arial"/>
          <w:lang w:eastAsia="zh-CN"/>
        </w:rPr>
      </w:pPr>
      <w:r>
        <w:rPr>
          <w:lang w:eastAsia="zh-CN"/>
        </w:rPr>
        <w:t xml:space="preserve">将数据下载到 </w:t>
      </w:r>
      <w:r>
        <w:rPr>
          <w:rFonts w:ascii="Arial" w:eastAsia="Arial"/>
          <w:lang w:eastAsia="zh-CN"/>
        </w:rPr>
        <w:t xml:space="preserve">Amazon S3 </w:t>
      </w:r>
      <w:r>
        <w:rPr>
          <w:lang w:eastAsia="zh-CN"/>
        </w:rPr>
        <w:t>存储桶</w:t>
      </w:r>
      <w:r>
        <w:rPr>
          <w:rFonts w:ascii="Arial" w:eastAsia="Arial"/>
          <w:lang w:eastAsia="zh-CN"/>
        </w:rPr>
        <w:t>.</w:t>
      </w:r>
      <w:r>
        <w:rPr>
          <w:lang w:eastAsia="zh-CN"/>
        </w:rPr>
        <w:t>同步在迁移过程中生成的新数据</w:t>
      </w:r>
      <w:r>
        <w:rPr>
          <w:rFonts w:ascii="Arial" w:eastAsia="Arial"/>
          <w:lang w:eastAsia="zh-CN"/>
        </w:rPr>
        <w:t>.</w:t>
      </w:r>
    </w:p>
    <w:p w14:paraId="2A6F321A" w14:textId="77777777" w:rsidR="003E0564" w:rsidRDefault="003E0564">
      <w:pPr>
        <w:pStyle w:val="a4"/>
        <w:spacing w:before="7"/>
        <w:ind w:left="0"/>
        <w:rPr>
          <w:rFonts w:ascii="Arial"/>
          <w:sz w:val="23"/>
          <w:lang w:eastAsia="zh-CN"/>
        </w:rPr>
      </w:pPr>
    </w:p>
    <w:p w14:paraId="06E1CE17"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1FABF624" w14:textId="77777777" w:rsidR="003E0564" w:rsidRDefault="00922136">
      <w:pPr>
        <w:pStyle w:val="a4"/>
        <w:spacing w:before="25"/>
        <w:ind w:left="335"/>
        <w:rPr>
          <w:rFonts w:ascii="Arial" w:eastAsia="Arial"/>
          <w:lang w:eastAsia="zh-CN"/>
        </w:rPr>
      </w:pPr>
      <w:r>
        <w:rPr>
          <w:lang w:eastAsia="zh-CN"/>
        </w:rPr>
        <w:t>解释</w:t>
      </w:r>
      <w:r>
        <w:rPr>
          <w:rFonts w:ascii="Arial" w:eastAsia="Arial"/>
          <w:lang w:eastAsia="zh-CN"/>
        </w:rPr>
        <w:t>:</w:t>
      </w:r>
    </w:p>
    <w:p w14:paraId="230E75E2" w14:textId="77777777" w:rsidR="003E0564" w:rsidRDefault="00922136">
      <w:pPr>
        <w:pStyle w:val="a4"/>
        <w:spacing w:before="24" w:line="261" w:lineRule="auto"/>
        <w:ind w:right="233"/>
        <w:rPr>
          <w:rFonts w:ascii="Arial" w:eastAsia="Arial"/>
          <w:lang w:eastAsia="zh-CN"/>
        </w:rPr>
      </w:pPr>
      <w:r>
        <w:rPr>
          <w:rFonts w:ascii="Arial" w:eastAsia="Arial"/>
          <w:lang w:eastAsia="zh-CN"/>
        </w:rPr>
        <w:t>A.</w:t>
      </w:r>
      <w:r>
        <w:rPr>
          <w:spacing w:val="-18"/>
          <w:lang w:eastAsia="zh-CN"/>
        </w:rPr>
        <w:t xml:space="preserve">需要 </w:t>
      </w:r>
      <w:r>
        <w:rPr>
          <w:rFonts w:ascii="Arial" w:eastAsia="Arial"/>
          <w:lang w:eastAsia="zh-CN"/>
        </w:rPr>
        <w:t xml:space="preserve">123 </w:t>
      </w:r>
      <w:r>
        <w:rPr>
          <w:lang w:eastAsia="zh-CN"/>
        </w:rPr>
        <w:t>天</w:t>
      </w:r>
      <w:r>
        <w:rPr>
          <w:rFonts w:ascii="Arial" w:eastAsia="Arial"/>
          <w:spacing w:val="-2"/>
          <w:lang w:eastAsia="zh-CN"/>
        </w:rPr>
        <w:t xml:space="preserve">.. </w:t>
      </w:r>
      <w:r>
        <w:rPr>
          <w:rFonts w:ascii="Arial" w:eastAsia="Arial"/>
          <w:lang w:eastAsia="zh-CN"/>
        </w:rPr>
        <w:t xml:space="preserve">Parralel </w:t>
      </w:r>
      <w:r>
        <w:rPr>
          <w:lang w:eastAsia="zh-CN"/>
        </w:rPr>
        <w:t>仍然具有互联网连接</w:t>
      </w:r>
      <w:r>
        <w:rPr>
          <w:rFonts w:ascii="Arial" w:eastAsia="Arial"/>
          <w:lang w:eastAsia="zh-CN"/>
        </w:rPr>
        <w:t>,</w:t>
      </w:r>
      <w:r>
        <w:rPr>
          <w:spacing w:val="-11"/>
          <w:lang w:eastAsia="zh-CN"/>
        </w:rPr>
        <w:t xml:space="preserve">因为瓶颈 </w:t>
      </w:r>
      <w:r>
        <w:rPr>
          <w:rFonts w:ascii="Arial" w:eastAsia="Arial"/>
          <w:lang w:eastAsia="zh-CN"/>
        </w:rPr>
        <w:t>B.</w:t>
      </w:r>
      <w:r>
        <w:rPr>
          <w:spacing w:val="-4"/>
          <w:lang w:eastAsia="zh-CN"/>
        </w:rPr>
        <w:t xml:space="preserve">建议将雪上移动设备的温度超过 </w:t>
      </w:r>
      <w:r>
        <w:rPr>
          <w:rFonts w:ascii="Arial" w:eastAsia="Arial"/>
          <w:lang w:eastAsia="zh-CN"/>
        </w:rPr>
        <w:t>10PB C.</w:t>
      </w:r>
      <w:r>
        <w:rPr>
          <w:lang w:eastAsia="zh-CN"/>
        </w:rPr>
        <w:t>需要</w:t>
      </w:r>
      <w:r>
        <w:rPr>
          <w:rFonts w:ascii="Arial" w:eastAsia="Arial"/>
          <w:lang w:eastAsia="zh-CN"/>
        </w:rPr>
        <w:t xml:space="preserve">123 </w:t>
      </w:r>
      <w:r>
        <w:rPr>
          <w:lang w:eastAsia="zh-CN"/>
        </w:rPr>
        <w:t>天的时间</w:t>
      </w:r>
      <w:r>
        <w:rPr>
          <w:rFonts w:ascii="Arial" w:eastAsia="Arial"/>
          <w:lang w:eastAsia="zh-CN"/>
        </w:rPr>
        <w:t>.</w:t>
      </w:r>
    </w:p>
    <w:p w14:paraId="7CCD186B" w14:textId="77777777" w:rsidR="003E0564" w:rsidRDefault="003E0564">
      <w:pPr>
        <w:pStyle w:val="a4"/>
        <w:spacing w:before="4"/>
        <w:ind w:left="0"/>
        <w:rPr>
          <w:rFonts w:ascii="Arial"/>
          <w:sz w:val="21"/>
          <w:lang w:eastAsia="zh-CN"/>
        </w:rPr>
      </w:pPr>
    </w:p>
    <w:p w14:paraId="632EBF59" w14:textId="77777777" w:rsidR="003E0564" w:rsidRDefault="00922136">
      <w:pPr>
        <w:pStyle w:val="a4"/>
        <w:spacing w:before="1"/>
        <w:rPr>
          <w:rFonts w:ascii="Arial"/>
          <w:lang w:eastAsia="zh-CN"/>
        </w:rPr>
      </w:pPr>
      <w:r>
        <w:rPr>
          <w:rFonts w:ascii="Arial"/>
          <w:lang w:eastAsia="zh-CN"/>
        </w:rPr>
        <w:t>Question 30</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136FAA8D" w14:textId="77777777" w:rsidR="003E0564" w:rsidRDefault="00922136">
      <w:pPr>
        <w:pStyle w:val="a4"/>
        <w:spacing w:before="21"/>
        <w:rPr>
          <w:rFonts w:ascii="Arial" w:eastAsia="Arial"/>
          <w:lang w:eastAsia="zh-CN"/>
        </w:rPr>
      </w:pPr>
      <w:r>
        <w:rPr>
          <w:lang w:eastAsia="zh-CN"/>
        </w:rPr>
        <w:t>一家公司开发了一个新的计费应用程序</w:t>
      </w:r>
      <w:r>
        <w:rPr>
          <w:rFonts w:ascii="Arial" w:eastAsia="Arial"/>
          <w:lang w:eastAsia="zh-CN"/>
        </w:rPr>
        <w:t>,</w:t>
      </w:r>
      <w:r>
        <w:rPr>
          <w:lang w:eastAsia="zh-CN"/>
        </w:rPr>
        <w:t>该应用程序将在两周内发布</w:t>
      </w:r>
      <w:r>
        <w:rPr>
          <w:rFonts w:ascii="Arial" w:eastAsia="Arial"/>
          <w:lang w:eastAsia="zh-CN"/>
        </w:rPr>
        <w:t>.</w:t>
      </w:r>
    </w:p>
    <w:p w14:paraId="3DEEA84F" w14:textId="77777777" w:rsidR="003E0564" w:rsidRDefault="00922136">
      <w:pPr>
        <w:pStyle w:val="a4"/>
        <w:spacing w:before="22" w:line="261" w:lineRule="auto"/>
        <w:ind w:right="149"/>
        <w:rPr>
          <w:rFonts w:ascii="Arial" w:eastAsia="Arial"/>
          <w:lang w:eastAsia="zh-CN"/>
        </w:rPr>
      </w:pPr>
      <w:r>
        <w:rPr>
          <w:spacing w:val="-7"/>
          <w:lang w:eastAsia="zh-CN"/>
        </w:rPr>
        <w:t xml:space="preserve">开发人员正在使用 </w:t>
      </w:r>
      <w:r>
        <w:rPr>
          <w:rFonts w:ascii="Arial" w:eastAsia="Arial"/>
          <w:lang w:eastAsia="zh-CN"/>
        </w:rPr>
        <w:t xml:space="preserve">CIDR </w:t>
      </w:r>
      <w:r>
        <w:rPr>
          <w:spacing w:val="-27"/>
          <w:lang w:eastAsia="zh-CN"/>
        </w:rPr>
        <w:t xml:space="preserve">块 </w:t>
      </w:r>
      <w:r>
        <w:rPr>
          <w:rFonts w:ascii="Arial" w:eastAsia="Arial"/>
          <w:lang w:eastAsia="zh-CN"/>
        </w:rPr>
        <w:t xml:space="preserve">172.31.0.0/16 </w:t>
      </w:r>
      <w:r>
        <w:rPr>
          <w:spacing w:val="-27"/>
          <w:lang w:eastAsia="zh-CN"/>
        </w:rPr>
        <w:t xml:space="preserve">在 </w:t>
      </w:r>
      <w:r>
        <w:rPr>
          <w:rFonts w:ascii="Arial" w:eastAsia="Arial"/>
          <w:lang w:eastAsia="zh-CN"/>
        </w:rPr>
        <w:t xml:space="preserve">VPC A </w:t>
      </w:r>
      <w:r>
        <w:rPr>
          <w:spacing w:val="-17"/>
          <w:lang w:eastAsia="zh-CN"/>
        </w:rPr>
        <w:t xml:space="preserve">子网 </w:t>
      </w:r>
      <w:r>
        <w:rPr>
          <w:rFonts w:ascii="Arial" w:eastAsia="Arial"/>
          <w:lang w:eastAsia="zh-CN"/>
        </w:rPr>
        <w:t xml:space="preserve">172.31.0.0/24 </w:t>
      </w:r>
      <w:r>
        <w:rPr>
          <w:spacing w:val="-18"/>
          <w:lang w:eastAsia="zh-CN"/>
        </w:rPr>
        <w:t xml:space="preserve">中由 </w:t>
      </w:r>
      <w:r>
        <w:rPr>
          <w:rFonts w:ascii="Arial" w:eastAsia="Arial"/>
          <w:lang w:eastAsia="zh-CN"/>
        </w:rPr>
        <w:t xml:space="preserve">Auto Scaling </w:t>
      </w:r>
      <w:r>
        <w:rPr>
          <w:spacing w:val="-11"/>
          <w:lang w:eastAsia="zh-CN"/>
        </w:rPr>
        <w:t xml:space="preserve">组管理的 </w:t>
      </w:r>
      <w:r>
        <w:rPr>
          <w:rFonts w:ascii="Arial" w:eastAsia="Arial"/>
          <w:lang w:eastAsia="zh-CN"/>
        </w:rPr>
        <w:t xml:space="preserve">10 </w:t>
      </w:r>
      <w:r>
        <w:rPr>
          <w:spacing w:val="-27"/>
          <w:lang w:eastAsia="zh-CN"/>
        </w:rPr>
        <w:t xml:space="preserve">个 </w:t>
      </w:r>
      <w:r>
        <w:rPr>
          <w:rFonts w:ascii="Arial" w:eastAsia="Arial"/>
          <w:lang w:eastAsia="zh-CN"/>
        </w:rPr>
        <w:t xml:space="preserve">EC2 </w:t>
      </w:r>
      <w:r>
        <w:rPr>
          <w:lang w:eastAsia="zh-CN"/>
        </w:rPr>
        <w:t>实例上运行的应用程序进行测试</w:t>
      </w:r>
      <w:r>
        <w:rPr>
          <w:rFonts w:ascii="Arial" w:eastAsia="Arial"/>
          <w:lang w:eastAsia="zh-CN"/>
        </w:rPr>
        <w:t>.</w:t>
      </w:r>
      <w:r>
        <w:rPr>
          <w:spacing w:val="-7"/>
          <w:lang w:eastAsia="zh-CN"/>
        </w:rPr>
        <w:t xml:space="preserve">开发人员在使用 </w:t>
      </w:r>
      <w:r>
        <w:rPr>
          <w:rFonts w:ascii="Arial" w:eastAsia="Arial"/>
          <w:lang w:eastAsia="zh-CN"/>
        </w:rPr>
        <w:t xml:space="preserve">CIDR </w:t>
      </w:r>
      <w:r>
        <w:rPr>
          <w:spacing w:val="-25"/>
          <w:lang w:eastAsia="zh-CN"/>
        </w:rPr>
        <w:t xml:space="preserve">块 </w:t>
      </w:r>
      <w:r>
        <w:rPr>
          <w:rFonts w:ascii="Arial" w:eastAsia="Arial"/>
          <w:lang w:eastAsia="zh-CN"/>
        </w:rPr>
        <w:t xml:space="preserve">172.50.0.0/16 </w:t>
      </w:r>
      <w:r>
        <w:rPr>
          <w:spacing w:val="-14"/>
          <w:lang w:eastAsia="zh-CN"/>
        </w:rPr>
        <w:t xml:space="preserve">连接到 </w:t>
      </w:r>
      <w:r>
        <w:rPr>
          <w:rFonts w:ascii="Arial" w:eastAsia="Arial"/>
          <w:lang w:eastAsia="zh-CN"/>
        </w:rPr>
        <w:t xml:space="preserve">VPC B </w:t>
      </w:r>
      <w:r>
        <w:rPr>
          <w:lang w:eastAsia="zh-CN"/>
        </w:rPr>
        <w:t>中同一</w:t>
      </w:r>
      <w:r>
        <w:rPr>
          <w:spacing w:val="-11"/>
          <w:lang w:eastAsia="zh-CN"/>
        </w:rPr>
        <w:t xml:space="preserve">区域中的 </w:t>
      </w:r>
      <w:r>
        <w:rPr>
          <w:rFonts w:ascii="Arial" w:eastAsia="Arial"/>
          <w:lang w:eastAsia="zh-CN"/>
        </w:rPr>
        <w:t xml:space="preserve">Amazon EC2 </w:t>
      </w:r>
      <w:r>
        <w:rPr>
          <w:spacing w:val="-8"/>
          <w:lang w:eastAsia="zh-CN"/>
        </w:rPr>
        <w:t xml:space="preserve">实例上运行的 </w:t>
      </w:r>
      <w:r>
        <w:rPr>
          <w:rFonts w:ascii="Arial" w:eastAsia="Arial"/>
          <w:lang w:eastAsia="zh-CN"/>
        </w:rPr>
        <w:t xml:space="preserve">Oracle </w:t>
      </w:r>
      <w:r>
        <w:rPr>
          <w:lang w:eastAsia="zh-CN"/>
        </w:rPr>
        <w:t>数据库时</w:t>
      </w:r>
      <w:r>
        <w:rPr>
          <w:rFonts w:ascii="Arial" w:eastAsia="Arial"/>
          <w:lang w:eastAsia="zh-CN"/>
        </w:rPr>
        <w:t>,</w:t>
      </w:r>
      <w:r>
        <w:rPr>
          <w:lang w:eastAsia="zh-CN"/>
        </w:rPr>
        <w:t>发现了应用程序日志中的连接超时错误</w:t>
      </w:r>
      <w:r>
        <w:rPr>
          <w:rFonts w:ascii="Arial" w:eastAsia="Arial"/>
          <w:lang w:eastAsia="zh-CN"/>
        </w:rPr>
        <w:t>.</w:t>
      </w:r>
      <w:r>
        <w:rPr>
          <w:lang w:eastAsia="zh-CN"/>
        </w:rPr>
        <w:t>数据库实</w:t>
      </w:r>
      <w:r>
        <w:rPr>
          <w:spacing w:val="-17"/>
          <w:lang w:eastAsia="zh-CN"/>
        </w:rPr>
        <w:t xml:space="preserve">例的 </w:t>
      </w:r>
      <w:r>
        <w:rPr>
          <w:rFonts w:ascii="Arial" w:eastAsia="Arial"/>
          <w:lang w:eastAsia="zh-CN"/>
        </w:rPr>
        <w:t xml:space="preserve">IP </w:t>
      </w:r>
      <w:r>
        <w:rPr>
          <w:lang w:eastAsia="zh-CN"/>
        </w:rPr>
        <w:t>在应用程序实例中进行了硬编码</w:t>
      </w:r>
      <w:r>
        <w:rPr>
          <w:rFonts w:ascii="Arial" w:eastAsia="Arial"/>
          <w:lang w:eastAsia="zh-CN"/>
        </w:rPr>
        <w:t>.</w:t>
      </w:r>
    </w:p>
    <w:p w14:paraId="07BBA450" w14:textId="77777777" w:rsidR="003E0564" w:rsidRDefault="003E0564">
      <w:pPr>
        <w:pStyle w:val="a4"/>
        <w:spacing w:before="9"/>
        <w:ind w:left="0"/>
        <w:rPr>
          <w:rFonts w:ascii="Arial"/>
          <w:sz w:val="21"/>
          <w:lang w:eastAsia="zh-CN"/>
        </w:rPr>
      </w:pPr>
    </w:p>
    <w:p w14:paraId="449B3AB9" w14:textId="77777777" w:rsidR="003E0564" w:rsidRDefault="00922136">
      <w:pPr>
        <w:pStyle w:val="a4"/>
        <w:spacing w:before="1"/>
        <w:rPr>
          <w:rFonts w:ascii="Arial" w:eastAsia="Arial"/>
          <w:lang w:eastAsia="zh-CN"/>
        </w:rPr>
      </w:pPr>
      <w:r>
        <w:rPr>
          <w:lang w:eastAsia="zh-CN"/>
        </w:rPr>
        <w:t>解决方案架构师应向开发人员提出哪些建议</w:t>
      </w:r>
      <w:r>
        <w:rPr>
          <w:rFonts w:ascii="Arial" w:eastAsia="Arial"/>
          <w:lang w:eastAsia="zh-CN"/>
        </w:rPr>
        <w:t>,</w:t>
      </w:r>
      <w:r>
        <w:rPr>
          <w:lang w:eastAsia="zh-CN"/>
        </w:rPr>
        <w:t>以最少的维护和开销以安全的方式解决问题</w:t>
      </w:r>
      <w:r>
        <w:rPr>
          <w:rFonts w:ascii="Arial" w:eastAsia="Arial"/>
          <w:lang w:eastAsia="zh-CN"/>
        </w:rPr>
        <w:t>?</w:t>
      </w:r>
    </w:p>
    <w:p w14:paraId="1228A4C0" w14:textId="77777777" w:rsidR="003E0564" w:rsidRDefault="003E0564">
      <w:pPr>
        <w:rPr>
          <w:rFonts w:ascii="Arial" w:eastAsia="Arial"/>
          <w:lang w:eastAsia="zh-CN"/>
        </w:rPr>
        <w:sectPr w:rsidR="003E0564">
          <w:pgSz w:w="12240" w:h="15840"/>
          <w:pgMar w:top="900" w:right="1200" w:bottom="1220" w:left="1520" w:header="636" w:footer="1036" w:gutter="0"/>
          <w:cols w:space="720"/>
        </w:sectPr>
      </w:pPr>
    </w:p>
    <w:p w14:paraId="3C450F8D" w14:textId="77777777" w:rsidR="003E0564" w:rsidRDefault="003E0564">
      <w:pPr>
        <w:pStyle w:val="a4"/>
        <w:ind w:left="0"/>
        <w:rPr>
          <w:rFonts w:ascii="Arial"/>
          <w:lang w:eastAsia="zh-CN"/>
        </w:rPr>
      </w:pPr>
    </w:p>
    <w:p w14:paraId="407257BC" w14:textId="77777777" w:rsidR="003E0564" w:rsidRDefault="003E0564">
      <w:pPr>
        <w:pStyle w:val="a4"/>
        <w:spacing w:before="1"/>
        <w:ind w:left="0"/>
        <w:rPr>
          <w:rFonts w:ascii="Arial"/>
          <w:lang w:eastAsia="zh-CN"/>
        </w:rPr>
      </w:pPr>
    </w:p>
    <w:p w14:paraId="7D9C9405" w14:textId="77777777" w:rsidR="003E0564" w:rsidRDefault="00922136">
      <w:pPr>
        <w:pStyle w:val="ab"/>
        <w:numPr>
          <w:ilvl w:val="0"/>
          <w:numId w:val="33"/>
        </w:numPr>
        <w:tabs>
          <w:tab w:val="left" w:pos="469"/>
        </w:tabs>
        <w:spacing w:before="80" w:line="261" w:lineRule="auto"/>
        <w:ind w:right="245" w:firstLine="0"/>
        <w:rPr>
          <w:rFonts w:ascii="Arial" w:eastAsia="Arial"/>
          <w:sz w:val="20"/>
        </w:rPr>
      </w:pPr>
      <w:r>
        <w:rPr>
          <w:spacing w:val="-6"/>
          <w:sz w:val="20"/>
        </w:rPr>
        <w:t xml:space="preserve">对运行该应用程序和 </w:t>
      </w:r>
      <w:r>
        <w:rPr>
          <w:rFonts w:ascii="Arial" w:eastAsia="Arial"/>
          <w:sz w:val="20"/>
        </w:rPr>
        <w:t>Oracle</w:t>
      </w:r>
      <w:r>
        <w:rPr>
          <w:rFonts w:ascii="Arial" w:eastAsia="Arial"/>
          <w:spacing w:val="-14"/>
          <w:sz w:val="20"/>
        </w:rPr>
        <w:t xml:space="preserve"> </w:t>
      </w:r>
      <w:r>
        <w:rPr>
          <w:spacing w:val="-5"/>
          <w:sz w:val="20"/>
        </w:rPr>
        <w:t xml:space="preserve">数据库的所有实例禁用 </w:t>
      </w:r>
      <w:r>
        <w:rPr>
          <w:rFonts w:ascii="Arial" w:eastAsia="Arial"/>
          <w:sz w:val="20"/>
        </w:rPr>
        <w:t>SrcDestCheck</w:t>
      </w:r>
      <w:r>
        <w:rPr>
          <w:rFonts w:ascii="Arial" w:eastAsia="Arial"/>
          <w:spacing w:val="-15"/>
          <w:sz w:val="20"/>
        </w:rPr>
        <w:t xml:space="preserve"> </w:t>
      </w:r>
      <w:r>
        <w:rPr>
          <w:sz w:val="20"/>
        </w:rPr>
        <w:t>属性</w:t>
      </w:r>
      <w:r>
        <w:rPr>
          <w:rFonts w:ascii="Arial" w:eastAsia="Arial"/>
          <w:sz w:val="20"/>
        </w:rPr>
        <w:t>.</w:t>
      </w:r>
      <w:r>
        <w:rPr>
          <w:spacing w:val="-27"/>
          <w:sz w:val="20"/>
        </w:rPr>
        <w:t xml:space="preserve">将 </w:t>
      </w:r>
      <w:r>
        <w:rPr>
          <w:rFonts w:ascii="Arial" w:eastAsia="Arial"/>
          <w:sz w:val="20"/>
        </w:rPr>
        <w:t>VPC</w:t>
      </w:r>
      <w:r>
        <w:rPr>
          <w:rFonts w:ascii="Arial" w:eastAsia="Arial"/>
          <w:spacing w:val="-2"/>
          <w:sz w:val="20"/>
        </w:rPr>
        <w:t xml:space="preserve"> </w:t>
      </w:r>
      <w:r>
        <w:rPr>
          <w:rFonts w:ascii="Arial" w:eastAsia="Arial"/>
          <w:sz w:val="20"/>
        </w:rPr>
        <w:t>A</w:t>
      </w:r>
      <w:r>
        <w:rPr>
          <w:rFonts w:ascii="Arial" w:eastAsia="Arial"/>
          <w:spacing w:val="-14"/>
          <w:sz w:val="20"/>
        </w:rPr>
        <w:t xml:space="preserve"> </w:t>
      </w:r>
      <w:r>
        <w:rPr>
          <w:sz w:val="20"/>
        </w:rPr>
        <w:t>的默认路由更改为</w:t>
      </w:r>
      <w:r>
        <w:rPr>
          <w:spacing w:val="-17"/>
          <w:sz w:val="20"/>
        </w:rPr>
        <w:t xml:space="preserve">指向 </w:t>
      </w:r>
      <w:r>
        <w:rPr>
          <w:rFonts w:ascii="Arial" w:eastAsia="Arial"/>
          <w:sz w:val="20"/>
        </w:rPr>
        <w:t>IP</w:t>
      </w:r>
      <w:r>
        <w:rPr>
          <w:rFonts w:ascii="Arial" w:eastAsia="Arial"/>
          <w:spacing w:val="-9"/>
          <w:sz w:val="20"/>
        </w:rPr>
        <w:t xml:space="preserve"> </w:t>
      </w:r>
      <w:r>
        <w:rPr>
          <w:spacing w:val="-13"/>
          <w:sz w:val="20"/>
        </w:rPr>
        <w:t xml:space="preserve">地址在 </w:t>
      </w:r>
      <w:r>
        <w:rPr>
          <w:rFonts w:ascii="Arial" w:eastAsia="Arial"/>
          <w:sz w:val="20"/>
        </w:rPr>
        <w:t>172.50.0.0/26</w:t>
      </w:r>
      <w:r>
        <w:rPr>
          <w:rFonts w:ascii="Arial" w:eastAsia="Arial"/>
          <w:spacing w:val="-12"/>
          <w:sz w:val="20"/>
        </w:rPr>
        <w:t xml:space="preserve"> </w:t>
      </w:r>
      <w:r>
        <w:rPr>
          <w:spacing w:val="-10"/>
          <w:sz w:val="20"/>
        </w:rPr>
        <w:t xml:space="preserve">范围内的 </w:t>
      </w:r>
      <w:r>
        <w:rPr>
          <w:rFonts w:ascii="Arial" w:eastAsia="Arial"/>
          <w:sz w:val="20"/>
        </w:rPr>
        <w:t>Oracle</w:t>
      </w:r>
      <w:r>
        <w:rPr>
          <w:rFonts w:ascii="Arial" w:eastAsia="Arial"/>
          <w:spacing w:val="-11"/>
          <w:sz w:val="20"/>
        </w:rPr>
        <w:t xml:space="preserve"> </w:t>
      </w:r>
      <w:r>
        <w:rPr>
          <w:spacing w:val="-11"/>
          <w:sz w:val="20"/>
        </w:rPr>
        <w:t xml:space="preserve">数据库的 </w:t>
      </w:r>
      <w:r>
        <w:rPr>
          <w:rFonts w:ascii="Arial" w:eastAsia="Arial"/>
          <w:sz w:val="20"/>
        </w:rPr>
        <w:t>ENI</w:t>
      </w:r>
    </w:p>
    <w:p w14:paraId="7AE78404" w14:textId="77777777" w:rsidR="003E0564" w:rsidRDefault="00922136">
      <w:pPr>
        <w:pStyle w:val="ab"/>
        <w:numPr>
          <w:ilvl w:val="0"/>
          <w:numId w:val="33"/>
        </w:numPr>
        <w:tabs>
          <w:tab w:val="left" w:pos="469"/>
        </w:tabs>
        <w:spacing w:line="264" w:lineRule="auto"/>
        <w:ind w:right="288" w:firstLine="0"/>
        <w:rPr>
          <w:rFonts w:ascii="Arial" w:eastAsia="Arial"/>
          <w:sz w:val="20"/>
        </w:rPr>
      </w:pPr>
      <w:r>
        <w:rPr>
          <w:spacing w:val="-14"/>
          <w:sz w:val="20"/>
        </w:rPr>
        <w:t xml:space="preserve">为两个 </w:t>
      </w:r>
      <w:r>
        <w:rPr>
          <w:rFonts w:ascii="Arial" w:eastAsia="Arial"/>
          <w:sz w:val="20"/>
        </w:rPr>
        <w:t>VPC</w:t>
      </w:r>
      <w:r>
        <w:rPr>
          <w:rFonts w:ascii="Arial" w:eastAsia="Arial"/>
          <w:spacing w:val="-13"/>
          <w:sz w:val="20"/>
        </w:rPr>
        <w:t xml:space="preserve"> </w:t>
      </w:r>
      <w:r>
        <w:rPr>
          <w:spacing w:val="-9"/>
          <w:sz w:val="20"/>
        </w:rPr>
        <w:t xml:space="preserve">创建并附加 </w:t>
      </w:r>
      <w:r>
        <w:rPr>
          <w:rFonts w:ascii="Arial" w:eastAsia="Arial"/>
          <w:sz w:val="20"/>
        </w:rPr>
        <w:t>Internet</w:t>
      </w:r>
      <w:r>
        <w:rPr>
          <w:rFonts w:ascii="Arial" w:eastAsia="Arial"/>
          <w:spacing w:val="-16"/>
          <w:sz w:val="20"/>
        </w:rPr>
        <w:t xml:space="preserve"> </w:t>
      </w:r>
      <w:r>
        <w:rPr>
          <w:sz w:val="20"/>
        </w:rPr>
        <w:t>网关</w:t>
      </w:r>
      <w:r>
        <w:rPr>
          <w:rFonts w:ascii="Arial" w:eastAsia="Arial"/>
          <w:sz w:val="20"/>
        </w:rPr>
        <w:t>.</w:t>
      </w:r>
      <w:r>
        <w:rPr>
          <w:spacing w:val="-14"/>
          <w:sz w:val="20"/>
        </w:rPr>
        <w:t xml:space="preserve">为两个 </w:t>
      </w:r>
      <w:r>
        <w:rPr>
          <w:rFonts w:ascii="Arial" w:eastAsia="Arial"/>
          <w:sz w:val="20"/>
        </w:rPr>
        <w:t>VPC</w:t>
      </w:r>
      <w:r>
        <w:rPr>
          <w:rFonts w:ascii="Arial" w:eastAsia="Arial"/>
          <w:spacing w:val="-12"/>
          <w:sz w:val="20"/>
        </w:rPr>
        <w:t xml:space="preserve"> </w:t>
      </w:r>
      <w:r>
        <w:rPr>
          <w:spacing w:val="-14"/>
          <w:sz w:val="20"/>
        </w:rPr>
        <w:t xml:space="preserve">配置到 </w:t>
      </w:r>
      <w:r>
        <w:rPr>
          <w:rFonts w:ascii="Arial" w:eastAsia="Arial"/>
          <w:sz w:val="20"/>
        </w:rPr>
        <w:t>Internet</w:t>
      </w:r>
      <w:r>
        <w:rPr>
          <w:rFonts w:ascii="Arial" w:eastAsia="Arial"/>
          <w:spacing w:val="-13"/>
          <w:sz w:val="20"/>
        </w:rPr>
        <w:t xml:space="preserve"> </w:t>
      </w:r>
      <w:r>
        <w:rPr>
          <w:sz w:val="20"/>
        </w:rPr>
        <w:t>网关的默认路由</w:t>
      </w:r>
      <w:r>
        <w:rPr>
          <w:rFonts w:ascii="Arial" w:eastAsia="Arial"/>
          <w:sz w:val="20"/>
        </w:rPr>
        <w:t>.</w:t>
      </w:r>
      <w:r>
        <w:rPr>
          <w:spacing w:val="-27"/>
          <w:sz w:val="20"/>
        </w:rPr>
        <w:t xml:space="preserve">为 </w:t>
      </w:r>
      <w:r>
        <w:rPr>
          <w:rFonts w:ascii="Arial" w:eastAsia="Arial"/>
          <w:sz w:val="20"/>
        </w:rPr>
        <w:t>VPC</w:t>
      </w:r>
      <w:r>
        <w:rPr>
          <w:rFonts w:ascii="Arial" w:eastAsia="Arial"/>
          <w:spacing w:val="-1"/>
          <w:sz w:val="20"/>
        </w:rPr>
        <w:t xml:space="preserve"> </w:t>
      </w:r>
      <w:r>
        <w:rPr>
          <w:rFonts w:ascii="Arial" w:eastAsia="Arial"/>
          <w:sz w:val="20"/>
        </w:rPr>
        <w:t>A</w:t>
      </w:r>
      <w:r>
        <w:rPr>
          <w:rFonts w:ascii="Arial" w:eastAsia="Arial"/>
          <w:spacing w:val="-14"/>
          <w:sz w:val="20"/>
        </w:rPr>
        <w:t xml:space="preserve"> </w:t>
      </w:r>
      <w:r>
        <w:rPr>
          <w:sz w:val="20"/>
        </w:rPr>
        <w:t>中的每</w:t>
      </w:r>
      <w:r>
        <w:rPr>
          <w:spacing w:val="-26"/>
          <w:sz w:val="20"/>
        </w:rPr>
        <w:t xml:space="preserve">个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1"/>
          <w:sz w:val="20"/>
        </w:rPr>
        <w:t xml:space="preserve"> </w:t>
      </w:r>
      <w:r>
        <w:rPr>
          <w:spacing w:val="-6"/>
          <w:sz w:val="20"/>
        </w:rPr>
        <w:t xml:space="preserve">实例分配一个弹性 </w:t>
      </w:r>
      <w:r>
        <w:rPr>
          <w:rFonts w:ascii="Arial" w:eastAsia="Arial"/>
          <w:sz w:val="20"/>
        </w:rPr>
        <w:t>IP</w:t>
      </w:r>
    </w:p>
    <w:p w14:paraId="1EC08591" w14:textId="77777777" w:rsidR="003E0564" w:rsidRDefault="00922136">
      <w:pPr>
        <w:pStyle w:val="ab"/>
        <w:numPr>
          <w:ilvl w:val="0"/>
          <w:numId w:val="33"/>
        </w:numPr>
        <w:tabs>
          <w:tab w:val="left" w:pos="481"/>
        </w:tabs>
        <w:spacing w:line="252" w:lineRule="exact"/>
        <w:ind w:left="480" w:hanging="201"/>
        <w:rPr>
          <w:sz w:val="20"/>
          <w:lang w:eastAsia="zh-CN"/>
        </w:rPr>
      </w:pPr>
      <w:r>
        <w:rPr>
          <w:spacing w:val="-13"/>
          <w:sz w:val="20"/>
          <w:lang w:eastAsia="zh-CN"/>
        </w:rPr>
        <w:t xml:space="preserve">在两个 </w:t>
      </w:r>
      <w:r>
        <w:rPr>
          <w:rFonts w:ascii="Arial" w:eastAsia="Arial"/>
          <w:sz w:val="20"/>
          <w:lang w:eastAsia="zh-CN"/>
        </w:rPr>
        <w:t>VPC</w:t>
      </w:r>
      <w:r>
        <w:rPr>
          <w:rFonts w:ascii="Arial" w:eastAsia="Arial"/>
          <w:spacing w:val="-11"/>
          <w:sz w:val="20"/>
          <w:lang w:eastAsia="zh-CN"/>
        </w:rPr>
        <w:t xml:space="preserve"> </w:t>
      </w:r>
      <w:r>
        <w:rPr>
          <w:spacing w:val="-8"/>
          <w:sz w:val="20"/>
          <w:lang w:eastAsia="zh-CN"/>
        </w:rPr>
        <w:t xml:space="preserve">之间创建一个 </w:t>
      </w:r>
      <w:r>
        <w:rPr>
          <w:rFonts w:ascii="Arial" w:eastAsia="Arial"/>
          <w:sz w:val="20"/>
          <w:lang w:eastAsia="zh-CN"/>
        </w:rPr>
        <w:t>VPC</w:t>
      </w:r>
      <w:r>
        <w:rPr>
          <w:rFonts w:ascii="Arial" w:eastAsia="Arial"/>
          <w:spacing w:val="-11"/>
          <w:sz w:val="20"/>
          <w:lang w:eastAsia="zh-CN"/>
        </w:rPr>
        <w:t xml:space="preserve"> </w:t>
      </w:r>
      <w:r>
        <w:rPr>
          <w:sz w:val="20"/>
          <w:lang w:eastAsia="zh-CN"/>
        </w:rPr>
        <w:t>对等连接</w:t>
      </w:r>
      <w:r>
        <w:rPr>
          <w:rFonts w:ascii="Arial" w:eastAsia="Arial"/>
          <w:sz w:val="20"/>
          <w:lang w:eastAsia="zh-CN"/>
        </w:rPr>
        <w:t>,</w:t>
      </w:r>
      <w:r>
        <w:rPr>
          <w:spacing w:val="-7"/>
          <w:sz w:val="20"/>
          <w:lang w:eastAsia="zh-CN"/>
        </w:rPr>
        <w:t xml:space="preserve">并将路由添加到 </w:t>
      </w:r>
      <w:r>
        <w:rPr>
          <w:rFonts w:ascii="Arial" w:eastAsia="Arial"/>
          <w:sz w:val="20"/>
          <w:lang w:eastAsia="zh-CN"/>
        </w:rPr>
        <w:t>VPC</w:t>
      </w:r>
      <w:r>
        <w:rPr>
          <w:rFonts w:ascii="Arial" w:eastAsia="Arial"/>
          <w:spacing w:val="1"/>
          <w:sz w:val="20"/>
          <w:lang w:eastAsia="zh-CN"/>
        </w:rPr>
        <w:t xml:space="preserve"> </w:t>
      </w:r>
      <w:r>
        <w:rPr>
          <w:rFonts w:ascii="Arial" w:eastAsia="Arial"/>
          <w:sz w:val="20"/>
          <w:lang w:eastAsia="zh-CN"/>
        </w:rPr>
        <w:t>A</w:t>
      </w:r>
      <w:r>
        <w:rPr>
          <w:rFonts w:ascii="Arial" w:eastAsia="Arial"/>
          <w:spacing w:val="-15"/>
          <w:sz w:val="20"/>
          <w:lang w:eastAsia="zh-CN"/>
        </w:rPr>
        <w:t xml:space="preserve"> </w:t>
      </w:r>
      <w:r>
        <w:rPr>
          <w:sz w:val="20"/>
          <w:lang w:eastAsia="zh-CN"/>
        </w:rPr>
        <w:t>的路由表</w:t>
      </w:r>
      <w:r>
        <w:rPr>
          <w:rFonts w:ascii="Arial" w:eastAsia="Arial"/>
          <w:sz w:val="20"/>
          <w:lang w:eastAsia="zh-CN"/>
        </w:rPr>
        <w:t>,</w:t>
      </w:r>
      <w:r>
        <w:rPr>
          <w:spacing w:val="-9"/>
          <w:sz w:val="20"/>
          <w:lang w:eastAsia="zh-CN"/>
        </w:rPr>
        <w:t xml:space="preserve">该路由指向 </w:t>
      </w:r>
      <w:r>
        <w:rPr>
          <w:rFonts w:ascii="Arial" w:eastAsia="Arial"/>
          <w:sz w:val="20"/>
          <w:lang w:eastAsia="zh-CN"/>
        </w:rPr>
        <w:t>IP</w:t>
      </w:r>
      <w:r>
        <w:rPr>
          <w:rFonts w:ascii="Arial" w:eastAsia="Arial"/>
          <w:spacing w:val="-10"/>
          <w:sz w:val="20"/>
          <w:lang w:eastAsia="zh-CN"/>
        </w:rPr>
        <w:t xml:space="preserve"> </w:t>
      </w:r>
      <w:r>
        <w:rPr>
          <w:sz w:val="20"/>
          <w:lang w:eastAsia="zh-CN"/>
        </w:rPr>
        <w:t>地址范围</w:t>
      </w:r>
    </w:p>
    <w:p w14:paraId="5AD0C5BE" w14:textId="77777777" w:rsidR="003E0564" w:rsidRDefault="00922136">
      <w:pPr>
        <w:pStyle w:val="a4"/>
        <w:spacing w:before="23"/>
        <w:rPr>
          <w:rFonts w:ascii="Arial"/>
        </w:rPr>
      </w:pPr>
      <w:r>
        <w:rPr>
          <w:rFonts w:ascii="Arial"/>
        </w:rPr>
        <w:t>172.50.0.0/16</w:t>
      </w:r>
    </w:p>
    <w:p w14:paraId="163F0176" w14:textId="77777777" w:rsidR="003E0564" w:rsidRDefault="00922136">
      <w:pPr>
        <w:pStyle w:val="ab"/>
        <w:numPr>
          <w:ilvl w:val="0"/>
          <w:numId w:val="33"/>
        </w:numPr>
        <w:tabs>
          <w:tab w:val="left" w:pos="481"/>
        </w:tabs>
        <w:spacing w:before="19"/>
        <w:ind w:left="480" w:hanging="201"/>
        <w:rPr>
          <w:sz w:val="20"/>
          <w:lang w:eastAsia="zh-CN"/>
        </w:rPr>
      </w:pPr>
      <w:r>
        <w:rPr>
          <w:spacing w:val="-13"/>
          <w:sz w:val="20"/>
          <w:lang w:eastAsia="zh-CN"/>
        </w:rPr>
        <w:t xml:space="preserve">为每个 </w:t>
      </w:r>
      <w:r>
        <w:rPr>
          <w:rFonts w:ascii="Arial" w:eastAsia="Arial"/>
          <w:sz w:val="20"/>
          <w:lang w:eastAsia="zh-CN"/>
        </w:rPr>
        <w:t>VPC</w:t>
      </w:r>
      <w:r>
        <w:rPr>
          <w:rFonts w:ascii="Arial" w:eastAsia="Arial"/>
          <w:spacing w:val="-12"/>
          <w:sz w:val="20"/>
          <w:lang w:eastAsia="zh-CN"/>
        </w:rPr>
        <w:t xml:space="preserve"> </w:t>
      </w:r>
      <w:r>
        <w:rPr>
          <w:spacing w:val="-7"/>
          <w:sz w:val="20"/>
          <w:lang w:eastAsia="zh-CN"/>
        </w:rPr>
        <w:t xml:space="preserve">创建一个额外的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12"/>
          <w:sz w:val="20"/>
          <w:lang w:eastAsia="zh-CN"/>
        </w:rPr>
        <w:t xml:space="preserve"> </w:t>
      </w:r>
      <w:r>
        <w:rPr>
          <w:spacing w:val="-4"/>
          <w:sz w:val="20"/>
          <w:lang w:eastAsia="zh-CN"/>
        </w:rPr>
        <w:t xml:space="preserve">实例作为客户网关；为每个 </w:t>
      </w:r>
      <w:r>
        <w:rPr>
          <w:rFonts w:ascii="Arial" w:eastAsia="Arial"/>
          <w:sz w:val="20"/>
          <w:lang w:eastAsia="zh-CN"/>
        </w:rPr>
        <w:t>VPC</w:t>
      </w:r>
      <w:r>
        <w:rPr>
          <w:rFonts w:ascii="Arial" w:eastAsia="Arial"/>
          <w:spacing w:val="-11"/>
          <w:sz w:val="20"/>
          <w:lang w:eastAsia="zh-CN"/>
        </w:rPr>
        <w:t xml:space="preserve"> </w:t>
      </w:r>
      <w:r>
        <w:rPr>
          <w:sz w:val="20"/>
          <w:lang w:eastAsia="zh-CN"/>
        </w:rPr>
        <w:t>创建一个虚拟专用网关</w:t>
      </w:r>
    </w:p>
    <w:p w14:paraId="0A27D3E0" w14:textId="77777777" w:rsidR="003E0564" w:rsidRDefault="00922136">
      <w:pPr>
        <w:pStyle w:val="a4"/>
        <w:spacing w:before="25"/>
        <w:rPr>
          <w:lang w:eastAsia="zh-CN"/>
        </w:rPr>
      </w:pPr>
      <w:r>
        <w:rPr>
          <w:rFonts w:ascii="Arial" w:eastAsia="Arial"/>
          <w:lang w:eastAsia="zh-CN"/>
        </w:rPr>
        <w:t>(VGW),</w:t>
      </w:r>
      <w:r>
        <w:rPr>
          <w:lang w:eastAsia="zh-CN"/>
        </w:rPr>
        <w:t xml:space="preserve">配置端到端 </w:t>
      </w:r>
      <w:r>
        <w:rPr>
          <w:rFonts w:ascii="Arial" w:eastAsia="Arial"/>
          <w:lang w:eastAsia="zh-CN"/>
        </w:rPr>
        <w:t>VPC,</w:t>
      </w:r>
      <w:r>
        <w:rPr>
          <w:lang w:eastAsia="zh-CN"/>
        </w:rPr>
        <w:t xml:space="preserve">并发布 </w:t>
      </w:r>
      <w:r>
        <w:rPr>
          <w:rFonts w:ascii="Arial" w:eastAsia="Arial"/>
          <w:lang w:eastAsia="zh-CN"/>
        </w:rPr>
        <w:t xml:space="preserve">172.50.0.0/16 </w:t>
      </w:r>
      <w:r>
        <w:rPr>
          <w:lang w:eastAsia="zh-CN"/>
        </w:rPr>
        <w:t>的路由</w:t>
      </w:r>
    </w:p>
    <w:p w14:paraId="34F80135" w14:textId="77777777" w:rsidR="003E0564" w:rsidRDefault="003E0564">
      <w:pPr>
        <w:pStyle w:val="a4"/>
        <w:spacing w:before="2"/>
        <w:ind w:left="0"/>
        <w:rPr>
          <w:sz w:val="21"/>
          <w:lang w:eastAsia="zh-CN"/>
        </w:rPr>
      </w:pPr>
    </w:p>
    <w:p w14:paraId="29531703"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73A68FE0"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57EA70A5" w14:textId="77777777" w:rsidR="003E0564" w:rsidRDefault="00922136">
      <w:pPr>
        <w:pStyle w:val="a4"/>
        <w:spacing w:before="22" w:line="264" w:lineRule="auto"/>
        <w:ind w:right="238"/>
        <w:rPr>
          <w:rFonts w:ascii="Arial" w:eastAsia="Arial"/>
          <w:lang w:eastAsia="zh-CN"/>
        </w:rPr>
      </w:pPr>
      <w:r>
        <w:rPr>
          <w:rFonts w:ascii="Arial" w:eastAsia="Arial"/>
          <w:lang w:eastAsia="zh-CN"/>
        </w:rPr>
        <w:t xml:space="preserve">A </w:t>
      </w:r>
      <w:r>
        <w:rPr>
          <w:spacing w:val="-11"/>
          <w:lang w:eastAsia="zh-CN"/>
        </w:rPr>
        <w:t xml:space="preserve">这是用于 </w:t>
      </w:r>
      <w:r>
        <w:rPr>
          <w:rFonts w:ascii="Arial" w:eastAsia="Arial"/>
          <w:lang w:eastAsia="zh-CN"/>
        </w:rPr>
        <w:t xml:space="preserve">NAT </w:t>
      </w:r>
      <w:r>
        <w:rPr>
          <w:lang w:eastAsia="zh-CN"/>
        </w:rPr>
        <w:t>吗</w:t>
      </w:r>
      <w:r>
        <w:rPr>
          <w:rFonts w:ascii="Arial" w:eastAsia="Arial"/>
          <w:lang w:eastAsia="zh-CN"/>
        </w:rPr>
        <w:t>?</w:t>
      </w:r>
      <w:r>
        <w:rPr>
          <w:lang w:eastAsia="zh-CN"/>
        </w:rPr>
        <w:t>它不会有帮助</w:t>
      </w:r>
      <w:r>
        <w:rPr>
          <w:rFonts w:ascii="Arial" w:eastAsia="Arial"/>
          <w:lang w:eastAsia="zh-CN"/>
        </w:rPr>
        <w:t>,</w:t>
      </w:r>
      <w:r>
        <w:rPr>
          <w:lang w:eastAsia="zh-CN"/>
        </w:rPr>
        <w:t>因为目标是数据库</w:t>
      </w:r>
      <w:r>
        <w:rPr>
          <w:rFonts w:ascii="Arial" w:eastAsia="Arial"/>
          <w:lang w:eastAsia="zh-CN"/>
        </w:rPr>
        <w:t>,</w:t>
      </w:r>
      <w:r>
        <w:rPr>
          <w:spacing w:val="-14"/>
          <w:lang w:eastAsia="zh-CN"/>
        </w:rPr>
        <w:t xml:space="preserve">源将是 </w:t>
      </w:r>
      <w:r>
        <w:rPr>
          <w:rFonts w:ascii="Arial" w:eastAsia="Arial"/>
          <w:lang w:eastAsia="zh-CN"/>
        </w:rPr>
        <w:t>EC2 B.</w:t>
      </w:r>
      <w:r>
        <w:rPr>
          <w:spacing w:val="-6"/>
          <w:lang w:eastAsia="zh-CN"/>
        </w:rPr>
        <w:t xml:space="preserve">数据库连接不应通过 </w:t>
      </w:r>
      <w:r>
        <w:rPr>
          <w:rFonts w:ascii="Arial" w:eastAsia="Arial"/>
          <w:lang w:eastAsia="zh-CN"/>
        </w:rPr>
        <w:t>Internet D.</w:t>
      </w:r>
      <w:r>
        <w:rPr>
          <w:lang w:eastAsia="zh-CN"/>
        </w:rPr>
        <w:t>传</w:t>
      </w:r>
      <w:r>
        <w:rPr>
          <w:spacing w:val="-26"/>
          <w:lang w:eastAsia="zh-CN"/>
        </w:rPr>
        <w:t xml:space="preserve">输 </w:t>
      </w:r>
      <w:r>
        <w:rPr>
          <w:rFonts w:ascii="Arial" w:eastAsia="Arial"/>
          <w:lang w:eastAsia="zh-CN"/>
        </w:rPr>
        <w:t xml:space="preserve">VPC </w:t>
      </w:r>
      <w:r>
        <w:rPr>
          <w:lang w:eastAsia="zh-CN"/>
        </w:rPr>
        <w:t>太麻烦了</w:t>
      </w:r>
      <w:r>
        <w:rPr>
          <w:rFonts w:ascii="Arial" w:eastAsia="Arial"/>
          <w:lang w:eastAsia="zh-CN"/>
        </w:rPr>
        <w:t>!</w:t>
      </w:r>
    </w:p>
    <w:p w14:paraId="57F055E9" w14:textId="77777777" w:rsidR="003E0564" w:rsidRDefault="003E0564">
      <w:pPr>
        <w:pStyle w:val="a4"/>
        <w:ind w:left="0"/>
        <w:rPr>
          <w:rFonts w:ascii="Arial"/>
          <w:sz w:val="22"/>
          <w:lang w:eastAsia="zh-CN"/>
        </w:rPr>
      </w:pPr>
    </w:p>
    <w:p w14:paraId="3A1CC208" w14:textId="77777777" w:rsidR="003E0564" w:rsidRDefault="003E0564">
      <w:pPr>
        <w:pStyle w:val="a4"/>
        <w:spacing w:before="7"/>
        <w:ind w:left="0"/>
        <w:rPr>
          <w:rFonts w:ascii="Arial"/>
          <w:lang w:eastAsia="zh-CN"/>
        </w:rPr>
      </w:pPr>
    </w:p>
    <w:p w14:paraId="7C4C8671" w14:textId="77777777" w:rsidR="003E0564" w:rsidRDefault="00922136">
      <w:pPr>
        <w:pStyle w:val="a4"/>
        <w:rPr>
          <w:rFonts w:ascii="Arial"/>
          <w:lang w:eastAsia="zh-CN"/>
        </w:rPr>
      </w:pPr>
      <w:r>
        <w:rPr>
          <w:rFonts w:ascii="Arial"/>
          <w:lang w:eastAsia="zh-CN"/>
        </w:rPr>
        <w:t>Question 31</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1ECE9F94" w14:textId="77777777" w:rsidR="003E0564" w:rsidRDefault="00922136">
      <w:pPr>
        <w:pStyle w:val="a4"/>
        <w:spacing w:before="22" w:line="261" w:lineRule="auto"/>
        <w:ind w:right="274"/>
        <w:rPr>
          <w:rFonts w:ascii="Arial" w:eastAsia="Arial"/>
          <w:lang w:eastAsia="zh-CN"/>
        </w:rPr>
      </w:pPr>
      <w:r>
        <w:rPr>
          <w:spacing w:val="-4"/>
          <w:lang w:eastAsia="zh-CN"/>
        </w:rPr>
        <w:t xml:space="preserve">已要求解决方案架构师研究公司的 </w:t>
      </w:r>
      <w:r>
        <w:rPr>
          <w:rFonts w:ascii="Arial" w:eastAsia="Arial"/>
          <w:lang w:eastAsia="zh-CN"/>
        </w:rPr>
        <w:t>Amazon</w:t>
      </w:r>
      <w:r>
        <w:rPr>
          <w:rFonts w:ascii="Arial" w:eastAsia="Arial"/>
          <w:spacing w:val="-4"/>
          <w:lang w:eastAsia="zh-CN"/>
        </w:rPr>
        <w:t xml:space="preserve"> </w:t>
      </w:r>
      <w:r>
        <w:rPr>
          <w:rFonts w:ascii="Arial" w:eastAsia="Arial"/>
          <w:lang w:eastAsia="zh-CN"/>
        </w:rPr>
        <w:t>Redshift</w:t>
      </w:r>
      <w:r>
        <w:rPr>
          <w:rFonts w:ascii="Arial" w:eastAsia="Arial"/>
          <w:spacing w:val="-14"/>
          <w:lang w:eastAsia="zh-CN"/>
        </w:rPr>
        <w:t xml:space="preserve"> </w:t>
      </w:r>
      <w:r>
        <w:rPr>
          <w:lang w:eastAsia="zh-CN"/>
        </w:rPr>
        <w:t>集群</w:t>
      </w:r>
      <w:r>
        <w:rPr>
          <w:rFonts w:ascii="Arial" w:eastAsia="Arial"/>
          <w:lang w:eastAsia="zh-CN"/>
        </w:rPr>
        <w:t>,</w:t>
      </w:r>
      <w:r>
        <w:rPr>
          <w:lang w:eastAsia="zh-CN"/>
        </w:rPr>
        <w:t>该集群已迅速成为其技术的组成部分并支持</w:t>
      </w:r>
      <w:r>
        <w:rPr>
          <w:w w:val="95"/>
          <w:lang w:eastAsia="zh-CN"/>
        </w:rPr>
        <w:t>关键业务流程</w:t>
      </w:r>
      <w:r>
        <w:rPr>
          <w:rFonts w:ascii="Arial" w:eastAsia="Arial"/>
          <w:w w:val="95"/>
          <w:lang w:eastAsia="zh-CN"/>
        </w:rPr>
        <w:t>.</w:t>
      </w:r>
      <w:r>
        <w:rPr>
          <w:w w:val="95"/>
          <w:lang w:eastAsia="zh-CN"/>
        </w:rPr>
        <w:t>解决方案架构师将提高群集的可靠性和可用性</w:t>
      </w:r>
      <w:r>
        <w:rPr>
          <w:rFonts w:ascii="Arial" w:eastAsia="Arial"/>
          <w:w w:val="95"/>
          <w:lang w:eastAsia="zh-CN"/>
        </w:rPr>
        <w:t>,</w:t>
      </w:r>
      <w:r>
        <w:rPr>
          <w:w w:val="95"/>
          <w:lang w:eastAsia="zh-CN"/>
        </w:rPr>
        <w:t>并提供选项以确保出现问题时</w:t>
      </w:r>
      <w:r>
        <w:rPr>
          <w:rFonts w:ascii="Arial" w:eastAsia="Arial"/>
          <w:w w:val="95"/>
          <w:lang w:eastAsia="zh-CN"/>
        </w:rPr>
        <w:t>,</w:t>
      </w:r>
      <w:r>
        <w:rPr>
          <w:w w:val="95"/>
          <w:lang w:eastAsia="zh-CN"/>
        </w:rPr>
        <w:t xml:space="preserve">群集可以在   </w:t>
      </w:r>
      <w:r>
        <w:rPr>
          <w:lang w:eastAsia="zh-CN"/>
        </w:rPr>
        <w:t>四个小时内运行或还原</w:t>
      </w:r>
      <w:r>
        <w:rPr>
          <w:rFonts w:ascii="Arial" w:eastAsia="Arial"/>
          <w:lang w:eastAsia="zh-CN"/>
        </w:rPr>
        <w:t>.</w:t>
      </w:r>
    </w:p>
    <w:p w14:paraId="77CCB46C" w14:textId="77777777" w:rsidR="003E0564" w:rsidRDefault="003E0564">
      <w:pPr>
        <w:pStyle w:val="a4"/>
        <w:spacing w:before="8"/>
        <w:ind w:left="0"/>
        <w:rPr>
          <w:rFonts w:ascii="Arial"/>
          <w:sz w:val="21"/>
          <w:lang w:eastAsia="zh-CN"/>
        </w:rPr>
      </w:pPr>
    </w:p>
    <w:p w14:paraId="03329444" w14:textId="77777777" w:rsidR="003E0564" w:rsidRDefault="00922136">
      <w:pPr>
        <w:pStyle w:val="a4"/>
        <w:rPr>
          <w:rFonts w:ascii="Arial" w:eastAsia="Arial"/>
          <w:lang w:eastAsia="zh-CN"/>
        </w:rPr>
      </w:pPr>
      <w:r>
        <w:rPr>
          <w:lang w:eastAsia="zh-CN"/>
        </w:rPr>
        <w:t>下列哪种解决方案可以最好地以最具成本效益的方式最好地满足业务需求</w:t>
      </w:r>
      <w:r>
        <w:rPr>
          <w:rFonts w:ascii="Arial" w:eastAsia="Arial"/>
          <w:lang w:eastAsia="zh-CN"/>
        </w:rPr>
        <w:t>?</w:t>
      </w:r>
    </w:p>
    <w:p w14:paraId="466EA016" w14:textId="77777777" w:rsidR="003E0564" w:rsidRDefault="003E0564">
      <w:pPr>
        <w:pStyle w:val="a4"/>
        <w:spacing w:before="7"/>
        <w:ind w:left="0"/>
        <w:rPr>
          <w:rFonts w:ascii="Arial"/>
          <w:sz w:val="23"/>
          <w:lang w:eastAsia="zh-CN"/>
        </w:rPr>
      </w:pPr>
    </w:p>
    <w:p w14:paraId="1D004C5B" w14:textId="77777777" w:rsidR="003E0564" w:rsidRDefault="00922136">
      <w:pPr>
        <w:pStyle w:val="ab"/>
        <w:numPr>
          <w:ilvl w:val="0"/>
          <w:numId w:val="34"/>
        </w:numPr>
        <w:tabs>
          <w:tab w:val="left" w:pos="469"/>
        </w:tabs>
        <w:rPr>
          <w:rFonts w:ascii="Arial" w:eastAsia="Arial"/>
          <w:sz w:val="20"/>
        </w:rPr>
      </w:pPr>
      <w:r>
        <w:rPr>
          <w:spacing w:val="-11"/>
          <w:sz w:val="20"/>
        </w:rPr>
        <w:t xml:space="preserve">确保已将 </w:t>
      </w:r>
      <w:r>
        <w:rPr>
          <w:rFonts w:ascii="Arial" w:eastAsia="Arial"/>
          <w:sz w:val="20"/>
        </w:rPr>
        <w:t>Amazon</w:t>
      </w:r>
      <w:r>
        <w:rPr>
          <w:rFonts w:ascii="Arial" w:eastAsia="Arial"/>
          <w:spacing w:val="1"/>
          <w:sz w:val="20"/>
        </w:rPr>
        <w:t xml:space="preserve"> </w:t>
      </w:r>
      <w:r>
        <w:rPr>
          <w:rFonts w:ascii="Arial" w:eastAsia="Arial"/>
          <w:sz w:val="20"/>
        </w:rPr>
        <w:t>Redshift</w:t>
      </w:r>
      <w:r>
        <w:rPr>
          <w:rFonts w:ascii="Arial" w:eastAsia="Arial"/>
          <w:spacing w:val="-14"/>
          <w:sz w:val="20"/>
        </w:rPr>
        <w:t xml:space="preserve"> </w:t>
      </w:r>
      <w:r>
        <w:rPr>
          <w:spacing w:val="-7"/>
          <w:sz w:val="20"/>
        </w:rPr>
        <w:t xml:space="preserve">集群设置为使用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3"/>
          <w:sz w:val="20"/>
        </w:rPr>
        <w:t xml:space="preserve"> </w:t>
      </w:r>
      <w:r>
        <w:rPr>
          <w:sz w:val="20"/>
        </w:rPr>
        <w:t>组</w:t>
      </w:r>
      <w:r>
        <w:rPr>
          <w:rFonts w:ascii="Arial" w:eastAsia="Arial"/>
          <w:spacing w:val="-3"/>
          <w:sz w:val="20"/>
        </w:rPr>
        <w:t>,</w:t>
      </w:r>
      <w:r>
        <w:rPr>
          <w:sz w:val="20"/>
        </w:rPr>
        <w:t>并且集群中的节点分布在多个可用区中</w:t>
      </w:r>
      <w:r>
        <w:rPr>
          <w:rFonts w:ascii="Arial" w:eastAsia="Arial"/>
          <w:sz w:val="20"/>
        </w:rPr>
        <w:t>.</w:t>
      </w:r>
    </w:p>
    <w:p w14:paraId="2F7DF9CE" w14:textId="77777777" w:rsidR="003E0564" w:rsidRDefault="00922136">
      <w:pPr>
        <w:pStyle w:val="ab"/>
        <w:numPr>
          <w:ilvl w:val="0"/>
          <w:numId w:val="34"/>
        </w:numPr>
        <w:tabs>
          <w:tab w:val="left" w:pos="469"/>
        </w:tabs>
        <w:spacing w:before="25" w:line="261" w:lineRule="auto"/>
        <w:ind w:left="280" w:right="351" w:firstLine="0"/>
        <w:rPr>
          <w:rFonts w:ascii="Arial" w:eastAsia="Arial"/>
          <w:sz w:val="20"/>
        </w:rPr>
      </w:pPr>
      <w:r>
        <w:rPr>
          <w:spacing w:val="-11"/>
          <w:sz w:val="20"/>
        </w:rPr>
        <w:t xml:space="preserve">确保使用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4"/>
          <w:sz w:val="20"/>
        </w:rPr>
        <w:t xml:space="preserve"> </w:t>
      </w:r>
      <w:r>
        <w:rPr>
          <w:spacing w:val="-14"/>
          <w:sz w:val="20"/>
        </w:rPr>
        <w:t xml:space="preserve">创建了 </w:t>
      </w:r>
      <w:r>
        <w:rPr>
          <w:rFonts w:ascii="Arial" w:eastAsia="Arial"/>
          <w:sz w:val="20"/>
        </w:rPr>
        <w:t>Amazon</w:t>
      </w:r>
      <w:r>
        <w:rPr>
          <w:rFonts w:ascii="Arial" w:eastAsia="Arial"/>
          <w:spacing w:val="-4"/>
          <w:sz w:val="20"/>
        </w:rPr>
        <w:t xml:space="preserve"> </w:t>
      </w:r>
      <w:r>
        <w:rPr>
          <w:rFonts w:ascii="Arial" w:eastAsia="Arial"/>
          <w:sz w:val="20"/>
        </w:rPr>
        <w:t>Redshift</w:t>
      </w:r>
      <w:r>
        <w:rPr>
          <w:rFonts w:ascii="Arial" w:eastAsia="Arial"/>
          <w:spacing w:val="-16"/>
          <w:sz w:val="20"/>
        </w:rPr>
        <w:t xml:space="preserve"> </w:t>
      </w:r>
      <w:r>
        <w:rPr>
          <w:sz w:val="20"/>
        </w:rPr>
        <w:t>集群模板</w:t>
      </w:r>
      <w:r>
        <w:rPr>
          <w:rFonts w:ascii="Arial" w:eastAsia="Arial"/>
          <w:sz w:val="20"/>
        </w:rPr>
        <w:t>,</w:t>
      </w:r>
      <w:r>
        <w:rPr>
          <w:sz w:val="20"/>
        </w:rPr>
        <w:t>以便可以轻松地在另一个可用区中启动它</w:t>
      </w:r>
      <w:r>
        <w:rPr>
          <w:rFonts w:ascii="Arial" w:eastAsia="Arial"/>
          <w:sz w:val="20"/>
        </w:rPr>
        <w:t>,</w:t>
      </w:r>
      <w:r>
        <w:rPr>
          <w:spacing w:val="-8"/>
          <w:sz w:val="20"/>
        </w:rPr>
        <w:t xml:space="preserve">并从存储在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pacing w:val="-11"/>
          <w:sz w:val="20"/>
        </w:rPr>
        <w:t xml:space="preserve">中的自动 </w:t>
      </w:r>
      <w:r>
        <w:rPr>
          <w:rFonts w:ascii="Arial" w:eastAsia="Arial"/>
          <w:sz w:val="20"/>
        </w:rPr>
        <w:t>Redshift</w:t>
      </w:r>
      <w:r>
        <w:rPr>
          <w:rFonts w:ascii="Arial" w:eastAsia="Arial"/>
          <w:spacing w:val="-13"/>
          <w:sz w:val="20"/>
        </w:rPr>
        <w:t xml:space="preserve"> </w:t>
      </w:r>
      <w:r>
        <w:rPr>
          <w:sz w:val="20"/>
        </w:rPr>
        <w:t>备份中填充数据</w:t>
      </w:r>
      <w:r>
        <w:rPr>
          <w:rFonts w:ascii="Arial" w:eastAsia="Arial"/>
          <w:sz w:val="20"/>
        </w:rPr>
        <w:t>.</w:t>
      </w:r>
    </w:p>
    <w:p w14:paraId="0EE516E6" w14:textId="77777777" w:rsidR="003E0564" w:rsidRDefault="00922136">
      <w:pPr>
        <w:pStyle w:val="ab"/>
        <w:numPr>
          <w:ilvl w:val="0"/>
          <w:numId w:val="34"/>
        </w:numPr>
        <w:tabs>
          <w:tab w:val="left" w:pos="481"/>
        </w:tabs>
        <w:spacing w:line="264" w:lineRule="auto"/>
        <w:ind w:left="280" w:right="327" w:firstLine="0"/>
        <w:rPr>
          <w:rFonts w:ascii="Arial" w:eastAsia="Arial"/>
          <w:sz w:val="20"/>
        </w:rPr>
      </w:pP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Kinesis</w:t>
      </w:r>
      <w:r>
        <w:rPr>
          <w:rFonts w:ascii="Arial" w:eastAsia="Arial"/>
          <w:spacing w:val="-5"/>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rFonts w:ascii="Arial" w:eastAsia="Arial"/>
          <w:spacing w:val="-15"/>
          <w:sz w:val="20"/>
        </w:rPr>
        <w:t xml:space="preserve"> </w:t>
      </w:r>
      <w:r>
        <w:rPr>
          <w:spacing w:val="-11"/>
          <w:sz w:val="20"/>
        </w:rPr>
        <w:t xml:space="preserve">在摄取到 </w:t>
      </w:r>
      <w:r>
        <w:rPr>
          <w:rFonts w:ascii="Arial" w:eastAsia="Arial"/>
          <w:sz w:val="20"/>
        </w:rPr>
        <w:t>Amazon</w:t>
      </w:r>
      <w:r>
        <w:rPr>
          <w:rFonts w:ascii="Arial" w:eastAsia="Arial"/>
          <w:spacing w:val="-3"/>
          <w:sz w:val="20"/>
        </w:rPr>
        <w:t xml:space="preserve"> </w:t>
      </w:r>
      <w:r>
        <w:rPr>
          <w:rFonts w:ascii="Arial" w:eastAsia="Arial"/>
          <w:sz w:val="20"/>
        </w:rPr>
        <w:t>Redshift</w:t>
      </w:r>
      <w:r>
        <w:rPr>
          <w:rFonts w:ascii="Arial" w:eastAsia="Arial"/>
          <w:spacing w:val="-17"/>
          <w:sz w:val="20"/>
        </w:rPr>
        <w:t xml:space="preserve"> </w:t>
      </w:r>
      <w:r>
        <w:rPr>
          <w:sz w:val="20"/>
        </w:rPr>
        <w:t>之前收集数据</w:t>
      </w:r>
      <w:r>
        <w:rPr>
          <w:rFonts w:ascii="Arial" w:eastAsia="Arial"/>
          <w:sz w:val="20"/>
        </w:rPr>
        <w:t>,</w:t>
      </w:r>
      <w:r>
        <w:rPr>
          <w:sz w:val="20"/>
        </w:rPr>
        <w:t>并使用另一个区域中</w:t>
      </w:r>
      <w:r>
        <w:rPr>
          <w:spacing w:val="-26"/>
          <w:sz w:val="20"/>
        </w:rPr>
        <w:t xml:space="preserve">的 </w:t>
      </w:r>
      <w:r>
        <w:rPr>
          <w:rFonts w:ascii="Arial" w:eastAsia="Arial"/>
          <w:sz w:val="20"/>
        </w:rPr>
        <w:t>AWS</w:t>
      </w:r>
      <w:r>
        <w:rPr>
          <w:rFonts w:ascii="Arial" w:eastAsia="Arial"/>
          <w:spacing w:val="-4"/>
          <w:sz w:val="20"/>
        </w:rPr>
        <w:t xml:space="preserve"> </w:t>
      </w:r>
      <w:r>
        <w:rPr>
          <w:rFonts w:ascii="Arial" w:eastAsia="Arial"/>
          <w:sz w:val="20"/>
        </w:rPr>
        <w:t>CloudFormation</w:t>
      </w:r>
      <w:r>
        <w:rPr>
          <w:rFonts w:ascii="Arial" w:eastAsia="Arial"/>
          <w:spacing w:val="-11"/>
          <w:sz w:val="20"/>
        </w:rPr>
        <w:t xml:space="preserve"> </w:t>
      </w:r>
      <w:r>
        <w:rPr>
          <w:sz w:val="20"/>
        </w:rPr>
        <w:t>创建集群并将数据流传输到两个集群</w:t>
      </w:r>
      <w:r>
        <w:rPr>
          <w:rFonts w:ascii="Arial" w:eastAsia="Arial"/>
          <w:sz w:val="20"/>
        </w:rPr>
        <w:t>.</w:t>
      </w:r>
    </w:p>
    <w:p w14:paraId="05AC3ED7" w14:textId="77777777" w:rsidR="003E0564" w:rsidRDefault="00922136">
      <w:pPr>
        <w:pStyle w:val="ab"/>
        <w:numPr>
          <w:ilvl w:val="0"/>
          <w:numId w:val="34"/>
        </w:numPr>
        <w:tabs>
          <w:tab w:val="left" w:pos="481"/>
        </w:tabs>
        <w:spacing w:line="264" w:lineRule="auto"/>
        <w:ind w:left="280" w:right="178" w:firstLine="0"/>
        <w:rPr>
          <w:sz w:val="20"/>
        </w:rPr>
      </w:pPr>
      <w:r>
        <w:rPr>
          <w:spacing w:val="-5"/>
          <w:sz w:val="20"/>
        </w:rPr>
        <w:t xml:space="preserve">在不同区域中创建两个相同的 </w:t>
      </w:r>
      <w:r>
        <w:rPr>
          <w:rFonts w:ascii="Arial" w:eastAsia="Arial"/>
          <w:sz w:val="20"/>
        </w:rPr>
        <w:t>Amazon</w:t>
      </w:r>
      <w:r>
        <w:rPr>
          <w:rFonts w:ascii="Arial" w:eastAsia="Arial"/>
          <w:spacing w:val="-6"/>
          <w:sz w:val="20"/>
        </w:rPr>
        <w:t xml:space="preserve"> </w:t>
      </w:r>
      <w:r>
        <w:rPr>
          <w:rFonts w:ascii="Arial" w:eastAsia="Arial"/>
          <w:sz w:val="20"/>
        </w:rPr>
        <w:t>Redshift</w:t>
      </w:r>
      <w:r>
        <w:rPr>
          <w:rFonts w:ascii="Arial" w:eastAsia="Arial"/>
          <w:spacing w:val="-19"/>
          <w:sz w:val="20"/>
        </w:rPr>
        <w:t xml:space="preserve"> </w:t>
      </w:r>
      <w:r>
        <w:rPr>
          <w:sz w:val="20"/>
        </w:rPr>
        <w:t>集群</w:t>
      </w:r>
      <w:r>
        <w:rPr>
          <w:rFonts w:ascii="Arial" w:eastAsia="Arial"/>
          <w:sz w:val="20"/>
        </w:rPr>
        <w:t>(</w:t>
      </w:r>
      <w:r>
        <w:rPr>
          <w:sz w:val="20"/>
        </w:rPr>
        <w:t>一个作为主集群</w:t>
      </w:r>
      <w:r>
        <w:rPr>
          <w:rFonts w:ascii="Arial" w:eastAsia="Arial"/>
          <w:sz w:val="20"/>
        </w:rPr>
        <w:t>,</w:t>
      </w:r>
      <w:r>
        <w:rPr>
          <w:sz w:val="20"/>
        </w:rPr>
        <w:t>一个作为辅助集群</w:t>
      </w:r>
      <w:r>
        <w:rPr>
          <w:rFonts w:ascii="Arial" w:eastAsia="Arial"/>
          <w:sz w:val="20"/>
        </w:rPr>
        <w:t>).</w:t>
      </w:r>
      <w:r>
        <w:rPr>
          <w:sz w:val="20"/>
        </w:rPr>
        <w:t>从主数据库</w:t>
      </w:r>
      <w:r>
        <w:rPr>
          <w:spacing w:val="-6"/>
          <w:sz w:val="20"/>
        </w:rPr>
        <w:t xml:space="preserve">到辅助数据库使用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z w:val="20"/>
        </w:rPr>
        <w:t>跨区域复制</w:t>
      </w:r>
      <w:r>
        <w:rPr>
          <w:rFonts w:ascii="Arial" w:eastAsia="Arial"/>
          <w:sz w:val="20"/>
        </w:rPr>
        <w:t>).</w:t>
      </w:r>
      <w:r>
        <w:rPr>
          <w:sz w:val="20"/>
        </w:rPr>
        <w:t>用</w:t>
      </w:r>
    </w:p>
    <w:p w14:paraId="3BF363F2" w14:textId="77777777" w:rsidR="003E0564" w:rsidRDefault="00922136">
      <w:pPr>
        <w:pStyle w:val="a4"/>
        <w:spacing w:line="254" w:lineRule="exact"/>
        <w:rPr>
          <w:rFonts w:ascii="Arial" w:eastAsia="Arial"/>
        </w:rPr>
      </w:pPr>
      <w:r>
        <w:rPr>
          <w:rFonts w:ascii="Arial" w:eastAsia="Arial"/>
        </w:rPr>
        <w:t xml:space="preserve">Amazon S3 </w:t>
      </w:r>
      <w:r>
        <w:t>从主区域到辅助区域的跨区域复制</w:t>
      </w:r>
      <w:r>
        <w:rPr>
          <w:rFonts w:ascii="Arial" w:eastAsia="Arial"/>
        </w:rPr>
        <w:t>,</w:t>
      </w:r>
      <w:r>
        <w:t xml:space="preserve">这会触发 </w:t>
      </w:r>
      <w:r>
        <w:rPr>
          <w:rFonts w:ascii="Arial" w:eastAsia="Arial"/>
        </w:rPr>
        <w:t xml:space="preserve">AWS Lambda </w:t>
      </w:r>
      <w:r>
        <w:t>函数以在辅助区域中填充集群</w:t>
      </w:r>
      <w:r>
        <w:rPr>
          <w:rFonts w:ascii="Arial" w:eastAsia="Arial"/>
        </w:rPr>
        <w:t>.</w:t>
      </w:r>
    </w:p>
    <w:p w14:paraId="034E0A58" w14:textId="77777777" w:rsidR="003E0564" w:rsidRDefault="003E0564">
      <w:pPr>
        <w:pStyle w:val="a4"/>
        <w:spacing w:before="3"/>
        <w:ind w:left="0"/>
        <w:rPr>
          <w:rFonts w:ascii="Arial"/>
          <w:sz w:val="23"/>
        </w:rPr>
      </w:pPr>
    </w:p>
    <w:p w14:paraId="63EF73C2" w14:textId="77777777" w:rsidR="003E0564" w:rsidRDefault="00922136">
      <w:pPr>
        <w:pStyle w:val="a4"/>
        <w:rPr>
          <w:rFonts w:ascii="Arial" w:eastAsia="Arial"/>
        </w:rPr>
      </w:pPr>
      <w:r>
        <w:t>答案</w:t>
      </w:r>
      <w:r>
        <w:rPr>
          <w:rFonts w:ascii="Arial" w:eastAsia="Arial"/>
        </w:rPr>
        <w:t>: B</w:t>
      </w:r>
    </w:p>
    <w:p w14:paraId="7438D69B" w14:textId="77777777" w:rsidR="003E0564" w:rsidRDefault="00922136">
      <w:pPr>
        <w:pStyle w:val="a4"/>
        <w:spacing w:before="22"/>
        <w:rPr>
          <w:rFonts w:ascii="Arial" w:eastAsia="Arial"/>
        </w:rPr>
      </w:pPr>
      <w:r>
        <w:t>解释</w:t>
      </w:r>
      <w:r>
        <w:rPr>
          <w:rFonts w:ascii="Arial" w:eastAsia="Arial"/>
        </w:rPr>
        <w:t>:</w:t>
      </w:r>
    </w:p>
    <w:p w14:paraId="438DF630" w14:textId="77777777" w:rsidR="003E0564" w:rsidRDefault="00922136">
      <w:pPr>
        <w:pStyle w:val="a4"/>
        <w:spacing w:before="25"/>
        <w:rPr>
          <w:rFonts w:ascii="Arial" w:eastAsia="Arial"/>
        </w:rPr>
      </w:pPr>
      <w:r>
        <w:rPr>
          <w:rFonts w:ascii="Arial" w:eastAsia="Arial"/>
        </w:rPr>
        <w:t xml:space="preserve">A. Redshift </w:t>
      </w:r>
      <w:r>
        <w:t xml:space="preserve">集群是单个 </w:t>
      </w:r>
      <w:r>
        <w:rPr>
          <w:rFonts w:ascii="Arial" w:eastAsia="Arial"/>
        </w:rPr>
        <w:t>AZ</w:t>
      </w:r>
    </w:p>
    <w:p w14:paraId="382A6F46" w14:textId="77777777" w:rsidR="003E0564" w:rsidRDefault="00922136">
      <w:pPr>
        <w:pStyle w:val="a4"/>
        <w:spacing w:before="24" w:line="261" w:lineRule="auto"/>
        <w:ind w:right="324"/>
        <w:rPr>
          <w:rFonts w:ascii="Arial" w:eastAsia="Arial"/>
          <w:lang w:eastAsia="zh-CN"/>
        </w:rPr>
      </w:pPr>
      <w:r>
        <w:rPr>
          <w:rFonts w:ascii="Arial" w:eastAsia="Arial"/>
          <w:lang w:eastAsia="zh-CN"/>
        </w:rPr>
        <w:t>https://docs.aws.amazon.com/redshift/latest/mgmt/working-with-clusters.html#az-considerations B.</w:t>
      </w:r>
      <w:r>
        <w:rPr>
          <w:lang w:eastAsia="zh-CN"/>
        </w:rPr>
        <w:t xml:space="preserve">最佳实践 </w:t>
      </w:r>
      <w:r>
        <w:rPr>
          <w:rFonts w:ascii="Arial" w:eastAsia="Arial"/>
          <w:lang w:eastAsia="zh-CN"/>
        </w:rPr>
        <w:t>C.</w:t>
      </w:r>
      <w:r>
        <w:rPr>
          <w:lang w:eastAsia="zh-CN"/>
        </w:rPr>
        <w:t xml:space="preserve">我们有 </w:t>
      </w:r>
      <w:r>
        <w:rPr>
          <w:rFonts w:ascii="Arial" w:eastAsia="Arial"/>
          <w:lang w:eastAsia="zh-CN"/>
        </w:rPr>
        <w:t xml:space="preserve">4 </w:t>
      </w:r>
      <w:r>
        <w:rPr>
          <w:lang w:eastAsia="zh-CN"/>
        </w:rPr>
        <w:t>小时的</w:t>
      </w:r>
      <w:r>
        <w:rPr>
          <w:rFonts w:ascii="Arial" w:eastAsia="Arial"/>
          <w:lang w:eastAsia="zh-CN"/>
        </w:rPr>
        <w:t>RPO,</w:t>
      </w:r>
      <w:r>
        <w:rPr>
          <w:lang w:eastAsia="zh-CN"/>
        </w:rPr>
        <w:t xml:space="preserve">因此我们不需要冗余集群 </w:t>
      </w:r>
      <w:r>
        <w:rPr>
          <w:rFonts w:ascii="Arial" w:eastAsia="Arial"/>
          <w:lang w:eastAsia="zh-CN"/>
        </w:rPr>
        <w:t>D .</w:t>
      </w:r>
      <w:r>
        <w:rPr>
          <w:lang w:eastAsia="zh-CN"/>
        </w:rPr>
        <w:t>没有意义</w:t>
      </w:r>
      <w:r>
        <w:rPr>
          <w:rFonts w:ascii="Arial" w:eastAsia="Arial"/>
          <w:lang w:eastAsia="zh-CN"/>
        </w:rPr>
        <w:t xml:space="preserve">,lambda </w:t>
      </w:r>
      <w:r>
        <w:rPr>
          <w:lang w:eastAsia="zh-CN"/>
        </w:rPr>
        <w:t>可能超时</w:t>
      </w:r>
      <w:r>
        <w:rPr>
          <w:rFonts w:ascii="Arial" w:eastAsia="Arial"/>
          <w:lang w:eastAsia="zh-CN"/>
        </w:rPr>
        <w:t>..</w:t>
      </w:r>
    </w:p>
    <w:p w14:paraId="4EFB901E" w14:textId="77777777" w:rsidR="003E0564" w:rsidRDefault="003E0564">
      <w:pPr>
        <w:pStyle w:val="a4"/>
        <w:ind w:left="0"/>
        <w:rPr>
          <w:rFonts w:ascii="Arial"/>
          <w:sz w:val="22"/>
          <w:lang w:eastAsia="zh-CN"/>
        </w:rPr>
      </w:pPr>
    </w:p>
    <w:p w14:paraId="23D4B7E0" w14:textId="77777777" w:rsidR="003E0564" w:rsidRDefault="003E0564">
      <w:pPr>
        <w:pStyle w:val="a4"/>
        <w:spacing w:before="1"/>
        <w:ind w:left="0"/>
        <w:rPr>
          <w:rFonts w:ascii="Arial"/>
          <w:sz w:val="21"/>
          <w:lang w:eastAsia="zh-CN"/>
        </w:rPr>
      </w:pPr>
    </w:p>
    <w:p w14:paraId="329ED236" w14:textId="77777777" w:rsidR="003E0564" w:rsidRDefault="00922136">
      <w:pPr>
        <w:pStyle w:val="a4"/>
        <w:rPr>
          <w:rFonts w:ascii="Arial"/>
          <w:lang w:eastAsia="zh-CN"/>
        </w:rPr>
      </w:pPr>
      <w:r>
        <w:rPr>
          <w:rFonts w:ascii="Arial"/>
          <w:lang w:eastAsia="zh-CN"/>
        </w:rPr>
        <w:t>Question 32</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11F3202F" w14:textId="77777777" w:rsidR="003E0564" w:rsidRDefault="00922136">
      <w:pPr>
        <w:pStyle w:val="a4"/>
        <w:spacing w:before="19" w:line="264" w:lineRule="auto"/>
        <w:ind w:right="219"/>
        <w:rPr>
          <w:rFonts w:ascii="Arial" w:eastAsia="Arial"/>
          <w:lang w:eastAsia="zh-CN"/>
        </w:rPr>
      </w:pPr>
      <w:r>
        <w:rPr>
          <w:spacing w:val="-5"/>
          <w:lang w:eastAsia="zh-CN"/>
        </w:rPr>
        <w:t xml:space="preserve">一家公司倾向于将运行 </w:t>
      </w:r>
      <w:r>
        <w:rPr>
          <w:rFonts w:ascii="Arial" w:eastAsia="Arial"/>
          <w:lang w:eastAsia="zh-CN"/>
        </w:rPr>
        <w:t xml:space="preserve">Amazon EC2 </w:t>
      </w:r>
      <w:r>
        <w:rPr>
          <w:spacing w:val="-3"/>
          <w:lang w:eastAsia="zh-CN"/>
        </w:rPr>
        <w:t xml:space="preserve">实例的范围限制为从信息安全部门预先批准的 </w:t>
      </w:r>
      <w:r>
        <w:rPr>
          <w:rFonts w:ascii="Arial" w:eastAsia="Arial"/>
          <w:lang w:eastAsia="zh-CN"/>
        </w:rPr>
        <w:t xml:space="preserve">AMI </w:t>
      </w:r>
      <w:r>
        <w:rPr>
          <w:lang w:eastAsia="zh-CN"/>
        </w:rPr>
        <w:t>中启动的实例</w:t>
      </w:r>
      <w:r>
        <w:rPr>
          <w:rFonts w:ascii="Arial" w:eastAsia="Arial"/>
          <w:lang w:eastAsia="zh-CN"/>
        </w:rPr>
        <w:t xml:space="preserve">. </w:t>
      </w:r>
      <w:r>
        <w:rPr>
          <w:lang w:eastAsia="zh-CN"/>
        </w:rPr>
        <w:t>开发团队拥有敏捷的持续集成和部署过程</w:t>
      </w:r>
      <w:r>
        <w:rPr>
          <w:rFonts w:ascii="Arial" w:eastAsia="Arial"/>
          <w:lang w:eastAsia="zh-CN"/>
        </w:rPr>
        <w:t>,</w:t>
      </w:r>
      <w:r>
        <w:rPr>
          <w:lang w:eastAsia="zh-CN"/>
        </w:rPr>
        <w:t>该解决方案无法阻止它</w:t>
      </w:r>
      <w:r>
        <w:rPr>
          <w:rFonts w:ascii="Arial" w:eastAsia="Arial"/>
          <w:lang w:eastAsia="zh-CN"/>
        </w:rPr>
        <w:t>.</w:t>
      </w:r>
    </w:p>
    <w:p w14:paraId="37267840" w14:textId="77777777" w:rsidR="003E0564" w:rsidRDefault="003E0564">
      <w:pPr>
        <w:pStyle w:val="a4"/>
        <w:spacing w:before="4"/>
        <w:ind w:left="0"/>
        <w:rPr>
          <w:rFonts w:ascii="Arial"/>
          <w:sz w:val="21"/>
          <w:lang w:eastAsia="zh-CN"/>
        </w:rPr>
      </w:pPr>
    </w:p>
    <w:p w14:paraId="59E00C89" w14:textId="77777777" w:rsidR="003E0564" w:rsidRDefault="00922136">
      <w:pPr>
        <w:pStyle w:val="a4"/>
        <w:rPr>
          <w:rFonts w:ascii="Arial" w:eastAsia="Arial"/>
        </w:rPr>
      </w:pPr>
      <w:r>
        <w:rPr>
          <w:lang w:eastAsia="zh-CN"/>
        </w:rPr>
        <w:t>哪种方法可以对开发过程产生最小的影响而执行所需的控制</w:t>
      </w:r>
      <w:r>
        <w:rPr>
          <w:rFonts w:ascii="Arial" w:eastAsia="Arial"/>
          <w:lang w:eastAsia="zh-CN"/>
        </w:rPr>
        <w:t xml:space="preserve">? </w:t>
      </w:r>
      <w:r>
        <w:rPr>
          <w:rFonts w:ascii="Arial" w:eastAsia="Arial"/>
        </w:rPr>
        <w:t>(</w:t>
      </w:r>
      <w:r>
        <w:t>选择两个</w:t>
      </w:r>
      <w:r>
        <w:rPr>
          <w:rFonts w:ascii="Arial" w:eastAsia="Arial"/>
        </w:rPr>
        <w:t>.)</w:t>
      </w:r>
    </w:p>
    <w:p w14:paraId="034DC315" w14:textId="77777777" w:rsidR="003E0564" w:rsidRDefault="003E0564">
      <w:pPr>
        <w:pStyle w:val="a4"/>
        <w:spacing w:before="7"/>
        <w:ind w:left="0"/>
        <w:rPr>
          <w:rFonts w:ascii="Arial"/>
          <w:sz w:val="23"/>
        </w:rPr>
      </w:pPr>
    </w:p>
    <w:p w14:paraId="5941B1E7" w14:textId="77777777" w:rsidR="003E0564" w:rsidRDefault="00922136">
      <w:pPr>
        <w:pStyle w:val="ab"/>
        <w:numPr>
          <w:ilvl w:val="0"/>
          <w:numId w:val="35"/>
        </w:numPr>
        <w:tabs>
          <w:tab w:val="left" w:pos="469"/>
        </w:tabs>
        <w:spacing w:line="261" w:lineRule="auto"/>
        <w:ind w:right="679" w:firstLine="0"/>
        <w:rPr>
          <w:rFonts w:ascii="Arial" w:eastAsia="Arial"/>
          <w:sz w:val="20"/>
        </w:rPr>
      </w:pPr>
      <w:r>
        <w:rPr>
          <w:spacing w:val="-18"/>
          <w:sz w:val="20"/>
        </w:rPr>
        <w:t xml:space="preserve">使用 </w:t>
      </w:r>
      <w:r>
        <w:rPr>
          <w:rFonts w:ascii="Arial" w:eastAsia="Arial"/>
          <w:sz w:val="20"/>
        </w:rPr>
        <w:t>IAM</w:t>
      </w:r>
      <w:r>
        <w:rPr>
          <w:rFonts w:ascii="Arial" w:eastAsia="Arial"/>
          <w:spacing w:val="-16"/>
          <w:sz w:val="20"/>
        </w:rPr>
        <w:t xml:space="preserve"> </w:t>
      </w:r>
      <w:r>
        <w:rPr>
          <w:spacing w:val="-2"/>
          <w:sz w:val="20"/>
        </w:rPr>
        <w:t xml:space="preserve">策略来限制用户或其他自动化实体基于一组特定的预先批准的 </w:t>
      </w:r>
      <w:r>
        <w:rPr>
          <w:rFonts w:ascii="Arial" w:eastAsia="Arial"/>
          <w:sz w:val="20"/>
        </w:rPr>
        <w:t>AMI(</w:t>
      </w:r>
      <w:r>
        <w:rPr>
          <w:spacing w:val="-14"/>
          <w:sz w:val="20"/>
        </w:rPr>
        <w:t xml:space="preserve">例如由 </w:t>
      </w:r>
      <w:r>
        <w:rPr>
          <w:rFonts w:ascii="Arial" w:eastAsia="Arial"/>
          <w:sz w:val="20"/>
        </w:rPr>
        <w:t>Information Security</w:t>
      </w:r>
      <w:r>
        <w:rPr>
          <w:rFonts w:ascii="Arial" w:eastAsia="Arial"/>
          <w:spacing w:val="-13"/>
          <w:sz w:val="20"/>
        </w:rPr>
        <w:t xml:space="preserve"> </w:t>
      </w:r>
      <w:r>
        <w:rPr>
          <w:spacing w:val="-6"/>
          <w:sz w:val="20"/>
        </w:rPr>
        <w:t xml:space="preserve">以特定方式标记的 </w:t>
      </w:r>
      <w:r>
        <w:rPr>
          <w:rFonts w:ascii="Arial" w:eastAsia="Arial"/>
          <w:sz w:val="20"/>
        </w:rPr>
        <w:t>AMI)</w:t>
      </w:r>
      <w:r>
        <w:rPr>
          <w:spacing w:val="-16"/>
          <w:sz w:val="20"/>
        </w:rPr>
        <w:t xml:space="preserve">启动 </w:t>
      </w:r>
      <w:r>
        <w:rPr>
          <w:rFonts w:ascii="Arial" w:eastAsia="Arial"/>
          <w:sz w:val="20"/>
        </w:rPr>
        <w:t>EC2</w:t>
      </w:r>
      <w:r>
        <w:rPr>
          <w:rFonts w:ascii="Arial" w:eastAsia="Arial"/>
          <w:spacing w:val="-11"/>
          <w:sz w:val="20"/>
        </w:rPr>
        <w:t xml:space="preserve"> </w:t>
      </w:r>
      <w:r>
        <w:rPr>
          <w:sz w:val="20"/>
        </w:rPr>
        <w:t>实例的能力</w:t>
      </w:r>
      <w:r>
        <w:rPr>
          <w:rFonts w:ascii="Arial" w:eastAsia="Arial"/>
          <w:sz w:val="20"/>
        </w:rPr>
        <w:t>.</w:t>
      </w:r>
    </w:p>
    <w:p w14:paraId="4852CA61" w14:textId="77777777" w:rsidR="003E0564" w:rsidRDefault="003E0564">
      <w:pPr>
        <w:spacing w:line="261" w:lineRule="auto"/>
        <w:rPr>
          <w:rFonts w:ascii="Arial" w:eastAsia="Arial"/>
          <w:sz w:val="20"/>
        </w:rPr>
        <w:sectPr w:rsidR="003E0564">
          <w:pgSz w:w="12240" w:h="15840"/>
          <w:pgMar w:top="900" w:right="1200" w:bottom="1220" w:left="1520" w:header="636" w:footer="1036" w:gutter="0"/>
          <w:cols w:space="720"/>
        </w:sectPr>
      </w:pPr>
    </w:p>
    <w:p w14:paraId="2B2AC574" w14:textId="77777777" w:rsidR="003E0564" w:rsidRDefault="003E0564">
      <w:pPr>
        <w:pStyle w:val="a4"/>
        <w:ind w:left="0"/>
        <w:rPr>
          <w:rFonts w:ascii="Arial"/>
        </w:rPr>
      </w:pPr>
    </w:p>
    <w:p w14:paraId="22E5C14B" w14:textId="77777777" w:rsidR="003E0564" w:rsidRDefault="003E0564">
      <w:pPr>
        <w:pStyle w:val="a4"/>
        <w:spacing w:before="1"/>
        <w:ind w:left="0"/>
        <w:rPr>
          <w:rFonts w:ascii="Arial"/>
        </w:rPr>
      </w:pPr>
    </w:p>
    <w:p w14:paraId="63351F07" w14:textId="77777777" w:rsidR="003E0564" w:rsidRDefault="00922136">
      <w:pPr>
        <w:pStyle w:val="ab"/>
        <w:numPr>
          <w:ilvl w:val="0"/>
          <w:numId w:val="35"/>
        </w:numPr>
        <w:tabs>
          <w:tab w:val="left" w:pos="469"/>
        </w:tabs>
        <w:spacing w:before="80"/>
        <w:ind w:left="468"/>
        <w:rPr>
          <w:sz w:val="20"/>
        </w:rPr>
      </w:pPr>
      <w:r>
        <w:rPr>
          <w:spacing w:val="-27"/>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Inspector</w:t>
      </w:r>
      <w:r>
        <w:rPr>
          <w:rFonts w:ascii="Arial" w:eastAsia="Arial"/>
          <w:spacing w:val="-12"/>
          <w:sz w:val="20"/>
        </w:rPr>
        <w:t xml:space="preserve"> </w:t>
      </w:r>
      <w:r>
        <w:rPr>
          <w:sz w:val="20"/>
        </w:rPr>
        <w:t>中的常规扫描与自定义评估模板一起使用</w:t>
      </w:r>
      <w:r>
        <w:rPr>
          <w:rFonts w:ascii="Arial" w:eastAsia="Arial"/>
          <w:sz w:val="20"/>
        </w:rPr>
        <w:t>,</w:t>
      </w:r>
      <w:r>
        <w:rPr>
          <w:spacing w:val="-9"/>
          <w:sz w:val="20"/>
        </w:rPr>
        <w:t xml:space="preserve">以确定运行 </w:t>
      </w:r>
      <w:r>
        <w:rPr>
          <w:rFonts w:ascii="Arial" w:eastAsia="Arial"/>
          <w:sz w:val="20"/>
        </w:rPr>
        <w:t>Amazon</w:t>
      </w:r>
      <w:r>
        <w:rPr>
          <w:rFonts w:ascii="Arial" w:eastAsia="Arial"/>
          <w:spacing w:val="-2"/>
          <w:sz w:val="20"/>
        </w:rPr>
        <w:t xml:space="preserve"> </w:t>
      </w:r>
      <w:r>
        <w:rPr>
          <w:rFonts w:ascii="Arial" w:eastAsia="Arial"/>
          <w:sz w:val="20"/>
        </w:rPr>
        <w:t>Inspector</w:t>
      </w:r>
      <w:r>
        <w:rPr>
          <w:rFonts w:ascii="Arial" w:eastAsia="Arial"/>
          <w:spacing w:val="-15"/>
          <w:sz w:val="20"/>
        </w:rPr>
        <w:t xml:space="preserve"> </w:t>
      </w:r>
      <w:r>
        <w:rPr>
          <w:sz w:val="20"/>
        </w:rPr>
        <w:t>代理的</w:t>
      </w:r>
    </w:p>
    <w:p w14:paraId="07F44602" w14:textId="77777777" w:rsidR="003E0564" w:rsidRDefault="00922136">
      <w:pPr>
        <w:pStyle w:val="a4"/>
        <w:spacing w:before="22"/>
        <w:rPr>
          <w:rFonts w:ascii="Arial" w:eastAsia="Arial"/>
          <w:lang w:eastAsia="zh-CN"/>
        </w:rPr>
      </w:pPr>
      <w:r>
        <w:rPr>
          <w:rFonts w:ascii="Arial" w:eastAsia="Arial"/>
          <w:lang w:eastAsia="zh-CN"/>
        </w:rPr>
        <w:t xml:space="preserve">EC2 </w:t>
      </w:r>
      <w:r>
        <w:rPr>
          <w:lang w:eastAsia="zh-CN"/>
        </w:rPr>
        <w:t xml:space="preserve">实例是否基于预先批准的 </w:t>
      </w:r>
      <w:r>
        <w:rPr>
          <w:rFonts w:ascii="Arial" w:eastAsia="Arial"/>
          <w:lang w:eastAsia="zh-CN"/>
        </w:rPr>
        <w:t>AMI.</w:t>
      </w:r>
      <w:r>
        <w:rPr>
          <w:lang w:eastAsia="zh-CN"/>
        </w:rPr>
        <w:t>如果不是</w:t>
      </w:r>
      <w:r>
        <w:rPr>
          <w:rFonts w:ascii="Arial" w:eastAsia="Arial"/>
          <w:lang w:eastAsia="zh-CN"/>
        </w:rPr>
        <w:t>,</w:t>
      </w:r>
      <w:r>
        <w:rPr>
          <w:lang w:eastAsia="zh-CN"/>
        </w:rPr>
        <w:t>请关闭实例</w:t>
      </w:r>
      <w:r>
        <w:rPr>
          <w:rFonts w:ascii="Arial" w:eastAsia="Arial"/>
          <w:lang w:eastAsia="zh-CN"/>
        </w:rPr>
        <w:t>,</w:t>
      </w:r>
      <w:r>
        <w:rPr>
          <w:lang w:eastAsia="zh-CN"/>
        </w:rPr>
        <w:t>然后通过电子邮件通知安全信息</w:t>
      </w:r>
      <w:r>
        <w:rPr>
          <w:rFonts w:ascii="Arial" w:eastAsia="Arial"/>
          <w:lang w:eastAsia="zh-CN"/>
        </w:rPr>
        <w:t>.</w:t>
      </w:r>
    </w:p>
    <w:p w14:paraId="412E74DF" w14:textId="77777777" w:rsidR="003E0564" w:rsidRDefault="00922136">
      <w:pPr>
        <w:pStyle w:val="ab"/>
        <w:numPr>
          <w:ilvl w:val="0"/>
          <w:numId w:val="35"/>
        </w:numPr>
        <w:tabs>
          <w:tab w:val="left" w:pos="481"/>
        </w:tabs>
        <w:spacing w:before="25" w:line="264" w:lineRule="auto"/>
        <w:ind w:right="228" w:firstLine="0"/>
        <w:jc w:val="both"/>
        <w:rPr>
          <w:rFonts w:ascii="Arial" w:eastAsia="Arial"/>
          <w:sz w:val="20"/>
          <w:lang w:eastAsia="zh-CN"/>
        </w:rPr>
      </w:pPr>
      <w:r>
        <w:rPr>
          <w:spacing w:val="-6"/>
          <w:sz w:val="20"/>
          <w:lang w:eastAsia="zh-CN"/>
        </w:rPr>
        <w:t xml:space="preserve">仅允许使用集中式 </w:t>
      </w:r>
      <w:r>
        <w:rPr>
          <w:rFonts w:ascii="Arial" w:eastAsia="Arial"/>
          <w:sz w:val="20"/>
          <w:lang w:eastAsia="zh-CN"/>
        </w:rPr>
        <w:t>DevOps</w:t>
      </w:r>
      <w:r>
        <w:rPr>
          <w:rFonts w:ascii="Arial" w:eastAsia="Arial"/>
          <w:spacing w:val="-17"/>
          <w:sz w:val="20"/>
          <w:lang w:eastAsia="zh-CN"/>
        </w:rPr>
        <w:t xml:space="preserve"> </w:t>
      </w:r>
      <w:r>
        <w:rPr>
          <w:spacing w:val="-11"/>
          <w:sz w:val="20"/>
          <w:lang w:eastAsia="zh-CN"/>
        </w:rPr>
        <w:t xml:space="preserve">团队启动 </w:t>
      </w:r>
      <w:r>
        <w:rPr>
          <w:rFonts w:ascii="Arial" w:eastAsia="Arial"/>
          <w:sz w:val="20"/>
          <w:lang w:eastAsia="zh-CN"/>
        </w:rPr>
        <w:t>EC2</w:t>
      </w:r>
      <w:r>
        <w:rPr>
          <w:rFonts w:ascii="Arial" w:eastAsia="Arial"/>
          <w:spacing w:val="-14"/>
          <w:sz w:val="20"/>
          <w:lang w:eastAsia="zh-CN"/>
        </w:rPr>
        <w:t xml:space="preserve"> </w:t>
      </w:r>
      <w:r>
        <w:rPr>
          <w:sz w:val="20"/>
          <w:lang w:eastAsia="zh-CN"/>
        </w:rPr>
        <w:t>实例</w:t>
      </w:r>
      <w:r>
        <w:rPr>
          <w:rFonts w:ascii="Arial" w:eastAsia="Arial"/>
          <w:sz w:val="20"/>
          <w:lang w:eastAsia="zh-CN"/>
        </w:rPr>
        <w:t>,</w:t>
      </w:r>
      <w:r>
        <w:rPr>
          <w:sz w:val="20"/>
          <w:lang w:eastAsia="zh-CN"/>
        </w:rPr>
        <w:t>该团队通过内部票务系统的通知获得工作包</w:t>
      </w:r>
      <w:r>
        <w:rPr>
          <w:rFonts w:ascii="Arial" w:eastAsia="Arial"/>
          <w:sz w:val="20"/>
          <w:lang w:eastAsia="zh-CN"/>
        </w:rPr>
        <w:t>.</w:t>
      </w:r>
      <w:r>
        <w:rPr>
          <w:sz w:val="20"/>
          <w:lang w:eastAsia="zh-CN"/>
        </w:rPr>
        <w:t>用户使用此票证工具请求资源</w:t>
      </w:r>
      <w:r>
        <w:rPr>
          <w:rFonts w:ascii="Arial" w:eastAsia="Arial"/>
          <w:sz w:val="20"/>
          <w:lang w:eastAsia="zh-CN"/>
        </w:rPr>
        <w:t>,</w:t>
      </w:r>
      <w:r>
        <w:rPr>
          <w:sz w:val="20"/>
          <w:lang w:eastAsia="zh-CN"/>
        </w:rPr>
        <w:t>该工具具有手动信息安全批准步骤</w:t>
      </w:r>
      <w:r>
        <w:rPr>
          <w:rFonts w:ascii="Arial" w:eastAsia="Arial"/>
          <w:sz w:val="20"/>
          <w:lang w:eastAsia="zh-CN"/>
        </w:rPr>
        <w:t>,</w:t>
      </w:r>
      <w:r>
        <w:rPr>
          <w:spacing w:val="-6"/>
          <w:sz w:val="20"/>
          <w:lang w:eastAsia="zh-CN"/>
        </w:rPr>
        <w:t xml:space="preserve">以确保仅从批准的 </w:t>
      </w:r>
      <w:r>
        <w:rPr>
          <w:rFonts w:ascii="Arial" w:eastAsia="Arial"/>
          <w:sz w:val="20"/>
          <w:lang w:eastAsia="zh-CN"/>
        </w:rPr>
        <w:t>AMI</w:t>
      </w:r>
      <w:r>
        <w:rPr>
          <w:rFonts w:ascii="Arial" w:eastAsia="Arial"/>
          <w:spacing w:val="-12"/>
          <w:sz w:val="20"/>
          <w:lang w:eastAsia="zh-CN"/>
        </w:rPr>
        <w:t xml:space="preserve"> </w:t>
      </w:r>
      <w:r>
        <w:rPr>
          <w:spacing w:val="-17"/>
          <w:sz w:val="20"/>
          <w:lang w:eastAsia="zh-CN"/>
        </w:rPr>
        <w:t xml:space="preserve">启动 </w:t>
      </w:r>
      <w:r>
        <w:rPr>
          <w:rFonts w:ascii="Arial" w:eastAsia="Arial"/>
          <w:sz w:val="20"/>
          <w:lang w:eastAsia="zh-CN"/>
        </w:rPr>
        <w:t>EC2</w:t>
      </w:r>
      <w:r>
        <w:rPr>
          <w:rFonts w:ascii="Arial" w:eastAsia="Arial"/>
          <w:spacing w:val="-9"/>
          <w:sz w:val="20"/>
          <w:lang w:eastAsia="zh-CN"/>
        </w:rPr>
        <w:t xml:space="preserve"> </w:t>
      </w:r>
      <w:r>
        <w:rPr>
          <w:sz w:val="20"/>
          <w:lang w:eastAsia="zh-CN"/>
        </w:rPr>
        <w:t>实例</w:t>
      </w:r>
      <w:r>
        <w:rPr>
          <w:rFonts w:ascii="Arial" w:eastAsia="Arial"/>
          <w:sz w:val="20"/>
          <w:lang w:eastAsia="zh-CN"/>
        </w:rPr>
        <w:t>.</w:t>
      </w:r>
    </w:p>
    <w:p w14:paraId="2E46670E" w14:textId="77777777" w:rsidR="003E0564" w:rsidRDefault="00922136">
      <w:pPr>
        <w:pStyle w:val="ab"/>
        <w:numPr>
          <w:ilvl w:val="0"/>
          <w:numId w:val="35"/>
        </w:numPr>
        <w:tabs>
          <w:tab w:val="left" w:pos="481"/>
        </w:tabs>
        <w:spacing w:line="264" w:lineRule="auto"/>
        <w:ind w:right="339" w:firstLine="0"/>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Config</w:t>
      </w:r>
      <w:r>
        <w:rPr>
          <w:rFonts w:ascii="Arial" w:eastAsia="Arial"/>
          <w:spacing w:val="-13"/>
          <w:sz w:val="20"/>
        </w:rPr>
        <w:t xml:space="preserve"> </w:t>
      </w:r>
      <w:r>
        <w:rPr>
          <w:spacing w:val="-5"/>
          <w:sz w:val="20"/>
        </w:rPr>
        <w:t xml:space="preserve">规则发现基于未经批准的 </w:t>
      </w:r>
      <w:r>
        <w:rPr>
          <w:rFonts w:ascii="Arial" w:eastAsia="Arial"/>
          <w:sz w:val="20"/>
        </w:rPr>
        <w:t>AMI</w:t>
      </w:r>
      <w:r>
        <w:rPr>
          <w:rFonts w:ascii="Arial" w:eastAsia="Arial"/>
          <w:spacing w:val="-13"/>
          <w:sz w:val="20"/>
        </w:rPr>
        <w:t xml:space="preserve"> </w:t>
      </w:r>
      <w:r>
        <w:rPr>
          <w:spacing w:val="-26"/>
          <w:sz w:val="20"/>
        </w:rPr>
        <w:t xml:space="preserve">的 </w:t>
      </w:r>
      <w:r>
        <w:rPr>
          <w:rFonts w:ascii="Arial" w:eastAsia="Arial"/>
          <w:sz w:val="20"/>
        </w:rPr>
        <w:t>EC2</w:t>
      </w:r>
      <w:r>
        <w:rPr>
          <w:rFonts w:ascii="Arial" w:eastAsia="Arial"/>
          <w:spacing w:val="-11"/>
          <w:sz w:val="20"/>
        </w:rPr>
        <w:t xml:space="preserve"> </w:t>
      </w:r>
      <w:r>
        <w:rPr>
          <w:sz w:val="20"/>
        </w:rPr>
        <w:t>实例的任何启动</w:t>
      </w:r>
      <w:r>
        <w:rPr>
          <w:rFonts w:ascii="Arial" w:eastAsia="Arial"/>
          <w:sz w:val="20"/>
        </w:rPr>
        <w:t>,</w:t>
      </w:r>
      <w:r>
        <w:rPr>
          <w:spacing w:val="-18"/>
          <w:sz w:val="20"/>
        </w:rPr>
        <w:t xml:space="preserve">触发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3"/>
          <w:sz w:val="20"/>
        </w:rPr>
        <w:t xml:space="preserve"> </w:t>
      </w:r>
      <w:r>
        <w:rPr>
          <w:sz w:val="20"/>
        </w:rPr>
        <w:t>函数以自动终止实例</w:t>
      </w:r>
      <w:r>
        <w:rPr>
          <w:rFonts w:ascii="Arial" w:eastAsia="Arial"/>
          <w:sz w:val="20"/>
        </w:rPr>
        <w:t>,</w:t>
      </w:r>
      <w:r>
        <w:rPr>
          <w:spacing w:val="-7"/>
          <w:sz w:val="20"/>
        </w:rPr>
        <w:t xml:space="preserve">并将消息发布到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pacing w:val="-9"/>
          <w:sz w:val="20"/>
        </w:rPr>
        <w:t xml:space="preserve">主题以通知 </w:t>
      </w:r>
      <w:r>
        <w:rPr>
          <w:rFonts w:ascii="Arial" w:eastAsia="Arial"/>
          <w:sz w:val="20"/>
        </w:rPr>
        <w:t>Information</w:t>
      </w:r>
      <w:r>
        <w:rPr>
          <w:rFonts w:ascii="Arial" w:eastAsia="Arial"/>
          <w:spacing w:val="-1"/>
          <w:sz w:val="20"/>
        </w:rPr>
        <w:t xml:space="preserve"> </w:t>
      </w:r>
      <w:r>
        <w:rPr>
          <w:rFonts w:ascii="Arial" w:eastAsia="Arial"/>
          <w:sz w:val="20"/>
        </w:rPr>
        <w:t>Security</w:t>
      </w:r>
      <w:r>
        <w:rPr>
          <w:rFonts w:ascii="Arial" w:eastAsia="Arial"/>
          <w:spacing w:val="-13"/>
          <w:sz w:val="20"/>
        </w:rPr>
        <w:t xml:space="preserve"> </w:t>
      </w:r>
      <w:r>
        <w:rPr>
          <w:sz w:val="20"/>
        </w:rPr>
        <w:t>发生了这种情况</w:t>
      </w:r>
      <w:r>
        <w:rPr>
          <w:rFonts w:ascii="Arial" w:eastAsia="Arial"/>
          <w:sz w:val="20"/>
        </w:rPr>
        <w:t>.</w:t>
      </w:r>
    </w:p>
    <w:p w14:paraId="5DEC47F8" w14:textId="77777777" w:rsidR="003E0564" w:rsidRDefault="00922136">
      <w:pPr>
        <w:pStyle w:val="ab"/>
        <w:numPr>
          <w:ilvl w:val="0"/>
          <w:numId w:val="35"/>
        </w:numPr>
        <w:tabs>
          <w:tab w:val="left" w:pos="469"/>
        </w:tabs>
        <w:spacing w:line="261" w:lineRule="auto"/>
        <w:ind w:right="322" w:firstLine="0"/>
        <w:jc w:val="both"/>
        <w:rPr>
          <w:rFonts w:ascii="Arial" w:eastAsia="Arial"/>
          <w:sz w:val="20"/>
        </w:rPr>
      </w:pPr>
      <w:r>
        <w:rPr>
          <w:spacing w:val="-9"/>
          <w:sz w:val="20"/>
        </w:rPr>
        <w:t xml:space="preserve">使用预定的 </w:t>
      </w:r>
      <w:r>
        <w:rPr>
          <w:rFonts w:ascii="Arial" w:eastAsia="Arial"/>
          <w:sz w:val="20"/>
        </w:rPr>
        <w:t>AWS</w:t>
      </w:r>
      <w:r>
        <w:rPr>
          <w:rFonts w:ascii="Arial" w:eastAsia="Arial"/>
          <w:spacing w:val="-9"/>
          <w:sz w:val="20"/>
        </w:rPr>
        <w:t xml:space="preserve"> </w:t>
      </w:r>
      <w:r>
        <w:rPr>
          <w:rFonts w:ascii="Arial" w:eastAsia="Arial"/>
          <w:sz w:val="20"/>
        </w:rPr>
        <w:t>Lambda</w:t>
      </w:r>
      <w:r>
        <w:rPr>
          <w:rFonts w:ascii="Arial" w:eastAsia="Arial"/>
          <w:spacing w:val="-17"/>
          <w:sz w:val="20"/>
        </w:rPr>
        <w:t xml:space="preserve"> </w:t>
      </w:r>
      <w:r>
        <w:rPr>
          <w:sz w:val="20"/>
        </w:rPr>
        <w:t>函数扫描虚拟私有云</w:t>
      </w:r>
      <w:r>
        <w:rPr>
          <w:rFonts w:ascii="Arial" w:eastAsia="Arial"/>
          <w:sz w:val="20"/>
        </w:rPr>
        <w:t>(VPC)</w:t>
      </w:r>
      <w:r>
        <w:rPr>
          <w:sz w:val="20"/>
        </w:rPr>
        <w:t>中正在运行的实例的列表</w:t>
      </w:r>
      <w:r>
        <w:rPr>
          <w:rFonts w:ascii="Arial" w:eastAsia="Arial"/>
          <w:sz w:val="20"/>
        </w:rPr>
        <w:t>,</w:t>
      </w:r>
      <w:r>
        <w:rPr>
          <w:sz w:val="20"/>
        </w:rPr>
        <w:t>并确定其中是否基于</w:t>
      </w:r>
      <w:r>
        <w:rPr>
          <w:spacing w:val="-9"/>
          <w:sz w:val="20"/>
        </w:rPr>
        <w:t xml:space="preserve">未经批准的 </w:t>
      </w:r>
      <w:r>
        <w:rPr>
          <w:rFonts w:ascii="Arial" w:eastAsia="Arial"/>
          <w:sz w:val="20"/>
        </w:rPr>
        <w:t>AMI.</w:t>
      </w:r>
      <w:r>
        <w:rPr>
          <w:spacing w:val="-8"/>
          <w:sz w:val="20"/>
        </w:rPr>
        <w:t xml:space="preserve">将消息发布到 </w:t>
      </w:r>
      <w:r>
        <w:rPr>
          <w:rFonts w:ascii="Arial" w:eastAsia="Arial"/>
          <w:sz w:val="20"/>
        </w:rPr>
        <w:t>SNS</w:t>
      </w:r>
      <w:r>
        <w:rPr>
          <w:rFonts w:ascii="Arial" w:eastAsia="Arial"/>
          <w:spacing w:val="-14"/>
          <w:sz w:val="20"/>
        </w:rPr>
        <w:t xml:space="preserve"> </w:t>
      </w:r>
      <w:r>
        <w:rPr>
          <w:sz w:val="20"/>
        </w:rPr>
        <w:t>主题</w:t>
      </w:r>
      <w:r>
        <w:rPr>
          <w:rFonts w:ascii="Arial" w:eastAsia="Arial"/>
          <w:sz w:val="20"/>
        </w:rPr>
        <w:t>,</w:t>
      </w:r>
      <w:r>
        <w:rPr>
          <w:spacing w:val="-14"/>
          <w:sz w:val="20"/>
        </w:rPr>
        <w:t xml:space="preserve">以通知 </w:t>
      </w:r>
      <w:r>
        <w:rPr>
          <w:rFonts w:ascii="Arial" w:eastAsia="Arial"/>
          <w:sz w:val="20"/>
        </w:rPr>
        <w:t>Information</w:t>
      </w:r>
      <w:r>
        <w:rPr>
          <w:rFonts w:ascii="Arial" w:eastAsia="Arial"/>
          <w:spacing w:val="-3"/>
          <w:sz w:val="20"/>
        </w:rPr>
        <w:t xml:space="preserve"> </w:t>
      </w:r>
      <w:r>
        <w:rPr>
          <w:rFonts w:ascii="Arial" w:eastAsia="Arial"/>
          <w:sz w:val="20"/>
        </w:rPr>
        <w:t>Security</w:t>
      </w:r>
      <w:r>
        <w:rPr>
          <w:rFonts w:ascii="Arial" w:eastAsia="Arial"/>
          <w:spacing w:val="-15"/>
          <w:sz w:val="20"/>
        </w:rPr>
        <w:t xml:space="preserve"> </w:t>
      </w:r>
      <w:r>
        <w:rPr>
          <w:sz w:val="20"/>
        </w:rPr>
        <w:t>发生了这种情况</w:t>
      </w:r>
      <w:r>
        <w:rPr>
          <w:rFonts w:ascii="Arial" w:eastAsia="Arial"/>
          <w:sz w:val="20"/>
        </w:rPr>
        <w:t>,</w:t>
      </w:r>
      <w:r>
        <w:rPr>
          <w:sz w:val="20"/>
        </w:rPr>
        <w:t>然后关闭实例</w:t>
      </w:r>
      <w:r>
        <w:rPr>
          <w:rFonts w:ascii="Arial" w:eastAsia="Arial"/>
          <w:sz w:val="20"/>
        </w:rPr>
        <w:t>.</w:t>
      </w:r>
    </w:p>
    <w:p w14:paraId="4C91E4A9" w14:textId="77777777" w:rsidR="003E0564" w:rsidRDefault="003E0564">
      <w:pPr>
        <w:pStyle w:val="a4"/>
        <w:spacing w:before="10"/>
        <w:ind w:left="0"/>
        <w:rPr>
          <w:rFonts w:ascii="Arial"/>
        </w:rPr>
      </w:pPr>
    </w:p>
    <w:p w14:paraId="13FE12FF" w14:textId="77777777" w:rsidR="003E0564" w:rsidRDefault="00922136">
      <w:pPr>
        <w:pStyle w:val="a4"/>
        <w:spacing w:before="1"/>
        <w:rPr>
          <w:rFonts w:ascii="Arial" w:eastAsia="Arial"/>
        </w:rPr>
      </w:pPr>
      <w:r>
        <w:t>答案</w:t>
      </w:r>
      <w:r>
        <w:rPr>
          <w:rFonts w:ascii="Arial" w:eastAsia="Arial"/>
        </w:rPr>
        <w:t>: AD</w:t>
      </w:r>
    </w:p>
    <w:p w14:paraId="152B6DD2" w14:textId="77777777" w:rsidR="003E0564" w:rsidRDefault="00922136">
      <w:pPr>
        <w:pStyle w:val="a4"/>
        <w:spacing w:before="24"/>
        <w:rPr>
          <w:rFonts w:ascii="Arial" w:eastAsia="Arial"/>
        </w:rPr>
      </w:pPr>
      <w:r>
        <w:t>解释</w:t>
      </w:r>
      <w:r>
        <w:rPr>
          <w:rFonts w:ascii="Arial" w:eastAsia="Arial"/>
        </w:rPr>
        <w:t>:</w:t>
      </w:r>
    </w:p>
    <w:p w14:paraId="3E20D912" w14:textId="77777777" w:rsidR="003E0564" w:rsidRDefault="00922136">
      <w:pPr>
        <w:pStyle w:val="a4"/>
        <w:spacing w:before="25"/>
      </w:pPr>
      <w:r>
        <w:rPr>
          <w:rFonts w:ascii="Arial" w:eastAsia="Arial"/>
        </w:rPr>
        <w:t xml:space="preserve">B.AWS </w:t>
      </w:r>
      <w:r>
        <w:t>检查器用于查找安全漏洞</w:t>
      </w:r>
      <w:r>
        <w:rPr>
          <w:rFonts w:ascii="Arial" w:eastAsia="Arial"/>
        </w:rPr>
        <w:t>,</w:t>
      </w:r>
      <w:r>
        <w:t xml:space="preserve">不用于查找 </w:t>
      </w:r>
      <w:r>
        <w:rPr>
          <w:rFonts w:ascii="Arial" w:eastAsia="Arial"/>
        </w:rPr>
        <w:t>AMI.C.</w:t>
      </w:r>
      <w:r>
        <w:t>不敏捷</w:t>
      </w:r>
      <w:r>
        <w:rPr>
          <w:rFonts w:ascii="Arial" w:eastAsia="Arial"/>
        </w:rPr>
        <w:t>.E.</w:t>
      </w:r>
      <w:r>
        <w:t xml:space="preserve">计划的 </w:t>
      </w:r>
      <w:r>
        <w:rPr>
          <w:rFonts w:ascii="Arial" w:eastAsia="Arial"/>
        </w:rPr>
        <w:t xml:space="preserve">lambda </w:t>
      </w:r>
      <w:r>
        <w:t>不是问题</w:t>
      </w:r>
      <w:r>
        <w:rPr>
          <w:rFonts w:ascii="Arial" w:eastAsia="Arial"/>
        </w:rPr>
        <w:t>,</w:t>
      </w:r>
      <w:r>
        <w:t>您需要</w:t>
      </w:r>
    </w:p>
    <w:p w14:paraId="0D3461D5" w14:textId="77777777" w:rsidR="003E0564" w:rsidRDefault="00922136">
      <w:pPr>
        <w:pStyle w:val="a4"/>
        <w:spacing w:before="22"/>
        <w:rPr>
          <w:rFonts w:ascii="Arial" w:eastAsia="Arial"/>
        </w:rPr>
      </w:pPr>
      <w:r>
        <w:rPr>
          <w:rFonts w:ascii="Arial" w:eastAsia="Arial"/>
        </w:rPr>
        <w:t xml:space="preserve">cloudwatch </w:t>
      </w:r>
      <w:r>
        <w:t xml:space="preserve">事件来触发 </w:t>
      </w:r>
      <w:r>
        <w:rPr>
          <w:rFonts w:ascii="Arial" w:eastAsia="Arial"/>
        </w:rPr>
        <w:t>Lambda</w:t>
      </w:r>
    </w:p>
    <w:p w14:paraId="2D99D723" w14:textId="77777777" w:rsidR="003E0564" w:rsidRDefault="003E0564">
      <w:pPr>
        <w:pStyle w:val="a4"/>
        <w:ind w:left="0"/>
        <w:rPr>
          <w:rFonts w:ascii="Arial"/>
          <w:sz w:val="22"/>
        </w:rPr>
      </w:pPr>
    </w:p>
    <w:p w14:paraId="01DF1A62" w14:textId="77777777" w:rsidR="003E0564" w:rsidRDefault="003E0564">
      <w:pPr>
        <w:pStyle w:val="a4"/>
        <w:spacing w:before="2"/>
        <w:ind w:left="0"/>
        <w:rPr>
          <w:rFonts w:ascii="Arial"/>
          <w:sz w:val="23"/>
        </w:rPr>
      </w:pPr>
    </w:p>
    <w:p w14:paraId="6703CBB6" w14:textId="77777777" w:rsidR="003E0564" w:rsidRDefault="00922136">
      <w:pPr>
        <w:pStyle w:val="a4"/>
        <w:rPr>
          <w:rFonts w:ascii="Arial"/>
        </w:rPr>
      </w:pPr>
      <w:r>
        <w:rPr>
          <w:rFonts w:ascii="Arial"/>
        </w:rPr>
        <w:t xml:space="preserve">Question 33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17AAE21C" w14:textId="77777777" w:rsidR="003E0564" w:rsidRDefault="00922136">
      <w:pPr>
        <w:pStyle w:val="a4"/>
        <w:spacing w:before="19"/>
        <w:rPr>
          <w:rFonts w:ascii="Arial" w:eastAsia="Arial"/>
        </w:rPr>
      </w:pPr>
      <w:r>
        <w:t>某公司发生了安全事件</w:t>
      </w:r>
      <w:r>
        <w:rPr>
          <w:rFonts w:ascii="Arial" w:eastAsia="Arial"/>
        </w:rPr>
        <w:t>,</w:t>
      </w:r>
      <w:r>
        <w:t xml:space="preserve">其中包含敏感信息的 </w:t>
      </w:r>
      <w:r>
        <w:rPr>
          <w:rFonts w:ascii="Arial" w:eastAsia="Arial"/>
        </w:rPr>
        <w:t xml:space="preserve">Amazon S3 </w:t>
      </w:r>
      <w:r>
        <w:t>存储桶被公开</w:t>
      </w:r>
      <w:r>
        <w:rPr>
          <w:rFonts w:ascii="Arial" w:eastAsia="Arial"/>
        </w:rPr>
        <w:t>.</w:t>
      </w:r>
      <w:r>
        <w:t>公司政策是永远不要有公共</w:t>
      </w:r>
      <w:r>
        <w:rPr>
          <w:rFonts w:ascii="Arial" w:eastAsia="Arial"/>
        </w:rPr>
        <w:t>S3</w:t>
      </w:r>
    </w:p>
    <w:p w14:paraId="11B10040" w14:textId="77777777" w:rsidR="003E0564" w:rsidRDefault="00922136">
      <w:pPr>
        <w:pStyle w:val="a4"/>
        <w:spacing w:before="25"/>
        <w:rPr>
          <w:rFonts w:ascii="Arial" w:eastAsia="Arial"/>
          <w:lang w:eastAsia="zh-CN"/>
        </w:rPr>
      </w:pPr>
      <w:r>
        <w:rPr>
          <w:lang w:eastAsia="zh-CN"/>
        </w:rPr>
        <w:t>对象</w:t>
      </w:r>
      <w:r>
        <w:rPr>
          <w:rFonts w:ascii="Arial" w:eastAsia="Arial"/>
          <w:lang w:eastAsia="zh-CN"/>
        </w:rPr>
        <w:t>,</w:t>
      </w:r>
      <w:r>
        <w:rPr>
          <w:lang w:eastAsia="zh-CN"/>
        </w:rPr>
        <w:t>并且在发现任何公共对象时必须立即通知合规团队</w:t>
      </w:r>
      <w:r>
        <w:rPr>
          <w:rFonts w:ascii="Arial" w:eastAsia="Arial"/>
          <w:lang w:eastAsia="zh-CN"/>
        </w:rPr>
        <w:t>.</w:t>
      </w:r>
    </w:p>
    <w:p w14:paraId="4E6353F1" w14:textId="77777777" w:rsidR="003E0564" w:rsidRDefault="003E0564">
      <w:pPr>
        <w:pStyle w:val="a4"/>
        <w:spacing w:before="7"/>
        <w:ind w:left="0"/>
        <w:rPr>
          <w:rFonts w:ascii="Arial"/>
          <w:sz w:val="23"/>
          <w:lang w:eastAsia="zh-CN"/>
        </w:rPr>
      </w:pPr>
    </w:p>
    <w:p w14:paraId="53982356" w14:textId="77777777" w:rsidR="003E0564" w:rsidRDefault="00922136">
      <w:pPr>
        <w:pStyle w:val="a4"/>
        <w:rPr>
          <w:rFonts w:ascii="Arial" w:eastAsia="Arial"/>
        </w:rPr>
      </w:pPr>
      <w:r>
        <w:rPr>
          <w:lang w:eastAsia="zh-CN"/>
        </w:rPr>
        <w:t xml:space="preserve">如何检测到公共 </w:t>
      </w:r>
      <w:r>
        <w:rPr>
          <w:rFonts w:ascii="Arial" w:eastAsia="Arial"/>
          <w:lang w:eastAsia="zh-CN"/>
        </w:rPr>
        <w:t xml:space="preserve">S3 </w:t>
      </w:r>
      <w:r>
        <w:rPr>
          <w:lang w:eastAsia="zh-CN"/>
        </w:rPr>
        <w:t>对象的存在</w:t>
      </w:r>
      <w:r>
        <w:rPr>
          <w:rFonts w:ascii="Arial" w:eastAsia="Arial"/>
          <w:lang w:eastAsia="zh-CN"/>
        </w:rPr>
        <w:t>,</w:t>
      </w:r>
      <w:r>
        <w:rPr>
          <w:lang w:eastAsia="zh-CN"/>
        </w:rPr>
        <w:t>将其设置为触发警报通知并在将来自动修复</w:t>
      </w:r>
      <w:r>
        <w:rPr>
          <w:rFonts w:ascii="Arial" w:eastAsia="Arial"/>
          <w:lang w:eastAsia="zh-CN"/>
        </w:rPr>
        <w:t xml:space="preserve">? </w:t>
      </w:r>
      <w:r>
        <w:rPr>
          <w:rFonts w:ascii="Arial" w:eastAsia="Arial"/>
        </w:rPr>
        <w:t>(</w:t>
      </w:r>
      <w:r>
        <w:t>选择两个</w:t>
      </w:r>
      <w:r>
        <w:rPr>
          <w:rFonts w:ascii="Arial" w:eastAsia="Arial"/>
        </w:rPr>
        <w:t>.)</w:t>
      </w:r>
    </w:p>
    <w:p w14:paraId="0E906B78" w14:textId="77777777" w:rsidR="003E0564" w:rsidRDefault="003E0564">
      <w:pPr>
        <w:pStyle w:val="a4"/>
        <w:spacing w:before="7"/>
        <w:ind w:left="0"/>
        <w:rPr>
          <w:rFonts w:ascii="Arial"/>
          <w:sz w:val="23"/>
        </w:rPr>
      </w:pPr>
    </w:p>
    <w:p w14:paraId="55778A2C" w14:textId="77777777" w:rsidR="003E0564" w:rsidRDefault="00922136">
      <w:pPr>
        <w:pStyle w:val="ab"/>
        <w:numPr>
          <w:ilvl w:val="0"/>
          <w:numId w:val="36"/>
        </w:numPr>
        <w:tabs>
          <w:tab w:val="left" w:pos="469"/>
        </w:tabs>
        <w:spacing w:line="261" w:lineRule="auto"/>
        <w:ind w:right="278" w:firstLine="0"/>
        <w:rPr>
          <w:rFonts w:ascii="Arial" w:eastAsia="Arial"/>
          <w:sz w:val="20"/>
        </w:rPr>
      </w:pPr>
      <w:r>
        <w:rPr>
          <w:spacing w:val="-18"/>
          <w:sz w:val="20"/>
        </w:rPr>
        <w:t xml:space="preserve">打开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z w:val="20"/>
        </w:rPr>
        <w:t>的对象级日志记录</w:t>
      </w:r>
      <w:r>
        <w:rPr>
          <w:rFonts w:ascii="Arial" w:eastAsia="Arial"/>
          <w:sz w:val="20"/>
        </w:rPr>
        <w:t>.</w:t>
      </w:r>
      <w:r>
        <w:rPr>
          <w:spacing w:val="-5"/>
          <w:sz w:val="20"/>
        </w:rPr>
        <w:t xml:space="preserve">启用具有公共读取权限的 </w:t>
      </w:r>
      <w:r>
        <w:rPr>
          <w:rFonts w:ascii="Arial" w:eastAsia="Arial"/>
          <w:sz w:val="20"/>
        </w:rPr>
        <w:t>PutObject</w:t>
      </w:r>
      <w:r>
        <w:rPr>
          <w:rFonts w:ascii="Arial" w:eastAsia="Arial"/>
          <w:spacing w:val="-3"/>
          <w:sz w:val="20"/>
        </w:rPr>
        <w:t xml:space="preserve"> </w:t>
      </w:r>
      <w:r>
        <w:rPr>
          <w:rFonts w:ascii="Arial" w:eastAsia="Arial"/>
          <w:sz w:val="20"/>
        </w:rPr>
        <w:t>API</w:t>
      </w:r>
      <w:r>
        <w:rPr>
          <w:rFonts w:ascii="Arial" w:eastAsia="Arial"/>
          <w:spacing w:val="-15"/>
          <w:sz w:val="20"/>
        </w:rPr>
        <w:t xml:space="preserve"> </w:t>
      </w:r>
      <w:r>
        <w:rPr>
          <w:sz w:val="20"/>
        </w:rPr>
        <w:t>调用时</w:t>
      </w:r>
      <w:r>
        <w:rPr>
          <w:rFonts w:ascii="Arial" w:eastAsia="Arial"/>
          <w:sz w:val="20"/>
        </w:rPr>
        <w:t>,</w:t>
      </w:r>
      <w:r>
        <w:rPr>
          <w:spacing w:val="-14"/>
          <w:sz w:val="20"/>
        </w:rPr>
        <w:t xml:space="preserve">请打开 </w:t>
      </w:r>
      <w:r>
        <w:rPr>
          <w:rFonts w:ascii="Arial" w:eastAsia="Arial"/>
          <w:sz w:val="20"/>
        </w:rPr>
        <w:t>Amazon S3</w:t>
      </w:r>
      <w:r>
        <w:rPr>
          <w:rFonts w:ascii="Arial" w:eastAsia="Arial"/>
          <w:spacing w:val="-12"/>
          <w:sz w:val="20"/>
        </w:rPr>
        <w:t xml:space="preserve"> </w:t>
      </w:r>
      <w:r>
        <w:rPr>
          <w:spacing w:val="-7"/>
          <w:sz w:val="20"/>
        </w:rPr>
        <w:t xml:space="preserve">事件通知以使用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9"/>
          <w:sz w:val="20"/>
        </w:rPr>
        <w:t xml:space="preserve"> </w:t>
      </w:r>
      <w:r>
        <w:rPr>
          <w:sz w:val="20"/>
        </w:rPr>
        <w:t>主题进行通知</w:t>
      </w:r>
      <w:r>
        <w:rPr>
          <w:rFonts w:ascii="Arial" w:eastAsia="Arial"/>
          <w:sz w:val="20"/>
        </w:rPr>
        <w:t>.</w:t>
      </w:r>
    </w:p>
    <w:p w14:paraId="65FCA0EF" w14:textId="77777777" w:rsidR="003E0564" w:rsidRDefault="00922136">
      <w:pPr>
        <w:pStyle w:val="ab"/>
        <w:numPr>
          <w:ilvl w:val="0"/>
          <w:numId w:val="36"/>
        </w:numPr>
        <w:tabs>
          <w:tab w:val="left" w:pos="469"/>
        </w:tabs>
        <w:spacing w:before="1"/>
        <w:ind w:left="468"/>
        <w:rPr>
          <w:rFonts w:ascii="Arial" w:eastAsia="Arial"/>
          <w:sz w:val="20"/>
        </w:rPr>
      </w:pPr>
      <w:r>
        <w:rPr>
          <w:spacing w:val="-11"/>
          <w:sz w:val="20"/>
        </w:rPr>
        <w:t xml:space="preserve">配置一个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3"/>
          <w:sz w:val="20"/>
        </w:rPr>
        <w:t xml:space="preserve"> </w:t>
      </w:r>
      <w:r>
        <w:rPr>
          <w:rFonts w:ascii="Arial" w:eastAsia="Arial"/>
          <w:sz w:val="20"/>
        </w:rPr>
        <w:t>Events</w:t>
      </w:r>
      <w:r>
        <w:rPr>
          <w:rFonts w:ascii="Arial" w:eastAsia="Arial"/>
          <w:spacing w:val="-10"/>
          <w:sz w:val="20"/>
        </w:rPr>
        <w:t xml:space="preserve"> </w:t>
      </w:r>
      <w:r>
        <w:rPr>
          <w:sz w:val="20"/>
        </w:rPr>
        <w:t>规则</w:t>
      </w:r>
      <w:r>
        <w:rPr>
          <w:rFonts w:ascii="Arial" w:eastAsia="Arial"/>
          <w:sz w:val="20"/>
        </w:rPr>
        <w:t>,</w:t>
      </w:r>
      <w:r>
        <w:rPr>
          <w:spacing w:val="-7"/>
          <w:sz w:val="20"/>
        </w:rPr>
        <w:t xml:space="preserve">该规则调用一个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3"/>
          <w:sz w:val="20"/>
        </w:rPr>
        <w:t xml:space="preserve"> </w:t>
      </w:r>
      <w:r>
        <w:rPr>
          <w:spacing w:val="-8"/>
          <w:sz w:val="20"/>
        </w:rPr>
        <w:t xml:space="preserve">函数来保护 </w:t>
      </w:r>
      <w:r>
        <w:rPr>
          <w:rFonts w:ascii="Arial" w:eastAsia="Arial"/>
          <w:sz w:val="20"/>
        </w:rPr>
        <w:t>S3</w:t>
      </w:r>
      <w:r>
        <w:rPr>
          <w:rFonts w:ascii="Arial" w:eastAsia="Arial"/>
          <w:spacing w:val="-13"/>
          <w:sz w:val="20"/>
        </w:rPr>
        <w:t xml:space="preserve"> </w:t>
      </w:r>
      <w:r>
        <w:rPr>
          <w:sz w:val="20"/>
        </w:rPr>
        <w:t>存储桶</w:t>
      </w:r>
      <w:r>
        <w:rPr>
          <w:rFonts w:ascii="Arial" w:eastAsia="Arial"/>
          <w:sz w:val="20"/>
        </w:rPr>
        <w:t>.</w:t>
      </w:r>
    </w:p>
    <w:p w14:paraId="27B6E0B2" w14:textId="77777777" w:rsidR="003E0564" w:rsidRDefault="00922136">
      <w:pPr>
        <w:pStyle w:val="ab"/>
        <w:numPr>
          <w:ilvl w:val="0"/>
          <w:numId w:val="36"/>
        </w:numPr>
        <w:tabs>
          <w:tab w:val="left" w:pos="481"/>
        </w:tabs>
        <w:spacing w:before="24" w:line="261" w:lineRule="auto"/>
        <w:ind w:right="360"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Trusted</w:t>
      </w:r>
      <w:r>
        <w:rPr>
          <w:rFonts w:ascii="Arial" w:eastAsia="Arial"/>
          <w:spacing w:val="-4"/>
          <w:sz w:val="20"/>
        </w:rPr>
        <w:t xml:space="preserve"> </w:t>
      </w:r>
      <w:r>
        <w:rPr>
          <w:rFonts w:ascii="Arial" w:eastAsia="Arial"/>
          <w:sz w:val="20"/>
        </w:rPr>
        <w:t>Advisor</w:t>
      </w:r>
      <w:r>
        <w:rPr>
          <w:rFonts w:ascii="Arial" w:eastAsia="Arial"/>
          <w:spacing w:val="-14"/>
          <w:sz w:val="20"/>
        </w:rPr>
        <w:t xml:space="preserve"> </w:t>
      </w:r>
      <w:r>
        <w:rPr>
          <w:spacing w:val="-25"/>
          <w:sz w:val="20"/>
        </w:rPr>
        <w:t xml:space="preserve">的 </w:t>
      </w:r>
      <w:r>
        <w:rPr>
          <w:rFonts w:ascii="Arial" w:eastAsia="Arial"/>
          <w:sz w:val="20"/>
        </w:rPr>
        <w:t>S3</w:t>
      </w:r>
      <w:r>
        <w:rPr>
          <w:rFonts w:ascii="Arial" w:eastAsia="Arial"/>
          <w:spacing w:val="-13"/>
          <w:sz w:val="20"/>
        </w:rPr>
        <w:t xml:space="preserve"> </w:t>
      </w:r>
      <w:r>
        <w:rPr>
          <w:sz w:val="20"/>
        </w:rPr>
        <w:t>存储桶权限</w:t>
      </w:r>
      <w:r>
        <w:rPr>
          <w:rFonts w:ascii="Arial" w:eastAsia="Arial"/>
          <w:sz w:val="20"/>
        </w:rPr>
        <w:t>,</w:t>
      </w:r>
      <w:r>
        <w:rPr>
          <w:spacing w:val="-14"/>
          <w:sz w:val="20"/>
        </w:rPr>
        <w:t xml:space="preserve">并配置 </w:t>
      </w:r>
      <w:r>
        <w:rPr>
          <w:rFonts w:ascii="Arial" w:eastAsia="Arial"/>
          <w:sz w:val="20"/>
        </w:rPr>
        <w:t>CloudWatch</w:t>
      </w:r>
      <w:r>
        <w:rPr>
          <w:rFonts w:ascii="Arial" w:eastAsia="Arial"/>
          <w:spacing w:val="-15"/>
          <w:sz w:val="20"/>
        </w:rPr>
        <w:t xml:space="preserve"> </w:t>
      </w:r>
      <w:r>
        <w:rPr>
          <w:spacing w:val="-9"/>
          <w:sz w:val="20"/>
        </w:rPr>
        <w:t xml:space="preserve">事件以使用 </w:t>
      </w:r>
      <w:r>
        <w:rPr>
          <w:rFonts w:ascii="Arial" w:eastAsia="Arial"/>
          <w:sz w:val="20"/>
        </w:rPr>
        <w:t>Amazon</w:t>
      </w:r>
      <w:r>
        <w:rPr>
          <w:rFonts w:ascii="Arial" w:eastAsia="Arial"/>
          <w:spacing w:val="-2"/>
          <w:sz w:val="20"/>
        </w:rPr>
        <w:t xml:space="preserve"> </w:t>
      </w:r>
      <w:r>
        <w:rPr>
          <w:rFonts w:ascii="Arial" w:eastAsia="Arial"/>
          <w:sz w:val="20"/>
        </w:rPr>
        <w:t>SNS</w:t>
      </w:r>
      <w:r>
        <w:rPr>
          <w:rFonts w:ascii="Arial" w:eastAsia="Arial"/>
          <w:spacing w:val="-12"/>
          <w:sz w:val="20"/>
        </w:rPr>
        <w:t xml:space="preserve"> </w:t>
      </w:r>
      <w:r>
        <w:rPr>
          <w:sz w:val="20"/>
        </w:rPr>
        <w:t>进行通知</w:t>
      </w:r>
      <w:r>
        <w:rPr>
          <w:rFonts w:ascii="Arial" w:eastAsia="Arial"/>
          <w:sz w:val="20"/>
        </w:rPr>
        <w:t>.</w:t>
      </w:r>
    </w:p>
    <w:p w14:paraId="2DD6C769" w14:textId="77777777" w:rsidR="003E0564" w:rsidRDefault="00922136">
      <w:pPr>
        <w:pStyle w:val="ab"/>
        <w:numPr>
          <w:ilvl w:val="0"/>
          <w:numId w:val="36"/>
        </w:numPr>
        <w:tabs>
          <w:tab w:val="left" w:pos="481"/>
        </w:tabs>
        <w:spacing w:before="1" w:line="264" w:lineRule="auto"/>
        <w:ind w:right="300" w:firstLine="0"/>
        <w:rPr>
          <w:rFonts w:ascii="Arial" w:eastAsia="Arial"/>
          <w:sz w:val="20"/>
        </w:rPr>
      </w:pPr>
      <w:r>
        <w:rPr>
          <w:spacing w:val="-17"/>
          <w:sz w:val="20"/>
        </w:rPr>
        <w:t xml:space="preserve">打开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z w:val="20"/>
        </w:rPr>
        <w:t>的对象级日志记录</w:t>
      </w:r>
      <w:r>
        <w:rPr>
          <w:rFonts w:ascii="Arial" w:eastAsia="Arial"/>
          <w:sz w:val="20"/>
        </w:rPr>
        <w:t>.</w:t>
      </w:r>
      <w:r>
        <w:rPr>
          <w:spacing w:val="-11"/>
          <w:sz w:val="20"/>
        </w:rPr>
        <w:t xml:space="preserve">配置一个 </w:t>
      </w:r>
      <w:r>
        <w:rPr>
          <w:rFonts w:ascii="Arial" w:eastAsia="Arial"/>
          <w:sz w:val="20"/>
        </w:rPr>
        <w:t>CloudWatch</w:t>
      </w:r>
      <w:r>
        <w:rPr>
          <w:rFonts w:ascii="Arial" w:eastAsia="Arial"/>
          <w:spacing w:val="-16"/>
          <w:sz w:val="20"/>
        </w:rPr>
        <w:t xml:space="preserve"> </w:t>
      </w:r>
      <w:r>
        <w:rPr>
          <w:sz w:val="20"/>
        </w:rPr>
        <w:t>事件</w:t>
      </w:r>
      <w:r>
        <w:rPr>
          <w:rFonts w:ascii="Arial" w:eastAsia="Arial"/>
          <w:sz w:val="20"/>
        </w:rPr>
        <w:t>,</w:t>
      </w:r>
      <w:r>
        <w:rPr>
          <w:spacing w:val="-14"/>
          <w:sz w:val="20"/>
        </w:rPr>
        <w:t xml:space="preserve">以便在 </w:t>
      </w:r>
      <w:r>
        <w:rPr>
          <w:rFonts w:ascii="Arial" w:eastAsia="Arial"/>
          <w:sz w:val="20"/>
        </w:rPr>
        <w:t>AWS</w:t>
      </w:r>
      <w:r>
        <w:rPr>
          <w:rFonts w:ascii="Arial" w:eastAsia="Arial"/>
          <w:spacing w:val="-6"/>
          <w:sz w:val="20"/>
        </w:rPr>
        <w:t xml:space="preserve"> </w:t>
      </w:r>
      <w:r>
        <w:rPr>
          <w:rFonts w:ascii="Arial" w:eastAsia="Arial"/>
          <w:sz w:val="20"/>
        </w:rPr>
        <w:t>CloudTrail</w:t>
      </w:r>
      <w:r>
        <w:rPr>
          <w:rFonts w:ascii="Arial" w:eastAsia="Arial"/>
          <w:spacing w:val="-12"/>
          <w:sz w:val="20"/>
        </w:rPr>
        <w:t xml:space="preserve"> </w:t>
      </w:r>
      <w:r>
        <w:rPr>
          <w:sz w:val="20"/>
        </w:rPr>
        <w:t>日志中检测</w:t>
      </w:r>
      <w:r>
        <w:rPr>
          <w:spacing w:val="-5"/>
          <w:sz w:val="20"/>
        </w:rPr>
        <w:t xml:space="preserve">到具有公共读取权限的 </w:t>
      </w:r>
      <w:r>
        <w:rPr>
          <w:rFonts w:ascii="Arial" w:eastAsia="Arial"/>
          <w:sz w:val="20"/>
        </w:rPr>
        <w:t>PutObject</w:t>
      </w:r>
      <w:r>
        <w:rPr>
          <w:rFonts w:ascii="Arial" w:eastAsia="Arial"/>
          <w:spacing w:val="-1"/>
          <w:sz w:val="20"/>
        </w:rPr>
        <w:t xml:space="preserve"> </w:t>
      </w:r>
      <w:r>
        <w:rPr>
          <w:rFonts w:ascii="Arial" w:eastAsia="Arial"/>
          <w:sz w:val="20"/>
        </w:rPr>
        <w:t>API</w:t>
      </w:r>
      <w:r>
        <w:rPr>
          <w:rFonts w:ascii="Arial" w:eastAsia="Arial"/>
          <w:spacing w:val="-11"/>
          <w:sz w:val="20"/>
        </w:rPr>
        <w:t xml:space="preserve"> </w:t>
      </w:r>
      <w:r>
        <w:rPr>
          <w:spacing w:val="-9"/>
          <w:sz w:val="20"/>
        </w:rPr>
        <w:t xml:space="preserve">调用时使用 </w:t>
      </w:r>
      <w:r>
        <w:rPr>
          <w:rFonts w:ascii="Arial" w:eastAsia="Arial"/>
          <w:sz w:val="20"/>
        </w:rPr>
        <w:t>SNS</w:t>
      </w:r>
      <w:r>
        <w:rPr>
          <w:rFonts w:ascii="Arial" w:eastAsia="Arial"/>
          <w:spacing w:val="-9"/>
          <w:sz w:val="20"/>
        </w:rPr>
        <w:t xml:space="preserve"> </w:t>
      </w:r>
      <w:r>
        <w:rPr>
          <w:sz w:val="20"/>
        </w:rPr>
        <w:t>主题进行通知</w:t>
      </w:r>
      <w:r>
        <w:rPr>
          <w:rFonts w:ascii="Arial" w:eastAsia="Arial"/>
          <w:sz w:val="20"/>
        </w:rPr>
        <w:t>.</w:t>
      </w:r>
    </w:p>
    <w:p w14:paraId="23ACCA35" w14:textId="77777777" w:rsidR="003E0564" w:rsidRDefault="00922136">
      <w:pPr>
        <w:pStyle w:val="ab"/>
        <w:numPr>
          <w:ilvl w:val="0"/>
          <w:numId w:val="36"/>
        </w:numPr>
        <w:tabs>
          <w:tab w:val="left" w:pos="469"/>
        </w:tabs>
        <w:spacing w:line="252" w:lineRule="exact"/>
        <w:ind w:left="468"/>
        <w:jc w:val="both"/>
        <w:rPr>
          <w:rFonts w:ascii="Arial" w:eastAsia="Arial"/>
          <w:sz w:val="20"/>
          <w:lang w:eastAsia="zh-CN"/>
        </w:rPr>
      </w:pPr>
      <w:r>
        <w:rPr>
          <w:spacing w:val="-8"/>
          <w:sz w:val="20"/>
          <w:lang w:eastAsia="zh-CN"/>
        </w:rPr>
        <w:t xml:space="preserve">安排一个递归 </w:t>
      </w:r>
      <w:r>
        <w:rPr>
          <w:rFonts w:ascii="Arial" w:eastAsia="Arial"/>
          <w:sz w:val="20"/>
          <w:lang w:eastAsia="zh-CN"/>
        </w:rPr>
        <w:t>Lambda</w:t>
      </w:r>
      <w:r>
        <w:rPr>
          <w:rFonts w:ascii="Arial" w:eastAsia="Arial"/>
          <w:spacing w:val="-11"/>
          <w:sz w:val="20"/>
          <w:lang w:eastAsia="zh-CN"/>
        </w:rPr>
        <w:t xml:space="preserve"> </w:t>
      </w:r>
      <w:r>
        <w:rPr>
          <w:spacing w:val="-7"/>
          <w:sz w:val="20"/>
          <w:lang w:eastAsia="zh-CN"/>
        </w:rPr>
        <w:t xml:space="preserve">函数来定期更改 </w:t>
      </w:r>
      <w:r>
        <w:rPr>
          <w:rFonts w:ascii="Arial" w:eastAsia="Arial"/>
          <w:sz w:val="20"/>
          <w:lang w:eastAsia="zh-CN"/>
        </w:rPr>
        <w:t>S3</w:t>
      </w:r>
      <w:r>
        <w:rPr>
          <w:rFonts w:ascii="Arial" w:eastAsia="Arial"/>
          <w:spacing w:val="-11"/>
          <w:sz w:val="20"/>
          <w:lang w:eastAsia="zh-CN"/>
        </w:rPr>
        <w:t xml:space="preserve"> </w:t>
      </w:r>
      <w:r>
        <w:rPr>
          <w:sz w:val="20"/>
          <w:lang w:eastAsia="zh-CN"/>
        </w:rPr>
        <w:t>存储桶中的所有对象权限</w:t>
      </w:r>
      <w:r>
        <w:rPr>
          <w:rFonts w:ascii="Arial" w:eastAsia="Arial"/>
          <w:sz w:val="20"/>
          <w:lang w:eastAsia="zh-CN"/>
        </w:rPr>
        <w:t>.</w:t>
      </w:r>
    </w:p>
    <w:p w14:paraId="36D61C89" w14:textId="77777777" w:rsidR="003E0564" w:rsidRDefault="003E0564">
      <w:pPr>
        <w:pStyle w:val="a4"/>
        <w:spacing w:before="7"/>
        <w:ind w:left="0"/>
        <w:rPr>
          <w:rFonts w:ascii="Arial"/>
          <w:sz w:val="23"/>
          <w:lang w:eastAsia="zh-CN"/>
        </w:rPr>
      </w:pPr>
    </w:p>
    <w:p w14:paraId="4F117FF9" w14:textId="77777777" w:rsidR="003E0564" w:rsidRDefault="00922136">
      <w:pPr>
        <w:pStyle w:val="a4"/>
        <w:rPr>
          <w:rFonts w:ascii="Arial" w:eastAsia="Arial"/>
          <w:lang w:eastAsia="zh-CN"/>
        </w:rPr>
      </w:pPr>
      <w:r>
        <w:rPr>
          <w:lang w:eastAsia="zh-CN"/>
        </w:rPr>
        <w:t>答案</w:t>
      </w:r>
      <w:r>
        <w:rPr>
          <w:rFonts w:ascii="Arial" w:eastAsia="Arial"/>
          <w:lang w:eastAsia="zh-CN"/>
        </w:rPr>
        <w:t>: DE</w:t>
      </w:r>
    </w:p>
    <w:p w14:paraId="6D6742E1" w14:textId="77777777" w:rsidR="003E0564" w:rsidRDefault="00922136">
      <w:pPr>
        <w:pStyle w:val="a4"/>
        <w:spacing w:before="25"/>
        <w:rPr>
          <w:rFonts w:ascii="Arial" w:eastAsia="Arial"/>
          <w:lang w:eastAsia="zh-CN"/>
        </w:rPr>
      </w:pPr>
      <w:r>
        <w:rPr>
          <w:w w:val="95"/>
          <w:lang w:eastAsia="zh-CN"/>
        </w:rPr>
        <w:t>解释</w:t>
      </w:r>
      <w:r>
        <w:rPr>
          <w:rFonts w:ascii="Arial" w:eastAsia="Arial"/>
          <w:w w:val="95"/>
          <w:lang w:eastAsia="zh-CN"/>
        </w:rPr>
        <w:t>:</w:t>
      </w:r>
    </w:p>
    <w:p w14:paraId="2D7DA042" w14:textId="77777777" w:rsidR="003E0564" w:rsidRDefault="00922136">
      <w:pPr>
        <w:pStyle w:val="a4"/>
        <w:spacing w:before="24" w:line="261" w:lineRule="auto"/>
        <w:ind w:right="202"/>
        <w:rPr>
          <w:rFonts w:ascii="Arial" w:eastAsia="Arial"/>
          <w:lang w:eastAsia="zh-CN"/>
        </w:rPr>
      </w:pPr>
      <w:r>
        <w:rPr>
          <w:rFonts w:ascii="Arial" w:eastAsia="Arial"/>
          <w:lang w:eastAsia="zh-CN"/>
        </w:rPr>
        <w:t>A.S3</w:t>
      </w:r>
      <w:r>
        <w:rPr>
          <w:rFonts w:ascii="Arial" w:eastAsia="Arial"/>
          <w:spacing w:val="-12"/>
          <w:lang w:eastAsia="zh-CN"/>
        </w:rPr>
        <w:t xml:space="preserve"> </w:t>
      </w:r>
      <w:r>
        <w:rPr>
          <w:lang w:eastAsia="zh-CN"/>
        </w:rPr>
        <w:t>事件在某些情况下可能会丢失</w:t>
      </w:r>
      <w:r>
        <w:rPr>
          <w:rFonts w:ascii="Arial" w:eastAsia="Arial"/>
          <w:lang w:eastAsia="zh-CN"/>
        </w:rPr>
        <w:t>,</w:t>
      </w:r>
      <w:r>
        <w:rPr>
          <w:lang w:eastAsia="zh-CN"/>
        </w:rPr>
        <w:t>并且可能需要几分钟才能到达</w:t>
      </w:r>
      <w:r>
        <w:rPr>
          <w:rFonts w:ascii="Arial" w:eastAsia="Arial"/>
          <w:lang w:eastAsia="zh-CN"/>
        </w:rPr>
        <w:t>https://docs.aws.amazon.com/AmazonS3/latest/dev/NotificationHowTo.html</w:t>
      </w:r>
      <w:r>
        <w:rPr>
          <w:rFonts w:ascii="Arial" w:eastAsia="Arial"/>
          <w:spacing w:val="-19"/>
          <w:lang w:eastAsia="zh-CN"/>
        </w:rPr>
        <w:t xml:space="preserve"> </w:t>
      </w:r>
      <w:r>
        <w:rPr>
          <w:rFonts w:ascii="Arial" w:eastAsia="Arial"/>
          <w:lang w:eastAsia="zh-CN"/>
        </w:rPr>
        <w:t>S3</w:t>
      </w:r>
      <w:r>
        <w:rPr>
          <w:rFonts w:ascii="Arial" w:eastAsia="Arial"/>
          <w:spacing w:val="-23"/>
          <w:lang w:eastAsia="zh-CN"/>
        </w:rPr>
        <w:t xml:space="preserve"> </w:t>
      </w:r>
      <w:r>
        <w:rPr>
          <w:lang w:eastAsia="zh-CN"/>
        </w:rPr>
        <w:t>事件消息不包含有关权</w:t>
      </w:r>
      <w:r>
        <w:rPr>
          <w:spacing w:val="-27"/>
          <w:lang w:eastAsia="zh-CN"/>
        </w:rPr>
        <w:t xml:space="preserve">限 </w:t>
      </w:r>
      <w:r>
        <w:rPr>
          <w:rFonts w:ascii="Arial" w:eastAsia="Arial"/>
          <w:lang w:eastAsia="zh-CN"/>
        </w:rPr>
        <w:t>https</w:t>
      </w:r>
      <w:r>
        <w:rPr>
          <w:rFonts w:ascii="Arial" w:eastAsia="Arial"/>
          <w:spacing w:val="-12"/>
          <w:lang w:eastAsia="zh-CN"/>
        </w:rPr>
        <w:t xml:space="preserve"> </w:t>
      </w:r>
      <w:r>
        <w:rPr>
          <w:spacing w:val="-14"/>
          <w:lang w:eastAsia="zh-CN"/>
        </w:rPr>
        <w:t xml:space="preserve">的信息 </w:t>
      </w:r>
      <w:r>
        <w:rPr>
          <w:rFonts w:ascii="Arial" w:eastAsia="Arial"/>
          <w:lang w:eastAsia="zh-CN"/>
        </w:rPr>
        <w:t>B.</w:t>
      </w:r>
      <w:r>
        <w:rPr>
          <w:spacing w:val="-6"/>
          <w:lang w:eastAsia="zh-CN"/>
        </w:rPr>
        <w:t xml:space="preserve">不确定事件的来源是 </w:t>
      </w:r>
      <w:r>
        <w:rPr>
          <w:rFonts w:ascii="Arial" w:eastAsia="Arial"/>
          <w:lang w:eastAsia="zh-CN"/>
        </w:rPr>
        <w:t>C.</w:t>
      </w:r>
      <w:r>
        <w:rPr>
          <w:lang w:eastAsia="zh-CN"/>
        </w:rPr>
        <w:t>我们可以向信任顾问提出建议</w:t>
      </w:r>
      <w:r>
        <w:rPr>
          <w:rFonts w:ascii="Arial" w:eastAsia="Arial"/>
          <w:lang w:eastAsia="zh-CN"/>
        </w:rPr>
        <w:t>,</w:t>
      </w:r>
      <w:r>
        <w:rPr>
          <w:lang w:eastAsia="zh-CN"/>
        </w:rPr>
        <w:t>但可以使用信任策略顾问不会帮忙</w:t>
      </w:r>
      <w:r>
        <w:rPr>
          <w:rFonts w:ascii="Arial" w:eastAsia="Arial"/>
          <w:lang w:eastAsia="zh-CN"/>
        </w:rPr>
        <w:t>.</w:t>
      </w:r>
    </w:p>
    <w:p w14:paraId="4779DAD1" w14:textId="77777777" w:rsidR="003E0564" w:rsidRDefault="003E0564">
      <w:pPr>
        <w:pStyle w:val="a4"/>
        <w:ind w:left="0"/>
        <w:rPr>
          <w:rFonts w:ascii="Arial"/>
          <w:sz w:val="22"/>
          <w:lang w:eastAsia="zh-CN"/>
        </w:rPr>
      </w:pPr>
    </w:p>
    <w:p w14:paraId="28CC71C6" w14:textId="77777777" w:rsidR="003E0564" w:rsidRDefault="003E0564">
      <w:pPr>
        <w:pStyle w:val="a4"/>
        <w:spacing w:before="2"/>
        <w:ind w:left="0"/>
        <w:rPr>
          <w:rFonts w:ascii="Arial"/>
          <w:sz w:val="21"/>
          <w:lang w:eastAsia="zh-CN"/>
        </w:rPr>
      </w:pPr>
    </w:p>
    <w:p w14:paraId="46357758" w14:textId="77777777" w:rsidR="003E0564" w:rsidRDefault="00922136">
      <w:pPr>
        <w:pStyle w:val="a4"/>
        <w:rPr>
          <w:rFonts w:ascii="Arial"/>
        </w:rPr>
      </w:pPr>
      <w:r>
        <w:rPr>
          <w:rFonts w:ascii="Arial"/>
        </w:rPr>
        <w:t>Question 34</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134CA">
        <w:rPr>
          <w:rFonts w:ascii="Arial"/>
          <w:b/>
          <w:bCs/>
          <w:color w:val="FF0000"/>
          <w:lang w:eastAsia="zh-CN"/>
        </w:rPr>
        <w:t xml:space="preserve">     03/23</w:t>
      </w:r>
      <w:r w:rsidR="00F134CA">
        <w:rPr>
          <w:rFonts w:ascii="Arial" w:hint="eastAsia"/>
          <w:b/>
          <w:bCs/>
          <w:color w:val="FF0000"/>
          <w:lang w:eastAsia="zh-CN"/>
        </w:rPr>
        <w:t>考题</w:t>
      </w:r>
    </w:p>
    <w:p w14:paraId="0C305093" w14:textId="77777777" w:rsidR="003E0564" w:rsidRDefault="00922136">
      <w:pPr>
        <w:pStyle w:val="a4"/>
        <w:spacing w:before="19" w:line="261" w:lineRule="auto"/>
        <w:ind w:right="240"/>
        <w:jc w:val="both"/>
        <w:rPr>
          <w:rFonts w:ascii="Arial" w:eastAsia="Arial"/>
        </w:rPr>
      </w:pPr>
      <w:r>
        <w:rPr>
          <w:spacing w:val="-7"/>
        </w:rPr>
        <w:t xml:space="preserve">一家公司正在使用 </w:t>
      </w:r>
      <w:r>
        <w:rPr>
          <w:rFonts w:ascii="Arial" w:eastAsia="Arial"/>
        </w:rPr>
        <w:t>Amazon</w:t>
      </w:r>
      <w:r>
        <w:rPr>
          <w:rFonts w:ascii="Arial" w:eastAsia="Arial"/>
          <w:spacing w:val="-4"/>
        </w:rPr>
        <w:t xml:space="preserve"> </w:t>
      </w:r>
      <w:r>
        <w:rPr>
          <w:rFonts w:ascii="Arial" w:eastAsia="Arial"/>
        </w:rPr>
        <w:t>CloudFront</w:t>
      </w:r>
      <w:r>
        <w:rPr>
          <w:rFonts w:ascii="Arial" w:eastAsia="Arial"/>
          <w:spacing w:val="-13"/>
        </w:rPr>
        <w:t xml:space="preserve"> </w:t>
      </w:r>
      <w:r>
        <w:rPr>
          <w:spacing w:val="-6"/>
        </w:rPr>
        <w:t xml:space="preserve">分发来分发来自在 </w:t>
      </w:r>
      <w:r>
        <w:rPr>
          <w:rFonts w:ascii="Arial" w:eastAsia="Arial"/>
        </w:rPr>
        <w:t>Application</w:t>
      </w:r>
      <w:r>
        <w:rPr>
          <w:rFonts w:ascii="Arial" w:eastAsia="Arial"/>
          <w:spacing w:val="-3"/>
        </w:rPr>
        <w:t xml:space="preserve"> </w:t>
      </w:r>
      <w:r>
        <w:rPr>
          <w:rFonts w:ascii="Arial" w:eastAsia="Arial"/>
        </w:rPr>
        <w:t>Load</w:t>
      </w:r>
      <w:r>
        <w:rPr>
          <w:rFonts w:ascii="Arial" w:eastAsia="Arial"/>
          <w:spacing w:val="-4"/>
        </w:rPr>
        <w:t xml:space="preserve"> </w:t>
      </w:r>
      <w:r>
        <w:rPr>
          <w:rFonts w:ascii="Arial" w:eastAsia="Arial"/>
        </w:rPr>
        <w:t>Balancer</w:t>
      </w:r>
      <w:r>
        <w:rPr>
          <w:rFonts w:ascii="Arial" w:eastAsia="Arial"/>
          <w:spacing w:val="-12"/>
        </w:rPr>
        <w:t xml:space="preserve"> </w:t>
      </w:r>
      <w:r>
        <w:rPr>
          <w:spacing w:val="-9"/>
        </w:rPr>
        <w:t xml:space="preserve">后面运行的 </w:t>
      </w:r>
      <w:r>
        <w:rPr>
          <w:rFonts w:ascii="Arial" w:eastAsia="Arial"/>
        </w:rPr>
        <w:t xml:space="preserve">Web </w:t>
      </w:r>
      <w:r>
        <w:t>应用程序的静态和动态内容</w:t>
      </w:r>
      <w:r>
        <w:rPr>
          <w:rFonts w:ascii="Arial" w:eastAsia="Arial"/>
          <w:spacing w:val="-3"/>
        </w:rPr>
        <w:t xml:space="preserve">. </w:t>
      </w:r>
      <w:r>
        <w:rPr>
          <w:rFonts w:ascii="Arial" w:eastAsia="Arial"/>
        </w:rPr>
        <w:t>Web</w:t>
      </w:r>
      <w:r>
        <w:rPr>
          <w:rFonts w:ascii="Arial" w:eastAsia="Arial"/>
          <w:spacing w:val="-14"/>
        </w:rPr>
        <w:t xml:space="preserve"> </w:t>
      </w:r>
      <w:r>
        <w:t>应用程序需要用户授权和对动态内容的会话跟踪</w:t>
      </w:r>
      <w:r>
        <w:rPr>
          <w:rFonts w:ascii="Arial" w:eastAsia="Arial"/>
          <w:spacing w:val="-2"/>
        </w:rPr>
        <w:t xml:space="preserve">. </w:t>
      </w:r>
      <w:r>
        <w:rPr>
          <w:rFonts w:ascii="Arial" w:eastAsia="Arial"/>
        </w:rPr>
        <w:t>CloudFront</w:t>
      </w:r>
      <w:r>
        <w:rPr>
          <w:rFonts w:ascii="Arial" w:eastAsia="Arial"/>
          <w:spacing w:val="-13"/>
        </w:rPr>
        <w:t xml:space="preserve"> </w:t>
      </w:r>
      <w:r>
        <w:t>分发具有配置为将授权</w:t>
      </w:r>
      <w:r>
        <w:rPr>
          <w:rFonts w:ascii="Arial" w:eastAsia="Arial"/>
        </w:rPr>
        <w:t>,</w:t>
      </w:r>
      <w:r>
        <w:rPr>
          <w:spacing w:val="-7"/>
        </w:rPr>
        <w:t xml:space="preserve">主机和用户代理 </w:t>
      </w:r>
      <w:r>
        <w:rPr>
          <w:rFonts w:ascii="Arial" w:eastAsia="Arial"/>
        </w:rPr>
        <w:t>HTTP</w:t>
      </w:r>
      <w:r>
        <w:rPr>
          <w:rFonts w:ascii="Arial" w:eastAsia="Arial"/>
          <w:spacing w:val="-18"/>
        </w:rPr>
        <w:t xml:space="preserve"> </w:t>
      </w:r>
      <w:r>
        <w:rPr>
          <w:spacing w:val="-6"/>
        </w:rPr>
        <w:t xml:space="preserve">白名单标头和会话 </w:t>
      </w:r>
      <w:r>
        <w:rPr>
          <w:rFonts w:ascii="Arial" w:eastAsia="Arial"/>
        </w:rPr>
        <w:t>cookie</w:t>
      </w:r>
      <w:r>
        <w:rPr>
          <w:rFonts w:ascii="Arial" w:eastAsia="Arial"/>
          <w:spacing w:val="-16"/>
        </w:rPr>
        <w:t xml:space="preserve"> </w:t>
      </w:r>
      <w:r>
        <w:t>转发到源的单个缓存行为</w:t>
      </w:r>
      <w:r>
        <w:rPr>
          <w:rFonts w:ascii="Arial" w:eastAsia="Arial"/>
        </w:rPr>
        <w:t>.</w:t>
      </w:r>
      <w:r>
        <w:t>所有其他缓存行为设置均设置为其默认值</w:t>
      </w:r>
      <w:r>
        <w:rPr>
          <w:rFonts w:ascii="Arial" w:eastAsia="Arial"/>
        </w:rPr>
        <w:t>.</w:t>
      </w:r>
    </w:p>
    <w:p w14:paraId="348FD691" w14:textId="77777777" w:rsidR="003E0564" w:rsidRDefault="003E0564">
      <w:pPr>
        <w:pStyle w:val="a4"/>
        <w:spacing w:before="9"/>
        <w:ind w:left="0"/>
        <w:rPr>
          <w:rFonts w:ascii="Arial"/>
          <w:sz w:val="21"/>
        </w:rPr>
      </w:pPr>
    </w:p>
    <w:p w14:paraId="0D27573D" w14:textId="77777777" w:rsidR="003E0564" w:rsidRDefault="00922136">
      <w:pPr>
        <w:pStyle w:val="a4"/>
        <w:spacing w:line="261" w:lineRule="auto"/>
        <w:ind w:right="185"/>
        <w:jc w:val="both"/>
        <w:rPr>
          <w:rFonts w:ascii="Arial" w:eastAsia="Arial"/>
          <w:lang w:eastAsia="zh-CN"/>
        </w:rPr>
      </w:pPr>
      <w:r>
        <w:rPr>
          <w:spacing w:val="-14"/>
          <w:lang w:eastAsia="zh-CN"/>
        </w:rPr>
        <w:t xml:space="preserve">有效的 </w:t>
      </w:r>
      <w:r>
        <w:rPr>
          <w:rFonts w:ascii="Arial" w:eastAsia="Arial"/>
          <w:lang w:eastAsia="zh-CN"/>
        </w:rPr>
        <w:t>ACM</w:t>
      </w:r>
      <w:r>
        <w:rPr>
          <w:rFonts w:ascii="Arial" w:eastAsia="Arial"/>
          <w:spacing w:val="-14"/>
          <w:lang w:eastAsia="zh-CN"/>
        </w:rPr>
        <w:t xml:space="preserve"> </w:t>
      </w:r>
      <w:r>
        <w:rPr>
          <w:spacing w:val="-4"/>
          <w:lang w:eastAsia="zh-CN"/>
        </w:rPr>
        <w:t xml:space="preserve">证书将在分配设置中使用匹配的 </w:t>
      </w:r>
      <w:r>
        <w:rPr>
          <w:rFonts w:ascii="Arial" w:eastAsia="Arial"/>
          <w:lang w:eastAsia="zh-CN"/>
        </w:rPr>
        <w:t>CNAME</w:t>
      </w:r>
      <w:r>
        <w:rPr>
          <w:rFonts w:ascii="Arial" w:eastAsia="Arial"/>
          <w:spacing w:val="-14"/>
          <w:lang w:eastAsia="zh-CN"/>
        </w:rPr>
        <w:t xml:space="preserve"> </w:t>
      </w:r>
      <w:r>
        <w:rPr>
          <w:spacing w:val="-14"/>
          <w:lang w:eastAsia="zh-CN"/>
        </w:rPr>
        <w:t xml:space="preserve">应用于 </w:t>
      </w:r>
      <w:r>
        <w:rPr>
          <w:rFonts w:ascii="Arial" w:eastAsia="Arial"/>
          <w:lang w:eastAsia="zh-CN"/>
        </w:rPr>
        <w:t>CloudFront</w:t>
      </w:r>
      <w:r>
        <w:rPr>
          <w:rFonts w:ascii="Arial" w:eastAsia="Arial"/>
          <w:spacing w:val="-13"/>
          <w:lang w:eastAsia="zh-CN"/>
        </w:rPr>
        <w:t xml:space="preserve"> </w:t>
      </w:r>
      <w:r>
        <w:rPr>
          <w:lang w:eastAsia="zh-CN"/>
        </w:rPr>
        <w:t>分配</w:t>
      </w:r>
      <w:r>
        <w:rPr>
          <w:rFonts w:ascii="Arial" w:eastAsia="Arial"/>
          <w:spacing w:val="-3"/>
          <w:lang w:eastAsia="zh-CN"/>
        </w:rPr>
        <w:t xml:space="preserve">. </w:t>
      </w:r>
      <w:r>
        <w:rPr>
          <w:rFonts w:ascii="Arial" w:eastAsia="Arial"/>
          <w:lang w:eastAsia="zh-CN"/>
        </w:rPr>
        <w:t>ACM</w:t>
      </w:r>
      <w:r>
        <w:rPr>
          <w:rFonts w:ascii="Arial" w:eastAsia="Arial"/>
          <w:spacing w:val="-11"/>
          <w:lang w:eastAsia="zh-CN"/>
        </w:rPr>
        <w:t xml:space="preserve"> </w:t>
      </w:r>
      <w:r>
        <w:rPr>
          <w:lang w:eastAsia="zh-CN"/>
        </w:rPr>
        <w:t>证书也应用于应用</w:t>
      </w:r>
      <w:r>
        <w:rPr>
          <w:spacing w:val="-7"/>
          <w:lang w:eastAsia="zh-CN"/>
        </w:rPr>
        <w:t xml:space="preserve">程序负载平衡器的 </w:t>
      </w:r>
      <w:r>
        <w:rPr>
          <w:rFonts w:ascii="Arial" w:eastAsia="Arial"/>
          <w:lang w:eastAsia="zh-CN"/>
        </w:rPr>
        <w:t>HTTPS</w:t>
      </w:r>
      <w:r>
        <w:rPr>
          <w:rFonts w:ascii="Arial" w:eastAsia="Arial"/>
          <w:spacing w:val="-15"/>
          <w:lang w:eastAsia="zh-CN"/>
        </w:rPr>
        <w:t xml:space="preserve"> </w:t>
      </w:r>
      <w:r>
        <w:rPr>
          <w:lang w:eastAsia="zh-CN"/>
        </w:rPr>
        <w:t>侦听器</w:t>
      </w:r>
      <w:r>
        <w:rPr>
          <w:rFonts w:ascii="Arial" w:eastAsia="Arial"/>
          <w:spacing w:val="-3"/>
          <w:lang w:eastAsia="zh-CN"/>
        </w:rPr>
        <w:t xml:space="preserve">. </w:t>
      </w:r>
      <w:r>
        <w:rPr>
          <w:rFonts w:ascii="Arial" w:eastAsia="Arial"/>
          <w:lang w:eastAsia="zh-CN"/>
        </w:rPr>
        <w:t>CloudFront</w:t>
      </w:r>
      <w:r>
        <w:rPr>
          <w:rFonts w:ascii="Arial" w:eastAsia="Arial"/>
          <w:spacing w:val="-15"/>
          <w:lang w:eastAsia="zh-CN"/>
        </w:rPr>
        <w:t xml:space="preserve"> </w:t>
      </w:r>
      <w:r>
        <w:rPr>
          <w:spacing w:val="-5"/>
          <w:lang w:eastAsia="zh-CN"/>
        </w:rPr>
        <w:t xml:space="preserve">原始协议策略设置为仅 </w:t>
      </w:r>
      <w:r>
        <w:rPr>
          <w:rFonts w:ascii="Arial" w:eastAsia="Arial"/>
          <w:lang w:eastAsia="zh-CN"/>
        </w:rPr>
        <w:t>HTTPS.</w:t>
      </w:r>
      <w:r>
        <w:rPr>
          <w:lang w:eastAsia="zh-CN"/>
        </w:rPr>
        <w:t>对缓存统计信息报告的分析表明</w:t>
      </w:r>
      <w:r>
        <w:rPr>
          <w:rFonts w:ascii="Arial" w:eastAsia="Arial"/>
          <w:lang w:eastAsia="zh-CN"/>
        </w:rPr>
        <w:t>,</w:t>
      </w:r>
      <w:r>
        <w:rPr>
          <w:lang w:eastAsia="zh-CN"/>
        </w:rPr>
        <w:t>此分布的未命中率很高</w:t>
      </w:r>
      <w:r>
        <w:rPr>
          <w:rFonts w:ascii="Arial" w:eastAsia="Arial"/>
          <w:lang w:eastAsia="zh-CN"/>
        </w:rPr>
        <w:t>.</w:t>
      </w:r>
    </w:p>
    <w:p w14:paraId="394A7B7A" w14:textId="77777777" w:rsidR="003E0564" w:rsidRDefault="003E0564">
      <w:pPr>
        <w:pStyle w:val="a4"/>
        <w:spacing w:before="6"/>
        <w:ind w:left="0"/>
        <w:rPr>
          <w:rFonts w:ascii="Arial"/>
          <w:sz w:val="21"/>
          <w:lang w:eastAsia="zh-CN"/>
        </w:rPr>
      </w:pPr>
    </w:p>
    <w:p w14:paraId="796FD9A0" w14:textId="77777777" w:rsidR="003E0564" w:rsidRDefault="00922136">
      <w:pPr>
        <w:pStyle w:val="a4"/>
        <w:spacing w:before="81" w:line="264" w:lineRule="auto"/>
        <w:ind w:right="228"/>
        <w:rPr>
          <w:rFonts w:ascii="Arial" w:eastAsia="Arial"/>
          <w:lang w:eastAsia="zh-CN"/>
        </w:rPr>
      </w:pPr>
      <w:r>
        <w:rPr>
          <w:lang w:eastAsia="zh-CN"/>
        </w:rPr>
        <w:t>解决方案架构师可以采取什么措施来提高此分发的缓存命中率</w:t>
      </w:r>
      <w:r>
        <w:rPr>
          <w:rFonts w:ascii="Arial" w:eastAsia="Arial"/>
          <w:lang w:eastAsia="zh-CN"/>
        </w:rPr>
        <w:t>,</w:t>
      </w:r>
      <w:r>
        <w:rPr>
          <w:lang w:eastAsia="zh-CN"/>
        </w:rPr>
        <w:t xml:space="preserve">而又不会导致 </w:t>
      </w:r>
      <w:r>
        <w:rPr>
          <w:rFonts w:ascii="Arial" w:eastAsia="Arial"/>
          <w:lang w:eastAsia="zh-CN"/>
        </w:rPr>
        <w:t xml:space="preserve">CloudFront </w:t>
      </w:r>
      <w:r>
        <w:rPr>
          <w:lang w:eastAsia="zh-CN"/>
        </w:rPr>
        <w:t xml:space="preserve">与应用程序负载平衡器之间的 </w:t>
      </w:r>
      <w:r>
        <w:rPr>
          <w:rFonts w:ascii="Arial" w:eastAsia="Arial"/>
          <w:lang w:eastAsia="zh-CN"/>
        </w:rPr>
        <w:t xml:space="preserve">SSL / TLS </w:t>
      </w:r>
      <w:r>
        <w:rPr>
          <w:lang w:eastAsia="zh-CN"/>
        </w:rPr>
        <w:t>握手失败</w:t>
      </w:r>
      <w:r>
        <w:rPr>
          <w:rFonts w:ascii="Arial" w:eastAsia="Arial"/>
          <w:lang w:eastAsia="zh-CN"/>
        </w:rPr>
        <w:t>?</w:t>
      </w:r>
    </w:p>
    <w:p w14:paraId="52FCB4F4" w14:textId="77777777" w:rsidR="003E0564" w:rsidRDefault="003E0564">
      <w:pPr>
        <w:pStyle w:val="a4"/>
        <w:spacing w:before="3"/>
        <w:ind w:left="0"/>
        <w:rPr>
          <w:rFonts w:ascii="Arial"/>
          <w:sz w:val="21"/>
          <w:lang w:eastAsia="zh-CN"/>
        </w:rPr>
      </w:pPr>
    </w:p>
    <w:p w14:paraId="43B6C8C9" w14:textId="77777777" w:rsidR="003E0564" w:rsidRDefault="00922136">
      <w:pPr>
        <w:pStyle w:val="ab"/>
        <w:numPr>
          <w:ilvl w:val="0"/>
          <w:numId w:val="37"/>
        </w:numPr>
        <w:tabs>
          <w:tab w:val="left" w:pos="469"/>
        </w:tabs>
        <w:spacing w:line="261" w:lineRule="auto"/>
        <w:ind w:right="436" w:firstLine="0"/>
        <w:rPr>
          <w:rFonts w:ascii="Arial" w:eastAsia="Arial"/>
          <w:sz w:val="20"/>
          <w:lang w:eastAsia="zh-CN"/>
        </w:rPr>
      </w:pPr>
      <w:r>
        <w:rPr>
          <w:sz w:val="20"/>
          <w:lang w:eastAsia="zh-CN"/>
        </w:rPr>
        <w:t>为静态和动态内容创建两个缓存行为</w:t>
      </w:r>
      <w:r>
        <w:rPr>
          <w:rFonts w:ascii="Arial" w:eastAsia="Arial"/>
          <w:sz w:val="20"/>
          <w:lang w:eastAsia="zh-CN"/>
        </w:rPr>
        <w:t>.</w:t>
      </w:r>
      <w:r>
        <w:rPr>
          <w:sz w:val="20"/>
          <w:lang w:eastAsia="zh-CN"/>
        </w:rPr>
        <w:t>如果发生缓存行为</w:t>
      </w:r>
      <w:r>
        <w:rPr>
          <w:rFonts w:ascii="Arial" w:eastAsia="Arial"/>
          <w:sz w:val="20"/>
          <w:lang w:eastAsia="zh-CN"/>
        </w:rPr>
        <w:t>,</w:t>
      </w:r>
      <w:r>
        <w:rPr>
          <w:spacing w:val="-5"/>
          <w:sz w:val="20"/>
          <w:lang w:eastAsia="zh-CN"/>
        </w:rPr>
        <w:t xml:space="preserve">请从白名单标头部分中删除 </w:t>
      </w:r>
      <w:r>
        <w:rPr>
          <w:rFonts w:ascii="Arial" w:eastAsia="Arial"/>
          <w:sz w:val="20"/>
          <w:lang w:eastAsia="zh-CN"/>
        </w:rPr>
        <w:t>User-Agent</w:t>
      </w:r>
      <w:r>
        <w:rPr>
          <w:rFonts w:ascii="Arial" w:eastAsia="Arial"/>
          <w:spacing w:val="-21"/>
          <w:sz w:val="20"/>
          <w:lang w:eastAsia="zh-CN"/>
        </w:rPr>
        <w:t xml:space="preserve"> </w:t>
      </w:r>
      <w:r>
        <w:rPr>
          <w:sz w:val="20"/>
          <w:lang w:eastAsia="zh-CN"/>
        </w:rPr>
        <w:t>和</w:t>
      </w:r>
      <w:r>
        <w:rPr>
          <w:rFonts w:ascii="Arial" w:eastAsia="Arial"/>
          <w:sz w:val="20"/>
          <w:lang w:eastAsia="zh-CN"/>
        </w:rPr>
        <w:t>Host</w:t>
      </w:r>
      <w:r>
        <w:rPr>
          <w:rFonts w:ascii="Arial" w:eastAsia="Arial"/>
          <w:spacing w:val="-5"/>
          <w:sz w:val="20"/>
          <w:lang w:eastAsia="zh-CN"/>
        </w:rPr>
        <w:t xml:space="preserve"> </w:t>
      </w:r>
      <w:r>
        <w:rPr>
          <w:rFonts w:ascii="Arial" w:eastAsia="Arial"/>
          <w:sz w:val="20"/>
          <w:lang w:eastAsia="zh-CN"/>
        </w:rPr>
        <w:t>HTTP</w:t>
      </w:r>
      <w:r>
        <w:rPr>
          <w:rFonts w:ascii="Arial" w:eastAsia="Arial"/>
          <w:spacing w:val="-16"/>
          <w:sz w:val="20"/>
          <w:lang w:eastAsia="zh-CN"/>
        </w:rPr>
        <w:t xml:space="preserve"> </w:t>
      </w:r>
      <w:r>
        <w:rPr>
          <w:sz w:val="20"/>
          <w:lang w:eastAsia="zh-CN"/>
        </w:rPr>
        <w:t>标头</w:t>
      </w:r>
      <w:r>
        <w:rPr>
          <w:rFonts w:ascii="Arial" w:eastAsia="Arial"/>
          <w:sz w:val="20"/>
          <w:lang w:eastAsia="zh-CN"/>
        </w:rPr>
        <w:t>.</w:t>
      </w:r>
      <w:r>
        <w:rPr>
          <w:spacing w:val="-11"/>
          <w:sz w:val="20"/>
          <w:lang w:eastAsia="zh-CN"/>
        </w:rPr>
        <w:t xml:space="preserve">从白名单 </w:t>
      </w:r>
      <w:r>
        <w:rPr>
          <w:rFonts w:ascii="Arial" w:eastAsia="Arial"/>
          <w:sz w:val="20"/>
          <w:lang w:eastAsia="zh-CN"/>
        </w:rPr>
        <w:t>cookie</w:t>
      </w:r>
      <w:r>
        <w:rPr>
          <w:rFonts w:ascii="Arial" w:eastAsia="Arial"/>
          <w:spacing w:val="-16"/>
          <w:sz w:val="20"/>
          <w:lang w:eastAsia="zh-CN"/>
        </w:rPr>
        <w:t xml:space="preserve"> </w:t>
      </w:r>
      <w:r>
        <w:rPr>
          <w:spacing w:val="-7"/>
          <w:sz w:val="20"/>
          <w:lang w:eastAsia="zh-CN"/>
        </w:rPr>
        <w:t xml:space="preserve">部分中删除会话 </w:t>
      </w:r>
      <w:r>
        <w:rPr>
          <w:rFonts w:ascii="Arial" w:eastAsia="Arial"/>
          <w:sz w:val="20"/>
          <w:lang w:eastAsia="zh-CN"/>
        </w:rPr>
        <w:t>cookie,</w:t>
      </w:r>
      <w:r>
        <w:rPr>
          <w:spacing w:val="4"/>
          <w:sz w:val="20"/>
          <w:lang w:eastAsia="zh-CN"/>
        </w:rPr>
        <w:t>并从白名单标题部分中删除</w:t>
      </w:r>
      <w:r>
        <w:rPr>
          <w:rFonts w:ascii="Arial" w:eastAsia="Arial"/>
          <w:sz w:val="20"/>
          <w:lang w:eastAsia="zh-CN"/>
        </w:rPr>
        <w:t>Authorization HTTP</w:t>
      </w:r>
      <w:r>
        <w:rPr>
          <w:rFonts w:ascii="Arial" w:eastAsia="Arial"/>
          <w:spacing w:val="-15"/>
          <w:sz w:val="20"/>
          <w:lang w:eastAsia="zh-CN"/>
        </w:rPr>
        <w:t xml:space="preserve"> </w:t>
      </w:r>
      <w:r>
        <w:rPr>
          <w:sz w:val="20"/>
          <w:lang w:eastAsia="zh-CN"/>
        </w:rPr>
        <w:t>标头</w:t>
      </w:r>
      <w:r>
        <w:rPr>
          <w:rFonts w:ascii="Arial" w:eastAsia="Arial"/>
          <w:sz w:val="20"/>
          <w:lang w:eastAsia="zh-CN"/>
        </w:rPr>
        <w:t>,</w:t>
      </w:r>
      <w:r>
        <w:rPr>
          <w:sz w:val="20"/>
          <w:lang w:eastAsia="zh-CN"/>
        </w:rPr>
        <w:t>以配置为静态内容配置的缓存行为</w:t>
      </w:r>
      <w:r>
        <w:rPr>
          <w:rFonts w:ascii="Arial" w:eastAsia="Arial"/>
          <w:sz w:val="20"/>
          <w:lang w:eastAsia="zh-CN"/>
        </w:rPr>
        <w:t>.</w:t>
      </w:r>
    </w:p>
    <w:p w14:paraId="5641A02F" w14:textId="77777777" w:rsidR="003E0564" w:rsidRDefault="00922136">
      <w:pPr>
        <w:pStyle w:val="ab"/>
        <w:numPr>
          <w:ilvl w:val="0"/>
          <w:numId w:val="37"/>
        </w:numPr>
        <w:tabs>
          <w:tab w:val="left" w:pos="469"/>
        </w:tabs>
        <w:spacing w:before="2" w:line="261" w:lineRule="auto"/>
        <w:ind w:right="259" w:firstLine="0"/>
        <w:rPr>
          <w:rFonts w:ascii="Arial" w:eastAsia="Arial"/>
          <w:sz w:val="20"/>
        </w:rPr>
      </w:pPr>
      <w:r>
        <w:rPr>
          <w:spacing w:val="-4"/>
          <w:sz w:val="20"/>
        </w:rPr>
        <w:t xml:space="preserve">从缓存行为的白名单头部分中删除 </w:t>
      </w:r>
      <w:r>
        <w:rPr>
          <w:rFonts w:ascii="Arial" w:eastAsia="Arial"/>
          <w:sz w:val="20"/>
        </w:rPr>
        <w:t>User-Agent</w:t>
      </w:r>
      <w:r>
        <w:rPr>
          <w:rFonts w:ascii="Arial" w:eastAsia="Arial"/>
          <w:spacing w:val="-15"/>
          <w:sz w:val="20"/>
        </w:rPr>
        <w:t xml:space="preserve"> </w:t>
      </w:r>
      <w:r>
        <w:rPr>
          <w:spacing w:val="-28"/>
          <w:sz w:val="20"/>
        </w:rPr>
        <w:t xml:space="preserve">和 </w:t>
      </w:r>
      <w:r>
        <w:rPr>
          <w:rFonts w:ascii="Arial" w:eastAsia="Arial"/>
          <w:sz w:val="20"/>
        </w:rPr>
        <w:t>Authorization</w:t>
      </w:r>
      <w:r>
        <w:rPr>
          <w:rFonts w:ascii="Arial" w:eastAsia="Arial"/>
          <w:spacing w:val="-4"/>
          <w:sz w:val="20"/>
        </w:rPr>
        <w:t xml:space="preserve"> </w:t>
      </w:r>
      <w:r>
        <w:rPr>
          <w:rFonts w:ascii="Arial" w:eastAsia="Arial"/>
          <w:sz w:val="20"/>
        </w:rPr>
        <w:t>HTTPS</w:t>
      </w:r>
      <w:r>
        <w:rPr>
          <w:rFonts w:ascii="Arial" w:eastAsia="Arial"/>
          <w:spacing w:val="-16"/>
          <w:sz w:val="20"/>
        </w:rPr>
        <w:t xml:space="preserve"> </w:t>
      </w:r>
      <w:r>
        <w:rPr>
          <w:sz w:val="20"/>
        </w:rPr>
        <w:t>头</w:t>
      </w:r>
      <w:r>
        <w:rPr>
          <w:rFonts w:ascii="Arial" w:eastAsia="Arial"/>
          <w:sz w:val="20"/>
        </w:rPr>
        <w:t>.</w:t>
      </w:r>
      <w:r>
        <w:rPr>
          <w:sz w:val="20"/>
        </w:rPr>
        <w:t>然后更新缓存行为</w:t>
      </w:r>
      <w:r>
        <w:rPr>
          <w:rFonts w:ascii="Arial" w:eastAsia="Arial"/>
          <w:sz w:val="20"/>
        </w:rPr>
        <w:t>,</w:t>
      </w:r>
      <w:r>
        <w:rPr>
          <w:sz w:val="20"/>
        </w:rPr>
        <w:t>以使用</w:t>
      </w:r>
      <w:r>
        <w:rPr>
          <w:spacing w:val="-11"/>
          <w:sz w:val="20"/>
        </w:rPr>
        <w:t xml:space="preserve">预签名的 </w:t>
      </w:r>
      <w:r>
        <w:rPr>
          <w:rFonts w:ascii="Arial" w:eastAsia="Arial"/>
          <w:sz w:val="20"/>
        </w:rPr>
        <w:t>cookie</w:t>
      </w:r>
      <w:r>
        <w:rPr>
          <w:rFonts w:ascii="Arial" w:eastAsia="Arial"/>
          <w:spacing w:val="-13"/>
          <w:sz w:val="20"/>
        </w:rPr>
        <w:t xml:space="preserve"> </w:t>
      </w:r>
      <w:r>
        <w:rPr>
          <w:sz w:val="20"/>
        </w:rPr>
        <w:t>进行授权</w:t>
      </w:r>
      <w:r>
        <w:rPr>
          <w:rFonts w:ascii="Arial" w:eastAsia="Arial"/>
          <w:sz w:val="20"/>
        </w:rPr>
        <w:t>.</w:t>
      </w:r>
    </w:p>
    <w:p w14:paraId="2EAB0AC2" w14:textId="77777777" w:rsidR="003E0564" w:rsidRDefault="00922136">
      <w:pPr>
        <w:pStyle w:val="ab"/>
        <w:numPr>
          <w:ilvl w:val="0"/>
          <w:numId w:val="37"/>
        </w:numPr>
        <w:tabs>
          <w:tab w:val="left" w:pos="481"/>
        </w:tabs>
        <w:spacing w:before="1" w:line="264" w:lineRule="auto"/>
        <w:ind w:right="346" w:firstLine="0"/>
        <w:jc w:val="both"/>
        <w:rPr>
          <w:rFonts w:ascii="Arial" w:eastAsia="Arial"/>
          <w:sz w:val="20"/>
          <w:lang w:eastAsia="zh-CN"/>
        </w:rPr>
      </w:pPr>
      <w:r>
        <w:rPr>
          <w:spacing w:val="-5"/>
          <w:sz w:val="20"/>
          <w:lang w:eastAsia="zh-CN"/>
        </w:rPr>
        <w:t xml:space="preserve">从白名单标头部分删除 </w:t>
      </w:r>
      <w:r>
        <w:rPr>
          <w:rFonts w:ascii="Arial" w:eastAsia="Arial"/>
          <w:sz w:val="20"/>
          <w:lang w:eastAsia="zh-CN"/>
        </w:rPr>
        <w:t>Host</w:t>
      </w:r>
      <w:r>
        <w:rPr>
          <w:rFonts w:ascii="Arial" w:eastAsia="Arial"/>
          <w:spacing w:val="-3"/>
          <w:sz w:val="20"/>
          <w:lang w:eastAsia="zh-CN"/>
        </w:rPr>
        <w:t xml:space="preserve"> </w:t>
      </w:r>
      <w:r>
        <w:rPr>
          <w:rFonts w:ascii="Arial" w:eastAsia="Arial"/>
          <w:sz w:val="20"/>
          <w:lang w:eastAsia="zh-CN"/>
        </w:rPr>
        <w:t>HTTP</w:t>
      </w:r>
      <w:r>
        <w:rPr>
          <w:rFonts w:ascii="Arial" w:eastAsia="Arial"/>
          <w:spacing w:val="-15"/>
          <w:sz w:val="20"/>
          <w:lang w:eastAsia="zh-CN"/>
        </w:rPr>
        <w:t xml:space="preserve"> </w:t>
      </w:r>
      <w:r>
        <w:rPr>
          <w:sz w:val="20"/>
          <w:lang w:eastAsia="zh-CN"/>
        </w:rPr>
        <w:t>标头</w:t>
      </w:r>
      <w:r>
        <w:rPr>
          <w:rFonts w:ascii="Arial" w:eastAsia="Arial"/>
          <w:spacing w:val="-3"/>
          <w:sz w:val="20"/>
          <w:lang w:eastAsia="zh-CN"/>
        </w:rPr>
        <w:t>,</w:t>
      </w:r>
      <w:r>
        <w:rPr>
          <w:spacing w:val="-9"/>
          <w:sz w:val="20"/>
          <w:lang w:eastAsia="zh-CN"/>
        </w:rPr>
        <w:t xml:space="preserve">并从白名单 </w:t>
      </w:r>
      <w:r>
        <w:rPr>
          <w:rFonts w:ascii="Arial" w:eastAsia="Arial"/>
          <w:sz w:val="20"/>
          <w:lang w:eastAsia="zh-CN"/>
        </w:rPr>
        <w:t>cookie</w:t>
      </w:r>
      <w:r>
        <w:rPr>
          <w:rFonts w:ascii="Arial" w:eastAsia="Arial"/>
          <w:spacing w:val="-16"/>
          <w:sz w:val="20"/>
          <w:lang w:eastAsia="zh-CN"/>
        </w:rPr>
        <w:t xml:space="preserve"> </w:t>
      </w:r>
      <w:r>
        <w:rPr>
          <w:spacing w:val="-8"/>
          <w:sz w:val="20"/>
          <w:lang w:eastAsia="zh-CN"/>
        </w:rPr>
        <w:t xml:space="preserve">部分删除会话 </w:t>
      </w:r>
      <w:r>
        <w:rPr>
          <w:rFonts w:ascii="Arial" w:eastAsia="Arial"/>
          <w:sz w:val="20"/>
          <w:lang w:eastAsia="zh-CN"/>
        </w:rPr>
        <w:t>cookie,</w:t>
      </w:r>
      <w:r>
        <w:rPr>
          <w:sz w:val="20"/>
          <w:lang w:eastAsia="zh-CN"/>
        </w:rPr>
        <w:t>以实现默认缓存行为</w:t>
      </w:r>
      <w:r>
        <w:rPr>
          <w:rFonts w:ascii="Arial" w:eastAsia="Arial"/>
          <w:sz w:val="20"/>
          <w:lang w:eastAsia="zh-CN"/>
        </w:rPr>
        <w:t>.</w:t>
      </w:r>
      <w:r>
        <w:rPr>
          <w:sz w:val="20"/>
          <w:lang w:eastAsia="zh-CN"/>
        </w:rPr>
        <w:t>启用自动对象压缩</w:t>
      </w:r>
      <w:r>
        <w:rPr>
          <w:rFonts w:ascii="Arial" w:eastAsia="Arial"/>
          <w:sz w:val="20"/>
          <w:lang w:eastAsia="zh-CN"/>
        </w:rPr>
        <w:t>,</w:t>
      </w:r>
      <w:r>
        <w:rPr>
          <w:spacing w:val="-16"/>
          <w:sz w:val="20"/>
          <w:lang w:eastAsia="zh-CN"/>
        </w:rPr>
        <w:t xml:space="preserve">并将 </w:t>
      </w:r>
      <w:r>
        <w:rPr>
          <w:rFonts w:ascii="Arial" w:eastAsia="Arial"/>
          <w:sz w:val="20"/>
          <w:lang w:eastAsia="zh-CN"/>
        </w:rPr>
        <w:t>Lambda</w:t>
      </w:r>
      <w:r>
        <w:rPr>
          <w:rFonts w:ascii="Arial" w:eastAsia="Arial"/>
          <w:spacing w:val="1"/>
          <w:sz w:val="20"/>
          <w:lang w:eastAsia="zh-CN"/>
        </w:rPr>
        <w:t xml:space="preserve"> </w:t>
      </w:r>
      <w:r>
        <w:rPr>
          <w:rFonts w:ascii="Arial" w:eastAsia="Arial"/>
          <w:sz w:val="20"/>
          <w:lang w:eastAsia="zh-CN"/>
        </w:rPr>
        <w:t>@ Edge</w:t>
      </w:r>
      <w:r>
        <w:rPr>
          <w:rFonts w:ascii="Arial" w:eastAsia="Arial"/>
          <w:spacing w:val="-11"/>
          <w:sz w:val="20"/>
          <w:lang w:eastAsia="zh-CN"/>
        </w:rPr>
        <w:t xml:space="preserve"> </w:t>
      </w:r>
      <w:r>
        <w:rPr>
          <w:sz w:val="20"/>
          <w:lang w:eastAsia="zh-CN"/>
        </w:rPr>
        <w:t>查看器请求事件用于用户授权</w:t>
      </w:r>
      <w:r>
        <w:rPr>
          <w:rFonts w:ascii="Arial" w:eastAsia="Arial"/>
          <w:sz w:val="20"/>
          <w:lang w:eastAsia="zh-CN"/>
        </w:rPr>
        <w:t>.</w:t>
      </w:r>
    </w:p>
    <w:p w14:paraId="72C88C97" w14:textId="77777777" w:rsidR="003E0564" w:rsidRDefault="00922136">
      <w:pPr>
        <w:pStyle w:val="ab"/>
        <w:numPr>
          <w:ilvl w:val="0"/>
          <w:numId w:val="37"/>
        </w:numPr>
        <w:tabs>
          <w:tab w:val="left" w:pos="481"/>
        </w:tabs>
        <w:spacing w:line="264" w:lineRule="auto"/>
        <w:ind w:right="300" w:firstLine="0"/>
        <w:jc w:val="both"/>
        <w:rPr>
          <w:rFonts w:ascii="Arial" w:eastAsia="Arial"/>
          <w:sz w:val="20"/>
          <w:lang w:eastAsia="zh-CN"/>
        </w:rPr>
      </w:pPr>
      <w:r>
        <w:rPr>
          <w:sz w:val="20"/>
          <w:lang w:eastAsia="zh-CN"/>
        </w:rPr>
        <w:t>为静态和动态内容创建两个缓存行为</w:t>
      </w:r>
      <w:r>
        <w:rPr>
          <w:rFonts w:ascii="Arial" w:eastAsia="Arial"/>
          <w:sz w:val="20"/>
          <w:lang w:eastAsia="zh-CN"/>
        </w:rPr>
        <w:t>.</w:t>
      </w:r>
      <w:r>
        <w:rPr>
          <w:spacing w:val="2"/>
          <w:sz w:val="20"/>
          <w:lang w:eastAsia="zh-CN"/>
        </w:rPr>
        <w:t>从两种缓存行为的白名单标头部分中删除</w:t>
      </w:r>
      <w:r>
        <w:rPr>
          <w:rFonts w:ascii="Arial" w:eastAsia="Arial"/>
          <w:sz w:val="20"/>
          <w:lang w:eastAsia="zh-CN"/>
        </w:rPr>
        <w:t>User-Agent</w:t>
      </w:r>
      <w:r>
        <w:rPr>
          <w:rFonts w:ascii="Arial" w:eastAsia="Arial"/>
          <w:spacing w:val="-7"/>
          <w:sz w:val="20"/>
          <w:lang w:eastAsia="zh-CN"/>
        </w:rPr>
        <w:t xml:space="preserve"> </w:t>
      </w:r>
      <w:r>
        <w:rPr>
          <w:rFonts w:ascii="Arial" w:eastAsia="Arial"/>
          <w:sz w:val="20"/>
          <w:lang w:eastAsia="zh-CN"/>
        </w:rPr>
        <w:t>HTTP</w:t>
      </w:r>
      <w:r>
        <w:rPr>
          <w:rFonts w:ascii="Arial" w:eastAsia="Arial"/>
          <w:spacing w:val="-20"/>
          <w:sz w:val="20"/>
          <w:lang w:eastAsia="zh-CN"/>
        </w:rPr>
        <w:t xml:space="preserve"> </w:t>
      </w:r>
      <w:r>
        <w:rPr>
          <w:sz w:val="20"/>
          <w:lang w:eastAsia="zh-CN"/>
        </w:rPr>
        <w:t>标头</w:t>
      </w:r>
      <w:r>
        <w:rPr>
          <w:rFonts w:ascii="Arial" w:eastAsia="Arial"/>
          <w:sz w:val="20"/>
          <w:lang w:eastAsia="zh-CN"/>
        </w:rPr>
        <w:t>.</w:t>
      </w:r>
      <w:r>
        <w:rPr>
          <w:spacing w:val="-11"/>
          <w:sz w:val="20"/>
          <w:lang w:eastAsia="zh-CN"/>
        </w:rPr>
        <w:t xml:space="preserve">从白名单 </w:t>
      </w:r>
      <w:r>
        <w:rPr>
          <w:rFonts w:ascii="Arial" w:eastAsia="Arial"/>
          <w:sz w:val="20"/>
          <w:lang w:eastAsia="zh-CN"/>
        </w:rPr>
        <w:t>cookie</w:t>
      </w:r>
      <w:r>
        <w:rPr>
          <w:rFonts w:ascii="Arial" w:eastAsia="Arial"/>
          <w:spacing w:val="-15"/>
          <w:sz w:val="20"/>
          <w:lang w:eastAsia="zh-CN"/>
        </w:rPr>
        <w:t xml:space="preserve"> </w:t>
      </w:r>
      <w:r>
        <w:rPr>
          <w:spacing w:val="-7"/>
          <w:sz w:val="20"/>
          <w:lang w:eastAsia="zh-CN"/>
        </w:rPr>
        <w:t xml:space="preserve">部分中删除会话 </w:t>
      </w:r>
      <w:r>
        <w:rPr>
          <w:rFonts w:ascii="Arial" w:eastAsia="Arial"/>
          <w:sz w:val="20"/>
          <w:lang w:eastAsia="zh-CN"/>
        </w:rPr>
        <w:t>cookie,</w:t>
      </w:r>
      <w:r>
        <w:rPr>
          <w:spacing w:val="-5"/>
          <w:sz w:val="20"/>
          <w:lang w:eastAsia="zh-CN"/>
        </w:rPr>
        <w:t xml:space="preserve">并从白名单标题部分中删除 </w:t>
      </w:r>
      <w:r>
        <w:rPr>
          <w:rFonts w:ascii="Arial" w:eastAsia="Arial"/>
          <w:sz w:val="20"/>
          <w:lang w:eastAsia="zh-CN"/>
        </w:rPr>
        <w:t>Authorization</w:t>
      </w:r>
      <w:r>
        <w:rPr>
          <w:rFonts w:ascii="Arial" w:eastAsia="Arial"/>
          <w:spacing w:val="-4"/>
          <w:sz w:val="20"/>
          <w:lang w:eastAsia="zh-CN"/>
        </w:rPr>
        <w:t xml:space="preserve"> </w:t>
      </w:r>
      <w:r>
        <w:rPr>
          <w:rFonts w:ascii="Arial" w:eastAsia="Arial"/>
          <w:sz w:val="20"/>
          <w:lang w:eastAsia="zh-CN"/>
        </w:rPr>
        <w:t>HTTP</w:t>
      </w:r>
      <w:r>
        <w:rPr>
          <w:rFonts w:ascii="Arial" w:eastAsia="Arial"/>
          <w:spacing w:val="-18"/>
          <w:sz w:val="20"/>
          <w:lang w:eastAsia="zh-CN"/>
        </w:rPr>
        <w:t xml:space="preserve"> </w:t>
      </w:r>
      <w:r>
        <w:rPr>
          <w:sz w:val="20"/>
          <w:lang w:eastAsia="zh-CN"/>
        </w:rPr>
        <w:t>标头</w:t>
      </w:r>
      <w:r>
        <w:rPr>
          <w:rFonts w:ascii="Arial" w:eastAsia="Arial"/>
          <w:sz w:val="20"/>
          <w:lang w:eastAsia="zh-CN"/>
        </w:rPr>
        <w:t>,</w:t>
      </w:r>
      <w:r>
        <w:rPr>
          <w:sz w:val="20"/>
          <w:lang w:eastAsia="zh-CN"/>
        </w:rPr>
        <w:t>以配置为静态内容配置的缓存行为</w:t>
      </w:r>
      <w:r>
        <w:rPr>
          <w:rFonts w:ascii="Arial" w:eastAsia="Arial"/>
          <w:sz w:val="20"/>
          <w:lang w:eastAsia="zh-CN"/>
        </w:rPr>
        <w:t>.</w:t>
      </w:r>
    </w:p>
    <w:p w14:paraId="12C66E13" w14:textId="77777777" w:rsidR="003E0564" w:rsidRDefault="003E0564">
      <w:pPr>
        <w:pStyle w:val="a4"/>
        <w:spacing w:before="9"/>
        <w:ind w:left="0"/>
        <w:rPr>
          <w:rFonts w:ascii="Arial"/>
          <w:lang w:eastAsia="zh-CN"/>
        </w:rPr>
      </w:pPr>
    </w:p>
    <w:p w14:paraId="6179940F" w14:textId="77777777" w:rsidR="003E0564" w:rsidRDefault="00922136">
      <w:pPr>
        <w:pStyle w:val="a4"/>
        <w:rPr>
          <w:rFonts w:ascii="Arial" w:eastAsia="Arial"/>
        </w:rPr>
      </w:pPr>
      <w:r>
        <w:t>答案</w:t>
      </w:r>
      <w:r>
        <w:rPr>
          <w:rFonts w:ascii="Arial" w:eastAsia="Arial"/>
        </w:rPr>
        <w:t>: D</w:t>
      </w:r>
    </w:p>
    <w:p w14:paraId="1031F664" w14:textId="77777777" w:rsidR="003E0564" w:rsidRDefault="00922136">
      <w:pPr>
        <w:pStyle w:val="a4"/>
        <w:spacing w:before="22"/>
        <w:rPr>
          <w:rFonts w:ascii="Arial" w:eastAsia="Arial"/>
        </w:rPr>
      </w:pPr>
      <w:r>
        <w:t>解释</w:t>
      </w:r>
      <w:r>
        <w:rPr>
          <w:rFonts w:ascii="Arial" w:eastAsia="Arial"/>
        </w:rPr>
        <w:t>:</w:t>
      </w:r>
    </w:p>
    <w:p w14:paraId="67C6263A" w14:textId="77777777" w:rsidR="003E0564" w:rsidRDefault="00922136">
      <w:pPr>
        <w:pStyle w:val="a4"/>
        <w:spacing w:before="25" w:line="261" w:lineRule="auto"/>
        <w:ind w:right="123"/>
      </w:pPr>
      <w:r>
        <w:rPr>
          <w:rFonts w:ascii="Arial" w:eastAsia="Arial"/>
        </w:rPr>
        <w:t xml:space="preserve">A.Host </w:t>
      </w:r>
      <w:r>
        <w:t>标头需要传入</w:t>
      </w:r>
      <w:r>
        <w:rPr>
          <w:rFonts w:ascii="Arial" w:eastAsia="Arial"/>
        </w:rPr>
        <w:t>,</w:t>
      </w:r>
      <w:r>
        <w:t xml:space="preserve">因为 </w:t>
      </w:r>
      <w:r>
        <w:rPr>
          <w:rFonts w:ascii="Arial" w:eastAsia="Arial"/>
        </w:rPr>
        <w:t xml:space="preserve">CloudFront </w:t>
      </w:r>
      <w:r>
        <w:t>和原始服务器使用相同的证书</w:t>
      </w:r>
      <w:r>
        <w:rPr>
          <w:rFonts w:ascii="Arial" w:eastAsia="Arial"/>
        </w:rPr>
        <w:t>,</w:t>
      </w:r>
      <w:r>
        <w:t>这意味着证书的域列表可能与原始域名不匹配</w:t>
      </w:r>
      <w:r>
        <w:rPr>
          <w:rFonts w:ascii="Arial" w:eastAsia="Arial"/>
        </w:rPr>
        <w:t>,</w:t>
      </w:r>
      <w:r>
        <w:t xml:space="preserve">然后需要 </w:t>
      </w:r>
      <w:r>
        <w:rPr>
          <w:rFonts w:ascii="Arial" w:eastAsia="Arial"/>
        </w:rPr>
        <w:t xml:space="preserve">hHost </w:t>
      </w:r>
      <w:r>
        <w:t xml:space="preserve">标头 </w:t>
      </w:r>
      <w:r>
        <w:rPr>
          <w:rFonts w:ascii="Arial" w:eastAsia="Arial"/>
        </w:rPr>
        <w:t>https://docs.aws.amazon. com / AmazonCloudFront / latest / DeveloperGuide / http-502-bad-gateway.html B.</w:t>
      </w:r>
      <w:r>
        <w:t>静态内容在没有会话</w:t>
      </w:r>
      <w:r>
        <w:rPr>
          <w:rFonts w:ascii="Arial" w:eastAsia="Arial"/>
        </w:rPr>
        <w:t xml:space="preserve">Cookie </w:t>
      </w:r>
      <w:r>
        <w:t>的情况下效果更好</w:t>
      </w:r>
    </w:p>
    <w:p w14:paraId="37B57F59" w14:textId="77777777" w:rsidR="003E0564" w:rsidRDefault="003E0564">
      <w:pPr>
        <w:pStyle w:val="a4"/>
        <w:ind w:left="0"/>
        <w:rPr>
          <w:sz w:val="22"/>
        </w:rPr>
      </w:pPr>
    </w:p>
    <w:p w14:paraId="48E351F9" w14:textId="77777777" w:rsidR="003E0564" w:rsidRDefault="003E0564">
      <w:pPr>
        <w:pStyle w:val="a4"/>
        <w:spacing w:before="10"/>
        <w:ind w:left="0"/>
        <w:rPr>
          <w:sz w:val="16"/>
        </w:rPr>
      </w:pPr>
    </w:p>
    <w:p w14:paraId="53CC92B9" w14:textId="77777777" w:rsidR="003E0564" w:rsidRDefault="00922136">
      <w:pPr>
        <w:pStyle w:val="a4"/>
        <w:rPr>
          <w:rFonts w:ascii="Arial"/>
          <w:lang w:eastAsia="zh-CN"/>
        </w:rPr>
      </w:pPr>
      <w:r>
        <w:rPr>
          <w:rFonts w:ascii="Arial"/>
          <w:lang w:eastAsia="zh-CN"/>
        </w:rPr>
        <w:t>Question 35</w:t>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6A25B82B" w14:textId="77777777" w:rsidR="003E0564" w:rsidRDefault="00922136">
      <w:pPr>
        <w:pStyle w:val="a4"/>
        <w:spacing w:before="19" w:line="261" w:lineRule="auto"/>
        <w:ind w:right="168"/>
        <w:rPr>
          <w:rFonts w:ascii="Arial" w:eastAsia="Arial"/>
          <w:lang w:eastAsia="zh-CN"/>
        </w:rPr>
      </w:pPr>
      <w:r>
        <w:rPr>
          <w:spacing w:val="-5"/>
          <w:lang w:eastAsia="zh-CN"/>
        </w:rPr>
        <w:t xml:space="preserve">一个组织拥有一个使用 </w:t>
      </w:r>
      <w:r>
        <w:rPr>
          <w:rFonts w:ascii="Arial" w:eastAsia="Arial"/>
          <w:lang w:eastAsia="zh-CN"/>
        </w:rPr>
        <w:t xml:space="preserve">Amazon API Gateway,AWS Lambda </w:t>
      </w:r>
      <w:r>
        <w:rPr>
          <w:spacing w:val="-27"/>
          <w:lang w:eastAsia="zh-CN"/>
        </w:rPr>
        <w:t xml:space="preserve">和 </w:t>
      </w:r>
      <w:r>
        <w:rPr>
          <w:rFonts w:ascii="Arial" w:eastAsia="Arial"/>
          <w:lang w:eastAsia="zh-CN"/>
        </w:rPr>
        <w:t xml:space="preserve">Amazon DynamoDB </w:t>
      </w:r>
      <w:r>
        <w:rPr>
          <w:lang w:eastAsia="zh-CN"/>
        </w:rPr>
        <w:t>的写密集型移动应用程序</w:t>
      </w:r>
      <w:r>
        <w:rPr>
          <w:rFonts w:ascii="Arial" w:eastAsia="Arial"/>
          <w:lang w:eastAsia="zh-CN"/>
        </w:rPr>
        <w:t>.</w:t>
      </w:r>
      <w:r>
        <w:rPr>
          <w:lang w:eastAsia="zh-CN"/>
        </w:rPr>
        <w:t>该应用程序已很好地扩展</w:t>
      </w:r>
      <w:r>
        <w:rPr>
          <w:rFonts w:ascii="Arial" w:eastAsia="Arial"/>
          <w:lang w:eastAsia="zh-CN"/>
        </w:rPr>
        <w:t>,</w:t>
      </w:r>
      <w:r>
        <w:rPr>
          <w:lang w:eastAsia="zh-CN"/>
        </w:rPr>
        <w:t>但是</w:t>
      </w:r>
      <w:r>
        <w:rPr>
          <w:rFonts w:ascii="Arial" w:eastAsia="Arial"/>
          <w:spacing w:val="-3"/>
          <w:lang w:eastAsia="zh-CN"/>
        </w:rPr>
        <w:t>,</w:t>
      </w:r>
      <w:r>
        <w:rPr>
          <w:spacing w:val="-18"/>
          <w:lang w:eastAsia="zh-CN"/>
        </w:rPr>
        <w:t xml:space="preserve">由于 </w:t>
      </w:r>
      <w:r>
        <w:rPr>
          <w:rFonts w:ascii="Arial" w:eastAsia="Arial"/>
          <w:lang w:eastAsia="zh-CN"/>
        </w:rPr>
        <w:t xml:space="preserve">Lambda </w:t>
      </w:r>
      <w:r>
        <w:rPr>
          <w:lang w:eastAsia="zh-CN"/>
        </w:rPr>
        <w:t>成本高于预期</w:t>
      </w:r>
      <w:r>
        <w:rPr>
          <w:rFonts w:ascii="Arial" w:eastAsia="Arial"/>
          <w:lang w:eastAsia="zh-CN"/>
        </w:rPr>
        <w:t>,</w:t>
      </w:r>
      <w:r>
        <w:rPr>
          <w:lang w:eastAsia="zh-CN"/>
        </w:rPr>
        <w:t>因此成本成倍增加</w:t>
      </w:r>
      <w:r>
        <w:rPr>
          <w:rFonts w:ascii="Arial" w:eastAsia="Arial"/>
          <w:spacing w:val="-3"/>
          <w:lang w:eastAsia="zh-CN"/>
        </w:rPr>
        <w:t>.</w:t>
      </w:r>
      <w:r>
        <w:rPr>
          <w:lang w:eastAsia="zh-CN"/>
        </w:rPr>
        <w:t>该应用程序的使用无法预测</w:t>
      </w:r>
      <w:r>
        <w:rPr>
          <w:rFonts w:ascii="Arial" w:eastAsia="Arial"/>
          <w:lang w:eastAsia="zh-CN"/>
        </w:rPr>
        <w:t>,</w:t>
      </w:r>
      <w:r>
        <w:rPr>
          <w:spacing w:val="-4"/>
          <w:lang w:eastAsia="zh-CN"/>
        </w:rPr>
        <w:t xml:space="preserve">但是每月的使用率一直稳定增长 </w:t>
      </w:r>
      <w:r>
        <w:rPr>
          <w:rFonts w:ascii="Arial" w:eastAsia="Arial"/>
          <w:lang w:eastAsia="zh-CN"/>
        </w:rPr>
        <w:t>20%.</w:t>
      </w:r>
    </w:p>
    <w:p w14:paraId="44173837" w14:textId="77777777" w:rsidR="003E0564" w:rsidRDefault="003E0564">
      <w:pPr>
        <w:pStyle w:val="a4"/>
        <w:spacing w:before="8"/>
        <w:ind w:left="0"/>
        <w:rPr>
          <w:rFonts w:ascii="Arial"/>
          <w:sz w:val="21"/>
          <w:lang w:eastAsia="zh-CN"/>
        </w:rPr>
      </w:pPr>
    </w:p>
    <w:p w14:paraId="49D473B7" w14:textId="77777777" w:rsidR="003E0564" w:rsidRDefault="00922136">
      <w:pPr>
        <w:pStyle w:val="a4"/>
        <w:spacing w:line="264" w:lineRule="auto"/>
        <w:ind w:right="339"/>
        <w:jc w:val="both"/>
        <w:rPr>
          <w:rFonts w:ascii="Arial" w:eastAsia="Arial"/>
          <w:lang w:eastAsia="zh-CN"/>
        </w:rPr>
      </w:pPr>
      <w:r>
        <w:rPr>
          <w:spacing w:val="-8"/>
          <w:lang w:eastAsia="zh-CN"/>
        </w:rPr>
        <w:t xml:space="preserve">在监视当前的 </w:t>
      </w:r>
      <w:r>
        <w:rPr>
          <w:rFonts w:ascii="Arial" w:eastAsia="Arial"/>
          <w:lang w:eastAsia="zh-CN"/>
        </w:rPr>
        <w:t>Lambda</w:t>
      </w:r>
      <w:r>
        <w:rPr>
          <w:rFonts w:ascii="Arial" w:eastAsia="Arial"/>
          <w:spacing w:val="-17"/>
          <w:lang w:eastAsia="zh-CN"/>
        </w:rPr>
        <w:t xml:space="preserve"> </w:t>
      </w:r>
      <w:r>
        <w:rPr>
          <w:lang w:eastAsia="zh-CN"/>
        </w:rPr>
        <w:t>函数时</w:t>
      </w:r>
      <w:r>
        <w:rPr>
          <w:rFonts w:ascii="Arial" w:eastAsia="Arial"/>
          <w:lang w:eastAsia="zh-CN"/>
        </w:rPr>
        <w:t>,</w:t>
      </w:r>
      <w:r>
        <w:rPr>
          <w:spacing w:val="-3"/>
          <w:lang w:eastAsia="zh-CN"/>
        </w:rPr>
        <w:t xml:space="preserve">解决方案架构师注意到执行时间平均为 </w:t>
      </w:r>
      <w:r>
        <w:rPr>
          <w:rFonts w:ascii="Arial" w:eastAsia="Arial"/>
          <w:lang w:eastAsia="zh-CN"/>
        </w:rPr>
        <w:t>4.5</w:t>
      </w:r>
      <w:r>
        <w:rPr>
          <w:rFonts w:ascii="Arial" w:eastAsia="Arial"/>
          <w:spacing w:val="-16"/>
          <w:lang w:eastAsia="zh-CN"/>
        </w:rPr>
        <w:t xml:space="preserve"> </w:t>
      </w:r>
      <w:r>
        <w:rPr>
          <w:lang w:eastAsia="zh-CN"/>
        </w:rPr>
        <w:t>分钟</w:t>
      </w:r>
      <w:r>
        <w:rPr>
          <w:rFonts w:ascii="Arial" w:eastAsia="Arial"/>
          <w:lang w:eastAsia="zh-CN"/>
        </w:rPr>
        <w:t>.</w:t>
      </w:r>
      <w:r>
        <w:rPr>
          <w:lang w:eastAsia="zh-CN"/>
        </w:rPr>
        <w:t>大多数等待时间是对本</w:t>
      </w:r>
      <w:r>
        <w:rPr>
          <w:spacing w:val="-27"/>
          <w:lang w:eastAsia="zh-CN"/>
        </w:rPr>
        <w:t xml:space="preserve">地 </w:t>
      </w:r>
      <w:r>
        <w:rPr>
          <w:rFonts w:ascii="Arial" w:eastAsia="Arial"/>
          <w:lang w:eastAsia="zh-CN"/>
        </w:rPr>
        <w:t>3TB</w:t>
      </w:r>
      <w:r>
        <w:rPr>
          <w:rFonts w:ascii="Arial" w:eastAsia="Arial"/>
          <w:spacing w:val="-5"/>
          <w:lang w:eastAsia="zh-CN"/>
        </w:rPr>
        <w:t xml:space="preserve"> </w:t>
      </w:r>
      <w:r>
        <w:rPr>
          <w:rFonts w:ascii="Arial" w:eastAsia="Arial"/>
          <w:lang w:eastAsia="zh-CN"/>
        </w:rPr>
        <w:t>MySQL</w:t>
      </w:r>
      <w:r>
        <w:rPr>
          <w:rFonts w:ascii="Arial" w:eastAsia="Arial"/>
          <w:spacing w:val="-14"/>
          <w:lang w:eastAsia="zh-CN"/>
        </w:rPr>
        <w:t xml:space="preserve"> </w:t>
      </w:r>
      <w:r>
        <w:rPr>
          <w:lang w:eastAsia="zh-CN"/>
        </w:rPr>
        <w:t>数据库服务器进行高延迟网络调用的结果</w:t>
      </w:r>
      <w:r>
        <w:rPr>
          <w:rFonts w:ascii="Arial" w:eastAsia="Arial"/>
          <w:spacing w:val="-3"/>
          <w:lang w:eastAsia="zh-CN"/>
        </w:rPr>
        <w:t xml:space="preserve">. </w:t>
      </w:r>
      <w:r>
        <w:rPr>
          <w:rFonts w:ascii="Arial" w:eastAsia="Arial"/>
          <w:lang w:eastAsia="zh-CN"/>
        </w:rPr>
        <w:t>VPN</w:t>
      </w:r>
      <w:r>
        <w:rPr>
          <w:rFonts w:ascii="Arial" w:eastAsia="Arial"/>
          <w:spacing w:val="-13"/>
          <w:lang w:eastAsia="zh-CN"/>
        </w:rPr>
        <w:t xml:space="preserve"> </w:t>
      </w:r>
      <w:r>
        <w:rPr>
          <w:spacing w:val="-9"/>
          <w:lang w:eastAsia="zh-CN"/>
        </w:rPr>
        <w:t xml:space="preserve">用于连接到 </w:t>
      </w:r>
      <w:r>
        <w:rPr>
          <w:rFonts w:ascii="Arial" w:eastAsia="Arial"/>
          <w:lang w:eastAsia="zh-CN"/>
        </w:rPr>
        <w:t>VPC,</w:t>
      </w:r>
      <w:r>
        <w:rPr>
          <w:spacing w:val="-17"/>
          <w:lang w:eastAsia="zh-CN"/>
        </w:rPr>
        <w:t xml:space="preserve">因此 </w:t>
      </w:r>
      <w:r>
        <w:rPr>
          <w:rFonts w:ascii="Arial" w:eastAsia="Arial"/>
          <w:lang w:eastAsia="zh-CN"/>
        </w:rPr>
        <w:t>Lambda</w:t>
      </w:r>
      <w:r>
        <w:rPr>
          <w:rFonts w:ascii="Arial" w:eastAsia="Arial"/>
          <w:spacing w:val="-14"/>
          <w:lang w:eastAsia="zh-CN"/>
        </w:rPr>
        <w:t xml:space="preserve"> </w:t>
      </w:r>
      <w:r>
        <w:rPr>
          <w:lang w:eastAsia="zh-CN"/>
        </w:rPr>
        <w:t>功能已</w:t>
      </w:r>
      <w:r>
        <w:rPr>
          <w:spacing w:val="-13"/>
          <w:lang w:eastAsia="zh-CN"/>
        </w:rPr>
        <w:t xml:space="preserve">配置为 </w:t>
      </w:r>
      <w:r>
        <w:rPr>
          <w:rFonts w:ascii="Arial" w:eastAsia="Arial"/>
          <w:lang w:eastAsia="zh-CN"/>
        </w:rPr>
        <w:t>5</w:t>
      </w:r>
      <w:r>
        <w:rPr>
          <w:rFonts w:ascii="Arial" w:eastAsia="Arial"/>
          <w:spacing w:val="-13"/>
          <w:lang w:eastAsia="zh-CN"/>
        </w:rPr>
        <w:t xml:space="preserve"> </w:t>
      </w:r>
      <w:r>
        <w:rPr>
          <w:lang w:eastAsia="zh-CN"/>
        </w:rPr>
        <w:t>分钟超时</w:t>
      </w:r>
      <w:r>
        <w:rPr>
          <w:rFonts w:ascii="Arial" w:eastAsia="Arial"/>
          <w:lang w:eastAsia="zh-CN"/>
        </w:rPr>
        <w:t>.</w:t>
      </w:r>
    </w:p>
    <w:p w14:paraId="7668163C" w14:textId="77777777" w:rsidR="003E0564" w:rsidRDefault="003E0564">
      <w:pPr>
        <w:pStyle w:val="a4"/>
        <w:spacing w:before="2"/>
        <w:ind w:left="0"/>
        <w:rPr>
          <w:rFonts w:ascii="Arial"/>
          <w:sz w:val="21"/>
          <w:lang w:eastAsia="zh-CN"/>
        </w:rPr>
      </w:pPr>
    </w:p>
    <w:p w14:paraId="1229E513" w14:textId="77777777" w:rsidR="003E0564" w:rsidRDefault="00922136">
      <w:pPr>
        <w:pStyle w:val="a4"/>
        <w:rPr>
          <w:rFonts w:ascii="Arial" w:eastAsia="Arial"/>
          <w:lang w:eastAsia="zh-CN"/>
        </w:rPr>
      </w:pPr>
      <w:r>
        <w:rPr>
          <w:lang w:eastAsia="zh-CN"/>
        </w:rPr>
        <w:t>解决方案架构师如何降低当前架构的成本</w:t>
      </w:r>
      <w:r>
        <w:rPr>
          <w:rFonts w:ascii="Arial" w:eastAsia="Arial"/>
          <w:lang w:eastAsia="zh-CN"/>
        </w:rPr>
        <w:t>?</w:t>
      </w:r>
    </w:p>
    <w:p w14:paraId="6C45C551" w14:textId="77777777" w:rsidR="003E0564" w:rsidRDefault="003E0564">
      <w:pPr>
        <w:pStyle w:val="a4"/>
        <w:spacing w:before="8"/>
        <w:ind w:left="0"/>
        <w:rPr>
          <w:rFonts w:ascii="Arial"/>
          <w:sz w:val="23"/>
          <w:lang w:eastAsia="zh-CN"/>
        </w:rPr>
      </w:pPr>
    </w:p>
    <w:p w14:paraId="4BAFB634" w14:textId="77777777" w:rsidR="003E0564" w:rsidRDefault="00922136">
      <w:pPr>
        <w:pStyle w:val="ab"/>
        <w:numPr>
          <w:ilvl w:val="0"/>
          <w:numId w:val="38"/>
        </w:numPr>
        <w:tabs>
          <w:tab w:val="left" w:pos="469"/>
        </w:tabs>
        <w:spacing w:line="261" w:lineRule="auto"/>
        <w:ind w:right="2388" w:firstLine="0"/>
        <w:rPr>
          <w:rFonts w:ascii="Arial" w:eastAsia="Arial"/>
          <w:sz w:val="20"/>
        </w:rPr>
      </w:pPr>
      <w:r>
        <w:rPr>
          <w:spacing w:val="-27"/>
          <w:sz w:val="20"/>
        </w:rPr>
        <w:t xml:space="preserve">将 </w:t>
      </w:r>
      <w:r>
        <w:rPr>
          <w:rFonts w:ascii="Arial" w:eastAsia="Arial"/>
          <w:sz w:val="20"/>
        </w:rPr>
        <w:t>VPN</w:t>
      </w:r>
      <w:r>
        <w:rPr>
          <w:rFonts w:ascii="Arial" w:eastAsia="Arial"/>
          <w:spacing w:val="-13"/>
          <w:sz w:val="20"/>
        </w:rPr>
        <w:t xml:space="preserve"> </w:t>
      </w:r>
      <w:r>
        <w:rPr>
          <w:spacing w:val="-14"/>
          <w:sz w:val="20"/>
        </w:rPr>
        <w:t xml:space="preserve">替换为 </w:t>
      </w:r>
      <w:r>
        <w:rPr>
          <w:rFonts w:ascii="Arial" w:eastAsia="Arial"/>
          <w:sz w:val="20"/>
        </w:rPr>
        <w:t>AWS</w:t>
      </w:r>
      <w:r>
        <w:rPr>
          <w:rFonts w:ascii="Arial" w:eastAsia="Arial"/>
          <w:spacing w:val="-7"/>
          <w:sz w:val="20"/>
        </w:rPr>
        <w:t xml:space="preserve"> </w:t>
      </w:r>
      <w:r>
        <w:rPr>
          <w:rFonts w:ascii="Arial" w:eastAsia="Arial"/>
          <w:sz w:val="20"/>
        </w:rPr>
        <w:t>Direct</w:t>
      </w:r>
      <w:r>
        <w:rPr>
          <w:rFonts w:ascii="Arial" w:eastAsia="Arial"/>
          <w:spacing w:val="-2"/>
          <w:sz w:val="20"/>
        </w:rPr>
        <w:t xml:space="preserve"> </w:t>
      </w:r>
      <w:r>
        <w:rPr>
          <w:rFonts w:ascii="Arial" w:eastAsia="Arial"/>
          <w:sz w:val="20"/>
        </w:rPr>
        <w:t>Connect,</w:t>
      </w:r>
      <w:r>
        <w:rPr>
          <w:spacing w:val="-9"/>
          <w:sz w:val="20"/>
        </w:rPr>
        <w:t xml:space="preserve">以减少本地 </w:t>
      </w:r>
      <w:r>
        <w:rPr>
          <w:rFonts w:ascii="Arial" w:eastAsia="Arial"/>
          <w:sz w:val="20"/>
        </w:rPr>
        <w:t>MySQL</w:t>
      </w:r>
      <w:r>
        <w:rPr>
          <w:rFonts w:ascii="Arial" w:eastAsia="Arial"/>
          <w:spacing w:val="-14"/>
          <w:sz w:val="20"/>
        </w:rPr>
        <w:t xml:space="preserve"> </w:t>
      </w:r>
      <w:r>
        <w:rPr>
          <w:sz w:val="20"/>
        </w:rPr>
        <w:t>数据库的网络延迟</w:t>
      </w:r>
      <w:r>
        <w:rPr>
          <w:rFonts w:ascii="Arial" w:eastAsia="Arial"/>
          <w:sz w:val="20"/>
        </w:rPr>
        <w:t xml:space="preserve">. </w:t>
      </w:r>
      <w:r>
        <w:rPr>
          <w:spacing w:val="-3"/>
          <w:sz w:val="20"/>
        </w:rPr>
        <w:t xml:space="preserve">在移动应用程序中启用本地缓存以减少 </w:t>
      </w:r>
      <w:r>
        <w:rPr>
          <w:rFonts w:ascii="Arial" w:eastAsia="Arial"/>
          <w:sz w:val="20"/>
        </w:rPr>
        <w:t>Lambda</w:t>
      </w:r>
      <w:r>
        <w:rPr>
          <w:rFonts w:ascii="Arial" w:eastAsia="Arial"/>
          <w:spacing w:val="-11"/>
          <w:sz w:val="20"/>
        </w:rPr>
        <w:t xml:space="preserve"> </w:t>
      </w:r>
      <w:r>
        <w:rPr>
          <w:sz w:val="20"/>
        </w:rPr>
        <w:t>函数调用</w:t>
      </w:r>
      <w:r>
        <w:rPr>
          <w:rFonts w:ascii="Arial" w:eastAsia="Arial"/>
          <w:sz w:val="20"/>
        </w:rPr>
        <w:t>.</w:t>
      </w:r>
    </w:p>
    <w:p w14:paraId="2EEDB372" w14:textId="77777777" w:rsidR="003E0564" w:rsidRDefault="00922136">
      <w:pPr>
        <w:pStyle w:val="a4"/>
        <w:spacing w:line="264" w:lineRule="auto"/>
        <w:ind w:right="640"/>
        <w:rPr>
          <w:rFonts w:ascii="Arial" w:eastAsia="Arial"/>
          <w:lang w:eastAsia="zh-CN"/>
        </w:rPr>
      </w:pPr>
      <w:r>
        <w:rPr>
          <w:lang w:eastAsia="zh-CN"/>
        </w:rPr>
        <w:t xml:space="preserve">监视 </w:t>
      </w:r>
      <w:r>
        <w:rPr>
          <w:rFonts w:ascii="Arial" w:eastAsia="Arial"/>
          <w:lang w:eastAsia="zh-CN"/>
        </w:rPr>
        <w:t xml:space="preserve">Lambda </w:t>
      </w:r>
      <w:r>
        <w:rPr>
          <w:lang w:eastAsia="zh-CN"/>
        </w:rPr>
        <w:t>函数性能；在保持可接受的执行时间的同时</w:t>
      </w:r>
      <w:r>
        <w:rPr>
          <w:rFonts w:ascii="Arial" w:eastAsia="Arial"/>
          <w:lang w:eastAsia="zh-CN"/>
        </w:rPr>
        <w:t>,</w:t>
      </w:r>
      <w:r>
        <w:rPr>
          <w:lang w:eastAsia="zh-CN"/>
        </w:rPr>
        <w:t>逐渐将超时和内存属性调整为较低的值</w:t>
      </w:r>
      <w:r>
        <w:rPr>
          <w:rFonts w:ascii="Arial" w:eastAsia="Arial"/>
          <w:lang w:eastAsia="zh-CN"/>
        </w:rPr>
        <w:t xml:space="preserve">. </w:t>
      </w:r>
      <w:r>
        <w:rPr>
          <w:lang w:eastAsia="zh-CN"/>
        </w:rPr>
        <w:t xml:space="preserve">将频繁访问的记录从 </w:t>
      </w:r>
      <w:r>
        <w:rPr>
          <w:rFonts w:ascii="Arial" w:eastAsia="Arial"/>
          <w:lang w:eastAsia="zh-CN"/>
        </w:rPr>
        <w:t xml:space="preserve">DynamoDB </w:t>
      </w:r>
      <w:r>
        <w:rPr>
          <w:lang w:eastAsia="zh-CN"/>
        </w:rPr>
        <w:t xml:space="preserve">卸载到 </w:t>
      </w:r>
      <w:r>
        <w:rPr>
          <w:rFonts w:ascii="Arial" w:eastAsia="Arial"/>
          <w:lang w:eastAsia="zh-CN"/>
        </w:rPr>
        <w:t>Amazon ElastiCache.</w:t>
      </w:r>
    </w:p>
    <w:p w14:paraId="7009EBFC" w14:textId="77777777" w:rsidR="003E0564" w:rsidRDefault="00922136">
      <w:pPr>
        <w:pStyle w:val="ab"/>
        <w:numPr>
          <w:ilvl w:val="0"/>
          <w:numId w:val="38"/>
        </w:numPr>
        <w:tabs>
          <w:tab w:val="left" w:pos="469"/>
        </w:tabs>
        <w:spacing w:line="264" w:lineRule="auto"/>
        <w:ind w:right="2388" w:firstLine="0"/>
        <w:rPr>
          <w:rFonts w:ascii="Arial" w:eastAsia="Arial"/>
          <w:sz w:val="20"/>
        </w:rPr>
      </w:pPr>
      <w:r>
        <w:rPr>
          <w:spacing w:val="-27"/>
          <w:sz w:val="20"/>
        </w:rPr>
        <w:t xml:space="preserve">用 </w:t>
      </w:r>
      <w:r>
        <w:rPr>
          <w:rFonts w:ascii="Arial" w:eastAsia="Arial"/>
          <w:sz w:val="20"/>
        </w:rPr>
        <w:t>AWS</w:t>
      </w:r>
      <w:r>
        <w:rPr>
          <w:rFonts w:ascii="Arial" w:eastAsia="Arial"/>
          <w:spacing w:val="-5"/>
          <w:sz w:val="20"/>
        </w:rPr>
        <w:t xml:space="preserve">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4"/>
          <w:sz w:val="20"/>
        </w:rPr>
        <w:t xml:space="preserve"> </w:t>
      </w:r>
      <w:r>
        <w:rPr>
          <w:spacing w:val="-18"/>
          <w:sz w:val="20"/>
        </w:rPr>
        <w:t xml:space="preserve">替换 </w:t>
      </w:r>
      <w:r>
        <w:rPr>
          <w:rFonts w:ascii="Arial" w:eastAsia="Arial"/>
          <w:sz w:val="20"/>
        </w:rPr>
        <w:t>VPN,</w:t>
      </w:r>
      <w:r>
        <w:rPr>
          <w:spacing w:val="-8"/>
          <w:sz w:val="20"/>
        </w:rPr>
        <w:t xml:space="preserve">以减少到本地 </w:t>
      </w:r>
      <w:r>
        <w:rPr>
          <w:rFonts w:ascii="Arial" w:eastAsia="Arial"/>
          <w:sz w:val="20"/>
        </w:rPr>
        <w:t>MySQL</w:t>
      </w:r>
      <w:r>
        <w:rPr>
          <w:rFonts w:ascii="Arial" w:eastAsia="Arial"/>
          <w:spacing w:val="-13"/>
          <w:sz w:val="20"/>
        </w:rPr>
        <w:t xml:space="preserve"> </w:t>
      </w:r>
      <w:r>
        <w:rPr>
          <w:sz w:val="20"/>
        </w:rPr>
        <w:t>数据库的网络延迟</w:t>
      </w:r>
      <w:r>
        <w:rPr>
          <w:rFonts w:ascii="Arial" w:eastAsia="Arial"/>
          <w:sz w:val="20"/>
        </w:rPr>
        <w:t xml:space="preserve">. </w:t>
      </w:r>
      <w:r>
        <w:rPr>
          <w:spacing w:val="-26"/>
          <w:sz w:val="20"/>
        </w:rPr>
        <w:t xml:space="preserve">将 </w:t>
      </w:r>
      <w:r>
        <w:rPr>
          <w:rFonts w:ascii="Arial" w:eastAsia="Arial"/>
          <w:sz w:val="20"/>
        </w:rPr>
        <w:t>API</w:t>
      </w:r>
      <w:r>
        <w:rPr>
          <w:rFonts w:ascii="Arial" w:eastAsia="Arial"/>
          <w:spacing w:val="-11"/>
          <w:sz w:val="20"/>
        </w:rPr>
        <w:t xml:space="preserve"> </w:t>
      </w:r>
      <w:r>
        <w:rPr>
          <w:spacing w:val="-7"/>
          <w:sz w:val="20"/>
        </w:rPr>
        <w:t xml:space="preserve">网关结果缓存到 </w:t>
      </w:r>
      <w:r>
        <w:rPr>
          <w:rFonts w:ascii="Arial" w:eastAsia="Arial"/>
          <w:sz w:val="20"/>
        </w:rPr>
        <w:t>Amazon CloudFront.</w:t>
      </w:r>
    </w:p>
    <w:p w14:paraId="47AF1F01" w14:textId="77777777" w:rsidR="003E0564" w:rsidRDefault="00922136">
      <w:pPr>
        <w:pStyle w:val="a4"/>
        <w:spacing w:line="252" w:lineRule="exact"/>
        <w:rPr>
          <w:rFonts w:ascii="Arial" w:eastAsia="Arial"/>
        </w:rPr>
      </w:pPr>
      <w:r>
        <w:t xml:space="preserve">使用 </w:t>
      </w:r>
      <w:r>
        <w:rPr>
          <w:rFonts w:ascii="Arial" w:eastAsia="Arial"/>
        </w:rPr>
        <w:t xml:space="preserve">Amazon EC2 </w:t>
      </w:r>
      <w:r>
        <w:t>预留实例代替</w:t>
      </w:r>
      <w:r>
        <w:rPr>
          <w:rFonts w:ascii="Arial" w:eastAsia="Arial"/>
        </w:rPr>
        <w:t>Lambda.</w:t>
      </w:r>
    </w:p>
    <w:p w14:paraId="244537F7" w14:textId="77777777" w:rsidR="003E0564" w:rsidRDefault="00922136">
      <w:pPr>
        <w:pStyle w:val="a4"/>
        <w:spacing w:before="20" w:line="261" w:lineRule="auto"/>
        <w:ind w:right="99"/>
        <w:rPr>
          <w:rFonts w:ascii="Arial" w:eastAsia="Arial"/>
        </w:rPr>
      </w:pPr>
      <w:r>
        <w:t xml:space="preserve">在 </w:t>
      </w:r>
      <w:r>
        <w:rPr>
          <w:rFonts w:ascii="Arial" w:eastAsia="Arial"/>
        </w:rPr>
        <w:t xml:space="preserve">EC2 </w:t>
      </w:r>
      <w:r>
        <w:t>上启用</w:t>
      </w:r>
      <w:r>
        <w:rPr>
          <w:rFonts w:ascii="Arial" w:eastAsia="Arial"/>
        </w:rPr>
        <w:t>Auto Scaling,</w:t>
      </w:r>
      <w:r>
        <w:t>并在高峰时段使用竞价型实例</w:t>
      </w:r>
      <w:r>
        <w:rPr>
          <w:rFonts w:ascii="Arial" w:eastAsia="Arial"/>
        </w:rPr>
        <w:t>.</w:t>
      </w:r>
      <w:r>
        <w:t xml:space="preserve">启用 </w:t>
      </w:r>
      <w:r>
        <w:rPr>
          <w:rFonts w:ascii="Arial" w:eastAsia="Arial"/>
        </w:rPr>
        <w:t xml:space="preserve">DynamoDB Auto Scaling </w:t>
      </w:r>
      <w:r>
        <w:t>来管理目标利用率</w:t>
      </w:r>
      <w:r>
        <w:rPr>
          <w:rFonts w:ascii="Arial" w:eastAsia="Arial"/>
        </w:rPr>
        <w:t>.</w:t>
      </w:r>
    </w:p>
    <w:p w14:paraId="0E80C6F7" w14:textId="77777777" w:rsidR="003E0564" w:rsidRDefault="00922136">
      <w:pPr>
        <w:pStyle w:val="ab"/>
        <w:numPr>
          <w:ilvl w:val="0"/>
          <w:numId w:val="38"/>
        </w:numPr>
        <w:tabs>
          <w:tab w:val="left" w:pos="481"/>
        </w:tabs>
        <w:spacing w:before="1"/>
        <w:ind w:left="480" w:hanging="201"/>
        <w:rPr>
          <w:rFonts w:ascii="Arial" w:eastAsia="Arial"/>
          <w:sz w:val="20"/>
        </w:rPr>
      </w:pPr>
      <w:r>
        <w:rPr>
          <w:spacing w:val="-26"/>
          <w:sz w:val="20"/>
        </w:rPr>
        <w:t xml:space="preserve">将 </w:t>
      </w:r>
      <w:r>
        <w:rPr>
          <w:rFonts w:ascii="Arial" w:eastAsia="Arial"/>
          <w:sz w:val="20"/>
        </w:rPr>
        <w:t>MySQL</w:t>
      </w:r>
      <w:r>
        <w:rPr>
          <w:rFonts w:ascii="Arial" w:eastAsia="Arial"/>
          <w:spacing w:val="-11"/>
          <w:sz w:val="20"/>
        </w:rPr>
        <w:t xml:space="preserve"> </w:t>
      </w:r>
      <w:r>
        <w:rPr>
          <w:spacing w:val="-5"/>
          <w:sz w:val="20"/>
        </w:rPr>
        <w:t xml:space="preserve">数据库服务器迁移到 </w:t>
      </w:r>
      <w:r>
        <w:rPr>
          <w:rFonts w:ascii="Arial" w:eastAsia="Arial"/>
          <w:sz w:val="20"/>
        </w:rPr>
        <w:t>MySQL</w:t>
      </w:r>
      <w:r>
        <w:rPr>
          <w:rFonts w:ascii="Arial" w:eastAsia="Arial"/>
          <w:spacing w:val="-12"/>
          <w:sz w:val="20"/>
        </w:rPr>
        <w:t xml:space="preserve"> </w:t>
      </w:r>
      <w:r>
        <w:rPr>
          <w:spacing w:val="-8"/>
          <w:sz w:val="20"/>
        </w:rPr>
        <w:t xml:space="preserve">的多可用区 </w:t>
      </w:r>
      <w:r>
        <w:rPr>
          <w:rFonts w:ascii="Arial" w:eastAsia="Arial"/>
          <w:sz w:val="20"/>
        </w:rPr>
        <w:t>Amazon</w:t>
      </w:r>
      <w:r>
        <w:rPr>
          <w:rFonts w:ascii="Arial" w:eastAsia="Arial"/>
          <w:spacing w:val="1"/>
          <w:sz w:val="20"/>
        </w:rPr>
        <w:t xml:space="preserve"> </w:t>
      </w:r>
      <w:r>
        <w:rPr>
          <w:rFonts w:ascii="Arial" w:eastAsia="Arial"/>
          <w:sz w:val="20"/>
        </w:rPr>
        <w:t>RDS.</w:t>
      </w:r>
    </w:p>
    <w:p w14:paraId="7D5DA919" w14:textId="77777777" w:rsidR="003E0564" w:rsidRDefault="00922136">
      <w:pPr>
        <w:pStyle w:val="a4"/>
        <w:spacing w:before="24"/>
        <w:rPr>
          <w:rFonts w:ascii="Arial" w:eastAsia="Arial"/>
        </w:rPr>
      </w:pPr>
      <w:r>
        <w:t xml:space="preserve">启用 </w:t>
      </w:r>
      <w:r>
        <w:rPr>
          <w:rFonts w:ascii="Arial" w:eastAsia="Arial"/>
        </w:rPr>
        <w:t xml:space="preserve">Amazon API Gateway </w:t>
      </w:r>
      <w:r>
        <w:t xml:space="preserve">的缓存会导致 </w:t>
      </w:r>
      <w:r>
        <w:rPr>
          <w:rFonts w:ascii="Arial" w:eastAsia="Arial"/>
        </w:rPr>
        <w:t xml:space="preserve">Amazon CloudFront </w:t>
      </w:r>
      <w:r>
        <w:t xml:space="preserve">减少 </w:t>
      </w:r>
      <w:r>
        <w:rPr>
          <w:rFonts w:ascii="Arial" w:eastAsia="Arial"/>
        </w:rPr>
        <w:t xml:space="preserve">Lambda </w:t>
      </w:r>
      <w:r>
        <w:t>函数调用的次数</w:t>
      </w:r>
      <w:r>
        <w:rPr>
          <w:rFonts w:ascii="Arial" w:eastAsia="Arial"/>
        </w:rPr>
        <w:t>.</w:t>
      </w:r>
    </w:p>
    <w:p w14:paraId="0D2D2D34" w14:textId="77777777" w:rsidR="003E0564" w:rsidRDefault="00922136">
      <w:pPr>
        <w:pStyle w:val="a4"/>
        <w:spacing w:before="23" w:line="264" w:lineRule="auto"/>
        <w:ind w:right="640"/>
        <w:rPr>
          <w:rFonts w:ascii="Arial" w:eastAsia="Arial"/>
        </w:rPr>
      </w:pPr>
      <w:r>
        <w:t xml:space="preserve">监视 </w:t>
      </w:r>
      <w:r>
        <w:rPr>
          <w:rFonts w:ascii="Arial" w:eastAsia="Arial"/>
        </w:rPr>
        <w:t xml:space="preserve">Lambda </w:t>
      </w:r>
      <w:r>
        <w:t>函数性能；在保持可接受的执行时间的同时</w:t>
      </w:r>
      <w:r>
        <w:rPr>
          <w:rFonts w:ascii="Arial" w:eastAsia="Arial"/>
        </w:rPr>
        <w:t>,</w:t>
      </w:r>
      <w:r>
        <w:t>逐渐将超时和内存属性调整为较低的值</w:t>
      </w:r>
      <w:r>
        <w:rPr>
          <w:rFonts w:ascii="Arial" w:eastAsia="Arial"/>
        </w:rPr>
        <w:t xml:space="preserve">. </w:t>
      </w:r>
      <w:r>
        <w:t xml:space="preserve">为频繁访问的记录启用 </w:t>
      </w:r>
      <w:r>
        <w:rPr>
          <w:rFonts w:ascii="Arial" w:eastAsia="Arial"/>
        </w:rPr>
        <w:t>DynamoDB Accelerator,</w:t>
      </w:r>
      <w:r>
        <w:t xml:space="preserve">并启用 </w:t>
      </w:r>
      <w:r>
        <w:rPr>
          <w:rFonts w:ascii="Arial" w:eastAsia="Arial"/>
        </w:rPr>
        <w:t xml:space="preserve">DynamoDB Auto Scaling </w:t>
      </w:r>
      <w:r>
        <w:t>功能</w:t>
      </w:r>
      <w:r>
        <w:rPr>
          <w:rFonts w:ascii="Arial" w:eastAsia="Arial"/>
        </w:rPr>
        <w:t>.</w:t>
      </w:r>
    </w:p>
    <w:p w14:paraId="192BE6F4" w14:textId="77777777" w:rsidR="003E0564" w:rsidRDefault="00922136">
      <w:pPr>
        <w:pStyle w:val="ab"/>
        <w:numPr>
          <w:ilvl w:val="0"/>
          <w:numId w:val="38"/>
        </w:numPr>
        <w:tabs>
          <w:tab w:val="left" w:pos="481"/>
        </w:tabs>
        <w:spacing w:line="254" w:lineRule="exact"/>
        <w:ind w:left="480" w:hanging="201"/>
        <w:rPr>
          <w:rFonts w:ascii="Arial" w:eastAsia="Arial"/>
          <w:sz w:val="20"/>
        </w:rPr>
      </w:pPr>
      <w:r>
        <w:rPr>
          <w:spacing w:val="-26"/>
          <w:sz w:val="20"/>
        </w:rPr>
        <w:t xml:space="preserve">将 </w:t>
      </w:r>
      <w:r>
        <w:rPr>
          <w:rFonts w:ascii="Arial" w:eastAsia="Arial"/>
          <w:sz w:val="20"/>
        </w:rPr>
        <w:t>MySQL</w:t>
      </w:r>
      <w:r>
        <w:rPr>
          <w:rFonts w:ascii="Arial" w:eastAsia="Arial"/>
          <w:spacing w:val="-11"/>
          <w:sz w:val="20"/>
        </w:rPr>
        <w:t xml:space="preserve"> </w:t>
      </w:r>
      <w:r>
        <w:rPr>
          <w:spacing w:val="-5"/>
          <w:sz w:val="20"/>
        </w:rPr>
        <w:t xml:space="preserve">数据库服务器迁移到 </w:t>
      </w:r>
      <w:r>
        <w:rPr>
          <w:rFonts w:ascii="Arial" w:eastAsia="Arial"/>
          <w:sz w:val="20"/>
        </w:rPr>
        <w:t>MySQL</w:t>
      </w:r>
      <w:r>
        <w:rPr>
          <w:rFonts w:ascii="Arial" w:eastAsia="Arial"/>
          <w:spacing w:val="-12"/>
          <w:sz w:val="20"/>
        </w:rPr>
        <w:t xml:space="preserve"> </w:t>
      </w:r>
      <w:r>
        <w:rPr>
          <w:spacing w:val="-8"/>
          <w:sz w:val="20"/>
        </w:rPr>
        <w:t xml:space="preserve">的多可用区 </w:t>
      </w:r>
      <w:r>
        <w:rPr>
          <w:rFonts w:ascii="Arial" w:eastAsia="Arial"/>
          <w:sz w:val="20"/>
        </w:rPr>
        <w:t>Amazon</w:t>
      </w:r>
      <w:r>
        <w:rPr>
          <w:rFonts w:ascii="Arial" w:eastAsia="Arial"/>
          <w:spacing w:val="1"/>
          <w:sz w:val="20"/>
        </w:rPr>
        <w:t xml:space="preserve"> </w:t>
      </w:r>
      <w:r>
        <w:rPr>
          <w:rFonts w:ascii="Arial" w:eastAsia="Arial"/>
          <w:sz w:val="20"/>
        </w:rPr>
        <w:t>RDS.</w:t>
      </w:r>
    </w:p>
    <w:p w14:paraId="4447E7EC" w14:textId="77777777" w:rsidR="003E0564" w:rsidRDefault="003E0564">
      <w:pPr>
        <w:spacing w:line="254" w:lineRule="exact"/>
        <w:rPr>
          <w:rFonts w:ascii="Arial" w:eastAsia="Arial"/>
          <w:sz w:val="20"/>
        </w:rPr>
        <w:sectPr w:rsidR="003E0564">
          <w:pgSz w:w="12240" w:h="15840"/>
          <w:pgMar w:top="900" w:right="1200" w:bottom="1220" w:left="1520" w:header="636" w:footer="1036" w:gutter="0"/>
          <w:cols w:space="720"/>
        </w:sectPr>
      </w:pPr>
    </w:p>
    <w:p w14:paraId="159914F0" w14:textId="77777777" w:rsidR="003E0564" w:rsidRDefault="003E0564">
      <w:pPr>
        <w:pStyle w:val="a4"/>
        <w:ind w:left="0"/>
        <w:rPr>
          <w:rFonts w:ascii="Arial"/>
        </w:rPr>
      </w:pPr>
    </w:p>
    <w:p w14:paraId="2CC50A9D" w14:textId="77777777" w:rsidR="003E0564" w:rsidRDefault="003E0564">
      <w:pPr>
        <w:pStyle w:val="a4"/>
        <w:spacing w:before="1"/>
        <w:ind w:left="0"/>
        <w:rPr>
          <w:rFonts w:ascii="Arial"/>
        </w:rPr>
      </w:pPr>
    </w:p>
    <w:p w14:paraId="1E34F132" w14:textId="77777777" w:rsidR="003E0564" w:rsidRDefault="00922136">
      <w:pPr>
        <w:pStyle w:val="a4"/>
        <w:spacing w:before="80" w:line="261" w:lineRule="auto"/>
        <w:ind w:right="308"/>
        <w:rPr>
          <w:rFonts w:ascii="Arial" w:eastAsia="Arial"/>
        </w:rPr>
      </w:pPr>
      <w:r>
        <w:rPr>
          <w:spacing w:val="-27"/>
        </w:rPr>
        <w:t xml:space="preserve">在 </w:t>
      </w:r>
      <w:r>
        <w:rPr>
          <w:rFonts w:ascii="Arial" w:eastAsia="Arial"/>
        </w:rPr>
        <w:t xml:space="preserve">API Gateway </w:t>
      </w:r>
      <w:r>
        <w:rPr>
          <w:spacing w:val="-14"/>
        </w:rPr>
        <w:t xml:space="preserve">上启用 </w:t>
      </w:r>
      <w:r>
        <w:rPr>
          <w:rFonts w:ascii="Arial" w:eastAsia="Arial"/>
        </w:rPr>
        <w:t xml:space="preserve">API </w:t>
      </w:r>
      <w:r>
        <w:rPr>
          <w:spacing w:val="-9"/>
        </w:rPr>
        <w:t xml:space="preserve">缓存以减少 </w:t>
      </w:r>
      <w:r>
        <w:rPr>
          <w:rFonts w:ascii="Arial" w:eastAsia="Arial"/>
        </w:rPr>
        <w:t xml:space="preserve">Lambda </w:t>
      </w:r>
      <w:r>
        <w:t>函数调用的次数</w:t>
      </w:r>
      <w:r>
        <w:rPr>
          <w:rFonts w:ascii="Arial" w:eastAsia="Arial"/>
        </w:rPr>
        <w:t>.</w:t>
      </w:r>
      <w:r>
        <w:rPr>
          <w:spacing w:val="-11"/>
        </w:rPr>
        <w:t xml:space="preserve">继续监视 </w:t>
      </w:r>
      <w:r>
        <w:rPr>
          <w:rFonts w:ascii="Arial" w:eastAsia="Arial"/>
        </w:rPr>
        <w:t xml:space="preserve">AWS Lambda </w:t>
      </w:r>
      <w:r>
        <w:t>函数性能； 在保持可接受的执行时间的同时</w:t>
      </w:r>
      <w:r>
        <w:rPr>
          <w:rFonts w:ascii="Arial" w:eastAsia="Arial"/>
        </w:rPr>
        <w:t>,</w:t>
      </w:r>
      <w:r>
        <w:t>逐渐将超时和内存属性调整为较低的值</w:t>
      </w:r>
      <w:r>
        <w:rPr>
          <w:rFonts w:ascii="Arial" w:eastAsia="Arial"/>
        </w:rPr>
        <w:t>.</w:t>
      </w:r>
      <w:r>
        <w:rPr>
          <w:spacing w:val="-27"/>
        </w:rPr>
        <w:t xml:space="preserve">在 </w:t>
      </w:r>
      <w:r>
        <w:rPr>
          <w:rFonts w:ascii="Arial" w:eastAsia="Arial"/>
        </w:rPr>
        <w:t xml:space="preserve">DynamoDB </w:t>
      </w:r>
      <w:r>
        <w:rPr>
          <w:spacing w:val="-14"/>
        </w:rPr>
        <w:t xml:space="preserve">中启用 </w:t>
      </w:r>
      <w:r>
        <w:rPr>
          <w:rFonts w:ascii="Arial" w:eastAsia="Arial"/>
        </w:rPr>
        <w:t>Auto Scaling.</w:t>
      </w:r>
    </w:p>
    <w:p w14:paraId="7015BB91" w14:textId="77777777" w:rsidR="003E0564" w:rsidRDefault="003E0564">
      <w:pPr>
        <w:pStyle w:val="a4"/>
        <w:spacing w:before="5"/>
        <w:ind w:left="0"/>
        <w:rPr>
          <w:rFonts w:ascii="Arial"/>
          <w:sz w:val="21"/>
        </w:rPr>
      </w:pPr>
    </w:p>
    <w:p w14:paraId="0CC9908E"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2BBB5A33"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4D801C5C" w14:textId="77777777" w:rsidR="003E0564" w:rsidRDefault="00922136">
      <w:pPr>
        <w:pStyle w:val="a4"/>
        <w:spacing w:before="22" w:line="261" w:lineRule="auto"/>
        <w:ind w:right="279"/>
        <w:jc w:val="both"/>
        <w:rPr>
          <w:rFonts w:ascii="Arial" w:eastAsia="Arial"/>
          <w:lang w:eastAsia="zh-CN"/>
        </w:rPr>
      </w:pPr>
      <w:r>
        <w:rPr>
          <w:rFonts w:ascii="Arial" w:eastAsia="Arial"/>
          <w:lang w:eastAsia="zh-CN"/>
        </w:rPr>
        <w:t xml:space="preserve">A </w:t>
      </w:r>
      <w:r>
        <w:rPr>
          <w:lang w:eastAsia="zh-CN"/>
        </w:rPr>
        <w:t>如果延迟来自本地网络</w:t>
      </w:r>
      <w:r>
        <w:rPr>
          <w:rFonts w:ascii="Arial" w:eastAsia="Arial"/>
          <w:lang w:eastAsia="zh-CN"/>
        </w:rPr>
        <w:t>(</w:t>
      </w:r>
      <w:r>
        <w:rPr>
          <w:lang w:eastAsia="zh-CN"/>
        </w:rPr>
        <w:t>即本地网络本身的超级慢</w:t>
      </w:r>
      <w:r>
        <w:rPr>
          <w:rFonts w:ascii="Arial" w:eastAsia="Arial"/>
          <w:lang w:eastAsia="zh-CN"/>
        </w:rPr>
        <w:t>),</w:t>
      </w:r>
      <w:r>
        <w:rPr>
          <w:lang w:eastAsia="zh-CN"/>
        </w:rPr>
        <w:t>这将无济于事</w:t>
      </w:r>
      <w:r>
        <w:rPr>
          <w:rFonts w:ascii="Arial" w:eastAsia="Arial"/>
          <w:lang w:eastAsia="zh-CN"/>
        </w:rPr>
        <w:t xml:space="preserve">.B.EC2 </w:t>
      </w:r>
      <w:r>
        <w:rPr>
          <w:lang w:eastAsia="zh-CN"/>
        </w:rPr>
        <w:t>较贵</w:t>
      </w:r>
      <w:r>
        <w:rPr>
          <w:rFonts w:ascii="Arial" w:eastAsia="Arial"/>
          <w:lang w:eastAsia="zh-CN"/>
        </w:rPr>
        <w:t>,</w:t>
      </w:r>
      <w:r>
        <w:rPr>
          <w:spacing w:val="-7"/>
          <w:lang w:eastAsia="zh-CN"/>
        </w:rPr>
        <w:t xml:space="preserve">直接连接也不便宜 </w:t>
      </w:r>
      <w:r>
        <w:rPr>
          <w:rFonts w:ascii="Arial" w:eastAsia="Arial"/>
          <w:lang w:eastAsia="zh-CN"/>
        </w:rPr>
        <w:t>C.</w:t>
      </w:r>
      <w:r>
        <w:rPr>
          <w:lang w:eastAsia="zh-CN"/>
        </w:rPr>
        <w:t>随着应用程序扩展性好</w:t>
      </w:r>
      <w:r>
        <w:rPr>
          <w:rFonts w:ascii="Arial" w:eastAsia="Arial"/>
          <w:lang w:eastAsia="zh-CN"/>
        </w:rPr>
        <w:t>,</w:t>
      </w:r>
      <w:r>
        <w:rPr>
          <w:spacing w:val="-4"/>
          <w:lang w:eastAsia="zh-CN"/>
        </w:rPr>
        <w:t xml:space="preserve">我们可能不需要花费更多金钱的 </w:t>
      </w:r>
      <w:r>
        <w:rPr>
          <w:rFonts w:ascii="Arial" w:eastAsia="Arial"/>
          <w:lang w:eastAsia="zh-CN"/>
        </w:rPr>
        <w:t xml:space="preserve">DAX </w:t>
      </w:r>
      <w:r>
        <w:rPr>
          <w:spacing w:val="-28"/>
          <w:lang w:eastAsia="zh-CN"/>
        </w:rPr>
        <w:t xml:space="preserve">和 </w:t>
      </w:r>
      <w:r>
        <w:rPr>
          <w:rFonts w:ascii="Arial" w:eastAsia="Arial"/>
          <w:lang w:eastAsia="zh-CN"/>
        </w:rPr>
        <w:t>Cloudfront.</w:t>
      </w:r>
      <w:r>
        <w:rPr>
          <w:lang w:eastAsia="zh-CN"/>
        </w:rPr>
        <w:t>此外</w:t>
      </w:r>
      <w:r>
        <w:rPr>
          <w:rFonts w:ascii="Arial" w:eastAsia="Arial"/>
          <w:lang w:eastAsia="zh-CN"/>
        </w:rPr>
        <w:t>,</w:t>
      </w:r>
      <w:r>
        <w:rPr>
          <w:spacing w:val="-12"/>
          <w:lang w:eastAsia="zh-CN"/>
        </w:rPr>
        <w:t xml:space="preserve">如果使用 </w:t>
      </w:r>
      <w:r>
        <w:rPr>
          <w:rFonts w:ascii="Arial" w:eastAsia="Arial"/>
          <w:lang w:eastAsia="zh-CN"/>
        </w:rPr>
        <w:t>DAX,</w:t>
      </w:r>
      <w:r>
        <w:rPr>
          <w:lang w:eastAsia="zh-CN"/>
        </w:rPr>
        <w:t>所有请求</w:t>
      </w:r>
      <w:r>
        <w:rPr>
          <w:spacing w:val="-8"/>
          <w:lang w:eastAsia="zh-CN"/>
        </w:rPr>
        <w:t xml:space="preserve">将首先发送到 </w:t>
      </w:r>
      <w:r>
        <w:rPr>
          <w:rFonts w:ascii="Arial" w:eastAsia="Arial"/>
          <w:lang w:eastAsia="zh-CN"/>
        </w:rPr>
        <w:t xml:space="preserve">DAX </w:t>
      </w:r>
      <w:r>
        <w:rPr>
          <w:lang w:eastAsia="zh-CN"/>
        </w:rPr>
        <w:t>群集</w:t>
      </w:r>
      <w:r>
        <w:rPr>
          <w:rFonts w:ascii="Arial" w:eastAsia="Arial"/>
          <w:lang w:eastAsia="zh-CN"/>
        </w:rPr>
        <w:t>.</w:t>
      </w:r>
      <w:r>
        <w:rPr>
          <w:spacing w:val="-5"/>
          <w:lang w:eastAsia="zh-CN"/>
        </w:rPr>
        <w:t xml:space="preserve">您不能只为某些记录启用 </w:t>
      </w:r>
      <w:r>
        <w:rPr>
          <w:rFonts w:ascii="Arial" w:eastAsia="Arial"/>
          <w:lang w:eastAsia="zh-CN"/>
        </w:rPr>
        <w:t>DAX.</w:t>
      </w:r>
    </w:p>
    <w:p w14:paraId="46CCDA5A" w14:textId="77777777" w:rsidR="003E0564" w:rsidRDefault="003E0564">
      <w:pPr>
        <w:pStyle w:val="a4"/>
        <w:ind w:left="0"/>
        <w:rPr>
          <w:rFonts w:ascii="Arial"/>
          <w:sz w:val="22"/>
          <w:lang w:eastAsia="zh-CN"/>
        </w:rPr>
      </w:pPr>
    </w:p>
    <w:p w14:paraId="3BE17BDF" w14:textId="77777777" w:rsidR="003E0564" w:rsidRDefault="003E0564">
      <w:pPr>
        <w:pStyle w:val="a4"/>
        <w:spacing w:before="2"/>
        <w:ind w:left="0"/>
        <w:rPr>
          <w:rFonts w:ascii="Arial"/>
          <w:sz w:val="21"/>
          <w:lang w:eastAsia="zh-CN"/>
        </w:rPr>
      </w:pPr>
    </w:p>
    <w:p w14:paraId="5459F74C" w14:textId="77777777" w:rsidR="003E0564" w:rsidRDefault="00922136">
      <w:pPr>
        <w:pStyle w:val="a4"/>
        <w:rPr>
          <w:rFonts w:ascii="Arial"/>
          <w:lang w:eastAsia="zh-CN"/>
        </w:rPr>
      </w:pPr>
      <w:r>
        <w:rPr>
          <w:rFonts w:ascii="Arial"/>
          <w:lang w:eastAsia="zh-CN"/>
        </w:rPr>
        <w:t>Question</w:t>
      </w:r>
      <w:r>
        <w:rPr>
          <w:rFonts w:ascii="Arial"/>
          <w:spacing w:val="-7"/>
          <w:lang w:eastAsia="zh-CN"/>
        </w:rPr>
        <w:t xml:space="preserve"> </w:t>
      </w:r>
      <w:r>
        <w:rPr>
          <w:rFonts w:ascii="Arial"/>
          <w:lang w:eastAsia="zh-CN"/>
        </w:rPr>
        <w:t>36</w:t>
      </w:r>
    </w:p>
    <w:p w14:paraId="1A70FDEC" w14:textId="77777777" w:rsidR="003E0564" w:rsidRDefault="00922136">
      <w:pPr>
        <w:pStyle w:val="a4"/>
        <w:spacing w:before="19" w:line="261" w:lineRule="auto"/>
        <w:ind w:right="194"/>
        <w:rPr>
          <w:rFonts w:ascii="Arial" w:eastAsia="Arial"/>
          <w:lang w:eastAsia="zh-CN"/>
        </w:rPr>
      </w:pPr>
      <w:r>
        <w:rPr>
          <w:lang w:eastAsia="zh-CN"/>
        </w:rPr>
        <w:t>一家公司运行视频处理平台</w:t>
      </w:r>
      <w:r>
        <w:rPr>
          <w:rFonts w:ascii="Arial" w:eastAsia="Arial"/>
          <w:lang w:eastAsia="zh-CN"/>
        </w:rPr>
        <w:t>.</w:t>
      </w:r>
      <w:r>
        <w:rPr>
          <w:spacing w:val="-8"/>
          <w:lang w:eastAsia="zh-CN"/>
        </w:rPr>
        <w:t xml:space="preserve">文件由连接到 </w:t>
      </w:r>
      <w:r>
        <w:rPr>
          <w:rFonts w:ascii="Arial" w:eastAsia="Arial"/>
          <w:lang w:eastAsia="zh-CN"/>
        </w:rPr>
        <w:t>Web</w:t>
      </w:r>
      <w:r>
        <w:rPr>
          <w:rFonts w:ascii="Arial" w:eastAsia="Arial"/>
          <w:spacing w:val="-17"/>
          <w:lang w:eastAsia="zh-CN"/>
        </w:rPr>
        <w:t xml:space="preserve"> </w:t>
      </w:r>
      <w:r>
        <w:rPr>
          <w:lang w:eastAsia="zh-CN"/>
        </w:rPr>
        <w:t>服务器的用户上传</w:t>
      </w:r>
      <w:r>
        <w:rPr>
          <w:rFonts w:ascii="Arial" w:eastAsia="Arial"/>
          <w:lang w:eastAsia="zh-CN"/>
        </w:rPr>
        <w:t>,</w:t>
      </w:r>
      <w:r>
        <w:rPr>
          <w:spacing w:val="-5"/>
          <w:lang w:eastAsia="zh-CN"/>
        </w:rPr>
        <w:t xml:space="preserve">该服务器将文件存储在 </w:t>
      </w:r>
      <w:r>
        <w:rPr>
          <w:rFonts w:ascii="Arial" w:eastAsia="Arial"/>
          <w:lang w:eastAsia="zh-CN"/>
        </w:rPr>
        <w:t>Amazon</w:t>
      </w:r>
      <w:r>
        <w:rPr>
          <w:rFonts w:ascii="Arial" w:eastAsia="Arial"/>
          <w:spacing w:val="-4"/>
          <w:lang w:eastAsia="zh-CN"/>
        </w:rPr>
        <w:t xml:space="preserve"> </w:t>
      </w:r>
      <w:r>
        <w:rPr>
          <w:rFonts w:ascii="Arial" w:eastAsia="Arial"/>
          <w:lang w:eastAsia="zh-CN"/>
        </w:rPr>
        <w:t xml:space="preserve">EFS </w:t>
      </w:r>
      <w:r>
        <w:rPr>
          <w:lang w:eastAsia="zh-CN"/>
        </w:rPr>
        <w:t>共享上</w:t>
      </w:r>
      <w:r>
        <w:rPr>
          <w:rFonts w:ascii="Arial" w:eastAsia="Arial"/>
          <w:lang w:eastAsia="zh-CN"/>
        </w:rPr>
        <w:t>.</w:t>
      </w:r>
      <w:r>
        <w:rPr>
          <w:spacing w:val="-27"/>
          <w:lang w:eastAsia="zh-CN"/>
        </w:rPr>
        <w:t xml:space="preserve">该 </w:t>
      </w:r>
      <w:r>
        <w:rPr>
          <w:rFonts w:ascii="Arial" w:eastAsia="Arial"/>
          <w:lang w:eastAsia="zh-CN"/>
        </w:rPr>
        <w:t>Web</w:t>
      </w:r>
      <w:r>
        <w:rPr>
          <w:rFonts w:ascii="Arial" w:eastAsia="Arial"/>
          <w:spacing w:val="-13"/>
          <w:lang w:eastAsia="zh-CN"/>
        </w:rPr>
        <w:t xml:space="preserve"> </w:t>
      </w:r>
      <w:r>
        <w:rPr>
          <w:spacing w:val="7"/>
          <w:lang w:eastAsia="zh-CN"/>
        </w:rPr>
        <w:t>服务器在单个</w:t>
      </w:r>
      <w:r>
        <w:rPr>
          <w:rFonts w:ascii="Arial" w:eastAsia="Arial"/>
          <w:lang w:eastAsia="zh-CN"/>
        </w:rPr>
        <w:t>Amazon EC2</w:t>
      </w:r>
      <w:r>
        <w:rPr>
          <w:rFonts w:ascii="Arial" w:eastAsia="Arial"/>
          <w:spacing w:val="-14"/>
          <w:lang w:eastAsia="zh-CN"/>
        </w:rPr>
        <w:t xml:space="preserve"> </w:t>
      </w:r>
      <w:r>
        <w:rPr>
          <w:lang w:eastAsia="zh-CN"/>
        </w:rPr>
        <w:t>实例上运行</w:t>
      </w:r>
      <w:r>
        <w:rPr>
          <w:rFonts w:ascii="Arial" w:eastAsia="Arial"/>
          <w:lang w:eastAsia="zh-CN"/>
        </w:rPr>
        <w:t>.</w:t>
      </w:r>
      <w:r>
        <w:rPr>
          <w:spacing w:val="-27"/>
          <w:lang w:eastAsia="zh-CN"/>
        </w:rPr>
        <w:t xml:space="preserve">在 </w:t>
      </w:r>
      <w:r>
        <w:rPr>
          <w:rFonts w:ascii="Arial" w:eastAsia="Arial"/>
          <w:lang w:eastAsia="zh-CN"/>
        </w:rPr>
        <w:t>Auto</w:t>
      </w:r>
      <w:r>
        <w:rPr>
          <w:rFonts w:ascii="Arial" w:eastAsia="Arial"/>
          <w:spacing w:val="-3"/>
          <w:lang w:eastAsia="zh-CN"/>
        </w:rPr>
        <w:t xml:space="preserve"> </w:t>
      </w:r>
      <w:r>
        <w:rPr>
          <w:rFonts w:ascii="Arial" w:eastAsia="Arial"/>
          <w:lang w:eastAsia="zh-CN"/>
        </w:rPr>
        <w:t>Scaling</w:t>
      </w:r>
      <w:r>
        <w:rPr>
          <w:rFonts w:ascii="Arial" w:eastAsia="Arial"/>
          <w:spacing w:val="-11"/>
          <w:lang w:eastAsia="zh-CN"/>
        </w:rPr>
        <w:t xml:space="preserve"> </w:t>
      </w:r>
      <w:r>
        <w:rPr>
          <w:lang w:eastAsia="zh-CN"/>
        </w:rPr>
        <w:t>组中运行的一组不同的实例会</w:t>
      </w:r>
      <w:r>
        <w:rPr>
          <w:spacing w:val="-19"/>
          <w:lang w:eastAsia="zh-CN"/>
        </w:rPr>
        <w:t xml:space="preserve">扫描 </w:t>
      </w:r>
      <w:r>
        <w:rPr>
          <w:rFonts w:ascii="Arial" w:eastAsia="Arial"/>
          <w:lang w:eastAsia="zh-CN"/>
        </w:rPr>
        <w:t>EFS</w:t>
      </w:r>
      <w:r>
        <w:rPr>
          <w:rFonts w:ascii="Arial" w:eastAsia="Arial"/>
          <w:spacing w:val="-15"/>
          <w:lang w:eastAsia="zh-CN"/>
        </w:rPr>
        <w:t xml:space="preserve"> </w:t>
      </w:r>
      <w:r>
        <w:rPr>
          <w:lang w:eastAsia="zh-CN"/>
        </w:rPr>
        <w:t>共享目录结构</w:t>
      </w:r>
      <w:r>
        <w:rPr>
          <w:rFonts w:ascii="Arial" w:eastAsia="Arial"/>
          <w:lang w:eastAsia="zh-CN"/>
        </w:rPr>
        <w:t>,</w:t>
      </w:r>
      <w:r>
        <w:rPr>
          <w:lang w:eastAsia="zh-CN"/>
        </w:rPr>
        <w:t>以查找要处理的新文件</w:t>
      </w:r>
      <w:r>
        <w:rPr>
          <w:rFonts w:ascii="Arial" w:eastAsia="Arial"/>
          <w:lang w:eastAsia="zh-CN"/>
        </w:rPr>
        <w:t>,</w:t>
      </w:r>
      <w:r>
        <w:rPr>
          <w:lang w:eastAsia="zh-CN"/>
        </w:rPr>
        <w:t>并根据说明文件生成新的视频</w:t>
      </w:r>
      <w:r>
        <w:rPr>
          <w:rFonts w:ascii="Arial" w:eastAsia="Arial"/>
          <w:lang w:eastAsia="zh-CN"/>
        </w:rPr>
        <w:t>(</w:t>
      </w:r>
      <w:r>
        <w:rPr>
          <w:lang w:eastAsia="zh-CN"/>
        </w:rPr>
        <w:t>缩略图</w:t>
      </w:r>
      <w:r>
        <w:rPr>
          <w:rFonts w:ascii="Arial" w:eastAsia="Arial"/>
          <w:lang w:eastAsia="zh-CN"/>
        </w:rPr>
        <w:t>,</w:t>
      </w:r>
      <w:r>
        <w:rPr>
          <w:lang w:eastAsia="zh-CN"/>
        </w:rPr>
        <w:t>不同的分辨率</w:t>
      </w:r>
      <w:r>
        <w:rPr>
          <w:rFonts w:ascii="Arial" w:eastAsia="Arial"/>
          <w:lang w:eastAsia="zh-CN"/>
        </w:rPr>
        <w:t>,</w:t>
      </w:r>
      <w:r>
        <w:rPr>
          <w:lang w:eastAsia="zh-CN"/>
        </w:rPr>
        <w:t>压缩等</w:t>
      </w:r>
      <w:r>
        <w:rPr>
          <w:rFonts w:ascii="Arial" w:eastAsia="Arial"/>
          <w:lang w:eastAsia="zh-CN"/>
        </w:rPr>
        <w:t>),</w:t>
      </w:r>
      <w:r>
        <w:rPr>
          <w:lang w:eastAsia="zh-CN"/>
        </w:rPr>
        <w:t>该文件随同上传视频文件</w:t>
      </w:r>
      <w:r>
        <w:rPr>
          <w:rFonts w:ascii="Arial" w:eastAsia="Arial"/>
          <w:lang w:eastAsia="zh-CN"/>
        </w:rPr>
        <w:t>.</w:t>
      </w:r>
      <w:r>
        <w:rPr>
          <w:spacing w:val="-18"/>
          <w:lang w:eastAsia="zh-CN"/>
        </w:rPr>
        <w:t xml:space="preserve">在由 </w:t>
      </w:r>
      <w:r>
        <w:rPr>
          <w:rFonts w:ascii="Arial" w:eastAsia="Arial"/>
          <w:lang w:eastAsia="zh-CN"/>
        </w:rPr>
        <w:t>Auto</w:t>
      </w:r>
      <w:r>
        <w:rPr>
          <w:rFonts w:ascii="Arial" w:eastAsia="Arial"/>
          <w:spacing w:val="-7"/>
          <w:lang w:eastAsia="zh-CN"/>
        </w:rPr>
        <w:t xml:space="preserve"> </w:t>
      </w:r>
      <w:r>
        <w:rPr>
          <w:rFonts w:ascii="Arial" w:eastAsia="Arial"/>
          <w:lang w:eastAsia="zh-CN"/>
        </w:rPr>
        <w:t>Scaling</w:t>
      </w:r>
      <w:r>
        <w:rPr>
          <w:rFonts w:ascii="Arial" w:eastAsia="Arial"/>
          <w:spacing w:val="-14"/>
          <w:lang w:eastAsia="zh-CN"/>
        </w:rPr>
        <w:t xml:space="preserve"> </w:t>
      </w:r>
      <w:r>
        <w:rPr>
          <w:lang w:eastAsia="zh-CN"/>
        </w:rPr>
        <w:t>组管理的一组实例上运行的其他应用程序将处理视频文件</w:t>
      </w:r>
      <w:r>
        <w:rPr>
          <w:rFonts w:ascii="Arial" w:eastAsia="Arial"/>
          <w:lang w:eastAsia="zh-CN"/>
        </w:rPr>
        <w:t>,</w:t>
      </w:r>
      <w:r>
        <w:rPr>
          <w:spacing w:val="-10"/>
          <w:lang w:eastAsia="zh-CN"/>
        </w:rPr>
        <w:t xml:space="preserve">然后将其从 </w:t>
      </w:r>
      <w:r>
        <w:rPr>
          <w:rFonts w:ascii="Arial" w:eastAsia="Arial"/>
          <w:lang w:eastAsia="zh-CN"/>
        </w:rPr>
        <w:t>EFS</w:t>
      </w:r>
      <w:r>
        <w:rPr>
          <w:rFonts w:ascii="Arial" w:eastAsia="Arial"/>
          <w:spacing w:val="-15"/>
          <w:lang w:eastAsia="zh-CN"/>
        </w:rPr>
        <w:t xml:space="preserve"> </w:t>
      </w:r>
      <w:r>
        <w:rPr>
          <w:lang w:eastAsia="zh-CN"/>
        </w:rPr>
        <w:t>共享中删除</w:t>
      </w:r>
      <w:r>
        <w:rPr>
          <w:rFonts w:ascii="Arial" w:eastAsia="Arial"/>
          <w:lang w:eastAsia="zh-CN"/>
        </w:rPr>
        <w:t>.</w:t>
      </w:r>
      <w:r>
        <w:rPr>
          <w:spacing w:val="-9"/>
          <w:lang w:eastAsia="zh-CN"/>
        </w:rPr>
        <w:t xml:space="preserve">结果存储在 </w:t>
      </w:r>
      <w:r>
        <w:rPr>
          <w:rFonts w:ascii="Arial" w:eastAsia="Arial"/>
          <w:lang w:eastAsia="zh-CN"/>
        </w:rPr>
        <w:t>S3</w:t>
      </w:r>
      <w:r>
        <w:rPr>
          <w:rFonts w:ascii="Arial" w:eastAsia="Arial"/>
          <w:spacing w:val="-15"/>
          <w:lang w:eastAsia="zh-CN"/>
        </w:rPr>
        <w:t xml:space="preserve"> </w:t>
      </w:r>
      <w:r>
        <w:rPr>
          <w:lang w:eastAsia="zh-CN"/>
        </w:rPr>
        <w:t>存储桶中</w:t>
      </w:r>
      <w:r>
        <w:rPr>
          <w:rFonts w:ascii="Arial" w:eastAsia="Arial"/>
          <w:lang w:eastAsia="zh-CN"/>
        </w:rPr>
        <w:t>.</w:t>
      </w:r>
      <w:r>
        <w:rPr>
          <w:lang w:eastAsia="zh-CN"/>
        </w:rPr>
        <w:t>指向已处理视频文件的链接将通过电子邮件发送给客户</w:t>
      </w:r>
      <w:r>
        <w:rPr>
          <w:rFonts w:ascii="Arial" w:eastAsia="Arial"/>
          <w:lang w:eastAsia="zh-CN"/>
        </w:rPr>
        <w:t>.</w:t>
      </w:r>
    </w:p>
    <w:p w14:paraId="7BC9FC01" w14:textId="77777777" w:rsidR="003E0564" w:rsidRDefault="003E0564">
      <w:pPr>
        <w:pStyle w:val="a4"/>
        <w:spacing w:before="10"/>
        <w:ind w:left="0"/>
        <w:rPr>
          <w:rFonts w:ascii="Arial"/>
          <w:sz w:val="21"/>
          <w:lang w:eastAsia="zh-CN"/>
        </w:rPr>
      </w:pPr>
    </w:p>
    <w:p w14:paraId="0ED5B830" w14:textId="77777777" w:rsidR="003E0564" w:rsidRDefault="00922136">
      <w:pPr>
        <w:pStyle w:val="a4"/>
        <w:spacing w:line="264" w:lineRule="auto"/>
        <w:ind w:right="243"/>
        <w:jc w:val="both"/>
        <w:rPr>
          <w:rFonts w:ascii="Arial" w:eastAsia="Arial"/>
          <w:lang w:eastAsia="zh-CN"/>
        </w:rPr>
      </w:pPr>
      <w:r>
        <w:rPr>
          <w:lang w:eastAsia="zh-CN"/>
        </w:rPr>
        <w:t>该公司最近发现</w:t>
      </w:r>
      <w:r>
        <w:rPr>
          <w:rFonts w:ascii="Arial" w:eastAsia="Arial"/>
          <w:lang w:eastAsia="zh-CN"/>
        </w:rPr>
        <w:t>,</w:t>
      </w:r>
      <w:r>
        <w:rPr>
          <w:spacing w:val="-10"/>
          <w:lang w:eastAsia="zh-CN"/>
        </w:rPr>
        <w:t xml:space="preserve">随着它们向 </w:t>
      </w:r>
      <w:r>
        <w:rPr>
          <w:rFonts w:ascii="Arial" w:eastAsia="Arial"/>
          <w:lang w:eastAsia="zh-CN"/>
        </w:rPr>
        <w:t xml:space="preserve">Auto Scaling Group </w:t>
      </w:r>
      <w:r>
        <w:rPr>
          <w:lang w:eastAsia="zh-CN"/>
        </w:rPr>
        <w:t>中添加更多实例</w:t>
      </w:r>
      <w:r>
        <w:rPr>
          <w:rFonts w:ascii="Arial" w:eastAsia="Arial"/>
          <w:lang w:eastAsia="zh-CN"/>
        </w:rPr>
        <w:t>,</w:t>
      </w:r>
      <w:r>
        <w:rPr>
          <w:lang w:eastAsia="zh-CN"/>
        </w:rPr>
        <w:t>许多文件被处理了两次</w:t>
      </w:r>
      <w:r>
        <w:rPr>
          <w:rFonts w:ascii="Arial" w:eastAsia="Arial"/>
          <w:lang w:eastAsia="zh-CN"/>
        </w:rPr>
        <w:t>,</w:t>
      </w:r>
      <w:r>
        <w:rPr>
          <w:lang w:eastAsia="zh-CN"/>
        </w:rPr>
        <w:t>因此图像处理速度没有得到改善</w:t>
      </w:r>
      <w:r>
        <w:rPr>
          <w:rFonts w:ascii="Arial" w:eastAsia="Arial"/>
          <w:lang w:eastAsia="zh-CN"/>
        </w:rPr>
        <w:t>.</w:t>
      </w:r>
      <w:r>
        <w:rPr>
          <w:spacing w:val="-5"/>
          <w:lang w:eastAsia="zh-CN"/>
        </w:rPr>
        <w:t xml:space="preserve">这些视频文件的最大大小为 </w:t>
      </w:r>
      <w:r>
        <w:rPr>
          <w:rFonts w:ascii="Arial" w:eastAsia="Arial"/>
          <w:lang w:eastAsia="zh-CN"/>
        </w:rPr>
        <w:t>2GB.</w:t>
      </w:r>
    </w:p>
    <w:p w14:paraId="3807CCCD" w14:textId="77777777" w:rsidR="003E0564" w:rsidRDefault="003E0564">
      <w:pPr>
        <w:pStyle w:val="a4"/>
        <w:spacing w:before="4"/>
        <w:ind w:left="0"/>
        <w:rPr>
          <w:rFonts w:ascii="Arial"/>
          <w:sz w:val="21"/>
          <w:lang w:eastAsia="zh-CN"/>
        </w:rPr>
      </w:pPr>
    </w:p>
    <w:p w14:paraId="1E489344" w14:textId="77777777" w:rsidR="003E0564" w:rsidRDefault="00922136">
      <w:pPr>
        <w:pStyle w:val="a4"/>
        <w:rPr>
          <w:rFonts w:ascii="Arial" w:eastAsia="Arial"/>
          <w:lang w:eastAsia="zh-CN"/>
        </w:rPr>
      </w:pPr>
      <w:r>
        <w:rPr>
          <w:lang w:eastAsia="zh-CN"/>
        </w:rPr>
        <w:t>解决方案架构师应该怎么做才能提高可靠性并减少视频文件的冗余处理</w:t>
      </w:r>
      <w:r>
        <w:rPr>
          <w:rFonts w:ascii="Arial" w:eastAsia="Arial"/>
          <w:lang w:eastAsia="zh-CN"/>
        </w:rPr>
        <w:t>?</w:t>
      </w:r>
    </w:p>
    <w:p w14:paraId="6146536B" w14:textId="77777777" w:rsidR="003E0564" w:rsidRDefault="003E0564">
      <w:pPr>
        <w:pStyle w:val="a4"/>
        <w:spacing w:before="7"/>
        <w:ind w:left="0"/>
        <w:rPr>
          <w:rFonts w:ascii="Arial"/>
          <w:sz w:val="23"/>
          <w:lang w:eastAsia="zh-CN"/>
        </w:rPr>
      </w:pPr>
    </w:p>
    <w:p w14:paraId="61FB2728" w14:textId="77777777" w:rsidR="003E0564" w:rsidRDefault="00922136">
      <w:pPr>
        <w:pStyle w:val="ab"/>
        <w:numPr>
          <w:ilvl w:val="0"/>
          <w:numId w:val="39"/>
        </w:numPr>
        <w:tabs>
          <w:tab w:val="left" w:pos="469"/>
        </w:tabs>
        <w:spacing w:line="261" w:lineRule="auto"/>
        <w:ind w:right="153" w:firstLine="0"/>
        <w:rPr>
          <w:rFonts w:ascii="Arial" w:eastAsia="Arial"/>
          <w:sz w:val="20"/>
        </w:rPr>
      </w:pPr>
      <w:r>
        <w:rPr>
          <w:spacing w:val="-16"/>
          <w:sz w:val="20"/>
        </w:rPr>
        <w:t xml:space="preserve">修改 </w:t>
      </w:r>
      <w:r>
        <w:rPr>
          <w:rFonts w:ascii="Arial" w:eastAsia="Arial"/>
          <w:sz w:val="20"/>
        </w:rPr>
        <w:t>Web</w:t>
      </w:r>
      <w:r>
        <w:rPr>
          <w:rFonts w:ascii="Arial" w:eastAsia="Arial"/>
          <w:spacing w:val="-12"/>
          <w:sz w:val="20"/>
        </w:rPr>
        <w:t xml:space="preserve"> </w:t>
      </w:r>
      <w:r>
        <w:rPr>
          <w:spacing w:val="-4"/>
          <w:sz w:val="20"/>
        </w:rPr>
        <w:t xml:space="preserve">应用程序以将视频文件直接上传到 </w:t>
      </w:r>
      <w:r>
        <w:rPr>
          <w:rFonts w:ascii="Arial" w:eastAsia="Arial"/>
          <w:sz w:val="20"/>
        </w:rPr>
        <w:t>Amazon</w:t>
      </w:r>
      <w:r>
        <w:rPr>
          <w:rFonts w:ascii="Arial" w:eastAsia="Arial"/>
          <w:spacing w:val="-2"/>
          <w:sz w:val="20"/>
        </w:rPr>
        <w:t xml:space="preserve"> </w:t>
      </w:r>
      <w:r>
        <w:rPr>
          <w:rFonts w:ascii="Arial" w:eastAsia="Arial"/>
          <w:sz w:val="20"/>
        </w:rPr>
        <w:t>S3.</w:t>
      </w:r>
      <w:r>
        <w:rPr>
          <w:sz w:val="20"/>
        </w:rPr>
        <w:t>每次上传文件时</w:t>
      </w:r>
      <w:r>
        <w:rPr>
          <w:rFonts w:ascii="Arial" w:eastAsia="Arial"/>
          <w:sz w:val="20"/>
        </w:rPr>
        <w:t>,</w:t>
      </w:r>
      <w:r>
        <w:rPr>
          <w:spacing w:val="-13"/>
          <w:sz w:val="20"/>
        </w:rPr>
        <w:t xml:space="preserve">请使用 </w:t>
      </w:r>
      <w:r>
        <w:rPr>
          <w:rFonts w:ascii="Arial" w:eastAsia="Arial"/>
          <w:sz w:val="20"/>
        </w:rPr>
        <w:t>Amazon CloudWatch</w:t>
      </w:r>
      <w:r>
        <w:rPr>
          <w:rFonts w:ascii="Arial" w:eastAsia="Arial"/>
          <w:spacing w:val="-5"/>
          <w:sz w:val="20"/>
        </w:rPr>
        <w:t xml:space="preserve"> </w:t>
      </w:r>
      <w:r>
        <w:rPr>
          <w:rFonts w:ascii="Arial" w:eastAsia="Arial"/>
          <w:sz w:val="20"/>
        </w:rPr>
        <w:t>Events</w:t>
      </w:r>
      <w:r>
        <w:rPr>
          <w:rFonts w:ascii="Arial" w:eastAsia="Arial"/>
          <w:spacing w:val="-12"/>
          <w:sz w:val="20"/>
        </w:rPr>
        <w:t xml:space="preserve"> </w:t>
      </w:r>
      <w:r>
        <w:rPr>
          <w:spacing w:val="-18"/>
          <w:sz w:val="20"/>
        </w:rPr>
        <w:t xml:space="preserve">触发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pacing w:val="-14"/>
          <w:sz w:val="20"/>
        </w:rPr>
        <w:t xml:space="preserve">并让此 </w:t>
      </w:r>
      <w:r>
        <w:rPr>
          <w:rFonts w:ascii="Arial" w:eastAsia="Arial"/>
          <w:sz w:val="20"/>
        </w:rPr>
        <w:t>Lambda</w:t>
      </w:r>
      <w:r>
        <w:rPr>
          <w:rFonts w:ascii="Arial" w:eastAsia="Arial"/>
          <w:spacing w:val="-14"/>
          <w:sz w:val="20"/>
        </w:rPr>
        <w:t xml:space="preserve"> </w:t>
      </w:r>
      <w:r>
        <w:rPr>
          <w:spacing w:val="-5"/>
          <w:sz w:val="20"/>
        </w:rPr>
        <w:t xml:space="preserve">函数将消息放入新文件的 </w:t>
      </w:r>
      <w:r>
        <w:rPr>
          <w:rFonts w:ascii="Arial" w:eastAsia="Arial"/>
          <w:sz w:val="20"/>
        </w:rPr>
        <w:t>Amazon</w:t>
      </w:r>
      <w:r>
        <w:rPr>
          <w:rFonts w:ascii="Arial" w:eastAsia="Arial"/>
          <w:spacing w:val="-12"/>
          <w:sz w:val="20"/>
        </w:rPr>
        <w:t xml:space="preserve"> </w:t>
      </w:r>
      <w:r>
        <w:rPr>
          <w:sz w:val="20"/>
        </w:rPr>
        <w:t>队列中</w:t>
      </w:r>
      <w:r>
        <w:rPr>
          <w:rFonts w:ascii="Arial" w:eastAsia="Arial"/>
          <w:sz w:val="20"/>
        </w:rPr>
        <w:t xml:space="preserve">, </w:t>
      </w:r>
      <w:r>
        <w:rPr>
          <w:spacing w:val="-3"/>
          <w:sz w:val="20"/>
        </w:rPr>
        <w:t xml:space="preserve">并使用队列深度指标来缩放视频处理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8"/>
          <w:sz w:val="20"/>
        </w:rPr>
        <w:t xml:space="preserve"> </w:t>
      </w:r>
      <w:r>
        <w:rPr>
          <w:sz w:val="20"/>
        </w:rPr>
        <w:t>组中的实例</w:t>
      </w:r>
      <w:r>
        <w:rPr>
          <w:rFonts w:ascii="Arial" w:eastAsia="Arial"/>
          <w:sz w:val="20"/>
        </w:rPr>
        <w:t>.</w:t>
      </w:r>
    </w:p>
    <w:p w14:paraId="7B1A09F6" w14:textId="77777777" w:rsidR="003E0564" w:rsidRDefault="00922136">
      <w:pPr>
        <w:pStyle w:val="ab"/>
        <w:numPr>
          <w:ilvl w:val="0"/>
          <w:numId w:val="39"/>
        </w:numPr>
        <w:tabs>
          <w:tab w:val="left" w:pos="469"/>
        </w:tabs>
        <w:spacing w:before="2" w:line="261" w:lineRule="auto"/>
        <w:ind w:right="341" w:firstLine="0"/>
        <w:jc w:val="both"/>
        <w:rPr>
          <w:rFonts w:ascii="Arial" w:eastAsia="Arial"/>
          <w:sz w:val="20"/>
        </w:rPr>
      </w:pPr>
      <w:r>
        <w:rPr>
          <w:spacing w:val="-27"/>
          <w:sz w:val="20"/>
        </w:rPr>
        <w:t xml:space="preserve">在 </w:t>
      </w:r>
      <w:r>
        <w:rPr>
          <w:rFonts w:ascii="Arial" w:eastAsia="Arial"/>
          <w:sz w:val="20"/>
        </w:rPr>
        <w:t>Web</w:t>
      </w:r>
      <w:r>
        <w:rPr>
          <w:rFonts w:ascii="Arial" w:eastAsia="Arial"/>
          <w:spacing w:val="-14"/>
          <w:sz w:val="20"/>
        </w:rPr>
        <w:t xml:space="preserve"> </w:t>
      </w:r>
      <w:r>
        <w:rPr>
          <w:spacing w:val="-6"/>
          <w:sz w:val="20"/>
        </w:rPr>
        <w:t xml:space="preserve">服务器实例上设置 </w:t>
      </w:r>
      <w:r>
        <w:rPr>
          <w:rFonts w:ascii="Arial" w:eastAsia="Arial"/>
          <w:sz w:val="20"/>
        </w:rPr>
        <w:t>cron</w:t>
      </w:r>
      <w:r>
        <w:rPr>
          <w:rFonts w:ascii="Arial" w:eastAsia="Arial"/>
          <w:spacing w:val="-16"/>
          <w:sz w:val="20"/>
        </w:rPr>
        <w:t xml:space="preserve"> </w:t>
      </w:r>
      <w:r>
        <w:rPr>
          <w:sz w:val="20"/>
        </w:rPr>
        <w:t>作业</w:t>
      </w:r>
      <w:r>
        <w:rPr>
          <w:rFonts w:ascii="Arial" w:eastAsia="Arial"/>
          <w:sz w:val="20"/>
        </w:rPr>
        <w:t>,</w:t>
      </w:r>
      <w:r>
        <w:rPr>
          <w:spacing w:val="-17"/>
          <w:sz w:val="20"/>
        </w:rPr>
        <w:t xml:space="preserve">以将 </w:t>
      </w:r>
      <w:r>
        <w:rPr>
          <w:rFonts w:ascii="Arial" w:eastAsia="Arial"/>
          <w:sz w:val="20"/>
        </w:rPr>
        <w:t>EFS</w:t>
      </w:r>
      <w:r>
        <w:rPr>
          <w:rFonts w:ascii="Arial" w:eastAsia="Arial"/>
          <w:spacing w:val="-14"/>
          <w:sz w:val="20"/>
        </w:rPr>
        <w:t xml:space="preserve"> </w:t>
      </w:r>
      <w:r>
        <w:rPr>
          <w:spacing w:val="-6"/>
          <w:sz w:val="20"/>
        </w:rPr>
        <w:t xml:space="preserve">共享的内容同步到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z w:val="20"/>
        </w:rPr>
        <w:t>每次上传文件以处</w:t>
      </w:r>
      <w:r>
        <w:rPr>
          <w:spacing w:val="-5"/>
          <w:sz w:val="20"/>
        </w:rPr>
        <w:t xml:space="preserve">理视频文件并将结果存储在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中时</w:t>
      </w:r>
      <w:r>
        <w:rPr>
          <w:rFonts w:ascii="Arial" w:eastAsia="Arial"/>
          <w:sz w:val="20"/>
        </w:rPr>
        <w:t>,</w:t>
      </w:r>
      <w:r>
        <w:rPr>
          <w:spacing w:val="-11"/>
          <w:sz w:val="20"/>
        </w:rPr>
        <w:t xml:space="preserve">触发一次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pacing w:val="-17"/>
          <w:sz w:val="20"/>
        </w:rPr>
        <w:t xml:space="preserve">使用 </w:t>
      </w:r>
      <w:r>
        <w:rPr>
          <w:rFonts w:ascii="Arial" w:eastAsia="Arial"/>
          <w:sz w:val="20"/>
        </w:rPr>
        <w:t>Amazon</w:t>
      </w:r>
      <w:r>
        <w:rPr>
          <w:rFonts w:ascii="Arial" w:eastAsia="Arial"/>
          <w:spacing w:val="-5"/>
          <w:sz w:val="20"/>
        </w:rPr>
        <w:t xml:space="preserve"> </w:t>
      </w:r>
      <w:r>
        <w:rPr>
          <w:rFonts w:ascii="Arial" w:eastAsia="Arial"/>
          <w:sz w:val="20"/>
        </w:rPr>
        <w:t>CloudWatch Events</w:t>
      </w:r>
      <w:r>
        <w:rPr>
          <w:rFonts w:ascii="Arial" w:eastAsia="Arial"/>
          <w:spacing w:val="-13"/>
          <w:sz w:val="20"/>
        </w:rPr>
        <w:t xml:space="preserve"> </w:t>
      </w:r>
      <w:r>
        <w:rPr>
          <w:spacing w:val="-13"/>
          <w:sz w:val="20"/>
        </w:rPr>
        <w:t xml:space="preserve">会触发 </w:t>
      </w:r>
      <w:r>
        <w:rPr>
          <w:rFonts w:ascii="Arial" w:eastAsia="Arial"/>
          <w:sz w:val="20"/>
        </w:rPr>
        <w:t>Amazon</w:t>
      </w:r>
      <w:r>
        <w:rPr>
          <w:rFonts w:ascii="Arial" w:eastAsia="Arial"/>
          <w:spacing w:val="-2"/>
          <w:sz w:val="20"/>
        </w:rPr>
        <w:t xml:space="preserve"> </w:t>
      </w:r>
      <w:r>
        <w:rPr>
          <w:rFonts w:ascii="Arial" w:eastAsia="Arial"/>
          <w:sz w:val="20"/>
        </w:rPr>
        <w:t>SES</w:t>
      </w:r>
      <w:r>
        <w:rPr>
          <w:rFonts w:ascii="Arial" w:eastAsia="Arial"/>
          <w:spacing w:val="-9"/>
          <w:sz w:val="20"/>
        </w:rPr>
        <w:t xml:space="preserve"> </w:t>
      </w:r>
      <w:r>
        <w:rPr>
          <w:sz w:val="20"/>
        </w:rPr>
        <w:t>作业</w:t>
      </w:r>
      <w:r>
        <w:rPr>
          <w:rFonts w:ascii="Arial" w:eastAsia="Arial"/>
          <w:spacing w:val="-3"/>
          <w:sz w:val="20"/>
        </w:rPr>
        <w:t>,</w:t>
      </w:r>
      <w:r>
        <w:rPr>
          <w:sz w:val="20"/>
        </w:rPr>
        <w:t>以将包含已处理文件链接的电子邮件发送给客户</w:t>
      </w:r>
      <w:r>
        <w:rPr>
          <w:rFonts w:ascii="Arial" w:eastAsia="Arial"/>
          <w:sz w:val="20"/>
        </w:rPr>
        <w:t>.</w:t>
      </w:r>
    </w:p>
    <w:p w14:paraId="30FD19CE" w14:textId="77777777" w:rsidR="003E0564" w:rsidRDefault="00922136">
      <w:pPr>
        <w:pStyle w:val="ab"/>
        <w:numPr>
          <w:ilvl w:val="0"/>
          <w:numId w:val="39"/>
        </w:numPr>
        <w:tabs>
          <w:tab w:val="left" w:pos="481"/>
        </w:tabs>
        <w:spacing w:before="2" w:line="261" w:lineRule="auto"/>
        <w:ind w:right="262" w:firstLine="0"/>
        <w:rPr>
          <w:sz w:val="20"/>
        </w:rPr>
      </w:pPr>
      <w:r>
        <w:rPr>
          <w:spacing w:val="-17"/>
          <w:sz w:val="20"/>
        </w:rPr>
        <w:t xml:space="preserve">重写 </w:t>
      </w:r>
      <w:r>
        <w:rPr>
          <w:rFonts w:ascii="Arial" w:eastAsia="Arial"/>
          <w:sz w:val="20"/>
        </w:rPr>
        <w:t>Web</w:t>
      </w:r>
      <w:r>
        <w:rPr>
          <w:rFonts w:ascii="Arial" w:eastAsia="Arial"/>
          <w:spacing w:val="-15"/>
          <w:sz w:val="20"/>
        </w:rPr>
        <w:t xml:space="preserve"> </w:t>
      </w:r>
      <w:r>
        <w:rPr>
          <w:spacing w:val="-6"/>
          <w:sz w:val="20"/>
        </w:rPr>
        <w:t xml:space="preserve">应用程序以直接从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z w:val="20"/>
        </w:rPr>
        <w:t>运行</w:t>
      </w:r>
      <w:r>
        <w:rPr>
          <w:rFonts w:ascii="Arial" w:eastAsia="Arial"/>
          <w:sz w:val="20"/>
        </w:rPr>
        <w:t>,</w:t>
      </w:r>
      <w:r>
        <w:rPr>
          <w:spacing w:val="16"/>
          <w:sz w:val="20"/>
        </w:rPr>
        <w:t>并使用</w:t>
      </w:r>
      <w:r>
        <w:rPr>
          <w:rFonts w:ascii="Arial" w:eastAsia="Arial"/>
          <w:sz w:val="20"/>
        </w:rPr>
        <w:t>Amazon API</w:t>
      </w:r>
      <w:r>
        <w:rPr>
          <w:rFonts w:ascii="Arial" w:eastAsia="Arial"/>
          <w:spacing w:val="-2"/>
          <w:sz w:val="20"/>
        </w:rPr>
        <w:t xml:space="preserve"> </w:t>
      </w:r>
      <w:r>
        <w:rPr>
          <w:rFonts w:ascii="Arial" w:eastAsia="Arial"/>
          <w:sz w:val="20"/>
        </w:rPr>
        <w:t>Gateway</w:t>
      </w:r>
      <w:r>
        <w:rPr>
          <w:rFonts w:ascii="Arial" w:eastAsia="Arial"/>
          <w:spacing w:val="-14"/>
          <w:sz w:val="20"/>
        </w:rPr>
        <w:t xml:space="preserve"> </w:t>
      </w:r>
      <w:r>
        <w:rPr>
          <w:spacing w:val="-6"/>
          <w:sz w:val="20"/>
        </w:rPr>
        <w:t xml:space="preserve">将视频文件上传到 </w:t>
      </w:r>
      <w:r>
        <w:rPr>
          <w:rFonts w:ascii="Arial" w:eastAsia="Arial"/>
          <w:sz w:val="20"/>
        </w:rPr>
        <w:t xml:space="preserve">S3 </w:t>
      </w:r>
      <w:r>
        <w:rPr>
          <w:sz w:val="20"/>
        </w:rPr>
        <w:t>存储桶</w:t>
      </w:r>
      <w:r>
        <w:rPr>
          <w:rFonts w:ascii="Arial" w:eastAsia="Arial"/>
          <w:sz w:val="20"/>
        </w:rPr>
        <w:t>.</w:t>
      </w:r>
      <w:r>
        <w:rPr>
          <w:sz w:val="20"/>
        </w:rPr>
        <w:t>每次上载文件时</w:t>
      </w:r>
      <w:r>
        <w:rPr>
          <w:rFonts w:ascii="Arial" w:eastAsia="Arial"/>
          <w:sz w:val="20"/>
        </w:rPr>
        <w:t>,</w:t>
      </w:r>
      <w:r>
        <w:rPr>
          <w:spacing w:val="-18"/>
          <w:sz w:val="20"/>
        </w:rPr>
        <w:t xml:space="preserve">使用 </w:t>
      </w:r>
      <w:r>
        <w:rPr>
          <w:rFonts w:ascii="Arial" w:eastAsia="Arial"/>
          <w:sz w:val="20"/>
        </w:rPr>
        <w:t>S3</w:t>
      </w:r>
      <w:r>
        <w:rPr>
          <w:rFonts w:ascii="Arial" w:eastAsia="Arial"/>
          <w:spacing w:val="-15"/>
          <w:sz w:val="20"/>
        </w:rPr>
        <w:t xml:space="preserve"> </w:t>
      </w:r>
      <w:r>
        <w:rPr>
          <w:spacing w:val="-9"/>
          <w:sz w:val="20"/>
        </w:rPr>
        <w:t xml:space="preserve">触发器运行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7"/>
          <w:sz w:val="20"/>
        </w:rPr>
        <w:t xml:space="preserve"> </w:t>
      </w:r>
      <w:r>
        <w:rPr>
          <w:sz w:val="20"/>
        </w:rPr>
        <w:t>函数以在不同的存储桶中处理和存储新的视频文件</w:t>
      </w:r>
      <w:r>
        <w:rPr>
          <w:rFonts w:ascii="Arial" w:eastAsia="Arial"/>
          <w:sz w:val="20"/>
        </w:rPr>
        <w:t>.</w:t>
      </w:r>
      <w:r>
        <w:rPr>
          <w:spacing w:val="-17"/>
          <w:sz w:val="20"/>
        </w:rPr>
        <w:t xml:space="preserve">使用 </w:t>
      </w:r>
      <w:r>
        <w:rPr>
          <w:rFonts w:ascii="Arial" w:eastAsia="Arial"/>
          <w:sz w:val="20"/>
        </w:rPr>
        <w:t>CloudWatch</w:t>
      </w:r>
      <w:r>
        <w:rPr>
          <w:rFonts w:ascii="Arial" w:eastAsia="Arial"/>
          <w:spacing w:val="-1"/>
          <w:sz w:val="20"/>
        </w:rPr>
        <w:t xml:space="preserve"> </w:t>
      </w:r>
      <w:r>
        <w:rPr>
          <w:rFonts w:ascii="Arial" w:eastAsia="Arial"/>
          <w:sz w:val="20"/>
        </w:rPr>
        <w:t>Events,</w:t>
      </w:r>
      <w:r>
        <w:rPr>
          <w:spacing w:val="-16"/>
          <w:sz w:val="20"/>
        </w:rPr>
        <w:t xml:space="preserve">触发 </w:t>
      </w:r>
      <w:r>
        <w:rPr>
          <w:rFonts w:ascii="Arial" w:eastAsia="Arial"/>
          <w:sz w:val="20"/>
        </w:rPr>
        <w:t>SES</w:t>
      </w:r>
      <w:r>
        <w:rPr>
          <w:rFonts w:ascii="Arial" w:eastAsia="Arial"/>
          <w:spacing w:val="-12"/>
          <w:sz w:val="20"/>
        </w:rPr>
        <w:t xml:space="preserve"> </w:t>
      </w:r>
      <w:r>
        <w:rPr>
          <w:spacing w:val="-10"/>
          <w:sz w:val="20"/>
        </w:rPr>
        <w:t xml:space="preserve">作业以向 </w:t>
      </w:r>
      <w:r>
        <w:rPr>
          <w:rFonts w:ascii="Arial" w:eastAsia="Arial"/>
          <w:sz w:val="20"/>
        </w:rPr>
        <w:t>cu</w:t>
      </w:r>
      <w:r>
        <w:rPr>
          <w:rFonts w:ascii="Arial" w:eastAsia="Arial"/>
          <w:spacing w:val="-11"/>
          <w:sz w:val="20"/>
        </w:rPr>
        <w:t xml:space="preserve"> </w:t>
      </w:r>
      <w:r>
        <w:rPr>
          <w:sz w:val="20"/>
        </w:rPr>
        <w:t>发送电子邮件</w:t>
      </w:r>
    </w:p>
    <w:p w14:paraId="78D3BBFD" w14:textId="77777777" w:rsidR="003E0564" w:rsidRDefault="00922136">
      <w:pPr>
        <w:pStyle w:val="ab"/>
        <w:numPr>
          <w:ilvl w:val="0"/>
          <w:numId w:val="40"/>
        </w:numPr>
        <w:tabs>
          <w:tab w:val="left" w:pos="481"/>
        </w:tabs>
        <w:spacing w:before="2" w:line="261" w:lineRule="auto"/>
        <w:ind w:right="262" w:firstLine="0"/>
        <w:rPr>
          <w:rFonts w:ascii="Arial" w:eastAsia="Arial"/>
          <w:sz w:val="20"/>
        </w:rPr>
      </w:pPr>
      <w:r>
        <w:rPr>
          <w:spacing w:val="-17"/>
          <w:sz w:val="20"/>
        </w:rPr>
        <w:t xml:space="preserve">重写 </w:t>
      </w:r>
      <w:r>
        <w:rPr>
          <w:rFonts w:ascii="Arial" w:eastAsia="Arial"/>
          <w:sz w:val="20"/>
        </w:rPr>
        <w:t>Web</w:t>
      </w:r>
      <w:r>
        <w:rPr>
          <w:rFonts w:ascii="Arial" w:eastAsia="Arial"/>
          <w:spacing w:val="-15"/>
          <w:sz w:val="20"/>
        </w:rPr>
        <w:t xml:space="preserve"> </w:t>
      </w:r>
      <w:r>
        <w:rPr>
          <w:spacing w:val="-6"/>
          <w:sz w:val="20"/>
        </w:rPr>
        <w:t xml:space="preserve">应用程序以直接从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z w:val="20"/>
        </w:rPr>
        <w:t>运行</w:t>
      </w:r>
      <w:r>
        <w:rPr>
          <w:rFonts w:ascii="Arial" w:eastAsia="Arial"/>
          <w:sz w:val="20"/>
        </w:rPr>
        <w:t>,</w:t>
      </w:r>
      <w:r>
        <w:rPr>
          <w:spacing w:val="16"/>
          <w:sz w:val="20"/>
        </w:rPr>
        <w:t>并使用</w:t>
      </w:r>
      <w:r>
        <w:rPr>
          <w:rFonts w:ascii="Arial" w:eastAsia="Arial"/>
          <w:sz w:val="20"/>
        </w:rPr>
        <w:t>Amazon API</w:t>
      </w:r>
      <w:r>
        <w:rPr>
          <w:rFonts w:ascii="Arial" w:eastAsia="Arial"/>
          <w:spacing w:val="-2"/>
          <w:sz w:val="20"/>
        </w:rPr>
        <w:t xml:space="preserve"> </w:t>
      </w:r>
      <w:r>
        <w:rPr>
          <w:rFonts w:ascii="Arial" w:eastAsia="Arial"/>
          <w:sz w:val="20"/>
        </w:rPr>
        <w:t>Gateway</w:t>
      </w:r>
      <w:r>
        <w:rPr>
          <w:rFonts w:ascii="Arial" w:eastAsia="Arial"/>
          <w:spacing w:val="-14"/>
          <w:sz w:val="20"/>
        </w:rPr>
        <w:t xml:space="preserve"> </w:t>
      </w:r>
      <w:r>
        <w:rPr>
          <w:spacing w:val="-6"/>
          <w:sz w:val="20"/>
        </w:rPr>
        <w:t xml:space="preserve">将视频文件上传到 </w:t>
      </w:r>
      <w:r>
        <w:rPr>
          <w:rFonts w:ascii="Arial" w:eastAsia="Arial"/>
          <w:sz w:val="20"/>
        </w:rPr>
        <w:t xml:space="preserve">S3 </w:t>
      </w:r>
      <w:r>
        <w:rPr>
          <w:sz w:val="20"/>
        </w:rPr>
        <w:t>存储桶</w:t>
      </w:r>
      <w:r>
        <w:rPr>
          <w:rFonts w:ascii="Arial" w:eastAsia="Arial"/>
          <w:sz w:val="20"/>
        </w:rPr>
        <w:t>.</w:t>
      </w:r>
      <w:r>
        <w:rPr>
          <w:sz w:val="20"/>
        </w:rPr>
        <w:t>每次上载文件时</w:t>
      </w:r>
      <w:r>
        <w:rPr>
          <w:rFonts w:ascii="Arial" w:eastAsia="Arial"/>
          <w:sz w:val="20"/>
        </w:rPr>
        <w:t>,</w:t>
      </w:r>
      <w:r>
        <w:rPr>
          <w:spacing w:val="-18"/>
          <w:sz w:val="20"/>
        </w:rPr>
        <w:t xml:space="preserve">使用 </w:t>
      </w:r>
      <w:r>
        <w:rPr>
          <w:rFonts w:ascii="Arial" w:eastAsia="Arial"/>
          <w:sz w:val="20"/>
        </w:rPr>
        <w:t>S3</w:t>
      </w:r>
      <w:r>
        <w:rPr>
          <w:rFonts w:ascii="Arial" w:eastAsia="Arial"/>
          <w:spacing w:val="-15"/>
          <w:sz w:val="20"/>
        </w:rPr>
        <w:t xml:space="preserve"> </w:t>
      </w:r>
      <w:r>
        <w:rPr>
          <w:spacing w:val="-9"/>
          <w:sz w:val="20"/>
        </w:rPr>
        <w:t xml:space="preserve">触发器运行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7"/>
          <w:sz w:val="20"/>
        </w:rPr>
        <w:t xml:space="preserve"> </w:t>
      </w:r>
      <w:r>
        <w:rPr>
          <w:sz w:val="20"/>
        </w:rPr>
        <w:t>函数以在不同的存储桶中处理和存储新的视频文件</w:t>
      </w:r>
      <w:r>
        <w:rPr>
          <w:rFonts w:ascii="Arial" w:eastAsia="Arial"/>
          <w:sz w:val="20"/>
        </w:rPr>
        <w:t>.</w:t>
      </w:r>
      <w:r>
        <w:rPr>
          <w:spacing w:val="-18"/>
          <w:sz w:val="20"/>
        </w:rPr>
        <w:t xml:space="preserve">使用 </w:t>
      </w:r>
      <w:r>
        <w:rPr>
          <w:rFonts w:ascii="Arial" w:eastAsia="Arial"/>
          <w:sz w:val="20"/>
        </w:rPr>
        <w:t>CloudWatch</w:t>
      </w:r>
      <w:r>
        <w:rPr>
          <w:rFonts w:ascii="Arial" w:eastAsia="Arial"/>
          <w:spacing w:val="-6"/>
          <w:sz w:val="20"/>
        </w:rPr>
        <w:t xml:space="preserve"> </w:t>
      </w:r>
      <w:r>
        <w:rPr>
          <w:rFonts w:ascii="Arial" w:eastAsia="Arial"/>
          <w:sz w:val="20"/>
        </w:rPr>
        <w:t>Events,</w:t>
      </w:r>
      <w:r>
        <w:rPr>
          <w:spacing w:val="-17"/>
          <w:sz w:val="20"/>
        </w:rPr>
        <w:t xml:space="preserve">触发 </w:t>
      </w:r>
      <w:r>
        <w:rPr>
          <w:rFonts w:ascii="Arial" w:eastAsia="Arial"/>
          <w:sz w:val="20"/>
        </w:rPr>
        <w:t>SES</w:t>
      </w:r>
      <w:r>
        <w:rPr>
          <w:rFonts w:ascii="Arial" w:eastAsia="Arial"/>
          <w:spacing w:val="-14"/>
          <w:sz w:val="20"/>
        </w:rPr>
        <w:t xml:space="preserve"> </w:t>
      </w:r>
      <w:r>
        <w:rPr>
          <w:sz w:val="20"/>
        </w:rPr>
        <w:t>作业以向客户发送一封电子邮件</w:t>
      </w:r>
      <w:r>
        <w:rPr>
          <w:rFonts w:ascii="Arial" w:eastAsia="Arial"/>
          <w:sz w:val="20"/>
        </w:rPr>
        <w:t>,</w:t>
      </w:r>
      <w:r>
        <w:rPr>
          <w:sz w:val="20"/>
        </w:rPr>
        <w:t>其中包含指向已处理文件的链接</w:t>
      </w:r>
      <w:r>
        <w:rPr>
          <w:rFonts w:ascii="Arial" w:eastAsia="Arial"/>
          <w:sz w:val="20"/>
        </w:rPr>
        <w:t>.</w:t>
      </w:r>
    </w:p>
    <w:p w14:paraId="6DDFD60A" w14:textId="77777777" w:rsidR="003E0564" w:rsidRDefault="00922136">
      <w:pPr>
        <w:pStyle w:val="ab"/>
        <w:numPr>
          <w:ilvl w:val="0"/>
          <w:numId w:val="40"/>
        </w:numPr>
        <w:tabs>
          <w:tab w:val="left" w:pos="481"/>
        </w:tabs>
        <w:spacing w:before="1" w:line="261" w:lineRule="auto"/>
        <w:ind w:right="274" w:firstLine="0"/>
        <w:rPr>
          <w:rFonts w:ascii="Arial" w:eastAsia="Arial"/>
          <w:sz w:val="20"/>
          <w:lang w:eastAsia="zh-CN"/>
        </w:rPr>
      </w:pPr>
      <w:r>
        <w:rPr>
          <w:spacing w:val="-11"/>
          <w:sz w:val="20"/>
          <w:lang w:eastAsia="zh-CN"/>
        </w:rPr>
        <w:t xml:space="preserve">重写要从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rFonts w:ascii="Arial" w:eastAsia="Arial"/>
          <w:spacing w:val="-11"/>
          <w:sz w:val="20"/>
          <w:lang w:eastAsia="zh-CN"/>
        </w:rPr>
        <w:t xml:space="preserve"> </w:t>
      </w:r>
      <w:r>
        <w:rPr>
          <w:sz w:val="20"/>
          <w:lang w:eastAsia="zh-CN"/>
        </w:rPr>
        <w:t>运行的应用程序</w:t>
      </w:r>
      <w:r>
        <w:rPr>
          <w:rFonts w:ascii="Arial" w:eastAsia="Arial"/>
          <w:sz w:val="20"/>
          <w:lang w:eastAsia="zh-CN"/>
        </w:rPr>
        <w:t>,</w:t>
      </w:r>
      <w:r>
        <w:rPr>
          <w:spacing w:val="-6"/>
          <w:sz w:val="20"/>
          <w:lang w:eastAsia="zh-CN"/>
        </w:rPr>
        <w:t xml:space="preserve">并将视频文件上传到 </w:t>
      </w:r>
      <w:r>
        <w:rPr>
          <w:rFonts w:ascii="Arial" w:eastAsia="Arial"/>
          <w:sz w:val="20"/>
          <w:lang w:eastAsia="zh-CN"/>
        </w:rPr>
        <w:t>S3</w:t>
      </w:r>
      <w:r>
        <w:rPr>
          <w:rFonts w:ascii="Arial" w:eastAsia="Arial"/>
          <w:spacing w:val="-14"/>
          <w:sz w:val="20"/>
          <w:lang w:eastAsia="zh-CN"/>
        </w:rPr>
        <w:t xml:space="preserve"> </w:t>
      </w:r>
      <w:r>
        <w:rPr>
          <w:sz w:val="20"/>
          <w:lang w:eastAsia="zh-CN"/>
        </w:rPr>
        <w:t>存储桶</w:t>
      </w:r>
      <w:r>
        <w:rPr>
          <w:rFonts w:ascii="Arial" w:eastAsia="Arial"/>
          <w:sz w:val="20"/>
          <w:lang w:eastAsia="zh-CN"/>
        </w:rPr>
        <w:t>.</w:t>
      </w:r>
      <w:r>
        <w:rPr>
          <w:sz w:val="20"/>
          <w:lang w:eastAsia="zh-CN"/>
        </w:rPr>
        <w:t>每次上传新文件时</w:t>
      </w:r>
      <w:r>
        <w:rPr>
          <w:rFonts w:ascii="Arial" w:eastAsia="Arial"/>
          <w:sz w:val="20"/>
          <w:lang w:eastAsia="zh-CN"/>
        </w:rPr>
        <w:t>,</w:t>
      </w:r>
      <w:r>
        <w:rPr>
          <w:sz w:val="20"/>
          <w:lang w:eastAsia="zh-CN"/>
        </w:rPr>
        <w:t>触发一个</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pacing w:val="-3"/>
          <w:sz w:val="20"/>
          <w:lang w:eastAsia="zh-CN"/>
        </w:rPr>
        <w:t xml:space="preserve">函数以将消息放入包含链接和说明的 </w:t>
      </w:r>
      <w:r>
        <w:rPr>
          <w:rFonts w:ascii="Arial" w:eastAsia="Arial"/>
          <w:sz w:val="20"/>
          <w:lang w:eastAsia="zh-CN"/>
        </w:rPr>
        <w:t>SQS</w:t>
      </w:r>
      <w:r>
        <w:rPr>
          <w:rFonts w:ascii="Arial" w:eastAsia="Arial"/>
          <w:spacing w:val="-14"/>
          <w:sz w:val="20"/>
          <w:lang w:eastAsia="zh-CN"/>
        </w:rPr>
        <w:t xml:space="preserve"> </w:t>
      </w:r>
      <w:r>
        <w:rPr>
          <w:sz w:val="20"/>
          <w:lang w:eastAsia="zh-CN"/>
        </w:rPr>
        <w:t>队列中</w:t>
      </w:r>
      <w:r>
        <w:rPr>
          <w:rFonts w:ascii="Arial" w:eastAsia="Arial"/>
          <w:sz w:val="20"/>
          <w:lang w:eastAsia="zh-CN"/>
        </w:rPr>
        <w:t>.</w:t>
      </w:r>
      <w:r>
        <w:rPr>
          <w:spacing w:val="-5"/>
          <w:sz w:val="20"/>
          <w:lang w:eastAsia="zh-CN"/>
        </w:rPr>
        <w:t xml:space="preserve">修改视频处理应用程序以从 </w:t>
      </w:r>
      <w:r>
        <w:rPr>
          <w:rFonts w:ascii="Arial" w:eastAsia="Arial"/>
          <w:sz w:val="20"/>
          <w:lang w:eastAsia="zh-CN"/>
        </w:rPr>
        <w:t>SQS</w:t>
      </w:r>
      <w:r>
        <w:rPr>
          <w:rFonts w:ascii="Arial" w:eastAsia="Arial"/>
          <w:spacing w:val="-14"/>
          <w:sz w:val="20"/>
          <w:lang w:eastAsia="zh-CN"/>
        </w:rPr>
        <w:t xml:space="preserve"> </w:t>
      </w:r>
      <w:r>
        <w:rPr>
          <w:sz w:val="20"/>
          <w:lang w:eastAsia="zh-CN"/>
        </w:rPr>
        <w:t>队列</w:t>
      </w:r>
      <w:r>
        <w:rPr>
          <w:spacing w:val="-26"/>
          <w:sz w:val="20"/>
          <w:lang w:eastAsia="zh-CN"/>
        </w:rPr>
        <w:t xml:space="preserve">和 </w:t>
      </w:r>
      <w:r>
        <w:rPr>
          <w:rFonts w:ascii="Arial" w:eastAsia="Arial"/>
          <w:sz w:val="20"/>
          <w:lang w:eastAsia="zh-CN"/>
        </w:rPr>
        <w:t>S3</w:t>
      </w:r>
      <w:r>
        <w:rPr>
          <w:rFonts w:ascii="Arial" w:eastAsia="Arial"/>
          <w:spacing w:val="-12"/>
          <w:sz w:val="20"/>
          <w:lang w:eastAsia="zh-CN"/>
        </w:rPr>
        <w:t xml:space="preserve"> </w:t>
      </w:r>
      <w:r>
        <w:rPr>
          <w:sz w:val="20"/>
          <w:lang w:eastAsia="zh-CN"/>
        </w:rPr>
        <w:t>存储桶中读取</w:t>
      </w:r>
      <w:r>
        <w:rPr>
          <w:rFonts w:ascii="Arial" w:eastAsia="Arial"/>
          <w:sz w:val="20"/>
          <w:lang w:eastAsia="zh-CN"/>
        </w:rPr>
        <w:t>.</w:t>
      </w:r>
      <w:r>
        <w:rPr>
          <w:spacing w:val="-3"/>
          <w:sz w:val="20"/>
          <w:lang w:eastAsia="zh-CN"/>
        </w:rPr>
        <w:t xml:space="preserve">使用队列深度度量标准来调整视频处理实例的 </w:t>
      </w:r>
      <w:r>
        <w:rPr>
          <w:rFonts w:ascii="Arial" w:eastAsia="Arial"/>
          <w:sz w:val="20"/>
          <w:lang w:eastAsia="zh-CN"/>
        </w:rPr>
        <w:t>Auto Scaling</w:t>
      </w:r>
      <w:r>
        <w:rPr>
          <w:rFonts w:ascii="Arial" w:eastAsia="Arial"/>
          <w:spacing w:val="-12"/>
          <w:sz w:val="20"/>
          <w:lang w:eastAsia="zh-CN"/>
        </w:rPr>
        <w:t xml:space="preserve"> </w:t>
      </w:r>
      <w:r>
        <w:rPr>
          <w:sz w:val="20"/>
          <w:lang w:eastAsia="zh-CN"/>
        </w:rPr>
        <w:t>组的大小</w:t>
      </w:r>
      <w:r>
        <w:rPr>
          <w:rFonts w:ascii="Arial" w:eastAsia="Arial"/>
          <w:sz w:val="20"/>
          <w:lang w:eastAsia="zh-CN"/>
        </w:rPr>
        <w:t>.</w:t>
      </w:r>
    </w:p>
    <w:p w14:paraId="3F2324A9" w14:textId="77777777" w:rsidR="003E0564" w:rsidRDefault="003E0564">
      <w:pPr>
        <w:pStyle w:val="a4"/>
        <w:spacing w:before="8"/>
        <w:ind w:left="0"/>
        <w:rPr>
          <w:rFonts w:ascii="Arial"/>
          <w:sz w:val="21"/>
          <w:lang w:eastAsia="zh-CN"/>
        </w:rPr>
      </w:pPr>
    </w:p>
    <w:p w14:paraId="424237F1" w14:textId="77777777" w:rsidR="003E0564" w:rsidRDefault="00922136">
      <w:pPr>
        <w:pStyle w:val="a4"/>
        <w:rPr>
          <w:rFonts w:ascii="Arial" w:eastAsia="Arial"/>
        </w:rPr>
      </w:pPr>
      <w:r>
        <w:t>答案</w:t>
      </w:r>
      <w:r>
        <w:rPr>
          <w:rFonts w:ascii="Arial" w:eastAsia="Arial"/>
        </w:rPr>
        <w:t>: D</w:t>
      </w:r>
    </w:p>
    <w:p w14:paraId="0168FC82" w14:textId="77777777" w:rsidR="003E0564" w:rsidRDefault="00922136">
      <w:pPr>
        <w:pStyle w:val="a4"/>
        <w:spacing w:before="25"/>
        <w:rPr>
          <w:rFonts w:ascii="Arial" w:eastAsia="Arial"/>
        </w:rPr>
      </w:pPr>
      <w:r>
        <w:t>解释</w:t>
      </w:r>
      <w:r>
        <w:rPr>
          <w:rFonts w:ascii="Arial" w:eastAsia="Arial"/>
        </w:rPr>
        <w:t>:</w:t>
      </w:r>
    </w:p>
    <w:p w14:paraId="33ABC68B" w14:textId="77777777" w:rsidR="003E0564" w:rsidRDefault="00922136">
      <w:pPr>
        <w:pStyle w:val="a4"/>
        <w:spacing w:before="24" w:line="261" w:lineRule="auto"/>
        <w:ind w:right="210"/>
      </w:pPr>
      <w:r>
        <w:rPr>
          <w:rFonts w:ascii="Arial" w:eastAsia="Arial"/>
        </w:rPr>
        <w:t xml:space="preserve">A. Cloudwatch </w:t>
      </w:r>
      <w:r>
        <w:t xml:space="preserve">事 件 不 支 持 </w:t>
      </w:r>
      <w:r>
        <w:rPr>
          <w:rFonts w:ascii="Arial" w:eastAsia="Arial"/>
        </w:rPr>
        <w:t xml:space="preserve">s3 https://docs.aws.amazon.com/AmazonCloudWatch/latest/events/WhatIsCloudWatchEvents.html B.Cloudwatch </w:t>
      </w:r>
      <w:r>
        <w:rPr>
          <w:spacing w:val="-9"/>
        </w:rPr>
        <w:t xml:space="preserve">事件不支持 </w:t>
      </w:r>
      <w:r>
        <w:rPr>
          <w:rFonts w:ascii="Arial" w:eastAsia="Arial"/>
        </w:rPr>
        <w:t xml:space="preserve">s3 Lambda </w:t>
      </w:r>
      <w:r>
        <w:rPr>
          <w:spacing w:val="-8"/>
        </w:rPr>
        <w:t xml:space="preserve">具有并发限制 </w:t>
      </w:r>
      <w:r>
        <w:rPr>
          <w:rFonts w:ascii="Arial" w:eastAsia="Arial"/>
        </w:rPr>
        <w:t xml:space="preserve">C.Lambda </w:t>
      </w:r>
      <w:r>
        <w:rPr>
          <w:spacing w:val="-18"/>
        </w:rPr>
        <w:t xml:space="preserve">具有 </w:t>
      </w:r>
      <w:r>
        <w:rPr>
          <w:rFonts w:ascii="Arial" w:eastAsia="Arial"/>
        </w:rPr>
        <w:t xml:space="preserve">1000 </w:t>
      </w:r>
      <w:r>
        <w:t>个并发执行</w:t>
      </w:r>
      <w:r>
        <w:rPr>
          <w:rFonts w:ascii="Arial" w:eastAsia="Arial"/>
        </w:rPr>
        <w:t>.</w:t>
      </w:r>
      <w:r>
        <w:t>如果每个上传尝</w:t>
      </w:r>
      <w:r>
        <w:rPr>
          <w:spacing w:val="-14"/>
        </w:rPr>
        <w:t xml:space="preserve">试触发 </w:t>
      </w:r>
      <w:r>
        <w:rPr>
          <w:rFonts w:ascii="Arial" w:eastAsia="Arial"/>
        </w:rPr>
        <w:t xml:space="preserve">lambda </w:t>
      </w:r>
      <w:r>
        <w:t>来处理视频</w:t>
      </w:r>
      <w:r>
        <w:rPr>
          <w:rFonts w:ascii="Arial" w:eastAsia="Arial"/>
        </w:rPr>
        <w:t>,</w:t>
      </w:r>
      <w:r>
        <w:rPr>
          <w:spacing w:val="-28"/>
        </w:rPr>
        <w:t xml:space="preserve">则 </w:t>
      </w:r>
      <w:r>
        <w:rPr>
          <w:rFonts w:ascii="Arial" w:eastAsia="Arial"/>
        </w:rPr>
        <w:t xml:space="preserve">D </w:t>
      </w:r>
      <w:r>
        <w:t>无法正常工作</w:t>
      </w:r>
      <w:r>
        <w:rPr>
          <w:rFonts w:ascii="Arial" w:eastAsia="Arial"/>
        </w:rPr>
        <w:t>.</w:t>
      </w:r>
      <w:r>
        <w:rPr>
          <w:spacing w:val="-18"/>
        </w:rPr>
        <w:t xml:space="preserve">由于 </w:t>
      </w:r>
      <w:r>
        <w:rPr>
          <w:rFonts w:ascii="Arial" w:eastAsia="Arial"/>
        </w:rPr>
        <w:t xml:space="preserve">lambda </w:t>
      </w:r>
      <w:r>
        <w:t>执行具有并发限制</w:t>
      </w:r>
      <w:r>
        <w:rPr>
          <w:rFonts w:ascii="Arial" w:eastAsia="Arial"/>
        </w:rPr>
        <w:t>,</w:t>
      </w:r>
      <w:r>
        <w:t>因此需要一个队列</w:t>
      </w:r>
      <w:r>
        <w:rPr>
          <w:rFonts w:ascii="Arial" w:eastAsia="Arial"/>
        </w:rPr>
        <w:t>.</w:t>
      </w:r>
      <w:r>
        <w:t>视频</w:t>
      </w:r>
    </w:p>
    <w:p w14:paraId="5FEC88A1" w14:textId="77777777" w:rsidR="003E0564" w:rsidRDefault="003E0564">
      <w:pPr>
        <w:spacing w:line="261" w:lineRule="auto"/>
        <w:sectPr w:rsidR="003E0564">
          <w:pgSz w:w="12240" w:h="15840"/>
          <w:pgMar w:top="900" w:right="1200" w:bottom="1220" w:left="1520" w:header="636" w:footer="1036" w:gutter="0"/>
          <w:cols w:space="720"/>
        </w:sectPr>
      </w:pPr>
    </w:p>
    <w:p w14:paraId="10426E6E" w14:textId="77777777" w:rsidR="003E0564" w:rsidRDefault="003E0564">
      <w:pPr>
        <w:pStyle w:val="a4"/>
        <w:ind w:left="0"/>
      </w:pPr>
    </w:p>
    <w:p w14:paraId="5F933D56" w14:textId="77777777" w:rsidR="003E0564" w:rsidRDefault="003E0564">
      <w:pPr>
        <w:pStyle w:val="a4"/>
        <w:spacing w:before="12"/>
        <w:ind w:left="0"/>
        <w:rPr>
          <w:sz w:val="15"/>
        </w:rPr>
      </w:pPr>
    </w:p>
    <w:p w14:paraId="2EA5021B" w14:textId="77777777" w:rsidR="003E0564" w:rsidRDefault="00922136">
      <w:pPr>
        <w:pStyle w:val="a4"/>
        <w:spacing w:before="80" w:line="261" w:lineRule="auto"/>
        <w:ind w:right="286"/>
        <w:rPr>
          <w:rFonts w:ascii="Arial" w:eastAsia="Arial"/>
        </w:rPr>
      </w:pPr>
      <w:r>
        <w:rPr>
          <w:lang w:eastAsia="zh-CN"/>
        </w:rPr>
        <w:t>处理也可能需要很长时间</w:t>
      </w:r>
      <w:r>
        <w:rPr>
          <w:rFonts w:ascii="Arial" w:eastAsia="Arial"/>
          <w:lang w:eastAsia="zh-CN"/>
        </w:rPr>
        <w:t>,</w:t>
      </w:r>
      <w:r>
        <w:rPr>
          <w:spacing w:val="-7"/>
          <w:lang w:eastAsia="zh-CN"/>
        </w:rPr>
        <w:t xml:space="preserve">因为最大大小为 </w:t>
      </w:r>
      <w:r>
        <w:rPr>
          <w:rFonts w:ascii="Arial" w:eastAsia="Arial"/>
          <w:lang w:eastAsia="zh-CN"/>
        </w:rPr>
        <w:t>2GB</w:t>
      </w:r>
      <w:r>
        <w:rPr>
          <w:rFonts w:ascii="Arial" w:eastAsia="Arial"/>
          <w:spacing w:val="-2"/>
          <w:lang w:eastAsia="zh-CN"/>
        </w:rPr>
        <w:t xml:space="preserve">. </w:t>
      </w:r>
      <w:r>
        <w:rPr>
          <w:rFonts w:ascii="Arial" w:eastAsia="Arial"/>
        </w:rPr>
        <w:t xml:space="preserve">Lambda </w:t>
      </w:r>
      <w:r>
        <w:rPr>
          <w:spacing w:val="-18"/>
        </w:rPr>
        <w:t xml:space="preserve">具有 </w:t>
      </w:r>
      <w:r>
        <w:rPr>
          <w:rFonts w:ascii="Arial" w:eastAsia="Arial"/>
        </w:rPr>
        <w:t xml:space="preserve">900s </w:t>
      </w:r>
      <w:r>
        <w:rPr>
          <w:spacing w:val="-8"/>
        </w:rPr>
        <w:t xml:space="preserve">的执行限制和 </w:t>
      </w:r>
      <w:r>
        <w:rPr>
          <w:rFonts w:ascii="Arial" w:eastAsia="Arial"/>
        </w:rPr>
        <w:t xml:space="preserve">1000 </w:t>
      </w:r>
      <w:r>
        <w:t>个并发执行</w:t>
      </w:r>
      <w:r>
        <w:rPr>
          <w:rFonts w:ascii="Arial" w:eastAsia="Arial"/>
        </w:rPr>
        <w:t>.</w:t>
      </w:r>
      <w:r>
        <w:t>对</w:t>
      </w:r>
      <w:r>
        <w:rPr>
          <w:spacing w:val="-26"/>
        </w:rPr>
        <w:t xml:space="preserve">于 </w:t>
      </w:r>
      <w:r>
        <w:rPr>
          <w:rFonts w:ascii="Arial" w:eastAsia="Arial"/>
        </w:rPr>
        <w:t xml:space="preserve">lambda,2GB </w:t>
      </w:r>
      <w:r>
        <w:t>内存也很多</w:t>
      </w:r>
      <w:r>
        <w:rPr>
          <w:rFonts w:ascii="Arial" w:eastAsia="Arial"/>
        </w:rPr>
        <w:t>.</w:t>
      </w:r>
      <w:r>
        <w:rPr>
          <w:spacing w:val="-10"/>
        </w:rPr>
        <w:t xml:space="preserve">对于选项 </w:t>
      </w:r>
      <w:r>
        <w:rPr>
          <w:rFonts w:ascii="Arial" w:eastAsia="Arial"/>
        </w:rPr>
        <w:t xml:space="preserve">A,S3 </w:t>
      </w:r>
      <w:r>
        <w:rPr>
          <w:spacing w:val="-13"/>
        </w:rPr>
        <w:t xml:space="preserve">不支持 </w:t>
      </w:r>
      <w:r>
        <w:rPr>
          <w:rFonts w:ascii="Arial" w:eastAsia="Arial"/>
        </w:rPr>
        <w:t xml:space="preserve">cloudwatch </w:t>
      </w:r>
      <w:r>
        <w:t>事件</w:t>
      </w:r>
      <w:r>
        <w:rPr>
          <w:rFonts w:ascii="Arial" w:eastAsia="Arial"/>
        </w:rPr>
        <w:t>,</w:t>
      </w:r>
      <w:r>
        <w:rPr>
          <w:spacing w:val="-11"/>
        </w:rPr>
        <w:t xml:space="preserve">您将需要 </w:t>
      </w:r>
      <w:r>
        <w:rPr>
          <w:rFonts w:ascii="Arial" w:eastAsia="Arial"/>
        </w:rPr>
        <w:t>cloudtrail https://docs.aws.amazon.com/AmazonCloudWatch/latest/events/EventTypes.html</w:t>
      </w:r>
    </w:p>
    <w:p w14:paraId="0B4E94F0" w14:textId="77777777" w:rsidR="003E0564" w:rsidRDefault="003E0564">
      <w:pPr>
        <w:pStyle w:val="a4"/>
        <w:ind w:left="0"/>
        <w:rPr>
          <w:rFonts w:ascii="Arial"/>
          <w:sz w:val="22"/>
        </w:rPr>
      </w:pPr>
    </w:p>
    <w:p w14:paraId="60B46778" w14:textId="77777777" w:rsidR="003E0564" w:rsidRDefault="003E0564">
      <w:pPr>
        <w:pStyle w:val="a4"/>
        <w:spacing w:before="9"/>
        <w:ind w:left="0"/>
        <w:rPr>
          <w:rFonts w:ascii="Arial"/>
        </w:rPr>
      </w:pPr>
    </w:p>
    <w:p w14:paraId="03F24DD9" w14:textId="77777777" w:rsidR="003E0564" w:rsidRDefault="00922136">
      <w:pPr>
        <w:pStyle w:val="a4"/>
        <w:rPr>
          <w:rFonts w:ascii="Arial"/>
          <w:lang w:eastAsia="zh-CN"/>
        </w:rPr>
      </w:pPr>
      <w:r>
        <w:rPr>
          <w:rFonts w:ascii="Arial"/>
          <w:lang w:eastAsia="zh-CN"/>
        </w:rPr>
        <w:t>Question 37</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3A3294">
        <w:rPr>
          <w:rFonts w:ascii="Arial"/>
          <w:lang w:eastAsia="zh-CN"/>
        </w:rPr>
        <w:t xml:space="preserve">    </w:t>
      </w:r>
      <w:r>
        <w:rPr>
          <w:rFonts w:ascii="Arial" w:hint="eastAsia"/>
          <w:b/>
          <w:bCs/>
          <w:color w:val="0000FF"/>
          <w:lang w:eastAsia="zh-CN"/>
        </w:rPr>
        <w:t>11/19</w:t>
      </w:r>
      <w:r>
        <w:rPr>
          <w:rFonts w:ascii="Arial" w:hint="eastAsia"/>
          <w:b/>
          <w:bCs/>
          <w:color w:val="0000FF"/>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01A13CDA" w14:textId="77777777" w:rsidR="003E0564" w:rsidRDefault="00922136">
      <w:pPr>
        <w:pStyle w:val="a4"/>
        <w:spacing w:before="22" w:line="261" w:lineRule="auto"/>
        <w:ind w:right="202"/>
        <w:rPr>
          <w:rFonts w:ascii="Arial" w:eastAsia="Arial"/>
          <w:lang w:eastAsia="zh-CN"/>
        </w:rPr>
      </w:pPr>
      <w:r>
        <w:rPr>
          <w:spacing w:val="-4"/>
          <w:lang w:eastAsia="zh-CN"/>
        </w:rPr>
        <w:t xml:space="preserve">解决方案架构师必须为大型的 </w:t>
      </w:r>
      <w:r>
        <w:rPr>
          <w:rFonts w:ascii="Arial" w:eastAsia="Arial"/>
          <w:lang w:eastAsia="zh-CN"/>
        </w:rPr>
        <w:t xml:space="preserve">Windows </w:t>
      </w:r>
      <w:r>
        <w:rPr>
          <w:spacing w:val="-26"/>
          <w:lang w:eastAsia="zh-CN"/>
        </w:rPr>
        <w:t xml:space="preserve">和 </w:t>
      </w:r>
      <w:r>
        <w:rPr>
          <w:rFonts w:ascii="Arial" w:eastAsia="Arial"/>
          <w:lang w:eastAsia="zh-CN"/>
        </w:rPr>
        <w:t xml:space="preserve">Linux </w:t>
      </w:r>
      <w:r>
        <w:rPr>
          <w:lang w:eastAsia="zh-CN"/>
        </w:rPr>
        <w:t>服务器混合舰队制定补丁计划</w:t>
      </w:r>
      <w:r>
        <w:rPr>
          <w:rFonts w:ascii="Arial" w:eastAsia="Arial"/>
          <w:lang w:eastAsia="zh-CN"/>
        </w:rPr>
        <w:t>.</w:t>
      </w:r>
      <w:r>
        <w:rPr>
          <w:lang w:eastAsia="zh-CN"/>
        </w:rPr>
        <w:t>补丁计划必须安全实施</w:t>
      </w:r>
      <w:r>
        <w:rPr>
          <w:rFonts w:ascii="Arial" w:eastAsia="Arial"/>
          <w:lang w:eastAsia="zh-CN"/>
        </w:rPr>
        <w:t xml:space="preserve">, </w:t>
      </w:r>
      <w:r>
        <w:rPr>
          <w:lang w:eastAsia="zh-CN"/>
        </w:rPr>
        <w:t>必须经过审核</w:t>
      </w:r>
      <w:r>
        <w:rPr>
          <w:rFonts w:ascii="Arial" w:eastAsia="Arial"/>
          <w:lang w:eastAsia="zh-CN"/>
        </w:rPr>
        <w:t>,</w:t>
      </w:r>
      <w:r>
        <w:rPr>
          <w:lang w:eastAsia="zh-CN"/>
        </w:rPr>
        <w:t>并符合公司的业务要求</w:t>
      </w:r>
      <w:r>
        <w:rPr>
          <w:rFonts w:ascii="Arial" w:eastAsia="Arial"/>
          <w:lang w:eastAsia="zh-CN"/>
        </w:rPr>
        <w:t>.</w:t>
      </w:r>
    </w:p>
    <w:p w14:paraId="21A82175" w14:textId="77777777" w:rsidR="003E0564" w:rsidRDefault="003E0564">
      <w:pPr>
        <w:pStyle w:val="a4"/>
        <w:spacing w:before="6"/>
        <w:ind w:left="0"/>
        <w:rPr>
          <w:rFonts w:ascii="Arial"/>
          <w:sz w:val="21"/>
          <w:lang w:eastAsia="zh-CN"/>
        </w:rPr>
      </w:pPr>
    </w:p>
    <w:p w14:paraId="4A184A10" w14:textId="77777777" w:rsidR="003E0564" w:rsidRDefault="00922136">
      <w:pPr>
        <w:pStyle w:val="a4"/>
        <w:rPr>
          <w:rFonts w:ascii="Arial" w:eastAsia="Arial"/>
          <w:lang w:eastAsia="zh-CN"/>
        </w:rPr>
      </w:pPr>
      <w:r>
        <w:rPr>
          <w:lang w:eastAsia="zh-CN"/>
        </w:rPr>
        <w:t>通过最小的努力</w:t>
      </w:r>
      <w:r>
        <w:rPr>
          <w:rFonts w:ascii="Arial" w:eastAsia="Arial"/>
          <w:lang w:eastAsia="zh-CN"/>
        </w:rPr>
        <w:t>,</w:t>
      </w:r>
      <w:r>
        <w:rPr>
          <w:lang w:eastAsia="zh-CN"/>
        </w:rPr>
        <w:t>哪个选项可以满足这些要求</w:t>
      </w:r>
      <w:r>
        <w:rPr>
          <w:rFonts w:ascii="Arial" w:eastAsia="Arial"/>
          <w:lang w:eastAsia="zh-CN"/>
        </w:rPr>
        <w:t>?</w:t>
      </w:r>
    </w:p>
    <w:p w14:paraId="20DE34DF" w14:textId="77777777" w:rsidR="003E0564" w:rsidRDefault="003E0564">
      <w:pPr>
        <w:pStyle w:val="a4"/>
        <w:spacing w:before="7"/>
        <w:ind w:left="0"/>
        <w:rPr>
          <w:rFonts w:ascii="Arial"/>
          <w:sz w:val="23"/>
          <w:lang w:eastAsia="zh-CN"/>
        </w:rPr>
      </w:pPr>
    </w:p>
    <w:p w14:paraId="079F2422" w14:textId="77777777" w:rsidR="003E0564" w:rsidRDefault="00922136">
      <w:pPr>
        <w:pStyle w:val="ab"/>
        <w:numPr>
          <w:ilvl w:val="0"/>
          <w:numId w:val="41"/>
        </w:numPr>
        <w:tabs>
          <w:tab w:val="left" w:pos="469"/>
        </w:tabs>
        <w:spacing w:before="1" w:line="264" w:lineRule="auto"/>
        <w:ind w:right="228" w:firstLine="0"/>
        <w:rPr>
          <w:rFonts w:ascii="Arial" w:eastAsia="Arial"/>
          <w:sz w:val="20"/>
          <w:lang w:eastAsia="zh-CN"/>
        </w:rPr>
      </w:pPr>
      <w:r>
        <w:rPr>
          <w:spacing w:val="-9"/>
          <w:sz w:val="20"/>
          <w:lang w:eastAsia="zh-CN"/>
        </w:rPr>
        <w:t xml:space="preserve">安装并使用 </w:t>
      </w:r>
      <w:r>
        <w:rPr>
          <w:rFonts w:ascii="Arial" w:eastAsia="Arial"/>
          <w:sz w:val="20"/>
          <w:lang w:eastAsia="zh-CN"/>
        </w:rPr>
        <w:t>OS</w:t>
      </w:r>
      <w:r>
        <w:rPr>
          <w:rFonts w:ascii="Arial" w:eastAsia="Arial"/>
          <w:spacing w:val="-14"/>
          <w:sz w:val="20"/>
          <w:lang w:eastAsia="zh-CN"/>
        </w:rPr>
        <w:t xml:space="preserve"> </w:t>
      </w:r>
      <w:r>
        <w:rPr>
          <w:sz w:val="20"/>
          <w:lang w:eastAsia="zh-CN"/>
        </w:rPr>
        <w:t>本地修补程序服务来管理所有实例的更新频率并发布批准</w:t>
      </w:r>
      <w:r>
        <w:rPr>
          <w:rFonts w:ascii="Arial" w:eastAsia="Arial"/>
          <w:sz w:val="20"/>
          <w:lang w:eastAsia="zh-CN"/>
        </w:rPr>
        <w:t>.</w:t>
      </w:r>
      <w:r>
        <w:rPr>
          <w:spacing w:val="-18"/>
          <w:sz w:val="20"/>
          <w:lang w:eastAsia="zh-CN"/>
        </w:rPr>
        <w:t xml:space="preserve">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Config</w:t>
      </w:r>
      <w:r>
        <w:rPr>
          <w:rFonts w:ascii="Arial" w:eastAsia="Arial"/>
          <w:spacing w:val="-15"/>
          <w:sz w:val="20"/>
          <w:lang w:eastAsia="zh-CN"/>
        </w:rPr>
        <w:t xml:space="preserve"> </w:t>
      </w:r>
      <w:r>
        <w:rPr>
          <w:sz w:val="20"/>
          <w:lang w:eastAsia="zh-CN"/>
        </w:rPr>
        <w:t>来验证每个实例上的操作系统状态</w:t>
      </w:r>
      <w:r>
        <w:rPr>
          <w:rFonts w:ascii="Arial" w:eastAsia="Arial"/>
          <w:sz w:val="20"/>
          <w:lang w:eastAsia="zh-CN"/>
        </w:rPr>
        <w:t>,</w:t>
      </w:r>
      <w:r>
        <w:rPr>
          <w:sz w:val="20"/>
          <w:lang w:eastAsia="zh-CN"/>
        </w:rPr>
        <w:t>并报告任何补丁程序合规性问题</w:t>
      </w:r>
      <w:r>
        <w:rPr>
          <w:rFonts w:ascii="Arial" w:eastAsia="Arial"/>
          <w:sz w:val="20"/>
          <w:lang w:eastAsia="zh-CN"/>
        </w:rPr>
        <w:t>.</w:t>
      </w:r>
    </w:p>
    <w:p w14:paraId="7F39ED03" w14:textId="77777777" w:rsidR="003E0564" w:rsidRDefault="00922136">
      <w:pPr>
        <w:pStyle w:val="ab"/>
        <w:numPr>
          <w:ilvl w:val="0"/>
          <w:numId w:val="41"/>
        </w:numPr>
        <w:tabs>
          <w:tab w:val="left" w:pos="469"/>
        </w:tabs>
        <w:spacing w:line="261" w:lineRule="auto"/>
        <w:ind w:right="322" w:firstLine="0"/>
        <w:rPr>
          <w:rFonts w:ascii="Arial" w:eastAsia="Arial"/>
          <w:sz w:val="20"/>
        </w:rPr>
      </w:pPr>
      <w:r>
        <w:rPr>
          <w:spacing w:val="-6"/>
          <w:sz w:val="20"/>
        </w:rPr>
        <w:t xml:space="preserve">在所有实例上使用 </w:t>
      </w:r>
      <w:r>
        <w:rPr>
          <w:rFonts w:ascii="Arial" w:eastAsia="Arial"/>
          <w:sz w:val="20"/>
        </w:rPr>
        <w:t>AWS</w:t>
      </w:r>
      <w:r>
        <w:rPr>
          <w:rFonts w:ascii="Arial" w:eastAsia="Arial"/>
          <w:spacing w:val="-9"/>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13"/>
          <w:sz w:val="20"/>
        </w:rPr>
        <w:t xml:space="preserve"> </w:t>
      </w:r>
      <w:r>
        <w:rPr>
          <w:sz w:val="20"/>
        </w:rPr>
        <w:t>来管理修补程序</w:t>
      </w:r>
      <w:r>
        <w:rPr>
          <w:rFonts w:ascii="Arial" w:eastAsia="Arial"/>
          <w:sz w:val="20"/>
        </w:rPr>
        <w:t>.</w:t>
      </w:r>
      <w:r>
        <w:rPr>
          <w:sz w:val="20"/>
        </w:rPr>
        <w:t>在生产之外测试补丁</w:t>
      </w:r>
      <w:r>
        <w:rPr>
          <w:rFonts w:ascii="Arial" w:eastAsia="Arial"/>
          <w:sz w:val="20"/>
        </w:rPr>
        <w:t>,</w:t>
      </w:r>
      <w:r>
        <w:rPr>
          <w:sz w:val="20"/>
        </w:rPr>
        <w:t>然后在维护窗口中通过相应的批准进行部署</w:t>
      </w:r>
      <w:r>
        <w:rPr>
          <w:rFonts w:ascii="Arial" w:eastAsia="Arial"/>
          <w:sz w:val="20"/>
        </w:rPr>
        <w:t>.</w:t>
      </w:r>
    </w:p>
    <w:p w14:paraId="6C4682EC" w14:textId="77777777" w:rsidR="003E0564" w:rsidRDefault="00922136">
      <w:pPr>
        <w:pStyle w:val="ab"/>
        <w:numPr>
          <w:ilvl w:val="0"/>
          <w:numId w:val="41"/>
        </w:numPr>
        <w:tabs>
          <w:tab w:val="left" w:pos="481"/>
        </w:tabs>
        <w:spacing w:line="264" w:lineRule="auto"/>
        <w:ind w:right="310" w:firstLine="0"/>
        <w:rPr>
          <w:rFonts w:ascii="Arial" w:eastAsia="Arial"/>
          <w:sz w:val="20"/>
        </w:rPr>
      </w:pP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OpsWorks</w:t>
      </w:r>
      <w:r>
        <w:rPr>
          <w:rFonts w:ascii="Arial" w:eastAsia="Arial"/>
          <w:spacing w:val="-5"/>
          <w:sz w:val="20"/>
        </w:rPr>
        <w:t xml:space="preserve"> </w:t>
      </w:r>
      <w:r>
        <w:rPr>
          <w:rFonts w:ascii="Arial" w:eastAsia="Arial"/>
          <w:sz w:val="20"/>
        </w:rPr>
        <w:t>for</w:t>
      </w:r>
      <w:r>
        <w:rPr>
          <w:rFonts w:ascii="Arial" w:eastAsia="Arial"/>
          <w:spacing w:val="-4"/>
          <w:sz w:val="20"/>
        </w:rPr>
        <w:t xml:space="preserve"> </w:t>
      </w:r>
      <w:r>
        <w:rPr>
          <w:rFonts w:ascii="Arial" w:eastAsia="Arial"/>
          <w:sz w:val="20"/>
        </w:rPr>
        <w:t>Chef</w:t>
      </w:r>
      <w:r>
        <w:rPr>
          <w:rFonts w:ascii="Arial" w:eastAsia="Arial"/>
          <w:spacing w:val="-3"/>
          <w:sz w:val="20"/>
        </w:rPr>
        <w:t xml:space="preserve"> </w:t>
      </w:r>
      <w:r>
        <w:rPr>
          <w:rFonts w:ascii="Arial" w:eastAsia="Arial"/>
          <w:sz w:val="20"/>
        </w:rPr>
        <w:t>Automate</w:t>
      </w:r>
      <w:r>
        <w:rPr>
          <w:rFonts w:ascii="Arial" w:eastAsia="Arial"/>
          <w:spacing w:val="-14"/>
          <w:sz w:val="20"/>
        </w:rPr>
        <w:t xml:space="preserve"> </w:t>
      </w:r>
      <w:r>
        <w:rPr>
          <w:sz w:val="20"/>
        </w:rPr>
        <w:t>运行一组脚本</w:t>
      </w:r>
      <w:r>
        <w:rPr>
          <w:rFonts w:ascii="Arial" w:eastAsia="Arial"/>
          <w:sz w:val="20"/>
        </w:rPr>
        <w:t>,</w:t>
      </w:r>
      <w:r>
        <w:rPr>
          <w:sz w:val="20"/>
        </w:rPr>
        <w:t>这些脚本将遍历给定类型的所有实例</w:t>
      </w:r>
      <w:r>
        <w:rPr>
          <w:rFonts w:ascii="Arial" w:eastAsia="Arial"/>
          <w:sz w:val="20"/>
        </w:rPr>
        <w:t>.</w:t>
      </w:r>
      <w:r>
        <w:rPr>
          <w:sz w:val="20"/>
        </w:rPr>
        <w:t>发出适</w:t>
      </w:r>
      <w:r>
        <w:rPr>
          <w:spacing w:val="-17"/>
          <w:sz w:val="20"/>
        </w:rPr>
        <w:t xml:space="preserve">当的 </w:t>
      </w:r>
      <w:r>
        <w:rPr>
          <w:rFonts w:ascii="Arial" w:eastAsia="Arial"/>
          <w:sz w:val="20"/>
        </w:rPr>
        <w:t>OS</w:t>
      </w:r>
      <w:r>
        <w:rPr>
          <w:rFonts w:ascii="Arial" w:eastAsia="Arial"/>
          <w:spacing w:val="-12"/>
          <w:sz w:val="20"/>
        </w:rPr>
        <w:t xml:space="preserve"> </w:t>
      </w:r>
      <w:r>
        <w:rPr>
          <w:sz w:val="20"/>
        </w:rPr>
        <w:t>命令以获取并在每个实例上安装更新</w:t>
      </w:r>
      <w:r>
        <w:rPr>
          <w:rFonts w:ascii="Arial" w:eastAsia="Arial"/>
          <w:spacing w:val="-3"/>
          <w:sz w:val="20"/>
        </w:rPr>
        <w:t>,</w:t>
      </w:r>
      <w:r>
        <w:rPr>
          <w:sz w:val="20"/>
        </w:rPr>
        <w:t>包括在维护窗口期间进行的所有必需的重新启动</w:t>
      </w:r>
      <w:r>
        <w:rPr>
          <w:rFonts w:ascii="Arial" w:eastAsia="Arial"/>
          <w:sz w:val="20"/>
        </w:rPr>
        <w:t>.</w:t>
      </w:r>
    </w:p>
    <w:p w14:paraId="68199B3B" w14:textId="77777777" w:rsidR="003E0564" w:rsidRDefault="00922136">
      <w:pPr>
        <w:pStyle w:val="ab"/>
        <w:numPr>
          <w:ilvl w:val="0"/>
          <w:numId w:val="41"/>
        </w:numPr>
        <w:tabs>
          <w:tab w:val="left" w:pos="481"/>
        </w:tabs>
        <w:spacing w:line="264" w:lineRule="auto"/>
        <w:ind w:right="279" w:firstLine="0"/>
        <w:rPr>
          <w:rFonts w:ascii="Arial" w:eastAsia="Arial"/>
          <w:sz w:val="20"/>
        </w:rPr>
      </w:pPr>
      <w:r>
        <w:rPr>
          <w:spacing w:val="-5"/>
          <w:sz w:val="20"/>
        </w:rPr>
        <w:t xml:space="preserve">将所有应用程序迁移到 </w:t>
      </w:r>
      <w:r>
        <w:rPr>
          <w:rFonts w:ascii="Arial" w:eastAsia="Arial"/>
          <w:sz w:val="20"/>
        </w:rPr>
        <w:t>AWS</w:t>
      </w:r>
      <w:r>
        <w:rPr>
          <w:rFonts w:ascii="Arial" w:eastAsia="Arial"/>
          <w:spacing w:val="-7"/>
          <w:sz w:val="20"/>
        </w:rPr>
        <w:t xml:space="preserve"> </w:t>
      </w:r>
      <w:r>
        <w:rPr>
          <w:rFonts w:ascii="Arial" w:eastAsia="Arial"/>
          <w:sz w:val="20"/>
        </w:rPr>
        <w:t>OpsWorks,</w:t>
      </w:r>
      <w:r>
        <w:rPr>
          <w:spacing w:val="-14"/>
          <w:sz w:val="20"/>
        </w:rPr>
        <w:t xml:space="preserve">并使用 </w:t>
      </w:r>
      <w:r>
        <w:rPr>
          <w:rFonts w:ascii="Arial" w:eastAsia="Arial"/>
          <w:sz w:val="20"/>
        </w:rPr>
        <w:t>OpsWorks</w:t>
      </w:r>
      <w:r>
        <w:rPr>
          <w:rFonts w:ascii="Arial" w:eastAsia="Arial"/>
          <w:spacing w:val="-16"/>
          <w:sz w:val="20"/>
        </w:rPr>
        <w:t xml:space="preserve"> </w:t>
      </w:r>
      <w:r>
        <w:rPr>
          <w:spacing w:val="-6"/>
          <w:sz w:val="20"/>
        </w:rPr>
        <w:t xml:space="preserve">自动修补支持以使 </w:t>
      </w:r>
      <w:r>
        <w:rPr>
          <w:rFonts w:ascii="Arial" w:eastAsia="Arial"/>
          <w:sz w:val="20"/>
        </w:rPr>
        <w:t>OS</w:t>
      </w:r>
      <w:r>
        <w:rPr>
          <w:rFonts w:ascii="Arial" w:eastAsia="Arial"/>
          <w:spacing w:val="-14"/>
          <w:sz w:val="20"/>
        </w:rPr>
        <w:t xml:space="preserve"> </w:t>
      </w:r>
      <w:r>
        <w:rPr>
          <w:sz w:val="20"/>
        </w:rPr>
        <w:t>在初始安装后保持最新状态</w:t>
      </w:r>
      <w:r>
        <w:rPr>
          <w:rFonts w:ascii="Arial" w:eastAsia="Arial"/>
          <w:sz w:val="20"/>
        </w:rPr>
        <w:t>.</w:t>
      </w:r>
      <w:r>
        <w:rPr>
          <w:spacing w:val="-16"/>
          <w:sz w:val="20"/>
        </w:rPr>
        <w:t xml:space="preserve">使用 </w:t>
      </w:r>
      <w:r>
        <w:rPr>
          <w:rFonts w:ascii="Arial" w:eastAsia="Arial"/>
          <w:sz w:val="20"/>
        </w:rPr>
        <w:t>AWS</w:t>
      </w:r>
      <w:r>
        <w:rPr>
          <w:rFonts w:ascii="Arial" w:eastAsia="Arial"/>
          <w:spacing w:val="-2"/>
          <w:sz w:val="20"/>
        </w:rPr>
        <w:t xml:space="preserve"> </w:t>
      </w:r>
      <w:r>
        <w:rPr>
          <w:rFonts w:ascii="Arial" w:eastAsia="Arial"/>
          <w:sz w:val="20"/>
        </w:rPr>
        <w:t>Config</w:t>
      </w:r>
      <w:r>
        <w:rPr>
          <w:rFonts w:ascii="Arial" w:eastAsia="Arial"/>
          <w:spacing w:val="-11"/>
          <w:sz w:val="20"/>
        </w:rPr>
        <w:t xml:space="preserve"> </w:t>
      </w:r>
      <w:r>
        <w:rPr>
          <w:sz w:val="20"/>
        </w:rPr>
        <w:t>提供审核和合规性报告</w:t>
      </w:r>
      <w:r>
        <w:rPr>
          <w:rFonts w:ascii="Arial" w:eastAsia="Arial"/>
          <w:sz w:val="20"/>
        </w:rPr>
        <w:t>.</w:t>
      </w:r>
    </w:p>
    <w:p w14:paraId="39651E3F" w14:textId="77777777" w:rsidR="003E0564" w:rsidRDefault="003E0564">
      <w:pPr>
        <w:pStyle w:val="a4"/>
        <w:spacing w:before="8"/>
        <w:ind w:left="0"/>
        <w:rPr>
          <w:rFonts w:ascii="Arial"/>
        </w:rPr>
      </w:pPr>
    </w:p>
    <w:p w14:paraId="77461B5E" w14:textId="77777777" w:rsidR="003E0564" w:rsidRDefault="00922136">
      <w:pPr>
        <w:pStyle w:val="a4"/>
        <w:rPr>
          <w:rFonts w:ascii="Arial" w:eastAsia="Arial"/>
        </w:rPr>
      </w:pPr>
      <w:r>
        <w:t>答案</w:t>
      </w:r>
      <w:r>
        <w:rPr>
          <w:rFonts w:ascii="Arial" w:eastAsia="Arial"/>
        </w:rPr>
        <w:t>: B</w:t>
      </w:r>
    </w:p>
    <w:p w14:paraId="5794E619" w14:textId="77777777" w:rsidR="003E0564" w:rsidRDefault="00922136">
      <w:pPr>
        <w:pStyle w:val="a4"/>
        <w:spacing w:before="25"/>
        <w:ind w:left="335"/>
        <w:rPr>
          <w:rFonts w:ascii="Arial" w:eastAsia="Arial"/>
        </w:rPr>
      </w:pPr>
      <w:r>
        <w:t>解释</w:t>
      </w:r>
      <w:r>
        <w:rPr>
          <w:rFonts w:ascii="Arial" w:eastAsia="Arial"/>
        </w:rPr>
        <w:t>:</w:t>
      </w:r>
    </w:p>
    <w:p w14:paraId="064C3E27" w14:textId="77777777" w:rsidR="003E0564" w:rsidRDefault="00922136">
      <w:pPr>
        <w:pStyle w:val="a4"/>
        <w:spacing w:before="22" w:line="264" w:lineRule="auto"/>
        <w:ind w:right="317"/>
        <w:rPr>
          <w:lang w:eastAsia="zh-CN"/>
        </w:rPr>
      </w:pPr>
      <w:r>
        <w:rPr>
          <w:rFonts w:ascii="Arial" w:eastAsia="Arial"/>
          <w:lang w:eastAsia="zh-CN"/>
        </w:rPr>
        <w:t>A</w:t>
      </w:r>
      <w:r>
        <w:rPr>
          <w:rFonts w:ascii="Arial" w:eastAsia="Arial"/>
          <w:spacing w:val="-3"/>
          <w:lang w:eastAsia="zh-CN"/>
        </w:rPr>
        <w:t xml:space="preserve">. </w:t>
      </w:r>
      <w:r>
        <w:rPr>
          <w:rFonts w:ascii="Arial" w:eastAsia="Arial"/>
          <w:lang w:eastAsia="zh-CN"/>
        </w:rPr>
        <w:t xml:space="preserve">AWS Config </w:t>
      </w:r>
      <w:r>
        <w:rPr>
          <w:spacing w:val="-5"/>
          <w:lang w:eastAsia="zh-CN"/>
        </w:rPr>
        <w:t xml:space="preserve">无法监视操作系统状态 </w:t>
      </w:r>
      <w:r>
        <w:rPr>
          <w:rFonts w:ascii="Arial" w:eastAsia="Arial"/>
          <w:lang w:eastAsia="zh-CN"/>
        </w:rPr>
        <w:t>C.</w:t>
      </w:r>
      <w:r>
        <w:rPr>
          <w:spacing w:val="-18"/>
          <w:lang w:eastAsia="zh-CN"/>
        </w:rPr>
        <w:t xml:space="preserve">对于 </w:t>
      </w:r>
      <w:r>
        <w:rPr>
          <w:rFonts w:ascii="Arial" w:eastAsia="Arial"/>
          <w:lang w:eastAsia="zh-CN"/>
        </w:rPr>
        <w:t>OpsWorks,</w:t>
      </w:r>
      <w:r>
        <w:rPr>
          <w:lang w:eastAsia="zh-CN"/>
        </w:rPr>
        <w:t>建议的方法是替换旧实例</w:t>
      </w:r>
      <w:r>
        <w:rPr>
          <w:rFonts w:ascii="Arial" w:eastAsia="Arial"/>
          <w:lang w:eastAsia="zh-CN"/>
        </w:rPr>
        <w:t>,</w:t>
      </w:r>
      <w:r>
        <w:rPr>
          <w:lang w:eastAsia="zh-CN"/>
        </w:rPr>
        <w:t>并且在安装过程中将应用安全更新</w:t>
      </w:r>
    </w:p>
    <w:p w14:paraId="35F91551" w14:textId="77777777" w:rsidR="003E0564" w:rsidRDefault="00922136">
      <w:pPr>
        <w:pStyle w:val="a4"/>
        <w:spacing w:line="264" w:lineRule="auto"/>
        <w:ind w:right="213"/>
        <w:rPr>
          <w:lang w:eastAsia="zh-CN"/>
        </w:rPr>
      </w:pPr>
      <w:r>
        <w:rPr>
          <w:rFonts w:ascii="Arial" w:eastAsia="Arial"/>
          <w:lang w:eastAsia="zh-CN"/>
        </w:rPr>
        <w:t xml:space="preserve">https://docs.aws.amazon.com/opsworks/latest/userguide/workingsecurity-updates.html D.OpsWork </w:t>
      </w:r>
      <w:r>
        <w:rPr>
          <w:lang w:eastAsia="zh-CN"/>
        </w:rPr>
        <w:t>自动修补仅在安装时更新实例</w:t>
      </w:r>
    </w:p>
    <w:p w14:paraId="2FB39247" w14:textId="77777777" w:rsidR="003E0564" w:rsidRDefault="00922136">
      <w:pPr>
        <w:pStyle w:val="a4"/>
        <w:spacing w:line="226" w:lineRule="exact"/>
        <w:rPr>
          <w:rFonts w:ascii="Arial"/>
        </w:rPr>
      </w:pPr>
      <w:r>
        <w:rPr>
          <w:rFonts w:ascii="Arial"/>
        </w:rPr>
        <w:t>https://docs.aws.amazon.com/opsworks/latest/userguide/workingsecurity-updates.html</w:t>
      </w:r>
    </w:p>
    <w:p w14:paraId="16FF7D12" w14:textId="77777777" w:rsidR="003E0564" w:rsidRDefault="003E0564">
      <w:pPr>
        <w:pStyle w:val="a4"/>
        <w:ind w:left="0"/>
        <w:rPr>
          <w:rFonts w:ascii="Arial"/>
          <w:sz w:val="22"/>
        </w:rPr>
      </w:pPr>
    </w:p>
    <w:p w14:paraId="626DD5C2" w14:textId="77777777" w:rsidR="003E0564" w:rsidRDefault="003E0564">
      <w:pPr>
        <w:pStyle w:val="a4"/>
        <w:spacing w:before="3"/>
        <w:ind w:left="0"/>
        <w:rPr>
          <w:rFonts w:ascii="Arial"/>
          <w:sz w:val="22"/>
        </w:rPr>
      </w:pPr>
    </w:p>
    <w:p w14:paraId="2AAE527D" w14:textId="77777777" w:rsidR="003E0564" w:rsidRDefault="00922136">
      <w:pPr>
        <w:pStyle w:val="a4"/>
        <w:spacing w:before="1"/>
        <w:rPr>
          <w:rFonts w:ascii="Arial"/>
          <w:lang w:eastAsia="zh-CN"/>
        </w:rPr>
      </w:pPr>
      <w:r>
        <w:rPr>
          <w:rFonts w:ascii="Arial"/>
          <w:lang w:eastAsia="zh-CN"/>
        </w:rPr>
        <w:t xml:space="preserve">Question 38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7C9F452C" w14:textId="77777777" w:rsidR="003E0564" w:rsidRDefault="00922136">
      <w:pPr>
        <w:pStyle w:val="a4"/>
        <w:spacing w:before="19" w:line="264" w:lineRule="auto"/>
        <w:ind w:right="174"/>
        <w:rPr>
          <w:rFonts w:ascii="Arial" w:eastAsia="Arial"/>
          <w:lang w:eastAsia="zh-CN"/>
        </w:rPr>
      </w:pPr>
      <w:r>
        <w:rPr>
          <w:lang w:eastAsia="zh-CN"/>
        </w:rPr>
        <w:t>解决方案架构师必须设计一个高可用性</w:t>
      </w:r>
      <w:r>
        <w:rPr>
          <w:rFonts w:ascii="Arial" w:eastAsia="Arial"/>
          <w:lang w:eastAsia="zh-CN"/>
        </w:rPr>
        <w:t>,</w:t>
      </w:r>
      <w:r>
        <w:rPr>
          <w:lang w:eastAsia="zh-CN"/>
        </w:rPr>
        <w:t xml:space="preserve">无状态的 </w:t>
      </w:r>
      <w:r>
        <w:rPr>
          <w:rFonts w:ascii="Arial" w:eastAsia="Arial"/>
          <w:lang w:eastAsia="zh-CN"/>
        </w:rPr>
        <w:t xml:space="preserve">REST </w:t>
      </w:r>
      <w:r>
        <w:rPr>
          <w:lang w:eastAsia="zh-CN"/>
        </w:rPr>
        <w:t>服务</w:t>
      </w:r>
      <w:r>
        <w:rPr>
          <w:rFonts w:ascii="Arial" w:eastAsia="Arial"/>
          <w:lang w:eastAsia="zh-CN"/>
        </w:rPr>
        <w:t>.</w:t>
      </w:r>
      <w:r>
        <w:rPr>
          <w:lang w:eastAsia="zh-CN"/>
        </w:rPr>
        <w:t>该服务将需要多个持久性存储层</w:t>
      </w:r>
      <w:r>
        <w:rPr>
          <w:rFonts w:ascii="Arial" w:eastAsia="Arial"/>
          <w:lang w:eastAsia="zh-CN"/>
        </w:rPr>
        <w:t>,</w:t>
      </w:r>
      <w:r>
        <w:rPr>
          <w:lang w:eastAsia="zh-CN"/>
        </w:rPr>
        <w:t>以用于服务对象元信息和内容传递</w:t>
      </w:r>
      <w:r>
        <w:rPr>
          <w:rFonts w:ascii="Arial" w:eastAsia="Arial"/>
          <w:lang w:eastAsia="zh-CN"/>
        </w:rPr>
        <w:t>.</w:t>
      </w:r>
      <w:r>
        <w:rPr>
          <w:lang w:eastAsia="zh-CN"/>
        </w:rPr>
        <w:t>每个请求都需要进行身份验证和安全处理</w:t>
      </w:r>
      <w:r>
        <w:rPr>
          <w:rFonts w:ascii="Arial" w:eastAsia="Arial"/>
          <w:lang w:eastAsia="zh-CN"/>
        </w:rPr>
        <w:t>.</w:t>
      </w:r>
      <w:r>
        <w:rPr>
          <w:lang w:eastAsia="zh-CN"/>
        </w:rPr>
        <w:t>是否有要求保持尽可能低的成本</w:t>
      </w:r>
      <w:r>
        <w:rPr>
          <w:rFonts w:ascii="Arial" w:eastAsia="Arial"/>
          <w:lang w:eastAsia="zh-CN"/>
        </w:rPr>
        <w:t>?</w:t>
      </w:r>
    </w:p>
    <w:p w14:paraId="052D98EE" w14:textId="77777777" w:rsidR="003E0564" w:rsidRDefault="003E0564">
      <w:pPr>
        <w:pStyle w:val="a4"/>
        <w:spacing w:before="3"/>
        <w:ind w:left="0"/>
        <w:rPr>
          <w:rFonts w:ascii="Arial"/>
          <w:sz w:val="21"/>
          <w:lang w:eastAsia="zh-CN"/>
        </w:rPr>
      </w:pPr>
    </w:p>
    <w:p w14:paraId="4150A453" w14:textId="77777777" w:rsidR="003E0564" w:rsidRDefault="00922136">
      <w:pPr>
        <w:pStyle w:val="a4"/>
        <w:rPr>
          <w:rFonts w:ascii="Arial" w:eastAsia="Arial"/>
        </w:rPr>
      </w:pPr>
      <w:r>
        <w:t>如何满足这些要求</w:t>
      </w:r>
      <w:r>
        <w:rPr>
          <w:rFonts w:ascii="Arial" w:eastAsia="Arial"/>
        </w:rPr>
        <w:t>?</w:t>
      </w:r>
    </w:p>
    <w:p w14:paraId="4DBCD107" w14:textId="77777777" w:rsidR="003E0564" w:rsidRDefault="003E0564">
      <w:pPr>
        <w:pStyle w:val="a4"/>
        <w:spacing w:before="8"/>
        <w:ind w:left="0"/>
        <w:rPr>
          <w:rFonts w:ascii="Arial"/>
          <w:sz w:val="23"/>
        </w:rPr>
      </w:pPr>
    </w:p>
    <w:p w14:paraId="5FABE151" w14:textId="77777777" w:rsidR="003E0564" w:rsidRDefault="00922136">
      <w:pPr>
        <w:pStyle w:val="ab"/>
        <w:numPr>
          <w:ilvl w:val="0"/>
          <w:numId w:val="42"/>
        </w:numPr>
        <w:tabs>
          <w:tab w:val="left" w:pos="469"/>
        </w:tabs>
        <w:spacing w:line="261" w:lineRule="auto"/>
        <w:ind w:right="207" w:firstLine="0"/>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Fargate</w:t>
      </w:r>
      <w:r>
        <w:rPr>
          <w:rFonts w:ascii="Arial" w:eastAsia="Arial"/>
          <w:spacing w:val="-9"/>
          <w:sz w:val="20"/>
        </w:rPr>
        <w:t xml:space="preserve"> </w:t>
      </w:r>
      <w:r>
        <w:rPr>
          <w:spacing w:val="-7"/>
          <w:sz w:val="20"/>
        </w:rPr>
        <w:t xml:space="preserve">托管运行自包含 </w:t>
      </w:r>
      <w:r>
        <w:rPr>
          <w:rFonts w:ascii="Arial" w:eastAsia="Arial"/>
          <w:sz w:val="20"/>
        </w:rPr>
        <w:t>REST</w:t>
      </w:r>
      <w:r>
        <w:rPr>
          <w:rFonts w:ascii="Arial" w:eastAsia="Arial"/>
          <w:spacing w:val="-12"/>
          <w:sz w:val="20"/>
        </w:rPr>
        <w:t xml:space="preserve"> </w:t>
      </w:r>
      <w:r>
        <w:rPr>
          <w:sz w:val="20"/>
        </w:rPr>
        <w:t>服务的容器</w:t>
      </w:r>
      <w:r>
        <w:rPr>
          <w:rFonts w:ascii="Arial" w:eastAsia="Arial"/>
          <w:sz w:val="20"/>
        </w:rPr>
        <w:t>.</w:t>
      </w:r>
      <w:r>
        <w:rPr>
          <w:sz w:val="20"/>
        </w:rPr>
        <w:t>设置由应用程序负载平衡器</w:t>
      </w:r>
      <w:r>
        <w:rPr>
          <w:rFonts w:ascii="Arial" w:eastAsia="Arial"/>
          <w:sz w:val="20"/>
        </w:rPr>
        <w:t>(ALB)</w:t>
      </w:r>
      <w:r>
        <w:rPr>
          <w:sz w:val="20"/>
        </w:rPr>
        <w:t>前置的</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4"/>
          <w:sz w:val="20"/>
        </w:rPr>
        <w:t xml:space="preserve"> </w:t>
      </w:r>
      <w:r>
        <w:rPr>
          <w:sz w:val="20"/>
        </w:rPr>
        <w:t>服务</w:t>
      </w:r>
      <w:r>
        <w:rPr>
          <w:rFonts w:ascii="Arial" w:eastAsia="Arial"/>
          <w:sz w:val="20"/>
        </w:rPr>
        <w:t>.</w:t>
      </w:r>
      <w:r>
        <w:rPr>
          <w:spacing w:val="-4"/>
          <w:sz w:val="20"/>
        </w:rPr>
        <w:t xml:space="preserve">使用自定义身份验证器控制对 </w:t>
      </w:r>
      <w:r>
        <w:rPr>
          <w:rFonts w:ascii="Arial" w:eastAsia="Arial"/>
          <w:sz w:val="20"/>
        </w:rPr>
        <w:t>API</w:t>
      </w:r>
      <w:r>
        <w:rPr>
          <w:rFonts w:ascii="Arial" w:eastAsia="Arial"/>
          <w:spacing w:val="-14"/>
          <w:sz w:val="20"/>
        </w:rPr>
        <w:t xml:space="preserve"> </w:t>
      </w:r>
      <w:r>
        <w:rPr>
          <w:sz w:val="20"/>
        </w:rPr>
        <w:t>的访问</w:t>
      </w:r>
      <w:r>
        <w:rPr>
          <w:rFonts w:ascii="Arial" w:eastAsia="Arial"/>
          <w:sz w:val="20"/>
        </w:rPr>
        <w:t>.</w:t>
      </w:r>
      <w:r>
        <w:rPr>
          <w:spacing w:val="-7"/>
          <w:sz w:val="20"/>
        </w:rPr>
        <w:t xml:space="preserve">将请求元信息与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z w:val="20"/>
        </w:rPr>
        <w:t>一起存储在</w:t>
      </w:r>
      <w:r>
        <w:rPr>
          <w:rFonts w:ascii="Arial" w:eastAsia="Arial"/>
          <w:sz w:val="20"/>
        </w:rPr>
        <w:t>Amazon</w:t>
      </w:r>
      <w:r>
        <w:rPr>
          <w:rFonts w:ascii="Arial" w:eastAsia="Arial"/>
          <w:spacing w:val="-4"/>
          <w:sz w:val="20"/>
        </w:rPr>
        <w:t xml:space="preserve"> </w:t>
      </w:r>
      <w:r>
        <w:rPr>
          <w:rFonts w:ascii="Arial" w:eastAsia="Arial"/>
          <w:sz w:val="20"/>
        </w:rPr>
        <w:t>DynamoDB</w:t>
      </w:r>
      <w:r>
        <w:rPr>
          <w:rFonts w:ascii="Arial" w:eastAsia="Arial"/>
          <w:spacing w:val="-15"/>
          <w:sz w:val="20"/>
        </w:rPr>
        <w:t xml:space="preserve"> </w:t>
      </w:r>
      <w:r>
        <w:rPr>
          <w:sz w:val="20"/>
        </w:rPr>
        <w:t>中</w:t>
      </w:r>
      <w:r>
        <w:rPr>
          <w:rFonts w:ascii="Arial" w:eastAsia="Arial"/>
          <w:sz w:val="20"/>
        </w:rPr>
        <w:t>,</w:t>
      </w:r>
      <w:r>
        <w:rPr>
          <w:spacing w:val="3"/>
          <w:sz w:val="20"/>
        </w:rPr>
        <w:t>并将静态内容存储在安全的</w:t>
      </w:r>
      <w:r>
        <w:rPr>
          <w:rFonts w:ascii="Arial" w:eastAsia="Arial"/>
          <w:sz w:val="20"/>
        </w:rPr>
        <w:t>S3</w:t>
      </w:r>
      <w:r>
        <w:rPr>
          <w:rFonts w:ascii="Arial" w:eastAsia="Arial"/>
          <w:spacing w:val="-12"/>
          <w:sz w:val="20"/>
        </w:rPr>
        <w:t xml:space="preserve"> </w:t>
      </w:r>
      <w:r>
        <w:rPr>
          <w:sz w:val="20"/>
        </w:rPr>
        <w:t>存储桶中</w:t>
      </w:r>
      <w:r>
        <w:rPr>
          <w:rFonts w:ascii="Arial" w:eastAsia="Arial"/>
          <w:sz w:val="20"/>
        </w:rPr>
        <w:t>.</w:t>
      </w:r>
      <w:r>
        <w:rPr>
          <w:spacing w:val="-14"/>
          <w:sz w:val="20"/>
        </w:rPr>
        <w:t xml:space="preserve">发出对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5"/>
          <w:sz w:val="20"/>
        </w:rPr>
        <w:t xml:space="preserve"> </w:t>
      </w:r>
      <w:r>
        <w:rPr>
          <w:sz w:val="20"/>
        </w:rPr>
        <w:t>对象的安全签名请求</w:t>
      </w:r>
      <w:r>
        <w:rPr>
          <w:rFonts w:ascii="Arial" w:eastAsia="Arial"/>
          <w:sz w:val="20"/>
        </w:rPr>
        <w:t>,</w:t>
      </w:r>
      <w:r>
        <w:rPr>
          <w:spacing w:val="-13"/>
          <w:sz w:val="20"/>
        </w:rPr>
        <w:t xml:space="preserve">并通过 </w:t>
      </w:r>
      <w:r>
        <w:rPr>
          <w:rFonts w:ascii="Arial" w:eastAsia="Arial"/>
          <w:sz w:val="20"/>
        </w:rPr>
        <w:t>REST</w:t>
      </w:r>
      <w:r>
        <w:rPr>
          <w:rFonts w:ascii="Arial" w:eastAsia="Arial"/>
          <w:spacing w:val="-10"/>
          <w:sz w:val="20"/>
        </w:rPr>
        <w:t xml:space="preserve"> </w:t>
      </w:r>
      <w:r>
        <w:rPr>
          <w:sz w:val="20"/>
        </w:rPr>
        <w:t>服务接口代理数据</w:t>
      </w:r>
      <w:r>
        <w:rPr>
          <w:rFonts w:ascii="Arial" w:eastAsia="Arial"/>
          <w:sz w:val="20"/>
        </w:rPr>
        <w:t>.</w:t>
      </w:r>
    </w:p>
    <w:p w14:paraId="5FEFD038" w14:textId="77777777" w:rsidR="003E0564" w:rsidRDefault="00922136">
      <w:pPr>
        <w:pStyle w:val="ab"/>
        <w:numPr>
          <w:ilvl w:val="0"/>
          <w:numId w:val="42"/>
        </w:numPr>
        <w:tabs>
          <w:tab w:val="left" w:pos="469"/>
        </w:tabs>
        <w:spacing w:before="3"/>
        <w:ind w:left="468"/>
        <w:rPr>
          <w:sz w:val="20"/>
        </w:rPr>
      </w:pP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Fargate</w:t>
      </w:r>
      <w:r>
        <w:rPr>
          <w:rFonts w:ascii="Arial" w:eastAsia="Arial"/>
          <w:spacing w:val="-9"/>
          <w:sz w:val="20"/>
        </w:rPr>
        <w:t xml:space="preserve"> </w:t>
      </w:r>
      <w:r>
        <w:rPr>
          <w:spacing w:val="-7"/>
          <w:sz w:val="20"/>
        </w:rPr>
        <w:t xml:space="preserve">托管运行自包含 </w:t>
      </w:r>
      <w:r>
        <w:rPr>
          <w:rFonts w:ascii="Arial" w:eastAsia="Arial"/>
          <w:sz w:val="20"/>
        </w:rPr>
        <w:t>REST</w:t>
      </w:r>
      <w:r>
        <w:rPr>
          <w:rFonts w:ascii="Arial" w:eastAsia="Arial"/>
          <w:spacing w:val="-11"/>
          <w:sz w:val="20"/>
        </w:rPr>
        <w:t xml:space="preserve"> </w:t>
      </w:r>
      <w:r>
        <w:rPr>
          <w:sz w:val="20"/>
        </w:rPr>
        <w:t>服务的容器</w:t>
      </w:r>
      <w:r>
        <w:rPr>
          <w:rFonts w:ascii="Arial" w:eastAsia="Arial"/>
          <w:sz w:val="20"/>
        </w:rPr>
        <w:t>.</w:t>
      </w:r>
      <w:r>
        <w:rPr>
          <w:spacing w:val="-9"/>
          <w:sz w:val="20"/>
        </w:rPr>
        <w:t xml:space="preserve">设置跨区域 </w:t>
      </w:r>
      <w:r>
        <w:rPr>
          <w:rFonts w:ascii="Arial" w:eastAsia="Arial"/>
          <w:sz w:val="20"/>
        </w:rPr>
        <w:t>ALB</w:t>
      </w:r>
      <w:r>
        <w:rPr>
          <w:rFonts w:ascii="Arial" w:eastAsia="Arial"/>
          <w:spacing w:val="-12"/>
          <w:sz w:val="20"/>
        </w:rPr>
        <w:t xml:space="preserve"> </w:t>
      </w:r>
      <w:r>
        <w:rPr>
          <w:spacing w:val="-13"/>
          <w:sz w:val="20"/>
        </w:rPr>
        <w:t xml:space="preserve">前面的 </w:t>
      </w:r>
      <w:r>
        <w:rPr>
          <w:rFonts w:ascii="Arial" w:eastAsia="Arial"/>
          <w:sz w:val="20"/>
        </w:rPr>
        <w:t>ECS</w:t>
      </w:r>
      <w:r>
        <w:rPr>
          <w:rFonts w:ascii="Arial" w:eastAsia="Arial"/>
          <w:spacing w:val="-10"/>
          <w:sz w:val="20"/>
        </w:rPr>
        <w:t xml:space="preserve"> </w:t>
      </w:r>
      <w:r>
        <w:rPr>
          <w:sz w:val="20"/>
        </w:rPr>
        <w:t>服务</w:t>
      </w:r>
      <w:r>
        <w:rPr>
          <w:rFonts w:ascii="Arial" w:eastAsia="Arial"/>
          <w:sz w:val="20"/>
        </w:rPr>
        <w:t>.</w:t>
      </w:r>
      <w:r>
        <w:rPr>
          <w:sz w:val="20"/>
        </w:rPr>
        <w:t>使用</w:t>
      </w:r>
    </w:p>
    <w:p w14:paraId="0E13CE7C" w14:textId="77777777" w:rsidR="003E0564" w:rsidRDefault="00922136">
      <w:pPr>
        <w:pStyle w:val="a4"/>
        <w:spacing w:before="22"/>
        <w:rPr>
          <w:rFonts w:ascii="Arial" w:eastAsia="Arial"/>
        </w:rPr>
      </w:pPr>
      <w:r>
        <w:rPr>
          <w:rFonts w:ascii="Arial" w:eastAsia="Arial"/>
        </w:rPr>
        <w:t xml:space="preserve">Amazon Cognito </w:t>
      </w:r>
      <w:r>
        <w:t xml:space="preserve">用户池来控制对 </w:t>
      </w:r>
      <w:r>
        <w:rPr>
          <w:rFonts w:ascii="Arial" w:eastAsia="Arial"/>
        </w:rPr>
        <w:t xml:space="preserve">API </w:t>
      </w:r>
      <w:r>
        <w:t>的访问</w:t>
      </w:r>
      <w:r>
        <w:rPr>
          <w:rFonts w:ascii="Arial" w:eastAsia="Arial"/>
        </w:rPr>
        <w:t>.</w:t>
      </w:r>
    </w:p>
    <w:p w14:paraId="28E5323B" w14:textId="77777777" w:rsidR="003E0564" w:rsidRDefault="00922136">
      <w:pPr>
        <w:pStyle w:val="a4"/>
        <w:spacing w:before="25" w:line="261" w:lineRule="auto"/>
        <w:ind w:right="207"/>
        <w:rPr>
          <w:rFonts w:ascii="Arial" w:eastAsia="Arial"/>
        </w:rPr>
      </w:pPr>
      <w:r>
        <w:rPr>
          <w:spacing w:val="-7"/>
        </w:rPr>
        <w:t xml:space="preserve">将请求元信息与 </w:t>
      </w:r>
      <w:r>
        <w:rPr>
          <w:rFonts w:ascii="Arial" w:eastAsia="Arial"/>
        </w:rPr>
        <w:t xml:space="preserve">Auto Scaling </w:t>
      </w:r>
      <w:r>
        <w:rPr>
          <w:spacing w:val="-9"/>
        </w:rPr>
        <w:t xml:space="preserve">一起存储在 </w:t>
      </w:r>
      <w:r>
        <w:rPr>
          <w:rFonts w:ascii="Arial" w:eastAsia="Arial"/>
        </w:rPr>
        <w:t xml:space="preserve">DynamoDB </w:t>
      </w:r>
      <w:r>
        <w:t>中</w:t>
      </w:r>
      <w:r>
        <w:rPr>
          <w:rFonts w:ascii="Arial" w:eastAsia="Arial"/>
        </w:rPr>
        <w:t>,</w:t>
      </w:r>
      <w:r>
        <w:rPr>
          <w:spacing w:val="-4"/>
        </w:rPr>
        <w:t xml:space="preserve">并将静态内容存储在受保护的 </w:t>
      </w:r>
      <w:r>
        <w:rPr>
          <w:rFonts w:ascii="Arial" w:eastAsia="Arial"/>
        </w:rPr>
        <w:t xml:space="preserve">S3 </w:t>
      </w:r>
      <w:r>
        <w:t>存储桶中</w:t>
      </w:r>
      <w:r>
        <w:rPr>
          <w:rFonts w:ascii="Arial" w:eastAsia="Arial"/>
        </w:rPr>
        <w:t>.</w:t>
      </w:r>
      <w:r>
        <w:t>返</w:t>
      </w:r>
      <w:r>
        <w:rPr>
          <w:spacing w:val="-9"/>
        </w:rPr>
        <w:t xml:space="preserve">回对存储在 </w:t>
      </w:r>
      <w:r>
        <w:rPr>
          <w:rFonts w:ascii="Arial" w:eastAsia="Arial"/>
        </w:rPr>
        <w:t xml:space="preserve">Amazon S3 </w:t>
      </w:r>
      <w:r>
        <w:t>中的内容的引用时</w:t>
      </w:r>
      <w:r>
        <w:rPr>
          <w:rFonts w:ascii="Arial" w:eastAsia="Arial"/>
        </w:rPr>
        <w:t>,</w:t>
      </w:r>
      <w:r>
        <w:rPr>
          <w:spacing w:val="-8"/>
        </w:rPr>
        <w:t xml:space="preserve">生成预签名 </w:t>
      </w:r>
      <w:r>
        <w:rPr>
          <w:rFonts w:ascii="Arial" w:eastAsia="Arial"/>
        </w:rPr>
        <w:t>URL.</w:t>
      </w:r>
    </w:p>
    <w:p w14:paraId="7BC4CA56" w14:textId="77777777" w:rsidR="003E0564" w:rsidRDefault="00922136">
      <w:pPr>
        <w:pStyle w:val="ab"/>
        <w:numPr>
          <w:ilvl w:val="0"/>
          <w:numId w:val="42"/>
        </w:numPr>
        <w:tabs>
          <w:tab w:val="left" w:pos="481"/>
        </w:tabs>
        <w:spacing w:before="1"/>
        <w:ind w:left="480" w:hanging="201"/>
        <w:rPr>
          <w:sz w:val="20"/>
        </w:rPr>
      </w:pPr>
      <w:r>
        <w:rPr>
          <w:spacing w:val="-16"/>
          <w:sz w:val="20"/>
        </w:rPr>
        <w:t xml:space="preserve">设置 </w:t>
      </w:r>
      <w:r>
        <w:rPr>
          <w:rFonts w:ascii="Arial" w:eastAsia="Arial"/>
          <w:sz w:val="20"/>
        </w:rPr>
        <w:t>Amazon</w:t>
      </w:r>
      <w:r>
        <w:rPr>
          <w:rFonts w:ascii="Arial" w:eastAsia="Arial"/>
          <w:spacing w:val="1"/>
          <w:sz w:val="20"/>
        </w:rPr>
        <w:t xml:space="preserve"> </w:t>
      </w:r>
      <w:r>
        <w:rPr>
          <w:rFonts w:ascii="Arial" w:eastAsia="Arial"/>
          <w:sz w:val="20"/>
        </w:rPr>
        <w:t>API</w:t>
      </w:r>
      <w:r>
        <w:rPr>
          <w:rFonts w:ascii="Arial" w:eastAsia="Arial"/>
          <w:spacing w:val="1"/>
          <w:sz w:val="20"/>
        </w:rPr>
        <w:t xml:space="preserve"> </w:t>
      </w:r>
      <w:r>
        <w:rPr>
          <w:rFonts w:ascii="Arial" w:eastAsia="Arial"/>
          <w:sz w:val="20"/>
        </w:rPr>
        <w:t>Gateway</w:t>
      </w:r>
      <w:r>
        <w:rPr>
          <w:rFonts w:ascii="Arial" w:eastAsia="Arial"/>
          <w:spacing w:val="-13"/>
          <w:sz w:val="20"/>
        </w:rPr>
        <w:t xml:space="preserve"> </w:t>
      </w:r>
      <w:r>
        <w:rPr>
          <w:spacing w:val="-8"/>
          <w:sz w:val="20"/>
        </w:rPr>
        <w:t xml:space="preserve">并创建所需的 </w:t>
      </w:r>
      <w:r>
        <w:rPr>
          <w:rFonts w:ascii="Arial" w:eastAsia="Arial"/>
          <w:sz w:val="20"/>
        </w:rPr>
        <w:t>API</w:t>
      </w:r>
      <w:r>
        <w:rPr>
          <w:rFonts w:ascii="Arial" w:eastAsia="Arial"/>
          <w:spacing w:val="-11"/>
          <w:sz w:val="20"/>
        </w:rPr>
        <w:t xml:space="preserve"> </w:t>
      </w:r>
      <w:r>
        <w:rPr>
          <w:sz w:val="20"/>
        </w:rPr>
        <w:t>资源和方法</w:t>
      </w:r>
      <w:r>
        <w:rPr>
          <w:rFonts w:ascii="Arial" w:eastAsia="Arial"/>
          <w:spacing w:val="-3"/>
          <w:sz w:val="20"/>
        </w:rPr>
        <w:t>.</w:t>
      </w:r>
      <w:r>
        <w:rPr>
          <w:sz w:val="20"/>
        </w:rPr>
        <w:t>使用</w:t>
      </w:r>
    </w:p>
    <w:p w14:paraId="47933B54" w14:textId="77777777" w:rsidR="003E0564" w:rsidRDefault="00922136">
      <w:pPr>
        <w:pStyle w:val="a4"/>
        <w:spacing w:before="24"/>
      </w:pPr>
      <w:r>
        <w:rPr>
          <w:rFonts w:ascii="Arial" w:eastAsia="Arial"/>
        </w:rPr>
        <w:t xml:space="preserve">Amazon Cognito </w:t>
      </w:r>
      <w:r>
        <w:t xml:space="preserve">用户池可控制对 </w:t>
      </w:r>
      <w:r>
        <w:rPr>
          <w:rFonts w:ascii="Arial" w:eastAsia="Arial"/>
        </w:rPr>
        <w:t xml:space="preserve">API </w:t>
      </w:r>
      <w:r>
        <w:t>的访问</w:t>
      </w:r>
      <w:r>
        <w:rPr>
          <w:rFonts w:ascii="Arial" w:eastAsia="Arial"/>
        </w:rPr>
        <w:t>.</w:t>
      </w:r>
      <w:r>
        <w:t xml:space="preserve">配置方法以使用 </w:t>
      </w:r>
      <w:r>
        <w:rPr>
          <w:rFonts w:ascii="Arial" w:eastAsia="Arial"/>
        </w:rPr>
        <w:t xml:space="preserve">AWS Lambda </w:t>
      </w:r>
      <w:r>
        <w:t>代理集成</w:t>
      </w:r>
      <w:r>
        <w:rPr>
          <w:rFonts w:ascii="Arial" w:eastAsia="Arial"/>
        </w:rPr>
        <w:t>,</w:t>
      </w:r>
      <w:r>
        <w:t>并使用唯一的</w:t>
      </w:r>
    </w:p>
    <w:p w14:paraId="7657E98B" w14:textId="77777777" w:rsidR="003E0564" w:rsidRDefault="00922136">
      <w:pPr>
        <w:pStyle w:val="a4"/>
        <w:spacing w:before="22"/>
        <w:rPr>
          <w:rFonts w:ascii="Arial" w:eastAsia="Arial"/>
        </w:rPr>
      </w:pPr>
      <w:r>
        <w:rPr>
          <w:rFonts w:ascii="Arial" w:eastAsia="Arial"/>
        </w:rPr>
        <w:t xml:space="preserve">AWS Lambda </w:t>
      </w:r>
      <w:r>
        <w:t>函数处理每个资源</w:t>
      </w:r>
      <w:r>
        <w:rPr>
          <w:rFonts w:ascii="Arial" w:eastAsia="Arial"/>
        </w:rPr>
        <w:t>.</w:t>
      </w:r>
    </w:p>
    <w:p w14:paraId="25A76625" w14:textId="77777777" w:rsidR="003E0564" w:rsidRDefault="003E0564">
      <w:pPr>
        <w:rPr>
          <w:rFonts w:ascii="Arial" w:eastAsia="Arial"/>
        </w:rPr>
        <w:sectPr w:rsidR="003E0564">
          <w:pgSz w:w="12240" w:h="15840"/>
          <w:pgMar w:top="900" w:right="1200" w:bottom="1220" w:left="1520" w:header="636" w:footer="1036" w:gutter="0"/>
          <w:cols w:space="720"/>
        </w:sectPr>
      </w:pPr>
    </w:p>
    <w:p w14:paraId="22065B9B" w14:textId="77777777" w:rsidR="003E0564" w:rsidRDefault="003E0564">
      <w:pPr>
        <w:pStyle w:val="a4"/>
        <w:ind w:left="0"/>
        <w:rPr>
          <w:rFonts w:ascii="Arial"/>
        </w:rPr>
      </w:pPr>
    </w:p>
    <w:p w14:paraId="68F50BB1" w14:textId="77777777" w:rsidR="003E0564" w:rsidRDefault="003E0564">
      <w:pPr>
        <w:pStyle w:val="a4"/>
        <w:spacing w:before="1"/>
        <w:ind w:left="0"/>
        <w:rPr>
          <w:rFonts w:ascii="Arial"/>
        </w:rPr>
      </w:pPr>
    </w:p>
    <w:p w14:paraId="1BCE82F5" w14:textId="77777777" w:rsidR="003E0564" w:rsidRDefault="00922136">
      <w:pPr>
        <w:pStyle w:val="a4"/>
        <w:spacing w:before="80" w:line="261" w:lineRule="auto"/>
        <w:ind w:right="207"/>
        <w:rPr>
          <w:rFonts w:ascii="Arial" w:eastAsia="Arial"/>
        </w:rPr>
      </w:pPr>
      <w:r>
        <w:rPr>
          <w:spacing w:val="-7"/>
        </w:rPr>
        <w:t xml:space="preserve">将请求元信息与 </w:t>
      </w:r>
      <w:r>
        <w:rPr>
          <w:rFonts w:ascii="Arial" w:eastAsia="Arial"/>
        </w:rPr>
        <w:t xml:space="preserve">Auto Scaling </w:t>
      </w:r>
      <w:r>
        <w:rPr>
          <w:spacing w:val="-9"/>
        </w:rPr>
        <w:t xml:space="preserve">一起存储在 </w:t>
      </w:r>
      <w:r>
        <w:rPr>
          <w:rFonts w:ascii="Arial" w:eastAsia="Arial"/>
        </w:rPr>
        <w:t xml:space="preserve">DynamoDB </w:t>
      </w:r>
      <w:r>
        <w:t>中</w:t>
      </w:r>
      <w:r>
        <w:rPr>
          <w:rFonts w:ascii="Arial" w:eastAsia="Arial"/>
        </w:rPr>
        <w:t>,</w:t>
      </w:r>
      <w:r>
        <w:rPr>
          <w:spacing w:val="-4"/>
        </w:rPr>
        <w:t xml:space="preserve">并将静态内容存储在受保护的 </w:t>
      </w:r>
      <w:r>
        <w:rPr>
          <w:rFonts w:ascii="Arial" w:eastAsia="Arial"/>
        </w:rPr>
        <w:t xml:space="preserve">S3 </w:t>
      </w:r>
      <w:r>
        <w:t>存储桶中</w:t>
      </w:r>
      <w:r>
        <w:rPr>
          <w:rFonts w:ascii="Arial" w:eastAsia="Arial"/>
        </w:rPr>
        <w:t>.</w:t>
      </w:r>
      <w:r>
        <w:t>返</w:t>
      </w:r>
      <w:r>
        <w:rPr>
          <w:spacing w:val="-9"/>
        </w:rPr>
        <w:t xml:space="preserve">回对存储在 </w:t>
      </w:r>
      <w:r>
        <w:rPr>
          <w:rFonts w:ascii="Arial" w:eastAsia="Arial"/>
        </w:rPr>
        <w:t xml:space="preserve">Amazon S3 </w:t>
      </w:r>
      <w:r>
        <w:t>中的内容的引用时</w:t>
      </w:r>
      <w:r>
        <w:rPr>
          <w:rFonts w:ascii="Arial" w:eastAsia="Arial"/>
        </w:rPr>
        <w:t>,</w:t>
      </w:r>
      <w:r>
        <w:rPr>
          <w:spacing w:val="-8"/>
        </w:rPr>
        <w:t xml:space="preserve">生成预签名 </w:t>
      </w:r>
      <w:r>
        <w:rPr>
          <w:rFonts w:ascii="Arial" w:eastAsia="Arial"/>
        </w:rPr>
        <w:t>URL.</w:t>
      </w:r>
    </w:p>
    <w:p w14:paraId="5C82BBEE" w14:textId="77777777" w:rsidR="003E0564" w:rsidRDefault="00922136">
      <w:pPr>
        <w:pStyle w:val="ab"/>
        <w:numPr>
          <w:ilvl w:val="0"/>
          <w:numId w:val="42"/>
        </w:numPr>
        <w:tabs>
          <w:tab w:val="left" w:pos="481"/>
        </w:tabs>
        <w:spacing w:line="261" w:lineRule="auto"/>
        <w:ind w:right="238" w:firstLine="0"/>
        <w:rPr>
          <w:rFonts w:ascii="Arial" w:eastAsia="Arial"/>
          <w:sz w:val="20"/>
        </w:rPr>
      </w:pPr>
      <w:r>
        <w:rPr>
          <w:spacing w:val="-17"/>
          <w:sz w:val="20"/>
        </w:rPr>
        <w:t xml:space="preserve">设置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2"/>
          <w:sz w:val="20"/>
        </w:rPr>
        <w:t xml:space="preserve"> </w:t>
      </w:r>
      <w:r>
        <w:rPr>
          <w:rFonts w:ascii="Arial" w:eastAsia="Arial"/>
          <w:sz w:val="20"/>
        </w:rPr>
        <w:t>Gateway</w:t>
      </w:r>
      <w:r>
        <w:rPr>
          <w:rFonts w:ascii="Arial" w:eastAsia="Arial"/>
          <w:spacing w:val="-15"/>
          <w:sz w:val="20"/>
        </w:rPr>
        <w:t xml:space="preserve"> </w:t>
      </w:r>
      <w:r>
        <w:rPr>
          <w:spacing w:val="-8"/>
          <w:sz w:val="20"/>
        </w:rPr>
        <w:t xml:space="preserve">并创建所需的 </w:t>
      </w:r>
      <w:r>
        <w:rPr>
          <w:rFonts w:ascii="Arial" w:eastAsia="Arial"/>
          <w:sz w:val="20"/>
        </w:rPr>
        <w:t>API</w:t>
      </w:r>
      <w:r>
        <w:rPr>
          <w:rFonts w:ascii="Arial" w:eastAsia="Arial"/>
          <w:spacing w:val="-13"/>
          <w:sz w:val="20"/>
        </w:rPr>
        <w:t xml:space="preserve"> </w:t>
      </w:r>
      <w:r>
        <w:rPr>
          <w:sz w:val="20"/>
        </w:rPr>
        <w:t>资源和方法</w:t>
      </w:r>
      <w:r>
        <w:rPr>
          <w:rFonts w:ascii="Arial" w:eastAsia="Arial"/>
          <w:spacing w:val="-3"/>
          <w:sz w:val="20"/>
        </w:rPr>
        <w:t>.</w:t>
      </w: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API</w:t>
      </w:r>
      <w:r>
        <w:rPr>
          <w:rFonts w:ascii="Arial" w:eastAsia="Arial"/>
          <w:spacing w:val="-2"/>
          <w:sz w:val="20"/>
        </w:rPr>
        <w:t xml:space="preserve"> </w:t>
      </w:r>
      <w:r>
        <w:rPr>
          <w:rFonts w:ascii="Arial" w:eastAsia="Arial"/>
          <w:sz w:val="20"/>
        </w:rPr>
        <w:t>Gateway</w:t>
      </w:r>
      <w:r>
        <w:rPr>
          <w:rFonts w:ascii="Arial" w:eastAsia="Arial"/>
          <w:spacing w:val="-12"/>
          <w:sz w:val="20"/>
        </w:rPr>
        <w:t xml:space="preserve"> </w:t>
      </w:r>
      <w:r>
        <w:rPr>
          <w:sz w:val="20"/>
        </w:rPr>
        <w:t>定制授权者来</w:t>
      </w:r>
      <w:r>
        <w:rPr>
          <w:spacing w:val="-14"/>
          <w:sz w:val="20"/>
        </w:rPr>
        <w:t xml:space="preserve">控制对 </w:t>
      </w:r>
      <w:r>
        <w:rPr>
          <w:rFonts w:ascii="Arial" w:eastAsia="Arial"/>
          <w:sz w:val="20"/>
        </w:rPr>
        <w:t>API</w:t>
      </w:r>
      <w:r>
        <w:rPr>
          <w:rFonts w:ascii="Arial" w:eastAsia="Arial"/>
          <w:spacing w:val="-13"/>
          <w:sz w:val="20"/>
        </w:rPr>
        <w:t xml:space="preserve"> </w:t>
      </w:r>
      <w:r>
        <w:rPr>
          <w:sz w:val="20"/>
        </w:rPr>
        <w:t>的访问</w:t>
      </w:r>
      <w:r>
        <w:rPr>
          <w:rFonts w:ascii="Arial" w:eastAsia="Arial"/>
          <w:sz w:val="20"/>
        </w:rPr>
        <w:t>.</w:t>
      </w:r>
      <w:r>
        <w:rPr>
          <w:spacing w:val="-7"/>
          <w:sz w:val="20"/>
        </w:rPr>
        <w:t xml:space="preserve">配置方法以使用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自定义集成</w:t>
      </w:r>
      <w:r>
        <w:rPr>
          <w:rFonts w:ascii="Arial" w:eastAsia="Arial"/>
          <w:sz w:val="20"/>
        </w:rPr>
        <w:t>,</w:t>
      </w:r>
      <w:r>
        <w:rPr>
          <w:spacing w:val="-8"/>
          <w:sz w:val="20"/>
        </w:rPr>
        <w:t xml:space="preserve">并使用唯一的 </w:t>
      </w:r>
      <w:r>
        <w:rPr>
          <w:rFonts w:ascii="Arial" w:eastAsia="Arial"/>
          <w:sz w:val="20"/>
        </w:rPr>
        <w:t>Lambda</w:t>
      </w:r>
      <w:r>
        <w:rPr>
          <w:rFonts w:ascii="Arial" w:eastAsia="Arial"/>
          <w:spacing w:val="-13"/>
          <w:sz w:val="20"/>
        </w:rPr>
        <w:t xml:space="preserve"> </w:t>
      </w:r>
      <w:r>
        <w:rPr>
          <w:sz w:val="20"/>
        </w:rPr>
        <w:t>函数处理每个资源</w:t>
      </w:r>
      <w:r>
        <w:rPr>
          <w:rFonts w:ascii="Arial" w:eastAsia="Arial"/>
          <w:sz w:val="20"/>
        </w:rPr>
        <w:t>.</w:t>
      </w:r>
      <w:r>
        <w:rPr>
          <w:spacing w:val="-6"/>
          <w:sz w:val="20"/>
        </w:rPr>
        <w:t xml:space="preserve">将请求元信息存储在 </w:t>
      </w:r>
      <w:r>
        <w:rPr>
          <w:rFonts w:ascii="Arial" w:eastAsia="Arial"/>
          <w:sz w:val="20"/>
        </w:rPr>
        <w:t>Amazon</w:t>
      </w:r>
      <w:r>
        <w:rPr>
          <w:rFonts w:ascii="Arial" w:eastAsia="Arial"/>
          <w:spacing w:val="-4"/>
          <w:sz w:val="20"/>
        </w:rPr>
        <w:t xml:space="preserve"> </w:t>
      </w:r>
      <w:r>
        <w:rPr>
          <w:rFonts w:ascii="Arial" w:eastAsia="Arial"/>
          <w:sz w:val="20"/>
        </w:rPr>
        <w:t>ElastiCache</w:t>
      </w:r>
      <w:r>
        <w:rPr>
          <w:rFonts w:ascii="Arial" w:eastAsia="Arial"/>
          <w:spacing w:val="-16"/>
          <w:sz w:val="20"/>
        </w:rPr>
        <w:t xml:space="preserve"> </w:t>
      </w:r>
      <w:r>
        <w:rPr>
          <w:sz w:val="20"/>
        </w:rPr>
        <w:t>多可用区集群中</w:t>
      </w:r>
      <w:r>
        <w:rPr>
          <w:rFonts w:ascii="Arial" w:eastAsia="Arial"/>
          <w:sz w:val="20"/>
        </w:rPr>
        <w:t>,</w:t>
      </w:r>
      <w:r>
        <w:rPr>
          <w:spacing w:val="-4"/>
          <w:sz w:val="20"/>
        </w:rPr>
        <w:t xml:space="preserve">并将静态内容存储在受保护的 </w:t>
      </w:r>
      <w:r>
        <w:rPr>
          <w:rFonts w:ascii="Arial" w:eastAsia="Arial"/>
          <w:sz w:val="20"/>
        </w:rPr>
        <w:t>S3</w:t>
      </w:r>
      <w:r>
        <w:rPr>
          <w:rFonts w:ascii="Arial" w:eastAsia="Arial"/>
          <w:spacing w:val="-16"/>
          <w:sz w:val="20"/>
        </w:rPr>
        <w:t xml:space="preserve"> </w:t>
      </w:r>
      <w:r>
        <w:rPr>
          <w:sz w:val="20"/>
        </w:rPr>
        <w:t>存储桶中</w:t>
      </w:r>
      <w:r>
        <w:rPr>
          <w:rFonts w:ascii="Arial" w:eastAsia="Arial"/>
          <w:sz w:val="20"/>
        </w:rPr>
        <w:t>.</w:t>
      </w:r>
    </w:p>
    <w:p w14:paraId="1E708BE1" w14:textId="77777777" w:rsidR="003E0564" w:rsidRDefault="00922136">
      <w:pPr>
        <w:pStyle w:val="a4"/>
        <w:spacing w:before="4"/>
        <w:rPr>
          <w:rFonts w:ascii="Arial" w:eastAsia="Arial"/>
        </w:rPr>
      </w:pPr>
      <w:r>
        <w:t xml:space="preserve">返回对存储在 </w:t>
      </w:r>
      <w:r>
        <w:rPr>
          <w:rFonts w:ascii="Arial" w:eastAsia="Arial"/>
        </w:rPr>
        <w:t xml:space="preserve">Amazon S3 </w:t>
      </w:r>
      <w:r>
        <w:t>中的内容的引用时</w:t>
      </w:r>
      <w:r>
        <w:rPr>
          <w:rFonts w:ascii="Arial" w:eastAsia="Arial"/>
        </w:rPr>
        <w:t>,</w:t>
      </w:r>
      <w:r>
        <w:t xml:space="preserve">生成预签名 </w:t>
      </w:r>
      <w:r>
        <w:rPr>
          <w:rFonts w:ascii="Arial" w:eastAsia="Arial"/>
        </w:rPr>
        <w:t>URL.</w:t>
      </w:r>
    </w:p>
    <w:p w14:paraId="5EB2F839" w14:textId="77777777" w:rsidR="003E0564" w:rsidRDefault="003E0564">
      <w:pPr>
        <w:pStyle w:val="a4"/>
        <w:spacing w:before="7"/>
        <w:ind w:left="0"/>
        <w:rPr>
          <w:rFonts w:ascii="Arial"/>
          <w:sz w:val="23"/>
        </w:rPr>
      </w:pPr>
    </w:p>
    <w:p w14:paraId="12E99979" w14:textId="77777777" w:rsidR="003E0564" w:rsidRDefault="00922136">
      <w:pPr>
        <w:pStyle w:val="a4"/>
        <w:rPr>
          <w:rFonts w:ascii="Arial" w:eastAsia="Arial"/>
        </w:rPr>
      </w:pPr>
      <w:r>
        <w:t>答案</w:t>
      </w:r>
      <w:r>
        <w:rPr>
          <w:rFonts w:ascii="Arial" w:eastAsia="Arial"/>
        </w:rPr>
        <w:t>: C</w:t>
      </w:r>
    </w:p>
    <w:p w14:paraId="26B1669D" w14:textId="77777777" w:rsidR="003E0564" w:rsidRDefault="00922136">
      <w:pPr>
        <w:pStyle w:val="a4"/>
        <w:spacing w:before="22"/>
        <w:rPr>
          <w:rFonts w:ascii="Arial" w:eastAsia="Arial"/>
        </w:rPr>
      </w:pPr>
      <w:r>
        <w:t>解释</w:t>
      </w:r>
      <w:r>
        <w:rPr>
          <w:rFonts w:ascii="Arial" w:eastAsia="Arial"/>
        </w:rPr>
        <w:t>:</w:t>
      </w:r>
    </w:p>
    <w:p w14:paraId="7EBA5C97" w14:textId="77777777" w:rsidR="003E0564" w:rsidRDefault="00922136">
      <w:pPr>
        <w:pStyle w:val="a4"/>
        <w:spacing w:before="25" w:line="261" w:lineRule="auto"/>
        <w:ind w:right="216"/>
        <w:rPr>
          <w:rFonts w:ascii="Arial" w:eastAsia="Arial"/>
          <w:lang w:eastAsia="zh-CN"/>
        </w:rPr>
      </w:pPr>
      <w:r>
        <w:t>答</w:t>
      </w:r>
      <w:r>
        <w:rPr>
          <w:rFonts w:ascii="Arial" w:eastAsia="Arial"/>
        </w:rPr>
        <w:t>.</w:t>
      </w:r>
      <w:r>
        <w:rPr>
          <w:spacing w:val="-8"/>
        </w:rPr>
        <w:t xml:space="preserve">一个容器不是 </w:t>
      </w:r>
      <w:r>
        <w:rPr>
          <w:rFonts w:ascii="Arial" w:eastAsia="Arial"/>
        </w:rPr>
        <w:t>HA,</w:t>
      </w:r>
      <w:r>
        <w:rPr>
          <w:spacing w:val="-5"/>
        </w:rPr>
        <w:t xml:space="preserve">并且自定义身份验证器在 </w:t>
      </w:r>
      <w:r>
        <w:rPr>
          <w:rFonts w:ascii="Arial" w:eastAsia="Arial"/>
        </w:rPr>
        <w:t xml:space="preserve">ECS </w:t>
      </w:r>
      <w:r>
        <w:t>中不是问题</w:t>
      </w:r>
      <w:r>
        <w:rPr>
          <w:rFonts w:ascii="Arial" w:eastAsia="Arial"/>
        </w:rPr>
        <w:t>(</w:t>
      </w:r>
      <w:r>
        <w:rPr>
          <w:spacing w:val="-17"/>
        </w:rPr>
        <w:t xml:space="preserve">它在 </w:t>
      </w:r>
      <w:r>
        <w:rPr>
          <w:rFonts w:ascii="Arial" w:eastAsia="Arial"/>
        </w:rPr>
        <w:t xml:space="preserve">API Gateway </w:t>
      </w:r>
      <w:r>
        <w:t>中</w:t>
      </w:r>
      <w:r>
        <w:rPr>
          <w:rFonts w:ascii="Arial" w:eastAsia="Arial"/>
        </w:rPr>
        <w:t>).</w:t>
      </w:r>
      <w:r>
        <w:rPr>
          <w:spacing w:val="-17"/>
        </w:rPr>
        <w:t xml:space="preserve">虽然 </w:t>
      </w:r>
      <w:r>
        <w:rPr>
          <w:rFonts w:ascii="Arial" w:eastAsia="Arial"/>
        </w:rPr>
        <w:t xml:space="preserve">Alb </w:t>
      </w:r>
      <w:r>
        <w:t>支持</w:t>
      </w:r>
      <w:r>
        <w:rPr>
          <w:rFonts w:ascii="Arial" w:eastAsia="Arial"/>
        </w:rPr>
        <w:t xml:space="preserve">cognito </w:t>
      </w:r>
      <w:r>
        <w:rPr>
          <w:spacing w:val="-14"/>
        </w:rPr>
        <w:t xml:space="preserve">或其他 </w:t>
      </w:r>
      <w:r>
        <w:rPr>
          <w:rFonts w:ascii="Arial" w:eastAsia="Arial"/>
        </w:rPr>
        <w:t xml:space="preserve">IDP </w:t>
      </w:r>
      <w:r>
        <w:t>授权</w:t>
      </w:r>
      <w:r>
        <w:rPr>
          <w:rFonts w:ascii="Arial" w:eastAsia="Arial"/>
        </w:rPr>
        <w:t>,</w:t>
      </w:r>
      <w:r>
        <w:t>但这在答案中含糊不清</w:t>
      </w:r>
      <w:r>
        <w:rPr>
          <w:rFonts w:ascii="Arial" w:eastAsia="Arial"/>
        </w:rPr>
        <w:t>.</w:t>
      </w:r>
      <w:r>
        <w:t>另外</w:t>
      </w:r>
      <w:r>
        <w:rPr>
          <w:rFonts w:ascii="Arial" w:eastAsia="Arial"/>
        </w:rPr>
        <w:t>,</w:t>
      </w:r>
      <w:r>
        <w:t>使用签名的请求时</w:t>
      </w:r>
      <w:r>
        <w:rPr>
          <w:rFonts w:ascii="Arial" w:eastAsia="Arial"/>
        </w:rPr>
        <w:t>,</w:t>
      </w:r>
      <w:r>
        <w:rPr>
          <w:spacing w:val="-10"/>
        </w:rPr>
        <w:t xml:space="preserve">您无需代理 </w:t>
      </w:r>
      <w:r>
        <w:rPr>
          <w:rFonts w:ascii="Arial" w:eastAsia="Arial"/>
        </w:rPr>
        <w:t xml:space="preserve">S3 </w:t>
      </w:r>
      <w:r>
        <w:t>内容</w:t>
      </w:r>
      <w:r>
        <w:rPr>
          <w:rFonts w:ascii="Arial" w:eastAsia="Arial"/>
          <w:spacing w:val="-2"/>
        </w:rPr>
        <w:t xml:space="preserve">. </w:t>
      </w:r>
      <w:r>
        <w:rPr>
          <w:rFonts w:ascii="Arial" w:eastAsia="Arial"/>
        </w:rPr>
        <w:t>B.</w:t>
      </w:r>
      <w:r>
        <w:t>一个容</w:t>
      </w:r>
      <w:r>
        <w:rPr>
          <w:spacing w:val="-14"/>
        </w:rPr>
        <w:t xml:space="preserve">器不是 </w:t>
      </w:r>
      <w:r>
        <w:rPr>
          <w:rFonts w:ascii="Arial" w:eastAsia="Arial"/>
        </w:rPr>
        <w:t>HA,</w:t>
      </w:r>
      <w:r>
        <w:rPr>
          <w:spacing w:val="-18"/>
        </w:rPr>
        <w:t xml:space="preserve">并且 </w:t>
      </w:r>
      <w:r>
        <w:rPr>
          <w:rFonts w:ascii="Arial" w:eastAsia="Arial"/>
        </w:rPr>
        <w:t xml:space="preserve">Fargate </w:t>
      </w:r>
      <w:r>
        <w:rPr>
          <w:spacing w:val="-8"/>
        </w:rPr>
        <w:t xml:space="preserve">容器不会记录 </w:t>
      </w:r>
      <w:r>
        <w:rPr>
          <w:rFonts w:ascii="Arial" w:eastAsia="Arial"/>
        </w:rPr>
        <w:t xml:space="preserve">API </w:t>
      </w:r>
      <w:r>
        <w:t>调用日志</w:t>
      </w:r>
      <w:r>
        <w:rPr>
          <w:rFonts w:ascii="Arial" w:eastAsia="Arial"/>
          <w:spacing w:val="-3"/>
        </w:rPr>
        <w:t>,</w:t>
      </w:r>
      <w:r>
        <w:rPr>
          <w:spacing w:val="-17"/>
        </w:rPr>
        <w:t xml:space="preserve">例如 </w:t>
      </w:r>
      <w:r>
        <w:rPr>
          <w:rFonts w:ascii="Arial" w:eastAsia="Arial"/>
        </w:rPr>
        <w:t xml:space="preserve">API </w:t>
      </w:r>
      <w:r>
        <w:t>网关</w:t>
      </w:r>
      <w:r>
        <w:rPr>
          <w:rFonts w:ascii="Arial" w:eastAsia="Arial"/>
          <w:spacing w:val="-3"/>
        </w:rPr>
        <w:t>.</w:t>
      </w:r>
      <w:r>
        <w:rPr>
          <w:spacing w:val="-17"/>
        </w:rPr>
        <w:t xml:space="preserve">虽然 </w:t>
      </w:r>
      <w:r>
        <w:rPr>
          <w:rFonts w:ascii="Arial" w:eastAsia="Arial"/>
        </w:rPr>
        <w:t xml:space="preserve">ALB </w:t>
      </w:r>
      <w:r>
        <w:t>具有访问日志</w:t>
      </w:r>
      <w:r>
        <w:rPr>
          <w:rFonts w:ascii="Arial" w:eastAsia="Arial"/>
        </w:rPr>
        <w:t>.</w:t>
      </w:r>
      <w:r>
        <w:t>总体而言</w:t>
      </w:r>
      <w:r>
        <w:rPr>
          <w:rFonts w:ascii="Arial" w:eastAsia="Arial"/>
        </w:rPr>
        <w:t xml:space="preserve">, </w:t>
      </w:r>
      <w:r>
        <w:rPr>
          <w:spacing w:val="-8"/>
        </w:rPr>
        <w:t xml:space="preserve">此解决方案比 </w:t>
      </w:r>
      <w:r>
        <w:rPr>
          <w:rFonts w:ascii="Arial" w:eastAsia="Arial"/>
        </w:rPr>
        <w:t>C D.</w:t>
      </w:r>
      <w:r>
        <w:t>昂贵</w:t>
      </w:r>
      <w:r>
        <w:rPr>
          <w:rFonts w:ascii="Arial" w:eastAsia="Arial"/>
        </w:rPr>
        <w:t xml:space="preserve">.ElastiCache </w:t>
      </w:r>
      <w:r>
        <w:t>不是持久性存储层</w:t>
      </w:r>
      <w:r>
        <w:rPr>
          <w:rFonts w:ascii="Arial" w:eastAsia="Arial"/>
          <w:spacing w:val="-2"/>
        </w:rPr>
        <w:t xml:space="preserve">. </w:t>
      </w:r>
      <w:r>
        <w:rPr>
          <w:rFonts w:ascii="Arial" w:eastAsia="Arial"/>
          <w:lang w:eastAsia="zh-CN"/>
        </w:rPr>
        <w:t xml:space="preserve">Lambda </w:t>
      </w:r>
      <w:r>
        <w:rPr>
          <w:lang w:eastAsia="zh-CN"/>
        </w:rPr>
        <w:t>自定义集成很难用于处理具有唯一功能的每个请求</w:t>
      </w:r>
      <w:r>
        <w:rPr>
          <w:rFonts w:ascii="Arial" w:eastAsia="Arial"/>
          <w:lang w:eastAsia="zh-CN"/>
        </w:rPr>
        <w:t>,</w:t>
      </w:r>
      <w:r>
        <w:rPr>
          <w:spacing w:val="-6"/>
          <w:lang w:eastAsia="zh-CN"/>
        </w:rPr>
        <w:t xml:space="preserve">因为您将需要使用 </w:t>
      </w:r>
      <w:r>
        <w:rPr>
          <w:rFonts w:ascii="Arial" w:eastAsia="Arial"/>
          <w:lang w:eastAsia="zh-CN"/>
        </w:rPr>
        <w:t xml:space="preserve">VTL </w:t>
      </w:r>
      <w:r>
        <w:rPr>
          <w:lang w:eastAsia="zh-CN"/>
        </w:rPr>
        <w:t>为不同的终结点定义映射</w:t>
      </w:r>
      <w:r>
        <w:rPr>
          <w:rFonts w:ascii="Arial" w:eastAsia="Arial"/>
          <w:lang w:eastAsia="zh-CN"/>
        </w:rPr>
        <w:t>.</w:t>
      </w:r>
    </w:p>
    <w:p w14:paraId="4E7EF89A" w14:textId="77777777" w:rsidR="003E0564" w:rsidRDefault="003E0564">
      <w:pPr>
        <w:pStyle w:val="a4"/>
        <w:ind w:left="0"/>
        <w:rPr>
          <w:rFonts w:ascii="Arial"/>
          <w:sz w:val="22"/>
          <w:lang w:eastAsia="zh-CN"/>
        </w:rPr>
      </w:pPr>
    </w:p>
    <w:p w14:paraId="78140D93" w14:textId="77777777" w:rsidR="003E0564" w:rsidRDefault="003E0564">
      <w:pPr>
        <w:pStyle w:val="a4"/>
        <w:spacing w:before="3"/>
        <w:ind w:left="0"/>
        <w:rPr>
          <w:rFonts w:ascii="Arial"/>
          <w:sz w:val="21"/>
          <w:lang w:eastAsia="zh-CN"/>
        </w:rPr>
      </w:pPr>
    </w:p>
    <w:p w14:paraId="3459B43E" w14:textId="77777777" w:rsidR="003E0564" w:rsidRDefault="00922136">
      <w:pPr>
        <w:pStyle w:val="a4"/>
        <w:rPr>
          <w:rFonts w:ascii="Arial"/>
          <w:lang w:eastAsia="zh-CN"/>
        </w:rPr>
      </w:pPr>
      <w:r>
        <w:rPr>
          <w:rFonts w:ascii="Arial"/>
          <w:lang w:eastAsia="zh-CN"/>
        </w:rPr>
        <w:t>Question 39</w:t>
      </w:r>
      <w:r>
        <w:rPr>
          <w:rFonts w:ascii="Arial" w:hint="eastAsia"/>
          <w:lang w:eastAsia="zh-CN"/>
        </w:rPr>
        <w:t xml:space="preserve">  </w:t>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70648177" w14:textId="77777777" w:rsidR="003E0564" w:rsidRDefault="00922136">
      <w:pPr>
        <w:pStyle w:val="a4"/>
        <w:spacing w:before="19" w:line="261" w:lineRule="auto"/>
        <w:ind w:right="180"/>
        <w:rPr>
          <w:rFonts w:ascii="Arial" w:eastAsia="Arial"/>
          <w:lang w:eastAsia="zh-CN"/>
        </w:rPr>
      </w:pPr>
      <w:r>
        <w:rPr>
          <w:spacing w:val="-6"/>
          <w:lang w:eastAsia="zh-CN"/>
        </w:rPr>
        <w:t xml:space="preserve">一家大型公司的每月 </w:t>
      </w:r>
      <w:r>
        <w:rPr>
          <w:rFonts w:ascii="Arial" w:eastAsia="Arial"/>
          <w:lang w:eastAsia="zh-CN"/>
        </w:rPr>
        <w:t xml:space="preserve">AWS </w:t>
      </w:r>
      <w:r>
        <w:rPr>
          <w:lang w:eastAsia="zh-CN"/>
        </w:rPr>
        <w:t>支出大幅增加</w:t>
      </w:r>
      <w:r>
        <w:rPr>
          <w:rFonts w:ascii="Arial" w:eastAsia="Arial"/>
          <w:lang w:eastAsia="zh-CN"/>
        </w:rPr>
        <w:t>.</w:t>
      </w:r>
      <w:r>
        <w:rPr>
          <w:spacing w:val="-4"/>
          <w:lang w:eastAsia="zh-CN"/>
        </w:rPr>
        <w:t xml:space="preserve">这是在开发人员在意外区域意外启动 </w:t>
      </w:r>
      <w:r>
        <w:rPr>
          <w:rFonts w:ascii="Arial" w:eastAsia="Arial"/>
          <w:lang w:eastAsia="zh-CN"/>
        </w:rPr>
        <w:t xml:space="preserve">Amazon EC2 </w:t>
      </w:r>
      <w:r>
        <w:rPr>
          <w:lang w:eastAsia="zh-CN"/>
        </w:rPr>
        <w:t>实例之后</w:t>
      </w:r>
      <w:r>
        <w:rPr>
          <w:rFonts w:ascii="Arial" w:eastAsia="Arial"/>
          <w:lang w:eastAsia="zh-CN"/>
        </w:rPr>
        <w:t xml:space="preserve">. </w:t>
      </w:r>
      <w:r>
        <w:rPr>
          <w:lang w:eastAsia="zh-CN"/>
        </w:rPr>
        <w:t>该公司已针对开发人员的最低特权建立了实践</w:t>
      </w:r>
      <w:r>
        <w:rPr>
          <w:rFonts w:ascii="Arial" w:eastAsia="Arial"/>
          <w:lang w:eastAsia="zh-CN"/>
        </w:rPr>
        <w:t>,</w:t>
      </w:r>
      <w:r>
        <w:rPr>
          <w:spacing w:val="15"/>
          <w:lang w:eastAsia="zh-CN"/>
        </w:rPr>
        <w:t>并使用</w:t>
      </w:r>
      <w:r>
        <w:rPr>
          <w:rFonts w:ascii="Arial" w:eastAsia="Arial"/>
          <w:lang w:eastAsia="zh-CN"/>
        </w:rPr>
        <w:t xml:space="preserve">Active Directory </w:t>
      </w:r>
      <w:r>
        <w:rPr>
          <w:lang w:eastAsia="zh-CN"/>
        </w:rPr>
        <w:t>组控制对本地资源的访问</w:t>
      </w:r>
      <w:r>
        <w:rPr>
          <w:rFonts w:ascii="Arial" w:eastAsia="Arial"/>
          <w:lang w:eastAsia="zh-CN"/>
        </w:rPr>
        <w:t>.</w:t>
      </w:r>
      <w:r>
        <w:rPr>
          <w:lang w:eastAsia="zh-CN"/>
        </w:rPr>
        <w:t>该公司</w:t>
      </w:r>
      <w:r>
        <w:rPr>
          <w:spacing w:val="-5"/>
          <w:lang w:eastAsia="zh-CN"/>
        </w:rPr>
        <w:t xml:space="preserve">现在希望通过限制开发人员对 </w:t>
      </w:r>
      <w:r>
        <w:rPr>
          <w:rFonts w:ascii="Arial" w:eastAsia="Arial"/>
          <w:lang w:eastAsia="zh-CN"/>
        </w:rPr>
        <w:t xml:space="preserve">AWS </w:t>
      </w:r>
      <w:r>
        <w:rPr>
          <w:lang w:eastAsia="zh-CN"/>
        </w:rPr>
        <w:t>管理控制台的访问级别来控制成本</w:t>
      </w:r>
      <w:r>
        <w:rPr>
          <w:rFonts w:ascii="Arial" w:eastAsia="Arial"/>
          <w:lang w:eastAsia="zh-CN"/>
        </w:rPr>
        <w:t>,</w:t>
      </w:r>
      <w:r>
        <w:rPr>
          <w:lang w:eastAsia="zh-CN"/>
        </w:rPr>
        <w:t>而又不影响其生产力</w:t>
      </w:r>
      <w:r>
        <w:rPr>
          <w:rFonts w:ascii="Arial" w:eastAsia="Arial"/>
          <w:lang w:eastAsia="zh-CN"/>
        </w:rPr>
        <w:t>.</w:t>
      </w:r>
      <w:r>
        <w:rPr>
          <w:lang w:eastAsia="zh-CN"/>
        </w:rPr>
        <w:t>该公司还希</w:t>
      </w:r>
      <w:r>
        <w:rPr>
          <w:spacing w:val="-3"/>
          <w:lang w:eastAsia="zh-CN"/>
        </w:rPr>
        <w:t xml:space="preserve">望允许开发人员仅在一个区域中启动 </w:t>
      </w:r>
      <w:r>
        <w:rPr>
          <w:rFonts w:ascii="Arial" w:eastAsia="Arial"/>
          <w:lang w:eastAsia="zh-CN"/>
        </w:rPr>
        <w:t>Amazon EC2,</w:t>
      </w:r>
      <w:r>
        <w:rPr>
          <w:lang w:eastAsia="zh-CN"/>
        </w:rPr>
        <w:t>而不限制对任何区域中其他服务的访问</w:t>
      </w:r>
      <w:r>
        <w:rPr>
          <w:rFonts w:ascii="Arial" w:eastAsia="Arial"/>
          <w:lang w:eastAsia="zh-CN"/>
        </w:rPr>
        <w:t>.</w:t>
      </w:r>
    </w:p>
    <w:p w14:paraId="5AC7B55B" w14:textId="77777777" w:rsidR="003E0564" w:rsidRDefault="003E0564">
      <w:pPr>
        <w:pStyle w:val="a4"/>
        <w:spacing w:before="9"/>
        <w:ind w:left="0"/>
        <w:rPr>
          <w:rFonts w:ascii="Arial"/>
          <w:sz w:val="21"/>
          <w:lang w:eastAsia="zh-CN"/>
        </w:rPr>
      </w:pPr>
    </w:p>
    <w:p w14:paraId="3A85391A" w14:textId="77777777" w:rsidR="003E0564" w:rsidRDefault="00922136">
      <w:pPr>
        <w:pStyle w:val="a4"/>
        <w:rPr>
          <w:rFonts w:ascii="Arial" w:eastAsia="Arial"/>
          <w:lang w:eastAsia="zh-CN"/>
        </w:rPr>
      </w:pPr>
      <w:r>
        <w:rPr>
          <w:lang w:eastAsia="zh-CN"/>
        </w:rPr>
        <w:t>该公司如何在最小化运营团队的管理负担的同时达到这些新的安全要求</w:t>
      </w:r>
      <w:r>
        <w:rPr>
          <w:rFonts w:ascii="Arial" w:eastAsia="Arial"/>
          <w:lang w:eastAsia="zh-CN"/>
        </w:rPr>
        <w:t>?</w:t>
      </w:r>
    </w:p>
    <w:p w14:paraId="23EC7A81" w14:textId="77777777" w:rsidR="003E0564" w:rsidRDefault="003E0564">
      <w:pPr>
        <w:pStyle w:val="a4"/>
        <w:spacing w:before="8"/>
        <w:ind w:left="0"/>
        <w:rPr>
          <w:rFonts w:ascii="Arial"/>
          <w:sz w:val="23"/>
          <w:lang w:eastAsia="zh-CN"/>
        </w:rPr>
      </w:pPr>
    </w:p>
    <w:p w14:paraId="42247B75" w14:textId="77777777" w:rsidR="003E0564" w:rsidRDefault="00922136">
      <w:pPr>
        <w:pStyle w:val="ab"/>
        <w:numPr>
          <w:ilvl w:val="0"/>
          <w:numId w:val="43"/>
        </w:numPr>
        <w:tabs>
          <w:tab w:val="left" w:pos="469"/>
        </w:tabs>
        <w:spacing w:line="264" w:lineRule="auto"/>
        <w:ind w:right="312" w:firstLine="0"/>
        <w:jc w:val="both"/>
        <w:rPr>
          <w:rFonts w:ascii="Arial" w:eastAsia="Arial"/>
          <w:sz w:val="20"/>
        </w:rPr>
      </w:pPr>
      <w:r>
        <w:rPr>
          <w:spacing w:val="-8"/>
          <w:sz w:val="20"/>
        </w:rPr>
        <w:t xml:space="preserve">设置与附加了 </w:t>
      </w:r>
      <w:r>
        <w:rPr>
          <w:rFonts w:ascii="Arial" w:eastAsia="Arial"/>
          <w:sz w:val="20"/>
        </w:rPr>
        <w:t>AdministrativeAccess</w:t>
      </w:r>
      <w:r>
        <w:rPr>
          <w:rFonts w:ascii="Arial" w:eastAsia="Arial"/>
          <w:spacing w:val="-14"/>
          <w:sz w:val="20"/>
        </w:rPr>
        <w:t xml:space="preserve"> </w:t>
      </w:r>
      <w:r>
        <w:rPr>
          <w:spacing w:val="-10"/>
          <w:sz w:val="20"/>
        </w:rPr>
        <w:t xml:space="preserve">托管策略的 </w:t>
      </w:r>
      <w:r>
        <w:rPr>
          <w:rFonts w:ascii="Arial" w:eastAsia="Arial"/>
          <w:sz w:val="20"/>
        </w:rPr>
        <w:t>IAM</w:t>
      </w:r>
      <w:r>
        <w:rPr>
          <w:rFonts w:ascii="Arial" w:eastAsia="Arial"/>
          <w:spacing w:val="-13"/>
          <w:sz w:val="20"/>
        </w:rPr>
        <w:t xml:space="preserve"> </w:t>
      </w:r>
      <w:r>
        <w:rPr>
          <w:spacing w:val="-7"/>
          <w:sz w:val="20"/>
        </w:rPr>
        <w:t xml:space="preserve">角色绑定的基于 </w:t>
      </w:r>
      <w:r>
        <w:rPr>
          <w:rFonts w:ascii="Arial" w:eastAsia="Arial"/>
          <w:sz w:val="20"/>
        </w:rPr>
        <w:t>SAML</w:t>
      </w:r>
      <w:r>
        <w:rPr>
          <w:rFonts w:ascii="Arial" w:eastAsia="Arial"/>
          <w:spacing w:val="-16"/>
          <w:sz w:val="20"/>
        </w:rPr>
        <w:t xml:space="preserve"> </w:t>
      </w:r>
      <w:r>
        <w:rPr>
          <w:sz w:val="20"/>
        </w:rPr>
        <w:t>的身份验证</w:t>
      </w:r>
      <w:r>
        <w:rPr>
          <w:rFonts w:ascii="Arial" w:eastAsia="Arial"/>
          <w:sz w:val="20"/>
        </w:rPr>
        <w:t>.</w:t>
      </w:r>
      <w:r>
        <w:rPr>
          <w:sz w:val="20"/>
        </w:rPr>
        <w:t>附加一个客户托管的策略</w:t>
      </w:r>
      <w:r>
        <w:rPr>
          <w:rFonts w:ascii="Arial" w:eastAsia="Arial"/>
          <w:sz w:val="20"/>
        </w:rPr>
        <w:t>,</w:t>
      </w:r>
      <w:r>
        <w:rPr>
          <w:spacing w:val="-4"/>
          <w:sz w:val="20"/>
        </w:rPr>
        <w:t xml:space="preserve">该策略拒绝访问每个区域中的 </w:t>
      </w:r>
      <w:r>
        <w:rPr>
          <w:rFonts w:ascii="Arial" w:eastAsia="Arial"/>
          <w:sz w:val="20"/>
        </w:rPr>
        <w:t>Amazon</w:t>
      </w:r>
      <w:r>
        <w:rPr>
          <w:rFonts w:ascii="Arial" w:eastAsia="Arial"/>
          <w:spacing w:val="1"/>
          <w:sz w:val="20"/>
        </w:rPr>
        <w:t xml:space="preserve"> </w:t>
      </w:r>
      <w:r>
        <w:rPr>
          <w:rFonts w:ascii="Arial" w:eastAsia="Arial"/>
          <w:sz w:val="20"/>
        </w:rPr>
        <w:t>EC2(</w:t>
      </w:r>
      <w:r>
        <w:rPr>
          <w:sz w:val="20"/>
        </w:rPr>
        <w:t>必需的策略除外</w:t>
      </w:r>
      <w:r>
        <w:rPr>
          <w:rFonts w:ascii="Arial" w:eastAsia="Arial"/>
          <w:sz w:val="20"/>
        </w:rPr>
        <w:t>).</w:t>
      </w:r>
    </w:p>
    <w:p w14:paraId="0CA1141E" w14:textId="77777777" w:rsidR="003E0564" w:rsidRDefault="00922136">
      <w:pPr>
        <w:pStyle w:val="ab"/>
        <w:numPr>
          <w:ilvl w:val="0"/>
          <w:numId w:val="43"/>
        </w:numPr>
        <w:tabs>
          <w:tab w:val="left" w:pos="469"/>
        </w:tabs>
        <w:spacing w:line="254" w:lineRule="exact"/>
        <w:ind w:left="468"/>
        <w:jc w:val="both"/>
        <w:rPr>
          <w:sz w:val="20"/>
          <w:lang w:eastAsia="zh-CN"/>
        </w:rPr>
      </w:pPr>
      <w:r>
        <w:rPr>
          <w:spacing w:val="-5"/>
          <w:sz w:val="20"/>
          <w:lang w:eastAsia="zh-CN"/>
        </w:rPr>
        <w:t xml:space="preserve">为每个开发人员创建一个 </w:t>
      </w:r>
      <w:r>
        <w:rPr>
          <w:rFonts w:ascii="Arial" w:eastAsia="Arial"/>
          <w:sz w:val="20"/>
          <w:lang w:eastAsia="zh-CN"/>
        </w:rPr>
        <w:t>IAM</w:t>
      </w:r>
      <w:r>
        <w:rPr>
          <w:rFonts w:ascii="Arial" w:eastAsia="Arial"/>
          <w:spacing w:val="-13"/>
          <w:sz w:val="20"/>
          <w:lang w:eastAsia="zh-CN"/>
        </w:rPr>
        <w:t xml:space="preserve"> </w:t>
      </w:r>
      <w:r>
        <w:rPr>
          <w:sz w:val="20"/>
          <w:lang w:eastAsia="zh-CN"/>
        </w:rPr>
        <w:t>用户</w:t>
      </w:r>
      <w:r>
        <w:rPr>
          <w:rFonts w:ascii="Arial" w:eastAsia="Arial"/>
          <w:sz w:val="20"/>
          <w:lang w:eastAsia="zh-CN"/>
        </w:rPr>
        <w:t>,</w:t>
      </w:r>
      <w:r>
        <w:rPr>
          <w:spacing w:val="-5"/>
          <w:sz w:val="20"/>
          <w:lang w:eastAsia="zh-CN"/>
        </w:rPr>
        <w:t xml:space="preserve">并将它们添加到已附加 </w:t>
      </w:r>
      <w:r>
        <w:rPr>
          <w:rFonts w:ascii="Arial" w:eastAsia="Arial"/>
          <w:sz w:val="20"/>
          <w:lang w:eastAsia="zh-CN"/>
        </w:rPr>
        <w:t>PowerUserAccess</w:t>
      </w:r>
      <w:r>
        <w:rPr>
          <w:rFonts w:ascii="Arial" w:eastAsia="Arial"/>
          <w:spacing w:val="-13"/>
          <w:sz w:val="20"/>
          <w:lang w:eastAsia="zh-CN"/>
        </w:rPr>
        <w:t xml:space="preserve"> </w:t>
      </w:r>
      <w:r>
        <w:rPr>
          <w:sz w:val="20"/>
          <w:lang w:eastAsia="zh-CN"/>
        </w:rPr>
        <w:t>托管策略的开发人员</w:t>
      </w:r>
    </w:p>
    <w:p w14:paraId="1A8D89DC" w14:textId="77777777" w:rsidR="003E0564" w:rsidRDefault="00922136">
      <w:pPr>
        <w:pStyle w:val="a4"/>
        <w:spacing w:before="22"/>
        <w:jc w:val="both"/>
        <w:rPr>
          <w:rFonts w:ascii="Arial" w:eastAsia="Arial"/>
          <w:lang w:eastAsia="zh-CN"/>
        </w:rPr>
      </w:pPr>
      <w:r>
        <w:rPr>
          <w:rFonts w:ascii="Arial" w:eastAsia="Arial"/>
          <w:lang w:eastAsia="zh-CN"/>
        </w:rPr>
        <w:t xml:space="preserve">IAM </w:t>
      </w:r>
      <w:r>
        <w:rPr>
          <w:lang w:eastAsia="zh-CN"/>
        </w:rPr>
        <w:t>组</w:t>
      </w:r>
      <w:r>
        <w:rPr>
          <w:rFonts w:ascii="Arial" w:eastAsia="Arial"/>
          <w:lang w:eastAsia="zh-CN"/>
        </w:rPr>
        <w:t>.</w:t>
      </w:r>
      <w:r>
        <w:rPr>
          <w:lang w:eastAsia="zh-CN"/>
        </w:rPr>
        <w:t>附加客户托管的策略</w:t>
      </w:r>
      <w:r>
        <w:rPr>
          <w:rFonts w:ascii="Arial" w:eastAsia="Arial"/>
          <w:lang w:eastAsia="zh-CN"/>
        </w:rPr>
        <w:t>,</w:t>
      </w:r>
      <w:r>
        <w:rPr>
          <w:lang w:eastAsia="zh-CN"/>
        </w:rPr>
        <w:t xml:space="preserve">该策略仅允许开发人员在所需区域中访问 </w:t>
      </w:r>
      <w:r>
        <w:rPr>
          <w:rFonts w:ascii="Arial" w:eastAsia="Arial"/>
          <w:lang w:eastAsia="zh-CN"/>
        </w:rPr>
        <w:t>Amazon EC2.</w:t>
      </w:r>
    </w:p>
    <w:p w14:paraId="42EE70EC" w14:textId="77777777" w:rsidR="003E0564" w:rsidRDefault="00922136">
      <w:pPr>
        <w:pStyle w:val="ab"/>
        <w:numPr>
          <w:ilvl w:val="0"/>
          <w:numId w:val="43"/>
        </w:numPr>
        <w:tabs>
          <w:tab w:val="left" w:pos="481"/>
        </w:tabs>
        <w:spacing w:before="24" w:line="261" w:lineRule="auto"/>
        <w:ind w:right="333" w:firstLine="0"/>
        <w:jc w:val="both"/>
        <w:rPr>
          <w:rFonts w:ascii="Arial" w:eastAsia="Arial"/>
          <w:sz w:val="20"/>
        </w:rPr>
      </w:pPr>
      <w:r>
        <w:rPr>
          <w:spacing w:val="-14"/>
          <w:sz w:val="20"/>
        </w:rPr>
        <w:t xml:space="preserve">设置与 </w:t>
      </w:r>
      <w:r>
        <w:rPr>
          <w:rFonts w:ascii="Arial" w:eastAsia="Arial"/>
          <w:sz w:val="20"/>
        </w:rPr>
        <w:t>IAM</w:t>
      </w:r>
      <w:r>
        <w:rPr>
          <w:rFonts w:ascii="Arial" w:eastAsia="Arial"/>
          <w:spacing w:val="-15"/>
          <w:sz w:val="20"/>
        </w:rPr>
        <w:t xml:space="preserve"> </w:t>
      </w:r>
      <w:r>
        <w:rPr>
          <w:spacing w:val="-7"/>
          <w:sz w:val="20"/>
        </w:rPr>
        <w:t xml:space="preserve">角色绑定的基于 </w:t>
      </w:r>
      <w:r>
        <w:rPr>
          <w:rFonts w:ascii="Arial" w:eastAsia="Arial"/>
          <w:sz w:val="20"/>
        </w:rPr>
        <w:t>SAML</w:t>
      </w:r>
      <w:r>
        <w:rPr>
          <w:rFonts w:ascii="Arial" w:eastAsia="Arial"/>
          <w:spacing w:val="-14"/>
          <w:sz w:val="20"/>
        </w:rPr>
        <w:t xml:space="preserve"> </w:t>
      </w:r>
      <w:r>
        <w:rPr>
          <w:sz w:val="20"/>
        </w:rPr>
        <w:t>的身份验证</w:t>
      </w:r>
      <w:r>
        <w:rPr>
          <w:rFonts w:ascii="Arial" w:eastAsia="Arial"/>
          <w:sz w:val="20"/>
        </w:rPr>
        <w:t>,</w:t>
      </w:r>
      <w:r>
        <w:rPr>
          <w:spacing w:val="-9"/>
          <w:sz w:val="20"/>
        </w:rPr>
        <w:t xml:space="preserve">该角色具有 </w:t>
      </w:r>
      <w:r>
        <w:rPr>
          <w:rFonts w:ascii="Arial" w:eastAsia="Arial"/>
          <w:sz w:val="20"/>
        </w:rPr>
        <w:t>PowerUserAccess</w:t>
      </w:r>
      <w:r>
        <w:rPr>
          <w:rFonts w:ascii="Arial" w:eastAsia="Arial"/>
          <w:spacing w:val="-14"/>
          <w:sz w:val="20"/>
        </w:rPr>
        <w:t xml:space="preserve"> </w:t>
      </w:r>
      <w:r>
        <w:rPr>
          <w:sz w:val="20"/>
        </w:rPr>
        <w:t>托管策略和客户托管策略</w:t>
      </w:r>
      <w:r>
        <w:rPr>
          <w:rFonts w:ascii="Arial" w:eastAsia="Arial"/>
          <w:sz w:val="20"/>
        </w:rPr>
        <w:t>,</w:t>
      </w:r>
      <w:r>
        <w:rPr>
          <w:spacing w:val="3"/>
          <w:sz w:val="20"/>
        </w:rPr>
        <w:t>这些策略拒绝所有开发人员访问除</w:t>
      </w:r>
      <w:r>
        <w:rPr>
          <w:rFonts w:ascii="Arial" w:eastAsia="Arial"/>
          <w:sz w:val="20"/>
        </w:rPr>
        <w:t>AWS</w:t>
      </w:r>
      <w:r>
        <w:rPr>
          <w:rFonts w:ascii="Arial" w:eastAsia="Arial"/>
          <w:spacing w:val="-8"/>
          <w:sz w:val="20"/>
        </w:rPr>
        <w:t xml:space="preserve"> </w:t>
      </w:r>
      <w:r>
        <w:rPr>
          <w:rFonts w:ascii="Arial" w:eastAsia="Arial"/>
          <w:sz w:val="20"/>
        </w:rPr>
        <w:t>Service Catalog</w:t>
      </w:r>
      <w:r>
        <w:rPr>
          <w:rFonts w:ascii="Arial" w:eastAsia="Arial"/>
          <w:spacing w:val="-13"/>
          <w:sz w:val="20"/>
        </w:rPr>
        <w:t xml:space="preserve"> </w:t>
      </w:r>
      <w:r>
        <w:rPr>
          <w:spacing w:val="-9"/>
          <w:sz w:val="20"/>
        </w:rPr>
        <w:t xml:space="preserve">以外的任何 </w:t>
      </w:r>
      <w:r>
        <w:rPr>
          <w:rFonts w:ascii="Arial" w:eastAsia="Arial"/>
          <w:sz w:val="20"/>
        </w:rPr>
        <w:t>AWS</w:t>
      </w:r>
      <w:r>
        <w:rPr>
          <w:rFonts w:ascii="Arial" w:eastAsia="Arial"/>
          <w:spacing w:val="-16"/>
          <w:sz w:val="20"/>
        </w:rPr>
        <w:t xml:space="preserve"> </w:t>
      </w:r>
      <w:r>
        <w:rPr>
          <w:sz w:val="20"/>
        </w:rPr>
        <w:t>服务</w:t>
      </w:r>
      <w:r>
        <w:rPr>
          <w:rFonts w:ascii="Arial" w:eastAsia="Arial"/>
          <w:sz w:val="20"/>
        </w:rPr>
        <w:t>.</w:t>
      </w:r>
      <w:r>
        <w:rPr>
          <w:spacing w:val="-26"/>
          <w:sz w:val="20"/>
        </w:rPr>
        <w:t xml:space="preserve">在 </w:t>
      </w:r>
      <w:r>
        <w:rPr>
          <w:rFonts w:ascii="Arial" w:eastAsia="Arial"/>
          <w:sz w:val="20"/>
        </w:rPr>
        <w:t>AWS</w:t>
      </w:r>
      <w:r>
        <w:rPr>
          <w:rFonts w:ascii="Arial" w:eastAsia="Arial"/>
          <w:spacing w:val="-5"/>
          <w:sz w:val="20"/>
        </w:rPr>
        <w:t xml:space="preserve"> </w:t>
      </w:r>
      <w:r>
        <w:rPr>
          <w:rFonts w:ascii="Arial" w:eastAsia="Arial"/>
          <w:sz w:val="20"/>
        </w:rPr>
        <w:t>Service Catalog</w:t>
      </w:r>
      <w:r>
        <w:rPr>
          <w:rFonts w:ascii="Arial" w:eastAsia="Arial"/>
          <w:spacing w:val="-12"/>
          <w:sz w:val="20"/>
        </w:rPr>
        <w:t xml:space="preserve"> </w:t>
      </w:r>
      <w:r>
        <w:rPr>
          <w:sz w:val="20"/>
        </w:rPr>
        <w:t>中</w:t>
      </w:r>
      <w:r>
        <w:rPr>
          <w:rFonts w:ascii="Arial" w:eastAsia="Arial"/>
          <w:sz w:val="20"/>
        </w:rPr>
        <w:t>,</w:t>
      </w:r>
      <w:r>
        <w:rPr>
          <w:spacing w:val="-4"/>
          <w:sz w:val="20"/>
        </w:rPr>
        <w:t xml:space="preserve">创建一个仅包含批准区域中 </w:t>
      </w:r>
      <w:r>
        <w:rPr>
          <w:rFonts w:ascii="Arial" w:eastAsia="Arial"/>
          <w:sz w:val="20"/>
        </w:rPr>
        <w:t>EC2</w:t>
      </w:r>
      <w:r>
        <w:rPr>
          <w:rFonts w:ascii="Arial" w:eastAsia="Arial"/>
          <w:spacing w:val="-11"/>
          <w:sz w:val="20"/>
        </w:rPr>
        <w:t xml:space="preserve"> </w:t>
      </w:r>
      <w:r>
        <w:rPr>
          <w:sz w:val="20"/>
        </w:rPr>
        <w:t>资源的产品</w:t>
      </w:r>
      <w:r>
        <w:rPr>
          <w:rFonts w:ascii="Arial" w:eastAsia="Arial"/>
          <w:sz w:val="20"/>
        </w:rPr>
        <w:t>.</w:t>
      </w:r>
    </w:p>
    <w:p w14:paraId="506EE9D2" w14:textId="77777777" w:rsidR="003E0564" w:rsidRDefault="00922136">
      <w:pPr>
        <w:pStyle w:val="ab"/>
        <w:numPr>
          <w:ilvl w:val="0"/>
          <w:numId w:val="43"/>
        </w:numPr>
        <w:tabs>
          <w:tab w:val="left" w:pos="481"/>
        </w:tabs>
        <w:spacing w:line="264" w:lineRule="auto"/>
        <w:ind w:right="367" w:firstLine="0"/>
        <w:jc w:val="both"/>
        <w:rPr>
          <w:rFonts w:ascii="Arial" w:eastAsia="Arial"/>
          <w:sz w:val="20"/>
        </w:rPr>
      </w:pPr>
      <w:r>
        <w:rPr>
          <w:spacing w:val="-8"/>
          <w:sz w:val="20"/>
        </w:rPr>
        <w:t xml:space="preserve">设置与附加了 </w:t>
      </w:r>
      <w:r>
        <w:rPr>
          <w:rFonts w:ascii="Arial" w:eastAsia="Arial"/>
          <w:sz w:val="20"/>
        </w:rPr>
        <w:t>PowerUserAccess</w:t>
      </w:r>
      <w:r>
        <w:rPr>
          <w:rFonts w:ascii="Arial" w:eastAsia="Arial"/>
          <w:spacing w:val="-16"/>
          <w:sz w:val="20"/>
        </w:rPr>
        <w:t xml:space="preserve"> </w:t>
      </w:r>
      <w:r>
        <w:rPr>
          <w:spacing w:val="-10"/>
          <w:sz w:val="20"/>
        </w:rPr>
        <w:t xml:space="preserve">托管策略的 </w:t>
      </w:r>
      <w:r>
        <w:rPr>
          <w:rFonts w:ascii="Arial" w:eastAsia="Arial"/>
          <w:sz w:val="20"/>
        </w:rPr>
        <w:t>IAM</w:t>
      </w:r>
      <w:r>
        <w:rPr>
          <w:rFonts w:ascii="Arial" w:eastAsia="Arial"/>
          <w:spacing w:val="-12"/>
          <w:sz w:val="20"/>
        </w:rPr>
        <w:t xml:space="preserve"> </w:t>
      </w:r>
      <w:r>
        <w:rPr>
          <w:spacing w:val="-7"/>
          <w:sz w:val="20"/>
        </w:rPr>
        <w:t xml:space="preserve">角色绑定的基于 </w:t>
      </w:r>
      <w:r>
        <w:rPr>
          <w:rFonts w:ascii="Arial" w:eastAsia="Arial"/>
          <w:sz w:val="20"/>
        </w:rPr>
        <w:t>SAML</w:t>
      </w:r>
      <w:r>
        <w:rPr>
          <w:rFonts w:ascii="Arial" w:eastAsia="Arial"/>
          <w:spacing w:val="-12"/>
          <w:sz w:val="20"/>
        </w:rPr>
        <w:t xml:space="preserve"> </w:t>
      </w:r>
      <w:r>
        <w:rPr>
          <w:sz w:val="20"/>
        </w:rPr>
        <w:t>的身份验证</w:t>
      </w:r>
      <w:r>
        <w:rPr>
          <w:rFonts w:ascii="Arial" w:eastAsia="Arial"/>
          <w:sz w:val="20"/>
        </w:rPr>
        <w:t>.</w:t>
      </w:r>
      <w:r>
        <w:rPr>
          <w:sz w:val="20"/>
        </w:rPr>
        <w:t>附加一个客户托管的策略</w:t>
      </w:r>
      <w:r>
        <w:rPr>
          <w:rFonts w:ascii="Arial" w:eastAsia="Arial"/>
          <w:sz w:val="20"/>
        </w:rPr>
        <w:t>,</w:t>
      </w:r>
      <w:r>
        <w:rPr>
          <w:spacing w:val="-4"/>
          <w:sz w:val="20"/>
        </w:rPr>
        <w:t xml:space="preserve">该策略拒绝访问每个区域中的 </w:t>
      </w:r>
      <w:r>
        <w:rPr>
          <w:rFonts w:ascii="Arial" w:eastAsia="Arial"/>
          <w:sz w:val="20"/>
        </w:rPr>
        <w:t>Amazon</w:t>
      </w:r>
      <w:r>
        <w:rPr>
          <w:rFonts w:ascii="Arial" w:eastAsia="Arial"/>
          <w:spacing w:val="-1"/>
          <w:sz w:val="20"/>
        </w:rPr>
        <w:t xml:space="preserve"> </w:t>
      </w:r>
      <w:r>
        <w:rPr>
          <w:rFonts w:ascii="Arial" w:eastAsia="Arial"/>
          <w:sz w:val="20"/>
        </w:rPr>
        <w:t>EC2(</w:t>
      </w:r>
      <w:r>
        <w:rPr>
          <w:sz w:val="20"/>
        </w:rPr>
        <w:t>必需的策略除外</w:t>
      </w:r>
      <w:r>
        <w:rPr>
          <w:rFonts w:ascii="Arial" w:eastAsia="Arial"/>
          <w:sz w:val="20"/>
        </w:rPr>
        <w:t>).</w:t>
      </w:r>
    </w:p>
    <w:p w14:paraId="4A0D0032" w14:textId="77777777" w:rsidR="003E0564" w:rsidRDefault="003E0564">
      <w:pPr>
        <w:pStyle w:val="a4"/>
        <w:spacing w:before="3"/>
        <w:ind w:left="0"/>
        <w:rPr>
          <w:rFonts w:ascii="Arial"/>
          <w:sz w:val="21"/>
        </w:rPr>
      </w:pPr>
    </w:p>
    <w:p w14:paraId="6FCD4F02" w14:textId="77777777" w:rsidR="003E0564" w:rsidRDefault="00922136">
      <w:pPr>
        <w:pStyle w:val="a4"/>
        <w:spacing w:before="1"/>
        <w:rPr>
          <w:rFonts w:ascii="Arial" w:eastAsia="Arial"/>
        </w:rPr>
      </w:pPr>
      <w:r>
        <w:t>答案</w:t>
      </w:r>
      <w:r>
        <w:rPr>
          <w:rFonts w:ascii="Arial" w:eastAsia="Arial"/>
        </w:rPr>
        <w:t>: D</w:t>
      </w:r>
    </w:p>
    <w:p w14:paraId="325CFF8E" w14:textId="77777777" w:rsidR="003E0564" w:rsidRDefault="00922136">
      <w:pPr>
        <w:pStyle w:val="a4"/>
        <w:spacing w:before="24"/>
        <w:rPr>
          <w:rFonts w:ascii="Arial" w:eastAsia="Arial"/>
        </w:rPr>
      </w:pPr>
      <w:r>
        <w:t>解释</w:t>
      </w:r>
      <w:r>
        <w:rPr>
          <w:rFonts w:ascii="Arial" w:eastAsia="Arial"/>
        </w:rPr>
        <w:t>:</w:t>
      </w:r>
    </w:p>
    <w:p w14:paraId="34C4BFEE" w14:textId="77777777" w:rsidR="003E0564" w:rsidRDefault="00922136">
      <w:pPr>
        <w:pStyle w:val="a4"/>
        <w:spacing w:before="22" w:line="261" w:lineRule="auto"/>
        <w:ind w:right="195"/>
      </w:pPr>
      <w:r>
        <w:rPr>
          <w:rFonts w:ascii="Arial" w:eastAsia="Arial"/>
        </w:rPr>
        <w:t xml:space="preserve">A.AdministrativeAccess </w:t>
      </w:r>
      <w:r>
        <w:t>不是托管策略</w:t>
      </w:r>
      <w:r>
        <w:rPr>
          <w:rFonts w:ascii="Arial" w:eastAsia="Arial"/>
        </w:rPr>
        <w:t>.</w:t>
      </w:r>
      <w:r>
        <w:rPr>
          <w:spacing w:val="-7"/>
        </w:rPr>
        <w:t xml:space="preserve">如果我们谈论的是 </w:t>
      </w:r>
      <w:r>
        <w:rPr>
          <w:rFonts w:ascii="Arial" w:eastAsia="Arial"/>
        </w:rPr>
        <w:t>AdministratorAccess,</w:t>
      </w:r>
      <w:r>
        <w:t>这将使开发人员有权更</w:t>
      </w:r>
      <w:r>
        <w:rPr>
          <w:spacing w:val="-28"/>
        </w:rPr>
        <w:t xml:space="preserve">改 </w:t>
      </w:r>
      <w:r>
        <w:rPr>
          <w:rFonts w:ascii="Arial" w:eastAsia="Arial"/>
        </w:rPr>
        <w:t xml:space="preserve">IAM </w:t>
      </w:r>
      <w:r>
        <w:t>策略和角色</w:t>
      </w:r>
      <w:r>
        <w:rPr>
          <w:rFonts w:ascii="Arial" w:eastAsia="Arial"/>
        </w:rPr>
        <w:t>,</w:t>
      </w:r>
      <w:r>
        <w:t>这不是理想选择</w:t>
      </w:r>
      <w:r>
        <w:rPr>
          <w:rFonts w:ascii="Arial" w:eastAsia="Arial"/>
        </w:rPr>
        <w:t>,</w:t>
      </w:r>
      <w:r>
        <w:rPr>
          <w:spacing w:val="-4"/>
        </w:rPr>
        <w:t xml:space="preserve">并且不能阻止他们更改拒绝策略以创建 </w:t>
      </w:r>
      <w:r>
        <w:rPr>
          <w:rFonts w:ascii="Arial" w:eastAsia="Arial"/>
        </w:rPr>
        <w:t xml:space="preserve">EC2 B.IAM </w:t>
      </w:r>
      <w:r>
        <w:t>评估检查至少允许是否存在拒绝</w:t>
      </w:r>
      <w:r>
        <w:rPr>
          <w:rFonts w:ascii="Arial" w:eastAsia="Arial"/>
        </w:rPr>
        <w:t>.</w:t>
      </w:r>
      <w:r>
        <w:rPr>
          <w:spacing w:val="-8"/>
        </w:rPr>
        <w:t xml:space="preserve">特定区域的 </w:t>
      </w:r>
      <w:r>
        <w:rPr>
          <w:rFonts w:ascii="Arial" w:eastAsia="Arial"/>
        </w:rPr>
        <w:t>PowerUserAccess</w:t>
      </w:r>
      <w:r>
        <w:rPr>
          <w:rFonts w:ascii="Arial" w:eastAsia="Arial"/>
          <w:spacing w:val="-1"/>
        </w:rPr>
        <w:t xml:space="preserve"> +</w:t>
      </w:r>
      <w:r>
        <w:t>允许不会停止其他区域的访问</w:t>
      </w:r>
      <w:r>
        <w:rPr>
          <w:rFonts w:ascii="Arial" w:eastAsia="Arial"/>
        </w:rPr>
        <w:t>https://docs.aws.amazon.com/IAM/latest/UserGuide/reference_policies_evaluation-logic.html#policy- eval-basicC.</w:t>
      </w:r>
      <w:r>
        <w:rPr>
          <w:spacing w:val="-4"/>
        </w:rPr>
        <w:t xml:space="preserve">这将限制对其他区域的访问服务 </w:t>
      </w:r>
      <w:r>
        <w:rPr>
          <w:rFonts w:ascii="Arial" w:eastAsia="Arial"/>
        </w:rPr>
        <w:t xml:space="preserve">C </w:t>
      </w:r>
      <w:r>
        <w:t>无其他限制</w:t>
      </w:r>
    </w:p>
    <w:p w14:paraId="7B03E307" w14:textId="77777777" w:rsidR="003E0564" w:rsidRDefault="003E0564">
      <w:pPr>
        <w:pStyle w:val="a4"/>
        <w:ind w:left="0"/>
        <w:rPr>
          <w:sz w:val="22"/>
        </w:rPr>
      </w:pPr>
    </w:p>
    <w:p w14:paraId="5F296E04" w14:textId="77777777" w:rsidR="003E0564" w:rsidRDefault="003E0564">
      <w:pPr>
        <w:pStyle w:val="a4"/>
        <w:spacing w:before="8"/>
        <w:ind w:left="0"/>
        <w:rPr>
          <w:sz w:val="16"/>
        </w:rPr>
      </w:pPr>
    </w:p>
    <w:p w14:paraId="536E6DA3" w14:textId="77777777" w:rsidR="003E0564" w:rsidRDefault="00922136">
      <w:pPr>
        <w:pStyle w:val="a4"/>
        <w:rPr>
          <w:rFonts w:ascii="Arial"/>
          <w:lang w:eastAsia="zh-CN"/>
        </w:rPr>
      </w:pPr>
      <w:r>
        <w:rPr>
          <w:rFonts w:ascii="Arial"/>
          <w:lang w:eastAsia="zh-CN"/>
        </w:rPr>
        <w:t>Question 40</w:t>
      </w:r>
    </w:p>
    <w:p w14:paraId="4E70EC6B" w14:textId="77777777" w:rsidR="003E0564" w:rsidRDefault="00922136">
      <w:pPr>
        <w:pStyle w:val="a4"/>
        <w:spacing w:before="20" w:line="264" w:lineRule="auto"/>
        <w:ind w:right="286"/>
        <w:jc w:val="both"/>
        <w:rPr>
          <w:rFonts w:ascii="Arial" w:eastAsia="Arial"/>
          <w:lang w:eastAsia="zh-CN"/>
        </w:rPr>
      </w:pPr>
      <w:r>
        <w:rPr>
          <w:spacing w:val="-7"/>
          <w:lang w:eastAsia="zh-CN"/>
        </w:rPr>
        <w:t xml:space="preserve">一家公司正在为在 </w:t>
      </w:r>
      <w:r>
        <w:rPr>
          <w:rFonts w:ascii="Arial" w:eastAsia="Arial"/>
          <w:lang w:eastAsia="zh-CN"/>
        </w:rPr>
        <w:t>AWS</w:t>
      </w:r>
      <w:r>
        <w:rPr>
          <w:rFonts w:ascii="Arial" w:eastAsia="Arial"/>
          <w:spacing w:val="-18"/>
          <w:lang w:eastAsia="zh-CN"/>
        </w:rPr>
        <w:t xml:space="preserve"> </w:t>
      </w:r>
      <w:r>
        <w:rPr>
          <w:lang w:eastAsia="zh-CN"/>
        </w:rPr>
        <w:t>上运行的应用程序确定其备份解决方案的体系结构</w:t>
      </w:r>
      <w:r>
        <w:rPr>
          <w:rFonts w:ascii="Arial" w:eastAsia="Arial"/>
          <w:lang w:eastAsia="zh-CN"/>
        </w:rPr>
        <w:t>.</w:t>
      </w:r>
      <w:r>
        <w:rPr>
          <w:spacing w:val="-6"/>
          <w:lang w:eastAsia="zh-CN"/>
        </w:rPr>
        <w:t xml:space="preserve">所有应用程序都在 </w:t>
      </w:r>
      <w:r>
        <w:rPr>
          <w:rFonts w:ascii="Arial" w:eastAsia="Arial"/>
          <w:lang w:eastAsia="zh-CN"/>
        </w:rPr>
        <w:t>AWS</w:t>
      </w:r>
      <w:r>
        <w:rPr>
          <w:rFonts w:ascii="Arial" w:eastAsia="Arial"/>
          <w:spacing w:val="-18"/>
          <w:lang w:eastAsia="zh-CN"/>
        </w:rPr>
        <w:t xml:space="preserve"> </w:t>
      </w:r>
      <w:r>
        <w:rPr>
          <w:lang w:eastAsia="zh-CN"/>
        </w:rPr>
        <w:t>上运行</w:t>
      </w:r>
      <w:r>
        <w:rPr>
          <w:rFonts w:ascii="Arial" w:eastAsia="Arial"/>
          <w:lang w:eastAsia="zh-CN"/>
        </w:rPr>
        <w:t>,</w:t>
      </w:r>
      <w:r>
        <w:rPr>
          <w:lang w:eastAsia="zh-CN"/>
        </w:rPr>
        <w:t>并且在每个层中至少使用两个可用区</w:t>
      </w:r>
      <w:r>
        <w:rPr>
          <w:rFonts w:ascii="Arial" w:eastAsia="Arial"/>
          <w:lang w:eastAsia="zh-CN"/>
        </w:rPr>
        <w:t>.</w:t>
      </w:r>
    </w:p>
    <w:p w14:paraId="5D2A956B" w14:textId="77777777" w:rsidR="003E0564" w:rsidRDefault="003E0564">
      <w:pPr>
        <w:pStyle w:val="a4"/>
        <w:spacing w:before="6"/>
        <w:ind w:left="0"/>
        <w:rPr>
          <w:rFonts w:ascii="Arial"/>
          <w:sz w:val="21"/>
          <w:lang w:eastAsia="zh-CN"/>
        </w:rPr>
      </w:pPr>
    </w:p>
    <w:p w14:paraId="45B30DD3" w14:textId="77777777" w:rsidR="003E0564" w:rsidRDefault="00922136">
      <w:pPr>
        <w:pStyle w:val="a4"/>
        <w:spacing w:before="81" w:line="264" w:lineRule="auto"/>
        <w:ind w:right="211"/>
        <w:jc w:val="both"/>
        <w:rPr>
          <w:rFonts w:ascii="Arial" w:eastAsia="Arial"/>
          <w:lang w:eastAsia="zh-CN"/>
        </w:rPr>
      </w:pPr>
      <w:r>
        <w:rPr>
          <w:spacing w:val="-8"/>
          <w:lang w:eastAsia="zh-CN"/>
        </w:rPr>
        <w:t xml:space="preserve">公司政策要求 </w:t>
      </w:r>
      <w:r>
        <w:rPr>
          <w:rFonts w:ascii="Arial" w:eastAsia="Arial"/>
          <w:lang w:eastAsia="zh-CN"/>
        </w:rPr>
        <w:t>IT</w:t>
      </w:r>
      <w:r>
        <w:rPr>
          <w:rFonts w:ascii="Arial" w:eastAsia="Arial"/>
          <w:spacing w:val="-17"/>
          <w:lang w:eastAsia="zh-CN"/>
        </w:rPr>
        <w:t xml:space="preserve"> </w:t>
      </w:r>
      <w:r>
        <w:rPr>
          <w:lang w:eastAsia="zh-CN"/>
        </w:rPr>
        <w:t>部门将其所有数据的夜间备份持久地存储在至少两个位置</w:t>
      </w:r>
      <w:r>
        <w:rPr>
          <w:rFonts w:ascii="Arial" w:eastAsia="Arial"/>
          <w:lang w:eastAsia="zh-CN"/>
        </w:rPr>
        <w:t>:</w:t>
      </w:r>
      <w:r>
        <w:rPr>
          <w:lang w:eastAsia="zh-CN"/>
        </w:rPr>
        <w:t>生产和灾难恢复</w:t>
      </w:r>
      <w:r>
        <w:rPr>
          <w:rFonts w:ascii="Arial" w:eastAsia="Arial"/>
          <w:lang w:eastAsia="zh-CN"/>
        </w:rPr>
        <w:t>.</w:t>
      </w:r>
      <w:r>
        <w:rPr>
          <w:lang w:eastAsia="zh-CN"/>
        </w:rPr>
        <w:t>这些位置必须位于不同的地理区域</w:t>
      </w:r>
      <w:r>
        <w:rPr>
          <w:rFonts w:ascii="Arial" w:eastAsia="Arial"/>
          <w:lang w:eastAsia="zh-CN"/>
        </w:rPr>
        <w:t>.</w:t>
      </w:r>
      <w:r>
        <w:rPr>
          <w:lang w:eastAsia="zh-CN"/>
        </w:rPr>
        <w:t>该公司还需要备份可立即在生产数据中心恢复</w:t>
      </w:r>
      <w:r>
        <w:rPr>
          <w:rFonts w:ascii="Arial" w:eastAsia="Arial"/>
          <w:lang w:eastAsia="zh-CN"/>
        </w:rPr>
        <w:t>,</w:t>
      </w:r>
      <w:r>
        <w:rPr>
          <w:spacing w:val="-20"/>
          <w:lang w:eastAsia="zh-CN"/>
        </w:rPr>
        <w:t xml:space="preserve">并在 </w:t>
      </w:r>
      <w:r>
        <w:rPr>
          <w:rFonts w:ascii="Arial" w:eastAsia="Arial"/>
          <w:lang w:eastAsia="zh-CN"/>
        </w:rPr>
        <w:t>24</w:t>
      </w:r>
      <w:r>
        <w:rPr>
          <w:rFonts w:ascii="Arial" w:eastAsia="Arial"/>
          <w:spacing w:val="-20"/>
          <w:lang w:eastAsia="zh-CN"/>
        </w:rPr>
        <w:t xml:space="preserve"> </w:t>
      </w:r>
      <w:r>
        <w:rPr>
          <w:lang w:eastAsia="zh-CN"/>
        </w:rPr>
        <w:t>小时内在灾难恢复位置恢复</w:t>
      </w:r>
      <w:r>
        <w:rPr>
          <w:rFonts w:ascii="Arial" w:eastAsia="Arial"/>
          <w:lang w:eastAsia="zh-CN"/>
        </w:rPr>
        <w:t>.</w:t>
      </w:r>
      <w:r>
        <w:rPr>
          <w:lang w:eastAsia="zh-CN"/>
        </w:rPr>
        <w:t>所有备份过程必须完全自动化</w:t>
      </w:r>
      <w:r>
        <w:rPr>
          <w:rFonts w:ascii="Arial" w:eastAsia="Arial"/>
          <w:lang w:eastAsia="zh-CN"/>
        </w:rPr>
        <w:t>.</w:t>
      </w:r>
    </w:p>
    <w:p w14:paraId="01263D56" w14:textId="77777777" w:rsidR="003E0564" w:rsidRDefault="003E0564">
      <w:pPr>
        <w:pStyle w:val="a4"/>
        <w:spacing w:before="2"/>
        <w:ind w:left="0"/>
        <w:rPr>
          <w:rFonts w:ascii="Arial"/>
          <w:sz w:val="21"/>
          <w:lang w:eastAsia="zh-CN"/>
        </w:rPr>
      </w:pPr>
    </w:p>
    <w:p w14:paraId="330BAC03" w14:textId="77777777" w:rsidR="003E0564" w:rsidRDefault="00922136">
      <w:pPr>
        <w:pStyle w:val="a4"/>
        <w:rPr>
          <w:rFonts w:ascii="Arial" w:eastAsia="Arial"/>
          <w:lang w:eastAsia="zh-CN"/>
        </w:rPr>
      </w:pPr>
      <w:r>
        <w:rPr>
          <w:lang w:eastAsia="zh-CN"/>
        </w:rPr>
        <w:t>什么是可以满足所有要求的最具成本效益的备份解决方案</w:t>
      </w:r>
      <w:r>
        <w:rPr>
          <w:rFonts w:ascii="Arial" w:eastAsia="Arial"/>
          <w:lang w:eastAsia="zh-CN"/>
        </w:rPr>
        <w:t>?</w:t>
      </w:r>
    </w:p>
    <w:p w14:paraId="61D2C987" w14:textId="77777777" w:rsidR="003E0564" w:rsidRDefault="003E0564">
      <w:pPr>
        <w:pStyle w:val="a4"/>
        <w:spacing w:before="7"/>
        <w:ind w:left="0"/>
        <w:rPr>
          <w:rFonts w:ascii="Arial"/>
          <w:sz w:val="23"/>
          <w:lang w:eastAsia="zh-CN"/>
        </w:rPr>
      </w:pPr>
    </w:p>
    <w:p w14:paraId="6E8A2E99" w14:textId="77777777" w:rsidR="003E0564" w:rsidRDefault="00922136">
      <w:pPr>
        <w:pStyle w:val="ab"/>
        <w:numPr>
          <w:ilvl w:val="0"/>
          <w:numId w:val="44"/>
        </w:numPr>
        <w:tabs>
          <w:tab w:val="left" w:pos="469"/>
        </w:tabs>
        <w:spacing w:line="261" w:lineRule="auto"/>
        <w:ind w:right="310" w:firstLine="0"/>
        <w:rPr>
          <w:rFonts w:ascii="Arial" w:eastAsia="Arial"/>
          <w:sz w:val="20"/>
          <w:lang w:eastAsia="zh-CN"/>
        </w:rPr>
      </w:pPr>
      <w:r>
        <w:rPr>
          <w:spacing w:val="-2"/>
          <w:sz w:val="20"/>
          <w:lang w:eastAsia="zh-CN"/>
        </w:rPr>
        <w:t xml:space="preserve">将所有数据备份到生产区域中附加到备份媒体服务器的大型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EBS</w:t>
      </w:r>
      <w:r>
        <w:rPr>
          <w:rFonts w:ascii="Arial" w:eastAsia="Arial"/>
          <w:spacing w:val="-16"/>
          <w:sz w:val="20"/>
          <w:lang w:eastAsia="zh-CN"/>
        </w:rPr>
        <w:t xml:space="preserve"> </w:t>
      </w:r>
      <w:r>
        <w:rPr>
          <w:sz w:val="20"/>
          <w:lang w:eastAsia="zh-CN"/>
        </w:rPr>
        <w:t>卷</w:t>
      </w:r>
      <w:r>
        <w:rPr>
          <w:rFonts w:ascii="Arial" w:eastAsia="Arial"/>
          <w:sz w:val="20"/>
          <w:lang w:eastAsia="zh-CN"/>
        </w:rPr>
        <w:t>.</w:t>
      </w:r>
      <w:r>
        <w:rPr>
          <w:sz w:val="20"/>
          <w:lang w:eastAsia="zh-CN"/>
        </w:rPr>
        <w:t>运行自动化脚本以每晚对这些卷进行快照</w:t>
      </w:r>
      <w:r>
        <w:rPr>
          <w:rFonts w:ascii="Arial" w:eastAsia="Arial"/>
          <w:sz w:val="20"/>
          <w:lang w:eastAsia="zh-CN"/>
        </w:rPr>
        <w:t>,</w:t>
      </w:r>
      <w:r>
        <w:rPr>
          <w:sz w:val="20"/>
          <w:lang w:eastAsia="zh-CN"/>
        </w:rPr>
        <w:t>然后将这些快照复制到灾难恢复区域</w:t>
      </w:r>
      <w:r>
        <w:rPr>
          <w:rFonts w:ascii="Arial" w:eastAsia="Arial"/>
          <w:sz w:val="20"/>
          <w:lang w:eastAsia="zh-CN"/>
        </w:rPr>
        <w:t>.</w:t>
      </w:r>
    </w:p>
    <w:p w14:paraId="462A90FA" w14:textId="77777777" w:rsidR="003E0564" w:rsidRDefault="00922136">
      <w:pPr>
        <w:pStyle w:val="ab"/>
        <w:numPr>
          <w:ilvl w:val="0"/>
          <w:numId w:val="44"/>
        </w:numPr>
        <w:tabs>
          <w:tab w:val="left" w:pos="469"/>
        </w:tabs>
        <w:spacing w:before="1" w:line="261" w:lineRule="auto"/>
        <w:ind w:right="310" w:firstLine="0"/>
        <w:rPr>
          <w:sz w:val="20"/>
        </w:rPr>
      </w:pPr>
      <w:r>
        <w:rPr>
          <w:spacing w:val="-4"/>
          <w:sz w:val="20"/>
        </w:rPr>
        <w:t xml:space="preserve">将所有数据备份到灾难恢复区域中的 </w:t>
      </w:r>
      <w:r>
        <w:rPr>
          <w:rFonts w:ascii="Arial" w:eastAsia="Arial"/>
          <w:sz w:val="20"/>
        </w:rPr>
        <w:t>Amazon</w:t>
      </w:r>
      <w:r>
        <w:rPr>
          <w:rFonts w:ascii="Arial" w:eastAsia="Arial"/>
          <w:spacing w:val="-5"/>
          <w:sz w:val="20"/>
        </w:rPr>
        <w:t xml:space="preserve"> </w:t>
      </w:r>
      <w:r>
        <w:rPr>
          <w:rFonts w:ascii="Arial" w:eastAsia="Arial"/>
          <w:sz w:val="20"/>
        </w:rPr>
        <w:t>S3.</w:t>
      </w:r>
      <w:r>
        <w:rPr>
          <w:sz w:val="20"/>
        </w:rPr>
        <w:t>使用生命周期策略将这些数据立即移至生产区域中</w:t>
      </w:r>
      <w:r>
        <w:rPr>
          <w:spacing w:val="-26"/>
          <w:sz w:val="20"/>
        </w:rPr>
        <w:t xml:space="preserve">的 </w:t>
      </w:r>
      <w:r>
        <w:rPr>
          <w:rFonts w:ascii="Arial" w:eastAsia="Arial"/>
          <w:sz w:val="20"/>
        </w:rPr>
        <w:t>Amazon</w:t>
      </w:r>
      <w:r>
        <w:rPr>
          <w:rFonts w:ascii="Arial" w:eastAsia="Arial"/>
          <w:spacing w:val="1"/>
          <w:sz w:val="20"/>
        </w:rPr>
        <w:t xml:space="preserve"> </w:t>
      </w:r>
      <w:r>
        <w:rPr>
          <w:rFonts w:ascii="Arial" w:eastAsia="Arial"/>
          <w:sz w:val="20"/>
        </w:rPr>
        <w:t>Glacier.</w:t>
      </w:r>
      <w:r>
        <w:rPr>
          <w:sz w:val="20"/>
        </w:rPr>
        <w:t>仅复制数据；</w:t>
      </w:r>
    </w:p>
    <w:p w14:paraId="6A08A826" w14:textId="77777777" w:rsidR="003E0564" w:rsidRDefault="00922136">
      <w:pPr>
        <w:pStyle w:val="a4"/>
        <w:rPr>
          <w:rFonts w:ascii="Arial" w:eastAsia="Arial"/>
          <w:lang w:eastAsia="zh-CN"/>
        </w:rPr>
      </w:pPr>
      <w:r>
        <w:rPr>
          <w:lang w:eastAsia="zh-CN"/>
        </w:rPr>
        <w:t xml:space="preserve">从灾难恢复区域的 </w:t>
      </w:r>
      <w:r>
        <w:rPr>
          <w:rFonts w:ascii="Arial" w:eastAsia="Arial"/>
          <w:lang w:eastAsia="zh-CN"/>
        </w:rPr>
        <w:t xml:space="preserve">S3 </w:t>
      </w:r>
      <w:r>
        <w:rPr>
          <w:lang w:eastAsia="zh-CN"/>
        </w:rPr>
        <w:t>存储桶中删除数据</w:t>
      </w:r>
      <w:r>
        <w:rPr>
          <w:rFonts w:ascii="Arial" w:eastAsia="Arial"/>
          <w:lang w:eastAsia="zh-CN"/>
        </w:rPr>
        <w:t>.</w:t>
      </w:r>
    </w:p>
    <w:p w14:paraId="6927B822" w14:textId="77777777" w:rsidR="003E0564" w:rsidRDefault="00922136">
      <w:pPr>
        <w:pStyle w:val="ab"/>
        <w:numPr>
          <w:ilvl w:val="0"/>
          <w:numId w:val="44"/>
        </w:numPr>
        <w:tabs>
          <w:tab w:val="left" w:pos="481"/>
        </w:tabs>
        <w:spacing w:before="25" w:line="261" w:lineRule="auto"/>
        <w:ind w:right="328" w:firstLine="0"/>
        <w:rPr>
          <w:rFonts w:ascii="Arial" w:eastAsia="Arial"/>
          <w:sz w:val="20"/>
          <w:lang w:eastAsia="zh-CN"/>
        </w:rPr>
      </w:pPr>
      <w:r>
        <w:rPr>
          <w:spacing w:val="-4"/>
          <w:sz w:val="20"/>
          <w:lang w:eastAsia="zh-CN"/>
        </w:rPr>
        <w:t xml:space="preserve">将所有数据备份到生产区域中的 </w:t>
      </w:r>
      <w:r>
        <w:rPr>
          <w:rFonts w:ascii="Arial" w:eastAsia="Arial"/>
          <w:sz w:val="20"/>
          <w:lang w:eastAsia="zh-CN"/>
        </w:rPr>
        <w:t>Amazon</w:t>
      </w:r>
      <w:r>
        <w:rPr>
          <w:rFonts w:ascii="Arial" w:eastAsia="Arial"/>
          <w:spacing w:val="-10"/>
          <w:sz w:val="20"/>
          <w:lang w:eastAsia="zh-CN"/>
        </w:rPr>
        <w:t xml:space="preserve"> </w:t>
      </w:r>
      <w:r>
        <w:rPr>
          <w:rFonts w:ascii="Arial" w:eastAsia="Arial"/>
          <w:sz w:val="20"/>
          <w:lang w:eastAsia="zh-CN"/>
        </w:rPr>
        <w:t>Glacier.</w:t>
      </w:r>
      <w:r>
        <w:rPr>
          <w:spacing w:val="2"/>
          <w:sz w:val="20"/>
          <w:lang w:eastAsia="zh-CN"/>
        </w:rPr>
        <w:t>将此数据跨区域复制到灾难恢复区域中的</w:t>
      </w:r>
      <w:r>
        <w:rPr>
          <w:rFonts w:ascii="Arial" w:eastAsia="Arial"/>
          <w:sz w:val="20"/>
          <w:lang w:eastAsia="zh-CN"/>
        </w:rPr>
        <w:t>Amazon Glacier.</w:t>
      </w:r>
      <w:r>
        <w:rPr>
          <w:spacing w:val="-4"/>
          <w:sz w:val="20"/>
          <w:lang w:eastAsia="zh-CN"/>
        </w:rPr>
        <w:t xml:space="preserve">设置生命周期策略以删除所有 </w:t>
      </w:r>
      <w:r>
        <w:rPr>
          <w:rFonts w:ascii="Arial" w:eastAsia="Arial"/>
          <w:sz w:val="20"/>
          <w:lang w:eastAsia="zh-CN"/>
        </w:rPr>
        <w:t>60</w:t>
      </w:r>
      <w:r>
        <w:rPr>
          <w:rFonts w:ascii="Arial" w:eastAsia="Arial"/>
          <w:spacing w:val="-11"/>
          <w:sz w:val="20"/>
          <w:lang w:eastAsia="zh-CN"/>
        </w:rPr>
        <w:t xml:space="preserve"> </w:t>
      </w:r>
      <w:r>
        <w:rPr>
          <w:sz w:val="20"/>
          <w:lang w:eastAsia="zh-CN"/>
        </w:rPr>
        <w:t>天以上的数据</w:t>
      </w:r>
      <w:r>
        <w:rPr>
          <w:rFonts w:ascii="Arial" w:eastAsia="Arial"/>
          <w:sz w:val="20"/>
          <w:lang w:eastAsia="zh-CN"/>
        </w:rPr>
        <w:t>.</w:t>
      </w:r>
    </w:p>
    <w:p w14:paraId="33CFD3A2" w14:textId="77777777" w:rsidR="003E0564" w:rsidRDefault="00922136">
      <w:pPr>
        <w:pStyle w:val="ab"/>
        <w:numPr>
          <w:ilvl w:val="0"/>
          <w:numId w:val="44"/>
        </w:numPr>
        <w:tabs>
          <w:tab w:val="left" w:pos="481"/>
        </w:tabs>
        <w:spacing w:before="1" w:line="264" w:lineRule="auto"/>
        <w:ind w:right="305" w:firstLine="0"/>
        <w:rPr>
          <w:rFonts w:ascii="Arial" w:eastAsia="Arial"/>
          <w:sz w:val="20"/>
          <w:lang w:eastAsia="zh-CN"/>
        </w:rPr>
      </w:pPr>
      <w:r>
        <w:rPr>
          <w:spacing w:val="-4"/>
          <w:sz w:val="20"/>
          <w:lang w:eastAsia="zh-CN"/>
        </w:rPr>
        <w:t xml:space="preserve">将所有数据备份到生产区域中的 </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S3.</w:t>
      </w:r>
      <w:r>
        <w:rPr>
          <w:spacing w:val="16"/>
          <w:sz w:val="20"/>
          <w:lang w:eastAsia="zh-CN"/>
        </w:rPr>
        <w:t>设置此</w:t>
      </w:r>
      <w:r>
        <w:rPr>
          <w:rFonts w:ascii="Arial" w:eastAsia="Arial"/>
          <w:sz w:val="20"/>
          <w:lang w:eastAsia="zh-CN"/>
        </w:rPr>
        <w:t>S3</w:t>
      </w:r>
      <w:r>
        <w:rPr>
          <w:rFonts w:ascii="Arial" w:eastAsia="Arial"/>
          <w:spacing w:val="-14"/>
          <w:sz w:val="20"/>
          <w:lang w:eastAsia="zh-CN"/>
        </w:rPr>
        <w:t xml:space="preserve"> </w:t>
      </w:r>
      <w:r>
        <w:rPr>
          <w:sz w:val="20"/>
          <w:lang w:eastAsia="zh-CN"/>
        </w:rPr>
        <w:t>存储桶到另一个区域的跨区域复制</w:t>
      </w:r>
      <w:r>
        <w:rPr>
          <w:rFonts w:ascii="Arial" w:eastAsia="Arial"/>
          <w:sz w:val="20"/>
          <w:lang w:eastAsia="zh-CN"/>
        </w:rPr>
        <w:t>,</w:t>
      </w:r>
      <w:r>
        <w:rPr>
          <w:sz w:val="20"/>
          <w:lang w:eastAsia="zh-CN"/>
        </w:rPr>
        <w:t>并在第二个区域中设置生命周期策略</w:t>
      </w:r>
      <w:r>
        <w:rPr>
          <w:rFonts w:ascii="Arial" w:eastAsia="Arial"/>
          <w:sz w:val="20"/>
          <w:lang w:eastAsia="zh-CN"/>
        </w:rPr>
        <w:t>,</w:t>
      </w:r>
      <w:r>
        <w:rPr>
          <w:spacing w:val="-6"/>
          <w:sz w:val="20"/>
          <w:lang w:eastAsia="zh-CN"/>
        </w:rPr>
        <w:t xml:space="preserve">以立即将该数据移至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Glacier.</w:t>
      </w:r>
    </w:p>
    <w:p w14:paraId="46F6BB2D" w14:textId="77777777" w:rsidR="003E0564" w:rsidRDefault="003E0564">
      <w:pPr>
        <w:pStyle w:val="a4"/>
        <w:spacing w:before="3"/>
        <w:ind w:left="0"/>
        <w:rPr>
          <w:rFonts w:ascii="Arial"/>
          <w:sz w:val="21"/>
          <w:lang w:eastAsia="zh-CN"/>
        </w:rPr>
      </w:pPr>
    </w:p>
    <w:p w14:paraId="02779893"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124F01B"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411C1833" w14:textId="77777777" w:rsidR="003E0564" w:rsidRDefault="00922136">
      <w:pPr>
        <w:pStyle w:val="a4"/>
        <w:spacing w:before="25" w:line="264" w:lineRule="auto"/>
        <w:ind w:right="186"/>
        <w:rPr>
          <w:lang w:eastAsia="zh-CN"/>
        </w:rPr>
      </w:pPr>
      <w:r>
        <w:rPr>
          <w:rFonts w:ascii="Arial" w:eastAsia="Arial"/>
          <w:lang w:eastAsia="zh-CN"/>
        </w:rPr>
        <w:t xml:space="preserve">A.EBS </w:t>
      </w:r>
      <w:r>
        <w:rPr>
          <w:spacing w:val="-8"/>
          <w:lang w:eastAsia="zh-CN"/>
        </w:rPr>
        <w:t xml:space="preserve">的价格大约是 </w:t>
      </w:r>
      <w:r>
        <w:rPr>
          <w:rFonts w:ascii="Arial" w:eastAsia="Arial"/>
          <w:lang w:eastAsia="zh-CN"/>
        </w:rPr>
        <w:t xml:space="preserve">S3 </w:t>
      </w:r>
      <w:r>
        <w:rPr>
          <w:spacing w:val="-27"/>
          <w:lang w:eastAsia="zh-CN"/>
        </w:rPr>
        <w:t xml:space="preserve">的 </w:t>
      </w:r>
      <w:r>
        <w:rPr>
          <w:rFonts w:ascii="Arial" w:eastAsia="Arial"/>
          <w:lang w:eastAsia="zh-CN"/>
        </w:rPr>
        <w:t xml:space="preserve">10 </w:t>
      </w:r>
      <w:r>
        <w:rPr>
          <w:spacing w:val="-27"/>
          <w:lang w:eastAsia="zh-CN"/>
        </w:rPr>
        <w:t xml:space="preserve">倍 </w:t>
      </w:r>
      <w:r>
        <w:rPr>
          <w:rFonts w:ascii="Arial" w:eastAsia="Arial"/>
          <w:lang w:eastAsia="zh-CN"/>
        </w:rPr>
        <w:t>B.</w:t>
      </w:r>
      <w:r>
        <w:rPr>
          <w:lang w:eastAsia="zh-CN"/>
        </w:rPr>
        <w:t>冰川检索可能要花费数小时</w:t>
      </w:r>
      <w:r>
        <w:rPr>
          <w:rFonts w:ascii="Arial" w:eastAsia="Arial"/>
          <w:lang w:eastAsia="zh-CN"/>
        </w:rPr>
        <w:t>(</w:t>
      </w:r>
      <w:r>
        <w:rPr>
          <w:spacing w:val="-11"/>
          <w:lang w:eastAsia="zh-CN"/>
        </w:rPr>
        <w:t xml:space="preserve">虽然不是 </w:t>
      </w:r>
      <w:r>
        <w:rPr>
          <w:rFonts w:ascii="Arial" w:eastAsia="Arial"/>
          <w:lang w:eastAsia="zh-CN"/>
        </w:rPr>
        <w:t xml:space="preserve">S3 </w:t>
      </w:r>
      <w:r>
        <w:rPr>
          <w:lang w:eastAsia="zh-CN"/>
        </w:rPr>
        <w:t>冰川</w:t>
      </w:r>
      <w:r>
        <w:rPr>
          <w:rFonts w:ascii="Arial" w:eastAsia="Arial"/>
          <w:lang w:eastAsia="zh-CN"/>
        </w:rPr>
        <w:t>)C.</w:t>
      </w:r>
      <w:r>
        <w:rPr>
          <w:lang w:eastAsia="zh-CN"/>
        </w:rPr>
        <w:t>冰川检索可能要花费数小时</w:t>
      </w:r>
    </w:p>
    <w:p w14:paraId="6DD92594" w14:textId="77777777" w:rsidR="003E0564" w:rsidRDefault="003E0564">
      <w:pPr>
        <w:pStyle w:val="a4"/>
        <w:ind w:left="0"/>
        <w:rPr>
          <w:lang w:eastAsia="zh-CN"/>
        </w:rPr>
      </w:pPr>
    </w:p>
    <w:p w14:paraId="3E83A2CA" w14:textId="77777777" w:rsidR="003E0564" w:rsidRDefault="003E0564">
      <w:pPr>
        <w:pStyle w:val="a4"/>
        <w:spacing w:before="3"/>
        <w:ind w:left="0"/>
        <w:rPr>
          <w:sz w:val="18"/>
          <w:lang w:eastAsia="zh-CN"/>
        </w:rPr>
      </w:pPr>
    </w:p>
    <w:p w14:paraId="5B08FB52" w14:textId="77777777" w:rsidR="003E0564" w:rsidRDefault="00922136">
      <w:pPr>
        <w:pStyle w:val="a4"/>
        <w:rPr>
          <w:rFonts w:ascii="Arial"/>
        </w:rPr>
      </w:pPr>
      <w:r>
        <w:rPr>
          <w:rFonts w:ascii="Arial"/>
        </w:rPr>
        <w:t>Question 41</w:t>
      </w:r>
      <w:r w:rsidR="003A3294">
        <w:rPr>
          <w:rFonts w:ascii="Arial"/>
          <w:b/>
          <w:bCs/>
          <w:color w:val="FF0000"/>
          <w:lang w:eastAsia="zh-CN"/>
        </w:rPr>
        <w:t xml:space="preserve">     03/23</w:t>
      </w:r>
      <w:r w:rsidR="003A3294">
        <w:rPr>
          <w:rFonts w:ascii="Arial" w:hint="eastAsia"/>
          <w:b/>
          <w:bCs/>
          <w:color w:val="FF0000"/>
          <w:lang w:eastAsia="zh-CN"/>
        </w:rPr>
        <w:t>考题</w:t>
      </w:r>
    </w:p>
    <w:p w14:paraId="029E4DC3" w14:textId="77777777" w:rsidR="003E0564" w:rsidRDefault="00922136">
      <w:pPr>
        <w:pStyle w:val="a4"/>
        <w:spacing w:before="19" w:line="264" w:lineRule="auto"/>
        <w:ind w:right="310"/>
        <w:jc w:val="both"/>
        <w:rPr>
          <w:rFonts w:ascii="Arial" w:eastAsia="Arial"/>
        </w:rPr>
      </w:pPr>
      <w:r>
        <w:rPr>
          <w:spacing w:val="-5"/>
          <w:lang w:eastAsia="zh-CN"/>
        </w:rPr>
        <w:t xml:space="preserve">公司拥有现有的本地三层 </w:t>
      </w:r>
      <w:r>
        <w:rPr>
          <w:rFonts w:ascii="Arial" w:eastAsia="Arial"/>
          <w:lang w:eastAsia="zh-CN"/>
        </w:rPr>
        <w:t xml:space="preserve">Web </w:t>
      </w:r>
      <w:r>
        <w:rPr>
          <w:lang w:eastAsia="zh-CN"/>
        </w:rPr>
        <w:t>应用程序</w:t>
      </w:r>
      <w:r>
        <w:rPr>
          <w:rFonts w:ascii="Arial" w:eastAsia="Arial"/>
          <w:spacing w:val="-2"/>
          <w:lang w:eastAsia="zh-CN"/>
        </w:rPr>
        <w:t xml:space="preserve">. </w:t>
      </w:r>
      <w:r>
        <w:rPr>
          <w:rFonts w:ascii="Arial" w:eastAsia="Arial"/>
        </w:rPr>
        <w:t xml:space="preserve">Linux Web </w:t>
      </w:r>
      <w:r>
        <w:rPr>
          <w:spacing w:val="-11"/>
        </w:rPr>
        <w:t xml:space="preserve">服务器从 </w:t>
      </w:r>
      <w:r>
        <w:rPr>
          <w:rFonts w:ascii="Arial" w:eastAsia="Arial"/>
        </w:rPr>
        <w:t xml:space="preserve">NAS </w:t>
      </w:r>
      <w:r>
        <w:t>服务器上的集中式文件共享中提供内容</w:t>
      </w:r>
      <w:r>
        <w:rPr>
          <w:rFonts w:ascii="Arial" w:eastAsia="Arial"/>
        </w:rPr>
        <w:t>,</w:t>
      </w:r>
      <w:r>
        <w:t>因为每天都会从各种来源刷新几次内容</w:t>
      </w:r>
      <w:r>
        <w:rPr>
          <w:rFonts w:ascii="Arial" w:eastAsia="Arial"/>
        </w:rPr>
        <w:t>.</w:t>
      </w:r>
      <w:r>
        <w:t>现有的基础架构尚未优化</w:t>
      </w:r>
      <w:r>
        <w:rPr>
          <w:rFonts w:ascii="Arial" w:eastAsia="Arial"/>
        </w:rPr>
        <w:t>,</w:t>
      </w:r>
      <w:r>
        <w:rPr>
          <w:spacing w:val="-7"/>
        </w:rPr>
        <w:t xml:space="preserve">该公司希望迁移到 </w:t>
      </w:r>
      <w:r>
        <w:rPr>
          <w:rFonts w:ascii="Arial" w:eastAsia="Arial"/>
        </w:rPr>
        <w:t>AWS,</w:t>
      </w:r>
      <w:r>
        <w:t>以获得响应负载而上下扩展资源的能力</w:t>
      </w:r>
      <w:r>
        <w:rPr>
          <w:rFonts w:ascii="Arial" w:eastAsia="Arial"/>
        </w:rPr>
        <w:t>.</w:t>
      </w:r>
      <w:r>
        <w:rPr>
          <w:spacing w:val="15"/>
        </w:rPr>
        <w:t>本地和</w:t>
      </w:r>
      <w:r>
        <w:rPr>
          <w:rFonts w:ascii="Arial" w:eastAsia="Arial"/>
        </w:rPr>
        <w:t xml:space="preserve">AWS </w:t>
      </w:r>
      <w:r>
        <w:rPr>
          <w:spacing w:val="-10"/>
        </w:rPr>
        <w:t xml:space="preserve">资源使用 </w:t>
      </w:r>
      <w:r>
        <w:rPr>
          <w:rFonts w:ascii="Arial" w:eastAsia="Arial"/>
        </w:rPr>
        <w:t xml:space="preserve">AWS Direct Connect </w:t>
      </w:r>
      <w:r>
        <w:t>连接</w:t>
      </w:r>
      <w:r>
        <w:rPr>
          <w:rFonts w:ascii="Arial" w:eastAsia="Arial"/>
        </w:rPr>
        <w:t>.</w:t>
      </w:r>
    </w:p>
    <w:p w14:paraId="0E19E492" w14:textId="77777777" w:rsidR="003E0564" w:rsidRDefault="003E0564">
      <w:pPr>
        <w:pStyle w:val="a4"/>
        <w:spacing w:before="3"/>
        <w:ind w:left="0"/>
        <w:rPr>
          <w:rFonts w:ascii="Arial"/>
          <w:sz w:val="21"/>
        </w:rPr>
      </w:pPr>
    </w:p>
    <w:p w14:paraId="12626765" w14:textId="77777777" w:rsidR="003E0564" w:rsidRDefault="00922136">
      <w:pPr>
        <w:pStyle w:val="a4"/>
        <w:rPr>
          <w:rFonts w:ascii="Arial" w:eastAsia="Arial"/>
          <w:lang w:eastAsia="zh-CN"/>
        </w:rPr>
      </w:pPr>
      <w:r>
        <w:rPr>
          <w:lang w:eastAsia="zh-CN"/>
        </w:rPr>
        <w:t xml:space="preserve">公司如何在不延迟内容刷新流程的情况下将 </w:t>
      </w:r>
      <w:r>
        <w:rPr>
          <w:rFonts w:ascii="Arial" w:eastAsia="Arial"/>
          <w:lang w:eastAsia="zh-CN"/>
        </w:rPr>
        <w:t xml:space="preserve">Web </w:t>
      </w:r>
      <w:r>
        <w:rPr>
          <w:lang w:eastAsia="zh-CN"/>
        </w:rPr>
        <w:t xml:space="preserve">基础架构迁移到 </w:t>
      </w:r>
      <w:r>
        <w:rPr>
          <w:rFonts w:ascii="Arial" w:eastAsia="Arial"/>
          <w:lang w:eastAsia="zh-CN"/>
        </w:rPr>
        <w:t>AWS?</w:t>
      </w:r>
    </w:p>
    <w:p w14:paraId="64255A91" w14:textId="77777777" w:rsidR="003E0564" w:rsidRDefault="003E0564">
      <w:pPr>
        <w:pStyle w:val="a4"/>
        <w:spacing w:before="7"/>
        <w:ind w:left="0"/>
        <w:rPr>
          <w:rFonts w:ascii="Arial"/>
          <w:sz w:val="23"/>
          <w:lang w:eastAsia="zh-CN"/>
        </w:rPr>
      </w:pPr>
    </w:p>
    <w:p w14:paraId="08105475" w14:textId="77777777" w:rsidR="003E0564" w:rsidRDefault="00922136">
      <w:pPr>
        <w:pStyle w:val="ab"/>
        <w:numPr>
          <w:ilvl w:val="0"/>
          <w:numId w:val="45"/>
        </w:numPr>
        <w:tabs>
          <w:tab w:val="left" w:pos="469"/>
        </w:tabs>
        <w:spacing w:line="261" w:lineRule="auto"/>
        <w:ind w:right="267" w:firstLine="0"/>
        <w:rPr>
          <w:rFonts w:ascii="Arial" w:eastAsia="Arial"/>
          <w:sz w:val="20"/>
        </w:rPr>
      </w:pPr>
      <w:r>
        <w:rPr>
          <w:spacing w:val="-27"/>
          <w:sz w:val="20"/>
        </w:rPr>
        <w:t xml:space="preserve">在 </w:t>
      </w:r>
      <w:r>
        <w:rPr>
          <w:rFonts w:ascii="Arial" w:eastAsia="Arial"/>
          <w:sz w:val="20"/>
        </w:rPr>
        <w:t>AWS</w:t>
      </w:r>
      <w:r>
        <w:rPr>
          <w:rFonts w:ascii="Arial" w:eastAsia="Arial"/>
          <w:spacing w:val="-16"/>
          <w:sz w:val="20"/>
        </w:rPr>
        <w:t xml:space="preserve"> </w:t>
      </w:r>
      <w:r>
        <w:rPr>
          <w:spacing w:val="-4"/>
          <w:sz w:val="20"/>
        </w:rPr>
        <w:t xml:space="preserve">上的经典负载均衡器之后创建 </w:t>
      </w:r>
      <w:r>
        <w:rPr>
          <w:rFonts w:ascii="Arial" w:eastAsia="Arial"/>
          <w:sz w:val="20"/>
        </w:rPr>
        <w:t>Web</w:t>
      </w:r>
      <w:r>
        <w:rPr>
          <w:rFonts w:ascii="Arial" w:eastAsia="Arial"/>
          <w:spacing w:val="-13"/>
          <w:sz w:val="20"/>
        </w:rPr>
        <w:t xml:space="preserve"> </w:t>
      </w:r>
      <w:r>
        <w:rPr>
          <w:spacing w:val="-14"/>
          <w:sz w:val="20"/>
        </w:rPr>
        <w:t xml:space="preserve">服务器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4"/>
          <w:sz w:val="20"/>
        </w:rPr>
        <w:t xml:space="preserve"> </w:t>
      </w:r>
      <w:r>
        <w:rPr>
          <w:sz w:val="20"/>
        </w:rPr>
        <w:t>实例的集群</w:t>
      </w:r>
      <w:r>
        <w:rPr>
          <w:rFonts w:ascii="Arial" w:eastAsia="Arial"/>
          <w:sz w:val="20"/>
        </w:rPr>
        <w:t>.</w:t>
      </w:r>
      <w:r>
        <w:rPr>
          <w:sz w:val="20"/>
        </w:rPr>
        <w:t>在内容的所有实例之间</w:t>
      </w:r>
      <w:r>
        <w:rPr>
          <w:spacing w:val="-11"/>
          <w:sz w:val="20"/>
        </w:rPr>
        <w:t xml:space="preserve">共享一个 </w:t>
      </w:r>
      <w:r>
        <w:rPr>
          <w:rFonts w:ascii="Arial" w:eastAsia="Arial"/>
          <w:sz w:val="20"/>
        </w:rPr>
        <w:t>Amazon</w:t>
      </w:r>
      <w:r>
        <w:rPr>
          <w:rFonts w:ascii="Arial" w:eastAsia="Arial"/>
          <w:spacing w:val="1"/>
          <w:sz w:val="20"/>
        </w:rPr>
        <w:t xml:space="preserve"> </w:t>
      </w:r>
      <w:r>
        <w:rPr>
          <w:rFonts w:ascii="Arial" w:eastAsia="Arial"/>
          <w:sz w:val="20"/>
        </w:rPr>
        <w:t>EBS</w:t>
      </w:r>
      <w:r>
        <w:rPr>
          <w:rFonts w:ascii="Arial" w:eastAsia="Arial"/>
          <w:spacing w:val="-11"/>
          <w:sz w:val="20"/>
        </w:rPr>
        <w:t xml:space="preserve"> </w:t>
      </w:r>
      <w:r>
        <w:rPr>
          <w:sz w:val="20"/>
        </w:rPr>
        <w:t>卷</w:t>
      </w:r>
      <w:r>
        <w:rPr>
          <w:rFonts w:ascii="Arial" w:eastAsia="Arial"/>
          <w:sz w:val="20"/>
        </w:rPr>
        <w:t>.</w:t>
      </w:r>
      <w:r>
        <w:rPr>
          <w:spacing w:val="-9"/>
          <w:sz w:val="20"/>
        </w:rPr>
        <w:t xml:space="preserve">安排此卷和 </w:t>
      </w:r>
      <w:r>
        <w:rPr>
          <w:rFonts w:ascii="Arial" w:eastAsia="Arial"/>
          <w:sz w:val="20"/>
        </w:rPr>
        <w:t>NAS</w:t>
      </w:r>
      <w:r>
        <w:rPr>
          <w:rFonts w:ascii="Arial" w:eastAsia="Arial"/>
          <w:spacing w:val="-10"/>
          <w:sz w:val="20"/>
        </w:rPr>
        <w:t xml:space="preserve"> </w:t>
      </w:r>
      <w:r>
        <w:rPr>
          <w:sz w:val="20"/>
        </w:rPr>
        <w:t>服务器的定期同步</w:t>
      </w:r>
      <w:r>
        <w:rPr>
          <w:rFonts w:ascii="Arial" w:eastAsia="Arial"/>
          <w:sz w:val="20"/>
        </w:rPr>
        <w:t>.</w:t>
      </w:r>
    </w:p>
    <w:p w14:paraId="7584AF91" w14:textId="77777777" w:rsidR="003E0564" w:rsidRDefault="00922136">
      <w:pPr>
        <w:pStyle w:val="ab"/>
        <w:numPr>
          <w:ilvl w:val="0"/>
          <w:numId w:val="45"/>
        </w:numPr>
        <w:tabs>
          <w:tab w:val="left" w:pos="469"/>
        </w:tabs>
        <w:spacing w:before="1" w:line="264" w:lineRule="auto"/>
        <w:ind w:right="170" w:firstLine="0"/>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Storage</w:t>
      </w:r>
      <w:r>
        <w:rPr>
          <w:rFonts w:ascii="Arial" w:eastAsia="Arial"/>
          <w:spacing w:val="-1"/>
          <w:sz w:val="20"/>
        </w:rPr>
        <w:t xml:space="preserve"> </w:t>
      </w:r>
      <w:r>
        <w:rPr>
          <w:rFonts w:ascii="Arial" w:eastAsia="Arial"/>
          <w:sz w:val="20"/>
        </w:rPr>
        <w:t>Gateway</w:t>
      </w:r>
      <w:r>
        <w:rPr>
          <w:rFonts w:ascii="Arial" w:eastAsia="Arial"/>
          <w:spacing w:val="-14"/>
          <w:sz w:val="20"/>
        </w:rPr>
        <w:t xml:space="preserve"> </w:t>
      </w:r>
      <w:r>
        <w:rPr>
          <w:sz w:val="20"/>
        </w:rPr>
        <w:t>创建本地文件网关</w:t>
      </w:r>
      <w:r>
        <w:rPr>
          <w:rFonts w:ascii="Arial" w:eastAsia="Arial"/>
          <w:sz w:val="20"/>
        </w:rPr>
        <w:t>,</w:t>
      </w:r>
      <w:r>
        <w:rPr>
          <w:spacing w:val="-13"/>
          <w:sz w:val="20"/>
        </w:rPr>
        <w:t xml:space="preserve">以替换 </w:t>
      </w:r>
      <w:r>
        <w:rPr>
          <w:rFonts w:ascii="Arial" w:eastAsia="Arial"/>
          <w:sz w:val="20"/>
        </w:rPr>
        <w:t>NAS</w:t>
      </w:r>
      <w:r>
        <w:rPr>
          <w:rFonts w:ascii="Arial" w:eastAsia="Arial"/>
          <w:spacing w:val="-11"/>
          <w:sz w:val="20"/>
        </w:rPr>
        <w:t xml:space="preserve"> </w:t>
      </w:r>
      <w:r>
        <w:rPr>
          <w:spacing w:val="-5"/>
          <w:sz w:val="20"/>
        </w:rPr>
        <w:t xml:space="preserve">服务器并将内容复制到 </w:t>
      </w:r>
      <w:r>
        <w:rPr>
          <w:rFonts w:ascii="Arial" w:eastAsia="Arial"/>
          <w:sz w:val="20"/>
        </w:rPr>
        <w:t>AWS.</w:t>
      </w:r>
      <w:r>
        <w:rPr>
          <w:spacing w:val="-26"/>
          <w:sz w:val="20"/>
        </w:rPr>
        <w:t xml:space="preserve">在 </w:t>
      </w:r>
      <w:r>
        <w:rPr>
          <w:rFonts w:ascii="Arial" w:eastAsia="Arial"/>
          <w:sz w:val="20"/>
        </w:rPr>
        <w:t>AWS</w:t>
      </w:r>
      <w:r>
        <w:rPr>
          <w:rFonts w:ascii="Arial" w:eastAsia="Arial"/>
          <w:spacing w:val="-17"/>
          <w:sz w:val="20"/>
        </w:rPr>
        <w:t xml:space="preserve"> </w:t>
      </w:r>
      <w:r>
        <w:rPr>
          <w:sz w:val="20"/>
        </w:rPr>
        <w:t>端</w:t>
      </w:r>
      <w:r>
        <w:rPr>
          <w:rFonts w:ascii="Arial" w:eastAsia="Arial"/>
          <w:sz w:val="20"/>
        </w:rPr>
        <w:t xml:space="preserve">, </w:t>
      </w:r>
      <w:r>
        <w:rPr>
          <w:spacing w:val="-11"/>
          <w:sz w:val="20"/>
        </w:rPr>
        <w:t xml:space="preserve">将相同的 </w:t>
      </w:r>
      <w:r>
        <w:rPr>
          <w:rFonts w:ascii="Arial" w:eastAsia="Arial"/>
          <w:sz w:val="20"/>
        </w:rPr>
        <w:t>Storage Gateway</w:t>
      </w:r>
      <w:r>
        <w:rPr>
          <w:rFonts w:ascii="Arial" w:eastAsia="Arial"/>
          <w:spacing w:val="-13"/>
          <w:sz w:val="20"/>
        </w:rPr>
        <w:t xml:space="preserve"> </w:t>
      </w:r>
      <w:r>
        <w:rPr>
          <w:spacing w:val="-6"/>
          <w:sz w:val="20"/>
        </w:rPr>
        <w:t xml:space="preserve">存储桶安装到每个 </w:t>
      </w:r>
      <w:r>
        <w:rPr>
          <w:rFonts w:ascii="Arial" w:eastAsia="Arial"/>
          <w:sz w:val="20"/>
        </w:rPr>
        <w:t>Web</w:t>
      </w:r>
      <w:r>
        <w:rPr>
          <w:rFonts w:ascii="Arial" w:eastAsia="Arial"/>
          <w:spacing w:val="-14"/>
          <w:sz w:val="20"/>
        </w:rPr>
        <w:t xml:space="preserve"> </w:t>
      </w:r>
      <w:r>
        <w:rPr>
          <w:spacing w:val="-13"/>
          <w:sz w:val="20"/>
        </w:rPr>
        <w:t xml:space="preserve">服务器 </w:t>
      </w:r>
      <w:r>
        <w:rPr>
          <w:rFonts w:ascii="Arial" w:eastAsia="Arial"/>
          <w:sz w:val="20"/>
        </w:rPr>
        <w:t>Amazon EC2</w:t>
      </w:r>
      <w:r>
        <w:rPr>
          <w:rFonts w:ascii="Arial" w:eastAsia="Arial"/>
          <w:spacing w:val="-9"/>
          <w:sz w:val="20"/>
        </w:rPr>
        <w:t xml:space="preserve"> </w:t>
      </w:r>
      <w:r>
        <w:rPr>
          <w:sz w:val="20"/>
        </w:rPr>
        <w:t>实例以提供内容</w:t>
      </w:r>
      <w:r>
        <w:rPr>
          <w:rFonts w:ascii="Arial" w:eastAsia="Arial"/>
          <w:sz w:val="20"/>
        </w:rPr>
        <w:t>.</w:t>
      </w:r>
    </w:p>
    <w:p w14:paraId="7E504E2D" w14:textId="77777777" w:rsidR="003E0564" w:rsidRDefault="00922136">
      <w:pPr>
        <w:pStyle w:val="ab"/>
        <w:numPr>
          <w:ilvl w:val="0"/>
          <w:numId w:val="45"/>
        </w:numPr>
        <w:tabs>
          <w:tab w:val="left" w:pos="481"/>
        </w:tabs>
        <w:spacing w:line="252" w:lineRule="exact"/>
        <w:ind w:left="480" w:hanging="201"/>
        <w:rPr>
          <w:sz w:val="20"/>
          <w:lang w:eastAsia="zh-CN"/>
        </w:rPr>
      </w:pPr>
      <w:r>
        <w:rPr>
          <w:spacing w:val="-26"/>
          <w:sz w:val="20"/>
          <w:lang w:eastAsia="zh-CN"/>
        </w:rPr>
        <w:t xml:space="preserve">将 </w:t>
      </w:r>
      <w:r>
        <w:rPr>
          <w:rFonts w:ascii="Arial" w:eastAsia="Arial"/>
          <w:sz w:val="20"/>
          <w:lang w:eastAsia="zh-CN"/>
        </w:rPr>
        <w:t>Amazon EFS</w:t>
      </w:r>
      <w:r>
        <w:rPr>
          <w:rFonts w:ascii="Arial" w:eastAsia="Arial"/>
          <w:spacing w:val="-10"/>
          <w:sz w:val="20"/>
          <w:lang w:eastAsia="zh-CN"/>
        </w:rPr>
        <w:t xml:space="preserve"> </w:t>
      </w:r>
      <w:r>
        <w:rPr>
          <w:spacing w:val="3"/>
          <w:sz w:val="20"/>
          <w:lang w:eastAsia="zh-CN"/>
        </w:rPr>
        <w:t>共享公开给本地用户以充当</w:t>
      </w:r>
      <w:r>
        <w:rPr>
          <w:rFonts w:ascii="Arial" w:eastAsia="Arial"/>
          <w:sz w:val="20"/>
          <w:lang w:eastAsia="zh-CN"/>
        </w:rPr>
        <w:t>NAS</w:t>
      </w:r>
      <w:r>
        <w:rPr>
          <w:rFonts w:ascii="Arial" w:eastAsia="Arial"/>
          <w:spacing w:val="-10"/>
          <w:sz w:val="20"/>
          <w:lang w:eastAsia="zh-CN"/>
        </w:rPr>
        <w:t xml:space="preserve"> </w:t>
      </w:r>
      <w:r>
        <w:rPr>
          <w:sz w:val="20"/>
          <w:lang w:eastAsia="zh-CN"/>
        </w:rPr>
        <w:t>服务</w:t>
      </w:r>
      <w:r>
        <w:rPr>
          <w:rFonts w:ascii="Arial" w:eastAsia="Arial"/>
          <w:sz w:val="20"/>
          <w:lang w:eastAsia="zh-CN"/>
        </w:rPr>
        <w:t>.</w:t>
      </w:r>
      <w:r>
        <w:rPr>
          <w:spacing w:val="-11"/>
          <w:sz w:val="20"/>
          <w:lang w:eastAsia="zh-CN"/>
        </w:rPr>
        <w:t xml:space="preserve">将相同的 </w:t>
      </w:r>
      <w:r>
        <w:rPr>
          <w:rFonts w:ascii="Arial" w:eastAsia="Arial"/>
          <w:sz w:val="20"/>
          <w:lang w:eastAsia="zh-CN"/>
        </w:rPr>
        <w:t>EFS</w:t>
      </w:r>
      <w:r>
        <w:rPr>
          <w:rFonts w:ascii="Arial" w:eastAsia="Arial"/>
          <w:spacing w:val="-10"/>
          <w:sz w:val="20"/>
          <w:lang w:eastAsia="zh-CN"/>
        </w:rPr>
        <w:t xml:space="preserve"> </w:t>
      </w:r>
      <w:r>
        <w:rPr>
          <w:spacing w:val="-9"/>
          <w:sz w:val="20"/>
          <w:lang w:eastAsia="zh-CN"/>
        </w:rPr>
        <w:t xml:space="preserve">共享装载到 </w:t>
      </w:r>
      <w:r>
        <w:rPr>
          <w:rFonts w:ascii="Arial" w:eastAsia="Arial"/>
          <w:sz w:val="20"/>
          <w:lang w:eastAsia="zh-CN"/>
        </w:rPr>
        <w:t>Web</w:t>
      </w:r>
      <w:r>
        <w:rPr>
          <w:rFonts w:ascii="Arial" w:eastAsia="Arial"/>
          <w:spacing w:val="-12"/>
          <w:sz w:val="20"/>
          <w:lang w:eastAsia="zh-CN"/>
        </w:rPr>
        <w:t xml:space="preserve"> </w:t>
      </w:r>
      <w:r>
        <w:rPr>
          <w:sz w:val="20"/>
          <w:lang w:eastAsia="zh-CN"/>
        </w:rPr>
        <w:t>服务器</w:t>
      </w:r>
    </w:p>
    <w:p w14:paraId="69D401F7" w14:textId="77777777" w:rsidR="003E0564" w:rsidRDefault="00922136">
      <w:pPr>
        <w:pStyle w:val="a4"/>
        <w:spacing w:before="24"/>
        <w:rPr>
          <w:rFonts w:ascii="Arial" w:eastAsia="Arial"/>
        </w:rPr>
      </w:pPr>
      <w:r>
        <w:rPr>
          <w:rFonts w:ascii="Arial" w:eastAsia="Arial"/>
        </w:rPr>
        <w:t xml:space="preserve">Amazon EC2 </w:t>
      </w:r>
      <w:r>
        <w:t>实例以提供内容</w:t>
      </w:r>
      <w:r>
        <w:rPr>
          <w:rFonts w:ascii="Arial" w:eastAsia="Arial"/>
        </w:rPr>
        <w:t>.</w:t>
      </w:r>
    </w:p>
    <w:p w14:paraId="055C570C" w14:textId="77777777" w:rsidR="003E0564" w:rsidRDefault="00922136">
      <w:pPr>
        <w:pStyle w:val="ab"/>
        <w:numPr>
          <w:ilvl w:val="0"/>
          <w:numId w:val="45"/>
        </w:numPr>
        <w:tabs>
          <w:tab w:val="left" w:pos="481"/>
        </w:tabs>
        <w:spacing w:before="25"/>
        <w:ind w:left="480" w:hanging="201"/>
        <w:rPr>
          <w:sz w:val="20"/>
        </w:rPr>
      </w:pPr>
      <w:r>
        <w:rPr>
          <w:spacing w:val="-26"/>
          <w:sz w:val="20"/>
        </w:rPr>
        <w:t xml:space="preserve">在 </w:t>
      </w:r>
      <w:r>
        <w:rPr>
          <w:rFonts w:ascii="Arial" w:eastAsia="Arial"/>
          <w:sz w:val="20"/>
        </w:rPr>
        <w:t>Auto Scaling</w:t>
      </w:r>
      <w:r>
        <w:rPr>
          <w:rFonts w:ascii="Arial" w:eastAsia="Arial"/>
          <w:spacing w:val="-9"/>
          <w:sz w:val="20"/>
        </w:rPr>
        <w:t xml:space="preserve"> </w:t>
      </w:r>
      <w:r>
        <w:rPr>
          <w:spacing w:val="-13"/>
          <w:sz w:val="20"/>
        </w:rPr>
        <w:t xml:space="preserve">组中的 </w:t>
      </w:r>
      <w:r>
        <w:rPr>
          <w:rFonts w:ascii="Arial" w:eastAsia="Arial"/>
          <w:sz w:val="20"/>
        </w:rPr>
        <w:t>AWS</w:t>
      </w:r>
      <w:r>
        <w:rPr>
          <w:rFonts w:ascii="Arial" w:eastAsia="Arial"/>
          <w:spacing w:val="-17"/>
          <w:sz w:val="20"/>
        </w:rPr>
        <w:t xml:space="preserve"> </w:t>
      </w:r>
      <w:r>
        <w:rPr>
          <w:spacing w:val="-13"/>
          <w:sz w:val="20"/>
        </w:rPr>
        <w:t xml:space="preserve">上创建 </w:t>
      </w:r>
      <w:r>
        <w:rPr>
          <w:rFonts w:ascii="Arial" w:eastAsia="Arial"/>
          <w:sz w:val="20"/>
        </w:rPr>
        <w:t>Web</w:t>
      </w:r>
      <w:r>
        <w:rPr>
          <w:rFonts w:ascii="Arial" w:eastAsia="Arial"/>
          <w:spacing w:val="-12"/>
          <w:sz w:val="20"/>
        </w:rPr>
        <w:t xml:space="preserve"> </w:t>
      </w:r>
      <w:r>
        <w:rPr>
          <w:spacing w:val="-13"/>
          <w:sz w:val="20"/>
        </w:rPr>
        <w:t xml:space="preserve">服务器 </w:t>
      </w:r>
      <w:r>
        <w:rPr>
          <w:rFonts w:ascii="Arial" w:eastAsia="Arial"/>
          <w:sz w:val="20"/>
        </w:rPr>
        <w:t>Amazon EC2</w:t>
      </w:r>
      <w:r>
        <w:rPr>
          <w:rFonts w:ascii="Arial" w:eastAsia="Arial"/>
          <w:spacing w:val="-12"/>
          <w:sz w:val="20"/>
        </w:rPr>
        <w:t xml:space="preserve"> </w:t>
      </w:r>
      <w:r>
        <w:rPr>
          <w:sz w:val="20"/>
        </w:rPr>
        <w:t>实例</w:t>
      </w:r>
      <w:r>
        <w:rPr>
          <w:rFonts w:ascii="Arial" w:eastAsia="Arial"/>
          <w:sz w:val="20"/>
        </w:rPr>
        <w:t>.</w:t>
      </w:r>
      <w:r>
        <w:rPr>
          <w:spacing w:val="-9"/>
          <w:sz w:val="20"/>
        </w:rPr>
        <w:t xml:space="preserve">配置每晚从 </w:t>
      </w:r>
      <w:r>
        <w:rPr>
          <w:rFonts w:ascii="Arial" w:eastAsia="Arial"/>
          <w:sz w:val="20"/>
        </w:rPr>
        <w:t>NAS</w:t>
      </w:r>
      <w:r>
        <w:rPr>
          <w:rFonts w:ascii="Arial" w:eastAsia="Arial"/>
          <w:spacing w:val="-12"/>
          <w:sz w:val="20"/>
        </w:rPr>
        <w:t xml:space="preserve"> </w:t>
      </w:r>
      <w:r>
        <w:rPr>
          <w:sz w:val="20"/>
        </w:rPr>
        <w:t>服务器更新</w:t>
      </w:r>
    </w:p>
    <w:p w14:paraId="42841391" w14:textId="77777777" w:rsidR="003E0564" w:rsidRDefault="00922136">
      <w:pPr>
        <w:pStyle w:val="a4"/>
        <w:spacing w:before="22"/>
        <w:rPr>
          <w:rFonts w:ascii="Arial" w:eastAsia="Arial"/>
          <w:lang w:eastAsia="zh-CN"/>
        </w:rPr>
      </w:pPr>
      <w:r>
        <w:rPr>
          <w:rFonts w:ascii="Arial" w:eastAsia="Arial"/>
          <w:lang w:eastAsia="zh-CN"/>
        </w:rPr>
        <w:t xml:space="preserve">Web </w:t>
      </w:r>
      <w:r>
        <w:rPr>
          <w:lang w:eastAsia="zh-CN"/>
        </w:rPr>
        <w:t>服务器实例的过程</w:t>
      </w:r>
      <w:r>
        <w:rPr>
          <w:rFonts w:ascii="Arial" w:eastAsia="Arial"/>
          <w:lang w:eastAsia="zh-CN"/>
        </w:rPr>
        <w:t>.</w:t>
      </w:r>
    </w:p>
    <w:p w14:paraId="5FEF81F5" w14:textId="77777777" w:rsidR="003E0564" w:rsidRDefault="003E0564">
      <w:pPr>
        <w:pStyle w:val="a4"/>
        <w:spacing w:before="7"/>
        <w:ind w:left="0"/>
        <w:rPr>
          <w:rFonts w:ascii="Arial"/>
          <w:sz w:val="23"/>
          <w:lang w:eastAsia="zh-CN"/>
        </w:rPr>
      </w:pPr>
    </w:p>
    <w:p w14:paraId="02597D82" w14:textId="77777777" w:rsidR="003E0564" w:rsidRDefault="00922136">
      <w:pPr>
        <w:pStyle w:val="a4"/>
        <w:rPr>
          <w:rFonts w:ascii="Arial" w:eastAsia="Arial"/>
        </w:rPr>
      </w:pPr>
      <w:r>
        <w:t>答案</w:t>
      </w:r>
      <w:r>
        <w:rPr>
          <w:rFonts w:ascii="Arial" w:eastAsia="Arial"/>
        </w:rPr>
        <w:t>: C</w:t>
      </w:r>
    </w:p>
    <w:p w14:paraId="3E308E1D" w14:textId="77777777" w:rsidR="003E0564" w:rsidRDefault="00922136">
      <w:pPr>
        <w:pStyle w:val="a4"/>
        <w:spacing w:before="25"/>
        <w:rPr>
          <w:rFonts w:ascii="Arial" w:eastAsia="Arial"/>
        </w:rPr>
      </w:pPr>
      <w:r>
        <w:t>解释</w:t>
      </w:r>
      <w:r>
        <w:rPr>
          <w:rFonts w:ascii="Arial" w:eastAsia="Arial"/>
        </w:rPr>
        <w:t>:</w:t>
      </w:r>
    </w:p>
    <w:p w14:paraId="67C8B69E" w14:textId="77777777" w:rsidR="003E0564" w:rsidRDefault="00922136">
      <w:pPr>
        <w:pStyle w:val="a4"/>
        <w:spacing w:before="24" w:line="261" w:lineRule="auto"/>
        <w:ind w:right="126"/>
      </w:pPr>
      <w:r>
        <w:rPr>
          <w:rFonts w:ascii="Arial" w:eastAsia="Arial"/>
        </w:rPr>
        <w:t xml:space="preserve">A.EBS </w:t>
      </w:r>
      <w:r>
        <w:rPr>
          <w:spacing w:val="-14"/>
        </w:rPr>
        <w:t xml:space="preserve">卷可以 </w:t>
      </w:r>
      <w:r>
        <w:rPr>
          <w:rFonts w:ascii="Arial" w:eastAsia="Arial"/>
        </w:rPr>
        <w:t xml:space="preserve">B.Storge </w:t>
      </w:r>
      <w:r>
        <w:rPr>
          <w:spacing w:val="-9"/>
        </w:rPr>
        <w:t xml:space="preserve">网关存储在 </w:t>
      </w:r>
      <w:r>
        <w:rPr>
          <w:rFonts w:ascii="Arial" w:eastAsia="Arial"/>
        </w:rPr>
        <w:t xml:space="preserve">S3 </w:t>
      </w:r>
      <w:r>
        <w:t>中</w:t>
      </w:r>
      <w:r>
        <w:rPr>
          <w:rFonts w:ascii="Arial" w:eastAsia="Arial"/>
        </w:rPr>
        <w:t>,</w:t>
      </w:r>
      <w:r>
        <w:t>并且无法跨实例共享</w:t>
      </w:r>
      <w:r>
        <w:rPr>
          <w:rFonts w:ascii="Arial" w:eastAsia="Arial"/>
        </w:rPr>
        <w:t>,</w:t>
      </w:r>
      <w:r>
        <w:rPr>
          <w:spacing w:val="-7"/>
        </w:rPr>
        <w:t xml:space="preserve">也不能正式安装 </w:t>
      </w:r>
      <w:r>
        <w:rPr>
          <w:rFonts w:ascii="Arial" w:eastAsia="Arial"/>
        </w:rPr>
        <w:t xml:space="preserve">S3 </w:t>
      </w:r>
      <w:r>
        <w:t>存储桶</w:t>
      </w:r>
      <w:r>
        <w:rPr>
          <w:rFonts w:ascii="Arial" w:eastAsia="Arial"/>
          <w:spacing w:val="-3"/>
        </w:rPr>
        <w:t xml:space="preserve">. </w:t>
      </w:r>
      <w:r>
        <w:rPr>
          <w:rFonts w:ascii="Arial" w:eastAsia="Arial"/>
        </w:rPr>
        <w:t>C.</w:t>
      </w:r>
      <w:r>
        <w:t>这很好</w:t>
      </w:r>
      <w:r>
        <w:rPr>
          <w:rFonts w:ascii="Arial" w:eastAsia="Arial"/>
        </w:rPr>
        <w:t>,</w:t>
      </w:r>
      <w:r>
        <w:t>因</w:t>
      </w:r>
      <w:r>
        <w:rPr>
          <w:spacing w:val="-26"/>
        </w:rPr>
        <w:t xml:space="preserve">为 </w:t>
      </w:r>
      <w:r>
        <w:rPr>
          <w:rFonts w:ascii="Arial" w:eastAsia="Arial"/>
        </w:rPr>
        <w:t xml:space="preserve">EFS </w:t>
      </w:r>
      <w:r>
        <w:rPr>
          <w:spacing w:val="16"/>
        </w:rPr>
        <w:t>是一种</w:t>
      </w:r>
      <w:r>
        <w:rPr>
          <w:rFonts w:ascii="Arial" w:eastAsia="Arial"/>
        </w:rPr>
        <w:t>NAS,</w:t>
      </w:r>
      <w:r>
        <w:rPr>
          <w:spacing w:val="-5"/>
        </w:rPr>
        <w:t xml:space="preserve">在这种情况下易于支持 </w:t>
      </w:r>
      <w:r>
        <w:rPr>
          <w:rFonts w:ascii="Arial" w:eastAsia="Arial"/>
        </w:rPr>
        <w:t>D.</w:t>
      </w:r>
      <w:r>
        <w:rPr>
          <w:spacing w:val="-6"/>
        </w:rPr>
        <w:t xml:space="preserve">刷新过程最多延迟 </w:t>
      </w:r>
      <w:r>
        <w:rPr>
          <w:rFonts w:ascii="Arial" w:eastAsia="Arial"/>
        </w:rPr>
        <w:t xml:space="preserve">24 </w:t>
      </w:r>
      <w:r>
        <w:t>小时</w:t>
      </w:r>
    </w:p>
    <w:p w14:paraId="1A12B234" w14:textId="77777777" w:rsidR="003E0564" w:rsidRDefault="003E0564">
      <w:pPr>
        <w:pStyle w:val="a4"/>
        <w:ind w:left="0"/>
        <w:rPr>
          <w:sz w:val="22"/>
        </w:rPr>
      </w:pPr>
    </w:p>
    <w:p w14:paraId="5A4B3075" w14:textId="77777777" w:rsidR="003E0564" w:rsidRDefault="003E0564">
      <w:pPr>
        <w:pStyle w:val="a4"/>
        <w:spacing w:before="9"/>
        <w:ind w:left="0"/>
        <w:rPr>
          <w:sz w:val="16"/>
        </w:rPr>
      </w:pPr>
    </w:p>
    <w:p w14:paraId="118EE1DB" w14:textId="77777777" w:rsidR="003E0564" w:rsidRDefault="00922136">
      <w:pPr>
        <w:pStyle w:val="a4"/>
        <w:rPr>
          <w:rFonts w:ascii="Arial"/>
        </w:rPr>
      </w:pPr>
      <w:r>
        <w:rPr>
          <w:rFonts w:ascii="Arial"/>
        </w:rPr>
        <w:t xml:space="preserve">Question 42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sidR="003A3294">
        <w:rPr>
          <w:rFonts w:ascii="Arial"/>
          <w:b/>
          <w:bCs/>
          <w:color w:val="FF0000"/>
          <w:lang w:eastAsia="zh-CN"/>
        </w:rPr>
        <w:t xml:space="preserve">     </w:t>
      </w:r>
    </w:p>
    <w:p w14:paraId="317B50DF" w14:textId="77777777" w:rsidR="003E0564" w:rsidRDefault="003E0564">
      <w:pPr>
        <w:pStyle w:val="a4"/>
        <w:spacing w:before="1"/>
        <w:ind w:left="0"/>
        <w:rPr>
          <w:rFonts w:ascii="Arial"/>
        </w:rPr>
      </w:pPr>
    </w:p>
    <w:p w14:paraId="62DA4B55" w14:textId="77777777" w:rsidR="003E0564" w:rsidRDefault="00922136">
      <w:pPr>
        <w:pStyle w:val="a4"/>
        <w:spacing w:before="80" w:line="261" w:lineRule="auto"/>
        <w:rPr>
          <w:rFonts w:ascii="Arial" w:eastAsia="Arial"/>
        </w:rPr>
      </w:pPr>
      <w:r>
        <w:rPr>
          <w:spacing w:val="-6"/>
        </w:rPr>
        <w:t xml:space="preserve">一家公司有多个托管 </w:t>
      </w:r>
      <w:r>
        <w:rPr>
          <w:rFonts w:ascii="Arial" w:eastAsia="Arial"/>
        </w:rPr>
        <w:t xml:space="preserve">IT </w:t>
      </w:r>
      <w:r>
        <w:rPr>
          <w:spacing w:val="-9"/>
        </w:rPr>
        <w:t xml:space="preserve">应用程序的 </w:t>
      </w:r>
      <w:r>
        <w:rPr>
          <w:rFonts w:ascii="Arial" w:eastAsia="Arial"/>
        </w:rPr>
        <w:t xml:space="preserve">AWS </w:t>
      </w:r>
      <w:r>
        <w:t>账户</w:t>
      </w:r>
      <w:r>
        <w:rPr>
          <w:rFonts w:ascii="Arial" w:eastAsia="Arial"/>
          <w:spacing w:val="-1"/>
        </w:rPr>
        <w:t xml:space="preserve">. </w:t>
      </w:r>
      <w:r>
        <w:rPr>
          <w:rFonts w:ascii="Arial" w:eastAsia="Arial"/>
        </w:rPr>
        <w:t xml:space="preserve">Amazon CloudWatch Logs </w:t>
      </w:r>
      <w:r>
        <w:rPr>
          <w:spacing w:val="-6"/>
        </w:rPr>
        <w:t xml:space="preserve">代理已安装在所有 </w:t>
      </w:r>
      <w:r>
        <w:rPr>
          <w:rFonts w:ascii="Arial" w:eastAsia="Arial"/>
        </w:rPr>
        <w:t xml:space="preserve">Amazon EC2 </w:t>
      </w:r>
      <w:r>
        <w:t>实例上</w:t>
      </w:r>
      <w:r>
        <w:rPr>
          <w:rFonts w:ascii="Arial" w:eastAsia="Arial"/>
        </w:rPr>
        <w:t>.</w:t>
      </w:r>
      <w:r>
        <w:rPr>
          <w:spacing w:val="-2"/>
        </w:rPr>
        <w:t xml:space="preserve">该公司希望将所有安全事件汇总到专用于日志存储的集中式 </w:t>
      </w:r>
      <w:r>
        <w:rPr>
          <w:rFonts w:ascii="Arial" w:eastAsia="Arial"/>
        </w:rPr>
        <w:t xml:space="preserve">AWS </w:t>
      </w:r>
      <w:r>
        <w:t>账户中</w:t>
      </w:r>
      <w:r>
        <w:rPr>
          <w:rFonts w:ascii="Arial" w:eastAsia="Arial"/>
        </w:rPr>
        <w:t>.</w:t>
      </w:r>
    </w:p>
    <w:p w14:paraId="6B88F14A" w14:textId="77777777" w:rsidR="003E0564" w:rsidRDefault="003E0564">
      <w:pPr>
        <w:pStyle w:val="a4"/>
        <w:spacing w:before="8"/>
        <w:ind w:left="0"/>
        <w:rPr>
          <w:rFonts w:ascii="Arial"/>
          <w:sz w:val="21"/>
        </w:rPr>
      </w:pPr>
    </w:p>
    <w:p w14:paraId="7F9D95EC" w14:textId="77777777" w:rsidR="003E0564" w:rsidRDefault="00922136">
      <w:pPr>
        <w:pStyle w:val="a4"/>
        <w:spacing w:before="1" w:line="494" w:lineRule="auto"/>
        <w:ind w:right="3363"/>
        <w:rPr>
          <w:rFonts w:ascii="Arial" w:eastAsia="Arial"/>
          <w:lang w:eastAsia="zh-CN"/>
        </w:rPr>
      </w:pPr>
      <w:r>
        <w:rPr>
          <w:lang w:eastAsia="zh-CN"/>
        </w:rPr>
        <w:t xml:space="preserve">安全管理员需要跨多个 </w:t>
      </w:r>
      <w:r>
        <w:rPr>
          <w:rFonts w:ascii="Arial" w:eastAsia="Arial"/>
          <w:lang w:eastAsia="zh-CN"/>
        </w:rPr>
        <w:t xml:space="preserve">AWS </w:t>
      </w:r>
      <w:r>
        <w:rPr>
          <w:lang w:eastAsia="zh-CN"/>
        </w:rPr>
        <w:t>账户执行近乎实时的事件收集和关联</w:t>
      </w:r>
      <w:r>
        <w:rPr>
          <w:rFonts w:ascii="Arial" w:eastAsia="Arial"/>
          <w:lang w:eastAsia="zh-CN"/>
        </w:rPr>
        <w:t xml:space="preserve">. </w:t>
      </w:r>
      <w:r>
        <w:rPr>
          <w:lang w:eastAsia="zh-CN"/>
        </w:rPr>
        <w:t>哪种解决方案满足这些要求</w:t>
      </w:r>
      <w:r>
        <w:rPr>
          <w:rFonts w:ascii="Arial" w:eastAsia="Arial"/>
          <w:lang w:eastAsia="zh-CN"/>
        </w:rPr>
        <w:t>?</w:t>
      </w:r>
    </w:p>
    <w:p w14:paraId="5B8D6A41" w14:textId="77777777" w:rsidR="003E0564" w:rsidRDefault="00922136">
      <w:pPr>
        <w:pStyle w:val="ab"/>
        <w:numPr>
          <w:ilvl w:val="0"/>
          <w:numId w:val="46"/>
        </w:numPr>
        <w:tabs>
          <w:tab w:val="left" w:pos="469"/>
        </w:tabs>
        <w:rPr>
          <w:sz w:val="20"/>
          <w:lang w:eastAsia="zh-CN"/>
        </w:rPr>
      </w:pPr>
      <w:r>
        <w:rPr>
          <w:spacing w:val="-4"/>
          <w:sz w:val="20"/>
          <w:lang w:eastAsia="zh-CN"/>
        </w:rPr>
        <w:t xml:space="preserve">在具有查看权限的每个应用程序 </w:t>
      </w:r>
      <w:r>
        <w:rPr>
          <w:rFonts w:ascii="Arial" w:eastAsia="Arial"/>
          <w:sz w:val="20"/>
          <w:lang w:eastAsia="zh-CN"/>
        </w:rPr>
        <w:t>AWS</w:t>
      </w:r>
      <w:r>
        <w:rPr>
          <w:rFonts w:ascii="Arial" w:eastAsia="Arial"/>
          <w:spacing w:val="-16"/>
          <w:sz w:val="20"/>
          <w:lang w:eastAsia="zh-CN"/>
        </w:rPr>
        <w:t xml:space="preserve"> </w:t>
      </w:r>
      <w:r>
        <w:rPr>
          <w:spacing w:val="-5"/>
          <w:sz w:val="20"/>
          <w:lang w:eastAsia="zh-CN"/>
        </w:rPr>
        <w:t xml:space="preserve">账户中创建日志审核 </w:t>
      </w:r>
      <w:r>
        <w:rPr>
          <w:rFonts w:ascii="Arial" w:eastAsia="Arial"/>
          <w:sz w:val="20"/>
          <w:lang w:eastAsia="zh-CN"/>
        </w:rPr>
        <w:t>IAM</w:t>
      </w:r>
      <w:r>
        <w:rPr>
          <w:rFonts w:ascii="Arial" w:eastAsia="Arial"/>
          <w:spacing w:val="-8"/>
          <w:sz w:val="20"/>
          <w:lang w:eastAsia="zh-CN"/>
        </w:rPr>
        <w:t xml:space="preserve"> </w:t>
      </w:r>
      <w:r>
        <w:rPr>
          <w:sz w:val="20"/>
          <w:lang w:eastAsia="zh-CN"/>
        </w:rPr>
        <w:t>角色</w:t>
      </w:r>
    </w:p>
    <w:p w14:paraId="5B3232A0" w14:textId="77777777" w:rsidR="003E0564" w:rsidRDefault="00922136">
      <w:pPr>
        <w:pStyle w:val="a4"/>
        <w:spacing w:before="22" w:line="264" w:lineRule="auto"/>
        <w:ind w:right="348"/>
        <w:jc w:val="both"/>
        <w:rPr>
          <w:rFonts w:ascii="Arial" w:eastAsia="Arial"/>
        </w:rPr>
      </w:pPr>
      <w:r>
        <w:rPr>
          <w:rFonts w:ascii="Arial" w:eastAsia="Arial"/>
        </w:rPr>
        <w:t>CloudWatch</w:t>
      </w:r>
      <w:r>
        <w:rPr>
          <w:rFonts w:ascii="Arial" w:eastAsia="Arial"/>
          <w:spacing w:val="-5"/>
        </w:rPr>
        <w:t xml:space="preserve"> </w:t>
      </w:r>
      <w:r>
        <w:rPr>
          <w:rFonts w:ascii="Arial" w:eastAsia="Arial"/>
        </w:rPr>
        <w:t>Logs,</w:t>
      </w:r>
      <w:r>
        <w:rPr>
          <w:spacing w:val="-18"/>
        </w:rPr>
        <w:t xml:space="preserve">配置 </w:t>
      </w:r>
      <w:r>
        <w:rPr>
          <w:rFonts w:ascii="Arial" w:eastAsia="Arial"/>
        </w:rPr>
        <w:t>AWS</w:t>
      </w:r>
      <w:r>
        <w:rPr>
          <w:rFonts w:ascii="Arial" w:eastAsia="Arial"/>
          <w:spacing w:val="-7"/>
        </w:rPr>
        <w:t xml:space="preserve"> </w:t>
      </w:r>
      <w:r>
        <w:rPr>
          <w:rFonts w:ascii="Arial" w:eastAsia="Arial"/>
        </w:rPr>
        <w:t>Lambda</w:t>
      </w:r>
      <w:r>
        <w:rPr>
          <w:rFonts w:ascii="Arial" w:eastAsia="Arial"/>
          <w:spacing w:val="-14"/>
        </w:rPr>
        <w:t xml:space="preserve"> </w:t>
      </w:r>
      <w:r>
        <w:t>函数以承担日志审核角色</w:t>
      </w:r>
      <w:r>
        <w:rPr>
          <w:rFonts w:ascii="Arial" w:eastAsia="Arial"/>
        </w:rPr>
        <w:t>,</w:t>
      </w:r>
      <w:r>
        <w:rPr>
          <w:spacing w:val="-9"/>
        </w:rPr>
        <w:t xml:space="preserve">并每小时将 </w:t>
      </w:r>
      <w:r>
        <w:rPr>
          <w:rFonts w:ascii="Arial" w:eastAsia="Arial"/>
        </w:rPr>
        <w:t>CloudWatch</w:t>
      </w:r>
      <w:r>
        <w:rPr>
          <w:rFonts w:ascii="Arial" w:eastAsia="Arial"/>
          <w:spacing w:val="-5"/>
        </w:rPr>
        <w:t xml:space="preserve"> </w:t>
      </w:r>
      <w:r>
        <w:rPr>
          <w:rFonts w:ascii="Arial" w:eastAsia="Arial"/>
        </w:rPr>
        <w:t>Logs</w:t>
      </w:r>
      <w:r>
        <w:rPr>
          <w:rFonts w:ascii="Arial" w:eastAsia="Arial"/>
          <w:spacing w:val="-15"/>
        </w:rPr>
        <w:t xml:space="preserve"> </w:t>
      </w:r>
      <w:r>
        <w:t>数据导</w:t>
      </w:r>
      <w:r>
        <w:rPr>
          <w:spacing w:val="-8"/>
        </w:rPr>
        <w:t xml:space="preserve">出到日志记录 </w:t>
      </w:r>
      <w:r>
        <w:rPr>
          <w:rFonts w:ascii="Arial" w:eastAsia="Arial"/>
        </w:rPr>
        <w:t>AWS</w:t>
      </w:r>
      <w:r>
        <w:rPr>
          <w:rFonts w:ascii="Arial" w:eastAsia="Arial"/>
          <w:spacing w:val="-16"/>
        </w:rPr>
        <w:t xml:space="preserve"> </w:t>
      </w:r>
      <w:r>
        <w:rPr>
          <w:spacing w:val="-10"/>
        </w:rPr>
        <w:t xml:space="preserve">账户中的 </w:t>
      </w:r>
      <w:r>
        <w:rPr>
          <w:rFonts w:ascii="Arial" w:eastAsia="Arial"/>
        </w:rPr>
        <w:t>Amazon</w:t>
      </w:r>
      <w:r>
        <w:rPr>
          <w:rFonts w:ascii="Arial" w:eastAsia="Arial"/>
          <w:spacing w:val="1"/>
        </w:rPr>
        <w:t xml:space="preserve"> </w:t>
      </w:r>
      <w:r>
        <w:rPr>
          <w:rFonts w:ascii="Arial" w:eastAsia="Arial"/>
        </w:rPr>
        <w:t>S3</w:t>
      </w:r>
      <w:r>
        <w:rPr>
          <w:rFonts w:ascii="Arial" w:eastAsia="Arial"/>
          <w:spacing w:val="-11"/>
        </w:rPr>
        <w:t xml:space="preserve"> </w:t>
      </w:r>
      <w:r>
        <w:t>存储桶</w:t>
      </w:r>
      <w:r>
        <w:rPr>
          <w:rFonts w:ascii="Arial" w:eastAsia="Arial"/>
        </w:rPr>
        <w:t>.</w:t>
      </w:r>
    </w:p>
    <w:p w14:paraId="2FCD1D5C" w14:textId="77777777" w:rsidR="003E0564" w:rsidRDefault="00922136">
      <w:pPr>
        <w:pStyle w:val="ab"/>
        <w:numPr>
          <w:ilvl w:val="0"/>
          <w:numId w:val="46"/>
        </w:numPr>
        <w:tabs>
          <w:tab w:val="left" w:pos="469"/>
        </w:tabs>
        <w:spacing w:line="264" w:lineRule="auto"/>
        <w:ind w:left="280" w:right="576" w:firstLine="0"/>
        <w:jc w:val="both"/>
        <w:rPr>
          <w:rFonts w:ascii="Arial" w:eastAsia="Arial"/>
          <w:sz w:val="20"/>
        </w:rPr>
      </w:pPr>
      <w:r>
        <w:rPr>
          <w:spacing w:val="-7"/>
          <w:sz w:val="20"/>
        </w:rPr>
        <w:t xml:space="preserve">在每个应用程序 </w:t>
      </w:r>
      <w:r>
        <w:rPr>
          <w:rFonts w:ascii="Arial" w:eastAsia="Arial"/>
          <w:sz w:val="20"/>
        </w:rPr>
        <w:t>AWS</w:t>
      </w:r>
      <w:r>
        <w:rPr>
          <w:rFonts w:ascii="Arial" w:eastAsia="Arial"/>
          <w:spacing w:val="-15"/>
          <w:sz w:val="20"/>
        </w:rPr>
        <w:t xml:space="preserve"> </w:t>
      </w:r>
      <w:r>
        <w:rPr>
          <w:spacing w:val="-9"/>
          <w:sz w:val="20"/>
        </w:rPr>
        <w:t xml:space="preserve">帐户中配置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0"/>
          <w:sz w:val="20"/>
        </w:rPr>
        <w:t xml:space="preserve"> </w:t>
      </w:r>
      <w:r>
        <w:rPr>
          <w:sz w:val="20"/>
        </w:rPr>
        <w:t>流</w:t>
      </w:r>
      <w:r>
        <w:rPr>
          <w:rFonts w:ascii="Arial" w:eastAsia="Arial"/>
          <w:sz w:val="20"/>
        </w:rPr>
        <w:t>,</w:t>
      </w:r>
      <w:r>
        <w:rPr>
          <w:spacing w:val="-5"/>
          <w:sz w:val="20"/>
        </w:rPr>
        <w:t xml:space="preserve">以将事件转发到日志记录 </w:t>
      </w:r>
      <w:r>
        <w:rPr>
          <w:rFonts w:ascii="Arial" w:eastAsia="Arial"/>
          <w:sz w:val="20"/>
        </w:rPr>
        <w:t>AWS</w:t>
      </w:r>
      <w:r>
        <w:rPr>
          <w:rFonts w:ascii="Arial" w:eastAsia="Arial"/>
          <w:spacing w:val="-16"/>
          <w:sz w:val="20"/>
        </w:rPr>
        <w:t xml:space="preserve"> </w:t>
      </w:r>
      <w:r>
        <w:rPr>
          <w:sz w:val="20"/>
        </w:rPr>
        <w:t>帐户中的</w:t>
      </w:r>
      <w:r>
        <w:rPr>
          <w:rFonts w:ascii="Arial" w:eastAsia="Arial"/>
          <w:sz w:val="20"/>
        </w:rPr>
        <w:t>CloudWatch</w:t>
      </w:r>
      <w:r>
        <w:rPr>
          <w:rFonts w:ascii="Arial" w:eastAsia="Arial"/>
          <w:spacing w:val="-5"/>
          <w:sz w:val="20"/>
        </w:rPr>
        <w:t xml:space="preserve"> </w:t>
      </w:r>
      <w:r>
        <w:rPr>
          <w:rFonts w:ascii="Arial" w:eastAsia="Arial"/>
          <w:sz w:val="20"/>
        </w:rPr>
        <w:t>Logs.</w:t>
      </w:r>
      <w:r>
        <w:rPr>
          <w:spacing w:val="-8"/>
          <w:sz w:val="20"/>
        </w:rPr>
        <w:t xml:space="preserve">在日志记录的 </w:t>
      </w:r>
      <w:r>
        <w:rPr>
          <w:rFonts w:ascii="Arial" w:eastAsia="Arial"/>
          <w:sz w:val="20"/>
        </w:rPr>
        <w:t>AWS</w:t>
      </w:r>
      <w:r>
        <w:rPr>
          <w:rFonts w:ascii="Arial" w:eastAsia="Arial"/>
          <w:spacing w:val="-17"/>
          <w:sz w:val="20"/>
        </w:rPr>
        <w:t xml:space="preserve"> </w:t>
      </w:r>
      <w:r>
        <w:rPr>
          <w:sz w:val="20"/>
        </w:rPr>
        <w:t>帐户中</w:t>
      </w:r>
      <w:r>
        <w:rPr>
          <w:rFonts w:ascii="Arial" w:eastAsia="Arial"/>
          <w:sz w:val="20"/>
        </w:rPr>
        <w:t>,</w:t>
      </w:r>
      <w:r>
        <w:rPr>
          <w:spacing w:val="-27"/>
          <w:sz w:val="20"/>
        </w:rPr>
        <w:t xml:space="preserve">将 </w:t>
      </w:r>
      <w:r>
        <w:rPr>
          <w:rFonts w:ascii="Arial" w:eastAsia="Arial"/>
          <w:sz w:val="20"/>
        </w:rPr>
        <w:t>Amazon</w:t>
      </w:r>
      <w:r>
        <w:rPr>
          <w:rFonts w:ascii="Arial" w:eastAsia="Arial"/>
          <w:spacing w:val="-3"/>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rFonts w:ascii="Arial" w:eastAsia="Arial"/>
          <w:spacing w:val="-14"/>
          <w:sz w:val="20"/>
        </w:rPr>
        <w:t xml:space="preserve"> </w:t>
      </w:r>
      <w:r>
        <w:rPr>
          <w:spacing w:val="-11"/>
          <w:sz w:val="20"/>
        </w:rPr>
        <w:t xml:space="preserve">流订阅到 </w:t>
      </w:r>
      <w:r>
        <w:rPr>
          <w:rFonts w:ascii="Arial" w:eastAsia="Arial"/>
          <w:sz w:val="20"/>
        </w:rPr>
        <w:t>Amazon CloudWatch</w:t>
      </w:r>
      <w:r>
        <w:rPr>
          <w:rFonts w:ascii="Arial" w:eastAsia="Arial"/>
          <w:spacing w:val="-2"/>
          <w:sz w:val="20"/>
        </w:rPr>
        <w:t xml:space="preserve"> </w:t>
      </w:r>
      <w:r>
        <w:rPr>
          <w:rFonts w:ascii="Arial" w:eastAsia="Arial"/>
          <w:sz w:val="20"/>
        </w:rPr>
        <w:t>Events,</w:t>
      </w:r>
      <w:r>
        <w:rPr>
          <w:spacing w:val="-3"/>
          <w:sz w:val="20"/>
        </w:rPr>
        <w:t xml:space="preserve">然后使用该流将日志数据持久存储在 </w:t>
      </w:r>
      <w:r>
        <w:rPr>
          <w:rFonts w:ascii="Arial" w:eastAsia="Arial"/>
          <w:sz w:val="20"/>
        </w:rPr>
        <w:t>Amazon S3</w:t>
      </w:r>
      <w:r>
        <w:rPr>
          <w:rFonts w:ascii="Arial" w:eastAsia="Arial"/>
          <w:spacing w:val="-11"/>
          <w:sz w:val="20"/>
        </w:rPr>
        <w:t xml:space="preserve"> </w:t>
      </w:r>
      <w:r>
        <w:rPr>
          <w:sz w:val="20"/>
        </w:rPr>
        <w:t>中</w:t>
      </w:r>
      <w:r>
        <w:rPr>
          <w:rFonts w:ascii="Arial" w:eastAsia="Arial"/>
          <w:sz w:val="20"/>
        </w:rPr>
        <w:t>.</w:t>
      </w:r>
    </w:p>
    <w:p w14:paraId="6AEC2836" w14:textId="77777777" w:rsidR="003E0564" w:rsidRDefault="00922136">
      <w:pPr>
        <w:pStyle w:val="ab"/>
        <w:numPr>
          <w:ilvl w:val="0"/>
          <w:numId w:val="46"/>
        </w:numPr>
        <w:tabs>
          <w:tab w:val="left" w:pos="481"/>
        </w:tabs>
        <w:spacing w:line="251" w:lineRule="exact"/>
        <w:ind w:left="480" w:hanging="201"/>
        <w:jc w:val="both"/>
        <w:rPr>
          <w:sz w:val="20"/>
        </w:rPr>
      </w:pPr>
      <w:r>
        <w:rPr>
          <w:spacing w:val="-6"/>
          <w:sz w:val="20"/>
        </w:rPr>
        <w:t xml:space="preserve">在日志帐户中创建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1"/>
          <w:sz w:val="20"/>
        </w:rPr>
        <w:t xml:space="preserve"> </w:t>
      </w:r>
      <w:r>
        <w:rPr>
          <w:rFonts w:ascii="Arial" w:eastAsia="Arial"/>
          <w:sz w:val="20"/>
        </w:rPr>
        <w:t>Streams,</w:t>
      </w:r>
      <w:r>
        <w:rPr>
          <w:sz w:val="20"/>
        </w:rPr>
        <w:t>将流订阅到</w:t>
      </w:r>
    </w:p>
    <w:p w14:paraId="00CF9F00" w14:textId="77777777" w:rsidR="003E0564" w:rsidRDefault="00922136">
      <w:pPr>
        <w:pStyle w:val="a4"/>
        <w:spacing w:before="20" w:line="264" w:lineRule="auto"/>
        <w:ind w:right="151"/>
        <w:rPr>
          <w:rFonts w:ascii="Arial" w:eastAsia="Arial"/>
        </w:rPr>
      </w:pPr>
      <w:r>
        <w:rPr>
          <w:rFonts w:ascii="Arial" w:eastAsia="Arial"/>
        </w:rPr>
        <w:t xml:space="preserve">CloudWatch Logs </w:t>
      </w:r>
      <w:r>
        <w:rPr>
          <w:spacing w:val="-8"/>
        </w:rPr>
        <w:t xml:space="preserve">每个应用程序 </w:t>
      </w:r>
      <w:r>
        <w:rPr>
          <w:rFonts w:ascii="Arial" w:eastAsia="Arial"/>
        </w:rPr>
        <w:t xml:space="preserve">AWS </w:t>
      </w:r>
      <w:r>
        <w:t>账户中的流</w:t>
      </w:r>
      <w:r>
        <w:rPr>
          <w:rFonts w:ascii="Arial" w:eastAsia="Arial"/>
        </w:rPr>
        <w:t>,</w:t>
      </w:r>
      <w:r>
        <w:rPr>
          <w:spacing w:val="-5"/>
        </w:rPr>
        <w:t xml:space="preserve">使用数据流作为源配置 </w:t>
      </w:r>
      <w:r>
        <w:rPr>
          <w:rFonts w:ascii="Arial" w:eastAsia="Arial"/>
        </w:rPr>
        <w:t xml:space="preserve">Amazon Kinesis Data Firehose </w:t>
      </w:r>
      <w:r>
        <w:t>交付流</w:t>
      </w:r>
      <w:r>
        <w:rPr>
          <w:rFonts w:ascii="Arial" w:eastAsia="Arial"/>
        </w:rPr>
        <w:t>,</w:t>
      </w:r>
      <w:r>
        <w:rPr>
          <w:spacing w:val="-4"/>
        </w:rPr>
        <w:t xml:space="preserve">并将日志数据保留在日志记录 </w:t>
      </w:r>
      <w:r>
        <w:rPr>
          <w:rFonts w:ascii="Arial" w:eastAsia="Arial"/>
        </w:rPr>
        <w:t xml:space="preserve">AWS </w:t>
      </w:r>
      <w:r>
        <w:rPr>
          <w:spacing w:val="-10"/>
        </w:rPr>
        <w:t xml:space="preserve">账户内的 </w:t>
      </w:r>
      <w:r>
        <w:rPr>
          <w:rFonts w:ascii="Arial" w:eastAsia="Arial"/>
        </w:rPr>
        <w:t xml:space="preserve">Amazon S3 </w:t>
      </w:r>
      <w:r>
        <w:t>存储桶中</w:t>
      </w:r>
      <w:r>
        <w:rPr>
          <w:rFonts w:ascii="Arial" w:eastAsia="Arial"/>
        </w:rPr>
        <w:t>.</w:t>
      </w:r>
    </w:p>
    <w:p w14:paraId="38136E62" w14:textId="77777777" w:rsidR="003E0564" w:rsidRDefault="00922136">
      <w:pPr>
        <w:pStyle w:val="ab"/>
        <w:numPr>
          <w:ilvl w:val="0"/>
          <w:numId w:val="46"/>
        </w:numPr>
        <w:tabs>
          <w:tab w:val="left" w:pos="481"/>
        </w:tabs>
        <w:spacing w:line="264" w:lineRule="auto"/>
        <w:ind w:left="280" w:right="472" w:firstLine="0"/>
        <w:rPr>
          <w:rFonts w:ascii="Arial" w:eastAsia="Arial"/>
          <w:sz w:val="20"/>
        </w:rPr>
      </w:pPr>
      <w:r>
        <w:rPr>
          <w:spacing w:val="-17"/>
          <w:sz w:val="20"/>
        </w:rPr>
        <w:t xml:space="preserve">配置 </w:t>
      </w:r>
      <w:r>
        <w:rPr>
          <w:rFonts w:ascii="Arial" w:eastAsia="Arial"/>
          <w:sz w:val="20"/>
        </w:rPr>
        <w:t>CloudWatch</w:t>
      </w:r>
      <w:r>
        <w:rPr>
          <w:rFonts w:ascii="Arial" w:eastAsia="Arial"/>
          <w:spacing w:val="-5"/>
          <w:sz w:val="20"/>
        </w:rPr>
        <w:t xml:space="preserve"> </w:t>
      </w:r>
      <w:r>
        <w:rPr>
          <w:rFonts w:ascii="Arial" w:eastAsia="Arial"/>
          <w:sz w:val="20"/>
        </w:rPr>
        <w:t>Logs</w:t>
      </w:r>
      <w:r>
        <w:rPr>
          <w:rFonts w:ascii="Arial" w:eastAsia="Arial"/>
          <w:spacing w:val="-11"/>
          <w:sz w:val="20"/>
        </w:rPr>
        <w:t xml:space="preserve"> </w:t>
      </w:r>
      <w:r>
        <w:rPr>
          <w:spacing w:val="-4"/>
          <w:sz w:val="20"/>
        </w:rPr>
        <w:t xml:space="preserve">代理以将数据发布到日志记录的 </w:t>
      </w:r>
      <w:r>
        <w:rPr>
          <w:rFonts w:ascii="Arial" w:eastAsia="Arial"/>
          <w:sz w:val="20"/>
        </w:rPr>
        <w:t>AWS</w:t>
      </w:r>
      <w:r>
        <w:rPr>
          <w:rFonts w:ascii="Arial" w:eastAsia="Arial"/>
          <w:spacing w:val="-18"/>
          <w:sz w:val="20"/>
        </w:rPr>
        <w:t xml:space="preserve"> </w:t>
      </w:r>
      <w:r>
        <w:rPr>
          <w:spacing w:val="-10"/>
          <w:sz w:val="20"/>
        </w:rPr>
        <w:t xml:space="preserve">账户中的 </w:t>
      </w:r>
      <w:r>
        <w:rPr>
          <w:rFonts w:ascii="Arial" w:eastAsia="Arial"/>
          <w:sz w:val="20"/>
        </w:rPr>
        <w:t>Amazon</w:t>
      </w:r>
      <w:r>
        <w:rPr>
          <w:rFonts w:ascii="Arial" w:eastAsia="Arial"/>
          <w:spacing w:val="-2"/>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 Firehose</w:t>
      </w:r>
      <w:r>
        <w:rPr>
          <w:rFonts w:ascii="Arial" w:eastAsia="Arial"/>
          <w:spacing w:val="-17"/>
          <w:sz w:val="20"/>
        </w:rPr>
        <w:t xml:space="preserve"> </w:t>
      </w:r>
      <w:r>
        <w:rPr>
          <w:sz w:val="20"/>
        </w:rPr>
        <w:t>流</w:t>
      </w:r>
      <w:r>
        <w:rPr>
          <w:rFonts w:ascii="Arial" w:eastAsia="Arial"/>
          <w:sz w:val="20"/>
        </w:rPr>
        <w:t>,</w:t>
      </w: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4"/>
          <w:sz w:val="20"/>
        </w:rPr>
        <w:t xml:space="preserve"> </w:t>
      </w:r>
      <w:r>
        <w:rPr>
          <w:spacing w:val="-4"/>
          <w:sz w:val="20"/>
        </w:rPr>
        <w:t xml:space="preserve">函数从流中读取消息并将消息推送到 </w:t>
      </w:r>
      <w:r>
        <w:rPr>
          <w:rFonts w:ascii="Arial" w:eastAsia="Arial"/>
          <w:sz w:val="20"/>
        </w:rPr>
        <w:t>Data</w:t>
      </w:r>
      <w:r>
        <w:rPr>
          <w:rFonts w:ascii="Arial" w:eastAsia="Arial"/>
          <w:spacing w:val="-3"/>
          <w:sz w:val="20"/>
        </w:rPr>
        <w:t xml:space="preserve"> </w:t>
      </w:r>
      <w:r>
        <w:rPr>
          <w:rFonts w:ascii="Arial" w:eastAsia="Arial"/>
          <w:sz w:val="20"/>
        </w:rPr>
        <w:t>Firehose,</w:t>
      </w:r>
      <w:r>
        <w:rPr>
          <w:sz w:val="20"/>
        </w:rPr>
        <w:t>并将数据保留在</w:t>
      </w:r>
      <w:r>
        <w:rPr>
          <w:rFonts w:ascii="Arial" w:eastAsia="Arial"/>
          <w:sz w:val="20"/>
        </w:rPr>
        <w:t>Amazon S3</w:t>
      </w:r>
      <w:r>
        <w:rPr>
          <w:rFonts w:ascii="Arial" w:eastAsia="Arial"/>
          <w:spacing w:val="-11"/>
          <w:sz w:val="20"/>
        </w:rPr>
        <w:t xml:space="preserve"> </w:t>
      </w:r>
      <w:r>
        <w:rPr>
          <w:sz w:val="20"/>
        </w:rPr>
        <w:t>中</w:t>
      </w:r>
      <w:r>
        <w:rPr>
          <w:rFonts w:ascii="Arial" w:eastAsia="Arial"/>
          <w:sz w:val="20"/>
        </w:rPr>
        <w:t>.</w:t>
      </w:r>
    </w:p>
    <w:p w14:paraId="5C7E85F6" w14:textId="77777777" w:rsidR="003E0564" w:rsidRDefault="003E0564">
      <w:pPr>
        <w:pStyle w:val="a4"/>
        <w:spacing w:before="9"/>
        <w:ind w:left="0"/>
        <w:rPr>
          <w:rFonts w:ascii="Arial"/>
        </w:rPr>
      </w:pPr>
    </w:p>
    <w:p w14:paraId="7CE603EF" w14:textId="77777777" w:rsidR="003E0564" w:rsidRDefault="00922136">
      <w:pPr>
        <w:pStyle w:val="a4"/>
        <w:rPr>
          <w:rFonts w:ascii="Arial" w:eastAsia="Arial"/>
        </w:rPr>
      </w:pPr>
      <w:r>
        <w:t>答案</w:t>
      </w:r>
      <w:r>
        <w:rPr>
          <w:rFonts w:ascii="Arial" w:eastAsia="Arial"/>
        </w:rPr>
        <w:t>: C</w:t>
      </w:r>
    </w:p>
    <w:p w14:paraId="1F31D24D" w14:textId="77777777" w:rsidR="003E0564" w:rsidRDefault="00922136">
      <w:pPr>
        <w:pStyle w:val="a4"/>
        <w:spacing w:before="23"/>
        <w:rPr>
          <w:rFonts w:ascii="Arial" w:eastAsia="Arial"/>
        </w:rPr>
      </w:pPr>
      <w:r>
        <w:t>解释</w:t>
      </w:r>
      <w:r>
        <w:rPr>
          <w:rFonts w:ascii="Arial" w:eastAsia="Arial"/>
        </w:rPr>
        <w:t>:</w:t>
      </w:r>
    </w:p>
    <w:p w14:paraId="555D8BCB" w14:textId="77777777" w:rsidR="003E0564" w:rsidRDefault="00922136">
      <w:pPr>
        <w:pStyle w:val="a4"/>
        <w:spacing w:before="24" w:line="261" w:lineRule="auto"/>
        <w:ind w:right="223"/>
        <w:rPr>
          <w:rFonts w:ascii="Arial" w:eastAsia="Arial"/>
        </w:rPr>
      </w:pPr>
      <w:r>
        <w:rPr>
          <w:rFonts w:ascii="Arial" w:eastAsia="Arial"/>
        </w:rPr>
        <w:t>A.</w:t>
      </w:r>
      <w:r>
        <w:t xml:space="preserve">不是近实时 </w:t>
      </w:r>
      <w:r>
        <w:rPr>
          <w:rFonts w:ascii="Arial" w:eastAsia="Arial"/>
        </w:rPr>
        <w:t xml:space="preserve">B.CloudWatch </w:t>
      </w:r>
      <w:r>
        <w:t>事件不用于流日志</w:t>
      </w:r>
      <w:r>
        <w:rPr>
          <w:rFonts w:ascii="Arial" w:eastAsia="Arial"/>
        </w:rPr>
        <w:t>,</w:t>
      </w:r>
      <w:r>
        <w:t>也不能用于流日志</w:t>
      </w:r>
      <w:r>
        <w:rPr>
          <w:rFonts w:ascii="Arial" w:eastAsia="Arial"/>
        </w:rPr>
        <w:t xml:space="preserve">C.https://aws.amazon.com/blogs/architecture/central-logging-in-multi -account-environments / D.CloudWatch </w:t>
      </w:r>
      <w:r>
        <w:t xml:space="preserve">代理无法将日志直接发送到 </w:t>
      </w:r>
      <w:r>
        <w:rPr>
          <w:rFonts w:ascii="Arial" w:eastAsia="Arial"/>
        </w:rPr>
        <w:t>kinesis(</w:t>
      </w:r>
      <w:r>
        <w:t>也许我是错的</w:t>
      </w:r>
      <w:r>
        <w:rPr>
          <w:rFonts w:ascii="Arial" w:eastAsia="Arial"/>
        </w:rPr>
        <w:t>)</w:t>
      </w:r>
      <w:r>
        <w:t>正式地</w:t>
      </w:r>
      <w:r>
        <w:rPr>
          <w:rFonts w:ascii="Arial" w:eastAsia="Arial"/>
        </w:rPr>
        <w:t xml:space="preserve">,firehose </w:t>
      </w:r>
      <w:r>
        <w:t>无法将数据流传输到</w:t>
      </w:r>
      <w:r>
        <w:rPr>
          <w:rFonts w:ascii="Arial" w:eastAsia="Arial"/>
        </w:rPr>
        <w:t xml:space="preserve">lambda </w:t>
      </w:r>
      <w:r>
        <w:t>函数</w:t>
      </w:r>
      <w:r>
        <w:rPr>
          <w:rFonts w:ascii="Arial" w:eastAsia="Arial"/>
        </w:rPr>
        <w:t>,</w:t>
      </w:r>
      <w:r>
        <w:t xml:space="preserve">尽管您可以使用数据转换 </w:t>
      </w:r>
      <w:r>
        <w:rPr>
          <w:rFonts w:ascii="Arial" w:eastAsia="Arial"/>
        </w:rPr>
        <w:t xml:space="preserve">lambda </w:t>
      </w:r>
      <w:r>
        <w:t>来达到目的</w:t>
      </w:r>
      <w:r>
        <w:rPr>
          <w:rFonts w:ascii="Arial" w:eastAsia="Arial"/>
        </w:rPr>
        <w:t>,</w:t>
      </w:r>
      <w:r>
        <w:t>但这是一种不好的做法</w:t>
      </w:r>
      <w:r>
        <w:rPr>
          <w:rFonts w:ascii="Arial" w:eastAsia="Arial"/>
        </w:rPr>
        <w:t>.</w:t>
      </w:r>
    </w:p>
    <w:p w14:paraId="00C8D0F4" w14:textId="77777777" w:rsidR="003E0564" w:rsidRDefault="003E0564">
      <w:pPr>
        <w:pStyle w:val="a4"/>
        <w:spacing w:before="5"/>
        <w:ind w:left="0"/>
        <w:rPr>
          <w:rFonts w:ascii="Arial"/>
          <w:sz w:val="21"/>
        </w:rPr>
      </w:pPr>
    </w:p>
    <w:p w14:paraId="3304CAD4" w14:textId="77777777" w:rsidR="003E0564" w:rsidRDefault="00922136">
      <w:pPr>
        <w:pStyle w:val="a4"/>
        <w:rPr>
          <w:rFonts w:ascii="Arial"/>
          <w:lang w:eastAsia="zh-CN"/>
        </w:rPr>
      </w:pPr>
      <w:r>
        <w:rPr>
          <w:rFonts w:ascii="Arial"/>
          <w:lang w:eastAsia="zh-CN"/>
        </w:rPr>
        <w:t>Question 43</w:t>
      </w:r>
    </w:p>
    <w:p w14:paraId="59E5E49B" w14:textId="77777777" w:rsidR="003E0564" w:rsidRDefault="00922136">
      <w:pPr>
        <w:pStyle w:val="a4"/>
        <w:spacing w:before="19" w:line="261" w:lineRule="auto"/>
        <w:ind w:right="195"/>
        <w:rPr>
          <w:rFonts w:ascii="Arial" w:eastAsia="Arial"/>
          <w:lang w:eastAsia="zh-CN"/>
        </w:rPr>
      </w:pPr>
      <w:r>
        <w:rPr>
          <w:spacing w:val="-7"/>
          <w:lang w:eastAsia="zh-CN"/>
        </w:rPr>
        <w:t xml:space="preserve">一家公司拥有由 </w:t>
      </w:r>
      <w:r>
        <w:rPr>
          <w:rFonts w:ascii="Arial" w:eastAsia="Arial"/>
          <w:lang w:eastAsia="zh-CN"/>
        </w:rPr>
        <w:t xml:space="preserve">Amazon CloudFront,Amazon API Gateway </w:t>
      </w:r>
      <w:r>
        <w:rPr>
          <w:spacing w:val="-27"/>
          <w:lang w:eastAsia="zh-CN"/>
        </w:rPr>
        <w:t xml:space="preserve">和 </w:t>
      </w:r>
      <w:r>
        <w:rPr>
          <w:rFonts w:ascii="Arial" w:eastAsia="Arial"/>
          <w:lang w:eastAsia="zh-CN"/>
        </w:rPr>
        <w:t xml:space="preserve">AWS Lambda </w:t>
      </w:r>
      <w:r>
        <w:rPr>
          <w:lang w:eastAsia="zh-CN"/>
        </w:rPr>
        <w:t>函数组成的无服务器应用程序</w:t>
      </w:r>
      <w:r>
        <w:rPr>
          <w:rFonts w:ascii="Arial" w:eastAsia="Arial"/>
          <w:lang w:eastAsia="zh-CN"/>
        </w:rPr>
        <w:t>.</w:t>
      </w:r>
      <w:r>
        <w:rPr>
          <w:spacing w:val="-4"/>
          <w:lang w:eastAsia="zh-CN"/>
        </w:rPr>
        <w:t xml:space="preserve">应用程序代码的当前部署过程是创建 </w:t>
      </w:r>
      <w:r>
        <w:rPr>
          <w:rFonts w:ascii="Arial" w:eastAsia="Arial"/>
          <w:lang w:eastAsia="zh-CN"/>
        </w:rPr>
        <w:t xml:space="preserve">Lambda </w:t>
      </w:r>
      <w:r>
        <w:rPr>
          <w:spacing w:val="-5"/>
          <w:lang w:eastAsia="zh-CN"/>
        </w:rPr>
        <w:t xml:space="preserve">函数的新版本号并运行 </w:t>
      </w:r>
      <w:r>
        <w:rPr>
          <w:rFonts w:ascii="Arial" w:eastAsia="Arial"/>
          <w:lang w:eastAsia="zh-CN"/>
        </w:rPr>
        <w:t xml:space="preserve">AWS CLI </w:t>
      </w:r>
      <w:r>
        <w:rPr>
          <w:lang w:eastAsia="zh-CN"/>
        </w:rPr>
        <w:t>脚本进行更新</w:t>
      </w:r>
      <w:r>
        <w:rPr>
          <w:rFonts w:ascii="Arial" w:eastAsia="Arial"/>
          <w:lang w:eastAsia="zh-CN"/>
        </w:rPr>
        <w:t>.</w:t>
      </w:r>
      <w:r>
        <w:rPr>
          <w:lang w:eastAsia="zh-CN"/>
        </w:rPr>
        <w:t>如果新功能版本有错误</w:t>
      </w:r>
      <w:r>
        <w:rPr>
          <w:rFonts w:ascii="Arial" w:eastAsia="Arial"/>
          <w:lang w:eastAsia="zh-CN"/>
        </w:rPr>
        <w:t>,</w:t>
      </w:r>
      <w:r>
        <w:rPr>
          <w:spacing w:val="-11"/>
          <w:lang w:eastAsia="zh-CN"/>
        </w:rPr>
        <w:t xml:space="preserve">则另一个 </w:t>
      </w:r>
      <w:r>
        <w:rPr>
          <w:rFonts w:ascii="Arial" w:eastAsia="Arial"/>
          <w:lang w:eastAsia="zh-CN"/>
        </w:rPr>
        <w:t xml:space="preserve">CLI </w:t>
      </w:r>
      <w:r>
        <w:rPr>
          <w:lang w:eastAsia="zh-CN"/>
        </w:rPr>
        <w:t>脚本将通过部署该功能的先前工作版本来还原</w:t>
      </w:r>
      <w:r>
        <w:rPr>
          <w:rFonts w:ascii="Arial" w:eastAsia="Arial"/>
          <w:lang w:eastAsia="zh-CN"/>
        </w:rPr>
        <w:t>.</w:t>
      </w:r>
      <w:r>
        <w:rPr>
          <w:lang w:eastAsia="zh-CN"/>
        </w:rPr>
        <w:t>该公司希望减少部署</w:t>
      </w:r>
      <w:r>
        <w:rPr>
          <w:rFonts w:ascii="Arial" w:eastAsia="Arial"/>
          <w:lang w:eastAsia="zh-CN"/>
        </w:rPr>
        <w:t xml:space="preserve">Lambda </w:t>
      </w:r>
      <w:r>
        <w:rPr>
          <w:lang w:eastAsia="zh-CN"/>
        </w:rPr>
        <w:t>函数提供的新版本的应用程序逻辑的时间</w:t>
      </w:r>
      <w:r>
        <w:rPr>
          <w:rFonts w:ascii="Arial" w:eastAsia="Arial"/>
          <w:lang w:eastAsia="zh-CN"/>
        </w:rPr>
        <w:t>,</w:t>
      </w:r>
      <w:r>
        <w:rPr>
          <w:lang w:eastAsia="zh-CN"/>
        </w:rPr>
        <w:t>并希望减少发现错误后进行检测和还原的时间</w:t>
      </w:r>
      <w:r>
        <w:rPr>
          <w:rFonts w:ascii="Arial" w:eastAsia="Arial"/>
          <w:lang w:eastAsia="zh-CN"/>
        </w:rPr>
        <w:t>.</w:t>
      </w:r>
    </w:p>
    <w:p w14:paraId="637FFF7C" w14:textId="77777777" w:rsidR="003E0564" w:rsidRDefault="003E0564">
      <w:pPr>
        <w:pStyle w:val="a4"/>
        <w:spacing w:before="9"/>
        <w:ind w:left="0"/>
        <w:rPr>
          <w:rFonts w:ascii="Arial"/>
          <w:sz w:val="21"/>
          <w:lang w:eastAsia="zh-CN"/>
        </w:rPr>
      </w:pPr>
    </w:p>
    <w:p w14:paraId="4079333B" w14:textId="77777777" w:rsidR="003E0564" w:rsidRDefault="00922136">
      <w:pPr>
        <w:pStyle w:val="a4"/>
        <w:rPr>
          <w:rFonts w:ascii="Arial" w:eastAsia="Arial"/>
        </w:rPr>
      </w:pPr>
      <w:r>
        <w:t>如何做到这一点</w:t>
      </w:r>
      <w:r>
        <w:rPr>
          <w:rFonts w:ascii="Arial" w:eastAsia="Arial"/>
        </w:rPr>
        <w:t>?</w:t>
      </w:r>
    </w:p>
    <w:p w14:paraId="04AF2997" w14:textId="77777777" w:rsidR="003E0564" w:rsidRDefault="003E0564">
      <w:pPr>
        <w:pStyle w:val="a4"/>
        <w:spacing w:before="7"/>
        <w:ind w:left="0"/>
        <w:rPr>
          <w:rFonts w:ascii="Arial"/>
          <w:sz w:val="23"/>
        </w:rPr>
      </w:pPr>
    </w:p>
    <w:p w14:paraId="4EDB4073" w14:textId="77777777" w:rsidR="003E0564" w:rsidRDefault="00922136">
      <w:pPr>
        <w:pStyle w:val="ab"/>
        <w:numPr>
          <w:ilvl w:val="0"/>
          <w:numId w:val="47"/>
        </w:numPr>
        <w:tabs>
          <w:tab w:val="left" w:pos="469"/>
        </w:tabs>
        <w:spacing w:before="1" w:line="261" w:lineRule="auto"/>
        <w:ind w:right="264" w:firstLine="0"/>
        <w:jc w:val="both"/>
        <w:rPr>
          <w:rFonts w:ascii="Arial" w:eastAsia="Arial"/>
          <w:sz w:val="20"/>
        </w:rPr>
      </w:pPr>
      <w:r>
        <w:rPr>
          <w:spacing w:val="-6"/>
          <w:sz w:val="20"/>
        </w:rPr>
        <w:t xml:space="preserve">创建和部署嵌套的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4"/>
          <w:sz w:val="20"/>
        </w:rPr>
        <w:t xml:space="preserve"> </w:t>
      </w:r>
      <w:r>
        <w:rPr>
          <w:sz w:val="20"/>
        </w:rPr>
        <w:t>堆栈</w:t>
      </w:r>
      <w:r>
        <w:rPr>
          <w:rFonts w:ascii="Arial" w:eastAsia="Arial"/>
          <w:sz w:val="20"/>
        </w:rPr>
        <w:t>,</w:t>
      </w:r>
      <w:r>
        <w:rPr>
          <w:spacing w:val="-9"/>
          <w:sz w:val="20"/>
        </w:rPr>
        <w:t xml:space="preserve">其父堆栈由 </w:t>
      </w:r>
      <w:r>
        <w:rPr>
          <w:rFonts w:ascii="Arial" w:eastAsia="Arial"/>
          <w:sz w:val="20"/>
        </w:rPr>
        <w:t>AWS</w:t>
      </w:r>
      <w:r>
        <w:rPr>
          <w:rFonts w:ascii="Arial" w:eastAsia="Arial"/>
          <w:spacing w:val="-7"/>
          <w:sz w:val="20"/>
        </w:rPr>
        <w:t xml:space="preserve"> </w:t>
      </w:r>
      <w:r>
        <w:rPr>
          <w:rFonts w:ascii="Arial" w:eastAsia="Arial"/>
          <w:sz w:val="20"/>
        </w:rPr>
        <w:t>CloudFront</w:t>
      </w:r>
      <w:r>
        <w:rPr>
          <w:rFonts w:ascii="Arial" w:eastAsia="Arial"/>
          <w:spacing w:val="-12"/>
          <w:sz w:val="20"/>
        </w:rPr>
        <w:t xml:space="preserve"> </w:t>
      </w:r>
      <w:r>
        <w:rPr>
          <w:spacing w:val="-11"/>
          <w:sz w:val="20"/>
        </w:rPr>
        <w:t xml:space="preserve">发行版和 </w:t>
      </w:r>
      <w:r>
        <w:rPr>
          <w:rFonts w:ascii="Arial" w:eastAsia="Arial"/>
          <w:sz w:val="20"/>
        </w:rPr>
        <w:t>API</w:t>
      </w:r>
      <w:r>
        <w:rPr>
          <w:rFonts w:ascii="Arial" w:eastAsia="Arial"/>
          <w:spacing w:val="-14"/>
          <w:sz w:val="20"/>
        </w:rPr>
        <w:t xml:space="preserve"> </w:t>
      </w:r>
      <w:r>
        <w:rPr>
          <w:sz w:val="20"/>
        </w:rPr>
        <w:t>网关组成</w:t>
      </w:r>
      <w:r>
        <w:rPr>
          <w:rFonts w:ascii="Arial" w:eastAsia="Arial"/>
          <w:sz w:val="20"/>
        </w:rPr>
        <w:t xml:space="preserve">, </w:t>
      </w:r>
      <w:r>
        <w:rPr>
          <w:spacing w:val="-9"/>
          <w:sz w:val="20"/>
        </w:rPr>
        <w:t xml:space="preserve">子堆栈包含 </w:t>
      </w:r>
      <w:r>
        <w:rPr>
          <w:rFonts w:ascii="Arial" w:eastAsia="Arial"/>
          <w:sz w:val="20"/>
        </w:rPr>
        <w:t>Lambda</w:t>
      </w:r>
      <w:r>
        <w:rPr>
          <w:rFonts w:ascii="Arial" w:eastAsia="Arial"/>
          <w:spacing w:val="-15"/>
          <w:sz w:val="20"/>
        </w:rPr>
        <w:t xml:space="preserve"> </w:t>
      </w:r>
      <w:r>
        <w:rPr>
          <w:sz w:val="20"/>
        </w:rPr>
        <w:t>函数</w:t>
      </w:r>
      <w:r>
        <w:rPr>
          <w:rFonts w:ascii="Arial" w:eastAsia="Arial"/>
          <w:sz w:val="20"/>
        </w:rPr>
        <w:t>.</w:t>
      </w:r>
      <w:r>
        <w:rPr>
          <w:spacing w:val="-18"/>
          <w:sz w:val="20"/>
        </w:rPr>
        <w:t xml:space="preserve">对于 </w:t>
      </w:r>
      <w:r>
        <w:rPr>
          <w:rFonts w:ascii="Arial" w:eastAsia="Arial"/>
          <w:sz w:val="20"/>
        </w:rPr>
        <w:t>Lambda</w:t>
      </w:r>
      <w:r>
        <w:rPr>
          <w:rFonts w:ascii="Arial" w:eastAsia="Arial"/>
          <w:spacing w:val="-14"/>
          <w:sz w:val="20"/>
        </w:rPr>
        <w:t xml:space="preserve"> </w:t>
      </w:r>
      <w:r>
        <w:rPr>
          <w:sz w:val="20"/>
        </w:rPr>
        <w:t>的更改</w:t>
      </w:r>
      <w:r>
        <w:rPr>
          <w:rFonts w:ascii="Arial" w:eastAsia="Arial"/>
          <w:sz w:val="20"/>
        </w:rPr>
        <w:t>,</w:t>
      </w:r>
      <w:r>
        <w:rPr>
          <w:spacing w:val="-9"/>
          <w:sz w:val="20"/>
        </w:rPr>
        <w:t xml:space="preserve">请创建一个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2"/>
          <w:sz w:val="20"/>
        </w:rPr>
        <w:t xml:space="preserve"> </w:t>
      </w:r>
      <w:r>
        <w:rPr>
          <w:sz w:val="20"/>
        </w:rPr>
        <w:t>更改集并进行部署； 如果触发了错误</w:t>
      </w:r>
      <w:r>
        <w:rPr>
          <w:rFonts w:ascii="Arial" w:eastAsia="Arial"/>
          <w:sz w:val="20"/>
        </w:rPr>
        <w:t>,</w:t>
      </w:r>
      <w:r>
        <w:rPr>
          <w:spacing w:val="-16"/>
          <w:sz w:val="20"/>
        </w:rPr>
        <w:t xml:space="preserve">请将 </w:t>
      </w:r>
      <w:r>
        <w:rPr>
          <w:rFonts w:ascii="Arial" w:eastAsia="Arial"/>
          <w:sz w:val="20"/>
        </w:rPr>
        <w:t>AWS</w:t>
      </w:r>
      <w:r>
        <w:rPr>
          <w:rFonts w:ascii="Arial" w:eastAsia="Arial"/>
          <w:spacing w:val="-2"/>
          <w:sz w:val="20"/>
        </w:rPr>
        <w:t xml:space="preserve"> </w:t>
      </w:r>
      <w:r>
        <w:rPr>
          <w:rFonts w:ascii="Arial" w:eastAsia="Arial"/>
          <w:sz w:val="20"/>
        </w:rPr>
        <w:t>CloudFormation</w:t>
      </w:r>
      <w:r>
        <w:rPr>
          <w:rFonts w:ascii="Arial" w:eastAsia="Arial"/>
          <w:spacing w:val="-11"/>
          <w:sz w:val="20"/>
        </w:rPr>
        <w:t xml:space="preserve"> </w:t>
      </w:r>
      <w:r>
        <w:rPr>
          <w:sz w:val="20"/>
        </w:rPr>
        <w:t>更改集还原为先前版本</w:t>
      </w:r>
      <w:r>
        <w:rPr>
          <w:rFonts w:ascii="Arial" w:eastAsia="Arial"/>
          <w:sz w:val="20"/>
        </w:rPr>
        <w:t>.</w:t>
      </w:r>
    </w:p>
    <w:p w14:paraId="4C445744" w14:textId="77777777" w:rsidR="003E0564" w:rsidRDefault="00922136">
      <w:pPr>
        <w:pStyle w:val="ab"/>
        <w:numPr>
          <w:ilvl w:val="0"/>
          <w:numId w:val="47"/>
        </w:numPr>
        <w:tabs>
          <w:tab w:val="left" w:pos="469"/>
        </w:tabs>
        <w:spacing w:before="2" w:line="261" w:lineRule="auto"/>
        <w:ind w:right="178"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SAM</w:t>
      </w:r>
      <w:r>
        <w:rPr>
          <w:rFonts w:ascii="Arial" w:eastAsia="Arial"/>
          <w:spacing w:val="-13"/>
          <w:sz w:val="20"/>
        </w:rPr>
        <w:t xml:space="preserve"> </w:t>
      </w:r>
      <w:r>
        <w:rPr>
          <w:spacing w:val="-11"/>
          <w:sz w:val="20"/>
        </w:rPr>
        <w:t xml:space="preserve">和内置的 </w:t>
      </w:r>
      <w:r>
        <w:rPr>
          <w:rFonts w:ascii="Arial" w:eastAsia="Arial"/>
          <w:sz w:val="20"/>
        </w:rPr>
        <w:t>AWS</w:t>
      </w:r>
      <w:r>
        <w:rPr>
          <w:rFonts w:ascii="Arial" w:eastAsia="Arial"/>
          <w:spacing w:val="-6"/>
          <w:sz w:val="20"/>
        </w:rPr>
        <w:t xml:space="preserve"> </w:t>
      </w:r>
      <w:r>
        <w:rPr>
          <w:rFonts w:ascii="Arial" w:eastAsia="Arial"/>
          <w:sz w:val="20"/>
        </w:rPr>
        <w:t>CodeDeploy</w:t>
      </w:r>
      <w:r>
        <w:rPr>
          <w:rFonts w:ascii="Arial" w:eastAsia="Arial"/>
          <w:spacing w:val="-12"/>
          <w:sz w:val="20"/>
        </w:rPr>
        <w:t xml:space="preserve"> </w:t>
      </w:r>
      <w:r>
        <w:rPr>
          <w:spacing w:val="-11"/>
          <w:sz w:val="20"/>
        </w:rPr>
        <w:t xml:space="preserve">部署新的 </w:t>
      </w:r>
      <w:r>
        <w:rPr>
          <w:rFonts w:ascii="Arial" w:eastAsia="Arial"/>
          <w:sz w:val="20"/>
        </w:rPr>
        <w:t>Lambda</w:t>
      </w:r>
      <w:r>
        <w:rPr>
          <w:rFonts w:ascii="Arial" w:eastAsia="Arial"/>
          <w:spacing w:val="-14"/>
          <w:sz w:val="20"/>
        </w:rPr>
        <w:t xml:space="preserve"> </w:t>
      </w:r>
      <w:r>
        <w:rPr>
          <w:sz w:val="20"/>
        </w:rPr>
        <w:t>版本</w:t>
      </w:r>
      <w:r>
        <w:rPr>
          <w:rFonts w:ascii="Arial" w:eastAsia="Arial"/>
          <w:sz w:val="20"/>
        </w:rPr>
        <w:t>,</w:t>
      </w:r>
      <w:r>
        <w:rPr>
          <w:sz w:val="20"/>
        </w:rPr>
        <w:t>将流量逐渐转移到新版本</w:t>
      </w:r>
      <w:r>
        <w:rPr>
          <w:rFonts w:ascii="Arial" w:eastAsia="Arial"/>
          <w:sz w:val="20"/>
        </w:rPr>
        <w:t>,</w:t>
      </w:r>
      <w:r>
        <w:rPr>
          <w:sz w:val="20"/>
        </w:rPr>
        <w:t>并使用流量前和流量后测试功能来验证代码</w:t>
      </w:r>
      <w:r>
        <w:rPr>
          <w:rFonts w:ascii="Arial" w:eastAsia="Arial"/>
          <w:sz w:val="20"/>
        </w:rPr>
        <w:t>.</w:t>
      </w:r>
      <w:r>
        <w:rPr>
          <w:spacing w:val="-8"/>
          <w:sz w:val="20"/>
        </w:rPr>
        <w:t xml:space="preserve">如果触发了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2"/>
          <w:sz w:val="20"/>
        </w:rPr>
        <w:t xml:space="preserve"> </w:t>
      </w:r>
      <w:r>
        <w:rPr>
          <w:sz w:val="20"/>
        </w:rPr>
        <w:t>警报</w:t>
      </w:r>
      <w:r>
        <w:rPr>
          <w:rFonts w:ascii="Arial" w:eastAsia="Arial"/>
          <w:sz w:val="20"/>
        </w:rPr>
        <w:t>,</w:t>
      </w:r>
      <w:r>
        <w:rPr>
          <w:sz w:val="20"/>
        </w:rPr>
        <w:t>则进行回滚</w:t>
      </w:r>
      <w:r>
        <w:rPr>
          <w:rFonts w:ascii="Arial" w:eastAsia="Arial"/>
          <w:sz w:val="20"/>
        </w:rPr>
        <w:t>.</w:t>
      </w:r>
    </w:p>
    <w:p w14:paraId="74D49D39" w14:textId="77777777" w:rsidR="003E0564" w:rsidRDefault="00922136">
      <w:pPr>
        <w:pStyle w:val="ab"/>
        <w:numPr>
          <w:ilvl w:val="0"/>
          <w:numId w:val="47"/>
        </w:numPr>
        <w:tabs>
          <w:tab w:val="left" w:pos="481"/>
        </w:tabs>
        <w:spacing w:line="261" w:lineRule="auto"/>
        <w:ind w:right="339" w:firstLine="0"/>
        <w:rPr>
          <w:rFonts w:ascii="Arial" w:eastAsia="Arial"/>
          <w:sz w:val="20"/>
          <w:lang w:eastAsia="zh-CN"/>
        </w:rPr>
      </w:pPr>
      <w:r>
        <w:rPr>
          <w:spacing w:val="-27"/>
          <w:sz w:val="20"/>
          <w:lang w:eastAsia="zh-CN"/>
        </w:rPr>
        <w:t xml:space="preserve">将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CLI</w:t>
      </w:r>
      <w:r>
        <w:rPr>
          <w:rFonts w:ascii="Arial" w:eastAsia="Arial"/>
          <w:spacing w:val="-15"/>
          <w:sz w:val="20"/>
          <w:lang w:eastAsia="zh-CN"/>
        </w:rPr>
        <w:t xml:space="preserve"> </w:t>
      </w:r>
      <w:r>
        <w:rPr>
          <w:spacing w:val="-6"/>
          <w:sz w:val="20"/>
          <w:lang w:eastAsia="zh-CN"/>
        </w:rPr>
        <w:t xml:space="preserve">脚本重构为部署新 </w:t>
      </w:r>
      <w:r>
        <w:rPr>
          <w:rFonts w:ascii="Arial" w:eastAsia="Arial"/>
          <w:sz w:val="20"/>
          <w:lang w:eastAsia="zh-CN"/>
        </w:rPr>
        <w:t>Lambda</w:t>
      </w:r>
      <w:r>
        <w:rPr>
          <w:rFonts w:ascii="Arial" w:eastAsia="Arial"/>
          <w:spacing w:val="-14"/>
          <w:sz w:val="20"/>
          <w:lang w:eastAsia="zh-CN"/>
        </w:rPr>
        <w:t xml:space="preserve"> </w:t>
      </w:r>
      <w:r>
        <w:rPr>
          <w:sz w:val="20"/>
          <w:lang w:eastAsia="zh-CN"/>
        </w:rPr>
        <w:t>版本的单个脚本</w:t>
      </w:r>
      <w:r>
        <w:rPr>
          <w:rFonts w:ascii="Arial" w:eastAsia="Arial"/>
          <w:sz w:val="20"/>
          <w:lang w:eastAsia="zh-CN"/>
        </w:rPr>
        <w:t>.</w:t>
      </w:r>
      <w:r>
        <w:rPr>
          <w:sz w:val="20"/>
          <w:lang w:eastAsia="zh-CN"/>
        </w:rPr>
        <w:t>部署完成后</w:t>
      </w:r>
      <w:r>
        <w:rPr>
          <w:rFonts w:ascii="Arial" w:eastAsia="Arial"/>
          <w:sz w:val="20"/>
          <w:lang w:eastAsia="zh-CN"/>
        </w:rPr>
        <w:t>,</w:t>
      </w:r>
      <w:r>
        <w:rPr>
          <w:sz w:val="20"/>
          <w:lang w:eastAsia="zh-CN"/>
        </w:rPr>
        <w:t>将执行脚本测试</w:t>
      </w:r>
      <w:r>
        <w:rPr>
          <w:rFonts w:ascii="Arial" w:eastAsia="Arial"/>
          <w:sz w:val="20"/>
          <w:lang w:eastAsia="zh-CN"/>
        </w:rPr>
        <w:t>.</w:t>
      </w:r>
      <w:r>
        <w:rPr>
          <w:sz w:val="20"/>
          <w:lang w:eastAsia="zh-CN"/>
        </w:rPr>
        <w:t>如果检测到错误</w:t>
      </w:r>
      <w:r>
        <w:rPr>
          <w:rFonts w:ascii="Arial" w:eastAsia="Arial"/>
          <w:sz w:val="20"/>
          <w:lang w:eastAsia="zh-CN"/>
        </w:rPr>
        <w:t>,</w:t>
      </w:r>
      <w:r>
        <w:rPr>
          <w:spacing w:val="-7"/>
          <w:sz w:val="20"/>
          <w:lang w:eastAsia="zh-CN"/>
        </w:rPr>
        <w:t xml:space="preserve">请还原到以前的 </w:t>
      </w:r>
      <w:r>
        <w:rPr>
          <w:rFonts w:ascii="Arial" w:eastAsia="Arial"/>
          <w:sz w:val="20"/>
          <w:lang w:eastAsia="zh-CN"/>
        </w:rPr>
        <w:t>Lambda</w:t>
      </w:r>
      <w:r>
        <w:rPr>
          <w:rFonts w:ascii="Arial" w:eastAsia="Arial"/>
          <w:spacing w:val="-11"/>
          <w:sz w:val="20"/>
          <w:lang w:eastAsia="zh-CN"/>
        </w:rPr>
        <w:t xml:space="preserve"> </w:t>
      </w:r>
      <w:r>
        <w:rPr>
          <w:sz w:val="20"/>
          <w:lang w:eastAsia="zh-CN"/>
        </w:rPr>
        <w:t>版本</w:t>
      </w:r>
      <w:r>
        <w:rPr>
          <w:rFonts w:ascii="Arial" w:eastAsia="Arial"/>
          <w:sz w:val="20"/>
          <w:lang w:eastAsia="zh-CN"/>
        </w:rPr>
        <w:t>.</w:t>
      </w:r>
    </w:p>
    <w:p w14:paraId="1BA08587" w14:textId="77777777" w:rsidR="003E0564" w:rsidRDefault="00922136">
      <w:pPr>
        <w:pStyle w:val="ab"/>
        <w:numPr>
          <w:ilvl w:val="0"/>
          <w:numId w:val="47"/>
        </w:numPr>
        <w:tabs>
          <w:tab w:val="left" w:pos="481"/>
        </w:tabs>
        <w:spacing w:before="1" w:line="261" w:lineRule="auto"/>
        <w:ind w:right="276" w:firstLine="0"/>
        <w:rPr>
          <w:rFonts w:ascii="Arial" w:eastAsia="Arial"/>
          <w:sz w:val="20"/>
        </w:rPr>
      </w:pPr>
      <w:r>
        <w:rPr>
          <w:spacing w:val="-7"/>
          <w:sz w:val="20"/>
        </w:rPr>
        <w:t xml:space="preserve">创建并部署一个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2"/>
          <w:sz w:val="20"/>
        </w:rPr>
        <w:t xml:space="preserve"> </w:t>
      </w:r>
      <w:r>
        <w:rPr>
          <w:sz w:val="20"/>
        </w:rPr>
        <w:t>堆栈</w:t>
      </w:r>
      <w:r>
        <w:rPr>
          <w:rFonts w:ascii="Arial" w:eastAsia="Arial"/>
          <w:sz w:val="20"/>
        </w:rPr>
        <w:t>,</w:t>
      </w:r>
      <w:r>
        <w:rPr>
          <w:spacing w:val="-7"/>
          <w:sz w:val="20"/>
        </w:rPr>
        <w:t xml:space="preserve">该堆栈由引用新 </w:t>
      </w:r>
      <w:r>
        <w:rPr>
          <w:rFonts w:ascii="Arial" w:eastAsia="Arial"/>
          <w:sz w:val="20"/>
        </w:rPr>
        <w:t>Lambda</w:t>
      </w:r>
      <w:r>
        <w:rPr>
          <w:rFonts w:ascii="Arial" w:eastAsia="Arial"/>
          <w:spacing w:val="-14"/>
          <w:sz w:val="20"/>
        </w:rPr>
        <w:t xml:space="preserve"> </w:t>
      </w:r>
      <w:r>
        <w:rPr>
          <w:spacing w:val="-11"/>
          <w:sz w:val="20"/>
        </w:rPr>
        <w:t xml:space="preserve">版本的新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3"/>
          <w:sz w:val="20"/>
        </w:rPr>
        <w:t xml:space="preserve"> </w:t>
      </w:r>
      <w:r>
        <w:rPr>
          <w:sz w:val="20"/>
        </w:rPr>
        <w:t>端点组成</w:t>
      </w:r>
      <w:r>
        <w:rPr>
          <w:rFonts w:ascii="Arial" w:eastAsia="Arial"/>
          <w:sz w:val="20"/>
        </w:rPr>
        <w:t>.</w:t>
      </w:r>
      <w:r>
        <w:rPr>
          <w:spacing w:val="-27"/>
          <w:sz w:val="20"/>
        </w:rPr>
        <w:t xml:space="preserve">将 </w:t>
      </w:r>
      <w:r>
        <w:rPr>
          <w:rFonts w:ascii="Arial" w:eastAsia="Arial"/>
          <w:sz w:val="20"/>
        </w:rPr>
        <w:t>CloudFront</w:t>
      </w:r>
      <w:r>
        <w:rPr>
          <w:rFonts w:ascii="Arial" w:eastAsia="Arial"/>
          <w:spacing w:val="-13"/>
          <w:sz w:val="20"/>
        </w:rPr>
        <w:t xml:space="preserve"> </w:t>
      </w:r>
      <w:r>
        <w:rPr>
          <w:spacing w:val="-7"/>
          <w:sz w:val="20"/>
        </w:rPr>
        <w:t xml:space="preserve">来源更改为新的 </w:t>
      </w:r>
      <w:r>
        <w:rPr>
          <w:rFonts w:ascii="Arial" w:eastAsia="Arial"/>
          <w:sz w:val="20"/>
        </w:rPr>
        <w:t>API</w:t>
      </w:r>
      <w:r>
        <w:rPr>
          <w:rFonts w:ascii="Arial" w:eastAsia="Arial"/>
          <w:spacing w:val="-14"/>
          <w:sz w:val="20"/>
        </w:rPr>
        <w:t xml:space="preserve"> </w:t>
      </w:r>
      <w:r>
        <w:rPr>
          <w:sz w:val="20"/>
        </w:rPr>
        <w:t>网关终端节点</w:t>
      </w:r>
      <w:r>
        <w:rPr>
          <w:rFonts w:ascii="Arial" w:eastAsia="Arial"/>
          <w:sz w:val="20"/>
        </w:rPr>
        <w:t>,</w:t>
      </w:r>
      <w:r>
        <w:rPr>
          <w:sz w:val="20"/>
        </w:rPr>
        <w:t>监视错误</w:t>
      </w:r>
      <w:r>
        <w:rPr>
          <w:rFonts w:ascii="Arial" w:eastAsia="Arial"/>
          <w:spacing w:val="-3"/>
          <w:sz w:val="20"/>
        </w:rPr>
        <w:t>,</w:t>
      </w:r>
      <w:r>
        <w:rPr>
          <w:sz w:val="20"/>
        </w:rPr>
        <w:t>如果检测到错误</w:t>
      </w:r>
      <w:r>
        <w:rPr>
          <w:rFonts w:ascii="Arial" w:eastAsia="Arial"/>
          <w:sz w:val="20"/>
        </w:rPr>
        <w:t>,</w:t>
      </w:r>
      <w:r>
        <w:rPr>
          <w:spacing w:val="-17"/>
          <w:sz w:val="20"/>
        </w:rPr>
        <w:t xml:space="preserve">则将 </w:t>
      </w:r>
      <w:r>
        <w:rPr>
          <w:rFonts w:ascii="Arial" w:eastAsia="Arial"/>
          <w:sz w:val="20"/>
        </w:rPr>
        <w:t>AWS</w:t>
      </w:r>
      <w:r>
        <w:rPr>
          <w:rFonts w:ascii="Arial" w:eastAsia="Arial"/>
          <w:spacing w:val="-6"/>
          <w:sz w:val="20"/>
        </w:rPr>
        <w:t xml:space="preserve"> </w:t>
      </w:r>
      <w:r>
        <w:rPr>
          <w:rFonts w:ascii="Arial" w:eastAsia="Arial"/>
          <w:sz w:val="20"/>
        </w:rPr>
        <w:t xml:space="preserve">CloudFront </w:t>
      </w:r>
      <w:r>
        <w:rPr>
          <w:spacing w:val="-6"/>
          <w:sz w:val="20"/>
        </w:rPr>
        <w:t xml:space="preserve">来源更改为先前的 </w:t>
      </w:r>
      <w:r>
        <w:rPr>
          <w:rFonts w:ascii="Arial" w:eastAsia="Arial"/>
          <w:sz w:val="20"/>
        </w:rPr>
        <w:t>API</w:t>
      </w:r>
      <w:r>
        <w:rPr>
          <w:rFonts w:ascii="Arial" w:eastAsia="Arial"/>
          <w:spacing w:val="-11"/>
          <w:sz w:val="20"/>
        </w:rPr>
        <w:t xml:space="preserve"> </w:t>
      </w:r>
      <w:r>
        <w:rPr>
          <w:sz w:val="20"/>
        </w:rPr>
        <w:t>网关终端节点</w:t>
      </w:r>
      <w:r>
        <w:rPr>
          <w:rFonts w:ascii="Arial" w:eastAsia="Arial"/>
          <w:sz w:val="20"/>
        </w:rPr>
        <w:t>.</w:t>
      </w:r>
    </w:p>
    <w:p w14:paraId="782F3C38" w14:textId="77777777" w:rsidR="003E0564" w:rsidRDefault="003E0564">
      <w:pPr>
        <w:pStyle w:val="a4"/>
        <w:spacing w:before="7"/>
        <w:ind w:left="0"/>
        <w:rPr>
          <w:rFonts w:ascii="Arial"/>
          <w:sz w:val="21"/>
        </w:rPr>
      </w:pPr>
    </w:p>
    <w:p w14:paraId="472628AE"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B</w:t>
      </w:r>
    </w:p>
    <w:p w14:paraId="1DF36A43" w14:textId="77777777" w:rsidR="003E0564" w:rsidRDefault="003E0564">
      <w:pPr>
        <w:rPr>
          <w:rFonts w:ascii="Arial" w:eastAsia="Arial"/>
          <w:lang w:eastAsia="zh-CN"/>
        </w:rPr>
        <w:sectPr w:rsidR="003E0564">
          <w:pgSz w:w="12240" w:h="15840"/>
          <w:pgMar w:top="900" w:right="1200" w:bottom="1220" w:left="1520" w:header="636" w:footer="1036" w:gutter="0"/>
          <w:cols w:space="720"/>
        </w:sectPr>
      </w:pPr>
    </w:p>
    <w:p w14:paraId="1E405805" w14:textId="77777777" w:rsidR="003E0564" w:rsidRDefault="003E0564">
      <w:pPr>
        <w:pStyle w:val="a4"/>
        <w:ind w:left="0"/>
        <w:rPr>
          <w:rFonts w:ascii="Arial"/>
          <w:lang w:eastAsia="zh-CN"/>
        </w:rPr>
      </w:pPr>
    </w:p>
    <w:p w14:paraId="257D7CD4" w14:textId="77777777" w:rsidR="003E0564" w:rsidRDefault="003E0564">
      <w:pPr>
        <w:pStyle w:val="a4"/>
        <w:spacing w:before="1"/>
        <w:ind w:left="0"/>
        <w:rPr>
          <w:rFonts w:ascii="Arial"/>
          <w:lang w:eastAsia="zh-CN"/>
        </w:rPr>
      </w:pPr>
    </w:p>
    <w:p w14:paraId="5A2A8FA8" w14:textId="77777777" w:rsidR="003E0564" w:rsidRDefault="00922136">
      <w:pPr>
        <w:pStyle w:val="a4"/>
        <w:spacing w:before="80"/>
        <w:rPr>
          <w:rFonts w:ascii="Arial" w:eastAsia="Arial"/>
          <w:lang w:eastAsia="zh-CN"/>
        </w:rPr>
      </w:pPr>
      <w:r>
        <w:rPr>
          <w:lang w:eastAsia="zh-CN"/>
        </w:rPr>
        <w:t>解释</w:t>
      </w:r>
      <w:r>
        <w:rPr>
          <w:rFonts w:ascii="Arial" w:eastAsia="Arial"/>
          <w:lang w:eastAsia="zh-CN"/>
        </w:rPr>
        <w:t>:</w:t>
      </w:r>
    </w:p>
    <w:p w14:paraId="2DD5F42D" w14:textId="77777777" w:rsidR="003E0564" w:rsidRDefault="00922136">
      <w:pPr>
        <w:pStyle w:val="a4"/>
        <w:spacing w:before="22" w:line="264" w:lineRule="auto"/>
        <w:ind w:right="149"/>
        <w:rPr>
          <w:lang w:eastAsia="zh-CN"/>
        </w:rPr>
      </w:pPr>
      <w:r>
        <w:rPr>
          <w:rFonts w:ascii="Arial" w:eastAsia="Arial"/>
          <w:lang w:eastAsia="zh-CN"/>
        </w:rPr>
        <w:t xml:space="preserve">A </w:t>
      </w:r>
      <w:r>
        <w:rPr>
          <w:lang w:eastAsia="zh-CN"/>
        </w:rPr>
        <w:t>可以将其用于回滚触发器</w:t>
      </w:r>
      <w:r>
        <w:rPr>
          <w:rFonts w:ascii="Arial" w:eastAsia="Arial"/>
          <w:lang w:eastAsia="zh-CN"/>
        </w:rPr>
        <w:t>.</w:t>
      </w:r>
      <w:r>
        <w:rPr>
          <w:spacing w:val="-10"/>
          <w:lang w:eastAsia="zh-CN"/>
        </w:rPr>
        <w:t xml:space="preserve">但是问题是 </w:t>
      </w:r>
      <w:r>
        <w:rPr>
          <w:rFonts w:ascii="Arial" w:eastAsia="Arial"/>
          <w:lang w:eastAsia="zh-CN"/>
        </w:rPr>
        <w:t xml:space="preserve">API </w:t>
      </w:r>
      <w:r>
        <w:rPr>
          <w:spacing w:val="-3"/>
          <w:lang w:eastAsia="zh-CN"/>
        </w:rPr>
        <w:t xml:space="preserve">网关在更新或回滚时也需要更新以指向不同的 </w:t>
      </w:r>
      <w:r>
        <w:rPr>
          <w:rFonts w:ascii="Arial" w:eastAsia="Arial"/>
          <w:lang w:eastAsia="zh-CN"/>
        </w:rPr>
        <w:t xml:space="preserve">Lambda </w:t>
      </w:r>
      <w:r>
        <w:rPr>
          <w:lang w:eastAsia="zh-CN"/>
        </w:rPr>
        <w:t>版本</w:t>
      </w:r>
      <w:r>
        <w:rPr>
          <w:rFonts w:ascii="Arial" w:eastAsia="Arial"/>
          <w:lang w:eastAsia="zh-CN"/>
        </w:rPr>
        <w:t>B.</w:t>
      </w:r>
      <w:r>
        <w:rPr>
          <w:spacing w:val="-11"/>
          <w:lang w:eastAsia="zh-CN"/>
        </w:rPr>
        <w:t xml:space="preserve">最佳实践 </w:t>
      </w:r>
      <w:r>
        <w:rPr>
          <w:rFonts w:ascii="Arial" w:eastAsia="Arial"/>
          <w:lang w:eastAsia="zh-CN"/>
        </w:rPr>
        <w:t>C.</w:t>
      </w:r>
      <w:r>
        <w:rPr>
          <w:spacing w:val="-14"/>
          <w:lang w:eastAsia="zh-CN"/>
        </w:rPr>
        <w:t xml:space="preserve">需要将 </w:t>
      </w:r>
      <w:r>
        <w:rPr>
          <w:rFonts w:ascii="Arial" w:eastAsia="Arial"/>
          <w:lang w:eastAsia="zh-CN"/>
        </w:rPr>
        <w:t xml:space="preserve">api </w:t>
      </w:r>
      <w:r>
        <w:rPr>
          <w:spacing w:val="-5"/>
          <w:lang w:eastAsia="zh-CN"/>
        </w:rPr>
        <w:t xml:space="preserve">网关更新为指向其他版本 </w:t>
      </w:r>
      <w:r>
        <w:rPr>
          <w:rFonts w:ascii="Arial" w:eastAsia="Arial"/>
          <w:lang w:eastAsia="zh-CN"/>
        </w:rPr>
        <w:t>D.</w:t>
      </w:r>
      <w:r>
        <w:rPr>
          <w:lang w:eastAsia="zh-CN"/>
        </w:rPr>
        <w:t>不是自动进行的另外</w:t>
      </w:r>
      <w:r>
        <w:rPr>
          <w:rFonts w:ascii="Arial" w:eastAsia="Arial"/>
          <w:lang w:eastAsia="zh-CN"/>
        </w:rPr>
        <w:t>,</w:t>
      </w:r>
      <w:r>
        <w:rPr>
          <w:spacing w:val="-5"/>
          <w:lang w:eastAsia="zh-CN"/>
        </w:rPr>
        <w:t xml:space="preserve">可能无法使用具有相同 </w:t>
      </w:r>
      <w:r>
        <w:rPr>
          <w:rFonts w:ascii="Arial" w:eastAsia="Arial"/>
          <w:lang w:eastAsia="zh-CN"/>
        </w:rPr>
        <w:t xml:space="preserve">URL </w:t>
      </w:r>
      <w:r>
        <w:rPr>
          <w:spacing w:val="-26"/>
          <w:lang w:eastAsia="zh-CN"/>
        </w:rPr>
        <w:t xml:space="preserve">的 </w:t>
      </w:r>
      <w:r>
        <w:rPr>
          <w:rFonts w:ascii="Arial" w:eastAsia="Arial"/>
          <w:lang w:eastAsia="zh-CN"/>
        </w:rPr>
        <w:t xml:space="preserve">API </w:t>
      </w:r>
      <w:r>
        <w:rPr>
          <w:lang w:eastAsia="zh-CN"/>
        </w:rPr>
        <w:t>网关端点</w:t>
      </w:r>
    </w:p>
    <w:p w14:paraId="04053B84" w14:textId="77777777" w:rsidR="003E0564" w:rsidRDefault="003E0564">
      <w:pPr>
        <w:pStyle w:val="a4"/>
        <w:ind w:left="0"/>
        <w:rPr>
          <w:sz w:val="22"/>
          <w:lang w:eastAsia="zh-CN"/>
        </w:rPr>
      </w:pPr>
    </w:p>
    <w:p w14:paraId="57C8F046" w14:textId="77777777" w:rsidR="003E0564" w:rsidRDefault="003E0564">
      <w:pPr>
        <w:pStyle w:val="a4"/>
        <w:spacing w:before="2"/>
        <w:ind w:left="0"/>
        <w:rPr>
          <w:sz w:val="16"/>
          <w:lang w:eastAsia="zh-CN"/>
        </w:rPr>
      </w:pPr>
    </w:p>
    <w:p w14:paraId="52B6858B" w14:textId="77777777" w:rsidR="003E0564" w:rsidRDefault="00922136">
      <w:pPr>
        <w:pStyle w:val="a4"/>
        <w:rPr>
          <w:rFonts w:ascii="Arial"/>
          <w:lang w:eastAsia="zh-CN"/>
        </w:rPr>
      </w:pPr>
      <w:r>
        <w:rPr>
          <w:rFonts w:ascii="Arial"/>
          <w:lang w:eastAsia="zh-CN"/>
        </w:rPr>
        <w:t>Question 44</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3F2E16B7" w14:textId="77777777" w:rsidR="003E0564" w:rsidRDefault="00922136">
      <w:pPr>
        <w:pStyle w:val="a4"/>
        <w:spacing w:before="22" w:line="261" w:lineRule="auto"/>
        <w:ind w:right="291"/>
        <w:jc w:val="both"/>
        <w:rPr>
          <w:rFonts w:ascii="Arial" w:eastAsia="Arial"/>
          <w:lang w:eastAsia="zh-CN"/>
        </w:rPr>
      </w:pPr>
      <w:r>
        <w:rPr>
          <w:spacing w:val="-8"/>
          <w:lang w:eastAsia="zh-CN"/>
        </w:rPr>
        <w:t xml:space="preserve">一家公司正在 </w:t>
      </w:r>
      <w:r>
        <w:rPr>
          <w:rFonts w:ascii="Arial" w:eastAsia="Arial"/>
          <w:lang w:eastAsia="zh-CN"/>
        </w:rPr>
        <w:t>AWS</w:t>
      </w:r>
      <w:r>
        <w:rPr>
          <w:rFonts w:ascii="Arial" w:eastAsia="Arial"/>
          <w:spacing w:val="-18"/>
          <w:lang w:eastAsia="zh-CN"/>
        </w:rPr>
        <w:t xml:space="preserve"> </w:t>
      </w:r>
      <w:r>
        <w:rPr>
          <w:lang w:eastAsia="zh-CN"/>
        </w:rPr>
        <w:t>上运行</w:t>
      </w:r>
      <w:r>
        <w:rPr>
          <w:rFonts w:ascii="Arial" w:eastAsia="Arial"/>
          <w:lang w:eastAsia="zh-CN"/>
        </w:rPr>
        <w:t>.NET</w:t>
      </w:r>
      <w:r>
        <w:rPr>
          <w:rFonts w:ascii="Arial" w:eastAsia="Arial"/>
          <w:spacing w:val="-12"/>
          <w:lang w:eastAsia="zh-CN"/>
        </w:rPr>
        <w:t xml:space="preserve"> </w:t>
      </w:r>
      <w:r>
        <w:rPr>
          <w:spacing w:val="-17"/>
          <w:lang w:eastAsia="zh-CN"/>
        </w:rPr>
        <w:t xml:space="preserve">三层 </w:t>
      </w:r>
      <w:r>
        <w:rPr>
          <w:rFonts w:ascii="Arial" w:eastAsia="Arial"/>
          <w:lang w:eastAsia="zh-CN"/>
        </w:rPr>
        <w:t>Web</w:t>
      </w:r>
      <w:r>
        <w:rPr>
          <w:rFonts w:ascii="Arial" w:eastAsia="Arial"/>
          <w:spacing w:val="-15"/>
          <w:lang w:eastAsia="zh-CN"/>
        </w:rPr>
        <w:t xml:space="preserve"> </w:t>
      </w:r>
      <w:r>
        <w:rPr>
          <w:lang w:eastAsia="zh-CN"/>
        </w:rPr>
        <w:t>应用程序</w:t>
      </w:r>
      <w:r>
        <w:rPr>
          <w:rFonts w:ascii="Arial" w:eastAsia="Arial"/>
          <w:lang w:eastAsia="zh-CN"/>
        </w:rPr>
        <w:t>.</w:t>
      </w:r>
      <w:r>
        <w:rPr>
          <w:spacing w:val="-7"/>
          <w:lang w:eastAsia="zh-CN"/>
        </w:rPr>
        <w:t xml:space="preserve">该团队目前使用 </w:t>
      </w:r>
      <w:r>
        <w:rPr>
          <w:rFonts w:ascii="Arial" w:eastAsia="Arial"/>
          <w:lang w:eastAsia="zh-CN"/>
        </w:rPr>
        <w:t>XL</w:t>
      </w:r>
      <w:r>
        <w:rPr>
          <w:rFonts w:ascii="Arial" w:eastAsia="Arial"/>
          <w:spacing w:val="-15"/>
          <w:lang w:eastAsia="zh-CN"/>
        </w:rPr>
        <w:t xml:space="preserve"> </w:t>
      </w:r>
      <w:r>
        <w:rPr>
          <w:lang w:eastAsia="zh-CN"/>
        </w:rPr>
        <w:t>存储优化实例来将网站的图片和视频文件存储在本地实例存储中</w:t>
      </w:r>
      <w:r>
        <w:rPr>
          <w:rFonts w:ascii="Arial" w:eastAsia="Arial"/>
          <w:lang w:eastAsia="zh-CN"/>
        </w:rPr>
        <w:t>.</w:t>
      </w:r>
      <w:r>
        <w:rPr>
          <w:lang w:eastAsia="zh-CN"/>
        </w:rPr>
        <w:t>该公司遇到了由于复制和实例故障而导致数据丢失的问题</w:t>
      </w:r>
      <w:r>
        <w:rPr>
          <w:rFonts w:ascii="Arial" w:eastAsia="Arial"/>
          <w:lang w:eastAsia="zh-CN"/>
        </w:rPr>
        <w:t>.</w:t>
      </w:r>
      <w:r>
        <w:rPr>
          <w:lang w:eastAsia="zh-CN"/>
        </w:rPr>
        <w:t>已要求解决方案架构师重新设计该应用程序</w:t>
      </w:r>
      <w:r>
        <w:rPr>
          <w:rFonts w:ascii="Arial" w:eastAsia="Arial"/>
          <w:lang w:eastAsia="zh-CN"/>
        </w:rPr>
        <w:t>,</w:t>
      </w:r>
      <w:r>
        <w:rPr>
          <w:lang w:eastAsia="zh-CN"/>
        </w:rPr>
        <w:t>以提高其可靠性</w:t>
      </w:r>
      <w:r>
        <w:rPr>
          <w:rFonts w:ascii="Arial" w:eastAsia="Arial"/>
          <w:lang w:eastAsia="zh-CN"/>
        </w:rPr>
        <w:t>,</w:t>
      </w:r>
      <w:r>
        <w:rPr>
          <w:lang w:eastAsia="zh-CN"/>
        </w:rPr>
        <w:t>同时保持较低的成本</w:t>
      </w:r>
      <w:r>
        <w:rPr>
          <w:rFonts w:ascii="Arial" w:eastAsia="Arial"/>
          <w:lang w:eastAsia="zh-CN"/>
        </w:rPr>
        <w:t>.</w:t>
      </w:r>
    </w:p>
    <w:p w14:paraId="662A2F90" w14:textId="77777777" w:rsidR="003E0564" w:rsidRDefault="003E0564">
      <w:pPr>
        <w:pStyle w:val="a4"/>
        <w:spacing w:before="8"/>
        <w:ind w:left="0"/>
        <w:rPr>
          <w:rFonts w:ascii="Arial"/>
          <w:sz w:val="21"/>
          <w:lang w:eastAsia="zh-CN"/>
        </w:rPr>
      </w:pPr>
    </w:p>
    <w:p w14:paraId="7B6F9348" w14:textId="77777777" w:rsidR="003E0564" w:rsidRDefault="00922136">
      <w:pPr>
        <w:pStyle w:val="a4"/>
        <w:rPr>
          <w:rFonts w:ascii="Arial" w:eastAsia="Arial"/>
          <w:lang w:eastAsia="zh-CN"/>
        </w:rPr>
      </w:pPr>
      <w:r>
        <w:rPr>
          <w:lang w:eastAsia="zh-CN"/>
        </w:rPr>
        <w:t>哪种解决方案可以满足这些要求</w:t>
      </w:r>
      <w:r>
        <w:rPr>
          <w:rFonts w:ascii="Arial" w:eastAsia="Arial"/>
          <w:lang w:eastAsia="zh-CN"/>
        </w:rPr>
        <w:t>?</w:t>
      </w:r>
    </w:p>
    <w:p w14:paraId="0272278C" w14:textId="77777777" w:rsidR="003E0564" w:rsidRDefault="003E0564">
      <w:pPr>
        <w:pStyle w:val="a4"/>
        <w:spacing w:before="7"/>
        <w:ind w:left="0"/>
        <w:rPr>
          <w:rFonts w:ascii="Arial"/>
          <w:sz w:val="23"/>
          <w:lang w:eastAsia="zh-CN"/>
        </w:rPr>
      </w:pPr>
    </w:p>
    <w:p w14:paraId="7063D908" w14:textId="77777777" w:rsidR="003E0564" w:rsidRDefault="00922136">
      <w:pPr>
        <w:pStyle w:val="ab"/>
        <w:numPr>
          <w:ilvl w:val="0"/>
          <w:numId w:val="48"/>
        </w:numPr>
        <w:tabs>
          <w:tab w:val="left" w:pos="469"/>
        </w:tabs>
        <w:spacing w:line="261" w:lineRule="auto"/>
        <w:ind w:right="211" w:firstLine="0"/>
        <w:rPr>
          <w:rFonts w:ascii="Arial" w:eastAsia="Arial"/>
          <w:sz w:val="20"/>
        </w:rPr>
      </w:pPr>
      <w:r>
        <w:rPr>
          <w:spacing w:val="-8"/>
          <w:sz w:val="20"/>
        </w:rPr>
        <w:t xml:space="preserve">设置一个新的 </w:t>
      </w:r>
      <w:r>
        <w:rPr>
          <w:rFonts w:ascii="Arial" w:eastAsia="Arial"/>
          <w:sz w:val="20"/>
        </w:rPr>
        <w:t>Amazon</w:t>
      </w:r>
      <w:r>
        <w:rPr>
          <w:rFonts w:ascii="Arial" w:eastAsia="Arial"/>
          <w:spacing w:val="-5"/>
          <w:sz w:val="20"/>
        </w:rPr>
        <w:t xml:space="preserve"> </w:t>
      </w:r>
      <w:r>
        <w:rPr>
          <w:rFonts w:ascii="Arial" w:eastAsia="Arial"/>
          <w:sz w:val="20"/>
        </w:rPr>
        <w:t>EFS</w:t>
      </w:r>
      <w:r>
        <w:rPr>
          <w:rFonts w:ascii="Arial" w:eastAsia="Arial"/>
          <w:spacing w:val="-13"/>
          <w:sz w:val="20"/>
        </w:rPr>
        <w:t xml:space="preserve"> </w:t>
      </w:r>
      <w:r>
        <w:rPr>
          <w:sz w:val="20"/>
        </w:rPr>
        <w:t>共享</w:t>
      </w:r>
      <w:r>
        <w:rPr>
          <w:rFonts w:ascii="Arial" w:eastAsia="Arial"/>
          <w:sz w:val="20"/>
        </w:rPr>
        <w:t>,</w:t>
      </w:r>
      <w:r>
        <w:rPr>
          <w:sz w:val="20"/>
        </w:rPr>
        <w:t>将所有图像和视频文件移动到该共享</w:t>
      </w:r>
      <w:r>
        <w:rPr>
          <w:rFonts w:ascii="Arial" w:eastAsia="Arial"/>
          <w:sz w:val="20"/>
        </w:rPr>
        <w:t>,</w:t>
      </w:r>
      <w:r>
        <w:rPr>
          <w:sz w:val="20"/>
        </w:rPr>
        <w:t>然后将该新驱动器作为安装点附加到所有现有服务器</w:t>
      </w:r>
      <w:r>
        <w:rPr>
          <w:rFonts w:ascii="Arial" w:eastAsia="Arial"/>
          <w:sz w:val="20"/>
        </w:rPr>
        <w:t>.</w:t>
      </w:r>
      <w:r>
        <w:rPr>
          <w:spacing w:val="-17"/>
          <w:sz w:val="20"/>
        </w:rPr>
        <w:t xml:space="preserve">使用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0"/>
          <w:sz w:val="20"/>
        </w:rPr>
        <w:t xml:space="preserve"> </w:t>
      </w:r>
      <w:r>
        <w:rPr>
          <w:spacing w:val="-8"/>
          <w:sz w:val="20"/>
        </w:rPr>
        <w:t xml:space="preserve">通用实例创建 </w:t>
      </w:r>
      <w:r>
        <w:rPr>
          <w:rFonts w:ascii="Arial" w:eastAsia="Arial"/>
          <w:sz w:val="20"/>
        </w:rPr>
        <w:t>Elastic</w:t>
      </w:r>
      <w:r>
        <w:rPr>
          <w:rFonts w:ascii="Arial" w:eastAsia="Arial"/>
          <w:spacing w:val="1"/>
          <w:sz w:val="20"/>
        </w:rPr>
        <w:t xml:space="preserve"> </w:t>
      </w:r>
      <w:r>
        <w:rPr>
          <w:rFonts w:ascii="Arial" w:eastAsia="Arial"/>
          <w:sz w:val="20"/>
        </w:rPr>
        <w:t>Load</w:t>
      </w:r>
      <w:r>
        <w:rPr>
          <w:rFonts w:ascii="Arial" w:eastAsia="Arial"/>
          <w:spacing w:val="-1"/>
          <w:sz w:val="20"/>
        </w:rPr>
        <w:t xml:space="preserve"> </w:t>
      </w:r>
      <w:r>
        <w:rPr>
          <w:rFonts w:ascii="Arial" w:eastAsia="Arial"/>
          <w:sz w:val="20"/>
        </w:rPr>
        <w:t>Balancer.</w:t>
      </w:r>
      <w:r>
        <w:rPr>
          <w:spacing w:val="-26"/>
          <w:sz w:val="20"/>
        </w:rPr>
        <w:t xml:space="preserve">对 </w:t>
      </w:r>
      <w:r>
        <w:rPr>
          <w:rFonts w:ascii="Arial" w:eastAsia="Arial"/>
          <w:sz w:val="20"/>
        </w:rPr>
        <w:t>Elastic</w:t>
      </w:r>
      <w:r>
        <w:rPr>
          <w:rFonts w:ascii="Arial" w:eastAsia="Arial"/>
          <w:spacing w:val="1"/>
          <w:sz w:val="20"/>
        </w:rPr>
        <w:t xml:space="preserve"> </w:t>
      </w:r>
      <w:r>
        <w:rPr>
          <w:rFonts w:ascii="Arial" w:eastAsia="Arial"/>
          <w:sz w:val="20"/>
        </w:rPr>
        <w:t>Load Balancer</w:t>
      </w:r>
      <w:r>
        <w:rPr>
          <w:rFonts w:ascii="Arial" w:eastAsia="Arial"/>
          <w:spacing w:val="-16"/>
          <w:sz w:val="20"/>
        </w:rPr>
        <w:t xml:space="preserve"> </w:t>
      </w:r>
      <w:r>
        <w:rPr>
          <w:spacing w:val="-17"/>
          <w:sz w:val="20"/>
        </w:rPr>
        <w:t xml:space="preserve">启用 </w:t>
      </w:r>
      <w:r>
        <w:rPr>
          <w:rFonts w:ascii="Arial" w:eastAsia="Arial"/>
          <w:sz w:val="20"/>
        </w:rPr>
        <w:t>Amazon</w:t>
      </w:r>
      <w:r>
        <w:rPr>
          <w:rFonts w:ascii="Arial" w:eastAsia="Arial"/>
          <w:spacing w:val="-3"/>
          <w:sz w:val="20"/>
        </w:rPr>
        <w:t xml:space="preserve"> </w:t>
      </w:r>
      <w:r>
        <w:rPr>
          <w:rFonts w:ascii="Arial" w:eastAsia="Arial"/>
          <w:sz w:val="20"/>
        </w:rPr>
        <w:t>CloudFront.</w:t>
      </w:r>
      <w:r>
        <w:rPr>
          <w:spacing w:val="-18"/>
          <w:sz w:val="20"/>
        </w:rPr>
        <w:t xml:space="preserve">启用 </w:t>
      </w:r>
      <w:r>
        <w:rPr>
          <w:rFonts w:ascii="Arial" w:eastAsia="Arial"/>
          <w:sz w:val="20"/>
        </w:rPr>
        <w:t>Cost</w:t>
      </w:r>
      <w:r>
        <w:rPr>
          <w:rFonts w:ascii="Arial" w:eastAsia="Arial"/>
          <w:spacing w:val="-4"/>
          <w:sz w:val="20"/>
        </w:rPr>
        <w:t xml:space="preserve"> </w:t>
      </w:r>
      <w:r>
        <w:rPr>
          <w:rFonts w:ascii="Arial" w:eastAsia="Arial"/>
          <w:sz w:val="20"/>
        </w:rPr>
        <w:t>Explorer</w:t>
      </w:r>
      <w:r>
        <w:rPr>
          <w:rFonts w:ascii="Arial" w:eastAsia="Arial"/>
          <w:spacing w:val="-12"/>
          <w:sz w:val="20"/>
        </w:rPr>
        <w:t xml:space="preserve"> </w:t>
      </w:r>
      <w:r>
        <w:rPr>
          <w:spacing w:val="15"/>
          <w:sz w:val="20"/>
        </w:rPr>
        <w:t>并使用</w:t>
      </w:r>
      <w:r>
        <w:rPr>
          <w:rFonts w:ascii="Arial" w:eastAsia="Arial"/>
          <w:sz w:val="20"/>
        </w:rPr>
        <w:t>AWS</w:t>
      </w:r>
      <w:r>
        <w:rPr>
          <w:rFonts w:ascii="Arial" w:eastAsia="Arial"/>
          <w:spacing w:val="-8"/>
          <w:sz w:val="20"/>
        </w:rPr>
        <w:t xml:space="preserve"> </w:t>
      </w:r>
      <w:r>
        <w:rPr>
          <w:rFonts w:ascii="Arial" w:eastAsia="Arial"/>
          <w:sz w:val="20"/>
        </w:rPr>
        <w:t>Trusted</w:t>
      </w:r>
      <w:r>
        <w:rPr>
          <w:rFonts w:ascii="Arial" w:eastAsia="Arial"/>
          <w:spacing w:val="-4"/>
          <w:sz w:val="20"/>
        </w:rPr>
        <w:t xml:space="preserve"> </w:t>
      </w:r>
      <w:r>
        <w:rPr>
          <w:rFonts w:ascii="Arial" w:eastAsia="Arial"/>
          <w:sz w:val="20"/>
        </w:rPr>
        <w:t>Advisor</w:t>
      </w:r>
      <w:r>
        <w:rPr>
          <w:rFonts w:ascii="Arial" w:eastAsia="Arial"/>
          <w:spacing w:val="-15"/>
          <w:sz w:val="20"/>
        </w:rPr>
        <w:t xml:space="preserve"> </w:t>
      </w:r>
      <w:r>
        <w:rPr>
          <w:sz w:val="20"/>
        </w:rPr>
        <w:t>检查继续监视环境以节省将来的费用</w:t>
      </w:r>
      <w:r>
        <w:rPr>
          <w:rFonts w:ascii="Arial" w:eastAsia="Arial"/>
          <w:sz w:val="20"/>
        </w:rPr>
        <w:t>.</w:t>
      </w:r>
    </w:p>
    <w:p w14:paraId="418A0A6F" w14:textId="77777777" w:rsidR="003E0564" w:rsidRDefault="00922136">
      <w:pPr>
        <w:pStyle w:val="ab"/>
        <w:numPr>
          <w:ilvl w:val="0"/>
          <w:numId w:val="48"/>
        </w:numPr>
        <w:tabs>
          <w:tab w:val="left" w:pos="469"/>
        </w:tabs>
        <w:spacing w:before="1" w:line="264" w:lineRule="auto"/>
        <w:ind w:right="880" w:firstLine="0"/>
        <w:rPr>
          <w:rFonts w:ascii="Arial" w:eastAsia="Arial"/>
          <w:sz w:val="20"/>
        </w:rPr>
      </w:pPr>
      <w:r>
        <w:rPr>
          <w:spacing w:val="-6"/>
          <w:sz w:val="20"/>
        </w:rPr>
        <w:t xml:space="preserve">使用通用实例类型和 </w:t>
      </w:r>
      <w:r>
        <w:rPr>
          <w:rFonts w:ascii="Arial" w:eastAsia="Arial"/>
          <w:sz w:val="20"/>
        </w:rPr>
        <w:t>Elastic</w:t>
      </w:r>
      <w:r>
        <w:rPr>
          <w:rFonts w:ascii="Arial" w:eastAsia="Arial"/>
          <w:spacing w:val="-2"/>
          <w:sz w:val="20"/>
        </w:rPr>
        <w:t xml:space="preserve"> </w:t>
      </w:r>
      <w:r>
        <w:rPr>
          <w:rFonts w:ascii="Arial" w:eastAsia="Arial"/>
          <w:sz w:val="20"/>
        </w:rPr>
        <w:t>Load Balancer</w:t>
      </w:r>
      <w:r>
        <w:rPr>
          <w:rFonts w:ascii="Arial" w:eastAsia="Arial"/>
          <w:spacing w:val="-13"/>
          <w:sz w:val="20"/>
        </w:rPr>
        <w:t xml:space="preserve"> </w:t>
      </w:r>
      <w:r>
        <w:rPr>
          <w:spacing w:val="-18"/>
          <w:sz w:val="20"/>
        </w:rPr>
        <w:t xml:space="preserve">实施 </w:t>
      </w:r>
      <w:r>
        <w:rPr>
          <w:rFonts w:ascii="Arial" w:eastAsia="Arial"/>
          <w:sz w:val="20"/>
        </w:rPr>
        <w:t>Auto</w:t>
      </w:r>
      <w:r>
        <w:rPr>
          <w:rFonts w:ascii="Arial" w:eastAsia="Arial"/>
          <w:spacing w:val="-3"/>
          <w:sz w:val="20"/>
        </w:rPr>
        <w:t xml:space="preserve"> </w:t>
      </w:r>
      <w:r>
        <w:rPr>
          <w:rFonts w:ascii="Arial" w:eastAsia="Arial"/>
          <w:sz w:val="20"/>
        </w:rPr>
        <w:t>Scaling.</w:t>
      </w:r>
      <w:r>
        <w:rPr>
          <w:spacing w:val="-14"/>
          <w:sz w:val="20"/>
        </w:rPr>
        <w:t xml:space="preserve">启用到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pacing w:val="-26"/>
          <w:sz w:val="20"/>
        </w:rPr>
        <w:t xml:space="preserve">的 </w:t>
      </w:r>
      <w:r>
        <w:rPr>
          <w:rFonts w:ascii="Arial" w:eastAsia="Arial"/>
          <w:sz w:val="20"/>
        </w:rPr>
        <w:t>Amazon CloudFront</w:t>
      </w:r>
      <w:r>
        <w:rPr>
          <w:rFonts w:ascii="Arial" w:eastAsia="Arial"/>
          <w:spacing w:val="-14"/>
          <w:sz w:val="20"/>
        </w:rPr>
        <w:t xml:space="preserve"> </w:t>
      </w:r>
      <w:r>
        <w:rPr>
          <w:sz w:val="20"/>
        </w:rPr>
        <w:t>分发</w:t>
      </w:r>
      <w:r>
        <w:rPr>
          <w:rFonts w:ascii="Arial" w:eastAsia="Arial"/>
          <w:sz w:val="20"/>
        </w:rPr>
        <w:t>,</w:t>
      </w:r>
      <w:r>
        <w:rPr>
          <w:spacing w:val="-4"/>
          <w:sz w:val="20"/>
        </w:rPr>
        <w:t xml:space="preserve">并将图像和视频文件移动到 </w:t>
      </w:r>
      <w:r>
        <w:rPr>
          <w:rFonts w:ascii="Arial" w:eastAsia="Arial"/>
          <w:sz w:val="20"/>
        </w:rPr>
        <w:t>Amazon</w:t>
      </w:r>
      <w:r>
        <w:rPr>
          <w:rFonts w:ascii="Arial" w:eastAsia="Arial"/>
          <w:spacing w:val="1"/>
          <w:sz w:val="20"/>
        </w:rPr>
        <w:t xml:space="preserve"> </w:t>
      </w:r>
      <w:r>
        <w:rPr>
          <w:rFonts w:ascii="Arial" w:eastAsia="Arial"/>
          <w:sz w:val="20"/>
        </w:rPr>
        <w:t>S3.</w:t>
      </w:r>
    </w:p>
    <w:p w14:paraId="67BF1EE9" w14:textId="77777777" w:rsidR="003E0564" w:rsidRDefault="00922136">
      <w:pPr>
        <w:pStyle w:val="a4"/>
        <w:spacing w:line="261" w:lineRule="auto"/>
        <w:ind w:right="274"/>
        <w:jc w:val="both"/>
        <w:rPr>
          <w:rFonts w:ascii="Arial" w:eastAsia="Arial"/>
        </w:rPr>
      </w:pPr>
      <w:r>
        <w:t>保留通用实例以满足基本性能要求</w:t>
      </w:r>
      <w:r>
        <w:rPr>
          <w:rFonts w:ascii="Arial" w:eastAsia="Arial"/>
        </w:rPr>
        <w:t>.</w:t>
      </w:r>
      <w:r>
        <w:rPr>
          <w:spacing w:val="-18"/>
        </w:rPr>
        <w:t xml:space="preserve">使用 </w:t>
      </w:r>
      <w:r>
        <w:rPr>
          <w:rFonts w:ascii="Arial" w:eastAsia="Arial"/>
        </w:rPr>
        <w:t>Cost</w:t>
      </w:r>
      <w:r>
        <w:rPr>
          <w:rFonts w:ascii="Arial" w:eastAsia="Arial"/>
          <w:spacing w:val="-3"/>
        </w:rPr>
        <w:t xml:space="preserve"> </w:t>
      </w:r>
      <w:r>
        <w:rPr>
          <w:rFonts w:ascii="Arial" w:eastAsia="Arial"/>
        </w:rPr>
        <w:t>Explorer</w:t>
      </w:r>
      <w:r>
        <w:rPr>
          <w:rFonts w:ascii="Arial" w:eastAsia="Arial"/>
          <w:spacing w:val="-12"/>
        </w:rPr>
        <w:t xml:space="preserve"> </w:t>
      </w:r>
      <w:r>
        <w:rPr>
          <w:spacing w:val="-27"/>
        </w:rPr>
        <w:t xml:space="preserve">和 </w:t>
      </w:r>
      <w:r>
        <w:rPr>
          <w:rFonts w:ascii="Arial" w:eastAsia="Arial"/>
        </w:rPr>
        <w:t>AWS</w:t>
      </w:r>
      <w:r>
        <w:rPr>
          <w:rFonts w:ascii="Arial" w:eastAsia="Arial"/>
          <w:spacing w:val="-8"/>
        </w:rPr>
        <w:t xml:space="preserve"> </w:t>
      </w:r>
      <w:r>
        <w:rPr>
          <w:rFonts w:ascii="Arial" w:eastAsia="Arial"/>
        </w:rPr>
        <w:t>Trusted</w:t>
      </w:r>
      <w:r>
        <w:rPr>
          <w:rFonts w:ascii="Arial" w:eastAsia="Arial"/>
          <w:spacing w:val="-4"/>
        </w:rPr>
        <w:t xml:space="preserve"> </w:t>
      </w:r>
      <w:r>
        <w:rPr>
          <w:rFonts w:ascii="Arial" w:eastAsia="Arial"/>
        </w:rPr>
        <w:t>Advisor</w:t>
      </w:r>
      <w:r>
        <w:rPr>
          <w:rFonts w:ascii="Arial" w:eastAsia="Arial"/>
          <w:spacing w:val="-16"/>
        </w:rPr>
        <w:t xml:space="preserve"> </w:t>
      </w:r>
      <w:r>
        <w:t>检查以继续监视环境以节省将来的费用</w:t>
      </w:r>
      <w:r>
        <w:rPr>
          <w:rFonts w:ascii="Arial" w:eastAsia="Arial"/>
        </w:rPr>
        <w:t>.</w:t>
      </w:r>
    </w:p>
    <w:p w14:paraId="2A11C1A3" w14:textId="77777777" w:rsidR="003E0564" w:rsidRDefault="00922136">
      <w:pPr>
        <w:pStyle w:val="ab"/>
        <w:numPr>
          <w:ilvl w:val="0"/>
          <w:numId w:val="48"/>
        </w:numPr>
        <w:tabs>
          <w:tab w:val="left" w:pos="481"/>
        </w:tabs>
        <w:ind w:left="480" w:hanging="201"/>
        <w:rPr>
          <w:sz w:val="20"/>
        </w:rPr>
      </w:pPr>
      <w:r>
        <w:rPr>
          <w:spacing w:val="-17"/>
          <w:sz w:val="20"/>
        </w:rPr>
        <w:t xml:space="preserve">使用 </w:t>
      </w:r>
      <w:r>
        <w:rPr>
          <w:rFonts w:ascii="Arial" w:eastAsia="Arial"/>
          <w:sz w:val="20"/>
        </w:rPr>
        <w:t>S3</w:t>
      </w:r>
      <w:r>
        <w:rPr>
          <w:rFonts w:ascii="Arial" w:eastAsia="Arial"/>
          <w:spacing w:val="-12"/>
          <w:sz w:val="20"/>
        </w:rPr>
        <w:t xml:space="preserve"> </w:t>
      </w:r>
      <w:r>
        <w:rPr>
          <w:spacing w:val="-4"/>
          <w:sz w:val="20"/>
        </w:rPr>
        <w:t xml:space="preserve">网站托管功能将整个网站移至 </w:t>
      </w:r>
      <w:r>
        <w:rPr>
          <w:rFonts w:ascii="Arial" w:eastAsia="Arial"/>
          <w:sz w:val="20"/>
        </w:rPr>
        <w:t>Amazon S3.</w:t>
      </w:r>
      <w:r>
        <w:rPr>
          <w:spacing w:val="-11"/>
          <w:sz w:val="20"/>
        </w:rPr>
        <w:t xml:space="preserve">删除所有 </w:t>
      </w:r>
      <w:r>
        <w:rPr>
          <w:rFonts w:ascii="Arial" w:eastAsia="Arial"/>
          <w:sz w:val="20"/>
        </w:rPr>
        <w:t>Web</w:t>
      </w:r>
      <w:r>
        <w:rPr>
          <w:rFonts w:ascii="Arial" w:eastAsia="Arial"/>
          <w:spacing w:val="-12"/>
          <w:sz w:val="20"/>
        </w:rPr>
        <w:t xml:space="preserve"> </w:t>
      </w:r>
      <w:r>
        <w:rPr>
          <w:sz w:val="20"/>
        </w:rPr>
        <w:t>服务器</w:t>
      </w:r>
      <w:r>
        <w:rPr>
          <w:rFonts w:ascii="Arial" w:eastAsia="Arial"/>
          <w:sz w:val="20"/>
        </w:rPr>
        <w:t>,</w:t>
      </w:r>
      <w:r>
        <w:rPr>
          <w:spacing w:val="-16"/>
          <w:sz w:val="20"/>
        </w:rPr>
        <w:t xml:space="preserve">并使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9"/>
          <w:sz w:val="20"/>
        </w:rPr>
        <w:t xml:space="preserve"> </w:t>
      </w:r>
      <w:r>
        <w:rPr>
          <w:sz w:val="20"/>
        </w:rPr>
        <w:t>与</w:t>
      </w:r>
    </w:p>
    <w:p w14:paraId="063E60C3" w14:textId="77777777" w:rsidR="003E0564" w:rsidRDefault="00922136">
      <w:pPr>
        <w:pStyle w:val="a4"/>
        <w:spacing w:before="23"/>
        <w:rPr>
          <w:rFonts w:ascii="Arial" w:eastAsia="Arial"/>
        </w:rPr>
      </w:pPr>
      <w:r>
        <w:rPr>
          <w:rFonts w:ascii="Arial" w:eastAsia="Arial"/>
        </w:rPr>
        <w:t xml:space="preserve">Amazon VPC </w:t>
      </w:r>
      <w:r>
        <w:t>中的应用程序服务器直接通信</w:t>
      </w:r>
      <w:r>
        <w:rPr>
          <w:rFonts w:ascii="Arial" w:eastAsia="Arial"/>
        </w:rPr>
        <w:t>.</w:t>
      </w:r>
    </w:p>
    <w:p w14:paraId="2212C473" w14:textId="77777777" w:rsidR="003E0564" w:rsidRDefault="00922136">
      <w:pPr>
        <w:pStyle w:val="ab"/>
        <w:numPr>
          <w:ilvl w:val="0"/>
          <w:numId w:val="48"/>
        </w:numPr>
        <w:tabs>
          <w:tab w:val="left" w:pos="481"/>
        </w:tabs>
        <w:spacing w:before="22" w:line="264" w:lineRule="auto"/>
        <w:ind w:right="271" w:firstLine="0"/>
        <w:rPr>
          <w:rFonts w:ascii="Arial" w:eastAsia="Arial"/>
          <w:sz w:val="20"/>
        </w:rPr>
      </w:pP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3"/>
          <w:sz w:val="20"/>
        </w:rPr>
        <w:t xml:space="preserve"> </w:t>
      </w:r>
      <w:r>
        <w:rPr>
          <w:sz w:val="20"/>
        </w:rPr>
        <w:t>部署</w:t>
      </w:r>
      <w:r>
        <w:rPr>
          <w:rFonts w:ascii="Arial" w:eastAsia="Arial"/>
          <w:sz w:val="20"/>
        </w:rPr>
        <w:t>.NET</w:t>
      </w:r>
      <w:r>
        <w:rPr>
          <w:rFonts w:ascii="Arial" w:eastAsia="Arial"/>
          <w:spacing w:val="-14"/>
          <w:sz w:val="20"/>
        </w:rPr>
        <w:t xml:space="preserve"> </w:t>
      </w:r>
      <w:r>
        <w:rPr>
          <w:sz w:val="20"/>
        </w:rPr>
        <w:t>应用程序</w:t>
      </w:r>
      <w:r>
        <w:rPr>
          <w:rFonts w:ascii="Arial" w:eastAsia="Arial"/>
          <w:sz w:val="20"/>
        </w:rPr>
        <w:t>.</w:t>
      </w:r>
      <w:r>
        <w:rPr>
          <w:spacing w:val="-4"/>
          <w:sz w:val="20"/>
        </w:rPr>
        <w:t xml:space="preserve">将所有图像和视频文件移动到 </w:t>
      </w:r>
      <w:r>
        <w:rPr>
          <w:rFonts w:ascii="Arial" w:eastAsia="Arial"/>
          <w:sz w:val="20"/>
        </w:rPr>
        <w:t>Amazon</w:t>
      </w:r>
      <w:r>
        <w:rPr>
          <w:rFonts w:ascii="Arial" w:eastAsia="Arial"/>
          <w:spacing w:val="-3"/>
          <w:sz w:val="20"/>
        </w:rPr>
        <w:t xml:space="preserve"> </w:t>
      </w:r>
      <w:r>
        <w:rPr>
          <w:rFonts w:ascii="Arial" w:eastAsia="Arial"/>
          <w:sz w:val="20"/>
        </w:rPr>
        <w:t>EFS.</w:t>
      </w:r>
      <w:r>
        <w:rPr>
          <w:sz w:val="20"/>
        </w:rPr>
        <w:t>创建一</w:t>
      </w:r>
      <w:r>
        <w:rPr>
          <w:spacing w:val="-13"/>
          <w:sz w:val="20"/>
        </w:rPr>
        <w:t xml:space="preserve">个指向 </w:t>
      </w:r>
      <w:r>
        <w:rPr>
          <w:rFonts w:ascii="Arial" w:eastAsia="Arial"/>
          <w:sz w:val="20"/>
        </w:rPr>
        <w:t>EFS</w:t>
      </w:r>
      <w:r>
        <w:rPr>
          <w:rFonts w:ascii="Arial" w:eastAsia="Arial"/>
          <w:spacing w:val="-12"/>
          <w:sz w:val="20"/>
        </w:rPr>
        <w:t xml:space="preserve"> </w:t>
      </w:r>
      <w:r>
        <w:rPr>
          <w:spacing w:val="-13"/>
          <w:sz w:val="20"/>
        </w:rPr>
        <w:t xml:space="preserve">共享的 </w:t>
      </w:r>
      <w:r>
        <w:rPr>
          <w:rFonts w:ascii="Arial" w:eastAsia="Arial"/>
          <w:sz w:val="20"/>
        </w:rPr>
        <w:t>Amazon CloudFront</w:t>
      </w:r>
      <w:r>
        <w:rPr>
          <w:rFonts w:ascii="Arial" w:eastAsia="Arial"/>
          <w:spacing w:val="-11"/>
          <w:sz w:val="20"/>
        </w:rPr>
        <w:t xml:space="preserve"> </w:t>
      </w:r>
      <w:r>
        <w:rPr>
          <w:sz w:val="20"/>
        </w:rPr>
        <w:t>分配</w:t>
      </w:r>
      <w:r>
        <w:rPr>
          <w:rFonts w:ascii="Arial" w:eastAsia="Arial"/>
          <w:sz w:val="20"/>
        </w:rPr>
        <w:t>.</w:t>
      </w:r>
      <w:r>
        <w:rPr>
          <w:spacing w:val="-4"/>
          <w:sz w:val="20"/>
        </w:rPr>
        <w:t xml:space="preserve">保留满足基本性能要求所需的 </w:t>
      </w:r>
      <w:r>
        <w:rPr>
          <w:rFonts w:ascii="Arial" w:eastAsia="Arial"/>
          <w:sz w:val="20"/>
        </w:rPr>
        <w:t>m4.4xl</w:t>
      </w:r>
      <w:r>
        <w:rPr>
          <w:rFonts w:ascii="Arial" w:eastAsia="Arial"/>
          <w:spacing w:val="-11"/>
          <w:sz w:val="20"/>
        </w:rPr>
        <w:t xml:space="preserve"> </w:t>
      </w:r>
      <w:r>
        <w:rPr>
          <w:sz w:val="20"/>
        </w:rPr>
        <w:t>实例</w:t>
      </w:r>
      <w:r>
        <w:rPr>
          <w:rFonts w:ascii="Arial" w:eastAsia="Arial"/>
          <w:sz w:val="20"/>
        </w:rPr>
        <w:t>.</w:t>
      </w:r>
    </w:p>
    <w:p w14:paraId="45073EAD" w14:textId="77777777" w:rsidR="003E0564" w:rsidRDefault="003E0564">
      <w:pPr>
        <w:pStyle w:val="a4"/>
        <w:spacing w:before="4"/>
        <w:ind w:left="0"/>
        <w:rPr>
          <w:rFonts w:ascii="Arial"/>
          <w:sz w:val="21"/>
        </w:rPr>
      </w:pPr>
    </w:p>
    <w:p w14:paraId="41FC56F4"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08A09BE5"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14895E16" w14:textId="77777777" w:rsidR="003E0564" w:rsidRDefault="00922136">
      <w:pPr>
        <w:pStyle w:val="a4"/>
        <w:spacing w:before="23" w:line="264" w:lineRule="auto"/>
        <w:ind w:right="322"/>
        <w:rPr>
          <w:rFonts w:ascii="Arial" w:eastAsia="Arial"/>
          <w:lang w:eastAsia="zh-CN"/>
        </w:rPr>
      </w:pPr>
      <w:r>
        <w:rPr>
          <w:rFonts w:ascii="Arial" w:eastAsia="Arial"/>
          <w:lang w:eastAsia="zh-CN"/>
        </w:rPr>
        <w:t xml:space="preserve">A.S3 </w:t>
      </w:r>
      <w:r>
        <w:rPr>
          <w:spacing w:val="-4"/>
          <w:lang w:eastAsia="zh-CN"/>
        </w:rPr>
        <w:t xml:space="preserve">是使成本保持较低的更好的选择 </w:t>
      </w:r>
      <w:r>
        <w:rPr>
          <w:rFonts w:ascii="Arial" w:eastAsia="Arial"/>
          <w:lang w:eastAsia="zh-CN"/>
        </w:rPr>
        <w:t xml:space="preserve">C.S3 </w:t>
      </w:r>
      <w:r>
        <w:rPr>
          <w:lang w:eastAsia="zh-CN"/>
        </w:rPr>
        <w:t>无法与其他服务进行通信</w:t>
      </w:r>
      <w:r>
        <w:rPr>
          <w:rFonts w:ascii="Arial" w:eastAsia="Arial"/>
          <w:lang w:eastAsia="zh-CN"/>
        </w:rPr>
        <w:t>.</w:t>
      </w:r>
      <w:r>
        <w:rPr>
          <w:spacing w:val="-7"/>
          <w:lang w:eastAsia="zh-CN"/>
        </w:rPr>
        <w:t xml:space="preserve">其他服务可以访问 </w:t>
      </w:r>
      <w:r>
        <w:rPr>
          <w:rFonts w:ascii="Arial" w:eastAsia="Arial"/>
          <w:lang w:eastAsia="zh-CN"/>
        </w:rPr>
        <w:t>S3.</w:t>
      </w:r>
      <w:r>
        <w:rPr>
          <w:lang w:eastAsia="zh-CN"/>
        </w:rPr>
        <w:t>但是</w:t>
      </w:r>
      <w:r>
        <w:rPr>
          <w:rFonts w:ascii="Arial" w:eastAsia="Arial"/>
          <w:lang w:eastAsia="zh-CN"/>
        </w:rPr>
        <w:t>,</w:t>
      </w:r>
      <w:r>
        <w:rPr>
          <w:lang w:eastAsia="zh-CN"/>
        </w:rPr>
        <w:t>对于这一应用程序</w:t>
      </w:r>
      <w:r>
        <w:rPr>
          <w:rFonts w:ascii="Arial" w:eastAsia="Arial"/>
          <w:lang w:eastAsia="zh-CN"/>
        </w:rPr>
        <w:t>,</w:t>
      </w:r>
      <w:r>
        <w:rPr>
          <w:spacing w:val="-6"/>
          <w:lang w:eastAsia="zh-CN"/>
        </w:rPr>
        <w:t xml:space="preserve">如果应用服务器没有 </w:t>
      </w:r>
      <w:r>
        <w:rPr>
          <w:rFonts w:ascii="Arial" w:eastAsia="Arial"/>
          <w:lang w:eastAsia="zh-CN"/>
        </w:rPr>
        <w:t>nat,</w:t>
      </w:r>
      <w:r>
        <w:rPr>
          <w:spacing w:val="-9"/>
          <w:lang w:eastAsia="zh-CN"/>
        </w:rPr>
        <w:t xml:space="preserve">我们将需要 </w:t>
      </w:r>
      <w:r>
        <w:rPr>
          <w:rFonts w:ascii="Arial" w:eastAsia="Arial"/>
          <w:lang w:eastAsia="zh-CN"/>
        </w:rPr>
        <w:t xml:space="preserve">VPC </w:t>
      </w:r>
      <w:r>
        <w:rPr>
          <w:spacing w:val="-17"/>
          <w:lang w:eastAsia="zh-CN"/>
        </w:rPr>
        <w:t xml:space="preserve">端点 </w:t>
      </w:r>
      <w:r>
        <w:rPr>
          <w:rFonts w:ascii="Arial" w:eastAsia="Arial"/>
          <w:lang w:eastAsia="zh-CN"/>
        </w:rPr>
        <w:t xml:space="preserve">D.Cloudfront </w:t>
      </w:r>
      <w:r>
        <w:rPr>
          <w:spacing w:val="-8"/>
          <w:lang w:eastAsia="zh-CN"/>
        </w:rPr>
        <w:t xml:space="preserve">无法直接指向 </w:t>
      </w:r>
      <w:r>
        <w:rPr>
          <w:rFonts w:ascii="Arial" w:eastAsia="Arial"/>
          <w:lang w:eastAsia="zh-CN"/>
        </w:rPr>
        <w:t>EFS</w:t>
      </w:r>
    </w:p>
    <w:p w14:paraId="74EB26D0" w14:textId="77777777" w:rsidR="003E0564" w:rsidRDefault="003E0564">
      <w:pPr>
        <w:pStyle w:val="a4"/>
        <w:spacing w:before="1"/>
        <w:ind w:left="0"/>
        <w:rPr>
          <w:rFonts w:ascii="Arial"/>
          <w:sz w:val="21"/>
          <w:lang w:eastAsia="zh-CN"/>
        </w:rPr>
      </w:pPr>
    </w:p>
    <w:p w14:paraId="7C3CFBEF" w14:textId="77777777" w:rsidR="003E0564" w:rsidRDefault="00922136">
      <w:pPr>
        <w:pStyle w:val="a4"/>
        <w:rPr>
          <w:rFonts w:ascii="Arial"/>
          <w:lang w:eastAsia="zh-CN"/>
        </w:rPr>
      </w:pPr>
      <w:r>
        <w:rPr>
          <w:rFonts w:ascii="Arial"/>
          <w:lang w:eastAsia="zh-CN"/>
        </w:rPr>
        <w:t>Question 45</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3A3294">
        <w:rPr>
          <w:rFonts w:ascii="Arial"/>
          <w:b/>
          <w:bCs/>
          <w:color w:val="FF0000"/>
          <w:lang w:eastAsia="zh-CN"/>
        </w:rPr>
        <w:t xml:space="preserve">    </w:t>
      </w:r>
    </w:p>
    <w:p w14:paraId="4A9A0220" w14:textId="77777777" w:rsidR="003E0564" w:rsidRDefault="00922136">
      <w:pPr>
        <w:pStyle w:val="a4"/>
        <w:spacing w:before="19" w:line="264" w:lineRule="auto"/>
        <w:ind w:right="207"/>
        <w:rPr>
          <w:rFonts w:ascii="Arial" w:eastAsia="Arial"/>
          <w:lang w:eastAsia="zh-CN"/>
        </w:rPr>
      </w:pPr>
      <w:r>
        <w:rPr>
          <w:spacing w:val="-4"/>
          <w:lang w:eastAsia="zh-CN"/>
        </w:rPr>
        <w:t xml:space="preserve">一家公司开发了一个可在一个 </w:t>
      </w:r>
      <w:r>
        <w:rPr>
          <w:rFonts w:ascii="Arial" w:eastAsia="Arial"/>
          <w:lang w:eastAsia="zh-CN"/>
        </w:rPr>
        <w:t xml:space="preserve">AWS </w:t>
      </w:r>
      <w:r>
        <w:rPr>
          <w:spacing w:val="-11"/>
          <w:lang w:eastAsia="zh-CN"/>
        </w:rPr>
        <w:t xml:space="preserve">区域中的 </w:t>
      </w:r>
      <w:r>
        <w:rPr>
          <w:rFonts w:ascii="Arial" w:eastAsia="Arial"/>
          <w:lang w:eastAsia="zh-CN"/>
        </w:rPr>
        <w:t xml:space="preserve">Amazon EC2 </w:t>
      </w:r>
      <w:r>
        <w:rPr>
          <w:spacing w:val="-8"/>
          <w:lang w:eastAsia="zh-CN"/>
        </w:rPr>
        <w:t xml:space="preserve">实例上运行的 </w:t>
      </w:r>
      <w:r>
        <w:rPr>
          <w:rFonts w:ascii="Arial" w:eastAsia="Arial"/>
          <w:lang w:eastAsia="zh-CN"/>
        </w:rPr>
        <w:t xml:space="preserve">Web </w:t>
      </w:r>
      <w:r>
        <w:rPr>
          <w:lang w:eastAsia="zh-CN"/>
        </w:rPr>
        <w:t>应用程序</w:t>
      </w:r>
      <w:r>
        <w:rPr>
          <w:rFonts w:ascii="Arial" w:eastAsia="Arial"/>
          <w:lang w:eastAsia="zh-CN"/>
        </w:rPr>
        <w:t>.</w:t>
      </w:r>
      <w:r>
        <w:rPr>
          <w:lang w:eastAsia="zh-CN"/>
        </w:rPr>
        <w:t>该公司在其他国家</w:t>
      </w:r>
      <w:r>
        <w:rPr>
          <w:rFonts w:ascii="Arial" w:eastAsia="Arial"/>
          <w:lang w:eastAsia="zh-CN"/>
        </w:rPr>
        <w:t>/</w:t>
      </w:r>
      <w:r>
        <w:rPr>
          <w:lang w:eastAsia="zh-CN"/>
        </w:rPr>
        <w:t>地区开展了新业务</w:t>
      </w:r>
      <w:r>
        <w:rPr>
          <w:rFonts w:ascii="Arial" w:eastAsia="Arial"/>
          <w:lang w:eastAsia="zh-CN"/>
        </w:rPr>
        <w:t>,</w:t>
      </w:r>
      <w:r>
        <w:rPr>
          <w:lang w:eastAsia="zh-CN"/>
        </w:rPr>
        <w:t>必须将其应用程序部署到其他国家</w:t>
      </w:r>
      <w:r>
        <w:rPr>
          <w:rFonts w:ascii="Arial" w:eastAsia="Arial"/>
          <w:spacing w:val="-3"/>
          <w:lang w:eastAsia="zh-CN"/>
        </w:rPr>
        <w:t>/</w:t>
      </w:r>
      <w:r>
        <w:rPr>
          <w:lang w:eastAsia="zh-CN"/>
        </w:rPr>
        <w:t>地区</w:t>
      </w:r>
      <w:r>
        <w:rPr>
          <w:rFonts w:ascii="Arial" w:eastAsia="Arial"/>
          <w:lang w:eastAsia="zh-CN"/>
        </w:rPr>
        <w:t>,</w:t>
      </w:r>
      <w:r>
        <w:rPr>
          <w:lang w:eastAsia="zh-CN"/>
        </w:rPr>
        <w:t>以满足其用户的低延迟要求</w:t>
      </w:r>
      <w:r>
        <w:rPr>
          <w:rFonts w:ascii="Arial" w:eastAsia="Arial"/>
          <w:lang w:eastAsia="zh-CN"/>
        </w:rPr>
        <w:t>.</w:t>
      </w:r>
      <w:r>
        <w:rPr>
          <w:lang w:eastAsia="zh-CN"/>
        </w:rPr>
        <w:t>可以隔离区域</w:t>
      </w:r>
      <w:r>
        <w:rPr>
          <w:rFonts w:ascii="Arial" w:eastAsia="Arial"/>
          <w:lang w:eastAsia="zh-CN"/>
        </w:rPr>
        <w:t>,</w:t>
      </w:r>
      <w:r>
        <w:rPr>
          <w:lang w:eastAsia="zh-CN"/>
        </w:rPr>
        <w:t>并且在一个区域中运行的应用程序不需要与其他区域中的实例进行通信</w:t>
      </w:r>
      <w:r>
        <w:rPr>
          <w:rFonts w:ascii="Arial" w:eastAsia="Arial"/>
          <w:lang w:eastAsia="zh-CN"/>
        </w:rPr>
        <w:t>.</w:t>
      </w:r>
    </w:p>
    <w:p w14:paraId="11505AAC" w14:textId="77777777" w:rsidR="003E0564" w:rsidRDefault="003E0564">
      <w:pPr>
        <w:pStyle w:val="a4"/>
        <w:spacing w:before="3"/>
        <w:ind w:left="0"/>
        <w:rPr>
          <w:rFonts w:ascii="Arial"/>
          <w:sz w:val="21"/>
          <w:lang w:eastAsia="zh-CN"/>
        </w:rPr>
      </w:pPr>
    </w:p>
    <w:p w14:paraId="52B3322E" w14:textId="77777777" w:rsidR="003E0564" w:rsidRDefault="00922136">
      <w:pPr>
        <w:pStyle w:val="a4"/>
        <w:rPr>
          <w:rFonts w:ascii="Arial" w:eastAsia="Arial"/>
          <w:lang w:eastAsia="zh-CN"/>
        </w:rPr>
      </w:pPr>
      <w:r>
        <w:rPr>
          <w:lang w:eastAsia="zh-CN"/>
        </w:rPr>
        <w:t>公司的解决方案架构师应如何使应用程序部署自动化</w:t>
      </w:r>
      <w:r>
        <w:rPr>
          <w:rFonts w:ascii="Arial" w:eastAsia="Arial"/>
          <w:lang w:eastAsia="zh-CN"/>
        </w:rPr>
        <w:t>,</w:t>
      </w:r>
      <w:r>
        <w:rPr>
          <w:lang w:eastAsia="zh-CN"/>
        </w:rPr>
        <w:t>以便可以将其最有效地部署到多个区域</w:t>
      </w:r>
      <w:r>
        <w:rPr>
          <w:rFonts w:ascii="Arial" w:eastAsia="Arial"/>
          <w:lang w:eastAsia="zh-CN"/>
        </w:rPr>
        <w:t>?</w:t>
      </w:r>
    </w:p>
    <w:p w14:paraId="3F98E34E" w14:textId="77777777" w:rsidR="003E0564" w:rsidRDefault="003E0564">
      <w:pPr>
        <w:pStyle w:val="a4"/>
        <w:spacing w:before="7"/>
        <w:ind w:left="0"/>
        <w:rPr>
          <w:rFonts w:ascii="Arial"/>
          <w:sz w:val="23"/>
          <w:lang w:eastAsia="zh-CN"/>
        </w:rPr>
      </w:pPr>
    </w:p>
    <w:p w14:paraId="675503F2" w14:textId="77777777" w:rsidR="003E0564" w:rsidRDefault="00922136">
      <w:pPr>
        <w:pStyle w:val="ab"/>
        <w:numPr>
          <w:ilvl w:val="0"/>
          <w:numId w:val="49"/>
        </w:numPr>
        <w:tabs>
          <w:tab w:val="left" w:pos="469"/>
        </w:tabs>
        <w:rPr>
          <w:sz w:val="20"/>
          <w:lang w:eastAsia="zh-CN"/>
        </w:rPr>
      </w:pPr>
      <w:r>
        <w:rPr>
          <w:spacing w:val="-11"/>
          <w:sz w:val="20"/>
          <w:lang w:eastAsia="zh-CN"/>
        </w:rPr>
        <w:t xml:space="preserve">编写一个 </w:t>
      </w:r>
      <w:r>
        <w:rPr>
          <w:rFonts w:ascii="Arial" w:eastAsia="Arial"/>
          <w:sz w:val="20"/>
          <w:lang w:eastAsia="zh-CN"/>
        </w:rPr>
        <w:t>bash</w:t>
      </w:r>
      <w:r>
        <w:rPr>
          <w:rFonts w:ascii="Arial" w:eastAsia="Arial"/>
          <w:spacing w:val="-9"/>
          <w:sz w:val="20"/>
          <w:lang w:eastAsia="zh-CN"/>
        </w:rPr>
        <w:t xml:space="preserve"> </w:t>
      </w:r>
      <w:r>
        <w:rPr>
          <w:sz w:val="20"/>
          <w:lang w:eastAsia="zh-CN"/>
        </w:rPr>
        <w:t>脚本</w:t>
      </w:r>
      <w:r>
        <w:rPr>
          <w:rFonts w:ascii="Arial" w:eastAsia="Arial"/>
          <w:sz w:val="20"/>
          <w:lang w:eastAsia="zh-CN"/>
        </w:rPr>
        <w:t>,</w:t>
      </w:r>
      <w:r>
        <w:rPr>
          <w:spacing w:val="-9"/>
          <w:sz w:val="20"/>
          <w:lang w:eastAsia="zh-CN"/>
        </w:rPr>
        <w:t xml:space="preserve">该脚本使用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CLI</w:t>
      </w:r>
      <w:r>
        <w:rPr>
          <w:rFonts w:ascii="Arial" w:eastAsia="Arial"/>
          <w:spacing w:val="-12"/>
          <w:sz w:val="20"/>
          <w:lang w:eastAsia="zh-CN"/>
        </w:rPr>
        <w:t xml:space="preserve"> </w:t>
      </w:r>
      <w:r>
        <w:rPr>
          <w:spacing w:val="-4"/>
          <w:sz w:val="20"/>
          <w:lang w:eastAsia="zh-CN"/>
        </w:rPr>
        <w:t xml:space="preserve">在一个区域中查询当前状态并输出 </w:t>
      </w:r>
      <w:r>
        <w:rPr>
          <w:rFonts w:ascii="Arial" w:eastAsia="Arial"/>
          <w:sz w:val="20"/>
          <w:lang w:eastAsia="zh-CN"/>
        </w:rPr>
        <w:t>JSON</w:t>
      </w:r>
      <w:r>
        <w:rPr>
          <w:rFonts w:ascii="Arial" w:eastAsia="Arial"/>
          <w:spacing w:val="-11"/>
          <w:sz w:val="20"/>
          <w:lang w:eastAsia="zh-CN"/>
        </w:rPr>
        <w:t xml:space="preserve"> </w:t>
      </w:r>
      <w:r>
        <w:rPr>
          <w:sz w:val="20"/>
          <w:lang w:eastAsia="zh-CN"/>
        </w:rPr>
        <w:t>表示形式</w:t>
      </w:r>
      <w:r>
        <w:rPr>
          <w:rFonts w:ascii="Arial" w:eastAsia="Arial"/>
          <w:sz w:val="20"/>
          <w:lang w:eastAsia="zh-CN"/>
        </w:rPr>
        <w:t>.</w:t>
      </w:r>
      <w:r>
        <w:rPr>
          <w:sz w:val="20"/>
          <w:lang w:eastAsia="zh-CN"/>
        </w:rPr>
        <w:t>将</w:t>
      </w:r>
    </w:p>
    <w:p w14:paraId="4385483C" w14:textId="77777777" w:rsidR="003E0564" w:rsidRDefault="00922136">
      <w:pPr>
        <w:pStyle w:val="a4"/>
        <w:spacing w:before="22"/>
        <w:rPr>
          <w:rFonts w:ascii="Arial" w:eastAsia="Arial"/>
        </w:rPr>
      </w:pPr>
      <w:r>
        <w:rPr>
          <w:rFonts w:ascii="Arial" w:eastAsia="Arial"/>
        </w:rPr>
        <w:t xml:space="preserve">JSON </w:t>
      </w:r>
      <w:r>
        <w:t xml:space="preserve">表示形式传递到 </w:t>
      </w:r>
      <w:r>
        <w:rPr>
          <w:rFonts w:ascii="Arial" w:eastAsia="Arial"/>
        </w:rPr>
        <w:t>AWS CLI,</w:t>
      </w:r>
      <w:r>
        <w:t>并指定</w:t>
      </w:r>
      <w:r>
        <w:rPr>
          <w:rFonts w:ascii="Arial" w:eastAsia="Arial"/>
        </w:rPr>
        <w:t xml:space="preserve">--region </w:t>
      </w:r>
      <w:r>
        <w:t>参数以将应用程序部署到其他区域</w:t>
      </w:r>
      <w:r>
        <w:rPr>
          <w:rFonts w:ascii="Arial" w:eastAsia="Arial"/>
        </w:rPr>
        <w:t>.</w:t>
      </w:r>
    </w:p>
    <w:p w14:paraId="6B310028" w14:textId="77777777" w:rsidR="003E0564" w:rsidRDefault="00922136">
      <w:pPr>
        <w:pStyle w:val="ab"/>
        <w:numPr>
          <w:ilvl w:val="0"/>
          <w:numId w:val="49"/>
        </w:numPr>
        <w:tabs>
          <w:tab w:val="left" w:pos="469"/>
        </w:tabs>
        <w:spacing w:before="25" w:line="261" w:lineRule="auto"/>
        <w:ind w:left="280" w:right="295" w:firstLine="0"/>
        <w:rPr>
          <w:rFonts w:ascii="Arial" w:eastAsia="Arial"/>
          <w:sz w:val="20"/>
        </w:rPr>
      </w:pPr>
      <w:r>
        <w:rPr>
          <w:spacing w:val="-11"/>
          <w:sz w:val="20"/>
        </w:rPr>
        <w:t xml:space="preserve">编写一个 </w:t>
      </w:r>
      <w:r>
        <w:rPr>
          <w:rFonts w:ascii="Arial" w:eastAsia="Arial"/>
          <w:sz w:val="20"/>
        </w:rPr>
        <w:t>bash</w:t>
      </w:r>
      <w:r>
        <w:rPr>
          <w:rFonts w:ascii="Arial" w:eastAsia="Arial"/>
          <w:spacing w:val="-8"/>
          <w:sz w:val="20"/>
        </w:rPr>
        <w:t xml:space="preserve"> </w:t>
      </w:r>
      <w:r>
        <w:rPr>
          <w:sz w:val="20"/>
        </w:rPr>
        <w:t>脚本</w:t>
      </w:r>
      <w:r>
        <w:rPr>
          <w:rFonts w:ascii="Arial" w:eastAsia="Arial"/>
          <w:sz w:val="20"/>
        </w:rPr>
        <w:t>,</w:t>
      </w:r>
      <w:r>
        <w:rPr>
          <w:spacing w:val="-9"/>
          <w:sz w:val="20"/>
        </w:rPr>
        <w:t xml:space="preserve">该脚本使用 </w:t>
      </w:r>
      <w:r>
        <w:rPr>
          <w:rFonts w:ascii="Arial" w:eastAsia="Arial"/>
          <w:sz w:val="20"/>
        </w:rPr>
        <w:t>AWS</w:t>
      </w:r>
      <w:r>
        <w:rPr>
          <w:rFonts w:ascii="Arial" w:eastAsia="Arial"/>
          <w:spacing w:val="-4"/>
          <w:sz w:val="20"/>
        </w:rPr>
        <w:t xml:space="preserve"> </w:t>
      </w:r>
      <w:r>
        <w:rPr>
          <w:rFonts w:ascii="Arial" w:eastAsia="Arial"/>
          <w:sz w:val="20"/>
        </w:rPr>
        <w:t>CLI</w:t>
      </w:r>
      <w:r>
        <w:rPr>
          <w:rFonts w:ascii="Arial" w:eastAsia="Arial"/>
          <w:spacing w:val="-12"/>
          <w:sz w:val="20"/>
        </w:rPr>
        <w:t xml:space="preserve"> </w:t>
      </w:r>
      <w:r>
        <w:rPr>
          <w:spacing w:val="-3"/>
          <w:sz w:val="20"/>
        </w:rPr>
        <w:t xml:space="preserve">在一个区域中查询当前状态并输出一个 </w:t>
      </w:r>
      <w:r>
        <w:rPr>
          <w:rFonts w:ascii="Arial" w:eastAsia="Arial"/>
          <w:sz w:val="20"/>
        </w:rPr>
        <w:t>AWS CloudFormation</w:t>
      </w:r>
      <w:r>
        <w:rPr>
          <w:rFonts w:ascii="Arial" w:eastAsia="Arial"/>
          <w:spacing w:val="-16"/>
          <w:sz w:val="20"/>
        </w:rPr>
        <w:t xml:space="preserve"> </w:t>
      </w:r>
      <w:r>
        <w:rPr>
          <w:sz w:val="20"/>
        </w:rPr>
        <w:t>模板</w:t>
      </w:r>
      <w:r>
        <w:rPr>
          <w:rFonts w:ascii="Arial" w:eastAsia="Arial"/>
          <w:sz w:val="20"/>
        </w:rPr>
        <w:t>.</w:t>
      </w:r>
      <w:r>
        <w:rPr>
          <w:spacing w:val="-19"/>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CLI</w:t>
      </w:r>
      <w:r>
        <w:rPr>
          <w:rFonts w:ascii="Arial" w:eastAsia="Arial"/>
          <w:spacing w:val="-13"/>
          <w:sz w:val="20"/>
        </w:rPr>
        <w:t xml:space="preserve"> </w:t>
      </w:r>
      <w:r>
        <w:rPr>
          <w:spacing w:val="-10"/>
          <w:sz w:val="20"/>
        </w:rPr>
        <w:t xml:space="preserve">从模板创建 </w:t>
      </w:r>
      <w:r>
        <w:rPr>
          <w:rFonts w:ascii="Arial" w:eastAsia="Arial"/>
          <w:sz w:val="20"/>
        </w:rPr>
        <w:t>CloudFormation</w:t>
      </w:r>
      <w:r>
        <w:rPr>
          <w:rFonts w:ascii="Arial" w:eastAsia="Arial"/>
          <w:spacing w:val="-16"/>
          <w:sz w:val="20"/>
        </w:rPr>
        <w:t xml:space="preserve"> </w:t>
      </w:r>
      <w:r>
        <w:rPr>
          <w:sz w:val="20"/>
        </w:rPr>
        <w:t>堆栈</w:t>
      </w:r>
      <w:r>
        <w:rPr>
          <w:rFonts w:ascii="Arial" w:eastAsia="Arial"/>
          <w:sz w:val="20"/>
        </w:rPr>
        <w:t>,</w:t>
      </w:r>
      <w:r>
        <w:rPr>
          <w:sz w:val="20"/>
        </w:rPr>
        <w:t>指定</w:t>
      </w:r>
      <w:r>
        <w:rPr>
          <w:rFonts w:ascii="Arial" w:eastAsia="Arial"/>
          <w:sz w:val="20"/>
        </w:rPr>
        <w:t>--region</w:t>
      </w:r>
      <w:r>
        <w:rPr>
          <w:rFonts w:ascii="Arial" w:eastAsia="Arial"/>
          <w:spacing w:val="-15"/>
          <w:sz w:val="20"/>
        </w:rPr>
        <w:t xml:space="preserve"> </w:t>
      </w:r>
      <w:r>
        <w:rPr>
          <w:sz w:val="20"/>
        </w:rPr>
        <w:t>参数以将应用程序部署到其他区域</w:t>
      </w:r>
      <w:r>
        <w:rPr>
          <w:rFonts w:ascii="Arial" w:eastAsia="Arial"/>
          <w:sz w:val="20"/>
        </w:rPr>
        <w:t>.</w:t>
      </w:r>
    </w:p>
    <w:p w14:paraId="51E000FB" w14:textId="77777777" w:rsidR="003E0564" w:rsidRDefault="00922136">
      <w:pPr>
        <w:pStyle w:val="ab"/>
        <w:numPr>
          <w:ilvl w:val="0"/>
          <w:numId w:val="49"/>
        </w:numPr>
        <w:tabs>
          <w:tab w:val="left" w:pos="481"/>
        </w:tabs>
        <w:spacing w:line="256" w:lineRule="exact"/>
        <w:ind w:left="480" w:hanging="201"/>
        <w:rPr>
          <w:rFonts w:ascii="Arial" w:eastAsia="Arial"/>
          <w:sz w:val="20"/>
        </w:rPr>
      </w:pPr>
      <w:r>
        <w:rPr>
          <w:spacing w:val="-5"/>
          <w:sz w:val="20"/>
        </w:rPr>
        <w:t xml:space="preserve">在资源部分中编写一个 </w:t>
      </w:r>
      <w:r>
        <w:rPr>
          <w:rFonts w:ascii="Arial" w:eastAsia="Arial"/>
          <w:sz w:val="20"/>
        </w:rPr>
        <w:t>CloudFormation</w:t>
      </w:r>
      <w:r>
        <w:rPr>
          <w:rFonts w:ascii="Arial" w:eastAsia="Arial"/>
          <w:spacing w:val="-11"/>
          <w:sz w:val="20"/>
        </w:rPr>
        <w:t xml:space="preserve"> </w:t>
      </w:r>
      <w:r>
        <w:rPr>
          <w:sz w:val="20"/>
        </w:rPr>
        <w:t>模板来描述应用程序的基础结构</w:t>
      </w:r>
      <w:r>
        <w:rPr>
          <w:rFonts w:ascii="Arial" w:eastAsia="Arial"/>
          <w:sz w:val="20"/>
        </w:rPr>
        <w:t>.</w:t>
      </w:r>
    </w:p>
    <w:p w14:paraId="1992802B" w14:textId="77777777" w:rsidR="003E0564" w:rsidRDefault="00922136">
      <w:pPr>
        <w:pStyle w:val="a4"/>
        <w:spacing w:before="24" w:line="264" w:lineRule="auto"/>
        <w:ind w:right="600"/>
        <w:rPr>
          <w:rFonts w:ascii="Arial" w:eastAsia="Arial"/>
        </w:rPr>
      </w:pPr>
      <w:r>
        <w:rPr>
          <w:spacing w:val="-19"/>
        </w:rPr>
        <w:t xml:space="preserve">使用 </w:t>
      </w:r>
      <w:r>
        <w:rPr>
          <w:rFonts w:ascii="Arial" w:eastAsia="Arial"/>
        </w:rPr>
        <w:t xml:space="preserve">AWS CLI </w:t>
      </w:r>
      <w:r>
        <w:rPr>
          <w:spacing w:val="-9"/>
        </w:rPr>
        <w:t xml:space="preserve">从模板创建 </w:t>
      </w:r>
      <w:r>
        <w:rPr>
          <w:rFonts w:ascii="Arial" w:eastAsia="Arial"/>
        </w:rPr>
        <w:t xml:space="preserve">CloudFormation </w:t>
      </w:r>
      <w:r>
        <w:t>堆栈</w:t>
      </w:r>
      <w:r>
        <w:rPr>
          <w:rFonts w:ascii="Arial" w:eastAsia="Arial"/>
        </w:rPr>
        <w:t>,</w:t>
      </w:r>
      <w:r>
        <w:t>使用</w:t>
      </w:r>
      <w:r>
        <w:rPr>
          <w:rFonts w:ascii="Arial" w:eastAsia="Arial"/>
        </w:rPr>
        <w:t xml:space="preserve">--regions </w:t>
      </w:r>
      <w:r>
        <w:t>参数指定多个区域以部署应用程序</w:t>
      </w:r>
      <w:r>
        <w:rPr>
          <w:rFonts w:ascii="Arial" w:eastAsia="Arial"/>
        </w:rPr>
        <w:t>. D.</w:t>
      </w:r>
      <w:r>
        <w:t>在</w:t>
      </w:r>
      <w:r>
        <w:rPr>
          <w:rFonts w:ascii="Arial" w:eastAsia="Arial"/>
        </w:rPr>
        <w:t>"</w:t>
      </w:r>
      <w:r>
        <w:t>资源</w:t>
      </w:r>
      <w:r>
        <w:rPr>
          <w:rFonts w:ascii="Arial" w:eastAsia="Arial"/>
        </w:rPr>
        <w:t>"</w:t>
      </w:r>
      <w:r>
        <w:rPr>
          <w:spacing w:val="-7"/>
        </w:rPr>
        <w:t xml:space="preserve">部分中编写一个 </w:t>
      </w:r>
      <w:r>
        <w:rPr>
          <w:rFonts w:ascii="Arial" w:eastAsia="Arial"/>
        </w:rPr>
        <w:t xml:space="preserve">CloudFormation </w:t>
      </w:r>
      <w:r>
        <w:t>模板来描述应用程序的基础结构</w:t>
      </w:r>
      <w:r>
        <w:rPr>
          <w:rFonts w:ascii="Arial" w:eastAsia="Arial"/>
        </w:rPr>
        <w:t>.</w:t>
      </w:r>
    </w:p>
    <w:p w14:paraId="244BA313" w14:textId="77777777" w:rsidR="003E0564" w:rsidRDefault="00922136">
      <w:pPr>
        <w:pStyle w:val="a4"/>
        <w:spacing w:line="252" w:lineRule="exact"/>
        <w:rPr>
          <w:rFonts w:ascii="Arial" w:eastAsia="Arial"/>
          <w:lang w:eastAsia="zh-CN"/>
        </w:rPr>
      </w:pPr>
      <w:r>
        <w:rPr>
          <w:lang w:eastAsia="zh-CN"/>
        </w:rPr>
        <w:t xml:space="preserve">使用管理员帐户中的 </w:t>
      </w:r>
      <w:r>
        <w:rPr>
          <w:rFonts w:ascii="Arial" w:eastAsia="Arial"/>
          <w:lang w:eastAsia="zh-CN"/>
        </w:rPr>
        <w:t xml:space="preserve">CloudFormation </w:t>
      </w:r>
      <w:r>
        <w:rPr>
          <w:lang w:eastAsia="zh-CN"/>
        </w:rPr>
        <w:t>堆栈集来启动将应用程序部署到其他区域的堆栈实例</w:t>
      </w:r>
      <w:r>
        <w:rPr>
          <w:rFonts w:ascii="Arial" w:eastAsia="Arial"/>
          <w:lang w:eastAsia="zh-CN"/>
        </w:rPr>
        <w:t>.</w:t>
      </w:r>
    </w:p>
    <w:p w14:paraId="04BBE540" w14:textId="77777777" w:rsidR="003E0564" w:rsidRDefault="003E0564">
      <w:pPr>
        <w:pStyle w:val="a4"/>
        <w:spacing w:before="6"/>
        <w:ind w:left="0"/>
        <w:rPr>
          <w:rFonts w:ascii="Arial"/>
          <w:sz w:val="21"/>
          <w:lang w:eastAsia="zh-CN"/>
        </w:rPr>
      </w:pPr>
    </w:p>
    <w:p w14:paraId="37567775" w14:textId="77777777" w:rsidR="003E0564" w:rsidRDefault="00922136">
      <w:pPr>
        <w:pStyle w:val="a4"/>
        <w:spacing w:before="81"/>
        <w:rPr>
          <w:rFonts w:ascii="Arial" w:eastAsia="Arial"/>
          <w:lang w:eastAsia="zh-CN"/>
        </w:rPr>
      </w:pPr>
      <w:r>
        <w:rPr>
          <w:lang w:eastAsia="zh-CN"/>
        </w:rPr>
        <w:t>答案</w:t>
      </w:r>
      <w:r>
        <w:rPr>
          <w:rFonts w:ascii="Arial" w:eastAsia="Arial"/>
          <w:lang w:eastAsia="zh-CN"/>
        </w:rPr>
        <w:t>: D</w:t>
      </w:r>
    </w:p>
    <w:p w14:paraId="0B31879E"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062C7026" w14:textId="77777777" w:rsidR="003E0564" w:rsidRDefault="00922136">
      <w:pPr>
        <w:pStyle w:val="a4"/>
        <w:spacing w:before="25"/>
        <w:rPr>
          <w:lang w:eastAsia="zh-CN"/>
        </w:rPr>
      </w:pPr>
      <w:r>
        <w:rPr>
          <w:rFonts w:ascii="Arial" w:eastAsia="Arial"/>
          <w:lang w:eastAsia="zh-CN"/>
        </w:rPr>
        <w:t xml:space="preserve">C .-- region </w:t>
      </w:r>
      <w:r>
        <w:rPr>
          <w:lang w:eastAsia="zh-CN"/>
        </w:rPr>
        <w:t>存在</w:t>
      </w:r>
      <w:r>
        <w:rPr>
          <w:rFonts w:ascii="Arial" w:eastAsia="Arial"/>
          <w:lang w:eastAsia="zh-CN"/>
        </w:rPr>
        <w:t>,</w:t>
      </w:r>
      <w:r>
        <w:rPr>
          <w:lang w:eastAsia="zh-CN"/>
        </w:rPr>
        <w:t>但是</w:t>
      </w:r>
      <w:r>
        <w:rPr>
          <w:rFonts w:ascii="Arial" w:eastAsia="Arial"/>
          <w:lang w:eastAsia="zh-CN"/>
        </w:rPr>
        <w:t xml:space="preserve">--regions </w:t>
      </w:r>
      <w:r>
        <w:rPr>
          <w:lang w:eastAsia="zh-CN"/>
        </w:rPr>
        <w:t xml:space="preserve">在 </w:t>
      </w:r>
      <w:r>
        <w:rPr>
          <w:rFonts w:ascii="Arial" w:eastAsia="Arial"/>
          <w:lang w:eastAsia="zh-CN"/>
        </w:rPr>
        <w:t xml:space="preserve">aws CLI </w:t>
      </w:r>
      <w:r>
        <w:rPr>
          <w:lang w:eastAsia="zh-CN"/>
        </w:rPr>
        <w:t>中不是问题</w:t>
      </w:r>
    </w:p>
    <w:p w14:paraId="71D71AAC" w14:textId="77777777" w:rsidR="003E0564" w:rsidRDefault="003E0564">
      <w:pPr>
        <w:pStyle w:val="a4"/>
        <w:ind w:left="0"/>
        <w:rPr>
          <w:sz w:val="22"/>
          <w:lang w:eastAsia="zh-CN"/>
        </w:rPr>
      </w:pPr>
    </w:p>
    <w:p w14:paraId="64273384" w14:textId="77777777" w:rsidR="003E0564" w:rsidRDefault="003E0564">
      <w:pPr>
        <w:pStyle w:val="a4"/>
        <w:spacing w:before="4"/>
        <w:ind w:left="0"/>
        <w:rPr>
          <w:sz w:val="18"/>
          <w:lang w:eastAsia="zh-CN"/>
        </w:rPr>
      </w:pPr>
    </w:p>
    <w:p w14:paraId="4EF032AF" w14:textId="77777777" w:rsidR="003E0564" w:rsidRDefault="00922136">
      <w:pPr>
        <w:pStyle w:val="a4"/>
        <w:rPr>
          <w:rFonts w:ascii="Arial"/>
          <w:lang w:eastAsia="zh-CN"/>
        </w:rPr>
      </w:pPr>
      <w:r>
        <w:rPr>
          <w:rFonts w:ascii="Arial"/>
          <w:lang w:eastAsia="zh-CN"/>
        </w:rPr>
        <w:t>Question 46</w:t>
      </w:r>
    </w:p>
    <w:p w14:paraId="6FD53458" w14:textId="77777777" w:rsidR="003E0564" w:rsidRDefault="00922136">
      <w:pPr>
        <w:pStyle w:val="a4"/>
        <w:spacing w:before="19" w:line="261" w:lineRule="auto"/>
        <w:ind w:right="161"/>
        <w:rPr>
          <w:rFonts w:ascii="Arial" w:eastAsia="Arial"/>
          <w:lang w:eastAsia="zh-CN"/>
        </w:rPr>
      </w:pPr>
      <w:r>
        <w:rPr>
          <w:spacing w:val="-7"/>
          <w:lang w:eastAsia="zh-CN"/>
        </w:rPr>
        <w:t xml:space="preserve">一家媒体公司拥有 </w:t>
      </w:r>
      <w:r>
        <w:rPr>
          <w:rFonts w:ascii="Arial" w:eastAsia="Arial"/>
          <w:lang w:eastAsia="zh-CN"/>
        </w:rPr>
        <w:t xml:space="preserve">30 TB </w:t>
      </w:r>
      <w:r>
        <w:rPr>
          <w:lang w:eastAsia="zh-CN"/>
        </w:rPr>
        <w:t>的数字新闻视频存储库</w:t>
      </w:r>
      <w:r>
        <w:rPr>
          <w:rFonts w:ascii="Arial" w:eastAsia="Arial"/>
          <w:lang w:eastAsia="zh-CN"/>
        </w:rPr>
        <w:t>.</w:t>
      </w:r>
      <w:r>
        <w:rPr>
          <w:lang w:eastAsia="zh-CN"/>
        </w:rPr>
        <w:t>这些视频存储在本地磁带库中的磁带上</w:t>
      </w:r>
      <w:r>
        <w:rPr>
          <w:rFonts w:ascii="Arial" w:eastAsia="Arial"/>
          <w:lang w:eastAsia="zh-CN"/>
        </w:rPr>
        <w:t>,</w:t>
      </w:r>
      <w:r>
        <w:rPr>
          <w:lang w:eastAsia="zh-CN"/>
        </w:rPr>
        <w:t>并由媒体资产管理</w:t>
      </w:r>
      <w:r>
        <w:rPr>
          <w:rFonts w:ascii="Arial" w:eastAsia="Arial"/>
          <w:lang w:eastAsia="zh-CN"/>
        </w:rPr>
        <w:t>(MAM)</w:t>
      </w:r>
      <w:r>
        <w:rPr>
          <w:lang w:eastAsia="zh-CN"/>
        </w:rPr>
        <w:t>系统引用</w:t>
      </w:r>
      <w:r>
        <w:rPr>
          <w:rFonts w:ascii="Arial" w:eastAsia="Arial"/>
          <w:lang w:eastAsia="zh-CN"/>
        </w:rPr>
        <w:t>.</w:t>
      </w:r>
      <w:r>
        <w:rPr>
          <w:lang w:eastAsia="zh-CN"/>
        </w:rPr>
        <w:t>该公司希望以自动化的方式丰富这些视频的元数据</w:t>
      </w:r>
      <w:r>
        <w:rPr>
          <w:rFonts w:ascii="Arial" w:eastAsia="Arial"/>
          <w:lang w:eastAsia="zh-CN"/>
        </w:rPr>
        <w:t>,</w:t>
      </w:r>
      <w:r>
        <w:rPr>
          <w:spacing w:val="-8"/>
          <w:lang w:eastAsia="zh-CN"/>
        </w:rPr>
        <w:t xml:space="preserve">并通过使用 </w:t>
      </w:r>
      <w:r>
        <w:rPr>
          <w:rFonts w:ascii="Arial" w:eastAsia="Arial"/>
          <w:lang w:eastAsia="zh-CN"/>
        </w:rPr>
        <w:t xml:space="preserve">MAM </w:t>
      </w:r>
      <w:r>
        <w:rPr>
          <w:lang w:eastAsia="zh-CN"/>
        </w:rPr>
        <w:t>功能将其放</w:t>
      </w:r>
      <w:r>
        <w:rPr>
          <w:w w:val="95"/>
          <w:lang w:eastAsia="zh-CN"/>
        </w:rPr>
        <w:t>入可搜索的目录中</w:t>
      </w:r>
      <w:r>
        <w:rPr>
          <w:rFonts w:ascii="Arial" w:eastAsia="Arial"/>
          <w:w w:val="95"/>
          <w:lang w:eastAsia="zh-CN"/>
        </w:rPr>
        <w:t>.</w:t>
      </w:r>
      <w:r>
        <w:rPr>
          <w:w w:val="95"/>
          <w:lang w:eastAsia="zh-CN"/>
        </w:rPr>
        <w:t>公司必须能够基于视频中的信息进行搜索</w:t>
      </w:r>
      <w:r>
        <w:rPr>
          <w:rFonts w:ascii="Arial" w:eastAsia="Arial"/>
          <w:w w:val="95"/>
          <w:lang w:eastAsia="zh-CN"/>
        </w:rPr>
        <w:t>,</w:t>
      </w:r>
      <w:r>
        <w:rPr>
          <w:w w:val="95"/>
          <w:lang w:eastAsia="zh-CN"/>
        </w:rPr>
        <w:t>例如物体</w:t>
      </w:r>
      <w:r>
        <w:rPr>
          <w:rFonts w:ascii="Arial" w:eastAsia="Arial"/>
          <w:w w:val="95"/>
          <w:lang w:eastAsia="zh-CN"/>
        </w:rPr>
        <w:t>,</w:t>
      </w:r>
      <w:r>
        <w:rPr>
          <w:w w:val="95"/>
          <w:lang w:eastAsia="zh-CN"/>
        </w:rPr>
        <w:t>风景物品或人脸</w:t>
      </w:r>
      <w:r>
        <w:rPr>
          <w:rFonts w:ascii="Arial" w:eastAsia="Arial"/>
          <w:w w:val="95"/>
          <w:lang w:eastAsia="zh-CN"/>
        </w:rPr>
        <w:t>.</w:t>
      </w:r>
      <w:r>
        <w:rPr>
          <w:w w:val="95"/>
          <w:lang w:eastAsia="zh-CN"/>
        </w:rPr>
        <w:t>提供了一个目录</w:t>
      </w:r>
      <w:r>
        <w:rPr>
          <w:rFonts w:ascii="Arial" w:eastAsia="Arial"/>
          <w:w w:val="95"/>
          <w:lang w:eastAsia="zh-CN"/>
        </w:rPr>
        <w:t xml:space="preserve">,     </w:t>
      </w:r>
      <w:r>
        <w:rPr>
          <w:lang w:eastAsia="zh-CN"/>
        </w:rPr>
        <w:t>其中包含出现在视频中的人的面孔</w:t>
      </w:r>
      <w:r>
        <w:rPr>
          <w:rFonts w:ascii="Arial" w:eastAsia="Arial"/>
          <w:lang w:eastAsia="zh-CN"/>
        </w:rPr>
        <w:t>,</w:t>
      </w:r>
      <w:r>
        <w:rPr>
          <w:lang w:eastAsia="zh-CN"/>
        </w:rPr>
        <w:t>其中包括每个人的图像</w:t>
      </w:r>
      <w:r>
        <w:rPr>
          <w:rFonts w:ascii="Arial" w:eastAsia="Arial"/>
          <w:lang w:eastAsia="zh-CN"/>
        </w:rPr>
        <w:t>.</w:t>
      </w:r>
      <w:r>
        <w:rPr>
          <w:spacing w:val="-4"/>
          <w:lang w:eastAsia="zh-CN"/>
        </w:rPr>
        <w:t xml:space="preserve">该公司希望将这些视频迁移到 </w:t>
      </w:r>
      <w:r>
        <w:rPr>
          <w:rFonts w:ascii="Arial" w:eastAsia="Arial"/>
          <w:lang w:eastAsia="zh-CN"/>
        </w:rPr>
        <w:t>AWS.</w:t>
      </w:r>
    </w:p>
    <w:p w14:paraId="61460CD4" w14:textId="77777777" w:rsidR="003E0564" w:rsidRDefault="003E0564">
      <w:pPr>
        <w:pStyle w:val="a4"/>
        <w:spacing w:before="9"/>
        <w:ind w:left="0"/>
        <w:rPr>
          <w:rFonts w:ascii="Arial"/>
          <w:sz w:val="21"/>
          <w:lang w:eastAsia="zh-CN"/>
        </w:rPr>
      </w:pPr>
    </w:p>
    <w:p w14:paraId="5766FA67" w14:textId="77777777" w:rsidR="003E0564" w:rsidRDefault="00922136">
      <w:pPr>
        <w:pStyle w:val="a4"/>
        <w:spacing w:before="1" w:line="264" w:lineRule="auto"/>
        <w:ind w:right="295"/>
        <w:rPr>
          <w:rFonts w:ascii="Arial" w:eastAsia="Arial"/>
        </w:rPr>
      </w:pPr>
      <w:r>
        <w:rPr>
          <w:spacing w:val="-11"/>
        </w:rPr>
        <w:t xml:space="preserve">该公司与 </w:t>
      </w:r>
      <w:r>
        <w:rPr>
          <w:rFonts w:ascii="Arial" w:eastAsia="Arial"/>
        </w:rPr>
        <w:t xml:space="preserve">AWS </w:t>
      </w:r>
      <w:r>
        <w:rPr>
          <w:spacing w:val="-9"/>
        </w:rPr>
        <w:t xml:space="preserve">建立了高速 </w:t>
      </w:r>
      <w:r>
        <w:rPr>
          <w:rFonts w:ascii="Arial" w:eastAsia="Arial"/>
        </w:rPr>
        <w:t xml:space="preserve">AWS Direct Connect </w:t>
      </w:r>
      <w:r>
        <w:t>连接</w:t>
      </w:r>
      <w:r>
        <w:rPr>
          <w:rFonts w:ascii="Arial" w:eastAsia="Arial"/>
        </w:rPr>
        <w:t>,</w:t>
      </w:r>
      <w:r>
        <w:rPr>
          <w:spacing w:val="-11"/>
        </w:rPr>
        <w:t xml:space="preserve">并希望将 </w:t>
      </w:r>
      <w:r>
        <w:rPr>
          <w:rFonts w:ascii="Arial" w:eastAsia="Arial"/>
        </w:rPr>
        <w:t xml:space="preserve">MAM </w:t>
      </w:r>
      <w:r>
        <w:t>解决方案视频内容直接从其当前文件系统中移出</w:t>
      </w:r>
      <w:r>
        <w:rPr>
          <w:rFonts w:ascii="Arial" w:eastAsia="Arial"/>
        </w:rPr>
        <w:t>.</w:t>
      </w:r>
    </w:p>
    <w:p w14:paraId="24A13602" w14:textId="77777777" w:rsidR="003E0564" w:rsidRDefault="003E0564">
      <w:pPr>
        <w:pStyle w:val="a4"/>
        <w:spacing w:before="3"/>
        <w:ind w:left="0"/>
        <w:rPr>
          <w:rFonts w:ascii="Arial"/>
          <w:sz w:val="21"/>
        </w:rPr>
      </w:pPr>
    </w:p>
    <w:p w14:paraId="57A1B67A" w14:textId="77777777" w:rsidR="003E0564" w:rsidRDefault="00922136">
      <w:pPr>
        <w:pStyle w:val="a4"/>
        <w:rPr>
          <w:rFonts w:ascii="Arial" w:eastAsia="Arial"/>
        </w:rPr>
      </w:pPr>
      <w:r>
        <w:t>通过使用最少的持续管理开销并导致对现有系统的最小破坏</w:t>
      </w:r>
      <w:r>
        <w:rPr>
          <w:rFonts w:ascii="Arial" w:eastAsia="Arial"/>
        </w:rPr>
        <w:t>,</w:t>
      </w:r>
      <w:r>
        <w:t>如何满足这些要求</w:t>
      </w:r>
      <w:r>
        <w:rPr>
          <w:rFonts w:ascii="Arial" w:eastAsia="Arial"/>
        </w:rPr>
        <w:t>?</w:t>
      </w:r>
    </w:p>
    <w:p w14:paraId="71E258A8" w14:textId="77777777" w:rsidR="003E0564" w:rsidRDefault="003E0564">
      <w:pPr>
        <w:pStyle w:val="a4"/>
        <w:spacing w:before="7"/>
        <w:ind w:left="0"/>
        <w:rPr>
          <w:rFonts w:ascii="Arial"/>
          <w:sz w:val="23"/>
        </w:rPr>
      </w:pPr>
    </w:p>
    <w:p w14:paraId="13702C48" w14:textId="77777777" w:rsidR="003E0564" w:rsidRDefault="00922136">
      <w:pPr>
        <w:pStyle w:val="ab"/>
        <w:numPr>
          <w:ilvl w:val="0"/>
          <w:numId w:val="50"/>
        </w:numPr>
        <w:tabs>
          <w:tab w:val="left" w:pos="469"/>
        </w:tabs>
        <w:spacing w:line="261" w:lineRule="auto"/>
        <w:ind w:right="175" w:firstLine="0"/>
        <w:jc w:val="both"/>
        <w:rPr>
          <w:rFonts w:ascii="Arial" w:eastAsia="Arial"/>
          <w:sz w:val="20"/>
        </w:rPr>
      </w:pPr>
      <w:r>
        <w:rPr>
          <w:spacing w:val="-7"/>
          <w:sz w:val="20"/>
        </w:rPr>
        <w:t xml:space="preserve">在本地设置一个 </w:t>
      </w:r>
      <w:r>
        <w:rPr>
          <w:rFonts w:ascii="Arial" w:eastAsia="Arial"/>
          <w:sz w:val="20"/>
        </w:rPr>
        <w:t>AWS</w:t>
      </w:r>
      <w:r>
        <w:rPr>
          <w:rFonts w:ascii="Arial" w:eastAsia="Arial"/>
          <w:spacing w:val="-5"/>
          <w:sz w:val="20"/>
        </w:rPr>
        <w:t xml:space="preserve"> </w:t>
      </w:r>
      <w:r>
        <w:rPr>
          <w:rFonts w:ascii="Arial" w:eastAsia="Arial"/>
          <w:sz w:val="20"/>
        </w:rPr>
        <w:t>Storage</w:t>
      </w:r>
      <w:r>
        <w:rPr>
          <w:rFonts w:ascii="Arial" w:eastAsia="Arial"/>
          <w:spacing w:val="-3"/>
          <w:sz w:val="20"/>
        </w:rPr>
        <w:t xml:space="preserve"> </w:t>
      </w:r>
      <w:r>
        <w:rPr>
          <w:rFonts w:ascii="Arial" w:eastAsia="Arial"/>
          <w:sz w:val="20"/>
        </w:rPr>
        <w:t>Gateway</w:t>
      </w:r>
      <w:r>
        <w:rPr>
          <w:rFonts w:ascii="Arial" w:eastAsia="Arial"/>
          <w:spacing w:val="-15"/>
          <w:sz w:val="20"/>
        </w:rPr>
        <w:t xml:space="preserve"> </w:t>
      </w:r>
      <w:r>
        <w:rPr>
          <w:sz w:val="20"/>
        </w:rPr>
        <w:t>文件网关设备</w:t>
      </w:r>
      <w:r>
        <w:rPr>
          <w:rFonts w:ascii="Arial" w:eastAsia="Arial"/>
          <w:sz w:val="20"/>
        </w:rPr>
        <w:t>.</w:t>
      </w:r>
      <w:r>
        <w:rPr>
          <w:spacing w:val="-17"/>
          <w:sz w:val="20"/>
        </w:rPr>
        <w:t xml:space="preserve">使用 </w:t>
      </w:r>
      <w:r>
        <w:rPr>
          <w:rFonts w:ascii="Arial" w:eastAsia="Arial"/>
          <w:sz w:val="20"/>
        </w:rPr>
        <w:t>MAM</w:t>
      </w:r>
      <w:r>
        <w:rPr>
          <w:rFonts w:ascii="Arial" w:eastAsia="Arial"/>
          <w:spacing w:val="-14"/>
          <w:sz w:val="20"/>
        </w:rPr>
        <w:t xml:space="preserve"> </w:t>
      </w:r>
      <w:r>
        <w:rPr>
          <w:sz w:val="20"/>
        </w:rPr>
        <w:t>解决方案从当前存档中提取视频</w:t>
      </w:r>
      <w:r>
        <w:rPr>
          <w:rFonts w:ascii="Arial" w:eastAsia="Arial"/>
          <w:sz w:val="20"/>
        </w:rPr>
        <w:t>,</w:t>
      </w:r>
      <w:r>
        <w:rPr>
          <w:sz w:val="20"/>
        </w:rPr>
        <w:t>并将其推送到文件网关中</w:t>
      </w:r>
      <w:r>
        <w:rPr>
          <w:rFonts w:ascii="Arial" w:eastAsia="Arial"/>
          <w:sz w:val="20"/>
        </w:rPr>
        <w:t>.</w:t>
      </w:r>
      <w:r>
        <w:rPr>
          <w:spacing w:val="-7"/>
          <w:sz w:val="20"/>
        </w:rPr>
        <w:t xml:space="preserve">使用面部目录在 </w:t>
      </w:r>
      <w:r>
        <w:rPr>
          <w:rFonts w:ascii="Arial" w:eastAsia="Arial"/>
          <w:sz w:val="20"/>
        </w:rPr>
        <w:t>Amazon</w:t>
      </w:r>
      <w:r>
        <w:rPr>
          <w:rFonts w:ascii="Arial" w:eastAsia="Arial"/>
          <w:spacing w:val="-3"/>
          <w:sz w:val="20"/>
        </w:rPr>
        <w:t xml:space="preserve"> </w:t>
      </w:r>
      <w:r>
        <w:rPr>
          <w:rFonts w:ascii="Arial" w:eastAsia="Arial"/>
          <w:sz w:val="20"/>
        </w:rPr>
        <w:t>Rekognition</w:t>
      </w:r>
      <w:r>
        <w:rPr>
          <w:rFonts w:ascii="Arial" w:eastAsia="Arial"/>
          <w:spacing w:val="-12"/>
          <w:sz w:val="20"/>
        </w:rPr>
        <w:t xml:space="preserve"> </w:t>
      </w:r>
      <w:r>
        <w:rPr>
          <w:sz w:val="20"/>
        </w:rPr>
        <w:t>中构建集合</w:t>
      </w:r>
      <w:r>
        <w:rPr>
          <w:rFonts w:ascii="Arial" w:eastAsia="Arial"/>
          <w:spacing w:val="-3"/>
          <w:sz w:val="20"/>
        </w:rPr>
        <w:t>.</w:t>
      </w:r>
      <w:r>
        <w:rPr>
          <w:spacing w:val="-11"/>
          <w:sz w:val="20"/>
        </w:rPr>
        <w:t xml:space="preserve">构建一个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 xml:space="preserve">, </w:t>
      </w:r>
      <w:r>
        <w:rPr>
          <w:spacing w:val="-10"/>
          <w:sz w:val="20"/>
        </w:rPr>
        <w:t xml:space="preserve">该函数调用 </w:t>
      </w:r>
      <w:r>
        <w:rPr>
          <w:rFonts w:ascii="Arial" w:eastAsia="Arial"/>
          <w:sz w:val="20"/>
        </w:rPr>
        <w:t>Rekognition</w:t>
      </w:r>
      <w:r>
        <w:rPr>
          <w:rFonts w:ascii="Arial" w:eastAsia="Arial"/>
          <w:spacing w:val="-5"/>
          <w:sz w:val="20"/>
        </w:rPr>
        <w:t xml:space="preserve"> </w:t>
      </w:r>
      <w:r>
        <w:rPr>
          <w:rFonts w:ascii="Arial" w:eastAsia="Arial"/>
          <w:sz w:val="20"/>
        </w:rPr>
        <w:t>Javascript</w:t>
      </w:r>
      <w:r>
        <w:rPr>
          <w:rFonts w:ascii="Arial" w:eastAsia="Arial"/>
          <w:spacing w:val="-4"/>
          <w:sz w:val="20"/>
        </w:rPr>
        <w:t xml:space="preserve"> </w:t>
      </w:r>
      <w:r>
        <w:rPr>
          <w:rFonts w:ascii="Arial" w:eastAsia="Arial"/>
          <w:sz w:val="20"/>
        </w:rPr>
        <w:t>SDK,</w:t>
      </w:r>
      <w:r>
        <w:rPr>
          <w:spacing w:val="-18"/>
          <w:sz w:val="20"/>
        </w:rPr>
        <w:t xml:space="preserve">以使 </w:t>
      </w:r>
      <w:r>
        <w:rPr>
          <w:rFonts w:ascii="Arial" w:eastAsia="Arial"/>
          <w:sz w:val="20"/>
        </w:rPr>
        <w:t>Rekognition</w:t>
      </w:r>
      <w:r>
        <w:rPr>
          <w:rFonts w:ascii="Arial" w:eastAsia="Arial"/>
          <w:spacing w:val="-15"/>
          <w:sz w:val="20"/>
        </w:rPr>
        <w:t xml:space="preserve"> </w:t>
      </w:r>
      <w:r>
        <w:rPr>
          <w:spacing w:val="-6"/>
          <w:sz w:val="20"/>
        </w:rPr>
        <w:t xml:space="preserve">从支持文件网关的 </w:t>
      </w:r>
      <w:r>
        <w:rPr>
          <w:rFonts w:ascii="Arial" w:eastAsia="Arial"/>
          <w:sz w:val="20"/>
        </w:rPr>
        <w:t>Amazon</w:t>
      </w:r>
      <w:r>
        <w:rPr>
          <w:rFonts w:ascii="Arial" w:eastAsia="Arial"/>
          <w:spacing w:val="-5"/>
          <w:sz w:val="20"/>
        </w:rPr>
        <w:t xml:space="preserve"> </w:t>
      </w:r>
      <w:r>
        <w:rPr>
          <w:rFonts w:ascii="Arial" w:eastAsia="Arial"/>
          <w:sz w:val="20"/>
        </w:rPr>
        <w:t>S3</w:t>
      </w:r>
      <w:r>
        <w:rPr>
          <w:rFonts w:ascii="Arial" w:eastAsia="Arial"/>
          <w:spacing w:val="-15"/>
          <w:sz w:val="20"/>
        </w:rPr>
        <w:t xml:space="preserve"> </w:t>
      </w:r>
      <w:r>
        <w:rPr>
          <w:sz w:val="20"/>
        </w:rPr>
        <w:t>文件中提取视频</w:t>
      </w:r>
      <w:r>
        <w:rPr>
          <w:rFonts w:ascii="Arial" w:eastAsia="Arial"/>
          <w:sz w:val="20"/>
        </w:rPr>
        <w:t>,</w:t>
      </w:r>
      <w:r>
        <w:rPr>
          <w:sz w:val="20"/>
        </w:rPr>
        <w:t>检索所需的元数据</w:t>
      </w:r>
      <w:r>
        <w:rPr>
          <w:rFonts w:ascii="Arial" w:eastAsia="Arial"/>
          <w:sz w:val="20"/>
        </w:rPr>
        <w:t>,</w:t>
      </w:r>
      <w:r>
        <w:rPr>
          <w:spacing w:val="-6"/>
          <w:sz w:val="20"/>
        </w:rPr>
        <w:t xml:space="preserve">然后将元数据推送到 </w:t>
      </w:r>
      <w:r>
        <w:rPr>
          <w:rFonts w:ascii="Arial" w:eastAsia="Arial"/>
          <w:sz w:val="20"/>
        </w:rPr>
        <w:t>MAM</w:t>
      </w:r>
      <w:r>
        <w:rPr>
          <w:rFonts w:ascii="Arial" w:eastAsia="Arial"/>
          <w:spacing w:val="-8"/>
          <w:sz w:val="20"/>
        </w:rPr>
        <w:t xml:space="preserve"> </w:t>
      </w:r>
      <w:r>
        <w:rPr>
          <w:sz w:val="20"/>
        </w:rPr>
        <w:t>解决方案中</w:t>
      </w:r>
      <w:r>
        <w:rPr>
          <w:rFonts w:ascii="Arial" w:eastAsia="Arial"/>
          <w:sz w:val="20"/>
        </w:rPr>
        <w:t>.</w:t>
      </w:r>
    </w:p>
    <w:p w14:paraId="515F7463" w14:textId="77777777" w:rsidR="003E0564" w:rsidRDefault="00922136">
      <w:pPr>
        <w:pStyle w:val="ab"/>
        <w:numPr>
          <w:ilvl w:val="0"/>
          <w:numId w:val="50"/>
        </w:numPr>
        <w:tabs>
          <w:tab w:val="left" w:pos="469"/>
        </w:tabs>
        <w:spacing w:before="4" w:line="261" w:lineRule="auto"/>
        <w:ind w:right="204" w:firstLine="0"/>
        <w:rPr>
          <w:rFonts w:ascii="Arial" w:eastAsia="Arial"/>
          <w:sz w:val="20"/>
        </w:rPr>
      </w:pPr>
      <w:r>
        <w:rPr>
          <w:spacing w:val="-9"/>
          <w:sz w:val="20"/>
        </w:rPr>
        <w:t xml:space="preserve">在本地设置 </w:t>
      </w:r>
      <w:r>
        <w:rPr>
          <w:rFonts w:ascii="Arial" w:eastAsia="Arial"/>
          <w:sz w:val="20"/>
        </w:rPr>
        <w:t>AWS</w:t>
      </w:r>
      <w:r>
        <w:rPr>
          <w:rFonts w:ascii="Arial" w:eastAsia="Arial"/>
          <w:spacing w:val="-7"/>
          <w:sz w:val="20"/>
        </w:rPr>
        <w:t xml:space="preserve"> </w:t>
      </w:r>
      <w:r>
        <w:rPr>
          <w:rFonts w:ascii="Arial" w:eastAsia="Arial"/>
          <w:sz w:val="20"/>
        </w:rPr>
        <w:t>Storage</w:t>
      </w:r>
      <w:r>
        <w:rPr>
          <w:rFonts w:ascii="Arial" w:eastAsia="Arial"/>
          <w:spacing w:val="-4"/>
          <w:sz w:val="20"/>
        </w:rPr>
        <w:t xml:space="preserve"> </w:t>
      </w:r>
      <w:r>
        <w:rPr>
          <w:rFonts w:ascii="Arial" w:eastAsia="Arial"/>
          <w:sz w:val="20"/>
        </w:rPr>
        <w:t>Gateway,</w:t>
      </w:r>
      <w:r>
        <w:rPr>
          <w:sz w:val="20"/>
        </w:rPr>
        <w:t>磁带网关设备</w:t>
      </w:r>
      <w:r>
        <w:rPr>
          <w:rFonts w:ascii="Arial" w:eastAsia="Arial"/>
          <w:sz w:val="20"/>
        </w:rPr>
        <w:t>.</w:t>
      </w:r>
      <w:r>
        <w:rPr>
          <w:spacing w:val="-17"/>
          <w:sz w:val="20"/>
        </w:rPr>
        <w:t xml:space="preserve">使用 </w:t>
      </w:r>
      <w:r>
        <w:rPr>
          <w:rFonts w:ascii="Arial" w:eastAsia="Arial"/>
          <w:sz w:val="20"/>
        </w:rPr>
        <w:t>MAM</w:t>
      </w:r>
      <w:r>
        <w:rPr>
          <w:rFonts w:ascii="Arial" w:eastAsia="Arial"/>
          <w:spacing w:val="-11"/>
          <w:sz w:val="20"/>
        </w:rPr>
        <w:t xml:space="preserve"> </w:t>
      </w:r>
      <w:r>
        <w:rPr>
          <w:sz w:val="20"/>
        </w:rPr>
        <w:t>解决方案从当前存档中提取视频并将其推送到磁带网关</w:t>
      </w:r>
      <w:r>
        <w:rPr>
          <w:rFonts w:ascii="Arial" w:eastAsia="Arial"/>
          <w:sz w:val="20"/>
        </w:rPr>
        <w:t>.</w:t>
      </w:r>
      <w:r>
        <w:rPr>
          <w:spacing w:val="-7"/>
          <w:sz w:val="20"/>
        </w:rPr>
        <w:t xml:space="preserve">使用面部目录在 </w:t>
      </w:r>
      <w:r>
        <w:rPr>
          <w:rFonts w:ascii="Arial" w:eastAsia="Arial"/>
          <w:sz w:val="20"/>
        </w:rPr>
        <w:t>Amazon</w:t>
      </w:r>
      <w:r>
        <w:rPr>
          <w:rFonts w:ascii="Arial" w:eastAsia="Arial"/>
          <w:spacing w:val="-4"/>
          <w:sz w:val="20"/>
        </w:rPr>
        <w:t xml:space="preserve"> </w:t>
      </w:r>
      <w:r>
        <w:rPr>
          <w:rFonts w:ascii="Arial" w:eastAsia="Arial"/>
          <w:sz w:val="20"/>
        </w:rPr>
        <w:t>Rekognition</w:t>
      </w:r>
      <w:r>
        <w:rPr>
          <w:rFonts w:ascii="Arial" w:eastAsia="Arial"/>
          <w:spacing w:val="-13"/>
          <w:sz w:val="20"/>
        </w:rPr>
        <w:t xml:space="preserve"> </w:t>
      </w:r>
      <w:r>
        <w:rPr>
          <w:sz w:val="20"/>
        </w:rPr>
        <w:t>中构建集合</w:t>
      </w:r>
      <w:r>
        <w:rPr>
          <w:rFonts w:ascii="Arial" w:eastAsia="Arial"/>
          <w:spacing w:val="-3"/>
          <w:sz w:val="20"/>
        </w:rPr>
        <w:t>.</w:t>
      </w:r>
      <w:r>
        <w:rPr>
          <w:spacing w:val="-11"/>
          <w:sz w:val="20"/>
        </w:rPr>
        <w:t xml:space="preserve">构建一个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5"/>
          <w:sz w:val="20"/>
        </w:rPr>
        <w:t xml:space="preserve"> </w:t>
      </w:r>
      <w:r>
        <w:rPr>
          <w:sz w:val="20"/>
        </w:rPr>
        <w:t>函数</w:t>
      </w:r>
      <w:r>
        <w:rPr>
          <w:rFonts w:ascii="Arial" w:eastAsia="Arial"/>
          <w:sz w:val="20"/>
        </w:rPr>
        <w:t>,</w:t>
      </w:r>
      <w:r>
        <w:rPr>
          <w:sz w:val="20"/>
        </w:rPr>
        <w:t>该函数</w:t>
      </w:r>
      <w:r>
        <w:rPr>
          <w:spacing w:val="-19"/>
          <w:sz w:val="20"/>
        </w:rPr>
        <w:t xml:space="preserve">调用 </w:t>
      </w:r>
      <w:r>
        <w:rPr>
          <w:rFonts w:ascii="Arial" w:eastAsia="Arial"/>
          <w:sz w:val="20"/>
        </w:rPr>
        <w:t>Rekognition</w:t>
      </w:r>
      <w:r>
        <w:rPr>
          <w:rFonts w:ascii="Arial" w:eastAsia="Arial"/>
          <w:spacing w:val="-6"/>
          <w:sz w:val="20"/>
        </w:rPr>
        <w:t xml:space="preserve"> </w:t>
      </w:r>
      <w:r>
        <w:rPr>
          <w:rFonts w:ascii="Arial" w:eastAsia="Arial"/>
          <w:sz w:val="20"/>
        </w:rPr>
        <w:t>Javascript</w:t>
      </w:r>
      <w:r>
        <w:rPr>
          <w:rFonts w:ascii="Arial" w:eastAsia="Arial"/>
          <w:spacing w:val="-5"/>
          <w:sz w:val="20"/>
        </w:rPr>
        <w:t xml:space="preserve"> </w:t>
      </w:r>
      <w:r>
        <w:rPr>
          <w:rFonts w:ascii="Arial" w:eastAsia="Arial"/>
          <w:sz w:val="20"/>
        </w:rPr>
        <w:t>SDK,</w:t>
      </w:r>
      <w:r>
        <w:rPr>
          <w:spacing w:val="-18"/>
          <w:sz w:val="20"/>
        </w:rPr>
        <w:t xml:space="preserve">以使 </w:t>
      </w:r>
      <w:r>
        <w:rPr>
          <w:rFonts w:ascii="Arial" w:eastAsia="Arial"/>
          <w:sz w:val="20"/>
        </w:rPr>
        <w:t>Amazon</w:t>
      </w:r>
      <w:r>
        <w:rPr>
          <w:rFonts w:ascii="Arial" w:eastAsia="Arial"/>
          <w:spacing w:val="-6"/>
          <w:sz w:val="20"/>
        </w:rPr>
        <w:t xml:space="preserve"> </w:t>
      </w:r>
      <w:r>
        <w:rPr>
          <w:rFonts w:ascii="Arial" w:eastAsia="Arial"/>
          <w:sz w:val="20"/>
        </w:rPr>
        <w:t>Rekognition</w:t>
      </w:r>
      <w:r>
        <w:rPr>
          <w:rFonts w:ascii="Arial" w:eastAsia="Arial"/>
          <w:spacing w:val="-16"/>
          <w:sz w:val="20"/>
        </w:rPr>
        <w:t xml:space="preserve"> </w:t>
      </w:r>
      <w:r>
        <w:rPr>
          <w:sz w:val="20"/>
        </w:rPr>
        <w:t>处理磁带网关中的视频</w:t>
      </w:r>
      <w:r>
        <w:rPr>
          <w:rFonts w:ascii="Arial" w:eastAsia="Arial"/>
          <w:sz w:val="20"/>
        </w:rPr>
        <w:t>,</w:t>
      </w:r>
      <w:r>
        <w:rPr>
          <w:sz w:val="20"/>
        </w:rPr>
        <w:t>检索所需的元数据</w:t>
      </w:r>
      <w:r>
        <w:rPr>
          <w:rFonts w:ascii="Arial" w:eastAsia="Arial"/>
          <w:sz w:val="20"/>
        </w:rPr>
        <w:t xml:space="preserve">, </w:t>
      </w:r>
      <w:r>
        <w:rPr>
          <w:spacing w:val="-6"/>
          <w:sz w:val="20"/>
        </w:rPr>
        <w:t xml:space="preserve">然后将元数据推送到 </w:t>
      </w:r>
      <w:r>
        <w:rPr>
          <w:rFonts w:ascii="Arial" w:eastAsia="Arial"/>
          <w:sz w:val="20"/>
        </w:rPr>
        <w:t>MAM</w:t>
      </w:r>
      <w:r>
        <w:rPr>
          <w:rFonts w:ascii="Arial" w:eastAsia="Arial"/>
          <w:spacing w:val="-11"/>
          <w:sz w:val="20"/>
        </w:rPr>
        <w:t xml:space="preserve"> </w:t>
      </w:r>
      <w:r>
        <w:rPr>
          <w:sz w:val="20"/>
        </w:rPr>
        <w:t>解决方案中</w:t>
      </w:r>
      <w:r>
        <w:rPr>
          <w:rFonts w:ascii="Arial" w:eastAsia="Arial"/>
          <w:sz w:val="20"/>
        </w:rPr>
        <w:t>.</w:t>
      </w:r>
    </w:p>
    <w:p w14:paraId="5600D693" w14:textId="77777777" w:rsidR="003E0564" w:rsidRDefault="00922136">
      <w:pPr>
        <w:pStyle w:val="ab"/>
        <w:numPr>
          <w:ilvl w:val="0"/>
          <w:numId w:val="50"/>
        </w:numPr>
        <w:tabs>
          <w:tab w:val="left" w:pos="481"/>
        </w:tabs>
        <w:spacing w:before="1" w:line="261" w:lineRule="auto"/>
        <w:ind w:right="257" w:firstLine="0"/>
        <w:rPr>
          <w:rFonts w:ascii="Arial" w:eastAsia="Arial"/>
          <w:sz w:val="20"/>
        </w:rPr>
      </w:pP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Kinesis</w:t>
      </w:r>
      <w:r>
        <w:rPr>
          <w:rFonts w:ascii="Arial" w:eastAsia="Arial"/>
          <w:spacing w:val="-4"/>
          <w:sz w:val="20"/>
        </w:rPr>
        <w:t xml:space="preserve"> </w:t>
      </w:r>
      <w:r>
        <w:rPr>
          <w:rFonts w:ascii="Arial" w:eastAsia="Arial"/>
          <w:sz w:val="20"/>
        </w:rPr>
        <w:t>Video</w:t>
      </w:r>
      <w:r>
        <w:rPr>
          <w:rFonts w:ascii="Arial" w:eastAsia="Arial"/>
          <w:spacing w:val="-3"/>
          <w:sz w:val="20"/>
        </w:rPr>
        <w:t xml:space="preserve"> </w:t>
      </w:r>
      <w:r>
        <w:rPr>
          <w:rFonts w:ascii="Arial" w:eastAsia="Arial"/>
          <w:sz w:val="20"/>
        </w:rPr>
        <w:t>Streams</w:t>
      </w:r>
      <w:r>
        <w:rPr>
          <w:rFonts w:ascii="Arial" w:eastAsia="Arial"/>
          <w:spacing w:val="-15"/>
          <w:sz w:val="20"/>
        </w:rPr>
        <w:t xml:space="preserve"> </w:t>
      </w:r>
      <w:r>
        <w:rPr>
          <w:sz w:val="20"/>
        </w:rPr>
        <w:t>配置视频摄取流</w:t>
      </w:r>
      <w:r>
        <w:rPr>
          <w:rFonts w:ascii="Arial" w:eastAsia="Arial"/>
          <w:spacing w:val="-3"/>
          <w:sz w:val="20"/>
        </w:rPr>
        <w:t>.</w:t>
      </w:r>
      <w:r>
        <w:rPr>
          <w:spacing w:val="-7"/>
          <w:sz w:val="20"/>
        </w:rPr>
        <w:t xml:space="preserve">使用面部目录在 </w:t>
      </w:r>
      <w:r>
        <w:rPr>
          <w:rFonts w:ascii="Arial" w:eastAsia="Arial"/>
          <w:sz w:val="20"/>
        </w:rPr>
        <w:t>Amazon</w:t>
      </w:r>
      <w:r>
        <w:rPr>
          <w:rFonts w:ascii="Arial" w:eastAsia="Arial"/>
          <w:spacing w:val="-3"/>
          <w:sz w:val="20"/>
        </w:rPr>
        <w:t xml:space="preserve"> </w:t>
      </w:r>
      <w:r>
        <w:rPr>
          <w:rFonts w:ascii="Arial" w:eastAsia="Arial"/>
          <w:sz w:val="20"/>
        </w:rPr>
        <w:t>Rekognition</w:t>
      </w:r>
      <w:r>
        <w:rPr>
          <w:rFonts w:ascii="Arial" w:eastAsia="Arial"/>
          <w:spacing w:val="-14"/>
          <w:sz w:val="20"/>
        </w:rPr>
        <w:t xml:space="preserve"> </w:t>
      </w:r>
      <w:r>
        <w:rPr>
          <w:sz w:val="20"/>
        </w:rPr>
        <w:t>中构建集合</w:t>
      </w:r>
      <w:r>
        <w:rPr>
          <w:rFonts w:ascii="Arial" w:eastAsia="Arial"/>
          <w:sz w:val="20"/>
        </w:rPr>
        <w:t>.</w:t>
      </w:r>
      <w:r>
        <w:rPr>
          <w:spacing w:val="-11"/>
          <w:sz w:val="20"/>
        </w:rPr>
        <w:t xml:space="preserve">将视频从 </w:t>
      </w:r>
      <w:r>
        <w:rPr>
          <w:rFonts w:ascii="Arial" w:eastAsia="Arial"/>
          <w:sz w:val="20"/>
        </w:rPr>
        <w:t>MAM</w:t>
      </w:r>
      <w:r>
        <w:rPr>
          <w:rFonts w:ascii="Arial" w:eastAsia="Arial"/>
          <w:spacing w:val="-11"/>
          <w:sz w:val="20"/>
        </w:rPr>
        <w:t xml:space="preserve"> </w:t>
      </w:r>
      <w:r>
        <w:rPr>
          <w:spacing w:val="5"/>
          <w:sz w:val="20"/>
        </w:rPr>
        <w:t>解决方案流式传输到</w:t>
      </w:r>
      <w:r>
        <w:rPr>
          <w:rFonts w:ascii="Arial" w:eastAsia="Arial"/>
          <w:sz w:val="20"/>
        </w:rPr>
        <w:t>Kinesis</w:t>
      </w:r>
      <w:r>
        <w:rPr>
          <w:rFonts w:ascii="Arial" w:eastAsia="Arial"/>
          <w:spacing w:val="-2"/>
          <w:sz w:val="20"/>
        </w:rPr>
        <w:t xml:space="preserve"> </w:t>
      </w:r>
      <w:r>
        <w:rPr>
          <w:rFonts w:ascii="Arial" w:eastAsia="Arial"/>
          <w:sz w:val="20"/>
        </w:rPr>
        <w:t>Video</w:t>
      </w:r>
      <w:r>
        <w:rPr>
          <w:rFonts w:ascii="Arial" w:eastAsia="Arial"/>
          <w:spacing w:val="-4"/>
          <w:sz w:val="20"/>
        </w:rPr>
        <w:t xml:space="preserve"> </w:t>
      </w:r>
      <w:r>
        <w:rPr>
          <w:rFonts w:ascii="Arial" w:eastAsia="Arial"/>
          <w:sz w:val="20"/>
        </w:rPr>
        <w:t>Streams.</w:t>
      </w:r>
      <w:r>
        <w:rPr>
          <w:spacing w:val="-18"/>
          <w:sz w:val="20"/>
        </w:rPr>
        <w:t xml:space="preserve">配置 </w:t>
      </w:r>
      <w:r>
        <w:rPr>
          <w:rFonts w:ascii="Arial" w:eastAsia="Arial"/>
          <w:sz w:val="20"/>
        </w:rPr>
        <w:t>Amazon</w:t>
      </w:r>
      <w:r>
        <w:rPr>
          <w:rFonts w:ascii="Arial" w:eastAsia="Arial"/>
          <w:spacing w:val="-3"/>
          <w:sz w:val="20"/>
        </w:rPr>
        <w:t xml:space="preserve"> </w:t>
      </w:r>
      <w:r>
        <w:rPr>
          <w:rFonts w:ascii="Arial" w:eastAsia="Arial"/>
          <w:sz w:val="20"/>
        </w:rPr>
        <w:t>Rekognition</w:t>
      </w:r>
      <w:r>
        <w:rPr>
          <w:rFonts w:ascii="Arial" w:eastAsia="Arial"/>
          <w:spacing w:val="-12"/>
          <w:sz w:val="20"/>
        </w:rPr>
        <w:t xml:space="preserve"> </w:t>
      </w:r>
      <w:r>
        <w:rPr>
          <w:sz w:val="20"/>
        </w:rPr>
        <w:t>以处理流式视频</w:t>
      </w:r>
      <w:r>
        <w:rPr>
          <w:rFonts w:ascii="Arial" w:eastAsia="Arial"/>
          <w:sz w:val="20"/>
        </w:rPr>
        <w:t>.</w:t>
      </w:r>
      <w:r>
        <w:rPr>
          <w:sz w:val="20"/>
        </w:rPr>
        <w:t>然后</w:t>
      </w:r>
      <w:r>
        <w:rPr>
          <w:rFonts w:ascii="Arial" w:eastAsia="Arial"/>
          <w:sz w:val="20"/>
        </w:rPr>
        <w:t>,</w:t>
      </w:r>
      <w:r>
        <w:rPr>
          <w:sz w:val="20"/>
        </w:rPr>
        <w:t>使用流使用者来检索所需的元数据</w:t>
      </w:r>
      <w:r>
        <w:rPr>
          <w:rFonts w:ascii="Arial" w:eastAsia="Arial"/>
          <w:sz w:val="20"/>
        </w:rPr>
        <w:t>,</w:t>
      </w:r>
      <w:r>
        <w:rPr>
          <w:spacing w:val="-7"/>
          <w:sz w:val="20"/>
        </w:rPr>
        <w:t xml:space="preserve">并将元数据推送到 </w:t>
      </w:r>
      <w:r>
        <w:rPr>
          <w:rFonts w:ascii="Arial" w:eastAsia="Arial"/>
          <w:sz w:val="20"/>
        </w:rPr>
        <w:t>MAM</w:t>
      </w:r>
      <w:r>
        <w:rPr>
          <w:rFonts w:ascii="Arial" w:eastAsia="Arial"/>
          <w:spacing w:val="-18"/>
          <w:sz w:val="20"/>
        </w:rPr>
        <w:t xml:space="preserve"> </w:t>
      </w:r>
      <w:r>
        <w:rPr>
          <w:sz w:val="20"/>
        </w:rPr>
        <w:t>解决方案中</w:t>
      </w:r>
      <w:r>
        <w:rPr>
          <w:rFonts w:ascii="Arial" w:eastAsia="Arial"/>
          <w:sz w:val="20"/>
        </w:rPr>
        <w:t>.</w:t>
      </w:r>
      <w:r>
        <w:rPr>
          <w:sz w:val="20"/>
        </w:rPr>
        <w:t>配置流以将视频存</w:t>
      </w:r>
      <w:r>
        <w:rPr>
          <w:spacing w:val="-17"/>
          <w:sz w:val="20"/>
        </w:rPr>
        <w:t xml:space="preserve">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z w:val="20"/>
        </w:rPr>
        <w:t>中</w:t>
      </w:r>
      <w:r>
        <w:rPr>
          <w:rFonts w:ascii="Arial" w:eastAsia="Arial"/>
          <w:sz w:val="20"/>
        </w:rPr>
        <w:t>.</w:t>
      </w:r>
    </w:p>
    <w:p w14:paraId="7934B2B8" w14:textId="77777777" w:rsidR="003E0564" w:rsidRDefault="00922136">
      <w:pPr>
        <w:pStyle w:val="ab"/>
        <w:numPr>
          <w:ilvl w:val="0"/>
          <w:numId w:val="50"/>
        </w:numPr>
        <w:tabs>
          <w:tab w:val="left" w:pos="481"/>
        </w:tabs>
        <w:spacing w:before="4" w:line="261" w:lineRule="auto"/>
        <w:ind w:right="312" w:firstLine="0"/>
        <w:rPr>
          <w:rFonts w:ascii="Arial" w:eastAsia="Arial"/>
          <w:sz w:val="20"/>
        </w:rPr>
      </w:pPr>
      <w:r>
        <w:rPr>
          <w:spacing w:val="-11"/>
          <w:sz w:val="20"/>
        </w:rPr>
        <w:t xml:space="preserve">设置运行 </w:t>
      </w:r>
      <w:r>
        <w:rPr>
          <w:rFonts w:ascii="Arial" w:eastAsia="Arial"/>
          <w:sz w:val="20"/>
        </w:rPr>
        <w:t>OpenCV</w:t>
      </w:r>
      <w:r>
        <w:rPr>
          <w:rFonts w:ascii="Arial" w:eastAsia="Arial"/>
          <w:spacing w:val="-14"/>
          <w:sz w:val="20"/>
        </w:rPr>
        <w:t xml:space="preserve"> </w:t>
      </w:r>
      <w:r>
        <w:rPr>
          <w:spacing w:val="-18"/>
          <w:sz w:val="20"/>
        </w:rPr>
        <w:t xml:space="preserve">库的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5"/>
          <w:sz w:val="20"/>
        </w:rPr>
        <w:t xml:space="preserve"> </w:t>
      </w:r>
      <w:r>
        <w:rPr>
          <w:sz w:val="20"/>
        </w:rPr>
        <w:t>实例</w:t>
      </w:r>
      <w:r>
        <w:rPr>
          <w:rFonts w:ascii="Arial" w:eastAsia="Arial"/>
          <w:sz w:val="20"/>
        </w:rPr>
        <w:t>.</w:t>
      </w:r>
      <w:r>
        <w:rPr>
          <w:sz w:val="20"/>
        </w:rPr>
        <w:t>将视频</w:t>
      </w:r>
      <w:r>
        <w:rPr>
          <w:rFonts w:ascii="Arial" w:eastAsia="Arial"/>
          <w:sz w:val="20"/>
        </w:rPr>
        <w:t>,</w:t>
      </w:r>
      <w:r>
        <w:rPr>
          <w:spacing w:val="-3"/>
          <w:sz w:val="20"/>
        </w:rPr>
        <w:t xml:space="preserve">图像和面部目录从一个本地库复制到此 </w:t>
      </w:r>
      <w:r>
        <w:rPr>
          <w:rFonts w:ascii="Arial" w:eastAsia="Arial"/>
          <w:sz w:val="20"/>
        </w:rPr>
        <w:t>EC2</w:t>
      </w:r>
      <w:r>
        <w:rPr>
          <w:rFonts w:ascii="Arial" w:eastAsia="Arial"/>
          <w:spacing w:val="-12"/>
          <w:sz w:val="20"/>
        </w:rPr>
        <w:t xml:space="preserve"> </w:t>
      </w:r>
      <w:r>
        <w:rPr>
          <w:sz w:val="20"/>
        </w:rPr>
        <w:t>实例</w:t>
      </w:r>
      <w:r>
        <w:rPr>
          <w:spacing w:val="-11"/>
          <w:sz w:val="20"/>
        </w:rPr>
        <w:t xml:space="preserve">上安装的 </w:t>
      </w:r>
      <w:r>
        <w:rPr>
          <w:rFonts w:ascii="Arial" w:eastAsia="Arial"/>
          <w:sz w:val="20"/>
        </w:rPr>
        <w:t>Amazon</w:t>
      </w:r>
      <w:r>
        <w:rPr>
          <w:rFonts w:ascii="Arial" w:eastAsia="Arial"/>
          <w:spacing w:val="1"/>
          <w:sz w:val="20"/>
        </w:rPr>
        <w:t xml:space="preserve"> </w:t>
      </w:r>
      <w:r>
        <w:rPr>
          <w:rFonts w:ascii="Arial" w:eastAsia="Arial"/>
          <w:sz w:val="20"/>
        </w:rPr>
        <w:t>EBS</w:t>
      </w:r>
      <w:r>
        <w:rPr>
          <w:rFonts w:ascii="Arial" w:eastAsia="Arial"/>
          <w:spacing w:val="-11"/>
          <w:sz w:val="20"/>
        </w:rPr>
        <w:t xml:space="preserve"> </w:t>
      </w:r>
      <w:r>
        <w:rPr>
          <w:sz w:val="20"/>
        </w:rPr>
        <w:t>卷中</w:t>
      </w:r>
      <w:r>
        <w:rPr>
          <w:rFonts w:ascii="Arial" w:eastAsia="Arial"/>
          <w:sz w:val="20"/>
        </w:rPr>
        <w:t>.</w:t>
      </w:r>
    </w:p>
    <w:p w14:paraId="75B93D91" w14:textId="77777777" w:rsidR="003E0564" w:rsidRDefault="00922136">
      <w:pPr>
        <w:pStyle w:val="a4"/>
        <w:spacing w:line="264" w:lineRule="auto"/>
        <w:ind w:right="173"/>
        <w:rPr>
          <w:rFonts w:ascii="Arial" w:eastAsia="Arial"/>
          <w:lang w:eastAsia="zh-CN"/>
        </w:rPr>
      </w:pPr>
      <w:r>
        <w:rPr>
          <w:lang w:eastAsia="zh-CN"/>
        </w:rPr>
        <w:t>处理视频以检索所需的元数据</w:t>
      </w:r>
      <w:r>
        <w:rPr>
          <w:rFonts w:ascii="Arial" w:eastAsia="Arial"/>
          <w:lang w:eastAsia="zh-CN"/>
        </w:rPr>
        <w:t>,</w:t>
      </w:r>
      <w:r>
        <w:rPr>
          <w:spacing w:val="-6"/>
          <w:lang w:eastAsia="zh-CN"/>
        </w:rPr>
        <w:t xml:space="preserve">然后将元数据推送到 </w:t>
      </w:r>
      <w:r>
        <w:rPr>
          <w:rFonts w:ascii="Arial" w:eastAsia="Arial"/>
          <w:lang w:eastAsia="zh-CN"/>
        </w:rPr>
        <w:t xml:space="preserve">MAM </w:t>
      </w:r>
      <w:r>
        <w:rPr>
          <w:lang w:eastAsia="zh-CN"/>
        </w:rPr>
        <w:t>解决方案中</w:t>
      </w:r>
      <w:r>
        <w:rPr>
          <w:rFonts w:ascii="Arial" w:eastAsia="Arial"/>
          <w:lang w:eastAsia="zh-CN"/>
        </w:rPr>
        <w:t>,</w:t>
      </w:r>
      <w:r>
        <w:rPr>
          <w:spacing w:val="-5"/>
          <w:lang w:eastAsia="zh-CN"/>
        </w:rPr>
        <w:t xml:space="preserve">同时还将视频文件复制到 </w:t>
      </w:r>
      <w:r>
        <w:rPr>
          <w:rFonts w:ascii="Arial" w:eastAsia="Arial"/>
          <w:lang w:eastAsia="zh-CN"/>
        </w:rPr>
        <w:t xml:space="preserve">Amazon S3 </w:t>
      </w:r>
      <w:r>
        <w:rPr>
          <w:lang w:eastAsia="zh-CN"/>
        </w:rPr>
        <w:t>存储桶</w:t>
      </w:r>
      <w:r>
        <w:rPr>
          <w:rFonts w:ascii="Arial" w:eastAsia="Arial"/>
          <w:lang w:eastAsia="zh-CN"/>
        </w:rPr>
        <w:t>.</w:t>
      </w:r>
    </w:p>
    <w:p w14:paraId="5E7BE646" w14:textId="77777777" w:rsidR="003E0564" w:rsidRDefault="003E0564">
      <w:pPr>
        <w:pStyle w:val="a4"/>
        <w:spacing w:before="4"/>
        <w:ind w:left="0"/>
        <w:rPr>
          <w:rFonts w:ascii="Arial"/>
          <w:sz w:val="21"/>
          <w:lang w:eastAsia="zh-CN"/>
        </w:rPr>
      </w:pPr>
    </w:p>
    <w:p w14:paraId="523DFC59"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2F06B1E8"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2EE3E760" w14:textId="77777777" w:rsidR="003E0564" w:rsidRDefault="00922136">
      <w:pPr>
        <w:pStyle w:val="a4"/>
        <w:spacing w:before="22" w:line="261" w:lineRule="auto"/>
        <w:ind w:right="255"/>
        <w:jc w:val="both"/>
        <w:rPr>
          <w:rFonts w:ascii="Arial" w:eastAsia="Arial"/>
          <w:lang w:eastAsia="zh-CN"/>
        </w:rPr>
      </w:pPr>
      <w:r>
        <w:rPr>
          <w:rFonts w:ascii="Arial" w:eastAsia="Arial"/>
          <w:lang w:eastAsia="zh-CN"/>
        </w:rPr>
        <w:t xml:space="preserve">B.Tape </w:t>
      </w:r>
      <w:r>
        <w:rPr>
          <w:lang w:eastAsia="zh-CN"/>
        </w:rPr>
        <w:t>将需要在某个地方还原才能访问</w:t>
      </w:r>
      <w:r>
        <w:rPr>
          <w:rFonts w:ascii="Arial" w:eastAsia="Arial"/>
          <w:lang w:eastAsia="zh-CN"/>
        </w:rPr>
        <w:t>.C.</w:t>
      </w:r>
      <w:r>
        <w:rPr>
          <w:spacing w:val="-3"/>
          <w:lang w:eastAsia="zh-CN"/>
        </w:rPr>
        <w:t xml:space="preserve">我不认为您可以配置视频流以将视频直接保存在 </w:t>
      </w:r>
      <w:r>
        <w:rPr>
          <w:rFonts w:ascii="Arial" w:eastAsia="Arial"/>
          <w:lang w:eastAsia="zh-CN"/>
        </w:rPr>
        <w:t xml:space="preserve">S3 </w:t>
      </w:r>
      <w:r>
        <w:rPr>
          <w:lang w:eastAsia="zh-CN"/>
        </w:rPr>
        <w:t>中</w:t>
      </w:r>
      <w:r>
        <w:rPr>
          <w:rFonts w:ascii="Arial" w:eastAsia="Arial"/>
          <w:lang w:eastAsia="zh-CN"/>
        </w:rPr>
        <w:t>(</w:t>
      </w:r>
      <w:r>
        <w:rPr>
          <w:lang w:eastAsia="zh-CN"/>
        </w:rPr>
        <w:t>即使</w:t>
      </w:r>
      <w:r>
        <w:rPr>
          <w:spacing w:val="-7"/>
          <w:lang w:eastAsia="zh-CN"/>
        </w:rPr>
        <w:t xml:space="preserve">视频流在后台使用 </w:t>
      </w:r>
      <w:r>
        <w:rPr>
          <w:rFonts w:ascii="Arial" w:eastAsia="Arial"/>
          <w:lang w:eastAsia="zh-CN"/>
        </w:rPr>
        <w:t>S3).</w:t>
      </w:r>
      <w:r>
        <w:rPr>
          <w:lang w:eastAsia="zh-CN"/>
        </w:rPr>
        <w:t>您将需要一个消费者来这样做</w:t>
      </w:r>
      <w:r>
        <w:rPr>
          <w:rFonts w:ascii="Arial" w:eastAsia="Arial"/>
          <w:lang w:eastAsia="zh-CN"/>
        </w:rPr>
        <w:t>.</w:t>
      </w:r>
      <w:r>
        <w:rPr>
          <w:lang w:eastAsia="zh-CN"/>
        </w:rPr>
        <w:t>另外</w:t>
      </w:r>
      <w:r>
        <w:rPr>
          <w:rFonts w:ascii="Arial" w:eastAsia="Arial"/>
          <w:lang w:eastAsia="zh-CN"/>
        </w:rPr>
        <w:t>,</w:t>
      </w:r>
      <w:r>
        <w:rPr>
          <w:lang w:eastAsia="zh-CN"/>
        </w:rPr>
        <w:t>此解决方案需要管理视频流</w:t>
      </w:r>
      <w:r>
        <w:rPr>
          <w:rFonts w:ascii="Arial" w:eastAsia="Arial"/>
          <w:lang w:eastAsia="zh-CN"/>
        </w:rPr>
        <w:t>,</w:t>
      </w:r>
      <w:r>
        <w:rPr>
          <w:lang w:eastAsia="zh-CN"/>
        </w:rPr>
        <w:t>这会带来很多开销</w:t>
      </w:r>
      <w:r>
        <w:rPr>
          <w:rFonts w:ascii="Arial" w:eastAsia="Arial"/>
          <w:lang w:eastAsia="zh-CN"/>
        </w:rPr>
        <w:t>,</w:t>
      </w:r>
      <w:r>
        <w:rPr>
          <w:lang w:eastAsia="zh-CN"/>
        </w:rPr>
        <w:t>因为我们在这里实际上不需要实时处理</w:t>
      </w:r>
      <w:r>
        <w:rPr>
          <w:rFonts w:ascii="Arial" w:eastAsia="Arial"/>
          <w:spacing w:val="-10"/>
          <w:lang w:eastAsia="zh-CN"/>
        </w:rPr>
        <w:t xml:space="preserve">. </w:t>
      </w:r>
      <w:r>
        <w:rPr>
          <w:rFonts w:ascii="Arial" w:eastAsia="Arial"/>
          <w:lang w:eastAsia="zh-CN"/>
        </w:rPr>
        <w:t xml:space="preserve">https://github.com/awslabs/amazon-kinesis-video-streams- producer-sdk-java/issues/22 D.EBS </w:t>
      </w:r>
      <w:r>
        <w:rPr>
          <w:spacing w:val="-8"/>
          <w:lang w:eastAsia="zh-CN"/>
        </w:rPr>
        <w:t xml:space="preserve">的最大大小为 </w:t>
      </w:r>
      <w:r>
        <w:rPr>
          <w:rFonts w:ascii="Arial" w:eastAsia="Arial"/>
          <w:lang w:eastAsia="zh-CN"/>
        </w:rPr>
        <w:t>16TB</w:t>
      </w:r>
    </w:p>
    <w:p w14:paraId="78301C66" w14:textId="77777777" w:rsidR="003E0564" w:rsidRDefault="003E0564">
      <w:pPr>
        <w:pStyle w:val="a4"/>
        <w:ind w:left="0"/>
        <w:rPr>
          <w:rFonts w:ascii="Arial"/>
          <w:sz w:val="22"/>
          <w:lang w:eastAsia="zh-CN"/>
        </w:rPr>
      </w:pPr>
    </w:p>
    <w:p w14:paraId="68BE5CAE" w14:textId="77777777" w:rsidR="003E0564" w:rsidRDefault="003E0564">
      <w:pPr>
        <w:pStyle w:val="a4"/>
        <w:spacing w:before="4"/>
        <w:ind w:left="0"/>
        <w:rPr>
          <w:rFonts w:ascii="Arial"/>
          <w:sz w:val="21"/>
          <w:lang w:eastAsia="zh-CN"/>
        </w:rPr>
      </w:pPr>
    </w:p>
    <w:p w14:paraId="69F66124" w14:textId="77777777" w:rsidR="003E0564" w:rsidRDefault="00922136">
      <w:pPr>
        <w:pStyle w:val="a4"/>
        <w:rPr>
          <w:rFonts w:ascii="Arial"/>
          <w:lang w:eastAsia="zh-CN"/>
        </w:rPr>
      </w:pPr>
      <w:r>
        <w:rPr>
          <w:rFonts w:ascii="Arial"/>
          <w:lang w:eastAsia="zh-CN"/>
        </w:rPr>
        <w:t>Question 47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2BF98B6E" w14:textId="77777777" w:rsidR="003E0564" w:rsidRDefault="00922136">
      <w:pPr>
        <w:pStyle w:val="a4"/>
        <w:spacing w:before="22" w:line="261" w:lineRule="auto"/>
        <w:ind w:right="177"/>
        <w:jc w:val="both"/>
        <w:rPr>
          <w:rFonts w:ascii="Arial" w:eastAsia="Arial"/>
          <w:lang w:eastAsia="zh-CN"/>
        </w:rPr>
      </w:pPr>
      <w:r>
        <w:rPr>
          <w:w w:val="95"/>
          <w:lang w:eastAsia="zh-CN"/>
        </w:rPr>
        <w:t>一家公司正在计划迁移用于软件测试的多个实验室环境</w:t>
      </w:r>
      <w:r>
        <w:rPr>
          <w:rFonts w:ascii="Arial" w:eastAsia="Arial"/>
          <w:w w:val="95"/>
          <w:lang w:eastAsia="zh-CN"/>
        </w:rPr>
        <w:t>.</w:t>
      </w:r>
      <w:r>
        <w:rPr>
          <w:w w:val="95"/>
          <w:lang w:eastAsia="zh-CN"/>
        </w:rPr>
        <w:t xml:space="preserve">各种各样的自定义工具用于管理每个实验室的测   </w:t>
      </w:r>
      <w:r>
        <w:rPr>
          <w:lang w:eastAsia="zh-CN"/>
        </w:rPr>
        <w:t>试运行</w:t>
      </w:r>
      <w:r>
        <w:rPr>
          <w:rFonts w:ascii="Arial" w:eastAsia="Arial"/>
          <w:lang w:eastAsia="zh-CN"/>
        </w:rPr>
        <w:t>.</w:t>
      </w:r>
      <w:r>
        <w:rPr>
          <w:lang w:eastAsia="zh-CN"/>
        </w:rPr>
        <w:t>实验室使用不可变的基础结构进行软件测试运行</w:t>
      </w:r>
      <w:r>
        <w:rPr>
          <w:rFonts w:ascii="Arial" w:eastAsia="Arial"/>
          <w:lang w:eastAsia="zh-CN"/>
        </w:rPr>
        <w:t>,</w:t>
      </w:r>
      <w:r>
        <w:rPr>
          <w:spacing w:val="-5"/>
          <w:lang w:eastAsia="zh-CN"/>
        </w:rPr>
        <w:t xml:space="preserve">并将结果存储在高度可用的 </w:t>
      </w:r>
      <w:r>
        <w:rPr>
          <w:rFonts w:ascii="Arial" w:eastAsia="Arial"/>
          <w:lang w:eastAsia="zh-CN"/>
        </w:rPr>
        <w:t>SQL</w:t>
      </w:r>
      <w:r>
        <w:rPr>
          <w:rFonts w:ascii="Arial" w:eastAsia="Arial"/>
          <w:spacing w:val="-18"/>
          <w:lang w:eastAsia="zh-CN"/>
        </w:rPr>
        <w:t xml:space="preserve"> </w:t>
      </w:r>
      <w:r>
        <w:rPr>
          <w:lang w:eastAsia="zh-CN"/>
        </w:rPr>
        <w:t>数据库集群中</w:t>
      </w:r>
      <w:r>
        <w:rPr>
          <w:rFonts w:ascii="Arial" w:eastAsia="Arial"/>
          <w:lang w:eastAsia="zh-CN"/>
        </w:rPr>
        <w:t xml:space="preserve">. </w:t>
      </w:r>
      <w:r>
        <w:rPr>
          <w:lang w:eastAsia="zh-CN"/>
        </w:rPr>
        <w:t>尽管完全重写自定义工具超出了迁移项目的范围</w:t>
      </w:r>
      <w:r>
        <w:rPr>
          <w:rFonts w:ascii="Arial" w:eastAsia="Arial"/>
          <w:lang w:eastAsia="zh-CN"/>
        </w:rPr>
        <w:t>,</w:t>
      </w:r>
      <w:r>
        <w:rPr>
          <w:lang w:eastAsia="zh-CN"/>
        </w:rPr>
        <w:t>但该公司仍希望在迁移期间优化工作负载</w:t>
      </w:r>
      <w:r>
        <w:rPr>
          <w:rFonts w:ascii="Arial" w:eastAsia="Arial"/>
          <w:lang w:eastAsia="zh-CN"/>
        </w:rPr>
        <w:t>.</w:t>
      </w:r>
    </w:p>
    <w:p w14:paraId="1F66BD46" w14:textId="77777777" w:rsidR="003E0564" w:rsidRDefault="003E0564">
      <w:pPr>
        <w:pStyle w:val="a4"/>
        <w:spacing w:before="1"/>
        <w:ind w:left="0"/>
        <w:rPr>
          <w:rFonts w:ascii="Arial"/>
          <w:lang w:eastAsia="zh-CN"/>
        </w:rPr>
      </w:pPr>
    </w:p>
    <w:p w14:paraId="4377F6C1" w14:textId="77777777" w:rsidR="003E0564" w:rsidRDefault="00922136">
      <w:pPr>
        <w:pStyle w:val="a4"/>
        <w:spacing w:before="80"/>
        <w:rPr>
          <w:rFonts w:ascii="Arial" w:eastAsia="Arial"/>
          <w:lang w:eastAsia="zh-CN"/>
        </w:rPr>
      </w:pPr>
      <w:r>
        <w:rPr>
          <w:lang w:eastAsia="zh-CN"/>
        </w:rPr>
        <w:t>哪种应用程序迁移策略可以满足此要求</w:t>
      </w:r>
      <w:r>
        <w:rPr>
          <w:rFonts w:ascii="Arial" w:eastAsia="Arial"/>
          <w:lang w:eastAsia="zh-CN"/>
        </w:rPr>
        <w:t>?</w:t>
      </w:r>
    </w:p>
    <w:p w14:paraId="6C421929" w14:textId="77777777" w:rsidR="003E0564" w:rsidRDefault="003E0564">
      <w:pPr>
        <w:pStyle w:val="a4"/>
        <w:spacing w:before="7"/>
        <w:ind w:left="0"/>
        <w:rPr>
          <w:rFonts w:ascii="Arial"/>
          <w:sz w:val="23"/>
          <w:lang w:eastAsia="zh-CN"/>
        </w:rPr>
      </w:pPr>
    </w:p>
    <w:p w14:paraId="3ECC2BF0" w14:textId="77777777" w:rsidR="003E0564" w:rsidRDefault="00922136">
      <w:pPr>
        <w:pStyle w:val="a4"/>
        <w:spacing w:line="264" w:lineRule="auto"/>
        <w:ind w:right="8251"/>
      </w:pPr>
      <w:r>
        <w:rPr>
          <w:rFonts w:ascii="Arial" w:eastAsia="Arial"/>
        </w:rPr>
        <w:lastRenderedPageBreak/>
        <w:t>A.</w:t>
      </w:r>
      <w:r>
        <w:t>重新主持</w:t>
      </w:r>
      <w:r>
        <w:rPr>
          <w:rFonts w:ascii="Arial" w:eastAsia="Arial"/>
        </w:rPr>
        <w:t>B.</w:t>
      </w:r>
      <w:r>
        <w:t>重新平台</w:t>
      </w:r>
    </w:p>
    <w:p w14:paraId="39BE5B59" w14:textId="77777777" w:rsidR="003E0564" w:rsidRDefault="00922136">
      <w:pPr>
        <w:pStyle w:val="a4"/>
        <w:spacing w:line="264" w:lineRule="auto"/>
        <w:ind w:right="7783"/>
      </w:pPr>
      <w:r>
        <w:rPr>
          <w:rFonts w:ascii="Arial" w:eastAsia="Arial"/>
        </w:rPr>
        <w:t>C.</w:t>
      </w:r>
      <w:r>
        <w:t>重构</w:t>
      </w:r>
      <w:r>
        <w:rPr>
          <w:rFonts w:ascii="Arial" w:eastAsia="Arial"/>
        </w:rPr>
        <w:t>/</w:t>
      </w:r>
      <w:r>
        <w:t>重新架构</w:t>
      </w:r>
      <w:r>
        <w:rPr>
          <w:rFonts w:ascii="Arial" w:eastAsia="Arial"/>
        </w:rPr>
        <w:t>D.</w:t>
      </w:r>
      <w:r>
        <w:t>退休</w:t>
      </w:r>
    </w:p>
    <w:p w14:paraId="56C331E8" w14:textId="77777777" w:rsidR="003E0564" w:rsidRDefault="003E0564">
      <w:pPr>
        <w:pStyle w:val="a4"/>
        <w:spacing w:line="264" w:lineRule="auto"/>
        <w:ind w:right="7783"/>
      </w:pPr>
    </w:p>
    <w:p w14:paraId="195E838D" w14:textId="77777777" w:rsidR="003E0564" w:rsidRDefault="00922136">
      <w:pPr>
        <w:pStyle w:val="a4"/>
        <w:ind w:left="0"/>
        <w:rPr>
          <w:rFonts w:ascii="Arial" w:eastAsia="Arial"/>
          <w:lang w:eastAsia="zh-CN"/>
        </w:rPr>
      </w:pPr>
      <w:r>
        <w:rPr>
          <w:lang w:eastAsia="zh-CN"/>
        </w:rPr>
        <w:t xml:space="preserve">答 案 </w:t>
      </w:r>
      <w:r>
        <w:rPr>
          <w:rFonts w:ascii="Arial" w:eastAsia="Arial"/>
          <w:lang w:eastAsia="zh-CN"/>
        </w:rPr>
        <w:t xml:space="preserve">: B </w:t>
      </w:r>
    </w:p>
    <w:p w14:paraId="59E96BC6" w14:textId="77777777" w:rsidR="003E0564" w:rsidRDefault="003E0564">
      <w:pPr>
        <w:pStyle w:val="a4"/>
        <w:ind w:left="0"/>
        <w:rPr>
          <w:rFonts w:ascii="Arial" w:eastAsia="Arial"/>
          <w:lang w:eastAsia="zh-CN"/>
        </w:rPr>
      </w:pPr>
    </w:p>
    <w:p w14:paraId="6AD86391" w14:textId="77777777" w:rsidR="003E0564" w:rsidRDefault="00922136">
      <w:pPr>
        <w:pStyle w:val="a4"/>
        <w:ind w:left="0"/>
        <w:rPr>
          <w:rFonts w:ascii="Arial" w:eastAsia="Arial"/>
          <w:lang w:eastAsia="zh-CN"/>
        </w:rPr>
      </w:pPr>
      <w:r>
        <w:rPr>
          <w:rFonts w:ascii="Arial" w:eastAsia="Arial"/>
          <w:lang w:eastAsia="zh-CN"/>
        </w:rPr>
        <w:t>Question 48</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3A3294">
        <w:rPr>
          <w:rFonts w:ascii="Arial"/>
          <w:b/>
          <w:bCs/>
          <w:color w:val="FF0000"/>
          <w:lang w:eastAsia="zh-CN"/>
        </w:rPr>
        <w:t xml:space="preserve">    </w:t>
      </w:r>
    </w:p>
    <w:p w14:paraId="0A70AD50" w14:textId="77777777" w:rsidR="003E0564" w:rsidRDefault="00922136">
      <w:pPr>
        <w:pStyle w:val="a4"/>
        <w:spacing w:before="16" w:line="264" w:lineRule="auto"/>
        <w:ind w:right="141"/>
        <w:rPr>
          <w:rFonts w:ascii="Arial" w:eastAsia="Arial"/>
          <w:lang w:eastAsia="zh-CN"/>
        </w:rPr>
      </w:pPr>
      <w:r>
        <w:rPr>
          <w:lang w:eastAsia="zh-CN"/>
        </w:rPr>
        <w:t>公司正在实施多帐户策略；但是</w:t>
      </w:r>
      <w:r>
        <w:rPr>
          <w:rFonts w:ascii="Arial" w:eastAsia="Arial"/>
          <w:lang w:eastAsia="zh-CN"/>
        </w:rPr>
        <w:t>,</w:t>
      </w:r>
      <w:r>
        <w:rPr>
          <w:lang w:eastAsia="zh-CN"/>
        </w:rPr>
        <w:t xml:space="preserve">管理团队对 </w:t>
      </w:r>
      <w:r>
        <w:rPr>
          <w:rFonts w:ascii="Arial" w:eastAsia="Arial"/>
          <w:lang w:eastAsia="zh-CN"/>
        </w:rPr>
        <w:t xml:space="preserve">DNS </w:t>
      </w:r>
      <w:r>
        <w:rPr>
          <w:lang w:eastAsia="zh-CN"/>
        </w:rPr>
        <w:t>之类的服务可能变得过于复杂表示担忧</w:t>
      </w:r>
      <w:r>
        <w:rPr>
          <w:rFonts w:ascii="Arial" w:eastAsia="Arial"/>
          <w:lang w:eastAsia="zh-CN"/>
        </w:rPr>
        <w:t>.</w:t>
      </w:r>
      <w:r>
        <w:rPr>
          <w:lang w:eastAsia="zh-CN"/>
        </w:rPr>
        <w:t>该公司需要一种解决方案</w:t>
      </w:r>
      <w:r>
        <w:rPr>
          <w:rFonts w:ascii="Arial" w:eastAsia="Arial"/>
          <w:lang w:eastAsia="zh-CN"/>
        </w:rPr>
        <w:t>,</w:t>
      </w:r>
      <w:r>
        <w:rPr>
          <w:lang w:eastAsia="zh-CN"/>
        </w:rPr>
        <w:t>以允许在不同帐户的虚拟私有云</w:t>
      </w:r>
      <w:r>
        <w:rPr>
          <w:rFonts w:ascii="Arial" w:eastAsia="Arial"/>
          <w:lang w:eastAsia="zh-CN"/>
        </w:rPr>
        <w:t>(VPC)</w:t>
      </w:r>
      <w:r>
        <w:rPr>
          <w:lang w:eastAsia="zh-CN"/>
        </w:rPr>
        <w:t xml:space="preserve">之间共享私有 </w:t>
      </w:r>
      <w:r>
        <w:rPr>
          <w:rFonts w:ascii="Arial" w:eastAsia="Arial"/>
          <w:lang w:eastAsia="zh-CN"/>
        </w:rPr>
        <w:t>DNS.</w:t>
      </w:r>
      <w:r>
        <w:rPr>
          <w:lang w:eastAsia="zh-CN"/>
        </w:rPr>
        <w:t xml:space="preserve">该公司将总共拥有约 </w:t>
      </w:r>
      <w:r>
        <w:rPr>
          <w:rFonts w:ascii="Arial" w:eastAsia="Arial"/>
          <w:lang w:eastAsia="zh-CN"/>
        </w:rPr>
        <w:t xml:space="preserve">50 </w:t>
      </w:r>
      <w:r>
        <w:rPr>
          <w:lang w:eastAsia="zh-CN"/>
        </w:rPr>
        <w:t>个帐户</w:t>
      </w:r>
      <w:r>
        <w:rPr>
          <w:rFonts w:ascii="Arial" w:eastAsia="Arial"/>
          <w:lang w:eastAsia="zh-CN"/>
        </w:rPr>
        <w:t>.</w:t>
      </w:r>
    </w:p>
    <w:p w14:paraId="1FB57E73" w14:textId="77777777" w:rsidR="003E0564" w:rsidRDefault="003E0564">
      <w:pPr>
        <w:pStyle w:val="a4"/>
        <w:spacing w:before="3"/>
        <w:ind w:left="0"/>
        <w:rPr>
          <w:rFonts w:ascii="Arial"/>
          <w:sz w:val="21"/>
          <w:lang w:eastAsia="zh-CN"/>
        </w:rPr>
      </w:pPr>
    </w:p>
    <w:p w14:paraId="10C0D7F3" w14:textId="77777777" w:rsidR="003E0564" w:rsidRDefault="00922136">
      <w:pPr>
        <w:pStyle w:val="a4"/>
        <w:rPr>
          <w:rFonts w:ascii="Arial" w:eastAsia="Arial"/>
          <w:lang w:eastAsia="zh-CN"/>
        </w:rPr>
      </w:pPr>
      <w:r>
        <w:rPr>
          <w:lang w:eastAsia="zh-CN"/>
        </w:rPr>
        <w:t xml:space="preserve">哪种解决方案可以创建最低复杂的 </w:t>
      </w:r>
      <w:r>
        <w:rPr>
          <w:rFonts w:ascii="Arial" w:eastAsia="Arial"/>
          <w:lang w:eastAsia="zh-CN"/>
        </w:rPr>
        <w:t xml:space="preserve">DNS </w:t>
      </w:r>
      <w:r>
        <w:rPr>
          <w:lang w:eastAsia="zh-CN"/>
        </w:rPr>
        <w:t xml:space="preserve">架构并确保每个 </w:t>
      </w:r>
      <w:r>
        <w:rPr>
          <w:rFonts w:ascii="Arial" w:eastAsia="Arial"/>
          <w:lang w:eastAsia="zh-CN"/>
        </w:rPr>
        <w:t xml:space="preserve">VPC </w:t>
      </w:r>
      <w:r>
        <w:rPr>
          <w:lang w:eastAsia="zh-CN"/>
        </w:rPr>
        <w:t xml:space="preserve">都能解析所有 </w:t>
      </w:r>
      <w:r>
        <w:rPr>
          <w:rFonts w:ascii="Arial" w:eastAsia="Arial"/>
          <w:lang w:eastAsia="zh-CN"/>
        </w:rPr>
        <w:t xml:space="preserve">AWS </w:t>
      </w:r>
      <w:r>
        <w:rPr>
          <w:lang w:eastAsia="zh-CN"/>
        </w:rPr>
        <w:t>资源</w:t>
      </w:r>
      <w:r>
        <w:rPr>
          <w:rFonts w:ascii="Arial" w:eastAsia="Arial"/>
          <w:lang w:eastAsia="zh-CN"/>
        </w:rPr>
        <w:t>?</w:t>
      </w:r>
    </w:p>
    <w:p w14:paraId="51293468" w14:textId="77777777" w:rsidR="003E0564" w:rsidRDefault="003E0564">
      <w:pPr>
        <w:pStyle w:val="a4"/>
        <w:spacing w:before="8"/>
        <w:ind w:left="0"/>
        <w:rPr>
          <w:rFonts w:ascii="Arial"/>
          <w:sz w:val="23"/>
          <w:lang w:eastAsia="zh-CN"/>
        </w:rPr>
      </w:pPr>
    </w:p>
    <w:p w14:paraId="34CC5D49" w14:textId="77777777" w:rsidR="003E0564" w:rsidRDefault="00922136">
      <w:pPr>
        <w:pStyle w:val="ab"/>
        <w:numPr>
          <w:ilvl w:val="0"/>
          <w:numId w:val="51"/>
        </w:numPr>
        <w:tabs>
          <w:tab w:val="left" w:pos="469"/>
        </w:tabs>
        <w:spacing w:line="261" w:lineRule="auto"/>
        <w:ind w:right="220" w:firstLine="0"/>
        <w:jc w:val="both"/>
        <w:rPr>
          <w:rFonts w:ascii="Arial" w:eastAsia="Arial"/>
          <w:sz w:val="20"/>
          <w:lang w:eastAsia="zh-CN"/>
        </w:rPr>
      </w:pPr>
      <w:r>
        <w:rPr>
          <w:spacing w:val="-4"/>
          <w:sz w:val="20"/>
          <w:lang w:eastAsia="zh-CN"/>
        </w:rPr>
        <w:t xml:space="preserve">在中央帐户中创建一个共享服务 </w:t>
      </w:r>
      <w:r>
        <w:rPr>
          <w:rFonts w:ascii="Arial" w:eastAsia="Arial"/>
          <w:sz w:val="20"/>
          <w:lang w:eastAsia="zh-CN"/>
        </w:rPr>
        <w:t>VPC,</w:t>
      </w:r>
      <w:r>
        <w:rPr>
          <w:spacing w:val="-5"/>
          <w:sz w:val="20"/>
          <w:lang w:eastAsia="zh-CN"/>
        </w:rPr>
        <w:t xml:space="preserve">并创建一个从共享服务 </w:t>
      </w:r>
      <w:r>
        <w:rPr>
          <w:rFonts w:ascii="Arial" w:eastAsia="Arial"/>
          <w:sz w:val="20"/>
          <w:lang w:eastAsia="zh-CN"/>
        </w:rPr>
        <w:t>VPC</w:t>
      </w:r>
      <w:r>
        <w:rPr>
          <w:rFonts w:ascii="Arial" w:eastAsia="Arial"/>
          <w:spacing w:val="-12"/>
          <w:sz w:val="20"/>
          <w:lang w:eastAsia="zh-CN"/>
        </w:rPr>
        <w:t xml:space="preserve"> </w:t>
      </w:r>
      <w:r>
        <w:rPr>
          <w:spacing w:val="-6"/>
          <w:sz w:val="20"/>
          <w:lang w:eastAsia="zh-CN"/>
        </w:rPr>
        <w:t xml:space="preserve">到其他帐户中每个 </w:t>
      </w:r>
      <w:r>
        <w:rPr>
          <w:rFonts w:ascii="Arial" w:eastAsia="Arial"/>
          <w:sz w:val="20"/>
          <w:lang w:eastAsia="zh-CN"/>
        </w:rPr>
        <w:t>VPC</w:t>
      </w:r>
      <w:r>
        <w:rPr>
          <w:rFonts w:ascii="Arial" w:eastAsia="Arial"/>
          <w:spacing w:val="-14"/>
          <w:sz w:val="20"/>
          <w:lang w:eastAsia="zh-CN"/>
        </w:rPr>
        <w:t xml:space="preserve"> </w:t>
      </w:r>
      <w:r>
        <w:rPr>
          <w:spacing w:val="-27"/>
          <w:sz w:val="20"/>
          <w:lang w:eastAsia="zh-CN"/>
        </w:rPr>
        <w:t xml:space="preserve">的 </w:t>
      </w:r>
      <w:r>
        <w:rPr>
          <w:rFonts w:ascii="Arial" w:eastAsia="Arial"/>
          <w:sz w:val="20"/>
          <w:lang w:eastAsia="zh-CN"/>
        </w:rPr>
        <w:t>VPC</w:t>
      </w:r>
      <w:r>
        <w:rPr>
          <w:rFonts w:ascii="Arial" w:eastAsia="Arial"/>
          <w:spacing w:val="-14"/>
          <w:sz w:val="20"/>
          <w:lang w:eastAsia="zh-CN"/>
        </w:rPr>
        <w:t xml:space="preserve"> </w:t>
      </w:r>
      <w:r>
        <w:rPr>
          <w:sz w:val="20"/>
          <w:lang w:eastAsia="zh-CN"/>
        </w:rPr>
        <w:t>对等连接</w:t>
      </w:r>
      <w:r>
        <w:rPr>
          <w:rFonts w:ascii="Arial" w:eastAsia="Arial"/>
          <w:sz w:val="20"/>
          <w:lang w:eastAsia="zh-CN"/>
        </w:rPr>
        <w:t>.</w:t>
      </w:r>
      <w:r>
        <w:rPr>
          <w:spacing w:val="-27"/>
          <w:sz w:val="20"/>
          <w:lang w:eastAsia="zh-CN"/>
        </w:rPr>
        <w:t xml:space="preserve">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Route</w:t>
      </w:r>
      <w:r>
        <w:rPr>
          <w:rFonts w:ascii="Arial" w:eastAsia="Arial"/>
          <w:spacing w:val="-1"/>
          <w:sz w:val="20"/>
          <w:lang w:eastAsia="zh-CN"/>
        </w:rPr>
        <w:t xml:space="preserve"> </w:t>
      </w:r>
      <w:r>
        <w:rPr>
          <w:rFonts w:ascii="Arial" w:eastAsia="Arial"/>
          <w:sz w:val="20"/>
          <w:lang w:eastAsia="zh-CN"/>
        </w:rPr>
        <w:t>53</w:t>
      </w:r>
      <w:r>
        <w:rPr>
          <w:rFonts w:ascii="Arial" w:eastAsia="Arial"/>
          <w:spacing w:val="-16"/>
          <w:sz w:val="20"/>
          <w:lang w:eastAsia="zh-CN"/>
        </w:rPr>
        <w:t xml:space="preserve"> </w:t>
      </w:r>
      <w:r>
        <w:rPr>
          <w:sz w:val="20"/>
          <w:lang w:eastAsia="zh-CN"/>
        </w:rPr>
        <w:t>中</w:t>
      </w:r>
      <w:r>
        <w:rPr>
          <w:rFonts w:ascii="Arial" w:eastAsia="Arial"/>
          <w:sz w:val="20"/>
          <w:lang w:eastAsia="zh-CN"/>
        </w:rPr>
        <w:t>,</w:t>
      </w:r>
      <w:r>
        <w:rPr>
          <w:spacing w:val="-9"/>
          <w:sz w:val="20"/>
          <w:lang w:eastAsia="zh-CN"/>
        </w:rPr>
        <w:t xml:space="preserve">在共享服务 </w:t>
      </w:r>
      <w:r>
        <w:rPr>
          <w:rFonts w:ascii="Arial" w:eastAsia="Arial"/>
          <w:sz w:val="20"/>
          <w:lang w:eastAsia="zh-CN"/>
        </w:rPr>
        <w:t>VPC</w:t>
      </w:r>
      <w:r>
        <w:rPr>
          <w:rFonts w:ascii="Arial" w:eastAsia="Arial"/>
          <w:spacing w:val="-14"/>
          <w:sz w:val="20"/>
          <w:lang w:eastAsia="zh-CN"/>
        </w:rPr>
        <w:t xml:space="preserve"> </w:t>
      </w:r>
      <w:r>
        <w:rPr>
          <w:sz w:val="20"/>
          <w:lang w:eastAsia="zh-CN"/>
        </w:rPr>
        <w:t>和域和子域的资源记录集中创建一个私有区域</w:t>
      </w:r>
      <w:r>
        <w:rPr>
          <w:rFonts w:ascii="Arial" w:eastAsia="Arial"/>
          <w:sz w:val="20"/>
          <w:lang w:eastAsia="zh-CN"/>
        </w:rPr>
        <w:t>.</w:t>
      </w:r>
      <w:r>
        <w:rPr>
          <w:sz w:val="20"/>
          <w:lang w:eastAsia="zh-CN"/>
        </w:rPr>
        <w:t>以编程</w:t>
      </w:r>
      <w:r>
        <w:rPr>
          <w:spacing w:val="-9"/>
          <w:sz w:val="20"/>
          <w:lang w:eastAsia="zh-CN"/>
        </w:rPr>
        <w:t xml:space="preserve">方式将其他 </w:t>
      </w:r>
      <w:r>
        <w:rPr>
          <w:rFonts w:ascii="Arial" w:eastAsia="Arial"/>
          <w:sz w:val="20"/>
          <w:lang w:eastAsia="zh-CN"/>
        </w:rPr>
        <w:t>VPC</w:t>
      </w:r>
      <w:r>
        <w:rPr>
          <w:rFonts w:ascii="Arial" w:eastAsia="Arial"/>
          <w:spacing w:val="-10"/>
          <w:sz w:val="20"/>
          <w:lang w:eastAsia="zh-CN"/>
        </w:rPr>
        <w:t xml:space="preserve"> </w:t>
      </w:r>
      <w:r>
        <w:rPr>
          <w:sz w:val="20"/>
          <w:lang w:eastAsia="zh-CN"/>
        </w:rPr>
        <w:t>与托管区域相关联</w:t>
      </w:r>
      <w:r>
        <w:rPr>
          <w:rFonts w:ascii="Arial" w:eastAsia="Arial"/>
          <w:sz w:val="20"/>
          <w:lang w:eastAsia="zh-CN"/>
        </w:rPr>
        <w:t>.</w:t>
      </w:r>
    </w:p>
    <w:p w14:paraId="1F239BC1" w14:textId="77777777" w:rsidR="003E0564" w:rsidRDefault="00922136">
      <w:pPr>
        <w:pStyle w:val="ab"/>
        <w:numPr>
          <w:ilvl w:val="0"/>
          <w:numId w:val="51"/>
        </w:numPr>
        <w:tabs>
          <w:tab w:val="left" w:pos="469"/>
        </w:tabs>
        <w:spacing w:before="2" w:line="261" w:lineRule="auto"/>
        <w:ind w:right="286" w:firstLine="0"/>
        <w:rPr>
          <w:rFonts w:ascii="Arial" w:eastAsia="Arial"/>
          <w:sz w:val="20"/>
        </w:rPr>
      </w:pPr>
      <w:r>
        <w:rPr>
          <w:spacing w:val="-7"/>
          <w:sz w:val="20"/>
        </w:rPr>
        <w:t xml:space="preserve">在所有帐户中的 </w:t>
      </w:r>
      <w:r>
        <w:rPr>
          <w:rFonts w:ascii="Arial" w:eastAsia="Arial"/>
          <w:sz w:val="20"/>
        </w:rPr>
        <w:t>VPC</w:t>
      </w:r>
      <w:r>
        <w:rPr>
          <w:rFonts w:ascii="Arial" w:eastAsia="Arial"/>
          <w:spacing w:val="-12"/>
          <w:sz w:val="20"/>
        </w:rPr>
        <w:t xml:space="preserve"> </w:t>
      </w:r>
      <w:r>
        <w:rPr>
          <w:spacing w:val="-10"/>
          <w:sz w:val="20"/>
        </w:rPr>
        <w:t xml:space="preserve">之间创建 </w:t>
      </w:r>
      <w:r>
        <w:rPr>
          <w:rFonts w:ascii="Arial" w:eastAsia="Arial"/>
          <w:sz w:val="20"/>
        </w:rPr>
        <w:t>VPC</w:t>
      </w:r>
      <w:r>
        <w:rPr>
          <w:rFonts w:ascii="Arial" w:eastAsia="Arial"/>
          <w:spacing w:val="-12"/>
          <w:sz w:val="20"/>
        </w:rPr>
        <w:t xml:space="preserve"> </w:t>
      </w:r>
      <w:r>
        <w:rPr>
          <w:sz w:val="20"/>
        </w:rPr>
        <w:t>对等连接</w:t>
      </w:r>
      <w:r>
        <w:rPr>
          <w:rFonts w:ascii="Arial" w:eastAsia="Arial"/>
          <w:sz w:val="20"/>
        </w:rPr>
        <w:t>.</w:t>
      </w:r>
      <w:r>
        <w:rPr>
          <w:spacing w:val="-14"/>
          <w:sz w:val="20"/>
        </w:rPr>
        <w:t xml:space="preserve">将每个 </w:t>
      </w:r>
      <w:r>
        <w:rPr>
          <w:rFonts w:ascii="Arial" w:eastAsia="Arial"/>
          <w:sz w:val="20"/>
        </w:rPr>
        <w:t>VPC</w:t>
      </w:r>
      <w:r>
        <w:rPr>
          <w:rFonts w:ascii="Arial" w:eastAsia="Arial"/>
          <w:spacing w:val="-12"/>
          <w:sz w:val="20"/>
        </w:rPr>
        <w:t xml:space="preserve"> </w:t>
      </w:r>
      <w:r>
        <w:rPr>
          <w:spacing w:val="-26"/>
          <w:sz w:val="20"/>
        </w:rPr>
        <w:t xml:space="preserve">的 </w:t>
      </w:r>
      <w:r>
        <w:rPr>
          <w:rFonts w:ascii="Arial" w:eastAsia="Arial"/>
          <w:sz w:val="20"/>
        </w:rPr>
        <w:t>VPC</w:t>
      </w:r>
      <w:r>
        <w:rPr>
          <w:rFonts w:ascii="Arial" w:eastAsia="Arial"/>
          <w:spacing w:val="-12"/>
          <w:sz w:val="20"/>
        </w:rPr>
        <w:t xml:space="preserve"> </w:t>
      </w:r>
      <w:r>
        <w:rPr>
          <w:spacing w:val="-17"/>
          <w:sz w:val="20"/>
        </w:rPr>
        <w:t xml:space="preserve">属性 </w:t>
      </w:r>
      <w:r>
        <w:rPr>
          <w:rFonts w:ascii="Arial" w:eastAsia="Arial"/>
          <w:sz w:val="20"/>
        </w:rPr>
        <w:t>enableDnsHostnames</w:t>
      </w:r>
      <w:r>
        <w:rPr>
          <w:rFonts w:ascii="Arial" w:eastAsia="Arial"/>
          <w:spacing w:val="-14"/>
          <w:sz w:val="20"/>
        </w:rPr>
        <w:t xml:space="preserve"> </w:t>
      </w:r>
      <w:r>
        <w:rPr>
          <w:sz w:val="20"/>
        </w:rPr>
        <w:t>和</w:t>
      </w:r>
      <w:r>
        <w:rPr>
          <w:rFonts w:ascii="Arial" w:eastAsia="Arial"/>
          <w:sz w:val="20"/>
        </w:rPr>
        <w:t>enableDnsSupport</w:t>
      </w:r>
      <w:r>
        <w:rPr>
          <w:rFonts w:ascii="Arial" w:eastAsia="Arial"/>
          <w:spacing w:val="-17"/>
          <w:sz w:val="20"/>
        </w:rPr>
        <w:t xml:space="preserve"> </w:t>
      </w:r>
      <w:r>
        <w:rPr>
          <w:sz w:val="20"/>
        </w:rPr>
        <w:t>设置为</w:t>
      </w:r>
      <w:r>
        <w:rPr>
          <w:rFonts w:ascii="Arial" w:eastAsia="Arial"/>
          <w:spacing w:val="-2"/>
          <w:sz w:val="20"/>
        </w:rPr>
        <w:t xml:space="preserve">" </w:t>
      </w:r>
      <w:r>
        <w:rPr>
          <w:rFonts w:ascii="Arial" w:eastAsia="Arial"/>
          <w:sz w:val="20"/>
        </w:rPr>
        <w:t>true".</w:t>
      </w:r>
      <w:r>
        <w:rPr>
          <w:spacing w:val="-14"/>
          <w:sz w:val="20"/>
        </w:rPr>
        <w:t xml:space="preserve">为每个 </w:t>
      </w:r>
      <w:r>
        <w:rPr>
          <w:rFonts w:ascii="Arial" w:eastAsia="Arial"/>
          <w:sz w:val="20"/>
        </w:rPr>
        <w:t>VPC</w:t>
      </w:r>
      <w:r>
        <w:rPr>
          <w:rFonts w:ascii="Arial" w:eastAsia="Arial"/>
          <w:spacing w:val="-14"/>
          <w:sz w:val="20"/>
        </w:rPr>
        <w:t xml:space="preserve"> </w:t>
      </w:r>
      <w:r>
        <w:rPr>
          <w:spacing w:val="-11"/>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Route</w:t>
      </w:r>
      <w:r>
        <w:rPr>
          <w:rFonts w:ascii="Arial" w:eastAsia="Arial"/>
          <w:spacing w:val="-4"/>
          <w:sz w:val="20"/>
        </w:rPr>
        <w:t xml:space="preserve"> </w:t>
      </w:r>
      <w:r>
        <w:rPr>
          <w:rFonts w:ascii="Arial" w:eastAsia="Arial"/>
          <w:sz w:val="20"/>
        </w:rPr>
        <w:t>53</w:t>
      </w:r>
      <w:r>
        <w:rPr>
          <w:rFonts w:ascii="Arial" w:eastAsia="Arial"/>
          <w:spacing w:val="-14"/>
          <w:sz w:val="20"/>
        </w:rPr>
        <w:t xml:space="preserve"> </w:t>
      </w:r>
      <w:r>
        <w:rPr>
          <w:sz w:val="20"/>
        </w:rPr>
        <w:t>专用区域</w:t>
      </w:r>
      <w:r>
        <w:rPr>
          <w:rFonts w:ascii="Arial" w:eastAsia="Arial"/>
          <w:sz w:val="20"/>
        </w:rPr>
        <w:t>.</w:t>
      </w:r>
      <w:r>
        <w:rPr>
          <w:sz w:val="20"/>
        </w:rPr>
        <w:t>为域和子域创建资源记录集</w:t>
      </w:r>
      <w:r>
        <w:rPr>
          <w:rFonts w:ascii="Arial" w:eastAsia="Arial"/>
          <w:sz w:val="20"/>
        </w:rPr>
        <w:t>.</w:t>
      </w:r>
      <w:r>
        <w:rPr>
          <w:spacing w:val="-6"/>
          <w:sz w:val="20"/>
        </w:rPr>
        <w:t xml:space="preserve">以编程方式将每个 </w:t>
      </w:r>
      <w:r>
        <w:rPr>
          <w:rFonts w:ascii="Arial" w:eastAsia="Arial"/>
          <w:sz w:val="20"/>
        </w:rPr>
        <w:t>VPC</w:t>
      </w:r>
      <w:r>
        <w:rPr>
          <w:rFonts w:ascii="Arial" w:eastAsia="Arial"/>
          <w:spacing w:val="-10"/>
          <w:sz w:val="20"/>
        </w:rPr>
        <w:t xml:space="preserve"> </w:t>
      </w:r>
      <w:r>
        <w:rPr>
          <w:spacing w:val="-5"/>
          <w:sz w:val="20"/>
        </w:rPr>
        <w:t xml:space="preserve">中的托管区域与其他 </w:t>
      </w:r>
      <w:r>
        <w:rPr>
          <w:rFonts w:ascii="Arial" w:eastAsia="Arial"/>
          <w:sz w:val="20"/>
        </w:rPr>
        <w:t>VPC</w:t>
      </w:r>
      <w:r>
        <w:rPr>
          <w:rFonts w:ascii="Arial" w:eastAsia="Arial"/>
          <w:spacing w:val="-11"/>
          <w:sz w:val="20"/>
        </w:rPr>
        <w:t xml:space="preserve"> </w:t>
      </w:r>
      <w:r>
        <w:rPr>
          <w:sz w:val="20"/>
        </w:rPr>
        <w:t>相关联</w:t>
      </w:r>
      <w:r>
        <w:rPr>
          <w:rFonts w:ascii="Arial" w:eastAsia="Arial"/>
          <w:sz w:val="20"/>
        </w:rPr>
        <w:t>.</w:t>
      </w:r>
    </w:p>
    <w:p w14:paraId="341AF39C" w14:textId="77777777" w:rsidR="003E0564" w:rsidRDefault="00922136">
      <w:pPr>
        <w:pStyle w:val="ab"/>
        <w:numPr>
          <w:ilvl w:val="0"/>
          <w:numId w:val="51"/>
        </w:numPr>
        <w:tabs>
          <w:tab w:val="left" w:pos="481"/>
        </w:tabs>
        <w:spacing w:before="2" w:line="261" w:lineRule="auto"/>
        <w:ind w:right="276" w:firstLine="0"/>
        <w:rPr>
          <w:rFonts w:ascii="Arial" w:eastAsia="Arial"/>
          <w:sz w:val="20"/>
          <w:lang w:eastAsia="zh-CN"/>
        </w:rPr>
      </w:pPr>
      <w:r>
        <w:rPr>
          <w:spacing w:val="-5"/>
          <w:sz w:val="20"/>
          <w:lang w:eastAsia="zh-CN"/>
        </w:rPr>
        <w:t xml:space="preserve">在中央帐户中创建共享服务 </w:t>
      </w:r>
      <w:r>
        <w:rPr>
          <w:rFonts w:ascii="Arial" w:eastAsia="Arial"/>
          <w:sz w:val="20"/>
          <w:lang w:eastAsia="zh-CN"/>
        </w:rPr>
        <w:t>VPC.</w:t>
      </w:r>
      <w:r>
        <w:rPr>
          <w:spacing w:val="-6"/>
          <w:sz w:val="20"/>
          <w:lang w:eastAsia="zh-CN"/>
        </w:rPr>
        <w:t xml:space="preserve">创建从其他帐户中的 </w:t>
      </w:r>
      <w:r>
        <w:rPr>
          <w:rFonts w:ascii="Arial" w:eastAsia="Arial"/>
          <w:sz w:val="20"/>
          <w:lang w:eastAsia="zh-CN"/>
        </w:rPr>
        <w:t>VPC</w:t>
      </w:r>
      <w:r>
        <w:rPr>
          <w:rFonts w:ascii="Arial" w:eastAsia="Arial"/>
          <w:spacing w:val="-13"/>
          <w:sz w:val="20"/>
          <w:lang w:eastAsia="zh-CN"/>
        </w:rPr>
        <w:t xml:space="preserve"> </w:t>
      </w:r>
      <w:r>
        <w:rPr>
          <w:spacing w:val="-9"/>
          <w:sz w:val="20"/>
          <w:lang w:eastAsia="zh-CN"/>
        </w:rPr>
        <w:t xml:space="preserve">到共享服务 </w:t>
      </w:r>
      <w:r>
        <w:rPr>
          <w:rFonts w:ascii="Arial" w:eastAsia="Arial"/>
          <w:sz w:val="20"/>
          <w:lang w:eastAsia="zh-CN"/>
        </w:rPr>
        <w:t>VPC</w:t>
      </w:r>
      <w:r>
        <w:rPr>
          <w:rFonts w:ascii="Arial" w:eastAsia="Arial"/>
          <w:spacing w:val="-12"/>
          <w:sz w:val="20"/>
          <w:lang w:eastAsia="zh-CN"/>
        </w:rPr>
        <w:t xml:space="preserve"> </w:t>
      </w:r>
      <w:r>
        <w:rPr>
          <w:spacing w:val="-27"/>
          <w:sz w:val="20"/>
          <w:lang w:eastAsia="zh-CN"/>
        </w:rPr>
        <w:t xml:space="preserve">的 </w:t>
      </w:r>
      <w:r>
        <w:rPr>
          <w:rFonts w:ascii="Arial" w:eastAsia="Arial"/>
          <w:sz w:val="20"/>
          <w:lang w:eastAsia="zh-CN"/>
        </w:rPr>
        <w:t>VPC</w:t>
      </w:r>
      <w:r>
        <w:rPr>
          <w:rFonts w:ascii="Arial" w:eastAsia="Arial"/>
          <w:spacing w:val="-13"/>
          <w:sz w:val="20"/>
          <w:lang w:eastAsia="zh-CN"/>
        </w:rPr>
        <w:t xml:space="preserve"> </w:t>
      </w:r>
      <w:r>
        <w:rPr>
          <w:sz w:val="20"/>
          <w:lang w:eastAsia="zh-CN"/>
        </w:rPr>
        <w:t>对等连接</w:t>
      </w:r>
      <w:r>
        <w:rPr>
          <w:rFonts w:ascii="Arial" w:eastAsia="Arial"/>
          <w:sz w:val="20"/>
          <w:lang w:eastAsia="zh-CN"/>
        </w:rPr>
        <w:t>.</w:t>
      </w:r>
      <w:r>
        <w:rPr>
          <w:sz w:val="20"/>
          <w:lang w:eastAsia="zh-CN"/>
        </w:rPr>
        <w:t>在共</w:t>
      </w:r>
      <w:r>
        <w:rPr>
          <w:spacing w:val="-14"/>
          <w:sz w:val="20"/>
          <w:lang w:eastAsia="zh-CN"/>
        </w:rPr>
        <w:t xml:space="preserve">享服务 </w:t>
      </w:r>
      <w:r>
        <w:rPr>
          <w:rFonts w:ascii="Arial" w:eastAsia="Arial"/>
          <w:sz w:val="20"/>
          <w:lang w:eastAsia="zh-CN"/>
        </w:rPr>
        <w:t>VPC</w:t>
      </w:r>
      <w:r>
        <w:rPr>
          <w:rFonts w:ascii="Arial" w:eastAsia="Arial"/>
          <w:spacing w:val="-13"/>
          <w:sz w:val="20"/>
          <w:lang w:eastAsia="zh-CN"/>
        </w:rPr>
        <w:t xml:space="preserve"> </w:t>
      </w:r>
      <w:r>
        <w:rPr>
          <w:spacing w:val="-4"/>
          <w:sz w:val="20"/>
          <w:lang w:eastAsia="zh-CN"/>
        </w:rPr>
        <w:t xml:space="preserve">中使用域和子域的资源记录集创建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Route</w:t>
      </w:r>
      <w:r>
        <w:rPr>
          <w:rFonts w:ascii="Arial" w:eastAsia="Arial"/>
          <w:spacing w:val="-5"/>
          <w:sz w:val="20"/>
          <w:lang w:eastAsia="zh-CN"/>
        </w:rPr>
        <w:t xml:space="preserve"> </w:t>
      </w:r>
      <w:r>
        <w:rPr>
          <w:rFonts w:ascii="Arial" w:eastAsia="Arial"/>
          <w:sz w:val="20"/>
          <w:lang w:eastAsia="zh-CN"/>
        </w:rPr>
        <w:t>53</w:t>
      </w:r>
      <w:r>
        <w:rPr>
          <w:rFonts w:ascii="Arial" w:eastAsia="Arial"/>
          <w:spacing w:val="-11"/>
          <w:sz w:val="20"/>
          <w:lang w:eastAsia="zh-CN"/>
        </w:rPr>
        <w:t xml:space="preserve"> </w:t>
      </w:r>
      <w:r>
        <w:rPr>
          <w:sz w:val="20"/>
          <w:lang w:eastAsia="zh-CN"/>
        </w:rPr>
        <w:t>私有托管区域</w:t>
      </w:r>
      <w:r>
        <w:rPr>
          <w:rFonts w:ascii="Arial" w:eastAsia="Arial"/>
          <w:sz w:val="20"/>
          <w:lang w:eastAsia="zh-CN"/>
        </w:rPr>
        <w:t>.</w:t>
      </w:r>
      <w:r>
        <w:rPr>
          <w:spacing w:val="-11"/>
          <w:sz w:val="20"/>
          <w:lang w:eastAsia="zh-CN"/>
        </w:rPr>
        <w:t xml:space="preserve">允许通过 </w:t>
      </w:r>
      <w:r>
        <w:rPr>
          <w:rFonts w:ascii="Arial" w:eastAsia="Arial"/>
          <w:sz w:val="20"/>
          <w:lang w:eastAsia="zh-CN"/>
        </w:rPr>
        <w:t>VPC</w:t>
      </w:r>
      <w:r>
        <w:rPr>
          <w:rFonts w:ascii="Arial" w:eastAsia="Arial"/>
          <w:spacing w:val="-13"/>
          <w:sz w:val="20"/>
          <w:lang w:eastAsia="zh-CN"/>
        </w:rPr>
        <w:t xml:space="preserve"> </w:t>
      </w:r>
      <w:r>
        <w:rPr>
          <w:sz w:val="20"/>
          <w:lang w:eastAsia="zh-CN"/>
        </w:rPr>
        <w:t>对等连</w:t>
      </w:r>
      <w:r>
        <w:rPr>
          <w:spacing w:val="-17"/>
          <w:sz w:val="20"/>
          <w:lang w:eastAsia="zh-CN"/>
        </w:rPr>
        <w:t xml:space="preserve">接的 </w:t>
      </w:r>
      <w:r>
        <w:rPr>
          <w:rFonts w:ascii="Arial" w:eastAsia="Arial"/>
          <w:sz w:val="20"/>
          <w:lang w:eastAsia="zh-CN"/>
        </w:rPr>
        <w:t>UDP</w:t>
      </w:r>
      <w:r>
        <w:rPr>
          <w:rFonts w:ascii="Arial" w:eastAsia="Arial"/>
          <w:spacing w:val="-9"/>
          <w:sz w:val="20"/>
          <w:lang w:eastAsia="zh-CN"/>
        </w:rPr>
        <w:t xml:space="preserve"> </w:t>
      </w:r>
      <w:r>
        <w:rPr>
          <w:spacing w:val="-25"/>
          <w:sz w:val="20"/>
          <w:lang w:eastAsia="zh-CN"/>
        </w:rPr>
        <w:t xml:space="preserve">和 </w:t>
      </w:r>
      <w:r>
        <w:rPr>
          <w:rFonts w:ascii="Arial" w:eastAsia="Arial"/>
          <w:sz w:val="20"/>
          <w:lang w:eastAsia="zh-CN"/>
        </w:rPr>
        <w:t>TCP</w:t>
      </w:r>
      <w:r>
        <w:rPr>
          <w:rFonts w:ascii="Arial" w:eastAsia="Arial"/>
          <w:spacing w:val="-11"/>
          <w:sz w:val="20"/>
          <w:lang w:eastAsia="zh-CN"/>
        </w:rPr>
        <w:t xml:space="preserve"> </w:t>
      </w:r>
      <w:r>
        <w:rPr>
          <w:spacing w:val="-17"/>
          <w:sz w:val="20"/>
          <w:lang w:eastAsia="zh-CN"/>
        </w:rPr>
        <w:t xml:space="preserve">端口 </w:t>
      </w:r>
      <w:r>
        <w:rPr>
          <w:rFonts w:ascii="Arial" w:eastAsia="Arial"/>
          <w:sz w:val="20"/>
          <w:lang w:eastAsia="zh-CN"/>
        </w:rPr>
        <w:t>53.</w:t>
      </w:r>
    </w:p>
    <w:p w14:paraId="09007FDE" w14:textId="77777777" w:rsidR="003E0564" w:rsidRDefault="00922136">
      <w:pPr>
        <w:pStyle w:val="ab"/>
        <w:numPr>
          <w:ilvl w:val="0"/>
          <w:numId w:val="51"/>
        </w:numPr>
        <w:tabs>
          <w:tab w:val="left" w:pos="481"/>
        </w:tabs>
        <w:spacing w:before="2" w:line="261" w:lineRule="auto"/>
        <w:ind w:right="202" w:firstLine="0"/>
        <w:rPr>
          <w:rFonts w:ascii="Arial" w:eastAsia="Arial"/>
          <w:sz w:val="20"/>
        </w:rPr>
      </w:pPr>
      <w:r>
        <w:rPr>
          <w:spacing w:val="-14"/>
          <w:sz w:val="20"/>
        </w:rPr>
        <w:t xml:space="preserve">在每个 </w:t>
      </w:r>
      <w:r>
        <w:rPr>
          <w:rFonts w:ascii="Arial" w:eastAsia="Arial"/>
          <w:sz w:val="20"/>
        </w:rPr>
        <w:t>VPC</w:t>
      </w:r>
      <w:r>
        <w:rPr>
          <w:rFonts w:ascii="Arial" w:eastAsia="Arial"/>
          <w:spacing w:val="-13"/>
          <w:sz w:val="20"/>
        </w:rPr>
        <w:t xml:space="preserve"> </w:t>
      </w:r>
      <w:r>
        <w:rPr>
          <w:sz w:val="20"/>
        </w:rPr>
        <w:t>中</w:t>
      </w:r>
      <w:r>
        <w:rPr>
          <w:rFonts w:ascii="Arial" w:eastAsia="Arial"/>
          <w:sz w:val="20"/>
        </w:rPr>
        <w:t>,</w:t>
      </w:r>
      <w:r>
        <w:rPr>
          <w:spacing w:val="-27"/>
          <w:sz w:val="20"/>
        </w:rPr>
        <w:t xml:space="preserve">将 </w:t>
      </w:r>
      <w:r>
        <w:rPr>
          <w:rFonts w:ascii="Arial" w:eastAsia="Arial"/>
          <w:sz w:val="20"/>
        </w:rPr>
        <w:t>VPC</w:t>
      </w:r>
      <w:r>
        <w:rPr>
          <w:rFonts w:ascii="Arial" w:eastAsia="Arial"/>
          <w:spacing w:val="-13"/>
          <w:sz w:val="20"/>
        </w:rPr>
        <w:t xml:space="preserve"> </w:t>
      </w:r>
      <w:r>
        <w:rPr>
          <w:spacing w:val="-17"/>
          <w:sz w:val="20"/>
        </w:rPr>
        <w:t xml:space="preserve">属性 </w:t>
      </w:r>
      <w:r>
        <w:rPr>
          <w:rFonts w:ascii="Arial" w:eastAsia="Arial"/>
          <w:sz w:val="20"/>
        </w:rPr>
        <w:t>enableDnsHostnames</w:t>
      </w:r>
      <w:r>
        <w:rPr>
          <w:rFonts w:ascii="Arial" w:eastAsia="Arial"/>
          <w:spacing w:val="-14"/>
          <w:sz w:val="20"/>
        </w:rPr>
        <w:t xml:space="preserve"> </w:t>
      </w:r>
      <w:r>
        <w:rPr>
          <w:spacing w:val="-27"/>
          <w:sz w:val="20"/>
        </w:rPr>
        <w:t xml:space="preserve">和 </w:t>
      </w:r>
      <w:r>
        <w:rPr>
          <w:rFonts w:ascii="Arial" w:eastAsia="Arial"/>
          <w:sz w:val="20"/>
        </w:rPr>
        <w:t>enableDnsSupport</w:t>
      </w:r>
      <w:r>
        <w:rPr>
          <w:rFonts w:ascii="Arial" w:eastAsia="Arial"/>
          <w:spacing w:val="-13"/>
          <w:sz w:val="20"/>
        </w:rPr>
        <w:t xml:space="preserve"> </w:t>
      </w:r>
      <w:r>
        <w:rPr>
          <w:sz w:val="20"/>
        </w:rPr>
        <w:t>设置为</w:t>
      </w:r>
      <w:r>
        <w:rPr>
          <w:rFonts w:ascii="Arial" w:eastAsia="Arial"/>
          <w:spacing w:val="-3"/>
          <w:sz w:val="20"/>
        </w:rPr>
        <w:t xml:space="preserve">" </w:t>
      </w:r>
      <w:r>
        <w:rPr>
          <w:rFonts w:ascii="Arial" w:eastAsia="Arial"/>
          <w:sz w:val="20"/>
        </w:rPr>
        <w:t>false".</w:t>
      </w:r>
      <w:r>
        <w:rPr>
          <w:sz w:val="20"/>
        </w:rPr>
        <w:t>使用私有虚</w:t>
      </w:r>
      <w:r>
        <w:rPr>
          <w:spacing w:val="-7"/>
          <w:sz w:val="20"/>
        </w:rPr>
        <w:t xml:space="preserve">拟接口创建一个 </w:t>
      </w:r>
      <w:r>
        <w:rPr>
          <w:rFonts w:ascii="Arial" w:eastAsia="Arial"/>
          <w:sz w:val="20"/>
        </w:rPr>
        <w:t>AWS</w:t>
      </w:r>
      <w:r>
        <w:rPr>
          <w:rFonts w:ascii="Arial" w:eastAsia="Arial"/>
          <w:spacing w:val="-7"/>
          <w:sz w:val="20"/>
        </w:rPr>
        <w:t xml:space="preserve">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1"/>
          <w:sz w:val="20"/>
        </w:rPr>
        <w:t xml:space="preserve"> </w:t>
      </w:r>
      <w:r>
        <w:rPr>
          <w:sz w:val="20"/>
        </w:rPr>
        <w:t>连接</w:t>
      </w:r>
      <w:r>
        <w:rPr>
          <w:rFonts w:ascii="Arial" w:eastAsia="Arial"/>
          <w:sz w:val="20"/>
        </w:rPr>
        <w:t>.</w:t>
      </w:r>
      <w:r>
        <w:rPr>
          <w:spacing w:val="-6"/>
          <w:sz w:val="20"/>
        </w:rPr>
        <w:t xml:space="preserve">允许通过虚拟接口的 </w:t>
      </w:r>
      <w:r>
        <w:rPr>
          <w:rFonts w:ascii="Arial" w:eastAsia="Arial"/>
          <w:sz w:val="20"/>
        </w:rPr>
        <w:t>UDP</w:t>
      </w:r>
      <w:r>
        <w:rPr>
          <w:rFonts w:ascii="Arial" w:eastAsia="Arial"/>
          <w:spacing w:val="-12"/>
          <w:sz w:val="20"/>
        </w:rPr>
        <w:t xml:space="preserve"> </w:t>
      </w:r>
      <w:r>
        <w:rPr>
          <w:spacing w:val="-26"/>
          <w:sz w:val="20"/>
        </w:rPr>
        <w:t xml:space="preserve">和 </w:t>
      </w:r>
      <w:r>
        <w:rPr>
          <w:rFonts w:ascii="Arial" w:eastAsia="Arial"/>
          <w:sz w:val="20"/>
        </w:rPr>
        <w:t>TCP</w:t>
      </w:r>
      <w:r>
        <w:rPr>
          <w:rFonts w:ascii="Arial" w:eastAsia="Arial"/>
          <w:spacing w:val="-13"/>
          <w:sz w:val="20"/>
        </w:rPr>
        <w:t xml:space="preserve"> </w:t>
      </w:r>
      <w:r>
        <w:rPr>
          <w:spacing w:val="-18"/>
          <w:sz w:val="20"/>
        </w:rPr>
        <w:t xml:space="preserve">端口 </w:t>
      </w:r>
      <w:r>
        <w:rPr>
          <w:rFonts w:ascii="Arial" w:eastAsia="Arial"/>
          <w:sz w:val="20"/>
        </w:rPr>
        <w:t>53.</w:t>
      </w:r>
      <w:r>
        <w:rPr>
          <w:spacing w:val="-11"/>
          <w:sz w:val="20"/>
        </w:rPr>
        <w:t xml:space="preserve">使用本地 </w:t>
      </w:r>
      <w:r>
        <w:rPr>
          <w:rFonts w:ascii="Arial" w:eastAsia="Arial"/>
          <w:sz w:val="20"/>
        </w:rPr>
        <w:t>DNS</w:t>
      </w:r>
      <w:r>
        <w:rPr>
          <w:rFonts w:ascii="Arial" w:eastAsia="Arial"/>
          <w:spacing w:val="-14"/>
          <w:sz w:val="20"/>
        </w:rPr>
        <w:t xml:space="preserve"> </w:t>
      </w:r>
      <w:r>
        <w:rPr>
          <w:sz w:val="20"/>
        </w:rPr>
        <w:t>服</w:t>
      </w:r>
      <w:r>
        <w:rPr>
          <w:spacing w:val="-11"/>
          <w:sz w:val="20"/>
        </w:rPr>
        <w:t xml:space="preserve">务器解析 </w:t>
      </w:r>
      <w:r>
        <w:rPr>
          <w:rFonts w:ascii="Arial" w:eastAsia="Arial"/>
          <w:sz w:val="20"/>
        </w:rPr>
        <w:t>AWS</w:t>
      </w:r>
      <w:r>
        <w:rPr>
          <w:rFonts w:ascii="Arial" w:eastAsia="Arial"/>
          <w:spacing w:val="-16"/>
          <w:sz w:val="20"/>
        </w:rPr>
        <w:t xml:space="preserve"> </w:t>
      </w:r>
      <w:r>
        <w:rPr>
          <w:spacing w:val="-13"/>
          <w:sz w:val="20"/>
        </w:rPr>
        <w:t xml:space="preserve">上每个 </w:t>
      </w:r>
      <w:r>
        <w:rPr>
          <w:rFonts w:ascii="Arial" w:eastAsia="Arial"/>
          <w:sz w:val="20"/>
        </w:rPr>
        <w:t>VPC</w:t>
      </w:r>
      <w:r>
        <w:rPr>
          <w:rFonts w:ascii="Arial" w:eastAsia="Arial"/>
          <w:spacing w:val="-10"/>
          <w:sz w:val="20"/>
        </w:rPr>
        <w:t xml:space="preserve"> </w:t>
      </w:r>
      <w:r>
        <w:rPr>
          <w:spacing w:val="-17"/>
          <w:sz w:val="20"/>
        </w:rPr>
        <w:t xml:space="preserve">中的 </w:t>
      </w:r>
      <w:r>
        <w:rPr>
          <w:rFonts w:ascii="Arial" w:eastAsia="Arial"/>
          <w:sz w:val="20"/>
        </w:rPr>
        <w:t>IP</w:t>
      </w:r>
      <w:r>
        <w:rPr>
          <w:rFonts w:ascii="Arial" w:eastAsia="Arial"/>
          <w:spacing w:val="-11"/>
          <w:sz w:val="20"/>
        </w:rPr>
        <w:t xml:space="preserve"> </w:t>
      </w:r>
      <w:r>
        <w:rPr>
          <w:sz w:val="20"/>
        </w:rPr>
        <w:t>地址</w:t>
      </w:r>
      <w:r>
        <w:rPr>
          <w:rFonts w:ascii="Arial" w:eastAsia="Arial"/>
          <w:sz w:val="20"/>
        </w:rPr>
        <w:t>.</w:t>
      </w:r>
    </w:p>
    <w:p w14:paraId="7336131B" w14:textId="77777777" w:rsidR="003E0564" w:rsidRDefault="003E0564">
      <w:pPr>
        <w:pStyle w:val="a4"/>
        <w:spacing w:before="7"/>
        <w:ind w:left="0"/>
        <w:rPr>
          <w:rFonts w:ascii="Arial"/>
          <w:sz w:val="21"/>
        </w:rPr>
      </w:pPr>
    </w:p>
    <w:p w14:paraId="7C87DA22" w14:textId="77777777" w:rsidR="003E0564" w:rsidRDefault="00922136">
      <w:pPr>
        <w:pStyle w:val="a4"/>
        <w:spacing w:before="1"/>
        <w:rPr>
          <w:rFonts w:ascii="Arial" w:eastAsia="Arial"/>
        </w:rPr>
      </w:pPr>
      <w:r>
        <w:t>答案</w:t>
      </w:r>
      <w:r>
        <w:rPr>
          <w:rFonts w:ascii="Arial" w:eastAsia="Arial"/>
        </w:rPr>
        <w:t>: A</w:t>
      </w:r>
    </w:p>
    <w:p w14:paraId="02C836C7" w14:textId="77777777" w:rsidR="003E0564" w:rsidRDefault="00922136">
      <w:pPr>
        <w:pStyle w:val="a4"/>
        <w:spacing w:before="24"/>
        <w:rPr>
          <w:rFonts w:ascii="Arial" w:eastAsia="Arial"/>
        </w:rPr>
      </w:pPr>
      <w:r>
        <w:t>解释</w:t>
      </w:r>
      <w:r>
        <w:rPr>
          <w:rFonts w:ascii="Arial" w:eastAsia="Arial"/>
        </w:rPr>
        <w:t>:</w:t>
      </w:r>
    </w:p>
    <w:p w14:paraId="55EA1D79" w14:textId="77777777" w:rsidR="003E0564" w:rsidRDefault="00922136">
      <w:pPr>
        <w:pStyle w:val="a4"/>
        <w:spacing w:before="22" w:line="261" w:lineRule="auto"/>
        <w:ind w:right="223"/>
      </w:pPr>
      <w:r>
        <w:rPr>
          <w:rFonts w:ascii="Arial" w:eastAsia="Arial"/>
        </w:rPr>
        <w:t xml:space="preserve">A </w:t>
      </w:r>
      <w:r>
        <w:t>请记住一件事</w:t>
      </w:r>
      <w:r>
        <w:rPr>
          <w:rFonts w:ascii="Arial" w:eastAsia="Arial"/>
        </w:rPr>
        <w:t>:</w:t>
      </w:r>
      <w:r>
        <w:t>关联需要以编程方式完成</w:t>
      </w:r>
      <w:r>
        <w:rPr>
          <w:rFonts w:ascii="Arial" w:eastAsia="Arial"/>
        </w:rPr>
        <w:t>,</w:t>
      </w:r>
      <w:r>
        <w:rPr>
          <w:spacing w:val="-4"/>
        </w:rPr>
        <w:t xml:space="preserve">因为专用托管区域与我们尝试关联的 </w:t>
      </w:r>
      <w:r>
        <w:rPr>
          <w:rFonts w:ascii="Arial" w:eastAsia="Arial"/>
        </w:rPr>
        <w:t xml:space="preserve">VPC </w:t>
      </w:r>
      <w:r>
        <w:t>不在同一帐户中</w:t>
      </w:r>
      <w:r>
        <w:rPr>
          <w:rFonts w:ascii="Arial" w:eastAsia="Arial"/>
        </w:rPr>
        <w:t>. https://docs.aws.amazon.com/Route53/latest/DeveloperGuide/hosted-zone-private-associate-vpcs- different-accounts.html https://docs.aws.amazon.com/Route53/latest/DeveloperGuide /hosted-zone- private-associate-vpcs.html B.enableDnsHostnames:</w:t>
      </w:r>
      <w:r>
        <w:rPr>
          <w:spacing w:val="-6"/>
        </w:rPr>
        <w:t xml:space="preserve">用于确定具有公共 </w:t>
      </w:r>
      <w:r>
        <w:rPr>
          <w:rFonts w:ascii="Arial" w:eastAsia="Arial"/>
        </w:rPr>
        <w:t xml:space="preserve">IP </w:t>
      </w:r>
      <w:r>
        <w:rPr>
          <w:spacing w:val="-28"/>
        </w:rPr>
        <w:t xml:space="preserve">的 </w:t>
      </w:r>
      <w:r>
        <w:rPr>
          <w:rFonts w:ascii="Arial" w:eastAsia="Arial"/>
        </w:rPr>
        <w:t xml:space="preserve">VPC </w:t>
      </w:r>
      <w:r>
        <w:t>中的资源是否获得</w:t>
      </w:r>
      <w:r>
        <w:rPr>
          <w:spacing w:val="-9"/>
        </w:rPr>
        <w:t xml:space="preserve">公共主机名 </w:t>
      </w:r>
      <w:r>
        <w:rPr>
          <w:rFonts w:ascii="Arial" w:eastAsia="Arial"/>
        </w:rPr>
        <w:t>enableDnsSupport:</w:t>
      </w:r>
      <w:r>
        <w:rPr>
          <w:spacing w:val="-11"/>
        </w:rPr>
        <w:t xml:space="preserve">用于确定 </w:t>
      </w:r>
      <w:r>
        <w:rPr>
          <w:rFonts w:ascii="Arial" w:eastAsia="Arial"/>
        </w:rPr>
        <w:t xml:space="preserve">VPC https://docs.aws </w:t>
      </w:r>
      <w:r>
        <w:rPr>
          <w:spacing w:val="-9"/>
        </w:rPr>
        <w:t xml:space="preserve">中是否支持 </w:t>
      </w:r>
      <w:r>
        <w:rPr>
          <w:rFonts w:ascii="Arial" w:eastAsia="Arial"/>
        </w:rPr>
        <w:t xml:space="preserve">AWS DNS .amazon.com / vpc / latest / userguide / vpc-dns.html </w:t>
      </w:r>
      <w:r>
        <w:t>这实际上可以工作</w:t>
      </w:r>
      <w:r>
        <w:rPr>
          <w:rFonts w:ascii="Arial" w:eastAsia="Arial"/>
        </w:rPr>
        <w:t>,</w:t>
      </w:r>
      <w:r>
        <w:t>但实际上不是必需的</w:t>
      </w:r>
      <w:r>
        <w:rPr>
          <w:rFonts w:ascii="Arial" w:eastAsia="Arial"/>
        </w:rPr>
        <w:t>,</w:t>
      </w:r>
      <w:r>
        <w:rPr>
          <w:spacing w:val="-7"/>
        </w:rPr>
        <w:t xml:space="preserve">因为您将要管理 </w:t>
      </w:r>
      <w:r>
        <w:rPr>
          <w:rFonts w:ascii="Arial" w:eastAsia="Arial"/>
        </w:rPr>
        <w:t xml:space="preserve">50 </w:t>
      </w:r>
      <w:r>
        <w:t>个托管区域</w:t>
      </w:r>
      <w:r>
        <w:rPr>
          <w:rFonts w:ascii="Arial" w:eastAsia="Arial"/>
        </w:rPr>
        <w:t>,</w:t>
      </w:r>
      <w:r>
        <w:rPr>
          <w:spacing w:val="-8"/>
        </w:rPr>
        <w:t xml:space="preserve">并且需要配置 </w:t>
      </w:r>
      <w:r>
        <w:rPr>
          <w:rFonts w:ascii="Arial" w:eastAsia="Arial"/>
        </w:rPr>
        <w:t xml:space="preserve">50 * 49 VPC </w:t>
      </w:r>
      <w:r>
        <w:t>对等</w:t>
      </w:r>
      <w:r>
        <w:rPr>
          <w:rFonts w:ascii="Arial" w:eastAsia="Arial"/>
        </w:rPr>
        <w:t>.</w:t>
      </w:r>
      <w:r>
        <w:t>但是</w:t>
      </w:r>
      <w:r>
        <w:rPr>
          <w:rFonts w:ascii="Arial" w:eastAsia="Arial"/>
        </w:rPr>
        <w:t>,</w:t>
      </w:r>
      <w:r>
        <w:rPr>
          <w:spacing w:val="-17"/>
        </w:rPr>
        <w:t xml:space="preserve">每个 </w:t>
      </w:r>
      <w:r>
        <w:rPr>
          <w:rFonts w:ascii="Arial" w:eastAsia="Arial"/>
        </w:rPr>
        <w:t xml:space="preserve">VPC </w:t>
      </w:r>
      <w:r>
        <w:rPr>
          <w:spacing w:val="-8"/>
        </w:rPr>
        <w:t xml:space="preserve">将具有不同的 </w:t>
      </w:r>
      <w:r>
        <w:rPr>
          <w:rFonts w:ascii="Arial" w:eastAsia="Arial"/>
        </w:rPr>
        <w:t xml:space="preserve">Route 53 </w:t>
      </w:r>
      <w:r>
        <w:t>区域</w:t>
      </w:r>
      <w:r>
        <w:rPr>
          <w:rFonts w:ascii="Arial" w:eastAsia="Arial"/>
        </w:rPr>
        <w:t>,</w:t>
      </w:r>
      <w:r>
        <w:rPr>
          <w:spacing w:val="-11"/>
        </w:rPr>
        <w:t xml:space="preserve">这不共享 </w:t>
      </w:r>
      <w:r>
        <w:rPr>
          <w:rFonts w:ascii="Arial" w:eastAsia="Arial"/>
        </w:rPr>
        <w:t xml:space="preserve">DNSC. </w:t>
      </w:r>
      <w:r>
        <w:rPr>
          <w:spacing w:val="-18"/>
        </w:rPr>
        <w:t xml:space="preserve">由于 </w:t>
      </w:r>
      <w:r>
        <w:rPr>
          <w:rFonts w:ascii="Arial" w:eastAsia="Arial"/>
        </w:rPr>
        <w:t xml:space="preserve">VPC </w:t>
      </w:r>
      <w:r>
        <w:t>对等不会阻塞任何内容</w:t>
      </w:r>
      <w:r>
        <w:rPr>
          <w:rFonts w:ascii="Arial" w:eastAsia="Arial"/>
        </w:rPr>
        <w:t>,</w:t>
      </w:r>
      <w:r>
        <w:rPr>
          <w:spacing w:val="-4"/>
        </w:rPr>
        <w:t xml:space="preserve">因此您实际上不需要允许端口 </w:t>
      </w:r>
      <w:r>
        <w:rPr>
          <w:rFonts w:ascii="Arial" w:eastAsia="Arial"/>
        </w:rPr>
        <w:t>53,</w:t>
      </w:r>
      <w:r>
        <w:rPr>
          <w:spacing w:val="-17"/>
        </w:rPr>
        <w:t xml:space="preserve">这是 </w:t>
      </w:r>
      <w:r>
        <w:rPr>
          <w:rFonts w:ascii="Arial" w:eastAsia="Arial"/>
        </w:rPr>
        <w:t xml:space="preserve">NACL </w:t>
      </w:r>
      <w:r>
        <w:t>的工作</w:t>
      </w:r>
      <w:r>
        <w:rPr>
          <w:rFonts w:ascii="Arial" w:eastAsia="Arial"/>
        </w:rPr>
        <w:t>.</w:t>
      </w:r>
      <w:r>
        <w:t>但是</w:t>
      </w:r>
      <w:r>
        <w:rPr>
          <w:rFonts w:ascii="Arial" w:eastAsia="Arial"/>
        </w:rPr>
        <w:t>,</w:t>
      </w:r>
      <w:r>
        <w:t>必须将</w:t>
      </w:r>
      <w:r>
        <w:rPr>
          <w:rFonts w:ascii="Arial" w:eastAsia="Arial"/>
        </w:rPr>
        <w:t xml:space="preserve">Route 53 </w:t>
      </w:r>
      <w:r>
        <w:rPr>
          <w:spacing w:val="-9"/>
        </w:rPr>
        <w:t xml:space="preserve">托管区域与 </w:t>
      </w:r>
      <w:r>
        <w:rPr>
          <w:rFonts w:ascii="Arial" w:eastAsia="Arial"/>
        </w:rPr>
        <w:t xml:space="preserve">VPC </w:t>
      </w:r>
      <w:r>
        <w:rPr>
          <w:spacing w:val="-8"/>
        </w:rPr>
        <w:t xml:space="preserve">关联才能工作 </w:t>
      </w:r>
      <w:r>
        <w:rPr>
          <w:rFonts w:ascii="Arial" w:eastAsia="Arial"/>
        </w:rPr>
        <w:t>D.</w:t>
      </w:r>
      <w:r>
        <w:t>这可以立即排除</w:t>
      </w:r>
      <w:r>
        <w:rPr>
          <w:rFonts w:ascii="Arial" w:eastAsia="Arial"/>
        </w:rPr>
        <w:t>,</w:t>
      </w:r>
      <w:r>
        <w:rPr>
          <w:spacing w:val="-4"/>
        </w:rPr>
        <w:t xml:space="preserve">因为直接连接用于本地到 </w:t>
      </w:r>
      <w:r>
        <w:rPr>
          <w:rFonts w:ascii="Arial" w:eastAsia="Arial"/>
        </w:rPr>
        <w:t xml:space="preserve">AWS </w:t>
      </w:r>
      <w:r>
        <w:t>连接</w:t>
      </w:r>
    </w:p>
    <w:p w14:paraId="1179991B" w14:textId="77777777" w:rsidR="003E0564" w:rsidRDefault="003E0564">
      <w:pPr>
        <w:pStyle w:val="a4"/>
        <w:ind w:left="0"/>
        <w:rPr>
          <w:sz w:val="22"/>
        </w:rPr>
      </w:pPr>
    </w:p>
    <w:p w14:paraId="00F36BBE" w14:textId="77777777" w:rsidR="003E0564" w:rsidRDefault="003E0564">
      <w:pPr>
        <w:pStyle w:val="a4"/>
        <w:spacing w:before="7"/>
        <w:ind w:left="0"/>
        <w:rPr>
          <w:sz w:val="16"/>
        </w:rPr>
      </w:pPr>
    </w:p>
    <w:p w14:paraId="1578FDB7" w14:textId="77777777" w:rsidR="003E0564" w:rsidRDefault="00922136">
      <w:pPr>
        <w:pStyle w:val="a4"/>
        <w:rPr>
          <w:rFonts w:ascii="Arial"/>
        </w:rPr>
      </w:pPr>
      <w:r>
        <w:rPr>
          <w:rFonts w:ascii="Arial"/>
        </w:rPr>
        <w:t xml:space="preserve">Question 49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p>
    <w:p w14:paraId="5DAA16F8" w14:textId="77777777" w:rsidR="003E0564" w:rsidRDefault="00922136">
      <w:pPr>
        <w:pStyle w:val="a4"/>
        <w:spacing w:before="22"/>
      </w:pPr>
      <w:r>
        <w:t>一家公司发布了新版本的网站</w:t>
      </w:r>
      <w:r>
        <w:rPr>
          <w:rFonts w:ascii="Arial" w:eastAsia="Arial"/>
        </w:rPr>
        <w:t>,</w:t>
      </w:r>
      <w:r>
        <w:t>以面向亚洲和南方的受众</w:t>
      </w:r>
    </w:p>
    <w:p w14:paraId="614003FE" w14:textId="77777777" w:rsidR="003E0564" w:rsidRDefault="00922136">
      <w:pPr>
        <w:pStyle w:val="a4"/>
        <w:spacing w:before="22"/>
        <w:rPr>
          <w:rFonts w:ascii="Arial" w:eastAsia="Arial"/>
        </w:rPr>
      </w:pPr>
      <w:r>
        <w:t>美国</w:t>
      </w:r>
      <w:r>
        <w:rPr>
          <w:rFonts w:ascii="Arial" w:eastAsia="Arial"/>
        </w:rPr>
        <w:t>.</w:t>
      </w:r>
      <w:r>
        <w:t xml:space="preserve">该网站的媒体资产托管在 </w:t>
      </w:r>
      <w:r>
        <w:rPr>
          <w:rFonts w:ascii="Arial" w:eastAsia="Arial"/>
        </w:rPr>
        <w:t xml:space="preserve">Amazon S3 </w:t>
      </w:r>
      <w:r>
        <w:t xml:space="preserve">上并拥有一个 </w:t>
      </w:r>
      <w:r>
        <w:rPr>
          <w:rFonts w:ascii="Arial" w:eastAsia="Arial"/>
        </w:rPr>
        <w:t>Amazon</w:t>
      </w:r>
    </w:p>
    <w:p w14:paraId="6FE60BF9" w14:textId="77777777" w:rsidR="003E0564" w:rsidRDefault="00922136">
      <w:pPr>
        <w:pStyle w:val="a4"/>
        <w:spacing w:before="24" w:line="264" w:lineRule="auto"/>
        <w:ind w:right="123"/>
        <w:rPr>
          <w:rFonts w:ascii="Arial" w:eastAsia="Arial"/>
        </w:rPr>
      </w:pPr>
      <w:r>
        <w:rPr>
          <w:rFonts w:ascii="Arial" w:eastAsia="Arial"/>
        </w:rPr>
        <w:t xml:space="preserve">CloudFront </w:t>
      </w:r>
      <w:r>
        <w:t>分发可改善最终用户的性能</w:t>
      </w:r>
      <w:r>
        <w:rPr>
          <w:rFonts w:ascii="Arial" w:eastAsia="Arial"/>
        </w:rPr>
        <w:t>.</w:t>
      </w:r>
      <w:r>
        <w:t>但是</w:t>
      </w:r>
      <w:r>
        <w:rPr>
          <w:rFonts w:ascii="Arial" w:eastAsia="Arial"/>
        </w:rPr>
        <w:t>,</w:t>
      </w:r>
      <w:r>
        <w:t>用户的登录体验很差</w:t>
      </w:r>
      <w:r>
        <w:rPr>
          <w:rFonts w:ascii="Arial" w:eastAsia="Arial"/>
        </w:rPr>
        <w:t>,</w:t>
      </w:r>
      <w:r>
        <w:t xml:space="preserve">身份验证服务仅在 </w:t>
      </w:r>
      <w:r>
        <w:rPr>
          <w:rFonts w:ascii="Arial" w:eastAsia="Arial"/>
        </w:rPr>
        <w:t xml:space="preserve">us-east-1 AWS </w:t>
      </w:r>
      <w:r>
        <w:t>区域中可用</w:t>
      </w:r>
      <w:r>
        <w:rPr>
          <w:rFonts w:ascii="Arial" w:eastAsia="Arial"/>
        </w:rPr>
        <w:t>.</w:t>
      </w:r>
    </w:p>
    <w:p w14:paraId="67665474" w14:textId="77777777" w:rsidR="003E0564" w:rsidRDefault="003E0564">
      <w:pPr>
        <w:spacing w:line="264" w:lineRule="auto"/>
        <w:rPr>
          <w:rFonts w:ascii="Arial" w:eastAsia="Arial"/>
        </w:rPr>
        <w:sectPr w:rsidR="003E0564">
          <w:pgSz w:w="12240" w:h="15840"/>
          <w:pgMar w:top="900" w:right="1200" w:bottom="1220" w:left="1520" w:header="636" w:footer="1036" w:gutter="0"/>
          <w:cols w:space="720"/>
        </w:sectPr>
      </w:pPr>
    </w:p>
    <w:p w14:paraId="5BC2CFDD" w14:textId="77777777" w:rsidR="003E0564" w:rsidRDefault="003E0564">
      <w:pPr>
        <w:pStyle w:val="a4"/>
        <w:ind w:left="0"/>
        <w:rPr>
          <w:rFonts w:ascii="Arial"/>
        </w:rPr>
      </w:pPr>
    </w:p>
    <w:p w14:paraId="5BAD3670" w14:textId="77777777" w:rsidR="003E0564" w:rsidRDefault="003E0564">
      <w:pPr>
        <w:pStyle w:val="a4"/>
        <w:spacing w:before="1"/>
        <w:ind w:left="0"/>
        <w:rPr>
          <w:rFonts w:ascii="Arial"/>
        </w:rPr>
      </w:pPr>
    </w:p>
    <w:p w14:paraId="1F0E48C5" w14:textId="77777777" w:rsidR="003E0564" w:rsidRDefault="00922136">
      <w:pPr>
        <w:pStyle w:val="a4"/>
        <w:spacing w:before="80"/>
        <w:rPr>
          <w:rFonts w:ascii="Arial" w:eastAsia="Arial"/>
          <w:lang w:eastAsia="zh-CN"/>
        </w:rPr>
      </w:pPr>
      <w:r>
        <w:rPr>
          <w:lang w:eastAsia="zh-CN"/>
        </w:rPr>
        <w:t>解决方案架构师如何以最小的管理开销改善登录体验并保持高安全性和性能</w:t>
      </w:r>
      <w:r>
        <w:rPr>
          <w:rFonts w:ascii="Arial" w:eastAsia="Arial"/>
          <w:lang w:eastAsia="zh-CN"/>
        </w:rPr>
        <w:t>?</w:t>
      </w:r>
    </w:p>
    <w:p w14:paraId="020A7E7E" w14:textId="77777777" w:rsidR="003E0564" w:rsidRDefault="003E0564">
      <w:pPr>
        <w:pStyle w:val="a4"/>
        <w:spacing w:before="7"/>
        <w:ind w:left="0"/>
        <w:rPr>
          <w:rFonts w:ascii="Arial"/>
          <w:sz w:val="23"/>
          <w:lang w:eastAsia="zh-CN"/>
        </w:rPr>
      </w:pPr>
    </w:p>
    <w:p w14:paraId="67A361D7" w14:textId="77777777" w:rsidR="003E0564" w:rsidRDefault="00922136">
      <w:pPr>
        <w:pStyle w:val="ab"/>
        <w:numPr>
          <w:ilvl w:val="0"/>
          <w:numId w:val="52"/>
        </w:numPr>
        <w:tabs>
          <w:tab w:val="left" w:pos="469"/>
        </w:tabs>
        <w:spacing w:line="264" w:lineRule="auto"/>
        <w:ind w:right="2100" w:firstLine="0"/>
        <w:rPr>
          <w:rFonts w:ascii="Arial" w:eastAsia="Arial"/>
          <w:sz w:val="20"/>
        </w:rPr>
      </w:pPr>
      <w:r>
        <w:rPr>
          <w:sz w:val="20"/>
        </w:rPr>
        <w:t>在每个新地理区域中复制设置</w:t>
      </w:r>
      <w:r>
        <w:rPr>
          <w:rFonts w:ascii="Arial" w:eastAsia="Arial"/>
          <w:sz w:val="20"/>
        </w:rPr>
        <w:t>,</w:t>
      </w:r>
      <w:r>
        <w:rPr>
          <w:spacing w:val="-10"/>
          <w:sz w:val="20"/>
        </w:rPr>
        <w:t xml:space="preserve">并使用基于 </w:t>
      </w:r>
      <w:r>
        <w:rPr>
          <w:rFonts w:ascii="Arial" w:eastAsia="Arial"/>
          <w:sz w:val="20"/>
        </w:rPr>
        <w:t>Amazon</w:t>
      </w:r>
      <w:r>
        <w:rPr>
          <w:rFonts w:ascii="Arial" w:eastAsia="Arial"/>
          <w:spacing w:val="-4"/>
          <w:sz w:val="20"/>
        </w:rPr>
        <w:t xml:space="preserve"> </w:t>
      </w:r>
      <w:r>
        <w:rPr>
          <w:rFonts w:ascii="Arial" w:eastAsia="Arial"/>
          <w:sz w:val="20"/>
        </w:rPr>
        <w:t>Route</w:t>
      </w:r>
      <w:r>
        <w:rPr>
          <w:rFonts w:ascii="Arial" w:eastAsia="Arial"/>
          <w:spacing w:val="-4"/>
          <w:sz w:val="20"/>
        </w:rPr>
        <w:t xml:space="preserve"> </w:t>
      </w:r>
      <w:r>
        <w:rPr>
          <w:rFonts w:ascii="Arial" w:eastAsia="Arial"/>
          <w:sz w:val="20"/>
        </w:rPr>
        <w:t>53</w:t>
      </w:r>
      <w:r>
        <w:rPr>
          <w:rFonts w:ascii="Arial" w:eastAsia="Arial"/>
          <w:spacing w:val="-15"/>
          <w:sz w:val="20"/>
        </w:rPr>
        <w:t xml:space="preserve"> </w:t>
      </w:r>
      <w:r>
        <w:rPr>
          <w:sz w:val="20"/>
        </w:rPr>
        <w:t>的地理位置路由来</w:t>
      </w:r>
      <w:r>
        <w:rPr>
          <w:spacing w:val="-4"/>
          <w:sz w:val="20"/>
        </w:rPr>
        <w:t xml:space="preserve">将流量路由到离用户最近的 </w:t>
      </w:r>
      <w:r>
        <w:rPr>
          <w:rFonts w:ascii="Arial" w:eastAsia="Arial"/>
          <w:sz w:val="20"/>
        </w:rPr>
        <w:t>AWS</w:t>
      </w:r>
      <w:r>
        <w:rPr>
          <w:rFonts w:ascii="Arial" w:eastAsia="Arial"/>
          <w:spacing w:val="-16"/>
          <w:sz w:val="20"/>
        </w:rPr>
        <w:t xml:space="preserve"> </w:t>
      </w:r>
      <w:r>
        <w:rPr>
          <w:sz w:val="20"/>
        </w:rPr>
        <w:t>区域</w:t>
      </w:r>
      <w:r>
        <w:rPr>
          <w:rFonts w:ascii="Arial" w:eastAsia="Arial"/>
          <w:sz w:val="20"/>
        </w:rPr>
        <w:t>.</w:t>
      </w:r>
    </w:p>
    <w:p w14:paraId="01ED6C8C" w14:textId="77777777" w:rsidR="003E0564" w:rsidRDefault="00922136">
      <w:pPr>
        <w:pStyle w:val="ab"/>
        <w:numPr>
          <w:ilvl w:val="0"/>
          <w:numId w:val="52"/>
        </w:numPr>
        <w:tabs>
          <w:tab w:val="left" w:pos="469"/>
        </w:tabs>
        <w:spacing w:line="252" w:lineRule="exact"/>
        <w:ind w:left="468"/>
        <w:rPr>
          <w:rFonts w:ascii="Arial" w:eastAsia="Arial"/>
          <w:sz w:val="20"/>
        </w:rPr>
      </w:pPr>
      <w:r>
        <w:rPr>
          <w:spacing w:val="-17"/>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0"/>
          <w:sz w:val="20"/>
        </w:rPr>
        <w:t xml:space="preserve"> </w:t>
      </w:r>
      <w:r>
        <w:rPr>
          <w:spacing w:val="4"/>
          <w:sz w:val="20"/>
        </w:rPr>
        <w:t>加权路由策略将流量路由到</w:t>
      </w:r>
      <w:r>
        <w:rPr>
          <w:rFonts w:ascii="Arial" w:eastAsia="Arial"/>
          <w:sz w:val="20"/>
        </w:rPr>
        <w:t>CloudFront</w:t>
      </w:r>
      <w:r>
        <w:rPr>
          <w:rFonts w:ascii="Arial" w:eastAsia="Arial"/>
          <w:spacing w:val="-12"/>
          <w:sz w:val="20"/>
        </w:rPr>
        <w:t xml:space="preserve"> </w:t>
      </w:r>
      <w:r>
        <w:rPr>
          <w:sz w:val="20"/>
        </w:rPr>
        <w:t>分配</w:t>
      </w:r>
      <w:r>
        <w:rPr>
          <w:rFonts w:ascii="Arial" w:eastAsia="Arial"/>
          <w:sz w:val="20"/>
        </w:rPr>
        <w:t>.</w:t>
      </w:r>
      <w:r>
        <w:rPr>
          <w:spacing w:val="-18"/>
          <w:sz w:val="20"/>
        </w:rPr>
        <w:t xml:space="preserve">使用 </w:t>
      </w:r>
      <w:r>
        <w:rPr>
          <w:rFonts w:ascii="Arial" w:eastAsia="Arial"/>
          <w:sz w:val="20"/>
        </w:rPr>
        <w:t>CloudFront</w:t>
      </w:r>
      <w:r>
        <w:rPr>
          <w:rFonts w:ascii="Arial" w:eastAsia="Arial"/>
          <w:spacing w:val="-12"/>
          <w:sz w:val="20"/>
        </w:rPr>
        <w:t xml:space="preserve"> </w:t>
      </w:r>
      <w:r>
        <w:rPr>
          <w:spacing w:val="-13"/>
          <w:sz w:val="20"/>
        </w:rPr>
        <w:t xml:space="preserve">缓存的 </w:t>
      </w:r>
      <w:r>
        <w:rPr>
          <w:rFonts w:ascii="Arial" w:eastAsia="Arial"/>
          <w:sz w:val="20"/>
        </w:rPr>
        <w:t>HTTP</w:t>
      </w:r>
    </w:p>
    <w:p w14:paraId="0C69EF82" w14:textId="77777777" w:rsidR="003E0564" w:rsidRDefault="00922136">
      <w:pPr>
        <w:pStyle w:val="a4"/>
        <w:spacing w:before="25"/>
        <w:rPr>
          <w:rFonts w:ascii="Arial" w:eastAsia="Arial"/>
          <w:lang w:eastAsia="zh-CN"/>
        </w:rPr>
      </w:pPr>
      <w:r>
        <w:rPr>
          <w:lang w:eastAsia="zh-CN"/>
        </w:rPr>
        <w:t>方法来改善用户登录体验</w:t>
      </w:r>
      <w:r>
        <w:rPr>
          <w:rFonts w:ascii="Arial" w:eastAsia="Arial"/>
          <w:lang w:eastAsia="zh-CN"/>
        </w:rPr>
        <w:t>.</w:t>
      </w:r>
    </w:p>
    <w:p w14:paraId="57160DFE" w14:textId="77777777" w:rsidR="003E0564" w:rsidRDefault="00922136">
      <w:pPr>
        <w:pStyle w:val="ab"/>
        <w:numPr>
          <w:ilvl w:val="0"/>
          <w:numId w:val="52"/>
        </w:numPr>
        <w:tabs>
          <w:tab w:val="left" w:pos="481"/>
        </w:tabs>
        <w:spacing w:before="22" w:line="264" w:lineRule="auto"/>
        <w:ind w:right="557" w:firstLine="0"/>
        <w:rPr>
          <w:rFonts w:ascii="Arial" w:eastAsia="Arial"/>
          <w:sz w:val="20"/>
        </w:rPr>
      </w:pPr>
      <w:r>
        <w:rPr>
          <w:spacing w:val="-9"/>
          <w:sz w:val="20"/>
        </w:rPr>
        <w:t xml:space="preserve">使用附加到 </w:t>
      </w:r>
      <w:r>
        <w:rPr>
          <w:rFonts w:ascii="Arial" w:eastAsia="Arial"/>
          <w:sz w:val="20"/>
        </w:rPr>
        <w:t>CloudFront</w:t>
      </w:r>
      <w:r>
        <w:rPr>
          <w:rFonts w:ascii="Arial" w:eastAsia="Arial"/>
          <w:spacing w:val="-15"/>
          <w:sz w:val="20"/>
        </w:rPr>
        <w:t xml:space="preserve"> </w:t>
      </w:r>
      <w:r>
        <w:rPr>
          <w:spacing w:val="-6"/>
          <w:sz w:val="20"/>
        </w:rPr>
        <w:t xml:space="preserve">查看器请求触发器的 </w:t>
      </w:r>
      <w:r>
        <w:rPr>
          <w:rFonts w:ascii="Arial" w:eastAsia="Arial"/>
          <w:sz w:val="20"/>
        </w:rPr>
        <w:t>Amazon</w:t>
      </w:r>
      <w:r>
        <w:rPr>
          <w:rFonts w:ascii="Arial" w:eastAsia="Arial"/>
          <w:spacing w:val="-5"/>
          <w:sz w:val="20"/>
        </w:rPr>
        <w:t xml:space="preserve"> </w:t>
      </w:r>
      <w:r>
        <w:rPr>
          <w:rFonts w:ascii="Arial" w:eastAsia="Arial"/>
          <w:sz w:val="20"/>
        </w:rPr>
        <w:t>Lambda</w:t>
      </w:r>
      <w:r>
        <w:rPr>
          <w:rFonts w:ascii="Arial" w:eastAsia="Arial"/>
          <w:spacing w:val="-4"/>
          <w:sz w:val="20"/>
        </w:rPr>
        <w:t xml:space="preserve"> </w:t>
      </w:r>
      <w:r>
        <w:rPr>
          <w:rFonts w:ascii="Arial" w:eastAsia="Arial"/>
          <w:sz w:val="20"/>
        </w:rPr>
        <w:t>@</w:t>
      </w:r>
      <w:r>
        <w:rPr>
          <w:rFonts w:ascii="Arial" w:eastAsia="Arial"/>
          <w:spacing w:val="-4"/>
          <w:sz w:val="20"/>
        </w:rPr>
        <w:t xml:space="preserve"> </w:t>
      </w:r>
      <w:r>
        <w:rPr>
          <w:rFonts w:ascii="Arial" w:eastAsia="Arial"/>
          <w:sz w:val="20"/>
        </w:rPr>
        <w:t>Edge,</w:t>
      </w:r>
      <w:r>
        <w:rPr>
          <w:sz w:val="20"/>
        </w:rPr>
        <w:t>通过维护会话期满的安全</w:t>
      </w:r>
      <w:r>
        <w:rPr>
          <w:rFonts w:ascii="Arial" w:eastAsia="Arial"/>
          <w:sz w:val="20"/>
        </w:rPr>
        <w:t>cookie</w:t>
      </w:r>
      <w:r>
        <w:rPr>
          <w:rFonts w:ascii="Arial" w:eastAsia="Arial"/>
          <w:spacing w:val="-14"/>
          <w:sz w:val="20"/>
        </w:rPr>
        <w:t xml:space="preserve"> </w:t>
      </w:r>
      <w:r>
        <w:rPr>
          <w:sz w:val="20"/>
        </w:rPr>
        <w:t>令牌来认证和授权用户</w:t>
      </w:r>
      <w:r>
        <w:rPr>
          <w:rFonts w:ascii="Arial" w:eastAsia="Arial"/>
          <w:sz w:val="20"/>
        </w:rPr>
        <w:t>,</w:t>
      </w:r>
      <w:r>
        <w:rPr>
          <w:sz w:val="20"/>
        </w:rPr>
        <w:t>以改善多个地区的用户体验</w:t>
      </w:r>
      <w:r>
        <w:rPr>
          <w:rFonts w:ascii="Arial" w:eastAsia="Arial"/>
          <w:sz w:val="20"/>
        </w:rPr>
        <w:t>.</w:t>
      </w:r>
    </w:p>
    <w:p w14:paraId="0423A9DA" w14:textId="77777777" w:rsidR="003E0564" w:rsidRDefault="00922136">
      <w:pPr>
        <w:pStyle w:val="ab"/>
        <w:numPr>
          <w:ilvl w:val="0"/>
          <w:numId w:val="52"/>
        </w:numPr>
        <w:tabs>
          <w:tab w:val="left" w:pos="481"/>
        </w:tabs>
        <w:spacing w:line="261" w:lineRule="auto"/>
        <w:ind w:right="183" w:firstLine="0"/>
        <w:rPr>
          <w:rFonts w:ascii="Arial" w:eastAsia="Arial"/>
          <w:sz w:val="20"/>
          <w:lang w:eastAsia="zh-CN"/>
        </w:rPr>
      </w:pPr>
      <w:r>
        <w:rPr>
          <w:w w:val="95"/>
          <w:sz w:val="20"/>
          <w:lang w:eastAsia="zh-CN"/>
        </w:rPr>
        <w:t>复制每个地理位置的设置</w:t>
      </w:r>
      <w:r>
        <w:rPr>
          <w:rFonts w:ascii="Arial" w:eastAsia="Arial"/>
          <w:w w:val="95"/>
          <w:sz w:val="20"/>
          <w:lang w:eastAsia="zh-CN"/>
        </w:rPr>
        <w:t>,</w:t>
      </w:r>
      <w:r>
        <w:rPr>
          <w:w w:val="95"/>
          <w:sz w:val="20"/>
          <w:lang w:eastAsia="zh-CN"/>
        </w:rPr>
        <w:t xml:space="preserve">并使用网络负载平衡器将流量路由到在与用户最近的区域中运行的身份验证   </w:t>
      </w:r>
      <w:r>
        <w:rPr>
          <w:sz w:val="20"/>
          <w:lang w:eastAsia="zh-CN"/>
        </w:rPr>
        <w:t>服务</w:t>
      </w:r>
      <w:r>
        <w:rPr>
          <w:rFonts w:ascii="Arial" w:eastAsia="Arial"/>
          <w:sz w:val="20"/>
          <w:lang w:eastAsia="zh-CN"/>
        </w:rPr>
        <w:t>.</w:t>
      </w:r>
    </w:p>
    <w:p w14:paraId="6737B98E" w14:textId="77777777" w:rsidR="003E0564" w:rsidRDefault="003E0564">
      <w:pPr>
        <w:pStyle w:val="a4"/>
        <w:spacing w:before="4"/>
        <w:ind w:left="0"/>
        <w:rPr>
          <w:rFonts w:ascii="Arial"/>
          <w:sz w:val="21"/>
          <w:lang w:eastAsia="zh-CN"/>
        </w:rPr>
      </w:pPr>
    </w:p>
    <w:p w14:paraId="5FD6609D" w14:textId="77777777" w:rsidR="003E0564" w:rsidRDefault="00922136">
      <w:pPr>
        <w:pStyle w:val="a4"/>
        <w:rPr>
          <w:rFonts w:ascii="Arial" w:eastAsia="Arial"/>
        </w:rPr>
      </w:pPr>
      <w:r>
        <w:t>答案</w:t>
      </w:r>
      <w:r>
        <w:rPr>
          <w:rFonts w:ascii="Arial" w:eastAsia="Arial"/>
        </w:rPr>
        <w:t>: C</w:t>
      </w:r>
    </w:p>
    <w:p w14:paraId="3E4553AE" w14:textId="77777777" w:rsidR="003E0564" w:rsidRDefault="00922136">
      <w:pPr>
        <w:pStyle w:val="a4"/>
        <w:spacing w:before="25"/>
        <w:rPr>
          <w:rFonts w:ascii="Arial" w:eastAsia="Arial"/>
        </w:rPr>
      </w:pPr>
      <w:r>
        <w:t>解释</w:t>
      </w:r>
      <w:r>
        <w:rPr>
          <w:rFonts w:ascii="Arial" w:eastAsia="Arial"/>
        </w:rPr>
        <w:t>:</w:t>
      </w:r>
    </w:p>
    <w:p w14:paraId="04A82297" w14:textId="77777777" w:rsidR="003E0564" w:rsidRDefault="00922136">
      <w:pPr>
        <w:pStyle w:val="a4"/>
        <w:spacing w:before="24" w:line="261" w:lineRule="auto"/>
        <w:ind w:right="402"/>
      </w:pPr>
      <w:r>
        <w:rPr>
          <w:rFonts w:ascii="Arial" w:eastAsia="Arial"/>
        </w:rPr>
        <w:t>A.</w:t>
      </w:r>
      <w:r>
        <w:t>太多的开销</w:t>
      </w:r>
      <w:r>
        <w:rPr>
          <w:rFonts w:ascii="Arial" w:eastAsia="Arial"/>
        </w:rPr>
        <w:t>. B.</w:t>
      </w:r>
      <w:r>
        <w:t>无法缓存登录</w:t>
      </w:r>
      <w:r>
        <w:rPr>
          <w:rFonts w:ascii="Arial" w:eastAsia="Arial"/>
          <w:w w:val="95"/>
        </w:rPr>
        <w:t xml:space="preserve">C.https://docs.aws.amazon.com/AmazonCloudFront/latest/DeveloperGuide/lambda-generating-http- </w:t>
      </w:r>
      <w:r>
        <w:rPr>
          <w:rFonts w:ascii="Arial" w:eastAsia="Arial"/>
        </w:rPr>
        <w:t>response-in-requests.html D.</w:t>
      </w:r>
      <w:r>
        <w:t>开销</w:t>
      </w:r>
      <w:r>
        <w:rPr>
          <w:rFonts w:ascii="Arial" w:eastAsia="Arial"/>
        </w:rPr>
        <w:t>!!</w:t>
      </w:r>
      <w:r>
        <w:t>网络负载平衡器无法执行此操作</w:t>
      </w:r>
    </w:p>
    <w:p w14:paraId="4143AF4E" w14:textId="77777777" w:rsidR="003E0564" w:rsidRDefault="003E0564">
      <w:pPr>
        <w:pStyle w:val="a4"/>
        <w:ind w:left="0"/>
        <w:rPr>
          <w:sz w:val="22"/>
        </w:rPr>
      </w:pPr>
    </w:p>
    <w:p w14:paraId="5CA922DE" w14:textId="77777777" w:rsidR="003E0564" w:rsidRDefault="003E0564">
      <w:pPr>
        <w:pStyle w:val="a4"/>
        <w:spacing w:before="5"/>
        <w:ind w:left="0"/>
        <w:rPr>
          <w:sz w:val="16"/>
        </w:rPr>
      </w:pPr>
    </w:p>
    <w:p w14:paraId="5FAB8F30" w14:textId="77777777" w:rsidR="003E0564" w:rsidRDefault="00922136">
      <w:pPr>
        <w:pStyle w:val="a4"/>
        <w:rPr>
          <w:rFonts w:ascii="Arial"/>
          <w:lang w:eastAsia="zh-CN"/>
        </w:rPr>
      </w:pPr>
      <w:r>
        <w:rPr>
          <w:rFonts w:ascii="Arial"/>
          <w:lang w:eastAsia="zh-CN"/>
        </w:rPr>
        <w:t>Question 50</w:t>
      </w:r>
      <w:r>
        <w:rPr>
          <w:rFonts w:ascii="Arial" w:hint="eastAsia"/>
          <w:lang w:eastAsia="zh-CN"/>
        </w:rPr>
        <w:t xml:space="preserve"> </w:t>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53A11DE5" w14:textId="77777777" w:rsidR="003E0564" w:rsidRDefault="00922136">
      <w:pPr>
        <w:pStyle w:val="a4"/>
        <w:spacing w:before="19" w:line="261" w:lineRule="auto"/>
        <w:ind w:right="185"/>
        <w:rPr>
          <w:rFonts w:ascii="Arial" w:eastAsia="Arial"/>
          <w:lang w:eastAsia="zh-CN"/>
        </w:rPr>
      </w:pPr>
      <w:r>
        <w:rPr>
          <w:lang w:eastAsia="zh-CN"/>
        </w:rPr>
        <w:t>公司具有使用两个可用区的标准三层体系结构</w:t>
      </w:r>
      <w:r>
        <w:rPr>
          <w:rFonts w:ascii="Arial" w:eastAsia="Arial"/>
          <w:lang w:eastAsia="zh-CN"/>
        </w:rPr>
        <w:t>.</w:t>
      </w:r>
      <w:r>
        <w:rPr>
          <w:lang w:eastAsia="zh-CN"/>
        </w:rPr>
        <w:t>在公司淡季期间</w:t>
      </w:r>
      <w:r>
        <w:rPr>
          <w:rFonts w:ascii="Arial" w:eastAsia="Arial"/>
          <w:lang w:eastAsia="zh-CN"/>
        </w:rPr>
        <w:t>,</w:t>
      </w:r>
      <w:r>
        <w:rPr>
          <w:lang w:eastAsia="zh-CN"/>
        </w:rPr>
        <w:t>用户报告该网站无法正常工作</w:t>
      </w:r>
      <w:r>
        <w:rPr>
          <w:rFonts w:ascii="Arial" w:eastAsia="Arial"/>
          <w:spacing w:val="-3"/>
          <w:lang w:eastAsia="zh-CN"/>
        </w:rPr>
        <w:t>.</w:t>
      </w:r>
      <w:r>
        <w:rPr>
          <w:lang w:eastAsia="zh-CN"/>
        </w:rPr>
        <w:t>解决方案架构师发现最近对环境没有任何更改</w:t>
      </w:r>
      <w:r>
        <w:rPr>
          <w:rFonts w:ascii="Arial" w:eastAsia="Arial"/>
          <w:lang w:eastAsia="zh-CN"/>
        </w:rPr>
        <w:t>,</w:t>
      </w:r>
      <w:r>
        <w:rPr>
          <w:lang w:eastAsia="zh-CN"/>
        </w:rPr>
        <w:t>可以访问该网站</w:t>
      </w:r>
      <w:r>
        <w:rPr>
          <w:rFonts w:ascii="Arial" w:eastAsia="Arial"/>
          <w:lang w:eastAsia="zh-CN"/>
        </w:rPr>
        <w:t>,</w:t>
      </w:r>
      <w:r>
        <w:rPr>
          <w:lang w:eastAsia="zh-CN"/>
        </w:rPr>
        <w:t>并且可以登录</w:t>
      </w:r>
      <w:r>
        <w:rPr>
          <w:rFonts w:ascii="Arial" w:eastAsia="Arial"/>
          <w:lang w:eastAsia="zh-CN"/>
        </w:rPr>
        <w:t>.</w:t>
      </w:r>
      <w:r>
        <w:rPr>
          <w:lang w:eastAsia="zh-CN"/>
        </w:rPr>
        <w:t>但是</w:t>
      </w:r>
      <w:r>
        <w:rPr>
          <w:rFonts w:ascii="Arial" w:eastAsia="Arial"/>
          <w:lang w:eastAsia="zh-CN"/>
        </w:rPr>
        <w:t>,</w:t>
      </w:r>
      <w:r>
        <w:rPr>
          <w:lang w:eastAsia="zh-CN"/>
        </w:rPr>
        <w:t>当解决方案架构师选择</w:t>
      </w:r>
      <w:r>
        <w:rPr>
          <w:rFonts w:ascii="Arial" w:eastAsia="Arial"/>
          <w:lang w:eastAsia="zh-CN"/>
        </w:rPr>
        <w:t>"</w:t>
      </w:r>
      <w:r>
        <w:rPr>
          <w:lang w:eastAsia="zh-CN"/>
        </w:rPr>
        <w:t>在您附近找到商店</w:t>
      </w:r>
      <w:r>
        <w:rPr>
          <w:rFonts w:ascii="Arial" w:eastAsia="Arial"/>
          <w:lang w:eastAsia="zh-CN"/>
        </w:rPr>
        <w:t>"</w:t>
      </w:r>
      <w:r>
        <w:rPr>
          <w:lang w:eastAsia="zh-CN"/>
        </w:rPr>
        <w:t>功能时</w:t>
      </w:r>
      <w:r>
        <w:rPr>
          <w:rFonts w:ascii="Arial" w:eastAsia="Arial"/>
          <w:lang w:eastAsia="zh-CN"/>
        </w:rPr>
        <w:t>,</w:t>
      </w:r>
      <w:r>
        <w:rPr>
          <w:lang w:eastAsia="zh-CN"/>
        </w:rPr>
        <w:t>地图上提供的地图刷新页面后</w:t>
      </w:r>
      <w:r>
        <w:rPr>
          <w:rFonts w:ascii="Arial" w:eastAsia="Arial"/>
          <w:lang w:eastAsia="zh-CN"/>
        </w:rPr>
        <w:t>,</w:t>
      </w:r>
      <w:r>
        <w:rPr>
          <w:spacing w:val="-9"/>
          <w:lang w:eastAsia="zh-CN"/>
        </w:rPr>
        <w:t xml:space="preserve">通过第三方 </w:t>
      </w:r>
      <w:r>
        <w:rPr>
          <w:rFonts w:ascii="Arial" w:eastAsia="Arial"/>
          <w:lang w:eastAsia="zh-CN"/>
        </w:rPr>
        <w:t>RESTful</w:t>
      </w:r>
      <w:r>
        <w:rPr>
          <w:rFonts w:ascii="Arial" w:eastAsia="Arial"/>
          <w:spacing w:val="-9"/>
          <w:lang w:eastAsia="zh-CN"/>
        </w:rPr>
        <w:t xml:space="preserve"> </w:t>
      </w:r>
      <w:r>
        <w:rPr>
          <w:rFonts w:ascii="Arial" w:eastAsia="Arial"/>
          <w:lang w:eastAsia="zh-CN"/>
        </w:rPr>
        <w:t>API</w:t>
      </w:r>
      <w:r>
        <w:rPr>
          <w:rFonts w:ascii="Arial" w:eastAsia="Arial"/>
          <w:spacing w:val="-18"/>
          <w:lang w:eastAsia="zh-CN"/>
        </w:rPr>
        <w:t xml:space="preserve"> </w:t>
      </w:r>
      <w:r>
        <w:rPr>
          <w:lang w:eastAsia="zh-CN"/>
        </w:rPr>
        <w:t>调用的网站无法正常工作</w:t>
      </w:r>
      <w:r>
        <w:rPr>
          <w:rFonts w:ascii="Arial" w:eastAsia="Arial"/>
          <w:lang w:eastAsia="zh-CN"/>
        </w:rPr>
        <w:t xml:space="preserve">. </w:t>
      </w:r>
      <w:r>
        <w:rPr>
          <w:spacing w:val="-17"/>
          <w:lang w:eastAsia="zh-CN"/>
        </w:rPr>
        <w:t xml:space="preserve">通过 </w:t>
      </w:r>
      <w:r>
        <w:rPr>
          <w:rFonts w:ascii="Arial" w:eastAsia="Arial"/>
          <w:lang w:eastAsia="zh-CN"/>
        </w:rPr>
        <w:t>Amazon</w:t>
      </w:r>
      <w:r>
        <w:rPr>
          <w:rFonts w:ascii="Arial" w:eastAsia="Arial"/>
          <w:spacing w:val="1"/>
          <w:lang w:eastAsia="zh-CN"/>
        </w:rPr>
        <w:t xml:space="preserve"> </w:t>
      </w:r>
      <w:r>
        <w:rPr>
          <w:rFonts w:ascii="Arial" w:eastAsia="Arial"/>
          <w:lang w:eastAsia="zh-CN"/>
        </w:rPr>
        <w:t>EC2</w:t>
      </w:r>
      <w:r>
        <w:rPr>
          <w:rFonts w:ascii="Arial" w:eastAsia="Arial"/>
          <w:spacing w:val="1"/>
          <w:lang w:eastAsia="zh-CN"/>
        </w:rPr>
        <w:t xml:space="preserve"> </w:t>
      </w:r>
      <w:r>
        <w:rPr>
          <w:rFonts w:ascii="Arial" w:eastAsia="Arial"/>
          <w:lang w:eastAsia="zh-CN"/>
        </w:rPr>
        <w:t>NAT</w:t>
      </w:r>
      <w:r>
        <w:rPr>
          <w:rFonts w:ascii="Arial" w:eastAsia="Arial"/>
          <w:spacing w:val="-7"/>
          <w:lang w:eastAsia="zh-CN"/>
        </w:rPr>
        <w:t xml:space="preserve"> </w:t>
      </w:r>
      <w:r>
        <w:rPr>
          <w:spacing w:val="7"/>
          <w:lang w:eastAsia="zh-CN"/>
        </w:rPr>
        <w:t>实例进行出站</w:t>
      </w:r>
      <w:r>
        <w:rPr>
          <w:rFonts w:ascii="Arial" w:eastAsia="Arial"/>
          <w:lang w:eastAsia="zh-CN"/>
        </w:rPr>
        <w:t>API</w:t>
      </w:r>
      <w:r>
        <w:rPr>
          <w:rFonts w:ascii="Arial" w:eastAsia="Arial"/>
          <w:spacing w:val="-11"/>
          <w:lang w:eastAsia="zh-CN"/>
        </w:rPr>
        <w:t xml:space="preserve"> </w:t>
      </w:r>
      <w:r>
        <w:rPr>
          <w:lang w:eastAsia="zh-CN"/>
        </w:rPr>
        <w:t>调用</w:t>
      </w:r>
      <w:r>
        <w:rPr>
          <w:rFonts w:ascii="Arial" w:eastAsia="Arial"/>
          <w:lang w:eastAsia="zh-CN"/>
        </w:rPr>
        <w:t>.</w:t>
      </w:r>
    </w:p>
    <w:p w14:paraId="6704C4E3" w14:textId="77777777" w:rsidR="003E0564" w:rsidRDefault="003E0564">
      <w:pPr>
        <w:pStyle w:val="a4"/>
        <w:spacing w:before="9"/>
        <w:ind w:left="0"/>
        <w:rPr>
          <w:rFonts w:ascii="Arial"/>
          <w:sz w:val="21"/>
          <w:lang w:eastAsia="zh-CN"/>
        </w:rPr>
      </w:pPr>
    </w:p>
    <w:p w14:paraId="3D022B7B" w14:textId="77777777" w:rsidR="003E0564" w:rsidRDefault="00922136">
      <w:pPr>
        <w:pStyle w:val="a4"/>
        <w:spacing w:before="1"/>
        <w:rPr>
          <w:rFonts w:ascii="Arial" w:eastAsia="Arial"/>
          <w:lang w:eastAsia="zh-CN"/>
        </w:rPr>
      </w:pPr>
      <w:r>
        <w:rPr>
          <w:w w:val="95"/>
          <w:lang w:eastAsia="zh-CN"/>
        </w:rPr>
        <w:t>造成此故障的最可能原因是什么</w:t>
      </w:r>
      <w:r>
        <w:rPr>
          <w:rFonts w:ascii="Arial" w:eastAsia="Arial"/>
          <w:w w:val="95"/>
          <w:lang w:eastAsia="zh-CN"/>
        </w:rPr>
        <w:t>?</w:t>
      </w:r>
      <w:r>
        <w:rPr>
          <w:w w:val="95"/>
          <w:lang w:eastAsia="zh-CN"/>
        </w:rPr>
        <w:t>将来如何缓解</w:t>
      </w:r>
      <w:r>
        <w:rPr>
          <w:rFonts w:ascii="Arial" w:eastAsia="Arial"/>
          <w:w w:val="95"/>
          <w:lang w:eastAsia="zh-CN"/>
        </w:rPr>
        <w:t>?</w:t>
      </w:r>
    </w:p>
    <w:p w14:paraId="174AE08F" w14:textId="77777777" w:rsidR="003E0564" w:rsidRDefault="003E0564">
      <w:pPr>
        <w:pStyle w:val="a4"/>
        <w:spacing w:before="7"/>
        <w:ind w:left="0"/>
        <w:rPr>
          <w:rFonts w:ascii="Arial"/>
          <w:sz w:val="23"/>
          <w:lang w:eastAsia="zh-CN"/>
        </w:rPr>
      </w:pPr>
    </w:p>
    <w:p w14:paraId="2E957D61" w14:textId="77777777" w:rsidR="003E0564" w:rsidRDefault="00922136">
      <w:pPr>
        <w:pStyle w:val="a4"/>
        <w:spacing w:line="264" w:lineRule="auto"/>
        <w:ind w:right="628"/>
        <w:rPr>
          <w:rFonts w:ascii="Arial" w:eastAsia="Arial"/>
          <w:lang w:eastAsia="zh-CN"/>
        </w:rPr>
      </w:pPr>
      <w:r>
        <w:rPr>
          <w:rFonts w:ascii="Arial" w:eastAsia="Arial"/>
          <w:lang w:eastAsia="zh-CN"/>
        </w:rPr>
        <w:t>A.</w:t>
      </w:r>
      <w:r>
        <w:rPr>
          <w:spacing w:val="-7"/>
          <w:lang w:eastAsia="zh-CN"/>
        </w:rPr>
        <w:t xml:space="preserve">一个子网的网络 </w:t>
      </w:r>
      <w:r>
        <w:rPr>
          <w:rFonts w:ascii="Arial" w:eastAsia="Arial"/>
          <w:lang w:eastAsia="zh-CN"/>
        </w:rPr>
        <w:t xml:space="preserve">ACL </w:t>
      </w:r>
      <w:r>
        <w:rPr>
          <w:spacing w:val="-11"/>
          <w:lang w:eastAsia="zh-CN"/>
        </w:rPr>
        <w:t xml:space="preserve">阻止出站 </w:t>
      </w:r>
      <w:r>
        <w:rPr>
          <w:rFonts w:ascii="Arial" w:eastAsia="Arial"/>
          <w:lang w:eastAsia="zh-CN"/>
        </w:rPr>
        <w:t xml:space="preserve">Web </w:t>
      </w:r>
      <w:r>
        <w:rPr>
          <w:lang w:eastAsia="zh-CN"/>
        </w:rPr>
        <w:t>通信</w:t>
      </w:r>
      <w:r>
        <w:rPr>
          <w:rFonts w:ascii="Arial" w:eastAsia="Arial"/>
          <w:lang w:eastAsia="zh-CN"/>
        </w:rPr>
        <w:t>.</w:t>
      </w:r>
      <w:r>
        <w:rPr>
          <w:spacing w:val="-11"/>
          <w:lang w:eastAsia="zh-CN"/>
        </w:rPr>
        <w:t xml:space="preserve">打开网络 </w:t>
      </w:r>
      <w:r>
        <w:rPr>
          <w:rFonts w:ascii="Arial" w:eastAsia="Arial"/>
          <w:lang w:eastAsia="zh-CN"/>
        </w:rPr>
        <w:t>ACL,</w:t>
      </w:r>
      <w:r>
        <w:rPr>
          <w:spacing w:val="-5"/>
          <w:lang w:eastAsia="zh-CN"/>
        </w:rPr>
        <w:t xml:space="preserve">并防止管理员将来通过 </w:t>
      </w:r>
      <w:r>
        <w:rPr>
          <w:rFonts w:ascii="Arial" w:eastAsia="Arial"/>
          <w:lang w:eastAsia="zh-CN"/>
        </w:rPr>
        <w:t xml:space="preserve">IAM </w:t>
      </w:r>
      <w:r>
        <w:rPr>
          <w:lang w:eastAsia="zh-CN"/>
        </w:rPr>
        <w:t>进行更改</w:t>
      </w:r>
      <w:r>
        <w:rPr>
          <w:rFonts w:ascii="Arial" w:eastAsia="Arial"/>
          <w:lang w:eastAsia="zh-CN"/>
        </w:rPr>
        <w:t>. B.</w:t>
      </w:r>
      <w:r>
        <w:rPr>
          <w:lang w:eastAsia="zh-CN"/>
        </w:rPr>
        <w:t>故障是在第三方环境中</w:t>
      </w:r>
      <w:r>
        <w:rPr>
          <w:rFonts w:ascii="Arial" w:eastAsia="Arial"/>
          <w:lang w:eastAsia="zh-CN"/>
        </w:rPr>
        <w:t>.</w:t>
      </w:r>
      <w:r>
        <w:rPr>
          <w:lang w:eastAsia="zh-CN"/>
        </w:rPr>
        <w:t>请与提供地图的第三方联系</w:t>
      </w:r>
      <w:r>
        <w:rPr>
          <w:rFonts w:ascii="Arial" w:eastAsia="Arial"/>
          <w:lang w:eastAsia="zh-CN"/>
        </w:rPr>
        <w:t>,</w:t>
      </w:r>
      <w:r>
        <w:rPr>
          <w:lang w:eastAsia="zh-CN"/>
        </w:rPr>
        <w:t>并请求修复程序以延长正常运行时间</w:t>
      </w:r>
      <w:r>
        <w:rPr>
          <w:rFonts w:ascii="Arial" w:eastAsia="Arial"/>
          <w:lang w:eastAsia="zh-CN"/>
        </w:rPr>
        <w:t>.</w:t>
      </w:r>
    </w:p>
    <w:p w14:paraId="37F7CB41" w14:textId="77777777" w:rsidR="003E0564" w:rsidRDefault="00922136">
      <w:pPr>
        <w:pStyle w:val="ab"/>
        <w:numPr>
          <w:ilvl w:val="0"/>
          <w:numId w:val="53"/>
        </w:numPr>
        <w:tabs>
          <w:tab w:val="left" w:pos="481"/>
        </w:tabs>
        <w:spacing w:line="261" w:lineRule="auto"/>
        <w:ind w:right="293" w:firstLine="0"/>
        <w:rPr>
          <w:rFonts w:ascii="Arial" w:eastAsia="Arial"/>
          <w:sz w:val="20"/>
          <w:lang w:eastAsia="zh-CN"/>
        </w:rPr>
      </w:pPr>
      <w:r>
        <w:rPr>
          <w:spacing w:val="-18"/>
          <w:sz w:val="20"/>
          <w:lang w:eastAsia="zh-CN"/>
        </w:rPr>
        <w:t xml:space="preserve">一个 </w:t>
      </w:r>
      <w:r>
        <w:rPr>
          <w:rFonts w:ascii="Arial" w:eastAsia="Arial"/>
          <w:sz w:val="20"/>
          <w:lang w:eastAsia="zh-CN"/>
        </w:rPr>
        <w:t>NAT</w:t>
      </w:r>
      <w:r>
        <w:rPr>
          <w:rFonts w:ascii="Arial" w:eastAsia="Arial"/>
          <w:spacing w:val="-14"/>
          <w:sz w:val="20"/>
          <w:lang w:eastAsia="zh-CN"/>
        </w:rPr>
        <w:t xml:space="preserve"> </w:t>
      </w:r>
      <w:r>
        <w:rPr>
          <w:sz w:val="20"/>
          <w:lang w:eastAsia="zh-CN"/>
        </w:rPr>
        <w:t>实例已经过载</w:t>
      </w:r>
      <w:r>
        <w:rPr>
          <w:rFonts w:ascii="Arial" w:eastAsia="Arial"/>
          <w:sz w:val="20"/>
          <w:lang w:eastAsia="zh-CN"/>
        </w:rPr>
        <w:t>.</w:t>
      </w:r>
      <w:r>
        <w:rPr>
          <w:spacing w:val="-14"/>
          <w:sz w:val="20"/>
          <w:lang w:eastAsia="zh-CN"/>
        </w:rPr>
        <w:t xml:space="preserve">将两个 </w:t>
      </w:r>
      <w:r>
        <w:rPr>
          <w:rFonts w:ascii="Arial" w:eastAsia="Arial"/>
          <w:sz w:val="20"/>
          <w:lang w:eastAsia="zh-CN"/>
        </w:rPr>
        <w:t>EC2</w:t>
      </w:r>
      <w:r>
        <w:rPr>
          <w:rFonts w:ascii="Arial" w:eastAsia="Arial"/>
          <w:spacing w:val="-4"/>
          <w:sz w:val="20"/>
          <w:lang w:eastAsia="zh-CN"/>
        </w:rPr>
        <w:t xml:space="preserve"> </w:t>
      </w:r>
      <w:r>
        <w:rPr>
          <w:rFonts w:ascii="Arial" w:eastAsia="Arial"/>
          <w:sz w:val="20"/>
          <w:lang w:eastAsia="zh-CN"/>
        </w:rPr>
        <w:t>NAT</w:t>
      </w:r>
      <w:r>
        <w:rPr>
          <w:rFonts w:ascii="Arial" w:eastAsia="Arial"/>
          <w:spacing w:val="-13"/>
          <w:sz w:val="20"/>
          <w:lang w:eastAsia="zh-CN"/>
        </w:rPr>
        <w:t xml:space="preserve"> </w:t>
      </w:r>
      <w:r>
        <w:rPr>
          <w:sz w:val="20"/>
          <w:lang w:eastAsia="zh-CN"/>
        </w:rPr>
        <w:t>实例替换为较大的实例</w:t>
      </w:r>
      <w:r>
        <w:rPr>
          <w:rFonts w:ascii="Arial" w:eastAsia="Arial"/>
          <w:sz w:val="20"/>
          <w:lang w:eastAsia="zh-CN"/>
        </w:rPr>
        <w:t>,</w:t>
      </w:r>
      <w:r>
        <w:rPr>
          <w:sz w:val="20"/>
          <w:lang w:eastAsia="zh-CN"/>
        </w:rPr>
        <w:t>并确保在增加新实例大小时考虑到增长</w:t>
      </w:r>
      <w:r>
        <w:rPr>
          <w:rFonts w:ascii="Arial" w:eastAsia="Arial"/>
          <w:sz w:val="20"/>
          <w:lang w:eastAsia="zh-CN"/>
        </w:rPr>
        <w:t>.</w:t>
      </w:r>
    </w:p>
    <w:p w14:paraId="383D4E5C" w14:textId="77777777" w:rsidR="003E0564" w:rsidRDefault="00922136">
      <w:pPr>
        <w:pStyle w:val="ab"/>
        <w:numPr>
          <w:ilvl w:val="0"/>
          <w:numId w:val="53"/>
        </w:numPr>
        <w:tabs>
          <w:tab w:val="left" w:pos="535"/>
        </w:tabs>
        <w:ind w:left="534" w:hanging="255"/>
        <w:rPr>
          <w:rFonts w:ascii="Arial" w:eastAsia="Arial"/>
          <w:sz w:val="20"/>
          <w:lang w:eastAsia="zh-CN"/>
        </w:rPr>
      </w:pPr>
      <w:r>
        <w:rPr>
          <w:rFonts w:ascii="Arial" w:eastAsia="Arial"/>
          <w:sz w:val="20"/>
          <w:lang w:eastAsia="zh-CN"/>
        </w:rPr>
        <w:t>NAT</w:t>
      </w:r>
      <w:r>
        <w:rPr>
          <w:rFonts w:ascii="Arial" w:eastAsia="Arial"/>
          <w:spacing w:val="-11"/>
          <w:sz w:val="20"/>
          <w:lang w:eastAsia="zh-CN"/>
        </w:rPr>
        <w:t xml:space="preserve"> </w:t>
      </w:r>
      <w:r>
        <w:rPr>
          <w:sz w:val="20"/>
          <w:lang w:eastAsia="zh-CN"/>
        </w:rPr>
        <w:t>实例之一失败</w:t>
      </w:r>
      <w:r>
        <w:rPr>
          <w:rFonts w:ascii="Arial" w:eastAsia="Arial"/>
          <w:sz w:val="20"/>
          <w:lang w:eastAsia="zh-CN"/>
        </w:rPr>
        <w:t>.</w:t>
      </w:r>
      <w:r>
        <w:rPr>
          <w:spacing w:val="-10"/>
          <w:sz w:val="20"/>
          <w:lang w:eastAsia="zh-CN"/>
        </w:rPr>
        <w:t xml:space="preserve">建议使用 </w:t>
      </w:r>
      <w:r>
        <w:rPr>
          <w:rFonts w:ascii="Arial" w:eastAsia="Arial"/>
          <w:sz w:val="20"/>
          <w:lang w:eastAsia="zh-CN"/>
        </w:rPr>
        <w:t>NAT</w:t>
      </w:r>
      <w:r>
        <w:rPr>
          <w:rFonts w:ascii="Arial" w:eastAsia="Arial"/>
          <w:spacing w:val="-10"/>
          <w:sz w:val="20"/>
          <w:lang w:eastAsia="zh-CN"/>
        </w:rPr>
        <w:t xml:space="preserve"> </w:t>
      </w:r>
      <w:r>
        <w:rPr>
          <w:spacing w:val="-10"/>
          <w:sz w:val="20"/>
          <w:lang w:eastAsia="zh-CN"/>
        </w:rPr>
        <w:t xml:space="preserve">网关替换 </w:t>
      </w:r>
      <w:r>
        <w:rPr>
          <w:rFonts w:ascii="Arial" w:eastAsia="Arial"/>
          <w:sz w:val="20"/>
          <w:lang w:eastAsia="zh-CN"/>
        </w:rPr>
        <w:t>EC2</w:t>
      </w:r>
      <w:r>
        <w:rPr>
          <w:rFonts w:ascii="Arial" w:eastAsia="Arial"/>
          <w:spacing w:val="1"/>
          <w:sz w:val="20"/>
          <w:lang w:eastAsia="zh-CN"/>
        </w:rPr>
        <w:t xml:space="preserve"> </w:t>
      </w:r>
      <w:r>
        <w:rPr>
          <w:rFonts w:ascii="Arial" w:eastAsia="Arial"/>
          <w:sz w:val="20"/>
          <w:lang w:eastAsia="zh-CN"/>
        </w:rPr>
        <w:t>NAT</w:t>
      </w:r>
      <w:r>
        <w:rPr>
          <w:rFonts w:ascii="Arial" w:eastAsia="Arial"/>
          <w:spacing w:val="-11"/>
          <w:sz w:val="20"/>
          <w:lang w:eastAsia="zh-CN"/>
        </w:rPr>
        <w:t xml:space="preserve"> </w:t>
      </w:r>
      <w:r>
        <w:rPr>
          <w:sz w:val="20"/>
          <w:lang w:eastAsia="zh-CN"/>
        </w:rPr>
        <w:t>实例</w:t>
      </w:r>
      <w:r>
        <w:rPr>
          <w:rFonts w:ascii="Arial" w:eastAsia="Arial"/>
          <w:sz w:val="20"/>
          <w:lang w:eastAsia="zh-CN"/>
        </w:rPr>
        <w:t>.</w:t>
      </w:r>
    </w:p>
    <w:p w14:paraId="22F3FFC8" w14:textId="77777777" w:rsidR="003E0564" w:rsidRDefault="003E0564">
      <w:pPr>
        <w:pStyle w:val="a4"/>
        <w:spacing w:before="5"/>
        <w:ind w:left="0"/>
        <w:rPr>
          <w:rFonts w:ascii="Arial"/>
          <w:sz w:val="23"/>
          <w:lang w:eastAsia="zh-CN"/>
        </w:rPr>
      </w:pPr>
    </w:p>
    <w:p w14:paraId="05A865C4"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D</w:t>
      </w:r>
    </w:p>
    <w:p w14:paraId="2854B5F8"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54D5B38C" w14:textId="77777777" w:rsidR="003E0564" w:rsidRDefault="00922136">
      <w:pPr>
        <w:pStyle w:val="a4"/>
        <w:spacing w:before="22"/>
        <w:rPr>
          <w:lang w:eastAsia="zh-CN"/>
        </w:rPr>
      </w:pPr>
      <w:r>
        <w:rPr>
          <w:rFonts w:ascii="Arial" w:eastAsia="Arial"/>
          <w:lang w:eastAsia="zh-CN"/>
        </w:rPr>
        <w:t xml:space="preserve">A </w:t>
      </w:r>
      <w:r>
        <w:rPr>
          <w:lang w:eastAsia="zh-CN"/>
        </w:rPr>
        <w:t>不能</w:t>
      </w:r>
      <w:r>
        <w:rPr>
          <w:rFonts w:ascii="Arial" w:eastAsia="Arial"/>
          <w:lang w:eastAsia="zh-CN"/>
        </w:rPr>
        <w:t>,</w:t>
      </w:r>
      <w:r>
        <w:rPr>
          <w:lang w:eastAsia="zh-CN"/>
        </w:rPr>
        <w:t xml:space="preserve">因为有 </w:t>
      </w:r>
      <w:r>
        <w:rPr>
          <w:rFonts w:ascii="Arial" w:eastAsia="Arial"/>
          <w:lang w:eastAsia="zh-CN"/>
        </w:rPr>
        <w:t>50%</w:t>
      </w:r>
      <w:r>
        <w:rPr>
          <w:lang w:eastAsia="zh-CN"/>
        </w:rPr>
        <w:t>的呼叫成功</w:t>
      </w:r>
      <w:r>
        <w:rPr>
          <w:rFonts w:ascii="Arial" w:eastAsia="Arial"/>
          <w:lang w:eastAsia="zh-CN"/>
        </w:rPr>
        <w:t>.C.</w:t>
      </w:r>
      <w:r>
        <w:rPr>
          <w:lang w:eastAsia="zh-CN"/>
        </w:rPr>
        <w:t>可以工作</w:t>
      </w:r>
      <w:r>
        <w:rPr>
          <w:rFonts w:ascii="Arial" w:eastAsia="Arial"/>
          <w:lang w:eastAsia="zh-CN"/>
        </w:rPr>
        <w:t>,</w:t>
      </w:r>
      <w:r>
        <w:rPr>
          <w:lang w:eastAsia="zh-CN"/>
        </w:rPr>
        <w:t>但实际上不是扩展性的好解决方案</w:t>
      </w:r>
    </w:p>
    <w:p w14:paraId="2555F480" w14:textId="77777777" w:rsidR="003E0564" w:rsidRDefault="003E0564">
      <w:pPr>
        <w:pStyle w:val="a4"/>
        <w:ind w:left="0"/>
        <w:rPr>
          <w:sz w:val="22"/>
          <w:lang w:eastAsia="zh-CN"/>
        </w:rPr>
      </w:pPr>
    </w:p>
    <w:p w14:paraId="6D91A8E4" w14:textId="77777777" w:rsidR="003E0564" w:rsidRDefault="003E0564">
      <w:pPr>
        <w:pStyle w:val="a4"/>
        <w:spacing w:before="7"/>
        <w:ind w:left="0"/>
        <w:rPr>
          <w:sz w:val="18"/>
          <w:lang w:eastAsia="zh-CN"/>
        </w:rPr>
      </w:pPr>
    </w:p>
    <w:p w14:paraId="08091D3B" w14:textId="77777777" w:rsidR="003E0564" w:rsidRDefault="00922136">
      <w:pPr>
        <w:pStyle w:val="a4"/>
        <w:rPr>
          <w:rFonts w:ascii="Arial"/>
          <w:lang w:eastAsia="zh-CN"/>
        </w:rPr>
      </w:pPr>
      <w:r>
        <w:rPr>
          <w:rFonts w:ascii="Arial"/>
          <w:lang w:eastAsia="zh-CN"/>
        </w:rPr>
        <w:t>Question 51</w:t>
      </w:r>
      <w:r w:rsidR="003A3294">
        <w:rPr>
          <w:rFonts w:ascii="Arial"/>
          <w:b/>
          <w:bCs/>
          <w:color w:val="FF0000"/>
          <w:lang w:eastAsia="zh-CN"/>
        </w:rPr>
        <w:t xml:space="preserve">     03/23</w:t>
      </w:r>
      <w:r w:rsidR="003A3294">
        <w:rPr>
          <w:rFonts w:ascii="Arial" w:hint="eastAsia"/>
          <w:b/>
          <w:bCs/>
          <w:color w:val="FF0000"/>
          <w:lang w:eastAsia="zh-CN"/>
        </w:rPr>
        <w:t>考题</w:t>
      </w:r>
    </w:p>
    <w:p w14:paraId="60B31136" w14:textId="77777777" w:rsidR="003E0564" w:rsidRDefault="00922136">
      <w:pPr>
        <w:pStyle w:val="a4"/>
        <w:spacing w:before="19" w:line="261" w:lineRule="auto"/>
        <w:ind w:right="252"/>
        <w:rPr>
          <w:rFonts w:ascii="Arial" w:eastAsia="Arial"/>
          <w:lang w:eastAsia="zh-CN"/>
        </w:rPr>
      </w:pPr>
      <w:r>
        <w:rPr>
          <w:lang w:eastAsia="zh-CN"/>
        </w:rPr>
        <w:t>一家公司正在迁移到云</w:t>
      </w:r>
      <w:r>
        <w:rPr>
          <w:rFonts w:ascii="Arial" w:eastAsia="Arial"/>
          <w:lang w:eastAsia="zh-CN"/>
        </w:rPr>
        <w:t>.</w:t>
      </w:r>
      <w:r>
        <w:rPr>
          <w:lang w:eastAsia="zh-CN"/>
        </w:rPr>
        <w:t>它希望评估其现有数据中心环境中虚拟机的配置</w:t>
      </w:r>
      <w:r>
        <w:rPr>
          <w:rFonts w:ascii="Arial" w:eastAsia="Arial"/>
          <w:lang w:eastAsia="zh-CN"/>
        </w:rPr>
        <w:t>,</w:t>
      </w:r>
      <w:r>
        <w:rPr>
          <w:lang w:eastAsia="zh-CN"/>
        </w:rPr>
        <w:t>以确保其可以准确调整新</w:t>
      </w:r>
      <w:r>
        <w:rPr>
          <w:rFonts w:ascii="Arial" w:eastAsia="Arial"/>
          <w:lang w:eastAsia="zh-CN"/>
        </w:rPr>
        <w:t xml:space="preserve">Amazon EC2 </w:t>
      </w:r>
      <w:r>
        <w:rPr>
          <w:lang w:eastAsia="zh-CN"/>
        </w:rPr>
        <w:t>实例的大小</w:t>
      </w:r>
      <w:r>
        <w:rPr>
          <w:rFonts w:ascii="Arial" w:eastAsia="Arial"/>
          <w:lang w:eastAsia="zh-CN"/>
        </w:rPr>
        <w:t>.</w:t>
      </w:r>
      <w:r>
        <w:rPr>
          <w:lang w:eastAsia="zh-CN"/>
        </w:rPr>
        <w:t>该公司想要收集指标</w:t>
      </w:r>
      <w:r>
        <w:rPr>
          <w:rFonts w:ascii="Arial" w:eastAsia="Arial"/>
          <w:lang w:eastAsia="zh-CN"/>
        </w:rPr>
        <w:t>,</w:t>
      </w:r>
      <w:r>
        <w:rPr>
          <w:lang w:eastAsia="zh-CN"/>
        </w:rPr>
        <w:t xml:space="preserve">例如 </w:t>
      </w:r>
      <w:r>
        <w:rPr>
          <w:rFonts w:ascii="Arial" w:eastAsia="Arial"/>
          <w:lang w:eastAsia="zh-CN"/>
        </w:rPr>
        <w:t>CPU,</w:t>
      </w:r>
      <w:r>
        <w:rPr>
          <w:lang w:eastAsia="zh-CN"/>
        </w:rPr>
        <w:t>内存和磁盘利用率</w:t>
      </w:r>
      <w:r>
        <w:rPr>
          <w:rFonts w:ascii="Arial" w:eastAsia="Arial"/>
          <w:lang w:eastAsia="zh-CN"/>
        </w:rPr>
        <w:t>,</w:t>
      </w:r>
      <w:r>
        <w:rPr>
          <w:lang w:eastAsia="zh-CN"/>
        </w:rPr>
        <w:t>并且需要清点每个实例上正在运行的进程</w:t>
      </w:r>
      <w:r>
        <w:rPr>
          <w:rFonts w:ascii="Arial" w:eastAsia="Arial"/>
          <w:lang w:eastAsia="zh-CN"/>
        </w:rPr>
        <w:t>.</w:t>
      </w:r>
      <w:r>
        <w:rPr>
          <w:lang w:eastAsia="zh-CN"/>
        </w:rPr>
        <w:t>该公司还希望监视网络连接以映射服务器之间的通信</w:t>
      </w:r>
      <w:r>
        <w:rPr>
          <w:rFonts w:ascii="Arial" w:eastAsia="Arial"/>
          <w:lang w:eastAsia="zh-CN"/>
        </w:rPr>
        <w:t>.</w:t>
      </w:r>
    </w:p>
    <w:p w14:paraId="50A827F9" w14:textId="77777777" w:rsidR="003E0564" w:rsidRDefault="003E0564">
      <w:pPr>
        <w:pStyle w:val="a4"/>
        <w:spacing w:before="8"/>
        <w:ind w:left="0"/>
        <w:rPr>
          <w:rFonts w:ascii="Arial"/>
          <w:sz w:val="21"/>
          <w:lang w:eastAsia="zh-CN"/>
        </w:rPr>
      </w:pPr>
    </w:p>
    <w:p w14:paraId="5E124FC0" w14:textId="77777777" w:rsidR="003E0564" w:rsidRDefault="00922136">
      <w:pPr>
        <w:pStyle w:val="a4"/>
        <w:rPr>
          <w:rFonts w:ascii="Arial" w:eastAsia="Arial"/>
          <w:lang w:eastAsia="zh-CN"/>
        </w:rPr>
      </w:pPr>
      <w:r>
        <w:rPr>
          <w:lang w:eastAsia="zh-CN"/>
        </w:rPr>
        <w:t>哪个可以使该数据收集成本最低</w:t>
      </w:r>
      <w:r>
        <w:rPr>
          <w:rFonts w:ascii="Arial" w:eastAsia="Arial"/>
          <w:lang w:eastAsia="zh-CN"/>
        </w:rPr>
        <w:t>?</w:t>
      </w:r>
    </w:p>
    <w:p w14:paraId="7F8A5FD9" w14:textId="77777777" w:rsidR="003E0564" w:rsidRDefault="003E0564">
      <w:pPr>
        <w:pStyle w:val="a4"/>
        <w:spacing w:before="7"/>
        <w:ind w:left="0"/>
        <w:rPr>
          <w:rFonts w:ascii="Arial"/>
          <w:sz w:val="23"/>
          <w:lang w:eastAsia="zh-CN"/>
        </w:rPr>
      </w:pPr>
    </w:p>
    <w:p w14:paraId="7A8C05A2" w14:textId="77777777" w:rsidR="003E0564" w:rsidRDefault="00922136">
      <w:pPr>
        <w:pStyle w:val="ab"/>
        <w:numPr>
          <w:ilvl w:val="0"/>
          <w:numId w:val="54"/>
        </w:numPr>
        <w:tabs>
          <w:tab w:val="left" w:pos="469"/>
        </w:tabs>
        <w:rPr>
          <w:rFonts w:ascii="Arial" w:eastAsia="Arial"/>
          <w:sz w:val="20"/>
        </w:rPr>
      </w:pP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Application Discovery</w:t>
      </w:r>
      <w:r>
        <w:rPr>
          <w:rFonts w:ascii="Arial" w:eastAsia="Arial"/>
          <w:spacing w:val="-1"/>
          <w:sz w:val="20"/>
        </w:rPr>
        <w:t xml:space="preserve"> </w:t>
      </w:r>
      <w:r>
        <w:rPr>
          <w:rFonts w:ascii="Arial" w:eastAsia="Arial"/>
          <w:sz w:val="20"/>
        </w:rPr>
        <w:t>Service</w:t>
      </w:r>
      <w:r>
        <w:rPr>
          <w:rFonts w:ascii="Arial" w:eastAsia="Arial"/>
          <w:spacing w:val="-12"/>
          <w:sz w:val="20"/>
        </w:rPr>
        <w:t xml:space="preserve"> </w:t>
      </w:r>
      <w:r>
        <w:rPr>
          <w:sz w:val="20"/>
        </w:rPr>
        <w:t>并将数据收集代理部署到数据中心中的每个虚拟机</w:t>
      </w:r>
      <w:r>
        <w:rPr>
          <w:rFonts w:ascii="Arial" w:eastAsia="Arial"/>
          <w:sz w:val="20"/>
        </w:rPr>
        <w:t>.</w:t>
      </w:r>
    </w:p>
    <w:p w14:paraId="68C11727" w14:textId="77777777" w:rsidR="003E0564" w:rsidRDefault="00922136">
      <w:pPr>
        <w:pStyle w:val="ab"/>
        <w:numPr>
          <w:ilvl w:val="0"/>
          <w:numId w:val="54"/>
        </w:numPr>
        <w:tabs>
          <w:tab w:val="left" w:pos="469"/>
        </w:tabs>
        <w:spacing w:before="25" w:line="261" w:lineRule="auto"/>
        <w:ind w:left="280" w:right="293" w:firstLine="0"/>
        <w:rPr>
          <w:rFonts w:ascii="Arial" w:eastAsia="Arial"/>
          <w:sz w:val="20"/>
        </w:rPr>
      </w:pPr>
      <w:r>
        <w:rPr>
          <w:spacing w:val="-4"/>
          <w:sz w:val="20"/>
        </w:rPr>
        <w:t xml:space="preserve">在本地环境中的所有服务器上配置 </w:t>
      </w:r>
      <w:r>
        <w:rPr>
          <w:rFonts w:ascii="Arial" w:eastAsia="Arial"/>
          <w:sz w:val="20"/>
        </w:rPr>
        <w:t>Amazon</w:t>
      </w:r>
      <w:r>
        <w:rPr>
          <w:rFonts w:ascii="Arial" w:eastAsia="Arial"/>
          <w:spacing w:val="-5"/>
          <w:sz w:val="20"/>
        </w:rPr>
        <w:t xml:space="preserve"> </w:t>
      </w:r>
      <w:r>
        <w:rPr>
          <w:rFonts w:ascii="Arial" w:eastAsia="Arial"/>
          <w:sz w:val="20"/>
        </w:rPr>
        <w:t>CloudWatch</w:t>
      </w:r>
      <w:r>
        <w:rPr>
          <w:rFonts w:ascii="Arial" w:eastAsia="Arial"/>
          <w:spacing w:val="-17"/>
          <w:sz w:val="20"/>
        </w:rPr>
        <w:t xml:space="preserve"> </w:t>
      </w:r>
      <w:r>
        <w:rPr>
          <w:sz w:val="20"/>
        </w:rPr>
        <w:t>代理</w:t>
      </w:r>
      <w:r>
        <w:rPr>
          <w:rFonts w:ascii="Arial" w:eastAsia="Arial"/>
          <w:sz w:val="20"/>
        </w:rPr>
        <w:t>,</w:t>
      </w:r>
      <w:r>
        <w:rPr>
          <w:spacing w:val="-7"/>
          <w:sz w:val="20"/>
        </w:rPr>
        <w:t xml:space="preserve">并将指标发布到 </w:t>
      </w:r>
      <w:r>
        <w:rPr>
          <w:rFonts w:ascii="Arial" w:eastAsia="Arial"/>
          <w:sz w:val="20"/>
        </w:rPr>
        <w:t>Amazon</w:t>
      </w:r>
      <w:r>
        <w:rPr>
          <w:rFonts w:ascii="Arial" w:eastAsia="Arial"/>
          <w:spacing w:val="-4"/>
          <w:sz w:val="20"/>
        </w:rPr>
        <w:t xml:space="preserve"> </w:t>
      </w:r>
      <w:r>
        <w:rPr>
          <w:rFonts w:ascii="Arial" w:eastAsia="Arial"/>
          <w:sz w:val="20"/>
        </w:rPr>
        <w:t>CloudWatch Logs.</w:t>
      </w:r>
    </w:p>
    <w:p w14:paraId="52A22462" w14:textId="77777777" w:rsidR="003E0564" w:rsidRDefault="00922136">
      <w:pPr>
        <w:pStyle w:val="ab"/>
        <w:numPr>
          <w:ilvl w:val="0"/>
          <w:numId w:val="54"/>
        </w:numPr>
        <w:tabs>
          <w:tab w:val="left" w:pos="481"/>
        </w:tabs>
        <w:spacing w:line="254" w:lineRule="exact"/>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Application</w:t>
      </w:r>
      <w:r>
        <w:rPr>
          <w:rFonts w:ascii="Arial" w:eastAsia="Arial"/>
          <w:spacing w:val="1"/>
          <w:sz w:val="20"/>
        </w:rPr>
        <w:t xml:space="preserve"> </w:t>
      </w:r>
      <w:r>
        <w:rPr>
          <w:rFonts w:ascii="Arial" w:eastAsia="Arial"/>
          <w:sz w:val="20"/>
        </w:rPr>
        <w:t>Discovery</w:t>
      </w:r>
      <w:r>
        <w:rPr>
          <w:rFonts w:ascii="Arial" w:eastAsia="Arial"/>
          <w:spacing w:val="-1"/>
          <w:sz w:val="20"/>
        </w:rPr>
        <w:t xml:space="preserve"> </w:t>
      </w:r>
      <w:r>
        <w:rPr>
          <w:rFonts w:ascii="Arial" w:eastAsia="Arial"/>
          <w:sz w:val="20"/>
        </w:rPr>
        <w:t>Service</w:t>
      </w:r>
      <w:r>
        <w:rPr>
          <w:rFonts w:ascii="Arial" w:eastAsia="Arial"/>
          <w:spacing w:val="-9"/>
          <w:sz w:val="20"/>
        </w:rPr>
        <w:t xml:space="preserve"> </w:t>
      </w:r>
      <w:r>
        <w:rPr>
          <w:sz w:val="20"/>
        </w:rPr>
        <w:t>并在现有虚拟化环境中启用无代理发现</w:t>
      </w:r>
      <w:r>
        <w:rPr>
          <w:rFonts w:ascii="Arial" w:eastAsia="Arial"/>
          <w:sz w:val="20"/>
        </w:rPr>
        <w:t>.</w:t>
      </w:r>
    </w:p>
    <w:p w14:paraId="315AAF0D" w14:textId="77777777" w:rsidR="003E0564" w:rsidRDefault="003E0564">
      <w:pPr>
        <w:spacing w:line="254" w:lineRule="exact"/>
        <w:rPr>
          <w:rFonts w:ascii="Arial" w:eastAsia="Arial"/>
          <w:sz w:val="20"/>
        </w:rPr>
        <w:sectPr w:rsidR="003E0564">
          <w:pgSz w:w="12240" w:h="15840"/>
          <w:pgMar w:top="900" w:right="1200" w:bottom="1220" w:left="1520" w:header="636" w:footer="1036" w:gutter="0"/>
          <w:cols w:space="720"/>
        </w:sectPr>
      </w:pPr>
    </w:p>
    <w:p w14:paraId="7EFA4B54" w14:textId="77777777" w:rsidR="003E0564" w:rsidRDefault="003E0564">
      <w:pPr>
        <w:pStyle w:val="a4"/>
        <w:ind w:left="0"/>
        <w:rPr>
          <w:rFonts w:ascii="Arial"/>
        </w:rPr>
      </w:pPr>
    </w:p>
    <w:p w14:paraId="6328CBE7" w14:textId="77777777" w:rsidR="003E0564" w:rsidRDefault="003E0564">
      <w:pPr>
        <w:pStyle w:val="a4"/>
        <w:spacing w:before="1"/>
        <w:ind w:left="0"/>
        <w:rPr>
          <w:rFonts w:ascii="Arial"/>
        </w:rPr>
      </w:pPr>
    </w:p>
    <w:p w14:paraId="2F233675" w14:textId="77777777" w:rsidR="003E0564" w:rsidRDefault="00922136">
      <w:pPr>
        <w:pStyle w:val="ab"/>
        <w:numPr>
          <w:ilvl w:val="0"/>
          <w:numId w:val="54"/>
        </w:numPr>
        <w:tabs>
          <w:tab w:val="left" w:pos="481"/>
        </w:tabs>
        <w:spacing w:before="80" w:line="261" w:lineRule="auto"/>
        <w:ind w:left="280" w:right="211" w:firstLine="0"/>
        <w:rPr>
          <w:rFonts w:ascii="Arial" w:eastAsia="Arial"/>
          <w:sz w:val="20"/>
        </w:rPr>
      </w:pPr>
      <w:r>
        <w:rPr>
          <w:spacing w:val="-27"/>
          <w:sz w:val="20"/>
        </w:rPr>
        <w:t xml:space="preserve">在 </w:t>
      </w:r>
      <w:r>
        <w:rPr>
          <w:rFonts w:ascii="Arial" w:eastAsia="Arial"/>
          <w:sz w:val="20"/>
        </w:rPr>
        <w:t>AWS</w:t>
      </w:r>
      <w:r>
        <w:rPr>
          <w:rFonts w:ascii="Arial" w:eastAsia="Arial"/>
          <w:spacing w:val="-18"/>
          <w:sz w:val="20"/>
        </w:rPr>
        <w:t xml:space="preserve"> </w:t>
      </w:r>
      <w:r>
        <w:rPr>
          <w:spacing w:val="-6"/>
          <w:sz w:val="20"/>
        </w:rPr>
        <w:t xml:space="preserve">管理控制台中启用 </w:t>
      </w:r>
      <w:r>
        <w:rPr>
          <w:rFonts w:ascii="Arial" w:eastAsia="Arial"/>
          <w:sz w:val="20"/>
        </w:rPr>
        <w:t>AWS</w:t>
      </w:r>
      <w:r>
        <w:rPr>
          <w:rFonts w:ascii="Arial" w:eastAsia="Arial"/>
          <w:spacing w:val="-6"/>
          <w:sz w:val="20"/>
        </w:rPr>
        <w:t xml:space="preserve"> </w:t>
      </w:r>
      <w:r>
        <w:rPr>
          <w:rFonts w:ascii="Arial" w:eastAsia="Arial"/>
          <w:sz w:val="20"/>
        </w:rPr>
        <w:t>Application</w:t>
      </w:r>
      <w:r>
        <w:rPr>
          <w:rFonts w:ascii="Arial" w:eastAsia="Arial"/>
          <w:spacing w:val="-2"/>
          <w:sz w:val="20"/>
        </w:rPr>
        <w:t xml:space="preserve"> </w:t>
      </w:r>
      <w:r>
        <w:rPr>
          <w:rFonts w:ascii="Arial" w:eastAsia="Arial"/>
          <w:sz w:val="20"/>
        </w:rPr>
        <w:t>Discovery</w:t>
      </w:r>
      <w:r>
        <w:rPr>
          <w:rFonts w:ascii="Arial" w:eastAsia="Arial"/>
          <w:spacing w:val="-14"/>
          <w:sz w:val="20"/>
        </w:rPr>
        <w:t xml:space="preserve"> </w:t>
      </w:r>
      <w:r>
        <w:rPr>
          <w:sz w:val="20"/>
        </w:rPr>
        <w:t>服务</w:t>
      </w:r>
      <w:r>
        <w:rPr>
          <w:rFonts w:ascii="Arial" w:eastAsia="Arial"/>
          <w:sz w:val="20"/>
        </w:rPr>
        <w:t>,</w:t>
      </w:r>
      <w:r>
        <w:rPr>
          <w:spacing w:val="-4"/>
          <w:sz w:val="20"/>
        </w:rPr>
        <w:t xml:space="preserve">并将公司防火墙配置为允许通过 </w:t>
      </w:r>
      <w:r>
        <w:rPr>
          <w:rFonts w:ascii="Arial" w:eastAsia="Arial"/>
          <w:sz w:val="20"/>
        </w:rPr>
        <w:t>VPN</w:t>
      </w:r>
      <w:r>
        <w:rPr>
          <w:rFonts w:ascii="Arial" w:eastAsia="Arial"/>
          <w:spacing w:val="-12"/>
          <w:sz w:val="20"/>
        </w:rPr>
        <w:t xml:space="preserve"> </w:t>
      </w:r>
      <w:r>
        <w:rPr>
          <w:sz w:val="20"/>
        </w:rPr>
        <w:t>进行扫描</w:t>
      </w:r>
      <w:r>
        <w:rPr>
          <w:rFonts w:ascii="Arial" w:eastAsia="Arial"/>
          <w:sz w:val="20"/>
        </w:rPr>
        <w:t>.</w:t>
      </w:r>
    </w:p>
    <w:p w14:paraId="74ED02AA" w14:textId="77777777" w:rsidR="003E0564" w:rsidRDefault="003E0564">
      <w:pPr>
        <w:pStyle w:val="a4"/>
        <w:spacing w:before="8"/>
        <w:ind w:left="0"/>
        <w:rPr>
          <w:rFonts w:ascii="Arial"/>
          <w:sz w:val="21"/>
        </w:rPr>
      </w:pPr>
    </w:p>
    <w:p w14:paraId="438C1DA2" w14:textId="77777777" w:rsidR="003E0564" w:rsidRDefault="00922136">
      <w:pPr>
        <w:pStyle w:val="a4"/>
        <w:spacing w:before="1"/>
        <w:rPr>
          <w:rFonts w:ascii="Arial" w:eastAsia="Arial"/>
        </w:rPr>
      </w:pPr>
      <w:r>
        <w:t>答案</w:t>
      </w:r>
      <w:r>
        <w:rPr>
          <w:rFonts w:ascii="Arial" w:eastAsia="Arial"/>
        </w:rPr>
        <w:t>: A</w:t>
      </w:r>
    </w:p>
    <w:p w14:paraId="71599CA6" w14:textId="77777777" w:rsidR="003E0564" w:rsidRDefault="00922136">
      <w:pPr>
        <w:pStyle w:val="a4"/>
        <w:spacing w:before="22"/>
        <w:rPr>
          <w:rFonts w:ascii="Arial" w:eastAsia="Arial"/>
        </w:rPr>
      </w:pPr>
      <w:r>
        <w:t>解释</w:t>
      </w:r>
      <w:r>
        <w:rPr>
          <w:rFonts w:ascii="Arial" w:eastAsia="Arial"/>
        </w:rPr>
        <w:t>:</w:t>
      </w:r>
    </w:p>
    <w:p w14:paraId="15DB937A" w14:textId="77777777" w:rsidR="003E0564" w:rsidRDefault="00922136">
      <w:pPr>
        <w:pStyle w:val="a4"/>
        <w:spacing w:before="24"/>
      </w:pPr>
      <w:r>
        <w:rPr>
          <w:rFonts w:ascii="Arial" w:eastAsia="Arial"/>
        </w:rPr>
        <w:t xml:space="preserve">B.CloudWatch </w:t>
      </w:r>
      <w:r>
        <w:t>代理用于发送日志项目</w:t>
      </w:r>
      <w:r>
        <w:rPr>
          <w:rFonts w:ascii="Arial" w:eastAsia="Arial"/>
        </w:rPr>
        <w:t>,</w:t>
      </w:r>
      <w:r>
        <w:t xml:space="preserve">并且不监视网络流量 </w:t>
      </w:r>
      <w:r>
        <w:rPr>
          <w:rFonts w:ascii="Arial" w:eastAsia="Arial"/>
        </w:rPr>
        <w:t xml:space="preserve">C.Agentless </w:t>
      </w:r>
      <w:r>
        <w:t>发现无法获取流程信息</w:t>
      </w:r>
    </w:p>
    <w:p w14:paraId="23B57CE0" w14:textId="77777777" w:rsidR="003E0564" w:rsidRDefault="00922136">
      <w:pPr>
        <w:pStyle w:val="a4"/>
        <w:spacing w:before="20"/>
        <w:rPr>
          <w:rFonts w:ascii="Arial"/>
        </w:rPr>
      </w:pPr>
      <w:r>
        <w:rPr>
          <w:rFonts w:ascii="Arial"/>
        </w:rPr>
        <w:t>https://aws.amazon.com/application-discovery/faqs/#</w:t>
      </w:r>
    </w:p>
    <w:p w14:paraId="048450C8" w14:textId="77777777" w:rsidR="003E0564" w:rsidRDefault="003E0564">
      <w:pPr>
        <w:pStyle w:val="a4"/>
        <w:ind w:left="0"/>
        <w:rPr>
          <w:rFonts w:ascii="Arial"/>
          <w:sz w:val="22"/>
        </w:rPr>
      </w:pPr>
    </w:p>
    <w:p w14:paraId="631BACFF" w14:textId="77777777" w:rsidR="003E0564" w:rsidRDefault="003E0564">
      <w:pPr>
        <w:pStyle w:val="a4"/>
        <w:spacing w:before="11"/>
        <w:ind w:left="0"/>
        <w:rPr>
          <w:rFonts w:ascii="Arial"/>
          <w:sz w:val="22"/>
        </w:rPr>
      </w:pPr>
    </w:p>
    <w:p w14:paraId="37C89026" w14:textId="77777777" w:rsidR="003E0564" w:rsidRDefault="00922136">
      <w:pPr>
        <w:pStyle w:val="a4"/>
        <w:rPr>
          <w:rFonts w:ascii="Arial"/>
          <w:lang w:eastAsia="zh-CN"/>
        </w:rPr>
      </w:pPr>
      <w:r>
        <w:rPr>
          <w:rFonts w:ascii="Arial"/>
          <w:lang w:eastAsia="zh-CN"/>
        </w:rPr>
        <w:t>Question 52</w:t>
      </w:r>
    </w:p>
    <w:p w14:paraId="244ECFA8" w14:textId="77777777" w:rsidR="003E0564" w:rsidRDefault="00922136">
      <w:pPr>
        <w:pStyle w:val="a4"/>
        <w:spacing w:before="19" w:line="264" w:lineRule="auto"/>
        <w:ind w:right="177"/>
        <w:rPr>
          <w:rFonts w:ascii="Arial" w:eastAsia="Arial"/>
          <w:lang w:eastAsia="zh-CN"/>
        </w:rPr>
      </w:pPr>
      <w:r>
        <w:rPr>
          <w:spacing w:val="-6"/>
          <w:lang w:eastAsia="zh-CN"/>
        </w:rPr>
        <w:t xml:space="preserve">一个公司将有几个 </w:t>
      </w:r>
      <w:r>
        <w:rPr>
          <w:rFonts w:ascii="Arial" w:eastAsia="Arial"/>
          <w:lang w:eastAsia="zh-CN"/>
        </w:rPr>
        <w:t xml:space="preserve">AWS </w:t>
      </w:r>
      <w:r>
        <w:rPr>
          <w:spacing w:val="-8"/>
          <w:lang w:eastAsia="zh-CN"/>
        </w:rPr>
        <w:t xml:space="preserve">账户正在使用 </w:t>
      </w:r>
      <w:r>
        <w:rPr>
          <w:rFonts w:ascii="Arial" w:eastAsia="Arial"/>
          <w:lang w:eastAsia="zh-CN"/>
        </w:rPr>
        <w:t xml:space="preserve">AWS </w:t>
      </w:r>
      <w:r>
        <w:rPr>
          <w:lang w:eastAsia="zh-CN"/>
        </w:rPr>
        <w:t>组织和服务控制策略</w:t>
      </w:r>
      <w:r>
        <w:rPr>
          <w:rFonts w:ascii="Arial" w:eastAsia="Arial"/>
          <w:lang w:eastAsia="zh-CN"/>
        </w:rPr>
        <w:t>(SCP).</w:t>
      </w:r>
      <w:r>
        <w:rPr>
          <w:spacing w:val="-6"/>
          <w:lang w:eastAsia="zh-CN"/>
        </w:rPr>
        <w:t xml:space="preserve">管理员创建了以下 </w:t>
      </w:r>
      <w:r>
        <w:rPr>
          <w:rFonts w:ascii="Arial" w:eastAsia="Arial"/>
          <w:lang w:eastAsia="zh-CN"/>
        </w:rPr>
        <w:t>SCP,</w:t>
      </w:r>
      <w:r>
        <w:rPr>
          <w:lang w:eastAsia="zh-CN"/>
        </w:rPr>
        <w:t>并将其</w:t>
      </w:r>
      <w:r>
        <w:rPr>
          <w:spacing w:val="-9"/>
          <w:lang w:eastAsia="zh-CN"/>
        </w:rPr>
        <w:t xml:space="preserve">附加到包含 </w:t>
      </w:r>
      <w:r>
        <w:rPr>
          <w:rFonts w:ascii="Arial" w:eastAsia="Arial"/>
          <w:lang w:eastAsia="zh-CN"/>
        </w:rPr>
        <w:t xml:space="preserve">AWS </w:t>
      </w:r>
      <w:r>
        <w:rPr>
          <w:spacing w:val="-16"/>
          <w:lang w:eastAsia="zh-CN"/>
        </w:rPr>
        <w:t xml:space="preserve">账户 </w:t>
      </w:r>
      <w:r>
        <w:rPr>
          <w:rFonts w:ascii="Arial" w:eastAsia="Arial"/>
          <w:lang w:eastAsia="zh-CN"/>
        </w:rPr>
        <w:t xml:space="preserve">1111-1111-1111 </w:t>
      </w:r>
      <w:r>
        <w:rPr>
          <w:lang w:eastAsia="zh-CN"/>
        </w:rPr>
        <w:t>的组织单位</w:t>
      </w:r>
      <w:r>
        <w:rPr>
          <w:rFonts w:ascii="Arial" w:eastAsia="Arial"/>
          <w:lang w:eastAsia="zh-CN"/>
        </w:rPr>
        <w:t>(OU):</w:t>
      </w:r>
    </w:p>
    <w:p w14:paraId="7E812F4D" w14:textId="77777777" w:rsidR="003E0564" w:rsidRDefault="003E0564">
      <w:pPr>
        <w:pStyle w:val="a4"/>
        <w:ind w:left="0"/>
        <w:rPr>
          <w:rFonts w:ascii="Arial"/>
          <w:lang w:eastAsia="zh-CN"/>
        </w:rPr>
      </w:pPr>
    </w:p>
    <w:p w14:paraId="3D00A3EB" w14:textId="77777777" w:rsidR="003E0564" w:rsidRDefault="00922136">
      <w:pPr>
        <w:pStyle w:val="a4"/>
        <w:spacing w:before="9"/>
        <w:ind w:left="0"/>
      </w:pPr>
      <w:r>
        <w:rPr>
          <w:noProof/>
          <w:lang w:eastAsia="ja-JP" w:bidi="ar-SA"/>
        </w:rPr>
        <w:drawing>
          <wp:inline distT="0" distB="0" distL="114300" distR="114300" wp14:anchorId="27565416" wp14:editId="35E48E42">
            <wp:extent cx="3360420" cy="266700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360420" cy="2667000"/>
                    </a:xfrm>
                    <a:prstGeom prst="rect">
                      <a:avLst/>
                    </a:prstGeom>
                    <a:noFill/>
                    <a:ln>
                      <a:noFill/>
                    </a:ln>
                  </pic:spPr>
                </pic:pic>
              </a:graphicData>
            </a:graphic>
          </wp:inline>
        </w:drawing>
      </w:r>
    </w:p>
    <w:p w14:paraId="5C9D4D74" w14:textId="77777777" w:rsidR="003E0564" w:rsidRDefault="003E0564">
      <w:pPr>
        <w:pStyle w:val="a4"/>
        <w:spacing w:before="9"/>
        <w:ind w:left="0"/>
      </w:pPr>
    </w:p>
    <w:p w14:paraId="19B1483D" w14:textId="77777777" w:rsidR="003E0564" w:rsidRDefault="00922136">
      <w:pPr>
        <w:pStyle w:val="a4"/>
        <w:spacing w:line="264" w:lineRule="auto"/>
        <w:ind w:right="2447"/>
        <w:rPr>
          <w:rFonts w:ascii="Arial" w:eastAsia="Arial"/>
          <w:lang w:eastAsia="zh-CN"/>
        </w:rPr>
      </w:pPr>
      <w:r>
        <w:rPr>
          <w:spacing w:val="-11"/>
          <w:lang w:eastAsia="zh-CN"/>
        </w:rPr>
        <w:t xml:space="preserve">使用账户 </w:t>
      </w:r>
      <w:r>
        <w:rPr>
          <w:rFonts w:ascii="Arial" w:eastAsia="Arial"/>
          <w:lang w:eastAsia="zh-CN"/>
        </w:rPr>
        <w:t xml:space="preserve">1111-1111-1111 </w:t>
      </w:r>
      <w:r>
        <w:rPr>
          <w:spacing w:val="-4"/>
          <w:lang w:eastAsia="zh-CN"/>
        </w:rPr>
        <w:t xml:space="preserve">的开发人员抱怨他们无法创建 </w:t>
      </w:r>
      <w:r>
        <w:rPr>
          <w:rFonts w:ascii="Arial" w:eastAsia="Arial"/>
          <w:lang w:eastAsia="zh-CN"/>
        </w:rPr>
        <w:t xml:space="preserve">Amazon S3 </w:t>
      </w:r>
      <w:r>
        <w:rPr>
          <w:lang w:eastAsia="zh-CN"/>
        </w:rPr>
        <w:t>存储桶</w:t>
      </w:r>
      <w:r>
        <w:rPr>
          <w:rFonts w:ascii="Arial" w:eastAsia="Arial"/>
          <w:lang w:eastAsia="zh-CN"/>
        </w:rPr>
        <w:t xml:space="preserve">. </w:t>
      </w:r>
      <w:r>
        <w:rPr>
          <w:lang w:eastAsia="zh-CN"/>
        </w:rPr>
        <w:t>管理员应如何解决此问题</w:t>
      </w:r>
      <w:r>
        <w:rPr>
          <w:rFonts w:ascii="Arial" w:eastAsia="Arial"/>
          <w:lang w:eastAsia="zh-CN"/>
        </w:rPr>
        <w:t>?</w:t>
      </w:r>
    </w:p>
    <w:p w14:paraId="412D119E" w14:textId="77777777" w:rsidR="003E0564" w:rsidRDefault="003E0564">
      <w:pPr>
        <w:pStyle w:val="a4"/>
        <w:spacing w:before="3"/>
        <w:ind w:left="0"/>
        <w:rPr>
          <w:rFonts w:ascii="Arial"/>
          <w:sz w:val="21"/>
          <w:lang w:eastAsia="zh-CN"/>
        </w:rPr>
      </w:pPr>
    </w:p>
    <w:p w14:paraId="7909C2D8" w14:textId="77777777" w:rsidR="003E0564" w:rsidRDefault="00922136">
      <w:pPr>
        <w:pStyle w:val="ab"/>
        <w:numPr>
          <w:ilvl w:val="0"/>
          <w:numId w:val="55"/>
        </w:numPr>
        <w:tabs>
          <w:tab w:val="left" w:pos="469"/>
        </w:tabs>
        <w:spacing w:before="1"/>
        <w:rPr>
          <w:rFonts w:ascii="Arial" w:eastAsia="Arial"/>
          <w:sz w:val="20"/>
        </w:rPr>
      </w:pPr>
      <w:r>
        <w:rPr>
          <w:spacing w:val="-26"/>
          <w:sz w:val="20"/>
        </w:rPr>
        <w:t xml:space="preserve">向 </w:t>
      </w:r>
      <w:r>
        <w:rPr>
          <w:rFonts w:ascii="Arial" w:eastAsia="Arial"/>
          <w:sz w:val="20"/>
        </w:rPr>
        <w:t>SCP</w:t>
      </w:r>
      <w:r>
        <w:rPr>
          <w:rFonts w:ascii="Arial" w:eastAsia="Arial"/>
          <w:spacing w:val="-9"/>
          <w:sz w:val="20"/>
        </w:rPr>
        <w:t xml:space="preserve"> </w:t>
      </w:r>
      <w:r>
        <w:rPr>
          <w:sz w:val="20"/>
        </w:rPr>
        <w:t>添加</w:t>
      </w:r>
      <w:r>
        <w:rPr>
          <w:rFonts w:ascii="Arial" w:eastAsia="Arial"/>
          <w:sz w:val="20"/>
        </w:rPr>
        <w:t>"</w:t>
      </w:r>
      <w:r>
        <w:rPr>
          <w:sz w:val="20"/>
        </w:rPr>
        <w:t>允许</w:t>
      </w:r>
      <w:r>
        <w:rPr>
          <w:rFonts w:ascii="Arial" w:eastAsia="Arial"/>
          <w:sz w:val="20"/>
        </w:rPr>
        <w:t>"</w:t>
      </w:r>
      <w:r>
        <w:rPr>
          <w:spacing w:val="-13"/>
          <w:sz w:val="20"/>
        </w:rPr>
        <w:t xml:space="preserve">效果的 </w:t>
      </w:r>
      <w:r>
        <w:rPr>
          <w:rFonts w:ascii="Arial" w:eastAsia="Arial"/>
          <w:sz w:val="20"/>
        </w:rPr>
        <w:t>s3:CreateBucket.</w:t>
      </w:r>
    </w:p>
    <w:p w14:paraId="0684E09E" w14:textId="77777777" w:rsidR="003E0564" w:rsidRDefault="00922136">
      <w:pPr>
        <w:pStyle w:val="ab"/>
        <w:numPr>
          <w:ilvl w:val="0"/>
          <w:numId w:val="55"/>
        </w:numPr>
        <w:tabs>
          <w:tab w:val="left" w:pos="469"/>
        </w:tabs>
        <w:spacing w:before="22"/>
        <w:rPr>
          <w:rFonts w:ascii="Arial" w:eastAsia="Arial"/>
          <w:sz w:val="20"/>
          <w:lang w:eastAsia="zh-CN"/>
        </w:rPr>
      </w:pPr>
      <w:r>
        <w:rPr>
          <w:spacing w:val="-26"/>
          <w:sz w:val="20"/>
          <w:lang w:eastAsia="zh-CN"/>
        </w:rPr>
        <w:t xml:space="preserve">从 </w:t>
      </w:r>
      <w:r>
        <w:rPr>
          <w:rFonts w:ascii="Arial" w:eastAsia="Arial"/>
          <w:sz w:val="20"/>
          <w:lang w:eastAsia="zh-CN"/>
        </w:rPr>
        <w:t>OU</w:t>
      </w:r>
      <w:r>
        <w:rPr>
          <w:rFonts w:ascii="Arial" w:eastAsia="Arial"/>
          <w:spacing w:val="-10"/>
          <w:sz w:val="20"/>
          <w:lang w:eastAsia="zh-CN"/>
        </w:rPr>
        <w:t xml:space="preserve"> </w:t>
      </w:r>
      <w:r>
        <w:rPr>
          <w:sz w:val="20"/>
          <w:lang w:eastAsia="zh-CN"/>
        </w:rPr>
        <w:t>中删除帐户</w:t>
      </w:r>
      <w:r>
        <w:rPr>
          <w:rFonts w:ascii="Arial" w:eastAsia="Arial"/>
          <w:sz w:val="20"/>
          <w:lang w:eastAsia="zh-CN"/>
        </w:rPr>
        <w:t>,</w:t>
      </w:r>
      <w:r>
        <w:rPr>
          <w:spacing w:val="-17"/>
          <w:sz w:val="20"/>
          <w:lang w:eastAsia="zh-CN"/>
        </w:rPr>
        <w:t xml:space="preserve">并将 </w:t>
      </w:r>
      <w:r>
        <w:rPr>
          <w:rFonts w:ascii="Arial" w:eastAsia="Arial"/>
          <w:sz w:val="20"/>
          <w:lang w:eastAsia="zh-CN"/>
        </w:rPr>
        <w:t>SCP</w:t>
      </w:r>
      <w:r>
        <w:rPr>
          <w:rFonts w:ascii="Arial" w:eastAsia="Arial"/>
          <w:spacing w:val="-9"/>
          <w:sz w:val="20"/>
          <w:lang w:eastAsia="zh-CN"/>
        </w:rPr>
        <w:t xml:space="preserve"> </w:t>
      </w:r>
      <w:r>
        <w:rPr>
          <w:spacing w:val="-7"/>
          <w:sz w:val="20"/>
          <w:lang w:eastAsia="zh-CN"/>
        </w:rPr>
        <w:t xml:space="preserve">直接附加到帐户 </w:t>
      </w:r>
      <w:r>
        <w:rPr>
          <w:rFonts w:ascii="Arial" w:eastAsia="Arial"/>
          <w:sz w:val="20"/>
          <w:lang w:eastAsia="zh-CN"/>
        </w:rPr>
        <w:t>1111-1111-1111.</w:t>
      </w:r>
    </w:p>
    <w:p w14:paraId="32A9C286" w14:textId="77777777" w:rsidR="003E0564" w:rsidRDefault="00922136">
      <w:pPr>
        <w:pStyle w:val="ab"/>
        <w:numPr>
          <w:ilvl w:val="0"/>
          <w:numId w:val="55"/>
        </w:numPr>
        <w:tabs>
          <w:tab w:val="left" w:pos="481"/>
        </w:tabs>
        <w:spacing w:before="24"/>
        <w:ind w:left="480" w:hanging="201"/>
        <w:rPr>
          <w:rFonts w:ascii="Arial" w:eastAsia="Arial"/>
          <w:sz w:val="20"/>
        </w:rPr>
      </w:pPr>
      <w:r>
        <w:rPr>
          <w:spacing w:val="-6"/>
          <w:sz w:val="20"/>
        </w:rPr>
        <w:t xml:space="preserve">指示开发人员向其 </w:t>
      </w:r>
      <w:r>
        <w:rPr>
          <w:rFonts w:ascii="Arial" w:eastAsia="Arial"/>
          <w:sz w:val="20"/>
        </w:rPr>
        <w:t>IAM</w:t>
      </w:r>
      <w:r>
        <w:rPr>
          <w:rFonts w:ascii="Arial" w:eastAsia="Arial"/>
          <w:spacing w:val="-11"/>
          <w:sz w:val="20"/>
        </w:rPr>
        <w:t xml:space="preserve"> </w:t>
      </w:r>
      <w:r>
        <w:rPr>
          <w:spacing w:val="-10"/>
          <w:sz w:val="20"/>
        </w:rPr>
        <w:t xml:space="preserve">实体添加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z w:val="20"/>
        </w:rPr>
        <w:t>权限</w:t>
      </w:r>
      <w:r>
        <w:rPr>
          <w:rFonts w:ascii="Arial" w:eastAsia="Arial"/>
          <w:sz w:val="20"/>
        </w:rPr>
        <w:t>.</w:t>
      </w:r>
    </w:p>
    <w:p w14:paraId="35986034" w14:textId="77777777" w:rsidR="003E0564" w:rsidRDefault="00922136">
      <w:pPr>
        <w:pStyle w:val="a4"/>
        <w:spacing w:before="25"/>
        <w:rPr>
          <w:rFonts w:ascii="Arial" w:eastAsia="Arial"/>
          <w:lang w:eastAsia="zh-CN"/>
        </w:rPr>
      </w:pPr>
      <w:r>
        <w:rPr>
          <w:rFonts w:ascii="Arial" w:eastAsia="Arial"/>
          <w:lang w:eastAsia="zh-CN"/>
        </w:rPr>
        <w:t>D.</w:t>
      </w:r>
      <w:r>
        <w:rPr>
          <w:lang w:eastAsia="zh-CN"/>
        </w:rPr>
        <w:t xml:space="preserve">从帐户 </w:t>
      </w:r>
      <w:r>
        <w:rPr>
          <w:rFonts w:ascii="Arial" w:eastAsia="Arial"/>
          <w:lang w:eastAsia="zh-CN"/>
        </w:rPr>
        <w:t xml:space="preserve">1111-1111-1111 </w:t>
      </w:r>
      <w:r>
        <w:rPr>
          <w:lang w:eastAsia="zh-CN"/>
        </w:rPr>
        <w:t xml:space="preserve">中删除 </w:t>
      </w:r>
      <w:r>
        <w:rPr>
          <w:rFonts w:ascii="Arial" w:eastAsia="Arial"/>
          <w:lang w:eastAsia="zh-CN"/>
        </w:rPr>
        <w:t>SCP.</w:t>
      </w:r>
    </w:p>
    <w:p w14:paraId="31AF7658" w14:textId="77777777" w:rsidR="003E0564" w:rsidRDefault="003E0564">
      <w:pPr>
        <w:pStyle w:val="a4"/>
        <w:spacing w:before="7"/>
        <w:ind w:left="0"/>
        <w:rPr>
          <w:rFonts w:ascii="Arial"/>
          <w:sz w:val="23"/>
          <w:lang w:eastAsia="zh-CN"/>
        </w:rPr>
      </w:pPr>
    </w:p>
    <w:p w14:paraId="335BE470" w14:textId="77777777" w:rsidR="003E0564" w:rsidRDefault="00922136">
      <w:pPr>
        <w:pStyle w:val="a4"/>
        <w:rPr>
          <w:rFonts w:ascii="Arial" w:eastAsia="ＭＳ 明朝"/>
          <w:lang w:eastAsia="zh-CN"/>
        </w:rPr>
      </w:pPr>
      <w:r>
        <w:rPr>
          <w:lang w:eastAsia="zh-CN"/>
        </w:rPr>
        <w:t>答案</w:t>
      </w:r>
      <w:r>
        <w:rPr>
          <w:rFonts w:ascii="Arial" w:eastAsia="Arial"/>
          <w:lang w:eastAsia="zh-CN"/>
        </w:rPr>
        <w:t xml:space="preserve">: </w:t>
      </w:r>
      <w:r>
        <w:rPr>
          <w:rFonts w:ascii="Arial" w:eastAsia="ＭＳ 明朝" w:hint="eastAsia"/>
          <w:lang w:eastAsia="zh-CN"/>
        </w:rPr>
        <w:t>C</w:t>
      </w:r>
    </w:p>
    <w:p w14:paraId="675767B0"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1F31C453" w14:textId="77777777" w:rsidR="003E0564" w:rsidRDefault="00922136">
      <w:pPr>
        <w:pStyle w:val="a4"/>
        <w:spacing w:before="25" w:line="261" w:lineRule="auto"/>
        <w:ind w:right="309"/>
        <w:rPr>
          <w:lang w:eastAsia="zh-CN"/>
        </w:rPr>
      </w:pPr>
      <w:r>
        <w:rPr>
          <w:rFonts w:ascii="Arial" w:eastAsia="Arial"/>
          <w:lang w:eastAsia="zh-CN"/>
        </w:rPr>
        <w:t>A.</w:t>
      </w:r>
      <w:r>
        <w:rPr>
          <w:lang w:eastAsia="zh-CN"/>
        </w:rPr>
        <w:t>明确拒绝将覆盖任何允许</w:t>
      </w:r>
      <w:r>
        <w:rPr>
          <w:rFonts w:ascii="Arial" w:eastAsia="Arial"/>
          <w:w w:val="95"/>
          <w:lang w:eastAsia="zh-CN"/>
        </w:rPr>
        <w:t xml:space="preserve">https://docs.aws.amazon.com/organizations/latest/userguide/orgs_manage_policies_about-scps.html     </w:t>
      </w:r>
      <w:r>
        <w:rPr>
          <w:rFonts w:ascii="Arial" w:eastAsia="Arial"/>
          <w:lang w:eastAsia="zh-CN"/>
        </w:rPr>
        <w:t>B.</w:t>
      </w:r>
      <w:r>
        <w:rPr>
          <w:spacing w:val="-8"/>
          <w:lang w:eastAsia="zh-CN"/>
        </w:rPr>
        <w:t xml:space="preserve">仍将停止操作 </w:t>
      </w:r>
      <w:r>
        <w:rPr>
          <w:rFonts w:ascii="Arial" w:eastAsia="Arial"/>
          <w:lang w:eastAsia="zh-CN"/>
        </w:rPr>
        <w:t>C.IAM</w:t>
      </w:r>
      <w:r>
        <w:rPr>
          <w:rFonts w:ascii="Arial" w:eastAsia="Arial"/>
          <w:spacing w:val="-14"/>
          <w:lang w:eastAsia="zh-CN"/>
        </w:rPr>
        <w:t xml:space="preserve"> </w:t>
      </w:r>
      <w:r>
        <w:rPr>
          <w:spacing w:val="-11"/>
          <w:lang w:eastAsia="zh-CN"/>
        </w:rPr>
        <w:t xml:space="preserve">无法覆盖 </w:t>
      </w:r>
      <w:r>
        <w:rPr>
          <w:rFonts w:ascii="Arial" w:eastAsia="Arial"/>
          <w:lang w:eastAsia="zh-CN"/>
        </w:rPr>
        <w:t>SCP,</w:t>
      </w:r>
      <w:r>
        <w:rPr>
          <w:lang w:eastAsia="zh-CN"/>
        </w:rPr>
        <w:t>两者都需要允许该操作</w:t>
      </w:r>
      <w:r>
        <w:rPr>
          <w:rFonts w:ascii="Arial" w:eastAsia="Arial"/>
          <w:lang w:eastAsia="zh-CN"/>
        </w:rPr>
        <w:t>,</w:t>
      </w:r>
      <w:r>
        <w:rPr>
          <w:spacing w:val="-5"/>
          <w:lang w:eastAsia="zh-CN"/>
        </w:rPr>
        <w:t xml:space="preserve">但政策确实不要拒绝创建 </w:t>
      </w:r>
      <w:r>
        <w:rPr>
          <w:rFonts w:ascii="Arial" w:eastAsia="Arial"/>
          <w:lang w:eastAsia="zh-CN"/>
        </w:rPr>
        <w:t>s3</w:t>
      </w:r>
      <w:r>
        <w:rPr>
          <w:rFonts w:ascii="Arial" w:eastAsia="Arial"/>
          <w:spacing w:val="-16"/>
          <w:lang w:eastAsia="zh-CN"/>
        </w:rPr>
        <w:t xml:space="preserve"> </w:t>
      </w:r>
      <w:r>
        <w:rPr>
          <w:lang w:eastAsia="zh-CN"/>
        </w:rPr>
        <w:t>存储桶权限</w:t>
      </w:r>
    </w:p>
    <w:p w14:paraId="53456185" w14:textId="77777777" w:rsidR="003E0564" w:rsidRDefault="003E0564">
      <w:pPr>
        <w:spacing w:line="261" w:lineRule="auto"/>
        <w:rPr>
          <w:lang w:eastAsia="zh-CN"/>
        </w:rPr>
        <w:sectPr w:rsidR="003E0564">
          <w:pgSz w:w="12240" w:h="15840"/>
          <w:pgMar w:top="900" w:right="1200" w:bottom="1220" w:left="1520" w:header="636" w:footer="1036" w:gutter="0"/>
          <w:cols w:space="720"/>
        </w:sectPr>
      </w:pPr>
    </w:p>
    <w:p w14:paraId="27BAFC17" w14:textId="77777777" w:rsidR="003E0564" w:rsidRDefault="003E0564">
      <w:pPr>
        <w:pStyle w:val="a4"/>
        <w:ind w:left="0"/>
        <w:rPr>
          <w:lang w:eastAsia="zh-CN"/>
        </w:rPr>
      </w:pPr>
    </w:p>
    <w:p w14:paraId="4B65D0DA" w14:textId="77777777" w:rsidR="003E0564" w:rsidRDefault="003E0564">
      <w:pPr>
        <w:pStyle w:val="a4"/>
        <w:spacing w:before="12"/>
        <w:ind w:left="0"/>
        <w:rPr>
          <w:sz w:val="15"/>
          <w:lang w:eastAsia="zh-CN"/>
        </w:rPr>
      </w:pPr>
    </w:p>
    <w:p w14:paraId="1C0A1483" w14:textId="77777777" w:rsidR="003E0564" w:rsidRDefault="00922136">
      <w:pPr>
        <w:pStyle w:val="a4"/>
        <w:spacing w:before="80" w:line="259" w:lineRule="auto"/>
        <w:ind w:right="1034"/>
        <w:rPr>
          <w:rFonts w:ascii="Arial" w:eastAsia="Arial"/>
          <w:lang w:eastAsia="zh-CN"/>
        </w:rPr>
      </w:pPr>
      <w:r>
        <w:rPr>
          <w:rFonts w:ascii="Arial" w:eastAsia="Arial"/>
          <w:lang w:eastAsia="zh-CN"/>
        </w:rPr>
        <w:t>D.</w:t>
      </w:r>
      <w:r>
        <w:rPr>
          <w:lang w:eastAsia="zh-CN"/>
        </w:rPr>
        <w:t>会工作</w:t>
      </w:r>
      <w:r>
        <w:rPr>
          <w:rFonts w:ascii="Arial" w:eastAsia="Arial"/>
          <w:lang w:eastAsia="zh-CN"/>
        </w:rPr>
        <w:t>,</w:t>
      </w:r>
      <w:r>
        <w:rPr>
          <w:lang w:eastAsia="zh-CN"/>
        </w:rPr>
        <w:t xml:space="preserve">可能不是最好的选择应该在某处写一个 </w:t>
      </w:r>
      <w:r>
        <w:rPr>
          <w:rFonts w:ascii="Arial" w:eastAsia="Arial"/>
          <w:lang w:eastAsia="zh-CN"/>
        </w:rPr>
        <w:t>SCP,</w:t>
      </w:r>
      <w:r>
        <w:rPr>
          <w:lang w:eastAsia="zh-CN"/>
        </w:rPr>
        <w:t xml:space="preserve">但是 </w:t>
      </w:r>
      <w:r>
        <w:rPr>
          <w:rFonts w:ascii="Arial" w:eastAsia="Arial"/>
          <w:lang w:eastAsia="zh-CN"/>
        </w:rPr>
        <w:t xml:space="preserve">B,C </w:t>
      </w:r>
      <w:r>
        <w:rPr>
          <w:lang w:eastAsia="zh-CN"/>
        </w:rPr>
        <w:t xml:space="preserve">和 </w:t>
      </w:r>
      <w:r>
        <w:rPr>
          <w:rFonts w:ascii="Arial" w:eastAsia="Arial"/>
          <w:lang w:eastAsia="zh-CN"/>
        </w:rPr>
        <w:t xml:space="preserve">D </w:t>
      </w:r>
      <w:r>
        <w:rPr>
          <w:lang w:eastAsia="zh-CN"/>
        </w:rPr>
        <w:t>看起来根本不正确</w:t>
      </w:r>
      <w:r>
        <w:rPr>
          <w:rFonts w:ascii="Arial" w:eastAsia="Arial"/>
          <w:lang w:eastAsia="zh-CN"/>
        </w:rPr>
        <w:t xml:space="preserve">. </w:t>
      </w:r>
      <w:r>
        <w:rPr>
          <w:rFonts w:ascii="Arial" w:eastAsia="Arial"/>
          <w:w w:val="95"/>
          <w:lang w:eastAsia="zh-CN"/>
        </w:rPr>
        <w:t>https://docs.aws.amazon.com/IAM/latest/UserGuide/reference_policies_evaluation-logic.html</w:t>
      </w:r>
    </w:p>
    <w:p w14:paraId="49C1ACD9" w14:textId="77777777" w:rsidR="003E0564" w:rsidRDefault="003E0564">
      <w:pPr>
        <w:pStyle w:val="a4"/>
        <w:ind w:left="0"/>
        <w:rPr>
          <w:rFonts w:ascii="Arial"/>
          <w:sz w:val="22"/>
          <w:lang w:eastAsia="zh-CN"/>
        </w:rPr>
      </w:pPr>
    </w:p>
    <w:p w14:paraId="2610D0B5" w14:textId="77777777" w:rsidR="003E0564" w:rsidRDefault="003E0564">
      <w:pPr>
        <w:pStyle w:val="a4"/>
        <w:spacing w:before="3"/>
        <w:ind w:left="0"/>
        <w:rPr>
          <w:rFonts w:ascii="Arial"/>
          <w:sz w:val="21"/>
          <w:lang w:eastAsia="zh-CN"/>
        </w:rPr>
      </w:pPr>
    </w:p>
    <w:p w14:paraId="6E237B5B" w14:textId="77777777" w:rsidR="003E0564" w:rsidRDefault="00922136">
      <w:pPr>
        <w:pStyle w:val="a4"/>
        <w:spacing w:before="1"/>
        <w:rPr>
          <w:rFonts w:ascii="Arial"/>
          <w:lang w:eastAsia="zh-CN"/>
        </w:rPr>
      </w:pPr>
      <w:r>
        <w:rPr>
          <w:rFonts w:ascii="Arial"/>
          <w:lang w:eastAsia="zh-CN"/>
        </w:rPr>
        <w:t xml:space="preserve">Question 53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p>
    <w:p w14:paraId="62403676" w14:textId="77777777" w:rsidR="003E0564" w:rsidRDefault="00922136">
      <w:pPr>
        <w:pStyle w:val="a4"/>
        <w:spacing w:before="19" w:line="261" w:lineRule="auto"/>
        <w:ind w:right="271"/>
        <w:jc w:val="both"/>
        <w:rPr>
          <w:rFonts w:ascii="Arial" w:eastAsia="Arial"/>
          <w:lang w:eastAsia="zh-CN"/>
        </w:rPr>
      </w:pPr>
      <w:r>
        <w:rPr>
          <w:lang w:eastAsia="zh-CN"/>
        </w:rPr>
        <w:t>提供无线服务的公司需要一种解决方案来存储和分析有关用户活动的日志文件</w:t>
      </w:r>
      <w:r>
        <w:rPr>
          <w:rFonts w:ascii="Arial" w:eastAsia="Arial"/>
          <w:lang w:eastAsia="zh-CN"/>
        </w:rPr>
        <w:t>.</w:t>
      </w:r>
      <w:r>
        <w:rPr>
          <w:lang w:eastAsia="zh-CN"/>
        </w:rPr>
        <w:t>当前</w:t>
      </w:r>
      <w:r>
        <w:rPr>
          <w:rFonts w:ascii="Arial" w:eastAsia="Arial"/>
          <w:lang w:eastAsia="zh-CN"/>
        </w:rPr>
        <w:t>,</w:t>
      </w:r>
      <w:r>
        <w:rPr>
          <w:lang w:eastAsia="zh-CN"/>
        </w:rPr>
        <w:t>日志文件每天交付</w:t>
      </w:r>
      <w:r>
        <w:rPr>
          <w:spacing w:val="-28"/>
          <w:lang w:eastAsia="zh-CN"/>
        </w:rPr>
        <w:t xml:space="preserve">到 </w:t>
      </w:r>
      <w:r>
        <w:rPr>
          <w:rFonts w:ascii="Arial" w:eastAsia="Arial"/>
          <w:lang w:eastAsia="zh-CN"/>
        </w:rPr>
        <w:t>Amazon</w:t>
      </w:r>
      <w:r>
        <w:rPr>
          <w:rFonts w:ascii="Arial" w:eastAsia="Arial"/>
          <w:spacing w:val="-4"/>
          <w:lang w:eastAsia="zh-CN"/>
        </w:rPr>
        <w:t xml:space="preserve"> </w:t>
      </w:r>
      <w:r>
        <w:rPr>
          <w:rFonts w:ascii="Arial" w:eastAsia="Arial"/>
          <w:lang w:eastAsia="zh-CN"/>
        </w:rPr>
        <w:t>EC2</w:t>
      </w:r>
      <w:r>
        <w:rPr>
          <w:rFonts w:ascii="Arial" w:eastAsia="Arial"/>
          <w:spacing w:val="-15"/>
          <w:lang w:eastAsia="zh-CN"/>
        </w:rPr>
        <w:t xml:space="preserve"> </w:t>
      </w:r>
      <w:r>
        <w:rPr>
          <w:spacing w:val="-11"/>
          <w:lang w:eastAsia="zh-CN"/>
        </w:rPr>
        <w:t xml:space="preserve">实例上的 </w:t>
      </w:r>
      <w:r>
        <w:rPr>
          <w:rFonts w:ascii="Arial" w:eastAsia="Arial"/>
          <w:lang w:eastAsia="zh-CN"/>
        </w:rPr>
        <w:t>Amazon</w:t>
      </w:r>
      <w:r>
        <w:rPr>
          <w:rFonts w:ascii="Arial" w:eastAsia="Arial"/>
          <w:spacing w:val="-4"/>
          <w:lang w:eastAsia="zh-CN"/>
        </w:rPr>
        <w:t xml:space="preserve"> </w:t>
      </w:r>
      <w:r>
        <w:rPr>
          <w:rFonts w:ascii="Arial" w:eastAsia="Arial"/>
          <w:lang w:eastAsia="zh-CN"/>
        </w:rPr>
        <w:t>Linux.</w:t>
      </w:r>
      <w:r>
        <w:rPr>
          <w:lang w:eastAsia="zh-CN"/>
        </w:rPr>
        <w:t>批处理脚本每天运行一次</w:t>
      </w:r>
      <w:r>
        <w:rPr>
          <w:rFonts w:ascii="Arial" w:eastAsia="Arial"/>
          <w:lang w:eastAsia="zh-CN"/>
        </w:rPr>
        <w:t>,</w:t>
      </w:r>
      <w:r>
        <w:rPr>
          <w:lang w:eastAsia="zh-CN"/>
        </w:rPr>
        <w:t>以汇总用于第三方工具分析的数据</w:t>
      </w:r>
      <w:r>
        <w:rPr>
          <w:rFonts w:ascii="Arial" w:eastAsia="Arial"/>
          <w:lang w:eastAsia="zh-CN"/>
        </w:rPr>
        <w:t xml:space="preserve">. </w:t>
      </w:r>
      <w:r>
        <w:rPr>
          <w:lang w:eastAsia="zh-CN"/>
        </w:rPr>
        <w:t>推送到第三方工具的数据用于为最终用户生成可视化效果</w:t>
      </w:r>
      <w:r>
        <w:rPr>
          <w:rFonts w:ascii="Arial" w:eastAsia="Arial"/>
          <w:lang w:eastAsia="zh-CN"/>
        </w:rPr>
        <w:t>.</w:t>
      </w:r>
      <w:r>
        <w:rPr>
          <w:lang w:eastAsia="zh-CN"/>
        </w:rPr>
        <w:t>批处理脚本的维护很麻烦</w:t>
      </w:r>
      <w:r>
        <w:rPr>
          <w:rFonts w:ascii="Arial" w:eastAsia="Arial"/>
          <w:lang w:eastAsia="zh-CN"/>
        </w:rPr>
        <w:t>,</w:t>
      </w:r>
      <w:r>
        <w:rPr>
          <w:lang w:eastAsia="zh-CN"/>
        </w:rPr>
        <w:t>并且需要花费数小</w:t>
      </w:r>
      <w:r>
        <w:rPr>
          <w:w w:val="95"/>
          <w:lang w:eastAsia="zh-CN"/>
        </w:rPr>
        <w:t>时才能将不断增长的数据量交付给第三方工具</w:t>
      </w:r>
      <w:r>
        <w:rPr>
          <w:rFonts w:ascii="Arial" w:eastAsia="Arial"/>
          <w:w w:val="95"/>
          <w:lang w:eastAsia="zh-CN"/>
        </w:rPr>
        <w:t>.</w:t>
      </w:r>
      <w:r>
        <w:rPr>
          <w:w w:val="95"/>
          <w:lang w:eastAsia="zh-CN"/>
        </w:rPr>
        <w:t>该公司希望降低成本</w:t>
      </w:r>
      <w:r>
        <w:rPr>
          <w:rFonts w:ascii="Arial" w:eastAsia="Arial"/>
          <w:w w:val="95"/>
          <w:lang w:eastAsia="zh-CN"/>
        </w:rPr>
        <w:t>,</w:t>
      </w:r>
      <w:r>
        <w:rPr>
          <w:w w:val="95"/>
          <w:lang w:eastAsia="zh-CN"/>
        </w:rPr>
        <w:t>并愿意考虑使用一种新工具</w:t>
      </w:r>
      <w:r>
        <w:rPr>
          <w:rFonts w:ascii="Arial" w:eastAsia="Arial"/>
          <w:w w:val="95"/>
          <w:lang w:eastAsia="zh-CN"/>
        </w:rPr>
        <w:t>,</w:t>
      </w:r>
      <w:r>
        <w:rPr>
          <w:w w:val="95"/>
          <w:lang w:eastAsia="zh-CN"/>
        </w:rPr>
        <w:t>以最大</w:t>
      </w:r>
      <w:r>
        <w:rPr>
          <w:lang w:eastAsia="zh-CN"/>
        </w:rPr>
        <w:t>程度地减少开发工作并降低管理开销</w:t>
      </w:r>
      <w:r>
        <w:rPr>
          <w:rFonts w:ascii="Arial" w:eastAsia="Arial"/>
          <w:lang w:eastAsia="zh-CN"/>
        </w:rPr>
        <w:t>.</w:t>
      </w:r>
      <w:r>
        <w:rPr>
          <w:lang w:eastAsia="zh-CN"/>
        </w:rPr>
        <w:t>该公司希望构建一个更加敏捷的解决方案</w:t>
      </w:r>
      <w:r>
        <w:rPr>
          <w:rFonts w:ascii="Arial" w:eastAsia="Arial"/>
          <w:lang w:eastAsia="zh-CN"/>
        </w:rPr>
        <w:t>,</w:t>
      </w:r>
      <w:r>
        <w:rPr>
          <w:lang w:eastAsia="zh-CN"/>
        </w:rPr>
        <w:t>以最小的开销几乎实时地存储和执行分析</w:t>
      </w:r>
      <w:r>
        <w:rPr>
          <w:rFonts w:ascii="Arial" w:eastAsia="Arial"/>
          <w:lang w:eastAsia="zh-CN"/>
        </w:rPr>
        <w:t>.</w:t>
      </w:r>
      <w:r>
        <w:rPr>
          <w:lang w:eastAsia="zh-CN"/>
        </w:rPr>
        <w:t>该解决方案必须具有成本效益和可扩展性</w:t>
      </w:r>
      <w:r>
        <w:rPr>
          <w:rFonts w:ascii="Arial" w:eastAsia="Arial"/>
          <w:lang w:eastAsia="zh-CN"/>
        </w:rPr>
        <w:t>,</w:t>
      </w:r>
      <w:r>
        <w:rPr>
          <w:lang w:eastAsia="zh-CN"/>
        </w:rPr>
        <w:t>以满足公司最终用户群的增长</w:t>
      </w:r>
      <w:r>
        <w:rPr>
          <w:rFonts w:ascii="Arial" w:eastAsia="Arial"/>
          <w:lang w:eastAsia="zh-CN"/>
        </w:rPr>
        <w:t>.</w:t>
      </w:r>
    </w:p>
    <w:p w14:paraId="547635FE" w14:textId="77777777" w:rsidR="003E0564" w:rsidRDefault="003E0564">
      <w:pPr>
        <w:pStyle w:val="a4"/>
        <w:spacing w:before="9"/>
        <w:ind w:left="0"/>
        <w:rPr>
          <w:rFonts w:ascii="Arial"/>
          <w:sz w:val="21"/>
          <w:lang w:eastAsia="zh-CN"/>
        </w:rPr>
      </w:pPr>
    </w:p>
    <w:p w14:paraId="5602250B" w14:textId="77777777" w:rsidR="003E0564" w:rsidRDefault="00922136">
      <w:pPr>
        <w:pStyle w:val="a4"/>
        <w:spacing w:before="1"/>
        <w:rPr>
          <w:rFonts w:ascii="Arial" w:eastAsia="Arial"/>
          <w:lang w:eastAsia="zh-CN"/>
        </w:rPr>
      </w:pPr>
      <w:r>
        <w:rPr>
          <w:lang w:eastAsia="zh-CN"/>
        </w:rPr>
        <w:t>哪种解决方案符合公司的要求</w:t>
      </w:r>
      <w:r>
        <w:rPr>
          <w:rFonts w:ascii="Arial" w:eastAsia="Arial"/>
          <w:lang w:eastAsia="zh-CN"/>
        </w:rPr>
        <w:t>?</w:t>
      </w:r>
    </w:p>
    <w:p w14:paraId="2B53F3AF" w14:textId="77777777" w:rsidR="003E0564" w:rsidRDefault="003E0564">
      <w:pPr>
        <w:pStyle w:val="a4"/>
        <w:spacing w:before="7"/>
        <w:ind w:left="0"/>
        <w:rPr>
          <w:rFonts w:ascii="Arial"/>
          <w:sz w:val="23"/>
          <w:lang w:eastAsia="zh-CN"/>
        </w:rPr>
      </w:pPr>
    </w:p>
    <w:p w14:paraId="4EB84E80" w14:textId="77777777" w:rsidR="003E0564" w:rsidRDefault="00922136">
      <w:pPr>
        <w:pStyle w:val="ab"/>
        <w:numPr>
          <w:ilvl w:val="0"/>
          <w:numId w:val="56"/>
        </w:numPr>
        <w:tabs>
          <w:tab w:val="left" w:pos="469"/>
        </w:tabs>
        <w:spacing w:line="264" w:lineRule="auto"/>
        <w:ind w:right="221" w:firstLine="0"/>
        <w:rPr>
          <w:rFonts w:ascii="Arial" w:eastAsia="Arial"/>
          <w:sz w:val="20"/>
        </w:rPr>
      </w:pPr>
      <w:r>
        <w:rPr>
          <w:spacing w:val="-11"/>
          <w:sz w:val="20"/>
        </w:rPr>
        <w:t xml:space="preserve">开发一个 </w:t>
      </w:r>
      <w:r>
        <w:rPr>
          <w:rFonts w:ascii="Arial" w:eastAsia="Arial"/>
          <w:sz w:val="20"/>
        </w:rPr>
        <w:t>Python</w:t>
      </w:r>
      <w:r>
        <w:rPr>
          <w:rFonts w:ascii="Arial" w:eastAsia="Arial"/>
          <w:spacing w:val="-14"/>
          <w:sz w:val="20"/>
        </w:rPr>
        <w:t xml:space="preserve"> </w:t>
      </w:r>
      <w:r>
        <w:rPr>
          <w:spacing w:val="-8"/>
          <w:sz w:val="20"/>
        </w:rPr>
        <w:t xml:space="preserve">脚本以实时使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1"/>
          <w:sz w:val="20"/>
        </w:rPr>
        <w:t xml:space="preserve"> </w:t>
      </w:r>
      <w:r>
        <w:rPr>
          <w:sz w:val="20"/>
        </w:rPr>
        <w:t>中的数据失效</w:t>
      </w:r>
      <w:r>
        <w:rPr>
          <w:rFonts w:ascii="Arial" w:eastAsia="Arial"/>
          <w:sz w:val="20"/>
        </w:rPr>
        <w:t>,</w:t>
      </w:r>
      <w:r>
        <w:rPr>
          <w:spacing w:val="-7"/>
          <w:sz w:val="20"/>
        </w:rPr>
        <w:t xml:space="preserve">并将数据存储在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z w:val="20"/>
        </w:rPr>
        <w:t>使用复制</w:t>
      </w:r>
      <w:r>
        <w:rPr>
          <w:spacing w:val="-8"/>
          <w:sz w:val="20"/>
        </w:rPr>
        <w:t xml:space="preserve">命令将数据从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pacing w:val="-13"/>
          <w:sz w:val="20"/>
        </w:rPr>
        <w:t xml:space="preserve">复制到 </w:t>
      </w:r>
      <w:r>
        <w:rPr>
          <w:rFonts w:ascii="Arial" w:eastAsia="Arial"/>
          <w:sz w:val="20"/>
        </w:rPr>
        <w:t>Amazon</w:t>
      </w:r>
      <w:r>
        <w:rPr>
          <w:rFonts w:ascii="Arial" w:eastAsia="Arial"/>
          <w:spacing w:val="-2"/>
          <w:sz w:val="20"/>
        </w:rPr>
        <w:t xml:space="preserve"> </w:t>
      </w:r>
      <w:r>
        <w:rPr>
          <w:rFonts w:ascii="Arial" w:eastAsia="Arial"/>
          <w:sz w:val="20"/>
        </w:rPr>
        <w:t>Redshift.</w:t>
      </w:r>
      <w:r>
        <w:rPr>
          <w:spacing w:val="-17"/>
          <w:sz w:val="20"/>
        </w:rPr>
        <w:t xml:space="preserve">将在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4"/>
          <w:sz w:val="20"/>
        </w:rPr>
        <w:t xml:space="preserve"> </w:t>
      </w:r>
      <w:r>
        <w:rPr>
          <w:sz w:val="20"/>
        </w:rPr>
        <w:t>上运行的商业智能工具连接到</w:t>
      </w:r>
      <w:r>
        <w:rPr>
          <w:rFonts w:ascii="Arial" w:eastAsia="Arial"/>
          <w:sz w:val="20"/>
        </w:rPr>
        <w:t>Amazon Redshift</w:t>
      </w:r>
      <w:r>
        <w:rPr>
          <w:rFonts w:ascii="Arial" w:eastAsia="Arial"/>
          <w:spacing w:val="-13"/>
          <w:sz w:val="20"/>
        </w:rPr>
        <w:t xml:space="preserve"> </w:t>
      </w:r>
      <w:r>
        <w:rPr>
          <w:sz w:val="20"/>
        </w:rPr>
        <w:t>并创建可视化</w:t>
      </w:r>
      <w:r>
        <w:rPr>
          <w:rFonts w:ascii="Arial" w:eastAsia="Arial"/>
          <w:sz w:val="20"/>
        </w:rPr>
        <w:t>.</w:t>
      </w:r>
    </w:p>
    <w:p w14:paraId="0FA85ABF" w14:textId="77777777" w:rsidR="003E0564" w:rsidRDefault="00922136">
      <w:pPr>
        <w:pStyle w:val="ab"/>
        <w:numPr>
          <w:ilvl w:val="0"/>
          <w:numId w:val="56"/>
        </w:numPr>
        <w:tabs>
          <w:tab w:val="left" w:pos="469"/>
        </w:tabs>
        <w:spacing w:line="261" w:lineRule="auto"/>
        <w:ind w:right="439" w:firstLine="0"/>
        <w:rPr>
          <w:rFonts w:ascii="Arial" w:eastAsia="Arial"/>
          <w:sz w:val="20"/>
        </w:rPr>
      </w:pPr>
      <w:r>
        <w:rPr>
          <w:spacing w:val="-14"/>
          <w:sz w:val="20"/>
        </w:rPr>
        <w:t xml:space="preserve">使用在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1"/>
          <w:sz w:val="20"/>
        </w:rPr>
        <w:t xml:space="preserve"> </w:t>
      </w:r>
      <w:r>
        <w:rPr>
          <w:spacing w:val="-18"/>
          <w:sz w:val="20"/>
        </w:rPr>
        <w:t xml:space="preserve">组的 </w:t>
      </w:r>
      <w:r>
        <w:rPr>
          <w:rFonts w:ascii="Arial" w:eastAsia="Arial"/>
          <w:sz w:val="20"/>
        </w:rPr>
        <w:t>EC2</w:t>
      </w:r>
      <w:r>
        <w:rPr>
          <w:rFonts w:ascii="Arial" w:eastAsia="Arial"/>
          <w:spacing w:val="-12"/>
          <w:sz w:val="20"/>
        </w:rPr>
        <w:t xml:space="preserve"> </w:t>
      </w:r>
      <w:r>
        <w:rPr>
          <w:spacing w:val="-8"/>
          <w:sz w:val="20"/>
        </w:rPr>
        <w:t xml:space="preserve">实例上运行的 </w:t>
      </w:r>
      <w:r>
        <w:rPr>
          <w:rFonts w:ascii="Arial" w:eastAsia="Arial"/>
          <w:sz w:val="20"/>
        </w:rPr>
        <w:t>Amazon</w:t>
      </w:r>
      <w:r>
        <w:rPr>
          <w:rFonts w:ascii="Arial" w:eastAsia="Arial"/>
          <w:spacing w:val="-3"/>
          <w:sz w:val="20"/>
        </w:rPr>
        <w:t xml:space="preserve"> </w:t>
      </w:r>
      <w:r>
        <w:rPr>
          <w:rFonts w:ascii="Arial" w:eastAsia="Arial"/>
          <w:sz w:val="20"/>
        </w:rPr>
        <w:t>Kinesis</w:t>
      </w:r>
      <w:r>
        <w:rPr>
          <w:rFonts w:ascii="Arial" w:eastAsia="Arial"/>
          <w:spacing w:val="-12"/>
          <w:sz w:val="20"/>
        </w:rPr>
        <w:t xml:space="preserve"> </w:t>
      </w:r>
      <w:r>
        <w:rPr>
          <w:spacing w:val="-5"/>
          <w:sz w:val="20"/>
        </w:rPr>
        <w:t xml:space="preserve">代理收集数据并将其发送到 </w:t>
      </w:r>
      <w:r>
        <w:rPr>
          <w:rFonts w:ascii="Arial" w:eastAsia="Arial"/>
          <w:sz w:val="20"/>
        </w:rPr>
        <w:t>Amazon Kinesis</w:t>
      </w:r>
      <w:r>
        <w:rPr>
          <w:rFonts w:ascii="Arial" w:eastAsia="Arial"/>
          <w:spacing w:val="-2"/>
          <w:sz w:val="20"/>
        </w:rPr>
        <w:t xml:space="preserve"> </w:t>
      </w:r>
      <w:r>
        <w:rPr>
          <w:rFonts w:ascii="Arial" w:eastAsia="Arial"/>
          <w:sz w:val="20"/>
        </w:rPr>
        <w:t>Data</w:t>
      </w:r>
      <w:r>
        <w:rPr>
          <w:rFonts w:ascii="Arial" w:eastAsia="Arial"/>
          <w:spacing w:val="-2"/>
          <w:sz w:val="20"/>
        </w:rPr>
        <w:t xml:space="preserve"> </w:t>
      </w:r>
      <w:r>
        <w:rPr>
          <w:rFonts w:ascii="Arial" w:eastAsia="Arial"/>
          <w:sz w:val="20"/>
        </w:rPr>
        <w:t>Firehose</w:t>
      </w:r>
      <w:r>
        <w:rPr>
          <w:rFonts w:ascii="Arial" w:eastAsia="Arial"/>
          <w:spacing w:val="-16"/>
          <w:sz w:val="20"/>
        </w:rPr>
        <w:t xml:space="preserve"> </w:t>
      </w:r>
      <w:r>
        <w:rPr>
          <w:sz w:val="20"/>
        </w:rPr>
        <w:t>交付流</w:t>
      </w:r>
      <w:r>
        <w:rPr>
          <w:rFonts w:ascii="Arial" w:eastAsia="Arial"/>
          <w:spacing w:val="-2"/>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rFonts w:ascii="Arial" w:eastAsia="Arial"/>
          <w:spacing w:val="-16"/>
          <w:sz w:val="20"/>
        </w:rPr>
        <w:t xml:space="preserve"> </w:t>
      </w:r>
      <w:r>
        <w:rPr>
          <w:spacing w:val="-5"/>
          <w:sz w:val="20"/>
        </w:rPr>
        <w:t xml:space="preserve">交付流将直接将数据交付给 </w:t>
      </w:r>
      <w:r>
        <w:rPr>
          <w:rFonts w:ascii="Arial" w:eastAsia="Arial"/>
          <w:sz w:val="20"/>
        </w:rPr>
        <w:t>Amazon</w:t>
      </w:r>
      <w:r>
        <w:rPr>
          <w:rFonts w:ascii="Arial" w:eastAsia="Arial"/>
          <w:spacing w:val="-3"/>
          <w:sz w:val="20"/>
        </w:rPr>
        <w:t xml:space="preserve"> </w:t>
      </w:r>
      <w:r>
        <w:rPr>
          <w:rFonts w:ascii="Arial" w:eastAsia="Arial"/>
          <w:sz w:val="20"/>
        </w:rPr>
        <w:t>ES.</w:t>
      </w:r>
      <w:r>
        <w:rPr>
          <w:sz w:val="20"/>
        </w:rPr>
        <w:t>使用</w:t>
      </w:r>
      <w:r>
        <w:rPr>
          <w:rFonts w:ascii="Arial" w:eastAsia="Arial"/>
          <w:sz w:val="20"/>
        </w:rPr>
        <w:t>Kibana</w:t>
      </w:r>
      <w:r>
        <w:rPr>
          <w:rFonts w:ascii="Arial" w:eastAsia="Arial"/>
          <w:spacing w:val="-14"/>
          <w:sz w:val="20"/>
        </w:rPr>
        <w:t xml:space="preserve"> </w:t>
      </w:r>
      <w:r>
        <w:rPr>
          <w:sz w:val="20"/>
        </w:rPr>
        <w:t>可视化数据</w:t>
      </w:r>
      <w:r>
        <w:rPr>
          <w:rFonts w:ascii="Arial" w:eastAsia="Arial"/>
          <w:sz w:val="20"/>
        </w:rPr>
        <w:t>.</w:t>
      </w:r>
    </w:p>
    <w:p w14:paraId="48AE077C" w14:textId="77777777" w:rsidR="003E0564" w:rsidRDefault="00922136">
      <w:pPr>
        <w:pStyle w:val="ab"/>
        <w:numPr>
          <w:ilvl w:val="0"/>
          <w:numId w:val="56"/>
        </w:numPr>
        <w:tabs>
          <w:tab w:val="left" w:pos="481"/>
        </w:tabs>
        <w:spacing w:line="261" w:lineRule="auto"/>
        <w:ind w:right="216" w:firstLine="0"/>
        <w:jc w:val="both"/>
        <w:rPr>
          <w:rFonts w:ascii="Arial" w:eastAsia="Arial"/>
          <w:sz w:val="20"/>
          <w:lang w:eastAsia="zh-CN"/>
        </w:rPr>
      </w:pPr>
      <w:r>
        <w:rPr>
          <w:spacing w:val="-14"/>
          <w:sz w:val="20"/>
          <w:lang w:eastAsia="zh-CN"/>
        </w:rPr>
        <w:t xml:space="preserve">使用在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EBS</w:t>
      </w:r>
      <w:r>
        <w:rPr>
          <w:rFonts w:ascii="Arial" w:eastAsia="Arial"/>
          <w:spacing w:val="-14"/>
          <w:sz w:val="20"/>
          <w:lang w:eastAsia="zh-CN"/>
        </w:rPr>
        <w:t xml:space="preserve"> </w:t>
      </w:r>
      <w:r>
        <w:rPr>
          <w:spacing w:val="-14"/>
          <w:sz w:val="20"/>
          <w:lang w:eastAsia="zh-CN"/>
        </w:rPr>
        <w:t xml:space="preserve">优化的 </w:t>
      </w:r>
      <w:r>
        <w:rPr>
          <w:rFonts w:ascii="Arial" w:eastAsia="Arial"/>
          <w:sz w:val="20"/>
          <w:lang w:eastAsia="zh-CN"/>
        </w:rPr>
        <w:t>EC2</w:t>
      </w:r>
      <w:r>
        <w:rPr>
          <w:rFonts w:ascii="Arial" w:eastAsia="Arial"/>
          <w:spacing w:val="-15"/>
          <w:sz w:val="20"/>
          <w:lang w:eastAsia="zh-CN"/>
        </w:rPr>
        <w:t xml:space="preserve"> </w:t>
      </w:r>
      <w:r>
        <w:rPr>
          <w:sz w:val="20"/>
          <w:lang w:eastAsia="zh-CN"/>
        </w:rPr>
        <w:t>实例上运行的内存缓存应用程序来近乎实时地捕获日志数据</w:t>
      </w:r>
      <w:r>
        <w:rPr>
          <w:rFonts w:ascii="Arial" w:eastAsia="Arial"/>
          <w:sz w:val="20"/>
          <w:lang w:eastAsia="zh-CN"/>
        </w:rPr>
        <w:t>.</w:t>
      </w:r>
      <w:r>
        <w:rPr>
          <w:sz w:val="20"/>
          <w:lang w:eastAsia="zh-CN"/>
        </w:rPr>
        <w:t>在同一</w:t>
      </w:r>
      <w:r>
        <w:rPr>
          <w:rFonts w:ascii="Arial" w:eastAsia="Arial"/>
          <w:sz w:val="20"/>
          <w:lang w:eastAsia="zh-CN"/>
        </w:rPr>
        <w:t>EC2</w:t>
      </w:r>
      <w:r>
        <w:rPr>
          <w:rFonts w:ascii="Arial" w:eastAsia="Arial"/>
          <w:spacing w:val="-15"/>
          <w:sz w:val="20"/>
          <w:lang w:eastAsia="zh-CN"/>
        </w:rPr>
        <w:t xml:space="preserve"> </w:t>
      </w:r>
      <w:r>
        <w:rPr>
          <w:spacing w:val="-9"/>
          <w:sz w:val="20"/>
          <w:lang w:eastAsia="zh-CN"/>
        </w:rPr>
        <w:t xml:space="preserve">实例上安装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ES</w:t>
      </w:r>
      <w:r>
        <w:rPr>
          <w:rFonts w:ascii="Arial" w:eastAsia="Arial"/>
          <w:spacing w:val="-15"/>
          <w:sz w:val="20"/>
          <w:lang w:eastAsia="zh-CN"/>
        </w:rPr>
        <w:t xml:space="preserve"> </w:t>
      </w:r>
      <w:r>
        <w:rPr>
          <w:sz w:val="20"/>
          <w:lang w:eastAsia="zh-CN"/>
        </w:rPr>
        <w:t>集群</w:t>
      </w:r>
      <w:r>
        <w:rPr>
          <w:rFonts w:ascii="Arial" w:eastAsia="Arial"/>
          <w:sz w:val="20"/>
          <w:lang w:eastAsia="zh-CN"/>
        </w:rPr>
        <w:t>,</w:t>
      </w:r>
      <w:r>
        <w:rPr>
          <w:sz w:val="20"/>
          <w:lang w:eastAsia="zh-CN"/>
        </w:rPr>
        <w:t>以存储日志文件</w:t>
      </w:r>
      <w:r>
        <w:rPr>
          <w:rFonts w:ascii="Arial" w:eastAsia="Arial"/>
          <w:sz w:val="20"/>
          <w:lang w:eastAsia="zh-CN"/>
        </w:rPr>
        <w:t>,</w:t>
      </w:r>
      <w:r>
        <w:rPr>
          <w:spacing w:val="-4"/>
          <w:sz w:val="20"/>
          <w:lang w:eastAsia="zh-CN"/>
        </w:rPr>
        <w:t xml:space="preserve">这些日志文件几乎实时地传递到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sz w:val="20"/>
          <w:lang w:eastAsia="zh-CN"/>
        </w:rPr>
        <w:t>安装</w:t>
      </w:r>
      <w:r>
        <w:rPr>
          <w:rFonts w:ascii="Arial" w:eastAsia="Arial"/>
          <w:sz w:val="20"/>
          <w:lang w:eastAsia="zh-CN"/>
        </w:rPr>
        <w:t>Kibana</w:t>
      </w:r>
      <w:r>
        <w:rPr>
          <w:rFonts w:ascii="Arial" w:eastAsia="Arial"/>
          <w:spacing w:val="-14"/>
          <w:sz w:val="20"/>
          <w:lang w:eastAsia="zh-CN"/>
        </w:rPr>
        <w:t xml:space="preserve"> </w:t>
      </w:r>
      <w:r>
        <w:rPr>
          <w:sz w:val="20"/>
          <w:lang w:eastAsia="zh-CN"/>
        </w:rPr>
        <w:t>插件以创建可视化</w:t>
      </w:r>
      <w:r>
        <w:rPr>
          <w:rFonts w:ascii="Arial" w:eastAsia="Arial"/>
          <w:sz w:val="20"/>
          <w:lang w:eastAsia="zh-CN"/>
        </w:rPr>
        <w:t>.</w:t>
      </w:r>
    </w:p>
    <w:p w14:paraId="5761FF6E" w14:textId="77777777" w:rsidR="003E0564" w:rsidRDefault="00922136">
      <w:pPr>
        <w:pStyle w:val="ab"/>
        <w:numPr>
          <w:ilvl w:val="0"/>
          <w:numId w:val="56"/>
        </w:numPr>
        <w:tabs>
          <w:tab w:val="left" w:pos="481"/>
        </w:tabs>
        <w:spacing w:line="261" w:lineRule="auto"/>
        <w:ind w:right="238" w:firstLine="0"/>
        <w:rPr>
          <w:rFonts w:ascii="Arial" w:eastAsia="Arial"/>
          <w:sz w:val="20"/>
        </w:rPr>
      </w:pPr>
      <w:r>
        <w:rPr>
          <w:spacing w:val="-13"/>
          <w:sz w:val="20"/>
        </w:rPr>
        <w:t xml:space="preserve">使用在 </w:t>
      </w:r>
      <w:r>
        <w:rPr>
          <w:rFonts w:ascii="Arial" w:eastAsia="Arial"/>
          <w:sz w:val="20"/>
        </w:rPr>
        <w:t>EC2</w:t>
      </w:r>
      <w:r>
        <w:rPr>
          <w:rFonts w:ascii="Arial" w:eastAsia="Arial"/>
          <w:spacing w:val="-10"/>
          <w:sz w:val="20"/>
        </w:rPr>
        <w:t xml:space="preserve"> </w:t>
      </w:r>
      <w:r>
        <w:rPr>
          <w:spacing w:val="7"/>
          <w:sz w:val="20"/>
        </w:rPr>
        <w:t>实例上运行的</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10"/>
          <w:sz w:val="20"/>
        </w:rPr>
        <w:t xml:space="preserve"> </w:t>
      </w:r>
      <w:r>
        <w:rPr>
          <w:spacing w:val="-4"/>
          <w:sz w:val="20"/>
        </w:rPr>
        <w:t xml:space="preserve">代理收集数据并将其发送到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2"/>
          <w:sz w:val="20"/>
        </w:rPr>
        <w:t xml:space="preserve"> </w:t>
      </w:r>
      <w:r>
        <w:rPr>
          <w:rFonts w:ascii="Arial" w:eastAsia="Arial"/>
          <w:sz w:val="20"/>
        </w:rPr>
        <w:t>Data Firehose</w:t>
      </w:r>
      <w:r>
        <w:rPr>
          <w:rFonts w:ascii="Arial" w:eastAsia="Arial"/>
          <w:spacing w:val="-17"/>
          <w:sz w:val="20"/>
        </w:rPr>
        <w:t xml:space="preserve"> </w:t>
      </w:r>
      <w:r>
        <w:rPr>
          <w:sz w:val="20"/>
        </w:rPr>
        <w:t>交付流</w:t>
      </w:r>
      <w:r>
        <w:rPr>
          <w:rFonts w:ascii="Arial" w:eastAsia="Arial"/>
          <w:spacing w:val="-2"/>
          <w:sz w:val="20"/>
        </w:rPr>
        <w:t xml:space="preserve">. </w:t>
      </w:r>
      <w:r>
        <w:rPr>
          <w:rFonts w:ascii="Arial" w:eastAsia="Arial"/>
          <w:sz w:val="20"/>
        </w:rPr>
        <w:t>Kinesis</w:t>
      </w:r>
      <w:r>
        <w:rPr>
          <w:rFonts w:ascii="Arial" w:eastAsia="Arial"/>
          <w:spacing w:val="-4"/>
          <w:sz w:val="20"/>
        </w:rPr>
        <w:t xml:space="preserve"> </w:t>
      </w:r>
      <w:r>
        <w:rPr>
          <w:rFonts w:ascii="Arial" w:eastAsia="Arial"/>
          <w:sz w:val="20"/>
        </w:rPr>
        <w:t>Data Firehose</w:t>
      </w:r>
      <w:r>
        <w:rPr>
          <w:rFonts w:ascii="Arial" w:eastAsia="Arial"/>
          <w:spacing w:val="-14"/>
          <w:sz w:val="20"/>
        </w:rPr>
        <w:t xml:space="preserve"> </w:t>
      </w:r>
      <w:r>
        <w:rPr>
          <w:spacing w:val="-5"/>
          <w:sz w:val="20"/>
        </w:rPr>
        <w:t xml:space="preserve">交付流会将数据交付给 </w:t>
      </w:r>
      <w:r>
        <w:rPr>
          <w:rFonts w:ascii="Arial" w:eastAsia="Arial"/>
          <w:sz w:val="20"/>
        </w:rPr>
        <w:t>Amazon</w:t>
      </w:r>
      <w:r>
        <w:rPr>
          <w:rFonts w:ascii="Arial" w:eastAsia="Arial"/>
          <w:spacing w:val="-3"/>
          <w:sz w:val="20"/>
        </w:rPr>
        <w:t xml:space="preserve"> </w:t>
      </w:r>
      <w:r>
        <w:rPr>
          <w:rFonts w:ascii="Arial" w:eastAsia="Arial"/>
          <w:sz w:val="20"/>
        </w:rPr>
        <w:t>S3.</w:t>
      </w: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4"/>
          <w:sz w:val="20"/>
        </w:rPr>
        <w:t xml:space="preserve"> </w:t>
      </w:r>
      <w:r>
        <w:rPr>
          <w:sz w:val="20"/>
        </w:rPr>
        <w:t>函数将</w:t>
      </w:r>
      <w:r>
        <w:rPr>
          <w:spacing w:val="-13"/>
          <w:sz w:val="20"/>
        </w:rPr>
        <w:t xml:space="preserve">数据从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pacing w:val="-13"/>
          <w:sz w:val="20"/>
        </w:rPr>
        <w:t xml:space="preserve">传递到 </w:t>
      </w:r>
      <w:r>
        <w:rPr>
          <w:rFonts w:ascii="Arial" w:eastAsia="Arial"/>
          <w:sz w:val="20"/>
        </w:rPr>
        <w:t>Amazon</w:t>
      </w:r>
      <w:r>
        <w:rPr>
          <w:rFonts w:ascii="Arial" w:eastAsia="Arial"/>
          <w:spacing w:val="1"/>
          <w:sz w:val="20"/>
        </w:rPr>
        <w:t xml:space="preserve"> </w:t>
      </w:r>
      <w:r>
        <w:rPr>
          <w:rFonts w:ascii="Arial" w:eastAsia="Arial"/>
          <w:sz w:val="20"/>
        </w:rPr>
        <w:t>ES.</w:t>
      </w:r>
      <w:r>
        <w:rPr>
          <w:spacing w:val="-17"/>
          <w:sz w:val="20"/>
        </w:rPr>
        <w:t xml:space="preserve">使用 </w:t>
      </w:r>
      <w:r>
        <w:rPr>
          <w:rFonts w:ascii="Arial" w:eastAsia="Arial"/>
          <w:sz w:val="20"/>
        </w:rPr>
        <w:t>Kibana</w:t>
      </w:r>
      <w:r>
        <w:rPr>
          <w:rFonts w:ascii="Arial" w:eastAsia="Arial"/>
          <w:spacing w:val="-11"/>
          <w:sz w:val="20"/>
        </w:rPr>
        <w:t xml:space="preserve"> </w:t>
      </w:r>
      <w:r>
        <w:rPr>
          <w:sz w:val="20"/>
        </w:rPr>
        <w:t>可视化数据</w:t>
      </w:r>
      <w:r>
        <w:rPr>
          <w:rFonts w:ascii="Arial" w:eastAsia="Arial"/>
          <w:sz w:val="20"/>
        </w:rPr>
        <w:t>.</w:t>
      </w:r>
    </w:p>
    <w:p w14:paraId="65910191" w14:textId="77777777" w:rsidR="003E0564" w:rsidRDefault="003E0564">
      <w:pPr>
        <w:pStyle w:val="a4"/>
        <w:spacing w:before="6"/>
        <w:ind w:left="0"/>
        <w:rPr>
          <w:rFonts w:ascii="Arial"/>
          <w:sz w:val="21"/>
        </w:rPr>
      </w:pPr>
    </w:p>
    <w:p w14:paraId="06F5F304"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2478A40A"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4339E754" w14:textId="77777777" w:rsidR="003E0564" w:rsidRDefault="00922136">
      <w:pPr>
        <w:pStyle w:val="a4"/>
        <w:spacing w:before="24" w:line="259" w:lineRule="auto"/>
        <w:ind w:right="499"/>
        <w:rPr>
          <w:rFonts w:ascii="Arial" w:eastAsia="Arial"/>
          <w:lang w:eastAsia="zh-CN"/>
        </w:rPr>
      </w:pPr>
      <w:r>
        <w:rPr>
          <w:rFonts w:ascii="Arial" w:eastAsia="Arial"/>
          <w:lang w:eastAsia="zh-CN"/>
        </w:rPr>
        <w:t xml:space="preserve">72 A.Python </w:t>
      </w:r>
      <w:r>
        <w:rPr>
          <w:lang w:eastAsia="zh-CN"/>
        </w:rPr>
        <w:t xml:space="preserve">脚本将成为维护 </w:t>
      </w:r>
      <w:r>
        <w:rPr>
          <w:rFonts w:ascii="Arial" w:eastAsia="Arial"/>
          <w:lang w:eastAsia="zh-CN"/>
        </w:rPr>
        <w:t xml:space="preserve">C.2 </w:t>
      </w:r>
      <w:r>
        <w:rPr>
          <w:lang w:eastAsia="zh-CN"/>
        </w:rPr>
        <w:t xml:space="preserve">的 </w:t>
      </w:r>
      <w:r>
        <w:rPr>
          <w:rFonts w:ascii="Arial" w:eastAsia="Arial"/>
          <w:lang w:eastAsia="zh-CN"/>
        </w:rPr>
        <w:t xml:space="preserve">EC2 </w:t>
      </w:r>
      <w:r>
        <w:rPr>
          <w:lang w:eastAsia="zh-CN"/>
        </w:rPr>
        <w:t>太多的难点</w:t>
      </w:r>
      <w:r>
        <w:rPr>
          <w:rFonts w:ascii="Arial" w:eastAsia="Arial"/>
          <w:lang w:eastAsia="zh-CN"/>
        </w:rPr>
        <w:t>,</w:t>
      </w:r>
      <w:r>
        <w:rPr>
          <w:lang w:eastAsia="zh-CN"/>
        </w:rPr>
        <w:t xml:space="preserve">非常昂贵的 </w:t>
      </w:r>
      <w:r>
        <w:rPr>
          <w:rFonts w:ascii="Arial" w:eastAsia="Arial"/>
          <w:lang w:eastAsia="zh-CN"/>
        </w:rPr>
        <w:t xml:space="preserve">D.Firehose </w:t>
      </w:r>
      <w:r>
        <w:rPr>
          <w:lang w:eastAsia="zh-CN"/>
        </w:rPr>
        <w:t xml:space="preserve">可以直接传递给 </w:t>
      </w:r>
      <w:r>
        <w:rPr>
          <w:rFonts w:ascii="Arial" w:eastAsia="Arial"/>
          <w:lang w:eastAsia="zh-CN"/>
        </w:rPr>
        <w:t xml:space="preserve">ES </w:t>
      </w:r>
      <w:r>
        <w:rPr>
          <w:rFonts w:ascii="Arial" w:eastAsia="Arial"/>
          <w:w w:val="95"/>
          <w:lang w:eastAsia="zh-CN"/>
        </w:rPr>
        <w:t>https://docs.aws.amazon.com/elasticsearch-service/latest/developerguide/es-aws-integrations.html</w:t>
      </w:r>
    </w:p>
    <w:p w14:paraId="1F6C573C" w14:textId="77777777" w:rsidR="003E0564" w:rsidRDefault="003E0564">
      <w:pPr>
        <w:pStyle w:val="a4"/>
        <w:ind w:left="0"/>
        <w:rPr>
          <w:rFonts w:ascii="Arial"/>
          <w:sz w:val="22"/>
          <w:lang w:eastAsia="zh-CN"/>
        </w:rPr>
      </w:pPr>
    </w:p>
    <w:p w14:paraId="1A5B6AD9" w14:textId="77777777" w:rsidR="003E0564" w:rsidRDefault="003E0564">
      <w:pPr>
        <w:pStyle w:val="a4"/>
        <w:spacing w:before="1"/>
        <w:ind w:left="0"/>
        <w:rPr>
          <w:rFonts w:ascii="Arial"/>
          <w:sz w:val="21"/>
          <w:lang w:eastAsia="zh-CN"/>
        </w:rPr>
      </w:pPr>
    </w:p>
    <w:p w14:paraId="401EB656" w14:textId="77777777" w:rsidR="003E0564" w:rsidRDefault="00922136">
      <w:pPr>
        <w:pStyle w:val="a4"/>
        <w:rPr>
          <w:rFonts w:ascii="Arial"/>
          <w:lang w:eastAsia="zh-CN"/>
        </w:rPr>
      </w:pPr>
      <w:r>
        <w:rPr>
          <w:rFonts w:ascii="Arial"/>
          <w:lang w:eastAsia="zh-CN"/>
        </w:rPr>
        <w:t>Question 54</w:t>
      </w:r>
    </w:p>
    <w:p w14:paraId="7545E139" w14:textId="77777777" w:rsidR="003E0564" w:rsidRDefault="00922136">
      <w:pPr>
        <w:pStyle w:val="a4"/>
        <w:spacing w:before="22" w:line="261" w:lineRule="auto"/>
        <w:ind w:right="192"/>
        <w:rPr>
          <w:rFonts w:ascii="Arial" w:eastAsia="Arial"/>
          <w:lang w:eastAsia="zh-CN"/>
        </w:rPr>
      </w:pPr>
      <w:r>
        <w:rPr>
          <w:spacing w:val="-7"/>
          <w:lang w:eastAsia="zh-CN"/>
        </w:rPr>
        <w:t xml:space="preserve">一家公司希望将 </w:t>
      </w:r>
      <w:r>
        <w:rPr>
          <w:rFonts w:ascii="Arial" w:eastAsia="Arial"/>
          <w:lang w:eastAsia="zh-CN"/>
        </w:rPr>
        <w:t xml:space="preserve">Web </w:t>
      </w:r>
      <w:r>
        <w:rPr>
          <w:spacing w:val="-8"/>
          <w:lang w:eastAsia="zh-CN"/>
        </w:rPr>
        <w:t xml:space="preserve">应用程序移至 </w:t>
      </w:r>
      <w:r>
        <w:rPr>
          <w:rFonts w:ascii="Arial" w:eastAsia="Arial"/>
          <w:lang w:eastAsia="zh-CN"/>
        </w:rPr>
        <w:t>AWS.</w:t>
      </w:r>
      <w:r>
        <w:rPr>
          <w:spacing w:val="-3"/>
          <w:lang w:eastAsia="zh-CN"/>
        </w:rPr>
        <w:t xml:space="preserve">该应用程序将会话信息本地存储在每个 </w:t>
      </w:r>
      <w:r>
        <w:rPr>
          <w:rFonts w:ascii="Arial" w:eastAsia="Arial"/>
          <w:lang w:eastAsia="zh-CN"/>
        </w:rPr>
        <w:t xml:space="preserve">Web </w:t>
      </w:r>
      <w:r>
        <w:rPr>
          <w:lang w:eastAsia="zh-CN"/>
        </w:rPr>
        <w:t>服务器上</w:t>
      </w:r>
      <w:r>
        <w:rPr>
          <w:rFonts w:ascii="Arial" w:eastAsia="Arial"/>
          <w:lang w:eastAsia="zh-CN"/>
        </w:rPr>
        <w:t>,</w:t>
      </w:r>
      <w:r>
        <w:rPr>
          <w:lang w:eastAsia="zh-CN"/>
        </w:rPr>
        <w:t>这将使自动扩展变得困难</w:t>
      </w:r>
      <w:r>
        <w:rPr>
          <w:rFonts w:ascii="Arial" w:eastAsia="Arial"/>
          <w:lang w:eastAsia="zh-CN"/>
        </w:rPr>
        <w:t>.</w:t>
      </w:r>
      <w:r>
        <w:rPr>
          <w:lang w:eastAsia="zh-CN"/>
        </w:rPr>
        <w:t>作为迁移的一部分</w:t>
      </w:r>
      <w:r>
        <w:rPr>
          <w:rFonts w:ascii="Arial" w:eastAsia="Arial"/>
          <w:lang w:eastAsia="zh-CN"/>
        </w:rPr>
        <w:t>,</w:t>
      </w:r>
      <w:r>
        <w:rPr>
          <w:spacing w:val="-4"/>
          <w:lang w:eastAsia="zh-CN"/>
        </w:rPr>
        <w:t xml:space="preserve">将重写应用程序以将会话数据与 </w:t>
      </w:r>
      <w:r>
        <w:rPr>
          <w:rFonts w:ascii="Arial" w:eastAsia="Arial"/>
          <w:lang w:eastAsia="zh-CN"/>
        </w:rPr>
        <w:t xml:space="preserve">Web </w:t>
      </w:r>
      <w:r>
        <w:rPr>
          <w:lang w:eastAsia="zh-CN"/>
        </w:rPr>
        <w:t>服务器分离</w:t>
      </w:r>
      <w:r>
        <w:rPr>
          <w:rFonts w:ascii="Arial" w:eastAsia="Arial"/>
          <w:lang w:eastAsia="zh-CN"/>
        </w:rPr>
        <w:t>.</w:t>
      </w:r>
      <w:r>
        <w:rPr>
          <w:lang w:eastAsia="zh-CN"/>
        </w:rPr>
        <w:t>该公司要求低延迟</w:t>
      </w:r>
      <w:r>
        <w:rPr>
          <w:rFonts w:ascii="Arial" w:eastAsia="Arial"/>
          <w:lang w:eastAsia="zh-CN"/>
        </w:rPr>
        <w:t>,</w:t>
      </w:r>
      <w:r>
        <w:rPr>
          <w:lang w:eastAsia="zh-CN"/>
        </w:rPr>
        <w:t>可伸缩性和可用性</w:t>
      </w:r>
      <w:r>
        <w:rPr>
          <w:rFonts w:ascii="Arial" w:eastAsia="Arial"/>
          <w:lang w:eastAsia="zh-CN"/>
        </w:rPr>
        <w:t>.</w:t>
      </w:r>
    </w:p>
    <w:p w14:paraId="14DE3BB3" w14:textId="77777777" w:rsidR="003E0564" w:rsidRDefault="00922136">
      <w:pPr>
        <w:pStyle w:val="a4"/>
        <w:spacing w:before="27" w:line="528" w:lineRule="exact"/>
        <w:ind w:right="4103"/>
        <w:rPr>
          <w:rFonts w:ascii="Arial" w:eastAsia="Arial"/>
        </w:rPr>
      </w:pPr>
      <w:r>
        <w:rPr>
          <w:w w:val="95"/>
          <w:lang w:eastAsia="zh-CN"/>
        </w:rPr>
        <w:t>哪种服务将符合以最具成本效益的方式存储会话信息的要求</w:t>
      </w:r>
      <w:r>
        <w:rPr>
          <w:rFonts w:ascii="Arial" w:eastAsia="Arial"/>
          <w:w w:val="95"/>
          <w:lang w:eastAsia="zh-CN"/>
        </w:rPr>
        <w:t xml:space="preserve">?  </w:t>
      </w:r>
      <w:r>
        <w:rPr>
          <w:rFonts w:ascii="Arial" w:eastAsia="Arial"/>
        </w:rPr>
        <w:t>A.</w:t>
      </w:r>
      <w:r>
        <w:rPr>
          <w:spacing w:val="-16"/>
        </w:rPr>
        <w:t xml:space="preserve">具有 </w:t>
      </w:r>
      <w:r>
        <w:rPr>
          <w:rFonts w:ascii="Arial" w:eastAsia="Arial"/>
        </w:rPr>
        <w:t>Memcached</w:t>
      </w:r>
      <w:r>
        <w:rPr>
          <w:rFonts w:ascii="Arial" w:eastAsia="Arial"/>
          <w:spacing w:val="-12"/>
        </w:rPr>
        <w:t xml:space="preserve"> </w:t>
      </w:r>
      <w:r>
        <w:rPr>
          <w:spacing w:val="-13"/>
        </w:rPr>
        <w:t xml:space="preserve">引擎的 </w:t>
      </w:r>
      <w:r>
        <w:rPr>
          <w:rFonts w:ascii="Arial" w:eastAsia="Arial"/>
        </w:rPr>
        <w:t>Amazon ElastiCache</w:t>
      </w:r>
    </w:p>
    <w:p w14:paraId="2CA4FC66" w14:textId="77777777" w:rsidR="003E0564" w:rsidRDefault="00922136">
      <w:pPr>
        <w:pStyle w:val="ab"/>
        <w:numPr>
          <w:ilvl w:val="0"/>
          <w:numId w:val="57"/>
        </w:numPr>
        <w:tabs>
          <w:tab w:val="left" w:pos="469"/>
        </w:tabs>
        <w:spacing w:line="231" w:lineRule="exact"/>
        <w:rPr>
          <w:rFonts w:ascii="Arial" w:eastAsia="Arial"/>
          <w:sz w:val="20"/>
        </w:rPr>
      </w:pPr>
      <w:r>
        <w:rPr>
          <w:spacing w:val="-13"/>
          <w:sz w:val="20"/>
        </w:rPr>
        <w:t xml:space="preserve">亚马逊 </w:t>
      </w:r>
      <w:r>
        <w:rPr>
          <w:rFonts w:ascii="Arial" w:eastAsia="Arial"/>
          <w:sz w:val="20"/>
        </w:rPr>
        <w:t>S3</w:t>
      </w:r>
    </w:p>
    <w:p w14:paraId="50739BA3" w14:textId="77777777" w:rsidR="003E0564" w:rsidRDefault="00922136">
      <w:pPr>
        <w:pStyle w:val="ab"/>
        <w:numPr>
          <w:ilvl w:val="0"/>
          <w:numId w:val="57"/>
        </w:numPr>
        <w:tabs>
          <w:tab w:val="left" w:pos="481"/>
        </w:tabs>
        <w:spacing w:before="20"/>
        <w:ind w:left="480" w:hanging="201"/>
        <w:rPr>
          <w:rFonts w:ascii="Arial"/>
          <w:sz w:val="20"/>
        </w:rPr>
      </w:pPr>
      <w:r>
        <w:rPr>
          <w:rFonts w:ascii="Arial"/>
          <w:sz w:val="20"/>
        </w:rPr>
        <w:t>Amazon RDS</w:t>
      </w:r>
      <w:r>
        <w:rPr>
          <w:rFonts w:ascii="Arial"/>
          <w:spacing w:val="1"/>
          <w:sz w:val="20"/>
        </w:rPr>
        <w:t xml:space="preserve"> </w:t>
      </w:r>
      <w:r>
        <w:rPr>
          <w:rFonts w:ascii="Arial"/>
          <w:sz w:val="20"/>
        </w:rPr>
        <w:t>MySQL</w:t>
      </w:r>
    </w:p>
    <w:p w14:paraId="7E269A19" w14:textId="77777777" w:rsidR="003E0564" w:rsidRDefault="00922136">
      <w:pPr>
        <w:pStyle w:val="ab"/>
        <w:numPr>
          <w:ilvl w:val="0"/>
          <w:numId w:val="57"/>
        </w:numPr>
        <w:tabs>
          <w:tab w:val="left" w:pos="481"/>
        </w:tabs>
        <w:spacing w:before="21"/>
        <w:ind w:left="480" w:hanging="201"/>
        <w:rPr>
          <w:rFonts w:ascii="Arial" w:eastAsia="Arial"/>
          <w:sz w:val="20"/>
        </w:rPr>
      </w:pPr>
      <w:r>
        <w:rPr>
          <w:spacing w:val="-16"/>
          <w:sz w:val="20"/>
        </w:rPr>
        <w:t xml:space="preserve">带有 </w:t>
      </w:r>
      <w:r>
        <w:rPr>
          <w:rFonts w:ascii="Arial" w:eastAsia="Arial"/>
          <w:sz w:val="20"/>
        </w:rPr>
        <w:t>Redis</w:t>
      </w:r>
      <w:r>
        <w:rPr>
          <w:rFonts w:ascii="Arial" w:eastAsia="Arial"/>
          <w:spacing w:val="-12"/>
          <w:sz w:val="20"/>
        </w:rPr>
        <w:t xml:space="preserve"> </w:t>
      </w:r>
      <w:r>
        <w:rPr>
          <w:spacing w:val="-13"/>
          <w:sz w:val="20"/>
        </w:rPr>
        <w:t xml:space="preserve">引擎的 </w:t>
      </w:r>
      <w:r>
        <w:rPr>
          <w:rFonts w:ascii="Arial" w:eastAsia="Arial"/>
          <w:sz w:val="20"/>
        </w:rPr>
        <w:t>Amazon</w:t>
      </w:r>
      <w:r>
        <w:rPr>
          <w:rFonts w:ascii="Arial" w:eastAsia="Arial"/>
          <w:spacing w:val="1"/>
          <w:sz w:val="20"/>
        </w:rPr>
        <w:t xml:space="preserve"> </w:t>
      </w:r>
      <w:r>
        <w:rPr>
          <w:rFonts w:ascii="Arial" w:eastAsia="Arial"/>
          <w:sz w:val="20"/>
        </w:rPr>
        <w:t>ElastiCache</w:t>
      </w:r>
    </w:p>
    <w:p w14:paraId="29F2A1C7" w14:textId="77777777" w:rsidR="003E0564" w:rsidRDefault="003E0564">
      <w:pPr>
        <w:pStyle w:val="a4"/>
        <w:spacing w:before="7"/>
        <w:ind w:left="0"/>
        <w:rPr>
          <w:rFonts w:ascii="Arial"/>
          <w:sz w:val="23"/>
        </w:rPr>
      </w:pPr>
    </w:p>
    <w:p w14:paraId="5C3509F6" w14:textId="77777777" w:rsidR="003E0564" w:rsidRDefault="00922136">
      <w:pPr>
        <w:pStyle w:val="a4"/>
        <w:spacing w:before="1"/>
        <w:rPr>
          <w:rFonts w:ascii="Arial" w:eastAsia="Arial"/>
        </w:rPr>
      </w:pPr>
      <w:r>
        <w:t>答案</w:t>
      </w:r>
      <w:r>
        <w:rPr>
          <w:rFonts w:ascii="Arial" w:eastAsia="Arial"/>
        </w:rPr>
        <w:t>: D</w:t>
      </w:r>
    </w:p>
    <w:p w14:paraId="79CC04D2" w14:textId="77777777" w:rsidR="003E0564" w:rsidRDefault="00922136">
      <w:pPr>
        <w:pStyle w:val="a4"/>
        <w:spacing w:before="22"/>
        <w:rPr>
          <w:rFonts w:ascii="Arial" w:eastAsia="Arial"/>
        </w:rPr>
      </w:pPr>
      <w:r>
        <w:t>解释</w:t>
      </w:r>
      <w:r>
        <w:rPr>
          <w:rFonts w:ascii="Arial" w:eastAsia="Arial"/>
        </w:rPr>
        <w:t>:</w:t>
      </w:r>
    </w:p>
    <w:p w14:paraId="22E1E00E" w14:textId="77777777" w:rsidR="003E0564" w:rsidRDefault="00922136">
      <w:pPr>
        <w:pStyle w:val="a4"/>
        <w:spacing w:before="24"/>
        <w:rPr>
          <w:rFonts w:ascii="Arial" w:eastAsia="Arial"/>
        </w:rPr>
      </w:pPr>
      <w:r>
        <w:rPr>
          <w:rFonts w:ascii="Arial" w:eastAsia="Arial"/>
        </w:rPr>
        <w:t xml:space="preserve">Memcached </w:t>
      </w:r>
      <w:r>
        <w:t xml:space="preserve">不是真正的 </w:t>
      </w:r>
      <w:r>
        <w:rPr>
          <w:rFonts w:ascii="Arial" w:eastAsia="Arial"/>
        </w:rPr>
        <w:t>HA(</w:t>
      </w:r>
      <w:r>
        <w:t>无复制</w:t>
      </w:r>
      <w:r>
        <w:rPr>
          <w:rFonts w:ascii="Arial" w:eastAsia="Arial"/>
        </w:rPr>
        <w:t>)</w:t>
      </w:r>
    </w:p>
    <w:p w14:paraId="4E5D44FD" w14:textId="77777777" w:rsidR="003E0564" w:rsidRDefault="003E0564">
      <w:pPr>
        <w:rPr>
          <w:rFonts w:ascii="Arial" w:eastAsia="Arial"/>
        </w:rPr>
        <w:sectPr w:rsidR="003E0564">
          <w:pgSz w:w="12240" w:h="15840"/>
          <w:pgMar w:top="900" w:right="1200" w:bottom="1220" w:left="1520" w:header="636" w:footer="1036" w:gutter="0"/>
          <w:cols w:space="720"/>
        </w:sectPr>
      </w:pPr>
    </w:p>
    <w:p w14:paraId="6B2C77D2" w14:textId="77777777" w:rsidR="003E0564" w:rsidRDefault="003E0564">
      <w:pPr>
        <w:pStyle w:val="a4"/>
        <w:ind w:left="0"/>
        <w:rPr>
          <w:rFonts w:ascii="Arial"/>
        </w:rPr>
      </w:pPr>
    </w:p>
    <w:p w14:paraId="23FDB24B" w14:textId="77777777" w:rsidR="003E0564" w:rsidRDefault="003E0564">
      <w:pPr>
        <w:pStyle w:val="a4"/>
        <w:spacing w:before="9"/>
        <w:ind w:left="0"/>
        <w:rPr>
          <w:rFonts w:ascii="Arial"/>
          <w:sz w:val="18"/>
        </w:rPr>
      </w:pPr>
    </w:p>
    <w:p w14:paraId="56ADBC97" w14:textId="77777777" w:rsidR="003E0564" w:rsidRDefault="00922136">
      <w:pPr>
        <w:pStyle w:val="a4"/>
        <w:spacing w:before="93"/>
        <w:rPr>
          <w:rFonts w:ascii="Arial"/>
        </w:rPr>
      </w:pPr>
      <w:r>
        <w:rPr>
          <w:rFonts w:ascii="Arial"/>
        </w:rPr>
        <w:t>https://docs.aws.amazon.com/AmazonElastiCache/latest/mem-ug/SelectEngine.html</w:t>
      </w:r>
    </w:p>
    <w:p w14:paraId="6228C26C" w14:textId="77777777" w:rsidR="003E0564" w:rsidRDefault="003E0564">
      <w:pPr>
        <w:pStyle w:val="a4"/>
        <w:ind w:left="0"/>
        <w:rPr>
          <w:rFonts w:ascii="Arial"/>
          <w:sz w:val="22"/>
        </w:rPr>
      </w:pPr>
    </w:p>
    <w:p w14:paraId="50B793B5" w14:textId="77777777" w:rsidR="003E0564" w:rsidRDefault="003E0564">
      <w:pPr>
        <w:pStyle w:val="a4"/>
        <w:spacing w:before="8"/>
        <w:ind w:left="0"/>
        <w:rPr>
          <w:rFonts w:ascii="Arial"/>
          <w:sz w:val="22"/>
        </w:rPr>
      </w:pPr>
    </w:p>
    <w:p w14:paraId="2DAA64DE" w14:textId="77777777" w:rsidR="003E0564" w:rsidRDefault="00922136">
      <w:pPr>
        <w:pStyle w:val="a4"/>
        <w:rPr>
          <w:rFonts w:ascii="Arial"/>
          <w:lang w:eastAsia="zh-CN"/>
        </w:rPr>
      </w:pPr>
      <w:r>
        <w:rPr>
          <w:rFonts w:ascii="Arial"/>
          <w:lang w:eastAsia="zh-CN"/>
        </w:rPr>
        <w:t xml:space="preserve">Question 55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p>
    <w:p w14:paraId="7CEC5184" w14:textId="77777777" w:rsidR="003E0564" w:rsidRDefault="00922136">
      <w:pPr>
        <w:pStyle w:val="a4"/>
        <w:spacing w:before="19"/>
        <w:rPr>
          <w:rFonts w:ascii="Arial" w:eastAsia="Arial"/>
          <w:lang w:eastAsia="zh-CN"/>
        </w:rPr>
      </w:pPr>
      <w:r>
        <w:rPr>
          <w:lang w:eastAsia="zh-CN"/>
        </w:rPr>
        <w:t xml:space="preserve">一家公司的 </w:t>
      </w:r>
      <w:r>
        <w:rPr>
          <w:rFonts w:ascii="Arial" w:eastAsia="Arial"/>
          <w:lang w:eastAsia="zh-CN"/>
        </w:rPr>
        <w:t xml:space="preserve">Amazon EC2 </w:t>
      </w:r>
      <w:r>
        <w:rPr>
          <w:lang w:eastAsia="zh-CN"/>
        </w:rPr>
        <w:t>部署具有以下架构</w:t>
      </w:r>
      <w:r>
        <w:rPr>
          <w:rFonts w:ascii="Arial" w:eastAsia="Arial"/>
          <w:lang w:eastAsia="zh-CN"/>
        </w:rPr>
        <w:t>:</w:t>
      </w:r>
    </w:p>
    <w:p w14:paraId="11002FFD" w14:textId="77777777" w:rsidR="003E0564" w:rsidRDefault="003E0564">
      <w:pPr>
        <w:pStyle w:val="a4"/>
        <w:spacing w:before="7"/>
        <w:ind w:left="0"/>
        <w:rPr>
          <w:rFonts w:ascii="Arial"/>
          <w:sz w:val="23"/>
          <w:lang w:eastAsia="zh-CN"/>
        </w:rPr>
      </w:pPr>
    </w:p>
    <w:p w14:paraId="4F3DBA47" w14:textId="77777777" w:rsidR="003E0564" w:rsidRDefault="00922136">
      <w:pPr>
        <w:pStyle w:val="a4"/>
        <w:rPr>
          <w:lang w:eastAsia="zh-CN"/>
        </w:rPr>
      </w:pPr>
      <w:r>
        <w:rPr>
          <w:rFonts w:ascii="Arial" w:eastAsia="Arial"/>
          <w:lang w:eastAsia="zh-CN"/>
        </w:rPr>
        <w:t>-</w:t>
      </w:r>
      <w:r>
        <w:rPr>
          <w:lang w:eastAsia="zh-CN"/>
        </w:rPr>
        <w:t xml:space="preserve">包含 </w:t>
      </w:r>
      <w:r>
        <w:rPr>
          <w:rFonts w:ascii="Arial" w:eastAsia="Arial"/>
          <w:lang w:eastAsia="zh-CN"/>
        </w:rPr>
        <w:t xml:space="preserve">8 </w:t>
      </w:r>
      <w:r>
        <w:rPr>
          <w:lang w:eastAsia="zh-CN"/>
        </w:rPr>
        <w:t xml:space="preserve">个 </w:t>
      </w:r>
      <w:r>
        <w:rPr>
          <w:rFonts w:ascii="Arial" w:eastAsia="Arial"/>
          <w:lang w:eastAsia="zh-CN"/>
        </w:rPr>
        <w:t xml:space="preserve">m4.xlarge </w:t>
      </w:r>
      <w:r>
        <w:rPr>
          <w:lang w:eastAsia="zh-CN"/>
        </w:rPr>
        <w:t>实例的应用程序层</w:t>
      </w:r>
    </w:p>
    <w:p w14:paraId="0E200692" w14:textId="77777777" w:rsidR="003E0564" w:rsidRDefault="00922136">
      <w:pPr>
        <w:pStyle w:val="a4"/>
        <w:spacing w:before="25"/>
        <w:rPr>
          <w:lang w:eastAsia="zh-CN"/>
        </w:rPr>
      </w:pPr>
      <w:r>
        <w:rPr>
          <w:rFonts w:ascii="Arial" w:eastAsia="Arial"/>
          <w:lang w:eastAsia="zh-CN"/>
        </w:rPr>
        <w:t>-</w:t>
      </w:r>
      <w:r>
        <w:rPr>
          <w:lang w:eastAsia="zh-CN"/>
        </w:rPr>
        <w:t>经典的负载均衡器</w:t>
      </w:r>
    </w:p>
    <w:p w14:paraId="7DA8BB2B" w14:textId="77777777" w:rsidR="003E0564" w:rsidRDefault="00922136">
      <w:pPr>
        <w:pStyle w:val="a4"/>
        <w:spacing w:before="25"/>
        <w:rPr>
          <w:lang w:eastAsia="zh-CN"/>
        </w:rPr>
      </w:pPr>
      <w:r>
        <w:rPr>
          <w:rFonts w:ascii="Arial" w:eastAsia="Arial"/>
          <w:lang w:eastAsia="zh-CN"/>
        </w:rPr>
        <w:t xml:space="preserve">-Amazon S3 </w:t>
      </w:r>
      <w:r>
        <w:rPr>
          <w:lang w:eastAsia="zh-CN"/>
        </w:rPr>
        <w:t>作为持久数据存储</w:t>
      </w:r>
    </w:p>
    <w:p w14:paraId="4D21604C" w14:textId="77777777" w:rsidR="003E0564" w:rsidRDefault="003E0564">
      <w:pPr>
        <w:pStyle w:val="a4"/>
        <w:spacing w:before="2"/>
        <w:ind w:left="0"/>
        <w:rPr>
          <w:sz w:val="21"/>
          <w:lang w:eastAsia="zh-CN"/>
        </w:rPr>
      </w:pPr>
    </w:p>
    <w:p w14:paraId="1478313C" w14:textId="77777777" w:rsidR="003E0564" w:rsidRDefault="00922136">
      <w:pPr>
        <w:pStyle w:val="a4"/>
        <w:rPr>
          <w:rFonts w:ascii="Arial" w:eastAsia="Arial"/>
          <w:lang w:eastAsia="zh-CN"/>
        </w:rPr>
      </w:pPr>
      <w:r>
        <w:rPr>
          <w:lang w:eastAsia="zh-CN"/>
        </w:rPr>
        <w:t xml:space="preserve">在其中一个 </w:t>
      </w:r>
      <w:r>
        <w:rPr>
          <w:rFonts w:ascii="Arial" w:eastAsia="Arial"/>
          <w:lang w:eastAsia="zh-CN"/>
        </w:rPr>
        <w:t xml:space="preserve">EC2 </w:t>
      </w:r>
      <w:r>
        <w:rPr>
          <w:lang w:eastAsia="zh-CN"/>
        </w:rPr>
        <w:t>实例失败后</w:t>
      </w:r>
      <w:r>
        <w:rPr>
          <w:rFonts w:ascii="Arial" w:eastAsia="Arial"/>
          <w:lang w:eastAsia="zh-CN"/>
        </w:rPr>
        <w:t>,</w:t>
      </w:r>
      <w:r>
        <w:rPr>
          <w:lang w:eastAsia="zh-CN"/>
        </w:rPr>
        <w:t>用户报告其请求的处理非常缓慢</w:t>
      </w:r>
      <w:r>
        <w:rPr>
          <w:rFonts w:ascii="Arial" w:eastAsia="Arial"/>
          <w:lang w:eastAsia="zh-CN"/>
        </w:rPr>
        <w:t>.</w:t>
      </w:r>
    </w:p>
    <w:p w14:paraId="6205744E" w14:textId="77777777" w:rsidR="003E0564" w:rsidRDefault="00922136">
      <w:pPr>
        <w:pStyle w:val="a4"/>
        <w:spacing w:before="22" w:line="494" w:lineRule="auto"/>
        <w:ind w:right="672"/>
        <w:rPr>
          <w:rFonts w:ascii="Arial" w:eastAsia="Arial"/>
          <w:lang w:eastAsia="zh-CN"/>
        </w:rPr>
      </w:pPr>
      <w:r>
        <w:rPr>
          <w:w w:val="95"/>
          <w:lang w:eastAsia="zh-CN"/>
        </w:rPr>
        <w:t>解决方案架构师必须建议设计更改</w:t>
      </w:r>
      <w:r>
        <w:rPr>
          <w:rFonts w:ascii="Arial" w:eastAsia="Arial"/>
          <w:w w:val="95"/>
          <w:lang w:eastAsia="zh-CN"/>
        </w:rPr>
        <w:t>,</w:t>
      </w:r>
      <w:r>
        <w:rPr>
          <w:w w:val="95"/>
          <w:lang w:eastAsia="zh-CN"/>
        </w:rPr>
        <w:t>以最大程度地提高系统可靠性</w:t>
      </w:r>
      <w:r>
        <w:rPr>
          <w:rFonts w:ascii="Arial" w:eastAsia="Arial"/>
          <w:w w:val="95"/>
          <w:lang w:eastAsia="zh-CN"/>
        </w:rPr>
        <w:t>.</w:t>
      </w:r>
      <w:r>
        <w:rPr>
          <w:w w:val="95"/>
          <w:lang w:eastAsia="zh-CN"/>
        </w:rPr>
        <w:t>该解决方案必须将成本降至最低</w:t>
      </w:r>
      <w:r>
        <w:rPr>
          <w:rFonts w:ascii="Arial" w:eastAsia="Arial"/>
          <w:w w:val="95"/>
          <w:lang w:eastAsia="zh-CN"/>
        </w:rPr>
        <w:t xml:space="preserve">.     </w:t>
      </w:r>
      <w:r>
        <w:rPr>
          <w:lang w:eastAsia="zh-CN"/>
        </w:rPr>
        <w:t>解决方案架构师应该建议什么</w:t>
      </w:r>
      <w:r>
        <w:rPr>
          <w:rFonts w:ascii="Arial" w:eastAsia="Arial"/>
          <w:lang w:eastAsia="zh-CN"/>
        </w:rPr>
        <w:t>?</w:t>
      </w:r>
    </w:p>
    <w:p w14:paraId="064BC64E" w14:textId="77777777" w:rsidR="003E0564" w:rsidRDefault="00922136">
      <w:pPr>
        <w:pStyle w:val="ab"/>
        <w:numPr>
          <w:ilvl w:val="0"/>
          <w:numId w:val="58"/>
        </w:numPr>
        <w:tabs>
          <w:tab w:val="left" w:pos="469"/>
        </w:tabs>
        <w:spacing w:before="1"/>
        <w:rPr>
          <w:sz w:val="20"/>
          <w:lang w:eastAsia="zh-CN"/>
        </w:rPr>
      </w:pPr>
      <w:r>
        <w:rPr>
          <w:spacing w:val="-16"/>
          <w:sz w:val="20"/>
          <w:lang w:eastAsia="zh-CN"/>
        </w:rPr>
        <w:t xml:space="preserve">使用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Lambda</w:t>
      </w:r>
      <w:r>
        <w:rPr>
          <w:rFonts w:ascii="Arial" w:eastAsia="Arial"/>
          <w:spacing w:val="-13"/>
          <w:sz w:val="20"/>
          <w:lang w:eastAsia="zh-CN"/>
        </w:rPr>
        <w:t xml:space="preserve"> </w:t>
      </w:r>
      <w:r>
        <w:rPr>
          <w:spacing w:val="-8"/>
          <w:sz w:val="20"/>
          <w:lang w:eastAsia="zh-CN"/>
        </w:rPr>
        <w:t xml:space="preserve">函数将现有 </w:t>
      </w:r>
      <w:r>
        <w:rPr>
          <w:rFonts w:ascii="Arial" w:eastAsia="Arial"/>
          <w:sz w:val="20"/>
          <w:lang w:eastAsia="zh-CN"/>
        </w:rPr>
        <w:t>EC2</w:t>
      </w:r>
      <w:r>
        <w:rPr>
          <w:rFonts w:ascii="Arial" w:eastAsia="Arial"/>
          <w:spacing w:val="-8"/>
          <w:sz w:val="20"/>
          <w:lang w:eastAsia="zh-CN"/>
        </w:rPr>
        <w:t xml:space="preserve"> </w:t>
      </w:r>
      <w:r>
        <w:rPr>
          <w:sz w:val="20"/>
          <w:lang w:eastAsia="zh-CN"/>
        </w:rPr>
        <w:t>实例迁移到无服务器部署</w:t>
      </w:r>
    </w:p>
    <w:p w14:paraId="24035C61" w14:textId="77777777" w:rsidR="003E0564" w:rsidRDefault="00922136">
      <w:pPr>
        <w:pStyle w:val="ab"/>
        <w:numPr>
          <w:ilvl w:val="0"/>
          <w:numId w:val="58"/>
        </w:numPr>
        <w:tabs>
          <w:tab w:val="left" w:pos="469"/>
        </w:tabs>
        <w:spacing w:before="24"/>
        <w:rPr>
          <w:sz w:val="20"/>
          <w:lang w:eastAsia="zh-CN"/>
        </w:rPr>
      </w:pPr>
      <w:r>
        <w:rPr>
          <w:sz w:val="20"/>
          <w:lang w:eastAsia="zh-CN"/>
        </w:rPr>
        <w:t>将经典负载均衡器更改为应用程序负载均衡器</w:t>
      </w:r>
    </w:p>
    <w:p w14:paraId="2FFBB800" w14:textId="77777777" w:rsidR="003E0564" w:rsidRDefault="00922136">
      <w:pPr>
        <w:pStyle w:val="ab"/>
        <w:numPr>
          <w:ilvl w:val="0"/>
          <w:numId w:val="58"/>
        </w:numPr>
        <w:tabs>
          <w:tab w:val="left" w:pos="481"/>
        </w:tabs>
        <w:spacing w:before="25"/>
        <w:ind w:left="480" w:hanging="201"/>
        <w:rPr>
          <w:sz w:val="20"/>
        </w:rPr>
      </w:pPr>
      <w:r>
        <w:rPr>
          <w:spacing w:val="-26"/>
          <w:sz w:val="20"/>
        </w:rPr>
        <w:t xml:space="preserve">在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8"/>
          <w:sz w:val="20"/>
        </w:rPr>
        <w:t xml:space="preserve"> </w:t>
      </w:r>
      <w:r>
        <w:rPr>
          <w:spacing w:val="-5"/>
          <w:sz w:val="20"/>
        </w:rPr>
        <w:t xml:space="preserve">组中将应用程序层替换为 </w:t>
      </w:r>
      <w:r>
        <w:rPr>
          <w:rFonts w:ascii="Arial" w:eastAsia="Arial"/>
          <w:sz w:val="20"/>
        </w:rPr>
        <w:t>m4.large</w:t>
      </w:r>
      <w:r>
        <w:rPr>
          <w:rFonts w:ascii="Arial" w:eastAsia="Arial"/>
          <w:spacing w:val="-8"/>
          <w:sz w:val="20"/>
        </w:rPr>
        <w:t xml:space="preserve"> </w:t>
      </w:r>
      <w:r>
        <w:rPr>
          <w:sz w:val="20"/>
        </w:rPr>
        <w:t>实例</w:t>
      </w:r>
    </w:p>
    <w:p w14:paraId="66CEABC5" w14:textId="77777777" w:rsidR="003E0564" w:rsidRDefault="00922136">
      <w:pPr>
        <w:pStyle w:val="ab"/>
        <w:numPr>
          <w:ilvl w:val="0"/>
          <w:numId w:val="58"/>
        </w:numPr>
        <w:tabs>
          <w:tab w:val="left" w:pos="481"/>
        </w:tabs>
        <w:spacing w:before="22" w:line="494" w:lineRule="auto"/>
        <w:ind w:left="280" w:right="5549" w:firstLine="0"/>
        <w:rPr>
          <w:rFonts w:ascii="Arial" w:eastAsia="Arial"/>
          <w:sz w:val="20"/>
          <w:lang w:eastAsia="zh-CN"/>
        </w:rPr>
      </w:pPr>
      <w:r>
        <w:rPr>
          <w:spacing w:val="-27"/>
          <w:sz w:val="20"/>
          <w:lang w:eastAsia="zh-CN"/>
        </w:rPr>
        <w:t xml:space="preserve">用 </w:t>
      </w:r>
      <w:r>
        <w:rPr>
          <w:rFonts w:ascii="Arial" w:eastAsia="Arial"/>
          <w:sz w:val="20"/>
          <w:lang w:eastAsia="zh-CN"/>
        </w:rPr>
        <w:t>4</w:t>
      </w:r>
      <w:r>
        <w:rPr>
          <w:rFonts w:ascii="Arial" w:eastAsia="Arial"/>
          <w:spacing w:val="-14"/>
          <w:sz w:val="20"/>
          <w:lang w:eastAsia="zh-CN"/>
        </w:rPr>
        <w:t xml:space="preserve"> </w:t>
      </w:r>
      <w:r>
        <w:rPr>
          <w:spacing w:val="-27"/>
          <w:sz w:val="20"/>
          <w:lang w:eastAsia="zh-CN"/>
        </w:rPr>
        <w:t xml:space="preserve">个 </w:t>
      </w:r>
      <w:r>
        <w:rPr>
          <w:rFonts w:ascii="Arial" w:eastAsia="Arial"/>
          <w:sz w:val="20"/>
          <w:lang w:eastAsia="zh-CN"/>
        </w:rPr>
        <w:t>m4.2xlarge</w:t>
      </w:r>
      <w:r>
        <w:rPr>
          <w:rFonts w:ascii="Arial" w:eastAsia="Arial"/>
          <w:spacing w:val="-11"/>
          <w:sz w:val="20"/>
          <w:lang w:eastAsia="zh-CN"/>
        </w:rPr>
        <w:t xml:space="preserve"> </w:t>
      </w:r>
      <w:r>
        <w:rPr>
          <w:sz w:val="20"/>
          <w:lang w:eastAsia="zh-CN"/>
        </w:rPr>
        <w:t>实例替换应用程序层答案</w:t>
      </w:r>
      <w:r>
        <w:rPr>
          <w:rFonts w:ascii="Arial" w:eastAsia="Arial"/>
          <w:spacing w:val="-1"/>
          <w:sz w:val="20"/>
          <w:lang w:eastAsia="zh-CN"/>
        </w:rPr>
        <w:t xml:space="preserve">: </w:t>
      </w:r>
      <w:r>
        <w:rPr>
          <w:rFonts w:ascii="Arial" w:eastAsia="Arial"/>
          <w:sz w:val="20"/>
          <w:lang w:eastAsia="zh-CN"/>
        </w:rPr>
        <w:t>C</w:t>
      </w:r>
    </w:p>
    <w:p w14:paraId="21A08141" w14:textId="77777777" w:rsidR="003E0564" w:rsidRDefault="00922136">
      <w:pPr>
        <w:pStyle w:val="a4"/>
        <w:spacing w:line="228" w:lineRule="exact"/>
        <w:rPr>
          <w:rFonts w:ascii="Arial"/>
        </w:rPr>
      </w:pPr>
      <w:r>
        <w:rPr>
          <w:rFonts w:ascii="Arial"/>
        </w:rPr>
        <w:t xml:space="preserve">Question 56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258B688A" w14:textId="77777777" w:rsidR="003E0564" w:rsidRDefault="00922136">
      <w:pPr>
        <w:pStyle w:val="a4"/>
        <w:spacing w:before="21"/>
      </w:pPr>
      <w:r>
        <w:t>本地应用程序将迁移到云中</w:t>
      </w:r>
      <w:r>
        <w:rPr>
          <w:rFonts w:ascii="Arial" w:eastAsia="Arial"/>
        </w:rPr>
        <w:t>.</w:t>
      </w:r>
      <w:r>
        <w:t xml:space="preserve">该应用程序由一个 </w:t>
      </w:r>
      <w:r>
        <w:rPr>
          <w:rFonts w:ascii="Arial" w:eastAsia="Arial"/>
        </w:rPr>
        <w:t xml:space="preserve">Elasticsearch </w:t>
      </w:r>
      <w:r>
        <w:t>虚拟机和一个来自本地系统的数据源提要</w:t>
      </w:r>
    </w:p>
    <w:p w14:paraId="70364C5F" w14:textId="77777777" w:rsidR="003E0564" w:rsidRDefault="00922136">
      <w:pPr>
        <w:pStyle w:val="a4"/>
        <w:spacing w:before="23" w:line="261" w:lineRule="auto"/>
        <w:ind w:right="198"/>
        <w:rPr>
          <w:rFonts w:ascii="Arial" w:eastAsia="Arial"/>
        </w:rPr>
      </w:pPr>
      <w:r>
        <w:rPr>
          <w:rFonts w:ascii="Arial" w:eastAsia="Arial"/>
        </w:rPr>
        <w:t>(</w:t>
      </w:r>
      <w:r>
        <w:t>将不会迁移</w:t>
      </w:r>
      <w:r>
        <w:rPr>
          <w:rFonts w:ascii="Arial" w:eastAsia="Arial"/>
        </w:rPr>
        <w:t>)</w:t>
      </w:r>
      <w:r>
        <w:rPr>
          <w:spacing w:val="-4"/>
        </w:rPr>
        <w:t xml:space="preserve">以及一个运行在三个虚拟机上的 </w:t>
      </w:r>
      <w:r>
        <w:rPr>
          <w:rFonts w:ascii="Arial" w:eastAsia="Arial"/>
        </w:rPr>
        <w:t xml:space="preserve">Apache Tomcat </w:t>
      </w:r>
      <w:r>
        <w:rPr>
          <w:spacing w:val="-17"/>
        </w:rPr>
        <w:t xml:space="preserve">上的 </w:t>
      </w:r>
      <w:r>
        <w:rPr>
          <w:rFonts w:ascii="Arial" w:eastAsia="Arial"/>
        </w:rPr>
        <w:t xml:space="preserve">Java Web </w:t>
      </w:r>
      <w:r>
        <w:t>应用程序组成</w:t>
      </w:r>
      <w:r>
        <w:rPr>
          <w:rFonts w:ascii="Arial" w:eastAsia="Arial"/>
        </w:rPr>
        <w:t xml:space="preserve">. Elasticsearch </w:t>
      </w:r>
      <w:r>
        <w:rPr>
          <w:spacing w:val="-7"/>
        </w:rPr>
        <w:t xml:space="preserve">服务器当前使用 </w:t>
      </w:r>
      <w:r>
        <w:rPr>
          <w:rFonts w:ascii="Arial" w:eastAsia="Arial"/>
        </w:rPr>
        <w:t xml:space="preserve">16 TB </w:t>
      </w:r>
      <w:r>
        <w:rPr>
          <w:spacing w:val="-8"/>
        </w:rPr>
        <w:t xml:space="preserve">可用存储中的 </w:t>
      </w:r>
      <w:r>
        <w:rPr>
          <w:rFonts w:ascii="Arial" w:eastAsia="Arial"/>
        </w:rPr>
        <w:t xml:space="preserve">1 TB </w:t>
      </w:r>
      <w:r>
        <w:t>存储</w:t>
      </w:r>
      <w:r>
        <w:rPr>
          <w:rFonts w:ascii="Arial" w:eastAsia="Arial"/>
        </w:rPr>
        <w:t>,</w:t>
      </w:r>
      <w:r>
        <w:rPr>
          <w:spacing w:val="-18"/>
        </w:rPr>
        <w:t xml:space="preserve">并且 </w:t>
      </w:r>
      <w:r>
        <w:rPr>
          <w:rFonts w:ascii="Arial" w:eastAsia="Arial"/>
        </w:rPr>
        <w:t xml:space="preserve">Web </w:t>
      </w:r>
      <w:r>
        <w:rPr>
          <w:spacing w:val="-9"/>
        </w:rPr>
        <w:t xml:space="preserve">应用程序每 </w:t>
      </w:r>
      <w:r>
        <w:rPr>
          <w:rFonts w:ascii="Arial" w:eastAsia="Arial"/>
        </w:rPr>
        <w:t xml:space="preserve">4 </w:t>
      </w:r>
      <w:r>
        <w:t>个月更新一次</w:t>
      </w:r>
      <w:r>
        <w:rPr>
          <w:rFonts w:ascii="Arial" w:eastAsia="Arial"/>
        </w:rPr>
        <w:t>.</w:t>
      </w:r>
      <w:r>
        <w:t>多</w:t>
      </w:r>
      <w:r>
        <w:rPr>
          <w:spacing w:val="-11"/>
        </w:rPr>
        <w:t xml:space="preserve">个用户从 </w:t>
      </w:r>
      <w:r>
        <w:rPr>
          <w:rFonts w:ascii="Arial" w:eastAsia="Arial"/>
        </w:rPr>
        <w:t xml:space="preserve">Internet </w:t>
      </w:r>
      <w:r>
        <w:rPr>
          <w:spacing w:val="-18"/>
        </w:rPr>
        <w:t xml:space="preserve">访问 </w:t>
      </w:r>
      <w:r>
        <w:rPr>
          <w:rFonts w:ascii="Arial" w:eastAsia="Arial"/>
        </w:rPr>
        <w:t xml:space="preserve">Web </w:t>
      </w:r>
      <w:r>
        <w:t>应用程序</w:t>
      </w:r>
      <w:r>
        <w:rPr>
          <w:rFonts w:ascii="Arial" w:eastAsia="Arial"/>
        </w:rPr>
        <w:t>.</w:t>
      </w:r>
      <w:r>
        <w:rPr>
          <w:spacing w:val="-13"/>
        </w:rPr>
        <w:t xml:space="preserve">已建立 </w:t>
      </w:r>
      <w:r>
        <w:rPr>
          <w:rFonts w:ascii="Arial" w:eastAsia="Arial"/>
        </w:rPr>
        <w:t xml:space="preserve">10Gbit AWS Direct Connect </w:t>
      </w:r>
      <w:r>
        <w:t>连接</w:t>
      </w:r>
      <w:r>
        <w:rPr>
          <w:rFonts w:ascii="Arial" w:eastAsia="Arial"/>
        </w:rPr>
        <w:t>,</w:t>
      </w:r>
      <w:r>
        <w:rPr>
          <w:spacing w:val="-8"/>
        </w:rPr>
        <w:t xml:space="preserve">可以在计划的 </w:t>
      </w:r>
      <w:r>
        <w:rPr>
          <w:rFonts w:ascii="Arial" w:eastAsia="Arial"/>
        </w:rPr>
        <w:t xml:space="preserve">48 </w:t>
      </w:r>
      <w:r>
        <w:t>小时更改窗口内迁移应用程序</w:t>
      </w:r>
      <w:r>
        <w:rPr>
          <w:rFonts w:ascii="Arial" w:eastAsia="Arial"/>
        </w:rPr>
        <w:t>.</w:t>
      </w:r>
    </w:p>
    <w:p w14:paraId="6E1CDB56" w14:textId="77777777" w:rsidR="003E0564" w:rsidRDefault="003E0564">
      <w:pPr>
        <w:pStyle w:val="a4"/>
        <w:spacing w:before="9"/>
        <w:ind w:left="0"/>
        <w:rPr>
          <w:rFonts w:ascii="Arial"/>
          <w:sz w:val="21"/>
        </w:rPr>
      </w:pPr>
    </w:p>
    <w:p w14:paraId="641751C6" w14:textId="77777777" w:rsidR="003E0564" w:rsidRDefault="00922136">
      <w:pPr>
        <w:pStyle w:val="a4"/>
        <w:rPr>
          <w:rFonts w:ascii="Arial" w:eastAsia="Arial"/>
          <w:lang w:eastAsia="zh-CN"/>
        </w:rPr>
      </w:pPr>
      <w:r>
        <w:rPr>
          <w:lang w:eastAsia="zh-CN"/>
        </w:rPr>
        <w:t>迁移后</w:t>
      </w:r>
      <w:r>
        <w:rPr>
          <w:rFonts w:ascii="Arial" w:eastAsia="Arial"/>
          <w:lang w:eastAsia="zh-CN"/>
        </w:rPr>
        <w:t>,</w:t>
      </w:r>
      <w:r>
        <w:rPr>
          <w:lang w:eastAsia="zh-CN"/>
        </w:rPr>
        <w:t>哪种策略对运营人员的影响最小</w:t>
      </w:r>
      <w:r>
        <w:rPr>
          <w:rFonts w:ascii="Arial" w:eastAsia="Arial"/>
          <w:lang w:eastAsia="zh-CN"/>
        </w:rPr>
        <w:t>?</w:t>
      </w:r>
    </w:p>
    <w:p w14:paraId="6DA9098B" w14:textId="77777777" w:rsidR="003E0564" w:rsidRDefault="003E0564">
      <w:pPr>
        <w:pStyle w:val="a4"/>
        <w:spacing w:before="7"/>
        <w:ind w:left="0"/>
        <w:rPr>
          <w:rFonts w:ascii="Arial"/>
          <w:sz w:val="23"/>
          <w:lang w:eastAsia="zh-CN"/>
        </w:rPr>
      </w:pPr>
    </w:p>
    <w:p w14:paraId="08E019ED" w14:textId="77777777" w:rsidR="003E0564" w:rsidRDefault="00922136">
      <w:pPr>
        <w:pStyle w:val="ab"/>
        <w:numPr>
          <w:ilvl w:val="0"/>
          <w:numId w:val="59"/>
        </w:numPr>
        <w:tabs>
          <w:tab w:val="left" w:pos="469"/>
        </w:tabs>
        <w:spacing w:line="264" w:lineRule="auto"/>
        <w:ind w:right="194" w:firstLine="0"/>
        <w:jc w:val="both"/>
        <w:rPr>
          <w:rFonts w:ascii="Arial" w:eastAsia="Arial"/>
          <w:sz w:val="20"/>
        </w:rPr>
      </w:pPr>
      <w:r>
        <w:rPr>
          <w:spacing w:val="-14"/>
          <w:sz w:val="20"/>
        </w:rPr>
        <w:t xml:space="preserve">在具有 </w:t>
      </w:r>
      <w:r>
        <w:rPr>
          <w:rFonts w:ascii="Arial" w:eastAsia="Arial"/>
          <w:sz w:val="20"/>
        </w:rPr>
        <w:t>2</w:t>
      </w:r>
      <w:r>
        <w:rPr>
          <w:rFonts w:ascii="Arial" w:eastAsia="Arial"/>
          <w:spacing w:val="-2"/>
          <w:sz w:val="20"/>
        </w:rPr>
        <w:t xml:space="preserve"> </w:t>
      </w:r>
      <w:r>
        <w:rPr>
          <w:rFonts w:ascii="Arial" w:eastAsia="Arial"/>
          <w:sz w:val="20"/>
        </w:rPr>
        <w:t>TB</w:t>
      </w:r>
      <w:r>
        <w:rPr>
          <w:rFonts w:ascii="Arial" w:eastAsia="Arial"/>
          <w:spacing w:val="-13"/>
          <w:sz w:val="20"/>
        </w:rPr>
        <w:t xml:space="preserve"> </w:t>
      </w:r>
      <w:r>
        <w:rPr>
          <w:spacing w:val="-26"/>
          <w:sz w:val="20"/>
        </w:rPr>
        <w:t xml:space="preserve">的 </w:t>
      </w:r>
      <w:r>
        <w:rPr>
          <w:rFonts w:ascii="Arial" w:eastAsia="Arial"/>
          <w:sz w:val="20"/>
        </w:rPr>
        <w:t>Amazon</w:t>
      </w:r>
      <w:r>
        <w:rPr>
          <w:rFonts w:ascii="Arial" w:eastAsia="Arial"/>
          <w:spacing w:val="-2"/>
          <w:sz w:val="20"/>
        </w:rPr>
        <w:t xml:space="preserve"> </w:t>
      </w:r>
      <w:r>
        <w:rPr>
          <w:rFonts w:ascii="Arial" w:eastAsia="Arial"/>
          <w:sz w:val="20"/>
        </w:rPr>
        <w:t>EBS</w:t>
      </w:r>
      <w:r>
        <w:rPr>
          <w:rFonts w:ascii="Arial" w:eastAsia="Arial"/>
          <w:spacing w:val="-11"/>
          <w:sz w:val="20"/>
        </w:rPr>
        <w:t xml:space="preserve"> </w:t>
      </w:r>
      <w:r>
        <w:rPr>
          <w:spacing w:val="-11"/>
          <w:sz w:val="20"/>
        </w:rPr>
        <w:t xml:space="preserve">和适用于 </w:t>
      </w:r>
      <w:r>
        <w:rPr>
          <w:rFonts w:ascii="Arial" w:eastAsia="Arial"/>
          <w:sz w:val="20"/>
        </w:rPr>
        <w:t>Web</w:t>
      </w:r>
      <w:r>
        <w:rPr>
          <w:rFonts w:ascii="Arial" w:eastAsia="Arial"/>
          <w:spacing w:val="-13"/>
          <w:sz w:val="20"/>
        </w:rPr>
        <w:t xml:space="preserve"> </w:t>
      </w:r>
      <w:r>
        <w:rPr>
          <w:spacing w:val="-7"/>
          <w:sz w:val="20"/>
        </w:rPr>
        <w:t xml:space="preserve">应用程序的公共 </w:t>
      </w:r>
      <w:r>
        <w:rPr>
          <w:rFonts w:ascii="Arial" w:eastAsia="Arial"/>
          <w:sz w:val="20"/>
        </w:rPr>
        <w:t>AWS</w:t>
      </w:r>
      <w:r>
        <w:rPr>
          <w:rFonts w:ascii="Arial" w:eastAsia="Arial"/>
          <w:spacing w:val="-6"/>
          <w:sz w:val="20"/>
        </w:rPr>
        <w:t xml:space="preserve"> </w:t>
      </w:r>
      <w:r>
        <w:rPr>
          <w:rFonts w:ascii="Arial" w:eastAsia="Arial"/>
          <w:sz w:val="20"/>
        </w:rPr>
        <w:t>Elastic Beanstalk</w:t>
      </w:r>
      <w:r>
        <w:rPr>
          <w:rFonts w:ascii="Arial" w:eastAsia="Arial"/>
          <w:spacing w:val="-11"/>
          <w:sz w:val="20"/>
        </w:rPr>
        <w:t xml:space="preserve"> </w:t>
      </w:r>
      <w:r>
        <w:rPr>
          <w:sz w:val="20"/>
        </w:rPr>
        <w:t>环境的大小合适</w:t>
      </w:r>
      <w:r>
        <w:rPr>
          <w:spacing w:val="-28"/>
          <w:sz w:val="20"/>
        </w:rPr>
        <w:t xml:space="preserve">的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5"/>
          <w:sz w:val="20"/>
        </w:rPr>
        <w:t xml:space="preserve"> </w:t>
      </w:r>
      <w:r>
        <w:rPr>
          <w:spacing w:val="-14"/>
          <w:sz w:val="20"/>
        </w:rPr>
        <w:t xml:space="preserve">上创建 </w:t>
      </w:r>
      <w:r>
        <w:rPr>
          <w:rFonts w:ascii="Arial" w:eastAsia="Arial"/>
          <w:sz w:val="20"/>
        </w:rPr>
        <w:t>Elasticsearch</w:t>
      </w:r>
      <w:r>
        <w:rPr>
          <w:rFonts w:ascii="Arial" w:eastAsia="Arial"/>
          <w:spacing w:val="-15"/>
          <w:sz w:val="20"/>
        </w:rPr>
        <w:t xml:space="preserve"> </w:t>
      </w:r>
      <w:r>
        <w:rPr>
          <w:sz w:val="20"/>
        </w:rPr>
        <w:t>服务器</w:t>
      </w:r>
      <w:r>
        <w:rPr>
          <w:rFonts w:ascii="Arial" w:eastAsia="Arial"/>
          <w:sz w:val="20"/>
        </w:rPr>
        <w:t>.</w:t>
      </w:r>
      <w:r>
        <w:rPr>
          <w:sz w:val="20"/>
        </w:rPr>
        <w:t>暂停数据源</w:t>
      </w:r>
      <w:r>
        <w:rPr>
          <w:rFonts w:ascii="Arial" w:eastAsia="Arial"/>
          <w:sz w:val="20"/>
        </w:rPr>
        <w:t>,</w:t>
      </w:r>
      <w:r>
        <w:rPr>
          <w:spacing w:val="-9"/>
          <w:sz w:val="20"/>
        </w:rPr>
        <w:t xml:space="preserve">从本地导出 </w:t>
      </w:r>
      <w:r>
        <w:rPr>
          <w:rFonts w:ascii="Arial" w:eastAsia="Arial"/>
          <w:sz w:val="20"/>
        </w:rPr>
        <w:t>Elasticsearch</w:t>
      </w:r>
      <w:r>
        <w:rPr>
          <w:rFonts w:ascii="Arial" w:eastAsia="Arial"/>
          <w:spacing w:val="-17"/>
          <w:sz w:val="20"/>
        </w:rPr>
        <w:t xml:space="preserve"> </w:t>
      </w:r>
      <w:r>
        <w:rPr>
          <w:sz w:val="20"/>
        </w:rPr>
        <w:t>索引</w:t>
      </w:r>
      <w:r>
        <w:rPr>
          <w:rFonts w:ascii="Arial" w:eastAsia="Arial"/>
          <w:sz w:val="20"/>
        </w:rPr>
        <w:t>,</w:t>
      </w:r>
      <w:r>
        <w:rPr>
          <w:spacing w:val="-11"/>
          <w:sz w:val="20"/>
        </w:rPr>
        <w:t xml:space="preserve">然后导入 </w:t>
      </w:r>
      <w:r>
        <w:rPr>
          <w:rFonts w:ascii="Arial" w:eastAsia="Arial"/>
          <w:sz w:val="20"/>
        </w:rPr>
        <w:t>EC2 Elasticsearch</w:t>
      </w:r>
      <w:r>
        <w:rPr>
          <w:rFonts w:ascii="Arial" w:eastAsia="Arial"/>
          <w:spacing w:val="-14"/>
          <w:sz w:val="20"/>
        </w:rPr>
        <w:t xml:space="preserve"> </w:t>
      </w:r>
      <w:r>
        <w:rPr>
          <w:sz w:val="20"/>
        </w:rPr>
        <w:t>服务器</w:t>
      </w:r>
      <w:r>
        <w:rPr>
          <w:rFonts w:ascii="Arial" w:eastAsia="Arial"/>
          <w:sz w:val="20"/>
        </w:rPr>
        <w:t>.</w:t>
      </w:r>
      <w:r>
        <w:rPr>
          <w:spacing w:val="-5"/>
          <w:sz w:val="20"/>
        </w:rPr>
        <w:t xml:space="preserve">将数据源提要移动到新的 </w:t>
      </w:r>
      <w:r>
        <w:rPr>
          <w:rFonts w:ascii="Arial" w:eastAsia="Arial"/>
          <w:sz w:val="20"/>
        </w:rPr>
        <w:t>Elasticsearch</w:t>
      </w:r>
      <w:r>
        <w:rPr>
          <w:rFonts w:ascii="Arial" w:eastAsia="Arial"/>
          <w:spacing w:val="-15"/>
          <w:sz w:val="20"/>
        </w:rPr>
        <w:t xml:space="preserve"> </w:t>
      </w:r>
      <w:r>
        <w:rPr>
          <w:sz w:val="20"/>
        </w:rPr>
        <w:t>服务器</w:t>
      </w:r>
      <w:r>
        <w:rPr>
          <w:rFonts w:ascii="Arial" w:eastAsia="Arial"/>
          <w:sz w:val="20"/>
        </w:rPr>
        <w:t>,</w:t>
      </w:r>
      <w:r>
        <w:rPr>
          <w:spacing w:val="-7"/>
          <w:sz w:val="20"/>
        </w:rPr>
        <w:t xml:space="preserve">并将用户移动到 </w:t>
      </w:r>
      <w:r>
        <w:rPr>
          <w:rFonts w:ascii="Arial" w:eastAsia="Arial"/>
          <w:sz w:val="20"/>
        </w:rPr>
        <w:t>Web</w:t>
      </w:r>
      <w:r>
        <w:rPr>
          <w:rFonts w:ascii="Arial" w:eastAsia="Arial"/>
          <w:spacing w:val="-16"/>
          <w:sz w:val="20"/>
        </w:rPr>
        <w:t xml:space="preserve"> </w:t>
      </w:r>
      <w:r>
        <w:rPr>
          <w:sz w:val="20"/>
        </w:rPr>
        <w:t>应用程序</w:t>
      </w:r>
      <w:r>
        <w:rPr>
          <w:rFonts w:ascii="Arial" w:eastAsia="Arial"/>
          <w:sz w:val="20"/>
        </w:rPr>
        <w:t>.</w:t>
      </w:r>
    </w:p>
    <w:p w14:paraId="184F5977" w14:textId="77777777" w:rsidR="003E0564" w:rsidRDefault="00922136">
      <w:pPr>
        <w:pStyle w:val="ab"/>
        <w:numPr>
          <w:ilvl w:val="0"/>
          <w:numId w:val="59"/>
        </w:numPr>
        <w:tabs>
          <w:tab w:val="left" w:pos="469"/>
        </w:tabs>
        <w:spacing w:line="264" w:lineRule="auto"/>
        <w:ind w:right="238" w:firstLine="0"/>
        <w:jc w:val="both"/>
        <w:rPr>
          <w:rFonts w:ascii="Arial" w:eastAsia="Arial"/>
          <w:sz w:val="20"/>
        </w:rPr>
      </w:pPr>
      <w:r>
        <w:rPr>
          <w:spacing w:val="-27"/>
          <w:sz w:val="20"/>
        </w:rPr>
        <w:t xml:space="preserve">为 </w:t>
      </w:r>
      <w:r>
        <w:rPr>
          <w:rFonts w:ascii="Arial" w:eastAsia="Arial"/>
          <w:sz w:val="20"/>
        </w:rPr>
        <w:t>Elasticsearch</w:t>
      </w:r>
      <w:r>
        <w:rPr>
          <w:rFonts w:ascii="Arial" w:eastAsia="Arial"/>
          <w:spacing w:val="-10"/>
          <w:sz w:val="20"/>
        </w:rPr>
        <w:t xml:space="preserve"> </w:t>
      </w:r>
      <w:r>
        <w:rPr>
          <w:spacing w:val="-18"/>
          <w:sz w:val="20"/>
        </w:rPr>
        <w:t xml:space="preserve">创建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3"/>
          <w:sz w:val="20"/>
        </w:rPr>
        <w:t xml:space="preserve"> </w:t>
      </w:r>
      <w:r>
        <w:rPr>
          <w:sz w:val="20"/>
        </w:rPr>
        <w:t>集群</w:t>
      </w:r>
      <w:r>
        <w:rPr>
          <w:rFonts w:ascii="Arial" w:eastAsia="Arial"/>
          <w:sz w:val="20"/>
        </w:rPr>
        <w:t>,</w:t>
      </w:r>
      <w:r>
        <w:rPr>
          <w:spacing w:val="-26"/>
          <w:sz w:val="20"/>
        </w:rPr>
        <w:t xml:space="preserve">为 </w:t>
      </w:r>
      <w:r>
        <w:rPr>
          <w:rFonts w:ascii="Arial" w:eastAsia="Arial"/>
          <w:sz w:val="20"/>
        </w:rPr>
        <w:t>Web</w:t>
      </w:r>
      <w:r>
        <w:rPr>
          <w:rFonts w:ascii="Arial" w:eastAsia="Arial"/>
          <w:spacing w:val="-15"/>
          <w:sz w:val="20"/>
        </w:rPr>
        <w:t xml:space="preserve"> </w:t>
      </w:r>
      <w:r>
        <w:rPr>
          <w:spacing w:val="-6"/>
          <w:sz w:val="20"/>
        </w:rPr>
        <w:t xml:space="preserve">应用程序创建公共 </w:t>
      </w:r>
      <w:r>
        <w:rPr>
          <w:rFonts w:ascii="Arial" w:eastAsia="Arial"/>
          <w:sz w:val="20"/>
        </w:rPr>
        <w:t>AWS</w:t>
      </w:r>
      <w:r>
        <w:rPr>
          <w:rFonts w:ascii="Arial" w:eastAsia="Arial"/>
          <w:spacing w:val="-6"/>
          <w:sz w:val="20"/>
        </w:rPr>
        <w:t xml:space="preserve">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2"/>
          <w:sz w:val="20"/>
        </w:rPr>
        <w:t xml:space="preserve"> </w:t>
      </w:r>
      <w:r>
        <w:rPr>
          <w:sz w:val="20"/>
        </w:rPr>
        <w:t>环境</w:t>
      </w:r>
      <w:r>
        <w:rPr>
          <w:rFonts w:ascii="Arial" w:eastAsia="Arial"/>
          <w:sz w:val="20"/>
        </w:rPr>
        <w:t>.</w:t>
      </w:r>
      <w:r>
        <w:rPr>
          <w:sz w:val="20"/>
        </w:rPr>
        <w:t>使用</w:t>
      </w:r>
      <w:r>
        <w:rPr>
          <w:rFonts w:ascii="Arial" w:eastAsia="Arial"/>
          <w:sz w:val="20"/>
        </w:rPr>
        <w:t>AWS</w:t>
      </w:r>
      <w:r>
        <w:rPr>
          <w:rFonts w:ascii="Arial" w:eastAsia="Arial"/>
          <w:spacing w:val="-8"/>
          <w:sz w:val="20"/>
        </w:rPr>
        <w:t xml:space="preserve"> </w:t>
      </w:r>
      <w:r>
        <w:rPr>
          <w:rFonts w:ascii="Arial" w:eastAsia="Arial"/>
          <w:sz w:val="20"/>
        </w:rPr>
        <w:t>DMS</w:t>
      </w:r>
      <w:r>
        <w:rPr>
          <w:rFonts w:ascii="Arial" w:eastAsia="Arial"/>
          <w:spacing w:val="-14"/>
          <w:sz w:val="20"/>
        </w:rPr>
        <w:t xml:space="preserve"> </w:t>
      </w:r>
      <w:r>
        <w:rPr>
          <w:spacing w:val="-17"/>
          <w:sz w:val="20"/>
        </w:rPr>
        <w:t xml:space="preserve">复制 </w:t>
      </w:r>
      <w:r>
        <w:rPr>
          <w:rFonts w:ascii="Arial" w:eastAsia="Arial"/>
          <w:sz w:val="20"/>
        </w:rPr>
        <w:t>Elasticsearch</w:t>
      </w:r>
      <w:r>
        <w:rPr>
          <w:rFonts w:ascii="Arial" w:eastAsia="Arial"/>
          <w:spacing w:val="-14"/>
          <w:sz w:val="20"/>
        </w:rPr>
        <w:t xml:space="preserve"> </w:t>
      </w:r>
      <w:r>
        <w:rPr>
          <w:sz w:val="20"/>
        </w:rPr>
        <w:t>数据</w:t>
      </w:r>
      <w:r>
        <w:rPr>
          <w:rFonts w:ascii="Arial" w:eastAsia="Arial"/>
          <w:spacing w:val="-3"/>
          <w:sz w:val="20"/>
        </w:rPr>
        <w:t>.</w:t>
      </w:r>
      <w:r>
        <w:rPr>
          <w:sz w:val="20"/>
        </w:rPr>
        <w:t>复制完成后</w:t>
      </w:r>
      <w:r>
        <w:rPr>
          <w:rFonts w:ascii="Arial" w:eastAsia="Arial"/>
          <w:sz w:val="20"/>
        </w:rPr>
        <w:t>,</w:t>
      </w:r>
      <w:r>
        <w:rPr>
          <w:spacing w:val="-5"/>
          <w:sz w:val="20"/>
        </w:rPr>
        <w:t xml:space="preserve">将数据源提要移动到新的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4"/>
          <w:sz w:val="20"/>
        </w:rPr>
        <w:t xml:space="preserve"> </w:t>
      </w:r>
      <w:r>
        <w:rPr>
          <w:sz w:val="20"/>
        </w:rPr>
        <w:t>集群终端节点</w:t>
      </w:r>
      <w:r>
        <w:rPr>
          <w:rFonts w:ascii="Arial" w:eastAsia="Arial"/>
          <w:sz w:val="20"/>
        </w:rPr>
        <w:t>,</w:t>
      </w:r>
      <w:r>
        <w:rPr>
          <w:sz w:val="20"/>
        </w:rPr>
        <w:t>并</w:t>
      </w:r>
      <w:r>
        <w:rPr>
          <w:spacing w:val="-6"/>
          <w:sz w:val="20"/>
        </w:rPr>
        <w:t xml:space="preserve">将用户移动到新的 </w:t>
      </w:r>
      <w:r>
        <w:rPr>
          <w:rFonts w:ascii="Arial" w:eastAsia="Arial"/>
          <w:sz w:val="20"/>
        </w:rPr>
        <w:t>Web</w:t>
      </w:r>
      <w:r>
        <w:rPr>
          <w:rFonts w:ascii="Arial" w:eastAsia="Arial"/>
          <w:spacing w:val="-11"/>
          <w:sz w:val="20"/>
        </w:rPr>
        <w:t xml:space="preserve"> </w:t>
      </w:r>
      <w:r>
        <w:rPr>
          <w:sz w:val="20"/>
        </w:rPr>
        <w:t>应用程序</w:t>
      </w:r>
      <w:r>
        <w:rPr>
          <w:rFonts w:ascii="Arial" w:eastAsia="Arial"/>
          <w:sz w:val="20"/>
        </w:rPr>
        <w:t>.</w:t>
      </w:r>
    </w:p>
    <w:p w14:paraId="3727DED5" w14:textId="77777777" w:rsidR="003E0564" w:rsidRDefault="00922136">
      <w:pPr>
        <w:pStyle w:val="ab"/>
        <w:numPr>
          <w:ilvl w:val="0"/>
          <w:numId w:val="59"/>
        </w:numPr>
        <w:tabs>
          <w:tab w:val="left" w:pos="481"/>
        </w:tabs>
        <w:spacing w:line="264" w:lineRule="auto"/>
        <w:ind w:right="291"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SMS</w:t>
      </w:r>
      <w:r>
        <w:rPr>
          <w:rFonts w:ascii="Arial" w:eastAsia="Arial"/>
          <w:spacing w:val="-14"/>
          <w:sz w:val="20"/>
        </w:rPr>
        <w:t xml:space="preserve"> </w:t>
      </w:r>
      <w:r>
        <w:rPr>
          <w:spacing w:val="-7"/>
          <w:sz w:val="20"/>
        </w:rPr>
        <w:t xml:space="preserve">将虚拟机复制到 </w:t>
      </w:r>
      <w:r>
        <w:rPr>
          <w:rFonts w:ascii="Arial" w:eastAsia="Arial"/>
          <w:sz w:val="20"/>
        </w:rPr>
        <w:t>AWS</w:t>
      </w:r>
      <w:r>
        <w:rPr>
          <w:rFonts w:ascii="Arial" w:eastAsia="Arial"/>
          <w:spacing w:val="-17"/>
          <w:sz w:val="20"/>
        </w:rPr>
        <w:t xml:space="preserve"> </w:t>
      </w:r>
      <w:r>
        <w:rPr>
          <w:sz w:val="20"/>
        </w:rPr>
        <w:t>中</w:t>
      </w:r>
      <w:r>
        <w:rPr>
          <w:rFonts w:ascii="Arial" w:eastAsia="Arial"/>
          <w:sz w:val="20"/>
        </w:rPr>
        <w:t>.</w:t>
      </w:r>
      <w:r>
        <w:rPr>
          <w:sz w:val="20"/>
        </w:rPr>
        <w:t>迁移完成后</w:t>
      </w:r>
      <w:r>
        <w:rPr>
          <w:rFonts w:ascii="Arial" w:eastAsia="Arial"/>
          <w:sz w:val="20"/>
        </w:rPr>
        <w:t>,</w:t>
      </w:r>
      <w:r>
        <w:rPr>
          <w:spacing w:val="-4"/>
          <w:sz w:val="20"/>
        </w:rPr>
        <w:t xml:space="preserve">暂停数据源提要并启动已迁移的 </w:t>
      </w:r>
      <w:r>
        <w:rPr>
          <w:rFonts w:ascii="Arial" w:eastAsia="Arial"/>
          <w:sz w:val="20"/>
        </w:rPr>
        <w:t xml:space="preserve">Elasticsearch </w:t>
      </w:r>
      <w:r>
        <w:rPr>
          <w:spacing w:val="-27"/>
          <w:sz w:val="20"/>
        </w:rPr>
        <w:t xml:space="preserve">和 </w:t>
      </w:r>
      <w:r>
        <w:rPr>
          <w:rFonts w:ascii="Arial" w:eastAsia="Arial"/>
          <w:sz w:val="20"/>
        </w:rPr>
        <w:t>Web</w:t>
      </w:r>
      <w:r>
        <w:rPr>
          <w:rFonts w:ascii="Arial" w:eastAsia="Arial"/>
          <w:spacing w:val="-15"/>
          <w:sz w:val="20"/>
        </w:rPr>
        <w:t xml:space="preserve"> </w:t>
      </w:r>
      <w:r>
        <w:rPr>
          <w:sz w:val="20"/>
        </w:rPr>
        <w:t>应用程序实例</w:t>
      </w:r>
      <w:r>
        <w:rPr>
          <w:rFonts w:ascii="Arial" w:eastAsia="Arial"/>
          <w:sz w:val="20"/>
        </w:rPr>
        <w:t>.</w:t>
      </w:r>
      <w:r>
        <w:rPr>
          <w:spacing w:val="-27"/>
          <w:sz w:val="20"/>
        </w:rPr>
        <w:t xml:space="preserve">将 </w:t>
      </w:r>
      <w:r>
        <w:rPr>
          <w:rFonts w:ascii="Arial" w:eastAsia="Arial"/>
          <w:sz w:val="20"/>
        </w:rPr>
        <w:t>Web</w:t>
      </w:r>
      <w:r>
        <w:rPr>
          <w:rFonts w:ascii="Arial" w:eastAsia="Arial"/>
          <w:spacing w:val="-14"/>
          <w:sz w:val="20"/>
        </w:rPr>
        <w:t xml:space="preserve"> </w:t>
      </w:r>
      <w:r>
        <w:rPr>
          <w:spacing w:val="-5"/>
          <w:sz w:val="20"/>
        </w:rPr>
        <w:t xml:space="preserve">应用程序实例放置在公共 </w:t>
      </w:r>
      <w:r>
        <w:rPr>
          <w:rFonts w:ascii="Arial" w:eastAsia="Arial"/>
          <w:sz w:val="20"/>
        </w:rPr>
        <w:t>Elastic</w:t>
      </w:r>
      <w:r>
        <w:rPr>
          <w:rFonts w:ascii="Arial" w:eastAsia="Arial"/>
          <w:spacing w:val="-1"/>
          <w:sz w:val="20"/>
        </w:rPr>
        <w:t xml:space="preserve"> </w:t>
      </w:r>
      <w:r>
        <w:rPr>
          <w:rFonts w:ascii="Arial" w:eastAsia="Arial"/>
          <w:sz w:val="20"/>
        </w:rPr>
        <w:t>Load</w:t>
      </w:r>
      <w:r>
        <w:rPr>
          <w:rFonts w:ascii="Arial" w:eastAsia="Arial"/>
          <w:spacing w:val="-4"/>
          <w:sz w:val="20"/>
        </w:rPr>
        <w:t xml:space="preserve"> </w:t>
      </w:r>
      <w:r>
        <w:rPr>
          <w:rFonts w:ascii="Arial" w:eastAsia="Arial"/>
          <w:sz w:val="20"/>
        </w:rPr>
        <w:t>Balancer</w:t>
      </w:r>
      <w:r>
        <w:rPr>
          <w:rFonts w:ascii="Arial" w:eastAsia="Arial"/>
          <w:spacing w:val="-15"/>
          <w:sz w:val="20"/>
        </w:rPr>
        <w:t xml:space="preserve"> </w:t>
      </w:r>
      <w:r>
        <w:rPr>
          <w:sz w:val="20"/>
        </w:rPr>
        <w:t>后面</w:t>
      </w:r>
      <w:r>
        <w:rPr>
          <w:rFonts w:ascii="Arial" w:eastAsia="Arial"/>
          <w:sz w:val="20"/>
        </w:rPr>
        <w:t>.</w:t>
      </w:r>
      <w:r>
        <w:rPr>
          <w:sz w:val="20"/>
        </w:rPr>
        <w:t>将数据源提要移动</w:t>
      </w:r>
      <w:r>
        <w:rPr>
          <w:spacing w:val="-13"/>
          <w:sz w:val="20"/>
        </w:rPr>
        <w:t xml:space="preserve">到新的 </w:t>
      </w:r>
      <w:r>
        <w:rPr>
          <w:rFonts w:ascii="Arial" w:eastAsia="Arial"/>
          <w:sz w:val="20"/>
        </w:rPr>
        <w:t>Elasticsearch</w:t>
      </w:r>
      <w:r>
        <w:rPr>
          <w:rFonts w:ascii="Arial" w:eastAsia="Arial"/>
          <w:spacing w:val="-11"/>
          <w:sz w:val="20"/>
        </w:rPr>
        <w:t xml:space="preserve"> </w:t>
      </w:r>
      <w:r>
        <w:rPr>
          <w:sz w:val="20"/>
        </w:rPr>
        <w:t>服务器</w:t>
      </w:r>
      <w:r>
        <w:rPr>
          <w:rFonts w:ascii="Arial" w:eastAsia="Arial"/>
          <w:sz w:val="20"/>
        </w:rPr>
        <w:t>,</w:t>
      </w:r>
      <w:r>
        <w:rPr>
          <w:spacing w:val="-6"/>
          <w:sz w:val="20"/>
        </w:rPr>
        <w:t xml:space="preserve">并将用户移动到新的 </w:t>
      </w:r>
      <w:r>
        <w:rPr>
          <w:rFonts w:ascii="Arial" w:eastAsia="Arial"/>
          <w:sz w:val="20"/>
        </w:rPr>
        <w:t>Web</w:t>
      </w:r>
      <w:r>
        <w:rPr>
          <w:rFonts w:ascii="Arial" w:eastAsia="Arial"/>
          <w:spacing w:val="-13"/>
          <w:sz w:val="20"/>
        </w:rPr>
        <w:t xml:space="preserve"> </w:t>
      </w:r>
      <w:r>
        <w:rPr>
          <w:sz w:val="20"/>
        </w:rPr>
        <w:t>应用程序负载均衡器</w:t>
      </w:r>
      <w:r>
        <w:rPr>
          <w:rFonts w:ascii="Arial" w:eastAsia="Arial"/>
          <w:sz w:val="20"/>
        </w:rPr>
        <w:t>.</w:t>
      </w:r>
    </w:p>
    <w:p w14:paraId="0F9C587D" w14:textId="77777777" w:rsidR="003E0564" w:rsidRDefault="00922136">
      <w:pPr>
        <w:pStyle w:val="ab"/>
        <w:numPr>
          <w:ilvl w:val="0"/>
          <w:numId w:val="59"/>
        </w:numPr>
        <w:tabs>
          <w:tab w:val="left" w:pos="481"/>
        </w:tabs>
        <w:spacing w:line="261" w:lineRule="auto"/>
        <w:ind w:right="262" w:firstLine="0"/>
        <w:rPr>
          <w:rFonts w:ascii="Arial" w:eastAsia="Arial"/>
          <w:sz w:val="20"/>
        </w:rPr>
      </w:pPr>
      <w:r>
        <w:rPr>
          <w:spacing w:val="-27"/>
          <w:sz w:val="20"/>
        </w:rPr>
        <w:t xml:space="preserve">为 </w:t>
      </w:r>
      <w:r>
        <w:rPr>
          <w:rFonts w:ascii="Arial" w:eastAsia="Arial"/>
          <w:sz w:val="20"/>
        </w:rPr>
        <w:t>Elasticsearch</w:t>
      </w:r>
      <w:r>
        <w:rPr>
          <w:rFonts w:ascii="Arial" w:eastAsia="Arial"/>
          <w:spacing w:val="-13"/>
          <w:sz w:val="20"/>
        </w:rPr>
        <w:t xml:space="preserve"> </w:t>
      </w:r>
      <w:r>
        <w:rPr>
          <w:spacing w:val="-17"/>
          <w:sz w:val="20"/>
        </w:rPr>
        <w:t xml:space="preserve">创建 </w:t>
      </w:r>
      <w:r>
        <w:rPr>
          <w:rFonts w:ascii="Arial" w:eastAsia="Arial"/>
          <w:sz w:val="20"/>
        </w:rPr>
        <w:t>Amazon</w:t>
      </w:r>
      <w:r>
        <w:rPr>
          <w:rFonts w:ascii="Arial" w:eastAsia="Arial"/>
          <w:spacing w:val="-4"/>
          <w:sz w:val="20"/>
        </w:rPr>
        <w:t xml:space="preserve"> </w:t>
      </w:r>
      <w:r>
        <w:rPr>
          <w:rFonts w:ascii="Arial" w:eastAsia="Arial"/>
          <w:sz w:val="20"/>
        </w:rPr>
        <w:t>ES</w:t>
      </w:r>
      <w:r>
        <w:rPr>
          <w:rFonts w:ascii="Arial" w:eastAsia="Arial"/>
          <w:spacing w:val="-12"/>
          <w:sz w:val="20"/>
        </w:rPr>
        <w:t xml:space="preserve"> </w:t>
      </w:r>
      <w:r>
        <w:rPr>
          <w:sz w:val="20"/>
        </w:rPr>
        <w:t>集群</w:t>
      </w:r>
      <w:r>
        <w:rPr>
          <w:rFonts w:ascii="Arial" w:eastAsia="Arial"/>
          <w:sz w:val="20"/>
        </w:rPr>
        <w:t>,</w:t>
      </w:r>
      <w:r>
        <w:rPr>
          <w:spacing w:val="-27"/>
          <w:sz w:val="20"/>
        </w:rPr>
        <w:t xml:space="preserve">为 </w:t>
      </w:r>
      <w:r>
        <w:rPr>
          <w:rFonts w:ascii="Arial" w:eastAsia="Arial"/>
          <w:sz w:val="20"/>
        </w:rPr>
        <w:t>Web</w:t>
      </w:r>
      <w:r>
        <w:rPr>
          <w:rFonts w:ascii="Arial" w:eastAsia="Arial"/>
          <w:spacing w:val="-14"/>
          <w:sz w:val="20"/>
        </w:rPr>
        <w:t xml:space="preserve"> </w:t>
      </w:r>
      <w:r>
        <w:rPr>
          <w:spacing w:val="-6"/>
          <w:sz w:val="20"/>
        </w:rPr>
        <w:t xml:space="preserve">应用程序创建公共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1"/>
          <w:sz w:val="20"/>
        </w:rPr>
        <w:t xml:space="preserve"> </w:t>
      </w:r>
      <w:r>
        <w:rPr>
          <w:rFonts w:ascii="Arial" w:eastAsia="Arial"/>
          <w:sz w:val="20"/>
        </w:rPr>
        <w:t>Beanstalk</w:t>
      </w:r>
      <w:r>
        <w:rPr>
          <w:rFonts w:ascii="Arial" w:eastAsia="Arial"/>
          <w:spacing w:val="-15"/>
          <w:sz w:val="20"/>
        </w:rPr>
        <w:t xml:space="preserve"> </w:t>
      </w:r>
      <w:r>
        <w:rPr>
          <w:sz w:val="20"/>
        </w:rPr>
        <w:t>环境</w:t>
      </w:r>
      <w:r>
        <w:rPr>
          <w:rFonts w:ascii="Arial" w:eastAsia="Arial"/>
          <w:sz w:val="20"/>
        </w:rPr>
        <w:t>.</w:t>
      </w:r>
      <w:r>
        <w:rPr>
          <w:sz w:val="20"/>
        </w:rPr>
        <w:t>暂停数据源提要</w:t>
      </w:r>
      <w:r>
        <w:rPr>
          <w:rFonts w:ascii="Arial" w:eastAsia="Arial"/>
          <w:sz w:val="20"/>
        </w:rPr>
        <w:t>,</w:t>
      </w:r>
      <w:r>
        <w:rPr>
          <w:spacing w:val="-9"/>
          <w:sz w:val="20"/>
        </w:rPr>
        <w:t xml:space="preserve">从本地导出 </w:t>
      </w:r>
      <w:r>
        <w:rPr>
          <w:rFonts w:ascii="Arial" w:eastAsia="Arial"/>
          <w:sz w:val="20"/>
        </w:rPr>
        <w:t>Elasticsearch</w:t>
      </w:r>
      <w:r>
        <w:rPr>
          <w:rFonts w:ascii="Arial" w:eastAsia="Arial"/>
          <w:spacing w:val="-13"/>
          <w:sz w:val="20"/>
        </w:rPr>
        <w:t xml:space="preserve"> </w:t>
      </w:r>
      <w:r>
        <w:rPr>
          <w:sz w:val="20"/>
        </w:rPr>
        <w:t>索引</w:t>
      </w:r>
      <w:r>
        <w:rPr>
          <w:rFonts w:ascii="Arial" w:eastAsia="Arial"/>
          <w:sz w:val="20"/>
        </w:rPr>
        <w:t>,</w:t>
      </w:r>
      <w:r>
        <w:rPr>
          <w:spacing w:val="-9"/>
          <w:sz w:val="20"/>
        </w:rPr>
        <w:t xml:space="preserve">然后导入到 </w:t>
      </w:r>
      <w:r>
        <w:rPr>
          <w:rFonts w:ascii="Arial" w:eastAsia="Arial"/>
          <w:sz w:val="20"/>
        </w:rPr>
        <w:t>Amazon</w:t>
      </w:r>
      <w:r>
        <w:rPr>
          <w:rFonts w:ascii="Arial" w:eastAsia="Arial"/>
          <w:spacing w:val="-2"/>
          <w:sz w:val="20"/>
        </w:rPr>
        <w:t xml:space="preserve"> </w:t>
      </w:r>
      <w:r>
        <w:rPr>
          <w:rFonts w:ascii="Arial" w:eastAsia="Arial"/>
          <w:sz w:val="20"/>
        </w:rPr>
        <w:t>ES</w:t>
      </w:r>
      <w:r>
        <w:rPr>
          <w:rFonts w:ascii="Arial" w:eastAsia="Arial"/>
          <w:spacing w:val="-11"/>
          <w:sz w:val="20"/>
        </w:rPr>
        <w:t xml:space="preserve"> </w:t>
      </w:r>
      <w:r>
        <w:rPr>
          <w:sz w:val="20"/>
        </w:rPr>
        <w:t>集群中</w:t>
      </w:r>
      <w:r>
        <w:rPr>
          <w:rFonts w:ascii="Arial" w:eastAsia="Arial"/>
          <w:sz w:val="20"/>
        </w:rPr>
        <w:t>.</w:t>
      </w:r>
      <w:r>
        <w:rPr>
          <w:sz w:val="20"/>
        </w:rPr>
        <w:t>将数据源提要移至新的</w:t>
      </w:r>
      <w:r>
        <w:rPr>
          <w:rFonts w:ascii="Arial" w:eastAsia="Arial"/>
          <w:sz w:val="20"/>
        </w:rPr>
        <w:t>Amazon ES</w:t>
      </w:r>
      <w:r>
        <w:rPr>
          <w:rFonts w:ascii="Arial" w:eastAsia="Arial"/>
          <w:spacing w:val="-11"/>
          <w:sz w:val="20"/>
        </w:rPr>
        <w:t xml:space="preserve"> </w:t>
      </w:r>
      <w:r>
        <w:rPr>
          <w:sz w:val="20"/>
        </w:rPr>
        <w:t>集群终端节点</w:t>
      </w:r>
      <w:r>
        <w:rPr>
          <w:rFonts w:ascii="Arial" w:eastAsia="Arial"/>
          <w:sz w:val="20"/>
        </w:rPr>
        <w:t>,</w:t>
      </w:r>
      <w:r>
        <w:rPr>
          <w:spacing w:val="-6"/>
          <w:sz w:val="20"/>
        </w:rPr>
        <w:t xml:space="preserve">并将用户移至新的 </w:t>
      </w:r>
      <w:r>
        <w:rPr>
          <w:rFonts w:ascii="Arial" w:eastAsia="Arial"/>
          <w:sz w:val="20"/>
        </w:rPr>
        <w:t>Web</w:t>
      </w:r>
      <w:r>
        <w:rPr>
          <w:rFonts w:ascii="Arial" w:eastAsia="Arial"/>
          <w:spacing w:val="-11"/>
          <w:sz w:val="20"/>
        </w:rPr>
        <w:t xml:space="preserve"> </w:t>
      </w:r>
      <w:r>
        <w:rPr>
          <w:sz w:val="20"/>
        </w:rPr>
        <w:t>应用程序</w:t>
      </w:r>
      <w:r>
        <w:rPr>
          <w:rFonts w:ascii="Arial" w:eastAsia="Arial"/>
          <w:sz w:val="20"/>
        </w:rPr>
        <w:t>.</w:t>
      </w:r>
    </w:p>
    <w:p w14:paraId="7BFB7558" w14:textId="77777777" w:rsidR="003E0564" w:rsidRDefault="003E0564">
      <w:pPr>
        <w:pStyle w:val="a4"/>
        <w:spacing w:before="2"/>
        <w:ind w:left="0"/>
        <w:rPr>
          <w:rFonts w:ascii="Arial"/>
        </w:rPr>
      </w:pPr>
    </w:p>
    <w:p w14:paraId="78D1AB2C"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D</w:t>
      </w:r>
    </w:p>
    <w:p w14:paraId="1EA0C114"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181BED1E" w14:textId="77777777" w:rsidR="003E0564" w:rsidRDefault="00922136">
      <w:pPr>
        <w:pStyle w:val="a4"/>
        <w:spacing w:before="25"/>
        <w:rPr>
          <w:lang w:eastAsia="zh-CN"/>
        </w:rPr>
      </w:pPr>
      <w:r>
        <w:rPr>
          <w:rFonts w:ascii="Arial" w:eastAsia="Arial"/>
          <w:lang w:eastAsia="zh-CN"/>
        </w:rPr>
        <w:t xml:space="preserve">B. ES </w:t>
      </w:r>
      <w:r>
        <w:rPr>
          <w:lang w:eastAsia="zh-CN"/>
        </w:rPr>
        <w:t xml:space="preserve">不能成为 </w:t>
      </w:r>
      <w:r>
        <w:rPr>
          <w:rFonts w:ascii="Arial" w:eastAsia="Arial"/>
          <w:lang w:eastAsia="zh-CN"/>
        </w:rPr>
        <w:t xml:space="preserve">DMS </w:t>
      </w:r>
      <w:r>
        <w:rPr>
          <w:lang w:eastAsia="zh-CN"/>
        </w:rPr>
        <w:t>的来源</w:t>
      </w:r>
    </w:p>
    <w:p w14:paraId="02644B01" w14:textId="77777777" w:rsidR="003E0564" w:rsidRDefault="003E0564">
      <w:pPr>
        <w:rPr>
          <w:lang w:eastAsia="zh-CN"/>
        </w:rPr>
        <w:sectPr w:rsidR="003E0564">
          <w:pgSz w:w="12240" w:h="15840"/>
          <w:pgMar w:top="900" w:right="1200" w:bottom="1220" w:left="1520" w:header="636" w:footer="1036" w:gutter="0"/>
          <w:cols w:space="720"/>
        </w:sectPr>
      </w:pPr>
    </w:p>
    <w:p w14:paraId="5C9E1431" w14:textId="77777777" w:rsidR="003E0564" w:rsidRDefault="003E0564">
      <w:pPr>
        <w:pStyle w:val="a4"/>
        <w:ind w:left="0"/>
        <w:rPr>
          <w:lang w:eastAsia="zh-CN"/>
        </w:rPr>
      </w:pPr>
    </w:p>
    <w:p w14:paraId="377989CC" w14:textId="77777777" w:rsidR="003E0564" w:rsidRDefault="003E0564">
      <w:pPr>
        <w:pStyle w:val="a4"/>
        <w:spacing w:before="12"/>
        <w:ind w:left="0"/>
        <w:rPr>
          <w:sz w:val="15"/>
          <w:lang w:eastAsia="zh-CN"/>
        </w:rPr>
      </w:pPr>
    </w:p>
    <w:p w14:paraId="4CA83A77" w14:textId="77777777" w:rsidR="003E0564" w:rsidRDefault="00922136">
      <w:pPr>
        <w:pStyle w:val="a4"/>
        <w:spacing w:before="80" w:line="261" w:lineRule="auto"/>
        <w:ind w:right="204"/>
        <w:jc w:val="both"/>
        <w:rPr>
          <w:lang w:eastAsia="zh-CN"/>
        </w:rPr>
      </w:pPr>
      <w:r>
        <w:rPr>
          <w:rFonts w:ascii="Arial" w:eastAsia="Arial"/>
          <w:lang w:eastAsia="zh-CN"/>
        </w:rPr>
        <w:t>https://docs.aws.amazon.com/dms/latest/userguide/CHAP_Source.html</w:t>
      </w:r>
      <w:r>
        <w:rPr>
          <w:rFonts w:ascii="Arial" w:eastAsia="Arial"/>
          <w:spacing w:val="-26"/>
          <w:lang w:eastAsia="zh-CN"/>
        </w:rPr>
        <w:t xml:space="preserve"> </w:t>
      </w:r>
      <w:r>
        <w:rPr>
          <w:rFonts w:ascii="Arial" w:eastAsia="Arial"/>
          <w:lang w:eastAsia="zh-CN"/>
        </w:rPr>
        <w:t>D.</w:t>
      </w:r>
      <w:r>
        <w:rPr>
          <w:lang w:eastAsia="zh-CN"/>
        </w:rPr>
        <w:t>通过导入和导出</w:t>
      </w:r>
      <w:r>
        <w:rPr>
          <w:rFonts w:ascii="Arial" w:eastAsia="Arial"/>
          <w:lang w:eastAsia="zh-CN"/>
        </w:rPr>
        <w:t>,</w:t>
      </w:r>
      <w:r>
        <w:rPr>
          <w:lang w:eastAsia="zh-CN"/>
        </w:rPr>
        <w:t>我认为这意味着快照和还原</w:t>
      </w:r>
      <w:r>
        <w:rPr>
          <w:rFonts w:ascii="Arial" w:eastAsia="Arial"/>
          <w:lang w:eastAsia="zh-CN"/>
        </w:rPr>
        <w:t>,</w:t>
      </w:r>
      <w:r>
        <w:rPr>
          <w:spacing w:val="-14"/>
          <w:lang w:eastAsia="zh-CN"/>
        </w:rPr>
        <w:t xml:space="preserve">否则在 </w:t>
      </w:r>
      <w:r>
        <w:rPr>
          <w:rFonts w:ascii="Arial" w:eastAsia="Arial"/>
          <w:lang w:eastAsia="zh-CN"/>
        </w:rPr>
        <w:t>ElasticSearch</w:t>
      </w:r>
      <w:r>
        <w:rPr>
          <w:rFonts w:ascii="Arial" w:eastAsia="Arial"/>
          <w:spacing w:val="-16"/>
          <w:lang w:eastAsia="zh-CN"/>
        </w:rPr>
        <w:t xml:space="preserve"> </w:t>
      </w:r>
      <w:r>
        <w:rPr>
          <w:lang w:eastAsia="zh-CN"/>
        </w:rPr>
        <w:t>中不会导出或导入索引</w:t>
      </w:r>
      <w:r>
        <w:rPr>
          <w:rFonts w:ascii="Arial" w:eastAsia="Arial"/>
          <w:lang w:eastAsia="zh-CN"/>
        </w:rPr>
        <w:t>.</w:t>
      </w:r>
      <w:r>
        <w:rPr>
          <w:lang w:eastAsia="zh-CN"/>
        </w:rPr>
        <w:t>如果是这样</w:t>
      </w:r>
      <w:r>
        <w:rPr>
          <w:rFonts w:ascii="Arial" w:eastAsia="Arial"/>
          <w:lang w:eastAsia="zh-CN"/>
        </w:rPr>
        <w:t>,</w:t>
      </w:r>
      <w:r>
        <w:rPr>
          <w:lang w:eastAsia="zh-CN"/>
        </w:rPr>
        <w:t>这是最好的答案</w:t>
      </w:r>
      <w:r>
        <w:rPr>
          <w:rFonts w:ascii="Arial" w:eastAsia="Arial"/>
          <w:lang w:eastAsia="zh-CN"/>
        </w:rPr>
        <w:t>,</w:t>
      </w:r>
      <w:r>
        <w:rPr>
          <w:spacing w:val="-19"/>
          <w:lang w:eastAsia="zh-CN"/>
        </w:rPr>
        <w:t xml:space="preserve">否则 </w:t>
      </w:r>
      <w:r>
        <w:rPr>
          <w:rFonts w:ascii="Arial" w:eastAsia="Arial"/>
          <w:lang w:eastAsia="zh-CN"/>
        </w:rPr>
        <w:t>C</w:t>
      </w:r>
      <w:r>
        <w:rPr>
          <w:rFonts w:ascii="Arial" w:eastAsia="Arial"/>
          <w:spacing w:val="-14"/>
          <w:lang w:eastAsia="zh-CN"/>
        </w:rPr>
        <w:t xml:space="preserve"> </w:t>
      </w:r>
      <w:r>
        <w:rPr>
          <w:lang w:eastAsia="zh-CN"/>
        </w:rPr>
        <w:t>将是</w:t>
      </w:r>
      <w:r>
        <w:rPr>
          <w:spacing w:val="6"/>
          <w:lang w:eastAsia="zh-CN"/>
        </w:rPr>
        <w:t>唯一可行的解 决方案...</w:t>
      </w:r>
    </w:p>
    <w:p w14:paraId="6CD7BB86" w14:textId="77777777" w:rsidR="003E0564" w:rsidRDefault="003E0564">
      <w:pPr>
        <w:pStyle w:val="a4"/>
        <w:ind w:left="0"/>
        <w:rPr>
          <w:lang w:eastAsia="zh-CN"/>
        </w:rPr>
      </w:pPr>
    </w:p>
    <w:p w14:paraId="2B41EAC8" w14:textId="77777777" w:rsidR="003E0564" w:rsidRDefault="003E0564">
      <w:pPr>
        <w:pStyle w:val="a4"/>
        <w:spacing w:before="10"/>
        <w:ind w:left="0"/>
        <w:rPr>
          <w:sz w:val="18"/>
          <w:lang w:eastAsia="zh-CN"/>
        </w:rPr>
      </w:pPr>
    </w:p>
    <w:p w14:paraId="1AD8D21A" w14:textId="77777777" w:rsidR="003E0564" w:rsidRDefault="00922136">
      <w:pPr>
        <w:pStyle w:val="a4"/>
        <w:rPr>
          <w:rFonts w:ascii="Arial"/>
          <w:lang w:eastAsia="zh-CN"/>
        </w:rPr>
      </w:pPr>
      <w:r>
        <w:rPr>
          <w:rFonts w:ascii="Arial"/>
          <w:lang w:eastAsia="zh-CN"/>
        </w:rPr>
        <w:t xml:space="preserve">Question 57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p>
    <w:p w14:paraId="0B00E1F3" w14:textId="77777777" w:rsidR="003E0564" w:rsidRDefault="00922136">
      <w:pPr>
        <w:pStyle w:val="a4"/>
        <w:spacing w:before="20" w:line="494" w:lineRule="auto"/>
        <w:ind w:right="2270"/>
        <w:rPr>
          <w:rFonts w:ascii="Arial" w:eastAsia="Arial"/>
          <w:lang w:eastAsia="zh-CN"/>
        </w:rPr>
      </w:pPr>
      <w:r>
        <w:rPr>
          <w:w w:val="95"/>
          <w:lang w:eastAsia="zh-CN"/>
        </w:rPr>
        <w:t>由于数据库服务器上的大量读取</w:t>
      </w:r>
      <w:r>
        <w:rPr>
          <w:rFonts w:ascii="Arial" w:eastAsia="Arial"/>
          <w:w w:val="95"/>
          <w:lang w:eastAsia="zh-CN"/>
        </w:rPr>
        <w:t>,</w:t>
      </w:r>
      <w:r>
        <w:rPr>
          <w:w w:val="95"/>
          <w:lang w:eastAsia="zh-CN"/>
        </w:rPr>
        <w:t>公司的应用程序越来越受欢迎</w:t>
      </w:r>
      <w:r>
        <w:rPr>
          <w:rFonts w:ascii="Arial" w:eastAsia="Arial"/>
          <w:w w:val="95"/>
          <w:lang w:eastAsia="zh-CN"/>
        </w:rPr>
        <w:t>,</w:t>
      </w:r>
      <w:r>
        <w:rPr>
          <w:w w:val="95"/>
          <w:lang w:eastAsia="zh-CN"/>
        </w:rPr>
        <w:t>并且出现了延迟</w:t>
      </w:r>
      <w:r>
        <w:rPr>
          <w:rFonts w:ascii="Arial" w:eastAsia="Arial"/>
          <w:w w:val="95"/>
          <w:lang w:eastAsia="zh-CN"/>
        </w:rPr>
        <w:t xml:space="preserve">.   </w:t>
      </w:r>
      <w:r>
        <w:rPr>
          <w:lang w:eastAsia="zh-CN"/>
        </w:rPr>
        <w:t>该服务具有以下属性</w:t>
      </w:r>
      <w:r>
        <w:rPr>
          <w:rFonts w:ascii="Arial" w:eastAsia="Arial"/>
          <w:lang w:eastAsia="zh-CN"/>
        </w:rPr>
        <w:t>:</w:t>
      </w:r>
    </w:p>
    <w:p w14:paraId="3BE8EB17" w14:textId="77777777" w:rsidR="003E0564" w:rsidRDefault="00922136">
      <w:pPr>
        <w:pStyle w:val="a4"/>
        <w:spacing w:line="264" w:lineRule="auto"/>
        <w:ind w:right="4297"/>
        <w:rPr>
          <w:rFonts w:ascii="Arial" w:eastAsia="Arial"/>
          <w:lang w:eastAsia="zh-CN"/>
        </w:rPr>
      </w:pPr>
      <w:r>
        <w:rPr>
          <w:rFonts w:ascii="Arial" w:eastAsia="Arial"/>
          <w:lang w:eastAsia="zh-CN"/>
        </w:rPr>
        <w:t>-</w:t>
      </w:r>
      <w:r>
        <w:rPr>
          <w:lang w:eastAsia="zh-CN"/>
        </w:rPr>
        <w:t xml:space="preserve">使用应用程序将高可用性 </w:t>
      </w:r>
      <w:r>
        <w:rPr>
          <w:rFonts w:ascii="Arial" w:eastAsia="Arial"/>
          <w:lang w:eastAsia="zh-CN"/>
        </w:rPr>
        <w:t xml:space="preserve">REST API </w:t>
      </w:r>
      <w:r>
        <w:rPr>
          <w:lang w:eastAsia="zh-CN"/>
        </w:rPr>
        <w:t>托管在一个区域中具有自动缩放功能的负载均衡器</w:t>
      </w:r>
      <w:r>
        <w:rPr>
          <w:rFonts w:ascii="Arial" w:eastAsia="Arial"/>
          <w:lang w:eastAsia="zh-CN"/>
        </w:rPr>
        <w:t>(ALB).</w:t>
      </w:r>
    </w:p>
    <w:p w14:paraId="718F9397" w14:textId="77777777" w:rsidR="003E0564" w:rsidRDefault="00922136">
      <w:pPr>
        <w:pStyle w:val="a4"/>
        <w:spacing w:line="264" w:lineRule="auto"/>
        <w:ind w:right="4692"/>
        <w:rPr>
          <w:rFonts w:ascii="Arial" w:eastAsia="Arial"/>
          <w:lang w:eastAsia="zh-CN"/>
        </w:rPr>
      </w:pPr>
      <w:r>
        <w:rPr>
          <w:rFonts w:ascii="Arial" w:eastAsia="Arial"/>
          <w:lang w:eastAsia="zh-CN"/>
        </w:rPr>
        <w:t>-</w:t>
      </w:r>
      <w:r>
        <w:rPr>
          <w:spacing w:val="-9"/>
          <w:lang w:eastAsia="zh-CN"/>
        </w:rPr>
        <w:t xml:space="preserve">单个托管在 </w:t>
      </w:r>
      <w:r>
        <w:rPr>
          <w:rFonts w:ascii="Arial" w:eastAsia="Arial"/>
          <w:lang w:eastAsia="zh-CN"/>
        </w:rPr>
        <w:t xml:space="preserve">Amazon EC2 </w:t>
      </w:r>
      <w:r>
        <w:rPr>
          <w:spacing w:val="-11"/>
          <w:lang w:eastAsia="zh-CN"/>
        </w:rPr>
        <w:t xml:space="preserve">实例上的 </w:t>
      </w:r>
      <w:r>
        <w:rPr>
          <w:rFonts w:ascii="Arial" w:eastAsia="Arial"/>
          <w:lang w:eastAsia="zh-CN"/>
        </w:rPr>
        <w:t xml:space="preserve">MySQL </w:t>
      </w:r>
      <w:r>
        <w:rPr>
          <w:lang w:eastAsia="zh-CN"/>
        </w:rPr>
        <w:t>数据库可用区</w:t>
      </w:r>
      <w:r>
        <w:rPr>
          <w:rFonts w:ascii="Arial" w:eastAsia="Arial"/>
          <w:lang w:eastAsia="zh-CN"/>
        </w:rPr>
        <w:t>.</w:t>
      </w:r>
    </w:p>
    <w:p w14:paraId="2C1DF793" w14:textId="77777777" w:rsidR="003E0564" w:rsidRDefault="00922136">
      <w:pPr>
        <w:pStyle w:val="a4"/>
        <w:spacing w:line="261" w:lineRule="auto"/>
        <w:ind w:right="262"/>
        <w:rPr>
          <w:rFonts w:ascii="Arial" w:eastAsia="Arial"/>
          <w:lang w:eastAsia="zh-CN"/>
        </w:rPr>
      </w:pPr>
      <w:r>
        <w:rPr>
          <w:rFonts w:ascii="Arial" w:eastAsia="Arial"/>
          <w:w w:val="95"/>
          <w:lang w:eastAsia="zh-CN"/>
        </w:rPr>
        <w:t>-</w:t>
      </w:r>
      <w:r>
        <w:rPr>
          <w:w w:val="95"/>
          <w:lang w:eastAsia="zh-CN"/>
        </w:rPr>
        <w:t>该公司希望减少延迟</w:t>
      </w:r>
      <w:r>
        <w:rPr>
          <w:rFonts w:ascii="Arial" w:eastAsia="Arial"/>
          <w:w w:val="95"/>
          <w:lang w:eastAsia="zh-CN"/>
        </w:rPr>
        <w:t>,</w:t>
      </w:r>
      <w:r>
        <w:rPr>
          <w:w w:val="95"/>
          <w:lang w:eastAsia="zh-CN"/>
        </w:rPr>
        <w:t>提高区域内数据库的读取性能</w:t>
      </w:r>
      <w:r>
        <w:rPr>
          <w:rFonts w:ascii="Arial" w:eastAsia="Arial"/>
          <w:w w:val="95"/>
          <w:lang w:eastAsia="zh-CN"/>
        </w:rPr>
        <w:t>,</w:t>
      </w:r>
      <w:r>
        <w:rPr>
          <w:w w:val="95"/>
          <w:lang w:eastAsia="zh-CN"/>
        </w:rPr>
        <w:t xml:space="preserve">并拥有可自动执行实时恢复而不会造成任何数据或   </w:t>
      </w:r>
      <w:r>
        <w:rPr>
          <w:lang w:eastAsia="zh-CN"/>
        </w:rPr>
        <w:t>性能损失</w:t>
      </w:r>
      <w:r>
        <w:rPr>
          <w:rFonts w:ascii="Arial" w:eastAsia="Arial"/>
          <w:lang w:eastAsia="zh-CN"/>
        </w:rPr>
        <w:t>(HA /</w:t>
      </w:r>
      <w:r>
        <w:rPr>
          <w:rFonts w:ascii="Arial" w:eastAsia="Arial"/>
          <w:spacing w:val="-1"/>
          <w:lang w:eastAsia="zh-CN"/>
        </w:rPr>
        <w:t xml:space="preserve"> </w:t>
      </w:r>
      <w:r>
        <w:rPr>
          <w:rFonts w:ascii="Arial" w:eastAsia="Arial"/>
          <w:lang w:eastAsia="zh-CN"/>
        </w:rPr>
        <w:t>DR)</w:t>
      </w:r>
      <w:r>
        <w:rPr>
          <w:lang w:eastAsia="zh-CN"/>
        </w:rPr>
        <w:t>的多区域灾难恢复功能</w:t>
      </w:r>
      <w:r>
        <w:rPr>
          <w:rFonts w:ascii="Arial" w:eastAsia="Arial"/>
          <w:lang w:eastAsia="zh-CN"/>
        </w:rPr>
        <w:t>.</w:t>
      </w:r>
    </w:p>
    <w:p w14:paraId="14AF95A7" w14:textId="77777777" w:rsidR="003E0564" w:rsidRDefault="003E0564">
      <w:pPr>
        <w:pStyle w:val="a4"/>
        <w:spacing w:before="11"/>
        <w:ind w:left="0"/>
        <w:rPr>
          <w:rFonts w:ascii="Arial"/>
          <w:lang w:eastAsia="zh-CN"/>
        </w:rPr>
      </w:pPr>
    </w:p>
    <w:p w14:paraId="2F0CD394" w14:textId="77777777" w:rsidR="003E0564" w:rsidRDefault="00922136">
      <w:pPr>
        <w:pStyle w:val="a4"/>
        <w:rPr>
          <w:rFonts w:ascii="Arial" w:eastAsia="Arial"/>
          <w:lang w:eastAsia="zh-CN"/>
        </w:rPr>
      </w:pPr>
      <w:r>
        <w:rPr>
          <w:lang w:eastAsia="zh-CN"/>
        </w:rPr>
        <w:t>哪种部署策略可以满足这些要求</w:t>
      </w:r>
      <w:r>
        <w:rPr>
          <w:rFonts w:ascii="Arial" w:eastAsia="Arial"/>
          <w:lang w:eastAsia="zh-CN"/>
        </w:rPr>
        <w:t>?</w:t>
      </w:r>
    </w:p>
    <w:p w14:paraId="1A1D992E" w14:textId="77777777" w:rsidR="003E0564" w:rsidRDefault="003E0564">
      <w:pPr>
        <w:pStyle w:val="a4"/>
        <w:spacing w:before="7"/>
        <w:ind w:left="0"/>
        <w:rPr>
          <w:rFonts w:ascii="Arial"/>
          <w:sz w:val="23"/>
          <w:lang w:eastAsia="zh-CN"/>
        </w:rPr>
      </w:pPr>
    </w:p>
    <w:p w14:paraId="7C8A26F7" w14:textId="77777777" w:rsidR="003E0564" w:rsidRDefault="00922136">
      <w:pPr>
        <w:pStyle w:val="ab"/>
        <w:numPr>
          <w:ilvl w:val="0"/>
          <w:numId w:val="60"/>
        </w:numPr>
        <w:tabs>
          <w:tab w:val="left" w:pos="469"/>
        </w:tabs>
        <w:spacing w:line="261" w:lineRule="auto"/>
        <w:ind w:right="233"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CloudFormation</w:t>
      </w:r>
      <w:r>
        <w:rPr>
          <w:rFonts w:ascii="Arial" w:eastAsia="Arial"/>
          <w:spacing w:val="-4"/>
          <w:sz w:val="20"/>
          <w:lang w:eastAsia="zh-CN"/>
        </w:rPr>
        <w:t xml:space="preserve"> </w:t>
      </w:r>
      <w:r>
        <w:rPr>
          <w:rFonts w:ascii="Arial" w:eastAsia="Arial"/>
          <w:sz w:val="20"/>
          <w:lang w:eastAsia="zh-CN"/>
        </w:rPr>
        <w:t>StackSets</w:t>
      </w:r>
      <w:r>
        <w:rPr>
          <w:rFonts w:ascii="Arial" w:eastAsia="Arial"/>
          <w:spacing w:val="-12"/>
          <w:sz w:val="20"/>
          <w:lang w:eastAsia="zh-CN"/>
        </w:rPr>
        <w:t xml:space="preserve"> </w:t>
      </w:r>
      <w:r>
        <w:rPr>
          <w:spacing w:val="-7"/>
          <w:sz w:val="20"/>
          <w:lang w:eastAsia="zh-CN"/>
        </w:rPr>
        <w:t xml:space="preserve">在两个区域中部署 </w:t>
      </w:r>
      <w:r>
        <w:rPr>
          <w:rFonts w:ascii="Arial" w:eastAsia="Arial"/>
          <w:sz w:val="20"/>
          <w:lang w:eastAsia="zh-CN"/>
        </w:rPr>
        <w:t>API</w:t>
      </w:r>
      <w:r>
        <w:rPr>
          <w:rFonts w:ascii="Arial" w:eastAsia="Arial"/>
          <w:spacing w:val="-14"/>
          <w:sz w:val="20"/>
          <w:lang w:eastAsia="zh-CN"/>
        </w:rPr>
        <w:t xml:space="preserve"> </w:t>
      </w:r>
      <w:r>
        <w:rPr>
          <w:sz w:val="20"/>
          <w:lang w:eastAsia="zh-CN"/>
        </w:rPr>
        <w:t>层</w:t>
      </w:r>
      <w:r>
        <w:rPr>
          <w:rFonts w:ascii="Arial" w:eastAsia="Arial"/>
          <w:sz w:val="20"/>
          <w:lang w:eastAsia="zh-CN"/>
        </w:rPr>
        <w:t>.</w:t>
      </w:r>
      <w:r>
        <w:rPr>
          <w:spacing w:val="-6"/>
          <w:sz w:val="20"/>
          <w:lang w:eastAsia="zh-CN"/>
        </w:rPr>
        <w:t xml:space="preserve">将数据库迁移到具有 </w:t>
      </w:r>
      <w:r>
        <w:rPr>
          <w:rFonts w:ascii="Arial" w:eastAsia="Arial"/>
          <w:sz w:val="20"/>
          <w:lang w:eastAsia="zh-CN"/>
        </w:rPr>
        <w:t>MySQL</w:t>
      </w:r>
      <w:r>
        <w:rPr>
          <w:rFonts w:ascii="Arial" w:eastAsia="Arial"/>
          <w:spacing w:val="-14"/>
          <w:sz w:val="20"/>
          <w:lang w:eastAsia="zh-CN"/>
        </w:rPr>
        <w:t xml:space="preserve"> </w:t>
      </w:r>
      <w:r>
        <w:rPr>
          <w:sz w:val="20"/>
          <w:lang w:eastAsia="zh-CN"/>
        </w:rPr>
        <w:t>数据库</w:t>
      </w:r>
      <w:r>
        <w:rPr>
          <w:spacing w:val="-14"/>
          <w:sz w:val="20"/>
          <w:lang w:eastAsia="zh-CN"/>
        </w:rPr>
        <w:t xml:space="preserve">集群的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Aurora,</w:t>
      </w:r>
      <w:r>
        <w:rPr>
          <w:sz w:val="20"/>
          <w:lang w:eastAsia="zh-CN"/>
        </w:rPr>
        <w:t>该集群在一个区域中具有多个只读副本</w:t>
      </w:r>
      <w:r>
        <w:rPr>
          <w:rFonts w:ascii="Arial" w:eastAsia="Arial"/>
          <w:spacing w:val="-3"/>
          <w:sz w:val="20"/>
          <w:lang w:eastAsia="zh-CN"/>
        </w:rPr>
        <w:t>,</w:t>
      </w:r>
      <w:r>
        <w:rPr>
          <w:sz w:val="20"/>
          <w:lang w:eastAsia="zh-CN"/>
        </w:rPr>
        <w:t>在与源数据库集群不同的区域中具有一个只读副本</w:t>
      </w:r>
      <w:r>
        <w:rPr>
          <w:rFonts w:ascii="Arial" w:eastAsia="Arial"/>
          <w:sz w:val="20"/>
          <w:lang w:eastAsia="zh-CN"/>
        </w:rPr>
        <w:t>.</w:t>
      </w:r>
      <w:r>
        <w:rPr>
          <w:sz w:val="20"/>
          <w:lang w:eastAsia="zh-CN"/>
        </w:rPr>
        <w:t>如果对主负载均衡器的运行状况检查失败</w:t>
      </w:r>
      <w:r>
        <w:rPr>
          <w:rFonts w:ascii="Arial" w:eastAsia="Arial"/>
          <w:sz w:val="20"/>
          <w:lang w:eastAsia="zh-CN"/>
        </w:rPr>
        <w:t>,</w:t>
      </w:r>
      <w:r>
        <w:rPr>
          <w:spacing w:val="-13"/>
          <w:sz w:val="20"/>
          <w:lang w:eastAsia="zh-CN"/>
        </w:rPr>
        <w:t xml:space="preserve">请使用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Route</w:t>
      </w:r>
      <w:r>
        <w:rPr>
          <w:rFonts w:ascii="Arial" w:eastAsia="Arial"/>
          <w:spacing w:val="-1"/>
          <w:sz w:val="20"/>
          <w:lang w:eastAsia="zh-CN"/>
        </w:rPr>
        <w:t xml:space="preserve"> </w:t>
      </w:r>
      <w:r>
        <w:rPr>
          <w:rFonts w:ascii="Arial" w:eastAsia="Arial"/>
          <w:sz w:val="20"/>
          <w:lang w:eastAsia="zh-CN"/>
        </w:rPr>
        <w:t>53</w:t>
      </w:r>
      <w:r>
        <w:rPr>
          <w:rFonts w:ascii="Arial" w:eastAsia="Arial"/>
          <w:spacing w:val="-13"/>
          <w:sz w:val="20"/>
          <w:lang w:eastAsia="zh-CN"/>
        </w:rPr>
        <w:t xml:space="preserve"> </w:t>
      </w:r>
      <w:r>
        <w:rPr>
          <w:sz w:val="20"/>
          <w:lang w:eastAsia="zh-CN"/>
        </w:rPr>
        <w:t>运行状况检查触发</w:t>
      </w:r>
      <w:r>
        <w:rPr>
          <w:rFonts w:ascii="Arial" w:eastAsia="Arial"/>
          <w:sz w:val="20"/>
          <w:lang w:eastAsia="zh-CN"/>
        </w:rPr>
        <w:t>DNS</w:t>
      </w:r>
      <w:r>
        <w:rPr>
          <w:rFonts w:ascii="Arial" w:eastAsia="Arial"/>
          <w:spacing w:val="-15"/>
          <w:sz w:val="20"/>
          <w:lang w:eastAsia="zh-CN"/>
        </w:rPr>
        <w:t xml:space="preserve"> </w:t>
      </w:r>
      <w:r>
        <w:rPr>
          <w:sz w:val="20"/>
          <w:lang w:eastAsia="zh-CN"/>
        </w:rPr>
        <w:t>故障转移到备用区域</w:t>
      </w:r>
      <w:r>
        <w:rPr>
          <w:rFonts w:ascii="Arial" w:eastAsia="Arial"/>
          <w:sz w:val="20"/>
          <w:lang w:eastAsia="zh-CN"/>
        </w:rPr>
        <w:t>.</w:t>
      </w:r>
      <w:r>
        <w:rPr>
          <w:spacing w:val="-11"/>
          <w:sz w:val="20"/>
          <w:lang w:eastAsia="zh-CN"/>
        </w:rPr>
        <w:t xml:space="preserve">如果发生 </w:t>
      </w:r>
      <w:r>
        <w:rPr>
          <w:rFonts w:ascii="Arial" w:eastAsia="Arial"/>
          <w:sz w:val="20"/>
          <w:lang w:eastAsia="zh-CN"/>
        </w:rPr>
        <w:t>Route</w:t>
      </w:r>
      <w:r>
        <w:rPr>
          <w:rFonts w:ascii="Arial" w:eastAsia="Arial"/>
          <w:spacing w:val="-4"/>
          <w:sz w:val="20"/>
          <w:lang w:eastAsia="zh-CN"/>
        </w:rPr>
        <w:t xml:space="preserve"> </w:t>
      </w:r>
      <w:r>
        <w:rPr>
          <w:rFonts w:ascii="Arial" w:eastAsia="Arial"/>
          <w:sz w:val="20"/>
          <w:lang w:eastAsia="zh-CN"/>
        </w:rPr>
        <w:t>53</w:t>
      </w:r>
      <w:r>
        <w:rPr>
          <w:rFonts w:ascii="Arial" w:eastAsia="Arial"/>
          <w:spacing w:val="-14"/>
          <w:sz w:val="20"/>
          <w:lang w:eastAsia="zh-CN"/>
        </w:rPr>
        <w:t xml:space="preserve"> </w:t>
      </w:r>
      <w:r>
        <w:rPr>
          <w:sz w:val="20"/>
          <w:lang w:eastAsia="zh-CN"/>
        </w:rPr>
        <w:t>故障转移</w:t>
      </w:r>
      <w:r>
        <w:rPr>
          <w:rFonts w:ascii="Arial" w:eastAsia="Arial"/>
          <w:sz w:val="20"/>
          <w:lang w:eastAsia="zh-CN"/>
        </w:rPr>
        <w:t>,</w:t>
      </w:r>
      <w:r>
        <w:rPr>
          <w:sz w:val="20"/>
          <w:lang w:eastAsia="zh-CN"/>
        </w:rPr>
        <w:t>则将跨区域数据库副本提升为主数据库</w:t>
      </w:r>
      <w:r>
        <w:rPr>
          <w:rFonts w:ascii="Arial" w:eastAsia="Arial"/>
          <w:sz w:val="20"/>
          <w:lang w:eastAsia="zh-CN"/>
        </w:rPr>
        <w:t>,</w:t>
      </w:r>
      <w:r>
        <w:rPr>
          <w:sz w:val="20"/>
          <w:lang w:eastAsia="zh-CN"/>
        </w:rPr>
        <w:t>并在备用区域中构建新的只读副本</w:t>
      </w:r>
      <w:r>
        <w:rPr>
          <w:rFonts w:ascii="Arial" w:eastAsia="Arial"/>
          <w:sz w:val="20"/>
          <w:lang w:eastAsia="zh-CN"/>
        </w:rPr>
        <w:t>.</w:t>
      </w:r>
    </w:p>
    <w:p w14:paraId="5B05C6D8" w14:textId="77777777" w:rsidR="003E0564" w:rsidRDefault="00922136">
      <w:pPr>
        <w:pStyle w:val="ab"/>
        <w:numPr>
          <w:ilvl w:val="0"/>
          <w:numId w:val="60"/>
        </w:numPr>
        <w:tabs>
          <w:tab w:val="left" w:pos="469"/>
        </w:tabs>
        <w:spacing w:before="3" w:line="261" w:lineRule="auto"/>
        <w:ind w:right="367" w:firstLine="0"/>
        <w:rPr>
          <w:rFonts w:ascii="Arial" w:eastAsia="Arial"/>
          <w:sz w:val="20"/>
          <w:lang w:eastAsia="zh-CN"/>
        </w:rPr>
      </w:pPr>
      <w:r>
        <w:rPr>
          <w:spacing w:val="-4"/>
          <w:sz w:val="20"/>
          <w:lang w:eastAsia="zh-CN"/>
        </w:rPr>
        <w:t xml:space="preserve">使用具有自动故障转移功能的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ElastiCache</w:t>
      </w:r>
      <w:r>
        <w:rPr>
          <w:rFonts w:ascii="Arial" w:eastAsia="Arial"/>
          <w:spacing w:val="-5"/>
          <w:sz w:val="20"/>
          <w:lang w:eastAsia="zh-CN"/>
        </w:rPr>
        <w:t xml:space="preserve"> </w:t>
      </w:r>
      <w:r>
        <w:rPr>
          <w:rFonts w:ascii="Arial" w:eastAsia="Arial"/>
          <w:sz w:val="20"/>
          <w:lang w:eastAsia="zh-CN"/>
        </w:rPr>
        <w:t>for</w:t>
      </w:r>
      <w:r>
        <w:rPr>
          <w:rFonts w:ascii="Arial" w:eastAsia="Arial"/>
          <w:spacing w:val="-5"/>
          <w:sz w:val="20"/>
          <w:lang w:eastAsia="zh-CN"/>
        </w:rPr>
        <w:t xml:space="preserve"> </w:t>
      </w:r>
      <w:r>
        <w:rPr>
          <w:rFonts w:ascii="Arial" w:eastAsia="Arial"/>
          <w:sz w:val="20"/>
          <w:lang w:eastAsia="zh-CN"/>
        </w:rPr>
        <w:t>Redis</w:t>
      </w:r>
      <w:r>
        <w:rPr>
          <w:rFonts w:ascii="Arial" w:eastAsia="Arial"/>
          <w:spacing w:val="-3"/>
          <w:sz w:val="20"/>
          <w:lang w:eastAsia="zh-CN"/>
        </w:rPr>
        <w:t xml:space="preserve"> </w:t>
      </w:r>
      <w:r>
        <w:rPr>
          <w:rFonts w:ascii="Arial" w:eastAsia="Arial"/>
          <w:sz w:val="20"/>
          <w:lang w:eastAsia="zh-CN"/>
        </w:rPr>
        <w:t>Multi-AZ</w:t>
      </w:r>
      <w:r>
        <w:rPr>
          <w:rFonts w:ascii="Arial" w:eastAsia="Arial"/>
          <w:spacing w:val="-15"/>
          <w:sz w:val="20"/>
          <w:lang w:eastAsia="zh-CN"/>
        </w:rPr>
        <w:t xml:space="preserve"> </w:t>
      </w:r>
      <w:r>
        <w:rPr>
          <w:sz w:val="20"/>
          <w:lang w:eastAsia="zh-CN"/>
        </w:rPr>
        <w:t>来缓存数据库读取查询</w:t>
      </w:r>
      <w:r>
        <w:rPr>
          <w:rFonts w:ascii="Arial" w:eastAsia="Arial"/>
          <w:sz w:val="20"/>
          <w:lang w:eastAsia="zh-CN"/>
        </w:rPr>
        <w:t>.</w:t>
      </w:r>
      <w:r>
        <w:rPr>
          <w:sz w:val="20"/>
          <w:lang w:eastAsia="zh-CN"/>
        </w:rPr>
        <w:t>使用</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OpsWorks</w:t>
      </w:r>
      <w:r>
        <w:rPr>
          <w:rFonts w:ascii="Arial" w:eastAsia="Arial"/>
          <w:spacing w:val="-16"/>
          <w:sz w:val="20"/>
          <w:lang w:eastAsia="zh-CN"/>
        </w:rPr>
        <w:t xml:space="preserve"> </w:t>
      </w:r>
      <w:r>
        <w:rPr>
          <w:spacing w:val="-6"/>
          <w:sz w:val="20"/>
          <w:lang w:eastAsia="zh-CN"/>
        </w:rPr>
        <w:t xml:space="preserve">在两个区域中部署 </w:t>
      </w:r>
      <w:r>
        <w:rPr>
          <w:rFonts w:ascii="Arial" w:eastAsia="Arial"/>
          <w:sz w:val="20"/>
          <w:lang w:eastAsia="zh-CN"/>
        </w:rPr>
        <w:t>API</w:t>
      </w:r>
      <w:r>
        <w:rPr>
          <w:rFonts w:ascii="Arial" w:eastAsia="Arial"/>
          <w:spacing w:val="-13"/>
          <w:sz w:val="20"/>
          <w:lang w:eastAsia="zh-CN"/>
        </w:rPr>
        <w:t xml:space="preserve"> </w:t>
      </w:r>
      <w:r>
        <w:rPr>
          <w:sz w:val="20"/>
          <w:lang w:eastAsia="zh-CN"/>
        </w:rPr>
        <w:t>层</w:t>
      </w:r>
      <w:r>
        <w:rPr>
          <w:rFonts w:ascii="Arial" w:eastAsia="Arial"/>
          <w:sz w:val="20"/>
          <w:lang w:eastAsia="zh-CN"/>
        </w:rPr>
        <w:t>,</w:t>
      </w:r>
      <w:r>
        <w:rPr>
          <w:sz w:val="20"/>
          <w:lang w:eastAsia="zh-CN"/>
        </w:rPr>
        <w:t>缓存层和现有数据库层</w:t>
      </w:r>
      <w:r>
        <w:rPr>
          <w:rFonts w:ascii="Arial" w:eastAsia="Arial"/>
          <w:sz w:val="20"/>
          <w:lang w:eastAsia="zh-CN"/>
        </w:rPr>
        <w:t>.</w:t>
      </w:r>
      <w:r>
        <w:rPr>
          <w:sz w:val="20"/>
          <w:lang w:eastAsia="zh-CN"/>
        </w:rPr>
        <w:t>如果发生故障</w:t>
      </w:r>
      <w:r>
        <w:rPr>
          <w:rFonts w:ascii="Arial" w:eastAsia="Arial"/>
          <w:sz w:val="20"/>
          <w:lang w:eastAsia="zh-CN"/>
        </w:rPr>
        <w:t>,</w:t>
      </w:r>
      <w:r>
        <w:rPr>
          <w:sz w:val="20"/>
          <w:lang w:eastAsia="zh-CN"/>
        </w:rPr>
        <w:t>请在数据库上使用</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Route</w:t>
      </w:r>
      <w:r>
        <w:rPr>
          <w:rFonts w:ascii="Arial" w:eastAsia="Arial"/>
          <w:spacing w:val="-5"/>
          <w:sz w:val="20"/>
          <w:lang w:eastAsia="zh-CN"/>
        </w:rPr>
        <w:t xml:space="preserve"> </w:t>
      </w:r>
      <w:r>
        <w:rPr>
          <w:rFonts w:ascii="Arial" w:eastAsia="Arial"/>
          <w:sz w:val="20"/>
          <w:lang w:eastAsia="zh-CN"/>
        </w:rPr>
        <w:t>53</w:t>
      </w:r>
      <w:r>
        <w:rPr>
          <w:rFonts w:ascii="Arial" w:eastAsia="Arial"/>
          <w:spacing w:val="-15"/>
          <w:sz w:val="20"/>
          <w:lang w:eastAsia="zh-CN"/>
        </w:rPr>
        <w:t xml:space="preserve"> </w:t>
      </w:r>
      <w:r>
        <w:rPr>
          <w:sz w:val="20"/>
          <w:lang w:eastAsia="zh-CN"/>
        </w:rPr>
        <w:t>运行状况检查</w:t>
      </w:r>
      <w:r>
        <w:rPr>
          <w:rFonts w:ascii="Arial" w:eastAsia="Arial"/>
          <w:sz w:val="20"/>
          <w:lang w:eastAsia="zh-CN"/>
        </w:rPr>
        <w:t>,</w:t>
      </w:r>
      <w:r>
        <w:rPr>
          <w:sz w:val="20"/>
          <w:lang w:eastAsia="zh-CN"/>
        </w:rPr>
        <w:t>如果主要区域中的运行状况检查失败</w:t>
      </w:r>
      <w:r>
        <w:rPr>
          <w:rFonts w:ascii="Arial" w:eastAsia="Arial"/>
          <w:sz w:val="20"/>
          <w:lang w:eastAsia="zh-CN"/>
        </w:rPr>
        <w:t>,</w:t>
      </w:r>
      <w:r>
        <w:rPr>
          <w:spacing w:val="-14"/>
          <w:sz w:val="20"/>
          <w:lang w:eastAsia="zh-CN"/>
        </w:rPr>
        <w:t xml:space="preserve">则触发 </w:t>
      </w:r>
      <w:r>
        <w:rPr>
          <w:rFonts w:ascii="Arial" w:eastAsia="Arial"/>
          <w:sz w:val="20"/>
          <w:lang w:eastAsia="zh-CN"/>
        </w:rPr>
        <w:t>DNS</w:t>
      </w:r>
      <w:r>
        <w:rPr>
          <w:rFonts w:ascii="Arial" w:eastAsia="Arial"/>
          <w:spacing w:val="-15"/>
          <w:sz w:val="20"/>
          <w:lang w:eastAsia="zh-CN"/>
        </w:rPr>
        <w:t xml:space="preserve"> </w:t>
      </w:r>
      <w:r>
        <w:rPr>
          <w:sz w:val="20"/>
          <w:lang w:eastAsia="zh-CN"/>
        </w:rPr>
        <w:t>故障转移到备用区域</w:t>
      </w:r>
      <w:r>
        <w:rPr>
          <w:rFonts w:ascii="Arial" w:eastAsia="Arial"/>
          <w:sz w:val="20"/>
          <w:lang w:eastAsia="zh-CN"/>
        </w:rPr>
        <w:t>.</w:t>
      </w:r>
      <w:r>
        <w:rPr>
          <w:spacing w:val="-11"/>
          <w:sz w:val="20"/>
          <w:lang w:eastAsia="zh-CN"/>
        </w:rPr>
        <w:t xml:space="preserve">经常备份 </w:t>
      </w:r>
      <w:r>
        <w:rPr>
          <w:rFonts w:ascii="Arial" w:eastAsia="Arial"/>
          <w:sz w:val="20"/>
          <w:lang w:eastAsia="zh-CN"/>
        </w:rPr>
        <w:t>MySQL</w:t>
      </w:r>
      <w:r>
        <w:rPr>
          <w:rFonts w:ascii="Arial" w:eastAsia="Arial"/>
          <w:spacing w:val="-10"/>
          <w:sz w:val="20"/>
          <w:lang w:eastAsia="zh-CN"/>
        </w:rPr>
        <w:t xml:space="preserve"> </w:t>
      </w:r>
      <w:r>
        <w:rPr>
          <w:sz w:val="20"/>
          <w:lang w:eastAsia="zh-CN"/>
        </w:rPr>
        <w:t>数据库</w:t>
      </w:r>
      <w:r>
        <w:rPr>
          <w:rFonts w:ascii="Arial" w:eastAsia="Arial"/>
          <w:sz w:val="20"/>
          <w:lang w:eastAsia="zh-CN"/>
        </w:rPr>
        <w:t>,</w:t>
      </w:r>
      <w:r>
        <w:rPr>
          <w:sz w:val="20"/>
          <w:lang w:eastAsia="zh-CN"/>
        </w:rPr>
        <w:t>如果活动区域发生故障</w:t>
      </w:r>
      <w:r>
        <w:rPr>
          <w:rFonts w:ascii="Arial" w:eastAsia="Arial"/>
          <w:sz w:val="20"/>
          <w:lang w:eastAsia="zh-CN"/>
        </w:rPr>
        <w:t>,</w:t>
      </w:r>
      <w:r>
        <w:rPr>
          <w:sz w:val="20"/>
          <w:lang w:eastAsia="zh-CN"/>
        </w:rPr>
        <w:t>请将备份复制到备用区域并还原备用数据库</w:t>
      </w:r>
      <w:r>
        <w:rPr>
          <w:rFonts w:ascii="Arial" w:eastAsia="Arial"/>
          <w:sz w:val="20"/>
          <w:lang w:eastAsia="zh-CN"/>
        </w:rPr>
        <w:t>.</w:t>
      </w:r>
    </w:p>
    <w:p w14:paraId="07AA22B7" w14:textId="77777777" w:rsidR="003E0564" w:rsidRDefault="00922136">
      <w:pPr>
        <w:pStyle w:val="ab"/>
        <w:numPr>
          <w:ilvl w:val="0"/>
          <w:numId w:val="60"/>
        </w:numPr>
        <w:tabs>
          <w:tab w:val="left" w:pos="481"/>
        </w:tabs>
        <w:spacing w:before="3" w:line="261" w:lineRule="auto"/>
        <w:ind w:right="233"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3"/>
          <w:sz w:val="20"/>
        </w:rPr>
        <w:t xml:space="preserve"> </w:t>
      </w:r>
      <w:r>
        <w:rPr>
          <w:rFonts w:ascii="Arial" w:eastAsia="Arial"/>
          <w:sz w:val="20"/>
        </w:rPr>
        <w:t>StackSets</w:t>
      </w:r>
      <w:r>
        <w:rPr>
          <w:rFonts w:ascii="Arial" w:eastAsia="Arial"/>
          <w:spacing w:val="-14"/>
          <w:sz w:val="20"/>
        </w:rPr>
        <w:t xml:space="preserve"> </w:t>
      </w:r>
      <w:r>
        <w:rPr>
          <w:spacing w:val="-6"/>
          <w:sz w:val="20"/>
        </w:rPr>
        <w:t xml:space="preserve">在两个区域中部署 </w:t>
      </w:r>
      <w:r>
        <w:rPr>
          <w:rFonts w:ascii="Arial" w:eastAsia="Arial"/>
          <w:sz w:val="20"/>
        </w:rPr>
        <w:t>API</w:t>
      </w:r>
      <w:r>
        <w:rPr>
          <w:rFonts w:ascii="Arial" w:eastAsia="Arial"/>
          <w:spacing w:val="-14"/>
          <w:sz w:val="20"/>
        </w:rPr>
        <w:t xml:space="preserve"> </w:t>
      </w:r>
      <w:r>
        <w:rPr>
          <w:sz w:val="20"/>
        </w:rPr>
        <w:t>层</w:t>
      </w:r>
      <w:r>
        <w:rPr>
          <w:rFonts w:ascii="Arial" w:eastAsia="Arial"/>
          <w:sz w:val="20"/>
        </w:rPr>
        <w:t>.</w:t>
      </w:r>
      <w:r>
        <w:rPr>
          <w:spacing w:val="-7"/>
          <w:sz w:val="20"/>
        </w:rPr>
        <w:t xml:space="preserve">将数据库添加到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4"/>
          <w:sz w:val="20"/>
        </w:rPr>
        <w:t xml:space="preserve"> </w:t>
      </w:r>
      <w:r>
        <w:rPr>
          <w:sz w:val="20"/>
        </w:rPr>
        <w:t>组</w:t>
      </w:r>
      <w:r>
        <w:rPr>
          <w:rFonts w:ascii="Arial" w:eastAsia="Arial"/>
          <w:sz w:val="20"/>
        </w:rPr>
        <w:t>.</w:t>
      </w:r>
      <w:r>
        <w:rPr>
          <w:sz w:val="20"/>
        </w:rPr>
        <w:t>将只读副本添加到第二个区域中的数据库</w:t>
      </w:r>
      <w:r>
        <w:rPr>
          <w:rFonts w:ascii="Arial" w:eastAsia="Arial"/>
          <w:sz w:val="20"/>
        </w:rPr>
        <w:t>.</w:t>
      </w:r>
      <w:r>
        <w:rPr>
          <w:spacing w:val="-7"/>
          <w:sz w:val="20"/>
        </w:rPr>
        <w:t xml:space="preserve">在主要区域中使用 </w:t>
      </w:r>
      <w:r>
        <w:rPr>
          <w:rFonts w:ascii="Arial" w:eastAsia="Arial"/>
          <w:sz w:val="20"/>
        </w:rPr>
        <w:t>Amazon</w:t>
      </w:r>
      <w:r>
        <w:rPr>
          <w:rFonts w:ascii="Arial" w:eastAsia="Arial"/>
          <w:spacing w:val="-5"/>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8"/>
          <w:sz w:val="20"/>
        </w:rPr>
        <w:t xml:space="preserve"> </w:t>
      </w:r>
      <w:r>
        <w:rPr>
          <w:sz w:val="20"/>
        </w:rPr>
        <w:t>运行状况检查失败</w:t>
      </w:r>
      <w:r>
        <w:rPr>
          <w:rFonts w:ascii="Arial" w:eastAsia="Arial"/>
          <w:sz w:val="20"/>
        </w:rPr>
        <w:t>.</w:t>
      </w:r>
      <w:r>
        <w:rPr>
          <w:sz w:val="20"/>
        </w:rPr>
        <w:t>提升跨区域数据库副本为主服务器</w:t>
      </w:r>
      <w:r>
        <w:rPr>
          <w:rFonts w:ascii="Arial" w:eastAsia="Arial"/>
          <w:sz w:val="20"/>
        </w:rPr>
        <w:t>,</w:t>
      </w:r>
      <w:r>
        <w:rPr>
          <w:sz w:val="20"/>
        </w:rPr>
        <w:t>并在备用区域中构建新的只读副本</w:t>
      </w:r>
      <w:r>
        <w:rPr>
          <w:rFonts w:ascii="Arial" w:eastAsia="Arial"/>
          <w:sz w:val="20"/>
        </w:rPr>
        <w:t>.</w:t>
      </w:r>
    </w:p>
    <w:p w14:paraId="25027C95" w14:textId="77777777" w:rsidR="003E0564" w:rsidRDefault="00922136">
      <w:pPr>
        <w:pStyle w:val="ab"/>
        <w:numPr>
          <w:ilvl w:val="0"/>
          <w:numId w:val="60"/>
        </w:numPr>
        <w:tabs>
          <w:tab w:val="left" w:pos="481"/>
        </w:tabs>
        <w:spacing w:before="2" w:line="261" w:lineRule="auto"/>
        <w:ind w:right="173" w:firstLine="0"/>
        <w:rPr>
          <w:rFonts w:ascii="Arial" w:eastAsia="Arial"/>
          <w:sz w:val="20"/>
          <w:lang w:eastAsia="zh-CN"/>
        </w:rPr>
      </w:pPr>
      <w:r>
        <w:rPr>
          <w:spacing w:val="-26"/>
          <w:sz w:val="20"/>
          <w:lang w:eastAsia="zh-CN"/>
        </w:rPr>
        <w:t xml:space="preserve">将 </w:t>
      </w:r>
      <w:r>
        <w:rPr>
          <w:rFonts w:ascii="Arial" w:eastAsia="Arial"/>
          <w:sz w:val="20"/>
          <w:lang w:eastAsia="zh-CN"/>
        </w:rPr>
        <w:t>Amazon ElastiCache</w:t>
      </w:r>
      <w:r>
        <w:rPr>
          <w:rFonts w:ascii="Arial" w:eastAsia="Arial"/>
          <w:spacing w:val="-12"/>
          <w:sz w:val="20"/>
          <w:lang w:eastAsia="zh-CN"/>
        </w:rPr>
        <w:t xml:space="preserve"> </w:t>
      </w:r>
      <w:r>
        <w:rPr>
          <w:spacing w:val="-26"/>
          <w:sz w:val="20"/>
          <w:lang w:eastAsia="zh-CN"/>
        </w:rPr>
        <w:t xml:space="preserve">与 </w:t>
      </w:r>
      <w:r>
        <w:rPr>
          <w:rFonts w:ascii="Arial" w:eastAsia="Arial"/>
          <w:sz w:val="20"/>
          <w:lang w:eastAsia="zh-CN"/>
        </w:rPr>
        <w:t>Redis</w:t>
      </w:r>
      <w:r>
        <w:rPr>
          <w:rFonts w:ascii="Arial" w:eastAsia="Arial"/>
          <w:spacing w:val="2"/>
          <w:sz w:val="20"/>
          <w:lang w:eastAsia="zh-CN"/>
        </w:rPr>
        <w:t xml:space="preserve"> </w:t>
      </w:r>
      <w:r>
        <w:rPr>
          <w:rFonts w:ascii="Arial" w:eastAsia="Arial"/>
          <w:sz w:val="20"/>
          <w:lang w:eastAsia="zh-CN"/>
        </w:rPr>
        <w:t>Multi-AZ</w:t>
      </w:r>
      <w:r>
        <w:rPr>
          <w:rFonts w:ascii="Arial" w:eastAsia="Arial"/>
          <w:spacing w:val="-11"/>
          <w:sz w:val="20"/>
          <w:lang w:eastAsia="zh-CN"/>
        </w:rPr>
        <w:t xml:space="preserve"> </w:t>
      </w:r>
      <w:r>
        <w:rPr>
          <w:sz w:val="20"/>
          <w:lang w:eastAsia="zh-CN"/>
        </w:rPr>
        <w:t>一起使用</w:t>
      </w:r>
      <w:r>
        <w:rPr>
          <w:rFonts w:ascii="Arial" w:eastAsia="Arial"/>
          <w:sz w:val="20"/>
          <w:lang w:eastAsia="zh-CN"/>
        </w:rPr>
        <w:t>,</w:t>
      </w:r>
      <w:r>
        <w:rPr>
          <w:sz w:val="20"/>
          <w:lang w:eastAsia="zh-CN"/>
        </w:rPr>
        <w:t>具有自动故障转移功能来缓存数据库读取查询</w:t>
      </w:r>
      <w:r>
        <w:rPr>
          <w:rFonts w:ascii="Arial" w:eastAsia="Arial"/>
          <w:sz w:val="20"/>
          <w:lang w:eastAsia="zh-CN"/>
        </w:rPr>
        <w:t xml:space="preserve">. </w:t>
      </w:r>
      <w:r>
        <w:rPr>
          <w:spacing w:val="-18"/>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OpsWorks</w:t>
      </w:r>
      <w:r>
        <w:rPr>
          <w:rFonts w:ascii="Arial" w:eastAsia="Arial"/>
          <w:spacing w:val="-17"/>
          <w:sz w:val="20"/>
          <w:lang w:eastAsia="zh-CN"/>
        </w:rPr>
        <w:t xml:space="preserve"> </w:t>
      </w:r>
      <w:r>
        <w:rPr>
          <w:spacing w:val="-6"/>
          <w:sz w:val="20"/>
          <w:lang w:eastAsia="zh-CN"/>
        </w:rPr>
        <w:t xml:space="preserve">在两个区域中部署 </w:t>
      </w:r>
      <w:r>
        <w:rPr>
          <w:rFonts w:ascii="Arial" w:eastAsia="Arial"/>
          <w:sz w:val="20"/>
          <w:lang w:eastAsia="zh-CN"/>
        </w:rPr>
        <w:t>API</w:t>
      </w:r>
      <w:r>
        <w:rPr>
          <w:rFonts w:ascii="Arial" w:eastAsia="Arial"/>
          <w:spacing w:val="-14"/>
          <w:sz w:val="20"/>
          <w:lang w:eastAsia="zh-CN"/>
        </w:rPr>
        <w:t xml:space="preserve"> </w:t>
      </w:r>
      <w:r>
        <w:rPr>
          <w:sz w:val="20"/>
          <w:lang w:eastAsia="zh-CN"/>
        </w:rPr>
        <w:t>层</w:t>
      </w:r>
      <w:r>
        <w:rPr>
          <w:rFonts w:ascii="Arial" w:eastAsia="Arial"/>
          <w:sz w:val="20"/>
          <w:lang w:eastAsia="zh-CN"/>
        </w:rPr>
        <w:t>,</w:t>
      </w:r>
      <w:r>
        <w:rPr>
          <w:sz w:val="20"/>
          <w:lang w:eastAsia="zh-CN"/>
        </w:rPr>
        <w:t>缓存层和现有数据库层</w:t>
      </w:r>
      <w:r>
        <w:rPr>
          <w:rFonts w:ascii="Arial" w:eastAsia="Arial"/>
          <w:sz w:val="20"/>
          <w:lang w:eastAsia="zh-CN"/>
        </w:rPr>
        <w:t>.</w:t>
      </w:r>
      <w:r>
        <w:rPr>
          <w:sz w:val="20"/>
          <w:lang w:eastAsia="zh-CN"/>
        </w:rPr>
        <w:t>如果主要区域中的运行状况检查失败</w:t>
      </w:r>
      <w:r>
        <w:rPr>
          <w:rFonts w:ascii="Arial" w:eastAsia="Arial"/>
          <w:sz w:val="20"/>
          <w:lang w:eastAsia="zh-CN"/>
        </w:rPr>
        <w:t>,</w:t>
      </w:r>
      <w:r>
        <w:rPr>
          <w:spacing w:val="-17"/>
          <w:sz w:val="20"/>
          <w:lang w:eastAsia="zh-CN"/>
        </w:rPr>
        <w:t xml:space="preserve">请在 </w:t>
      </w:r>
      <w:r>
        <w:rPr>
          <w:rFonts w:ascii="Arial" w:eastAsia="Arial"/>
          <w:sz w:val="20"/>
          <w:lang w:eastAsia="zh-CN"/>
        </w:rPr>
        <w:t>ALB</w:t>
      </w:r>
      <w:r>
        <w:rPr>
          <w:rFonts w:ascii="Arial" w:eastAsia="Arial"/>
          <w:spacing w:val="-9"/>
          <w:sz w:val="20"/>
          <w:lang w:eastAsia="zh-CN"/>
        </w:rPr>
        <w:t xml:space="preserve"> </w:t>
      </w:r>
      <w:r>
        <w:rPr>
          <w:spacing w:val="-13"/>
          <w:sz w:val="20"/>
          <w:lang w:eastAsia="zh-CN"/>
        </w:rPr>
        <w:t xml:space="preserve">上使用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Route</w:t>
      </w:r>
      <w:r>
        <w:rPr>
          <w:rFonts w:ascii="Arial" w:eastAsia="Arial"/>
          <w:spacing w:val="1"/>
          <w:sz w:val="20"/>
          <w:lang w:eastAsia="zh-CN"/>
        </w:rPr>
        <w:t xml:space="preserve"> </w:t>
      </w:r>
      <w:r>
        <w:rPr>
          <w:rFonts w:ascii="Arial" w:eastAsia="Arial"/>
          <w:sz w:val="20"/>
          <w:lang w:eastAsia="zh-CN"/>
        </w:rPr>
        <w:t>53</w:t>
      </w:r>
      <w:r>
        <w:rPr>
          <w:rFonts w:ascii="Arial" w:eastAsia="Arial"/>
          <w:spacing w:val="-11"/>
          <w:sz w:val="20"/>
          <w:lang w:eastAsia="zh-CN"/>
        </w:rPr>
        <w:t xml:space="preserve"> </w:t>
      </w:r>
      <w:r>
        <w:rPr>
          <w:spacing w:val="-6"/>
          <w:sz w:val="20"/>
          <w:lang w:eastAsia="zh-CN"/>
        </w:rPr>
        <w:t xml:space="preserve">运行状况检查触发 </w:t>
      </w:r>
      <w:r>
        <w:rPr>
          <w:rFonts w:ascii="Arial" w:eastAsia="Arial"/>
          <w:sz w:val="20"/>
          <w:lang w:eastAsia="zh-CN"/>
        </w:rPr>
        <w:t>DNS</w:t>
      </w:r>
      <w:r>
        <w:rPr>
          <w:rFonts w:ascii="Arial" w:eastAsia="Arial"/>
          <w:spacing w:val="-10"/>
          <w:sz w:val="20"/>
          <w:lang w:eastAsia="zh-CN"/>
        </w:rPr>
        <w:t xml:space="preserve"> </w:t>
      </w:r>
      <w:r>
        <w:rPr>
          <w:sz w:val="20"/>
          <w:lang w:eastAsia="zh-CN"/>
        </w:rPr>
        <w:t>故障转移到备用区域</w:t>
      </w:r>
      <w:r>
        <w:rPr>
          <w:rFonts w:ascii="Arial" w:eastAsia="Arial"/>
          <w:sz w:val="20"/>
          <w:lang w:eastAsia="zh-CN"/>
        </w:rPr>
        <w:t>.</w:t>
      </w:r>
      <w:r>
        <w:rPr>
          <w:sz w:val="20"/>
          <w:lang w:eastAsia="zh-CN"/>
        </w:rPr>
        <w:t>经常备份</w:t>
      </w:r>
      <w:r>
        <w:rPr>
          <w:rFonts w:ascii="Arial" w:eastAsia="Arial"/>
          <w:sz w:val="20"/>
          <w:lang w:eastAsia="zh-CN"/>
        </w:rPr>
        <w:t>MySQL</w:t>
      </w:r>
      <w:r>
        <w:rPr>
          <w:rFonts w:ascii="Arial" w:eastAsia="Arial"/>
          <w:spacing w:val="-12"/>
          <w:sz w:val="20"/>
          <w:lang w:eastAsia="zh-CN"/>
        </w:rPr>
        <w:t xml:space="preserve"> </w:t>
      </w:r>
      <w:r>
        <w:rPr>
          <w:sz w:val="20"/>
          <w:lang w:eastAsia="zh-CN"/>
        </w:rPr>
        <w:t>数据库</w:t>
      </w:r>
      <w:r>
        <w:rPr>
          <w:rFonts w:ascii="Arial" w:eastAsia="Arial"/>
          <w:sz w:val="20"/>
          <w:lang w:eastAsia="zh-CN"/>
        </w:rPr>
        <w:t>,</w:t>
      </w:r>
      <w:r>
        <w:rPr>
          <w:sz w:val="20"/>
          <w:lang w:eastAsia="zh-CN"/>
        </w:rPr>
        <w:t>如果活动区域发生故障</w:t>
      </w:r>
      <w:r>
        <w:rPr>
          <w:rFonts w:ascii="Arial" w:eastAsia="Arial"/>
          <w:sz w:val="20"/>
          <w:lang w:eastAsia="zh-CN"/>
        </w:rPr>
        <w:t>,</w:t>
      </w:r>
      <w:r>
        <w:rPr>
          <w:sz w:val="20"/>
          <w:lang w:eastAsia="zh-CN"/>
        </w:rPr>
        <w:t>请将备份复制到备用区域并还原备用数据库</w:t>
      </w:r>
      <w:r>
        <w:rPr>
          <w:rFonts w:ascii="Arial" w:eastAsia="Arial"/>
          <w:sz w:val="20"/>
          <w:lang w:eastAsia="zh-CN"/>
        </w:rPr>
        <w:t>.</w:t>
      </w:r>
    </w:p>
    <w:p w14:paraId="6B721926" w14:textId="77777777" w:rsidR="003E0564" w:rsidRDefault="003E0564">
      <w:pPr>
        <w:pStyle w:val="a4"/>
        <w:spacing w:before="7"/>
        <w:ind w:left="0"/>
        <w:rPr>
          <w:rFonts w:ascii="Arial"/>
          <w:sz w:val="21"/>
          <w:lang w:eastAsia="zh-CN"/>
        </w:rPr>
      </w:pPr>
    </w:p>
    <w:p w14:paraId="133BA96A"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72DEFC7B"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6F88E4A1" w14:textId="77777777" w:rsidR="003E0564" w:rsidRDefault="00922136">
      <w:pPr>
        <w:pStyle w:val="a4"/>
        <w:spacing w:before="24" w:line="261" w:lineRule="auto"/>
        <w:ind w:right="202"/>
        <w:rPr>
          <w:lang w:eastAsia="zh-CN"/>
        </w:rPr>
      </w:pPr>
      <w:r>
        <w:rPr>
          <w:rFonts w:ascii="Arial" w:eastAsia="Arial"/>
          <w:lang w:eastAsia="zh-CN"/>
        </w:rPr>
        <w:t xml:space="preserve">A.Aurora </w:t>
      </w:r>
      <w:r>
        <w:rPr>
          <w:lang w:eastAsia="zh-CN"/>
        </w:rPr>
        <w:t>群集默认为多可用区</w:t>
      </w:r>
      <w:r>
        <w:rPr>
          <w:rFonts w:ascii="Arial" w:eastAsia="Arial"/>
          <w:lang w:eastAsia="zh-CN"/>
        </w:rPr>
        <w:t>,</w:t>
      </w:r>
      <w:r>
        <w:rPr>
          <w:spacing w:val="-8"/>
          <w:lang w:eastAsia="zh-CN"/>
        </w:rPr>
        <w:t xml:space="preserve">这是最佳选择 </w:t>
      </w:r>
      <w:r>
        <w:rPr>
          <w:rFonts w:ascii="Arial" w:eastAsia="Arial"/>
          <w:lang w:eastAsia="zh-CN"/>
        </w:rPr>
        <w:t>B.</w:t>
      </w:r>
      <w:r>
        <w:rPr>
          <w:spacing w:val="-5"/>
          <w:lang w:eastAsia="zh-CN"/>
        </w:rPr>
        <w:t xml:space="preserve">无法进行活动故障转移 </w:t>
      </w:r>
      <w:r>
        <w:rPr>
          <w:rFonts w:ascii="Arial" w:eastAsia="Arial"/>
          <w:lang w:eastAsia="zh-CN"/>
        </w:rPr>
        <w:t>DB C.</w:t>
      </w:r>
      <w:r>
        <w:rPr>
          <w:spacing w:val="-28"/>
          <w:lang w:eastAsia="zh-CN"/>
        </w:rPr>
        <w:t xml:space="preserve">跨 </w:t>
      </w:r>
      <w:r>
        <w:rPr>
          <w:rFonts w:ascii="Arial" w:eastAsia="Arial"/>
          <w:lang w:eastAsia="zh-CN"/>
        </w:rPr>
        <w:t xml:space="preserve">EC2 </w:t>
      </w:r>
      <w:r>
        <w:rPr>
          <w:lang w:eastAsia="zh-CN"/>
        </w:rPr>
        <w:t>共享数据量将是痛</w:t>
      </w:r>
      <w:r>
        <w:rPr>
          <w:spacing w:val="-17"/>
          <w:lang w:eastAsia="zh-CN"/>
        </w:rPr>
        <w:t xml:space="preserve">苦的 </w:t>
      </w:r>
      <w:r>
        <w:rPr>
          <w:rFonts w:ascii="Arial" w:eastAsia="Arial"/>
          <w:lang w:eastAsia="zh-CN"/>
        </w:rPr>
        <w:t>D.</w:t>
      </w:r>
      <w:r>
        <w:rPr>
          <w:spacing w:val="-25"/>
          <w:lang w:eastAsia="zh-CN"/>
        </w:rPr>
        <w:t xml:space="preserve">与 </w:t>
      </w:r>
      <w:r>
        <w:rPr>
          <w:rFonts w:ascii="Arial" w:eastAsia="Arial"/>
          <w:lang w:eastAsia="zh-CN"/>
        </w:rPr>
        <w:t xml:space="preserve">B </w:t>
      </w:r>
      <w:r>
        <w:rPr>
          <w:lang w:eastAsia="zh-CN"/>
        </w:rPr>
        <w:t>相同</w:t>
      </w:r>
    </w:p>
    <w:p w14:paraId="71B7EEB2" w14:textId="77777777" w:rsidR="003E0564" w:rsidRDefault="003E0564">
      <w:pPr>
        <w:pStyle w:val="a4"/>
        <w:ind w:left="0"/>
        <w:rPr>
          <w:sz w:val="22"/>
          <w:lang w:eastAsia="zh-CN"/>
        </w:rPr>
      </w:pPr>
    </w:p>
    <w:p w14:paraId="384D0665" w14:textId="77777777" w:rsidR="003E0564" w:rsidRDefault="003E0564">
      <w:pPr>
        <w:pStyle w:val="a4"/>
        <w:spacing w:before="9"/>
        <w:ind w:left="0"/>
        <w:rPr>
          <w:sz w:val="16"/>
          <w:lang w:eastAsia="zh-CN"/>
        </w:rPr>
      </w:pPr>
    </w:p>
    <w:p w14:paraId="7DFB2189" w14:textId="77777777" w:rsidR="003E0564" w:rsidRDefault="00922136">
      <w:pPr>
        <w:pStyle w:val="a4"/>
        <w:rPr>
          <w:rFonts w:ascii="Arial"/>
          <w:lang w:eastAsia="zh-CN"/>
        </w:rPr>
      </w:pPr>
      <w:r>
        <w:rPr>
          <w:rFonts w:ascii="Arial"/>
          <w:lang w:eastAsia="zh-CN"/>
        </w:rPr>
        <w:t xml:space="preserve">Question 58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26428499" w14:textId="77777777" w:rsidR="003E0564" w:rsidRDefault="00922136">
      <w:pPr>
        <w:pStyle w:val="a4"/>
        <w:spacing w:before="22" w:line="261" w:lineRule="auto"/>
        <w:ind w:right="108"/>
        <w:rPr>
          <w:rFonts w:ascii="Arial" w:eastAsia="Arial"/>
          <w:lang w:eastAsia="zh-CN"/>
        </w:rPr>
      </w:pPr>
      <w:r>
        <w:rPr>
          <w:lang w:eastAsia="zh-CN"/>
        </w:rPr>
        <w:t xml:space="preserve">一家公司在 </w:t>
      </w:r>
      <w:r>
        <w:rPr>
          <w:rFonts w:ascii="Arial" w:eastAsia="Arial"/>
          <w:lang w:eastAsia="zh-CN"/>
        </w:rPr>
        <w:t xml:space="preserve">AWS </w:t>
      </w:r>
      <w:r>
        <w:rPr>
          <w:lang w:eastAsia="zh-CN"/>
        </w:rPr>
        <w:t>中运行三层应用程序</w:t>
      </w:r>
      <w:r>
        <w:rPr>
          <w:rFonts w:ascii="Arial" w:eastAsia="Arial"/>
          <w:lang w:eastAsia="zh-CN"/>
        </w:rPr>
        <w:t>.</w:t>
      </w:r>
      <w:r>
        <w:rPr>
          <w:lang w:eastAsia="zh-CN"/>
        </w:rPr>
        <w:t>用户报告说</w:t>
      </w:r>
      <w:r>
        <w:rPr>
          <w:rFonts w:ascii="Arial" w:eastAsia="Arial"/>
          <w:lang w:eastAsia="zh-CN"/>
        </w:rPr>
        <w:t>,</w:t>
      </w:r>
      <w:r>
        <w:rPr>
          <w:lang w:eastAsia="zh-CN"/>
        </w:rPr>
        <w:t>应用程序性能可能会因一天中的时间和所访问的功能而有很大差异</w:t>
      </w:r>
      <w:r>
        <w:rPr>
          <w:rFonts w:ascii="Arial" w:eastAsia="Arial"/>
          <w:lang w:eastAsia="zh-CN"/>
        </w:rPr>
        <w:t>.</w:t>
      </w:r>
    </w:p>
    <w:p w14:paraId="60E5B6EC" w14:textId="77777777" w:rsidR="003E0564" w:rsidRDefault="003E0564">
      <w:pPr>
        <w:pStyle w:val="a4"/>
        <w:spacing w:before="6"/>
        <w:ind w:left="0"/>
        <w:rPr>
          <w:rFonts w:ascii="Arial"/>
          <w:sz w:val="21"/>
          <w:lang w:eastAsia="zh-CN"/>
        </w:rPr>
      </w:pPr>
    </w:p>
    <w:p w14:paraId="67A777AA" w14:textId="77777777" w:rsidR="003E0564" w:rsidRDefault="00922136">
      <w:pPr>
        <w:pStyle w:val="a4"/>
        <w:rPr>
          <w:rFonts w:ascii="Arial" w:eastAsia="Arial"/>
          <w:lang w:eastAsia="zh-CN"/>
        </w:rPr>
      </w:pPr>
      <w:r>
        <w:rPr>
          <w:lang w:eastAsia="zh-CN"/>
        </w:rPr>
        <w:t>该应用程序包括以下组件</w:t>
      </w:r>
      <w:r>
        <w:rPr>
          <w:rFonts w:ascii="Arial" w:eastAsia="Arial"/>
          <w:lang w:eastAsia="zh-CN"/>
        </w:rPr>
        <w:t>:</w:t>
      </w:r>
    </w:p>
    <w:p w14:paraId="1EA69F3C" w14:textId="77777777" w:rsidR="003E0564" w:rsidRDefault="003E0564">
      <w:pPr>
        <w:rPr>
          <w:rFonts w:ascii="Arial" w:eastAsia="Arial"/>
          <w:lang w:eastAsia="zh-CN"/>
        </w:rPr>
        <w:sectPr w:rsidR="003E0564">
          <w:pgSz w:w="12240" w:h="15840"/>
          <w:pgMar w:top="900" w:right="1200" w:bottom="1220" w:left="1520" w:header="636" w:footer="1036" w:gutter="0"/>
          <w:cols w:space="720"/>
        </w:sectPr>
      </w:pPr>
    </w:p>
    <w:p w14:paraId="7937788A" w14:textId="77777777" w:rsidR="003E0564" w:rsidRDefault="003E0564">
      <w:pPr>
        <w:pStyle w:val="a4"/>
        <w:ind w:left="0"/>
        <w:rPr>
          <w:rFonts w:ascii="Arial"/>
          <w:lang w:eastAsia="zh-CN"/>
        </w:rPr>
      </w:pPr>
    </w:p>
    <w:p w14:paraId="60184BBA" w14:textId="77777777" w:rsidR="003E0564" w:rsidRDefault="003E0564">
      <w:pPr>
        <w:pStyle w:val="a4"/>
        <w:ind w:left="0"/>
        <w:rPr>
          <w:rFonts w:ascii="Arial"/>
          <w:lang w:eastAsia="zh-CN"/>
        </w:rPr>
      </w:pPr>
    </w:p>
    <w:p w14:paraId="1F1E19AE" w14:textId="77777777" w:rsidR="003E0564" w:rsidRDefault="003E0564">
      <w:pPr>
        <w:pStyle w:val="a4"/>
        <w:spacing w:before="6"/>
        <w:ind w:left="0"/>
        <w:rPr>
          <w:rFonts w:ascii="Arial"/>
          <w:sz w:val="21"/>
          <w:lang w:eastAsia="zh-CN"/>
        </w:rPr>
      </w:pPr>
    </w:p>
    <w:p w14:paraId="60CBEC65" w14:textId="77777777" w:rsidR="003E0564" w:rsidRDefault="00922136">
      <w:pPr>
        <w:pStyle w:val="a4"/>
        <w:spacing w:before="81"/>
        <w:rPr>
          <w:rFonts w:ascii="Arial" w:eastAsia="Arial"/>
          <w:lang w:eastAsia="zh-CN"/>
        </w:rPr>
      </w:pPr>
      <w:r>
        <w:rPr>
          <w:rFonts w:ascii="Arial" w:eastAsia="Arial"/>
          <w:lang w:eastAsia="zh-CN"/>
        </w:rPr>
        <w:t>-</w:t>
      </w:r>
      <w:r>
        <w:rPr>
          <w:lang w:eastAsia="zh-CN"/>
        </w:rPr>
        <w:t xml:space="preserve">八个 </w:t>
      </w:r>
      <w:r>
        <w:rPr>
          <w:rFonts w:ascii="Arial" w:eastAsia="Arial"/>
          <w:lang w:eastAsia="zh-CN"/>
        </w:rPr>
        <w:t xml:space="preserve">t2.large </w:t>
      </w:r>
      <w:r>
        <w:rPr>
          <w:lang w:eastAsia="zh-CN"/>
        </w:rPr>
        <w:t xml:space="preserve">前端 </w:t>
      </w:r>
      <w:r>
        <w:rPr>
          <w:rFonts w:ascii="Arial" w:eastAsia="Arial"/>
          <w:lang w:eastAsia="zh-CN"/>
        </w:rPr>
        <w:t xml:space="preserve">Web </w:t>
      </w:r>
      <w:r>
        <w:rPr>
          <w:lang w:eastAsia="zh-CN"/>
        </w:rPr>
        <w:t>服务器</w:t>
      </w:r>
      <w:r>
        <w:rPr>
          <w:rFonts w:ascii="Arial" w:eastAsia="Arial"/>
          <w:lang w:eastAsia="zh-CN"/>
        </w:rPr>
        <w:t>,</w:t>
      </w:r>
      <w:r>
        <w:rPr>
          <w:lang w:eastAsia="zh-CN"/>
        </w:rPr>
        <w:t>它们提供来自应用程序层的静态内容和代理动态内容</w:t>
      </w:r>
      <w:r>
        <w:rPr>
          <w:rFonts w:ascii="Arial" w:eastAsia="Arial"/>
          <w:lang w:eastAsia="zh-CN"/>
        </w:rPr>
        <w:t>.</w:t>
      </w:r>
    </w:p>
    <w:p w14:paraId="0A38C3C6" w14:textId="77777777" w:rsidR="003E0564" w:rsidRDefault="00922136">
      <w:pPr>
        <w:pStyle w:val="a4"/>
        <w:spacing w:before="24" w:line="494" w:lineRule="auto"/>
        <w:ind w:right="995"/>
        <w:rPr>
          <w:rFonts w:ascii="Arial" w:eastAsia="Arial"/>
        </w:rPr>
      </w:pPr>
      <w:r>
        <w:rPr>
          <w:rFonts w:ascii="Arial" w:eastAsia="Arial"/>
        </w:rPr>
        <w:t>-</w:t>
      </w:r>
      <w:r>
        <w:rPr>
          <w:spacing w:val="-18"/>
        </w:rPr>
        <w:t xml:space="preserve">四台 </w:t>
      </w:r>
      <w:r>
        <w:rPr>
          <w:rFonts w:ascii="Arial" w:eastAsia="Arial"/>
        </w:rPr>
        <w:t xml:space="preserve">t2.large </w:t>
      </w:r>
      <w:r>
        <w:t>应用程序服务器</w:t>
      </w:r>
      <w:r>
        <w:rPr>
          <w:rFonts w:ascii="Arial" w:eastAsia="Arial"/>
          <w:spacing w:val="-3"/>
        </w:rPr>
        <w:t>. -</w:t>
      </w:r>
      <w:r>
        <w:rPr>
          <w:spacing w:val="-18"/>
        </w:rPr>
        <w:t xml:space="preserve">一个 </w:t>
      </w:r>
      <w:r>
        <w:rPr>
          <w:rFonts w:ascii="Arial" w:eastAsia="Arial"/>
        </w:rPr>
        <w:t xml:space="preserve">db.m4.large Amazon RDS MySQL </w:t>
      </w:r>
      <w:r>
        <w:t>多可用区数据库实例</w:t>
      </w:r>
      <w:r>
        <w:rPr>
          <w:rFonts w:ascii="Arial" w:eastAsia="Arial"/>
        </w:rPr>
        <w:t xml:space="preserve">. </w:t>
      </w:r>
      <w:r>
        <w:rPr>
          <w:spacing w:val="-9"/>
        </w:rPr>
        <w:t xml:space="preserve">操作已确定 </w:t>
      </w:r>
      <w:r>
        <w:rPr>
          <w:rFonts w:ascii="Arial" w:eastAsia="Arial"/>
        </w:rPr>
        <w:t xml:space="preserve">Web </w:t>
      </w:r>
      <w:r>
        <w:t>层和应用程序层受网络限制</w:t>
      </w:r>
      <w:r>
        <w:rPr>
          <w:rFonts w:ascii="Arial" w:eastAsia="Arial"/>
        </w:rPr>
        <w:t>.</w:t>
      </w:r>
    </w:p>
    <w:p w14:paraId="3EBB37AE" w14:textId="77777777" w:rsidR="003E0564" w:rsidRDefault="00922136">
      <w:pPr>
        <w:pStyle w:val="a4"/>
        <w:rPr>
          <w:rFonts w:ascii="Arial" w:eastAsia="Arial"/>
        </w:rPr>
      </w:pPr>
      <w:r>
        <w:t>以下哪项应能经济有效地提高应用程序性能</w:t>
      </w:r>
      <w:r>
        <w:rPr>
          <w:rFonts w:ascii="Arial" w:eastAsia="Arial"/>
        </w:rPr>
        <w:t>? (</w:t>
      </w:r>
      <w:r>
        <w:t>选择两个</w:t>
      </w:r>
      <w:r>
        <w:rPr>
          <w:rFonts w:ascii="Arial" w:eastAsia="Arial"/>
        </w:rPr>
        <w:t>.)</w:t>
      </w:r>
    </w:p>
    <w:p w14:paraId="2F53E342" w14:textId="77777777" w:rsidR="003E0564" w:rsidRDefault="003E0564">
      <w:pPr>
        <w:pStyle w:val="a4"/>
        <w:spacing w:before="7"/>
        <w:ind w:left="0"/>
        <w:rPr>
          <w:rFonts w:ascii="Arial"/>
          <w:sz w:val="23"/>
        </w:rPr>
      </w:pPr>
    </w:p>
    <w:p w14:paraId="404214AC" w14:textId="77777777" w:rsidR="003E0564" w:rsidRDefault="00922136">
      <w:pPr>
        <w:pStyle w:val="ab"/>
        <w:numPr>
          <w:ilvl w:val="0"/>
          <w:numId w:val="61"/>
        </w:numPr>
        <w:tabs>
          <w:tab w:val="left" w:pos="469"/>
        </w:tabs>
        <w:spacing w:before="1"/>
        <w:rPr>
          <w:sz w:val="20"/>
        </w:rPr>
      </w:pPr>
      <w:r>
        <w:rPr>
          <w:spacing w:val="-26"/>
          <w:sz w:val="20"/>
        </w:rPr>
        <w:t xml:space="preserve">用 </w:t>
      </w:r>
      <w:r>
        <w:rPr>
          <w:rFonts w:ascii="Arial" w:eastAsia="Arial"/>
          <w:sz w:val="20"/>
        </w:rPr>
        <w:t>t2.xlarge</w:t>
      </w:r>
      <w:r>
        <w:rPr>
          <w:rFonts w:ascii="Arial" w:eastAsia="Arial"/>
          <w:spacing w:val="-8"/>
          <w:sz w:val="20"/>
        </w:rPr>
        <w:t xml:space="preserve"> </w:t>
      </w:r>
      <w:r>
        <w:rPr>
          <w:spacing w:val="-10"/>
          <w:sz w:val="20"/>
        </w:rPr>
        <w:t xml:space="preserve">实例替换 </w:t>
      </w:r>
      <w:r>
        <w:rPr>
          <w:rFonts w:ascii="Arial" w:eastAsia="Arial"/>
          <w:sz w:val="20"/>
        </w:rPr>
        <w:t>Web</w:t>
      </w:r>
      <w:r>
        <w:rPr>
          <w:rFonts w:ascii="Arial" w:eastAsia="Arial"/>
          <w:spacing w:val="-11"/>
          <w:sz w:val="20"/>
        </w:rPr>
        <w:t xml:space="preserve"> </w:t>
      </w:r>
      <w:r>
        <w:rPr>
          <w:sz w:val="20"/>
        </w:rPr>
        <w:t>和应用程序层</w:t>
      </w:r>
    </w:p>
    <w:p w14:paraId="421FDF14" w14:textId="77777777" w:rsidR="003E0564" w:rsidRDefault="00922136">
      <w:pPr>
        <w:pStyle w:val="ab"/>
        <w:numPr>
          <w:ilvl w:val="0"/>
          <w:numId w:val="61"/>
        </w:numPr>
        <w:tabs>
          <w:tab w:val="left" w:pos="469"/>
        </w:tabs>
        <w:spacing w:before="24"/>
        <w:rPr>
          <w:sz w:val="20"/>
        </w:rPr>
      </w:pPr>
      <w:r>
        <w:rPr>
          <w:spacing w:val="-26"/>
          <w:sz w:val="20"/>
        </w:rPr>
        <w:t xml:space="preserve">将 </w:t>
      </w:r>
      <w:r>
        <w:rPr>
          <w:rFonts w:ascii="Arial" w:eastAsia="Arial"/>
          <w:sz w:val="20"/>
        </w:rPr>
        <w:t>AWS</w:t>
      </w:r>
      <w:r>
        <w:rPr>
          <w:rFonts w:ascii="Arial" w:eastAsia="Arial"/>
          <w:spacing w:val="-2"/>
          <w:sz w:val="20"/>
        </w:rPr>
        <w:t xml:space="preserve">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pacing w:val="-25"/>
          <w:sz w:val="20"/>
        </w:rPr>
        <w:t xml:space="preserve">和 </w:t>
      </w:r>
      <w:r>
        <w:rPr>
          <w:rFonts w:ascii="Arial" w:eastAsia="Arial"/>
          <w:sz w:val="20"/>
        </w:rPr>
        <w:t>m4.large</w:t>
      </w:r>
      <w:r>
        <w:rPr>
          <w:rFonts w:ascii="Arial" w:eastAsia="Arial"/>
          <w:spacing w:val="-8"/>
          <w:sz w:val="20"/>
        </w:rPr>
        <w:t xml:space="preserve"> </w:t>
      </w:r>
      <w:r>
        <w:rPr>
          <w:spacing w:val="-11"/>
          <w:sz w:val="20"/>
        </w:rPr>
        <w:t xml:space="preserve">实例用于 </w:t>
      </w:r>
      <w:r>
        <w:rPr>
          <w:rFonts w:ascii="Arial" w:eastAsia="Arial"/>
          <w:sz w:val="20"/>
        </w:rPr>
        <w:t>Web</w:t>
      </w:r>
      <w:r>
        <w:rPr>
          <w:rFonts w:ascii="Arial" w:eastAsia="Arial"/>
          <w:spacing w:val="-13"/>
          <w:sz w:val="20"/>
        </w:rPr>
        <w:t xml:space="preserve"> </w:t>
      </w:r>
      <w:r>
        <w:rPr>
          <w:sz w:val="20"/>
        </w:rPr>
        <w:t>和应用程序层</w:t>
      </w:r>
    </w:p>
    <w:p w14:paraId="5BBDDEE0" w14:textId="77777777" w:rsidR="003E0564" w:rsidRDefault="00922136">
      <w:pPr>
        <w:pStyle w:val="ab"/>
        <w:numPr>
          <w:ilvl w:val="0"/>
          <w:numId w:val="61"/>
        </w:numPr>
        <w:tabs>
          <w:tab w:val="left" w:pos="481"/>
        </w:tabs>
        <w:spacing w:before="22"/>
        <w:ind w:left="480" w:hanging="201"/>
        <w:rPr>
          <w:sz w:val="20"/>
        </w:rPr>
      </w:pPr>
      <w:r>
        <w:rPr>
          <w:spacing w:val="-26"/>
          <w:sz w:val="20"/>
        </w:rPr>
        <w:t xml:space="preserve">将 </w:t>
      </w:r>
      <w:r>
        <w:rPr>
          <w:rFonts w:ascii="Arial" w:eastAsia="Arial"/>
          <w:sz w:val="20"/>
        </w:rPr>
        <w:t>MySQL</w:t>
      </w:r>
      <w:r>
        <w:rPr>
          <w:rFonts w:ascii="Arial" w:eastAsia="Arial"/>
          <w:spacing w:val="1"/>
          <w:sz w:val="20"/>
        </w:rPr>
        <w:t xml:space="preserve"> </w:t>
      </w:r>
      <w:r>
        <w:rPr>
          <w:rFonts w:ascii="Arial" w:eastAsia="Arial"/>
          <w:sz w:val="20"/>
        </w:rPr>
        <w:t>RDS</w:t>
      </w:r>
      <w:r>
        <w:rPr>
          <w:rFonts w:ascii="Arial" w:eastAsia="Arial"/>
          <w:spacing w:val="-12"/>
          <w:sz w:val="20"/>
        </w:rPr>
        <w:t xml:space="preserve"> </w:t>
      </w:r>
      <w:r>
        <w:rPr>
          <w:spacing w:val="-8"/>
          <w:sz w:val="20"/>
        </w:rPr>
        <w:t xml:space="preserve">实例转换为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9"/>
          <w:sz w:val="20"/>
        </w:rPr>
        <w:t xml:space="preserve"> </w:t>
      </w:r>
      <w:r>
        <w:rPr>
          <w:spacing w:val="8"/>
          <w:sz w:val="20"/>
        </w:rPr>
        <w:t>上的自我管理</w:t>
      </w:r>
      <w:r>
        <w:rPr>
          <w:rFonts w:ascii="Arial" w:eastAsia="Arial"/>
          <w:sz w:val="20"/>
        </w:rPr>
        <w:t>MySQL</w:t>
      </w:r>
      <w:r>
        <w:rPr>
          <w:rFonts w:ascii="Arial" w:eastAsia="Arial"/>
          <w:spacing w:val="-8"/>
          <w:sz w:val="20"/>
        </w:rPr>
        <w:t xml:space="preserve"> </w:t>
      </w:r>
      <w:r>
        <w:rPr>
          <w:sz w:val="20"/>
        </w:rPr>
        <w:t>集群</w:t>
      </w:r>
    </w:p>
    <w:p w14:paraId="1E1C24B3" w14:textId="77777777" w:rsidR="003E0564" w:rsidRDefault="00922136">
      <w:pPr>
        <w:pStyle w:val="ab"/>
        <w:numPr>
          <w:ilvl w:val="0"/>
          <w:numId w:val="61"/>
        </w:numPr>
        <w:tabs>
          <w:tab w:val="left" w:pos="481"/>
        </w:tabs>
        <w:spacing w:before="25"/>
        <w:ind w:left="480" w:hanging="201"/>
        <w:rPr>
          <w:sz w:val="20"/>
        </w:rPr>
      </w:pPr>
      <w:r>
        <w:rPr>
          <w:spacing w:val="-12"/>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CloudFront</w:t>
      </w:r>
      <w:r>
        <w:rPr>
          <w:rFonts w:ascii="Arial" w:eastAsia="Arial"/>
          <w:spacing w:val="-15"/>
          <w:sz w:val="20"/>
        </w:rPr>
        <w:t xml:space="preserve"> </w:t>
      </w:r>
      <w:r>
        <w:rPr>
          <w:sz w:val="20"/>
        </w:rPr>
        <w:t>发行版以缓存内容</w:t>
      </w:r>
    </w:p>
    <w:p w14:paraId="38B89B07" w14:textId="77777777" w:rsidR="003E0564" w:rsidRDefault="00922136">
      <w:pPr>
        <w:pStyle w:val="ab"/>
        <w:numPr>
          <w:ilvl w:val="0"/>
          <w:numId w:val="61"/>
        </w:numPr>
        <w:tabs>
          <w:tab w:val="left" w:pos="469"/>
        </w:tabs>
        <w:spacing w:before="24"/>
        <w:rPr>
          <w:rFonts w:ascii="Arial" w:eastAsia="Arial"/>
          <w:sz w:val="20"/>
        </w:rPr>
      </w:pPr>
      <w:r>
        <w:rPr>
          <w:spacing w:val="-28"/>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15"/>
          <w:sz w:val="20"/>
        </w:rPr>
        <w:t xml:space="preserve"> </w:t>
      </w:r>
      <w:r>
        <w:rPr>
          <w:spacing w:val="-7"/>
          <w:sz w:val="20"/>
        </w:rPr>
        <w:t xml:space="preserve">实例的大小增加到 </w:t>
      </w:r>
      <w:r>
        <w:rPr>
          <w:rFonts w:ascii="Arial" w:eastAsia="Arial"/>
          <w:sz w:val="20"/>
        </w:rPr>
        <w:t>db.m4.xlarge</w:t>
      </w:r>
    </w:p>
    <w:p w14:paraId="1D2037A2" w14:textId="77777777" w:rsidR="003E0564" w:rsidRDefault="003E0564">
      <w:pPr>
        <w:pStyle w:val="a4"/>
        <w:spacing w:before="8"/>
        <w:ind w:left="0"/>
        <w:rPr>
          <w:rFonts w:ascii="Arial"/>
          <w:sz w:val="23"/>
        </w:rPr>
      </w:pPr>
    </w:p>
    <w:p w14:paraId="7802FE64" w14:textId="77777777" w:rsidR="003E0564" w:rsidRDefault="00922136">
      <w:pPr>
        <w:pStyle w:val="a4"/>
        <w:rPr>
          <w:rFonts w:ascii="Arial" w:eastAsia="Arial"/>
        </w:rPr>
      </w:pPr>
      <w:r>
        <w:t>答案</w:t>
      </w:r>
      <w:r>
        <w:rPr>
          <w:rFonts w:ascii="Arial" w:eastAsia="Arial"/>
        </w:rPr>
        <w:t>: BD</w:t>
      </w:r>
    </w:p>
    <w:p w14:paraId="25E6398A" w14:textId="77777777" w:rsidR="003E0564" w:rsidRDefault="00922136">
      <w:pPr>
        <w:pStyle w:val="a4"/>
        <w:spacing w:before="22"/>
        <w:rPr>
          <w:rFonts w:ascii="Arial" w:eastAsia="Arial"/>
        </w:rPr>
      </w:pPr>
      <w:r>
        <w:t>解释</w:t>
      </w:r>
      <w:r>
        <w:rPr>
          <w:rFonts w:ascii="Arial" w:eastAsia="Arial"/>
        </w:rPr>
        <w:t>:</w:t>
      </w:r>
    </w:p>
    <w:p w14:paraId="0C3A3CAD" w14:textId="77777777" w:rsidR="003E0564" w:rsidRDefault="00922136">
      <w:pPr>
        <w:pStyle w:val="a4"/>
        <w:spacing w:before="24"/>
      </w:pPr>
      <w:r>
        <w:t>由于约束是网络</w:t>
      </w:r>
      <w:r>
        <w:rPr>
          <w:rFonts w:ascii="Arial" w:eastAsia="Arial"/>
        </w:rPr>
        <w:t>,</w:t>
      </w:r>
      <w:r>
        <w:t xml:space="preserve">因此 </w:t>
      </w:r>
      <w:r>
        <w:rPr>
          <w:rFonts w:ascii="Arial" w:eastAsia="Arial"/>
        </w:rPr>
        <w:t xml:space="preserve">t2.xlarge </w:t>
      </w:r>
      <w:r>
        <w:t>具有与</w:t>
      </w:r>
      <w:r>
        <w:rPr>
          <w:rFonts w:ascii="Arial" w:eastAsia="Arial"/>
        </w:rPr>
        <w:t xml:space="preserve">m4.large </w:t>
      </w:r>
      <w:r>
        <w:t>相同的网络性能</w:t>
      </w:r>
      <w:r>
        <w:rPr>
          <w:rFonts w:ascii="Arial" w:eastAsia="Arial"/>
        </w:rPr>
        <w:t>,</w:t>
      </w:r>
      <w:r>
        <w:t>但价格更</w:t>
      </w:r>
    </w:p>
    <w:p w14:paraId="31366EA6" w14:textId="77777777" w:rsidR="003E0564" w:rsidRDefault="00922136">
      <w:pPr>
        <w:pStyle w:val="a4"/>
        <w:spacing w:before="23"/>
        <w:rPr>
          <w:rFonts w:ascii="Arial" w:eastAsia="Arial"/>
        </w:rPr>
      </w:pPr>
      <w:r>
        <w:t>高</w:t>
      </w:r>
      <w:r>
        <w:rPr>
          <w:rFonts w:ascii="Arial" w:eastAsia="Arial"/>
        </w:rPr>
        <w:t>.https://aws.amazon.com/ec2/pricing/on-demand/ https://aws.amazon.com/ ec2 / instance-types /</w:t>
      </w:r>
    </w:p>
    <w:p w14:paraId="103F99D1" w14:textId="77777777" w:rsidR="003E0564" w:rsidRDefault="003E0564">
      <w:pPr>
        <w:pStyle w:val="a4"/>
        <w:ind w:left="0"/>
        <w:rPr>
          <w:rFonts w:ascii="Arial"/>
          <w:sz w:val="22"/>
        </w:rPr>
      </w:pPr>
    </w:p>
    <w:p w14:paraId="72FCB3A6" w14:textId="77777777" w:rsidR="003E0564" w:rsidRDefault="003E0564">
      <w:pPr>
        <w:pStyle w:val="a4"/>
        <w:spacing w:before="1"/>
        <w:ind w:left="0"/>
        <w:rPr>
          <w:rFonts w:ascii="Arial"/>
          <w:sz w:val="23"/>
        </w:rPr>
      </w:pPr>
    </w:p>
    <w:p w14:paraId="6384E781" w14:textId="77777777" w:rsidR="003E0564" w:rsidRDefault="00922136">
      <w:pPr>
        <w:pStyle w:val="a4"/>
        <w:rPr>
          <w:rFonts w:ascii="Arial"/>
          <w:lang w:eastAsia="zh-CN"/>
        </w:rPr>
      </w:pPr>
      <w:r>
        <w:rPr>
          <w:rFonts w:ascii="Arial"/>
          <w:lang w:eastAsia="zh-CN"/>
        </w:rPr>
        <w:t>Question 59</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7CB237F8" w14:textId="77777777" w:rsidR="003E0564" w:rsidRDefault="00922136">
      <w:pPr>
        <w:pStyle w:val="a4"/>
        <w:spacing w:before="20" w:line="264" w:lineRule="auto"/>
        <w:ind w:right="182"/>
        <w:rPr>
          <w:rFonts w:ascii="Arial" w:eastAsia="Arial"/>
          <w:lang w:eastAsia="zh-CN"/>
        </w:rPr>
      </w:pPr>
      <w:r>
        <w:rPr>
          <w:lang w:eastAsia="zh-CN"/>
        </w:rPr>
        <w:t>在线零售商需要定期处理大型产品目录</w:t>
      </w:r>
      <w:r>
        <w:rPr>
          <w:rFonts w:ascii="Arial" w:eastAsia="Arial"/>
          <w:lang w:eastAsia="zh-CN"/>
        </w:rPr>
        <w:t>,</w:t>
      </w:r>
      <w:r>
        <w:rPr>
          <w:lang w:eastAsia="zh-CN"/>
        </w:rPr>
        <w:t>这些产品目录是分批处理的</w:t>
      </w:r>
      <w:r>
        <w:rPr>
          <w:rFonts w:ascii="Arial" w:eastAsia="Arial"/>
          <w:lang w:eastAsia="zh-CN"/>
        </w:rPr>
        <w:t>.</w:t>
      </w:r>
      <w:r>
        <w:rPr>
          <w:lang w:eastAsia="zh-CN"/>
        </w:rPr>
        <w:t>这些已发送出去</w:t>
      </w:r>
      <w:r>
        <w:rPr>
          <w:rFonts w:ascii="Arial" w:eastAsia="Arial"/>
          <w:lang w:eastAsia="zh-CN"/>
        </w:rPr>
        <w:t>,</w:t>
      </w:r>
      <w:r>
        <w:rPr>
          <w:lang w:eastAsia="zh-CN"/>
        </w:rPr>
        <w:t>供人们使用</w:t>
      </w:r>
      <w:r>
        <w:rPr>
          <w:rFonts w:ascii="Arial" w:eastAsia="Arial"/>
          <w:lang w:eastAsia="zh-CN"/>
        </w:rPr>
        <w:t xml:space="preserve">Amazon Mechanical Turk </w:t>
      </w:r>
      <w:r>
        <w:rPr>
          <w:lang w:eastAsia="zh-CN"/>
        </w:rPr>
        <w:t>服务进行处理</w:t>
      </w:r>
      <w:r>
        <w:rPr>
          <w:rFonts w:ascii="Arial" w:eastAsia="Arial"/>
          <w:lang w:eastAsia="zh-CN"/>
        </w:rPr>
        <w:t>,</w:t>
      </w:r>
      <w:r>
        <w:rPr>
          <w:lang w:eastAsia="zh-CN"/>
        </w:rPr>
        <w:t>但零售商已要求其解决方案架构师设计工作流程编排系统</w:t>
      </w:r>
      <w:r>
        <w:rPr>
          <w:rFonts w:ascii="Arial" w:eastAsia="Arial"/>
          <w:lang w:eastAsia="zh-CN"/>
        </w:rPr>
        <w:t>,</w:t>
      </w:r>
      <w:r>
        <w:rPr>
          <w:lang w:eastAsia="zh-CN"/>
        </w:rPr>
        <w:t xml:space="preserve">以使其能够处理多个并发的 </w:t>
      </w:r>
      <w:r>
        <w:rPr>
          <w:rFonts w:ascii="Arial" w:eastAsia="Arial"/>
          <w:lang w:eastAsia="zh-CN"/>
        </w:rPr>
        <w:t xml:space="preserve">Mechanical Turk </w:t>
      </w:r>
      <w:r>
        <w:rPr>
          <w:lang w:eastAsia="zh-CN"/>
        </w:rPr>
        <w:t>操作</w:t>
      </w:r>
      <w:r>
        <w:rPr>
          <w:rFonts w:ascii="Arial" w:eastAsia="Arial"/>
          <w:lang w:eastAsia="zh-CN"/>
        </w:rPr>
        <w:t>,</w:t>
      </w:r>
      <w:r>
        <w:rPr>
          <w:lang w:eastAsia="zh-CN"/>
        </w:rPr>
        <w:t>处理结果评估流程并进行重新处理失败</w:t>
      </w:r>
      <w:r>
        <w:rPr>
          <w:rFonts w:ascii="Arial" w:eastAsia="Arial"/>
          <w:lang w:eastAsia="zh-CN"/>
        </w:rPr>
        <w:t>.</w:t>
      </w:r>
    </w:p>
    <w:p w14:paraId="5C1A2BD0" w14:textId="77777777" w:rsidR="003E0564" w:rsidRDefault="003E0564">
      <w:pPr>
        <w:pStyle w:val="a4"/>
        <w:spacing w:before="2"/>
        <w:ind w:left="0"/>
        <w:rPr>
          <w:rFonts w:ascii="Arial"/>
          <w:sz w:val="21"/>
          <w:lang w:eastAsia="zh-CN"/>
        </w:rPr>
      </w:pPr>
    </w:p>
    <w:p w14:paraId="730FBB2D" w14:textId="77777777" w:rsidR="003E0564" w:rsidRDefault="00922136">
      <w:pPr>
        <w:pStyle w:val="a4"/>
        <w:rPr>
          <w:rFonts w:ascii="Arial" w:eastAsia="Arial"/>
          <w:lang w:eastAsia="zh-CN"/>
        </w:rPr>
      </w:pPr>
      <w:r>
        <w:rPr>
          <w:lang w:eastAsia="zh-CN"/>
        </w:rPr>
        <w:t>下列哪个选项使零售商能够以最少的实施工作量来询问每个工作流的状态</w:t>
      </w:r>
      <w:r>
        <w:rPr>
          <w:rFonts w:ascii="Arial" w:eastAsia="Arial"/>
          <w:lang w:eastAsia="zh-CN"/>
        </w:rPr>
        <w:t>?</w:t>
      </w:r>
    </w:p>
    <w:p w14:paraId="3D8CADC6" w14:textId="77777777" w:rsidR="003E0564" w:rsidRDefault="003E0564">
      <w:pPr>
        <w:pStyle w:val="a4"/>
        <w:spacing w:before="7"/>
        <w:ind w:left="0"/>
        <w:rPr>
          <w:rFonts w:ascii="Arial"/>
          <w:sz w:val="23"/>
          <w:lang w:eastAsia="zh-CN"/>
        </w:rPr>
      </w:pPr>
    </w:p>
    <w:p w14:paraId="58F36BA8" w14:textId="77777777" w:rsidR="003E0564" w:rsidRDefault="00922136">
      <w:pPr>
        <w:pStyle w:val="ab"/>
        <w:numPr>
          <w:ilvl w:val="0"/>
          <w:numId w:val="62"/>
        </w:numPr>
        <w:tabs>
          <w:tab w:val="left" w:pos="469"/>
        </w:tabs>
        <w:spacing w:line="261" w:lineRule="auto"/>
        <w:ind w:right="283" w:firstLine="0"/>
        <w:rPr>
          <w:rFonts w:ascii="Arial" w:eastAsia="Arial"/>
          <w:sz w:val="20"/>
        </w:rPr>
      </w:pPr>
      <w:r>
        <w:rPr>
          <w:spacing w:val="-11"/>
          <w:sz w:val="20"/>
        </w:rPr>
        <w:t xml:space="preserve">根据多个 </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16"/>
          <w:sz w:val="20"/>
        </w:rPr>
        <w:t xml:space="preserve"> </w:t>
      </w:r>
      <w:r>
        <w:rPr>
          <w:sz w:val="20"/>
        </w:rPr>
        <w:t>队列</w:t>
      </w:r>
      <w:r>
        <w:rPr>
          <w:rFonts w:ascii="Arial" w:eastAsia="Arial"/>
          <w:sz w:val="20"/>
        </w:rPr>
        <w:t>(</w:t>
      </w:r>
      <w:r>
        <w:rPr>
          <w:sz w:val="20"/>
        </w:rPr>
        <w:t>每个工作流程阶段一个队列</w:t>
      </w:r>
      <w:r>
        <w:rPr>
          <w:rFonts w:ascii="Arial" w:eastAsia="Arial"/>
          <w:sz w:val="20"/>
        </w:rPr>
        <w:t>)</w:t>
      </w:r>
      <w:r>
        <w:rPr>
          <w:spacing w:val="-6"/>
          <w:sz w:val="20"/>
        </w:rPr>
        <w:t xml:space="preserve">中的消息可见性触发 </w:t>
      </w:r>
      <w:r>
        <w:rPr>
          <w:rFonts w:ascii="Arial" w:eastAsia="Arial"/>
          <w:sz w:val="20"/>
        </w:rPr>
        <w:t>Amazon</w:t>
      </w:r>
      <w:r>
        <w:rPr>
          <w:rFonts w:ascii="Arial" w:eastAsia="Arial"/>
          <w:spacing w:val="-5"/>
          <w:sz w:val="20"/>
        </w:rPr>
        <w:t xml:space="preserve"> </w:t>
      </w:r>
      <w:r>
        <w:rPr>
          <w:rFonts w:ascii="Arial" w:eastAsia="Arial"/>
          <w:sz w:val="20"/>
        </w:rPr>
        <w:t xml:space="preserve">CloudWatch </w:t>
      </w:r>
      <w:r>
        <w:rPr>
          <w:sz w:val="20"/>
        </w:rPr>
        <w:t>警报</w:t>
      </w:r>
      <w:r>
        <w:rPr>
          <w:rFonts w:ascii="Arial" w:eastAsia="Arial"/>
          <w:sz w:val="20"/>
        </w:rPr>
        <w:t>,</w:t>
      </w:r>
      <w:r>
        <w:rPr>
          <w:spacing w:val="15"/>
          <w:sz w:val="20"/>
        </w:rPr>
        <w:t>并通过</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pacing w:val="-7"/>
          <w:sz w:val="20"/>
        </w:rPr>
        <w:t xml:space="preserve">发送消息以触发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2"/>
          <w:sz w:val="20"/>
        </w:rPr>
        <w:t xml:space="preserve"> </w:t>
      </w:r>
      <w:r>
        <w:rPr>
          <w:sz w:val="20"/>
        </w:rPr>
        <w:t>函数以处理下一步</w:t>
      </w:r>
      <w:r>
        <w:rPr>
          <w:rFonts w:ascii="Arial" w:eastAsia="Arial"/>
          <w:sz w:val="20"/>
        </w:rPr>
        <w:t>.</w:t>
      </w:r>
      <w:r>
        <w:rPr>
          <w:spacing w:val="-17"/>
          <w:sz w:val="20"/>
        </w:rPr>
        <w:t xml:space="preserve">使用 </w:t>
      </w:r>
      <w:r>
        <w:rPr>
          <w:rFonts w:ascii="Arial" w:eastAsia="Arial"/>
          <w:sz w:val="20"/>
        </w:rPr>
        <w:t>Amazon ES</w:t>
      </w:r>
      <w:r>
        <w:rPr>
          <w:rFonts w:ascii="Arial" w:eastAsia="Arial"/>
          <w:spacing w:val="-13"/>
          <w:sz w:val="20"/>
        </w:rPr>
        <w:t xml:space="preserve"> </w:t>
      </w:r>
      <w:r>
        <w:rPr>
          <w:sz w:val="20"/>
        </w:rPr>
        <w:t>和</w:t>
      </w:r>
      <w:r>
        <w:rPr>
          <w:rFonts w:ascii="Arial" w:eastAsia="Arial"/>
          <w:sz w:val="20"/>
        </w:rPr>
        <w:t>Kibana</w:t>
      </w:r>
      <w:r>
        <w:rPr>
          <w:rFonts w:ascii="Arial" w:eastAsia="Arial"/>
          <w:spacing w:val="-14"/>
          <w:sz w:val="20"/>
        </w:rPr>
        <w:t xml:space="preserve"> </w:t>
      </w:r>
      <w:r>
        <w:rPr>
          <w:spacing w:val="-13"/>
          <w:sz w:val="20"/>
        </w:rPr>
        <w:t xml:space="preserve">可视化 </w:t>
      </w:r>
      <w:r>
        <w:rPr>
          <w:rFonts w:ascii="Arial" w:eastAsia="Arial"/>
          <w:sz w:val="20"/>
        </w:rPr>
        <w:t>Lambda</w:t>
      </w:r>
      <w:r>
        <w:rPr>
          <w:rFonts w:ascii="Arial" w:eastAsia="Arial"/>
          <w:spacing w:val="-11"/>
          <w:sz w:val="20"/>
        </w:rPr>
        <w:t xml:space="preserve"> </w:t>
      </w:r>
      <w:r>
        <w:rPr>
          <w:sz w:val="20"/>
        </w:rPr>
        <w:t>处理日志以查看工作流程状态</w:t>
      </w:r>
      <w:r>
        <w:rPr>
          <w:rFonts w:ascii="Arial" w:eastAsia="Arial"/>
          <w:sz w:val="20"/>
        </w:rPr>
        <w:t>.</w:t>
      </w:r>
    </w:p>
    <w:p w14:paraId="0D75E6FF" w14:textId="77777777" w:rsidR="003E0564" w:rsidRDefault="00922136">
      <w:pPr>
        <w:pStyle w:val="ab"/>
        <w:numPr>
          <w:ilvl w:val="0"/>
          <w:numId w:val="62"/>
        </w:numPr>
        <w:tabs>
          <w:tab w:val="left" w:pos="469"/>
        </w:tabs>
        <w:spacing w:before="3" w:line="261" w:lineRule="auto"/>
        <w:ind w:right="300" w:firstLine="0"/>
        <w:rPr>
          <w:rFonts w:ascii="Arial" w:eastAsia="Arial"/>
          <w:sz w:val="20"/>
        </w:rPr>
      </w:pPr>
      <w:r>
        <w:rPr>
          <w:spacing w:val="-13"/>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2"/>
          <w:sz w:val="20"/>
        </w:rPr>
        <w:t xml:space="preserve"> </w:t>
      </w:r>
      <w:r>
        <w:rPr>
          <w:spacing w:val="-8"/>
          <w:sz w:val="20"/>
        </w:rPr>
        <w:t xml:space="preserve">函数轮询 </w:t>
      </w:r>
      <w:r>
        <w:rPr>
          <w:rFonts w:ascii="Arial" w:eastAsia="Arial"/>
          <w:sz w:val="20"/>
        </w:rPr>
        <w:t>RDS</w:t>
      </w:r>
      <w:r>
        <w:rPr>
          <w:rFonts w:ascii="Arial" w:eastAsia="Arial"/>
          <w:spacing w:val="2"/>
          <w:sz w:val="20"/>
        </w:rPr>
        <w:t xml:space="preserve"> </w:t>
      </w:r>
      <w:r>
        <w:rPr>
          <w:sz w:val="20"/>
        </w:rPr>
        <w:t>以获取状态更改</w:t>
      </w:r>
      <w:r>
        <w:rPr>
          <w:rFonts w:ascii="Arial" w:eastAsia="Arial"/>
          <w:sz w:val="20"/>
        </w:rPr>
        <w:t>,</w:t>
      </w:r>
      <w:r>
        <w:rPr>
          <w:spacing w:val="-4"/>
          <w:sz w:val="20"/>
        </w:rPr>
        <w:t xml:space="preserve">将工作流信息保存在 </w:t>
      </w:r>
      <w:r>
        <w:rPr>
          <w:rFonts w:ascii="Arial" w:eastAsia="Arial"/>
          <w:sz w:val="20"/>
        </w:rPr>
        <w:t>Amazon</w:t>
      </w:r>
      <w:r>
        <w:rPr>
          <w:rFonts w:ascii="Arial" w:eastAsia="Arial"/>
          <w:spacing w:val="13"/>
          <w:sz w:val="20"/>
        </w:rPr>
        <w:t xml:space="preserve"> </w:t>
      </w:r>
      <w:r>
        <w:rPr>
          <w:rFonts w:ascii="Arial" w:eastAsia="Arial"/>
          <w:sz w:val="20"/>
        </w:rPr>
        <w:t xml:space="preserve">RDS </w:t>
      </w:r>
      <w:r>
        <w:rPr>
          <w:sz w:val="20"/>
        </w:rPr>
        <w:t>实例中</w:t>
      </w:r>
      <w:r>
        <w:rPr>
          <w:rFonts w:ascii="Arial" w:eastAsia="Arial"/>
          <w:sz w:val="20"/>
        </w:rPr>
        <w:t>.</w:t>
      </w:r>
      <w:r>
        <w:rPr>
          <w:sz w:val="20"/>
        </w:rPr>
        <w:t>然后</w:t>
      </w:r>
      <w:r>
        <w:rPr>
          <w:rFonts w:ascii="Arial" w:eastAsia="Arial"/>
          <w:sz w:val="20"/>
        </w:rPr>
        <w:t>,Worker</w:t>
      </w:r>
      <w:r>
        <w:rPr>
          <w:rFonts w:ascii="Arial" w:eastAsia="Arial"/>
          <w:spacing w:val="-5"/>
          <w:sz w:val="20"/>
        </w:rPr>
        <w:t xml:space="preserve"> </w:t>
      </w:r>
      <w:r>
        <w:rPr>
          <w:rFonts w:ascii="Arial" w:eastAsia="Arial"/>
          <w:sz w:val="20"/>
        </w:rPr>
        <w:t>Lambda</w:t>
      </w:r>
      <w:r>
        <w:rPr>
          <w:rFonts w:ascii="Arial" w:eastAsia="Arial"/>
          <w:spacing w:val="-16"/>
          <w:sz w:val="20"/>
        </w:rPr>
        <w:t xml:space="preserve"> </w:t>
      </w:r>
      <w:r>
        <w:rPr>
          <w:sz w:val="20"/>
        </w:rPr>
        <w:t>函数将处理下一个工作流程步骤</w:t>
      </w:r>
      <w:r>
        <w:rPr>
          <w:rFonts w:ascii="Arial" w:eastAsia="Arial"/>
          <w:spacing w:val="-3"/>
          <w:sz w:val="20"/>
        </w:rPr>
        <w:t xml:space="preserve">. </w:t>
      </w:r>
      <w:r>
        <w:rPr>
          <w:rFonts w:ascii="Arial" w:eastAsia="Arial"/>
          <w:sz w:val="20"/>
        </w:rPr>
        <w:t>Amazon</w:t>
      </w:r>
      <w:r>
        <w:rPr>
          <w:rFonts w:ascii="Arial" w:eastAsia="Arial"/>
          <w:spacing w:val="-4"/>
          <w:sz w:val="20"/>
        </w:rPr>
        <w:t xml:space="preserve"> </w:t>
      </w:r>
      <w:r>
        <w:rPr>
          <w:rFonts w:ascii="Arial" w:eastAsia="Arial"/>
          <w:sz w:val="20"/>
        </w:rPr>
        <w:t>QuickSight</w:t>
      </w:r>
      <w:r>
        <w:rPr>
          <w:rFonts w:ascii="Arial" w:eastAsia="Arial"/>
          <w:spacing w:val="-11"/>
          <w:sz w:val="20"/>
        </w:rPr>
        <w:t xml:space="preserve"> </w:t>
      </w:r>
      <w:r>
        <w:rPr>
          <w:spacing w:val="-11"/>
          <w:sz w:val="20"/>
        </w:rPr>
        <w:t xml:space="preserve">将直接在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15"/>
          <w:sz w:val="20"/>
        </w:rPr>
        <w:t xml:space="preserve"> </w:t>
      </w:r>
      <w:r>
        <w:rPr>
          <w:sz w:val="20"/>
        </w:rPr>
        <w:t>之外可视化工作流程状态</w:t>
      </w:r>
      <w:r>
        <w:rPr>
          <w:rFonts w:ascii="Arial" w:eastAsia="Arial"/>
          <w:sz w:val="20"/>
        </w:rPr>
        <w:t>.</w:t>
      </w:r>
    </w:p>
    <w:p w14:paraId="7F2B8BBD" w14:textId="77777777" w:rsidR="003E0564" w:rsidRDefault="00922136">
      <w:pPr>
        <w:pStyle w:val="ab"/>
        <w:numPr>
          <w:ilvl w:val="0"/>
          <w:numId w:val="62"/>
        </w:numPr>
        <w:tabs>
          <w:tab w:val="left" w:pos="481"/>
        </w:tabs>
        <w:spacing w:line="261" w:lineRule="auto"/>
        <w:ind w:right="228" w:firstLine="0"/>
        <w:rPr>
          <w:rFonts w:ascii="Arial" w:eastAsia="Arial"/>
          <w:sz w:val="20"/>
        </w:rPr>
      </w:pPr>
      <w:r>
        <w:rPr>
          <w:spacing w:val="-27"/>
          <w:sz w:val="20"/>
        </w:rPr>
        <w:t xml:space="preserve">在 </w:t>
      </w:r>
      <w:r>
        <w:rPr>
          <w:rFonts w:ascii="Arial" w:eastAsia="Arial"/>
          <w:sz w:val="20"/>
        </w:rPr>
        <w:t>AWS</w:t>
      </w:r>
      <w:r>
        <w:rPr>
          <w:rFonts w:ascii="Arial" w:eastAsia="Arial"/>
          <w:spacing w:val="-7"/>
          <w:sz w:val="20"/>
        </w:rPr>
        <w:t xml:space="preserve"> </w:t>
      </w:r>
      <w:r>
        <w:rPr>
          <w:rFonts w:ascii="Arial" w:eastAsia="Arial"/>
          <w:sz w:val="20"/>
        </w:rPr>
        <w:t>Step</w:t>
      </w:r>
      <w:r>
        <w:rPr>
          <w:rFonts w:ascii="Arial" w:eastAsia="Arial"/>
          <w:spacing w:val="-2"/>
          <w:sz w:val="20"/>
        </w:rPr>
        <w:t xml:space="preserve"> </w:t>
      </w:r>
      <w:r>
        <w:rPr>
          <w:rFonts w:ascii="Arial" w:eastAsia="Arial"/>
          <w:sz w:val="20"/>
        </w:rPr>
        <w:t>Functions</w:t>
      </w:r>
      <w:r>
        <w:rPr>
          <w:rFonts w:ascii="Arial" w:eastAsia="Arial"/>
          <w:spacing w:val="-12"/>
          <w:sz w:val="20"/>
        </w:rPr>
        <w:t xml:space="preserve"> </w:t>
      </w:r>
      <w:r>
        <w:rPr>
          <w:sz w:val="20"/>
        </w:rPr>
        <w:t>中构建工作流程</w:t>
      </w:r>
      <w:r>
        <w:rPr>
          <w:rFonts w:ascii="Arial" w:eastAsia="Arial"/>
          <w:sz w:val="20"/>
        </w:rPr>
        <w:t>,</w:t>
      </w:r>
      <w:r>
        <w:rPr>
          <w:sz w:val="20"/>
        </w:rPr>
        <w:t>使用它来编排多个并发工作流程</w:t>
      </w:r>
      <w:r>
        <w:rPr>
          <w:rFonts w:ascii="Arial" w:eastAsia="Arial"/>
          <w:sz w:val="20"/>
        </w:rPr>
        <w:t>.</w:t>
      </w:r>
      <w:r>
        <w:rPr>
          <w:spacing w:val="-14"/>
          <w:sz w:val="20"/>
        </w:rPr>
        <w:t xml:space="preserve">可以在 </w:t>
      </w:r>
      <w:r>
        <w:rPr>
          <w:rFonts w:ascii="Arial" w:eastAsia="Arial"/>
          <w:sz w:val="20"/>
        </w:rPr>
        <w:t>AWS</w:t>
      </w:r>
      <w:r>
        <w:rPr>
          <w:rFonts w:ascii="Arial" w:eastAsia="Arial"/>
          <w:spacing w:val="-16"/>
          <w:sz w:val="20"/>
        </w:rPr>
        <w:t xml:space="preserve"> </w:t>
      </w:r>
      <w:r>
        <w:rPr>
          <w:sz w:val="20"/>
        </w:rPr>
        <w:t>管理控制台中可视化每个工作流程的状态</w:t>
      </w:r>
      <w:r>
        <w:rPr>
          <w:rFonts w:ascii="Arial" w:eastAsia="Arial"/>
          <w:sz w:val="20"/>
        </w:rPr>
        <w:t>,</w:t>
      </w:r>
      <w:r>
        <w:rPr>
          <w:spacing w:val="-5"/>
          <w:sz w:val="20"/>
        </w:rPr>
        <w:t xml:space="preserve">并且可以将历史数据写入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2"/>
          <w:sz w:val="20"/>
        </w:rPr>
        <w:t xml:space="preserve"> </w:t>
      </w:r>
      <w:r>
        <w:rPr>
          <w:spacing w:val="16"/>
          <w:sz w:val="20"/>
        </w:rPr>
        <w:t>并使用</w:t>
      </w:r>
      <w:r>
        <w:rPr>
          <w:rFonts w:ascii="Arial" w:eastAsia="Arial"/>
          <w:sz w:val="20"/>
        </w:rPr>
        <w:t>Amazon</w:t>
      </w:r>
      <w:r>
        <w:rPr>
          <w:rFonts w:ascii="Arial" w:eastAsia="Arial"/>
          <w:spacing w:val="-3"/>
          <w:sz w:val="20"/>
        </w:rPr>
        <w:t xml:space="preserve"> </w:t>
      </w:r>
      <w:r>
        <w:rPr>
          <w:rFonts w:ascii="Arial" w:eastAsia="Arial"/>
          <w:sz w:val="20"/>
        </w:rPr>
        <w:t>QuickSight</w:t>
      </w:r>
      <w:r>
        <w:rPr>
          <w:rFonts w:ascii="Arial" w:eastAsia="Arial"/>
          <w:spacing w:val="-12"/>
          <w:sz w:val="20"/>
        </w:rPr>
        <w:t xml:space="preserve"> </w:t>
      </w:r>
      <w:r>
        <w:rPr>
          <w:sz w:val="20"/>
        </w:rPr>
        <w:t>可视化</w:t>
      </w:r>
      <w:r>
        <w:rPr>
          <w:rFonts w:ascii="Arial" w:eastAsia="Arial"/>
          <w:sz w:val="20"/>
        </w:rPr>
        <w:t>. D.</w:t>
      </w: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SWF</w:t>
      </w:r>
      <w:r>
        <w:rPr>
          <w:rFonts w:ascii="Arial" w:eastAsia="Arial"/>
          <w:spacing w:val="-17"/>
          <w:sz w:val="20"/>
        </w:rPr>
        <w:t xml:space="preserve"> </w:t>
      </w:r>
      <w:r>
        <w:rPr>
          <w:sz w:val="20"/>
        </w:rPr>
        <w:t>创建工作流</w:t>
      </w:r>
      <w:r>
        <w:rPr>
          <w:rFonts w:ascii="Arial" w:eastAsia="Arial"/>
          <w:sz w:val="20"/>
        </w:rPr>
        <w:t>,</w:t>
      </w:r>
      <w:r>
        <w:rPr>
          <w:sz w:val="20"/>
        </w:rPr>
        <w:t>该工作流处理具有多个工作人员任务的单批目录记录</w:t>
      </w:r>
      <w:r>
        <w:rPr>
          <w:rFonts w:ascii="Arial" w:eastAsia="Arial"/>
          <w:spacing w:val="-3"/>
          <w:sz w:val="20"/>
        </w:rPr>
        <w:t>,</w:t>
      </w:r>
      <w:r>
        <w:rPr>
          <w:sz w:val="20"/>
        </w:rPr>
        <w:t>以提取数据</w:t>
      </w:r>
      <w:r>
        <w:rPr>
          <w:rFonts w:ascii="Arial" w:eastAsia="Arial"/>
          <w:sz w:val="20"/>
        </w:rPr>
        <w:t>,</w:t>
      </w:r>
      <w:r>
        <w:rPr>
          <w:sz w:val="20"/>
        </w:rPr>
        <w:t>转</w:t>
      </w:r>
      <w:r>
        <w:rPr>
          <w:spacing w:val="-8"/>
          <w:sz w:val="20"/>
        </w:rPr>
        <w:t xml:space="preserve">换数据并通过 </w:t>
      </w:r>
      <w:r>
        <w:rPr>
          <w:rFonts w:ascii="Arial" w:eastAsia="Arial"/>
          <w:sz w:val="20"/>
        </w:rPr>
        <w:t>Mechanical</w:t>
      </w:r>
      <w:r>
        <w:rPr>
          <w:rFonts w:ascii="Arial" w:eastAsia="Arial"/>
          <w:spacing w:val="-2"/>
          <w:sz w:val="20"/>
        </w:rPr>
        <w:t xml:space="preserve"> </w:t>
      </w:r>
      <w:r>
        <w:rPr>
          <w:rFonts w:ascii="Arial" w:eastAsia="Arial"/>
          <w:sz w:val="20"/>
        </w:rPr>
        <w:t>Turk</w:t>
      </w:r>
      <w:r>
        <w:rPr>
          <w:rFonts w:ascii="Arial" w:eastAsia="Arial"/>
          <w:spacing w:val="-15"/>
          <w:sz w:val="20"/>
        </w:rPr>
        <w:t xml:space="preserve"> </w:t>
      </w:r>
      <w:r>
        <w:rPr>
          <w:sz w:val="20"/>
        </w:rPr>
        <w:t>发送数据</w:t>
      </w:r>
      <w:r>
        <w:rPr>
          <w:rFonts w:ascii="Arial" w:eastAsia="Arial"/>
          <w:sz w:val="20"/>
        </w:rPr>
        <w:t>.</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2"/>
          <w:sz w:val="20"/>
        </w:rPr>
        <w:t xml:space="preserve"> </w:t>
      </w:r>
      <w:r>
        <w:rPr>
          <w:spacing w:val="-27"/>
          <w:sz w:val="20"/>
        </w:rPr>
        <w:t xml:space="preserve">和 </w:t>
      </w:r>
      <w:r>
        <w:rPr>
          <w:rFonts w:ascii="Arial" w:eastAsia="Arial"/>
          <w:sz w:val="20"/>
        </w:rPr>
        <w:t>Kibana</w:t>
      </w:r>
      <w:r>
        <w:rPr>
          <w:rFonts w:ascii="Arial" w:eastAsia="Arial"/>
          <w:spacing w:val="-14"/>
          <w:sz w:val="20"/>
        </w:rPr>
        <w:t xml:space="preserve"> </w:t>
      </w:r>
      <w:r>
        <w:rPr>
          <w:spacing w:val="16"/>
          <w:sz w:val="20"/>
        </w:rPr>
        <w:t>可视化</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4"/>
          <w:sz w:val="20"/>
        </w:rPr>
        <w:t xml:space="preserve"> </w:t>
      </w:r>
      <w:r>
        <w:rPr>
          <w:sz w:val="20"/>
        </w:rPr>
        <w:t>处理日志以查看工作流程状态</w:t>
      </w:r>
      <w:r>
        <w:rPr>
          <w:rFonts w:ascii="Arial" w:eastAsia="Arial"/>
          <w:sz w:val="20"/>
        </w:rPr>
        <w:t>.</w:t>
      </w:r>
    </w:p>
    <w:p w14:paraId="449CE053" w14:textId="77777777" w:rsidR="003E0564" w:rsidRDefault="003E0564">
      <w:pPr>
        <w:pStyle w:val="a4"/>
        <w:spacing w:before="10"/>
        <w:ind w:left="0"/>
        <w:rPr>
          <w:rFonts w:ascii="Arial"/>
          <w:sz w:val="21"/>
        </w:rPr>
      </w:pPr>
    </w:p>
    <w:p w14:paraId="5156A3FF" w14:textId="77777777" w:rsidR="003E0564" w:rsidRDefault="00922136">
      <w:pPr>
        <w:pStyle w:val="a4"/>
        <w:rPr>
          <w:rFonts w:ascii="Arial" w:eastAsia="Arial"/>
        </w:rPr>
      </w:pPr>
      <w:r>
        <w:t>答案</w:t>
      </w:r>
      <w:r>
        <w:rPr>
          <w:rFonts w:ascii="Arial" w:eastAsia="Arial"/>
        </w:rPr>
        <w:t>: D</w:t>
      </w:r>
    </w:p>
    <w:p w14:paraId="03DE514C" w14:textId="77777777" w:rsidR="003E0564" w:rsidRDefault="00922136">
      <w:pPr>
        <w:pStyle w:val="a4"/>
        <w:spacing w:before="25"/>
        <w:rPr>
          <w:rFonts w:ascii="Arial" w:eastAsia="Arial"/>
        </w:rPr>
      </w:pPr>
      <w:r>
        <w:t>解释</w:t>
      </w:r>
      <w:r>
        <w:rPr>
          <w:rFonts w:ascii="Arial" w:eastAsia="Arial"/>
        </w:rPr>
        <w:t>:</w:t>
      </w:r>
    </w:p>
    <w:p w14:paraId="02E1740E" w14:textId="77777777" w:rsidR="003E0564" w:rsidRDefault="00922136">
      <w:pPr>
        <w:pStyle w:val="a4"/>
        <w:spacing w:before="22" w:line="264" w:lineRule="auto"/>
        <w:ind w:right="199"/>
        <w:jc w:val="both"/>
        <w:rPr>
          <w:rFonts w:ascii="Arial" w:eastAsia="Arial"/>
        </w:rPr>
      </w:pPr>
      <w:r>
        <w:rPr>
          <w:rFonts w:ascii="Arial" w:eastAsia="Arial"/>
        </w:rPr>
        <w:t xml:space="preserve">C.Step Function </w:t>
      </w:r>
      <w:r>
        <w:t>在人工干预下可能无法很好地工作</w:t>
      </w:r>
      <w:r>
        <w:rPr>
          <w:rFonts w:ascii="Arial" w:eastAsia="Arial"/>
        </w:rPr>
        <w:t>,</w:t>
      </w:r>
      <w:r>
        <w:rPr>
          <w:spacing w:val="-4"/>
        </w:rPr>
        <w:t xml:space="preserve">并且我认为历史数据无法轻松地传递到 </w:t>
      </w:r>
      <w:r>
        <w:rPr>
          <w:rFonts w:ascii="Arial" w:eastAsia="Arial"/>
        </w:rPr>
        <w:t>S3D.</w:t>
      </w:r>
      <w:r>
        <w:t>工作流</w:t>
      </w:r>
      <w:r>
        <w:rPr>
          <w:spacing w:val="-14"/>
        </w:rPr>
        <w:t xml:space="preserve">最好由 </w:t>
      </w:r>
      <w:r>
        <w:rPr>
          <w:rFonts w:ascii="Arial" w:eastAsia="Arial"/>
        </w:rPr>
        <w:t xml:space="preserve">SWF </w:t>
      </w:r>
      <w:r>
        <w:rPr>
          <w:spacing w:val="-26"/>
        </w:rPr>
        <w:t xml:space="preserve">或 </w:t>
      </w:r>
      <w:r>
        <w:rPr>
          <w:rFonts w:ascii="Arial" w:eastAsia="Arial"/>
        </w:rPr>
        <w:t xml:space="preserve">Step Function </w:t>
      </w:r>
      <w:r>
        <w:t>处理</w:t>
      </w:r>
      <w:r>
        <w:rPr>
          <w:rFonts w:ascii="Arial" w:eastAsia="Arial"/>
        </w:rPr>
        <w:t>,</w:t>
      </w:r>
      <w:r>
        <w:rPr>
          <w:spacing w:val="-14"/>
        </w:rPr>
        <w:t xml:space="preserve">因此将 </w:t>
      </w:r>
      <w:r>
        <w:rPr>
          <w:rFonts w:ascii="Arial" w:eastAsia="Arial"/>
        </w:rPr>
        <w:t xml:space="preserve">A </w:t>
      </w:r>
      <w:r>
        <w:rPr>
          <w:spacing w:val="-25"/>
        </w:rPr>
        <w:t xml:space="preserve">和 </w:t>
      </w:r>
      <w:r>
        <w:rPr>
          <w:rFonts w:ascii="Arial" w:eastAsia="Arial"/>
        </w:rPr>
        <w:t xml:space="preserve">B </w:t>
      </w:r>
      <w:r>
        <w:t>排除在外</w:t>
      </w:r>
      <w:r>
        <w:rPr>
          <w:rFonts w:ascii="Arial" w:eastAsia="Arial"/>
        </w:rPr>
        <w:t>.</w:t>
      </w:r>
      <w:r>
        <w:rPr>
          <w:spacing w:val="-6"/>
        </w:rPr>
        <w:t xml:space="preserve">由于我们使用的是 </w:t>
      </w:r>
      <w:r>
        <w:rPr>
          <w:rFonts w:ascii="Arial" w:eastAsia="Arial"/>
        </w:rPr>
        <w:t>Mechanical Turk HIT,</w:t>
      </w:r>
      <w:r>
        <w:t>因此需要人工干预</w:t>
      </w:r>
      <w:r>
        <w:rPr>
          <w:rFonts w:ascii="Arial" w:eastAsia="Arial"/>
        </w:rPr>
        <w:t>(</w:t>
      </w:r>
      <w:r>
        <w:t>即访问成功的结果</w:t>
      </w:r>
      <w:r>
        <w:rPr>
          <w:rFonts w:ascii="Arial" w:eastAsia="Arial"/>
        </w:rPr>
        <w:t>).</w:t>
      </w:r>
      <w:r>
        <w:rPr>
          <w:spacing w:val="-32"/>
        </w:rPr>
        <w:t xml:space="preserve">在 </w:t>
      </w:r>
      <w:r>
        <w:rPr>
          <w:rFonts w:ascii="Arial" w:eastAsia="Arial"/>
        </w:rPr>
        <w:t>https://aws.amazon.com/swf/faqs/</w:t>
      </w:r>
      <w:r>
        <w:t>中</w:t>
      </w:r>
      <w:r>
        <w:rPr>
          <w:rFonts w:ascii="Arial" w:eastAsia="Arial"/>
        </w:rPr>
        <w:t xml:space="preserve">,SWF </w:t>
      </w:r>
      <w:r>
        <w:t>也有一个类似的用例</w:t>
      </w:r>
      <w:r>
        <w:rPr>
          <w:rFonts w:ascii="Arial" w:eastAsia="Arial"/>
        </w:rPr>
        <w:t>.</w:t>
      </w:r>
    </w:p>
    <w:p w14:paraId="1E2DED58" w14:textId="77777777" w:rsidR="003E0564" w:rsidRDefault="003E0564">
      <w:pPr>
        <w:pStyle w:val="a4"/>
        <w:ind w:left="0"/>
        <w:rPr>
          <w:rFonts w:ascii="Arial"/>
          <w:sz w:val="21"/>
        </w:rPr>
      </w:pPr>
    </w:p>
    <w:p w14:paraId="62F6FB8C" w14:textId="77777777" w:rsidR="003E0564" w:rsidRDefault="00922136">
      <w:pPr>
        <w:pStyle w:val="a4"/>
        <w:rPr>
          <w:rFonts w:ascii="Arial"/>
          <w:lang w:eastAsia="zh-CN"/>
        </w:rPr>
      </w:pPr>
      <w:r>
        <w:rPr>
          <w:rFonts w:ascii="Arial"/>
          <w:lang w:eastAsia="zh-CN"/>
        </w:rPr>
        <w:t>Question 60</w:t>
      </w:r>
    </w:p>
    <w:p w14:paraId="381D0BA4" w14:textId="77777777" w:rsidR="003E0564" w:rsidRDefault="00922136">
      <w:pPr>
        <w:pStyle w:val="a4"/>
        <w:spacing w:before="19"/>
        <w:rPr>
          <w:rFonts w:ascii="Arial" w:eastAsia="Arial"/>
          <w:lang w:eastAsia="zh-CN"/>
        </w:rPr>
      </w:pPr>
      <w:r>
        <w:rPr>
          <w:lang w:eastAsia="zh-CN"/>
        </w:rPr>
        <w:t xml:space="preserve">一个组织有两个 </w:t>
      </w:r>
      <w:r>
        <w:rPr>
          <w:rFonts w:ascii="Arial" w:eastAsia="Arial"/>
          <w:lang w:eastAsia="zh-CN"/>
        </w:rPr>
        <w:t xml:space="preserve">Amazon EC2 </w:t>
      </w:r>
      <w:r>
        <w:rPr>
          <w:lang w:eastAsia="zh-CN"/>
        </w:rPr>
        <w:t>实例</w:t>
      </w:r>
      <w:r>
        <w:rPr>
          <w:rFonts w:ascii="Arial" w:eastAsia="Arial"/>
          <w:lang w:eastAsia="zh-CN"/>
        </w:rPr>
        <w:t>:</w:t>
      </w:r>
    </w:p>
    <w:p w14:paraId="4D546DFD" w14:textId="77777777" w:rsidR="003E0564" w:rsidRDefault="00922136">
      <w:pPr>
        <w:pStyle w:val="a4"/>
        <w:spacing w:before="81"/>
        <w:rPr>
          <w:rFonts w:ascii="Arial" w:eastAsia="Arial"/>
          <w:lang w:eastAsia="zh-CN"/>
        </w:rPr>
      </w:pPr>
      <w:r>
        <w:rPr>
          <w:rFonts w:ascii="Arial" w:eastAsia="Arial"/>
          <w:lang w:eastAsia="zh-CN"/>
        </w:rPr>
        <w:lastRenderedPageBreak/>
        <w:t>-</w:t>
      </w:r>
      <w:r>
        <w:rPr>
          <w:lang w:eastAsia="zh-CN"/>
        </w:rPr>
        <w:t>首先是运行订购应用程序和库存应用程序</w:t>
      </w:r>
      <w:r>
        <w:rPr>
          <w:rFonts w:ascii="Arial" w:eastAsia="Arial"/>
          <w:lang w:eastAsia="zh-CN"/>
        </w:rPr>
        <w:t>. -</w:t>
      </w:r>
      <w:r>
        <w:rPr>
          <w:lang w:eastAsia="zh-CN"/>
        </w:rPr>
        <w:t>第二个运行排队系统</w:t>
      </w:r>
      <w:r>
        <w:rPr>
          <w:rFonts w:ascii="Arial" w:eastAsia="Arial"/>
          <w:lang w:eastAsia="zh-CN"/>
        </w:rPr>
        <w:t>.</w:t>
      </w:r>
    </w:p>
    <w:p w14:paraId="3B0C73D4" w14:textId="77777777" w:rsidR="003E0564" w:rsidRDefault="003E0564">
      <w:pPr>
        <w:pStyle w:val="a4"/>
        <w:spacing w:before="7"/>
        <w:ind w:left="0"/>
        <w:rPr>
          <w:rFonts w:ascii="Arial"/>
          <w:sz w:val="23"/>
          <w:lang w:eastAsia="zh-CN"/>
        </w:rPr>
      </w:pPr>
    </w:p>
    <w:p w14:paraId="67C45B96" w14:textId="77777777" w:rsidR="003E0564" w:rsidRDefault="00922136">
      <w:pPr>
        <w:pStyle w:val="a4"/>
        <w:spacing w:line="264" w:lineRule="auto"/>
        <w:ind w:right="360"/>
        <w:rPr>
          <w:rFonts w:ascii="Arial" w:eastAsia="Arial"/>
          <w:lang w:eastAsia="zh-CN"/>
        </w:rPr>
      </w:pPr>
      <w:r>
        <w:rPr>
          <w:w w:val="95"/>
          <w:lang w:eastAsia="zh-CN"/>
        </w:rPr>
        <w:t>在一年中的某些时候</w:t>
      </w:r>
      <w:r>
        <w:rPr>
          <w:rFonts w:ascii="Arial" w:eastAsia="Arial"/>
          <w:w w:val="95"/>
          <w:lang w:eastAsia="zh-CN"/>
        </w:rPr>
        <w:t>,</w:t>
      </w:r>
      <w:r>
        <w:rPr>
          <w:w w:val="95"/>
          <w:lang w:eastAsia="zh-CN"/>
        </w:rPr>
        <w:t>每秒下达数千个订单</w:t>
      </w:r>
      <w:r>
        <w:rPr>
          <w:rFonts w:ascii="Arial" w:eastAsia="Arial"/>
          <w:w w:val="95"/>
          <w:lang w:eastAsia="zh-CN"/>
        </w:rPr>
        <w:t>.</w:t>
      </w:r>
      <w:r>
        <w:rPr>
          <w:w w:val="95"/>
          <w:lang w:eastAsia="zh-CN"/>
        </w:rPr>
        <w:t>排队系统关闭时</w:t>
      </w:r>
      <w:r>
        <w:rPr>
          <w:rFonts w:ascii="Arial" w:eastAsia="Arial"/>
          <w:spacing w:val="-3"/>
          <w:w w:val="95"/>
          <w:lang w:eastAsia="zh-CN"/>
        </w:rPr>
        <w:t>,</w:t>
      </w:r>
      <w:r>
        <w:rPr>
          <w:w w:val="95"/>
          <w:lang w:eastAsia="zh-CN"/>
        </w:rPr>
        <w:t>一些订单丢失了</w:t>
      </w:r>
      <w:r>
        <w:rPr>
          <w:rFonts w:ascii="Arial" w:eastAsia="Arial"/>
          <w:w w:val="95"/>
          <w:lang w:eastAsia="zh-CN"/>
        </w:rPr>
        <w:t>.</w:t>
      </w:r>
      <w:r>
        <w:rPr>
          <w:w w:val="95"/>
          <w:lang w:eastAsia="zh-CN"/>
        </w:rPr>
        <w:t>同样</w:t>
      </w:r>
      <w:r>
        <w:rPr>
          <w:rFonts w:ascii="Arial" w:eastAsia="Arial"/>
          <w:w w:val="95"/>
          <w:lang w:eastAsia="zh-CN"/>
        </w:rPr>
        <w:t>,</w:t>
      </w:r>
      <w:r>
        <w:rPr>
          <w:w w:val="95"/>
          <w:lang w:eastAsia="zh-CN"/>
        </w:rPr>
        <w:t xml:space="preserve">组织的库存应用程序   </w:t>
      </w:r>
      <w:r>
        <w:rPr>
          <w:lang w:eastAsia="zh-CN"/>
        </w:rPr>
        <w:t>具有错误的产品数量</w:t>
      </w:r>
      <w:r>
        <w:rPr>
          <w:rFonts w:ascii="Arial" w:eastAsia="Arial"/>
          <w:lang w:eastAsia="zh-CN"/>
        </w:rPr>
        <w:t>,</w:t>
      </w:r>
      <w:r>
        <w:rPr>
          <w:lang w:eastAsia="zh-CN"/>
        </w:rPr>
        <w:t>因为某些订单已处理两次</w:t>
      </w:r>
      <w:r>
        <w:rPr>
          <w:rFonts w:ascii="Arial" w:eastAsia="Arial"/>
          <w:lang w:eastAsia="zh-CN"/>
        </w:rPr>
        <w:t>.</w:t>
      </w:r>
    </w:p>
    <w:p w14:paraId="72FA85F2" w14:textId="77777777" w:rsidR="003E0564" w:rsidRDefault="003E0564">
      <w:pPr>
        <w:pStyle w:val="a4"/>
        <w:spacing w:before="3"/>
        <w:ind w:left="0"/>
        <w:rPr>
          <w:rFonts w:ascii="Arial"/>
          <w:sz w:val="21"/>
          <w:lang w:eastAsia="zh-CN"/>
        </w:rPr>
      </w:pPr>
    </w:p>
    <w:p w14:paraId="0FF189CE" w14:textId="77777777" w:rsidR="003E0564" w:rsidRDefault="00922136">
      <w:pPr>
        <w:pStyle w:val="a4"/>
        <w:rPr>
          <w:rFonts w:ascii="Arial" w:eastAsia="Arial"/>
          <w:lang w:eastAsia="zh-CN"/>
        </w:rPr>
      </w:pPr>
      <w:r>
        <w:rPr>
          <w:lang w:eastAsia="zh-CN"/>
        </w:rPr>
        <w:t>如何确保应用程序可以处理越来越多的订单</w:t>
      </w:r>
      <w:r>
        <w:rPr>
          <w:rFonts w:ascii="Arial" w:eastAsia="Arial"/>
          <w:lang w:eastAsia="zh-CN"/>
        </w:rPr>
        <w:t>?</w:t>
      </w:r>
    </w:p>
    <w:p w14:paraId="40406519" w14:textId="77777777" w:rsidR="003E0564" w:rsidRDefault="003E0564">
      <w:pPr>
        <w:pStyle w:val="a4"/>
        <w:spacing w:before="8"/>
        <w:ind w:left="0"/>
        <w:rPr>
          <w:rFonts w:ascii="Arial"/>
          <w:sz w:val="23"/>
          <w:lang w:eastAsia="zh-CN"/>
        </w:rPr>
      </w:pPr>
    </w:p>
    <w:p w14:paraId="017351F1" w14:textId="77777777" w:rsidR="003E0564" w:rsidRDefault="00922136">
      <w:pPr>
        <w:pStyle w:val="ab"/>
        <w:numPr>
          <w:ilvl w:val="0"/>
          <w:numId w:val="63"/>
        </w:numPr>
        <w:tabs>
          <w:tab w:val="left" w:pos="469"/>
        </w:tabs>
        <w:spacing w:line="264" w:lineRule="auto"/>
        <w:ind w:right="206" w:firstLine="0"/>
        <w:rPr>
          <w:rFonts w:ascii="Arial" w:eastAsia="Arial"/>
          <w:sz w:val="20"/>
          <w:lang w:eastAsia="zh-CN"/>
        </w:rPr>
      </w:pPr>
      <w:r>
        <w:rPr>
          <w:spacing w:val="-4"/>
          <w:sz w:val="20"/>
          <w:lang w:eastAsia="zh-CN"/>
        </w:rPr>
        <w:t xml:space="preserve">将订购和库存应用程序放入其自己的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z w:val="20"/>
          <w:lang w:eastAsia="zh-CN"/>
        </w:rPr>
        <w:t>函数中</w:t>
      </w:r>
      <w:r>
        <w:rPr>
          <w:rFonts w:ascii="Arial" w:eastAsia="Arial"/>
          <w:sz w:val="20"/>
          <w:lang w:eastAsia="zh-CN"/>
        </w:rPr>
        <w:t>.</w:t>
      </w:r>
      <w:r>
        <w:rPr>
          <w:spacing w:val="-5"/>
          <w:sz w:val="20"/>
          <w:lang w:eastAsia="zh-CN"/>
        </w:rPr>
        <w:t xml:space="preserve">让订购应用程序将消息写入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SQS FIFO</w:t>
      </w:r>
      <w:r>
        <w:rPr>
          <w:rFonts w:ascii="Arial" w:eastAsia="Arial"/>
          <w:spacing w:val="-13"/>
          <w:sz w:val="20"/>
          <w:lang w:eastAsia="zh-CN"/>
        </w:rPr>
        <w:t xml:space="preserve"> </w:t>
      </w:r>
      <w:r>
        <w:rPr>
          <w:sz w:val="20"/>
          <w:lang w:eastAsia="zh-CN"/>
        </w:rPr>
        <w:t>队列</w:t>
      </w:r>
      <w:r>
        <w:rPr>
          <w:rFonts w:ascii="Arial" w:eastAsia="Arial"/>
          <w:sz w:val="20"/>
          <w:lang w:eastAsia="zh-CN"/>
        </w:rPr>
        <w:t>.</w:t>
      </w:r>
    </w:p>
    <w:p w14:paraId="401B4692" w14:textId="77777777" w:rsidR="003E0564" w:rsidRDefault="00922136">
      <w:pPr>
        <w:pStyle w:val="ab"/>
        <w:numPr>
          <w:ilvl w:val="0"/>
          <w:numId w:val="63"/>
        </w:numPr>
        <w:tabs>
          <w:tab w:val="left" w:pos="469"/>
        </w:tabs>
        <w:spacing w:line="252" w:lineRule="exact"/>
        <w:ind w:left="468"/>
        <w:rPr>
          <w:rFonts w:ascii="Arial" w:eastAsia="Arial"/>
          <w:sz w:val="20"/>
        </w:rPr>
      </w:pPr>
      <w:r>
        <w:rPr>
          <w:spacing w:val="-4"/>
          <w:sz w:val="20"/>
        </w:rPr>
        <w:t xml:space="preserve">将订购和库存应用程序放入其自己的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2"/>
          <w:sz w:val="20"/>
        </w:rPr>
        <w:t xml:space="preserve"> </w:t>
      </w:r>
      <w:r>
        <w:rPr>
          <w:sz w:val="20"/>
        </w:rPr>
        <w:t>容器中</w:t>
      </w:r>
      <w:r>
        <w:rPr>
          <w:rFonts w:ascii="Arial" w:eastAsia="Arial"/>
          <w:sz w:val="20"/>
        </w:rPr>
        <w:t>,</w:t>
      </w:r>
      <w:r>
        <w:rPr>
          <w:spacing w:val="4"/>
          <w:sz w:val="20"/>
        </w:rPr>
        <w:t>并为每个应用程序创建一个</w:t>
      </w:r>
      <w:r>
        <w:rPr>
          <w:rFonts w:ascii="Arial" w:eastAsia="Arial"/>
          <w:sz w:val="20"/>
        </w:rPr>
        <w:t>Auto</w:t>
      </w:r>
      <w:r>
        <w:rPr>
          <w:rFonts w:ascii="Arial" w:eastAsia="Arial"/>
          <w:spacing w:val="-2"/>
          <w:sz w:val="20"/>
        </w:rPr>
        <w:t xml:space="preserve"> </w:t>
      </w:r>
      <w:r>
        <w:rPr>
          <w:rFonts w:ascii="Arial" w:eastAsia="Arial"/>
          <w:sz w:val="20"/>
        </w:rPr>
        <w:t>Scaling</w:t>
      </w:r>
    </w:p>
    <w:p w14:paraId="716F1578" w14:textId="77777777" w:rsidR="003E0564" w:rsidRDefault="00922136">
      <w:pPr>
        <w:pStyle w:val="a4"/>
        <w:spacing w:before="24"/>
        <w:rPr>
          <w:rFonts w:ascii="Arial" w:eastAsia="Arial"/>
          <w:lang w:eastAsia="zh-CN"/>
        </w:rPr>
      </w:pPr>
      <w:r>
        <w:rPr>
          <w:lang w:eastAsia="zh-CN"/>
        </w:rPr>
        <w:t>组</w:t>
      </w:r>
      <w:r>
        <w:rPr>
          <w:rFonts w:ascii="Arial" w:eastAsia="Arial"/>
          <w:lang w:eastAsia="zh-CN"/>
        </w:rPr>
        <w:t>.</w:t>
      </w:r>
      <w:r>
        <w:rPr>
          <w:lang w:eastAsia="zh-CN"/>
        </w:rPr>
        <w:t>然后</w:t>
      </w:r>
      <w:r>
        <w:rPr>
          <w:rFonts w:ascii="Arial" w:eastAsia="Arial"/>
          <w:lang w:eastAsia="zh-CN"/>
        </w:rPr>
        <w:t>,</w:t>
      </w:r>
      <w:r>
        <w:rPr>
          <w:lang w:eastAsia="zh-CN"/>
        </w:rPr>
        <w:t>在多个可用区域中部署消息队列服务器</w:t>
      </w:r>
      <w:r>
        <w:rPr>
          <w:rFonts w:ascii="Arial" w:eastAsia="Arial"/>
          <w:lang w:eastAsia="zh-CN"/>
        </w:rPr>
        <w:t>.</w:t>
      </w:r>
    </w:p>
    <w:p w14:paraId="4D979E5E" w14:textId="77777777" w:rsidR="003E0564" w:rsidRDefault="00922136">
      <w:pPr>
        <w:pStyle w:val="ab"/>
        <w:numPr>
          <w:ilvl w:val="0"/>
          <w:numId w:val="63"/>
        </w:numPr>
        <w:tabs>
          <w:tab w:val="left" w:pos="481"/>
        </w:tabs>
        <w:spacing w:before="25" w:line="261" w:lineRule="auto"/>
        <w:ind w:right="237" w:firstLine="0"/>
        <w:rPr>
          <w:rFonts w:ascii="Arial" w:eastAsia="Arial"/>
          <w:sz w:val="20"/>
          <w:lang w:eastAsia="zh-CN"/>
        </w:rPr>
      </w:pPr>
      <w:r>
        <w:rPr>
          <w:spacing w:val="-4"/>
          <w:sz w:val="20"/>
          <w:lang w:eastAsia="zh-CN"/>
        </w:rPr>
        <w:t xml:space="preserve">将订购和库存应用程序放入其自己的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EC2</w:t>
      </w:r>
      <w:r>
        <w:rPr>
          <w:rFonts w:ascii="Arial" w:eastAsia="Arial"/>
          <w:spacing w:val="-12"/>
          <w:sz w:val="20"/>
          <w:lang w:eastAsia="zh-CN"/>
        </w:rPr>
        <w:t xml:space="preserve"> </w:t>
      </w:r>
      <w:r>
        <w:rPr>
          <w:sz w:val="20"/>
          <w:lang w:eastAsia="zh-CN"/>
        </w:rPr>
        <w:t>实例</w:t>
      </w:r>
      <w:r>
        <w:rPr>
          <w:rFonts w:ascii="Arial" w:eastAsia="Arial"/>
          <w:sz w:val="20"/>
          <w:lang w:eastAsia="zh-CN"/>
        </w:rPr>
        <w:t>,</w:t>
      </w:r>
      <w:r>
        <w:rPr>
          <w:spacing w:val="4"/>
          <w:sz w:val="20"/>
          <w:lang w:eastAsia="zh-CN"/>
        </w:rPr>
        <w:t>并为每个应用程序创建一个</w:t>
      </w:r>
      <w:r>
        <w:rPr>
          <w:rFonts w:ascii="Arial" w:eastAsia="Arial"/>
          <w:sz w:val="20"/>
          <w:lang w:eastAsia="zh-CN"/>
        </w:rPr>
        <w:t>Auto</w:t>
      </w:r>
      <w:r>
        <w:rPr>
          <w:rFonts w:ascii="Arial" w:eastAsia="Arial"/>
          <w:spacing w:val="-4"/>
          <w:sz w:val="20"/>
          <w:lang w:eastAsia="zh-CN"/>
        </w:rPr>
        <w:t xml:space="preserve"> </w:t>
      </w:r>
      <w:r>
        <w:rPr>
          <w:rFonts w:ascii="Arial" w:eastAsia="Arial"/>
          <w:sz w:val="20"/>
          <w:lang w:eastAsia="zh-CN"/>
        </w:rPr>
        <w:t>Scaling</w:t>
      </w:r>
      <w:r>
        <w:rPr>
          <w:rFonts w:ascii="Arial" w:eastAsia="Arial"/>
          <w:spacing w:val="-13"/>
          <w:sz w:val="20"/>
          <w:lang w:eastAsia="zh-CN"/>
        </w:rPr>
        <w:t xml:space="preserve"> </w:t>
      </w:r>
      <w:r>
        <w:rPr>
          <w:sz w:val="20"/>
          <w:lang w:eastAsia="zh-CN"/>
        </w:rPr>
        <w:t>组</w:t>
      </w:r>
      <w:r>
        <w:rPr>
          <w:rFonts w:ascii="Arial" w:eastAsia="Arial"/>
          <w:sz w:val="20"/>
          <w:lang w:eastAsia="zh-CN"/>
        </w:rPr>
        <w:t xml:space="preserve">. </w:t>
      </w:r>
      <w:r>
        <w:rPr>
          <w:spacing w:val="-6"/>
          <w:sz w:val="20"/>
          <w:lang w:eastAsia="zh-CN"/>
        </w:rPr>
        <w:t xml:space="preserve">对接收的订单使用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SQS</w:t>
      </w:r>
      <w:r>
        <w:rPr>
          <w:rFonts w:ascii="Arial" w:eastAsia="Arial"/>
          <w:spacing w:val="-11"/>
          <w:sz w:val="20"/>
          <w:lang w:eastAsia="zh-CN"/>
        </w:rPr>
        <w:t xml:space="preserve"> </w:t>
      </w:r>
      <w:r>
        <w:rPr>
          <w:sz w:val="20"/>
          <w:lang w:eastAsia="zh-CN"/>
        </w:rPr>
        <w:t>标准队列</w:t>
      </w:r>
      <w:r>
        <w:rPr>
          <w:rFonts w:ascii="Arial" w:eastAsia="Arial"/>
          <w:sz w:val="20"/>
          <w:lang w:eastAsia="zh-CN"/>
        </w:rPr>
        <w:t>,</w:t>
      </w:r>
      <w:r>
        <w:rPr>
          <w:sz w:val="20"/>
          <w:lang w:eastAsia="zh-CN"/>
        </w:rPr>
        <w:t>并在库存应用程序中实现幂等</w:t>
      </w:r>
      <w:r>
        <w:rPr>
          <w:rFonts w:ascii="Arial" w:eastAsia="Arial"/>
          <w:sz w:val="20"/>
          <w:lang w:eastAsia="zh-CN"/>
        </w:rPr>
        <w:t>.</w:t>
      </w:r>
    </w:p>
    <w:p w14:paraId="4CA36D11" w14:textId="77777777" w:rsidR="003E0564" w:rsidRDefault="00922136">
      <w:pPr>
        <w:pStyle w:val="ab"/>
        <w:numPr>
          <w:ilvl w:val="0"/>
          <w:numId w:val="63"/>
        </w:numPr>
        <w:tabs>
          <w:tab w:val="left" w:pos="481"/>
        </w:tabs>
        <w:spacing w:line="261" w:lineRule="auto"/>
        <w:ind w:right="127" w:firstLine="0"/>
        <w:rPr>
          <w:rFonts w:ascii="Arial" w:eastAsia="Arial"/>
          <w:sz w:val="20"/>
        </w:rPr>
      </w:pPr>
      <w:r>
        <w:rPr>
          <w:spacing w:val="-4"/>
          <w:sz w:val="20"/>
        </w:rPr>
        <w:t xml:space="preserve">将订购和库存应用程序放入其自己的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2"/>
          <w:sz w:val="20"/>
        </w:rPr>
        <w:t xml:space="preserve"> </w:t>
      </w:r>
      <w:r>
        <w:rPr>
          <w:sz w:val="20"/>
        </w:rPr>
        <w:t>实例中</w:t>
      </w:r>
      <w:r>
        <w:rPr>
          <w:rFonts w:ascii="Arial" w:eastAsia="Arial"/>
          <w:sz w:val="20"/>
        </w:rPr>
        <w:t>.</w:t>
      </w:r>
      <w:r>
        <w:rPr>
          <w:spacing w:val="-7"/>
          <w:sz w:val="20"/>
        </w:rPr>
        <w:t xml:space="preserve">将传入订单写入 </w:t>
      </w:r>
      <w:r>
        <w:rPr>
          <w:rFonts w:ascii="Arial" w:eastAsia="Arial"/>
          <w:sz w:val="20"/>
        </w:rPr>
        <w:t>Amazon</w:t>
      </w:r>
      <w:r>
        <w:rPr>
          <w:rFonts w:ascii="Arial" w:eastAsia="Arial"/>
          <w:spacing w:val="-4"/>
          <w:sz w:val="20"/>
        </w:rPr>
        <w:t xml:space="preserve"> </w:t>
      </w:r>
      <w:r>
        <w:rPr>
          <w:rFonts w:ascii="Arial" w:eastAsia="Arial"/>
          <w:sz w:val="20"/>
        </w:rPr>
        <w:t>Kinesis</w:t>
      </w:r>
      <w:r>
        <w:rPr>
          <w:rFonts w:ascii="Arial" w:eastAsia="Arial"/>
          <w:spacing w:val="-13"/>
          <w:sz w:val="20"/>
        </w:rPr>
        <w:t xml:space="preserve"> </w:t>
      </w:r>
      <w:r>
        <w:rPr>
          <w:sz w:val="20"/>
        </w:rPr>
        <w:t>数据流中</w:t>
      </w:r>
      <w:r>
        <w:rPr>
          <w:rFonts w:ascii="Arial" w:eastAsia="Arial"/>
          <w:sz w:val="20"/>
        </w:rPr>
        <w:t xml:space="preserve">. </w:t>
      </w:r>
      <w:r>
        <w:rPr>
          <w:spacing w:val="-17"/>
          <w:sz w:val="20"/>
        </w:rPr>
        <w:t xml:space="preserve">配置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1"/>
          <w:sz w:val="20"/>
        </w:rPr>
        <w:t xml:space="preserve"> </w:t>
      </w:r>
      <w:r>
        <w:rPr>
          <w:sz w:val="20"/>
        </w:rPr>
        <w:t>以轮询流并更新清单应用程序</w:t>
      </w:r>
      <w:r>
        <w:rPr>
          <w:rFonts w:ascii="Arial" w:eastAsia="Arial"/>
          <w:sz w:val="20"/>
        </w:rPr>
        <w:t>.</w:t>
      </w:r>
    </w:p>
    <w:p w14:paraId="349BF4C0" w14:textId="77777777" w:rsidR="003E0564" w:rsidRDefault="003E0564">
      <w:pPr>
        <w:pStyle w:val="a4"/>
        <w:spacing w:before="6"/>
        <w:ind w:left="0"/>
        <w:rPr>
          <w:rFonts w:ascii="Arial"/>
          <w:sz w:val="21"/>
        </w:rPr>
      </w:pPr>
    </w:p>
    <w:p w14:paraId="5E093FD7" w14:textId="77777777" w:rsidR="003E0564" w:rsidRDefault="00922136">
      <w:pPr>
        <w:pStyle w:val="a4"/>
        <w:spacing w:before="1"/>
        <w:rPr>
          <w:rFonts w:ascii="Arial" w:eastAsia="Arial"/>
        </w:rPr>
      </w:pPr>
      <w:r>
        <w:t>答案</w:t>
      </w:r>
      <w:r>
        <w:rPr>
          <w:rFonts w:ascii="Arial" w:eastAsia="Arial"/>
        </w:rPr>
        <w:t>: C</w:t>
      </w:r>
    </w:p>
    <w:p w14:paraId="23E30FFF" w14:textId="77777777" w:rsidR="003E0564" w:rsidRDefault="00922136">
      <w:pPr>
        <w:pStyle w:val="a4"/>
        <w:spacing w:before="24"/>
        <w:rPr>
          <w:rFonts w:ascii="Arial" w:eastAsia="Arial"/>
        </w:rPr>
      </w:pPr>
      <w:r>
        <w:t>解释</w:t>
      </w:r>
      <w:r>
        <w:rPr>
          <w:rFonts w:ascii="Arial" w:eastAsia="Arial"/>
        </w:rPr>
        <w:t>:</w:t>
      </w:r>
    </w:p>
    <w:p w14:paraId="58E96AE6" w14:textId="77777777" w:rsidR="003E0564" w:rsidRDefault="00922136">
      <w:pPr>
        <w:pStyle w:val="a4"/>
        <w:spacing w:before="25" w:line="261" w:lineRule="auto"/>
        <w:ind w:right="233"/>
        <w:rPr>
          <w:lang w:eastAsia="zh-CN"/>
        </w:rPr>
      </w:pPr>
      <w:r>
        <w:rPr>
          <w:rFonts w:ascii="Arial" w:eastAsia="Arial"/>
          <w:lang w:eastAsia="zh-CN"/>
        </w:rPr>
        <w:t>A.</w:t>
      </w:r>
      <w:r>
        <w:rPr>
          <w:lang w:eastAsia="zh-CN"/>
        </w:rPr>
        <w:t>这看似不错的解决方案</w:t>
      </w:r>
      <w:r>
        <w:rPr>
          <w:rFonts w:ascii="Arial" w:eastAsia="Arial"/>
          <w:lang w:eastAsia="zh-CN"/>
        </w:rPr>
        <w:t>,</w:t>
      </w:r>
      <w:r>
        <w:rPr>
          <w:lang w:eastAsia="zh-CN"/>
        </w:rPr>
        <w:t>但实际上无法使用</w:t>
      </w:r>
      <w:r>
        <w:rPr>
          <w:rFonts w:ascii="Arial" w:eastAsia="Arial"/>
          <w:lang w:eastAsia="zh-CN"/>
        </w:rPr>
        <w:t>,</w:t>
      </w:r>
      <w:r>
        <w:rPr>
          <w:spacing w:val="-18"/>
          <w:lang w:eastAsia="zh-CN"/>
        </w:rPr>
        <w:t xml:space="preserve">因为 </w:t>
      </w:r>
      <w:r>
        <w:rPr>
          <w:rFonts w:ascii="Arial" w:eastAsia="Arial"/>
          <w:lang w:eastAsia="zh-CN"/>
        </w:rPr>
        <w:t xml:space="preserve">Lambda </w:t>
      </w:r>
      <w:r>
        <w:rPr>
          <w:spacing w:val="-8"/>
          <w:lang w:eastAsia="zh-CN"/>
        </w:rPr>
        <w:t xml:space="preserve">的并发限制为 </w:t>
      </w:r>
      <w:r>
        <w:rPr>
          <w:rFonts w:ascii="Arial" w:eastAsia="Arial"/>
          <w:lang w:eastAsia="zh-CN"/>
        </w:rPr>
        <w:t>1000,</w:t>
      </w:r>
      <w:r>
        <w:rPr>
          <w:lang w:eastAsia="zh-CN"/>
        </w:rPr>
        <w:t>而我们需要每秒处理数千个订单</w:t>
      </w:r>
      <w:r>
        <w:rPr>
          <w:rFonts w:ascii="Arial" w:eastAsia="Arial"/>
          <w:spacing w:val="-2"/>
          <w:lang w:eastAsia="zh-CN"/>
        </w:rPr>
        <w:t>. (</w:t>
      </w:r>
      <w:r>
        <w:rPr>
          <w:spacing w:val="-6"/>
          <w:lang w:eastAsia="zh-CN"/>
        </w:rPr>
        <w:t xml:space="preserve">尽管我们可以联系 </w:t>
      </w:r>
      <w:r>
        <w:rPr>
          <w:rFonts w:ascii="Arial" w:eastAsia="Arial"/>
          <w:lang w:eastAsia="zh-CN"/>
        </w:rPr>
        <w:t xml:space="preserve">AWS </w:t>
      </w:r>
      <w:r>
        <w:rPr>
          <w:lang w:eastAsia="zh-CN"/>
        </w:rPr>
        <w:t>来增加限额</w:t>
      </w:r>
      <w:r>
        <w:rPr>
          <w:rFonts w:ascii="Arial" w:eastAsia="Arial"/>
          <w:lang w:eastAsia="zh-CN"/>
        </w:rPr>
        <w:t>,</w:t>
      </w:r>
      <w:r>
        <w:rPr>
          <w:lang w:eastAsia="zh-CN"/>
        </w:rPr>
        <w:t>但是对于考试而言</w:t>
      </w:r>
      <w:r>
        <w:rPr>
          <w:rFonts w:ascii="Arial" w:eastAsia="Arial"/>
          <w:spacing w:val="-3"/>
          <w:lang w:eastAsia="zh-CN"/>
        </w:rPr>
        <w:t>,</w:t>
      </w:r>
      <w:r>
        <w:rPr>
          <w:lang w:eastAsia="zh-CN"/>
        </w:rPr>
        <w:t>这并不是一个很好的答案</w:t>
      </w:r>
      <w:r>
        <w:rPr>
          <w:rFonts w:ascii="Arial" w:eastAsia="Arial"/>
          <w:spacing w:val="-2"/>
          <w:lang w:eastAsia="zh-CN"/>
        </w:rPr>
        <w:t xml:space="preserve">). </w:t>
      </w:r>
      <w:r>
        <w:rPr>
          <w:rFonts w:ascii="Arial" w:eastAsia="Arial"/>
          <w:lang w:eastAsia="zh-CN"/>
        </w:rPr>
        <w:t>B.</w:t>
      </w:r>
      <w:r>
        <w:rPr>
          <w:lang w:eastAsia="zh-CN"/>
        </w:rPr>
        <w:t>分布式排队系统在某个时候可能会有重复的消息</w:t>
      </w:r>
      <w:r>
        <w:rPr>
          <w:rFonts w:ascii="Arial" w:eastAsia="Arial"/>
          <w:lang w:eastAsia="zh-CN"/>
        </w:rPr>
        <w:t>.</w:t>
      </w:r>
      <w:r>
        <w:rPr>
          <w:lang w:eastAsia="zh-CN"/>
        </w:rPr>
        <w:t>另外</w:t>
      </w:r>
      <w:r>
        <w:rPr>
          <w:rFonts w:ascii="Arial" w:eastAsia="Arial"/>
          <w:lang w:eastAsia="zh-CN"/>
        </w:rPr>
        <w:t>,</w:t>
      </w:r>
      <w:r>
        <w:rPr>
          <w:spacing w:val="-8"/>
          <w:lang w:eastAsia="zh-CN"/>
        </w:rPr>
        <w:t xml:space="preserve">自动缩放组在 </w:t>
      </w:r>
      <w:r>
        <w:rPr>
          <w:rFonts w:ascii="Arial" w:eastAsia="Arial"/>
          <w:lang w:eastAsia="zh-CN"/>
        </w:rPr>
        <w:t xml:space="preserve">ECS </w:t>
      </w:r>
      <w:r>
        <w:rPr>
          <w:lang w:eastAsia="zh-CN"/>
        </w:rPr>
        <w:t>中也不是问题</w:t>
      </w:r>
      <w:r>
        <w:rPr>
          <w:rFonts w:ascii="Arial" w:eastAsia="Arial"/>
          <w:lang w:eastAsia="zh-CN"/>
        </w:rPr>
        <w:t>(</w:t>
      </w:r>
      <w:r>
        <w:rPr>
          <w:spacing w:val="-11"/>
          <w:lang w:eastAsia="zh-CN"/>
        </w:rPr>
        <w:t xml:space="preserve">尽管是为 </w:t>
      </w:r>
      <w:r>
        <w:rPr>
          <w:rFonts w:ascii="Arial" w:eastAsia="Arial"/>
          <w:lang w:eastAsia="zh-CN"/>
        </w:rPr>
        <w:t xml:space="preserve">EC2 </w:t>
      </w:r>
      <w:r>
        <w:rPr>
          <w:lang w:eastAsia="zh-CN"/>
        </w:rPr>
        <w:t>提供支</w:t>
      </w:r>
      <w:r>
        <w:rPr>
          <w:spacing w:val="-17"/>
          <w:lang w:eastAsia="zh-CN"/>
        </w:rPr>
        <w:t xml:space="preserve">持的 </w:t>
      </w:r>
      <w:r>
        <w:rPr>
          <w:rFonts w:ascii="Arial" w:eastAsia="Arial"/>
          <w:lang w:eastAsia="zh-CN"/>
        </w:rPr>
        <w:t xml:space="preserve">EC2)D.Kinesis </w:t>
      </w:r>
      <w:r>
        <w:rPr>
          <w:lang w:eastAsia="zh-CN"/>
        </w:rPr>
        <w:t>流没有消息级别的确认</w:t>
      </w:r>
      <w:r>
        <w:rPr>
          <w:rFonts w:ascii="Arial" w:eastAsia="Arial"/>
          <w:lang w:eastAsia="zh-CN"/>
        </w:rPr>
        <w:t>/</w:t>
      </w:r>
      <w:r>
        <w:rPr>
          <w:lang w:eastAsia="zh-CN"/>
        </w:rPr>
        <w:t>失败</w:t>
      </w:r>
      <w:r>
        <w:rPr>
          <w:rFonts w:ascii="Arial" w:eastAsia="Arial"/>
          <w:lang w:eastAsia="zh-CN"/>
        </w:rPr>
        <w:t>,</w:t>
      </w:r>
      <w:r>
        <w:rPr>
          <w:lang w:eastAsia="zh-CN"/>
        </w:rPr>
        <w:t>仍然会有重复或未处理的项目</w:t>
      </w:r>
    </w:p>
    <w:p w14:paraId="0DB6DB6A" w14:textId="77777777" w:rsidR="003E0564" w:rsidRDefault="003E0564">
      <w:pPr>
        <w:pStyle w:val="a4"/>
        <w:ind w:left="0"/>
        <w:rPr>
          <w:sz w:val="22"/>
          <w:lang w:eastAsia="zh-CN"/>
        </w:rPr>
      </w:pPr>
    </w:p>
    <w:p w14:paraId="3B0C2D87" w14:textId="77777777" w:rsidR="003E0564" w:rsidRDefault="003E0564">
      <w:pPr>
        <w:pStyle w:val="a4"/>
        <w:spacing w:before="9"/>
        <w:ind w:left="0"/>
        <w:rPr>
          <w:sz w:val="16"/>
          <w:lang w:eastAsia="zh-CN"/>
        </w:rPr>
      </w:pPr>
    </w:p>
    <w:p w14:paraId="5D3B5A79" w14:textId="77777777" w:rsidR="003E0564" w:rsidRDefault="00922136">
      <w:pPr>
        <w:pStyle w:val="a4"/>
        <w:rPr>
          <w:rFonts w:ascii="Arial"/>
          <w:lang w:eastAsia="zh-CN"/>
        </w:rPr>
      </w:pPr>
      <w:r>
        <w:rPr>
          <w:rFonts w:ascii="Arial"/>
          <w:lang w:eastAsia="zh-CN"/>
        </w:rPr>
        <w:t>Question 61</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3A3294">
        <w:rPr>
          <w:rFonts w:ascii="Arial"/>
          <w:b/>
          <w:bCs/>
          <w:color w:val="FF0000"/>
          <w:lang w:eastAsia="zh-CN"/>
        </w:rPr>
        <w:t xml:space="preserve">    </w:t>
      </w:r>
    </w:p>
    <w:p w14:paraId="490ACA45" w14:textId="77777777" w:rsidR="003E0564" w:rsidRDefault="00922136">
      <w:pPr>
        <w:pStyle w:val="a4"/>
        <w:spacing w:before="19" w:line="264" w:lineRule="auto"/>
        <w:ind w:right="185"/>
        <w:rPr>
          <w:rFonts w:ascii="Arial" w:eastAsia="Arial"/>
          <w:lang w:eastAsia="zh-CN"/>
        </w:rPr>
      </w:pPr>
      <w:r>
        <w:rPr>
          <w:spacing w:val="-3"/>
          <w:lang w:eastAsia="zh-CN"/>
        </w:rPr>
        <w:t xml:space="preserve">一家公司正在将其本地构建工件服务器迁移到 </w:t>
      </w:r>
      <w:r>
        <w:rPr>
          <w:rFonts w:ascii="Arial" w:eastAsia="Arial"/>
          <w:lang w:eastAsia="zh-CN"/>
        </w:rPr>
        <w:t xml:space="preserve">AWS </w:t>
      </w:r>
      <w:r>
        <w:rPr>
          <w:lang w:eastAsia="zh-CN"/>
        </w:rPr>
        <w:t>解决方案</w:t>
      </w:r>
      <w:r>
        <w:rPr>
          <w:rFonts w:ascii="Arial" w:eastAsia="Arial"/>
          <w:lang w:eastAsia="zh-CN"/>
        </w:rPr>
        <w:t>.</w:t>
      </w:r>
      <w:r>
        <w:rPr>
          <w:spacing w:val="-9"/>
          <w:lang w:eastAsia="zh-CN"/>
        </w:rPr>
        <w:t xml:space="preserve">当前系统由 </w:t>
      </w:r>
      <w:r>
        <w:rPr>
          <w:rFonts w:ascii="Arial" w:eastAsia="Arial"/>
          <w:lang w:eastAsia="zh-CN"/>
        </w:rPr>
        <w:t xml:space="preserve">Apache HTTP </w:t>
      </w:r>
      <w:r>
        <w:rPr>
          <w:lang w:eastAsia="zh-CN"/>
        </w:rPr>
        <w:t>服务器组成</w:t>
      </w:r>
      <w:r>
        <w:rPr>
          <w:rFonts w:ascii="Arial" w:eastAsia="Arial"/>
          <w:lang w:eastAsia="zh-CN"/>
        </w:rPr>
        <w:t>,</w:t>
      </w:r>
      <w:r>
        <w:rPr>
          <w:lang w:eastAsia="zh-CN"/>
        </w:rPr>
        <w:t>该服务器为外围网络限制的本地站点上的客户端提供构件</w:t>
      </w:r>
      <w:r>
        <w:rPr>
          <w:rFonts w:ascii="Arial" w:eastAsia="Arial"/>
          <w:lang w:eastAsia="zh-CN"/>
        </w:rPr>
        <w:t>.</w:t>
      </w:r>
      <w:r>
        <w:rPr>
          <w:lang w:eastAsia="zh-CN"/>
        </w:rPr>
        <w:t>工件使用者主要是构建自动化脚本</w:t>
      </w:r>
      <w:r>
        <w:rPr>
          <w:rFonts w:ascii="Arial" w:eastAsia="Arial"/>
          <w:lang w:eastAsia="zh-CN"/>
        </w:rPr>
        <w:t>,</w:t>
      </w:r>
      <w:r>
        <w:rPr>
          <w:lang w:eastAsia="zh-CN"/>
        </w:rPr>
        <w:t>这些脚本通</w:t>
      </w:r>
      <w:r>
        <w:rPr>
          <w:spacing w:val="-13"/>
          <w:lang w:eastAsia="zh-CN"/>
        </w:rPr>
        <w:t xml:space="preserve">过匿名 </w:t>
      </w:r>
      <w:r>
        <w:rPr>
          <w:rFonts w:ascii="Arial" w:eastAsia="Arial"/>
          <w:lang w:eastAsia="zh-CN"/>
        </w:rPr>
        <w:t xml:space="preserve">HTTP </w:t>
      </w:r>
      <w:r>
        <w:rPr>
          <w:lang w:eastAsia="zh-CN"/>
        </w:rPr>
        <w:t>下载工件</w:t>
      </w:r>
      <w:r>
        <w:rPr>
          <w:rFonts w:ascii="Arial" w:eastAsia="Arial"/>
          <w:lang w:eastAsia="zh-CN"/>
        </w:rPr>
        <w:t>,</w:t>
      </w:r>
      <w:r>
        <w:rPr>
          <w:lang w:eastAsia="zh-CN"/>
        </w:rPr>
        <w:t>该公司将无法在其迁移时间表内对其进行修改</w:t>
      </w:r>
      <w:r>
        <w:rPr>
          <w:rFonts w:ascii="Arial" w:eastAsia="Arial"/>
          <w:lang w:eastAsia="zh-CN"/>
        </w:rPr>
        <w:t>.</w:t>
      </w:r>
    </w:p>
    <w:p w14:paraId="3DFE8BA3" w14:textId="77777777" w:rsidR="003E0564" w:rsidRDefault="003E0564">
      <w:pPr>
        <w:pStyle w:val="a4"/>
        <w:spacing w:before="2"/>
        <w:ind w:left="0"/>
        <w:rPr>
          <w:rFonts w:ascii="Arial"/>
          <w:sz w:val="21"/>
          <w:lang w:eastAsia="zh-CN"/>
        </w:rPr>
      </w:pPr>
    </w:p>
    <w:p w14:paraId="693FCC7F" w14:textId="77777777" w:rsidR="003E0564" w:rsidRDefault="00922136">
      <w:pPr>
        <w:pStyle w:val="a4"/>
        <w:spacing w:before="1" w:line="261" w:lineRule="auto"/>
        <w:ind w:right="240"/>
        <w:rPr>
          <w:rFonts w:ascii="Arial" w:eastAsia="Arial"/>
          <w:lang w:eastAsia="zh-CN"/>
        </w:rPr>
      </w:pPr>
      <w:r>
        <w:rPr>
          <w:lang w:eastAsia="zh-CN"/>
        </w:rPr>
        <w:t xml:space="preserve">该公司决定将解决方案移至 </w:t>
      </w:r>
      <w:r>
        <w:rPr>
          <w:rFonts w:ascii="Arial" w:eastAsia="Arial"/>
          <w:lang w:eastAsia="zh-CN"/>
        </w:rPr>
        <w:t xml:space="preserve">Amazon S3 </w:t>
      </w:r>
      <w:r>
        <w:rPr>
          <w:lang w:eastAsia="zh-CN"/>
        </w:rPr>
        <w:t>静态网站托管</w:t>
      </w:r>
      <w:r>
        <w:rPr>
          <w:rFonts w:ascii="Arial" w:eastAsia="Arial"/>
          <w:lang w:eastAsia="zh-CN"/>
        </w:rPr>
        <w:t>.</w:t>
      </w:r>
      <w:r>
        <w:rPr>
          <w:lang w:eastAsia="zh-CN"/>
        </w:rPr>
        <w:t>工件使用者将被迁移到虚拟私有云</w:t>
      </w:r>
      <w:r>
        <w:rPr>
          <w:rFonts w:ascii="Arial" w:eastAsia="Arial"/>
          <w:lang w:eastAsia="zh-CN"/>
        </w:rPr>
        <w:t>(VPC)</w:t>
      </w:r>
      <w:r>
        <w:rPr>
          <w:lang w:eastAsia="zh-CN"/>
        </w:rPr>
        <w:t xml:space="preserve">中位于公共子网和私有子网内的 </w:t>
      </w:r>
      <w:r>
        <w:rPr>
          <w:rFonts w:ascii="Arial" w:eastAsia="Arial"/>
          <w:lang w:eastAsia="zh-CN"/>
        </w:rPr>
        <w:t xml:space="preserve">Amazon EC2 </w:t>
      </w:r>
      <w:r>
        <w:rPr>
          <w:lang w:eastAsia="zh-CN"/>
        </w:rPr>
        <w:t>实例</w:t>
      </w:r>
      <w:r>
        <w:rPr>
          <w:rFonts w:ascii="Arial" w:eastAsia="Arial"/>
          <w:lang w:eastAsia="zh-CN"/>
        </w:rPr>
        <w:t>.</w:t>
      </w:r>
    </w:p>
    <w:p w14:paraId="4F950DA3" w14:textId="77777777" w:rsidR="003E0564" w:rsidRDefault="003E0564">
      <w:pPr>
        <w:pStyle w:val="a4"/>
        <w:spacing w:before="6"/>
        <w:ind w:left="0"/>
        <w:rPr>
          <w:rFonts w:ascii="Arial"/>
          <w:sz w:val="21"/>
          <w:lang w:eastAsia="zh-CN"/>
        </w:rPr>
      </w:pPr>
    </w:p>
    <w:p w14:paraId="2438F677" w14:textId="77777777" w:rsidR="003E0564" w:rsidRDefault="00922136">
      <w:pPr>
        <w:pStyle w:val="a4"/>
        <w:rPr>
          <w:rFonts w:ascii="Arial" w:eastAsia="Arial"/>
          <w:lang w:eastAsia="zh-CN"/>
        </w:rPr>
      </w:pPr>
      <w:r>
        <w:rPr>
          <w:lang w:eastAsia="zh-CN"/>
        </w:rPr>
        <w:t>哪种解决方案将允许工件使用者在不修改现有自动化脚本的情况下下载工件</w:t>
      </w:r>
      <w:r>
        <w:rPr>
          <w:rFonts w:ascii="Arial" w:eastAsia="Arial"/>
          <w:lang w:eastAsia="zh-CN"/>
        </w:rPr>
        <w:t>?</w:t>
      </w:r>
    </w:p>
    <w:p w14:paraId="3853FB50" w14:textId="77777777" w:rsidR="003E0564" w:rsidRDefault="003E0564">
      <w:pPr>
        <w:pStyle w:val="a4"/>
        <w:spacing w:before="7"/>
        <w:ind w:left="0"/>
        <w:rPr>
          <w:rFonts w:ascii="Arial"/>
          <w:sz w:val="23"/>
          <w:lang w:eastAsia="zh-CN"/>
        </w:rPr>
      </w:pPr>
    </w:p>
    <w:p w14:paraId="08DCFBDD" w14:textId="77777777" w:rsidR="003E0564" w:rsidRDefault="00922136">
      <w:pPr>
        <w:pStyle w:val="ab"/>
        <w:numPr>
          <w:ilvl w:val="0"/>
          <w:numId w:val="64"/>
        </w:numPr>
        <w:tabs>
          <w:tab w:val="left" w:pos="469"/>
        </w:tabs>
        <w:rPr>
          <w:sz w:val="20"/>
        </w:rPr>
      </w:pPr>
      <w:r>
        <w:rPr>
          <w:spacing w:val="-26"/>
          <w:sz w:val="20"/>
        </w:rPr>
        <w:t xml:space="preserve">在 </w:t>
      </w:r>
      <w:r>
        <w:rPr>
          <w:rFonts w:ascii="Arial" w:eastAsia="Arial"/>
          <w:sz w:val="20"/>
        </w:rPr>
        <w:t>VPC</w:t>
      </w:r>
      <w:r>
        <w:rPr>
          <w:rFonts w:ascii="Arial" w:eastAsia="Arial"/>
          <w:spacing w:val="-10"/>
          <w:sz w:val="20"/>
        </w:rPr>
        <w:t xml:space="preserve"> </w:t>
      </w:r>
      <w:r>
        <w:rPr>
          <w:spacing w:val="-6"/>
          <w:sz w:val="20"/>
        </w:rPr>
        <w:t xml:space="preserve">的公共子网中创建 </w:t>
      </w:r>
      <w:r>
        <w:rPr>
          <w:rFonts w:ascii="Arial" w:eastAsia="Arial"/>
          <w:sz w:val="20"/>
        </w:rPr>
        <w:t>NAT</w:t>
      </w:r>
      <w:r>
        <w:rPr>
          <w:rFonts w:ascii="Arial" w:eastAsia="Arial"/>
          <w:spacing w:val="-10"/>
          <w:sz w:val="20"/>
        </w:rPr>
        <w:t xml:space="preserve"> </w:t>
      </w:r>
      <w:r>
        <w:rPr>
          <w:sz w:val="20"/>
        </w:rPr>
        <w:t>网关</w:t>
      </w:r>
      <w:r>
        <w:rPr>
          <w:rFonts w:ascii="Arial" w:eastAsia="Arial"/>
          <w:sz w:val="20"/>
        </w:rPr>
        <w:t>.</w:t>
      </w:r>
      <w:r>
        <w:rPr>
          <w:spacing w:val="-11"/>
          <w:sz w:val="20"/>
        </w:rPr>
        <w:t xml:space="preserve">添加指向 </w:t>
      </w:r>
      <w:r>
        <w:rPr>
          <w:rFonts w:ascii="Arial" w:eastAsia="Arial"/>
          <w:sz w:val="20"/>
        </w:rPr>
        <w:t>NAT</w:t>
      </w:r>
      <w:r>
        <w:rPr>
          <w:rFonts w:ascii="Arial" w:eastAsia="Arial"/>
          <w:spacing w:val="-10"/>
          <w:sz w:val="20"/>
        </w:rPr>
        <w:t xml:space="preserve"> </w:t>
      </w:r>
      <w:r>
        <w:rPr>
          <w:sz w:val="20"/>
        </w:rPr>
        <w:t>的默认路由</w:t>
      </w:r>
    </w:p>
    <w:p w14:paraId="20B711EC" w14:textId="77777777" w:rsidR="003E0564" w:rsidRDefault="00922136">
      <w:pPr>
        <w:pStyle w:val="a4"/>
        <w:spacing w:before="25" w:line="264" w:lineRule="auto"/>
        <w:ind w:right="196"/>
        <w:rPr>
          <w:rFonts w:ascii="Arial" w:eastAsia="Arial"/>
        </w:rPr>
      </w:pPr>
      <w:r>
        <w:t>网关进入与包含使用者的子网关联的路由表</w:t>
      </w:r>
      <w:r>
        <w:rPr>
          <w:rFonts w:ascii="Arial" w:eastAsia="Arial"/>
        </w:rPr>
        <w:t>.</w:t>
      </w:r>
      <w:r>
        <w:rPr>
          <w:spacing w:val="-6"/>
        </w:rPr>
        <w:t xml:space="preserve">配置条件策略以允许 </w:t>
      </w:r>
      <w:r>
        <w:rPr>
          <w:rFonts w:ascii="Arial" w:eastAsia="Arial"/>
        </w:rPr>
        <w:t xml:space="preserve">s3:ListBucket </w:t>
      </w:r>
      <w:r>
        <w:rPr>
          <w:spacing w:val="-29"/>
        </w:rPr>
        <w:t xml:space="preserve">和 </w:t>
      </w:r>
      <w:r>
        <w:rPr>
          <w:rFonts w:ascii="Arial" w:eastAsia="Arial"/>
        </w:rPr>
        <w:t xml:space="preserve">s3:GetObject </w:t>
      </w:r>
      <w:r>
        <w:t>操作使</w:t>
      </w:r>
      <w:r>
        <w:rPr>
          <w:spacing w:val="-13"/>
        </w:rPr>
        <w:t xml:space="preserve">用条件 </w:t>
      </w:r>
      <w:r>
        <w:rPr>
          <w:rFonts w:ascii="Arial" w:eastAsia="Arial"/>
        </w:rPr>
        <w:t xml:space="preserve">IpAddress </w:t>
      </w:r>
      <w:r>
        <w:rPr>
          <w:spacing w:val="-8"/>
        </w:rPr>
        <w:t xml:space="preserve">和条件密钥 </w:t>
      </w:r>
      <w:r>
        <w:rPr>
          <w:rFonts w:ascii="Arial" w:eastAsia="Arial"/>
        </w:rPr>
        <w:t xml:space="preserve">aws:SourceIp </w:t>
      </w:r>
      <w:r>
        <w:rPr>
          <w:spacing w:val="-26"/>
        </w:rPr>
        <w:t xml:space="preserve">与 </w:t>
      </w:r>
      <w:r>
        <w:rPr>
          <w:rFonts w:ascii="Arial" w:eastAsia="Arial"/>
        </w:rPr>
        <w:t xml:space="preserve">NAT </w:t>
      </w:r>
      <w:r>
        <w:rPr>
          <w:spacing w:val="-7"/>
        </w:rPr>
        <w:t xml:space="preserve">网关匹配的弹性 </w:t>
      </w:r>
      <w:r>
        <w:rPr>
          <w:rFonts w:ascii="Arial" w:eastAsia="Arial"/>
        </w:rPr>
        <w:t xml:space="preserve">IP </w:t>
      </w:r>
      <w:r>
        <w:t>地址</w:t>
      </w:r>
      <w:r>
        <w:rPr>
          <w:rFonts w:ascii="Arial" w:eastAsia="Arial"/>
        </w:rPr>
        <w:t>.</w:t>
      </w:r>
    </w:p>
    <w:p w14:paraId="2A374CE6" w14:textId="77777777" w:rsidR="003E0564" w:rsidRDefault="00922136">
      <w:pPr>
        <w:pStyle w:val="ab"/>
        <w:numPr>
          <w:ilvl w:val="0"/>
          <w:numId w:val="64"/>
        </w:numPr>
        <w:tabs>
          <w:tab w:val="left" w:pos="469"/>
        </w:tabs>
        <w:spacing w:line="252" w:lineRule="exact"/>
        <w:rPr>
          <w:sz w:val="20"/>
          <w:lang w:eastAsia="zh-CN"/>
        </w:rPr>
      </w:pPr>
      <w:r>
        <w:rPr>
          <w:spacing w:val="-11"/>
          <w:sz w:val="20"/>
          <w:lang w:eastAsia="zh-CN"/>
        </w:rPr>
        <w:t xml:space="preserve">创建一个 </w:t>
      </w:r>
      <w:r>
        <w:rPr>
          <w:rFonts w:ascii="Arial" w:eastAsia="Arial"/>
          <w:sz w:val="20"/>
          <w:lang w:eastAsia="zh-CN"/>
        </w:rPr>
        <w:t>VPC</w:t>
      </w:r>
      <w:r>
        <w:rPr>
          <w:rFonts w:ascii="Arial" w:eastAsia="Arial"/>
          <w:spacing w:val="-10"/>
          <w:sz w:val="20"/>
          <w:lang w:eastAsia="zh-CN"/>
        </w:rPr>
        <w:t xml:space="preserve"> </w:t>
      </w:r>
      <w:r>
        <w:rPr>
          <w:sz w:val="20"/>
          <w:lang w:eastAsia="zh-CN"/>
        </w:rPr>
        <w:t>端点并将其添加到与包含以下内容的子网关联的路由表中</w:t>
      </w:r>
    </w:p>
    <w:p w14:paraId="268DD5F1" w14:textId="77777777" w:rsidR="003E0564" w:rsidRDefault="00922136">
      <w:pPr>
        <w:pStyle w:val="a4"/>
        <w:spacing w:before="24" w:line="264" w:lineRule="auto"/>
        <w:ind w:right="315"/>
        <w:rPr>
          <w:rFonts w:ascii="Arial" w:eastAsia="Arial"/>
        </w:rPr>
      </w:pPr>
      <w:r>
        <w:t>消费者</w:t>
      </w:r>
      <w:r>
        <w:rPr>
          <w:rFonts w:ascii="Arial" w:eastAsia="Arial"/>
        </w:rPr>
        <w:t>.</w:t>
      </w:r>
      <w:r>
        <w:rPr>
          <w:spacing w:val="-8"/>
        </w:rPr>
        <w:t xml:space="preserve">使用条件以及与 </w:t>
      </w:r>
      <w:r>
        <w:rPr>
          <w:rFonts w:ascii="Arial" w:eastAsia="Arial"/>
        </w:rPr>
        <w:t xml:space="preserve">VPC StringEquals </w:t>
      </w:r>
      <w:r>
        <w:rPr>
          <w:spacing w:val="-5"/>
        </w:rPr>
        <w:t xml:space="preserve">端点的标识匹配的条件键 </w:t>
      </w:r>
      <w:r>
        <w:rPr>
          <w:rFonts w:ascii="Arial" w:eastAsia="Arial"/>
        </w:rPr>
        <w:t>aws:sourceVpce,</w:t>
      </w:r>
      <w:r>
        <w:t>配置存储桶策略</w:t>
      </w:r>
      <w:r>
        <w:rPr>
          <w:spacing w:val="-13"/>
        </w:rPr>
        <w:t xml:space="preserve">以允许 </w:t>
      </w:r>
      <w:r>
        <w:rPr>
          <w:rFonts w:ascii="Arial" w:eastAsia="Arial"/>
        </w:rPr>
        <w:t xml:space="preserve">s3:ListBucket </w:t>
      </w:r>
      <w:r>
        <w:rPr>
          <w:spacing w:val="-25"/>
        </w:rPr>
        <w:t xml:space="preserve">和 </w:t>
      </w:r>
      <w:r>
        <w:rPr>
          <w:rFonts w:ascii="Arial" w:eastAsia="Arial"/>
        </w:rPr>
        <w:t xml:space="preserve">s3:GetObject </w:t>
      </w:r>
      <w:r>
        <w:t>操作</w:t>
      </w:r>
      <w:r>
        <w:rPr>
          <w:rFonts w:ascii="Arial" w:eastAsia="Arial"/>
        </w:rPr>
        <w:t>.</w:t>
      </w:r>
    </w:p>
    <w:p w14:paraId="2A5555D8" w14:textId="77777777" w:rsidR="003E0564" w:rsidRDefault="00922136">
      <w:pPr>
        <w:pStyle w:val="ab"/>
        <w:numPr>
          <w:ilvl w:val="0"/>
          <w:numId w:val="64"/>
        </w:numPr>
        <w:tabs>
          <w:tab w:val="left" w:pos="481"/>
        </w:tabs>
        <w:spacing w:line="264" w:lineRule="auto"/>
        <w:ind w:left="280" w:right="350" w:firstLine="0"/>
        <w:rPr>
          <w:rFonts w:ascii="Arial" w:eastAsia="Arial"/>
          <w:sz w:val="20"/>
        </w:rPr>
      </w:pPr>
      <w:r>
        <w:rPr>
          <w:spacing w:val="-28"/>
          <w:sz w:val="20"/>
        </w:rPr>
        <w:t xml:space="preserve">为 </w:t>
      </w:r>
      <w:r>
        <w:rPr>
          <w:rFonts w:ascii="Arial" w:eastAsia="Arial"/>
          <w:sz w:val="20"/>
        </w:rPr>
        <w:t>Amazon</w:t>
      </w:r>
      <w:r>
        <w:rPr>
          <w:rFonts w:ascii="Arial" w:eastAsia="Arial"/>
          <w:spacing w:val="-5"/>
          <w:sz w:val="20"/>
        </w:rPr>
        <w:t xml:space="preserve"> </w:t>
      </w:r>
      <w:r>
        <w:rPr>
          <w:rFonts w:ascii="Arial" w:eastAsia="Arial"/>
          <w:sz w:val="20"/>
        </w:rPr>
        <w:t>EC2</w:t>
      </w:r>
      <w:r>
        <w:rPr>
          <w:rFonts w:ascii="Arial" w:eastAsia="Arial"/>
          <w:spacing w:val="-13"/>
          <w:sz w:val="20"/>
        </w:rPr>
        <w:t xml:space="preserve"> </w:t>
      </w:r>
      <w:r>
        <w:rPr>
          <w:spacing w:val="-19"/>
          <w:sz w:val="20"/>
        </w:rPr>
        <w:t xml:space="preserve">创建 </w:t>
      </w:r>
      <w:r>
        <w:rPr>
          <w:rFonts w:ascii="Arial" w:eastAsia="Arial"/>
          <w:sz w:val="20"/>
        </w:rPr>
        <w:t>IAM</w:t>
      </w:r>
      <w:r>
        <w:rPr>
          <w:rFonts w:ascii="Arial" w:eastAsia="Arial"/>
          <w:spacing w:val="-13"/>
          <w:sz w:val="20"/>
        </w:rPr>
        <w:t xml:space="preserve"> </w:t>
      </w:r>
      <w:r>
        <w:rPr>
          <w:sz w:val="20"/>
        </w:rPr>
        <w:t>角色和实例配置文件</w:t>
      </w:r>
      <w:r>
        <w:rPr>
          <w:rFonts w:ascii="Arial" w:eastAsia="Arial"/>
          <w:sz w:val="20"/>
        </w:rPr>
        <w:t>,</w:t>
      </w:r>
      <w:r>
        <w:rPr>
          <w:sz w:val="20"/>
        </w:rPr>
        <w:t>并将其附加到使用构建工件的实例</w:t>
      </w:r>
      <w:r>
        <w:rPr>
          <w:rFonts w:ascii="Arial" w:eastAsia="Arial"/>
          <w:sz w:val="20"/>
        </w:rPr>
        <w:t>.</w:t>
      </w:r>
      <w:r>
        <w:rPr>
          <w:sz w:val="20"/>
        </w:rPr>
        <w:t>配置存储桶策略</w:t>
      </w:r>
      <w:r>
        <w:rPr>
          <w:rFonts w:ascii="Arial" w:eastAsia="Arial"/>
          <w:sz w:val="20"/>
        </w:rPr>
        <w:t xml:space="preserve">, </w:t>
      </w:r>
      <w:r>
        <w:rPr>
          <w:spacing w:val="-7"/>
          <w:sz w:val="20"/>
        </w:rPr>
        <w:t xml:space="preserve">以允许与创建的 </w:t>
      </w:r>
      <w:r>
        <w:rPr>
          <w:rFonts w:ascii="Arial" w:eastAsia="Arial"/>
          <w:sz w:val="20"/>
        </w:rPr>
        <w:t>IAM</w:t>
      </w:r>
      <w:r>
        <w:rPr>
          <w:rFonts w:ascii="Arial" w:eastAsia="Arial"/>
          <w:spacing w:val="-12"/>
          <w:sz w:val="20"/>
        </w:rPr>
        <w:t xml:space="preserve"> </w:t>
      </w:r>
      <w:r>
        <w:rPr>
          <w:spacing w:val="-5"/>
          <w:sz w:val="20"/>
        </w:rPr>
        <w:t xml:space="preserve">角色匹配的主体使用 </w:t>
      </w:r>
      <w:r>
        <w:rPr>
          <w:rFonts w:ascii="Arial" w:eastAsia="Arial"/>
          <w:sz w:val="20"/>
        </w:rPr>
        <w:t>s3:ListBucket</w:t>
      </w:r>
      <w:r>
        <w:rPr>
          <w:rFonts w:ascii="Arial" w:eastAsia="Arial"/>
          <w:spacing w:val="-11"/>
          <w:sz w:val="20"/>
        </w:rPr>
        <w:t xml:space="preserve"> </w:t>
      </w:r>
      <w:r>
        <w:rPr>
          <w:spacing w:val="-24"/>
          <w:sz w:val="20"/>
        </w:rPr>
        <w:t xml:space="preserve">和 </w:t>
      </w:r>
      <w:r>
        <w:rPr>
          <w:rFonts w:ascii="Arial" w:eastAsia="Arial"/>
          <w:sz w:val="20"/>
        </w:rPr>
        <w:t>s3:GetObjects</w:t>
      </w:r>
      <w:r>
        <w:rPr>
          <w:rFonts w:ascii="Arial" w:eastAsia="Arial"/>
          <w:spacing w:val="-11"/>
          <w:sz w:val="20"/>
        </w:rPr>
        <w:t xml:space="preserve"> </w:t>
      </w:r>
      <w:r>
        <w:rPr>
          <w:sz w:val="20"/>
        </w:rPr>
        <w:t>操作</w:t>
      </w:r>
      <w:r>
        <w:rPr>
          <w:rFonts w:ascii="Arial" w:eastAsia="Arial"/>
          <w:sz w:val="20"/>
        </w:rPr>
        <w:t>.</w:t>
      </w:r>
    </w:p>
    <w:p w14:paraId="26CB0A66" w14:textId="77777777" w:rsidR="003E0564" w:rsidRDefault="00922136">
      <w:pPr>
        <w:pStyle w:val="ab"/>
        <w:numPr>
          <w:ilvl w:val="0"/>
          <w:numId w:val="64"/>
        </w:numPr>
        <w:tabs>
          <w:tab w:val="left" w:pos="481"/>
        </w:tabs>
        <w:spacing w:line="254" w:lineRule="exact"/>
        <w:ind w:left="480" w:hanging="201"/>
        <w:rPr>
          <w:rFonts w:ascii="Arial" w:eastAsia="Arial"/>
          <w:sz w:val="20"/>
          <w:lang w:eastAsia="zh-CN"/>
        </w:rPr>
      </w:pPr>
      <w:r>
        <w:rPr>
          <w:spacing w:val="-11"/>
          <w:sz w:val="20"/>
          <w:lang w:eastAsia="zh-CN"/>
        </w:rPr>
        <w:t xml:space="preserve">创建一个 </w:t>
      </w:r>
      <w:r>
        <w:rPr>
          <w:rFonts w:ascii="Arial" w:eastAsia="Arial"/>
          <w:sz w:val="20"/>
          <w:lang w:eastAsia="zh-CN"/>
        </w:rPr>
        <w:t>VPC</w:t>
      </w:r>
      <w:r>
        <w:rPr>
          <w:rFonts w:ascii="Arial" w:eastAsia="Arial"/>
          <w:spacing w:val="-10"/>
          <w:sz w:val="20"/>
          <w:lang w:eastAsia="zh-CN"/>
        </w:rPr>
        <w:t xml:space="preserve"> </w:t>
      </w:r>
      <w:r>
        <w:rPr>
          <w:sz w:val="20"/>
          <w:lang w:eastAsia="zh-CN"/>
        </w:rPr>
        <w:t>端点并将其添加到与包含使用者的子网关联的路由表中</w:t>
      </w:r>
      <w:r>
        <w:rPr>
          <w:rFonts w:ascii="Arial" w:eastAsia="Arial"/>
          <w:sz w:val="20"/>
          <w:lang w:eastAsia="zh-CN"/>
        </w:rPr>
        <w:t>.</w:t>
      </w:r>
    </w:p>
    <w:p w14:paraId="565AB71B" w14:textId="77777777" w:rsidR="003E0564" w:rsidRDefault="00922136">
      <w:pPr>
        <w:pStyle w:val="a4"/>
        <w:spacing w:before="18"/>
      </w:pPr>
      <w:r>
        <w:t xml:space="preserve">使用条件和与 </w:t>
      </w:r>
      <w:r>
        <w:rPr>
          <w:rFonts w:ascii="Arial" w:eastAsia="Arial"/>
        </w:rPr>
        <w:t xml:space="preserve">VPC CIDR </w:t>
      </w:r>
      <w:r>
        <w:t xml:space="preserve">块匹配的条件键 </w:t>
      </w:r>
      <w:r>
        <w:rPr>
          <w:rFonts w:ascii="Arial" w:eastAsia="Arial"/>
        </w:rPr>
        <w:t>aws:SourceIp,</w:t>
      </w:r>
      <w:r>
        <w:t xml:space="preserve">配置存储桶策略以允许 </w:t>
      </w:r>
      <w:r>
        <w:rPr>
          <w:rFonts w:ascii="Arial" w:eastAsia="Arial"/>
        </w:rPr>
        <w:t xml:space="preserve">s3:ListBucket </w:t>
      </w:r>
      <w:r>
        <w:t>和</w:t>
      </w:r>
    </w:p>
    <w:p w14:paraId="712F6EA8" w14:textId="77777777" w:rsidR="003E0564" w:rsidRDefault="00922136">
      <w:pPr>
        <w:pStyle w:val="a4"/>
        <w:spacing w:before="22"/>
        <w:rPr>
          <w:rFonts w:ascii="Arial" w:eastAsia="Arial"/>
        </w:rPr>
      </w:pPr>
      <w:r>
        <w:rPr>
          <w:rFonts w:ascii="Arial" w:eastAsia="Arial"/>
        </w:rPr>
        <w:t xml:space="preserve">s3:GetObject </w:t>
      </w:r>
      <w:r>
        <w:t>操作</w:t>
      </w:r>
      <w:r>
        <w:rPr>
          <w:rFonts w:ascii="Arial" w:eastAsia="Arial"/>
        </w:rPr>
        <w:t>.</w:t>
      </w:r>
    </w:p>
    <w:p w14:paraId="43B519CB" w14:textId="77777777" w:rsidR="003E0564" w:rsidRDefault="003E0564">
      <w:pPr>
        <w:pStyle w:val="a4"/>
        <w:spacing w:before="1"/>
        <w:ind w:left="0"/>
        <w:rPr>
          <w:rFonts w:ascii="Arial"/>
        </w:rPr>
      </w:pPr>
    </w:p>
    <w:p w14:paraId="15AB56D7" w14:textId="77777777" w:rsidR="003E0564" w:rsidRDefault="00922136">
      <w:pPr>
        <w:pStyle w:val="a4"/>
        <w:spacing w:before="80"/>
        <w:rPr>
          <w:rFonts w:ascii="Arial" w:eastAsia="Arial"/>
        </w:rPr>
      </w:pPr>
      <w:r>
        <w:t>答案</w:t>
      </w:r>
      <w:r>
        <w:rPr>
          <w:rFonts w:ascii="Arial" w:eastAsia="Arial"/>
        </w:rPr>
        <w:t>: B</w:t>
      </w:r>
    </w:p>
    <w:p w14:paraId="692F44A1" w14:textId="77777777" w:rsidR="003E0564" w:rsidRDefault="00922136">
      <w:pPr>
        <w:pStyle w:val="a4"/>
        <w:spacing w:before="22"/>
        <w:rPr>
          <w:rFonts w:ascii="Arial" w:eastAsia="Arial"/>
        </w:rPr>
      </w:pPr>
      <w:r>
        <w:t>解释</w:t>
      </w:r>
      <w:r>
        <w:rPr>
          <w:rFonts w:ascii="Arial" w:eastAsia="Arial"/>
        </w:rPr>
        <w:t>:</w:t>
      </w:r>
    </w:p>
    <w:p w14:paraId="5568BC1D" w14:textId="77777777" w:rsidR="003E0564" w:rsidRDefault="00922136">
      <w:pPr>
        <w:pStyle w:val="a4"/>
        <w:spacing w:before="25" w:line="261" w:lineRule="auto"/>
        <w:ind w:right="190"/>
        <w:rPr>
          <w:rFonts w:ascii="Arial" w:eastAsia="Arial"/>
        </w:rPr>
      </w:pPr>
      <w:r>
        <w:rPr>
          <w:noProof/>
          <w:lang w:eastAsia="ja-JP" w:bidi="ar-SA"/>
        </w:rPr>
        <w:drawing>
          <wp:anchor distT="0" distB="0" distL="0" distR="0" simplePos="0" relativeHeight="245921792" behindDoc="1" locked="0" layoutInCell="1" allowOverlap="1" wp14:anchorId="1C3251A5" wp14:editId="5172EE59">
            <wp:simplePos x="0" y="0"/>
            <wp:positionH relativeFrom="page">
              <wp:posOffset>1034415</wp:posOffset>
            </wp:positionH>
            <wp:positionV relativeFrom="paragraph">
              <wp:posOffset>340360</wp:posOffset>
            </wp:positionV>
            <wp:extent cx="5791835" cy="70866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jpeg"/>
                    <pic:cNvPicPr>
                      <a:picLocks noChangeAspect="1"/>
                    </pic:cNvPicPr>
                  </pic:nvPicPr>
                  <pic:blipFill>
                    <a:blip r:embed="rId13" cstate="print"/>
                    <a:stretch>
                      <a:fillRect/>
                    </a:stretch>
                  </pic:blipFill>
                  <pic:spPr>
                    <a:xfrm>
                      <a:off x="0" y="0"/>
                      <a:ext cx="5791940" cy="7086600"/>
                    </a:xfrm>
                    <a:prstGeom prst="rect">
                      <a:avLst/>
                    </a:prstGeom>
                  </pic:spPr>
                </pic:pic>
              </a:graphicData>
            </a:graphic>
          </wp:anchor>
        </w:drawing>
      </w:r>
      <w:r>
        <w:rPr>
          <w:rFonts w:ascii="Arial" w:eastAsia="Arial"/>
        </w:rPr>
        <w:t>A.</w:t>
      </w:r>
      <w:r>
        <w:t>这将通过公共互联网</w:t>
      </w:r>
      <w:r>
        <w:rPr>
          <w:rFonts w:ascii="Arial" w:eastAsia="Arial"/>
        </w:rPr>
        <w:t>,</w:t>
      </w:r>
      <w:r>
        <w:rPr>
          <w:spacing w:val="-7"/>
        </w:rPr>
        <w:t xml:space="preserve">显然不是最佳选择 </w:t>
      </w:r>
      <w:r>
        <w:rPr>
          <w:rFonts w:ascii="Arial" w:eastAsia="Arial"/>
        </w:rPr>
        <w:t>C.</w:t>
      </w:r>
      <w:r>
        <w:rPr>
          <w:spacing w:val="-4"/>
        </w:rPr>
        <w:t xml:space="preserve">专用子网中的实例无法访问存储桶 </w:t>
      </w:r>
      <w:r>
        <w:rPr>
          <w:rFonts w:ascii="Arial" w:eastAsia="Arial"/>
        </w:rPr>
        <w:t>D.</w:t>
      </w:r>
      <w:r>
        <w:rPr>
          <w:spacing w:val="-11"/>
        </w:rPr>
        <w:t xml:space="preserve">对于具有 </w:t>
      </w:r>
      <w:r>
        <w:rPr>
          <w:rFonts w:ascii="Arial" w:eastAsia="Arial"/>
        </w:rPr>
        <w:t xml:space="preserve">VPC </w:t>
      </w:r>
      <w:r>
        <w:t>端点的</w:t>
      </w:r>
      <w:r>
        <w:rPr>
          <w:rFonts w:ascii="Arial" w:eastAsia="Arial"/>
        </w:rPr>
        <w:lastRenderedPageBreak/>
        <w:t>S3,</w:t>
      </w:r>
      <w:r>
        <w:rPr>
          <w:spacing w:val="-11"/>
        </w:rPr>
        <w:t xml:space="preserve">您不能将 </w:t>
      </w:r>
      <w:r>
        <w:rPr>
          <w:rFonts w:ascii="Arial" w:eastAsia="Arial"/>
        </w:rPr>
        <w:t xml:space="preserve">Sourceip </w:t>
      </w:r>
      <w:r>
        <w:rPr>
          <w:spacing w:val="-26"/>
        </w:rPr>
        <w:t xml:space="preserve">与 </w:t>
      </w:r>
      <w:r>
        <w:rPr>
          <w:rFonts w:ascii="Arial" w:eastAsia="Arial"/>
        </w:rPr>
        <w:t xml:space="preserve">VPC CIDR </w:t>
      </w:r>
      <w:r>
        <w:rPr>
          <w:spacing w:val="-8"/>
        </w:rPr>
        <w:t xml:space="preserve">块一起使用 </w:t>
      </w:r>
      <w:r>
        <w:rPr>
          <w:rFonts w:ascii="Arial" w:eastAsia="Arial"/>
        </w:rPr>
        <w:t>https://docs.aws.amazon</w:t>
      </w:r>
      <w:r>
        <w:rPr>
          <w:rFonts w:ascii="Arial" w:eastAsia="Arial"/>
          <w:spacing w:val="-1"/>
        </w:rPr>
        <w:t xml:space="preserve"> .</w:t>
      </w:r>
      <w:r>
        <w:rPr>
          <w:rFonts w:ascii="Arial" w:eastAsia="Arial"/>
        </w:rPr>
        <w:t>com / vpc / latest / userguide / vpc-endpoints-s3.html</w:t>
      </w:r>
    </w:p>
    <w:p w14:paraId="2E058665" w14:textId="77777777" w:rsidR="003E0564" w:rsidRDefault="003E0564">
      <w:pPr>
        <w:pStyle w:val="a4"/>
        <w:spacing w:before="3"/>
        <w:ind w:left="0"/>
        <w:rPr>
          <w:rFonts w:ascii="Arial"/>
          <w:sz w:val="21"/>
        </w:rPr>
      </w:pPr>
    </w:p>
    <w:p w14:paraId="25018CB6" w14:textId="77777777" w:rsidR="003E0564" w:rsidRDefault="00922136">
      <w:pPr>
        <w:pStyle w:val="a4"/>
        <w:rPr>
          <w:rFonts w:ascii="Arial"/>
          <w:lang w:eastAsia="zh-CN"/>
        </w:rPr>
      </w:pPr>
      <w:r>
        <w:rPr>
          <w:rFonts w:ascii="Arial"/>
          <w:lang w:eastAsia="zh-CN"/>
        </w:rPr>
        <w:t>Question 62</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477FE88D" w14:textId="77777777" w:rsidR="003E0564" w:rsidRDefault="00922136">
      <w:pPr>
        <w:pStyle w:val="a4"/>
        <w:spacing w:before="21" w:line="261" w:lineRule="auto"/>
        <w:ind w:right="261"/>
        <w:jc w:val="both"/>
        <w:rPr>
          <w:rFonts w:ascii="Arial" w:eastAsia="Arial"/>
          <w:lang w:eastAsia="zh-CN"/>
        </w:rPr>
      </w:pPr>
      <w:r>
        <w:rPr>
          <w:spacing w:val="-4"/>
          <w:lang w:eastAsia="zh-CN"/>
        </w:rPr>
        <w:t xml:space="preserve">一组研究机构和医院正在合作研究 </w:t>
      </w:r>
      <w:r>
        <w:rPr>
          <w:rFonts w:ascii="Arial" w:eastAsia="Arial"/>
          <w:lang w:eastAsia="zh-CN"/>
        </w:rPr>
        <w:t>2</w:t>
      </w:r>
      <w:r>
        <w:rPr>
          <w:rFonts w:ascii="Arial" w:eastAsia="Arial"/>
          <w:spacing w:val="-4"/>
          <w:lang w:eastAsia="zh-CN"/>
        </w:rPr>
        <w:t xml:space="preserve"> </w:t>
      </w:r>
      <w:r>
        <w:rPr>
          <w:rFonts w:ascii="Arial" w:eastAsia="Arial"/>
          <w:lang w:eastAsia="zh-CN"/>
        </w:rPr>
        <w:t>PB</w:t>
      </w:r>
      <w:r>
        <w:rPr>
          <w:rFonts w:ascii="Arial" w:eastAsia="Arial"/>
          <w:spacing w:val="-12"/>
          <w:lang w:eastAsia="zh-CN"/>
        </w:rPr>
        <w:t xml:space="preserve"> </w:t>
      </w:r>
      <w:r>
        <w:rPr>
          <w:lang w:eastAsia="zh-CN"/>
        </w:rPr>
        <w:t>的基因组数据</w:t>
      </w:r>
      <w:r>
        <w:rPr>
          <w:rFonts w:ascii="Arial" w:eastAsia="Arial"/>
          <w:lang w:eastAsia="zh-CN"/>
        </w:rPr>
        <w:t>.</w:t>
      </w:r>
      <w:r>
        <w:rPr>
          <w:spacing w:val="-4"/>
          <w:lang w:eastAsia="zh-CN"/>
        </w:rPr>
        <w:t xml:space="preserve">拥有数据的研究所将其存储在 </w:t>
      </w:r>
      <w:r>
        <w:rPr>
          <w:rFonts w:ascii="Arial" w:eastAsia="Arial"/>
          <w:lang w:eastAsia="zh-CN"/>
        </w:rPr>
        <w:t>Amazon</w:t>
      </w:r>
      <w:r>
        <w:rPr>
          <w:rFonts w:ascii="Arial" w:eastAsia="Arial"/>
          <w:spacing w:val="-2"/>
          <w:lang w:eastAsia="zh-CN"/>
        </w:rPr>
        <w:t xml:space="preserve"> </w:t>
      </w:r>
      <w:r>
        <w:rPr>
          <w:rFonts w:ascii="Arial" w:eastAsia="Arial"/>
          <w:lang w:eastAsia="zh-CN"/>
        </w:rPr>
        <w:t>S3</w:t>
      </w:r>
      <w:r>
        <w:rPr>
          <w:rFonts w:ascii="Arial" w:eastAsia="Arial"/>
          <w:spacing w:val="-14"/>
          <w:lang w:eastAsia="zh-CN"/>
        </w:rPr>
        <w:t xml:space="preserve"> </w:t>
      </w:r>
      <w:r>
        <w:rPr>
          <w:lang w:eastAsia="zh-CN"/>
        </w:rPr>
        <w:t>存储桶中并定期更新</w:t>
      </w:r>
      <w:r>
        <w:rPr>
          <w:rFonts w:ascii="Arial" w:eastAsia="Arial"/>
          <w:lang w:eastAsia="zh-CN"/>
        </w:rPr>
        <w:t>.</w:t>
      </w:r>
      <w:r>
        <w:rPr>
          <w:lang w:eastAsia="zh-CN"/>
        </w:rPr>
        <w:t>该研究所希望授予合作伙伴关系中的所有组织对数据的读取权限</w:t>
      </w:r>
      <w:r>
        <w:rPr>
          <w:rFonts w:ascii="Arial" w:eastAsia="Arial"/>
          <w:lang w:eastAsia="zh-CN"/>
        </w:rPr>
        <w:t>.</w:t>
      </w:r>
      <w:r>
        <w:rPr>
          <w:lang w:eastAsia="zh-CN"/>
        </w:rPr>
        <w:t>伙伴关系的所有成员都非常注重成本</w:t>
      </w:r>
      <w:r>
        <w:rPr>
          <w:rFonts w:ascii="Arial" w:eastAsia="Arial"/>
          <w:lang w:eastAsia="zh-CN"/>
        </w:rPr>
        <w:t>,</w:t>
      </w:r>
      <w:r>
        <w:rPr>
          <w:spacing w:val="-11"/>
          <w:lang w:eastAsia="zh-CN"/>
        </w:rPr>
        <w:t xml:space="preserve">并且拥有 </w:t>
      </w:r>
      <w:r>
        <w:rPr>
          <w:rFonts w:ascii="Arial" w:eastAsia="Arial"/>
          <w:lang w:eastAsia="zh-CN"/>
        </w:rPr>
        <w:t>S3</w:t>
      </w:r>
      <w:r>
        <w:rPr>
          <w:rFonts w:ascii="Arial" w:eastAsia="Arial"/>
          <w:spacing w:val="-12"/>
          <w:lang w:eastAsia="zh-CN"/>
        </w:rPr>
        <w:t xml:space="preserve"> </w:t>
      </w:r>
      <w:r>
        <w:rPr>
          <w:spacing w:val="-4"/>
          <w:lang w:eastAsia="zh-CN"/>
        </w:rPr>
        <w:t xml:space="preserve">存储桶帐户的机构担心要支付来自 </w:t>
      </w:r>
      <w:r>
        <w:rPr>
          <w:rFonts w:ascii="Arial" w:eastAsia="Arial"/>
          <w:lang w:eastAsia="zh-CN"/>
        </w:rPr>
        <w:t>Amazon</w:t>
      </w:r>
      <w:r>
        <w:rPr>
          <w:rFonts w:ascii="Arial" w:eastAsia="Arial"/>
          <w:spacing w:val="-6"/>
          <w:lang w:eastAsia="zh-CN"/>
        </w:rPr>
        <w:t xml:space="preserve"> </w:t>
      </w:r>
      <w:r>
        <w:rPr>
          <w:rFonts w:ascii="Arial" w:eastAsia="Arial"/>
          <w:lang w:eastAsia="zh-CN"/>
        </w:rPr>
        <w:t>S3</w:t>
      </w:r>
      <w:r>
        <w:rPr>
          <w:rFonts w:ascii="Arial" w:eastAsia="Arial"/>
          <w:spacing w:val="-12"/>
          <w:lang w:eastAsia="zh-CN"/>
        </w:rPr>
        <w:t xml:space="preserve"> </w:t>
      </w:r>
      <w:r>
        <w:rPr>
          <w:lang w:eastAsia="zh-CN"/>
        </w:rPr>
        <w:t>的请求和数据传输的费用</w:t>
      </w:r>
      <w:r>
        <w:rPr>
          <w:rFonts w:ascii="Arial" w:eastAsia="Arial"/>
          <w:lang w:eastAsia="zh-CN"/>
        </w:rPr>
        <w:t>.</w:t>
      </w:r>
    </w:p>
    <w:p w14:paraId="1109392D" w14:textId="77777777" w:rsidR="003E0564" w:rsidRDefault="003E0564">
      <w:pPr>
        <w:pStyle w:val="a4"/>
        <w:spacing w:before="8"/>
        <w:ind w:left="0"/>
        <w:rPr>
          <w:rFonts w:ascii="Arial"/>
          <w:sz w:val="21"/>
          <w:lang w:eastAsia="zh-CN"/>
        </w:rPr>
      </w:pPr>
    </w:p>
    <w:p w14:paraId="29E31F8F" w14:textId="77777777" w:rsidR="003E0564" w:rsidRDefault="00922136">
      <w:pPr>
        <w:pStyle w:val="a4"/>
        <w:spacing w:line="264" w:lineRule="auto"/>
        <w:ind w:right="245"/>
        <w:jc w:val="both"/>
        <w:rPr>
          <w:rFonts w:ascii="Arial" w:eastAsia="Arial"/>
          <w:lang w:eastAsia="zh-CN"/>
        </w:rPr>
      </w:pPr>
      <w:r>
        <w:rPr>
          <w:lang w:eastAsia="zh-CN"/>
        </w:rPr>
        <w:t>哪种解决方案可以确保安全的数据共享</w:t>
      </w:r>
      <w:r>
        <w:rPr>
          <w:rFonts w:ascii="Arial" w:eastAsia="Arial"/>
          <w:lang w:eastAsia="zh-CN"/>
        </w:rPr>
        <w:t>,</w:t>
      </w:r>
      <w:r>
        <w:rPr>
          <w:spacing w:val="-4"/>
          <w:lang w:eastAsia="zh-CN"/>
        </w:rPr>
        <w:t xml:space="preserve">而又不会导致拥有该存储桶的机构承担 </w:t>
      </w:r>
      <w:r>
        <w:rPr>
          <w:rFonts w:ascii="Arial" w:eastAsia="Arial"/>
          <w:lang w:eastAsia="zh-CN"/>
        </w:rPr>
        <w:t xml:space="preserve">S3 </w:t>
      </w:r>
      <w:r>
        <w:rPr>
          <w:lang w:eastAsia="zh-CN"/>
        </w:rPr>
        <w:t>请求和数据传输的所有费用</w:t>
      </w:r>
      <w:r>
        <w:rPr>
          <w:rFonts w:ascii="Arial" w:eastAsia="Arial"/>
          <w:lang w:eastAsia="zh-CN"/>
        </w:rPr>
        <w:t>?</w:t>
      </w:r>
    </w:p>
    <w:p w14:paraId="093E6ADF" w14:textId="77777777" w:rsidR="003E0564" w:rsidRDefault="003E0564">
      <w:pPr>
        <w:pStyle w:val="a4"/>
        <w:spacing w:before="4"/>
        <w:ind w:left="0"/>
        <w:rPr>
          <w:rFonts w:ascii="Arial"/>
          <w:sz w:val="21"/>
          <w:lang w:eastAsia="zh-CN"/>
        </w:rPr>
      </w:pPr>
    </w:p>
    <w:p w14:paraId="3A96B026" w14:textId="77777777" w:rsidR="003E0564" w:rsidRDefault="00922136">
      <w:pPr>
        <w:pStyle w:val="ab"/>
        <w:numPr>
          <w:ilvl w:val="0"/>
          <w:numId w:val="65"/>
        </w:numPr>
        <w:tabs>
          <w:tab w:val="left" w:pos="469"/>
        </w:tabs>
        <w:spacing w:line="261" w:lineRule="auto"/>
        <w:ind w:right="252" w:firstLine="0"/>
        <w:rPr>
          <w:rFonts w:ascii="Arial" w:eastAsia="Arial"/>
          <w:sz w:val="20"/>
          <w:lang w:eastAsia="zh-CN"/>
        </w:rPr>
      </w:pPr>
      <w:r>
        <w:rPr>
          <w:spacing w:val="-4"/>
          <w:sz w:val="20"/>
          <w:lang w:eastAsia="zh-CN"/>
        </w:rPr>
        <w:t xml:space="preserve">确保合作伙伴关系中的所有组织都有 </w:t>
      </w:r>
      <w:r>
        <w:rPr>
          <w:rFonts w:ascii="Arial" w:eastAsia="Arial"/>
          <w:sz w:val="20"/>
          <w:lang w:eastAsia="zh-CN"/>
        </w:rPr>
        <w:t>AWS</w:t>
      </w:r>
      <w:r>
        <w:rPr>
          <w:rFonts w:ascii="Arial" w:eastAsia="Arial"/>
          <w:spacing w:val="-18"/>
          <w:sz w:val="20"/>
          <w:lang w:eastAsia="zh-CN"/>
        </w:rPr>
        <w:t xml:space="preserve"> </w:t>
      </w:r>
      <w:r>
        <w:rPr>
          <w:sz w:val="20"/>
          <w:lang w:eastAsia="zh-CN"/>
        </w:rPr>
        <w:t>账户</w:t>
      </w:r>
      <w:r>
        <w:rPr>
          <w:rFonts w:ascii="Arial" w:eastAsia="Arial"/>
          <w:sz w:val="20"/>
          <w:lang w:eastAsia="zh-CN"/>
        </w:rPr>
        <w:t>.</w:t>
      </w:r>
      <w:r>
        <w:rPr>
          <w:spacing w:val="-14"/>
          <w:sz w:val="20"/>
          <w:lang w:eastAsia="zh-CN"/>
        </w:rPr>
        <w:t xml:space="preserve">在具有 </w:t>
      </w:r>
      <w:r>
        <w:rPr>
          <w:rFonts w:ascii="Arial" w:eastAsia="Arial"/>
          <w:sz w:val="20"/>
          <w:lang w:eastAsia="zh-CN"/>
        </w:rPr>
        <w:t>S3</w:t>
      </w:r>
      <w:r>
        <w:rPr>
          <w:rFonts w:ascii="Arial" w:eastAsia="Arial"/>
          <w:spacing w:val="-14"/>
          <w:sz w:val="20"/>
          <w:lang w:eastAsia="zh-CN"/>
        </w:rPr>
        <w:t xml:space="preserve"> </w:t>
      </w:r>
      <w:r>
        <w:rPr>
          <w:sz w:val="20"/>
          <w:lang w:eastAsia="zh-CN"/>
        </w:rPr>
        <w:t>存储桶的帐户中</w:t>
      </w:r>
      <w:r>
        <w:rPr>
          <w:rFonts w:ascii="Arial" w:eastAsia="Arial"/>
          <w:sz w:val="20"/>
          <w:lang w:eastAsia="zh-CN"/>
        </w:rPr>
        <w:t>,</w:t>
      </w:r>
      <w:r>
        <w:rPr>
          <w:sz w:val="20"/>
          <w:lang w:eastAsia="zh-CN"/>
        </w:rPr>
        <w:t>为合作伙伴关系中的每个帐户创建一个跨帐户角色</w:t>
      </w:r>
      <w:r>
        <w:rPr>
          <w:rFonts w:ascii="Arial" w:eastAsia="Arial"/>
          <w:sz w:val="20"/>
          <w:lang w:eastAsia="zh-CN"/>
        </w:rPr>
        <w:t>,</w:t>
      </w:r>
      <w:r>
        <w:rPr>
          <w:sz w:val="20"/>
          <w:lang w:eastAsia="zh-CN"/>
        </w:rPr>
        <w:t>以允许对数据进行读取访问</w:t>
      </w:r>
      <w:r>
        <w:rPr>
          <w:rFonts w:ascii="Arial" w:eastAsia="Arial"/>
          <w:sz w:val="20"/>
          <w:lang w:eastAsia="zh-CN"/>
        </w:rPr>
        <w:t>.</w:t>
      </w:r>
    </w:p>
    <w:p w14:paraId="41F0720E" w14:textId="77777777" w:rsidR="003E0564" w:rsidRDefault="00922136">
      <w:pPr>
        <w:pStyle w:val="a4"/>
        <w:rPr>
          <w:rFonts w:ascii="Arial" w:eastAsia="Arial"/>
          <w:lang w:eastAsia="zh-CN"/>
        </w:rPr>
      </w:pPr>
      <w:r>
        <w:rPr>
          <w:lang w:eastAsia="zh-CN"/>
        </w:rPr>
        <w:t>让组织在访问数据时承担并使用该读取角色</w:t>
      </w:r>
      <w:r>
        <w:rPr>
          <w:rFonts w:ascii="Arial" w:eastAsia="Arial"/>
          <w:lang w:eastAsia="zh-CN"/>
        </w:rPr>
        <w:t>.</w:t>
      </w:r>
    </w:p>
    <w:p w14:paraId="40544B2B" w14:textId="77777777" w:rsidR="003E0564" w:rsidRDefault="00922136">
      <w:pPr>
        <w:pStyle w:val="ab"/>
        <w:numPr>
          <w:ilvl w:val="0"/>
          <w:numId w:val="65"/>
        </w:numPr>
        <w:tabs>
          <w:tab w:val="left" w:pos="469"/>
        </w:tabs>
        <w:spacing w:before="22" w:line="264" w:lineRule="auto"/>
        <w:ind w:right="190" w:firstLine="0"/>
        <w:rPr>
          <w:rFonts w:ascii="Arial" w:eastAsia="Arial"/>
          <w:sz w:val="20"/>
          <w:lang w:eastAsia="zh-CN"/>
        </w:rPr>
      </w:pPr>
      <w:r>
        <w:rPr>
          <w:spacing w:val="-4"/>
          <w:sz w:val="20"/>
          <w:lang w:eastAsia="zh-CN"/>
        </w:rPr>
        <w:t xml:space="preserve">确保合作伙伴关系中的所有组织都有 </w:t>
      </w:r>
      <w:r>
        <w:rPr>
          <w:rFonts w:ascii="Arial" w:eastAsia="Arial"/>
          <w:sz w:val="20"/>
          <w:lang w:eastAsia="zh-CN"/>
        </w:rPr>
        <w:t>AWS</w:t>
      </w:r>
      <w:r>
        <w:rPr>
          <w:rFonts w:ascii="Arial" w:eastAsia="Arial"/>
          <w:spacing w:val="-19"/>
          <w:sz w:val="20"/>
          <w:lang w:eastAsia="zh-CN"/>
        </w:rPr>
        <w:t xml:space="preserve"> </w:t>
      </w:r>
      <w:r>
        <w:rPr>
          <w:sz w:val="20"/>
          <w:lang w:eastAsia="zh-CN"/>
        </w:rPr>
        <w:t>账户</w:t>
      </w:r>
      <w:r>
        <w:rPr>
          <w:rFonts w:ascii="Arial" w:eastAsia="Arial"/>
          <w:sz w:val="20"/>
          <w:lang w:eastAsia="zh-CN"/>
        </w:rPr>
        <w:t>.</w:t>
      </w:r>
      <w:r>
        <w:rPr>
          <w:sz w:val="20"/>
          <w:lang w:eastAsia="zh-CN"/>
        </w:rPr>
        <w:t>在拥有数据的存储桶上创建存储桶策略</w:t>
      </w:r>
      <w:r>
        <w:rPr>
          <w:rFonts w:ascii="Arial" w:eastAsia="Arial"/>
          <w:sz w:val="20"/>
          <w:lang w:eastAsia="zh-CN"/>
        </w:rPr>
        <w:t>.</w:t>
      </w:r>
      <w:r>
        <w:rPr>
          <w:sz w:val="20"/>
          <w:lang w:eastAsia="zh-CN"/>
        </w:rPr>
        <w:t>该策略应允许合作伙伴关系中的帐户对存储桶进行读取访问</w:t>
      </w:r>
      <w:r>
        <w:rPr>
          <w:rFonts w:ascii="Arial" w:eastAsia="Arial"/>
          <w:sz w:val="20"/>
          <w:lang w:eastAsia="zh-CN"/>
        </w:rPr>
        <w:t>.</w:t>
      </w:r>
      <w:r>
        <w:rPr>
          <w:sz w:val="20"/>
          <w:lang w:eastAsia="zh-CN"/>
        </w:rPr>
        <w:t>在水桶上启用请求者付款</w:t>
      </w:r>
      <w:r>
        <w:rPr>
          <w:rFonts w:ascii="Arial" w:eastAsia="Arial"/>
          <w:sz w:val="20"/>
          <w:lang w:eastAsia="zh-CN"/>
        </w:rPr>
        <w:t>.</w:t>
      </w:r>
      <w:r>
        <w:rPr>
          <w:sz w:val="20"/>
          <w:lang w:eastAsia="zh-CN"/>
        </w:rPr>
        <w:t>让组织在访问数据时使用其</w:t>
      </w:r>
      <w:r>
        <w:rPr>
          <w:rFonts w:ascii="Arial" w:eastAsia="Arial"/>
          <w:sz w:val="20"/>
          <w:lang w:eastAsia="zh-CN"/>
        </w:rPr>
        <w:t>AWS</w:t>
      </w:r>
      <w:r>
        <w:rPr>
          <w:rFonts w:ascii="Arial" w:eastAsia="Arial"/>
          <w:spacing w:val="-16"/>
          <w:sz w:val="20"/>
          <w:lang w:eastAsia="zh-CN"/>
        </w:rPr>
        <w:t xml:space="preserve"> </w:t>
      </w:r>
      <w:r>
        <w:rPr>
          <w:sz w:val="20"/>
          <w:lang w:eastAsia="zh-CN"/>
        </w:rPr>
        <w:t>凭证</w:t>
      </w:r>
      <w:r>
        <w:rPr>
          <w:rFonts w:ascii="Arial" w:eastAsia="Arial"/>
          <w:sz w:val="20"/>
          <w:lang w:eastAsia="zh-CN"/>
        </w:rPr>
        <w:t>.</w:t>
      </w:r>
    </w:p>
    <w:p w14:paraId="7CD4806B" w14:textId="77777777" w:rsidR="003E0564" w:rsidRDefault="00922136">
      <w:pPr>
        <w:pStyle w:val="ab"/>
        <w:numPr>
          <w:ilvl w:val="0"/>
          <w:numId w:val="65"/>
        </w:numPr>
        <w:tabs>
          <w:tab w:val="left" w:pos="481"/>
        </w:tabs>
        <w:spacing w:line="264" w:lineRule="auto"/>
        <w:ind w:right="180" w:firstLine="0"/>
        <w:rPr>
          <w:rFonts w:ascii="Arial" w:eastAsia="Arial"/>
          <w:sz w:val="20"/>
          <w:lang w:eastAsia="zh-CN"/>
        </w:rPr>
      </w:pPr>
      <w:r>
        <w:rPr>
          <w:spacing w:val="-4"/>
          <w:sz w:val="20"/>
          <w:lang w:eastAsia="zh-CN"/>
        </w:rPr>
        <w:t xml:space="preserve">确保合作伙伴关系中的所有组织都有 </w:t>
      </w:r>
      <w:r>
        <w:rPr>
          <w:rFonts w:ascii="Arial" w:eastAsia="Arial"/>
          <w:sz w:val="20"/>
          <w:lang w:eastAsia="zh-CN"/>
        </w:rPr>
        <w:t>AWS</w:t>
      </w:r>
      <w:r>
        <w:rPr>
          <w:rFonts w:ascii="Arial" w:eastAsia="Arial"/>
          <w:spacing w:val="-22"/>
          <w:sz w:val="20"/>
          <w:lang w:eastAsia="zh-CN"/>
        </w:rPr>
        <w:t xml:space="preserve"> </w:t>
      </w:r>
      <w:r>
        <w:rPr>
          <w:sz w:val="20"/>
          <w:lang w:eastAsia="zh-CN"/>
        </w:rPr>
        <w:t>账户</w:t>
      </w:r>
      <w:r>
        <w:rPr>
          <w:rFonts w:ascii="Arial" w:eastAsia="Arial"/>
          <w:sz w:val="20"/>
          <w:lang w:eastAsia="zh-CN"/>
        </w:rPr>
        <w:t>.</w:t>
      </w:r>
      <w:r>
        <w:rPr>
          <w:sz w:val="20"/>
          <w:lang w:eastAsia="zh-CN"/>
        </w:rPr>
        <w:t>使用存储区策略在每个帐户中配置存储区</w:t>
      </w:r>
      <w:r>
        <w:rPr>
          <w:rFonts w:ascii="Arial" w:eastAsia="Arial"/>
          <w:sz w:val="20"/>
          <w:lang w:eastAsia="zh-CN"/>
        </w:rPr>
        <w:t>,</w:t>
      </w:r>
      <w:r>
        <w:rPr>
          <w:sz w:val="20"/>
          <w:lang w:eastAsia="zh-CN"/>
        </w:rPr>
        <w:t>该策略使拥有数据的机构可以写入存储区</w:t>
      </w:r>
      <w:r>
        <w:rPr>
          <w:rFonts w:ascii="Arial" w:eastAsia="Arial"/>
          <w:sz w:val="20"/>
          <w:lang w:eastAsia="zh-CN"/>
        </w:rPr>
        <w:t>.</w:t>
      </w:r>
      <w:r>
        <w:rPr>
          <w:sz w:val="20"/>
          <w:lang w:eastAsia="zh-CN"/>
        </w:rPr>
        <w:t>定期将研究所帐户中的数据同步到其他组织</w:t>
      </w:r>
      <w:r>
        <w:rPr>
          <w:rFonts w:ascii="Arial" w:eastAsia="Arial"/>
          <w:sz w:val="20"/>
          <w:lang w:eastAsia="zh-CN"/>
        </w:rPr>
        <w:t>.</w:t>
      </w:r>
      <w:r>
        <w:rPr>
          <w:sz w:val="20"/>
          <w:lang w:eastAsia="zh-CN"/>
        </w:rPr>
        <w:t>让组织在使用其帐户访问数</w:t>
      </w:r>
      <w:r>
        <w:rPr>
          <w:spacing w:val="-9"/>
          <w:sz w:val="20"/>
          <w:lang w:eastAsia="zh-CN"/>
        </w:rPr>
        <w:t xml:space="preserve">据时使用其 </w:t>
      </w:r>
      <w:r>
        <w:rPr>
          <w:rFonts w:ascii="Arial" w:eastAsia="Arial"/>
          <w:sz w:val="20"/>
          <w:lang w:eastAsia="zh-CN"/>
        </w:rPr>
        <w:t>AWS</w:t>
      </w:r>
      <w:r>
        <w:rPr>
          <w:rFonts w:ascii="Arial" w:eastAsia="Arial"/>
          <w:spacing w:val="-16"/>
          <w:sz w:val="20"/>
          <w:lang w:eastAsia="zh-CN"/>
        </w:rPr>
        <w:t xml:space="preserve"> </w:t>
      </w:r>
      <w:r>
        <w:rPr>
          <w:sz w:val="20"/>
          <w:lang w:eastAsia="zh-CN"/>
        </w:rPr>
        <w:t>凭证</w:t>
      </w:r>
      <w:r>
        <w:rPr>
          <w:rFonts w:ascii="Arial" w:eastAsia="Arial"/>
          <w:sz w:val="20"/>
          <w:lang w:eastAsia="zh-CN"/>
        </w:rPr>
        <w:t>.</w:t>
      </w:r>
    </w:p>
    <w:p w14:paraId="7F4F73DD" w14:textId="77777777" w:rsidR="003E0564" w:rsidRDefault="00922136">
      <w:pPr>
        <w:pStyle w:val="ab"/>
        <w:numPr>
          <w:ilvl w:val="0"/>
          <w:numId w:val="65"/>
        </w:numPr>
        <w:tabs>
          <w:tab w:val="left" w:pos="481"/>
        </w:tabs>
        <w:spacing w:line="264" w:lineRule="auto"/>
        <w:ind w:right="240" w:firstLine="0"/>
        <w:rPr>
          <w:sz w:val="20"/>
          <w:lang w:eastAsia="zh-CN"/>
        </w:rPr>
      </w:pPr>
      <w:r>
        <w:rPr>
          <w:spacing w:val="-4"/>
          <w:sz w:val="20"/>
          <w:lang w:eastAsia="zh-CN"/>
        </w:rPr>
        <w:t xml:space="preserve">确保合作伙伴关系中的所有组织都有 </w:t>
      </w:r>
      <w:r>
        <w:rPr>
          <w:rFonts w:ascii="Arial" w:eastAsia="Arial"/>
          <w:sz w:val="20"/>
          <w:lang w:eastAsia="zh-CN"/>
        </w:rPr>
        <w:t>AWS</w:t>
      </w:r>
      <w:r>
        <w:rPr>
          <w:rFonts w:ascii="Arial" w:eastAsia="Arial"/>
          <w:spacing w:val="-19"/>
          <w:sz w:val="20"/>
          <w:lang w:eastAsia="zh-CN"/>
        </w:rPr>
        <w:t xml:space="preserve"> </w:t>
      </w:r>
      <w:r>
        <w:rPr>
          <w:sz w:val="20"/>
          <w:lang w:eastAsia="zh-CN"/>
        </w:rPr>
        <w:t>账户</w:t>
      </w:r>
      <w:r>
        <w:rPr>
          <w:rFonts w:ascii="Arial" w:eastAsia="Arial"/>
          <w:sz w:val="20"/>
          <w:lang w:eastAsia="zh-CN"/>
        </w:rPr>
        <w:t>.</w:t>
      </w:r>
      <w:r>
        <w:rPr>
          <w:spacing w:val="-14"/>
          <w:sz w:val="20"/>
          <w:lang w:eastAsia="zh-CN"/>
        </w:rPr>
        <w:t xml:space="preserve">在具有 </w:t>
      </w:r>
      <w:r>
        <w:rPr>
          <w:rFonts w:ascii="Arial" w:eastAsia="Arial"/>
          <w:sz w:val="20"/>
          <w:lang w:eastAsia="zh-CN"/>
        </w:rPr>
        <w:t>S3</w:t>
      </w:r>
      <w:r>
        <w:rPr>
          <w:rFonts w:ascii="Arial" w:eastAsia="Arial"/>
          <w:spacing w:val="-12"/>
          <w:sz w:val="20"/>
          <w:lang w:eastAsia="zh-CN"/>
        </w:rPr>
        <w:t xml:space="preserve"> </w:t>
      </w:r>
      <w:r>
        <w:rPr>
          <w:sz w:val="20"/>
          <w:lang w:eastAsia="zh-CN"/>
        </w:rPr>
        <w:t>存储桶的帐户中</w:t>
      </w:r>
      <w:r>
        <w:rPr>
          <w:rFonts w:ascii="Arial" w:eastAsia="Arial"/>
          <w:sz w:val="20"/>
          <w:lang w:eastAsia="zh-CN"/>
        </w:rPr>
        <w:t>,</w:t>
      </w:r>
      <w:r>
        <w:rPr>
          <w:sz w:val="20"/>
          <w:lang w:eastAsia="zh-CN"/>
        </w:rPr>
        <w:t>为合作伙伴关系中的每个帐户创建一个跨帐户角色</w:t>
      </w:r>
      <w:r>
        <w:rPr>
          <w:rFonts w:ascii="Arial" w:eastAsia="Arial"/>
          <w:sz w:val="20"/>
          <w:lang w:eastAsia="zh-CN"/>
        </w:rPr>
        <w:t>,</w:t>
      </w:r>
      <w:r>
        <w:rPr>
          <w:sz w:val="20"/>
          <w:lang w:eastAsia="zh-CN"/>
        </w:rPr>
        <w:t>以允许对</w:t>
      </w:r>
    </w:p>
    <w:p w14:paraId="261CF42D" w14:textId="77777777" w:rsidR="003E0564" w:rsidRDefault="00922136">
      <w:pPr>
        <w:pStyle w:val="a4"/>
        <w:spacing w:line="254" w:lineRule="exact"/>
        <w:rPr>
          <w:rFonts w:ascii="Arial" w:eastAsia="Arial"/>
          <w:lang w:eastAsia="zh-CN"/>
        </w:rPr>
      </w:pPr>
      <w:r>
        <w:rPr>
          <w:lang w:eastAsia="zh-CN"/>
        </w:rPr>
        <w:t>数据</w:t>
      </w:r>
      <w:r>
        <w:rPr>
          <w:rFonts w:ascii="Arial" w:eastAsia="Arial"/>
          <w:lang w:eastAsia="zh-CN"/>
        </w:rPr>
        <w:t>.</w:t>
      </w:r>
    </w:p>
    <w:p w14:paraId="3FD024CF" w14:textId="77777777" w:rsidR="003E0564" w:rsidRDefault="00922136">
      <w:pPr>
        <w:pStyle w:val="a4"/>
        <w:spacing w:before="11"/>
        <w:rPr>
          <w:rFonts w:ascii="Arial" w:eastAsia="Arial"/>
          <w:lang w:eastAsia="zh-CN"/>
        </w:rPr>
      </w:pPr>
      <w:r>
        <w:rPr>
          <w:lang w:eastAsia="zh-CN"/>
        </w:rPr>
        <w:t>在水桶上启用请求者付款</w:t>
      </w:r>
      <w:r>
        <w:rPr>
          <w:rFonts w:ascii="Arial" w:eastAsia="Arial"/>
          <w:lang w:eastAsia="zh-CN"/>
        </w:rPr>
        <w:t>.</w:t>
      </w:r>
      <w:r>
        <w:rPr>
          <w:lang w:eastAsia="zh-CN"/>
        </w:rPr>
        <w:t>让组织在访问数据时承担并使用该读取角色</w:t>
      </w:r>
      <w:r>
        <w:rPr>
          <w:rFonts w:ascii="Arial" w:eastAsia="Arial"/>
          <w:lang w:eastAsia="zh-CN"/>
        </w:rPr>
        <w:t>.</w:t>
      </w:r>
    </w:p>
    <w:p w14:paraId="2F20F776" w14:textId="77777777" w:rsidR="003E0564" w:rsidRDefault="003E0564">
      <w:pPr>
        <w:pStyle w:val="a4"/>
        <w:spacing w:before="7"/>
        <w:ind w:left="0"/>
        <w:rPr>
          <w:rFonts w:ascii="Arial"/>
          <w:sz w:val="23"/>
          <w:lang w:eastAsia="zh-CN"/>
        </w:rPr>
      </w:pPr>
    </w:p>
    <w:p w14:paraId="1EC230AD" w14:textId="77777777" w:rsidR="003E0564" w:rsidRDefault="00922136">
      <w:pPr>
        <w:pStyle w:val="a4"/>
        <w:spacing w:before="1"/>
        <w:rPr>
          <w:rFonts w:ascii="Arial" w:eastAsia="Arial"/>
        </w:rPr>
      </w:pPr>
      <w:r>
        <w:t>答案</w:t>
      </w:r>
      <w:r>
        <w:rPr>
          <w:rFonts w:ascii="Arial" w:eastAsia="Arial"/>
        </w:rPr>
        <w:t>: B</w:t>
      </w:r>
    </w:p>
    <w:p w14:paraId="1AD22947" w14:textId="77777777" w:rsidR="003E0564" w:rsidRDefault="00922136">
      <w:pPr>
        <w:pStyle w:val="a4"/>
        <w:spacing w:before="24"/>
        <w:rPr>
          <w:rFonts w:ascii="Arial" w:eastAsia="Arial"/>
        </w:rPr>
      </w:pPr>
      <w:r>
        <w:t>解释</w:t>
      </w:r>
      <w:r>
        <w:rPr>
          <w:rFonts w:ascii="Arial" w:eastAsia="Arial"/>
        </w:rPr>
        <w:t>:</w:t>
      </w:r>
    </w:p>
    <w:p w14:paraId="0B8646C3" w14:textId="77777777" w:rsidR="003E0564" w:rsidRDefault="00922136">
      <w:pPr>
        <w:pStyle w:val="a4"/>
        <w:spacing w:before="22" w:line="261" w:lineRule="auto"/>
        <w:ind w:right="159"/>
        <w:rPr>
          <w:rFonts w:ascii="Arial" w:eastAsia="Arial"/>
        </w:rPr>
      </w:pPr>
      <w:r>
        <w:rPr>
          <w:rFonts w:ascii="Arial" w:eastAsia="Arial"/>
        </w:rPr>
        <w:t>A.</w:t>
      </w:r>
      <w:r>
        <w:t xml:space="preserve">拥有数据的组织将支付所有费用 </w:t>
      </w:r>
      <w:r>
        <w:rPr>
          <w:rFonts w:ascii="Arial" w:eastAsia="Arial"/>
        </w:rPr>
        <w:t>C.</w:t>
      </w:r>
      <w:r>
        <w:t>这将导致双重收费</w:t>
      </w:r>
      <w:r>
        <w:rPr>
          <w:rFonts w:ascii="Arial" w:eastAsia="Arial"/>
        </w:rPr>
        <w:t>:</w:t>
      </w:r>
      <w:r>
        <w:t xml:space="preserve">写入和读取 </w:t>
      </w:r>
      <w:r>
        <w:rPr>
          <w:rFonts w:ascii="Arial" w:eastAsia="Arial"/>
        </w:rPr>
        <w:t>D.</w:t>
      </w:r>
      <w:r>
        <w:t xml:space="preserve">拥有假定角色的账户将由请求者支 付 </w:t>
      </w:r>
      <w:r>
        <w:rPr>
          <w:rFonts w:ascii="Arial" w:eastAsia="Arial"/>
        </w:rPr>
        <w:t>..https://docs.aws.amazon.com /AmazonS3/latest/dev/RequesterPaysBuckets.html https://amazonaws-china.com/cn/premiumsupport/knowledge-center/s3-cross-account-a ccess-denied</w:t>
      </w:r>
    </w:p>
    <w:p w14:paraId="395562A2" w14:textId="77777777" w:rsidR="003E0564" w:rsidRDefault="00922136">
      <w:pPr>
        <w:pStyle w:val="a4"/>
        <w:spacing w:line="227" w:lineRule="exact"/>
        <w:rPr>
          <w:rFonts w:ascii="Arial"/>
        </w:rPr>
      </w:pPr>
      <w:r>
        <w:rPr>
          <w:rFonts w:ascii="Arial"/>
          <w:w w:val="99"/>
        </w:rPr>
        <w:t>/</w:t>
      </w:r>
    </w:p>
    <w:p w14:paraId="1BB5B8BF" w14:textId="77777777" w:rsidR="003E0564" w:rsidRDefault="003E0564">
      <w:pPr>
        <w:pStyle w:val="a4"/>
        <w:ind w:left="0"/>
        <w:rPr>
          <w:rFonts w:ascii="Arial"/>
          <w:sz w:val="22"/>
        </w:rPr>
      </w:pPr>
    </w:p>
    <w:p w14:paraId="257D2D56" w14:textId="77777777" w:rsidR="003E0564" w:rsidRDefault="003E0564">
      <w:pPr>
        <w:pStyle w:val="a4"/>
        <w:spacing w:before="8"/>
        <w:ind w:left="0"/>
        <w:rPr>
          <w:rFonts w:ascii="Arial"/>
          <w:sz w:val="22"/>
        </w:rPr>
      </w:pPr>
    </w:p>
    <w:p w14:paraId="4E410DB0" w14:textId="77777777" w:rsidR="003E0564" w:rsidRDefault="00922136">
      <w:pPr>
        <w:pStyle w:val="a4"/>
        <w:rPr>
          <w:rFonts w:ascii="Arial"/>
        </w:rPr>
      </w:pPr>
      <w:r>
        <w:rPr>
          <w:rFonts w:ascii="Arial"/>
        </w:rPr>
        <w:t xml:space="preserve">Question 63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30B703C9" w14:textId="77777777" w:rsidR="003E0564" w:rsidRDefault="00922136">
      <w:pPr>
        <w:pStyle w:val="a4"/>
        <w:spacing w:before="22" w:line="261" w:lineRule="auto"/>
        <w:ind w:right="183"/>
        <w:rPr>
          <w:rFonts w:ascii="Arial" w:eastAsia="Arial"/>
        </w:rPr>
      </w:pPr>
      <w:r>
        <w:rPr>
          <w:spacing w:val="-5"/>
        </w:rPr>
        <w:t xml:space="preserve">一家公司目前使用单个 </w:t>
      </w:r>
      <w:r>
        <w:rPr>
          <w:rFonts w:ascii="Arial" w:eastAsia="Arial"/>
        </w:rPr>
        <w:t xml:space="preserve">1 Gbps AWS Direct Connect </w:t>
      </w:r>
      <w:r>
        <w:rPr>
          <w:spacing w:val="-9"/>
        </w:rPr>
        <w:t xml:space="preserve">连接来建立 </w:t>
      </w:r>
      <w:r>
        <w:rPr>
          <w:rFonts w:ascii="Arial" w:eastAsia="Arial"/>
        </w:rPr>
        <w:t xml:space="preserve">AWS </w:t>
      </w:r>
      <w:r>
        <w:t>区域与其数据中心之间的连接</w:t>
      </w:r>
      <w:r>
        <w:rPr>
          <w:rFonts w:ascii="Arial" w:eastAsia="Arial"/>
        </w:rPr>
        <w:t>.</w:t>
      </w:r>
      <w:r>
        <w:t>该</w:t>
      </w:r>
      <w:r>
        <w:rPr>
          <w:spacing w:val="-9"/>
        </w:rPr>
        <w:t xml:space="preserve">公司有五个 </w:t>
      </w:r>
      <w:r>
        <w:rPr>
          <w:rFonts w:ascii="Arial" w:eastAsia="Arial"/>
        </w:rPr>
        <w:t>Amazon VPC,</w:t>
      </w:r>
      <w:r>
        <w:rPr>
          <w:spacing w:val="-11"/>
        </w:rPr>
        <w:t xml:space="preserve">所有这些 </w:t>
      </w:r>
      <w:r>
        <w:rPr>
          <w:rFonts w:ascii="Arial" w:eastAsia="Arial"/>
        </w:rPr>
        <w:t xml:space="preserve">VPC </w:t>
      </w:r>
      <w:r>
        <w:rPr>
          <w:spacing w:val="8"/>
        </w:rPr>
        <w:t>都使用相同的</w:t>
      </w:r>
      <w:r>
        <w:rPr>
          <w:rFonts w:ascii="Arial" w:eastAsia="Arial"/>
        </w:rPr>
        <w:t xml:space="preserve">Direct Connect </w:t>
      </w:r>
      <w:r>
        <w:t>连接连接到数据中心</w:t>
      </w:r>
      <w:r>
        <w:rPr>
          <w:rFonts w:ascii="Arial" w:eastAsia="Arial"/>
        </w:rPr>
        <w:t>.</w:t>
      </w:r>
      <w:r>
        <w:t>网络团队担心单点故障</w:t>
      </w:r>
      <w:r>
        <w:rPr>
          <w:rFonts w:ascii="Arial" w:eastAsia="Arial"/>
        </w:rPr>
        <w:t>,</w:t>
      </w:r>
      <w:r>
        <w:rPr>
          <w:spacing w:val="-8"/>
        </w:rPr>
        <w:t xml:space="preserve">并且对改善与 </w:t>
      </w:r>
      <w:r>
        <w:rPr>
          <w:rFonts w:ascii="Arial" w:eastAsia="Arial"/>
        </w:rPr>
        <w:t xml:space="preserve">AWS </w:t>
      </w:r>
      <w:r>
        <w:t>的连接的冗余性同时将成本保持在最低水平感兴趣</w:t>
      </w:r>
      <w:r>
        <w:rPr>
          <w:rFonts w:ascii="Arial" w:eastAsia="Arial"/>
        </w:rPr>
        <w:t>.</w:t>
      </w:r>
    </w:p>
    <w:p w14:paraId="7819109B" w14:textId="77777777" w:rsidR="003E0564" w:rsidRDefault="00922136">
      <w:pPr>
        <w:pStyle w:val="a4"/>
        <w:spacing w:before="2"/>
        <w:rPr>
          <w:rFonts w:ascii="Arial" w:eastAsia="Arial"/>
          <w:lang w:eastAsia="zh-CN"/>
        </w:rPr>
      </w:pPr>
      <w:r>
        <w:rPr>
          <w:lang w:eastAsia="zh-CN"/>
        </w:rPr>
        <w:t xml:space="preserve">哪种解决方案可以在满足成本要求的同时提高与 </w:t>
      </w:r>
      <w:r>
        <w:rPr>
          <w:rFonts w:ascii="Arial" w:eastAsia="Arial"/>
          <w:lang w:eastAsia="zh-CN"/>
        </w:rPr>
        <w:t xml:space="preserve">AWS </w:t>
      </w:r>
      <w:r>
        <w:rPr>
          <w:lang w:eastAsia="zh-CN"/>
        </w:rPr>
        <w:t>的连接的冗余性</w:t>
      </w:r>
      <w:r>
        <w:rPr>
          <w:rFonts w:ascii="Arial" w:eastAsia="Arial"/>
          <w:lang w:eastAsia="zh-CN"/>
        </w:rPr>
        <w:t>?</w:t>
      </w:r>
    </w:p>
    <w:p w14:paraId="749EFB4C" w14:textId="77777777" w:rsidR="003E0564" w:rsidRDefault="003E0564">
      <w:pPr>
        <w:pStyle w:val="a4"/>
        <w:spacing w:before="7"/>
        <w:ind w:left="0"/>
        <w:rPr>
          <w:rFonts w:ascii="Arial"/>
          <w:sz w:val="23"/>
          <w:lang w:eastAsia="zh-CN"/>
        </w:rPr>
      </w:pPr>
    </w:p>
    <w:p w14:paraId="121B8F85" w14:textId="77777777" w:rsidR="003E0564" w:rsidRDefault="00922136">
      <w:pPr>
        <w:pStyle w:val="ab"/>
        <w:numPr>
          <w:ilvl w:val="0"/>
          <w:numId w:val="66"/>
        </w:numPr>
        <w:tabs>
          <w:tab w:val="left" w:pos="469"/>
        </w:tabs>
        <w:rPr>
          <w:sz w:val="20"/>
        </w:rPr>
      </w:pPr>
      <w:r>
        <w:rPr>
          <w:spacing w:val="-9"/>
          <w:sz w:val="20"/>
        </w:rPr>
        <w:t xml:space="preserve">设置另一个 </w:t>
      </w:r>
      <w:r>
        <w:rPr>
          <w:rFonts w:ascii="Arial" w:eastAsia="Arial"/>
          <w:sz w:val="20"/>
        </w:rPr>
        <w:t>1</w:t>
      </w:r>
      <w:r>
        <w:rPr>
          <w:rFonts w:ascii="Arial" w:eastAsia="Arial"/>
          <w:spacing w:val="-3"/>
          <w:sz w:val="20"/>
        </w:rPr>
        <w:t xml:space="preserve"> </w:t>
      </w:r>
      <w:r>
        <w:rPr>
          <w:rFonts w:ascii="Arial" w:eastAsia="Arial"/>
          <w:sz w:val="20"/>
        </w:rPr>
        <w:t>Gbps</w:t>
      </w:r>
      <w:r>
        <w:rPr>
          <w:rFonts w:ascii="Arial" w:eastAsia="Arial"/>
          <w:spacing w:val="1"/>
          <w:sz w:val="20"/>
        </w:rPr>
        <w:t xml:space="preserve">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4"/>
          <w:sz w:val="20"/>
        </w:rPr>
        <w:t xml:space="preserve"> </w:t>
      </w:r>
      <w:r>
        <w:rPr>
          <w:sz w:val="20"/>
        </w:rPr>
        <w:t>连接</w:t>
      </w:r>
      <w:r>
        <w:rPr>
          <w:rFonts w:ascii="Arial" w:eastAsia="Arial"/>
          <w:sz w:val="20"/>
        </w:rPr>
        <w:t>,</w:t>
      </w:r>
      <w:r>
        <w:rPr>
          <w:spacing w:val="-11"/>
          <w:sz w:val="20"/>
        </w:rPr>
        <w:t xml:space="preserve">并为每个 </w:t>
      </w:r>
      <w:r>
        <w:rPr>
          <w:rFonts w:ascii="Arial" w:eastAsia="Arial"/>
          <w:sz w:val="20"/>
        </w:rPr>
        <w:t>VPC</w:t>
      </w:r>
      <w:r>
        <w:rPr>
          <w:rFonts w:ascii="Arial" w:eastAsia="Arial"/>
          <w:spacing w:val="-12"/>
          <w:sz w:val="20"/>
        </w:rPr>
        <w:t xml:space="preserve"> </w:t>
      </w:r>
      <w:r>
        <w:rPr>
          <w:spacing w:val="-11"/>
          <w:sz w:val="20"/>
        </w:rPr>
        <w:t xml:space="preserve">创建新的 </w:t>
      </w:r>
      <w:r>
        <w:rPr>
          <w:rFonts w:ascii="Arial" w:eastAsia="Arial"/>
          <w:sz w:val="20"/>
        </w:rPr>
        <w:t>VIF.</w:t>
      </w:r>
      <w:r>
        <w:rPr>
          <w:spacing w:val="-18"/>
          <w:sz w:val="20"/>
        </w:rPr>
        <w:t xml:space="preserve">使用 </w:t>
      </w:r>
      <w:r>
        <w:rPr>
          <w:rFonts w:ascii="Arial" w:eastAsia="Arial"/>
          <w:sz w:val="20"/>
        </w:rPr>
        <w:t>BGP</w:t>
      </w:r>
      <w:r>
        <w:rPr>
          <w:rFonts w:ascii="Arial" w:eastAsia="Arial"/>
          <w:spacing w:val="-11"/>
          <w:sz w:val="20"/>
        </w:rPr>
        <w:t xml:space="preserve"> </w:t>
      </w:r>
      <w:r>
        <w:rPr>
          <w:sz w:val="20"/>
        </w:rPr>
        <w:t>以负载平衡方式配置</w:t>
      </w:r>
    </w:p>
    <w:p w14:paraId="465D8D00" w14:textId="77777777" w:rsidR="003E0564" w:rsidRDefault="00922136">
      <w:pPr>
        <w:pStyle w:val="a4"/>
        <w:spacing w:before="21"/>
        <w:rPr>
          <w:rFonts w:ascii="Arial"/>
        </w:rPr>
      </w:pPr>
      <w:r>
        <w:rPr>
          <w:rFonts w:ascii="Arial"/>
        </w:rPr>
        <w:t>VIF.</w:t>
      </w:r>
    </w:p>
    <w:p w14:paraId="0DF70EDF" w14:textId="77777777" w:rsidR="003E0564" w:rsidRDefault="00922136">
      <w:pPr>
        <w:pStyle w:val="ab"/>
        <w:numPr>
          <w:ilvl w:val="0"/>
          <w:numId w:val="66"/>
        </w:numPr>
        <w:tabs>
          <w:tab w:val="left" w:pos="469"/>
        </w:tabs>
        <w:spacing w:before="21" w:line="261" w:lineRule="auto"/>
        <w:ind w:left="280" w:right="307" w:firstLine="0"/>
        <w:rPr>
          <w:rFonts w:ascii="Arial" w:eastAsia="Arial"/>
          <w:sz w:val="20"/>
          <w:lang w:eastAsia="zh-CN"/>
        </w:rPr>
      </w:pPr>
      <w:r>
        <w:rPr>
          <w:spacing w:val="-5"/>
          <w:sz w:val="20"/>
          <w:lang w:eastAsia="zh-CN"/>
        </w:rPr>
        <w:t xml:space="preserve">设置从数据中心到每个 </w:t>
      </w:r>
      <w:r>
        <w:rPr>
          <w:rFonts w:ascii="Arial" w:eastAsia="Arial"/>
          <w:sz w:val="20"/>
          <w:lang w:eastAsia="zh-CN"/>
        </w:rPr>
        <w:t>VPC</w:t>
      </w:r>
      <w:r>
        <w:rPr>
          <w:rFonts w:ascii="Arial" w:eastAsia="Arial"/>
          <w:spacing w:val="-13"/>
          <w:sz w:val="20"/>
          <w:lang w:eastAsia="zh-CN"/>
        </w:rPr>
        <w:t xml:space="preserve"> </w:t>
      </w:r>
      <w:r>
        <w:rPr>
          <w:spacing w:val="-26"/>
          <w:sz w:val="20"/>
          <w:lang w:eastAsia="zh-CN"/>
        </w:rPr>
        <w:t xml:space="preserve">的 </w:t>
      </w:r>
      <w:r>
        <w:rPr>
          <w:rFonts w:ascii="Arial" w:eastAsia="Arial"/>
          <w:sz w:val="20"/>
          <w:lang w:eastAsia="zh-CN"/>
        </w:rPr>
        <w:t>VPN</w:t>
      </w:r>
      <w:r>
        <w:rPr>
          <w:rFonts w:ascii="Arial" w:eastAsia="Arial"/>
          <w:spacing w:val="-13"/>
          <w:sz w:val="20"/>
          <w:lang w:eastAsia="zh-CN"/>
        </w:rPr>
        <w:t xml:space="preserve"> </w:t>
      </w:r>
      <w:r>
        <w:rPr>
          <w:sz w:val="20"/>
          <w:lang w:eastAsia="zh-CN"/>
        </w:rPr>
        <w:t>隧道</w:t>
      </w:r>
      <w:r>
        <w:rPr>
          <w:rFonts w:ascii="Arial" w:eastAsia="Arial"/>
          <w:sz w:val="20"/>
          <w:lang w:eastAsia="zh-CN"/>
        </w:rPr>
        <w:t>.</w:t>
      </w:r>
      <w:r>
        <w:rPr>
          <w:spacing w:val="-14"/>
          <w:sz w:val="20"/>
          <w:lang w:eastAsia="zh-CN"/>
        </w:rPr>
        <w:t xml:space="preserve">在相应 </w:t>
      </w:r>
      <w:r>
        <w:rPr>
          <w:rFonts w:ascii="Arial" w:eastAsia="Arial"/>
          <w:sz w:val="20"/>
          <w:lang w:eastAsia="zh-CN"/>
        </w:rPr>
        <w:t>VPC</w:t>
      </w:r>
      <w:r>
        <w:rPr>
          <w:rFonts w:ascii="Arial" w:eastAsia="Arial"/>
          <w:spacing w:val="-13"/>
          <w:sz w:val="20"/>
          <w:lang w:eastAsia="zh-CN"/>
        </w:rPr>
        <w:t xml:space="preserve"> </w:t>
      </w:r>
      <w:r>
        <w:rPr>
          <w:sz w:val="20"/>
          <w:lang w:eastAsia="zh-CN"/>
        </w:rPr>
        <w:t>的虚拟专用网关</w:t>
      </w:r>
      <w:r>
        <w:rPr>
          <w:rFonts w:ascii="Arial" w:eastAsia="Arial"/>
          <w:sz w:val="20"/>
          <w:lang w:eastAsia="zh-CN"/>
        </w:rPr>
        <w:t>(VGW)</w:t>
      </w:r>
      <w:r>
        <w:rPr>
          <w:spacing w:val="-9"/>
          <w:sz w:val="20"/>
          <w:lang w:eastAsia="zh-CN"/>
        </w:rPr>
        <w:t xml:space="preserve">处终止每个 </w:t>
      </w:r>
      <w:r>
        <w:rPr>
          <w:rFonts w:ascii="Arial" w:eastAsia="Arial"/>
          <w:sz w:val="20"/>
          <w:lang w:eastAsia="zh-CN"/>
        </w:rPr>
        <w:t>VPN</w:t>
      </w:r>
      <w:r>
        <w:rPr>
          <w:rFonts w:ascii="Arial" w:eastAsia="Arial"/>
          <w:spacing w:val="-13"/>
          <w:sz w:val="20"/>
          <w:lang w:eastAsia="zh-CN"/>
        </w:rPr>
        <w:t xml:space="preserve"> </w:t>
      </w:r>
      <w:r>
        <w:rPr>
          <w:sz w:val="20"/>
          <w:lang w:eastAsia="zh-CN"/>
        </w:rPr>
        <w:t>隧道</w:t>
      </w:r>
      <w:r>
        <w:rPr>
          <w:rFonts w:ascii="Arial" w:eastAsia="Arial"/>
          <w:sz w:val="20"/>
          <w:lang w:eastAsia="zh-CN"/>
        </w:rPr>
        <w:t xml:space="preserve">, </w:t>
      </w:r>
      <w:r>
        <w:rPr>
          <w:spacing w:val="-13"/>
          <w:sz w:val="20"/>
          <w:lang w:eastAsia="zh-CN"/>
        </w:rPr>
        <w:t xml:space="preserve">并设置 </w:t>
      </w:r>
      <w:r>
        <w:rPr>
          <w:rFonts w:ascii="Arial" w:eastAsia="Arial"/>
          <w:sz w:val="20"/>
          <w:lang w:eastAsia="zh-CN"/>
        </w:rPr>
        <w:t>BGP</w:t>
      </w:r>
      <w:r>
        <w:rPr>
          <w:rFonts w:ascii="Arial" w:eastAsia="Arial"/>
          <w:spacing w:val="-11"/>
          <w:sz w:val="20"/>
          <w:lang w:eastAsia="zh-CN"/>
        </w:rPr>
        <w:t xml:space="preserve"> </w:t>
      </w:r>
      <w:r>
        <w:rPr>
          <w:sz w:val="20"/>
          <w:lang w:eastAsia="zh-CN"/>
        </w:rPr>
        <w:t>进行路由管理</w:t>
      </w:r>
      <w:r>
        <w:rPr>
          <w:rFonts w:ascii="Arial" w:eastAsia="Arial"/>
          <w:sz w:val="20"/>
          <w:lang w:eastAsia="zh-CN"/>
        </w:rPr>
        <w:t>.</w:t>
      </w:r>
    </w:p>
    <w:p w14:paraId="5A023AA1" w14:textId="77777777" w:rsidR="003E0564" w:rsidRDefault="003E0564">
      <w:pPr>
        <w:spacing w:line="261" w:lineRule="auto"/>
        <w:rPr>
          <w:rFonts w:ascii="Arial" w:eastAsia="Arial"/>
          <w:sz w:val="20"/>
          <w:lang w:eastAsia="zh-CN"/>
        </w:rPr>
        <w:sectPr w:rsidR="003E0564">
          <w:pgSz w:w="12240" w:h="15840"/>
          <w:pgMar w:top="900" w:right="1200" w:bottom="1220" w:left="1520" w:header="636" w:footer="1036" w:gutter="0"/>
          <w:cols w:space="720"/>
        </w:sectPr>
      </w:pPr>
    </w:p>
    <w:p w14:paraId="2290267B" w14:textId="77777777" w:rsidR="003E0564" w:rsidRDefault="003E0564">
      <w:pPr>
        <w:pStyle w:val="a4"/>
        <w:ind w:left="0"/>
        <w:rPr>
          <w:rFonts w:ascii="Arial"/>
          <w:lang w:eastAsia="zh-CN"/>
        </w:rPr>
      </w:pPr>
    </w:p>
    <w:p w14:paraId="0F20F70E" w14:textId="77777777" w:rsidR="003E0564" w:rsidRDefault="003E0564">
      <w:pPr>
        <w:pStyle w:val="a4"/>
        <w:spacing w:before="1"/>
        <w:ind w:left="0"/>
        <w:rPr>
          <w:rFonts w:ascii="Arial"/>
          <w:lang w:eastAsia="zh-CN"/>
        </w:rPr>
      </w:pPr>
    </w:p>
    <w:p w14:paraId="7EB29AAA" w14:textId="77777777" w:rsidR="003E0564" w:rsidRDefault="00922136">
      <w:pPr>
        <w:pStyle w:val="ab"/>
        <w:numPr>
          <w:ilvl w:val="0"/>
          <w:numId w:val="66"/>
        </w:numPr>
        <w:tabs>
          <w:tab w:val="left" w:pos="481"/>
        </w:tabs>
        <w:spacing w:before="80" w:line="261" w:lineRule="auto"/>
        <w:ind w:left="280" w:right="238" w:firstLine="0"/>
        <w:jc w:val="both"/>
        <w:rPr>
          <w:rFonts w:ascii="Arial" w:eastAsia="Arial"/>
          <w:sz w:val="20"/>
        </w:rPr>
      </w:pPr>
      <w:r>
        <w:rPr>
          <w:spacing w:val="-6"/>
          <w:sz w:val="20"/>
        </w:rPr>
        <w:t xml:space="preserve">建立与正在使用的 </w:t>
      </w:r>
      <w:r>
        <w:rPr>
          <w:rFonts w:ascii="Arial" w:eastAsia="Arial"/>
          <w:sz w:val="20"/>
        </w:rPr>
        <w:t>AWS</w:t>
      </w:r>
      <w:r>
        <w:rPr>
          <w:rFonts w:ascii="Arial" w:eastAsia="Arial"/>
          <w:spacing w:val="-19"/>
          <w:sz w:val="20"/>
        </w:rPr>
        <w:t xml:space="preserve"> </w:t>
      </w:r>
      <w:r>
        <w:rPr>
          <w:sz w:val="20"/>
        </w:rPr>
        <w:t>区域的新的点对点多协议标签交换</w:t>
      </w:r>
      <w:r>
        <w:rPr>
          <w:rFonts w:ascii="Arial" w:eastAsia="Arial"/>
          <w:sz w:val="20"/>
        </w:rPr>
        <w:t>(MPLS)</w:t>
      </w:r>
      <w:r>
        <w:rPr>
          <w:sz w:val="20"/>
        </w:rPr>
        <w:t>连接</w:t>
      </w:r>
      <w:r>
        <w:rPr>
          <w:rFonts w:ascii="Arial" w:eastAsia="Arial"/>
          <w:sz w:val="20"/>
        </w:rPr>
        <w:t>.</w:t>
      </w:r>
      <w:r>
        <w:rPr>
          <w:spacing w:val="-28"/>
          <w:sz w:val="20"/>
        </w:rPr>
        <w:t xml:space="preserve">将 </w:t>
      </w:r>
      <w:r>
        <w:rPr>
          <w:rFonts w:ascii="Arial" w:eastAsia="Arial"/>
          <w:sz w:val="20"/>
        </w:rPr>
        <w:t>BGP</w:t>
      </w:r>
      <w:r>
        <w:rPr>
          <w:rFonts w:ascii="Arial" w:eastAsia="Arial"/>
          <w:spacing w:val="-13"/>
          <w:sz w:val="20"/>
        </w:rPr>
        <w:t xml:space="preserve"> </w:t>
      </w:r>
      <w:r>
        <w:rPr>
          <w:sz w:val="20"/>
        </w:rPr>
        <w:t>配置为将此新电路用作被动电路</w:t>
      </w:r>
      <w:r>
        <w:rPr>
          <w:rFonts w:ascii="Arial" w:eastAsia="Arial"/>
          <w:sz w:val="20"/>
        </w:rPr>
        <w:t>,</w:t>
      </w:r>
      <w:r>
        <w:rPr>
          <w:spacing w:val="-11"/>
          <w:sz w:val="20"/>
        </w:rPr>
        <w:t xml:space="preserve">以便除非 </w:t>
      </w:r>
      <w:r>
        <w:rPr>
          <w:rFonts w:ascii="Arial" w:eastAsia="Arial"/>
          <w:sz w:val="20"/>
        </w:rPr>
        <w:t>AWS</w:t>
      </w:r>
      <w:r>
        <w:rPr>
          <w:rFonts w:ascii="Arial" w:eastAsia="Arial"/>
          <w:spacing w:val="-2"/>
          <w:sz w:val="20"/>
        </w:rPr>
        <w:t xml:space="preserve"> </w:t>
      </w:r>
      <w:r>
        <w:rPr>
          <w:rFonts w:ascii="Arial" w:eastAsia="Arial"/>
          <w:sz w:val="20"/>
        </w:rPr>
        <w:t>Direct</w:t>
      </w:r>
      <w:r>
        <w:rPr>
          <w:rFonts w:ascii="Arial" w:eastAsia="Arial"/>
          <w:spacing w:val="-2"/>
          <w:sz w:val="20"/>
        </w:rPr>
        <w:t xml:space="preserve"> </w:t>
      </w:r>
      <w:r>
        <w:rPr>
          <w:rFonts w:ascii="Arial" w:eastAsia="Arial"/>
          <w:sz w:val="20"/>
        </w:rPr>
        <w:t>Connect</w:t>
      </w:r>
      <w:r>
        <w:rPr>
          <w:rFonts w:ascii="Arial" w:eastAsia="Arial"/>
          <w:spacing w:val="-11"/>
          <w:sz w:val="20"/>
        </w:rPr>
        <w:t xml:space="preserve"> </w:t>
      </w:r>
      <w:r>
        <w:rPr>
          <w:sz w:val="20"/>
        </w:rPr>
        <w:t>失败</w:t>
      </w:r>
      <w:r>
        <w:rPr>
          <w:rFonts w:ascii="Arial" w:eastAsia="Arial"/>
          <w:sz w:val="20"/>
        </w:rPr>
        <w:t>,</w:t>
      </w:r>
      <w:r>
        <w:rPr>
          <w:sz w:val="20"/>
        </w:rPr>
        <w:t>否则不会有流量通过此电路</w:t>
      </w:r>
      <w:r>
        <w:rPr>
          <w:rFonts w:ascii="Arial" w:eastAsia="Arial"/>
          <w:sz w:val="20"/>
        </w:rPr>
        <w:t>.</w:t>
      </w:r>
    </w:p>
    <w:p w14:paraId="24E47002" w14:textId="77777777" w:rsidR="003E0564" w:rsidRDefault="00922136">
      <w:pPr>
        <w:pStyle w:val="ab"/>
        <w:numPr>
          <w:ilvl w:val="0"/>
          <w:numId w:val="66"/>
        </w:numPr>
        <w:tabs>
          <w:tab w:val="left" w:pos="481"/>
        </w:tabs>
        <w:ind w:left="480" w:hanging="201"/>
        <w:rPr>
          <w:rFonts w:ascii="Arial" w:eastAsia="Arial"/>
          <w:sz w:val="20"/>
        </w:rPr>
      </w:pPr>
      <w:r>
        <w:rPr>
          <w:spacing w:val="-27"/>
          <w:sz w:val="20"/>
        </w:rPr>
        <w:t xml:space="preserve">在 </w:t>
      </w:r>
      <w:r>
        <w:rPr>
          <w:rFonts w:ascii="Arial" w:eastAsia="Arial"/>
          <w:sz w:val="20"/>
        </w:rPr>
        <w:t>Direct</w:t>
      </w:r>
      <w:r>
        <w:rPr>
          <w:rFonts w:ascii="Arial" w:eastAsia="Arial"/>
          <w:spacing w:val="-2"/>
          <w:sz w:val="20"/>
        </w:rPr>
        <w:t xml:space="preserve"> </w:t>
      </w:r>
      <w:r>
        <w:rPr>
          <w:rFonts w:ascii="Arial" w:eastAsia="Arial"/>
          <w:sz w:val="20"/>
        </w:rPr>
        <w:t>Connect</w:t>
      </w:r>
      <w:r>
        <w:rPr>
          <w:rFonts w:ascii="Arial" w:eastAsia="Arial"/>
          <w:spacing w:val="-12"/>
          <w:sz w:val="20"/>
        </w:rPr>
        <w:t xml:space="preserve"> </w:t>
      </w:r>
      <w:r>
        <w:rPr>
          <w:spacing w:val="5"/>
          <w:sz w:val="20"/>
        </w:rPr>
        <w:t>连接上创建一个公共</w:t>
      </w:r>
      <w:r>
        <w:rPr>
          <w:rFonts w:ascii="Arial" w:eastAsia="Arial"/>
          <w:sz w:val="20"/>
        </w:rPr>
        <w:t>VIF,</w:t>
      </w:r>
      <w:r>
        <w:rPr>
          <w:spacing w:val="-9"/>
          <w:sz w:val="20"/>
        </w:rPr>
        <w:t xml:space="preserve">并设置一个 </w:t>
      </w:r>
      <w:r>
        <w:rPr>
          <w:rFonts w:ascii="Arial" w:eastAsia="Arial"/>
          <w:sz w:val="20"/>
        </w:rPr>
        <w:t>VPN</w:t>
      </w:r>
      <w:r>
        <w:rPr>
          <w:rFonts w:ascii="Arial" w:eastAsia="Arial"/>
          <w:spacing w:val="-15"/>
          <w:sz w:val="20"/>
        </w:rPr>
        <w:t xml:space="preserve"> </w:t>
      </w:r>
      <w:r>
        <w:rPr>
          <w:sz w:val="20"/>
        </w:rPr>
        <w:t>隧道</w:t>
      </w:r>
      <w:r>
        <w:rPr>
          <w:rFonts w:ascii="Arial" w:eastAsia="Arial"/>
          <w:sz w:val="20"/>
        </w:rPr>
        <w:t>,</w:t>
      </w:r>
      <w:r>
        <w:rPr>
          <w:spacing w:val="-6"/>
          <w:sz w:val="20"/>
        </w:rPr>
        <w:t xml:space="preserve">该隧道将使用公共 </w:t>
      </w:r>
      <w:r>
        <w:rPr>
          <w:rFonts w:ascii="Arial" w:eastAsia="Arial"/>
          <w:sz w:val="20"/>
        </w:rPr>
        <w:t>VIF</w:t>
      </w:r>
      <w:r>
        <w:rPr>
          <w:rFonts w:ascii="Arial" w:eastAsia="Arial"/>
          <w:spacing w:val="-12"/>
          <w:sz w:val="20"/>
        </w:rPr>
        <w:t xml:space="preserve"> </w:t>
      </w:r>
      <w:r>
        <w:rPr>
          <w:spacing w:val="-14"/>
          <w:sz w:val="20"/>
        </w:rPr>
        <w:t xml:space="preserve">在相应 </w:t>
      </w:r>
      <w:r>
        <w:rPr>
          <w:rFonts w:ascii="Arial" w:eastAsia="Arial"/>
          <w:sz w:val="20"/>
        </w:rPr>
        <w:t>VPC</w:t>
      </w:r>
    </w:p>
    <w:p w14:paraId="6AA9C721" w14:textId="77777777" w:rsidR="003E0564" w:rsidRDefault="00922136">
      <w:pPr>
        <w:pStyle w:val="a4"/>
        <w:spacing w:before="25"/>
        <w:rPr>
          <w:rFonts w:ascii="Arial" w:eastAsia="Arial"/>
          <w:lang w:eastAsia="zh-CN"/>
        </w:rPr>
      </w:pPr>
      <w:r>
        <w:rPr>
          <w:lang w:eastAsia="zh-CN"/>
        </w:rPr>
        <w:t>的虚拟专用网关</w:t>
      </w:r>
      <w:r>
        <w:rPr>
          <w:rFonts w:ascii="Arial" w:eastAsia="Arial"/>
          <w:lang w:eastAsia="zh-CN"/>
        </w:rPr>
        <w:t>(VGW)</w:t>
      </w:r>
      <w:r>
        <w:rPr>
          <w:lang w:eastAsia="zh-CN"/>
        </w:rPr>
        <w:t>上终止</w:t>
      </w:r>
      <w:r>
        <w:rPr>
          <w:rFonts w:ascii="Arial" w:eastAsia="Arial"/>
          <w:lang w:eastAsia="zh-CN"/>
        </w:rPr>
        <w:t>.</w:t>
      </w:r>
      <w:r>
        <w:rPr>
          <w:lang w:eastAsia="zh-CN"/>
        </w:rPr>
        <w:t xml:space="preserve">使用 </w:t>
      </w:r>
      <w:r>
        <w:rPr>
          <w:rFonts w:ascii="Arial" w:eastAsia="Arial"/>
          <w:lang w:eastAsia="zh-CN"/>
        </w:rPr>
        <w:t xml:space="preserve">BGP </w:t>
      </w:r>
      <w:r>
        <w:rPr>
          <w:lang w:eastAsia="zh-CN"/>
        </w:rPr>
        <w:t xml:space="preserve">处理故障转移到 </w:t>
      </w:r>
      <w:r>
        <w:rPr>
          <w:rFonts w:ascii="Arial" w:eastAsia="Arial"/>
          <w:lang w:eastAsia="zh-CN"/>
        </w:rPr>
        <w:t xml:space="preserve">VPN </w:t>
      </w:r>
      <w:r>
        <w:rPr>
          <w:lang w:eastAsia="zh-CN"/>
        </w:rPr>
        <w:t>连接</w:t>
      </w:r>
      <w:r>
        <w:rPr>
          <w:rFonts w:ascii="Arial" w:eastAsia="Arial"/>
          <w:lang w:eastAsia="zh-CN"/>
        </w:rPr>
        <w:t>.</w:t>
      </w:r>
    </w:p>
    <w:p w14:paraId="0E4924FE" w14:textId="77777777" w:rsidR="003E0564" w:rsidRDefault="003E0564">
      <w:pPr>
        <w:pStyle w:val="a4"/>
        <w:spacing w:before="7"/>
        <w:ind w:left="0"/>
        <w:rPr>
          <w:rFonts w:ascii="Arial"/>
          <w:sz w:val="23"/>
          <w:lang w:eastAsia="zh-CN"/>
        </w:rPr>
      </w:pPr>
    </w:p>
    <w:p w14:paraId="271CDC3F" w14:textId="77777777" w:rsidR="003E0564" w:rsidRDefault="00922136">
      <w:pPr>
        <w:pStyle w:val="a4"/>
        <w:rPr>
          <w:rFonts w:ascii="Arial" w:eastAsia="Arial"/>
        </w:rPr>
      </w:pPr>
      <w:r>
        <w:t>答案</w:t>
      </w:r>
      <w:r>
        <w:rPr>
          <w:rFonts w:ascii="Arial" w:eastAsia="Arial"/>
        </w:rPr>
        <w:t>: B</w:t>
      </w:r>
    </w:p>
    <w:p w14:paraId="193A2AAA" w14:textId="77777777" w:rsidR="003E0564" w:rsidRDefault="00922136">
      <w:pPr>
        <w:pStyle w:val="a4"/>
        <w:spacing w:before="22"/>
        <w:rPr>
          <w:rFonts w:ascii="Arial" w:eastAsia="Arial"/>
        </w:rPr>
      </w:pPr>
      <w:r>
        <w:t>解释</w:t>
      </w:r>
      <w:r>
        <w:rPr>
          <w:rFonts w:ascii="Arial" w:eastAsia="Arial"/>
        </w:rPr>
        <w:t>:</w:t>
      </w:r>
    </w:p>
    <w:p w14:paraId="67838410" w14:textId="77777777" w:rsidR="003E0564" w:rsidRDefault="00922136">
      <w:pPr>
        <w:pStyle w:val="a4"/>
        <w:spacing w:before="25" w:line="261" w:lineRule="auto"/>
        <w:ind w:right="192"/>
      </w:pPr>
      <w:r>
        <w:rPr>
          <w:rFonts w:ascii="Arial" w:eastAsia="Arial"/>
        </w:rPr>
        <w:t xml:space="preserve">A.VIF </w:t>
      </w:r>
      <w:r>
        <w:rPr>
          <w:spacing w:val="-18"/>
        </w:rPr>
        <w:t xml:space="preserve">不是 </w:t>
      </w:r>
      <w:r>
        <w:rPr>
          <w:rFonts w:ascii="Arial" w:eastAsia="Arial"/>
        </w:rPr>
        <w:t>VGW,</w:t>
      </w:r>
      <w:r>
        <w:rPr>
          <w:spacing w:val="-6"/>
        </w:rPr>
        <w:t xml:space="preserve">它与直接连接相关联 </w:t>
      </w:r>
      <w:r>
        <w:rPr>
          <w:rFonts w:ascii="Arial" w:eastAsia="Arial"/>
        </w:rPr>
        <w:t xml:space="preserve">https://aws.amazon.com/premiumsupport/knowledge- center/public-private-interface-dx/ C.MPLS </w:t>
      </w:r>
      <w:r>
        <w:rPr>
          <w:spacing w:val="-7"/>
        </w:rPr>
        <w:t xml:space="preserve">仍通过直接连接 </w:t>
      </w:r>
      <w:r>
        <w:rPr>
          <w:rFonts w:ascii="Arial" w:eastAsia="Arial"/>
        </w:rPr>
        <w:t>https://aws .amazon.com / answers / networking / aws-network-connectivity-over-mpls /D.</w:t>
      </w:r>
      <w:r>
        <w:rPr>
          <w:spacing w:val="-9"/>
        </w:rPr>
        <w:t xml:space="preserve">不需要公共 </w:t>
      </w:r>
      <w:r>
        <w:rPr>
          <w:rFonts w:ascii="Arial" w:eastAsia="Arial"/>
        </w:rPr>
        <w:t>VIF,</w:t>
      </w:r>
      <w:r>
        <w:rPr>
          <w:spacing w:val="-7"/>
        </w:rPr>
        <w:t xml:space="preserve">除非您需要连接到 </w:t>
      </w:r>
      <w:r>
        <w:rPr>
          <w:rFonts w:ascii="Arial" w:eastAsia="Arial"/>
        </w:rPr>
        <w:t xml:space="preserve">AWS </w:t>
      </w:r>
      <w:r>
        <w:t>公共服务</w:t>
      </w:r>
      <w:r>
        <w:rPr>
          <w:rFonts w:ascii="Arial" w:eastAsia="Arial"/>
        </w:rPr>
        <w:t xml:space="preserve">, </w:t>
      </w:r>
      <w:r>
        <w:rPr>
          <w:spacing w:val="-7"/>
        </w:rPr>
        <w:t xml:space="preserve">并且不需要公共 </w:t>
      </w:r>
      <w:r>
        <w:rPr>
          <w:rFonts w:ascii="Arial" w:eastAsia="Arial"/>
        </w:rPr>
        <w:t xml:space="preserve">VIF </w:t>
      </w:r>
      <w:r>
        <w:rPr>
          <w:spacing w:val="-16"/>
        </w:rPr>
        <w:t xml:space="preserve">进行 </w:t>
      </w:r>
      <w:r>
        <w:rPr>
          <w:rFonts w:ascii="Arial" w:eastAsia="Arial"/>
        </w:rPr>
        <w:t xml:space="preserve">VPN </w:t>
      </w:r>
      <w:r>
        <w:t>连接</w:t>
      </w:r>
    </w:p>
    <w:p w14:paraId="3B6E3E84" w14:textId="77777777" w:rsidR="003E0564" w:rsidRDefault="003E0564">
      <w:pPr>
        <w:pStyle w:val="a4"/>
        <w:ind w:left="0"/>
        <w:rPr>
          <w:sz w:val="22"/>
        </w:rPr>
      </w:pPr>
    </w:p>
    <w:p w14:paraId="0F612C97" w14:textId="77777777" w:rsidR="003E0564" w:rsidRDefault="003E0564">
      <w:pPr>
        <w:pStyle w:val="a4"/>
        <w:spacing w:before="9"/>
        <w:ind w:left="0"/>
        <w:rPr>
          <w:sz w:val="16"/>
        </w:rPr>
      </w:pPr>
    </w:p>
    <w:p w14:paraId="1DF86025" w14:textId="77777777" w:rsidR="003E0564" w:rsidRDefault="00922136">
      <w:pPr>
        <w:pStyle w:val="a4"/>
        <w:rPr>
          <w:rFonts w:ascii="Arial"/>
        </w:rPr>
      </w:pPr>
      <w:r>
        <w:rPr>
          <w:rFonts w:ascii="Arial"/>
        </w:rPr>
        <w:t>Question 64</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3A3294">
        <w:rPr>
          <w:rFonts w:ascii="Arial"/>
          <w:b/>
          <w:bCs/>
          <w:color w:val="FF0000"/>
          <w:lang w:eastAsia="zh-CN"/>
        </w:rPr>
        <w:t xml:space="preserve">     03/23</w:t>
      </w:r>
      <w:r w:rsidR="003A3294">
        <w:rPr>
          <w:rFonts w:ascii="Arial" w:hint="eastAsia"/>
          <w:b/>
          <w:bCs/>
          <w:color w:val="FF0000"/>
          <w:lang w:eastAsia="zh-CN"/>
        </w:rPr>
        <w:t>考题</w:t>
      </w:r>
    </w:p>
    <w:p w14:paraId="5C8D2343" w14:textId="77777777" w:rsidR="003E0564" w:rsidRDefault="00922136">
      <w:pPr>
        <w:pStyle w:val="a4"/>
        <w:spacing w:before="22" w:line="261" w:lineRule="auto"/>
        <w:ind w:right="245"/>
        <w:jc w:val="both"/>
        <w:rPr>
          <w:rFonts w:ascii="Arial" w:eastAsia="Arial"/>
        </w:rPr>
      </w:pPr>
      <w:r>
        <w:rPr>
          <w:spacing w:val="-7"/>
        </w:rPr>
        <w:t xml:space="preserve">一家公司当前将 </w:t>
      </w:r>
      <w:r>
        <w:rPr>
          <w:rFonts w:ascii="Arial" w:eastAsia="Arial"/>
        </w:rPr>
        <w:t>Amazon</w:t>
      </w:r>
      <w:r>
        <w:rPr>
          <w:rFonts w:ascii="Arial" w:eastAsia="Arial"/>
          <w:spacing w:val="-2"/>
        </w:rPr>
        <w:t xml:space="preserve"> </w:t>
      </w:r>
      <w:r>
        <w:rPr>
          <w:rFonts w:ascii="Arial" w:eastAsia="Arial"/>
        </w:rPr>
        <w:t>EBS</w:t>
      </w:r>
      <w:r>
        <w:rPr>
          <w:rFonts w:ascii="Arial" w:eastAsia="Arial"/>
          <w:spacing w:val="-13"/>
        </w:rPr>
        <w:t xml:space="preserve"> </w:t>
      </w:r>
      <w:r>
        <w:rPr>
          <w:spacing w:val="-27"/>
        </w:rPr>
        <w:t xml:space="preserve">和 </w:t>
      </w:r>
      <w:r>
        <w:rPr>
          <w:rFonts w:ascii="Arial" w:eastAsia="Arial"/>
        </w:rPr>
        <w:t>Amazon</w:t>
      </w:r>
      <w:r>
        <w:rPr>
          <w:rFonts w:ascii="Arial" w:eastAsia="Arial"/>
          <w:spacing w:val="-2"/>
        </w:rPr>
        <w:t xml:space="preserve"> </w:t>
      </w:r>
      <w:r>
        <w:rPr>
          <w:rFonts w:ascii="Arial" w:eastAsia="Arial"/>
        </w:rPr>
        <w:t>RDS</w:t>
      </w:r>
      <w:r>
        <w:rPr>
          <w:rFonts w:ascii="Arial" w:eastAsia="Arial"/>
          <w:spacing w:val="-13"/>
        </w:rPr>
        <w:t xml:space="preserve"> </w:t>
      </w:r>
      <w:r>
        <w:t>用于存储目的</w:t>
      </w:r>
      <w:r>
        <w:rPr>
          <w:rFonts w:ascii="Arial" w:eastAsia="Arial"/>
        </w:rPr>
        <w:t>.</w:t>
      </w:r>
      <w:r>
        <w:rPr>
          <w:spacing w:val="-6"/>
        </w:rPr>
        <w:t xml:space="preserve">该公司打算在不同的 </w:t>
      </w:r>
      <w:r>
        <w:rPr>
          <w:rFonts w:ascii="Arial" w:eastAsia="Arial"/>
        </w:rPr>
        <w:t>AWS</w:t>
      </w:r>
      <w:r>
        <w:rPr>
          <w:rFonts w:ascii="Arial" w:eastAsia="Arial"/>
          <w:spacing w:val="-18"/>
        </w:rPr>
        <w:t xml:space="preserve"> </w:t>
      </w:r>
      <w:r>
        <w:t>区域中使用指示灯的方法进行灾难恢复</w:t>
      </w:r>
      <w:r>
        <w:rPr>
          <w:rFonts w:ascii="Arial" w:eastAsia="Arial"/>
        </w:rPr>
        <w:t>.</w:t>
      </w:r>
      <w:r>
        <w:rPr>
          <w:spacing w:val="-11"/>
        </w:rPr>
        <w:t xml:space="preserve">该公司的 </w:t>
      </w:r>
      <w:r>
        <w:rPr>
          <w:rFonts w:ascii="Arial" w:eastAsia="Arial"/>
        </w:rPr>
        <w:t>RTO</w:t>
      </w:r>
      <w:r>
        <w:rPr>
          <w:rFonts w:ascii="Arial" w:eastAsia="Arial"/>
          <w:spacing w:val="-12"/>
        </w:rPr>
        <w:t xml:space="preserve"> </w:t>
      </w:r>
      <w:r>
        <w:rPr>
          <w:spacing w:val="-25"/>
        </w:rPr>
        <w:t xml:space="preserve">为 </w:t>
      </w:r>
      <w:r>
        <w:rPr>
          <w:rFonts w:ascii="Arial" w:eastAsia="Arial"/>
        </w:rPr>
        <w:t>6</w:t>
      </w:r>
      <w:r>
        <w:rPr>
          <w:rFonts w:ascii="Arial" w:eastAsia="Arial"/>
          <w:spacing w:val="-12"/>
        </w:rPr>
        <w:t xml:space="preserve"> </w:t>
      </w:r>
      <w:r>
        <w:t>小时</w:t>
      </w:r>
      <w:r>
        <w:rPr>
          <w:rFonts w:ascii="Arial" w:eastAsia="Arial"/>
        </w:rPr>
        <w:t>,RPO</w:t>
      </w:r>
      <w:r>
        <w:rPr>
          <w:rFonts w:ascii="Arial" w:eastAsia="Arial"/>
          <w:spacing w:val="-9"/>
        </w:rPr>
        <w:t xml:space="preserve"> </w:t>
      </w:r>
      <w:r>
        <w:rPr>
          <w:spacing w:val="-25"/>
        </w:rPr>
        <w:t xml:space="preserve">为 </w:t>
      </w:r>
      <w:r>
        <w:rPr>
          <w:rFonts w:ascii="Arial" w:eastAsia="Arial"/>
        </w:rPr>
        <w:t>24</w:t>
      </w:r>
      <w:r>
        <w:rPr>
          <w:rFonts w:ascii="Arial" w:eastAsia="Arial"/>
          <w:spacing w:val="-11"/>
        </w:rPr>
        <w:t xml:space="preserve"> </w:t>
      </w:r>
      <w:r>
        <w:t>小时</w:t>
      </w:r>
      <w:r>
        <w:rPr>
          <w:rFonts w:ascii="Arial" w:eastAsia="Arial"/>
        </w:rPr>
        <w:t>.</w:t>
      </w:r>
    </w:p>
    <w:p w14:paraId="2D8EA78B" w14:textId="77777777" w:rsidR="003E0564" w:rsidRDefault="003E0564">
      <w:pPr>
        <w:pStyle w:val="a4"/>
        <w:spacing w:before="6"/>
        <w:ind w:left="0"/>
        <w:rPr>
          <w:rFonts w:ascii="Arial"/>
          <w:sz w:val="21"/>
        </w:rPr>
      </w:pPr>
    </w:p>
    <w:p w14:paraId="54BE500B" w14:textId="77777777" w:rsidR="003E0564" w:rsidRDefault="00922136">
      <w:pPr>
        <w:pStyle w:val="a4"/>
        <w:rPr>
          <w:rFonts w:ascii="Arial" w:eastAsia="Arial"/>
          <w:lang w:eastAsia="zh-CN"/>
        </w:rPr>
      </w:pPr>
      <w:r>
        <w:rPr>
          <w:lang w:eastAsia="zh-CN"/>
        </w:rPr>
        <w:t>哪种解决方案可以以最低的成本达到要求</w:t>
      </w:r>
      <w:r>
        <w:rPr>
          <w:rFonts w:ascii="Arial" w:eastAsia="Arial"/>
          <w:lang w:eastAsia="zh-CN"/>
        </w:rPr>
        <w:t>?</w:t>
      </w:r>
    </w:p>
    <w:p w14:paraId="241199F4" w14:textId="77777777" w:rsidR="003E0564" w:rsidRDefault="003E0564">
      <w:pPr>
        <w:pStyle w:val="a4"/>
        <w:spacing w:before="7"/>
        <w:ind w:left="0"/>
        <w:rPr>
          <w:rFonts w:ascii="Arial"/>
          <w:sz w:val="23"/>
          <w:lang w:eastAsia="zh-CN"/>
        </w:rPr>
      </w:pPr>
    </w:p>
    <w:p w14:paraId="524BE4F4" w14:textId="77777777" w:rsidR="003E0564" w:rsidRDefault="00922136">
      <w:pPr>
        <w:pStyle w:val="ab"/>
        <w:numPr>
          <w:ilvl w:val="0"/>
          <w:numId w:val="67"/>
        </w:numPr>
        <w:tabs>
          <w:tab w:val="left" w:pos="469"/>
        </w:tabs>
        <w:spacing w:line="261" w:lineRule="auto"/>
        <w:ind w:right="312"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5"/>
          <w:sz w:val="20"/>
        </w:rPr>
        <w:t xml:space="preserve"> </w:t>
      </w:r>
      <w:r>
        <w:rPr>
          <w:spacing w:val="-11"/>
          <w:sz w:val="20"/>
        </w:rPr>
        <w:t xml:space="preserve">创建每日 </w:t>
      </w:r>
      <w:r>
        <w:rPr>
          <w:rFonts w:ascii="Arial" w:eastAsia="Arial"/>
          <w:sz w:val="20"/>
        </w:rPr>
        <w:t>EBS</w:t>
      </w:r>
      <w:r>
        <w:rPr>
          <w:rFonts w:ascii="Arial" w:eastAsia="Arial"/>
          <w:spacing w:val="-11"/>
          <w:sz w:val="20"/>
        </w:rPr>
        <w:t xml:space="preserve"> </w:t>
      </w:r>
      <w:r>
        <w:rPr>
          <w:spacing w:val="-26"/>
          <w:sz w:val="20"/>
        </w:rPr>
        <w:t xml:space="preserve">和 </w:t>
      </w:r>
      <w:r>
        <w:rPr>
          <w:rFonts w:ascii="Arial" w:eastAsia="Arial"/>
          <w:sz w:val="20"/>
        </w:rPr>
        <w:t>RDS</w:t>
      </w:r>
      <w:r>
        <w:rPr>
          <w:rFonts w:ascii="Arial" w:eastAsia="Arial"/>
          <w:spacing w:val="-14"/>
          <w:sz w:val="20"/>
        </w:rPr>
        <w:t xml:space="preserve"> </w:t>
      </w:r>
      <w:r>
        <w:rPr>
          <w:sz w:val="20"/>
        </w:rPr>
        <w:t>快照</w:t>
      </w:r>
      <w:r>
        <w:rPr>
          <w:rFonts w:ascii="Arial" w:eastAsia="Arial"/>
          <w:sz w:val="20"/>
        </w:rPr>
        <w:t>,</w:t>
      </w:r>
      <w:r>
        <w:rPr>
          <w:sz w:val="20"/>
        </w:rPr>
        <w:t>并将它们复制到灾难恢复区域</w:t>
      </w:r>
      <w:r>
        <w:rPr>
          <w:rFonts w:ascii="Arial" w:eastAsia="Arial"/>
          <w:spacing w:val="-3"/>
          <w:sz w:val="20"/>
        </w:rPr>
        <w:t>.</w:t>
      </w:r>
      <w:r>
        <w:rPr>
          <w:spacing w:val="-25"/>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Route</w:t>
      </w:r>
      <w:r>
        <w:rPr>
          <w:rFonts w:ascii="Arial" w:eastAsia="Arial"/>
          <w:spacing w:val="-1"/>
          <w:sz w:val="20"/>
        </w:rPr>
        <w:t xml:space="preserve"> </w:t>
      </w:r>
      <w:r>
        <w:rPr>
          <w:rFonts w:ascii="Arial" w:eastAsia="Arial"/>
          <w:sz w:val="20"/>
        </w:rPr>
        <w:t xml:space="preserve">53 </w:t>
      </w:r>
      <w:r>
        <w:rPr>
          <w:sz w:val="20"/>
        </w:rPr>
        <w:t>与主动</w:t>
      </w:r>
      <w:r>
        <w:rPr>
          <w:rFonts w:ascii="Arial" w:eastAsia="Arial"/>
          <w:sz w:val="20"/>
        </w:rPr>
        <w:t>-</w:t>
      </w:r>
      <w:r>
        <w:rPr>
          <w:sz w:val="20"/>
        </w:rPr>
        <w:t>被动故障转移配置一起使用</w:t>
      </w:r>
      <w:r>
        <w:rPr>
          <w:rFonts w:ascii="Arial" w:eastAsia="Arial"/>
          <w:sz w:val="20"/>
        </w:rPr>
        <w:t>.</w:t>
      </w:r>
      <w:r>
        <w:rPr>
          <w:spacing w:val="-4"/>
          <w:sz w:val="20"/>
        </w:rPr>
        <w:t xml:space="preserve">在灾难恢复区域的容量设置为 </w:t>
      </w:r>
      <w:r>
        <w:rPr>
          <w:rFonts w:ascii="Arial" w:eastAsia="Arial"/>
          <w:sz w:val="20"/>
        </w:rPr>
        <w:t>0</w:t>
      </w:r>
      <w:r>
        <w:rPr>
          <w:rFonts w:ascii="Arial" w:eastAsia="Arial"/>
          <w:spacing w:val="-15"/>
          <w:sz w:val="20"/>
        </w:rPr>
        <w:t xml:space="preserve"> </w:t>
      </w:r>
      <w:r>
        <w:rPr>
          <w:spacing w:val="-28"/>
          <w:sz w:val="20"/>
        </w:rPr>
        <w:t xml:space="preserve">的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pacing w:val="-11"/>
          <w:sz w:val="20"/>
        </w:rPr>
        <w:t xml:space="preserve">组中使用 </w:t>
      </w:r>
      <w:r>
        <w:rPr>
          <w:rFonts w:ascii="Arial" w:eastAsia="Arial"/>
          <w:sz w:val="20"/>
        </w:rPr>
        <w:t>Amazon EC2.</w:t>
      </w:r>
    </w:p>
    <w:p w14:paraId="449B5123" w14:textId="77777777" w:rsidR="003E0564" w:rsidRDefault="00922136">
      <w:pPr>
        <w:pStyle w:val="ab"/>
        <w:numPr>
          <w:ilvl w:val="0"/>
          <w:numId w:val="67"/>
        </w:numPr>
        <w:tabs>
          <w:tab w:val="left" w:pos="469"/>
        </w:tabs>
        <w:spacing w:line="261" w:lineRule="auto"/>
        <w:ind w:right="316"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6"/>
          <w:sz w:val="20"/>
        </w:rPr>
        <w:t xml:space="preserve"> </w:t>
      </w:r>
      <w:r>
        <w:rPr>
          <w:spacing w:val="-11"/>
          <w:sz w:val="20"/>
        </w:rPr>
        <w:t xml:space="preserve">创建每日 </w:t>
      </w:r>
      <w:r>
        <w:rPr>
          <w:rFonts w:ascii="Arial" w:eastAsia="Arial"/>
          <w:sz w:val="20"/>
        </w:rPr>
        <w:t>EBS</w:t>
      </w:r>
      <w:r>
        <w:rPr>
          <w:rFonts w:ascii="Arial" w:eastAsia="Arial"/>
          <w:spacing w:val="-11"/>
          <w:sz w:val="20"/>
        </w:rPr>
        <w:t xml:space="preserve"> </w:t>
      </w:r>
      <w:r>
        <w:rPr>
          <w:spacing w:val="-27"/>
          <w:sz w:val="20"/>
        </w:rPr>
        <w:t xml:space="preserve">和 </w:t>
      </w:r>
      <w:r>
        <w:rPr>
          <w:rFonts w:ascii="Arial" w:eastAsia="Arial"/>
          <w:sz w:val="20"/>
        </w:rPr>
        <w:t>RDS</w:t>
      </w:r>
      <w:r>
        <w:rPr>
          <w:rFonts w:ascii="Arial" w:eastAsia="Arial"/>
          <w:spacing w:val="-13"/>
          <w:sz w:val="20"/>
        </w:rPr>
        <w:t xml:space="preserve"> </w:t>
      </w:r>
      <w:r>
        <w:rPr>
          <w:sz w:val="20"/>
        </w:rPr>
        <w:t>快照</w:t>
      </w:r>
      <w:r>
        <w:rPr>
          <w:rFonts w:ascii="Arial" w:eastAsia="Arial"/>
          <w:sz w:val="20"/>
        </w:rPr>
        <w:t>,</w:t>
      </w:r>
      <w:r>
        <w:rPr>
          <w:sz w:val="20"/>
        </w:rPr>
        <w:t>并将它们复制到灾难恢复区域</w:t>
      </w:r>
      <w:r>
        <w:rPr>
          <w:rFonts w:ascii="Arial" w:eastAsia="Arial"/>
          <w:spacing w:val="-3"/>
          <w:sz w:val="20"/>
        </w:rPr>
        <w:t>.</w:t>
      </w:r>
      <w:r>
        <w:rPr>
          <w:spacing w:val="-25"/>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Route</w:t>
      </w:r>
      <w:r>
        <w:rPr>
          <w:rFonts w:ascii="Arial" w:eastAsia="Arial"/>
          <w:spacing w:val="-2"/>
          <w:sz w:val="20"/>
        </w:rPr>
        <w:t xml:space="preserve"> </w:t>
      </w:r>
      <w:r>
        <w:rPr>
          <w:rFonts w:ascii="Arial" w:eastAsia="Arial"/>
          <w:sz w:val="20"/>
        </w:rPr>
        <w:t xml:space="preserve">53 </w:t>
      </w:r>
      <w:r>
        <w:rPr>
          <w:sz w:val="20"/>
        </w:rPr>
        <w:t>与主动</w:t>
      </w:r>
      <w:r>
        <w:rPr>
          <w:rFonts w:ascii="Arial" w:eastAsia="Arial"/>
          <w:sz w:val="20"/>
        </w:rPr>
        <w:t>-</w:t>
      </w:r>
      <w:r>
        <w:rPr>
          <w:sz w:val="20"/>
        </w:rPr>
        <w:t>主动故障转移配置一起使用</w:t>
      </w:r>
      <w:r>
        <w:rPr>
          <w:rFonts w:ascii="Arial" w:eastAsia="Arial"/>
          <w:sz w:val="20"/>
        </w:rPr>
        <w:t>.</w:t>
      </w:r>
      <w:r>
        <w:rPr>
          <w:spacing w:val="-4"/>
          <w:sz w:val="20"/>
        </w:rPr>
        <w:t xml:space="preserve">在以与主要区域相同的方式配置的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4"/>
          <w:sz w:val="20"/>
        </w:rPr>
        <w:t xml:space="preserve"> </w:t>
      </w:r>
      <w:r>
        <w:rPr>
          <w:spacing w:val="-12"/>
          <w:sz w:val="20"/>
        </w:rPr>
        <w:t xml:space="preserve">组中使用 </w:t>
      </w:r>
      <w:r>
        <w:rPr>
          <w:rFonts w:ascii="Arial" w:eastAsia="Arial"/>
          <w:sz w:val="20"/>
        </w:rPr>
        <w:t>Amazon EC2.</w:t>
      </w:r>
    </w:p>
    <w:p w14:paraId="15848628" w14:textId="77777777" w:rsidR="003E0564" w:rsidRDefault="00922136">
      <w:pPr>
        <w:pStyle w:val="ab"/>
        <w:numPr>
          <w:ilvl w:val="0"/>
          <w:numId w:val="67"/>
        </w:numPr>
        <w:tabs>
          <w:tab w:val="left" w:pos="481"/>
        </w:tabs>
        <w:spacing w:line="261" w:lineRule="auto"/>
        <w:ind w:right="367" w:firstLine="0"/>
        <w:rPr>
          <w:rFonts w:ascii="Arial" w:eastAsia="Arial"/>
          <w:sz w:val="20"/>
        </w:rPr>
      </w:pP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15"/>
          <w:sz w:val="20"/>
        </w:rPr>
        <w:t xml:space="preserve"> </w:t>
      </w:r>
      <w:r>
        <w:rPr>
          <w:sz w:val="20"/>
        </w:rPr>
        <w:t>处理长期运行的任务</w:t>
      </w:r>
      <w:r>
        <w:rPr>
          <w:rFonts w:ascii="Arial" w:eastAsia="Arial"/>
          <w:sz w:val="20"/>
        </w:rPr>
        <w:t>,</w:t>
      </w:r>
      <w:r>
        <w:rPr>
          <w:spacing w:val="-9"/>
          <w:sz w:val="20"/>
        </w:rPr>
        <w:t xml:space="preserve">以创建每日 </w:t>
      </w:r>
      <w:r>
        <w:rPr>
          <w:rFonts w:ascii="Arial" w:eastAsia="Arial"/>
          <w:sz w:val="20"/>
        </w:rPr>
        <w:t>EBS</w:t>
      </w:r>
      <w:r>
        <w:rPr>
          <w:rFonts w:ascii="Arial" w:eastAsia="Arial"/>
          <w:spacing w:val="-14"/>
          <w:sz w:val="20"/>
        </w:rPr>
        <w:t xml:space="preserve"> </w:t>
      </w:r>
      <w:r>
        <w:rPr>
          <w:spacing w:val="-27"/>
          <w:sz w:val="20"/>
        </w:rPr>
        <w:t xml:space="preserve">和 </w:t>
      </w:r>
      <w:r>
        <w:rPr>
          <w:rFonts w:ascii="Arial" w:eastAsia="Arial"/>
          <w:sz w:val="20"/>
        </w:rPr>
        <w:t>RDS</w:t>
      </w:r>
      <w:r>
        <w:rPr>
          <w:rFonts w:ascii="Arial" w:eastAsia="Arial"/>
          <w:spacing w:val="-15"/>
          <w:sz w:val="20"/>
        </w:rPr>
        <w:t xml:space="preserve"> </w:t>
      </w:r>
      <w:r>
        <w:rPr>
          <w:sz w:val="20"/>
        </w:rPr>
        <w:t>快照</w:t>
      </w:r>
      <w:r>
        <w:rPr>
          <w:rFonts w:ascii="Arial" w:eastAsia="Arial"/>
          <w:sz w:val="20"/>
        </w:rPr>
        <w:t>,</w:t>
      </w:r>
      <w:r>
        <w:rPr>
          <w:sz w:val="20"/>
        </w:rPr>
        <w:t>并将其复制到灾难恢复区域</w:t>
      </w:r>
      <w:r>
        <w:rPr>
          <w:rFonts w:ascii="Arial" w:eastAsia="Arial"/>
          <w:sz w:val="20"/>
        </w:rPr>
        <w:t xml:space="preserve">. </w:t>
      </w:r>
      <w:r>
        <w:rPr>
          <w:spacing w:val="-26"/>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0"/>
          <w:sz w:val="20"/>
        </w:rPr>
        <w:t xml:space="preserve"> </w:t>
      </w:r>
      <w:r>
        <w:rPr>
          <w:sz w:val="20"/>
        </w:rPr>
        <w:t>与主动</w:t>
      </w:r>
      <w:r>
        <w:rPr>
          <w:rFonts w:ascii="Arial" w:eastAsia="Arial"/>
          <w:sz w:val="20"/>
        </w:rPr>
        <w:t>-</w:t>
      </w:r>
      <w:r>
        <w:rPr>
          <w:sz w:val="20"/>
        </w:rPr>
        <w:t>被动故障转移配置一起使用</w:t>
      </w:r>
      <w:r>
        <w:rPr>
          <w:rFonts w:ascii="Arial" w:eastAsia="Arial"/>
          <w:sz w:val="20"/>
        </w:rPr>
        <w:t>.</w:t>
      </w:r>
      <w:r>
        <w:rPr>
          <w:spacing w:val="-4"/>
          <w:sz w:val="20"/>
        </w:rPr>
        <w:t xml:space="preserve">在灾难恢复区域的容量设置为 </w:t>
      </w:r>
      <w:r>
        <w:rPr>
          <w:rFonts w:ascii="Arial" w:eastAsia="Arial"/>
          <w:sz w:val="20"/>
        </w:rPr>
        <w:t>0</w:t>
      </w:r>
      <w:r>
        <w:rPr>
          <w:rFonts w:ascii="Arial" w:eastAsia="Arial"/>
          <w:spacing w:val="-14"/>
          <w:sz w:val="20"/>
        </w:rPr>
        <w:t xml:space="preserve"> </w:t>
      </w:r>
      <w:r>
        <w:rPr>
          <w:spacing w:val="-26"/>
          <w:sz w:val="20"/>
        </w:rPr>
        <w:t xml:space="preserve">的 </w:t>
      </w:r>
      <w:r>
        <w:rPr>
          <w:rFonts w:ascii="Arial" w:eastAsia="Arial"/>
          <w:sz w:val="20"/>
        </w:rPr>
        <w:t>Auto Scaling</w:t>
      </w:r>
      <w:r>
        <w:rPr>
          <w:rFonts w:ascii="Arial" w:eastAsia="Arial"/>
          <w:spacing w:val="-9"/>
          <w:sz w:val="20"/>
        </w:rPr>
        <w:t xml:space="preserve"> </w:t>
      </w:r>
      <w:r>
        <w:rPr>
          <w:spacing w:val="-10"/>
          <w:sz w:val="20"/>
        </w:rPr>
        <w:t xml:space="preserve">组中使用 </w:t>
      </w:r>
      <w:r>
        <w:rPr>
          <w:rFonts w:ascii="Arial" w:eastAsia="Arial"/>
          <w:sz w:val="20"/>
        </w:rPr>
        <w:t>Amazon</w:t>
      </w:r>
      <w:r>
        <w:rPr>
          <w:rFonts w:ascii="Arial" w:eastAsia="Arial"/>
          <w:spacing w:val="1"/>
          <w:sz w:val="20"/>
        </w:rPr>
        <w:t xml:space="preserve"> </w:t>
      </w:r>
      <w:r>
        <w:rPr>
          <w:rFonts w:ascii="Arial" w:eastAsia="Arial"/>
          <w:sz w:val="20"/>
        </w:rPr>
        <w:t>EC2.</w:t>
      </w:r>
    </w:p>
    <w:p w14:paraId="181B693A" w14:textId="77777777" w:rsidR="003E0564" w:rsidRDefault="00922136">
      <w:pPr>
        <w:pStyle w:val="ab"/>
        <w:numPr>
          <w:ilvl w:val="0"/>
          <w:numId w:val="67"/>
        </w:numPr>
        <w:tabs>
          <w:tab w:val="left" w:pos="481"/>
        </w:tabs>
        <w:spacing w:before="1" w:line="261" w:lineRule="auto"/>
        <w:ind w:right="211" w:firstLine="0"/>
        <w:rPr>
          <w:rFonts w:ascii="Arial" w:eastAsia="Arial"/>
          <w:sz w:val="20"/>
        </w:rPr>
      </w:pPr>
      <w:r>
        <w:rPr>
          <w:spacing w:val="-17"/>
          <w:sz w:val="20"/>
        </w:rPr>
        <w:t xml:space="preserve">使用 </w:t>
      </w:r>
      <w:r>
        <w:rPr>
          <w:rFonts w:ascii="Arial" w:eastAsia="Arial"/>
          <w:sz w:val="20"/>
        </w:rPr>
        <w:t>EBS</w:t>
      </w:r>
      <w:r>
        <w:rPr>
          <w:rFonts w:ascii="Arial" w:eastAsia="Arial"/>
          <w:spacing w:val="-13"/>
          <w:sz w:val="20"/>
        </w:rPr>
        <w:t xml:space="preserve"> </w:t>
      </w:r>
      <w:r>
        <w:rPr>
          <w:spacing w:val="-27"/>
          <w:sz w:val="20"/>
        </w:rPr>
        <w:t xml:space="preserve">和 </w:t>
      </w:r>
      <w:r>
        <w:rPr>
          <w:rFonts w:ascii="Arial" w:eastAsia="Arial"/>
          <w:sz w:val="20"/>
        </w:rPr>
        <w:t>RDS</w:t>
      </w:r>
      <w:r>
        <w:rPr>
          <w:rFonts w:ascii="Arial" w:eastAsia="Arial"/>
          <w:spacing w:val="-14"/>
          <w:sz w:val="20"/>
        </w:rPr>
        <w:t xml:space="preserve"> </w:t>
      </w:r>
      <w:r>
        <w:rPr>
          <w:sz w:val="20"/>
        </w:rPr>
        <w:t>跨区域快照复制功能在灾难恢复区域中创建快照</w:t>
      </w:r>
      <w:r>
        <w:rPr>
          <w:rFonts w:ascii="Arial" w:eastAsia="Arial"/>
          <w:sz w:val="20"/>
        </w:rPr>
        <w:t>.</w:t>
      </w:r>
      <w:r>
        <w:rPr>
          <w:spacing w:val="-26"/>
          <w:sz w:val="20"/>
        </w:rPr>
        <w:t xml:space="preserve">将 </w:t>
      </w:r>
      <w:r>
        <w:rPr>
          <w:rFonts w:ascii="Arial" w:eastAsia="Arial"/>
          <w:sz w:val="20"/>
        </w:rPr>
        <w:t>Amazon</w:t>
      </w:r>
      <w:r>
        <w:rPr>
          <w:rFonts w:ascii="Arial" w:eastAsia="Arial"/>
          <w:spacing w:val="-5"/>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4"/>
          <w:sz w:val="20"/>
        </w:rPr>
        <w:t xml:space="preserve"> </w:t>
      </w:r>
      <w:r>
        <w:rPr>
          <w:sz w:val="20"/>
        </w:rPr>
        <w:t>与主动</w:t>
      </w:r>
      <w:r>
        <w:rPr>
          <w:rFonts w:ascii="Arial" w:eastAsia="Arial"/>
          <w:sz w:val="20"/>
        </w:rPr>
        <w:t>-</w:t>
      </w:r>
      <w:r>
        <w:rPr>
          <w:sz w:val="20"/>
        </w:rPr>
        <w:t>主动故障转移配置一起使用</w:t>
      </w:r>
      <w:r>
        <w:rPr>
          <w:rFonts w:ascii="Arial" w:eastAsia="Arial"/>
          <w:sz w:val="20"/>
        </w:rPr>
        <w:t>.</w:t>
      </w:r>
      <w:r>
        <w:rPr>
          <w:spacing w:val="-4"/>
          <w:sz w:val="20"/>
        </w:rPr>
        <w:t xml:space="preserve">在灾难恢复区域的容量设置为 </w:t>
      </w:r>
      <w:r>
        <w:rPr>
          <w:rFonts w:ascii="Arial" w:eastAsia="Arial"/>
          <w:sz w:val="20"/>
        </w:rPr>
        <w:t>0</w:t>
      </w:r>
      <w:r>
        <w:rPr>
          <w:rFonts w:ascii="Arial" w:eastAsia="Arial"/>
          <w:spacing w:val="-12"/>
          <w:sz w:val="20"/>
        </w:rPr>
        <w:t xml:space="preserve"> </w:t>
      </w:r>
      <w:r>
        <w:rPr>
          <w:spacing w:val="-26"/>
          <w:sz w:val="20"/>
        </w:rPr>
        <w:t xml:space="preserve">的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pacing w:val="-11"/>
          <w:sz w:val="20"/>
        </w:rPr>
        <w:t xml:space="preserve">组中使用 </w:t>
      </w:r>
      <w:r>
        <w:rPr>
          <w:rFonts w:ascii="Arial" w:eastAsia="Arial"/>
          <w:sz w:val="20"/>
        </w:rPr>
        <w:t>Amazon</w:t>
      </w:r>
      <w:r>
        <w:rPr>
          <w:rFonts w:ascii="Arial" w:eastAsia="Arial"/>
          <w:spacing w:val="-1"/>
          <w:sz w:val="20"/>
        </w:rPr>
        <w:t xml:space="preserve"> </w:t>
      </w:r>
      <w:r>
        <w:rPr>
          <w:rFonts w:ascii="Arial" w:eastAsia="Arial"/>
          <w:sz w:val="20"/>
        </w:rPr>
        <w:t>EC2.</w:t>
      </w:r>
    </w:p>
    <w:p w14:paraId="6EA08E7D" w14:textId="77777777" w:rsidR="003E0564" w:rsidRDefault="003E0564">
      <w:pPr>
        <w:pStyle w:val="a4"/>
        <w:spacing w:before="6"/>
        <w:ind w:left="0"/>
        <w:rPr>
          <w:rFonts w:ascii="Arial"/>
          <w:sz w:val="21"/>
        </w:rPr>
      </w:pPr>
    </w:p>
    <w:p w14:paraId="208748FF" w14:textId="77777777" w:rsidR="003E0564" w:rsidRDefault="00922136">
      <w:pPr>
        <w:pStyle w:val="a4"/>
        <w:spacing w:before="1"/>
        <w:rPr>
          <w:rFonts w:ascii="Arial" w:eastAsia="Arial"/>
        </w:rPr>
      </w:pPr>
      <w:r>
        <w:t>答案</w:t>
      </w:r>
      <w:r>
        <w:rPr>
          <w:rFonts w:ascii="Arial" w:eastAsia="Arial"/>
        </w:rPr>
        <w:t>: D</w:t>
      </w:r>
    </w:p>
    <w:p w14:paraId="01083495" w14:textId="77777777" w:rsidR="003E0564" w:rsidRDefault="00922136">
      <w:pPr>
        <w:pStyle w:val="a4"/>
        <w:spacing w:before="24"/>
        <w:rPr>
          <w:rFonts w:ascii="Arial" w:eastAsia="Arial"/>
        </w:rPr>
      </w:pPr>
      <w:r>
        <w:t>解释</w:t>
      </w:r>
      <w:r>
        <w:rPr>
          <w:rFonts w:ascii="Arial" w:eastAsia="Arial"/>
        </w:rPr>
        <w:t>:</w:t>
      </w:r>
    </w:p>
    <w:p w14:paraId="32D5F8B8" w14:textId="77777777" w:rsidR="003E0564" w:rsidRDefault="00922136">
      <w:pPr>
        <w:pStyle w:val="a4"/>
        <w:spacing w:before="25"/>
        <w:rPr>
          <w:rFonts w:ascii="Arial" w:eastAsia="Arial"/>
          <w:lang w:eastAsia="zh-CN"/>
        </w:rPr>
      </w:pPr>
      <w:r>
        <w:rPr>
          <w:rFonts w:ascii="Arial" w:eastAsia="Arial"/>
          <w:lang w:eastAsia="zh-CN"/>
        </w:rPr>
        <w:t xml:space="preserve">A.Lambda </w:t>
      </w:r>
      <w:r>
        <w:rPr>
          <w:lang w:eastAsia="zh-CN"/>
        </w:rPr>
        <w:t xml:space="preserve">不应用于快照 </w:t>
      </w:r>
      <w:r>
        <w:rPr>
          <w:rFonts w:ascii="Arial" w:eastAsia="Arial"/>
          <w:lang w:eastAsia="zh-CN"/>
        </w:rPr>
        <w:t xml:space="preserve">B.'EC2 </w:t>
      </w:r>
      <w:r>
        <w:rPr>
          <w:lang w:eastAsia="zh-CN"/>
        </w:rPr>
        <w:t>配置相同方式</w:t>
      </w:r>
      <w:r>
        <w:rPr>
          <w:rFonts w:ascii="Arial" w:eastAsia="Arial"/>
          <w:lang w:eastAsia="zh-CN"/>
        </w:rPr>
        <w:t>'</w:t>
      </w:r>
      <w:r>
        <w:rPr>
          <w:lang w:eastAsia="zh-CN"/>
        </w:rPr>
        <w:t xml:space="preserve">将是多站点 </w:t>
      </w:r>
      <w:r>
        <w:rPr>
          <w:rFonts w:ascii="Arial" w:eastAsia="Arial"/>
          <w:lang w:eastAsia="zh-CN"/>
        </w:rPr>
        <w:t>D.</w:t>
      </w:r>
      <w:r>
        <w:rPr>
          <w:lang w:eastAsia="zh-CN"/>
        </w:rPr>
        <w:t>使用内置的跨区域复制将是最佳解决方案</w:t>
      </w:r>
      <w:r>
        <w:rPr>
          <w:rFonts w:ascii="Arial" w:eastAsia="Arial"/>
          <w:lang w:eastAsia="zh-CN"/>
        </w:rPr>
        <w:t>,</w:t>
      </w:r>
    </w:p>
    <w:p w14:paraId="55B37459" w14:textId="77777777" w:rsidR="003E0564" w:rsidRDefault="00922136">
      <w:pPr>
        <w:pStyle w:val="a4"/>
        <w:spacing w:before="22"/>
        <w:rPr>
          <w:lang w:eastAsia="zh-CN"/>
        </w:rPr>
      </w:pPr>
      <w:r>
        <w:rPr>
          <w:lang w:eastAsia="zh-CN"/>
        </w:rPr>
        <w:t xml:space="preserve">但 </w:t>
      </w:r>
      <w:r>
        <w:rPr>
          <w:rFonts w:ascii="Arial" w:eastAsia="Arial"/>
          <w:lang w:eastAsia="zh-CN"/>
        </w:rPr>
        <w:t xml:space="preserve">EBS </w:t>
      </w:r>
      <w:r>
        <w:rPr>
          <w:lang w:eastAsia="zh-CN"/>
        </w:rPr>
        <w:t>无法自动拍摄快照</w:t>
      </w:r>
      <w:r>
        <w:rPr>
          <w:rFonts w:ascii="Arial" w:eastAsia="Arial"/>
          <w:lang w:eastAsia="zh-CN"/>
        </w:rPr>
        <w:t>,</w:t>
      </w:r>
      <w:r>
        <w:rPr>
          <w:lang w:eastAsia="zh-CN"/>
        </w:rPr>
        <w:t xml:space="preserve">您将需要 </w:t>
      </w:r>
      <w:r>
        <w:rPr>
          <w:rFonts w:ascii="Arial" w:eastAsia="Arial"/>
          <w:lang w:eastAsia="zh-CN"/>
        </w:rPr>
        <w:t xml:space="preserve">AWS </w:t>
      </w:r>
      <w:r>
        <w:rPr>
          <w:lang w:eastAsia="zh-CN"/>
        </w:rPr>
        <w:t>数据生命周期</w:t>
      </w:r>
    </w:p>
    <w:p w14:paraId="608366F0" w14:textId="77777777" w:rsidR="003E0564" w:rsidRDefault="003E0564">
      <w:pPr>
        <w:pStyle w:val="a4"/>
        <w:ind w:left="0"/>
        <w:rPr>
          <w:sz w:val="22"/>
          <w:lang w:eastAsia="zh-CN"/>
        </w:rPr>
      </w:pPr>
    </w:p>
    <w:p w14:paraId="2C10FD39" w14:textId="77777777" w:rsidR="003E0564" w:rsidRDefault="003E0564">
      <w:pPr>
        <w:pStyle w:val="a4"/>
        <w:spacing w:before="7"/>
        <w:ind w:left="0"/>
        <w:rPr>
          <w:sz w:val="18"/>
          <w:lang w:eastAsia="zh-CN"/>
        </w:rPr>
      </w:pPr>
    </w:p>
    <w:p w14:paraId="22CF4D19" w14:textId="77777777" w:rsidR="003E0564" w:rsidRDefault="00922136">
      <w:pPr>
        <w:pStyle w:val="a4"/>
        <w:rPr>
          <w:rFonts w:ascii="Arial"/>
          <w:lang w:eastAsia="zh-CN"/>
        </w:rPr>
      </w:pPr>
      <w:r>
        <w:rPr>
          <w:rFonts w:ascii="Arial"/>
          <w:lang w:eastAsia="zh-CN"/>
        </w:rPr>
        <w:t>Question 65</w:t>
      </w:r>
    </w:p>
    <w:p w14:paraId="05CD8650" w14:textId="77777777" w:rsidR="003E0564" w:rsidRDefault="00922136">
      <w:pPr>
        <w:pStyle w:val="a4"/>
        <w:spacing w:before="19" w:line="264" w:lineRule="auto"/>
        <w:ind w:right="247"/>
        <w:rPr>
          <w:rFonts w:ascii="Arial" w:eastAsia="Arial"/>
          <w:lang w:eastAsia="zh-CN"/>
        </w:rPr>
      </w:pPr>
      <w:r>
        <w:rPr>
          <w:lang w:eastAsia="zh-CN"/>
        </w:rPr>
        <w:t>公司需要经济有效地保留小数据记录</w:t>
      </w:r>
      <w:r>
        <w:rPr>
          <w:rFonts w:ascii="Arial" w:eastAsia="Arial"/>
          <w:lang w:eastAsia="zh-CN"/>
        </w:rPr>
        <w:t>(</w:t>
      </w:r>
      <w:r>
        <w:rPr>
          <w:spacing w:val="-19"/>
          <w:lang w:eastAsia="zh-CN"/>
        </w:rPr>
        <w:t xml:space="preserve">最多 </w:t>
      </w:r>
      <w:r>
        <w:rPr>
          <w:rFonts w:ascii="Arial" w:eastAsia="Arial"/>
          <w:lang w:eastAsia="zh-CN"/>
        </w:rPr>
        <w:t>1 KiB)</w:t>
      </w:r>
      <w:r>
        <w:rPr>
          <w:spacing w:val="-18"/>
          <w:lang w:eastAsia="zh-CN"/>
        </w:rPr>
        <w:t xml:space="preserve">最多 </w:t>
      </w:r>
      <w:r>
        <w:rPr>
          <w:rFonts w:ascii="Arial" w:eastAsia="Arial"/>
          <w:lang w:eastAsia="zh-CN"/>
        </w:rPr>
        <w:t xml:space="preserve">30 </w:t>
      </w:r>
      <w:r>
        <w:rPr>
          <w:lang w:eastAsia="zh-CN"/>
        </w:rPr>
        <w:t>天</w:t>
      </w:r>
      <w:r>
        <w:rPr>
          <w:rFonts w:ascii="Arial" w:eastAsia="Arial"/>
          <w:lang w:eastAsia="zh-CN"/>
        </w:rPr>
        <w:t>.</w:t>
      </w:r>
      <w:r>
        <w:rPr>
          <w:lang w:eastAsia="zh-CN"/>
        </w:rPr>
        <w:t>很少读取数据</w:t>
      </w:r>
      <w:r>
        <w:rPr>
          <w:rFonts w:ascii="Arial" w:eastAsia="Arial"/>
          <w:lang w:eastAsia="zh-CN"/>
        </w:rPr>
        <w:t>.</w:t>
      </w:r>
      <w:r>
        <w:rPr>
          <w:lang w:eastAsia="zh-CN"/>
        </w:rPr>
        <w:t>读取数据时</w:t>
      </w:r>
      <w:r>
        <w:rPr>
          <w:rFonts w:ascii="Arial" w:eastAsia="Arial"/>
          <w:lang w:eastAsia="zh-CN"/>
        </w:rPr>
        <w:t>,</w:t>
      </w:r>
      <w:r>
        <w:rPr>
          <w:spacing w:val="-11"/>
          <w:lang w:eastAsia="zh-CN"/>
        </w:rPr>
        <w:t xml:space="preserve">可以接受 </w:t>
      </w:r>
      <w:r>
        <w:rPr>
          <w:rFonts w:ascii="Arial" w:eastAsia="Arial"/>
          <w:lang w:eastAsia="zh-CN"/>
        </w:rPr>
        <w:t xml:space="preserve">5 </w:t>
      </w:r>
      <w:r>
        <w:rPr>
          <w:lang w:eastAsia="zh-CN"/>
        </w:rPr>
        <w:t>分钟的延迟</w:t>
      </w:r>
      <w:r>
        <w:rPr>
          <w:rFonts w:ascii="Arial" w:eastAsia="Arial"/>
          <w:lang w:eastAsia="zh-CN"/>
        </w:rPr>
        <w:t>.</w:t>
      </w:r>
    </w:p>
    <w:p w14:paraId="38A65074" w14:textId="77777777" w:rsidR="003E0564" w:rsidRDefault="003E0564">
      <w:pPr>
        <w:pStyle w:val="a4"/>
        <w:spacing w:before="3"/>
        <w:ind w:left="0"/>
        <w:rPr>
          <w:rFonts w:ascii="Arial"/>
          <w:sz w:val="21"/>
          <w:lang w:eastAsia="zh-CN"/>
        </w:rPr>
      </w:pPr>
    </w:p>
    <w:p w14:paraId="5F693E1E" w14:textId="77777777" w:rsidR="003E0564" w:rsidRDefault="00922136">
      <w:pPr>
        <w:pStyle w:val="a4"/>
        <w:rPr>
          <w:rFonts w:ascii="Arial" w:eastAsia="Arial"/>
        </w:rPr>
      </w:pPr>
      <w:r>
        <w:rPr>
          <w:lang w:eastAsia="zh-CN"/>
        </w:rPr>
        <w:t>下列哪个解决方案可以实现此目标</w:t>
      </w:r>
      <w:r>
        <w:rPr>
          <w:rFonts w:ascii="Arial" w:eastAsia="Arial"/>
          <w:lang w:eastAsia="zh-CN"/>
        </w:rPr>
        <w:t xml:space="preserve">? </w:t>
      </w:r>
      <w:r>
        <w:rPr>
          <w:rFonts w:ascii="Arial" w:eastAsia="Arial"/>
        </w:rPr>
        <w:t>(</w:t>
      </w:r>
      <w:r>
        <w:t>选择两个</w:t>
      </w:r>
      <w:r>
        <w:rPr>
          <w:rFonts w:ascii="Arial" w:eastAsia="Arial"/>
        </w:rPr>
        <w:t>.)</w:t>
      </w:r>
    </w:p>
    <w:p w14:paraId="6380E5C7" w14:textId="77777777" w:rsidR="003E0564" w:rsidRDefault="003E0564">
      <w:pPr>
        <w:pStyle w:val="a4"/>
        <w:spacing w:before="8"/>
        <w:ind w:left="0"/>
        <w:rPr>
          <w:rFonts w:ascii="Arial"/>
          <w:sz w:val="23"/>
        </w:rPr>
      </w:pPr>
    </w:p>
    <w:p w14:paraId="62FBFE2C" w14:textId="77777777" w:rsidR="003E0564" w:rsidRDefault="00922136">
      <w:pPr>
        <w:pStyle w:val="ab"/>
        <w:numPr>
          <w:ilvl w:val="0"/>
          <w:numId w:val="68"/>
        </w:numPr>
        <w:tabs>
          <w:tab w:val="left" w:pos="469"/>
        </w:tabs>
        <w:spacing w:line="261" w:lineRule="auto"/>
        <w:ind w:right="345" w:firstLine="0"/>
        <w:rPr>
          <w:rFonts w:ascii="Arial" w:eastAsia="Arial"/>
          <w:sz w:val="20"/>
        </w:rPr>
      </w:pP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pacing w:val="-14"/>
          <w:sz w:val="20"/>
        </w:rPr>
        <w:t xml:space="preserve">在一个 </w:t>
      </w:r>
      <w:r>
        <w:rPr>
          <w:rFonts w:ascii="Arial" w:eastAsia="Arial"/>
          <w:sz w:val="20"/>
        </w:rPr>
        <w:t>S3</w:t>
      </w:r>
      <w:r>
        <w:rPr>
          <w:rFonts w:ascii="Arial" w:eastAsia="Arial"/>
          <w:spacing w:val="-15"/>
          <w:sz w:val="20"/>
        </w:rPr>
        <w:t xml:space="preserve"> </w:t>
      </w:r>
      <w:r>
        <w:rPr>
          <w:sz w:val="20"/>
        </w:rPr>
        <w:t>对象中收集多个记录</w:t>
      </w:r>
      <w:r>
        <w:rPr>
          <w:rFonts w:ascii="Arial" w:eastAsia="Arial"/>
          <w:sz w:val="20"/>
        </w:rPr>
        <w:t>.</w:t>
      </w:r>
      <w:r>
        <w:rPr>
          <w:spacing w:val="2"/>
          <w:sz w:val="20"/>
        </w:rPr>
        <w:t>写入后立即使用生命周期配置将数据移至</w:t>
      </w:r>
      <w:r>
        <w:rPr>
          <w:rFonts w:ascii="Arial" w:eastAsia="Arial"/>
          <w:sz w:val="20"/>
        </w:rPr>
        <w:t>Amazon Glacier.</w:t>
      </w:r>
      <w:r>
        <w:rPr>
          <w:sz w:val="20"/>
        </w:rPr>
        <w:t>读取数据时</w:t>
      </w:r>
      <w:r>
        <w:rPr>
          <w:rFonts w:ascii="Arial" w:eastAsia="Arial"/>
          <w:sz w:val="20"/>
        </w:rPr>
        <w:t>,</w:t>
      </w:r>
      <w:r>
        <w:rPr>
          <w:sz w:val="20"/>
        </w:rPr>
        <w:t>请使用快速检索</w:t>
      </w:r>
      <w:r>
        <w:rPr>
          <w:rFonts w:ascii="Arial" w:eastAsia="Arial"/>
          <w:sz w:val="20"/>
        </w:rPr>
        <w:t>.</w:t>
      </w:r>
    </w:p>
    <w:p w14:paraId="7852D9FD" w14:textId="77777777" w:rsidR="003E0564" w:rsidRDefault="00922136">
      <w:pPr>
        <w:pStyle w:val="ab"/>
        <w:numPr>
          <w:ilvl w:val="0"/>
          <w:numId w:val="68"/>
        </w:numPr>
        <w:tabs>
          <w:tab w:val="left" w:pos="469"/>
        </w:tabs>
        <w:ind w:left="468"/>
        <w:rPr>
          <w:sz w:val="20"/>
        </w:rPr>
      </w:pPr>
      <w:r>
        <w:rPr>
          <w:spacing w:val="-9"/>
          <w:sz w:val="20"/>
        </w:rPr>
        <w:t xml:space="preserve">将记录写入 </w:t>
      </w:r>
      <w:r>
        <w:rPr>
          <w:rFonts w:ascii="Arial" w:eastAsia="Arial"/>
          <w:sz w:val="20"/>
        </w:rPr>
        <w:t>Amazon</w:t>
      </w:r>
      <w:r>
        <w:rPr>
          <w:rFonts w:ascii="Arial" w:eastAsia="Arial"/>
          <w:spacing w:val="-2"/>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2"/>
          <w:sz w:val="20"/>
        </w:rPr>
        <w:t xml:space="preserve"> </w:t>
      </w:r>
      <w:r>
        <w:rPr>
          <w:rFonts w:ascii="Arial" w:eastAsia="Arial"/>
          <w:sz w:val="20"/>
        </w:rPr>
        <w:t>Firehose</w:t>
      </w:r>
      <w:r>
        <w:rPr>
          <w:rFonts w:ascii="Arial" w:eastAsia="Arial"/>
          <w:spacing w:val="-15"/>
          <w:sz w:val="20"/>
        </w:rPr>
        <w:t xml:space="preserve"> </w:t>
      </w:r>
      <w:r>
        <w:rPr>
          <w:spacing w:val="-13"/>
          <w:sz w:val="20"/>
        </w:rPr>
        <w:t xml:space="preserve">并配置 </w:t>
      </w:r>
      <w:r>
        <w:rPr>
          <w:rFonts w:ascii="Arial" w:eastAsia="Arial"/>
          <w:sz w:val="20"/>
        </w:rPr>
        <w:t>Kinesis Data</w:t>
      </w:r>
      <w:r>
        <w:rPr>
          <w:rFonts w:ascii="Arial" w:eastAsia="Arial"/>
          <w:spacing w:val="-2"/>
          <w:sz w:val="20"/>
        </w:rPr>
        <w:t xml:space="preserve"> </w:t>
      </w:r>
      <w:r>
        <w:rPr>
          <w:rFonts w:ascii="Arial" w:eastAsia="Arial"/>
          <w:sz w:val="20"/>
        </w:rPr>
        <w:t>Firehose</w:t>
      </w:r>
      <w:r>
        <w:rPr>
          <w:rFonts w:ascii="Arial" w:eastAsia="Arial"/>
          <w:spacing w:val="-13"/>
          <w:sz w:val="20"/>
        </w:rPr>
        <w:t xml:space="preserve"> </w:t>
      </w:r>
      <w:r>
        <w:rPr>
          <w:spacing w:val="-26"/>
          <w:sz w:val="20"/>
        </w:rPr>
        <w:t xml:space="preserve">在 </w:t>
      </w:r>
      <w:r>
        <w:rPr>
          <w:rFonts w:ascii="Arial" w:eastAsia="Arial"/>
          <w:sz w:val="20"/>
        </w:rPr>
        <w:t>5</w:t>
      </w:r>
      <w:r>
        <w:rPr>
          <w:rFonts w:ascii="Arial" w:eastAsia="Arial"/>
          <w:spacing w:val="-13"/>
          <w:sz w:val="20"/>
        </w:rPr>
        <w:t xml:space="preserve"> </w:t>
      </w:r>
      <w:r>
        <w:rPr>
          <w:sz w:val="20"/>
        </w:rPr>
        <w:t>分钟后将数据传递到</w:t>
      </w:r>
    </w:p>
    <w:p w14:paraId="1D81B05B" w14:textId="77777777" w:rsidR="003E0564" w:rsidRDefault="00922136">
      <w:pPr>
        <w:pStyle w:val="a4"/>
        <w:spacing w:before="25"/>
        <w:rPr>
          <w:rFonts w:ascii="Arial" w:eastAsia="Arial"/>
        </w:rPr>
      </w:pPr>
      <w:r>
        <w:rPr>
          <w:rFonts w:ascii="Arial" w:eastAsia="Arial"/>
        </w:rPr>
        <w:t>Amazon S3.</w:t>
      </w:r>
      <w:r>
        <w:t xml:space="preserve">在 </w:t>
      </w:r>
      <w:r>
        <w:rPr>
          <w:rFonts w:ascii="Arial" w:eastAsia="Arial"/>
        </w:rPr>
        <w:t xml:space="preserve">30 </w:t>
      </w:r>
      <w:r>
        <w:t xml:space="preserve">天的 </w:t>
      </w:r>
      <w:r>
        <w:rPr>
          <w:rFonts w:ascii="Arial" w:eastAsia="Arial"/>
        </w:rPr>
        <w:t xml:space="preserve">S3 </w:t>
      </w:r>
      <w:r>
        <w:t>存储桶上设置到期操作</w:t>
      </w:r>
      <w:r>
        <w:rPr>
          <w:rFonts w:ascii="Arial" w:eastAsia="Arial"/>
        </w:rPr>
        <w:t>.</w:t>
      </w:r>
    </w:p>
    <w:p w14:paraId="135746D6" w14:textId="77777777" w:rsidR="003E0564" w:rsidRDefault="003E0564">
      <w:pPr>
        <w:rPr>
          <w:rFonts w:ascii="Arial" w:eastAsia="Arial"/>
        </w:rPr>
        <w:sectPr w:rsidR="003E0564">
          <w:pgSz w:w="12240" w:h="15840"/>
          <w:pgMar w:top="900" w:right="1200" w:bottom="1220" w:left="1520" w:header="636" w:footer="1036" w:gutter="0"/>
          <w:cols w:space="720"/>
        </w:sectPr>
      </w:pPr>
    </w:p>
    <w:p w14:paraId="164546ED" w14:textId="77777777" w:rsidR="003E0564" w:rsidRDefault="003E0564">
      <w:pPr>
        <w:pStyle w:val="a4"/>
        <w:ind w:left="0"/>
        <w:rPr>
          <w:rFonts w:ascii="Arial"/>
        </w:rPr>
      </w:pPr>
    </w:p>
    <w:p w14:paraId="7ABEBB00" w14:textId="77777777" w:rsidR="003E0564" w:rsidRDefault="003E0564">
      <w:pPr>
        <w:pStyle w:val="a4"/>
        <w:spacing w:before="1"/>
        <w:ind w:left="0"/>
        <w:rPr>
          <w:rFonts w:ascii="Arial"/>
        </w:rPr>
      </w:pPr>
    </w:p>
    <w:p w14:paraId="0218E517" w14:textId="77777777" w:rsidR="003E0564" w:rsidRDefault="00922136">
      <w:pPr>
        <w:pStyle w:val="ab"/>
        <w:numPr>
          <w:ilvl w:val="0"/>
          <w:numId w:val="68"/>
        </w:numPr>
        <w:tabs>
          <w:tab w:val="left" w:pos="481"/>
        </w:tabs>
        <w:spacing w:before="80" w:line="261" w:lineRule="auto"/>
        <w:ind w:right="127" w:firstLine="0"/>
        <w:rPr>
          <w:rFonts w:ascii="Arial" w:eastAsia="Arial"/>
          <w:sz w:val="20"/>
        </w:rPr>
      </w:pPr>
      <w:r>
        <w:rPr>
          <w:spacing w:val="-11"/>
          <w:sz w:val="20"/>
        </w:rPr>
        <w:t xml:space="preserve">使用通过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1"/>
          <w:sz w:val="20"/>
        </w:rPr>
        <w:t xml:space="preserve"> </w:t>
      </w:r>
      <w:r>
        <w:rPr>
          <w:spacing w:val="-14"/>
          <w:sz w:val="20"/>
        </w:rPr>
        <w:t xml:space="preserve">调用的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3"/>
          <w:sz w:val="20"/>
        </w:rPr>
        <w:t xml:space="preserve"> </w:t>
      </w:r>
      <w:r>
        <w:rPr>
          <w:spacing w:val="-8"/>
          <w:sz w:val="20"/>
        </w:rPr>
        <w:t xml:space="preserve">函数收集数据 </w:t>
      </w:r>
      <w:r>
        <w:rPr>
          <w:rFonts w:ascii="Arial" w:eastAsia="Arial"/>
          <w:sz w:val="20"/>
        </w:rPr>
        <w:t>5</w:t>
      </w:r>
      <w:r>
        <w:rPr>
          <w:rFonts w:ascii="Arial" w:eastAsia="Arial"/>
          <w:spacing w:val="-13"/>
          <w:sz w:val="20"/>
        </w:rPr>
        <w:t xml:space="preserve"> </w:t>
      </w:r>
      <w:r>
        <w:rPr>
          <w:sz w:val="20"/>
        </w:rPr>
        <w:t>分钟</w:t>
      </w:r>
      <w:r>
        <w:rPr>
          <w:rFonts w:ascii="Arial" w:eastAsia="Arial"/>
          <w:sz w:val="20"/>
        </w:rPr>
        <w:t>.</w:t>
      </w:r>
      <w:r>
        <w:rPr>
          <w:spacing w:val="-27"/>
          <w:sz w:val="20"/>
        </w:rPr>
        <w:t xml:space="preserve">在 </w:t>
      </w:r>
      <w:r>
        <w:rPr>
          <w:rFonts w:ascii="Arial" w:eastAsia="Arial"/>
          <w:sz w:val="20"/>
        </w:rPr>
        <w:t>Lambda</w:t>
      </w:r>
      <w:r>
        <w:rPr>
          <w:rFonts w:ascii="Arial" w:eastAsia="Arial"/>
          <w:spacing w:val="-14"/>
          <w:sz w:val="20"/>
        </w:rPr>
        <w:t xml:space="preserve"> </w:t>
      </w:r>
      <w:r>
        <w:rPr>
          <w:sz w:val="20"/>
        </w:rPr>
        <w:t>执行停止之前</w:t>
      </w:r>
      <w:r>
        <w:rPr>
          <w:rFonts w:ascii="Arial" w:eastAsia="Arial"/>
          <w:sz w:val="20"/>
        </w:rPr>
        <w:t xml:space="preserve">, </w:t>
      </w:r>
      <w:r>
        <w:rPr>
          <w:spacing w:val="-9"/>
          <w:sz w:val="20"/>
        </w:rPr>
        <w:t xml:space="preserve">将数据写入 </w:t>
      </w:r>
      <w:r>
        <w:rPr>
          <w:rFonts w:ascii="Arial" w:eastAsia="Arial"/>
          <w:sz w:val="20"/>
        </w:rPr>
        <w:t>Amazon</w:t>
      </w:r>
      <w:r>
        <w:rPr>
          <w:rFonts w:ascii="Arial" w:eastAsia="Arial"/>
          <w:spacing w:val="1"/>
          <w:sz w:val="20"/>
        </w:rPr>
        <w:t xml:space="preserve"> </w:t>
      </w:r>
      <w:r>
        <w:rPr>
          <w:rFonts w:ascii="Arial" w:eastAsia="Arial"/>
          <w:sz w:val="20"/>
        </w:rPr>
        <w:t>S3.</w:t>
      </w:r>
    </w:p>
    <w:p w14:paraId="10196106" w14:textId="77777777" w:rsidR="003E0564" w:rsidRDefault="00922136">
      <w:pPr>
        <w:pStyle w:val="ab"/>
        <w:numPr>
          <w:ilvl w:val="0"/>
          <w:numId w:val="68"/>
        </w:numPr>
        <w:tabs>
          <w:tab w:val="left" w:pos="481"/>
        </w:tabs>
        <w:spacing w:line="264" w:lineRule="auto"/>
        <w:ind w:right="195" w:firstLine="0"/>
        <w:rPr>
          <w:rFonts w:ascii="Arial" w:eastAsia="Arial"/>
          <w:sz w:val="20"/>
        </w:rPr>
      </w:pPr>
      <w:r>
        <w:rPr>
          <w:spacing w:val="-6"/>
          <w:sz w:val="20"/>
        </w:rPr>
        <w:t xml:space="preserve">将记录写入配置了 </w:t>
      </w:r>
      <w:r>
        <w:rPr>
          <w:rFonts w:ascii="Arial" w:eastAsia="Arial"/>
          <w:sz w:val="20"/>
        </w:rPr>
        <w:t>30</w:t>
      </w:r>
      <w:r>
        <w:rPr>
          <w:rFonts w:ascii="Arial" w:eastAsia="Arial"/>
          <w:spacing w:val="-15"/>
          <w:sz w:val="20"/>
        </w:rPr>
        <w:t xml:space="preserve"> </w:t>
      </w:r>
      <w:r>
        <w:rPr>
          <w:sz w:val="20"/>
        </w:rPr>
        <w:t>天的生存时间</w:t>
      </w:r>
      <w:r>
        <w:rPr>
          <w:rFonts w:ascii="Arial" w:eastAsia="Arial"/>
          <w:sz w:val="20"/>
        </w:rPr>
        <w:t>(TTL)</w:t>
      </w:r>
      <w:r>
        <w:rPr>
          <w:spacing w:val="-27"/>
          <w:sz w:val="20"/>
        </w:rPr>
        <w:t xml:space="preserve">的 </w:t>
      </w:r>
      <w:r>
        <w:rPr>
          <w:rFonts w:ascii="Arial" w:eastAsia="Arial"/>
          <w:sz w:val="20"/>
        </w:rPr>
        <w:t>Amazon</w:t>
      </w:r>
      <w:r>
        <w:rPr>
          <w:rFonts w:ascii="Arial" w:eastAsia="Arial"/>
          <w:spacing w:val="-5"/>
          <w:sz w:val="20"/>
        </w:rPr>
        <w:t xml:space="preserve"> </w:t>
      </w:r>
      <w:r>
        <w:rPr>
          <w:rFonts w:ascii="Arial" w:eastAsia="Arial"/>
          <w:sz w:val="20"/>
        </w:rPr>
        <w:t>DynamoDB.</w:t>
      </w:r>
      <w:r>
        <w:rPr>
          <w:spacing w:val="-18"/>
          <w:sz w:val="20"/>
        </w:rPr>
        <w:t xml:space="preserve">使用 </w:t>
      </w:r>
      <w:r>
        <w:rPr>
          <w:rFonts w:ascii="Arial" w:eastAsia="Arial"/>
          <w:sz w:val="20"/>
        </w:rPr>
        <w:t>GetItem</w:t>
      </w:r>
      <w:r>
        <w:rPr>
          <w:rFonts w:ascii="Arial" w:eastAsia="Arial"/>
          <w:spacing w:val="-13"/>
          <w:sz w:val="20"/>
        </w:rPr>
        <w:t xml:space="preserve"> </w:t>
      </w:r>
      <w:r>
        <w:rPr>
          <w:spacing w:val="-28"/>
          <w:sz w:val="20"/>
        </w:rPr>
        <w:t xml:space="preserve">或 </w:t>
      </w:r>
      <w:r>
        <w:rPr>
          <w:rFonts w:ascii="Arial" w:eastAsia="Arial"/>
          <w:sz w:val="20"/>
        </w:rPr>
        <w:t>BatchGetItem</w:t>
      </w:r>
      <w:r>
        <w:rPr>
          <w:rFonts w:ascii="Arial" w:eastAsia="Arial"/>
          <w:spacing w:val="-16"/>
          <w:sz w:val="20"/>
        </w:rPr>
        <w:t xml:space="preserve"> </w:t>
      </w:r>
      <w:r>
        <w:rPr>
          <w:sz w:val="20"/>
        </w:rPr>
        <w:t>调用读取数据</w:t>
      </w:r>
      <w:r>
        <w:rPr>
          <w:rFonts w:ascii="Arial" w:eastAsia="Arial"/>
          <w:sz w:val="20"/>
        </w:rPr>
        <w:t>.</w:t>
      </w:r>
    </w:p>
    <w:p w14:paraId="38ABE977" w14:textId="77777777" w:rsidR="003E0564" w:rsidRDefault="00922136">
      <w:pPr>
        <w:pStyle w:val="ab"/>
        <w:numPr>
          <w:ilvl w:val="0"/>
          <w:numId w:val="68"/>
        </w:numPr>
        <w:tabs>
          <w:tab w:val="left" w:pos="469"/>
        </w:tabs>
        <w:spacing w:line="264" w:lineRule="auto"/>
        <w:ind w:right="350" w:firstLine="0"/>
        <w:rPr>
          <w:rFonts w:ascii="Arial" w:eastAsia="Arial"/>
          <w:sz w:val="20"/>
        </w:rPr>
      </w:pPr>
      <w:r>
        <w:rPr>
          <w:spacing w:val="-9"/>
          <w:sz w:val="20"/>
        </w:rPr>
        <w:t xml:space="preserve">将记录写入 </w:t>
      </w:r>
      <w:r>
        <w:rPr>
          <w:rFonts w:ascii="Arial" w:eastAsia="Arial"/>
          <w:sz w:val="20"/>
        </w:rPr>
        <w:t>Redis</w:t>
      </w:r>
      <w:r>
        <w:rPr>
          <w:rFonts w:ascii="Arial" w:eastAsia="Arial"/>
          <w:spacing w:val="-16"/>
          <w:sz w:val="20"/>
        </w:rPr>
        <w:t xml:space="preserve"> </w:t>
      </w:r>
      <w:r>
        <w:rPr>
          <w:spacing w:val="-26"/>
          <w:sz w:val="20"/>
        </w:rPr>
        <w:t xml:space="preserve">的 </w:t>
      </w:r>
      <w:r>
        <w:rPr>
          <w:rFonts w:ascii="Arial" w:eastAsia="Arial"/>
          <w:sz w:val="20"/>
        </w:rPr>
        <w:t>Amazon</w:t>
      </w:r>
      <w:r>
        <w:rPr>
          <w:rFonts w:ascii="Arial" w:eastAsia="Arial"/>
          <w:spacing w:val="-6"/>
          <w:sz w:val="20"/>
        </w:rPr>
        <w:t xml:space="preserve"> </w:t>
      </w:r>
      <w:r>
        <w:rPr>
          <w:rFonts w:ascii="Arial" w:eastAsia="Arial"/>
          <w:sz w:val="20"/>
        </w:rPr>
        <w:t>ElastiCache.</w:t>
      </w:r>
      <w:r>
        <w:rPr>
          <w:spacing w:val="-17"/>
          <w:sz w:val="20"/>
        </w:rPr>
        <w:t xml:space="preserve">配置 </w:t>
      </w:r>
      <w:r>
        <w:rPr>
          <w:rFonts w:ascii="Arial" w:eastAsia="Arial"/>
          <w:sz w:val="20"/>
        </w:rPr>
        <w:t>Redis</w:t>
      </w:r>
      <w:r>
        <w:rPr>
          <w:rFonts w:ascii="Arial" w:eastAsia="Arial"/>
          <w:spacing w:val="-16"/>
          <w:sz w:val="20"/>
        </w:rPr>
        <w:t xml:space="preserve"> </w:t>
      </w:r>
      <w:r>
        <w:rPr>
          <w:sz w:val="20"/>
        </w:rPr>
        <w:t>仅附加文件</w:t>
      </w:r>
      <w:r>
        <w:rPr>
          <w:rFonts w:ascii="Arial" w:eastAsia="Arial"/>
          <w:sz w:val="20"/>
        </w:rPr>
        <w:t>(AOF)</w:t>
      </w:r>
      <w:r>
        <w:rPr>
          <w:spacing w:val="-7"/>
          <w:sz w:val="20"/>
        </w:rPr>
        <w:t xml:space="preserve">持久性日志以写入 </w:t>
      </w:r>
      <w:r>
        <w:rPr>
          <w:rFonts w:ascii="Arial" w:eastAsia="Arial"/>
          <w:sz w:val="20"/>
        </w:rPr>
        <w:t>Amazon S3.</w:t>
      </w:r>
      <w:r>
        <w:rPr>
          <w:spacing w:val="-17"/>
          <w:sz w:val="20"/>
        </w:rPr>
        <w:t xml:space="preserve">如果 </w:t>
      </w:r>
      <w:r>
        <w:rPr>
          <w:rFonts w:ascii="Arial" w:eastAsia="Arial"/>
          <w:sz w:val="20"/>
        </w:rPr>
        <w:t>ElastiCache</w:t>
      </w:r>
      <w:r>
        <w:rPr>
          <w:rFonts w:ascii="Arial" w:eastAsia="Arial"/>
          <w:spacing w:val="-11"/>
          <w:sz w:val="20"/>
        </w:rPr>
        <w:t xml:space="preserve"> </w:t>
      </w:r>
      <w:r>
        <w:rPr>
          <w:sz w:val="20"/>
        </w:rPr>
        <w:t>实例失败</w:t>
      </w:r>
      <w:r>
        <w:rPr>
          <w:rFonts w:ascii="Arial" w:eastAsia="Arial"/>
          <w:sz w:val="20"/>
        </w:rPr>
        <w:t>,</w:t>
      </w:r>
      <w:r>
        <w:rPr>
          <w:sz w:val="20"/>
        </w:rPr>
        <w:t>则从日志中恢复</w:t>
      </w:r>
      <w:r>
        <w:rPr>
          <w:rFonts w:ascii="Arial" w:eastAsia="Arial"/>
          <w:sz w:val="20"/>
        </w:rPr>
        <w:t>.</w:t>
      </w:r>
    </w:p>
    <w:p w14:paraId="3628533F" w14:textId="77777777" w:rsidR="003E0564" w:rsidRDefault="003E0564">
      <w:pPr>
        <w:pStyle w:val="a4"/>
        <w:spacing w:before="11"/>
        <w:ind w:left="0"/>
        <w:rPr>
          <w:rFonts w:ascii="Arial"/>
        </w:rPr>
      </w:pPr>
    </w:p>
    <w:p w14:paraId="440E69A2" w14:textId="77777777" w:rsidR="003E0564" w:rsidRDefault="00922136">
      <w:pPr>
        <w:pStyle w:val="a4"/>
        <w:rPr>
          <w:rFonts w:ascii="Arial" w:eastAsia="Arial"/>
        </w:rPr>
      </w:pPr>
      <w:r>
        <w:t>答案</w:t>
      </w:r>
      <w:r>
        <w:rPr>
          <w:rFonts w:ascii="Arial" w:eastAsia="Arial"/>
        </w:rPr>
        <w:t>: AD</w:t>
      </w:r>
    </w:p>
    <w:p w14:paraId="77F74C35" w14:textId="77777777" w:rsidR="003E0564" w:rsidRDefault="00922136">
      <w:pPr>
        <w:pStyle w:val="a4"/>
        <w:spacing w:before="25" w:line="261" w:lineRule="auto"/>
        <w:ind w:right="224"/>
      </w:pPr>
      <w:r>
        <w:rPr>
          <w:rFonts w:ascii="Arial" w:eastAsia="Arial"/>
        </w:rPr>
        <w:t>A.</w:t>
      </w:r>
      <w:r>
        <w:rPr>
          <w:spacing w:val="-6"/>
        </w:rPr>
        <w:t xml:space="preserve">冰川检索可能长达 </w:t>
      </w:r>
      <w:r>
        <w:rPr>
          <w:rFonts w:ascii="Arial" w:eastAsia="Arial"/>
        </w:rPr>
        <w:t xml:space="preserve">1-5 </w:t>
      </w:r>
      <w:r>
        <w:t>分钟</w:t>
      </w:r>
      <w:r>
        <w:rPr>
          <w:rFonts w:ascii="Arial" w:eastAsia="Arial"/>
        </w:rPr>
        <w:t>,</w:t>
      </w:r>
      <w:r>
        <w:rPr>
          <w:spacing w:val="-18"/>
        </w:rPr>
        <w:t xml:space="preserve">并且 </w:t>
      </w:r>
      <w:r>
        <w:rPr>
          <w:rFonts w:ascii="Arial" w:eastAsia="Arial"/>
        </w:rPr>
        <w:t xml:space="preserve">Glacier </w:t>
      </w:r>
      <w:r>
        <w:rPr>
          <w:spacing w:val="-6"/>
        </w:rPr>
        <w:t xml:space="preserve">的最小大小收费为 </w:t>
      </w:r>
      <w:r>
        <w:rPr>
          <w:rFonts w:ascii="Arial" w:eastAsia="Arial"/>
        </w:rPr>
        <w:t>40KB,</w:t>
      </w:r>
      <w:r>
        <w:rPr>
          <w:spacing w:val="-6"/>
        </w:rPr>
        <w:t xml:space="preserve">但是最小存储时间为 </w:t>
      </w:r>
      <w:r>
        <w:rPr>
          <w:rFonts w:ascii="Arial" w:eastAsia="Arial"/>
        </w:rPr>
        <w:t xml:space="preserve">90 </w:t>
      </w:r>
      <w:r>
        <w:t>天</w:t>
      </w:r>
      <w:r>
        <w:rPr>
          <w:rFonts w:ascii="Arial" w:eastAsia="Arial"/>
        </w:rPr>
        <w:t>,</w:t>
      </w:r>
      <w:r>
        <w:t>即使它</w:t>
      </w:r>
      <w:r>
        <w:rPr>
          <w:spacing w:val="-9"/>
        </w:rPr>
        <w:t xml:space="preserve">仍然比标准 </w:t>
      </w:r>
      <w:r>
        <w:rPr>
          <w:rFonts w:ascii="Arial" w:eastAsia="Arial"/>
        </w:rPr>
        <w:t xml:space="preserve">S3 https://docs.aws </w:t>
      </w:r>
      <w:r>
        <w:t>便宜得多</w:t>
      </w:r>
      <w:r>
        <w:rPr>
          <w:rFonts w:ascii="Arial" w:eastAsia="Arial"/>
        </w:rPr>
        <w:t xml:space="preserve">.amazon.com / amazonglacier / latest / dev / downloading- an-archive-two-steps.html https://aws.amazon.com/s3/storage-classes/ BI </w:t>
      </w:r>
      <w:r>
        <w:t>认为这意味着此处的消防水</w:t>
      </w:r>
    </w:p>
    <w:p w14:paraId="65337DB8" w14:textId="77777777" w:rsidR="003E0564" w:rsidRDefault="00922136">
      <w:pPr>
        <w:pStyle w:val="a4"/>
        <w:spacing w:before="2" w:line="261" w:lineRule="auto"/>
        <w:ind w:right="149"/>
        <w:rPr>
          <w:rFonts w:ascii="Arial" w:eastAsia="Arial"/>
        </w:rPr>
      </w:pPr>
      <w:r>
        <w:rPr>
          <w:lang w:eastAsia="zh-CN"/>
        </w:rPr>
        <w:t>带缓冲间隔</w:t>
      </w:r>
      <w:r>
        <w:rPr>
          <w:rFonts w:ascii="Arial" w:eastAsia="Arial"/>
          <w:lang w:eastAsia="zh-CN"/>
        </w:rPr>
        <w:t>.</w:t>
      </w:r>
      <w:r>
        <w:rPr>
          <w:lang w:eastAsia="zh-CN"/>
        </w:rPr>
        <w:t>费用昂贵</w:t>
      </w:r>
      <w:r>
        <w:rPr>
          <w:rFonts w:ascii="Arial" w:eastAsia="Arial"/>
          <w:lang w:eastAsia="zh-CN"/>
        </w:rPr>
        <w:t>,</w:t>
      </w:r>
      <w:r>
        <w:rPr>
          <w:spacing w:val="-4"/>
          <w:lang w:eastAsia="zh-CN"/>
        </w:rPr>
        <w:t xml:space="preserve">因为每条记录会四舍五入到最接近的 </w:t>
      </w:r>
      <w:r>
        <w:rPr>
          <w:rFonts w:ascii="Arial" w:eastAsia="Arial"/>
          <w:lang w:eastAsia="zh-CN"/>
        </w:rPr>
        <w:t xml:space="preserve">5 KB </w:t>
      </w:r>
      <w:r>
        <w:rPr>
          <w:lang w:eastAsia="zh-CN"/>
        </w:rPr>
        <w:t>收费</w:t>
      </w:r>
      <w:r>
        <w:rPr>
          <w:rFonts w:ascii="Arial" w:eastAsia="Arial"/>
          <w:lang w:eastAsia="zh-CN"/>
        </w:rPr>
        <w:t>,</w:t>
      </w:r>
      <w:r>
        <w:rPr>
          <w:spacing w:val="-8"/>
          <w:lang w:eastAsia="zh-CN"/>
        </w:rPr>
        <w:t xml:space="preserve">因为记录全为 </w:t>
      </w:r>
      <w:r>
        <w:rPr>
          <w:rFonts w:ascii="Arial" w:eastAsia="Arial"/>
          <w:lang w:eastAsia="zh-CN"/>
        </w:rPr>
        <w:t>1 KB,</w:t>
      </w:r>
      <w:r>
        <w:rPr>
          <w:lang w:eastAsia="zh-CN"/>
        </w:rPr>
        <w:t>在这种情况下</w:t>
      </w:r>
      <w:r>
        <w:rPr>
          <w:rFonts w:ascii="Arial" w:eastAsia="Arial"/>
          <w:lang w:eastAsia="zh-CN"/>
        </w:rPr>
        <w:t xml:space="preserve">, </w:t>
      </w:r>
      <w:r>
        <w:rPr>
          <w:lang w:eastAsia="zh-CN"/>
        </w:rPr>
        <w:t xml:space="preserve">我 们 可 以 多 支 付 </w:t>
      </w:r>
      <w:r>
        <w:rPr>
          <w:rFonts w:ascii="Arial" w:eastAsia="Arial"/>
          <w:lang w:eastAsia="zh-CN"/>
        </w:rPr>
        <w:t xml:space="preserve">5 </w:t>
      </w:r>
      <w:r>
        <w:rPr>
          <w:lang w:eastAsia="zh-CN"/>
        </w:rPr>
        <w:t xml:space="preserve">倍 的 费 率 </w:t>
      </w:r>
      <w:r>
        <w:rPr>
          <w:rFonts w:ascii="Arial" w:eastAsia="Arial"/>
          <w:lang w:eastAsia="zh-CN"/>
        </w:rPr>
        <w:t>. https://docs.aws.amazon.com/firehose/latest/dev/basic- deliver.html#frequencyC.</w:t>
      </w:r>
      <w:r>
        <w:rPr>
          <w:lang w:eastAsia="zh-CN"/>
        </w:rPr>
        <w:t>这并不是真正可靠的解决方案</w:t>
      </w:r>
      <w:r>
        <w:rPr>
          <w:rFonts w:ascii="Arial" w:eastAsia="Arial"/>
          <w:lang w:eastAsia="zh-CN"/>
        </w:rPr>
        <w:t>,</w:t>
      </w:r>
      <w:r>
        <w:rPr>
          <w:spacing w:val="-7"/>
          <w:lang w:eastAsia="zh-CN"/>
        </w:rPr>
        <w:t xml:space="preserve">因为我们长期运行 </w:t>
      </w:r>
      <w:r>
        <w:rPr>
          <w:rFonts w:ascii="Arial" w:eastAsia="Arial"/>
          <w:lang w:eastAsia="zh-CN"/>
        </w:rPr>
        <w:t>lambda,</w:t>
      </w:r>
      <w:r>
        <w:rPr>
          <w:spacing w:val="-14"/>
          <w:lang w:eastAsia="zh-CN"/>
        </w:rPr>
        <w:t xml:space="preserve">这不是 </w:t>
      </w:r>
      <w:r>
        <w:rPr>
          <w:rFonts w:ascii="Arial" w:eastAsia="Arial"/>
          <w:lang w:eastAsia="zh-CN"/>
        </w:rPr>
        <w:t xml:space="preserve">lambda </w:t>
      </w:r>
      <w:r>
        <w:rPr>
          <w:lang w:eastAsia="zh-CN"/>
        </w:rPr>
        <w:t xml:space="preserve">打算做 的 </w:t>
      </w:r>
      <w:r>
        <w:rPr>
          <w:rFonts w:ascii="Arial" w:eastAsia="Arial"/>
          <w:lang w:eastAsia="zh-CN"/>
        </w:rPr>
        <w:t xml:space="preserve">. </w:t>
      </w:r>
      <w:r>
        <w:rPr>
          <w:lang w:eastAsia="zh-CN"/>
        </w:rPr>
        <w:t xml:space="preserve">这 将 是 非 常 昂 贵 的 </w:t>
      </w:r>
      <w:r>
        <w:rPr>
          <w:rFonts w:ascii="Arial" w:eastAsia="Arial"/>
          <w:lang w:eastAsia="zh-CN"/>
        </w:rPr>
        <w:t xml:space="preserve">. </w:t>
      </w:r>
      <w:r>
        <w:rPr>
          <w:rFonts w:ascii="Arial" w:eastAsia="Arial"/>
        </w:rPr>
        <w:t xml:space="preserve">API </w:t>
      </w:r>
      <w:r>
        <w:t xml:space="preserve">网 关 也 会 在 </w:t>
      </w:r>
      <w:r>
        <w:rPr>
          <w:rFonts w:ascii="Arial" w:eastAsia="Arial"/>
        </w:rPr>
        <w:t xml:space="preserve">30 </w:t>
      </w:r>
      <w:r>
        <w:t xml:space="preserve">秒 后 超 时 </w:t>
      </w:r>
      <w:r>
        <w:rPr>
          <w:rFonts w:ascii="Arial" w:eastAsia="Arial"/>
        </w:rPr>
        <w:t xml:space="preserve">. </w:t>
      </w:r>
      <w:r>
        <w:t xml:space="preserve">不 支 持 </w:t>
      </w:r>
      <w:r>
        <w:rPr>
          <w:rFonts w:ascii="Arial" w:eastAsia="Arial"/>
        </w:rPr>
        <w:t xml:space="preserve">D.AOF </w:t>
      </w:r>
      <w:r>
        <w:t xml:space="preserve">写 入 </w:t>
      </w:r>
      <w:r>
        <w:rPr>
          <w:rFonts w:ascii="Arial" w:eastAsia="Arial"/>
        </w:rPr>
        <w:t>s3 https://docs.aws.amazon.com/AmazonElastiCache/latest/red-ug/RedisAOF.html</w:t>
      </w:r>
    </w:p>
    <w:p w14:paraId="036AEE6A" w14:textId="77777777" w:rsidR="003E0564" w:rsidRDefault="003E0564">
      <w:pPr>
        <w:pStyle w:val="a4"/>
        <w:ind w:left="0"/>
        <w:rPr>
          <w:rFonts w:ascii="Arial"/>
          <w:sz w:val="22"/>
        </w:rPr>
      </w:pPr>
    </w:p>
    <w:p w14:paraId="38490192" w14:textId="77777777" w:rsidR="003E0564" w:rsidRDefault="003E0564">
      <w:pPr>
        <w:pStyle w:val="a4"/>
        <w:spacing w:before="9"/>
        <w:ind w:left="0"/>
        <w:rPr>
          <w:rFonts w:ascii="Arial"/>
        </w:rPr>
      </w:pPr>
    </w:p>
    <w:p w14:paraId="63CE0631" w14:textId="77777777" w:rsidR="003E0564" w:rsidRDefault="00922136">
      <w:pPr>
        <w:pStyle w:val="a4"/>
        <w:rPr>
          <w:rFonts w:ascii="Arial"/>
        </w:rPr>
      </w:pPr>
      <w:r>
        <w:rPr>
          <w:rFonts w:ascii="Arial"/>
        </w:rPr>
        <w:t>Question 66</w:t>
      </w:r>
    </w:p>
    <w:p w14:paraId="71D082EE" w14:textId="77777777" w:rsidR="003E0564" w:rsidRDefault="00922136">
      <w:pPr>
        <w:pStyle w:val="a4"/>
        <w:spacing w:before="22" w:line="261" w:lineRule="auto"/>
        <w:ind w:right="183"/>
        <w:rPr>
          <w:rFonts w:ascii="Arial" w:eastAsia="Arial"/>
        </w:rPr>
      </w:pPr>
      <w:r>
        <w:t xml:space="preserve">开发团队正在将新的 </w:t>
      </w:r>
      <w:r>
        <w:rPr>
          <w:rFonts w:ascii="Arial" w:eastAsia="Arial"/>
        </w:rPr>
        <w:t xml:space="preserve">API </w:t>
      </w:r>
      <w:r>
        <w:t>部署为公司内的无服务器应用程序</w:t>
      </w:r>
      <w:r>
        <w:rPr>
          <w:rFonts w:ascii="Arial" w:eastAsia="Arial"/>
        </w:rPr>
        <w:t>.</w:t>
      </w:r>
      <w:r>
        <w:t>该团队当前正在使用</w:t>
      </w:r>
      <w:r>
        <w:rPr>
          <w:rFonts w:ascii="Arial" w:eastAsia="Arial"/>
        </w:rPr>
        <w:t xml:space="preserve">AWS </w:t>
      </w:r>
      <w:r>
        <w:t xml:space="preserve">管理控制台来供应 </w:t>
      </w:r>
      <w:r>
        <w:rPr>
          <w:rFonts w:ascii="Arial" w:eastAsia="Arial"/>
        </w:rPr>
        <w:t xml:space="preserve">Amazon API Gateway,AWS Lambda </w:t>
      </w:r>
      <w:r>
        <w:t xml:space="preserve">和 </w:t>
      </w:r>
      <w:r>
        <w:rPr>
          <w:rFonts w:ascii="Arial" w:eastAsia="Arial"/>
        </w:rPr>
        <w:t xml:space="preserve">Amazon DynamoDB </w:t>
      </w:r>
      <w:r>
        <w:t>资源</w:t>
      </w:r>
      <w:r>
        <w:rPr>
          <w:rFonts w:ascii="Arial" w:eastAsia="Arial"/>
        </w:rPr>
        <w:t>.</w:t>
      </w:r>
      <w:r>
        <w:t xml:space="preserve">解决方案架构师的任务是自动化这些无服务器 </w:t>
      </w:r>
      <w:r>
        <w:rPr>
          <w:rFonts w:ascii="Arial" w:eastAsia="Arial"/>
        </w:rPr>
        <w:t xml:space="preserve">API </w:t>
      </w:r>
      <w:r>
        <w:t>的未来部署</w:t>
      </w:r>
      <w:r>
        <w:rPr>
          <w:rFonts w:ascii="Arial" w:eastAsia="Arial"/>
        </w:rPr>
        <w:t>.</w:t>
      </w:r>
    </w:p>
    <w:p w14:paraId="673BCB56" w14:textId="77777777" w:rsidR="003E0564" w:rsidRDefault="003E0564">
      <w:pPr>
        <w:pStyle w:val="a4"/>
        <w:spacing w:before="7"/>
        <w:ind w:left="0"/>
        <w:rPr>
          <w:rFonts w:ascii="Arial"/>
          <w:sz w:val="21"/>
        </w:rPr>
      </w:pPr>
    </w:p>
    <w:p w14:paraId="7BF48B37" w14:textId="77777777" w:rsidR="003E0564" w:rsidRDefault="00922136">
      <w:pPr>
        <w:pStyle w:val="a4"/>
        <w:rPr>
          <w:rFonts w:ascii="Arial" w:eastAsia="Arial"/>
        </w:rPr>
      </w:pPr>
      <w:r>
        <w:t>如何做到这一点</w:t>
      </w:r>
      <w:r>
        <w:rPr>
          <w:rFonts w:ascii="Arial" w:eastAsia="Arial"/>
        </w:rPr>
        <w:t>?</w:t>
      </w:r>
    </w:p>
    <w:p w14:paraId="6F8DA92D" w14:textId="77777777" w:rsidR="003E0564" w:rsidRDefault="003E0564">
      <w:pPr>
        <w:pStyle w:val="a4"/>
        <w:spacing w:before="8"/>
        <w:ind w:left="0"/>
        <w:rPr>
          <w:rFonts w:ascii="Arial"/>
          <w:sz w:val="23"/>
        </w:rPr>
      </w:pPr>
    </w:p>
    <w:p w14:paraId="28A00847" w14:textId="77777777" w:rsidR="003E0564" w:rsidRDefault="00922136">
      <w:pPr>
        <w:pStyle w:val="ab"/>
        <w:numPr>
          <w:ilvl w:val="0"/>
          <w:numId w:val="69"/>
        </w:numPr>
        <w:tabs>
          <w:tab w:val="left" w:pos="469"/>
        </w:tabs>
        <w:spacing w:line="261" w:lineRule="auto"/>
        <w:ind w:right="187" w:firstLine="0"/>
        <w:rPr>
          <w:rFonts w:ascii="Arial" w:eastAsia="Arial"/>
          <w:sz w:val="20"/>
        </w:rPr>
      </w:pPr>
      <w:r>
        <w:rPr>
          <w:spacing w:val="-26"/>
          <w:sz w:val="20"/>
        </w:rPr>
        <w:t xml:space="preserve">将 </w:t>
      </w:r>
      <w:r>
        <w:rPr>
          <w:rFonts w:ascii="Arial" w:eastAsia="Arial"/>
          <w:sz w:val="20"/>
        </w:rPr>
        <w:t>AWS</w:t>
      </w:r>
      <w:r>
        <w:rPr>
          <w:rFonts w:ascii="Arial" w:eastAsia="Arial"/>
          <w:spacing w:val="-3"/>
          <w:sz w:val="20"/>
        </w:rPr>
        <w:t xml:space="preserve"> </w:t>
      </w:r>
      <w:r>
        <w:rPr>
          <w:rFonts w:ascii="Arial" w:eastAsia="Arial"/>
          <w:sz w:val="20"/>
        </w:rPr>
        <w:t>CloudFormation</w:t>
      </w:r>
      <w:r>
        <w:rPr>
          <w:rFonts w:ascii="Arial" w:eastAsia="Arial"/>
          <w:spacing w:val="-12"/>
          <w:sz w:val="20"/>
        </w:rPr>
        <w:t xml:space="preserve"> </w:t>
      </w:r>
      <w:r>
        <w:rPr>
          <w:spacing w:val="-26"/>
          <w:sz w:val="20"/>
        </w:rPr>
        <w:t xml:space="preserve">与 </w:t>
      </w:r>
      <w:r>
        <w:rPr>
          <w:rFonts w:ascii="Arial" w:eastAsia="Arial"/>
          <w:sz w:val="20"/>
        </w:rPr>
        <w:t>Lambda</w:t>
      </w:r>
      <w:r>
        <w:rPr>
          <w:rFonts w:ascii="Arial" w:eastAsia="Arial"/>
          <w:spacing w:val="-13"/>
          <w:sz w:val="20"/>
        </w:rPr>
        <w:t xml:space="preserve"> </w:t>
      </w:r>
      <w:r>
        <w:rPr>
          <w:spacing w:val="-4"/>
          <w:sz w:val="20"/>
        </w:rPr>
        <w:t xml:space="preserve">支持的自定义资源一起使用以供应 </w:t>
      </w:r>
      <w:r>
        <w:rPr>
          <w:rFonts w:ascii="Arial" w:eastAsia="Arial"/>
          <w:sz w:val="20"/>
        </w:rPr>
        <w:t>API</w:t>
      </w:r>
      <w:r>
        <w:rPr>
          <w:rFonts w:ascii="Arial" w:eastAsia="Arial"/>
          <w:spacing w:val="-11"/>
          <w:sz w:val="20"/>
        </w:rPr>
        <w:t xml:space="preserve"> </w:t>
      </w:r>
      <w:r>
        <w:rPr>
          <w:sz w:val="20"/>
        </w:rPr>
        <w:t>网关</w:t>
      </w:r>
      <w:r>
        <w:rPr>
          <w:rFonts w:ascii="Arial" w:eastAsia="Arial"/>
          <w:sz w:val="20"/>
        </w:rPr>
        <w:t>.</w:t>
      </w:r>
      <w:r>
        <w:rPr>
          <w:spacing w:val="-17"/>
          <w:sz w:val="20"/>
        </w:rPr>
        <w:t xml:space="preserve">使用 </w:t>
      </w:r>
      <w:r>
        <w:rPr>
          <w:rFonts w:ascii="Arial" w:eastAsia="Arial"/>
          <w:sz w:val="20"/>
        </w:rPr>
        <w:t>AWS</w:t>
      </w:r>
      <w:r>
        <w:rPr>
          <w:rFonts w:ascii="Arial" w:eastAsia="Arial"/>
          <w:spacing w:val="-2"/>
          <w:sz w:val="20"/>
        </w:rPr>
        <w:t xml:space="preserve"> :: DynamoDB</w:t>
      </w:r>
      <w:r>
        <w:rPr>
          <w:rFonts w:ascii="Arial" w:eastAsia="Arial"/>
          <w:spacing w:val="-3"/>
          <w:sz w:val="20"/>
        </w:rPr>
        <w:t xml:space="preserve"> :: </w:t>
      </w:r>
      <w:r>
        <w:rPr>
          <w:rFonts w:ascii="Arial" w:eastAsia="Arial"/>
          <w:sz w:val="20"/>
        </w:rPr>
        <w:t>Table</w:t>
      </w:r>
      <w:r>
        <w:rPr>
          <w:rFonts w:ascii="Arial" w:eastAsia="Arial"/>
          <w:spacing w:val="-13"/>
          <w:sz w:val="20"/>
        </w:rPr>
        <w:t xml:space="preserve"> </w:t>
      </w:r>
      <w:r>
        <w:rPr>
          <w:spacing w:val="-25"/>
          <w:sz w:val="20"/>
        </w:rPr>
        <w:t xml:space="preserve">和 </w:t>
      </w:r>
      <w:r>
        <w:rPr>
          <w:rFonts w:ascii="Arial" w:eastAsia="Arial"/>
          <w:sz w:val="20"/>
        </w:rPr>
        <w:t>AWS</w:t>
      </w:r>
      <w:r>
        <w:rPr>
          <w:rFonts w:ascii="Arial" w:eastAsia="Arial"/>
          <w:spacing w:val="-3"/>
          <w:sz w:val="20"/>
        </w:rPr>
        <w:t xml:space="preserve"> :: </w:t>
      </w:r>
      <w:r>
        <w:rPr>
          <w:rFonts w:ascii="Arial" w:eastAsia="Arial"/>
          <w:sz w:val="20"/>
        </w:rPr>
        <w:t>Lambda</w:t>
      </w:r>
      <w:r>
        <w:rPr>
          <w:rFonts w:ascii="Arial" w:eastAsia="Arial"/>
          <w:spacing w:val="-2"/>
          <w:sz w:val="20"/>
        </w:rPr>
        <w:t xml:space="preserve"> :: </w:t>
      </w:r>
      <w:r>
        <w:rPr>
          <w:rFonts w:ascii="Arial" w:eastAsia="Arial"/>
          <w:sz w:val="20"/>
        </w:rPr>
        <w:t>Function</w:t>
      </w:r>
      <w:r>
        <w:rPr>
          <w:rFonts w:ascii="Arial" w:eastAsia="Arial"/>
          <w:spacing w:val="-13"/>
          <w:sz w:val="20"/>
        </w:rPr>
        <w:t xml:space="preserve"> </w:t>
      </w:r>
      <w:r>
        <w:rPr>
          <w:spacing w:val="-11"/>
          <w:sz w:val="20"/>
        </w:rPr>
        <w:t xml:space="preserve">资源创建 </w:t>
      </w:r>
      <w:r>
        <w:rPr>
          <w:rFonts w:ascii="Arial" w:eastAsia="Arial"/>
          <w:sz w:val="20"/>
        </w:rPr>
        <w:t>Amazon</w:t>
      </w:r>
      <w:r>
        <w:rPr>
          <w:rFonts w:ascii="Arial" w:eastAsia="Arial"/>
          <w:spacing w:val="-2"/>
          <w:sz w:val="20"/>
        </w:rPr>
        <w:t xml:space="preserve"> </w:t>
      </w:r>
      <w:r>
        <w:rPr>
          <w:rFonts w:ascii="Arial" w:eastAsia="Arial"/>
          <w:sz w:val="20"/>
        </w:rPr>
        <w:t>DynamoDB</w:t>
      </w:r>
      <w:r>
        <w:rPr>
          <w:rFonts w:ascii="Arial" w:eastAsia="Arial"/>
          <w:spacing w:val="-14"/>
          <w:sz w:val="20"/>
        </w:rPr>
        <w:t xml:space="preserve"> </w:t>
      </w:r>
      <w:r>
        <w:rPr>
          <w:spacing w:val="-17"/>
          <w:sz w:val="20"/>
        </w:rPr>
        <w:t xml:space="preserve">表和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z w:val="20"/>
        </w:rPr>
        <w:t>编</w:t>
      </w:r>
      <w:r>
        <w:rPr>
          <w:spacing w:val="-7"/>
          <w:sz w:val="20"/>
        </w:rPr>
        <w:t xml:space="preserve">写脚本以自动化 </w:t>
      </w:r>
      <w:r>
        <w:rPr>
          <w:rFonts w:ascii="Arial" w:eastAsia="Arial"/>
          <w:sz w:val="20"/>
        </w:rPr>
        <w:t>CloudFormation</w:t>
      </w:r>
      <w:r>
        <w:rPr>
          <w:rFonts w:ascii="Arial" w:eastAsia="Arial"/>
          <w:spacing w:val="-11"/>
          <w:sz w:val="20"/>
        </w:rPr>
        <w:t xml:space="preserve"> </w:t>
      </w:r>
      <w:r>
        <w:rPr>
          <w:sz w:val="20"/>
        </w:rPr>
        <w:t>模板的部署</w:t>
      </w:r>
      <w:r>
        <w:rPr>
          <w:rFonts w:ascii="Arial" w:eastAsia="Arial"/>
          <w:sz w:val="20"/>
        </w:rPr>
        <w:t>.</w:t>
      </w:r>
    </w:p>
    <w:p w14:paraId="1E6A590C" w14:textId="77777777" w:rsidR="003E0564" w:rsidRDefault="00922136">
      <w:pPr>
        <w:pStyle w:val="ab"/>
        <w:numPr>
          <w:ilvl w:val="0"/>
          <w:numId w:val="69"/>
        </w:numPr>
        <w:tabs>
          <w:tab w:val="left" w:pos="469"/>
        </w:tabs>
        <w:spacing w:before="2" w:line="261" w:lineRule="auto"/>
        <w:ind w:right="352" w:firstLine="0"/>
        <w:rPr>
          <w:rFonts w:ascii="Arial" w:eastAsia="Arial"/>
          <w:sz w:val="20"/>
        </w:rPr>
      </w:pPr>
      <w:r>
        <w:rPr>
          <w:spacing w:val="-18"/>
          <w:sz w:val="20"/>
        </w:rPr>
        <w:t xml:space="preserve">使用 </w:t>
      </w:r>
      <w:r>
        <w:rPr>
          <w:rFonts w:ascii="Arial" w:eastAsia="Arial"/>
          <w:sz w:val="20"/>
        </w:rPr>
        <w:t>AWS</w:t>
      </w:r>
      <w:r>
        <w:rPr>
          <w:rFonts w:ascii="Arial" w:eastAsia="Arial"/>
          <w:spacing w:val="-19"/>
          <w:sz w:val="20"/>
        </w:rPr>
        <w:t xml:space="preserve"> </w:t>
      </w:r>
      <w:r>
        <w:rPr>
          <w:sz w:val="20"/>
        </w:rPr>
        <w:t>无服务器应用程序模型来定义资源</w:t>
      </w:r>
      <w:r>
        <w:rPr>
          <w:rFonts w:ascii="Arial" w:eastAsia="Arial"/>
          <w:sz w:val="20"/>
        </w:rPr>
        <w:t>.</w:t>
      </w:r>
      <w:r>
        <w:rPr>
          <w:spacing w:val="-26"/>
          <w:sz w:val="20"/>
        </w:rPr>
        <w:t xml:space="preserve">将 </w:t>
      </w:r>
      <w:r>
        <w:rPr>
          <w:rFonts w:ascii="Arial" w:eastAsia="Arial"/>
          <w:sz w:val="20"/>
        </w:rPr>
        <w:t>YAML</w:t>
      </w:r>
      <w:r>
        <w:rPr>
          <w:rFonts w:ascii="Arial" w:eastAsia="Arial"/>
          <w:spacing w:val="-15"/>
          <w:sz w:val="20"/>
        </w:rPr>
        <w:t xml:space="preserve"> </w:t>
      </w:r>
      <w:r>
        <w:rPr>
          <w:sz w:val="20"/>
        </w:rPr>
        <w:t>模板和应用程序文件上传到代码存储库</w:t>
      </w:r>
      <w:r>
        <w:rPr>
          <w:rFonts w:ascii="Arial" w:eastAsia="Arial"/>
          <w:sz w:val="20"/>
        </w:rPr>
        <w:t>.</w:t>
      </w:r>
      <w:r>
        <w:rPr>
          <w:sz w:val="20"/>
        </w:rPr>
        <w:t>使用</w:t>
      </w:r>
      <w:r>
        <w:rPr>
          <w:rFonts w:ascii="Arial" w:eastAsia="Arial"/>
          <w:sz w:val="20"/>
        </w:rPr>
        <w:t>AWS</w:t>
      </w:r>
      <w:r>
        <w:rPr>
          <w:rFonts w:ascii="Arial" w:eastAsia="Arial"/>
          <w:spacing w:val="-5"/>
          <w:sz w:val="20"/>
        </w:rPr>
        <w:t xml:space="preserve"> </w:t>
      </w:r>
      <w:r>
        <w:rPr>
          <w:rFonts w:ascii="Arial" w:eastAsia="Arial"/>
          <w:sz w:val="20"/>
        </w:rPr>
        <w:t>CodePipeline</w:t>
      </w:r>
      <w:r>
        <w:rPr>
          <w:rFonts w:ascii="Arial" w:eastAsia="Arial"/>
          <w:spacing w:val="-12"/>
          <w:sz w:val="20"/>
        </w:rPr>
        <w:t xml:space="preserve"> </w:t>
      </w:r>
      <w:r>
        <w:rPr>
          <w:spacing w:val="-4"/>
          <w:sz w:val="20"/>
        </w:rPr>
        <w:t xml:space="preserve">连接到代码存储库并创建要使用 </w:t>
      </w:r>
      <w:r>
        <w:rPr>
          <w:rFonts w:ascii="Arial" w:eastAsia="Arial"/>
          <w:sz w:val="20"/>
        </w:rPr>
        <w:t>AWS</w:t>
      </w:r>
      <w:r>
        <w:rPr>
          <w:rFonts w:ascii="Arial" w:eastAsia="Arial"/>
          <w:spacing w:val="-4"/>
          <w:sz w:val="20"/>
        </w:rPr>
        <w:t xml:space="preserve"> </w:t>
      </w:r>
      <w:r>
        <w:rPr>
          <w:rFonts w:ascii="Arial" w:eastAsia="Arial"/>
          <w:sz w:val="20"/>
        </w:rPr>
        <w:t>CodeBuild</w:t>
      </w:r>
      <w:r>
        <w:rPr>
          <w:rFonts w:ascii="Arial" w:eastAsia="Arial"/>
          <w:spacing w:val="-12"/>
          <w:sz w:val="20"/>
        </w:rPr>
        <w:t xml:space="preserve"> </w:t>
      </w:r>
      <w:r>
        <w:rPr>
          <w:sz w:val="20"/>
        </w:rPr>
        <w:t>进行构建的操作</w:t>
      </w:r>
      <w:r>
        <w:rPr>
          <w:rFonts w:ascii="Arial" w:eastAsia="Arial"/>
          <w:sz w:val="20"/>
        </w:rPr>
        <w:t>.</w:t>
      </w:r>
      <w:r>
        <w:rPr>
          <w:sz w:val="20"/>
        </w:rPr>
        <w:t>使用</w:t>
      </w:r>
      <w:r>
        <w:rPr>
          <w:rFonts w:ascii="Arial" w:eastAsia="Arial"/>
          <w:sz w:val="20"/>
        </w:rPr>
        <w:t>CodePipeline</w:t>
      </w:r>
      <w:r>
        <w:rPr>
          <w:rFonts w:ascii="Arial" w:eastAsia="Arial"/>
          <w:spacing w:val="-12"/>
          <w:sz w:val="20"/>
        </w:rPr>
        <w:t xml:space="preserve"> </w:t>
      </w:r>
      <w:r>
        <w:rPr>
          <w:spacing w:val="-17"/>
          <w:sz w:val="20"/>
        </w:rPr>
        <w:t xml:space="preserve">中的 </w:t>
      </w:r>
      <w:r>
        <w:rPr>
          <w:rFonts w:ascii="Arial" w:eastAsia="Arial"/>
          <w:sz w:val="20"/>
        </w:rPr>
        <w:t>AWS</w:t>
      </w:r>
      <w:r>
        <w:rPr>
          <w:rFonts w:ascii="Arial" w:eastAsia="Arial"/>
          <w:spacing w:val="-3"/>
          <w:sz w:val="20"/>
        </w:rPr>
        <w:t xml:space="preserve"> </w:t>
      </w:r>
      <w:r>
        <w:rPr>
          <w:rFonts w:ascii="Arial" w:eastAsia="Arial"/>
          <w:sz w:val="20"/>
        </w:rPr>
        <w:t>CloudFormation</w:t>
      </w:r>
      <w:r>
        <w:rPr>
          <w:rFonts w:ascii="Arial" w:eastAsia="Arial"/>
          <w:spacing w:val="-11"/>
          <w:sz w:val="20"/>
        </w:rPr>
        <w:t xml:space="preserve"> </w:t>
      </w:r>
      <w:r>
        <w:rPr>
          <w:sz w:val="20"/>
        </w:rPr>
        <w:t>部署提供程序来部署解决方案</w:t>
      </w:r>
      <w:r>
        <w:rPr>
          <w:rFonts w:ascii="Arial" w:eastAsia="Arial"/>
          <w:sz w:val="20"/>
        </w:rPr>
        <w:t>.</w:t>
      </w:r>
    </w:p>
    <w:p w14:paraId="70E6DF3F" w14:textId="77777777" w:rsidR="003E0564" w:rsidRDefault="00922136">
      <w:pPr>
        <w:pStyle w:val="ab"/>
        <w:numPr>
          <w:ilvl w:val="0"/>
          <w:numId w:val="69"/>
        </w:numPr>
        <w:tabs>
          <w:tab w:val="left" w:pos="481"/>
        </w:tabs>
        <w:spacing w:before="2" w:line="264" w:lineRule="auto"/>
        <w:ind w:right="283" w:firstLine="0"/>
        <w:rPr>
          <w:rFonts w:ascii="Arial" w:eastAsia="Arial"/>
          <w:sz w:val="20"/>
          <w:lang w:eastAsia="zh-CN"/>
        </w:rPr>
      </w:pPr>
      <w:r>
        <w:rPr>
          <w:spacing w:val="-18"/>
          <w:sz w:val="20"/>
          <w:lang w:eastAsia="zh-CN"/>
        </w:rPr>
        <w:t xml:space="preserve">使用 </w:t>
      </w:r>
      <w:r>
        <w:rPr>
          <w:rFonts w:ascii="Arial" w:eastAsia="Arial"/>
          <w:sz w:val="20"/>
          <w:lang w:eastAsia="zh-CN"/>
        </w:rPr>
        <w:t>AWS</w:t>
      </w:r>
      <w:r>
        <w:rPr>
          <w:rFonts w:ascii="Arial" w:eastAsia="Arial"/>
          <w:spacing w:val="-9"/>
          <w:sz w:val="20"/>
          <w:lang w:eastAsia="zh-CN"/>
        </w:rPr>
        <w:t xml:space="preserve"> </w:t>
      </w:r>
      <w:r>
        <w:rPr>
          <w:rFonts w:ascii="Arial" w:eastAsia="Arial"/>
          <w:sz w:val="20"/>
          <w:lang w:eastAsia="zh-CN"/>
        </w:rPr>
        <w:t>CloudFormation</w:t>
      </w:r>
      <w:r>
        <w:rPr>
          <w:rFonts w:ascii="Arial" w:eastAsia="Arial"/>
          <w:spacing w:val="-15"/>
          <w:sz w:val="20"/>
          <w:lang w:eastAsia="zh-CN"/>
        </w:rPr>
        <w:t xml:space="preserve"> </w:t>
      </w:r>
      <w:r>
        <w:rPr>
          <w:sz w:val="20"/>
          <w:lang w:eastAsia="zh-CN"/>
        </w:rPr>
        <w:t>定义无服务器应用程序</w:t>
      </w:r>
      <w:r>
        <w:rPr>
          <w:rFonts w:ascii="Arial" w:eastAsia="Arial"/>
          <w:sz w:val="20"/>
          <w:lang w:eastAsia="zh-CN"/>
        </w:rPr>
        <w:t>.</w:t>
      </w:r>
      <w:r>
        <w:rPr>
          <w:spacing w:val="-28"/>
          <w:sz w:val="20"/>
          <w:lang w:eastAsia="zh-CN"/>
        </w:rPr>
        <w:t xml:space="preserve">在 </w:t>
      </w:r>
      <w:r>
        <w:rPr>
          <w:rFonts w:ascii="Arial" w:eastAsia="Arial"/>
          <w:sz w:val="20"/>
          <w:lang w:eastAsia="zh-CN"/>
        </w:rPr>
        <w:t>Lambda</w:t>
      </w:r>
      <w:r>
        <w:rPr>
          <w:rFonts w:ascii="Arial" w:eastAsia="Arial"/>
          <w:spacing w:val="-15"/>
          <w:sz w:val="20"/>
          <w:lang w:eastAsia="zh-CN"/>
        </w:rPr>
        <w:t xml:space="preserve"> </w:t>
      </w:r>
      <w:r>
        <w:rPr>
          <w:sz w:val="20"/>
          <w:lang w:eastAsia="zh-CN"/>
        </w:rPr>
        <w:t>函数上实现版本控制</w:t>
      </w:r>
      <w:r>
        <w:rPr>
          <w:rFonts w:ascii="Arial" w:eastAsia="Arial"/>
          <w:sz w:val="20"/>
          <w:lang w:eastAsia="zh-CN"/>
        </w:rPr>
        <w:t>,</w:t>
      </w:r>
      <w:r>
        <w:rPr>
          <w:sz w:val="20"/>
          <w:lang w:eastAsia="zh-CN"/>
        </w:rPr>
        <w:t>并创建别名以指向版本</w:t>
      </w:r>
      <w:r>
        <w:rPr>
          <w:rFonts w:ascii="Arial" w:eastAsia="Arial"/>
          <w:sz w:val="20"/>
          <w:lang w:eastAsia="zh-CN"/>
        </w:rPr>
        <w:t>.</w:t>
      </w:r>
      <w:r>
        <w:rPr>
          <w:sz w:val="20"/>
          <w:lang w:eastAsia="zh-CN"/>
        </w:rPr>
        <w:t>部署时</w:t>
      </w:r>
      <w:r>
        <w:rPr>
          <w:rFonts w:ascii="Arial" w:eastAsia="Arial"/>
          <w:sz w:val="20"/>
          <w:lang w:eastAsia="zh-CN"/>
        </w:rPr>
        <w:t>,</w:t>
      </w:r>
      <w:r>
        <w:rPr>
          <w:sz w:val="20"/>
          <w:lang w:eastAsia="zh-CN"/>
        </w:rPr>
        <w:t>配置权重以实现将流量转移到最新版本</w:t>
      </w:r>
      <w:r>
        <w:rPr>
          <w:rFonts w:ascii="Arial" w:eastAsia="Arial"/>
          <w:sz w:val="20"/>
          <w:lang w:eastAsia="zh-CN"/>
        </w:rPr>
        <w:t>,</w:t>
      </w:r>
      <w:r>
        <w:rPr>
          <w:sz w:val="20"/>
          <w:lang w:eastAsia="zh-CN"/>
        </w:rPr>
        <w:t>并随着流量的移动逐渐更新权重</w:t>
      </w:r>
      <w:r>
        <w:rPr>
          <w:rFonts w:ascii="Arial" w:eastAsia="Arial"/>
          <w:sz w:val="20"/>
          <w:lang w:eastAsia="zh-CN"/>
        </w:rPr>
        <w:t>.</w:t>
      </w:r>
    </w:p>
    <w:p w14:paraId="640F7570" w14:textId="77777777" w:rsidR="003E0564" w:rsidRDefault="00922136">
      <w:pPr>
        <w:pStyle w:val="ab"/>
        <w:numPr>
          <w:ilvl w:val="0"/>
          <w:numId w:val="69"/>
        </w:numPr>
        <w:tabs>
          <w:tab w:val="left" w:pos="481"/>
        </w:tabs>
        <w:spacing w:line="261" w:lineRule="auto"/>
        <w:ind w:right="466" w:firstLine="0"/>
        <w:rPr>
          <w:rFonts w:ascii="Arial" w:eastAsia="Arial"/>
          <w:sz w:val="20"/>
        </w:rPr>
      </w:pPr>
      <w:r>
        <w:rPr>
          <w:spacing w:val="-5"/>
          <w:sz w:val="20"/>
        </w:rPr>
        <w:t xml:space="preserve">将应用程序代码提交到 </w:t>
      </w:r>
      <w:r>
        <w:rPr>
          <w:rFonts w:ascii="Arial" w:eastAsia="Arial"/>
          <w:sz w:val="20"/>
        </w:rPr>
        <w:t>AWS</w:t>
      </w:r>
      <w:r>
        <w:rPr>
          <w:rFonts w:ascii="Arial" w:eastAsia="Arial"/>
          <w:spacing w:val="-5"/>
          <w:sz w:val="20"/>
        </w:rPr>
        <w:t xml:space="preserve"> </w:t>
      </w:r>
      <w:r>
        <w:rPr>
          <w:rFonts w:ascii="Arial" w:eastAsia="Arial"/>
          <w:sz w:val="20"/>
        </w:rPr>
        <w:t>CodeCommit</w:t>
      </w:r>
      <w:r>
        <w:rPr>
          <w:rFonts w:ascii="Arial" w:eastAsia="Arial"/>
          <w:spacing w:val="-13"/>
          <w:sz w:val="20"/>
        </w:rPr>
        <w:t xml:space="preserve"> </w:t>
      </w:r>
      <w:r>
        <w:rPr>
          <w:sz w:val="20"/>
        </w:rPr>
        <w:t>代码存储库</w:t>
      </w:r>
      <w:r>
        <w:rPr>
          <w:rFonts w:ascii="Arial" w:eastAsia="Arial"/>
          <w:sz w:val="20"/>
        </w:rPr>
        <w:t>.</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CodePipeline</w:t>
      </w:r>
      <w:r>
        <w:rPr>
          <w:rFonts w:ascii="Arial" w:eastAsia="Arial"/>
          <w:spacing w:val="-11"/>
          <w:sz w:val="20"/>
        </w:rPr>
        <w:t xml:space="preserve"> </w:t>
      </w:r>
      <w:r>
        <w:rPr>
          <w:sz w:val="20"/>
        </w:rPr>
        <w:t>并连接到</w:t>
      </w:r>
      <w:r>
        <w:rPr>
          <w:rFonts w:ascii="Arial" w:eastAsia="Arial"/>
          <w:sz w:val="20"/>
        </w:rPr>
        <w:t>CodeCommit</w:t>
      </w:r>
      <w:r>
        <w:rPr>
          <w:rFonts w:ascii="Arial" w:eastAsia="Arial"/>
          <w:spacing w:val="-16"/>
          <w:sz w:val="20"/>
        </w:rPr>
        <w:t xml:space="preserve"> </w:t>
      </w:r>
      <w:r>
        <w:rPr>
          <w:sz w:val="20"/>
        </w:rPr>
        <w:t>代码存储库</w:t>
      </w:r>
      <w:r>
        <w:rPr>
          <w:rFonts w:ascii="Arial" w:eastAsia="Arial"/>
          <w:sz w:val="20"/>
        </w:rPr>
        <w:t>.</w:t>
      </w: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CodeBuild</w:t>
      </w:r>
      <w:r>
        <w:rPr>
          <w:rFonts w:ascii="Arial" w:eastAsia="Arial"/>
          <w:spacing w:val="-14"/>
          <w:sz w:val="20"/>
        </w:rPr>
        <w:t xml:space="preserve"> </w:t>
      </w:r>
      <w:r>
        <w:rPr>
          <w:spacing w:val="-17"/>
          <w:sz w:val="20"/>
        </w:rPr>
        <w:t xml:space="preserve">通过 </w:t>
      </w:r>
      <w:r>
        <w:rPr>
          <w:rFonts w:ascii="Arial" w:eastAsia="Arial"/>
          <w:sz w:val="20"/>
        </w:rPr>
        <w:t>AWS</w:t>
      </w:r>
      <w:r>
        <w:rPr>
          <w:rFonts w:ascii="Arial" w:eastAsia="Arial"/>
          <w:spacing w:val="-7"/>
          <w:sz w:val="20"/>
        </w:rPr>
        <w:t xml:space="preserve"> </w:t>
      </w:r>
      <w:r>
        <w:rPr>
          <w:rFonts w:ascii="Arial" w:eastAsia="Arial"/>
          <w:sz w:val="20"/>
        </w:rPr>
        <w:t>CodeDeploy</w:t>
      </w:r>
      <w:r>
        <w:rPr>
          <w:rFonts w:ascii="Arial" w:eastAsia="Arial"/>
          <w:spacing w:val="-12"/>
          <w:sz w:val="20"/>
        </w:rPr>
        <w:t xml:space="preserve"> </w:t>
      </w:r>
      <w:r>
        <w:rPr>
          <w:spacing w:val="-9"/>
          <w:sz w:val="20"/>
        </w:rPr>
        <w:t xml:space="preserve">构建和部署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z w:val="20"/>
        </w:rPr>
        <w:t>在</w:t>
      </w:r>
      <w:r>
        <w:rPr>
          <w:rFonts w:ascii="Arial" w:eastAsia="Arial"/>
          <w:sz w:val="20"/>
        </w:rPr>
        <w:t>CodeDeploy</w:t>
      </w:r>
      <w:r>
        <w:rPr>
          <w:rFonts w:ascii="Arial" w:eastAsia="Arial"/>
          <w:spacing w:val="-10"/>
          <w:sz w:val="20"/>
        </w:rPr>
        <w:t xml:space="preserve"> </w:t>
      </w:r>
      <w:r>
        <w:rPr>
          <w:sz w:val="20"/>
        </w:rPr>
        <w:t>中指定部署首选项类型</w:t>
      </w:r>
      <w:r>
        <w:rPr>
          <w:rFonts w:ascii="Arial" w:eastAsia="Arial"/>
          <w:sz w:val="20"/>
        </w:rPr>
        <w:t>,</w:t>
      </w:r>
      <w:r>
        <w:rPr>
          <w:sz w:val="20"/>
        </w:rPr>
        <w:t>以将流量逐渐转移到新版本</w:t>
      </w:r>
      <w:r>
        <w:rPr>
          <w:rFonts w:ascii="Arial" w:eastAsia="Arial"/>
          <w:sz w:val="20"/>
        </w:rPr>
        <w:t>.</w:t>
      </w:r>
    </w:p>
    <w:p w14:paraId="401925C6" w14:textId="77777777" w:rsidR="003E0564" w:rsidRDefault="003E0564">
      <w:pPr>
        <w:pStyle w:val="a4"/>
        <w:spacing w:before="3"/>
        <w:ind w:left="0"/>
        <w:rPr>
          <w:rFonts w:ascii="Arial"/>
          <w:sz w:val="21"/>
        </w:rPr>
      </w:pPr>
    </w:p>
    <w:p w14:paraId="1FCAFFD6" w14:textId="77777777" w:rsidR="003E0564" w:rsidRDefault="00922136">
      <w:pPr>
        <w:pStyle w:val="a4"/>
        <w:rPr>
          <w:rFonts w:ascii="Arial" w:eastAsia="Arial"/>
        </w:rPr>
      </w:pPr>
      <w:r>
        <w:t>答案</w:t>
      </w:r>
      <w:r>
        <w:rPr>
          <w:rFonts w:ascii="Arial" w:eastAsia="Arial"/>
        </w:rPr>
        <w:t>: B</w:t>
      </w:r>
    </w:p>
    <w:p w14:paraId="49C58597" w14:textId="77777777" w:rsidR="003E0564" w:rsidRDefault="00922136">
      <w:pPr>
        <w:pStyle w:val="a4"/>
        <w:spacing w:before="25"/>
        <w:rPr>
          <w:rFonts w:ascii="Arial" w:eastAsia="Arial"/>
        </w:rPr>
      </w:pPr>
      <w:r>
        <w:t>解释</w:t>
      </w:r>
      <w:r>
        <w:rPr>
          <w:rFonts w:ascii="Arial" w:eastAsia="Arial"/>
        </w:rPr>
        <w:t>:</w:t>
      </w:r>
    </w:p>
    <w:p w14:paraId="39A2CB52" w14:textId="77777777" w:rsidR="003E0564" w:rsidRDefault="00922136">
      <w:pPr>
        <w:pStyle w:val="a4"/>
        <w:spacing w:before="22"/>
      </w:pPr>
      <w:r>
        <w:rPr>
          <w:rFonts w:ascii="Arial" w:eastAsia="Arial"/>
        </w:rPr>
        <w:t xml:space="preserve">A.API </w:t>
      </w:r>
      <w:r>
        <w:t xml:space="preserve">网关 </w:t>
      </w:r>
      <w:r>
        <w:rPr>
          <w:rFonts w:ascii="Arial" w:eastAsia="Arial"/>
        </w:rPr>
        <w:t xml:space="preserve">cloudformation </w:t>
      </w:r>
      <w:r>
        <w:t>受支持</w:t>
      </w:r>
      <w:r>
        <w:rPr>
          <w:rFonts w:ascii="Arial" w:eastAsia="Arial"/>
        </w:rPr>
        <w:t>,</w:t>
      </w:r>
      <w:r>
        <w:t xml:space="preserve">不需要自定义资源 </w:t>
      </w:r>
      <w:r>
        <w:rPr>
          <w:rFonts w:ascii="Arial" w:eastAsia="Arial"/>
        </w:rPr>
        <w:t xml:space="preserve">B.SAM </w:t>
      </w:r>
      <w:r>
        <w:t xml:space="preserve">部署只是 </w:t>
      </w:r>
      <w:r>
        <w:rPr>
          <w:rFonts w:ascii="Arial" w:eastAsia="Arial"/>
        </w:rPr>
        <w:t xml:space="preserve">cloudformation </w:t>
      </w:r>
      <w:r>
        <w:t>部署的别名</w:t>
      </w:r>
    </w:p>
    <w:p w14:paraId="355EDDFC" w14:textId="77777777" w:rsidR="003E0564" w:rsidRDefault="00922136">
      <w:pPr>
        <w:pStyle w:val="a4"/>
        <w:spacing w:before="22"/>
        <w:rPr>
          <w:rFonts w:ascii="Arial"/>
        </w:rPr>
      </w:pPr>
      <w:r>
        <w:rPr>
          <w:rFonts w:ascii="Arial"/>
        </w:rPr>
        <w:t>https://docs.aws.amazon.com/serverless-application-model/latest/developer</w:t>
      </w:r>
    </w:p>
    <w:p w14:paraId="1376D42E" w14:textId="77777777" w:rsidR="003E0564" w:rsidRDefault="003E0564">
      <w:pPr>
        <w:pStyle w:val="a4"/>
        <w:spacing w:before="3"/>
        <w:ind w:left="0"/>
        <w:rPr>
          <w:rFonts w:ascii="Arial"/>
          <w:sz w:val="23"/>
        </w:rPr>
      </w:pPr>
    </w:p>
    <w:p w14:paraId="50B6B510" w14:textId="77777777" w:rsidR="003E0564" w:rsidRDefault="00922136">
      <w:pPr>
        <w:pStyle w:val="a4"/>
        <w:rPr>
          <w:rFonts w:ascii="Arial"/>
          <w:lang w:eastAsia="zh-CN"/>
        </w:rPr>
      </w:pPr>
      <w:r>
        <w:rPr>
          <w:rFonts w:ascii="Arial"/>
          <w:lang w:eastAsia="zh-CN"/>
        </w:rPr>
        <w:t>Question 67</w:t>
      </w:r>
    </w:p>
    <w:p w14:paraId="0C4D042D" w14:textId="77777777" w:rsidR="003E0564" w:rsidRDefault="00922136">
      <w:pPr>
        <w:pStyle w:val="a4"/>
        <w:spacing w:before="21" w:line="261" w:lineRule="auto"/>
        <w:ind w:right="129"/>
        <w:rPr>
          <w:rFonts w:ascii="Arial" w:eastAsia="Arial"/>
          <w:lang w:eastAsia="zh-CN"/>
        </w:rPr>
      </w:pPr>
      <w:r>
        <w:rPr>
          <w:lang w:eastAsia="zh-CN"/>
        </w:rPr>
        <w:t xml:space="preserve">公司安全团队查询所有上传到 </w:t>
      </w:r>
      <w:r>
        <w:rPr>
          <w:rFonts w:ascii="Arial" w:eastAsia="Arial"/>
          <w:lang w:eastAsia="zh-CN"/>
        </w:rPr>
        <w:t xml:space="preserve">Amazon S3 </w:t>
      </w:r>
      <w:r>
        <w:rPr>
          <w:lang w:eastAsia="zh-CN"/>
        </w:rPr>
        <w:t>存储桶的数据都必须加密</w:t>
      </w:r>
      <w:r>
        <w:rPr>
          <w:rFonts w:ascii="Arial" w:eastAsia="Arial"/>
          <w:lang w:eastAsia="zh-CN"/>
        </w:rPr>
        <w:t>.</w:t>
      </w:r>
      <w:r>
        <w:rPr>
          <w:lang w:eastAsia="zh-CN"/>
        </w:rPr>
        <w:t>加密密钥必须具有高可用性</w:t>
      </w:r>
      <w:r>
        <w:rPr>
          <w:rFonts w:ascii="Arial" w:eastAsia="Arial"/>
          <w:lang w:eastAsia="zh-CN"/>
        </w:rPr>
        <w:t>,</w:t>
      </w:r>
      <w:r>
        <w:rPr>
          <w:lang w:eastAsia="zh-CN"/>
        </w:rPr>
        <w:t>并且公司必须能够基于每个用户控制访问</w:t>
      </w:r>
      <w:r>
        <w:rPr>
          <w:rFonts w:ascii="Arial" w:eastAsia="Arial"/>
          <w:lang w:eastAsia="zh-CN"/>
        </w:rPr>
        <w:t>,</w:t>
      </w:r>
      <w:r>
        <w:rPr>
          <w:lang w:eastAsia="zh-CN"/>
        </w:rPr>
        <w:t>并且不同的用户可以访问不同的加密密钥</w:t>
      </w:r>
      <w:r>
        <w:rPr>
          <w:rFonts w:ascii="Arial" w:eastAsia="Arial"/>
          <w:lang w:eastAsia="zh-CN"/>
        </w:rPr>
        <w:t>.</w:t>
      </w:r>
    </w:p>
    <w:p w14:paraId="01A5F244" w14:textId="77777777" w:rsidR="003E0564" w:rsidRDefault="003E0564">
      <w:pPr>
        <w:pStyle w:val="a4"/>
        <w:spacing w:before="6"/>
        <w:ind w:left="0"/>
        <w:rPr>
          <w:rFonts w:ascii="Arial"/>
          <w:sz w:val="21"/>
          <w:lang w:eastAsia="zh-CN"/>
        </w:rPr>
      </w:pPr>
    </w:p>
    <w:p w14:paraId="564BCBDB" w14:textId="77777777" w:rsidR="003E0564" w:rsidRDefault="00922136">
      <w:pPr>
        <w:pStyle w:val="a4"/>
        <w:spacing w:before="1"/>
        <w:rPr>
          <w:rFonts w:ascii="Arial" w:eastAsia="Arial"/>
        </w:rPr>
      </w:pPr>
      <w:r>
        <w:rPr>
          <w:lang w:eastAsia="zh-CN"/>
        </w:rPr>
        <w:t>以下哪种架构可以满足这些要求</w:t>
      </w:r>
      <w:r>
        <w:rPr>
          <w:rFonts w:ascii="Arial" w:eastAsia="Arial"/>
          <w:lang w:eastAsia="zh-CN"/>
        </w:rPr>
        <w:t xml:space="preserve">? </w:t>
      </w:r>
      <w:r>
        <w:rPr>
          <w:rFonts w:ascii="Arial" w:eastAsia="Arial"/>
        </w:rPr>
        <w:t>(</w:t>
      </w:r>
      <w:r>
        <w:t>选择两个</w:t>
      </w:r>
      <w:r>
        <w:rPr>
          <w:rFonts w:ascii="Arial" w:eastAsia="Arial"/>
        </w:rPr>
        <w:t>.)</w:t>
      </w:r>
    </w:p>
    <w:p w14:paraId="34D87065" w14:textId="77777777" w:rsidR="003E0564" w:rsidRDefault="003E0564">
      <w:pPr>
        <w:rPr>
          <w:rFonts w:ascii="Arial" w:eastAsia="Arial"/>
        </w:rPr>
        <w:sectPr w:rsidR="003E0564">
          <w:pgSz w:w="12240" w:h="15840"/>
          <w:pgMar w:top="900" w:right="1200" w:bottom="1220" w:left="1520" w:header="636" w:footer="1036" w:gutter="0"/>
          <w:cols w:space="720"/>
        </w:sectPr>
      </w:pPr>
    </w:p>
    <w:p w14:paraId="6E5C9DD8" w14:textId="77777777" w:rsidR="003E0564" w:rsidRDefault="003E0564">
      <w:pPr>
        <w:pStyle w:val="a4"/>
        <w:ind w:left="0"/>
        <w:rPr>
          <w:rFonts w:ascii="Arial"/>
        </w:rPr>
      </w:pPr>
    </w:p>
    <w:p w14:paraId="7220486C" w14:textId="77777777" w:rsidR="003E0564" w:rsidRDefault="003E0564">
      <w:pPr>
        <w:pStyle w:val="a4"/>
        <w:ind w:left="0"/>
        <w:rPr>
          <w:rFonts w:ascii="Arial"/>
        </w:rPr>
      </w:pPr>
    </w:p>
    <w:p w14:paraId="5B87593C" w14:textId="77777777" w:rsidR="003E0564" w:rsidRDefault="003E0564">
      <w:pPr>
        <w:pStyle w:val="a4"/>
        <w:spacing w:before="6"/>
        <w:ind w:left="0"/>
        <w:rPr>
          <w:rFonts w:ascii="Arial"/>
          <w:sz w:val="21"/>
        </w:rPr>
      </w:pPr>
    </w:p>
    <w:p w14:paraId="72773254" w14:textId="77777777" w:rsidR="003E0564" w:rsidRDefault="00922136">
      <w:pPr>
        <w:pStyle w:val="ab"/>
        <w:numPr>
          <w:ilvl w:val="0"/>
          <w:numId w:val="70"/>
        </w:numPr>
        <w:tabs>
          <w:tab w:val="left" w:pos="469"/>
        </w:tabs>
        <w:spacing w:before="81" w:line="264" w:lineRule="auto"/>
        <w:ind w:right="250" w:firstLine="0"/>
        <w:rPr>
          <w:rFonts w:ascii="Arial" w:eastAsia="Arial"/>
          <w:sz w:val="20"/>
        </w:rPr>
      </w:pPr>
      <w:r>
        <w:rPr>
          <w:spacing w:val="-27"/>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pacing w:val="-7"/>
          <w:sz w:val="20"/>
        </w:rPr>
        <w:t xml:space="preserve">服务器端加密与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3"/>
          <w:sz w:val="20"/>
        </w:rPr>
        <w:t xml:space="preserve"> </w:t>
      </w:r>
      <w:r>
        <w:rPr>
          <w:sz w:val="20"/>
        </w:rPr>
        <w:t>托管密钥一起使用</w:t>
      </w:r>
      <w:r>
        <w:rPr>
          <w:rFonts w:ascii="Arial" w:eastAsia="Arial"/>
          <w:sz w:val="20"/>
        </w:rPr>
        <w:t>.</w:t>
      </w:r>
      <w:r>
        <w:rPr>
          <w:spacing w:val="-18"/>
          <w:sz w:val="20"/>
        </w:rPr>
        <w:t xml:space="preserve">允许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0"/>
          <w:sz w:val="20"/>
        </w:rPr>
        <w:t xml:space="preserve"> </w:t>
      </w:r>
      <w:r>
        <w:rPr>
          <w:spacing w:val="-18"/>
          <w:sz w:val="20"/>
        </w:rPr>
        <w:t xml:space="preserve">生成 </w:t>
      </w:r>
      <w:r>
        <w:rPr>
          <w:rFonts w:ascii="Arial" w:eastAsia="Arial"/>
          <w:sz w:val="20"/>
        </w:rPr>
        <w:t>AWS</w:t>
      </w:r>
      <w:r>
        <w:rPr>
          <w:rFonts w:ascii="Arial" w:eastAsia="Arial"/>
          <w:spacing w:val="-7"/>
          <w:sz w:val="20"/>
        </w:rPr>
        <w:t xml:space="preserve"> </w:t>
      </w:r>
      <w:r>
        <w:rPr>
          <w:rFonts w:ascii="Arial" w:eastAsia="Arial"/>
          <w:sz w:val="20"/>
        </w:rPr>
        <w:t>/</w:t>
      </w:r>
      <w:r>
        <w:rPr>
          <w:rFonts w:ascii="Arial" w:eastAsia="Arial"/>
          <w:spacing w:val="-3"/>
          <w:sz w:val="20"/>
        </w:rPr>
        <w:t xml:space="preserve"> </w:t>
      </w:r>
      <w:r>
        <w:rPr>
          <w:rFonts w:ascii="Arial" w:eastAsia="Arial"/>
          <w:sz w:val="20"/>
        </w:rPr>
        <w:t>S3</w:t>
      </w:r>
      <w:r>
        <w:rPr>
          <w:rFonts w:ascii="Arial" w:eastAsia="Arial"/>
          <w:spacing w:val="-10"/>
          <w:sz w:val="20"/>
        </w:rPr>
        <w:t xml:space="preserve"> </w:t>
      </w:r>
      <w:r>
        <w:rPr>
          <w:sz w:val="20"/>
        </w:rPr>
        <w:t>主密钥</w:t>
      </w:r>
      <w:r>
        <w:rPr>
          <w:rFonts w:ascii="Arial" w:eastAsia="Arial"/>
          <w:sz w:val="20"/>
        </w:rPr>
        <w:t>,</w:t>
      </w:r>
      <w:r>
        <w:rPr>
          <w:spacing w:val="-13"/>
          <w:sz w:val="20"/>
        </w:rPr>
        <w:t xml:space="preserve">并使用 </w:t>
      </w:r>
      <w:r>
        <w:rPr>
          <w:rFonts w:ascii="Arial" w:eastAsia="Arial"/>
          <w:sz w:val="20"/>
        </w:rPr>
        <w:t>IAM</w:t>
      </w:r>
      <w:r>
        <w:rPr>
          <w:rFonts w:ascii="Arial" w:eastAsia="Arial"/>
          <w:spacing w:val="-8"/>
          <w:sz w:val="20"/>
        </w:rPr>
        <w:t xml:space="preserve"> </w:t>
      </w:r>
      <w:r>
        <w:rPr>
          <w:sz w:val="20"/>
        </w:rPr>
        <w:t>控制对生成的数据密钥的访问</w:t>
      </w:r>
      <w:r>
        <w:rPr>
          <w:rFonts w:ascii="Arial" w:eastAsia="Arial"/>
          <w:sz w:val="20"/>
        </w:rPr>
        <w:t>.</w:t>
      </w:r>
    </w:p>
    <w:p w14:paraId="61D2B10E" w14:textId="77777777" w:rsidR="003E0564" w:rsidRDefault="00922136">
      <w:pPr>
        <w:pStyle w:val="ab"/>
        <w:numPr>
          <w:ilvl w:val="0"/>
          <w:numId w:val="70"/>
        </w:numPr>
        <w:tabs>
          <w:tab w:val="left" w:pos="469"/>
        </w:tabs>
        <w:spacing w:line="261" w:lineRule="auto"/>
        <w:ind w:right="173" w:firstLine="0"/>
        <w:rPr>
          <w:rFonts w:ascii="Arial" w:eastAsia="Arial"/>
          <w:sz w:val="20"/>
          <w:lang w:eastAsia="zh-CN"/>
        </w:rPr>
      </w:pPr>
      <w:r>
        <w:rPr>
          <w:spacing w:val="-27"/>
          <w:sz w:val="20"/>
          <w:lang w:eastAsia="zh-CN"/>
        </w:rPr>
        <w:t xml:space="preserve">将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pacing w:val="-7"/>
          <w:sz w:val="20"/>
          <w:lang w:eastAsia="zh-CN"/>
        </w:rPr>
        <w:t xml:space="preserve">服务器端加密与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KMS</w:t>
      </w:r>
      <w:r>
        <w:rPr>
          <w:rFonts w:ascii="Arial" w:eastAsia="Arial"/>
          <w:spacing w:val="-14"/>
          <w:sz w:val="20"/>
          <w:lang w:eastAsia="zh-CN"/>
        </w:rPr>
        <w:t xml:space="preserve"> </w:t>
      </w:r>
      <w:r>
        <w:rPr>
          <w:sz w:val="20"/>
          <w:lang w:eastAsia="zh-CN"/>
        </w:rPr>
        <w:t>托管密钥一起使用</w:t>
      </w:r>
      <w:r>
        <w:rPr>
          <w:rFonts w:ascii="Arial" w:eastAsia="Arial"/>
          <w:sz w:val="20"/>
          <w:lang w:eastAsia="zh-CN"/>
        </w:rPr>
        <w:t>,</w:t>
      </w:r>
      <w:r>
        <w:rPr>
          <w:sz w:val="20"/>
          <w:lang w:eastAsia="zh-CN"/>
        </w:rPr>
        <w:t>创建多个客户主密钥</w:t>
      </w:r>
      <w:r>
        <w:rPr>
          <w:rFonts w:ascii="Arial" w:eastAsia="Arial"/>
          <w:sz w:val="20"/>
          <w:lang w:eastAsia="zh-CN"/>
        </w:rPr>
        <w:t>,</w:t>
      </w:r>
      <w:r>
        <w:rPr>
          <w:sz w:val="20"/>
          <w:lang w:eastAsia="zh-CN"/>
        </w:rPr>
        <w:t>并使用密钥策略来控制对其的访问</w:t>
      </w:r>
      <w:r>
        <w:rPr>
          <w:rFonts w:ascii="Arial" w:eastAsia="Arial"/>
          <w:sz w:val="20"/>
          <w:lang w:eastAsia="zh-CN"/>
        </w:rPr>
        <w:t>.</w:t>
      </w:r>
    </w:p>
    <w:p w14:paraId="6ADF5FB1" w14:textId="77777777" w:rsidR="003E0564" w:rsidRDefault="00922136">
      <w:pPr>
        <w:pStyle w:val="ab"/>
        <w:numPr>
          <w:ilvl w:val="0"/>
          <w:numId w:val="70"/>
        </w:numPr>
        <w:tabs>
          <w:tab w:val="left" w:pos="481"/>
        </w:tabs>
        <w:ind w:left="480" w:hanging="201"/>
        <w:rPr>
          <w:sz w:val="20"/>
        </w:rPr>
      </w:pPr>
      <w:r>
        <w:rPr>
          <w:spacing w:val="-26"/>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9"/>
          <w:sz w:val="20"/>
        </w:rPr>
        <w:t xml:space="preserve"> </w:t>
      </w:r>
      <w:r>
        <w:rPr>
          <w:sz w:val="20"/>
        </w:rPr>
        <w:t>服务器端加密与客户管理的密钥一起使用</w:t>
      </w:r>
      <w:r>
        <w:rPr>
          <w:rFonts w:ascii="Arial" w:eastAsia="Arial"/>
          <w:sz w:val="20"/>
        </w:rPr>
        <w:t>,</w:t>
      </w:r>
      <w:r>
        <w:rPr>
          <w:spacing w:val="15"/>
          <w:sz w:val="20"/>
        </w:rPr>
        <w:t>并使用</w:t>
      </w:r>
      <w:r>
        <w:rPr>
          <w:rFonts w:ascii="Arial" w:eastAsia="Arial"/>
          <w:sz w:val="20"/>
        </w:rPr>
        <w:t>AWS</w:t>
      </w:r>
      <w:r>
        <w:rPr>
          <w:rFonts w:ascii="Arial" w:eastAsia="Arial"/>
          <w:spacing w:val="-6"/>
          <w:sz w:val="20"/>
        </w:rPr>
        <w:t xml:space="preserve"> </w:t>
      </w:r>
      <w:r>
        <w:rPr>
          <w:rFonts w:ascii="Arial" w:eastAsia="Arial"/>
          <w:sz w:val="20"/>
        </w:rPr>
        <w:t>CloudHSM</w:t>
      </w:r>
      <w:r>
        <w:rPr>
          <w:rFonts w:ascii="Arial" w:eastAsia="Arial"/>
          <w:spacing w:val="-9"/>
          <w:sz w:val="20"/>
        </w:rPr>
        <w:t xml:space="preserve"> </w:t>
      </w:r>
      <w:r>
        <w:rPr>
          <w:sz w:val="20"/>
        </w:rPr>
        <w:t>来管理密钥</w:t>
      </w:r>
      <w:r>
        <w:rPr>
          <w:rFonts w:ascii="Arial" w:eastAsia="Arial"/>
          <w:sz w:val="20"/>
        </w:rPr>
        <w:t>.</w:t>
      </w:r>
      <w:r>
        <w:rPr>
          <w:sz w:val="20"/>
        </w:rPr>
        <w:t>使用</w:t>
      </w:r>
    </w:p>
    <w:p w14:paraId="166701F0" w14:textId="77777777" w:rsidR="003E0564" w:rsidRDefault="00922136">
      <w:pPr>
        <w:pStyle w:val="a4"/>
        <w:spacing w:before="20"/>
        <w:rPr>
          <w:rFonts w:ascii="Arial" w:eastAsia="Arial"/>
          <w:lang w:eastAsia="zh-CN"/>
        </w:rPr>
      </w:pPr>
      <w:r>
        <w:rPr>
          <w:rFonts w:ascii="Arial" w:eastAsia="Arial"/>
          <w:lang w:eastAsia="zh-CN"/>
        </w:rPr>
        <w:t xml:space="preserve">CloudHSM </w:t>
      </w:r>
      <w:r>
        <w:rPr>
          <w:lang w:eastAsia="zh-CN"/>
        </w:rPr>
        <w:t>客户端软件来控制对生成的密钥的访问</w:t>
      </w:r>
      <w:r>
        <w:rPr>
          <w:rFonts w:ascii="Arial" w:eastAsia="Arial"/>
          <w:lang w:eastAsia="zh-CN"/>
        </w:rPr>
        <w:t>.</w:t>
      </w:r>
    </w:p>
    <w:p w14:paraId="08C218C0" w14:textId="77777777" w:rsidR="003E0564" w:rsidRDefault="00922136">
      <w:pPr>
        <w:pStyle w:val="ab"/>
        <w:numPr>
          <w:ilvl w:val="0"/>
          <w:numId w:val="70"/>
        </w:numPr>
        <w:tabs>
          <w:tab w:val="left" w:pos="481"/>
        </w:tabs>
        <w:spacing w:before="25" w:line="264" w:lineRule="auto"/>
        <w:ind w:right="347" w:firstLine="0"/>
        <w:rPr>
          <w:rFonts w:ascii="Arial" w:eastAsia="Arial"/>
          <w:sz w:val="20"/>
        </w:rPr>
      </w:pPr>
      <w:r>
        <w:rPr>
          <w:spacing w:val="-28"/>
          <w:sz w:val="20"/>
        </w:rPr>
        <w:t xml:space="preserve">将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2"/>
          <w:sz w:val="20"/>
        </w:rPr>
        <w:t xml:space="preserve"> </w:t>
      </w:r>
      <w:r>
        <w:rPr>
          <w:sz w:val="20"/>
        </w:rPr>
        <w:t>服务器端加密与客户管理的密钥一起使用</w:t>
      </w:r>
      <w:r>
        <w:rPr>
          <w:rFonts w:ascii="Arial" w:eastAsia="Arial"/>
          <w:sz w:val="20"/>
        </w:rPr>
        <w:t>,</w:t>
      </w:r>
      <w:r>
        <w:rPr>
          <w:spacing w:val="-4"/>
          <w:sz w:val="20"/>
        </w:rPr>
        <w:t xml:space="preserve">并使用在高可用性模式下配置的两个 </w:t>
      </w:r>
      <w:r>
        <w:rPr>
          <w:rFonts w:ascii="Arial" w:eastAsia="Arial"/>
          <w:sz w:val="20"/>
        </w:rPr>
        <w:t>AWS CloudHSM</w:t>
      </w:r>
      <w:r>
        <w:rPr>
          <w:rFonts w:ascii="Arial" w:eastAsia="Arial"/>
          <w:spacing w:val="-12"/>
          <w:sz w:val="20"/>
        </w:rPr>
        <w:t xml:space="preserve"> </w:t>
      </w:r>
      <w:r>
        <w:rPr>
          <w:sz w:val="20"/>
        </w:rPr>
        <w:t>实例来管理密钥</w:t>
      </w:r>
      <w:r>
        <w:rPr>
          <w:rFonts w:ascii="Arial" w:eastAsia="Arial"/>
          <w:spacing w:val="-3"/>
          <w:sz w:val="20"/>
        </w:rPr>
        <w:t>.</w:t>
      </w:r>
      <w:r>
        <w:rPr>
          <w:spacing w:val="-16"/>
          <w:sz w:val="20"/>
        </w:rPr>
        <w:t xml:space="preserve">使用 </w:t>
      </w:r>
      <w:r>
        <w:rPr>
          <w:rFonts w:ascii="Arial" w:eastAsia="Arial"/>
          <w:sz w:val="20"/>
        </w:rPr>
        <w:t>Cloud HSM</w:t>
      </w:r>
      <w:r>
        <w:rPr>
          <w:rFonts w:ascii="Arial" w:eastAsia="Arial"/>
          <w:spacing w:val="-8"/>
          <w:sz w:val="20"/>
        </w:rPr>
        <w:t xml:space="preserve"> </w:t>
      </w:r>
      <w:r>
        <w:rPr>
          <w:sz w:val="20"/>
        </w:rPr>
        <w:t>客户端软件来控制对生成的密钥的访问</w:t>
      </w:r>
      <w:r>
        <w:rPr>
          <w:rFonts w:ascii="Arial" w:eastAsia="Arial"/>
          <w:sz w:val="20"/>
        </w:rPr>
        <w:t>.</w:t>
      </w:r>
    </w:p>
    <w:p w14:paraId="193C38F2" w14:textId="77777777" w:rsidR="003E0564" w:rsidRDefault="00922136">
      <w:pPr>
        <w:pStyle w:val="ab"/>
        <w:numPr>
          <w:ilvl w:val="0"/>
          <w:numId w:val="70"/>
        </w:numPr>
        <w:tabs>
          <w:tab w:val="left" w:pos="469"/>
        </w:tabs>
        <w:spacing w:line="264" w:lineRule="auto"/>
        <w:ind w:right="556" w:firstLine="0"/>
        <w:rPr>
          <w:rFonts w:ascii="Arial" w:eastAsia="Arial"/>
          <w:sz w:val="20"/>
        </w:rPr>
      </w:pPr>
      <w:r>
        <w:rPr>
          <w:spacing w:val="-27"/>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z w:val="20"/>
        </w:rPr>
        <w:t>服务器端加密与客户管理的密钥一起使用</w:t>
      </w:r>
      <w:r>
        <w:rPr>
          <w:rFonts w:ascii="Arial" w:eastAsia="Arial"/>
          <w:sz w:val="20"/>
        </w:rPr>
        <w:t>,</w:t>
      </w:r>
      <w:r>
        <w:rPr>
          <w:spacing w:val="-4"/>
          <w:sz w:val="20"/>
        </w:rPr>
        <w:t xml:space="preserve">并使用以高可用性模式配置的两个 </w:t>
      </w:r>
      <w:r>
        <w:rPr>
          <w:rFonts w:ascii="Arial" w:eastAsia="Arial"/>
          <w:sz w:val="20"/>
        </w:rPr>
        <w:t>AWS CloudHSM</w:t>
      </w:r>
      <w:r>
        <w:rPr>
          <w:rFonts w:ascii="Arial" w:eastAsia="Arial"/>
          <w:spacing w:val="-12"/>
          <w:sz w:val="20"/>
        </w:rPr>
        <w:t xml:space="preserve"> </w:t>
      </w:r>
      <w:r>
        <w:rPr>
          <w:sz w:val="20"/>
        </w:rPr>
        <w:t>实例来管理密钥</w:t>
      </w:r>
      <w:r>
        <w:rPr>
          <w:rFonts w:ascii="Arial" w:eastAsia="Arial"/>
          <w:spacing w:val="-3"/>
          <w:sz w:val="20"/>
        </w:rPr>
        <w:t>.</w:t>
      </w:r>
      <w:r>
        <w:rPr>
          <w:spacing w:val="-16"/>
          <w:sz w:val="20"/>
        </w:rPr>
        <w:t xml:space="preserve">使用 </w:t>
      </w:r>
      <w:r>
        <w:rPr>
          <w:rFonts w:ascii="Arial" w:eastAsia="Arial"/>
          <w:sz w:val="20"/>
        </w:rPr>
        <w:t>IAM</w:t>
      </w:r>
      <w:r>
        <w:rPr>
          <w:rFonts w:ascii="Arial" w:eastAsia="Arial"/>
          <w:spacing w:val="-8"/>
          <w:sz w:val="20"/>
        </w:rPr>
        <w:t xml:space="preserve"> </w:t>
      </w:r>
      <w:r>
        <w:rPr>
          <w:spacing w:val="-11"/>
          <w:sz w:val="20"/>
        </w:rPr>
        <w:t xml:space="preserve">来控制对 </w:t>
      </w:r>
      <w:r>
        <w:rPr>
          <w:rFonts w:ascii="Arial" w:eastAsia="Arial"/>
          <w:sz w:val="20"/>
        </w:rPr>
        <w:t>CloudHSM</w:t>
      </w:r>
      <w:r>
        <w:rPr>
          <w:rFonts w:ascii="Arial" w:eastAsia="Arial"/>
          <w:spacing w:val="-12"/>
          <w:sz w:val="20"/>
        </w:rPr>
        <w:t xml:space="preserve"> </w:t>
      </w:r>
      <w:r>
        <w:rPr>
          <w:sz w:val="20"/>
        </w:rPr>
        <w:t>中生成的密钥的访问</w:t>
      </w:r>
      <w:r>
        <w:rPr>
          <w:rFonts w:ascii="Arial" w:eastAsia="Arial"/>
          <w:sz w:val="20"/>
        </w:rPr>
        <w:t>.</w:t>
      </w:r>
    </w:p>
    <w:p w14:paraId="3661626C" w14:textId="77777777" w:rsidR="003E0564" w:rsidRDefault="003E0564">
      <w:pPr>
        <w:pStyle w:val="a4"/>
        <w:spacing w:before="10"/>
        <w:ind w:left="0"/>
        <w:rPr>
          <w:rFonts w:ascii="Arial"/>
        </w:rPr>
      </w:pPr>
    </w:p>
    <w:p w14:paraId="5109A027" w14:textId="77777777" w:rsidR="003E0564" w:rsidRDefault="00922136">
      <w:pPr>
        <w:pStyle w:val="a4"/>
        <w:rPr>
          <w:rFonts w:ascii="Arial" w:eastAsia="Arial"/>
        </w:rPr>
      </w:pPr>
      <w:r>
        <w:t>答案</w:t>
      </w:r>
      <w:r>
        <w:rPr>
          <w:rFonts w:ascii="Arial" w:eastAsia="Arial"/>
        </w:rPr>
        <w:t>: BD</w:t>
      </w:r>
    </w:p>
    <w:p w14:paraId="7951C69D" w14:textId="77777777" w:rsidR="003E0564" w:rsidRDefault="00922136">
      <w:pPr>
        <w:pStyle w:val="a4"/>
        <w:spacing w:before="25"/>
        <w:rPr>
          <w:rFonts w:ascii="Arial" w:eastAsia="Arial"/>
        </w:rPr>
      </w:pPr>
      <w:r>
        <w:t>解释</w:t>
      </w:r>
      <w:r>
        <w:rPr>
          <w:rFonts w:ascii="Arial" w:eastAsia="Arial"/>
        </w:rPr>
        <w:t>:</w:t>
      </w:r>
    </w:p>
    <w:p w14:paraId="513D7C0E" w14:textId="77777777" w:rsidR="003E0564" w:rsidRDefault="00922136">
      <w:pPr>
        <w:pStyle w:val="a4"/>
        <w:spacing w:before="22"/>
      </w:pPr>
      <w:r>
        <w:rPr>
          <w:rFonts w:ascii="Arial" w:eastAsia="Arial"/>
        </w:rPr>
        <w:t xml:space="preserve">A.S3 </w:t>
      </w:r>
      <w:r>
        <w:t xml:space="preserve">生成的密钥无法管理 </w:t>
      </w:r>
      <w:r>
        <w:rPr>
          <w:rFonts w:ascii="Arial" w:eastAsia="Arial"/>
        </w:rPr>
        <w:t>C.</w:t>
      </w:r>
      <w:r>
        <w:t xml:space="preserve">一个 </w:t>
      </w:r>
      <w:r>
        <w:rPr>
          <w:rFonts w:ascii="Arial" w:eastAsia="Arial"/>
        </w:rPr>
        <w:t xml:space="preserve">HSM </w:t>
      </w:r>
      <w:r>
        <w:t xml:space="preserve">不是 </w:t>
      </w:r>
      <w:r>
        <w:rPr>
          <w:rFonts w:ascii="Arial" w:eastAsia="Arial"/>
        </w:rPr>
        <w:t xml:space="preserve">HA E.CloudHSM </w:t>
      </w:r>
      <w:r>
        <w:t xml:space="preserve">无法与任何 </w:t>
      </w:r>
      <w:r>
        <w:rPr>
          <w:rFonts w:ascii="Arial" w:eastAsia="Arial"/>
        </w:rPr>
        <w:t xml:space="preserve">AWS </w:t>
      </w:r>
      <w:r>
        <w:t>服务通信</w:t>
      </w:r>
    </w:p>
    <w:p w14:paraId="3ECD0B37" w14:textId="77777777" w:rsidR="003E0564" w:rsidRDefault="003E0564">
      <w:pPr>
        <w:pStyle w:val="a4"/>
        <w:ind w:left="0"/>
        <w:rPr>
          <w:sz w:val="21"/>
        </w:rPr>
      </w:pPr>
    </w:p>
    <w:p w14:paraId="5B34068F" w14:textId="77777777" w:rsidR="003E0564" w:rsidRDefault="00922136">
      <w:pPr>
        <w:pStyle w:val="a4"/>
        <w:spacing w:before="1"/>
        <w:rPr>
          <w:rFonts w:ascii="Arial"/>
        </w:rPr>
      </w:pPr>
      <w:r>
        <w:rPr>
          <w:rFonts w:ascii="Arial"/>
        </w:rPr>
        <w:t xml:space="preserve">Question 68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75EC8406" w14:textId="77777777" w:rsidR="003E0564" w:rsidRDefault="00922136">
      <w:pPr>
        <w:pStyle w:val="a4"/>
        <w:spacing w:before="21"/>
        <w:jc w:val="both"/>
      </w:pPr>
      <w:r>
        <w:t>公司运行面向公众的应用程序</w:t>
      </w:r>
      <w:r>
        <w:rPr>
          <w:rFonts w:ascii="Arial" w:eastAsia="Arial"/>
        </w:rPr>
        <w:t>,</w:t>
      </w:r>
      <w:r>
        <w:t xml:space="preserve">该应用程序通过 </w:t>
      </w:r>
      <w:r>
        <w:rPr>
          <w:rFonts w:ascii="Arial" w:eastAsia="Arial"/>
        </w:rPr>
        <w:t xml:space="preserve">RESTful </w:t>
      </w:r>
      <w:r>
        <w:t xml:space="preserve">使用基于 </w:t>
      </w:r>
      <w:r>
        <w:rPr>
          <w:rFonts w:ascii="Arial" w:eastAsia="Arial"/>
        </w:rPr>
        <w:t xml:space="preserve">Java </w:t>
      </w:r>
      <w:r>
        <w:t xml:space="preserve">的 </w:t>
      </w:r>
      <w:r>
        <w:rPr>
          <w:rFonts w:ascii="Arial" w:eastAsia="Arial"/>
        </w:rPr>
        <w:t xml:space="preserve">Web </w:t>
      </w:r>
      <w:r>
        <w:t>服务</w:t>
      </w:r>
    </w:p>
    <w:p w14:paraId="0D91BF7C" w14:textId="77777777" w:rsidR="003E0564" w:rsidRDefault="00922136">
      <w:pPr>
        <w:pStyle w:val="a4"/>
        <w:spacing w:before="22" w:line="264" w:lineRule="auto"/>
        <w:ind w:right="283"/>
        <w:jc w:val="both"/>
        <w:rPr>
          <w:rFonts w:ascii="Arial" w:eastAsia="Arial"/>
          <w:lang w:eastAsia="zh-CN"/>
        </w:rPr>
      </w:pPr>
      <w:r>
        <w:rPr>
          <w:rFonts w:ascii="Arial" w:eastAsia="Arial"/>
          <w:lang w:eastAsia="zh-CN"/>
        </w:rPr>
        <w:t>API.</w:t>
      </w:r>
      <w:r>
        <w:rPr>
          <w:spacing w:val="-4"/>
          <w:lang w:eastAsia="zh-CN"/>
        </w:rPr>
        <w:t xml:space="preserve">它托管在数据中心中一台服务器上的 </w:t>
      </w:r>
      <w:r>
        <w:rPr>
          <w:rFonts w:ascii="Arial" w:eastAsia="Arial"/>
          <w:lang w:eastAsia="zh-CN"/>
        </w:rPr>
        <w:t>Apache</w:t>
      </w:r>
      <w:r>
        <w:rPr>
          <w:rFonts w:ascii="Arial" w:eastAsia="Arial"/>
          <w:spacing w:val="-3"/>
          <w:lang w:eastAsia="zh-CN"/>
        </w:rPr>
        <w:t xml:space="preserve"> </w:t>
      </w:r>
      <w:r>
        <w:rPr>
          <w:rFonts w:ascii="Arial" w:eastAsia="Arial"/>
          <w:lang w:eastAsia="zh-CN"/>
        </w:rPr>
        <w:t>Tomcat</w:t>
      </w:r>
      <w:r>
        <w:rPr>
          <w:rFonts w:ascii="Arial" w:eastAsia="Arial"/>
          <w:spacing w:val="-17"/>
          <w:lang w:eastAsia="zh-CN"/>
        </w:rPr>
        <w:t xml:space="preserve"> </w:t>
      </w:r>
      <w:r>
        <w:rPr>
          <w:lang w:eastAsia="zh-CN"/>
        </w:rPr>
        <w:t>上</w:t>
      </w:r>
      <w:r>
        <w:rPr>
          <w:rFonts w:ascii="Arial" w:eastAsia="Arial"/>
          <w:lang w:eastAsia="zh-CN"/>
        </w:rPr>
        <w:t>,</w:t>
      </w:r>
      <w:r>
        <w:rPr>
          <w:spacing w:val="-7"/>
          <w:lang w:eastAsia="zh-CN"/>
        </w:rPr>
        <w:t xml:space="preserve">该服务器始终以 </w:t>
      </w:r>
      <w:r>
        <w:rPr>
          <w:rFonts w:ascii="Arial" w:eastAsia="Arial"/>
          <w:lang w:eastAsia="zh-CN"/>
        </w:rPr>
        <w:t>30%</w:t>
      </w:r>
      <w:r>
        <w:rPr>
          <w:spacing w:val="-27"/>
          <w:lang w:eastAsia="zh-CN"/>
        </w:rPr>
        <w:t xml:space="preserve">的 </w:t>
      </w:r>
      <w:r>
        <w:rPr>
          <w:rFonts w:ascii="Arial" w:eastAsia="Arial"/>
          <w:lang w:eastAsia="zh-CN"/>
        </w:rPr>
        <w:t>CPU</w:t>
      </w:r>
      <w:r>
        <w:rPr>
          <w:rFonts w:ascii="Arial" w:eastAsia="Arial"/>
          <w:spacing w:val="-12"/>
          <w:lang w:eastAsia="zh-CN"/>
        </w:rPr>
        <w:t xml:space="preserve"> </w:t>
      </w:r>
      <w:r>
        <w:rPr>
          <w:lang w:eastAsia="zh-CN"/>
        </w:rPr>
        <w:t>使用率运行</w:t>
      </w:r>
      <w:r>
        <w:rPr>
          <w:rFonts w:ascii="Arial" w:eastAsia="Arial"/>
          <w:lang w:eastAsia="zh-CN"/>
        </w:rPr>
        <w:t xml:space="preserve">. </w:t>
      </w:r>
      <w:r>
        <w:rPr>
          <w:lang w:eastAsia="zh-CN"/>
        </w:rPr>
        <w:t>随着新产品的发布</w:t>
      </w:r>
      <w:r>
        <w:rPr>
          <w:rFonts w:ascii="Arial" w:eastAsia="Arial"/>
          <w:lang w:eastAsia="zh-CN"/>
        </w:rPr>
        <w:t>,API</w:t>
      </w:r>
      <w:r>
        <w:rPr>
          <w:rFonts w:ascii="Arial" w:eastAsia="Arial"/>
          <w:spacing w:val="-16"/>
          <w:lang w:eastAsia="zh-CN"/>
        </w:rPr>
        <w:t xml:space="preserve"> </w:t>
      </w:r>
      <w:r>
        <w:rPr>
          <w:spacing w:val="-7"/>
          <w:lang w:eastAsia="zh-CN"/>
        </w:rPr>
        <w:t xml:space="preserve">的使用有望增加 </w:t>
      </w:r>
      <w:r>
        <w:rPr>
          <w:rFonts w:ascii="Arial" w:eastAsia="Arial"/>
          <w:lang w:eastAsia="zh-CN"/>
        </w:rPr>
        <w:t>10</w:t>
      </w:r>
      <w:r>
        <w:rPr>
          <w:rFonts w:ascii="Arial" w:eastAsia="Arial"/>
          <w:spacing w:val="-18"/>
          <w:lang w:eastAsia="zh-CN"/>
        </w:rPr>
        <w:t xml:space="preserve"> </w:t>
      </w:r>
      <w:r>
        <w:rPr>
          <w:lang w:eastAsia="zh-CN"/>
        </w:rPr>
        <w:t>倍</w:t>
      </w:r>
      <w:r>
        <w:rPr>
          <w:rFonts w:ascii="Arial" w:eastAsia="Arial"/>
          <w:lang w:eastAsia="zh-CN"/>
        </w:rPr>
        <w:t>.</w:t>
      </w:r>
      <w:r>
        <w:rPr>
          <w:spacing w:val="-3"/>
          <w:lang w:eastAsia="zh-CN"/>
        </w:rPr>
        <w:t xml:space="preserve">企业希望在不中断的情况下将应用程序迁移到 </w:t>
      </w:r>
      <w:r>
        <w:rPr>
          <w:rFonts w:ascii="Arial" w:eastAsia="Arial"/>
          <w:lang w:eastAsia="zh-CN"/>
        </w:rPr>
        <w:t>AWS,</w:t>
      </w:r>
      <w:r>
        <w:rPr>
          <w:lang w:eastAsia="zh-CN"/>
        </w:rPr>
        <w:t>并需要对其进行扩展以满足需求</w:t>
      </w:r>
      <w:r>
        <w:rPr>
          <w:rFonts w:ascii="Arial" w:eastAsia="Arial"/>
          <w:lang w:eastAsia="zh-CN"/>
        </w:rPr>
        <w:t>.</w:t>
      </w:r>
    </w:p>
    <w:p w14:paraId="2B6BC1B4" w14:textId="77777777" w:rsidR="003E0564" w:rsidRDefault="003E0564">
      <w:pPr>
        <w:pStyle w:val="a4"/>
        <w:spacing w:before="3"/>
        <w:ind w:left="0"/>
        <w:rPr>
          <w:rFonts w:ascii="Arial"/>
          <w:sz w:val="21"/>
          <w:lang w:eastAsia="zh-CN"/>
        </w:rPr>
      </w:pPr>
    </w:p>
    <w:p w14:paraId="5FF2DF12" w14:textId="77777777" w:rsidR="003E0564" w:rsidRDefault="00922136">
      <w:pPr>
        <w:pStyle w:val="a4"/>
        <w:jc w:val="both"/>
        <w:rPr>
          <w:rFonts w:ascii="Arial" w:eastAsia="Arial"/>
        </w:rPr>
      </w:pPr>
      <w:r>
        <w:t xml:space="preserve">该公司已经决定使用 </w:t>
      </w:r>
      <w:r>
        <w:rPr>
          <w:rFonts w:ascii="Arial" w:eastAsia="Arial"/>
        </w:rPr>
        <w:t xml:space="preserve">Amazon Route 53 </w:t>
      </w:r>
      <w:r>
        <w:t xml:space="preserve">和 </w:t>
      </w:r>
      <w:r>
        <w:rPr>
          <w:rFonts w:ascii="Arial" w:eastAsia="Arial"/>
        </w:rPr>
        <w:t xml:space="preserve">CNAME </w:t>
      </w:r>
      <w:r>
        <w:t>记录来重定向流量</w:t>
      </w:r>
      <w:r>
        <w:rPr>
          <w:rFonts w:ascii="Arial" w:eastAsia="Arial"/>
        </w:rPr>
        <w:t>.</w:t>
      </w:r>
      <w:r>
        <w:t>用最少的努力如何满足这些要求</w:t>
      </w:r>
      <w:r>
        <w:rPr>
          <w:rFonts w:ascii="Arial" w:eastAsia="Arial"/>
        </w:rPr>
        <w:t>?</w:t>
      </w:r>
    </w:p>
    <w:p w14:paraId="036496BA" w14:textId="77777777" w:rsidR="003E0564" w:rsidRDefault="003E0564">
      <w:pPr>
        <w:pStyle w:val="a4"/>
        <w:spacing w:before="7"/>
        <w:ind w:left="0"/>
        <w:rPr>
          <w:rFonts w:ascii="Arial"/>
          <w:sz w:val="23"/>
        </w:rPr>
      </w:pPr>
    </w:p>
    <w:p w14:paraId="44F7013C" w14:textId="77777777" w:rsidR="003E0564" w:rsidRDefault="00922136">
      <w:pPr>
        <w:pStyle w:val="ab"/>
        <w:numPr>
          <w:ilvl w:val="0"/>
          <w:numId w:val="71"/>
        </w:numPr>
        <w:tabs>
          <w:tab w:val="left" w:pos="469"/>
        </w:tabs>
        <w:spacing w:line="261" w:lineRule="auto"/>
        <w:ind w:right="310" w:firstLine="0"/>
        <w:rPr>
          <w:rFonts w:ascii="Arial" w:eastAsia="Arial"/>
          <w:sz w:val="20"/>
        </w:rPr>
      </w:pP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2"/>
          <w:sz w:val="20"/>
        </w:rPr>
        <w:t xml:space="preserve"> </w:t>
      </w:r>
      <w:r>
        <w:rPr>
          <w:spacing w:val="-17"/>
          <w:sz w:val="20"/>
        </w:rPr>
        <w:t xml:space="preserve">部署 </w:t>
      </w:r>
      <w:r>
        <w:rPr>
          <w:rFonts w:ascii="Arial" w:eastAsia="Arial"/>
          <w:sz w:val="20"/>
        </w:rPr>
        <w:t>Java</w:t>
      </w:r>
      <w:r>
        <w:rPr>
          <w:rFonts w:ascii="Arial" w:eastAsia="Arial"/>
          <w:spacing w:val="-3"/>
          <w:sz w:val="20"/>
        </w:rPr>
        <w:t xml:space="preserve"> </w:t>
      </w:r>
      <w:r>
        <w:rPr>
          <w:rFonts w:ascii="Arial" w:eastAsia="Arial"/>
          <w:sz w:val="20"/>
        </w:rPr>
        <w:t>Web</w:t>
      </w:r>
      <w:r>
        <w:rPr>
          <w:rFonts w:ascii="Arial" w:eastAsia="Arial"/>
          <w:spacing w:val="-16"/>
          <w:sz w:val="20"/>
        </w:rPr>
        <w:t xml:space="preserve"> </w:t>
      </w:r>
      <w:r>
        <w:rPr>
          <w:spacing w:val="-9"/>
          <w:sz w:val="20"/>
        </w:rPr>
        <w:t xml:space="preserve">服务并启用 </w:t>
      </w:r>
      <w:r>
        <w:rPr>
          <w:rFonts w:ascii="Arial" w:eastAsia="Arial"/>
          <w:sz w:val="20"/>
        </w:rPr>
        <w:t>Auto</w:t>
      </w:r>
      <w:r>
        <w:rPr>
          <w:rFonts w:ascii="Arial" w:eastAsia="Arial"/>
          <w:spacing w:val="-3"/>
          <w:sz w:val="20"/>
        </w:rPr>
        <w:t xml:space="preserve"> </w:t>
      </w:r>
      <w:r>
        <w:rPr>
          <w:rFonts w:ascii="Arial" w:eastAsia="Arial"/>
          <w:sz w:val="20"/>
        </w:rPr>
        <w:t>Scaling.</w:t>
      </w:r>
      <w:r>
        <w:rPr>
          <w:sz w:val="20"/>
        </w:rPr>
        <w:t>然后将应用程序切换为使用新</w:t>
      </w:r>
      <w:r>
        <w:rPr>
          <w:spacing w:val="-26"/>
          <w:sz w:val="20"/>
        </w:rPr>
        <w:t xml:space="preserve">的 </w:t>
      </w:r>
      <w:r>
        <w:rPr>
          <w:rFonts w:ascii="Arial" w:eastAsia="Arial"/>
          <w:sz w:val="20"/>
        </w:rPr>
        <w:t>Web</w:t>
      </w:r>
      <w:r>
        <w:rPr>
          <w:rFonts w:ascii="Arial" w:eastAsia="Arial"/>
          <w:spacing w:val="-11"/>
          <w:sz w:val="20"/>
        </w:rPr>
        <w:t xml:space="preserve"> </w:t>
      </w:r>
      <w:r>
        <w:rPr>
          <w:sz w:val="20"/>
        </w:rPr>
        <w:t>服务</w:t>
      </w:r>
      <w:r>
        <w:rPr>
          <w:rFonts w:ascii="Arial" w:eastAsia="Arial"/>
          <w:sz w:val="20"/>
        </w:rPr>
        <w:t>.</w:t>
      </w:r>
    </w:p>
    <w:p w14:paraId="52F74651" w14:textId="77777777" w:rsidR="003E0564" w:rsidRDefault="00922136">
      <w:pPr>
        <w:pStyle w:val="ab"/>
        <w:numPr>
          <w:ilvl w:val="0"/>
          <w:numId w:val="71"/>
        </w:numPr>
        <w:tabs>
          <w:tab w:val="left" w:pos="469"/>
        </w:tabs>
        <w:spacing w:before="1" w:line="264" w:lineRule="auto"/>
        <w:ind w:right="223"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SMS</w:t>
      </w:r>
      <w:r>
        <w:rPr>
          <w:rFonts w:ascii="Arial" w:eastAsia="Arial"/>
          <w:spacing w:val="-14"/>
          <w:sz w:val="20"/>
        </w:rPr>
        <w:t xml:space="preserve"> </w:t>
      </w:r>
      <w:r>
        <w:rPr>
          <w:spacing w:val="-26"/>
          <w:sz w:val="20"/>
        </w:rPr>
        <w:t xml:space="preserve">将 </w:t>
      </w:r>
      <w:r>
        <w:rPr>
          <w:rFonts w:ascii="Arial" w:eastAsia="Arial"/>
          <w:sz w:val="20"/>
        </w:rPr>
        <w:t>Apache</w:t>
      </w:r>
      <w:r>
        <w:rPr>
          <w:rFonts w:ascii="Arial" w:eastAsia="Arial"/>
          <w:spacing w:val="-14"/>
          <w:sz w:val="20"/>
        </w:rPr>
        <w:t xml:space="preserve"> </w:t>
      </w:r>
      <w:r>
        <w:rPr>
          <w:sz w:val="20"/>
        </w:rPr>
        <w:t>服务器提升并转移到云中</w:t>
      </w:r>
      <w:r>
        <w:rPr>
          <w:rFonts w:ascii="Arial" w:eastAsia="Arial"/>
          <w:sz w:val="20"/>
        </w:rPr>
        <w:t>.</w:t>
      </w:r>
      <w:r>
        <w:rPr>
          <w:sz w:val="20"/>
        </w:rPr>
        <w:t>然后</w:t>
      </w:r>
      <w:r>
        <w:rPr>
          <w:rFonts w:ascii="Arial" w:eastAsia="Arial"/>
          <w:sz w:val="20"/>
        </w:rPr>
        <w:t>,</w:t>
      </w:r>
      <w:r>
        <w:rPr>
          <w:spacing w:val="-6"/>
          <w:sz w:val="20"/>
        </w:rPr>
        <w:t xml:space="preserve">切换应用程序以将 </w:t>
      </w:r>
      <w:r>
        <w:rPr>
          <w:rFonts w:ascii="Arial" w:eastAsia="Arial"/>
          <w:sz w:val="20"/>
        </w:rPr>
        <w:t>Web</w:t>
      </w:r>
      <w:r>
        <w:rPr>
          <w:rFonts w:ascii="Arial" w:eastAsia="Arial"/>
          <w:spacing w:val="-14"/>
          <w:sz w:val="20"/>
        </w:rPr>
        <w:t xml:space="preserve"> </w:t>
      </w:r>
      <w:r>
        <w:rPr>
          <w:sz w:val="20"/>
        </w:rPr>
        <w:t>服务流量定向到新实例</w:t>
      </w:r>
      <w:r>
        <w:rPr>
          <w:rFonts w:ascii="Arial" w:eastAsia="Arial"/>
          <w:sz w:val="20"/>
        </w:rPr>
        <w:t>.</w:t>
      </w:r>
    </w:p>
    <w:p w14:paraId="7351845D" w14:textId="77777777" w:rsidR="003E0564" w:rsidRDefault="00922136">
      <w:pPr>
        <w:pStyle w:val="ab"/>
        <w:numPr>
          <w:ilvl w:val="0"/>
          <w:numId w:val="71"/>
        </w:numPr>
        <w:tabs>
          <w:tab w:val="left" w:pos="481"/>
        </w:tabs>
        <w:spacing w:line="264" w:lineRule="auto"/>
        <w:ind w:right="300" w:firstLine="0"/>
        <w:jc w:val="both"/>
        <w:rPr>
          <w:rFonts w:ascii="Arial" w:eastAsia="Arial"/>
          <w:sz w:val="20"/>
        </w:rPr>
      </w:pPr>
      <w:r>
        <w:rPr>
          <w:spacing w:val="-11"/>
          <w:sz w:val="20"/>
        </w:rPr>
        <w:t xml:space="preserve">创建一个 </w:t>
      </w:r>
      <w:r>
        <w:rPr>
          <w:rFonts w:ascii="Arial" w:eastAsia="Arial"/>
          <w:sz w:val="20"/>
        </w:rPr>
        <w:t>Docker</w:t>
      </w:r>
      <w:r>
        <w:rPr>
          <w:rFonts w:ascii="Arial" w:eastAsia="Arial"/>
          <w:spacing w:val="-13"/>
          <w:sz w:val="20"/>
        </w:rPr>
        <w:t xml:space="preserve"> </w:t>
      </w:r>
      <w:r>
        <w:rPr>
          <w:spacing w:val="-5"/>
          <w:sz w:val="20"/>
        </w:rPr>
        <w:t xml:space="preserve">映像并将该映像迁移到 </w:t>
      </w:r>
      <w:r>
        <w:rPr>
          <w:rFonts w:ascii="Arial" w:eastAsia="Arial"/>
          <w:sz w:val="20"/>
        </w:rPr>
        <w:t>Amazon</w:t>
      </w:r>
      <w:r>
        <w:rPr>
          <w:rFonts w:ascii="Arial" w:eastAsia="Arial"/>
          <w:spacing w:val="-5"/>
          <w:sz w:val="20"/>
        </w:rPr>
        <w:t xml:space="preserve"> </w:t>
      </w:r>
      <w:r>
        <w:rPr>
          <w:rFonts w:ascii="Arial" w:eastAsia="Arial"/>
          <w:sz w:val="20"/>
        </w:rPr>
        <w:t>ECS.</w:t>
      </w:r>
      <w:r>
        <w:rPr>
          <w:spacing w:val="-5"/>
          <w:sz w:val="20"/>
        </w:rPr>
        <w:t xml:space="preserve">然后更改应用程序代码以将 </w:t>
      </w:r>
      <w:r>
        <w:rPr>
          <w:rFonts w:ascii="Arial" w:eastAsia="Arial"/>
          <w:sz w:val="20"/>
        </w:rPr>
        <w:t>Web</w:t>
      </w:r>
      <w:r>
        <w:rPr>
          <w:rFonts w:ascii="Arial" w:eastAsia="Arial"/>
          <w:spacing w:val="-14"/>
          <w:sz w:val="20"/>
        </w:rPr>
        <w:t xml:space="preserve"> </w:t>
      </w:r>
      <w:r>
        <w:rPr>
          <w:sz w:val="20"/>
        </w:rPr>
        <w:t>服务查询定</w:t>
      </w:r>
      <w:r>
        <w:rPr>
          <w:spacing w:val="-17"/>
          <w:sz w:val="20"/>
        </w:rPr>
        <w:t xml:space="preserve">向到 </w:t>
      </w:r>
      <w:r>
        <w:rPr>
          <w:rFonts w:ascii="Arial" w:eastAsia="Arial"/>
          <w:sz w:val="20"/>
        </w:rPr>
        <w:t>ECS</w:t>
      </w:r>
      <w:r>
        <w:rPr>
          <w:rFonts w:ascii="Arial" w:eastAsia="Arial"/>
          <w:spacing w:val="-9"/>
          <w:sz w:val="20"/>
        </w:rPr>
        <w:t xml:space="preserve"> </w:t>
      </w:r>
      <w:r>
        <w:rPr>
          <w:sz w:val="20"/>
        </w:rPr>
        <w:t>容器</w:t>
      </w:r>
      <w:r>
        <w:rPr>
          <w:rFonts w:ascii="Arial" w:eastAsia="Arial"/>
          <w:sz w:val="20"/>
        </w:rPr>
        <w:t>.</w:t>
      </w:r>
    </w:p>
    <w:p w14:paraId="194FD60E" w14:textId="77777777" w:rsidR="003E0564" w:rsidRDefault="00922136">
      <w:pPr>
        <w:pStyle w:val="ab"/>
        <w:numPr>
          <w:ilvl w:val="0"/>
          <w:numId w:val="71"/>
        </w:numPr>
        <w:tabs>
          <w:tab w:val="left" w:pos="481"/>
        </w:tabs>
        <w:spacing w:line="264" w:lineRule="auto"/>
        <w:ind w:right="221" w:firstLine="0"/>
        <w:rPr>
          <w:rFonts w:ascii="Arial" w:eastAsia="Arial"/>
          <w:sz w:val="20"/>
        </w:rPr>
      </w:pPr>
      <w:r>
        <w:rPr>
          <w:spacing w:val="-6"/>
          <w:sz w:val="20"/>
        </w:rPr>
        <w:t xml:space="preserve">修改应用程序以通过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4"/>
          <w:sz w:val="20"/>
        </w:rPr>
        <w:t xml:space="preserve"> </w:t>
      </w:r>
      <w:r>
        <w:rPr>
          <w:spacing w:val="-17"/>
          <w:sz w:val="20"/>
        </w:rPr>
        <w:t xml:space="preserve">调用 </w:t>
      </w:r>
      <w:r>
        <w:rPr>
          <w:rFonts w:ascii="Arial" w:eastAsia="Arial"/>
          <w:sz w:val="20"/>
        </w:rPr>
        <w:t>Web</w:t>
      </w:r>
      <w:r>
        <w:rPr>
          <w:rFonts w:ascii="Arial" w:eastAsia="Arial"/>
          <w:spacing w:val="-13"/>
          <w:sz w:val="20"/>
        </w:rPr>
        <w:t xml:space="preserve"> </w:t>
      </w:r>
      <w:r>
        <w:rPr>
          <w:sz w:val="20"/>
        </w:rPr>
        <w:t>服务</w:t>
      </w:r>
      <w:r>
        <w:rPr>
          <w:rFonts w:ascii="Arial" w:eastAsia="Arial"/>
          <w:sz w:val="20"/>
        </w:rPr>
        <w:t>.</w:t>
      </w:r>
      <w:r>
        <w:rPr>
          <w:spacing w:val="-6"/>
          <w:sz w:val="20"/>
        </w:rPr>
        <w:t xml:space="preserve">然后创建一个新的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4"/>
          <w:sz w:val="20"/>
        </w:rPr>
        <w:t xml:space="preserve"> </w:t>
      </w:r>
      <w:r>
        <w:rPr>
          <w:rFonts w:ascii="Arial" w:eastAsia="Arial"/>
          <w:sz w:val="20"/>
        </w:rPr>
        <w:t>Java</w:t>
      </w:r>
      <w:r>
        <w:rPr>
          <w:rFonts w:ascii="Arial" w:eastAsia="Arial"/>
          <w:spacing w:val="-10"/>
          <w:sz w:val="20"/>
        </w:rPr>
        <w:t xml:space="preserve"> </w:t>
      </w:r>
      <w:r>
        <w:rPr>
          <w:sz w:val="20"/>
        </w:rPr>
        <w:t>函</w:t>
      </w:r>
      <w:r>
        <w:rPr>
          <w:spacing w:val="-11"/>
          <w:sz w:val="20"/>
        </w:rPr>
        <w:t xml:space="preserve">数以运行 </w:t>
      </w:r>
      <w:r>
        <w:rPr>
          <w:rFonts w:ascii="Arial" w:eastAsia="Arial"/>
          <w:sz w:val="20"/>
        </w:rPr>
        <w:t>Java Web</w:t>
      </w:r>
      <w:r>
        <w:rPr>
          <w:rFonts w:ascii="Arial" w:eastAsia="Arial"/>
          <w:spacing w:val="-11"/>
          <w:sz w:val="20"/>
        </w:rPr>
        <w:t xml:space="preserve"> </w:t>
      </w:r>
      <w:r>
        <w:rPr>
          <w:sz w:val="20"/>
        </w:rPr>
        <w:t>服务代码</w:t>
      </w:r>
      <w:r>
        <w:rPr>
          <w:rFonts w:ascii="Arial" w:eastAsia="Arial"/>
          <w:sz w:val="20"/>
        </w:rPr>
        <w:t>.</w:t>
      </w:r>
      <w:r>
        <w:rPr>
          <w:sz w:val="20"/>
        </w:rPr>
        <w:t>测试后</w:t>
      </w:r>
      <w:r>
        <w:rPr>
          <w:rFonts w:ascii="Arial" w:eastAsia="Arial"/>
          <w:sz w:val="20"/>
        </w:rPr>
        <w:t>,</w:t>
      </w:r>
      <w:r>
        <w:rPr>
          <w:spacing w:val="-16"/>
          <w:sz w:val="20"/>
        </w:rPr>
        <w:t xml:space="preserve">更改 </w:t>
      </w:r>
      <w:r>
        <w:rPr>
          <w:rFonts w:ascii="Arial" w:eastAsia="Arial"/>
          <w:sz w:val="20"/>
        </w:rPr>
        <w:t>API</w:t>
      </w:r>
      <w:r>
        <w:rPr>
          <w:rFonts w:ascii="Arial" w:eastAsia="Arial"/>
          <w:spacing w:val="-2"/>
          <w:sz w:val="20"/>
        </w:rPr>
        <w:t xml:space="preserve"> </w:t>
      </w:r>
      <w:r>
        <w:rPr>
          <w:rFonts w:ascii="Arial" w:eastAsia="Arial"/>
          <w:sz w:val="20"/>
        </w:rPr>
        <w:t>Gateway</w:t>
      </w:r>
      <w:r>
        <w:rPr>
          <w:rFonts w:ascii="Arial" w:eastAsia="Arial"/>
          <w:spacing w:val="-9"/>
          <w:sz w:val="20"/>
        </w:rPr>
        <w:t xml:space="preserve"> </w:t>
      </w:r>
      <w:r>
        <w:rPr>
          <w:spacing w:val="16"/>
          <w:sz w:val="20"/>
        </w:rPr>
        <w:t>以使用</w:t>
      </w:r>
      <w:r>
        <w:rPr>
          <w:rFonts w:ascii="Arial" w:eastAsia="Arial"/>
          <w:sz w:val="20"/>
        </w:rPr>
        <w:t>Lambda</w:t>
      </w:r>
      <w:r>
        <w:rPr>
          <w:rFonts w:ascii="Arial" w:eastAsia="Arial"/>
          <w:spacing w:val="-12"/>
          <w:sz w:val="20"/>
        </w:rPr>
        <w:t xml:space="preserve"> </w:t>
      </w:r>
      <w:r>
        <w:rPr>
          <w:sz w:val="20"/>
        </w:rPr>
        <w:t>函数</w:t>
      </w:r>
      <w:r>
        <w:rPr>
          <w:rFonts w:ascii="Arial" w:eastAsia="Arial"/>
          <w:sz w:val="20"/>
        </w:rPr>
        <w:t>.</w:t>
      </w:r>
    </w:p>
    <w:p w14:paraId="26D38AB7" w14:textId="77777777" w:rsidR="003E0564" w:rsidRDefault="003E0564">
      <w:pPr>
        <w:pStyle w:val="a4"/>
        <w:spacing w:before="6"/>
        <w:ind w:left="0"/>
        <w:rPr>
          <w:rFonts w:ascii="Arial"/>
        </w:rPr>
      </w:pPr>
    </w:p>
    <w:p w14:paraId="1C7D47BA"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0D357BB9"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57D810D1" w14:textId="77777777" w:rsidR="003E0564" w:rsidRDefault="00922136">
      <w:pPr>
        <w:pStyle w:val="a4"/>
        <w:spacing w:before="24"/>
        <w:rPr>
          <w:rFonts w:ascii="Arial" w:eastAsia="Arial"/>
          <w:lang w:eastAsia="zh-CN"/>
        </w:rPr>
      </w:pPr>
      <w:r>
        <w:rPr>
          <w:rFonts w:ascii="Arial" w:eastAsia="Arial"/>
          <w:lang w:eastAsia="zh-CN"/>
        </w:rPr>
        <w:t>A.</w:t>
      </w:r>
      <w:r>
        <w:rPr>
          <w:lang w:eastAsia="zh-CN"/>
        </w:rPr>
        <w:t>这是最好的</w:t>
      </w:r>
      <w:r>
        <w:rPr>
          <w:rFonts w:ascii="Arial" w:eastAsia="Arial"/>
          <w:lang w:eastAsia="zh-CN"/>
        </w:rPr>
        <w:t>,</w:t>
      </w:r>
      <w:r>
        <w:rPr>
          <w:lang w:eastAsia="zh-CN"/>
        </w:rPr>
        <w:t>因为重新平台有意义</w:t>
      </w:r>
      <w:r>
        <w:rPr>
          <w:rFonts w:ascii="Arial" w:eastAsia="Arial"/>
          <w:lang w:eastAsia="zh-CN"/>
        </w:rPr>
        <w:t>.B.</w:t>
      </w:r>
      <w:r>
        <w:rPr>
          <w:lang w:eastAsia="zh-CN"/>
        </w:rPr>
        <w:t xml:space="preserve">重新托管可能不会有太大改善 </w:t>
      </w:r>
      <w:r>
        <w:rPr>
          <w:rFonts w:ascii="Arial" w:eastAsia="Arial"/>
          <w:lang w:eastAsia="zh-CN"/>
        </w:rPr>
        <w:t>C.</w:t>
      </w:r>
      <w:r>
        <w:rPr>
          <w:lang w:eastAsia="zh-CN"/>
        </w:rPr>
        <w:t>将需要负载平衡器和自动缩放</w:t>
      </w:r>
      <w:r>
        <w:rPr>
          <w:rFonts w:ascii="Arial" w:eastAsia="Arial"/>
          <w:lang w:eastAsia="zh-CN"/>
        </w:rPr>
        <w:t>.D.</w:t>
      </w:r>
    </w:p>
    <w:p w14:paraId="170A0D00" w14:textId="77777777" w:rsidR="003E0564" w:rsidRDefault="00922136">
      <w:pPr>
        <w:pStyle w:val="a4"/>
        <w:spacing w:before="25"/>
        <w:rPr>
          <w:lang w:eastAsia="zh-CN"/>
        </w:rPr>
      </w:pPr>
      <w:r>
        <w:rPr>
          <w:lang w:eastAsia="zh-CN"/>
        </w:rPr>
        <w:t>重新架构需要进行大量工作</w:t>
      </w:r>
    </w:p>
    <w:p w14:paraId="77A18220" w14:textId="77777777" w:rsidR="003E0564" w:rsidRDefault="003E0564">
      <w:pPr>
        <w:pStyle w:val="a4"/>
        <w:ind w:left="0"/>
        <w:rPr>
          <w:lang w:eastAsia="zh-CN"/>
        </w:rPr>
      </w:pPr>
    </w:p>
    <w:p w14:paraId="0A0A109F" w14:textId="77777777" w:rsidR="003E0564" w:rsidRDefault="003E0564">
      <w:pPr>
        <w:pStyle w:val="a4"/>
        <w:spacing w:before="4"/>
        <w:ind w:left="0"/>
        <w:rPr>
          <w:lang w:eastAsia="zh-CN"/>
        </w:rPr>
      </w:pPr>
    </w:p>
    <w:p w14:paraId="3F2C5524" w14:textId="77777777" w:rsidR="003E0564" w:rsidRDefault="00922136">
      <w:pPr>
        <w:pStyle w:val="a4"/>
        <w:rPr>
          <w:rFonts w:ascii="Arial"/>
          <w:lang w:eastAsia="zh-CN"/>
        </w:rPr>
      </w:pPr>
      <w:r>
        <w:rPr>
          <w:rFonts w:ascii="Arial"/>
          <w:lang w:eastAsia="zh-CN"/>
        </w:rPr>
        <w:t>Question 69</w:t>
      </w:r>
      <w:r w:rsidR="003A3294">
        <w:rPr>
          <w:rFonts w:ascii="Arial"/>
          <w:b/>
          <w:bCs/>
          <w:color w:val="FF0000"/>
          <w:lang w:eastAsia="zh-CN"/>
        </w:rPr>
        <w:t xml:space="preserve">    </w:t>
      </w:r>
    </w:p>
    <w:p w14:paraId="22CB1475" w14:textId="77777777" w:rsidR="003E0564" w:rsidRDefault="00922136">
      <w:pPr>
        <w:pStyle w:val="a4"/>
        <w:spacing w:before="22" w:line="261" w:lineRule="auto"/>
        <w:ind w:right="178"/>
        <w:jc w:val="both"/>
        <w:rPr>
          <w:rFonts w:ascii="Arial" w:eastAsia="Arial"/>
          <w:lang w:eastAsia="zh-CN"/>
        </w:rPr>
      </w:pPr>
      <w:r>
        <w:rPr>
          <w:spacing w:val="-6"/>
          <w:lang w:eastAsia="zh-CN"/>
        </w:rPr>
        <w:t xml:space="preserve">一家公司正在使用 </w:t>
      </w:r>
      <w:r>
        <w:rPr>
          <w:rFonts w:ascii="Arial" w:eastAsia="Arial"/>
          <w:lang w:eastAsia="zh-CN"/>
        </w:rPr>
        <w:t>AWS</w:t>
      </w:r>
      <w:r>
        <w:rPr>
          <w:rFonts w:ascii="Arial" w:eastAsia="Arial"/>
          <w:spacing w:val="-18"/>
          <w:lang w:eastAsia="zh-CN"/>
        </w:rPr>
        <w:t xml:space="preserve"> </w:t>
      </w:r>
      <w:r>
        <w:rPr>
          <w:lang w:eastAsia="zh-CN"/>
        </w:rPr>
        <w:t>进行生产和开发工作负载</w:t>
      </w:r>
      <w:r>
        <w:rPr>
          <w:rFonts w:ascii="Arial" w:eastAsia="Arial"/>
          <w:lang w:eastAsia="zh-CN"/>
        </w:rPr>
        <w:t>.</w:t>
      </w:r>
      <w:r>
        <w:rPr>
          <w:spacing w:val="-5"/>
          <w:lang w:eastAsia="zh-CN"/>
        </w:rPr>
        <w:t xml:space="preserve">每个业务部门都有自己的 </w:t>
      </w:r>
      <w:r>
        <w:rPr>
          <w:rFonts w:ascii="Arial" w:eastAsia="Arial"/>
          <w:lang w:eastAsia="zh-CN"/>
        </w:rPr>
        <w:t>AWS</w:t>
      </w:r>
      <w:r>
        <w:rPr>
          <w:rFonts w:ascii="Arial" w:eastAsia="Arial"/>
          <w:spacing w:val="-18"/>
          <w:lang w:eastAsia="zh-CN"/>
        </w:rPr>
        <w:t xml:space="preserve"> </w:t>
      </w:r>
      <w:r>
        <w:rPr>
          <w:lang w:eastAsia="zh-CN"/>
        </w:rPr>
        <w:t>帐户用于生产</w:t>
      </w:r>
      <w:r>
        <w:rPr>
          <w:rFonts w:ascii="Arial" w:eastAsia="Arial"/>
          <w:lang w:eastAsia="zh-CN"/>
        </w:rPr>
        <w:t>,</w:t>
      </w:r>
      <w:r>
        <w:rPr>
          <w:lang w:eastAsia="zh-CN"/>
        </w:rPr>
        <w:t>还有一</w:t>
      </w:r>
      <w:r>
        <w:rPr>
          <w:spacing w:val="-12"/>
          <w:lang w:eastAsia="zh-CN"/>
        </w:rPr>
        <w:t xml:space="preserve">个单独的 </w:t>
      </w:r>
      <w:r>
        <w:rPr>
          <w:rFonts w:ascii="Arial" w:eastAsia="Arial"/>
          <w:lang w:eastAsia="zh-CN"/>
        </w:rPr>
        <w:t>AWS</w:t>
      </w:r>
      <w:r>
        <w:rPr>
          <w:rFonts w:ascii="Arial" w:eastAsia="Arial"/>
          <w:spacing w:val="-21"/>
          <w:lang w:eastAsia="zh-CN"/>
        </w:rPr>
        <w:t xml:space="preserve"> </w:t>
      </w:r>
      <w:r>
        <w:rPr>
          <w:lang w:eastAsia="zh-CN"/>
        </w:rPr>
        <w:t>帐户用于开发和部署其应用程序</w:t>
      </w:r>
      <w:r>
        <w:rPr>
          <w:rFonts w:ascii="Arial" w:eastAsia="Arial"/>
          <w:lang w:eastAsia="zh-CN"/>
        </w:rPr>
        <w:t>.</w:t>
      </w:r>
      <w:r>
        <w:rPr>
          <w:lang w:eastAsia="zh-CN"/>
        </w:rPr>
        <w:t>信息安全部门引入了新的安全策略</w:t>
      </w:r>
      <w:r>
        <w:rPr>
          <w:rFonts w:ascii="Arial" w:eastAsia="Arial"/>
          <w:lang w:eastAsia="zh-CN"/>
        </w:rPr>
        <w:t>,</w:t>
      </w:r>
      <w:r>
        <w:rPr>
          <w:lang w:eastAsia="zh-CN"/>
        </w:rPr>
        <w:t>该策略将访问权限限</w:t>
      </w:r>
      <w:r>
        <w:rPr>
          <w:spacing w:val="-3"/>
          <w:lang w:eastAsia="zh-CN"/>
        </w:rPr>
        <w:t xml:space="preserve">制为安全团队中一小部分人终止所有帐户中的某些 </w:t>
      </w:r>
      <w:r>
        <w:rPr>
          <w:rFonts w:ascii="Arial" w:eastAsia="Arial"/>
          <w:lang w:eastAsia="zh-CN"/>
        </w:rPr>
        <w:t>Amazon</w:t>
      </w:r>
      <w:r>
        <w:rPr>
          <w:rFonts w:ascii="Arial" w:eastAsia="Arial"/>
          <w:spacing w:val="1"/>
          <w:lang w:eastAsia="zh-CN"/>
        </w:rPr>
        <w:t xml:space="preserve"> </w:t>
      </w:r>
      <w:r>
        <w:rPr>
          <w:rFonts w:ascii="Arial" w:eastAsia="Arial"/>
          <w:lang w:eastAsia="zh-CN"/>
        </w:rPr>
        <w:t>EC</w:t>
      </w:r>
      <w:r>
        <w:rPr>
          <w:rFonts w:ascii="Arial" w:eastAsia="Arial"/>
          <w:spacing w:val="-10"/>
          <w:lang w:eastAsia="zh-CN"/>
        </w:rPr>
        <w:t xml:space="preserve"> </w:t>
      </w:r>
      <w:r>
        <w:rPr>
          <w:lang w:eastAsia="zh-CN"/>
        </w:rPr>
        <w:t>实例</w:t>
      </w:r>
      <w:r>
        <w:rPr>
          <w:rFonts w:ascii="Arial" w:eastAsia="Arial"/>
          <w:lang w:eastAsia="zh-CN"/>
        </w:rPr>
        <w:t>.</w:t>
      </w:r>
    </w:p>
    <w:p w14:paraId="63DC7FD4" w14:textId="77777777" w:rsidR="003E0564" w:rsidRDefault="003E0564">
      <w:pPr>
        <w:pStyle w:val="a4"/>
        <w:spacing w:before="8"/>
        <w:ind w:left="0"/>
        <w:rPr>
          <w:rFonts w:ascii="Arial"/>
          <w:sz w:val="21"/>
          <w:lang w:eastAsia="zh-CN"/>
        </w:rPr>
      </w:pPr>
    </w:p>
    <w:p w14:paraId="1D20D21E" w14:textId="77777777" w:rsidR="003E0564" w:rsidRDefault="00922136">
      <w:pPr>
        <w:pStyle w:val="a4"/>
        <w:rPr>
          <w:rFonts w:ascii="Arial" w:eastAsia="Arial"/>
          <w:lang w:eastAsia="zh-CN"/>
        </w:rPr>
      </w:pPr>
      <w:r>
        <w:rPr>
          <w:lang w:eastAsia="zh-CN"/>
        </w:rPr>
        <w:t>解决方案架构师如何满足这些要求</w:t>
      </w:r>
      <w:r>
        <w:rPr>
          <w:rFonts w:ascii="Arial" w:eastAsia="Arial"/>
          <w:lang w:eastAsia="zh-CN"/>
        </w:rPr>
        <w:t>?</w:t>
      </w:r>
    </w:p>
    <w:p w14:paraId="0F29842C" w14:textId="77777777" w:rsidR="003E0564" w:rsidRDefault="003E0564">
      <w:pPr>
        <w:pStyle w:val="a4"/>
        <w:spacing w:before="7"/>
        <w:ind w:left="0"/>
        <w:rPr>
          <w:rFonts w:ascii="Arial"/>
          <w:sz w:val="23"/>
          <w:lang w:eastAsia="zh-CN"/>
        </w:rPr>
      </w:pPr>
    </w:p>
    <w:p w14:paraId="46C03319" w14:textId="77777777" w:rsidR="003E0564" w:rsidRDefault="00922136">
      <w:pPr>
        <w:pStyle w:val="ab"/>
        <w:numPr>
          <w:ilvl w:val="0"/>
          <w:numId w:val="72"/>
        </w:numPr>
        <w:tabs>
          <w:tab w:val="left" w:pos="469"/>
        </w:tabs>
        <w:jc w:val="both"/>
        <w:rPr>
          <w:rFonts w:ascii="Arial" w:eastAsia="Arial"/>
          <w:sz w:val="20"/>
          <w:lang w:eastAsia="zh-CN"/>
        </w:rPr>
      </w:pPr>
      <w:r>
        <w:rPr>
          <w:spacing w:val="-8"/>
          <w:sz w:val="20"/>
          <w:lang w:eastAsia="zh-CN"/>
        </w:rPr>
        <w:t xml:space="preserve">创建一个新的 </w:t>
      </w:r>
      <w:r>
        <w:rPr>
          <w:rFonts w:ascii="Arial" w:eastAsia="Arial"/>
          <w:sz w:val="20"/>
          <w:lang w:eastAsia="zh-CN"/>
        </w:rPr>
        <w:t>IAM</w:t>
      </w:r>
      <w:r>
        <w:rPr>
          <w:rFonts w:ascii="Arial" w:eastAsia="Arial"/>
          <w:spacing w:val="-8"/>
          <w:sz w:val="20"/>
          <w:lang w:eastAsia="zh-CN"/>
        </w:rPr>
        <w:t xml:space="preserve"> </w:t>
      </w:r>
      <w:r>
        <w:rPr>
          <w:sz w:val="20"/>
          <w:lang w:eastAsia="zh-CN"/>
        </w:rPr>
        <w:t>策略</w:t>
      </w:r>
      <w:r>
        <w:rPr>
          <w:rFonts w:ascii="Arial" w:eastAsia="Arial"/>
          <w:sz w:val="20"/>
          <w:lang w:eastAsia="zh-CN"/>
        </w:rPr>
        <w:t>,</w:t>
      </w:r>
      <w:r>
        <w:rPr>
          <w:spacing w:val="-4"/>
          <w:sz w:val="20"/>
          <w:lang w:eastAsia="zh-CN"/>
        </w:rPr>
        <w:t xml:space="preserve">该策略仅允许安全团队访问那些 </w:t>
      </w:r>
      <w:r>
        <w:rPr>
          <w:rFonts w:ascii="Arial" w:eastAsia="Arial"/>
          <w:sz w:val="20"/>
          <w:lang w:eastAsia="zh-CN"/>
        </w:rPr>
        <w:t>EC2</w:t>
      </w:r>
      <w:r>
        <w:rPr>
          <w:rFonts w:ascii="Arial" w:eastAsia="Arial"/>
          <w:spacing w:val="-8"/>
          <w:sz w:val="20"/>
          <w:lang w:eastAsia="zh-CN"/>
        </w:rPr>
        <w:t xml:space="preserve"> </w:t>
      </w:r>
      <w:r>
        <w:rPr>
          <w:sz w:val="20"/>
          <w:lang w:eastAsia="zh-CN"/>
        </w:rPr>
        <w:t>实例</w:t>
      </w:r>
      <w:r>
        <w:rPr>
          <w:rFonts w:ascii="Arial" w:eastAsia="Arial"/>
          <w:sz w:val="20"/>
          <w:lang w:eastAsia="zh-CN"/>
        </w:rPr>
        <w:t>.</w:t>
      </w:r>
    </w:p>
    <w:p w14:paraId="567518E0" w14:textId="77777777" w:rsidR="003E0564" w:rsidRDefault="003E0564">
      <w:pPr>
        <w:jc w:val="both"/>
        <w:rPr>
          <w:rFonts w:ascii="Arial" w:eastAsia="Arial"/>
          <w:sz w:val="20"/>
          <w:lang w:eastAsia="zh-CN"/>
        </w:rPr>
        <w:sectPr w:rsidR="003E0564">
          <w:pgSz w:w="12240" w:h="15840"/>
          <w:pgMar w:top="900" w:right="1200" w:bottom="1220" w:left="1520" w:header="636" w:footer="1036" w:gutter="0"/>
          <w:cols w:space="720"/>
        </w:sectPr>
      </w:pPr>
    </w:p>
    <w:p w14:paraId="65483E90" w14:textId="77777777" w:rsidR="003E0564" w:rsidRDefault="003E0564">
      <w:pPr>
        <w:pStyle w:val="a4"/>
        <w:ind w:left="0"/>
        <w:rPr>
          <w:rFonts w:ascii="Arial"/>
          <w:lang w:eastAsia="zh-CN"/>
        </w:rPr>
      </w:pPr>
    </w:p>
    <w:p w14:paraId="1F94F773" w14:textId="77777777" w:rsidR="003E0564" w:rsidRDefault="003E0564">
      <w:pPr>
        <w:pStyle w:val="a4"/>
        <w:spacing w:before="1"/>
        <w:ind w:left="0"/>
        <w:rPr>
          <w:rFonts w:ascii="Arial"/>
          <w:lang w:eastAsia="zh-CN"/>
        </w:rPr>
      </w:pPr>
    </w:p>
    <w:p w14:paraId="30E5C827" w14:textId="77777777" w:rsidR="003E0564" w:rsidRDefault="00922136">
      <w:pPr>
        <w:pStyle w:val="a4"/>
        <w:spacing w:before="80"/>
        <w:rPr>
          <w:rFonts w:ascii="Arial" w:eastAsia="Arial"/>
        </w:rPr>
      </w:pPr>
      <w:r>
        <w:t xml:space="preserve">将此策略应用于 </w:t>
      </w:r>
      <w:r>
        <w:rPr>
          <w:rFonts w:ascii="Arial" w:eastAsia="Arial"/>
        </w:rPr>
        <w:t xml:space="preserve">AWS Organizations </w:t>
      </w:r>
      <w:r>
        <w:t>主账户</w:t>
      </w:r>
      <w:r>
        <w:rPr>
          <w:rFonts w:ascii="Arial" w:eastAsia="Arial"/>
        </w:rPr>
        <w:t>.</w:t>
      </w:r>
    </w:p>
    <w:p w14:paraId="7A3C3DAE" w14:textId="77777777" w:rsidR="003E0564" w:rsidRDefault="00922136">
      <w:pPr>
        <w:pStyle w:val="ab"/>
        <w:numPr>
          <w:ilvl w:val="0"/>
          <w:numId w:val="72"/>
        </w:numPr>
        <w:tabs>
          <w:tab w:val="left" w:pos="469"/>
        </w:tabs>
        <w:spacing w:before="22" w:line="264" w:lineRule="auto"/>
        <w:ind w:left="280" w:right="351" w:firstLine="0"/>
        <w:rPr>
          <w:rFonts w:ascii="Arial" w:eastAsia="Arial"/>
          <w:sz w:val="20"/>
          <w:lang w:eastAsia="zh-CN"/>
        </w:rPr>
      </w:pPr>
      <w:r>
        <w:rPr>
          <w:spacing w:val="-5"/>
          <w:sz w:val="20"/>
          <w:lang w:eastAsia="zh-CN"/>
        </w:rPr>
        <w:t xml:space="preserve">创建一个新的基于标签的 </w:t>
      </w:r>
      <w:r>
        <w:rPr>
          <w:rFonts w:ascii="Arial" w:eastAsia="Arial"/>
          <w:sz w:val="20"/>
          <w:lang w:eastAsia="zh-CN"/>
        </w:rPr>
        <w:t>IAM</w:t>
      </w:r>
      <w:r>
        <w:rPr>
          <w:rFonts w:ascii="Arial" w:eastAsia="Arial"/>
          <w:spacing w:val="-16"/>
          <w:sz w:val="20"/>
          <w:lang w:eastAsia="zh-CN"/>
        </w:rPr>
        <w:t xml:space="preserve"> </w:t>
      </w:r>
      <w:r>
        <w:rPr>
          <w:sz w:val="20"/>
          <w:lang w:eastAsia="zh-CN"/>
        </w:rPr>
        <w:t>策略</w:t>
      </w:r>
      <w:r>
        <w:rPr>
          <w:rFonts w:ascii="Arial" w:eastAsia="Arial"/>
          <w:sz w:val="20"/>
          <w:lang w:eastAsia="zh-CN"/>
        </w:rPr>
        <w:t>,</w:t>
      </w:r>
      <w:r>
        <w:rPr>
          <w:spacing w:val="-4"/>
          <w:sz w:val="20"/>
          <w:lang w:eastAsia="zh-CN"/>
        </w:rPr>
        <w:t xml:space="preserve">该策略仅允许安全团队访问这些 </w:t>
      </w:r>
      <w:r>
        <w:rPr>
          <w:rFonts w:ascii="Arial" w:eastAsia="Arial"/>
          <w:sz w:val="20"/>
          <w:lang w:eastAsia="zh-CN"/>
        </w:rPr>
        <w:t>EC2</w:t>
      </w:r>
      <w:r>
        <w:rPr>
          <w:rFonts w:ascii="Arial" w:eastAsia="Arial"/>
          <w:spacing w:val="-16"/>
          <w:sz w:val="20"/>
          <w:lang w:eastAsia="zh-CN"/>
        </w:rPr>
        <w:t xml:space="preserve"> </w:t>
      </w:r>
      <w:r>
        <w:rPr>
          <w:sz w:val="20"/>
          <w:lang w:eastAsia="zh-CN"/>
        </w:rPr>
        <w:t>实例</w:t>
      </w:r>
      <w:r>
        <w:rPr>
          <w:rFonts w:ascii="Arial" w:eastAsia="Arial"/>
          <w:sz w:val="20"/>
          <w:lang w:eastAsia="zh-CN"/>
        </w:rPr>
        <w:t>.</w:t>
      </w:r>
      <w:r>
        <w:rPr>
          <w:sz w:val="20"/>
          <w:lang w:eastAsia="zh-CN"/>
        </w:rPr>
        <w:t>适当标记实例</w:t>
      </w:r>
      <w:r>
        <w:rPr>
          <w:rFonts w:ascii="Arial" w:eastAsia="Arial"/>
          <w:sz w:val="20"/>
          <w:lang w:eastAsia="zh-CN"/>
        </w:rPr>
        <w:t>,</w:t>
      </w:r>
      <w:r>
        <w:rPr>
          <w:sz w:val="20"/>
          <w:lang w:eastAsia="zh-CN"/>
        </w:rPr>
        <w:t>然后在每个帐户中应用此策略</w:t>
      </w:r>
      <w:r>
        <w:rPr>
          <w:rFonts w:ascii="Arial" w:eastAsia="Arial"/>
          <w:sz w:val="20"/>
          <w:lang w:eastAsia="zh-CN"/>
        </w:rPr>
        <w:t>.</w:t>
      </w:r>
    </w:p>
    <w:p w14:paraId="74174148" w14:textId="77777777" w:rsidR="003E0564" w:rsidRDefault="00922136">
      <w:pPr>
        <w:pStyle w:val="ab"/>
        <w:numPr>
          <w:ilvl w:val="0"/>
          <w:numId w:val="72"/>
        </w:numPr>
        <w:tabs>
          <w:tab w:val="left" w:pos="481"/>
        </w:tabs>
        <w:spacing w:line="261" w:lineRule="auto"/>
        <w:ind w:left="280" w:right="127" w:firstLine="0"/>
        <w:rPr>
          <w:rFonts w:ascii="Arial" w:eastAsia="Arial"/>
          <w:sz w:val="20"/>
          <w:lang w:eastAsia="zh-CN"/>
        </w:rPr>
      </w:pPr>
      <w:r>
        <w:rPr>
          <w:spacing w:val="-28"/>
          <w:sz w:val="20"/>
          <w:lang w:eastAsia="zh-CN"/>
        </w:rPr>
        <w:t xml:space="preserve">在 </w:t>
      </w:r>
      <w:r>
        <w:rPr>
          <w:rFonts w:ascii="Arial" w:eastAsia="Arial"/>
          <w:sz w:val="20"/>
          <w:lang w:eastAsia="zh-CN"/>
        </w:rPr>
        <w:t>AWS</w:t>
      </w:r>
      <w:r>
        <w:rPr>
          <w:rFonts w:ascii="Arial" w:eastAsia="Arial"/>
          <w:spacing w:val="-9"/>
          <w:sz w:val="20"/>
          <w:lang w:eastAsia="zh-CN"/>
        </w:rPr>
        <w:t xml:space="preserve"> </w:t>
      </w:r>
      <w:r>
        <w:rPr>
          <w:rFonts w:ascii="Arial" w:eastAsia="Arial"/>
          <w:sz w:val="20"/>
          <w:lang w:eastAsia="zh-CN"/>
        </w:rPr>
        <w:t>Organizations</w:t>
      </w:r>
      <w:r>
        <w:rPr>
          <w:rFonts w:ascii="Arial" w:eastAsia="Arial"/>
          <w:spacing w:val="-13"/>
          <w:sz w:val="20"/>
          <w:lang w:eastAsia="zh-CN"/>
        </w:rPr>
        <w:t xml:space="preserve"> </w:t>
      </w:r>
      <w:r>
        <w:rPr>
          <w:sz w:val="20"/>
          <w:lang w:eastAsia="zh-CN"/>
        </w:rPr>
        <w:t>下创建一个组织单位</w:t>
      </w:r>
      <w:r>
        <w:rPr>
          <w:rFonts w:ascii="Arial" w:eastAsia="Arial"/>
          <w:sz w:val="20"/>
          <w:lang w:eastAsia="zh-CN"/>
        </w:rPr>
        <w:t>.</w:t>
      </w:r>
      <w:r>
        <w:rPr>
          <w:sz w:val="20"/>
          <w:lang w:eastAsia="zh-CN"/>
        </w:rPr>
        <w:t>将所有帐户移至该组织单位</w:t>
      </w:r>
      <w:r>
        <w:rPr>
          <w:rFonts w:ascii="Arial" w:eastAsia="Arial"/>
          <w:sz w:val="20"/>
          <w:lang w:eastAsia="zh-CN"/>
        </w:rPr>
        <w:t>,</w:t>
      </w:r>
      <w:r>
        <w:rPr>
          <w:spacing w:val="-14"/>
          <w:sz w:val="20"/>
          <w:lang w:eastAsia="zh-CN"/>
        </w:rPr>
        <w:t xml:space="preserve">并使用 </w:t>
      </w:r>
      <w:r>
        <w:rPr>
          <w:rFonts w:ascii="Arial" w:eastAsia="Arial"/>
          <w:sz w:val="20"/>
          <w:lang w:eastAsia="zh-CN"/>
        </w:rPr>
        <w:t>SCP</w:t>
      </w:r>
      <w:r>
        <w:rPr>
          <w:rFonts w:ascii="Arial" w:eastAsia="Arial"/>
          <w:spacing w:val="-14"/>
          <w:sz w:val="20"/>
          <w:lang w:eastAsia="zh-CN"/>
        </w:rPr>
        <w:t xml:space="preserve"> </w:t>
      </w:r>
      <w:r>
        <w:rPr>
          <w:sz w:val="20"/>
          <w:lang w:eastAsia="zh-CN"/>
        </w:rPr>
        <w:t>应用白名单策略</w:t>
      </w:r>
      <w:r>
        <w:rPr>
          <w:rFonts w:ascii="Arial" w:eastAsia="Arial"/>
          <w:sz w:val="20"/>
          <w:lang w:eastAsia="zh-CN"/>
        </w:rPr>
        <w:t xml:space="preserve">, </w:t>
      </w:r>
      <w:r>
        <w:rPr>
          <w:spacing w:val="-4"/>
          <w:sz w:val="20"/>
          <w:lang w:eastAsia="zh-CN"/>
        </w:rPr>
        <w:t xml:space="preserve">以仅允许安全团队访问这些 </w:t>
      </w:r>
      <w:r>
        <w:rPr>
          <w:rFonts w:ascii="Arial" w:eastAsia="Arial"/>
          <w:sz w:val="20"/>
          <w:lang w:eastAsia="zh-CN"/>
        </w:rPr>
        <w:t>EC2</w:t>
      </w:r>
      <w:r>
        <w:rPr>
          <w:rFonts w:ascii="Arial" w:eastAsia="Arial"/>
          <w:spacing w:val="-11"/>
          <w:sz w:val="20"/>
          <w:lang w:eastAsia="zh-CN"/>
        </w:rPr>
        <w:t xml:space="preserve"> </w:t>
      </w:r>
      <w:r>
        <w:rPr>
          <w:sz w:val="20"/>
          <w:lang w:eastAsia="zh-CN"/>
        </w:rPr>
        <w:t>实例</w:t>
      </w:r>
      <w:r>
        <w:rPr>
          <w:rFonts w:ascii="Arial" w:eastAsia="Arial"/>
          <w:sz w:val="20"/>
          <w:lang w:eastAsia="zh-CN"/>
        </w:rPr>
        <w:t>.</w:t>
      </w:r>
    </w:p>
    <w:p w14:paraId="3B3057C6" w14:textId="77777777" w:rsidR="003E0564" w:rsidRDefault="00922136">
      <w:pPr>
        <w:pStyle w:val="ab"/>
        <w:numPr>
          <w:ilvl w:val="0"/>
          <w:numId w:val="72"/>
        </w:numPr>
        <w:tabs>
          <w:tab w:val="left" w:pos="481"/>
        </w:tabs>
        <w:spacing w:line="264" w:lineRule="auto"/>
        <w:ind w:left="280" w:right="274" w:firstLine="0"/>
        <w:rPr>
          <w:rFonts w:ascii="Arial" w:eastAsia="Arial"/>
          <w:sz w:val="20"/>
          <w:lang w:eastAsia="zh-CN"/>
        </w:rPr>
      </w:pPr>
      <w:r>
        <w:rPr>
          <w:spacing w:val="-27"/>
          <w:sz w:val="20"/>
          <w:lang w:eastAsia="zh-CN"/>
        </w:rPr>
        <w:t xml:space="preserve">为 </w:t>
      </w:r>
      <w:r>
        <w:rPr>
          <w:rFonts w:ascii="Arial" w:eastAsia="Arial"/>
          <w:sz w:val="20"/>
          <w:lang w:eastAsia="zh-CN"/>
        </w:rPr>
        <w:t>AWS</w:t>
      </w:r>
      <w:r>
        <w:rPr>
          <w:rFonts w:ascii="Arial" w:eastAsia="Arial"/>
          <w:spacing w:val="-19"/>
          <w:sz w:val="20"/>
          <w:lang w:eastAsia="zh-CN"/>
        </w:rPr>
        <w:t xml:space="preserve"> </w:t>
      </w:r>
      <w:r>
        <w:rPr>
          <w:spacing w:val="-6"/>
          <w:sz w:val="20"/>
          <w:lang w:eastAsia="zh-CN"/>
        </w:rPr>
        <w:t xml:space="preserve">中的所有账户设置 </w:t>
      </w:r>
      <w:r>
        <w:rPr>
          <w:rFonts w:ascii="Arial" w:eastAsia="Arial"/>
          <w:sz w:val="20"/>
          <w:lang w:eastAsia="zh-CN"/>
        </w:rPr>
        <w:t>SAML</w:t>
      </w:r>
      <w:r>
        <w:rPr>
          <w:rFonts w:ascii="Arial" w:eastAsia="Arial"/>
          <w:spacing w:val="-14"/>
          <w:sz w:val="20"/>
          <w:lang w:eastAsia="zh-CN"/>
        </w:rPr>
        <w:t xml:space="preserve"> </w:t>
      </w:r>
      <w:r>
        <w:rPr>
          <w:sz w:val="20"/>
          <w:lang w:eastAsia="zh-CN"/>
        </w:rPr>
        <w:t>联盟</w:t>
      </w:r>
      <w:r>
        <w:rPr>
          <w:rFonts w:ascii="Arial" w:eastAsia="Arial"/>
          <w:sz w:val="20"/>
          <w:lang w:eastAsia="zh-CN"/>
        </w:rPr>
        <w:t>.</w:t>
      </w:r>
      <w:r>
        <w:rPr>
          <w:spacing w:val="-17"/>
          <w:sz w:val="20"/>
          <w:lang w:eastAsia="zh-CN"/>
        </w:rPr>
        <w:t xml:space="preserve">配置 </w:t>
      </w:r>
      <w:r>
        <w:rPr>
          <w:rFonts w:ascii="Arial" w:eastAsia="Arial"/>
          <w:sz w:val="20"/>
          <w:lang w:eastAsia="zh-CN"/>
        </w:rPr>
        <w:t>SAML,</w:t>
      </w:r>
      <w:r>
        <w:rPr>
          <w:spacing w:val="-4"/>
          <w:sz w:val="20"/>
          <w:lang w:eastAsia="zh-CN"/>
        </w:rPr>
        <w:t xml:space="preserve">以便它在验证用户身份之前检查服务 </w:t>
      </w:r>
      <w:r>
        <w:rPr>
          <w:rFonts w:ascii="Arial" w:eastAsia="Arial"/>
          <w:sz w:val="20"/>
          <w:lang w:eastAsia="zh-CN"/>
        </w:rPr>
        <w:t>API</w:t>
      </w:r>
      <w:r>
        <w:rPr>
          <w:rFonts w:ascii="Arial" w:eastAsia="Arial"/>
          <w:spacing w:val="-15"/>
          <w:sz w:val="20"/>
          <w:lang w:eastAsia="zh-CN"/>
        </w:rPr>
        <w:t xml:space="preserve"> </w:t>
      </w:r>
      <w:r>
        <w:rPr>
          <w:sz w:val="20"/>
          <w:lang w:eastAsia="zh-CN"/>
        </w:rPr>
        <w:t>调用</w:t>
      </w:r>
      <w:r>
        <w:rPr>
          <w:rFonts w:ascii="Arial" w:eastAsia="Arial"/>
          <w:sz w:val="20"/>
          <w:lang w:eastAsia="zh-CN"/>
        </w:rPr>
        <w:t>.</w:t>
      </w:r>
      <w:r>
        <w:rPr>
          <w:sz w:val="20"/>
          <w:lang w:eastAsia="zh-CN"/>
        </w:rPr>
        <w:t>如果安全团队以外的任何人访问这些实例</w:t>
      </w:r>
      <w:r>
        <w:rPr>
          <w:rFonts w:ascii="Arial" w:eastAsia="Arial"/>
          <w:sz w:val="20"/>
          <w:lang w:eastAsia="zh-CN"/>
        </w:rPr>
        <w:t>,</w:t>
      </w:r>
      <w:r>
        <w:rPr>
          <w:spacing w:val="15"/>
          <w:sz w:val="20"/>
          <w:lang w:eastAsia="zh-CN"/>
        </w:rPr>
        <w:t>则阻止</w:t>
      </w:r>
      <w:r>
        <w:rPr>
          <w:rFonts w:ascii="Arial" w:eastAsia="Arial"/>
          <w:sz w:val="20"/>
          <w:lang w:eastAsia="zh-CN"/>
        </w:rPr>
        <w:t>SAML</w:t>
      </w:r>
      <w:r>
        <w:rPr>
          <w:rFonts w:ascii="Arial" w:eastAsia="Arial"/>
          <w:spacing w:val="-9"/>
          <w:sz w:val="20"/>
          <w:lang w:eastAsia="zh-CN"/>
        </w:rPr>
        <w:t xml:space="preserve"> </w:t>
      </w:r>
      <w:r>
        <w:rPr>
          <w:spacing w:val="-25"/>
          <w:sz w:val="20"/>
          <w:lang w:eastAsia="zh-CN"/>
        </w:rPr>
        <w:t xml:space="preserve">对 </w:t>
      </w:r>
      <w:r>
        <w:rPr>
          <w:rFonts w:ascii="Arial" w:eastAsia="Arial"/>
          <w:sz w:val="20"/>
          <w:lang w:eastAsia="zh-CN"/>
        </w:rPr>
        <w:t>API</w:t>
      </w:r>
      <w:r>
        <w:rPr>
          <w:rFonts w:ascii="Arial" w:eastAsia="Arial"/>
          <w:spacing w:val="-14"/>
          <w:sz w:val="20"/>
          <w:lang w:eastAsia="zh-CN"/>
        </w:rPr>
        <w:t xml:space="preserve"> </w:t>
      </w:r>
      <w:r>
        <w:rPr>
          <w:sz w:val="20"/>
          <w:lang w:eastAsia="zh-CN"/>
        </w:rPr>
        <w:t>调用进行身份验证</w:t>
      </w:r>
      <w:r>
        <w:rPr>
          <w:rFonts w:ascii="Arial" w:eastAsia="Arial"/>
          <w:sz w:val="20"/>
          <w:lang w:eastAsia="zh-CN"/>
        </w:rPr>
        <w:t>.</w:t>
      </w:r>
    </w:p>
    <w:p w14:paraId="48A42111" w14:textId="77777777" w:rsidR="003E0564" w:rsidRDefault="003E0564">
      <w:pPr>
        <w:pStyle w:val="a4"/>
        <w:spacing w:before="2"/>
        <w:ind w:left="0"/>
        <w:rPr>
          <w:rFonts w:ascii="Arial"/>
          <w:sz w:val="21"/>
          <w:lang w:eastAsia="zh-CN"/>
        </w:rPr>
      </w:pPr>
    </w:p>
    <w:p w14:paraId="5B9576B8"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0FF8601E"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468C0842" w14:textId="77777777" w:rsidR="003E0564" w:rsidRDefault="00922136">
      <w:pPr>
        <w:pStyle w:val="a4"/>
        <w:spacing w:before="25" w:line="261" w:lineRule="auto"/>
        <w:ind w:right="178"/>
        <w:rPr>
          <w:lang w:eastAsia="zh-CN"/>
        </w:rPr>
      </w:pPr>
      <w:r>
        <w:rPr>
          <w:rFonts w:ascii="Arial" w:eastAsia="Arial"/>
          <w:lang w:eastAsia="zh-CN"/>
        </w:rPr>
        <w:t>A.IAM</w:t>
      </w:r>
      <w:r>
        <w:rPr>
          <w:rFonts w:ascii="Arial" w:eastAsia="Arial"/>
          <w:spacing w:val="-13"/>
          <w:lang w:eastAsia="zh-CN"/>
        </w:rPr>
        <w:t xml:space="preserve"> </w:t>
      </w:r>
      <w:r>
        <w:rPr>
          <w:spacing w:val="-5"/>
          <w:lang w:eastAsia="zh-CN"/>
        </w:rPr>
        <w:t xml:space="preserve">策略将不会应用于子帐户 </w:t>
      </w:r>
      <w:r>
        <w:rPr>
          <w:rFonts w:ascii="Arial" w:eastAsia="Arial"/>
          <w:lang w:eastAsia="zh-CN"/>
        </w:rPr>
        <w:t>C.SCP</w:t>
      </w:r>
      <w:r>
        <w:rPr>
          <w:rFonts w:ascii="Arial" w:eastAsia="Arial"/>
          <w:spacing w:val="-10"/>
          <w:lang w:eastAsia="zh-CN"/>
        </w:rPr>
        <w:t xml:space="preserve"> </w:t>
      </w:r>
      <w:r>
        <w:rPr>
          <w:lang w:eastAsia="zh-CN"/>
        </w:rPr>
        <w:t>不适用于粒度访问控制</w:t>
      </w:r>
      <w:r>
        <w:rPr>
          <w:rFonts w:ascii="Arial" w:eastAsia="Arial"/>
          <w:spacing w:val="-1"/>
          <w:lang w:eastAsia="zh-CN"/>
        </w:rPr>
        <w:t xml:space="preserve">. </w:t>
      </w:r>
      <w:r>
        <w:rPr>
          <w:rFonts w:ascii="Arial" w:eastAsia="Arial"/>
          <w:lang w:eastAsia="zh-CN"/>
        </w:rPr>
        <w:t>SCP</w:t>
      </w:r>
      <w:r>
        <w:rPr>
          <w:rFonts w:ascii="Arial" w:eastAsia="Arial"/>
          <w:spacing w:val="-10"/>
          <w:lang w:eastAsia="zh-CN"/>
        </w:rPr>
        <w:t xml:space="preserve"> </w:t>
      </w:r>
      <w:r>
        <w:rPr>
          <w:lang w:eastAsia="zh-CN"/>
        </w:rPr>
        <w:t>实际上不会同样授予权限</w:t>
      </w:r>
      <w:r>
        <w:rPr>
          <w:rFonts w:ascii="Arial" w:eastAsia="Arial"/>
          <w:w w:val="95"/>
          <w:lang w:eastAsia="zh-CN"/>
        </w:rPr>
        <w:t>https://docs.aws.amazon.com/organizations/latest/userguide/orgs_manage_policies_scp.htmlD.</w:t>
      </w:r>
      <w:r>
        <w:rPr>
          <w:w w:val="95"/>
          <w:lang w:eastAsia="zh-CN"/>
        </w:rPr>
        <w:t xml:space="preserve">这不会   </w:t>
      </w:r>
      <w:r>
        <w:rPr>
          <w:lang w:eastAsia="zh-CN"/>
        </w:rPr>
        <w:t>起作用</w:t>
      </w:r>
      <w:r>
        <w:rPr>
          <w:rFonts w:ascii="Arial" w:eastAsia="Arial"/>
          <w:lang w:eastAsia="zh-CN"/>
        </w:rPr>
        <w:t>,</w:t>
      </w:r>
      <w:r>
        <w:rPr>
          <w:spacing w:val="-17"/>
          <w:lang w:eastAsia="zh-CN"/>
        </w:rPr>
        <w:t xml:space="preserve">因为 </w:t>
      </w:r>
      <w:r>
        <w:rPr>
          <w:rFonts w:ascii="Arial" w:eastAsia="Arial"/>
          <w:lang w:eastAsia="zh-CN"/>
        </w:rPr>
        <w:t>SAML</w:t>
      </w:r>
      <w:r>
        <w:rPr>
          <w:rFonts w:ascii="Arial" w:eastAsia="Arial"/>
          <w:spacing w:val="-8"/>
          <w:lang w:eastAsia="zh-CN"/>
        </w:rPr>
        <w:t xml:space="preserve"> </w:t>
      </w:r>
      <w:r>
        <w:rPr>
          <w:lang w:eastAsia="zh-CN"/>
        </w:rPr>
        <w:t>会像令牌基础服务一样工作</w:t>
      </w:r>
      <w:r>
        <w:rPr>
          <w:rFonts w:ascii="Arial" w:eastAsia="Arial"/>
          <w:lang w:eastAsia="zh-CN"/>
        </w:rPr>
        <w:t>,</w:t>
      </w:r>
      <w:r>
        <w:rPr>
          <w:spacing w:val="-9"/>
          <w:lang w:eastAsia="zh-CN"/>
        </w:rPr>
        <w:t xml:space="preserve">并且不依赖 </w:t>
      </w:r>
      <w:r>
        <w:rPr>
          <w:rFonts w:ascii="Arial" w:eastAsia="Arial"/>
          <w:lang w:eastAsia="zh-CN"/>
        </w:rPr>
        <w:t>API</w:t>
      </w:r>
      <w:r>
        <w:rPr>
          <w:rFonts w:ascii="Arial" w:eastAsia="Arial"/>
          <w:spacing w:val="-12"/>
          <w:lang w:eastAsia="zh-CN"/>
        </w:rPr>
        <w:t xml:space="preserve"> </w:t>
      </w:r>
      <w:r>
        <w:rPr>
          <w:lang w:eastAsia="zh-CN"/>
        </w:rPr>
        <w:t>调用</w:t>
      </w:r>
    </w:p>
    <w:p w14:paraId="0525B002" w14:textId="77777777" w:rsidR="003E0564" w:rsidRDefault="003E0564">
      <w:pPr>
        <w:pStyle w:val="a4"/>
        <w:spacing w:before="3"/>
        <w:ind w:left="0"/>
        <w:rPr>
          <w:sz w:val="19"/>
          <w:lang w:eastAsia="zh-CN"/>
        </w:rPr>
      </w:pPr>
    </w:p>
    <w:p w14:paraId="11DE0303" w14:textId="77777777" w:rsidR="003E0564" w:rsidRDefault="00922136">
      <w:pPr>
        <w:pStyle w:val="a4"/>
        <w:spacing w:before="1"/>
        <w:rPr>
          <w:rFonts w:ascii="Arial"/>
          <w:lang w:eastAsia="zh-CN"/>
        </w:rPr>
      </w:pPr>
      <w:r>
        <w:rPr>
          <w:rFonts w:ascii="Arial"/>
          <w:lang w:eastAsia="zh-CN"/>
        </w:rPr>
        <w:t xml:space="preserve">Question 70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0D264C1B" w14:textId="77777777" w:rsidR="003E0564" w:rsidRDefault="00922136">
      <w:pPr>
        <w:pStyle w:val="a4"/>
        <w:spacing w:before="21" w:line="261" w:lineRule="auto"/>
        <w:ind w:right="257"/>
        <w:jc w:val="both"/>
        <w:rPr>
          <w:rFonts w:ascii="Arial" w:eastAsia="Arial"/>
          <w:lang w:eastAsia="zh-CN"/>
        </w:rPr>
      </w:pPr>
      <w:r>
        <w:rPr>
          <w:spacing w:val="-3"/>
          <w:lang w:eastAsia="zh-CN"/>
        </w:rPr>
        <w:t xml:space="preserve">一家公司正在将关键业务的多层应用程序迁移到 </w:t>
      </w:r>
      <w:r>
        <w:rPr>
          <w:rFonts w:ascii="Arial" w:eastAsia="Arial"/>
          <w:lang w:eastAsia="zh-CN"/>
        </w:rPr>
        <w:t>AWS.</w:t>
      </w:r>
      <w:r>
        <w:rPr>
          <w:lang w:eastAsia="zh-CN"/>
        </w:rPr>
        <w:t>该体系结构由桌面客户端应用程序和服务器基础结构组成</w:t>
      </w:r>
      <w:r>
        <w:rPr>
          <w:rFonts w:ascii="Arial" w:eastAsia="Arial"/>
          <w:lang w:eastAsia="zh-CN"/>
        </w:rPr>
        <w:t>.</w:t>
      </w:r>
      <w:r>
        <w:rPr>
          <w:lang w:eastAsia="zh-CN"/>
        </w:rPr>
        <w:t>服务器基础结构位于本地数据中心中</w:t>
      </w:r>
      <w:r>
        <w:rPr>
          <w:rFonts w:ascii="Arial" w:eastAsia="Arial"/>
          <w:lang w:eastAsia="zh-CN"/>
        </w:rPr>
        <w:t>,</w:t>
      </w:r>
      <w:r>
        <w:rPr>
          <w:spacing w:val="-3"/>
          <w:lang w:eastAsia="zh-CN"/>
        </w:rPr>
        <w:t xml:space="preserve">该数据中心经常无法将应用程序正常运行时间 </w:t>
      </w:r>
      <w:r>
        <w:rPr>
          <w:rFonts w:ascii="Arial" w:eastAsia="Arial"/>
          <w:lang w:eastAsia="zh-CN"/>
        </w:rPr>
        <w:t xml:space="preserve">SLA </w:t>
      </w:r>
      <w:r>
        <w:rPr>
          <w:lang w:eastAsia="zh-CN"/>
        </w:rPr>
        <w:t>维持</w:t>
      </w:r>
      <w:r>
        <w:rPr>
          <w:spacing w:val="-26"/>
          <w:lang w:eastAsia="zh-CN"/>
        </w:rPr>
        <w:t xml:space="preserve">在 </w:t>
      </w:r>
      <w:r>
        <w:rPr>
          <w:rFonts w:ascii="Arial" w:eastAsia="Arial"/>
          <w:lang w:eastAsia="zh-CN"/>
        </w:rPr>
        <w:t>99.95%.</w:t>
      </w:r>
      <w:r>
        <w:rPr>
          <w:lang w:eastAsia="zh-CN"/>
        </w:rPr>
        <w:t>解决方案架构师必须重新设计应用程序</w:t>
      </w:r>
      <w:r>
        <w:rPr>
          <w:rFonts w:ascii="Arial" w:eastAsia="Arial"/>
          <w:lang w:eastAsia="zh-CN"/>
        </w:rPr>
        <w:t>,</w:t>
      </w:r>
      <w:r>
        <w:rPr>
          <w:spacing w:val="-5"/>
          <w:lang w:eastAsia="zh-CN"/>
        </w:rPr>
        <w:t xml:space="preserve">以确保它可以达到或超过 </w:t>
      </w:r>
      <w:r>
        <w:rPr>
          <w:rFonts w:ascii="Arial" w:eastAsia="Arial"/>
          <w:lang w:eastAsia="zh-CN"/>
        </w:rPr>
        <w:t>SLA.</w:t>
      </w:r>
    </w:p>
    <w:p w14:paraId="11425C43" w14:textId="77777777" w:rsidR="003E0564" w:rsidRDefault="003E0564">
      <w:pPr>
        <w:pStyle w:val="a4"/>
        <w:spacing w:before="8"/>
        <w:ind w:left="0"/>
        <w:rPr>
          <w:rFonts w:ascii="Arial"/>
          <w:sz w:val="21"/>
          <w:lang w:eastAsia="zh-CN"/>
        </w:rPr>
      </w:pPr>
    </w:p>
    <w:p w14:paraId="39DA2F83" w14:textId="77777777" w:rsidR="003E0564" w:rsidRDefault="00922136">
      <w:pPr>
        <w:pStyle w:val="a4"/>
        <w:spacing w:line="264" w:lineRule="auto"/>
        <w:ind w:right="201"/>
        <w:jc w:val="both"/>
        <w:rPr>
          <w:rFonts w:ascii="Arial" w:eastAsia="Arial"/>
          <w:lang w:eastAsia="zh-CN"/>
        </w:rPr>
      </w:pPr>
      <w:r>
        <w:rPr>
          <w:spacing w:val="-4"/>
          <w:lang w:eastAsia="zh-CN"/>
        </w:rPr>
        <w:t xml:space="preserve">该应用程序包含在单个虚拟机上运行的 </w:t>
      </w:r>
      <w:r>
        <w:rPr>
          <w:rFonts w:ascii="Arial" w:eastAsia="Arial"/>
          <w:lang w:eastAsia="zh-CN"/>
        </w:rPr>
        <w:t xml:space="preserve">PostgreSQL </w:t>
      </w:r>
      <w:r>
        <w:rPr>
          <w:lang w:eastAsia="zh-CN"/>
        </w:rPr>
        <w:t>数据库</w:t>
      </w:r>
      <w:r>
        <w:rPr>
          <w:rFonts w:ascii="Arial" w:eastAsia="Arial"/>
          <w:lang w:eastAsia="zh-CN"/>
        </w:rPr>
        <w:t>.</w:t>
      </w:r>
      <w:r>
        <w:rPr>
          <w:lang w:eastAsia="zh-CN"/>
        </w:rPr>
        <w:t>业务逻辑和表示层在多个虚拟机之间实现负载平衡</w:t>
      </w:r>
      <w:r>
        <w:rPr>
          <w:rFonts w:ascii="Arial" w:eastAsia="Arial"/>
          <w:lang w:eastAsia="zh-CN"/>
        </w:rPr>
        <w:t>.</w:t>
      </w:r>
      <w:r>
        <w:rPr>
          <w:lang w:eastAsia="zh-CN"/>
        </w:rPr>
        <w:t>远程用户抱怨使用此延迟敏感型应用程序时加载时间慢</w:t>
      </w:r>
      <w:r>
        <w:rPr>
          <w:rFonts w:ascii="Arial" w:eastAsia="Arial"/>
          <w:lang w:eastAsia="zh-CN"/>
        </w:rPr>
        <w:t>.</w:t>
      </w:r>
    </w:p>
    <w:p w14:paraId="025D7EC6" w14:textId="77777777" w:rsidR="003E0564" w:rsidRDefault="003E0564">
      <w:pPr>
        <w:pStyle w:val="a4"/>
        <w:spacing w:before="3"/>
        <w:ind w:left="0"/>
        <w:rPr>
          <w:rFonts w:ascii="Arial"/>
          <w:sz w:val="21"/>
          <w:lang w:eastAsia="zh-CN"/>
        </w:rPr>
      </w:pPr>
    </w:p>
    <w:p w14:paraId="57D51EA9" w14:textId="77777777" w:rsidR="003E0564" w:rsidRDefault="00922136">
      <w:pPr>
        <w:pStyle w:val="a4"/>
        <w:spacing w:before="1"/>
        <w:rPr>
          <w:rFonts w:ascii="Arial" w:eastAsia="Arial"/>
          <w:lang w:eastAsia="zh-CN"/>
        </w:rPr>
      </w:pPr>
      <w:r>
        <w:rPr>
          <w:lang w:eastAsia="zh-CN"/>
        </w:rPr>
        <w:t>在改善用户体验和最小化成本的同时</w:t>
      </w:r>
      <w:r>
        <w:rPr>
          <w:rFonts w:ascii="Arial" w:eastAsia="Arial"/>
          <w:lang w:eastAsia="zh-CN"/>
        </w:rPr>
        <w:t>,</w:t>
      </w:r>
      <w:r>
        <w:rPr>
          <w:lang w:eastAsia="zh-CN"/>
        </w:rPr>
        <w:t>以下哪一项将满足可用性要求</w:t>
      </w:r>
      <w:r>
        <w:rPr>
          <w:rFonts w:ascii="Arial" w:eastAsia="Arial"/>
          <w:lang w:eastAsia="zh-CN"/>
        </w:rPr>
        <w:t>,</w:t>
      </w:r>
      <w:r>
        <w:rPr>
          <w:lang w:eastAsia="zh-CN"/>
        </w:rPr>
        <w:t>而对应用程序所做的更改很少</w:t>
      </w:r>
      <w:r>
        <w:rPr>
          <w:rFonts w:ascii="Arial" w:eastAsia="Arial"/>
          <w:lang w:eastAsia="zh-CN"/>
        </w:rPr>
        <w:t>?</w:t>
      </w:r>
    </w:p>
    <w:p w14:paraId="26062419" w14:textId="77777777" w:rsidR="003E0564" w:rsidRDefault="003E0564">
      <w:pPr>
        <w:pStyle w:val="a4"/>
        <w:spacing w:before="7"/>
        <w:ind w:left="0"/>
        <w:rPr>
          <w:rFonts w:ascii="Arial"/>
          <w:sz w:val="23"/>
          <w:lang w:eastAsia="zh-CN"/>
        </w:rPr>
      </w:pPr>
    </w:p>
    <w:p w14:paraId="54A3905F" w14:textId="77777777" w:rsidR="003E0564" w:rsidRDefault="00922136">
      <w:pPr>
        <w:pStyle w:val="ab"/>
        <w:numPr>
          <w:ilvl w:val="0"/>
          <w:numId w:val="73"/>
        </w:numPr>
        <w:tabs>
          <w:tab w:val="left" w:pos="469"/>
        </w:tabs>
        <w:spacing w:line="261" w:lineRule="auto"/>
        <w:ind w:right="211" w:firstLine="0"/>
        <w:rPr>
          <w:rFonts w:ascii="Arial" w:eastAsia="Arial"/>
          <w:sz w:val="20"/>
        </w:rPr>
      </w:pPr>
      <w:r>
        <w:rPr>
          <w:spacing w:val="-7"/>
          <w:sz w:val="20"/>
        </w:rPr>
        <w:t xml:space="preserve">将数据库迁移到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5"/>
          <w:sz w:val="20"/>
        </w:rPr>
        <w:t xml:space="preserve"> </w:t>
      </w:r>
      <w:r>
        <w:rPr>
          <w:spacing w:val="-18"/>
          <w:sz w:val="20"/>
        </w:rPr>
        <w:t xml:space="preserve">中的 </w:t>
      </w:r>
      <w:r>
        <w:rPr>
          <w:rFonts w:ascii="Arial" w:eastAsia="Arial"/>
          <w:sz w:val="20"/>
        </w:rPr>
        <w:t>PostgreSQL</w:t>
      </w:r>
      <w:r>
        <w:rPr>
          <w:rFonts w:ascii="Arial" w:eastAsia="Arial"/>
          <w:spacing w:val="-15"/>
          <w:sz w:val="20"/>
        </w:rPr>
        <w:t xml:space="preserve"> </w:t>
      </w:r>
      <w:r>
        <w:rPr>
          <w:sz w:val="20"/>
        </w:rPr>
        <w:t>数据库</w:t>
      </w:r>
      <w:r>
        <w:rPr>
          <w:rFonts w:ascii="Arial" w:eastAsia="Arial"/>
          <w:sz w:val="20"/>
        </w:rPr>
        <w:t>.</w:t>
      </w:r>
      <w:r>
        <w:rPr>
          <w:spacing w:val="-5"/>
          <w:sz w:val="20"/>
        </w:rPr>
        <w:t xml:space="preserve">将应用程序和表示层托管在 </w:t>
      </w:r>
      <w:r>
        <w:rPr>
          <w:rFonts w:ascii="Arial" w:eastAsia="Arial"/>
          <w:sz w:val="20"/>
        </w:rPr>
        <w:t>Application</w:t>
      </w:r>
      <w:r>
        <w:rPr>
          <w:rFonts w:ascii="Arial" w:eastAsia="Arial"/>
          <w:spacing w:val="-4"/>
          <w:sz w:val="20"/>
        </w:rPr>
        <w:t xml:space="preserve"> </w:t>
      </w:r>
      <w:r>
        <w:rPr>
          <w:rFonts w:ascii="Arial" w:eastAsia="Arial"/>
          <w:sz w:val="20"/>
        </w:rPr>
        <w:t>Load Balancer</w:t>
      </w:r>
      <w:r>
        <w:rPr>
          <w:rFonts w:ascii="Arial" w:eastAsia="Arial"/>
          <w:spacing w:val="-14"/>
          <w:sz w:val="20"/>
        </w:rPr>
        <w:t xml:space="preserve"> </w:t>
      </w:r>
      <w:r>
        <w:rPr>
          <w:spacing w:val="-6"/>
          <w:sz w:val="20"/>
        </w:rPr>
        <w:t xml:space="preserve">之后的自动缩放的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1"/>
          <w:sz w:val="20"/>
        </w:rPr>
        <w:t xml:space="preserve"> </w:t>
      </w:r>
      <w:r>
        <w:rPr>
          <w:sz w:val="20"/>
        </w:rPr>
        <w:t>容器中</w:t>
      </w:r>
      <w:r>
        <w:rPr>
          <w:rFonts w:ascii="Arial" w:eastAsia="Arial"/>
          <w:sz w:val="20"/>
        </w:rPr>
        <w:t>.</w:t>
      </w:r>
      <w:r>
        <w:rPr>
          <w:spacing w:val="-5"/>
          <w:sz w:val="20"/>
        </w:rPr>
        <w:t xml:space="preserve">为每个最终用户分配一个 </w:t>
      </w:r>
      <w:r>
        <w:rPr>
          <w:rFonts w:ascii="Arial" w:eastAsia="Arial"/>
          <w:sz w:val="20"/>
        </w:rPr>
        <w:t>Amazon</w:t>
      </w:r>
      <w:r>
        <w:rPr>
          <w:rFonts w:ascii="Arial" w:eastAsia="Arial"/>
          <w:spacing w:val="-3"/>
          <w:sz w:val="20"/>
        </w:rPr>
        <w:t xml:space="preserve"> </w:t>
      </w:r>
      <w:r>
        <w:rPr>
          <w:rFonts w:ascii="Arial" w:eastAsia="Arial"/>
          <w:sz w:val="20"/>
        </w:rPr>
        <w:t>WorkSpaces WorkSpace,</w:t>
      </w:r>
      <w:r>
        <w:rPr>
          <w:sz w:val="20"/>
        </w:rPr>
        <w:t>以提高体验</w:t>
      </w:r>
      <w:r>
        <w:rPr>
          <w:rFonts w:ascii="Arial" w:eastAsia="Arial"/>
          <w:sz w:val="20"/>
        </w:rPr>
        <w:t>.</w:t>
      </w:r>
    </w:p>
    <w:p w14:paraId="21E67CAE" w14:textId="77777777" w:rsidR="003E0564" w:rsidRDefault="00922136">
      <w:pPr>
        <w:pStyle w:val="ab"/>
        <w:numPr>
          <w:ilvl w:val="0"/>
          <w:numId w:val="73"/>
        </w:numPr>
        <w:tabs>
          <w:tab w:val="left" w:pos="469"/>
        </w:tabs>
        <w:spacing w:before="2" w:line="261" w:lineRule="auto"/>
        <w:ind w:right="259" w:firstLine="0"/>
        <w:rPr>
          <w:rFonts w:ascii="Arial" w:eastAsia="Arial"/>
          <w:sz w:val="20"/>
        </w:rPr>
      </w:pPr>
      <w:r>
        <w:rPr>
          <w:spacing w:val="-7"/>
          <w:sz w:val="20"/>
        </w:rPr>
        <w:t xml:space="preserve">将数据库迁移到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3"/>
          <w:sz w:val="20"/>
        </w:rPr>
        <w:t xml:space="preserve"> </w:t>
      </w:r>
      <w:r>
        <w:rPr>
          <w:rFonts w:ascii="Arial" w:eastAsia="Arial"/>
          <w:sz w:val="20"/>
        </w:rPr>
        <w:t>Aurora</w:t>
      </w:r>
      <w:r>
        <w:rPr>
          <w:rFonts w:ascii="Arial" w:eastAsia="Arial"/>
          <w:spacing w:val="-4"/>
          <w:sz w:val="20"/>
        </w:rPr>
        <w:t xml:space="preserve"> </w:t>
      </w:r>
      <w:r>
        <w:rPr>
          <w:rFonts w:ascii="Arial" w:eastAsia="Arial"/>
          <w:sz w:val="20"/>
        </w:rPr>
        <w:t>PostgreSQL</w:t>
      </w:r>
      <w:r>
        <w:rPr>
          <w:rFonts w:ascii="Arial" w:eastAsia="Arial"/>
          <w:spacing w:val="-15"/>
          <w:sz w:val="20"/>
        </w:rPr>
        <w:t xml:space="preserve"> </w:t>
      </w:r>
      <w:r>
        <w:rPr>
          <w:sz w:val="20"/>
        </w:rPr>
        <w:t>配置</w:t>
      </w:r>
      <w:r>
        <w:rPr>
          <w:rFonts w:ascii="Arial" w:eastAsia="Arial"/>
          <w:sz w:val="20"/>
        </w:rPr>
        <w:t>.</w:t>
      </w:r>
      <w:r>
        <w:rPr>
          <w:spacing w:val="-4"/>
          <w:sz w:val="20"/>
        </w:rPr>
        <w:t xml:space="preserve">在应用程序负载平衡器后面的 </w:t>
      </w:r>
      <w:r>
        <w:rPr>
          <w:rFonts w:ascii="Arial" w:eastAsia="Arial"/>
          <w:sz w:val="20"/>
        </w:rPr>
        <w:t>Amazon</w:t>
      </w:r>
      <w:r>
        <w:rPr>
          <w:rFonts w:ascii="Arial" w:eastAsia="Arial"/>
          <w:spacing w:val="-3"/>
          <w:sz w:val="20"/>
        </w:rPr>
        <w:t xml:space="preserve"> </w:t>
      </w:r>
      <w:r>
        <w:rPr>
          <w:rFonts w:ascii="Arial" w:eastAsia="Arial"/>
          <w:sz w:val="20"/>
        </w:rPr>
        <w:t xml:space="preserve">EC2 </w:t>
      </w:r>
      <w:r>
        <w:rPr>
          <w:sz w:val="20"/>
        </w:rPr>
        <w:t>实例上</w:t>
      </w:r>
      <w:r>
        <w:rPr>
          <w:rFonts w:ascii="Arial" w:eastAsia="Arial"/>
          <w:sz w:val="20"/>
        </w:rPr>
        <w:t>,</w:t>
      </w:r>
      <w:r>
        <w:rPr>
          <w:spacing w:val="-5"/>
          <w:sz w:val="20"/>
        </w:rPr>
        <w:t xml:space="preserve">将应用程序和表示层托管在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z w:val="20"/>
        </w:rPr>
        <w:t>配置中</w:t>
      </w:r>
      <w:r>
        <w:rPr>
          <w:rFonts w:ascii="Arial" w:eastAsia="Arial"/>
          <w:sz w:val="20"/>
        </w:rPr>
        <w:t>.</w:t>
      </w: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AppStream</w:t>
      </w:r>
      <w:r>
        <w:rPr>
          <w:rFonts w:ascii="Arial" w:eastAsia="Arial"/>
          <w:spacing w:val="-3"/>
          <w:sz w:val="20"/>
        </w:rPr>
        <w:t xml:space="preserve"> </w:t>
      </w:r>
      <w:r>
        <w:rPr>
          <w:rFonts w:ascii="Arial" w:eastAsia="Arial"/>
          <w:sz w:val="20"/>
        </w:rPr>
        <w:t>2.0</w:t>
      </w:r>
      <w:r>
        <w:rPr>
          <w:rFonts w:ascii="Arial" w:eastAsia="Arial"/>
          <w:spacing w:val="-14"/>
          <w:sz w:val="20"/>
        </w:rPr>
        <w:t xml:space="preserve"> </w:t>
      </w:r>
      <w:r>
        <w:rPr>
          <w:sz w:val="20"/>
        </w:rPr>
        <w:t>改善用户体验</w:t>
      </w:r>
      <w:r>
        <w:rPr>
          <w:rFonts w:ascii="Arial" w:eastAsia="Arial"/>
          <w:sz w:val="20"/>
        </w:rPr>
        <w:t xml:space="preserve">. </w:t>
      </w:r>
    </w:p>
    <w:p w14:paraId="2249F5D5" w14:textId="77777777" w:rsidR="003E0564" w:rsidRDefault="00922136">
      <w:pPr>
        <w:pStyle w:val="ab"/>
        <w:tabs>
          <w:tab w:val="left" w:pos="469"/>
        </w:tabs>
        <w:spacing w:before="2" w:line="261" w:lineRule="auto"/>
        <w:ind w:right="259"/>
        <w:rPr>
          <w:rFonts w:ascii="Arial" w:eastAsia="Arial"/>
          <w:sz w:val="20"/>
        </w:rPr>
      </w:pPr>
      <w:r>
        <w:rPr>
          <w:rFonts w:ascii="Arial" w:eastAsia="Arial"/>
          <w:sz w:val="20"/>
        </w:rPr>
        <w:t>C.</w:t>
      </w:r>
      <w:r>
        <w:rPr>
          <w:spacing w:val="-7"/>
          <w:sz w:val="20"/>
        </w:rPr>
        <w:t xml:space="preserve">将数据库迁移到 </w:t>
      </w:r>
      <w:r>
        <w:rPr>
          <w:rFonts w:ascii="Arial" w:eastAsia="Arial"/>
          <w:sz w:val="20"/>
        </w:rPr>
        <w:t>Amazon</w:t>
      </w:r>
      <w:r>
        <w:rPr>
          <w:rFonts w:ascii="Arial" w:eastAsia="Arial"/>
          <w:spacing w:val="-4"/>
          <w:sz w:val="20"/>
        </w:rPr>
        <w:t xml:space="preserve"> </w:t>
      </w:r>
      <w:r>
        <w:rPr>
          <w:rFonts w:ascii="Arial" w:eastAsia="Arial"/>
          <w:sz w:val="20"/>
        </w:rPr>
        <w:t>RDS</w:t>
      </w:r>
      <w:r>
        <w:rPr>
          <w:rFonts w:ascii="Arial" w:eastAsia="Arial"/>
          <w:spacing w:val="-3"/>
          <w:sz w:val="20"/>
        </w:rPr>
        <w:t xml:space="preserve"> </w:t>
      </w:r>
      <w:r>
        <w:rPr>
          <w:rFonts w:ascii="Arial" w:eastAsia="Arial"/>
          <w:sz w:val="20"/>
        </w:rPr>
        <w:t>PostgreSQL</w:t>
      </w:r>
      <w:r>
        <w:rPr>
          <w:rFonts w:ascii="Arial" w:eastAsia="Arial"/>
          <w:spacing w:val="-15"/>
          <w:sz w:val="20"/>
        </w:rPr>
        <w:t xml:space="preserve"> </w:t>
      </w:r>
      <w:r>
        <w:rPr>
          <w:sz w:val="20"/>
        </w:rPr>
        <w:t>多可用区配置</w:t>
      </w:r>
      <w:r>
        <w:rPr>
          <w:rFonts w:ascii="Arial" w:eastAsia="Arial"/>
          <w:sz w:val="20"/>
        </w:rPr>
        <w:t>.</w:t>
      </w:r>
      <w:r>
        <w:rPr>
          <w:sz w:val="20"/>
        </w:rPr>
        <w:t>将应用程序和表示层托管在网络负载平衡</w:t>
      </w:r>
      <w:r>
        <w:rPr>
          <w:spacing w:val="-6"/>
          <w:sz w:val="20"/>
        </w:rPr>
        <w:t xml:space="preserve">器后面的自动缩放的 </w:t>
      </w:r>
      <w:r>
        <w:rPr>
          <w:rFonts w:ascii="Arial" w:eastAsia="Arial"/>
          <w:sz w:val="20"/>
        </w:rPr>
        <w:t>AWS</w:t>
      </w:r>
      <w:r>
        <w:rPr>
          <w:rFonts w:ascii="Arial" w:eastAsia="Arial"/>
          <w:spacing w:val="-4"/>
          <w:sz w:val="20"/>
        </w:rPr>
        <w:t xml:space="preserve"> </w:t>
      </w:r>
      <w:r>
        <w:rPr>
          <w:rFonts w:ascii="Arial" w:eastAsia="Arial"/>
          <w:sz w:val="20"/>
        </w:rPr>
        <w:t>Fargate</w:t>
      </w:r>
      <w:r>
        <w:rPr>
          <w:rFonts w:ascii="Arial" w:eastAsia="Arial"/>
          <w:spacing w:val="-11"/>
          <w:sz w:val="20"/>
        </w:rPr>
        <w:t xml:space="preserve"> </w:t>
      </w:r>
      <w:r>
        <w:rPr>
          <w:sz w:val="20"/>
        </w:rPr>
        <w:t>容器中</w:t>
      </w:r>
      <w:r>
        <w:rPr>
          <w:rFonts w:ascii="Arial" w:eastAsia="Arial"/>
          <w:sz w:val="20"/>
        </w:rPr>
        <w:t>.</w:t>
      </w:r>
    </w:p>
    <w:p w14:paraId="0A689EF6" w14:textId="77777777" w:rsidR="003E0564" w:rsidRDefault="00922136">
      <w:pPr>
        <w:pStyle w:val="a4"/>
        <w:spacing w:before="1"/>
        <w:rPr>
          <w:rFonts w:ascii="Arial" w:eastAsia="Arial"/>
        </w:rPr>
      </w:pPr>
      <w:r>
        <w:t xml:space="preserve">使用 </w:t>
      </w:r>
      <w:r>
        <w:rPr>
          <w:rFonts w:ascii="Arial" w:eastAsia="Arial"/>
        </w:rPr>
        <w:t xml:space="preserve">Amazon ElastiCache </w:t>
      </w:r>
      <w:r>
        <w:t>改善用户体验</w:t>
      </w:r>
      <w:r>
        <w:rPr>
          <w:rFonts w:ascii="Arial" w:eastAsia="Arial"/>
        </w:rPr>
        <w:t>.</w:t>
      </w:r>
    </w:p>
    <w:p w14:paraId="6AA6E7C8" w14:textId="77777777" w:rsidR="003E0564" w:rsidRDefault="00922136">
      <w:pPr>
        <w:pStyle w:val="a4"/>
        <w:spacing w:before="22" w:line="264" w:lineRule="auto"/>
        <w:ind w:right="296"/>
        <w:rPr>
          <w:rFonts w:ascii="Arial" w:eastAsia="Arial"/>
        </w:rPr>
      </w:pPr>
      <w:r>
        <w:rPr>
          <w:rFonts w:ascii="Arial" w:eastAsia="Arial"/>
        </w:rPr>
        <w:t>D.</w:t>
      </w:r>
      <w:r>
        <w:t xml:space="preserve">将数据库迁移到具有至少两个节点的 </w:t>
      </w:r>
      <w:r>
        <w:rPr>
          <w:rFonts w:ascii="Arial" w:eastAsia="Arial"/>
        </w:rPr>
        <w:t xml:space="preserve">Amazon Redshift </w:t>
      </w:r>
      <w:r>
        <w:t>集群</w:t>
      </w:r>
      <w:r>
        <w:rPr>
          <w:rFonts w:ascii="Arial" w:eastAsia="Arial"/>
        </w:rPr>
        <w:t>.</w:t>
      </w:r>
      <w:r>
        <w:t xml:space="preserve">在应用程序负载平衡器后面的自动缩放的 </w:t>
      </w:r>
      <w:r>
        <w:rPr>
          <w:rFonts w:ascii="Arial" w:eastAsia="Arial"/>
        </w:rPr>
        <w:t xml:space="preserve">Amazon ECS </w:t>
      </w:r>
      <w:r>
        <w:t>容器中组合和托管应用程序和表示层</w:t>
      </w:r>
      <w:r>
        <w:rPr>
          <w:rFonts w:ascii="Arial" w:eastAsia="Arial"/>
        </w:rPr>
        <w:t>.</w:t>
      </w:r>
      <w:r>
        <w:t xml:space="preserve">使用 </w:t>
      </w:r>
      <w:r>
        <w:rPr>
          <w:rFonts w:ascii="Arial" w:eastAsia="Arial"/>
        </w:rPr>
        <w:t xml:space="preserve">Amazon CloudFront </w:t>
      </w:r>
      <w:r>
        <w:t>改善用户体验</w:t>
      </w:r>
      <w:r>
        <w:rPr>
          <w:rFonts w:ascii="Arial" w:eastAsia="Arial"/>
        </w:rPr>
        <w:t>.</w:t>
      </w:r>
    </w:p>
    <w:p w14:paraId="2016C823" w14:textId="77777777" w:rsidR="003E0564" w:rsidRDefault="003E0564">
      <w:pPr>
        <w:pStyle w:val="a4"/>
        <w:spacing w:before="4"/>
        <w:ind w:left="0"/>
        <w:rPr>
          <w:rFonts w:ascii="Arial"/>
          <w:sz w:val="21"/>
        </w:rPr>
      </w:pPr>
    </w:p>
    <w:p w14:paraId="2508B072" w14:textId="77777777" w:rsidR="003E0564" w:rsidRDefault="00922136">
      <w:pPr>
        <w:pStyle w:val="a4"/>
        <w:rPr>
          <w:rFonts w:ascii="Arial" w:eastAsia="Arial"/>
        </w:rPr>
      </w:pPr>
      <w:r>
        <w:t>答案</w:t>
      </w:r>
      <w:r>
        <w:rPr>
          <w:rFonts w:ascii="Arial" w:eastAsia="Arial"/>
        </w:rPr>
        <w:t>: B</w:t>
      </w:r>
    </w:p>
    <w:p w14:paraId="5965D510" w14:textId="77777777" w:rsidR="003E0564" w:rsidRDefault="00922136">
      <w:pPr>
        <w:pStyle w:val="a4"/>
        <w:spacing w:before="24"/>
        <w:rPr>
          <w:rFonts w:ascii="Arial" w:eastAsia="Arial"/>
        </w:rPr>
      </w:pPr>
      <w:r>
        <w:t>解释</w:t>
      </w:r>
      <w:r>
        <w:rPr>
          <w:rFonts w:ascii="Arial" w:eastAsia="Arial"/>
        </w:rPr>
        <w:t>:</w:t>
      </w:r>
    </w:p>
    <w:p w14:paraId="32ABA3E0" w14:textId="77777777" w:rsidR="003E0564" w:rsidRDefault="00922136">
      <w:pPr>
        <w:pStyle w:val="a4"/>
        <w:spacing w:before="22" w:line="264" w:lineRule="auto"/>
        <w:ind w:right="131"/>
        <w:rPr>
          <w:rFonts w:ascii="Arial" w:eastAsia="Arial"/>
        </w:rPr>
      </w:pPr>
      <w:r>
        <w:rPr>
          <w:rFonts w:ascii="Arial" w:eastAsia="Arial"/>
        </w:rPr>
        <w:t xml:space="preserve">A.EC2 </w:t>
      </w:r>
      <w:r>
        <w:rPr>
          <w:spacing w:val="-4"/>
        </w:rPr>
        <w:t xml:space="preserve">中的数据库可能不是最佳选择 </w:t>
      </w:r>
      <w:r>
        <w:rPr>
          <w:rFonts w:ascii="Arial" w:eastAsia="Arial"/>
        </w:rPr>
        <w:t>C.</w:t>
      </w:r>
      <w:r>
        <w:rPr>
          <w:spacing w:val="-18"/>
        </w:rPr>
        <w:t xml:space="preserve">使用 </w:t>
      </w:r>
      <w:r>
        <w:rPr>
          <w:rFonts w:ascii="Arial" w:eastAsia="Arial"/>
        </w:rPr>
        <w:t xml:space="preserve">ElastiCache </w:t>
      </w:r>
      <w:r>
        <w:rPr>
          <w:spacing w:val="-4"/>
        </w:rPr>
        <w:t xml:space="preserve">将需要对应用程序进行一些更改 </w:t>
      </w:r>
      <w:r>
        <w:rPr>
          <w:rFonts w:ascii="Arial" w:eastAsia="Arial"/>
        </w:rPr>
        <w:t xml:space="preserve">D.Redshift </w:t>
      </w:r>
      <w:r>
        <w:t>并非为此设计</w:t>
      </w:r>
      <w:r>
        <w:rPr>
          <w:rFonts w:ascii="Arial" w:eastAsia="Arial"/>
        </w:rPr>
        <w:t>.</w:t>
      </w:r>
      <w:r>
        <w:t>即使可行</w:t>
      </w:r>
      <w:r>
        <w:rPr>
          <w:rFonts w:ascii="Arial" w:eastAsia="Arial"/>
        </w:rPr>
        <w:t>,</w:t>
      </w:r>
      <w:r>
        <w:t>价格也很高</w:t>
      </w:r>
      <w:r>
        <w:rPr>
          <w:rFonts w:ascii="Arial" w:eastAsia="Arial"/>
        </w:rPr>
        <w:t>.</w:t>
      </w:r>
    </w:p>
    <w:p w14:paraId="7DBA92C6" w14:textId="77777777" w:rsidR="003E0564" w:rsidRDefault="003E0564">
      <w:pPr>
        <w:pStyle w:val="a4"/>
        <w:ind w:left="0"/>
        <w:rPr>
          <w:rFonts w:ascii="Arial"/>
          <w:sz w:val="22"/>
        </w:rPr>
      </w:pPr>
    </w:p>
    <w:p w14:paraId="799DC44A" w14:textId="77777777" w:rsidR="003E0564" w:rsidRDefault="003E0564">
      <w:pPr>
        <w:pStyle w:val="a4"/>
        <w:spacing w:before="10"/>
        <w:ind w:left="0"/>
        <w:rPr>
          <w:rFonts w:ascii="Arial"/>
        </w:rPr>
      </w:pPr>
    </w:p>
    <w:p w14:paraId="34804F95" w14:textId="77777777" w:rsidR="003E0564" w:rsidRDefault="00922136">
      <w:pPr>
        <w:pStyle w:val="a4"/>
        <w:rPr>
          <w:rFonts w:ascii="Arial"/>
        </w:rPr>
      </w:pPr>
      <w:r>
        <w:rPr>
          <w:rFonts w:ascii="Arial"/>
        </w:rPr>
        <w:t>Question 71</w:t>
      </w:r>
    </w:p>
    <w:p w14:paraId="3979D4FB" w14:textId="77777777" w:rsidR="003E0564" w:rsidRDefault="00922136">
      <w:pPr>
        <w:pStyle w:val="a4"/>
        <w:spacing w:before="19" w:line="261" w:lineRule="auto"/>
        <w:ind w:right="183"/>
        <w:rPr>
          <w:rFonts w:ascii="Arial" w:eastAsia="Arial"/>
          <w:lang w:eastAsia="zh-CN"/>
        </w:rPr>
      </w:pPr>
      <w:r>
        <w:rPr>
          <w:w w:val="95"/>
          <w:lang w:eastAsia="zh-CN"/>
        </w:rPr>
        <w:t>一家咨询公司正在为其受监管的金融服务用户创建安全的数据分析解决方案</w:t>
      </w:r>
      <w:r>
        <w:rPr>
          <w:rFonts w:ascii="Arial" w:eastAsia="Arial"/>
          <w:w w:val="95"/>
          <w:lang w:eastAsia="zh-CN"/>
        </w:rPr>
        <w:t>.</w:t>
      </w:r>
      <w:r>
        <w:rPr>
          <w:w w:val="95"/>
          <w:lang w:eastAsia="zh-CN"/>
        </w:rPr>
        <w:t>用户将其原始数据上传到仅</w:t>
      </w:r>
      <w:r>
        <w:rPr>
          <w:spacing w:val="-18"/>
          <w:lang w:eastAsia="zh-CN"/>
        </w:rPr>
        <w:t xml:space="preserve">具有 </w:t>
      </w:r>
      <w:r>
        <w:rPr>
          <w:rFonts w:ascii="Arial" w:eastAsia="Arial"/>
          <w:lang w:eastAsia="zh-CN"/>
        </w:rPr>
        <w:t>PutObject</w:t>
      </w:r>
      <w:r>
        <w:rPr>
          <w:rFonts w:ascii="Arial" w:eastAsia="Arial"/>
          <w:spacing w:val="-13"/>
          <w:lang w:eastAsia="zh-CN"/>
        </w:rPr>
        <w:t xml:space="preserve"> </w:t>
      </w:r>
      <w:r>
        <w:rPr>
          <w:spacing w:val="15"/>
          <w:lang w:eastAsia="zh-CN"/>
        </w:rPr>
        <w:t>权限的</w:t>
      </w:r>
      <w:r>
        <w:rPr>
          <w:rFonts w:ascii="Arial" w:eastAsia="Arial"/>
          <w:lang w:eastAsia="zh-CN"/>
        </w:rPr>
        <w:t>Amazon</w:t>
      </w:r>
      <w:r>
        <w:rPr>
          <w:rFonts w:ascii="Arial" w:eastAsia="Arial"/>
          <w:spacing w:val="-3"/>
          <w:lang w:eastAsia="zh-CN"/>
        </w:rPr>
        <w:t xml:space="preserve"> </w:t>
      </w:r>
      <w:r>
        <w:rPr>
          <w:rFonts w:ascii="Arial" w:eastAsia="Arial"/>
          <w:lang w:eastAsia="zh-CN"/>
        </w:rPr>
        <w:t>S3</w:t>
      </w:r>
      <w:r>
        <w:rPr>
          <w:rFonts w:ascii="Arial" w:eastAsia="Arial"/>
          <w:spacing w:val="-11"/>
          <w:lang w:eastAsia="zh-CN"/>
        </w:rPr>
        <w:t xml:space="preserve"> </w:t>
      </w:r>
      <w:r>
        <w:rPr>
          <w:lang w:eastAsia="zh-CN"/>
        </w:rPr>
        <w:t>存储桶</w:t>
      </w:r>
      <w:r>
        <w:rPr>
          <w:rFonts w:ascii="Arial" w:eastAsia="Arial"/>
          <w:lang w:eastAsia="zh-CN"/>
        </w:rPr>
        <w:t>.</w:t>
      </w:r>
      <w:r>
        <w:rPr>
          <w:spacing w:val="-9"/>
          <w:lang w:eastAsia="zh-CN"/>
        </w:rPr>
        <w:t xml:space="preserve">数据将由在 </w:t>
      </w:r>
      <w:r>
        <w:rPr>
          <w:rFonts w:ascii="Arial" w:eastAsia="Arial"/>
          <w:lang w:eastAsia="zh-CN"/>
        </w:rPr>
        <w:t>VPC</w:t>
      </w:r>
      <w:r>
        <w:rPr>
          <w:rFonts w:ascii="Arial" w:eastAsia="Arial"/>
          <w:spacing w:val="-13"/>
          <w:lang w:eastAsia="zh-CN"/>
        </w:rPr>
        <w:t xml:space="preserve"> </w:t>
      </w:r>
      <w:r>
        <w:rPr>
          <w:spacing w:val="-11"/>
          <w:lang w:eastAsia="zh-CN"/>
        </w:rPr>
        <w:t xml:space="preserve">中启动的 </w:t>
      </w:r>
      <w:r>
        <w:rPr>
          <w:rFonts w:ascii="Arial" w:eastAsia="Arial"/>
          <w:lang w:eastAsia="zh-CN"/>
        </w:rPr>
        <w:t>Amazon</w:t>
      </w:r>
      <w:r>
        <w:rPr>
          <w:rFonts w:ascii="Arial" w:eastAsia="Arial"/>
          <w:spacing w:val="-2"/>
          <w:lang w:eastAsia="zh-CN"/>
        </w:rPr>
        <w:t xml:space="preserve"> </w:t>
      </w:r>
      <w:r>
        <w:rPr>
          <w:rFonts w:ascii="Arial" w:eastAsia="Arial"/>
          <w:lang w:eastAsia="zh-CN"/>
        </w:rPr>
        <w:t>EMR</w:t>
      </w:r>
      <w:r>
        <w:rPr>
          <w:rFonts w:ascii="Arial" w:eastAsia="Arial"/>
          <w:spacing w:val="-11"/>
          <w:lang w:eastAsia="zh-CN"/>
        </w:rPr>
        <w:t xml:space="preserve"> </w:t>
      </w:r>
      <w:r>
        <w:rPr>
          <w:lang w:eastAsia="zh-CN"/>
        </w:rPr>
        <w:t>集群上运行的应用程序进行分析</w:t>
      </w:r>
      <w:r>
        <w:rPr>
          <w:rFonts w:ascii="Arial" w:eastAsia="Arial"/>
          <w:lang w:eastAsia="zh-CN"/>
        </w:rPr>
        <w:t>.</w:t>
      </w:r>
      <w:r>
        <w:rPr>
          <w:spacing w:val="-7"/>
          <w:lang w:eastAsia="zh-CN"/>
        </w:rPr>
        <w:t xml:space="preserve">公司要求环境与 </w:t>
      </w:r>
      <w:r>
        <w:rPr>
          <w:rFonts w:ascii="Arial" w:eastAsia="Arial"/>
          <w:lang w:eastAsia="zh-CN"/>
        </w:rPr>
        <w:t>Internet</w:t>
      </w:r>
      <w:r>
        <w:rPr>
          <w:rFonts w:ascii="Arial" w:eastAsia="Arial"/>
          <w:spacing w:val="-11"/>
          <w:lang w:eastAsia="zh-CN"/>
        </w:rPr>
        <w:t xml:space="preserve"> </w:t>
      </w:r>
      <w:r>
        <w:rPr>
          <w:lang w:eastAsia="zh-CN"/>
        </w:rPr>
        <w:t>隔离</w:t>
      </w:r>
      <w:r>
        <w:rPr>
          <w:rFonts w:ascii="Arial" w:eastAsia="Arial"/>
          <w:lang w:eastAsia="zh-CN"/>
        </w:rPr>
        <w:t>.</w:t>
      </w:r>
      <w:r>
        <w:rPr>
          <w:lang w:eastAsia="zh-CN"/>
        </w:rPr>
        <w:t>必须使用公司控制的密钥对所有静态数据进行加密</w:t>
      </w:r>
      <w:r>
        <w:rPr>
          <w:rFonts w:ascii="Arial" w:eastAsia="Arial"/>
          <w:lang w:eastAsia="zh-CN"/>
        </w:rPr>
        <w:t>.</w:t>
      </w:r>
    </w:p>
    <w:p w14:paraId="11EC7076" w14:textId="77777777" w:rsidR="003E0564" w:rsidRDefault="003E0564">
      <w:pPr>
        <w:pStyle w:val="a4"/>
        <w:spacing w:before="8"/>
        <w:ind w:left="0"/>
        <w:rPr>
          <w:rFonts w:ascii="Arial"/>
          <w:sz w:val="21"/>
          <w:lang w:eastAsia="zh-CN"/>
        </w:rPr>
      </w:pPr>
    </w:p>
    <w:p w14:paraId="36A31916" w14:textId="77777777" w:rsidR="003E0564" w:rsidRDefault="00922136">
      <w:pPr>
        <w:pStyle w:val="a4"/>
        <w:rPr>
          <w:rFonts w:ascii="Arial" w:eastAsia="Arial"/>
        </w:rPr>
      </w:pPr>
      <w:r>
        <w:rPr>
          <w:lang w:eastAsia="zh-CN"/>
        </w:rPr>
        <w:t>解决方案架构师应采取哪种行动组合来满足用户的安全要求</w:t>
      </w:r>
      <w:r>
        <w:rPr>
          <w:rFonts w:ascii="Arial" w:eastAsia="Arial"/>
          <w:lang w:eastAsia="zh-CN"/>
        </w:rPr>
        <w:t xml:space="preserve">? </w:t>
      </w:r>
      <w:r>
        <w:rPr>
          <w:rFonts w:ascii="Arial" w:eastAsia="Arial"/>
        </w:rPr>
        <w:t>(</w:t>
      </w:r>
      <w:r>
        <w:t>选择两个</w:t>
      </w:r>
      <w:r>
        <w:rPr>
          <w:rFonts w:ascii="Arial" w:eastAsia="Arial"/>
        </w:rPr>
        <w:t>.)</w:t>
      </w:r>
    </w:p>
    <w:p w14:paraId="2A064001" w14:textId="77777777" w:rsidR="003E0564" w:rsidRDefault="003E0564">
      <w:pPr>
        <w:pStyle w:val="a4"/>
        <w:spacing w:before="6"/>
        <w:ind w:left="0"/>
        <w:rPr>
          <w:rFonts w:ascii="Arial"/>
          <w:sz w:val="21"/>
        </w:rPr>
      </w:pPr>
    </w:p>
    <w:p w14:paraId="4CD22620" w14:textId="77777777" w:rsidR="003E0564" w:rsidRDefault="00922136">
      <w:pPr>
        <w:pStyle w:val="ab"/>
        <w:numPr>
          <w:ilvl w:val="0"/>
          <w:numId w:val="74"/>
        </w:numPr>
        <w:tabs>
          <w:tab w:val="left" w:pos="469"/>
        </w:tabs>
        <w:spacing w:before="81" w:line="264" w:lineRule="auto"/>
        <w:ind w:right="1512" w:firstLine="0"/>
        <w:rPr>
          <w:rFonts w:ascii="Arial" w:eastAsia="Arial"/>
          <w:sz w:val="20"/>
        </w:rPr>
      </w:pPr>
      <w:r>
        <w:rPr>
          <w:spacing w:val="-8"/>
          <w:sz w:val="20"/>
        </w:rPr>
        <w:lastRenderedPageBreak/>
        <w:t xml:space="preserve">在配置为使用 </w:t>
      </w:r>
      <w:r>
        <w:rPr>
          <w:rFonts w:ascii="Arial" w:eastAsia="Arial"/>
          <w:sz w:val="20"/>
        </w:rPr>
        <w:t>AWS</w:t>
      </w:r>
      <w:r>
        <w:rPr>
          <w:rFonts w:ascii="Arial" w:eastAsia="Arial"/>
          <w:spacing w:val="-6"/>
          <w:sz w:val="20"/>
        </w:rPr>
        <w:t xml:space="preserve"> </w:t>
      </w:r>
      <w:r>
        <w:rPr>
          <w:rFonts w:ascii="Arial" w:eastAsia="Arial"/>
          <w:sz w:val="20"/>
        </w:rPr>
        <w:t>KMS</w:t>
      </w:r>
      <w:r>
        <w:rPr>
          <w:rFonts w:ascii="Arial" w:eastAsia="Arial"/>
          <w:spacing w:val="-2"/>
          <w:sz w:val="20"/>
        </w:rPr>
        <w:t xml:space="preserve"> </w:t>
      </w:r>
      <w:r>
        <w:rPr>
          <w:rFonts w:ascii="Arial" w:eastAsia="Arial"/>
          <w:sz w:val="20"/>
        </w:rPr>
        <w:t>CMK</w:t>
      </w:r>
      <w:r>
        <w:rPr>
          <w:rFonts w:ascii="Arial" w:eastAsia="Arial"/>
          <w:spacing w:val="-11"/>
          <w:sz w:val="20"/>
        </w:rPr>
        <w:t xml:space="preserve"> </w:t>
      </w:r>
      <w:r>
        <w:rPr>
          <w:spacing w:val="-18"/>
          <w:sz w:val="20"/>
        </w:rPr>
        <w:t xml:space="preserve">进行 </w:t>
      </w:r>
      <w:r>
        <w:rPr>
          <w:rFonts w:ascii="Arial" w:eastAsia="Arial"/>
          <w:sz w:val="20"/>
        </w:rPr>
        <w:t>Atrest</w:t>
      </w:r>
      <w:r>
        <w:rPr>
          <w:rFonts w:ascii="Arial" w:eastAsia="Arial"/>
          <w:spacing w:val="-13"/>
          <w:sz w:val="20"/>
        </w:rPr>
        <w:t xml:space="preserve"> </w:t>
      </w:r>
      <w:r>
        <w:rPr>
          <w:spacing w:val="-5"/>
          <w:sz w:val="20"/>
        </w:rPr>
        <w:t xml:space="preserve">加密的专用子网中启动 </w:t>
      </w:r>
      <w:r>
        <w:rPr>
          <w:rFonts w:ascii="Arial" w:eastAsia="Arial"/>
          <w:sz w:val="20"/>
        </w:rPr>
        <w:t>Amazon</w:t>
      </w:r>
      <w:r>
        <w:rPr>
          <w:rFonts w:ascii="Arial" w:eastAsia="Arial"/>
          <w:spacing w:val="-2"/>
          <w:sz w:val="20"/>
        </w:rPr>
        <w:t xml:space="preserve"> </w:t>
      </w:r>
      <w:r>
        <w:rPr>
          <w:rFonts w:ascii="Arial" w:eastAsia="Arial"/>
          <w:sz w:val="20"/>
        </w:rPr>
        <w:t>EMR</w:t>
      </w:r>
      <w:r>
        <w:rPr>
          <w:rFonts w:ascii="Arial" w:eastAsia="Arial"/>
          <w:spacing w:val="-12"/>
          <w:sz w:val="20"/>
        </w:rPr>
        <w:t xml:space="preserve"> </w:t>
      </w:r>
      <w:r>
        <w:rPr>
          <w:sz w:val="20"/>
        </w:rPr>
        <w:t>集群</w:t>
      </w:r>
      <w:r>
        <w:rPr>
          <w:rFonts w:ascii="Arial" w:eastAsia="Arial"/>
          <w:sz w:val="20"/>
        </w:rPr>
        <w:t xml:space="preserve">. </w:t>
      </w:r>
      <w:r>
        <w:rPr>
          <w:spacing w:val="-26"/>
          <w:sz w:val="20"/>
        </w:rPr>
        <w:t xml:space="preserve">为 </w:t>
      </w:r>
      <w:r>
        <w:rPr>
          <w:rFonts w:ascii="Arial" w:eastAsia="Arial"/>
          <w:sz w:val="20"/>
        </w:rPr>
        <w:t>Amazon S3</w:t>
      </w:r>
      <w:r>
        <w:rPr>
          <w:rFonts w:ascii="Arial" w:eastAsia="Arial"/>
          <w:spacing w:val="-12"/>
          <w:sz w:val="20"/>
        </w:rPr>
        <w:t xml:space="preserve"> </w:t>
      </w:r>
      <w:r>
        <w:rPr>
          <w:spacing w:val="-11"/>
          <w:sz w:val="20"/>
        </w:rPr>
        <w:t xml:space="preserve">配置网关 </w:t>
      </w:r>
      <w:r>
        <w:rPr>
          <w:rFonts w:ascii="Arial" w:eastAsia="Arial"/>
          <w:sz w:val="20"/>
        </w:rPr>
        <w:t>VPC</w:t>
      </w:r>
      <w:r>
        <w:rPr>
          <w:rFonts w:ascii="Arial" w:eastAsia="Arial"/>
          <w:spacing w:val="-11"/>
          <w:sz w:val="20"/>
        </w:rPr>
        <w:t xml:space="preserve"> </w:t>
      </w:r>
      <w:r>
        <w:rPr>
          <w:sz w:val="20"/>
        </w:rPr>
        <w:t>终端节点</w:t>
      </w:r>
      <w:r>
        <w:rPr>
          <w:rFonts w:ascii="Arial" w:eastAsia="Arial"/>
          <w:sz w:val="20"/>
        </w:rPr>
        <w:t>,</w:t>
      </w:r>
      <w:r>
        <w:rPr>
          <w:spacing w:val="-26"/>
          <w:sz w:val="20"/>
        </w:rPr>
        <w:t xml:space="preserve">为 </w:t>
      </w:r>
      <w:r>
        <w:rPr>
          <w:rFonts w:ascii="Arial" w:eastAsia="Arial"/>
          <w:sz w:val="20"/>
        </w:rPr>
        <w:t>AWS</w:t>
      </w:r>
      <w:r>
        <w:rPr>
          <w:rFonts w:ascii="Arial" w:eastAsia="Arial"/>
          <w:spacing w:val="-3"/>
          <w:sz w:val="20"/>
        </w:rPr>
        <w:t xml:space="preserve"> </w:t>
      </w:r>
      <w:r>
        <w:rPr>
          <w:rFonts w:ascii="Arial" w:eastAsia="Arial"/>
          <w:sz w:val="20"/>
        </w:rPr>
        <w:t>KMS</w:t>
      </w:r>
      <w:r>
        <w:rPr>
          <w:rFonts w:ascii="Arial" w:eastAsia="Arial"/>
          <w:spacing w:val="-10"/>
          <w:sz w:val="20"/>
        </w:rPr>
        <w:t xml:space="preserve"> </w:t>
      </w:r>
      <w:r>
        <w:rPr>
          <w:spacing w:val="-11"/>
          <w:sz w:val="20"/>
        </w:rPr>
        <w:t xml:space="preserve">配置接口 </w:t>
      </w:r>
      <w:r>
        <w:rPr>
          <w:rFonts w:ascii="Arial" w:eastAsia="Arial"/>
          <w:sz w:val="20"/>
        </w:rPr>
        <w:t>VPC</w:t>
      </w:r>
      <w:r>
        <w:rPr>
          <w:rFonts w:ascii="Arial" w:eastAsia="Arial"/>
          <w:spacing w:val="-9"/>
          <w:sz w:val="20"/>
        </w:rPr>
        <w:t xml:space="preserve"> </w:t>
      </w:r>
      <w:r>
        <w:rPr>
          <w:sz w:val="20"/>
        </w:rPr>
        <w:t>终端节点</w:t>
      </w:r>
      <w:r>
        <w:rPr>
          <w:rFonts w:ascii="Arial" w:eastAsia="Arial"/>
          <w:sz w:val="20"/>
        </w:rPr>
        <w:t>.</w:t>
      </w:r>
    </w:p>
    <w:p w14:paraId="350D8992" w14:textId="77777777" w:rsidR="003E0564" w:rsidRDefault="00922136">
      <w:pPr>
        <w:pStyle w:val="ab"/>
        <w:numPr>
          <w:ilvl w:val="0"/>
          <w:numId w:val="74"/>
        </w:numPr>
        <w:tabs>
          <w:tab w:val="left" w:pos="469"/>
        </w:tabs>
        <w:spacing w:line="261" w:lineRule="auto"/>
        <w:ind w:right="1512" w:firstLine="0"/>
        <w:rPr>
          <w:rFonts w:ascii="Arial" w:eastAsia="Arial"/>
          <w:sz w:val="20"/>
        </w:rPr>
      </w:pPr>
      <w:r>
        <w:rPr>
          <w:spacing w:val="-8"/>
          <w:sz w:val="20"/>
        </w:rPr>
        <w:t xml:space="preserve">在配置为使用 </w:t>
      </w:r>
      <w:r>
        <w:rPr>
          <w:rFonts w:ascii="Arial" w:eastAsia="Arial"/>
          <w:sz w:val="20"/>
        </w:rPr>
        <w:t>AWS</w:t>
      </w:r>
      <w:r>
        <w:rPr>
          <w:rFonts w:ascii="Arial" w:eastAsia="Arial"/>
          <w:spacing w:val="-6"/>
          <w:sz w:val="20"/>
        </w:rPr>
        <w:t xml:space="preserve"> </w:t>
      </w:r>
      <w:r>
        <w:rPr>
          <w:rFonts w:ascii="Arial" w:eastAsia="Arial"/>
          <w:sz w:val="20"/>
        </w:rPr>
        <w:t>KMS</w:t>
      </w:r>
      <w:r>
        <w:rPr>
          <w:rFonts w:ascii="Arial" w:eastAsia="Arial"/>
          <w:spacing w:val="-2"/>
          <w:sz w:val="20"/>
        </w:rPr>
        <w:t xml:space="preserve"> </w:t>
      </w:r>
      <w:r>
        <w:rPr>
          <w:rFonts w:ascii="Arial" w:eastAsia="Arial"/>
          <w:sz w:val="20"/>
        </w:rPr>
        <w:t>CMK</w:t>
      </w:r>
      <w:r>
        <w:rPr>
          <w:rFonts w:ascii="Arial" w:eastAsia="Arial"/>
          <w:spacing w:val="-11"/>
          <w:sz w:val="20"/>
        </w:rPr>
        <w:t xml:space="preserve"> </w:t>
      </w:r>
      <w:r>
        <w:rPr>
          <w:spacing w:val="-18"/>
          <w:sz w:val="20"/>
        </w:rPr>
        <w:t xml:space="preserve">进行 </w:t>
      </w:r>
      <w:r>
        <w:rPr>
          <w:rFonts w:ascii="Arial" w:eastAsia="Arial"/>
          <w:sz w:val="20"/>
        </w:rPr>
        <w:t>Atrest</w:t>
      </w:r>
      <w:r>
        <w:rPr>
          <w:rFonts w:ascii="Arial" w:eastAsia="Arial"/>
          <w:spacing w:val="-13"/>
          <w:sz w:val="20"/>
        </w:rPr>
        <w:t xml:space="preserve"> </w:t>
      </w:r>
      <w:r>
        <w:rPr>
          <w:spacing w:val="-5"/>
          <w:sz w:val="20"/>
        </w:rPr>
        <w:t xml:space="preserve">加密的专用子网中启动 </w:t>
      </w:r>
      <w:r>
        <w:rPr>
          <w:rFonts w:ascii="Arial" w:eastAsia="Arial"/>
          <w:sz w:val="20"/>
        </w:rPr>
        <w:t>Amazon</w:t>
      </w:r>
      <w:r>
        <w:rPr>
          <w:rFonts w:ascii="Arial" w:eastAsia="Arial"/>
          <w:spacing w:val="-2"/>
          <w:sz w:val="20"/>
        </w:rPr>
        <w:t xml:space="preserve"> </w:t>
      </w:r>
      <w:r>
        <w:rPr>
          <w:rFonts w:ascii="Arial" w:eastAsia="Arial"/>
          <w:sz w:val="20"/>
        </w:rPr>
        <w:t>EMR</w:t>
      </w:r>
      <w:r>
        <w:rPr>
          <w:rFonts w:ascii="Arial" w:eastAsia="Arial"/>
          <w:spacing w:val="-12"/>
          <w:sz w:val="20"/>
        </w:rPr>
        <w:t xml:space="preserve"> </w:t>
      </w:r>
      <w:r>
        <w:rPr>
          <w:sz w:val="20"/>
        </w:rPr>
        <w:t>集群</w:t>
      </w:r>
      <w:r>
        <w:rPr>
          <w:rFonts w:ascii="Arial" w:eastAsia="Arial"/>
          <w:sz w:val="20"/>
        </w:rPr>
        <w:t xml:space="preserve">. </w:t>
      </w:r>
      <w:r>
        <w:rPr>
          <w:spacing w:val="-26"/>
          <w:sz w:val="20"/>
        </w:rPr>
        <w:t xml:space="preserve">为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2"/>
          <w:sz w:val="20"/>
        </w:rPr>
        <w:t xml:space="preserve"> </w:t>
      </w:r>
      <w:r>
        <w:rPr>
          <w:spacing w:val="-25"/>
          <w:sz w:val="20"/>
        </w:rPr>
        <w:t xml:space="preserve">和 </w:t>
      </w:r>
      <w:r>
        <w:rPr>
          <w:rFonts w:ascii="Arial" w:eastAsia="Arial"/>
          <w:sz w:val="20"/>
        </w:rPr>
        <w:t>NAT</w:t>
      </w:r>
      <w:r>
        <w:rPr>
          <w:rFonts w:ascii="Arial" w:eastAsia="Arial"/>
          <w:spacing w:val="-10"/>
          <w:sz w:val="20"/>
        </w:rPr>
        <w:t xml:space="preserve"> </w:t>
      </w:r>
      <w:r>
        <w:rPr>
          <w:spacing w:val="-8"/>
          <w:sz w:val="20"/>
        </w:rPr>
        <w:t xml:space="preserve">网关配置网关 </w:t>
      </w:r>
      <w:r>
        <w:rPr>
          <w:rFonts w:ascii="Arial" w:eastAsia="Arial"/>
          <w:sz w:val="20"/>
        </w:rPr>
        <w:t>VPC</w:t>
      </w:r>
      <w:r>
        <w:rPr>
          <w:rFonts w:ascii="Arial" w:eastAsia="Arial"/>
          <w:spacing w:val="-10"/>
          <w:sz w:val="20"/>
        </w:rPr>
        <w:t xml:space="preserve"> </w:t>
      </w:r>
      <w:r>
        <w:rPr>
          <w:spacing w:val="-7"/>
          <w:sz w:val="20"/>
        </w:rPr>
        <w:t xml:space="preserve">终端节点以访问 </w:t>
      </w:r>
      <w:r>
        <w:rPr>
          <w:rFonts w:ascii="Arial" w:eastAsia="Arial"/>
          <w:sz w:val="20"/>
        </w:rPr>
        <w:t>AWS</w:t>
      </w:r>
      <w:r>
        <w:rPr>
          <w:rFonts w:ascii="Arial" w:eastAsia="Arial"/>
          <w:spacing w:val="-4"/>
          <w:sz w:val="20"/>
        </w:rPr>
        <w:t xml:space="preserve"> </w:t>
      </w:r>
      <w:r>
        <w:rPr>
          <w:rFonts w:ascii="Arial" w:eastAsia="Arial"/>
          <w:sz w:val="20"/>
        </w:rPr>
        <w:t>KMS.</w:t>
      </w:r>
    </w:p>
    <w:p w14:paraId="636367C0" w14:textId="77777777" w:rsidR="003E0564" w:rsidRDefault="00922136">
      <w:pPr>
        <w:pStyle w:val="ab"/>
        <w:numPr>
          <w:ilvl w:val="0"/>
          <w:numId w:val="74"/>
        </w:numPr>
        <w:tabs>
          <w:tab w:val="left" w:pos="481"/>
        </w:tabs>
        <w:spacing w:line="261" w:lineRule="auto"/>
        <w:ind w:right="1281" w:firstLine="0"/>
        <w:rPr>
          <w:rFonts w:ascii="Arial" w:eastAsia="Arial"/>
          <w:sz w:val="20"/>
        </w:rPr>
      </w:pPr>
      <w:r>
        <w:rPr>
          <w:spacing w:val="-8"/>
          <w:sz w:val="20"/>
        </w:rPr>
        <w:t xml:space="preserve">在配置为使用 </w:t>
      </w:r>
      <w:r>
        <w:rPr>
          <w:rFonts w:ascii="Arial" w:eastAsia="Arial"/>
          <w:sz w:val="20"/>
        </w:rPr>
        <w:t>AWS</w:t>
      </w:r>
      <w:r>
        <w:rPr>
          <w:rFonts w:ascii="Arial" w:eastAsia="Arial"/>
          <w:spacing w:val="-7"/>
          <w:sz w:val="20"/>
        </w:rPr>
        <w:t xml:space="preserve"> </w:t>
      </w:r>
      <w:r>
        <w:rPr>
          <w:rFonts w:ascii="Arial" w:eastAsia="Arial"/>
          <w:sz w:val="20"/>
        </w:rPr>
        <w:t>CloudHSM</w:t>
      </w:r>
      <w:r>
        <w:rPr>
          <w:rFonts w:ascii="Arial" w:eastAsia="Arial"/>
          <w:spacing w:val="-13"/>
          <w:sz w:val="20"/>
        </w:rPr>
        <w:t xml:space="preserve"> </w:t>
      </w:r>
      <w:r>
        <w:rPr>
          <w:spacing w:val="-4"/>
          <w:sz w:val="20"/>
        </w:rPr>
        <w:t xml:space="preserve">设备进行静态加密的专用子网中启动 </w:t>
      </w:r>
      <w:r>
        <w:rPr>
          <w:rFonts w:ascii="Arial" w:eastAsia="Arial"/>
          <w:sz w:val="20"/>
        </w:rPr>
        <w:t>Amazon</w:t>
      </w:r>
      <w:r>
        <w:rPr>
          <w:rFonts w:ascii="Arial" w:eastAsia="Arial"/>
          <w:spacing w:val="-2"/>
          <w:sz w:val="20"/>
        </w:rPr>
        <w:t xml:space="preserve"> </w:t>
      </w:r>
      <w:r>
        <w:rPr>
          <w:rFonts w:ascii="Arial" w:eastAsia="Arial"/>
          <w:sz w:val="20"/>
        </w:rPr>
        <w:t>EMR</w:t>
      </w:r>
      <w:r>
        <w:rPr>
          <w:rFonts w:ascii="Arial" w:eastAsia="Arial"/>
          <w:spacing w:val="-13"/>
          <w:sz w:val="20"/>
        </w:rPr>
        <w:t xml:space="preserve"> </w:t>
      </w:r>
      <w:r>
        <w:rPr>
          <w:sz w:val="20"/>
        </w:rPr>
        <w:t>集群</w:t>
      </w:r>
      <w:r>
        <w:rPr>
          <w:rFonts w:ascii="Arial" w:eastAsia="Arial"/>
          <w:sz w:val="20"/>
        </w:rPr>
        <w:t xml:space="preserve">. </w:t>
      </w:r>
      <w:r>
        <w:rPr>
          <w:spacing w:val="-26"/>
          <w:sz w:val="20"/>
        </w:rPr>
        <w:t xml:space="preserve">为 </w:t>
      </w:r>
      <w:r>
        <w:rPr>
          <w:rFonts w:ascii="Arial" w:eastAsia="Arial"/>
          <w:sz w:val="20"/>
        </w:rPr>
        <w:t>Amazon S3</w:t>
      </w:r>
      <w:r>
        <w:rPr>
          <w:rFonts w:ascii="Arial" w:eastAsia="Arial"/>
          <w:spacing w:val="-12"/>
          <w:sz w:val="20"/>
        </w:rPr>
        <w:t xml:space="preserve"> </w:t>
      </w:r>
      <w:r>
        <w:rPr>
          <w:spacing w:val="-11"/>
          <w:sz w:val="20"/>
        </w:rPr>
        <w:t xml:space="preserve">配置网关 </w:t>
      </w:r>
      <w:r>
        <w:rPr>
          <w:rFonts w:ascii="Arial" w:eastAsia="Arial"/>
          <w:sz w:val="20"/>
        </w:rPr>
        <w:t>VPC</w:t>
      </w:r>
      <w:r>
        <w:rPr>
          <w:rFonts w:ascii="Arial" w:eastAsia="Arial"/>
          <w:spacing w:val="-11"/>
          <w:sz w:val="20"/>
        </w:rPr>
        <w:t xml:space="preserve"> </w:t>
      </w:r>
      <w:r>
        <w:rPr>
          <w:sz w:val="20"/>
        </w:rPr>
        <w:t>终端节点</w:t>
      </w:r>
      <w:r>
        <w:rPr>
          <w:rFonts w:ascii="Arial" w:eastAsia="Arial"/>
          <w:sz w:val="20"/>
        </w:rPr>
        <w:t>,</w:t>
      </w:r>
      <w:r>
        <w:rPr>
          <w:spacing w:val="-26"/>
          <w:sz w:val="20"/>
        </w:rPr>
        <w:t xml:space="preserve">为 </w:t>
      </w:r>
      <w:r>
        <w:rPr>
          <w:rFonts w:ascii="Arial" w:eastAsia="Arial"/>
          <w:sz w:val="20"/>
        </w:rPr>
        <w:t>CloudHSM</w:t>
      </w:r>
      <w:r>
        <w:rPr>
          <w:rFonts w:ascii="Arial" w:eastAsia="Arial"/>
          <w:spacing w:val="-9"/>
          <w:sz w:val="20"/>
        </w:rPr>
        <w:t xml:space="preserve"> </w:t>
      </w:r>
      <w:r>
        <w:rPr>
          <w:spacing w:val="-11"/>
          <w:sz w:val="20"/>
        </w:rPr>
        <w:t xml:space="preserve">配置接口 </w:t>
      </w:r>
      <w:r>
        <w:rPr>
          <w:rFonts w:ascii="Arial" w:eastAsia="Arial"/>
          <w:sz w:val="20"/>
        </w:rPr>
        <w:t>VPC</w:t>
      </w:r>
      <w:r>
        <w:rPr>
          <w:rFonts w:ascii="Arial" w:eastAsia="Arial"/>
          <w:spacing w:val="-10"/>
          <w:sz w:val="20"/>
        </w:rPr>
        <w:t xml:space="preserve"> </w:t>
      </w:r>
      <w:r>
        <w:rPr>
          <w:sz w:val="20"/>
        </w:rPr>
        <w:t>终端节点</w:t>
      </w:r>
      <w:r>
        <w:rPr>
          <w:rFonts w:ascii="Arial" w:eastAsia="Arial"/>
          <w:sz w:val="20"/>
        </w:rPr>
        <w:t>.</w:t>
      </w:r>
    </w:p>
    <w:p w14:paraId="7790160D" w14:textId="77777777" w:rsidR="003E0564" w:rsidRDefault="00922136">
      <w:pPr>
        <w:pStyle w:val="ab"/>
        <w:numPr>
          <w:ilvl w:val="0"/>
          <w:numId w:val="74"/>
        </w:numPr>
        <w:tabs>
          <w:tab w:val="left" w:pos="481"/>
        </w:tabs>
        <w:ind w:left="480" w:hanging="201"/>
        <w:rPr>
          <w:rFonts w:ascii="Arial" w:eastAsia="Arial"/>
          <w:sz w:val="20"/>
          <w:lang w:eastAsia="zh-CN"/>
        </w:rPr>
      </w:pPr>
      <w:r>
        <w:rPr>
          <w:spacing w:val="-16"/>
          <w:sz w:val="20"/>
          <w:lang w:eastAsia="zh-CN"/>
        </w:rPr>
        <w:t xml:space="preserve">配置 </w:t>
      </w:r>
      <w:r>
        <w:rPr>
          <w:rFonts w:ascii="Arial" w:eastAsia="Arial"/>
          <w:sz w:val="20"/>
          <w:lang w:eastAsia="zh-CN"/>
        </w:rPr>
        <w:t>S3</w:t>
      </w:r>
      <w:r>
        <w:rPr>
          <w:rFonts w:ascii="Arial" w:eastAsia="Arial"/>
          <w:spacing w:val="-11"/>
          <w:sz w:val="20"/>
          <w:lang w:eastAsia="zh-CN"/>
        </w:rPr>
        <w:t xml:space="preserve"> </w:t>
      </w:r>
      <w:r>
        <w:rPr>
          <w:sz w:val="20"/>
          <w:lang w:eastAsia="zh-CN"/>
        </w:rPr>
        <w:t>端点策略以仅允许访问必要的数据桶</w:t>
      </w:r>
      <w:r>
        <w:rPr>
          <w:rFonts w:ascii="Arial" w:eastAsia="Arial"/>
          <w:sz w:val="20"/>
          <w:lang w:eastAsia="zh-CN"/>
        </w:rPr>
        <w:t>.</w:t>
      </w:r>
    </w:p>
    <w:p w14:paraId="6DAAE0BD" w14:textId="77777777" w:rsidR="003E0564" w:rsidRDefault="00922136">
      <w:pPr>
        <w:pStyle w:val="ab"/>
        <w:numPr>
          <w:ilvl w:val="0"/>
          <w:numId w:val="74"/>
        </w:numPr>
        <w:tabs>
          <w:tab w:val="left" w:pos="469"/>
        </w:tabs>
        <w:spacing w:before="23"/>
        <w:ind w:left="468"/>
        <w:rPr>
          <w:rFonts w:ascii="Arial" w:eastAsia="Arial"/>
          <w:sz w:val="20"/>
        </w:rPr>
      </w:pPr>
      <w:r>
        <w:rPr>
          <w:spacing w:val="-16"/>
          <w:sz w:val="20"/>
        </w:rPr>
        <w:t xml:space="preserve">配置 </w:t>
      </w:r>
      <w:r>
        <w:rPr>
          <w:rFonts w:ascii="Arial" w:eastAsia="Arial"/>
          <w:sz w:val="20"/>
        </w:rPr>
        <w:t>S3</w:t>
      </w:r>
      <w:r>
        <w:rPr>
          <w:rFonts w:ascii="Arial" w:eastAsia="Arial"/>
          <w:spacing w:val="-12"/>
          <w:sz w:val="20"/>
        </w:rPr>
        <w:t xml:space="preserve"> </w:t>
      </w:r>
      <w:r>
        <w:rPr>
          <w:spacing w:val="-5"/>
          <w:sz w:val="20"/>
        </w:rPr>
        <w:t xml:space="preserve">存储桶策略以允许使用 </w:t>
      </w:r>
      <w:r>
        <w:rPr>
          <w:rFonts w:ascii="Arial" w:eastAsia="Arial"/>
          <w:sz w:val="20"/>
        </w:rPr>
        <w:t>aws:sourceVpce</w:t>
      </w:r>
      <w:r>
        <w:rPr>
          <w:rFonts w:ascii="Arial" w:eastAsia="Arial"/>
          <w:spacing w:val="-12"/>
          <w:sz w:val="20"/>
        </w:rPr>
        <w:t xml:space="preserve"> </w:t>
      </w:r>
      <w:r>
        <w:rPr>
          <w:spacing w:val="-5"/>
          <w:sz w:val="20"/>
        </w:rPr>
        <w:t xml:space="preserve">条件进行访问以匹配 </w:t>
      </w:r>
      <w:r>
        <w:rPr>
          <w:rFonts w:ascii="Arial" w:eastAsia="Arial"/>
          <w:sz w:val="20"/>
        </w:rPr>
        <w:t>S3</w:t>
      </w:r>
      <w:r>
        <w:rPr>
          <w:rFonts w:ascii="Arial" w:eastAsia="Arial"/>
          <w:spacing w:val="-9"/>
          <w:sz w:val="20"/>
        </w:rPr>
        <w:t xml:space="preserve"> </w:t>
      </w:r>
      <w:r>
        <w:rPr>
          <w:spacing w:val="-17"/>
          <w:sz w:val="20"/>
        </w:rPr>
        <w:t xml:space="preserve">端点 </w:t>
      </w:r>
      <w:r>
        <w:rPr>
          <w:rFonts w:ascii="Arial" w:eastAsia="Arial"/>
          <w:sz w:val="20"/>
        </w:rPr>
        <w:t>ID.</w:t>
      </w:r>
    </w:p>
    <w:p w14:paraId="4F7CA1C7" w14:textId="77777777" w:rsidR="003E0564" w:rsidRDefault="003E0564">
      <w:pPr>
        <w:pStyle w:val="a4"/>
        <w:spacing w:before="7"/>
        <w:ind w:left="0"/>
        <w:rPr>
          <w:rFonts w:ascii="Arial"/>
          <w:sz w:val="23"/>
        </w:rPr>
      </w:pPr>
    </w:p>
    <w:p w14:paraId="7B573784" w14:textId="77777777" w:rsidR="003E0564" w:rsidRDefault="00922136">
      <w:pPr>
        <w:pStyle w:val="a4"/>
        <w:rPr>
          <w:rFonts w:ascii="Arial"/>
          <w:lang w:eastAsia="zh-CN"/>
        </w:rPr>
      </w:pPr>
      <w:r>
        <w:t>答案</w:t>
      </w:r>
      <w:r>
        <w:rPr>
          <w:rFonts w:ascii="Arial" w:eastAsia="Arial"/>
        </w:rPr>
        <w:t>: BD</w:t>
      </w:r>
      <w:r>
        <w:rPr>
          <w:rFonts w:ascii="Arial" w:hint="eastAsia"/>
          <w:lang w:eastAsia="zh-CN"/>
        </w:rPr>
        <w:t xml:space="preserve"> </w:t>
      </w:r>
      <w:r>
        <w:rPr>
          <w:rFonts w:ascii="Arial" w:hint="eastAsia"/>
          <w:lang w:eastAsia="zh-CN"/>
        </w:rPr>
        <w:t>→</w:t>
      </w:r>
      <w:r>
        <w:rPr>
          <w:rFonts w:ascii="Arial" w:hint="eastAsia"/>
          <w:b/>
          <w:bCs/>
          <w:color w:val="FF0000"/>
          <w:lang w:eastAsia="zh-CN"/>
        </w:rPr>
        <w:t xml:space="preserve"> </w:t>
      </w:r>
      <w:r>
        <w:rPr>
          <w:rFonts w:ascii="Arial" w:hint="eastAsia"/>
          <w:b/>
          <w:bCs/>
          <w:color w:val="FF0000"/>
          <w:lang w:eastAsia="zh-CN"/>
        </w:rPr>
        <w:t>变更</w:t>
      </w:r>
      <w:r>
        <w:rPr>
          <w:rFonts w:ascii="Arial" w:hint="eastAsia"/>
          <w:b/>
          <w:bCs/>
          <w:color w:val="FF0000"/>
          <w:lang w:eastAsia="zh-CN"/>
        </w:rPr>
        <w:t>AE</w:t>
      </w:r>
    </w:p>
    <w:p w14:paraId="5BF9B631" w14:textId="77777777" w:rsidR="003E0564" w:rsidRDefault="003E0564">
      <w:pPr>
        <w:pStyle w:val="a4"/>
        <w:ind w:left="0"/>
        <w:rPr>
          <w:rFonts w:ascii="Arial"/>
          <w:sz w:val="22"/>
        </w:rPr>
      </w:pPr>
    </w:p>
    <w:p w14:paraId="15CF5DBB" w14:textId="77777777" w:rsidR="003E0564" w:rsidRDefault="003E0564">
      <w:pPr>
        <w:pStyle w:val="a4"/>
        <w:ind w:left="0"/>
        <w:rPr>
          <w:rFonts w:ascii="Arial"/>
          <w:sz w:val="23"/>
        </w:rPr>
      </w:pPr>
    </w:p>
    <w:p w14:paraId="4F4B7FF0" w14:textId="77777777" w:rsidR="003E0564" w:rsidRDefault="00922136">
      <w:pPr>
        <w:pStyle w:val="a4"/>
        <w:rPr>
          <w:rFonts w:ascii="Arial"/>
        </w:rPr>
      </w:pPr>
      <w:r>
        <w:rPr>
          <w:rFonts w:ascii="Arial"/>
        </w:rPr>
        <w:t>Question 72</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B4393B">
        <w:rPr>
          <w:rFonts w:ascii="Arial"/>
          <w:b/>
          <w:bCs/>
          <w:color w:val="FF0000"/>
          <w:lang w:eastAsia="zh-CN"/>
        </w:rPr>
        <w:t xml:space="preserve">          </w:t>
      </w:r>
      <w:r w:rsidR="00B4393B" w:rsidRPr="00922136">
        <w:rPr>
          <w:rFonts w:ascii="Arial"/>
          <w:b/>
          <w:bCs/>
          <w:color w:val="FFC000"/>
          <w:lang w:eastAsia="zh-CN"/>
        </w:rPr>
        <w:t>03</w:t>
      </w:r>
      <w:r w:rsidR="00B4393B" w:rsidRPr="00922136">
        <w:rPr>
          <w:rFonts w:ascii="Arial" w:hint="eastAsia"/>
          <w:b/>
          <w:bCs/>
          <w:color w:val="FFC000"/>
          <w:lang w:eastAsia="zh-CN"/>
        </w:rPr>
        <w:t>/</w:t>
      </w:r>
      <w:r w:rsidR="00B4393B" w:rsidRPr="00922136">
        <w:rPr>
          <w:rFonts w:ascii="Arial"/>
          <w:b/>
          <w:bCs/>
          <w:color w:val="FFC000"/>
          <w:lang w:eastAsia="zh-CN"/>
        </w:rPr>
        <w:t>09</w:t>
      </w:r>
      <w:r w:rsidR="00B4393B" w:rsidRPr="00922136">
        <w:rPr>
          <w:rFonts w:ascii="Arial" w:hint="eastAsia"/>
          <w:b/>
          <w:bCs/>
          <w:color w:val="FFC000"/>
          <w:lang w:eastAsia="zh-CN"/>
        </w:rPr>
        <w:t>考试原题</w:t>
      </w:r>
      <w:r w:rsidR="00F75BE0">
        <w:rPr>
          <w:rFonts w:ascii="Arial"/>
          <w:b/>
          <w:bCs/>
          <w:color w:val="FF0000"/>
          <w:lang w:eastAsia="zh-CN"/>
        </w:rPr>
        <w:t xml:space="preserve">   </w:t>
      </w:r>
    </w:p>
    <w:p w14:paraId="1E77EC16" w14:textId="77777777" w:rsidR="003E0564" w:rsidRDefault="00922136">
      <w:pPr>
        <w:pStyle w:val="a4"/>
        <w:spacing w:before="22" w:line="261" w:lineRule="auto"/>
        <w:ind w:right="127"/>
        <w:rPr>
          <w:rFonts w:ascii="Arial" w:eastAsia="Arial"/>
        </w:rPr>
      </w:pPr>
      <w:r>
        <w:rPr>
          <w:spacing w:val="-8"/>
        </w:rPr>
        <w:t xml:space="preserve">一家公司正在 </w:t>
      </w:r>
      <w:r>
        <w:rPr>
          <w:rFonts w:ascii="Arial" w:eastAsia="Arial"/>
        </w:rPr>
        <w:t xml:space="preserve">AWS </w:t>
      </w:r>
      <w:r>
        <w:rPr>
          <w:spacing w:val="-4"/>
        </w:rPr>
        <w:t xml:space="preserve">上设计一个新的高度可用的 </w:t>
      </w:r>
      <w:r>
        <w:rPr>
          <w:rFonts w:ascii="Arial" w:eastAsia="Arial"/>
        </w:rPr>
        <w:t xml:space="preserve">Web </w:t>
      </w:r>
      <w:r>
        <w:t>应用程序</w:t>
      </w:r>
      <w:r>
        <w:rPr>
          <w:rFonts w:ascii="Arial" w:eastAsia="Arial"/>
        </w:rPr>
        <w:t>.</w:t>
      </w:r>
      <w:r>
        <w:rPr>
          <w:spacing w:val="-6"/>
        </w:rPr>
        <w:t xml:space="preserve">该应用程序需要从 </w:t>
      </w:r>
      <w:r>
        <w:rPr>
          <w:rFonts w:ascii="Arial" w:eastAsia="Arial"/>
        </w:rPr>
        <w:t xml:space="preserve">AWS </w:t>
      </w:r>
      <w:r>
        <w:t>中的应用程序服</w:t>
      </w:r>
      <w:r>
        <w:rPr>
          <w:spacing w:val="-4"/>
        </w:rPr>
        <w:t xml:space="preserve">务器到公司的本地环境中托管的后端 </w:t>
      </w:r>
      <w:r>
        <w:rPr>
          <w:rFonts w:ascii="Arial" w:eastAsia="Arial"/>
        </w:rPr>
        <w:t xml:space="preserve">REST API </w:t>
      </w:r>
      <w:r>
        <w:t>的一致且可靠的连接</w:t>
      </w:r>
      <w:r>
        <w:rPr>
          <w:rFonts w:ascii="Arial" w:eastAsia="Arial"/>
          <w:spacing w:val="-2"/>
        </w:rPr>
        <w:t xml:space="preserve">. </w:t>
      </w:r>
      <w:r>
        <w:rPr>
          <w:rFonts w:ascii="Arial" w:eastAsia="Arial"/>
        </w:rPr>
        <w:t xml:space="preserve">AWS </w:t>
      </w:r>
      <w:r>
        <w:t>和本地之间的后端连接将通</w:t>
      </w:r>
      <w:r>
        <w:rPr>
          <w:spacing w:val="-6"/>
        </w:rPr>
        <w:t xml:space="preserve">过私有虚拟接口通过 </w:t>
      </w:r>
      <w:r>
        <w:rPr>
          <w:rFonts w:ascii="Arial" w:eastAsia="Arial"/>
        </w:rPr>
        <w:t xml:space="preserve">AWS Direct Connect </w:t>
      </w:r>
      <w:r>
        <w:t>连接进行路由</w:t>
      </w:r>
      <w:r>
        <w:rPr>
          <w:rFonts w:ascii="Arial" w:eastAsia="Arial"/>
          <w:spacing w:val="-1"/>
        </w:rPr>
        <w:t xml:space="preserve">. </w:t>
      </w:r>
      <w:r>
        <w:rPr>
          <w:rFonts w:ascii="Arial" w:eastAsia="Arial"/>
        </w:rPr>
        <w:t xml:space="preserve">Amazon Route 53 </w:t>
      </w:r>
      <w:r>
        <w:t>将用于管理应用程序的私</w:t>
      </w:r>
      <w:r>
        <w:rPr>
          <w:spacing w:val="-26"/>
        </w:rPr>
        <w:t xml:space="preserve">有 </w:t>
      </w:r>
      <w:r>
        <w:rPr>
          <w:rFonts w:ascii="Arial" w:eastAsia="Arial"/>
        </w:rPr>
        <w:t xml:space="preserve">DNS </w:t>
      </w:r>
      <w:r>
        <w:t>记录</w:t>
      </w:r>
      <w:r>
        <w:rPr>
          <w:rFonts w:ascii="Arial" w:eastAsia="Arial"/>
        </w:rPr>
        <w:t>,</w:t>
      </w:r>
      <w:r>
        <w:rPr>
          <w:spacing w:val="-9"/>
        </w:rPr>
        <w:t xml:space="preserve">以解析后端 </w:t>
      </w:r>
      <w:r>
        <w:rPr>
          <w:rFonts w:ascii="Arial" w:eastAsia="Arial"/>
        </w:rPr>
        <w:t xml:space="preserve">REST API </w:t>
      </w:r>
      <w:r>
        <w:rPr>
          <w:spacing w:val="-17"/>
        </w:rPr>
        <w:t xml:space="preserve">上的 </w:t>
      </w:r>
      <w:r>
        <w:rPr>
          <w:rFonts w:ascii="Arial" w:eastAsia="Arial"/>
        </w:rPr>
        <w:t xml:space="preserve">IP </w:t>
      </w:r>
      <w:r>
        <w:t>地址</w:t>
      </w:r>
      <w:r>
        <w:rPr>
          <w:rFonts w:ascii="Arial" w:eastAsia="Arial"/>
        </w:rPr>
        <w:t>.</w:t>
      </w:r>
    </w:p>
    <w:p w14:paraId="79A8CFEC" w14:textId="77777777" w:rsidR="003E0564" w:rsidRDefault="00922136">
      <w:pPr>
        <w:pStyle w:val="a4"/>
        <w:spacing w:before="1"/>
        <w:rPr>
          <w:rFonts w:ascii="Arial" w:eastAsia="Arial"/>
          <w:lang w:eastAsia="zh-CN"/>
        </w:rPr>
      </w:pPr>
      <w:r>
        <w:rPr>
          <w:lang w:eastAsia="zh-CN"/>
        </w:rPr>
        <w:t xml:space="preserve">哪种设计可以提供与后端 </w:t>
      </w:r>
      <w:r>
        <w:rPr>
          <w:rFonts w:ascii="Arial" w:eastAsia="Arial"/>
          <w:lang w:eastAsia="zh-CN"/>
        </w:rPr>
        <w:t xml:space="preserve">API </w:t>
      </w:r>
      <w:r>
        <w:rPr>
          <w:lang w:eastAsia="zh-CN"/>
        </w:rPr>
        <w:t>的可靠连接</w:t>
      </w:r>
      <w:r>
        <w:rPr>
          <w:rFonts w:ascii="Arial" w:eastAsia="Arial"/>
          <w:lang w:eastAsia="zh-CN"/>
        </w:rPr>
        <w:t>?</w:t>
      </w:r>
    </w:p>
    <w:p w14:paraId="5C3D78F5" w14:textId="77777777" w:rsidR="003E0564" w:rsidRDefault="00922136">
      <w:pPr>
        <w:pStyle w:val="ab"/>
        <w:numPr>
          <w:ilvl w:val="0"/>
          <w:numId w:val="75"/>
        </w:numPr>
        <w:tabs>
          <w:tab w:val="left" w:pos="469"/>
        </w:tabs>
        <w:spacing w:before="24" w:line="261" w:lineRule="auto"/>
        <w:ind w:right="283" w:firstLine="0"/>
        <w:rPr>
          <w:rFonts w:ascii="Arial" w:eastAsia="Arial"/>
          <w:sz w:val="20"/>
          <w:lang w:eastAsia="zh-CN"/>
        </w:rPr>
      </w:pPr>
      <w:r>
        <w:rPr>
          <w:spacing w:val="-14"/>
          <w:sz w:val="20"/>
          <w:lang w:eastAsia="zh-CN"/>
        </w:rPr>
        <w:t xml:space="preserve">为后端 </w:t>
      </w:r>
      <w:r>
        <w:rPr>
          <w:rFonts w:ascii="Arial" w:eastAsia="Arial"/>
          <w:sz w:val="20"/>
          <w:lang w:eastAsia="zh-CN"/>
        </w:rPr>
        <w:t>REST</w:t>
      </w:r>
      <w:r>
        <w:rPr>
          <w:rFonts w:ascii="Arial" w:eastAsia="Arial"/>
          <w:spacing w:val="-2"/>
          <w:sz w:val="20"/>
          <w:lang w:eastAsia="zh-CN"/>
        </w:rPr>
        <w:t xml:space="preserve"> </w:t>
      </w:r>
      <w:r>
        <w:rPr>
          <w:rFonts w:ascii="Arial" w:eastAsia="Arial"/>
          <w:sz w:val="20"/>
          <w:lang w:eastAsia="zh-CN"/>
        </w:rPr>
        <w:t>API</w:t>
      </w:r>
      <w:r>
        <w:rPr>
          <w:rFonts w:ascii="Arial" w:eastAsia="Arial"/>
          <w:spacing w:val="-14"/>
          <w:sz w:val="20"/>
          <w:lang w:eastAsia="zh-CN"/>
        </w:rPr>
        <w:t xml:space="preserve"> </w:t>
      </w:r>
      <w:r>
        <w:rPr>
          <w:sz w:val="20"/>
          <w:lang w:eastAsia="zh-CN"/>
        </w:rPr>
        <w:t>至少实现两个后端端点</w:t>
      </w:r>
      <w:r>
        <w:rPr>
          <w:rFonts w:ascii="Arial" w:eastAsia="Arial"/>
          <w:sz w:val="20"/>
          <w:lang w:eastAsia="zh-CN"/>
        </w:rPr>
        <w:t>,</w:t>
      </w:r>
      <w:r>
        <w:rPr>
          <w:spacing w:val="-14"/>
          <w:sz w:val="20"/>
          <w:lang w:eastAsia="zh-CN"/>
        </w:rPr>
        <w:t xml:space="preserve">并使用 </w:t>
      </w:r>
      <w:r>
        <w:rPr>
          <w:rFonts w:ascii="Arial" w:eastAsia="Arial"/>
          <w:sz w:val="20"/>
          <w:lang w:eastAsia="zh-CN"/>
        </w:rPr>
        <w:t>Route</w:t>
      </w:r>
      <w:r>
        <w:rPr>
          <w:rFonts w:ascii="Arial" w:eastAsia="Arial"/>
          <w:spacing w:val="-5"/>
          <w:sz w:val="20"/>
          <w:lang w:eastAsia="zh-CN"/>
        </w:rPr>
        <w:t xml:space="preserve"> </w:t>
      </w:r>
      <w:r>
        <w:rPr>
          <w:rFonts w:ascii="Arial" w:eastAsia="Arial"/>
          <w:sz w:val="20"/>
          <w:lang w:eastAsia="zh-CN"/>
        </w:rPr>
        <w:t>53</w:t>
      </w:r>
      <w:r>
        <w:rPr>
          <w:rFonts w:ascii="Arial" w:eastAsia="Arial"/>
          <w:spacing w:val="-14"/>
          <w:sz w:val="20"/>
          <w:lang w:eastAsia="zh-CN"/>
        </w:rPr>
        <w:t xml:space="preserve"> </w:t>
      </w:r>
      <w:r>
        <w:rPr>
          <w:sz w:val="20"/>
          <w:lang w:eastAsia="zh-CN"/>
        </w:rPr>
        <w:t>运行状况检查来监视每个后端端点的可用</w:t>
      </w:r>
      <w:r>
        <w:rPr>
          <w:spacing w:val="-11"/>
          <w:sz w:val="20"/>
          <w:lang w:eastAsia="zh-CN"/>
        </w:rPr>
        <w:t xml:space="preserve">性并执行 </w:t>
      </w:r>
      <w:r>
        <w:rPr>
          <w:rFonts w:ascii="Arial" w:eastAsia="Arial"/>
          <w:sz w:val="20"/>
          <w:lang w:eastAsia="zh-CN"/>
        </w:rPr>
        <w:t>DNS</w:t>
      </w:r>
      <w:r>
        <w:rPr>
          <w:rFonts w:ascii="Arial" w:eastAsia="Arial"/>
          <w:spacing w:val="-11"/>
          <w:sz w:val="20"/>
          <w:lang w:eastAsia="zh-CN"/>
        </w:rPr>
        <w:t xml:space="preserve"> </w:t>
      </w:r>
      <w:r>
        <w:rPr>
          <w:sz w:val="20"/>
          <w:lang w:eastAsia="zh-CN"/>
        </w:rPr>
        <w:t>级别的故障转移</w:t>
      </w:r>
      <w:r>
        <w:rPr>
          <w:rFonts w:ascii="Arial" w:eastAsia="Arial"/>
          <w:sz w:val="20"/>
          <w:lang w:eastAsia="zh-CN"/>
        </w:rPr>
        <w:t>.</w:t>
      </w:r>
    </w:p>
    <w:p w14:paraId="3D564252" w14:textId="77777777" w:rsidR="003E0564" w:rsidRDefault="00922136">
      <w:pPr>
        <w:pStyle w:val="ab"/>
        <w:numPr>
          <w:ilvl w:val="0"/>
          <w:numId w:val="75"/>
        </w:numPr>
        <w:tabs>
          <w:tab w:val="left" w:pos="469"/>
        </w:tabs>
        <w:spacing w:before="1" w:line="264" w:lineRule="auto"/>
        <w:ind w:right="360" w:firstLine="0"/>
        <w:rPr>
          <w:rFonts w:ascii="Arial" w:eastAsia="Arial"/>
          <w:sz w:val="20"/>
        </w:rPr>
      </w:pPr>
      <w:r>
        <w:rPr>
          <w:spacing w:val="-4"/>
          <w:sz w:val="20"/>
        </w:rPr>
        <w:t xml:space="preserve">从另一个网络运营商安装第二个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7"/>
          <w:sz w:val="20"/>
        </w:rPr>
        <w:t xml:space="preserve"> </w:t>
      </w:r>
      <w:r>
        <w:rPr>
          <w:sz w:val="20"/>
        </w:rPr>
        <w:t>连接</w:t>
      </w:r>
      <w:r>
        <w:rPr>
          <w:rFonts w:ascii="Arial" w:eastAsia="Arial"/>
          <w:sz w:val="20"/>
        </w:rPr>
        <w:t>,</w:t>
      </w:r>
      <w:r>
        <w:rPr>
          <w:spacing w:val="-5"/>
          <w:sz w:val="20"/>
        </w:rPr>
        <w:t xml:space="preserve">并将其连接到与第一个 </w:t>
      </w:r>
      <w:r>
        <w:rPr>
          <w:rFonts w:ascii="Arial" w:eastAsia="Arial"/>
          <w:sz w:val="20"/>
        </w:rPr>
        <w:t>Direct</w:t>
      </w:r>
      <w:r>
        <w:rPr>
          <w:rFonts w:ascii="Arial" w:eastAsia="Arial"/>
          <w:spacing w:val="-6"/>
          <w:sz w:val="20"/>
        </w:rPr>
        <w:t xml:space="preserve"> </w:t>
      </w:r>
      <w:r>
        <w:rPr>
          <w:rFonts w:ascii="Arial" w:eastAsia="Arial"/>
          <w:sz w:val="20"/>
        </w:rPr>
        <w:t>Connect</w:t>
      </w:r>
      <w:r>
        <w:rPr>
          <w:rFonts w:ascii="Arial" w:eastAsia="Arial"/>
          <w:spacing w:val="-15"/>
          <w:sz w:val="20"/>
        </w:rPr>
        <w:t xml:space="preserve"> </w:t>
      </w:r>
      <w:r>
        <w:rPr>
          <w:sz w:val="20"/>
        </w:rPr>
        <w:t>连接相同的虚拟专用网关</w:t>
      </w:r>
      <w:r>
        <w:rPr>
          <w:rFonts w:ascii="Arial" w:eastAsia="Arial"/>
          <w:sz w:val="20"/>
        </w:rPr>
        <w:t>.</w:t>
      </w:r>
    </w:p>
    <w:p w14:paraId="313B0C2C" w14:textId="77777777" w:rsidR="003E0564" w:rsidRDefault="00922136">
      <w:pPr>
        <w:pStyle w:val="ab"/>
        <w:numPr>
          <w:ilvl w:val="0"/>
          <w:numId w:val="75"/>
        </w:numPr>
        <w:tabs>
          <w:tab w:val="left" w:pos="481"/>
        </w:tabs>
        <w:spacing w:line="264" w:lineRule="auto"/>
        <w:ind w:right="183" w:firstLine="0"/>
        <w:rPr>
          <w:rFonts w:ascii="Arial" w:eastAsia="Arial"/>
          <w:sz w:val="20"/>
          <w:lang w:eastAsia="zh-CN"/>
        </w:rPr>
      </w:pPr>
      <w:r>
        <w:rPr>
          <w:w w:val="95"/>
          <w:sz w:val="20"/>
          <w:lang w:eastAsia="zh-CN"/>
        </w:rPr>
        <w:t>为来自同一网络运营商的同一直接连接连接安装第二个交叉连接</w:t>
      </w:r>
      <w:r>
        <w:rPr>
          <w:rFonts w:ascii="Arial" w:eastAsia="Arial"/>
          <w:w w:val="95"/>
          <w:sz w:val="20"/>
          <w:lang w:eastAsia="zh-CN"/>
        </w:rPr>
        <w:t>,</w:t>
      </w:r>
      <w:r>
        <w:rPr>
          <w:w w:val="95"/>
          <w:sz w:val="20"/>
          <w:lang w:eastAsia="zh-CN"/>
        </w:rPr>
        <w:t xml:space="preserve">并将两个连接都连接到同一私有虚拟   </w:t>
      </w:r>
      <w:r>
        <w:rPr>
          <w:sz w:val="20"/>
          <w:lang w:eastAsia="zh-CN"/>
        </w:rPr>
        <w:t>接口上的同一链路聚合组</w:t>
      </w:r>
      <w:r>
        <w:rPr>
          <w:rFonts w:ascii="Arial" w:eastAsia="Arial"/>
          <w:sz w:val="20"/>
          <w:lang w:eastAsia="zh-CN"/>
        </w:rPr>
        <w:t>(LAG).</w:t>
      </w:r>
    </w:p>
    <w:p w14:paraId="414EB94B" w14:textId="77777777" w:rsidR="003E0564" w:rsidRDefault="00922136">
      <w:pPr>
        <w:pStyle w:val="ab"/>
        <w:numPr>
          <w:ilvl w:val="0"/>
          <w:numId w:val="75"/>
        </w:numPr>
        <w:tabs>
          <w:tab w:val="left" w:pos="481"/>
        </w:tabs>
        <w:spacing w:line="261" w:lineRule="auto"/>
        <w:ind w:right="595" w:firstLine="0"/>
        <w:rPr>
          <w:rFonts w:ascii="Arial" w:eastAsia="Arial"/>
          <w:sz w:val="20"/>
        </w:rPr>
      </w:pPr>
      <w:r>
        <w:rPr>
          <w:spacing w:val="-5"/>
          <w:sz w:val="20"/>
        </w:rPr>
        <w:t xml:space="preserve">创建从本地数据中心到 </w:t>
      </w:r>
      <w:r>
        <w:rPr>
          <w:rFonts w:ascii="Arial" w:eastAsia="Arial"/>
          <w:sz w:val="20"/>
        </w:rPr>
        <w:t>AWS</w:t>
      </w:r>
      <w:r>
        <w:rPr>
          <w:rFonts w:ascii="Arial" w:eastAsia="Arial"/>
          <w:spacing w:val="-18"/>
          <w:sz w:val="20"/>
        </w:rPr>
        <w:t xml:space="preserve"> </w:t>
      </w:r>
      <w:r>
        <w:rPr>
          <w:spacing w:val="-9"/>
          <w:sz w:val="20"/>
        </w:rPr>
        <w:t xml:space="preserve">的通过公共 </w:t>
      </w:r>
      <w:r>
        <w:rPr>
          <w:rFonts w:ascii="Arial" w:eastAsia="Arial"/>
          <w:sz w:val="20"/>
        </w:rPr>
        <w:t>Internet</w:t>
      </w:r>
      <w:r>
        <w:rPr>
          <w:rFonts w:ascii="Arial" w:eastAsia="Arial"/>
          <w:spacing w:val="-13"/>
          <w:sz w:val="20"/>
        </w:rPr>
        <w:t xml:space="preserve"> </w:t>
      </w:r>
      <w:r>
        <w:rPr>
          <w:spacing w:val="-14"/>
          <w:sz w:val="20"/>
        </w:rPr>
        <w:t xml:space="preserve">路由的 </w:t>
      </w:r>
      <w:r>
        <w:rPr>
          <w:rFonts w:ascii="Arial" w:eastAsia="Arial"/>
          <w:sz w:val="20"/>
        </w:rPr>
        <w:t>IPSec</w:t>
      </w:r>
      <w:r>
        <w:rPr>
          <w:rFonts w:ascii="Arial" w:eastAsia="Arial"/>
          <w:spacing w:val="-4"/>
          <w:sz w:val="20"/>
        </w:rPr>
        <w:t xml:space="preserve"> </w:t>
      </w:r>
      <w:r>
        <w:rPr>
          <w:rFonts w:ascii="Arial" w:eastAsia="Arial"/>
          <w:sz w:val="20"/>
        </w:rPr>
        <w:t>VPN</w:t>
      </w:r>
      <w:r>
        <w:rPr>
          <w:rFonts w:ascii="Arial" w:eastAsia="Arial"/>
          <w:spacing w:val="-13"/>
          <w:sz w:val="20"/>
        </w:rPr>
        <w:t xml:space="preserve"> </w:t>
      </w:r>
      <w:r>
        <w:rPr>
          <w:sz w:val="20"/>
        </w:rPr>
        <w:t>连接</w:t>
      </w:r>
      <w:r>
        <w:rPr>
          <w:rFonts w:ascii="Arial" w:eastAsia="Arial"/>
          <w:sz w:val="20"/>
        </w:rPr>
        <w:t>,</w:t>
      </w:r>
      <w:r>
        <w:rPr>
          <w:spacing w:val="-7"/>
          <w:sz w:val="20"/>
        </w:rPr>
        <w:t xml:space="preserve">并将其连接到与 </w:t>
      </w:r>
      <w:r>
        <w:rPr>
          <w:rFonts w:ascii="Arial" w:eastAsia="Arial"/>
          <w:sz w:val="20"/>
        </w:rPr>
        <w:t>Direct Connect</w:t>
      </w:r>
      <w:r>
        <w:rPr>
          <w:rFonts w:ascii="Arial" w:eastAsia="Arial"/>
          <w:spacing w:val="-12"/>
          <w:sz w:val="20"/>
        </w:rPr>
        <w:t xml:space="preserve"> </w:t>
      </w:r>
      <w:r>
        <w:rPr>
          <w:sz w:val="20"/>
        </w:rPr>
        <w:t>连接相同的虚拟专用网关</w:t>
      </w:r>
      <w:r>
        <w:rPr>
          <w:rFonts w:ascii="Arial" w:eastAsia="Arial"/>
          <w:sz w:val="20"/>
        </w:rPr>
        <w:t>.</w:t>
      </w:r>
    </w:p>
    <w:p w14:paraId="04274CC3" w14:textId="77777777" w:rsidR="003E0564" w:rsidRDefault="00922136">
      <w:pPr>
        <w:pStyle w:val="a4"/>
        <w:spacing w:line="261" w:lineRule="auto"/>
        <w:ind w:right="8141"/>
        <w:rPr>
          <w:rFonts w:ascii="Arial" w:eastAsia="Arial"/>
        </w:rPr>
      </w:pPr>
      <w:r>
        <w:t xml:space="preserve">答 案 </w:t>
      </w:r>
      <w:r>
        <w:rPr>
          <w:rFonts w:ascii="Arial" w:eastAsia="Arial"/>
        </w:rPr>
        <w:t xml:space="preserve">: B </w:t>
      </w:r>
    </w:p>
    <w:p w14:paraId="72B8987F" w14:textId="77777777" w:rsidR="003E0564" w:rsidRDefault="003E0564">
      <w:pPr>
        <w:pStyle w:val="a4"/>
        <w:spacing w:line="261" w:lineRule="auto"/>
        <w:ind w:right="8141"/>
        <w:rPr>
          <w:rFonts w:ascii="Arial" w:eastAsia="Arial"/>
        </w:rPr>
      </w:pPr>
    </w:p>
    <w:p w14:paraId="2EBF412A" w14:textId="77777777" w:rsidR="003E0564" w:rsidRDefault="00B4393B" w:rsidP="00B4393B">
      <w:pPr>
        <w:pStyle w:val="a4"/>
        <w:rPr>
          <w:rFonts w:ascii="Arial" w:eastAsia="Arial"/>
        </w:rPr>
      </w:pPr>
      <w:r>
        <w:rPr>
          <w:rFonts w:ascii="Arial"/>
        </w:rPr>
        <w:t>Question 73</w:t>
      </w:r>
      <w:r>
        <w:rPr>
          <w:rFonts w:ascii="Arial" w:hint="eastAsia"/>
          <w:lang w:eastAsia="zh-CN"/>
        </w:rPr>
        <w:t xml:space="preserve">  </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r>
        <w:rPr>
          <w:rFonts w:ascii="Arial" w:eastAsia="Arial"/>
        </w:rPr>
        <w:t xml:space="preserve"> </w:t>
      </w:r>
    </w:p>
    <w:p w14:paraId="7A33BA00" w14:textId="77777777" w:rsidR="003E0564" w:rsidRDefault="00922136">
      <w:pPr>
        <w:pStyle w:val="a4"/>
        <w:spacing w:line="261" w:lineRule="auto"/>
        <w:ind w:right="278"/>
        <w:rPr>
          <w:rFonts w:ascii="Arial" w:eastAsia="Arial"/>
        </w:rPr>
      </w:pPr>
      <w:r>
        <w:t>公司拥有一个数据中心</w:t>
      </w:r>
      <w:r>
        <w:rPr>
          <w:rFonts w:ascii="Arial" w:eastAsia="Arial"/>
        </w:rPr>
        <w:t>,</w:t>
      </w:r>
      <w:r>
        <w:rPr>
          <w:spacing w:val="-6"/>
        </w:rPr>
        <w:t xml:space="preserve">必须尽快将其迁移到 </w:t>
      </w:r>
      <w:r>
        <w:rPr>
          <w:rFonts w:ascii="Arial" w:eastAsia="Arial"/>
        </w:rPr>
        <w:t>AWS.</w:t>
      </w:r>
      <w:r>
        <w:rPr>
          <w:spacing w:val="-8"/>
        </w:rPr>
        <w:t xml:space="preserve">数据中心具有 </w:t>
      </w:r>
      <w:r>
        <w:rPr>
          <w:rFonts w:ascii="Arial" w:eastAsia="Arial"/>
        </w:rPr>
        <w:t xml:space="preserve">500 Mbps </w:t>
      </w:r>
      <w:r>
        <w:rPr>
          <w:spacing w:val="-25"/>
        </w:rPr>
        <w:t xml:space="preserve">的 </w:t>
      </w:r>
      <w:r>
        <w:rPr>
          <w:rFonts w:ascii="Arial" w:eastAsia="Arial"/>
        </w:rPr>
        <w:t xml:space="preserve">AWS Direct Connect </w:t>
      </w:r>
      <w:r>
        <w:t>链接和单独的</w:t>
      </w:r>
      <w:r>
        <w:rPr>
          <w:rFonts w:ascii="Arial" w:eastAsia="Arial"/>
        </w:rPr>
        <w:t>,</w:t>
      </w:r>
      <w:r>
        <w:rPr>
          <w:spacing w:val="-9"/>
        </w:rPr>
        <w:t xml:space="preserve">完全可用的 </w:t>
      </w:r>
      <w:r>
        <w:rPr>
          <w:rFonts w:ascii="Arial" w:eastAsia="Arial"/>
        </w:rPr>
        <w:t xml:space="preserve">1 Gbps ISP </w:t>
      </w:r>
      <w:r>
        <w:t>连接</w:t>
      </w:r>
      <w:r>
        <w:rPr>
          <w:rFonts w:ascii="Arial" w:eastAsia="Arial"/>
        </w:rPr>
        <w:t>.</w:t>
      </w:r>
      <w:r>
        <w:rPr>
          <w:spacing w:val="-5"/>
        </w:rPr>
        <w:t xml:space="preserve">解决方案架构师必须将 </w:t>
      </w:r>
      <w:r>
        <w:rPr>
          <w:rFonts w:ascii="Arial" w:eastAsia="Arial"/>
        </w:rPr>
        <w:t xml:space="preserve">20 TB </w:t>
      </w:r>
      <w:r>
        <w:t>的数据从数据中心传输到</w:t>
      </w:r>
      <w:r>
        <w:rPr>
          <w:rFonts w:ascii="Arial" w:eastAsia="Arial"/>
        </w:rPr>
        <w:t xml:space="preserve">Amazon S3 </w:t>
      </w:r>
      <w:r>
        <w:t>存储桶</w:t>
      </w:r>
      <w:r>
        <w:rPr>
          <w:rFonts w:ascii="Arial" w:eastAsia="Arial"/>
        </w:rPr>
        <w:t>.</w:t>
      </w:r>
    </w:p>
    <w:p w14:paraId="2D7398B9" w14:textId="77777777" w:rsidR="003E0564" w:rsidRDefault="00922136">
      <w:pPr>
        <w:pStyle w:val="a4"/>
        <w:spacing w:line="256" w:lineRule="exact"/>
        <w:rPr>
          <w:rFonts w:ascii="Arial" w:eastAsia="Arial"/>
          <w:lang w:eastAsia="zh-CN"/>
        </w:rPr>
      </w:pPr>
      <w:r>
        <w:rPr>
          <w:lang w:eastAsia="zh-CN"/>
        </w:rPr>
        <w:t>什么是最快的数据传输方式</w:t>
      </w:r>
      <w:r>
        <w:rPr>
          <w:rFonts w:ascii="Arial" w:eastAsia="Arial"/>
          <w:lang w:eastAsia="zh-CN"/>
        </w:rPr>
        <w:t>?</w:t>
      </w:r>
    </w:p>
    <w:p w14:paraId="46B6BB76" w14:textId="77777777" w:rsidR="003E0564" w:rsidRDefault="00922136">
      <w:pPr>
        <w:pStyle w:val="ab"/>
        <w:numPr>
          <w:ilvl w:val="0"/>
          <w:numId w:val="76"/>
        </w:numPr>
        <w:tabs>
          <w:tab w:val="left" w:pos="469"/>
        </w:tabs>
        <w:spacing w:before="16"/>
        <w:rPr>
          <w:rFonts w:ascii="Arial" w:eastAsia="Arial"/>
          <w:sz w:val="20"/>
          <w:lang w:eastAsia="zh-CN"/>
        </w:rPr>
      </w:pPr>
      <w:r>
        <w:rPr>
          <w:spacing w:val="-8"/>
          <w:sz w:val="20"/>
          <w:lang w:eastAsia="zh-CN"/>
        </w:rPr>
        <w:t xml:space="preserve">使用现有的 </w:t>
      </w:r>
      <w:r>
        <w:rPr>
          <w:rFonts w:ascii="Arial" w:eastAsia="Arial"/>
          <w:sz w:val="20"/>
          <w:lang w:eastAsia="zh-CN"/>
        </w:rPr>
        <w:t>DX</w:t>
      </w:r>
      <w:r>
        <w:rPr>
          <w:rFonts w:ascii="Arial" w:eastAsia="Arial"/>
          <w:spacing w:val="-11"/>
          <w:sz w:val="20"/>
          <w:lang w:eastAsia="zh-CN"/>
        </w:rPr>
        <w:t xml:space="preserve"> </w:t>
      </w:r>
      <w:r>
        <w:rPr>
          <w:spacing w:val="-6"/>
          <w:sz w:val="20"/>
          <w:lang w:eastAsia="zh-CN"/>
        </w:rPr>
        <w:t xml:space="preserve">链接将数据上传到 </w:t>
      </w:r>
      <w:r>
        <w:rPr>
          <w:rFonts w:ascii="Arial" w:eastAsia="Arial"/>
          <w:sz w:val="20"/>
          <w:lang w:eastAsia="zh-CN"/>
        </w:rPr>
        <w:t>S3</w:t>
      </w:r>
      <w:r>
        <w:rPr>
          <w:rFonts w:ascii="Arial" w:eastAsia="Arial"/>
          <w:spacing w:val="-8"/>
          <w:sz w:val="20"/>
          <w:lang w:eastAsia="zh-CN"/>
        </w:rPr>
        <w:t xml:space="preserve"> </w:t>
      </w:r>
      <w:r>
        <w:rPr>
          <w:sz w:val="20"/>
          <w:lang w:eastAsia="zh-CN"/>
        </w:rPr>
        <w:t>存储桶</w:t>
      </w:r>
      <w:r>
        <w:rPr>
          <w:rFonts w:ascii="Arial" w:eastAsia="Arial"/>
          <w:sz w:val="20"/>
          <w:lang w:eastAsia="zh-CN"/>
        </w:rPr>
        <w:t>.</w:t>
      </w:r>
    </w:p>
    <w:p w14:paraId="6B4277EE" w14:textId="77777777" w:rsidR="003E0564" w:rsidRDefault="00922136">
      <w:pPr>
        <w:pStyle w:val="ab"/>
        <w:numPr>
          <w:ilvl w:val="0"/>
          <w:numId w:val="76"/>
        </w:numPr>
        <w:tabs>
          <w:tab w:val="left" w:pos="469"/>
        </w:tabs>
        <w:spacing w:before="25"/>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Import</w:t>
      </w:r>
      <w:r>
        <w:rPr>
          <w:rFonts w:ascii="Arial" w:eastAsia="Arial"/>
          <w:spacing w:val="-1"/>
          <w:sz w:val="20"/>
        </w:rPr>
        <w:t xml:space="preserve"> </w:t>
      </w:r>
      <w:r>
        <w:rPr>
          <w:rFonts w:ascii="Arial" w:eastAsia="Arial"/>
          <w:sz w:val="20"/>
        </w:rPr>
        <w:t>/</w:t>
      </w:r>
      <w:r>
        <w:rPr>
          <w:rFonts w:ascii="Arial" w:eastAsia="Arial"/>
          <w:spacing w:val="1"/>
          <w:sz w:val="20"/>
        </w:rPr>
        <w:t xml:space="preserve"> </w:t>
      </w:r>
      <w:r>
        <w:rPr>
          <w:rFonts w:ascii="Arial" w:eastAsia="Arial"/>
          <w:sz w:val="20"/>
        </w:rPr>
        <w:t>Export</w:t>
      </w:r>
      <w:r>
        <w:rPr>
          <w:rFonts w:ascii="Arial" w:eastAsia="Arial"/>
          <w:spacing w:val="-11"/>
          <w:sz w:val="20"/>
        </w:rPr>
        <w:t xml:space="preserve"> </w:t>
      </w:r>
      <w:r>
        <w:rPr>
          <w:spacing w:val="-6"/>
          <w:sz w:val="20"/>
        </w:rPr>
        <w:t xml:space="preserve">服务将数据发送到 </w:t>
      </w:r>
      <w:r>
        <w:rPr>
          <w:rFonts w:ascii="Arial" w:eastAsia="Arial"/>
          <w:sz w:val="20"/>
        </w:rPr>
        <w:t>AWS.</w:t>
      </w:r>
    </w:p>
    <w:p w14:paraId="6FFFCC09" w14:textId="77777777" w:rsidR="003E0564" w:rsidRDefault="00922136">
      <w:pPr>
        <w:pStyle w:val="ab"/>
        <w:numPr>
          <w:ilvl w:val="0"/>
          <w:numId w:val="76"/>
        </w:numPr>
        <w:tabs>
          <w:tab w:val="left" w:pos="481"/>
        </w:tabs>
        <w:spacing w:before="22"/>
        <w:ind w:left="480" w:hanging="201"/>
        <w:rPr>
          <w:rFonts w:ascii="Arial" w:eastAsia="Arial"/>
          <w:sz w:val="20"/>
        </w:rPr>
      </w:pPr>
      <w:r>
        <w:rPr>
          <w:spacing w:val="-16"/>
          <w:sz w:val="20"/>
        </w:rPr>
        <w:t xml:space="preserve">使用 </w:t>
      </w:r>
      <w:r>
        <w:rPr>
          <w:rFonts w:ascii="Arial" w:eastAsia="Arial"/>
          <w:sz w:val="20"/>
        </w:rPr>
        <w:t>80</w:t>
      </w:r>
      <w:r>
        <w:rPr>
          <w:rFonts w:ascii="Arial" w:eastAsia="Arial"/>
          <w:spacing w:val="1"/>
          <w:sz w:val="20"/>
        </w:rPr>
        <w:t xml:space="preserve"> </w:t>
      </w:r>
      <w:r>
        <w:rPr>
          <w:rFonts w:ascii="Arial" w:eastAsia="Arial"/>
          <w:sz w:val="20"/>
        </w:rPr>
        <w:t>TB</w:t>
      </w:r>
      <w:r>
        <w:rPr>
          <w:rFonts w:ascii="Arial" w:eastAsia="Arial"/>
          <w:spacing w:val="-2"/>
          <w:sz w:val="20"/>
        </w:rPr>
        <w:t xml:space="preserve"> </w:t>
      </w:r>
      <w:r>
        <w:rPr>
          <w:rFonts w:ascii="Arial" w:eastAsia="Arial"/>
          <w:sz w:val="20"/>
        </w:rPr>
        <w:t>AWS</w:t>
      </w:r>
      <w:r>
        <w:rPr>
          <w:rFonts w:ascii="Arial" w:eastAsia="Arial"/>
          <w:spacing w:val="-4"/>
          <w:sz w:val="20"/>
        </w:rPr>
        <w:t xml:space="preserve"> </w:t>
      </w:r>
      <w:r>
        <w:rPr>
          <w:rFonts w:ascii="Arial" w:eastAsia="Arial"/>
          <w:sz w:val="20"/>
        </w:rPr>
        <w:t>Snowball</w:t>
      </w:r>
      <w:r>
        <w:rPr>
          <w:rFonts w:ascii="Arial" w:eastAsia="Arial"/>
          <w:spacing w:val="-9"/>
          <w:sz w:val="20"/>
        </w:rPr>
        <w:t xml:space="preserve"> </w:t>
      </w:r>
      <w:r>
        <w:rPr>
          <w:sz w:val="20"/>
        </w:rPr>
        <w:t>设备上传数据</w:t>
      </w:r>
      <w:r>
        <w:rPr>
          <w:rFonts w:ascii="Arial" w:eastAsia="Arial"/>
          <w:sz w:val="20"/>
        </w:rPr>
        <w:t>.</w:t>
      </w:r>
    </w:p>
    <w:p w14:paraId="434368BC" w14:textId="77777777" w:rsidR="003E0564" w:rsidRDefault="00922136">
      <w:pPr>
        <w:pStyle w:val="ab"/>
        <w:numPr>
          <w:ilvl w:val="0"/>
          <w:numId w:val="76"/>
        </w:numPr>
        <w:tabs>
          <w:tab w:val="left" w:pos="481"/>
        </w:tabs>
        <w:spacing w:before="24" w:line="264" w:lineRule="auto"/>
        <w:ind w:left="280" w:right="5306" w:firstLine="0"/>
        <w:rPr>
          <w:rFonts w:ascii="Arial" w:eastAsia="Arial"/>
          <w:sz w:val="20"/>
        </w:rPr>
      </w:pPr>
      <w:r>
        <w:rPr>
          <w:spacing w:val="-17"/>
          <w:sz w:val="20"/>
        </w:rPr>
        <w:t xml:space="preserve">使用 </w:t>
      </w:r>
      <w:r>
        <w:rPr>
          <w:rFonts w:ascii="Arial" w:eastAsia="Arial"/>
          <w:sz w:val="20"/>
        </w:rPr>
        <w:t>S3</w:t>
      </w:r>
      <w:r>
        <w:rPr>
          <w:rFonts w:ascii="Arial" w:eastAsia="Arial"/>
          <w:spacing w:val="-13"/>
          <w:sz w:val="20"/>
        </w:rPr>
        <w:t xml:space="preserve"> </w:t>
      </w:r>
      <w:r>
        <w:rPr>
          <w:spacing w:val="-5"/>
          <w:sz w:val="20"/>
        </w:rPr>
        <w:t xml:space="preserve">传输加速将数据上传到 </w:t>
      </w:r>
      <w:r>
        <w:rPr>
          <w:rFonts w:ascii="Arial" w:eastAsia="Arial"/>
          <w:sz w:val="20"/>
        </w:rPr>
        <w:t>S3</w:t>
      </w:r>
      <w:r>
        <w:rPr>
          <w:rFonts w:ascii="Arial" w:eastAsia="Arial"/>
          <w:spacing w:val="-14"/>
          <w:sz w:val="20"/>
        </w:rPr>
        <w:t xml:space="preserve"> </w:t>
      </w:r>
      <w:r>
        <w:rPr>
          <w:sz w:val="20"/>
        </w:rPr>
        <w:t>存储桶</w:t>
      </w:r>
      <w:r>
        <w:rPr>
          <w:rFonts w:ascii="Arial" w:eastAsia="Arial"/>
          <w:sz w:val="20"/>
        </w:rPr>
        <w:t xml:space="preserve">. </w:t>
      </w:r>
      <w:r>
        <w:rPr>
          <w:sz w:val="20"/>
        </w:rPr>
        <w:t>答案</w:t>
      </w:r>
      <w:r>
        <w:rPr>
          <w:rFonts w:ascii="Arial" w:eastAsia="Arial"/>
          <w:spacing w:val="-1"/>
          <w:sz w:val="20"/>
        </w:rPr>
        <w:t xml:space="preserve">: </w:t>
      </w:r>
      <w:r>
        <w:rPr>
          <w:rFonts w:ascii="Arial" w:eastAsia="Arial"/>
          <w:sz w:val="20"/>
        </w:rPr>
        <w:t>D</w:t>
      </w:r>
    </w:p>
    <w:p w14:paraId="0C15CAB1" w14:textId="77777777" w:rsidR="003E0564" w:rsidRDefault="003E0564">
      <w:pPr>
        <w:pStyle w:val="a4"/>
        <w:spacing w:before="2"/>
        <w:ind w:left="0"/>
        <w:rPr>
          <w:rFonts w:ascii="Arial"/>
          <w:sz w:val="21"/>
        </w:rPr>
      </w:pPr>
    </w:p>
    <w:p w14:paraId="3B0DAC56" w14:textId="77777777" w:rsidR="003E0564" w:rsidRDefault="00922136">
      <w:pPr>
        <w:pStyle w:val="a4"/>
        <w:rPr>
          <w:rFonts w:ascii="Arial"/>
        </w:rPr>
      </w:pPr>
      <w:r>
        <w:rPr>
          <w:rFonts w:ascii="Arial"/>
        </w:rPr>
        <w:t>Question 74</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75BE0">
        <w:rPr>
          <w:rFonts w:ascii="Arial"/>
          <w:b/>
          <w:bCs/>
          <w:color w:val="FF0000"/>
          <w:lang w:eastAsia="zh-CN"/>
        </w:rPr>
        <w:t xml:space="preserve">    </w:t>
      </w:r>
    </w:p>
    <w:p w14:paraId="16993663" w14:textId="77777777" w:rsidR="003E0564" w:rsidRDefault="00922136">
      <w:pPr>
        <w:pStyle w:val="a4"/>
        <w:spacing w:before="19" w:line="261" w:lineRule="auto"/>
        <w:ind w:right="213"/>
        <w:jc w:val="both"/>
        <w:rPr>
          <w:rFonts w:ascii="Arial" w:eastAsia="Arial"/>
          <w:lang w:eastAsia="zh-CN"/>
        </w:rPr>
      </w:pPr>
      <w:r>
        <w:rPr>
          <w:lang w:eastAsia="zh-CN"/>
        </w:rPr>
        <w:t>一家银行正在设计一个在线客户服务门户</w:t>
      </w:r>
      <w:r>
        <w:rPr>
          <w:rFonts w:ascii="Arial" w:eastAsia="Arial"/>
          <w:lang w:eastAsia="zh-CN"/>
        </w:rPr>
        <w:t>,</w:t>
      </w:r>
      <w:r>
        <w:rPr>
          <w:lang w:eastAsia="zh-CN"/>
        </w:rPr>
        <w:t>客户可以在其中与客户服务代理聊天</w:t>
      </w:r>
      <w:r>
        <w:rPr>
          <w:rFonts w:ascii="Arial" w:eastAsia="Arial"/>
          <w:lang w:eastAsia="zh-CN"/>
        </w:rPr>
        <w:t>.</w:t>
      </w:r>
      <w:r>
        <w:rPr>
          <w:lang w:eastAsia="zh-CN"/>
        </w:rPr>
        <w:t>如果发生区域性灾难</w:t>
      </w:r>
      <w:r>
        <w:rPr>
          <w:rFonts w:ascii="Arial" w:eastAsia="Arial"/>
          <w:spacing w:val="-3"/>
          <w:lang w:eastAsia="zh-CN"/>
        </w:rPr>
        <w:t>,</w:t>
      </w:r>
      <w:r>
        <w:rPr>
          <w:lang w:eastAsia="zh-CN"/>
        </w:rPr>
        <w:t>门</w:t>
      </w:r>
      <w:r>
        <w:rPr>
          <w:spacing w:val="-7"/>
          <w:lang w:eastAsia="zh-CN"/>
        </w:rPr>
        <w:t xml:space="preserve">户网站必须维持 </w:t>
      </w:r>
      <w:r>
        <w:rPr>
          <w:rFonts w:ascii="Arial" w:eastAsia="Arial"/>
          <w:lang w:eastAsia="zh-CN"/>
        </w:rPr>
        <w:t>15</w:t>
      </w:r>
      <w:r>
        <w:rPr>
          <w:rFonts w:ascii="Arial" w:eastAsia="Arial"/>
          <w:spacing w:val="-15"/>
          <w:lang w:eastAsia="zh-CN"/>
        </w:rPr>
        <w:t xml:space="preserve"> </w:t>
      </w:r>
      <w:r>
        <w:rPr>
          <w:spacing w:val="-14"/>
          <w:lang w:eastAsia="zh-CN"/>
        </w:rPr>
        <w:t xml:space="preserve">分钟的 </w:t>
      </w:r>
      <w:r>
        <w:rPr>
          <w:rFonts w:ascii="Arial" w:eastAsia="Arial"/>
          <w:lang w:eastAsia="zh-CN"/>
        </w:rPr>
        <w:t>RPO</w:t>
      </w:r>
      <w:r>
        <w:rPr>
          <w:rFonts w:ascii="Arial" w:eastAsia="Arial"/>
          <w:spacing w:val="-13"/>
          <w:lang w:eastAsia="zh-CN"/>
        </w:rPr>
        <w:t xml:space="preserve"> </w:t>
      </w:r>
      <w:r>
        <w:rPr>
          <w:spacing w:val="-28"/>
          <w:lang w:eastAsia="zh-CN"/>
        </w:rPr>
        <w:t xml:space="preserve">或 </w:t>
      </w:r>
      <w:r>
        <w:rPr>
          <w:rFonts w:ascii="Arial" w:eastAsia="Arial"/>
          <w:lang w:eastAsia="zh-CN"/>
        </w:rPr>
        <w:t>RTO.</w:t>
      </w:r>
      <w:r>
        <w:rPr>
          <w:lang w:eastAsia="zh-CN"/>
        </w:rPr>
        <w:t>银行法规要求</w:t>
      </w:r>
      <w:r>
        <w:rPr>
          <w:rFonts w:ascii="Arial" w:eastAsia="Arial"/>
          <w:lang w:eastAsia="zh-CN"/>
        </w:rPr>
        <w:t>,</w:t>
      </w:r>
      <w:r>
        <w:rPr>
          <w:lang w:eastAsia="zh-CN"/>
        </w:rPr>
        <w:t>所有客户服务聊天记录必须在持久性存储中保存</w:t>
      </w:r>
      <w:r>
        <w:rPr>
          <w:spacing w:val="-19"/>
          <w:lang w:eastAsia="zh-CN"/>
        </w:rPr>
        <w:t xml:space="preserve">至少 </w:t>
      </w:r>
      <w:r>
        <w:rPr>
          <w:rFonts w:ascii="Arial" w:eastAsia="Arial"/>
          <w:lang w:eastAsia="zh-CN"/>
        </w:rPr>
        <w:t>7</w:t>
      </w:r>
      <w:r>
        <w:rPr>
          <w:rFonts w:ascii="Arial" w:eastAsia="Arial"/>
          <w:spacing w:val="-16"/>
          <w:lang w:eastAsia="zh-CN"/>
        </w:rPr>
        <w:t xml:space="preserve"> </w:t>
      </w:r>
      <w:r>
        <w:rPr>
          <w:lang w:eastAsia="zh-CN"/>
        </w:rPr>
        <w:t>年</w:t>
      </w:r>
      <w:r>
        <w:rPr>
          <w:rFonts w:ascii="Arial" w:eastAsia="Arial"/>
          <w:lang w:eastAsia="zh-CN"/>
        </w:rPr>
        <w:t>,</w:t>
      </w:r>
      <w:r>
        <w:rPr>
          <w:lang w:eastAsia="zh-CN"/>
        </w:rPr>
        <w:t>聊天对话必须在飞行中进行加密</w:t>
      </w:r>
      <w:r>
        <w:rPr>
          <w:rFonts w:ascii="Arial" w:eastAsia="Arial"/>
          <w:lang w:eastAsia="zh-CN"/>
        </w:rPr>
        <w:t>,</w:t>
      </w:r>
      <w:r>
        <w:rPr>
          <w:lang w:eastAsia="zh-CN"/>
        </w:rPr>
        <w:t>而谈话记录必须在静止时进行加密</w:t>
      </w:r>
      <w:r>
        <w:rPr>
          <w:rFonts w:ascii="Arial" w:eastAsia="Arial"/>
          <w:lang w:eastAsia="zh-CN"/>
        </w:rPr>
        <w:t>.</w:t>
      </w:r>
      <w:r>
        <w:rPr>
          <w:lang w:eastAsia="zh-CN"/>
        </w:rPr>
        <w:t>数据丢失防护小组要求静止数据必须使用该小组控制</w:t>
      </w:r>
      <w:r>
        <w:rPr>
          <w:rFonts w:ascii="Arial" w:eastAsia="Arial"/>
          <w:lang w:eastAsia="zh-CN"/>
        </w:rPr>
        <w:t>,</w:t>
      </w:r>
      <w:r>
        <w:rPr>
          <w:lang w:eastAsia="zh-CN"/>
        </w:rPr>
        <w:t>旋转和吊销的密钥进行加密</w:t>
      </w:r>
      <w:r>
        <w:rPr>
          <w:rFonts w:ascii="Arial" w:eastAsia="Arial"/>
          <w:lang w:eastAsia="zh-CN"/>
        </w:rPr>
        <w:t>.</w:t>
      </w:r>
    </w:p>
    <w:p w14:paraId="0EC830F6" w14:textId="77777777" w:rsidR="003E0564" w:rsidRDefault="003E0564">
      <w:pPr>
        <w:pStyle w:val="a4"/>
        <w:spacing w:before="9"/>
        <w:ind w:left="0"/>
        <w:rPr>
          <w:rFonts w:ascii="Arial"/>
          <w:sz w:val="21"/>
          <w:lang w:eastAsia="zh-CN"/>
        </w:rPr>
      </w:pPr>
    </w:p>
    <w:p w14:paraId="310AFB4D" w14:textId="77777777" w:rsidR="003E0564" w:rsidRDefault="00922136">
      <w:pPr>
        <w:pStyle w:val="a4"/>
        <w:spacing w:before="1"/>
        <w:rPr>
          <w:rFonts w:ascii="Arial" w:eastAsia="Arial"/>
          <w:lang w:eastAsia="zh-CN"/>
        </w:rPr>
      </w:pPr>
      <w:r>
        <w:rPr>
          <w:lang w:eastAsia="zh-CN"/>
        </w:rPr>
        <w:t>哪种设计满足这些要求</w:t>
      </w:r>
      <w:r>
        <w:rPr>
          <w:rFonts w:ascii="Arial" w:eastAsia="Arial"/>
          <w:lang w:eastAsia="zh-CN"/>
        </w:rPr>
        <w:t>?</w:t>
      </w:r>
    </w:p>
    <w:p w14:paraId="0D5779B7" w14:textId="77777777" w:rsidR="003E0564" w:rsidRDefault="003E0564">
      <w:pPr>
        <w:pStyle w:val="a4"/>
        <w:spacing w:before="1"/>
        <w:ind w:left="0"/>
        <w:rPr>
          <w:rFonts w:ascii="Arial"/>
          <w:lang w:eastAsia="zh-CN"/>
        </w:rPr>
      </w:pPr>
    </w:p>
    <w:p w14:paraId="6FE5128E" w14:textId="77777777" w:rsidR="003E0564" w:rsidRDefault="00922136">
      <w:pPr>
        <w:pStyle w:val="ab"/>
        <w:numPr>
          <w:ilvl w:val="0"/>
          <w:numId w:val="77"/>
        </w:numPr>
        <w:tabs>
          <w:tab w:val="left" w:pos="469"/>
        </w:tabs>
        <w:spacing w:before="80"/>
        <w:rPr>
          <w:rFonts w:ascii="Arial" w:eastAsia="Arial"/>
          <w:sz w:val="20"/>
        </w:rPr>
      </w:pPr>
      <w:r>
        <w:rPr>
          <w:spacing w:val="-3"/>
          <w:sz w:val="20"/>
        </w:rPr>
        <w:t xml:space="preserve">聊天应用程序会将每个聊天消息记录到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2"/>
          <w:sz w:val="20"/>
        </w:rPr>
        <w:t xml:space="preserve"> </w:t>
      </w:r>
      <w:r>
        <w:rPr>
          <w:rFonts w:ascii="Arial" w:eastAsia="Arial"/>
          <w:sz w:val="20"/>
        </w:rPr>
        <w:t>Logs</w:t>
      </w:r>
      <w:r>
        <w:rPr>
          <w:rFonts w:ascii="Arial" w:eastAsia="Arial"/>
          <w:spacing w:val="-12"/>
          <w:sz w:val="20"/>
        </w:rPr>
        <w:t xml:space="preserve"> </w:t>
      </w:r>
      <w:r>
        <w:rPr>
          <w:sz w:val="20"/>
        </w:rPr>
        <w:t>中</w:t>
      </w:r>
      <w:r>
        <w:rPr>
          <w:rFonts w:ascii="Arial" w:eastAsia="Arial"/>
          <w:sz w:val="20"/>
        </w:rPr>
        <w:t>.</w:t>
      </w:r>
      <w:r>
        <w:rPr>
          <w:spacing w:val="-13"/>
          <w:sz w:val="20"/>
        </w:rPr>
        <w:t xml:space="preserve">预定的 </w:t>
      </w:r>
      <w:r>
        <w:rPr>
          <w:rFonts w:ascii="Arial" w:eastAsia="Arial"/>
          <w:sz w:val="20"/>
        </w:rPr>
        <w:t>AWS</w:t>
      </w:r>
    </w:p>
    <w:p w14:paraId="4205D0D0" w14:textId="77777777" w:rsidR="003E0564" w:rsidRDefault="00922136">
      <w:pPr>
        <w:pStyle w:val="a4"/>
        <w:spacing w:before="22" w:line="264" w:lineRule="auto"/>
        <w:ind w:right="286"/>
        <w:rPr>
          <w:rFonts w:ascii="Arial" w:eastAsia="Arial"/>
        </w:rPr>
      </w:pPr>
      <w:r>
        <w:rPr>
          <w:rFonts w:ascii="Arial" w:eastAsia="Arial"/>
        </w:rPr>
        <w:t xml:space="preserve">Lambda </w:t>
      </w:r>
      <w:r>
        <w:rPr>
          <w:spacing w:val="-11"/>
        </w:rPr>
        <w:t xml:space="preserve">函数调用 </w:t>
      </w:r>
      <w:r>
        <w:rPr>
          <w:rFonts w:ascii="Arial" w:eastAsia="Arial"/>
        </w:rPr>
        <w:t>CloudWatch Logs.</w:t>
      </w:r>
      <w:r>
        <w:rPr>
          <w:spacing w:val="-26"/>
        </w:rPr>
        <w:t xml:space="preserve">每 </w:t>
      </w:r>
      <w:r>
        <w:rPr>
          <w:rFonts w:ascii="Arial" w:eastAsia="Arial"/>
        </w:rPr>
        <w:t xml:space="preserve">5 </w:t>
      </w:r>
      <w:r>
        <w:rPr>
          <w:spacing w:val="-8"/>
        </w:rPr>
        <w:t xml:space="preserve">分钟创建一次 </w:t>
      </w:r>
      <w:r>
        <w:rPr>
          <w:rFonts w:ascii="Arial" w:eastAsia="Arial"/>
        </w:rPr>
        <w:t>CreateExportTask,</w:t>
      </w:r>
      <w:r>
        <w:t>以将聊天记录导出到</w:t>
      </w:r>
      <w:r>
        <w:rPr>
          <w:rFonts w:ascii="Arial" w:eastAsia="Arial"/>
        </w:rPr>
        <w:lastRenderedPageBreak/>
        <w:t>Amazon S3</w:t>
      </w:r>
      <w:r>
        <w:rPr>
          <w:rFonts w:ascii="Arial" w:eastAsia="Arial"/>
          <w:spacing w:val="-2"/>
        </w:rPr>
        <w:t xml:space="preserve">. </w:t>
      </w:r>
      <w:r>
        <w:rPr>
          <w:rFonts w:ascii="Arial" w:eastAsia="Arial"/>
        </w:rPr>
        <w:t xml:space="preserve">S3 </w:t>
      </w:r>
      <w:r>
        <w:t>存储桶已配置为跨区域复制到备份区域</w:t>
      </w:r>
      <w:r>
        <w:rPr>
          <w:rFonts w:ascii="Arial" w:eastAsia="Arial"/>
        </w:rPr>
        <w:t>.</w:t>
      </w:r>
      <w:r>
        <w:rPr>
          <w:spacing w:val="-27"/>
        </w:rPr>
        <w:t xml:space="preserve">为 </w:t>
      </w:r>
      <w:r>
        <w:rPr>
          <w:rFonts w:ascii="Arial" w:eastAsia="Arial"/>
        </w:rPr>
        <w:t xml:space="preserve">CloudWatch Logs </w:t>
      </w:r>
      <w:r>
        <w:rPr>
          <w:spacing w:val="-17"/>
        </w:rPr>
        <w:t xml:space="preserve">组和 </w:t>
      </w:r>
      <w:r>
        <w:rPr>
          <w:rFonts w:ascii="Arial" w:eastAsia="Arial"/>
        </w:rPr>
        <w:t xml:space="preserve">S3 </w:t>
      </w:r>
      <w:r>
        <w:t>存储桶指定了单</w:t>
      </w:r>
      <w:r>
        <w:rPr>
          <w:spacing w:val="-17"/>
        </w:rPr>
        <w:t xml:space="preserve">独的 </w:t>
      </w:r>
      <w:r>
        <w:rPr>
          <w:rFonts w:ascii="Arial" w:eastAsia="Arial"/>
        </w:rPr>
        <w:t xml:space="preserve">AWS KMS </w:t>
      </w:r>
      <w:r>
        <w:t>密钥</w:t>
      </w:r>
      <w:r>
        <w:rPr>
          <w:rFonts w:ascii="Arial" w:eastAsia="Arial"/>
        </w:rPr>
        <w:t>.</w:t>
      </w:r>
    </w:p>
    <w:p w14:paraId="7428A5E2" w14:textId="77777777" w:rsidR="003E0564" w:rsidRDefault="00922136">
      <w:pPr>
        <w:pStyle w:val="ab"/>
        <w:numPr>
          <w:ilvl w:val="0"/>
          <w:numId w:val="77"/>
        </w:numPr>
        <w:tabs>
          <w:tab w:val="left" w:pos="469"/>
        </w:tabs>
        <w:spacing w:line="251" w:lineRule="exact"/>
        <w:jc w:val="both"/>
        <w:rPr>
          <w:sz w:val="20"/>
        </w:rPr>
      </w:pPr>
      <w:r>
        <w:rPr>
          <w:spacing w:val="-3"/>
          <w:sz w:val="20"/>
        </w:rPr>
        <w:t xml:space="preserve">聊天应用程序将每个聊天消息记录到两个不同的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2"/>
          <w:sz w:val="20"/>
        </w:rPr>
        <w:t xml:space="preserve"> </w:t>
      </w:r>
      <w:r>
        <w:rPr>
          <w:rFonts w:ascii="Arial" w:eastAsia="Arial"/>
          <w:sz w:val="20"/>
        </w:rPr>
        <w:t>Logs</w:t>
      </w:r>
      <w:r>
        <w:rPr>
          <w:rFonts w:ascii="Arial" w:eastAsia="Arial"/>
          <w:spacing w:val="-12"/>
          <w:sz w:val="20"/>
        </w:rPr>
        <w:t xml:space="preserve"> </w:t>
      </w:r>
      <w:r>
        <w:rPr>
          <w:sz w:val="20"/>
        </w:rPr>
        <w:t>组中</w:t>
      </w:r>
    </w:p>
    <w:p w14:paraId="5670C5A3" w14:textId="77777777" w:rsidR="003E0564" w:rsidRDefault="00922136">
      <w:pPr>
        <w:pStyle w:val="a4"/>
        <w:spacing w:before="25" w:line="264" w:lineRule="auto"/>
        <w:ind w:right="216"/>
        <w:jc w:val="both"/>
        <w:rPr>
          <w:rFonts w:ascii="Arial" w:eastAsia="Arial"/>
        </w:rPr>
      </w:pPr>
      <w:r>
        <w:t>在两个不同的区域中</w:t>
      </w:r>
      <w:r>
        <w:rPr>
          <w:rFonts w:ascii="Arial" w:eastAsia="Arial"/>
        </w:rPr>
        <w:t>,</w:t>
      </w:r>
      <w:r>
        <w:rPr>
          <w:spacing w:val="-8"/>
        </w:rPr>
        <w:t xml:space="preserve">应用了相同的 </w:t>
      </w:r>
      <w:r>
        <w:rPr>
          <w:rFonts w:ascii="Arial" w:eastAsia="Arial"/>
        </w:rPr>
        <w:t>AWS</w:t>
      </w:r>
      <w:r>
        <w:rPr>
          <w:rFonts w:ascii="Arial" w:eastAsia="Arial"/>
          <w:spacing w:val="-7"/>
        </w:rPr>
        <w:t xml:space="preserve"> </w:t>
      </w:r>
      <w:r>
        <w:rPr>
          <w:rFonts w:ascii="Arial" w:eastAsia="Arial"/>
        </w:rPr>
        <w:t>KMS</w:t>
      </w:r>
      <w:r>
        <w:rPr>
          <w:rFonts w:ascii="Arial" w:eastAsia="Arial"/>
          <w:spacing w:val="-12"/>
        </w:rPr>
        <w:t xml:space="preserve"> </w:t>
      </w:r>
      <w:r>
        <w:t>密钥</w:t>
      </w:r>
      <w:r>
        <w:rPr>
          <w:rFonts w:ascii="Arial" w:eastAsia="Arial"/>
        </w:rPr>
        <w:t>.</w:t>
      </w:r>
      <w:r>
        <w:rPr>
          <w:spacing w:val="-17"/>
        </w:rPr>
        <w:t xml:space="preserve">两个 </w:t>
      </w:r>
      <w:r>
        <w:rPr>
          <w:rFonts w:ascii="Arial" w:eastAsia="Arial"/>
        </w:rPr>
        <w:t>CloudWatch</w:t>
      </w:r>
      <w:r>
        <w:rPr>
          <w:rFonts w:ascii="Arial" w:eastAsia="Arial"/>
          <w:spacing w:val="-6"/>
        </w:rPr>
        <w:t xml:space="preserve"> </w:t>
      </w:r>
      <w:r>
        <w:rPr>
          <w:rFonts w:ascii="Arial" w:eastAsia="Arial"/>
        </w:rPr>
        <w:t>Logs</w:t>
      </w:r>
      <w:r>
        <w:rPr>
          <w:rFonts w:ascii="Arial" w:eastAsia="Arial"/>
          <w:spacing w:val="-15"/>
        </w:rPr>
        <w:t xml:space="preserve"> </w:t>
      </w:r>
      <w:r>
        <w:t>组均配置为将日志导出到具</w:t>
      </w:r>
      <w:r>
        <w:rPr>
          <w:spacing w:val="-26"/>
        </w:rPr>
        <w:t xml:space="preserve">有 </w:t>
      </w:r>
      <w:r>
        <w:rPr>
          <w:rFonts w:ascii="Arial" w:eastAsia="Arial"/>
        </w:rPr>
        <w:t>7</w:t>
      </w:r>
      <w:r>
        <w:rPr>
          <w:rFonts w:ascii="Arial" w:eastAsia="Arial"/>
          <w:spacing w:val="-11"/>
        </w:rPr>
        <w:t xml:space="preserve"> </w:t>
      </w:r>
      <w:r>
        <w:rPr>
          <w:spacing w:val="-4"/>
        </w:rPr>
        <w:t xml:space="preserve">年保管库锁定策略且指定了 </w:t>
      </w:r>
      <w:r>
        <w:rPr>
          <w:rFonts w:ascii="Arial" w:eastAsia="Arial"/>
        </w:rPr>
        <w:t>KMS</w:t>
      </w:r>
      <w:r>
        <w:rPr>
          <w:rFonts w:ascii="Arial" w:eastAsia="Arial"/>
          <w:spacing w:val="-12"/>
        </w:rPr>
        <w:t xml:space="preserve"> </w:t>
      </w:r>
      <w:r>
        <w:rPr>
          <w:spacing w:val="-13"/>
        </w:rPr>
        <w:t xml:space="preserve">密钥的 </w:t>
      </w:r>
      <w:r>
        <w:rPr>
          <w:rFonts w:ascii="Arial" w:eastAsia="Arial"/>
        </w:rPr>
        <w:t>Amazon</w:t>
      </w:r>
      <w:r>
        <w:rPr>
          <w:rFonts w:ascii="Arial" w:eastAsia="Arial"/>
          <w:spacing w:val="1"/>
        </w:rPr>
        <w:t xml:space="preserve"> </w:t>
      </w:r>
      <w:r>
        <w:rPr>
          <w:rFonts w:ascii="Arial" w:eastAsia="Arial"/>
        </w:rPr>
        <w:t>Glacier</w:t>
      </w:r>
      <w:r>
        <w:rPr>
          <w:rFonts w:ascii="Arial" w:eastAsia="Arial"/>
          <w:spacing w:val="-13"/>
        </w:rPr>
        <w:t xml:space="preserve"> </w:t>
      </w:r>
      <w:r>
        <w:t>保管库</w:t>
      </w:r>
      <w:r>
        <w:rPr>
          <w:rFonts w:ascii="Arial" w:eastAsia="Arial"/>
        </w:rPr>
        <w:t>.</w:t>
      </w:r>
    </w:p>
    <w:p w14:paraId="3F5AE5D7" w14:textId="77777777" w:rsidR="003E0564" w:rsidRDefault="00922136">
      <w:pPr>
        <w:pStyle w:val="ab"/>
        <w:numPr>
          <w:ilvl w:val="0"/>
          <w:numId w:val="77"/>
        </w:numPr>
        <w:tabs>
          <w:tab w:val="left" w:pos="481"/>
        </w:tabs>
        <w:spacing w:line="264" w:lineRule="auto"/>
        <w:ind w:left="280" w:right="243" w:firstLine="0"/>
        <w:jc w:val="both"/>
        <w:rPr>
          <w:rFonts w:ascii="Arial" w:eastAsia="Arial"/>
          <w:sz w:val="20"/>
        </w:rPr>
      </w:pPr>
      <w:r>
        <w:rPr>
          <w:spacing w:val="-4"/>
          <w:sz w:val="20"/>
        </w:rPr>
        <w:t xml:space="preserve">聊天应用程序将每个聊天消息记录到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Logs</w:t>
      </w:r>
      <w:r>
        <w:rPr>
          <w:rFonts w:ascii="Arial" w:eastAsia="Arial"/>
          <w:spacing w:val="-14"/>
          <w:sz w:val="20"/>
        </w:rPr>
        <w:t xml:space="preserve"> </w:t>
      </w:r>
      <w:r>
        <w:rPr>
          <w:sz w:val="20"/>
        </w:rPr>
        <w:t>中</w:t>
      </w:r>
      <w:r>
        <w:rPr>
          <w:rFonts w:ascii="Arial" w:eastAsia="Arial"/>
          <w:spacing w:val="-3"/>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5"/>
          <w:sz w:val="20"/>
        </w:rPr>
        <w:t xml:space="preserve"> </w:t>
      </w:r>
      <w:r>
        <w:rPr>
          <w:sz w:val="20"/>
        </w:rPr>
        <w:t>组上的订阅过</w:t>
      </w:r>
      <w:r>
        <w:rPr>
          <w:spacing w:val="-8"/>
          <w:sz w:val="20"/>
        </w:rPr>
        <w:t xml:space="preserve">滤器将输入到 </w:t>
      </w:r>
      <w:r>
        <w:rPr>
          <w:rFonts w:ascii="Arial" w:eastAsia="Arial"/>
          <w:sz w:val="20"/>
        </w:rPr>
        <w:t>Amazon</w:t>
      </w:r>
      <w:r>
        <w:rPr>
          <w:rFonts w:ascii="Arial" w:eastAsia="Arial"/>
          <w:spacing w:val="-4"/>
          <w:sz w:val="20"/>
        </w:rPr>
        <w:t xml:space="preserve"> </w:t>
      </w:r>
      <w:r>
        <w:rPr>
          <w:rFonts w:ascii="Arial" w:eastAsia="Arial"/>
          <w:sz w:val="20"/>
        </w:rPr>
        <w:t>Kinesis</w:t>
      </w:r>
      <w:r>
        <w:rPr>
          <w:rFonts w:ascii="Arial" w:eastAsia="Arial"/>
          <w:spacing w:val="-4"/>
          <w:sz w:val="20"/>
        </w:rPr>
        <w:t xml:space="preserve"> </w:t>
      </w:r>
      <w:r>
        <w:rPr>
          <w:rFonts w:ascii="Arial" w:eastAsia="Arial"/>
          <w:sz w:val="20"/>
        </w:rPr>
        <w:t>Data</w:t>
      </w:r>
      <w:r>
        <w:rPr>
          <w:rFonts w:ascii="Arial" w:eastAsia="Arial"/>
          <w:spacing w:val="-4"/>
          <w:sz w:val="20"/>
        </w:rPr>
        <w:t xml:space="preserve"> </w:t>
      </w:r>
      <w:r>
        <w:rPr>
          <w:rFonts w:ascii="Arial" w:eastAsia="Arial"/>
          <w:sz w:val="20"/>
        </w:rPr>
        <w:t>Firehose,</w:t>
      </w:r>
      <w:r>
        <w:rPr>
          <w:spacing w:val="-3"/>
          <w:sz w:val="20"/>
        </w:rPr>
        <w:t xml:space="preserve">后者会将聊天消息流式传输到备份区域中的 </w:t>
      </w:r>
      <w:r>
        <w:rPr>
          <w:rFonts w:ascii="Arial" w:eastAsia="Arial"/>
          <w:sz w:val="20"/>
        </w:rPr>
        <w:t>Amazon</w:t>
      </w:r>
      <w:r>
        <w:rPr>
          <w:rFonts w:ascii="Arial" w:eastAsia="Arial"/>
          <w:spacing w:val="-3"/>
          <w:sz w:val="20"/>
        </w:rPr>
        <w:t xml:space="preserve"> </w:t>
      </w:r>
      <w:r>
        <w:rPr>
          <w:rFonts w:ascii="Arial" w:eastAsia="Arial"/>
          <w:sz w:val="20"/>
        </w:rPr>
        <w:t xml:space="preserve">S3 </w:t>
      </w:r>
      <w:r>
        <w:rPr>
          <w:sz w:val="20"/>
        </w:rPr>
        <w:t>存储桶</w:t>
      </w:r>
      <w:r>
        <w:rPr>
          <w:rFonts w:ascii="Arial" w:eastAsia="Arial"/>
          <w:sz w:val="20"/>
        </w:rPr>
        <w:t>.</w:t>
      </w:r>
      <w:r>
        <w:rPr>
          <w:spacing w:val="-26"/>
          <w:sz w:val="20"/>
        </w:rPr>
        <w:t xml:space="preserve">为 </w:t>
      </w:r>
      <w:r>
        <w:rPr>
          <w:rFonts w:ascii="Arial" w:eastAsia="Arial"/>
          <w:sz w:val="20"/>
        </w:rPr>
        <w:t>CloudWatch</w:t>
      </w:r>
      <w:r>
        <w:rPr>
          <w:rFonts w:ascii="Arial" w:eastAsia="Arial"/>
          <w:spacing w:val="-2"/>
          <w:sz w:val="20"/>
        </w:rPr>
        <w:t xml:space="preserve"> </w:t>
      </w:r>
      <w:r>
        <w:rPr>
          <w:rFonts w:ascii="Arial" w:eastAsia="Arial"/>
          <w:sz w:val="20"/>
        </w:rPr>
        <w:t>Logs</w:t>
      </w:r>
      <w:r>
        <w:rPr>
          <w:rFonts w:ascii="Arial" w:eastAsia="Arial"/>
          <w:spacing w:val="-13"/>
          <w:sz w:val="20"/>
        </w:rPr>
        <w:t xml:space="preserve"> </w:t>
      </w:r>
      <w:r>
        <w:rPr>
          <w:spacing w:val="-16"/>
          <w:sz w:val="20"/>
        </w:rPr>
        <w:t xml:space="preserve">组和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rFonts w:ascii="Arial" w:eastAsia="Arial"/>
          <w:spacing w:val="-11"/>
          <w:sz w:val="20"/>
        </w:rPr>
        <w:t xml:space="preserve"> </w:t>
      </w:r>
      <w:r>
        <w:rPr>
          <w:spacing w:val="-8"/>
          <w:sz w:val="20"/>
        </w:rPr>
        <w:t xml:space="preserve">指定了单独的 </w:t>
      </w:r>
      <w:r>
        <w:rPr>
          <w:rFonts w:ascii="Arial" w:eastAsia="Arial"/>
          <w:sz w:val="20"/>
        </w:rPr>
        <w:t>AWS</w:t>
      </w:r>
      <w:r>
        <w:rPr>
          <w:rFonts w:ascii="Arial" w:eastAsia="Arial"/>
          <w:spacing w:val="-5"/>
          <w:sz w:val="20"/>
        </w:rPr>
        <w:t xml:space="preserve"> </w:t>
      </w:r>
      <w:r>
        <w:rPr>
          <w:rFonts w:ascii="Arial" w:eastAsia="Arial"/>
          <w:sz w:val="20"/>
        </w:rPr>
        <w:t>KMS</w:t>
      </w:r>
      <w:r>
        <w:rPr>
          <w:rFonts w:ascii="Arial" w:eastAsia="Arial"/>
          <w:spacing w:val="-12"/>
          <w:sz w:val="20"/>
        </w:rPr>
        <w:t xml:space="preserve"> </w:t>
      </w:r>
      <w:r>
        <w:rPr>
          <w:sz w:val="20"/>
        </w:rPr>
        <w:t>密钥</w:t>
      </w:r>
      <w:r>
        <w:rPr>
          <w:rFonts w:ascii="Arial" w:eastAsia="Arial"/>
          <w:sz w:val="20"/>
        </w:rPr>
        <w:t>.</w:t>
      </w:r>
    </w:p>
    <w:p w14:paraId="1D304AF7" w14:textId="77777777" w:rsidR="003E0564" w:rsidRDefault="00922136">
      <w:pPr>
        <w:pStyle w:val="ab"/>
        <w:numPr>
          <w:ilvl w:val="0"/>
          <w:numId w:val="77"/>
        </w:numPr>
        <w:tabs>
          <w:tab w:val="left" w:pos="481"/>
        </w:tabs>
        <w:spacing w:line="261" w:lineRule="auto"/>
        <w:ind w:left="280" w:right="178" w:firstLine="0"/>
        <w:rPr>
          <w:rFonts w:ascii="Arial" w:eastAsia="Arial"/>
          <w:sz w:val="20"/>
        </w:rPr>
      </w:pPr>
      <w:r>
        <w:rPr>
          <w:spacing w:val="-4"/>
          <w:sz w:val="20"/>
        </w:rPr>
        <w:t xml:space="preserve">聊天应用程序将每个聊天消息记录到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4"/>
          <w:sz w:val="20"/>
        </w:rPr>
        <w:t xml:space="preserve"> </w:t>
      </w:r>
      <w:r>
        <w:rPr>
          <w:sz w:val="20"/>
        </w:rPr>
        <w:t>中</w:t>
      </w:r>
      <w:r>
        <w:rPr>
          <w:rFonts w:ascii="Arial" w:eastAsia="Arial"/>
          <w:spacing w:val="-2"/>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5"/>
          <w:sz w:val="20"/>
        </w:rPr>
        <w:t xml:space="preserve"> </w:t>
      </w:r>
      <w:r>
        <w:rPr>
          <w:sz w:val="20"/>
        </w:rPr>
        <w:t>组配置为使用</w:t>
      </w:r>
      <w:r>
        <w:rPr>
          <w:rFonts w:ascii="Arial" w:eastAsia="Arial"/>
          <w:sz w:val="20"/>
        </w:rPr>
        <w:t>7</w:t>
      </w:r>
      <w:r>
        <w:rPr>
          <w:rFonts w:ascii="Arial" w:eastAsia="Arial"/>
          <w:spacing w:val="-15"/>
          <w:sz w:val="20"/>
        </w:rPr>
        <w:t xml:space="preserve"> </w:t>
      </w:r>
      <w:r>
        <w:rPr>
          <w:spacing w:val="-4"/>
          <w:sz w:val="20"/>
        </w:rPr>
        <w:t xml:space="preserve">年保管库锁定策略将日志导出到 </w:t>
      </w:r>
      <w:r>
        <w:rPr>
          <w:rFonts w:ascii="Arial" w:eastAsia="Arial"/>
          <w:sz w:val="20"/>
        </w:rPr>
        <w:t>Amazon</w:t>
      </w:r>
      <w:r>
        <w:rPr>
          <w:rFonts w:ascii="Arial" w:eastAsia="Arial"/>
          <w:spacing w:val="-4"/>
          <w:sz w:val="20"/>
        </w:rPr>
        <w:t xml:space="preserve"> </w:t>
      </w:r>
      <w:r>
        <w:rPr>
          <w:rFonts w:ascii="Arial" w:eastAsia="Arial"/>
          <w:sz w:val="20"/>
        </w:rPr>
        <w:t>Glacier</w:t>
      </w:r>
      <w:r>
        <w:rPr>
          <w:rFonts w:ascii="Arial" w:eastAsia="Arial"/>
          <w:spacing w:val="-16"/>
          <w:sz w:val="20"/>
        </w:rPr>
        <w:t xml:space="preserve"> </w:t>
      </w:r>
      <w:r>
        <w:rPr>
          <w:sz w:val="20"/>
        </w:rPr>
        <w:t>保管库</w:t>
      </w:r>
      <w:r>
        <w:rPr>
          <w:rFonts w:ascii="Arial" w:eastAsia="Arial"/>
          <w:spacing w:val="-2"/>
          <w:sz w:val="20"/>
        </w:rPr>
        <w:t xml:space="preserve">. </w:t>
      </w:r>
      <w:r>
        <w:rPr>
          <w:rFonts w:ascii="Arial" w:eastAsia="Arial"/>
          <w:sz w:val="20"/>
        </w:rPr>
        <w:t>Glacier</w:t>
      </w:r>
      <w:r>
        <w:rPr>
          <w:rFonts w:ascii="Arial" w:eastAsia="Arial"/>
          <w:spacing w:val="-13"/>
          <w:sz w:val="20"/>
        </w:rPr>
        <w:t xml:space="preserve"> </w:t>
      </w:r>
      <w:r>
        <w:rPr>
          <w:sz w:val="20"/>
        </w:rPr>
        <w:t>跨区域复制将聊天档案镜像到备份区域</w:t>
      </w:r>
      <w:r>
        <w:rPr>
          <w:rFonts w:ascii="Arial" w:eastAsia="Arial"/>
          <w:sz w:val="20"/>
        </w:rPr>
        <w:t>.</w:t>
      </w:r>
      <w:r>
        <w:rPr>
          <w:spacing w:val="-26"/>
          <w:sz w:val="20"/>
        </w:rPr>
        <w:t xml:space="preserve">为 </w:t>
      </w:r>
      <w:r>
        <w:rPr>
          <w:rFonts w:ascii="Arial" w:eastAsia="Arial"/>
          <w:sz w:val="20"/>
        </w:rPr>
        <w:t>CloudWatch</w:t>
      </w:r>
      <w:r>
        <w:rPr>
          <w:rFonts w:ascii="Arial" w:eastAsia="Arial"/>
          <w:spacing w:val="-2"/>
          <w:sz w:val="20"/>
        </w:rPr>
        <w:t xml:space="preserve"> </w:t>
      </w:r>
      <w:r>
        <w:rPr>
          <w:rFonts w:ascii="Arial" w:eastAsia="Arial"/>
          <w:sz w:val="20"/>
        </w:rPr>
        <w:t>Logs</w:t>
      </w:r>
      <w:r>
        <w:rPr>
          <w:rFonts w:ascii="Arial" w:eastAsia="Arial"/>
          <w:spacing w:val="-9"/>
          <w:sz w:val="20"/>
        </w:rPr>
        <w:t xml:space="preserve"> </w:t>
      </w:r>
      <w:r>
        <w:rPr>
          <w:spacing w:val="-17"/>
          <w:sz w:val="20"/>
        </w:rPr>
        <w:t xml:space="preserve">组和 </w:t>
      </w:r>
      <w:r>
        <w:rPr>
          <w:rFonts w:ascii="Arial" w:eastAsia="Arial"/>
          <w:sz w:val="20"/>
        </w:rPr>
        <w:t>Amazon Glacier</w:t>
      </w:r>
      <w:r>
        <w:rPr>
          <w:rFonts w:ascii="Arial" w:eastAsia="Arial"/>
          <w:spacing w:val="-12"/>
          <w:sz w:val="20"/>
        </w:rPr>
        <w:t xml:space="preserve"> </w:t>
      </w:r>
      <w:r>
        <w:rPr>
          <w:spacing w:val="-6"/>
          <w:sz w:val="20"/>
        </w:rPr>
        <w:t xml:space="preserve">保管库指定了单独的 </w:t>
      </w:r>
      <w:r>
        <w:rPr>
          <w:rFonts w:ascii="Arial" w:eastAsia="Arial"/>
          <w:sz w:val="20"/>
        </w:rPr>
        <w:t>AWS</w:t>
      </w:r>
      <w:r>
        <w:rPr>
          <w:rFonts w:ascii="Arial" w:eastAsia="Arial"/>
          <w:spacing w:val="-4"/>
          <w:sz w:val="20"/>
        </w:rPr>
        <w:t xml:space="preserve"> </w:t>
      </w:r>
      <w:r>
        <w:rPr>
          <w:rFonts w:ascii="Arial" w:eastAsia="Arial"/>
          <w:sz w:val="20"/>
        </w:rPr>
        <w:t>KMS</w:t>
      </w:r>
      <w:r>
        <w:rPr>
          <w:rFonts w:ascii="Arial" w:eastAsia="Arial"/>
          <w:spacing w:val="-12"/>
          <w:sz w:val="20"/>
        </w:rPr>
        <w:t xml:space="preserve"> </w:t>
      </w:r>
      <w:r>
        <w:rPr>
          <w:sz w:val="20"/>
        </w:rPr>
        <w:t>密钥</w:t>
      </w:r>
      <w:r>
        <w:rPr>
          <w:rFonts w:ascii="Arial" w:eastAsia="Arial"/>
          <w:sz w:val="20"/>
        </w:rPr>
        <w:t>.</w:t>
      </w:r>
    </w:p>
    <w:p w14:paraId="60B8A1BF" w14:textId="77777777" w:rsidR="003E0564" w:rsidRDefault="003E0564">
      <w:pPr>
        <w:pStyle w:val="a4"/>
        <w:spacing w:before="11"/>
        <w:ind w:left="0"/>
        <w:rPr>
          <w:rFonts w:ascii="Arial"/>
        </w:rPr>
      </w:pPr>
    </w:p>
    <w:p w14:paraId="2622092F" w14:textId="77777777" w:rsidR="003E0564" w:rsidRDefault="00922136">
      <w:pPr>
        <w:pStyle w:val="a4"/>
        <w:rPr>
          <w:rFonts w:ascii="Arial" w:eastAsia="Arial"/>
        </w:rPr>
      </w:pPr>
      <w:r>
        <w:t>答案</w:t>
      </w:r>
      <w:r>
        <w:rPr>
          <w:rFonts w:ascii="Arial" w:eastAsia="Arial"/>
        </w:rPr>
        <w:t>: C</w:t>
      </w:r>
    </w:p>
    <w:p w14:paraId="02C72007" w14:textId="77777777" w:rsidR="003E0564" w:rsidRDefault="00922136">
      <w:pPr>
        <w:pStyle w:val="a4"/>
        <w:spacing w:before="22"/>
        <w:rPr>
          <w:rFonts w:ascii="Arial" w:eastAsia="Arial"/>
        </w:rPr>
      </w:pPr>
      <w:r>
        <w:t>解释</w:t>
      </w:r>
      <w:r>
        <w:rPr>
          <w:rFonts w:ascii="Arial" w:eastAsia="Arial"/>
        </w:rPr>
        <w:t>:</w:t>
      </w:r>
    </w:p>
    <w:p w14:paraId="2C2458C1" w14:textId="77777777" w:rsidR="003E0564" w:rsidRDefault="00922136">
      <w:pPr>
        <w:pStyle w:val="a4"/>
        <w:spacing w:before="22" w:line="261" w:lineRule="auto"/>
        <w:ind w:right="176"/>
      </w:pPr>
      <w:r>
        <w:rPr>
          <w:rFonts w:ascii="Arial" w:eastAsia="Arial"/>
        </w:rPr>
        <w:t>A.</w:t>
      </w:r>
      <w:r>
        <w:t>默认情况下</w:t>
      </w:r>
      <w:r>
        <w:rPr>
          <w:rFonts w:ascii="Arial" w:eastAsia="Arial"/>
        </w:rPr>
        <w:t>,</w:t>
      </w:r>
      <w:r>
        <w:rPr>
          <w:spacing w:val="-6"/>
        </w:rPr>
        <w:t xml:space="preserve">跨区域复制不会复制 </w:t>
      </w:r>
      <w:r>
        <w:rPr>
          <w:rFonts w:ascii="Arial" w:eastAsia="Arial"/>
        </w:rPr>
        <w:t xml:space="preserve">SSE-KMS </w:t>
      </w:r>
      <w:r>
        <w:t>对象</w:t>
      </w:r>
      <w:r>
        <w:rPr>
          <w:rFonts w:ascii="Arial" w:eastAsia="Arial"/>
        </w:rPr>
        <w:t>,</w:t>
      </w:r>
      <w:r>
        <w:t>这需要通过相关信息</w:t>
      </w:r>
      <w:r>
        <w:rPr>
          <w:rFonts w:ascii="Arial" w:eastAsia="Arial"/>
        </w:rPr>
        <w:t xml:space="preserve">(KMS </w:t>
      </w:r>
      <w:r>
        <w:t>密钥访问</w:t>
      </w:r>
      <w:r>
        <w:rPr>
          <w:rFonts w:ascii="Arial" w:eastAsia="Arial"/>
        </w:rPr>
        <w:t>)</w:t>
      </w:r>
      <w:r>
        <w:t>显式启用</w:t>
      </w:r>
      <w:r>
        <w:rPr>
          <w:rFonts w:ascii="Arial" w:eastAsia="Arial"/>
        </w:rPr>
        <w:t>.</w:t>
      </w:r>
      <w:r>
        <w:t>此外</w:t>
      </w:r>
      <w:r>
        <w:rPr>
          <w:rFonts w:ascii="Arial" w:eastAsia="Arial"/>
        </w:rPr>
        <w:t xml:space="preserve">, </w:t>
      </w:r>
      <w:r>
        <w:rPr>
          <w:spacing w:val="-11"/>
        </w:rPr>
        <w:t xml:space="preserve">不支持将 </w:t>
      </w:r>
      <w:r>
        <w:rPr>
          <w:rFonts w:ascii="Arial" w:eastAsia="Arial"/>
        </w:rPr>
        <w:t xml:space="preserve">Cloudwatch </w:t>
      </w:r>
      <w:r>
        <w:rPr>
          <w:spacing w:val="-13"/>
        </w:rPr>
        <w:t xml:space="preserve">导出到 </w:t>
      </w:r>
      <w:r>
        <w:rPr>
          <w:rFonts w:ascii="Arial" w:eastAsia="Arial"/>
        </w:rPr>
        <w:t xml:space="preserve">SSE-KMS </w:t>
      </w:r>
      <w:r>
        <w:rPr>
          <w:spacing w:val="-13"/>
        </w:rPr>
        <w:t xml:space="preserve">加密的 </w:t>
      </w:r>
      <w:r>
        <w:rPr>
          <w:rFonts w:ascii="Arial" w:eastAsia="Arial"/>
        </w:rPr>
        <w:t>S3 https://docs</w:t>
      </w:r>
      <w:r>
        <w:rPr>
          <w:rFonts w:ascii="Arial" w:eastAsia="Arial"/>
          <w:spacing w:val="-2"/>
        </w:rPr>
        <w:t xml:space="preserve">. </w:t>
      </w:r>
      <w:r>
        <w:rPr>
          <w:rFonts w:ascii="Arial" w:eastAsia="Arial"/>
        </w:rPr>
        <w:t>B.</w:t>
      </w:r>
      <w:r>
        <w:rPr>
          <w:spacing w:val="-26"/>
        </w:rPr>
        <w:t xml:space="preserve">在 </w:t>
      </w:r>
      <w:r>
        <w:rPr>
          <w:rFonts w:ascii="Arial" w:eastAsia="Arial"/>
        </w:rPr>
        <w:t xml:space="preserve">S3 Glacier </w:t>
      </w:r>
      <w:r>
        <w:t>之前</w:t>
      </w:r>
      <w:r>
        <w:rPr>
          <w:rFonts w:ascii="Arial" w:eastAsia="Arial"/>
        </w:rPr>
        <w:t>,</w:t>
      </w:r>
      <w:r>
        <w:t>您无法直接从</w:t>
      </w:r>
      <w:r>
        <w:rPr>
          <w:rFonts w:ascii="Arial" w:eastAsia="Arial"/>
        </w:rPr>
        <w:t xml:space="preserve">cloudwatch </w:t>
      </w:r>
      <w:r>
        <w:t>导出到冰川</w:t>
      </w:r>
      <w:r>
        <w:rPr>
          <w:rFonts w:ascii="Arial" w:eastAsia="Arial"/>
        </w:rPr>
        <w:t>,</w:t>
      </w:r>
      <w:r>
        <w:t>而且</w:t>
      </w:r>
      <w:r>
        <w:rPr>
          <w:rFonts w:ascii="Arial" w:eastAsia="Arial"/>
        </w:rPr>
        <w:t>,</w:t>
      </w:r>
      <w:r>
        <w:rPr>
          <w:spacing w:val="-11"/>
        </w:rPr>
        <w:t xml:space="preserve">不支持将 </w:t>
      </w:r>
      <w:r>
        <w:rPr>
          <w:rFonts w:ascii="Arial" w:eastAsia="Arial"/>
        </w:rPr>
        <w:t xml:space="preserve">cloudwatch </w:t>
      </w:r>
      <w:r>
        <w:rPr>
          <w:spacing w:val="-14"/>
        </w:rPr>
        <w:t xml:space="preserve">导出到 </w:t>
      </w:r>
      <w:r>
        <w:rPr>
          <w:rFonts w:ascii="Arial" w:eastAsia="Arial"/>
        </w:rPr>
        <w:t xml:space="preserve">SSE-KMS </w:t>
      </w:r>
      <w:r>
        <w:rPr>
          <w:spacing w:val="-14"/>
        </w:rPr>
        <w:t xml:space="preserve">加密的 </w:t>
      </w:r>
      <w:r>
        <w:rPr>
          <w:rFonts w:ascii="Arial" w:eastAsia="Arial"/>
        </w:rPr>
        <w:t>S3,</w:t>
      </w:r>
      <w:r>
        <w:t>我将使用相同的方法到</w:t>
      </w:r>
      <w:r>
        <w:rPr>
          <w:spacing w:val="-5"/>
        </w:rPr>
        <w:t xml:space="preserve">冰川并且您不能在整个区域 </w:t>
      </w:r>
      <w:r>
        <w:rPr>
          <w:rFonts w:ascii="Arial" w:eastAsia="Arial"/>
        </w:rPr>
        <w:t xml:space="preserve">https://forums.aws.amazon.com/thread.jspa?threadID=287340 C </w:t>
      </w:r>
      <w:r>
        <w:t>使用</w:t>
      </w:r>
      <w:r>
        <w:rPr>
          <w:rFonts w:ascii="Arial" w:eastAsia="Arial"/>
        </w:rPr>
        <w:t xml:space="preserve">KMSCMK.KinesisFirehose </w:t>
      </w:r>
      <w:r>
        <w:rPr>
          <w:spacing w:val="-6"/>
        </w:rPr>
        <w:t xml:space="preserve">可以在静止状态下对 </w:t>
      </w:r>
      <w:r>
        <w:rPr>
          <w:rFonts w:ascii="Arial" w:eastAsia="Arial"/>
        </w:rPr>
        <w:t xml:space="preserve">S3 </w:t>
      </w:r>
      <w:r>
        <w:rPr>
          <w:spacing w:val="-11"/>
        </w:rPr>
        <w:t xml:space="preserve">进行加密 </w:t>
      </w:r>
      <w:r>
        <w:rPr>
          <w:rFonts w:ascii="Arial" w:eastAsia="Arial"/>
        </w:rPr>
        <w:t>https://docs.aws.amazon.com / firehose / latest / dev / create</w:t>
      </w:r>
      <w:r>
        <w:rPr>
          <w:rFonts w:ascii="Arial" w:eastAsia="Arial"/>
          <w:spacing w:val="-1"/>
        </w:rPr>
        <w:t xml:space="preserve">- </w:t>
      </w:r>
      <w:r>
        <w:rPr>
          <w:rFonts w:ascii="Arial" w:eastAsia="Arial"/>
        </w:rPr>
        <w:t>configure.html D.</w:t>
      </w:r>
      <w:r>
        <w:rPr>
          <w:spacing w:val="-27"/>
        </w:rPr>
        <w:t xml:space="preserve">在 </w:t>
      </w:r>
      <w:r>
        <w:rPr>
          <w:rFonts w:ascii="Arial" w:eastAsia="Arial"/>
        </w:rPr>
        <w:t xml:space="preserve">S3 Glacier </w:t>
      </w:r>
      <w:r>
        <w:t>之前</w:t>
      </w:r>
      <w:r>
        <w:rPr>
          <w:rFonts w:ascii="Arial" w:eastAsia="Arial"/>
        </w:rPr>
        <w:t>,</w:t>
      </w:r>
      <w:r>
        <w:rPr>
          <w:spacing w:val="-8"/>
        </w:rPr>
        <w:t xml:space="preserve">您无法直接从 </w:t>
      </w:r>
      <w:r>
        <w:rPr>
          <w:rFonts w:ascii="Arial" w:eastAsia="Arial"/>
        </w:rPr>
        <w:t xml:space="preserve">cloudwatch </w:t>
      </w:r>
      <w:r>
        <w:t>导出到冰川</w:t>
      </w:r>
      <w:r>
        <w:rPr>
          <w:rFonts w:ascii="Arial" w:eastAsia="Arial"/>
        </w:rPr>
        <w:t>.</w:t>
      </w:r>
      <w:r>
        <w:t>此外</w:t>
      </w:r>
      <w:r>
        <w:rPr>
          <w:rFonts w:ascii="Arial" w:eastAsia="Arial"/>
        </w:rPr>
        <w:t>,</w:t>
      </w:r>
      <w:r>
        <w:t>如</w:t>
      </w:r>
      <w:r>
        <w:rPr>
          <w:spacing w:val="-7"/>
        </w:rPr>
        <w:t xml:space="preserve">果我们谈论的是 </w:t>
      </w:r>
      <w:r>
        <w:rPr>
          <w:rFonts w:ascii="Arial" w:eastAsia="Arial"/>
        </w:rPr>
        <w:t xml:space="preserve">S3 </w:t>
      </w:r>
      <w:r>
        <w:t>冰川</w:t>
      </w:r>
      <w:r>
        <w:rPr>
          <w:rFonts w:ascii="Arial" w:eastAsia="Arial"/>
        </w:rPr>
        <w:t>,</w:t>
      </w:r>
      <w:r>
        <w:rPr>
          <w:spacing w:val="-9"/>
        </w:rPr>
        <w:t xml:space="preserve">则不支持将 </w:t>
      </w:r>
      <w:r>
        <w:rPr>
          <w:rFonts w:ascii="Arial" w:eastAsia="Arial"/>
        </w:rPr>
        <w:t xml:space="preserve">cloudwatch </w:t>
      </w:r>
      <w:r>
        <w:rPr>
          <w:spacing w:val="-14"/>
        </w:rPr>
        <w:t xml:space="preserve">导出到 </w:t>
      </w:r>
      <w:r>
        <w:rPr>
          <w:rFonts w:ascii="Arial" w:eastAsia="Arial"/>
        </w:rPr>
        <w:t xml:space="preserve">SSE-KMS </w:t>
      </w:r>
      <w:r>
        <w:rPr>
          <w:spacing w:val="-14"/>
        </w:rPr>
        <w:t xml:space="preserve">加密的 </w:t>
      </w:r>
      <w:r>
        <w:rPr>
          <w:rFonts w:ascii="Arial" w:eastAsia="Arial"/>
        </w:rPr>
        <w:t>S3</w:t>
      </w:r>
      <w:r>
        <w:rPr>
          <w:rFonts w:ascii="Arial" w:eastAsia="Arial"/>
          <w:spacing w:val="-2"/>
        </w:rPr>
        <w:t xml:space="preserve">. </w:t>
      </w:r>
      <w:r>
        <w:rPr>
          <w:rFonts w:ascii="Arial" w:eastAsia="Arial"/>
        </w:rPr>
        <w:t xml:space="preserve">cloudwatch </w:t>
      </w:r>
      <w:r>
        <w:t>仅在一个区域可用</w:t>
      </w:r>
      <w:r>
        <w:rPr>
          <w:rFonts w:ascii="Arial" w:eastAsia="Arial"/>
        </w:rPr>
        <w:t>,</w:t>
      </w:r>
      <w:r>
        <w:t>冰川可能需要数小时才能检索数据</w:t>
      </w:r>
      <w:r>
        <w:rPr>
          <w:rFonts w:ascii="Arial" w:eastAsia="Arial"/>
        </w:rPr>
        <w:t xml:space="preserve">,RTO </w:t>
      </w:r>
      <w:r>
        <w:rPr>
          <w:spacing w:val="-10"/>
        </w:rPr>
        <w:t xml:space="preserve">不能完成 </w:t>
      </w:r>
      <w:r>
        <w:rPr>
          <w:rFonts w:ascii="Arial" w:eastAsia="Arial"/>
        </w:rPr>
        <w:t xml:space="preserve">15 </w:t>
      </w:r>
      <w:r>
        <w:t>分钟</w:t>
      </w:r>
    </w:p>
    <w:p w14:paraId="096D9E0A" w14:textId="77777777" w:rsidR="003E0564" w:rsidRDefault="003E0564">
      <w:pPr>
        <w:pStyle w:val="a4"/>
        <w:ind w:left="0"/>
        <w:rPr>
          <w:sz w:val="22"/>
        </w:rPr>
      </w:pPr>
    </w:p>
    <w:p w14:paraId="4D549968" w14:textId="77777777" w:rsidR="003E0564" w:rsidRDefault="003E0564">
      <w:pPr>
        <w:pStyle w:val="a4"/>
        <w:spacing w:before="2"/>
        <w:ind w:left="0"/>
        <w:rPr>
          <w:sz w:val="17"/>
        </w:rPr>
      </w:pPr>
    </w:p>
    <w:p w14:paraId="418E1854" w14:textId="77777777" w:rsidR="003E0564" w:rsidRDefault="00922136">
      <w:pPr>
        <w:pStyle w:val="a4"/>
        <w:spacing w:before="1"/>
        <w:rPr>
          <w:rFonts w:ascii="Arial"/>
        </w:rPr>
      </w:pPr>
      <w:r>
        <w:rPr>
          <w:rFonts w:ascii="Arial"/>
        </w:rPr>
        <w:t>Question 75</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0348176D" w14:textId="77777777" w:rsidR="003E0564" w:rsidRDefault="00922136">
      <w:pPr>
        <w:pStyle w:val="a4"/>
        <w:spacing w:before="19" w:line="261" w:lineRule="auto"/>
        <w:ind w:right="183"/>
        <w:jc w:val="both"/>
        <w:rPr>
          <w:rFonts w:ascii="Arial" w:eastAsia="Arial"/>
        </w:rPr>
      </w:pPr>
      <w:r>
        <w:rPr>
          <w:spacing w:val="-7"/>
        </w:rPr>
        <w:t xml:space="preserve">一家公司当前在 </w:t>
      </w:r>
      <w:r>
        <w:rPr>
          <w:rFonts w:ascii="Arial" w:eastAsia="Arial"/>
        </w:rPr>
        <w:t>Amazon</w:t>
      </w:r>
      <w:r>
        <w:rPr>
          <w:rFonts w:ascii="Arial" w:eastAsia="Arial"/>
          <w:spacing w:val="-2"/>
        </w:rPr>
        <w:t xml:space="preserve"> </w:t>
      </w:r>
      <w:r>
        <w:rPr>
          <w:rFonts w:ascii="Arial" w:eastAsia="Arial"/>
        </w:rPr>
        <w:t>EC2</w:t>
      </w:r>
      <w:r>
        <w:rPr>
          <w:rFonts w:ascii="Arial" w:eastAsia="Arial"/>
          <w:spacing w:val="-14"/>
        </w:rPr>
        <w:t xml:space="preserve"> </w:t>
      </w:r>
      <w:r>
        <w:t>上运行一个安全应用程序</w:t>
      </w:r>
      <w:r>
        <w:rPr>
          <w:rFonts w:ascii="Arial" w:eastAsia="Arial"/>
        </w:rPr>
        <w:t>,</w:t>
      </w:r>
      <w:r>
        <w:rPr>
          <w:spacing w:val="-7"/>
        </w:rPr>
        <w:t xml:space="preserve">该应用程序通过 </w:t>
      </w:r>
      <w:r>
        <w:rPr>
          <w:rFonts w:ascii="Arial" w:eastAsia="Arial"/>
        </w:rPr>
        <w:t>AWS</w:t>
      </w:r>
      <w:r>
        <w:rPr>
          <w:rFonts w:ascii="Arial" w:eastAsia="Arial"/>
          <w:spacing w:val="-8"/>
        </w:rPr>
        <w:t xml:space="preserve"> </w:t>
      </w:r>
      <w:r>
        <w:rPr>
          <w:rFonts w:ascii="Arial" w:eastAsia="Arial"/>
        </w:rPr>
        <w:t>Direct</w:t>
      </w:r>
      <w:r>
        <w:rPr>
          <w:rFonts w:ascii="Arial" w:eastAsia="Arial"/>
          <w:spacing w:val="-2"/>
        </w:rPr>
        <w:t xml:space="preserve"> </w:t>
      </w:r>
      <w:r>
        <w:rPr>
          <w:rFonts w:ascii="Arial" w:eastAsia="Arial"/>
        </w:rPr>
        <w:t>Connect</w:t>
      </w:r>
      <w:r>
        <w:rPr>
          <w:rFonts w:ascii="Arial" w:eastAsia="Arial"/>
          <w:spacing w:val="-13"/>
        </w:rPr>
        <w:t xml:space="preserve"> </w:t>
      </w:r>
      <w:r>
        <w:t>从本地位置获取文件</w:t>
      </w:r>
      <w:r>
        <w:rPr>
          <w:rFonts w:ascii="Arial" w:eastAsia="Arial"/>
        </w:rPr>
        <w:t>,</w:t>
      </w:r>
      <w:r>
        <w:t>进行处理</w:t>
      </w:r>
      <w:r>
        <w:rPr>
          <w:rFonts w:ascii="Arial" w:eastAsia="Arial"/>
        </w:rPr>
        <w:t>,</w:t>
      </w:r>
      <w:r>
        <w:rPr>
          <w:spacing w:val="-6"/>
        </w:rPr>
        <w:t xml:space="preserve">然后将其上传到单个 </w:t>
      </w:r>
      <w:r>
        <w:rPr>
          <w:rFonts w:ascii="Arial" w:eastAsia="Arial"/>
        </w:rPr>
        <w:t>Amazon</w:t>
      </w:r>
      <w:r>
        <w:rPr>
          <w:rFonts w:ascii="Arial" w:eastAsia="Arial"/>
          <w:spacing w:val="-3"/>
        </w:rPr>
        <w:t xml:space="preserve"> </w:t>
      </w:r>
      <w:r>
        <w:rPr>
          <w:rFonts w:ascii="Arial" w:eastAsia="Arial"/>
        </w:rPr>
        <w:t>S3</w:t>
      </w:r>
      <w:r>
        <w:rPr>
          <w:rFonts w:ascii="Arial" w:eastAsia="Arial"/>
          <w:spacing w:val="-15"/>
        </w:rPr>
        <w:t xml:space="preserve"> </w:t>
      </w:r>
      <w:r>
        <w:t>存储桶</w:t>
      </w:r>
      <w:r>
        <w:rPr>
          <w:rFonts w:ascii="Arial" w:eastAsia="Arial"/>
        </w:rPr>
        <w:t>.</w:t>
      </w:r>
      <w:r>
        <w:rPr>
          <w:spacing w:val="-7"/>
        </w:rPr>
        <w:t xml:space="preserve">该应用程序使用 </w:t>
      </w:r>
      <w:r>
        <w:rPr>
          <w:rFonts w:ascii="Arial" w:eastAsia="Arial"/>
        </w:rPr>
        <w:t>HTTPS</w:t>
      </w:r>
      <w:r>
        <w:rPr>
          <w:rFonts w:ascii="Arial" w:eastAsia="Arial"/>
          <w:spacing w:val="-15"/>
        </w:rPr>
        <w:t xml:space="preserve"> </w:t>
      </w:r>
      <w:r>
        <w:rPr>
          <w:spacing w:val="-14"/>
        </w:rPr>
        <w:t xml:space="preserve">进行到 </w:t>
      </w:r>
      <w:r>
        <w:rPr>
          <w:rFonts w:ascii="Arial" w:eastAsia="Arial"/>
        </w:rPr>
        <w:t>Amazon S3</w:t>
      </w:r>
      <w:r>
        <w:rPr>
          <w:rFonts w:ascii="Arial" w:eastAsia="Arial"/>
          <w:spacing w:val="-12"/>
        </w:rPr>
        <w:t xml:space="preserve"> </w:t>
      </w:r>
      <w:r>
        <w:t>传输的加密</w:t>
      </w:r>
      <w:r>
        <w:rPr>
          <w:rFonts w:ascii="Arial" w:eastAsia="Arial"/>
        </w:rPr>
        <w:t>,</w:t>
      </w:r>
      <w:r>
        <w:rPr>
          <w:spacing w:val="-13"/>
        </w:rPr>
        <w:t xml:space="preserve">并使用 </w:t>
      </w:r>
      <w:r>
        <w:rPr>
          <w:rFonts w:ascii="Arial" w:eastAsia="Arial"/>
        </w:rPr>
        <w:t>S3</w:t>
      </w:r>
      <w:r>
        <w:rPr>
          <w:rFonts w:ascii="Arial" w:eastAsia="Arial"/>
          <w:spacing w:val="-11"/>
        </w:rPr>
        <w:t xml:space="preserve"> </w:t>
      </w:r>
      <w:r>
        <w:t>服务器端加密进行静态加密</w:t>
      </w:r>
      <w:r>
        <w:rPr>
          <w:rFonts w:ascii="Arial" w:eastAsia="Arial"/>
        </w:rPr>
        <w:t>.</w:t>
      </w:r>
    </w:p>
    <w:p w14:paraId="7FB759F4" w14:textId="77777777" w:rsidR="003E0564" w:rsidRDefault="003E0564">
      <w:pPr>
        <w:pStyle w:val="a4"/>
        <w:spacing w:before="7"/>
        <w:ind w:left="0"/>
        <w:rPr>
          <w:rFonts w:ascii="Arial"/>
          <w:sz w:val="21"/>
        </w:rPr>
      </w:pPr>
    </w:p>
    <w:p w14:paraId="3802F009" w14:textId="77777777" w:rsidR="003E0564" w:rsidRDefault="00922136">
      <w:pPr>
        <w:pStyle w:val="a4"/>
        <w:spacing w:before="1"/>
        <w:rPr>
          <w:rFonts w:ascii="Arial" w:eastAsia="Arial"/>
          <w:lang w:eastAsia="zh-CN"/>
        </w:rPr>
      </w:pPr>
      <w:r>
        <w:rPr>
          <w:lang w:eastAsia="zh-CN"/>
        </w:rPr>
        <w:t>解决方案架构师应该建议进行以下哪些更改</w:t>
      </w:r>
      <w:r>
        <w:rPr>
          <w:rFonts w:ascii="Arial" w:eastAsia="Arial"/>
          <w:lang w:eastAsia="zh-CN"/>
        </w:rPr>
        <w:t>,</w:t>
      </w:r>
      <w:r>
        <w:rPr>
          <w:lang w:eastAsia="zh-CN"/>
        </w:rPr>
        <w:t>以使该解决方案更安全而不影响应用程序的性能</w:t>
      </w:r>
      <w:r>
        <w:rPr>
          <w:rFonts w:ascii="Arial" w:eastAsia="Arial"/>
          <w:lang w:eastAsia="zh-CN"/>
        </w:rPr>
        <w:t>?</w:t>
      </w:r>
    </w:p>
    <w:p w14:paraId="63BF668E" w14:textId="77777777" w:rsidR="003E0564" w:rsidRDefault="003E0564">
      <w:pPr>
        <w:pStyle w:val="a4"/>
        <w:spacing w:before="7"/>
        <w:ind w:left="0"/>
        <w:rPr>
          <w:rFonts w:ascii="Arial"/>
          <w:sz w:val="23"/>
          <w:lang w:eastAsia="zh-CN"/>
        </w:rPr>
      </w:pPr>
    </w:p>
    <w:p w14:paraId="40CE34E5" w14:textId="77777777" w:rsidR="003E0564" w:rsidRDefault="00922136">
      <w:pPr>
        <w:pStyle w:val="ab"/>
        <w:numPr>
          <w:ilvl w:val="0"/>
          <w:numId w:val="78"/>
        </w:numPr>
        <w:tabs>
          <w:tab w:val="left" w:pos="469"/>
        </w:tabs>
        <w:spacing w:line="264" w:lineRule="auto"/>
        <w:ind w:right="183" w:firstLine="0"/>
        <w:rPr>
          <w:rFonts w:ascii="Arial" w:eastAsia="Arial"/>
          <w:sz w:val="20"/>
          <w:lang w:eastAsia="zh-CN"/>
        </w:rPr>
      </w:pPr>
      <w:r>
        <w:rPr>
          <w:spacing w:val="-11"/>
          <w:sz w:val="20"/>
          <w:lang w:eastAsia="zh-CN"/>
        </w:rPr>
        <w:t xml:space="preserve">添加一个 </w:t>
      </w:r>
      <w:r>
        <w:rPr>
          <w:rFonts w:ascii="Arial" w:eastAsia="Arial"/>
          <w:sz w:val="20"/>
          <w:lang w:eastAsia="zh-CN"/>
        </w:rPr>
        <w:t>NAT</w:t>
      </w:r>
      <w:r>
        <w:rPr>
          <w:rFonts w:ascii="Arial" w:eastAsia="Arial"/>
          <w:spacing w:val="-10"/>
          <w:sz w:val="20"/>
          <w:lang w:eastAsia="zh-CN"/>
        </w:rPr>
        <w:t xml:space="preserve"> </w:t>
      </w:r>
      <w:r>
        <w:rPr>
          <w:sz w:val="20"/>
          <w:lang w:eastAsia="zh-CN"/>
        </w:rPr>
        <w:t>网关</w:t>
      </w:r>
      <w:r>
        <w:rPr>
          <w:rFonts w:ascii="Arial" w:eastAsia="Arial"/>
          <w:spacing w:val="-3"/>
          <w:sz w:val="20"/>
          <w:lang w:eastAsia="zh-CN"/>
        </w:rPr>
        <w:t>.</w:t>
      </w:r>
      <w:r>
        <w:rPr>
          <w:spacing w:val="-17"/>
          <w:sz w:val="20"/>
          <w:lang w:eastAsia="zh-CN"/>
        </w:rPr>
        <w:t xml:space="preserve">更新 </w:t>
      </w:r>
      <w:r>
        <w:rPr>
          <w:rFonts w:ascii="Arial" w:eastAsia="Arial"/>
          <w:sz w:val="20"/>
          <w:lang w:eastAsia="zh-CN"/>
        </w:rPr>
        <w:t>EC2</w:t>
      </w:r>
      <w:r>
        <w:rPr>
          <w:rFonts w:ascii="Arial" w:eastAsia="Arial"/>
          <w:spacing w:val="-14"/>
          <w:sz w:val="20"/>
          <w:lang w:eastAsia="zh-CN"/>
        </w:rPr>
        <w:t xml:space="preserve"> </w:t>
      </w:r>
      <w:r>
        <w:rPr>
          <w:sz w:val="20"/>
          <w:lang w:eastAsia="zh-CN"/>
        </w:rPr>
        <w:t>实例上的安全组</w:t>
      </w:r>
      <w:r>
        <w:rPr>
          <w:rFonts w:ascii="Arial" w:eastAsia="Arial"/>
          <w:sz w:val="20"/>
          <w:lang w:eastAsia="zh-CN"/>
        </w:rPr>
        <w:t>,</w:t>
      </w:r>
      <w:r>
        <w:rPr>
          <w:spacing w:val="-6"/>
          <w:sz w:val="20"/>
          <w:lang w:eastAsia="zh-CN"/>
        </w:rPr>
        <w:t xml:space="preserve">以仅允许访问和访问 </w:t>
      </w:r>
      <w:r>
        <w:rPr>
          <w:rFonts w:ascii="Arial" w:eastAsia="Arial"/>
          <w:sz w:val="20"/>
          <w:lang w:eastAsia="zh-CN"/>
        </w:rPr>
        <w:t>S3</w:t>
      </w:r>
      <w:r>
        <w:rPr>
          <w:rFonts w:ascii="Arial" w:eastAsia="Arial"/>
          <w:spacing w:val="-2"/>
          <w:sz w:val="20"/>
          <w:lang w:eastAsia="zh-CN"/>
        </w:rPr>
        <w:t xml:space="preserve"> </w:t>
      </w:r>
      <w:r>
        <w:rPr>
          <w:rFonts w:ascii="Arial" w:eastAsia="Arial"/>
          <w:sz w:val="20"/>
          <w:lang w:eastAsia="zh-CN"/>
        </w:rPr>
        <w:t>IP</w:t>
      </w:r>
      <w:r>
        <w:rPr>
          <w:rFonts w:ascii="Arial" w:eastAsia="Arial"/>
          <w:spacing w:val="-14"/>
          <w:sz w:val="20"/>
          <w:lang w:eastAsia="zh-CN"/>
        </w:rPr>
        <w:t xml:space="preserve"> </w:t>
      </w:r>
      <w:r>
        <w:rPr>
          <w:sz w:val="20"/>
          <w:lang w:eastAsia="zh-CN"/>
        </w:rPr>
        <w:t>范围</w:t>
      </w:r>
      <w:r>
        <w:rPr>
          <w:rFonts w:ascii="Arial" w:eastAsia="Arial"/>
          <w:sz w:val="20"/>
          <w:lang w:eastAsia="zh-CN"/>
        </w:rPr>
        <w:t>.</w:t>
      </w:r>
      <w:r>
        <w:rPr>
          <w:spacing w:val="-11"/>
          <w:sz w:val="20"/>
          <w:lang w:eastAsia="zh-CN"/>
        </w:rPr>
        <w:t xml:space="preserve">配置一个 </w:t>
      </w:r>
      <w:r>
        <w:rPr>
          <w:rFonts w:ascii="Arial" w:eastAsia="Arial"/>
          <w:sz w:val="20"/>
          <w:lang w:eastAsia="zh-CN"/>
        </w:rPr>
        <w:t>S3</w:t>
      </w:r>
      <w:r>
        <w:rPr>
          <w:rFonts w:ascii="Arial" w:eastAsia="Arial"/>
          <w:spacing w:val="-10"/>
          <w:sz w:val="20"/>
          <w:lang w:eastAsia="zh-CN"/>
        </w:rPr>
        <w:t xml:space="preserve"> </w:t>
      </w:r>
      <w:r>
        <w:rPr>
          <w:sz w:val="20"/>
          <w:lang w:eastAsia="zh-CN"/>
        </w:rPr>
        <w:t>存储桶策略</w:t>
      </w:r>
      <w:r>
        <w:rPr>
          <w:rFonts w:ascii="Arial" w:eastAsia="Arial"/>
          <w:sz w:val="20"/>
          <w:lang w:eastAsia="zh-CN"/>
        </w:rPr>
        <w:t>,</w:t>
      </w:r>
      <w:r>
        <w:rPr>
          <w:spacing w:val="-6"/>
          <w:sz w:val="20"/>
          <w:lang w:eastAsia="zh-CN"/>
        </w:rPr>
        <w:t xml:space="preserve">该策略仅允许通过 </w:t>
      </w:r>
      <w:r>
        <w:rPr>
          <w:rFonts w:ascii="Arial" w:eastAsia="Arial"/>
          <w:sz w:val="20"/>
          <w:lang w:eastAsia="zh-CN"/>
        </w:rPr>
        <w:t>NAT</w:t>
      </w:r>
      <w:r>
        <w:rPr>
          <w:rFonts w:ascii="Arial" w:eastAsia="Arial"/>
          <w:spacing w:val="-10"/>
          <w:sz w:val="20"/>
          <w:lang w:eastAsia="zh-CN"/>
        </w:rPr>
        <w:t xml:space="preserve"> </w:t>
      </w:r>
      <w:r>
        <w:rPr>
          <w:spacing w:val="-9"/>
          <w:sz w:val="20"/>
          <w:lang w:eastAsia="zh-CN"/>
        </w:rPr>
        <w:t xml:space="preserve">网关的弹性 </w:t>
      </w:r>
      <w:r>
        <w:rPr>
          <w:rFonts w:ascii="Arial" w:eastAsia="Arial"/>
          <w:sz w:val="20"/>
          <w:lang w:eastAsia="zh-CN"/>
        </w:rPr>
        <w:t>IP</w:t>
      </w:r>
      <w:r>
        <w:rPr>
          <w:rFonts w:ascii="Arial" w:eastAsia="Arial"/>
          <w:spacing w:val="-11"/>
          <w:sz w:val="20"/>
          <w:lang w:eastAsia="zh-CN"/>
        </w:rPr>
        <w:t xml:space="preserve"> </w:t>
      </w:r>
      <w:r>
        <w:rPr>
          <w:sz w:val="20"/>
          <w:lang w:eastAsia="zh-CN"/>
        </w:rPr>
        <w:t>地址进行通信</w:t>
      </w:r>
      <w:r>
        <w:rPr>
          <w:rFonts w:ascii="Arial" w:eastAsia="Arial"/>
          <w:sz w:val="20"/>
          <w:lang w:eastAsia="zh-CN"/>
        </w:rPr>
        <w:t>.</w:t>
      </w:r>
    </w:p>
    <w:p w14:paraId="41D010D4" w14:textId="77777777" w:rsidR="003E0564" w:rsidRDefault="00922136">
      <w:pPr>
        <w:pStyle w:val="ab"/>
        <w:numPr>
          <w:ilvl w:val="0"/>
          <w:numId w:val="78"/>
        </w:numPr>
        <w:tabs>
          <w:tab w:val="left" w:pos="469"/>
        </w:tabs>
        <w:spacing w:line="264" w:lineRule="auto"/>
        <w:ind w:right="345" w:firstLine="0"/>
        <w:rPr>
          <w:rFonts w:ascii="Arial" w:eastAsia="Arial"/>
          <w:sz w:val="20"/>
          <w:lang w:eastAsia="zh-CN"/>
        </w:rPr>
      </w:pPr>
      <w:r>
        <w:rPr>
          <w:spacing w:val="-11"/>
          <w:sz w:val="20"/>
          <w:lang w:eastAsia="zh-CN"/>
        </w:rPr>
        <w:t xml:space="preserve">添加一个 </w:t>
      </w:r>
      <w:r>
        <w:rPr>
          <w:rFonts w:ascii="Arial" w:eastAsia="Arial"/>
          <w:sz w:val="20"/>
          <w:lang w:eastAsia="zh-CN"/>
        </w:rPr>
        <w:t>VPC</w:t>
      </w:r>
      <w:r>
        <w:rPr>
          <w:rFonts w:ascii="Arial" w:eastAsia="Arial"/>
          <w:spacing w:val="-13"/>
          <w:sz w:val="20"/>
          <w:lang w:eastAsia="zh-CN"/>
        </w:rPr>
        <w:t xml:space="preserve"> </w:t>
      </w:r>
      <w:r>
        <w:rPr>
          <w:sz w:val="20"/>
          <w:lang w:eastAsia="zh-CN"/>
        </w:rPr>
        <w:t>端点</w:t>
      </w:r>
      <w:r>
        <w:rPr>
          <w:rFonts w:ascii="Arial" w:eastAsia="Arial"/>
          <w:sz w:val="20"/>
          <w:lang w:eastAsia="zh-CN"/>
        </w:rPr>
        <w:t>.</w:t>
      </w:r>
      <w:r>
        <w:rPr>
          <w:spacing w:val="-27"/>
          <w:sz w:val="20"/>
          <w:lang w:eastAsia="zh-CN"/>
        </w:rPr>
        <w:t xml:space="preserve">在 </w:t>
      </w:r>
      <w:r>
        <w:rPr>
          <w:rFonts w:ascii="Arial" w:eastAsia="Arial"/>
          <w:sz w:val="20"/>
          <w:lang w:eastAsia="zh-CN"/>
        </w:rPr>
        <w:t>VPC</w:t>
      </w:r>
      <w:r>
        <w:rPr>
          <w:rFonts w:ascii="Arial" w:eastAsia="Arial"/>
          <w:spacing w:val="-13"/>
          <w:sz w:val="20"/>
          <w:lang w:eastAsia="zh-CN"/>
        </w:rPr>
        <w:t xml:space="preserve"> </w:t>
      </w:r>
      <w:r>
        <w:rPr>
          <w:sz w:val="20"/>
          <w:lang w:eastAsia="zh-CN"/>
        </w:rPr>
        <w:t>终端节点上配置终端节点策略</w:t>
      </w:r>
      <w:r>
        <w:rPr>
          <w:rFonts w:ascii="Arial" w:eastAsia="Arial"/>
          <w:spacing w:val="-3"/>
          <w:sz w:val="20"/>
          <w:lang w:eastAsia="zh-CN"/>
        </w:rPr>
        <w:t>,</w:t>
      </w:r>
      <w:r>
        <w:rPr>
          <w:spacing w:val="-6"/>
          <w:sz w:val="20"/>
          <w:lang w:eastAsia="zh-CN"/>
        </w:rPr>
        <w:t xml:space="preserve">以仅允许访问所需的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存储桶</w:t>
      </w:r>
      <w:r>
        <w:rPr>
          <w:rFonts w:ascii="Arial" w:eastAsia="Arial"/>
          <w:sz w:val="20"/>
          <w:lang w:eastAsia="zh-CN"/>
        </w:rPr>
        <w:t xml:space="preserve">. </w:t>
      </w:r>
      <w:r>
        <w:rPr>
          <w:spacing w:val="-17"/>
          <w:sz w:val="20"/>
          <w:lang w:eastAsia="zh-CN"/>
        </w:rPr>
        <w:t xml:space="preserve">实施 </w:t>
      </w:r>
      <w:r>
        <w:rPr>
          <w:rFonts w:ascii="Arial" w:eastAsia="Arial"/>
          <w:sz w:val="20"/>
          <w:lang w:eastAsia="zh-CN"/>
        </w:rPr>
        <w:t>S3</w:t>
      </w:r>
      <w:r>
        <w:rPr>
          <w:rFonts w:ascii="Arial" w:eastAsia="Arial"/>
          <w:spacing w:val="-11"/>
          <w:sz w:val="20"/>
          <w:lang w:eastAsia="zh-CN"/>
        </w:rPr>
        <w:t xml:space="preserve"> </w:t>
      </w:r>
      <w:r>
        <w:rPr>
          <w:sz w:val="20"/>
          <w:lang w:eastAsia="zh-CN"/>
        </w:rPr>
        <w:t>存储桶策略</w:t>
      </w:r>
      <w:r>
        <w:rPr>
          <w:rFonts w:ascii="Arial" w:eastAsia="Arial"/>
          <w:sz w:val="20"/>
          <w:lang w:eastAsia="zh-CN"/>
        </w:rPr>
        <w:t>,</w:t>
      </w:r>
      <w:r>
        <w:rPr>
          <w:spacing w:val="-6"/>
          <w:sz w:val="20"/>
          <w:lang w:eastAsia="zh-CN"/>
        </w:rPr>
        <w:t xml:space="preserve">该策略仅允许从 </w:t>
      </w:r>
      <w:r>
        <w:rPr>
          <w:rFonts w:ascii="Arial" w:eastAsia="Arial"/>
          <w:sz w:val="20"/>
          <w:lang w:eastAsia="zh-CN"/>
        </w:rPr>
        <w:t>VPC</w:t>
      </w:r>
      <w:r>
        <w:rPr>
          <w:rFonts w:ascii="Arial" w:eastAsia="Arial"/>
          <w:spacing w:val="-11"/>
          <w:sz w:val="20"/>
          <w:lang w:eastAsia="zh-CN"/>
        </w:rPr>
        <w:t xml:space="preserve"> </w:t>
      </w:r>
      <w:r>
        <w:rPr>
          <w:spacing w:val="-16"/>
          <w:sz w:val="20"/>
          <w:lang w:eastAsia="zh-CN"/>
        </w:rPr>
        <w:t xml:space="preserve">的源 </w:t>
      </w:r>
      <w:r>
        <w:rPr>
          <w:rFonts w:ascii="Arial" w:eastAsia="Arial"/>
          <w:sz w:val="20"/>
          <w:lang w:eastAsia="zh-CN"/>
        </w:rPr>
        <w:t>IP</w:t>
      </w:r>
      <w:r>
        <w:rPr>
          <w:rFonts w:ascii="Arial" w:eastAsia="Arial"/>
          <w:spacing w:val="-11"/>
          <w:sz w:val="20"/>
          <w:lang w:eastAsia="zh-CN"/>
        </w:rPr>
        <w:t xml:space="preserve"> </w:t>
      </w:r>
      <w:r>
        <w:rPr>
          <w:sz w:val="20"/>
          <w:lang w:eastAsia="zh-CN"/>
        </w:rPr>
        <w:t>范围进行通信</w:t>
      </w:r>
      <w:r>
        <w:rPr>
          <w:rFonts w:ascii="Arial" w:eastAsia="Arial"/>
          <w:sz w:val="20"/>
          <w:lang w:eastAsia="zh-CN"/>
        </w:rPr>
        <w:t>.</w:t>
      </w:r>
    </w:p>
    <w:p w14:paraId="66227479" w14:textId="77777777" w:rsidR="003E0564" w:rsidRDefault="00922136">
      <w:pPr>
        <w:pStyle w:val="ab"/>
        <w:numPr>
          <w:ilvl w:val="0"/>
          <w:numId w:val="78"/>
        </w:numPr>
        <w:tabs>
          <w:tab w:val="left" w:pos="481"/>
        </w:tabs>
        <w:spacing w:line="261" w:lineRule="auto"/>
        <w:ind w:right="173" w:firstLine="0"/>
        <w:rPr>
          <w:rFonts w:ascii="Arial" w:eastAsia="Arial"/>
          <w:sz w:val="20"/>
          <w:lang w:eastAsia="zh-CN"/>
        </w:rPr>
      </w:pPr>
      <w:r>
        <w:rPr>
          <w:spacing w:val="-11"/>
          <w:sz w:val="20"/>
          <w:lang w:eastAsia="zh-CN"/>
        </w:rPr>
        <w:t xml:space="preserve">添加一个 </w:t>
      </w:r>
      <w:r>
        <w:rPr>
          <w:rFonts w:ascii="Arial" w:eastAsia="Arial"/>
          <w:sz w:val="20"/>
          <w:lang w:eastAsia="zh-CN"/>
        </w:rPr>
        <w:t>NAT</w:t>
      </w:r>
      <w:r>
        <w:rPr>
          <w:rFonts w:ascii="Arial" w:eastAsia="Arial"/>
          <w:spacing w:val="-13"/>
          <w:sz w:val="20"/>
          <w:lang w:eastAsia="zh-CN"/>
        </w:rPr>
        <w:t xml:space="preserve"> </w:t>
      </w:r>
      <w:r>
        <w:rPr>
          <w:sz w:val="20"/>
          <w:lang w:eastAsia="zh-CN"/>
        </w:rPr>
        <w:t>网关</w:t>
      </w:r>
      <w:r>
        <w:rPr>
          <w:rFonts w:ascii="Arial" w:eastAsia="Arial"/>
          <w:sz w:val="20"/>
          <w:lang w:eastAsia="zh-CN"/>
        </w:rPr>
        <w:t>.</w:t>
      </w:r>
      <w:r>
        <w:rPr>
          <w:spacing w:val="-17"/>
          <w:sz w:val="20"/>
          <w:lang w:eastAsia="zh-CN"/>
        </w:rPr>
        <w:t xml:space="preserve">更新 </w:t>
      </w:r>
      <w:r>
        <w:rPr>
          <w:rFonts w:ascii="Arial" w:eastAsia="Arial"/>
          <w:sz w:val="20"/>
          <w:lang w:eastAsia="zh-CN"/>
        </w:rPr>
        <w:t>EC2</w:t>
      </w:r>
      <w:r>
        <w:rPr>
          <w:rFonts w:ascii="Arial" w:eastAsia="Arial"/>
          <w:spacing w:val="-14"/>
          <w:sz w:val="20"/>
          <w:lang w:eastAsia="zh-CN"/>
        </w:rPr>
        <w:t xml:space="preserve"> </w:t>
      </w:r>
      <w:r>
        <w:rPr>
          <w:sz w:val="20"/>
          <w:lang w:eastAsia="zh-CN"/>
        </w:rPr>
        <w:t>实例上的安全组</w:t>
      </w:r>
      <w:r>
        <w:rPr>
          <w:rFonts w:ascii="Arial" w:eastAsia="Arial"/>
          <w:sz w:val="20"/>
          <w:lang w:eastAsia="zh-CN"/>
        </w:rPr>
        <w:t>,</w:t>
      </w:r>
      <w:r>
        <w:rPr>
          <w:spacing w:val="5"/>
          <w:sz w:val="20"/>
          <w:lang w:eastAsia="zh-CN"/>
        </w:rPr>
        <w:t>以仅允许访问和访问</w:t>
      </w:r>
      <w:r>
        <w:rPr>
          <w:rFonts w:ascii="Arial" w:eastAsia="Arial"/>
          <w:sz w:val="20"/>
          <w:lang w:eastAsia="zh-CN"/>
        </w:rPr>
        <w:t>S3</w:t>
      </w:r>
      <w:r>
        <w:rPr>
          <w:rFonts w:ascii="Arial" w:eastAsia="Arial"/>
          <w:spacing w:val="-2"/>
          <w:sz w:val="20"/>
          <w:lang w:eastAsia="zh-CN"/>
        </w:rPr>
        <w:t xml:space="preserve"> </w:t>
      </w:r>
      <w:r>
        <w:rPr>
          <w:rFonts w:ascii="Arial" w:eastAsia="Arial"/>
          <w:sz w:val="20"/>
          <w:lang w:eastAsia="zh-CN"/>
        </w:rPr>
        <w:t>IP</w:t>
      </w:r>
      <w:r>
        <w:rPr>
          <w:rFonts w:ascii="Arial" w:eastAsia="Arial"/>
          <w:spacing w:val="-12"/>
          <w:sz w:val="20"/>
          <w:lang w:eastAsia="zh-CN"/>
        </w:rPr>
        <w:t xml:space="preserve"> </w:t>
      </w:r>
      <w:r>
        <w:rPr>
          <w:sz w:val="20"/>
          <w:lang w:eastAsia="zh-CN"/>
        </w:rPr>
        <w:t>范围</w:t>
      </w:r>
      <w:r>
        <w:rPr>
          <w:rFonts w:ascii="Arial" w:eastAsia="Arial"/>
          <w:sz w:val="20"/>
          <w:lang w:eastAsia="zh-CN"/>
        </w:rPr>
        <w:t>.</w:t>
      </w:r>
      <w:r>
        <w:rPr>
          <w:spacing w:val="-11"/>
          <w:sz w:val="20"/>
          <w:lang w:eastAsia="zh-CN"/>
        </w:rPr>
        <w:t xml:space="preserve">配置一个 </w:t>
      </w:r>
      <w:r>
        <w:rPr>
          <w:rFonts w:ascii="Arial" w:eastAsia="Arial"/>
          <w:sz w:val="20"/>
          <w:lang w:eastAsia="zh-CN"/>
        </w:rPr>
        <w:t>S3</w:t>
      </w:r>
      <w:r>
        <w:rPr>
          <w:rFonts w:ascii="Arial" w:eastAsia="Arial"/>
          <w:spacing w:val="-13"/>
          <w:sz w:val="20"/>
          <w:lang w:eastAsia="zh-CN"/>
        </w:rPr>
        <w:t xml:space="preserve"> </w:t>
      </w:r>
      <w:r>
        <w:rPr>
          <w:sz w:val="20"/>
          <w:lang w:eastAsia="zh-CN"/>
        </w:rPr>
        <w:t>存储桶策略</w:t>
      </w:r>
      <w:r>
        <w:rPr>
          <w:rFonts w:ascii="Arial" w:eastAsia="Arial"/>
          <w:sz w:val="20"/>
          <w:lang w:eastAsia="zh-CN"/>
        </w:rPr>
        <w:t>,</w:t>
      </w:r>
      <w:r>
        <w:rPr>
          <w:spacing w:val="-3"/>
          <w:sz w:val="20"/>
          <w:lang w:eastAsia="zh-CN"/>
        </w:rPr>
        <w:t xml:space="preserve">该策略仅允许通过本地网络的源公共 </w:t>
      </w:r>
      <w:r>
        <w:rPr>
          <w:rFonts w:ascii="Arial" w:eastAsia="Arial"/>
          <w:sz w:val="20"/>
          <w:lang w:eastAsia="zh-CN"/>
        </w:rPr>
        <w:t>IP</w:t>
      </w:r>
      <w:r>
        <w:rPr>
          <w:rFonts w:ascii="Arial" w:eastAsia="Arial"/>
          <w:spacing w:val="-11"/>
          <w:sz w:val="20"/>
          <w:lang w:eastAsia="zh-CN"/>
        </w:rPr>
        <w:t xml:space="preserve"> </w:t>
      </w:r>
      <w:r>
        <w:rPr>
          <w:sz w:val="20"/>
          <w:lang w:eastAsia="zh-CN"/>
        </w:rPr>
        <w:t>地址进行通信</w:t>
      </w:r>
      <w:r>
        <w:rPr>
          <w:rFonts w:ascii="Arial" w:eastAsia="Arial"/>
          <w:sz w:val="20"/>
          <w:lang w:eastAsia="zh-CN"/>
        </w:rPr>
        <w:t>.</w:t>
      </w:r>
    </w:p>
    <w:p w14:paraId="52DB2F88" w14:textId="77777777" w:rsidR="003E0564" w:rsidRDefault="00922136">
      <w:pPr>
        <w:pStyle w:val="ab"/>
        <w:numPr>
          <w:ilvl w:val="0"/>
          <w:numId w:val="78"/>
        </w:numPr>
        <w:tabs>
          <w:tab w:val="left" w:pos="481"/>
        </w:tabs>
        <w:spacing w:line="264" w:lineRule="auto"/>
        <w:ind w:right="129" w:firstLine="0"/>
        <w:rPr>
          <w:rFonts w:ascii="Arial" w:eastAsia="Arial"/>
          <w:sz w:val="20"/>
          <w:lang w:eastAsia="zh-CN"/>
        </w:rPr>
      </w:pPr>
      <w:r>
        <w:rPr>
          <w:spacing w:val="-11"/>
          <w:sz w:val="20"/>
          <w:lang w:eastAsia="zh-CN"/>
        </w:rPr>
        <w:t xml:space="preserve">添加一个 </w:t>
      </w:r>
      <w:r>
        <w:rPr>
          <w:rFonts w:ascii="Arial" w:eastAsia="Arial"/>
          <w:sz w:val="20"/>
          <w:lang w:eastAsia="zh-CN"/>
        </w:rPr>
        <w:t>VPC</w:t>
      </w:r>
      <w:r>
        <w:rPr>
          <w:rFonts w:ascii="Arial" w:eastAsia="Arial"/>
          <w:spacing w:val="-13"/>
          <w:sz w:val="20"/>
          <w:lang w:eastAsia="zh-CN"/>
        </w:rPr>
        <w:t xml:space="preserve"> </w:t>
      </w:r>
      <w:r>
        <w:rPr>
          <w:sz w:val="20"/>
          <w:lang w:eastAsia="zh-CN"/>
        </w:rPr>
        <w:t>端点</w:t>
      </w:r>
      <w:r>
        <w:rPr>
          <w:rFonts w:ascii="Arial" w:eastAsia="Arial"/>
          <w:sz w:val="20"/>
          <w:lang w:eastAsia="zh-CN"/>
        </w:rPr>
        <w:t>.</w:t>
      </w:r>
      <w:r>
        <w:rPr>
          <w:spacing w:val="-27"/>
          <w:sz w:val="20"/>
          <w:lang w:eastAsia="zh-CN"/>
        </w:rPr>
        <w:t xml:space="preserve">在 </w:t>
      </w:r>
      <w:r>
        <w:rPr>
          <w:rFonts w:ascii="Arial" w:eastAsia="Arial"/>
          <w:sz w:val="20"/>
          <w:lang w:eastAsia="zh-CN"/>
        </w:rPr>
        <w:t>VPC</w:t>
      </w:r>
      <w:r>
        <w:rPr>
          <w:rFonts w:ascii="Arial" w:eastAsia="Arial"/>
          <w:spacing w:val="-12"/>
          <w:sz w:val="20"/>
          <w:lang w:eastAsia="zh-CN"/>
        </w:rPr>
        <w:t xml:space="preserve"> </w:t>
      </w:r>
      <w:r>
        <w:rPr>
          <w:sz w:val="20"/>
          <w:lang w:eastAsia="zh-CN"/>
        </w:rPr>
        <w:t>端点上配置端点策略</w:t>
      </w:r>
      <w:r>
        <w:rPr>
          <w:rFonts w:ascii="Arial" w:eastAsia="Arial"/>
          <w:sz w:val="20"/>
          <w:lang w:eastAsia="zh-CN"/>
        </w:rPr>
        <w:t>,</w:t>
      </w:r>
      <w:r>
        <w:rPr>
          <w:spacing w:val="-6"/>
          <w:sz w:val="20"/>
          <w:lang w:eastAsia="zh-CN"/>
        </w:rPr>
        <w:t xml:space="preserve">以仅允许访问所需的 </w:t>
      </w:r>
      <w:r>
        <w:rPr>
          <w:rFonts w:ascii="Arial" w:eastAsia="Arial"/>
          <w:sz w:val="20"/>
          <w:lang w:eastAsia="zh-CN"/>
        </w:rPr>
        <w:t>S3</w:t>
      </w:r>
      <w:r>
        <w:rPr>
          <w:rFonts w:ascii="Arial" w:eastAsia="Arial"/>
          <w:spacing w:val="-14"/>
          <w:sz w:val="20"/>
          <w:lang w:eastAsia="zh-CN"/>
        </w:rPr>
        <w:t xml:space="preserve"> </w:t>
      </w:r>
      <w:r>
        <w:rPr>
          <w:sz w:val="20"/>
          <w:lang w:eastAsia="zh-CN"/>
        </w:rPr>
        <w:t>存储桶</w:t>
      </w:r>
      <w:r>
        <w:rPr>
          <w:rFonts w:ascii="Arial" w:eastAsia="Arial"/>
          <w:sz w:val="20"/>
          <w:lang w:eastAsia="zh-CN"/>
        </w:rPr>
        <w:t>.</w:t>
      </w:r>
      <w:r>
        <w:rPr>
          <w:spacing w:val="-17"/>
          <w:sz w:val="20"/>
          <w:lang w:eastAsia="zh-CN"/>
        </w:rPr>
        <w:t xml:space="preserve">实施 </w:t>
      </w:r>
      <w:r>
        <w:rPr>
          <w:rFonts w:ascii="Arial" w:eastAsia="Arial"/>
          <w:sz w:val="20"/>
          <w:lang w:eastAsia="zh-CN"/>
        </w:rPr>
        <w:t>S3</w:t>
      </w:r>
      <w:r>
        <w:rPr>
          <w:rFonts w:ascii="Arial" w:eastAsia="Arial"/>
          <w:spacing w:val="-15"/>
          <w:sz w:val="20"/>
          <w:lang w:eastAsia="zh-CN"/>
        </w:rPr>
        <w:t xml:space="preserve"> </w:t>
      </w:r>
      <w:r>
        <w:rPr>
          <w:sz w:val="20"/>
          <w:lang w:eastAsia="zh-CN"/>
        </w:rPr>
        <w:t>存储桶策略</w:t>
      </w:r>
      <w:r>
        <w:rPr>
          <w:rFonts w:ascii="Arial" w:eastAsia="Arial"/>
          <w:sz w:val="20"/>
          <w:lang w:eastAsia="zh-CN"/>
        </w:rPr>
        <w:t xml:space="preserve">, </w:t>
      </w:r>
      <w:r>
        <w:rPr>
          <w:spacing w:val="-6"/>
          <w:sz w:val="20"/>
          <w:lang w:eastAsia="zh-CN"/>
        </w:rPr>
        <w:t xml:space="preserve">该策略仅允许来自 </w:t>
      </w:r>
      <w:r>
        <w:rPr>
          <w:rFonts w:ascii="Arial" w:eastAsia="Arial"/>
          <w:sz w:val="20"/>
          <w:lang w:eastAsia="zh-CN"/>
        </w:rPr>
        <w:t>VPC</w:t>
      </w:r>
      <w:r>
        <w:rPr>
          <w:rFonts w:ascii="Arial" w:eastAsia="Arial"/>
          <w:spacing w:val="-10"/>
          <w:sz w:val="20"/>
          <w:lang w:eastAsia="zh-CN"/>
        </w:rPr>
        <w:t xml:space="preserve"> </w:t>
      </w:r>
      <w:r>
        <w:rPr>
          <w:sz w:val="20"/>
          <w:lang w:eastAsia="zh-CN"/>
        </w:rPr>
        <w:t>端点的通信</w:t>
      </w:r>
      <w:r>
        <w:rPr>
          <w:rFonts w:ascii="Arial" w:eastAsia="Arial"/>
          <w:sz w:val="20"/>
          <w:lang w:eastAsia="zh-CN"/>
        </w:rPr>
        <w:t>.</w:t>
      </w:r>
    </w:p>
    <w:p w14:paraId="3DBB4BA0" w14:textId="77777777" w:rsidR="003E0564" w:rsidRDefault="003E0564">
      <w:pPr>
        <w:pStyle w:val="a4"/>
        <w:spacing w:before="9"/>
        <w:ind w:left="0"/>
        <w:rPr>
          <w:rFonts w:ascii="Arial"/>
          <w:lang w:eastAsia="zh-CN"/>
        </w:rPr>
      </w:pPr>
    </w:p>
    <w:p w14:paraId="5550FD16" w14:textId="77777777" w:rsidR="003E0564" w:rsidRDefault="00922136">
      <w:pPr>
        <w:pStyle w:val="a4"/>
        <w:rPr>
          <w:rFonts w:ascii="Arial" w:eastAsia="Arial"/>
        </w:rPr>
      </w:pPr>
      <w:r>
        <w:t>答案</w:t>
      </w:r>
      <w:r>
        <w:rPr>
          <w:rFonts w:ascii="Arial" w:eastAsia="Arial"/>
        </w:rPr>
        <w:t>: D</w:t>
      </w:r>
    </w:p>
    <w:p w14:paraId="1F0A052B" w14:textId="77777777" w:rsidR="003E0564" w:rsidRDefault="00922136">
      <w:pPr>
        <w:pStyle w:val="a4"/>
        <w:spacing w:before="22"/>
        <w:rPr>
          <w:rFonts w:ascii="Arial" w:eastAsia="Arial"/>
        </w:rPr>
      </w:pPr>
      <w:r>
        <w:t>解释</w:t>
      </w:r>
      <w:r>
        <w:rPr>
          <w:rFonts w:ascii="Arial" w:eastAsia="Arial"/>
        </w:rPr>
        <w:t>:</w:t>
      </w:r>
    </w:p>
    <w:p w14:paraId="5E7503BB" w14:textId="77777777" w:rsidR="003E0564" w:rsidRDefault="00922136">
      <w:pPr>
        <w:pStyle w:val="a4"/>
        <w:spacing w:before="25" w:line="261" w:lineRule="auto"/>
        <w:ind w:right="971"/>
      </w:pPr>
      <w:r>
        <w:rPr>
          <w:rFonts w:ascii="Arial" w:eastAsia="Arial"/>
        </w:rPr>
        <w:t>A.</w:t>
      </w:r>
      <w:r>
        <w:t xml:space="preserve">通过 </w:t>
      </w:r>
      <w:r>
        <w:rPr>
          <w:rFonts w:ascii="Arial" w:eastAsia="Arial"/>
        </w:rPr>
        <w:t xml:space="preserve">Internet </w:t>
      </w:r>
      <w:r>
        <w:t xml:space="preserve">进行请求的安全性会更低 </w:t>
      </w:r>
      <w:r>
        <w:rPr>
          <w:rFonts w:ascii="Arial" w:eastAsia="Arial"/>
        </w:rPr>
        <w:t>B.</w:t>
      </w:r>
      <w:r>
        <w:t xml:space="preserve">您不能在 </w:t>
      </w:r>
      <w:r>
        <w:rPr>
          <w:rFonts w:ascii="Arial" w:eastAsia="Arial"/>
        </w:rPr>
        <w:t xml:space="preserve">s3 </w:t>
      </w:r>
      <w:r>
        <w:t xml:space="preserve">存储桶策略中为 </w:t>
      </w:r>
      <w:r>
        <w:rPr>
          <w:rFonts w:ascii="Arial" w:eastAsia="Arial"/>
        </w:rPr>
        <w:t xml:space="preserve">VPC </w:t>
      </w:r>
      <w:r>
        <w:t>端点</w:t>
      </w:r>
      <w:r>
        <w:rPr>
          <w:rFonts w:ascii="Arial" w:eastAsia="Arial"/>
        </w:rPr>
        <w:t xml:space="preserve">https://docs.aws.amazon.com/vpc/latest/userguide/vpc-endpoints-s3.html </w:t>
      </w:r>
      <w:r>
        <w:t xml:space="preserve">使用 </w:t>
      </w:r>
      <w:r>
        <w:rPr>
          <w:rFonts w:ascii="Arial" w:eastAsia="Arial"/>
        </w:rPr>
        <w:t>sourceIp C.</w:t>
      </w:r>
      <w:r>
        <w:t>与</w:t>
      </w:r>
      <w:r>
        <w:rPr>
          <w:rFonts w:ascii="Arial" w:eastAsia="Arial"/>
        </w:rPr>
        <w:t xml:space="preserve">A.aws:sourceVpce </w:t>
      </w:r>
      <w:r>
        <w:t>相同</w:t>
      </w:r>
    </w:p>
    <w:p w14:paraId="4A1D1737" w14:textId="77777777" w:rsidR="003E0564" w:rsidRDefault="003E0564">
      <w:pPr>
        <w:spacing w:line="261" w:lineRule="auto"/>
        <w:sectPr w:rsidR="003E0564">
          <w:pgSz w:w="12240" w:h="15840"/>
          <w:pgMar w:top="900" w:right="1200" w:bottom="1220" w:left="1520" w:header="636" w:footer="1036" w:gutter="0"/>
          <w:cols w:space="720"/>
        </w:sectPr>
      </w:pPr>
    </w:p>
    <w:p w14:paraId="5910839A" w14:textId="77777777" w:rsidR="003E0564" w:rsidRDefault="003E0564">
      <w:pPr>
        <w:pStyle w:val="a4"/>
        <w:ind w:left="0"/>
      </w:pPr>
    </w:p>
    <w:p w14:paraId="699596FD" w14:textId="77777777" w:rsidR="003E0564" w:rsidRDefault="003E0564">
      <w:pPr>
        <w:pStyle w:val="a4"/>
        <w:ind w:left="0"/>
      </w:pPr>
    </w:p>
    <w:p w14:paraId="2ACE6544" w14:textId="77777777" w:rsidR="003E0564" w:rsidRDefault="003E0564">
      <w:pPr>
        <w:pStyle w:val="a4"/>
        <w:ind w:left="0"/>
      </w:pPr>
    </w:p>
    <w:p w14:paraId="4B0FB71F" w14:textId="77777777" w:rsidR="003E0564" w:rsidRDefault="003E0564">
      <w:pPr>
        <w:pStyle w:val="a4"/>
        <w:spacing w:before="10"/>
        <w:ind w:left="0"/>
      </w:pPr>
    </w:p>
    <w:p w14:paraId="34F0FCCD" w14:textId="77777777" w:rsidR="003E0564" w:rsidRDefault="00922136">
      <w:pPr>
        <w:pStyle w:val="a4"/>
        <w:spacing w:before="1"/>
        <w:rPr>
          <w:rFonts w:ascii="Arial"/>
        </w:rPr>
      </w:pPr>
      <w:r>
        <w:rPr>
          <w:rFonts w:ascii="Arial"/>
        </w:rPr>
        <w:t>Question 76</w:t>
      </w:r>
    </w:p>
    <w:p w14:paraId="1C1F0477" w14:textId="77777777" w:rsidR="003E0564" w:rsidRDefault="00922136">
      <w:pPr>
        <w:pStyle w:val="a4"/>
        <w:spacing w:before="19"/>
        <w:rPr>
          <w:rFonts w:ascii="Arial" w:eastAsia="Arial"/>
        </w:rPr>
      </w:pPr>
      <w:r>
        <w:t xml:space="preserve">作为在 </w:t>
      </w:r>
      <w:r>
        <w:rPr>
          <w:rFonts w:ascii="Arial" w:eastAsia="Arial"/>
        </w:rPr>
        <w:t xml:space="preserve">AWS Cloud </w:t>
      </w:r>
      <w:r>
        <w:t>中构建大型应用程序的一部分</w:t>
      </w:r>
      <w:r>
        <w:rPr>
          <w:rFonts w:ascii="Arial" w:eastAsia="Arial"/>
        </w:rPr>
        <w:t>,</w:t>
      </w:r>
      <w:r>
        <w:t xml:space="preserve">要求 </w:t>
      </w:r>
      <w:r>
        <w:rPr>
          <w:rFonts w:ascii="Arial" w:eastAsia="Arial"/>
        </w:rPr>
        <w:t xml:space="preserve">Solutions Architect </w:t>
      </w:r>
      <w:r>
        <w:t>实施外围安全保护</w:t>
      </w:r>
      <w:r>
        <w:rPr>
          <w:rFonts w:ascii="Arial" w:eastAsia="Arial"/>
        </w:rPr>
        <w:t>.</w:t>
      </w:r>
      <w:r>
        <w:t xml:space="preserve">在 </w:t>
      </w:r>
      <w:r>
        <w:rPr>
          <w:rFonts w:ascii="Arial" w:eastAsia="Arial"/>
        </w:rPr>
        <w:t>AWS</w:t>
      </w:r>
    </w:p>
    <w:p w14:paraId="6CFB0159" w14:textId="77777777" w:rsidR="003E0564" w:rsidRDefault="00922136">
      <w:pPr>
        <w:pStyle w:val="a4"/>
        <w:spacing w:before="24"/>
        <w:rPr>
          <w:rFonts w:ascii="Arial" w:eastAsia="Arial"/>
        </w:rPr>
      </w:pPr>
      <w:r>
        <w:t>上运行的应用程序具有以下终端节点</w:t>
      </w:r>
      <w:r>
        <w:rPr>
          <w:rFonts w:ascii="Arial" w:eastAsia="Arial"/>
        </w:rPr>
        <w:t>:</w:t>
      </w:r>
    </w:p>
    <w:p w14:paraId="746FB568" w14:textId="77777777" w:rsidR="003E0564" w:rsidRDefault="003E0564">
      <w:pPr>
        <w:pStyle w:val="a4"/>
        <w:spacing w:before="7"/>
        <w:ind w:left="0"/>
        <w:rPr>
          <w:rFonts w:ascii="Arial"/>
          <w:sz w:val="23"/>
        </w:rPr>
      </w:pPr>
    </w:p>
    <w:p w14:paraId="7C8F3D34" w14:textId="77777777" w:rsidR="003E0564" w:rsidRDefault="00922136">
      <w:pPr>
        <w:pStyle w:val="a4"/>
        <w:spacing w:before="1"/>
        <w:ind w:left="390"/>
      </w:pPr>
      <w:r>
        <w:t>应用程序负载均衡器</w:t>
      </w:r>
    </w:p>
    <w:p w14:paraId="1E2BFFC9" w14:textId="77777777" w:rsidR="003E0564" w:rsidRDefault="00922136">
      <w:pPr>
        <w:pStyle w:val="a4"/>
        <w:spacing w:before="22" w:line="264" w:lineRule="auto"/>
        <w:ind w:left="390" w:right="2969"/>
        <w:rPr>
          <w:rFonts w:ascii="Arial" w:eastAsia="Arial"/>
          <w:lang w:eastAsia="zh-CN"/>
        </w:rPr>
      </w:pPr>
      <w:r>
        <w:rPr>
          <w:rFonts w:ascii="Arial" w:eastAsia="Arial"/>
        </w:rPr>
        <w:t xml:space="preserve">Amazon API Gateway </w:t>
      </w:r>
      <w:r>
        <w:rPr>
          <w:spacing w:val="-5"/>
        </w:rPr>
        <w:t xml:space="preserve">区域终端节点基于弹性 </w:t>
      </w:r>
      <w:r>
        <w:rPr>
          <w:rFonts w:ascii="Arial" w:eastAsia="Arial"/>
        </w:rPr>
        <w:t xml:space="preserve">IP </w:t>
      </w:r>
      <w:r>
        <w:rPr>
          <w:spacing w:val="-14"/>
        </w:rPr>
        <w:t xml:space="preserve">地址的 </w:t>
      </w:r>
      <w:r>
        <w:rPr>
          <w:rFonts w:ascii="Arial" w:eastAsia="Arial"/>
        </w:rPr>
        <w:t xml:space="preserve">EC2 </w:t>
      </w:r>
      <w:r>
        <w:t>实例</w:t>
      </w:r>
      <w:r>
        <w:rPr>
          <w:rFonts w:ascii="Arial" w:eastAsia="Arial"/>
        </w:rPr>
        <w:t xml:space="preserve">. </w:t>
      </w:r>
      <w:r>
        <w:rPr>
          <w:rFonts w:ascii="Arial" w:eastAsia="Arial"/>
          <w:lang w:eastAsia="zh-CN"/>
        </w:rPr>
        <w:t xml:space="preserve">Amazon S3 </w:t>
      </w:r>
      <w:r>
        <w:rPr>
          <w:lang w:eastAsia="zh-CN"/>
        </w:rPr>
        <w:t>托管的网站</w:t>
      </w:r>
      <w:r>
        <w:rPr>
          <w:rFonts w:ascii="Arial" w:eastAsia="Arial"/>
          <w:lang w:eastAsia="zh-CN"/>
        </w:rPr>
        <w:t>.</w:t>
      </w:r>
    </w:p>
    <w:p w14:paraId="19007A4B" w14:textId="77777777" w:rsidR="003E0564" w:rsidRDefault="00922136">
      <w:pPr>
        <w:pStyle w:val="a4"/>
        <w:spacing w:line="254" w:lineRule="exact"/>
        <w:ind w:left="390"/>
        <w:rPr>
          <w:lang w:eastAsia="zh-CN"/>
        </w:rPr>
      </w:pPr>
      <w:r>
        <w:rPr>
          <w:lang w:eastAsia="zh-CN"/>
        </w:rPr>
        <w:t>经典负载均衡器</w:t>
      </w:r>
    </w:p>
    <w:p w14:paraId="42605288" w14:textId="77777777" w:rsidR="003E0564" w:rsidRDefault="00922136">
      <w:pPr>
        <w:pStyle w:val="a4"/>
        <w:spacing w:line="530" w:lineRule="atLeast"/>
        <w:ind w:left="390" w:right="1353" w:hanging="111"/>
        <w:rPr>
          <w:lang w:eastAsia="zh-CN"/>
        </w:rPr>
      </w:pPr>
      <w:r>
        <w:rPr>
          <w:lang w:eastAsia="zh-CN"/>
        </w:rPr>
        <w:t xml:space="preserve">解决方案架构师必须设计一种解决方案来保护所有列出的 </w:t>
      </w:r>
      <w:r>
        <w:rPr>
          <w:rFonts w:ascii="Arial" w:eastAsia="Arial"/>
          <w:lang w:eastAsia="zh-CN"/>
        </w:rPr>
        <w:t xml:space="preserve">Web </w:t>
      </w:r>
      <w:r>
        <w:rPr>
          <w:lang w:eastAsia="zh-CN"/>
        </w:rPr>
        <w:t>前端</w:t>
      </w:r>
      <w:r>
        <w:rPr>
          <w:rFonts w:ascii="Arial" w:eastAsia="Arial"/>
          <w:lang w:eastAsia="zh-CN"/>
        </w:rPr>
        <w:t>,</w:t>
      </w:r>
      <w:r>
        <w:rPr>
          <w:lang w:eastAsia="zh-CN"/>
        </w:rPr>
        <w:t>并提供以下安全功能</w:t>
      </w:r>
      <w:r>
        <w:rPr>
          <w:rFonts w:ascii="Arial" w:eastAsia="Arial"/>
          <w:lang w:eastAsia="zh-CN"/>
        </w:rPr>
        <w:t xml:space="preserve">: DDoS </w:t>
      </w:r>
      <w:r>
        <w:rPr>
          <w:lang w:eastAsia="zh-CN"/>
        </w:rPr>
        <w:t>保护</w:t>
      </w:r>
    </w:p>
    <w:p w14:paraId="044B0998" w14:textId="77777777" w:rsidR="003E0564" w:rsidRDefault="00922136">
      <w:pPr>
        <w:pStyle w:val="a4"/>
        <w:spacing w:before="18"/>
        <w:ind w:left="390"/>
        <w:rPr>
          <w:lang w:eastAsia="zh-CN"/>
        </w:rPr>
      </w:pPr>
      <w:r>
        <w:rPr>
          <w:rFonts w:ascii="Arial" w:eastAsia="Arial"/>
          <w:lang w:eastAsia="zh-CN"/>
        </w:rPr>
        <w:t xml:space="preserve">SQL </w:t>
      </w:r>
      <w:r>
        <w:rPr>
          <w:lang w:eastAsia="zh-CN"/>
        </w:rPr>
        <w:t>注入保护</w:t>
      </w:r>
    </w:p>
    <w:p w14:paraId="4DBBCC0F" w14:textId="77777777" w:rsidR="003E0564" w:rsidRDefault="00922136">
      <w:pPr>
        <w:pStyle w:val="a4"/>
        <w:spacing w:before="25" w:line="264" w:lineRule="auto"/>
        <w:ind w:left="390" w:right="5747"/>
        <w:rPr>
          <w:lang w:eastAsia="zh-CN"/>
        </w:rPr>
      </w:pPr>
      <w:r>
        <w:rPr>
          <w:rFonts w:ascii="Arial" w:eastAsia="Arial"/>
          <w:lang w:eastAsia="zh-CN"/>
        </w:rPr>
        <w:t xml:space="preserve">IP </w:t>
      </w:r>
      <w:r>
        <w:rPr>
          <w:lang w:eastAsia="zh-CN"/>
        </w:rPr>
        <w:t>地址白名单</w:t>
      </w:r>
      <w:r>
        <w:rPr>
          <w:rFonts w:ascii="Arial" w:eastAsia="Arial"/>
          <w:lang w:eastAsia="zh-CN"/>
        </w:rPr>
        <w:t>/</w:t>
      </w:r>
      <w:r>
        <w:rPr>
          <w:lang w:eastAsia="zh-CN"/>
        </w:rPr>
        <w:t xml:space="preserve">黑名单 </w:t>
      </w:r>
      <w:r>
        <w:rPr>
          <w:rFonts w:ascii="Arial" w:eastAsia="Arial"/>
          <w:lang w:eastAsia="zh-CN"/>
        </w:rPr>
        <w:t xml:space="preserve">HTTP </w:t>
      </w:r>
      <w:r>
        <w:rPr>
          <w:lang w:eastAsia="zh-CN"/>
        </w:rPr>
        <w:t>泛洪保护无效的机器人抓取工具防护</w:t>
      </w:r>
    </w:p>
    <w:p w14:paraId="38902BFF" w14:textId="77777777" w:rsidR="003E0564" w:rsidRDefault="003E0564">
      <w:pPr>
        <w:pStyle w:val="a4"/>
        <w:spacing w:before="1"/>
        <w:ind w:left="0"/>
        <w:rPr>
          <w:sz w:val="19"/>
          <w:lang w:eastAsia="zh-CN"/>
        </w:rPr>
      </w:pPr>
    </w:p>
    <w:p w14:paraId="0DF4B998" w14:textId="77777777" w:rsidR="003E0564" w:rsidRDefault="00922136">
      <w:pPr>
        <w:pStyle w:val="a4"/>
        <w:rPr>
          <w:rFonts w:ascii="Arial" w:eastAsia="Arial"/>
          <w:lang w:eastAsia="zh-CN"/>
        </w:rPr>
      </w:pPr>
      <w:r>
        <w:rPr>
          <w:lang w:eastAsia="zh-CN"/>
        </w:rPr>
        <w:t>解决方案架构师应如何设计解决方案</w:t>
      </w:r>
      <w:r>
        <w:rPr>
          <w:rFonts w:ascii="Arial" w:eastAsia="Arial"/>
          <w:lang w:eastAsia="zh-CN"/>
        </w:rPr>
        <w:t>?</w:t>
      </w:r>
    </w:p>
    <w:p w14:paraId="0080BB8A" w14:textId="77777777" w:rsidR="003E0564" w:rsidRDefault="003E0564">
      <w:pPr>
        <w:pStyle w:val="a4"/>
        <w:spacing w:before="7"/>
        <w:ind w:left="0"/>
        <w:rPr>
          <w:rFonts w:ascii="Arial"/>
          <w:sz w:val="23"/>
          <w:lang w:eastAsia="zh-CN"/>
        </w:rPr>
      </w:pPr>
    </w:p>
    <w:p w14:paraId="65A73CE7" w14:textId="77777777" w:rsidR="003E0564" w:rsidRDefault="00922136">
      <w:pPr>
        <w:pStyle w:val="ab"/>
        <w:numPr>
          <w:ilvl w:val="0"/>
          <w:numId w:val="79"/>
        </w:numPr>
        <w:tabs>
          <w:tab w:val="left" w:pos="469"/>
        </w:tabs>
        <w:spacing w:line="261" w:lineRule="auto"/>
        <w:ind w:right="327" w:firstLine="0"/>
        <w:rPr>
          <w:rFonts w:ascii="Arial" w:eastAsia="Arial"/>
          <w:sz w:val="20"/>
        </w:rPr>
      </w:pPr>
      <w:r>
        <w:rPr>
          <w:spacing w:val="-13"/>
          <w:sz w:val="20"/>
        </w:rPr>
        <w:t xml:space="preserve">在所有 </w:t>
      </w:r>
      <w:r>
        <w:rPr>
          <w:rFonts w:ascii="Arial" w:eastAsia="Arial"/>
          <w:sz w:val="20"/>
        </w:rPr>
        <w:t>Web</w:t>
      </w:r>
      <w:r>
        <w:rPr>
          <w:rFonts w:ascii="Arial" w:eastAsia="Arial"/>
          <w:spacing w:val="-12"/>
          <w:sz w:val="20"/>
        </w:rPr>
        <w:t xml:space="preserve"> </w:t>
      </w:r>
      <w:r>
        <w:rPr>
          <w:spacing w:val="-7"/>
          <w:sz w:val="20"/>
        </w:rPr>
        <w:t xml:space="preserve">终端节点上部署 </w:t>
      </w:r>
      <w:r>
        <w:rPr>
          <w:rFonts w:ascii="Arial" w:eastAsia="Arial"/>
          <w:sz w:val="20"/>
        </w:rPr>
        <w:t>AWS</w:t>
      </w:r>
      <w:r>
        <w:rPr>
          <w:rFonts w:ascii="Arial" w:eastAsia="Arial"/>
          <w:spacing w:val="-5"/>
          <w:sz w:val="20"/>
        </w:rPr>
        <w:t xml:space="preserve"> </w:t>
      </w:r>
      <w:r>
        <w:rPr>
          <w:rFonts w:ascii="Arial" w:eastAsia="Arial"/>
          <w:sz w:val="20"/>
        </w:rPr>
        <w:t>WAF</w:t>
      </w:r>
      <w:r>
        <w:rPr>
          <w:rFonts w:ascii="Arial" w:eastAsia="Arial"/>
          <w:spacing w:val="-13"/>
          <w:sz w:val="20"/>
        </w:rPr>
        <w:t xml:space="preserve"> </w:t>
      </w:r>
      <w:r>
        <w:rPr>
          <w:spacing w:val="-26"/>
          <w:sz w:val="20"/>
        </w:rPr>
        <w:t xml:space="preserve">和 </w:t>
      </w:r>
      <w:r>
        <w:rPr>
          <w:rFonts w:ascii="Arial" w:eastAsia="Arial"/>
          <w:sz w:val="20"/>
        </w:rPr>
        <w:t>AWS</w:t>
      </w:r>
      <w:r>
        <w:rPr>
          <w:rFonts w:ascii="Arial" w:eastAsia="Arial"/>
          <w:spacing w:val="-3"/>
          <w:sz w:val="20"/>
        </w:rPr>
        <w:t xml:space="preserve"> </w:t>
      </w:r>
      <w:r>
        <w:rPr>
          <w:rFonts w:ascii="Arial" w:eastAsia="Arial"/>
          <w:sz w:val="20"/>
        </w:rPr>
        <w:t>Shield Advanced.</w:t>
      </w:r>
      <w:r>
        <w:rPr>
          <w:spacing w:val="-16"/>
          <w:sz w:val="20"/>
        </w:rPr>
        <w:t xml:space="preserve">添加 </w:t>
      </w:r>
      <w:r>
        <w:rPr>
          <w:rFonts w:ascii="Arial" w:eastAsia="Arial"/>
          <w:sz w:val="20"/>
        </w:rPr>
        <w:t>AWS</w:t>
      </w:r>
      <w:r>
        <w:rPr>
          <w:rFonts w:ascii="Arial" w:eastAsia="Arial"/>
          <w:spacing w:val="-6"/>
          <w:sz w:val="20"/>
        </w:rPr>
        <w:t xml:space="preserve"> </w:t>
      </w:r>
      <w:r>
        <w:rPr>
          <w:rFonts w:ascii="Arial" w:eastAsia="Arial"/>
          <w:sz w:val="20"/>
        </w:rPr>
        <w:t>WAF</w:t>
      </w:r>
      <w:r>
        <w:rPr>
          <w:rFonts w:ascii="Arial" w:eastAsia="Arial"/>
          <w:spacing w:val="-13"/>
          <w:sz w:val="20"/>
        </w:rPr>
        <w:t xml:space="preserve"> </w:t>
      </w:r>
      <w:r>
        <w:rPr>
          <w:sz w:val="20"/>
        </w:rPr>
        <w:t>规则以强制执行公司的要求</w:t>
      </w:r>
      <w:r>
        <w:rPr>
          <w:rFonts w:ascii="Arial" w:eastAsia="Arial"/>
          <w:sz w:val="20"/>
        </w:rPr>
        <w:t>.</w:t>
      </w:r>
    </w:p>
    <w:p w14:paraId="5BD8445B" w14:textId="77777777" w:rsidR="003E0564" w:rsidRDefault="00922136">
      <w:pPr>
        <w:pStyle w:val="ab"/>
        <w:numPr>
          <w:ilvl w:val="0"/>
          <w:numId w:val="79"/>
        </w:numPr>
        <w:tabs>
          <w:tab w:val="left" w:pos="469"/>
        </w:tabs>
        <w:spacing w:before="1" w:line="264" w:lineRule="auto"/>
        <w:ind w:right="712" w:firstLine="0"/>
        <w:rPr>
          <w:rFonts w:ascii="Arial" w:eastAsia="Arial"/>
          <w:sz w:val="20"/>
        </w:rPr>
      </w:pPr>
      <w:r>
        <w:rPr>
          <w:spacing w:val="-5"/>
          <w:sz w:val="20"/>
        </w:rPr>
        <w:t xml:space="preserve">在所有终端节点之前部署 </w:t>
      </w:r>
      <w:r>
        <w:rPr>
          <w:rFonts w:ascii="Arial" w:eastAsia="Arial"/>
          <w:sz w:val="20"/>
        </w:rPr>
        <w:t>Amazon</w:t>
      </w:r>
      <w:r>
        <w:rPr>
          <w:rFonts w:ascii="Arial" w:eastAsia="Arial"/>
          <w:spacing w:val="-4"/>
          <w:sz w:val="20"/>
        </w:rPr>
        <w:t xml:space="preserve"> </w:t>
      </w:r>
      <w:r>
        <w:rPr>
          <w:rFonts w:ascii="Arial" w:eastAsia="Arial"/>
          <w:sz w:val="20"/>
        </w:rPr>
        <w:t>CloudFront</w:t>
      </w:r>
      <w:r>
        <w:rPr>
          <w:rFonts w:ascii="Arial" w:eastAsia="Arial"/>
          <w:spacing w:val="-3"/>
          <w:sz w:val="20"/>
        </w:rPr>
        <w:t xml:space="preserve">. </w:t>
      </w:r>
      <w:r>
        <w:rPr>
          <w:rFonts w:ascii="Arial" w:eastAsia="Arial"/>
          <w:sz w:val="20"/>
        </w:rPr>
        <w:t>CloudFront</w:t>
      </w:r>
      <w:r>
        <w:rPr>
          <w:rFonts w:ascii="Arial" w:eastAsia="Arial"/>
          <w:spacing w:val="-14"/>
          <w:sz w:val="20"/>
        </w:rPr>
        <w:t xml:space="preserve"> </w:t>
      </w:r>
      <w:r>
        <w:rPr>
          <w:sz w:val="20"/>
        </w:rPr>
        <w:t>发行版提供外围保护</w:t>
      </w:r>
      <w:r>
        <w:rPr>
          <w:rFonts w:ascii="Arial" w:eastAsia="Arial"/>
          <w:sz w:val="20"/>
        </w:rPr>
        <w:t>.</w:t>
      </w:r>
      <w:r>
        <w:rPr>
          <w:spacing w:val="-11"/>
          <w:sz w:val="20"/>
        </w:rPr>
        <w:t xml:space="preserve">添加基于 </w:t>
      </w:r>
      <w:r>
        <w:rPr>
          <w:rFonts w:ascii="Arial" w:eastAsia="Arial"/>
          <w:sz w:val="20"/>
        </w:rPr>
        <w:t>AWS Lambda</w:t>
      </w:r>
      <w:r>
        <w:rPr>
          <w:rFonts w:ascii="Arial" w:eastAsia="Arial"/>
          <w:spacing w:val="-14"/>
          <w:sz w:val="20"/>
        </w:rPr>
        <w:t xml:space="preserve"> </w:t>
      </w:r>
      <w:r>
        <w:rPr>
          <w:sz w:val="20"/>
        </w:rPr>
        <w:t>的自动化以提供额外的安全性</w:t>
      </w:r>
      <w:r>
        <w:rPr>
          <w:rFonts w:ascii="Arial" w:eastAsia="Arial"/>
          <w:sz w:val="20"/>
        </w:rPr>
        <w:t>.</w:t>
      </w:r>
    </w:p>
    <w:p w14:paraId="12C34595" w14:textId="77777777" w:rsidR="003E0564" w:rsidRDefault="00922136">
      <w:pPr>
        <w:pStyle w:val="ab"/>
        <w:numPr>
          <w:ilvl w:val="0"/>
          <w:numId w:val="79"/>
        </w:numPr>
        <w:tabs>
          <w:tab w:val="left" w:pos="481"/>
        </w:tabs>
        <w:spacing w:line="252" w:lineRule="exact"/>
        <w:ind w:left="480" w:hanging="201"/>
        <w:rPr>
          <w:rFonts w:ascii="Arial" w:eastAsia="Arial"/>
          <w:sz w:val="20"/>
        </w:rPr>
      </w:pPr>
      <w:r>
        <w:rPr>
          <w:spacing w:val="-4"/>
          <w:sz w:val="20"/>
        </w:rPr>
        <w:t xml:space="preserve">在所有终端节点之前部署 </w:t>
      </w:r>
      <w:r>
        <w:rPr>
          <w:rFonts w:ascii="Arial" w:eastAsia="Arial"/>
          <w:sz w:val="20"/>
        </w:rPr>
        <w:t>Amazon CloudFront.</w:t>
      </w:r>
      <w:r>
        <w:rPr>
          <w:spacing w:val="-17"/>
          <w:sz w:val="20"/>
        </w:rPr>
        <w:t xml:space="preserve">部署 </w:t>
      </w:r>
      <w:r>
        <w:rPr>
          <w:rFonts w:ascii="Arial" w:eastAsia="Arial"/>
          <w:sz w:val="20"/>
        </w:rPr>
        <w:t>AWS</w:t>
      </w:r>
      <w:r>
        <w:rPr>
          <w:rFonts w:ascii="Arial" w:eastAsia="Arial"/>
          <w:spacing w:val="-4"/>
          <w:sz w:val="20"/>
        </w:rPr>
        <w:t xml:space="preserve"> </w:t>
      </w:r>
      <w:r>
        <w:rPr>
          <w:rFonts w:ascii="Arial" w:eastAsia="Arial"/>
          <w:sz w:val="20"/>
        </w:rPr>
        <w:t>WAF</w:t>
      </w:r>
      <w:r>
        <w:rPr>
          <w:rFonts w:ascii="Arial" w:eastAsia="Arial"/>
          <w:spacing w:val="-13"/>
          <w:sz w:val="20"/>
        </w:rPr>
        <w:t xml:space="preserve"> </w:t>
      </w:r>
      <w:r>
        <w:rPr>
          <w:spacing w:val="-26"/>
          <w:sz w:val="20"/>
        </w:rPr>
        <w:t xml:space="preserve">和 </w:t>
      </w:r>
      <w:r>
        <w:rPr>
          <w:rFonts w:ascii="Arial" w:eastAsia="Arial"/>
          <w:sz w:val="20"/>
        </w:rPr>
        <w:t>AWS</w:t>
      </w:r>
      <w:r>
        <w:rPr>
          <w:rFonts w:ascii="Arial" w:eastAsia="Arial"/>
          <w:spacing w:val="-5"/>
          <w:sz w:val="20"/>
        </w:rPr>
        <w:t xml:space="preserve"> </w:t>
      </w:r>
      <w:r>
        <w:rPr>
          <w:rFonts w:ascii="Arial" w:eastAsia="Arial"/>
          <w:sz w:val="20"/>
        </w:rPr>
        <w:t>Shield</w:t>
      </w:r>
      <w:r>
        <w:rPr>
          <w:rFonts w:ascii="Arial" w:eastAsia="Arial"/>
          <w:spacing w:val="1"/>
          <w:sz w:val="20"/>
        </w:rPr>
        <w:t xml:space="preserve"> </w:t>
      </w:r>
      <w:r>
        <w:rPr>
          <w:rFonts w:ascii="Arial" w:eastAsia="Arial"/>
          <w:sz w:val="20"/>
        </w:rPr>
        <w:t>Advanced.</w:t>
      </w:r>
    </w:p>
    <w:p w14:paraId="68511588" w14:textId="77777777" w:rsidR="003E0564" w:rsidRDefault="00922136">
      <w:pPr>
        <w:pStyle w:val="a4"/>
        <w:spacing w:before="25"/>
        <w:rPr>
          <w:rFonts w:ascii="Arial" w:eastAsia="Arial"/>
        </w:rPr>
      </w:pPr>
      <w:r>
        <w:t xml:space="preserve">添加 </w:t>
      </w:r>
      <w:r>
        <w:rPr>
          <w:rFonts w:ascii="Arial" w:eastAsia="Arial"/>
        </w:rPr>
        <w:t xml:space="preserve">AWS WAF </w:t>
      </w:r>
      <w:r>
        <w:t>规则以强制执行公司的要求</w:t>
      </w:r>
      <w:r>
        <w:rPr>
          <w:rFonts w:ascii="Arial" w:eastAsia="Arial"/>
        </w:rPr>
        <w:t>.</w:t>
      </w:r>
      <w:r>
        <w:t xml:space="preserve">使用 </w:t>
      </w:r>
      <w:r>
        <w:rPr>
          <w:rFonts w:ascii="Arial" w:eastAsia="Arial"/>
        </w:rPr>
        <w:t xml:space="preserve">AWS Lambda </w:t>
      </w:r>
      <w:r>
        <w:t>自动化并增强安全状况</w:t>
      </w:r>
      <w:r>
        <w:rPr>
          <w:rFonts w:ascii="Arial" w:eastAsia="Arial"/>
        </w:rPr>
        <w:t>.</w:t>
      </w:r>
    </w:p>
    <w:p w14:paraId="09B3E949" w14:textId="77777777" w:rsidR="003E0564" w:rsidRDefault="00922136">
      <w:pPr>
        <w:pStyle w:val="ab"/>
        <w:numPr>
          <w:ilvl w:val="0"/>
          <w:numId w:val="79"/>
        </w:numPr>
        <w:tabs>
          <w:tab w:val="left" w:pos="481"/>
        </w:tabs>
        <w:spacing w:before="22" w:line="264" w:lineRule="auto"/>
        <w:ind w:right="173" w:firstLine="0"/>
        <w:rPr>
          <w:rFonts w:ascii="Arial" w:eastAsia="Arial"/>
          <w:sz w:val="20"/>
          <w:lang w:eastAsia="zh-CN"/>
        </w:rPr>
      </w:pPr>
      <w:r>
        <w:rPr>
          <w:spacing w:val="-8"/>
          <w:sz w:val="20"/>
          <w:lang w:eastAsia="zh-CN"/>
        </w:rPr>
        <w:t xml:space="preserve">通过使用网络 </w:t>
      </w:r>
      <w:r>
        <w:rPr>
          <w:rFonts w:ascii="Arial" w:eastAsia="Arial"/>
          <w:sz w:val="20"/>
          <w:lang w:eastAsia="zh-CN"/>
        </w:rPr>
        <w:t>ACL</w:t>
      </w:r>
      <w:r>
        <w:rPr>
          <w:rFonts w:ascii="Arial" w:eastAsia="Arial"/>
          <w:spacing w:val="-11"/>
          <w:sz w:val="20"/>
          <w:lang w:eastAsia="zh-CN"/>
        </w:rPr>
        <w:t xml:space="preserve"> </w:t>
      </w:r>
      <w:r>
        <w:rPr>
          <w:sz w:val="20"/>
          <w:lang w:eastAsia="zh-CN"/>
        </w:rPr>
        <w:t>和安全组并添加规则以强制执行公司的要求来保护端点</w:t>
      </w:r>
      <w:r>
        <w:rPr>
          <w:rFonts w:ascii="Arial" w:eastAsia="Arial"/>
          <w:spacing w:val="-3"/>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z w:val="20"/>
          <w:lang w:eastAsia="zh-CN"/>
        </w:rPr>
        <w:t>自动更新规则</w:t>
      </w:r>
      <w:r>
        <w:rPr>
          <w:rFonts w:ascii="Arial" w:eastAsia="Arial"/>
          <w:sz w:val="20"/>
          <w:lang w:eastAsia="zh-CN"/>
        </w:rPr>
        <w:t>.</w:t>
      </w:r>
    </w:p>
    <w:p w14:paraId="5609580E" w14:textId="77777777" w:rsidR="003E0564" w:rsidRDefault="003E0564">
      <w:pPr>
        <w:pStyle w:val="a4"/>
        <w:spacing w:before="3"/>
        <w:ind w:left="0"/>
        <w:rPr>
          <w:rFonts w:ascii="Arial"/>
          <w:sz w:val="21"/>
          <w:lang w:eastAsia="zh-CN"/>
        </w:rPr>
      </w:pPr>
    </w:p>
    <w:p w14:paraId="3F83F650" w14:textId="77777777" w:rsidR="003E0564" w:rsidRDefault="00922136">
      <w:pPr>
        <w:pStyle w:val="a4"/>
        <w:rPr>
          <w:rFonts w:ascii="Arial" w:eastAsia="Arial"/>
        </w:rPr>
      </w:pPr>
      <w:r>
        <w:t>答案</w:t>
      </w:r>
      <w:r>
        <w:rPr>
          <w:rFonts w:ascii="Arial" w:eastAsia="Arial"/>
          <w:spacing w:val="-1"/>
        </w:rPr>
        <w:t xml:space="preserve">: </w:t>
      </w:r>
      <w:r>
        <w:rPr>
          <w:rFonts w:ascii="Arial" w:eastAsia="Arial"/>
        </w:rPr>
        <w:t>C</w:t>
      </w:r>
    </w:p>
    <w:p w14:paraId="448D441D" w14:textId="77777777" w:rsidR="003E0564" w:rsidRDefault="00922136">
      <w:pPr>
        <w:pStyle w:val="a4"/>
        <w:spacing w:before="25"/>
        <w:rPr>
          <w:rFonts w:ascii="Arial" w:eastAsia="Arial"/>
        </w:rPr>
      </w:pPr>
      <w:r>
        <w:t>解释</w:t>
      </w:r>
      <w:r>
        <w:rPr>
          <w:rFonts w:ascii="Arial" w:eastAsia="Arial"/>
        </w:rPr>
        <w:t>:</w:t>
      </w:r>
    </w:p>
    <w:p w14:paraId="7A7AD955" w14:textId="77777777" w:rsidR="003E0564" w:rsidRDefault="00922136">
      <w:pPr>
        <w:pStyle w:val="a4"/>
        <w:spacing w:before="22" w:line="264" w:lineRule="auto"/>
        <w:ind w:right="275"/>
        <w:rPr>
          <w:rFonts w:ascii="Arial" w:eastAsia="Arial"/>
        </w:rPr>
      </w:pPr>
      <w:r>
        <w:rPr>
          <w:rFonts w:ascii="Arial" w:eastAsia="Arial"/>
        </w:rPr>
        <w:t xml:space="preserve">CloudFront </w:t>
      </w:r>
      <w:r>
        <w:rPr>
          <w:spacing w:val="-25"/>
        </w:rPr>
        <w:t xml:space="preserve">和 </w:t>
      </w:r>
      <w:r>
        <w:rPr>
          <w:rFonts w:ascii="Arial" w:eastAsia="Arial"/>
        </w:rPr>
        <w:t xml:space="preserve">AWS Shield Advanced </w:t>
      </w:r>
      <w:r>
        <w:rPr>
          <w:spacing w:val="-17"/>
        </w:rPr>
        <w:t xml:space="preserve">具有 </w:t>
      </w:r>
      <w:r>
        <w:rPr>
          <w:rFonts w:ascii="Arial" w:eastAsia="Arial"/>
        </w:rPr>
        <w:t xml:space="preserve">DDoS </w:t>
      </w:r>
      <w:r>
        <w:t>的优势</w:t>
      </w:r>
      <w:r>
        <w:rPr>
          <w:rFonts w:ascii="Arial" w:eastAsia="Arial"/>
        </w:rPr>
        <w:t>,</w:t>
      </w:r>
      <w:r>
        <w:rPr>
          <w:spacing w:val="-27"/>
        </w:rPr>
        <w:t xml:space="preserve">而 </w:t>
      </w:r>
      <w:r>
        <w:rPr>
          <w:rFonts w:ascii="Arial" w:eastAsia="Arial"/>
        </w:rPr>
        <w:t xml:space="preserve">WAF </w:t>
      </w:r>
      <w:r>
        <w:rPr>
          <w:spacing w:val="-9"/>
        </w:rPr>
        <w:t xml:space="preserve">将支持阻止 </w:t>
      </w:r>
      <w:r>
        <w:rPr>
          <w:rFonts w:ascii="Arial" w:eastAsia="Arial"/>
        </w:rPr>
        <w:t xml:space="preserve">IP,SQL </w:t>
      </w:r>
      <w:r>
        <w:t>注入攻击和错误</w:t>
      </w:r>
      <w:r>
        <w:rPr>
          <w:spacing w:val="-26"/>
        </w:rPr>
        <w:t xml:space="preserve">的 </w:t>
      </w:r>
      <w:r>
        <w:rPr>
          <w:rFonts w:ascii="Arial" w:eastAsia="Arial"/>
        </w:rPr>
        <w:t>Bot.</w:t>
      </w:r>
    </w:p>
    <w:p w14:paraId="55F0990C" w14:textId="77777777" w:rsidR="003E0564" w:rsidRDefault="003E0564">
      <w:pPr>
        <w:pStyle w:val="a4"/>
        <w:spacing w:before="1"/>
        <w:ind w:left="0"/>
        <w:rPr>
          <w:rFonts w:ascii="Arial"/>
          <w:sz w:val="21"/>
        </w:rPr>
      </w:pPr>
    </w:p>
    <w:p w14:paraId="0A2C5547" w14:textId="77777777" w:rsidR="003E0564" w:rsidRDefault="00922136">
      <w:pPr>
        <w:pStyle w:val="a4"/>
        <w:spacing w:before="1"/>
        <w:rPr>
          <w:rFonts w:ascii="Arial"/>
        </w:rPr>
      </w:pPr>
      <w:r>
        <w:rPr>
          <w:rFonts w:ascii="Arial"/>
        </w:rPr>
        <w:t xml:space="preserve">Question 77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61D03831" w14:textId="77777777" w:rsidR="003E0564" w:rsidRDefault="00922136">
      <w:pPr>
        <w:pStyle w:val="a4"/>
        <w:spacing w:before="19"/>
        <w:rPr>
          <w:lang w:eastAsia="zh-CN"/>
        </w:rPr>
      </w:pPr>
      <w:r>
        <w:rPr>
          <w:lang w:eastAsia="zh-CN"/>
        </w:rPr>
        <w:t xml:space="preserve">一家公司拥有 </w:t>
      </w:r>
      <w:r>
        <w:rPr>
          <w:rFonts w:ascii="Arial" w:eastAsia="Arial"/>
          <w:lang w:eastAsia="zh-CN"/>
        </w:rPr>
        <w:t xml:space="preserve">100 </w:t>
      </w:r>
      <w:r>
        <w:rPr>
          <w:lang w:eastAsia="zh-CN"/>
        </w:rPr>
        <w:t xml:space="preserve">多个 </w:t>
      </w:r>
      <w:r>
        <w:rPr>
          <w:rFonts w:ascii="Arial" w:eastAsia="Arial"/>
          <w:lang w:eastAsia="zh-CN"/>
        </w:rPr>
        <w:t xml:space="preserve">AWS </w:t>
      </w:r>
      <w:r>
        <w:rPr>
          <w:lang w:eastAsia="zh-CN"/>
        </w:rPr>
        <w:t>账户</w:t>
      </w:r>
      <w:r>
        <w:rPr>
          <w:rFonts w:ascii="Arial" w:eastAsia="Arial"/>
          <w:lang w:eastAsia="zh-CN"/>
        </w:rPr>
        <w:t>,</w:t>
      </w:r>
      <w:r>
        <w:rPr>
          <w:lang w:eastAsia="zh-CN"/>
        </w:rPr>
        <w:t xml:space="preserve">每个账户一个 </w:t>
      </w:r>
      <w:r>
        <w:rPr>
          <w:rFonts w:ascii="Arial" w:eastAsia="Arial"/>
          <w:lang w:eastAsia="zh-CN"/>
        </w:rPr>
        <w:t>VPC,</w:t>
      </w:r>
      <w:r>
        <w:rPr>
          <w:lang w:eastAsia="zh-CN"/>
        </w:rPr>
        <w:t>需要出站</w:t>
      </w:r>
    </w:p>
    <w:p w14:paraId="0C08A0DF" w14:textId="77777777" w:rsidR="003E0564" w:rsidRDefault="00922136">
      <w:pPr>
        <w:pStyle w:val="a4"/>
        <w:spacing w:before="24" w:line="264" w:lineRule="auto"/>
        <w:ind w:right="141"/>
        <w:rPr>
          <w:rFonts w:ascii="Arial" w:eastAsia="Arial"/>
          <w:lang w:eastAsia="zh-CN"/>
        </w:rPr>
      </w:pPr>
      <w:r>
        <w:rPr>
          <w:spacing w:val="-11"/>
          <w:lang w:eastAsia="zh-CN"/>
        </w:rPr>
        <w:t xml:space="preserve">互联网的 </w:t>
      </w:r>
      <w:r>
        <w:rPr>
          <w:rFonts w:ascii="Arial" w:eastAsia="Arial"/>
          <w:lang w:eastAsia="zh-CN"/>
        </w:rPr>
        <w:t xml:space="preserve">HTTPS </w:t>
      </w:r>
      <w:r>
        <w:rPr>
          <w:lang w:eastAsia="zh-CN"/>
        </w:rPr>
        <w:t>连接</w:t>
      </w:r>
      <w:r>
        <w:rPr>
          <w:rFonts w:ascii="Arial" w:eastAsia="Arial"/>
          <w:lang w:eastAsia="zh-CN"/>
        </w:rPr>
        <w:t>.</w:t>
      </w:r>
      <w:r>
        <w:rPr>
          <w:spacing w:val="-7"/>
          <w:lang w:eastAsia="zh-CN"/>
        </w:rPr>
        <w:t xml:space="preserve">当前设计在每个 </w:t>
      </w:r>
      <w:r>
        <w:rPr>
          <w:rFonts w:ascii="Arial" w:eastAsia="Arial"/>
          <w:lang w:eastAsia="zh-CN"/>
        </w:rPr>
        <w:t xml:space="preserve">VPC </w:t>
      </w:r>
      <w:r>
        <w:rPr>
          <w:lang w:eastAsia="zh-CN"/>
        </w:rPr>
        <w:t>中的每个可用区</w:t>
      </w:r>
      <w:r>
        <w:rPr>
          <w:rFonts w:ascii="Arial" w:eastAsia="Arial"/>
          <w:lang w:eastAsia="zh-CN"/>
        </w:rPr>
        <w:t>(AZ)</w:t>
      </w:r>
      <w:r>
        <w:rPr>
          <w:spacing w:val="-11"/>
          <w:lang w:eastAsia="zh-CN"/>
        </w:rPr>
        <w:t xml:space="preserve">包含一个 </w:t>
      </w:r>
      <w:r>
        <w:rPr>
          <w:rFonts w:ascii="Arial" w:eastAsia="Arial"/>
          <w:lang w:eastAsia="zh-CN"/>
        </w:rPr>
        <w:t xml:space="preserve">NAT </w:t>
      </w:r>
      <w:r>
        <w:rPr>
          <w:lang w:eastAsia="zh-CN"/>
        </w:rPr>
        <w:t>网关</w:t>
      </w:r>
      <w:r>
        <w:rPr>
          <w:rFonts w:ascii="Arial" w:eastAsia="Arial"/>
          <w:lang w:eastAsia="zh-CN"/>
        </w:rPr>
        <w:t>.</w:t>
      </w:r>
      <w:r>
        <w:rPr>
          <w:lang w:eastAsia="zh-CN"/>
        </w:rPr>
        <w:t>为了降低成本并获取有关出站流量的信息</w:t>
      </w:r>
      <w:r>
        <w:rPr>
          <w:rFonts w:ascii="Arial" w:eastAsia="Arial"/>
          <w:lang w:eastAsia="zh-CN"/>
        </w:rPr>
        <w:t>,</w:t>
      </w:r>
      <w:r>
        <w:rPr>
          <w:spacing w:val="-4"/>
          <w:lang w:eastAsia="zh-CN"/>
        </w:rPr>
        <w:t xml:space="preserve">管理层要求提供一种新的 </w:t>
      </w:r>
      <w:r>
        <w:rPr>
          <w:rFonts w:ascii="Arial" w:eastAsia="Arial"/>
          <w:lang w:eastAsia="zh-CN"/>
        </w:rPr>
        <w:t xml:space="preserve">Internet </w:t>
      </w:r>
      <w:r>
        <w:rPr>
          <w:lang w:eastAsia="zh-CN"/>
        </w:rPr>
        <w:t>访问体系结构</w:t>
      </w:r>
      <w:r>
        <w:rPr>
          <w:rFonts w:ascii="Arial" w:eastAsia="Arial"/>
          <w:lang w:eastAsia="zh-CN"/>
        </w:rPr>
        <w:t>.</w:t>
      </w:r>
    </w:p>
    <w:p w14:paraId="42104229" w14:textId="77777777" w:rsidR="003E0564" w:rsidRDefault="003E0564">
      <w:pPr>
        <w:pStyle w:val="a4"/>
        <w:spacing w:before="4"/>
        <w:ind w:left="0"/>
        <w:rPr>
          <w:rFonts w:ascii="Arial"/>
          <w:sz w:val="21"/>
          <w:lang w:eastAsia="zh-CN"/>
        </w:rPr>
      </w:pPr>
    </w:p>
    <w:p w14:paraId="04C6ECC0" w14:textId="77777777" w:rsidR="003E0564" w:rsidRDefault="00922136">
      <w:pPr>
        <w:pStyle w:val="a4"/>
        <w:spacing w:line="261" w:lineRule="auto"/>
        <w:ind w:right="3583"/>
        <w:rPr>
          <w:rFonts w:ascii="Arial" w:eastAsia="Arial"/>
          <w:lang w:eastAsia="zh-CN"/>
        </w:rPr>
      </w:pPr>
      <w:r>
        <w:rPr>
          <w:w w:val="95"/>
          <w:lang w:eastAsia="zh-CN"/>
        </w:rPr>
        <w:t>哪种解决方案可以满足当前需求</w:t>
      </w:r>
      <w:r>
        <w:rPr>
          <w:rFonts w:ascii="Arial" w:eastAsia="Arial"/>
          <w:w w:val="95"/>
          <w:lang w:eastAsia="zh-CN"/>
        </w:rPr>
        <w:t>,</w:t>
      </w:r>
      <w:r>
        <w:rPr>
          <w:w w:val="95"/>
          <w:lang w:eastAsia="zh-CN"/>
        </w:rPr>
        <w:t xml:space="preserve">并随着新帐户的发展而不断发展 </w:t>
      </w:r>
      <w:r>
        <w:rPr>
          <w:lang w:eastAsia="zh-CN"/>
        </w:rPr>
        <w:t>供应</w:t>
      </w:r>
      <w:r>
        <w:rPr>
          <w:rFonts w:ascii="Arial" w:eastAsia="Arial"/>
          <w:lang w:eastAsia="zh-CN"/>
        </w:rPr>
        <w:t>,</w:t>
      </w:r>
      <w:r>
        <w:rPr>
          <w:lang w:eastAsia="zh-CN"/>
        </w:rPr>
        <w:t>同时降低成本</w:t>
      </w:r>
      <w:r>
        <w:rPr>
          <w:rFonts w:ascii="Arial" w:eastAsia="Arial"/>
          <w:lang w:eastAsia="zh-CN"/>
        </w:rPr>
        <w:t>?</w:t>
      </w:r>
    </w:p>
    <w:p w14:paraId="5E752AA9" w14:textId="77777777" w:rsidR="003E0564" w:rsidRDefault="003E0564">
      <w:pPr>
        <w:pStyle w:val="a4"/>
        <w:spacing w:before="6"/>
        <w:ind w:left="0"/>
        <w:rPr>
          <w:rFonts w:ascii="Arial"/>
          <w:sz w:val="21"/>
          <w:lang w:eastAsia="zh-CN"/>
        </w:rPr>
      </w:pPr>
    </w:p>
    <w:p w14:paraId="4FF275FA" w14:textId="77777777" w:rsidR="003E0564" w:rsidRDefault="00922136">
      <w:pPr>
        <w:pStyle w:val="ab"/>
        <w:numPr>
          <w:ilvl w:val="0"/>
          <w:numId w:val="80"/>
        </w:numPr>
        <w:tabs>
          <w:tab w:val="left" w:pos="469"/>
        </w:tabs>
        <w:spacing w:line="264" w:lineRule="auto"/>
        <w:ind w:right="295" w:firstLine="0"/>
        <w:rPr>
          <w:rFonts w:ascii="Arial" w:eastAsia="Arial"/>
          <w:sz w:val="20"/>
          <w:lang w:eastAsia="zh-CN"/>
        </w:rPr>
      </w:pPr>
      <w:r>
        <w:rPr>
          <w:spacing w:val="-3"/>
          <w:sz w:val="20"/>
          <w:lang w:eastAsia="zh-CN"/>
        </w:rPr>
        <w:t xml:space="preserve">使用第三方路由设备跨两个可用区创建传输 </w:t>
      </w:r>
      <w:r>
        <w:rPr>
          <w:rFonts w:ascii="Arial" w:eastAsia="Arial"/>
          <w:sz w:val="20"/>
          <w:lang w:eastAsia="zh-CN"/>
        </w:rPr>
        <w:t>VPC.</w:t>
      </w:r>
      <w:r>
        <w:rPr>
          <w:spacing w:val="-9"/>
          <w:sz w:val="20"/>
          <w:lang w:eastAsia="zh-CN"/>
        </w:rPr>
        <w:t xml:space="preserve">创建到每个 </w:t>
      </w:r>
      <w:r>
        <w:rPr>
          <w:rFonts w:ascii="Arial" w:eastAsia="Arial"/>
          <w:sz w:val="20"/>
          <w:lang w:eastAsia="zh-CN"/>
        </w:rPr>
        <w:t>VPC</w:t>
      </w:r>
      <w:r>
        <w:rPr>
          <w:rFonts w:ascii="Arial" w:eastAsia="Arial"/>
          <w:spacing w:val="-12"/>
          <w:sz w:val="20"/>
          <w:lang w:eastAsia="zh-CN"/>
        </w:rPr>
        <w:t xml:space="preserve"> </w:t>
      </w:r>
      <w:r>
        <w:rPr>
          <w:spacing w:val="-28"/>
          <w:sz w:val="20"/>
          <w:lang w:eastAsia="zh-CN"/>
        </w:rPr>
        <w:t xml:space="preserve">的 </w:t>
      </w:r>
      <w:r>
        <w:rPr>
          <w:rFonts w:ascii="Arial" w:eastAsia="Arial"/>
          <w:sz w:val="20"/>
          <w:lang w:eastAsia="zh-CN"/>
        </w:rPr>
        <w:t>VPN</w:t>
      </w:r>
      <w:r>
        <w:rPr>
          <w:rFonts w:ascii="Arial" w:eastAsia="Arial"/>
          <w:spacing w:val="-13"/>
          <w:sz w:val="20"/>
          <w:lang w:eastAsia="zh-CN"/>
        </w:rPr>
        <w:t xml:space="preserve"> </w:t>
      </w:r>
      <w:r>
        <w:rPr>
          <w:sz w:val="20"/>
          <w:lang w:eastAsia="zh-CN"/>
        </w:rPr>
        <w:t>连接</w:t>
      </w:r>
      <w:r>
        <w:rPr>
          <w:rFonts w:ascii="Arial" w:eastAsia="Arial"/>
          <w:sz w:val="20"/>
          <w:lang w:eastAsia="zh-CN"/>
        </w:rPr>
        <w:t>.</w:t>
      </w:r>
      <w:r>
        <w:rPr>
          <w:spacing w:val="-14"/>
          <w:sz w:val="20"/>
          <w:lang w:eastAsia="zh-CN"/>
        </w:rPr>
        <w:t xml:space="preserve">默认将 </w:t>
      </w:r>
      <w:r>
        <w:rPr>
          <w:rFonts w:ascii="Arial" w:eastAsia="Arial"/>
          <w:sz w:val="20"/>
          <w:lang w:eastAsia="zh-CN"/>
        </w:rPr>
        <w:t>Internet</w:t>
      </w:r>
      <w:r>
        <w:rPr>
          <w:rFonts w:ascii="Arial" w:eastAsia="Arial"/>
          <w:spacing w:val="-14"/>
          <w:sz w:val="20"/>
          <w:lang w:eastAsia="zh-CN"/>
        </w:rPr>
        <w:t xml:space="preserve"> </w:t>
      </w:r>
      <w:r>
        <w:rPr>
          <w:sz w:val="20"/>
          <w:lang w:eastAsia="zh-CN"/>
        </w:rPr>
        <w:t>流量</w:t>
      </w:r>
      <w:r>
        <w:rPr>
          <w:spacing w:val="-9"/>
          <w:sz w:val="20"/>
          <w:lang w:eastAsia="zh-CN"/>
        </w:rPr>
        <w:t xml:space="preserve">路由到中转 </w:t>
      </w:r>
      <w:r>
        <w:rPr>
          <w:rFonts w:ascii="Arial" w:eastAsia="Arial"/>
          <w:sz w:val="20"/>
          <w:lang w:eastAsia="zh-CN"/>
        </w:rPr>
        <w:t>VPC.</w:t>
      </w:r>
    </w:p>
    <w:p w14:paraId="23A4D6D5" w14:textId="77777777" w:rsidR="003E0564" w:rsidRDefault="00922136">
      <w:pPr>
        <w:pStyle w:val="ab"/>
        <w:numPr>
          <w:ilvl w:val="0"/>
          <w:numId w:val="80"/>
        </w:numPr>
        <w:tabs>
          <w:tab w:val="left" w:pos="469"/>
        </w:tabs>
        <w:spacing w:line="261" w:lineRule="auto"/>
        <w:ind w:right="351" w:firstLine="0"/>
        <w:rPr>
          <w:rFonts w:ascii="Arial" w:eastAsia="Arial"/>
          <w:sz w:val="20"/>
        </w:rPr>
      </w:pPr>
      <w:r>
        <w:rPr>
          <w:sz w:val="20"/>
        </w:rPr>
        <w:t>创建多个托管</w:t>
      </w:r>
      <w:r>
        <w:rPr>
          <w:rFonts w:ascii="Arial" w:eastAsia="Arial"/>
          <w:sz w:val="20"/>
        </w:rPr>
        <w:t>-</w:t>
      </w:r>
      <w:r>
        <w:rPr>
          <w:spacing w:val="-18"/>
          <w:sz w:val="20"/>
        </w:rPr>
        <w:t xml:space="preserve">专用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5"/>
          <w:sz w:val="20"/>
        </w:rPr>
        <w:t xml:space="preserve"> </w:t>
      </w:r>
      <w:r>
        <w:rPr>
          <w:rFonts w:ascii="Arial" w:eastAsia="Arial"/>
          <w:sz w:val="20"/>
        </w:rPr>
        <w:t>Connect</w:t>
      </w:r>
      <w:r>
        <w:rPr>
          <w:rFonts w:ascii="Arial" w:eastAsia="Arial"/>
          <w:spacing w:val="-3"/>
          <w:sz w:val="20"/>
        </w:rPr>
        <w:t xml:space="preserve"> </w:t>
      </w:r>
      <w:r>
        <w:rPr>
          <w:rFonts w:ascii="Arial" w:eastAsia="Arial"/>
          <w:sz w:val="20"/>
        </w:rPr>
        <w:t>VIF,</w:t>
      </w:r>
      <w:r>
        <w:rPr>
          <w:sz w:val="20"/>
        </w:rPr>
        <w:t>每个帐户一个</w:t>
      </w:r>
      <w:r>
        <w:rPr>
          <w:rFonts w:ascii="Arial" w:eastAsia="Arial"/>
          <w:sz w:val="20"/>
        </w:rPr>
        <w:t>,</w:t>
      </w:r>
      <w:r>
        <w:rPr>
          <w:spacing w:val="-8"/>
          <w:sz w:val="20"/>
        </w:rPr>
        <w:t xml:space="preserve">每个都有一个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6"/>
          <w:sz w:val="20"/>
        </w:rPr>
        <w:t xml:space="preserve"> </w:t>
      </w:r>
      <w:r>
        <w:rPr>
          <w:sz w:val="20"/>
        </w:rPr>
        <w:t>网关</w:t>
      </w:r>
      <w:r>
        <w:rPr>
          <w:rFonts w:ascii="Arial" w:eastAsia="Arial"/>
          <w:sz w:val="20"/>
        </w:rPr>
        <w:t>.</w:t>
      </w:r>
      <w:r>
        <w:rPr>
          <w:sz w:val="20"/>
        </w:rPr>
        <w:t>默认</w:t>
      </w:r>
      <w:r>
        <w:rPr>
          <w:spacing w:val="-26"/>
          <w:sz w:val="20"/>
        </w:rPr>
        <w:t xml:space="preserve">将 </w:t>
      </w:r>
      <w:r>
        <w:rPr>
          <w:rFonts w:ascii="Arial" w:eastAsia="Arial"/>
          <w:sz w:val="20"/>
        </w:rPr>
        <w:t>Internet</w:t>
      </w:r>
      <w:r>
        <w:rPr>
          <w:rFonts w:ascii="Arial" w:eastAsia="Arial"/>
          <w:spacing w:val="-10"/>
          <w:sz w:val="20"/>
        </w:rPr>
        <w:t xml:space="preserve"> </w:t>
      </w:r>
      <w:r>
        <w:rPr>
          <w:spacing w:val="-4"/>
          <w:sz w:val="20"/>
        </w:rPr>
        <w:t xml:space="preserve">流量路由回本地路由器以路由到 </w:t>
      </w:r>
      <w:r>
        <w:rPr>
          <w:rFonts w:ascii="Arial" w:eastAsia="Arial"/>
          <w:sz w:val="20"/>
        </w:rPr>
        <w:t>Internet.</w:t>
      </w:r>
    </w:p>
    <w:p w14:paraId="05D26926" w14:textId="77777777" w:rsidR="003E0564" w:rsidRDefault="00922136">
      <w:pPr>
        <w:pStyle w:val="ab"/>
        <w:numPr>
          <w:ilvl w:val="0"/>
          <w:numId w:val="80"/>
        </w:numPr>
        <w:tabs>
          <w:tab w:val="left" w:pos="481"/>
        </w:tabs>
        <w:ind w:left="480" w:hanging="201"/>
        <w:rPr>
          <w:rFonts w:ascii="Arial" w:eastAsia="Arial"/>
          <w:sz w:val="20"/>
          <w:lang w:eastAsia="zh-CN"/>
        </w:rPr>
      </w:pPr>
      <w:r>
        <w:rPr>
          <w:spacing w:val="-4"/>
          <w:sz w:val="20"/>
          <w:lang w:eastAsia="zh-CN"/>
        </w:rPr>
        <w:t xml:space="preserve">为出站互联网流量创建一个中央 </w:t>
      </w:r>
      <w:r>
        <w:rPr>
          <w:rFonts w:ascii="Arial" w:eastAsia="Arial"/>
          <w:sz w:val="20"/>
          <w:lang w:eastAsia="zh-CN"/>
        </w:rPr>
        <w:t>VPC.</w:t>
      </w:r>
      <w:r>
        <w:rPr>
          <w:spacing w:val="-18"/>
          <w:sz w:val="20"/>
          <w:lang w:eastAsia="zh-CN"/>
        </w:rPr>
        <w:t xml:space="preserve">使用 </w:t>
      </w:r>
      <w:r>
        <w:rPr>
          <w:rFonts w:ascii="Arial" w:eastAsia="Arial"/>
          <w:sz w:val="20"/>
          <w:lang w:eastAsia="zh-CN"/>
        </w:rPr>
        <w:t>VPC</w:t>
      </w:r>
      <w:r>
        <w:rPr>
          <w:rFonts w:ascii="Arial" w:eastAsia="Arial"/>
          <w:spacing w:val="-12"/>
          <w:sz w:val="20"/>
          <w:lang w:eastAsia="zh-CN"/>
        </w:rPr>
        <w:t xml:space="preserve"> </w:t>
      </w:r>
      <w:r>
        <w:rPr>
          <w:spacing w:val="-5"/>
          <w:sz w:val="20"/>
          <w:lang w:eastAsia="zh-CN"/>
        </w:rPr>
        <w:t xml:space="preserve">对等可默认路由到中央 </w:t>
      </w:r>
      <w:r>
        <w:rPr>
          <w:rFonts w:ascii="Arial" w:eastAsia="Arial"/>
          <w:sz w:val="20"/>
          <w:lang w:eastAsia="zh-CN"/>
        </w:rPr>
        <w:t>VPC</w:t>
      </w:r>
      <w:r>
        <w:rPr>
          <w:rFonts w:ascii="Arial" w:eastAsia="Arial"/>
          <w:spacing w:val="-12"/>
          <w:sz w:val="20"/>
          <w:lang w:eastAsia="zh-CN"/>
        </w:rPr>
        <w:t xml:space="preserve"> </w:t>
      </w:r>
      <w:r>
        <w:rPr>
          <w:spacing w:val="-8"/>
          <w:sz w:val="20"/>
          <w:lang w:eastAsia="zh-CN"/>
        </w:rPr>
        <w:t xml:space="preserve">中的一组冗余 </w:t>
      </w:r>
      <w:r>
        <w:rPr>
          <w:rFonts w:ascii="Arial" w:eastAsia="Arial"/>
          <w:sz w:val="20"/>
          <w:lang w:eastAsia="zh-CN"/>
        </w:rPr>
        <w:t>NAT</w:t>
      </w:r>
      <w:r>
        <w:rPr>
          <w:rFonts w:ascii="Arial" w:eastAsia="Arial"/>
          <w:spacing w:val="-12"/>
          <w:sz w:val="20"/>
          <w:lang w:eastAsia="zh-CN"/>
        </w:rPr>
        <w:t xml:space="preserve"> </w:t>
      </w:r>
      <w:r>
        <w:rPr>
          <w:sz w:val="20"/>
          <w:lang w:eastAsia="zh-CN"/>
        </w:rPr>
        <w:t>网关</w:t>
      </w:r>
      <w:r>
        <w:rPr>
          <w:rFonts w:ascii="Arial" w:eastAsia="Arial"/>
          <w:sz w:val="20"/>
          <w:lang w:eastAsia="zh-CN"/>
        </w:rPr>
        <w:t>.</w:t>
      </w:r>
    </w:p>
    <w:p w14:paraId="74187A05" w14:textId="77777777" w:rsidR="003E0564" w:rsidRDefault="003E0564">
      <w:pPr>
        <w:rPr>
          <w:rFonts w:ascii="Arial" w:eastAsia="Arial"/>
          <w:sz w:val="20"/>
          <w:lang w:eastAsia="zh-CN"/>
        </w:rPr>
        <w:sectPr w:rsidR="003E0564">
          <w:pgSz w:w="12240" w:h="15840"/>
          <w:pgMar w:top="900" w:right="1200" w:bottom="1220" w:left="1520" w:header="636" w:footer="1036" w:gutter="0"/>
          <w:cols w:space="720"/>
        </w:sectPr>
      </w:pPr>
    </w:p>
    <w:p w14:paraId="6A0DF9E4" w14:textId="77777777" w:rsidR="003E0564" w:rsidRDefault="003E0564">
      <w:pPr>
        <w:pStyle w:val="a4"/>
        <w:ind w:left="0"/>
        <w:rPr>
          <w:rFonts w:ascii="Arial"/>
          <w:lang w:eastAsia="zh-CN"/>
        </w:rPr>
      </w:pPr>
    </w:p>
    <w:p w14:paraId="35388535" w14:textId="77777777" w:rsidR="003E0564" w:rsidRDefault="003E0564">
      <w:pPr>
        <w:pStyle w:val="a4"/>
        <w:spacing w:before="1"/>
        <w:ind w:left="0"/>
        <w:rPr>
          <w:rFonts w:ascii="Arial"/>
          <w:lang w:eastAsia="zh-CN"/>
        </w:rPr>
      </w:pPr>
    </w:p>
    <w:p w14:paraId="545B12E0" w14:textId="77777777" w:rsidR="003E0564" w:rsidRDefault="00922136">
      <w:pPr>
        <w:pStyle w:val="ab"/>
        <w:numPr>
          <w:ilvl w:val="0"/>
          <w:numId w:val="80"/>
        </w:numPr>
        <w:tabs>
          <w:tab w:val="left" w:pos="481"/>
        </w:tabs>
        <w:spacing w:before="80"/>
        <w:ind w:left="480" w:hanging="201"/>
        <w:rPr>
          <w:sz w:val="20"/>
        </w:rPr>
      </w:pPr>
      <w:r>
        <w:rPr>
          <w:spacing w:val="-13"/>
          <w:sz w:val="20"/>
        </w:rPr>
        <w:t xml:space="preserve">在中央 </w:t>
      </w:r>
      <w:r>
        <w:rPr>
          <w:rFonts w:ascii="Arial" w:eastAsia="Arial"/>
          <w:sz w:val="20"/>
        </w:rPr>
        <w:t>VPC</w:t>
      </w:r>
      <w:r>
        <w:rPr>
          <w:rFonts w:ascii="Arial" w:eastAsia="Arial"/>
          <w:spacing w:val="-11"/>
          <w:sz w:val="20"/>
        </w:rPr>
        <w:t xml:space="preserve"> </w:t>
      </w:r>
      <w:r>
        <w:rPr>
          <w:sz w:val="20"/>
        </w:rPr>
        <w:t>帐户中创建代理机群</w:t>
      </w:r>
      <w:r>
        <w:rPr>
          <w:rFonts w:ascii="Arial" w:eastAsia="Arial"/>
          <w:sz w:val="20"/>
        </w:rPr>
        <w:t>.</w:t>
      </w:r>
      <w:r>
        <w:rPr>
          <w:spacing w:val="16"/>
          <w:sz w:val="20"/>
        </w:rPr>
        <w:t>在中央</w:t>
      </w:r>
      <w:r>
        <w:rPr>
          <w:rFonts w:ascii="Arial" w:eastAsia="Arial"/>
          <w:sz w:val="20"/>
        </w:rPr>
        <w:t>VPC</w:t>
      </w:r>
      <w:r>
        <w:rPr>
          <w:rFonts w:ascii="Arial" w:eastAsia="Arial"/>
          <w:spacing w:val="-11"/>
          <w:sz w:val="20"/>
        </w:rPr>
        <w:t xml:space="preserve"> </w:t>
      </w:r>
      <w:r>
        <w:rPr>
          <w:spacing w:val="-8"/>
          <w:sz w:val="20"/>
        </w:rPr>
        <w:t xml:space="preserve">中创建一个 </w:t>
      </w:r>
      <w:r>
        <w:rPr>
          <w:rFonts w:ascii="Arial" w:eastAsia="Arial"/>
          <w:sz w:val="20"/>
        </w:rPr>
        <w:t>AWS</w:t>
      </w:r>
      <w:r>
        <w:rPr>
          <w:rFonts w:ascii="Arial" w:eastAsia="Arial"/>
          <w:spacing w:val="-5"/>
          <w:sz w:val="20"/>
        </w:rPr>
        <w:t xml:space="preserve"> </w:t>
      </w:r>
      <w:r>
        <w:rPr>
          <w:rFonts w:ascii="Arial" w:eastAsia="Arial"/>
          <w:sz w:val="20"/>
        </w:rPr>
        <w:t>PrivateLink</w:t>
      </w:r>
      <w:r>
        <w:rPr>
          <w:rFonts w:ascii="Arial" w:eastAsia="Arial"/>
          <w:spacing w:val="-12"/>
          <w:sz w:val="20"/>
        </w:rPr>
        <w:t xml:space="preserve"> </w:t>
      </w:r>
      <w:r>
        <w:rPr>
          <w:sz w:val="20"/>
        </w:rPr>
        <w:t>终端服务</w:t>
      </w:r>
      <w:r>
        <w:rPr>
          <w:rFonts w:ascii="Arial" w:eastAsia="Arial"/>
          <w:sz w:val="20"/>
        </w:rPr>
        <w:t>.</w:t>
      </w:r>
      <w:r>
        <w:rPr>
          <w:sz w:val="20"/>
        </w:rPr>
        <w:t>使用</w:t>
      </w:r>
    </w:p>
    <w:p w14:paraId="44F0064C" w14:textId="77777777" w:rsidR="003E0564" w:rsidRDefault="00922136">
      <w:pPr>
        <w:pStyle w:val="a4"/>
        <w:spacing w:before="22"/>
        <w:rPr>
          <w:rFonts w:ascii="Arial" w:eastAsia="Arial"/>
        </w:rPr>
      </w:pPr>
      <w:r>
        <w:rPr>
          <w:rFonts w:ascii="Arial" w:eastAsia="Arial"/>
        </w:rPr>
        <w:t xml:space="preserve">PrivateLink </w:t>
      </w:r>
      <w:r>
        <w:t xml:space="preserve">界面通过代理机群进行 </w:t>
      </w:r>
      <w:r>
        <w:rPr>
          <w:rFonts w:ascii="Arial" w:eastAsia="Arial"/>
        </w:rPr>
        <w:t xml:space="preserve">Internet </w:t>
      </w:r>
      <w:r>
        <w:t>连接</w:t>
      </w:r>
      <w:r>
        <w:rPr>
          <w:rFonts w:ascii="Arial" w:eastAsia="Arial"/>
        </w:rPr>
        <w:t>.</w:t>
      </w:r>
    </w:p>
    <w:p w14:paraId="472E732A" w14:textId="77777777" w:rsidR="003E0564" w:rsidRDefault="003E0564">
      <w:pPr>
        <w:pStyle w:val="a4"/>
        <w:spacing w:before="10"/>
        <w:ind w:left="0"/>
        <w:rPr>
          <w:rFonts w:ascii="Arial"/>
          <w:sz w:val="23"/>
        </w:rPr>
      </w:pPr>
    </w:p>
    <w:p w14:paraId="5C04FF21" w14:textId="77777777" w:rsidR="003E0564" w:rsidRDefault="00922136">
      <w:pPr>
        <w:pStyle w:val="a4"/>
        <w:rPr>
          <w:rFonts w:ascii="Arial" w:eastAsia="Arial"/>
        </w:rPr>
      </w:pPr>
      <w:r>
        <w:t>答案</w:t>
      </w:r>
      <w:r>
        <w:rPr>
          <w:rFonts w:ascii="Arial" w:eastAsia="Arial"/>
        </w:rPr>
        <w:t>: A</w:t>
      </w:r>
    </w:p>
    <w:p w14:paraId="46BC6BE8" w14:textId="77777777" w:rsidR="003E0564" w:rsidRDefault="00922136">
      <w:pPr>
        <w:pStyle w:val="a4"/>
        <w:spacing w:before="22"/>
        <w:rPr>
          <w:rFonts w:ascii="Arial" w:eastAsia="Arial"/>
        </w:rPr>
      </w:pPr>
      <w:r>
        <w:t>解释</w:t>
      </w:r>
      <w:r>
        <w:rPr>
          <w:rFonts w:ascii="Arial" w:eastAsia="Arial"/>
        </w:rPr>
        <w:t>:</w:t>
      </w:r>
    </w:p>
    <w:p w14:paraId="458471BB" w14:textId="77777777" w:rsidR="003E0564" w:rsidRDefault="00922136">
      <w:pPr>
        <w:pStyle w:val="a4"/>
        <w:spacing w:before="24" w:line="261" w:lineRule="auto"/>
        <w:ind w:right="279"/>
        <w:rPr>
          <w:rFonts w:ascii="Arial" w:eastAsia="Arial"/>
        </w:rPr>
      </w:pPr>
      <w:r>
        <w:rPr>
          <w:rFonts w:ascii="Arial" w:eastAsia="Arial"/>
        </w:rPr>
        <w:t>A.https://aws.amazon.com/answers/networking/aws-single-region-multi-vpc-connectivity/ B.</w:t>
      </w:r>
      <w:r>
        <w:t xml:space="preserve">将流量路由回本地以进行 </w:t>
      </w:r>
      <w:r>
        <w:rPr>
          <w:rFonts w:ascii="Arial" w:eastAsia="Arial"/>
        </w:rPr>
        <w:t xml:space="preserve">Internet </w:t>
      </w:r>
      <w:r>
        <w:t xml:space="preserve">访问是一种不良习惯 </w:t>
      </w:r>
      <w:r>
        <w:rPr>
          <w:rFonts w:ascii="Arial" w:eastAsia="Arial"/>
        </w:rPr>
        <w:t>C.</w:t>
      </w:r>
      <w:r>
        <w:t xml:space="preserve">您无法路由流量通过 </w:t>
      </w:r>
      <w:r>
        <w:rPr>
          <w:rFonts w:ascii="Arial" w:eastAsia="Arial"/>
        </w:rPr>
        <w:t xml:space="preserve">VPC </w:t>
      </w:r>
      <w:r>
        <w:t xml:space="preserve">对等连接到 </w:t>
      </w:r>
      <w:r>
        <w:rPr>
          <w:rFonts w:ascii="Arial" w:eastAsia="Arial"/>
        </w:rPr>
        <w:t xml:space="preserve">NAT </w:t>
      </w:r>
      <w:r>
        <w:t>网关</w:t>
      </w:r>
      <w:r>
        <w:rPr>
          <w:rFonts w:ascii="Arial" w:eastAsia="Arial"/>
        </w:rPr>
        <w:t xml:space="preserve">https://docs.aws.amazon.com/vpc/latest/userguide/vpc-nat-gateway.html D.PrivateLink </w:t>
      </w:r>
      <w:r>
        <w:t xml:space="preserve">无法用于路由互联网流量 </w:t>
      </w:r>
      <w:r>
        <w:rPr>
          <w:rFonts w:ascii="Arial" w:eastAsia="Arial"/>
        </w:rPr>
        <w:t>https://docs.aws. amazon.com/vpc/latest/userguide/vpce-interface.html</w:t>
      </w:r>
    </w:p>
    <w:p w14:paraId="050BF398" w14:textId="77777777" w:rsidR="003E0564" w:rsidRDefault="003E0564">
      <w:pPr>
        <w:pStyle w:val="a4"/>
        <w:ind w:left="0"/>
        <w:rPr>
          <w:rFonts w:ascii="Arial"/>
          <w:sz w:val="22"/>
        </w:rPr>
      </w:pPr>
    </w:p>
    <w:p w14:paraId="368CCDD5" w14:textId="77777777" w:rsidR="003E0564" w:rsidRDefault="003E0564">
      <w:pPr>
        <w:pStyle w:val="a4"/>
        <w:spacing w:before="2"/>
        <w:ind w:left="0"/>
        <w:rPr>
          <w:rFonts w:ascii="Arial"/>
          <w:sz w:val="21"/>
        </w:rPr>
      </w:pPr>
    </w:p>
    <w:p w14:paraId="52C14662" w14:textId="77777777" w:rsidR="003E0564" w:rsidRDefault="00922136">
      <w:pPr>
        <w:pStyle w:val="a4"/>
        <w:rPr>
          <w:rFonts w:ascii="Arial"/>
          <w:lang w:eastAsia="zh-CN"/>
        </w:rPr>
      </w:pPr>
      <w:r>
        <w:rPr>
          <w:rFonts w:ascii="Arial"/>
          <w:lang w:eastAsia="zh-CN"/>
        </w:rPr>
        <w:t>Question 78</w:t>
      </w:r>
    </w:p>
    <w:p w14:paraId="5BB60DEB" w14:textId="77777777" w:rsidR="003E0564" w:rsidRDefault="00922136">
      <w:pPr>
        <w:pStyle w:val="a4"/>
        <w:spacing w:before="22" w:line="261" w:lineRule="auto"/>
        <w:ind w:right="170"/>
        <w:rPr>
          <w:lang w:eastAsia="zh-CN"/>
        </w:rPr>
      </w:pPr>
      <w:r>
        <w:rPr>
          <w:lang w:eastAsia="zh-CN"/>
        </w:rPr>
        <w:t>一家公司运行带有前端和电子商务层的电子商务平台</w:t>
      </w:r>
      <w:r>
        <w:rPr>
          <w:rFonts w:ascii="Arial" w:eastAsia="Arial"/>
          <w:lang w:eastAsia="zh-CN"/>
        </w:rPr>
        <w:t>.</w:t>
      </w:r>
      <w:r>
        <w:rPr>
          <w:spacing w:val="-10"/>
          <w:lang w:eastAsia="zh-CN"/>
        </w:rPr>
        <w:t xml:space="preserve">这两层都在 </w:t>
      </w:r>
      <w:r>
        <w:rPr>
          <w:rFonts w:ascii="Arial" w:eastAsia="Arial"/>
          <w:lang w:eastAsia="zh-CN"/>
        </w:rPr>
        <w:t xml:space="preserve">LAMP </w:t>
      </w:r>
      <w:r>
        <w:rPr>
          <w:lang w:eastAsia="zh-CN"/>
        </w:rPr>
        <w:t>堆栈上运行</w:t>
      </w:r>
      <w:r>
        <w:rPr>
          <w:rFonts w:ascii="Arial" w:eastAsia="Arial"/>
          <w:lang w:eastAsia="zh-CN"/>
        </w:rPr>
        <w:t>,</w:t>
      </w:r>
      <w:r>
        <w:rPr>
          <w:lang w:eastAsia="zh-CN"/>
        </w:rPr>
        <w:t>前端实例在负载平衡设备后面运行</w:t>
      </w:r>
      <w:r>
        <w:rPr>
          <w:rFonts w:ascii="Arial" w:eastAsia="Arial"/>
          <w:lang w:eastAsia="zh-CN"/>
        </w:rPr>
        <w:t>,</w:t>
      </w:r>
      <w:r>
        <w:rPr>
          <w:spacing w:val="-6"/>
          <w:lang w:eastAsia="zh-CN"/>
        </w:rPr>
        <w:t xml:space="preserve">该负载平衡设备在 </w:t>
      </w:r>
      <w:r>
        <w:rPr>
          <w:rFonts w:ascii="Arial" w:eastAsia="Arial"/>
          <w:lang w:eastAsia="zh-CN"/>
        </w:rPr>
        <w:t xml:space="preserve">AWS </w:t>
      </w:r>
      <w:r>
        <w:rPr>
          <w:lang w:eastAsia="zh-CN"/>
        </w:rPr>
        <w:t>上具有虚拟产品</w:t>
      </w:r>
      <w:r>
        <w:rPr>
          <w:rFonts w:ascii="Arial" w:eastAsia="Arial"/>
          <w:lang w:eastAsia="zh-CN"/>
        </w:rPr>
        <w:t>.</w:t>
      </w:r>
      <w:r>
        <w:rPr>
          <w:lang w:eastAsia="zh-CN"/>
        </w:rPr>
        <w:t>当前</w:t>
      </w:r>
      <w:r>
        <w:rPr>
          <w:rFonts w:ascii="Arial" w:eastAsia="Arial"/>
          <w:lang w:eastAsia="zh-CN"/>
        </w:rPr>
        <w:t>,</w:t>
      </w:r>
      <w:r>
        <w:rPr>
          <w:spacing w:val="-8"/>
          <w:lang w:eastAsia="zh-CN"/>
        </w:rPr>
        <w:t xml:space="preserve">运营团队使用 </w:t>
      </w:r>
      <w:r>
        <w:rPr>
          <w:rFonts w:ascii="Arial" w:eastAsia="Arial"/>
          <w:lang w:eastAsia="zh-CN"/>
        </w:rPr>
        <w:t xml:space="preserve">SSH </w:t>
      </w:r>
      <w:r>
        <w:rPr>
          <w:lang w:eastAsia="zh-CN"/>
        </w:rPr>
        <w:t>登录实例以维护补丁并解决其他问题</w:t>
      </w:r>
      <w:r>
        <w:rPr>
          <w:rFonts w:ascii="Arial" w:eastAsia="Arial"/>
          <w:lang w:eastAsia="zh-CN"/>
        </w:rPr>
        <w:t>.</w:t>
      </w:r>
      <w:r>
        <w:rPr>
          <w:lang w:eastAsia="zh-CN"/>
        </w:rPr>
        <w:t>该平台最近成为多种攻击的目标</w:t>
      </w:r>
      <w:r>
        <w:rPr>
          <w:rFonts w:ascii="Arial" w:eastAsia="Arial"/>
          <w:lang w:eastAsia="zh-CN"/>
        </w:rPr>
        <w:t>,</w:t>
      </w:r>
      <w:r>
        <w:rPr>
          <w:lang w:eastAsia="zh-CN"/>
        </w:rPr>
        <w:t>包括</w:t>
      </w:r>
    </w:p>
    <w:p w14:paraId="7240D4EC" w14:textId="77777777" w:rsidR="003E0564" w:rsidRDefault="003E0564">
      <w:pPr>
        <w:pStyle w:val="a4"/>
        <w:spacing w:before="5"/>
        <w:ind w:left="0"/>
        <w:rPr>
          <w:sz w:val="19"/>
          <w:lang w:eastAsia="zh-CN"/>
        </w:rPr>
      </w:pPr>
    </w:p>
    <w:p w14:paraId="3C3558CC" w14:textId="77777777" w:rsidR="003E0564" w:rsidRDefault="00922136">
      <w:pPr>
        <w:pStyle w:val="a4"/>
        <w:ind w:left="390"/>
        <w:rPr>
          <w:rFonts w:ascii="Arial" w:eastAsia="Arial"/>
          <w:lang w:eastAsia="zh-CN"/>
        </w:rPr>
      </w:pPr>
      <w:r>
        <w:rPr>
          <w:rFonts w:ascii="Arial" w:eastAsia="Arial"/>
          <w:lang w:eastAsia="zh-CN"/>
        </w:rPr>
        <w:t xml:space="preserve">DDoS </w:t>
      </w:r>
      <w:r>
        <w:rPr>
          <w:lang w:eastAsia="zh-CN"/>
        </w:rPr>
        <w:t>攻击</w:t>
      </w:r>
      <w:r>
        <w:rPr>
          <w:rFonts w:ascii="Arial" w:eastAsia="Arial"/>
          <w:lang w:eastAsia="zh-CN"/>
        </w:rPr>
        <w:t>.</w:t>
      </w:r>
    </w:p>
    <w:p w14:paraId="659C55B6" w14:textId="77777777" w:rsidR="003E0564" w:rsidRDefault="00922136">
      <w:pPr>
        <w:pStyle w:val="a4"/>
        <w:spacing w:before="22"/>
        <w:ind w:left="390"/>
        <w:rPr>
          <w:rFonts w:ascii="Arial" w:eastAsia="Arial"/>
          <w:lang w:eastAsia="zh-CN"/>
        </w:rPr>
      </w:pPr>
      <w:r>
        <w:rPr>
          <w:rFonts w:ascii="Arial" w:eastAsia="Arial"/>
          <w:lang w:eastAsia="zh-CN"/>
        </w:rPr>
        <w:t xml:space="preserve">SQL </w:t>
      </w:r>
      <w:r>
        <w:rPr>
          <w:lang w:eastAsia="zh-CN"/>
        </w:rPr>
        <w:t>注入攻击</w:t>
      </w:r>
      <w:r>
        <w:rPr>
          <w:rFonts w:ascii="Arial" w:eastAsia="Arial"/>
          <w:lang w:eastAsia="zh-CN"/>
        </w:rPr>
        <w:t xml:space="preserve">. Web </w:t>
      </w:r>
      <w:r>
        <w:rPr>
          <w:lang w:eastAsia="zh-CN"/>
        </w:rPr>
        <w:t xml:space="preserve">服务器上的 </w:t>
      </w:r>
      <w:r>
        <w:rPr>
          <w:rFonts w:ascii="Arial" w:eastAsia="Arial"/>
          <w:lang w:eastAsia="zh-CN"/>
        </w:rPr>
        <w:t xml:space="preserve">SSH </w:t>
      </w:r>
      <w:r>
        <w:rPr>
          <w:lang w:eastAsia="zh-CN"/>
        </w:rPr>
        <w:t>帐户多次成功的字典攻击</w:t>
      </w:r>
      <w:r>
        <w:rPr>
          <w:rFonts w:ascii="Arial" w:eastAsia="Arial"/>
          <w:lang w:eastAsia="zh-CN"/>
        </w:rPr>
        <w:t>.</w:t>
      </w:r>
    </w:p>
    <w:p w14:paraId="39910B86" w14:textId="77777777" w:rsidR="003E0564" w:rsidRDefault="003E0564">
      <w:pPr>
        <w:pStyle w:val="a4"/>
        <w:spacing w:before="8"/>
        <w:ind w:left="0"/>
        <w:rPr>
          <w:rFonts w:ascii="Arial"/>
          <w:sz w:val="23"/>
          <w:lang w:eastAsia="zh-CN"/>
        </w:rPr>
      </w:pPr>
    </w:p>
    <w:p w14:paraId="0C73D672" w14:textId="77777777" w:rsidR="003E0564" w:rsidRDefault="00922136">
      <w:pPr>
        <w:pStyle w:val="a4"/>
        <w:spacing w:line="264" w:lineRule="auto"/>
        <w:ind w:right="163"/>
        <w:rPr>
          <w:rFonts w:ascii="Arial" w:eastAsia="Arial"/>
          <w:lang w:eastAsia="zh-CN"/>
        </w:rPr>
      </w:pPr>
      <w:r>
        <w:rPr>
          <w:lang w:eastAsia="zh-CN"/>
        </w:rPr>
        <w:t xml:space="preserve">该公司希望通过迁移到 </w:t>
      </w:r>
      <w:r>
        <w:rPr>
          <w:rFonts w:ascii="Arial" w:eastAsia="Arial"/>
          <w:lang w:eastAsia="zh-CN"/>
        </w:rPr>
        <w:t xml:space="preserve">AWS </w:t>
      </w:r>
      <w:r>
        <w:rPr>
          <w:lang w:eastAsia="zh-CN"/>
        </w:rPr>
        <w:t>来提高电子商务平台的安全性</w:t>
      </w:r>
      <w:r>
        <w:rPr>
          <w:rFonts w:ascii="Arial" w:eastAsia="Arial"/>
          <w:lang w:eastAsia="zh-CN"/>
        </w:rPr>
        <w:t>.</w:t>
      </w:r>
      <w:r>
        <w:rPr>
          <w:lang w:eastAsia="zh-CN"/>
        </w:rPr>
        <w:t>该公司的解决方案架构师已决定使用以下方法</w:t>
      </w:r>
      <w:r>
        <w:rPr>
          <w:rFonts w:ascii="Arial" w:eastAsia="Arial"/>
          <w:lang w:eastAsia="zh-CN"/>
        </w:rPr>
        <w:t>:</w:t>
      </w:r>
    </w:p>
    <w:p w14:paraId="52F680D2" w14:textId="77777777" w:rsidR="003E0564" w:rsidRDefault="003E0564">
      <w:pPr>
        <w:pStyle w:val="a4"/>
        <w:spacing w:before="3"/>
        <w:ind w:left="0"/>
        <w:rPr>
          <w:rFonts w:ascii="Arial"/>
          <w:sz w:val="21"/>
          <w:lang w:eastAsia="zh-CN"/>
        </w:rPr>
      </w:pPr>
    </w:p>
    <w:p w14:paraId="55B8D4F9" w14:textId="77777777" w:rsidR="003E0564" w:rsidRDefault="00922136">
      <w:pPr>
        <w:pStyle w:val="a4"/>
        <w:ind w:left="390"/>
        <w:rPr>
          <w:rFonts w:ascii="Arial" w:eastAsia="Arial"/>
          <w:lang w:eastAsia="zh-CN"/>
        </w:rPr>
      </w:pPr>
      <w:r>
        <w:rPr>
          <w:lang w:eastAsia="zh-CN"/>
        </w:rPr>
        <w:t xml:space="preserve">代码检查现有应用程序并解决任何 </w:t>
      </w:r>
      <w:r>
        <w:rPr>
          <w:rFonts w:ascii="Arial" w:eastAsia="Arial"/>
          <w:lang w:eastAsia="zh-CN"/>
        </w:rPr>
        <w:t xml:space="preserve">SQL </w:t>
      </w:r>
      <w:r>
        <w:rPr>
          <w:lang w:eastAsia="zh-CN"/>
        </w:rPr>
        <w:t>注入问题</w:t>
      </w:r>
      <w:r>
        <w:rPr>
          <w:rFonts w:ascii="Arial" w:eastAsia="Arial"/>
          <w:lang w:eastAsia="zh-CN"/>
        </w:rPr>
        <w:t>.</w:t>
      </w:r>
    </w:p>
    <w:p w14:paraId="2ECF48BF" w14:textId="77777777" w:rsidR="003E0564" w:rsidRDefault="00922136">
      <w:pPr>
        <w:pStyle w:val="a4"/>
        <w:spacing w:before="25"/>
        <w:ind w:left="390"/>
        <w:rPr>
          <w:rFonts w:ascii="Arial" w:eastAsia="Arial"/>
        </w:rPr>
      </w:pPr>
      <w:r>
        <w:t xml:space="preserve">将 </w:t>
      </w:r>
      <w:r>
        <w:rPr>
          <w:rFonts w:ascii="Arial" w:eastAsia="Arial"/>
        </w:rPr>
        <w:t xml:space="preserve">Web </w:t>
      </w:r>
      <w:r>
        <w:t xml:space="preserve">应用程序迁移到 </w:t>
      </w:r>
      <w:r>
        <w:rPr>
          <w:rFonts w:ascii="Arial" w:eastAsia="Arial"/>
        </w:rPr>
        <w:t xml:space="preserve">AWS </w:t>
      </w:r>
      <w:r>
        <w:t xml:space="preserve">并利用最新的 </w:t>
      </w:r>
      <w:r>
        <w:rPr>
          <w:rFonts w:ascii="Arial" w:eastAsia="Arial"/>
        </w:rPr>
        <w:t xml:space="preserve">AWS Linux AMI </w:t>
      </w:r>
      <w:r>
        <w:t>解决初始安全修补程序</w:t>
      </w:r>
      <w:r>
        <w:rPr>
          <w:rFonts w:ascii="Arial" w:eastAsia="Arial"/>
        </w:rPr>
        <w:t>.</w:t>
      </w:r>
    </w:p>
    <w:p w14:paraId="61269DA1" w14:textId="77777777" w:rsidR="003E0564" w:rsidRDefault="00922136">
      <w:pPr>
        <w:pStyle w:val="a4"/>
        <w:spacing w:before="22" w:line="494" w:lineRule="auto"/>
        <w:ind w:right="472" w:firstLine="110"/>
        <w:rPr>
          <w:rFonts w:ascii="Arial" w:eastAsia="Arial"/>
        </w:rPr>
      </w:pPr>
      <w:r>
        <w:t xml:space="preserve">安装 </w:t>
      </w:r>
      <w:r>
        <w:rPr>
          <w:rFonts w:ascii="Arial" w:eastAsia="Arial"/>
        </w:rPr>
        <w:t xml:space="preserve">AWS Systems Manager </w:t>
      </w:r>
      <w:r>
        <w:t>来管理修补程序</w:t>
      </w:r>
      <w:r>
        <w:rPr>
          <w:rFonts w:ascii="Arial" w:eastAsia="Arial"/>
        </w:rPr>
        <w:t>,</w:t>
      </w:r>
      <w:r>
        <w:t>并允许系统管理员根据需要在所有实例上运行命令</w:t>
      </w:r>
      <w:r>
        <w:rPr>
          <w:rFonts w:ascii="Arial" w:eastAsia="Arial"/>
        </w:rPr>
        <w:t xml:space="preserve">. </w:t>
      </w:r>
      <w:r>
        <w:rPr>
          <w:w w:val="95"/>
        </w:rPr>
        <w:t>在提供高可用性并最大程度降低风险的同时</w:t>
      </w:r>
      <w:r>
        <w:rPr>
          <w:rFonts w:ascii="Arial" w:eastAsia="Arial"/>
          <w:w w:val="95"/>
        </w:rPr>
        <w:t>,</w:t>
      </w:r>
      <w:r>
        <w:rPr>
          <w:w w:val="95"/>
        </w:rPr>
        <w:t>还有哪些其他步骤可以解决所有其他相同的攻击类型呢</w:t>
      </w:r>
      <w:r>
        <w:rPr>
          <w:rFonts w:ascii="Arial" w:eastAsia="Arial"/>
          <w:w w:val="95"/>
        </w:rPr>
        <w:t>?</w:t>
      </w:r>
    </w:p>
    <w:p w14:paraId="217A05F4" w14:textId="77777777" w:rsidR="003E0564" w:rsidRDefault="00922136">
      <w:pPr>
        <w:pStyle w:val="ab"/>
        <w:numPr>
          <w:ilvl w:val="0"/>
          <w:numId w:val="81"/>
        </w:numPr>
        <w:tabs>
          <w:tab w:val="left" w:pos="469"/>
        </w:tabs>
        <w:spacing w:line="264" w:lineRule="auto"/>
        <w:ind w:right="189" w:firstLine="0"/>
        <w:rPr>
          <w:rFonts w:ascii="Arial" w:eastAsia="Arial"/>
          <w:sz w:val="20"/>
        </w:rPr>
      </w:pPr>
      <w:r>
        <w:rPr>
          <w:spacing w:val="-6"/>
          <w:sz w:val="20"/>
        </w:rPr>
        <w:t xml:space="preserve">使用限制访问特定 </w:t>
      </w:r>
      <w:r>
        <w:rPr>
          <w:rFonts w:ascii="Arial" w:eastAsia="Arial"/>
          <w:sz w:val="20"/>
        </w:rPr>
        <w:t>IP</w:t>
      </w:r>
      <w:r>
        <w:rPr>
          <w:rFonts w:ascii="Arial" w:eastAsia="Arial"/>
          <w:spacing w:val="-14"/>
          <w:sz w:val="20"/>
        </w:rPr>
        <w:t xml:space="preserve"> </w:t>
      </w:r>
      <w:r>
        <w:rPr>
          <w:spacing w:val="-7"/>
          <w:sz w:val="20"/>
        </w:rPr>
        <w:t xml:space="preserve">的安全组启用对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1"/>
          <w:sz w:val="20"/>
        </w:rPr>
        <w:t xml:space="preserve"> </w:t>
      </w:r>
      <w:r>
        <w:rPr>
          <w:spacing w:val="16"/>
          <w:sz w:val="20"/>
        </w:rPr>
        <w:t>实例的</w:t>
      </w:r>
      <w:r>
        <w:rPr>
          <w:rFonts w:ascii="Arial" w:eastAsia="Arial"/>
          <w:sz w:val="20"/>
        </w:rPr>
        <w:t>SSH</w:t>
      </w:r>
      <w:r>
        <w:rPr>
          <w:rFonts w:ascii="Arial" w:eastAsia="Arial"/>
          <w:spacing w:val="-13"/>
          <w:sz w:val="20"/>
        </w:rPr>
        <w:t xml:space="preserve"> </w:t>
      </w:r>
      <w:r>
        <w:rPr>
          <w:sz w:val="20"/>
        </w:rPr>
        <w:t>访问</w:t>
      </w:r>
      <w:r>
        <w:rPr>
          <w:rFonts w:ascii="Arial" w:eastAsia="Arial"/>
          <w:sz w:val="20"/>
        </w:rPr>
        <w:t>.</w:t>
      </w:r>
      <w:r>
        <w:rPr>
          <w:spacing w:val="-14"/>
          <w:sz w:val="20"/>
        </w:rPr>
        <w:t xml:space="preserve">将本地 </w:t>
      </w:r>
      <w:r>
        <w:rPr>
          <w:rFonts w:ascii="Arial" w:eastAsia="Arial"/>
          <w:sz w:val="20"/>
        </w:rPr>
        <w:t>MySQL</w:t>
      </w:r>
      <w:r>
        <w:rPr>
          <w:rFonts w:ascii="Arial" w:eastAsia="Arial"/>
          <w:spacing w:val="-14"/>
          <w:sz w:val="20"/>
        </w:rPr>
        <w:t xml:space="preserve"> </w:t>
      </w:r>
      <w:r>
        <w:rPr>
          <w:spacing w:val="-14"/>
          <w:sz w:val="20"/>
        </w:rPr>
        <w:t xml:space="preserve">迁移到 </w:t>
      </w:r>
      <w:r>
        <w:rPr>
          <w:rFonts w:ascii="Arial" w:eastAsia="Arial"/>
          <w:sz w:val="20"/>
        </w:rPr>
        <w:t>Amazon RDS</w:t>
      </w:r>
      <w:r>
        <w:rPr>
          <w:rFonts w:ascii="Arial" w:eastAsia="Arial"/>
          <w:spacing w:val="-3"/>
          <w:sz w:val="20"/>
        </w:rPr>
        <w:t xml:space="preserve"> </w:t>
      </w:r>
      <w:r>
        <w:rPr>
          <w:rFonts w:ascii="Arial" w:eastAsia="Arial"/>
          <w:sz w:val="20"/>
        </w:rPr>
        <w:t>Multi-AZ.</w:t>
      </w:r>
      <w:r>
        <w:rPr>
          <w:spacing w:val="-27"/>
          <w:sz w:val="20"/>
        </w:rPr>
        <w:t xml:space="preserve">从 </w:t>
      </w:r>
      <w:r>
        <w:rPr>
          <w:rFonts w:ascii="Arial" w:eastAsia="Arial"/>
          <w:sz w:val="20"/>
        </w:rPr>
        <w:t>AWS</w:t>
      </w:r>
      <w:r>
        <w:rPr>
          <w:rFonts w:ascii="Arial" w:eastAsia="Arial"/>
          <w:spacing w:val="-8"/>
          <w:sz w:val="20"/>
        </w:rPr>
        <w:t xml:space="preserve"> </w:t>
      </w:r>
      <w:r>
        <w:rPr>
          <w:rFonts w:ascii="Arial" w:eastAsia="Arial"/>
          <w:sz w:val="20"/>
        </w:rPr>
        <w:t>Marketplace</w:t>
      </w:r>
      <w:r>
        <w:rPr>
          <w:rFonts w:ascii="Arial" w:eastAsia="Arial"/>
          <w:spacing w:val="-11"/>
          <w:sz w:val="20"/>
        </w:rPr>
        <w:t xml:space="preserve"> </w:t>
      </w:r>
      <w:r>
        <w:rPr>
          <w:sz w:val="20"/>
        </w:rPr>
        <w:t>安装第三方负载均衡器</w:t>
      </w:r>
      <w:r>
        <w:rPr>
          <w:rFonts w:ascii="Arial" w:eastAsia="Arial"/>
          <w:sz w:val="20"/>
        </w:rPr>
        <w:t>,</w:t>
      </w:r>
      <w:r>
        <w:rPr>
          <w:spacing w:val="-4"/>
          <w:sz w:val="20"/>
        </w:rPr>
        <w:t xml:space="preserve">然后将现有规则迁移到负载均衡器的 </w:t>
      </w:r>
      <w:r>
        <w:rPr>
          <w:rFonts w:ascii="Arial" w:eastAsia="Arial"/>
          <w:sz w:val="20"/>
        </w:rPr>
        <w:t xml:space="preserve">AWS </w:t>
      </w:r>
      <w:r>
        <w:rPr>
          <w:sz w:val="20"/>
        </w:rPr>
        <w:t>实例</w:t>
      </w:r>
      <w:r>
        <w:rPr>
          <w:rFonts w:ascii="Arial" w:eastAsia="Arial"/>
          <w:sz w:val="20"/>
        </w:rPr>
        <w:t>.</w:t>
      </w:r>
      <w:r>
        <w:rPr>
          <w:spacing w:val="-17"/>
          <w:sz w:val="20"/>
        </w:rPr>
        <w:t xml:space="preserve">启用 </w:t>
      </w:r>
      <w:r>
        <w:rPr>
          <w:rFonts w:ascii="Arial" w:eastAsia="Arial"/>
          <w:sz w:val="20"/>
        </w:rPr>
        <w:t>AWS</w:t>
      </w:r>
      <w:r>
        <w:rPr>
          <w:rFonts w:ascii="Arial" w:eastAsia="Arial"/>
          <w:spacing w:val="-4"/>
          <w:sz w:val="20"/>
        </w:rPr>
        <w:t xml:space="preserve"> </w:t>
      </w:r>
      <w:r>
        <w:rPr>
          <w:rFonts w:ascii="Arial" w:eastAsia="Arial"/>
          <w:sz w:val="20"/>
        </w:rPr>
        <w:t>Shield</w:t>
      </w:r>
      <w:r>
        <w:rPr>
          <w:rFonts w:ascii="Arial" w:eastAsia="Arial"/>
          <w:spacing w:val="1"/>
          <w:sz w:val="20"/>
        </w:rPr>
        <w:t xml:space="preserve"> </w:t>
      </w:r>
      <w:r>
        <w:rPr>
          <w:rFonts w:ascii="Arial" w:eastAsia="Arial"/>
          <w:sz w:val="20"/>
        </w:rPr>
        <w:t>Standard</w:t>
      </w:r>
      <w:r>
        <w:rPr>
          <w:rFonts w:ascii="Arial" w:eastAsia="Arial"/>
          <w:spacing w:val="-11"/>
          <w:sz w:val="20"/>
        </w:rPr>
        <w:t xml:space="preserve"> </w:t>
      </w:r>
      <w:r>
        <w:rPr>
          <w:spacing w:val="-17"/>
          <w:sz w:val="20"/>
        </w:rPr>
        <w:t xml:space="preserve">进行 </w:t>
      </w:r>
      <w:r>
        <w:rPr>
          <w:rFonts w:ascii="Arial" w:eastAsia="Arial"/>
          <w:sz w:val="20"/>
        </w:rPr>
        <w:t>DDoS</w:t>
      </w:r>
      <w:r>
        <w:rPr>
          <w:rFonts w:ascii="Arial" w:eastAsia="Arial"/>
          <w:spacing w:val="-9"/>
          <w:sz w:val="20"/>
        </w:rPr>
        <w:t xml:space="preserve"> </w:t>
      </w:r>
      <w:r>
        <w:rPr>
          <w:sz w:val="20"/>
        </w:rPr>
        <w:t>保护</w:t>
      </w:r>
      <w:r>
        <w:rPr>
          <w:rFonts w:ascii="Arial" w:eastAsia="Arial"/>
          <w:sz w:val="20"/>
        </w:rPr>
        <w:t>.</w:t>
      </w:r>
    </w:p>
    <w:p w14:paraId="61431AA9" w14:textId="77777777" w:rsidR="003E0564" w:rsidRDefault="00922136">
      <w:pPr>
        <w:pStyle w:val="ab"/>
        <w:numPr>
          <w:ilvl w:val="0"/>
          <w:numId w:val="81"/>
        </w:numPr>
        <w:tabs>
          <w:tab w:val="left" w:pos="469"/>
        </w:tabs>
        <w:spacing w:line="264" w:lineRule="auto"/>
        <w:ind w:right="314" w:firstLine="0"/>
        <w:rPr>
          <w:rFonts w:ascii="Arial" w:eastAsia="Arial"/>
          <w:sz w:val="20"/>
        </w:rPr>
      </w:pPr>
      <w:r>
        <w:rPr>
          <w:spacing w:val="-14"/>
          <w:sz w:val="20"/>
        </w:rPr>
        <w:t xml:space="preserve">禁用对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1"/>
          <w:sz w:val="20"/>
        </w:rPr>
        <w:t xml:space="preserve"> </w:t>
      </w:r>
      <w:r>
        <w:rPr>
          <w:spacing w:val="-14"/>
          <w:sz w:val="20"/>
        </w:rPr>
        <w:t xml:space="preserve">实例的 </w:t>
      </w:r>
      <w:r>
        <w:rPr>
          <w:rFonts w:ascii="Arial" w:eastAsia="Arial"/>
          <w:sz w:val="20"/>
        </w:rPr>
        <w:t>SSH</w:t>
      </w:r>
      <w:r>
        <w:rPr>
          <w:rFonts w:ascii="Arial" w:eastAsia="Arial"/>
          <w:spacing w:val="-12"/>
          <w:sz w:val="20"/>
        </w:rPr>
        <w:t xml:space="preserve"> </w:t>
      </w:r>
      <w:r>
        <w:rPr>
          <w:sz w:val="20"/>
        </w:rPr>
        <w:t>访问</w:t>
      </w:r>
      <w:r>
        <w:rPr>
          <w:rFonts w:ascii="Arial" w:eastAsia="Arial"/>
          <w:sz w:val="20"/>
        </w:rPr>
        <w:t>.</w:t>
      </w:r>
      <w:r>
        <w:rPr>
          <w:spacing w:val="-14"/>
          <w:sz w:val="20"/>
        </w:rPr>
        <w:t xml:space="preserve">将本地 </w:t>
      </w:r>
      <w:r>
        <w:rPr>
          <w:rFonts w:ascii="Arial" w:eastAsia="Arial"/>
          <w:sz w:val="20"/>
        </w:rPr>
        <w:t>MySQL</w:t>
      </w:r>
      <w:r>
        <w:rPr>
          <w:rFonts w:ascii="Arial" w:eastAsia="Arial"/>
          <w:spacing w:val="-13"/>
          <w:sz w:val="20"/>
        </w:rPr>
        <w:t xml:space="preserve"> </w:t>
      </w:r>
      <w:r>
        <w:rPr>
          <w:spacing w:val="-14"/>
          <w:sz w:val="20"/>
        </w:rPr>
        <w:t xml:space="preserve">迁移到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2"/>
          <w:sz w:val="20"/>
        </w:rPr>
        <w:t xml:space="preserve"> </w:t>
      </w:r>
      <w:r>
        <w:rPr>
          <w:rFonts w:ascii="Arial" w:eastAsia="Arial"/>
          <w:sz w:val="20"/>
        </w:rPr>
        <w:t>Multi-AZ.</w:t>
      </w:r>
      <w:r>
        <w:rPr>
          <w:spacing w:val="-17"/>
          <w:sz w:val="20"/>
        </w:rPr>
        <w:t xml:space="preserve">利用 </w:t>
      </w:r>
      <w:r>
        <w:rPr>
          <w:rFonts w:ascii="Arial" w:eastAsia="Arial"/>
          <w:sz w:val="20"/>
        </w:rPr>
        <w:t>Elastic Load</w:t>
      </w:r>
      <w:r>
        <w:rPr>
          <w:rFonts w:ascii="Arial" w:eastAsia="Arial"/>
          <w:spacing w:val="-5"/>
          <w:sz w:val="20"/>
        </w:rPr>
        <w:t xml:space="preserve"> </w:t>
      </w:r>
      <w:r>
        <w:rPr>
          <w:rFonts w:ascii="Arial" w:eastAsia="Arial"/>
          <w:sz w:val="20"/>
        </w:rPr>
        <w:t>Balancer</w:t>
      </w:r>
      <w:r>
        <w:rPr>
          <w:rFonts w:ascii="Arial" w:eastAsia="Arial"/>
          <w:spacing w:val="-16"/>
          <w:sz w:val="20"/>
        </w:rPr>
        <w:t xml:space="preserve"> </w:t>
      </w:r>
      <w:r>
        <w:rPr>
          <w:spacing w:val="-7"/>
          <w:sz w:val="20"/>
        </w:rPr>
        <w:t xml:space="preserve">分散负载并启用 </w:t>
      </w:r>
      <w:r>
        <w:rPr>
          <w:rFonts w:ascii="Arial" w:eastAsia="Arial"/>
          <w:sz w:val="20"/>
        </w:rPr>
        <w:t>AWS</w:t>
      </w:r>
      <w:r>
        <w:rPr>
          <w:rFonts w:ascii="Arial" w:eastAsia="Arial"/>
          <w:spacing w:val="-5"/>
          <w:sz w:val="20"/>
        </w:rPr>
        <w:t xml:space="preserve"> </w:t>
      </w:r>
      <w:r>
        <w:rPr>
          <w:rFonts w:ascii="Arial" w:eastAsia="Arial"/>
          <w:sz w:val="20"/>
        </w:rPr>
        <w:t>Shield</w:t>
      </w:r>
      <w:r>
        <w:rPr>
          <w:rFonts w:ascii="Arial" w:eastAsia="Arial"/>
          <w:spacing w:val="-5"/>
          <w:sz w:val="20"/>
        </w:rPr>
        <w:t xml:space="preserve"> </w:t>
      </w:r>
      <w:r>
        <w:rPr>
          <w:rFonts w:ascii="Arial" w:eastAsia="Arial"/>
          <w:sz w:val="20"/>
        </w:rPr>
        <w:t>Advanced</w:t>
      </w:r>
      <w:r>
        <w:rPr>
          <w:rFonts w:ascii="Arial" w:eastAsia="Arial"/>
          <w:spacing w:val="-12"/>
          <w:sz w:val="20"/>
        </w:rPr>
        <w:t xml:space="preserve"> </w:t>
      </w:r>
      <w:r>
        <w:rPr>
          <w:sz w:val="20"/>
        </w:rPr>
        <w:t>进行保护</w:t>
      </w:r>
      <w:r>
        <w:rPr>
          <w:rFonts w:ascii="Arial" w:eastAsia="Arial"/>
          <w:sz w:val="20"/>
        </w:rPr>
        <w:t>.</w:t>
      </w:r>
      <w:r>
        <w:rPr>
          <w:spacing w:val="-7"/>
          <w:sz w:val="20"/>
        </w:rPr>
        <w:t xml:space="preserve">在网站前面添加 </w:t>
      </w:r>
      <w:r>
        <w:rPr>
          <w:rFonts w:ascii="Arial" w:eastAsia="Arial"/>
          <w:sz w:val="20"/>
        </w:rPr>
        <w:t>Amazon</w:t>
      </w:r>
      <w:r>
        <w:rPr>
          <w:rFonts w:ascii="Arial" w:eastAsia="Arial"/>
          <w:spacing w:val="-3"/>
          <w:sz w:val="20"/>
        </w:rPr>
        <w:t xml:space="preserve"> </w:t>
      </w:r>
      <w:r>
        <w:rPr>
          <w:rFonts w:ascii="Arial" w:eastAsia="Arial"/>
          <w:sz w:val="20"/>
        </w:rPr>
        <w:t xml:space="preserve">CloudFront </w:t>
      </w:r>
      <w:r>
        <w:rPr>
          <w:sz w:val="20"/>
        </w:rPr>
        <w:t>发行版</w:t>
      </w:r>
      <w:r>
        <w:rPr>
          <w:rFonts w:ascii="Arial" w:eastAsia="Arial"/>
          <w:sz w:val="20"/>
        </w:rPr>
        <w:t>.</w:t>
      </w:r>
      <w:r>
        <w:rPr>
          <w:spacing w:val="-8"/>
          <w:sz w:val="20"/>
        </w:rPr>
        <w:t xml:space="preserve">在分发上启用 </w:t>
      </w:r>
      <w:r>
        <w:rPr>
          <w:rFonts w:ascii="Arial" w:eastAsia="Arial"/>
          <w:sz w:val="20"/>
        </w:rPr>
        <w:t>AWS</w:t>
      </w:r>
      <w:r>
        <w:rPr>
          <w:rFonts w:ascii="Arial" w:eastAsia="Arial"/>
          <w:spacing w:val="-2"/>
          <w:sz w:val="20"/>
        </w:rPr>
        <w:t xml:space="preserve"> </w:t>
      </w:r>
      <w:r>
        <w:rPr>
          <w:rFonts w:ascii="Arial" w:eastAsia="Arial"/>
          <w:sz w:val="20"/>
        </w:rPr>
        <w:t>WAF</w:t>
      </w:r>
      <w:r>
        <w:rPr>
          <w:rFonts w:ascii="Arial" w:eastAsia="Arial"/>
          <w:spacing w:val="-12"/>
          <w:sz w:val="20"/>
        </w:rPr>
        <w:t xml:space="preserve"> </w:t>
      </w:r>
      <w:r>
        <w:rPr>
          <w:sz w:val="20"/>
        </w:rPr>
        <w:t>来管理规则</w:t>
      </w:r>
      <w:r>
        <w:rPr>
          <w:rFonts w:ascii="Arial" w:eastAsia="Arial"/>
          <w:sz w:val="20"/>
        </w:rPr>
        <w:t>.</w:t>
      </w:r>
    </w:p>
    <w:p w14:paraId="6662A800" w14:textId="77777777" w:rsidR="003E0564" w:rsidRDefault="00922136">
      <w:pPr>
        <w:pStyle w:val="ab"/>
        <w:numPr>
          <w:ilvl w:val="0"/>
          <w:numId w:val="81"/>
        </w:numPr>
        <w:tabs>
          <w:tab w:val="left" w:pos="481"/>
        </w:tabs>
        <w:spacing w:line="264" w:lineRule="auto"/>
        <w:ind w:right="268" w:firstLine="0"/>
        <w:rPr>
          <w:rFonts w:ascii="Arial" w:eastAsia="Arial"/>
          <w:sz w:val="20"/>
        </w:rPr>
      </w:pPr>
      <w:r>
        <w:rPr>
          <w:spacing w:val="-6"/>
          <w:sz w:val="20"/>
        </w:rPr>
        <w:t xml:space="preserve">通过通过限制对特定 </w:t>
      </w:r>
      <w:r>
        <w:rPr>
          <w:rFonts w:ascii="Arial" w:eastAsia="Arial"/>
          <w:sz w:val="20"/>
        </w:rPr>
        <w:t>IP</w:t>
      </w:r>
      <w:r>
        <w:rPr>
          <w:rFonts w:ascii="Arial" w:eastAsia="Arial"/>
          <w:spacing w:val="-14"/>
          <w:sz w:val="20"/>
        </w:rPr>
        <w:t xml:space="preserve"> </w:t>
      </w:r>
      <w:r>
        <w:rPr>
          <w:sz w:val="20"/>
        </w:rPr>
        <w:t>地址的访问来保护的堡垒主机</w:t>
      </w:r>
      <w:r>
        <w:rPr>
          <w:rFonts w:ascii="Arial" w:eastAsia="Arial"/>
          <w:spacing w:val="-3"/>
          <w:sz w:val="20"/>
        </w:rPr>
        <w:t>,</w:t>
      </w:r>
      <w:r>
        <w:rPr>
          <w:spacing w:val="-14"/>
          <w:sz w:val="20"/>
        </w:rPr>
        <w:t xml:space="preserve">启用对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1"/>
          <w:sz w:val="20"/>
        </w:rPr>
        <w:t xml:space="preserve"> </w:t>
      </w:r>
      <w:r>
        <w:rPr>
          <w:spacing w:val="-14"/>
          <w:sz w:val="20"/>
        </w:rPr>
        <w:t xml:space="preserve">实例的 </w:t>
      </w:r>
      <w:r>
        <w:rPr>
          <w:rFonts w:ascii="Arial" w:eastAsia="Arial"/>
          <w:sz w:val="20"/>
        </w:rPr>
        <w:t>SSH</w:t>
      </w:r>
      <w:r>
        <w:rPr>
          <w:rFonts w:ascii="Arial" w:eastAsia="Arial"/>
          <w:spacing w:val="-13"/>
          <w:sz w:val="20"/>
        </w:rPr>
        <w:t xml:space="preserve"> </w:t>
      </w:r>
      <w:r>
        <w:rPr>
          <w:sz w:val="20"/>
        </w:rPr>
        <w:t>访问</w:t>
      </w:r>
      <w:r>
        <w:rPr>
          <w:rFonts w:ascii="Arial" w:eastAsia="Arial"/>
          <w:sz w:val="20"/>
        </w:rPr>
        <w:t>.</w:t>
      </w:r>
      <w:r>
        <w:rPr>
          <w:sz w:val="20"/>
        </w:rPr>
        <w:t>将本地</w:t>
      </w:r>
      <w:r>
        <w:rPr>
          <w:rFonts w:ascii="Arial" w:eastAsia="Arial"/>
          <w:sz w:val="20"/>
        </w:rPr>
        <w:t>MySQL</w:t>
      </w:r>
      <w:r>
        <w:rPr>
          <w:rFonts w:ascii="Arial" w:eastAsia="Arial"/>
          <w:spacing w:val="-13"/>
          <w:sz w:val="20"/>
        </w:rPr>
        <w:t xml:space="preserve"> </w:t>
      </w:r>
      <w:r>
        <w:rPr>
          <w:spacing w:val="-6"/>
          <w:sz w:val="20"/>
        </w:rPr>
        <w:t xml:space="preserve">迁移到自我管理的 </w:t>
      </w:r>
      <w:r>
        <w:rPr>
          <w:rFonts w:ascii="Arial" w:eastAsia="Arial"/>
          <w:sz w:val="20"/>
        </w:rPr>
        <w:t>EC2</w:t>
      </w:r>
      <w:r>
        <w:rPr>
          <w:rFonts w:ascii="Arial" w:eastAsia="Arial"/>
          <w:spacing w:val="-10"/>
          <w:sz w:val="20"/>
        </w:rPr>
        <w:t xml:space="preserve"> </w:t>
      </w:r>
      <w:r>
        <w:rPr>
          <w:sz w:val="20"/>
        </w:rPr>
        <w:t>实例</w:t>
      </w:r>
      <w:r>
        <w:rPr>
          <w:rFonts w:ascii="Arial" w:eastAsia="Arial"/>
          <w:sz w:val="20"/>
        </w:rPr>
        <w:t>.</w:t>
      </w:r>
      <w:r>
        <w:rPr>
          <w:spacing w:val="-18"/>
          <w:sz w:val="20"/>
        </w:rPr>
        <w:t xml:space="preserve">利用 </w:t>
      </w:r>
      <w:r>
        <w:rPr>
          <w:rFonts w:ascii="Arial" w:eastAsia="Arial"/>
          <w:sz w:val="20"/>
        </w:rPr>
        <w:t>AWS</w:t>
      </w:r>
      <w:r>
        <w:rPr>
          <w:rFonts w:ascii="Arial" w:eastAsia="Arial"/>
          <w:spacing w:val="-6"/>
          <w:sz w:val="20"/>
        </w:rPr>
        <w:t xml:space="preserve"> </w:t>
      </w:r>
      <w:r>
        <w:rPr>
          <w:rFonts w:ascii="Arial" w:eastAsia="Arial"/>
          <w:sz w:val="20"/>
        </w:rPr>
        <w:t>Elastic</w:t>
      </w:r>
      <w:r>
        <w:rPr>
          <w:rFonts w:ascii="Arial" w:eastAsia="Arial"/>
          <w:spacing w:val="1"/>
          <w:sz w:val="20"/>
        </w:rPr>
        <w:t xml:space="preserve"> </w:t>
      </w:r>
      <w:r>
        <w:rPr>
          <w:rFonts w:ascii="Arial" w:eastAsia="Arial"/>
          <w:sz w:val="20"/>
        </w:rPr>
        <w:t>Load</w:t>
      </w:r>
      <w:r>
        <w:rPr>
          <w:rFonts w:ascii="Arial" w:eastAsia="Arial"/>
          <w:spacing w:val="-1"/>
          <w:sz w:val="20"/>
        </w:rPr>
        <w:t xml:space="preserve"> </w:t>
      </w:r>
      <w:r>
        <w:rPr>
          <w:rFonts w:ascii="Arial" w:eastAsia="Arial"/>
          <w:sz w:val="20"/>
        </w:rPr>
        <w:t>Balancer</w:t>
      </w:r>
      <w:r>
        <w:rPr>
          <w:rFonts w:ascii="Arial" w:eastAsia="Arial"/>
          <w:spacing w:val="-11"/>
          <w:sz w:val="20"/>
        </w:rPr>
        <w:t xml:space="preserve"> </w:t>
      </w:r>
      <w:r>
        <w:rPr>
          <w:spacing w:val="-7"/>
          <w:sz w:val="20"/>
        </w:rPr>
        <w:t xml:space="preserve">分散负载并启用 </w:t>
      </w:r>
      <w:r>
        <w:rPr>
          <w:rFonts w:ascii="Arial" w:eastAsia="Arial"/>
          <w:sz w:val="20"/>
        </w:rPr>
        <w:t>AWS</w:t>
      </w:r>
      <w:r>
        <w:rPr>
          <w:rFonts w:ascii="Arial" w:eastAsia="Arial"/>
          <w:spacing w:val="-6"/>
          <w:sz w:val="20"/>
        </w:rPr>
        <w:t xml:space="preserve"> </w:t>
      </w:r>
      <w:r>
        <w:rPr>
          <w:rFonts w:ascii="Arial" w:eastAsia="Arial"/>
          <w:sz w:val="20"/>
        </w:rPr>
        <w:t>Shield Standard</w:t>
      </w:r>
      <w:r>
        <w:rPr>
          <w:rFonts w:ascii="Arial" w:eastAsia="Arial"/>
          <w:spacing w:val="-14"/>
          <w:sz w:val="20"/>
        </w:rPr>
        <w:t xml:space="preserve"> </w:t>
      </w:r>
      <w:r>
        <w:rPr>
          <w:spacing w:val="-16"/>
          <w:sz w:val="20"/>
        </w:rPr>
        <w:t xml:space="preserve">进行 </w:t>
      </w:r>
      <w:r>
        <w:rPr>
          <w:rFonts w:ascii="Arial" w:eastAsia="Arial"/>
          <w:sz w:val="20"/>
        </w:rPr>
        <w:t>DDoS</w:t>
      </w:r>
      <w:r>
        <w:rPr>
          <w:rFonts w:ascii="Arial" w:eastAsia="Arial"/>
          <w:spacing w:val="-9"/>
          <w:sz w:val="20"/>
        </w:rPr>
        <w:t xml:space="preserve"> </w:t>
      </w:r>
      <w:r>
        <w:rPr>
          <w:sz w:val="20"/>
        </w:rPr>
        <w:t>保护</w:t>
      </w:r>
      <w:r>
        <w:rPr>
          <w:rFonts w:ascii="Arial" w:eastAsia="Arial"/>
          <w:sz w:val="20"/>
        </w:rPr>
        <w:t>.</w:t>
      </w:r>
    </w:p>
    <w:p w14:paraId="71D3E356" w14:textId="77777777" w:rsidR="003E0564" w:rsidRDefault="00922136">
      <w:pPr>
        <w:pStyle w:val="a4"/>
        <w:spacing w:line="251" w:lineRule="exact"/>
        <w:rPr>
          <w:rFonts w:ascii="Arial" w:eastAsia="Arial"/>
        </w:rPr>
      </w:pPr>
      <w:r>
        <w:t xml:space="preserve">在网站前面添加 </w:t>
      </w:r>
      <w:r>
        <w:rPr>
          <w:rFonts w:ascii="Arial" w:eastAsia="Arial"/>
        </w:rPr>
        <w:t xml:space="preserve">Amazon CloudFront </w:t>
      </w:r>
      <w:r>
        <w:t>发行版</w:t>
      </w:r>
      <w:r>
        <w:rPr>
          <w:rFonts w:ascii="Arial" w:eastAsia="Arial"/>
        </w:rPr>
        <w:t>.</w:t>
      </w:r>
    </w:p>
    <w:p w14:paraId="68C54430" w14:textId="77777777" w:rsidR="003E0564" w:rsidRDefault="00922136">
      <w:pPr>
        <w:pStyle w:val="ab"/>
        <w:numPr>
          <w:ilvl w:val="0"/>
          <w:numId w:val="81"/>
        </w:numPr>
        <w:tabs>
          <w:tab w:val="left" w:pos="481"/>
        </w:tabs>
        <w:spacing w:before="14" w:line="261" w:lineRule="auto"/>
        <w:ind w:right="199" w:firstLine="0"/>
        <w:rPr>
          <w:rFonts w:ascii="Arial" w:eastAsia="Arial"/>
          <w:sz w:val="20"/>
        </w:rPr>
      </w:pPr>
      <w:r>
        <w:rPr>
          <w:spacing w:val="-14"/>
          <w:sz w:val="20"/>
        </w:rPr>
        <w:t xml:space="preserve">禁用对 </w:t>
      </w:r>
      <w:r>
        <w:rPr>
          <w:rFonts w:ascii="Arial" w:eastAsia="Arial"/>
          <w:sz w:val="20"/>
        </w:rPr>
        <w:t>EC2</w:t>
      </w:r>
      <w:r>
        <w:rPr>
          <w:rFonts w:ascii="Arial" w:eastAsia="Arial"/>
          <w:spacing w:val="-10"/>
          <w:sz w:val="20"/>
        </w:rPr>
        <w:t xml:space="preserve"> </w:t>
      </w:r>
      <w:r>
        <w:rPr>
          <w:spacing w:val="16"/>
          <w:sz w:val="20"/>
        </w:rPr>
        <w:t>实例的</w:t>
      </w:r>
      <w:r>
        <w:rPr>
          <w:rFonts w:ascii="Arial" w:eastAsia="Arial"/>
          <w:sz w:val="20"/>
        </w:rPr>
        <w:t>SSH</w:t>
      </w:r>
      <w:r>
        <w:rPr>
          <w:rFonts w:ascii="Arial" w:eastAsia="Arial"/>
          <w:spacing w:val="-13"/>
          <w:sz w:val="20"/>
        </w:rPr>
        <w:t xml:space="preserve"> </w:t>
      </w:r>
      <w:r>
        <w:rPr>
          <w:sz w:val="20"/>
        </w:rPr>
        <w:t>访问</w:t>
      </w:r>
      <w:r>
        <w:rPr>
          <w:rFonts w:ascii="Arial" w:eastAsia="Arial"/>
          <w:sz w:val="20"/>
        </w:rPr>
        <w:t>.</w:t>
      </w:r>
      <w:r>
        <w:rPr>
          <w:spacing w:val="-14"/>
          <w:sz w:val="20"/>
        </w:rPr>
        <w:t xml:space="preserve">将本地 </w:t>
      </w:r>
      <w:r>
        <w:rPr>
          <w:rFonts w:ascii="Arial" w:eastAsia="Arial"/>
          <w:sz w:val="20"/>
        </w:rPr>
        <w:t>MySQL</w:t>
      </w:r>
      <w:r>
        <w:rPr>
          <w:rFonts w:ascii="Arial" w:eastAsia="Arial"/>
          <w:spacing w:val="-14"/>
          <w:sz w:val="20"/>
        </w:rPr>
        <w:t xml:space="preserve"> </w:t>
      </w:r>
      <w:r>
        <w:rPr>
          <w:spacing w:val="-14"/>
          <w:sz w:val="20"/>
        </w:rPr>
        <w:t xml:space="preserve">迁移到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3"/>
          <w:sz w:val="20"/>
        </w:rPr>
        <w:t xml:space="preserve"> </w:t>
      </w:r>
      <w:r>
        <w:rPr>
          <w:rFonts w:ascii="Arial" w:eastAsia="Arial"/>
          <w:sz w:val="20"/>
        </w:rPr>
        <w:t>SingleAZ.</w:t>
      </w:r>
      <w:r>
        <w:rPr>
          <w:spacing w:val="-17"/>
          <w:sz w:val="20"/>
        </w:rPr>
        <w:t xml:space="preserve">利用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1"/>
          <w:sz w:val="20"/>
        </w:rPr>
        <w:t xml:space="preserve"> </w:t>
      </w:r>
      <w:r>
        <w:rPr>
          <w:rFonts w:ascii="Arial" w:eastAsia="Arial"/>
          <w:sz w:val="20"/>
        </w:rPr>
        <w:t>Load Balancer</w:t>
      </w:r>
      <w:r>
        <w:rPr>
          <w:rFonts w:ascii="Arial" w:eastAsia="Arial"/>
          <w:spacing w:val="-14"/>
          <w:sz w:val="20"/>
        </w:rPr>
        <w:t xml:space="preserve"> </w:t>
      </w:r>
      <w:r>
        <w:rPr>
          <w:sz w:val="20"/>
        </w:rPr>
        <w:t>分散负载</w:t>
      </w:r>
      <w:r>
        <w:rPr>
          <w:rFonts w:ascii="Arial" w:eastAsia="Arial"/>
          <w:sz w:val="20"/>
        </w:rPr>
        <w:t>.</w:t>
      </w:r>
      <w:r>
        <w:rPr>
          <w:spacing w:val="-7"/>
          <w:sz w:val="20"/>
        </w:rPr>
        <w:t xml:space="preserve">在网站前面添加 </w:t>
      </w:r>
      <w:r>
        <w:rPr>
          <w:rFonts w:ascii="Arial" w:eastAsia="Arial"/>
          <w:sz w:val="20"/>
        </w:rPr>
        <w:t>Amazon</w:t>
      </w:r>
      <w:r>
        <w:rPr>
          <w:rFonts w:ascii="Arial" w:eastAsia="Arial"/>
          <w:spacing w:val="-1"/>
          <w:sz w:val="20"/>
        </w:rPr>
        <w:t xml:space="preserve"> </w:t>
      </w:r>
      <w:r>
        <w:rPr>
          <w:rFonts w:ascii="Arial" w:eastAsia="Arial"/>
          <w:sz w:val="20"/>
        </w:rPr>
        <w:t>CloudFront</w:t>
      </w:r>
      <w:r>
        <w:rPr>
          <w:rFonts w:ascii="Arial" w:eastAsia="Arial"/>
          <w:spacing w:val="-12"/>
          <w:sz w:val="20"/>
        </w:rPr>
        <w:t xml:space="preserve"> </w:t>
      </w:r>
      <w:r>
        <w:rPr>
          <w:sz w:val="20"/>
        </w:rPr>
        <w:t>发行版</w:t>
      </w:r>
      <w:r>
        <w:rPr>
          <w:rFonts w:ascii="Arial" w:eastAsia="Arial"/>
          <w:sz w:val="20"/>
        </w:rPr>
        <w:t>.</w:t>
      </w:r>
      <w:r>
        <w:rPr>
          <w:spacing w:val="-8"/>
          <w:sz w:val="20"/>
        </w:rPr>
        <w:t xml:space="preserve">在分发上启用 </w:t>
      </w:r>
      <w:r>
        <w:rPr>
          <w:rFonts w:ascii="Arial" w:eastAsia="Arial"/>
          <w:sz w:val="20"/>
        </w:rPr>
        <w:t>AWS</w:t>
      </w:r>
      <w:r>
        <w:rPr>
          <w:rFonts w:ascii="Arial" w:eastAsia="Arial"/>
          <w:spacing w:val="-6"/>
          <w:sz w:val="20"/>
        </w:rPr>
        <w:t xml:space="preserve"> </w:t>
      </w:r>
      <w:r>
        <w:rPr>
          <w:rFonts w:ascii="Arial" w:eastAsia="Arial"/>
          <w:sz w:val="20"/>
        </w:rPr>
        <w:t>WAF</w:t>
      </w:r>
      <w:r>
        <w:rPr>
          <w:rFonts w:ascii="Arial" w:eastAsia="Arial"/>
          <w:spacing w:val="-16"/>
          <w:sz w:val="20"/>
        </w:rPr>
        <w:t xml:space="preserve"> </w:t>
      </w:r>
      <w:r>
        <w:rPr>
          <w:sz w:val="20"/>
        </w:rPr>
        <w:t>来管理规则</w:t>
      </w:r>
      <w:r>
        <w:rPr>
          <w:rFonts w:ascii="Arial" w:eastAsia="Arial"/>
          <w:sz w:val="20"/>
        </w:rPr>
        <w:t>.</w:t>
      </w:r>
    </w:p>
    <w:p w14:paraId="72D5DFA5" w14:textId="77777777" w:rsidR="003E0564" w:rsidRDefault="003E0564">
      <w:pPr>
        <w:pStyle w:val="a4"/>
        <w:spacing w:before="8"/>
        <w:ind w:left="0"/>
        <w:rPr>
          <w:rFonts w:ascii="Arial"/>
          <w:sz w:val="21"/>
        </w:rPr>
      </w:pPr>
    </w:p>
    <w:p w14:paraId="11F1A099"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7DAAD788"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1E1B8753" w14:textId="77777777" w:rsidR="003E0564" w:rsidRDefault="00922136">
      <w:pPr>
        <w:pStyle w:val="a4"/>
        <w:spacing w:before="23" w:line="264" w:lineRule="auto"/>
        <w:ind w:right="305"/>
        <w:rPr>
          <w:rFonts w:ascii="Arial" w:eastAsia="Arial"/>
          <w:lang w:eastAsia="zh-CN"/>
        </w:rPr>
      </w:pPr>
      <w:r>
        <w:rPr>
          <w:rFonts w:ascii="Arial" w:eastAsia="Arial"/>
          <w:lang w:eastAsia="zh-CN"/>
        </w:rPr>
        <w:t>A.</w:t>
      </w:r>
      <w:r>
        <w:rPr>
          <w:spacing w:val="-8"/>
          <w:lang w:eastAsia="zh-CN"/>
        </w:rPr>
        <w:t xml:space="preserve">我们不再需要 </w:t>
      </w:r>
      <w:r>
        <w:rPr>
          <w:rFonts w:ascii="Arial" w:eastAsia="Arial"/>
          <w:lang w:eastAsia="zh-CN"/>
        </w:rPr>
        <w:t>SSH,</w:t>
      </w:r>
      <w:r>
        <w:rPr>
          <w:lang w:eastAsia="zh-CN"/>
        </w:rPr>
        <w:t>因为系统管理员可以运行命令并进行补丁</w:t>
      </w:r>
      <w:r>
        <w:rPr>
          <w:rFonts w:ascii="Arial" w:eastAsia="Arial"/>
          <w:spacing w:val="-4"/>
          <w:lang w:eastAsia="zh-CN"/>
        </w:rPr>
        <w:t xml:space="preserve">. </w:t>
      </w:r>
      <w:r>
        <w:rPr>
          <w:rFonts w:ascii="Arial" w:eastAsia="Arial"/>
          <w:lang w:eastAsia="zh-CN"/>
        </w:rPr>
        <w:t>C.</w:t>
      </w:r>
      <w:r>
        <w:rPr>
          <w:spacing w:val="-8"/>
          <w:lang w:eastAsia="zh-CN"/>
        </w:rPr>
        <w:t xml:space="preserve">我们不再需要 </w:t>
      </w:r>
      <w:r>
        <w:rPr>
          <w:rFonts w:ascii="Arial" w:eastAsia="Arial"/>
          <w:lang w:eastAsia="zh-CN"/>
        </w:rPr>
        <w:t>SSH,</w:t>
      </w:r>
      <w:r>
        <w:rPr>
          <w:lang w:eastAsia="zh-CN"/>
        </w:rPr>
        <w:t>因为系统管理员可以运行命令并进行补丁</w:t>
      </w:r>
      <w:r>
        <w:rPr>
          <w:rFonts w:ascii="Arial" w:eastAsia="Arial"/>
          <w:lang w:eastAsia="zh-CN"/>
        </w:rPr>
        <w:t>.</w:t>
      </w:r>
      <w:r>
        <w:rPr>
          <w:spacing w:val="-11"/>
          <w:lang w:eastAsia="zh-CN"/>
        </w:rPr>
        <w:t xml:space="preserve">另外带有 </w:t>
      </w:r>
      <w:r>
        <w:rPr>
          <w:rFonts w:ascii="Arial" w:eastAsia="Arial"/>
          <w:lang w:eastAsia="zh-CN"/>
        </w:rPr>
        <w:t xml:space="preserve">ec2 </w:t>
      </w:r>
      <w:r>
        <w:rPr>
          <w:spacing w:val="-26"/>
          <w:lang w:eastAsia="zh-CN"/>
        </w:rPr>
        <w:t xml:space="preserve">的 </w:t>
      </w:r>
      <w:r>
        <w:rPr>
          <w:rFonts w:ascii="Arial" w:eastAsia="Arial"/>
          <w:lang w:eastAsia="zh-CN"/>
        </w:rPr>
        <w:t xml:space="preserve">mysql </w:t>
      </w:r>
      <w:r>
        <w:rPr>
          <w:spacing w:val="8"/>
          <w:lang w:eastAsia="zh-CN"/>
        </w:rPr>
        <w:t>并不是很好的</w:t>
      </w:r>
      <w:r>
        <w:rPr>
          <w:rFonts w:ascii="Arial" w:eastAsia="Arial"/>
          <w:lang w:eastAsia="zh-CN"/>
        </w:rPr>
        <w:t xml:space="preserve">D.RDS Single-AZ </w:t>
      </w:r>
      <w:r>
        <w:rPr>
          <w:spacing w:val="-16"/>
          <w:lang w:eastAsia="zh-CN"/>
        </w:rPr>
        <w:t xml:space="preserve">不是 </w:t>
      </w:r>
      <w:r>
        <w:rPr>
          <w:rFonts w:ascii="Arial" w:eastAsia="Arial"/>
          <w:lang w:eastAsia="zh-CN"/>
        </w:rPr>
        <w:t>HA</w:t>
      </w:r>
    </w:p>
    <w:p w14:paraId="21234C01" w14:textId="77777777" w:rsidR="003E0564" w:rsidRDefault="003E0564">
      <w:pPr>
        <w:spacing w:line="264" w:lineRule="auto"/>
        <w:rPr>
          <w:rFonts w:ascii="Arial" w:eastAsia="Arial"/>
          <w:lang w:eastAsia="zh-CN"/>
        </w:rPr>
        <w:sectPr w:rsidR="003E0564">
          <w:pgSz w:w="12240" w:h="15840"/>
          <w:pgMar w:top="900" w:right="1200" w:bottom="1220" w:left="1520" w:header="636" w:footer="1036" w:gutter="0"/>
          <w:cols w:space="720"/>
        </w:sectPr>
      </w:pPr>
    </w:p>
    <w:p w14:paraId="62277576" w14:textId="77777777" w:rsidR="003E0564" w:rsidRDefault="003E0564">
      <w:pPr>
        <w:pStyle w:val="a4"/>
        <w:ind w:left="0"/>
        <w:rPr>
          <w:rFonts w:ascii="Arial"/>
          <w:lang w:eastAsia="zh-CN"/>
        </w:rPr>
      </w:pPr>
    </w:p>
    <w:p w14:paraId="1ED22B6D" w14:textId="77777777" w:rsidR="003E0564" w:rsidRDefault="003E0564">
      <w:pPr>
        <w:pStyle w:val="a4"/>
        <w:spacing w:before="9"/>
        <w:ind w:left="0"/>
        <w:rPr>
          <w:rFonts w:ascii="Arial"/>
          <w:sz w:val="18"/>
          <w:lang w:eastAsia="zh-CN"/>
        </w:rPr>
      </w:pPr>
    </w:p>
    <w:p w14:paraId="7FD8BC3A" w14:textId="77777777" w:rsidR="003E0564" w:rsidRDefault="00922136">
      <w:pPr>
        <w:pStyle w:val="a4"/>
        <w:spacing w:before="93"/>
        <w:rPr>
          <w:rFonts w:ascii="Arial"/>
          <w:lang w:eastAsia="zh-CN"/>
        </w:rPr>
      </w:pPr>
      <w:r>
        <w:rPr>
          <w:rFonts w:ascii="Arial"/>
          <w:lang w:eastAsia="zh-CN"/>
        </w:rPr>
        <w:t>Question 79</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38B9EFC9" w14:textId="77777777" w:rsidR="003E0564" w:rsidRDefault="00922136">
      <w:pPr>
        <w:pStyle w:val="a4"/>
        <w:spacing w:before="19" w:line="264" w:lineRule="auto"/>
        <w:ind w:right="130"/>
        <w:rPr>
          <w:rFonts w:ascii="Arial" w:eastAsia="Arial"/>
          <w:lang w:eastAsia="zh-CN"/>
        </w:rPr>
      </w:pPr>
      <w:r>
        <w:rPr>
          <w:w w:val="95"/>
          <w:lang w:eastAsia="zh-CN"/>
        </w:rPr>
        <w:t>一家公司在其本地数据中心中拥有一个高性能计算</w:t>
      </w:r>
      <w:r>
        <w:rPr>
          <w:rFonts w:ascii="Arial" w:eastAsia="Arial"/>
          <w:w w:val="95"/>
          <w:lang w:eastAsia="zh-CN"/>
        </w:rPr>
        <w:t>(HPC)</w:t>
      </w:r>
      <w:r>
        <w:rPr>
          <w:w w:val="95"/>
          <w:lang w:eastAsia="zh-CN"/>
        </w:rPr>
        <w:t>集群</w:t>
      </w:r>
      <w:r>
        <w:rPr>
          <w:rFonts w:ascii="Arial" w:eastAsia="Arial"/>
          <w:w w:val="95"/>
          <w:lang w:eastAsia="zh-CN"/>
        </w:rPr>
        <w:t>,</w:t>
      </w:r>
      <w:r>
        <w:rPr>
          <w:w w:val="95"/>
          <w:lang w:eastAsia="zh-CN"/>
        </w:rPr>
        <w:t>该集群每月每个星期并行运行数千个作业</w:t>
      </w:r>
      <w:r>
        <w:rPr>
          <w:rFonts w:ascii="Arial" w:eastAsia="Arial"/>
          <w:w w:val="95"/>
          <w:lang w:eastAsia="zh-CN"/>
        </w:rPr>
        <w:t xml:space="preserve">,     </w:t>
      </w:r>
      <w:r>
        <w:rPr>
          <w:lang w:eastAsia="zh-CN"/>
        </w:rPr>
        <w:t xml:space="preserve">处理 </w:t>
      </w:r>
      <w:r>
        <w:rPr>
          <w:rFonts w:ascii="Arial" w:eastAsia="Arial"/>
          <w:lang w:eastAsia="zh-CN"/>
        </w:rPr>
        <w:t xml:space="preserve">PB </w:t>
      </w:r>
      <w:r>
        <w:rPr>
          <w:lang w:eastAsia="zh-CN"/>
        </w:rPr>
        <w:t>级的图像</w:t>
      </w:r>
      <w:r>
        <w:rPr>
          <w:rFonts w:ascii="Arial" w:eastAsia="Arial"/>
          <w:lang w:eastAsia="zh-CN"/>
        </w:rPr>
        <w:t>.</w:t>
      </w:r>
      <w:r>
        <w:rPr>
          <w:lang w:eastAsia="zh-CN"/>
        </w:rPr>
        <w:t>映像存储在网络文件服务器上</w:t>
      </w:r>
      <w:r>
        <w:rPr>
          <w:rFonts w:ascii="Arial" w:eastAsia="Arial"/>
          <w:lang w:eastAsia="zh-CN"/>
        </w:rPr>
        <w:t>,</w:t>
      </w:r>
      <w:r>
        <w:rPr>
          <w:lang w:eastAsia="zh-CN"/>
        </w:rPr>
        <w:t>该服务器被复制到灾难恢复站点</w:t>
      </w:r>
      <w:r>
        <w:rPr>
          <w:rFonts w:ascii="Arial" w:eastAsia="Arial"/>
          <w:lang w:eastAsia="zh-CN"/>
        </w:rPr>
        <w:t>.</w:t>
      </w:r>
      <w:r>
        <w:rPr>
          <w:lang w:eastAsia="zh-CN"/>
        </w:rPr>
        <w:t>本地数据中心已达到容量</w:t>
      </w:r>
      <w:r>
        <w:rPr>
          <w:rFonts w:ascii="Arial" w:eastAsia="Arial"/>
          <w:lang w:eastAsia="zh-CN"/>
        </w:rPr>
        <w:t>,</w:t>
      </w:r>
      <w:r>
        <w:rPr>
          <w:lang w:eastAsia="zh-CN"/>
        </w:rPr>
        <w:t>并已开始在一个月的时间内分散作业</w:t>
      </w:r>
      <w:r>
        <w:rPr>
          <w:rFonts w:ascii="Arial" w:eastAsia="Arial"/>
          <w:lang w:eastAsia="zh-CN"/>
        </w:rPr>
        <w:t>,</w:t>
      </w:r>
      <w:r>
        <w:rPr>
          <w:lang w:eastAsia="zh-CN"/>
        </w:rPr>
        <w:t>以便更好地利用群集</w:t>
      </w:r>
      <w:r>
        <w:rPr>
          <w:rFonts w:ascii="Arial" w:eastAsia="Arial"/>
          <w:lang w:eastAsia="zh-CN"/>
        </w:rPr>
        <w:t>,</w:t>
      </w:r>
      <w:r>
        <w:rPr>
          <w:lang w:eastAsia="zh-CN"/>
        </w:rPr>
        <w:t>从而导致作业完成延迟</w:t>
      </w:r>
      <w:r>
        <w:rPr>
          <w:rFonts w:ascii="Arial" w:eastAsia="Arial"/>
          <w:lang w:eastAsia="zh-CN"/>
        </w:rPr>
        <w:t>.</w:t>
      </w:r>
    </w:p>
    <w:p w14:paraId="5030CF74" w14:textId="77777777" w:rsidR="003E0564" w:rsidRDefault="003E0564">
      <w:pPr>
        <w:pStyle w:val="a4"/>
        <w:spacing w:before="2"/>
        <w:ind w:left="0"/>
        <w:rPr>
          <w:rFonts w:ascii="Arial"/>
          <w:sz w:val="21"/>
          <w:lang w:eastAsia="zh-CN"/>
        </w:rPr>
      </w:pPr>
    </w:p>
    <w:p w14:paraId="7B938262" w14:textId="77777777" w:rsidR="003E0564" w:rsidRDefault="00922136">
      <w:pPr>
        <w:pStyle w:val="a4"/>
        <w:spacing w:before="1"/>
        <w:rPr>
          <w:lang w:eastAsia="zh-CN"/>
        </w:rPr>
      </w:pPr>
      <w:r>
        <w:rPr>
          <w:lang w:eastAsia="zh-CN"/>
        </w:rPr>
        <w:t xml:space="preserve">该公司已要求其解决方案架构师在 </w:t>
      </w:r>
      <w:r>
        <w:rPr>
          <w:rFonts w:ascii="Arial" w:eastAsia="Arial"/>
          <w:lang w:eastAsia="zh-CN"/>
        </w:rPr>
        <w:t xml:space="preserve">AWS </w:t>
      </w:r>
      <w:r>
        <w:rPr>
          <w:lang w:eastAsia="zh-CN"/>
        </w:rPr>
        <w:t>上设计一种经济高效的解决方案</w:t>
      </w:r>
      <w:r>
        <w:rPr>
          <w:rFonts w:ascii="Arial" w:eastAsia="Arial"/>
          <w:lang w:eastAsia="zh-CN"/>
        </w:rPr>
        <w:t>,</w:t>
      </w:r>
      <w:r>
        <w:rPr>
          <w:lang w:eastAsia="zh-CN"/>
        </w:rPr>
        <w:t xml:space="preserve">以扩展到目前的 </w:t>
      </w:r>
      <w:r>
        <w:rPr>
          <w:rFonts w:ascii="Arial" w:eastAsia="Arial"/>
          <w:lang w:eastAsia="zh-CN"/>
        </w:rPr>
        <w:t xml:space="preserve">5,000 </w:t>
      </w:r>
      <w:r>
        <w:rPr>
          <w:lang w:eastAsia="zh-CN"/>
        </w:rPr>
        <w:t>核和</w:t>
      </w:r>
    </w:p>
    <w:p w14:paraId="64FDE35C" w14:textId="77777777" w:rsidR="003E0564" w:rsidRDefault="00922136">
      <w:pPr>
        <w:pStyle w:val="a4"/>
        <w:spacing w:before="22" w:line="494" w:lineRule="auto"/>
        <w:ind w:right="1836"/>
        <w:rPr>
          <w:rFonts w:ascii="Arial" w:eastAsia="Arial"/>
          <w:lang w:eastAsia="zh-CN"/>
        </w:rPr>
      </w:pPr>
      <w:r>
        <w:rPr>
          <w:rFonts w:ascii="Arial" w:eastAsia="Arial"/>
          <w:lang w:eastAsia="zh-CN"/>
        </w:rPr>
        <w:t xml:space="preserve">10 PB </w:t>
      </w:r>
      <w:r>
        <w:rPr>
          <w:lang w:eastAsia="zh-CN"/>
        </w:rPr>
        <w:t>数据容量之外</w:t>
      </w:r>
      <w:r>
        <w:rPr>
          <w:rFonts w:ascii="Arial" w:eastAsia="Arial"/>
          <w:lang w:eastAsia="zh-CN"/>
        </w:rPr>
        <w:t>.</w:t>
      </w:r>
      <w:r>
        <w:rPr>
          <w:lang w:eastAsia="zh-CN"/>
        </w:rPr>
        <w:t>该解决方案必须需要最少的管理开销</w:t>
      </w:r>
      <w:r>
        <w:rPr>
          <w:rFonts w:ascii="Arial" w:eastAsia="Arial"/>
          <w:lang w:eastAsia="zh-CN"/>
        </w:rPr>
        <w:t>,</w:t>
      </w:r>
      <w:r>
        <w:rPr>
          <w:lang w:eastAsia="zh-CN"/>
        </w:rPr>
        <w:t>并保持当前的耐用性水平</w:t>
      </w:r>
      <w:r>
        <w:rPr>
          <w:rFonts w:ascii="Arial" w:eastAsia="Arial"/>
          <w:lang w:eastAsia="zh-CN"/>
        </w:rPr>
        <w:t xml:space="preserve">. </w:t>
      </w:r>
      <w:r>
        <w:rPr>
          <w:lang w:eastAsia="zh-CN"/>
        </w:rPr>
        <w:t>哪种解决方案可以满足公司的要求</w:t>
      </w:r>
      <w:r>
        <w:rPr>
          <w:rFonts w:ascii="Arial" w:eastAsia="Arial"/>
          <w:lang w:eastAsia="zh-CN"/>
        </w:rPr>
        <w:t>?</w:t>
      </w:r>
    </w:p>
    <w:p w14:paraId="7B0820B4" w14:textId="77777777" w:rsidR="003E0564" w:rsidRDefault="00922136">
      <w:pPr>
        <w:pStyle w:val="ab"/>
        <w:numPr>
          <w:ilvl w:val="0"/>
          <w:numId w:val="82"/>
        </w:numPr>
        <w:tabs>
          <w:tab w:val="left" w:pos="469"/>
        </w:tabs>
        <w:spacing w:line="261" w:lineRule="auto"/>
        <w:ind w:right="195" w:firstLine="0"/>
        <w:rPr>
          <w:rFonts w:ascii="Arial" w:eastAsia="Arial"/>
          <w:sz w:val="20"/>
        </w:rPr>
      </w:pPr>
      <w:r>
        <w:rPr>
          <w:spacing w:val="-28"/>
          <w:sz w:val="20"/>
        </w:rPr>
        <w:t xml:space="preserve">在 </w:t>
      </w:r>
      <w:r>
        <w:rPr>
          <w:rFonts w:ascii="Arial" w:eastAsia="Arial"/>
          <w:sz w:val="20"/>
        </w:rPr>
        <w:t>Amazon</w:t>
      </w:r>
      <w:r>
        <w:rPr>
          <w:rFonts w:ascii="Arial" w:eastAsia="Arial"/>
          <w:spacing w:val="-2"/>
          <w:sz w:val="20"/>
        </w:rPr>
        <w:t xml:space="preserve"> </w:t>
      </w:r>
      <w:r>
        <w:rPr>
          <w:rFonts w:ascii="Arial" w:eastAsia="Arial"/>
          <w:sz w:val="20"/>
        </w:rPr>
        <w:t>Elastic</w:t>
      </w:r>
      <w:r>
        <w:rPr>
          <w:rFonts w:ascii="Arial" w:eastAsia="Arial"/>
          <w:spacing w:val="-5"/>
          <w:sz w:val="20"/>
        </w:rPr>
        <w:t xml:space="preserve"> </w:t>
      </w:r>
      <w:r>
        <w:rPr>
          <w:rFonts w:ascii="Arial" w:eastAsia="Arial"/>
          <w:sz w:val="20"/>
        </w:rPr>
        <w:t>Container</w:t>
      </w:r>
      <w:r>
        <w:rPr>
          <w:rFonts w:ascii="Arial" w:eastAsia="Arial"/>
          <w:spacing w:val="-3"/>
          <w:sz w:val="20"/>
        </w:rPr>
        <w:t xml:space="preserve"> </w:t>
      </w:r>
      <w:r>
        <w:rPr>
          <w:rFonts w:ascii="Arial" w:eastAsia="Arial"/>
          <w:sz w:val="20"/>
        </w:rPr>
        <w:t>Registry</w:t>
      </w:r>
      <w:r>
        <w:rPr>
          <w:rFonts w:ascii="Arial" w:eastAsia="Arial"/>
          <w:spacing w:val="-14"/>
          <w:sz w:val="20"/>
        </w:rPr>
        <w:t xml:space="preserve"> </w:t>
      </w:r>
      <w:r>
        <w:rPr>
          <w:sz w:val="20"/>
        </w:rPr>
        <w:t>中使用该作业的可执行文件创建一个容器</w:t>
      </w:r>
      <w:r>
        <w:rPr>
          <w:rFonts w:ascii="Arial" w:eastAsia="Arial"/>
          <w:sz w:val="20"/>
        </w:rPr>
        <w:t>.</w:t>
      </w:r>
      <w:r>
        <w:rPr>
          <w:spacing w:val="-28"/>
          <w:sz w:val="20"/>
        </w:rPr>
        <w:t xml:space="preserve">在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2"/>
          <w:sz w:val="20"/>
        </w:rPr>
        <w:t xml:space="preserve"> </w:t>
      </w:r>
      <w:r>
        <w:rPr>
          <w:sz w:val="20"/>
        </w:rPr>
        <w:t>组中</w:t>
      </w:r>
      <w:r>
        <w:rPr>
          <w:spacing w:val="-26"/>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3"/>
          <w:sz w:val="20"/>
        </w:rPr>
        <w:t xml:space="preserve"> </w:t>
      </w:r>
      <w:r>
        <w:rPr>
          <w:spacing w:val="-25"/>
          <w:sz w:val="20"/>
        </w:rPr>
        <w:t xml:space="preserve">与 </w:t>
      </w:r>
      <w:r>
        <w:rPr>
          <w:rFonts w:ascii="Arial" w:eastAsia="Arial"/>
          <w:sz w:val="20"/>
        </w:rPr>
        <w:t>Spot</w:t>
      </w:r>
      <w:r>
        <w:rPr>
          <w:rFonts w:ascii="Arial" w:eastAsia="Arial"/>
          <w:spacing w:val="-1"/>
          <w:sz w:val="20"/>
        </w:rPr>
        <w:t xml:space="preserve"> </w:t>
      </w:r>
      <w:r>
        <w:rPr>
          <w:rFonts w:ascii="Arial" w:eastAsia="Arial"/>
          <w:sz w:val="20"/>
        </w:rPr>
        <w:t>Fleet</w:t>
      </w:r>
      <w:r>
        <w:rPr>
          <w:rFonts w:ascii="Arial" w:eastAsia="Arial"/>
          <w:spacing w:val="-12"/>
          <w:sz w:val="20"/>
        </w:rPr>
        <w:t xml:space="preserve"> </w:t>
      </w:r>
      <w:r>
        <w:rPr>
          <w:sz w:val="20"/>
        </w:rPr>
        <w:t>结合使用</w:t>
      </w:r>
      <w:r>
        <w:rPr>
          <w:rFonts w:ascii="Arial" w:eastAsia="Arial"/>
          <w:sz w:val="20"/>
        </w:rPr>
        <w:t>.</w:t>
      </w:r>
      <w:r>
        <w:rPr>
          <w:spacing w:val="-6"/>
          <w:sz w:val="20"/>
        </w:rPr>
        <w:t xml:space="preserve">将原始数据存储在 </w:t>
      </w:r>
      <w:r>
        <w:rPr>
          <w:rFonts w:ascii="Arial" w:eastAsia="Arial"/>
          <w:sz w:val="20"/>
        </w:rPr>
        <w:t>Amazon</w:t>
      </w:r>
      <w:r>
        <w:rPr>
          <w:rFonts w:ascii="Arial" w:eastAsia="Arial"/>
          <w:spacing w:val="-1"/>
          <w:sz w:val="20"/>
        </w:rPr>
        <w:t xml:space="preserve"> </w:t>
      </w:r>
      <w:r>
        <w:rPr>
          <w:rFonts w:ascii="Arial" w:eastAsia="Arial"/>
          <w:sz w:val="20"/>
        </w:rPr>
        <w:t>EBS</w:t>
      </w:r>
      <w:r>
        <w:rPr>
          <w:rFonts w:ascii="Arial" w:eastAsia="Arial"/>
          <w:spacing w:val="-4"/>
          <w:sz w:val="20"/>
        </w:rPr>
        <w:t xml:space="preserve"> </w:t>
      </w:r>
      <w:r>
        <w:rPr>
          <w:rFonts w:ascii="Arial" w:eastAsia="Arial"/>
          <w:sz w:val="20"/>
        </w:rPr>
        <w:t>SC1</w:t>
      </w:r>
      <w:r>
        <w:rPr>
          <w:rFonts w:ascii="Arial" w:eastAsia="Arial"/>
          <w:spacing w:val="-9"/>
          <w:sz w:val="20"/>
        </w:rPr>
        <w:t xml:space="preserve"> </w:t>
      </w:r>
      <w:r>
        <w:rPr>
          <w:sz w:val="20"/>
        </w:rPr>
        <w:t>卷中</w:t>
      </w:r>
      <w:r>
        <w:rPr>
          <w:rFonts w:ascii="Arial" w:eastAsia="Arial"/>
          <w:sz w:val="20"/>
        </w:rPr>
        <w:t>,</w:t>
      </w:r>
      <w:r>
        <w:rPr>
          <w:sz w:val="20"/>
        </w:rPr>
        <w:t>并将输出写入</w:t>
      </w:r>
      <w:r>
        <w:rPr>
          <w:rFonts w:ascii="Arial" w:eastAsia="Arial"/>
          <w:sz w:val="20"/>
        </w:rPr>
        <w:t>Amazon S3.</w:t>
      </w:r>
    </w:p>
    <w:p w14:paraId="01DB82E5" w14:textId="77777777" w:rsidR="003E0564" w:rsidRDefault="00922136">
      <w:pPr>
        <w:pStyle w:val="ab"/>
        <w:numPr>
          <w:ilvl w:val="0"/>
          <w:numId w:val="82"/>
        </w:numPr>
        <w:tabs>
          <w:tab w:val="left" w:pos="469"/>
        </w:tabs>
        <w:spacing w:line="264" w:lineRule="auto"/>
        <w:ind w:right="468" w:firstLine="0"/>
        <w:rPr>
          <w:rFonts w:ascii="Arial" w:eastAsia="Arial"/>
          <w:sz w:val="20"/>
        </w:rPr>
      </w:pPr>
      <w:r>
        <w:rPr>
          <w:spacing w:val="-3"/>
          <w:sz w:val="20"/>
        </w:rPr>
        <w:t xml:space="preserve">创建一个结合了按需和预留实例任务节点的 </w:t>
      </w:r>
      <w:r>
        <w:rPr>
          <w:rFonts w:ascii="Arial" w:eastAsia="Arial"/>
          <w:sz w:val="20"/>
        </w:rPr>
        <w:t>Amazon</w:t>
      </w:r>
      <w:r>
        <w:rPr>
          <w:rFonts w:ascii="Arial" w:eastAsia="Arial"/>
          <w:spacing w:val="-1"/>
          <w:sz w:val="20"/>
        </w:rPr>
        <w:t xml:space="preserve"> </w:t>
      </w:r>
      <w:r>
        <w:rPr>
          <w:rFonts w:ascii="Arial" w:eastAsia="Arial"/>
          <w:sz w:val="20"/>
        </w:rPr>
        <w:t>EMR</w:t>
      </w:r>
      <w:r>
        <w:rPr>
          <w:rFonts w:ascii="Arial" w:eastAsia="Arial"/>
          <w:spacing w:val="-13"/>
          <w:sz w:val="20"/>
        </w:rPr>
        <w:t xml:space="preserve"> </w:t>
      </w:r>
      <w:r>
        <w:rPr>
          <w:sz w:val="20"/>
        </w:rPr>
        <w:t>集群</w:t>
      </w:r>
      <w:r>
        <w:rPr>
          <w:rFonts w:ascii="Arial" w:eastAsia="Arial"/>
          <w:sz w:val="20"/>
        </w:rPr>
        <w:t>,</w:t>
      </w:r>
      <w:r>
        <w:rPr>
          <w:spacing w:val="-7"/>
          <w:sz w:val="20"/>
        </w:rPr>
        <w:t xml:space="preserve">这些集群将使用 </w:t>
      </w:r>
      <w:r>
        <w:rPr>
          <w:rFonts w:ascii="Arial" w:eastAsia="Arial"/>
          <w:sz w:val="20"/>
        </w:rPr>
        <w:t>Spark</w:t>
      </w:r>
      <w:r>
        <w:rPr>
          <w:rFonts w:ascii="Arial" w:eastAsia="Arial"/>
          <w:spacing w:val="-16"/>
          <w:sz w:val="20"/>
        </w:rPr>
        <w:t xml:space="preserve"> </w:t>
      </w:r>
      <w:r>
        <w:rPr>
          <w:spacing w:val="-27"/>
          <w:sz w:val="20"/>
        </w:rPr>
        <w:t xml:space="preserve">从 </w:t>
      </w:r>
      <w:r>
        <w:rPr>
          <w:rFonts w:ascii="Arial" w:eastAsia="Arial"/>
          <w:sz w:val="20"/>
        </w:rPr>
        <w:t>Amazon S3</w:t>
      </w:r>
      <w:r>
        <w:rPr>
          <w:rFonts w:ascii="Arial" w:eastAsia="Arial"/>
          <w:spacing w:val="-12"/>
          <w:sz w:val="20"/>
        </w:rPr>
        <w:t xml:space="preserve"> </w:t>
      </w:r>
      <w:r>
        <w:rPr>
          <w:sz w:val="20"/>
        </w:rPr>
        <w:t>中提取数据</w:t>
      </w:r>
      <w:r>
        <w:rPr>
          <w:rFonts w:ascii="Arial" w:eastAsia="Arial"/>
          <w:sz w:val="20"/>
        </w:rPr>
        <w:t>.</w:t>
      </w:r>
      <w:r>
        <w:rPr>
          <w:spacing w:val="-17"/>
          <w:sz w:val="20"/>
        </w:rPr>
        <w:t xml:space="preserve">使用 </w:t>
      </w:r>
      <w:r>
        <w:rPr>
          <w:rFonts w:ascii="Arial" w:eastAsia="Arial"/>
          <w:sz w:val="20"/>
        </w:rPr>
        <w:t>Amazon DynamoDB</w:t>
      </w:r>
      <w:r>
        <w:rPr>
          <w:rFonts w:ascii="Arial" w:eastAsia="Arial"/>
          <w:spacing w:val="-10"/>
          <w:sz w:val="20"/>
        </w:rPr>
        <w:t xml:space="preserve"> </w:t>
      </w:r>
      <w:r>
        <w:rPr>
          <w:spacing w:val="-9"/>
          <w:sz w:val="20"/>
        </w:rPr>
        <w:t xml:space="preserve">维护需要由 </w:t>
      </w:r>
      <w:r>
        <w:rPr>
          <w:rFonts w:ascii="Arial" w:eastAsia="Arial"/>
          <w:sz w:val="20"/>
        </w:rPr>
        <w:t>Amazon EMR</w:t>
      </w:r>
      <w:r>
        <w:rPr>
          <w:rFonts w:ascii="Arial" w:eastAsia="Arial"/>
          <w:spacing w:val="-11"/>
          <w:sz w:val="20"/>
        </w:rPr>
        <w:t xml:space="preserve"> </w:t>
      </w:r>
      <w:r>
        <w:rPr>
          <w:sz w:val="20"/>
        </w:rPr>
        <w:t>集群处理的作业列表</w:t>
      </w:r>
      <w:r>
        <w:rPr>
          <w:rFonts w:ascii="Arial" w:eastAsia="Arial"/>
          <w:sz w:val="20"/>
        </w:rPr>
        <w:t>.</w:t>
      </w:r>
    </w:p>
    <w:p w14:paraId="5D393513" w14:textId="77777777" w:rsidR="003E0564" w:rsidRDefault="00922136">
      <w:pPr>
        <w:pStyle w:val="ab"/>
        <w:numPr>
          <w:ilvl w:val="0"/>
          <w:numId w:val="82"/>
        </w:numPr>
        <w:tabs>
          <w:tab w:val="left" w:pos="481"/>
        </w:tabs>
        <w:spacing w:line="261" w:lineRule="auto"/>
        <w:ind w:right="223" w:firstLine="0"/>
        <w:rPr>
          <w:rFonts w:ascii="Arial" w:eastAsia="Arial"/>
          <w:sz w:val="20"/>
        </w:rPr>
      </w:pPr>
      <w:r>
        <w:rPr>
          <w:spacing w:val="-6"/>
          <w:sz w:val="20"/>
        </w:rPr>
        <w:t xml:space="preserve">将原始数据存储在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pacing w:val="-5"/>
          <w:sz w:val="20"/>
        </w:rPr>
        <w:t xml:space="preserve">并在托管计算环境中使用 </w:t>
      </w:r>
      <w:r>
        <w:rPr>
          <w:rFonts w:ascii="Arial" w:eastAsia="Arial"/>
          <w:sz w:val="20"/>
        </w:rPr>
        <w:t>AWS</w:t>
      </w:r>
      <w:r>
        <w:rPr>
          <w:rFonts w:ascii="Arial" w:eastAsia="Arial"/>
          <w:spacing w:val="-6"/>
          <w:sz w:val="20"/>
        </w:rPr>
        <w:t xml:space="preserve"> </w:t>
      </w:r>
      <w:r>
        <w:rPr>
          <w:rFonts w:ascii="Arial" w:eastAsia="Arial"/>
          <w:sz w:val="20"/>
        </w:rPr>
        <w:t>Batch</w:t>
      </w:r>
      <w:r>
        <w:rPr>
          <w:rFonts w:ascii="Arial" w:eastAsia="Arial"/>
          <w:spacing w:val="-15"/>
          <w:sz w:val="20"/>
        </w:rPr>
        <w:t xml:space="preserve"> </w:t>
      </w:r>
      <w:r>
        <w:rPr>
          <w:spacing w:val="-17"/>
          <w:sz w:val="20"/>
        </w:rPr>
        <w:t xml:space="preserve">创建 </w:t>
      </w:r>
      <w:r>
        <w:rPr>
          <w:rFonts w:ascii="Arial" w:eastAsia="Arial"/>
          <w:sz w:val="20"/>
        </w:rPr>
        <w:t>Spot</w:t>
      </w:r>
      <w:r>
        <w:rPr>
          <w:rFonts w:ascii="Arial" w:eastAsia="Arial"/>
          <w:spacing w:val="-5"/>
          <w:sz w:val="20"/>
        </w:rPr>
        <w:t xml:space="preserve"> </w:t>
      </w:r>
      <w:r>
        <w:rPr>
          <w:rFonts w:ascii="Arial" w:eastAsia="Arial"/>
          <w:sz w:val="20"/>
        </w:rPr>
        <w:t>Fleets.</w:t>
      </w:r>
      <w:r>
        <w:rPr>
          <w:sz w:val="20"/>
        </w:rPr>
        <w:t>将作业提交</w:t>
      </w:r>
      <w:r>
        <w:rPr>
          <w:spacing w:val="-27"/>
          <w:sz w:val="20"/>
        </w:rPr>
        <w:t xml:space="preserve">到 </w:t>
      </w:r>
      <w:r>
        <w:rPr>
          <w:rFonts w:ascii="Arial" w:eastAsia="Arial"/>
          <w:sz w:val="20"/>
        </w:rPr>
        <w:t>AWS</w:t>
      </w:r>
      <w:r>
        <w:rPr>
          <w:rFonts w:ascii="Arial" w:eastAsia="Arial"/>
          <w:spacing w:val="-6"/>
          <w:sz w:val="20"/>
        </w:rPr>
        <w:t xml:space="preserve"> </w:t>
      </w:r>
      <w:r>
        <w:rPr>
          <w:rFonts w:ascii="Arial" w:eastAsia="Arial"/>
          <w:sz w:val="20"/>
        </w:rPr>
        <w:t>Batch</w:t>
      </w:r>
      <w:r>
        <w:rPr>
          <w:rFonts w:ascii="Arial" w:eastAsia="Arial"/>
          <w:spacing w:val="-3"/>
          <w:sz w:val="20"/>
        </w:rPr>
        <w:t xml:space="preserve"> </w:t>
      </w:r>
      <w:r>
        <w:rPr>
          <w:rFonts w:ascii="Arial" w:eastAsia="Arial"/>
          <w:sz w:val="20"/>
        </w:rPr>
        <w:t>Job</w:t>
      </w:r>
      <w:r>
        <w:rPr>
          <w:rFonts w:ascii="Arial" w:eastAsia="Arial"/>
          <w:spacing w:val="-1"/>
          <w:sz w:val="20"/>
        </w:rPr>
        <w:t xml:space="preserve"> </w:t>
      </w:r>
      <w:r>
        <w:rPr>
          <w:rFonts w:ascii="Arial" w:eastAsia="Arial"/>
          <w:sz w:val="20"/>
        </w:rPr>
        <w:t>Queues,</w:t>
      </w:r>
      <w:r>
        <w:rPr>
          <w:spacing w:val="-9"/>
          <w:sz w:val="20"/>
        </w:rPr>
        <w:t xml:space="preserve">以将对象从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pacing w:val="-13"/>
          <w:sz w:val="20"/>
        </w:rPr>
        <w:t xml:space="preserve">下拉到 </w:t>
      </w:r>
      <w:r>
        <w:rPr>
          <w:rFonts w:ascii="Arial" w:eastAsia="Arial"/>
          <w:sz w:val="20"/>
        </w:rPr>
        <w:t>Amazon</w:t>
      </w:r>
      <w:r>
        <w:rPr>
          <w:rFonts w:ascii="Arial" w:eastAsia="Arial"/>
          <w:spacing w:val="-1"/>
          <w:sz w:val="20"/>
        </w:rPr>
        <w:t xml:space="preserve"> </w:t>
      </w:r>
      <w:r>
        <w:rPr>
          <w:rFonts w:ascii="Arial" w:eastAsia="Arial"/>
          <w:sz w:val="20"/>
        </w:rPr>
        <w:t>EBS</w:t>
      </w:r>
      <w:r>
        <w:rPr>
          <w:rFonts w:ascii="Arial" w:eastAsia="Arial"/>
          <w:spacing w:val="-13"/>
          <w:sz w:val="20"/>
        </w:rPr>
        <w:t xml:space="preserve"> </w:t>
      </w:r>
      <w:r>
        <w:rPr>
          <w:sz w:val="20"/>
        </w:rPr>
        <w:t>卷上以进行临时存储</w:t>
      </w:r>
      <w:r>
        <w:rPr>
          <w:rFonts w:ascii="Arial" w:eastAsia="Arial"/>
          <w:sz w:val="20"/>
        </w:rPr>
        <w:t>,</w:t>
      </w:r>
      <w:r>
        <w:rPr>
          <w:sz w:val="20"/>
        </w:rPr>
        <w:t>然后将</w:t>
      </w:r>
      <w:r>
        <w:rPr>
          <w:spacing w:val="-9"/>
          <w:sz w:val="20"/>
        </w:rPr>
        <w:t xml:space="preserve">结果写回到 </w:t>
      </w:r>
      <w:r>
        <w:rPr>
          <w:rFonts w:ascii="Arial" w:eastAsia="Arial"/>
          <w:sz w:val="20"/>
        </w:rPr>
        <w:t>Amazon</w:t>
      </w:r>
      <w:r>
        <w:rPr>
          <w:rFonts w:ascii="Arial" w:eastAsia="Arial"/>
          <w:spacing w:val="1"/>
          <w:sz w:val="20"/>
        </w:rPr>
        <w:t xml:space="preserve"> </w:t>
      </w:r>
      <w:r>
        <w:rPr>
          <w:rFonts w:ascii="Arial" w:eastAsia="Arial"/>
          <w:sz w:val="20"/>
        </w:rPr>
        <w:t>S3.</w:t>
      </w:r>
    </w:p>
    <w:p w14:paraId="76B60859" w14:textId="77777777" w:rsidR="003E0564" w:rsidRDefault="00922136">
      <w:pPr>
        <w:pStyle w:val="ab"/>
        <w:numPr>
          <w:ilvl w:val="0"/>
          <w:numId w:val="82"/>
        </w:numPr>
        <w:tabs>
          <w:tab w:val="left" w:pos="481"/>
        </w:tabs>
        <w:spacing w:line="261" w:lineRule="auto"/>
        <w:ind w:right="262" w:firstLine="0"/>
        <w:rPr>
          <w:rFonts w:ascii="Arial" w:eastAsia="Arial"/>
          <w:sz w:val="20"/>
        </w:rPr>
      </w:pPr>
      <w:r>
        <w:rPr>
          <w:spacing w:val="-5"/>
          <w:sz w:val="20"/>
        </w:rPr>
        <w:t xml:space="preserve">将要处理的作业列表提交给 </w:t>
      </w:r>
      <w:r>
        <w:rPr>
          <w:rFonts w:ascii="Arial" w:eastAsia="Arial"/>
          <w:sz w:val="20"/>
        </w:rPr>
        <w:t>Amazon</w:t>
      </w:r>
      <w:r>
        <w:rPr>
          <w:rFonts w:ascii="Arial" w:eastAsia="Arial"/>
          <w:spacing w:val="-5"/>
          <w:sz w:val="20"/>
        </w:rPr>
        <w:t xml:space="preserve"> </w:t>
      </w:r>
      <w:r>
        <w:rPr>
          <w:rFonts w:ascii="Arial" w:eastAsia="Arial"/>
          <w:sz w:val="20"/>
        </w:rPr>
        <w:t>SQS,</w:t>
      </w:r>
      <w:r>
        <w:rPr>
          <w:sz w:val="20"/>
        </w:rPr>
        <w:t>以将需要处理的作业排队</w:t>
      </w:r>
      <w:r>
        <w:rPr>
          <w:rFonts w:ascii="Arial" w:eastAsia="Arial"/>
          <w:sz w:val="20"/>
        </w:rPr>
        <w:t>.</w:t>
      </w:r>
      <w:r>
        <w:rPr>
          <w:spacing w:val="-19"/>
          <w:sz w:val="20"/>
        </w:rPr>
        <w:t xml:space="preserve">使用 </w:t>
      </w:r>
      <w:r>
        <w:rPr>
          <w:rFonts w:ascii="Arial" w:eastAsia="Arial"/>
          <w:sz w:val="20"/>
        </w:rPr>
        <w:t>Spot</w:t>
      </w:r>
      <w:r>
        <w:rPr>
          <w:rFonts w:ascii="Arial" w:eastAsia="Arial"/>
          <w:spacing w:val="-4"/>
          <w:sz w:val="20"/>
        </w:rPr>
        <w:t xml:space="preserve"> </w:t>
      </w:r>
      <w:r>
        <w:rPr>
          <w:rFonts w:ascii="Arial" w:eastAsia="Arial"/>
          <w:sz w:val="20"/>
        </w:rPr>
        <w:t>Fleet</w:t>
      </w:r>
      <w:r>
        <w:rPr>
          <w:rFonts w:ascii="Arial" w:eastAsia="Arial"/>
          <w:spacing w:val="-16"/>
          <w:sz w:val="20"/>
        </w:rPr>
        <w:t xml:space="preserve"> </w:t>
      </w:r>
      <w:r>
        <w:rPr>
          <w:sz w:val="20"/>
        </w:rPr>
        <w:t>创建一个多样化</w:t>
      </w:r>
      <w:r>
        <w:rPr>
          <w:spacing w:val="-27"/>
          <w:sz w:val="20"/>
        </w:rPr>
        <w:t xml:space="preserve">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3"/>
          <w:sz w:val="20"/>
        </w:rPr>
        <w:t xml:space="preserve"> </w:t>
      </w:r>
      <w:r>
        <w:rPr>
          <w:rFonts w:ascii="Arial" w:eastAsia="Arial"/>
          <w:sz w:val="20"/>
        </w:rPr>
        <w:t>worker</w:t>
      </w:r>
      <w:r>
        <w:rPr>
          <w:rFonts w:ascii="Arial" w:eastAsia="Arial"/>
          <w:spacing w:val="-12"/>
          <w:sz w:val="20"/>
        </w:rPr>
        <w:t xml:space="preserve"> </w:t>
      </w:r>
      <w:r>
        <w:rPr>
          <w:sz w:val="20"/>
        </w:rPr>
        <w:t>实例集群</w:t>
      </w:r>
      <w:r>
        <w:rPr>
          <w:rFonts w:ascii="Arial" w:eastAsia="Arial"/>
          <w:sz w:val="20"/>
        </w:rPr>
        <w:t>,</w:t>
      </w:r>
      <w:r>
        <w:rPr>
          <w:sz w:val="20"/>
        </w:rPr>
        <w:t>该集群将根据队列深度自动扩展</w:t>
      </w:r>
      <w:r>
        <w:rPr>
          <w:rFonts w:ascii="Arial" w:eastAsia="Arial"/>
          <w:sz w:val="20"/>
        </w:rPr>
        <w:t>.</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EFS</w:t>
      </w:r>
      <w:r>
        <w:rPr>
          <w:rFonts w:ascii="Arial" w:eastAsia="Arial"/>
          <w:spacing w:val="-12"/>
          <w:sz w:val="20"/>
        </w:rPr>
        <w:t xml:space="preserve"> </w:t>
      </w:r>
      <w:r>
        <w:rPr>
          <w:sz w:val="20"/>
        </w:rPr>
        <w:t>存储在集群中所有实例之间共享的所有数据</w:t>
      </w:r>
      <w:r>
        <w:rPr>
          <w:rFonts w:ascii="Arial" w:eastAsia="Arial"/>
          <w:sz w:val="20"/>
        </w:rPr>
        <w:t>.</w:t>
      </w:r>
    </w:p>
    <w:p w14:paraId="406B2522" w14:textId="77777777" w:rsidR="003E0564" w:rsidRDefault="003E0564">
      <w:pPr>
        <w:pStyle w:val="a4"/>
        <w:spacing w:before="5"/>
        <w:ind w:left="0"/>
        <w:rPr>
          <w:rFonts w:ascii="Arial"/>
          <w:sz w:val="21"/>
        </w:rPr>
      </w:pPr>
    </w:p>
    <w:p w14:paraId="697C6B48" w14:textId="77777777" w:rsidR="003E0564" w:rsidRDefault="00922136">
      <w:pPr>
        <w:pStyle w:val="a4"/>
        <w:rPr>
          <w:rFonts w:ascii="Arial" w:eastAsia="Arial"/>
        </w:rPr>
      </w:pPr>
      <w:r>
        <w:t>答案</w:t>
      </w:r>
      <w:r>
        <w:rPr>
          <w:rFonts w:ascii="Arial" w:eastAsia="Arial"/>
        </w:rPr>
        <w:t>: C</w:t>
      </w:r>
    </w:p>
    <w:p w14:paraId="652C9281" w14:textId="77777777" w:rsidR="003E0564" w:rsidRDefault="00922136">
      <w:pPr>
        <w:pStyle w:val="a4"/>
        <w:spacing w:before="24"/>
        <w:rPr>
          <w:rFonts w:ascii="Arial" w:eastAsia="Arial"/>
        </w:rPr>
      </w:pPr>
      <w:r>
        <w:t>解释</w:t>
      </w:r>
      <w:r>
        <w:rPr>
          <w:rFonts w:ascii="Arial" w:eastAsia="Arial"/>
        </w:rPr>
        <w:t>:</w:t>
      </w:r>
    </w:p>
    <w:p w14:paraId="79FD4789" w14:textId="77777777" w:rsidR="003E0564" w:rsidRDefault="00922136">
      <w:pPr>
        <w:pStyle w:val="a4"/>
        <w:spacing w:before="25" w:line="261" w:lineRule="auto"/>
        <w:ind w:right="233"/>
        <w:rPr>
          <w:lang w:eastAsia="zh-CN"/>
        </w:rPr>
      </w:pPr>
      <w:r>
        <w:rPr>
          <w:rFonts w:ascii="Arial" w:eastAsia="Arial"/>
          <w:lang w:eastAsia="zh-CN"/>
        </w:rPr>
        <w:t>A.</w:t>
      </w:r>
      <w:r>
        <w:rPr>
          <w:lang w:eastAsia="zh-CN"/>
        </w:rPr>
        <w:t>这很难执行和维护</w:t>
      </w:r>
      <w:r>
        <w:rPr>
          <w:rFonts w:ascii="Arial" w:eastAsia="Arial"/>
          <w:lang w:eastAsia="zh-CN"/>
        </w:rPr>
        <w:t>,</w:t>
      </w:r>
      <w:r>
        <w:rPr>
          <w:spacing w:val="-18"/>
          <w:lang w:eastAsia="zh-CN"/>
        </w:rPr>
        <w:t xml:space="preserve">因为 </w:t>
      </w:r>
      <w:r>
        <w:rPr>
          <w:rFonts w:ascii="Arial" w:eastAsia="Arial"/>
          <w:lang w:eastAsia="zh-CN"/>
        </w:rPr>
        <w:t xml:space="preserve">EBS </w:t>
      </w:r>
      <w:r>
        <w:rPr>
          <w:spacing w:val="-7"/>
          <w:lang w:eastAsia="zh-CN"/>
        </w:rPr>
        <w:t xml:space="preserve">的最大大小限制为 </w:t>
      </w:r>
      <w:r>
        <w:rPr>
          <w:rFonts w:ascii="Arial" w:eastAsia="Arial"/>
          <w:lang w:eastAsia="zh-CN"/>
        </w:rPr>
        <w:t>16TB,</w:t>
      </w:r>
      <w:r>
        <w:rPr>
          <w:spacing w:val="-5"/>
          <w:lang w:eastAsia="zh-CN"/>
        </w:rPr>
        <w:t xml:space="preserve">并且无法安装到多个实例 </w:t>
      </w:r>
      <w:r>
        <w:rPr>
          <w:rFonts w:ascii="Arial" w:eastAsia="Arial"/>
          <w:lang w:eastAsia="zh-CN"/>
        </w:rPr>
        <w:t xml:space="preserve">B.DynamoDb </w:t>
      </w:r>
      <w:r>
        <w:rPr>
          <w:lang w:eastAsia="zh-CN"/>
        </w:rPr>
        <w:t>并不是最终存储作业项目的最佳场所</w:t>
      </w:r>
      <w:r>
        <w:rPr>
          <w:rFonts w:ascii="Arial" w:eastAsia="Arial"/>
          <w:lang w:eastAsia="zh-CN"/>
        </w:rPr>
        <w:t>,</w:t>
      </w:r>
      <w:r>
        <w:rPr>
          <w:spacing w:val="-4"/>
          <w:lang w:eastAsia="zh-CN"/>
        </w:rPr>
        <w:t xml:space="preserve">因为它具有最终一致性的性质 </w:t>
      </w:r>
      <w:r>
        <w:rPr>
          <w:rFonts w:ascii="Arial" w:eastAsia="Arial"/>
          <w:lang w:eastAsia="zh-CN"/>
        </w:rPr>
        <w:t xml:space="preserve">D.S3 </w:t>
      </w:r>
      <w:r>
        <w:rPr>
          <w:lang w:eastAsia="zh-CN"/>
        </w:rPr>
        <w:t>可能更好这里的存储选项</w:t>
      </w:r>
    </w:p>
    <w:p w14:paraId="04AE4976" w14:textId="77777777" w:rsidR="003E0564" w:rsidRDefault="003E0564">
      <w:pPr>
        <w:pStyle w:val="a4"/>
        <w:ind w:left="0"/>
        <w:rPr>
          <w:sz w:val="22"/>
          <w:lang w:eastAsia="zh-CN"/>
        </w:rPr>
      </w:pPr>
    </w:p>
    <w:p w14:paraId="2D44DC8E" w14:textId="77777777" w:rsidR="003E0564" w:rsidRDefault="003E0564">
      <w:pPr>
        <w:pStyle w:val="a4"/>
        <w:spacing w:before="8"/>
        <w:ind w:left="0"/>
        <w:rPr>
          <w:sz w:val="16"/>
          <w:lang w:eastAsia="zh-CN"/>
        </w:rPr>
      </w:pPr>
    </w:p>
    <w:p w14:paraId="45CDFF43" w14:textId="77777777" w:rsidR="003E0564" w:rsidRDefault="00922136">
      <w:pPr>
        <w:pStyle w:val="a4"/>
        <w:rPr>
          <w:rFonts w:ascii="Arial"/>
          <w:lang w:eastAsia="zh-CN"/>
        </w:rPr>
      </w:pPr>
      <w:r>
        <w:rPr>
          <w:rFonts w:ascii="Arial"/>
          <w:lang w:eastAsia="zh-CN"/>
        </w:rPr>
        <w:t>Question 80</w:t>
      </w:r>
    </w:p>
    <w:p w14:paraId="0AC698B7" w14:textId="77777777" w:rsidR="003E0564" w:rsidRDefault="00922136">
      <w:pPr>
        <w:pStyle w:val="a4"/>
        <w:spacing w:before="20" w:line="261" w:lineRule="auto"/>
        <w:ind w:right="149"/>
        <w:rPr>
          <w:rFonts w:ascii="Arial" w:eastAsia="Arial"/>
          <w:lang w:eastAsia="zh-CN"/>
        </w:rPr>
      </w:pPr>
      <w:r>
        <w:rPr>
          <w:lang w:eastAsia="zh-CN"/>
        </w:rPr>
        <w:t>一家大公司有许多业务部门</w:t>
      </w:r>
      <w:r>
        <w:rPr>
          <w:rFonts w:ascii="Arial" w:eastAsia="Arial"/>
          <w:lang w:eastAsia="zh-CN"/>
        </w:rPr>
        <w:t>.</w:t>
      </w:r>
      <w:r>
        <w:rPr>
          <w:spacing w:val="-4"/>
          <w:lang w:eastAsia="zh-CN"/>
        </w:rPr>
        <w:t xml:space="preserve">每个业务部门都有多个用于不同目的的 </w:t>
      </w:r>
      <w:r>
        <w:rPr>
          <w:rFonts w:ascii="Arial" w:eastAsia="Arial"/>
          <w:lang w:eastAsia="zh-CN"/>
        </w:rPr>
        <w:t xml:space="preserve">AWS </w:t>
      </w:r>
      <w:r>
        <w:rPr>
          <w:lang w:eastAsia="zh-CN"/>
        </w:rPr>
        <w:t>账户</w:t>
      </w:r>
      <w:r>
        <w:rPr>
          <w:rFonts w:ascii="Arial" w:eastAsia="Arial"/>
          <w:lang w:eastAsia="zh-CN"/>
        </w:rPr>
        <w:t>.</w:t>
      </w:r>
      <w:r>
        <w:rPr>
          <w:spacing w:val="-11"/>
          <w:lang w:eastAsia="zh-CN"/>
        </w:rPr>
        <w:t xml:space="preserve">该公司的 </w:t>
      </w:r>
      <w:r>
        <w:rPr>
          <w:rFonts w:ascii="Arial" w:eastAsia="Arial"/>
          <w:lang w:eastAsia="zh-CN"/>
        </w:rPr>
        <w:t xml:space="preserve">CIO </w:t>
      </w:r>
      <w:r>
        <w:rPr>
          <w:lang w:eastAsia="zh-CN"/>
        </w:rPr>
        <w:t>认为</w:t>
      </w:r>
      <w:r>
        <w:rPr>
          <w:rFonts w:ascii="Arial" w:eastAsia="Arial"/>
          <w:lang w:eastAsia="zh-CN"/>
        </w:rPr>
        <w:t>,</w:t>
      </w:r>
      <w:r>
        <w:rPr>
          <w:lang w:eastAsia="zh-CN"/>
        </w:rPr>
        <w:t>每个业务部门都有可用于与该公司其他部门共享的数据</w:t>
      </w:r>
      <w:r>
        <w:rPr>
          <w:rFonts w:ascii="Arial" w:eastAsia="Arial"/>
          <w:lang w:eastAsia="zh-CN"/>
        </w:rPr>
        <w:t>,</w:t>
      </w:r>
      <w:r>
        <w:rPr>
          <w:spacing w:val="-27"/>
          <w:lang w:eastAsia="zh-CN"/>
        </w:rPr>
        <w:t xml:space="preserve">在 </w:t>
      </w:r>
      <w:r>
        <w:rPr>
          <w:rFonts w:ascii="Arial" w:eastAsia="Arial"/>
          <w:lang w:eastAsia="zh-CN"/>
        </w:rPr>
        <w:t xml:space="preserve">1000 </w:t>
      </w:r>
      <w:r>
        <w:rPr>
          <w:spacing w:val="-27"/>
          <w:lang w:eastAsia="zh-CN"/>
        </w:rPr>
        <w:t xml:space="preserve">个 </w:t>
      </w:r>
      <w:r>
        <w:rPr>
          <w:rFonts w:ascii="Arial" w:eastAsia="Arial"/>
          <w:lang w:eastAsia="zh-CN"/>
        </w:rPr>
        <w:t xml:space="preserve">AWS </w:t>
      </w:r>
      <w:r>
        <w:rPr>
          <w:lang w:eastAsia="zh-CN"/>
        </w:rPr>
        <w:t>账户中</w:t>
      </w:r>
      <w:r>
        <w:rPr>
          <w:rFonts w:ascii="Arial" w:eastAsia="Arial"/>
          <w:lang w:eastAsia="zh-CN"/>
        </w:rPr>
        <w:t>,</w:t>
      </w:r>
      <w:r>
        <w:rPr>
          <w:spacing w:val="-14"/>
          <w:lang w:eastAsia="zh-CN"/>
        </w:rPr>
        <w:t xml:space="preserve">大约有 </w:t>
      </w:r>
      <w:r>
        <w:rPr>
          <w:rFonts w:ascii="Arial" w:eastAsia="Arial"/>
          <w:lang w:eastAsia="zh-CN"/>
        </w:rPr>
        <w:t xml:space="preserve">10 PB </w:t>
      </w:r>
      <w:r>
        <w:rPr>
          <w:lang w:eastAsia="zh-CN"/>
        </w:rPr>
        <w:t>的数据需要与用户共享</w:t>
      </w:r>
      <w:r>
        <w:rPr>
          <w:rFonts w:ascii="Arial" w:eastAsia="Arial"/>
          <w:lang w:eastAsia="zh-CN"/>
        </w:rPr>
        <w:t>.</w:t>
      </w:r>
      <w:r>
        <w:rPr>
          <w:lang w:eastAsia="zh-CN"/>
        </w:rPr>
        <w:t>数据是专有的</w:t>
      </w:r>
      <w:r>
        <w:rPr>
          <w:rFonts w:ascii="Arial" w:eastAsia="Arial"/>
          <w:lang w:eastAsia="zh-CN"/>
        </w:rPr>
        <w:t>,</w:t>
      </w:r>
      <w:r>
        <w:rPr>
          <w:lang w:eastAsia="zh-CN"/>
        </w:rPr>
        <w:t>因此其中的某些数据仅应提供给具有特定工作类型的用户</w:t>
      </w:r>
      <w:r>
        <w:rPr>
          <w:rFonts w:ascii="Arial" w:eastAsia="Arial"/>
          <w:lang w:eastAsia="zh-CN"/>
        </w:rPr>
        <w:t>.</w:t>
      </w:r>
      <w:r>
        <w:rPr>
          <w:lang w:eastAsia="zh-CN"/>
        </w:rPr>
        <w:t>一些数据用于密集工作量的吞吐量</w:t>
      </w:r>
      <w:r>
        <w:rPr>
          <w:rFonts w:ascii="Arial" w:eastAsia="Arial"/>
          <w:lang w:eastAsia="zh-CN"/>
        </w:rPr>
        <w:t>,</w:t>
      </w:r>
      <w:r>
        <w:rPr>
          <w:lang w:eastAsia="zh-CN"/>
        </w:rPr>
        <w:t>例如模拟</w:t>
      </w:r>
      <w:r>
        <w:rPr>
          <w:rFonts w:ascii="Arial" w:eastAsia="Arial"/>
          <w:lang w:eastAsia="zh-CN"/>
        </w:rPr>
        <w:t>.</w:t>
      </w:r>
      <w:r>
        <w:rPr>
          <w:lang w:eastAsia="zh-CN"/>
        </w:rPr>
        <w:t>由于新的计划</w:t>
      </w:r>
      <w:r>
        <w:rPr>
          <w:rFonts w:ascii="Arial" w:eastAsia="Arial"/>
          <w:spacing w:val="-3"/>
          <w:lang w:eastAsia="zh-CN"/>
        </w:rPr>
        <w:t>,</w:t>
      </w:r>
      <w:r>
        <w:rPr>
          <w:lang w:eastAsia="zh-CN"/>
        </w:rPr>
        <w:t>收购和资产剥离</w:t>
      </w:r>
      <w:r>
        <w:rPr>
          <w:rFonts w:ascii="Arial" w:eastAsia="Arial"/>
          <w:lang w:eastAsia="zh-CN"/>
        </w:rPr>
        <w:t>,</w:t>
      </w:r>
      <w:r>
        <w:rPr>
          <w:lang w:eastAsia="zh-CN"/>
        </w:rPr>
        <w:t>帐户数量经常变化</w:t>
      </w:r>
      <w:r>
        <w:rPr>
          <w:rFonts w:ascii="Arial" w:eastAsia="Arial"/>
          <w:lang w:eastAsia="zh-CN"/>
        </w:rPr>
        <w:t>.</w:t>
      </w:r>
    </w:p>
    <w:p w14:paraId="7FDD631E" w14:textId="77777777" w:rsidR="003E0564" w:rsidRDefault="003E0564">
      <w:pPr>
        <w:pStyle w:val="a4"/>
        <w:spacing w:before="9"/>
        <w:ind w:left="0"/>
        <w:rPr>
          <w:rFonts w:ascii="Arial"/>
          <w:sz w:val="21"/>
          <w:lang w:eastAsia="zh-CN"/>
        </w:rPr>
      </w:pPr>
    </w:p>
    <w:p w14:paraId="6B307067" w14:textId="77777777" w:rsidR="003E0564" w:rsidRDefault="00922136">
      <w:pPr>
        <w:pStyle w:val="a4"/>
        <w:spacing w:line="494" w:lineRule="auto"/>
        <w:ind w:right="707"/>
        <w:rPr>
          <w:rFonts w:ascii="Arial" w:eastAsia="Arial"/>
          <w:lang w:eastAsia="zh-CN"/>
        </w:rPr>
      </w:pPr>
      <w:r>
        <w:rPr>
          <w:lang w:eastAsia="zh-CN"/>
        </w:rPr>
        <w:t>已要求解决方案架构师设计一个系统</w:t>
      </w:r>
      <w:r>
        <w:rPr>
          <w:rFonts w:ascii="Arial" w:eastAsia="Arial"/>
          <w:lang w:eastAsia="zh-CN"/>
        </w:rPr>
        <w:t>,</w:t>
      </w:r>
      <w:r>
        <w:rPr>
          <w:lang w:eastAsia="zh-CN"/>
        </w:rPr>
        <w:t xml:space="preserve">该系统允许与公司中的所有员工共享在 </w:t>
      </w:r>
      <w:r>
        <w:rPr>
          <w:rFonts w:ascii="Arial" w:eastAsia="Arial"/>
          <w:lang w:eastAsia="zh-CN"/>
        </w:rPr>
        <w:t xml:space="preserve">AWS </w:t>
      </w:r>
      <w:r>
        <w:rPr>
          <w:lang w:eastAsia="zh-CN"/>
        </w:rPr>
        <w:t>中使用的数据</w:t>
      </w:r>
      <w:r>
        <w:rPr>
          <w:rFonts w:ascii="Arial" w:eastAsia="Arial"/>
          <w:lang w:eastAsia="zh-CN"/>
        </w:rPr>
        <w:t xml:space="preserve">. </w:t>
      </w:r>
      <w:r>
        <w:rPr>
          <w:lang w:eastAsia="zh-CN"/>
        </w:rPr>
        <w:t>哪种方法将允许以可扩展方式共享安全数据</w:t>
      </w:r>
      <w:r>
        <w:rPr>
          <w:rFonts w:ascii="Arial" w:eastAsia="Arial"/>
          <w:lang w:eastAsia="zh-CN"/>
        </w:rPr>
        <w:t>?</w:t>
      </w:r>
    </w:p>
    <w:p w14:paraId="3C551F05" w14:textId="77777777" w:rsidR="003E0564" w:rsidRDefault="00922136">
      <w:pPr>
        <w:pStyle w:val="a4"/>
        <w:spacing w:line="264" w:lineRule="auto"/>
        <w:ind w:right="318"/>
        <w:rPr>
          <w:rFonts w:ascii="Arial" w:eastAsia="Arial"/>
          <w:lang w:eastAsia="zh-CN"/>
        </w:rPr>
      </w:pPr>
      <w:r>
        <w:rPr>
          <w:rFonts w:ascii="Arial" w:eastAsia="Arial"/>
          <w:lang w:eastAsia="zh-CN"/>
        </w:rPr>
        <w:t>A.</w:t>
      </w:r>
      <w:r>
        <w:rPr>
          <w:spacing w:val="-6"/>
          <w:lang w:eastAsia="zh-CN"/>
        </w:rPr>
        <w:t xml:space="preserve">将数据存储在单个 </w:t>
      </w:r>
      <w:r>
        <w:rPr>
          <w:rFonts w:ascii="Arial" w:eastAsia="Arial"/>
          <w:lang w:eastAsia="zh-CN"/>
        </w:rPr>
        <w:t xml:space="preserve">Amazon S3 </w:t>
      </w:r>
      <w:r>
        <w:rPr>
          <w:lang w:eastAsia="zh-CN"/>
        </w:rPr>
        <w:t>存储桶中</w:t>
      </w:r>
      <w:r>
        <w:rPr>
          <w:rFonts w:ascii="Arial" w:eastAsia="Arial"/>
          <w:lang w:eastAsia="zh-CN"/>
        </w:rPr>
        <w:t>.</w:t>
      </w:r>
      <w:r>
        <w:rPr>
          <w:spacing w:val="-3"/>
          <w:lang w:eastAsia="zh-CN"/>
        </w:rPr>
        <w:t xml:space="preserve">为作业类型和业务单位的每种组合创建一个 </w:t>
      </w:r>
      <w:r>
        <w:rPr>
          <w:rFonts w:ascii="Arial" w:eastAsia="Arial"/>
          <w:lang w:eastAsia="zh-CN"/>
        </w:rPr>
        <w:t xml:space="preserve">IAM </w:t>
      </w:r>
      <w:r>
        <w:rPr>
          <w:lang w:eastAsia="zh-CN"/>
        </w:rPr>
        <w:t>角色</w:t>
      </w:r>
      <w:r>
        <w:rPr>
          <w:rFonts w:ascii="Arial" w:eastAsia="Arial"/>
          <w:lang w:eastAsia="zh-CN"/>
        </w:rPr>
        <w:t>,</w:t>
      </w:r>
      <w:r>
        <w:rPr>
          <w:lang w:eastAsia="zh-CN"/>
        </w:rPr>
        <w:t>该角</w:t>
      </w:r>
      <w:r>
        <w:rPr>
          <w:spacing w:val="-9"/>
          <w:lang w:eastAsia="zh-CN"/>
        </w:rPr>
        <w:t xml:space="preserve">色允许根据 </w:t>
      </w:r>
      <w:r>
        <w:rPr>
          <w:rFonts w:ascii="Arial" w:eastAsia="Arial"/>
          <w:lang w:eastAsia="zh-CN"/>
        </w:rPr>
        <w:t xml:space="preserve">S3 </w:t>
      </w:r>
      <w:r>
        <w:rPr>
          <w:lang w:eastAsia="zh-CN"/>
        </w:rPr>
        <w:t>存储桶中的对象前缀进行适当的读</w:t>
      </w:r>
      <w:r>
        <w:rPr>
          <w:rFonts w:ascii="Arial" w:eastAsia="Arial"/>
          <w:lang w:eastAsia="zh-CN"/>
        </w:rPr>
        <w:t>/</w:t>
      </w:r>
      <w:r>
        <w:rPr>
          <w:lang w:eastAsia="zh-CN"/>
        </w:rPr>
        <w:t>写访问</w:t>
      </w:r>
      <w:r>
        <w:rPr>
          <w:rFonts w:ascii="Arial" w:eastAsia="Arial"/>
          <w:lang w:eastAsia="zh-CN"/>
        </w:rPr>
        <w:t>.</w:t>
      </w:r>
    </w:p>
    <w:p w14:paraId="2893E98B" w14:textId="77777777" w:rsidR="003E0564" w:rsidRDefault="00922136">
      <w:pPr>
        <w:pStyle w:val="a4"/>
        <w:spacing w:line="264" w:lineRule="auto"/>
        <w:ind w:right="3818"/>
        <w:rPr>
          <w:rFonts w:ascii="Arial" w:eastAsia="Arial"/>
          <w:lang w:eastAsia="zh-CN"/>
        </w:rPr>
      </w:pPr>
      <w:r>
        <w:rPr>
          <w:lang w:eastAsia="zh-CN"/>
        </w:rPr>
        <w:t xml:space="preserve">角色应具有允许业务部门的 </w:t>
      </w:r>
      <w:r>
        <w:rPr>
          <w:rFonts w:ascii="Arial" w:eastAsia="Arial"/>
          <w:lang w:eastAsia="zh-CN"/>
        </w:rPr>
        <w:t xml:space="preserve">AWS </w:t>
      </w:r>
      <w:r>
        <w:rPr>
          <w:lang w:eastAsia="zh-CN"/>
        </w:rPr>
        <w:t>账户承担其职责的信任策略角色</w:t>
      </w:r>
      <w:r>
        <w:rPr>
          <w:rFonts w:ascii="Arial" w:eastAsia="Arial"/>
          <w:lang w:eastAsia="zh-CN"/>
        </w:rPr>
        <w:t>.</w:t>
      </w:r>
    </w:p>
    <w:p w14:paraId="4D735475" w14:textId="77777777" w:rsidR="003E0564" w:rsidRDefault="00922136">
      <w:pPr>
        <w:pStyle w:val="a4"/>
        <w:spacing w:line="261" w:lineRule="auto"/>
        <w:ind w:right="173"/>
        <w:rPr>
          <w:lang w:eastAsia="zh-CN"/>
        </w:rPr>
      </w:pPr>
      <w:r>
        <w:rPr>
          <w:spacing w:val="-7"/>
          <w:lang w:eastAsia="zh-CN"/>
        </w:rPr>
        <w:t xml:space="preserve">在每个业务部门的 </w:t>
      </w:r>
      <w:r>
        <w:rPr>
          <w:rFonts w:ascii="Arial" w:eastAsia="Arial"/>
          <w:lang w:eastAsia="zh-CN"/>
        </w:rPr>
        <w:t>AWS</w:t>
      </w:r>
      <w:r>
        <w:rPr>
          <w:rFonts w:ascii="Arial" w:eastAsia="Arial"/>
          <w:spacing w:val="-20"/>
          <w:lang w:eastAsia="zh-CN"/>
        </w:rPr>
        <w:t xml:space="preserve"> </w:t>
      </w:r>
      <w:r>
        <w:rPr>
          <w:spacing w:val="-9"/>
          <w:lang w:eastAsia="zh-CN"/>
        </w:rPr>
        <w:t xml:space="preserve">账户中使用 </w:t>
      </w:r>
      <w:r>
        <w:rPr>
          <w:rFonts w:ascii="Arial" w:eastAsia="Arial"/>
          <w:lang w:eastAsia="zh-CN"/>
        </w:rPr>
        <w:t>IAM,</w:t>
      </w:r>
      <w:r>
        <w:rPr>
          <w:lang w:eastAsia="zh-CN"/>
        </w:rPr>
        <w:t>以防止他们担任其他工作类型的角色</w:t>
      </w:r>
      <w:r>
        <w:rPr>
          <w:rFonts w:ascii="Arial" w:eastAsia="Arial"/>
          <w:lang w:eastAsia="zh-CN"/>
        </w:rPr>
        <w:t>.</w:t>
      </w:r>
      <w:r>
        <w:rPr>
          <w:lang w:eastAsia="zh-CN"/>
        </w:rPr>
        <w:t>用户可以通过其业务部门</w:t>
      </w:r>
      <w:r>
        <w:rPr>
          <w:spacing w:val="-26"/>
          <w:lang w:eastAsia="zh-CN"/>
        </w:rPr>
        <w:t xml:space="preserve">的 </w:t>
      </w:r>
      <w:r>
        <w:rPr>
          <w:rFonts w:ascii="Arial" w:eastAsia="Arial"/>
          <w:lang w:eastAsia="zh-CN"/>
        </w:rPr>
        <w:t>AWS</w:t>
      </w:r>
      <w:r>
        <w:rPr>
          <w:rFonts w:ascii="Arial" w:eastAsia="Arial"/>
          <w:spacing w:val="-16"/>
          <w:lang w:eastAsia="zh-CN"/>
        </w:rPr>
        <w:t xml:space="preserve"> </w:t>
      </w:r>
      <w:r>
        <w:rPr>
          <w:spacing w:val="-11"/>
          <w:lang w:eastAsia="zh-CN"/>
        </w:rPr>
        <w:t xml:space="preserve">账户使用 </w:t>
      </w:r>
      <w:r>
        <w:rPr>
          <w:rFonts w:ascii="Arial" w:eastAsia="Arial"/>
          <w:lang w:eastAsia="zh-CN"/>
        </w:rPr>
        <w:t>AssumeRole</w:t>
      </w:r>
      <w:r>
        <w:rPr>
          <w:rFonts w:ascii="Arial" w:eastAsia="Arial"/>
          <w:spacing w:val="-12"/>
          <w:lang w:eastAsia="zh-CN"/>
        </w:rPr>
        <w:t xml:space="preserve"> </w:t>
      </w:r>
      <w:r>
        <w:rPr>
          <w:lang w:eastAsia="zh-CN"/>
        </w:rPr>
        <w:t>获得凭据来访问数据</w:t>
      </w:r>
      <w:r>
        <w:rPr>
          <w:rFonts w:ascii="Arial" w:eastAsia="Arial"/>
          <w:lang w:eastAsia="zh-CN"/>
        </w:rPr>
        <w:t>.</w:t>
      </w:r>
      <w:r>
        <w:rPr>
          <w:lang w:eastAsia="zh-CN"/>
        </w:rPr>
        <w:t>然后</w:t>
      </w:r>
      <w:r>
        <w:rPr>
          <w:rFonts w:ascii="Arial" w:eastAsia="Arial"/>
          <w:lang w:eastAsia="zh-CN"/>
        </w:rPr>
        <w:t>,</w:t>
      </w:r>
      <w:r>
        <w:rPr>
          <w:spacing w:val="-5"/>
          <w:lang w:eastAsia="zh-CN"/>
        </w:rPr>
        <w:t xml:space="preserve">用户可以将这些凭据与 </w:t>
      </w:r>
      <w:r>
        <w:rPr>
          <w:rFonts w:ascii="Arial" w:eastAsia="Arial"/>
          <w:lang w:eastAsia="zh-CN"/>
        </w:rPr>
        <w:t>S3</w:t>
      </w:r>
      <w:r>
        <w:rPr>
          <w:rFonts w:ascii="Arial" w:eastAsia="Arial"/>
          <w:spacing w:val="-9"/>
          <w:lang w:eastAsia="zh-CN"/>
        </w:rPr>
        <w:t xml:space="preserve"> </w:t>
      </w:r>
      <w:r>
        <w:rPr>
          <w:lang w:eastAsia="zh-CN"/>
        </w:rPr>
        <w:t>客户端一起使用</w:t>
      </w:r>
      <w:r>
        <w:rPr>
          <w:rFonts w:ascii="Arial" w:eastAsia="Arial"/>
          <w:lang w:eastAsia="zh-CN"/>
        </w:rPr>
        <w:t>. B.</w:t>
      </w:r>
      <w:r>
        <w:rPr>
          <w:spacing w:val="-7"/>
          <w:lang w:eastAsia="zh-CN"/>
        </w:rPr>
        <w:t xml:space="preserve">将数据存储在单个 </w:t>
      </w:r>
      <w:r>
        <w:rPr>
          <w:rFonts w:ascii="Arial" w:eastAsia="Arial"/>
          <w:lang w:eastAsia="zh-CN"/>
        </w:rPr>
        <w:t>Amazon</w:t>
      </w:r>
      <w:r>
        <w:rPr>
          <w:rFonts w:ascii="Arial" w:eastAsia="Arial"/>
          <w:spacing w:val="-5"/>
          <w:lang w:eastAsia="zh-CN"/>
        </w:rPr>
        <w:t xml:space="preserve"> </w:t>
      </w:r>
      <w:r>
        <w:rPr>
          <w:rFonts w:ascii="Arial" w:eastAsia="Arial"/>
          <w:lang w:eastAsia="zh-CN"/>
        </w:rPr>
        <w:t>S3</w:t>
      </w:r>
      <w:r>
        <w:rPr>
          <w:rFonts w:ascii="Arial" w:eastAsia="Arial"/>
          <w:spacing w:val="-16"/>
          <w:lang w:eastAsia="zh-CN"/>
        </w:rPr>
        <w:t xml:space="preserve"> </w:t>
      </w:r>
      <w:r>
        <w:rPr>
          <w:lang w:eastAsia="zh-CN"/>
        </w:rPr>
        <w:t>存储桶中</w:t>
      </w:r>
      <w:r>
        <w:rPr>
          <w:rFonts w:ascii="Arial" w:eastAsia="Arial"/>
          <w:lang w:eastAsia="zh-CN"/>
        </w:rPr>
        <w:t>.</w:t>
      </w:r>
      <w:r>
        <w:rPr>
          <w:lang w:eastAsia="zh-CN"/>
        </w:rPr>
        <w:t>编写一个存储桶策略</w:t>
      </w:r>
      <w:r>
        <w:rPr>
          <w:rFonts w:ascii="Arial" w:eastAsia="Arial"/>
          <w:lang w:eastAsia="zh-CN"/>
        </w:rPr>
        <w:t>,</w:t>
      </w:r>
      <w:r>
        <w:rPr>
          <w:lang w:eastAsia="zh-CN"/>
        </w:rPr>
        <w:t>该策略使用条件根据每个用户的业务部门和作业类型在适当的情况下授予读写访问权限</w:t>
      </w:r>
      <w:r>
        <w:rPr>
          <w:rFonts w:ascii="Arial" w:eastAsia="Arial"/>
          <w:lang w:eastAsia="zh-CN"/>
        </w:rPr>
        <w:t>.</w:t>
      </w:r>
      <w:r>
        <w:rPr>
          <w:spacing w:val="-5"/>
          <w:lang w:eastAsia="zh-CN"/>
        </w:rPr>
        <w:t xml:space="preserve">确定具有访问存储段的 </w:t>
      </w:r>
      <w:r>
        <w:rPr>
          <w:rFonts w:ascii="Arial" w:eastAsia="Arial"/>
          <w:lang w:eastAsia="zh-CN"/>
        </w:rPr>
        <w:t>AWS</w:t>
      </w:r>
      <w:r>
        <w:rPr>
          <w:rFonts w:ascii="Arial" w:eastAsia="Arial"/>
          <w:spacing w:val="-19"/>
          <w:lang w:eastAsia="zh-CN"/>
        </w:rPr>
        <w:t xml:space="preserve"> </w:t>
      </w:r>
      <w:r>
        <w:rPr>
          <w:spacing w:val="-14"/>
          <w:lang w:eastAsia="zh-CN"/>
        </w:rPr>
        <w:t xml:space="preserve">账户和 </w:t>
      </w:r>
      <w:r>
        <w:rPr>
          <w:rFonts w:ascii="Arial" w:eastAsia="Arial"/>
          <w:lang w:eastAsia="zh-CN"/>
        </w:rPr>
        <w:t>IAM</w:t>
      </w:r>
      <w:r>
        <w:rPr>
          <w:rFonts w:ascii="Arial" w:eastAsia="Arial"/>
          <w:spacing w:val="-14"/>
          <w:lang w:eastAsia="zh-CN"/>
        </w:rPr>
        <w:t xml:space="preserve"> </w:t>
      </w:r>
      <w:r>
        <w:rPr>
          <w:lang w:eastAsia="zh-CN"/>
        </w:rPr>
        <w:t>用户名中带有</w:t>
      </w:r>
    </w:p>
    <w:p w14:paraId="5C7BF9F9" w14:textId="77777777" w:rsidR="003E0564" w:rsidRDefault="003E0564">
      <w:pPr>
        <w:spacing w:line="261" w:lineRule="auto"/>
        <w:rPr>
          <w:lang w:eastAsia="zh-CN"/>
        </w:rPr>
        <w:sectPr w:rsidR="003E0564">
          <w:pgSz w:w="12240" w:h="15840"/>
          <w:pgMar w:top="900" w:right="1200" w:bottom="1220" w:left="1520" w:header="636" w:footer="1036" w:gutter="0"/>
          <w:cols w:space="720"/>
        </w:sectPr>
      </w:pPr>
    </w:p>
    <w:p w14:paraId="1B31ADC3" w14:textId="77777777" w:rsidR="003E0564" w:rsidRDefault="003E0564">
      <w:pPr>
        <w:pStyle w:val="a4"/>
        <w:ind w:left="0"/>
        <w:rPr>
          <w:lang w:eastAsia="zh-CN"/>
        </w:rPr>
      </w:pPr>
    </w:p>
    <w:p w14:paraId="5BE3BF52" w14:textId="77777777" w:rsidR="003E0564" w:rsidRDefault="003E0564">
      <w:pPr>
        <w:pStyle w:val="a4"/>
        <w:spacing w:before="12"/>
        <w:ind w:left="0"/>
        <w:rPr>
          <w:sz w:val="15"/>
          <w:lang w:eastAsia="zh-CN"/>
        </w:rPr>
      </w:pPr>
    </w:p>
    <w:p w14:paraId="4B2F9071" w14:textId="77777777" w:rsidR="003E0564" w:rsidRDefault="00922136">
      <w:pPr>
        <w:pStyle w:val="a4"/>
        <w:spacing w:before="80" w:line="261" w:lineRule="auto"/>
        <w:ind w:right="199"/>
        <w:rPr>
          <w:rFonts w:ascii="Arial" w:eastAsia="Arial"/>
          <w:lang w:eastAsia="zh-CN"/>
        </w:rPr>
      </w:pPr>
      <w:r>
        <w:rPr>
          <w:lang w:eastAsia="zh-CN"/>
        </w:rPr>
        <w:t>前缀的作业类型的业务单位</w:t>
      </w:r>
      <w:r>
        <w:rPr>
          <w:rFonts w:ascii="Arial" w:eastAsia="Arial"/>
          <w:lang w:eastAsia="zh-CN"/>
        </w:rPr>
        <w:t>.</w:t>
      </w:r>
      <w:r>
        <w:rPr>
          <w:spacing w:val="-8"/>
          <w:lang w:eastAsia="zh-CN"/>
        </w:rPr>
        <w:t xml:space="preserve">用户可以通过 </w:t>
      </w:r>
      <w:r>
        <w:rPr>
          <w:rFonts w:ascii="Arial" w:eastAsia="Arial"/>
          <w:lang w:eastAsia="zh-CN"/>
        </w:rPr>
        <w:t xml:space="preserve">S3 </w:t>
      </w:r>
      <w:r>
        <w:rPr>
          <w:spacing w:val="-5"/>
          <w:lang w:eastAsia="zh-CN"/>
        </w:rPr>
        <w:t xml:space="preserve">客户端使用其业务部门的 </w:t>
      </w:r>
      <w:r>
        <w:rPr>
          <w:rFonts w:ascii="Arial" w:eastAsia="Arial"/>
          <w:lang w:eastAsia="zh-CN"/>
        </w:rPr>
        <w:t xml:space="preserve">AWS </w:t>
      </w:r>
      <w:r>
        <w:rPr>
          <w:spacing w:val="-11"/>
          <w:lang w:eastAsia="zh-CN"/>
        </w:rPr>
        <w:t xml:space="preserve">账户中的 </w:t>
      </w:r>
      <w:r>
        <w:rPr>
          <w:rFonts w:ascii="Arial" w:eastAsia="Arial"/>
          <w:lang w:eastAsia="zh-CN"/>
        </w:rPr>
        <w:t xml:space="preserve">IAM </w:t>
      </w:r>
      <w:r>
        <w:rPr>
          <w:lang w:eastAsia="zh-CN"/>
        </w:rPr>
        <w:t>凭据来访问数据</w:t>
      </w:r>
      <w:r>
        <w:rPr>
          <w:rFonts w:ascii="Arial" w:eastAsia="Arial"/>
          <w:lang w:eastAsia="zh-CN"/>
        </w:rPr>
        <w:t>.</w:t>
      </w:r>
    </w:p>
    <w:p w14:paraId="7AC52F37" w14:textId="77777777" w:rsidR="003E0564" w:rsidRDefault="00922136">
      <w:pPr>
        <w:pStyle w:val="ab"/>
        <w:numPr>
          <w:ilvl w:val="0"/>
          <w:numId w:val="83"/>
        </w:numPr>
        <w:tabs>
          <w:tab w:val="left" w:pos="481"/>
        </w:tabs>
        <w:spacing w:before="1" w:line="261" w:lineRule="auto"/>
        <w:ind w:right="190" w:firstLine="0"/>
        <w:rPr>
          <w:rFonts w:ascii="Arial" w:eastAsia="Arial"/>
          <w:sz w:val="20"/>
          <w:lang w:eastAsia="zh-CN"/>
        </w:rPr>
      </w:pPr>
      <w:r>
        <w:rPr>
          <w:spacing w:val="-6"/>
          <w:sz w:val="20"/>
          <w:lang w:eastAsia="zh-CN"/>
        </w:rPr>
        <w:t xml:space="preserve">将数据存储在一系列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rFonts w:ascii="Arial" w:eastAsia="Arial"/>
          <w:spacing w:val="-13"/>
          <w:sz w:val="20"/>
          <w:lang w:eastAsia="zh-CN"/>
        </w:rPr>
        <w:t xml:space="preserve"> </w:t>
      </w:r>
      <w:r>
        <w:rPr>
          <w:sz w:val="20"/>
          <w:lang w:eastAsia="zh-CN"/>
        </w:rPr>
        <w:t>存储桶中</w:t>
      </w:r>
      <w:r>
        <w:rPr>
          <w:rFonts w:ascii="Arial" w:eastAsia="Arial"/>
          <w:sz w:val="20"/>
          <w:lang w:eastAsia="zh-CN"/>
        </w:rPr>
        <w:t>.</w:t>
      </w:r>
      <w:r>
        <w:rPr>
          <w:spacing w:val="16"/>
          <w:sz w:val="20"/>
          <w:lang w:eastAsia="zh-CN"/>
        </w:rPr>
        <w:t>创建在</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EC2</w:t>
      </w:r>
      <w:r>
        <w:rPr>
          <w:rFonts w:ascii="Arial" w:eastAsia="Arial"/>
          <w:spacing w:val="-10"/>
          <w:sz w:val="20"/>
          <w:lang w:eastAsia="zh-CN"/>
        </w:rPr>
        <w:t xml:space="preserve"> </w:t>
      </w:r>
      <w:r>
        <w:rPr>
          <w:sz w:val="20"/>
          <w:lang w:eastAsia="zh-CN"/>
        </w:rPr>
        <w:t>中运行的应用程序</w:t>
      </w:r>
      <w:r>
        <w:rPr>
          <w:rFonts w:ascii="Arial" w:eastAsia="Arial"/>
          <w:sz w:val="20"/>
          <w:lang w:eastAsia="zh-CN"/>
        </w:rPr>
        <w:t>,</w:t>
      </w:r>
      <w:r>
        <w:rPr>
          <w:sz w:val="20"/>
          <w:lang w:eastAsia="zh-CN"/>
        </w:rPr>
        <w:t>该应用程序与公司的身份提供程序</w:t>
      </w:r>
      <w:r>
        <w:rPr>
          <w:rFonts w:ascii="Arial" w:eastAsia="Arial"/>
          <w:sz w:val="20"/>
          <w:lang w:eastAsia="zh-CN"/>
        </w:rPr>
        <w:t>(IdP)</w:t>
      </w:r>
      <w:r>
        <w:rPr>
          <w:sz w:val="20"/>
          <w:lang w:eastAsia="zh-CN"/>
        </w:rPr>
        <w:t>集成在一起</w:t>
      </w:r>
      <w:r>
        <w:rPr>
          <w:rFonts w:ascii="Arial" w:eastAsia="Arial"/>
          <w:sz w:val="20"/>
          <w:lang w:eastAsia="zh-CN"/>
        </w:rPr>
        <w:t>,</w:t>
      </w:r>
      <w:r>
        <w:rPr>
          <w:sz w:val="20"/>
          <w:lang w:eastAsia="zh-CN"/>
        </w:rPr>
        <w:t>该应用程序对用户进行身份验证</w:t>
      </w:r>
      <w:r>
        <w:rPr>
          <w:rFonts w:ascii="Arial" w:eastAsia="Arial"/>
          <w:sz w:val="20"/>
          <w:lang w:eastAsia="zh-CN"/>
        </w:rPr>
        <w:t>,</w:t>
      </w:r>
      <w:r>
        <w:rPr>
          <w:sz w:val="20"/>
          <w:lang w:eastAsia="zh-CN"/>
        </w:rPr>
        <w:t>并允许他们通过该应用程序下载或上传数据</w:t>
      </w:r>
      <w:r>
        <w:rPr>
          <w:rFonts w:ascii="Arial" w:eastAsia="Arial"/>
          <w:sz w:val="20"/>
          <w:lang w:eastAsia="zh-CN"/>
        </w:rPr>
        <w:t>.</w:t>
      </w:r>
      <w:r>
        <w:rPr>
          <w:spacing w:val="-8"/>
          <w:sz w:val="20"/>
          <w:lang w:eastAsia="zh-CN"/>
        </w:rPr>
        <w:t xml:space="preserve">该应用程序使用 </w:t>
      </w:r>
      <w:r>
        <w:rPr>
          <w:rFonts w:ascii="Arial" w:eastAsia="Arial"/>
          <w:sz w:val="20"/>
          <w:lang w:eastAsia="zh-CN"/>
        </w:rPr>
        <w:t>IdP</w:t>
      </w:r>
      <w:r>
        <w:rPr>
          <w:rFonts w:ascii="Arial" w:eastAsia="Arial"/>
          <w:spacing w:val="-18"/>
          <w:sz w:val="20"/>
          <w:lang w:eastAsia="zh-CN"/>
        </w:rPr>
        <w:t xml:space="preserve"> </w:t>
      </w:r>
      <w:r>
        <w:rPr>
          <w:sz w:val="20"/>
          <w:lang w:eastAsia="zh-CN"/>
        </w:rPr>
        <w:t>中的业务部门和职位类型信息来控制用户可以通过该应用程序上传和下载的内容</w:t>
      </w:r>
      <w:r>
        <w:rPr>
          <w:rFonts w:ascii="Arial" w:eastAsia="Arial"/>
          <w:sz w:val="20"/>
          <w:lang w:eastAsia="zh-CN"/>
        </w:rPr>
        <w:t>.</w:t>
      </w:r>
      <w:r>
        <w:rPr>
          <w:spacing w:val="-5"/>
          <w:sz w:val="20"/>
          <w:lang w:eastAsia="zh-CN"/>
        </w:rPr>
        <w:t xml:space="preserve">用户可以通过应用程序的 </w:t>
      </w:r>
      <w:r>
        <w:rPr>
          <w:rFonts w:ascii="Arial" w:eastAsia="Arial"/>
          <w:sz w:val="20"/>
          <w:lang w:eastAsia="zh-CN"/>
        </w:rPr>
        <w:t>API</w:t>
      </w:r>
      <w:r>
        <w:rPr>
          <w:rFonts w:ascii="Arial" w:eastAsia="Arial"/>
          <w:spacing w:val="-11"/>
          <w:sz w:val="20"/>
          <w:lang w:eastAsia="zh-CN"/>
        </w:rPr>
        <w:t xml:space="preserve"> </w:t>
      </w:r>
      <w:r>
        <w:rPr>
          <w:sz w:val="20"/>
          <w:lang w:eastAsia="zh-CN"/>
        </w:rPr>
        <w:t>访问数据</w:t>
      </w:r>
      <w:r>
        <w:rPr>
          <w:rFonts w:ascii="Arial" w:eastAsia="Arial"/>
          <w:sz w:val="20"/>
          <w:lang w:eastAsia="zh-CN"/>
        </w:rPr>
        <w:t>.</w:t>
      </w:r>
    </w:p>
    <w:p w14:paraId="79B14DF5" w14:textId="77777777" w:rsidR="003E0564" w:rsidRDefault="00922136">
      <w:pPr>
        <w:pStyle w:val="ab"/>
        <w:numPr>
          <w:ilvl w:val="0"/>
          <w:numId w:val="83"/>
        </w:numPr>
        <w:tabs>
          <w:tab w:val="left" w:pos="481"/>
        </w:tabs>
        <w:spacing w:before="4" w:line="261" w:lineRule="auto"/>
        <w:ind w:right="228" w:firstLine="0"/>
        <w:rPr>
          <w:rFonts w:ascii="Arial" w:eastAsia="Arial"/>
          <w:sz w:val="20"/>
          <w:lang w:eastAsia="zh-CN"/>
        </w:rPr>
      </w:pPr>
      <w:r>
        <w:rPr>
          <w:spacing w:val="-6"/>
          <w:sz w:val="20"/>
          <w:lang w:eastAsia="zh-CN"/>
        </w:rPr>
        <w:t xml:space="preserve">将数据存储在一系列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存储桶中</w:t>
      </w:r>
      <w:r>
        <w:rPr>
          <w:rFonts w:ascii="Arial" w:eastAsia="Arial"/>
          <w:sz w:val="20"/>
          <w:lang w:eastAsia="zh-CN"/>
        </w:rPr>
        <w:t>.</w:t>
      </w:r>
      <w:r>
        <w:rPr>
          <w:sz w:val="20"/>
          <w:lang w:eastAsia="zh-CN"/>
        </w:rPr>
        <w:t>创建与公司的身份提供商</w:t>
      </w:r>
      <w:r>
        <w:rPr>
          <w:rFonts w:ascii="Arial" w:eastAsia="Arial"/>
          <w:sz w:val="20"/>
          <w:lang w:eastAsia="zh-CN"/>
        </w:rPr>
        <w:t>(IdP)</w:t>
      </w:r>
      <w:r>
        <w:rPr>
          <w:spacing w:val="16"/>
          <w:sz w:val="20"/>
          <w:lang w:eastAsia="zh-CN"/>
        </w:rPr>
        <w:t>集成的</w:t>
      </w:r>
      <w:r>
        <w:rPr>
          <w:rFonts w:ascii="Arial" w:eastAsia="Arial"/>
          <w:i/>
          <w:iCs/>
          <w:sz w:val="20"/>
          <w:lang w:eastAsia="zh-CN"/>
        </w:rPr>
        <w:t>AWS</w:t>
      </w:r>
      <w:r>
        <w:rPr>
          <w:rFonts w:ascii="Arial" w:eastAsia="Arial"/>
          <w:i/>
          <w:iCs/>
          <w:spacing w:val="-6"/>
          <w:sz w:val="20"/>
          <w:lang w:eastAsia="zh-CN"/>
        </w:rPr>
        <w:t xml:space="preserve"> </w:t>
      </w:r>
      <w:r>
        <w:rPr>
          <w:rFonts w:ascii="Arial" w:eastAsia="Arial"/>
          <w:i/>
          <w:iCs/>
          <w:sz w:val="20"/>
          <w:lang w:eastAsia="zh-CN"/>
        </w:rPr>
        <w:t>STS</w:t>
      </w:r>
      <w:r>
        <w:rPr>
          <w:rFonts w:ascii="Arial" w:eastAsia="Arial"/>
          <w:i/>
          <w:iCs/>
          <w:spacing w:val="-16"/>
          <w:sz w:val="20"/>
          <w:lang w:eastAsia="zh-CN"/>
        </w:rPr>
        <w:t xml:space="preserve"> </w:t>
      </w:r>
      <w:r>
        <w:rPr>
          <w:i/>
          <w:iCs/>
          <w:sz w:val="20"/>
          <w:lang w:eastAsia="zh-CN"/>
        </w:rPr>
        <w:t>令牌自动售货机</w:t>
      </w:r>
      <w:r>
        <w:rPr>
          <w:rFonts w:ascii="Arial" w:eastAsia="Arial"/>
          <w:i/>
          <w:iCs/>
          <w:sz w:val="20"/>
          <w:lang w:eastAsia="zh-CN"/>
        </w:rPr>
        <w:t>.</w:t>
      </w:r>
      <w:r>
        <w:rPr>
          <w:sz w:val="20"/>
          <w:lang w:eastAsia="zh-CN"/>
        </w:rPr>
        <w:t>当用户登录时</w:t>
      </w:r>
      <w:r>
        <w:rPr>
          <w:rFonts w:ascii="Arial" w:eastAsia="Arial"/>
          <w:sz w:val="20"/>
          <w:lang w:eastAsia="zh-CN"/>
        </w:rPr>
        <w:t>,</w:t>
      </w:r>
      <w:r>
        <w:rPr>
          <w:spacing w:val="-5"/>
          <w:sz w:val="20"/>
          <w:lang w:eastAsia="zh-CN"/>
        </w:rPr>
        <w:t xml:space="preserve">让令牌自动售货机附加一个 </w:t>
      </w:r>
      <w:r>
        <w:rPr>
          <w:rFonts w:ascii="Arial" w:eastAsia="Arial"/>
          <w:sz w:val="20"/>
          <w:lang w:eastAsia="zh-CN"/>
        </w:rPr>
        <w:t>IAM</w:t>
      </w:r>
      <w:r>
        <w:rPr>
          <w:rFonts w:ascii="Arial" w:eastAsia="Arial"/>
          <w:spacing w:val="-15"/>
          <w:sz w:val="20"/>
          <w:lang w:eastAsia="zh-CN"/>
        </w:rPr>
        <w:t xml:space="preserve"> </w:t>
      </w:r>
      <w:r>
        <w:rPr>
          <w:sz w:val="20"/>
          <w:lang w:eastAsia="zh-CN"/>
        </w:rPr>
        <w:t>策略</w:t>
      </w:r>
      <w:r>
        <w:rPr>
          <w:rFonts w:ascii="Arial" w:eastAsia="Arial"/>
          <w:sz w:val="20"/>
          <w:lang w:eastAsia="zh-CN"/>
        </w:rPr>
        <w:t>,</w:t>
      </w:r>
      <w:r>
        <w:rPr>
          <w:sz w:val="20"/>
          <w:lang w:eastAsia="zh-CN"/>
        </w:rPr>
        <w:t>该策略承担限制用户访问和</w:t>
      </w:r>
      <w:r>
        <w:rPr>
          <w:rFonts w:ascii="Arial" w:eastAsia="Arial"/>
          <w:sz w:val="20"/>
          <w:lang w:eastAsia="zh-CN"/>
        </w:rPr>
        <w:t>/</w:t>
      </w:r>
      <w:r>
        <w:rPr>
          <w:sz w:val="20"/>
          <w:lang w:eastAsia="zh-CN"/>
        </w:rPr>
        <w:t>或仅上传用户有权访问的数据的角色</w:t>
      </w:r>
      <w:r>
        <w:rPr>
          <w:rFonts w:ascii="Arial" w:eastAsia="Arial"/>
          <w:sz w:val="20"/>
          <w:lang w:eastAsia="zh-CN"/>
        </w:rPr>
        <w:t>.</w:t>
      </w:r>
      <w:r>
        <w:rPr>
          <w:spacing w:val="-3"/>
          <w:sz w:val="20"/>
          <w:lang w:eastAsia="zh-CN"/>
        </w:rPr>
        <w:t xml:space="preserve">用户可以通过对令牌自动售货机的网站或 </w:t>
      </w:r>
      <w:r>
        <w:rPr>
          <w:rFonts w:ascii="Arial" w:eastAsia="Arial"/>
          <w:sz w:val="20"/>
          <w:lang w:eastAsia="zh-CN"/>
        </w:rPr>
        <w:t>API</w:t>
      </w:r>
      <w:r>
        <w:rPr>
          <w:rFonts w:ascii="Arial" w:eastAsia="Arial"/>
          <w:spacing w:val="-15"/>
          <w:sz w:val="20"/>
          <w:lang w:eastAsia="zh-CN"/>
        </w:rPr>
        <w:t xml:space="preserve"> </w:t>
      </w:r>
      <w:r>
        <w:rPr>
          <w:sz w:val="20"/>
          <w:lang w:eastAsia="zh-CN"/>
        </w:rPr>
        <w:t>进行身份验证来获取凭据</w:t>
      </w:r>
      <w:r>
        <w:rPr>
          <w:rFonts w:ascii="Arial" w:eastAsia="Arial"/>
          <w:sz w:val="20"/>
          <w:lang w:eastAsia="zh-CN"/>
        </w:rPr>
        <w:t>,</w:t>
      </w:r>
      <w:r>
        <w:rPr>
          <w:sz w:val="20"/>
          <w:lang w:eastAsia="zh-CN"/>
        </w:rPr>
        <w:t>然后将</w:t>
      </w:r>
      <w:r>
        <w:rPr>
          <w:spacing w:val="-8"/>
          <w:sz w:val="20"/>
          <w:lang w:eastAsia="zh-CN"/>
        </w:rPr>
        <w:t xml:space="preserve">这些凭据用于 </w:t>
      </w:r>
      <w:r>
        <w:rPr>
          <w:rFonts w:ascii="Arial" w:eastAsia="Arial"/>
          <w:sz w:val="20"/>
          <w:lang w:eastAsia="zh-CN"/>
        </w:rPr>
        <w:t>S3</w:t>
      </w:r>
      <w:r>
        <w:rPr>
          <w:rFonts w:ascii="Arial" w:eastAsia="Arial"/>
          <w:spacing w:val="-11"/>
          <w:sz w:val="20"/>
          <w:lang w:eastAsia="zh-CN"/>
        </w:rPr>
        <w:t xml:space="preserve"> </w:t>
      </w:r>
      <w:r>
        <w:rPr>
          <w:sz w:val="20"/>
          <w:lang w:eastAsia="zh-CN"/>
        </w:rPr>
        <w:t>客户端</w:t>
      </w:r>
      <w:r>
        <w:rPr>
          <w:rFonts w:ascii="Arial" w:eastAsia="Arial"/>
          <w:sz w:val="20"/>
          <w:lang w:eastAsia="zh-CN"/>
        </w:rPr>
        <w:t>.</w:t>
      </w:r>
    </w:p>
    <w:p w14:paraId="2208AF4F" w14:textId="77777777" w:rsidR="003E0564" w:rsidRDefault="003E0564">
      <w:pPr>
        <w:pStyle w:val="a4"/>
        <w:spacing w:before="9"/>
        <w:ind w:left="0"/>
        <w:rPr>
          <w:rFonts w:ascii="Arial"/>
          <w:sz w:val="21"/>
          <w:lang w:eastAsia="zh-CN"/>
        </w:rPr>
      </w:pPr>
    </w:p>
    <w:p w14:paraId="423A348E"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DFEF0AB"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4863BC18" w14:textId="77777777" w:rsidR="003E0564" w:rsidRDefault="00922136">
      <w:pPr>
        <w:pStyle w:val="a4"/>
        <w:spacing w:before="24" w:line="261" w:lineRule="auto"/>
        <w:ind w:right="173"/>
        <w:jc w:val="both"/>
        <w:rPr>
          <w:lang w:eastAsia="zh-CN"/>
        </w:rPr>
      </w:pPr>
      <w:r>
        <w:rPr>
          <w:rFonts w:ascii="Arial" w:eastAsia="Arial"/>
          <w:lang w:eastAsia="zh-CN"/>
        </w:rPr>
        <w:t>A.</w:t>
      </w:r>
      <w:r>
        <w:rPr>
          <w:lang w:eastAsia="zh-CN"/>
        </w:rPr>
        <w:t>为了获得最佳实践</w:t>
      </w:r>
      <w:r>
        <w:rPr>
          <w:rFonts w:ascii="Arial" w:eastAsia="Arial"/>
          <w:lang w:eastAsia="zh-CN"/>
        </w:rPr>
        <w:t>,</w:t>
      </w:r>
      <w:r>
        <w:rPr>
          <w:spacing w:val="-9"/>
          <w:lang w:eastAsia="zh-CN"/>
        </w:rPr>
        <w:t xml:space="preserve">我们应该使用 </w:t>
      </w:r>
      <w:r>
        <w:rPr>
          <w:rFonts w:ascii="Arial" w:eastAsia="Arial"/>
          <w:lang w:eastAsia="zh-CN"/>
        </w:rPr>
        <w:t xml:space="preserve">IAM </w:t>
      </w:r>
      <w:r>
        <w:rPr>
          <w:lang w:eastAsia="zh-CN"/>
        </w:rPr>
        <w:t>角色</w:t>
      </w:r>
      <w:r>
        <w:rPr>
          <w:rFonts w:ascii="Arial" w:eastAsia="Arial"/>
          <w:lang w:eastAsia="zh-CN"/>
        </w:rPr>
        <w:t>.</w:t>
      </w:r>
      <w:r>
        <w:rPr>
          <w:lang w:eastAsia="zh-CN"/>
        </w:rPr>
        <w:t>但是</w:t>
      </w:r>
      <w:r>
        <w:rPr>
          <w:rFonts w:ascii="Arial" w:eastAsia="Arial"/>
          <w:lang w:eastAsia="zh-CN"/>
        </w:rPr>
        <w:t>,</w:t>
      </w:r>
      <w:r>
        <w:rPr>
          <w:lang w:eastAsia="zh-CN"/>
        </w:rPr>
        <w:t>此解决方案意味着每次添加一个帐户时</w:t>
      </w:r>
      <w:r>
        <w:rPr>
          <w:rFonts w:ascii="Arial" w:eastAsia="Arial"/>
          <w:lang w:eastAsia="zh-CN"/>
        </w:rPr>
        <w:t>,</w:t>
      </w:r>
      <w:r>
        <w:rPr>
          <w:lang w:eastAsia="zh-CN"/>
        </w:rPr>
        <w:t>我们都需要为该帐户中的所有作业类型创建角色</w:t>
      </w:r>
      <w:r>
        <w:rPr>
          <w:rFonts w:ascii="Arial" w:eastAsia="Arial"/>
          <w:lang w:eastAsia="zh-CN"/>
        </w:rPr>
        <w:t>,</w:t>
      </w:r>
      <w:r>
        <w:rPr>
          <w:lang w:eastAsia="zh-CN"/>
        </w:rPr>
        <w:t>并且在该帐户中</w:t>
      </w:r>
      <w:r>
        <w:rPr>
          <w:rFonts w:ascii="Arial" w:eastAsia="Arial"/>
          <w:lang w:eastAsia="zh-CN"/>
        </w:rPr>
        <w:t>,</w:t>
      </w:r>
      <w:r>
        <w:rPr>
          <w:spacing w:val="7"/>
          <w:lang w:eastAsia="zh-CN"/>
        </w:rPr>
        <w:t>我们需要附加</w:t>
      </w:r>
      <w:r>
        <w:rPr>
          <w:rFonts w:ascii="Arial" w:eastAsia="Arial"/>
          <w:lang w:eastAsia="zh-CN"/>
        </w:rPr>
        <w:t xml:space="preserve">IAM </w:t>
      </w:r>
      <w:r>
        <w:rPr>
          <w:lang w:eastAsia="zh-CN"/>
        </w:rPr>
        <w:t>策略</w:t>
      </w:r>
      <w:r>
        <w:rPr>
          <w:rFonts w:ascii="Arial" w:eastAsia="Arial"/>
          <w:lang w:eastAsia="zh-CN"/>
        </w:rPr>
        <w:t>,</w:t>
      </w:r>
      <w:r>
        <w:rPr>
          <w:lang w:eastAsia="zh-CN"/>
        </w:rPr>
        <w:t>以防止它们承担其他作业类型角色</w:t>
      </w:r>
      <w:r>
        <w:rPr>
          <w:rFonts w:ascii="Arial" w:eastAsia="Arial"/>
          <w:lang w:eastAsia="zh-CN"/>
        </w:rPr>
        <w:t>.</w:t>
      </w:r>
      <w:r>
        <w:rPr>
          <w:lang w:eastAsia="zh-CN"/>
        </w:rPr>
        <w:t>这可能是很多工作</w:t>
      </w:r>
      <w:r>
        <w:rPr>
          <w:rFonts w:ascii="Arial" w:eastAsia="Arial"/>
          <w:spacing w:val="-5"/>
          <w:lang w:eastAsia="zh-CN"/>
        </w:rPr>
        <w:t xml:space="preserve">. </w:t>
      </w:r>
      <w:r>
        <w:rPr>
          <w:rFonts w:ascii="Arial" w:eastAsia="Arial"/>
          <w:lang w:eastAsia="zh-CN"/>
        </w:rPr>
        <w:t xml:space="preserve">B.his </w:t>
      </w:r>
      <w:r>
        <w:rPr>
          <w:lang w:eastAsia="zh-CN"/>
        </w:rPr>
        <w:t>不是理想的解决方案</w:t>
      </w:r>
      <w:r>
        <w:rPr>
          <w:rFonts w:ascii="Arial" w:eastAsia="Arial"/>
          <w:lang w:eastAsia="zh-CN"/>
        </w:rPr>
        <w:t>,</w:t>
      </w:r>
      <w:r>
        <w:rPr>
          <w:lang w:eastAsia="zh-CN"/>
        </w:rPr>
        <w:t>但是当我们添加或删除帐户时</w:t>
      </w:r>
      <w:r>
        <w:rPr>
          <w:rFonts w:ascii="Arial" w:eastAsia="Arial"/>
          <w:lang w:eastAsia="zh-CN"/>
        </w:rPr>
        <w:t>,</w:t>
      </w:r>
      <w:r>
        <w:rPr>
          <w:lang w:eastAsia="zh-CN"/>
        </w:rPr>
        <w:t>它只需很少的精力</w:t>
      </w:r>
      <w:r>
        <w:rPr>
          <w:rFonts w:ascii="Arial" w:eastAsia="Arial"/>
          <w:lang w:eastAsia="zh-CN"/>
        </w:rPr>
        <w:t xml:space="preserve">. </w:t>
      </w:r>
      <w:r>
        <w:rPr>
          <w:lang w:eastAsia="zh-CN"/>
        </w:rPr>
        <w:t>我们可以使用拒绝规则来通过拒绝不在列表中的帐户或职位类型来实现此目的</w:t>
      </w:r>
      <w:r>
        <w:rPr>
          <w:rFonts w:ascii="Arial" w:eastAsia="Arial"/>
          <w:lang w:eastAsia="zh-CN"/>
        </w:rPr>
        <w:t>.</w:t>
      </w:r>
      <w:r>
        <w:rPr>
          <w:spacing w:val="-8"/>
          <w:lang w:eastAsia="zh-CN"/>
        </w:rPr>
        <w:t xml:space="preserve">一个存储桶中的 </w:t>
      </w:r>
      <w:r>
        <w:rPr>
          <w:rFonts w:ascii="Arial" w:eastAsia="Arial"/>
          <w:lang w:eastAsia="zh-CN"/>
        </w:rPr>
        <w:t xml:space="preserve">10PB </w:t>
      </w:r>
      <w:r>
        <w:rPr>
          <w:lang w:eastAsia="zh-CN"/>
        </w:rPr>
        <w:t>似乎太多了</w:t>
      </w:r>
      <w:r>
        <w:rPr>
          <w:rFonts w:ascii="Arial" w:eastAsia="Arial"/>
          <w:lang w:eastAsia="zh-CN"/>
        </w:rPr>
        <w:t>,</w:t>
      </w:r>
      <w:r>
        <w:rPr>
          <w:lang w:eastAsia="zh-CN"/>
        </w:rPr>
        <w:t>每次新公司加入时</w:t>
      </w:r>
      <w:r>
        <w:rPr>
          <w:rFonts w:ascii="Arial" w:eastAsia="Arial"/>
          <w:lang w:eastAsia="zh-CN"/>
        </w:rPr>
        <w:t>,</w:t>
      </w:r>
      <w:r>
        <w:rPr>
          <w:lang w:eastAsia="zh-CN"/>
        </w:rPr>
        <w:t>我们都需要更新政策</w:t>
      </w:r>
      <w:r>
        <w:rPr>
          <w:rFonts w:ascii="Arial" w:eastAsia="Arial"/>
          <w:spacing w:val="-4"/>
          <w:lang w:eastAsia="zh-CN"/>
        </w:rPr>
        <w:t xml:space="preserve">. </w:t>
      </w:r>
      <w:r>
        <w:rPr>
          <w:rFonts w:ascii="Arial" w:eastAsia="Arial"/>
          <w:lang w:eastAsia="zh-CN"/>
        </w:rPr>
        <w:t>C.</w:t>
      </w:r>
      <w:r>
        <w:rPr>
          <w:lang w:eastAsia="zh-CN"/>
        </w:rPr>
        <w:t>过多的开销</w:t>
      </w:r>
      <w:r>
        <w:rPr>
          <w:rFonts w:ascii="Arial" w:eastAsia="Arial"/>
          <w:spacing w:val="-3"/>
          <w:lang w:eastAsia="zh-CN"/>
        </w:rPr>
        <w:t xml:space="preserve">. </w:t>
      </w:r>
      <w:r>
        <w:rPr>
          <w:rFonts w:ascii="Arial" w:eastAsia="Arial"/>
          <w:lang w:eastAsia="zh-CN"/>
        </w:rPr>
        <w:t xml:space="preserve">D.token </w:t>
      </w:r>
      <w:r>
        <w:rPr>
          <w:lang w:eastAsia="zh-CN"/>
        </w:rPr>
        <w:t>自动售货机主要用于移动应用程序</w:t>
      </w:r>
      <w:r>
        <w:rPr>
          <w:rFonts w:ascii="Arial" w:eastAsia="Arial"/>
          <w:lang w:eastAsia="zh-CN"/>
        </w:rPr>
        <w:t>,</w:t>
      </w:r>
      <w:r>
        <w:rPr>
          <w:lang w:eastAsia="zh-CN"/>
        </w:rPr>
        <w:t>我认为这不是一个很好的解决方案</w:t>
      </w:r>
      <w:r>
        <w:rPr>
          <w:rFonts w:ascii="Arial" w:eastAsia="Arial"/>
          <w:lang w:eastAsia="zh-CN"/>
        </w:rPr>
        <w:t>.</w:t>
      </w:r>
      <w:r>
        <w:rPr>
          <w:lang w:eastAsia="zh-CN"/>
        </w:rPr>
        <w:t>但是</w:t>
      </w:r>
      <w:r>
        <w:rPr>
          <w:rFonts w:ascii="Arial" w:eastAsia="Arial"/>
          <w:spacing w:val="-3"/>
          <w:lang w:eastAsia="zh-CN"/>
        </w:rPr>
        <w:t>,</w:t>
      </w:r>
      <w:r>
        <w:rPr>
          <w:lang w:eastAsia="zh-CN"/>
        </w:rPr>
        <w:t>在管理方面</w:t>
      </w:r>
      <w:r>
        <w:rPr>
          <w:rFonts w:ascii="Arial" w:eastAsia="Arial"/>
          <w:lang w:eastAsia="zh-CN"/>
        </w:rPr>
        <w:t>,</w:t>
      </w:r>
      <w:r>
        <w:rPr>
          <w:lang w:eastAsia="zh-CN"/>
        </w:rPr>
        <w:t>我认为这是最好的解决方案</w:t>
      </w:r>
    </w:p>
    <w:p w14:paraId="3533B4BE" w14:textId="77777777" w:rsidR="003E0564" w:rsidRDefault="003E0564">
      <w:pPr>
        <w:pStyle w:val="a4"/>
        <w:ind w:left="0"/>
        <w:rPr>
          <w:sz w:val="22"/>
          <w:lang w:eastAsia="zh-CN"/>
        </w:rPr>
      </w:pPr>
    </w:p>
    <w:p w14:paraId="1BA9B691" w14:textId="77777777" w:rsidR="003E0564" w:rsidRDefault="003E0564">
      <w:pPr>
        <w:pStyle w:val="a4"/>
        <w:spacing w:before="10"/>
        <w:ind w:left="0"/>
        <w:rPr>
          <w:sz w:val="16"/>
          <w:lang w:eastAsia="zh-CN"/>
        </w:rPr>
      </w:pPr>
    </w:p>
    <w:p w14:paraId="58CD8E79" w14:textId="77777777" w:rsidR="003E0564" w:rsidRDefault="00922136">
      <w:pPr>
        <w:pStyle w:val="a4"/>
        <w:rPr>
          <w:rFonts w:ascii="Arial"/>
          <w:lang w:eastAsia="zh-CN"/>
        </w:rPr>
      </w:pPr>
      <w:r>
        <w:rPr>
          <w:rFonts w:ascii="Arial"/>
          <w:lang w:eastAsia="zh-CN"/>
        </w:rPr>
        <w:t>Question 81</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60DFA1D4" w14:textId="77777777" w:rsidR="003E0564" w:rsidRDefault="00922136">
      <w:pPr>
        <w:pStyle w:val="a4"/>
        <w:spacing w:before="22" w:line="261" w:lineRule="auto"/>
        <w:ind w:right="225"/>
        <w:jc w:val="both"/>
        <w:rPr>
          <w:rFonts w:ascii="Arial" w:eastAsia="Arial"/>
          <w:lang w:eastAsia="zh-CN"/>
        </w:rPr>
      </w:pPr>
      <w:r>
        <w:rPr>
          <w:spacing w:val="-4"/>
          <w:lang w:eastAsia="zh-CN"/>
        </w:rPr>
        <w:t xml:space="preserve">一家公司希望将其网站从本地数据中心迁移到 </w:t>
      </w:r>
      <w:r>
        <w:rPr>
          <w:rFonts w:ascii="Arial" w:eastAsia="Arial"/>
          <w:lang w:eastAsia="zh-CN"/>
        </w:rPr>
        <w:t>AWS.</w:t>
      </w:r>
      <w:r>
        <w:rPr>
          <w:lang w:eastAsia="zh-CN"/>
        </w:rPr>
        <w:t>同时</w:t>
      </w:r>
      <w:r>
        <w:rPr>
          <w:rFonts w:ascii="Arial" w:eastAsia="Arial"/>
          <w:lang w:eastAsia="zh-CN"/>
        </w:rPr>
        <w:t>,</w:t>
      </w:r>
      <w:r>
        <w:rPr>
          <w:lang w:eastAsia="zh-CN"/>
        </w:rPr>
        <w:t>它希望将网站迁移到基于容器的基于微服务的架构</w:t>
      </w:r>
      <w:r>
        <w:rPr>
          <w:rFonts w:ascii="Arial" w:eastAsia="Arial"/>
          <w:lang w:eastAsia="zh-CN"/>
        </w:rPr>
        <w:t>,</w:t>
      </w:r>
      <w:r>
        <w:rPr>
          <w:lang w:eastAsia="zh-CN"/>
        </w:rPr>
        <w:t>以提高可用性和成本效率</w:t>
      </w:r>
      <w:r>
        <w:rPr>
          <w:rFonts w:ascii="Arial" w:eastAsia="Arial"/>
          <w:lang w:eastAsia="zh-CN"/>
        </w:rPr>
        <w:t>.</w:t>
      </w:r>
      <w:r>
        <w:rPr>
          <w:lang w:eastAsia="zh-CN"/>
        </w:rPr>
        <w:t>该公司的安全策略规定</w:t>
      </w:r>
      <w:r>
        <w:rPr>
          <w:rFonts w:ascii="Arial" w:eastAsia="Arial"/>
          <w:lang w:eastAsia="zh-CN"/>
        </w:rPr>
        <w:t>,</w:t>
      </w:r>
      <w:r>
        <w:rPr>
          <w:lang w:eastAsia="zh-CN"/>
        </w:rPr>
        <w:t>必须根据最佳实践使用最少的特权来配置特权和网络许可</w:t>
      </w:r>
      <w:r>
        <w:rPr>
          <w:rFonts w:ascii="Arial" w:eastAsia="Arial"/>
          <w:lang w:eastAsia="zh-CN"/>
        </w:rPr>
        <w:t>.</w:t>
      </w:r>
    </w:p>
    <w:p w14:paraId="7E50351A" w14:textId="77777777" w:rsidR="003E0564" w:rsidRDefault="003E0564">
      <w:pPr>
        <w:pStyle w:val="a4"/>
        <w:spacing w:before="7"/>
        <w:ind w:left="0"/>
        <w:rPr>
          <w:rFonts w:ascii="Arial"/>
          <w:sz w:val="21"/>
          <w:lang w:eastAsia="zh-CN"/>
        </w:rPr>
      </w:pPr>
    </w:p>
    <w:p w14:paraId="661226A5" w14:textId="77777777" w:rsidR="003E0564" w:rsidRDefault="00922136">
      <w:pPr>
        <w:pStyle w:val="a4"/>
        <w:spacing w:before="1" w:line="494" w:lineRule="auto"/>
        <w:ind w:right="432"/>
        <w:jc w:val="both"/>
        <w:rPr>
          <w:rFonts w:ascii="Arial" w:eastAsia="Arial"/>
        </w:rPr>
      </w:pPr>
      <w:r>
        <w:rPr>
          <w:lang w:eastAsia="zh-CN"/>
        </w:rPr>
        <w:t>解决方案架构师必须创建一个满足安全要求的容器化架构</w:t>
      </w:r>
      <w:r>
        <w:rPr>
          <w:rFonts w:ascii="Arial" w:eastAsia="Arial"/>
          <w:lang w:eastAsia="zh-CN"/>
        </w:rPr>
        <w:t>,</w:t>
      </w:r>
      <w:r>
        <w:rPr>
          <w:spacing w:val="-6"/>
          <w:lang w:eastAsia="zh-CN"/>
        </w:rPr>
        <w:t xml:space="preserve">并将该应用程序部署到 </w:t>
      </w:r>
      <w:r>
        <w:rPr>
          <w:rFonts w:ascii="Arial" w:eastAsia="Arial"/>
          <w:lang w:eastAsia="zh-CN"/>
        </w:rPr>
        <w:t xml:space="preserve">Amazon ECS </w:t>
      </w:r>
      <w:r>
        <w:rPr>
          <w:lang w:eastAsia="zh-CN"/>
        </w:rPr>
        <w:t>集群</w:t>
      </w:r>
      <w:r>
        <w:rPr>
          <w:rFonts w:ascii="Arial" w:eastAsia="Arial"/>
          <w:lang w:eastAsia="zh-CN"/>
        </w:rPr>
        <w:t xml:space="preserve">. </w:t>
      </w:r>
      <w:r>
        <w:rPr>
          <w:lang w:eastAsia="zh-CN"/>
        </w:rPr>
        <w:t>部署后需要执行哪些步骤才能满足要求</w:t>
      </w:r>
      <w:r>
        <w:rPr>
          <w:rFonts w:ascii="Arial" w:eastAsia="Arial"/>
          <w:spacing w:val="-1"/>
          <w:lang w:eastAsia="zh-CN"/>
        </w:rPr>
        <w:t xml:space="preserve">? </w:t>
      </w:r>
      <w:r>
        <w:rPr>
          <w:rFonts w:ascii="Arial" w:eastAsia="Arial"/>
          <w:spacing w:val="-1"/>
        </w:rPr>
        <w:t>(</w:t>
      </w:r>
      <w:r>
        <w:t>选择两个</w:t>
      </w:r>
      <w:r>
        <w:rPr>
          <w:rFonts w:ascii="Arial" w:eastAsia="Arial"/>
        </w:rPr>
        <w:t>.)</w:t>
      </w:r>
    </w:p>
    <w:p w14:paraId="6161800D" w14:textId="77777777" w:rsidR="003E0564" w:rsidRDefault="00922136">
      <w:pPr>
        <w:pStyle w:val="ab"/>
        <w:numPr>
          <w:ilvl w:val="0"/>
          <w:numId w:val="84"/>
        </w:numPr>
        <w:tabs>
          <w:tab w:val="left" w:pos="469"/>
        </w:tabs>
        <w:rPr>
          <w:rFonts w:ascii="Arial" w:eastAsia="Arial"/>
          <w:sz w:val="20"/>
          <w:lang w:eastAsia="zh-CN"/>
        </w:rPr>
      </w:pPr>
      <w:r>
        <w:rPr>
          <w:sz w:val="20"/>
          <w:lang w:eastAsia="zh-CN"/>
        </w:rPr>
        <w:t>使用网桥网络模式创建任务</w:t>
      </w:r>
      <w:r>
        <w:rPr>
          <w:rFonts w:ascii="Arial" w:eastAsia="Arial"/>
          <w:sz w:val="20"/>
          <w:lang w:eastAsia="zh-CN"/>
        </w:rPr>
        <w:t>.</w:t>
      </w:r>
    </w:p>
    <w:p w14:paraId="747A5314" w14:textId="77777777" w:rsidR="003E0564" w:rsidRDefault="00922136">
      <w:pPr>
        <w:pStyle w:val="ab"/>
        <w:numPr>
          <w:ilvl w:val="0"/>
          <w:numId w:val="84"/>
        </w:numPr>
        <w:tabs>
          <w:tab w:val="left" w:pos="469"/>
        </w:tabs>
        <w:spacing w:before="24"/>
        <w:rPr>
          <w:rFonts w:ascii="Arial" w:eastAsia="Arial"/>
          <w:sz w:val="20"/>
          <w:lang w:eastAsia="zh-CN"/>
        </w:rPr>
      </w:pPr>
      <w:r>
        <w:rPr>
          <w:spacing w:val="-16"/>
          <w:sz w:val="20"/>
          <w:lang w:eastAsia="zh-CN"/>
        </w:rPr>
        <w:t xml:space="preserve">使用 </w:t>
      </w:r>
      <w:r>
        <w:rPr>
          <w:rFonts w:ascii="Arial" w:eastAsia="Arial"/>
          <w:sz w:val="20"/>
          <w:lang w:eastAsia="zh-CN"/>
        </w:rPr>
        <w:t>awsvpc</w:t>
      </w:r>
      <w:r>
        <w:rPr>
          <w:rFonts w:ascii="Arial" w:eastAsia="Arial"/>
          <w:spacing w:val="-12"/>
          <w:sz w:val="20"/>
          <w:lang w:eastAsia="zh-CN"/>
        </w:rPr>
        <w:t xml:space="preserve"> </w:t>
      </w:r>
      <w:r>
        <w:rPr>
          <w:sz w:val="20"/>
          <w:lang w:eastAsia="zh-CN"/>
        </w:rPr>
        <w:t>网络模式创建任务</w:t>
      </w:r>
      <w:r>
        <w:rPr>
          <w:rFonts w:ascii="Arial" w:eastAsia="Arial"/>
          <w:sz w:val="20"/>
          <w:lang w:eastAsia="zh-CN"/>
        </w:rPr>
        <w:t>.</w:t>
      </w:r>
    </w:p>
    <w:p w14:paraId="13D216BC" w14:textId="77777777" w:rsidR="003E0564" w:rsidRDefault="00922136">
      <w:pPr>
        <w:pStyle w:val="ab"/>
        <w:numPr>
          <w:ilvl w:val="0"/>
          <w:numId w:val="84"/>
        </w:numPr>
        <w:tabs>
          <w:tab w:val="left" w:pos="481"/>
        </w:tabs>
        <w:spacing w:before="25" w:line="261" w:lineRule="auto"/>
        <w:ind w:left="280" w:right="1922" w:firstLine="0"/>
        <w:rPr>
          <w:rFonts w:ascii="Arial" w:eastAsia="Arial"/>
          <w:sz w:val="20"/>
          <w:lang w:eastAsia="zh-CN"/>
        </w:rPr>
      </w:pPr>
      <w:r>
        <w:rPr>
          <w:spacing w:val="-7"/>
          <w:sz w:val="20"/>
          <w:lang w:eastAsia="zh-CN"/>
        </w:rPr>
        <w:t xml:space="preserve">将安全组应用于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12"/>
          <w:sz w:val="20"/>
          <w:lang w:eastAsia="zh-CN"/>
        </w:rPr>
        <w:t xml:space="preserve"> </w:t>
      </w:r>
      <w:r>
        <w:rPr>
          <w:sz w:val="20"/>
          <w:lang w:eastAsia="zh-CN"/>
        </w:rPr>
        <w:t>实例</w:t>
      </w:r>
      <w:r>
        <w:rPr>
          <w:rFonts w:ascii="Arial" w:eastAsia="Arial"/>
          <w:sz w:val="20"/>
          <w:lang w:eastAsia="zh-CN"/>
        </w:rPr>
        <w:t>,</w:t>
      </w:r>
      <w:r>
        <w:rPr>
          <w:spacing w:val="-18"/>
          <w:sz w:val="20"/>
          <w:lang w:eastAsia="zh-CN"/>
        </w:rPr>
        <w:t xml:space="preserve">并对 </w:t>
      </w:r>
      <w:r>
        <w:rPr>
          <w:rFonts w:ascii="Arial" w:eastAsia="Arial"/>
          <w:sz w:val="20"/>
          <w:lang w:eastAsia="zh-CN"/>
        </w:rPr>
        <w:t>EC2</w:t>
      </w:r>
      <w:r>
        <w:rPr>
          <w:rFonts w:ascii="Arial" w:eastAsia="Arial"/>
          <w:spacing w:val="-11"/>
          <w:sz w:val="20"/>
          <w:lang w:eastAsia="zh-CN"/>
        </w:rPr>
        <w:t xml:space="preserve"> </w:t>
      </w:r>
      <w:r>
        <w:rPr>
          <w:spacing w:val="-11"/>
          <w:sz w:val="20"/>
          <w:lang w:eastAsia="zh-CN"/>
        </w:rPr>
        <w:t xml:space="preserve">实例使用 </w:t>
      </w:r>
      <w:r>
        <w:rPr>
          <w:rFonts w:ascii="Arial" w:eastAsia="Arial"/>
          <w:sz w:val="20"/>
          <w:lang w:eastAsia="zh-CN"/>
        </w:rPr>
        <w:t>IAM</w:t>
      </w:r>
      <w:r>
        <w:rPr>
          <w:rFonts w:ascii="Arial" w:eastAsia="Arial"/>
          <w:spacing w:val="-14"/>
          <w:sz w:val="20"/>
          <w:lang w:eastAsia="zh-CN"/>
        </w:rPr>
        <w:t xml:space="preserve"> </w:t>
      </w:r>
      <w:r>
        <w:rPr>
          <w:sz w:val="20"/>
          <w:lang w:eastAsia="zh-CN"/>
        </w:rPr>
        <w:t>角色来访问其他资源</w:t>
      </w:r>
      <w:r>
        <w:rPr>
          <w:rFonts w:ascii="Arial" w:eastAsia="Arial"/>
          <w:sz w:val="20"/>
          <w:lang w:eastAsia="zh-CN"/>
        </w:rPr>
        <w:t>. D.</w:t>
      </w:r>
      <w:r>
        <w:rPr>
          <w:sz w:val="20"/>
          <w:lang w:eastAsia="zh-CN"/>
        </w:rPr>
        <w:t>将安全组应用于任务</w:t>
      </w:r>
      <w:r>
        <w:rPr>
          <w:rFonts w:ascii="Arial" w:eastAsia="Arial"/>
          <w:sz w:val="20"/>
          <w:lang w:eastAsia="zh-CN"/>
        </w:rPr>
        <w:t>,</w:t>
      </w:r>
      <w:r>
        <w:rPr>
          <w:spacing w:val="-8"/>
          <w:sz w:val="20"/>
          <w:lang w:eastAsia="zh-CN"/>
        </w:rPr>
        <w:t xml:space="preserve">并在启动时将 </w:t>
      </w:r>
      <w:r>
        <w:rPr>
          <w:rFonts w:ascii="Arial" w:eastAsia="Arial"/>
          <w:sz w:val="20"/>
          <w:lang w:eastAsia="zh-CN"/>
        </w:rPr>
        <w:t>IAM</w:t>
      </w:r>
      <w:r>
        <w:rPr>
          <w:rFonts w:ascii="Arial" w:eastAsia="Arial"/>
          <w:spacing w:val="-9"/>
          <w:sz w:val="20"/>
          <w:lang w:eastAsia="zh-CN"/>
        </w:rPr>
        <w:t xml:space="preserve"> </w:t>
      </w:r>
      <w:r>
        <w:rPr>
          <w:sz w:val="20"/>
          <w:lang w:eastAsia="zh-CN"/>
        </w:rPr>
        <w:t>凭据传递到容器中以访问其他资源</w:t>
      </w:r>
      <w:r>
        <w:rPr>
          <w:rFonts w:ascii="Arial" w:eastAsia="Arial"/>
          <w:sz w:val="20"/>
          <w:lang w:eastAsia="zh-CN"/>
        </w:rPr>
        <w:t>.</w:t>
      </w:r>
    </w:p>
    <w:p w14:paraId="7DBEF67F" w14:textId="77777777" w:rsidR="003E0564" w:rsidRDefault="00922136">
      <w:pPr>
        <w:pStyle w:val="a4"/>
        <w:spacing w:line="254" w:lineRule="exact"/>
        <w:rPr>
          <w:rFonts w:ascii="Arial" w:eastAsia="Arial"/>
          <w:lang w:eastAsia="zh-CN"/>
        </w:rPr>
      </w:pPr>
      <w:r>
        <w:rPr>
          <w:rFonts w:ascii="Arial" w:eastAsia="Arial"/>
          <w:lang w:eastAsia="zh-CN"/>
        </w:rPr>
        <w:t>E.</w:t>
      </w:r>
      <w:r>
        <w:rPr>
          <w:lang w:eastAsia="zh-CN"/>
        </w:rPr>
        <w:t>将安全组应用于任务</w:t>
      </w:r>
      <w:r>
        <w:rPr>
          <w:rFonts w:ascii="Arial" w:eastAsia="Arial"/>
          <w:lang w:eastAsia="zh-CN"/>
        </w:rPr>
        <w:t>,</w:t>
      </w:r>
      <w:r>
        <w:rPr>
          <w:lang w:eastAsia="zh-CN"/>
        </w:rPr>
        <w:t xml:space="preserve">并将 </w:t>
      </w:r>
      <w:r>
        <w:rPr>
          <w:rFonts w:ascii="Arial" w:eastAsia="Arial"/>
          <w:lang w:eastAsia="zh-CN"/>
        </w:rPr>
        <w:t xml:space="preserve">IAM </w:t>
      </w:r>
      <w:r>
        <w:rPr>
          <w:lang w:eastAsia="zh-CN"/>
        </w:rPr>
        <w:t>角色用于任务以访问其他资源</w:t>
      </w:r>
      <w:r>
        <w:rPr>
          <w:rFonts w:ascii="Arial" w:eastAsia="Arial"/>
          <w:lang w:eastAsia="zh-CN"/>
        </w:rPr>
        <w:t>.</w:t>
      </w:r>
    </w:p>
    <w:p w14:paraId="22035BED" w14:textId="77777777" w:rsidR="003E0564" w:rsidRDefault="003E0564">
      <w:pPr>
        <w:pStyle w:val="a4"/>
        <w:spacing w:before="7"/>
        <w:ind w:left="0"/>
        <w:rPr>
          <w:rFonts w:ascii="Arial"/>
          <w:sz w:val="23"/>
          <w:lang w:eastAsia="zh-CN"/>
        </w:rPr>
      </w:pPr>
    </w:p>
    <w:p w14:paraId="75EA5B40" w14:textId="77777777" w:rsidR="003E0564" w:rsidRDefault="00922136">
      <w:pPr>
        <w:pStyle w:val="a4"/>
        <w:rPr>
          <w:rFonts w:ascii="Arial" w:eastAsia="Arial"/>
          <w:lang w:eastAsia="zh-CN"/>
        </w:rPr>
      </w:pPr>
      <w:r>
        <w:rPr>
          <w:lang w:eastAsia="zh-CN"/>
        </w:rPr>
        <w:t>答案</w:t>
      </w:r>
      <w:r>
        <w:rPr>
          <w:rFonts w:ascii="Arial" w:eastAsia="Arial"/>
          <w:lang w:eastAsia="zh-CN"/>
        </w:rPr>
        <w:t>: BE</w:t>
      </w:r>
    </w:p>
    <w:p w14:paraId="3ABBA362"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4B77A744" w14:textId="77777777" w:rsidR="003E0564" w:rsidRDefault="00922136">
      <w:pPr>
        <w:pStyle w:val="a4"/>
        <w:spacing w:before="24" w:line="261" w:lineRule="auto"/>
        <w:ind w:right="339"/>
        <w:rPr>
          <w:rFonts w:ascii="Arial" w:eastAsia="Arial"/>
        </w:rPr>
      </w:pPr>
      <w:r>
        <w:rPr>
          <w:rFonts w:ascii="Arial" w:eastAsia="Arial"/>
          <w:w w:val="95"/>
          <w:lang w:eastAsia="zh-CN"/>
        </w:rPr>
        <w:t>A.</w:t>
      </w:r>
      <w:r>
        <w:rPr>
          <w:w w:val="95"/>
          <w:lang w:eastAsia="zh-CN"/>
        </w:rPr>
        <w:t>由于在桥接模式下</w:t>
      </w:r>
      <w:r>
        <w:rPr>
          <w:rFonts w:ascii="Arial" w:eastAsia="Arial"/>
          <w:w w:val="95"/>
          <w:lang w:eastAsia="zh-CN"/>
        </w:rPr>
        <w:t>,</w:t>
      </w:r>
      <w:r>
        <w:rPr>
          <w:w w:val="95"/>
          <w:lang w:eastAsia="zh-CN"/>
        </w:rPr>
        <w:t>同一实例中的所有容器都共享该实例的同一安全组</w:t>
      </w:r>
      <w:r>
        <w:rPr>
          <w:rFonts w:ascii="Arial" w:eastAsia="Arial"/>
          <w:w w:val="95"/>
          <w:lang w:eastAsia="zh-CN"/>
        </w:rPr>
        <w:t>,</w:t>
      </w:r>
      <w:r>
        <w:rPr>
          <w:w w:val="95"/>
          <w:lang w:eastAsia="zh-CN"/>
        </w:rPr>
        <w:t xml:space="preserve">因此我们可以打开不必要的端   </w:t>
      </w:r>
      <w:r>
        <w:rPr>
          <w:lang w:eastAsia="zh-CN"/>
        </w:rPr>
        <w:t>口</w:t>
      </w:r>
      <w:r>
        <w:rPr>
          <w:rFonts w:ascii="Arial" w:eastAsia="Arial"/>
          <w:lang w:eastAsia="zh-CN"/>
        </w:rPr>
        <w:t>.</w:t>
      </w:r>
      <w:r>
        <w:rPr>
          <w:lang w:eastAsia="zh-CN"/>
        </w:rPr>
        <w:t>对于最低特权来说</w:t>
      </w:r>
      <w:r>
        <w:rPr>
          <w:rFonts w:ascii="Arial" w:eastAsia="Arial"/>
          <w:lang w:eastAsia="zh-CN"/>
        </w:rPr>
        <w:t>,</w:t>
      </w:r>
      <w:r>
        <w:rPr>
          <w:lang w:eastAsia="zh-CN"/>
        </w:rPr>
        <w:t>这是不好的</w:t>
      </w:r>
      <w:r>
        <w:rPr>
          <w:rFonts w:ascii="Arial" w:eastAsia="Arial"/>
          <w:spacing w:val="-4"/>
          <w:lang w:eastAsia="zh-CN"/>
        </w:rPr>
        <w:t xml:space="preserve">. </w:t>
      </w:r>
      <w:r>
        <w:rPr>
          <w:rFonts w:ascii="Arial" w:eastAsia="Arial"/>
        </w:rPr>
        <w:t>B.</w:t>
      </w:r>
      <w:r>
        <w:rPr>
          <w:spacing w:val="-5"/>
        </w:rPr>
        <w:t xml:space="preserve">由于每个任务都有自己的 </w:t>
      </w:r>
      <w:r>
        <w:rPr>
          <w:rFonts w:ascii="Arial" w:eastAsia="Arial"/>
        </w:rPr>
        <w:t>ENI</w:t>
      </w:r>
      <w:r>
        <w:rPr>
          <w:rFonts w:ascii="Arial" w:eastAsia="Arial"/>
          <w:spacing w:val="-16"/>
        </w:rPr>
        <w:t xml:space="preserve"> </w:t>
      </w:r>
      <w:r>
        <w:t>和安全组</w:t>
      </w:r>
      <w:r>
        <w:rPr>
          <w:rFonts w:ascii="Arial" w:eastAsia="Arial"/>
        </w:rPr>
        <w:t>,</w:t>
      </w:r>
      <w:r>
        <w:t>因此我们可以在这里进行</w:t>
      </w:r>
      <w:r>
        <w:rPr>
          <w:spacing w:val="-8"/>
        </w:rPr>
        <w:t xml:space="preserve">细粒度的许可 </w:t>
      </w:r>
      <w:r>
        <w:rPr>
          <w:rFonts w:ascii="Arial" w:eastAsia="Arial"/>
        </w:rPr>
        <w:t>C.</w:t>
      </w:r>
      <w:r>
        <w:rPr>
          <w:spacing w:val="-8"/>
        </w:rPr>
        <w:t xml:space="preserve">如果不选择 </w:t>
      </w:r>
      <w:r>
        <w:rPr>
          <w:rFonts w:ascii="Arial" w:eastAsia="Arial"/>
        </w:rPr>
        <w:t>A,</w:t>
      </w:r>
      <w:r>
        <w:t>则没有必要</w:t>
      </w:r>
      <w:r>
        <w:rPr>
          <w:rFonts w:ascii="Arial" w:eastAsia="Arial"/>
        </w:rPr>
        <w:t>.D.</w:t>
      </w:r>
      <w:r>
        <w:rPr>
          <w:spacing w:val="-16"/>
        </w:rPr>
        <w:t xml:space="preserve">传递 </w:t>
      </w:r>
      <w:r>
        <w:rPr>
          <w:rFonts w:ascii="Arial" w:eastAsia="Arial"/>
        </w:rPr>
        <w:t>IAM</w:t>
      </w:r>
      <w:r>
        <w:rPr>
          <w:rFonts w:ascii="Arial" w:eastAsia="Arial"/>
          <w:spacing w:val="-12"/>
        </w:rPr>
        <w:t xml:space="preserve"> </w:t>
      </w:r>
      <w:r>
        <w:rPr>
          <w:spacing w:val="-6"/>
        </w:rPr>
        <w:t xml:space="preserve">凭据是不道德的行为 </w:t>
      </w:r>
      <w:r>
        <w:rPr>
          <w:rFonts w:ascii="Arial" w:eastAsia="Arial"/>
        </w:rPr>
        <w:t>E.https://docs. aws.amazon.com/AmazonECS/latest/developerguide/task-iam-roles.html</w:t>
      </w:r>
    </w:p>
    <w:p w14:paraId="4858AC2D" w14:textId="77777777" w:rsidR="003E0564" w:rsidRDefault="003E0564">
      <w:pPr>
        <w:pStyle w:val="a4"/>
        <w:spacing w:before="5"/>
        <w:ind w:left="0"/>
        <w:rPr>
          <w:rFonts w:ascii="Arial"/>
          <w:sz w:val="21"/>
        </w:rPr>
      </w:pPr>
    </w:p>
    <w:p w14:paraId="0CD21756" w14:textId="77777777" w:rsidR="003E0564" w:rsidRDefault="00922136">
      <w:pPr>
        <w:pStyle w:val="a4"/>
        <w:rPr>
          <w:rFonts w:ascii="Arial"/>
          <w:lang w:eastAsia="zh-CN"/>
        </w:rPr>
      </w:pPr>
      <w:r>
        <w:rPr>
          <w:rFonts w:ascii="Arial"/>
          <w:lang w:eastAsia="zh-CN"/>
        </w:rPr>
        <w:t xml:space="preserve">Question 82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72D601AD" w14:textId="77777777" w:rsidR="003E0564" w:rsidRDefault="00922136">
      <w:pPr>
        <w:pStyle w:val="a4"/>
        <w:spacing w:before="19" w:line="261" w:lineRule="auto"/>
        <w:ind w:right="173"/>
        <w:jc w:val="both"/>
        <w:rPr>
          <w:rFonts w:ascii="Arial" w:eastAsia="Arial"/>
          <w:lang w:eastAsia="zh-CN"/>
        </w:rPr>
      </w:pPr>
      <w:r>
        <w:rPr>
          <w:spacing w:val="-2"/>
          <w:lang w:eastAsia="zh-CN"/>
        </w:rPr>
        <w:t xml:space="preserve">一家公司正在将其营销网站和内容管理系统从本地数据中心迁移到 </w:t>
      </w:r>
      <w:r>
        <w:rPr>
          <w:rFonts w:ascii="Arial" w:eastAsia="Arial"/>
          <w:lang w:eastAsia="zh-CN"/>
        </w:rPr>
        <w:t>AWS.</w:t>
      </w:r>
      <w:r>
        <w:rPr>
          <w:spacing w:val="-6"/>
          <w:lang w:eastAsia="zh-CN"/>
        </w:rPr>
        <w:t xml:space="preserve">该公司希望使用带有 </w:t>
      </w:r>
      <w:r>
        <w:rPr>
          <w:rFonts w:ascii="Arial" w:eastAsia="Arial"/>
          <w:lang w:eastAsia="zh-CN"/>
        </w:rPr>
        <w:t xml:space="preserve">Web </w:t>
      </w:r>
      <w:r>
        <w:rPr>
          <w:lang w:eastAsia="zh-CN"/>
        </w:rPr>
        <w:t>服务</w:t>
      </w:r>
      <w:r>
        <w:rPr>
          <w:spacing w:val="-17"/>
          <w:lang w:eastAsia="zh-CN"/>
        </w:rPr>
        <w:t xml:space="preserve">器的 </w:t>
      </w:r>
      <w:r>
        <w:rPr>
          <w:rFonts w:ascii="Arial" w:eastAsia="Arial"/>
          <w:lang w:eastAsia="zh-CN"/>
        </w:rPr>
        <w:t xml:space="preserve">Amazon EC2 </w:t>
      </w:r>
      <w:r>
        <w:rPr>
          <w:spacing w:val="5"/>
          <w:lang w:eastAsia="zh-CN"/>
        </w:rPr>
        <w:t>实例和用于数据库的</w:t>
      </w:r>
      <w:r>
        <w:rPr>
          <w:rFonts w:ascii="Arial" w:eastAsia="Arial"/>
          <w:lang w:eastAsia="zh-CN"/>
        </w:rPr>
        <w:t xml:space="preserve">Amazon RDS </w:t>
      </w:r>
      <w:r>
        <w:rPr>
          <w:spacing w:val="-13"/>
          <w:lang w:eastAsia="zh-CN"/>
        </w:rPr>
        <w:t xml:space="preserve">实例在 </w:t>
      </w:r>
      <w:r>
        <w:rPr>
          <w:rFonts w:ascii="Arial" w:eastAsia="Arial"/>
          <w:lang w:eastAsia="zh-CN"/>
        </w:rPr>
        <w:t xml:space="preserve">VPC </w:t>
      </w:r>
      <w:r>
        <w:rPr>
          <w:spacing w:val="-13"/>
          <w:lang w:eastAsia="zh-CN"/>
        </w:rPr>
        <w:t xml:space="preserve">中开发 </w:t>
      </w:r>
      <w:r>
        <w:rPr>
          <w:rFonts w:ascii="Arial" w:eastAsia="Arial"/>
          <w:lang w:eastAsia="zh-CN"/>
        </w:rPr>
        <w:t xml:space="preserve">AWS </w:t>
      </w:r>
      <w:r>
        <w:rPr>
          <w:lang w:eastAsia="zh-CN"/>
        </w:rPr>
        <w:t>应用程序</w:t>
      </w:r>
      <w:r>
        <w:rPr>
          <w:rFonts w:ascii="Arial" w:eastAsia="Arial"/>
          <w:lang w:eastAsia="zh-CN"/>
        </w:rPr>
        <w:t>.</w:t>
      </w:r>
    </w:p>
    <w:p w14:paraId="170B35F9" w14:textId="77777777" w:rsidR="003E0564" w:rsidRDefault="003E0564">
      <w:pPr>
        <w:spacing w:line="261" w:lineRule="auto"/>
        <w:jc w:val="both"/>
        <w:rPr>
          <w:rFonts w:ascii="Arial" w:eastAsia="Arial"/>
          <w:lang w:eastAsia="zh-CN"/>
        </w:rPr>
        <w:sectPr w:rsidR="003E0564">
          <w:pgSz w:w="12240" w:h="15840"/>
          <w:pgMar w:top="900" w:right="1200" w:bottom="1220" w:left="1520" w:header="636" w:footer="1036" w:gutter="0"/>
          <w:cols w:space="720"/>
        </w:sectPr>
      </w:pPr>
    </w:p>
    <w:p w14:paraId="24224921" w14:textId="77777777" w:rsidR="003E0564" w:rsidRDefault="003E0564">
      <w:pPr>
        <w:pStyle w:val="a4"/>
        <w:ind w:left="0"/>
        <w:rPr>
          <w:rFonts w:ascii="Arial"/>
          <w:lang w:eastAsia="zh-CN"/>
        </w:rPr>
      </w:pPr>
    </w:p>
    <w:p w14:paraId="525C4F41" w14:textId="77777777" w:rsidR="003E0564" w:rsidRDefault="003E0564">
      <w:pPr>
        <w:pStyle w:val="a4"/>
        <w:spacing w:before="1"/>
        <w:ind w:left="0"/>
        <w:rPr>
          <w:rFonts w:ascii="Arial"/>
          <w:lang w:eastAsia="zh-CN"/>
        </w:rPr>
      </w:pPr>
    </w:p>
    <w:p w14:paraId="3A594967" w14:textId="77777777" w:rsidR="003E0564" w:rsidRDefault="00922136">
      <w:pPr>
        <w:pStyle w:val="a4"/>
        <w:spacing w:before="80" w:line="261" w:lineRule="auto"/>
        <w:ind w:right="274"/>
        <w:jc w:val="both"/>
        <w:rPr>
          <w:rFonts w:ascii="Arial" w:eastAsia="Arial"/>
          <w:lang w:eastAsia="zh-CN"/>
        </w:rPr>
      </w:pPr>
      <w:r>
        <w:rPr>
          <w:lang w:eastAsia="zh-CN"/>
        </w:rPr>
        <w:t>该公司有一个运行手册文档</w:t>
      </w:r>
      <w:r>
        <w:rPr>
          <w:rFonts w:ascii="Arial" w:eastAsia="Arial"/>
          <w:lang w:eastAsia="zh-CN"/>
        </w:rPr>
        <w:t>,</w:t>
      </w:r>
      <w:r>
        <w:rPr>
          <w:lang w:eastAsia="zh-CN"/>
        </w:rPr>
        <w:t>描述了本地系统的安装过程</w:t>
      </w:r>
      <w:r>
        <w:rPr>
          <w:rFonts w:ascii="Arial" w:eastAsia="Arial"/>
          <w:lang w:eastAsia="zh-CN"/>
        </w:rPr>
        <w:t>.</w:t>
      </w:r>
      <w:r>
        <w:rPr>
          <w:spacing w:val="-8"/>
          <w:lang w:eastAsia="zh-CN"/>
        </w:rPr>
        <w:t xml:space="preserve">该公司希望将 </w:t>
      </w:r>
      <w:r>
        <w:rPr>
          <w:rFonts w:ascii="Arial" w:eastAsia="Arial"/>
          <w:lang w:eastAsia="zh-CN"/>
        </w:rPr>
        <w:t>AWS</w:t>
      </w:r>
      <w:r>
        <w:rPr>
          <w:rFonts w:ascii="Arial" w:eastAsia="Arial"/>
          <w:spacing w:val="-19"/>
          <w:lang w:eastAsia="zh-CN"/>
        </w:rPr>
        <w:t xml:space="preserve"> </w:t>
      </w:r>
      <w:r>
        <w:rPr>
          <w:spacing w:val="-11"/>
          <w:lang w:eastAsia="zh-CN"/>
        </w:rPr>
        <w:t xml:space="preserve">系统基于 </w:t>
      </w:r>
      <w:r>
        <w:rPr>
          <w:rFonts w:ascii="Arial" w:eastAsia="Arial"/>
          <w:lang w:eastAsia="zh-CN"/>
        </w:rPr>
        <w:t>Runbook</w:t>
      </w:r>
      <w:r>
        <w:rPr>
          <w:rFonts w:ascii="Arial" w:eastAsia="Arial"/>
          <w:spacing w:val="-13"/>
          <w:lang w:eastAsia="zh-CN"/>
        </w:rPr>
        <w:t xml:space="preserve"> </w:t>
      </w:r>
      <w:r>
        <w:rPr>
          <w:lang w:eastAsia="zh-CN"/>
        </w:rPr>
        <w:t>文档中</w:t>
      </w:r>
      <w:r>
        <w:rPr>
          <w:w w:val="95"/>
          <w:lang w:eastAsia="zh-CN"/>
        </w:rPr>
        <w:t>引用的流程</w:t>
      </w:r>
      <w:r>
        <w:rPr>
          <w:rFonts w:ascii="Arial" w:eastAsia="Arial"/>
          <w:w w:val="95"/>
          <w:lang w:eastAsia="zh-CN"/>
        </w:rPr>
        <w:t>.</w:t>
      </w:r>
      <w:r>
        <w:rPr>
          <w:w w:val="95"/>
          <w:lang w:eastAsia="zh-CN"/>
        </w:rPr>
        <w:t>该运行手册文档描述了服务器上操作系统的安装和配置</w:t>
      </w:r>
      <w:r>
        <w:rPr>
          <w:rFonts w:ascii="Arial" w:eastAsia="Arial"/>
          <w:w w:val="95"/>
          <w:lang w:eastAsia="zh-CN"/>
        </w:rPr>
        <w:t>,</w:t>
      </w:r>
      <w:r>
        <w:rPr>
          <w:w w:val="95"/>
          <w:lang w:eastAsia="zh-CN"/>
        </w:rPr>
        <w:t>网络设置</w:t>
      </w:r>
      <w:r>
        <w:rPr>
          <w:rFonts w:ascii="Arial" w:eastAsia="Arial"/>
          <w:w w:val="95"/>
          <w:lang w:eastAsia="zh-CN"/>
        </w:rPr>
        <w:t>,</w:t>
      </w:r>
      <w:r>
        <w:rPr>
          <w:w w:val="95"/>
          <w:lang w:eastAsia="zh-CN"/>
        </w:rPr>
        <w:t xml:space="preserve">网站以及内容管理系统软   </w:t>
      </w:r>
      <w:r>
        <w:rPr>
          <w:lang w:eastAsia="zh-CN"/>
        </w:rPr>
        <w:t>件</w:t>
      </w:r>
      <w:r>
        <w:rPr>
          <w:rFonts w:ascii="Arial" w:eastAsia="Arial"/>
          <w:lang w:eastAsia="zh-CN"/>
        </w:rPr>
        <w:t>.</w:t>
      </w:r>
      <w:r>
        <w:rPr>
          <w:lang w:eastAsia="zh-CN"/>
        </w:rPr>
        <w:t>迁移完成后</w:t>
      </w:r>
      <w:r>
        <w:rPr>
          <w:rFonts w:ascii="Arial" w:eastAsia="Arial"/>
          <w:lang w:eastAsia="zh-CN"/>
        </w:rPr>
        <w:t>,</w:t>
      </w:r>
      <w:r>
        <w:rPr>
          <w:spacing w:val="-3"/>
          <w:lang w:eastAsia="zh-CN"/>
        </w:rPr>
        <w:t xml:space="preserve">该公司希望能够快速进行更改以利用其他 </w:t>
      </w:r>
      <w:r>
        <w:rPr>
          <w:rFonts w:ascii="Arial" w:eastAsia="Arial"/>
          <w:lang w:eastAsia="zh-CN"/>
        </w:rPr>
        <w:t>AWS</w:t>
      </w:r>
      <w:r>
        <w:rPr>
          <w:rFonts w:ascii="Arial" w:eastAsia="Arial"/>
          <w:spacing w:val="-16"/>
          <w:lang w:eastAsia="zh-CN"/>
        </w:rPr>
        <w:t xml:space="preserve"> </w:t>
      </w:r>
      <w:r>
        <w:rPr>
          <w:lang w:eastAsia="zh-CN"/>
        </w:rPr>
        <w:t>功能</w:t>
      </w:r>
      <w:r>
        <w:rPr>
          <w:rFonts w:ascii="Arial" w:eastAsia="Arial"/>
          <w:lang w:eastAsia="zh-CN"/>
        </w:rPr>
        <w:t>.</w:t>
      </w:r>
    </w:p>
    <w:p w14:paraId="0E61D7A0" w14:textId="77777777" w:rsidR="003E0564" w:rsidRDefault="003E0564">
      <w:pPr>
        <w:pStyle w:val="a4"/>
        <w:spacing w:before="7"/>
        <w:ind w:left="0"/>
        <w:rPr>
          <w:rFonts w:ascii="Arial"/>
          <w:sz w:val="21"/>
          <w:lang w:eastAsia="zh-CN"/>
        </w:rPr>
      </w:pPr>
    </w:p>
    <w:p w14:paraId="5A99DB7B" w14:textId="77777777" w:rsidR="003E0564" w:rsidRDefault="00922136">
      <w:pPr>
        <w:pStyle w:val="a4"/>
        <w:spacing w:before="1"/>
        <w:rPr>
          <w:rFonts w:ascii="Arial" w:eastAsia="Arial"/>
          <w:lang w:eastAsia="zh-CN"/>
        </w:rPr>
      </w:pPr>
      <w:r>
        <w:rPr>
          <w:lang w:eastAsia="zh-CN"/>
        </w:rPr>
        <w:t xml:space="preserve">如何在 </w:t>
      </w:r>
      <w:r>
        <w:rPr>
          <w:rFonts w:ascii="Arial" w:eastAsia="Arial"/>
          <w:lang w:eastAsia="zh-CN"/>
        </w:rPr>
        <w:t xml:space="preserve">AWS </w:t>
      </w:r>
      <w:r>
        <w:rPr>
          <w:lang w:eastAsia="zh-CN"/>
        </w:rPr>
        <w:t>中部署和自动化应用程序和环境</w:t>
      </w:r>
      <w:r>
        <w:rPr>
          <w:rFonts w:ascii="Arial" w:eastAsia="Arial"/>
          <w:lang w:eastAsia="zh-CN"/>
        </w:rPr>
        <w:t>,</w:t>
      </w:r>
      <w:r>
        <w:rPr>
          <w:lang w:eastAsia="zh-CN"/>
        </w:rPr>
        <w:t>同时允许将来进行更改</w:t>
      </w:r>
      <w:r>
        <w:rPr>
          <w:rFonts w:ascii="Arial" w:eastAsia="Arial"/>
          <w:lang w:eastAsia="zh-CN"/>
        </w:rPr>
        <w:t>?</w:t>
      </w:r>
    </w:p>
    <w:p w14:paraId="5B85ED07" w14:textId="77777777" w:rsidR="003E0564" w:rsidRDefault="003E0564">
      <w:pPr>
        <w:pStyle w:val="a4"/>
        <w:spacing w:before="7"/>
        <w:ind w:left="0"/>
        <w:rPr>
          <w:rFonts w:ascii="Arial"/>
          <w:sz w:val="23"/>
          <w:lang w:eastAsia="zh-CN"/>
        </w:rPr>
      </w:pPr>
    </w:p>
    <w:p w14:paraId="3BE2FC3C" w14:textId="77777777" w:rsidR="003E0564" w:rsidRDefault="00922136">
      <w:pPr>
        <w:pStyle w:val="ab"/>
        <w:numPr>
          <w:ilvl w:val="0"/>
          <w:numId w:val="85"/>
        </w:numPr>
        <w:tabs>
          <w:tab w:val="left" w:pos="469"/>
        </w:tabs>
        <w:spacing w:line="264" w:lineRule="auto"/>
        <w:ind w:right="324" w:firstLine="0"/>
        <w:jc w:val="both"/>
        <w:rPr>
          <w:rFonts w:ascii="Arial" w:eastAsia="Arial"/>
          <w:sz w:val="20"/>
          <w:lang w:eastAsia="zh-CN"/>
        </w:rPr>
      </w:pPr>
      <w:r>
        <w:rPr>
          <w:sz w:val="20"/>
          <w:lang w:eastAsia="zh-CN"/>
        </w:rPr>
        <w:t>更新运行手册</w:t>
      </w:r>
      <w:r>
        <w:rPr>
          <w:rFonts w:ascii="Arial" w:eastAsia="Arial"/>
          <w:sz w:val="20"/>
          <w:lang w:eastAsia="zh-CN"/>
        </w:rPr>
        <w:t>,</w:t>
      </w:r>
      <w:r>
        <w:rPr>
          <w:spacing w:val="-7"/>
          <w:sz w:val="20"/>
          <w:lang w:eastAsia="zh-CN"/>
        </w:rPr>
        <w:t xml:space="preserve">以描述如何使用 </w:t>
      </w:r>
      <w:r>
        <w:rPr>
          <w:rFonts w:ascii="Arial" w:eastAsia="Arial"/>
          <w:sz w:val="20"/>
          <w:lang w:eastAsia="zh-CN"/>
        </w:rPr>
        <w:t>AWS</w:t>
      </w:r>
      <w:r>
        <w:rPr>
          <w:rFonts w:ascii="Arial" w:eastAsia="Arial"/>
          <w:spacing w:val="-18"/>
          <w:sz w:val="20"/>
          <w:lang w:eastAsia="zh-CN"/>
        </w:rPr>
        <w:t xml:space="preserve"> </w:t>
      </w:r>
      <w:r>
        <w:rPr>
          <w:spacing w:val="-5"/>
          <w:sz w:val="20"/>
          <w:lang w:eastAsia="zh-CN"/>
        </w:rPr>
        <w:t xml:space="preserve">控制台为应用程序创建 </w:t>
      </w:r>
      <w:r>
        <w:rPr>
          <w:rFonts w:ascii="Arial" w:eastAsia="Arial"/>
          <w:sz w:val="20"/>
          <w:lang w:eastAsia="zh-CN"/>
        </w:rPr>
        <w:t>VPC,EC2</w:t>
      </w:r>
      <w:r>
        <w:rPr>
          <w:rFonts w:ascii="Arial" w:eastAsia="Arial"/>
          <w:spacing w:val="-13"/>
          <w:sz w:val="20"/>
          <w:lang w:eastAsia="zh-CN"/>
        </w:rPr>
        <w:t xml:space="preserve"> </w:t>
      </w:r>
      <w:r>
        <w:rPr>
          <w:spacing w:val="-14"/>
          <w:sz w:val="20"/>
          <w:lang w:eastAsia="zh-CN"/>
        </w:rPr>
        <w:t xml:space="preserve">实例和 </w:t>
      </w:r>
      <w:r>
        <w:rPr>
          <w:rFonts w:ascii="Arial" w:eastAsia="Arial"/>
          <w:sz w:val="20"/>
          <w:lang w:eastAsia="zh-CN"/>
        </w:rPr>
        <w:t>RDS</w:t>
      </w:r>
      <w:r>
        <w:rPr>
          <w:rFonts w:ascii="Arial" w:eastAsia="Arial"/>
          <w:spacing w:val="-14"/>
          <w:sz w:val="20"/>
          <w:lang w:eastAsia="zh-CN"/>
        </w:rPr>
        <w:t xml:space="preserve"> </w:t>
      </w:r>
      <w:r>
        <w:rPr>
          <w:sz w:val="20"/>
          <w:lang w:eastAsia="zh-CN"/>
        </w:rPr>
        <w:t>实例</w:t>
      </w:r>
      <w:r>
        <w:rPr>
          <w:rFonts w:ascii="Arial" w:eastAsia="Arial"/>
          <w:sz w:val="20"/>
          <w:lang w:eastAsia="zh-CN"/>
        </w:rPr>
        <w:t>.</w:t>
      </w:r>
      <w:r>
        <w:rPr>
          <w:sz w:val="20"/>
          <w:lang w:eastAsia="zh-CN"/>
        </w:rPr>
        <w:t>确保更新了运行手册中的其余步骤</w:t>
      </w:r>
      <w:r>
        <w:rPr>
          <w:rFonts w:ascii="Arial" w:eastAsia="Arial"/>
          <w:sz w:val="20"/>
          <w:lang w:eastAsia="zh-CN"/>
        </w:rPr>
        <w:t>,</w:t>
      </w:r>
      <w:r>
        <w:rPr>
          <w:spacing w:val="-7"/>
          <w:sz w:val="20"/>
          <w:lang w:eastAsia="zh-CN"/>
        </w:rPr>
        <w:t xml:space="preserve">以反映可能来自 </w:t>
      </w:r>
      <w:r>
        <w:rPr>
          <w:rFonts w:ascii="Arial" w:eastAsia="Arial"/>
          <w:sz w:val="20"/>
          <w:lang w:eastAsia="zh-CN"/>
        </w:rPr>
        <w:t>AWS</w:t>
      </w:r>
      <w:r>
        <w:rPr>
          <w:rFonts w:ascii="Arial" w:eastAsia="Arial"/>
          <w:spacing w:val="-14"/>
          <w:sz w:val="20"/>
          <w:lang w:eastAsia="zh-CN"/>
        </w:rPr>
        <w:t xml:space="preserve"> </w:t>
      </w:r>
      <w:r>
        <w:rPr>
          <w:sz w:val="20"/>
          <w:lang w:eastAsia="zh-CN"/>
        </w:rPr>
        <w:t>迁移的任何更改</w:t>
      </w:r>
      <w:r>
        <w:rPr>
          <w:rFonts w:ascii="Arial" w:eastAsia="Arial"/>
          <w:sz w:val="20"/>
          <w:lang w:eastAsia="zh-CN"/>
        </w:rPr>
        <w:t>.</w:t>
      </w:r>
    </w:p>
    <w:p w14:paraId="0DF369B5" w14:textId="77777777" w:rsidR="003E0564" w:rsidRDefault="00922136">
      <w:pPr>
        <w:pStyle w:val="ab"/>
        <w:numPr>
          <w:ilvl w:val="0"/>
          <w:numId w:val="85"/>
        </w:numPr>
        <w:tabs>
          <w:tab w:val="left" w:pos="469"/>
        </w:tabs>
        <w:spacing w:line="264" w:lineRule="auto"/>
        <w:ind w:right="231" w:firstLine="0"/>
        <w:jc w:val="both"/>
        <w:rPr>
          <w:rFonts w:ascii="Arial" w:eastAsia="Arial"/>
          <w:sz w:val="20"/>
        </w:rPr>
      </w:pPr>
      <w:r>
        <w:rPr>
          <w:spacing w:val="-11"/>
          <w:sz w:val="20"/>
        </w:rPr>
        <w:t xml:space="preserve">编写一个 </w:t>
      </w:r>
      <w:r>
        <w:rPr>
          <w:rFonts w:ascii="Arial" w:eastAsia="Arial"/>
          <w:sz w:val="20"/>
        </w:rPr>
        <w:t>Python</w:t>
      </w:r>
      <w:r>
        <w:rPr>
          <w:rFonts w:ascii="Arial" w:eastAsia="Arial"/>
          <w:spacing w:val="-13"/>
          <w:sz w:val="20"/>
        </w:rPr>
        <w:t xml:space="preserve"> </w:t>
      </w:r>
      <w:r>
        <w:rPr>
          <w:sz w:val="20"/>
        </w:rPr>
        <w:t>脚本</w:t>
      </w:r>
      <w:r>
        <w:rPr>
          <w:rFonts w:ascii="Arial" w:eastAsia="Arial"/>
          <w:sz w:val="20"/>
        </w:rPr>
        <w:t>,</w:t>
      </w:r>
      <w:r>
        <w:rPr>
          <w:spacing w:val="-9"/>
          <w:sz w:val="20"/>
        </w:rPr>
        <w:t xml:space="preserve">该脚本使用 </w:t>
      </w:r>
      <w:r>
        <w:rPr>
          <w:rFonts w:ascii="Arial" w:eastAsia="Arial"/>
          <w:sz w:val="20"/>
        </w:rPr>
        <w:t>AWS</w:t>
      </w:r>
      <w:r>
        <w:rPr>
          <w:rFonts w:ascii="Arial" w:eastAsia="Arial"/>
          <w:spacing w:val="-7"/>
          <w:sz w:val="20"/>
        </w:rPr>
        <w:t xml:space="preserve"> </w:t>
      </w:r>
      <w:r>
        <w:rPr>
          <w:rFonts w:ascii="Arial" w:eastAsia="Arial"/>
          <w:sz w:val="20"/>
        </w:rPr>
        <w:t>API</w:t>
      </w:r>
      <w:r>
        <w:rPr>
          <w:rFonts w:ascii="Arial" w:eastAsia="Arial"/>
          <w:spacing w:val="-13"/>
          <w:sz w:val="20"/>
        </w:rPr>
        <w:t xml:space="preserve"> </w:t>
      </w:r>
      <w:r>
        <w:rPr>
          <w:spacing w:val="-7"/>
          <w:sz w:val="20"/>
        </w:rPr>
        <w:t xml:space="preserve">为应用程序创建 </w:t>
      </w:r>
      <w:r>
        <w:rPr>
          <w:rFonts w:ascii="Arial" w:eastAsia="Arial"/>
          <w:sz w:val="20"/>
        </w:rPr>
        <w:t>VPC,EC2</w:t>
      </w:r>
      <w:r>
        <w:rPr>
          <w:rFonts w:ascii="Arial" w:eastAsia="Arial"/>
          <w:spacing w:val="-13"/>
          <w:sz w:val="20"/>
        </w:rPr>
        <w:t xml:space="preserve"> </w:t>
      </w:r>
      <w:r>
        <w:rPr>
          <w:spacing w:val="-14"/>
          <w:sz w:val="20"/>
        </w:rPr>
        <w:t xml:space="preserve">实例和 </w:t>
      </w:r>
      <w:r>
        <w:rPr>
          <w:rFonts w:ascii="Arial" w:eastAsia="Arial"/>
          <w:sz w:val="20"/>
        </w:rPr>
        <w:t>RDS</w:t>
      </w:r>
      <w:r>
        <w:rPr>
          <w:rFonts w:ascii="Arial" w:eastAsia="Arial"/>
          <w:spacing w:val="-11"/>
          <w:sz w:val="20"/>
        </w:rPr>
        <w:t xml:space="preserve"> </w:t>
      </w:r>
      <w:r>
        <w:rPr>
          <w:sz w:val="20"/>
        </w:rPr>
        <w:t>实例</w:t>
      </w:r>
      <w:r>
        <w:rPr>
          <w:rFonts w:ascii="Arial" w:eastAsia="Arial"/>
          <w:spacing w:val="-3"/>
          <w:sz w:val="20"/>
        </w:rPr>
        <w:t>.</w:t>
      </w:r>
      <w:r>
        <w:rPr>
          <w:sz w:val="20"/>
        </w:rPr>
        <w:t>编写用于实</w:t>
      </w:r>
      <w:r>
        <w:rPr>
          <w:spacing w:val="-27"/>
          <w:sz w:val="20"/>
        </w:rPr>
        <w:t xml:space="preserve">现 </w:t>
      </w:r>
      <w:r>
        <w:rPr>
          <w:rFonts w:ascii="Arial" w:eastAsia="Arial"/>
          <w:sz w:val="20"/>
        </w:rPr>
        <w:t>Runbook</w:t>
      </w:r>
      <w:r>
        <w:rPr>
          <w:rFonts w:ascii="Arial" w:eastAsia="Arial"/>
          <w:spacing w:val="-12"/>
          <w:sz w:val="20"/>
        </w:rPr>
        <w:t xml:space="preserve"> </w:t>
      </w:r>
      <w:r>
        <w:rPr>
          <w:spacing w:val="-8"/>
          <w:sz w:val="20"/>
        </w:rPr>
        <w:t xml:space="preserve">中其余步骤的 </w:t>
      </w:r>
      <w:r>
        <w:rPr>
          <w:rFonts w:ascii="Arial" w:eastAsia="Arial"/>
          <w:sz w:val="20"/>
        </w:rPr>
        <w:t>Shell</w:t>
      </w:r>
      <w:r>
        <w:rPr>
          <w:rFonts w:ascii="Arial" w:eastAsia="Arial"/>
          <w:spacing w:val="-14"/>
          <w:sz w:val="20"/>
        </w:rPr>
        <w:t xml:space="preserve"> </w:t>
      </w:r>
      <w:r>
        <w:rPr>
          <w:sz w:val="20"/>
        </w:rPr>
        <w:t>脚本</w:t>
      </w:r>
      <w:r>
        <w:rPr>
          <w:rFonts w:ascii="Arial" w:eastAsia="Arial"/>
          <w:sz w:val="20"/>
        </w:rPr>
        <w:t>.</w:t>
      </w:r>
      <w:r>
        <w:rPr>
          <w:spacing w:val="-26"/>
          <w:sz w:val="20"/>
        </w:rPr>
        <w:t xml:space="preserve">让 </w:t>
      </w:r>
      <w:r>
        <w:rPr>
          <w:rFonts w:ascii="Arial" w:eastAsia="Arial"/>
          <w:sz w:val="20"/>
        </w:rPr>
        <w:t>Python</w:t>
      </w:r>
      <w:r>
        <w:rPr>
          <w:rFonts w:ascii="Arial" w:eastAsia="Arial"/>
          <w:spacing w:val="-14"/>
          <w:sz w:val="20"/>
        </w:rPr>
        <w:t xml:space="preserve"> </w:t>
      </w:r>
      <w:r>
        <w:rPr>
          <w:spacing w:val="-4"/>
          <w:sz w:val="20"/>
        </w:rPr>
        <w:t xml:space="preserve">脚本复制并在新创建的实例上运行 </w:t>
      </w:r>
      <w:r>
        <w:rPr>
          <w:rFonts w:ascii="Arial" w:eastAsia="Arial"/>
          <w:sz w:val="20"/>
        </w:rPr>
        <w:t>Shell</w:t>
      </w:r>
      <w:r>
        <w:rPr>
          <w:rFonts w:ascii="Arial" w:eastAsia="Arial"/>
          <w:spacing w:val="-12"/>
          <w:sz w:val="20"/>
        </w:rPr>
        <w:t xml:space="preserve"> </w:t>
      </w:r>
      <w:r>
        <w:rPr>
          <w:sz w:val="20"/>
        </w:rPr>
        <w:t>脚本以完成安装</w:t>
      </w:r>
      <w:r>
        <w:rPr>
          <w:rFonts w:ascii="Arial" w:eastAsia="Arial"/>
          <w:sz w:val="20"/>
        </w:rPr>
        <w:t>.</w:t>
      </w:r>
    </w:p>
    <w:p w14:paraId="4E2B0B69" w14:textId="77777777" w:rsidR="003E0564" w:rsidRDefault="00922136">
      <w:pPr>
        <w:pStyle w:val="ab"/>
        <w:numPr>
          <w:ilvl w:val="0"/>
          <w:numId w:val="85"/>
        </w:numPr>
        <w:tabs>
          <w:tab w:val="left" w:pos="481"/>
        </w:tabs>
        <w:spacing w:line="264" w:lineRule="auto"/>
        <w:ind w:right="235" w:firstLine="0"/>
        <w:jc w:val="both"/>
        <w:rPr>
          <w:rFonts w:ascii="Arial" w:eastAsia="Arial"/>
          <w:sz w:val="20"/>
        </w:rPr>
      </w:pPr>
      <w:r>
        <w:rPr>
          <w:spacing w:val="-11"/>
          <w:sz w:val="20"/>
        </w:rPr>
        <w:t xml:space="preserve">编写一个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2"/>
          <w:sz w:val="20"/>
        </w:rPr>
        <w:t xml:space="preserve"> </w:t>
      </w:r>
      <w:r>
        <w:rPr>
          <w:sz w:val="20"/>
        </w:rPr>
        <w:t>模板</w:t>
      </w:r>
      <w:r>
        <w:rPr>
          <w:rFonts w:ascii="Arial" w:eastAsia="Arial"/>
          <w:sz w:val="20"/>
        </w:rPr>
        <w:t>,</w:t>
      </w:r>
      <w:r>
        <w:rPr>
          <w:spacing w:val="-5"/>
          <w:sz w:val="20"/>
        </w:rPr>
        <w:t xml:space="preserve">该模板为应用程序创建 </w:t>
      </w:r>
      <w:r>
        <w:rPr>
          <w:rFonts w:ascii="Arial" w:eastAsia="Arial"/>
          <w:sz w:val="20"/>
        </w:rPr>
        <w:t>VPC,EC2</w:t>
      </w:r>
      <w:r>
        <w:rPr>
          <w:rFonts w:ascii="Arial" w:eastAsia="Arial"/>
          <w:spacing w:val="-15"/>
          <w:sz w:val="20"/>
        </w:rPr>
        <w:t xml:space="preserve"> </w:t>
      </w:r>
      <w:r>
        <w:rPr>
          <w:spacing w:val="-14"/>
          <w:sz w:val="20"/>
        </w:rPr>
        <w:t xml:space="preserve">实例和 </w:t>
      </w:r>
      <w:r>
        <w:rPr>
          <w:rFonts w:ascii="Arial" w:eastAsia="Arial"/>
          <w:sz w:val="20"/>
        </w:rPr>
        <w:t>RDS</w:t>
      </w:r>
      <w:r>
        <w:rPr>
          <w:rFonts w:ascii="Arial" w:eastAsia="Arial"/>
          <w:spacing w:val="-13"/>
          <w:sz w:val="20"/>
        </w:rPr>
        <w:t xml:space="preserve"> </w:t>
      </w:r>
      <w:r>
        <w:rPr>
          <w:sz w:val="20"/>
        </w:rPr>
        <w:t>实例</w:t>
      </w:r>
      <w:r>
        <w:rPr>
          <w:rFonts w:ascii="Arial" w:eastAsia="Arial"/>
          <w:sz w:val="20"/>
        </w:rPr>
        <w:t>.</w:t>
      </w:r>
      <w:r>
        <w:rPr>
          <w:sz w:val="20"/>
        </w:rPr>
        <w:t>确保更新了运行手册中的其余步骤</w:t>
      </w:r>
      <w:r>
        <w:rPr>
          <w:rFonts w:ascii="Arial" w:eastAsia="Arial"/>
          <w:sz w:val="20"/>
        </w:rPr>
        <w:t>,</w:t>
      </w:r>
      <w:r>
        <w:rPr>
          <w:spacing w:val="-7"/>
          <w:sz w:val="20"/>
        </w:rPr>
        <w:t xml:space="preserve">以反映可能来自 </w:t>
      </w:r>
      <w:r>
        <w:rPr>
          <w:rFonts w:ascii="Arial" w:eastAsia="Arial"/>
          <w:sz w:val="20"/>
        </w:rPr>
        <w:t>AWS</w:t>
      </w:r>
      <w:r>
        <w:rPr>
          <w:rFonts w:ascii="Arial" w:eastAsia="Arial"/>
          <w:spacing w:val="-14"/>
          <w:sz w:val="20"/>
        </w:rPr>
        <w:t xml:space="preserve"> </w:t>
      </w:r>
      <w:r>
        <w:rPr>
          <w:sz w:val="20"/>
        </w:rPr>
        <w:t>迁移的任何更改</w:t>
      </w:r>
      <w:r>
        <w:rPr>
          <w:rFonts w:ascii="Arial" w:eastAsia="Arial"/>
          <w:sz w:val="20"/>
        </w:rPr>
        <w:t>.</w:t>
      </w:r>
    </w:p>
    <w:p w14:paraId="64619FFF" w14:textId="77777777" w:rsidR="003E0564" w:rsidRDefault="00922136">
      <w:pPr>
        <w:pStyle w:val="ab"/>
        <w:numPr>
          <w:ilvl w:val="0"/>
          <w:numId w:val="85"/>
        </w:numPr>
        <w:tabs>
          <w:tab w:val="left" w:pos="481"/>
        </w:tabs>
        <w:spacing w:line="261" w:lineRule="auto"/>
        <w:ind w:right="525" w:firstLine="0"/>
        <w:rPr>
          <w:rFonts w:ascii="Arial" w:eastAsia="Arial"/>
          <w:sz w:val="20"/>
        </w:rPr>
      </w:pPr>
      <w:r>
        <w:rPr>
          <w:spacing w:val="-11"/>
          <w:sz w:val="20"/>
        </w:rPr>
        <w:t xml:space="preserve">编写一个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2"/>
          <w:sz w:val="20"/>
        </w:rPr>
        <w:t xml:space="preserve"> </w:t>
      </w:r>
      <w:r>
        <w:rPr>
          <w:sz w:val="20"/>
        </w:rPr>
        <w:t>模板</w:t>
      </w:r>
      <w:r>
        <w:rPr>
          <w:rFonts w:ascii="Arial" w:eastAsia="Arial"/>
          <w:sz w:val="20"/>
        </w:rPr>
        <w:t>,</w:t>
      </w:r>
      <w:r>
        <w:rPr>
          <w:spacing w:val="-5"/>
          <w:sz w:val="20"/>
        </w:rPr>
        <w:t xml:space="preserve">该模板为应用程序创建 </w:t>
      </w:r>
      <w:r>
        <w:rPr>
          <w:rFonts w:ascii="Arial" w:eastAsia="Arial"/>
          <w:sz w:val="20"/>
        </w:rPr>
        <w:t>VPC,EC2</w:t>
      </w:r>
      <w:r>
        <w:rPr>
          <w:rFonts w:ascii="Arial" w:eastAsia="Arial"/>
          <w:spacing w:val="-14"/>
          <w:sz w:val="20"/>
        </w:rPr>
        <w:t xml:space="preserve"> </w:t>
      </w:r>
      <w:r>
        <w:rPr>
          <w:spacing w:val="-14"/>
          <w:sz w:val="20"/>
        </w:rPr>
        <w:t xml:space="preserve">实例和 </w:t>
      </w:r>
      <w:r>
        <w:rPr>
          <w:rFonts w:ascii="Arial" w:eastAsia="Arial"/>
          <w:sz w:val="20"/>
        </w:rPr>
        <w:t>RDS</w:t>
      </w:r>
      <w:r>
        <w:rPr>
          <w:rFonts w:ascii="Arial" w:eastAsia="Arial"/>
          <w:spacing w:val="-13"/>
          <w:sz w:val="20"/>
        </w:rPr>
        <w:t xml:space="preserve"> </w:t>
      </w:r>
      <w:r>
        <w:rPr>
          <w:sz w:val="20"/>
        </w:rPr>
        <w:t>实例</w:t>
      </w:r>
      <w:r>
        <w:rPr>
          <w:rFonts w:ascii="Arial" w:eastAsia="Arial"/>
          <w:sz w:val="20"/>
        </w:rPr>
        <w:t>.</w:t>
      </w:r>
      <w:r>
        <w:rPr>
          <w:spacing w:val="-25"/>
          <w:sz w:val="20"/>
        </w:rPr>
        <w:t xml:space="preserve">在 </w:t>
      </w:r>
      <w:r>
        <w:rPr>
          <w:rFonts w:ascii="Arial" w:eastAsia="Arial"/>
          <w:sz w:val="20"/>
        </w:rPr>
        <w:t>AWS CloudFormation</w:t>
      </w:r>
      <w:r>
        <w:rPr>
          <w:rFonts w:ascii="Arial" w:eastAsia="Arial"/>
          <w:spacing w:val="-12"/>
          <w:sz w:val="20"/>
        </w:rPr>
        <w:t xml:space="preserve"> </w:t>
      </w:r>
      <w:r>
        <w:rPr>
          <w:spacing w:val="-9"/>
          <w:sz w:val="20"/>
        </w:rPr>
        <w:t xml:space="preserve">模板中包括 </w:t>
      </w:r>
      <w:r>
        <w:rPr>
          <w:rFonts w:ascii="Arial" w:eastAsia="Arial"/>
          <w:sz w:val="20"/>
        </w:rPr>
        <w:t>EC2</w:t>
      </w:r>
      <w:r>
        <w:rPr>
          <w:rFonts w:ascii="Arial" w:eastAsia="Arial"/>
          <w:spacing w:val="-8"/>
          <w:sz w:val="20"/>
        </w:rPr>
        <w:t xml:space="preserve"> </w:t>
      </w:r>
      <w:r>
        <w:rPr>
          <w:sz w:val="20"/>
        </w:rPr>
        <w:t>用户数据以安装和配置软件</w:t>
      </w:r>
      <w:r>
        <w:rPr>
          <w:rFonts w:ascii="Arial" w:eastAsia="Arial"/>
          <w:sz w:val="20"/>
        </w:rPr>
        <w:t>.</w:t>
      </w:r>
    </w:p>
    <w:p w14:paraId="1043E636" w14:textId="77777777" w:rsidR="003E0564" w:rsidRDefault="003E0564">
      <w:pPr>
        <w:pStyle w:val="a4"/>
        <w:spacing w:before="5"/>
        <w:ind w:left="0"/>
        <w:rPr>
          <w:rFonts w:ascii="Arial"/>
        </w:rPr>
      </w:pPr>
    </w:p>
    <w:p w14:paraId="17E360AA" w14:textId="77777777" w:rsidR="003E0564" w:rsidRDefault="00922136">
      <w:pPr>
        <w:pStyle w:val="a4"/>
        <w:rPr>
          <w:rFonts w:ascii="Arial" w:eastAsia="Arial"/>
        </w:rPr>
      </w:pPr>
      <w:r>
        <w:t>答案</w:t>
      </w:r>
      <w:r>
        <w:rPr>
          <w:rFonts w:ascii="Arial" w:eastAsia="Arial"/>
        </w:rPr>
        <w:t>: D</w:t>
      </w:r>
    </w:p>
    <w:p w14:paraId="09001255" w14:textId="77777777" w:rsidR="003E0564" w:rsidRDefault="00922136">
      <w:pPr>
        <w:pStyle w:val="a4"/>
        <w:spacing w:before="25"/>
        <w:rPr>
          <w:rFonts w:ascii="Arial" w:eastAsia="Arial"/>
        </w:rPr>
      </w:pPr>
      <w:r>
        <w:t>解释</w:t>
      </w:r>
      <w:r>
        <w:rPr>
          <w:rFonts w:ascii="Arial" w:eastAsia="Arial"/>
        </w:rPr>
        <w:t>:</w:t>
      </w:r>
    </w:p>
    <w:p w14:paraId="62CBFFAC" w14:textId="77777777" w:rsidR="003E0564" w:rsidRDefault="00922136">
      <w:pPr>
        <w:pStyle w:val="a4"/>
        <w:spacing w:before="25" w:line="259" w:lineRule="auto"/>
        <w:ind w:right="1961"/>
        <w:rPr>
          <w:rFonts w:ascii="Arial" w:eastAsia="Arial"/>
        </w:rPr>
      </w:pPr>
      <w:r>
        <w:rPr>
          <w:rFonts w:ascii="Arial" w:eastAsia="Arial"/>
        </w:rPr>
        <w:t>A.</w:t>
      </w:r>
      <w:r>
        <w:rPr>
          <w:spacing w:val="-7"/>
        </w:rPr>
        <w:t xml:space="preserve">不是最佳解决方案 </w:t>
      </w:r>
      <w:r>
        <w:rPr>
          <w:rFonts w:ascii="Arial" w:eastAsia="Arial"/>
        </w:rPr>
        <w:t xml:space="preserve">B.Cloudformation </w:t>
      </w:r>
      <w:r>
        <w:rPr>
          <w:spacing w:val="-9"/>
        </w:rPr>
        <w:t xml:space="preserve">是更好的选择 </w:t>
      </w:r>
      <w:r>
        <w:rPr>
          <w:rFonts w:ascii="Arial" w:eastAsia="Arial"/>
        </w:rPr>
        <w:t>C.</w:t>
      </w:r>
      <w:r>
        <w:t>我们可以使其余步骤自动化</w:t>
      </w:r>
      <w:r>
        <w:rPr>
          <w:rFonts w:ascii="Arial" w:eastAsia="Arial"/>
        </w:rPr>
        <w:t>D.https://docs.aws.amazon.com/AWSEC2/latest/UserGuide/user-data.html</w:t>
      </w:r>
    </w:p>
    <w:p w14:paraId="471C5D8C" w14:textId="77777777" w:rsidR="003E0564" w:rsidRDefault="003E0564">
      <w:pPr>
        <w:pStyle w:val="a4"/>
        <w:spacing w:before="6"/>
        <w:ind w:left="0"/>
        <w:rPr>
          <w:rFonts w:ascii="Arial"/>
          <w:sz w:val="21"/>
        </w:rPr>
      </w:pPr>
    </w:p>
    <w:p w14:paraId="263DAB90" w14:textId="77777777" w:rsidR="003E0564" w:rsidRDefault="00922136">
      <w:pPr>
        <w:pStyle w:val="a4"/>
        <w:rPr>
          <w:rFonts w:ascii="Arial"/>
        </w:rPr>
      </w:pPr>
      <w:r>
        <w:rPr>
          <w:rFonts w:ascii="Arial"/>
        </w:rPr>
        <w:t>Question 83</w:t>
      </w:r>
      <w:r>
        <w:rPr>
          <w:rFonts w:ascii="Arial" w:hint="eastAsia"/>
          <w:lang w:eastAsia="zh-CN"/>
        </w:rPr>
        <w:t xml:space="preserve">  </w:t>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26EB75C7" w14:textId="77777777" w:rsidR="003E0564" w:rsidRDefault="00922136">
      <w:pPr>
        <w:pStyle w:val="a4"/>
        <w:spacing w:before="19" w:line="261" w:lineRule="auto"/>
        <w:ind w:right="195"/>
        <w:rPr>
          <w:rFonts w:ascii="Arial" w:eastAsia="Arial"/>
          <w:lang w:eastAsia="zh-CN"/>
        </w:rPr>
      </w:pPr>
      <w:r>
        <w:rPr>
          <w:spacing w:val="-4"/>
          <w:lang w:eastAsia="zh-CN"/>
        </w:rPr>
        <w:t xml:space="preserve">一家公司正在添加新的批准的仅支持 </w:t>
      </w:r>
      <w:r>
        <w:rPr>
          <w:rFonts w:ascii="Arial" w:eastAsia="Arial"/>
          <w:lang w:eastAsia="zh-CN"/>
        </w:rPr>
        <w:t xml:space="preserve">IPv6 </w:t>
      </w:r>
      <w:r>
        <w:rPr>
          <w:lang w:eastAsia="zh-CN"/>
        </w:rPr>
        <w:t>连接的外部供应商</w:t>
      </w:r>
      <w:r>
        <w:rPr>
          <w:rFonts w:ascii="Arial" w:eastAsia="Arial"/>
          <w:lang w:eastAsia="zh-CN"/>
        </w:rPr>
        <w:t>.</w:t>
      </w:r>
      <w:r>
        <w:rPr>
          <w:spacing w:val="-5"/>
          <w:lang w:eastAsia="zh-CN"/>
        </w:rPr>
        <w:t xml:space="preserve">该公司的后端系统位于 </w:t>
      </w:r>
      <w:r>
        <w:rPr>
          <w:rFonts w:ascii="Arial" w:eastAsia="Arial"/>
          <w:lang w:eastAsia="zh-CN"/>
        </w:rPr>
        <w:t xml:space="preserve">Amazon VPC </w:t>
      </w:r>
      <w:r>
        <w:rPr>
          <w:lang w:eastAsia="zh-CN"/>
        </w:rPr>
        <w:t>的专用子网中</w:t>
      </w:r>
      <w:r>
        <w:rPr>
          <w:rFonts w:ascii="Arial" w:eastAsia="Arial"/>
          <w:lang w:eastAsia="zh-CN"/>
        </w:rPr>
        <w:t>.</w:t>
      </w:r>
      <w:r>
        <w:rPr>
          <w:spacing w:val="-9"/>
          <w:lang w:eastAsia="zh-CN"/>
        </w:rPr>
        <w:t xml:space="preserve">该公司使用 </w:t>
      </w:r>
      <w:r>
        <w:rPr>
          <w:rFonts w:ascii="Arial" w:eastAsia="Arial"/>
          <w:lang w:eastAsia="zh-CN"/>
        </w:rPr>
        <w:t xml:space="preserve">NAT </w:t>
      </w:r>
      <w:r>
        <w:rPr>
          <w:spacing w:val="-5"/>
          <w:lang w:eastAsia="zh-CN"/>
        </w:rPr>
        <w:t xml:space="preserve">网关来允许这些系统通过 </w:t>
      </w:r>
      <w:r>
        <w:rPr>
          <w:rFonts w:ascii="Arial" w:eastAsia="Arial"/>
          <w:lang w:eastAsia="zh-CN"/>
        </w:rPr>
        <w:t xml:space="preserve">IPv4 </w:t>
      </w:r>
      <w:r>
        <w:rPr>
          <w:lang w:eastAsia="zh-CN"/>
        </w:rPr>
        <w:t>与外部供应商进行通信</w:t>
      </w:r>
      <w:r>
        <w:rPr>
          <w:rFonts w:ascii="Arial" w:eastAsia="Arial"/>
          <w:lang w:eastAsia="zh-CN"/>
        </w:rPr>
        <w:t>.</w:t>
      </w:r>
      <w:r>
        <w:rPr>
          <w:lang w:eastAsia="zh-CN"/>
        </w:rPr>
        <w:t>公司政策要求与外部供应商进行通信的系统使用安全组</w:t>
      </w:r>
      <w:r>
        <w:rPr>
          <w:rFonts w:ascii="Arial" w:eastAsia="Arial"/>
          <w:lang w:eastAsia="zh-CN"/>
        </w:rPr>
        <w:t>,</w:t>
      </w:r>
      <w:r>
        <w:rPr>
          <w:lang w:eastAsia="zh-CN"/>
        </w:rPr>
        <w:t>该安全组将访问权限限制为仅允许批准的外部供应商</w:t>
      </w:r>
      <w:r>
        <w:rPr>
          <w:rFonts w:ascii="Arial" w:eastAsia="Arial"/>
          <w:lang w:eastAsia="zh-CN"/>
        </w:rPr>
        <w:t>.</w:t>
      </w:r>
      <w:r>
        <w:rPr>
          <w:lang w:eastAsia="zh-CN"/>
        </w:rPr>
        <w:t>虚拟私有云</w:t>
      </w:r>
      <w:r>
        <w:rPr>
          <w:rFonts w:ascii="Arial" w:eastAsia="Arial"/>
          <w:lang w:eastAsia="zh-CN"/>
        </w:rPr>
        <w:t>(VPC)</w:t>
      </w:r>
      <w:r>
        <w:rPr>
          <w:spacing w:val="-7"/>
          <w:lang w:eastAsia="zh-CN"/>
        </w:rPr>
        <w:t xml:space="preserve">使用默认的网络 </w:t>
      </w:r>
      <w:r>
        <w:rPr>
          <w:rFonts w:ascii="Arial" w:eastAsia="Arial"/>
          <w:lang w:eastAsia="zh-CN"/>
        </w:rPr>
        <w:t>ACL.</w:t>
      </w:r>
    </w:p>
    <w:p w14:paraId="32120B31" w14:textId="77777777" w:rsidR="003E0564" w:rsidRDefault="003E0564">
      <w:pPr>
        <w:pStyle w:val="a4"/>
        <w:spacing w:before="9"/>
        <w:ind w:left="0"/>
        <w:rPr>
          <w:rFonts w:ascii="Arial"/>
          <w:sz w:val="21"/>
          <w:lang w:eastAsia="zh-CN"/>
        </w:rPr>
      </w:pPr>
    </w:p>
    <w:p w14:paraId="79441D9B" w14:textId="77777777" w:rsidR="003E0564" w:rsidRDefault="00922136">
      <w:pPr>
        <w:pStyle w:val="a4"/>
        <w:spacing w:before="1"/>
        <w:rPr>
          <w:lang w:eastAsia="zh-CN"/>
        </w:rPr>
      </w:pPr>
      <w:r>
        <w:rPr>
          <w:lang w:eastAsia="zh-CN"/>
        </w:rPr>
        <w:t xml:space="preserve">系统操作员已成功将 </w:t>
      </w:r>
      <w:r>
        <w:rPr>
          <w:rFonts w:ascii="Arial" w:eastAsia="Arial"/>
          <w:lang w:eastAsia="zh-CN"/>
        </w:rPr>
        <w:t xml:space="preserve">IPv6 </w:t>
      </w:r>
      <w:r>
        <w:rPr>
          <w:lang w:eastAsia="zh-CN"/>
        </w:rPr>
        <w:t>地址分配给每个后端系统</w:t>
      </w:r>
      <w:r>
        <w:rPr>
          <w:rFonts w:ascii="Arial" w:eastAsia="Arial"/>
          <w:lang w:eastAsia="zh-CN"/>
        </w:rPr>
        <w:t>.</w:t>
      </w:r>
      <w:r>
        <w:rPr>
          <w:lang w:eastAsia="zh-CN"/>
        </w:rPr>
        <w:t>系统操作员还更新出站安全组</w:t>
      </w:r>
      <w:r>
        <w:rPr>
          <w:rFonts w:ascii="Arial" w:eastAsia="Arial"/>
          <w:lang w:eastAsia="zh-CN"/>
        </w:rPr>
        <w:t>,</w:t>
      </w:r>
      <w:r>
        <w:rPr>
          <w:lang w:eastAsia="zh-CN"/>
        </w:rPr>
        <w:t>以包括外部供应商</w:t>
      </w:r>
    </w:p>
    <w:p w14:paraId="4530B619" w14:textId="77777777" w:rsidR="003E0564" w:rsidRDefault="00922136">
      <w:pPr>
        <w:pStyle w:val="a4"/>
        <w:spacing w:before="24" w:line="264" w:lineRule="auto"/>
        <w:ind w:right="267"/>
        <w:jc w:val="both"/>
        <w:rPr>
          <w:rFonts w:ascii="Arial" w:eastAsia="Arial"/>
          <w:lang w:eastAsia="zh-CN"/>
        </w:rPr>
      </w:pPr>
      <w:r>
        <w:rPr>
          <w:rFonts w:ascii="Arial" w:eastAsia="Arial"/>
          <w:lang w:eastAsia="zh-CN"/>
        </w:rPr>
        <w:t>(</w:t>
      </w:r>
      <w:r>
        <w:rPr>
          <w:lang w:eastAsia="zh-CN"/>
        </w:rPr>
        <w:t>目的地</w:t>
      </w:r>
      <w:r>
        <w:rPr>
          <w:rFonts w:ascii="Arial" w:eastAsia="Arial"/>
          <w:lang w:eastAsia="zh-CN"/>
        </w:rPr>
        <w:t>)</w:t>
      </w:r>
      <w:r>
        <w:rPr>
          <w:spacing w:val="-26"/>
          <w:lang w:eastAsia="zh-CN"/>
        </w:rPr>
        <w:t xml:space="preserve">的 </w:t>
      </w:r>
      <w:r>
        <w:rPr>
          <w:rFonts w:ascii="Arial" w:eastAsia="Arial"/>
          <w:lang w:eastAsia="zh-CN"/>
        </w:rPr>
        <w:t>IPv6</w:t>
      </w:r>
      <w:r>
        <w:rPr>
          <w:rFonts w:ascii="Arial" w:eastAsia="Arial"/>
          <w:spacing w:val="-3"/>
          <w:lang w:eastAsia="zh-CN"/>
        </w:rPr>
        <w:t xml:space="preserve"> </w:t>
      </w:r>
      <w:r>
        <w:rPr>
          <w:rFonts w:ascii="Arial" w:eastAsia="Arial"/>
          <w:lang w:eastAsia="zh-CN"/>
        </w:rPr>
        <w:t>CIDR</w:t>
      </w:r>
      <w:r>
        <w:rPr>
          <w:rFonts w:ascii="Arial" w:eastAsia="Arial"/>
          <w:spacing w:val="-3"/>
          <w:lang w:eastAsia="zh-CN"/>
        </w:rPr>
        <w:t xml:space="preserve">. </w:t>
      </w:r>
      <w:r>
        <w:rPr>
          <w:rFonts w:ascii="Arial" w:eastAsia="Arial"/>
          <w:lang w:eastAsia="zh-CN"/>
        </w:rPr>
        <w:t>VPC</w:t>
      </w:r>
      <w:r>
        <w:rPr>
          <w:rFonts w:ascii="Arial" w:eastAsia="Arial"/>
          <w:spacing w:val="-14"/>
          <w:lang w:eastAsia="zh-CN"/>
        </w:rPr>
        <w:t xml:space="preserve"> </w:t>
      </w:r>
      <w:r>
        <w:rPr>
          <w:spacing w:val="-6"/>
          <w:lang w:eastAsia="zh-CN"/>
        </w:rPr>
        <w:t xml:space="preserve">中的系统能够通过 </w:t>
      </w:r>
      <w:r>
        <w:rPr>
          <w:rFonts w:ascii="Arial" w:eastAsia="Arial"/>
          <w:lang w:eastAsia="zh-CN"/>
        </w:rPr>
        <w:t>IPv6</w:t>
      </w:r>
      <w:r>
        <w:rPr>
          <w:rFonts w:ascii="Arial" w:eastAsia="Arial"/>
          <w:spacing w:val="-15"/>
          <w:lang w:eastAsia="zh-CN"/>
        </w:rPr>
        <w:t xml:space="preserve"> </w:t>
      </w:r>
      <w:r>
        <w:rPr>
          <w:spacing w:val="-18"/>
          <w:lang w:eastAsia="zh-CN"/>
        </w:rPr>
        <w:t xml:space="preserve">成功 </w:t>
      </w:r>
      <w:r>
        <w:rPr>
          <w:rFonts w:ascii="Arial" w:eastAsia="Arial"/>
          <w:lang w:eastAsia="zh-CN"/>
        </w:rPr>
        <w:t>ping</w:t>
      </w:r>
      <w:r>
        <w:rPr>
          <w:rFonts w:ascii="Arial" w:eastAsia="Arial"/>
          <w:spacing w:val="-14"/>
          <w:lang w:eastAsia="zh-CN"/>
        </w:rPr>
        <w:t xml:space="preserve"> </w:t>
      </w:r>
      <w:r>
        <w:rPr>
          <w:lang w:eastAsia="zh-CN"/>
        </w:rPr>
        <w:t>通彼此</w:t>
      </w:r>
      <w:r>
        <w:rPr>
          <w:rFonts w:ascii="Arial" w:eastAsia="Arial"/>
          <w:lang w:eastAsia="zh-CN"/>
        </w:rPr>
        <w:t>.</w:t>
      </w:r>
      <w:r>
        <w:rPr>
          <w:lang w:eastAsia="zh-CN"/>
        </w:rPr>
        <w:t>但是</w:t>
      </w:r>
      <w:r>
        <w:rPr>
          <w:rFonts w:ascii="Arial" w:eastAsia="Arial"/>
          <w:lang w:eastAsia="zh-CN"/>
        </w:rPr>
        <w:t>,</w:t>
      </w:r>
      <w:r>
        <w:rPr>
          <w:lang w:eastAsia="zh-CN"/>
        </w:rPr>
        <w:t>这些系统无法与外部供应商进行通信</w:t>
      </w:r>
      <w:r>
        <w:rPr>
          <w:rFonts w:ascii="Arial" w:eastAsia="Arial"/>
          <w:lang w:eastAsia="zh-CN"/>
        </w:rPr>
        <w:t>.</w:t>
      </w:r>
    </w:p>
    <w:p w14:paraId="78C6C168" w14:textId="77777777" w:rsidR="003E0564" w:rsidRDefault="003E0564">
      <w:pPr>
        <w:pStyle w:val="a4"/>
        <w:spacing w:before="4"/>
        <w:ind w:left="0"/>
        <w:rPr>
          <w:rFonts w:ascii="Arial"/>
          <w:sz w:val="21"/>
          <w:lang w:eastAsia="zh-CN"/>
        </w:rPr>
      </w:pPr>
    </w:p>
    <w:p w14:paraId="7BF6BB4C" w14:textId="77777777" w:rsidR="003E0564" w:rsidRDefault="00922136">
      <w:pPr>
        <w:pStyle w:val="a4"/>
        <w:rPr>
          <w:rFonts w:ascii="Arial" w:eastAsia="Arial"/>
          <w:lang w:eastAsia="zh-CN"/>
        </w:rPr>
      </w:pPr>
      <w:r>
        <w:rPr>
          <w:lang w:eastAsia="zh-CN"/>
        </w:rPr>
        <w:t>要与外部供应商进行通信</w:t>
      </w:r>
      <w:r>
        <w:rPr>
          <w:rFonts w:ascii="Arial" w:eastAsia="Arial"/>
          <w:lang w:eastAsia="zh-CN"/>
        </w:rPr>
        <w:t>,</w:t>
      </w:r>
      <w:r>
        <w:rPr>
          <w:lang w:eastAsia="zh-CN"/>
        </w:rPr>
        <w:t>需要进行哪些更改</w:t>
      </w:r>
      <w:r>
        <w:rPr>
          <w:rFonts w:ascii="Arial" w:eastAsia="Arial"/>
          <w:lang w:eastAsia="zh-CN"/>
        </w:rPr>
        <w:t>?</w:t>
      </w:r>
    </w:p>
    <w:p w14:paraId="437C5103" w14:textId="77777777" w:rsidR="003E0564" w:rsidRDefault="003E0564">
      <w:pPr>
        <w:pStyle w:val="a4"/>
        <w:spacing w:before="7"/>
        <w:ind w:left="0"/>
        <w:rPr>
          <w:rFonts w:ascii="Arial"/>
          <w:sz w:val="23"/>
          <w:lang w:eastAsia="zh-CN"/>
        </w:rPr>
      </w:pPr>
    </w:p>
    <w:p w14:paraId="133CCA6B" w14:textId="77777777" w:rsidR="003E0564" w:rsidRDefault="00922136">
      <w:pPr>
        <w:pStyle w:val="ab"/>
        <w:numPr>
          <w:ilvl w:val="0"/>
          <w:numId w:val="86"/>
        </w:numPr>
        <w:tabs>
          <w:tab w:val="left" w:pos="469"/>
        </w:tabs>
        <w:rPr>
          <w:rFonts w:ascii="Arial" w:eastAsia="Arial"/>
          <w:sz w:val="20"/>
          <w:lang w:eastAsia="zh-CN"/>
        </w:rPr>
      </w:pPr>
      <w:r>
        <w:rPr>
          <w:spacing w:val="-11"/>
          <w:sz w:val="20"/>
          <w:lang w:eastAsia="zh-CN"/>
        </w:rPr>
        <w:t xml:space="preserve">创建一个 </w:t>
      </w:r>
      <w:r>
        <w:rPr>
          <w:rFonts w:ascii="Arial" w:eastAsia="Arial"/>
          <w:sz w:val="20"/>
          <w:lang w:eastAsia="zh-CN"/>
        </w:rPr>
        <w:t>IPv6</w:t>
      </w:r>
      <w:r>
        <w:rPr>
          <w:rFonts w:ascii="Arial" w:eastAsia="Arial"/>
          <w:spacing w:val="1"/>
          <w:sz w:val="20"/>
          <w:lang w:eastAsia="zh-CN"/>
        </w:rPr>
        <w:t xml:space="preserve"> </w:t>
      </w:r>
      <w:r>
        <w:rPr>
          <w:rFonts w:ascii="Arial" w:eastAsia="Arial"/>
          <w:sz w:val="20"/>
          <w:lang w:eastAsia="zh-CN"/>
        </w:rPr>
        <w:t>NAT</w:t>
      </w:r>
      <w:r>
        <w:rPr>
          <w:rFonts w:ascii="Arial" w:eastAsia="Arial"/>
          <w:spacing w:val="-11"/>
          <w:sz w:val="20"/>
          <w:lang w:eastAsia="zh-CN"/>
        </w:rPr>
        <w:t xml:space="preserve"> </w:t>
      </w:r>
      <w:r>
        <w:rPr>
          <w:sz w:val="20"/>
          <w:lang w:eastAsia="zh-CN"/>
        </w:rPr>
        <w:t>实例</w:t>
      </w:r>
      <w:r>
        <w:rPr>
          <w:rFonts w:ascii="Arial" w:eastAsia="Arial"/>
          <w:sz w:val="20"/>
          <w:lang w:eastAsia="zh-CN"/>
        </w:rPr>
        <w:t>.</w:t>
      </w:r>
      <w:r>
        <w:rPr>
          <w:spacing w:val="-13"/>
          <w:sz w:val="20"/>
          <w:lang w:eastAsia="zh-CN"/>
        </w:rPr>
        <w:t xml:space="preserve">为目标 </w:t>
      </w:r>
      <w:r>
        <w:rPr>
          <w:rFonts w:ascii="Arial" w:eastAsia="Arial"/>
          <w:sz w:val="20"/>
          <w:lang w:eastAsia="zh-CN"/>
        </w:rPr>
        <w:t>0.0.0.0/0</w:t>
      </w:r>
      <w:r>
        <w:rPr>
          <w:rFonts w:ascii="Arial" w:eastAsia="Arial"/>
          <w:spacing w:val="-8"/>
          <w:sz w:val="20"/>
          <w:lang w:eastAsia="zh-CN"/>
        </w:rPr>
        <w:t xml:space="preserve"> </w:t>
      </w:r>
      <w:r>
        <w:rPr>
          <w:spacing w:val="-11"/>
          <w:sz w:val="20"/>
          <w:lang w:eastAsia="zh-CN"/>
        </w:rPr>
        <w:t xml:space="preserve">添加指向 </w:t>
      </w:r>
      <w:r>
        <w:rPr>
          <w:rFonts w:ascii="Arial" w:eastAsia="Arial"/>
          <w:sz w:val="20"/>
          <w:lang w:eastAsia="zh-CN"/>
        </w:rPr>
        <w:t>NAT</w:t>
      </w:r>
      <w:r>
        <w:rPr>
          <w:rFonts w:ascii="Arial" w:eastAsia="Arial"/>
          <w:spacing w:val="-10"/>
          <w:sz w:val="20"/>
          <w:lang w:eastAsia="zh-CN"/>
        </w:rPr>
        <w:t xml:space="preserve"> </w:t>
      </w:r>
      <w:r>
        <w:rPr>
          <w:sz w:val="20"/>
          <w:lang w:eastAsia="zh-CN"/>
        </w:rPr>
        <w:t>实例的路由</w:t>
      </w:r>
      <w:r>
        <w:rPr>
          <w:rFonts w:ascii="Arial" w:eastAsia="Arial"/>
          <w:sz w:val="20"/>
          <w:lang w:eastAsia="zh-CN"/>
        </w:rPr>
        <w:t>.</w:t>
      </w:r>
    </w:p>
    <w:p w14:paraId="1E2E14AF" w14:textId="77777777" w:rsidR="003E0564" w:rsidRDefault="00922136">
      <w:pPr>
        <w:pStyle w:val="ab"/>
        <w:numPr>
          <w:ilvl w:val="0"/>
          <w:numId w:val="86"/>
        </w:numPr>
        <w:tabs>
          <w:tab w:val="left" w:pos="469"/>
        </w:tabs>
        <w:spacing w:before="22"/>
        <w:rPr>
          <w:rFonts w:ascii="Arial" w:eastAsia="Arial"/>
          <w:sz w:val="20"/>
          <w:lang w:eastAsia="zh-CN"/>
        </w:rPr>
      </w:pPr>
      <w:r>
        <w:rPr>
          <w:spacing w:val="-27"/>
          <w:sz w:val="20"/>
          <w:lang w:eastAsia="zh-CN"/>
        </w:rPr>
        <w:t xml:space="preserve">在 </w:t>
      </w:r>
      <w:r>
        <w:rPr>
          <w:rFonts w:ascii="Arial" w:eastAsia="Arial"/>
          <w:sz w:val="20"/>
          <w:lang w:eastAsia="zh-CN"/>
        </w:rPr>
        <w:t>NAT</w:t>
      </w:r>
      <w:r>
        <w:rPr>
          <w:rFonts w:ascii="Arial" w:eastAsia="Arial"/>
          <w:spacing w:val="-9"/>
          <w:sz w:val="20"/>
          <w:lang w:eastAsia="zh-CN"/>
        </w:rPr>
        <w:t xml:space="preserve"> </w:t>
      </w:r>
      <w:r>
        <w:rPr>
          <w:spacing w:val="-9"/>
          <w:sz w:val="20"/>
          <w:lang w:eastAsia="zh-CN"/>
        </w:rPr>
        <w:t xml:space="preserve">网关上启用 </w:t>
      </w:r>
      <w:r>
        <w:rPr>
          <w:rFonts w:ascii="Arial" w:eastAsia="Arial"/>
          <w:sz w:val="20"/>
          <w:lang w:eastAsia="zh-CN"/>
        </w:rPr>
        <w:t>IPv6.</w:t>
      </w:r>
      <w:r>
        <w:rPr>
          <w:sz w:val="20"/>
          <w:lang w:eastAsia="zh-CN"/>
        </w:rPr>
        <w:t>为目标</w:t>
      </w:r>
      <w:r>
        <w:rPr>
          <w:rFonts w:ascii="Arial" w:eastAsia="Arial"/>
          <w:spacing w:val="-1"/>
          <w:sz w:val="20"/>
          <w:lang w:eastAsia="zh-CN"/>
        </w:rPr>
        <w:t xml:space="preserve">:: </w:t>
      </w:r>
      <w:r>
        <w:rPr>
          <w:rFonts w:ascii="Arial" w:eastAsia="Arial"/>
          <w:sz w:val="20"/>
          <w:lang w:eastAsia="zh-CN"/>
        </w:rPr>
        <w:t>/</w:t>
      </w:r>
      <w:r>
        <w:rPr>
          <w:rFonts w:ascii="Arial" w:eastAsia="Arial"/>
          <w:spacing w:val="-3"/>
          <w:sz w:val="20"/>
          <w:lang w:eastAsia="zh-CN"/>
        </w:rPr>
        <w:t xml:space="preserve"> </w:t>
      </w:r>
      <w:r>
        <w:rPr>
          <w:rFonts w:ascii="Arial" w:eastAsia="Arial"/>
          <w:sz w:val="20"/>
          <w:lang w:eastAsia="zh-CN"/>
        </w:rPr>
        <w:t>0</w:t>
      </w:r>
      <w:r>
        <w:rPr>
          <w:rFonts w:ascii="Arial" w:eastAsia="Arial"/>
          <w:spacing w:val="-14"/>
          <w:sz w:val="20"/>
          <w:lang w:eastAsia="zh-CN"/>
        </w:rPr>
        <w:t xml:space="preserve"> </w:t>
      </w:r>
      <w:r>
        <w:rPr>
          <w:spacing w:val="-18"/>
          <w:sz w:val="20"/>
          <w:lang w:eastAsia="zh-CN"/>
        </w:rPr>
        <w:t xml:space="preserve">指向 </w:t>
      </w:r>
      <w:r>
        <w:rPr>
          <w:rFonts w:ascii="Arial" w:eastAsia="Arial"/>
          <w:sz w:val="20"/>
          <w:lang w:eastAsia="zh-CN"/>
        </w:rPr>
        <w:t>NAT</w:t>
      </w:r>
      <w:r>
        <w:rPr>
          <w:rFonts w:ascii="Arial" w:eastAsia="Arial"/>
          <w:spacing w:val="-12"/>
          <w:sz w:val="20"/>
          <w:lang w:eastAsia="zh-CN"/>
        </w:rPr>
        <w:t xml:space="preserve"> </w:t>
      </w:r>
      <w:r>
        <w:rPr>
          <w:sz w:val="20"/>
          <w:lang w:eastAsia="zh-CN"/>
        </w:rPr>
        <w:t>网关添加路由</w:t>
      </w:r>
      <w:r>
        <w:rPr>
          <w:rFonts w:ascii="Arial" w:eastAsia="Arial"/>
          <w:sz w:val="20"/>
          <w:lang w:eastAsia="zh-CN"/>
        </w:rPr>
        <w:t>.</w:t>
      </w:r>
    </w:p>
    <w:p w14:paraId="68DC3EAF" w14:textId="77777777" w:rsidR="003E0564" w:rsidRDefault="00922136">
      <w:pPr>
        <w:pStyle w:val="ab"/>
        <w:numPr>
          <w:ilvl w:val="0"/>
          <w:numId w:val="86"/>
        </w:numPr>
        <w:tabs>
          <w:tab w:val="left" w:pos="481"/>
        </w:tabs>
        <w:spacing w:before="25" w:line="264" w:lineRule="auto"/>
        <w:ind w:left="280" w:right="2709" w:firstLine="0"/>
        <w:rPr>
          <w:rFonts w:ascii="Arial" w:eastAsia="Arial"/>
          <w:sz w:val="20"/>
          <w:lang w:eastAsia="zh-CN"/>
        </w:rPr>
      </w:pPr>
      <w:r>
        <w:rPr>
          <w:spacing w:val="-6"/>
          <w:sz w:val="20"/>
          <w:lang w:eastAsia="zh-CN"/>
        </w:rPr>
        <w:t xml:space="preserve">在互联网网关上启用 </w:t>
      </w:r>
      <w:r>
        <w:rPr>
          <w:rFonts w:ascii="Arial" w:eastAsia="Arial"/>
          <w:sz w:val="20"/>
          <w:lang w:eastAsia="zh-CN"/>
        </w:rPr>
        <w:t>IPv6.</w:t>
      </w:r>
      <w:r>
        <w:rPr>
          <w:spacing w:val="-8"/>
          <w:sz w:val="20"/>
          <w:lang w:eastAsia="zh-CN"/>
        </w:rPr>
        <w:t xml:space="preserve">添加指向目标 </w:t>
      </w:r>
      <w:r>
        <w:rPr>
          <w:rFonts w:ascii="Arial" w:eastAsia="Arial"/>
          <w:sz w:val="20"/>
          <w:lang w:eastAsia="zh-CN"/>
        </w:rPr>
        <w:t>IGW</w:t>
      </w:r>
      <w:r>
        <w:rPr>
          <w:rFonts w:ascii="Arial" w:eastAsia="Arial"/>
          <w:spacing w:val="-14"/>
          <w:sz w:val="20"/>
          <w:lang w:eastAsia="zh-CN"/>
        </w:rPr>
        <w:t xml:space="preserve"> </w:t>
      </w:r>
      <w:r>
        <w:rPr>
          <w:spacing w:val="-11"/>
          <w:sz w:val="20"/>
          <w:lang w:eastAsia="zh-CN"/>
        </w:rPr>
        <w:t xml:space="preserve">的目的地 </w:t>
      </w:r>
      <w:r>
        <w:rPr>
          <w:rFonts w:ascii="Arial" w:eastAsia="Arial"/>
          <w:sz w:val="20"/>
          <w:lang w:eastAsia="zh-CN"/>
        </w:rPr>
        <w:t>0.0.0.0/0</w:t>
      </w:r>
      <w:r>
        <w:rPr>
          <w:rFonts w:ascii="Arial" w:eastAsia="Arial"/>
          <w:spacing w:val="-12"/>
          <w:sz w:val="20"/>
          <w:lang w:eastAsia="zh-CN"/>
        </w:rPr>
        <w:t xml:space="preserve"> </w:t>
      </w:r>
      <w:r>
        <w:rPr>
          <w:sz w:val="20"/>
          <w:lang w:eastAsia="zh-CN"/>
        </w:rPr>
        <w:t>的路由</w:t>
      </w:r>
      <w:r>
        <w:rPr>
          <w:rFonts w:ascii="Arial" w:eastAsia="Arial"/>
          <w:sz w:val="20"/>
          <w:lang w:eastAsia="zh-CN"/>
        </w:rPr>
        <w:t>. D.</w:t>
      </w:r>
      <w:r>
        <w:rPr>
          <w:sz w:val="20"/>
          <w:lang w:eastAsia="zh-CN"/>
        </w:rPr>
        <w:t>创建一个仅出口的互联网网关</w:t>
      </w:r>
      <w:r>
        <w:rPr>
          <w:rFonts w:ascii="Arial" w:eastAsia="Arial"/>
          <w:sz w:val="20"/>
          <w:lang w:eastAsia="zh-CN"/>
        </w:rPr>
        <w:t>.</w:t>
      </w:r>
      <w:r>
        <w:rPr>
          <w:sz w:val="20"/>
          <w:lang w:eastAsia="zh-CN"/>
        </w:rPr>
        <w:t>为指向网关的目标</w:t>
      </w:r>
      <w:r>
        <w:rPr>
          <w:rFonts w:ascii="Arial" w:eastAsia="Arial"/>
          <w:sz w:val="20"/>
          <w:lang w:eastAsia="zh-CN"/>
        </w:rPr>
        <w:t>:: /</w:t>
      </w:r>
      <w:r>
        <w:rPr>
          <w:rFonts w:ascii="Arial" w:eastAsia="Arial"/>
          <w:spacing w:val="-2"/>
          <w:sz w:val="20"/>
          <w:lang w:eastAsia="zh-CN"/>
        </w:rPr>
        <w:t xml:space="preserve"> </w:t>
      </w:r>
      <w:r>
        <w:rPr>
          <w:rFonts w:ascii="Arial" w:eastAsia="Arial"/>
          <w:sz w:val="20"/>
          <w:lang w:eastAsia="zh-CN"/>
        </w:rPr>
        <w:t>0</w:t>
      </w:r>
      <w:r>
        <w:rPr>
          <w:rFonts w:ascii="Arial" w:eastAsia="Arial"/>
          <w:spacing w:val="-12"/>
          <w:sz w:val="20"/>
          <w:lang w:eastAsia="zh-CN"/>
        </w:rPr>
        <w:t xml:space="preserve"> </w:t>
      </w:r>
      <w:r>
        <w:rPr>
          <w:sz w:val="20"/>
          <w:lang w:eastAsia="zh-CN"/>
        </w:rPr>
        <w:t>添加路由</w:t>
      </w:r>
      <w:r>
        <w:rPr>
          <w:rFonts w:ascii="Arial" w:eastAsia="Arial"/>
          <w:sz w:val="20"/>
          <w:lang w:eastAsia="zh-CN"/>
        </w:rPr>
        <w:t>.</w:t>
      </w:r>
    </w:p>
    <w:p w14:paraId="645DB9DB" w14:textId="77777777" w:rsidR="003E0564" w:rsidRDefault="003E0564">
      <w:pPr>
        <w:pStyle w:val="a4"/>
        <w:spacing w:before="3"/>
        <w:ind w:left="0"/>
        <w:rPr>
          <w:rFonts w:ascii="Arial"/>
          <w:sz w:val="21"/>
          <w:lang w:eastAsia="zh-CN"/>
        </w:rPr>
      </w:pPr>
    </w:p>
    <w:p w14:paraId="7AAFF12E" w14:textId="77777777" w:rsidR="003E0564" w:rsidRDefault="00922136">
      <w:pPr>
        <w:pStyle w:val="a4"/>
        <w:rPr>
          <w:rFonts w:ascii="Arial" w:eastAsia="Arial"/>
        </w:rPr>
      </w:pPr>
      <w:r>
        <w:t>答案</w:t>
      </w:r>
      <w:r>
        <w:rPr>
          <w:rFonts w:ascii="Arial" w:eastAsia="Arial"/>
        </w:rPr>
        <w:t>: D</w:t>
      </w:r>
    </w:p>
    <w:p w14:paraId="4AC45DC2" w14:textId="77777777" w:rsidR="003E0564" w:rsidRDefault="00922136">
      <w:pPr>
        <w:pStyle w:val="a4"/>
        <w:spacing w:before="22"/>
        <w:rPr>
          <w:rFonts w:ascii="Arial" w:eastAsia="Arial"/>
        </w:rPr>
      </w:pPr>
      <w:r>
        <w:t>解释</w:t>
      </w:r>
      <w:r>
        <w:rPr>
          <w:rFonts w:ascii="Arial" w:eastAsia="Arial"/>
        </w:rPr>
        <w:t>:</w:t>
      </w:r>
    </w:p>
    <w:p w14:paraId="6A4DB29E" w14:textId="77777777" w:rsidR="003E0564" w:rsidRDefault="00922136">
      <w:pPr>
        <w:pStyle w:val="a4"/>
        <w:spacing w:before="25" w:line="259" w:lineRule="auto"/>
        <w:ind w:right="1701"/>
        <w:rPr>
          <w:rFonts w:ascii="Arial" w:eastAsia="Arial"/>
        </w:rPr>
      </w:pPr>
      <w:r>
        <w:rPr>
          <w:rFonts w:ascii="Arial" w:eastAsia="Arial"/>
        </w:rPr>
        <w:t xml:space="preserve">Nat </w:t>
      </w:r>
      <w:r>
        <w:t xml:space="preserve">网 关 或 </w:t>
      </w:r>
      <w:r>
        <w:rPr>
          <w:rFonts w:ascii="Arial" w:eastAsia="Arial"/>
        </w:rPr>
        <w:t xml:space="preserve">Nat </w:t>
      </w:r>
      <w:r>
        <w:t xml:space="preserve">实 例 不 支 持 </w:t>
      </w:r>
      <w:r>
        <w:rPr>
          <w:rFonts w:ascii="Arial" w:eastAsia="Arial"/>
        </w:rPr>
        <w:t xml:space="preserve">IPv6 https://docs.aws.amazon.com/vpc/latest/userguide/vpc-nat-gateway.html https://docs.aws.amazon.com/vpc/latest/userguide/VPC_NAT_Instance.html </w:t>
      </w:r>
      <w:r>
        <w:rPr>
          <w:rFonts w:ascii="Arial" w:eastAsia="Arial"/>
          <w:w w:val="95"/>
        </w:rPr>
        <w:t>https://docs.aws.amazon.com/vpc/latest/userguide/egress-only-internet-gateway.html</w:t>
      </w:r>
    </w:p>
    <w:p w14:paraId="41CA3AC1" w14:textId="77777777" w:rsidR="003E0564" w:rsidRDefault="003E0564">
      <w:pPr>
        <w:pStyle w:val="a4"/>
        <w:spacing w:before="6"/>
        <w:ind w:left="0"/>
        <w:rPr>
          <w:rFonts w:ascii="Arial"/>
          <w:sz w:val="21"/>
        </w:rPr>
      </w:pPr>
    </w:p>
    <w:p w14:paraId="063CD269" w14:textId="77777777" w:rsidR="003E0564" w:rsidRDefault="00922136">
      <w:pPr>
        <w:pStyle w:val="a4"/>
        <w:spacing w:before="1"/>
        <w:rPr>
          <w:rFonts w:ascii="Arial"/>
          <w:lang w:eastAsia="zh-CN"/>
        </w:rPr>
      </w:pPr>
      <w:r>
        <w:rPr>
          <w:rFonts w:ascii="Arial"/>
          <w:lang w:eastAsia="zh-CN"/>
        </w:rPr>
        <w:t>Question 84</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6660C6E1" w14:textId="77777777" w:rsidR="003E0564" w:rsidRDefault="00922136">
      <w:pPr>
        <w:pStyle w:val="a4"/>
        <w:spacing w:before="19" w:line="264" w:lineRule="auto"/>
        <w:ind w:right="104"/>
        <w:rPr>
          <w:rFonts w:ascii="Arial" w:eastAsia="Arial"/>
          <w:lang w:eastAsia="zh-CN"/>
        </w:rPr>
      </w:pPr>
      <w:r>
        <w:rPr>
          <w:lang w:eastAsia="zh-CN"/>
        </w:rPr>
        <w:t xml:space="preserve">一家金融公司正在当前的 </w:t>
      </w:r>
      <w:r>
        <w:rPr>
          <w:rFonts w:ascii="Arial" w:eastAsia="Arial"/>
          <w:lang w:eastAsia="zh-CN"/>
        </w:rPr>
        <w:t xml:space="preserve">Linux EC2 </w:t>
      </w:r>
      <w:r>
        <w:rPr>
          <w:lang w:eastAsia="zh-CN"/>
        </w:rPr>
        <w:t>实例上运行其业务关键型应用程序</w:t>
      </w:r>
      <w:r>
        <w:rPr>
          <w:rFonts w:ascii="Arial" w:eastAsia="Arial"/>
          <w:lang w:eastAsia="zh-CN"/>
        </w:rPr>
        <w:t>.</w:t>
      </w:r>
      <w:r>
        <w:rPr>
          <w:lang w:eastAsia="zh-CN"/>
        </w:rPr>
        <w:t xml:space="preserve">该应用程序包括一个自我管理的 </w:t>
      </w:r>
      <w:r>
        <w:rPr>
          <w:rFonts w:ascii="Arial" w:eastAsia="Arial"/>
          <w:lang w:eastAsia="zh-CN"/>
        </w:rPr>
        <w:t xml:space="preserve">MySQL </w:t>
      </w:r>
      <w:r>
        <w:rPr>
          <w:lang w:eastAsia="zh-CN"/>
        </w:rPr>
        <w:t>数据库</w:t>
      </w:r>
      <w:r>
        <w:rPr>
          <w:rFonts w:ascii="Arial" w:eastAsia="Arial"/>
          <w:lang w:eastAsia="zh-CN"/>
        </w:rPr>
        <w:t>,</w:t>
      </w:r>
      <w:r>
        <w:rPr>
          <w:lang w:eastAsia="zh-CN"/>
        </w:rPr>
        <w:t xml:space="preserve">该数据库执行繁重的 </w:t>
      </w:r>
      <w:r>
        <w:rPr>
          <w:rFonts w:ascii="Arial" w:eastAsia="Arial"/>
          <w:lang w:eastAsia="zh-CN"/>
        </w:rPr>
        <w:t xml:space="preserve">I / O </w:t>
      </w:r>
      <w:r>
        <w:rPr>
          <w:lang w:eastAsia="zh-CN"/>
        </w:rPr>
        <w:t>操作</w:t>
      </w:r>
      <w:r>
        <w:rPr>
          <w:rFonts w:ascii="Arial" w:eastAsia="Arial"/>
          <w:lang w:eastAsia="zh-CN"/>
        </w:rPr>
        <w:t>.</w:t>
      </w:r>
      <w:r>
        <w:rPr>
          <w:lang w:eastAsia="zh-CN"/>
        </w:rPr>
        <w:t>该应用程序可以正常工作</w:t>
      </w:r>
      <w:r>
        <w:rPr>
          <w:rFonts w:ascii="Arial" w:eastAsia="Arial"/>
          <w:lang w:eastAsia="zh-CN"/>
        </w:rPr>
        <w:t>,</w:t>
      </w:r>
      <w:r>
        <w:rPr>
          <w:lang w:eastAsia="zh-CN"/>
        </w:rPr>
        <w:t>以在一个月内处理少量流量</w:t>
      </w:r>
      <w:r>
        <w:rPr>
          <w:rFonts w:ascii="Arial" w:eastAsia="Arial"/>
          <w:lang w:eastAsia="zh-CN"/>
        </w:rPr>
        <w:t>.</w:t>
      </w:r>
    </w:p>
    <w:p w14:paraId="29BAA38B" w14:textId="77777777" w:rsidR="003E0564" w:rsidRDefault="00922136">
      <w:pPr>
        <w:pStyle w:val="a4"/>
        <w:spacing w:before="80" w:line="261" w:lineRule="auto"/>
        <w:ind w:right="141"/>
        <w:rPr>
          <w:rFonts w:ascii="Arial" w:eastAsia="Arial"/>
          <w:lang w:eastAsia="zh-CN"/>
        </w:rPr>
      </w:pPr>
      <w:r>
        <w:rPr>
          <w:lang w:eastAsia="zh-CN"/>
        </w:rPr>
        <w:lastRenderedPageBreak/>
        <w:t>但是</w:t>
      </w:r>
      <w:r>
        <w:rPr>
          <w:rFonts w:ascii="Arial" w:eastAsia="Arial"/>
          <w:lang w:eastAsia="zh-CN"/>
        </w:rPr>
        <w:t>,</w:t>
      </w:r>
      <w:r>
        <w:rPr>
          <w:lang w:eastAsia="zh-CN"/>
        </w:rPr>
        <w:t>由于月末报告</w:t>
      </w:r>
      <w:r>
        <w:rPr>
          <w:rFonts w:ascii="Arial" w:eastAsia="Arial"/>
          <w:lang w:eastAsia="zh-CN"/>
        </w:rPr>
        <w:t>,</w:t>
      </w:r>
      <w:r>
        <w:rPr>
          <w:lang w:eastAsia="zh-CN"/>
        </w:rPr>
        <w:t>它在每月的最后三天内变慢</w:t>
      </w:r>
      <w:r>
        <w:rPr>
          <w:rFonts w:ascii="Arial" w:eastAsia="Arial"/>
          <w:lang w:eastAsia="zh-CN"/>
        </w:rPr>
        <w:t>,</w:t>
      </w:r>
      <w:r>
        <w:rPr>
          <w:lang w:eastAsia="zh-CN"/>
        </w:rPr>
        <w:t xml:space="preserve">即使该公司在其基础架构中使用弹性负载平衡器和 </w:t>
      </w:r>
      <w:r>
        <w:rPr>
          <w:rFonts w:ascii="Arial" w:eastAsia="Arial"/>
          <w:lang w:eastAsia="zh-CN"/>
        </w:rPr>
        <w:t xml:space="preserve">Auto Scaling </w:t>
      </w:r>
      <w:r>
        <w:rPr>
          <w:lang w:eastAsia="zh-CN"/>
        </w:rPr>
        <w:t>来满足不断增长的需求</w:t>
      </w:r>
      <w:r>
        <w:rPr>
          <w:rFonts w:ascii="Arial" w:eastAsia="Arial"/>
          <w:lang w:eastAsia="zh-CN"/>
        </w:rPr>
        <w:t>.</w:t>
      </w:r>
    </w:p>
    <w:p w14:paraId="7820E45C" w14:textId="77777777" w:rsidR="003E0564" w:rsidRDefault="003E0564">
      <w:pPr>
        <w:pStyle w:val="a4"/>
        <w:spacing w:before="8"/>
        <w:ind w:left="0"/>
        <w:rPr>
          <w:rFonts w:ascii="Arial"/>
          <w:sz w:val="21"/>
          <w:lang w:eastAsia="zh-CN"/>
        </w:rPr>
      </w:pPr>
    </w:p>
    <w:p w14:paraId="20E58799" w14:textId="77777777" w:rsidR="003E0564" w:rsidRDefault="00922136">
      <w:pPr>
        <w:pStyle w:val="a4"/>
        <w:spacing w:before="1"/>
        <w:rPr>
          <w:rFonts w:ascii="Arial" w:eastAsia="Arial"/>
          <w:lang w:eastAsia="zh-CN"/>
        </w:rPr>
      </w:pPr>
      <w:r>
        <w:rPr>
          <w:lang w:eastAsia="zh-CN"/>
        </w:rPr>
        <w:t>以下哪个操作将允许数据库处理对性能有最小影响的月末负载</w:t>
      </w:r>
      <w:r>
        <w:rPr>
          <w:rFonts w:ascii="Arial" w:eastAsia="Arial"/>
          <w:lang w:eastAsia="zh-CN"/>
        </w:rPr>
        <w:t>?</w:t>
      </w:r>
    </w:p>
    <w:p w14:paraId="208FBAE5" w14:textId="77777777" w:rsidR="003E0564" w:rsidRDefault="003E0564">
      <w:pPr>
        <w:pStyle w:val="a4"/>
        <w:spacing w:before="7"/>
        <w:ind w:left="0"/>
        <w:rPr>
          <w:rFonts w:ascii="Arial"/>
          <w:sz w:val="23"/>
          <w:lang w:eastAsia="zh-CN"/>
        </w:rPr>
      </w:pPr>
    </w:p>
    <w:p w14:paraId="4501B384" w14:textId="77777777" w:rsidR="003E0564" w:rsidRDefault="00922136">
      <w:pPr>
        <w:pStyle w:val="ab"/>
        <w:numPr>
          <w:ilvl w:val="0"/>
          <w:numId w:val="87"/>
        </w:numPr>
        <w:tabs>
          <w:tab w:val="left" w:pos="469"/>
        </w:tabs>
        <w:rPr>
          <w:rFonts w:ascii="Arial" w:eastAsia="Arial"/>
          <w:sz w:val="20"/>
        </w:rPr>
      </w:pPr>
      <w:r>
        <w:rPr>
          <w:spacing w:val="-4"/>
          <w:sz w:val="20"/>
        </w:rPr>
        <w:t xml:space="preserve">使用更大的实例类型预热 </w:t>
      </w:r>
      <w:r>
        <w:rPr>
          <w:rFonts w:ascii="Arial" w:eastAsia="Arial"/>
          <w:sz w:val="20"/>
        </w:rPr>
        <w:t>Elastic</w:t>
      </w:r>
      <w:r>
        <w:rPr>
          <w:rFonts w:ascii="Arial" w:eastAsia="Arial"/>
          <w:spacing w:val="2"/>
          <w:sz w:val="20"/>
        </w:rPr>
        <w:t xml:space="preserve"> </w:t>
      </w:r>
      <w:r>
        <w:rPr>
          <w:rFonts w:ascii="Arial" w:eastAsia="Arial"/>
          <w:sz w:val="20"/>
        </w:rPr>
        <w:t>Load Balancer,</w:t>
      </w:r>
      <w:r>
        <w:rPr>
          <w:spacing w:val="-13"/>
          <w:sz w:val="20"/>
        </w:rPr>
        <w:t xml:space="preserve">将所有 </w:t>
      </w:r>
      <w:r>
        <w:rPr>
          <w:rFonts w:ascii="Arial" w:eastAsia="Arial"/>
          <w:sz w:val="20"/>
        </w:rPr>
        <w:t>Amazon EBS</w:t>
      </w:r>
      <w:r>
        <w:rPr>
          <w:rFonts w:ascii="Arial" w:eastAsia="Arial"/>
          <w:spacing w:val="-12"/>
          <w:sz w:val="20"/>
        </w:rPr>
        <w:t xml:space="preserve"> </w:t>
      </w:r>
      <w:r>
        <w:rPr>
          <w:spacing w:val="-11"/>
          <w:sz w:val="20"/>
        </w:rPr>
        <w:t xml:space="preserve">卷更改为 </w:t>
      </w:r>
      <w:r>
        <w:rPr>
          <w:rFonts w:ascii="Arial" w:eastAsia="Arial"/>
          <w:sz w:val="20"/>
        </w:rPr>
        <w:t>GP2</w:t>
      </w:r>
      <w:r>
        <w:rPr>
          <w:rFonts w:ascii="Arial" w:eastAsia="Arial"/>
          <w:spacing w:val="-12"/>
          <w:sz w:val="20"/>
        </w:rPr>
        <w:t xml:space="preserve"> </w:t>
      </w:r>
      <w:r>
        <w:rPr>
          <w:sz w:val="20"/>
        </w:rPr>
        <w:t>卷</w:t>
      </w:r>
      <w:r>
        <w:rPr>
          <w:rFonts w:ascii="Arial" w:eastAsia="Arial"/>
          <w:sz w:val="20"/>
        </w:rPr>
        <w:t>.</w:t>
      </w:r>
    </w:p>
    <w:p w14:paraId="6D509E00" w14:textId="77777777" w:rsidR="003E0564" w:rsidRDefault="00922136">
      <w:pPr>
        <w:pStyle w:val="ab"/>
        <w:numPr>
          <w:ilvl w:val="0"/>
          <w:numId w:val="87"/>
        </w:numPr>
        <w:tabs>
          <w:tab w:val="left" w:pos="469"/>
        </w:tabs>
        <w:spacing w:before="22" w:line="261" w:lineRule="auto"/>
        <w:ind w:left="280" w:right="833" w:firstLine="0"/>
        <w:rPr>
          <w:rFonts w:ascii="Arial" w:eastAsia="Arial"/>
          <w:sz w:val="20"/>
        </w:rPr>
      </w:pPr>
      <w:r>
        <w:rPr>
          <w:spacing w:val="-6"/>
          <w:sz w:val="20"/>
          <w:lang w:eastAsia="zh-CN"/>
        </w:rPr>
        <w:t xml:space="preserve">执行一次数据库集群到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RDS</w:t>
      </w:r>
      <w:r>
        <w:rPr>
          <w:rFonts w:ascii="Arial" w:eastAsia="Arial"/>
          <w:spacing w:val="-16"/>
          <w:sz w:val="20"/>
          <w:lang w:eastAsia="zh-CN"/>
        </w:rPr>
        <w:t xml:space="preserve"> </w:t>
      </w:r>
      <w:r>
        <w:rPr>
          <w:sz w:val="20"/>
          <w:lang w:eastAsia="zh-CN"/>
        </w:rPr>
        <w:t>的迁移</w:t>
      </w:r>
      <w:r>
        <w:rPr>
          <w:rFonts w:ascii="Arial" w:eastAsia="Arial"/>
          <w:sz w:val="20"/>
          <w:lang w:eastAsia="zh-CN"/>
        </w:rPr>
        <w:t>,</w:t>
      </w:r>
      <w:r>
        <w:rPr>
          <w:sz w:val="20"/>
          <w:lang w:eastAsia="zh-CN"/>
        </w:rPr>
        <w:t>并创建多个其他只读副本来处理月底期间的负载</w:t>
      </w:r>
      <w:r>
        <w:rPr>
          <w:rFonts w:ascii="Arial" w:eastAsia="Arial"/>
          <w:sz w:val="20"/>
          <w:lang w:eastAsia="zh-CN"/>
        </w:rPr>
        <w:t xml:space="preserve">. </w:t>
      </w:r>
      <w:r>
        <w:rPr>
          <w:rFonts w:ascii="Arial" w:eastAsia="Arial"/>
          <w:sz w:val="20"/>
        </w:rPr>
        <w:t>C.</w:t>
      </w:r>
      <w:r>
        <w:rPr>
          <w:spacing w:val="-27"/>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5"/>
          <w:sz w:val="20"/>
        </w:rPr>
        <w:t xml:space="preserve"> </w:t>
      </w:r>
      <w:r>
        <w:rPr>
          <w:spacing w:val="-26"/>
          <w:sz w:val="20"/>
        </w:rPr>
        <w:t xml:space="preserve">与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结合使用</w:t>
      </w:r>
      <w:r>
        <w:rPr>
          <w:rFonts w:ascii="Arial" w:eastAsia="Arial"/>
          <w:sz w:val="20"/>
        </w:rPr>
        <w:t>,</w:t>
      </w:r>
      <w:r>
        <w:rPr>
          <w:spacing w:val="-9"/>
          <w:sz w:val="20"/>
        </w:rPr>
        <w:t xml:space="preserve">以基于特定 </w:t>
      </w:r>
      <w:r>
        <w:rPr>
          <w:rFonts w:ascii="Arial" w:eastAsia="Arial"/>
          <w:sz w:val="20"/>
        </w:rPr>
        <w:t>CloudWatch</w:t>
      </w:r>
      <w:r>
        <w:rPr>
          <w:rFonts w:ascii="Arial" w:eastAsia="Arial"/>
          <w:spacing w:val="-15"/>
          <w:sz w:val="20"/>
        </w:rPr>
        <w:t xml:space="preserve"> </w:t>
      </w:r>
      <w:r>
        <w:rPr>
          <w:sz w:val="20"/>
        </w:rPr>
        <w:t>指标更改集群中</w:t>
      </w:r>
      <w:r>
        <w:rPr>
          <w:rFonts w:ascii="Arial" w:eastAsia="Arial"/>
          <w:sz w:val="20"/>
        </w:rPr>
        <w:t>Amazon EBS</w:t>
      </w:r>
      <w:r>
        <w:rPr>
          <w:rFonts w:ascii="Arial" w:eastAsia="Arial"/>
          <w:spacing w:val="-9"/>
          <w:sz w:val="20"/>
        </w:rPr>
        <w:t xml:space="preserve"> </w:t>
      </w:r>
      <w:r>
        <w:rPr>
          <w:sz w:val="20"/>
        </w:rPr>
        <w:t>卷的类型</w:t>
      </w:r>
      <w:r>
        <w:rPr>
          <w:rFonts w:ascii="Arial" w:eastAsia="Arial"/>
          <w:sz w:val="20"/>
        </w:rPr>
        <w:t>,</w:t>
      </w:r>
      <w:r>
        <w:rPr>
          <w:spacing w:val="-13"/>
          <w:sz w:val="20"/>
        </w:rPr>
        <w:t xml:space="preserve">大小或 </w:t>
      </w:r>
      <w:r>
        <w:rPr>
          <w:rFonts w:ascii="Arial" w:eastAsia="Arial"/>
          <w:sz w:val="20"/>
        </w:rPr>
        <w:t>IOPS.</w:t>
      </w:r>
    </w:p>
    <w:p w14:paraId="48CA580A" w14:textId="77777777" w:rsidR="003E0564" w:rsidRDefault="00922136">
      <w:pPr>
        <w:pStyle w:val="a4"/>
        <w:spacing w:before="2" w:line="264" w:lineRule="auto"/>
        <w:ind w:right="245"/>
        <w:rPr>
          <w:rFonts w:ascii="Arial" w:eastAsia="Arial"/>
        </w:rPr>
      </w:pPr>
      <w:r>
        <w:rPr>
          <w:rFonts w:ascii="Arial" w:eastAsia="Arial"/>
        </w:rPr>
        <w:t>D.</w:t>
      </w:r>
      <w:r>
        <w:t>通过在月底之前拍摄快照</w:t>
      </w:r>
      <w:r>
        <w:rPr>
          <w:rFonts w:ascii="Arial" w:eastAsia="Arial"/>
        </w:rPr>
        <w:t>,</w:t>
      </w:r>
      <w:r>
        <w:t>然后在之后还原</w:t>
      </w:r>
      <w:r>
        <w:rPr>
          <w:rFonts w:ascii="Arial" w:eastAsia="Arial"/>
        </w:rPr>
        <w:t>,</w:t>
      </w:r>
      <w:r>
        <w:t>将所有现有的</w:t>
      </w:r>
      <w:r>
        <w:rPr>
          <w:rFonts w:ascii="Arial" w:eastAsia="Arial"/>
        </w:rPr>
        <w:t xml:space="preserve">Amazon EBS </w:t>
      </w:r>
      <w:r>
        <w:t xml:space="preserve">卷替换为具有最大可用存储大小和每秒 </w:t>
      </w:r>
      <w:r>
        <w:rPr>
          <w:rFonts w:ascii="Arial" w:eastAsia="Arial"/>
        </w:rPr>
        <w:t xml:space="preserve">I / O </w:t>
      </w:r>
      <w:r>
        <w:t xml:space="preserve">的新 </w:t>
      </w:r>
      <w:r>
        <w:rPr>
          <w:rFonts w:ascii="Arial" w:eastAsia="Arial"/>
        </w:rPr>
        <w:t xml:space="preserve">PIOPS </w:t>
      </w:r>
      <w:r>
        <w:t>卷</w:t>
      </w:r>
      <w:r>
        <w:rPr>
          <w:rFonts w:ascii="Arial" w:eastAsia="Arial"/>
        </w:rPr>
        <w:t>.</w:t>
      </w:r>
    </w:p>
    <w:p w14:paraId="15A06328" w14:textId="77777777" w:rsidR="003E0564" w:rsidRDefault="003E0564">
      <w:pPr>
        <w:pStyle w:val="a4"/>
        <w:spacing w:before="3"/>
        <w:ind w:left="0"/>
        <w:rPr>
          <w:rFonts w:ascii="Arial"/>
          <w:sz w:val="21"/>
        </w:rPr>
      </w:pPr>
    </w:p>
    <w:p w14:paraId="4508C21C" w14:textId="77777777" w:rsidR="003E0564" w:rsidRDefault="00922136">
      <w:pPr>
        <w:pStyle w:val="a4"/>
        <w:spacing w:before="1"/>
        <w:rPr>
          <w:rFonts w:ascii="Arial" w:eastAsia="Arial"/>
        </w:rPr>
      </w:pPr>
      <w:r>
        <w:t>答案</w:t>
      </w:r>
      <w:r>
        <w:rPr>
          <w:rFonts w:ascii="Arial" w:eastAsia="Arial"/>
        </w:rPr>
        <w:t>: B</w:t>
      </w:r>
    </w:p>
    <w:p w14:paraId="7C0B7812" w14:textId="77777777" w:rsidR="003E0564" w:rsidRDefault="003E0564">
      <w:pPr>
        <w:pStyle w:val="a4"/>
        <w:ind w:left="0"/>
        <w:rPr>
          <w:rFonts w:ascii="Arial"/>
          <w:sz w:val="22"/>
        </w:rPr>
      </w:pPr>
    </w:p>
    <w:p w14:paraId="5F0A4AD1" w14:textId="77777777" w:rsidR="003E0564" w:rsidRDefault="003E0564">
      <w:pPr>
        <w:pStyle w:val="a4"/>
        <w:spacing w:before="10"/>
        <w:ind w:left="0"/>
        <w:rPr>
          <w:rFonts w:ascii="Arial"/>
          <w:sz w:val="22"/>
        </w:rPr>
      </w:pPr>
    </w:p>
    <w:p w14:paraId="28E50C91" w14:textId="77777777" w:rsidR="003E0564" w:rsidRDefault="00922136">
      <w:pPr>
        <w:pStyle w:val="a4"/>
        <w:spacing w:before="1"/>
        <w:rPr>
          <w:rFonts w:ascii="Arial"/>
        </w:rPr>
      </w:pPr>
      <w:r>
        <w:rPr>
          <w:rFonts w:ascii="Arial"/>
        </w:rPr>
        <w:t xml:space="preserve">Question 85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761FEBF1" w14:textId="77777777" w:rsidR="003E0564" w:rsidRDefault="00922136">
      <w:pPr>
        <w:pStyle w:val="a4"/>
        <w:spacing w:before="21" w:line="261" w:lineRule="auto"/>
        <w:ind w:right="133"/>
        <w:rPr>
          <w:rFonts w:ascii="Arial" w:eastAsia="Arial"/>
          <w:lang w:eastAsia="zh-CN"/>
        </w:rPr>
      </w:pPr>
      <w:r>
        <w:rPr>
          <w:lang w:eastAsia="zh-CN"/>
        </w:rPr>
        <w:t>解决方案架构师正在设计用于数据仓库应用程序的存储层</w:t>
      </w:r>
      <w:r>
        <w:rPr>
          <w:rFonts w:ascii="Arial" w:eastAsia="Arial"/>
          <w:lang w:eastAsia="zh-CN"/>
        </w:rPr>
        <w:t>.</w:t>
      </w:r>
      <w:r>
        <w:rPr>
          <w:lang w:eastAsia="zh-CN"/>
        </w:rPr>
        <w:t>数据文件很大</w:t>
      </w:r>
      <w:r>
        <w:rPr>
          <w:rFonts w:ascii="Arial" w:eastAsia="Arial"/>
          <w:lang w:eastAsia="zh-CN"/>
        </w:rPr>
        <w:t>,</w:t>
      </w:r>
      <w:r>
        <w:rPr>
          <w:lang w:eastAsia="zh-CN"/>
        </w:rPr>
        <w:t>但是它们在每个文件的开头都有静态放置的元数据</w:t>
      </w:r>
      <w:r>
        <w:rPr>
          <w:rFonts w:ascii="Arial" w:eastAsia="Arial"/>
          <w:lang w:eastAsia="zh-CN"/>
        </w:rPr>
        <w:t>,</w:t>
      </w:r>
      <w:r>
        <w:rPr>
          <w:lang w:eastAsia="zh-CN"/>
        </w:rPr>
        <w:t>用于描述文件索引的大小和位置</w:t>
      </w:r>
      <w:r>
        <w:rPr>
          <w:rFonts w:ascii="Arial" w:eastAsia="Arial"/>
          <w:lang w:eastAsia="zh-CN"/>
        </w:rPr>
        <w:t>.</w:t>
      </w:r>
      <w:r>
        <w:rPr>
          <w:lang w:eastAsia="zh-CN"/>
        </w:rPr>
        <w:t xml:space="preserve">一系列 </w:t>
      </w:r>
      <w:r>
        <w:rPr>
          <w:rFonts w:ascii="Arial" w:eastAsia="Arial"/>
          <w:lang w:eastAsia="zh-CN"/>
        </w:rPr>
        <w:t xml:space="preserve">Amazon EC2 </w:t>
      </w:r>
      <w:r>
        <w:rPr>
          <w:lang w:eastAsia="zh-CN"/>
        </w:rPr>
        <w:t>实例读取数据文件</w:t>
      </w:r>
      <w:r>
        <w:rPr>
          <w:rFonts w:ascii="Arial" w:eastAsia="Arial"/>
          <w:lang w:eastAsia="zh-CN"/>
        </w:rPr>
        <w:t>,</w:t>
      </w:r>
      <w:r>
        <w:rPr>
          <w:lang w:eastAsia="zh-CN"/>
        </w:rPr>
        <w:t>这些实例将索引大小</w:t>
      </w:r>
      <w:r>
        <w:rPr>
          <w:rFonts w:ascii="Arial" w:eastAsia="Arial"/>
          <w:lang w:eastAsia="zh-CN"/>
        </w:rPr>
        <w:t>,</w:t>
      </w:r>
      <w:r>
        <w:rPr>
          <w:lang w:eastAsia="zh-CN"/>
        </w:rPr>
        <w:t>索引位置以及有关数据文件的其他类别信息存储在数据库中</w:t>
      </w:r>
      <w:r>
        <w:rPr>
          <w:rFonts w:ascii="Arial" w:eastAsia="Arial"/>
          <w:lang w:eastAsia="zh-CN"/>
        </w:rPr>
        <w:t xml:space="preserve">. Amazon EMR </w:t>
      </w:r>
      <w:r>
        <w:rPr>
          <w:lang w:eastAsia="zh-CN"/>
        </w:rPr>
        <w:t>使用该数据库将文件分组在一起</w:t>
      </w:r>
      <w:r>
        <w:rPr>
          <w:rFonts w:ascii="Arial" w:eastAsia="Arial"/>
          <w:lang w:eastAsia="zh-CN"/>
        </w:rPr>
        <w:t>,</w:t>
      </w:r>
      <w:r>
        <w:rPr>
          <w:lang w:eastAsia="zh-CN"/>
        </w:rPr>
        <w:t>以进行更深入的分析</w:t>
      </w:r>
      <w:r>
        <w:rPr>
          <w:rFonts w:ascii="Arial" w:eastAsia="Arial"/>
          <w:lang w:eastAsia="zh-CN"/>
        </w:rPr>
        <w:t>.</w:t>
      </w:r>
    </w:p>
    <w:p w14:paraId="41AB7184" w14:textId="77777777" w:rsidR="003E0564" w:rsidRDefault="003E0564">
      <w:pPr>
        <w:pStyle w:val="a4"/>
        <w:spacing w:before="9"/>
        <w:ind w:left="0"/>
        <w:rPr>
          <w:rFonts w:ascii="Arial"/>
          <w:sz w:val="21"/>
          <w:lang w:eastAsia="zh-CN"/>
        </w:rPr>
      </w:pPr>
    </w:p>
    <w:p w14:paraId="692E9D42" w14:textId="77777777" w:rsidR="003E0564" w:rsidRDefault="00922136">
      <w:pPr>
        <w:pStyle w:val="a4"/>
        <w:spacing w:before="1"/>
        <w:rPr>
          <w:rFonts w:ascii="Arial" w:eastAsia="Arial"/>
          <w:lang w:eastAsia="zh-CN"/>
        </w:rPr>
      </w:pPr>
      <w:r>
        <w:rPr>
          <w:lang w:eastAsia="zh-CN"/>
        </w:rPr>
        <w:t>对于此工作流程</w:t>
      </w:r>
      <w:r>
        <w:rPr>
          <w:rFonts w:ascii="Arial" w:eastAsia="Arial"/>
          <w:lang w:eastAsia="zh-CN"/>
        </w:rPr>
        <w:t>,</w:t>
      </w:r>
      <w:r>
        <w:rPr>
          <w:lang w:eastAsia="zh-CN"/>
        </w:rPr>
        <w:t>最有成本效益的高可用性存储解决方案是什么</w:t>
      </w:r>
      <w:r>
        <w:rPr>
          <w:rFonts w:ascii="Arial" w:eastAsia="Arial"/>
          <w:lang w:eastAsia="zh-CN"/>
        </w:rPr>
        <w:t>?</w:t>
      </w:r>
    </w:p>
    <w:p w14:paraId="3C53D1AE" w14:textId="77777777" w:rsidR="003E0564" w:rsidRDefault="003E0564">
      <w:pPr>
        <w:pStyle w:val="a4"/>
        <w:spacing w:before="7"/>
        <w:ind w:left="0"/>
        <w:rPr>
          <w:rFonts w:ascii="Arial"/>
          <w:sz w:val="23"/>
          <w:lang w:eastAsia="zh-CN"/>
        </w:rPr>
      </w:pPr>
    </w:p>
    <w:p w14:paraId="769FDED8" w14:textId="77777777" w:rsidR="003E0564" w:rsidRDefault="00922136">
      <w:pPr>
        <w:pStyle w:val="a4"/>
        <w:spacing w:line="261" w:lineRule="auto"/>
        <w:ind w:right="151"/>
        <w:rPr>
          <w:rFonts w:ascii="Arial" w:eastAsia="Arial"/>
        </w:rPr>
      </w:pPr>
      <w:r>
        <w:rPr>
          <w:rFonts w:ascii="Arial" w:eastAsia="Arial"/>
        </w:rPr>
        <w:t>A.</w:t>
      </w:r>
      <w:r>
        <w:t xml:space="preserve">将数据文件存储在 </w:t>
      </w:r>
      <w:r>
        <w:rPr>
          <w:rFonts w:ascii="Arial" w:eastAsia="Arial"/>
        </w:rPr>
        <w:t xml:space="preserve">Amazon S3 </w:t>
      </w:r>
      <w:r>
        <w:t>中</w:t>
      </w:r>
      <w:r>
        <w:rPr>
          <w:rFonts w:ascii="Arial" w:eastAsia="Arial"/>
        </w:rPr>
        <w:t>,</w:t>
      </w:r>
      <w:r>
        <w:t>并对每个文件的元数据使用</w:t>
      </w:r>
      <w:r>
        <w:rPr>
          <w:rFonts w:ascii="Arial" w:eastAsia="Arial"/>
        </w:rPr>
        <w:t>Range GET,</w:t>
      </w:r>
      <w:r>
        <w:t>然后为相关数据建立索引</w:t>
      </w:r>
      <w:r>
        <w:rPr>
          <w:rFonts w:ascii="Arial" w:eastAsia="Arial"/>
        </w:rPr>
        <w:t>. B.</w:t>
      </w:r>
      <w:r>
        <w:t xml:space="preserve">将数据文件存储在由 </w:t>
      </w:r>
      <w:r>
        <w:rPr>
          <w:rFonts w:ascii="Arial" w:eastAsia="Arial"/>
        </w:rPr>
        <w:t xml:space="preserve">EC2 </w:t>
      </w:r>
      <w:r>
        <w:t xml:space="preserve">舰队和 </w:t>
      </w:r>
      <w:r>
        <w:rPr>
          <w:rFonts w:ascii="Arial" w:eastAsia="Arial"/>
        </w:rPr>
        <w:t xml:space="preserve">EMR </w:t>
      </w:r>
      <w:r>
        <w:t xml:space="preserve">节点安装的 </w:t>
      </w:r>
      <w:r>
        <w:rPr>
          <w:rFonts w:ascii="Arial" w:eastAsia="Arial"/>
        </w:rPr>
        <w:t xml:space="preserve">Amazon EFS </w:t>
      </w:r>
      <w:r>
        <w:t>中</w:t>
      </w:r>
      <w:r>
        <w:rPr>
          <w:rFonts w:ascii="Arial" w:eastAsia="Arial"/>
        </w:rPr>
        <w:t>.</w:t>
      </w:r>
    </w:p>
    <w:p w14:paraId="6E34EE1D" w14:textId="77777777" w:rsidR="003E0564" w:rsidRDefault="00922136">
      <w:pPr>
        <w:pStyle w:val="a4"/>
        <w:spacing w:line="261" w:lineRule="auto"/>
        <w:ind w:right="269"/>
        <w:rPr>
          <w:rFonts w:ascii="Arial" w:eastAsia="Arial"/>
          <w:lang w:eastAsia="zh-CN"/>
        </w:rPr>
      </w:pPr>
      <w:r>
        <w:rPr>
          <w:rFonts w:ascii="Arial" w:eastAsia="Arial"/>
        </w:rPr>
        <w:t>C.</w:t>
      </w:r>
      <w:r>
        <w:rPr>
          <w:spacing w:val="-6"/>
        </w:rPr>
        <w:t xml:space="preserve">将数据文件存储在 </w:t>
      </w:r>
      <w:r>
        <w:rPr>
          <w:rFonts w:ascii="Arial" w:eastAsia="Arial"/>
        </w:rPr>
        <w:t xml:space="preserve">Amazon EBS </w:t>
      </w:r>
      <w:r>
        <w:t>卷上</w:t>
      </w:r>
      <w:r>
        <w:rPr>
          <w:rFonts w:ascii="Arial" w:eastAsia="Arial"/>
        </w:rPr>
        <w:t>,</w:t>
      </w:r>
      <w:r>
        <w:rPr>
          <w:spacing w:val="16"/>
        </w:rPr>
        <w:t>并允许</w:t>
      </w:r>
      <w:r>
        <w:rPr>
          <w:rFonts w:ascii="Arial" w:eastAsia="Arial"/>
        </w:rPr>
        <w:t xml:space="preserve">EC2 </w:t>
      </w:r>
      <w:r>
        <w:rPr>
          <w:spacing w:val="-14"/>
        </w:rPr>
        <w:t xml:space="preserve">舰队和 </w:t>
      </w:r>
      <w:r>
        <w:rPr>
          <w:rFonts w:ascii="Arial" w:eastAsia="Arial"/>
        </w:rPr>
        <w:t xml:space="preserve">EMR </w:t>
      </w:r>
      <w:r>
        <w:t>在需要它们的卷上进行装载和卸载</w:t>
      </w:r>
      <w:r>
        <w:rPr>
          <w:rFonts w:ascii="Arial" w:eastAsia="Arial"/>
        </w:rPr>
        <w:t xml:space="preserve">. </w:t>
      </w:r>
      <w:r>
        <w:rPr>
          <w:rFonts w:ascii="Arial" w:eastAsia="Arial"/>
          <w:lang w:eastAsia="zh-CN"/>
        </w:rPr>
        <w:t>D.</w:t>
      </w:r>
      <w:r>
        <w:rPr>
          <w:spacing w:val="-5"/>
          <w:lang w:eastAsia="zh-CN"/>
        </w:rPr>
        <w:t xml:space="preserve">将数据文件的内容存储在 </w:t>
      </w:r>
      <w:r>
        <w:rPr>
          <w:rFonts w:ascii="Arial" w:eastAsia="Arial"/>
          <w:lang w:eastAsia="zh-CN"/>
        </w:rPr>
        <w:t xml:space="preserve">Amazon DynamoDB </w:t>
      </w:r>
      <w:r>
        <w:rPr>
          <w:lang w:eastAsia="zh-CN"/>
        </w:rPr>
        <w:t>表中</w:t>
      </w:r>
      <w:r>
        <w:rPr>
          <w:rFonts w:ascii="Arial" w:eastAsia="Arial"/>
          <w:lang w:eastAsia="zh-CN"/>
        </w:rPr>
        <w:t>,</w:t>
      </w:r>
      <w:r>
        <w:rPr>
          <w:lang w:eastAsia="zh-CN"/>
        </w:rPr>
        <w:t>并将元数据</w:t>
      </w:r>
      <w:r>
        <w:rPr>
          <w:rFonts w:ascii="Arial" w:eastAsia="Arial"/>
          <w:lang w:eastAsia="zh-CN"/>
        </w:rPr>
        <w:t>,</w:t>
      </w:r>
      <w:r>
        <w:rPr>
          <w:lang w:eastAsia="zh-CN"/>
        </w:rPr>
        <w:t>索引和数据作为其自己的键</w:t>
      </w:r>
      <w:r>
        <w:rPr>
          <w:rFonts w:ascii="Arial" w:eastAsia="Arial"/>
          <w:lang w:eastAsia="zh-CN"/>
        </w:rPr>
        <w:t>.</w:t>
      </w:r>
    </w:p>
    <w:p w14:paraId="7F9FD33B" w14:textId="77777777" w:rsidR="003E0564" w:rsidRDefault="003E0564">
      <w:pPr>
        <w:pStyle w:val="a4"/>
        <w:spacing w:before="6"/>
        <w:ind w:left="0"/>
        <w:rPr>
          <w:rFonts w:ascii="Arial"/>
          <w:sz w:val="21"/>
          <w:lang w:eastAsia="zh-CN"/>
        </w:rPr>
      </w:pPr>
    </w:p>
    <w:p w14:paraId="317772A6"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A</w:t>
      </w:r>
    </w:p>
    <w:p w14:paraId="4E7619A7"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23C30339" w14:textId="77777777" w:rsidR="003E0564" w:rsidRDefault="00922136">
      <w:pPr>
        <w:pStyle w:val="a4"/>
        <w:spacing w:before="25" w:line="259" w:lineRule="auto"/>
        <w:rPr>
          <w:rFonts w:ascii="Arial" w:eastAsia="Arial"/>
          <w:lang w:eastAsia="zh-CN"/>
        </w:rPr>
      </w:pPr>
      <w:r>
        <w:rPr>
          <w:rFonts w:ascii="Arial" w:eastAsia="Arial"/>
          <w:lang w:eastAsia="zh-CN"/>
        </w:rPr>
        <w:t xml:space="preserve">S3 </w:t>
      </w:r>
      <w:r>
        <w:rPr>
          <w:lang w:eastAsia="zh-CN"/>
        </w:rPr>
        <w:t>对象数据将非常适合此处</w:t>
      </w:r>
      <w:r>
        <w:rPr>
          <w:rFonts w:ascii="Arial" w:eastAsia="Arial"/>
          <w:lang w:eastAsia="zh-CN"/>
        </w:rPr>
        <w:t>,</w:t>
      </w:r>
      <w:r>
        <w:rPr>
          <w:lang w:eastAsia="zh-CN"/>
        </w:rPr>
        <w:t>因为我们可以进行范围获取</w:t>
      </w:r>
      <w:r>
        <w:rPr>
          <w:rFonts w:ascii="Arial" w:eastAsia="Arial"/>
          <w:lang w:eastAsia="zh-CN"/>
        </w:rPr>
        <w:t>,</w:t>
      </w:r>
      <w:r>
        <w:rPr>
          <w:lang w:eastAsia="zh-CN"/>
        </w:rPr>
        <w:t>因此不需要加载元数据信息文件</w:t>
      </w:r>
      <w:r>
        <w:rPr>
          <w:rFonts w:ascii="Arial" w:eastAsia="Arial"/>
          <w:lang w:eastAsia="zh-CN"/>
        </w:rPr>
        <w:t>. https://docs.aws.amazon.com/AmazonS3/latest/API/RESTObjectGET.html</w:t>
      </w:r>
    </w:p>
    <w:p w14:paraId="0B5F563C" w14:textId="77777777" w:rsidR="003E0564" w:rsidRDefault="003E0564">
      <w:pPr>
        <w:pStyle w:val="a4"/>
        <w:ind w:left="0"/>
        <w:rPr>
          <w:rFonts w:ascii="Arial"/>
          <w:sz w:val="22"/>
          <w:lang w:eastAsia="zh-CN"/>
        </w:rPr>
      </w:pPr>
    </w:p>
    <w:p w14:paraId="637BFBEF" w14:textId="77777777" w:rsidR="003E0564" w:rsidRDefault="003E0564">
      <w:pPr>
        <w:pStyle w:val="a4"/>
        <w:spacing w:before="3"/>
        <w:ind w:left="0"/>
        <w:rPr>
          <w:rFonts w:ascii="Arial"/>
          <w:sz w:val="21"/>
          <w:lang w:eastAsia="zh-CN"/>
        </w:rPr>
      </w:pPr>
    </w:p>
    <w:p w14:paraId="267CEC3F" w14:textId="77777777" w:rsidR="003E0564" w:rsidRDefault="00922136">
      <w:pPr>
        <w:pStyle w:val="a4"/>
        <w:rPr>
          <w:rFonts w:ascii="Arial"/>
        </w:rPr>
      </w:pPr>
      <w:r>
        <w:rPr>
          <w:rFonts w:ascii="Arial"/>
        </w:rPr>
        <w:t>Question 86</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w:t>
      </w:r>
    </w:p>
    <w:p w14:paraId="2180005C" w14:textId="77777777" w:rsidR="003E0564" w:rsidRDefault="00922136">
      <w:pPr>
        <w:pStyle w:val="a4"/>
        <w:spacing w:before="19" w:line="261" w:lineRule="auto"/>
        <w:ind w:right="147"/>
        <w:rPr>
          <w:rFonts w:ascii="Arial" w:eastAsia="Arial"/>
          <w:lang w:eastAsia="zh-CN"/>
        </w:rPr>
      </w:pPr>
      <w:r>
        <w:rPr>
          <w:spacing w:val="-6"/>
          <w:lang w:eastAsia="zh-CN"/>
        </w:rPr>
        <w:t xml:space="preserve">一家公司每天使用 </w:t>
      </w:r>
      <w:r>
        <w:rPr>
          <w:rFonts w:ascii="Arial" w:eastAsia="Arial"/>
          <w:lang w:eastAsia="zh-CN"/>
        </w:rPr>
        <w:t xml:space="preserve">Amazon EMR </w:t>
      </w:r>
      <w:r>
        <w:rPr>
          <w:lang w:eastAsia="zh-CN"/>
        </w:rPr>
        <w:t>集群处理数据</w:t>
      </w:r>
      <w:r>
        <w:rPr>
          <w:rFonts w:ascii="Arial" w:eastAsia="Arial"/>
          <w:lang w:eastAsia="zh-CN"/>
        </w:rPr>
        <w:t>.</w:t>
      </w:r>
      <w:r>
        <w:rPr>
          <w:spacing w:val="-8"/>
          <w:lang w:eastAsia="zh-CN"/>
        </w:rPr>
        <w:t xml:space="preserve">原始数据来自 </w:t>
      </w:r>
      <w:r>
        <w:rPr>
          <w:rFonts w:ascii="Arial" w:eastAsia="Arial"/>
          <w:lang w:eastAsia="zh-CN"/>
        </w:rPr>
        <w:t>Amazon S3,</w:t>
      </w:r>
      <w:r>
        <w:rPr>
          <w:lang w:eastAsia="zh-CN"/>
        </w:rPr>
        <w:t>生成的处理后数据也存储在</w:t>
      </w:r>
      <w:r>
        <w:rPr>
          <w:rFonts w:ascii="Arial" w:eastAsia="Arial"/>
          <w:lang w:eastAsia="zh-CN"/>
        </w:rPr>
        <w:t xml:space="preserve">Amazon S3 </w:t>
      </w:r>
      <w:r>
        <w:rPr>
          <w:lang w:eastAsia="zh-CN"/>
        </w:rPr>
        <w:t>中</w:t>
      </w:r>
      <w:r>
        <w:rPr>
          <w:rFonts w:ascii="Arial" w:eastAsia="Arial"/>
          <w:lang w:eastAsia="zh-CN"/>
        </w:rPr>
        <w:t>.</w:t>
      </w:r>
      <w:r>
        <w:rPr>
          <w:spacing w:val="-9"/>
          <w:lang w:eastAsia="zh-CN"/>
        </w:rPr>
        <w:t xml:space="preserve">处理必须在 </w:t>
      </w:r>
      <w:r>
        <w:rPr>
          <w:rFonts w:ascii="Arial" w:eastAsia="Arial"/>
          <w:lang w:eastAsia="zh-CN"/>
        </w:rPr>
        <w:t xml:space="preserve">4 </w:t>
      </w:r>
      <w:r>
        <w:rPr>
          <w:spacing w:val="-5"/>
          <w:lang w:eastAsia="zh-CN"/>
        </w:rPr>
        <w:t xml:space="preserve">小时内完成；目前只需要 </w:t>
      </w:r>
      <w:r>
        <w:rPr>
          <w:rFonts w:ascii="Arial" w:eastAsia="Arial"/>
          <w:lang w:eastAsia="zh-CN"/>
        </w:rPr>
        <w:t xml:space="preserve">3 </w:t>
      </w:r>
      <w:r>
        <w:rPr>
          <w:lang w:eastAsia="zh-CN"/>
        </w:rPr>
        <w:t>个小时</w:t>
      </w:r>
      <w:r>
        <w:rPr>
          <w:rFonts w:ascii="Arial" w:eastAsia="Arial"/>
          <w:lang w:eastAsia="zh-CN"/>
        </w:rPr>
        <w:t>.</w:t>
      </w:r>
      <w:r>
        <w:rPr>
          <w:lang w:eastAsia="zh-CN"/>
        </w:rPr>
        <w:t>但是</w:t>
      </w:r>
      <w:r>
        <w:rPr>
          <w:rFonts w:ascii="Arial" w:eastAsia="Arial"/>
          <w:lang w:eastAsia="zh-CN"/>
        </w:rPr>
        <w:t>,</w:t>
      </w:r>
      <w:r>
        <w:rPr>
          <w:spacing w:val="-8"/>
          <w:lang w:eastAsia="zh-CN"/>
        </w:rPr>
        <w:t xml:space="preserve">处理时间需要 </w:t>
      </w:r>
      <w:r>
        <w:rPr>
          <w:rFonts w:ascii="Arial" w:eastAsia="Arial"/>
          <w:lang w:eastAsia="zh-CN"/>
        </w:rPr>
        <w:t xml:space="preserve">5 </w:t>
      </w:r>
      <w:r>
        <w:rPr>
          <w:spacing w:val="-26"/>
          <w:lang w:eastAsia="zh-CN"/>
        </w:rPr>
        <w:t xml:space="preserve">到 </w:t>
      </w:r>
      <w:r>
        <w:rPr>
          <w:rFonts w:ascii="Arial" w:eastAsia="Arial"/>
          <w:lang w:eastAsia="zh-CN"/>
        </w:rPr>
        <w:t xml:space="preserve">10 </w:t>
      </w:r>
      <w:r>
        <w:rPr>
          <w:lang w:eastAsia="zh-CN"/>
        </w:rPr>
        <w:t>分钟</w:t>
      </w:r>
      <w:r>
        <w:rPr>
          <w:rFonts w:ascii="Arial" w:eastAsia="Arial"/>
          <w:lang w:eastAsia="zh-CN"/>
        </w:rPr>
        <w:t>.</w:t>
      </w:r>
      <w:r>
        <w:rPr>
          <w:lang w:eastAsia="zh-CN"/>
        </w:rPr>
        <w:t>由于原始数据量的增加</w:t>
      </w:r>
      <w:r>
        <w:rPr>
          <w:rFonts w:ascii="Arial" w:eastAsia="Arial"/>
          <w:lang w:eastAsia="zh-CN"/>
        </w:rPr>
        <w:t>,</w:t>
      </w:r>
      <w:r>
        <w:rPr>
          <w:lang w:eastAsia="zh-CN"/>
        </w:rPr>
        <w:t>每周需要更长的时间</w:t>
      </w:r>
      <w:r>
        <w:rPr>
          <w:rFonts w:ascii="Arial" w:eastAsia="Arial"/>
          <w:lang w:eastAsia="zh-CN"/>
        </w:rPr>
        <w:t>.</w:t>
      </w:r>
    </w:p>
    <w:p w14:paraId="469A8A3C" w14:textId="77777777" w:rsidR="003E0564" w:rsidRDefault="003E0564">
      <w:pPr>
        <w:pStyle w:val="a4"/>
        <w:spacing w:before="8"/>
        <w:ind w:left="0"/>
        <w:rPr>
          <w:rFonts w:ascii="Arial"/>
          <w:sz w:val="21"/>
          <w:lang w:eastAsia="zh-CN"/>
        </w:rPr>
      </w:pPr>
    </w:p>
    <w:p w14:paraId="31B5FE35" w14:textId="77777777" w:rsidR="003E0564" w:rsidRDefault="00922136">
      <w:pPr>
        <w:pStyle w:val="a4"/>
        <w:spacing w:line="264" w:lineRule="auto"/>
        <w:ind w:right="125"/>
        <w:rPr>
          <w:rFonts w:ascii="Arial" w:eastAsia="Arial"/>
          <w:lang w:eastAsia="zh-CN"/>
        </w:rPr>
      </w:pPr>
      <w:r>
        <w:rPr>
          <w:lang w:eastAsia="zh-CN"/>
        </w:rPr>
        <w:t>该团队还担心随着计算能力的增加而成本上升</w:t>
      </w:r>
      <w:r>
        <w:rPr>
          <w:rFonts w:ascii="Arial" w:eastAsia="Arial"/>
          <w:lang w:eastAsia="zh-CN"/>
        </w:rPr>
        <w:t xml:space="preserve">. EMR </w:t>
      </w:r>
      <w:r>
        <w:rPr>
          <w:lang w:eastAsia="zh-CN"/>
        </w:rPr>
        <w:t xml:space="preserve">群集当前在三个 </w:t>
      </w:r>
      <w:r>
        <w:rPr>
          <w:rFonts w:ascii="Arial" w:eastAsia="Arial"/>
          <w:lang w:eastAsia="zh-CN"/>
        </w:rPr>
        <w:t xml:space="preserve">m3 xlarge </w:t>
      </w:r>
      <w:r>
        <w:rPr>
          <w:lang w:eastAsia="zh-CN"/>
        </w:rPr>
        <w:t>实例</w:t>
      </w:r>
      <w:r>
        <w:rPr>
          <w:rFonts w:ascii="Arial" w:eastAsia="Arial"/>
          <w:lang w:eastAsia="zh-CN"/>
        </w:rPr>
        <w:t>(</w:t>
      </w:r>
      <w:r>
        <w:rPr>
          <w:lang w:eastAsia="zh-CN"/>
        </w:rPr>
        <w:t>一个主节点和两个核心节点</w:t>
      </w:r>
      <w:r>
        <w:rPr>
          <w:rFonts w:ascii="Arial" w:eastAsia="Arial"/>
          <w:lang w:eastAsia="zh-CN"/>
        </w:rPr>
        <w:t>)</w:t>
      </w:r>
      <w:r>
        <w:rPr>
          <w:lang w:eastAsia="zh-CN"/>
        </w:rPr>
        <w:t>上运行</w:t>
      </w:r>
      <w:r>
        <w:rPr>
          <w:rFonts w:ascii="Arial" w:eastAsia="Arial"/>
          <w:lang w:eastAsia="zh-CN"/>
        </w:rPr>
        <w:t>.</w:t>
      </w:r>
    </w:p>
    <w:p w14:paraId="2DE60C00" w14:textId="77777777" w:rsidR="003E0564" w:rsidRDefault="003E0564">
      <w:pPr>
        <w:pStyle w:val="a4"/>
        <w:spacing w:before="3"/>
        <w:ind w:left="0"/>
        <w:rPr>
          <w:rFonts w:ascii="Arial"/>
          <w:sz w:val="21"/>
          <w:lang w:eastAsia="zh-CN"/>
        </w:rPr>
      </w:pPr>
    </w:p>
    <w:p w14:paraId="6D67202F" w14:textId="77777777" w:rsidR="003E0564" w:rsidRDefault="00922136">
      <w:pPr>
        <w:pStyle w:val="a4"/>
        <w:spacing w:before="1"/>
        <w:rPr>
          <w:rFonts w:ascii="Arial" w:eastAsia="Arial"/>
          <w:lang w:eastAsia="zh-CN"/>
        </w:rPr>
      </w:pPr>
      <w:r>
        <w:rPr>
          <w:lang w:eastAsia="zh-CN"/>
        </w:rPr>
        <w:t>以下哪种解决方案将减少与不断增长的计算需求相关的成本</w:t>
      </w:r>
      <w:r>
        <w:rPr>
          <w:rFonts w:ascii="Arial" w:eastAsia="Arial"/>
          <w:lang w:eastAsia="zh-CN"/>
        </w:rPr>
        <w:t>?</w:t>
      </w:r>
    </w:p>
    <w:p w14:paraId="284A9027" w14:textId="77777777" w:rsidR="003E0564" w:rsidRDefault="003E0564">
      <w:pPr>
        <w:pStyle w:val="a4"/>
        <w:spacing w:before="7"/>
        <w:ind w:left="0"/>
        <w:rPr>
          <w:rFonts w:ascii="Arial"/>
          <w:sz w:val="23"/>
          <w:lang w:eastAsia="zh-CN"/>
        </w:rPr>
      </w:pPr>
    </w:p>
    <w:p w14:paraId="4F89035B" w14:textId="77777777" w:rsidR="003E0564" w:rsidRDefault="00922136">
      <w:pPr>
        <w:pStyle w:val="ab"/>
        <w:numPr>
          <w:ilvl w:val="0"/>
          <w:numId w:val="88"/>
        </w:numPr>
        <w:tabs>
          <w:tab w:val="left" w:pos="469"/>
        </w:tabs>
        <w:rPr>
          <w:rFonts w:ascii="Arial" w:eastAsia="Arial"/>
          <w:sz w:val="20"/>
          <w:lang w:eastAsia="zh-CN"/>
        </w:rPr>
      </w:pPr>
      <w:r>
        <w:rPr>
          <w:sz w:val="20"/>
          <w:lang w:eastAsia="zh-CN"/>
        </w:rPr>
        <w:t>添加其他任务节点</w:t>
      </w:r>
      <w:r>
        <w:rPr>
          <w:rFonts w:ascii="Arial" w:eastAsia="Arial"/>
          <w:sz w:val="20"/>
          <w:lang w:eastAsia="zh-CN"/>
        </w:rPr>
        <w:t>,</w:t>
      </w:r>
      <w:r>
        <w:rPr>
          <w:sz w:val="20"/>
          <w:lang w:eastAsia="zh-CN"/>
        </w:rPr>
        <w:t>但让团队为每个其他节点购买一个可预先转换的全保留实例</w:t>
      </w:r>
      <w:r>
        <w:rPr>
          <w:rFonts w:ascii="Arial" w:eastAsia="Arial"/>
          <w:sz w:val="20"/>
          <w:lang w:eastAsia="zh-CN"/>
        </w:rPr>
        <w:t>,</w:t>
      </w:r>
      <w:r>
        <w:rPr>
          <w:sz w:val="20"/>
          <w:lang w:eastAsia="zh-CN"/>
        </w:rPr>
        <w:t>以抵消成本</w:t>
      </w:r>
      <w:r>
        <w:rPr>
          <w:rFonts w:ascii="Arial" w:eastAsia="Arial"/>
          <w:sz w:val="20"/>
          <w:lang w:eastAsia="zh-CN"/>
        </w:rPr>
        <w:t>.</w:t>
      </w:r>
    </w:p>
    <w:p w14:paraId="56529612" w14:textId="77777777" w:rsidR="003E0564" w:rsidRDefault="00922136">
      <w:pPr>
        <w:pStyle w:val="ab"/>
        <w:numPr>
          <w:ilvl w:val="0"/>
          <w:numId w:val="88"/>
        </w:numPr>
        <w:tabs>
          <w:tab w:val="left" w:pos="469"/>
        </w:tabs>
        <w:spacing w:before="24" w:line="261" w:lineRule="auto"/>
        <w:ind w:left="280" w:right="339" w:firstLine="0"/>
        <w:rPr>
          <w:rFonts w:ascii="Arial" w:eastAsia="Arial"/>
          <w:sz w:val="20"/>
          <w:lang w:eastAsia="zh-CN"/>
        </w:rPr>
      </w:pPr>
      <w:r>
        <w:rPr>
          <w:w w:val="95"/>
          <w:sz w:val="20"/>
          <w:lang w:eastAsia="zh-CN"/>
        </w:rPr>
        <w:t>添加其他任务节点</w:t>
      </w:r>
      <w:r>
        <w:rPr>
          <w:rFonts w:ascii="Arial" w:eastAsia="Arial"/>
          <w:w w:val="95"/>
          <w:sz w:val="20"/>
          <w:lang w:eastAsia="zh-CN"/>
        </w:rPr>
        <w:t>,</w:t>
      </w:r>
      <w:r>
        <w:rPr>
          <w:w w:val="95"/>
          <w:sz w:val="20"/>
          <w:lang w:eastAsia="zh-CN"/>
        </w:rPr>
        <w:t>但将实例队列与主节点按需模式一起使用</w:t>
      </w:r>
      <w:r>
        <w:rPr>
          <w:rFonts w:ascii="Arial" w:eastAsia="Arial"/>
          <w:w w:val="95"/>
          <w:sz w:val="20"/>
          <w:lang w:eastAsia="zh-CN"/>
        </w:rPr>
        <w:t>,</w:t>
      </w:r>
      <w:r>
        <w:rPr>
          <w:w w:val="95"/>
          <w:sz w:val="20"/>
          <w:lang w:eastAsia="zh-CN"/>
        </w:rPr>
        <w:t xml:space="preserve">并将核心节点和任务节点的按需实例和   </w:t>
      </w:r>
      <w:r>
        <w:rPr>
          <w:sz w:val="20"/>
          <w:lang w:eastAsia="zh-CN"/>
        </w:rPr>
        <w:t>竞价型实例混合使用</w:t>
      </w:r>
      <w:r>
        <w:rPr>
          <w:rFonts w:ascii="Arial" w:eastAsia="Arial"/>
          <w:sz w:val="20"/>
          <w:lang w:eastAsia="zh-CN"/>
        </w:rPr>
        <w:t>.</w:t>
      </w:r>
      <w:r>
        <w:rPr>
          <w:sz w:val="20"/>
          <w:lang w:eastAsia="zh-CN"/>
        </w:rPr>
        <w:t>为主节点购买计划的预留实例</w:t>
      </w:r>
      <w:r>
        <w:rPr>
          <w:rFonts w:ascii="Arial" w:eastAsia="Arial"/>
          <w:sz w:val="20"/>
          <w:lang w:eastAsia="zh-CN"/>
        </w:rPr>
        <w:t>.</w:t>
      </w:r>
    </w:p>
    <w:p w14:paraId="39540C7A" w14:textId="77777777" w:rsidR="003E0564" w:rsidRDefault="003E0564">
      <w:pPr>
        <w:pStyle w:val="a4"/>
        <w:spacing w:before="1"/>
        <w:ind w:left="0"/>
        <w:rPr>
          <w:rFonts w:ascii="Arial"/>
          <w:lang w:eastAsia="zh-CN"/>
        </w:rPr>
      </w:pPr>
    </w:p>
    <w:p w14:paraId="686F7949" w14:textId="77777777" w:rsidR="003E0564" w:rsidRDefault="00922136">
      <w:pPr>
        <w:pStyle w:val="ab"/>
        <w:numPr>
          <w:ilvl w:val="0"/>
          <w:numId w:val="88"/>
        </w:numPr>
        <w:tabs>
          <w:tab w:val="left" w:pos="481"/>
        </w:tabs>
        <w:spacing w:before="80" w:line="261" w:lineRule="auto"/>
        <w:ind w:left="280" w:right="183" w:firstLine="0"/>
        <w:rPr>
          <w:rFonts w:ascii="Arial" w:eastAsia="Arial"/>
          <w:sz w:val="20"/>
          <w:lang w:eastAsia="zh-CN"/>
        </w:rPr>
      </w:pPr>
      <w:r>
        <w:rPr>
          <w:w w:val="95"/>
          <w:sz w:val="20"/>
          <w:lang w:eastAsia="zh-CN"/>
        </w:rPr>
        <w:t>添加其他任务节点</w:t>
      </w:r>
      <w:r>
        <w:rPr>
          <w:rFonts w:ascii="Arial" w:eastAsia="Arial"/>
          <w:w w:val="95"/>
          <w:sz w:val="20"/>
          <w:lang w:eastAsia="zh-CN"/>
        </w:rPr>
        <w:t>,</w:t>
      </w:r>
      <w:r>
        <w:rPr>
          <w:w w:val="95"/>
          <w:sz w:val="20"/>
          <w:lang w:eastAsia="zh-CN"/>
        </w:rPr>
        <w:t xml:space="preserve">但在主节点处于竞价模式下并结合按需实例和竞价型实例用于核心节点和任务节点   </w:t>
      </w:r>
      <w:r>
        <w:rPr>
          <w:sz w:val="20"/>
          <w:lang w:eastAsia="zh-CN"/>
        </w:rPr>
        <w:t>的情况下</w:t>
      </w:r>
      <w:r>
        <w:rPr>
          <w:rFonts w:ascii="Arial" w:eastAsia="Arial"/>
          <w:sz w:val="20"/>
          <w:lang w:eastAsia="zh-CN"/>
        </w:rPr>
        <w:t>,</w:t>
      </w:r>
      <w:r>
        <w:rPr>
          <w:sz w:val="20"/>
          <w:lang w:eastAsia="zh-CN"/>
        </w:rPr>
        <w:t>使用实例队列</w:t>
      </w:r>
      <w:r>
        <w:rPr>
          <w:rFonts w:ascii="Arial" w:eastAsia="Arial"/>
          <w:sz w:val="20"/>
          <w:lang w:eastAsia="zh-CN"/>
        </w:rPr>
        <w:t>.</w:t>
      </w:r>
      <w:r>
        <w:rPr>
          <w:sz w:val="20"/>
          <w:lang w:eastAsia="zh-CN"/>
        </w:rPr>
        <w:t>购买足够的预定预留实例</w:t>
      </w:r>
      <w:r>
        <w:rPr>
          <w:rFonts w:ascii="Arial" w:eastAsia="Arial"/>
          <w:sz w:val="20"/>
          <w:lang w:eastAsia="zh-CN"/>
        </w:rPr>
        <w:t>,</w:t>
      </w:r>
      <w:r>
        <w:rPr>
          <w:sz w:val="20"/>
          <w:lang w:eastAsia="zh-CN"/>
        </w:rPr>
        <w:t>以抵消运行任何按需实例的成本</w:t>
      </w:r>
      <w:r>
        <w:rPr>
          <w:rFonts w:ascii="Arial" w:eastAsia="Arial"/>
          <w:sz w:val="20"/>
          <w:lang w:eastAsia="zh-CN"/>
        </w:rPr>
        <w:t>.</w:t>
      </w:r>
    </w:p>
    <w:p w14:paraId="178CE4FA" w14:textId="77777777" w:rsidR="003E0564" w:rsidRDefault="00922136">
      <w:pPr>
        <w:pStyle w:val="ab"/>
        <w:numPr>
          <w:ilvl w:val="0"/>
          <w:numId w:val="88"/>
        </w:numPr>
        <w:tabs>
          <w:tab w:val="left" w:pos="481"/>
        </w:tabs>
        <w:spacing w:line="264" w:lineRule="auto"/>
        <w:ind w:left="280" w:right="327" w:firstLine="0"/>
        <w:rPr>
          <w:rFonts w:ascii="Arial" w:eastAsia="Arial"/>
          <w:sz w:val="20"/>
          <w:lang w:eastAsia="zh-CN"/>
        </w:rPr>
      </w:pPr>
      <w:r>
        <w:rPr>
          <w:w w:val="95"/>
          <w:sz w:val="20"/>
          <w:lang w:eastAsia="zh-CN"/>
        </w:rPr>
        <w:lastRenderedPageBreak/>
        <w:t>添加其他任务节点</w:t>
      </w:r>
      <w:r>
        <w:rPr>
          <w:rFonts w:ascii="Arial" w:eastAsia="Arial"/>
          <w:w w:val="95"/>
          <w:sz w:val="20"/>
          <w:lang w:eastAsia="zh-CN"/>
        </w:rPr>
        <w:t>,</w:t>
      </w:r>
      <w:r>
        <w:rPr>
          <w:w w:val="95"/>
          <w:sz w:val="20"/>
          <w:lang w:eastAsia="zh-CN"/>
        </w:rPr>
        <w:t>但在主节点处于按需模式下将实例队列与主节点一起使用</w:t>
      </w:r>
      <w:r>
        <w:rPr>
          <w:rFonts w:ascii="Arial" w:eastAsia="Arial"/>
          <w:w w:val="95"/>
          <w:sz w:val="20"/>
          <w:lang w:eastAsia="zh-CN"/>
        </w:rPr>
        <w:t>,</w:t>
      </w:r>
      <w:r>
        <w:rPr>
          <w:w w:val="95"/>
          <w:sz w:val="20"/>
          <w:lang w:eastAsia="zh-CN"/>
        </w:rPr>
        <w:t xml:space="preserve">并且将核心节点和任务   </w:t>
      </w:r>
      <w:r>
        <w:rPr>
          <w:sz w:val="20"/>
          <w:lang w:eastAsia="zh-CN"/>
        </w:rPr>
        <w:t>节点的按需实例和竞价型实例混合使用</w:t>
      </w:r>
      <w:r>
        <w:rPr>
          <w:rFonts w:ascii="Arial" w:eastAsia="Arial"/>
          <w:sz w:val="20"/>
          <w:lang w:eastAsia="zh-CN"/>
        </w:rPr>
        <w:t>.</w:t>
      </w:r>
      <w:r>
        <w:rPr>
          <w:spacing w:val="5"/>
          <w:sz w:val="20"/>
          <w:lang w:eastAsia="zh-CN"/>
        </w:rPr>
        <w:t>为主节点购买标准的</w:t>
      </w:r>
      <w:r>
        <w:rPr>
          <w:rFonts w:ascii="Arial" w:eastAsia="Arial"/>
          <w:sz w:val="20"/>
          <w:lang w:eastAsia="zh-CN"/>
        </w:rPr>
        <w:t>allupfront</w:t>
      </w:r>
      <w:r>
        <w:rPr>
          <w:rFonts w:ascii="Arial" w:eastAsia="Arial"/>
          <w:spacing w:val="-9"/>
          <w:sz w:val="20"/>
          <w:lang w:eastAsia="zh-CN"/>
        </w:rPr>
        <w:t xml:space="preserve"> </w:t>
      </w:r>
      <w:r>
        <w:rPr>
          <w:sz w:val="20"/>
          <w:lang w:eastAsia="zh-CN"/>
        </w:rPr>
        <w:t>预留实例</w:t>
      </w:r>
      <w:r>
        <w:rPr>
          <w:rFonts w:ascii="Arial" w:eastAsia="Arial"/>
          <w:sz w:val="20"/>
          <w:lang w:eastAsia="zh-CN"/>
        </w:rPr>
        <w:t>.</w:t>
      </w:r>
    </w:p>
    <w:p w14:paraId="1338FD2D" w14:textId="77777777" w:rsidR="003E0564" w:rsidRDefault="003E0564">
      <w:pPr>
        <w:pStyle w:val="a4"/>
        <w:spacing w:before="4"/>
        <w:ind w:left="0"/>
        <w:rPr>
          <w:rFonts w:ascii="Arial"/>
          <w:sz w:val="21"/>
          <w:lang w:eastAsia="zh-CN"/>
        </w:rPr>
      </w:pPr>
    </w:p>
    <w:p w14:paraId="0C555D39"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41E61E30"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3420E00B" w14:textId="77777777" w:rsidR="003E0564" w:rsidRDefault="00922136">
      <w:pPr>
        <w:pStyle w:val="a4"/>
        <w:spacing w:before="25"/>
        <w:rPr>
          <w:lang w:eastAsia="zh-CN"/>
        </w:rPr>
      </w:pPr>
      <w:r>
        <w:rPr>
          <w:rFonts w:ascii="Arial" w:eastAsia="Arial"/>
          <w:lang w:eastAsia="zh-CN"/>
        </w:rPr>
        <w:t xml:space="preserve">A.Spot </w:t>
      </w:r>
      <w:r>
        <w:rPr>
          <w:lang w:eastAsia="zh-CN"/>
        </w:rPr>
        <w:t xml:space="preserve">实例会更便宜 </w:t>
      </w:r>
      <w:r>
        <w:rPr>
          <w:rFonts w:ascii="Arial" w:eastAsia="Arial"/>
          <w:lang w:eastAsia="zh-CN"/>
        </w:rPr>
        <w:t xml:space="preserve">C.Master </w:t>
      </w:r>
      <w:r>
        <w:rPr>
          <w:lang w:eastAsia="zh-CN"/>
        </w:rPr>
        <w:t xml:space="preserve">节点不应该是 </w:t>
      </w:r>
      <w:r>
        <w:rPr>
          <w:rFonts w:ascii="Arial" w:eastAsia="Arial"/>
          <w:lang w:eastAsia="zh-CN"/>
        </w:rPr>
        <w:t xml:space="preserve">Spot </w:t>
      </w:r>
      <w:r>
        <w:rPr>
          <w:lang w:eastAsia="zh-CN"/>
        </w:rPr>
        <w:t xml:space="preserve">实例 </w:t>
      </w:r>
      <w:r>
        <w:rPr>
          <w:rFonts w:ascii="Arial" w:eastAsia="Arial"/>
          <w:lang w:eastAsia="zh-CN"/>
        </w:rPr>
        <w:t>D.</w:t>
      </w:r>
      <w:r>
        <w:rPr>
          <w:lang w:eastAsia="zh-CN"/>
        </w:rPr>
        <w:t>所有预付款都应该比预定的预留设备贵</w:t>
      </w:r>
    </w:p>
    <w:p w14:paraId="6C3FE035" w14:textId="77777777" w:rsidR="003E0564" w:rsidRDefault="003E0564">
      <w:pPr>
        <w:pStyle w:val="a4"/>
        <w:ind w:left="0"/>
        <w:rPr>
          <w:sz w:val="22"/>
          <w:lang w:eastAsia="zh-CN"/>
        </w:rPr>
      </w:pPr>
    </w:p>
    <w:p w14:paraId="698945C4" w14:textId="77777777" w:rsidR="003E0564" w:rsidRDefault="003E0564">
      <w:pPr>
        <w:pStyle w:val="a4"/>
        <w:spacing w:before="4"/>
        <w:ind w:left="0"/>
        <w:rPr>
          <w:sz w:val="18"/>
          <w:lang w:eastAsia="zh-CN"/>
        </w:rPr>
      </w:pPr>
    </w:p>
    <w:p w14:paraId="52465B6D" w14:textId="77777777" w:rsidR="003E0564" w:rsidRDefault="00922136">
      <w:pPr>
        <w:pStyle w:val="a4"/>
        <w:rPr>
          <w:rFonts w:ascii="Arial"/>
        </w:rPr>
      </w:pPr>
      <w:r>
        <w:rPr>
          <w:rFonts w:ascii="Arial"/>
        </w:rPr>
        <w:t>Question 87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702E3BA9" w14:textId="77777777" w:rsidR="003E0564" w:rsidRDefault="00922136">
      <w:pPr>
        <w:pStyle w:val="a4"/>
        <w:spacing w:before="22" w:line="261" w:lineRule="auto"/>
        <w:ind w:right="178"/>
        <w:rPr>
          <w:rFonts w:ascii="Arial" w:eastAsia="Arial"/>
        </w:rPr>
      </w:pPr>
      <w:r>
        <w:rPr>
          <w:spacing w:val="-6"/>
        </w:rPr>
        <w:t xml:space="preserve">一家公司正在构建一个 </w:t>
      </w:r>
      <w:r>
        <w:rPr>
          <w:rFonts w:ascii="Arial" w:eastAsia="Arial"/>
        </w:rPr>
        <w:t xml:space="preserve">AWS </w:t>
      </w:r>
      <w:r>
        <w:t>登陆区域</w:t>
      </w:r>
      <w:r>
        <w:rPr>
          <w:rFonts w:ascii="Arial" w:eastAsia="Arial"/>
        </w:rPr>
        <w:t>,</w:t>
      </w:r>
      <w:r>
        <w:t>并已要求解决方案架构师设计一种多账户访问策略</w:t>
      </w:r>
      <w:r>
        <w:rPr>
          <w:rFonts w:ascii="Arial" w:eastAsia="Arial"/>
        </w:rPr>
        <w:t>,</w:t>
      </w:r>
      <w:r>
        <w:t>该策略将允许</w:t>
      </w:r>
      <w:r>
        <w:rPr>
          <w:spacing w:val="-4"/>
        </w:rPr>
        <w:t xml:space="preserve">数百名用户使用公司凭证来访问 </w:t>
      </w:r>
      <w:r>
        <w:rPr>
          <w:rFonts w:ascii="Arial" w:eastAsia="Arial"/>
        </w:rPr>
        <w:t xml:space="preserve">AWS </w:t>
      </w:r>
      <w:r>
        <w:t>控制台</w:t>
      </w:r>
      <w:r>
        <w:rPr>
          <w:rFonts w:ascii="Arial" w:eastAsia="Arial"/>
        </w:rPr>
        <w:t>.</w:t>
      </w:r>
      <w:r>
        <w:rPr>
          <w:spacing w:val="-7"/>
        </w:rPr>
        <w:t xml:space="preserve">该公司正在运行 </w:t>
      </w:r>
      <w:r>
        <w:rPr>
          <w:rFonts w:ascii="Arial" w:eastAsia="Arial"/>
        </w:rPr>
        <w:t>Microsoft Active Directory,</w:t>
      </w:r>
      <w:r>
        <w:t>用户将使用</w:t>
      </w:r>
      <w:r>
        <w:rPr>
          <w:rFonts w:ascii="Arial" w:eastAsia="Arial"/>
        </w:rPr>
        <w:t xml:space="preserve">AWS Direct Connect </w:t>
      </w:r>
      <w:r>
        <w:rPr>
          <w:spacing w:val="-8"/>
        </w:rPr>
        <w:t xml:space="preserve">连接来连接到 </w:t>
      </w:r>
      <w:r>
        <w:rPr>
          <w:rFonts w:ascii="Arial" w:eastAsia="Arial"/>
        </w:rPr>
        <w:t>AWS.</w:t>
      </w:r>
      <w:r>
        <w:t>该公司还希望能够与第三方服务和提供商</w:t>
      </w:r>
      <w:r>
        <w:rPr>
          <w:rFonts w:ascii="Arial" w:eastAsia="Arial"/>
        </w:rPr>
        <w:t>(</w:t>
      </w:r>
      <w:r>
        <w:t>包括自定义应用程序</w:t>
      </w:r>
      <w:r>
        <w:rPr>
          <w:rFonts w:ascii="Arial" w:eastAsia="Arial"/>
        </w:rPr>
        <w:t>)</w:t>
      </w:r>
      <w:r>
        <w:t>建立联盟</w:t>
      </w:r>
      <w:r>
        <w:rPr>
          <w:rFonts w:ascii="Arial" w:eastAsia="Arial"/>
        </w:rPr>
        <w:t>.</w:t>
      </w:r>
    </w:p>
    <w:p w14:paraId="38B3C525" w14:textId="77777777" w:rsidR="003E0564" w:rsidRDefault="003E0564">
      <w:pPr>
        <w:pStyle w:val="a4"/>
        <w:spacing w:before="9"/>
        <w:ind w:left="0"/>
        <w:rPr>
          <w:rFonts w:ascii="Arial"/>
          <w:sz w:val="21"/>
        </w:rPr>
      </w:pPr>
    </w:p>
    <w:p w14:paraId="639EF4EE" w14:textId="77777777" w:rsidR="003E0564" w:rsidRDefault="00922136">
      <w:pPr>
        <w:pStyle w:val="a4"/>
        <w:rPr>
          <w:rFonts w:ascii="Arial" w:eastAsia="Arial"/>
          <w:lang w:eastAsia="zh-CN"/>
        </w:rPr>
      </w:pPr>
      <w:r>
        <w:rPr>
          <w:lang w:eastAsia="zh-CN"/>
        </w:rPr>
        <w:t>哪种解决方案使用最少的管理开销就能满足要求</w:t>
      </w:r>
      <w:r>
        <w:rPr>
          <w:rFonts w:ascii="Arial" w:eastAsia="Arial"/>
          <w:lang w:eastAsia="zh-CN"/>
        </w:rPr>
        <w:t>?</w:t>
      </w:r>
    </w:p>
    <w:p w14:paraId="64273C27" w14:textId="77777777" w:rsidR="003E0564" w:rsidRDefault="003E0564">
      <w:pPr>
        <w:pStyle w:val="a4"/>
        <w:spacing w:before="7"/>
        <w:ind w:left="0"/>
        <w:rPr>
          <w:rFonts w:ascii="Arial"/>
          <w:sz w:val="23"/>
          <w:lang w:eastAsia="zh-CN"/>
        </w:rPr>
      </w:pPr>
    </w:p>
    <w:p w14:paraId="503BA15F" w14:textId="77777777" w:rsidR="003E0564" w:rsidRDefault="00922136">
      <w:pPr>
        <w:pStyle w:val="ab"/>
        <w:numPr>
          <w:ilvl w:val="0"/>
          <w:numId w:val="89"/>
        </w:numPr>
        <w:tabs>
          <w:tab w:val="left" w:pos="469"/>
        </w:tabs>
        <w:spacing w:line="261" w:lineRule="auto"/>
        <w:ind w:right="346" w:firstLine="0"/>
        <w:rPr>
          <w:rFonts w:ascii="Arial" w:eastAsia="Arial"/>
          <w:sz w:val="20"/>
        </w:rPr>
      </w:pPr>
      <w:r>
        <w:rPr>
          <w:spacing w:val="-5"/>
          <w:sz w:val="20"/>
        </w:rPr>
        <w:t xml:space="preserve">通过使用单一登录和带有 </w:t>
      </w:r>
      <w:r>
        <w:rPr>
          <w:rFonts w:ascii="Arial" w:eastAsia="Arial"/>
          <w:sz w:val="20"/>
        </w:rPr>
        <w:t>SAML</w:t>
      </w:r>
      <w:r>
        <w:rPr>
          <w:rFonts w:ascii="Arial" w:eastAsia="Arial"/>
          <w:spacing w:val="-1"/>
          <w:sz w:val="20"/>
        </w:rPr>
        <w:t xml:space="preserve"> </w:t>
      </w:r>
      <w:r>
        <w:rPr>
          <w:rFonts w:ascii="Arial" w:eastAsia="Arial"/>
          <w:sz w:val="20"/>
        </w:rPr>
        <w:t>2.0</w:t>
      </w:r>
      <w:r>
        <w:rPr>
          <w:rFonts w:ascii="Arial" w:eastAsia="Arial"/>
          <w:spacing w:val="-13"/>
          <w:sz w:val="20"/>
        </w:rPr>
        <w:t xml:space="preserve"> </w:t>
      </w:r>
      <w:r>
        <w:rPr>
          <w:spacing w:val="-25"/>
          <w:sz w:val="20"/>
        </w:rPr>
        <w:t xml:space="preserve">的 </w:t>
      </w:r>
      <w:r>
        <w:rPr>
          <w:rFonts w:ascii="Arial" w:eastAsia="Arial"/>
          <w:sz w:val="20"/>
        </w:rPr>
        <w:t>Active</w:t>
      </w:r>
      <w:r>
        <w:rPr>
          <w:rFonts w:ascii="Arial" w:eastAsia="Arial"/>
          <w:spacing w:val="-1"/>
          <w:sz w:val="20"/>
        </w:rPr>
        <w:t xml:space="preserve"> </w:t>
      </w:r>
      <w:r>
        <w:rPr>
          <w:rFonts w:ascii="Arial" w:eastAsia="Arial"/>
          <w:sz w:val="20"/>
        </w:rPr>
        <w:t>Directory</w:t>
      </w:r>
      <w:r>
        <w:rPr>
          <w:rFonts w:ascii="Arial" w:eastAsia="Arial"/>
          <w:spacing w:val="-12"/>
          <w:sz w:val="20"/>
        </w:rPr>
        <w:t xml:space="preserve"> </w:t>
      </w:r>
      <w:r>
        <w:rPr>
          <w:sz w:val="20"/>
        </w:rPr>
        <w:t>联合身份验证服务</w:t>
      </w:r>
      <w:r>
        <w:rPr>
          <w:rFonts w:ascii="Arial" w:eastAsia="Arial"/>
          <w:sz w:val="20"/>
        </w:rPr>
        <w:t>(AD FS),</w:t>
      </w:r>
      <w:r>
        <w:rPr>
          <w:spacing w:val="-26"/>
          <w:sz w:val="20"/>
        </w:rPr>
        <w:t xml:space="preserve">将 </w:t>
      </w:r>
      <w:r>
        <w:rPr>
          <w:rFonts w:ascii="Arial" w:eastAsia="Arial"/>
          <w:sz w:val="20"/>
        </w:rPr>
        <w:t>Active Directory</w:t>
      </w:r>
      <w:r>
        <w:rPr>
          <w:rFonts w:ascii="Arial" w:eastAsia="Arial"/>
          <w:spacing w:val="-27"/>
          <w:sz w:val="20"/>
        </w:rPr>
        <w:t xml:space="preserve"> </w:t>
      </w:r>
      <w:r>
        <w:rPr>
          <w:spacing w:val="15"/>
          <w:sz w:val="20"/>
        </w:rPr>
        <w:t>连接到</w:t>
      </w:r>
      <w:r>
        <w:rPr>
          <w:rFonts w:ascii="Arial" w:eastAsia="Arial"/>
          <w:sz w:val="20"/>
        </w:rPr>
        <w:t>AWS,</w:t>
      </w:r>
      <w:r>
        <w:rPr>
          <w:sz w:val="20"/>
        </w:rPr>
        <w:t>然后将身份提供程序</w:t>
      </w:r>
      <w:r>
        <w:rPr>
          <w:rFonts w:ascii="Arial" w:eastAsia="Arial"/>
          <w:sz w:val="20"/>
        </w:rPr>
        <w:t>(IdP)</w:t>
      </w:r>
      <w:r>
        <w:rPr>
          <w:sz w:val="20"/>
        </w:rPr>
        <w:t>系统配置为使用基于表单的身份验证</w:t>
      </w:r>
      <w:r>
        <w:rPr>
          <w:rFonts w:ascii="Arial" w:eastAsia="Arial"/>
          <w:sz w:val="20"/>
        </w:rPr>
        <w:t>.</w:t>
      </w:r>
      <w:r>
        <w:rPr>
          <w:sz w:val="20"/>
        </w:rPr>
        <w:t>使用公司品牌构</w:t>
      </w:r>
      <w:r>
        <w:rPr>
          <w:spacing w:val="-26"/>
          <w:sz w:val="20"/>
        </w:rPr>
        <w:t xml:space="preserve">建 </w:t>
      </w:r>
      <w:r>
        <w:rPr>
          <w:rFonts w:ascii="Arial" w:eastAsia="Arial"/>
          <w:sz w:val="20"/>
        </w:rPr>
        <w:t>AD</w:t>
      </w:r>
      <w:r>
        <w:rPr>
          <w:rFonts w:ascii="Arial" w:eastAsia="Arial"/>
          <w:spacing w:val="2"/>
          <w:sz w:val="20"/>
        </w:rPr>
        <w:t xml:space="preserve"> </w:t>
      </w:r>
      <w:r>
        <w:rPr>
          <w:rFonts w:ascii="Arial" w:eastAsia="Arial"/>
          <w:sz w:val="20"/>
        </w:rPr>
        <w:t>FS</w:t>
      </w:r>
      <w:r>
        <w:rPr>
          <w:rFonts w:ascii="Arial" w:eastAsia="Arial"/>
          <w:spacing w:val="-12"/>
          <w:sz w:val="20"/>
        </w:rPr>
        <w:t xml:space="preserve"> </w:t>
      </w:r>
      <w:r>
        <w:rPr>
          <w:sz w:val="20"/>
        </w:rPr>
        <w:t>门户页面</w:t>
      </w:r>
      <w:r>
        <w:rPr>
          <w:rFonts w:ascii="Arial" w:eastAsia="Arial"/>
          <w:sz w:val="20"/>
        </w:rPr>
        <w:t>,</w:t>
      </w:r>
      <w:r>
        <w:rPr>
          <w:spacing w:val="-5"/>
          <w:sz w:val="20"/>
        </w:rPr>
        <w:t xml:space="preserve">并根据需要集成支持 </w:t>
      </w:r>
      <w:r>
        <w:rPr>
          <w:rFonts w:ascii="Arial" w:eastAsia="Arial"/>
          <w:sz w:val="20"/>
        </w:rPr>
        <w:t>SAML</w:t>
      </w:r>
      <w:r>
        <w:rPr>
          <w:rFonts w:ascii="Arial" w:eastAsia="Arial"/>
          <w:spacing w:val="1"/>
          <w:sz w:val="20"/>
        </w:rPr>
        <w:t xml:space="preserve"> </w:t>
      </w:r>
      <w:r>
        <w:rPr>
          <w:rFonts w:ascii="Arial" w:eastAsia="Arial"/>
          <w:sz w:val="20"/>
        </w:rPr>
        <w:t>2.0</w:t>
      </w:r>
      <w:r>
        <w:rPr>
          <w:rFonts w:ascii="Arial" w:eastAsia="Arial"/>
          <w:spacing w:val="-9"/>
          <w:sz w:val="20"/>
        </w:rPr>
        <w:t xml:space="preserve"> </w:t>
      </w:r>
      <w:r>
        <w:rPr>
          <w:sz w:val="20"/>
        </w:rPr>
        <w:t>的第三方应用程序</w:t>
      </w:r>
      <w:r>
        <w:rPr>
          <w:rFonts w:ascii="Arial" w:eastAsia="Arial"/>
          <w:sz w:val="20"/>
        </w:rPr>
        <w:t>.</w:t>
      </w:r>
    </w:p>
    <w:p w14:paraId="1AAAA75C" w14:textId="77777777" w:rsidR="003E0564" w:rsidRDefault="00922136">
      <w:pPr>
        <w:pStyle w:val="ab"/>
        <w:numPr>
          <w:ilvl w:val="0"/>
          <w:numId w:val="89"/>
        </w:numPr>
        <w:tabs>
          <w:tab w:val="left" w:pos="469"/>
        </w:tabs>
        <w:spacing w:before="2" w:line="261" w:lineRule="auto"/>
        <w:ind w:right="1264" w:firstLine="0"/>
        <w:rPr>
          <w:rFonts w:ascii="Arial" w:eastAsia="Arial"/>
          <w:sz w:val="20"/>
        </w:rPr>
      </w:pPr>
      <w:r>
        <w:rPr>
          <w:spacing w:val="-14"/>
          <w:sz w:val="20"/>
        </w:rPr>
        <w:t xml:space="preserve">在本地 </w:t>
      </w:r>
      <w:r>
        <w:rPr>
          <w:rFonts w:ascii="Arial" w:eastAsia="Arial"/>
          <w:sz w:val="20"/>
        </w:rPr>
        <w:t>Active Directory</w:t>
      </w:r>
      <w:r>
        <w:rPr>
          <w:rFonts w:ascii="Arial" w:eastAsia="Arial"/>
          <w:spacing w:val="-15"/>
          <w:sz w:val="20"/>
        </w:rPr>
        <w:t xml:space="preserve"> </w:t>
      </w:r>
      <w:r>
        <w:rPr>
          <w:spacing w:val="-27"/>
          <w:sz w:val="20"/>
        </w:rPr>
        <w:t xml:space="preserve">和 </w:t>
      </w:r>
      <w:r>
        <w:rPr>
          <w:rFonts w:ascii="Arial" w:eastAsia="Arial"/>
          <w:sz w:val="20"/>
        </w:rPr>
        <w:t>AWS</w:t>
      </w:r>
      <w:r>
        <w:rPr>
          <w:rFonts w:ascii="Arial" w:eastAsia="Arial"/>
          <w:spacing w:val="-8"/>
          <w:sz w:val="20"/>
        </w:rPr>
        <w:t xml:space="preserve"> </w:t>
      </w:r>
      <w:r>
        <w:rPr>
          <w:rFonts w:ascii="Arial" w:eastAsia="Arial"/>
          <w:sz w:val="20"/>
        </w:rPr>
        <w:t>Directory</w:t>
      </w:r>
      <w:r>
        <w:rPr>
          <w:rFonts w:ascii="Arial" w:eastAsia="Arial"/>
          <w:spacing w:val="-1"/>
          <w:sz w:val="20"/>
        </w:rPr>
        <w:t xml:space="preserve"> </w:t>
      </w:r>
      <w:r>
        <w:rPr>
          <w:rFonts w:ascii="Arial" w:eastAsia="Arial"/>
          <w:sz w:val="20"/>
        </w:rPr>
        <w:t>Service</w:t>
      </w:r>
      <w:r>
        <w:rPr>
          <w:rFonts w:ascii="Arial" w:eastAsia="Arial"/>
          <w:spacing w:val="-14"/>
          <w:sz w:val="20"/>
        </w:rPr>
        <w:t xml:space="preserve"> </w:t>
      </w:r>
      <w:r>
        <w:rPr>
          <w:sz w:val="20"/>
        </w:rPr>
        <w:t>之间创建双向森林信任关系</w:t>
      </w:r>
      <w:r>
        <w:rPr>
          <w:rFonts w:ascii="Arial" w:eastAsia="Arial"/>
          <w:sz w:val="20"/>
        </w:rPr>
        <w:t>.</w:t>
      </w:r>
      <w:r>
        <w:rPr>
          <w:spacing w:val="-17"/>
          <w:sz w:val="20"/>
        </w:rPr>
        <w:t xml:space="preserve">使用 </w:t>
      </w:r>
      <w:r>
        <w:rPr>
          <w:rFonts w:ascii="Arial" w:eastAsia="Arial"/>
          <w:sz w:val="20"/>
        </w:rPr>
        <w:t>AWS Organizations</w:t>
      </w:r>
      <w:r>
        <w:rPr>
          <w:rFonts w:ascii="Arial" w:eastAsia="Arial"/>
          <w:spacing w:val="-13"/>
          <w:sz w:val="20"/>
        </w:rPr>
        <w:t xml:space="preserve"> </w:t>
      </w:r>
      <w:r>
        <w:rPr>
          <w:spacing w:val="-17"/>
          <w:sz w:val="20"/>
        </w:rPr>
        <w:t xml:space="preserve">设置 </w:t>
      </w:r>
      <w:r>
        <w:rPr>
          <w:rFonts w:ascii="Arial" w:eastAsia="Arial"/>
          <w:sz w:val="20"/>
        </w:rPr>
        <w:t>AWS</w:t>
      </w:r>
      <w:r>
        <w:rPr>
          <w:rFonts w:ascii="Arial" w:eastAsia="Arial"/>
          <w:spacing w:val="-6"/>
          <w:sz w:val="20"/>
        </w:rPr>
        <w:t xml:space="preserve"> </w:t>
      </w:r>
      <w:r>
        <w:rPr>
          <w:rFonts w:ascii="Arial" w:eastAsia="Arial"/>
          <w:sz w:val="20"/>
        </w:rPr>
        <w:t>Single</w:t>
      </w:r>
      <w:r>
        <w:rPr>
          <w:rFonts w:ascii="Arial" w:eastAsia="Arial"/>
          <w:spacing w:val="-3"/>
          <w:sz w:val="20"/>
        </w:rPr>
        <w:t xml:space="preserve"> </w:t>
      </w:r>
      <w:r>
        <w:rPr>
          <w:rFonts w:ascii="Arial" w:eastAsia="Arial"/>
          <w:sz w:val="20"/>
        </w:rPr>
        <w:t>Sign-On.</w:t>
      </w:r>
      <w:r>
        <w:rPr>
          <w:sz w:val="20"/>
        </w:rPr>
        <w:t>将单点登录集成用于与第三方应用程序的连接</w:t>
      </w:r>
      <w:r>
        <w:rPr>
          <w:rFonts w:ascii="Arial" w:eastAsia="Arial"/>
          <w:sz w:val="20"/>
        </w:rPr>
        <w:t>.</w:t>
      </w:r>
    </w:p>
    <w:p w14:paraId="1FE332D7" w14:textId="77777777" w:rsidR="003E0564" w:rsidRDefault="00922136">
      <w:pPr>
        <w:pStyle w:val="ab"/>
        <w:numPr>
          <w:ilvl w:val="0"/>
          <w:numId w:val="89"/>
        </w:numPr>
        <w:tabs>
          <w:tab w:val="left" w:pos="481"/>
        </w:tabs>
        <w:spacing w:before="1"/>
        <w:ind w:left="480" w:hanging="201"/>
        <w:rPr>
          <w:rFonts w:ascii="Arial" w:eastAsia="Arial"/>
          <w:sz w:val="20"/>
        </w:rPr>
      </w:pPr>
      <w:r>
        <w:rPr>
          <w:spacing w:val="-11"/>
          <w:sz w:val="20"/>
        </w:rPr>
        <w:t xml:space="preserve">通过使用 </w:t>
      </w:r>
      <w:r>
        <w:rPr>
          <w:rFonts w:ascii="Arial" w:eastAsia="Arial"/>
          <w:sz w:val="20"/>
        </w:rPr>
        <w:t>AWS</w:t>
      </w:r>
      <w:r>
        <w:rPr>
          <w:rFonts w:ascii="Arial" w:eastAsia="Arial"/>
          <w:spacing w:val="-7"/>
          <w:sz w:val="20"/>
        </w:rPr>
        <w:t xml:space="preserve"> </w:t>
      </w:r>
      <w:r>
        <w:rPr>
          <w:rFonts w:ascii="Arial" w:eastAsia="Arial"/>
          <w:sz w:val="20"/>
        </w:rPr>
        <w:t>Directory Service</w:t>
      </w:r>
      <w:r>
        <w:rPr>
          <w:rFonts w:ascii="Arial" w:eastAsia="Arial"/>
          <w:spacing w:val="-2"/>
          <w:sz w:val="20"/>
        </w:rPr>
        <w:t xml:space="preserve"> </w:t>
      </w:r>
      <w:r>
        <w:rPr>
          <w:rFonts w:ascii="Arial" w:eastAsia="Arial"/>
          <w:sz w:val="20"/>
        </w:rPr>
        <w:t>AD</w:t>
      </w:r>
      <w:r>
        <w:rPr>
          <w:rFonts w:ascii="Arial" w:eastAsia="Arial"/>
          <w:spacing w:val="-12"/>
          <w:sz w:val="20"/>
        </w:rPr>
        <w:t xml:space="preserve"> </w:t>
      </w:r>
      <w:r>
        <w:rPr>
          <w:spacing w:val="-7"/>
          <w:sz w:val="20"/>
        </w:rPr>
        <w:t xml:space="preserve">连接器连接本地 </w:t>
      </w:r>
      <w:r>
        <w:rPr>
          <w:rFonts w:ascii="Arial" w:eastAsia="Arial"/>
          <w:sz w:val="20"/>
        </w:rPr>
        <w:t>Active</w:t>
      </w:r>
      <w:r>
        <w:rPr>
          <w:rFonts w:ascii="Arial" w:eastAsia="Arial"/>
          <w:spacing w:val="-2"/>
          <w:sz w:val="20"/>
        </w:rPr>
        <w:t xml:space="preserve"> </w:t>
      </w:r>
      <w:r>
        <w:rPr>
          <w:rFonts w:ascii="Arial" w:eastAsia="Arial"/>
          <w:sz w:val="20"/>
        </w:rPr>
        <w:t>Directory</w:t>
      </w:r>
      <w:r>
        <w:rPr>
          <w:rFonts w:ascii="Arial" w:eastAsia="Arial"/>
          <w:spacing w:val="-11"/>
          <w:sz w:val="20"/>
        </w:rPr>
        <w:t xml:space="preserve"> </w:t>
      </w:r>
      <w:r>
        <w:rPr>
          <w:sz w:val="20"/>
        </w:rPr>
        <w:t>来配置单一登录</w:t>
      </w:r>
      <w:r>
        <w:rPr>
          <w:rFonts w:ascii="Arial" w:eastAsia="Arial"/>
          <w:sz w:val="20"/>
        </w:rPr>
        <w:t>.</w:t>
      </w:r>
      <w:r>
        <w:rPr>
          <w:spacing w:val="-11"/>
          <w:sz w:val="20"/>
        </w:rPr>
        <w:t xml:space="preserve">通过使用 </w:t>
      </w:r>
      <w:r>
        <w:rPr>
          <w:rFonts w:ascii="Arial" w:eastAsia="Arial"/>
          <w:sz w:val="20"/>
        </w:rPr>
        <w:t>IAM</w:t>
      </w:r>
    </w:p>
    <w:p w14:paraId="6A222158" w14:textId="77777777" w:rsidR="003E0564" w:rsidRDefault="00922136">
      <w:pPr>
        <w:pStyle w:val="a4"/>
        <w:spacing w:before="25"/>
        <w:rPr>
          <w:rFonts w:ascii="Arial" w:eastAsia="Arial"/>
          <w:lang w:eastAsia="zh-CN"/>
        </w:rPr>
      </w:pPr>
      <w:r>
        <w:rPr>
          <w:lang w:eastAsia="zh-CN"/>
        </w:rPr>
        <w:t>应用程序和服务链接功能</w:t>
      </w:r>
      <w:r>
        <w:rPr>
          <w:rFonts w:ascii="Arial" w:eastAsia="Arial"/>
          <w:lang w:eastAsia="zh-CN"/>
        </w:rPr>
        <w:t>,</w:t>
      </w:r>
      <w:r>
        <w:rPr>
          <w:lang w:eastAsia="zh-CN"/>
        </w:rPr>
        <w:t>启用与</w:t>
      </w:r>
      <w:r>
        <w:rPr>
          <w:rFonts w:ascii="Arial" w:eastAsia="Arial"/>
          <w:lang w:eastAsia="zh-CN"/>
        </w:rPr>
        <w:t xml:space="preserve">AWS </w:t>
      </w:r>
      <w:r>
        <w:rPr>
          <w:lang w:eastAsia="zh-CN"/>
        </w:rPr>
        <w:t>服务和账户的联合</w:t>
      </w:r>
      <w:r>
        <w:rPr>
          <w:rFonts w:ascii="Arial" w:eastAsia="Arial"/>
          <w:lang w:eastAsia="zh-CN"/>
        </w:rPr>
        <w:t>.</w:t>
      </w:r>
      <w:r>
        <w:rPr>
          <w:lang w:eastAsia="zh-CN"/>
        </w:rPr>
        <w:t>根据需要利用第三方单点登录</w:t>
      </w:r>
      <w:r>
        <w:rPr>
          <w:rFonts w:ascii="Arial" w:eastAsia="Arial"/>
          <w:lang w:eastAsia="zh-CN"/>
        </w:rPr>
        <w:t>.</w:t>
      </w:r>
    </w:p>
    <w:p w14:paraId="3A66127F" w14:textId="77777777" w:rsidR="003E0564" w:rsidRDefault="00922136">
      <w:pPr>
        <w:pStyle w:val="ab"/>
        <w:numPr>
          <w:ilvl w:val="0"/>
          <w:numId w:val="89"/>
        </w:numPr>
        <w:tabs>
          <w:tab w:val="left" w:pos="481"/>
        </w:tabs>
        <w:spacing w:before="22" w:line="264" w:lineRule="auto"/>
        <w:ind w:right="245" w:firstLine="0"/>
        <w:rPr>
          <w:rFonts w:ascii="Arial" w:eastAsia="Arial"/>
          <w:sz w:val="20"/>
        </w:rPr>
      </w:pPr>
      <w:r>
        <w:rPr>
          <w:spacing w:val="-11"/>
          <w:sz w:val="20"/>
        </w:rPr>
        <w:t xml:space="preserve">通过使用 </w:t>
      </w:r>
      <w:r>
        <w:rPr>
          <w:rFonts w:ascii="Arial" w:eastAsia="Arial"/>
          <w:sz w:val="20"/>
        </w:rPr>
        <w:t>AD</w:t>
      </w:r>
      <w:r>
        <w:rPr>
          <w:rFonts w:ascii="Arial" w:eastAsia="Arial"/>
          <w:spacing w:val="-2"/>
          <w:sz w:val="20"/>
        </w:rPr>
        <w:t xml:space="preserve"> </w:t>
      </w:r>
      <w:r>
        <w:rPr>
          <w:rFonts w:ascii="Arial" w:eastAsia="Arial"/>
          <w:sz w:val="20"/>
        </w:rPr>
        <w:t>FS</w:t>
      </w:r>
      <w:r>
        <w:rPr>
          <w:rFonts w:ascii="Arial" w:eastAsia="Arial"/>
          <w:spacing w:val="-13"/>
          <w:sz w:val="20"/>
        </w:rPr>
        <w:t xml:space="preserve"> </w:t>
      </w:r>
      <w:r>
        <w:rPr>
          <w:spacing w:val="-27"/>
          <w:sz w:val="20"/>
        </w:rPr>
        <w:t xml:space="preserve">和 </w:t>
      </w:r>
      <w:r>
        <w:rPr>
          <w:rFonts w:ascii="Arial" w:eastAsia="Arial"/>
          <w:sz w:val="20"/>
        </w:rPr>
        <w:t>SAML</w:t>
      </w:r>
      <w:r>
        <w:rPr>
          <w:rFonts w:ascii="Arial" w:eastAsia="Arial"/>
          <w:spacing w:val="-2"/>
          <w:sz w:val="20"/>
        </w:rPr>
        <w:t xml:space="preserve"> </w:t>
      </w:r>
      <w:r>
        <w:rPr>
          <w:rFonts w:ascii="Arial" w:eastAsia="Arial"/>
          <w:sz w:val="20"/>
        </w:rPr>
        <w:t>2.0</w:t>
      </w:r>
      <w:r>
        <w:rPr>
          <w:rFonts w:ascii="Arial" w:eastAsia="Arial"/>
          <w:spacing w:val="-11"/>
          <w:sz w:val="20"/>
        </w:rPr>
        <w:t xml:space="preserve"> </w:t>
      </w:r>
      <w:r>
        <w:rPr>
          <w:spacing w:val="-11"/>
          <w:sz w:val="20"/>
        </w:rPr>
        <w:t xml:space="preserve">将公司的 </w:t>
      </w:r>
      <w:r>
        <w:rPr>
          <w:rFonts w:ascii="Arial" w:eastAsia="Arial"/>
          <w:sz w:val="20"/>
        </w:rPr>
        <w:t>Active</w:t>
      </w:r>
      <w:r>
        <w:rPr>
          <w:rFonts w:ascii="Arial" w:eastAsia="Arial"/>
          <w:spacing w:val="-2"/>
          <w:sz w:val="20"/>
        </w:rPr>
        <w:t xml:space="preserve"> </w:t>
      </w:r>
      <w:r>
        <w:rPr>
          <w:rFonts w:ascii="Arial" w:eastAsia="Arial"/>
          <w:sz w:val="20"/>
        </w:rPr>
        <w:t>Directory</w:t>
      </w:r>
      <w:r>
        <w:rPr>
          <w:rFonts w:ascii="Arial" w:eastAsia="Arial"/>
          <w:spacing w:val="-13"/>
          <w:sz w:val="20"/>
        </w:rPr>
        <w:t xml:space="preserve"> </w:t>
      </w:r>
      <w:r>
        <w:rPr>
          <w:spacing w:val="-14"/>
          <w:sz w:val="20"/>
        </w:rPr>
        <w:t xml:space="preserve">连接到 </w:t>
      </w:r>
      <w:r>
        <w:rPr>
          <w:rFonts w:ascii="Arial" w:eastAsia="Arial"/>
          <w:sz w:val="20"/>
        </w:rPr>
        <w:t>AWS.</w:t>
      </w:r>
      <w:r>
        <w:rPr>
          <w:spacing w:val="-18"/>
          <w:sz w:val="20"/>
        </w:rPr>
        <w:t xml:space="preserve">配置 </w:t>
      </w:r>
      <w:r>
        <w:rPr>
          <w:rFonts w:ascii="Arial" w:eastAsia="Arial"/>
          <w:sz w:val="20"/>
        </w:rPr>
        <w:t>AD</w:t>
      </w:r>
      <w:r>
        <w:rPr>
          <w:rFonts w:ascii="Arial" w:eastAsia="Arial"/>
          <w:spacing w:val="-1"/>
          <w:sz w:val="20"/>
        </w:rPr>
        <w:t xml:space="preserve"> </w:t>
      </w:r>
      <w:r>
        <w:rPr>
          <w:rFonts w:ascii="Arial" w:eastAsia="Arial"/>
          <w:sz w:val="20"/>
        </w:rPr>
        <w:t>FS</w:t>
      </w:r>
      <w:r>
        <w:rPr>
          <w:rFonts w:ascii="Arial" w:eastAsia="Arial"/>
          <w:spacing w:val="-14"/>
          <w:sz w:val="20"/>
        </w:rPr>
        <w:t xml:space="preserve"> </w:t>
      </w:r>
      <w:r>
        <w:rPr>
          <w:sz w:val="20"/>
        </w:rPr>
        <w:t>声明规则以根据需</w:t>
      </w:r>
      <w:r>
        <w:rPr>
          <w:spacing w:val="-13"/>
          <w:sz w:val="20"/>
        </w:rPr>
        <w:t xml:space="preserve">要利用 </w:t>
      </w:r>
      <w:r>
        <w:rPr>
          <w:rFonts w:ascii="Arial" w:eastAsia="Arial"/>
          <w:sz w:val="20"/>
        </w:rPr>
        <w:t>Regex</w:t>
      </w:r>
      <w:r>
        <w:rPr>
          <w:rFonts w:ascii="Arial" w:eastAsia="Arial"/>
          <w:spacing w:val="-12"/>
          <w:sz w:val="20"/>
        </w:rPr>
        <w:t xml:space="preserve"> </w:t>
      </w:r>
      <w:r>
        <w:rPr>
          <w:sz w:val="20"/>
        </w:rPr>
        <w:t>第三方单点登录</w:t>
      </w:r>
      <w:r>
        <w:rPr>
          <w:rFonts w:ascii="Arial" w:eastAsia="Arial"/>
          <w:sz w:val="20"/>
        </w:rPr>
        <w:t>,</w:t>
      </w:r>
      <w:r>
        <w:rPr>
          <w:spacing w:val="-8"/>
          <w:sz w:val="20"/>
        </w:rPr>
        <w:t xml:space="preserve">并将其添加到 </w:t>
      </w:r>
      <w:r>
        <w:rPr>
          <w:rFonts w:ascii="Arial" w:eastAsia="Arial"/>
          <w:sz w:val="20"/>
        </w:rPr>
        <w:t>AD</w:t>
      </w:r>
      <w:r>
        <w:rPr>
          <w:rFonts w:ascii="Arial" w:eastAsia="Arial"/>
          <w:spacing w:val="2"/>
          <w:sz w:val="20"/>
        </w:rPr>
        <w:t xml:space="preserve"> </w:t>
      </w:r>
      <w:r>
        <w:rPr>
          <w:rFonts w:ascii="Arial" w:eastAsia="Arial"/>
          <w:sz w:val="20"/>
        </w:rPr>
        <w:t>FS</w:t>
      </w:r>
      <w:r>
        <w:rPr>
          <w:rFonts w:ascii="Arial" w:eastAsia="Arial"/>
          <w:spacing w:val="-11"/>
          <w:sz w:val="20"/>
        </w:rPr>
        <w:t xml:space="preserve"> </w:t>
      </w:r>
      <w:r>
        <w:rPr>
          <w:sz w:val="20"/>
        </w:rPr>
        <w:t>服务器</w:t>
      </w:r>
      <w:r>
        <w:rPr>
          <w:rFonts w:ascii="Arial" w:eastAsia="Arial"/>
          <w:sz w:val="20"/>
        </w:rPr>
        <w:t>.</w:t>
      </w:r>
    </w:p>
    <w:p w14:paraId="78E070B1" w14:textId="77777777" w:rsidR="003E0564" w:rsidRDefault="003E0564">
      <w:pPr>
        <w:pStyle w:val="a4"/>
        <w:spacing w:before="3"/>
        <w:ind w:left="0"/>
        <w:rPr>
          <w:rFonts w:ascii="Arial"/>
          <w:sz w:val="21"/>
        </w:rPr>
      </w:pPr>
    </w:p>
    <w:p w14:paraId="55503F58" w14:textId="77777777" w:rsidR="003E0564" w:rsidRDefault="00922136">
      <w:pPr>
        <w:pStyle w:val="a4"/>
        <w:rPr>
          <w:rFonts w:ascii="Arial" w:eastAsia="Arial"/>
        </w:rPr>
      </w:pPr>
      <w:r>
        <w:t>答案</w:t>
      </w:r>
      <w:r>
        <w:rPr>
          <w:rFonts w:ascii="Arial" w:eastAsia="Arial"/>
        </w:rPr>
        <w:t>: B</w:t>
      </w:r>
    </w:p>
    <w:p w14:paraId="029AF55B" w14:textId="77777777" w:rsidR="003E0564" w:rsidRDefault="00922136">
      <w:pPr>
        <w:pStyle w:val="a4"/>
        <w:spacing w:before="25"/>
        <w:rPr>
          <w:rFonts w:ascii="Arial" w:eastAsia="Arial"/>
        </w:rPr>
      </w:pPr>
      <w:r>
        <w:t>解释</w:t>
      </w:r>
      <w:r>
        <w:rPr>
          <w:rFonts w:ascii="Arial" w:eastAsia="Arial"/>
        </w:rPr>
        <w:t>:</w:t>
      </w:r>
    </w:p>
    <w:p w14:paraId="0DC34422" w14:textId="77777777" w:rsidR="003E0564" w:rsidRDefault="00922136">
      <w:pPr>
        <w:pStyle w:val="a4"/>
        <w:spacing w:before="22" w:line="261" w:lineRule="auto"/>
        <w:ind w:right="170"/>
      </w:pPr>
      <w:r>
        <w:rPr>
          <w:rFonts w:ascii="Arial" w:eastAsia="Arial"/>
        </w:rPr>
        <w:t>A.</w:t>
      </w:r>
      <w:r>
        <w:t>这将起作用</w:t>
      </w:r>
      <w:r>
        <w:rPr>
          <w:rFonts w:ascii="Arial" w:eastAsia="Arial"/>
        </w:rPr>
        <w:t>,</w:t>
      </w:r>
      <w:r>
        <w:t>但是您需要在本地环境中构建登录页面</w:t>
      </w:r>
      <w:r>
        <w:rPr>
          <w:rFonts w:ascii="Arial" w:eastAsia="Arial"/>
        </w:rPr>
        <w:t>,</w:t>
      </w:r>
      <w:r>
        <w:rPr>
          <w:spacing w:val="-17"/>
        </w:rPr>
        <w:t xml:space="preserve">并在 </w:t>
      </w:r>
      <w:r>
        <w:rPr>
          <w:rFonts w:ascii="Arial" w:eastAsia="Arial"/>
        </w:rPr>
        <w:t xml:space="preserve">AD FS </w:t>
      </w:r>
      <w:r>
        <w:rPr>
          <w:spacing w:val="-9"/>
        </w:rPr>
        <w:t xml:space="preserve">门户页面和 </w:t>
      </w:r>
      <w:r>
        <w:rPr>
          <w:rFonts w:ascii="Arial" w:eastAsia="Arial"/>
        </w:rPr>
        <w:t xml:space="preserve">AD FS </w:t>
      </w:r>
      <w:r>
        <w:rPr>
          <w:spacing w:val="-8"/>
        </w:rPr>
        <w:t xml:space="preserve">服务器中构建 </w:t>
      </w:r>
      <w:r>
        <w:rPr>
          <w:rFonts w:ascii="Arial" w:eastAsia="Arial"/>
        </w:rPr>
        <w:t xml:space="preserve">C. </w:t>
      </w:r>
      <w:r>
        <w:t>我不认为这种方式使用了服务链接功能</w:t>
      </w:r>
      <w:r>
        <w:rPr>
          <w:rFonts w:ascii="Arial" w:eastAsia="Arial"/>
        </w:rPr>
        <w:t>.</w:t>
      </w:r>
      <w:r>
        <w:rPr>
          <w:spacing w:val="-9"/>
        </w:rPr>
        <w:t xml:space="preserve">我们应该将 </w:t>
      </w:r>
      <w:r>
        <w:rPr>
          <w:rFonts w:ascii="Arial" w:eastAsia="Arial"/>
        </w:rPr>
        <w:t xml:space="preserve">AWS SSO </w:t>
      </w:r>
      <w:r>
        <w:t>用于联盟</w:t>
      </w:r>
      <w:r>
        <w:rPr>
          <w:rFonts w:ascii="Arial" w:eastAsia="Arial"/>
        </w:rPr>
        <w:t>,</w:t>
      </w:r>
      <w:r>
        <w:rPr>
          <w:spacing w:val="-5"/>
        </w:rPr>
        <w:t xml:space="preserve">以便我们可以利用第三方 </w:t>
      </w:r>
      <w:r>
        <w:rPr>
          <w:rFonts w:ascii="Arial" w:eastAsia="Arial"/>
        </w:rPr>
        <w:t>SSO. https://docs.aws.amazon.com/IAM/latest/UserGuide/using-service-linked-roles.html https://aws.amazon.com/blogs/security/how-to-create-and-manage</w:t>
      </w:r>
      <w:r>
        <w:rPr>
          <w:rFonts w:ascii="Arial" w:eastAsia="Arial"/>
          <w:spacing w:val="-7"/>
        </w:rPr>
        <w:t xml:space="preserve"> -</w:t>
      </w:r>
      <w:r>
        <w:rPr>
          <w:rFonts w:ascii="Arial" w:eastAsia="Arial"/>
        </w:rPr>
        <w:t>users-within-aws-sso /D.</w:t>
      </w:r>
      <w:r>
        <w:t>将需要维</w:t>
      </w:r>
      <w:r>
        <w:rPr>
          <w:spacing w:val="-26"/>
        </w:rPr>
        <w:t xml:space="preserve">护 </w:t>
      </w:r>
      <w:r>
        <w:rPr>
          <w:rFonts w:ascii="Arial" w:eastAsia="Arial"/>
        </w:rPr>
        <w:t xml:space="preserve">AD FS </w:t>
      </w:r>
      <w:r>
        <w:t>服务器</w:t>
      </w:r>
    </w:p>
    <w:p w14:paraId="171975F1" w14:textId="77777777" w:rsidR="003E0564" w:rsidRDefault="003E0564">
      <w:pPr>
        <w:pStyle w:val="a4"/>
        <w:ind w:left="0"/>
        <w:rPr>
          <w:sz w:val="22"/>
        </w:rPr>
      </w:pPr>
    </w:p>
    <w:p w14:paraId="46CE61C3" w14:textId="77777777" w:rsidR="003E0564" w:rsidRDefault="003E0564">
      <w:pPr>
        <w:pStyle w:val="a4"/>
        <w:spacing w:before="8"/>
        <w:ind w:left="0"/>
        <w:rPr>
          <w:sz w:val="16"/>
        </w:rPr>
      </w:pPr>
    </w:p>
    <w:p w14:paraId="76894D0E" w14:textId="77777777" w:rsidR="003E0564" w:rsidRDefault="00922136">
      <w:pPr>
        <w:pStyle w:val="a4"/>
        <w:rPr>
          <w:rFonts w:ascii="Arial"/>
        </w:rPr>
      </w:pPr>
      <w:r>
        <w:rPr>
          <w:rFonts w:ascii="Arial"/>
        </w:rPr>
        <w:t>Question 88</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w:t>
      </w:r>
    </w:p>
    <w:p w14:paraId="0C5DFC6A" w14:textId="77777777" w:rsidR="003E0564" w:rsidRDefault="00922136">
      <w:pPr>
        <w:pStyle w:val="a4"/>
        <w:spacing w:before="19" w:line="261" w:lineRule="auto"/>
        <w:ind w:right="185"/>
        <w:rPr>
          <w:rFonts w:ascii="Arial" w:eastAsia="Arial"/>
        </w:rPr>
      </w:pPr>
      <w:r>
        <w:rPr>
          <w:w w:val="95"/>
        </w:rPr>
        <w:t>解决方案架构师正在为一家公司提供网络解决方案</w:t>
      </w:r>
      <w:r>
        <w:rPr>
          <w:rFonts w:ascii="Arial" w:eastAsia="Arial"/>
          <w:w w:val="95"/>
        </w:rPr>
        <w:t>,</w:t>
      </w:r>
      <w:r>
        <w:rPr>
          <w:w w:val="95"/>
        </w:rPr>
        <w:t xml:space="preserve">该公司的应用程序正在北弗吉尼亚州的数据中心中运   </w:t>
      </w:r>
      <w:r>
        <w:t>行</w:t>
      </w:r>
      <w:r>
        <w:rPr>
          <w:rFonts w:ascii="Arial" w:eastAsia="Arial"/>
        </w:rPr>
        <w:t>.</w:t>
      </w:r>
      <w:r>
        <w:rPr>
          <w:spacing w:val="-3"/>
        </w:rPr>
        <w:t xml:space="preserve">该公司数据中心中的应用程序要求对在 </w:t>
      </w:r>
      <w:r>
        <w:rPr>
          <w:rFonts w:ascii="Arial" w:eastAsia="Arial"/>
        </w:rPr>
        <w:t>useast-1</w:t>
      </w:r>
      <w:r>
        <w:rPr>
          <w:rFonts w:ascii="Arial" w:eastAsia="Arial"/>
          <w:spacing w:val="-16"/>
        </w:rPr>
        <w:t xml:space="preserve"> </w:t>
      </w:r>
      <w:r>
        <w:t>中的虚拟私有云</w:t>
      </w:r>
      <w:r>
        <w:rPr>
          <w:rFonts w:ascii="Arial" w:eastAsia="Arial"/>
        </w:rPr>
        <w:t>(VPC)</w:t>
      </w:r>
      <w:r>
        <w:rPr>
          <w:spacing w:val="-6"/>
        </w:rPr>
        <w:t xml:space="preserve">和在同一帐户中的 </w:t>
      </w:r>
      <w:r>
        <w:rPr>
          <w:rFonts w:ascii="Arial" w:eastAsia="Arial"/>
        </w:rPr>
        <w:t xml:space="preserve">uswest-2 </w:t>
      </w:r>
      <w:r>
        <w:rPr>
          <w:spacing w:val="-11"/>
        </w:rPr>
        <w:t xml:space="preserve">中的辅助 </w:t>
      </w:r>
      <w:r>
        <w:rPr>
          <w:rFonts w:ascii="Arial" w:eastAsia="Arial"/>
        </w:rPr>
        <w:t>VPC</w:t>
      </w:r>
      <w:r>
        <w:rPr>
          <w:rFonts w:ascii="Arial" w:eastAsia="Arial"/>
          <w:spacing w:val="-11"/>
        </w:rPr>
        <w:t xml:space="preserve"> </w:t>
      </w:r>
      <w:r>
        <w:t>中运行的应用程序具有可预测的性能</w:t>
      </w:r>
      <w:r>
        <w:rPr>
          <w:rFonts w:ascii="Arial" w:eastAsia="Arial"/>
        </w:rPr>
        <w:t>.</w:t>
      </w:r>
      <w:r>
        <w:rPr>
          <w:spacing w:val="-5"/>
        </w:rPr>
        <w:t xml:space="preserve">公司数据中心位于服务于 </w:t>
      </w:r>
      <w:r>
        <w:rPr>
          <w:rFonts w:ascii="Arial" w:eastAsia="Arial"/>
        </w:rPr>
        <w:t>us-est-1</w:t>
      </w:r>
      <w:r>
        <w:rPr>
          <w:rFonts w:ascii="Arial" w:eastAsia="Arial"/>
          <w:spacing w:val="-12"/>
        </w:rPr>
        <w:t xml:space="preserve"> </w:t>
      </w:r>
      <w:r>
        <w:rPr>
          <w:spacing w:val="-13"/>
        </w:rPr>
        <w:t xml:space="preserve">区域的 </w:t>
      </w:r>
      <w:r>
        <w:rPr>
          <w:rFonts w:ascii="Arial" w:eastAsia="Arial"/>
        </w:rPr>
        <w:t>AWS Direct</w:t>
      </w:r>
      <w:r>
        <w:rPr>
          <w:rFonts w:ascii="Arial" w:eastAsia="Arial"/>
          <w:spacing w:val="-3"/>
        </w:rPr>
        <w:t xml:space="preserve"> </w:t>
      </w:r>
      <w:r>
        <w:rPr>
          <w:rFonts w:ascii="Arial" w:eastAsia="Arial"/>
        </w:rPr>
        <w:t>Connect</w:t>
      </w:r>
      <w:r>
        <w:rPr>
          <w:rFonts w:ascii="Arial" w:eastAsia="Arial"/>
          <w:spacing w:val="-12"/>
        </w:rPr>
        <w:t xml:space="preserve"> </w:t>
      </w:r>
      <w:r>
        <w:t>设施中</w:t>
      </w:r>
      <w:r>
        <w:rPr>
          <w:rFonts w:ascii="Arial" w:eastAsia="Arial"/>
        </w:rPr>
        <w:t>.</w:t>
      </w:r>
      <w:r>
        <w:rPr>
          <w:spacing w:val="-6"/>
        </w:rPr>
        <w:t xml:space="preserve">该公司已经订购了 </w:t>
      </w:r>
      <w:r>
        <w:rPr>
          <w:rFonts w:ascii="Arial" w:eastAsia="Arial"/>
        </w:rPr>
        <w:t>AWS</w:t>
      </w:r>
      <w:r>
        <w:rPr>
          <w:rFonts w:ascii="Arial" w:eastAsia="Arial"/>
          <w:spacing w:val="-5"/>
        </w:rPr>
        <w:t xml:space="preserve"> </w:t>
      </w:r>
      <w:r>
        <w:rPr>
          <w:rFonts w:ascii="Arial" w:eastAsia="Arial"/>
        </w:rPr>
        <w:t>Direct</w:t>
      </w:r>
      <w:r>
        <w:rPr>
          <w:rFonts w:ascii="Arial" w:eastAsia="Arial"/>
          <w:spacing w:val="1"/>
        </w:rPr>
        <w:t xml:space="preserve"> </w:t>
      </w:r>
      <w:r>
        <w:rPr>
          <w:rFonts w:ascii="Arial" w:eastAsia="Arial"/>
        </w:rPr>
        <w:t>Connect</w:t>
      </w:r>
      <w:r>
        <w:rPr>
          <w:rFonts w:ascii="Arial" w:eastAsia="Arial"/>
          <w:spacing w:val="-14"/>
        </w:rPr>
        <w:t xml:space="preserve"> </w:t>
      </w:r>
      <w:r>
        <w:t>连接</w:t>
      </w:r>
      <w:r>
        <w:rPr>
          <w:rFonts w:ascii="Arial" w:eastAsia="Arial"/>
        </w:rPr>
        <w:t>,</w:t>
      </w:r>
      <w:r>
        <w:t>并且已经建立了交叉连接</w:t>
      </w:r>
      <w:r>
        <w:rPr>
          <w:rFonts w:ascii="Arial" w:eastAsia="Arial"/>
        </w:rPr>
        <w:t>.</w:t>
      </w:r>
    </w:p>
    <w:p w14:paraId="0CA91865" w14:textId="77777777" w:rsidR="003E0564" w:rsidRDefault="003E0564">
      <w:pPr>
        <w:pStyle w:val="a4"/>
        <w:spacing w:before="9"/>
        <w:ind w:left="0"/>
        <w:rPr>
          <w:rFonts w:ascii="Arial"/>
          <w:sz w:val="21"/>
        </w:rPr>
      </w:pPr>
    </w:p>
    <w:p w14:paraId="4E19A2C6" w14:textId="77777777" w:rsidR="003E0564" w:rsidRDefault="00922136">
      <w:pPr>
        <w:pStyle w:val="a4"/>
        <w:rPr>
          <w:rFonts w:ascii="Arial" w:eastAsia="Arial"/>
          <w:lang w:eastAsia="zh-CN"/>
        </w:rPr>
      </w:pPr>
      <w:r>
        <w:rPr>
          <w:lang w:eastAsia="zh-CN"/>
        </w:rPr>
        <w:t>哪种解决方案将以最低的成本满足要求</w:t>
      </w:r>
      <w:r>
        <w:rPr>
          <w:rFonts w:ascii="Arial" w:eastAsia="Arial"/>
          <w:lang w:eastAsia="zh-CN"/>
        </w:rPr>
        <w:t>?</w:t>
      </w:r>
    </w:p>
    <w:p w14:paraId="488655BA" w14:textId="77777777" w:rsidR="003E0564" w:rsidRDefault="003E0564">
      <w:pPr>
        <w:pStyle w:val="a4"/>
        <w:spacing w:before="8"/>
        <w:ind w:left="0"/>
        <w:rPr>
          <w:rFonts w:ascii="Arial"/>
          <w:sz w:val="23"/>
          <w:lang w:eastAsia="zh-CN"/>
        </w:rPr>
      </w:pPr>
    </w:p>
    <w:p w14:paraId="6493AB91" w14:textId="77777777" w:rsidR="003E0564" w:rsidRDefault="00922136">
      <w:pPr>
        <w:pStyle w:val="ab"/>
        <w:numPr>
          <w:ilvl w:val="0"/>
          <w:numId w:val="90"/>
        </w:numPr>
        <w:tabs>
          <w:tab w:val="left" w:pos="469"/>
        </w:tabs>
        <w:rPr>
          <w:rFonts w:ascii="Arial" w:eastAsia="Arial"/>
          <w:sz w:val="20"/>
        </w:rPr>
      </w:pPr>
      <w:r>
        <w:rPr>
          <w:spacing w:val="-11"/>
          <w:sz w:val="20"/>
        </w:rPr>
        <w:t xml:space="preserve">提供一个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2"/>
          <w:sz w:val="20"/>
        </w:rPr>
        <w:t xml:space="preserve"> </w:t>
      </w:r>
      <w:r>
        <w:rPr>
          <w:sz w:val="20"/>
        </w:rPr>
        <w:t>网关</w:t>
      </w:r>
      <w:r>
        <w:rPr>
          <w:rFonts w:ascii="Arial" w:eastAsia="Arial"/>
          <w:sz w:val="20"/>
        </w:rPr>
        <w:t>,</w:t>
      </w:r>
      <w:r>
        <w:rPr>
          <w:spacing w:val="-17"/>
          <w:sz w:val="20"/>
        </w:rPr>
        <w:t xml:space="preserve">并在 </w:t>
      </w:r>
      <w:r>
        <w:rPr>
          <w:rFonts w:ascii="Arial" w:eastAsia="Arial"/>
          <w:sz w:val="20"/>
        </w:rPr>
        <w:t>us-east-1</w:t>
      </w:r>
      <w:r>
        <w:rPr>
          <w:rFonts w:ascii="Arial" w:eastAsia="Arial"/>
          <w:spacing w:val="-16"/>
          <w:sz w:val="20"/>
        </w:rPr>
        <w:t xml:space="preserve"> </w:t>
      </w:r>
      <w:r>
        <w:rPr>
          <w:spacing w:val="-17"/>
          <w:sz w:val="20"/>
        </w:rPr>
        <w:t xml:space="preserve">中为 </w:t>
      </w:r>
      <w:r>
        <w:rPr>
          <w:rFonts w:ascii="Arial" w:eastAsia="Arial"/>
          <w:sz w:val="20"/>
        </w:rPr>
        <w:t>VPC</w:t>
      </w:r>
      <w:r>
        <w:rPr>
          <w:rFonts w:ascii="Arial" w:eastAsia="Arial"/>
          <w:spacing w:val="-15"/>
          <w:sz w:val="20"/>
        </w:rPr>
        <w:t xml:space="preserve"> </w:t>
      </w:r>
      <w:r>
        <w:rPr>
          <w:sz w:val="20"/>
        </w:rPr>
        <w:t>附加虚拟专用</w:t>
      </w:r>
      <w:r>
        <w:rPr>
          <w:rFonts w:ascii="Arial" w:eastAsia="Arial"/>
          <w:sz w:val="20"/>
        </w:rPr>
        <w:t>(VGW),</w:t>
      </w:r>
      <w:r>
        <w:rPr>
          <w:spacing w:val="-25"/>
          <w:sz w:val="20"/>
        </w:rPr>
        <w:t xml:space="preserve">在 </w:t>
      </w:r>
      <w:r>
        <w:rPr>
          <w:rFonts w:ascii="Arial" w:eastAsia="Arial"/>
          <w:sz w:val="20"/>
        </w:rPr>
        <w:t>us-west-2</w:t>
      </w:r>
      <w:r>
        <w:rPr>
          <w:rFonts w:ascii="Arial" w:eastAsia="Arial"/>
          <w:spacing w:val="-14"/>
          <w:sz w:val="20"/>
        </w:rPr>
        <w:t xml:space="preserve"> </w:t>
      </w:r>
      <w:r>
        <w:rPr>
          <w:spacing w:val="-17"/>
          <w:sz w:val="20"/>
        </w:rPr>
        <w:t xml:space="preserve">中为 </w:t>
      </w:r>
      <w:r>
        <w:rPr>
          <w:rFonts w:ascii="Arial" w:eastAsia="Arial"/>
          <w:sz w:val="20"/>
        </w:rPr>
        <w:t>VPC</w:t>
      </w:r>
    </w:p>
    <w:p w14:paraId="1029C234" w14:textId="77777777" w:rsidR="003E0564" w:rsidRDefault="00922136">
      <w:pPr>
        <w:pStyle w:val="a4"/>
        <w:spacing w:before="24"/>
        <w:rPr>
          <w:rFonts w:ascii="Arial" w:eastAsia="Arial"/>
        </w:rPr>
      </w:pPr>
      <w:r>
        <w:t xml:space="preserve">附加 </w:t>
      </w:r>
      <w:r>
        <w:rPr>
          <w:rFonts w:ascii="Arial" w:eastAsia="Arial"/>
        </w:rPr>
        <w:t>VGW.</w:t>
      </w:r>
      <w:r>
        <w:t xml:space="preserve">在 </w:t>
      </w:r>
      <w:r>
        <w:rPr>
          <w:rFonts w:ascii="Arial" w:eastAsia="Arial"/>
        </w:rPr>
        <w:t xml:space="preserve">Direct Connect </w:t>
      </w:r>
      <w:r>
        <w:t xml:space="preserve">连接上创建专用 </w:t>
      </w:r>
      <w:r>
        <w:rPr>
          <w:rFonts w:ascii="Arial" w:eastAsia="Arial"/>
        </w:rPr>
        <w:t>VIF,</w:t>
      </w:r>
      <w:r>
        <w:t xml:space="preserve">并将其关联到 </w:t>
      </w:r>
      <w:r>
        <w:rPr>
          <w:rFonts w:ascii="Arial" w:eastAsia="Arial"/>
        </w:rPr>
        <w:t xml:space="preserve">Direct Connect </w:t>
      </w:r>
      <w:r>
        <w:t>网关</w:t>
      </w:r>
      <w:r>
        <w:rPr>
          <w:rFonts w:ascii="Arial" w:eastAsia="Arial"/>
        </w:rPr>
        <w:t>.</w:t>
      </w:r>
    </w:p>
    <w:p w14:paraId="2D0C0747" w14:textId="77777777" w:rsidR="003E0564" w:rsidRDefault="003E0564">
      <w:pPr>
        <w:rPr>
          <w:rFonts w:ascii="Arial" w:eastAsia="Arial"/>
        </w:rPr>
        <w:sectPr w:rsidR="003E0564">
          <w:pgSz w:w="12240" w:h="15840"/>
          <w:pgMar w:top="900" w:right="1200" w:bottom="1220" w:left="1520" w:header="636" w:footer="1036" w:gutter="0"/>
          <w:cols w:space="720"/>
        </w:sectPr>
      </w:pPr>
    </w:p>
    <w:p w14:paraId="41800616" w14:textId="77777777" w:rsidR="003E0564" w:rsidRDefault="003E0564">
      <w:pPr>
        <w:pStyle w:val="a4"/>
        <w:ind w:left="0"/>
        <w:rPr>
          <w:rFonts w:ascii="Arial"/>
        </w:rPr>
      </w:pPr>
    </w:p>
    <w:p w14:paraId="677644EB" w14:textId="77777777" w:rsidR="003E0564" w:rsidRDefault="003E0564">
      <w:pPr>
        <w:pStyle w:val="a4"/>
        <w:spacing w:before="1"/>
        <w:ind w:left="0"/>
        <w:rPr>
          <w:rFonts w:ascii="Arial"/>
        </w:rPr>
      </w:pPr>
    </w:p>
    <w:p w14:paraId="3F3EDDC9" w14:textId="77777777" w:rsidR="003E0564" w:rsidRDefault="00922136">
      <w:pPr>
        <w:pStyle w:val="ab"/>
        <w:numPr>
          <w:ilvl w:val="0"/>
          <w:numId w:val="90"/>
        </w:numPr>
        <w:tabs>
          <w:tab w:val="left" w:pos="469"/>
        </w:tabs>
        <w:spacing w:before="80" w:line="261" w:lineRule="auto"/>
        <w:ind w:left="280" w:right="216" w:firstLine="0"/>
        <w:rPr>
          <w:rFonts w:ascii="Arial" w:eastAsia="Arial"/>
          <w:sz w:val="20"/>
        </w:rPr>
      </w:pPr>
      <w:r>
        <w:rPr>
          <w:spacing w:val="-27"/>
          <w:sz w:val="20"/>
        </w:rPr>
        <w:t xml:space="preserve">在 </w:t>
      </w:r>
      <w:r>
        <w:rPr>
          <w:rFonts w:ascii="Arial" w:eastAsia="Arial"/>
          <w:sz w:val="20"/>
        </w:rPr>
        <w:t>usest-1</w:t>
      </w:r>
      <w:r>
        <w:rPr>
          <w:rFonts w:ascii="Arial" w:eastAsia="Arial"/>
          <w:spacing w:val="-15"/>
          <w:sz w:val="20"/>
        </w:rPr>
        <w:t xml:space="preserve"> </w:t>
      </w:r>
      <w:r>
        <w:rPr>
          <w:spacing w:val="-27"/>
          <w:sz w:val="20"/>
        </w:rPr>
        <w:t xml:space="preserve">和 </w:t>
      </w:r>
      <w:r>
        <w:rPr>
          <w:rFonts w:ascii="Arial" w:eastAsia="Arial"/>
          <w:sz w:val="20"/>
        </w:rPr>
        <w:t>us-west-2</w:t>
      </w:r>
      <w:r>
        <w:rPr>
          <w:rFonts w:ascii="Arial" w:eastAsia="Arial"/>
          <w:spacing w:val="-14"/>
          <w:sz w:val="20"/>
        </w:rPr>
        <w:t xml:space="preserve"> </w:t>
      </w:r>
      <w:r>
        <w:rPr>
          <w:spacing w:val="-6"/>
          <w:sz w:val="20"/>
        </w:rPr>
        <w:t xml:space="preserve">区域的公司的每个 </w:t>
      </w:r>
      <w:r>
        <w:rPr>
          <w:rFonts w:ascii="Arial" w:eastAsia="Arial"/>
          <w:sz w:val="20"/>
        </w:rPr>
        <w:t>VPC</w:t>
      </w:r>
      <w:r>
        <w:rPr>
          <w:rFonts w:ascii="Arial" w:eastAsia="Arial"/>
          <w:spacing w:val="-14"/>
          <w:sz w:val="20"/>
        </w:rPr>
        <w:t xml:space="preserve"> </w:t>
      </w:r>
      <w:r>
        <w:rPr>
          <w:spacing w:val="-5"/>
          <w:sz w:val="20"/>
        </w:rPr>
        <w:t xml:space="preserve">的直接连接连接上创建专用 </w:t>
      </w:r>
      <w:r>
        <w:rPr>
          <w:rFonts w:ascii="Arial" w:eastAsia="Arial"/>
          <w:sz w:val="20"/>
        </w:rPr>
        <w:t>VIF.</w:t>
      </w:r>
      <w:r>
        <w:rPr>
          <w:sz w:val="20"/>
        </w:rPr>
        <w:t>将公司的数据中心路</w:t>
      </w:r>
      <w:r>
        <w:rPr>
          <w:spacing w:val="-6"/>
          <w:sz w:val="20"/>
        </w:rPr>
        <w:t xml:space="preserve">由器配置为通过专用 </w:t>
      </w:r>
      <w:r>
        <w:rPr>
          <w:rFonts w:ascii="Arial" w:eastAsia="Arial"/>
          <w:sz w:val="20"/>
        </w:rPr>
        <w:t>VIF</w:t>
      </w:r>
      <w:r>
        <w:rPr>
          <w:rFonts w:ascii="Arial" w:eastAsia="Arial"/>
          <w:spacing w:val="-10"/>
          <w:sz w:val="20"/>
        </w:rPr>
        <w:t xml:space="preserve"> </w:t>
      </w:r>
      <w:r>
        <w:rPr>
          <w:spacing w:val="-5"/>
          <w:sz w:val="20"/>
        </w:rPr>
        <w:t xml:space="preserve">直接与这些区域中的 </w:t>
      </w:r>
      <w:r>
        <w:rPr>
          <w:rFonts w:ascii="Arial" w:eastAsia="Arial"/>
          <w:sz w:val="20"/>
        </w:rPr>
        <w:t>VPC</w:t>
      </w:r>
      <w:r>
        <w:rPr>
          <w:rFonts w:ascii="Arial" w:eastAsia="Arial"/>
          <w:spacing w:val="-10"/>
          <w:sz w:val="20"/>
        </w:rPr>
        <w:t xml:space="preserve"> </w:t>
      </w:r>
      <w:r>
        <w:rPr>
          <w:sz w:val="20"/>
        </w:rPr>
        <w:t>连接</w:t>
      </w:r>
      <w:r>
        <w:rPr>
          <w:rFonts w:ascii="Arial" w:eastAsia="Arial"/>
          <w:sz w:val="20"/>
        </w:rPr>
        <w:t>.</w:t>
      </w:r>
    </w:p>
    <w:p w14:paraId="69CF4FDE" w14:textId="77777777" w:rsidR="003E0564" w:rsidRDefault="00922136">
      <w:pPr>
        <w:pStyle w:val="ab"/>
        <w:numPr>
          <w:ilvl w:val="0"/>
          <w:numId w:val="90"/>
        </w:numPr>
        <w:tabs>
          <w:tab w:val="left" w:pos="481"/>
        </w:tabs>
        <w:spacing w:line="264" w:lineRule="auto"/>
        <w:ind w:left="280" w:right="1877" w:firstLine="0"/>
        <w:rPr>
          <w:sz w:val="20"/>
        </w:rPr>
      </w:pPr>
      <w:r>
        <w:rPr>
          <w:spacing w:val="-27"/>
          <w:sz w:val="20"/>
        </w:rPr>
        <w:t xml:space="preserve">在 </w:t>
      </w:r>
      <w:r>
        <w:rPr>
          <w:rFonts w:ascii="Arial" w:eastAsia="Arial"/>
          <w:sz w:val="20"/>
        </w:rPr>
        <w:t>us-east-1</w:t>
      </w:r>
      <w:r>
        <w:rPr>
          <w:rFonts w:ascii="Arial" w:eastAsia="Arial"/>
          <w:spacing w:val="-14"/>
          <w:sz w:val="20"/>
        </w:rPr>
        <w:t xml:space="preserve"> </w:t>
      </w:r>
      <w:r>
        <w:rPr>
          <w:spacing w:val="-7"/>
          <w:sz w:val="20"/>
        </w:rPr>
        <w:t xml:space="preserve">区域中使用基于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2"/>
          <w:sz w:val="20"/>
        </w:rPr>
        <w:t xml:space="preserve"> </w:t>
      </w:r>
      <w:r>
        <w:rPr>
          <w:spacing w:val="-5"/>
          <w:sz w:val="20"/>
        </w:rPr>
        <w:t xml:space="preserve">的路由器实例部署中转 </w:t>
      </w:r>
      <w:r>
        <w:rPr>
          <w:rFonts w:ascii="Arial" w:eastAsia="Arial"/>
          <w:sz w:val="20"/>
        </w:rPr>
        <w:t>VPC</w:t>
      </w:r>
      <w:r>
        <w:rPr>
          <w:rFonts w:ascii="Arial" w:eastAsia="Arial"/>
          <w:spacing w:val="-13"/>
          <w:sz w:val="20"/>
        </w:rPr>
        <w:t xml:space="preserve"> </w:t>
      </w:r>
      <w:r>
        <w:rPr>
          <w:sz w:val="20"/>
        </w:rPr>
        <w:t>解决方案</w:t>
      </w:r>
      <w:r>
        <w:rPr>
          <w:rFonts w:ascii="Arial" w:eastAsia="Arial"/>
          <w:sz w:val="20"/>
        </w:rPr>
        <w:t xml:space="preserve">. </w:t>
      </w:r>
      <w:r>
        <w:rPr>
          <w:sz w:val="20"/>
        </w:rPr>
        <w:t>在转接路由器和虚拟专用网关</w:t>
      </w:r>
      <w:r>
        <w:rPr>
          <w:rFonts w:ascii="Arial" w:eastAsia="Arial"/>
          <w:sz w:val="20"/>
        </w:rPr>
        <w:t>(VGW)</w:t>
      </w:r>
      <w:r>
        <w:rPr>
          <w:spacing w:val="-10"/>
          <w:sz w:val="20"/>
        </w:rPr>
        <w:t xml:space="preserve">之间建立 </w:t>
      </w:r>
      <w:r>
        <w:rPr>
          <w:rFonts w:ascii="Arial" w:eastAsia="Arial"/>
          <w:sz w:val="20"/>
        </w:rPr>
        <w:t>IPsec</w:t>
      </w:r>
      <w:r>
        <w:rPr>
          <w:rFonts w:ascii="Arial" w:eastAsia="Arial"/>
          <w:spacing w:val="-1"/>
          <w:sz w:val="20"/>
        </w:rPr>
        <w:t xml:space="preserve"> </w:t>
      </w:r>
      <w:r>
        <w:rPr>
          <w:rFonts w:ascii="Arial" w:eastAsia="Arial"/>
          <w:sz w:val="20"/>
        </w:rPr>
        <w:t>VPN</w:t>
      </w:r>
      <w:r>
        <w:rPr>
          <w:rFonts w:ascii="Arial" w:eastAsia="Arial"/>
          <w:spacing w:val="-10"/>
          <w:sz w:val="20"/>
        </w:rPr>
        <w:t xml:space="preserve"> </w:t>
      </w:r>
      <w:r>
        <w:rPr>
          <w:sz w:val="20"/>
        </w:rPr>
        <w:t>隧道</w:t>
      </w:r>
    </w:p>
    <w:p w14:paraId="5137EE69" w14:textId="77777777" w:rsidR="003E0564" w:rsidRDefault="00922136">
      <w:pPr>
        <w:pStyle w:val="a4"/>
        <w:spacing w:line="252" w:lineRule="exact"/>
        <w:rPr>
          <w:rFonts w:ascii="Arial" w:eastAsia="Arial"/>
        </w:rPr>
      </w:pPr>
      <w:r>
        <w:t xml:space="preserve">位于 </w:t>
      </w:r>
      <w:r>
        <w:rPr>
          <w:rFonts w:ascii="Arial" w:eastAsia="Arial"/>
        </w:rPr>
        <w:t xml:space="preserve">us-east-1 </w:t>
      </w:r>
      <w:r>
        <w:t xml:space="preserve">和 </w:t>
      </w:r>
      <w:r>
        <w:rPr>
          <w:rFonts w:ascii="Arial" w:eastAsia="Arial"/>
        </w:rPr>
        <w:t xml:space="preserve">us-west-2 </w:t>
      </w:r>
      <w:r>
        <w:t>地区</w:t>
      </w:r>
      <w:r>
        <w:rPr>
          <w:rFonts w:ascii="Arial" w:eastAsia="Arial"/>
        </w:rPr>
        <w:t>,</w:t>
      </w:r>
      <w:r>
        <w:t xml:space="preserve">这些地区与公司在这些地区的 </w:t>
      </w:r>
      <w:r>
        <w:rPr>
          <w:rFonts w:ascii="Arial" w:eastAsia="Arial"/>
        </w:rPr>
        <w:t xml:space="preserve">VPC </w:t>
      </w:r>
      <w:r>
        <w:t>相连</w:t>
      </w:r>
      <w:r>
        <w:rPr>
          <w:rFonts w:ascii="Arial" w:eastAsia="Arial"/>
        </w:rPr>
        <w:t>.</w:t>
      </w:r>
    </w:p>
    <w:p w14:paraId="69C20829" w14:textId="77777777" w:rsidR="003E0564" w:rsidRDefault="00922136">
      <w:pPr>
        <w:pStyle w:val="a4"/>
        <w:spacing w:before="25"/>
      </w:pPr>
      <w:r>
        <w:t xml:space="preserve">在 </w:t>
      </w:r>
      <w:r>
        <w:rPr>
          <w:rFonts w:ascii="Arial" w:eastAsia="Arial"/>
        </w:rPr>
        <w:t xml:space="preserve">Direct Connect </w:t>
      </w:r>
      <w:r>
        <w:t xml:space="preserve">连接上创建公用 </w:t>
      </w:r>
      <w:r>
        <w:rPr>
          <w:rFonts w:ascii="Arial" w:eastAsia="Arial"/>
        </w:rPr>
        <w:t>VIF,</w:t>
      </w:r>
      <w:r>
        <w:t xml:space="preserve">并在转接路由器和公司数据中心路由器之间的公用 </w:t>
      </w:r>
      <w:r>
        <w:rPr>
          <w:rFonts w:ascii="Arial" w:eastAsia="Arial"/>
        </w:rPr>
        <w:t xml:space="preserve">VIF </w:t>
      </w:r>
      <w:r>
        <w:t>上建立</w:t>
      </w:r>
    </w:p>
    <w:p w14:paraId="53BFFAD0" w14:textId="77777777" w:rsidR="003E0564" w:rsidRDefault="00922136">
      <w:pPr>
        <w:pStyle w:val="a4"/>
        <w:spacing w:before="25"/>
        <w:rPr>
          <w:rFonts w:ascii="Arial" w:eastAsia="Arial"/>
        </w:rPr>
      </w:pPr>
      <w:r>
        <w:rPr>
          <w:rFonts w:ascii="Arial" w:eastAsia="Arial"/>
        </w:rPr>
        <w:t xml:space="preserve">IPsec VPN </w:t>
      </w:r>
      <w:r>
        <w:t>隧道</w:t>
      </w:r>
      <w:r>
        <w:rPr>
          <w:rFonts w:ascii="Arial" w:eastAsia="Arial"/>
        </w:rPr>
        <w:t>.</w:t>
      </w:r>
    </w:p>
    <w:p w14:paraId="0705E950" w14:textId="77777777" w:rsidR="003E0564" w:rsidRDefault="00922136">
      <w:pPr>
        <w:pStyle w:val="ab"/>
        <w:numPr>
          <w:ilvl w:val="0"/>
          <w:numId w:val="90"/>
        </w:numPr>
        <w:tabs>
          <w:tab w:val="left" w:pos="481"/>
        </w:tabs>
        <w:spacing w:before="22" w:line="264" w:lineRule="auto"/>
        <w:ind w:left="280" w:right="199" w:firstLine="0"/>
        <w:rPr>
          <w:rFonts w:ascii="Arial" w:eastAsia="Arial"/>
          <w:sz w:val="20"/>
        </w:rPr>
      </w:pPr>
      <w:r>
        <w:rPr>
          <w:spacing w:val="-9"/>
          <w:sz w:val="20"/>
        </w:rPr>
        <w:t xml:space="preserve">订购第二条 </w:t>
      </w:r>
      <w:r>
        <w:rPr>
          <w:rFonts w:ascii="Arial" w:eastAsia="Arial"/>
          <w:sz w:val="20"/>
        </w:rPr>
        <w:t>Direct</w:t>
      </w:r>
      <w:r>
        <w:rPr>
          <w:rFonts w:ascii="Arial" w:eastAsia="Arial"/>
          <w:spacing w:val="-5"/>
          <w:sz w:val="20"/>
        </w:rPr>
        <w:t xml:space="preserve"> </w:t>
      </w:r>
      <w:r>
        <w:rPr>
          <w:rFonts w:ascii="Arial" w:eastAsia="Arial"/>
          <w:sz w:val="20"/>
        </w:rPr>
        <w:t>Connect</w:t>
      </w:r>
      <w:r>
        <w:rPr>
          <w:rFonts w:ascii="Arial" w:eastAsia="Arial"/>
          <w:spacing w:val="-14"/>
          <w:sz w:val="20"/>
        </w:rPr>
        <w:t xml:space="preserve"> </w:t>
      </w:r>
      <w:r>
        <w:rPr>
          <w:spacing w:val="-14"/>
          <w:sz w:val="20"/>
        </w:rPr>
        <w:t xml:space="preserve">连接到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6"/>
          <w:sz w:val="20"/>
        </w:rPr>
        <w:t xml:space="preserve"> </w:t>
      </w:r>
      <w:r>
        <w:rPr>
          <w:sz w:val="20"/>
        </w:rPr>
        <w:t>设施</w:t>
      </w:r>
      <w:r>
        <w:rPr>
          <w:rFonts w:ascii="Arial" w:eastAsia="Arial"/>
          <w:sz w:val="20"/>
        </w:rPr>
        <w:t>,</w:t>
      </w:r>
      <w:r>
        <w:rPr>
          <w:spacing w:val="-11"/>
          <w:sz w:val="20"/>
        </w:rPr>
        <w:t xml:space="preserve">并连接到 </w:t>
      </w:r>
      <w:r>
        <w:rPr>
          <w:rFonts w:ascii="Arial" w:eastAsia="Arial"/>
          <w:sz w:val="20"/>
        </w:rPr>
        <w:t>uswest-2</w:t>
      </w:r>
      <w:r>
        <w:rPr>
          <w:rFonts w:ascii="Arial" w:eastAsia="Arial"/>
          <w:spacing w:val="-16"/>
          <w:sz w:val="20"/>
        </w:rPr>
        <w:t xml:space="preserve"> </w:t>
      </w:r>
      <w:r>
        <w:rPr>
          <w:sz w:val="20"/>
        </w:rPr>
        <w:t>区域</w:t>
      </w:r>
      <w:r>
        <w:rPr>
          <w:rFonts w:ascii="Arial" w:eastAsia="Arial"/>
          <w:sz w:val="20"/>
        </w:rPr>
        <w:t>.</w:t>
      </w:r>
      <w:r>
        <w:rPr>
          <w:sz w:val="20"/>
        </w:rPr>
        <w:t>与合作伙伴一起建立</w:t>
      </w:r>
      <w:r>
        <w:rPr>
          <w:spacing w:val="-26"/>
          <w:sz w:val="20"/>
        </w:rPr>
        <w:t xml:space="preserve">从 </w:t>
      </w:r>
      <w:r>
        <w:rPr>
          <w:rFonts w:ascii="Arial" w:eastAsia="Arial"/>
          <w:sz w:val="20"/>
        </w:rPr>
        <w:t>Direct</w:t>
      </w:r>
      <w:r>
        <w:rPr>
          <w:rFonts w:ascii="Arial" w:eastAsia="Arial"/>
          <w:spacing w:val="-2"/>
          <w:sz w:val="20"/>
        </w:rPr>
        <w:t xml:space="preserve"> </w:t>
      </w:r>
      <w:r>
        <w:rPr>
          <w:rFonts w:ascii="Arial" w:eastAsia="Arial"/>
          <w:sz w:val="20"/>
        </w:rPr>
        <w:t>Connect</w:t>
      </w:r>
      <w:r>
        <w:rPr>
          <w:rFonts w:ascii="Arial" w:eastAsia="Arial"/>
          <w:spacing w:val="-14"/>
          <w:sz w:val="20"/>
        </w:rPr>
        <w:t xml:space="preserve"> </w:t>
      </w:r>
      <w:r>
        <w:rPr>
          <w:sz w:val="20"/>
        </w:rPr>
        <w:t>设施到公司数据中心的暗光纤网络扩展链接</w:t>
      </w:r>
      <w:r>
        <w:rPr>
          <w:rFonts w:ascii="Arial" w:eastAsia="Arial"/>
          <w:sz w:val="20"/>
        </w:rPr>
        <w:t>.</w:t>
      </w:r>
      <w:r>
        <w:rPr>
          <w:sz w:val="20"/>
        </w:rPr>
        <w:t>在直连连接上为各个地区的每个公司</w:t>
      </w:r>
      <w:r>
        <w:rPr>
          <w:rFonts w:ascii="Arial" w:eastAsia="Arial"/>
          <w:sz w:val="20"/>
        </w:rPr>
        <w:t>VPC</w:t>
      </w:r>
      <w:r>
        <w:rPr>
          <w:rFonts w:ascii="Arial" w:eastAsia="Arial"/>
          <w:spacing w:val="-12"/>
          <w:sz w:val="20"/>
        </w:rPr>
        <w:t xml:space="preserve"> </w:t>
      </w:r>
      <w:r>
        <w:rPr>
          <w:spacing w:val="-11"/>
          <w:sz w:val="20"/>
        </w:rPr>
        <w:t xml:space="preserve">建立专用 </w:t>
      </w:r>
      <w:r>
        <w:rPr>
          <w:rFonts w:ascii="Arial" w:eastAsia="Arial"/>
          <w:sz w:val="20"/>
        </w:rPr>
        <w:t>VIF.</w:t>
      </w:r>
      <w:r>
        <w:rPr>
          <w:spacing w:val="2"/>
          <w:sz w:val="20"/>
        </w:rPr>
        <w:t>将公司的数据中心路由器配置为通过专用</w:t>
      </w:r>
      <w:r>
        <w:rPr>
          <w:rFonts w:ascii="Arial" w:eastAsia="Arial"/>
          <w:sz w:val="20"/>
        </w:rPr>
        <w:t>VIF</w:t>
      </w:r>
      <w:r>
        <w:rPr>
          <w:rFonts w:ascii="Arial" w:eastAsia="Arial"/>
          <w:spacing w:val="-11"/>
          <w:sz w:val="20"/>
        </w:rPr>
        <w:t xml:space="preserve"> </w:t>
      </w:r>
      <w:r>
        <w:rPr>
          <w:spacing w:val="-6"/>
          <w:sz w:val="20"/>
        </w:rPr>
        <w:t xml:space="preserve">直接与这些区域中的 </w:t>
      </w:r>
      <w:r>
        <w:rPr>
          <w:rFonts w:ascii="Arial" w:eastAsia="Arial"/>
          <w:sz w:val="20"/>
        </w:rPr>
        <w:t>VPC</w:t>
      </w:r>
      <w:r>
        <w:rPr>
          <w:rFonts w:ascii="Arial" w:eastAsia="Arial"/>
          <w:spacing w:val="-11"/>
          <w:sz w:val="20"/>
        </w:rPr>
        <w:t xml:space="preserve"> </w:t>
      </w:r>
      <w:r>
        <w:rPr>
          <w:sz w:val="20"/>
        </w:rPr>
        <w:t>连接</w:t>
      </w:r>
      <w:r>
        <w:rPr>
          <w:rFonts w:ascii="Arial" w:eastAsia="Arial"/>
          <w:sz w:val="20"/>
        </w:rPr>
        <w:t>.</w:t>
      </w:r>
    </w:p>
    <w:p w14:paraId="08D45D2F" w14:textId="77777777" w:rsidR="003E0564" w:rsidRDefault="003E0564">
      <w:pPr>
        <w:pStyle w:val="a4"/>
        <w:spacing w:before="2"/>
        <w:ind w:left="0"/>
        <w:rPr>
          <w:rFonts w:ascii="Arial"/>
          <w:sz w:val="21"/>
        </w:rPr>
      </w:pPr>
    </w:p>
    <w:p w14:paraId="5607939D" w14:textId="77777777" w:rsidR="003E0564" w:rsidRDefault="00922136">
      <w:pPr>
        <w:pStyle w:val="a4"/>
        <w:rPr>
          <w:rFonts w:ascii="Arial" w:eastAsia="Arial"/>
        </w:rPr>
      </w:pPr>
      <w:r>
        <w:t>答案</w:t>
      </w:r>
      <w:r>
        <w:rPr>
          <w:rFonts w:ascii="Arial" w:eastAsia="Arial"/>
        </w:rPr>
        <w:t>: A</w:t>
      </w:r>
    </w:p>
    <w:p w14:paraId="7BB6C912" w14:textId="77777777" w:rsidR="003E0564" w:rsidRDefault="00922136">
      <w:pPr>
        <w:pStyle w:val="a4"/>
        <w:spacing w:before="22"/>
        <w:rPr>
          <w:rFonts w:ascii="Arial" w:eastAsia="Arial"/>
        </w:rPr>
      </w:pPr>
      <w:r>
        <w:t>解释</w:t>
      </w:r>
      <w:r>
        <w:rPr>
          <w:rFonts w:ascii="Arial" w:eastAsia="Arial"/>
        </w:rPr>
        <w:t>:</w:t>
      </w:r>
    </w:p>
    <w:p w14:paraId="2E4CABFB" w14:textId="77777777" w:rsidR="003E0564" w:rsidRDefault="00922136">
      <w:pPr>
        <w:pStyle w:val="ab"/>
        <w:numPr>
          <w:ilvl w:val="1"/>
          <w:numId w:val="91"/>
        </w:numPr>
        <w:tabs>
          <w:tab w:val="left" w:pos="612"/>
        </w:tabs>
        <w:spacing w:before="25"/>
        <w:rPr>
          <w:sz w:val="20"/>
        </w:rPr>
      </w:pPr>
      <w:r>
        <w:rPr>
          <w:rFonts w:ascii="Arial" w:eastAsia="Arial"/>
          <w:sz w:val="20"/>
        </w:rPr>
        <w:t>irect</w:t>
      </w:r>
      <w:r>
        <w:rPr>
          <w:rFonts w:ascii="Arial" w:eastAsia="Arial"/>
          <w:spacing w:val="-2"/>
          <w:sz w:val="20"/>
        </w:rPr>
        <w:t xml:space="preserve"> </w:t>
      </w:r>
      <w:r>
        <w:rPr>
          <w:rFonts w:ascii="Arial" w:eastAsia="Arial"/>
          <w:sz w:val="20"/>
        </w:rPr>
        <w:t>Connect</w:t>
      </w:r>
      <w:r>
        <w:rPr>
          <w:rFonts w:ascii="Arial" w:eastAsia="Arial"/>
          <w:spacing w:val="-11"/>
          <w:sz w:val="20"/>
        </w:rPr>
        <w:t xml:space="preserve"> </w:t>
      </w:r>
      <w:r>
        <w:rPr>
          <w:sz w:val="20"/>
        </w:rPr>
        <w:t>网关是全局资源</w:t>
      </w:r>
      <w:r>
        <w:rPr>
          <w:rFonts w:ascii="Arial" w:eastAsia="Arial"/>
          <w:sz w:val="20"/>
        </w:rPr>
        <w:t>,</w:t>
      </w:r>
      <w:r>
        <w:rPr>
          <w:sz w:val="20"/>
        </w:rPr>
        <w:t>这使得与其他区域的连接也很</w:t>
      </w:r>
    </w:p>
    <w:p w14:paraId="4E6E7A26" w14:textId="77777777" w:rsidR="003E0564" w:rsidRDefault="00922136">
      <w:pPr>
        <w:pStyle w:val="a4"/>
        <w:spacing w:before="24" w:line="261" w:lineRule="auto"/>
        <w:ind w:right="171"/>
      </w:pPr>
      <w:r>
        <w:rPr>
          <w:lang w:eastAsia="zh-CN"/>
        </w:rPr>
        <w:t xml:space="preserve">快 </w:t>
      </w:r>
      <w:r>
        <w:rPr>
          <w:rFonts w:ascii="Arial" w:eastAsia="Arial"/>
          <w:lang w:eastAsia="zh-CN"/>
        </w:rPr>
        <w:t xml:space="preserve">.https://docs.aws.amazon.com/directconnect/latest/UserGuide/direct-connect-gateways-intro.html BA </w:t>
      </w:r>
      <w:r>
        <w:rPr>
          <w:lang w:eastAsia="zh-CN"/>
        </w:rPr>
        <w:t xml:space="preserve">越少越好延迟 </w:t>
      </w:r>
      <w:r>
        <w:rPr>
          <w:rFonts w:ascii="Arial" w:eastAsia="Arial"/>
          <w:lang w:eastAsia="zh-CN"/>
        </w:rPr>
        <w:t xml:space="preserve">https://aws.amazon.com/premiumsupport/knowledge-center/public-private-interface- dx/ CI </w:t>
      </w:r>
      <w:r>
        <w:rPr>
          <w:lang w:eastAsia="zh-CN"/>
        </w:rPr>
        <w:t xml:space="preserve">我们认为这里不需要公共 </w:t>
      </w:r>
      <w:r>
        <w:rPr>
          <w:rFonts w:ascii="Arial" w:eastAsia="Arial"/>
          <w:lang w:eastAsia="zh-CN"/>
        </w:rPr>
        <w:t>VIF.</w:t>
      </w:r>
      <w:r>
        <w:rPr>
          <w:lang w:eastAsia="zh-CN"/>
        </w:rPr>
        <w:t>同样</w:t>
      </w:r>
      <w:r>
        <w:rPr>
          <w:rFonts w:ascii="Arial" w:eastAsia="Arial"/>
          <w:lang w:eastAsia="zh-CN"/>
        </w:rPr>
        <w:t>,</w:t>
      </w:r>
      <w:r>
        <w:rPr>
          <w:lang w:eastAsia="zh-CN"/>
        </w:rPr>
        <w:t xml:space="preserve">维护 </w:t>
      </w:r>
      <w:r>
        <w:rPr>
          <w:rFonts w:ascii="Arial" w:eastAsia="Arial"/>
          <w:lang w:eastAsia="zh-CN"/>
        </w:rPr>
        <w:t xml:space="preserve">EC2 </w:t>
      </w:r>
      <w:r>
        <w:rPr>
          <w:lang w:eastAsia="zh-CN"/>
        </w:rPr>
        <w:t>服务器也是开销</w:t>
      </w:r>
      <w:r>
        <w:rPr>
          <w:rFonts w:ascii="Arial" w:eastAsia="Arial"/>
          <w:lang w:eastAsia="zh-CN"/>
        </w:rPr>
        <w:t xml:space="preserve">. </w:t>
      </w:r>
      <w:r>
        <w:rPr>
          <w:rFonts w:ascii="Arial" w:eastAsia="Arial"/>
        </w:rPr>
        <w:t>D.</w:t>
      </w:r>
      <w:r>
        <w:t>这可以用</w:t>
      </w:r>
      <w:r>
        <w:rPr>
          <w:rFonts w:ascii="Arial" w:eastAsia="Arial"/>
        </w:rPr>
        <w:t>,</w:t>
      </w:r>
      <w:r>
        <w:t xml:space="preserve">但是 </w:t>
      </w:r>
      <w:r>
        <w:rPr>
          <w:rFonts w:ascii="Arial" w:eastAsia="Arial"/>
        </w:rPr>
        <w:t xml:space="preserve">A </w:t>
      </w:r>
      <w:r>
        <w:t>便宜很多</w:t>
      </w:r>
    </w:p>
    <w:p w14:paraId="7F50E5F5" w14:textId="77777777" w:rsidR="003E0564" w:rsidRDefault="003E0564">
      <w:pPr>
        <w:pStyle w:val="a4"/>
        <w:spacing w:before="4"/>
        <w:ind w:left="0"/>
        <w:rPr>
          <w:sz w:val="19"/>
        </w:rPr>
      </w:pPr>
    </w:p>
    <w:p w14:paraId="5D92E642" w14:textId="77777777" w:rsidR="003E0564" w:rsidRDefault="00922136">
      <w:pPr>
        <w:pStyle w:val="a4"/>
        <w:rPr>
          <w:rFonts w:ascii="Arial"/>
        </w:rPr>
      </w:pPr>
      <w:r>
        <w:rPr>
          <w:rFonts w:ascii="Arial"/>
        </w:rPr>
        <w:t>Question 89</w:t>
      </w:r>
    </w:p>
    <w:p w14:paraId="67984E5C" w14:textId="77777777" w:rsidR="003E0564" w:rsidRDefault="00922136">
      <w:pPr>
        <w:pStyle w:val="a4"/>
        <w:spacing w:before="19"/>
      </w:pPr>
      <w:r>
        <w:t xml:space="preserve">公司在以下两个 </w:t>
      </w:r>
      <w:r>
        <w:rPr>
          <w:rFonts w:ascii="Arial" w:eastAsia="Arial"/>
        </w:rPr>
        <w:t xml:space="preserve">AWS </w:t>
      </w:r>
      <w:r>
        <w:t xml:space="preserve">区域中部署了 </w:t>
      </w:r>
      <w:r>
        <w:rPr>
          <w:rFonts w:ascii="Arial" w:eastAsia="Arial"/>
        </w:rPr>
        <w:t xml:space="preserve">Web </w:t>
      </w:r>
      <w:r>
        <w:t>服务</w:t>
      </w:r>
      <w:r>
        <w:rPr>
          <w:rFonts w:ascii="Arial" w:eastAsia="Arial"/>
        </w:rPr>
        <w:t xml:space="preserve">:us-west-2 </w:t>
      </w:r>
      <w:r>
        <w:t xml:space="preserve">和 </w:t>
      </w:r>
      <w:r>
        <w:rPr>
          <w:rFonts w:ascii="Arial" w:eastAsia="Arial"/>
        </w:rPr>
        <w:t>us-est1.</w:t>
      </w:r>
      <w:r>
        <w:t xml:space="preserve">每个 </w:t>
      </w:r>
      <w:r>
        <w:rPr>
          <w:rFonts w:ascii="Arial" w:eastAsia="Arial"/>
        </w:rPr>
        <w:t xml:space="preserve">AWS </w:t>
      </w:r>
      <w:r>
        <w:t>区域都运行相同版本的</w:t>
      </w:r>
    </w:p>
    <w:p w14:paraId="59031E33" w14:textId="77777777" w:rsidR="003E0564" w:rsidRDefault="00922136">
      <w:pPr>
        <w:pStyle w:val="a4"/>
        <w:spacing w:before="25" w:line="494" w:lineRule="auto"/>
        <w:ind w:right="2969"/>
        <w:rPr>
          <w:rFonts w:ascii="Arial" w:eastAsia="Arial"/>
          <w:lang w:eastAsia="zh-CN"/>
        </w:rPr>
      </w:pPr>
      <w:r>
        <w:rPr>
          <w:rFonts w:ascii="Arial" w:eastAsia="Arial"/>
        </w:rPr>
        <w:t xml:space="preserve">Web </w:t>
      </w:r>
      <w:r>
        <w:t>服务</w:t>
      </w:r>
      <w:r>
        <w:rPr>
          <w:rFonts w:ascii="Arial" w:eastAsia="Arial"/>
          <w:spacing w:val="-2"/>
        </w:rPr>
        <w:t xml:space="preserve">. </w:t>
      </w:r>
      <w:r>
        <w:rPr>
          <w:rFonts w:ascii="Arial" w:eastAsia="Arial"/>
          <w:lang w:eastAsia="zh-CN"/>
        </w:rPr>
        <w:t xml:space="preserve">Amazon Route 53 </w:t>
      </w:r>
      <w:r>
        <w:rPr>
          <w:spacing w:val="-4"/>
          <w:lang w:eastAsia="zh-CN"/>
        </w:rPr>
        <w:t xml:space="preserve">用于将客户路由到延迟最短的 </w:t>
      </w:r>
      <w:r>
        <w:rPr>
          <w:rFonts w:ascii="Arial" w:eastAsia="Arial"/>
          <w:lang w:eastAsia="zh-CN"/>
        </w:rPr>
        <w:t xml:space="preserve">AWS </w:t>
      </w:r>
      <w:r>
        <w:rPr>
          <w:lang w:eastAsia="zh-CN"/>
        </w:rPr>
        <w:t>区域</w:t>
      </w:r>
      <w:r>
        <w:rPr>
          <w:rFonts w:ascii="Arial" w:eastAsia="Arial"/>
          <w:lang w:eastAsia="zh-CN"/>
        </w:rPr>
        <w:t xml:space="preserve">. </w:t>
      </w:r>
      <w:r>
        <w:rPr>
          <w:spacing w:val="-7"/>
          <w:lang w:eastAsia="zh-CN"/>
        </w:rPr>
        <w:t xml:space="preserve">该公司希望提高 </w:t>
      </w:r>
      <w:r>
        <w:rPr>
          <w:rFonts w:ascii="Arial" w:eastAsia="Arial"/>
          <w:lang w:eastAsia="zh-CN"/>
        </w:rPr>
        <w:t xml:space="preserve">Web </w:t>
      </w:r>
      <w:r>
        <w:rPr>
          <w:lang w:eastAsia="zh-CN"/>
        </w:rPr>
        <w:t>服务的可用性</w:t>
      </w:r>
      <w:r>
        <w:rPr>
          <w:rFonts w:ascii="Arial" w:eastAsia="Arial"/>
          <w:lang w:eastAsia="zh-CN"/>
        </w:rPr>
        <w:t>,</w:t>
      </w:r>
      <w:r>
        <w:rPr>
          <w:spacing w:val="-11"/>
          <w:lang w:eastAsia="zh-CN"/>
        </w:rPr>
        <w:t xml:space="preserve">以防两个 </w:t>
      </w:r>
      <w:r>
        <w:rPr>
          <w:rFonts w:ascii="Arial" w:eastAsia="Arial"/>
          <w:lang w:eastAsia="zh-CN"/>
        </w:rPr>
        <w:t xml:space="preserve">AWS </w:t>
      </w:r>
      <w:r>
        <w:rPr>
          <w:lang w:eastAsia="zh-CN"/>
        </w:rPr>
        <w:t>区域之一发生中断</w:t>
      </w:r>
      <w:r>
        <w:rPr>
          <w:rFonts w:ascii="Arial" w:eastAsia="Arial"/>
          <w:lang w:eastAsia="zh-CN"/>
        </w:rPr>
        <w:t>.</w:t>
      </w:r>
    </w:p>
    <w:p w14:paraId="67AA7140" w14:textId="77777777" w:rsidR="003E0564" w:rsidRDefault="00922136">
      <w:pPr>
        <w:pStyle w:val="a4"/>
        <w:spacing w:line="494" w:lineRule="auto"/>
        <w:ind w:right="1751"/>
        <w:rPr>
          <w:rFonts w:ascii="Arial" w:eastAsia="Arial"/>
        </w:rPr>
      </w:pPr>
      <w:r>
        <w:rPr>
          <w:lang w:eastAsia="zh-CN"/>
        </w:rPr>
        <w:t xml:space="preserve">解决方案架构师建议执行 </w:t>
      </w:r>
      <w:r>
        <w:rPr>
          <w:rFonts w:ascii="Arial" w:eastAsia="Arial"/>
          <w:lang w:eastAsia="zh-CN"/>
        </w:rPr>
        <w:t xml:space="preserve">Route 53 </w:t>
      </w:r>
      <w:r>
        <w:rPr>
          <w:lang w:eastAsia="zh-CN"/>
        </w:rPr>
        <w:t>健康检查</w:t>
      </w:r>
      <w:r>
        <w:rPr>
          <w:rFonts w:ascii="Arial" w:eastAsia="Arial"/>
          <w:lang w:eastAsia="zh-CN"/>
        </w:rPr>
        <w:t>.</w:t>
      </w:r>
      <w:r>
        <w:rPr>
          <w:lang w:eastAsia="zh-CN"/>
        </w:rPr>
        <w:t>健康检查必须在端点上检测到特定文本</w:t>
      </w:r>
      <w:r>
        <w:rPr>
          <w:rFonts w:ascii="Arial" w:eastAsia="Arial"/>
          <w:lang w:eastAsia="zh-CN"/>
        </w:rPr>
        <w:t xml:space="preserve">. </w:t>
      </w:r>
      <w:r>
        <w:rPr>
          <w:lang w:eastAsia="zh-CN"/>
        </w:rPr>
        <w:t xml:space="preserve">端点应满足什么条件组合才能通过 </w:t>
      </w:r>
      <w:r>
        <w:rPr>
          <w:rFonts w:ascii="Arial" w:eastAsia="Arial"/>
          <w:lang w:eastAsia="zh-CN"/>
        </w:rPr>
        <w:t xml:space="preserve">Route 53 </w:t>
      </w:r>
      <w:r>
        <w:rPr>
          <w:lang w:eastAsia="zh-CN"/>
        </w:rPr>
        <w:t>健康检查</w:t>
      </w:r>
      <w:r>
        <w:rPr>
          <w:rFonts w:ascii="Arial" w:eastAsia="Arial"/>
          <w:lang w:eastAsia="zh-CN"/>
        </w:rPr>
        <w:t xml:space="preserve">? </w:t>
      </w:r>
      <w:r>
        <w:rPr>
          <w:rFonts w:ascii="Arial" w:eastAsia="Arial"/>
        </w:rPr>
        <w:t>(</w:t>
      </w:r>
      <w:r>
        <w:t>选择两个</w:t>
      </w:r>
      <w:r>
        <w:rPr>
          <w:rFonts w:ascii="Arial" w:eastAsia="Arial"/>
        </w:rPr>
        <w:t>.)</w:t>
      </w:r>
    </w:p>
    <w:p w14:paraId="10C7A594" w14:textId="77777777" w:rsidR="003E0564" w:rsidRDefault="00922136">
      <w:pPr>
        <w:pStyle w:val="ab"/>
        <w:numPr>
          <w:ilvl w:val="0"/>
          <w:numId w:val="92"/>
        </w:numPr>
        <w:tabs>
          <w:tab w:val="left" w:pos="469"/>
        </w:tabs>
        <w:spacing w:before="1"/>
        <w:rPr>
          <w:rFonts w:ascii="Arial" w:eastAsia="Arial"/>
          <w:sz w:val="20"/>
          <w:lang w:eastAsia="zh-CN"/>
        </w:rPr>
      </w:pPr>
      <w:r>
        <w:rPr>
          <w:spacing w:val="-9"/>
          <w:sz w:val="20"/>
          <w:lang w:eastAsia="zh-CN"/>
        </w:rPr>
        <w:t xml:space="preserve">端点必须在 </w:t>
      </w:r>
      <w:r>
        <w:rPr>
          <w:rFonts w:ascii="Arial" w:eastAsia="Arial"/>
          <w:sz w:val="20"/>
          <w:lang w:eastAsia="zh-CN"/>
        </w:rPr>
        <w:t>10</w:t>
      </w:r>
      <w:r>
        <w:rPr>
          <w:rFonts w:ascii="Arial" w:eastAsia="Arial"/>
          <w:spacing w:val="-13"/>
          <w:sz w:val="20"/>
          <w:lang w:eastAsia="zh-CN"/>
        </w:rPr>
        <w:t xml:space="preserve"> </w:t>
      </w:r>
      <w:r>
        <w:rPr>
          <w:spacing w:val="-11"/>
          <w:sz w:val="20"/>
          <w:lang w:eastAsia="zh-CN"/>
        </w:rPr>
        <w:t xml:space="preserve">秒内建立 </w:t>
      </w:r>
      <w:r>
        <w:rPr>
          <w:rFonts w:ascii="Arial" w:eastAsia="Arial"/>
          <w:sz w:val="20"/>
          <w:lang w:eastAsia="zh-CN"/>
        </w:rPr>
        <w:t>TCP</w:t>
      </w:r>
      <w:r>
        <w:rPr>
          <w:rFonts w:ascii="Arial" w:eastAsia="Arial"/>
          <w:spacing w:val="-13"/>
          <w:sz w:val="20"/>
          <w:lang w:eastAsia="zh-CN"/>
        </w:rPr>
        <w:t xml:space="preserve"> </w:t>
      </w:r>
      <w:r>
        <w:rPr>
          <w:sz w:val="20"/>
          <w:lang w:eastAsia="zh-CN"/>
        </w:rPr>
        <w:t>连接</w:t>
      </w:r>
      <w:r>
        <w:rPr>
          <w:rFonts w:ascii="Arial" w:eastAsia="Arial"/>
          <w:sz w:val="20"/>
          <w:lang w:eastAsia="zh-CN"/>
        </w:rPr>
        <w:t>.</w:t>
      </w:r>
    </w:p>
    <w:p w14:paraId="5627E5DF" w14:textId="77777777" w:rsidR="003E0564" w:rsidRDefault="00922136">
      <w:pPr>
        <w:pStyle w:val="ab"/>
        <w:numPr>
          <w:ilvl w:val="0"/>
          <w:numId w:val="92"/>
        </w:numPr>
        <w:tabs>
          <w:tab w:val="left" w:pos="469"/>
        </w:tabs>
        <w:spacing w:before="24"/>
        <w:rPr>
          <w:rFonts w:ascii="Arial" w:eastAsia="Arial"/>
          <w:sz w:val="20"/>
          <w:lang w:eastAsia="zh-CN"/>
        </w:rPr>
      </w:pPr>
      <w:r>
        <w:rPr>
          <w:spacing w:val="-8"/>
          <w:sz w:val="20"/>
          <w:lang w:eastAsia="zh-CN"/>
        </w:rPr>
        <w:t xml:space="preserve">端点必须返回 </w:t>
      </w:r>
      <w:r>
        <w:rPr>
          <w:rFonts w:ascii="Arial" w:eastAsia="Arial"/>
          <w:sz w:val="20"/>
          <w:lang w:eastAsia="zh-CN"/>
        </w:rPr>
        <w:t>HTTP</w:t>
      </w:r>
      <w:r>
        <w:rPr>
          <w:rFonts w:ascii="Arial" w:eastAsia="Arial"/>
          <w:spacing w:val="-4"/>
          <w:sz w:val="20"/>
          <w:lang w:eastAsia="zh-CN"/>
        </w:rPr>
        <w:t xml:space="preserve"> </w:t>
      </w:r>
      <w:r>
        <w:rPr>
          <w:rFonts w:ascii="Arial" w:eastAsia="Arial"/>
          <w:sz w:val="20"/>
          <w:lang w:eastAsia="zh-CN"/>
        </w:rPr>
        <w:t>200</w:t>
      </w:r>
      <w:r>
        <w:rPr>
          <w:rFonts w:ascii="Arial" w:eastAsia="Arial"/>
          <w:spacing w:val="-13"/>
          <w:sz w:val="20"/>
          <w:lang w:eastAsia="zh-CN"/>
        </w:rPr>
        <w:t xml:space="preserve"> </w:t>
      </w:r>
      <w:r>
        <w:rPr>
          <w:sz w:val="20"/>
          <w:lang w:eastAsia="zh-CN"/>
        </w:rPr>
        <w:t>状态代码</w:t>
      </w:r>
      <w:r>
        <w:rPr>
          <w:rFonts w:ascii="Arial" w:eastAsia="Arial"/>
          <w:sz w:val="20"/>
          <w:lang w:eastAsia="zh-CN"/>
        </w:rPr>
        <w:t>.</w:t>
      </w:r>
    </w:p>
    <w:p w14:paraId="53AA8450" w14:textId="77777777" w:rsidR="003E0564" w:rsidRDefault="00922136">
      <w:pPr>
        <w:pStyle w:val="ab"/>
        <w:numPr>
          <w:ilvl w:val="0"/>
          <w:numId w:val="92"/>
        </w:numPr>
        <w:tabs>
          <w:tab w:val="left" w:pos="481"/>
        </w:tabs>
        <w:spacing w:before="22"/>
        <w:ind w:left="480" w:hanging="201"/>
        <w:rPr>
          <w:rFonts w:ascii="Arial" w:eastAsia="Arial"/>
          <w:sz w:val="20"/>
          <w:lang w:eastAsia="zh-CN"/>
        </w:rPr>
      </w:pPr>
      <w:r>
        <w:rPr>
          <w:spacing w:val="-8"/>
          <w:sz w:val="20"/>
          <w:lang w:eastAsia="zh-CN"/>
        </w:rPr>
        <w:t xml:space="preserve">端点必须返回 </w:t>
      </w:r>
      <w:r>
        <w:rPr>
          <w:rFonts w:ascii="Arial" w:eastAsia="Arial"/>
          <w:sz w:val="20"/>
          <w:lang w:eastAsia="zh-CN"/>
        </w:rPr>
        <w:t>HTTP</w:t>
      </w:r>
      <w:r>
        <w:rPr>
          <w:rFonts w:ascii="Arial" w:eastAsia="Arial"/>
          <w:spacing w:val="-2"/>
          <w:sz w:val="20"/>
          <w:lang w:eastAsia="zh-CN"/>
        </w:rPr>
        <w:t xml:space="preserve"> </w:t>
      </w:r>
      <w:r>
        <w:rPr>
          <w:rFonts w:ascii="Arial" w:eastAsia="Arial"/>
          <w:sz w:val="20"/>
          <w:lang w:eastAsia="zh-CN"/>
        </w:rPr>
        <w:t>2xx</w:t>
      </w:r>
      <w:r>
        <w:rPr>
          <w:rFonts w:ascii="Arial" w:eastAsia="Arial"/>
          <w:spacing w:val="-12"/>
          <w:sz w:val="20"/>
          <w:lang w:eastAsia="zh-CN"/>
        </w:rPr>
        <w:t xml:space="preserve"> </w:t>
      </w:r>
      <w:r>
        <w:rPr>
          <w:spacing w:val="-25"/>
          <w:sz w:val="20"/>
          <w:lang w:eastAsia="zh-CN"/>
        </w:rPr>
        <w:t xml:space="preserve">或 </w:t>
      </w:r>
      <w:r>
        <w:rPr>
          <w:rFonts w:ascii="Arial" w:eastAsia="Arial"/>
          <w:sz w:val="20"/>
          <w:lang w:eastAsia="zh-CN"/>
        </w:rPr>
        <w:t>3xx</w:t>
      </w:r>
      <w:r>
        <w:rPr>
          <w:rFonts w:ascii="Arial" w:eastAsia="Arial"/>
          <w:spacing w:val="-12"/>
          <w:sz w:val="20"/>
          <w:lang w:eastAsia="zh-CN"/>
        </w:rPr>
        <w:t xml:space="preserve"> </w:t>
      </w:r>
      <w:r>
        <w:rPr>
          <w:sz w:val="20"/>
          <w:lang w:eastAsia="zh-CN"/>
        </w:rPr>
        <w:t>状态代码</w:t>
      </w:r>
      <w:r>
        <w:rPr>
          <w:rFonts w:ascii="Arial" w:eastAsia="Arial"/>
          <w:sz w:val="20"/>
          <w:lang w:eastAsia="zh-CN"/>
        </w:rPr>
        <w:t>.</w:t>
      </w:r>
    </w:p>
    <w:p w14:paraId="4FA2C4E8" w14:textId="77777777" w:rsidR="003E0564" w:rsidRDefault="00922136">
      <w:pPr>
        <w:pStyle w:val="ab"/>
        <w:numPr>
          <w:ilvl w:val="0"/>
          <w:numId w:val="92"/>
        </w:numPr>
        <w:tabs>
          <w:tab w:val="left" w:pos="481"/>
        </w:tabs>
        <w:spacing w:before="25" w:line="264" w:lineRule="auto"/>
        <w:ind w:left="280" w:right="4243" w:firstLine="0"/>
        <w:rPr>
          <w:rFonts w:ascii="Arial" w:eastAsia="Arial"/>
          <w:sz w:val="20"/>
          <w:lang w:eastAsia="zh-CN"/>
        </w:rPr>
      </w:pPr>
      <w:r>
        <w:rPr>
          <w:spacing w:val="-4"/>
          <w:sz w:val="20"/>
          <w:lang w:eastAsia="zh-CN"/>
        </w:rPr>
        <w:t xml:space="preserve">特定的文本字符串必须出现在响应的前 </w:t>
      </w:r>
      <w:r>
        <w:rPr>
          <w:rFonts w:ascii="Arial" w:eastAsia="Arial"/>
          <w:sz w:val="20"/>
          <w:lang w:eastAsia="zh-CN"/>
        </w:rPr>
        <w:t>5120</w:t>
      </w:r>
      <w:r>
        <w:rPr>
          <w:rFonts w:ascii="Arial" w:eastAsia="Arial"/>
          <w:spacing w:val="-15"/>
          <w:sz w:val="20"/>
          <w:lang w:eastAsia="zh-CN"/>
        </w:rPr>
        <w:t xml:space="preserve"> </w:t>
      </w:r>
      <w:r>
        <w:rPr>
          <w:sz w:val="20"/>
          <w:lang w:eastAsia="zh-CN"/>
        </w:rPr>
        <w:t>个字节内</w:t>
      </w:r>
      <w:r>
        <w:rPr>
          <w:rFonts w:ascii="Arial" w:eastAsia="Arial"/>
          <w:sz w:val="20"/>
          <w:lang w:eastAsia="zh-CN"/>
        </w:rPr>
        <w:t>. E.</w:t>
      </w:r>
      <w:r>
        <w:rPr>
          <w:sz w:val="20"/>
          <w:lang w:eastAsia="zh-CN"/>
        </w:rPr>
        <w:t>端点必须在创建健康检查时指定的秒数内响应请求</w:t>
      </w:r>
      <w:r>
        <w:rPr>
          <w:rFonts w:ascii="Arial" w:eastAsia="Arial"/>
          <w:sz w:val="20"/>
          <w:lang w:eastAsia="zh-CN"/>
        </w:rPr>
        <w:t>.</w:t>
      </w:r>
    </w:p>
    <w:p w14:paraId="3268DBF0" w14:textId="77777777" w:rsidR="003E0564" w:rsidRDefault="003E0564">
      <w:pPr>
        <w:pStyle w:val="a4"/>
        <w:spacing w:before="3"/>
        <w:ind w:left="0"/>
        <w:rPr>
          <w:rFonts w:ascii="Arial"/>
          <w:sz w:val="21"/>
          <w:lang w:eastAsia="zh-CN"/>
        </w:rPr>
      </w:pPr>
    </w:p>
    <w:p w14:paraId="7BCA4FFD" w14:textId="77777777" w:rsidR="003E0564" w:rsidRDefault="00922136">
      <w:pPr>
        <w:pStyle w:val="a4"/>
        <w:rPr>
          <w:rFonts w:ascii="Arial" w:eastAsia="Arial"/>
          <w:lang w:eastAsia="zh-CN"/>
        </w:rPr>
      </w:pPr>
      <w:r>
        <w:rPr>
          <w:lang w:eastAsia="zh-CN"/>
        </w:rPr>
        <w:t>答案</w:t>
      </w:r>
      <w:r>
        <w:rPr>
          <w:rFonts w:ascii="Arial" w:eastAsia="Arial"/>
          <w:lang w:eastAsia="zh-CN"/>
        </w:rPr>
        <w:t>: CD</w:t>
      </w:r>
    </w:p>
    <w:p w14:paraId="1B6B99E5"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09FB98C6" w14:textId="77777777" w:rsidR="003E0564" w:rsidRDefault="00922136">
      <w:pPr>
        <w:pStyle w:val="a4"/>
        <w:spacing w:before="23" w:line="261" w:lineRule="auto"/>
        <w:ind w:right="645"/>
        <w:rPr>
          <w:rFonts w:ascii="Arial" w:eastAsia="Arial"/>
        </w:rPr>
      </w:pPr>
      <w:r>
        <w:rPr>
          <w:rFonts w:ascii="Arial" w:eastAsia="Arial"/>
          <w:lang w:eastAsia="zh-CN"/>
        </w:rPr>
        <w:t>A.</w:t>
      </w:r>
      <w:r>
        <w:rPr>
          <w:lang w:eastAsia="zh-CN"/>
        </w:rPr>
        <w:t xml:space="preserve">限制为 </w:t>
      </w:r>
      <w:r>
        <w:rPr>
          <w:rFonts w:ascii="Arial" w:eastAsia="Arial"/>
          <w:lang w:eastAsia="zh-CN"/>
        </w:rPr>
        <w:t xml:space="preserve">4 </w:t>
      </w:r>
      <w:r>
        <w:rPr>
          <w:lang w:eastAsia="zh-CN"/>
        </w:rPr>
        <w:t xml:space="preserve">秒 </w:t>
      </w:r>
      <w:r>
        <w:rPr>
          <w:rFonts w:ascii="Arial" w:eastAsia="Arial"/>
          <w:lang w:eastAsia="zh-CN"/>
        </w:rPr>
        <w:t xml:space="preserve">B.2xx </w:t>
      </w:r>
      <w:r>
        <w:rPr>
          <w:lang w:eastAsia="zh-CN"/>
        </w:rPr>
        <w:t xml:space="preserve">或 </w:t>
      </w:r>
      <w:r>
        <w:rPr>
          <w:rFonts w:ascii="Arial" w:eastAsia="Arial"/>
          <w:lang w:eastAsia="zh-CN"/>
        </w:rPr>
        <w:t xml:space="preserve">3xx </w:t>
      </w:r>
      <w:r>
        <w:rPr>
          <w:lang w:eastAsia="zh-CN"/>
        </w:rPr>
        <w:t>是好的</w:t>
      </w:r>
      <w:r>
        <w:rPr>
          <w:rFonts w:ascii="Arial" w:eastAsia="Arial"/>
          <w:lang w:eastAsia="zh-CN"/>
        </w:rPr>
        <w:t xml:space="preserve">. </w:t>
      </w:r>
      <w:r>
        <w:rPr>
          <w:rFonts w:ascii="Arial" w:eastAsia="Arial"/>
        </w:rPr>
        <w:t>E.</w:t>
      </w:r>
      <w:r>
        <w:t xml:space="preserve">必须在 </w:t>
      </w:r>
      <w:r>
        <w:rPr>
          <w:rFonts w:ascii="Arial" w:eastAsia="Arial"/>
        </w:rPr>
        <w:t xml:space="preserve">2 </w:t>
      </w:r>
      <w:r>
        <w:t>秒内回复</w:t>
      </w:r>
      <w:r>
        <w:rPr>
          <w:rFonts w:ascii="Arial" w:eastAsia="Arial"/>
          <w:w w:val="95"/>
        </w:rPr>
        <w:t xml:space="preserve">https://docs.aws.amazon.com/Route53/latest/DeveloperGuide/dns-failover-determining-health-of- </w:t>
      </w:r>
      <w:r>
        <w:rPr>
          <w:rFonts w:ascii="Arial" w:eastAsia="Arial"/>
        </w:rPr>
        <w:t>endpoints.html#dns-failover-determining-health-of-endpoints-monitor-endpoint</w:t>
      </w:r>
    </w:p>
    <w:p w14:paraId="14208859" w14:textId="77777777" w:rsidR="003E0564" w:rsidRDefault="003E0564">
      <w:pPr>
        <w:pStyle w:val="a4"/>
        <w:ind w:left="0"/>
        <w:rPr>
          <w:rFonts w:ascii="Arial"/>
          <w:sz w:val="22"/>
        </w:rPr>
      </w:pPr>
    </w:p>
    <w:p w14:paraId="3F1B7C73" w14:textId="77777777" w:rsidR="003E0564" w:rsidRDefault="003E0564">
      <w:pPr>
        <w:pStyle w:val="a4"/>
        <w:spacing w:before="8"/>
        <w:ind w:left="0"/>
        <w:rPr>
          <w:rFonts w:ascii="Arial"/>
        </w:rPr>
      </w:pPr>
    </w:p>
    <w:p w14:paraId="1C821182" w14:textId="77777777" w:rsidR="003E0564" w:rsidRDefault="00922136">
      <w:pPr>
        <w:pStyle w:val="a4"/>
        <w:rPr>
          <w:rFonts w:ascii="Arial"/>
        </w:rPr>
      </w:pPr>
      <w:r>
        <w:rPr>
          <w:rFonts w:ascii="Arial"/>
        </w:rPr>
        <w:t>Question 90</w:t>
      </w:r>
    </w:p>
    <w:p w14:paraId="44E677E0" w14:textId="77777777" w:rsidR="003E0564" w:rsidRDefault="00922136">
      <w:pPr>
        <w:pStyle w:val="a4"/>
        <w:spacing w:before="20" w:line="264" w:lineRule="auto"/>
        <w:ind w:right="345"/>
      </w:pPr>
      <w:r>
        <w:rPr>
          <w:spacing w:val="-27"/>
        </w:rPr>
        <w:t xml:space="preserve">在 </w:t>
      </w:r>
      <w:r>
        <w:rPr>
          <w:rFonts w:ascii="Arial" w:eastAsia="Arial"/>
        </w:rPr>
        <w:t xml:space="preserve">AWS </w:t>
      </w:r>
      <w:r>
        <w:t>上运营网站的公司需要高度的可扩展性</w:t>
      </w:r>
      <w:r>
        <w:rPr>
          <w:rFonts w:ascii="Arial" w:eastAsia="Arial"/>
        </w:rPr>
        <w:t>,</w:t>
      </w:r>
      <w:r>
        <w:t>可用性和性能</w:t>
      </w:r>
      <w:r>
        <w:rPr>
          <w:rFonts w:ascii="Arial" w:eastAsia="Arial"/>
        </w:rPr>
        <w:t>.</w:t>
      </w:r>
      <w:r>
        <w:rPr>
          <w:spacing w:val="-9"/>
        </w:rPr>
        <w:t xml:space="preserve">该公司正在 </w:t>
      </w:r>
      <w:r>
        <w:rPr>
          <w:rFonts w:ascii="Arial" w:eastAsia="Arial"/>
        </w:rPr>
        <w:t xml:space="preserve">Amazon EC2 </w:t>
      </w:r>
      <w:r>
        <w:rPr>
          <w:spacing w:val="-14"/>
        </w:rPr>
        <w:t xml:space="preserve">上运行 </w:t>
      </w:r>
      <w:r>
        <w:rPr>
          <w:rFonts w:ascii="Arial" w:eastAsia="Arial"/>
        </w:rPr>
        <w:t xml:space="preserve">Ruby on Rails </w:t>
      </w:r>
      <w:r>
        <w:t>应用程序</w:t>
      </w:r>
      <w:r>
        <w:rPr>
          <w:rFonts w:ascii="Arial" w:eastAsia="Arial"/>
        </w:rPr>
        <w:t>.</w:t>
      </w:r>
      <w:r>
        <w:rPr>
          <w:spacing w:val="-18"/>
        </w:rPr>
        <w:t xml:space="preserve">它在 </w:t>
      </w:r>
      <w:r>
        <w:rPr>
          <w:rFonts w:ascii="Arial" w:eastAsia="Arial"/>
        </w:rPr>
        <w:t xml:space="preserve">Amazon EC2 </w:t>
      </w:r>
      <w:r>
        <w:rPr>
          <w:spacing w:val="-17"/>
        </w:rPr>
        <w:t xml:space="preserve">上的 </w:t>
      </w:r>
      <w:r>
        <w:rPr>
          <w:rFonts w:ascii="Arial" w:eastAsia="Arial"/>
        </w:rPr>
        <w:t xml:space="preserve">MySQL 5.6 </w:t>
      </w:r>
      <w:r>
        <w:t>上具有数据层</w:t>
      </w:r>
      <w:r>
        <w:rPr>
          <w:rFonts w:ascii="Arial" w:eastAsia="Arial"/>
        </w:rPr>
        <w:t>,</w:t>
      </w:r>
      <w:r>
        <w:rPr>
          <w:spacing w:val="-17"/>
        </w:rPr>
        <w:t xml:space="preserve">使用 </w:t>
      </w:r>
      <w:r>
        <w:rPr>
          <w:rFonts w:ascii="Arial" w:eastAsia="Arial"/>
        </w:rPr>
        <w:t xml:space="preserve">16 TB Amazon EBS </w:t>
      </w:r>
      <w:r>
        <w:t>存</w:t>
      </w:r>
    </w:p>
    <w:p w14:paraId="5891A96F" w14:textId="77777777" w:rsidR="003E0564" w:rsidRDefault="00922136">
      <w:pPr>
        <w:pStyle w:val="a4"/>
        <w:spacing w:line="261" w:lineRule="auto"/>
        <w:ind w:right="198"/>
        <w:rPr>
          <w:rFonts w:ascii="Arial" w:eastAsia="Arial"/>
          <w:lang w:eastAsia="zh-CN"/>
        </w:rPr>
      </w:pPr>
      <w:r>
        <w:rPr>
          <w:lang w:eastAsia="zh-CN"/>
        </w:rPr>
        <w:t>储</w:t>
      </w:r>
      <w:r>
        <w:rPr>
          <w:rFonts w:ascii="Arial" w:eastAsia="Arial"/>
          <w:lang w:eastAsia="zh-CN"/>
        </w:rPr>
        <w:t xml:space="preserve">.Amazon CloudFront </w:t>
      </w:r>
      <w:r>
        <w:rPr>
          <w:lang w:eastAsia="zh-CN"/>
        </w:rPr>
        <w:t>用于缓存应用程序内容</w:t>
      </w:r>
      <w:r>
        <w:rPr>
          <w:rFonts w:ascii="Arial" w:eastAsia="Arial"/>
          <w:lang w:eastAsia="zh-CN"/>
        </w:rPr>
        <w:t>.</w:t>
      </w:r>
      <w:r>
        <w:rPr>
          <w:spacing w:val="-5"/>
          <w:lang w:eastAsia="zh-CN"/>
        </w:rPr>
        <w:t xml:space="preserve">运营团队报告了分配给 </w:t>
      </w:r>
      <w:r>
        <w:rPr>
          <w:rFonts w:ascii="Arial" w:eastAsia="Arial"/>
          <w:lang w:eastAsia="zh-CN"/>
        </w:rPr>
        <w:t xml:space="preserve">MySQL </w:t>
      </w:r>
      <w:r>
        <w:rPr>
          <w:spacing w:val="-11"/>
          <w:lang w:eastAsia="zh-CN"/>
        </w:rPr>
        <w:t xml:space="preserve">数据库的 </w:t>
      </w:r>
      <w:r>
        <w:rPr>
          <w:rFonts w:ascii="Arial" w:eastAsia="Arial"/>
          <w:lang w:eastAsia="zh-CN"/>
        </w:rPr>
        <w:t xml:space="preserve">EBS </w:t>
      </w:r>
      <w:r>
        <w:rPr>
          <w:lang w:eastAsia="zh-CN"/>
        </w:rPr>
        <w:t>卷的持续和意外增长</w:t>
      </w:r>
      <w:r>
        <w:rPr>
          <w:rFonts w:ascii="Arial" w:eastAsia="Arial"/>
          <w:lang w:eastAsia="zh-CN"/>
        </w:rPr>
        <w:t>.</w:t>
      </w:r>
      <w:r>
        <w:rPr>
          <w:lang w:eastAsia="zh-CN"/>
        </w:rPr>
        <w:t>解决方案架构师已被要求设计一个高度可扩展</w:t>
      </w:r>
      <w:r>
        <w:rPr>
          <w:rFonts w:ascii="Arial" w:eastAsia="Arial"/>
          <w:lang w:eastAsia="zh-CN"/>
        </w:rPr>
        <w:t>,</w:t>
      </w:r>
      <w:r>
        <w:rPr>
          <w:lang w:eastAsia="zh-CN"/>
        </w:rPr>
        <w:t>高度可用和高性能的解决方案</w:t>
      </w:r>
      <w:r>
        <w:rPr>
          <w:rFonts w:ascii="Arial" w:eastAsia="Arial"/>
          <w:lang w:eastAsia="zh-CN"/>
        </w:rPr>
        <w:t>.</w:t>
      </w:r>
    </w:p>
    <w:p w14:paraId="671DF817" w14:textId="77777777" w:rsidR="003E0564" w:rsidRDefault="003E0564">
      <w:pPr>
        <w:spacing w:line="261" w:lineRule="auto"/>
        <w:rPr>
          <w:rFonts w:ascii="Arial" w:eastAsia="Arial"/>
          <w:lang w:eastAsia="zh-CN"/>
        </w:rPr>
        <w:sectPr w:rsidR="003E0564">
          <w:pgSz w:w="12240" w:h="15840"/>
          <w:pgMar w:top="900" w:right="1200" w:bottom="1220" w:left="1520" w:header="636" w:footer="1036" w:gutter="0"/>
          <w:cols w:space="720"/>
        </w:sectPr>
      </w:pPr>
    </w:p>
    <w:p w14:paraId="03C3725C" w14:textId="77777777" w:rsidR="003E0564" w:rsidRDefault="003E0564">
      <w:pPr>
        <w:pStyle w:val="a4"/>
        <w:ind w:left="0"/>
        <w:rPr>
          <w:rFonts w:ascii="Arial"/>
          <w:lang w:eastAsia="zh-CN"/>
        </w:rPr>
      </w:pPr>
    </w:p>
    <w:p w14:paraId="7C06EB64" w14:textId="77777777" w:rsidR="003E0564" w:rsidRDefault="003E0564">
      <w:pPr>
        <w:pStyle w:val="a4"/>
        <w:spacing w:before="1"/>
        <w:ind w:left="0"/>
        <w:rPr>
          <w:rFonts w:ascii="Arial"/>
          <w:lang w:eastAsia="zh-CN"/>
        </w:rPr>
      </w:pPr>
    </w:p>
    <w:p w14:paraId="30814F78" w14:textId="77777777" w:rsidR="003E0564" w:rsidRDefault="00922136">
      <w:pPr>
        <w:pStyle w:val="a4"/>
        <w:spacing w:before="80"/>
        <w:rPr>
          <w:rFonts w:ascii="Arial" w:eastAsia="Arial"/>
          <w:lang w:eastAsia="zh-CN"/>
        </w:rPr>
      </w:pPr>
      <w:r>
        <w:rPr>
          <w:lang w:eastAsia="zh-CN"/>
        </w:rPr>
        <w:t>哪种解决方案在规模上最具成本效益</w:t>
      </w:r>
      <w:r>
        <w:rPr>
          <w:rFonts w:ascii="Arial" w:eastAsia="Arial"/>
          <w:lang w:eastAsia="zh-CN"/>
        </w:rPr>
        <w:t>?</w:t>
      </w:r>
    </w:p>
    <w:p w14:paraId="6BD2770C" w14:textId="77777777" w:rsidR="003E0564" w:rsidRDefault="003E0564">
      <w:pPr>
        <w:pStyle w:val="a4"/>
        <w:spacing w:before="7"/>
        <w:ind w:left="0"/>
        <w:rPr>
          <w:rFonts w:ascii="Arial"/>
          <w:sz w:val="23"/>
          <w:lang w:eastAsia="zh-CN"/>
        </w:rPr>
      </w:pPr>
    </w:p>
    <w:p w14:paraId="042DFA01" w14:textId="77777777" w:rsidR="003E0564" w:rsidRDefault="00922136">
      <w:pPr>
        <w:pStyle w:val="ab"/>
        <w:numPr>
          <w:ilvl w:val="0"/>
          <w:numId w:val="93"/>
        </w:numPr>
        <w:tabs>
          <w:tab w:val="left" w:pos="469"/>
        </w:tabs>
        <w:spacing w:line="264" w:lineRule="auto"/>
        <w:ind w:right="173" w:firstLine="0"/>
        <w:rPr>
          <w:rFonts w:ascii="Arial" w:eastAsia="Arial"/>
          <w:sz w:val="20"/>
          <w:lang w:eastAsia="zh-CN"/>
        </w:rPr>
      </w:pPr>
      <w:r>
        <w:rPr>
          <w:spacing w:val="-6"/>
          <w:sz w:val="20"/>
          <w:lang w:eastAsia="zh-CN"/>
        </w:rPr>
        <w:t xml:space="preserve">对当前配置中的所有 </w:t>
      </w:r>
      <w:r>
        <w:rPr>
          <w:rFonts w:ascii="Arial" w:eastAsia="Arial"/>
          <w:sz w:val="20"/>
          <w:lang w:eastAsia="zh-CN"/>
        </w:rPr>
        <w:t>EC2</w:t>
      </w:r>
      <w:r>
        <w:rPr>
          <w:rFonts w:ascii="Arial" w:eastAsia="Arial"/>
          <w:spacing w:val="-13"/>
          <w:sz w:val="20"/>
          <w:lang w:eastAsia="zh-CN"/>
        </w:rPr>
        <w:t xml:space="preserve"> </w:t>
      </w:r>
      <w:r>
        <w:rPr>
          <w:sz w:val="20"/>
          <w:lang w:eastAsia="zh-CN"/>
        </w:rPr>
        <w:t>实例实施多可用区和自动缩放</w:t>
      </w:r>
      <w:r>
        <w:rPr>
          <w:rFonts w:ascii="Arial" w:eastAsia="Arial"/>
          <w:sz w:val="20"/>
          <w:lang w:eastAsia="zh-CN"/>
        </w:rPr>
        <w:t>.</w:t>
      </w:r>
      <w:r>
        <w:rPr>
          <w:spacing w:val="-11"/>
          <w:sz w:val="20"/>
          <w:lang w:eastAsia="zh-CN"/>
        </w:rPr>
        <w:t xml:space="preserve">确保所有 </w:t>
      </w:r>
      <w:r>
        <w:rPr>
          <w:rFonts w:ascii="Arial" w:eastAsia="Arial"/>
          <w:sz w:val="20"/>
          <w:lang w:eastAsia="zh-CN"/>
        </w:rPr>
        <w:t>EC2</w:t>
      </w:r>
      <w:r>
        <w:rPr>
          <w:rFonts w:ascii="Arial" w:eastAsia="Arial"/>
          <w:spacing w:val="-13"/>
          <w:sz w:val="20"/>
          <w:lang w:eastAsia="zh-CN"/>
        </w:rPr>
        <w:t xml:space="preserve"> </w:t>
      </w:r>
      <w:r>
        <w:rPr>
          <w:sz w:val="20"/>
          <w:lang w:eastAsia="zh-CN"/>
        </w:rPr>
        <w:t>实例均作为保留实例购买</w:t>
      </w:r>
      <w:r>
        <w:rPr>
          <w:rFonts w:ascii="Arial" w:eastAsia="Arial"/>
          <w:sz w:val="20"/>
          <w:lang w:eastAsia="zh-CN"/>
        </w:rPr>
        <w:t>.</w:t>
      </w:r>
      <w:r>
        <w:rPr>
          <w:sz w:val="20"/>
          <w:lang w:eastAsia="zh-CN"/>
        </w:rPr>
        <w:t>为数</w:t>
      </w:r>
      <w:r>
        <w:rPr>
          <w:spacing w:val="-6"/>
          <w:sz w:val="20"/>
          <w:lang w:eastAsia="zh-CN"/>
        </w:rPr>
        <w:t xml:space="preserve">据层实施新的弹性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EBS</w:t>
      </w:r>
      <w:r>
        <w:rPr>
          <w:rFonts w:ascii="Arial" w:eastAsia="Arial"/>
          <w:spacing w:val="-11"/>
          <w:sz w:val="20"/>
          <w:lang w:eastAsia="zh-CN"/>
        </w:rPr>
        <w:t xml:space="preserve"> </w:t>
      </w:r>
      <w:r>
        <w:rPr>
          <w:sz w:val="20"/>
          <w:lang w:eastAsia="zh-CN"/>
        </w:rPr>
        <w:t>卷</w:t>
      </w:r>
      <w:r>
        <w:rPr>
          <w:rFonts w:ascii="Arial" w:eastAsia="Arial"/>
          <w:sz w:val="20"/>
          <w:lang w:eastAsia="zh-CN"/>
        </w:rPr>
        <w:t>.</w:t>
      </w:r>
    </w:p>
    <w:p w14:paraId="72DCA88A" w14:textId="77777777" w:rsidR="003E0564" w:rsidRDefault="00922136">
      <w:pPr>
        <w:pStyle w:val="ab"/>
        <w:numPr>
          <w:ilvl w:val="0"/>
          <w:numId w:val="93"/>
        </w:numPr>
        <w:tabs>
          <w:tab w:val="left" w:pos="469"/>
        </w:tabs>
        <w:spacing w:line="252" w:lineRule="exact"/>
        <w:ind w:left="468"/>
        <w:rPr>
          <w:rFonts w:ascii="Arial" w:eastAsia="Arial"/>
          <w:sz w:val="20"/>
        </w:rPr>
      </w:pPr>
      <w:r>
        <w:rPr>
          <w:spacing w:val="-16"/>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0"/>
          <w:sz w:val="20"/>
        </w:rPr>
        <w:t xml:space="preserve"> </w:t>
      </w:r>
      <w:r>
        <w:rPr>
          <w:spacing w:val="4"/>
          <w:sz w:val="20"/>
        </w:rPr>
        <w:t>为应用程序设计和实施基于</w:t>
      </w:r>
      <w:r>
        <w:rPr>
          <w:rFonts w:ascii="Arial" w:eastAsia="Arial"/>
          <w:sz w:val="20"/>
        </w:rPr>
        <w:t>Docker</w:t>
      </w:r>
      <w:r>
        <w:rPr>
          <w:rFonts w:ascii="Arial" w:eastAsia="Arial"/>
          <w:spacing w:val="-10"/>
          <w:sz w:val="20"/>
        </w:rPr>
        <w:t xml:space="preserve"> </w:t>
      </w:r>
      <w:r>
        <w:rPr>
          <w:sz w:val="20"/>
        </w:rPr>
        <w:t>的容器化解决方案</w:t>
      </w:r>
      <w:r>
        <w:rPr>
          <w:rFonts w:ascii="Arial" w:eastAsia="Arial"/>
          <w:sz w:val="20"/>
        </w:rPr>
        <w:t>.</w:t>
      </w:r>
    </w:p>
    <w:p w14:paraId="163AAE78" w14:textId="77777777" w:rsidR="003E0564" w:rsidRDefault="00922136">
      <w:pPr>
        <w:pStyle w:val="a4"/>
        <w:spacing w:before="25" w:line="261" w:lineRule="auto"/>
        <w:ind w:right="314"/>
        <w:rPr>
          <w:rFonts w:ascii="Arial" w:eastAsia="Arial"/>
        </w:rPr>
      </w:pPr>
      <w:r>
        <w:rPr>
          <w:spacing w:val="-14"/>
        </w:rPr>
        <w:t xml:space="preserve">迁移到 </w:t>
      </w:r>
      <w:r>
        <w:rPr>
          <w:rFonts w:ascii="Arial" w:eastAsia="Arial"/>
        </w:rPr>
        <w:t xml:space="preserve">Amazon Aurora MySQL Multi-AZ </w:t>
      </w:r>
      <w:r>
        <w:t>集群</w:t>
      </w:r>
      <w:r>
        <w:rPr>
          <w:rFonts w:ascii="Arial" w:eastAsia="Arial"/>
        </w:rPr>
        <w:t>.</w:t>
      </w:r>
      <w:r>
        <w:rPr>
          <w:spacing w:val="-6"/>
        </w:rPr>
        <w:t xml:space="preserve">根据需要实施针对 </w:t>
      </w:r>
      <w:r>
        <w:rPr>
          <w:rFonts w:ascii="Arial" w:eastAsia="Arial"/>
        </w:rPr>
        <w:t xml:space="preserve">Aurora MySQL </w:t>
      </w:r>
      <w:r>
        <w:t>存储使用情况的存储</w:t>
      </w:r>
      <w:r>
        <w:rPr>
          <w:spacing w:val="-11"/>
        </w:rPr>
        <w:t xml:space="preserve">检查以及 </w:t>
      </w:r>
      <w:r>
        <w:rPr>
          <w:rFonts w:ascii="Arial" w:eastAsia="Arial"/>
        </w:rPr>
        <w:t xml:space="preserve">AWS Lambda </w:t>
      </w:r>
      <w:r>
        <w:rPr>
          <w:spacing w:val="-9"/>
        </w:rPr>
        <w:t xml:space="preserve">函数以扩展 </w:t>
      </w:r>
      <w:r>
        <w:rPr>
          <w:rFonts w:ascii="Arial" w:eastAsia="Arial"/>
        </w:rPr>
        <w:t xml:space="preserve">Aurora MySQL </w:t>
      </w:r>
      <w:r>
        <w:t>存储</w:t>
      </w:r>
      <w:r>
        <w:rPr>
          <w:rFonts w:ascii="Arial" w:eastAsia="Arial"/>
        </w:rPr>
        <w:t>.</w:t>
      </w:r>
    </w:p>
    <w:p w14:paraId="644400A4" w14:textId="77777777" w:rsidR="003E0564" w:rsidRDefault="00922136">
      <w:pPr>
        <w:pStyle w:val="a4"/>
        <w:rPr>
          <w:rFonts w:ascii="Arial" w:eastAsia="Arial"/>
          <w:lang w:eastAsia="zh-CN"/>
        </w:rPr>
      </w:pPr>
      <w:r>
        <w:rPr>
          <w:lang w:eastAsia="zh-CN"/>
        </w:rPr>
        <w:t>确保实现了多可用区架构</w:t>
      </w:r>
      <w:r>
        <w:rPr>
          <w:rFonts w:ascii="Arial" w:eastAsia="Arial"/>
          <w:lang w:eastAsia="zh-CN"/>
        </w:rPr>
        <w:t>.</w:t>
      </w:r>
    </w:p>
    <w:p w14:paraId="1FD9859F" w14:textId="77777777" w:rsidR="003E0564" w:rsidRDefault="00922136">
      <w:pPr>
        <w:pStyle w:val="ab"/>
        <w:numPr>
          <w:ilvl w:val="0"/>
          <w:numId w:val="93"/>
        </w:numPr>
        <w:tabs>
          <w:tab w:val="left" w:pos="481"/>
        </w:tabs>
        <w:spacing w:before="25" w:line="261" w:lineRule="auto"/>
        <w:ind w:right="182" w:firstLine="0"/>
        <w:rPr>
          <w:rFonts w:ascii="Arial" w:eastAsia="Arial"/>
          <w:sz w:val="20"/>
        </w:rPr>
      </w:pPr>
      <w:r>
        <w:rPr>
          <w:spacing w:val="-17"/>
          <w:sz w:val="20"/>
        </w:rPr>
        <w:t xml:space="preserve">确保 </w:t>
      </w:r>
      <w:r>
        <w:rPr>
          <w:rFonts w:ascii="Arial" w:eastAsia="Arial"/>
          <w:sz w:val="20"/>
        </w:rPr>
        <w:t>EC2</w:t>
      </w:r>
      <w:r>
        <w:rPr>
          <w:rFonts w:ascii="Arial" w:eastAsia="Arial"/>
          <w:spacing w:val="-14"/>
          <w:sz w:val="20"/>
        </w:rPr>
        <w:t xml:space="preserve"> </w:t>
      </w:r>
      <w:r>
        <w:rPr>
          <w:sz w:val="20"/>
        </w:rPr>
        <w:t>实例的大小合适</w:t>
      </w:r>
      <w:r>
        <w:rPr>
          <w:rFonts w:ascii="Arial" w:eastAsia="Arial"/>
          <w:spacing w:val="-3"/>
          <w:sz w:val="20"/>
        </w:rPr>
        <w:t>,</w:t>
      </w:r>
      <w:r>
        <w:rPr>
          <w:spacing w:val="-14"/>
          <w:sz w:val="20"/>
        </w:rPr>
        <w:t xml:space="preserve">并且在 </w:t>
      </w:r>
      <w:r>
        <w:rPr>
          <w:rFonts w:ascii="Arial" w:eastAsia="Arial"/>
          <w:sz w:val="20"/>
        </w:rPr>
        <w:t>Elastic</w:t>
      </w:r>
      <w:r>
        <w:rPr>
          <w:rFonts w:ascii="Arial" w:eastAsia="Arial"/>
          <w:spacing w:val="-1"/>
          <w:sz w:val="20"/>
        </w:rPr>
        <w:t xml:space="preserve"> </w:t>
      </w:r>
      <w:r>
        <w:rPr>
          <w:rFonts w:ascii="Arial" w:eastAsia="Arial"/>
          <w:sz w:val="20"/>
        </w:rPr>
        <w:t>Load</w:t>
      </w:r>
      <w:r>
        <w:rPr>
          <w:rFonts w:ascii="Arial" w:eastAsia="Arial"/>
          <w:spacing w:val="-5"/>
          <w:sz w:val="20"/>
        </w:rPr>
        <w:t xml:space="preserve"> </w:t>
      </w:r>
      <w:r>
        <w:rPr>
          <w:rFonts w:ascii="Arial" w:eastAsia="Arial"/>
          <w:sz w:val="20"/>
        </w:rPr>
        <w:t>Balancing</w:t>
      </w:r>
      <w:r>
        <w:rPr>
          <w:rFonts w:ascii="Arial" w:eastAsia="Arial"/>
          <w:spacing w:val="-11"/>
          <w:sz w:val="20"/>
        </w:rPr>
        <w:t xml:space="preserve"> </w:t>
      </w:r>
      <w:r>
        <w:rPr>
          <w:sz w:val="20"/>
        </w:rPr>
        <w:t>负载均衡器的后面</w:t>
      </w:r>
      <w:r>
        <w:rPr>
          <w:rFonts w:ascii="Arial" w:eastAsia="Arial"/>
          <w:sz w:val="20"/>
        </w:rPr>
        <w:t>.</w:t>
      </w:r>
      <w:r>
        <w:rPr>
          <w:spacing w:val="-18"/>
          <w:sz w:val="20"/>
        </w:rPr>
        <w:t xml:space="preserve">使用 </w:t>
      </w:r>
      <w:r>
        <w:rPr>
          <w:rFonts w:ascii="Arial" w:eastAsia="Arial"/>
          <w:sz w:val="20"/>
        </w:rPr>
        <w:t>EC2</w:t>
      </w:r>
      <w:r>
        <w:rPr>
          <w:rFonts w:ascii="Arial" w:eastAsia="Arial"/>
          <w:spacing w:val="-11"/>
          <w:sz w:val="20"/>
        </w:rPr>
        <w:t xml:space="preserve"> </w:t>
      </w:r>
      <w:r>
        <w:rPr>
          <w:spacing w:val="-11"/>
          <w:sz w:val="20"/>
        </w:rPr>
        <w:t xml:space="preserve">实例实施 </w:t>
      </w:r>
      <w:r>
        <w:rPr>
          <w:rFonts w:ascii="Arial" w:eastAsia="Arial"/>
          <w:sz w:val="20"/>
        </w:rPr>
        <w:t>Auto Scaling.</w:t>
      </w:r>
      <w:r>
        <w:rPr>
          <w:sz w:val="20"/>
        </w:rPr>
        <w:t>确保购买的预留实例具有固定容量</w:t>
      </w:r>
      <w:r>
        <w:rPr>
          <w:rFonts w:ascii="Arial" w:eastAsia="Arial"/>
          <w:sz w:val="20"/>
        </w:rPr>
        <w:t>,</w:t>
      </w:r>
      <w:r>
        <w:rPr>
          <w:spacing w:val="-18"/>
          <w:sz w:val="20"/>
        </w:rPr>
        <w:t xml:space="preserve">并且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3"/>
          <w:sz w:val="20"/>
        </w:rPr>
        <w:t xml:space="preserve"> </w:t>
      </w:r>
      <w:r>
        <w:rPr>
          <w:sz w:val="20"/>
        </w:rPr>
        <w:t>实例按需运行</w:t>
      </w:r>
      <w:r>
        <w:rPr>
          <w:rFonts w:ascii="Arial" w:eastAsia="Arial"/>
          <w:sz w:val="20"/>
        </w:rPr>
        <w:t>.</w:t>
      </w:r>
      <w:r>
        <w:rPr>
          <w:spacing w:val="-14"/>
          <w:sz w:val="20"/>
        </w:rPr>
        <w:t xml:space="preserve">迁移到 </w:t>
      </w:r>
      <w:r>
        <w:rPr>
          <w:rFonts w:ascii="Arial" w:eastAsia="Arial"/>
          <w:sz w:val="20"/>
        </w:rPr>
        <w:t>Amazon</w:t>
      </w:r>
      <w:r>
        <w:rPr>
          <w:rFonts w:ascii="Arial" w:eastAsia="Arial"/>
          <w:spacing w:val="-1"/>
          <w:sz w:val="20"/>
        </w:rPr>
        <w:t xml:space="preserve"> </w:t>
      </w:r>
      <w:r>
        <w:rPr>
          <w:rFonts w:ascii="Arial" w:eastAsia="Arial"/>
          <w:sz w:val="20"/>
        </w:rPr>
        <w:t>Aurora MySQL Multi-AZ</w:t>
      </w:r>
      <w:r>
        <w:rPr>
          <w:rFonts w:ascii="Arial" w:eastAsia="Arial"/>
          <w:spacing w:val="-12"/>
          <w:sz w:val="20"/>
        </w:rPr>
        <w:t xml:space="preserve"> </w:t>
      </w:r>
      <w:r>
        <w:rPr>
          <w:sz w:val="20"/>
        </w:rPr>
        <w:t>集群</w:t>
      </w:r>
      <w:r>
        <w:rPr>
          <w:rFonts w:ascii="Arial" w:eastAsia="Arial"/>
          <w:sz w:val="20"/>
        </w:rPr>
        <w:t>.</w:t>
      </w:r>
      <w:r>
        <w:rPr>
          <w:sz w:val="20"/>
        </w:rPr>
        <w:t>确保实现了多可用区架构</w:t>
      </w:r>
      <w:r>
        <w:rPr>
          <w:rFonts w:ascii="Arial" w:eastAsia="Arial"/>
          <w:sz w:val="20"/>
        </w:rPr>
        <w:t>.</w:t>
      </w:r>
    </w:p>
    <w:p w14:paraId="76E7E9C5" w14:textId="77777777" w:rsidR="003E0564" w:rsidRDefault="00922136">
      <w:pPr>
        <w:pStyle w:val="ab"/>
        <w:numPr>
          <w:ilvl w:val="0"/>
          <w:numId w:val="93"/>
        </w:numPr>
        <w:tabs>
          <w:tab w:val="left" w:pos="481"/>
        </w:tabs>
        <w:spacing w:before="2" w:line="261" w:lineRule="auto"/>
        <w:ind w:right="349" w:firstLine="0"/>
        <w:jc w:val="both"/>
        <w:rPr>
          <w:rFonts w:ascii="Arial" w:eastAsia="Arial"/>
          <w:sz w:val="20"/>
        </w:rPr>
      </w:pPr>
      <w:r>
        <w:rPr>
          <w:spacing w:val="-17"/>
          <w:sz w:val="20"/>
        </w:rPr>
        <w:t xml:space="preserve">确保 </w:t>
      </w:r>
      <w:r>
        <w:rPr>
          <w:rFonts w:ascii="Arial" w:eastAsia="Arial"/>
          <w:sz w:val="20"/>
        </w:rPr>
        <w:t>EC2</w:t>
      </w:r>
      <w:r>
        <w:rPr>
          <w:rFonts w:ascii="Arial" w:eastAsia="Arial"/>
          <w:spacing w:val="-14"/>
          <w:sz w:val="20"/>
        </w:rPr>
        <w:t xml:space="preserve"> </w:t>
      </w:r>
      <w:r>
        <w:rPr>
          <w:spacing w:val="-6"/>
          <w:sz w:val="20"/>
        </w:rPr>
        <w:t xml:space="preserve">实例大小合适并且在 </w:t>
      </w:r>
      <w:r>
        <w:rPr>
          <w:rFonts w:ascii="Arial" w:eastAsia="Arial"/>
          <w:sz w:val="20"/>
        </w:rPr>
        <w:t>Elastic</w:t>
      </w:r>
      <w:r>
        <w:rPr>
          <w:rFonts w:ascii="Arial" w:eastAsia="Arial"/>
          <w:spacing w:val="-3"/>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rFonts w:ascii="Arial" w:eastAsia="Arial"/>
          <w:spacing w:val="-14"/>
          <w:sz w:val="20"/>
        </w:rPr>
        <w:t xml:space="preserve"> </w:t>
      </w:r>
      <w:r>
        <w:rPr>
          <w:sz w:val="20"/>
        </w:rPr>
        <w:t>后面</w:t>
      </w:r>
      <w:r>
        <w:rPr>
          <w:rFonts w:ascii="Arial" w:eastAsia="Arial"/>
          <w:sz w:val="20"/>
        </w:rPr>
        <w:t>.</w:t>
      </w:r>
      <w:r>
        <w:rPr>
          <w:spacing w:val="-17"/>
          <w:sz w:val="20"/>
        </w:rPr>
        <w:t xml:space="preserve">使用 </w:t>
      </w:r>
      <w:r>
        <w:rPr>
          <w:rFonts w:ascii="Arial" w:eastAsia="Arial"/>
          <w:sz w:val="20"/>
        </w:rPr>
        <w:t>EC2</w:t>
      </w:r>
      <w:r>
        <w:rPr>
          <w:rFonts w:ascii="Arial" w:eastAsia="Arial"/>
          <w:spacing w:val="-13"/>
          <w:sz w:val="20"/>
        </w:rPr>
        <w:t xml:space="preserve"> </w:t>
      </w:r>
      <w:r>
        <w:rPr>
          <w:spacing w:val="-11"/>
          <w:sz w:val="20"/>
        </w:rPr>
        <w:t xml:space="preserve">实例实施 </w:t>
      </w:r>
      <w:r>
        <w:rPr>
          <w:rFonts w:ascii="Arial" w:eastAsia="Arial"/>
          <w:sz w:val="20"/>
        </w:rPr>
        <w:t>Auto</w:t>
      </w:r>
      <w:r>
        <w:rPr>
          <w:rFonts w:ascii="Arial" w:eastAsia="Arial"/>
          <w:spacing w:val="-2"/>
          <w:sz w:val="20"/>
        </w:rPr>
        <w:t xml:space="preserve"> </w:t>
      </w:r>
      <w:r>
        <w:rPr>
          <w:rFonts w:ascii="Arial" w:eastAsia="Arial"/>
          <w:sz w:val="20"/>
        </w:rPr>
        <w:t>Scaling.</w:t>
      </w:r>
      <w:r>
        <w:rPr>
          <w:sz w:val="20"/>
        </w:rPr>
        <w:t>确保购买的预留实例具有固定容量</w:t>
      </w:r>
      <w:r>
        <w:rPr>
          <w:rFonts w:ascii="Arial" w:eastAsia="Arial"/>
          <w:sz w:val="20"/>
        </w:rPr>
        <w:t>,</w:t>
      </w:r>
      <w:r>
        <w:rPr>
          <w:spacing w:val="-19"/>
          <w:sz w:val="20"/>
        </w:rPr>
        <w:t xml:space="preserve">并且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3"/>
          <w:sz w:val="20"/>
        </w:rPr>
        <w:t xml:space="preserve"> </w:t>
      </w:r>
      <w:r>
        <w:rPr>
          <w:sz w:val="20"/>
        </w:rPr>
        <w:t>实例按需运行</w:t>
      </w:r>
      <w:r>
        <w:rPr>
          <w:rFonts w:ascii="Arial" w:eastAsia="Arial"/>
          <w:sz w:val="20"/>
        </w:rPr>
        <w:t>.</w:t>
      </w:r>
      <w:r>
        <w:rPr>
          <w:spacing w:val="-14"/>
          <w:sz w:val="20"/>
        </w:rPr>
        <w:t xml:space="preserve">迁移到 </w:t>
      </w:r>
      <w:r>
        <w:rPr>
          <w:rFonts w:ascii="Arial" w:eastAsia="Arial"/>
          <w:sz w:val="20"/>
        </w:rPr>
        <w:t>Amazon</w:t>
      </w:r>
      <w:r>
        <w:rPr>
          <w:rFonts w:ascii="Arial" w:eastAsia="Arial"/>
          <w:spacing w:val="-4"/>
          <w:sz w:val="20"/>
        </w:rPr>
        <w:t xml:space="preserve"> </w:t>
      </w:r>
      <w:r>
        <w:rPr>
          <w:rFonts w:ascii="Arial" w:eastAsia="Arial"/>
          <w:sz w:val="20"/>
        </w:rPr>
        <w:t>Aurora</w:t>
      </w:r>
      <w:r>
        <w:rPr>
          <w:rFonts w:ascii="Arial" w:eastAsia="Arial"/>
          <w:spacing w:val="-5"/>
          <w:sz w:val="20"/>
        </w:rPr>
        <w:t xml:space="preserve"> </w:t>
      </w:r>
      <w:r>
        <w:rPr>
          <w:rFonts w:ascii="Arial" w:eastAsia="Arial"/>
          <w:sz w:val="20"/>
        </w:rPr>
        <w:t>MySQL</w:t>
      </w:r>
      <w:r>
        <w:rPr>
          <w:rFonts w:ascii="Arial" w:eastAsia="Arial"/>
          <w:spacing w:val="-5"/>
          <w:sz w:val="20"/>
        </w:rPr>
        <w:t xml:space="preserve"> </w:t>
      </w:r>
      <w:r>
        <w:rPr>
          <w:rFonts w:ascii="Arial" w:eastAsia="Arial"/>
          <w:sz w:val="20"/>
        </w:rPr>
        <w:t xml:space="preserve">Multi-AZ </w:t>
      </w:r>
      <w:r>
        <w:rPr>
          <w:sz w:val="20"/>
        </w:rPr>
        <w:t>集群</w:t>
      </w:r>
      <w:r>
        <w:rPr>
          <w:rFonts w:ascii="Arial" w:eastAsia="Arial"/>
          <w:sz w:val="20"/>
        </w:rPr>
        <w:t>.</w:t>
      </w:r>
    </w:p>
    <w:p w14:paraId="3A000F92" w14:textId="77777777" w:rsidR="003E0564" w:rsidRDefault="00922136">
      <w:pPr>
        <w:pStyle w:val="a4"/>
        <w:spacing w:before="2" w:line="261" w:lineRule="auto"/>
        <w:ind w:right="752"/>
        <w:rPr>
          <w:rFonts w:ascii="Arial" w:eastAsia="Arial"/>
        </w:rPr>
      </w:pPr>
      <w:r>
        <w:t xml:space="preserve">根据需要实施针对 </w:t>
      </w:r>
      <w:r>
        <w:rPr>
          <w:rFonts w:ascii="Arial" w:eastAsia="Arial"/>
        </w:rPr>
        <w:t xml:space="preserve">Aurora MySQL </w:t>
      </w:r>
      <w:r>
        <w:t>存储利用率的存储检查以及</w:t>
      </w:r>
      <w:r>
        <w:rPr>
          <w:rFonts w:ascii="Arial" w:eastAsia="Arial"/>
        </w:rPr>
        <w:t xml:space="preserve">AWS Lambda </w:t>
      </w:r>
      <w:r>
        <w:t xml:space="preserve">函数以扩展 </w:t>
      </w:r>
      <w:r>
        <w:rPr>
          <w:rFonts w:ascii="Arial" w:eastAsia="Arial"/>
        </w:rPr>
        <w:t xml:space="preserve">Aurora MySQL </w:t>
      </w:r>
      <w:r>
        <w:t>存储</w:t>
      </w:r>
      <w:r>
        <w:rPr>
          <w:rFonts w:ascii="Arial" w:eastAsia="Arial"/>
        </w:rPr>
        <w:t>.</w:t>
      </w:r>
      <w:r>
        <w:t>确保实现了多可用区架构</w:t>
      </w:r>
      <w:r>
        <w:rPr>
          <w:rFonts w:ascii="Arial" w:eastAsia="Arial"/>
        </w:rPr>
        <w:t>.</w:t>
      </w:r>
    </w:p>
    <w:p w14:paraId="2F62282F" w14:textId="77777777" w:rsidR="003E0564" w:rsidRDefault="003E0564">
      <w:pPr>
        <w:pStyle w:val="a4"/>
        <w:spacing w:before="6"/>
        <w:ind w:left="0"/>
        <w:rPr>
          <w:rFonts w:ascii="Arial"/>
          <w:sz w:val="21"/>
        </w:rPr>
      </w:pPr>
    </w:p>
    <w:p w14:paraId="63AC6C3D" w14:textId="77777777" w:rsidR="003E0564" w:rsidRDefault="00922136">
      <w:pPr>
        <w:pStyle w:val="a4"/>
        <w:rPr>
          <w:rFonts w:ascii="Arial" w:eastAsia="Arial"/>
        </w:rPr>
      </w:pPr>
      <w:r>
        <w:t>答案</w:t>
      </w:r>
      <w:r>
        <w:rPr>
          <w:rFonts w:ascii="Arial" w:eastAsia="Arial"/>
        </w:rPr>
        <w:t>: C</w:t>
      </w:r>
    </w:p>
    <w:p w14:paraId="68C13FD7" w14:textId="77777777" w:rsidR="003E0564" w:rsidRDefault="00922136">
      <w:pPr>
        <w:pStyle w:val="a4"/>
        <w:spacing w:before="22"/>
        <w:ind w:left="335"/>
        <w:rPr>
          <w:rFonts w:ascii="Arial" w:eastAsia="Arial"/>
        </w:rPr>
      </w:pPr>
      <w:r>
        <w:t>解释</w:t>
      </w:r>
      <w:r>
        <w:rPr>
          <w:rFonts w:ascii="Arial" w:eastAsia="Arial"/>
        </w:rPr>
        <w:t>:</w:t>
      </w:r>
    </w:p>
    <w:p w14:paraId="58BB1995" w14:textId="77777777" w:rsidR="003E0564" w:rsidRDefault="00922136">
      <w:pPr>
        <w:pStyle w:val="a4"/>
        <w:spacing w:before="25" w:line="261" w:lineRule="auto"/>
        <w:ind w:right="958"/>
        <w:rPr>
          <w:lang w:eastAsia="zh-CN"/>
        </w:rPr>
      </w:pPr>
      <w:r>
        <w:rPr>
          <w:rFonts w:ascii="Arial" w:eastAsia="Arial"/>
        </w:rPr>
        <w:t>A.</w:t>
      </w:r>
      <w:r>
        <w:t xml:space="preserve">带有 </w:t>
      </w:r>
      <w:r>
        <w:rPr>
          <w:rFonts w:ascii="Arial" w:eastAsia="Arial"/>
        </w:rPr>
        <w:t xml:space="preserve">EC2 </w:t>
      </w:r>
      <w:r>
        <w:t>的数据库非常昂贵</w:t>
      </w:r>
      <w:r>
        <w:rPr>
          <w:rFonts w:ascii="Arial" w:eastAsia="Arial"/>
        </w:rPr>
        <w:t xml:space="preserve">,EBS </w:t>
      </w:r>
      <w:r>
        <w:t xml:space="preserve">的最大大小为 </w:t>
      </w:r>
      <w:r>
        <w:rPr>
          <w:rFonts w:ascii="Arial" w:eastAsia="Arial"/>
        </w:rPr>
        <w:t xml:space="preserve">16TB.B.Aurora </w:t>
      </w:r>
      <w:r>
        <w:t>存储可以自动分配</w:t>
      </w:r>
      <w:r>
        <w:rPr>
          <w:rFonts w:ascii="Arial" w:eastAsia="Arial"/>
        </w:rPr>
        <w:t>https://docs.aws.amazon.com/AmazonRDS/latest/AuroraUserGuide/ Aurora.Managing.Performance.html</w:t>
      </w:r>
      <w:r>
        <w:t>＃</w:t>
      </w:r>
      <w:r>
        <w:rPr>
          <w:rFonts w:ascii="Arial" w:eastAsia="Arial"/>
        </w:rPr>
        <w:t xml:space="preserve">Aurora. </w:t>
      </w:r>
      <w:r>
        <w:rPr>
          <w:rFonts w:ascii="Arial" w:eastAsia="Arial"/>
          <w:lang w:eastAsia="zh-CN"/>
        </w:rPr>
        <w:t xml:space="preserve">D.Aurora </w:t>
      </w:r>
      <w:r>
        <w:rPr>
          <w:lang w:eastAsia="zh-CN"/>
        </w:rPr>
        <w:t>存储可以自动进行管理</w:t>
      </w:r>
      <w:r>
        <w:rPr>
          <w:rFonts w:ascii="Arial" w:eastAsia="Arial"/>
          <w:lang w:eastAsia="zh-CN"/>
        </w:rPr>
        <w:t>,</w:t>
      </w:r>
      <w:r>
        <w:rPr>
          <w:lang w:eastAsia="zh-CN"/>
        </w:rPr>
        <w:t>性能</w:t>
      </w:r>
      <w:r>
        <w:rPr>
          <w:rFonts w:ascii="Arial" w:eastAsia="Arial"/>
          <w:lang w:eastAsia="zh-CN"/>
        </w:rPr>
        <w:t>,</w:t>
      </w:r>
      <w:r>
        <w:rPr>
          <w:lang w:eastAsia="zh-CN"/>
        </w:rPr>
        <w:t>存储扩展</w:t>
      </w:r>
    </w:p>
    <w:p w14:paraId="1CD15A59" w14:textId="77777777" w:rsidR="003E0564" w:rsidRDefault="003E0564">
      <w:pPr>
        <w:pStyle w:val="a4"/>
        <w:ind w:left="0"/>
        <w:rPr>
          <w:sz w:val="22"/>
          <w:lang w:eastAsia="zh-CN"/>
        </w:rPr>
      </w:pPr>
    </w:p>
    <w:p w14:paraId="2683CD6B" w14:textId="77777777" w:rsidR="003E0564" w:rsidRDefault="003E0564">
      <w:pPr>
        <w:pStyle w:val="a4"/>
        <w:spacing w:before="7"/>
        <w:ind w:left="0"/>
        <w:rPr>
          <w:sz w:val="16"/>
          <w:lang w:eastAsia="zh-CN"/>
        </w:rPr>
      </w:pPr>
    </w:p>
    <w:p w14:paraId="296C477B" w14:textId="77777777" w:rsidR="003E0564" w:rsidRDefault="00922136">
      <w:pPr>
        <w:pStyle w:val="a4"/>
        <w:rPr>
          <w:rFonts w:ascii="Arial"/>
        </w:rPr>
      </w:pPr>
      <w:r>
        <w:rPr>
          <w:rFonts w:ascii="Arial"/>
        </w:rPr>
        <w:t xml:space="preserve">Question 91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39FF09B5" w14:textId="77777777" w:rsidR="003E0564" w:rsidRDefault="00922136">
      <w:pPr>
        <w:pStyle w:val="a4"/>
        <w:spacing w:before="20" w:line="261" w:lineRule="auto"/>
        <w:ind w:right="107"/>
        <w:rPr>
          <w:rFonts w:ascii="Arial" w:eastAsia="Arial"/>
        </w:rPr>
      </w:pPr>
      <w:r>
        <w:t xml:space="preserve">安全团队需要为实习生团队提供一个 </w:t>
      </w:r>
      <w:r>
        <w:rPr>
          <w:rFonts w:ascii="Arial" w:eastAsia="Arial"/>
        </w:rPr>
        <w:t xml:space="preserve">AWS </w:t>
      </w:r>
      <w:r>
        <w:t>环境</w:t>
      </w:r>
      <w:r>
        <w:rPr>
          <w:rFonts w:ascii="Arial" w:eastAsia="Arial"/>
        </w:rPr>
        <w:t>,</w:t>
      </w:r>
      <w:r>
        <w:t>以便他们可以构建无服务器视频转码应用程序</w:t>
      </w:r>
      <w:r>
        <w:rPr>
          <w:rFonts w:ascii="Arial" w:eastAsia="Arial"/>
        </w:rPr>
        <w:t>.</w:t>
      </w:r>
      <w:r>
        <w:t xml:space="preserve">该项目将使用 </w:t>
      </w:r>
      <w:r>
        <w:rPr>
          <w:rFonts w:ascii="Arial" w:eastAsia="Arial"/>
        </w:rPr>
        <w:t xml:space="preserve">Amazon S3,AWS Lambda,Amazon API </w:t>
      </w:r>
      <w:r>
        <w:t>网关</w:t>
      </w:r>
      <w:r>
        <w:rPr>
          <w:rFonts w:ascii="Arial" w:eastAsia="Arial"/>
        </w:rPr>
        <w:t xml:space="preserve">,Amazon Cognito,Amazon DynamoDB </w:t>
      </w:r>
      <w:r>
        <w:t xml:space="preserve">和 </w:t>
      </w:r>
      <w:r>
        <w:rPr>
          <w:rFonts w:ascii="Arial" w:eastAsia="Arial"/>
        </w:rPr>
        <w:t>Amazon Elastic Transcoder.</w:t>
      </w:r>
    </w:p>
    <w:p w14:paraId="08243E4C" w14:textId="77777777" w:rsidR="003E0564" w:rsidRDefault="003E0564">
      <w:pPr>
        <w:pStyle w:val="a4"/>
        <w:spacing w:before="5"/>
        <w:ind w:left="0"/>
        <w:rPr>
          <w:rFonts w:ascii="Arial"/>
          <w:sz w:val="21"/>
        </w:rPr>
      </w:pPr>
    </w:p>
    <w:p w14:paraId="71769F68" w14:textId="77777777" w:rsidR="003E0564" w:rsidRDefault="00922136">
      <w:pPr>
        <w:pStyle w:val="a4"/>
        <w:spacing w:line="264" w:lineRule="auto"/>
        <w:ind w:right="296"/>
        <w:rPr>
          <w:rFonts w:ascii="Arial" w:eastAsia="Arial"/>
          <w:lang w:eastAsia="zh-CN"/>
        </w:rPr>
      </w:pPr>
      <w:r>
        <w:rPr>
          <w:lang w:eastAsia="zh-CN"/>
        </w:rPr>
        <w:t>实习生应该能够创建和配置必要的资源</w:t>
      </w:r>
      <w:r>
        <w:rPr>
          <w:rFonts w:ascii="Arial" w:eastAsia="Arial"/>
          <w:lang w:eastAsia="zh-CN"/>
        </w:rPr>
        <w:t>,</w:t>
      </w:r>
      <w:r>
        <w:rPr>
          <w:lang w:eastAsia="zh-CN"/>
        </w:rPr>
        <w:t xml:space="preserve">但是他们可能无权创建或修改 </w:t>
      </w:r>
      <w:r>
        <w:rPr>
          <w:rFonts w:ascii="Arial" w:eastAsia="Arial"/>
          <w:lang w:eastAsia="zh-CN"/>
        </w:rPr>
        <w:t xml:space="preserve">AWS IAM </w:t>
      </w:r>
      <w:r>
        <w:rPr>
          <w:lang w:eastAsia="zh-CN"/>
        </w:rPr>
        <w:t>角色</w:t>
      </w:r>
      <w:r>
        <w:rPr>
          <w:rFonts w:ascii="Arial" w:eastAsia="Arial"/>
          <w:lang w:eastAsia="zh-CN"/>
        </w:rPr>
        <w:t>.</w:t>
      </w:r>
      <w:r>
        <w:rPr>
          <w:lang w:eastAsia="zh-CN"/>
        </w:rPr>
        <w:t>解决方案架构师创建策略并将其附加到实习生小组</w:t>
      </w:r>
      <w:r>
        <w:rPr>
          <w:rFonts w:ascii="Arial" w:eastAsia="Arial"/>
          <w:lang w:eastAsia="zh-CN"/>
        </w:rPr>
        <w:t>.</w:t>
      </w:r>
    </w:p>
    <w:p w14:paraId="6ECE42A7" w14:textId="77777777" w:rsidR="003E0564" w:rsidRDefault="003E0564">
      <w:pPr>
        <w:pStyle w:val="a4"/>
        <w:spacing w:before="3"/>
        <w:ind w:left="0"/>
        <w:rPr>
          <w:rFonts w:ascii="Arial"/>
          <w:sz w:val="21"/>
          <w:lang w:eastAsia="zh-CN"/>
        </w:rPr>
      </w:pPr>
    </w:p>
    <w:p w14:paraId="79DFF3D4" w14:textId="77777777" w:rsidR="003E0564" w:rsidRDefault="00922136">
      <w:pPr>
        <w:pStyle w:val="a4"/>
        <w:rPr>
          <w:rFonts w:ascii="Arial" w:eastAsia="Arial"/>
          <w:lang w:eastAsia="zh-CN"/>
        </w:rPr>
      </w:pPr>
      <w:r>
        <w:rPr>
          <w:lang w:eastAsia="zh-CN"/>
        </w:rPr>
        <w:t>安全团队应如何配置环境以确保实习生自给自足</w:t>
      </w:r>
      <w:r>
        <w:rPr>
          <w:rFonts w:ascii="Arial" w:eastAsia="Arial"/>
          <w:lang w:eastAsia="zh-CN"/>
        </w:rPr>
        <w:t>?</w:t>
      </w:r>
    </w:p>
    <w:p w14:paraId="1F9A1343" w14:textId="77777777" w:rsidR="003E0564" w:rsidRDefault="003E0564">
      <w:pPr>
        <w:pStyle w:val="a4"/>
        <w:spacing w:before="7"/>
        <w:ind w:left="0"/>
        <w:rPr>
          <w:rFonts w:ascii="Arial"/>
          <w:sz w:val="23"/>
          <w:lang w:eastAsia="zh-CN"/>
        </w:rPr>
      </w:pPr>
    </w:p>
    <w:p w14:paraId="74E1C5EE" w14:textId="77777777" w:rsidR="003E0564" w:rsidRDefault="00922136">
      <w:pPr>
        <w:pStyle w:val="a4"/>
        <w:spacing w:before="1" w:line="264" w:lineRule="auto"/>
        <w:ind w:right="600"/>
        <w:rPr>
          <w:rFonts w:ascii="Arial" w:eastAsia="Arial"/>
          <w:lang w:eastAsia="zh-CN"/>
        </w:rPr>
      </w:pPr>
      <w:r>
        <w:rPr>
          <w:rFonts w:ascii="Arial" w:eastAsia="Arial"/>
          <w:w w:val="95"/>
          <w:lang w:eastAsia="zh-CN"/>
        </w:rPr>
        <w:t>A.</w:t>
      </w:r>
      <w:r>
        <w:rPr>
          <w:w w:val="95"/>
          <w:lang w:eastAsia="zh-CN"/>
        </w:rPr>
        <w:t>创建一个仅允许创建与项目相关的资源的策略</w:t>
      </w:r>
      <w:r>
        <w:rPr>
          <w:rFonts w:ascii="Arial" w:eastAsia="Arial"/>
          <w:w w:val="95"/>
          <w:lang w:eastAsia="zh-CN"/>
        </w:rPr>
        <w:t>.</w:t>
      </w:r>
      <w:r>
        <w:rPr>
          <w:w w:val="95"/>
          <w:lang w:eastAsia="zh-CN"/>
        </w:rPr>
        <w:t>创建具有所需服务权限的角色</w:t>
      </w:r>
      <w:r>
        <w:rPr>
          <w:rFonts w:ascii="Arial" w:eastAsia="Arial"/>
          <w:w w:val="95"/>
          <w:lang w:eastAsia="zh-CN"/>
        </w:rPr>
        <w:t>,</w:t>
      </w:r>
      <w:r>
        <w:rPr>
          <w:w w:val="95"/>
          <w:lang w:eastAsia="zh-CN"/>
        </w:rPr>
        <w:t>这些权限可由服务承担</w:t>
      </w:r>
      <w:r>
        <w:rPr>
          <w:rFonts w:ascii="Arial" w:eastAsia="Arial"/>
          <w:w w:val="95"/>
          <w:lang w:eastAsia="zh-CN"/>
        </w:rPr>
        <w:t xml:space="preserve">.     </w:t>
      </w:r>
      <w:r>
        <w:rPr>
          <w:rFonts w:ascii="Arial" w:eastAsia="Arial"/>
          <w:lang w:eastAsia="zh-CN"/>
        </w:rPr>
        <w:t>B.</w:t>
      </w:r>
      <w:r>
        <w:rPr>
          <w:lang w:eastAsia="zh-CN"/>
        </w:rPr>
        <w:t>创建一个策略</w:t>
      </w:r>
      <w:r>
        <w:rPr>
          <w:rFonts w:ascii="Arial" w:eastAsia="Arial"/>
          <w:lang w:eastAsia="zh-CN"/>
        </w:rPr>
        <w:t>,</w:t>
      </w:r>
      <w:r>
        <w:rPr>
          <w:lang w:eastAsia="zh-CN"/>
        </w:rPr>
        <w:t>该策略允许创建所有与项目相关的资源</w:t>
      </w:r>
      <w:r>
        <w:rPr>
          <w:rFonts w:ascii="Arial" w:eastAsia="Arial"/>
          <w:lang w:eastAsia="zh-CN"/>
        </w:rPr>
        <w:t>,</w:t>
      </w:r>
      <w:r>
        <w:rPr>
          <w:lang w:eastAsia="zh-CN"/>
        </w:rPr>
        <w:t>包括仅允许访问指定资源的角色</w:t>
      </w:r>
      <w:r>
        <w:rPr>
          <w:rFonts w:ascii="Arial" w:eastAsia="Arial"/>
          <w:lang w:eastAsia="zh-CN"/>
        </w:rPr>
        <w:t>.</w:t>
      </w:r>
    </w:p>
    <w:p w14:paraId="14733E70" w14:textId="77777777" w:rsidR="003E0564" w:rsidRDefault="00922136">
      <w:pPr>
        <w:pStyle w:val="ab"/>
        <w:numPr>
          <w:ilvl w:val="0"/>
          <w:numId w:val="94"/>
        </w:numPr>
        <w:tabs>
          <w:tab w:val="left" w:pos="481"/>
        </w:tabs>
        <w:spacing w:line="264" w:lineRule="auto"/>
        <w:ind w:right="329" w:firstLine="0"/>
        <w:rPr>
          <w:rFonts w:ascii="Arial" w:eastAsia="Arial"/>
          <w:sz w:val="20"/>
          <w:lang w:eastAsia="zh-CN"/>
        </w:rPr>
      </w:pPr>
      <w:r>
        <w:rPr>
          <w:w w:val="95"/>
          <w:sz w:val="20"/>
          <w:lang w:eastAsia="zh-CN"/>
        </w:rPr>
        <w:t>创建具有所需服务权限的角色</w:t>
      </w:r>
      <w:r>
        <w:rPr>
          <w:rFonts w:ascii="Arial" w:eastAsia="Arial"/>
          <w:w w:val="95"/>
          <w:sz w:val="20"/>
          <w:lang w:eastAsia="zh-CN"/>
        </w:rPr>
        <w:t>,</w:t>
      </w:r>
      <w:r>
        <w:rPr>
          <w:w w:val="95"/>
          <w:sz w:val="20"/>
          <w:lang w:eastAsia="zh-CN"/>
        </w:rPr>
        <w:t>这些权限可由服务承担</w:t>
      </w:r>
      <w:r>
        <w:rPr>
          <w:rFonts w:ascii="Arial" w:eastAsia="Arial"/>
          <w:w w:val="95"/>
          <w:sz w:val="20"/>
          <w:lang w:eastAsia="zh-CN"/>
        </w:rPr>
        <w:t>.</w:t>
      </w:r>
      <w:r>
        <w:rPr>
          <w:w w:val="95"/>
          <w:sz w:val="20"/>
          <w:lang w:eastAsia="zh-CN"/>
        </w:rPr>
        <w:t xml:space="preserve">让实习生创建并使用堡垒主机仅在项目子网中   </w:t>
      </w:r>
      <w:r>
        <w:rPr>
          <w:sz w:val="20"/>
          <w:lang w:eastAsia="zh-CN"/>
        </w:rPr>
        <w:t>创建项目资源</w:t>
      </w:r>
      <w:r>
        <w:rPr>
          <w:rFonts w:ascii="Arial" w:eastAsia="Arial"/>
          <w:sz w:val="20"/>
          <w:lang w:eastAsia="zh-CN"/>
        </w:rPr>
        <w:t>.</w:t>
      </w:r>
    </w:p>
    <w:p w14:paraId="242F15A6" w14:textId="77777777" w:rsidR="003E0564" w:rsidRDefault="00922136">
      <w:pPr>
        <w:pStyle w:val="ab"/>
        <w:numPr>
          <w:ilvl w:val="0"/>
          <w:numId w:val="94"/>
        </w:numPr>
        <w:tabs>
          <w:tab w:val="left" w:pos="481"/>
        </w:tabs>
        <w:spacing w:line="261" w:lineRule="auto"/>
        <w:ind w:right="328" w:firstLine="0"/>
        <w:rPr>
          <w:rFonts w:ascii="Arial" w:eastAsia="Arial"/>
          <w:sz w:val="20"/>
          <w:lang w:eastAsia="zh-CN"/>
        </w:rPr>
      </w:pPr>
      <w:r>
        <w:rPr>
          <w:w w:val="95"/>
          <w:sz w:val="20"/>
          <w:lang w:eastAsia="zh-CN"/>
        </w:rPr>
        <w:t>创建一个仅允许创建与项目相关的资源的策略</w:t>
      </w:r>
      <w:r>
        <w:rPr>
          <w:rFonts w:ascii="Arial" w:eastAsia="Arial"/>
          <w:w w:val="95"/>
          <w:sz w:val="20"/>
          <w:lang w:eastAsia="zh-CN"/>
        </w:rPr>
        <w:t>.</w:t>
      </w:r>
      <w:r>
        <w:rPr>
          <w:w w:val="95"/>
          <w:sz w:val="20"/>
          <w:lang w:eastAsia="zh-CN"/>
        </w:rPr>
        <w:t>要求实习生提出要与安全团队一起创建角色的请求</w:t>
      </w:r>
      <w:r>
        <w:rPr>
          <w:rFonts w:ascii="Arial" w:eastAsia="Arial"/>
          <w:w w:val="95"/>
          <w:sz w:val="20"/>
          <w:lang w:eastAsia="zh-CN"/>
        </w:rPr>
        <w:t>.</w:t>
      </w:r>
      <w:r>
        <w:rPr>
          <w:w w:val="95"/>
          <w:sz w:val="20"/>
          <w:lang w:eastAsia="zh-CN"/>
        </w:rPr>
        <w:t xml:space="preserve">实   </w:t>
      </w:r>
      <w:r>
        <w:rPr>
          <w:sz w:val="20"/>
          <w:lang w:eastAsia="zh-CN"/>
        </w:rPr>
        <w:t>习生将提供在角色中设置权限的要求</w:t>
      </w:r>
      <w:r>
        <w:rPr>
          <w:rFonts w:ascii="Arial" w:eastAsia="Arial"/>
          <w:sz w:val="20"/>
          <w:lang w:eastAsia="zh-CN"/>
        </w:rPr>
        <w:t>.</w:t>
      </w:r>
    </w:p>
    <w:p w14:paraId="3D5E354E" w14:textId="77777777" w:rsidR="003E0564" w:rsidRDefault="003E0564">
      <w:pPr>
        <w:pStyle w:val="a4"/>
        <w:spacing w:before="11"/>
        <w:ind w:left="0"/>
        <w:rPr>
          <w:rFonts w:ascii="Arial"/>
          <w:lang w:eastAsia="zh-CN"/>
        </w:rPr>
      </w:pPr>
    </w:p>
    <w:p w14:paraId="622FCD6C"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5EE88B23" w14:textId="77777777" w:rsidR="003E0564" w:rsidRDefault="00922136">
      <w:pPr>
        <w:pStyle w:val="a4"/>
        <w:spacing w:before="24"/>
        <w:rPr>
          <w:rFonts w:ascii="Arial" w:eastAsia="Arial"/>
          <w:lang w:eastAsia="zh-CN"/>
        </w:rPr>
      </w:pPr>
      <w:r>
        <w:rPr>
          <w:lang w:eastAsia="zh-CN"/>
        </w:rPr>
        <w:t>解释</w:t>
      </w:r>
      <w:r>
        <w:rPr>
          <w:rFonts w:ascii="Arial" w:eastAsia="Arial"/>
          <w:lang w:eastAsia="zh-CN"/>
        </w:rPr>
        <w:t>:</w:t>
      </w:r>
    </w:p>
    <w:p w14:paraId="1A2EB4EE" w14:textId="77777777" w:rsidR="003E0564" w:rsidRDefault="00922136">
      <w:pPr>
        <w:pStyle w:val="a4"/>
        <w:spacing w:before="25" w:line="261" w:lineRule="auto"/>
        <w:ind w:right="262"/>
      </w:pPr>
      <w:r>
        <w:rPr>
          <w:rFonts w:ascii="Arial" w:eastAsia="Arial"/>
          <w:lang w:eastAsia="zh-CN"/>
        </w:rPr>
        <w:t xml:space="preserve">B.Intern </w:t>
      </w:r>
      <w:r>
        <w:rPr>
          <w:spacing w:val="-10"/>
          <w:lang w:eastAsia="zh-CN"/>
        </w:rPr>
        <w:t xml:space="preserve">不应该访问 </w:t>
      </w:r>
      <w:r>
        <w:rPr>
          <w:rFonts w:ascii="Arial" w:eastAsia="Arial"/>
          <w:lang w:eastAsia="zh-CN"/>
        </w:rPr>
        <w:t>IAMC.</w:t>
      </w:r>
      <w:r>
        <w:rPr>
          <w:lang w:eastAsia="zh-CN"/>
        </w:rPr>
        <w:t>这是行不通的</w:t>
      </w:r>
      <w:r>
        <w:rPr>
          <w:rFonts w:ascii="Arial" w:eastAsia="Arial"/>
          <w:lang w:eastAsia="zh-CN"/>
        </w:rPr>
        <w:t>.</w:t>
      </w:r>
      <w:r>
        <w:rPr>
          <w:lang w:eastAsia="zh-CN"/>
        </w:rPr>
        <w:t>提到的某些资源是全局资源</w:t>
      </w:r>
      <w:r>
        <w:rPr>
          <w:rFonts w:ascii="Arial" w:eastAsia="Arial"/>
          <w:lang w:eastAsia="zh-CN"/>
        </w:rPr>
        <w:t>,</w:t>
      </w:r>
      <w:r>
        <w:rPr>
          <w:spacing w:val="-7"/>
          <w:lang w:eastAsia="zh-CN"/>
        </w:rPr>
        <w:t xml:space="preserve">它们不属于子网或 </w:t>
      </w:r>
      <w:r>
        <w:rPr>
          <w:rFonts w:ascii="Arial" w:eastAsia="Arial"/>
          <w:lang w:eastAsia="zh-CN"/>
        </w:rPr>
        <w:t>VPC,</w:t>
      </w:r>
      <w:r>
        <w:rPr>
          <w:lang w:eastAsia="zh-CN"/>
        </w:rPr>
        <w:t>您将需要</w:t>
      </w:r>
      <w:r>
        <w:rPr>
          <w:rFonts w:ascii="Arial" w:eastAsia="Arial"/>
          <w:lang w:eastAsia="zh-CN"/>
        </w:rPr>
        <w:t xml:space="preserve">IAM </w:t>
      </w:r>
      <w:r>
        <w:rPr>
          <w:lang w:eastAsia="zh-CN"/>
        </w:rPr>
        <w:t>来执行此操作</w:t>
      </w:r>
      <w:r>
        <w:rPr>
          <w:rFonts w:ascii="Arial" w:eastAsia="Arial"/>
          <w:lang w:eastAsia="zh-CN"/>
        </w:rPr>
        <w:t>,</w:t>
      </w:r>
      <w:r>
        <w:rPr>
          <w:lang w:eastAsia="zh-CN"/>
        </w:rPr>
        <w:t>而不仅仅是堡垒服务器</w:t>
      </w:r>
      <w:r>
        <w:rPr>
          <w:rFonts w:ascii="Arial" w:eastAsia="Arial"/>
          <w:spacing w:val="-1"/>
          <w:lang w:eastAsia="zh-CN"/>
        </w:rPr>
        <w:t xml:space="preserve">. </w:t>
      </w:r>
      <w:r>
        <w:rPr>
          <w:rFonts w:ascii="Arial" w:eastAsia="Arial"/>
        </w:rPr>
        <w:t>D.</w:t>
      </w:r>
      <w:r>
        <w:t>筹款要求不足够</w:t>
      </w:r>
    </w:p>
    <w:p w14:paraId="0CDFC191" w14:textId="77777777" w:rsidR="003E0564" w:rsidRDefault="003E0564">
      <w:pPr>
        <w:spacing w:line="261" w:lineRule="auto"/>
        <w:sectPr w:rsidR="003E0564">
          <w:pgSz w:w="12240" w:h="15840"/>
          <w:pgMar w:top="900" w:right="1200" w:bottom="1220" w:left="1520" w:header="636" w:footer="1036" w:gutter="0"/>
          <w:cols w:space="720"/>
        </w:sectPr>
      </w:pPr>
    </w:p>
    <w:p w14:paraId="7F118681" w14:textId="77777777" w:rsidR="003E0564" w:rsidRDefault="003E0564">
      <w:pPr>
        <w:pStyle w:val="a4"/>
        <w:ind w:left="0"/>
      </w:pPr>
    </w:p>
    <w:p w14:paraId="5E61F0DB" w14:textId="77777777" w:rsidR="003E0564" w:rsidRDefault="003E0564">
      <w:pPr>
        <w:pStyle w:val="a4"/>
        <w:spacing w:before="10"/>
        <w:ind w:left="0"/>
        <w:rPr>
          <w:sz w:val="14"/>
        </w:rPr>
      </w:pPr>
    </w:p>
    <w:p w14:paraId="6E61F445" w14:textId="77777777" w:rsidR="003E0564" w:rsidRDefault="00922136">
      <w:pPr>
        <w:pStyle w:val="a4"/>
        <w:spacing w:before="93"/>
        <w:rPr>
          <w:rFonts w:ascii="Arial"/>
        </w:rPr>
      </w:pPr>
      <w:r>
        <w:rPr>
          <w:rFonts w:ascii="Arial"/>
        </w:rPr>
        <w:t>Question 92</w:t>
      </w:r>
    </w:p>
    <w:p w14:paraId="3EE4FECA" w14:textId="77777777" w:rsidR="003E0564" w:rsidRDefault="00922136">
      <w:pPr>
        <w:pStyle w:val="a4"/>
        <w:spacing w:before="19" w:line="264" w:lineRule="auto"/>
        <w:ind w:right="256"/>
        <w:jc w:val="both"/>
        <w:rPr>
          <w:rFonts w:ascii="Arial" w:eastAsia="Arial"/>
        </w:rPr>
      </w:pPr>
      <w:r>
        <w:rPr>
          <w:spacing w:val="-8"/>
        </w:rPr>
        <w:t xml:space="preserve">一家公司正在 </w:t>
      </w:r>
      <w:r>
        <w:rPr>
          <w:rFonts w:ascii="Arial" w:eastAsia="Arial"/>
        </w:rPr>
        <w:t>Amazon</w:t>
      </w:r>
      <w:r>
        <w:rPr>
          <w:rFonts w:ascii="Arial" w:eastAsia="Arial"/>
          <w:spacing w:val="-3"/>
        </w:rPr>
        <w:t xml:space="preserve"> </w:t>
      </w:r>
      <w:r>
        <w:rPr>
          <w:rFonts w:ascii="Arial" w:eastAsia="Arial"/>
        </w:rPr>
        <w:t>EC2</w:t>
      </w:r>
      <w:r>
        <w:rPr>
          <w:rFonts w:ascii="Arial" w:eastAsia="Arial"/>
          <w:spacing w:val="-14"/>
        </w:rPr>
        <w:t xml:space="preserve"> </w:t>
      </w:r>
      <w:r>
        <w:rPr>
          <w:spacing w:val="-9"/>
        </w:rPr>
        <w:t xml:space="preserve">上运行商业 </w:t>
      </w:r>
      <w:r>
        <w:rPr>
          <w:rFonts w:ascii="Arial" w:eastAsia="Arial"/>
        </w:rPr>
        <w:t>Apache</w:t>
      </w:r>
      <w:r>
        <w:rPr>
          <w:rFonts w:ascii="Arial" w:eastAsia="Arial"/>
          <w:spacing w:val="-3"/>
        </w:rPr>
        <w:t xml:space="preserve"> </w:t>
      </w:r>
      <w:r>
        <w:rPr>
          <w:rFonts w:ascii="Arial" w:eastAsia="Arial"/>
        </w:rPr>
        <w:t>Hadoop</w:t>
      </w:r>
      <w:r>
        <w:rPr>
          <w:rFonts w:ascii="Arial" w:eastAsia="Arial"/>
          <w:spacing w:val="-11"/>
        </w:rPr>
        <w:t xml:space="preserve"> </w:t>
      </w:r>
      <w:r>
        <w:t>集群</w:t>
      </w:r>
      <w:r>
        <w:rPr>
          <w:rFonts w:ascii="Arial" w:eastAsia="Arial"/>
        </w:rPr>
        <w:t>.</w:t>
      </w:r>
      <w:r>
        <w:rPr>
          <w:spacing w:val="-5"/>
        </w:rPr>
        <w:t xml:space="preserve">每天都使用此集群来查询 </w:t>
      </w:r>
      <w:r>
        <w:rPr>
          <w:rFonts w:ascii="Arial" w:eastAsia="Arial"/>
        </w:rPr>
        <w:t>Amazon</w:t>
      </w:r>
      <w:r>
        <w:rPr>
          <w:rFonts w:ascii="Arial" w:eastAsia="Arial"/>
          <w:spacing w:val="-3"/>
        </w:rPr>
        <w:t xml:space="preserve"> </w:t>
      </w:r>
      <w:r>
        <w:rPr>
          <w:rFonts w:ascii="Arial" w:eastAsia="Arial"/>
        </w:rPr>
        <w:t>S3</w:t>
      </w:r>
      <w:r>
        <w:rPr>
          <w:rFonts w:ascii="Arial" w:eastAsia="Arial"/>
          <w:spacing w:val="-14"/>
        </w:rPr>
        <w:t xml:space="preserve"> </w:t>
      </w:r>
      <w:r>
        <w:t>上的大文件</w:t>
      </w:r>
      <w:r>
        <w:rPr>
          <w:rFonts w:ascii="Arial" w:eastAsia="Arial"/>
          <w:spacing w:val="-2"/>
        </w:rPr>
        <w:t xml:space="preserve">. </w:t>
      </w:r>
      <w:r>
        <w:rPr>
          <w:rFonts w:ascii="Arial" w:eastAsia="Arial"/>
        </w:rPr>
        <w:t>Amazon</w:t>
      </w:r>
      <w:r>
        <w:rPr>
          <w:rFonts w:ascii="Arial" w:eastAsia="Arial"/>
          <w:spacing w:val="-4"/>
        </w:rPr>
        <w:t xml:space="preserve"> </w:t>
      </w:r>
      <w:r>
        <w:rPr>
          <w:rFonts w:ascii="Arial" w:eastAsia="Arial"/>
        </w:rPr>
        <w:t>S3</w:t>
      </w:r>
      <w:r>
        <w:rPr>
          <w:rFonts w:ascii="Arial" w:eastAsia="Arial"/>
          <w:spacing w:val="-12"/>
        </w:rPr>
        <w:t xml:space="preserve"> </w:t>
      </w:r>
      <w:r>
        <w:t>上的数据已经过整理</w:t>
      </w:r>
      <w:r>
        <w:rPr>
          <w:rFonts w:ascii="Arial" w:eastAsia="Arial"/>
        </w:rPr>
        <w:t>,</w:t>
      </w:r>
      <w:r>
        <w:t>不需要任何其他转换步骤</w:t>
      </w:r>
      <w:r>
        <w:rPr>
          <w:rFonts w:ascii="Arial" w:eastAsia="Arial"/>
        </w:rPr>
        <w:t>.</w:t>
      </w:r>
      <w:r>
        <w:rPr>
          <w:spacing w:val="-7"/>
        </w:rPr>
        <w:t xml:space="preserve">该公司正在使用 </w:t>
      </w:r>
      <w:r>
        <w:rPr>
          <w:rFonts w:ascii="Arial" w:eastAsia="Arial"/>
        </w:rPr>
        <w:t>Amazon</w:t>
      </w:r>
      <w:r>
        <w:rPr>
          <w:rFonts w:ascii="Arial" w:eastAsia="Arial"/>
          <w:spacing w:val="-4"/>
        </w:rPr>
        <w:t xml:space="preserve"> </w:t>
      </w:r>
      <w:r>
        <w:rPr>
          <w:rFonts w:ascii="Arial" w:eastAsia="Arial"/>
        </w:rPr>
        <w:t>EC2</w:t>
      </w:r>
      <w:r>
        <w:rPr>
          <w:rFonts w:ascii="Arial" w:eastAsia="Arial"/>
          <w:spacing w:val="-15"/>
        </w:rPr>
        <w:t xml:space="preserve"> </w:t>
      </w:r>
      <w:r>
        <w:t>上的商业商务智能</w:t>
      </w:r>
      <w:r>
        <w:rPr>
          <w:rFonts w:ascii="Arial" w:eastAsia="Arial"/>
        </w:rPr>
        <w:t>(BI)</w:t>
      </w:r>
      <w:r>
        <w:rPr>
          <w:spacing w:val="-10"/>
        </w:rPr>
        <w:t xml:space="preserve">工具来对 </w:t>
      </w:r>
      <w:r>
        <w:rPr>
          <w:rFonts w:ascii="Arial" w:eastAsia="Arial"/>
        </w:rPr>
        <w:t>Hadoop</w:t>
      </w:r>
      <w:r>
        <w:rPr>
          <w:rFonts w:ascii="Arial" w:eastAsia="Arial"/>
          <w:spacing w:val="-11"/>
        </w:rPr>
        <w:t xml:space="preserve"> </w:t>
      </w:r>
      <w:r>
        <w:t>集群运行查询并可视化数据</w:t>
      </w:r>
      <w:r>
        <w:rPr>
          <w:rFonts w:ascii="Arial" w:eastAsia="Arial"/>
        </w:rPr>
        <w:t>.</w:t>
      </w:r>
    </w:p>
    <w:p w14:paraId="720F71CF" w14:textId="77777777" w:rsidR="003E0564" w:rsidRDefault="003E0564">
      <w:pPr>
        <w:pStyle w:val="a4"/>
        <w:spacing w:before="3"/>
        <w:ind w:left="0"/>
        <w:rPr>
          <w:rFonts w:ascii="Arial"/>
          <w:sz w:val="21"/>
        </w:rPr>
      </w:pPr>
    </w:p>
    <w:p w14:paraId="558DF7A7" w14:textId="77777777" w:rsidR="003E0564" w:rsidRDefault="00922136">
      <w:pPr>
        <w:pStyle w:val="a4"/>
        <w:spacing w:line="261" w:lineRule="auto"/>
        <w:ind w:right="307"/>
        <w:jc w:val="both"/>
        <w:rPr>
          <w:rFonts w:ascii="Arial" w:eastAsia="Arial"/>
          <w:lang w:eastAsia="zh-CN"/>
        </w:rPr>
      </w:pPr>
      <w:r>
        <w:rPr>
          <w:spacing w:val="-4"/>
          <w:lang w:eastAsia="zh-CN"/>
        </w:rPr>
        <w:t xml:space="preserve">该公司希望减少或消除与管理 </w:t>
      </w:r>
      <w:r>
        <w:rPr>
          <w:rFonts w:ascii="Arial" w:eastAsia="Arial"/>
          <w:lang w:eastAsia="zh-CN"/>
        </w:rPr>
        <w:t>Hadoop</w:t>
      </w:r>
      <w:r>
        <w:rPr>
          <w:rFonts w:ascii="Arial" w:eastAsia="Arial"/>
          <w:spacing w:val="-16"/>
          <w:lang w:eastAsia="zh-CN"/>
        </w:rPr>
        <w:t xml:space="preserve"> </w:t>
      </w:r>
      <w:r>
        <w:rPr>
          <w:spacing w:val="-14"/>
          <w:lang w:eastAsia="zh-CN"/>
        </w:rPr>
        <w:t xml:space="preserve">群集和 </w:t>
      </w:r>
      <w:r>
        <w:rPr>
          <w:rFonts w:ascii="Arial" w:eastAsia="Arial"/>
          <w:lang w:eastAsia="zh-CN"/>
        </w:rPr>
        <w:t>BI</w:t>
      </w:r>
      <w:r>
        <w:rPr>
          <w:rFonts w:ascii="Arial" w:eastAsia="Arial"/>
          <w:spacing w:val="-16"/>
          <w:lang w:eastAsia="zh-CN"/>
        </w:rPr>
        <w:t xml:space="preserve"> </w:t>
      </w:r>
      <w:r>
        <w:rPr>
          <w:lang w:eastAsia="zh-CN"/>
        </w:rPr>
        <w:t>工具相关的间接费用</w:t>
      </w:r>
      <w:r>
        <w:rPr>
          <w:rFonts w:ascii="Arial" w:eastAsia="Arial"/>
          <w:lang w:eastAsia="zh-CN"/>
        </w:rPr>
        <w:t>.</w:t>
      </w:r>
      <w:r>
        <w:rPr>
          <w:lang w:eastAsia="zh-CN"/>
        </w:rPr>
        <w:t>该公司希望以最小的努力将其迁移至更具成本效益的解决方案</w:t>
      </w:r>
      <w:r>
        <w:rPr>
          <w:rFonts w:ascii="Arial" w:eastAsia="Arial"/>
          <w:lang w:eastAsia="zh-CN"/>
        </w:rPr>
        <w:t>.</w:t>
      </w:r>
      <w:r>
        <w:rPr>
          <w:lang w:eastAsia="zh-CN"/>
        </w:rPr>
        <w:t>可视化很简单</w:t>
      </w:r>
      <w:r>
        <w:rPr>
          <w:rFonts w:ascii="Arial" w:eastAsia="Arial"/>
          <w:lang w:eastAsia="zh-CN"/>
        </w:rPr>
        <w:t>,</w:t>
      </w:r>
      <w:r>
        <w:rPr>
          <w:lang w:eastAsia="zh-CN"/>
        </w:rPr>
        <w:t>只需要执行一些基本的聚合步骤即可</w:t>
      </w:r>
      <w:r>
        <w:rPr>
          <w:rFonts w:ascii="Arial" w:eastAsia="Arial"/>
          <w:lang w:eastAsia="zh-CN"/>
        </w:rPr>
        <w:t>.</w:t>
      </w:r>
    </w:p>
    <w:p w14:paraId="42629969" w14:textId="77777777" w:rsidR="003E0564" w:rsidRDefault="003E0564">
      <w:pPr>
        <w:pStyle w:val="a4"/>
        <w:spacing w:before="6"/>
        <w:ind w:left="0"/>
        <w:rPr>
          <w:rFonts w:ascii="Arial"/>
          <w:sz w:val="21"/>
          <w:lang w:eastAsia="zh-CN"/>
        </w:rPr>
      </w:pPr>
    </w:p>
    <w:p w14:paraId="5BA41F85" w14:textId="77777777" w:rsidR="003E0564" w:rsidRDefault="00922136">
      <w:pPr>
        <w:pStyle w:val="a4"/>
        <w:rPr>
          <w:rFonts w:ascii="Arial" w:eastAsia="Arial"/>
          <w:lang w:eastAsia="zh-CN"/>
        </w:rPr>
      </w:pPr>
      <w:r>
        <w:rPr>
          <w:lang w:eastAsia="zh-CN"/>
        </w:rPr>
        <w:t>哪个选项可以满足公司的要求</w:t>
      </w:r>
      <w:r>
        <w:rPr>
          <w:rFonts w:ascii="Arial" w:eastAsia="Arial"/>
          <w:lang w:eastAsia="zh-CN"/>
        </w:rPr>
        <w:t>?</w:t>
      </w:r>
    </w:p>
    <w:p w14:paraId="425A0B01" w14:textId="77777777" w:rsidR="003E0564" w:rsidRDefault="003E0564">
      <w:pPr>
        <w:pStyle w:val="a4"/>
        <w:spacing w:before="7"/>
        <w:ind w:left="0"/>
        <w:rPr>
          <w:rFonts w:ascii="Arial"/>
          <w:sz w:val="23"/>
          <w:lang w:eastAsia="zh-CN"/>
        </w:rPr>
      </w:pPr>
    </w:p>
    <w:p w14:paraId="13650F77" w14:textId="77777777" w:rsidR="003E0564" w:rsidRDefault="00922136">
      <w:pPr>
        <w:pStyle w:val="ab"/>
        <w:numPr>
          <w:ilvl w:val="0"/>
          <w:numId w:val="95"/>
        </w:numPr>
        <w:tabs>
          <w:tab w:val="left" w:pos="469"/>
        </w:tabs>
        <w:spacing w:line="264" w:lineRule="auto"/>
        <w:ind w:right="256" w:firstLine="0"/>
        <w:rPr>
          <w:rFonts w:ascii="Arial" w:eastAsia="Arial"/>
          <w:sz w:val="20"/>
        </w:rPr>
      </w:pPr>
      <w:r>
        <w:rPr>
          <w:spacing w:val="-6"/>
          <w:sz w:val="20"/>
        </w:rPr>
        <w:t xml:space="preserve">每天启动一个临时 </w:t>
      </w:r>
      <w:r>
        <w:rPr>
          <w:rFonts w:ascii="Arial" w:eastAsia="Arial"/>
          <w:sz w:val="20"/>
        </w:rPr>
        <w:t>Amazon</w:t>
      </w:r>
      <w:r>
        <w:rPr>
          <w:rFonts w:ascii="Arial" w:eastAsia="Arial"/>
          <w:spacing w:val="-3"/>
          <w:sz w:val="20"/>
        </w:rPr>
        <w:t xml:space="preserve"> </w:t>
      </w:r>
      <w:r>
        <w:rPr>
          <w:rFonts w:ascii="Arial" w:eastAsia="Arial"/>
          <w:sz w:val="20"/>
        </w:rPr>
        <w:t>EMR</w:t>
      </w:r>
      <w:r>
        <w:rPr>
          <w:rFonts w:ascii="Arial" w:eastAsia="Arial"/>
          <w:spacing w:val="-13"/>
          <w:sz w:val="20"/>
        </w:rPr>
        <w:t xml:space="preserve"> </w:t>
      </w:r>
      <w:r>
        <w:rPr>
          <w:sz w:val="20"/>
        </w:rPr>
        <w:t>集群</w:t>
      </w:r>
      <w:r>
        <w:rPr>
          <w:rFonts w:ascii="Arial" w:eastAsia="Arial"/>
          <w:sz w:val="20"/>
        </w:rPr>
        <w:t>,</w:t>
      </w:r>
      <w:r>
        <w:rPr>
          <w:spacing w:val="-9"/>
          <w:sz w:val="20"/>
        </w:rPr>
        <w:t xml:space="preserve">并开发一个 </w:t>
      </w:r>
      <w:r>
        <w:rPr>
          <w:rFonts w:ascii="Arial" w:eastAsia="Arial"/>
          <w:sz w:val="20"/>
        </w:rPr>
        <w:t>Apache</w:t>
      </w:r>
      <w:r>
        <w:rPr>
          <w:rFonts w:ascii="Arial" w:eastAsia="Arial"/>
          <w:spacing w:val="-3"/>
          <w:sz w:val="20"/>
        </w:rPr>
        <w:t xml:space="preserve"> </w:t>
      </w:r>
      <w:r>
        <w:rPr>
          <w:rFonts w:ascii="Arial" w:eastAsia="Arial"/>
          <w:sz w:val="20"/>
        </w:rPr>
        <w:t>Hive</w:t>
      </w:r>
      <w:r>
        <w:rPr>
          <w:rFonts w:ascii="Arial" w:eastAsia="Arial"/>
          <w:spacing w:val="-14"/>
          <w:sz w:val="20"/>
        </w:rPr>
        <w:t xml:space="preserve"> </w:t>
      </w:r>
      <w:r>
        <w:rPr>
          <w:spacing w:val="-9"/>
          <w:sz w:val="20"/>
        </w:rPr>
        <w:t xml:space="preserve">脚本来分析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5"/>
          <w:sz w:val="20"/>
        </w:rPr>
        <w:t xml:space="preserve"> </w:t>
      </w:r>
      <w:r>
        <w:rPr>
          <w:sz w:val="20"/>
        </w:rPr>
        <w:t>上的文件</w:t>
      </w:r>
      <w:r>
        <w:rPr>
          <w:rFonts w:ascii="Arial" w:eastAsia="Arial"/>
          <w:sz w:val="20"/>
        </w:rPr>
        <w:t>.</w:t>
      </w:r>
      <w:r>
        <w:rPr>
          <w:sz w:val="20"/>
        </w:rPr>
        <w:t>作业完成后</w:t>
      </w:r>
      <w:r>
        <w:rPr>
          <w:rFonts w:ascii="Arial" w:eastAsia="Arial"/>
          <w:sz w:val="20"/>
        </w:rPr>
        <w:t>,</w:t>
      </w:r>
      <w:r>
        <w:rPr>
          <w:spacing w:val="-17"/>
          <w:sz w:val="20"/>
        </w:rPr>
        <w:t xml:space="preserve">关闭 </w:t>
      </w:r>
      <w:r>
        <w:rPr>
          <w:rFonts w:ascii="Arial" w:eastAsia="Arial"/>
          <w:sz w:val="20"/>
        </w:rPr>
        <w:t>Amazon</w:t>
      </w:r>
      <w:r>
        <w:rPr>
          <w:rFonts w:ascii="Arial" w:eastAsia="Arial"/>
          <w:spacing w:val="-3"/>
          <w:sz w:val="20"/>
        </w:rPr>
        <w:t xml:space="preserve"> </w:t>
      </w:r>
      <w:r>
        <w:rPr>
          <w:rFonts w:ascii="Arial" w:eastAsia="Arial"/>
          <w:sz w:val="20"/>
        </w:rPr>
        <w:t>EMR</w:t>
      </w:r>
      <w:r>
        <w:rPr>
          <w:rFonts w:ascii="Arial" w:eastAsia="Arial"/>
          <w:spacing w:val="-12"/>
          <w:sz w:val="20"/>
        </w:rPr>
        <w:t xml:space="preserve"> </w:t>
      </w:r>
      <w:r>
        <w:rPr>
          <w:sz w:val="20"/>
        </w:rPr>
        <w:t>集群</w:t>
      </w:r>
      <w:r>
        <w:rPr>
          <w:rFonts w:ascii="Arial" w:eastAsia="Arial"/>
          <w:sz w:val="20"/>
        </w:rPr>
        <w:t>.</w:t>
      </w:r>
      <w:r>
        <w:rPr>
          <w:spacing w:val="-18"/>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QuickSight</w:t>
      </w:r>
      <w:r>
        <w:rPr>
          <w:rFonts w:ascii="Arial" w:eastAsia="Arial"/>
          <w:spacing w:val="-10"/>
          <w:sz w:val="20"/>
        </w:rPr>
        <w:t xml:space="preserve"> </w:t>
      </w:r>
      <w:r>
        <w:rPr>
          <w:spacing w:val="-13"/>
          <w:sz w:val="20"/>
        </w:rPr>
        <w:t xml:space="preserve">连接到 </w:t>
      </w:r>
      <w:r>
        <w:rPr>
          <w:rFonts w:ascii="Arial" w:eastAsia="Arial"/>
          <w:sz w:val="20"/>
        </w:rPr>
        <w:t>Amazon</w:t>
      </w:r>
      <w:r>
        <w:rPr>
          <w:rFonts w:ascii="Arial" w:eastAsia="Arial"/>
          <w:spacing w:val="-1"/>
          <w:sz w:val="20"/>
        </w:rPr>
        <w:t xml:space="preserve"> </w:t>
      </w:r>
      <w:r>
        <w:rPr>
          <w:rFonts w:ascii="Arial" w:eastAsia="Arial"/>
          <w:sz w:val="20"/>
        </w:rPr>
        <w:t>EMR</w:t>
      </w:r>
      <w:r>
        <w:rPr>
          <w:rFonts w:ascii="Arial" w:eastAsia="Arial"/>
          <w:spacing w:val="-12"/>
          <w:sz w:val="20"/>
        </w:rPr>
        <w:t xml:space="preserve"> </w:t>
      </w:r>
      <w:r>
        <w:rPr>
          <w:sz w:val="20"/>
        </w:rPr>
        <w:t>并执行可视化</w:t>
      </w:r>
      <w:r>
        <w:rPr>
          <w:rFonts w:ascii="Arial" w:eastAsia="Arial"/>
          <w:sz w:val="20"/>
        </w:rPr>
        <w:t>.</w:t>
      </w:r>
    </w:p>
    <w:p w14:paraId="270F0380" w14:textId="77777777" w:rsidR="003E0564" w:rsidRDefault="00922136">
      <w:pPr>
        <w:pStyle w:val="ab"/>
        <w:numPr>
          <w:ilvl w:val="0"/>
          <w:numId w:val="95"/>
        </w:numPr>
        <w:tabs>
          <w:tab w:val="left" w:pos="469"/>
        </w:tabs>
        <w:spacing w:line="254" w:lineRule="exact"/>
        <w:ind w:left="468"/>
        <w:rPr>
          <w:sz w:val="20"/>
          <w:lang w:eastAsia="zh-CN"/>
        </w:rPr>
      </w:pPr>
      <w:r>
        <w:rPr>
          <w:sz w:val="20"/>
          <w:lang w:eastAsia="zh-CN"/>
        </w:rPr>
        <w:t>开发一个存储过程</w:t>
      </w:r>
      <w:r>
        <w:rPr>
          <w:rFonts w:ascii="Arial" w:eastAsia="Arial"/>
          <w:sz w:val="20"/>
          <w:lang w:eastAsia="zh-CN"/>
        </w:rPr>
        <w:t>,</w:t>
      </w:r>
      <w:r>
        <w:rPr>
          <w:spacing w:val="-7"/>
          <w:sz w:val="20"/>
          <w:lang w:eastAsia="zh-CN"/>
        </w:rPr>
        <w:t xml:space="preserve">该存储过程从在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10"/>
          <w:sz w:val="20"/>
          <w:lang w:eastAsia="zh-CN"/>
        </w:rPr>
        <w:t xml:space="preserve"> </w:t>
      </w:r>
      <w:r>
        <w:rPr>
          <w:spacing w:val="-11"/>
          <w:sz w:val="20"/>
          <w:lang w:eastAsia="zh-CN"/>
        </w:rPr>
        <w:t xml:space="preserve">上运行的 </w:t>
      </w:r>
      <w:r>
        <w:rPr>
          <w:rFonts w:ascii="Arial" w:eastAsia="Arial"/>
          <w:sz w:val="20"/>
          <w:lang w:eastAsia="zh-CN"/>
        </w:rPr>
        <w:t>MySQL</w:t>
      </w:r>
      <w:r>
        <w:rPr>
          <w:rFonts w:ascii="Arial" w:eastAsia="Arial"/>
          <w:spacing w:val="-13"/>
          <w:sz w:val="20"/>
          <w:lang w:eastAsia="zh-CN"/>
        </w:rPr>
        <w:t xml:space="preserve"> </w:t>
      </w:r>
      <w:r>
        <w:rPr>
          <w:sz w:val="20"/>
          <w:lang w:eastAsia="zh-CN"/>
        </w:rPr>
        <w:t>数据库调用</w:t>
      </w:r>
      <w:r>
        <w:rPr>
          <w:rFonts w:ascii="Arial" w:eastAsia="Arial"/>
          <w:sz w:val="20"/>
          <w:lang w:eastAsia="zh-CN"/>
        </w:rPr>
        <w:t>,</w:t>
      </w:r>
      <w:r>
        <w:rPr>
          <w:spacing w:val="-13"/>
          <w:sz w:val="20"/>
          <w:lang w:eastAsia="zh-CN"/>
        </w:rPr>
        <w:t xml:space="preserve">以分析 </w:t>
      </w:r>
      <w:r>
        <w:rPr>
          <w:rFonts w:ascii="Arial" w:eastAsia="Arial"/>
          <w:sz w:val="20"/>
          <w:lang w:eastAsia="zh-CN"/>
        </w:rPr>
        <w:t>EC2</w:t>
      </w:r>
      <w:r>
        <w:rPr>
          <w:rFonts w:ascii="Arial" w:eastAsia="Arial"/>
          <w:spacing w:val="-12"/>
          <w:sz w:val="20"/>
          <w:lang w:eastAsia="zh-CN"/>
        </w:rPr>
        <w:t xml:space="preserve"> </w:t>
      </w:r>
      <w:r>
        <w:rPr>
          <w:sz w:val="20"/>
          <w:lang w:eastAsia="zh-CN"/>
        </w:rPr>
        <w:t>来分析</w:t>
      </w:r>
    </w:p>
    <w:p w14:paraId="060612FB" w14:textId="77777777" w:rsidR="003E0564" w:rsidRDefault="00922136">
      <w:pPr>
        <w:pStyle w:val="a4"/>
        <w:spacing w:before="23"/>
        <w:rPr>
          <w:rFonts w:ascii="Arial" w:eastAsia="Arial"/>
        </w:rPr>
      </w:pPr>
      <w:r>
        <w:rPr>
          <w:rFonts w:ascii="Arial" w:eastAsia="Arial"/>
        </w:rPr>
        <w:t xml:space="preserve">Amazon S3 </w:t>
      </w:r>
      <w:r>
        <w:t>中的文件</w:t>
      </w:r>
      <w:r>
        <w:rPr>
          <w:rFonts w:ascii="Arial" w:eastAsia="Arial"/>
        </w:rPr>
        <w:t>.</w:t>
      </w:r>
      <w:r>
        <w:t xml:space="preserve">然后使用在 </w:t>
      </w:r>
      <w:r>
        <w:rPr>
          <w:rFonts w:ascii="Arial" w:eastAsia="Arial"/>
        </w:rPr>
        <w:t xml:space="preserve">Amazon EC2 </w:t>
      </w:r>
      <w:r>
        <w:t xml:space="preserve">上运行的快速内存 </w:t>
      </w:r>
      <w:r>
        <w:rPr>
          <w:rFonts w:ascii="Arial" w:eastAsia="Arial"/>
        </w:rPr>
        <w:t xml:space="preserve">BL </w:t>
      </w:r>
      <w:r>
        <w:t>工具来可视化数据</w:t>
      </w:r>
      <w:r>
        <w:rPr>
          <w:rFonts w:ascii="Arial" w:eastAsia="Arial"/>
        </w:rPr>
        <w:t>.</w:t>
      </w:r>
    </w:p>
    <w:p w14:paraId="3212D39E" w14:textId="77777777" w:rsidR="003E0564" w:rsidRDefault="00922136">
      <w:pPr>
        <w:pStyle w:val="ab"/>
        <w:numPr>
          <w:ilvl w:val="0"/>
          <w:numId w:val="95"/>
        </w:numPr>
        <w:tabs>
          <w:tab w:val="left" w:pos="481"/>
        </w:tabs>
        <w:spacing w:before="24" w:line="261" w:lineRule="auto"/>
        <w:ind w:right="700" w:firstLine="0"/>
        <w:rPr>
          <w:rFonts w:ascii="Arial" w:eastAsia="Arial"/>
          <w:sz w:val="20"/>
        </w:rPr>
      </w:pPr>
      <w:r>
        <w:rPr>
          <w:sz w:val="20"/>
        </w:rPr>
        <w:t>开发一个脚本</w:t>
      </w:r>
      <w:r>
        <w:rPr>
          <w:rFonts w:ascii="Arial" w:eastAsia="Arial"/>
          <w:sz w:val="20"/>
        </w:rPr>
        <w:t>,</w:t>
      </w:r>
      <w:r>
        <w:rPr>
          <w:spacing w:val="-9"/>
          <w:sz w:val="20"/>
        </w:rPr>
        <w:t xml:space="preserve">该脚本使用 </w:t>
      </w:r>
      <w:r>
        <w:rPr>
          <w:rFonts w:ascii="Arial" w:eastAsia="Arial"/>
          <w:sz w:val="20"/>
        </w:rPr>
        <w:t>Amazon</w:t>
      </w:r>
      <w:r>
        <w:rPr>
          <w:rFonts w:ascii="Arial" w:eastAsia="Arial"/>
          <w:spacing w:val="-6"/>
          <w:sz w:val="20"/>
        </w:rPr>
        <w:t xml:space="preserve"> </w:t>
      </w:r>
      <w:r>
        <w:rPr>
          <w:rFonts w:ascii="Arial" w:eastAsia="Arial"/>
          <w:sz w:val="20"/>
        </w:rPr>
        <w:t>Athena</w:t>
      </w:r>
      <w:r>
        <w:rPr>
          <w:rFonts w:ascii="Arial" w:eastAsia="Arial"/>
          <w:spacing w:val="-12"/>
          <w:sz w:val="20"/>
        </w:rPr>
        <w:t xml:space="preserve"> </w:t>
      </w:r>
      <w:r>
        <w:rPr>
          <w:spacing w:val="-9"/>
          <w:sz w:val="20"/>
        </w:rPr>
        <w:t xml:space="preserve">查询和分析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5"/>
          <w:sz w:val="20"/>
        </w:rPr>
        <w:t xml:space="preserve"> </w:t>
      </w:r>
      <w:r>
        <w:rPr>
          <w:sz w:val="20"/>
        </w:rPr>
        <w:t>上的文件</w:t>
      </w:r>
      <w:r>
        <w:rPr>
          <w:rFonts w:ascii="Arial" w:eastAsia="Arial"/>
          <w:sz w:val="20"/>
        </w:rPr>
        <w:t>.</w:t>
      </w:r>
      <w:r>
        <w:rPr>
          <w:spacing w:val="-11"/>
          <w:sz w:val="20"/>
        </w:rPr>
        <w:t xml:space="preserve">然后使用 </w:t>
      </w:r>
      <w:r>
        <w:rPr>
          <w:rFonts w:ascii="Arial" w:eastAsia="Arial"/>
          <w:sz w:val="20"/>
        </w:rPr>
        <w:t>Amazon QuickSight</w:t>
      </w:r>
      <w:r>
        <w:rPr>
          <w:rFonts w:ascii="Arial" w:eastAsia="Arial"/>
          <w:spacing w:val="-11"/>
          <w:sz w:val="20"/>
        </w:rPr>
        <w:t xml:space="preserve"> </w:t>
      </w:r>
      <w:r>
        <w:rPr>
          <w:spacing w:val="-13"/>
          <w:sz w:val="20"/>
        </w:rPr>
        <w:t xml:space="preserve">连接到 </w:t>
      </w:r>
      <w:r>
        <w:rPr>
          <w:rFonts w:ascii="Arial" w:eastAsia="Arial"/>
          <w:sz w:val="20"/>
        </w:rPr>
        <w:t>Athena</w:t>
      </w:r>
      <w:r>
        <w:rPr>
          <w:rFonts w:ascii="Arial" w:eastAsia="Arial"/>
          <w:spacing w:val="-8"/>
          <w:sz w:val="20"/>
        </w:rPr>
        <w:t xml:space="preserve"> </w:t>
      </w:r>
      <w:r>
        <w:rPr>
          <w:sz w:val="20"/>
        </w:rPr>
        <w:t>并执行可视化</w:t>
      </w:r>
      <w:r>
        <w:rPr>
          <w:rFonts w:ascii="Arial" w:eastAsia="Arial"/>
          <w:sz w:val="20"/>
        </w:rPr>
        <w:t>.</w:t>
      </w:r>
    </w:p>
    <w:p w14:paraId="174D233A" w14:textId="77777777" w:rsidR="003E0564" w:rsidRDefault="00922136">
      <w:pPr>
        <w:pStyle w:val="ab"/>
        <w:numPr>
          <w:ilvl w:val="0"/>
          <w:numId w:val="95"/>
        </w:numPr>
        <w:tabs>
          <w:tab w:val="left" w:pos="481"/>
        </w:tabs>
        <w:spacing w:before="1"/>
        <w:ind w:left="480" w:hanging="201"/>
        <w:rPr>
          <w:sz w:val="20"/>
          <w:lang w:eastAsia="zh-CN"/>
        </w:rPr>
      </w:pPr>
      <w:r>
        <w:rPr>
          <w:spacing w:val="-13"/>
          <w:sz w:val="20"/>
          <w:lang w:eastAsia="zh-CN"/>
        </w:rPr>
        <w:t xml:space="preserve">使用在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12"/>
          <w:sz w:val="20"/>
          <w:lang w:eastAsia="zh-CN"/>
        </w:rPr>
        <w:t xml:space="preserve"> </w:t>
      </w:r>
      <w:r>
        <w:rPr>
          <w:sz w:val="20"/>
          <w:lang w:eastAsia="zh-CN"/>
        </w:rPr>
        <w:t>上运行的商业提取</w:t>
      </w:r>
      <w:r>
        <w:rPr>
          <w:rFonts w:ascii="Arial" w:eastAsia="Arial"/>
          <w:sz w:val="20"/>
          <w:lang w:eastAsia="zh-CN"/>
        </w:rPr>
        <w:t>,</w:t>
      </w:r>
      <w:r>
        <w:rPr>
          <w:sz w:val="20"/>
          <w:lang w:eastAsia="zh-CN"/>
        </w:rPr>
        <w:t>转换</w:t>
      </w:r>
      <w:r>
        <w:rPr>
          <w:rFonts w:ascii="Arial" w:eastAsia="Arial"/>
          <w:sz w:val="20"/>
          <w:lang w:eastAsia="zh-CN"/>
        </w:rPr>
        <w:t>,</w:t>
      </w:r>
      <w:r>
        <w:rPr>
          <w:sz w:val="20"/>
          <w:lang w:eastAsia="zh-CN"/>
        </w:rPr>
        <w:t>加载</w:t>
      </w:r>
      <w:r>
        <w:rPr>
          <w:rFonts w:ascii="Arial" w:eastAsia="Arial"/>
          <w:sz w:val="20"/>
          <w:lang w:eastAsia="zh-CN"/>
        </w:rPr>
        <w:t>(ETL)</w:t>
      </w:r>
      <w:r>
        <w:rPr>
          <w:sz w:val="20"/>
          <w:lang w:eastAsia="zh-CN"/>
        </w:rPr>
        <w:t>工具准备要处理的数据</w:t>
      </w:r>
      <w:r>
        <w:rPr>
          <w:rFonts w:ascii="Arial" w:eastAsia="Arial"/>
          <w:sz w:val="20"/>
          <w:lang w:eastAsia="zh-CN"/>
        </w:rPr>
        <w:t>.</w:t>
      </w:r>
      <w:r>
        <w:rPr>
          <w:sz w:val="20"/>
          <w:lang w:eastAsia="zh-CN"/>
        </w:rPr>
        <w:t>然后切换到运行在</w:t>
      </w:r>
    </w:p>
    <w:p w14:paraId="054D1ED9" w14:textId="77777777" w:rsidR="003E0564" w:rsidRDefault="00922136">
      <w:pPr>
        <w:pStyle w:val="a4"/>
        <w:spacing w:before="24"/>
        <w:rPr>
          <w:rFonts w:ascii="Arial" w:eastAsia="Arial"/>
        </w:rPr>
      </w:pPr>
      <w:r>
        <w:rPr>
          <w:rFonts w:ascii="Arial" w:eastAsia="Arial"/>
        </w:rPr>
        <w:t xml:space="preserve">Amazon EC2 </w:t>
      </w:r>
      <w:r>
        <w:t>上的更快</w:t>
      </w:r>
      <w:r>
        <w:rPr>
          <w:rFonts w:ascii="Arial" w:eastAsia="Arial"/>
        </w:rPr>
        <w:t>,</w:t>
      </w:r>
      <w:r>
        <w:t xml:space="preserve">更便宜的 </w:t>
      </w:r>
      <w:r>
        <w:rPr>
          <w:rFonts w:ascii="Arial" w:eastAsia="Arial"/>
        </w:rPr>
        <w:t xml:space="preserve">Bl </w:t>
      </w:r>
      <w:r>
        <w:t>工具</w:t>
      </w:r>
      <w:r>
        <w:rPr>
          <w:rFonts w:ascii="Arial" w:eastAsia="Arial"/>
        </w:rPr>
        <w:t>,</w:t>
      </w:r>
      <w:r>
        <w:t xml:space="preserve">以可视化来自 </w:t>
      </w:r>
      <w:r>
        <w:rPr>
          <w:rFonts w:ascii="Arial" w:eastAsia="Arial"/>
        </w:rPr>
        <w:t xml:space="preserve">Amazon S3 </w:t>
      </w:r>
      <w:r>
        <w:t>的数据</w:t>
      </w:r>
      <w:r>
        <w:rPr>
          <w:rFonts w:ascii="Arial" w:eastAsia="Arial"/>
        </w:rPr>
        <w:t>.</w:t>
      </w:r>
    </w:p>
    <w:p w14:paraId="7AA515D6" w14:textId="77777777" w:rsidR="003E0564" w:rsidRDefault="003E0564">
      <w:pPr>
        <w:pStyle w:val="a4"/>
        <w:spacing w:before="7"/>
        <w:ind w:left="0"/>
        <w:rPr>
          <w:rFonts w:ascii="Arial"/>
          <w:sz w:val="23"/>
        </w:rPr>
      </w:pPr>
    </w:p>
    <w:p w14:paraId="2A43BCFD" w14:textId="77777777" w:rsidR="003E0564" w:rsidRDefault="00922136">
      <w:pPr>
        <w:pStyle w:val="a4"/>
        <w:spacing w:before="1"/>
        <w:rPr>
          <w:rFonts w:ascii="Arial" w:eastAsia="Arial"/>
        </w:rPr>
      </w:pPr>
      <w:r>
        <w:t>答案</w:t>
      </w:r>
      <w:r>
        <w:rPr>
          <w:rFonts w:ascii="Arial" w:eastAsia="Arial"/>
        </w:rPr>
        <w:t>: C</w:t>
      </w:r>
    </w:p>
    <w:p w14:paraId="03B5EE56" w14:textId="77777777" w:rsidR="003E0564" w:rsidRDefault="00922136">
      <w:pPr>
        <w:pStyle w:val="a4"/>
        <w:spacing w:before="22"/>
        <w:rPr>
          <w:rFonts w:ascii="Arial" w:eastAsia="Arial"/>
        </w:rPr>
      </w:pPr>
      <w:r>
        <w:t>解释</w:t>
      </w:r>
      <w:r>
        <w:rPr>
          <w:rFonts w:ascii="Arial" w:eastAsia="Arial"/>
        </w:rPr>
        <w:t>:</w:t>
      </w:r>
    </w:p>
    <w:p w14:paraId="75850419" w14:textId="77777777" w:rsidR="003E0564" w:rsidRDefault="00922136">
      <w:pPr>
        <w:pStyle w:val="a4"/>
        <w:spacing w:before="24" w:line="264" w:lineRule="auto"/>
        <w:ind w:right="322"/>
        <w:rPr>
          <w:rFonts w:ascii="Arial" w:eastAsia="Arial"/>
        </w:rPr>
      </w:pPr>
      <w:r>
        <w:rPr>
          <w:rFonts w:ascii="Arial" w:eastAsia="Arial"/>
        </w:rPr>
        <w:t xml:space="preserve">A </w:t>
      </w:r>
      <w:r>
        <w:t>这可能有效</w:t>
      </w:r>
      <w:r>
        <w:rPr>
          <w:rFonts w:ascii="Arial" w:eastAsia="Arial"/>
        </w:rPr>
        <w:t>,</w:t>
      </w:r>
      <w:r>
        <w:rPr>
          <w:spacing w:val="-11"/>
        </w:rPr>
        <w:t xml:space="preserve">但每天的 </w:t>
      </w:r>
      <w:r>
        <w:rPr>
          <w:rFonts w:ascii="Arial" w:eastAsia="Arial"/>
        </w:rPr>
        <w:t xml:space="preserve">EMR </w:t>
      </w:r>
      <w:r>
        <w:t>旋转仍然很昂贵</w:t>
      </w:r>
      <w:r>
        <w:rPr>
          <w:rFonts w:ascii="Arial" w:eastAsia="Arial"/>
          <w:spacing w:val="-3"/>
        </w:rPr>
        <w:t>.</w:t>
      </w:r>
      <w:r>
        <w:t>另外</w:t>
      </w:r>
      <w:r>
        <w:rPr>
          <w:rFonts w:ascii="Arial" w:eastAsia="Arial"/>
        </w:rPr>
        <w:t>,</w:t>
      </w:r>
      <w:r>
        <w:rPr>
          <w:spacing w:val="-17"/>
        </w:rPr>
        <w:t xml:space="preserve">要将 </w:t>
      </w:r>
      <w:r>
        <w:rPr>
          <w:rFonts w:ascii="Arial" w:eastAsia="Arial"/>
        </w:rPr>
        <w:t xml:space="preserve">Quicksight </w:t>
      </w:r>
      <w:r>
        <w:rPr>
          <w:spacing w:val="-14"/>
        </w:rPr>
        <w:t xml:space="preserve">连接到 </w:t>
      </w:r>
      <w:r>
        <w:rPr>
          <w:rFonts w:ascii="Arial" w:eastAsia="Arial"/>
        </w:rPr>
        <w:t>EMR,</w:t>
      </w:r>
      <w:r>
        <w:t>您将需要在集群中预先运行</w:t>
      </w:r>
      <w:r>
        <w:rPr>
          <w:rFonts w:ascii="Arial" w:eastAsia="Arial"/>
          <w:spacing w:val="-2"/>
        </w:rPr>
        <w:t xml:space="preserve">. </w:t>
      </w:r>
      <w:r>
        <w:rPr>
          <w:rFonts w:ascii="Arial" w:eastAsia="Arial"/>
          <w:lang w:eastAsia="zh-CN"/>
        </w:rPr>
        <w:t>B.</w:t>
      </w:r>
      <w:r>
        <w:rPr>
          <w:lang w:eastAsia="zh-CN"/>
        </w:rPr>
        <w:t>这很糟糕</w:t>
      </w:r>
      <w:r>
        <w:rPr>
          <w:rFonts w:ascii="Arial" w:eastAsia="Arial"/>
          <w:lang w:eastAsia="zh-CN"/>
        </w:rPr>
        <w:t>.</w:t>
      </w:r>
      <w:r>
        <w:rPr>
          <w:spacing w:val="-3"/>
          <w:lang w:eastAsia="zh-CN"/>
        </w:rPr>
        <w:t xml:space="preserve">而且我认为您无法从存储的过程中访问 </w:t>
      </w:r>
      <w:r>
        <w:rPr>
          <w:rFonts w:ascii="Arial" w:eastAsia="Arial"/>
          <w:lang w:eastAsia="zh-CN"/>
        </w:rPr>
        <w:t>s3</w:t>
      </w:r>
      <w:r>
        <w:rPr>
          <w:rFonts w:ascii="Arial" w:eastAsia="Arial"/>
          <w:spacing w:val="-3"/>
          <w:lang w:eastAsia="zh-CN"/>
        </w:rPr>
        <w:t xml:space="preserve"> . </w:t>
      </w:r>
      <w:r>
        <w:rPr>
          <w:rFonts w:ascii="Arial" w:eastAsia="Arial"/>
        </w:rPr>
        <w:t xml:space="preserve">D.Bad </w:t>
      </w:r>
      <w:r>
        <w:t>练习</w:t>
      </w:r>
      <w:r>
        <w:rPr>
          <w:rFonts w:ascii="Arial" w:eastAsia="Arial"/>
          <w:spacing w:val="-1"/>
        </w:rPr>
        <w:t xml:space="preserve">. </w:t>
      </w:r>
      <w:r>
        <w:rPr>
          <w:rFonts w:ascii="Arial" w:eastAsia="Arial"/>
        </w:rPr>
        <w:t xml:space="preserve">ETL </w:t>
      </w:r>
      <w:r>
        <w:t>可能需要很长时间</w:t>
      </w:r>
      <w:r>
        <w:rPr>
          <w:rFonts w:ascii="Arial" w:eastAsia="Arial"/>
        </w:rPr>
        <w:t>.</w:t>
      </w:r>
    </w:p>
    <w:p w14:paraId="0AFB2F64" w14:textId="77777777" w:rsidR="003E0564" w:rsidRDefault="003E0564">
      <w:pPr>
        <w:pStyle w:val="a4"/>
        <w:ind w:left="0"/>
        <w:rPr>
          <w:rFonts w:ascii="Arial"/>
          <w:sz w:val="22"/>
        </w:rPr>
      </w:pPr>
    </w:p>
    <w:p w14:paraId="6155CFFD" w14:textId="77777777" w:rsidR="003E0564" w:rsidRDefault="003E0564">
      <w:pPr>
        <w:pStyle w:val="a4"/>
        <w:spacing w:before="7"/>
        <w:ind w:left="0"/>
        <w:rPr>
          <w:rFonts w:ascii="Arial"/>
        </w:rPr>
      </w:pPr>
    </w:p>
    <w:p w14:paraId="341913BF" w14:textId="77777777" w:rsidR="003E0564" w:rsidRDefault="00922136">
      <w:pPr>
        <w:pStyle w:val="a4"/>
        <w:spacing w:before="1"/>
        <w:rPr>
          <w:rFonts w:ascii="Arial"/>
        </w:rPr>
      </w:pPr>
      <w:r>
        <w:rPr>
          <w:rFonts w:ascii="Arial"/>
        </w:rPr>
        <w:t xml:space="preserve">Question 93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4117635F" w14:textId="77777777" w:rsidR="003E0564" w:rsidRDefault="00922136">
      <w:pPr>
        <w:pStyle w:val="a4"/>
        <w:spacing w:before="19" w:line="264" w:lineRule="auto"/>
        <w:ind w:right="180"/>
        <w:rPr>
          <w:rFonts w:ascii="Arial" w:eastAsia="Arial"/>
        </w:rPr>
      </w:pPr>
      <w:r>
        <w:rPr>
          <w:spacing w:val="-6"/>
        </w:rPr>
        <w:t xml:space="preserve">一家大型跨国公司在 </w:t>
      </w:r>
      <w:r>
        <w:rPr>
          <w:rFonts w:ascii="Arial" w:eastAsia="Arial"/>
        </w:rPr>
        <w:t>AWS</w:t>
      </w:r>
      <w:r>
        <w:rPr>
          <w:rFonts w:ascii="Arial" w:eastAsia="Arial"/>
          <w:spacing w:val="-21"/>
        </w:rPr>
        <w:t xml:space="preserve"> </w:t>
      </w:r>
      <w:r>
        <w:t>上运行时间表应用程序</w:t>
      </w:r>
      <w:r>
        <w:rPr>
          <w:rFonts w:ascii="Arial" w:eastAsia="Arial"/>
        </w:rPr>
        <w:t>,</w:t>
      </w:r>
      <w:r>
        <w:t>全世界的员工都在使用该应用程序</w:t>
      </w:r>
      <w:r>
        <w:rPr>
          <w:rFonts w:ascii="Arial" w:eastAsia="Arial"/>
        </w:rPr>
        <w:t>.</w:t>
      </w:r>
      <w:r>
        <w:t>该应用程序在弹性负载平衡</w:t>
      </w:r>
      <w:r>
        <w:rPr>
          <w:rFonts w:ascii="Arial" w:eastAsia="Arial"/>
        </w:rPr>
        <w:t>(ELB)</w:t>
      </w:r>
      <w:r>
        <w:rPr>
          <w:spacing w:val="-6"/>
        </w:rPr>
        <w:t xml:space="preserve">负载均衡器后面的 </w:t>
      </w:r>
      <w:r>
        <w:rPr>
          <w:rFonts w:ascii="Arial" w:eastAsia="Arial"/>
        </w:rPr>
        <w:t>Auto Scaling</w:t>
      </w:r>
      <w:r>
        <w:rPr>
          <w:rFonts w:ascii="Arial" w:eastAsia="Arial"/>
          <w:spacing w:val="-10"/>
        </w:rPr>
        <w:t xml:space="preserve"> </w:t>
      </w:r>
      <w:r>
        <w:rPr>
          <w:spacing w:val="-13"/>
        </w:rPr>
        <w:t xml:space="preserve">组中的 </w:t>
      </w:r>
      <w:r>
        <w:rPr>
          <w:rFonts w:ascii="Arial" w:eastAsia="Arial"/>
        </w:rPr>
        <w:t>Amazon EC2</w:t>
      </w:r>
      <w:r>
        <w:rPr>
          <w:rFonts w:ascii="Arial" w:eastAsia="Arial"/>
          <w:spacing w:val="-12"/>
        </w:rPr>
        <w:t xml:space="preserve"> </w:t>
      </w:r>
      <w:r>
        <w:t>实例上运行</w:t>
      </w:r>
      <w:r>
        <w:rPr>
          <w:rFonts w:ascii="Arial" w:eastAsia="Arial"/>
        </w:rPr>
        <w:t>,</w:t>
      </w:r>
      <w:r>
        <w:rPr>
          <w:spacing w:val="-11"/>
        </w:rPr>
        <w:t xml:space="preserve">并存储在 </w:t>
      </w:r>
      <w:r>
        <w:rPr>
          <w:rFonts w:ascii="Arial" w:eastAsia="Arial"/>
        </w:rPr>
        <w:t>Amazon RDS MySQL</w:t>
      </w:r>
      <w:r>
        <w:rPr>
          <w:rFonts w:ascii="Arial" w:eastAsia="Arial"/>
          <w:spacing w:val="1"/>
        </w:rPr>
        <w:t xml:space="preserve"> </w:t>
      </w:r>
      <w:r>
        <w:rPr>
          <w:rFonts w:ascii="Arial" w:eastAsia="Arial"/>
        </w:rPr>
        <w:t>Multi-AZ</w:t>
      </w:r>
      <w:r>
        <w:rPr>
          <w:rFonts w:ascii="Arial" w:eastAsia="Arial"/>
          <w:spacing w:val="-12"/>
        </w:rPr>
        <w:t xml:space="preserve"> </w:t>
      </w:r>
      <w:r>
        <w:t>数据库实例中</w:t>
      </w:r>
      <w:r>
        <w:rPr>
          <w:rFonts w:ascii="Arial" w:eastAsia="Arial"/>
        </w:rPr>
        <w:t>.</w:t>
      </w:r>
    </w:p>
    <w:p w14:paraId="394C1D50" w14:textId="77777777" w:rsidR="003E0564" w:rsidRDefault="003E0564">
      <w:pPr>
        <w:pStyle w:val="a4"/>
        <w:spacing w:before="2"/>
        <w:ind w:left="0"/>
        <w:rPr>
          <w:rFonts w:ascii="Arial"/>
          <w:sz w:val="21"/>
        </w:rPr>
      </w:pPr>
    </w:p>
    <w:p w14:paraId="380D4BD2" w14:textId="77777777" w:rsidR="003E0564" w:rsidRDefault="00922136">
      <w:pPr>
        <w:pStyle w:val="a4"/>
        <w:spacing w:line="261" w:lineRule="auto"/>
        <w:ind w:right="204"/>
        <w:jc w:val="both"/>
        <w:rPr>
          <w:rFonts w:ascii="Arial" w:eastAsia="Arial"/>
          <w:lang w:eastAsia="zh-CN"/>
        </w:rPr>
      </w:pPr>
      <w:r>
        <w:rPr>
          <w:lang w:eastAsia="zh-CN"/>
        </w:rPr>
        <w:t>如果该应用程序不可用</w:t>
      </w:r>
      <w:r>
        <w:rPr>
          <w:rFonts w:ascii="Arial" w:eastAsia="Arial"/>
          <w:lang w:eastAsia="zh-CN"/>
        </w:rPr>
        <w:t>,CFO</w:t>
      </w:r>
      <w:r>
        <w:rPr>
          <w:rFonts w:ascii="Arial" w:eastAsia="Arial"/>
          <w:spacing w:val="-24"/>
          <w:lang w:eastAsia="zh-CN"/>
        </w:rPr>
        <w:t xml:space="preserve"> </w:t>
      </w:r>
      <w:r>
        <w:rPr>
          <w:lang w:eastAsia="zh-CN"/>
        </w:rPr>
        <w:t>会担心对业务的影响</w:t>
      </w:r>
      <w:r>
        <w:rPr>
          <w:rFonts w:ascii="Arial" w:eastAsia="Arial"/>
          <w:lang w:eastAsia="zh-CN"/>
        </w:rPr>
        <w:t>.</w:t>
      </w:r>
      <w:r>
        <w:rPr>
          <w:lang w:eastAsia="zh-CN"/>
        </w:rPr>
        <w:t>应用程序停机的时间不得超过两个小时</w:t>
      </w:r>
      <w:r>
        <w:rPr>
          <w:rFonts w:ascii="Arial" w:eastAsia="Arial"/>
          <w:lang w:eastAsia="zh-CN"/>
        </w:rPr>
        <w:t>,</w:t>
      </w:r>
      <w:r>
        <w:rPr>
          <w:lang w:eastAsia="zh-CN"/>
        </w:rPr>
        <w:t>但是解决方案必须尽可能具有成本效益</w:t>
      </w:r>
      <w:r>
        <w:rPr>
          <w:rFonts w:ascii="Arial" w:eastAsia="Arial"/>
          <w:lang w:eastAsia="zh-CN"/>
        </w:rPr>
        <w:t>.</w:t>
      </w:r>
    </w:p>
    <w:p w14:paraId="7122953F" w14:textId="77777777" w:rsidR="003E0564" w:rsidRDefault="003E0564">
      <w:pPr>
        <w:pStyle w:val="a4"/>
        <w:spacing w:before="6"/>
        <w:ind w:left="0"/>
        <w:rPr>
          <w:rFonts w:ascii="Arial"/>
          <w:sz w:val="21"/>
          <w:lang w:eastAsia="zh-CN"/>
        </w:rPr>
      </w:pPr>
    </w:p>
    <w:p w14:paraId="56C4898C" w14:textId="77777777" w:rsidR="003E0564" w:rsidRDefault="00922136">
      <w:pPr>
        <w:pStyle w:val="a4"/>
        <w:spacing w:before="1"/>
        <w:rPr>
          <w:rFonts w:ascii="Arial" w:eastAsia="Arial"/>
          <w:lang w:eastAsia="zh-CN"/>
        </w:rPr>
      </w:pPr>
      <w:r>
        <w:rPr>
          <w:lang w:eastAsia="zh-CN"/>
        </w:rPr>
        <w:t xml:space="preserve">解决方案架构师应如何满足 </w:t>
      </w:r>
      <w:r>
        <w:rPr>
          <w:rFonts w:ascii="Arial" w:eastAsia="Arial"/>
          <w:lang w:eastAsia="zh-CN"/>
        </w:rPr>
        <w:t xml:space="preserve">CFO </w:t>
      </w:r>
      <w:r>
        <w:rPr>
          <w:lang w:eastAsia="zh-CN"/>
        </w:rPr>
        <w:t>的要求</w:t>
      </w:r>
      <w:r>
        <w:rPr>
          <w:rFonts w:ascii="Arial" w:eastAsia="Arial"/>
          <w:lang w:eastAsia="zh-CN"/>
        </w:rPr>
        <w:t>,</w:t>
      </w:r>
      <w:r>
        <w:rPr>
          <w:lang w:eastAsia="zh-CN"/>
        </w:rPr>
        <w:t>同时最大程度地减少数据丢失</w:t>
      </w:r>
      <w:r>
        <w:rPr>
          <w:rFonts w:ascii="Arial" w:eastAsia="Arial"/>
          <w:lang w:eastAsia="zh-CN"/>
        </w:rPr>
        <w:t>?</w:t>
      </w:r>
    </w:p>
    <w:p w14:paraId="4CDD9CD8" w14:textId="77777777" w:rsidR="003E0564" w:rsidRDefault="003E0564">
      <w:pPr>
        <w:pStyle w:val="a4"/>
        <w:spacing w:before="7"/>
        <w:ind w:left="0"/>
        <w:rPr>
          <w:rFonts w:ascii="Arial"/>
          <w:sz w:val="23"/>
          <w:lang w:eastAsia="zh-CN"/>
        </w:rPr>
      </w:pPr>
    </w:p>
    <w:p w14:paraId="6CD6F444" w14:textId="77777777" w:rsidR="003E0564" w:rsidRDefault="00922136">
      <w:pPr>
        <w:pStyle w:val="ab"/>
        <w:numPr>
          <w:ilvl w:val="0"/>
          <w:numId w:val="96"/>
        </w:numPr>
        <w:tabs>
          <w:tab w:val="left" w:pos="469"/>
        </w:tabs>
        <w:spacing w:line="264" w:lineRule="auto"/>
        <w:ind w:right="684" w:firstLine="0"/>
        <w:rPr>
          <w:rFonts w:ascii="Arial" w:eastAsia="Arial"/>
          <w:sz w:val="20"/>
          <w:lang w:eastAsia="zh-CN"/>
        </w:rPr>
      </w:pPr>
      <w:r>
        <w:rPr>
          <w:w w:val="95"/>
          <w:sz w:val="20"/>
          <w:lang w:eastAsia="zh-CN"/>
        </w:rPr>
        <w:t>在另一个区域中</w:t>
      </w:r>
      <w:r>
        <w:rPr>
          <w:rFonts w:ascii="Arial" w:eastAsia="Arial"/>
          <w:w w:val="95"/>
          <w:sz w:val="20"/>
          <w:lang w:eastAsia="zh-CN"/>
        </w:rPr>
        <w:t>,</w:t>
      </w:r>
      <w:r>
        <w:rPr>
          <w:w w:val="95"/>
          <w:sz w:val="20"/>
          <w:lang w:eastAsia="zh-CN"/>
        </w:rPr>
        <w:t>配置只读副本并创建基础结构的副本</w:t>
      </w:r>
      <w:r>
        <w:rPr>
          <w:rFonts w:ascii="Arial" w:eastAsia="Arial"/>
          <w:w w:val="95"/>
          <w:sz w:val="20"/>
          <w:lang w:eastAsia="zh-CN"/>
        </w:rPr>
        <w:t>.</w:t>
      </w:r>
      <w:r>
        <w:rPr>
          <w:w w:val="95"/>
          <w:sz w:val="20"/>
          <w:lang w:eastAsia="zh-CN"/>
        </w:rPr>
        <w:t>发生问题时</w:t>
      </w:r>
      <w:r>
        <w:rPr>
          <w:rFonts w:ascii="Arial" w:eastAsia="Arial"/>
          <w:w w:val="95"/>
          <w:sz w:val="20"/>
          <w:lang w:eastAsia="zh-CN"/>
        </w:rPr>
        <w:t>,</w:t>
      </w:r>
      <w:r>
        <w:rPr>
          <w:w w:val="95"/>
          <w:sz w:val="20"/>
          <w:lang w:eastAsia="zh-CN"/>
        </w:rPr>
        <w:t>请升级只读副本并将其配置为</w:t>
      </w:r>
      <w:r>
        <w:rPr>
          <w:rFonts w:ascii="Arial" w:eastAsia="Arial"/>
          <w:sz w:val="20"/>
          <w:lang w:eastAsia="zh-CN"/>
        </w:rPr>
        <w:t>Amazon RDS</w:t>
      </w:r>
      <w:r>
        <w:rPr>
          <w:rFonts w:ascii="Arial" w:eastAsia="Arial"/>
          <w:spacing w:val="1"/>
          <w:sz w:val="20"/>
          <w:lang w:eastAsia="zh-CN"/>
        </w:rPr>
        <w:t xml:space="preserve"> </w:t>
      </w:r>
      <w:r>
        <w:rPr>
          <w:rFonts w:ascii="Arial" w:eastAsia="Arial"/>
          <w:sz w:val="20"/>
          <w:lang w:eastAsia="zh-CN"/>
        </w:rPr>
        <w:t>Multi-AZ</w:t>
      </w:r>
      <w:r>
        <w:rPr>
          <w:rFonts w:ascii="Arial" w:eastAsia="Arial"/>
          <w:spacing w:val="-13"/>
          <w:sz w:val="20"/>
          <w:lang w:eastAsia="zh-CN"/>
        </w:rPr>
        <w:t xml:space="preserve"> </w:t>
      </w:r>
      <w:r>
        <w:rPr>
          <w:sz w:val="20"/>
          <w:lang w:eastAsia="zh-CN"/>
        </w:rPr>
        <w:t>数据库实例</w:t>
      </w:r>
      <w:r>
        <w:rPr>
          <w:rFonts w:ascii="Arial" w:eastAsia="Arial"/>
          <w:sz w:val="20"/>
          <w:lang w:eastAsia="zh-CN"/>
        </w:rPr>
        <w:t>.</w:t>
      </w:r>
      <w:r>
        <w:rPr>
          <w:spacing w:val="-16"/>
          <w:sz w:val="20"/>
          <w:lang w:eastAsia="zh-CN"/>
        </w:rPr>
        <w:t xml:space="preserve">更新 </w:t>
      </w:r>
      <w:r>
        <w:rPr>
          <w:rFonts w:ascii="Arial" w:eastAsia="Arial"/>
          <w:sz w:val="20"/>
          <w:lang w:eastAsia="zh-CN"/>
        </w:rPr>
        <w:t>DNS</w:t>
      </w:r>
      <w:r>
        <w:rPr>
          <w:rFonts w:ascii="Arial" w:eastAsia="Arial"/>
          <w:spacing w:val="-12"/>
          <w:sz w:val="20"/>
          <w:lang w:eastAsia="zh-CN"/>
        </w:rPr>
        <w:t xml:space="preserve"> </w:t>
      </w:r>
      <w:r>
        <w:rPr>
          <w:spacing w:val="-6"/>
          <w:sz w:val="20"/>
          <w:lang w:eastAsia="zh-CN"/>
        </w:rPr>
        <w:t xml:space="preserve">以指向其他区域的 </w:t>
      </w:r>
      <w:r>
        <w:rPr>
          <w:rFonts w:ascii="Arial" w:eastAsia="Arial"/>
          <w:sz w:val="20"/>
          <w:lang w:eastAsia="zh-CN"/>
        </w:rPr>
        <w:t>ELB.</w:t>
      </w:r>
    </w:p>
    <w:p w14:paraId="0D65C0D4" w14:textId="77777777" w:rsidR="003E0564" w:rsidRDefault="00922136">
      <w:pPr>
        <w:pStyle w:val="ab"/>
        <w:numPr>
          <w:ilvl w:val="0"/>
          <w:numId w:val="96"/>
        </w:numPr>
        <w:tabs>
          <w:tab w:val="left" w:pos="469"/>
        </w:tabs>
        <w:spacing w:line="254" w:lineRule="exact"/>
        <w:ind w:left="468"/>
        <w:rPr>
          <w:rFonts w:ascii="Arial" w:eastAsia="Arial"/>
          <w:sz w:val="20"/>
        </w:rPr>
      </w:pPr>
      <w:r>
        <w:rPr>
          <w:spacing w:val="-26"/>
          <w:sz w:val="20"/>
        </w:rPr>
        <w:t xml:space="preserve">为 </w:t>
      </w:r>
      <w:r>
        <w:rPr>
          <w:rFonts w:ascii="Arial" w:eastAsia="Arial"/>
          <w:sz w:val="20"/>
        </w:rPr>
        <w:t>Amazon</w:t>
      </w:r>
      <w:r>
        <w:rPr>
          <w:rFonts w:ascii="Arial" w:eastAsia="Arial"/>
          <w:spacing w:val="4"/>
          <w:sz w:val="20"/>
        </w:rPr>
        <w:t xml:space="preserve"> </w:t>
      </w:r>
      <w:r>
        <w:rPr>
          <w:rFonts w:ascii="Arial" w:eastAsia="Arial"/>
          <w:sz w:val="20"/>
        </w:rPr>
        <w:t>RDS Multi-AZ</w:t>
      </w:r>
      <w:r>
        <w:rPr>
          <w:rFonts w:ascii="Arial" w:eastAsia="Arial"/>
          <w:spacing w:val="-12"/>
          <w:sz w:val="20"/>
        </w:rPr>
        <w:t xml:space="preserve"> </w:t>
      </w:r>
      <w:r>
        <w:rPr>
          <w:spacing w:val="-7"/>
          <w:sz w:val="20"/>
        </w:rPr>
        <w:t xml:space="preserve">数据库实例配置 </w:t>
      </w:r>
      <w:r>
        <w:rPr>
          <w:rFonts w:ascii="Arial" w:eastAsia="Arial"/>
          <w:sz w:val="20"/>
        </w:rPr>
        <w:t>60</w:t>
      </w:r>
      <w:r>
        <w:rPr>
          <w:rFonts w:ascii="Arial" w:eastAsia="Arial"/>
          <w:spacing w:val="-8"/>
          <w:sz w:val="20"/>
        </w:rPr>
        <w:t xml:space="preserve"> </w:t>
      </w:r>
      <w:r>
        <w:rPr>
          <w:spacing w:val="-9"/>
          <w:sz w:val="20"/>
        </w:rPr>
        <w:t xml:space="preserve">分钟快照的 </w:t>
      </w:r>
      <w:r>
        <w:rPr>
          <w:rFonts w:ascii="Arial" w:eastAsia="Arial"/>
          <w:sz w:val="20"/>
        </w:rPr>
        <w:t>1</w:t>
      </w:r>
      <w:r>
        <w:rPr>
          <w:rFonts w:ascii="Arial" w:eastAsia="Arial"/>
          <w:spacing w:val="-11"/>
          <w:sz w:val="20"/>
        </w:rPr>
        <w:t xml:space="preserve"> </w:t>
      </w:r>
      <w:r>
        <w:rPr>
          <w:sz w:val="20"/>
        </w:rPr>
        <w:t>天窗口</w:t>
      </w:r>
      <w:r>
        <w:rPr>
          <w:rFonts w:ascii="Arial" w:eastAsia="Arial"/>
          <w:sz w:val="20"/>
        </w:rPr>
        <w:t>.</w:t>
      </w:r>
    </w:p>
    <w:p w14:paraId="13A33CB1" w14:textId="77777777" w:rsidR="003E0564" w:rsidRDefault="00922136">
      <w:pPr>
        <w:pStyle w:val="a4"/>
        <w:spacing w:before="22" w:line="264" w:lineRule="auto"/>
        <w:rPr>
          <w:rFonts w:ascii="Arial" w:eastAsia="Arial"/>
        </w:rPr>
      </w:pPr>
      <w:r>
        <w:rPr>
          <w:spacing w:val="-3"/>
        </w:rPr>
        <w:t xml:space="preserve">创建使用最新快照的应用程序基础架构的 </w:t>
      </w:r>
      <w:r>
        <w:rPr>
          <w:rFonts w:ascii="Arial" w:eastAsia="Arial"/>
        </w:rPr>
        <w:t>AWS</w:t>
      </w:r>
      <w:r>
        <w:rPr>
          <w:rFonts w:ascii="Arial" w:eastAsia="Arial"/>
          <w:spacing w:val="-8"/>
        </w:rPr>
        <w:t xml:space="preserve"> </w:t>
      </w:r>
      <w:r>
        <w:rPr>
          <w:rFonts w:ascii="Arial" w:eastAsia="Arial"/>
        </w:rPr>
        <w:t>CloudFormation</w:t>
      </w:r>
      <w:r>
        <w:rPr>
          <w:rFonts w:ascii="Arial" w:eastAsia="Arial"/>
          <w:spacing w:val="-15"/>
        </w:rPr>
        <w:t xml:space="preserve"> </w:t>
      </w:r>
      <w:r>
        <w:t>模板</w:t>
      </w:r>
      <w:r>
        <w:rPr>
          <w:rFonts w:ascii="Arial" w:eastAsia="Arial"/>
        </w:rPr>
        <w:t>.</w:t>
      </w:r>
      <w:r>
        <w:t>发生问题时</w:t>
      </w:r>
      <w:r>
        <w:rPr>
          <w:rFonts w:ascii="Arial" w:eastAsia="Arial"/>
        </w:rPr>
        <w:t>,</w:t>
      </w:r>
      <w:r>
        <w:rPr>
          <w:spacing w:val="16"/>
        </w:rPr>
        <w:t>请使用</w:t>
      </w:r>
      <w:r>
        <w:rPr>
          <w:rFonts w:ascii="Arial" w:eastAsia="Arial"/>
        </w:rPr>
        <w:t>AWS CloudFormation</w:t>
      </w:r>
      <w:r>
        <w:rPr>
          <w:rFonts w:ascii="Arial" w:eastAsia="Arial"/>
          <w:spacing w:val="-13"/>
        </w:rPr>
        <w:t xml:space="preserve"> </w:t>
      </w:r>
      <w:r>
        <w:t>模板在另一个区域中创建环境</w:t>
      </w:r>
      <w:r>
        <w:rPr>
          <w:rFonts w:ascii="Arial" w:eastAsia="Arial"/>
        </w:rPr>
        <w:t>.</w:t>
      </w:r>
      <w:r>
        <w:rPr>
          <w:spacing w:val="-16"/>
        </w:rPr>
        <w:t xml:space="preserve">更新 </w:t>
      </w:r>
      <w:r>
        <w:rPr>
          <w:rFonts w:ascii="Arial" w:eastAsia="Arial"/>
        </w:rPr>
        <w:t>DNS</w:t>
      </w:r>
      <w:r>
        <w:rPr>
          <w:rFonts w:ascii="Arial" w:eastAsia="Arial"/>
          <w:spacing w:val="-12"/>
        </w:rPr>
        <w:t xml:space="preserve"> </w:t>
      </w:r>
      <w:r>
        <w:rPr>
          <w:spacing w:val="-5"/>
        </w:rPr>
        <w:t xml:space="preserve">记录以指向其他区域的 </w:t>
      </w:r>
      <w:r>
        <w:rPr>
          <w:rFonts w:ascii="Arial" w:eastAsia="Arial"/>
        </w:rPr>
        <w:t>ELB.</w:t>
      </w:r>
    </w:p>
    <w:p w14:paraId="785C0433" w14:textId="77777777" w:rsidR="003E0564" w:rsidRDefault="00922136">
      <w:pPr>
        <w:pStyle w:val="ab"/>
        <w:numPr>
          <w:ilvl w:val="0"/>
          <w:numId w:val="96"/>
        </w:numPr>
        <w:tabs>
          <w:tab w:val="left" w:pos="481"/>
        </w:tabs>
        <w:spacing w:line="261" w:lineRule="auto"/>
        <w:ind w:right="355" w:firstLine="0"/>
        <w:rPr>
          <w:rFonts w:ascii="Arial" w:eastAsia="Arial"/>
          <w:sz w:val="20"/>
        </w:rPr>
      </w:pPr>
      <w:r>
        <w:rPr>
          <w:spacing w:val="-5"/>
          <w:sz w:val="20"/>
        </w:rPr>
        <w:t xml:space="preserve">配置复制到另一个区域的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2"/>
          <w:sz w:val="20"/>
        </w:rPr>
        <w:t xml:space="preserve"> </w:t>
      </w:r>
      <w:r>
        <w:rPr>
          <w:rFonts w:ascii="Arial" w:eastAsia="Arial"/>
          <w:sz w:val="20"/>
        </w:rPr>
        <w:t>Multi-AZ</w:t>
      </w:r>
      <w:r>
        <w:rPr>
          <w:rFonts w:ascii="Arial" w:eastAsia="Arial"/>
          <w:spacing w:val="-15"/>
          <w:sz w:val="20"/>
        </w:rPr>
        <w:t xml:space="preserve"> </w:t>
      </w:r>
      <w:r>
        <w:rPr>
          <w:spacing w:val="-8"/>
          <w:sz w:val="20"/>
        </w:rPr>
        <w:t xml:space="preserve">数据库实例的 </w:t>
      </w:r>
      <w:r>
        <w:rPr>
          <w:rFonts w:ascii="Arial" w:eastAsia="Arial"/>
          <w:sz w:val="20"/>
        </w:rPr>
        <w:t>60</w:t>
      </w:r>
      <w:r>
        <w:rPr>
          <w:rFonts w:ascii="Arial" w:eastAsia="Arial"/>
          <w:spacing w:val="-14"/>
          <w:sz w:val="20"/>
        </w:rPr>
        <w:t xml:space="preserve"> </w:t>
      </w:r>
      <w:r>
        <w:rPr>
          <w:spacing w:val="-9"/>
          <w:sz w:val="20"/>
        </w:rPr>
        <w:t xml:space="preserve">分钟快照的 </w:t>
      </w:r>
      <w:r>
        <w:rPr>
          <w:rFonts w:ascii="Arial" w:eastAsia="Arial"/>
          <w:sz w:val="20"/>
        </w:rPr>
        <w:t>1</w:t>
      </w:r>
      <w:r>
        <w:rPr>
          <w:rFonts w:ascii="Arial" w:eastAsia="Arial"/>
          <w:spacing w:val="-15"/>
          <w:sz w:val="20"/>
        </w:rPr>
        <w:t xml:space="preserve"> </w:t>
      </w:r>
      <w:r>
        <w:rPr>
          <w:sz w:val="20"/>
        </w:rPr>
        <w:t>天窗口</w:t>
      </w:r>
      <w:r>
        <w:rPr>
          <w:rFonts w:ascii="Arial" w:eastAsia="Arial"/>
          <w:sz w:val="20"/>
        </w:rPr>
        <w:t>.</w:t>
      </w:r>
      <w:r>
        <w:rPr>
          <w:sz w:val="20"/>
        </w:rPr>
        <w:t>创建使用最</w:t>
      </w:r>
      <w:r>
        <w:rPr>
          <w:spacing w:val="-3"/>
          <w:sz w:val="20"/>
        </w:rPr>
        <w:t xml:space="preserve">新复制的快照的应用程序基础架构的 </w:t>
      </w:r>
      <w:r>
        <w:rPr>
          <w:rFonts w:ascii="Arial" w:eastAsia="Arial"/>
          <w:sz w:val="20"/>
        </w:rPr>
        <w:t>AWS</w:t>
      </w:r>
      <w:r>
        <w:rPr>
          <w:rFonts w:ascii="Arial" w:eastAsia="Arial"/>
          <w:spacing w:val="-5"/>
          <w:sz w:val="20"/>
        </w:rPr>
        <w:t xml:space="preserve"> </w:t>
      </w:r>
      <w:r>
        <w:rPr>
          <w:rFonts w:ascii="Arial" w:eastAsia="Arial"/>
          <w:sz w:val="20"/>
        </w:rPr>
        <w:t>CloudFormation</w:t>
      </w:r>
      <w:r>
        <w:rPr>
          <w:rFonts w:ascii="Arial" w:eastAsia="Arial"/>
          <w:spacing w:val="-12"/>
          <w:sz w:val="20"/>
        </w:rPr>
        <w:t xml:space="preserve"> </w:t>
      </w:r>
      <w:r>
        <w:rPr>
          <w:sz w:val="20"/>
        </w:rPr>
        <w:t>模板</w:t>
      </w:r>
      <w:r>
        <w:rPr>
          <w:rFonts w:ascii="Arial" w:eastAsia="Arial"/>
          <w:sz w:val="20"/>
        </w:rPr>
        <w:t>.</w:t>
      </w:r>
      <w:r>
        <w:rPr>
          <w:sz w:val="20"/>
        </w:rPr>
        <w:t>发生问题时</w:t>
      </w:r>
      <w:r>
        <w:rPr>
          <w:rFonts w:ascii="Arial" w:eastAsia="Arial"/>
          <w:sz w:val="20"/>
        </w:rPr>
        <w:t>,</w:t>
      </w:r>
      <w:r>
        <w:rPr>
          <w:spacing w:val="-13"/>
          <w:sz w:val="20"/>
        </w:rPr>
        <w:t xml:space="preserve">请使用 </w:t>
      </w:r>
      <w:r>
        <w:rPr>
          <w:rFonts w:ascii="Arial" w:eastAsia="Arial"/>
          <w:sz w:val="20"/>
        </w:rPr>
        <w:t>AWS CloudFormation</w:t>
      </w:r>
      <w:r>
        <w:rPr>
          <w:rFonts w:ascii="Arial" w:eastAsia="Arial"/>
          <w:spacing w:val="-12"/>
          <w:sz w:val="20"/>
        </w:rPr>
        <w:t xml:space="preserve"> </w:t>
      </w:r>
      <w:r>
        <w:rPr>
          <w:sz w:val="20"/>
        </w:rPr>
        <w:t>模板在另一个区域中创建环境</w:t>
      </w:r>
      <w:r>
        <w:rPr>
          <w:rFonts w:ascii="Arial" w:eastAsia="Arial"/>
          <w:sz w:val="20"/>
        </w:rPr>
        <w:t>.</w:t>
      </w:r>
      <w:r>
        <w:rPr>
          <w:spacing w:val="-16"/>
          <w:sz w:val="20"/>
        </w:rPr>
        <w:t xml:space="preserve">更新 </w:t>
      </w:r>
      <w:r>
        <w:rPr>
          <w:rFonts w:ascii="Arial" w:eastAsia="Arial"/>
          <w:sz w:val="20"/>
        </w:rPr>
        <w:t>DNS</w:t>
      </w:r>
      <w:r>
        <w:rPr>
          <w:rFonts w:ascii="Arial" w:eastAsia="Arial"/>
          <w:spacing w:val="-12"/>
          <w:sz w:val="20"/>
        </w:rPr>
        <w:t xml:space="preserve"> </w:t>
      </w:r>
      <w:r>
        <w:rPr>
          <w:spacing w:val="-5"/>
          <w:sz w:val="20"/>
        </w:rPr>
        <w:t xml:space="preserve">记录以指向其他区域的 </w:t>
      </w:r>
      <w:r>
        <w:rPr>
          <w:rFonts w:ascii="Arial" w:eastAsia="Arial"/>
          <w:sz w:val="20"/>
        </w:rPr>
        <w:t>ELB.</w:t>
      </w:r>
    </w:p>
    <w:p w14:paraId="7D1A17AD" w14:textId="77777777" w:rsidR="003E0564" w:rsidRDefault="00922136">
      <w:pPr>
        <w:pStyle w:val="ab"/>
        <w:numPr>
          <w:ilvl w:val="0"/>
          <w:numId w:val="96"/>
        </w:numPr>
        <w:tabs>
          <w:tab w:val="left" w:pos="481"/>
        </w:tabs>
        <w:spacing w:line="261" w:lineRule="auto"/>
        <w:ind w:right="242" w:firstLine="0"/>
        <w:jc w:val="both"/>
        <w:rPr>
          <w:rFonts w:ascii="Arial" w:eastAsia="Arial"/>
          <w:sz w:val="20"/>
        </w:rPr>
      </w:pPr>
      <w:r>
        <w:rPr>
          <w:sz w:val="20"/>
        </w:rPr>
        <w:t>在另一个区域中配置一个只读副本</w:t>
      </w:r>
      <w:r>
        <w:rPr>
          <w:rFonts w:ascii="Arial" w:eastAsia="Arial"/>
          <w:sz w:val="20"/>
        </w:rPr>
        <w:t>.</w:t>
      </w:r>
      <w:r>
        <w:rPr>
          <w:spacing w:val="-5"/>
          <w:sz w:val="20"/>
        </w:rPr>
        <w:t xml:space="preserve">创建应用程序基础架构的 </w:t>
      </w:r>
      <w:r>
        <w:rPr>
          <w:rFonts w:ascii="Arial" w:eastAsia="Arial"/>
          <w:sz w:val="20"/>
        </w:rPr>
        <w:t>AWS</w:t>
      </w:r>
      <w:r>
        <w:rPr>
          <w:rFonts w:ascii="Arial" w:eastAsia="Arial"/>
          <w:spacing w:val="-10"/>
          <w:sz w:val="20"/>
        </w:rPr>
        <w:t xml:space="preserve"> </w:t>
      </w:r>
      <w:r>
        <w:rPr>
          <w:rFonts w:ascii="Arial" w:eastAsia="Arial"/>
          <w:sz w:val="20"/>
        </w:rPr>
        <w:t>CloudFormation</w:t>
      </w:r>
      <w:r>
        <w:rPr>
          <w:rFonts w:ascii="Arial" w:eastAsia="Arial"/>
          <w:spacing w:val="-16"/>
          <w:sz w:val="20"/>
        </w:rPr>
        <w:t xml:space="preserve"> </w:t>
      </w:r>
      <w:r>
        <w:rPr>
          <w:sz w:val="20"/>
        </w:rPr>
        <w:t>模板</w:t>
      </w:r>
      <w:r>
        <w:rPr>
          <w:rFonts w:ascii="Arial" w:eastAsia="Arial"/>
          <w:sz w:val="20"/>
        </w:rPr>
        <w:t>.</w:t>
      </w:r>
      <w:r>
        <w:rPr>
          <w:sz w:val="20"/>
        </w:rPr>
        <w:t>发生问题时</w:t>
      </w:r>
      <w:r>
        <w:rPr>
          <w:rFonts w:ascii="Arial" w:eastAsia="Arial"/>
          <w:sz w:val="20"/>
        </w:rPr>
        <w:t xml:space="preserve">, </w:t>
      </w:r>
      <w:r>
        <w:rPr>
          <w:spacing w:val="-5"/>
          <w:sz w:val="20"/>
        </w:rPr>
        <w:t xml:space="preserve">升级只读副本并将其配置为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4"/>
          <w:sz w:val="20"/>
        </w:rPr>
        <w:t xml:space="preserve"> </w:t>
      </w:r>
      <w:r>
        <w:rPr>
          <w:rFonts w:ascii="Arial" w:eastAsia="Arial"/>
          <w:sz w:val="20"/>
        </w:rPr>
        <w:t>Multi-AZ</w:t>
      </w:r>
      <w:r>
        <w:rPr>
          <w:rFonts w:ascii="Arial" w:eastAsia="Arial"/>
          <w:spacing w:val="-15"/>
          <w:sz w:val="20"/>
        </w:rPr>
        <w:t xml:space="preserve"> </w:t>
      </w:r>
      <w:r>
        <w:rPr>
          <w:sz w:val="20"/>
        </w:rPr>
        <w:t>数据库实例</w:t>
      </w:r>
      <w:r>
        <w:rPr>
          <w:rFonts w:ascii="Arial" w:eastAsia="Arial"/>
          <w:sz w:val="20"/>
        </w:rPr>
        <w:t>,</w:t>
      </w:r>
      <w:r>
        <w:rPr>
          <w:spacing w:val="-14"/>
          <w:sz w:val="20"/>
        </w:rPr>
        <w:t xml:space="preserve">并使用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5"/>
          <w:sz w:val="20"/>
        </w:rPr>
        <w:t xml:space="preserve"> </w:t>
      </w:r>
      <w:r>
        <w:rPr>
          <w:sz w:val="20"/>
        </w:rPr>
        <w:t>模板使用</w:t>
      </w:r>
      <w:r>
        <w:rPr>
          <w:spacing w:val="-13"/>
          <w:sz w:val="20"/>
        </w:rPr>
        <w:t xml:space="preserve">升级的 </w:t>
      </w:r>
      <w:r>
        <w:rPr>
          <w:rFonts w:ascii="Arial" w:eastAsia="Arial"/>
          <w:sz w:val="20"/>
        </w:rPr>
        <w:t>Amazon RDS</w:t>
      </w:r>
      <w:r>
        <w:rPr>
          <w:rFonts w:ascii="Arial" w:eastAsia="Arial"/>
          <w:spacing w:val="-12"/>
          <w:sz w:val="20"/>
        </w:rPr>
        <w:t xml:space="preserve"> </w:t>
      </w:r>
      <w:r>
        <w:rPr>
          <w:sz w:val="20"/>
        </w:rPr>
        <w:t>实例在另一个区域中创建环境</w:t>
      </w:r>
      <w:r>
        <w:rPr>
          <w:rFonts w:ascii="Arial" w:eastAsia="Arial"/>
          <w:sz w:val="20"/>
        </w:rPr>
        <w:t>.</w:t>
      </w:r>
      <w:r>
        <w:rPr>
          <w:spacing w:val="-16"/>
          <w:sz w:val="20"/>
        </w:rPr>
        <w:t xml:space="preserve">更新 </w:t>
      </w:r>
      <w:r>
        <w:rPr>
          <w:rFonts w:ascii="Arial" w:eastAsia="Arial"/>
          <w:sz w:val="20"/>
        </w:rPr>
        <w:t>DNS</w:t>
      </w:r>
      <w:r>
        <w:rPr>
          <w:rFonts w:ascii="Arial" w:eastAsia="Arial"/>
          <w:spacing w:val="-11"/>
          <w:sz w:val="20"/>
        </w:rPr>
        <w:t xml:space="preserve"> </w:t>
      </w:r>
      <w:r>
        <w:rPr>
          <w:spacing w:val="-5"/>
          <w:sz w:val="20"/>
        </w:rPr>
        <w:t xml:space="preserve">记录以指向其他区域的 </w:t>
      </w:r>
      <w:r>
        <w:rPr>
          <w:rFonts w:ascii="Arial" w:eastAsia="Arial"/>
          <w:sz w:val="20"/>
        </w:rPr>
        <w:t>ELB.</w:t>
      </w:r>
    </w:p>
    <w:p w14:paraId="6D0B517D" w14:textId="77777777" w:rsidR="003E0564" w:rsidRDefault="003E0564">
      <w:pPr>
        <w:spacing w:line="261" w:lineRule="auto"/>
        <w:jc w:val="both"/>
        <w:rPr>
          <w:rFonts w:ascii="Arial" w:eastAsia="Arial"/>
          <w:sz w:val="20"/>
        </w:rPr>
        <w:sectPr w:rsidR="003E0564">
          <w:pgSz w:w="12240" w:h="15840"/>
          <w:pgMar w:top="900" w:right="1200" w:bottom="1220" w:left="1520" w:header="636" w:footer="1036" w:gutter="0"/>
          <w:cols w:space="720"/>
        </w:sectPr>
      </w:pPr>
    </w:p>
    <w:p w14:paraId="66421C2C" w14:textId="77777777" w:rsidR="003E0564" w:rsidRDefault="003E0564">
      <w:pPr>
        <w:pStyle w:val="a4"/>
        <w:ind w:left="0"/>
        <w:rPr>
          <w:rFonts w:ascii="Arial"/>
        </w:rPr>
      </w:pPr>
    </w:p>
    <w:p w14:paraId="113FB641" w14:textId="77777777" w:rsidR="003E0564" w:rsidRDefault="003E0564">
      <w:pPr>
        <w:pStyle w:val="a4"/>
        <w:spacing w:before="1"/>
        <w:ind w:left="0"/>
        <w:rPr>
          <w:rFonts w:ascii="Arial"/>
        </w:rPr>
      </w:pPr>
    </w:p>
    <w:p w14:paraId="543F8F2A" w14:textId="77777777" w:rsidR="003E0564" w:rsidRDefault="00922136">
      <w:pPr>
        <w:pStyle w:val="a4"/>
        <w:spacing w:before="80"/>
        <w:rPr>
          <w:rFonts w:ascii="Arial" w:eastAsia="Arial"/>
          <w:lang w:eastAsia="zh-CN"/>
        </w:rPr>
      </w:pPr>
      <w:r>
        <w:rPr>
          <w:lang w:eastAsia="zh-CN"/>
        </w:rPr>
        <w:t>答案</w:t>
      </w:r>
      <w:r>
        <w:rPr>
          <w:rFonts w:ascii="Arial" w:eastAsia="Arial"/>
          <w:lang w:eastAsia="zh-CN"/>
        </w:rPr>
        <w:t>: D</w:t>
      </w:r>
    </w:p>
    <w:p w14:paraId="256416E6"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0BCF4AD4" w14:textId="77777777" w:rsidR="003E0564" w:rsidRDefault="00922136">
      <w:pPr>
        <w:pStyle w:val="a4"/>
        <w:spacing w:before="25" w:line="264" w:lineRule="auto"/>
        <w:ind w:right="216"/>
        <w:rPr>
          <w:lang w:eastAsia="zh-CN"/>
        </w:rPr>
      </w:pPr>
      <w:r>
        <w:rPr>
          <w:rFonts w:ascii="Arial" w:eastAsia="Arial"/>
          <w:lang w:eastAsia="zh-CN"/>
        </w:rPr>
        <w:t>A.</w:t>
      </w:r>
      <w:r>
        <w:rPr>
          <w:lang w:eastAsia="zh-CN"/>
        </w:rPr>
        <w:t>多站点很昂贵</w:t>
      </w:r>
      <w:r>
        <w:rPr>
          <w:rFonts w:ascii="Arial" w:eastAsia="Arial"/>
          <w:lang w:eastAsia="zh-CN"/>
        </w:rPr>
        <w:t>,</w:t>
      </w:r>
      <w:r>
        <w:rPr>
          <w:spacing w:val="-10"/>
          <w:lang w:eastAsia="zh-CN"/>
        </w:rPr>
        <w:t xml:space="preserve">我们可能在 </w:t>
      </w:r>
      <w:r>
        <w:rPr>
          <w:rFonts w:ascii="Arial" w:eastAsia="Arial"/>
          <w:lang w:eastAsia="zh-CN"/>
        </w:rPr>
        <w:t xml:space="preserve">2 </w:t>
      </w:r>
      <w:r>
        <w:rPr>
          <w:spacing w:val="-8"/>
          <w:lang w:eastAsia="zh-CN"/>
        </w:rPr>
        <w:t xml:space="preserve">小时内不需要 </w:t>
      </w:r>
      <w:r>
        <w:rPr>
          <w:rFonts w:ascii="Arial" w:eastAsia="Arial"/>
          <w:lang w:eastAsia="zh-CN"/>
        </w:rPr>
        <w:t>RTOB.</w:t>
      </w:r>
      <w:r>
        <w:rPr>
          <w:lang w:eastAsia="zh-CN"/>
        </w:rPr>
        <w:t>在后台</w:t>
      </w:r>
      <w:r>
        <w:rPr>
          <w:rFonts w:ascii="Arial" w:eastAsia="Arial"/>
          <w:spacing w:val="-3"/>
          <w:lang w:eastAsia="zh-CN"/>
        </w:rPr>
        <w:t>,</w:t>
      </w:r>
      <w:r>
        <w:rPr>
          <w:lang w:eastAsia="zh-CN"/>
        </w:rPr>
        <w:t>快照是区域资源</w:t>
      </w:r>
      <w:r>
        <w:rPr>
          <w:rFonts w:ascii="Arial" w:eastAsia="Arial"/>
          <w:lang w:eastAsia="zh-CN"/>
        </w:rPr>
        <w:t>,</w:t>
      </w:r>
      <w:r>
        <w:rPr>
          <w:lang w:eastAsia="zh-CN"/>
        </w:rPr>
        <w:t>您需要复制到其他区域才能使用它</w:t>
      </w:r>
      <w:r>
        <w:rPr>
          <w:rFonts w:ascii="Arial" w:eastAsia="Arial"/>
          <w:spacing w:val="-1"/>
          <w:lang w:eastAsia="zh-CN"/>
        </w:rPr>
        <w:t xml:space="preserve">. </w:t>
      </w:r>
      <w:r>
        <w:rPr>
          <w:rFonts w:ascii="Arial" w:eastAsia="Arial"/>
          <w:lang w:eastAsia="zh-CN"/>
        </w:rPr>
        <w:t>C.</w:t>
      </w:r>
      <w:r>
        <w:rPr>
          <w:spacing w:val="-26"/>
          <w:lang w:eastAsia="zh-CN"/>
        </w:rPr>
        <w:t xml:space="preserve">与 </w:t>
      </w:r>
      <w:r>
        <w:rPr>
          <w:rFonts w:ascii="Arial" w:eastAsia="Arial"/>
          <w:lang w:eastAsia="zh-CN"/>
        </w:rPr>
        <w:t xml:space="preserve">D </w:t>
      </w:r>
      <w:r>
        <w:rPr>
          <w:lang w:eastAsia="zh-CN"/>
        </w:rPr>
        <w:t>相比</w:t>
      </w:r>
      <w:r>
        <w:rPr>
          <w:rFonts w:ascii="Arial" w:eastAsia="Arial"/>
          <w:lang w:eastAsia="zh-CN"/>
        </w:rPr>
        <w:t>,</w:t>
      </w:r>
      <w:r>
        <w:rPr>
          <w:spacing w:val="-8"/>
          <w:lang w:eastAsia="zh-CN"/>
        </w:rPr>
        <w:t xml:space="preserve">可能会丢失 </w:t>
      </w:r>
      <w:r>
        <w:rPr>
          <w:rFonts w:ascii="Arial" w:eastAsia="Arial"/>
          <w:lang w:eastAsia="zh-CN"/>
        </w:rPr>
        <w:t xml:space="preserve">1 </w:t>
      </w:r>
      <w:r>
        <w:rPr>
          <w:lang w:eastAsia="zh-CN"/>
        </w:rPr>
        <w:t>小时的数据</w:t>
      </w:r>
      <w:r>
        <w:rPr>
          <w:rFonts w:ascii="Arial" w:eastAsia="Arial"/>
          <w:spacing w:val="-1"/>
          <w:lang w:eastAsia="zh-CN"/>
        </w:rPr>
        <w:t xml:space="preserve">. </w:t>
      </w:r>
      <w:r>
        <w:rPr>
          <w:rFonts w:ascii="Arial" w:eastAsia="Arial"/>
          <w:lang w:eastAsia="zh-CN"/>
        </w:rPr>
        <w:t>D.</w:t>
      </w:r>
      <w:r>
        <w:rPr>
          <w:lang w:eastAsia="zh-CN"/>
        </w:rPr>
        <w:t>这是典型的指示灯结构</w:t>
      </w:r>
      <w:r>
        <w:rPr>
          <w:rFonts w:ascii="Arial" w:eastAsia="Arial"/>
          <w:lang w:eastAsia="zh-CN"/>
        </w:rPr>
        <w:t>,</w:t>
      </w:r>
      <w:r>
        <w:rPr>
          <w:lang w:eastAsia="zh-CN"/>
        </w:rPr>
        <w:t>几乎没有数据丢失</w:t>
      </w:r>
    </w:p>
    <w:p w14:paraId="2A764F41" w14:textId="77777777" w:rsidR="003E0564" w:rsidRDefault="003E0564">
      <w:pPr>
        <w:pStyle w:val="a4"/>
        <w:ind w:left="0"/>
        <w:rPr>
          <w:sz w:val="22"/>
          <w:lang w:eastAsia="zh-CN"/>
        </w:rPr>
      </w:pPr>
    </w:p>
    <w:p w14:paraId="17CB38D9" w14:textId="77777777" w:rsidR="003E0564" w:rsidRDefault="003E0564">
      <w:pPr>
        <w:pStyle w:val="a4"/>
        <w:spacing w:before="3"/>
        <w:ind w:left="0"/>
        <w:rPr>
          <w:sz w:val="16"/>
          <w:lang w:eastAsia="zh-CN"/>
        </w:rPr>
      </w:pPr>
    </w:p>
    <w:p w14:paraId="6A509434" w14:textId="77777777" w:rsidR="003E0564" w:rsidRDefault="00922136">
      <w:pPr>
        <w:pStyle w:val="a4"/>
        <w:rPr>
          <w:rFonts w:ascii="Arial"/>
          <w:lang w:eastAsia="zh-CN"/>
        </w:rPr>
      </w:pPr>
      <w:r>
        <w:rPr>
          <w:rFonts w:ascii="Arial"/>
          <w:lang w:eastAsia="zh-CN"/>
        </w:rPr>
        <w:t>Question 94</w:t>
      </w:r>
    </w:p>
    <w:p w14:paraId="305271A6" w14:textId="77777777" w:rsidR="003E0564" w:rsidRDefault="00922136">
      <w:pPr>
        <w:pStyle w:val="a4"/>
        <w:spacing w:before="22" w:line="261" w:lineRule="auto"/>
        <w:ind w:right="284"/>
        <w:rPr>
          <w:rFonts w:ascii="Arial" w:eastAsia="Arial"/>
          <w:lang w:eastAsia="zh-CN"/>
        </w:rPr>
      </w:pPr>
      <w:r>
        <w:rPr>
          <w:lang w:eastAsia="zh-CN"/>
        </w:rPr>
        <w:t xml:space="preserve">一个开发团队创建了一系列 </w:t>
      </w:r>
      <w:r>
        <w:rPr>
          <w:rFonts w:ascii="Arial" w:eastAsia="Arial"/>
          <w:lang w:eastAsia="zh-CN"/>
        </w:rPr>
        <w:t xml:space="preserve">AWS CloudFormation </w:t>
      </w:r>
      <w:r>
        <w:rPr>
          <w:lang w:eastAsia="zh-CN"/>
        </w:rPr>
        <w:t>模板来帮助部署服务</w:t>
      </w:r>
      <w:r>
        <w:rPr>
          <w:rFonts w:ascii="Arial" w:eastAsia="Arial"/>
          <w:lang w:eastAsia="zh-CN"/>
        </w:rPr>
        <w:t>.</w:t>
      </w:r>
      <w:r>
        <w:rPr>
          <w:lang w:eastAsia="zh-CN"/>
        </w:rPr>
        <w:t>他们为网络</w:t>
      </w:r>
      <w:r>
        <w:rPr>
          <w:rFonts w:ascii="Arial" w:eastAsia="Arial"/>
          <w:lang w:eastAsia="zh-CN"/>
        </w:rPr>
        <w:t>/</w:t>
      </w:r>
      <w:r>
        <w:rPr>
          <w:lang w:eastAsia="zh-CN"/>
        </w:rPr>
        <w:t>虚拟专用</w:t>
      </w:r>
      <w:r>
        <w:rPr>
          <w:rFonts w:ascii="Arial" w:eastAsia="Arial"/>
          <w:lang w:eastAsia="zh-CN"/>
        </w:rPr>
        <w:t>(VPC)</w:t>
      </w:r>
      <w:r>
        <w:rPr>
          <w:lang w:eastAsia="zh-CN"/>
        </w:rPr>
        <w:t>堆栈</w:t>
      </w:r>
      <w:r>
        <w:rPr>
          <w:rFonts w:ascii="Arial" w:eastAsia="Arial"/>
          <w:lang w:eastAsia="zh-CN"/>
        </w:rPr>
        <w:t>,</w:t>
      </w:r>
      <w:r>
        <w:rPr>
          <w:lang w:eastAsia="zh-CN"/>
        </w:rPr>
        <w:t>数据库堆栈</w:t>
      </w:r>
      <w:r>
        <w:rPr>
          <w:rFonts w:ascii="Arial" w:eastAsia="Arial"/>
          <w:lang w:eastAsia="zh-CN"/>
        </w:rPr>
        <w:t>,</w:t>
      </w:r>
      <w:r>
        <w:rPr>
          <w:lang w:eastAsia="zh-CN"/>
        </w:rPr>
        <w:t xml:space="preserve">堡垒主机堆栈和特定于 </w:t>
      </w:r>
      <w:r>
        <w:rPr>
          <w:rFonts w:ascii="Arial" w:eastAsia="Arial"/>
          <w:lang w:eastAsia="zh-CN"/>
        </w:rPr>
        <w:t xml:space="preserve">Web </w:t>
      </w:r>
      <w:r>
        <w:rPr>
          <w:lang w:eastAsia="zh-CN"/>
        </w:rPr>
        <w:t>应用程序的堆栈创建了模板</w:t>
      </w:r>
      <w:r>
        <w:rPr>
          <w:rFonts w:ascii="Arial" w:eastAsia="Arial"/>
          <w:lang w:eastAsia="zh-CN"/>
        </w:rPr>
        <w:t>.</w:t>
      </w:r>
      <w:r>
        <w:rPr>
          <w:lang w:eastAsia="zh-CN"/>
        </w:rPr>
        <w:t>每个服务至少需要部署</w:t>
      </w:r>
      <w:r>
        <w:rPr>
          <w:rFonts w:ascii="Arial" w:eastAsia="Arial"/>
          <w:lang w:eastAsia="zh-CN"/>
        </w:rPr>
        <w:t>:</w:t>
      </w:r>
    </w:p>
    <w:p w14:paraId="65DEB037" w14:textId="77777777" w:rsidR="003E0564" w:rsidRDefault="003E0564">
      <w:pPr>
        <w:pStyle w:val="a4"/>
        <w:spacing w:before="6"/>
        <w:ind w:left="0"/>
        <w:rPr>
          <w:rFonts w:ascii="Arial"/>
          <w:sz w:val="21"/>
          <w:lang w:eastAsia="zh-CN"/>
        </w:rPr>
      </w:pPr>
    </w:p>
    <w:p w14:paraId="2B1B0FB0" w14:textId="77777777" w:rsidR="003E0564" w:rsidRDefault="00922136">
      <w:pPr>
        <w:pStyle w:val="a4"/>
        <w:spacing w:line="264" w:lineRule="auto"/>
        <w:ind w:left="390" w:right="7471"/>
        <w:rPr>
          <w:lang w:eastAsia="zh-CN"/>
        </w:rPr>
      </w:pPr>
      <w:r>
        <w:rPr>
          <w:lang w:eastAsia="zh-CN"/>
        </w:rPr>
        <w:t>网络</w:t>
      </w:r>
      <w:r>
        <w:rPr>
          <w:rFonts w:ascii="Arial" w:eastAsia="Arial"/>
          <w:lang w:eastAsia="zh-CN"/>
        </w:rPr>
        <w:t>/</w:t>
      </w:r>
      <w:r>
        <w:rPr>
          <w:rFonts w:ascii="Arial" w:eastAsia="Arial"/>
          <w:spacing w:val="45"/>
          <w:lang w:eastAsia="zh-CN"/>
        </w:rPr>
        <w:t xml:space="preserve"> </w:t>
      </w:r>
      <w:r>
        <w:rPr>
          <w:rFonts w:ascii="Arial" w:eastAsia="Arial"/>
          <w:lang w:eastAsia="zh-CN"/>
        </w:rPr>
        <w:t>VPC</w:t>
      </w:r>
      <w:r>
        <w:rPr>
          <w:rFonts w:ascii="Arial" w:eastAsia="Arial"/>
          <w:spacing w:val="37"/>
          <w:lang w:eastAsia="zh-CN"/>
        </w:rPr>
        <w:t xml:space="preserve"> </w:t>
      </w:r>
      <w:r>
        <w:rPr>
          <w:lang w:eastAsia="zh-CN"/>
        </w:rPr>
        <w:t xml:space="preserve">堆栈堡垒主机堆栈 </w:t>
      </w:r>
      <w:r>
        <w:rPr>
          <w:rFonts w:ascii="Arial" w:eastAsia="Arial"/>
          <w:lang w:eastAsia="zh-CN"/>
        </w:rPr>
        <w:t>Web</w:t>
      </w:r>
      <w:r>
        <w:rPr>
          <w:rFonts w:ascii="Arial" w:eastAsia="Arial"/>
          <w:spacing w:val="-13"/>
          <w:lang w:eastAsia="zh-CN"/>
        </w:rPr>
        <w:t xml:space="preserve"> </w:t>
      </w:r>
      <w:r>
        <w:rPr>
          <w:spacing w:val="-3"/>
          <w:lang w:eastAsia="zh-CN"/>
        </w:rPr>
        <w:t>应用程序堆栈</w:t>
      </w:r>
    </w:p>
    <w:p w14:paraId="4835A762" w14:textId="77777777" w:rsidR="003E0564" w:rsidRDefault="003E0564">
      <w:pPr>
        <w:pStyle w:val="a4"/>
        <w:ind w:left="0"/>
        <w:rPr>
          <w:sz w:val="19"/>
          <w:lang w:eastAsia="zh-CN"/>
        </w:rPr>
      </w:pPr>
    </w:p>
    <w:p w14:paraId="4D632947" w14:textId="77777777" w:rsidR="003E0564" w:rsidRDefault="00922136">
      <w:pPr>
        <w:pStyle w:val="a4"/>
        <w:spacing w:line="261" w:lineRule="auto"/>
        <w:ind w:right="300"/>
        <w:jc w:val="both"/>
        <w:rPr>
          <w:rFonts w:ascii="Arial" w:eastAsia="Arial"/>
          <w:lang w:eastAsia="zh-CN"/>
        </w:rPr>
      </w:pPr>
      <w:r>
        <w:rPr>
          <w:lang w:eastAsia="zh-CN"/>
        </w:rPr>
        <w:t>每个模板都有多个输入参数</w:t>
      </w:r>
      <w:r>
        <w:rPr>
          <w:rFonts w:ascii="Arial" w:eastAsia="Arial"/>
          <w:lang w:eastAsia="zh-CN"/>
        </w:rPr>
        <w:t>,</w:t>
      </w:r>
      <w:r>
        <w:rPr>
          <w:spacing w:val="-9"/>
          <w:lang w:eastAsia="zh-CN"/>
        </w:rPr>
        <w:t xml:space="preserve">这使得很难从 </w:t>
      </w:r>
      <w:r>
        <w:rPr>
          <w:rFonts w:ascii="Arial" w:eastAsia="Arial"/>
          <w:lang w:eastAsia="zh-CN"/>
        </w:rPr>
        <w:t xml:space="preserve">AWS CloudFormation </w:t>
      </w:r>
      <w:r>
        <w:rPr>
          <w:lang w:eastAsia="zh-CN"/>
        </w:rPr>
        <w:t>控制台单独部署服务</w:t>
      </w:r>
      <w:r>
        <w:rPr>
          <w:rFonts w:ascii="Arial" w:eastAsia="Arial"/>
          <w:lang w:eastAsia="zh-CN"/>
        </w:rPr>
        <w:t>.</w:t>
      </w:r>
      <w:r>
        <w:rPr>
          <w:lang w:eastAsia="zh-CN"/>
        </w:rPr>
        <w:t>一个堆栈的输入参数通常是其他堆栈的输出</w:t>
      </w:r>
      <w:r>
        <w:rPr>
          <w:rFonts w:ascii="Arial" w:eastAsia="Arial"/>
          <w:lang w:eastAsia="zh-CN"/>
        </w:rPr>
        <w:t>.</w:t>
      </w:r>
      <w:r>
        <w:rPr>
          <w:lang w:eastAsia="zh-CN"/>
        </w:rPr>
        <w:t>例如</w:t>
      </w:r>
      <w:r>
        <w:rPr>
          <w:rFonts w:ascii="Arial" w:eastAsia="Arial"/>
          <w:lang w:eastAsia="zh-CN"/>
        </w:rPr>
        <w:t>,</w:t>
      </w:r>
      <w:r>
        <w:rPr>
          <w:spacing w:val="-3"/>
          <w:lang w:eastAsia="zh-CN"/>
        </w:rPr>
        <w:t xml:space="preserve">可能需要在应用程序堆栈或数据库堆栈中使用网络堆栈中的 </w:t>
      </w:r>
      <w:r>
        <w:rPr>
          <w:rFonts w:ascii="Arial" w:eastAsia="Arial"/>
          <w:lang w:eastAsia="zh-CN"/>
        </w:rPr>
        <w:t xml:space="preserve">VPC ID, </w:t>
      </w:r>
      <w:r>
        <w:rPr>
          <w:spacing w:val="-17"/>
          <w:lang w:eastAsia="zh-CN"/>
        </w:rPr>
        <w:t xml:space="preserve">子网 </w:t>
      </w:r>
      <w:r>
        <w:rPr>
          <w:rFonts w:ascii="Arial" w:eastAsia="Arial"/>
          <w:lang w:eastAsia="zh-CN"/>
        </w:rPr>
        <w:t xml:space="preserve">ID </w:t>
      </w:r>
      <w:r>
        <w:rPr>
          <w:lang w:eastAsia="zh-CN"/>
        </w:rPr>
        <w:t>和安全组</w:t>
      </w:r>
      <w:r>
        <w:rPr>
          <w:rFonts w:ascii="Arial" w:eastAsia="Arial"/>
          <w:lang w:eastAsia="zh-CN"/>
        </w:rPr>
        <w:t>.</w:t>
      </w:r>
    </w:p>
    <w:p w14:paraId="703357FD" w14:textId="77777777" w:rsidR="003E0564" w:rsidRDefault="003E0564">
      <w:pPr>
        <w:pStyle w:val="a4"/>
        <w:spacing w:before="8"/>
        <w:ind w:left="0"/>
        <w:rPr>
          <w:rFonts w:ascii="Arial"/>
          <w:sz w:val="21"/>
          <w:lang w:eastAsia="zh-CN"/>
        </w:rPr>
      </w:pPr>
    </w:p>
    <w:p w14:paraId="7CC384E2" w14:textId="77777777" w:rsidR="003E0564" w:rsidRDefault="00922136">
      <w:pPr>
        <w:pStyle w:val="a4"/>
        <w:rPr>
          <w:rFonts w:ascii="Arial" w:eastAsia="Arial"/>
        </w:rPr>
      </w:pPr>
      <w:r>
        <w:rPr>
          <w:lang w:eastAsia="zh-CN"/>
        </w:rPr>
        <w:t>哪些操作将有助于减轻操作负担并减少传递给服务部署的参数数量</w:t>
      </w:r>
      <w:r>
        <w:rPr>
          <w:rFonts w:ascii="Arial" w:eastAsia="Arial"/>
          <w:lang w:eastAsia="zh-CN"/>
        </w:rPr>
        <w:t xml:space="preserve">? </w:t>
      </w:r>
      <w:r>
        <w:rPr>
          <w:rFonts w:ascii="Arial" w:eastAsia="Arial"/>
        </w:rPr>
        <w:t>(</w:t>
      </w:r>
      <w:r>
        <w:t>选择两个</w:t>
      </w:r>
      <w:r>
        <w:rPr>
          <w:rFonts w:ascii="Arial" w:eastAsia="Arial"/>
        </w:rPr>
        <w:t>.)</w:t>
      </w:r>
    </w:p>
    <w:p w14:paraId="73CDDB98" w14:textId="77777777" w:rsidR="003E0564" w:rsidRDefault="003E0564">
      <w:pPr>
        <w:pStyle w:val="a4"/>
        <w:spacing w:before="7"/>
        <w:ind w:left="0"/>
        <w:rPr>
          <w:rFonts w:ascii="Arial"/>
          <w:sz w:val="23"/>
        </w:rPr>
      </w:pPr>
    </w:p>
    <w:p w14:paraId="3B6E3C0C" w14:textId="77777777" w:rsidR="003E0564" w:rsidRDefault="00922136">
      <w:pPr>
        <w:pStyle w:val="ab"/>
        <w:numPr>
          <w:ilvl w:val="0"/>
          <w:numId w:val="97"/>
        </w:numPr>
        <w:tabs>
          <w:tab w:val="left" w:pos="469"/>
        </w:tabs>
        <w:spacing w:line="261" w:lineRule="auto"/>
        <w:ind w:right="369" w:firstLine="0"/>
        <w:rPr>
          <w:rFonts w:ascii="Arial" w:eastAsia="Arial"/>
          <w:sz w:val="20"/>
          <w:lang w:eastAsia="zh-CN"/>
        </w:rPr>
      </w:pPr>
      <w:r>
        <w:rPr>
          <w:spacing w:val="-5"/>
          <w:sz w:val="20"/>
          <w:lang w:eastAsia="zh-CN"/>
        </w:rPr>
        <w:t xml:space="preserve">为每个服务创建一个新的 </w:t>
      </w:r>
      <w:r>
        <w:rPr>
          <w:rFonts w:ascii="Arial" w:eastAsia="Arial"/>
          <w:sz w:val="20"/>
          <w:lang w:eastAsia="zh-CN"/>
        </w:rPr>
        <w:t>AWS</w:t>
      </w:r>
      <w:r>
        <w:rPr>
          <w:rFonts w:ascii="Arial" w:eastAsia="Arial"/>
          <w:spacing w:val="-11"/>
          <w:sz w:val="20"/>
          <w:lang w:eastAsia="zh-CN"/>
        </w:rPr>
        <w:t xml:space="preserve"> </w:t>
      </w:r>
      <w:r>
        <w:rPr>
          <w:rFonts w:ascii="Arial" w:eastAsia="Arial"/>
          <w:sz w:val="20"/>
          <w:lang w:eastAsia="zh-CN"/>
        </w:rPr>
        <w:t>CloudFormation</w:t>
      </w:r>
      <w:r>
        <w:rPr>
          <w:rFonts w:ascii="Arial" w:eastAsia="Arial"/>
          <w:spacing w:val="-17"/>
          <w:sz w:val="20"/>
          <w:lang w:eastAsia="zh-CN"/>
        </w:rPr>
        <w:t xml:space="preserve"> </w:t>
      </w:r>
      <w:r>
        <w:rPr>
          <w:sz w:val="20"/>
          <w:lang w:eastAsia="zh-CN"/>
        </w:rPr>
        <w:t>模板</w:t>
      </w:r>
      <w:r>
        <w:rPr>
          <w:rFonts w:ascii="Arial" w:eastAsia="Arial"/>
          <w:sz w:val="20"/>
          <w:lang w:eastAsia="zh-CN"/>
        </w:rPr>
        <w:t>.</w:t>
      </w:r>
      <w:r>
        <w:rPr>
          <w:sz w:val="20"/>
          <w:lang w:eastAsia="zh-CN"/>
        </w:rPr>
        <w:t>在现有模板之后使用交叉堆栈引用来消除将许多参数传递给每个模板</w:t>
      </w:r>
      <w:r>
        <w:rPr>
          <w:rFonts w:ascii="Arial" w:eastAsia="Arial"/>
          <w:sz w:val="20"/>
          <w:lang w:eastAsia="zh-CN"/>
        </w:rPr>
        <w:t>.</w:t>
      </w:r>
      <w:r>
        <w:rPr>
          <w:sz w:val="20"/>
          <w:lang w:eastAsia="zh-CN"/>
        </w:rPr>
        <w:t>将应用程序的每个必需堆栈作为新堆栈中的嵌套堆栈进行调用</w:t>
      </w:r>
      <w:r>
        <w:rPr>
          <w:rFonts w:ascii="Arial" w:eastAsia="Arial"/>
          <w:sz w:val="20"/>
          <w:lang w:eastAsia="zh-CN"/>
        </w:rPr>
        <w:t>.</w:t>
      </w:r>
      <w:r>
        <w:rPr>
          <w:spacing w:val="-26"/>
          <w:sz w:val="20"/>
          <w:lang w:eastAsia="zh-CN"/>
        </w:rPr>
        <w:t xml:space="preserve">从 </w:t>
      </w:r>
      <w:r>
        <w:rPr>
          <w:rFonts w:ascii="Arial" w:eastAsia="Arial"/>
          <w:sz w:val="20"/>
          <w:lang w:eastAsia="zh-CN"/>
        </w:rPr>
        <w:t>AWS CloudFormation</w:t>
      </w:r>
      <w:r>
        <w:rPr>
          <w:rFonts w:ascii="Arial" w:eastAsia="Arial"/>
          <w:spacing w:val="-12"/>
          <w:sz w:val="20"/>
          <w:lang w:eastAsia="zh-CN"/>
        </w:rPr>
        <w:t xml:space="preserve"> </w:t>
      </w:r>
      <w:r>
        <w:rPr>
          <w:sz w:val="20"/>
          <w:lang w:eastAsia="zh-CN"/>
        </w:rPr>
        <w:t>控制台调用新创建的服务堆栈</w:t>
      </w:r>
      <w:r>
        <w:rPr>
          <w:rFonts w:ascii="Arial" w:eastAsia="Arial"/>
          <w:sz w:val="20"/>
          <w:lang w:eastAsia="zh-CN"/>
        </w:rPr>
        <w:t>,</w:t>
      </w:r>
      <w:r>
        <w:rPr>
          <w:sz w:val="20"/>
          <w:lang w:eastAsia="zh-CN"/>
        </w:rPr>
        <w:t>以使用先前所需参数的子集部署特定服务</w:t>
      </w:r>
      <w:r>
        <w:rPr>
          <w:rFonts w:ascii="Arial" w:eastAsia="Arial"/>
          <w:sz w:val="20"/>
          <w:lang w:eastAsia="zh-CN"/>
        </w:rPr>
        <w:t>.</w:t>
      </w:r>
    </w:p>
    <w:p w14:paraId="0F026C82" w14:textId="77777777" w:rsidR="003E0564" w:rsidRDefault="00922136">
      <w:pPr>
        <w:pStyle w:val="ab"/>
        <w:numPr>
          <w:ilvl w:val="0"/>
          <w:numId w:val="97"/>
        </w:numPr>
        <w:tabs>
          <w:tab w:val="left" w:pos="469"/>
        </w:tabs>
        <w:spacing w:before="3" w:line="261" w:lineRule="auto"/>
        <w:ind w:right="245" w:firstLine="0"/>
        <w:rPr>
          <w:rFonts w:ascii="Arial" w:eastAsia="Arial"/>
          <w:sz w:val="20"/>
        </w:rPr>
      </w:pPr>
      <w:r>
        <w:rPr>
          <w:spacing w:val="-26"/>
          <w:sz w:val="20"/>
        </w:rPr>
        <w:t xml:space="preserve">在 </w:t>
      </w:r>
      <w:r>
        <w:rPr>
          <w:rFonts w:ascii="Arial" w:eastAsia="Arial"/>
          <w:sz w:val="20"/>
        </w:rPr>
        <w:t>AWS</w:t>
      </w:r>
      <w:r>
        <w:rPr>
          <w:rFonts w:ascii="Arial" w:eastAsia="Arial"/>
          <w:spacing w:val="-3"/>
          <w:sz w:val="20"/>
        </w:rPr>
        <w:t xml:space="preserve"> </w:t>
      </w:r>
      <w:r>
        <w:rPr>
          <w:rFonts w:ascii="Arial" w:eastAsia="Arial"/>
          <w:sz w:val="20"/>
        </w:rPr>
        <w:t>Service</w:t>
      </w:r>
      <w:r>
        <w:rPr>
          <w:rFonts w:ascii="Arial" w:eastAsia="Arial"/>
          <w:spacing w:val="-1"/>
          <w:sz w:val="20"/>
        </w:rPr>
        <w:t xml:space="preserve"> </w:t>
      </w:r>
      <w:r>
        <w:rPr>
          <w:rFonts w:ascii="Arial" w:eastAsia="Arial"/>
          <w:sz w:val="20"/>
        </w:rPr>
        <w:t>Catalog</w:t>
      </w:r>
      <w:r>
        <w:rPr>
          <w:rFonts w:ascii="Arial" w:eastAsia="Arial"/>
          <w:spacing w:val="-12"/>
          <w:sz w:val="20"/>
        </w:rPr>
        <w:t xml:space="preserve"> </w:t>
      </w:r>
      <w:r>
        <w:rPr>
          <w:sz w:val="20"/>
        </w:rPr>
        <w:t>中为每个服务创建一个新的投资组合</w:t>
      </w:r>
      <w:r>
        <w:rPr>
          <w:rFonts w:ascii="Arial" w:eastAsia="Arial"/>
          <w:sz w:val="20"/>
        </w:rPr>
        <w:t>.</w:t>
      </w:r>
      <w:r>
        <w:rPr>
          <w:spacing w:val="-4"/>
          <w:sz w:val="20"/>
        </w:rPr>
        <w:t xml:space="preserve">为构建服务所需的每个现有 </w:t>
      </w:r>
      <w:r>
        <w:rPr>
          <w:rFonts w:ascii="Arial" w:eastAsia="Arial"/>
          <w:sz w:val="20"/>
        </w:rPr>
        <w:t>AWS CloudFormation</w:t>
      </w:r>
      <w:r>
        <w:rPr>
          <w:rFonts w:ascii="Arial" w:eastAsia="Arial"/>
          <w:spacing w:val="-17"/>
          <w:sz w:val="20"/>
        </w:rPr>
        <w:t xml:space="preserve"> </w:t>
      </w:r>
      <w:r>
        <w:rPr>
          <w:sz w:val="20"/>
        </w:rPr>
        <w:t>模板创建产品</w:t>
      </w:r>
      <w:r>
        <w:rPr>
          <w:rFonts w:ascii="Arial" w:eastAsia="Arial"/>
          <w:sz w:val="20"/>
        </w:rPr>
        <w:t>.</w:t>
      </w:r>
      <w:r>
        <w:rPr>
          <w:spacing w:val="-7"/>
          <w:sz w:val="20"/>
        </w:rPr>
        <w:t xml:space="preserve">将产品添加到在 </w:t>
      </w:r>
      <w:r>
        <w:rPr>
          <w:rFonts w:ascii="Arial" w:eastAsia="Arial"/>
          <w:sz w:val="20"/>
        </w:rPr>
        <w:t>AWS</w:t>
      </w:r>
      <w:r>
        <w:rPr>
          <w:rFonts w:ascii="Arial" w:eastAsia="Arial"/>
          <w:spacing w:val="-10"/>
          <w:sz w:val="20"/>
        </w:rPr>
        <w:t xml:space="preserve"> </w:t>
      </w:r>
      <w:r>
        <w:rPr>
          <w:rFonts w:ascii="Arial" w:eastAsia="Arial"/>
          <w:sz w:val="20"/>
        </w:rPr>
        <w:t>Service</w:t>
      </w:r>
      <w:r>
        <w:rPr>
          <w:rFonts w:ascii="Arial" w:eastAsia="Arial"/>
          <w:spacing w:val="-6"/>
          <w:sz w:val="20"/>
        </w:rPr>
        <w:t xml:space="preserve"> </w:t>
      </w:r>
      <w:r>
        <w:rPr>
          <w:rFonts w:ascii="Arial" w:eastAsia="Arial"/>
          <w:sz w:val="20"/>
        </w:rPr>
        <w:t>Catalog</w:t>
      </w:r>
      <w:r>
        <w:rPr>
          <w:rFonts w:ascii="Arial" w:eastAsia="Arial"/>
          <w:spacing w:val="-13"/>
          <w:sz w:val="20"/>
        </w:rPr>
        <w:t xml:space="preserve"> </w:t>
      </w:r>
      <w:r>
        <w:rPr>
          <w:sz w:val="20"/>
        </w:rPr>
        <w:t>中代表该服务的产品组合中</w:t>
      </w:r>
      <w:r>
        <w:rPr>
          <w:rFonts w:ascii="Arial" w:eastAsia="Arial"/>
          <w:sz w:val="20"/>
        </w:rPr>
        <w:t>.</w:t>
      </w:r>
      <w:r>
        <w:rPr>
          <w:sz w:val="20"/>
        </w:rPr>
        <w:t>要部署服务</w:t>
      </w:r>
      <w:r>
        <w:rPr>
          <w:rFonts w:ascii="Arial" w:eastAsia="Arial"/>
          <w:sz w:val="20"/>
        </w:rPr>
        <w:t>,</w:t>
      </w:r>
      <w:r>
        <w:rPr>
          <w:sz w:val="20"/>
        </w:rPr>
        <w:t>请选择特定的服务组合</w:t>
      </w:r>
      <w:r>
        <w:rPr>
          <w:rFonts w:ascii="Arial" w:eastAsia="Arial"/>
          <w:sz w:val="20"/>
        </w:rPr>
        <w:t>,</w:t>
      </w:r>
      <w:r>
        <w:rPr>
          <w:sz w:val="20"/>
        </w:rPr>
        <w:t>然后使用必要的参数启动组合以部署所有模板</w:t>
      </w:r>
      <w:r>
        <w:rPr>
          <w:rFonts w:ascii="Arial" w:eastAsia="Arial"/>
          <w:sz w:val="20"/>
        </w:rPr>
        <w:t>.</w:t>
      </w:r>
    </w:p>
    <w:p w14:paraId="6B096A07" w14:textId="77777777" w:rsidR="003E0564" w:rsidRDefault="00922136">
      <w:pPr>
        <w:pStyle w:val="ab"/>
        <w:numPr>
          <w:ilvl w:val="0"/>
          <w:numId w:val="97"/>
        </w:numPr>
        <w:tabs>
          <w:tab w:val="left" w:pos="481"/>
        </w:tabs>
        <w:spacing w:before="2" w:line="261" w:lineRule="auto"/>
        <w:ind w:right="305" w:firstLine="0"/>
        <w:rPr>
          <w:rFonts w:ascii="Arial" w:eastAsia="Arial"/>
          <w:sz w:val="20"/>
        </w:rPr>
      </w:pPr>
      <w:r>
        <w:rPr>
          <w:spacing w:val="-6"/>
          <w:sz w:val="20"/>
        </w:rPr>
        <w:t xml:space="preserve">为每个服务设置一个 </w:t>
      </w:r>
      <w:r>
        <w:rPr>
          <w:rFonts w:ascii="Arial" w:eastAsia="Arial"/>
          <w:sz w:val="20"/>
        </w:rPr>
        <w:t>AWS</w:t>
      </w:r>
      <w:r>
        <w:rPr>
          <w:rFonts w:ascii="Arial" w:eastAsia="Arial"/>
          <w:spacing w:val="-8"/>
          <w:sz w:val="20"/>
        </w:rPr>
        <w:t xml:space="preserve"> </w:t>
      </w:r>
      <w:r>
        <w:rPr>
          <w:rFonts w:ascii="Arial" w:eastAsia="Arial"/>
          <w:sz w:val="20"/>
        </w:rPr>
        <w:t>CodePipeline</w:t>
      </w:r>
      <w:r>
        <w:rPr>
          <w:rFonts w:ascii="Arial" w:eastAsia="Arial"/>
          <w:spacing w:val="-14"/>
          <w:sz w:val="20"/>
        </w:rPr>
        <w:t xml:space="preserve"> </w:t>
      </w:r>
      <w:r>
        <w:rPr>
          <w:sz w:val="20"/>
        </w:rPr>
        <w:t>工作流</w:t>
      </w:r>
      <w:r>
        <w:rPr>
          <w:rFonts w:ascii="Arial" w:eastAsia="Arial"/>
          <w:sz w:val="20"/>
        </w:rPr>
        <w:t>.</w:t>
      </w:r>
      <w:r>
        <w:rPr>
          <w:sz w:val="20"/>
        </w:rPr>
        <w:t>对于每个现有模板</w:t>
      </w:r>
      <w:r>
        <w:rPr>
          <w:rFonts w:ascii="Arial" w:eastAsia="Arial"/>
          <w:sz w:val="20"/>
        </w:rPr>
        <w:t>,</w:t>
      </w:r>
      <w:r>
        <w:rPr>
          <w:spacing w:val="-17"/>
          <w:sz w:val="20"/>
        </w:rPr>
        <w:t xml:space="preserve">选择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4"/>
          <w:sz w:val="20"/>
        </w:rPr>
        <w:t xml:space="preserve"> </w:t>
      </w:r>
      <w:r>
        <w:rPr>
          <w:sz w:val="20"/>
        </w:rPr>
        <w:t>作为部署操作</w:t>
      </w:r>
      <w:r>
        <w:rPr>
          <w:rFonts w:ascii="Arial" w:eastAsia="Arial"/>
          <w:sz w:val="20"/>
        </w:rPr>
        <w:t>.</w:t>
      </w:r>
      <w:r>
        <w:rPr>
          <w:spacing w:val="-27"/>
          <w:sz w:val="20"/>
        </w:rPr>
        <w:t xml:space="preserve">将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0"/>
          <w:sz w:val="20"/>
        </w:rPr>
        <w:t xml:space="preserve"> </w:t>
      </w:r>
      <w:r>
        <w:rPr>
          <w:sz w:val="20"/>
        </w:rPr>
        <w:t>模板添加到部署操作中</w:t>
      </w:r>
      <w:r>
        <w:rPr>
          <w:rFonts w:ascii="Arial" w:eastAsia="Arial"/>
          <w:sz w:val="20"/>
        </w:rPr>
        <w:t>.</w:t>
      </w:r>
      <w:r>
        <w:rPr>
          <w:sz w:val="20"/>
        </w:rPr>
        <w:t>确保已处理部署操作</w:t>
      </w:r>
      <w:r>
        <w:rPr>
          <w:rFonts w:ascii="Arial" w:eastAsia="Arial"/>
          <w:sz w:val="20"/>
        </w:rPr>
        <w:t>,</w:t>
      </w:r>
      <w:r>
        <w:rPr>
          <w:sz w:val="20"/>
        </w:rPr>
        <w:t>以确保遵守相关性</w:t>
      </w:r>
      <w:r>
        <w:rPr>
          <w:rFonts w:ascii="Arial" w:eastAsia="Arial"/>
          <w:sz w:val="20"/>
        </w:rPr>
        <w:t>.</w:t>
      </w:r>
    </w:p>
    <w:p w14:paraId="63356E39" w14:textId="77777777" w:rsidR="003E0564" w:rsidRDefault="00922136">
      <w:pPr>
        <w:pStyle w:val="a4"/>
        <w:spacing w:line="261" w:lineRule="auto"/>
        <w:ind w:right="183"/>
        <w:rPr>
          <w:rFonts w:ascii="Arial" w:eastAsia="Arial"/>
        </w:rPr>
      </w:pPr>
      <w:r>
        <w:rPr>
          <w:lang w:eastAsia="zh-CN"/>
        </w:rPr>
        <w:t>使用配置文件和脚本在堆栈之间共享参数</w:t>
      </w:r>
      <w:r>
        <w:rPr>
          <w:rFonts w:ascii="Arial" w:eastAsia="Arial"/>
          <w:lang w:eastAsia="zh-CN"/>
        </w:rPr>
        <w:t>.</w:t>
      </w:r>
      <w:r>
        <w:rPr>
          <w:lang w:eastAsia="zh-CN"/>
        </w:rPr>
        <w:t>要启动服务</w:t>
      </w:r>
      <w:r>
        <w:rPr>
          <w:rFonts w:ascii="Arial" w:eastAsia="Arial"/>
          <w:lang w:eastAsia="zh-CN"/>
        </w:rPr>
        <w:t>,</w:t>
      </w:r>
      <w:r>
        <w:rPr>
          <w:lang w:eastAsia="zh-CN"/>
        </w:rPr>
        <w:t>请通过选择服务名称并发布更改来执行特定模板</w:t>
      </w:r>
      <w:r>
        <w:rPr>
          <w:rFonts w:ascii="Arial" w:eastAsia="Arial"/>
          <w:lang w:eastAsia="zh-CN"/>
        </w:rPr>
        <w:t xml:space="preserve">. </w:t>
      </w:r>
      <w:r>
        <w:rPr>
          <w:rFonts w:ascii="Arial" w:eastAsia="Arial"/>
        </w:rPr>
        <w:t>D.</w:t>
      </w:r>
      <w:r>
        <w:rPr>
          <w:spacing w:val="-17"/>
        </w:rPr>
        <w:t xml:space="preserve">使用 </w:t>
      </w:r>
      <w:r>
        <w:rPr>
          <w:rFonts w:ascii="Arial" w:eastAsia="Arial"/>
        </w:rPr>
        <w:t>AWS</w:t>
      </w:r>
      <w:r>
        <w:rPr>
          <w:rFonts w:ascii="Arial" w:eastAsia="Arial"/>
          <w:spacing w:val="-5"/>
        </w:rPr>
        <w:t xml:space="preserve"> </w:t>
      </w:r>
      <w:r>
        <w:rPr>
          <w:rFonts w:ascii="Arial" w:eastAsia="Arial"/>
        </w:rPr>
        <w:t>Step</w:t>
      </w:r>
      <w:r>
        <w:rPr>
          <w:rFonts w:ascii="Arial" w:eastAsia="Arial"/>
          <w:spacing w:val="-2"/>
        </w:rPr>
        <w:t xml:space="preserve"> </w:t>
      </w:r>
      <w:r>
        <w:rPr>
          <w:rFonts w:ascii="Arial" w:eastAsia="Arial"/>
        </w:rPr>
        <w:t>Functions</w:t>
      </w:r>
      <w:r>
        <w:rPr>
          <w:rFonts w:ascii="Arial" w:eastAsia="Arial"/>
          <w:spacing w:val="-10"/>
        </w:rPr>
        <w:t xml:space="preserve"> </w:t>
      </w:r>
      <w:r>
        <w:t>定义新服务</w:t>
      </w:r>
      <w:r>
        <w:rPr>
          <w:rFonts w:ascii="Arial" w:eastAsia="Arial"/>
          <w:spacing w:val="-3"/>
        </w:rPr>
        <w:t>.</w:t>
      </w:r>
      <w:r>
        <w:rPr>
          <w:spacing w:val="-5"/>
        </w:rPr>
        <w:t xml:space="preserve">为每个服务创建一个新的 </w:t>
      </w:r>
      <w:r>
        <w:rPr>
          <w:rFonts w:ascii="Arial" w:eastAsia="Arial"/>
        </w:rPr>
        <w:t>AWS</w:t>
      </w:r>
      <w:r>
        <w:rPr>
          <w:rFonts w:ascii="Arial" w:eastAsia="Arial"/>
          <w:spacing w:val="-6"/>
        </w:rPr>
        <w:t xml:space="preserve"> </w:t>
      </w:r>
      <w:r>
        <w:rPr>
          <w:rFonts w:ascii="Arial" w:eastAsia="Arial"/>
        </w:rPr>
        <w:t>CloudFormation</w:t>
      </w:r>
      <w:r>
        <w:rPr>
          <w:rFonts w:ascii="Arial" w:eastAsia="Arial"/>
          <w:spacing w:val="-10"/>
        </w:rPr>
        <w:t xml:space="preserve"> </w:t>
      </w:r>
      <w:r>
        <w:t>模板</w:t>
      </w:r>
      <w:r>
        <w:rPr>
          <w:rFonts w:ascii="Arial" w:eastAsia="Arial"/>
        </w:rPr>
        <w:t>.</w:t>
      </w:r>
      <w:r>
        <w:t xml:space="preserve">在现有 </w:t>
      </w:r>
      <w:r>
        <w:rPr>
          <w:w w:val="95"/>
        </w:rPr>
        <w:t>模板之后使用交叉堆栈引用来消除将许多参数传递给每个模板</w:t>
      </w:r>
      <w:r>
        <w:rPr>
          <w:rFonts w:ascii="Arial" w:eastAsia="Arial"/>
          <w:w w:val="95"/>
        </w:rPr>
        <w:t>.</w:t>
      </w:r>
      <w:r>
        <w:rPr>
          <w:w w:val="95"/>
        </w:rPr>
        <w:t xml:space="preserve">从新服务模板中将应用程序的每个必需堆   </w:t>
      </w:r>
      <w:r>
        <w:t>栈作为嵌套堆栈进行调用</w:t>
      </w:r>
      <w:r>
        <w:rPr>
          <w:rFonts w:ascii="Arial" w:eastAsia="Arial"/>
        </w:rPr>
        <w:t>.</w:t>
      </w:r>
      <w:r>
        <w:rPr>
          <w:spacing w:val="-18"/>
        </w:rPr>
        <w:t xml:space="preserve">配置 </w:t>
      </w:r>
      <w:r>
        <w:rPr>
          <w:rFonts w:ascii="Arial" w:eastAsia="Arial"/>
        </w:rPr>
        <w:t>AWS</w:t>
      </w:r>
      <w:r>
        <w:rPr>
          <w:rFonts w:ascii="Arial" w:eastAsia="Arial"/>
          <w:spacing w:val="-7"/>
        </w:rPr>
        <w:t xml:space="preserve"> </w:t>
      </w:r>
      <w:r>
        <w:rPr>
          <w:rFonts w:ascii="Arial" w:eastAsia="Arial"/>
        </w:rPr>
        <w:t>Step</w:t>
      </w:r>
      <w:r>
        <w:rPr>
          <w:rFonts w:ascii="Arial" w:eastAsia="Arial"/>
          <w:spacing w:val="-2"/>
        </w:rPr>
        <w:t xml:space="preserve"> </w:t>
      </w:r>
      <w:r>
        <w:rPr>
          <w:rFonts w:ascii="Arial" w:eastAsia="Arial"/>
        </w:rPr>
        <w:t>Functions</w:t>
      </w:r>
      <w:r>
        <w:rPr>
          <w:rFonts w:ascii="Arial" w:eastAsia="Arial"/>
          <w:spacing w:val="-14"/>
        </w:rPr>
        <w:t xml:space="preserve"> </w:t>
      </w:r>
      <w:r>
        <w:t>以直接调用服务模板</w:t>
      </w:r>
      <w:r>
        <w:rPr>
          <w:rFonts w:ascii="Arial" w:eastAsia="Arial"/>
        </w:rPr>
        <w:t>.</w:t>
      </w:r>
      <w:r>
        <w:rPr>
          <w:spacing w:val="-25"/>
        </w:rPr>
        <w:t xml:space="preserve">在 </w:t>
      </w:r>
      <w:r>
        <w:rPr>
          <w:rFonts w:ascii="Arial" w:eastAsia="Arial"/>
        </w:rPr>
        <w:t>AWS</w:t>
      </w:r>
      <w:r>
        <w:rPr>
          <w:rFonts w:ascii="Arial" w:eastAsia="Arial"/>
          <w:spacing w:val="-6"/>
        </w:rPr>
        <w:t xml:space="preserve"> </w:t>
      </w:r>
      <w:r>
        <w:rPr>
          <w:rFonts w:ascii="Arial" w:eastAsia="Arial"/>
        </w:rPr>
        <w:t>Step</w:t>
      </w:r>
      <w:r>
        <w:rPr>
          <w:rFonts w:ascii="Arial" w:eastAsia="Arial"/>
          <w:spacing w:val="-2"/>
        </w:rPr>
        <w:t xml:space="preserve"> </w:t>
      </w:r>
      <w:r>
        <w:rPr>
          <w:rFonts w:ascii="Arial" w:eastAsia="Arial"/>
        </w:rPr>
        <w:t>Functions</w:t>
      </w:r>
      <w:r>
        <w:rPr>
          <w:rFonts w:ascii="Arial" w:eastAsia="Arial"/>
          <w:spacing w:val="-12"/>
        </w:rPr>
        <w:t xml:space="preserve"> </w:t>
      </w:r>
      <w:r>
        <w:t>控制台中</w:t>
      </w:r>
      <w:r>
        <w:rPr>
          <w:rFonts w:ascii="Arial" w:eastAsia="Arial"/>
        </w:rPr>
        <w:t>,</w:t>
      </w:r>
      <w:r>
        <w:t>执行步骤</w:t>
      </w:r>
      <w:r>
        <w:rPr>
          <w:rFonts w:ascii="Arial" w:eastAsia="Arial"/>
        </w:rPr>
        <w:t>.</w:t>
      </w:r>
    </w:p>
    <w:p w14:paraId="13D27F44" w14:textId="77777777" w:rsidR="003E0564" w:rsidRDefault="00922136">
      <w:pPr>
        <w:pStyle w:val="a4"/>
        <w:spacing w:before="3" w:line="261" w:lineRule="auto"/>
        <w:ind w:right="194"/>
        <w:rPr>
          <w:rFonts w:ascii="Arial" w:eastAsia="Arial"/>
          <w:lang w:eastAsia="zh-CN"/>
        </w:rPr>
      </w:pPr>
      <w:r>
        <w:rPr>
          <w:rFonts w:ascii="Arial" w:eastAsia="Arial"/>
          <w:lang w:eastAsia="zh-CN"/>
        </w:rPr>
        <w:t>E.</w:t>
      </w:r>
      <w:r>
        <w:rPr>
          <w:spacing w:val="-28"/>
          <w:lang w:eastAsia="zh-CN"/>
        </w:rPr>
        <w:t xml:space="preserve">在 </w:t>
      </w:r>
      <w:r>
        <w:rPr>
          <w:rFonts w:ascii="Arial" w:eastAsia="Arial"/>
          <w:lang w:eastAsia="zh-CN"/>
        </w:rPr>
        <w:t xml:space="preserve">AWS Service Catalog </w:t>
      </w:r>
      <w:r>
        <w:rPr>
          <w:lang w:eastAsia="zh-CN"/>
        </w:rPr>
        <w:t>中为服务创建新的投资组合</w:t>
      </w:r>
      <w:r>
        <w:rPr>
          <w:rFonts w:ascii="Arial" w:eastAsia="Arial"/>
          <w:lang w:eastAsia="zh-CN"/>
        </w:rPr>
        <w:t>.</w:t>
      </w:r>
      <w:r>
        <w:rPr>
          <w:spacing w:val="-5"/>
          <w:lang w:eastAsia="zh-CN"/>
        </w:rPr>
        <w:t xml:space="preserve">为每个服务创建一个新的 </w:t>
      </w:r>
      <w:r>
        <w:rPr>
          <w:rFonts w:ascii="Arial" w:eastAsia="Arial"/>
          <w:lang w:eastAsia="zh-CN"/>
        </w:rPr>
        <w:t xml:space="preserve">AWS CloudFormation </w:t>
      </w:r>
      <w:r>
        <w:rPr>
          <w:lang w:eastAsia="zh-CN"/>
        </w:rPr>
        <w:t>模板</w:t>
      </w:r>
      <w:r>
        <w:rPr>
          <w:rFonts w:ascii="Arial" w:eastAsia="Arial"/>
          <w:lang w:eastAsia="zh-CN"/>
        </w:rPr>
        <w:t>.</w:t>
      </w:r>
      <w:r>
        <w:rPr>
          <w:lang w:eastAsia="zh-CN"/>
        </w:rPr>
        <w:t>在现有模板之后使用交叉堆栈引用来消除将许多参数传递给每个模板</w:t>
      </w:r>
      <w:r>
        <w:rPr>
          <w:rFonts w:ascii="Arial" w:eastAsia="Arial"/>
          <w:lang w:eastAsia="zh-CN"/>
        </w:rPr>
        <w:t>.</w:t>
      </w:r>
      <w:r>
        <w:rPr>
          <w:lang w:eastAsia="zh-CN"/>
        </w:rPr>
        <w:t>将应用程序的每个必需堆栈作为新堆栈中的嵌套堆栈进行调用</w:t>
      </w:r>
      <w:r>
        <w:rPr>
          <w:rFonts w:ascii="Arial" w:eastAsia="Arial"/>
          <w:lang w:eastAsia="zh-CN"/>
        </w:rPr>
        <w:t>.</w:t>
      </w:r>
      <w:r>
        <w:rPr>
          <w:lang w:eastAsia="zh-CN"/>
        </w:rPr>
        <w:t>为每个应用程序创建一个产品</w:t>
      </w:r>
      <w:r>
        <w:rPr>
          <w:rFonts w:ascii="Arial" w:eastAsia="Arial"/>
          <w:lang w:eastAsia="zh-CN"/>
        </w:rPr>
        <w:t>.</w:t>
      </w:r>
      <w:r>
        <w:rPr>
          <w:lang w:eastAsia="zh-CN"/>
        </w:rPr>
        <w:t>将服务模板添加到产品</w:t>
      </w:r>
      <w:r>
        <w:rPr>
          <w:rFonts w:ascii="Arial" w:eastAsia="Arial"/>
          <w:lang w:eastAsia="zh-CN"/>
        </w:rPr>
        <w:t>.</w:t>
      </w:r>
      <w:r>
        <w:rPr>
          <w:lang w:eastAsia="zh-CN"/>
        </w:rPr>
        <w:t>将每个新产品添加到产品组合中</w:t>
      </w:r>
      <w:r>
        <w:rPr>
          <w:rFonts w:ascii="Arial" w:eastAsia="Arial"/>
          <w:lang w:eastAsia="zh-CN"/>
        </w:rPr>
        <w:t>.</w:t>
      </w:r>
      <w:r>
        <w:rPr>
          <w:lang w:eastAsia="zh-CN"/>
        </w:rPr>
        <w:t>从产品组合中部署产品以使用必要的参数来部署服务</w:t>
      </w:r>
      <w:r>
        <w:rPr>
          <w:rFonts w:ascii="Arial" w:eastAsia="Arial"/>
          <w:lang w:eastAsia="zh-CN"/>
        </w:rPr>
        <w:t>,</w:t>
      </w:r>
      <w:r>
        <w:rPr>
          <w:lang w:eastAsia="zh-CN"/>
        </w:rPr>
        <w:t>仅用于开始部署</w:t>
      </w:r>
      <w:r>
        <w:rPr>
          <w:rFonts w:ascii="Arial" w:eastAsia="Arial"/>
          <w:lang w:eastAsia="zh-CN"/>
        </w:rPr>
        <w:t>.</w:t>
      </w:r>
    </w:p>
    <w:p w14:paraId="0D68FF2A" w14:textId="77777777" w:rsidR="003E0564" w:rsidRDefault="003E0564">
      <w:pPr>
        <w:pStyle w:val="a4"/>
        <w:spacing w:before="9"/>
        <w:ind w:left="0"/>
        <w:rPr>
          <w:rFonts w:ascii="Arial"/>
          <w:sz w:val="21"/>
          <w:lang w:eastAsia="zh-CN"/>
        </w:rPr>
      </w:pPr>
    </w:p>
    <w:p w14:paraId="1011AF39" w14:textId="77777777" w:rsidR="003E0564" w:rsidRDefault="00922136">
      <w:pPr>
        <w:pStyle w:val="a4"/>
        <w:rPr>
          <w:rFonts w:ascii="Arial" w:eastAsia="Arial"/>
        </w:rPr>
      </w:pPr>
      <w:r>
        <w:t>答案</w:t>
      </w:r>
      <w:r>
        <w:rPr>
          <w:rFonts w:ascii="Arial" w:eastAsia="Arial"/>
        </w:rPr>
        <w:t>: CE</w:t>
      </w:r>
    </w:p>
    <w:p w14:paraId="117BE3B1" w14:textId="77777777" w:rsidR="003E0564" w:rsidRDefault="00922136">
      <w:pPr>
        <w:pStyle w:val="a4"/>
        <w:spacing w:before="22"/>
        <w:rPr>
          <w:rFonts w:ascii="Arial" w:eastAsia="Arial"/>
        </w:rPr>
      </w:pPr>
      <w:r>
        <w:t>解释</w:t>
      </w:r>
      <w:r>
        <w:rPr>
          <w:rFonts w:ascii="Arial" w:eastAsia="Arial"/>
        </w:rPr>
        <w:t>:</w:t>
      </w:r>
    </w:p>
    <w:p w14:paraId="58DAC9CD" w14:textId="77777777" w:rsidR="003E0564" w:rsidRDefault="00922136">
      <w:pPr>
        <w:pStyle w:val="a4"/>
        <w:spacing w:before="25" w:line="261" w:lineRule="auto"/>
        <w:ind w:right="190"/>
      </w:pPr>
      <w:r>
        <w:rPr>
          <w:rFonts w:ascii="Arial" w:eastAsia="Arial"/>
        </w:rPr>
        <w:t>A</w:t>
      </w:r>
      <w:r>
        <w:rPr>
          <w:rFonts w:ascii="Arial" w:eastAsia="Arial"/>
          <w:spacing w:val="-4"/>
        </w:rPr>
        <w:t xml:space="preserve">. </w:t>
      </w:r>
      <w:r>
        <w:rPr>
          <w:rFonts w:ascii="Arial" w:eastAsia="Arial"/>
        </w:rPr>
        <w:t xml:space="preserve">Cloudformation </w:t>
      </w:r>
      <w:r>
        <w:rPr>
          <w:spacing w:val="-4"/>
        </w:rPr>
        <w:t xml:space="preserve">控制台不能很好地处理多种服务 </w:t>
      </w:r>
      <w:r>
        <w:rPr>
          <w:rFonts w:ascii="Arial" w:eastAsia="Arial"/>
        </w:rPr>
        <w:t>B.</w:t>
      </w:r>
      <w:r>
        <w:t>服务不应该是产品组合</w:t>
      </w:r>
      <w:r>
        <w:rPr>
          <w:rFonts w:ascii="Arial" w:eastAsia="Arial"/>
        </w:rPr>
        <w:t>,</w:t>
      </w:r>
      <w:r>
        <w:t>它更像是一种产品</w:t>
      </w:r>
      <w:r>
        <w:rPr>
          <w:rFonts w:ascii="Arial" w:eastAsia="Arial"/>
        </w:rPr>
        <w:t>.</w:t>
      </w:r>
      <w:r>
        <w:t>另外</w:t>
      </w:r>
      <w:r>
        <w:rPr>
          <w:rFonts w:ascii="Arial" w:eastAsia="Arial"/>
          <w:spacing w:val="-3"/>
        </w:rPr>
        <w:t>,</w:t>
      </w:r>
      <w:r>
        <w:t>我</w:t>
      </w:r>
      <w:r>
        <w:rPr>
          <w:spacing w:val="-5"/>
        </w:rPr>
        <w:t xml:space="preserve">认为不可能启动投资组合 </w:t>
      </w:r>
      <w:r>
        <w:rPr>
          <w:rFonts w:ascii="Arial" w:eastAsia="Arial"/>
        </w:rPr>
        <w:t>C.</w:t>
      </w:r>
      <w:r>
        <w:rPr>
          <w:spacing w:val="-19"/>
        </w:rPr>
        <w:t xml:space="preserve">使用 </w:t>
      </w:r>
      <w:r>
        <w:rPr>
          <w:rFonts w:ascii="Arial" w:eastAsia="Arial"/>
        </w:rPr>
        <w:t xml:space="preserve">CodePipeline </w:t>
      </w:r>
      <w:r>
        <w:t>很好</w:t>
      </w:r>
      <w:r>
        <w:rPr>
          <w:rFonts w:ascii="Arial" w:eastAsia="Arial"/>
        </w:rPr>
        <w:t>,</w:t>
      </w:r>
      <w:r>
        <w:t>但是我不愿意与配置文件和脚本共享参数</w:t>
      </w:r>
      <w:r>
        <w:rPr>
          <w:rFonts w:ascii="Arial" w:eastAsia="Arial"/>
        </w:rPr>
        <w:t>.</w:t>
      </w:r>
      <w:r>
        <w:t>我们仍然可以使用跨栈引用</w:t>
      </w:r>
      <w:r>
        <w:rPr>
          <w:rFonts w:ascii="Arial" w:eastAsia="Arial"/>
        </w:rPr>
        <w:t>,</w:t>
      </w:r>
      <w:r>
        <w:rPr>
          <w:spacing w:val="-6"/>
        </w:rPr>
        <w:t xml:space="preserve">但这是最好的两个 </w:t>
      </w:r>
      <w:r>
        <w:rPr>
          <w:rFonts w:ascii="Arial" w:eastAsia="Arial"/>
        </w:rPr>
        <w:t xml:space="preserve">D </w:t>
      </w:r>
      <w:r>
        <w:t>之一</w:t>
      </w:r>
      <w:r>
        <w:rPr>
          <w:rFonts w:ascii="Arial" w:eastAsia="Arial"/>
        </w:rPr>
        <w:t>.</w:t>
      </w:r>
      <w:r>
        <w:rPr>
          <w:spacing w:val="-8"/>
        </w:rPr>
        <w:t xml:space="preserve">您不能直接从 </w:t>
      </w:r>
      <w:r>
        <w:rPr>
          <w:rFonts w:ascii="Arial" w:eastAsia="Arial"/>
        </w:rPr>
        <w:t xml:space="preserve">Step Function </w:t>
      </w:r>
      <w:r>
        <w:rPr>
          <w:spacing w:val="-18"/>
        </w:rPr>
        <w:t xml:space="preserve">部署 </w:t>
      </w:r>
      <w:r>
        <w:rPr>
          <w:rFonts w:ascii="Arial" w:eastAsia="Arial"/>
        </w:rPr>
        <w:t xml:space="preserve">cloudformation </w:t>
      </w:r>
      <w:r>
        <w:t>模板</w:t>
      </w:r>
      <w:r>
        <w:rPr>
          <w:rFonts w:ascii="Arial" w:eastAsia="Arial"/>
        </w:rPr>
        <w:t>https://docs.aws.amazon.com/step-functions/latest/dg/concepts-service-integrations.html E.</w:t>
      </w:r>
      <w:r>
        <w:t>带有交叉堆栈的嵌套堆栈参考示例</w:t>
      </w:r>
    </w:p>
    <w:p w14:paraId="5C7CA8C5" w14:textId="77777777" w:rsidR="003E0564" w:rsidRDefault="00922136">
      <w:pPr>
        <w:pStyle w:val="a4"/>
        <w:spacing w:before="3"/>
        <w:rPr>
          <w:rFonts w:ascii="Arial"/>
        </w:rPr>
      </w:pPr>
      <w:r>
        <w:rPr>
          <w:rFonts w:ascii="Arial"/>
          <w:color w:val="0000FF"/>
          <w:u w:val="single" w:color="0000FF"/>
        </w:rPr>
        <w:t>https://cloudacademy.com/blog/understanding-nested-cloudformation-stacks/</w:t>
      </w:r>
    </w:p>
    <w:p w14:paraId="35636B9A" w14:textId="77777777" w:rsidR="003E0564" w:rsidRDefault="003E0564">
      <w:pPr>
        <w:rPr>
          <w:rFonts w:ascii="Arial"/>
        </w:rPr>
        <w:sectPr w:rsidR="003E0564">
          <w:pgSz w:w="12240" w:h="15840"/>
          <w:pgMar w:top="900" w:right="1200" w:bottom="1220" w:left="1520" w:header="636" w:footer="1036" w:gutter="0"/>
          <w:cols w:space="720"/>
        </w:sectPr>
      </w:pPr>
    </w:p>
    <w:p w14:paraId="4223CB36" w14:textId="77777777" w:rsidR="003E0564" w:rsidRDefault="003E0564">
      <w:pPr>
        <w:pStyle w:val="a4"/>
        <w:ind w:left="0"/>
        <w:rPr>
          <w:rFonts w:ascii="Arial"/>
        </w:rPr>
      </w:pPr>
    </w:p>
    <w:p w14:paraId="7237AF68" w14:textId="77777777" w:rsidR="003E0564" w:rsidRDefault="003E0564">
      <w:pPr>
        <w:pStyle w:val="a4"/>
        <w:spacing w:before="9"/>
        <w:ind w:left="0"/>
        <w:rPr>
          <w:rFonts w:ascii="Arial"/>
          <w:sz w:val="18"/>
        </w:rPr>
      </w:pPr>
    </w:p>
    <w:p w14:paraId="5D510BFC" w14:textId="77777777" w:rsidR="003E0564" w:rsidRDefault="00922136">
      <w:pPr>
        <w:pStyle w:val="a4"/>
        <w:spacing w:before="93"/>
        <w:rPr>
          <w:rFonts w:ascii="Arial"/>
          <w:lang w:eastAsia="zh-CN"/>
        </w:rPr>
      </w:pPr>
      <w:r>
        <w:rPr>
          <w:rFonts w:ascii="Arial"/>
          <w:lang w:eastAsia="zh-CN"/>
        </w:rPr>
        <w:t>Question 95</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w:t>
      </w:r>
    </w:p>
    <w:p w14:paraId="0945AF46" w14:textId="77777777" w:rsidR="003E0564" w:rsidRDefault="00922136">
      <w:pPr>
        <w:pStyle w:val="a4"/>
        <w:spacing w:before="19" w:line="264" w:lineRule="auto"/>
        <w:ind w:right="245"/>
        <w:jc w:val="both"/>
        <w:rPr>
          <w:rFonts w:ascii="Arial" w:eastAsia="Arial"/>
          <w:lang w:eastAsia="zh-CN"/>
        </w:rPr>
      </w:pPr>
      <w:r>
        <w:rPr>
          <w:lang w:eastAsia="zh-CN"/>
        </w:rPr>
        <w:t>一家公司在负载均衡器后面有一个应用程序</w:t>
      </w:r>
      <w:r>
        <w:rPr>
          <w:rFonts w:ascii="Arial" w:eastAsia="Arial"/>
          <w:lang w:eastAsia="zh-CN"/>
        </w:rPr>
        <w:t>,</w:t>
      </w:r>
      <w:r>
        <w:rPr>
          <w:spacing w:val="-6"/>
          <w:lang w:eastAsia="zh-CN"/>
        </w:rPr>
        <w:t xml:space="preserve">该应用程序具有足够的 </w:t>
      </w:r>
      <w:r>
        <w:rPr>
          <w:rFonts w:ascii="Arial" w:eastAsia="Arial"/>
          <w:lang w:eastAsia="zh-CN"/>
        </w:rPr>
        <w:t>Amazon</w:t>
      </w:r>
      <w:r>
        <w:rPr>
          <w:rFonts w:ascii="Arial" w:eastAsia="Arial"/>
          <w:spacing w:val="-5"/>
          <w:lang w:eastAsia="zh-CN"/>
        </w:rPr>
        <w:t xml:space="preserve"> </w:t>
      </w:r>
      <w:r>
        <w:rPr>
          <w:rFonts w:ascii="Arial" w:eastAsia="Arial"/>
          <w:lang w:eastAsia="zh-CN"/>
        </w:rPr>
        <w:t>EC2</w:t>
      </w:r>
      <w:r>
        <w:rPr>
          <w:rFonts w:ascii="Arial" w:eastAsia="Arial"/>
          <w:spacing w:val="-14"/>
          <w:lang w:eastAsia="zh-CN"/>
        </w:rPr>
        <w:t xml:space="preserve"> </w:t>
      </w:r>
      <w:r>
        <w:rPr>
          <w:lang w:eastAsia="zh-CN"/>
        </w:rPr>
        <w:t>实例来满足高峰需求</w:t>
      </w:r>
      <w:r>
        <w:rPr>
          <w:rFonts w:ascii="Arial" w:eastAsia="Arial"/>
          <w:lang w:eastAsia="zh-CN"/>
        </w:rPr>
        <w:t xml:space="preserve">. </w:t>
      </w:r>
      <w:r>
        <w:rPr>
          <w:lang w:eastAsia="zh-CN"/>
        </w:rPr>
        <w:t>当需求增加或实例失败时</w:t>
      </w:r>
      <w:r>
        <w:rPr>
          <w:rFonts w:ascii="Arial" w:eastAsia="Arial"/>
          <w:lang w:eastAsia="zh-CN"/>
        </w:rPr>
        <w:t>,</w:t>
      </w:r>
      <w:r>
        <w:rPr>
          <w:spacing w:val="2"/>
          <w:lang w:eastAsia="zh-CN"/>
        </w:rPr>
        <w:t>将使用脚本和第三方部署解决方案来配置</w:t>
      </w:r>
      <w:r>
        <w:rPr>
          <w:rFonts w:ascii="Arial" w:eastAsia="Arial"/>
          <w:lang w:eastAsia="zh-CN"/>
        </w:rPr>
        <w:t>EC2</w:t>
      </w:r>
      <w:r>
        <w:rPr>
          <w:rFonts w:ascii="Arial" w:eastAsia="Arial"/>
          <w:spacing w:val="-22"/>
          <w:lang w:eastAsia="zh-CN"/>
        </w:rPr>
        <w:t xml:space="preserve"> </w:t>
      </w:r>
      <w:r>
        <w:rPr>
          <w:lang w:eastAsia="zh-CN"/>
        </w:rPr>
        <w:t>实例</w:t>
      </w:r>
      <w:r>
        <w:rPr>
          <w:rFonts w:ascii="Arial" w:eastAsia="Arial"/>
          <w:lang w:eastAsia="zh-CN"/>
        </w:rPr>
        <w:t>.</w:t>
      </w:r>
      <w:r>
        <w:rPr>
          <w:lang w:eastAsia="zh-CN"/>
        </w:rPr>
        <w:t>团队必须定期评估实例类型的利用率</w:t>
      </w:r>
      <w:r>
        <w:rPr>
          <w:rFonts w:ascii="Arial" w:eastAsia="Arial"/>
          <w:lang w:eastAsia="zh-CN"/>
        </w:rPr>
        <w:t>,</w:t>
      </w:r>
      <w:r>
        <w:rPr>
          <w:lang w:eastAsia="zh-CN"/>
        </w:rPr>
        <w:t>以确保部署了正确的大小</w:t>
      </w:r>
      <w:r>
        <w:rPr>
          <w:rFonts w:ascii="Arial" w:eastAsia="Arial"/>
          <w:lang w:eastAsia="zh-CN"/>
        </w:rPr>
        <w:t>.</w:t>
      </w:r>
    </w:p>
    <w:p w14:paraId="5161B30C" w14:textId="77777777" w:rsidR="003E0564" w:rsidRDefault="003E0564">
      <w:pPr>
        <w:pStyle w:val="a4"/>
        <w:spacing w:before="2"/>
        <w:ind w:left="0"/>
        <w:rPr>
          <w:rFonts w:ascii="Arial"/>
          <w:sz w:val="21"/>
          <w:lang w:eastAsia="zh-CN"/>
        </w:rPr>
      </w:pPr>
    </w:p>
    <w:p w14:paraId="2C1EAA0E" w14:textId="77777777" w:rsidR="003E0564" w:rsidRDefault="00922136">
      <w:pPr>
        <w:pStyle w:val="a4"/>
        <w:spacing w:before="1"/>
        <w:rPr>
          <w:rFonts w:ascii="Arial" w:eastAsia="Arial"/>
          <w:lang w:eastAsia="zh-CN"/>
        </w:rPr>
      </w:pPr>
      <w:r>
        <w:rPr>
          <w:w w:val="95"/>
          <w:lang w:eastAsia="zh-CN"/>
        </w:rPr>
        <w:t>如何优化此工作负载以满足这些要求</w:t>
      </w:r>
      <w:r>
        <w:rPr>
          <w:rFonts w:ascii="Arial" w:eastAsia="Arial"/>
          <w:w w:val="95"/>
          <w:lang w:eastAsia="zh-CN"/>
        </w:rPr>
        <w:t>?</w:t>
      </w:r>
    </w:p>
    <w:p w14:paraId="2F6E94A2" w14:textId="77777777" w:rsidR="003E0564" w:rsidRDefault="003E0564">
      <w:pPr>
        <w:pStyle w:val="a4"/>
        <w:spacing w:before="7"/>
        <w:ind w:left="0"/>
        <w:rPr>
          <w:rFonts w:ascii="Arial"/>
          <w:sz w:val="23"/>
          <w:lang w:eastAsia="zh-CN"/>
        </w:rPr>
      </w:pPr>
    </w:p>
    <w:p w14:paraId="4048D182" w14:textId="77777777" w:rsidR="003E0564" w:rsidRDefault="00922136">
      <w:pPr>
        <w:pStyle w:val="ab"/>
        <w:numPr>
          <w:ilvl w:val="0"/>
          <w:numId w:val="98"/>
        </w:numPr>
        <w:tabs>
          <w:tab w:val="left" w:pos="469"/>
        </w:tabs>
        <w:spacing w:line="261" w:lineRule="auto"/>
        <w:ind w:right="288" w:firstLine="0"/>
        <w:rPr>
          <w:rFonts w:ascii="Arial" w:eastAsia="Arial"/>
          <w:sz w:val="20"/>
        </w:rPr>
      </w:pPr>
      <w:r>
        <w:rPr>
          <w:spacing w:val="-16"/>
          <w:sz w:val="20"/>
        </w:rPr>
        <w:t xml:space="preserve">使用 </w:t>
      </w:r>
      <w:r>
        <w:rPr>
          <w:rFonts w:ascii="Arial" w:eastAsia="Arial"/>
          <w:sz w:val="20"/>
        </w:rPr>
        <w:t>CloudFormer`</w:t>
      </w:r>
      <w:r>
        <w:rPr>
          <w:spacing w:val="-7"/>
          <w:sz w:val="20"/>
        </w:rPr>
        <w:t xml:space="preserve">从当前资源创建 </w:t>
      </w:r>
      <w:r>
        <w:rPr>
          <w:rFonts w:ascii="Arial" w:eastAsia="Arial"/>
          <w:sz w:val="20"/>
        </w:rPr>
        <w:t>AWS</w:t>
      </w:r>
      <w:r>
        <w:rPr>
          <w:rFonts w:ascii="Arial" w:eastAsia="Arial"/>
          <w:spacing w:val="-5"/>
          <w:sz w:val="20"/>
        </w:rPr>
        <w:t xml:space="preserve"> </w:t>
      </w:r>
      <w:r>
        <w:rPr>
          <w:rFonts w:ascii="Arial" w:eastAsia="Arial"/>
          <w:sz w:val="20"/>
        </w:rPr>
        <w:t>CloudFormation</w:t>
      </w:r>
      <w:r>
        <w:rPr>
          <w:rFonts w:ascii="Arial" w:eastAsia="Arial"/>
          <w:spacing w:val="-12"/>
          <w:sz w:val="20"/>
        </w:rPr>
        <w:t xml:space="preserve"> </w:t>
      </w:r>
      <w:r>
        <w:rPr>
          <w:sz w:val="20"/>
        </w:rPr>
        <w:t>堆栈</w:t>
      </w:r>
      <w:r>
        <w:rPr>
          <w:rFonts w:ascii="Arial" w:eastAsia="Arial"/>
          <w:sz w:val="20"/>
        </w:rPr>
        <w:t>.</w:t>
      </w:r>
      <w:r>
        <w:rPr>
          <w:spacing w:val="-6"/>
          <w:sz w:val="20"/>
        </w:rPr>
        <w:t xml:space="preserve">使用同一区域中的 </w:t>
      </w:r>
      <w:r>
        <w:rPr>
          <w:rFonts w:ascii="Arial" w:eastAsia="Arial"/>
          <w:sz w:val="20"/>
        </w:rPr>
        <w:t>AWS CloudFormation</w:t>
      </w:r>
      <w:r>
        <w:rPr>
          <w:rFonts w:ascii="Arial" w:eastAsia="Arial"/>
          <w:spacing w:val="-18"/>
          <w:sz w:val="20"/>
        </w:rPr>
        <w:t xml:space="preserve"> </w:t>
      </w:r>
      <w:r>
        <w:rPr>
          <w:sz w:val="20"/>
        </w:rPr>
        <w:t>部署该堆栈</w:t>
      </w:r>
      <w:r>
        <w:rPr>
          <w:rFonts w:ascii="Arial" w:eastAsia="Arial"/>
          <w:sz w:val="20"/>
        </w:rPr>
        <w:t>.</w:t>
      </w:r>
      <w:r>
        <w:rPr>
          <w:spacing w:val="-20"/>
          <w:sz w:val="20"/>
        </w:rPr>
        <w:t xml:space="preserve">使用 </w:t>
      </w:r>
      <w:r>
        <w:rPr>
          <w:rFonts w:ascii="Arial" w:eastAsia="Arial"/>
          <w:sz w:val="20"/>
        </w:rPr>
        <w:t>Amazon</w:t>
      </w:r>
      <w:r>
        <w:rPr>
          <w:rFonts w:ascii="Arial" w:eastAsia="Arial"/>
          <w:spacing w:val="-7"/>
          <w:sz w:val="20"/>
        </w:rPr>
        <w:t xml:space="preserve"> </w:t>
      </w:r>
      <w:r>
        <w:rPr>
          <w:rFonts w:ascii="Arial" w:eastAsia="Arial"/>
          <w:sz w:val="20"/>
        </w:rPr>
        <w:t>CloudWatch</w:t>
      </w:r>
      <w:r>
        <w:rPr>
          <w:rFonts w:ascii="Arial" w:eastAsia="Arial"/>
          <w:spacing w:val="-17"/>
          <w:sz w:val="20"/>
        </w:rPr>
        <w:t xml:space="preserve"> </w:t>
      </w:r>
      <w:r>
        <w:rPr>
          <w:sz w:val="20"/>
        </w:rPr>
        <w:t>警报发送有关未充分利用资源的通知</w:t>
      </w:r>
      <w:r>
        <w:rPr>
          <w:rFonts w:ascii="Arial" w:eastAsia="Arial"/>
          <w:sz w:val="20"/>
        </w:rPr>
        <w:t>,</w:t>
      </w:r>
      <w:r>
        <w:rPr>
          <w:sz w:val="20"/>
        </w:rPr>
        <w:t>以提供节省成本的建议</w:t>
      </w:r>
      <w:r>
        <w:rPr>
          <w:rFonts w:ascii="Arial" w:eastAsia="Arial"/>
          <w:sz w:val="20"/>
        </w:rPr>
        <w:t>.</w:t>
      </w:r>
    </w:p>
    <w:p w14:paraId="449A4D15" w14:textId="77777777" w:rsidR="003E0564" w:rsidRDefault="00922136">
      <w:pPr>
        <w:pStyle w:val="ab"/>
        <w:numPr>
          <w:ilvl w:val="0"/>
          <w:numId w:val="98"/>
        </w:numPr>
        <w:tabs>
          <w:tab w:val="left" w:pos="469"/>
        </w:tabs>
        <w:spacing w:line="264" w:lineRule="auto"/>
        <w:ind w:right="214" w:firstLine="0"/>
        <w:jc w:val="both"/>
        <w:rPr>
          <w:rFonts w:ascii="Arial" w:eastAsia="Arial"/>
          <w:sz w:val="20"/>
          <w:lang w:eastAsia="zh-CN"/>
        </w:rPr>
      </w:pPr>
      <w:r>
        <w:rPr>
          <w:spacing w:val="-11"/>
          <w:sz w:val="20"/>
          <w:lang w:eastAsia="zh-CN"/>
        </w:rPr>
        <w:t xml:space="preserve">创建一个 </w:t>
      </w:r>
      <w:r>
        <w:rPr>
          <w:rFonts w:ascii="Arial" w:eastAsia="Arial"/>
          <w:sz w:val="20"/>
          <w:lang w:eastAsia="zh-CN"/>
        </w:rPr>
        <w:t>Auto</w:t>
      </w:r>
      <w:r>
        <w:rPr>
          <w:rFonts w:ascii="Arial" w:eastAsia="Arial"/>
          <w:spacing w:val="-3"/>
          <w:sz w:val="20"/>
          <w:lang w:eastAsia="zh-CN"/>
        </w:rPr>
        <w:t xml:space="preserve"> </w:t>
      </w:r>
      <w:r>
        <w:rPr>
          <w:rFonts w:ascii="Arial" w:eastAsia="Arial"/>
          <w:sz w:val="20"/>
          <w:lang w:eastAsia="zh-CN"/>
        </w:rPr>
        <w:t>Scaling</w:t>
      </w:r>
      <w:r>
        <w:rPr>
          <w:rFonts w:ascii="Arial" w:eastAsia="Arial"/>
          <w:spacing w:val="-12"/>
          <w:sz w:val="20"/>
          <w:lang w:eastAsia="zh-CN"/>
        </w:rPr>
        <w:t xml:space="preserve"> </w:t>
      </w:r>
      <w:r>
        <w:rPr>
          <w:sz w:val="20"/>
          <w:lang w:eastAsia="zh-CN"/>
        </w:rPr>
        <w:t>组以扩展实例</w:t>
      </w:r>
      <w:r>
        <w:rPr>
          <w:rFonts w:ascii="Arial" w:eastAsia="Arial"/>
          <w:sz w:val="20"/>
          <w:lang w:eastAsia="zh-CN"/>
        </w:rPr>
        <w:t>,</w:t>
      </w:r>
      <w:r>
        <w:rPr>
          <w:spacing w:val="-14"/>
          <w:sz w:val="20"/>
          <w:lang w:eastAsia="zh-CN"/>
        </w:rPr>
        <w:t xml:space="preserve">并使用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CodeDeploy</w:t>
      </w:r>
      <w:r>
        <w:rPr>
          <w:rFonts w:ascii="Arial" w:eastAsia="Arial"/>
          <w:spacing w:val="-12"/>
          <w:sz w:val="20"/>
          <w:lang w:eastAsia="zh-CN"/>
        </w:rPr>
        <w:t xml:space="preserve"> </w:t>
      </w:r>
      <w:r>
        <w:rPr>
          <w:sz w:val="20"/>
          <w:lang w:eastAsia="zh-CN"/>
        </w:rPr>
        <w:t>执行配置</w:t>
      </w:r>
      <w:r>
        <w:rPr>
          <w:rFonts w:ascii="Arial" w:eastAsia="Arial"/>
          <w:sz w:val="20"/>
          <w:lang w:eastAsia="zh-CN"/>
        </w:rPr>
        <w:t>.</w:t>
      </w:r>
      <w:r>
        <w:rPr>
          <w:sz w:val="20"/>
          <w:lang w:eastAsia="zh-CN"/>
        </w:rPr>
        <w:t>从负载均衡器更改为应用程序负载均衡器</w:t>
      </w:r>
      <w:r>
        <w:rPr>
          <w:rFonts w:ascii="Arial" w:eastAsia="Arial"/>
          <w:sz w:val="20"/>
          <w:lang w:eastAsia="zh-CN"/>
        </w:rPr>
        <w:t>.</w:t>
      </w:r>
      <w:r>
        <w:rPr>
          <w:sz w:val="20"/>
          <w:lang w:eastAsia="zh-CN"/>
        </w:rPr>
        <w:t>购买第三方产品</w:t>
      </w:r>
      <w:r>
        <w:rPr>
          <w:rFonts w:ascii="Arial" w:eastAsia="Arial"/>
          <w:sz w:val="20"/>
          <w:lang w:eastAsia="zh-CN"/>
        </w:rPr>
        <w:t>,</w:t>
      </w:r>
      <w:r>
        <w:rPr>
          <w:spacing w:val="-5"/>
          <w:sz w:val="20"/>
          <w:lang w:eastAsia="zh-CN"/>
        </w:rPr>
        <w:t xml:space="preserve">该产品可提供有关节省 </w:t>
      </w:r>
      <w:r>
        <w:rPr>
          <w:rFonts w:ascii="Arial" w:eastAsia="Arial"/>
          <w:sz w:val="20"/>
          <w:lang w:eastAsia="zh-CN"/>
        </w:rPr>
        <w:t>AWS</w:t>
      </w:r>
      <w:r>
        <w:rPr>
          <w:rFonts w:ascii="Arial" w:eastAsia="Arial"/>
          <w:spacing w:val="-14"/>
          <w:sz w:val="20"/>
          <w:lang w:eastAsia="zh-CN"/>
        </w:rPr>
        <w:t xml:space="preserve"> </w:t>
      </w:r>
      <w:r>
        <w:rPr>
          <w:sz w:val="20"/>
          <w:lang w:eastAsia="zh-CN"/>
        </w:rPr>
        <w:t>资源成本的建议</w:t>
      </w:r>
      <w:r>
        <w:rPr>
          <w:rFonts w:ascii="Arial" w:eastAsia="Arial"/>
          <w:sz w:val="20"/>
          <w:lang w:eastAsia="zh-CN"/>
        </w:rPr>
        <w:t>.</w:t>
      </w:r>
    </w:p>
    <w:p w14:paraId="6E8BE4D6" w14:textId="77777777" w:rsidR="003E0564" w:rsidRDefault="00922136">
      <w:pPr>
        <w:pStyle w:val="ab"/>
        <w:numPr>
          <w:ilvl w:val="0"/>
          <w:numId w:val="98"/>
        </w:numPr>
        <w:tabs>
          <w:tab w:val="left" w:pos="481"/>
        </w:tabs>
        <w:spacing w:line="254" w:lineRule="exact"/>
        <w:ind w:left="480" w:hanging="201"/>
        <w:rPr>
          <w:rFonts w:ascii="Arial" w:eastAsia="Arial"/>
          <w:sz w:val="20"/>
        </w:rPr>
      </w:pPr>
      <w:r>
        <w:rPr>
          <w:spacing w:val="-4"/>
          <w:sz w:val="20"/>
        </w:rPr>
        <w:t xml:space="preserve">通过使用带有默认选项的 </w:t>
      </w:r>
      <w:r>
        <w:rPr>
          <w:rFonts w:ascii="Arial" w:eastAsia="Arial"/>
          <w:sz w:val="20"/>
        </w:rPr>
        <w:t>AWS</w:t>
      </w:r>
      <w:r>
        <w:rPr>
          <w:rFonts w:ascii="Arial" w:eastAsia="Arial"/>
          <w:spacing w:val="-4"/>
          <w:sz w:val="20"/>
        </w:rPr>
        <w:t xml:space="preserve"> </w:t>
      </w:r>
      <w:r>
        <w:rPr>
          <w:rFonts w:ascii="Arial" w:eastAsia="Arial"/>
          <w:sz w:val="20"/>
        </w:rPr>
        <w:t>Elastic Beanstalk</w:t>
      </w:r>
      <w:r>
        <w:rPr>
          <w:rFonts w:ascii="Arial" w:eastAsia="Arial"/>
          <w:spacing w:val="-10"/>
          <w:sz w:val="20"/>
        </w:rPr>
        <w:t xml:space="preserve"> </w:t>
      </w:r>
      <w:r>
        <w:rPr>
          <w:sz w:val="20"/>
        </w:rPr>
        <w:t>部署应用程序</w:t>
      </w:r>
      <w:r>
        <w:rPr>
          <w:rFonts w:ascii="Arial" w:eastAsia="Arial"/>
          <w:sz w:val="20"/>
        </w:rPr>
        <w:t>.</w:t>
      </w:r>
      <w:r>
        <w:rPr>
          <w:spacing w:val="-17"/>
          <w:sz w:val="20"/>
        </w:rPr>
        <w:t xml:space="preserve">注册 </w:t>
      </w:r>
      <w:r>
        <w:rPr>
          <w:rFonts w:ascii="Arial" w:eastAsia="Arial"/>
          <w:sz w:val="20"/>
        </w:rPr>
        <w:t>AWS</w:t>
      </w:r>
    </w:p>
    <w:p w14:paraId="07D6C727" w14:textId="77777777" w:rsidR="003E0564" w:rsidRDefault="00922136">
      <w:pPr>
        <w:pStyle w:val="a4"/>
        <w:spacing w:before="22" w:line="264" w:lineRule="auto"/>
        <w:ind w:right="284"/>
        <w:rPr>
          <w:rFonts w:ascii="Arial" w:eastAsia="Arial"/>
          <w:lang w:eastAsia="zh-CN"/>
        </w:rPr>
      </w:pPr>
      <w:r>
        <w:rPr>
          <w:lang w:eastAsia="zh-CN"/>
        </w:rPr>
        <w:t>支持开发人员计划</w:t>
      </w:r>
      <w:r>
        <w:rPr>
          <w:rFonts w:ascii="Arial" w:eastAsia="Arial"/>
          <w:lang w:eastAsia="zh-CN"/>
        </w:rPr>
        <w:t>.</w:t>
      </w:r>
      <w:r>
        <w:rPr>
          <w:lang w:eastAsia="zh-CN"/>
        </w:rPr>
        <w:t xml:space="preserve">通过使用 </w:t>
      </w:r>
      <w:r>
        <w:rPr>
          <w:rFonts w:ascii="Arial" w:eastAsia="Arial"/>
          <w:lang w:eastAsia="zh-CN"/>
        </w:rPr>
        <w:t xml:space="preserve">Amazon CloudWatch </w:t>
      </w:r>
      <w:r>
        <w:rPr>
          <w:lang w:eastAsia="zh-CN"/>
        </w:rPr>
        <w:t>查看应用程序的实例使用情况</w:t>
      </w:r>
      <w:r>
        <w:rPr>
          <w:rFonts w:ascii="Arial" w:eastAsia="Arial"/>
          <w:lang w:eastAsia="zh-CN"/>
        </w:rPr>
        <w:t>,</w:t>
      </w:r>
      <w:r>
        <w:rPr>
          <w:lang w:eastAsia="zh-CN"/>
        </w:rPr>
        <w:t>并确定可以处理负载的较便宜的实例</w:t>
      </w:r>
      <w:r>
        <w:rPr>
          <w:rFonts w:ascii="Arial" w:eastAsia="Arial"/>
          <w:lang w:eastAsia="zh-CN"/>
        </w:rPr>
        <w:t>.</w:t>
      </w:r>
      <w:r>
        <w:rPr>
          <w:lang w:eastAsia="zh-CN"/>
        </w:rPr>
        <w:t>每月举行一次会议</w:t>
      </w:r>
      <w:r>
        <w:rPr>
          <w:rFonts w:ascii="Arial" w:eastAsia="Arial"/>
          <w:lang w:eastAsia="zh-CN"/>
        </w:rPr>
        <w:t>,</w:t>
      </w:r>
      <w:r>
        <w:rPr>
          <w:lang w:eastAsia="zh-CN"/>
        </w:rPr>
        <w:t>以审查新实例类型并确定是否应购买预留实例</w:t>
      </w:r>
      <w:r>
        <w:rPr>
          <w:rFonts w:ascii="Arial" w:eastAsia="Arial"/>
          <w:lang w:eastAsia="zh-CN"/>
        </w:rPr>
        <w:t>.</w:t>
      </w:r>
    </w:p>
    <w:p w14:paraId="55A2DBBD" w14:textId="77777777" w:rsidR="003E0564" w:rsidRDefault="00922136">
      <w:pPr>
        <w:pStyle w:val="ab"/>
        <w:numPr>
          <w:ilvl w:val="0"/>
          <w:numId w:val="98"/>
        </w:numPr>
        <w:tabs>
          <w:tab w:val="left" w:pos="481"/>
        </w:tabs>
        <w:spacing w:line="261" w:lineRule="auto"/>
        <w:ind w:right="216" w:firstLine="0"/>
        <w:jc w:val="both"/>
        <w:rPr>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ECS</w:t>
      </w:r>
      <w:r>
        <w:rPr>
          <w:rFonts w:ascii="Arial" w:eastAsia="Arial"/>
          <w:spacing w:val="-14"/>
          <w:sz w:val="20"/>
        </w:rPr>
        <w:t xml:space="preserve"> </w:t>
      </w:r>
      <w:r>
        <w:rPr>
          <w:spacing w:val="-6"/>
          <w:sz w:val="20"/>
        </w:rPr>
        <w:t xml:space="preserve">将应用程序部署为 </w:t>
      </w:r>
      <w:r>
        <w:rPr>
          <w:rFonts w:ascii="Arial" w:eastAsia="Arial"/>
          <w:sz w:val="20"/>
        </w:rPr>
        <w:t>Docker</w:t>
      </w:r>
      <w:r>
        <w:rPr>
          <w:rFonts w:ascii="Arial" w:eastAsia="Arial"/>
          <w:spacing w:val="-15"/>
          <w:sz w:val="20"/>
        </w:rPr>
        <w:t xml:space="preserve"> </w:t>
      </w:r>
      <w:r>
        <w:rPr>
          <w:sz w:val="20"/>
        </w:rPr>
        <w:t>映像</w:t>
      </w:r>
      <w:r>
        <w:rPr>
          <w:rFonts w:ascii="Arial" w:eastAsia="Arial"/>
          <w:sz w:val="20"/>
        </w:rPr>
        <w:t>.</w:t>
      </w:r>
      <w:r>
        <w:rPr>
          <w:spacing w:val="-18"/>
          <w:sz w:val="20"/>
        </w:rPr>
        <w:t xml:space="preserve">设置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2"/>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27"/>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 xml:space="preserve">ECS </w:t>
      </w:r>
      <w:r>
        <w:rPr>
          <w:sz w:val="20"/>
        </w:rPr>
        <w:t>缩放</w:t>
      </w:r>
      <w:r>
        <w:rPr>
          <w:rFonts w:ascii="Arial" w:eastAsia="Arial"/>
          <w:sz w:val="20"/>
        </w:rPr>
        <w:t>.</w:t>
      </w:r>
      <w:r>
        <w:rPr>
          <w:spacing w:val="-18"/>
          <w:sz w:val="20"/>
        </w:rPr>
        <w:t xml:space="preserve">注册 </w:t>
      </w:r>
      <w:r>
        <w:rPr>
          <w:rFonts w:ascii="Arial" w:eastAsia="Arial"/>
          <w:sz w:val="20"/>
        </w:rPr>
        <w:t>AWS</w:t>
      </w:r>
      <w:r>
        <w:rPr>
          <w:rFonts w:ascii="Arial" w:eastAsia="Arial"/>
          <w:spacing w:val="-7"/>
          <w:sz w:val="20"/>
        </w:rPr>
        <w:t xml:space="preserve"> </w:t>
      </w:r>
      <w:r>
        <w:rPr>
          <w:rFonts w:ascii="Arial" w:eastAsia="Arial"/>
          <w:sz w:val="20"/>
        </w:rPr>
        <w:t>Business</w:t>
      </w:r>
      <w:r>
        <w:rPr>
          <w:rFonts w:ascii="Arial" w:eastAsia="Arial"/>
          <w:spacing w:val="-3"/>
          <w:sz w:val="20"/>
        </w:rPr>
        <w:t xml:space="preserve"> </w:t>
      </w:r>
      <w:r>
        <w:rPr>
          <w:rFonts w:ascii="Arial" w:eastAsia="Arial"/>
          <w:sz w:val="20"/>
        </w:rPr>
        <w:t>Supp</w:t>
      </w:r>
      <w:r>
        <w:rPr>
          <w:rFonts w:ascii="Arial" w:eastAsia="Arial"/>
          <w:spacing w:val="-2"/>
          <w:sz w:val="20"/>
        </w:rPr>
        <w:t xml:space="preserve"> </w:t>
      </w:r>
      <w:r>
        <w:rPr>
          <w:rFonts w:ascii="Arial" w:eastAsia="Arial"/>
          <w:sz w:val="20"/>
        </w:rPr>
        <w:t>AWS</w:t>
      </w:r>
      <w:r>
        <w:rPr>
          <w:rFonts w:ascii="Arial" w:eastAsia="Arial"/>
          <w:spacing w:val="-7"/>
          <w:sz w:val="20"/>
        </w:rPr>
        <w:t xml:space="preserve"> </w:t>
      </w:r>
      <w:r>
        <w:rPr>
          <w:rFonts w:ascii="Arial" w:eastAsia="Arial"/>
          <w:sz w:val="20"/>
        </w:rPr>
        <w:t>Business</w:t>
      </w:r>
      <w:r>
        <w:rPr>
          <w:rFonts w:ascii="Arial" w:eastAsia="Arial"/>
          <w:spacing w:val="-3"/>
          <w:sz w:val="20"/>
        </w:rPr>
        <w:t xml:space="preserve"> </w:t>
      </w:r>
      <w:r>
        <w:rPr>
          <w:rFonts w:ascii="Arial" w:eastAsia="Arial"/>
          <w:sz w:val="20"/>
        </w:rPr>
        <w:t>Support</w:t>
      </w:r>
      <w:r>
        <w:rPr>
          <w:rFonts w:ascii="Arial" w:eastAsia="Arial"/>
          <w:spacing w:val="-10"/>
          <w:sz w:val="20"/>
        </w:rPr>
        <w:t xml:space="preserve"> </w:t>
      </w:r>
      <w:r>
        <w:rPr>
          <w:spacing w:val="-14"/>
          <w:sz w:val="20"/>
        </w:rPr>
        <w:t xml:space="preserve">并使用 </w:t>
      </w:r>
      <w:r>
        <w:rPr>
          <w:rFonts w:ascii="Arial" w:eastAsia="Arial"/>
          <w:sz w:val="20"/>
        </w:rPr>
        <w:t>Trusted</w:t>
      </w:r>
      <w:r>
        <w:rPr>
          <w:rFonts w:ascii="Arial" w:eastAsia="Arial"/>
          <w:spacing w:val="-4"/>
          <w:sz w:val="20"/>
        </w:rPr>
        <w:t xml:space="preserve"> </w:t>
      </w:r>
      <w:r>
        <w:rPr>
          <w:rFonts w:ascii="Arial" w:eastAsia="Arial"/>
          <w:sz w:val="20"/>
        </w:rPr>
        <w:t>Advisor</w:t>
      </w:r>
      <w:r>
        <w:rPr>
          <w:rFonts w:ascii="Arial" w:eastAsia="Arial"/>
          <w:spacing w:val="-14"/>
          <w:sz w:val="20"/>
        </w:rPr>
        <w:t xml:space="preserve"> </w:t>
      </w:r>
      <w:r>
        <w:rPr>
          <w:sz w:val="20"/>
        </w:rPr>
        <w:t>检查以提供有关节省成本的建议</w:t>
      </w:r>
    </w:p>
    <w:p w14:paraId="63D4C0D1" w14:textId="77777777" w:rsidR="003E0564" w:rsidRDefault="003E0564">
      <w:pPr>
        <w:pStyle w:val="a4"/>
        <w:spacing w:before="3"/>
        <w:ind w:left="0"/>
        <w:rPr>
          <w:sz w:val="19"/>
        </w:rPr>
      </w:pPr>
    </w:p>
    <w:p w14:paraId="73F605FD"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050A29C"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707B237E" w14:textId="77777777" w:rsidR="003E0564" w:rsidRDefault="00922136">
      <w:pPr>
        <w:pStyle w:val="a4"/>
        <w:spacing w:before="22" w:line="264" w:lineRule="auto"/>
        <w:ind w:right="295"/>
        <w:rPr>
          <w:rFonts w:ascii="Arial" w:eastAsia="Arial"/>
          <w:lang w:eastAsia="zh-CN"/>
        </w:rPr>
      </w:pPr>
      <w:r>
        <w:rPr>
          <w:rFonts w:ascii="Arial" w:eastAsia="Arial"/>
          <w:lang w:eastAsia="zh-CN"/>
        </w:rPr>
        <w:t>A.</w:t>
      </w:r>
      <w:r>
        <w:rPr>
          <w:lang w:eastAsia="zh-CN"/>
        </w:rPr>
        <w:t xml:space="preserve">我们在这里不需要 </w:t>
      </w:r>
      <w:r>
        <w:rPr>
          <w:rFonts w:ascii="Arial" w:eastAsia="Arial"/>
          <w:lang w:eastAsia="zh-CN"/>
        </w:rPr>
        <w:t xml:space="preserve">cloudformation B.CodeDeploy </w:t>
      </w:r>
      <w:r>
        <w:rPr>
          <w:lang w:eastAsia="zh-CN"/>
        </w:rPr>
        <w:t>并没有真正用于配置基础结构</w:t>
      </w:r>
      <w:r>
        <w:rPr>
          <w:rFonts w:ascii="Arial" w:eastAsia="Arial"/>
          <w:lang w:eastAsia="zh-CN"/>
        </w:rPr>
        <w:t>(</w:t>
      </w:r>
      <w:r>
        <w:rPr>
          <w:lang w:eastAsia="zh-CN"/>
        </w:rPr>
        <w:t>配置自动伸缩组</w:t>
      </w:r>
      <w:r>
        <w:rPr>
          <w:rFonts w:ascii="Arial" w:eastAsia="Arial"/>
          <w:lang w:eastAsia="zh-CN"/>
        </w:rPr>
        <w:t xml:space="preserve">)C. </w:t>
      </w:r>
      <w:r>
        <w:rPr>
          <w:lang w:eastAsia="zh-CN"/>
        </w:rPr>
        <w:t>这个答案什么都解决不了</w:t>
      </w:r>
      <w:r>
        <w:rPr>
          <w:rFonts w:ascii="Arial" w:eastAsia="Arial"/>
          <w:lang w:eastAsia="zh-CN"/>
        </w:rPr>
        <w:t>...</w:t>
      </w:r>
    </w:p>
    <w:p w14:paraId="3F0D9D66" w14:textId="77777777" w:rsidR="003E0564" w:rsidRDefault="003E0564">
      <w:pPr>
        <w:pStyle w:val="a4"/>
        <w:ind w:left="0"/>
        <w:rPr>
          <w:rFonts w:ascii="Arial"/>
          <w:sz w:val="22"/>
          <w:lang w:eastAsia="zh-CN"/>
        </w:rPr>
      </w:pPr>
    </w:p>
    <w:p w14:paraId="085C1904" w14:textId="77777777" w:rsidR="003E0564" w:rsidRDefault="003E0564">
      <w:pPr>
        <w:pStyle w:val="a4"/>
        <w:spacing w:before="7"/>
        <w:ind w:left="0"/>
        <w:rPr>
          <w:rFonts w:ascii="Arial"/>
          <w:lang w:eastAsia="zh-CN"/>
        </w:rPr>
      </w:pPr>
    </w:p>
    <w:p w14:paraId="50386274" w14:textId="77777777" w:rsidR="003E0564" w:rsidRDefault="00922136">
      <w:pPr>
        <w:pStyle w:val="a4"/>
        <w:rPr>
          <w:rFonts w:ascii="Arial"/>
          <w:lang w:eastAsia="zh-CN"/>
        </w:rPr>
      </w:pPr>
      <w:r>
        <w:rPr>
          <w:rFonts w:ascii="Arial"/>
          <w:lang w:eastAsia="zh-CN"/>
        </w:rPr>
        <w:t xml:space="preserve">Question 96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1E25D83B" w14:textId="77777777" w:rsidR="003E0564" w:rsidRDefault="00922136">
      <w:pPr>
        <w:pStyle w:val="a4"/>
        <w:spacing w:before="22" w:line="261" w:lineRule="auto"/>
        <w:ind w:right="152"/>
        <w:rPr>
          <w:rFonts w:ascii="Arial" w:eastAsia="Arial"/>
          <w:lang w:eastAsia="zh-CN"/>
        </w:rPr>
      </w:pPr>
      <w:r>
        <w:rPr>
          <w:lang w:eastAsia="zh-CN"/>
        </w:rPr>
        <w:t>一家大型的全球金融服务公司拥有多个业务部门</w:t>
      </w:r>
      <w:r>
        <w:rPr>
          <w:rFonts w:ascii="Arial" w:eastAsia="Arial"/>
          <w:lang w:eastAsia="zh-CN"/>
        </w:rPr>
        <w:t>.</w:t>
      </w:r>
      <w:r>
        <w:rPr>
          <w:lang w:eastAsia="zh-CN"/>
        </w:rPr>
        <w:t>该公司希望允许开发人员尝试新服务</w:t>
      </w:r>
      <w:r>
        <w:rPr>
          <w:rFonts w:ascii="Arial" w:eastAsia="Arial"/>
          <w:lang w:eastAsia="zh-CN"/>
        </w:rPr>
        <w:t>,</w:t>
      </w:r>
      <w:r>
        <w:rPr>
          <w:lang w:eastAsia="zh-CN"/>
        </w:rPr>
        <w:t>但是对于不同的工作负载有多个合规性要求</w:t>
      </w:r>
      <w:r>
        <w:rPr>
          <w:rFonts w:ascii="Arial" w:eastAsia="Arial"/>
          <w:lang w:eastAsia="zh-CN"/>
        </w:rPr>
        <w:t>.</w:t>
      </w:r>
      <w:r>
        <w:rPr>
          <w:spacing w:val="-6"/>
          <w:lang w:eastAsia="zh-CN"/>
        </w:rPr>
        <w:t xml:space="preserve">安全团队关注本地和 </w:t>
      </w:r>
      <w:r>
        <w:rPr>
          <w:rFonts w:ascii="Arial" w:eastAsia="Arial"/>
          <w:lang w:eastAsia="zh-CN"/>
        </w:rPr>
        <w:t xml:space="preserve">AWS </w:t>
      </w:r>
      <w:r>
        <w:rPr>
          <w:lang w:eastAsia="zh-CN"/>
        </w:rPr>
        <w:t>实施的访问策略</w:t>
      </w:r>
      <w:r>
        <w:rPr>
          <w:rFonts w:ascii="Arial" w:eastAsia="Arial"/>
          <w:lang w:eastAsia="zh-CN"/>
        </w:rPr>
        <w:t>.</w:t>
      </w:r>
      <w:r>
        <w:rPr>
          <w:lang w:eastAsia="zh-CN"/>
        </w:rPr>
        <w:t>他们想对业务团队用于监管工作负载</w:t>
      </w:r>
      <w:r>
        <w:rPr>
          <w:rFonts w:ascii="Arial" w:eastAsia="Arial"/>
          <w:lang w:eastAsia="zh-CN"/>
        </w:rPr>
        <w:t>(</w:t>
      </w:r>
      <w:r>
        <w:rPr>
          <w:lang w:eastAsia="zh-CN"/>
        </w:rPr>
        <w:t>包括支付卡行业</w:t>
      </w:r>
      <w:r>
        <w:rPr>
          <w:rFonts w:ascii="Arial" w:eastAsia="Arial"/>
          <w:lang w:eastAsia="zh-CN"/>
        </w:rPr>
        <w:t>(PCI)</w:t>
      </w:r>
      <w:r>
        <w:rPr>
          <w:lang w:eastAsia="zh-CN"/>
        </w:rPr>
        <w:t>要求</w:t>
      </w:r>
      <w:r>
        <w:rPr>
          <w:rFonts w:ascii="Arial" w:eastAsia="Arial"/>
          <w:lang w:eastAsia="zh-CN"/>
        </w:rPr>
        <w:t>)</w:t>
      </w:r>
      <w:r>
        <w:rPr>
          <w:spacing w:val="-26"/>
          <w:lang w:eastAsia="zh-CN"/>
        </w:rPr>
        <w:t xml:space="preserve">的 </w:t>
      </w:r>
      <w:r>
        <w:rPr>
          <w:rFonts w:ascii="Arial" w:eastAsia="Arial"/>
          <w:lang w:eastAsia="zh-CN"/>
        </w:rPr>
        <w:t xml:space="preserve">AWS </w:t>
      </w:r>
      <w:r>
        <w:rPr>
          <w:lang w:eastAsia="zh-CN"/>
        </w:rPr>
        <w:t>服务实施治理</w:t>
      </w:r>
      <w:r>
        <w:rPr>
          <w:rFonts w:ascii="Arial" w:eastAsia="Arial"/>
          <w:lang w:eastAsia="zh-CN"/>
        </w:rPr>
        <w:t>.</w:t>
      </w:r>
    </w:p>
    <w:p w14:paraId="2CE50BFA" w14:textId="77777777" w:rsidR="003E0564" w:rsidRDefault="003E0564">
      <w:pPr>
        <w:pStyle w:val="a4"/>
        <w:spacing w:before="8"/>
        <w:ind w:left="0"/>
        <w:rPr>
          <w:rFonts w:ascii="Arial"/>
          <w:sz w:val="21"/>
          <w:lang w:eastAsia="zh-CN"/>
        </w:rPr>
      </w:pPr>
    </w:p>
    <w:p w14:paraId="6A0946AA" w14:textId="77777777" w:rsidR="003E0564" w:rsidRDefault="00922136">
      <w:pPr>
        <w:pStyle w:val="a4"/>
        <w:rPr>
          <w:rFonts w:ascii="Arial" w:eastAsia="Arial"/>
          <w:lang w:eastAsia="zh-CN"/>
        </w:rPr>
      </w:pPr>
      <w:r>
        <w:rPr>
          <w:lang w:eastAsia="zh-CN"/>
        </w:rPr>
        <w:t>哪种解决方案可以解决安全团队的疑虑并允许开发人员尝试新服务</w:t>
      </w:r>
      <w:r>
        <w:rPr>
          <w:rFonts w:ascii="Arial" w:eastAsia="Arial"/>
          <w:lang w:eastAsia="zh-CN"/>
        </w:rPr>
        <w:t>?</w:t>
      </w:r>
    </w:p>
    <w:p w14:paraId="00E8E797" w14:textId="77777777" w:rsidR="003E0564" w:rsidRDefault="003E0564">
      <w:pPr>
        <w:pStyle w:val="a4"/>
        <w:spacing w:before="7"/>
        <w:ind w:left="0"/>
        <w:rPr>
          <w:rFonts w:ascii="Arial"/>
          <w:sz w:val="23"/>
          <w:lang w:eastAsia="zh-CN"/>
        </w:rPr>
      </w:pPr>
    </w:p>
    <w:p w14:paraId="02093AB1" w14:textId="77777777" w:rsidR="003E0564" w:rsidRDefault="00922136">
      <w:pPr>
        <w:pStyle w:val="a4"/>
        <w:spacing w:line="261" w:lineRule="auto"/>
        <w:ind w:right="225"/>
        <w:rPr>
          <w:rFonts w:ascii="Arial" w:eastAsia="Arial"/>
        </w:rPr>
      </w:pPr>
      <w:r>
        <w:rPr>
          <w:rFonts w:ascii="Arial" w:eastAsia="Arial"/>
        </w:rPr>
        <w:t>A.</w:t>
      </w:r>
      <w:r>
        <w:t>实施强大的身份和访问管理模型</w:t>
      </w:r>
      <w:r>
        <w:rPr>
          <w:rFonts w:ascii="Arial" w:eastAsia="Arial"/>
        </w:rPr>
        <w:t>,</w:t>
      </w:r>
      <w:r>
        <w:rPr>
          <w:spacing w:val="-8"/>
        </w:rPr>
        <w:t xml:space="preserve">其中包括各种 </w:t>
      </w:r>
      <w:r>
        <w:rPr>
          <w:rFonts w:ascii="Arial" w:eastAsia="Arial"/>
        </w:rPr>
        <w:t xml:space="preserve">AWS </w:t>
      </w:r>
      <w:r>
        <w:t>账户中的用户</w:t>
      </w:r>
      <w:r>
        <w:rPr>
          <w:rFonts w:ascii="Arial" w:eastAsia="Arial"/>
        </w:rPr>
        <w:t>,</w:t>
      </w:r>
      <w:r>
        <w:t>组和角色</w:t>
      </w:r>
      <w:r>
        <w:rPr>
          <w:rFonts w:ascii="Arial" w:eastAsia="Arial"/>
        </w:rPr>
        <w:t>.</w:t>
      </w:r>
      <w:r>
        <w:rPr>
          <w:spacing w:val="-6"/>
        </w:rPr>
        <w:t xml:space="preserve">确保已启用集中式 </w:t>
      </w:r>
      <w:r>
        <w:rPr>
          <w:rFonts w:ascii="Arial" w:eastAsia="Arial"/>
        </w:rPr>
        <w:t xml:space="preserve">AWS CloudTrail </w:t>
      </w:r>
      <w:r>
        <w:t>日志记录以检测异常</w:t>
      </w:r>
      <w:r>
        <w:rPr>
          <w:rFonts w:ascii="Arial" w:eastAsia="Arial"/>
        </w:rPr>
        <w:t>.</w:t>
      </w:r>
      <w:r>
        <w:rPr>
          <w:spacing w:val="-17"/>
        </w:rPr>
        <w:t xml:space="preserve">使用 </w:t>
      </w:r>
      <w:r>
        <w:rPr>
          <w:rFonts w:ascii="Arial" w:eastAsia="Arial"/>
        </w:rPr>
        <w:t xml:space="preserve">AWS Lambda </w:t>
      </w:r>
      <w:r>
        <w:rPr>
          <w:spacing w:val="-4"/>
        </w:rPr>
        <w:t xml:space="preserve">构建自动化以拆除未经批准的 </w:t>
      </w:r>
      <w:r>
        <w:rPr>
          <w:rFonts w:ascii="Arial" w:eastAsia="Arial"/>
        </w:rPr>
        <w:t xml:space="preserve">AWS </w:t>
      </w:r>
      <w:r>
        <w:t>资源进行治理</w:t>
      </w:r>
      <w:r>
        <w:rPr>
          <w:rFonts w:ascii="Arial" w:eastAsia="Arial"/>
        </w:rPr>
        <w:t>. B.</w:t>
      </w:r>
      <w:r>
        <w:t>根据业务部门</w:t>
      </w:r>
      <w:r>
        <w:rPr>
          <w:rFonts w:ascii="Arial" w:eastAsia="Arial"/>
        </w:rPr>
        <w:t>,</w:t>
      </w:r>
      <w:r>
        <w:t>环境和特定法规要求建立多帐户策略</w:t>
      </w:r>
      <w:r>
        <w:rPr>
          <w:rFonts w:ascii="Arial" w:eastAsia="Arial"/>
        </w:rPr>
        <w:t>.</w:t>
      </w:r>
      <w:r>
        <w:rPr>
          <w:spacing w:val="-5"/>
        </w:rPr>
        <w:t xml:space="preserve">使用本地身份存储在所有 </w:t>
      </w:r>
      <w:r>
        <w:rPr>
          <w:rFonts w:ascii="Arial" w:eastAsia="Arial"/>
        </w:rPr>
        <w:t xml:space="preserve">AWS </w:t>
      </w:r>
      <w:r>
        <w:t>账户中实施基于</w:t>
      </w:r>
      <w:r>
        <w:rPr>
          <w:rFonts w:ascii="Arial" w:eastAsia="Arial"/>
        </w:rPr>
        <w:t xml:space="preserve">SAML </w:t>
      </w:r>
      <w:r>
        <w:t>的联盟</w:t>
      </w:r>
      <w:r>
        <w:rPr>
          <w:rFonts w:ascii="Arial" w:eastAsia="Arial"/>
        </w:rPr>
        <w:t>.</w:t>
      </w:r>
      <w:r>
        <w:rPr>
          <w:spacing w:val="-17"/>
        </w:rPr>
        <w:t xml:space="preserve">使用 </w:t>
      </w:r>
      <w:r>
        <w:rPr>
          <w:rFonts w:ascii="Arial" w:eastAsia="Arial"/>
        </w:rPr>
        <w:t xml:space="preserve">AWS Organizations </w:t>
      </w:r>
      <w:r>
        <w:t>并根据法规和服务监管来构建组织单位</w:t>
      </w:r>
      <w:r>
        <w:rPr>
          <w:rFonts w:ascii="Arial" w:eastAsia="Arial"/>
        </w:rPr>
        <w:t>(OU)</w:t>
      </w:r>
      <w:r>
        <w:t>结构</w:t>
      </w:r>
      <w:r>
        <w:rPr>
          <w:rFonts w:ascii="Arial" w:eastAsia="Arial"/>
        </w:rPr>
        <w:t>.</w:t>
      </w:r>
      <w:r>
        <w:rPr>
          <w:spacing w:val="-27"/>
        </w:rPr>
        <w:t xml:space="preserve">跨 </w:t>
      </w:r>
      <w:r>
        <w:rPr>
          <w:rFonts w:ascii="Arial" w:eastAsia="Arial"/>
        </w:rPr>
        <w:t xml:space="preserve">OU </w:t>
      </w:r>
      <w:r>
        <w:t>实施服务控制策略</w:t>
      </w:r>
      <w:r>
        <w:rPr>
          <w:rFonts w:ascii="Arial" w:eastAsia="Arial"/>
        </w:rPr>
        <w:t>.</w:t>
      </w:r>
    </w:p>
    <w:p w14:paraId="371D3992" w14:textId="77777777" w:rsidR="003E0564" w:rsidRDefault="00922136">
      <w:pPr>
        <w:pStyle w:val="ab"/>
        <w:numPr>
          <w:ilvl w:val="0"/>
          <w:numId w:val="99"/>
        </w:numPr>
        <w:tabs>
          <w:tab w:val="left" w:pos="481"/>
        </w:tabs>
        <w:spacing w:before="3"/>
        <w:rPr>
          <w:rFonts w:ascii="Arial" w:eastAsia="Arial"/>
          <w:sz w:val="20"/>
          <w:lang w:eastAsia="zh-CN"/>
        </w:rPr>
      </w:pPr>
      <w:r>
        <w:rPr>
          <w:sz w:val="20"/>
          <w:lang w:eastAsia="zh-CN"/>
        </w:rPr>
        <w:t>根据业务部门</w:t>
      </w:r>
      <w:r>
        <w:rPr>
          <w:rFonts w:ascii="Arial" w:eastAsia="Arial"/>
          <w:sz w:val="20"/>
          <w:lang w:eastAsia="zh-CN"/>
        </w:rPr>
        <w:t>,</w:t>
      </w:r>
      <w:r>
        <w:rPr>
          <w:sz w:val="20"/>
          <w:lang w:eastAsia="zh-CN"/>
        </w:rPr>
        <w:t>环境和特定法规要求实施多帐户策略</w:t>
      </w:r>
      <w:r>
        <w:rPr>
          <w:rFonts w:ascii="Arial" w:eastAsia="Arial"/>
          <w:sz w:val="20"/>
          <w:lang w:eastAsia="zh-CN"/>
        </w:rPr>
        <w:t>.</w:t>
      </w:r>
      <w:r>
        <w:rPr>
          <w:spacing w:val="-9"/>
          <w:sz w:val="20"/>
          <w:lang w:eastAsia="zh-CN"/>
        </w:rPr>
        <w:t xml:space="preserve">确保仅允许 </w:t>
      </w:r>
      <w:r>
        <w:rPr>
          <w:rFonts w:ascii="Arial" w:eastAsia="Arial"/>
          <w:sz w:val="20"/>
          <w:lang w:eastAsia="zh-CN"/>
        </w:rPr>
        <w:t>PCI</w:t>
      </w:r>
      <w:r>
        <w:rPr>
          <w:rFonts w:ascii="Arial" w:eastAsia="Arial"/>
          <w:spacing w:val="-14"/>
          <w:sz w:val="20"/>
          <w:lang w:eastAsia="zh-CN"/>
        </w:rPr>
        <w:t xml:space="preserve"> </w:t>
      </w:r>
      <w:r>
        <w:rPr>
          <w:sz w:val="20"/>
          <w:lang w:eastAsia="zh-CN"/>
        </w:rPr>
        <w:t>兼容服务在帐户中使用</w:t>
      </w:r>
      <w:r>
        <w:rPr>
          <w:rFonts w:ascii="Arial" w:eastAsia="Arial"/>
          <w:sz w:val="20"/>
          <w:lang w:eastAsia="zh-CN"/>
        </w:rPr>
        <w:t>.</w:t>
      </w:r>
      <w:r>
        <w:rPr>
          <w:spacing w:val="-17"/>
          <w:sz w:val="20"/>
          <w:lang w:eastAsia="zh-CN"/>
        </w:rPr>
        <w:t xml:space="preserve">建立 </w:t>
      </w:r>
      <w:r>
        <w:rPr>
          <w:rFonts w:ascii="Arial" w:eastAsia="Arial"/>
          <w:sz w:val="20"/>
          <w:lang w:eastAsia="zh-CN"/>
        </w:rPr>
        <w:t>IAM</w:t>
      </w:r>
    </w:p>
    <w:p w14:paraId="77366DE3" w14:textId="77777777" w:rsidR="003E0564" w:rsidRDefault="00922136">
      <w:pPr>
        <w:pStyle w:val="a4"/>
        <w:spacing w:before="24"/>
        <w:rPr>
          <w:rFonts w:ascii="Arial" w:eastAsia="Arial"/>
          <w:lang w:eastAsia="zh-CN"/>
        </w:rPr>
      </w:pPr>
      <w:r>
        <w:rPr>
          <w:lang w:eastAsia="zh-CN"/>
        </w:rPr>
        <w:t>策略</w:t>
      </w:r>
      <w:r>
        <w:rPr>
          <w:rFonts w:ascii="Arial" w:eastAsia="Arial"/>
          <w:lang w:eastAsia="zh-CN"/>
        </w:rPr>
        <w:t>,</w:t>
      </w:r>
      <w:r>
        <w:rPr>
          <w:lang w:eastAsia="zh-CN"/>
        </w:rPr>
        <w:t xml:space="preserve">仅允许访问符合 </w:t>
      </w:r>
      <w:r>
        <w:rPr>
          <w:rFonts w:ascii="Arial" w:eastAsia="Arial"/>
          <w:lang w:eastAsia="zh-CN"/>
        </w:rPr>
        <w:t xml:space="preserve">PCI </w:t>
      </w:r>
      <w:r>
        <w:rPr>
          <w:lang w:eastAsia="zh-CN"/>
        </w:rPr>
        <w:t>要求的服务以进行管理</w:t>
      </w:r>
      <w:r>
        <w:rPr>
          <w:rFonts w:ascii="Arial" w:eastAsia="Arial"/>
          <w:lang w:eastAsia="zh-CN"/>
        </w:rPr>
        <w:t>.</w:t>
      </w:r>
    </w:p>
    <w:p w14:paraId="7E2298DE" w14:textId="77777777" w:rsidR="003E0564" w:rsidRDefault="00922136">
      <w:pPr>
        <w:pStyle w:val="ab"/>
        <w:numPr>
          <w:ilvl w:val="0"/>
          <w:numId w:val="99"/>
        </w:numPr>
        <w:tabs>
          <w:tab w:val="left" w:pos="481"/>
        </w:tabs>
        <w:spacing w:before="22" w:line="264" w:lineRule="auto"/>
        <w:ind w:left="280" w:right="177" w:firstLine="0"/>
        <w:rPr>
          <w:rFonts w:ascii="Arial" w:eastAsia="Arial"/>
          <w:sz w:val="20"/>
          <w:lang w:eastAsia="zh-CN"/>
        </w:rPr>
      </w:pPr>
      <w:r>
        <w:rPr>
          <w:spacing w:val="-7"/>
          <w:sz w:val="20"/>
          <w:lang w:eastAsia="zh-CN"/>
        </w:rPr>
        <w:t xml:space="preserve">为公司建立一个 </w:t>
      </w:r>
      <w:r>
        <w:rPr>
          <w:rFonts w:ascii="Arial" w:eastAsia="Arial"/>
          <w:sz w:val="20"/>
          <w:lang w:eastAsia="zh-CN"/>
        </w:rPr>
        <w:t>AWS</w:t>
      </w:r>
      <w:r>
        <w:rPr>
          <w:rFonts w:ascii="Arial" w:eastAsia="Arial"/>
          <w:spacing w:val="-20"/>
          <w:sz w:val="20"/>
          <w:lang w:eastAsia="zh-CN"/>
        </w:rPr>
        <w:t xml:space="preserve"> </w:t>
      </w:r>
      <w:r>
        <w:rPr>
          <w:sz w:val="20"/>
          <w:lang w:eastAsia="zh-CN"/>
        </w:rPr>
        <w:t>账户以实现强大的安全控制</w:t>
      </w:r>
      <w:r>
        <w:rPr>
          <w:rFonts w:ascii="Arial" w:eastAsia="Arial"/>
          <w:sz w:val="20"/>
          <w:lang w:eastAsia="zh-CN"/>
        </w:rPr>
        <w:t>.</w:t>
      </w:r>
      <w:r>
        <w:rPr>
          <w:sz w:val="20"/>
          <w:lang w:eastAsia="zh-CN"/>
        </w:rPr>
        <w:t>确保提高所有服务限制以满足公司的可扩展性要求</w:t>
      </w:r>
      <w:r>
        <w:rPr>
          <w:rFonts w:ascii="Arial" w:eastAsia="Arial"/>
          <w:sz w:val="20"/>
          <w:lang w:eastAsia="zh-CN"/>
        </w:rPr>
        <w:t xml:space="preserve">. </w:t>
      </w:r>
      <w:r>
        <w:rPr>
          <w:spacing w:val="-5"/>
          <w:sz w:val="20"/>
          <w:lang w:eastAsia="zh-CN"/>
        </w:rPr>
        <w:t xml:space="preserve">使用本地身份存储实施 </w:t>
      </w:r>
      <w:r>
        <w:rPr>
          <w:rFonts w:ascii="Arial" w:eastAsia="Arial"/>
          <w:sz w:val="20"/>
          <w:lang w:eastAsia="zh-CN"/>
        </w:rPr>
        <w:t>SAML</w:t>
      </w:r>
      <w:r>
        <w:rPr>
          <w:rFonts w:ascii="Arial" w:eastAsia="Arial"/>
          <w:spacing w:val="-11"/>
          <w:sz w:val="20"/>
          <w:lang w:eastAsia="zh-CN"/>
        </w:rPr>
        <w:t xml:space="preserve"> </w:t>
      </w:r>
      <w:r>
        <w:rPr>
          <w:sz w:val="20"/>
          <w:lang w:eastAsia="zh-CN"/>
        </w:rPr>
        <w:t>联合</w:t>
      </w:r>
      <w:r>
        <w:rPr>
          <w:rFonts w:ascii="Arial" w:eastAsia="Arial"/>
          <w:sz w:val="20"/>
          <w:lang w:eastAsia="zh-CN"/>
        </w:rPr>
        <w:t>,</w:t>
      </w:r>
      <w:r>
        <w:rPr>
          <w:sz w:val="20"/>
          <w:lang w:eastAsia="zh-CN"/>
        </w:rPr>
        <w:t>并确保帐户中仅使用批准的服务</w:t>
      </w:r>
      <w:r>
        <w:rPr>
          <w:rFonts w:ascii="Arial" w:eastAsia="Arial"/>
          <w:sz w:val="20"/>
          <w:lang w:eastAsia="zh-CN"/>
        </w:rPr>
        <w:t>.</w:t>
      </w:r>
    </w:p>
    <w:p w14:paraId="104F8326" w14:textId="77777777" w:rsidR="003E0564" w:rsidRDefault="003E0564">
      <w:pPr>
        <w:pStyle w:val="a4"/>
        <w:spacing w:before="4"/>
        <w:ind w:left="0"/>
        <w:rPr>
          <w:rFonts w:ascii="Arial"/>
          <w:sz w:val="21"/>
          <w:lang w:eastAsia="zh-CN"/>
        </w:rPr>
      </w:pPr>
    </w:p>
    <w:p w14:paraId="5566FE14"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6B2E24B9"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6443B6C7" w14:textId="77777777" w:rsidR="003E0564" w:rsidRDefault="00922136">
      <w:pPr>
        <w:pStyle w:val="a4"/>
        <w:spacing w:before="25"/>
      </w:pPr>
      <w:r>
        <w:rPr>
          <w:rFonts w:ascii="Arial" w:eastAsia="Arial"/>
          <w:lang w:eastAsia="zh-CN"/>
        </w:rPr>
        <w:t>B.</w:t>
      </w:r>
      <w:r>
        <w:rPr>
          <w:lang w:eastAsia="zh-CN"/>
        </w:rPr>
        <w:t xml:space="preserve">是否应该尝试从一开始就停止创建服务 </w:t>
      </w:r>
      <w:r>
        <w:rPr>
          <w:rFonts w:ascii="Arial" w:eastAsia="Arial"/>
          <w:lang w:eastAsia="zh-CN"/>
        </w:rPr>
        <w:t xml:space="preserve">C.SCP </w:t>
      </w:r>
      <w:r>
        <w:rPr>
          <w:lang w:eastAsia="zh-CN"/>
        </w:rPr>
        <w:t>更适合这里</w:t>
      </w:r>
      <w:r>
        <w:rPr>
          <w:rFonts w:ascii="Arial" w:eastAsia="Arial"/>
          <w:lang w:eastAsia="zh-CN"/>
        </w:rPr>
        <w:t xml:space="preserve">? </w:t>
      </w:r>
      <w:r>
        <w:rPr>
          <w:rFonts w:ascii="Arial" w:eastAsia="Arial"/>
        </w:rPr>
        <w:t>D.</w:t>
      </w:r>
      <w:r>
        <w:t>不是最佳做法</w:t>
      </w:r>
    </w:p>
    <w:p w14:paraId="14C7EDF3" w14:textId="77777777" w:rsidR="003E0564" w:rsidRDefault="003E0564">
      <w:pPr>
        <w:sectPr w:rsidR="003E0564">
          <w:pgSz w:w="12240" w:h="15840"/>
          <w:pgMar w:top="900" w:right="1200" w:bottom="1220" w:left="1520" w:header="636" w:footer="1036" w:gutter="0"/>
          <w:cols w:space="720"/>
        </w:sectPr>
      </w:pPr>
    </w:p>
    <w:p w14:paraId="55004E34" w14:textId="77777777" w:rsidR="003E0564" w:rsidRDefault="003E0564">
      <w:pPr>
        <w:pStyle w:val="a4"/>
        <w:ind w:left="0"/>
      </w:pPr>
    </w:p>
    <w:p w14:paraId="07C5134F" w14:textId="77777777" w:rsidR="003E0564" w:rsidRDefault="003E0564">
      <w:pPr>
        <w:pStyle w:val="a4"/>
        <w:spacing w:before="10"/>
        <w:ind w:left="0"/>
        <w:rPr>
          <w:sz w:val="14"/>
        </w:rPr>
      </w:pPr>
    </w:p>
    <w:p w14:paraId="2E827F30" w14:textId="77777777" w:rsidR="003E0564" w:rsidRDefault="00922136">
      <w:pPr>
        <w:pStyle w:val="a4"/>
        <w:spacing w:before="93"/>
        <w:rPr>
          <w:rFonts w:ascii="Arial"/>
        </w:rPr>
      </w:pPr>
      <w:r>
        <w:rPr>
          <w:rFonts w:ascii="Arial"/>
        </w:rPr>
        <w:t>Question 97</w:t>
      </w:r>
      <w:r>
        <w:rPr>
          <w:rFonts w:ascii="Arial" w:hint="eastAsia"/>
          <w:lang w:eastAsia="zh-CN"/>
        </w:rPr>
        <w:t xml:space="preserve">  </w:t>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hint="eastAsia"/>
          <w:b/>
          <w:bCs/>
          <w:color w:val="0000FF"/>
          <w:lang w:eastAsia="zh-CN"/>
        </w:rPr>
        <w:t xml:space="preserve"> </w:t>
      </w:r>
      <w:r>
        <w:rPr>
          <w:rFonts w:ascii="Arial" w:hint="eastAsia"/>
          <w:b/>
          <w:bCs/>
          <w:color w:val="0000FF"/>
          <w:lang w:eastAsia="zh-CN"/>
        </w:rPr>
        <w:t>类似？</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75BE0">
        <w:rPr>
          <w:rFonts w:ascii="Arial"/>
          <w:b/>
          <w:bCs/>
          <w:color w:val="FF0000"/>
          <w:lang w:eastAsia="zh-CN"/>
        </w:rPr>
        <w:t xml:space="preserve">    </w:t>
      </w:r>
    </w:p>
    <w:p w14:paraId="5F5624D5" w14:textId="77777777" w:rsidR="003E0564" w:rsidRDefault="00922136">
      <w:pPr>
        <w:pStyle w:val="a4"/>
        <w:spacing w:before="19" w:line="261" w:lineRule="auto"/>
        <w:ind w:right="213"/>
        <w:rPr>
          <w:rFonts w:ascii="Arial" w:eastAsia="Arial"/>
        </w:rPr>
      </w:pPr>
      <w:r>
        <w:rPr>
          <w:spacing w:val="-3"/>
        </w:rPr>
        <w:t xml:space="preserve">一家公司有一个紧迫的期限将其内部部署环境迁移到 </w:t>
      </w:r>
      <w:r>
        <w:rPr>
          <w:rFonts w:ascii="Arial" w:eastAsia="Arial"/>
        </w:rPr>
        <w:t>AWS.</w:t>
      </w:r>
      <w:r>
        <w:t>它使用虚拟机导入</w:t>
      </w:r>
      <w:r>
        <w:rPr>
          <w:rFonts w:ascii="Arial" w:eastAsia="Arial"/>
        </w:rPr>
        <w:t>/</w:t>
      </w:r>
      <w:r>
        <w:rPr>
          <w:spacing w:val="-9"/>
        </w:rPr>
        <w:t xml:space="preserve">导出服务在 </w:t>
      </w:r>
      <w:r>
        <w:rPr>
          <w:rFonts w:ascii="Arial" w:eastAsia="Arial"/>
        </w:rPr>
        <w:t xml:space="preserve">Microsoft SQL Server </w:t>
      </w:r>
      <w:r>
        <w:rPr>
          <w:spacing w:val="-27"/>
        </w:rPr>
        <w:t xml:space="preserve">和 </w:t>
      </w:r>
      <w:r>
        <w:rPr>
          <w:rFonts w:ascii="Arial" w:eastAsia="Arial"/>
        </w:rPr>
        <w:t xml:space="preserve">Microsoft Windows Server </w:t>
      </w:r>
      <w:r>
        <w:t>上移动</w:t>
      </w:r>
      <w:r>
        <w:rPr>
          <w:rFonts w:ascii="Arial" w:eastAsia="Arial"/>
        </w:rPr>
        <w:t>,</w:t>
      </w:r>
      <w:r>
        <w:t>并重建了云本地的其他应用程序</w:t>
      </w:r>
      <w:r>
        <w:rPr>
          <w:rFonts w:ascii="Arial" w:eastAsia="Arial"/>
        </w:rPr>
        <w:t>.</w:t>
      </w:r>
      <w:r>
        <w:t>该团队创建了两个</w:t>
      </w:r>
      <w:r>
        <w:rPr>
          <w:rFonts w:ascii="Arial" w:eastAsia="Arial"/>
        </w:rPr>
        <w:t xml:space="preserve">Amazon EC2 </w:t>
      </w:r>
      <w:r>
        <w:rPr>
          <w:spacing w:val="-7"/>
        </w:rPr>
        <w:t xml:space="preserve">数据库并使用了 </w:t>
      </w:r>
      <w:r>
        <w:rPr>
          <w:rFonts w:ascii="Arial" w:eastAsia="Arial"/>
        </w:rPr>
        <w:t>Amazon RDS.</w:t>
      </w:r>
      <w:r>
        <w:t>公司中的每个团队都负责迁移其应用程序</w:t>
      </w:r>
      <w:r>
        <w:rPr>
          <w:rFonts w:ascii="Arial" w:eastAsia="Arial"/>
        </w:rPr>
        <w:t>,</w:t>
      </w:r>
      <w:r>
        <w:t>并希望提出减少</w:t>
      </w:r>
      <w:r>
        <w:rPr>
          <w:spacing w:val="-25"/>
        </w:rPr>
        <w:t xml:space="preserve">其 </w:t>
      </w:r>
      <w:r>
        <w:rPr>
          <w:rFonts w:ascii="Arial" w:eastAsia="Arial"/>
        </w:rPr>
        <w:t xml:space="preserve">AWS </w:t>
      </w:r>
      <w:r>
        <w:t>支出的建议</w:t>
      </w:r>
      <w:r>
        <w:rPr>
          <w:rFonts w:ascii="Arial" w:eastAsia="Arial"/>
        </w:rPr>
        <w:t>.</w:t>
      </w:r>
    </w:p>
    <w:p w14:paraId="06CFFBC4" w14:textId="77777777" w:rsidR="003E0564" w:rsidRDefault="003E0564">
      <w:pPr>
        <w:pStyle w:val="a4"/>
        <w:spacing w:before="9"/>
        <w:ind w:left="0"/>
        <w:rPr>
          <w:rFonts w:ascii="Arial"/>
          <w:sz w:val="21"/>
        </w:rPr>
      </w:pPr>
    </w:p>
    <w:p w14:paraId="73FA2F65" w14:textId="77777777" w:rsidR="003E0564" w:rsidRDefault="00922136">
      <w:pPr>
        <w:pStyle w:val="a4"/>
        <w:spacing w:before="1"/>
        <w:rPr>
          <w:rFonts w:ascii="Arial" w:eastAsia="Arial"/>
          <w:lang w:eastAsia="zh-CN"/>
        </w:rPr>
      </w:pPr>
      <w:r>
        <w:rPr>
          <w:lang w:eastAsia="zh-CN"/>
        </w:rPr>
        <w:t>解决方案架构师应采取哪些步骤来降低成本</w:t>
      </w:r>
      <w:r>
        <w:rPr>
          <w:rFonts w:ascii="Arial" w:eastAsia="Arial"/>
          <w:lang w:eastAsia="zh-CN"/>
        </w:rPr>
        <w:t>?</w:t>
      </w:r>
    </w:p>
    <w:p w14:paraId="5FF92170" w14:textId="77777777" w:rsidR="003E0564" w:rsidRDefault="003E0564">
      <w:pPr>
        <w:pStyle w:val="a4"/>
        <w:spacing w:before="7"/>
        <w:ind w:left="0"/>
        <w:rPr>
          <w:rFonts w:ascii="Arial"/>
          <w:sz w:val="23"/>
          <w:lang w:eastAsia="zh-CN"/>
        </w:rPr>
      </w:pPr>
    </w:p>
    <w:p w14:paraId="7384A751" w14:textId="77777777" w:rsidR="003E0564" w:rsidRDefault="00922136">
      <w:pPr>
        <w:pStyle w:val="ab"/>
        <w:numPr>
          <w:ilvl w:val="0"/>
          <w:numId w:val="100"/>
        </w:numPr>
        <w:tabs>
          <w:tab w:val="left" w:pos="469"/>
        </w:tabs>
        <w:spacing w:line="261" w:lineRule="auto"/>
        <w:ind w:right="188" w:firstLine="0"/>
        <w:rPr>
          <w:rFonts w:ascii="Arial" w:eastAsia="Arial"/>
          <w:sz w:val="20"/>
        </w:rPr>
      </w:pPr>
      <w:r>
        <w:rPr>
          <w:spacing w:val="-17"/>
          <w:sz w:val="20"/>
        </w:rPr>
        <w:t xml:space="preserve">启用 </w:t>
      </w:r>
      <w:r>
        <w:rPr>
          <w:rFonts w:ascii="Arial" w:eastAsia="Arial"/>
          <w:sz w:val="20"/>
        </w:rPr>
        <w:t>AWS</w:t>
      </w:r>
      <w:r>
        <w:rPr>
          <w:rFonts w:ascii="Arial" w:eastAsia="Arial"/>
          <w:spacing w:val="-17"/>
          <w:sz w:val="20"/>
        </w:rPr>
        <w:t xml:space="preserve"> </w:t>
      </w:r>
      <w:r>
        <w:rPr>
          <w:spacing w:val="-7"/>
          <w:sz w:val="20"/>
        </w:rPr>
        <w:t xml:space="preserve">业务支持并查看 </w:t>
      </w:r>
      <w:r>
        <w:rPr>
          <w:rFonts w:ascii="Arial" w:eastAsia="Arial"/>
          <w:sz w:val="20"/>
        </w:rPr>
        <w:t>AWS</w:t>
      </w:r>
      <w:r>
        <w:rPr>
          <w:rFonts w:ascii="Arial" w:eastAsia="Arial"/>
          <w:spacing w:val="-5"/>
          <w:sz w:val="20"/>
        </w:rPr>
        <w:t xml:space="preserve"> </w:t>
      </w:r>
      <w:r>
        <w:rPr>
          <w:rFonts w:ascii="Arial" w:eastAsia="Arial"/>
          <w:sz w:val="20"/>
        </w:rPr>
        <w:t>Trusted</w:t>
      </w:r>
      <w:r>
        <w:rPr>
          <w:rFonts w:ascii="Arial" w:eastAsia="Arial"/>
          <w:spacing w:val="-1"/>
          <w:sz w:val="20"/>
        </w:rPr>
        <w:t xml:space="preserve"> </w:t>
      </w:r>
      <w:r>
        <w:rPr>
          <w:rFonts w:ascii="Arial" w:eastAsia="Arial"/>
          <w:sz w:val="20"/>
        </w:rPr>
        <w:t>Advisor</w:t>
      </w:r>
      <w:r>
        <w:rPr>
          <w:rFonts w:ascii="Arial" w:eastAsia="Arial"/>
          <w:spacing w:val="-13"/>
          <w:sz w:val="20"/>
        </w:rPr>
        <w:t xml:space="preserve"> </w:t>
      </w:r>
      <w:r>
        <w:rPr>
          <w:sz w:val="20"/>
        </w:rPr>
        <w:t>的成本检查</w:t>
      </w:r>
      <w:r>
        <w:rPr>
          <w:rFonts w:ascii="Arial" w:eastAsia="Arial"/>
          <w:sz w:val="20"/>
        </w:rPr>
        <w:t>.</w:t>
      </w:r>
      <w:r>
        <w:rPr>
          <w:spacing w:val="-4"/>
          <w:sz w:val="20"/>
        </w:rPr>
        <w:t xml:space="preserve">为需求波动的应用程序创建 </w:t>
      </w:r>
      <w:r>
        <w:rPr>
          <w:rFonts w:ascii="Arial" w:eastAsia="Arial"/>
          <w:sz w:val="20"/>
        </w:rPr>
        <w:t>Amazon EC2</w:t>
      </w:r>
      <w:r>
        <w:rPr>
          <w:rFonts w:ascii="Arial" w:eastAsia="Arial"/>
          <w:spacing w:val="-3"/>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3"/>
          <w:sz w:val="20"/>
        </w:rPr>
        <w:t xml:space="preserve"> </w:t>
      </w:r>
      <w:r>
        <w:rPr>
          <w:sz w:val="20"/>
        </w:rPr>
        <w:t>组</w:t>
      </w:r>
      <w:r>
        <w:rPr>
          <w:rFonts w:ascii="Arial" w:eastAsia="Arial"/>
          <w:sz w:val="20"/>
        </w:rPr>
        <w:t>.</w:t>
      </w:r>
      <w:r>
        <w:rPr>
          <w:spacing w:val="-27"/>
          <w:sz w:val="20"/>
        </w:rPr>
        <w:t xml:space="preserve">将 </w:t>
      </w:r>
      <w:r>
        <w:rPr>
          <w:rFonts w:ascii="Arial" w:eastAsia="Arial"/>
          <w:sz w:val="20"/>
        </w:rPr>
        <w:t>AWS</w:t>
      </w:r>
      <w:r>
        <w:rPr>
          <w:rFonts w:ascii="Arial" w:eastAsia="Arial"/>
          <w:spacing w:val="-7"/>
          <w:sz w:val="20"/>
        </w:rPr>
        <w:t xml:space="preserve"> </w:t>
      </w:r>
      <w:r>
        <w:rPr>
          <w:rFonts w:ascii="Arial" w:eastAsia="Arial"/>
          <w:sz w:val="20"/>
        </w:rPr>
        <w:t>Simple</w:t>
      </w:r>
      <w:r>
        <w:rPr>
          <w:rFonts w:ascii="Arial" w:eastAsia="Arial"/>
          <w:spacing w:val="-3"/>
          <w:sz w:val="20"/>
        </w:rPr>
        <w:t xml:space="preserve"> </w:t>
      </w:r>
      <w:r>
        <w:rPr>
          <w:rFonts w:ascii="Arial" w:eastAsia="Arial"/>
          <w:sz w:val="20"/>
        </w:rPr>
        <w:t>Monthly</w:t>
      </w:r>
      <w:r>
        <w:rPr>
          <w:rFonts w:ascii="Arial" w:eastAsia="Arial"/>
          <w:spacing w:val="-3"/>
          <w:sz w:val="20"/>
        </w:rPr>
        <w:t xml:space="preserve"> </w:t>
      </w:r>
      <w:r>
        <w:rPr>
          <w:rFonts w:ascii="Arial" w:eastAsia="Arial"/>
          <w:sz w:val="20"/>
        </w:rPr>
        <w:t>Calculator</w:t>
      </w:r>
      <w:r>
        <w:rPr>
          <w:rFonts w:ascii="Arial" w:eastAsia="Arial"/>
          <w:spacing w:val="-15"/>
          <w:sz w:val="20"/>
        </w:rPr>
        <w:t xml:space="preserve"> </w:t>
      </w:r>
      <w:r>
        <w:rPr>
          <w:spacing w:val="-9"/>
          <w:sz w:val="20"/>
        </w:rPr>
        <w:t xml:space="preserve">报告保存在 </w:t>
      </w:r>
      <w:r>
        <w:rPr>
          <w:rFonts w:ascii="Arial" w:eastAsia="Arial"/>
          <w:sz w:val="20"/>
        </w:rPr>
        <w:t>Amazon</w:t>
      </w:r>
      <w:r>
        <w:rPr>
          <w:rFonts w:ascii="Arial" w:eastAsia="Arial"/>
          <w:spacing w:val="-5"/>
          <w:sz w:val="20"/>
        </w:rPr>
        <w:t xml:space="preserve"> </w:t>
      </w:r>
      <w:r>
        <w:rPr>
          <w:rFonts w:ascii="Arial" w:eastAsia="Arial"/>
          <w:sz w:val="20"/>
        </w:rPr>
        <w:t>S3</w:t>
      </w:r>
      <w:r>
        <w:rPr>
          <w:rFonts w:ascii="Arial" w:eastAsia="Arial"/>
          <w:spacing w:val="-11"/>
          <w:sz w:val="20"/>
        </w:rPr>
        <w:t xml:space="preserve"> </w:t>
      </w:r>
      <w:r>
        <w:rPr>
          <w:sz w:val="20"/>
        </w:rPr>
        <w:t>中以进行趋势分析</w:t>
      </w:r>
      <w:r>
        <w:rPr>
          <w:rFonts w:ascii="Arial" w:eastAsia="Arial"/>
          <w:sz w:val="20"/>
        </w:rPr>
        <w:t>.</w:t>
      </w:r>
      <w:r>
        <w:rPr>
          <w:sz w:val="20"/>
        </w:rPr>
        <w:t>在</w:t>
      </w:r>
      <w:r>
        <w:rPr>
          <w:rFonts w:ascii="Arial" w:eastAsia="Arial"/>
          <w:sz w:val="20"/>
        </w:rPr>
        <w:t xml:space="preserve">" </w:t>
      </w:r>
      <w:r>
        <w:rPr>
          <w:sz w:val="20"/>
        </w:rPr>
        <w:t>组织</w:t>
      </w:r>
      <w:r>
        <w:rPr>
          <w:rFonts w:ascii="Arial" w:eastAsia="Arial"/>
          <w:sz w:val="20"/>
        </w:rPr>
        <w:t>"</w:t>
      </w:r>
      <w:r>
        <w:rPr>
          <w:sz w:val="20"/>
        </w:rPr>
        <w:t>下创建一个主帐户</w:t>
      </w:r>
      <w:r>
        <w:rPr>
          <w:rFonts w:ascii="Arial" w:eastAsia="Arial"/>
          <w:sz w:val="20"/>
        </w:rPr>
        <w:t>,</w:t>
      </w:r>
      <w:r>
        <w:rPr>
          <w:sz w:val="20"/>
        </w:rPr>
        <w:t>并让团队加入以合并帐单</w:t>
      </w:r>
      <w:r>
        <w:rPr>
          <w:rFonts w:ascii="Arial" w:eastAsia="Arial"/>
          <w:sz w:val="20"/>
        </w:rPr>
        <w:t>.</w:t>
      </w:r>
    </w:p>
    <w:p w14:paraId="4313C244" w14:textId="77777777" w:rsidR="003E0564" w:rsidRDefault="00922136">
      <w:pPr>
        <w:pStyle w:val="ab"/>
        <w:numPr>
          <w:ilvl w:val="0"/>
          <w:numId w:val="100"/>
        </w:numPr>
        <w:tabs>
          <w:tab w:val="left" w:pos="469"/>
        </w:tabs>
        <w:spacing w:before="2" w:line="261" w:lineRule="auto"/>
        <w:ind w:right="312" w:firstLine="0"/>
        <w:jc w:val="both"/>
        <w:rPr>
          <w:rFonts w:ascii="Arial" w:eastAsia="Arial"/>
          <w:sz w:val="20"/>
        </w:rPr>
      </w:pPr>
      <w:r>
        <w:rPr>
          <w:spacing w:val="-17"/>
          <w:sz w:val="20"/>
        </w:rPr>
        <w:t xml:space="preserve">启用 </w:t>
      </w:r>
      <w:r>
        <w:rPr>
          <w:rFonts w:ascii="Arial" w:eastAsia="Arial"/>
          <w:sz w:val="20"/>
        </w:rPr>
        <w:t>Cost</w:t>
      </w:r>
      <w:r>
        <w:rPr>
          <w:rFonts w:ascii="Arial" w:eastAsia="Arial"/>
          <w:spacing w:val="-4"/>
          <w:sz w:val="20"/>
        </w:rPr>
        <w:t xml:space="preserve"> </w:t>
      </w:r>
      <w:r>
        <w:rPr>
          <w:rFonts w:ascii="Arial" w:eastAsia="Arial"/>
          <w:sz w:val="20"/>
        </w:rPr>
        <w:t>Explorer</w:t>
      </w:r>
      <w:r>
        <w:rPr>
          <w:rFonts w:ascii="Arial" w:eastAsia="Arial"/>
          <w:spacing w:val="-12"/>
          <w:sz w:val="20"/>
        </w:rPr>
        <w:t xml:space="preserve"> </w:t>
      </w:r>
      <w:r>
        <w:rPr>
          <w:spacing w:val="-26"/>
          <w:sz w:val="20"/>
        </w:rPr>
        <w:t xml:space="preserve">和 </w:t>
      </w:r>
      <w:r>
        <w:rPr>
          <w:rFonts w:ascii="Arial" w:eastAsia="Arial"/>
          <w:sz w:val="20"/>
        </w:rPr>
        <w:t>AWS</w:t>
      </w:r>
      <w:r>
        <w:rPr>
          <w:rFonts w:ascii="Arial" w:eastAsia="Arial"/>
          <w:spacing w:val="-7"/>
          <w:sz w:val="20"/>
        </w:rPr>
        <w:t xml:space="preserve"> </w:t>
      </w:r>
      <w:r>
        <w:rPr>
          <w:rFonts w:ascii="Arial" w:eastAsia="Arial"/>
          <w:sz w:val="20"/>
        </w:rPr>
        <w:t>Business</w:t>
      </w:r>
      <w:r>
        <w:rPr>
          <w:rFonts w:ascii="Arial" w:eastAsia="Arial"/>
          <w:spacing w:val="-3"/>
          <w:sz w:val="20"/>
        </w:rPr>
        <w:t xml:space="preserve"> </w:t>
      </w:r>
      <w:r>
        <w:rPr>
          <w:rFonts w:ascii="Arial" w:eastAsia="Arial"/>
          <w:sz w:val="20"/>
        </w:rPr>
        <w:t>Support</w:t>
      </w:r>
      <w:r>
        <w:rPr>
          <w:rFonts w:ascii="Arial" w:eastAsia="Arial"/>
          <w:spacing w:val="-11"/>
          <w:sz w:val="20"/>
        </w:rPr>
        <w:t xml:space="preserve"> </w:t>
      </w:r>
      <w:r>
        <w:rPr>
          <w:spacing w:val="-18"/>
          <w:sz w:val="20"/>
        </w:rPr>
        <w:t xml:space="preserve">储备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1"/>
          <w:sz w:val="20"/>
        </w:rPr>
        <w:t xml:space="preserve"> </w:t>
      </w:r>
      <w:r>
        <w:rPr>
          <w:spacing w:val="-26"/>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14"/>
          <w:sz w:val="20"/>
        </w:rPr>
        <w:t xml:space="preserve"> </w:t>
      </w:r>
      <w:r>
        <w:rPr>
          <w:sz w:val="20"/>
        </w:rPr>
        <w:t>数据库实例</w:t>
      </w:r>
      <w:r>
        <w:rPr>
          <w:rFonts w:ascii="Arial" w:eastAsia="Arial"/>
          <w:sz w:val="20"/>
        </w:rPr>
        <w:t>.</w:t>
      </w:r>
      <w:r>
        <w:rPr>
          <w:sz w:val="20"/>
        </w:rPr>
        <w:t>使用</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7"/>
          <w:sz w:val="20"/>
        </w:rPr>
        <w:t xml:space="preserve"> </w:t>
      </w:r>
      <w:r>
        <w:rPr>
          <w:spacing w:val="-27"/>
          <w:sz w:val="20"/>
        </w:rPr>
        <w:t xml:space="preserve">和 </w:t>
      </w:r>
      <w:r>
        <w:rPr>
          <w:rFonts w:ascii="Arial" w:eastAsia="Arial"/>
          <w:sz w:val="20"/>
        </w:rPr>
        <w:t>AWS</w:t>
      </w:r>
      <w:r>
        <w:rPr>
          <w:rFonts w:ascii="Arial" w:eastAsia="Arial"/>
          <w:spacing w:val="-8"/>
          <w:sz w:val="20"/>
        </w:rPr>
        <w:t xml:space="preserve"> </w:t>
      </w:r>
      <w:r>
        <w:rPr>
          <w:rFonts w:ascii="Arial" w:eastAsia="Arial"/>
          <w:sz w:val="20"/>
        </w:rPr>
        <w:t>Trusted</w:t>
      </w:r>
      <w:r>
        <w:rPr>
          <w:rFonts w:ascii="Arial" w:eastAsia="Arial"/>
          <w:spacing w:val="-4"/>
          <w:sz w:val="20"/>
        </w:rPr>
        <w:t xml:space="preserve"> </w:t>
      </w:r>
      <w:r>
        <w:rPr>
          <w:rFonts w:ascii="Arial" w:eastAsia="Arial"/>
          <w:sz w:val="20"/>
        </w:rPr>
        <w:t>Advisor</w:t>
      </w:r>
      <w:r>
        <w:rPr>
          <w:rFonts w:ascii="Arial" w:eastAsia="Arial"/>
          <w:spacing w:val="-13"/>
          <w:sz w:val="20"/>
        </w:rPr>
        <w:t xml:space="preserve"> </w:t>
      </w:r>
      <w:r>
        <w:rPr>
          <w:sz w:val="20"/>
        </w:rPr>
        <w:t>进行监视并接收节省成本的建议</w:t>
      </w:r>
      <w:r>
        <w:rPr>
          <w:rFonts w:ascii="Arial" w:eastAsia="Arial"/>
          <w:sz w:val="20"/>
        </w:rPr>
        <w:t>.</w:t>
      </w:r>
      <w:r>
        <w:rPr>
          <w:sz w:val="20"/>
        </w:rPr>
        <w:t>在</w:t>
      </w:r>
      <w:r>
        <w:rPr>
          <w:rFonts w:ascii="Arial" w:eastAsia="Arial"/>
          <w:sz w:val="20"/>
        </w:rPr>
        <w:t>"</w:t>
      </w:r>
      <w:r>
        <w:rPr>
          <w:sz w:val="20"/>
        </w:rPr>
        <w:t>组织</w:t>
      </w:r>
      <w:r>
        <w:rPr>
          <w:rFonts w:ascii="Arial" w:eastAsia="Arial"/>
          <w:sz w:val="20"/>
        </w:rPr>
        <w:t>"</w:t>
      </w:r>
      <w:r>
        <w:rPr>
          <w:sz w:val="20"/>
        </w:rPr>
        <w:t>下创建一个主帐户</w:t>
      </w:r>
      <w:r>
        <w:rPr>
          <w:rFonts w:ascii="Arial" w:eastAsia="Arial"/>
          <w:sz w:val="20"/>
        </w:rPr>
        <w:t>,</w:t>
      </w:r>
      <w:r>
        <w:rPr>
          <w:sz w:val="20"/>
        </w:rPr>
        <w:t>并让团队加入进行合并计费</w:t>
      </w:r>
      <w:r>
        <w:rPr>
          <w:rFonts w:ascii="Arial" w:eastAsia="Arial"/>
          <w:sz w:val="20"/>
        </w:rPr>
        <w:t>.</w:t>
      </w:r>
    </w:p>
    <w:p w14:paraId="68107DA6" w14:textId="77777777" w:rsidR="003E0564" w:rsidRDefault="00922136">
      <w:pPr>
        <w:pStyle w:val="ab"/>
        <w:numPr>
          <w:ilvl w:val="0"/>
          <w:numId w:val="100"/>
        </w:numPr>
        <w:tabs>
          <w:tab w:val="left" w:pos="481"/>
        </w:tabs>
        <w:spacing w:before="2" w:line="261" w:lineRule="auto"/>
        <w:ind w:right="254" w:firstLine="0"/>
        <w:rPr>
          <w:rFonts w:ascii="Arial" w:eastAsia="Arial"/>
          <w:sz w:val="20"/>
        </w:rPr>
      </w:pPr>
      <w:r>
        <w:rPr>
          <w:spacing w:val="-11"/>
          <w:sz w:val="20"/>
        </w:rPr>
        <w:t xml:space="preserve">创建一个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pacing w:val="-9"/>
          <w:sz w:val="20"/>
        </w:rPr>
        <w:t xml:space="preserve">该函数根据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5"/>
          <w:sz w:val="20"/>
        </w:rPr>
        <w:t xml:space="preserve"> </w:t>
      </w:r>
      <w:r>
        <w:rPr>
          <w:sz w:val="20"/>
        </w:rPr>
        <w:t>警报更改实例大小</w:t>
      </w:r>
      <w:r>
        <w:rPr>
          <w:rFonts w:ascii="Arial" w:eastAsia="Arial"/>
          <w:sz w:val="20"/>
        </w:rPr>
        <w:t>.</w:t>
      </w:r>
      <w:r>
        <w:rPr>
          <w:spacing w:val="-18"/>
          <w:sz w:val="20"/>
        </w:rPr>
        <w:t xml:space="preserve">根据 </w:t>
      </w:r>
      <w:r>
        <w:rPr>
          <w:rFonts w:ascii="Arial" w:eastAsia="Arial"/>
          <w:sz w:val="20"/>
        </w:rPr>
        <w:t>AWS</w:t>
      </w:r>
      <w:r>
        <w:rPr>
          <w:rFonts w:ascii="Arial" w:eastAsia="Arial"/>
          <w:spacing w:val="-5"/>
          <w:sz w:val="20"/>
        </w:rPr>
        <w:t xml:space="preserve"> </w:t>
      </w:r>
      <w:r>
        <w:rPr>
          <w:rFonts w:ascii="Arial" w:eastAsia="Arial"/>
          <w:sz w:val="20"/>
        </w:rPr>
        <w:t>Simple Monthly</w:t>
      </w:r>
      <w:r>
        <w:rPr>
          <w:rFonts w:ascii="Arial" w:eastAsia="Arial"/>
          <w:spacing w:val="-6"/>
          <w:sz w:val="20"/>
        </w:rPr>
        <w:t xml:space="preserve"> </w:t>
      </w:r>
      <w:r>
        <w:rPr>
          <w:rFonts w:ascii="Arial" w:eastAsia="Arial"/>
          <w:sz w:val="20"/>
        </w:rPr>
        <w:t>Calculator</w:t>
      </w:r>
      <w:r>
        <w:rPr>
          <w:rFonts w:ascii="Arial" w:eastAsia="Arial"/>
          <w:spacing w:val="-13"/>
          <w:sz w:val="20"/>
        </w:rPr>
        <w:t xml:space="preserve"> </w:t>
      </w:r>
      <w:r>
        <w:rPr>
          <w:sz w:val="20"/>
        </w:rPr>
        <w:t>建议保留实例</w:t>
      </w:r>
      <w:r>
        <w:rPr>
          <w:rFonts w:ascii="Arial" w:eastAsia="Arial"/>
          <w:sz w:val="20"/>
        </w:rPr>
        <w:t>.</w:t>
      </w:r>
      <w:r>
        <w:rPr>
          <w:spacing w:val="-18"/>
          <w:sz w:val="20"/>
        </w:rPr>
        <w:t xml:space="preserve">进行 </w:t>
      </w:r>
      <w:r>
        <w:rPr>
          <w:rFonts w:ascii="Arial" w:eastAsia="Arial"/>
          <w:sz w:val="20"/>
        </w:rPr>
        <w:t>AWS</w:t>
      </w:r>
      <w:r>
        <w:rPr>
          <w:rFonts w:ascii="Arial" w:eastAsia="Arial"/>
          <w:spacing w:val="-18"/>
          <w:sz w:val="20"/>
        </w:rPr>
        <w:t xml:space="preserve"> </w:t>
      </w:r>
      <w:r>
        <w:rPr>
          <w:sz w:val="20"/>
        </w:rPr>
        <w:t>精心设计的框架审查并应用建议</w:t>
      </w:r>
      <w:r>
        <w:rPr>
          <w:rFonts w:ascii="Arial" w:eastAsia="Arial"/>
          <w:sz w:val="20"/>
        </w:rPr>
        <w:t>.</w:t>
      </w:r>
      <w:r>
        <w:rPr>
          <w:sz w:val="20"/>
        </w:rPr>
        <w:t>在</w:t>
      </w:r>
      <w:r>
        <w:rPr>
          <w:rFonts w:ascii="Arial" w:eastAsia="Arial"/>
          <w:sz w:val="20"/>
        </w:rPr>
        <w:t>"</w:t>
      </w:r>
      <w:r>
        <w:rPr>
          <w:sz w:val="20"/>
        </w:rPr>
        <w:t>组织</w:t>
      </w:r>
      <w:r>
        <w:rPr>
          <w:rFonts w:ascii="Arial" w:eastAsia="Arial"/>
          <w:sz w:val="20"/>
        </w:rPr>
        <w:t>"</w:t>
      </w:r>
      <w:r>
        <w:rPr>
          <w:sz w:val="20"/>
        </w:rPr>
        <w:t>下创建一个主帐户</w:t>
      </w:r>
      <w:r>
        <w:rPr>
          <w:rFonts w:ascii="Arial" w:eastAsia="Arial"/>
          <w:sz w:val="20"/>
        </w:rPr>
        <w:t>,</w:t>
      </w:r>
      <w:r>
        <w:rPr>
          <w:sz w:val="20"/>
        </w:rPr>
        <w:t>并让团队加入进行合并计费</w:t>
      </w:r>
      <w:r>
        <w:rPr>
          <w:rFonts w:ascii="Arial" w:eastAsia="Arial"/>
          <w:sz w:val="20"/>
        </w:rPr>
        <w:t>.</w:t>
      </w:r>
    </w:p>
    <w:p w14:paraId="5BB12611" w14:textId="77777777" w:rsidR="003E0564" w:rsidRDefault="00922136">
      <w:pPr>
        <w:pStyle w:val="ab"/>
        <w:numPr>
          <w:ilvl w:val="0"/>
          <w:numId w:val="100"/>
        </w:numPr>
        <w:tabs>
          <w:tab w:val="left" w:pos="481"/>
        </w:tabs>
        <w:spacing w:before="2" w:line="261" w:lineRule="auto"/>
        <w:ind w:right="276" w:firstLine="0"/>
        <w:rPr>
          <w:rFonts w:ascii="Arial" w:eastAsia="Arial"/>
          <w:sz w:val="20"/>
        </w:rPr>
      </w:pPr>
      <w:r>
        <w:rPr>
          <w:sz w:val="20"/>
        </w:rPr>
        <w:t>创建预算并监视超出预算的成本</w:t>
      </w:r>
      <w:r>
        <w:rPr>
          <w:rFonts w:ascii="Arial" w:eastAsia="Arial"/>
          <w:sz w:val="20"/>
        </w:rPr>
        <w:t>.</w:t>
      </w:r>
      <w:r>
        <w:rPr>
          <w:spacing w:val="-5"/>
          <w:sz w:val="20"/>
        </w:rPr>
        <w:t xml:space="preserve">为需求波动的应用程序创建 </w:t>
      </w:r>
      <w:r>
        <w:rPr>
          <w:rFonts w:ascii="Arial" w:eastAsia="Arial"/>
          <w:sz w:val="20"/>
        </w:rPr>
        <w:t>Amazon</w:t>
      </w:r>
      <w:r>
        <w:rPr>
          <w:rFonts w:ascii="Arial" w:eastAsia="Arial"/>
          <w:spacing w:val="-7"/>
          <w:sz w:val="20"/>
        </w:rPr>
        <w:t xml:space="preserve"> </w:t>
      </w:r>
      <w:r>
        <w:rPr>
          <w:rFonts w:ascii="Arial" w:eastAsia="Arial"/>
          <w:sz w:val="20"/>
        </w:rPr>
        <w:t>EC2</w:t>
      </w:r>
      <w:r>
        <w:rPr>
          <w:rFonts w:ascii="Arial" w:eastAsia="Arial"/>
          <w:spacing w:val="-2"/>
          <w:sz w:val="20"/>
        </w:rPr>
        <w:t xml:space="preserve">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3"/>
          <w:sz w:val="20"/>
        </w:rPr>
        <w:t xml:space="preserve"> </w:t>
      </w:r>
      <w:r>
        <w:rPr>
          <w:sz w:val="20"/>
        </w:rPr>
        <w:t>组</w:t>
      </w:r>
      <w:r>
        <w:rPr>
          <w:rFonts w:ascii="Arial" w:eastAsia="Arial"/>
          <w:sz w:val="20"/>
        </w:rPr>
        <w:t>.</w:t>
      </w:r>
      <w:r>
        <w:rPr>
          <w:sz w:val="20"/>
        </w:rPr>
        <w:t>创建一个</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6"/>
          <w:sz w:val="20"/>
        </w:rPr>
        <w:t xml:space="preserve"> </w:t>
      </w:r>
      <w:r>
        <w:rPr>
          <w:sz w:val="20"/>
        </w:rPr>
        <w:t>函数</w:t>
      </w:r>
      <w:r>
        <w:rPr>
          <w:rFonts w:ascii="Arial" w:eastAsia="Arial"/>
          <w:sz w:val="20"/>
        </w:rPr>
        <w:t>,</w:t>
      </w:r>
      <w:r>
        <w:rPr>
          <w:spacing w:val="-9"/>
          <w:sz w:val="20"/>
        </w:rPr>
        <w:t xml:space="preserve">该函数根据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4"/>
          <w:sz w:val="20"/>
        </w:rPr>
        <w:t xml:space="preserve"> </w:t>
      </w:r>
      <w:r>
        <w:rPr>
          <w:sz w:val="20"/>
        </w:rPr>
        <w:t>警报更改实例大小</w:t>
      </w:r>
      <w:r>
        <w:rPr>
          <w:rFonts w:ascii="Arial" w:eastAsia="Arial"/>
          <w:sz w:val="20"/>
        </w:rPr>
        <w:t>.</w:t>
      </w:r>
      <w:r>
        <w:rPr>
          <w:sz w:val="20"/>
        </w:rPr>
        <w:t>让每个团队将其账单上传到</w:t>
      </w:r>
      <w:r>
        <w:rPr>
          <w:rFonts w:ascii="Arial" w:eastAsia="Arial"/>
          <w:sz w:val="20"/>
        </w:rPr>
        <w:t>Amazon S3</w:t>
      </w:r>
      <w:r>
        <w:rPr>
          <w:rFonts w:ascii="Arial" w:eastAsia="Arial"/>
          <w:spacing w:val="-11"/>
          <w:sz w:val="20"/>
        </w:rPr>
        <w:t xml:space="preserve"> </w:t>
      </w:r>
      <w:r>
        <w:rPr>
          <w:sz w:val="20"/>
        </w:rPr>
        <w:t>存储桶以分析团队支出</w:t>
      </w:r>
      <w:r>
        <w:rPr>
          <w:rFonts w:ascii="Arial" w:eastAsia="Arial"/>
          <w:sz w:val="20"/>
        </w:rPr>
        <w:t>.</w:t>
      </w:r>
      <w:r>
        <w:rPr>
          <w:sz w:val="20"/>
        </w:rPr>
        <w:t>在每晚批处理作业上使用竞价型实例</w:t>
      </w:r>
      <w:r>
        <w:rPr>
          <w:rFonts w:ascii="Arial" w:eastAsia="Arial"/>
          <w:sz w:val="20"/>
        </w:rPr>
        <w:t>.</w:t>
      </w:r>
    </w:p>
    <w:p w14:paraId="360E2F12" w14:textId="77777777" w:rsidR="003E0564" w:rsidRDefault="003E0564">
      <w:pPr>
        <w:pStyle w:val="a4"/>
        <w:spacing w:before="8"/>
        <w:ind w:left="0"/>
        <w:rPr>
          <w:rFonts w:ascii="Arial"/>
          <w:sz w:val="21"/>
        </w:rPr>
      </w:pPr>
    </w:p>
    <w:p w14:paraId="593097A9"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38370B3B" w14:textId="77777777" w:rsidR="003E0564" w:rsidRDefault="00922136">
      <w:pPr>
        <w:pStyle w:val="a4"/>
        <w:spacing w:before="24"/>
        <w:ind w:left="335"/>
        <w:rPr>
          <w:rFonts w:ascii="Arial" w:eastAsia="Arial"/>
          <w:lang w:eastAsia="zh-CN"/>
        </w:rPr>
      </w:pPr>
      <w:r>
        <w:rPr>
          <w:lang w:eastAsia="zh-CN"/>
        </w:rPr>
        <w:t>解释</w:t>
      </w:r>
      <w:r>
        <w:rPr>
          <w:rFonts w:ascii="Arial" w:eastAsia="Arial"/>
          <w:lang w:eastAsia="zh-CN"/>
        </w:rPr>
        <w:t>:</w:t>
      </w:r>
    </w:p>
    <w:p w14:paraId="32B6B24C" w14:textId="77777777" w:rsidR="003E0564" w:rsidRDefault="00922136">
      <w:pPr>
        <w:pStyle w:val="a4"/>
        <w:spacing w:before="25" w:line="261" w:lineRule="auto"/>
        <w:ind w:right="182"/>
        <w:rPr>
          <w:lang w:eastAsia="zh-CN"/>
        </w:rPr>
      </w:pPr>
      <w:r>
        <w:rPr>
          <w:rFonts w:ascii="Arial" w:eastAsia="Arial"/>
          <w:lang w:eastAsia="zh-CN"/>
        </w:rPr>
        <w:t>A.</w:t>
      </w:r>
      <w:r>
        <w:rPr>
          <w:lang w:eastAsia="zh-CN"/>
        </w:rPr>
        <w:t>简单的每月执行者报告实际上并不是分析趋势的报告</w:t>
      </w:r>
      <w:r>
        <w:rPr>
          <w:rFonts w:ascii="Arial" w:eastAsia="Arial"/>
          <w:lang w:eastAsia="zh-CN"/>
        </w:rPr>
        <w:t xml:space="preserve">. C.Resize </w:t>
      </w:r>
      <w:r>
        <w:rPr>
          <w:lang w:eastAsia="zh-CN"/>
        </w:rPr>
        <w:t>实例可能需要先停止实例</w:t>
      </w:r>
      <w:r>
        <w:rPr>
          <w:rFonts w:ascii="Arial" w:eastAsia="Arial"/>
          <w:lang w:eastAsia="zh-CN"/>
        </w:rPr>
        <w:t>,</w:t>
      </w:r>
      <w:r>
        <w:rPr>
          <w:lang w:eastAsia="zh-CN"/>
        </w:rPr>
        <w:t>这对于生产环境而言并不理想</w:t>
      </w:r>
      <w:r>
        <w:rPr>
          <w:rFonts w:ascii="Arial" w:eastAsia="Arial"/>
          <w:lang w:eastAsia="zh-CN"/>
        </w:rPr>
        <w:t>.. D.</w:t>
      </w:r>
      <w:r>
        <w:rPr>
          <w:lang w:eastAsia="zh-CN"/>
        </w:rPr>
        <w:t>合并帐单是必须的</w:t>
      </w:r>
      <w:r>
        <w:rPr>
          <w:rFonts w:ascii="Arial" w:eastAsia="Arial"/>
          <w:lang w:eastAsia="zh-CN"/>
        </w:rPr>
        <w:t>,</w:t>
      </w:r>
      <w:r>
        <w:rPr>
          <w:lang w:eastAsia="zh-CN"/>
        </w:rPr>
        <w:t>这是必须的</w:t>
      </w:r>
    </w:p>
    <w:p w14:paraId="25E2DB9D" w14:textId="77777777" w:rsidR="003E0564" w:rsidRDefault="003E0564">
      <w:pPr>
        <w:pStyle w:val="a4"/>
        <w:ind w:left="0"/>
        <w:rPr>
          <w:sz w:val="22"/>
          <w:lang w:eastAsia="zh-CN"/>
        </w:rPr>
      </w:pPr>
    </w:p>
    <w:p w14:paraId="0B0FCCE3" w14:textId="77777777" w:rsidR="003E0564" w:rsidRDefault="003E0564">
      <w:pPr>
        <w:pStyle w:val="a4"/>
        <w:spacing w:before="8"/>
        <w:ind w:left="0"/>
        <w:rPr>
          <w:sz w:val="16"/>
          <w:lang w:eastAsia="zh-CN"/>
        </w:rPr>
      </w:pPr>
    </w:p>
    <w:p w14:paraId="7833D270" w14:textId="77777777" w:rsidR="003E0564" w:rsidRDefault="00922136">
      <w:pPr>
        <w:pStyle w:val="a4"/>
        <w:spacing w:before="1"/>
        <w:rPr>
          <w:rFonts w:ascii="Arial"/>
          <w:lang w:eastAsia="zh-CN"/>
        </w:rPr>
      </w:pPr>
      <w:r>
        <w:rPr>
          <w:rFonts w:ascii="Arial"/>
          <w:lang w:eastAsia="zh-CN"/>
        </w:rPr>
        <w:t>Question 98</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771D18CE" w14:textId="77777777" w:rsidR="003E0564" w:rsidRDefault="00922136">
      <w:pPr>
        <w:pStyle w:val="a4"/>
        <w:spacing w:before="19" w:line="261" w:lineRule="auto"/>
        <w:ind w:right="164"/>
        <w:rPr>
          <w:rFonts w:ascii="Arial" w:eastAsia="Arial"/>
          <w:lang w:eastAsia="zh-CN"/>
        </w:rPr>
      </w:pPr>
      <w:r>
        <w:rPr>
          <w:lang w:eastAsia="zh-CN"/>
        </w:rPr>
        <w:t xml:space="preserve">一家公司希望将其呼叫系统替换为使用 </w:t>
      </w:r>
      <w:r>
        <w:rPr>
          <w:rFonts w:ascii="Arial" w:eastAsia="Arial"/>
          <w:lang w:eastAsia="zh-CN"/>
        </w:rPr>
        <w:t xml:space="preserve">AWS </w:t>
      </w:r>
      <w:r>
        <w:rPr>
          <w:lang w:eastAsia="zh-CN"/>
        </w:rPr>
        <w:t>托管服务构建的解决方案</w:t>
      </w:r>
      <w:r>
        <w:rPr>
          <w:rFonts w:ascii="Arial" w:eastAsia="Arial"/>
          <w:lang w:eastAsia="zh-CN"/>
        </w:rPr>
        <w:t>.</w:t>
      </w:r>
      <w:r>
        <w:rPr>
          <w:lang w:eastAsia="zh-CN"/>
        </w:rPr>
        <w:t>公司的呼叫中心希望该解决方案能够接听电话</w:t>
      </w:r>
      <w:r>
        <w:rPr>
          <w:rFonts w:ascii="Arial" w:eastAsia="Arial"/>
          <w:lang w:eastAsia="zh-CN"/>
        </w:rPr>
        <w:t>,</w:t>
      </w:r>
      <w:r>
        <w:rPr>
          <w:lang w:eastAsia="zh-CN"/>
        </w:rPr>
        <w:t>建立联系流以及扩展规模以应对增长预期</w:t>
      </w:r>
      <w:r>
        <w:rPr>
          <w:rFonts w:ascii="Arial" w:eastAsia="Arial"/>
          <w:lang w:eastAsia="zh-CN"/>
        </w:rPr>
        <w:t>.</w:t>
      </w:r>
      <w:r>
        <w:rPr>
          <w:lang w:eastAsia="zh-CN"/>
        </w:rPr>
        <w:t>呼叫中心还希望该解决方案使用深度学习功能来识别呼叫者的意图并处理基本任务</w:t>
      </w:r>
      <w:r>
        <w:rPr>
          <w:rFonts w:ascii="Arial" w:eastAsia="Arial"/>
          <w:lang w:eastAsia="zh-CN"/>
        </w:rPr>
        <w:t>,</w:t>
      </w:r>
      <w:r>
        <w:rPr>
          <w:lang w:eastAsia="zh-CN"/>
        </w:rPr>
        <w:t>从而减少与代理通话的需求</w:t>
      </w:r>
      <w:r>
        <w:rPr>
          <w:rFonts w:ascii="Arial" w:eastAsia="Arial"/>
          <w:lang w:eastAsia="zh-CN"/>
        </w:rPr>
        <w:t>.</w:t>
      </w:r>
      <w:r>
        <w:rPr>
          <w:lang w:eastAsia="zh-CN"/>
        </w:rPr>
        <w:t>该解决方案还应该能够查询业务应用程序</w:t>
      </w:r>
      <w:r>
        <w:rPr>
          <w:rFonts w:ascii="Arial" w:eastAsia="Arial"/>
          <w:lang w:eastAsia="zh-CN"/>
        </w:rPr>
        <w:t>,</w:t>
      </w:r>
      <w:r>
        <w:rPr>
          <w:lang w:eastAsia="zh-CN"/>
        </w:rPr>
        <w:t>并根据请求将相关信息返回给呼叫</w:t>
      </w:r>
      <w:r>
        <w:rPr>
          <w:rFonts w:ascii="Arial" w:eastAsia="Arial"/>
          <w:lang w:eastAsia="zh-CN"/>
        </w:rPr>
        <w:t>.</w:t>
      </w:r>
    </w:p>
    <w:p w14:paraId="324D9C6F" w14:textId="77777777" w:rsidR="003E0564" w:rsidRDefault="003E0564">
      <w:pPr>
        <w:pStyle w:val="a4"/>
        <w:spacing w:before="9"/>
        <w:ind w:left="0"/>
        <w:rPr>
          <w:rFonts w:ascii="Arial"/>
          <w:sz w:val="21"/>
          <w:lang w:eastAsia="zh-CN"/>
        </w:rPr>
      </w:pPr>
    </w:p>
    <w:p w14:paraId="66772311" w14:textId="77777777" w:rsidR="003E0564" w:rsidRDefault="00922136">
      <w:pPr>
        <w:pStyle w:val="a4"/>
        <w:rPr>
          <w:rFonts w:ascii="Arial" w:eastAsia="Arial"/>
        </w:rPr>
      </w:pPr>
      <w:r>
        <w:rPr>
          <w:lang w:eastAsia="zh-CN"/>
        </w:rPr>
        <w:t>解决方案架构师应使用哪些服务来构建此解决方案</w:t>
      </w:r>
      <w:r>
        <w:rPr>
          <w:rFonts w:ascii="Arial" w:eastAsia="Arial"/>
          <w:lang w:eastAsia="zh-CN"/>
        </w:rPr>
        <w:t xml:space="preserve">? </w:t>
      </w:r>
      <w:r>
        <w:rPr>
          <w:rFonts w:ascii="Arial" w:eastAsia="Arial"/>
        </w:rPr>
        <w:t>(</w:t>
      </w:r>
      <w:r>
        <w:t>选择三个</w:t>
      </w:r>
      <w:r>
        <w:rPr>
          <w:rFonts w:ascii="Arial" w:eastAsia="Arial"/>
        </w:rPr>
        <w:t>.)</w:t>
      </w:r>
    </w:p>
    <w:p w14:paraId="03892DBA" w14:textId="77777777" w:rsidR="003E0564" w:rsidRDefault="003E0564">
      <w:pPr>
        <w:pStyle w:val="a4"/>
        <w:spacing w:before="7"/>
        <w:ind w:left="0"/>
        <w:rPr>
          <w:rFonts w:ascii="Arial"/>
          <w:sz w:val="23"/>
        </w:rPr>
      </w:pPr>
    </w:p>
    <w:p w14:paraId="40ABF749" w14:textId="77777777" w:rsidR="003E0564" w:rsidRDefault="00922136">
      <w:pPr>
        <w:pStyle w:val="ab"/>
        <w:numPr>
          <w:ilvl w:val="0"/>
          <w:numId w:val="101"/>
        </w:numPr>
        <w:tabs>
          <w:tab w:val="left" w:pos="525"/>
        </w:tabs>
        <w:rPr>
          <w:rFonts w:ascii="Arial" w:eastAsia="Arial"/>
          <w:sz w:val="20"/>
        </w:rPr>
      </w:pPr>
      <w:r>
        <w:rPr>
          <w:rFonts w:ascii="Arial" w:eastAsia="Arial"/>
          <w:sz w:val="20"/>
        </w:rPr>
        <w:t>Amazon</w:t>
      </w:r>
      <w:r>
        <w:rPr>
          <w:rFonts w:ascii="Arial" w:eastAsia="Arial"/>
          <w:spacing w:val="-2"/>
          <w:sz w:val="20"/>
        </w:rPr>
        <w:t xml:space="preserve"> </w:t>
      </w:r>
      <w:r>
        <w:rPr>
          <w:rFonts w:ascii="Arial" w:eastAsia="Arial"/>
          <w:sz w:val="20"/>
        </w:rPr>
        <w:t>Rekognition</w:t>
      </w:r>
      <w:r>
        <w:rPr>
          <w:rFonts w:ascii="Arial" w:eastAsia="Arial"/>
          <w:spacing w:val="-8"/>
          <w:sz w:val="20"/>
        </w:rPr>
        <w:t xml:space="preserve"> </w:t>
      </w:r>
      <w:r>
        <w:rPr>
          <w:sz w:val="20"/>
        </w:rPr>
        <w:t>识别正在呼叫的身份</w:t>
      </w:r>
      <w:r>
        <w:rPr>
          <w:rFonts w:ascii="Arial" w:eastAsia="Arial"/>
          <w:sz w:val="20"/>
        </w:rPr>
        <w:t>.</w:t>
      </w:r>
    </w:p>
    <w:p w14:paraId="203A86A2" w14:textId="77777777" w:rsidR="003E0564" w:rsidRDefault="00922136">
      <w:pPr>
        <w:pStyle w:val="ab"/>
        <w:numPr>
          <w:ilvl w:val="0"/>
          <w:numId w:val="101"/>
        </w:numPr>
        <w:tabs>
          <w:tab w:val="left" w:pos="525"/>
        </w:tabs>
        <w:spacing w:before="25"/>
        <w:rPr>
          <w:rFonts w:ascii="Arial" w:eastAsia="Arial"/>
          <w:sz w:val="20"/>
        </w:rPr>
      </w:pPr>
      <w:r>
        <w:rPr>
          <w:rFonts w:ascii="Arial" w:eastAsia="Arial"/>
          <w:sz w:val="20"/>
        </w:rPr>
        <w:t>Amazon</w:t>
      </w:r>
      <w:r>
        <w:rPr>
          <w:rFonts w:ascii="Arial" w:eastAsia="Arial"/>
          <w:spacing w:val="-2"/>
          <w:sz w:val="20"/>
        </w:rPr>
        <w:t xml:space="preserve"> </w:t>
      </w:r>
      <w:r>
        <w:rPr>
          <w:rFonts w:ascii="Arial" w:eastAsia="Arial"/>
          <w:sz w:val="20"/>
        </w:rPr>
        <w:t>Connect</w:t>
      </w:r>
      <w:r>
        <w:rPr>
          <w:rFonts w:ascii="Arial" w:eastAsia="Arial"/>
          <w:spacing w:val="-11"/>
          <w:sz w:val="20"/>
        </w:rPr>
        <w:t xml:space="preserve"> </w:t>
      </w:r>
      <w:r>
        <w:rPr>
          <w:sz w:val="20"/>
        </w:rPr>
        <w:t>创建一个基于云的联络中心</w:t>
      </w:r>
      <w:r>
        <w:rPr>
          <w:rFonts w:ascii="Arial" w:eastAsia="Arial"/>
          <w:sz w:val="20"/>
        </w:rPr>
        <w:t>.</w:t>
      </w:r>
    </w:p>
    <w:p w14:paraId="004BC9E6" w14:textId="77777777" w:rsidR="003E0564" w:rsidRDefault="00922136">
      <w:pPr>
        <w:pStyle w:val="ab"/>
        <w:numPr>
          <w:ilvl w:val="0"/>
          <w:numId w:val="101"/>
        </w:numPr>
        <w:tabs>
          <w:tab w:val="left" w:pos="535"/>
        </w:tabs>
        <w:spacing w:before="22"/>
        <w:ind w:left="534" w:hanging="255"/>
        <w:rPr>
          <w:rFonts w:ascii="Arial" w:eastAsia="Arial"/>
          <w:sz w:val="20"/>
        </w:rPr>
      </w:pPr>
      <w:r>
        <w:rPr>
          <w:rFonts w:ascii="Arial" w:eastAsia="Arial"/>
          <w:sz w:val="20"/>
        </w:rPr>
        <w:t>Amazon Alexa</w:t>
      </w:r>
      <w:r>
        <w:rPr>
          <w:rFonts w:ascii="Arial" w:eastAsia="Arial"/>
          <w:spacing w:val="1"/>
          <w:sz w:val="20"/>
        </w:rPr>
        <w:t xml:space="preserve"> </w:t>
      </w:r>
      <w:r>
        <w:rPr>
          <w:rFonts w:ascii="Arial" w:eastAsia="Arial"/>
          <w:sz w:val="20"/>
        </w:rPr>
        <w:t>for Business</w:t>
      </w:r>
      <w:r>
        <w:rPr>
          <w:rFonts w:ascii="Arial" w:eastAsia="Arial"/>
          <w:spacing w:val="-9"/>
          <w:sz w:val="20"/>
        </w:rPr>
        <w:t xml:space="preserve"> </w:t>
      </w:r>
      <w:r>
        <w:rPr>
          <w:sz w:val="20"/>
        </w:rPr>
        <w:t>建立对话界面</w:t>
      </w:r>
      <w:r>
        <w:rPr>
          <w:rFonts w:ascii="Arial" w:eastAsia="Arial"/>
          <w:sz w:val="20"/>
        </w:rPr>
        <w:t>.</w:t>
      </w:r>
    </w:p>
    <w:p w14:paraId="768D363F" w14:textId="77777777" w:rsidR="003E0564" w:rsidRDefault="00922136">
      <w:pPr>
        <w:pStyle w:val="ab"/>
        <w:numPr>
          <w:ilvl w:val="0"/>
          <w:numId w:val="101"/>
        </w:numPr>
        <w:tabs>
          <w:tab w:val="left" w:pos="481"/>
        </w:tabs>
        <w:spacing w:before="25"/>
        <w:ind w:left="480" w:hanging="201"/>
        <w:rPr>
          <w:rFonts w:ascii="Arial" w:eastAsia="Arial"/>
          <w:sz w:val="20"/>
        </w:rPr>
      </w:pPr>
      <w:r>
        <w:rPr>
          <w:spacing w:val="-6"/>
          <w:sz w:val="20"/>
        </w:rPr>
        <w:t xml:space="preserve">与内部系统集成的 </w:t>
      </w:r>
      <w:r>
        <w:rPr>
          <w:rFonts w:ascii="Arial" w:eastAsia="Arial"/>
          <w:sz w:val="20"/>
        </w:rPr>
        <w:t>AWS</w:t>
      </w:r>
      <w:r>
        <w:rPr>
          <w:rFonts w:ascii="Arial" w:eastAsia="Arial"/>
          <w:spacing w:val="-4"/>
          <w:sz w:val="20"/>
        </w:rPr>
        <w:t xml:space="preserve"> </w:t>
      </w:r>
      <w:r>
        <w:rPr>
          <w:rFonts w:ascii="Arial" w:eastAsia="Arial"/>
          <w:sz w:val="20"/>
        </w:rPr>
        <w:t>Lambda.</w:t>
      </w:r>
    </w:p>
    <w:p w14:paraId="226709D9" w14:textId="77777777" w:rsidR="003E0564" w:rsidRDefault="00922136">
      <w:pPr>
        <w:pStyle w:val="ab"/>
        <w:numPr>
          <w:ilvl w:val="0"/>
          <w:numId w:val="101"/>
        </w:numPr>
        <w:tabs>
          <w:tab w:val="left" w:pos="525"/>
        </w:tabs>
        <w:spacing w:before="22"/>
        <w:rPr>
          <w:rFonts w:ascii="Arial" w:eastAsia="Arial"/>
          <w:sz w:val="20"/>
        </w:rPr>
      </w:pPr>
      <w:r>
        <w:rPr>
          <w:rFonts w:ascii="Arial" w:eastAsia="Arial"/>
          <w:sz w:val="20"/>
        </w:rPr>
        <w:t>Amazon</w:t>
      </w:r>
      <w:r>
        <w:rPr>
          <w:rFonts w:ascii="Arial" w:eastAsia="Arial"/>
          <w:spacing w:val="-2"/>
          <w:sz w:val="20"/>
        </w:rPr>
        <w:t xml:space="preserve"> </w:t>
      </w:r>
      <w:r>
        <w:rPr>
          <w:rFonts w:ascii="Arial" w:eastAsia="Arial"/>
          <w:sz w:val="20"/>
        </w:rPr>
        <w:t>Lex</w:t>
      </w:r>
      <w:r>
        <w:rPr>
          <w:rFonts w:ascii="Arial" w:eastAsia="Arial"/>
          <w:spacing w:val="-9"/>
          <w:sz w:val="20"/>
        </w:rPr>
        <w:t xml:space="preserve"> </w:t>
      </w:r>
      <w:r>
        <w:rPr>
          <w:sz w:val="20"/>
        </w:rPr>
        <w:t>识别呼叫者的意图</w:t>
      </w:r>
      <w:r>
        <w:rPr>
          <w:rFonts w:ascii="Arial" w:eastAsia="Arial"/>
          <w:sz w:val="20"/>
        </w:rPr>
        <w:t>.</w:t>
      </w:r>
    </w:p>
    <w:p w14:paraId="65F18E8A" w14:textId="77777777" w:rsidR="003E0564" w:rsidRDefault="00922136">
      <w:pPr>
        <w:pStyle w:val="ab"/>
        <w:numPr>
          <w:ilvl w:val="0"/>
          <w:numId w:val="101"/>
        </w:numPr>
        <w:tabs>
          <w:tab w:val="left" w:pos="513"/>
        </w:tabs>
        <w:spacing w:before="24"/>
        <w:ind w:left="512" w:hanging="233"/>
        <w:rPr>
          <w:rFonts w:ascii="Arial" w:eastAsia="Arial"/>
          <w:sz w:val="20"/>
        </w:rPr>
      </w:pPr>
      <w:r>
        <w:rPr>
          <w:rFonts w:ascii="Arial" w:eastAsia="Arial"/>
          <w:sz w:val="20"/>
        </w:rPr>
        <w:t>Amazon SQS</w:t>
      </w:r>
      <w:r>
        <w:rPr>
          <w:rFonts w:ascii="Arial" w:eastAsia="Arial"/>
          <w:spacing w:val="-11"/>
          <w:sz w:val="20"/>
        </w:rPr>
        <w:t xml:space="preserve"> </w:t>
      </w:r>
      <w:r>
        <w:rPr>
          <w:sz w:val="20"/>
        </w:rPr>
        <w:t>将传入呼叫者添加到队列中</w:t>
      </w:r>
      <w:r>
        <w:rPr>
          <w:rFonts w:ascii="Arial" w:eastAsia="Arial"/>
          <w:sz w:val="20"/>
        </w:rPr>
        <w:t>.</w:t>
      </w:r>
    </w:p>
    <w:p w14:paraId="7EF6339F" w14:textId="77777777" w:rsidR="003E0564" w:rsidRDefault="003E0564">
      <w:pPr>
        <w:pStyle w:val="a4"/>
        <w:spacing w:before="7"/>
        <w:ind w:left="0"/>
        <w:rPr>
          <w:rFonts w:ascii="Arial"/>
          <w:sz w:val="23"/>
        </w:rPr>
      </w:pPr>
    </w:p>
    <w:p w14:paraId="462765C1" w14:textId="77777777" w:rsidR="003E0564" w:rsidRDefault="00922136">
      <w:pPr>
        <w:pStyle w:val="a4"/>
        <w:spacing w:before="1"/>
        <w:jc w:val="both"/>
        <w:rPr>
          <w:rFonts w:ascii="Arial" w:eastAsia="Arial"/>
        </w:rPr>
      </w:pPr>
      <w:r>
        <w:t>答案</w:t>
      </w:r>
      <w:r>
        <w:rPr>
          <w:rFonts w:ascii="Arial" w:eastAsia="Arial"/>
        </w:rPr>
        <w:t>: BDE</w:t>
      </w:r>
    </w:p>
    <w:p w14:paraId="707774DA" w14:textId="77777777" w:rsidR="003E0564" w:rsidRDefault="00922136">
      <w:pPr>
        <w:pStyle w:val="a4"/>
        <w:spacing w:before="22"/>
        <w:rPr>
          <w:rFonts w:ascii="Arial" w:eastAsia="Arial"/>
        </w:rPr>
      </w:pPr>
      <w:r>
        <w:t>解释</w:t>
      </w:r>
      <w:r>
        <w:rPr>
          <w:rFonts w:ascii="Arial" w:eastAsia="Arial"/>
        </w:rPr>
        <w:t>:</w:t>
      </w:r>
    </w:p>
    <w:p w14:paraId="31CAC3EF" w14:textId="77777777" w:rsidR="003E0564" w:rsidRDefault="00922136">
      <w:pPr>
        <w:pStyle w:val="a4"/>
        <w:spacing w:before="24" w:line="264" w:lineRule="auto"/>
        <w:ind w:right="276"/>
        <w:jc w:val="both"/>
        <w:rPr>
          <w:rFonts w:ascii="Arial" w:eastAsia="Arial"/>
        </w:rPr>
      </w:pPr>
      <w:r>
        <w:rPr>
          <w:rFonts w:ascii="Arial" w:eastAsia="Arial"/>
        </w:rPr>
        <w:t>A.</w:t>
      </w:r>
      <w:r>
        <w:rPr>
          <w:spacing w:val="-5"/>
        </w:rPr>
        <w:t xml:space="preserve">识别适用于图像和视频 </w:t>
      </w:r>
      <w:r>
        <w:rPr>
          <w:rFonts w:ascii="Arial" w:eastAsia="Arial"/>
        </w:rPr>
        <w:t>B.Amazon</w:t>
      </w:r>
      <w:r>
        <w:rPr>
          <w:rFonts w:ascii="Arial" w:eastAsia="Arial"/>
          <w:spacing w:val="-3"/>
        </w:rPr>
        <w:t xml:space="preserve"> </w:t>
      </w:r>
      <w:r>
        <w:rPr>
          <w:rFonts w:ascii="Arial" w:eastAsia="Arial"/>
        </w:rPr>
        <w:t>connect</w:t>
      </w:r>
      <w:r>
        <w:rPr>
          <w:rFonts w:ascii="Arial" w:eastAsia="Arial"/>
          <w:spacing w:val="-17"/>
        </w:rPr>
        <w:t xml:space="preserve"> </w:t>
      </w:r>
      <w:r>
        <w:rPr>
          <w:spacing w:val="-7"/>
        </w:rPr>
        <w:t xml:space="preserve">是呼叫中心服务 </w:t>
      </w:r>
      <w:r>
        <w:rPr>
          <w:rFonts w:ascii="Arial" w:eastAsia="Arial"/>
        </w:rPr>
        <w:t>C.Alexa</w:t>
      </w:r>
      <w:r>
        <w:rPr>
          <w:rFonts w:ascii="Arial" w:eastAsia="Arial"/>
          <w:spacing w:val="-15"/>
        </w:rPr>
        <w:t xml:space="preserve"> </w:t>
      </w:r>
      <w:r>
        <w:rPr>
          <w:spacing w:val="-9"/>
        </w:rPr>
        <w:t xml:space="preserve">适用于设备 </w:t>
      </w:r>
      <w:r>
        <w:rPr>
          <w:rFonts w:ascii="Arial" w:eastAsia="Arial"/>
        </w:rPr>
        <w:t>E.Lex</w:t>
      </w:r>
      <w:r>
        <w:rPr>
          <w:rFonts w:ascii="Arial" w:eastAsia="Arial"/>
          <w:spacing w:val="-12"/>
        </w:rPr>
        <w:t xml:space="preserve"> </w:t>
      </w:r>
      <w:r>
        <w:t>用于构建会话</w:t>
      </w:r>
      <w:r>
        <w:rPr>
          <w:spacing w:val="-17"/>
        </w:rPr>
        <w:t xml:space="preserve">界面 </w:t>
      </w:r>
      <w:r>
        <w:rPr>
          <w:rFonts w:ascii="Arial" w:eastAsia="Arial"/>
        </w:rPr>
        <w:t>F.</w:t>
      </w:r>
      <w:r>
        <w:rPr>
          <w:spacing w:val="-7"/>
        </w:rPr>
        <w:t xml:space="preserve">呼叫者队列也由 </w:t>
      </w:r>
      <w:r>
        <w:rPr>
          <w:rFonts w:ascii="Arial" w:eastAsia="Arial"/>
        </w:rPr>
        <w:t>Amazon</w:t>
      </w:r>
      <w:r>
        <w:rPr>
          <w:rFonts w:ascii="Arial" w:eastAsia="Arial"/>
          <w:spacing w:val="1"/>
        </w:rPr>
        <w:t xml:space="preserve"> </w:t>
      </w:r>
      <w:r>
        <w:rPr>
          <w:rFonts w:ascii="Arial" w:eastAsia="Arial"/>
        </w:rPr>
        <w:t>connect</w:t>
      </w:r>
      <w:r>
        <w:rPr>
          <w:rFonts w:ascii="Arial" w:eastAsia="Arial"/>
          <w:spacing w:val="-12"/>
        </w:rPr>
        <w:t xml:space="preserve"> </w:t>
      </w:r>
      <w:r>
        <w:t>管理</w:t>
      </w:r>
      <w:r>
        <w:rPr>
          <w:rFonts w:ascii="Arial" w:eastAsia="Arial"/>
        </w:rPr>
        <w:t>,</w:t>
      </w:r>
      <w:r>
        <w:rPr>
          <w:spacing w:val="-17"/>
        </w:rPr>
        <w:t xml:space="preserve">并且 </w:t>
      </w:r>
      <w:r>
        <w:rPr>
          <w:rFonts w:ascii="Arial" w:eastAsia="Arial"/>
        </w:rPr>
        <w:t>SQS</w:t>
      </w:r>
      <w:r>
        <w:rPr>
          <w:rFonts w:ascii="Arial" w:eastAsia="Arial"/>
          <w:spacing w:val="-11"/>
        </w:rPr>
        <w:t xml:space="preserve"> </w:t>
      </w:r>
      <w:r>
        <w:t>并非为这个</w:t>
      </w:r>
      <w:r>
        <w:rPr>
          <w:rFonts w:ascii="Arial" w:eastAsia="Arial"/>
        </w:rPr>
        <w:t>.</w:t>
      </w:r>
    </w:p>
    <w:p w14:paraId="4ACB81AA" w14:textId="77777777" w:rsidR="003E0564" w:rsidRDefault="003E0564">
      <w:pPr>
        <w:spacing w:line="264" w:lineRule="auto"/>
        <w:jc w:val="both"/>
        <w:rPr>
          <w:rFonts w:ascii="Arial" w:eastAsia="Arial"/>
        </w:rPr>
        <w:sectPr w:rsidR="003E0564">
          <w:pgSz w:w="12240" w:h="15840"/>
          <w:pgMar w:top="900" w:right="1200" w:bottom="1220" w:left="1520" w:header="636" w:footer="1036" w:gutter="0"/>
          <w:cols w:space="720"/>
        </w:sectPr>
      </w:pPr>
    </w:p>
    <w:p w14:paraId="7C3A286D" w14:textId="77777777" w:rsidR="003E0564" w:rsidRDefault="003E0564">
      <w:pPr>
        <w:pStyle w:val="a4"/>
        <w:ind w:left="0"/>
        <w:rPr>
          <w:rFonts w:ascii="Arial"/>
        </w:rPr>
      </w:pPr>
    </w:p>
    <w:p w14:paraId="5E2DDD59" w14:textId="77777777" w:rsidR="003E0564" w:rsidRDefault="003E0564">
      <w:pPr>
        <w:pStyle w:val="a4"/>
        <w:ind w:left="0"/>
        <w:rPr>
          <w:rFonts w:ascii="Arial"/>
        </w:rPr>
      </w:pPr>
    </w:p>
    <w:p w14:paraId="209193FF" w14:textId="77777777" w:rsidR="003E0564" w:rsidRDefault="003E0564">
      <w:pPr>
        <w:pStyle w:val="a4"/>
        <w:spacing w:before="3"/>
        <w:ind w:left="0"/>
        <w:rPr>
          <w:rFonts w:ascii="Arial"/>
        </w:rPr>
      </w:pPr>
    </w:p>
    <w:p w14:paraId="0BE7705C" w14:textId="77777777" w:rsidR="003E0564" w:rsidRDefault="00922136">
      <w:pPr>
        <w:pStyle w:val="a4"/>
        <w:spacing w:before="93"/>
        <w:rPr>
          <w:rFonts w:ascii="Arial"/>
          <w:lang w:eastAsia="zh-CN"/>
        </w:rPr>
      </w:pPr>
      <w:r>
        <w:rPr>
          <w:rFonts w:ascii="Arial"/>
          <w:lang w:eastAsia="zh-CN"/>
        </w:rPr>
        <w:t>Question 99</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75BE0">
        <w:rPr>
          <w:rFonts w:ascii="Arial"/>
          <w:b/>
          <w:bCs/>
          <w:color w:val="FF0000"/>
          <w:lang w:eastAsia="zh-CN"/>
        </w:rPr>
        <w:t xml:space="preserve">   </w:t>
      </w:r>
    </w:p>
    <w:p w14:paraId="48CE4147" w14:textId="77777777" w:rsidR="003E0564" w:rsidRDefault="00922136">
      <w:pPr>
        <w:pStyle w:val="a4"/>
        <w:spacing w:before="22" w:line="261" w:lineRule="auto"/>
        <w:ind w:right="201"/>
        <w:rPr>
          <w:rFonts w:ascii="Arial" w:eastAsia="Arial"/>
          <w:lang w:eastAsia="zh-CN"/>
        </w:rPr>
      </w:pPr>
      <w:r>
        <w:rPr>
          <w:spacing w:val="-5"/>
          <w:lang w:eastAsia="zh-CN"/>
        </w:rPr>
        <w:t xml:space="preserve">一家大型公司正在将其整个 </w:t>
      </w:r>
      <w:r>
        <w:rPr>
          <w:rFonts w:ascii="Arial" w:eastAsia="Arial"/>
          <w:lang w:eastAsia="zh-CN"/>
        </w:rPr>
        <w:t xml:space="preserve">IT </w:t>
      </w:r>
      <w:r>
        <w:rPr>
          <w:spacing w:val="-7"/>
          <w:lang w:eastAsia="zh-CN"/>
        </w:rPr>
        <w:t xml:space="preserve">产品组合迁移到 </w:t>
      </w:r>
      <w:r>
        <w:rPr>
          <w:rFonts w:ascii="Arial" w:eastAsia="Arial"/>
          <w:lang w:eastAsia="zh-CN"/>
        </w:rPr>
        <w:t>AWS.</w:t>
      </w:r>
      <w:r>
        <w:rPr>
          <w:spacing w:val="-3"/>
          <w:lang w:eastAsia="zh-CN"/>
        </w:rPr>
        <w:t xml:space="preserve">公司中的每个业务部门都有一个独立的 </w:t>
      </w:r>
      <w:r>
        <w:rPr>
          <w:rFonts w:ascii="Arial" w:eastAsia="Arial"/>
          <w:lang w:eastAsia="zh-CN"/>
        </w:rPr>
        <w:t xml:space="preserve">AWS </w:t>
      </w:r>
      <w:r>
        <w:rPr>
          <w:lang w:eastAsia="zh-CN"/>
        </w:rPr>
        <w:t>账户</w:t>
      </w:r>
      <w:r>
        <w:rPr>
          <w:rFonts w:ascii="Arial" w:eastAsia="Arial"/>
          <w:lang w:eastAsia="zh-CN"/>
        </w:rPr>
        <w:t xml:space="preserve">, </w:t>
      </w:r>
      <w:r>
        <w:rPr>
          <w:lang w:eastAsia="zh-CN"/>
        </w:rPr>
        <w:t>同时支持开发和测试环境</w:t>
      </w:r>
      <w:r>
        <w:rPr>
          <w:rFonts w:ascii="Arial" w:eastAsia="Arial"/>
          <w:lang w:eastAsia="zh-CN"/>
        </w:rPr>
        <w:t>.</w:t>
      </w:r>
      <w:r>
        <w:rPr>
          <w:lang w:eastAsia="zh-CN"/>
        </w:rPr>
        <w:t>很快将需要新的帐户来支持生产工作负载</w:t>
      </w:r>
      <w:r>
        <w:rPr>
          <w:rFonts w:ascii="Arial" w:eastAsia="Arial"/>
          <w:lang w:eastAsia="zh-CN"/>
        </w:rPr>
        <w:t>.</w:t>
      </w:r>
    </w:p>
    <w:p w14:paraId="2BAB220D" w14:textId="77777777" w:rsidR="003E0564" w:rsidRDefault="003E0564">
      <w:pPr>
        <w:pStyle w:val="a4"/>
        <w:spacing w:before="6"/>
        <w:ind w:left="0"/>
        <w:rPr>
          <w:rFonts w:ascii="Arial"/>
          <w:sz w:val="21"/>
          <w:lang w:eastAsia="zh-CN"/>
        </w:rPr>
      </w:pPr>
    </w:p>
    <w:p w14:paraId="5F461DB8" w14:textId="77777777" w:rsidR="003E0564" w:rsidRDefault="00922136">
      <w:pPr>
        <w:pStyle w:val="a4"/>
        <w:spacing w:line="494" w:lineRule="auto"/>
        <w:ind w:right="2126"/>
        <w:rPr>
          <w:rFonts w:ascii="Arial" w:eastAsia="Arial"/>
          <w:lang w:eastAsia="zh-CN"/>
        </w:rPr>
      </w:pPr>
      <w:r>
        <w:rPr>
          <w:w w:val="95"/>
          <w:lang w:eastAsia="zh-CN"/>
        </w:rPr>
        <w:t>财务部门要求采用集中式付款方式</w:t>
      </w:r>
      <w:r>
        <w:rPr>
          <w:rFonts w:ascii="Arial" w:eastAsia="Arial"/>
          <w:w w:val="95"/>
          <w:lang w:eastAsia="zh-CN"/>
        </w:rPr>
        <w:t>,</w:t>
      </w:r>
      <w:r>
        <w:rPr>
          <w:w w:val="95"/>
          <w:lang w:eastAsia="zh-CN"/>
        </w:rPr>
        <w:t>但必须保持对每个组支出的可见性以分配成本</w:t>
      </w:r>
      <w:r>
        <w:rPr>
          <w:rFonts w:ascii="Arial" w:eastAsia="Arial"/>
          <w:w w:val="95"/>
          <w:lang w:eastAsia="zh-CN"/>
        </w:rPr>
        <w:t xml:space="preserve">.    </w:t>
      </w:r>
      <w:r>
        <w:rPr>
          <w:spacing w:val="-3"/>
          <w:lang w:eastAsia="zh-CN"/>
        </w:rPr>
        <w:t xml:space="preserve">安全团队需要一个集中的机制来控制公司所有帐户中 </w:t>
      </w:r>
      <w:r>
        <w:rPr>
          <w:rFonts w:ascii="Arial" w:eastAsia="Arial"/>
          <w:lang w:eastAsia="zh-CN"/>
        </w:rPr>
        <w:t>IAM</w:t>
      </w:r>
      <w:r>
        <w:rPr>
          <w:rFonts w:ascii="Arial" w:eastAsia="Arial"/>
          <w:spacing w:val="-8"/>
          <w:lang w:eastAsia="zh-CN"/>
        </w:rPr>
        <w:t xml:space="preserve"> </w:t>
      </w:r>
      <w:r>
        <w:rPr>
          <w:lang w:eastAsia="zh-CN"/>
        </w:rPr>
        <w:t>的使用</w:t>
      </w:r>
      <w:r>
        <w:rPr>
          <w:rFonts w:ascii="Arial" w:eastAsia="Arial"/>
          <w:lang w:eastAsia="zh-CN"/>
        </w:rPr>
        <w:t>.</w:t>
      </w:r>
    </w:p>
    <w:p w14:paraId="1FEF033F" w14:textId="77777777" w:rsidR="003E0564" w:rsidRDefault="00922136">
      <w:pPr>
        <w:pStyle w:val="a4"/>
        <w:rPr>
          <w:rFonts w:ascii="Arial" w:eastAsia="Arial"/>
        </w:rPr>
      </w:pPr>
      <w:r>
        <w:rPr>
          <w:lang w:eastAsia="zh-CN"/>
        </w:rPr>
        <w:t>通过以下努力</w:t>
      </w:r>
      <w:r>
        <w:rPr>
          <w:rFonts w:ascii="Arial" w:eastAsia="Arial"/>
          <w:lang w:eastAsia="zh-CN"/>
        </w:rPr>
        <w:t>,</w:t>
      </w:r>
      <w:r>
        <w:rPr>
          <w:lang w:eastAsia="zh-CN"/>
        </w:rPr>
        <w:t>以下选项的组合可以满足公司的需求</w:t>
      </w:r>
      <w:r>
        <w:rPr>
          <w:rFonts w:ascii="Arial" w:eastAsia="Arial"/>
          <w:lang w:eastAsia="zh-CN"/>
        </w:rPr>
        <w:t xml:space="preserve">? </w:t>
      </w:r>
      <w:r>
        <w:rPr>
          <w:rFonts w:ascii="Arial" w:eastAsia="Arial"/>
        </w:rPr>
        <w:t>(</w:t>
      </w:r>
      <w:r>
        <w:t>选择两个</w:t>
      </w:r>
      <w:r>
        <w:rPr>
          <w:rFonts w:ascii="Arial" w:eastAsia="Arial"/>
        </w:rPr>
        <w:t>.)</w:t>
      </w:r>
    </w:p>
    <w:p w14:paraId="2F5C54D7" w14:textId="77777777" w:rsidR="003E0564" w:rsidRDefault="003E0564">
      <w:pPr>
        <w:pStyle w:val="a4"/>
        <w:spacing w:before="7"/>
        <w:ind w:left="0"/>
        <w:rPr>
          <w:rFonts w:ascii="Arial"/>
          <w:sz w:val="23"/>
        </w:rPr>
      </w:pPr>
    </w:p>
    <w:p w14:paraId="042F847D" w14:textId="77777777" w:rsidR="003E0564" w:rsidRDefault="00922136">
      <w:pPr>
        <w:pStyle w:val="ab"/>
        <w:numPr>
          <w:ilvl w:val="0"/>
          <w:numId w:val="102"/>
        </w:numPr>
        <w:tabs>
          <w:tab w:val="left" w:pos="469"/>
        </w:tabs>
        <w:spacing w:before="1" w:line="264" w:lineRule="auto"/>
        <w:ind w:right="262" w:firstLine="0"/>
        <w:rPr>
          <w:rFonts w:ascii="Arial" w:eastAsia="Arial"/>
          <w:sz w:val="20"/>
          <w:lang w:eastAsia="zh-CN"/>
        </w:rPr>
      </w:pPr>
      <w:r>
        <w:rPr>
          <w:spacing w:val="-6"/>
          <w:sz w:val="20"/>
          <w:lang w:eastAsia="zh-CN"/>
        </w:rPr>
        <w:t xml:space="preserve">使用一组参数化的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CloudFormation</w:t>
      </w:r>
      <w:r>
        <w:rPr>
          <w:rFonts w:ascii="Arial" w:eastAsia="Arial"/>
          <w:spacing w:val="-16"/>
          <w:sz w:val="20"/>
          <w:lang w:eastAsia="zh-CN"/>
        </w:rPr>
        <w:t xml:space="preserve"> </w:t>
      </w:r>
      <w:r>
        <w:rPr>
          <w:sz w:val="20"/>
          <w:lang w:eastAsia="zh-CN"/>
        </w:rPr>
        <w:t>模板</w:t>
      </w:r>
      <w:r>
        <w:rPr>
          <w:rFonts w:ascii="Arial" w:eastAsia="Arial"/>
          <w:sz w:val="20"/>
          <w:lang w:eastAsia="zh-CN"/>
        </w:rPr>
        <w:t>,</w:t>
      </w:r>
      <w:r>
        <w:rPr>
          <w:spacing w:val="-3"/>
          <w:sz w:val="20"/>
          <w:lang w:eastAsia="zh-CN"/>
        </w:rPr>
        <w:t xml:space="preserve">这些模板定义了在每个帐户中启动的通用 </w:t>
      </w:r>
      <w:r>
        <w:rPr>
          <w:rFonts w:ascii="Arial" w:eastAsia="Arial"/>
          <w:sz w:val="20"/>
          <w:lang w:eastAsia="zh-CN"/>
        </w:rPr>
        <w:t>IAM</w:t>
      </w:r>
      <w:r>
        <w:rPr>
          <w:rFonts w:ascii="Arial" w:eastAsia="Arial"/>
          <w:spacing w:val="-16"/>
          <w:sz w:val="20"/>
          <w:lang w:eastAsia="zh-CN"/>
        </w:rPr>
        <w:t xml:space="preserve"> </w:t>
      </w:r>
      <w:r>
        <w:rPr>
          <w:sz w:val="20"/>
          <w:lang w:eastAsia="zh-CN"/>
        </w:rPr>
        <w:t>权限</w:t>
      </w:r>
      <w:r>
        <w:rPr>
          <w:rFonts w:ascii="Arial" w:eastAsia="Arial"/>
          <w:sz w:val="20"/>
          <w:lang w:eastAsia="zh-CN"/>
        </w:rPr>
        <w:t>.</w:t>
      </w:r>
      <w:r>
        <w:rPr>
          <w:sz w:val="20"/>
          <w:lang w:eastAsia="zh-CN"/>
        </w:rPr>
        <w:t>要求所有新帐户和现有帐户启动适当的堆栈</w:t>
      </w:r>
      <w:r>
        <w:rPr>
          <w:rFonts w:ascii="Arial" w:eastAsia="Arial"/>
          <w:sz w:val="20"/>
          <w:lang w:eastAsia="zh-CN"/>
        </w:rPr>
        <w:t>,</w:t>
      </w:r>
      <w:r>
        <w:rPr>
          <w:sz w:val="20"/>
          <w:lang w:eastAsia="zh-CN"/>
        </w:rPr>
        <w:t>以实施最低特权模型</w:t>
      </w:r>
      <w:r>
        <w:rPr>
          <w:rFonts w:ascii="Arial" w:eastAsia="Arial"/>
          <w:sz w:val="20"/>
          <w:lang w:eastAsia="zh-CN"/>
        </w:rPr>
        <w:t>.</w:t>
      </w:r>
    </w:p>
    <w:p w14:paraId="2DFA74B8" w14:textId="77777777" w:rsidR="003E0564" w:rsidRDefault="00922136">
      <w:pPr>
        <w:pStyle w:val="ab"/>
        <w:numPr>
          <w:ilvl w:val="0"/>
          <w:numId w:val="102"/>
        </w:numPr>
        <w:tabs>
          <w:tab w:val="left" w:pos="469"/>
        </w:tabs>
        <w:spacing w:line="261" w:lineRule="auto"/>
        <w:ind w:right="355" w:firstLine="0"/>
        <w:rPr>
          <w:rFonts w:ascii="Arial" w:eastAsia="Arial"/>
          <w:sz w:val="20"/>
          <w:lang w:eastAsia="zh-CN"/>
        </w:rPr>
      </w:pPr>
      <w:r>
        <w:rPr>
          <w:spacing w:val="-18"/>
          <w:sz w:val="20"/>
          <w:lang w:eastAsia="zh-CN"/>
        </w:rPr>
        <w:t xml:space="preserve">使用 </w:t>
      </w:r>
      <w:r>
        <w:rPr>
          <w:rFonts w:ascii="Arial" w:eastAsia="Arial"/>
          <w:sz w:val="20"/>
          <w:lang w:eastAsia="zh-CN"/>
        </w:rPr>
        <w:t>AWS</w:t>
      </w:r>
      <w:r>
        <w:rPr>
          <w:rFonts w:ascii="Arial" w:eastAsia="Arial"/>
          <w:spacing w:val="-11"/>
          <w:sz w:val="20"/>
          <w:lang w:eastAsia="zh-CN"/>
        </w:rPr>
        <w:t xml:space="preserve"> </w:t>
      </w:r>
      <w:r>
        <w:rPr>
          <w:rFonts w:ascii="Arial" w:eastAsia="Arial"/>
          <w:sz w:val="20"/>
          <w:lang w:eastAsia="zh-CN"/>
        </w:rPr>
        <w:t>Organizations</w:t>
      </w:r>
      <w:r>
        <w:rPr>
          <w:rFonts w:ascii="Arial" w:eastAsia="Arial"/>
          <w:spacing w:val="-14"/>
          <w:sz w:val="20"/>
          <w:lang w:eastAsia="zh-CN"/>
        </w:rPr>
        <w:t xml:space="preserve"> </w:t>
      </w:r>
      <w:r>
        <w:rPr>
          <w:sz w:val="20"/>
          <w:lang w:eastAsia="zh-CN"/>
        </w:rPr>
        <w:t>从选定的付款人帐户创建新组织并定义组织单位层次结构</w:t>
      </w:r>
      <w:r>
        <w:rPr>
          <w:rFonts w:ascii="Arial" w:eastAsia="Arial"/>
          <w:sz w:val="20"/>
          <w:lang w:eastAsia="zh-CN"/>
        </w:rPr>
        <w:t>.</w:t>
      </w:r>
      <w:r>
        <w:rPr>
          <w:sz w:val="20"/>
          <w:lang w:eastAsia="zh-CN"/>
        </w:rPr>
        <w:t>邀请现有帐户加入组织</w:t>
      </w:r>
      <w:r>
        <w:rPr>
          <w:rFonts w:ascii="Arial" w:eastAsia="Arial"/>
          <w:sz w:val="20"/>
          <w:lang w:eastAsia="zh-CN"/>
        </w:rPr>
        <w:t>,</w:t>
      </w:r>
      <w:r>
        <w:rPr>
          <w:sz w:val="20"/>
          <w:lang w:eastAsia="zh-CN"/>
        </w:rPr>
        <w:t>并使用组织创建新帐户</w:t>
      </w:r>
      <w:r>
        <w:rPr>
          <w:rFonts w:ascii="Arial" w:eastAsia="Arial"/>
          <w:sz w:val="20"/>
          <w:lang w:eastAsia="zh-CN"/>
        </w:rPr>
        <w:t>.</w:t>
      </w:r>
    </w:p>
    <w:p w14:paraId="7C5C915B" w14:textId="77777777" w:rsidR="003E0564" w:rsidRDefault="00922136">
      <w:pPr>
        <w:pStyle w:val="ab"/>
        <w:numPr>
          <w:ilvl w:val="0"/>
          <w:numId w:val="102"/>
        </w:numPr>
        <w:tabs>
          <w:tab w:val="left" w:pos="481"/>
        </w:tabs>
        <w:spacing w:line="264" w:lineRule="auto"/>
        <w:ind w:right="322" w:firstLine="0"/>
        <w:rPr>
          <w:rFonts w:ascii="Arial" w:eastAsia="Arial"/>
          <w:sz w:val="20"/>
        </w:rPr>
      </w:pPr>
      <w:r>
        <w:rPr>
          <w:spacing w:val="-4"/>
          <w:sz w:val="20"/>
        </w:rPr>
        <w:t xml:space="preserve">要求每个业务部门使用其自己的 </w:t>
      </w:r>
      <w:r>
        <w:rPr>
          <w:rFonts w:ascii="Arial" w:eastAsia="Arial"/>
          <w:sz w:val="20"/>
        </w:rPr>
        <w:t>AWS</w:t>
      </w:r>
      <w:r>
        <w:rPr>
          <w:rFonts w:ascii="Arial" w:eastAsia="Arial"/>
          <w:spacing w:val="-18"/>
          <w:sz w:val="20"/>
        </w:rPr>
        <w:t xml:space="preserve"> </w:t>
      </w:r>
      <w:r>
        <w:rPr>
          <w:sz w:val="20"/>
        </w:rPr>
        <w:t>账户</w:t>
      </w:r>
      <w:r>
        <w:rPr>
          <w:rFonts w:ascii="Arial" w:eastAsia="Arial"/>
          <w:sz w:val="20"/>
        </w:rPr>
        <w:t>.</w:t>
      </w:r>
      <w:r>
        <w:rPr>
          <w:spacing w:val="-8"/>
          <w:sz w:val="20"/>
        </w:rPr>
        <w:t xml:space="preserve">适当标记每个 </w:t>
      </w:r>
      <w:r>
        <w:rPr>
          <w:rFonts w:ascii="Arial" w:eastAsia="Arial"/>
          <w:sz w:val="20"/>
        </w:rPr>
        <w:t>AWS</w:t>
      </w:r>
      <w:r>
        <w:rPr>
          <w:rFonts w:ascii="Arial" w:eastAsia="Arial"/>
          <w:spacing w:val="-18"/>
          <w:sz w:val="20"/>
        </w:rPr>
        <w:t xml:space="preserve"> </w:t>
      </w:r>
      <w:r>
        <w:rPr>
          <w:sz w:val="20"/>
        </w:rPr>
        <w:t>账户</w:t>
      </w:r>
      <w:r>
        <w:rPr>
          <w:rFonts w:ascii="Arial" w:eastAsia="Arial"/>
          <w:sz w:val="20"/>
        </w:rPr>
        <w:t>,</w:t>
      </w:r>
      <w:r>
        <w:rPr>
          <w:spacing w:val="-13"/>
          <w:sz w:val="20"/>
        </w:rPr>
        <w:t xml:space="preserve">并启用 </w:t>
      </w:r>
      <w:r>
        <w:rPr>
          <w:rFonts w:ascii="Arial" w:eastAsia="Arial"/>
          <w:sz w:val="20"/>
        </w:rPr>
        <w:t>Cost</w:t>
      </w:r>
      <w:r>
        <w:rPr>
          <w:rFonts w:ascii="Arial" w:eastAsia="Arial"/>
          <w:spacing w:val="-2"/>
          <w:sz w:val="20"/>
        </w:rPr>
        <w:t xml:space="preserve"> </w:t>
      </w:r>
      <w:r>
        <w:rPr>
          <w:rFonts w:ascii="Arial" w:eastAsia="Arial"/>
          <w:sz w:val="20"/>
        </w:rPr>
        <w:t>Explorer</w:t>
      </w:r>
      <w:r>
        <w:rPr>
          <w:rFonts w:ascii="Arial" w:eastAsia="Arial"/>
          <w:spacing w:val="-11"/>
          <w:sz w:val="20"/>
        </w:rPr>
        <w:t xml:space="preserve"> </w:t>
      </w:r>
      <w:r>
        <w:rPr>
          <w:sz w:val="20"/>
        </w:rPr>
        <w:t>来管理退款</w:t>
      </w:r>
      <w:r>
        <w:rPr>
          <w:rFonts w:ascii="Arial" w:eastAsia="Arial"/>
          <w:sz w:val="20"/>
        </w:rPr>
        <w:t>.</w:t>
      </w:r>
    </w:p>
    <w:p w14:paraId="06413A16" w14:textId="77777777" w:rsidR="003E0564" w:rsidRDefault="00922136">
      <w:pPr>
        <w:pStyle w:val="ab"/>
        <w:numPr>
          <w:ilvl w:val="0"/>
          <w:numId w:val="102"/>
        </w:numPr>
        <w:tabs>
          <w:tab w:val="left" w:pos="481"/>
        </w:tabs>
        <w:spacing w:line="252" w:lineRule="exact"/>
        <w:ind w:left="480" w:hanging="201"/>
        <w:rPr>
          <w:rFonts w:ascii="Arial" w:eastAsia="Arial"/>
          <w:sz w:val="20"/>
        </w:rPr>
      </w:pPr>
      <w:r>
        <w:rPr>
          <w:spacing w:val="-16"/>
          <w:sz w:val="20"/>
        </w:rPr>
        <w:t xml:space="preserve">启用 </w:t>
      </w:r>
      <w:r>
        <w:rPr>
          <w:rFonts w:ascii="Arial" w:eastAsia="Arial"/>
          <w:sz w:val="20"/>
        </w:rPr>
        <w:t>AWS</w:t>
      </w:r>
      <w:r>
        <w:rPr>
          <w:rFonts w:ascii="Arial" w:eastAsia="Arial"/>
          <w:spacing w:val="-5"/>
          <w:sz w:val="20"/>
        </w:rPr>
        <w:t xml:space="preserve"> </w:t>
      </w:r>
      <w:r>
        <w:rPr>
          <w:rFonts w:ascii="Arial" w:eastAsia="Arial"/>
          <w:sz w:val="20"/>
        </w:rPr>
        <w:t>Organizations</w:t>
      </w:r>
      <w:r>
        <w:rPr>
          <w:rFonts w:ascii="Arial" w:eastAsia="Arial"/>
          <w:spacing w:val="-12"/>
          <w:sz w:val="20"/>
        </w:rPr>
        <w:t xml:space="preserve"> </w:t>
      </w:r>
      <w:r>
        <w:rPr>
          <w:sz w:val="20"/>
        </w:rPr>
        <w:t>的所有功能并建立适当的服务控制策略</w:t>
      </w:r>
      <w:r>
        <w:rPr>
          <w:rFonts w:ascii="Arial" w:eastAsia="Arial"/>
          <w:sz w:val="20"/>
        </w:rPr>
        <w:t>,</w:t>
      </w:r>
      <w:r>
        <w:rPr>
          <w:spacing w:val="-7"/>
          <w:sz w:val="20"/>
        </w:rPr>
        <w:t xml:space="preserve">以过滤子账户的 </w:t>
      </w:r>
      <w:r>
        <w:rPr>
          <w:rFonts w:ascii="Arial" w:eastAsia="Arial"/>
          <w:sz w:val="20"/>
        </w:rPr>
        <w:t>IAM</w:t>
      </w:r>
      <w:r>
        <w:rPr>
          <w:rFonts w:ascii="Arial" w:eastAsia="Arial"/>
          <w:spacing w:val="-9"/>
          <w:sz w:val="20"/>
        </w:rPr>
        <w:t xml:space="preserve"> </w:t>
      </w:r>
      <w:r>
        <w:rPr>
          <w:sz w:val="20"/>
        </w:rPr>
        <w:t>权限</w:t>
      </w:r>
      <w:r>
        <w:rPr>
          <w:rFonts w:ascii="Arial" w:eastAsia="Arial"/>
          <w:sz w:val="20"/>
        </w:rPr>
        <w:t>.</w:t>
      </w:r>
    </w:p>
    <w:p w14:paraId="0F5E125F" w14:textId="77777777" w:rsidR="003E0564" w:rsidRDefault="00922136">
      <w:pPr>
        <w:pStyle w:val="ab"/>
        <w:numPr>
          <w:ilvl w:val="0"/>
          <w:numId w:val="102"/>
        </w:numPr>
        <w:tabs>
          <w:tab w:val="left" w:pos="469"/>
        </w:tabs>
        <w:spacing w:before="23" w:line="261" w:lineRule="auto"/>
        <w:ind w:right="245" w:firstLine="0"/>
        <w:rPr>
          <w:rFonts w:ascii="Arial" w:eastAsia="Arial"/>
          <w:sz w:val="20"/>
          <w:lang w:eastAsia="zh-CN"/>
        </w:rPr>
      </w:pPr>
      <w:r>
        <w:rPr>
          <w:spacing w:val="-8"/>
          <w:sz w:val="20"/>
          <w:lang w:eastAsia="zh-CN"/>
        </w:rPr>
        <w:t xml:space="preserve">将公司的所有 </w:t>
      </w:r>
      <w:r>
        <w:rPr>
          <w:rFonts w:ascii="Arial" w:eastAsia="Arial"/>
          <w:sz w:val="20"/>
          <w:lang w:eastAsia="zh-CN"/>
        </w:rPr>
        <w:t>AWS</w:t>
      </w:r>
      <w:r>
        <w:rPr>
          <w:rFonts w:ascii="Arial" w:eastAsia="Arial"/>
          <w:spacing w:val="-18"/>
          <w:sz w:val="20"/>
          <w:lang w:eastAsia="zh-CN"/>
        </w:rPr>
        <w:t xml:space="preserve"> </w:t>
      </w:r>
      <w:r>
        <w:rPr>
          <w:spacing w:val="-7"/>
          <w:sz w:val="20"/>
          <w:lang w:eastAsia="zh-CN"/>
        </w:rPr>
        <w:t xml:space="preserve">账户整合到一个 </w:t>
      </w:r>
      <w:r>
        <w:rPr>
          <w:rFonts w:ascii="Arial" w:eastAsia="Arial"/>
          <w:sz w:val="20"/>
          <w:lang w:eastAsia="zh-CN"/>
        </w:rPr>
        <w:t>AWS</w:t>
      </w:r>
      <w:r>
        <w:rPr>
          <w:rFonts w:ascii="Arial" w:eastAsia="Arial"/>
          <w:spacing w:val="-16"/>
          <w:sz w:val="20"/>
          <w:lang w:eastAsia="zh-CN"/>
        </w:rPr>
        <w:t xml:space="preserve"> </w:t>
      </w:r>
      <w:r>
        <w:rPr>
          <w:sz w:val="20"/>
          <w:lang w:eastAsia="zh-CN"/>
        </w:rPr>
        <w:t>账户中</w:t>
      </w:r>
      <w:r>
        <w:rPr>
          <w:rFonts w:ascii="Arial" w:eastAsia="Arial"/>
          <w:sz w:val="20"/>
          <w:lang w:eastAsia="zh-CN"/>
        </w:rPr>
        <w:t>.</w:t>
      </w:r>
      <w:r>
        <w:rPr>
          <w:spacing w:val="-5"/>
          <w:sz w:val="20"/>
          <w:lang w:eastAsia="zh-CN"/>
        </w:rPr>
        <w:t xml:space="preserve">将标签用于计费目的和 </w:t>
      </w:r>
      <w:r>
        <w:rPr>
          <w:rFonts w:ascii="Arial" w:eastAsia="Arial"/>
          <w:sz w:val="20"/>
          <w:lang w:eastAsia="zh-CN"/>
        </w:rPr>
        <w:t>IAM</w:t>
      </w:r>
      <w:r>
        <w:rPr>
          <w:rFonts w:ascii="Arial" w:eastAsia="Arial"/>
          <w:spacing w:val="-10"/>
          <w:sz w:val="20"/>
          <w:lang w:eastAsia="zh-CN"/>
        </w:rPr>
        <w:t xml:space="preserve"> </w:t>
      </w:r>
      <w:r>
        <w:rPr>
          <w:sz w:val="20"/>
          <w:lang w:eastAsia="zh-CN"/>
        </w:rPr>
        <w:t>的访问建议功能可实施最低特权模型</w:t>
      </w:r>
      <w:r>
        <w:rPr>
          <w:rFonts w:ascii="Arial" w:eastAsia="Arial"/>
          <w:sz w:val="20"/>
          <w:lang w:eastAsia="zh-CN"/>
        </w:rPr>
        <w:t>.</w:t>
      </w:r>
    </w:p>
    <w:p w14:paraId="26F378B7" w14:textId="77777777" w:rsidR="003E0564" w:rsidRDefault="003E0564">
      <w:pPr>
        <w:pStyle w:val="a4"/>
        <w:spacing w:before="8"/>
        <w:ind w:left="0"/>
        <w:rPr>
          <w:rFonts w:ascii="Arial"/>
          <w:sz w:val="21"/>
          <w:lang w:eastAsia="zh-CN"/>
        </w:rPr>
      </w:pPr>
    </w:p>
    <w:p w14:paraId="656AD2C7" w14:textId="77777777" w:rsidR="003E0564" w:rsidRDefault="00922136">
      <w:pPr>
        <w:pStyle w:val="a4"/>
        <w:rPr>
          <w:rFonts w:ascii="Arial" w:eastAsia="Arial"/>
          <w:lang w:eastAsia="zh-CN"/>
        </w:rPr>
      </w:pPr>
      <w:r>
        <w:rPr>
          <w:lang w:eastAsia="zh-CN"/>
        </w:rPr>
        <w:t>答案</w:t>
      </w:r>
      <w:r>
        <w:rPr>
          <w:rFonts w:ascii="Arial" w:eastAsia="Arial"/>
          <w:lang w:eastAsia="zh-CN"/>
        </w:rPr>
        <w:t>: BD</w:t>
      </w:r>
    </w:p>
    <w:p w14:paraId="4E251560"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7FB1F217" w14:textId="77777777" w:rsidR="003E0564" w:rsidRDefault="00922136">
      <w:pPr>
        <w:pStyle w:val="a4"/>
        <w:spacing w:before="25" w:line="261" w:lineRule="auto"/>
        <w:ind w:right="794"/>
        <w:rPr>
          <w:lang w:eastAsia="zh-CN"/>
        </w:rPr>
      </w:pPr>
      <w:r>
        <w:rPr>
          <w:rFonts w:ascii="Arial" w:eastAsia="Arial"/>
          <w:lang w:eastAsia="zh-CN"/>
        </w:rPr>
        <w:t xml:space="preserve">A. </w:t>
      </w:r>
      <w:r>
        <w:rPr>
          <w:lang w:eastAsia="zh-CN"/>
        </w:rPr>
        <w:t xml:space="preserve">这 可 以 工 作 </w:t>
      </w:r>
      <w:r>
        <w:rPr>
          <w:rFonts w:ascii="Arial" w:eastAsia="Arial"/>
          <w:lang w:eastAsia="zh-CN"/>
        </w:rPr>
        <w:t xml:space="preserve">, </w:t>
      </w:r>
      <w:r>
        <w:rPr>
          <w:lang w:eastAsia="zh-CN"/>
        </w:rPr>
        <w:t xml:space="preserve">但 是 过 程 会 有 些 麻 烦 </w:t>
      </w:r>
      <w:r>
        <w:rPr>
          <w:rFonts w:ascii="Arial" w:eastAsia="Arial"/>
          <w:lang w:eastAsia="zh-CN"/>
        </w:rPr>
        <w:t xml:space="preserve">. C. </w:t>
      </w:r>
      <w:r>
        <w:rPr>
          <w:lang w:eastAsia="zh-CN"/>
        </w:rPr>
        <w:t xml:space="preserve">我 们 也 希 望 合 并 帐 单 </w:t>
      </w:r>
      <w:r>
        <w:rPr>
          <w:rFonts w:ascii="Arial" w:eastAsia="Arial"/>
          <w:lang w:eastAsia="zh-CN"/>
        </w:rPr>
        <w:t xml:space="preserve">. </w:t>
      </w:r>
      <w:r>
        <w:rPr>
          <w:rFonts w:ascii="Arial" w:eastAsia="Arial"/>
          <w:w w:val="95"/>
          <w:lang w:eastAsia="zh-CN"/>
        </w:rPr>
        <w:t xml:space="preserve">D.https://aws.amazon.com/blogs/security/how-to-use-service-control-policies-to-set-permission- </w:t>
      </w:r>
      <w:r>
        <w:rPr>
          <w:rFonts w:ascii="Arial" w:eastAsia="Arial"/>
          <w:lang w:eastAsia="zh-CN"/>
        </w:rPr>
        <w:t>guardrails-</w:t>
      </w:r>
      <w:r>
        <w:rPr>
          <w:lang w:eastAsia="zh-CN"/>
        </w:rPr>
        <w:t>您的组织机构帐户</w:t>
      </w:r>
      <w:r>
        <w:rPr>
          <w:rFonts w:ascii="Arial" w:eastAsia="Arial"/>
          <w:lang w:eastAsia="zh-CN"/>
        </w:rPr>
        <w:t>/ E.</w:t>
      </w:r>
      <w:r>
        <w:rPr>
          <w:lang w:eastAsia="zh-CN"/>
        </w:rPr>
        <w:t>单一帐户不是一个好选择</w:t>
      </w:r>
    </w:p>
    <w:p w14:paraId="68A163F9" w14:textId="77777777" w:rsidR="003E0564" w:rsidRDefault="003E0564">
      <w:pPr>
        <w:pStyle w:val="a4"/>
        <w:spacing w:before="1"/>
        <w:ind w:left="0"/>
        <w:rPr>
          <w:sz w:val="19"/>
          <w:lang w:eastAsia="zh-CN"/>
        </w:rPr>
      </w:pPr>
    </w:p>
    <w:p w14:paraId="12853EF9" w14:textId="77777777" w:rsidR="003E0564" w:rsidRDefault="00922136">
      <w:pPr>
        <w:pStyle w:val="a4"/>
        <w:rPr>
          <w:rFonts w:ascii="Arial"/>
          <w:lang w:eastAsia="zh-CN"/>
        </w:rPr>
      </w:pPr>
      <w:r>
        <w:rPr>
          <w:rFonts w:ascii="Arial"/>
          <w:lang w:eastAsia="zh-CN"/>
        </w:rPr>
        <w:t>Question 100</w:t>
      </w:r>
    </w:p>
    <w:p w14:paraId="1CCD7F12" w14:textId="77777777" w:rsidR="003E0564" w:rsidRDefault="00922136">
      <w:pPr>
        <w:pStyle w:val="a4"/>
        <w:spacing w:before="19" w:line="264" w:lineRule="auto"/>
        <w:ind w:right="206"/>
        <w:rPr>
          <w:rFonts w:ascii="Arial" w:eastAsia="Arial"/>
          <w:lang w:eastAsia="zh-CN"/>
        </w:rPr>
      </w:pPr>
      <w:r>
        <w:rPr>
          <w:spacing w:val="-7"/>
          <w:lang w:eastAsia="zh-CN"/>
        </w:rPr>
        <w:t xml:space="preserve">一家公司每天从 </w:t>
      </w:r>
      <w:r>
        <w:rPr>
          <w:rFonts w:ascii="Arial" w:eastAsia="Arial"/>
          <w:lang w:eastAsia="zh-CN"/>
        </w:rPr>
        <w:t xml:space="preserve">100,000 </w:t>
      </w:r>
      <w:r>
        <w:rPr>
          <w:spacing w:val="-6"/>
          <w:lang w:eastAsia="zh-CN"/>
        </w:rPr>
        <w:t xml:space="preserve">个源中收集稳定的 </w:t>
      </w:r>
      <w:r>
        <w:rPr>
          <w:rFonts w:ascii="Arial" w:eastAsia="Arial"/>
          <w:lang w:eastAsia="zh-CN"/>
        </w:rPr>
        <w:t xml:space="preserve">1000 </w:t>
      </w:r>
      <w:r>
        <w:rPr>
          <w:lang w:eastAsia="zh-CN"/>
        </w:rPr>
        <w:t>万条数据记录</w:t>
      </w:r>
      <w:r>
        <w:rPr>
          <w:rFonts w:ascii="Arial" w:eastAsia="Arial"/>
          <w:lang w:eastAsia="zh-CN"/>
        </w:rPr>
        <w:t>.</w:t>
      </w:r>
      <w:r>
        <w:rPr>
          <w:spacing w:val="-7"/>
          <w:lang w:eastAsia="zh-CN"/>
        </w:rPr>
        <w:t xml:space="preserve">这些记录将写入 </w:t>
      </w:r>
      <w:r>
        <w:rPr>
          <w:rFonts w:ascii="Arial" w:eastAsia="Arial"/>
          <w:lang w:eastAsia="zh-CN"/>
        </w:rPr>
        <w:t xml:space="preserve">Amazon RDS MySQL </w:t>
      </w:r>
      <w:r>
        <w:rPr>
          <w:lang w:eastAsia="zh-CN"/>
        </w:rPr>
        <w:t>数据库</w:t>
      </w:r>
      <w:r>
        <w:rPr>
          <w:rFonts w:ascii="Arial" w:eastAsia="Arial"/>
          <w:lang w:eastAsia="zh-CN"/>
        </w:rPr>
        <w:t>.</w:t>
      </w:r>
      <w:r>
        <w:rPr>
          <w:spacing w:val="-7"/>
          <w:lang w:eastAsia="zh-CN"/>
        </w:rPr>
        <w:t xml:space="preserve">查询必须产生过去 </w:t>
      </w:r>
      <w:r>
        <w:rPr>
          <w:rFonts w:ascii="Arial" w:eastAsia="Arial"/>
          <w:lang w:eastAsia="zh-CN"/>
        </w:rPr>
        <w:t xml:space="preserve">30 </w:t>
      </w:r>
      <w:r>
        <w:rPr>
          <w:lang w:eastAsia="zh-CN"/>
        </w:rPr>
        <w:t>天内数据源的每日平均值</w:t>
      </w:r>
      <w:r>
        <w:rPr>
          <w:rFonts w:ascii="Arial" w:eastAsia="Arial"/>
          <w:lang w:eastAsia="zh-CN"/>
        </w:rPr>
        <w:t>.</w:t>
      </w:r>
      <w:r>
        <w:rPr>
          <w:lang w:eastAsia="zh-CN"/>
        </w:rPr>
        <w:t>读取次数是写入次数的两倍</w:t>
      </w:r>
      <w:r>
        <w:rPr>
          <w:rFonts w:ascii="Arial" w:eastAsia="Arial"/>
          <w:lang w:eastAsia="zh-CN"/>
        </w:rPr>
        <w:t>.</w:t>
      </w:r>
      <w:r>
        <w:rPr>
          <w:lang w:eastAsia="zh-CN"/>
        </w:rPr>
        <w:t>对收集到的数据的</w:t>
      </w:r>
      <w:r>
        <w:rPr>
          <w:spacing w:val="-6"/>
          <w:lang w:eastAsia="zh-CN"/>
        </w:rPr>
        <w:t xml:space="preserve">查询一次针对一个源 </w:t>
      </w:r>
      <w:r>
        <w:rPr>
          <w:rFonts w:ascii="Arial" w:eastAsia="Arial"/>
          <w:lang w:eastAsia="zh-CN"/>
        </w:rPr>
        <w:t>ID.</w:t>
      </w:r>
    </w:p>
    <w:p w14:paraId="12909A40" w14:textId="77777777" w:rsidR="003E0564" w:rsidRDefault="003E0564">
      <w:pPr>
        <w:pStyle w:val="a4"/>
        <w:spacing w:before="3"/>
        <w:ind w:left="0"/>
        <w:rPr>
          <w:rFonts w:ascii="Arial"/>
          <w:sz w:val="21"/>
          <w:lang w:eastAsia="zh-CN"/>
        </w:rPr>
      </w:pPr>
    </w:p>
    <w:p w14:paraId="507A5261" w14:textId="77777777" w:rsidR="003E0564" w:rsidRDefault="00922136">
      <w:pPr>
        <w:pStyle w:val="a4"/>
        <w:rPr>
          <w:rFonts w:ascii="Arial" w:eastAsia="Arial"/>
          <w:lang w:eastAsia="zh-CN"/>
        </w:rPr>
      </w:pPr>
      <w:r>
        <w:rPr>
          <w:lang w:eastAsia="zh-CN"/>
        </w:rPr>
        <w:t>解决方案架构师如何提高此解决方案的可靠性和成本效益</w:t>
      </w:r>
      <w:r>
        <w:rPr>
          <w:rFonts w:ascii="Arial" w:eastAsia="Arial"/>
          <w:lang w:eastAsia="zh-CN"/>
        </w:rPr>
        <w:t>?</w:t>
      </w:r>
    </w:p>
    <w:p w14:paraId="7FB737DD" w14:textId="77777777" w:rsidR="003E0564" w:rsidRDefault="003E0564">
      <w:pPr>
        <w:pStyle w:val="a4"/>
        <w:spacing w:before="7"/>
        <w:ind w:left="0"/>
        <w:rPr>
          <w:rFonts w:ascii="Arial"/>
          <w:sz w:val="23"/>
          <w:lang w:eastAsia="zh-CN"/>
        </w:rPr>
      </w:pPr>
    </w:p>
    <w:p w14:paraId="32E71751" w14:textId="77777777" w:rsidR="003E0564" w:rsidRDefault="00922136">
      <w:pPr>
        <w:pStyle w:val="ab"/>
        <w:numPr>
          <w:ilvl w:val="0"/>
          <w:numId w:val="103"/>
        </w:numPr>
        <w:tabs>
          <w:tab w:val="left" w:pos="469"/>
        </w:tabs>
        <w:rPr>
          <w:rFonts w:ascii="Arial" w:eastAsia="Arial"/>
          <w:sz w:val="20"/>
        </w:rPr>
      </w:pPr>
      <w:r>
        <w:rPr>
          <w:spacing w:val="-6"/>
          <w:sz w:val="20"/>
        </w:rPr>
        <w:t xml:space="preserve">在多可用区模式下将 </w:t>
      </w:r>
      <w:r>
        <w:rPr>
          <w:rFonts w:ascii="Arial" w:eastAsia="Arial"/>
          <w:sz w:val="20"/>
        </w:rPr>
        <w:t>Amazon</w:t>
      </w:r>
      <w:r>
        <w:rPr>
          <w:rFonts w:ascii="Arial" w:eastAsia="Arial"/>
          <w:spacing w:val="1"/>
          <w:sz w:val="20"/>
        </w:rPr>
        <w:t xml:space="preserve"> </w:t>
      </w:r>
      <w:r>
        <w:rPr>
          <w:rFonts w:ascii="Arial" w:eastAsia="Arial"/>
          <w:sz w:val="20"/>
        </w:rPr>
        <w:t>Aurora</w:t>
      </w:r>
      <w:r>
        <w:rPr>
          <w:rFonts w:ascii="Arial" w:eastAsia="Arial"/>
          <w:spacing w:val="-12"/>
          <w:sz w:val="20"/>
        </w:rPr>
        <w:t xml:space="preserve"> </w:t>
      </w:r>
      <w:r>
        <w:rPr>
          <w:spacing w:val="-25"/>
          <w:sz w:val="20"/>
        </w:rPr>
        <w:t xml:space="preserve">与 </w:t>
      </w:r>
      <w:r>
        <w:rPr>
          <w:rFonts w:ascii="Arial" w:eastAsia="Arial"/>
          <w:sz w:val="20"/>
        </w:rPr>
        <w:t>MySQL</w:t>
      </w:r>
      <w:r>
        <w:rPr>
          <w:rFonts w:ascii="Arial" w:eastAsia="Arial"/>
          <w:spacing w:val="-12"/>
          <w:sz w:val="20"/>
        </w:rPr>
        <w:t xml:space="preserve"> </w:t>
      </w:r>
      <w:r>
        <w:rPr>
          <w:sz w:val="20"/>
        </w:rPr>
        <w:t>一起使用</w:t>
      </w:r>
      <w:r>
        <w:rPr>
          <w:rFonts w:ascii="Arial" w:eastAsia="Arial"/>
          <w:sz w:val="20"/>
        </w:rPr>
        <w:t>.</w:t>
      </w:r>
      <w:r>
        <w:rPr>
          <w:sz w:val="20"/>
        </w:rPr>
        <w:t>使用四个其他只读副本</w:t>
      </w:r>
      <w:r>
        <w:rPr>
          <w:rFonts w:ascii="Arial" w:eastAsia="Arial"/>
          <w:sz w:val="20"/>
        </w:rPr>
        <w:t>.</w:t>
      </w:r>
    </w:p>
    <w:p w14:paraId="667645FB" w14:textId="77777777" w:rsidR="003E0564" w:rsidRDefault="00922136">
      <w:pPr>
        <w:pStyle w:val="ab"/>
        <w:numPr>
          <w:ilvl w:val="0"/>
          <w:numId w:val="103"/>
        </w:numPr>
        <w:tabs>
          <w:tab w:val="left" w:pos="469"/>
        </w:tabs>
        <w:spacing w:before="22" w:line="264" w:lineRule="auto"/>
        <w:ind w:left="280" w:right="260" w:firstLine="0"/>
        <w:rPr>
          <w:rFonts w:ascii="Arial" w:eastAsia="Arial"/>
          <w:sz w:val="20"/>
          <w:lang w:eastAsia="zh-CN"/>
        </w:rPr>
      </w:pPr>
      <w:r>
        <w:rPr>
          <w:spacing w:val="-18"/>
          <w:sz w:val="20"/>
          <w:lang w:eastAsia="zh-CN"/>
        </w:rPr>
        <w:t xml:space="preserve">使用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DynamoDB,</w:t>
      </w:r>
      <w:r>
        <w:rPr>
          <w:spacing w:val="-17"/>
          <w:sz w:val="20"/>
          <w:lang w:eastAsia="zh-CN"/>
        </w:rPr>
        <w:t xml:space="preserve">将源 </w:t>
      </w:r>
      <w:r>
        <w:rPr>
          <w:rFonts w:ascii="Arial" w:eastAsia="Arial"/>
          <w:sz w:val="20"/>
          <w:lang w:eastAsia="zh-CN"/>
        </w:rPr>
        <w:t>ID</w:t>
      </w:r>
      <w:r>
        <w:rPr>
          <w:rFonts w:ascii="Arial" w:eastAsia="Arial"/>
          <w:spacing w:val="-17"/>
          <w:sz w:val="20"/>
          <w:lang w:eastAsia="zh-CN"/>
        </w:rPr>
        <w:t xml:space="preserve"> </w:t>
      </w:r>
      <w:r>
        <w:rPr>
          <w:sz w:val="20"/>
          <w:lang w:eastAsia="zh-CN"/>
        </w:rPr>
        <w:t>作为分区键</w:t>
      </w:r>
      <w:r>
        <w:rPr>
          <w:rFonts w:ascii="Arial" w:eastAsia="Arial"/>
          <w:sz w:val="20"/>
          <w:lang w:eastAsia="zh-CN"/>
        </w:rPr>
        <w:t>,</w:t>
      </w:r>
      <w:r>
        <w:rPr>
          <w:sz w:val="20"/>
          <w:lang w:eastAsia="zh-CN"/>
        </w:rPr>
        <w:t>并将时间戳作为排序键</w:t>
      </w:r>
      <w:r>
        <w:rPr>
          <w:rFonts w:ascii="Arial" w:eastAsia="Arial"/>
          <w:spacing w:val="-3"/>
          <w:sz w:val="20"/>
          <w:lang w:eastAsia="zh-CN"/>
        </w:rPr>
        <w:t xml:space="preserve">. </w:t>
      </w:r>
      <w:r>
        <w:rPr>
          <w:rFonts w:ascii="Arial" w:eastAsia="Arial"/>
          <w:sz w:val="20"/>
          <w:lang w:eastAsia="zh-CN"/>
        </w:rPr>
        <w:t>30</w:t>
      </w:r>
      <w:r>
        <w:rPr>
          <w:rFonts w:ascii="Arial" w:eastAsia="Arial"/>
          <w:spacing w:val="-15"/>
          <w:sz w:val="20"/>
          <w:lang w:eastAsia="zh-CN"/>
        </w:rPr>
        <w:t xml:space="preserve"> </w:t>
      </w:r>
      <w:r>
        <w:rPr>
          <w:sz w:val="20"/>
          <w:lang w:eastAsia="zh-CN"/>
        </w:rPr>
        <w:t>天后</w:t>
      </w:r>
      <w:r>
        <w:rPr>
          <w:rFonts w:ascii="Arial" w:eastAsia="Arial"/>
          <w:sz w:val="20"/>
          <w:lang w:eastAsia="zh-CN"/>
        </w:rPr>
        <w:t>,</w:t>
      </w:r>
      <w:r>
        <w:rPr>
          <w:sz w:val="20"/>
          <w:lang w:eastAsia="zh-CN"/>
        </w:rPr>
        <w:t>请使用生存时间</w:t>
      </w:r>
      <w:r>
        <w:rPr>
          <w:rFonts w:ascii="Arial" w:eastAsia="Arial"/>
          <w:sz w:val="20"/>
          <w:lang w:eastAsia="zh-CN"/>
        </w:rPr>
        <w:t xml:space="preserve">(TTL) </w:t>
      </w:r>
      <w:r>
        <w:rPr>
          <w:sz w:val="20"/>
          <w:lang w:eastAsia="zh-CN"/>
        </w:rPr>
        <w:t>删除数据</w:t>
      </w:r>
      <w:r>
        <w:rPr>
          <w:rFonts w:ascii="Arial" w:eastAsia="Arial"/>
          <w:sz w:val="20"/>
          <w:lang w:eastAsia="zh-CN"/>
        </w:rPr>
        <w:t>.</w:t>
      </w:r>
    </w:p>
    <w:p w14:paraId="626799EE" w14:textId="77777777" w:rsidR="003E0564" w:rsidRDefault="00922136">
      <w:pPr>
        <w:pStyle w:val="ab"/>
        <w:numPr>
          <w:ilvl w:val="0"/>
          <w:numId w:val="103"/>
        </w:numPr>
        <w:tabs>
          <w:tab w:val="left" w:pos="481"/>
        </w:tabs>
        <w:spacing w:line="252" w:lineRule="exact"/>
        <w:ind w:left="480" w:hanging="201"/>
        <w:rPr>
          <w:rFonts w:ascii="Arial" w:eastAsia="Arial"/>
          <w:sz w:val="20"/>
        </w:rPr>
      </w:pPr>
      <w:r>
        <w:rPr>
          <w:spacing w:val="-26"/>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DynamoDB</w:t>
      </w:r>
      <w:r>
        <w:rPr>
          <w:rFonts w:ascii="Arial" w:eastAsia="Arial"/>
          <w:spacing w:val="-11"/>
          <w:sz w:val="20"/>
        </w:rPr>
        <w:t xml:space="preserve"> </w:t>
      </w:r>
      <w:r>
        <w:rPr>
          <w:spacing w:val="-16"/>
          <w:sz w:val="20"/>
        </w:rPr>
        <w:t xml:space="preserve">与源 </w:t>
      </w:r>
      <w:r>
        <w:rPr>
          <w:rFonts w:ascii="Arial" w:eastAsia="Arial"/>
          <w:sz w:val="20"/>
        </w:rPr>
        <w:t>ID</w:t>
      </w:r>
      <w:r>
        <w:rPr>
          <w:rFonts w:ascii="Arial" w:eastAsia="Arial"/>
          <w:spacing w:val="-10"/>
          <w:sz w:val="20"/>
        </w:rPr>
        <w:t xml:space="preserve"> </w:t>
      </w:r>
      <w:r>
        <w:rPr>
          <w:sz w:val="20"/>
        </w:rPr>
        <w:t>用作分区键</w:t>
      </w:r>
      <w:r>
        <w:rPr>
          <w:rFonts w:ascii="Arial" w:eastAsia="Arial"/>
          <w:sz w:val="20"/>
        </w:rPr>
        <w:t>.</w:t>
      </w:r>
      <w:r>
        <w:rPr>
          <w:sz w:val="20"/>
        </w:rPr>
        <w:t>每天使用不同的表格</w:t>
      </w:r>
      <w:r>
        <w:rPr>
          <w:rFonts w:ascii="Arial" w:eastAsia="Arial"/>
          <w:sz w:val="20"/>
        </w:rPr>
        <w:t>.</w:t>
      </w:r>
    </w:p>
    <w:p w14:paraId="3B8920F1" w14:textId="77777777" w:rsidR="003E0564" w:rsidRDefault="00922136">
      <w:pPr>
        <w:pStyle w:val="ab"/>
        <w:numPr>
          <w:ilvl w:val="0"/>
          <w:numId w:val="103"/>
        </w:numPr>
        <w:tabs>
          <w:tab w:val="left" w:pos="481"/>
        </w:tabs>
        <w:spacing w:before="25" w:line="264" w:lineRule="auto"/>
        <w:ind w:left="280" w:right="672" w:firstLine="0"/>
        <w:rPr>
          <w:rFonts w:ascii="Arial" w:eastAsia="Arial"/>
          <w:sz w:val="20"/>
        </w:rPr>
      </w:pPr>
      <w:r>
        <w:rPr>
          <w:spacing w:val="-17"/>
          <w:sz w:val="20"/>
        </w:rPr>
        <w:t xml:space="preserve">使用 </w:t>
      </w:r>
      <w:r>
        <w:rPr>
          <w:rFonts w:ascii="Arial" w:eastAsia="Arial"/>
          <w:sz w:val="20"/>
        </w:rPr>
        <w:t>30</w:t>
      </w:r>
      <w:r>
        <w:rPr>
          <w:rFonts w:ascii="Arial" w:eastAsia="Arial"/>
          <w:spacing w:val="-14"/>
          <w:sz w:val="20"/>
        </w:rPr>
        <w:t xml:space="preserve"> </w:t>
      </w:r>
      <w:r>
        <w:rPr>
          <w:spacing w:val="-5"/>
          <w:sz w:val="20"/>
        </w:rPr>
        <w:t xml:space="preserve">天的保留期将数据提取到 </w:t>
      </w:r>
      <w:r>
        <w:rPr>
          <w:rFonts w:ascii="Arial" w:eastAsia="Arial"/>
          <w:sz w:val="20"/>
        </w:rPr>
        <w:t>Amazon</w:t>
      </w:r>
      <w:r>
        <w:rPr>
          <w:rFonts w:ascii="Arial" w:eastAsia="Arial"/>
          <w:spacing w:val="-2"/>
          <w:sz w:val="20"/>
        </w:rPr>
        <w:t xml:space="preserve"> </w:t>
      </w:r>
      <w:r>
        <w:rPr>
          <w:rFonts w:ascii="Arial" w:eastAsia="Arial"/>
          <w:sz w:val="20"/>
        </w:rPr>
        <w:t>Kinesis.</w:t>
      </w: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4"/>
          <w:sz w:val="20"/>
        </w:rPr>
        <w:t xml:space="preserve"> </w:t>
      </w:r>
      <w:r>
        <w:rPr>
          <w:spacing w:val="-7"/>
          <w:sz w:val="20"/>
        </w:rPr>
        <w:t xml:space="preserve">将数据记录写入 </w:t>
      </w:r>
      <w:r>
        <w:rPr>
          <w:rFonts w:ascii="Arial" w:eastAsia="Arial"/>
          <w:sz w:val="20"/>
        </w:rPr>
        <w:t>Amazon ElastiCache</w:t>
      </w:r>
      <w:r>
        <w:rPr>
          <w:rFonts w:ascii="Arial" w:eastAsia="Arial"/>
          <w:spacing w:val="-12"/>
          <w:sz w:val="20"/>
        </w:rPr>
        <w:t xml:space="preserve"> </w:t>
      </w:r>
      <w:r>
        <w:rPr>
          <w:sz w:val="20"/>
        </w:rPr>
        <w:t>以进行读取访问</w:t>
      </w:r>
      <w:r>
        <w:rPr>
          <w:rFonts w:ascii="Arial" w:eastAsia="Arial"/>
          <w:sz w:val="20"/>
        </w:rPr>
        <w:t>.</w:t>
      </w:r>
    </w:p>
    <w:p w14:paraId="16C1A375" w14:textId="77777777" w:rsidR="003E0564" w:rsidRDefault="003E0564">
      <w:pPr>
        <w:pStyle w:val="a4"/>
        <w:spacing w:before="3"/>
        <w:ind w:left="0"/>
        <w:rPr>
          <w:rFonts w:ascii="Arial"/>
          <w:sz w:val="21"/>
        </w:rPr>
      </w:pPr>
    </w:p>
    <w:p w14:paraId="1DA8742E" w14:textId="77777777" w:rsidR="003E0564" w:rsidRDefault="00922136">
      <w:pPr>
        <w:pStyle w:val="a4"/>
        <w:rPr>
          <w:rFonts w:ascii="Arial" w:eastAsia="Arial"/>
        </w:rPr>
      </w:pPr>
      <w:r>
        <w:t>答案</w:t>
      </w:r>
      <w:r>
        <w:rPr>
          <w:rFonts w:ascii="Arial" w:eastAsia="Arial"/>
        </w:rPr>
        <w:t>: B</w:t>
      </w:r>
    </w:p>
    <w:p w14:paraId="627DD6C9" w14:textId="77777777" w:rsidR="003E0564" w:rsidRDefault="00922136">
      <w:pPr>
        <w:pStyle w:val="a4"/>
        <w:spacing w:before="23"/>
        <w:rPr>
          <w:rFonts w:ascii="Arial" w:eastAsia="Arial"/>
        </w:rPr>
      </w:pPr>
      <w:r>
        <w:t>解释</w:t>
      </w:r>
      <w:r>
        <w:rPr>
          <w:rFonts w:ascii="Arial" w:eastAsia="Arial"/>
        </w:rPr>
        <w:t>:</w:t>
      </w:r>
    </w:p>
    <w:p w14:paraId="10A5C134" w14:textId="77777777" w:rsidR="003E0564" w:rsidRDefault="00922136">
      <w:pPr>
        <w:pStyle w:val="a4"/>
        <w:spacing w:before="24"/>
        <w:rPr>
          <w:rFonts w:ascii="Arial" w:eastAsia="Arial"/>
          <w:lang w:eastAsia="zh-CN"/>
        </w:rPr>
      </w:pPr>
      <w:r>
        <w:rPr>
          <w:rFonts w:ascii="Arial" w:eastAsia="Arial"/>
          <w:lang w:eastAsia="zh-CN"/>
        </w:rPr>
        <w:t>B.</w:t>
      </w:r>
      <w:r>
        <w:rPr>
          <w:lang w:eastAsia="zh-CN"/>
        </w:rPr>
        <w:t>最便宜并且可以胜任</w:t>
      </w:r>
      <w:r>
        <w:rPr>
          <w:rFonts w:ascii="Arial" w:eastAsia="Arial"/>
          <w:lang w:eastAsia="zh-CN"/>
        </w:rPr>
        <w:t>. D.</w:t>
      </w:r>
      <w:r>
        <w:rPr>
          <w:lang w:eastAsia="zh-CN"/>
        </w:rPr>
        <w:t>最贵的一个</w:t>
      </w:r>
      <w:r>
        <w:rPr>
          <w:rFonts w:ascii="Arial" w:eastAsia="Arial"/>
          <w:lang w:eastAsia="zh-CN"/>
        </w:rPr>
        <w:t>.</w:t>
      </w:r>
    </w:p>
    <w:p w14:paraId="41F195BF" w14:textId="77777777" w:rsidR="003E0564" w:rsidRDefault="003E0564">
      <w:pPr>
        <w:pStyle w:val="a4"/>
        <w:spacing w:before="5"/>
        <w:ind w:left="0"/>
        <w:rPr>
          <w:rFonts w:ascii="Arial"/>
          <w:sz w:val="23"/>
          <w:lang w:eastAsia="zh-CN"/>
        </w:rPr>
      </w:pPr>
    </w:p>
    <w:p w14:paraId="6C0AA084" w14:textId="77777777" w:rsidR="003E0564" w:rsidRDefault="00922136">
      <w:pPr>
        <w:pStyle w:val="a4"/>
        <w:rPr>
          <w:rFonts w:ascii="Arial"/>
          <w:lang w:eastAsia="zh-CN"/>
        </w:rPr>
      </w:pPr>
      <w:r>
        <w:rPr>
          <w:rFonts w:ascii="Arial"/>
          <w:lang w:eastAsia="zh-CN"/>
        </w:rPr>
        <w:t>Question 101</w:t>
      </w:r>
    </w:p>
    <w:p w14:paraId="6EBCE9E0" w14:textId="77777777" w:rsidR="003E0564" w:rsidRDefault="00922136">
      <w:pPr>
        <w:pStyle w:val="a4"/>
        <w:spacing w:before="20" w:line="264" w:lineRule="auto"/>
        <w:ind w:right="142"/>
        <w:rPr>
          <w:lang w:eastAsia="zh-CN"/>
        </w:rPr>
      </w:pPr>
      <w:r>
        <w:rPr>
          <w:spacing w:val="-3"/>
          <w:lang w:eastAsia="zh-CN"/>
        </w:rPr>
        <w:t xml:space="preserve">一家公司正在将业务关键型应用程序迁移到 </w:t>
      </w:r>
      <w:r>
        <w:rPr>
          <w:rFonts w:ascii="Arial" w:eastAsia="Arial"/>
          <w:lang w:eastAsia="zh-CN"/>
        </w:rPr>
        <w:t xml:space="preserve">AWS </w:t>
      </w:r>
      <w:r>
        <w:rPr>
          <w:lang w:eastAsia="zh-CN"/>
        </w:rPr>
        <w:t>上</w:t>
      </w:r>
      <w:r>
        <w:rPr>
          <w:rFonts w:ascii="Arial" w:eastAsia="Arial"/>
          <w:lang w:eastAsia="zh-CN"/>
        </w:rPr>
        <w:t>.</w:t>
      </w:r>
      <w:r>
        <w:rPr>
          <w:spacing w:val="-11"/>
          <w:lang w:eastAsia="zh-CN"/>
        </w:rPr>
        <w:t xml:space="preserve">它是使用 </w:t>
      </w:r>
      <w:r>
        <w:rPr>
          <w:rFonts w:ascii="Arial" w:eastAsia="Arial"/>
          <w:lang w:eastAsia="zh-CN"/>
        </w:rPr>
        <w:t xml:space="preserve">Oracle </w:t>
      </w:r>
      <w:r>
        <w:rPr>
          <w:spacing w:val="-6"/>
          <w:lang w:eastAsia="zh-CN"/>
        </w:rPr>
        <w:t xml:space="preserve">数据库的传统三层 </w:t>
      </w:r>
      <w:r>
        <w:rPr>
          <w:rFonts w:ascii="Arial" w:eastAsia="Arial"/>
          <w:lang w:eastAsia="zh-CN"/>
        </w:rPr>
        <w:t xml:space="preserve">Web </w:t>
      </w:r>
      <w:r>
        <w:rPr>
          <w:lang w:eastAsia="zh-CN"/>
        </w:rPr>
        <w:t>应用程序</w:t>
      </w:r>
      <w:r>
        <w:rPr>
          <w:rFonts w:ascii="Arial" w:eastAsia="Arial"/>
          <w:lang w:eastAsia="zh-CN"/>
        </w:rPr>
        <w:t xml:space="preserve">. </w:t>
      </w:r>
      <w:r>
        <w:rPr>
          <w:lang w:eastAsia="zh-CN"/>
        </w:rPr>
        <w:t>数据在传输和静止时必须加密</w:t>
      </w:r>
      <w:r>
        <w:rPr>
          <w:rFonts w:ascii="Arial" w:eastAsia="Arial"/>
          <w:lang w:eastAsia="zh-CN"/>
        </w:rPr>
        <w:t>.</w:t>
      </w:r>
      <w:r>
        <w:rPr>
          <w:spacing w:val="-8"/>
          <w:lang w:eastAsia="zh-CN"/>
        </w:rPr>
        <w:t xml:space="preserve">该数据库承载 </w:t>
      </w:r>
      <w:r>
        <w:rPr>
          <w:rFonts w:ascii="Arial" w:eastAsia="Arial"/>
          <w:lang w:eastAsia="zh-CN"/>
        </w:rPr>
        <w:t xml:space="preserve">12 TB </w:t>
      </w:r>
      <w:r>
        <w:rPr>
          <w:lang w:eastAsia="zh-CN"/>
        </w:rPr>
        <w:t>的数据</w:t>
      </w:r>
      <w:r>
        <w:rPr>
          <w:rFonts w:ascii="Arial" w:eastAsia="Arial"/>
          <w:lang w:eastAsia="zh-CN"/>
        </w:rPr>
        <w:t>.</w:t>
      </w:r>
      <w:r>
        <w:rPr>
          <w:spacing w:val="-5"/>
          <w:lang w:eastAsia="zh-CN"/>
        </w:rPr>
        <w:t xml:space="preserve">允许通过内部网络与源 </w:t>
      </w:r>
      <w:r>
        <w:rPr>
          <w:rFonts w:ascii="Arial" w:eastAsia="Arial"/>
          <w:lang w:eastAsia="zh-CN"/>
        </w:rPr>
        <w:t xml:space="preserve">Oracle </w:t>
      </w:r>
      <w:r>
        <w:rPr>
          <w:lang w:eastAsia="zh-CN"/>
        </w:rPr>
        <w:t>数据库建立网</w:t>
      </w:r>
    </w:p>
    <w:p w14:paraId="60653560" w14:textId="77777777" w:rsidR="003E0564" w:rsidRDefault="003E0564">
      <w:pPr>
        <w:pStyle w:val="a4"/>
        <w:spacing w:before="12"/>
        <w:ind w:left="0"/>
        <w:rPr>
          <w:sz w:val="15"/>
          <w:lang w:eastAsia="zh-CN"/>
        </w:rPr>
      </w:pPr>
    </w:p>
    <w:p w14:paraId="25BD9F95" w14:textId="77777777" w:rsidR="003E0564" w:rsidRDefault="00922136">
      <w:pPr>
        <w:pStyle w:val="a4"/>
        <w:spacing w:before="80" w:line="261" w:lineRule="auto"/>
        <w:ind w:right="322"/>
        <w:jc w:val="both"/>
        <w:rPr>
          <w:rFonts w:ascii="Arial" w:eastAsia="Arial"/>
          <w:lang w:eastAsia="zh-CN"/>
        </w:rPr>
      </w:pPr>
      <w:r>
        <w:rPr>
          <w:lang w:eastAsia="zh-CN"/>
        </w:rPr>
        <w:t>络连接</w:t>
      </w:r>
      <w:r>
        <w:rPr>
          <w:rFonts w:ascii="Arial" w:eastAsia="Arial"/>
          <w:lang w:eastAsia="zh-CN"/>
        </w:rPr>
        <w:t>,</w:t>
      </w:r>
      <w:r>
        <w:rPr>
          <w:spacing w:val="-6"/>
          <w:lang w:eastAsia="zh-CN"/>
        </w:rPr>
        <w:t xml:space="preserve">该公司希望通过使用 </w:t>
      </w:r>
      <w:r>
        <w:rPr>
          <w:rFonts w:ascii="Arial" w:eastAsia="Arial"/>
          <w:lang w:eastAsia="zh-CN"/>
        </w:rPr>
        <w:t xml:space="preserve">AWS </w:t>
      </w:r>
      <w:r>
        <w:rPr>
          <w:lang w:eastAsia="zh-CN"/>
        </w:rPr>
        <w:t>托管服务来降低运营成本</w:t>
      </w:r>
      <w:r>
        <w:rPr>
          <w:rFonts w:ascii="Arial" w:eastAsia="Arial"/>
          <w:lang w:eastAsia="zh-CN"/>
        </w:rPr>
        <w:t>.</w:t>
      </w:r>
      <w:r>
        <w:rPr>
          <w:lang w:eastAsia="zh-CN"/>
        </w:rPr>
        <w:t>仅所有主键；但是</w:t>
      </w:r>
      <w:r>
        <w:rPr>
          <w:rFonts w:ascii="Arial" w:eastAsia="Arial"/>
          <w:lang w:eastAsia="zh-CN"/>
        </w:rPr>
        <w:t>,</w:t>
      </w:r>
      <w:r>
        <w:rPr>
          <w:lang w:eastAsia="zh-CN"/>
        </w:rPr>
        <w:t>它包含许多二进制大对象</w:t>
      </w:r>
      <w:r>
        <w:rPr>
          <w:rFonts w:ascii="Arial" w:eastAsia="Arial"/>
          <w:lang w:eastAsia="zh-CN"/>
        </w:rPr>
        <w:t>(BLOB)</w:t>
      </w:r>
      <w:r>
        <w:rPr>
          <w:lang w:eastAsia="zh-CN"/>
        </w:rPr>
        <w:t>字段</w:t>
      </w:r>
      <w:r>
        <w:rPr>
          <w:rFonts w:ascii="Arial" w:eastAsia="Arial"/>
          <w:lang w:eastAsia="zh-CN"/>
        </w:rPr>
        <w:t>.</w:t>
      </w:r>
      <w:r>
        <w:rPr>
          <w:lang w:eastAsia="zh-CN"/>
        </w:rPr>
        <w:t>由于许可限制</w:t>
      </w:r>
      <w:r>
        <w:rPr>
          <w:rFonts w:ascii="Arial" w:eastAsia="Arial"/>
          <w:lang w:eastAsia="zh-CN"/>
        </w:rPr>
        <w:t>,</w:t>
      </w:r>
      <w:r>
        <w:rPr>
          <w:lang w:eastAsia="zh-CN"/>
        </w:rPr>
        <w:t>无法使用数据库的本机复制工具</w:t>
      </w:r>
      <w:r>
        <w:rPr>
          <w:rFonts w:ascii="Arial" w:eastAsia="Arial"/>
          <w:lang w:eastAsia="zh-CN"/>
        </w:rPr>
        <w:t>.</w:t>
      </w:r>
    </w:p>
    <w:p w14:paraId="769FECB2" w14:textId="77777777" w:rsidR="003E0564" w:rsidRDefault="003E0564">
      <w:pPr>
        <w:pStyle w:val="a4"/>
        <w:spacing w:before="9"/>
        <w:ind w:left="0"/>
        <w:rPr>
          <w:rFonts w:ascii="Arial"/>
          <w:sz w:val="21"/>
          <w:lang w:eastAsia="zh-CN"/>
        </w:rPr>
      </w:pPr>
    </w:p>
    <w:p w14:paraId="70485322" w14:textId="77777777" w:rsidR="003E0564" w:rsidRDefault="00922136">
      <w:pPr>
        <w:pStyle w:val="a4"/>
        <w:rPr>
          <w:rFonts w:ascii="Arial" w:eastAsia="Arial"/>
          <w:lang w:eastAsia="zh-CN"/>
        </w:rPr>
      </w:pPr>
      <w:r>
        <w:rPr>
          <w:lang w:eastAsia="zh-CN"/>
        </w:rPr>
        <w:t>哪种数据库迁移解决方案将对应用程序的可用性产生最小的影响</w:t>
      </w:r>
      <w:r>
        <w:rPr>
          <w:rFonts w:ascii="Arial" w:eastAsia="Arial"/>
          <w:lang w:eastAsia="zh-CN"/>
        </w:rPr>
        <w:t>?</w:t>
      </w:r>
    </w:p>
    <w:p w14:paraId="21AA43E7" w14:textId="77777777" w:rsidR="003E0564" w:rsidRDefault="003E0564">
      <w:pPr>
        <w:pStyle w:val="a4"/>
        <w:spacing w:before="7"/>
        <w:ind w:left="0"/>
        <w:rPr>
          <w:rFonts w:ascii="Arial"/>
          <w:sz w:val="23"/>
          <w:lang w:eastAsia="zh-CN"/>
        </w:rPr>
      </w:pPr>
    </w:p>
    <w:p w14:paraId="1BFBB4D6" w14:textId="77777777" w:rsidR="003E0564" w:rsidRDefault="00922136">
      <w:pPr>
        <w:pStyle w:val="ab"/>
        <w:numPr>
          <w:ilvl w:val="0"/>
          <w:numId w:val="104"/>
        </w:numPr>
        <w:tabs>
          <w:tab w:val="left" w:pos="469"/>
        </w:tabs>
        <w:spacing w:line="261" w:lineRule="auto"/>
        <w:ind w:right="272" w:firstLine="0"/>
        <w:jc w:val="both"/>
        <w:rPr>
          <w:rFonts w:ascii="Arial" w:eastAsia="Arial"/>
          <w:sz w:val="20"/>
          <w:lang w:eastAsia="zh-CN"/>
        </w:rPr>
      </w:pPr>
      <w:r>
        <w:rPr>
          <w:spacing w:val="-27"/>
          <w:sz w:val="20"/>
          <w:lang w:eastAsia="zh-CN"/>
        </w:rPr>
        <w:t xml:space="preserve">为 </w:t>
      </w:r>
      <w:r>
        <w:rPr>
          <w:rFonts w:ascii="Arial" w:eastAsia="Arial"/>
          <w:sz w:val="20"/>
          <w:lang w:eastAsia="zh-CN"/>
        </w:rPr>
        <w:t>Amazon</w:t>
      </w:r>
      <w:r>
        <w:rPr>
          <w:rFonts w:ascii="Arial" w:eastAsia="Arial"/>
          <w:spacing w:val="-12"/>
          <w:sz w:val="20"/>
          <w:lang w:eastAsia="zh-CN"/>
        </w:rPr>
        <w:t xml:space="preserve"> </w:t>
      </w:r>
      <w:r>
        <w:rPr>
          <w:spacing w:val="-11"/>
          <w:sz w:val="20"/>
          <w:lang w:eastAsia="zh-CN"/>
        </w:rPr>
        <w:t xml:space="preserve">实例设置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RDS.</w:t>
      </w:r>
      <w:r>
        <w:rPr>
          <w:spacing w:val="-27"/>
          <w:sz w:val="20"/>
          <w:lang w:eastAsia="zh-CN"/>
        </w:rPr>
        <w:t xml:space="preserve">将 </w:t>
      </w:r>
      <w:r>
        <w:rPr>
          <w:rFonts w:ascii="Arial" w:eastAsia="Arial"/>
          <w:sz w:val="20"/>
          <w:lang w:eastAsia="zh-CN"/>
        </w:rPr>
        <w:t>RDS</w:t>
      </w:r>
      <w:r>
        <w:rPr>
          <w:rFonts w:ascii="Arial" w:eastAsia="Arial"/>
          <w:spacing w:val="-15"/>
          <w:sz w:val="20"/>
          <w:lang w:eastAsia="zh-CN"/>
        </w:rPr>
        <w:t xml:space="preserve"> </w:t>
      </w:r>
      <w:r>
        <w:rPr>
          <w:spacing w:val="-6"/>
          <w:sz w:val="20"/>
          <w:lang w:eastAsia="zh-CN"/>
        </w:rPr>
        <w:t xml:space="preserve">数据库托管在具有 </w:t>
      </w:r>
      <w:r>
        <w:rPr>
          <w:rFonts w:ascii="Arial" w:eastAsia="Arial"/>
          <w:sz w:val="20"/>
          <w:lang w:eastAsia="zh-CN"/>
        </w:rPr>
        <w:t>Internet</w:t>
      </w:r>
      <w:r>
        <w:rPr>
          <w:rFonts w:ascii="Arial" w:eastAsia="Arial"/>
          <w:spacing w:val="-13"/>
          <w:sz w:val="20"/>
          <w:lang w:eastAsia="zh-CN"/>
        </w:rPr>
        <w:t xml:space="preserve"> </w:t>
      </w:r>
      <w:r>
        <w:rPr>
          <w:sz w:val="20"/>
          <w:lang w:eastAsia="zh-CN"/>
        </w:rPr>
        <w:t>访问权限的虚拟私有云</w:t>
      </w:r>
      <w:r>
        <w:rPr>
          <w:rFonts w:ascii="Arial" w:eastAsia="Arial"/>
          <w:sz w:val="20"/>
          <w:lang w:eastAsia="zh-CN"/>
        </w:rPr>
        <w:t xml:space="preserve">(VPC) </w:t>
      </w:r>
      <w:r>
        <w:rPr>
          <w:sz w:val="20"/>
          <w:lang w:eastAsia="zh-CN"/>
        </w:rPr>
        <w:t>子网中</w:t>
      </w:r>
      <w:r>
        <w:rPr>
          <w:rFonts w:ascii="Arial" w:eastAsia="Arial"/>
          <w:sz w:val="20"/>
          <w:lang w:eastAsia="zh-CN"/>
        </w:rPr>
        <w:t>,</w:t>
      </w:r>
      <w:r>
        <w:rPr>
          <w:spacing w:val="-19"/>
          <w:sz w:val="20"/>
          <w:lang w:eastAsia="zh-CN"/>
        </w:rPr>
        <w:t xml:space="preserve">并将 </w:t>
      </w:r>
      <w:r>
        <w:rPr>
          <w:rFonts w:ascii="Arial" w:eastAsia="Arial"/>
          <w:sz w:val="20"/>
          <w:lang w:eastAsia="zh-CN"/>
        </w:rPr>
        <w:t>RDS</w:t>
      </w:r>
      <w:r>
        <w:rPr>
          <w:rFonts w:ascii="Arial" w:eastAsia="Arial"/>
          <w:spacing w:val="-14"/>
          <w:sz w:val="20"/>
          <w:lang w:eastAsia="zh-CN"/>
        </w:rPr>
        <w:t xml:space="preserve"> </w:t>
      </w:r>
      <w:r>
        <w:rPr>
          <w:sz w:val="20"/>
          <w:lang w:eastAsia="zh-CN"/>
        </w:rPr>
        <w:t>数据库设置为源数据库的加密只读副本</w:t>
      </w:r>
      <w:r>
        <w:rPr>
          <w:rFonts w:ascii="Arial" w:eastAsia="Arial"/>
          <w:sz w:val="20"/>
          <w:lang w:eastAsia="zh-CN"/>
        </w:rPr>
        <w:t>.</w:t>
      </w:r>
      <w:r>
        <w:rPr>
          <w:spacing w:val="-19"/>
          <w:sz w:val="20"/>
          <w:lang w:eastAsia="zh-CN"/>
        </w:rPr>
        <w:t xml:space="preserve">使用 </w:t>
      </w:r>
      <w:r>
        <w:rPr>
          <w:rFonts w:ascii="Arial" w:eastAsia="Arial"/>
          <w:sz w:val="20"/>
          <w:lang w:eastAsia="zh-CN"/>
        </w:rPr>
        <w:t>SSL</w:t>
      </w:r>
      <w:r>
        <w:rPr>
          <w:rFonts w:ascii="Arial" w:eastAsia="Arial"/>
          <w:spacing w:val="-15"/>
          <w:sz w:val="20"/>
          <w:lang w:eastAsia="zh-CN"/>
        </w:rPr>
        <w:t xml:space="preserve"> </w:t>
      </w:r>
      <w:r>
        <w:rPr>
          <w:sz w:val="20"/>
          <w:lang w:eastAsia="zh-CN"/>
        </w:rPr>
        <w:t>加密两个数据库之间的连接</w:t>
      </w:r>
      <w:r>
        <w:rPr>
          <w:rFonts w:ascii="Arial" w:eastAsia="Arial"/>
          <w:sz w:val="20"/>
          <w:lang w:eastAsia="zh-CN"/>
        </w:rPr>
        <w:t>.</w:t>
      </w:r>
      <w:r>
        <w:rPr>
          <w:sz w:val="20"/>
          <w:lang w:eastAsia="zh-CN"/>
        </w:rPr>
        <w:t>通过观</w:t>
      </w:r>
      <w:r>
        <w:rPr>
          <w:spacing w:val="-28"/>
          <w:sz w:val="20"/>
          <w:lang w:eastAsia="zh-CN"/>
        </w:rPr>
        <w:t xml:space="preserve">察 </w:t>
      </w:r>
      <w:r>
        <w:rPr>
          <w:rFonts w:ascii="Arial" w:eastAsia="Arial"/>
          <w:sz w:val="20"/>
          <w:lang w:eastAsia="zh-CN"/>
        </w:rPr>
        <w:t>RDS</w:t>
      </w:r>
      <w:r>
        <w:rPr>
          <w:rFonts w:ascii="Arial" w:eastAsia="Arial"/>
          <w:spacing w:val="-6"/>
          <w:sz w:val="20"/>
          <w:lang w:eastAsia="zh-CN"/>
        </w:rPr>
        <w:t xml:space="preserve"> </w:t>
      </w:r>
      <w:r>
        <w:rPr>
          <w:rFonts w:ascii="Arial" w:eastAsia="Arial"/>
          <w:sz w:val="20"/>
          <w:lang w:eastAsia="zh-CN"/>
        </w:rPr>
        <w:t>ReplicaLag</w:t>
      </w:r>
      <w:r>
        <w:rPr>
          <w:rFonts w:ascii="Arial" w:eastAsia="Arial"/>
          <w:spacing w:val="-16"/>
          <w:sz w:val="20"/>
          <w:lang w:eastAsia="zh-CN"/>
        </w:rPr>
        <w:t xml:space="preserve"> </w:t>
      </w:r>
      <w:r>
        <w:rPr>
          <w:sz w:val="20"/>
          <w:lang w:eastAsia="zh-CN"/>
        </w:rPr>
        <w:t>指标来监视复制性能</w:t>
      </w:r>
      <w:r>
        <w:rPr>
          <w:rFonts w:ascii="Arial" w:eastAsia="Arial"/>
          <w:sz w:val="20"/>
          <w:lang w:eastAsia="zh-CN"/>
        </w:rPr>
        <w:t>.</w:t>
      </w:r>
      <w:r>
        <w:rPr>
          <w:sz w:val="20"/>
          <w:lang w:eastAsia="zh-CN"/>
        </w:rPr>
        <w:t>在应用程序维护窗口期间</w:t>
      </w:r>
      <w:r>
        <w:rPr>
          <w:rFonts w:ascii="Arial" w:eastAsia="Arial"/>
          <w:sz w:val="20"/>
          <w:lang w:eastAsia="zh-CN"/>
        </w:rPr>
        <w:t>,</w:t>
      </w:r>
      <w:r>
        <w:rPr>
          <w:sz w:val="20"/>
          <w:lang w:eastAsia="zh-CN"/>
        </w:rPr>
        <w:t>在没有更多复制滞后时</w:t>
      </w:r>
      <w:r>
        <w:rPr>
          <w:rFonts w:ascii="Arial" w:eastAsia="Arial"/>
          <w:sz w:val="20"/>
          <w:lang w:eastAsia="zh-CN"/>
        </w:rPr>
        <w:t>,</w:t>
      </w:r>
      <w:r>
        <w:rPr>
          <w:sz w:val="20"/>
          <w:lang w:eastAsia="zh-CN"/>
        </w:rPr>
        <w:t>请关闭本地数据库</w:t>
      </w:r>
      <w:r>
        <w:rPr>
          <w:rFonts w:ascii="Arial" w:eastAsia="Arial"/>
          <w:sz w:val="20"/>
          <w:lang w:eastAsia="zh-CN"/>
        </w:rPr>
        <w:t>,</w:t>
      </w:r>
      <w:r>
        <w:rPr>
          <w:spacing w:val="-5"/>
          <w:sz w:val="20"/>
          <w:lang w:eastAsia="zh-CN"/>
        </w:rPr>
        <w:t xml:space="preserve">并将应用程序连接切换到 </w:t>
      </w:r>
      <w:r>
        <w:rPr>
          <w:rFonts w:ascii="Arial" w:eastAsia="Arial"/>
          <w:sz w:val="20"/>
          <w:lang w:eastAsia="zh-CN"/>
        </w:rPr>
        <w:t>RDS</w:t>
      </w:r>
      <w:r>
        <w:rPr>
          <w:rFonts w:ascii="Arial" w:eastAsia="Arial"/>
          <w:spacing w:val="-9"/>
          <w:sz w:val="20"/>
          <w:lang w:eastAsia="zh-CN"/>
        </w:rPr>
        <w:t xml:space="preserve"> </w:t>
      </w:r>
      <w:r>
        <w:rPr>
          <w:sz w:val="20"/>
          <w:lang w:eastAsia="zh-CN"/>
        </w:rPr>
        <w:t>实例</w:t>
      </w:r>
      <w:r>
        <w:rPr>
          <w:rFonts w:ascii="Arial" w:eastAsia="Arial"/>
          <w:sz w:val="20"/>
          <w:lang w:eastAsia="zh-CN"/>
        </w:rPr>
        <w:t>.</w:t>
      </w:r>
      <w:r>
        <w:rPr>
          <w:sz w:val="20"/>
          <w:lang w:eastAsia="zh-CN"/>
        </w:rPr>
        <w:t>将只读副本提升为独立的数据库实例</w:t>
      </w:r>
      <w:r>
        <w:rPr>
          <w:rFonts w:ascii="Arial" w:eastAsia="Arial"/>
          <w:sz w:val="20"/>
          <w:lang w:eastAsia="zh-CN"/>
        </w:rPr>
        <w:t>.</w:t>
      </w:r>
    </w:p>
    <w:p w14:paraId="225526E6" w14:textId="77777777" w:rsidR="003E0564" w:rsidRDefault="00922136">
      <w:pPr>
        <w:pStyle w:val="ab"/>
        <w:numPr>
          <w:ilvl w:val="0"/>
          <w:numId w:val="104"/>
        </w:numPr>
        <w:tabs>
          <w:tab w:val="left" w:pos="469"/>
        </w:tabs>
        <w:spacing w:before="2" w:line="264" w:lineRule="auto"/>
        <w:ind w:right="184" w:firstLine="0"/>
        <w:jc w:val="both"/>
        <w:rPr>
          <w:sz w:val="20"/>
          <w:lang w:eastAsia="zh-CN"/>
        </w:rPr>
      </w:pPr>
      <w:r>
        <w:rPr>
          <w:spacing w:val="-11"/>
          <w:sz w:val="20"/>
          <w:lang w:eastAsia="zh-CN"/>
        </w:rPr>
        <w:t xml:space="preserve">设置一个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15"/>
          <w:sz w:val="20"/>
          <w:lang w:eastAsia="zh-CN"/>
        </w:rPr>
        <w:t xml:space="preserve"> </w:t>
      </w:r>
      <w:r>
        <w:rPr>
          <w:spacing w:val="-6"/>
          <w:sz w:val="20"/>
          <w:lang w:eastAsia="zh-CN"/>
        </w:rPr>
        <w:t xml:space="preserve">实例并安装相同的 </w:t>
      </w:r>
      <w:r>
        <w:rPr>
          <w:rFonts w:ascii="Arial" w:eastAsia="Arial"/>
          <w:sz w:val="20"/>
          <w:lang w:eastAsia="zh-CN"/>
        </w:rPr>
        <w:t>Oracle</w:t>
      </w:r>
      <w:r>
        <w:rPr>
          <w:rFonts w:ascii="Arial" w:eastAsia="Arial"/>
          <w:spacing w:val="-17"/>
          <w:sz w:val="20"/>
          <w:lang w:eastAsia="zh-CN"/>
        </w:rPr>
        <w:t xml:space="preserve"> </w:t>
      </w:r>
      <w:r>
        <w:rPr>
          <w:sz w:val="20"/>
          <w:lang w:eastAsia="zh-CN"/>
        </w:rPr>
        <w:t>数据库软件</w:t>
      </w:r>
      <w:r>
        <w:rPr>
          <w:rFonts w:ascii="Arial" w:eastAsia="Arial"/>
          <w:sz w:val="20"/>
          <w:lang w:eastAsia="zh-CN"/>
        </w:rPr>
        <w:t>.</w:t>
      </w:r>
      <w:r>
        <w:rPr>
          <w:sz w:val="20"/>
          <w:lang w:eastAsia="zh-CN"/>
        </w:rPr>
        <w:t>使用支持的工具创建源数据库的备份</w:t>
      </w:r>
      <w:r>
        <w:rPr>
          <w:rFonts w:ascii="Arial" w:eastAsia="Arial"/>
          <w:sz w:val="20"/>
          <w:lang w:eastAsia="zh-CN"/>
        </w:rPr>
        <w:t>.</w:t>
      </w:r>
      <w:r>
        <w:rPr>
          <w:sz w:val="20"/>
          <w:lang w:eastAsia="zh-CN"/>
        </w:rPr>
        <w:t>在应用程序维护窗口期间</w:t>
      </w:r>
      <w:r>
        <w:rPr>
          <w:rFonts w:ascii="Arial" w:eastAsia="Arial"/>
          <w:sz w:val="20"/>
          <w:lang w:eastAsia="zh-CN"/>
        </w:rPr>
        <w:t>,</w:t>
      </w:r>
      <w:r>
        <w:rPr>
          <w:spacing w:val="-7"/>
          <w:sz w:val="20"/>
          <w:lang w:eastAsia="zh-CN"/>
        </w:rPr>
        <w:t xml:space="preserve">将备份还原到在 </w:t>
      </w:r>
      <w:r>
        <w:rPr>
          <w:rFonts w:ascii="Arial" w:eastAsia="Arial"/>
          <w:sz w:val="20"/>
          <w:lang w:eastAsia="zh-CN"/>
        </w:rPr>
        <w:t>EC2</w:t>
      </w:r>
      <w:r>
        <w:rPr>
          <w:rFonts w:ascii="Arial" w:eastAsia="Arial"/>
          <w:spacing w:val="-9"/>
          <w:sz w:val="20"/>
          <w:lang w:eastAsia="zh-CN"/>
        </w:rPr>
        <w:t xml:space="preserve"> </w:t>
      </w:r>
      <w:r>
        <w:rPr>
          <w:spacing w:val="-8"/>
          <w:sz w:val="20"/>
          <w:lang w:eastAsia="zh-CN"/>
        </w:rPr>
        <w:t xml:space="preserve">实例中运行的 </w:t>
      </w:r>
      <w:r>
        <w:rPr>
          <w:rFonts w:ascii="Arial" w:eastAsia="Arial"/>
          <w:sz w:val="20"/>
          <w:lang w:eastAsia="zh-CN"/>
        </w:rPr>
        <w:t>Oracle</w:t>
      </w:r>
      <w:r>
        <w:rPr>
          <w:rFonts w:ascii="Arial" w:eastAsia="Arial"/>
          <w:spacing w:val="-14"/>
          <w:sz w:val="20"/>
          <w:lang w:eastAsia="zh-CN"/>
        </w:rPr>
        <w:t xml:space="preserve"> </w:t>
      </w:r>
      <w:r>
        <w:rPr>
          <w:sz w:val="20"/>
          <w:lang w:eastAsia="zh-CN"/>
        </w:rPr>
        <w:t>数据库中</w:t>
      </w:r>
      <w:r>
        <w:rPr>
          <w:rFonts w:ascii="Arial" w:eastAsia="Arial"/>
          <w:sz w:val="20"/>
          <w:lang w:eastAsia="zh-CN"/>
        </w:rPr>
        <w:t>.</w:t>
      </w:r>
      <w:r>
        <w:rPr>
          <w:sz w:val="20"/>
          <w:lang w:eastAsia="zh-CN"/>
        </w:rPr>
        <w:t>设置一个</w:t>
      </w:r>
    </w:p>
    <w:p w14:paraId="37C1FF07" w14:textId="77777777" w:rsidR="003E0564" w:rsidRDefault="00922136">
      <w:pPr>
        <w:pStyle w:val="a4"/>
        <w:spacing w:line="264" w:lineRule="auto"/>
        <w:ind w:right="2789"/>
        <w:jc w:val="both"/>
        <w:rPr>
          <w:rFonts w:ascii="Arial" w:eastAsia="Arial"/>
        </w:rPr>
      </w:pPr>
      <w:r>
        <w:rPr>
          <w:rFonts w:ascii="Arial" w:eastAsia="Arial"/>
        </w:rPr>
        <w:t>Amazon</w:t>
      </w:r>
      <w:r>
        <w:rPr>
          <w:rFonts w:ascii="Arial" w:eastAsia="Arial"/>
          <w:spacing w:val="-2"/>
        </w:rPr>
        <w:t xml:space="preserve"> </w:t>
      </w:r>
      <w:r>
        <w:rPr>
          <w:rFonts w:ascii="Arial" w:eastAsia="Arial"/>
        </w:rPr>
        <w:t>RDS</w:t>
      </w:r>
      <w:r>
        <w:rPr>
          <w:rFonts w:ascii="Arial" w:eastAsia="Arial"/>
          <w:spacing w:val="-2"/>
        </w:rPr>
        <w:t xml:space="preserve"> </w:t>
      </w:r>
      <w:r>
        <w:rPr>
          <w:rFonts w:ascii="Arial" w:eastAsia="Arial"/>
        </w:rPr>
        <w:t>for</w:t>
      </w:r>
      <w:r>
        <w:rPr>
          <w:rFonts w:ascii="Arial" w:eastAsia="Arial"/>
          <w:spacing w:val="-4"/>
        </w:rPr>
        <w:t xml:space="preserve"> </w:t>
      </w:r>
      <w:r>
        <w:rPr>
          <w:rFonts w:ascii="Arial" w:eastAsia="Arial"/>
        </w:rPr>
        <w:t>Oracle</w:t>
      </w:r>
      <w:r>
        <w:rPr>
          <w:rFonts w:ascii="Arial" w:eastAsia="Arial"/>
          <w:spacing w:val="-13"/>
        </w:rPr>
        <w:t xml:space="preserve"> </w:t>
      </w:r>
      <w:r>
        <w:t>实例</w:t>
      </w:r>
      <w:r>
        <w:rPr>
          <w:rFonts w:ascii="Arial" w:eastAsia="Arial"/>
        </w:rPr>
        <w:t>,</w:t>
      </w:r>
      <w:r>
        <w:rPr>
          <w:spacing w:val="-18"/>
        </w:rPr>
        <w:t xml:space="preserve">并在 </w:t>
      </w:r>
      <w:r>
        <w:rPr>
          <w:rFonts w:ascii="Arial" w:eastAsia="Arial"/>
        </w:rPr>
        <w:t>AWS</w:t>
      </w:r>
      <w:r>
        <w:rPr>
          <w:rFonts w:ascii="Arial" w:eastAsia="Arial"/>
          <w:spacing w:val="-18"/>
        </w:rPr>
        <w:t xml:space="preserve"> </w:t>
      </w:r>
      <w:r>
        <w:t>托管的数据库之间创建导入作业</w:t>
      </w:r>
      <w:r>
        <w:rPr>
          <w:rFonts w:ascii="Arial" w:eastAsia="Arial"/>
        </w:rPr>
        <w:t xml:space="preserve">. </w:t>
      </w:r>
      <w:r>
        <w:t>作业完成后</w:t>
      </w:r>
      <w:r>
        <w:rPr>
          <w:rFonts w:ascii="Arial" w:eastAsia="Arial"/>
        </w:rPr>
        <w:t>,</w:t>
      </w:r>
      <w:r>
        <w:rPr>
          <w:spacing w:val="-3"/>
        </w:rPr>
        <w:t xml:space="preserve">关闭源数据库并将数据库连接切换到 </w:t>
      </w:r>
      <w:r>
        <w:rPr>
          <w:rFonts w:ascii="Arial" w:eastAsia="Arial"/>
        </w:rPr>
        <w:t>RDS</w:t>
      </w:r>
      <w:r>
        <w:rPr>
          <w:rFonts w:ascii="Arial" w:eastAsia="Arial"/>
          <w:spacing w:val="-11"/>
        </w:rPr>
        <w:t xml:space="preserve"> </w:t>
      </w:r>
      <w:r>
        <w:t>实例</w:t>
      </w:r>
      <w:r>
        <w:rPr>
          <w:rFonts w:ascii="Arial" w:eastAsia="Arial"/>
        </w:rPr>
        <w:t>.</w:t>
      </w:r>
    </w:p>
    <w:p w14:paraId="28616F3C" w14:textId="77777777" w:rsidR="003E0564" w:rsidRDefault="00922136">
      <w:pPr>
        <w:pStyle w:val="ab"/>
        <w:numPr>
          <w:ilvl w:val="0"/>
          <w:numId w:val="104"/>
        </w:numPr>
        <w:tabs>
          <w:tab w:val="left" w:pos="481"/>
        </w:tabs>
        <w:spacing w:line="261" w:lineRule="auto"/>
        <w:ind w:right="303"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DMS</w:t>
      </w:r>
      <w:r>
        <w:rPr>
          <w:rFonts w:ascii="Arial" w:eastAsia="Arial"/>
          <w:spacing w:val="-13"/>
          <w:sz w:val="20"/>
        </w:rPr>
        <w:t xml:space="preserve"> </w:t>
      </w:r>
      <w:r>
        <w:rPr>
          <w:spacing w:val="-13"/>
          <w:sz w:val="20"/>
        </w:rPr>
        <w:t xml:space="preserve">在本地 </w:t>
      </w:r>
      <w:r>
        <w:rPr>
          <w:rFonts w:ascii="Arial" w:eastAsia="Arial"/>
          <w:sz w:val="20"/>
        </w:rPr>
        <w:t>Oracle</w:t>
      </w:r>
      <w:r>
        <w:rPr>
          <w:rFonts w:ascii="Arial" w:eastAsia="Arial"/>
          <w:spacing w:val="-13"/>
          <w:sz w:val="20"/>
        </w:rPr>
        <w:t xml:space="preserve"> </w:t>
      </w:r>
      <w:r>
        <w:rPr>
          <w:spacing w:val="-11"/>
          <w:sz w:val="20"/>
        </w:rPr>
        <w:t xml:space="preserve">数据库和 </w:t>
      </w:r>
      <w:r>
        <w:rPr>
          <w:rFonts w:ascii="Arial" w:eastAsia="Arial"/>
          <w:sz w:val="20"/>
        </w:rPr>
        <w:t>AWS</w:t>
      </w:r>
      <w:r>
        <w:rPr>
          <w:rFonts w:ascii="Arial" w:eastAsia="Arial"/>
          <w:spacing w:val="-18"/>
          <w:sz w:val="20"/>
        </w:rPr>
        <w:t xml:space="preserve"> </w:t>
      </w:r>
      <w:r>
        <w:rPr>
          <w:sz w:val="20"/>
        </w:rPr>
        <w:t>上托管的复制实例之间加载和复制数据集</w:t>
      </w:r>
      <w:r>
        <w:rPr>
          <w:rFonts w:ascii="Arial" w:eastAsia="Arial"/>
          <w:sz w:val="20"/>
        </w:rPr>
        <w:t>.</w:t>
      </w:r>
      <w:r>
        <w:rPr>
          <w:sz w:val="20"/>
        </w:rPr>
        <w:t>设置启用了透明数据加密</w:t>
      </w:r>
      <w:r>
        <w:rPr>
          <w:rFonts w:ascii="Arial" w:eastAsia="Arial"/>
          <w:sz w:val="20"/>
        </w:rPr>
        <w:t>(TDE)</w:t>
      </w:r>
      <w:r>
        <w:rPr>
          <w:spacing w:val="-27"/>
          <w:sz w:val="20"/>
        </w:rPr>
        <w:t xml:space="preserve">的 </w:t>
      </w:r>
      <w:r>
        <w:rPr>
          <w:rFonts w:ascii="Arial" w:eastAsia="Arial"/>
          <w:sz w:val="20"/>
        </w:rPr>
        <w:t>Amazon</w:t>
      </w:r>
      <w:r>
        <w:rPr>
          <w:rFonts w:ascii="Arial" w:eastAsia="Arial"/>
          <w:spacing w:val="-4"/>
          <w:sz w:val="20"/>
        </w:rPr>
        <w:t xml:space="preserve"> </w:t>
      </w:r>
      <w:r>
        <w:rPr>
          <w:rFonts w:ascii="Arial" w:eastAsia="Arial"/>
          <w:sz w:val="20"/>
        </w:rPr>
        <w:t>RDS</w:t>
      </w:r>
      <w:r>
        <w:rPr>
          <w:rFonts w:ascii="Arial" w:eastAsia="Arial"/>
          <w:spacing w:val="-3"/>
          <w:sz w:val="20"/>
        </w:rPr>
        <w:t xml:space="preserve"> </w:t>
      </w:r>
      <w:r>
        <w:rPr>
          <w:rFonts w:ascii="Arial" w:eastAsia="Arial"/>
          <w:sz w:val="20"/>
        </w:rPr>
        <w:t>for</w:t>
      </w:r>
      <w:r>
        <w:rPr>
          <w:rFonts w:ascii="Arial" w:eastAsia="Arial"/>
          <w:spacing w:val="-4"/>
          <w:sz w:val="20"/>
        </w:rPr>
        <w:t xml:space="preserve"> </w:t>
      </w:r>
      <w:r>
        <w:rPr>
          <w:rFonts w:ascii="Arial" w:eastAsia="Arial"/>
          <w:sz w:val="20"/>
        </w:rPr>
        <w:t>Oracle</w:t>
      </w:r>
      <w:r>
        <w:rPr>
          <w:rFonts w:ascii="Arial" w:eastAsia="Arial"/>
          <w:spacing w:val="-17"/>
          <w:sz w:val="20"/>
        </w:rPr>
        <w:t xml:space="preserve"> </w:t>
      </w:r>
      <w:r>
        <w:rPr>
          <w:sz w:val="20"/>
        </w:rPr>
        <w:t>实例</w:t>
      </w:r>
      <w:r>
        <w:rPr>
          <w:rFonts w:ascii="Arial" w:eastAsia="Arial"/>
          <w:sz w:val="20"/>
        </w:rPr>
        <w:t>,</w:t>
      </w:r>
      <w:r>
        <w:rPr>
          <w:sz w:val="20"/>
        </w:rPr>
        <w:t>并将其配置为复制实例的目标</w:t>
      </w:r>
      <w:r>
        <w:rPr>
          <w:rFonts w:ascii="Arial" w:eastAsia="Arial"/>
          <w:sz w:val="20"/>
        </w:rPr>
        <w:t>.</w:t>
      </w:r>
      <w:r>
        <w:rPr>
          <w:sz w:val="20"/>
        </w:rPr>
        <w:t>创建一个客户管理</w:t>
      </w:r>
      <w:r>
        <w:rPr>
          <w:spacing w:val="-26"/>
          <w:sz w:val="20"/>
        </w:rPr>
        <w:t xml:space="preserve">的 </w:t>
      </w:r>
      <w:r>
        <w:rPr>
          <w:rFonts w:ascii="Arial" w:eastAsia="Arial"/>
          <w:sz w:val="20"/>
        </w:rPr>
        <w:t>AWS</w:t>
      </w:r>
      <w:r>
        <w:rPr>
          <w:rFonts w:ascii="Arial" w:eastAsia="Arial"/>
          <w:spacing w:val="-4"/>
          <w:sz w:val="20"/>
        </w:rPr>
        <w:t xml:space="preserve"> </w:t>
      </w:r>
      <w:r>
        <w:rPr>
          <w:rFonts w:ascii="Arial" w:eastAsia="Arial"/>
          <w:sz w:val="20"/>
        </w:rPr>
        <w:t>KMS</w:t>
      </w:r>
      <w:r>
        <w:rPr>
          <w:rFonts w:ascii="Arial" w:eastAsia="Arial"/>
          <w:spacing w:val="-11"/>
          <w:sz w:val="20"/>
        </w:rPr>
        <w:t xml:space="preserve"> </w:t>
      </w:r>
      <w:r>
        <w:rPr>
          <w:sz w:val="20"/>
        </w:rPr>
        <w:t>主密钥</w:t>
      </w:r>
      <w:r>
        <w:rPr>
          <w:rFonts w:ascii="Arial" w:eastAsia="Arial"/>
          <w:sz w:val="20"/>
        </w:rPr>
        <w:t>,</w:t>
      </w:r>
      <w:r>
        <w:rPr>
          <w:sz w:val="20"/>
        </w:rPr>
        <w:t>将其设置为复制实例的加密密钥</w:t>
      </w:r>
      <w:r>
        <w:rPr>
          <w:rFonts w:ascii="Arial" w:eastAsia="Arial"/>
          <w:sz w:val="20"/>
        </w:rPr>
        <w:t>.</w:t>
      </w:r>
    </w:p>
    <w:p w14:paraId="3CF51369" w14:textId="77777777" w:rsidR="003E0564" w:rsidRDefault="00922136">
      <w:pPr>
        <w:pStyle w:val="a4"/>
        <w:spacing w:line="261" w:lineRule="auto"/>
        <w:ind w:right="219"/>
        <w:jc w:val="both"/>
        <w:rPr>
          <w:rFonts w:ascii="Arial" w:eastAsia="Arial"/>
          <w:lang w:eastAsia="zh-CN"/>
        </w:rPr>
      </w:pPr>
      <w:r>
        <w:rPr>
          <w:spacing w:val="-18"/>
          <w:lang w:eastAsia="zh-CN"/>
        </w:rPr>
        <w:t xml:space="preserve">使用 </w:t>
      </w:r>
      <w:r>
        <w:rPr>
          <w:rFonts w:ascii="Arial" w:eastAsia="Arial"/>
          <w:lang w:eastAsia="zh-CN"/>
        </w:rPr>
        <w:t>AWS</w:t>
      </w:r>
      <w:r>
        <w:rPr>
          <w:rFonts w:ascii="Arial" w:eastAsia="Arial"/>
          <w:spacing w:val="-8"/>
          <w:lang w:eastAsia="zh-CN"/>
        </w:rPr>
        <w:t xml:space="preserve"> </w:t>
      </w:r>
      <w:r>
        <w:rPr>
          <w:rFonts w:ascii="Arial" w:eastAsia="Arial"/>
          <w:lang w:eastAsia="zh-CN"/>
        </w:rPr>
        <w:t>DMS</w:t>
      </w:r>
      <w:r>
        <w:rPr>
          <w:rFonts w:ascii="Arial" w:eastAsia="Arial"/>
          <w:spacing w:val="-12"/>
          <w:lang w:eastAsia="zh-CN"/>
        </w:rPr>
        <w:t xml:space="preserve"> </w:t>
      </w:r>
      <w:r>
        <w:rPr>
          <w:spacing w:val="-5"/>
          <w:lang w:eastAsia="zh-CN"/>
        </w:rPr>
        <w:t xml:space="preserve">任务将数据加载到目标 </w:t>
      </w:r>
      <w:r>
        <w:rPr>
          <w:rFonts w:ascii="Arial" w:eastAsia="Arial"/>
          <w:lang w:eastAsia="zh-CN"/>
        </w:rPr>
        <w:t>RDS</w:t>
      </w:r>
      <w:r>
        <w:rPr>
          <w:rFonts w:ascii="Arial" w:eastAsia="Arial"/>
          <w:spacing w:val="-14"/>
          <w:lang w:eastAsia="zh-CN"/>
        </w:rPr>
        <w:t xml:space="preserve"> </w:t>
      </w:r>
      <w:r>
        <w:rPr>
          <w:lang w:eastAsia="zh-CN"/>
        </w:rPr>
        <w:t>实例中</w:t>
      </w:r>
      <w:r>
        <w:rPr>
          <w:rFonts w:ascii="Arial" w:eastAsia="Arial"/>
          <w:lang w:eastAsia="zh-CN"/>
        </w:rPr>
        <w:t>.</w:t>
      </w:r>
      <w:r>
        <w:rPr>
          <w:lang w:eastAsia="zh-CN"/>
        </w:rPr>
        <w:t>在应用程序维护窗口期间以及加载任务到达正在进行的复制阶段之后</w:t>
      </w:r>
      <w:r>
        <w:rPr>
          <w:rFonts w:ascii="Arial" w:eastAsia="Arial"/>
          <w:lang w:eastAsia="zh-CN"/>
        </w:rPr>
        <w:t>,</w:t>
      </w:r>
      <w:r>
        <w:rPr>
          <w:lang w:eastAsia="zh-CN"/>
        </w:rPr>
        <w:t>将数据库连接切换到新数据库</w:t>
      </w:r>
      <w:r>
        <w:rPr>
          <w:rFonts w:ascii="Arial" w:eastAsia="Arial"/>
          <w:lang w:eastAsia="zh-CN"/>
        </w:rPr>
        <w:t>.</w:t>
      </w:r>
    </w:p>
    <w:p w14:paraId="20F668FB" w14:textId="77777777" w:rsidR="003E0564" w:rsidRDefault="00922136">
      <w:pPr>
        <w:pStyle w:val="ab"/>
        <w:numPr>
          <w:ilvl w:val="0"/>
          <w:numId w:val="104"/>
        </w:numPr>
        <w:tabs>
          <w:tab w:val="left" w:pos="481"/>
        </w:tabs>
        <w:spacing w:line="264" w:lineRule="auto"/>
        <w:ind w:right="316" w:firstLine="0"/>
        <w:jc w:val="both"/>
        <w:rPr>
          <w:sz w:val="20"/>
        </w:rPr>
      </w:pPr>
      <w:r>
        <w:rPr>
          <w:sz w:val="20"/>
        </w:rPr>
        <w:t>在应用程序维护窗口期间</w:t>
      </w:r>
      <w:r>
        <w:rPr>
          <w:rFonts w:ascii="Arial" w:eastAsia="Arial"/>
          <w:sz w:val="20"/>
        </w:rPr>
        <w:t>,</w:t>
      </w:r>
      <w:r>
        <w:rPr>
          <w:spacing w:val="-15"/>
          <w:sz w:val="20"/>
        </w:rPr>
        <w:t xml:space="preserve">在本地 </w:t>
      </w:r>
      <w:r>
        <w:rPr>
          <w:rFonts w:ascii="Arial" w:eastAsia="Arial"/>
          <w:sz w:val="20"/>
        </w:rPr>
        <w:t>Oracle</w:t>
      </w:r>
      <w:r>
        <w:rPr>
          <w:rFonts w:ascii="Arial" w:eastAsia="Arial"/>
          <w:spacing w:val="-19"/>
          <w:sz w:val="20"/>
        </w:rPr>
        <w:t xml:space="preserve"> </w:t>
      </w:r>
      <w:r>
        <w:rPr>
          <w:sz w:val="20"/>
        </w:rPr>
        <w:t>数据库上创建压缩的完整数据库备份</w:t>
      </w:r>
      <w:r>
        <w:rPr>
          <w:rFonts w:ascii="Arial" w:eastAsia="Arial"/>
          <w:sz w:val="20"/>
        </w:rPr>
        <w:t>.</w:t>
      </w:r>
      <w:r>
        <w:rPr>
          <w:sz w:val="20"/>
        </w:rPr>
        <w:t>在执行备份时</w:t>
      </w:r>
      <w:r>
        <w:rPr>
          <w:rFonts w:ascii="Arial" w:eastAsia="Arial"/>
          <w:sz w:val="20"/>
        </w:rPr>
        <w:t>,</w:t>
      </w:r>
      <w:r>
        <w:rPr>
          <w:spacing w:val="-18"/>
          <w:sz w:val="20"/>
        </w:rPr>
        <w:t xml:space="preserve">提供 </w:t>
      </w:r>
      <w:r>
        <w:rPr>
          <w:rFonts w:ascii="Arial" w:eastAsia="Arial"/>
          <w:sz w:val="20"/>
        </w:rPr>
        <w:t>10 Gbps</w:t>
      </w:r>
      <w:r>
        <w:rPr>
          <w:rFonts w:ascii="Arial" w:eastAsia="Arial"/>
          <w:spacing w:val="-1"/>
          <w:sz w:val="20"/>
        </w:rPr>
        <w:t xml:space="preserve"> </w:t>
      </w:r>
      <w:r>
        <w:rPr>
          <w:rFonts w:ascii="Arial" w:eastAsia="Arial"/>
          <w:sz w:val="20"/>
        </w:rPr>
        <w:t>AWS</w:t>
      </w:r>
      <w:r>
        <w:rPr>
          <w:rFonts w:ascii="Arial" w:eastAsia="Arial"/>
          <w:spacing w:val="-4"/>
          <w:sz w:val="20"/>
        </w:rPr>
        <w:t xml:space="preserve"> </w:t>
      </w:r>
      <w:r>
        <w:rPr>
          <w:rFonts w:ascii="Arial" w:eastAsia="Arial"/>
          <w:sz w:val="20"/>
        </w:rPr>
        <w:t>Direct Connect</w:t>
      </w:r>
      <w:r>
        <w:rPr>
          <w:rFonts w:ascii="Arial" w:eastAsia="Arial"/>
          <w:spacing w:val="-11"/>
          <w:sz w:val="20"/>
        </w:rPr>
        <w:t xml:space="preserve"> </w:t>
      </w:r>
      <w:r>
        <w:rPr>
          <w:spacing w:val="-4"/>
          <w:sz w:val="20"/>
        </w:rPr>
        <w:t xml:space="preserve">连接以提高数据库备份文件到 </w:t>
      </w:r>
      <w:r>
        <w:rPr>
          <w:rFonts w:ascii="Arial" w:eastAsia="Arial"/>
          <w:sz w:val="20"/>
        </w:rPr>
        <w:t>Amazon</w:t>
      </w:r>
      <w:r>
        <w:rPr>
          <w:rFonts w:ascii="Arial" w:eastAsia="Arial"/>
          <w:spacing w:val="-11"/>
          <w:sz w:val="20"/>
        </w:rPr>
        <w:t xml:space="preserve"> </w:t>
      </w:r>
      <w:r>
        <w:rPr>
          <w:sz w:val="20"/>
        </w:rPr>
        <w:t>的传输速度</w:t>
      </w:r>
    </w:p>
    <w:p w14:paraId="282623C0" w14:textId="77777777" w:rsidR="003E0564" w:rsidRDefault="00922136">
      <w:pPr>
        <w:pStyle w:val="a4"/>
        <w:spacing w:line="261" w:lineRule="auto"/>
        <w:ind w:right="187"/>
        <w:rPr>
          <w:rFonts w:ascii="Arial" w:eastAsia="Arial"/>
        </w:rPr>
      </w:pPr>
      <w:r>
        <w:rPr>
          <w:rFonts w:ascii="Arial" w:eastAsia="Arial"/>
        </w:rPr>
        <w:t>S3,</w:t>
      </w:r>
      <w:r>
        <w:t>并缩短维护时段</w:t>
      </w:r>
      <w:r>
        <w:rPr>
          <w:rFonts w:ascii="Arial" w:eastAsia="Arial"/>
        </w:rPr>
        <w:t>.</w:t>
      </w:r>
      <w:r>
        <w:rPr>
          <w:spacing w:val="-17"/>
        </w:rPr>
        <w:t xml:space="preserve">使用 </w:t>
      </w:r>
      <w:r>
        <w:rPr>
          <w:rFonts w:ascii="Arial" w:eastAsia="Arial"/>
        </w:rPr>
        <w:t xml:space="preserve">SSL / TLS </w:t>
      </w:r>
      <w:r>
        <w:rPr>
          <w:spacing w:val="-17"/>
        </w:rPr>
        <w:t xml:space="preserve">通过 </w:t>
      </w:r>
      <w:r>
        <w:rPr>
          <w:rFonts w:ascii="Arial" w:eastAsia="Arial"/>
        </w:rPr>
        <w:t xml:space="preserve">Direct Connect </w:t>
      </w:r>
      <w:r>
        <w:t>连接复制文件</w:t>
      </w:r>
      <w:r>
        <w:rPr>
          <w:rFonts w:ascii="Arial" w:eastAsia="Arial"/>
        </w:rPr>
        <w:t>.</w:t>
      </w:r>
      <w:r>
        <w:t>成功复制备份文件后</w:t>
      </w:r>
      <w:r>
        <w:rPr>
          <w:rFonts w:ascii="Arial" w:eastAsia="Arial"/>
        </w:rPr>
        <w:t>,</w:t>
      </w:r>
      <w:r>
        <w:t>请启动维护窗口</w:t>
      </w:r>
      <w:r>
        <w:rPr>
          <w:rFonts w:ascii="Arial" w:eastAsia="Arial"/>
        </w:rPr>
        <w:t>,</w:t>
      </w:r>
      <w:r>
        <w:rPr>
          <w:spacing w:val="-8"/>
        </w:rPr>
        <w:t xml:space="preserve">然后升高任何 </w:t>
      </w:r>
      <w:r>
        <w:rPr>
          <w:rFonts w:ascii="Arial" w:eastAsia="Arial"/>
        </w:rPr>
        <w:t xml:space="preserve">Amazon RDS </w:t>
      </w:r>
      <w:r>
        <w:t>支持的工具</w:t>
      </w:r>
      <w:r>
        <w:rPr>
          <w:rFonts w:ascii="Arial" w:eastAsia="Arial"/>
        </w:rPr>
        <w:t>,</w:t>
      </w:r>
      <w:r>
        <w:rPr>
          <w:spacing w:val="-4"/>
        </w:rPr>
        <w:t xml:space="preserve">以将数据导入启用了加密的新供应的 </w:t>
      </w:r>
      <w:r>
        <w:rPr>
          <w:rFonts w:ascii="Arial" w:eastAsia="Arial"/>
        </w:rPr>
        <w:t xml:space="preserve">Oracle RDS for Oracle </w:t>
      </w:r>
      <w:r>
        <w:t>实例</w:t>
      </w:r>
      <w:r>
        <w:rPr>
          <w:rFonts w:ascii="Arial" w:eastAsia="Arial"/>
        </w:rPr>
        <w:t>.</w:t>
      </w:r>
      <w:r>
        <w:t>等待数据完全加载</w:t>
      </w:r>
      <w:r>
        <w:rPr>
          <w:rFonts w:ascii="Arial" w:eastAsia="Arial"/>
        </w:rPr>
        <w:t>,</w:t>
      </w:r>
      <w:r>
        <w:t>然后将数据库连接切换到新数据库</w:t>
      </w:r>
      <w:r>
        <w:rPr>
          <w:rFonts w:ascii="Arial" w:eastAsia="Arial"/>
        </w:rPr>
        <w:t>.</w:t>
      </w:r>
      <w:r>
        <w:rPr>
          <w:spacing w:val="-19"/>
        </w:rPr>
        <w:t xml:space="preserve">删除 </w:t>
      </w:r>
      <w:r>
        <w:rPr>
          <w:rFonts w:ascii="Arial" w:eastAsia="Arial"/>
        </w:rPr>
        <w:t xml:space="preserve">Direct Connect </w:t>
      </w:r>
      <w:r>
        <w:t>连接以减少不必要的费用</w:t>
      </w:r>
      <w:r>
        <w:rPr>
          <w:rFonts w:ascii="Arial" w:eastAsia="Arial"/>
        </w:rPr>
        <w:t>.</w:t>
      </w:r>
    </w:p>
    <w:p w14:paraId="5A3649ED" w14:textId="77777777" w:rsidR="003E0564" w:rsidRDefault="003E0564">
      <w:pPr>
        <w:pStyle w:val="a4"/>
        <w:ind w:left="0"/>
        <w:rPr>
          <w:rFonts w:ascii="Arial"/>
          <w:sz w:val="21"/>
        </w:rPr>
      </w:pPr>
    </w:p>
    <w:p w14:paraId="6FBEE661" w14:textId="77777777" w:rsidR="003E0564" w:rsidRDefault="00922136">
      <w:pPr>
        <w:pStyle w:val="a4"/>
        <w:rPr>
          <w:rFonts w:ascii="Arial" w:eastAsia="Arial"/>
        </w:rPr>
      </w:pPr>
      <w:r>
        <w:t>答案</w:t>
      </w:r>
      <w:r>
        <w:rPr>
          <w:rFonts w:ascii="Arial" w:eastAsia="Arial"/>
        </w:rPr>
        <w:t>: C</w:t>
      </w:r>
    </w:p>
    <w:p w14:paraId="09991CEA" w14:textId="77777777" w:rsidR="003E0564" w:rsidRDefault="00922136">
      <w:pPr>
        <w:pStyle w:val="a4"/>
        <w:spacing w:before="22"/>
        <w:rPr>
          <w:rFonts w:ascii="Arial" w:eastAsia="Arial"/>
        </w:rPr>
      </w:pPr>
      <w:r>
        <w:t>解释</w:t>
      </w:r>
      <w:r>
        <w:rPr>
          <w:rFonts w:ascii="Arial" w:eastAsia="Arial"/>
        </w:rPr>
        <w:t>:</w:t>
      </w:r>
    </w:p>
    <w:p w14:paraId="51F6F248" w14:textId="77777777" w:rsidR="003E0564" w:rsidRDefault="00922136">
      <w:pPr>
        <w:pStyle w:val="ab"/>
        <w:numPr>
          <w:ilvl w:val="0"/>
          <w:numId w:val="105"/>
        </w:numPr>
        <w:tabs>
          <w:tab w:val="left" w:pos="469"/>
        </w:tabs>
        <w:spacing w:before="25" w:line="261" w:lineRule="auto"/>
        <w:ind w:right="202" w:firstLine="0"/>
        <w:rPr>
          <w:sz w:val="20"/>
          <w:lang w:eastAsia="zh-CN"/>
        </w:rPr>
      </w:pPr>
      <w:r>
        <w:rPr>
          <w:sz w:val="20"/>
          <w:lang w:eastAsia="zh-CN"/>
        </w:rPr>
        <w:t>最佳解决方案</w:t>
      </w:r>
      <w:r>
        <w:rPr>
          <w:rFonts w:ascii="Arial" w:eastAsia="Arial"/>
          <w:sz w:val="20"/>
          <w:lang w:eastAsia="zh-CN"/>
        </w:rPr>
        <w:t>,</w:t>
      </w:r>
      <w:r>
        <w:rPr>
          <w:spacing w:val="5"/>
          <w:sz w:val="20"/>
          <w:lang w:eastAsia="zh-CN"/>
        </w:rPr>
        <w:t>但不能使用本机复制</w:t>
      </w:r>
      <w:r>
        <w:rPr>
          <w:rFonts w:ascii="Arial" w:eastAsia="Arial"/>
          <w:sz w:val="20"/>
          <w:lang w:eastAsia="zh-CN"/>
        </w:rPr>
        <w:t>B.</w:t>
      </w:r>
      <w:r>
        <w:rPr>
          <w:spacing w:val="-5"/>
          <w:sz w:val="20"/>
          <w:lang w:eastAsia="zh-CN"/>
        </w:rPr>
        <w:t xml:space="preserve">备份可能不包含最新数据 </w:t>
      </w:r>
      <w:r>
        <w:rPr>
          <w:rFonts w:ascii="Arial" w:eastAsia="Arial"/>
          <w:sz w:val="20"/>
          <w:lang w:eastAsia="zh-CN"/>
        </w:rPr>
        <w:t>C.</w:t>
      </w:r>
      <w:r>
        <w:rPr>
          <w:spacing w:val="-9"/>
          <w:sz w:val="20"/>
          <w:lang w:eastAsia="zh-CN"/>
        </w:rPr>
        <w:t xml:space="preserve">您不能使用 </w:t>
      </w:r>
      <w:r>
        <w:rPr>
          <w:rFonts w:ascii="Arial" w:eastAsia="Arial"/>
          <w:sz w:val="20"/>
          <w:lang w:eastAsia="zh-CN"/>
        </w:rPr>
        <w:t>KMS</w:t>
      </w:r>
      <w:r>
        <w:rPr>
          <w:rFonts w:ascii="Arial" w:eastAsia="Arial"/>
          <w:spacing w:val="-12"/>
          <w:sz w:val="20"/>
          <w:lang w:eastAsia="zh-CN"/>
        </w:rPr>
        <w:t xml:space="preserve"> </w:t>
      </w:r>
      <w:r>
        <w:rPr>
          <w:spacing w:val="-11"/>
          <w:sz w:val="20"/>
          <w:lang w:eastAsia="zh-CN"/>
        </w:rPr>
        <w:t xml:space="preserve">密钥进行 </w:t>
      </w:r>
      <w:r>
        <w:rPr>
          <w:rFonts w:ascii="Arial" w:eastAsia="Arial"/>
          <w:sz w:val="20"/>
          <w:lang w:eastAsia="zh-CN"/>
        </w:rPr>
        <w:t>TDE</w:t>
      </w:r>
      <w:r>
        <w:rPr>
          <w:rFonts w:ascii="Arial" w:eastAsia="Arial"/>
          <w:spacing w:val="-13"/>
          <w:sz w:val="20"/>
          <w:lang w:eastAsia="zh-CN"/>
        </w:rPr>
        <w:t xml:space="preserve"> </w:t>
      </w:r>
      <w:r>
        <w:rPr>
          <w:sz w:val="20"/>
          <w:lang w:eastAsia="zh-CN"/>
        </w:rPr>
        <w:t>加密</w:t>
      </w:r>
      <w:r>
        <w:rPr>
          <w:rFonts w:ascii="Arial" w:eastAsia="Arial"/>
          <w:sz w:val="20"/>
          <w:lang w:eastAsia="zh-CN"/>
        </w:rPr>
        <w:t>,</w:t>
      </w:r>
      <w:r>
        <w:rPr>
          <w:spacing w:val="-8"/>
          <w:sz w:val="20"/>
          <w:lang w:eastAsia="zh-CN"/>
        </w:rPr>
        <w:t xml:space="preserve">但是我们使用 </w:t>
      </w:r>
      <w:r>
        <w:rPr>
          <w:rFonts w:ascii="Arial" w:eastAsia="Arial"/>
          <w:sz w:val="20"/>
          <w:lang w:eastAsia="zh-CN"/>
        </w:rPr>
        <w:t>KMS</w:t>
      </w:r>
      <w:r>
        <w:rPr>
          <w:rFonts w:ascii="Arial" w:eastAsia="Arial"/>
          <w:spacing w:val="-11"/>
          <w:sz w:val="20"/>
          <w:lang w:eastAsia="zh-CN"/>
        </w:rPr>
        <w:t xml:space="preserve"> </w:t>
      </w:r>
      <w:r>
        <w:rPr>
          <w:sz w:val="20"/>
          <w:lang w:eastAsia="zh-CN"/>
        </w:rPr>
        <w:t>对复制实例进行了加密</w:t>
      </w:r>
      <w:r>
        <w:rPr>
          <w:rFonts w:ascii="Arial" w:eastAsia="Arial"/>
          <w:spacing w:val="-3"/>
          <w:sz w:val="20"/>
          <w:lang w:eastAsia="zh-CN"/>
        </w:rPr>
        <w:t>,</w:t>
      </w:r>
      <w:r>
        <w:rPr>
          <w:spacing w:val="-16"/>
          <w:sz w:val="20"/>
          <w:lang w:eastAsia="zh-CN"/>
        </w:rPr>
        <w:t xml:space="preserve">并将 </w:t>
      </w:r>
      <w:r>
        <w:rPr>
          <w:rFonts w:ascii="Arial" w:eastAsia="Arial"/>
          <w:sz w:val="20"/>
          <w:lang w:eastAsia="zh-CN"/>
        </w:rPr>
        <w:t>TDE</w:t>
      </w:r>
      <w:r>
        <w:rPr>
          <w:rFonts w:ascii="Arial" w:eastAsia="Arial"/>
          <w:spacing w:val="-11"/>
          <w:sz w:val="20"/>
          <w:lang w:eastAsia="zh-CN"/>
        </w:rPr>
        <w:t xml:space="preserve"> </w:t>
      </w:r>
      <w:r>
        <w:rPr>
          <w:spacing w:val="-8"/>
          <w:sz w:val="20"/>
          <w:lang w:eastAsia="zh-CN"/>
        </w:rPr>
        <w:t xml:space="preserve">用于新创建的 </w:t>
      </w:r>
      <w:r>
        <w:rPr>
          <w:rFonts w:ascii="Arial" w:eastAsia="Arial"/>
          <w:sz w:val="20"/>
          <w:lang w:eastAsia="zh-CN"/>
        </w:rPr>
        <w:t>RDS</w:t>
      </w:r>
      <w:r>
        <w:rPr>
          <w:rFonts w:ascii="Arial" w:eastAsia="Arial"/>
          <w:spacing w:val="-12"/>
          <w:sz w:val="20"/>
          <w:lang w:eastAsia="zh-CN"/>
        </w:rPr>
        <w:t xml:space="preserve"> </w:t>
      </w:r>
      <w:r>
        <w:rPr>
          <w:sz w:val="20"/>
          <w:lang w:eastAsia="zh-CN"/>
        </w:rPr>
        <w:t>实例</w:t>
      </w:r>
      <w:r>
        <w:rPr>
          <w:rFonts w:ascii="Arial" w:eastAsia="Arial"/>
          <w:sz w:val="20"/>
          <w:lang w:eastAsia="zh-CN"/>
        </w:rPr>
        <w:t xml:space="preserve">. </w:t>
      </w:r>
      <w:r>
        <w:rPr>
          <w:rFonts w:ascii="Arial" w:eastAsia="Arial"/>
          <w:w w:val="95"/>
          <w:sz w:val="20"/>
          <w:lang w:eastAsia="zh-CN"/>
        </w:rPr>
        <w:t xml:space="preserve">https://docs.aws.amazon.com/AmazonRDS/latest/UserGuide/Appendix.Oracle.Options.AdvSecurity.ht     </w:t>
      </w:r>
      <w:r>
        <w:rPr>
          <w:rFonts w:ascii="Arial" w:eastAsia="Arial"/>
          <w:sz w:val="20"/>
          <w:lang w:eastAsia="zh-CN"/>
        </w:rPr>
        <w:t xml:space="preserve">ml https://docs.aws.amazon.com/dms/latest/userguide/CHAP_Source.Oracle.html https://docs.aws.amazon.com/dms/latest/userguide/CHAP_Target.SQLServer.html </w:t>
      </w:r>
      <w:r>
        <w:rPr>
          <w:rFonts w:ascii="Arial" w:eastAsia="Arial"/>
          <w:w w:val="95"/>
          <w:sz w:val="20"/>
          <w:lang w:eastAsia="zh-CN"/>
        </w:rPr>
        <w:t>https://docs.aws.amazon.com/dms/latest/userguide/CHAP_ReplicationInstance.htmlD.</w:t>
      </w:r>
      <w:r>
        <w:rPr>
          <w:w w:val="95"/>
          <w:sz w:val="20"/>
          <w:lang w:eastAsia="zh-CN"/>
        </w:rPr>
        <w:t xml:space="preserve">这将需要几个小   </w:t>
      </w:r>
      <w:r>
        <w:rPr>
          <w:sz w:val="20"/>
          <w:lang w:eastAsia="zh-CN"/>
        </w:rPr>
        <w:t>时迁移时</w:t>
      </w:r>
    </w:p>
    <w:p w14:paraId="09B9939E" w14:textId="77777777" w:rsidR="003E0564" w:rsidRDefault="003E0564">
      <w:pPr>
        <w:pStyle w:val="a4"/>
        <w:spacing w:before="10"/>
        <w:ind w:left="0"/>
        <w:rPr>
          <w:sz w:val="18"/>
          <w:lang w:eastAsia="zh-CN"/>
        </w:rPr>
      </w:pPr>
    </w:p>
    <w:p w14:paraId="2F60D79C" w14:textId="77777777" w:rsidR="003E0564" w:rsidRDefault="00922136">
      <w:pPr>
        <w:pStyle w:val="a4"/>
        <w:rPr>
          <w:rFonts w:ascii="Arial"/>
          <w:lang w:eastAsia="zh-CN"/>
        </w:rPr>
      </w:pPr>
      <w:r>
        <w:rPr>
          <w:rFonts w:ascii="Arial"/>
          <w:lang w:eastAsia="zh-CN"/>
        </w:rPr>
        <w:t xml:space="preserve">Question 102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313C52E4" w14:textId="77777777" w:rsidR="003E0564" w:rsidRDefault="00922136">
      <w:pPr>
        <w:pStyle w:val="a4"/>
        <w:spacing w:before="19" w:line="264" w:lineRule="auto"/>
        <w:ind w:right="180"/>
        <w:rPr>
          <w:rFonts w:ascii="Arial" w:eastAsia="Arial"/>
          <w:lang w:eastAsia="zh-CN"/>
        </w:rPr>
      </w:pPr>
      <w:r>
        <w:rPr>
          <w:spacing w:val="-4"/>
          <w:lang w:eastAsia="zh-CN"/>
        </w:rPr>
        <w:t xml:space="preserve">一家公司检测到将一些工作负载转移到 </w:t>
      </w:r>
      <w:r>
        <w:rPr>
          <w:rFonts w:ascii="Arial" w:eastAsia="Arial"/>
          <w:lang w:eastAsia="zh-CN"/>
        </w:rPr>
        <w:t xml:space="preserve">AWS </w:t>
      </w:r>
      <w:r>
        <w:rPr>
          <w:lang w:eastAsia="zh-CN"/>
        </w:rPr>
        <w:t>上</w:t>
      </w:r>
      <w:r>
        <w:rPr>
          <w:rFonts w:ascii="Arial" w:eastAsia="Arial"/>
          <w:lang w:eastAsia="zh-CN"/>
        </w:rPr>
        <w:t>,</w:t>
      </w:r>
      <w:r>
        <w:rPr>
          <w:lang w:eastAsia="zh-CN"/>
        </w:rPr>
        <w:t>以创建一个网格环境来运行市场分析</w:t>
      </w:r>
      <w:r>
        <w:rPr>
          <w:rFonts w:ascii="Arial" w:eastAsia="Arial"/>
          <w:lang w:eastAsia="zh-CN"/>
        </w:rPr>
        <w:t>.</w:t>
      </w:r>
      <w:r>
        <w:rPr>
          <w:lang w:eastAsia="zh-CN"/>
        </w:rPr>
        <w:t>网格将由许多相似的实例组成</w:t>
      </w:r>
      <w:r>
        <w:rPr>
          <w:rFonts w:ascii="Arial" w:eastAsia="Arial"/>
          <w:lang w:eastAsia="zh-CN"/>
        </w:rPr>
        <w:t>,</w:t>
      </w:r>
      <w:r>
        <w:rPr>
          <w:lang w:eastAsia="zh-CN"/>
        </w:rPr>
        <w:t>并通过作业计划功能启动</w:t>
      </w:r>
      <w:r>
        <w:rPr>
          <w:rFonts w:ascii="Arial" w:eastAsia="Arial"/>
          <w:lang w:eastAsia="zh-CN"/>
        </w:rPr>
        <w:t>.</w:t>
      </w:r>
      <w:r>
        <w:rPr>
          <w:lang w:eastAsia="zh-CN"/>
        </w:rPr>
        <w:t>每次完成大型分析工作负载时</w:t>
      </w:r>
      <w:r>
        <w:rPr>
          <w:rFonts w:ascii="Arial" w:eastAsia="Arial"/>
          <w:lang w:eastAsia="zh-CN"/>
        </w:rPr>
        <w:t>,</w:t>
      </w:r>
      <w:r>
        <w:rPr>
          <w:spacing w:val="-8"/>
          <w:lang w:eastAsia="zh-CN"/>
        </w:rPr>
        <w:t xml:space="preserve">都会部署新的 </w:t>
      </w:r>
      <w:r>
        <w:rPr>
          <w:rFonts w:ascii="Arial" w:eastAsia="Arial"/>
          <w:lang w:eastAsia="zh-CN"/>
        </w:rPr>
        <w:t xml:space="preserve">VPC </w:t>
      </w:r>
      <w:r>
        <w:rPr>
          <w:lang w:eastAsia="zh-CN"/>
        </w:rPr>
        <w:t>以及作业调度程序和网格节点</w:t>
      </w:r>
      <w:r>
        <w:rPr>
          <w:rFonts w:ascii="Arial" w:eastAsia="Arial"/>
          <w:lang w:eastAsia="zh-CN"/>
        </w:rPr>
        <w:t>.</w:t>
      </w:r>
      <w:r>
        <w:rPr>
          <w:lang w:eastAsia="zh-CN"/>
        </w:rPr>
        <w:t>多个网格可以并行运行</w:t>
      </w:r>
      <w:r>
        <w:rPr>
          <w:rFonts w:ascii="Arial" w:eastAsia="Arial"/>
          <w:lang w:eastAsia="zh-CN"/>
        </w:rPr>
        <w:t>.</w:t>
      </w:r>
    </w:p>
    <w:p w14:paraId="7244B8C9" w14:textId="77777777" w:rsidR="003E0564" w:rsidRDefault="003E0564">
      <w:pPr>
        <w:pStyle w:val="a4"/>
        <w:spacing w:before="2"/>
        <w:ind w:left="0"/>
        <w:rPr>
          <w:rFonts w:ascii="Arial"/>
          <w:sz w:val="21"/>
          <w:lang w:eastAsia="zh-CN"/>
        </w:rPr>
      </w:pPr>
    </w:p>
    <w:p w14:paraId="5171ED8E" w14:textId="77777777" w:rsidR="003E0564" w:rsidRDefault="00922136">
      <w:pPr>
        <w:pStyle w:val="a4"/>
        <w:spacing w:before="1"/>
        <w:rPr>
          <w:rFonts w:ascii="Arial" w:eastAsia="Arial"/>
        </w:rPr>
      </w:pPr>
      <w:r>
        <w:t>关键要求是</w:t>
      </w:r>
      <w:r>
        <w:rPr>
          <w:rFonts w:ascii="Arial" w:eastAsia="Arial"/>
        </w:rPr>
        <w:t>:</w:t>
      </w:r>
    </w:p>
    <w:p w14:paraId="1AB34837" w14:textId="77777777" w:rsidR="003E0564" w:rsidRDefault="003E0564">
      <w:pPr>
        <w:pStyle w:val="a4"/>
        <w:spacing w:before="7"/>
        <w:ind w:left="0"/>
        <w:rPr>
          <w:rFonts w:ascii="Arial"/>
          <w:sz w:val="23"/>
        </w:rPr>
      </w:pPr>
    </w:p>
    <w:p w14:paraId="6AE62179" w14:textId="77777777" w:rsidR="003E0564" w:rsidRDefault="00922136">
      <w:pPr>
        <w:pStyle w:val="a4"/>
        <w:ind w:left="390"/>
        <w:rPr>
          <w:rFonts w:ascii="Arial" w:eastAsia="Arial"/>
        </w:rPr>
      </w:pPr>
      <w:r>
        <w:t xml:space="preserve">网格实例必须与 </w:t>
      </w:r>
      <w:r>
        <w:rPr>
          <w:rFonts w:ascii="Arial" w:eastAsia="Arial"/>
        </w:rPr>
        <w:t xml:space="preserve">Amazon S3 </w:t>
      </w:r>
      <w:r>
        <w:t>通信以检索要处理的数据</w:t>
      </w:r>
      <w:r>
        <w:rPr>
          <w:rFonts w:ascii="Arial" w:eastAsia="Arial"/>
        </w:rPr>
        <w:t>.</w:t>
      </w:r>
    </w:p>
    <w:p w14:paraId="199F0157" w14:textId="77777777" w:rsidR="003E0564" w:rsidRDefault="00922136">
      <w:pPr>
        <w:pStyle w:val="a4"/>
        <w:spacing w:before="22"/>
        <w:ind w:left="390"/>
        <w:rPr>
          <w:rFonts w:ascii="Arial" w:eastAsia="Arial"/>
        </w:rPr>
      </w:pPr>
      <w:r>
        <w:t xml:space="preserve">网格实例必须与 </w:t>
      </w:r>
      <w:r>
        <w:rPr>
          <w:rFonts w:ascii="Arial" w:eastAsia="Arial"/>
        </w:rPr>
        <w:t xml:space="preserve">Amazon DynamoDB </w:t>
      </w:r>
      <w:r>
        <w:t>通信以跟踪中间数据</w:t>
      </w:r>
      <w:r>
        <w:rPr>
          <w:rFonts w:ascii="Arial" w:eastAsia="Arial"/>
        </w:rPr>
        <w:t>.</w:t>
      </w:r>
      <w:r>
        <w:t xml:space="preserve">作业调度程序仅需要与 </w:t>
      </w:r>
      <w:r>
        <w:rPr>
          <w:rFonts w:ascii="Arial" w:eastAsia="Arial"/>
        </w:rPr>
        <w:t>Amazon EC2 API</w:t>
      </w:r>
    </w:p>
    <w:p w14:paraId="04032D1E" w14:textId="77777777" w:rsidR="003E0564" w:rsidRDefault="00922136">
      <w:pPr>
        <w:pStyle w:val="a4"/>
        <w:spacing w:before="25"/>
        <w:rPr>
          <w:rFonts w:ascii="Arial" w:eastAsia="Arial"/>
        </w:rPr>
      </w:pPr>
      <w:r>
        <w:t>通信以启动新的网格节点</w:t>
      </w:r>
      <w:r>
        <w:rPr>
          <w:rFonts w:ascii="Arial" w:eastAsia="Arial"/>
        </w:rPr>
        <w:t>.</w:t>
      </w:r>
    </w:p>
    <w:p w14:paraId="08E68875" w14:textId="77777777" w:rsidR="003E0564" w:rsidRDefault="003E0564">
      <w:pPr>
        <w:rPr>
          <w:rFonts w:ascii="Arial" w:eastAsia="Arial"/>
        </w:rPr>
        <w:sectPr w:rsidR="003E0564">
          <w:pgSz w:w="12240" w:h="15840"/>
          <w:pgMar w:top="900" w:right="1200" w:bottom="1220" w:left="1520" w:header="636" w:footer="1036" w:gutter="0"/>
          <w:cols w:space="720"/>
        </w:sectPr>
      </w:pPr>
    </w:p>
    <w:p w14:paraId="0F0D9898" w14:textId="77777777" w:rsidR="003E0564" w:rsidRDefault="003E0564">
      <w:pPr>
        <w:pStyle w:val="a4"/>
        <w:ind w:left="0"/>
        <w:rPr>
          <w:rFonts w:ascii="Arial"/>
        </w:rPr>
      </w:pPr>
    </w:p>
    <w:p w14:paraId="17A3B984" w14:textId="77777777" w:rsidR="003E0564" w:rsidRDefault="003E0564">
      <w:pPr>
        <w:pStyle w:val="a4"/>
        <w:spacing w:before="1"/>
        <w:ind w:left="0"/>
        <w:rPr>
          <w:rFonts w:ascii="Arial"/>
        </w:rPr>
      </w:pPr>
    </w:p>
    <w:p w14:paraId="7F10BC90" w14:textId="77777777" w:rsidR="003E0564" w:rsidRDefault="00922136">
      <w:pPr>
        <w:pStyle w:val="a4"/>
        <w:spacing w:before="80" w:line="261" w:lineRule="auto"/>
        <w:ind w:right="269"/>
        <w:rPr>
          <w:rFonts w:ascii="Arial" w:eastAsia="Arial"/>
        </w:rPr>
      </w:pPr>
      <w:r>
        <w:rPr>
          <w:spacing w:val="-3"/>
        </w:rPr>
        <w:t xml:space="preserve">关键要求是环境无法直接或通过本地代理访问 </w:t>
      </w:r>
      <w:r>
        <w:rPr>
          <w:rFonts w:ascii="Arial" w:eastAsia="Arial"/>
        </w:rPr>
        <w:t>Internet.</w:t>
      </w:r>
      <w:r>
        <w:t>但是</w:t>
      </w:r>
      <w:r>
        <w:rPr>
          <w:rFonts w:ascii="Arial" w:eastAsia="Arial"/>
        </w:rPr>
        <w:t>,</w:t>
      </w:r>
      <w:r>
        <w:rPr>
          <w:spacing w:val="-6"/>
        </w:rPr>
        <w:t xml:space="preserve">该应用程序需要能够与 </w:t>
      </w:r>
      <w:r>
        <w:rPr>
          <w:rFonts w:ascii="Arial" w:eastAsia="Arial"/>
        </w:rPr>
        <w:t xml:space="preserve">Amazon S3,Amazon DynamoDB </w:t>
      </w:r>
      <w:r>
        <w:rPr>
          <w:spacing w:val="-26"/>
        </w:rPr>
        <w:t xml:space="preserve">和 </w:t>
      </w:r>
      <w:r>
        <w:rPr>
          <w:rFonts w:ascii="Arial" w:eastAsia="Arial"/>
        </w:rPr>
        <w:t xml:space="preserve">Amazon EC2 API </w:t>
      </w:r>
      <w:r>
        <w:t>无缝通信</w:t>
      </w:r>
      <w:r>
        <w:rPr>
          <w:rFonts w:ascii="Arial" w:eastAsia="Arial"/>
        </w:rPr>
        <w:t>,</w:t>
      </w:r>
      <w:r>
        <w:t>而无需为每个新部署进行重新配置</w:t>
      </w:r>
      <w:r>
        <w:rPr>
          <w:rFonts w:ascii="Arial" w:eastAsia="Arial"/>
        </w:rPr>
        <w:t>.</w:t>
      </w:r>
    </w:p>
    <w:p w14:paraId="401EE8AF" w14:textId="77777777" w:rsidR="003E0564" w:rsidRDefault="00922136">
      <w:pPr>
        <w:pStyle w:val="a4"/>
        <w:spacing w:before="28" w:line="528" w:lineRule="exact"/>
        <w:ind w:right="2864"/>
        <w:rPr>
          <w:rFonts w:ascii="Arial" w:eastAsia="Arial"/>
        </w:rPr>
      </w:pPr>
      <w:r>
        <w:rPr>
          <w:lang w:eastAsia="zh-CN"/>
        </w:rPr>
        <w:t>解决方案架构师应采取以下哪些措施来实现此目标体系结构</w:t>
      </w:r>
      <w:r>
        <w:rPr>
          <w:rFonts w:ascii="Arial" w:eastAsia="Arial"/>
          <w:lang w:eastAsia="zh-CN"/>
        </w:rPr>
        <w:t xml:space="preserve">? </w:t>
      </w:r>
      <w:r>
        <w:rPr>
          <w:rFonts w:ascii="Arial" w:eastAsia="Arial"/>
        </w:rPr>
        <w:t>(</w:t>
      </w:r>
      <w:r>
        <w:t>选择三个</w:t>
      </w:r>
      <w:r>
        <w:rPr>
          <w:rFonts w:ascii="Arial" w:eastAsia="Arial"/>
        </w:rPr>
        <w:t>.) A.</w:t>
      </w:r>
      <w:r>
        <w:t xml:space="preserve">为 </w:t>
      </w:r>
      <w:r>
        <w:rPr>
          <w:rFonts w:ascii="Arial" w:eastAsia="Arial"/>
        </w:rPr>
        <w:t xml:space="preserve">Amazon S3 </w:t>
      </w:r>
      <w:r>
        <w:t xml:space="preserve">和 </w:t>
      </w:r>
      <w:r>
        <w:rPr>
          <w:rFonts w:ascii="Arial" w:eastAsia="Arial"/>
        </w:rPr>
        <w:t xml:space="preserve">DynamoDB </w:t>
      </w:r>
      <w:r>
        <w:t xml:space="preserve">启用 </w:t>
      </w:r>
      <w:r>
        <w:rPr>
          <w:rFonts w:ascii="Arial" w:eastAsia="Arial"/>
        </w:rPr>
        <w:t xml:space="preserve">VPC </w:t>
      </w:r>
      <w:r>
        <w:t>终端节点</w:t>
      </w:r>
      <w:r>
        <w:rPr>
          <w:rFonts w:ascii="Arial" w:eastAsia="Arial"/>
        </w:rPr>
        <w:t>.</w:t>
      </w:r>
    </w:p>
    <w:p w14:paraId="7CD14B86" w14:textId="77777777" w:rsidR="003E0564" w:rsidRDefault="00922136">
      <w:pPr>
        <w:pStyle w:val="ab"/>
        <w:numPr>
          <w:ilvl w:val="0"/>
          <w:numId w:val="105"/>
        </w:numPr>
        <w:tabs>
          <w:tab w:val="left" w:pos="469"/>
        </w:tabs>
        <w:spacing w:line="229" w:lineRule="exact"/>
        <w:ind w:left="468"/>
        <w:rPr>
          <w:rFonts w:ascii="Arial" w:eastAsia="Arial"/>
          <w:sz w:val="20"/>
        </w:rPr>
      </w:pPr>
      <w:r>
        <w:rPr>
          <w:spacing w:val="-11"/>
          <w:sz w:val="20"/>
        </w:rPr>
        <w:t xml:space="preserve">禁用私有 </w:t>
      </w:r>
      <w:r>
        <w:rPr>
          <w:rFonts w:ascii="Arial" w:eastAsia="Arial"/>
          <w:sz w:val="20"/>
        </w:rPr>
        <w:t>DNS</w:t>
      </w:r>
      <w:r>
        <w:rPr>
          <w:rFonts w:ascii="Arial" w:eastAsia="Arial"/>
          <w:spacing w:val="-9"/>
          <w:sz w:val="20"/>
        </w:rPr>
        <w:t xml:space="preserve"> </w:t>
      </w:r>
      <w:r>
        <w:rPr>
          <w:sz w:val="20"/>
        </w:rPr>
        <w:t>名称支持</w:t>
      </w:r>
      <w:r>
        <w:rPr>
          <w:rFonts w:ascii="Arial" w:eastAsia="Arial"/>
          <w:sz w:val="20"/>
        </w:rPr>
        <w:t>.</w:t>
      </w:r>
    </w:p>
    <w:p w14:paraId="044B5E9A" w14:textId="77777777" w:rsidR="003E0564" w:rsidRDefault="00922136">
      <w:pPr>
        <w:pStyle w:val="ab"/>
        <w:numPr>
          <w:ilvl w:val="0"/>
          <w:numId w:val="105"/>
        </w:numPr>
        <w:tabs>
          <w:tab w:val="left" w:pos="481"/>
        </w:tabs>
        <w:spacing w:before="24" w:line="261" w:lineRule="auto"/>
        <w:ind w:right="2539" w:firstLine="0"/>
        <w:rPr>
          <w:rFonts w:ascii="Arial" w:eastAsia="Arial"/>
          <w:sz w:val="20"/>
        </w:rPr>
      </w:pPr>
      <w:r>
        <w:rPr>
          <w:spacing w:val="-4"/>
          <w:sz w:val="20"/>
        </w:rPr>
        <w:t xml:space="preserve">在网格实例上配置应用程序以使用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pacing w:val="-7"/>
          <w:sz w:val="20"/>
        </w:rPr>
        <w:t xml:space="preserve">终端节点的私有 </w:t>
      </w:r>
      <w:r>
        <w:rPr>
          <w:rFonts w:ascii="Arial" w:eastAsia="Arial"/>
          <w:sz w:val="20"/>
        </w:rPr>
        <w:t>DNS</w:t>
      </w:r>
      <w:r>
        <w:rPr>
          <w:rFonts w:ascii="Arial" w:eastAsia="Arial"/>
          <w:spacing w:val="-13"/>
          <w:sz w:val="20"/>
        </w:rPr>
        <w:t xml:space="preserve"> </w:t>
      </w:r>
      <w:r>
        <w:rPr>
          <w:sz w:val="20"/>
        </w:rPr>
        <w:t>名称</w:t>
      </w:r>
      <w:r>
        <w:rPr>
          <w:rFonts w:ascii="Arial" w:eastAsia="Arial"/>
          <w:sz w:val="20"/>
        </w:rPr>
        <w:t>. D.</w:t>
      </w:r>
      <w:r>
        <w:rPr>
          <w:spacing w:val="-26"/>
          <w:sz w:val="20"/>
        </w:rPr>
        <w:t xml:space="preserve">用 </w:t>
      </w:r>
      <w:r>
        <w:rPr>
          <w:rFonts w:ascii="Arial" w:eastAsia="Arial"/>
          <w:sz w:val="20"/>
        </w:rPr>
        <w:t>EC2</w:t>
      </w:r>
      <w:r>
        <w:rPr>
          <w:rFonts w:ascii="Arial" w:eastAsia="Arial"/>
          <w:spacing w:val="-8"/>
          <w:sz w:val="20"/>
        </w:rPr>
        <w:t xml:space="preserve"> </w:t>
      </w:r>
      <w:r>
        <w:rPr>
          <w:spacing w:val="-8"/>
          <w:sz w:val="20"/>
        </w:rPr>
        <w:t xml:space="preserve">终结点的私有 </w:t>
      </w:r>
      <w:r>
        <w:rPr>
          <w:rFonts w:ascii="Arial" w:eastAsia="Arial"/>
          <w:sz w:val="20"/>
        </w:rPr>
        <w:t>IP</w:t>
      </w:r>
      <w:r>
        <w:rPr>
          <w:rFonts w:ascii="Arial" w:eastAsia="Arial"/>
          <w:spacing w:val="-12"/>
          <w:sz w:val="20"/>
        </w:rPr>
        <w:t xml:space="preserve"> </w:t>
      </w:r>
      <w:r>
        <w:rPr>
          <w:spacing w:val="-8"/>
          <w:sz w:val="20"/>
        </w:rPr>
        <w:t xml:space="preserve">地址填充本地 </w:t>
      </w:r>
      <w:r>
        <w:rPr>
          <w:rFonts w:ascii="Arial" w:eastAsia="Arial"/>
          <w:sz w:val="20"/>
        </w:rPr>
        <w:t>DNS</w:t>
      </w:r>
      <w:r>
        <w:rPr>
          <w:rFonts w:ascii="Arial" w:eastAsia="Arial"/>
          <w:spacing w:val="-11"/>
          <w:sz w:val="20"/>
        </w:rPr>
        <w:t xml:space="preserve"> </w:t>
      </w:r>
      <w:r>
        <w:rPr>
          <w:sz w:val="20"/>
        </w:rPr>
        <w:t>服务器</w:t>
      </w:r>
      <w:r>
        <w:rPr>
          <w:rFonts w:ascii="Arial" w:eastAsia="Arial"/>
          <w:sz w:val="20"/>
        </w:rPr>
        <w:t>.</w:t>
      </w:r>
    </w:p>
    <w:p w14:paraId="5A78E46E" w14:textId="77777777" w:rsidR="003E0564" w:rsidRDefault="00922136">
      <w:pPr>
        <w:pStyle w:val="ab"/>
        <w:numPr>
          <w:ilvl w:val="0"/>
          <w:numId w:val="106"/>
        </w:numPr>
        <w:tabs>
          <w:tab w:val="left" w:pos="469"/>
        </w:tabs>
        <w:spacing w:before="1"/>
        <w:rPr>
          <w:rFonts w:ascii="Arial" w:eastAsia="Arial"/>
          <w:sz w:val="20"/>
          <w:lang w:eastAsia="zh-CN"/>
        </w:rPr>
      </w:pPr>
      <w:r>
        <w:rPr>
          <w:spacing w:val="-26"/>
          <w:sz w:val="20"/>
          <w:lang w:eastAsia="zh-CN"/>
        </w:rPr>
        <w:t xml:space="preserve">为 </w:t>
      </w:r>
      <w:r>
        <w:rPr>
          <w:rFonts w:ascii="Arial" w:eastAsia="Arial"/>
          <w:sz w:val="20"/>
          <w:lang w:eastAsia="zh-CN"/>
        </w:rPr>
        <w:t>EC2</w:t>
      </w:r>
      <w:r>
        <w:rPr>
          <w:rFonts w:ascii="Arial" w:eastAsia="Arial"/>
          <w:spacing w:val="-8"/>
          <w:sz w:val="20"/>
          <w:lang w:eastAsia="zh-CN"/>
        </w:rPr>
        <w:t xml:space="preserve"> </w:t>
      </w:r>
      <w:r>
        <w:rPr>
          <w:spacing w:val="-10"/>
          <w:sz w:val="20"/>
          <w:lang w:eastAsia="zh-CN"/>
        </w:rPr>
        <w:t xml:space="preserve">启用接口 </w:t>
      </w:r>
      <w:r>
        <w:rPr>
          <w:rFonts w:ascii="Arial" w:eastAsia="Arial"/>
          <w:sz w:val="20"/>
          <w:lang w:eastAsia="zh-CN"/>
        </w:rPr>
        <w:t>VPC</w:t>
      </w:r>
      <w:r>
        <w:rPr>
          <w:rFonts w:ascii="Arial" w:eastAsia="Arial"/>
          <w:spacing w:val="-10"/>
          <w:sz w:val="20"/>
          <w:lang w:eastAsia="zh-CN"/>
        </w:rPr>
        <w:t xml:space="preserve"> </w:t>
      </w:r>
      <w:r>
        <w:rPr>
          <w:sz w:val="20"/>
          <w:lang w:eastAsia="zh-CN"/>
        </w:rPr>
        <w:t>端点</w:t>
      </w:r>
      <w:r>
        <w:rPr>
          <w:rFonts w:ascii="Arial" w:eastAsia="Arial"/>
          <w:sz w:val="20"/>
          <w:lang w:eastAsia="zh-CN"/>
        </w:rPr>
        <w:t>.</w:t>
      </w:r>
    </w:p>
    <w:p w14:paraId="6AE0296C" w14:textId="77777777" w:rsidR="003E0564" w:rsidRDefault="00922136">
      <w:pPr>
        <w:pStyle w:val="ab"/>
        <w:numPr>
          <w:ilvl w:val="0"/>
          <w:numId w:val="106"/>
        </w:numPr>
        <w:tabs>
          <w:tab w:val="left" w:pos="459"/>
        </w:tabs>
        <w:spacing w:before="24"/>
        <w:ind w:left="458" w:hanging="179"/>
        <w:rPr>
          <w:rFonts w:ascii="Arial" w:eastAsia="Arial"/>
          <w:sz w:val="20"/>
          <w:lang w:eastAsia="zh-CN"/>
        </w:rPr>
      </w:pPr>
      <w:r>
        <w:rPr>
          <w:spacing w:val="-26"/>
          <w:sz w:val="20"/>
          <w:lang w:eastAsia="zh-CN"/>
        </w:rPr>
        <w:t xml:space="preserve">将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S3</w:t>
      </w:r>
      <w:r>
        <w:rPr>
          <w:rFonts w:ascii="Arial" w:eastAsia="Arial"/>
          <w:spacing w:val="-11"/>
          <w:sz w:val="20"/>
          <w:lang w:eastAsia="zh-CN"/>
        </w:rPr>
        <w:t xml:space="preserve"> </w:t>
      </w:r>
      <w:r>
        <w:rPr>
          <w:sz w:val="20"/>
          <w:lang w:eastAsia="zh-CN"/>
        </w:rPr>
        <w:t>终端节点策略配置为仅允许从网格节点进行访问</w:t>
      </w:r>
      <w:r>
        <w:rPr>
          <w:rFonts w:ascii="Arial" w:eastAsia="Arial"/>
          <w:sz w:val="20"/>
          <w:lang w:eastAsia="zh-CN"/>
        </w:rPr>
        <w:t>.</w:t>
      </w:r>
    </w:p>
    <w:p w14:paraId="34A20FCB" w14:textId="77777777" w:rsidR="003E0564" w:rsidRDefault="003E0564">
      <w:pPr>
        <w:pStyle w:val="a4"/>
        <w:spacing w:before="7"/>
        <w:ind w:left="0"/>
        <w:rPr>
          <w:rFonts w:ascii="Arial"/>
          <w:sz w:val="23"/>
          <w:lang w:eastAsia="zh-CN"/>
        </w:rPr>
      </w:pPr>
    </w:p>
    <w:p w14:paraId="4844A674" w14:textId="77777777" w:rsidR="003E0564" w:rsidRDefault="00922136">
      <w:pPr>
        <w:pStyle w:val="a4"/>
        <w:spacing w:before="1"/>
        <w:rPr>
          <w:rFonts w:ascii="Arial" w:eastAsia="Arial"/>
        </w:rPr>
      </w:pPr>
      <w:r>
        <w:t>答案</w:t>
      </w:r>
      <w:r>
        <w:rPr>
          <w:rFonts w:ascii="Arial" w:eastAsia="Arial"/>
        </w:rPr>
        <w:t>: ADE</w:t>
      </w:r>
    </w:p>
    <w:p w14:paraId="0CB28377" w14:textId="77777777" w:rsidR="003E0564" w:rsidRDefault="00922136">
      <w:pPr>
        <w:pStyle w:val="a4"/>
        <w:spacing w:before="22"/>
        <w:rPr>
          <w:rFonts w:ascii="Arial" w:eastAsia="Arial"/>
        </w:rPr>
      </w:pPr>
      <w:r>
        <w:t>解释</w:t>
      </w:r>
      <w:r>
        <w:rPr>
          <w:rFonts w:ascii="Arial" w:eastAsia="Arial"/>
        </w:rPr>
        <w:t>:</w:t>
      </w:r>
    </w:p>
    <w:p w14:paraId="376A1F1C" w14:textId="77777777" w:rsidR="003E0564" w:rsidRDefault="00922136">
      <w:pPr>
        <w:pStyle w:val="a4"/>
        <w:spacing w:before="24" w:line="261" w:lineRule="auto"/>
        <w:ind w:right="231"/>
        <w:rPr>
          <w:rFonts w:ascii="Arial" w:eastAsia="Arial"/>
        </w:rPr>
      </w:pPr>
      <w:r>
        <w:rPr>
          <w:rFonts w:ascii="Arial" w:eastAsia="Arial"/>
        </w:rPr>
        <w:t>A.https://docs.aws.amazon.com/vpc/latest/userguide/vpc-endpoints.html B.</w:t>
      </w:r>
      <w:r>
        <w:rPr>
          <w:spacing w:val="-19"/>
        </w:rPr>
        <w:t xml:space="preserve">接口 </w:t>
      </w:r>
      <w:r>
        <w:rPr>
          <w:rFonts w:ascii="Arial" w:eastAsia="Arial"/>
        </w:rPr>
        <w:t xml:space="preserve">VPC </w:t>
      </w:r>
      <w:r>
        <w:t>端点需要专用</w:t>
      </w:r>
      <w:r>
        <w:rPr>
          <w:rFonts w:ascii="Arial" w:eastAsia="Arial"/>
        </w:rPr>
        <w:t xml:space="preserve">DNS C.S3 </w:t>
      </w:r>
      <w:r>
        <w:rPr>
          <w:spacing w:val="-7"/>
        </w:rPr>
        <w:t xml:space="preserve">端点是网关端点 </w:t>
      </w:r>
      <w:r>
        <w:rPr>
          <w:rFonts w:ascii="Arial" w:eastAsia="Arial"/>
        </w:rPr>
        <w:t xml:space="preserve">s3 </w:t>
      </w:r>
      <w:r>
        <w:rPr>
          <w:spacing w:val="-9"/>
        </w:rPr>
        <w:t xml:space="preserve">端点的私有 </w:t>
      </w:r>
      <w:r>
        <w:rPr>
          <w:rFonts w:ascii="Arial" w:eastAsia="Arial"/>
        </w:rPr>
        <w:t xml:space="preserve">DNS </w:t>
      </w:r>
      <w:r>
        <w:t>名称不是一个东西</w:t>
      </w:r>
      <w:r>
        <w:rPr>
          <w:rFonts w:ascii="Arial" w:eastAsia="Arial"/>
        </w:rPr>
        <w:t>.</w:t>
      </w:r>
      <w:r>
        <w:rPr>
          <w:spacing w:val="-4"/>
        </w:rPr>
        <w:t xml:space="preserve">您将需要对路由表使用前缀列表 </w:t>
      </w:r>
      <w:r>
        <w:rPr>
          <w:rFonts w:ascii="Arial" w:eastAsia="Arial"/>
        </w:rPr>
        <w:t xml:space="preserve">ID, </w:t>
      </w:r>
      <w:r>
        <w:t xml:space="preserve">并 继 续 对 服 务 使 用 </w:t>
      </w:r>
      <w:r>
        <w:rPr>
          <w:rFonts w:ascii="Arial" w:eastAsia="Arial"/>
        </w:rPr>
        <w:t xml:space="preserve">S3 DNS </w:t>
      </w:r>
      <w:r>
        <w:t xml:space="preserve">名 称 </w:t>
      </w:r>
      <w:r>
        <w:rPr>
          <w:rFonts w:ascii="Arial" w:eastAsia="Arial"/>
        </w:rPr>
        <w:t>https://docs.aws.amazon.com/vpc/latest/userguide/vpce- gateway.html#vpc-endpoints -routing https://docs.aws.amazon.com/vpc/latest/userguide/vpc- endpoints-s3.htmlD.</w:t>
      </w:r>
      <w:r>
        <w:t>这是必需的</w:t>
      </w:r>
      <w:r>
        <w:rPr>
          <w:rFonts w:ascii="Arial" w:eastAsia="Arial"/>
        </w:rPr>
        <w:t>,</w:t>
      </w:r>
      <w:r>
        <w:rPr>
          <w:spacing w:val="-12"/>
        </w:rPr>
        <w:t xml:space="preserve">因为默认 </w:t>
      </w:r>
      <w:r>
        <w:rPr>
          <w:rFonts w:ascii="Arial" w:eastAsia="Arial"/>
        </w:rPr>
        <w:t xml:space="preserve">EC2 </w:t>
      </w:r>
      <w:r>
        <w:rPr>
          <w:spacing w:val="-6"/>
        </w:rPr>
        <w:t xml:space="preserve">端点路由仅填充在 </w:t>
      </w:r>
      <w:r>
        <w:rPr>
          <w:rFonts w:ascii="Arial" w:eastAsia="Arial"/>
        </w:rPr>
        <w:t xml:space="preserve">VPC </w:t>
      </w:r>
      <w:r>
        <w:t>路由表中</w:t>
      </w:r>
      <w:r>
        <w:rPr>
          <w:rFonts w:ascii="Arial" w:eastAsia="Arial"/>
        </w:rPr>
        <w:t>,</w:t>
      </w:r>
      <w:r>
        <w:rPr>
          <w:spacing w:val="-14"/>
        </w:rPr>
        <w:t xml:space="preserve">而专用 </w:t>
      </w:r>
      <w:r>
        <w:rPr>
          <w:rFonts w:ascii="Arial" w:eastAsia="Arial"/>
        </w:rPr>
        <w:t xml:space="preserve">IP </w:t>
      </w:r>
      <w:r>
        <w:t>用于接口端</w:t>
      </w:r>
      <w:r>
        <w:rPr>
          <w:spacing w:val="-26"/>
        </w:rPr>
        <w:t xml:space="preserve">点 </w:t>
      </w:r>
      <w:r>
        <w:rPr>
          <w:rFonts w:ascii="Arial" w:eastAsia="Arial"/>
        </w:rPr>
        <w:t xml:space="preserve">DNS </w:t>
      </w:r>
      <w:r>
        <w:rPr>
          <w:spacing w:val="-13"/>
        </w:rPr>
        <w:t xml:space="preserve">名称在 </w:t>
      </w:r>
      <w:r>
        <w:rPr>
          <w:rFonts w:ascii="Arial" w:eastAsia="Arial"/>
        </w:rPr>
        <w:t xml:space="preserve">DNS </w:t>
      </w:r>
      <w:r>
        <w:t>服务器中是必需的</w:t>
      </w:r>
      <w:r>
        <w:rPr>
          <w:rFonts w:ascii="Arial" w:eastAsia="Arial"/>
        </w:rPr>
        <w:t>.</w:t>
      </w:r>
    </w:p>
    <w:p w14:paraId="7D383575" w14:textId="77777777" w:rsidR="003E0564" w:rsidRDefault="00922136">
      <w:pPr>
        <w:pStyle w:val="a4"/>
        <w:spacing w:before="2" w:line="261" w:lineRule="auto"/>
        <w:ind w:right="158"/>
        <w:rPr>
          <w:lang w:eastAsia="zh-CN"/>
        </w:rPr>
      </w:pPr>
      <w:r>
        <w:rPr>
          <w:rFonts w:ascii="Arial" w:eastAsia="Arial"/>
          <w:lang w:eastAsia="zh-CN"/>
        </w:rPr>
        <w:t xml:space="preserve">E. https://docs.aws.amazon.com/vpc/latest/userguide/vpce-interface.html F.S3 </w:t>
      </w:r>
      <w:r>
        <w:rPr>
          <w:lang w:eastAsia="zh-CN"/>
        </w:rPr>
        <w:t>是网关端点</w:t>
      </w:r>
      <w:r>
        <w:rPr>
          <w:rFonts w:ascii="Arial" w:eastAsia="Arial"/>
          <w:lang w:eastAsia="zh-CN"/>
        </w:rPr>
        <w:t>,</w:t>
      </w:r>
      <w:r>
        <w:rPr>
          <w:lang w:eastAsia="zh-CN"/>
        </w:rPr>
        <w:t>您不能在端点策略中限制主体</w:t>
      </w:r>
    </w:p>
    <w:p w14:paraId="7067C3DC" w14:textId="77777777" w:rsidR="003E0564" w:rsidRDefault="00922136">
      <w:pPr>
        <w:pStyle w:val="a4"/>
        <w:spacing w:line="229" w:lineRule="exact"/>
        <w:ind w:left="335"/>
        <w:rPr>
          <w:rFonts w:ascii="Arial"/>
        </w:rPr>
      </w:pPr>
      <w:r>
        <w:rPr>
          <w:rFonts w:ascii="Arial"/>
        </w:rPr>
        <w:t>https://docs.aws.amazon.com/vpc/latest/userguide/vpc-endpoints-access.html#vpc-endpoint-policies</w:t>
      </w:r>
    </w:p>
    <w:p w14:paraId="57D1C096" w14:textId="77777777" w:rsidR="003E0564" w:rsidRDefault="003E0564">
      <w:pPr>
        <w:pStyle w:val="a4"/>
        <w:spacing w:before="2"/>
        <w:ind w:left="0"/>
        <w:rPr>
          <w:rFonts w:ascii="Arial"/>
          <w:sz w:val="23"/>
        </w:rPr>
      </w:pPr>
    </w:p>
    <w:p w14:paraId="24D62977" w14:textId="77777777" w:rsidR="003E0564" w:rsidRDefault="00922136">
      <w:pPr>
        <w:pStyle w:val="a4"/>
        <w:rPr>
          <w:rFonts w:ascii="Arial"/>
          <w:lang w:eastAsia="zh-CN"/>
        </w:rPr>
      </w:pPr>
      <w:r>
        <w:rPr>
          <w:rFonts w:ascii="Arial"/>
          <w:lang w:eastAsia="zh-CN"/>
        </w:rPr>
        <w:t>Question 103</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75BE0">
        <w:rPr>
          <w:rFonts w:ascii="Arial"/>
          <w:b/>
          <w:bCs/>
          <w:color w:val="FF0000"/>
          <w:lang w:eastAsia="zh-CN"/>
        </w:rPr>
        <w:t xml:space="preserve">     03/23</w:t>
      </w:r>
      <w:r w:rsidR="00F75BE0">
        <w:rPr>
          <w:rFonts w:ascii="Arial" w:hint="eastAsia"/>
          <w:b/>
          <w:bCs/>
          <w:color w:val="FF0000"/>
          <w:lang w:eastAsia="zh-CN"/>
        </w:rPr>
        <w:t>考题</w:t>
      </w:r>
    </w:p>
    <w:p w14:paraId="47016E15" w14:textId="77777777" w:rsidR="003E0564" w:rsidRDefault="00922136">
      <w:pPr>
        <w:pStyle w:val="a4"/>
        <w:spacing w:before="19" w:line="261" w:lineRule="auto"/>
        <w:ind w:right="151"/>
        <w:rPr>
          <w:rFonts w:ascii="Arial" w:eastAsia="Arial"/>
          <w:lang w:eastAsia="zh-CN"/>
        </w:rPr>
      </w:pPr>
      <w:r>
        <w:rPr>
          <w:spacing w:val="-9"/>
          <w:lang w:eastAsia="zh-CN"/>
        </w:rPr>
        <w:t xml:space="preserve">对公司内部 </w:t>
      </w:r>
      <w:r>
        <w:rPr>
          <w:rFonts w:ascii="Arial" w:eastAsia="Arial"/>
          <w:lang w:eastAsia="zh-CN"/>
        </w:rPr>
        <w:t xml:space="preserve">AWS </w:t>
      </w:r>
      <w:r>
        <w:rPr>
          <w:lang w:eastAsia="zh-CN"/>
        </w:rPr>
        <w:t>资源的内部安全审核发现</w:t>
      </w:r>
      <w:r>
        <w:rPr>
          <w:rFonts w:ascii="Arial" w:eastAsia="Arial"/>
          <w:lang w:eastAsia="zh-CN"/>
        </w:rPr>
        <w:t>,</w:t>
      </w:r>
      <w:r>
        <w:rPr>
          <w:spacing w:val="-11"/>
          <w:lang w:eastAsia="zh-CN"/>
        </w:rPr>
        <w:t xml:space="preserve">许多运行 </w:t>
      </w:r>
      <w:r>
        <w:rPr>
          <w:rFonts w:ascii="Arial" w:eastAsia="Arial"/>
          <w:lang w:eastAsia="zh-CN"/>
        </w:rPr>
        <w:t xml:space="preserve">Microsoft Windows </w:t>
      </w:r>
      <w:r>
        <w:rPr>
          <w:spacing w:val="-9"/>
          <w:lang w:eastAsia="zh-CN"/>
        </w:rPr>
        <w:t xml:space="preserve">工作负载的 </w:t>
      </w:r>
      <w:r>
        <w:rPr>
          <w:rFonts w:ascii="Arial" w:eastAsia="Arial"/>
          <w:lang w:eastAsia="zh-CN"/>
        </w:rPr>
        <w:t xml:space="preserve">Amazon EC2 </w:t>
      </w:r>
      <w:r>
        <w:rPr>
          <w:lang w:eastAsia="zh-CN"/>
        </w:rPr>
        <w:t>实例缺少几个重要的操作系统级补丁</w:t>
      </w:r>
      <w:r>
        <w:rPr>
          <w:rFonts w:ascii="Arial" w:eastAsia="Arial"/>
          <w:lang w:eastAsia="zh-CN"/>
        </w:rPr>
        <w:t>.</w:t>
      </w:r>
      <w:r>
        <w:rPr>
          <w:lang w:eastAsia="zh-CN"/>
        </w:rPr>
        <w:t>已要求解决方案架构师修复现有的修补程序缺陷</w:t>
      </w:r>
      <w:r>
        <w:rPr>
          <w:rFonts w:ascii="Arial" w:eastAsia="Arial"/>
          <w:lang w:eastAsia="zh-CN"/>
        </w:rPr>
        <w:t>,</w:t>
      </w:r>
      <w:r>
        <w:rPr>
          <w:lang w:eastAsia="zh-CN"/>
        </w:rPr>
        <w:t>并开发工作流以确保识别并及时处理将来的修补程序要求</w:t>
      </w:r>
      <w:r>
        <w:rPr>
          <w:rFonts w:ascii="Arial" w:eastAsia="Arial"/>
          <w:lang w:eastAsia="zh-CN"/>
        </w:rPr>
        <w:t>.</w:t>
      </w:r>
      <w:r>
        <w:rPr>
          <w:spacing w:val="-5"/>
          <w:lang w:eastAsia="zh-CN"/>
        </w:rPr>
        <w:t xml:space="preserve">解决方案架构师已决定使用 </w:t>
      </w:r>
      <w:r>
        <w:rPr>
          <w:rFonts w:ascii="Arial" w:eastAsia="Arial"/>
          <w:lang w:eastAsia="zh-CN"/>
        </w:rPr>
        <w:t>AWS Systems Manager.</w:t>
      </w:r>
      <w:r>
        <w:rPr>
          <w:lang w:eastAsia="zh-CN"/>
        </w:rPr>
        <w:t>重要的是</w:t>
      </w:r>
      <w:r>
        <w:rPr>
          <w:rFonts w:ascii="Arial" w:eastAsia="Arial"/>
          <w:lang w:eastAsia="zh-CN"/>
        </w:rPr>
        <w:t>,</w:t>
      </w:r>
      <w:r>
        <w:rPr>
          <w:lang w:eastAsia="zh-CN"/>
        </w:rPr>
        <w:t>不</w:t>
      </w:r>
      <w:r>
        <w:rPr>
          <w:spacing w:val="-8"/>
          <w:lang w:eastAsia="zh-CN"/>
        </w:rPr>
        <w:t xml:space="preserve">要同时在所有 </w:t>
      </w:r>
      <w:r>
        <w:rPr>
          <w:rFonts w:ascii="Arial" w:eastAsia="Arial"/>
          <w:lang w:eastAsia="zh-CN"/>
        </w:rPr>
        <w:t xml:space="preserve">Windows </w:t>
      </w:r>
      <w:r>
        <w:rPr>
          <w:spacing w:val="-5"/>
          <w:lang w:eastAsia="zh-CN"/>
        </w:rPr>
        <w:t xml:space="preserve">工作负载上重新启动 </w:t>
      </w:r>
      <w:r>
        <w:rPr>
          <w:rFonts w:ascii="Arial" w:eastAsia="Arial"/>
          <w:lang w:eastAsia="zh-CN"/>
        </w:rPr>
        <w:t xml:space="preserve">EC2 </w:t>
      </w:r>
      <w:r>
        <w:rPr>
          <w:lang w:eastAsia="zh-CN"/>
        </w:rPr>
        <w:t>实例</w:t>
      </w:r>
      <w:r>
        <w:rPr>
          <w:rFonts w:ascii="Arial" w:eastAsia="Arial"/>
          <w:lang w:eastAsia="zh-CN"/>
        </w:rPr>
        <w:t>,</w:t>
      </w:r>
      <w:r>
        <w:rPr>
          <w:lang w:eastAsia="zh-CN"/>
        </w:rPr>
        <w:t>以满足组织正常运行时间的要求</w:t>
      </w:r>
      <w:r>
        <w:rPr>
          <w:rFonts w:ascii="Arial" w:eastAsia="Arial"/>
          <w:lang w:eastAsia="zh-CN"/>
        </w:rPr>
        <w:t>.</w:t>
      </w:r>
    </w:p>
    <w:p w14:paraId="1CE8E9C8" w14:textId="77777777" w:rsidR="003E0564" w:rsidRDefault="003E0564">
      <w:pPr>
        <w:pStyle w:val="a4"/>
        <w:spacing w:before="10"/>
        <w:ind w:left="0"/>
        <w:rPr>
          <w:rFonts w:ascii="Arial"/>
          <w:sz w:val="21"/>
          <w:lang w:eastAsia="zh-CN"/>
        </w:rPr>
      </w:pPr>
    </w:p>
    <w:p w14:paraId="2E5D6271" w14:textId="77777777" w:rsidR="003E0564" w:rsidRDefault="00922136">
      <w:pPr>
        <w:pStyle w:val="a4"/>
        <w:rPr>
          <w:rFonts w:ascii="Arial" w:eastAsia="Arial"/>
          <w:lang w:eastAsia="zh-CN"/>
        </w:rPr>
      </w:pPr>
      <w:r>
        <w:rPr>
          <w:lang w:eastAsia="zh-CN"/>
        </w:rPr>
        <w:t>哪个工作流程将自动满足这些要求</w:t>
      </w:r>
      <w:r>
        <w:rPr>
          <w:rFonts w:ascii="Arial" w:eastAsia="Arial"/>
          <w:lang w:eastAsia="zh-CN"/>
        </w:rPr>
        <w:t>?</w:t>
      </w:r>
    </w:p>
    <w:p w14:paraId="4F965926" w14:textId="77777777" w:rsidR="003E0564" w:rsidRDefault="003E0564">
      <w:pPr>
        <w:pStyle w:val="a4"/>
        <w:spacing w:before="7"/>
        <w:ind w:left="0"/>
        <w:rPr>
          <w:rFonts w:ascii="Arial"/>
          <w:sz w:val="23"/>
          <w:lang w:eastAsia="zh-CN"/>
        </w:rPr>
      </w:pPr>
    </w:p>
    <w:p w14:paraId="55E6E750" w14:textId="77777777" w:rsidR="003E0564" w:rsidRDefault="00922136">
      <w:pPr>
        <w:pStyle w:val="ab"/>
        <w:numPr>
          <w:ilvl w:val="0"/>
          <w:numId w:val="107"/>
        </w:numPr>
        <w:tabs>
          <w:tab w:val="left" w:pos="469"/>
        </w:tabs>
        <w:spacing w:line="261" w:lineRule="auto"/>
        <w:ind w:right="211" w:firstLine="0"/>
        <w:rPr>
          <w:rFonts w:ascii="Arial" w:eastAsia="Arial"/>
          <w:sz w:val="20"/>
        </w:rPr>
      </w:pPr>
      <w:r>
        <w:rPr>
          <w:spacing w:val="-14"/>
          <w:sz w:val="20"/>
        </w:rPr>
        <w:t xml:space="preserve">将具有 </w:t>
      </w:r>
      <w:r>
        <w:rPr>
          <w:rFonts w:ascii="Arial" w:eastAsia="Arial"/>
          <w:sz w:val="20"/>
        </w:rPr>
        <w:t>Windows</w:t>
      </w:r>
      <w:r>
        <w:rPr>
          <w:rFonts w:ascii="Arial" w:eastAsia="Arial"/>
          <w:spacing w:val="-5"/>
          <w:sz w:val="20"/>
        </w:rPr>
        <w:t xml:space="preserve"> </w:t>
      </w:r>
      <w:r>
        <w:rPr>
          <w:rFonts w:ascii="Arial" w:eastAsia="Arial"/>
          <w:sz w:val="20"/>
        </w:rPr>
        <w:t>Server</w:t>
      </w:r>
      <w:r>
        <w:rPr>
          <w:rFonts w:ascii="Arial" w:eastAsia="Arial"/>
          <w:spacing w:val="-10"/>
          <w:sz w:val="20"/>
        </w:rPr>
        <w:t xml:space="preserve"> </w:t>
      </w:r>
      <w:r>
        <w:rPr>
          <w:spacing w:val="-4"/>
          <w:sz w:val="20"/>
        </w:rPr>
        <w:t xml:space="preserve">值的补丁程序组标记添加到所有现有 </w:t>
      </w:r>
      <w:r>
        <w:rPr>
          <w:rFonts w:ascii="Arial" w:eastAsia="Arial"/>
          <w:sz w:val="20"/>
        </w:rPr>
        <w:t>EC2</w:t>
      </w:r>
      <w:r>
        <w:rPr>
          <w:rFonts w:ascii="Arial" w:eastAsia="Arial"/>
          <w:spacing w:val="-15"/>
          <w:sz w:val="20"/>
        </w:rPr>
        <w:t xml:space="preserve"> </w:t>
      </w:r>
      <w:r>
        <w:rPr>
          <w:sz w:val="20"/>
        </w:rPr>
        <w:t>实例</w:t>
      </w:r>
      <w:r>
        <w:rPr>
          <w:rFonts w:ascii="Arial" w:eastAsia="Arial"/>
          <w:sz w:val="20"/>
        </w:rPr>
        <w:t>.</w:t>
      </w:r>
      <w:r>
        <w:rPr>
          <w:spacing w:val="-9"/>
          <w:sz w:val="20"/>
        </w:rPr>
        <w:t xml:space="preserve">确保为所有 </w:t>
      </w:r>
      <w:r>
        <w:rPr>
          <w:rFonts w:ascii="Arial" w:eastAsia="Arial"/>
          <w:sz w:val="20"/>
        </w:rPr>
        <w:t>Windows</w:t>
      </w:r>
      <w:r>
        <w:rPr>
          <w:rFonts w:ascii="Arial" w:eastAsia="Arial"/>
          <w:spacing w:val="-3"/>
          <w:sz w:val="20"/>
        </w:rPr>
        <w:t xml:space="preserve"> </w:t>
      </w:r>
      <w:r>
        <w:rPr>
          <w:rFonts w:ascii="Arial" w:eastAsia="Arial"/>
          <w:sz w:val="20"/>
        </w:rPr>
        <w:t>EC2</w:t>
      </w:r>
      <w:r>
        <w:rPr>
          <w:rFonts w:ascii="Arial" w:eastAsia="Arial"/>
          <w:spacing w:val="-12"/>
          <w:sz w:val="20"/>
        </w:rPr>
        <w:t xml:space="preserve"> </w:t>
      </w:r>
      <w:r>
        <w:rPr>
          <w:sz w:val="20"/>
        </w:rPr>
        <w:t>实例分配了该标签</w:t>
      </w:r>
      <w:r>
        <w:rPr>
          <w:rFonts w:ascii="Arial" w:eastAsia="Arial"/>
          <w:sz w:val="20"/>
        </w:rPr>
        <w:t>.</w:t>
      </w:r>
      <w:r>
        <w:rPr>
          <w:spacing w:val="-27"/>
          <w:sz w:val="20"/>
        </w:rPr>
        <w:t xml:space="preserve">将 </w:t>
      </w:r>
      <w:r>
        <w:rPr>
          <w:rFonts w:ascii="Arial" w:eastAsia="Arial"/>
          <w:sz w:val="20"/>
        </w:rPr>
        <w:t>AWS-DefaultPatchBaseline</w:t>
      </w:r>
      <w:r>
        <w:rPr>
          <w:rFonts w:ascii="Arial" w:eastAsia="Arial"/>
          <w:spacing w:val="-13"/>
          <w:sz w:val="20"/>
        </w:rPr>
        <w:t xml:space="preserve"> </w:t>
      </w:r>
      <w:r>
        <w:rPr>
          <w:spacing w:val="-27"/>
          <w:sz w:val="20"/>
        </w:rPr>
        <w:t xml:space="preserve">与 </w:t>
      </w:r>
      <w:r>
        <w:rPr>
          <w:rFonts w:ascii="Arial" w:eastAsia="Arial"/>
          <w:sz w:val="20"/>
        </w:rPr>
        <w:t>Windows</w:t>
      </w:r>
      <w:r>
        <w:rPr>
          <w:rFonts w:ascii="Arial" w:eastAsia="Arial"/>
          <w:spacing w:val="-11"/>
          <w:sz w:val="20"/>
        </w:rPr>
        <w:t xml:space="preserve"> </w:t>
      </w:r>
      <w:r>
        <w:rPr>
          <w:sz w:val="20"/>
        </w:rPr>
        <w:t>服务器补丁程序组关联</w:t>
      </w:r>
      <w:r>
        <w:rPr>
          <w:rFonts w:ascii="Arial" w:eastAsia="Arial"/>
          <w:sz w:val="20"/>
        </w:rPr>
        <w:t>.</w:t>
      </w:r>
      <w:r>
        <w:rPr>
          <w:spacing w:val="-10"/>
          <w:sz w:val="20"/>
        </w:rPr>
        <w:t xml:space="preserve">定义一个 </w:t>
      </w:r>
      <w:r>
        <w:rPr>
          <w:rFonts w:ascii="Arial" w:eastAsia="Arial"/>
          <w:sz w:val="20"/>
        </w:rPr>
        <w:t>AWS Systems</w:t>
      </w:r>
      <w:r>
        <w:rPr>
          <w:rFonts w:ascii="Arial" w:eastAsia="Arial"/>
          <w:spacing w:val="-6"/>
          <w:sz w:val="20"/>
        </w:rPr>
        <w:t xml:space="preserve"> </w:t>
      </w:r>
      <w:r>
        <w:rPr>
          <w:rFonts w:ascii="Arial" w:eastAsia="Arial"/>
          <w:sz w:val="20"/>
        </w:rPr>
        <w:t>Manager</w:t>
      </w:r>
      <w:r>
        <w:rPr>
          <w:rFonts w:ascii="Arial" w:eastAsia="Arial"/>
          <w:spacing w:val="-13"/>
          <w:sz w:val="20"/>
        </w:rPr>
        <w:t xml:space="preserve"> </w:t>
      </w:r>
      <w:r>
        <w:rPr>
          <w:sz w:val="20"/>
        </w:rPr>
        <w:t>维护窗口</w:t>
      </w:r>
      <w:r>
        <w:rPr>
          <w:rFonts w:ascii="Arial" w:eastAsia="Arial"/>
          <w:sz w:val="20"/>
        </w:rPr>
        <w:t>,</w:t>
      </w:r>
      <w:r>
        <w:rPr>
          <w:sz w:val="20"/>
        </w:rPr>
        <w:t>在其中进行修补</w:t>
      </w:r>
      <w:r>
        <w:rPr>
          <w:rFonts w:ascii="Arial" w:eastAsia="Arial"/>
          <w:spacing w:val="-3"/>
          <w:sz w:val="20"/>
        </w:rPr>
        <w:t>,</w:t>
      </w:r>
      <w:r>
        <w:rPr>
          <w:spacing w:val="-9"/>
          <w:sz w:val="20"/>
        </w:rPr>
        <w:t xml:space="preserve">然后将其与 </w:t>
      </w:r>
      <w:r>
        <w:rPr>
          <w:rFonts w:ascii="Arial" w:eastAsia="Arial"/>
          <w:sz w:val="20"/>
        </w:rPr>
        <w:t>Windows</w:t>
      </w:r>
      <w:r>
        <w:rPr>
          <w:rFonts w:ascii="Arial" w:eastAsia="Arial"/>
          <w:spacing w:val="-4"/>
          <w:sz w:val="20"/>
        </w:rPr>
        <w:t xml:space="preserve"> </w:t>
      </w:r>
      <w:r>
        <w:rPr>
          <w:rFonts w:ascii="Arial" w:eastAsia="Arial"/>
          <w:sz w:val="20"/>
        </w:rPr>
        <w:t>Servers</w:t>
      </w:r>
      <w:r>
        <w:rPr>
          <w:rFonts w:ascii="Arial" w:eastAsia="Arial"/>
          <w:spacing w:val="-13"/>
          <w:sz w:val="20"/>
        </w:rPr>
        <w:t xml:space="preserve"> </w:t>
      </w:r>
      <w:r>
        <w:rPr>
          <w:sz w:val="20"/>
        </w:rPr>
        <w:t>修补程序组关联</w:t>
      </w:r>
      <w:r>
        <w:rPr>
          <w:rFonts w:ascii="Arial" w:eastAsia="Arial"/>
          <w:sz w:val="20"/>
        </w:rPr>
        <w:t>.</w:t>
      </w:r>
      <w:r>
        <w:rPr>
          <w:sz w:val="20"/>
        </w:rPr>
        <w:t>使用关联</w:t>
      </w:r>
      <w:r>
        <w:rPr>
          <w:spacing w:val="-13"/>
          <w:sz w:val="20"/>
        </w:rPr>
        <w:t xml:space="preserve">的子网 </w:t>
      </w:r>
      <w:r>
        <w:rPr>
          <w:rFonts w:ascii="Arial" w:eastAsia="Arial"/>
          <w:sz w:val="20"/>
        </w:rPr>
        <w:t>ID</w:t>
      </w:r>
      <w:r>
        <w:rPr>
          <w:rFonts w:ascii="Arial" w:eastAsia="Arial"/>
          <w:spacing w:val="-14"/>
          <w:sz w:val="20"/>
        </w:rPr>
        <w:t xml:space="preserve"> </w:t>
      </w:r>
      <w:r>
        <w:rPr>
          <w:sz w:val="20"/>
        </w:rPr>
        <w:t>在维护窗口中注册实例</w:t>
      </w:r>
      <w:r>
        <w:rPr>
          <w:rFonts w:ascii="Arial" w:eastAsia="Arial"/>
          <w:sz w:val="20"/>
        </w:rPr>
        <w:t>.</w:t>
      </w:r>
      <w:r>
        <w:rPr>
          <w:spacing w:val="-6"/>
          <w:sz w:val="20"/>
        </w:rPr>
        <w:t xml:space="preserve">在每个维护窗口中将 </w:t>
      </w:r>
      <w:r>
        <w:rPr>
          <w:rFonts w:ascii="Arial" w:eastAsia="Arial"/>
          <w:sz w:val="20"/>
        </w:rPr>
        <w:t>AWS-RunPatchBaseline</w:t>
      </w:r>
      <w:r>
        <w:rPr>
          <w:rFonts w:ascii="Arial" w:eastAsia="Arial"/>
          <w:spacing w:val="-12"/>
          <w:sz w:val="20"/>
        </w:rPr>
        <w:t xml:space="preserve"> </w:t>
      </w:r>
      <w:r>
        <w:rPr>
          <w:sz w:val="20"/>
        </w:rPr>
        <w:t>文档分配为任务</w:t>
      </w:r>
      <w:r>
        <w:rPr>
          <w:rFonts w:ascii="Arial" w:eastAsia="Arial"/>
          <w:sz w:val="20"/>
        </w:rPr>
        <w:t>.</w:t>
      </w:r>
    </w:p>
    <w:p w14:paraId="1644C01B" w14:textId="77777777" w:rsidR="003E0564" w:rsidRDefault="00922136">
      <w:pPr>
        <w:pStyle w:val="ab"/>
        <w:numPr>
          <w:ilvl w:val="0"/>
          <w:numId w:val="107"/>
        </w:numPr>
        <w:tabs>
          <w:tab w:val="left" w:pos="469"/>
        </w:tabs>
        <w:spacing w:before="4" w:line="261" w:lineRule="auto"/>
        <w:ind w:right="199" w:firstLine="0"/>
        <w:rPr>
          <w:rFonts w:ascii="Arial" w:eastAsia="Arial"/>
          <w:sz w:val="20"/>
        </w:rPr>
      </w:pPr>
      <w:r>
        <w:rPr>
          <w:spacing w:val="-8"/>
          <w:sz w:val="20"/>
        </w:rPr>
        <w:t xml:space="preserve">向所有现有的 </w:t>
      </w:r>
      <w:r>
        <w:rPr>
          <w:rFonts w:ascii="Arial" w:eastAsia="Arial"/>
          <w:sz w:val="20"/>
        </w:rPr>
        <w:t>EC2</w:t>
      </w:r>
      <w:r>
        <w:rPr>
          <w:rFonts w:ascii="Arial" w:eastAsia="Arial"/>
          <w:spacing w:val="-12"/>
          <w:sz w:val="20"/>
        </w:rPr>
        <w:t xml:space="preserve"> </w:t>
      </w:r>
      <w:r>
        <w:rPr>
          <w:spacing w:val="-8"/>
          <w:sz w:val="20"/>
        </w:rPr>
        <w:t xml:space="preserve">实例添加一个 </w:t>
      </w:r>
      <w:r>
        <w:rPr>
          <w:rFonts w:ascii="Arial" w:eastAsia="Arial"/>
          <w:sz w:val="20"/>
        </w:rPr>
        <w:t>Windows</w:t>
      </w:r>
      <w:r>
        <w:rPr>
          <w:rFonts w:ascii="Arial" w:eastAsia="Arial"/>
          <w:spacing w:val="-4"/>
          <w:sz w:val="20"/>
        </w:rPr>
        <w:t xml:space="preserve"> </w:t>
      </w:r>
      <w:r>
        <w:rPr>
          <w:rFonts w:ascii="Arial" w:eastAsia="Arial"/>
          <w:sz w:val="20"/>
        </w:rPr>
        <w:t>Server</w:t>
      </w:r>
      <w:r>
        <w:rPr>
          <w:rFonts w:ascii="Arial" w:eastAsia="Arial"/>
          <w:spacing w:val="-12"/>
          <w:sz w:val="20"/>
        </w:rPr>
        <w:t xml:space="preserve"> </w:t>
      </w:r>
      <w:r>
        <w:rPr>
          <w:sz w:val="20"/>
        </w:rPr>
        <w:t>值的补丁程序组标记</w:t>
      </w:r>
      <w:r>
        <w:rPr>
          <w:rFonts w:ascii="Arial" w:eastAsia="Arial"/>
          <w:sz w:val="20"/>
        </w:rPr>
        <w:t>.</w:t>
      </w:r>
      <w:r>
        <w:rPr>
          <w:spacing w:val="-9"/>
          <w:sz w:val="20"/>
        </w:rPr>
        <w:t xml:space="preserve">确保为所有 </w:t>
      </w:r>
      <w:r>
        <w:rPr>
          <w:rFonts w:ascii="Arial" w:eastAsia="Arial"/>
          <w:sz w:val="20"/>
        </w:rPr>
        <w:t>Windows</w:t>
      </w:r>
      <w:r>
        <w:rPr>
          <w:rFonts w:ascii="Arial" w:eastAsia="Arial"/>
          <w:spacing w:val="-3"/>
          <w:sz w:val="20"/>
        </w:rPr>
        <w:t xml:space="preserve"> </w:t>
      </w:r>
      <w:r>
        <w:rPr>
          <w:rFonts w:ascii="Arial" w:eastAsia="Arial"/>
          <w:sz w:val="20"/>
        </w:rPr>
        <w:t>EC2</w:t>
      </w:r>
      <w:r>
        <w:rPr>
          <w:rFonts w:ascii="Arial" w:eastAsia="Arial"/>
          <w:spacing w:val="-12"/>
          <w:sz w:val="20"/>
        </w:rPr>
        <w:t xml:space="preserve"> </w:t>
      </w:r>
      <w:r>
        <w:rPr>
          <w:sz w:val="20"/>
        </w:rPr>
        <w:t>实例分配了该标签</w:t>
      </w:r>
      <w:r>
        <w:rPr>
          <w:rFonts w:ascii="Arial" w:eastAsia="Arial"/>
          <w:sz w:val="20"/>
        </w:rPr>
        <w:t>.</w:t>
      </w:r>
      <w:r>
        <w:rPr>
          <w:spacing w:val="-29"/>
          <w:sz w:val="20"/>
        </w:rPr>
        <w:t xml:space="preserve">将 </w:t>
      </w:r>
      <w:r>
        <w:rPr>
          <w:rFonts w:ascii="Arial" w:eastAsia="Arial"/>
          <w:sz w:val="20"/>
        </w:rPr>
        <w:t>AWS-WindowsPatchBaseline</w:t>
      </w:r>
      <w:r>
        <w:rPr>
          <w:rFonts w:ascii="Arial" w:eastAsia="Arial"/>
          <w:spacing w:val="-16"/>
          <w:sz w:val="20"/>
        </w:rPr>
        <w:t xml:space="preserve"> </w:t>
      </w:r>
      <w:r>
        <w:rPr>
          <w:spacing w:val="-9"/>
          <w:sz w:val="20"/>
        </w:rPr>
        <w:t xml:space="preserve">文档作为与 </w:t>
      </w:r>
      <w:r>
        <w:rPr>
          <w:rFonts w:ascii="Arial" w:eastAsia="Arial"/>
          <w:sz w:val="20"/>
        </w:rPr>
        <w:t>Windows</w:t>
      </w:r>
      <w:r>
        <w:rPr>
          <w:rFonts w:ascii="Arial" w:eastAsia="Arial"/>
          <w:spacing w:val="-4"/>
          <w:sz w:val="20"/>
        </w:rPr>
        <w:t xml:space="preserve"> </w:t>
      </w:r>
      <w:r>
        <w:rPr>
          <w:rFonts w:ascii="Arial" w:eastAsia="Arial"/>
          <w:sz w:val="20"/>
        </w:rPr>
        <w:t>Servers</w:t>
      </w:r>
      <w:r>
        <w:rPr>
          <w:rFonts w:ascii="Arial" w:eastAsia="Arial"/>
          <w:spacing w:val="-17"/>
          <w:sz w:val="20"/>
        </w:rPr>
        <w:t xml:space="preserve"> </w:t>
      </w:r>
      <w:r>
        <w:rPr>
          <w:sz w:val="20"/>
        </w:rPr>
        <w:t>修补程序组相关联的任务进行关联</w:t>
      </w:r>
      <w:r>
        <w:rPr>
          <w:rFonts w:ascii="Arial" w:eastAsia="Arial"/>
          <w:sz w:val="20"/>
        </w:rPr>
        <w:t>.</w:t>
      </w:r>
      <w:r>
        <w:rPr>
          <w:spacing w:val="-11"/>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
          <w:sz w:val="20"/>
        </w:rPr>
        <w:t xml:space="preserve"> </w:t>
      </w:r>
      <w:r>
        <w:rPr>
          <w:rFonts w:ascii="Arial" w:eastAsia="Arial"/>
          <w:sz w:val="20"/>
        </w:rPr>
        <w:t>Events</w:t>
      </w:r>
      <w:r>
        <w:rPr>
          <w:rFonts w:ascii="Arial" w:eastAsia="Arial"/>
          <w:spacing w:val="-11"/>
          <w:sz w:val="20"/>
        </w:rPr>
        <w:t xml:space="preserve"> </w:t>
      </w:r>
      <w:r>
        <w:rPr>
          <w:sz w:val="20"/>
        </w:rPr>
        <w:t>规则</w:t>
      </w:r>
      <w:r>
        <w:rPr>
          <w:rFonts w:ascii="Arial" w:eastAsia="Arial"/>
          <w:spacing w:val="-3"/>
          <w:sz w:val="20"/>
        </w:rPr>
        <w:t>,</w:t>
      </w:r>
      <w:r>
        <w:rPr>
          <w:spacing w:val="-6"/>
          <w:sz w:val="20"/>
        </w:rPr>
        <w:t xml:space="preserve">该规则配置为使用 </w:t>
      </w:r>
      <w:r>
        <w:rPr>
          <w:rFonts w:ascii="Arial" w:eastAsia="Arial"/>
          <w:sz w:val="20"/>
        </w:rPr>
        <w:t>cron</w:t>
      </w:r>
      <w:r>
        <w:rPr>
          <w:rFonts w:ascii="Arial" w:eastAsia="Arial"/>
          <w:spacing w:val="-12"/>
          <w:sz w:val="20"/>
        </w:rPr>
        <w:t xml:space="preserve"> </w:t>
      </w:r>
      <w:r>
        <w:rPr>
          <w:sz w:val="20"/>
        </w:rPr>
        <w:t>表达式来调度使用</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2"/>
          <w:sz w:val="20"/>
        </w:rPr>
        <w:t xml:space="preserve"> </w:t>
      </w:r>
      <w:r>
        <w:rPr>
          <w:rFonts w:ascii="Arial" w:eastAsia="Arial"/>
          <w:sz w:val="20"/>
        </w:rPr>
        <w:t>run</w:t>
      </w:r>
      <w:r>
        <w:rPr>
          <w:rFonts w:ascii="Arial" w:eastAsia="Arial"/>
          <w:spacing w:val="-13"/>
          <w:sz w:val="20"/>
        </w:rPr>
        <w:t xml:space="preserve"> </w:t>
      </w:r>
      <w:r>
        <w:rPr>
          <w:sz w:val="20"/>
        </w:rPr>
        <w:t>命令执行修补的时间</w:t>
      </w:r>
      <w:r>
        <w:rPr>
          <w:rFonts w:ascii="Arial" w:eastAsia="Arial"/>
          <w:sz w:val="20"/>
        </w:rPr>
        <w:t>.</w:t>
      </w:r>
      <w:r>
        <w:rPr>
          <w:spacing w:val="-11"/>
          <w:sz w:val="20"/>
        </w:rPr>
        <w:t xml:space="preserve">创建一个 </w:t>
      </w:r>
      <w:r>
        <w:rPr>
          <w:rFonts w:ascii="Arial" w:eastAsia="Arial"/>
          <w:sz w:val="20"/>
        </w:rPr>
        <w:t>AWS</w:t>
      </w:r>
      <w:r>
        <w:rPr>
          <w:rFonts w:ascii="Arial" w:eastAsia="Arial"/>
          <w:spacing w:val="-4"/>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11"/>
          <w:sz w:val="20"/>
        </w:rPr>
        <w:t xml:space="preserve"> </w:t>
      </w:r>
      <w:r>
        <w:rPr>
          <w:sz w:val="20"/>
        </w:rPr>
        <w:t>状态管理器文档</w:t>
      </w:r>
      <w:r>
        <w:rPr>
          <w:rFonts w:ascii="Arial" w:eastAsia="Arial"/>
          <w:sz w:val="20"/>
        </w:rPr>
        <w:t>,</w:t>
      </w:r>
      <w:r>
        <w:rPr>
          <w:sz w:val="20"/>
        </w:rPr>
        <w:t>以定义要在补丁执行期间执行的命令</w:t>
      </w:r>
      <w:r>
        <w:rPr>
          <w:rFonts w:ascii="Arial" w:eastAsia="Arial"/>
          <w:sz w:val="20"/>
        </w:rPr>
        <w:t>.</w:t>
      </w:r>
    </w:p>
    <w:p w14:paraId="668A8FB1" w14:textId="77777777" w:rsidR="003E0564" w:rsidRDefault="00922136">
      <w:pPr>
        <w:pStyle w:val="ab"/>
        <w:numPr>
          <w:ilvl w:val="0"/>
          <w:numId w:val="107"/>
        </w:numPr>
        <w:tabs>
          <w:tab w:val="left" w:pos="481"/>
        </w:tabs>
        <w:spacing w:line="264" w:lineRule="auto"/>
        <w:ind w:right="280" w:firstLine="0"/>
        <w:rPr>
          <w:rFonts w:ascii="Arial" w:eastAsia="Arial"/>
          <w:sz w:val="20"/>
        </w:rPr>
      </w:pPr>
      <w:r>
        <w:rPr>
          <w:spacing w:val="-8"/>
          <w:sz w:val="20"/>
        </w:rPr>
        <w:t xml:space="preserve">向所有现有的 </w:t>
      </w:r>
      <w:r>
        <w:rPr>
          <w:rFonts w:ascii="Arial" w:eastAsia="Arial"/>
          <w:sz w:val="20"/>
        </w:rPr>
        <w:t>EC2</w:t>
      </w:r>
      <w:r>
        <w:rPr>
          <w:rFonts w:ascii="Arial" w:eastAsia="Arial"/>
          <w:spacing w:val="-11"/>
          <w:sz w:val="20"/>
        </w:rPr>
        <w:t xml:space="preserve"> </w:t>
      </w:r>
      <w:r>
        <w:rPr>
          <w:spacing w:val="-7"/>
          <w:sz w:val="20"/>
        </w:rPr>
        <w:t xml:space="preserve">实例添加一个值为 </w:t>
      </w:r>
      <w:r>
        <w:rPr>
          <w:rFonts w:ascii="Arial" w:eastAsia="Arial"/>
          <w:sz w:val="20"/>
        </w:rPr>
        <w:t>Windows</w:t>
      </w:r>
      <w:r>
        <w:rPr>
          <w:rFonts w:ascii="Arial" w:eastAsia="Arial"/>
          <w:spacing w:val="-4"/>
          <w:sz w:val="20"/>
        </w:rPr>
        <w:t xml:space="preserve"> </w:t>
      </w:r>
      <w:r>
        <w:rPr>
          <w:rFonts w:ascii="Arial" w:eastAsia="Arial"/>
          <w:sz w:val="20"/>
        </w:rPr>
        <w:t>Servers1</w:t>
      </w:r>
      <w:r>
        <w:rPr>
          <w:rFonts w:ascii="Arial" w:eastAsia="Arial"/>
          <w:spacing w:val="-15"/>
          <w:sz w:val="20"/>
        </w:rPr>
        <w:t xml:space="preserve"> </w:t>
      </w:r>
      <w:r>
        <w:rPr>
          <w:spacing w:val="-27"/>
          <w:sz w:val="20"/>
        </w:rPr>
        <w:t xml:space="preserve">或 </w:t>
      </w:r>
      <w:r>
        <w:rPr>
          <w:rFonts w:ascii="Arial" w:eastAsia="Arial"/>
          <w:sz w:val="20"/>
        </w:rPr>
        <w:t>Windows</w:t>
      </w:r>
      <w:r>
        <w:rPr>
          <w:rFonts w:ascii="Arial" w:eastAsia="Arial"/>
          <w:spacing w:val="-4"/>
          <w:sz w:val="20"/>
        </w:rPr>
        <w:t xml:space="preserve"> </w:t>
      </w:r>
      <w:r>
        <w:rPr>
          <w:rFonts w:ascii="Arial" w:eastAsia="Arial"/>
          <w:sz w:val="20"/>
        </w:rPr>
        <w:t>Server2</w:t>
      </w:r>
      <w:r>
        <w:rPr>
          <w:rFonts w:ascii="Arial" w:eastAsia="Arial"/>
          <w:spacing w:val="-15"/>
          <w:sz w:val="20"/>
        </w:rPr>
        <w:t xml:space="preserve"> </w:t>
      </w:r>
      <w:r>
        <w:rPr>
          <w:sz w:val="20"/>
        </w:rPr>
        <w:t>的补丁程序组标记</w:t>
      </w:r>
      <w:r>
        <w:rPr>
          <w:rFonts w:ascii="Arial" w:eastAsia="Arial"/>
          <w:sz w:val="20"/>
        </w:rPr>
        <w:t>.</w:t>
      </w:r>
      <w:r>
        <w:rPr>
          <w:sz w:val="20"/>
        </w:rPr>
        <w:t>确</w:t>
      </w:r>
      <w:r>
        <w:rPr>
          <w:spacing w:val="-11"/>
          <w:sz w:val="20"/>
        </w:rPr>
        <w:t xml:space="preserve">保为所有 </w:t>
      </w:r>
      <w:r>
        <w:rPr>
          <w:rFonts w:ascii="Arial" w:eastAsia="Arial"/>
          <w:sz w:val="20"/>
        </w:rPr>
        <w:t>Windows EC2</w:t>
      </w:r>
      <w:r>
        <w:rPr>
          <w:rFonts w:ascii="Arial" w:eastAsia="Arial"/>
          <w:spacing w:val="-8"/>
          <w:sz w:val="20"/>
        </w:rPr>
        <w:t xml:space="preserve"> </w:t>
      </w:r>
      <w:r>
        <w:rPr>
          <w:sz w:val="20"/>
        </w:rPr>
        <w:t>实例分配了该标签</w:t>
      </w:r>
      <w:r>
        <w:rPr>
          <w:rFonts w:ascii="Arial" w:eastAsia="Arial"/>
          <w:sz w:val="20"/>
        </w:rPr>
        <w:t>.</w:t>
      </w:r>
      <w:r>
        <w:rPr>
          <w:spacing w:val="-16"/>
          <w:sz w:val="20"/>
        </w:rPr>
        <w:t xml:space="preserve">关联 </w:t>
      </w:r>
      <w:r>
        <w:rPr>
          <w:rFonts w:ascii="Arial" w:eastAsia="Arial"/>
          <w:sz w:val="20"/>
        </w:rPr>
        <w:t>AWS-</w:t>
      </w:r>
    </w:p>
    <w:p w14:paraId="6CB768DE" w14:textId="77777777" w:rsidR="003E0564" w:rsidRDefault="00922136">
      <w:pPr>
        <w:pStyle w:val="a4"/>
        <w:spacing w:line="261" w:lineRule="auto"/>
        <w:ind w:right="193"/>
        <w:rPr>
          <w:rFonts w:ascii="Arial" w:eastAsia="Arial"/>
        </w:rPr>
      </w:pPr>
      <w:r>
        <w:t xml:space="preserve">具有两个 </w:t>
      </w:r>
      <w:r>
        <w:rPr>
          <w:rFonts w:ascii="Arial" w:eastAsia="Arial"/>
        </w:rPr>
        <w:t xml:space="preserve">Windows Server </w:t>
      </w:r>
      <w:r>
        <w:t xml:space="preserve">修补程序组的 </w:t>
      </w:r>
      <w:r>
        <w:rPr>
          <w:rFonts w:ascii="Arial" w:eastAsia="Arial"/>
        </w:rPr>
        <w:t>DefaultPatchBaseline.</w:t>
      </w:r>
      <w:r>
        <w:t xml:space="preserve">定义两个不重叠的 </w:t>
      </w:r>
      <w:r>
        <w:rPr>
          <w:rFonts w:ascii="Arial" w:eastAsia="Arial"/>
        </w:rPr>
        <w:t xml:space="preserve">AWS Systems Manager </w:t>
      </w:r>
      <w:r>
        <w:t>维护窗口</w:t>
      </w:r>
      <w:r>
        <w:rPr>
          <w:rFonts w:ascii="Arial" w:eastAsia="Arial"/>
        </w:rPr>
        <w:t>,</w:t>
      </w:r>
      <w:r>
        <w:t>在其中进行修补</w:t>
      </w:r>
      <w:r>
        <w:rPr>
          <w:rFonts w:ascii="Arial" w:eastAsia="Arial"/>
        </w:rPr>
        <w:t>,</w:t>
      </w:r>
      <w:r>
        <w:t>然后将每个窗口与一个不同的修补程序组关联</w:t>
      </w:r>
      <w:r>
        <w:rPr>
          <w:rFonts w:ascii="Arial" w:eastAsia="Arial"/>
        </w:rPr>
        <w:t>.</w:t>
      </w:r>
      <w:r>
        <w:t>使用补丁组标签在特定的维护窗口中注册目标</w:t>
      </w:r>
      <w:r>
        <w:rPr>
          <w:rFonts w:ascii="Arial" w:eastAsia="Arial"/>
        </w:rPr>
        <w:t>.</w:t>
      </w:r>
      <w:r>
        <w:t>在每个维护窗口中将</w:t>
      </w:r>
      <w:r>
        <w:rPr>
          <w:rFonts w:ascii="Arial" w:eastAsia="Arial"/>
        </w:rPr>
        <w:t xml:space="preserve">AWS-RunPatchBaseline </w:t>
      </w:r>
      <w:r>
        <w:t>文档分配为任务</w:t>
      </w:r>
      <w:r>
        <w:rPr>
          <w:rFonts w:ascii="Arial" w:eastAsia="Arial"/>
        </w:rPr>
        <w:t>.</w:t>
      </w:r>
    </w:p>
    <w:p w14:paraId="533EF83F" w14:textId="77777777" w:rsidR="003E0564" w:rsidRDefault="003E0564">
      <w:pPr>
        <w:pStyle w:val="a4"/>
        <w:spacing w:before="1"/>
        <w:ind w:left="0"/>
        <w:rPr>
          <w:rFonts w:ascii="Arial"/>
        </w:rPr>
      </w:pPr>
    </w:p>
    <w:p w14:paraId="31C65C6F" w14:textId="77777777" w:rsidR="003E0564" w:rsidRDefault="00922136">
      <w:pPr>
        <w:pStyle w:val="ab"/>
        <w:numPr>
          <w:ilvl w:val="0"/>
          <w:numId w:val="107"/>
        </w:numPr>
        <w:tabs>
          <w:tab w:val="left" w:pos="481"/>
        </w:tabs>
        <w:spacing w:before="80" w:line="261" w:lineRule="auto"/>
        <w:ind w:right="211" w:firstLine="0"/>
        <w:rPr>
          <w:rFonts w:ascii="Arial" w:eastAsia="Arial"/>
          <w:sz w:val="20"/>
        </w:rPr>
      </w:pPr>
      <w:r>
        <w:rPr>
          <w:spacing w:val="-8"/>
          <w:sz w:val="20"/>
        </w:rPr>
        <w:lastRenderedPageBreak/>
        <w:t xml:space="preserve">向所有现有的 </w:t>
      </w:r>
      <w:r>
        <w:rPr>
          <w:rFonts w:ascii="Arial" w:eastAsia="Arial"/>
          <w:sz w:val="20"/>
        </w:rPr>
        <w:t>EC2</w:t>
      </w:r>
      <w:r>
        <w:rPr>
          <w:rFonts w:ascii="Arial" w:eastAsia="Arial"/>
          <w:spacing w:val="-12"/>
          <w:sz w:val="20"/>
        </w:rPr>
        <w:t xml:space="preserve"> </w:t>
      </w:r>
      <w:r>
        <w:rPr>
          <w:spacing w:val="-7"/>
          <w:sz w:val="20"/>
        </w:rPr>
        <w:t xml:space="preserve">实例添加一个值为 </w:t>
      </w:r>
      <w:r>
        <w:rPr>
          <w:rFonts w:ascii="Arial" w:eastAsia="Arial"/>
          <w:sz w:val="20"/>
        </w:rPr>
        <w:t>Windows</w:t>
      </w:r>
      <w:r>
        <w:rPr>
          <w:rFonts w:ascii="Arial" w:eastAsia="Arial"/>
          <w:spacing w:val="-5"/>
          <w:sz w:val="20"/>
        </w:rPr>
        <w:t xml:space="preserve"> </w:t>
      </w:r>
      <w:r>
        <w:rPr>
          <w:rFonts w:ascii="Arial" w:eastAsia="Arial"/>
          <w:sz w:val="20"/>
        </w:rPr>
        <w:t>server1</w:t>
      </w:r>
      <w:r>
        <w:rPr>
          <w:rFonts w:ascii="Arial" w:eastAsia="Arial"/>
          <w:spacing w:val="-12"/>
          <w:sz w:val="20"/>
        </w:rPr>
        <w:t xml:space="preserve"> </w:t>
      </w:r>
      <w:r>
        <w:rPr>
          <w:spacing w:val="-28"/>
          <w:sz w:val="20"/>
        </w:rPr>
        <w:t xml:space="preserve">或 </w:t>
      </w:r>
      <w:r>
        <w:rPr>
          <w:rFonts w:ascii="Arial" w:eastAsia="Arial"/>
          <w:sz w:val="20"/>
        </w:rPr>
        <w:t>Windows</w:t>
      </w:r>
      <w:r>
        <w:rPr>
          <w:rFonts w:ascii="Arial" w:eastAsia="Arial"/>
          <w:spacing w:val="-2"/>
          <w:sz w:val="20"/>
        </w:rPr>
        <w:t xml:space="preserve"> </w:t>
      </w:r>
      <w:r>
        <w:rPr>
          <w:rFonts w:ascii="Arial" w:eastAsia="Arial"/>
          <w:sz w:val="20"/>
        </w:rPr>
        <w:t>Server2</w:t>
      </w:r>
      <w:r>
        <w:rPr>
          <w:rFonts w:ascii="Arial" w:eastAsia="Arial"/>
          <w:spacing w:val="-15"/>
          <w:sz w:val="20"/>
        </w:rPr>
        <w:t xml:space="preserve"> </w:t>
      </w:r>
      <w:r>
        <w:rPr>
          <w:sz w:val="20"/>
        </w:rPr>
        <w:t>的补丁程序组标记</w:t>
      </w:r>
      <w:r>
        <w:rPr>
          <w:rFonts w:ascii="Arial" w:eastAsia="Arial"/>
          <w:sz w:val="20"/>
        </w:rPr>
        <w:t>.</w:t>
      </w:r>
      <w:r>
        <w:rPr>
          <w:sz w:val="20"/>
        </w:rPr>
        <w:t>确保</w:t>
      </w:r>
      <w:r>
        <w:rPr>
          <w:spacing w:val="-13"/>
          <w:sz w:val="20"/>
        </w:rPr>
        <w:t xml:space="preserve">为所有 </w:t>
      </w:r>
      <w:r>
        <w:rPr>
          <w:rFonts w:ascii="Arial" w:eastAsia="Arial"/>
          <w:sz w:val="20"/>
        </w:rPr>
        <w:t>Windows EC2</w:t>
      </w:r>
      <w:r>
        <w:rPr>
          <w:rFonts w:ascii="Arial" w:eastAsia="Arial"/>
          <w:spacing w:val="-11"/>
          <w:sz w:val="20"/>
        </w:rPr>
        <w:t xml:space="preserve"> </w:t>
      </w:r>
      <w:r>
        <w:rPr>
          <w:sz w:val="20"/>
        </w:rPr>
        <w:t>实例分配了该标签</w:t>
      </w:r>
      <w:r>
        <w:rPr>
          <w:rFonts w:ascii="Arial" w:eastAsia="Arial"/>
          <w:sz w:val="20"/>
        </w:rPr>
        <w:t>.</w:t>
      </w:r>
      <w:r>
        <w:rPr>
          <w:spacing w:val="-16"/>
          <w:sz w:val="20"/>
        </w:rPr>
        <w:t xml:space="preserve">关联 </w:t>
      </w:r>
      <w:r>
        <w:rPr>
          <w:rFonts w:ascii="Arial" w:eastAsia="Arial"/>
          <w:sz w:val="20"/>
        </w:rPr>
        <w:t>AWS-</w:t>
      </w:r>
    </w:p>
    <w:p w14:paraId="21D4D61C" w14:textId="77777777" w:rsidR="003E0564" w:rsidRDefault="00922136">
      <w:pPr>
        <w:pStyle w:val="a4"/>
        <w:spacing w:line="261" w:lineRule="auto"/>
        <w:ind w:right="186"/>
        <w:rPr>
          <w:rFonts w:ascii="Arial" w:eastAsia="Arial"/>
        </w:rPr>
      </w:pPr>
      <w:r>
        <w:t xml:space="preserve">具有两个 </w:t>
      </w:r>
      <w:r>
        <w:rPr>
          <w:rFonts w:ascii="Arial" w:eastAsia="Arial"/>
        </w:rPr>
        <w:t xml:space="preserve">Windows Server </w:t>
      </w:r>
      <w:r>
        <w:t xml:space="preserve">修补程序组的 </w:t>
      </w:r>
      <w:r>
        <w:rPr>
          <w:rFonts w:ascii="Arial" w:eastAsia="Arial"/>
        </w:rPr>
        <w:t>WindowsPatchBaseline.</w:t>
      </w:r>
      <w:r>
        <w:t xml:space="preserve">定义两个不重叠的 </w:t>
      </w:r>
      <w:r>
        <w:rPr>
          <w:rFonts w:ascii="Arial" w:eastAsia="Arial"/>
        </w:rPr>
        <w:t xml:space="preserve">AWS Systems Manager </w:t>
      </w:r>
      <w:r>
        <w:t>维护窗口</w:t>
      </w:r>
      <w:r>
        <w:rPr>
          <w:rFonts w:ascii="Arial" w:eastAsia="Arial"/>
        </w:rPr>
        <w:t>,</w:t>
      </w:r>
      <w:r>
        <w:t>在其中进行修补</w:t>
      </w:r>
      <w:r>
        <w:rPr>
          <w:rFonts w:ascii="Arial" w:eastAsia="Arial"/>
        </w:rPr>
        <w:t>,</w:t>
      </w:r>
      <w:r>
        <w:t>然后将每个窗口与一个不同的修补程序组关联</w:t>
      </w:r>
      <w:r>
        <w:rPr>
          <w:rFonts w:ascii="Arial" w:eastAsia="Arial"/>
        </w:rPr>
        <w:t>.</w:t>
      </w:r>
      <w:r>
        <w:t>在每个维护窗口中将</w:t>
      </w:r>
      <w:r>
        <w:rPr>
          <w:rFonts w:ascii="Arial" w:eastAsia="Arial"/>
        </w:rPr>
        <w:t xml:space="preserve">AWS-RunWindowsPatchBaseline </w:t>
      </w:r>
      <w:r>
        <w:t>文档分配为任务</w:t>
      </w:r>
      <w:r>
        <w:rPr>
          <w:rFonts w:ascii="Arial" w:eastAsia="Arial"/>
        </w:rPr>
        <w:t>.</w:t>
      </w:r>
      <w:r>
        <w:t xml:space="preserve">创建一个 </w:t>
      </w:r>
      <w:r>
        <w:rPr>
          <w:rFonts w:ascii="Arial" w:eastAsia="Arial"/>
        </w:rPr>
        <w:t xml:space="preserve">AWS Systems Manager </w:t>
      </w:r>
      <w:r>
        <w:t>状态管理器文档</w:t>
      </w:r>
      <w:r>
        <w:rPr>
          <w:rFonts w:ascii="Arial" w:eastAsia="Arial"/>
        </w:rPr>
        <w:t xml:space="preserve">, </w:t>
      </w:r>
      <w:r>
        <w:t>以定义要在补丁执行期间执行的命令</w:t>
      </w:r>
      <w:r>
        <w:rPr>
          <w:rFonts w:ascii="Arial" w:eastAsia="Arial"/>
        </w:rPr>
        <w:t>.</w:t>
      </w:r>
    </w:p>
    <w:p w14:paraId="7D26A418" w14:textId="77777777" w:rsidR="003E0564" w:rsidRDefault="003E0564">
      <w:pPr>
        <w:pStyle w:val="a4"/>
        <w:spacing w:before="10"/>
        <w:ind w:left="0"/>
        <w:rPr>
          <w:rFonts w:ascii="Arial"/>
          <w:sz w:val="21"/>
        </w:rPr>
      </w:pPr>
    </w:p>
    <w:p w14:paraId="4E722833" w14:textId="77777777" w:rsidR="003E0564" w:rsidRDefault="00922136">
      <w:pPr>
        <w:pStyle w:val="a4"/>
        <w:rPr>
          <w:rFonts w:ascii="Arial" w:eastAsia="Arial"/>
        </w:rPr>
      </w:pPr>
      <w:r>
        <w:t>答案</w:t>
      </w:r>
      <w:r>
        <w:rPr>
          <w:rFonts w:ascii="Arial" w:eastAsia="Arial"/>
        </w:rPr>
        <w:t>: C</w:t>
      </w:r>
    </w:p>
    <w:p w14:paraId="0C7D138F" w14:textId="77777777" w:rsidR="003E0564" w:rsidRDefault="00922136">
      <w:pPr>
        <w:pStyle w:val="a4"/>
        <w:spacing w:before="24"/>
        <w:rPr>
          <w:rFonts w:ascii="Arial" w:eastAsia="Arial"/>
        </w:rPr>
      </w:pPr>
      <w:r>
        <w:t>解释</w:t>
      </w:r>
      <w:r>
        <w:rPr>
          <w:rFonts w:ascii="Arial" w:eastAsia="Arial"/>
        </w:rPr>
        <w:t>:</w:t>
      </w:r>
    </w:p>
    <w:p w14:paraId="3563FF0F" w14:textId="77777777" w:rsidR="003E0564" w:rsidRDefault="00922136">
      <w:pPr>
        <w:pStyle w:val="a4"/>
        <w:spacing w:before="22" w:line="264" w:lineRule="auto"/>
        <w:ind w:right="174"/>
        <w:rPr>
          <w:rFonts w:ascii="Arial" w:eastAsia="Arial"/>
        </w:rPr>
      </w:pPr>
      <w:r>
        <w:rPr>
          <w:rFonts w:ascii="Arial" w:eastAsia="Arial"/>
        </w:rPr>
        <w:t>A.</w:t>
      </w:r>
      <w:r>
        <w:t xml:space="preserve">所有实例都将在停机的同时进行修补 </w:t>
      </w:r>
      <w:r>
        <w:rPr>
          <w:rFonts w:ascii="Arial" w:eastAsia="Arial"/>
        </w:rPr>
        <w:t xml:space="preserve">B.AWS-WindowsPatchBaseline </w:t>
      </w:r>
      <w:r>
        <w:t>不是有效的修补实例</w:t>
      </w:r>
      <w:r>
        <w:rPr>
          <w:rFonts w:ascii="Arial" w:eastAsia="Arial"/>
        </w:rPr>
        <w:t>.</w:t>
      </w:r>
      <w:r>
        <w:t>此外</w:t>
      </w:r>
      <w:r>
        <w:rPr>
          <w:rFonts w:ascii="Arial" w:eastAsia="Arial"/>
        </w:rPr>
        <w:t>,</w:t>
      </w:r>
      <w:r>
        <w:t>在使用修补程序组时</w:t>
      </w:r>
      <w:r>
        <w:rPr>
          <w:rFonts w:ascii="Arial" w:eastAsia="Arial"/>
        </w:rPr>
        <w:t>,</w:t>
      </w:r>
      <w:r>
        <w:t xml:space="preserve">不要使用 </w:t>
      </w:r>
      <w:r>
        <w:rPr>
          <w:rFonts w:ascii="Arial" w:eastAsia="Arial"/>
        </w:rPr>
        <w:t xml:space="preserve">run </w:t>
      </w:r>
      <w:r>
        <w:t>命令</w:t>
      </w:r>
      <w:r>
        <w:rPr>
          <w:rFonts w:ascii="Arial" w:eastAsia="Arial"/>
        </w:rPr>
        <w:t>.</w:t>
      </w:r>
    </w:p>
    <w:p w14:paraId="583CBF6F" w14:textId="77777777" w:rsidR="003E0564" w:rsidRDefault="00922136">
      <w:pPr>
        <w:pStyle w:val="a4"/>
        <w:spacing w:line="259" w:lineRule="auto"/>
        <w:ind w:right="223"/>
      </w:pPr>
      <w:r>
        <w:rPr>
          <w:rFonts w:ascii="Arial" w:eastAsia="Arial"/>
          <w:w w:val="95"/>
        </w:rPr>
        <w:t xml:space="preserve">C.https://docs.aws.amazon.com/systems-manager/latest/userguide/sysman-patch-scheduletasks.html </w:t>
      </w:r>
      <w:r>
        <w:rPr>
          <w:rFonts w:ascii="Arial" w:eastAsia="Arial"/>
        </w:rPr>
        <w:t xml:space="preserve">https://docs.aws.amazon.com/systems-manager/latest/userguide/sysman -patch-patchgroups.html D.AWS-WindowsPatchBaseline </w:t>
      </w:r>
      <w:r>
        <w:t>无效</w:t>
      </w:r>
    </w:p>
    <w:p w14:paraId="2D88EF20" w14:textId="77777777" w:rsidR="003E0564" w:rsidRDefault="00922136">
      <w:pPr>
        <w:pStyle w:val="a4"/>
        <w:rPr>
          <w:rFonts w:ascii="Arial"/>
        </w:rPr>
      </w:pPr>
      <w:r>
        <w:rPr>
          <w:rFonts w:ascii="Arial"/>
        </w:rPr>
        <w:t>https://docs.aws.amazon.com/systems-manager/latest/userguide/sysman-patch-baselines.html</w:t>
      </w:r>
    </w:p>
    <w:p w14:paraId="794A6461" w14:textId="77777777" w:rsidR="003E0564" w:rsidRDefault="003E0564">
      <w:pPr>
        <w:pStyle w:val="a4"/>
        <w:ind w:left="0"/>
        <w:rPr>
          <w:rFonts w:ascii="Arial"/>
          <w:sz w:val="22"/>
        </w:rPr>
      </w:pPr>
    </w:p>
    <w:p w14:paraId="35F9E190" w14:textId="77777777" w:rsidR="003E0564" w:rsidRDefault="003E0564">
      <w:pPr>
        <w:pStyle w:val="a4"/>
        <w:spacing w:before="6"/>
        <w:ind w:left="0"/>
        <w:rPr>
          <w:rFonts w:ascii="Arial"/>
          <w:sz w:val="22"/>
        </w:rPr>
      </w:pPr>
    </w:p>
    <w:p w14:paraId="4E4F22C2" w14:textId="77777777" w:rsidR="003E0564" w:rsidRDefault="00922136">
      <w:pPr>
        <w:pStyle w:val="a4"/>
        <w:rPr>
          <w:rFonts w:ascii="Arial"/>
          <w:lang w:eastAsia="zh-CN"/>
        </w:rPr>
      </w:pPr>
      <w:r>
        <w:rPr>
          <w:rFonts w:ascii="Arial"/>
          <w:lang w:eastAsia="zh-CN"/>
        </w:rPr>
        <w:t xml:space="preserve">Question 104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4CF55753" w14:textId="77777777" w:rsidR="003E0564" w:rsidRDefault="00922136">
      <w:pPr>
        <w:pStyle w:val="a4"/>
        <w:spacing w:before="22" w:line="261" w:lineRule="auto"/>
        <w:ind w:right="219"/>
        <w:rPr>
          <w:rFonts w:ascii="Arial" w:eastAsia="Arial"/>
          <w:lang w:eastAsia="zh-CN"/>
        </w:rPr>
      </w:pPr>
      <w:r>
        <w:rPr>
          <w:w w:val="95"/>
          <w:lang w:eastAsia="zh-CN"/>
        </w:rPr>
        <w:t>公司必须部署一个应用程序的多个独立实例</w:t>
      </w:r>
      <w:r>
        <w:rPr>
          <w:rFonts w:ascii="Arial" w:eastAsia="Arial"/>
          <w:w w:val="95"/>
          <w:lang w:eastAsia="zh-CN"/>
        </w:rPr>
        <w:t>.</w:t>
      </w:r>
      <w:r>
        <w:rPr>
          <w:w w:val="95"/>
          <w:lang w:eastAsia="zh-CN"/>
        </w:rPr>
        <w:t>前端应用程序可以通过互联网访问</w:t>
      </w:r>
      <w:r>
        <w:rPr>
          <w:rFonts w:ascii="Arial" w:eastAsia="Arial"/>
          <w:w w:val="95"/>
          <w:lang w:eastAsia="zh-CN"/>
        </w:rPr>
        <w:t>.</w:t>
      </w:r>
      <w:r>
        <w:rPr>
          <w:w w:val="95"/>
          <w:lang w:eastAsia="zh-CN"/>
        </w:rPr>
        <w:t>但是</w:t>
      </w:r>
      <w:r>
        <w:rPr>
          <w:rFonts w:ascii="Arial" w:eastAsia="Arial"/>
          <w:w w:val="95"/>
          <w:lang w:eastAsia="zh-CN"/>
        </w:rPr>
        <w:t>,</w:t>
      </w:r>
      <w:r>
        <w:rPr>
          <w:w w:val="95"/>
          <w:lang w:eastAsia="zh-CN"/>
        </w:rPr>
        <w:t>公司政策规定</w:t>
      </w:r>
      <w:r>
        <w:rPr>
          <w:rFonts w:ascii="Arial" w:eastAsia="Arial"/>
          <w:w w:val="95"/>
          <w:lang w:eastAsia="zh-CN"/>
        </w:rPr>
        <w:t>,</w:t>
      </w:r>
      <w:r>
        <w:rPr>
          <w:w w:val="95"/>
          <w:lang w:eastAsia="zh-CN"/>
        </w:rPr>
        <w:t>后端</w:t>
      </w:r>
      <w:r>
        <w:rPr>
          <w:spacing w:val="-7"/>
          <w:lang w:eastAsia="zh-CN"/>
        </w:rPr>
        <w:t xml:space="preserve">必须彼此隔离并与 </w:t>
      </w:r>
      <w:r>
        <w:rPr>
          <w:rFonts w:ascii="Arial" w:eastAsia="Arial"/>
          <w:lang w:eastAsia="zh-CN"/>
        </w:rPr>
        <w:t>Internet</w:t>
      </w:r>
      <w:r>
        <w:rPr>
          <w:rFonts w:ascii="Arial" w:eastAsia="Arial"/>
          <w:spacing w:val="-14"/>
          <w:lang w:eastAsia="zh-CN"/>
        </w:rPr>
        <w:t xml:space="preserve"> </w:t>
      </w:r>
      <w:r>
        <w:rPr>
          <w:lang w:eastAsia="zh-CN"/>
        </w:rPr>
        <w:t>隔离</w:t>
      </w:r>
      <w:r>
        <w:rPr>
          <w:rFonts w:ascii="Arial" w:eastAsia="Arial"/>
          <w:lang w:eastAsia="zh-CN"/>
        </w:rPr>
        <w:t>,</w:t>
      </w:r>
      <w:r>
        <w:rPr>
          <w:lang w:eastAsia="zh-CN"/>
        </w:rPr>
        <w:t>但可以从集中式管理服务器进行访问</w:t>
      </w:r>
      <w:r>
        <w:rPr>
          <w:rFonts w:ascii="Arial" w:eastAsia="Arial"/>
          <w:lang w:eastAsia="zh-CN"/>
        </w:rPr>
        <w:t>.</w:t>
      </w:r>
      <w:r>
        <w:rPr>
          <w:lang w:eastAsia="zh-CN"/>
        </w:rPr>
        <w:t>应用程序设置应该自动化</w:t>
      </w:r>
      <w:r>
        <w:rPr>
          <w:rFonts w:ascii="Arial" w:eastAsia="Arial"/>
          <w:lang w:eastAsia="zh-CN"/>
        </w:rPr>
        <w:t>,</w:t>
      </w:r>
      <w:r>
        <w:rPr>
          <w:lang w:eastAsia="zh-CN"/>
        </w:rPr>
        <w:t>以最大程度地减少部署新实例时出现错误的机会</w:t>
      </w:r>
      <w:r>
        <w:rPr>
          <w:rFonts w:ascii="Arial" w:eastAsia="Arial"/>
          <w:lang w:eastAsia="zh-CN"/>
        </w:rPr>
        <w:t>.</w:t>
      </w:r>
    </w:p>
    <w:p w14:paraId="7B23E5BD" w14:textId="77777777" w:rsidR="003E0564" w:rsidRDefault="003E0564">
      <w:pPr>
        <w:pStyle w:val="a4"/>
        <w:spacing w:before="7"/>
        <w:ind w:left="0"/>
        <w:rPr>
          <w:rFonts w:ascii="Arial"/>
          <w:sz w:val="21"/>
          <w:lang w:eastAsia="zh-CN"/>
        </w:rPr>
      </w:pPr>
    </w:p>
    <w:p w14:paraId="2B3174A7" w14:textId="77777777" w:rsidR="003E0564" w:rsidRDefault="00922136">
      <w:pPr>
        <w:pStyle w:val="a4"/>
        <w:rPr>
          <w:rFonts w:ascii="Arial" w:eastAsia="Arial"/>
          <w:lang w:eastAsia="zh-CN"/>
        </w:rPr>
      </w:pPr>
      <w:r>
        <w:rPr>
          <w:lang w:eastAsia="zh-CN"/>
        </w:rPr>
        <w:t>哪个选项可以满足要求和最小化成本</w:t>
      </w:r>
      <w:r>
        <w:rPr>
          <w:rFonts w:ascii="Arial" w:eastAsia="Arial"/>
          <w:lang w:eastAsia="zh-CN"/>
        </w:rPr>
        <w:t>?</w:t>
      </w:r>
    </w:p>
    <w:p w14:paraId="23550136" w14:textId="77777777" w:rsidR="003E0564" w:rsidRDefault="003E0564">
      <w:pPr>
        <w:pStyle w:val="a4"/>
        <w:spacing w:before="8"/>
        <w:ind w:left="0"/>
        <w:rPr>
          <w:rFonts w:ascii="Arial"/>
          <w:sz w:val="23"/>
          <w:lang w:eastAsia="zh-CN"/>
        </w:rPr>
      </w:pPr>
    </w:p>
    <w:p w14:paraId="0F1C4698" w14:textId="77777777" w:rsidR="003E0564" w:rsidRDefault="00922136">
      <w:pPr>
        <w:pStyle w:val="ab"/>
        <w:numPr>
          <w:ilvl w:val="0"/>
          <w:numId w:val="108"/>
        </w:numPr>
        <w:tabs>
          <w:tab w:val="left" w:pos="469"/>
        </w:tabs>
        <w:spacing w:line="261" w:lineRule="auto"/>
        <w:ind w:right="240" w:firstLine="0"/>
        <w:rPr>
          <w:rFonts w:ascii="Arial" w:eastAsia="Arial"/>
          <w:sz w:val="20"/>
        </w:rPr>
      </w:pP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CloudFormation</w:t>
      </w:r>
      <w:r>
        <w:rPr>
          <w:rFonts w:ascii="Arial" w:eastAsia="Arial"/>
          <w:spacing w:val="-13"/>
          <w:sz w:val="20"/>
        </w:rPr>
        <w:t xml:space="preserve"> </w:t>
      </w:r>
      <w:r>
        <w:rPr>
          <w:spacing w:val="-4"/>
          <w:sz w:val="20"/>
        </w:rPr>
        <w:t xml:space="preserve">模板为每个区域创建相同的 </w:t>
      </w:r>
      <w:r>
        <w:rPr>
          <w:rFonts w:ascii="Arial" w:eastAsia="Arial"/>
          <w:sz w:val="20"/>
        </w:rPr>
        <w:t>IAM</w:t>
      </w:r>
      <w:r>
        <w:rPr>
          <w:rFonts w:ascii="Arial" w:eastAsia="Arial"/>
          <w:spacing w:val="-12"/>
          <w:sz w:val="20"/>
        </w:rPr>
        <w:t xml:space="preserve"> </w:t>
      </w:r>
      <w:r>
        <w:rPr>
          <w:sz w:val="20"/>
        </w:rPr>
        <w:t>角色</w:t>
      </w:r>
      <w:r>
        <w:rPr>
          <w:rFonts w:ascii="Arial" w:eastAsia="Arial"/>
          <w:sz w:val="20"/>
        </w:rPr>
        <w:t>.</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CloudFormation StackSets</w:t>
      </w:r>
      <w:r>
        <w:rPr>
          <w:rFonts w:ascii="Arial" w:eastAsia="Arial"/>
          <w:spacing w:val="-26"/>
          <w:sz w:val="20"/>
        </w:rPr>
        <w:t xml:space="preserve"> </w:t>
      </w:r>
      <w:r>
        <w:rPr>
          <w:sz w:val="20"/>
        </w:rPr>
        <w:t>通过使用针对每个实例进行自定义的参数来部署每个应用程序实例</w:t>
      </w:r>
      <w:r>
        <w:rPr>
          <w:rFonts w:ascii="Arial" w:eastAsia="Arial"/>
          <w:sz w:val="20"/>
        </w:rPr>
        <w:t>,</w:t>
      </w:r>
      <w:r>
        <w:rPr>
          <w:sz w:val="20"/>
        </w:rPr>
        <w:t>并使用安全组隔离每个实例</w:t>
      </w:r>
      <w:r>
        <w:rPr>
          <w:rFonts w:ascii="Arial" w:eastAsia="Arial"/>
          <w:sz w:val="20"/>
        </w:rPr>
        <w:t>,</w:t>
      </w:r>
      <w:r>
        <w:rPr>
          <w:sz w:val="20"/>
        </w:rPr>
        <w:t>同时允许访问中央服务器</w:t>
      </w:r>
      <w:r>
        <w:rPr>
          <w:rFonts w:ascii="Arial" w:eastAsia="Arial"/>
          <w:sz w:val="20"/>
        </w:rPr>
        <w:t>.</w:t>
      </w:r>
    </w:p>
    <w:p w14:paraId="4ACCDDC1" w14:textId="77777777" w:rsidR="003E0564" w:rsidRDefault="00922136">
      <w:pPr>
        <w:pStyle w:val="ab"/>
        <w:numPr>
          <w:ilvl w:val="0"/>
          <w:numId w:val="108"/>
        </w:numPr>
        <w:tabs>
          <w:tab w:val="left" w:pos="469"/>
        </w:tabs>
        <w:spacing w:before="2" w:line="261" w:lineRule="auto"/>
        <w:ind w:right="262" w:firstLine="0"/>
        <w:rPr>
          <w:rFonts w:ascii="Arial" w:eastAsia="Arial"/>
          <w:sz w:val="20"/>
        </w:rPr>
      </w:pPr>
      <w:r>
        <w:rPr>
          <w:spacing w:val="-18"/>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CloudFormation</w:t>
      </w:r>
      <w:r>
        <w:rPr>
          <w:rFonts w:ascii="Arial" w:eastAsia="Arial"/>
          <w:spacing w:val="-3"/>
          <w:sz w:val="20"/>
        </w:rPr>
        <w:t xml:space="preserve"> </w:t>
      </w:r>
      <w:r>
        <w:rPr>
          <w:rFonts w:ascii="Arial" w:eastAsia="Arial"/>
          <w:sz w:val="20"/>
        </w:rPr>
        <w:t>StackSet</w:t>
      </w:r>
      <w:r>
        <w:rPr>
          <w:rFonts w:ascii="Arial" w:eastAsia="Arial"/>
          <w:spacing w:val="-15"/>
          <w:sz w:val="20"/>
        </w:rPr>
        <w:t xml:space="preserve"> </w:t>
      </w:r>
      <w:r>
        <w:rPr>
          <w:spacing w:val="-4"/>
          <w:sz w:val="20"/>
        </w:rPr>
        <w:t xml:space="preserve">在单独的帐户中创建应用程序 </w:t>
      </w:r>
      <w:r>
        <w:rPr>
          <w:rFonts w:ascii="Arial" w:eastAsia="Arial"/>
          <w:sz w:val="20"/>
        </w:rPr>
        <w:t>IAM</w:t>
      </w:r>
      <w:r>
        <w:rPr>
          <w:rFonts w:ascii="Arial" w:eastAsia="Arial"/>
          <w:spacing w:val="-14"/>
          <w:sz w:val="20"/>
        </w:rPr>
        <w:t xml:space="preserve"> </w:t>
      </w:r>
      <w:r>
        <w:rPr>
          <w:sz w:val="20"/>
        </w:rPr>
        <w:t>角色和资源的每个实例</w:t>
      </w:r>
      <w:r>
        <w:rPr>
          <w:rFonts w:ascii="Arial" w:eastAsia="Arial"/>
          <w:sz w:val="20"/>
        </w:rPr>
        <w:t>.</w:t>
      </w:r>
      <w:r>
        <w:rPr>
          <w:sz w:val="20"/>
        </w:rPr>
        <w:t>包括</w:t>
      </w:r>
      <w:r>
        <w:rPr>
          <w:spacing w:val="-6"/>
          <w:sz w:val="20"/>
        </w:rPr>
        <w:t xml:space="preserve">与管理中心服务器的 </w:t>
      </w:r>
      <w:r>
        <w:rPr>
          <w:rFonts w:ascii="Arial" w:eastAsia="Arial"/>
          <w:sz w:val="20"/>
        </w:rPr>
        <w:t>VPN</w:t>
      </w:r>
      <w:r>
        <w:rPr>
          <w:rFonts w:ascii="Arial" w:eastAsia="Arial"/>
          <w:spacing w:val="-10"/>
          <w:sz w:val="20"/>
        </w:rPr>
        <w:t xml:space="preserve"> </w:t>
      </w:r>
      <w:r>
        <w:rPr>
          <w:spacing w:val="-13"/>
          <w:sz w:val="20"/>
        </w:rPr>
        <w:t xml:space="preserve">网关的 </w:t>
      </w:r>
      <w:r>
        <w:rPr>
          <w:rFonts w:ascii="Arial" w:eastAsia="Arial"/>
          <w:sz w:val="20"/>
        </w:rPr>
        <w:t>VPN</w:t>
      </w:r>
      <w:r>
        <w:rPr>
          <w:rFonts w:ascii="Arial" w:eastAsia="Arial"/>
          <w:spacing w:val="-10"/>
          <w:sz w:val="20"/>
        </w:rPr>
        <w:t xml:space="preserve"> </w:t>
      </w:r>
      <w:r>
        <w:rPr>
          <w:sz w:val="20"/>
        </w:rPr>
        <w:t>连接</w:t>
      </w:r>
      <w:r>
        <w:rPr>
          <w:rFonts w:ascii="Arial" w:eastAsia="Arial"/>
          <w:sz w:val="20"/>
        </w:rPr>
        <w:t>.</w:t>
      </w:r>
    </w:p>
    <w:p w14:paraId="30641938" w14:textId="77777777" w:rsidR="003E0564" w:rsidRDefault="00922136">
      <w:pPr>
        <w:pStyle w:val="ab"/>
        <w:numPr>
          <w:ilvl w:val="0"/>
          <w:numId w:val="108"/>
        </w:numPr>
        <w:tabs>
          <w:tab w:val="left" w:pos="481"/>
        </w:tabs>
        <w:spacing w:line="264" w:lineRule="auto"/>
        <w:ind w:right="256" w:firstLine="0"/>
        <w:rPr>
          <w:rFonts w:ascii="Arial" w:eastAsia="Arial"/>
          <w:sz w:val="20"/>
          <w:lang w:eastAsia="zh-CN"/>
        </w:rPr>
      </w:pPr>
      <w:r>
        <w:rPr>
          <w:spacing w:val="-11"/>
          <w:sz w:val="20"/>
          <w:lang w:eastAsia="zh-CN"/>
        </w:rPr>
        <w:t xml:space="preserve">使用单个 </w:t>
      </w:r>
      <w:r>
        <w:rPr>
          <w:rFonts w:ascii="Arial" w:eastAsia="Arial"/>
          <w:sz w:val="20"/>
          <w:lang w:eastAsia="zh-CN"/>
        </w:rPr>
        <w:t>CloudFormation</w:t>
      </w:r>
      <w:r>
        <w:rPr>
          <w:rFonts w:ascii="Arial" w:eastAsia="Arial"/>
          <w:spacing w:val="-15"/>
          <w:sz w:val="20"/>
          <w:lang w:eastAsia="zh-CN"/>
        </w:rPr>
        <w:t xml:space="preserve"> </w:t>
      </w:r>
      <w:r>
        <w:rPr>
          <w:spacing w:val="-4"/>
          <w:sz w:val="20"/>
          <w:lang w:eastAsia="zh-CN"/>
        </w:rPr>
        <w:t xml:space="preserve">模板在单独的帐户中复制应用程序 </w:t>
      </w:r>
      <w:r>
        <w:rPr>
          <w:rFonts w:ascii="Arial" w:eastAsia="Arial"/>
          <w:sz w:val="20"/>
          <w:lang w:eastAsia="zh-CN"/>
        </w:rPr>
        <w:t>IAM</w:t>
      </w:r>
      <w:r>
        <w:rPr>
          <w:rFonts w:ascii="Arial" w:eastAsia="Arial"/>
          <w:spacing w:val="-12"/>
          <w:sz w:val="20"/>
          <w:lang w:eastAsia="zh-CN"/>
        </w:rPr>
        <w:t xml:space="preserve"> </w:t>
      </w:r>
      <w:r>
        <w:rPr>
          <w:sz w:val="20"/>
          <w:lang w:eastAsia="zh-CN"/>
        </w:rPr>
        <w:t>角色和资源</w:t>
      </w:r>
      <w:r>
        <w:rPr>
          <w:rFonts w:ascii="Arial" w:eastAsia="Arial"/>
          <w:sz w:val="20"/>
          <w:lang w:eastAsia="zh-CN"/>
        </w:rPr>
        <w:t>.</w:t>
      </w:r>
      <w:r>
        <w:rPr>
          <w:spacing w:val="-19"/>
          <w:sz w:val="20"/>
          <w:lang w:eastAsia="zh-CN"/>
        </w:rPr>
        <w:t xml:space="preserve">包括 </w:t>
      </w:r>
      <w:r>
        <w:rPr>
          <w:rFonts w:ascii="Arial" w:eastAsia="Arial"/>
          <w:sz w:val="20"/>
          <w:lang w:eastAsia="zh-CN"/>
        </w:rPr>
        <w:t>VPC</w:t>
      </w:r>
      <w:r>
        <w:rPr>
          <w:rFonts w:ascii="Arial" w:eastAsia="Arial"/>
          <w:spacing w:val="-14"/>
          <w:sz w:val="20"/>
          <w:lang w:eastAsia="zh-CN"/>
        </w:rPr>
        <w:t xml:space="preserve"> </w:t>
      </w:r>
      <w:r>
        <w:rPr>
          <w:sz w:val="20"/>
          <w:lang w:eastAsia="zh-CN"/>
        </w:rPr>
        <w:t>对等连接</w:t>
      </w:r>
      <w:r>
        <w:rPr>
          <w:rFonts w:ascii="Arial" w:eastAsia="Arial"/>
          <w:sz w:val="20"/>
          <w:lang w:eastAsia="zh-CN"/>
        </w:rPr>
        <w:t>,</w:t>
      </w:r>
      <w:r>
        <w:rPr>
          <w:sz w:val="20"/>
          <w:lang w:eastAsia="zh-CN"/>
        </w:rPr>
        <w:t>以</w:t>
      </w:r>
      <w:r>
        <w:rPr>
          <w:spacing w:val="-5"/>
          <w:sz w:val="20"/>
          <w:lang w:eastAsia="zh-CN"/>
        </w:rPr>
        <w:t xml:space="preserve">将每个应用程序实例的 </w:t>
      </w:r>
      <w:r>
        <w:rPr>
          <w:rFonts w:ascii="Arial" w:eastAsia="Arial"/>
          <w:sz w:val="20"/>
          <w:lang w:eastAsia="zh-CN"/>
        </w:rPr>
        <w:t>VPC</w:t>
      </w:r>
      <w:r>
        <w:rPr>
          <w:rFonts w:ascii="Arial" w:eastAsia="Arial"/>
          <w:spacing w:val="-10"/>
          <w:sz w:val="20"/>
          <w:lang w:eastAsia="zh-CN"/>
        </w:rPr>
        <w:t xml:space="preserve"> </w:t>
      </w:r>
      <w:r>
        <w:rPr>
          <w:spacing w:val="-9"/>
          <w:sz w:val="20"/>
          <w:lang w:eastAsia="zh-CN"/>
        </w:rPr>
        <w:t xml:space="preserve">连接到中央 </w:t>
      </w:r>
      <w:r>
        <w:rPr>
          <w:rFonts w:ascii="Arial" w:eastAsia="Arial"/>
          <w:sz w:val="20"/>
          <w:lang w:eastAsia="zh-CN"/>
        </w:rPr>
        <w:t>VPC.</w:t>
      </w:r>
    </w:p>
    <w:p w14:paraId="0B284699" w14:textId="77777777" w:rsidR="003E0564" w:rsidRDefault="00922136">
      <w:pPr>
        <w:pStyle w:val="ab"/>
        <w:numPr>
          <w:ilvl w:val="0"/>
          <w:numId w:val="108"/>
        </w:numPr>
        <w:tabs>
          <w:tab w:val="left" w:pos="481"/>
        </w:tabs>
        <w:spacing w:line="264" w:lineRule="auto"/>
        <w:ind w:right="204" w:firstLine="0"/>
        <w:rPr>
          <w:rFonts w:ascii="Arial" w:eastAsia="Arial"/>
          <w:sz w:val="20"/>
        </w:rPr>
      </w:pP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5"/>
          <w:sz w:val="20"/>
        </w:rPr>
        <w:t xml:space="preserve"> </w:t>
      </w:r>
      <w:r>
        <w:rPr>
          <w:sz w:val="20"/>
        </w:rPr>
        <w:t>模板的参数将部署自定义为单独的帐户</w:t>
      </w:r>
      <w:r>
        <w:rPr>
          <w:rFonts w:ascii="Arial" w:eastAsia="Arial"/>
          <w:sz w:val="20"/>
        </w:rPr>
        <w:t>.</w:t>
      </w:r>
      <w:r>
        <w:rPr>
          <w:spacing w:val="-11"/>
          <w:sz w:val="20"/>
        </w:rPr>
        <w:t xml:space="preserve">包括一个 </w:t>
      </w:r>
      <w:r>
        <w:rPr>
          <w:rFonts w:ascii="Arial" w:eastAsia="Arial"/>
          <w:sz w:val="20"/>
        </w:rPr>
        <w:t>NAT</w:t>
      </w:r>
      <w:r>
        <w:rPr>
          <w:rFonts w:ascii="Arial" w:eastAsia="Arial"/>
          <w:spacing w:val="-14"/>
          <w:sz w:val="20"/>
        </w:rPr>
        <w:t xml:space="preserve"> </w:t>
      </w:r>
      <w:r>
        <w:rPr>
          <w:sz w:val="20"/>
        </w:rPr>
        <w:t>网关</w:t>
      </w:r>
      <w:r>
        <w:rPr>
          <w:rFonts w:ascii="Arial" w:eastAsia="Arial"/>
          <w:sz w:val="20"/>
        </w:rPr>
        <w:t>,</w:t>
      </w:r>
      <w:r>
        <w:rPr>
          <w:sz w:val="20"/>
        </w:rPr>
        <w:t>以允许通信回中央管理服务器</w:t>
      </w:r>
      <w:r>
        <w:rPr>
          <w:rFonts w:ascii="Arial" w:eastAsia="Arial"/>
          <w:sz w:val="20"/>
        </w:rPr>
        <w:t>.</w:t>
      </w:r>
    </w:p>
    <w:p w14:paraId="2329197A" w14:textId="77777777" w:rsidR="003E0564" w:rsidRDefault="003E0564">
      <w:pPr>
        <w:pStyle w:val="a4"/>
        <w:spacing w:before="11"/>
        <w:ind w:left="0"/>
        <w:rPr>
          <w:rFonts w:ascii="Arial"/>
        </w:rPr>
      </w:pPr>
    </w:p>
    <w:p w14:paraId="7AC31224" w14:textId="77777777" w:rsidR="003E0564" w:rsidRDefault="00922136">
      <w:pPr>
        <w:pStyle w:val="a4"/>
        <w:rPr>
          <w:rFonts w:ascii="Arial" w:eastAsia="Arial"/>
        </w:rPr>
      </w:pPr>
      <w:r>
        <w:t>答案</w:t>
      </w:r>
      <w:r>
        <w:rPr>
          <w:rFonts w:ascii="Arial" w:eastAsia="Arial"/>
        </w:rPr>
        <w:t>: B</w:t>
      </w:r>
    </w:p>
    <w:p w14:paraId="289BF175" w14:textId="77777777" w:rsidR="003E0564" w:rsidRDefault="00922136">
      <w:pPr>
        <w:pStyle w:val="a4"/>
        <w:spacing w:before="24"/>
        <w:rPr>
          <w:rFonts w:ascii="Arial" w:eastAsia="Arial"/>
        </w:rPr>
      </w:pPr>
      <w:r>
        <w:t>解释</w:t>
      </w:r>
      <w:r>
        <w:rPr>
          <w:rFonts w:ascii="Arial" w:eastAsia="Arial"/>
        </w:rPr>
        <w:t>:</w:t>
      </w:r>
    </w:p>
    <w:p w14:paraId="018ACB15" w14:textId="77777777" w:rsidR="003E0564" w:rsidRDefault="00922136">
      <w:pPr>
        <w:pStyle w:val="a4"/>
        <w:spacing w:before="23" w:line="261" w:lineRule="auto"/>
        <w:ind w:right="578"/>
        <w:rPr>
          <w:rFonts w:ascii="Arial" w:eastAsia="Arial"/>
        </w:rPr>
      </w:pPr>
      <w:r>
        <w:rPr>
          <w:rFonts w:ascii="Arial" w:eastAsia="Arial"/>
        </w:rPr>
        <w:t>A.</w:t>
      </w:r>
      <w:r>
        <w:t>安全组不会应用于新创建的实例</w:t>
      </w:r>
      <w:r>
        <w:rPr>
          <w:rFonts w:ascii="Arial" w:eastAsia="Arial"/>
        </w:rPr>
        <w:t>B.https://docs.aws.amazon.com/AWSCloudFormation/latest/UserGuide/aws-resource-ec2-vpn- gateway.html C.</w:t>
      </w:r>
      <w:r>
        <w:rPr>
          <w:spacing w:val="-7"/>
        </w:rPr>
        <w:t xml:space="preserve">您不能使用单个 </w:t>
      </w:r>
      <w:r>
        <w:rPr>
          <w:rFonts w:ascii="Arial" w:eastAsia="Arial"/>
        </w:rPr>
        <w:t xml:space="preserve">cloudformation </w:t>
      </w:r>
      <w:r>
        <w:rPr>
          <w:spacing w:val="-14"/>
        </w:rPr>
        <w:t xml:space="preserve">跨帐户 </w:t>
      </w:r>
      <w:r>
        <w:rPr>
          <w:rFonts w:ascii="Arial" w:eastAsia="Arial"/>
        </w:rPr>
        <w:t xml:space="preserve">D.NAT </w:t>
      </w:r>
      <w:r>
        <w:rPr>
          <w:spacing w:val="-5"/>
        </w:rPr>
        <w:t xml:space="preserve">网关创建资源的模板将访问 </w:t>
      </w:r>
      <w:r>
        <w:rPr>
          <w:rFonts w:ascii="Arial" w:eastAsia="Arial"/>
        </w:rPr>
        <w:t>Internet</w:t>
      </w:r>
    </w:p>
    <w:p w14:paraId="449D933C" w14:textId="77777777" w:rsidR="003E0564" w:rsidRDefault="003E0564">
      <w:pPr>
        <w:pStyle w:val="a4"/>
        <w:spacing w:before="3"/>
        <w:ind w:left="0"/>
        <w:rPr>
          <w:rFonts w:ascii="Arial"/>
          <w:sz w:val="21"/>
        </w:rPr>
      </w:pPr>
    </w:p>
    <w:p w14:paraId="6C263DE3" w14:textId="77777777" w:rsidR="003E0564" w:rsidRDefault="00922136">
      <w:pPr>
        <w:pStyle w:val="a4"/>
        <w:rPr>
          <w:rFonts w:ascii="Arial"/>
          <w:lang w:eastAsia="zh-CN"/>
        </w:rPr>
      </w:pPr>
      <w:r>
        <w:rPr>
          <w:rFonts w:ascii="Arial"/>
          <w:lang w:eastAsia="zh-CN"/>
        </w:rPr>
        <w:t xml:space="preserve">Question 105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122111A6" w14:textId="77777777" w:rsidR="003E0564" w:rsidRDefault="00922136">
      <w:pPr>
        <w:pStyle w:val="a4"/>
        <w:spacing w:before="21"/>
        <w:rPr>
          <w:lang w:eastAsia="zh-CN"/>
        </w:rPr>
      </w:pPr>
      <w:r>
        <w:rPr>
          <w:lang w:eastAsia="zh-CN"/>
        </w:rPr>
        <w:t xml:space="preserve">一组 </w:t>
      </w:r>
      <w:r>
        <w:rPr>
          <w:rFonts w:ascii="Arial" w:eastAsia="Arial"/>
          <w:lang w:eastAsia="zh-CN"/>
        </w:rPr>
        <w:t xml:space="preserve">Amazon EC2 </w:t>
      </w:r>
      <w:r>
        <w:rPr>
          <w:lang w:eastAsia="zh-CN"/>
        </w:rPr>
        <w:t>实例已配置为高性能计算</w:t>
      </w:r>
      <w:r>
        <w:rPr>
          <w:rFonts w:ascii="Arial" w:eastAsia="Arial"/>
          <w:lang w:eastAsia="zh-CN"/>
        </w:rPr>
        <w:t>(HPC)</w:t>
      </w:r>
      <w:r>
        <w:rPr>
          <w:lang w:eastAsia="zh-CN"/>
        </w:rPr>
        <w:t>集群</w:t>
      </w:r>
      <w:r>
        <w:rPr>
          <w:rFonts w:ascii="Arial" w:eastAsia="Arial"/>
          <w:lang w:eastAsia="zh-CN"/>
        </w:rPr>
        <w:t>.</w:t>
      </w:r>
      <w:r>
        <w:rPr>
          <w:lang w:eastAsia="zh-CN"/>
        </w:rPr>
        <w:t>这些实例在一个放置组中运行</w:t>
      </w:r>
      <w:r>
        <w:rPr>
          <w:rFonts w:ascii="Arial" w:eastAsia="Arial"/>
          <w:lang w:eastAsia="zh-CN"/>
        </w:rPr>
        <w:t>,</w:t>
      </w:r>
      <w:r>
        <w:rPr>
          <w:lang w:eastAsia="zh-CN"/>
        </w:rPr>
        <w:t>并且能够在高达</w:t>
      </w:r>
    </w:p>
    <w:p w14:paraId="19AEBB3D" w14:textId="77777777" w:rsidR="003E0564" w:rsidRDefault="00922136">
      <w:pPr>
        <w:pStyle w:val="a4"/>
        <w:spacing w:before="23"/>
        <w:rPr>
          <w:rFonts w:ascii="Arial" w:eastAsia="Arial"/>
          <w:lang w:eastAsia="zh-CN"/>
        </w:rPr>
      </w:pPr>
      <w:r>
        <w:rPr>
          <w:rFonts w:ascii="Arial" w:eastAsia="Arial"/>
          <w:lang w:eastAsia="zh-CN"/>
        </w:rPr>
        <w:t xml:space="preserve">20 Gbps </w:t>
      </w:r>
      <w:r>
        <w:rPr>
          <w:lang w:eastAsia="zh-CN"/>
        </w:rPr>
        <w:t>的网络上相互通信</w:t>
      </w:r>
      <w:r>
        <w:rPr>
          <w:rFonts w:ascii="Arial" w:eastAsia="Arial"/>
          <w:lang w:eastAsia="zh-CN"/>
        </w:rPr>
        <w:t>.</w:t>
      </w:r>
    </w:p>
    <w:p w14:paraId="5F51D3E6" w14:textId="77777777" w:rsidR="003E0564" w:rsidRDefault="003E0564">
      <w:pPr>
        <w:pStyle w:val="a4"/>
        <w:spacing w:before="7"/>
        <w:ind w:left="0"/>
        <w:rPr>
          <w:rFonts w:ascii="Arial"/>
          <w:sz w:val="23"/>
          <w:lang w:eastAsia="zh-CN"/>
        </w:rPr>
      </w:pPr>
    </w:p>
    <w:p w14:paraId="613AF5FF" w14:textId="77777777" w:rsidR="003E0564" w:rsidRDefault="00922136">
      <w:pPr>
        <w:pStyle w:val="a4"/>
        <w:spacing w:line="264" w:lineRule="auto"/>
        <w:ind w:right="240"/>
        <w:rPr>
          <w:rFonts w:ascii="Arial" w:eastAsia="Arial"/>
          <w:lang w:eastAsia="zh-CN"/>
        </w:rPr>
      </w:pPr>
      <w:r>
        <w:rPr>
          <w:spacing w:val="-5"/>
          <w:lang w:eastAsia="zh-CN"/>
        </w:rPr>
        <w:t xml:space="preserve">集群需要与放置组外部的控制 </w:t>
      </w:r>
      <w:r>
        <w:rPr>
          <w:rFonts w:ascii="Arial" w:eastAsia="Arial"/>
          <w:lang w:eastAsia="zh-CN"/>
        </w:rPr>
        <w:t xml:space="preserve">EC2 </w:t>
      </w:r>
      <w:r>
        <w:rPr>
          <w:lang w:eastAsia="zh-CN"/>
        </w:rPr>
        <w:t>实例进行通信</w:t>
      </w:r>
      <w:r>
        <w:rPr>
          <w:rFonts w:ascii="Arial" w:eastAsia="Arial"/>
          <w:spacing w:val="-3"/>
          <w:lang w:eastAsia="zh-CN"/>
        </w:rPr>
        <w:t>.</w:t>
      </w:r>
      <w:r>
        <w:rPr>
          <w:spacing w:val="-3"/>
          <w:lang w:eastAsia="zh-CN"/>
        </w:rPr>
        <w:t xml:space="preserve">控制实例具有与其他实例相同的实例类型和 </w:t>
      </w:r>
      <w:r>
        <w:rPr>
          <w:rFonts w:ascii="Arial" w:eastAsia="Arial"/>
          <w:lang w:eastAsia="zh-CN"/>
        </w:rPr>
        <w:t>AMI,</w:t>
      </w:r>
      <w:r>
        <w:rPr>
          <w:lang w:eastAsia="zh-CN"/>
        </w:rPr>
        <w:t>并配</w:t>
      </w:r>
      <w:r>
        <w:rPr>
          <w:spacing w:val="-11"/>
          <w:lang w:eastAsia="zh-CN"/>
        </w:rPr>
        <w:t xml:space="preserve">置有公共 </w:t>
      </w:r>
      <w:r>
        <w:rPr>
          <w:rFonts w:ascii="Arial" w:eastAsia="Arial"/>
          <w:lang w:eastAsia="zh-CN"/>
        </w:rPr>
        <w:t xml:space="preserve">IP </w:t>
      </w:r>
      <w:r>
        <w:rPr>
          <w:lang w:eastAsia="zh-CN"/>
        </w:rPr>
        <w:t>地址</w:t>
      </w:r>
      <w:r>
        <w:rPr>
          <w:rFonts w:ascii="Arial" w:eastAsia="Arial"/>
          <w:lang w:eastAsia="zh-CN"/>
        </w:rPr>
        <w:t>.</w:t>
      </w:r>
    </w:p>
    <w:p w14:paraId="2DFC1081" w14:textId="77777777" w:rsidR="003E0564" w:rsidRDefault="003E0564">
      <w:pPr>
        <w:pStyle w:val="a4"/>
        <w:spacing w:before="3"/>
        <w:ind w:left="0"/>
        <w:rPr>
          <w:rFonts w:ascii="Arial"/>
          <w:sz w:val="21"/>
          <w:lang w:eastAsia="zh-CN"/>
        </w:rPr>
      </w:pPr>
    </w:p>
    <w:p w14:paraId="3A11E8AD" w14:textId="77777777" w:rsidR="003E0564" w:rsidRDefault="00922136">
      <w:pPr>
        <w:pStyle w:val="a4"/>
        <w:rPr>
          <w:rFonts w:ascii="Arial" w:eastAsia="Arial"/>
          <w:lang w:eastAsia="zh-CN"/>
        </w:rPr>
      </w:pPr>
      <w:r>
        <w:rPr>
          <w:lang w:eastAsia="zh-CN"/>
        </w:rPr>
        <w:t>解决方案架构师如何提高控件实例与放置组中的实例之间的网络速度</w:t>
      </w:r>
      <w:r>
        <w:rPr>
          <w:rFonts w:ascii="Arial" w:eastAsia="Arial"/>
          <w:lang w:eastAsia="zh-CN"/>
        </w:rPr>
        <w:t>?</w:t>
      </w:r>
    </w:p>
    <w:p w14:paraId="5C17F715" w14:textId="77777777" w:rsidR="003E0564" w:rsidRDefault="003E0564">
      <w:pPr>
        <w:pStyle w:val="a4"/>
        <w:spacing w:before="6"/>
        <w:ind w:left="0"/>
        <w:rPr>
          <w:rFonts w:ascii="Arial"/>
          <w:sz w:val="21"/>
          <w:lang w:eastAsia="zh-CN"/>
        </w:rPr>
      </w:pPr>
    </w:p>
    <w:p w14:paraId="1E6ED059" w14:textId="77777777" w:rsidR="003E0564" w:rsidRDefault="00922136">
      <w:pPr>
        <w:pStyle w:val="a4"/>
        <w:spacing w:before="81" w:line="261" w:lineRule="auto"/>
        <w:ind w:right="5430"/>
        <w:rPr>
          <w:rFonts w:ascii="Arial" w:eastAsia="Arial"/>
          <w:lang w:eastAsia="zh-CN"/>
        </w:rPr>
      </w:pPr>
      <w:r>
        <w:rPr>
          <w:rFonts w:ascii="Arial" w:eastAsia="Arial"/>
          <w:lang w:eastAsia="zh-CN"/>
        </w:rPr>
        <w:t>A.</w:t>
      </w:r>
      <w:r>
        <w:rPr>
          <w:lang w:eastAsia="zh-CN"/>
        </w:rPr>
        <w:t>终止控件实例</w:t>
      </w:r>
      <w:r>
        <w:rPr>
          <w:rFonts w:ascii="Arial" w:eastAsia="Arial"/>
          <w:lang w:eastAsia="zh-CN"/>
        </w:rPr>
        <w:t>,</w:t>
      </w:r>
      <w:r>
        <w:rPr>
          <w:lang w:eastAsia="zh-CN"/>
        </w:rPr>
        <w:t>然后在放置组中重新启动</w:t>
      </w:r>
      <w:r>
        <w:rPr>
          <w:rFonts w:ascii="Arial" w:eastAsia="Arial"/>
          <w:lang w:eastAsia="zh-CN"/>
        </w:rPr>
        <w:t xml:space="preserve">. </w:t>
      </w:r>
      <w:r>
        <w:rPr>
          <w:rFonts w:ascii="Arial" w:eastAsia="Arial"/>
          <w:lang w:eastAsia="zh-CN"/>
        </w:rPr>
        <w:lastRenderedPageBreak/>
        <w:t>B.</w:t>
      </w:r>
      <w:r>
        <w:rPr>
          <w:lang w:eastAsia="zh-CN"/>
        </w:rPr>
        <w:t xml:space="preserve">确保实例正在使用专用 </w:t>
      </w:r>
      <w:r>
        <w:rPr>
          <w:rFonts w:ascii="Arial" w:eastAsia="Arial"/>
          <w:lang w:eastAsia="zh-CN"/>
        </w:rPr>
        <w:t xml:space="preserve">IP </w:t>
      </w:r>
      <w:r>
        <w:rPr>
          <w:lang w:eastAsia="zh-CN"/>
        </w:rPr>
        <w:t>地址进行通信</w:t>
      </w:r>
      <w:r>
        <w:rPr>
          <w:rFonts w:ascii="Arial" w:eastAsia="Arial"/>
          <w:lang w:eastAsia="zh-CN"/>
        </w:rPr>
        <w:t>. C.</w:t>
      </w:r>
      <w:r>
        <w:rPr>
          <w:lang w:eastAsia="zh-CN"/>
        </w:rPr>
        <w:t>确保控件实例正在使用弹性网络适配器</w:t>
      </w:r>
      <w:r>
        <w:rPr>
          <w:rFonts w:ascii="Arial" w:eastAsia="Arial"/>
          <w:lang w:eastAsia="zh-CN"/>
        </w:rPr>
        <w:t>. D.</w:t>
      </w:r>
      <w:r>
        <w:rPr>
          <w:lang w:eastAsia="zh-CN"/>
        </w:rPr>
        <w:t>将控件实例移到放置组中</w:t>
      </w:r>
      <w:r>
        <w:rPr>
          <w:rFonts w:ascii="Arial" w:eastAsia="Arial"/>
          <w:lang w:eastAsia="zh-CN"/>
        </w:rPr>
        <w:t>.</w:t>
      </w:r>
    </w:p>
    <w:p w14:paraId="1C3BB981" w14:textId="77777777" w:rsidR="003E0564" w:rsidRDefault="003E0564">
      <w:pPr>
        <w:pStyle w:val="a4"/>
        <w:spacing w:before="9"/>
        <w:ind w:left="0"/>
        <w:rPr>
          <w:rFonts w:ascii="Arial"/>
          <w:sz w:val="21"/>
          <w:lang w:eastAsia="zh-CN"/>
        </w:rPr>
      </w:pPr>
    </w:p>
    <w:p w14:paraId="3A48552B" w14:textId="77777777" w:rsidR="003E0564" w:rsidRDefault="00922136">
      <w:pPr>
        <w:pStyle w:val="a4"/>
        <w:rPr>
          <w:rFonts w:ascii="Arial" w:eastAsia="Arial"/>
        </w:rPr>
      </w:pPr>
      <w:r>
        <w:t>答案</w:t>
      </w:r>
      <w:r>
        <w:rPr>
          <w:rFonts w:ascii="Arial" w:eastAsia="Arial"/>
        </w:rPr>
        <w:t>: D</w:t>
      </w:r>
    </w:p>
    <w:p w14:paraId="03F81B28" w14:textId="77777777" w:rsidR="003E0564" w:rsidRDefault="00922136">
      <w:pPr>
        <w:pStyle w:val="a4"/>
        <w:spacing w:before="24"/>
        <w:rPr>
          <w:rFonts w:ascii="Arial" w:eastAsia="Arial"/>
        </w:rPr>
      </w:pPr>
      <w:r>
        <w:t>解释</w:t>
      </w:r>
      <w:r>
        <w:rPr>
          <w:rFonts w:ascii="Arial" w:eastAsia="Arial"/>
        </w:rPr>
        <w:t>:</w:t>
      </w:r>
    </w:p>
    <w:p w14:paraId="60367A69" w14:textId="77777777" w:rsidR="003E0564" w:rsidRDefault="00922136">
      <w:pPr>
        <w:pStyle w:val="a4"/>
        <w:spacing w:before="23" w:line="259" w:lineRule="auto"/>
        <w:ind w:right="256"/>
        <w:rPr>
          <w:rFonts w:ascii="Arial" w:eastAsia="Arial"/>
        </w:rPr>
      </w:pPr>
      <w:r>
        <w:rPr>
          <w:rFonts w:ascii="Arial" w:eastAsia="Arial"/>
        </w:rPr>
        <w:t xml:space="preserve">HPC </w:t>
      </w:r>
      <w:r>
        <w:rPr>
          <w:spacing w:val="-14"/>
        </w:rPr>
        <w:t xml:space="preserve">已经与 </w:t>
      </w:r>
      <w:r>
        <w:rPr>
          <w:rFonts w:ascii="Arial" w:eastAsia="Arial"/>
        </w:rPr>
        <w:t xml:space="preserve">ENA </w:t>
      </w:r>
      <w:r>
        <w:t>一起运行</w:t>
      </w:r>
      <w:r>
        <w:rPr>
          <w:rFonts w:ascii="Arial" w:eastAsia="Arial"/>
        </w:rPr>
        <w:t>,</w:t>
      </w:r>
      <w:r>
        <w:rPr>
          <w:spacing w:val="-6"/>
        </w:rPr>
        <w:t xml:space="preserve">因为它已经具有高达 </w:t>
      </w:r>
      <w:r>
        <w:rPr>
          <w:rFonts w:ascii="Arial" w:eastAsia="Arial"/>
        </w:rPr>
        <w:t xml:space="preserve">20 Gbps </w:t>
      </w:r>
      <w:r>
        <w:t>的连接</w:t>
      </w:r>
      <w:r>
        <w:rPr>
          <w:rFonts w:ascii="Arial" w:eastAsia="Arial"/>
        </w:rPr>
        <w:t>.</w:t>
      </w:r>
      <w:r>
        <w:t>我们需要做的就是将控件实例移到放置组中</w:t>
      </w:r>
      <w:r>
        <w:rPr>
          <w:rFonts w:ascii="Arial" w:eastAsia="Arial"/>
        </w:rPr>
        <w:t>.</w:t>
      </w:r>
      <w:r>
        <w:t>另外</w:t>
      </w:r>
      <w:r>
        <w:rPr>
          <w:rFonts w:ascii="Arial" w:eastAsia="Arial"/>
        </w:rPr>
        <w:t>,</w:t>
      </w:r>
      <w:r>
        <w:rPr>
          <w:spacing w:val="-3"/>
        </w:rPr>
        <w:t xml:space="preserve">应该为支持的内核和实例类型自动启用 </w:t>
      </w:r>
      <w:r>
        <w:rPr>
          <w:rFonts w:ascii="Arial" w:eastAsia="Arial"/>
        </w:rPr>
        <w:t>ENA,</w:t>
      </w:r>
      <w:r>
        <w:rPr>
          <w:spacing w:val="-17"/>
        </w:rPr>
        <w:t xml:space="preserve">因此 </w:t>
      </w:r>
      <w:r>
        <w:rPr>
          <w:rFonts w:ascii="Arial" w:eastAsia="Arial"/>
        </w:rPr>
        <w:t xml:space="preserve">C </w:t>
      </w:r>
      <w:r>
        <w:t>是不正确的</w:t>
      </w:r>
      <w:r>
        <w:rPr>
          <w:rFonts w:ascii="Arial" w:eastAsia="Arial"/>
        </w:rPr>
        <w:t>. https://docs.aws.amazon.com/AWSEC2/latest/UserGuide/placement-groups.html#change-instance- placement-group https://docs.aws.amazon.com/AWSEC2/latest/UserGuide/placement -groups.html https://aws.amazon.com/blogs/aws/elastic-network-adapter-high-performance-network-interface-for- amazon-ec2/ https://docs.aws.amazon.com/ AWSEC2 / latest / UserGuide / enhanced-networking- ena.html</w:t>
      </w:r>
    </w:p>
    <w:p w14:paraId="250306C8" w14:textId="77777777" w:rsidR="003E0564" w:rsidRDefault="003E0564">
      <w:pPr>
        <w:pStyle w:val="a4"/>
        <w:ind w:left="0"/>
        <w:rPr>
          <w:rFonts w:ascii="Arial"/>
          <w:sz w:val="22"/>
        </w:rPr>
      </w:pPr>
    </w:p>
    <w:p w14:paraId="0027EB12" w14:textId="77777777" w:rsidR="003E0564" w:rsidRDefault="003E0564">
      <w:pPr>
        <w:pStyle w:val="a4"/>
        <w:spacing w:before="4"/>
        <w:ind w:left="0"/>
        <w:rPr>
          <w:rFonts w:ascii="Arial"/>
          <w:sz w:val="21"/>
        </w:rPr>
      </w:pPr>
    </w:p>
    <w:p w14:paraId="1671BECC" w14:textId="77777777" w:rsidR="003E0564" w:rsidRDefault="00922136">
      <w:pPr>
        <w:pStyle w:val="a4"/>
        <w:spacing w:before="1"/>
        <w:rPr>
          <w:rFonts w:ascii="Arial"/>
        </w:rPr>
      </w:pPr>
      <w:r>
        <w:rPr>
          <w:rFonts w:ascii="Arial"/>
        </w:rPr>
        <w:t>Question 106</w:t>
      </w:r>
    </w:p>
    <w:p w14:paraId="24B166DD" w14:textId="77777777" w:rsidR="003E0564" w:rsidRDefault="00922136">
      <w:pPr>
        <w:pStyle w:val="a4"/>
        <w:spacing w:before="21"/>
      </w:pPr>
      <w:r>
        <w:t xml:space="preserve">解决方案架构师为三层应用程序创建了一个 </w:t>
      </w:r>
      <w:r>
        <w:rPr>
          <w:rFonts w:ascii="Arial" w:eastAsia="Arial"/>
        </w:rPr>
        <w:t xml:space="preserve">AWS CloudFormation </w:t>
      </w:r>
      <w:r>
        <w:t>模板</w:t>
      </w:r>
      <w:r>
        <w:rPr>
          <w:rFonts w:ascii="Arial" w:eastAsia="Arial"/>
        </w:rPr>
        <w:t>,</w:t>
      </w:r>
      <w:r>
        <w:t xml:space="preserve">该模板包含运行自定义 </w:t>
      </w:r>
      <w:r>
        <w:rPr>
          <w:rFonts w:ascii="Arial" w:eastAsia="Arial"/>
        </w:rPr>
        <w:t xml:space="preserve">AMI </w:t>
      </w:r>
      <w:r>
        <w:t>的</w:t>
      </w:r>
    </w:p>
    <w:p w14:paraId="44C3EA75" w14:textId="77777777" w:rsidR="003E0564" w:rsidRDefault="00922136">
      <w:pPr>
        <w:pStyle w:val="a4"/>
        <w:spacing w:before="25"/>
        <w:rPr>
          <w:rFonts w:ascii="Arial" w:eastAsia="Arial"/>
        </w:rPr>
      </w:pPr>
      <w:r>
        <w:rPr>
          <w:rFonts w:ascii="Arial" w:eastAsia="Arial"/>
        </w:rPr>
        <w:t xml:space="preserve">Amazon EC2 </w:t>
      </w:r>
      <w:r>
        <w:t xml:space="preserve">实例的 </w:t>
      </w:r>
      <w:r>
        <w:rPr>
          <w:rFonts w:ascii="Arial" w:eastAsia="Arial"/>
        </w:rPr>
        <w:t xml:space="preserve">Auto Scaling </w:t>
      </w:r>
      <w:r>
        <w:t>组</w:t>
      </w:r>
      <w:r>
        <w:rPr>
          <w:rFonts w:ascii="Arial" w:eastAsia="Arial"/>
        </w:rPr>
        <w:t>.</w:t>
      </w:r>
    </w:p>
    <w:p w14:paraId="2B066312" w14:textId="77777777" w:rsidR="003E0564" w:rsidRDefault="003E0564">
      <w:pPr>
        <w:pStyle w:val="a4"/>
        <w:spacing w:before="7"/>
        <w:ind w:left="0"/>
        <w:rPr>
          <w:rFonts w:ascii="Arial"/>
          <w:sz w:val="23"/>
        </w:rPr>
      </w:pPr>
    </w:p>
    <w:p w14:paraId="2F1377D7" w14:textId="77777777" w:rsidR="003E0564" w:rsidRDefault="00922136">
      <w:pPr>
        <w:pStyle w:val="a4"/>
      </w:pPr>
      <w:r>
        <w:t xml:space="preserve">解决方案架构师希望通过首先更新模板以引用新的 </w:t>
      </w:r>
      <w:r>
        <w:rPr>
          <w:rFonts w:ascii="Arial" w:eastAsia="Arial"/>
        </w:rPr>
        <w:t>AMI,</w:t>
      </w:r>
      <w:r>
        <w:t xml:space="preserve">然后调用 </w:t>
      </w:r>
      <w:r>
        <w:rPr>
          <w:rFonts w:ascii="Arial" w:eastAsia="Arial"/>
        </w:rPr>
        <w:t xml:space="preserve">UpdateStack </w:t>
      </w:r>
      <w:r>
        <w:t xml:space="preserve">将 </w:t>
      </w:r>
      <w:r>
        <w:rPr>
          <w:rFonts w:ascii="Arial" w:eastAsia="Arial"/>
        </w:rPr>
        <w:t xml:space="preserve">EC2 </w:t>
      </w:r>
      <w:r>
        <w:t>实例替换为从新</w:t>
      </w:r>
    </w:p>
    <w:p w14:paraId="18E945D4" w14:textId="77777777" w:rsidR="003E0564" w:rsidRDefault="00922136">
      <w:pPr>
        <w:pStyle w:val="a4"/>
        <w:spacing w:before="22" w:line="494" w:lineRule="auto"/>
        <w:ind w:right="2201"/>
        <w:rPr>
          <w:rFonts w:ascii="Arial" w:eastAsia="Arial"/>
          <w:lang w:eastAsia="zh-CN"/>
        </w:rPr>
      </w:pPr>
      <w:r>
        <w:rPr>
          <w:rFonts w:ascii="Arial" w:eastAsia="Arial"/>
          <w:lang w:eastAsia="zh-CN"/>
        </w:rPr>
        <w:t xml:space="preserve">AMI </w:t>
      </w:r>
      <w:r>
        <w:rPr>
          <w:lang w:eastAsia="zh-CN"/>
        </w:rPr>
        <w:t>启动的实例</w:t>
      </w:r>
      <w:r>
        <w:rPr>
          <w:rFonts w:ascii="Arial" w:eastAsia="Arial"/>
          <w:lang w:eastAsia="zh-CN"/>
        </w:rPr>
        <w:t>,</w:t>
      </w:r>
      <w:r>
        <w:rPr>
          <w:lang w:eastAsia="zh-CN"/>
        </w:rPr>
        <w:t xml:space="preserve">来确保将来对自定义 </w:t>
      </w:r>
      <w:r>
        <w:rPr>
          <w:rFonts w:ascii="Arial" w:eastAsia="Arial"/>
          <w:lang w:eastAsia="zh-CN"/>
        </w:rPr>
        <w:t xml:space="preserve">AMI </w:t>
      </w:r>
      <w:r>
        <w:rPr>
          <w:lang w:eastAsia="zh-CN"/>
        </w:rPr>
        <w:t>的更新可以部署到正在运行的堆栈中</w:t>
      </w:r>
      <w:r>
        <w:rPr>
          <w:rFonts w:ascii="Arial" w:eastAsia="Arial"/>
          <w:lang w:eastAsia="zh-CN"/>
        </w:rPr>
        <w:t xml:space="preserve">. </w:t>
      </w:r>
      <w:r>
        <w:rPr>
          <w:lang w:eastAsia="zh-CN"/>
        </w:rPr>
        <w:t xml:space="preserve">如何部署 </w:t>
      </w:r>
      <w:r>
        <w:rPr>
          <w:rFonts w:ascii="Arial" w:eastAsia="Arial"/>
          <w:lang w:eastAsia="zh-CN"/>
        </w:rPr>
        <w:t xml:space="preserve">AMI </w:t>
      </w:r>
      <w:r>
        <w:rPr>
          <w:lang w:eastAsia="zh-CN"/>
        </w:rPr>
        <w:t>更新以满足这些要求</w:t>
      </w:r>
      <w:r>
        <w:rPr>
          <w:rFonts w:ascii="Arial" w:eastAsia="Arial"/>
          <w:lang w:eastAsia="zh-CN"/>
        </w:rPr>
        <w:t>?</w:t>
      </w:r>
    </w:p>
    <w:p w14:paraId="48289DDF" w14:textId="77777777" w:rsidR="003E0564" w:rsidRDefault="00922136">
      <w:pPr>
        <w:pStyle w:val="ab"/>
        <w:numPr>
          <w:ilvl w:val="0"/>
          <w:numId w:val="109"/>
        </w:numPr>
        <w:tabs>
          <w:tab w:val="left" w:pos="469"/>
        </w:tabs>
        <w:spacing w:line="264" w:lineRule="auto"/>
        <w:ind w:right="207" w:firstLine="0"/>
        <w:rPr>
          <w:rFonts w:ascii="Arial" w:eastAsia="Arial"/>
          <w:sz w:val="20"/>
          <w:lang w:eastAsia="zh-CN"/>
        </w:rPr>
      </w:pPr>
      <w:r>
        <w:rPr>
          <w:sz w:val="20"/>
          <w:lang w:eastAsia="zh-CN"/>
        </w:rPr>
        <w:t>为模板的新版本创建一个更改集</w:t>
      </w:r>
      <w:r>
        <w:rPr>
          <w:rFonts w:ascii="Arial" w:eastAsia="Arial"/>
          <w:sz w:val="20"/>
          <w:lang w:eastAsia="zh-CN"/>
        </w:rPr>
        <w:t>,</w:t>
      </w:r>
      <w:r>
        <w:rPr>
          <w:spacing w:val="-7"/>
          <w:sz w:val="20"/>
          <w:lang w:eastAsia="zh-CN"/>
        </w:rPr>
        <w:t xml:space="preserve">查看对运行中的 </w:t>
      </w:r>
      <w:r>
        <w:rPr>
          <w:rFonts w:ascii="Arial" w:eastAsia="Arial"/>
          <w:sz w:val="20"/>
          <w:lang w:eastAsia="zh-CN"/>
        </w:rPr>
        <w:t>EC2</w:t>
      </w:r>
      <w:r>
        <w:rPr>
          <w:rFonts w:ascii="Arial" w:eastAsia="Arial"/>
          <w:spacing w:val="-12"/>
          <w:sz w:val="20"/>
          <w:lang w:eastAsia="zh-CN"/>
        </w:rPr>
        <w:t xml:space="preserve"> </w:t>
      </w:r>
      <w:r>
        <w:rPr>
          <w:spacing w:val="-7"/>
          <w:sz w:val="20"/>
          <w:lang w:eastAsia="zh-CN"/>
        </w:rPr>
        <w:t xml:space="preserve">实例的更改以确保 </w:t>
      </w:r>
      <w:r>
        <w:rPr>
          <w:rFonts w:ascii="Arial" w:eastAsia="Arial"/>
          <w:sz w:val="20"/>
          <w:lang w:eastAsia="zh-CN"/>
        </w:rPr>
        <w:t>AMI</w:t>
      </w:r>
      <w:r>
        <w:rPr>
          <w:rFonts w:ascii="Arial" w:eastAsia="Arial"/>
          <w:spacing w:val="-16"/>
          <w:sz w:val="20"/>
          <w:lang w:eastAsia="zh-CN"/>
        </w:rPr>
        <w:t xml:space="preserve"> </w:t>
      </w:r>
      <w:r>
        <w:rPr>
          <w:sz w:val="20"/>
          <w:lang w:eastAsia="zh-CN"/>
        </w:rPr>
        <w:t>被正确更新</w:t>
      </w:r>
      <w:r>
        <w:rPr>
          <w:rFonts w:ascii="Arial" w:eastAsia="Arial"/>
          <w:sz w:val="20"/>
          <w:lang w:eastAsia="zh-CN"/>
        </w:rPr>
        <w:t>,</w:t>
      </w:r>
      <w:r>
        <w:rPr>
          <w:sz w:val="20"/>
          <w:lang w:eastAsia="zh-CN"/>
        </w:rPr>
        <w:t>然后执行更改集</w:t>
      </w:r>
      <w:r>
        <w:rPr>
          <w:rFonts w:ascii="Arial" w:eastAsia="Arial"/>
          <w:sz w:val="20"/>
          <w:lang w:eastAsia="zh-CN"/>
        </w:rPr>
        <w:t>.</w:t>
      </w:r>
    </w:p>
    <w:p w14:paraId="593D5544" w14:textId="77777777" w:rsidR="003E0564" w:rsidRDefault="00922136">
      <w:pPr>
        <w:pStyle w:val="ab"/>
        <w:numPr>
          <w:ilvl w:val="0"/>
          <w:numId w:val="109"/>
        </w:numPr>
        <w:tabs>
          <w:tab w:val="left" w:pos="469"/>
        </w:tabs>
        <w:spacing w:line="254" w:lineRule="exact"/>
        <w:ind w:left="468"/>
        <w:rPr>
          <w:rFonts w:ascii="Arial" w:eastAsia="Arial"/>
          <w:sz w:val="20"/>
        </w:rPr>
      </w:pPr>
      <w:r>
        <w:rPr>
          <w:spacing w:val="-8"/>
          <w:sz w:val="20"/>
        </w:rPr>
        <w:t xml:space="preserve">在模板中编辑 </w:t>
      </w:r>
      <w:r>
        <w:rPr>
          <w:rFonts w:ascii="Arial" w:eastAsia="Arial"/>
          <w:sz w:val="20"/>
        </w:rPr>
        <w:t>AWS</w:t>
      </w:r>
      <w:r>
        <w:rPr>
          <w:rFonts w:ascii="Arial" w:eastAsia="Arial"/>
          <w:spacing w:val="-2"/>
          <w:sz w:val="20"/>
        </w:rPr>
        <w:t xml:space="preserve"> :: </w:t>
      </w:r>
      <w:r>
        <w:rPr>
          <w:rFonts w:ascii="Arial" w:eastAsia="Arial"/>
          <w:sz w:val="20"/>
        </w:rPr>
        <w:t>AutoScaling</w:t>
      </w:r>
      <w:r>
        <w:rPr>
          <w:rFonts w:ascii="Arial" w:eastAsia="Arial"/>
          <w:spacing w:val="-1"/>
          <w:sz w:val="20"/>
        </w:rPr>
        <w:t xml:space="preserve"> :: </w:t>
      </w:r>
      <w:r>
        <w:rPr>
          <w:rFonts w:ascii="Arial" w:eastAsia="Arial"/>
          <w:sz w:val="20"/>
        </w:rPr>
        <w:t>LaunchConfiguration</w:t>
      </w:r>
      <w:r>
        <w:rPr>
          <w:rFonts w:ascii="Arial" w:eastAsia="Arial"/>
          <w:spacing w:val="-8"/>
          <w:sz w:val="20"/>
        </w:rPr>
        <w:t xml:space="preserve"> </w:t>
      </w:r>
      <w:r>
        <w:rPr>
          <w:sz w:val="20"/>
        </w:rPr>
        <w:t>资源</w:t>
      </w:r>
      <w:r>
        <w:rPr>
          <w:rFonts w:ascii="Arial" w:eastAsia="Arial"/>
          <w:sz w:val="20"/>
        </w:rPr>
        <w:t>,</w:t>
      </w:r>
      <w:r>
        <w:rPr>
          <w:spacing w:val="-8"/>
          <w:sz w:val="20"/>
        </w:rPr>
        <w:t xml:space="preserve">将其更改为 </w:t>
      </w:r>
      <w:r>
        <w:rPr>
          <w:rFonts w:ascii="Arial" w:eastAsia="Arial"/>
          <w:sz w:val="20"/>
        </w:rPr>
        <w:t>Replace.</w:t>
      </w:r>
    </w:p>
    <w:p w14:paraId="20FD0911" w14:textId="77777777" w:rsidR="003E0564" w:rsidRDefault="00922136">
      <w:pPr>
        <w:pStyle w:val="a4"/>
        <w:spacing w:before="23"/>
      </w:pPr>
      <w:r>
        <w:t>删除政策</w:t>
      </w:r>
    </w:p>
    <w:p w14:paraId="26519237" w14:textId="77777777" w:rsidR="003E0564" w:rsidRDefault="00922136">
      <w:pPr>
        <w:pStyle w:val="ab"/>
        <w:numPr>
          <w:ilvl w:val="0"/>
          <w:numId w:val="109"/>
        </w:numPr>
        <w:tabs>
          <w:tab w:val="left" w:pos="481"/>
        </w:tabs>
        <w:spacing w:before="24"/>
        <w:ind w:left="480" w:hanging="201"/>
        <w:rPr>
          <w:sz w:val="20"/>
        </w:rPr>
      </w:pPr>
      <w:r>
        <w:rPr>
          <w:spacing w:val="-8"/>
          <w:sz w:val="20"/>
        </w:rPr>
        <w:t xml:space="preserve">在模板中编辑 </w:t>
      </w:r>
      <w:r>
        <w:rPr>
          <w:rFonts w:ascii="Arial" w:eastAsia="Arial"/>
          <w:sz w:val="20"/>
        </w:rPr>
        <w:t>AWS</w:t>
      </w:r>
      <w:r>
        <w:rPr>
          <w:rFonts w:ascii="Arial" w:eastAsia="Arial"/>
          <w:spacing w:val="-2"/>
          <w:sz w:val="20"/>
        </w:rPr>
        <w:t xml:space="preserve"> :: </w:t>
      </w:r>
      <w:r>
        <w:rPr>
          <w:rFonts w:ascii="Arial" w:eastAsia="Arial"/>
          <w:sz w:val="20"/>
        </w:rPr>
        <w:t>AutoScaling :: LaunchConfiguration</w:t>
      </w:r>
      <w:r>
        <w:rPr>
          <w:rFonts w:ascii="Arial" w:eastAsia="Arial"/>
          <w:spacing w:val="-12"/>
          <w:sz w:val="20"/>
        </w:rPr>
        <w:t xml:space="preserve"> </w:t>
      </w:r>
      <w:r>
        <w:rPr>
          <w:sz w:val="20"/>
        </w:rPr>
        <w:t>资源</w:t>
      </w:r>
      <w:r>
        <w:rPr>
          <w:rFonts w:ascii="Arial" w:eastAsia="Arial"/>
          <w:sz w:val="20"/>
        </w:rPr>
        <w:t>,</w:t>
      </w:r>
      <w:r>
        <w:rPr>
          <w:sz w:val="20"/>
        </w:rPr>
        <w:t>插入属性</w:t>
      </w:r>
      <w:r>
        <w:rPr>
          <w:rFonts w:ascii="Arial" w:eastAsia="Arial"/>
          <w:sz w:val="20"/>
        </w:rPr>
        <w:t>.</w:t>
      </w:r>
      <w:r>
        <w:rPr>
          <w:sz w:val="20"/>
        </w:rPr>
        <w:t>更新政策</w:t>
      </w:r>
    </w:p>
    <w:p w14:paraId="226314EF" w14:textId="77777777" w:rsidR="003E0564" w:rsidRDefault="00922136">
      <w:pPr>
        <w:pStyle w:val="ab"/>
        <w:numPr>
          <w:ilvl w:val="0"/>
          <w:numId w:val="109"/>
        </w:numPr>
        <w:tabs>
          <w:tab w:val="left" w:pos="481"/>
        </w:tabs>
        <w:spacing w:before="22"/>
        <w:ind w:left="480" w:hanging="201"/>
        <w:rPr>
          <w:rFonts w:ascii="Arial" w:eastAsia="Arial"/>
          <w:sz w:val="20"/>
          <w:lang w:eastAsia="zh-CN"/>
        </w:rPr>
      </w:pPr>
      <w:r>
        <w:rPr>
          <w:sz w:val="20"/>
          <w:lang w:eastAsia="zh-CN"/>
        </w:rPr>
        <w:t>从更新的模板创建一个新的堆栈</w:t>
      </w:r>
      <w:r>
        <w:rPr>
          <w:rFonts w:ascii="Arial" w:eastAsia="Arial"/>
          <w:sz w:val="20"/>
          <w:lang w:eastAsia="zh-CN"/>
        </w:rPr>
        <w:t>.</w:t>
      </w:r>
      <w:r>
        <w:rPr>
          <w:sz w:val="20"/>
          <w:lang w:eastAsia="zh-CN"/>
        </w:rPr>
        <w:t>成功部署后</w:t>
      </w:r>
      <w:r>
        <w:rPr>
          <w:rFonts w:ascii="Arial" w:eastAsia="Arial"/>
          <w:sz w:val="20"/>
          <w:lang w:eastAsia="zh-CN"/>
        </w:rPr>
        <w:t>,</w:t>
      </w:r>
      <w:r>
        <w:rPr>
          <w:spacing w:val="-17"/>
          <w:sz w:val="20"/>
          <w:lang w:eastAsia="zh-CN"/>
        </w:rPr>
        <w:t xml:space="preserve">修改 </w:t>
      </w:r>
      <w:r>
        <w:rPr>
          <w:rFonts w:ascii="Arial" w:eastAsia="Arial"/>
          <w:sz w:val="20"/>
          <w:lang w:eastAsia="zh-CN"/>
        </w:rPr>
        <w:t>DNS</w:t>
      </w:r>
      <w:r>
        <w:rPr>
          <w:rFonts w:ascii="Arial" w:eastAsia="Arial"/>
          <w:spacing w:val="-10"/>
          <w:sz w:val="20"/>
          <w:lang w:eastAsia="zh-CN"/>
        </w:rPr>
        <w:t xml:space="preserve"> </w:t>
      </w:r>
      <w:r>
        <w:rPr>
          <w:sz w:val="20"/>
          <w:lang w:eastAsia="zh-CN"/>
        </w:rPr>
        <w:t>记录以指向新堆栈</w:t>
      </w:r>
      <w:r>
        <w:rPr>
          <w:rFonts w:ascii="Arial" w:eastAsia="Arial"/>
          <w:sz w:val="20"/>
          <w:lang w:eastAsia="zh-CN"/>
        </w:rPr>
        <w:t>,</w:t>
      </w:r>
      <w:r>
        <w:rPr>
          <w:sz w:val="20"/>
          <w:lang w:eastAsia="zh-CN"/>
        </w:rPr>
        <w:t>然后删除旧堆栈</w:t>
      </w:r>
      <w:r>
        <w:rPr>
          <w:rFonts w:ascii="Arial" w:eastAsia="Arial"/>
          <w:sz w:val="20"/>
          <w:lang w:eastAsia="zh-CN"/>
        </w:rPr>
        <w:t>.</w:t>
      </w:r>
    </w:p>
    <w:p w14:paraId="4E26DD34" w14:textId="77777777" w:rsidR="003E0564" w:rsidRDefault="003E0564">
      <w:pPr>
        <w:pStyle w:val="a4"/>
        <w:spacing w:before="7"/>
        <w:ind w:left="0"/>
        <w:rPr>
          <w:rFonts w:ascii="Arial"/>
          <w:sz w:val="23"/>
          <w:lang w:eastAsia="zh-CN"/>
        </w:rPr>
      </w:pPr>
    </w:p>
    <w:p w14:paraId="4400FF90" w14:textId="77777777" w:rsidR="003E0564" w:rsidRDefault="00922136">
      <w:pPr>
        <w:pStyle w:val="a4"/>
        <w:rPr>
          <w:rFonts w:ascii="Arial" w:eastAsia="Arial"/>
        </w:rPr>
      </w:pPr>
      <w:r>
        <w:t>答案</w:t>
      </w:r>
      <w:r>
        <w:rPr>
          <w:rFonts w:ascii="Arial" w:eastAsia="Arial"/>
        </w:rPr>
        <w:t>: C</w:t>
      </w:r>
    </w:p>
    <w:p w14:paraId="755911D3" w14:textId="77777777" w:rsidR="003E0564" w:rsidRDefault="00922136">
      <w:pPr>
        <w:pStyle w:val="a4"/>
        <w:spacing w:before="25"/>
        <w:rPr>
          <w:rFonts w:ascii="Arial" w:eastAsia="Arial"/>
        </w:rPr>
      </w:pPr>
      <w:r>
        <w:t>解释</w:t>
      </w:r>
      <w:r>
        <w:rPr>
          <w:rFonts w:ascii="Arial" w:eastAsia="Arial"/>
        </w:rPr>
        <w:t>:</w:t>
      </w:r>
    </w:p>
    <w:p w14:paraId="750DB5AC" w14:textId="77777777" w:rsidR="003E0564" w:rsidRDefault="00922136">
      <w:pPr>
        <w:pStyle w:val="a4"/>
        <w:spacing w:before="25" w:line="261" w:lineRule="auto"/>
        <w:ind w:right="266"/>
      </w:pPr>
      <w:r>
        <w:rPr>
          <w:rFonts w:ascii="Arial" w:eastAsia="Arial"/>
        </w:rPr>
        <w:t xml:space="preserve">A.Old Instance </w:t>
      </w:r>
      <w:r>
        <w:t>不会更新</w:t>
      </w:r>
      <w:r>
        <w:rPr>
          <w:rFonts w:ascii="Arial" w:eastAsia="Arial"/>
          <w:w w:val="95"/>
        </w:rPr>
        <w:t xml:space="preserve">https://docs.aws.amazon.com/AWSCloudFormation/latest/UserGuide/update.stacks.walkthrough.html </w:t>
      </w:r>
      <w:r>
        <w:rPr>
          <w:rFonts w:ascii="Arial" w:eastAsia="Arial"/>
        </w:rPr>
        <w:t xml:space="preserve">#update.walkthrough.ami B.DeletionPolicy </w:t>
      </w:r>
      <w:r>
        <w:t xml:space="preserve">用于删除 </w:t>
      </w:r>
      <w:r>
        <w:rPr>
          <w:rFonts w:ascii="Arial" w:eastAsia="Arial"/>
        </w:rPr>
        <w:t xml:space="preserve">https </w:t>
      </w:r>
      <w:r>
        <w:t>后的行</w:t>
      </w:r>
    </w:p>
    <w:p w14:paraId="29FF8896" w14:textId="77777777" w:rsidR="003E0564" w:rsidRDefault="00922136">
      <w:pPr>
        <w:pStyle w:val="a4"/>
        <w:spacing w:line="259" w:lineRule="auto"/>
        <w:ind w:right="446"/>
        <w:rPr>
          <w:rFonts w:ascii="Arial" w:eastAsia="Arial"/>
        </w:rPr>
      </w:pPr>
      <w:r>
        <w:rPr>
          <w:w w:val="95"/>
        </w:rPr>
        <w:t xml:space="preserve">为 </w:t>
      </w:r>
      <w:r>
        <w:rPr>
          <w:rFonts w:ascii="Arial" w:eastAsia="Arial"/>
          <w:w w:val="95"/>
        </w:rPr>
        <w:t xml:space="preserve">://docs.aws.amazon.com/AWSCloudFormation/latest/UserGuide/aws-attribute-deletionpolicy.html </w:t>
      </w:r>
      <w:r>
        <w:rPr>
          <w:rFonts w:ascii="Arial" w:eastAsia="Arial"/>
        </w:rPr>
        <w:t>C.https://docs.aws.amazon.com/AWSCloudFormation/latest/UserGuide/aws-attribute-updatepolicy. html https://docs.aws.amazon.com/AWSCloudFormation/latest/UserGuide/aws-properties-as- launchconfig.html</w:t>
      </w:r>
    </w:p>
    <w:p w14:paraId="4B27BB22" w14:textId="77777777" w:rsidR="003E0564" w:rsidRDefault="003E0564">
      <w:pPr>
        <w:pStyle w:val="a4"/>
        <w:ind w:left="0"/>
        <w:rPr>
          <w:rFonts w:ascii="Arial"/>
          <w:sz w:val="22"/>
        </w:rPr>
      </w:pPr>
    </w:p>
    <w:p w14:paraId="4E42DC9F" w14:textId="77777777" w:rsidR="003E0564" w:rsidRDefault="003E0564">
      <w:pPr>
        <w:pStyle w:val="a4"/>
        <w:ind w:left="0"/>
        <w:rPr>
          <w:rFonts w:ascii="Arial"/>
          <w:sz w:val="21"/>
        </w:rPr>
      </w:pPr>
    </w:p>
    <w:p w14:paraId="76168E5C" w14:textId="77777777" w:rsidR="003E0564" w:rsidRDefault="00922136">
      <w:pPr>
        <w:pStyle w:val="a4"/>
        <w:rPr>
          <w:rFonts w:ascii="Arial"/>
          <w:lang w:eastAsia="zh-CN"/>
        </w:rPr>
      </w:pPr>
      <w:r>
        <w:rPr>
          <w:rFonts w:ascii="Arial"/>
          <w:lang w:eastAsia="zh-CN"/>
        </w:rPr>
        <w:t xml:space="preserve">Question 107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5A604E04" w14:textId="77777777" w:rsidR="003E0564" w:rsidRDefault="00922136">
      <w:pPr>
        <w:pStyle w:val="a4"/>
        <w:spacing w:before="19" w:line="494" w:lineRule="auto"/>
        <w:ind w:left="390" w:right="1540" w:hanging="111"/>
        <w:rPr>
          <w:rFonts w:ascii="Arial" w:eastAsia="Arial"/>
          <w:lang w:eastAsia="zh-CN"/>
        </w:rPr>
      </w:pPr>
      <w:r>
        <w:rPr>
          <w:lang w:eastAsia="zh-CN"/>
        </w:rPr>
        <w:t xml:space="preserve">解决方案架构师正在设计一个具有 </w:t>
      </w:r>
      <w:r>
        <w:rPr>
          <w:rFonts w:ascii="Arial" w:eastAsia="Arial"/>
          <w:lang w:eastAsia="zh-CN"/>
        </w:rPr>
        <w:t xml:space="preserve">10 </w:t>
      </w:r>
      <w:r>
        <w:rPr>
          <w:lang w:eastAsia="zh-CN"/>
        </w:rPr>
        <w:t>个现有帐户的多帐户结构</w:t>
      </w:r>
      <w:r>
        <w:rPr>
          <w:rFonts w:ascii="Arial" w:eastAsia="Arial"/>
          <w:lang w:eastAsia="zh-CN"/>
        </w:rPr>
        <w:t>.</w:t>
      </w:r>
      <w:r>
        <w:rPr>
          <w:lang w:eastAsia="zh-CN"/>
        </w:rPr>
        <w:t>设计必须满足以下要求</w:t>
      </w:r>
      <w:r>
        <w:rPr>
          <w:rFonts w:ascii="Arial" w:eastAsia="Arial"/>
          <w:lang w:eastAsia="zh-CN"/>
        </w:rPr>
        <w:t xml:space="preserve">: </w:t>
      </w:r>
      <w:r>
        <w:rPr>
          <w:lang w:eastAsia="zh-CN"/>
        </w:rPr>
        <w:t>将所有帐户合并到一个组织中</w:t>
      </w:r>
      <w:r>
        <w:rPr>
          <w:rFonts w:ascii="Arial" w:eastAsia="Arial"/>
          <w:lang w:eastAsia="zh-CN"/>
        </w:rPr>
        <w:t>.</w:t>
      </w:r>
    </w:p>
    <w:p w14:paraId="3B9DCD30" w14:textId="77777777" w:rsidR="003E0564" w:rsidRDefault="003E0564">
      <w:pPr>
        <w:pStyle w:val="a4"/>
        <w:spacing w:before="1"/>
        <w:ind w:left="0"/>
        <w:rPr>
          <w:rFonts w:ascii="Arial"/>
          <w:lang w:eastAsia="zh-CN"/>
        </w:rPr>
      </w:pPr>
    </w:p>
    <w:p w14:paraId="2FD58D32" w14:textId="77777777" w:rsidR="003E0564" w:rsidRDefault="00922136">
      <w:pPr>
        <w:pStyle w:val="a4"/>
        <w:spacing w:before="80" w:line="494" w:lineRule="auto"/>
        <w:ind w:right="1274" w:firstLine="110"/>
        <w:rPr>
          <w:rFonts w:ascii="Arial" w:eastAsia="Arial"/>
        </w:rPr>
      </w:pPr>
      <w:r>
        <w:rPr>
          <w:lang w:eastAsia="zh-CN"/>
        </w:rPr>
        <w:t xml:space="preserve">允许从主帐户和辅助帐户完全访问 </w:t>
      </w:r>
      <w:r>
        <w:rPr>
          <w:rFonts w:ascii="Arial" w:eastAsia="Arial"/>
          <w:lang w:eastAsia="zh-CN"/>
        </w:rPr>
        <w:t xml:space="preserve">Amazon EC2 </w:t>
      </w:r>
      <w:r>
        <w:rPr>
          <w:lang w:eastAsia="zh-CN"/>
        </w:rPr>
        <w:t>服务</w:t>
      </w:r>
      <w:r>
        <w:rPr>
          <w:rFonts w:ascii="Arial" w:eastAsia="Arial"/>
          <w:lang w:eastAsia="zh-CN"/>
        </w:rPr>
        <w:t>.</w:t>
      </w:r>
      <w:r>
        <w:rPr>
          <w:lang w:eastAsia="zh-CN"/>
        </w:rPr>
        <w:t>减少添加其他辅助帐户所需的精力</w:t>
      </w:r>
      <w:r>
        <w:rPr>
          <w:rFonts w:ascii="Arial" w:eastAsia="Arial"/>
          <w:lang w:eastAsia="zh-CN"/>
        </w:rPr>
        <w:t xml:space="preserve">. </w:t>
      </w:r>
      <w:r>
        <w:rPr>
          <w:lang w:eastAsia="zh-CN"/>
        </w:rPr>
        <w:t>解决方案中应包含哪些步骤组合</w:t>
      </w:r>
      <w:r>
        <w:rPr>
          <w:rFonts w:ascii="Arial" w:eastAsia="Arial"/>
          <w:lang w:eastAsia="zh-CN"/>
        </w:rPr>
        <w:t xml:space="preserve">? </w:t>
      </w:r>
      <w:r>
        <w:rPr>
          <w:rFonts w:ascii="Arial" w:eastAsia="Arial"/>
        </w:rPr>
        <w:t>(</w:t>
      </w:r>
      <w:r>
        <w:t>选择两个</w:t>
      </w:r>
      <w:r>
        <w:rPr>
          <w:rFonts w:ascii="Arial" w:eastAsia="Arial"/>
        </w:rPr>
        <w:t>.)</w:t>
      </w:r>
    </w:p>
    <w:p w14:paraId="2E967A14" w14:textId="77777777" w:rsidR="003E0564" w:rsidRDefault="00922136">
      <w:pPr>
        <w:pStyle w:val="ab"/>
        <w:numPr>
          <w:ilvl w:val="0"/>
          <w:numId w:val="110"/>
        </w:numPr>
        <w:tabs>
          <w:tab w:val="left" w:pos="469"/>
        </w:tabs>
        <w:rPr>
          <w:rFonts w:ascii="Arial" w:eastAsia="Arial"/>
          <w:sz w:val="20"/>
          <w:lang w:eastAsia="zh-CN"/>
        </w:rPr>
      </w:pPr>
      <w:r>
        <w:rPr>
          <w:sz w:val="20"/>
          <w:lang w:eastAsia="zh-CN"/>
        </w:rPr>
        <w:lastRenderedPageBreak/>
        <w:t>从主帐户创建一个组织</w:t>
      </w:r>
      <w:r>
        <w:rPr>
          <w:rFonts w:ascii="Arial" w:eastAsia="Arial"/>
          <w:sz w:val="20"/>
          <w:lang w:eastAsia="zh-CN"/>
        </w:rPr>
        <w:t>.</w:t>
      </w:r>
      <w:r>
        <w:rPr>
          <w:sz w:val="20"/>
          <w:lang w:eastAsia="zh-CN"/>
        </w:rPr>
        <w:t>将邀请从主帐户发送到辅助帐户</w:t>
      </w:r>
      <w:r>
        <w:rPr>
          <w:rFonts w:ascii="Arial" w:eastAsia="Arial"/>
          <w:sz w:val="20"/>
          <w:lang w:eastAsia="zh-CN"/>
        </w:rPr>
        <w:t>.</w:t>
      </w:r>
      <w:r>
        <w:rPr>
          <w:spacing w:val="-6"/>
          <w:sz w:val="20"/>
          <w:lang w:eastAsia="zh-CN"/>
        </w:rPr>
        <w:t xml:space="preserve">接受邀请并创建一个 </w:t>
      </w:r>
      <w:r>
        <w:rPr>
          <w:rFonts w:ascii="Arial" w:eastAsia="Arial"/>
          <w:sz w:val="20"/>
          <w:lang w:eastAsia="zh-CN"/>
        </w:rPr>
        <w:t>OU.</w:t>
      </w:r>
    </w:p>
    <w:p w14:paraId="5DD60C9B" w14:textId="77777777" w:rsidR="003E0564" w:rsidRDefault="00922136">
      <w:pPr>
        <w:pStyle w:val="ab"/>
        <w:numPr>
          <w:ilvl w:val="0"/>
          <w:numId w:val="110"/>
        </w:numPr>
        <w:tabs>
          <w:tab w:val="left" w:pos="469"/>
        </w:tabs>
        <w:spacing w:before="25" w:line="261" w:lineRule="auto"/>
        <w:ind w:left="280" w:right="1332" w:firstLine="0"/>
        <w:rPr>
          <w:rFonts w:ascii="Arial" w:eastAsia="Arial"/>
          <w:sz w:val="20"/>
          <w:lang w:eastAsia="zh-CN"/>
        </w:rPr>
      </w:pPr>
      <w:r>
        <w:rPr>
          <w:sz w:val="20"/>
          <w:lang w:eastAsia="zh-CN"/>
        </w:rPr>
        <w:t>从主帐户创建一个组织</w:t>
      </w:r>
      <w:r>
        <w:rPr>
          <w:rFonts w:ascii="Arial" w:eastAsia="Arial"/>
          <w:sz w:val="20"/>
          <w:lang w:eastAsia="zh-CN"/>
        </w:rPr>
        <w:t>.</w:t>
      </w:r>
      <w:r>
        <w:rPr>
          <w:sz w:val="20"/>
          <w:lang w:eastAsia="zh-CN"/>
        </w:rPr>
        <w:t>从每个辅助帐户向主帐户发送加入请求</w:t>
      </w:r>
      <w:r>
        <w:rPr>
          <w:rFonts w:ascii="Arial" w:eastAsia="Arial"/>
          <w:sz w:val="20"/>
          <w:lang w:eastAsia="zh-CN"/>
        </w:rPr>
        <w:t>.</w:t>
      </w:r>
      <w:r>
        <w:rPr>
          <w:spacing w:val="-6"/>
          <w:sz w:val="20"/>
          <w:lang w:eastAsia="zh-CN"/>
        </w:rPr>
        <w:t xml:space="preserve">接受请求并创建一个 </w:t>
      </w:r>
      <w:r>
        <w:rPr>
          <w:rFonts w:ascii="Arial" w:eastAsia="Arial"/>
          <w:sz w:val="20"/>
          <w:lang w:eastAsia="zh-CN"/>
        </w:rPr>
        <w:t>OU. C.</w:t>
      </w:r>
      <w:r>
        <w:rPr>
          <w:spacing w:val="-4"/>
          <w:sz w:val="20"/>
          <w:lang w:eastAsia="zh-CN"/>
        </w:rPr>
        <w:t xml:space="preserve">在主帐户和辅助帐户之间创建 </w:t>
      </w:r>
      <w:r>
        <w:rPr>
          <w:rFonts w:ascii="Arial" w:eastAsia="Arial"/>
          <w:sz w:val="20"/>
          <w:lang w:eastAsia="zh-CN"/>
        </w:rPr>
        <w:t>VPC</w:t>
      </w:r>
      <w:r>
        <w:rPr>
          <w:rFonts w:ascii="Arial" w:eastAsia="Arial"/>
          <w:spacing w:val="-11"/>
          <w:sz w:val="20"/>
          <w:lang w:eastAsia="zh-CN"/>
        </w:rPr>
        <w:t xml:space="preserve"> </w:t>
      </w:r>
      <w:r>
        <w:rPr>
          <w:sz w:val="20"/>
          <w:lang w:eastAsia="zh-CN"/>
        </w:rPr>
        <w:t>对等连接</w:t>
      </w:r>
      <w:r>
        <w:rPr>
          <w:rFonts w:ascii="Arial" w:eastAsia="Arial"/>
          <w:sz w:val="20"/>
          <w:lang w:eastAsia="zh-CN"/>
        </w:rPr>
        <w:t>.</w:t>
      </w:r>
      <w:r>
        <w:rPr>
          <w:spacing w:val="-13"/>
          <w:sz w:val="20"/>
          <w:lang w:eastAsia="zh-CN"/>
        </w:rPr>
        <w:t xml:space="preserve">接受对 </w:t>
      </w:r>
      <w:r>
        <w:rPr>
          <w:rFonts w:ascii="Arial" w:eastAsia="Arial"/>
          <w:sz w:val="20"/>
          <w:lang w:eastAsia="zh-CN"/>
        </w:rPr>
        <w:t>VPC</w:t>
      </w:r>
      <w:r>
        <w:rPr>
          <w:rFonts w:ascii="Arial" w:eastAsia="Arial"/>
          <w:spacing w:val="-11"/>
          <w:sz w:val="20"/>
          <w:lang w:eastAsia="zh-CN"/>
        </w:rPr>
        <w:t xml:space="preserve"> </w:t>
      </w:r>
      <w:r>
        <w:rPr>
          <w:sz w:val="20"/>
          <w:lang w:eastAsia="zh-CN"/>
        </w:rPr>
        <w:t>对等连接的请求</w:t>
      </w:r>
      <w:r>
        <w:rPr>
          <w:rFonts w:ascii="Arial" w:eastAsia="Arial"/>
          <w:sz w:val="20"/>
          <w:lang w:eastAsia="zh-CN"/>
        </w:rPr>
        <w:t>.</w:t>
      </w:r>
    </w:p>
    <w:p w14:paraId="77AE911D" w14:textId="77777777" w:rsidR="003E0564" w:rsidRDefault="00922136">
      <w:pPr>
        <w:pStyle w:val="ab"/>
        <w:numPr>
          <w:ilvl w:val="0"/>
          <w:numId w:val="111"/>
        </w:numPr>
        <w:tabs>
          <w:tab w:val="left" w:pos="481"/>
        </w:tabs>
        <w:rPr>
          <w:rFonts w:ascii="Arial" w:eastAsia="Arial"/>
          <w:sz w:val="20"/>
          <w:lang w:eastAsia="zh-CN"/>
        </w:rPr>
      </w:pPr>
      <w:r>
        <w:rPr>
          <w:spacing w:val="-6"/>
          <w:sz w:val="20"/>
          <w:lang w:eastAsia="zh-CN"/>
        </w:rPr>
        <w:t xml:space="preserve">创建一个启用完全 </w:t>
      </w:r>
      <w:r>
        <w:rPr>
          <w:rFonts w:ascii="Arial" w:eastAsia="Arial"/>
          <w:sz w:val="20"/>
          <w:lang w:eastAsia="zh-CN"/>
        </w:rPr>
        <w:t>EC2</w:t>
      </w:r>
      <w:r>
        <w:rPr>
          <w:rFonts w:ascii="Arial" w:eastAsia="Arial"/>
          <w:spacing w:val="-11"/>
          <w:sz w:val="20"/>
          <w:lang w:eastAsia="zh-CN"/>
        </w:rPr>
        <w:t xml:space="preserve"> </w:t>
      </w:r>
      <w:r>
        <w:rPr>
          <w:sz w:val="20"/>
          <w:lang w:eastAsia="zh-CN"/>
        </w:rPr>
        <w:t>访问的服务控制策略</w:t>
      </w:r>
      <w:r>
        <w:rPr>
          <w:rFonts w:ascii="Arial" w:eastAsia="Arial"/>
          <w:sz w:val="20"/>
          <w:lang w:eastAsia="zh-CN"/>
        </w:rPr>
        <w:t>(SCP),</w:t>
      </w:r>
      <w:r>
        <w:rPr>
          <w:spacing w:val="-6"/>
          <w:sz w:val="20"/>
          <w:lang w:eastAsia="zh-CN"/>
        </w:rPr>
        <w:t xml:space="preserve">并将该策略附加到 </w:t>
      </w:r>
      <w:r>
        <w:rPr>
          <w:rFonts w:ascii="Arial" w:eastAsia="Arial"/>
          <w:sz w:val="20"/>
          <w:lang w:eastAsia="zh-CN"/>
        </w:rPr>
        <w:t>OU.</w:t>
      </w:r>
    </w:p>
    <w:p w14:paraId="7F01FA92" w14:textId="77777777" w:rsidR="003E0564" w:rsidRDefault="00922136">
      <w:pPr>
        <w:pStyle w:val="ab"/>
        <w:numPr>
          <w:ilvl w:val="0"/>
          <w:numId w:val="111"/>
        </w:numPr>
        <w:tabs>
          <w:tab w:val="left" w:pos="469"/>
        </w:tabs>
        <w:spacing w:before="22" w:line="264" w:lineRule="auto"/>
        <w:ind w:left="280" w:right="255" w:firstLine="0"/>
        <w:rPr>
          <w:rFonts w:ascii="Arial" w:eastAsia="Arial"/>
          <w:sz w:val="20"/>
          <w:lang w:eastAsia="zh-CN"/>
        </w:rPr>
      </w:pPr>
      <w:r>
        <w:rPr>
          <w:spacing w:val="-8"/>
          <w:sz w:val="20"/>
          <w:lang w:eastAsia="zh-CN"/>
        </w:rPr>
        <w:t xml:space="preserve">创建一个完整的 </w:t>
      </w:r>
      <w:r>
        <w:rPr>
          <w:rFonts w:ascii="Arial" w:eastAsia="Arial"/>
          <w:sz w:val="20"/>
          <w:lang w:eastAsia="zh-CN"/>
        </w:rPr>
        <w:t>EC2</w:t>
      </w:r>
      <w:r>
        <w:rPr>
          <w:rFonts w:ascii="Arial" w:eastAsia="Arial"/>
          <w:spacing w:val="-15"/>
          <w:sz w:val="20"/>
          <w:lang w:eastAsia="zh-CN"/>
        </w:rPr>
        <w:t xml:space="preserve"> </w:t>
      </w:r>
      <w:r>
        <w:rPr>
          <w:sz w:val="20"/>
          <w:lang w:eastAsia="zh-CN"/>
        </w:rPr>
        <w:t>访问策略</w:t>
      </w:r>
      <w:r>
        <w:rPr>
          <w:rFonts w:ascii="Arial" w:eastAsia="Arial"/>
          <w:sz w:val="20"/>
          <w:lang w:eastAsia="zh-CN"/>
        </w:rPr>
        <w:t>,</w:t>
      </w:r>
      <w:r>
        <w:rPr>
          <w:sz w:val="20"/>
          <w:lang w:eastAsia="zh-CN"/>
        </w:rPr>
        <w:t>并将该策略映射到每个帐户中的一个角色</w:t>
      </w:r>
      <w:r>
        <w:rPr>
          <w:rFonts w:ascii="Arial" w:eastAsia="Arial"/>
          <w:sz w:val="20"/>
          <w:lang w:eastAsia="zh-CN"/>
        </w:rPr>
        <w:t>.</w:t>
      </w:r>
      <w:r>
        <w:rPr>
          <w:sz w:val="20"/>
          <w:lang w:eastAsia="zh-CN"/>
        </w:rPr>
        <w:t>信任其他所有帐户以担任此角色</w:t>
      </w:r>
      <w:r>
        <w:rPr>
          <w:rFonts w:ascii="Arial" w:eastAsia="Arial"/>
          <w:sz w:val="20"/>
          <w:lang w:eastAsia="zh-CN"/>
        </w:rPr>
        <w:t>.</w:t>
      </w:r>
    </w:p>
    <w:p w14:paraId="09F6A8C1" w14:textId="77777777" w:rsidR="003E0564" w:rsidRDefault="003E0564">
      <w:pPr>
        <w:pStyle w:val="a4"/>
        <w:spacing w:before="4"/>
        <w:ind w:left="0"/>
        <w:rPr>
          <w:rFonts w:ascii="Arial"/>
          <w:sz w:val="21"/>
          <w:lang w:eastAsia="zh-CN"/>
        </w:rPr>
      </w:pPr>
    </w:p>
    <w:p w14:paraId="56B4B560" w14:textId="77777777" w:rsidR="003E0564" w:rsidRDefault="00922136">
      <w:pPr>
        <w:pStyle w:val="a4"/>
        <w:rPr>
          <w:rFonts w:ascii="Arial" w:eastAsia="Arial"/>
        </w:rPr>
      </w:pPr>
      <w:r>
        <w:t>答案</w:t>
      </w:r>
      <w:r>
        <w:rPr>
          <w:rFonts w:ascii="Arial" w:eastAsia="Arial"/>
        </w:rPr>
        <w:t>: AD</w:t>
      </w:r>
    </w:p>
    <w:p w14:paraId="6D9F05BB" w14:textId="77777777" w:rsidR="003E0564" w:rsidRDefault="00922136">
      <w:pPr>
        <w:pStyle w:val="a4"/>
        <w:spacing w:before="25" w:line="259" w:lineRule="auto"/>
        <w:ind w:right="600"/>
        <w:rPr>
          <w:rFonts w:ascii="Arial" w:eastAsia="Arial"/>
        </w:rPr>
      </w:pPr>
      <w:r>
        <w:t xml:space="preserve">解 释 </w:t>
      </w:r>
      <w:r>
        <w:rPr>
          <w:rFonts w:ascii="Arial" w:eastAsia="Arial"/>
        </w:rPr>
        <w:t xml:space="preserve">: </w:t>
      </w:r>
      <w:r>
        <w:rPr>
          <w:rFonts w:ascii="Arial" w:eastAsia="Arial"/>
          <w:w w:val="95"/>
        </w:rPr>
        <w:t>https://docs.aws.amazon.com/organizations/latest/userguide/orgs_manage_accounts_invites.html</w:t>
      </w:r>
    </w:p>
    <w:p w14:paraId="08ABB951" w14:textId="77777777" w:rsidR="003E0564" w:rsidRDefault="003E0564">
      <w:pPr>
        <w:pStyle w:val="a4"/>
        <w:ind w:left="0"/>
        <w:rPr>
          <w:rFonts w:ascii="Arial"/>
          <w:sz w:val="22"/>
        </w:rPr>
      </w:pPr>
    </w:p>
    <w:p w14:paraId="3EF11EEF" w14:textId="77777777" w:rsidR="003E0564" w:rsidRDefault="003E0564">
      <w:pPr>
        <w:pStyle w:val="a4"/>
        <w:spacing w:before="3"/>
        <w:ind w:left="0"/>
        <w:rPr>
          <w:rFonts w:ascii="Arial"/>
          <w:sz w:val="21"/>
        </w:rPr>
      </w:pPr>
    </w:p>
    <w:p w14:paraId="433C8DBE" w14:textId="77777777" w:rsidR="003E0564" w:rsidRDefault="00922136">
      <w:pPr>
        <w:pStyle w:val="a4"/>
        <w:rPr>
          <w:rFonts w:ascii="Arial"/>
        </w:rPr>
      </w:pPr>
      <w:r>
        <w:rPr>
          <w:rFonts w:ascii="Arial"/>
        </w:rPr>
        <w:t>Question 108</w:t>
      </w:r>
    </w:p>
    <w:p w14:paraId="0516807A" w14:textId="77777777" w:rsidR="003E0564" w:rsidRDefault="00922136">
      <w:pPr>
        <w:pStyle w:val="a4"/>
        <w:spacing w:before="19" w:line="264" w:lineRule="auto"/>
        <w:ind w:right="196"/>
        <w:rPr>
          <w:rFonts w:ascii="Arial" w:eastAsia="Arial"/>
          <w:lang w:eastAsia="zh-CN"/>
        </w:rPr>
      </w:pPr>
      <w:r>
        <w:t>在过去的几年中</w:t>
      </w:r>
      <w:r>
        <w:rPr>
          <w:rFonts w:ascii="Arial" w:eastAsia="Arial"/>
        </w:rPr>
        <w:t xml:space="preserve">,AnyCompany </w:t>
      </w:r>
      <w:r>
        <w:t>已收购了许多公司</w:t>
      </w:r>
      <w:r>
        <w:rPr>
          <w:rFonts w:ascii="Arial" w:eastAsia="Arial"/>
        </w:rPr>
        <w:t xml:space="preserve">. </w:t>
      </w:r>
      <w:r>
        <w:rPr>
          <w:rFonts w:ascii="Arial" w:eastAsia="Arial"/>
          <w:lang w:eastAsia="zh-CN"/>
        </w:rPr>
        <w:t xml:space="preserve">AnyCompany </w:t>
      </w:r>
      <w:r>
        <w:rPr>
          <w:lang w:eastAsia="zh-CN"/>
        </w:rPr>
        <w:t xml:space="preserve">的 </w:t>
      </w:r>
      <w:r>
        <w:rPr>
          <w:rFonts w:ascii="Arial" w:eastAsia="Arial"/>
          <w:lang w:eastAsia="zh-CN"/>
        </w:rPr>
        <w:t xml:space="preserve">CIO </w:t>
      </w:r>
      <w:r>
        <w:rPr>
          <w:lang w:eastAsia="zh-CN"/>
        </w:rPr>
        <w:t>希望将每个被收购公司的资源分开存放</w:t>
      </w:r>
      <w:r>
        <w:rPr>
          <w:rFonts w:ascii="Arial" w:eastAsia="Arial"/>
          <w:lang w:eastAsia="zh-CN"/>
        </w:rPr>
        <w:t>.</w:t>
      </w:r>
      <w:r>
        <w:rPr>
          <w:lang w:eastAsia="zh-CN"/>
        </w:rPr>
        <w:t>首席信息官还希望实施一种收费模式</w:t>
      </w:r>
      <w:r>
        <w:rPr>
          <w:rFonts w:ascii="Arial" w:eastAsia="Arial"/>
          <w:lang w:eastAsia="zh-CN"/>
        </w:rPr>
        <w:t>,</w:t>
      </w:r>
      <w:r>
        <w:rPr>
          <w:lang w:eastAsia="zh-CN"/>
        </w:rPr>
        <w:t>在这种模式下</w:t>
      </w:r>
      <w:r>
        <w:rPr>
          <w:rFonts w:ascii="Arial" w:eastAsia="Arial"/>
          <w:lang w:eastAsia="zh-CN"/>
        </w:rPr>
        <w:t>,</w:t>
      </w:r>
      <w:r>
        <w:rPr>
          <w:lang w:eastAsia="zh-CN"/>
        </w:rPr>
        <w:t xml:space="preserve">每个公司都要为其使用的 </w:t>
      </w:r>
      <w:r>
        <w:rPr>
          <w:rFonts w:ascii="Arial" w:eastAsia="Arial"/>
          <w:lang w:eastAsia="zh-CN"/>
        </w:rPr>
        <w:t xml:space="preserve">AWS </w:t>
      </w:r>
      <w:r>
        <w:rPr>
          <w:lang w:eastAsia="zh-CN"/>
        </w:rPr>
        <w:t>服务付费</w:t>
      </w:r>
      <w:r>
        <w:rPr>
          <w:rFonts w:ascii="Arial" w:eastAsia="Arial"/>
          <w:lang w:eastAsia="zh-CN"/>
        </w:rPr>
        <w:t>.</w:t>
      </w:r>
    </w:p>
    <w:p w14:paraId="4B4B829D" w14:textId="77777777" w:rsidR="003E0564" w:rsidRDefault="00922136">
      <w:pPr>
        <w:pStyle w:val="a4"/>
        <w:spacing w:before="23" w:line="528" w:lineRule="exact"/>
        <w:ind w:left="390" w:right="2037" w:hanging="111"/>
        <w:rPr>
          <w:rFonts w:ascii="Arial" w:eastAsia="Arial"/>
          <w:lang w:eastAsia="zh-CN"/>
        </w:rPr>
      </w:pPr>
      <w:r>
        <w:rPr>
          <w:spacing w:val="-4"/>
          <w:lang w:eastAsia="zh-CN"/>
        </w:rPr>
        <w:t xml:space="preserve">解决方案架构师负责设计一种 </w:t>
      </w:r>
      <w:r>
        <w:rPr>
          <w:rFonts w:ascii="Arial" w:eastAsia="Arial"/>
          <w:lang w:eastAsia="zh-CN"/>
        </w:rPr>
        <w:t xml:space="preserve">AWS </w:t>
      </w:r>
      <w:r>
        <w:rPr>
          <w:lang w:eastAsia="zh-CN"/>
        </w:rPr>
        <w:t>架构</w:t>
      </w:r>
      <w:r>
        <w:rPr>
          <w:rFonts w:ascii="Arial" w:eastAsia="Arial"/>
          <w:lang w:eastAsia="zh-CN"/>
        </w:rPr>
        <w:t>,</w:t>
      </w:r>
      <w:r>
        <w:rPr>
          <w:spacing w:val="-9"/>
          <w:lang w:eastAsia="zh-CN"/>
        </w:rPr>
        <w:t xml:space="preserve">该架构允许 </w:t>
      </w:r>
      <w:r>
        <w:rPr>
          <w:rFonts w:ascii="Arial" w:eastAsia="Arial"/>
          <w:lang w:eastAsia="zh-CN"/>
        </w:rPr>
        <w:t xml:space="preserve">AnyCompany </w:t>
      </w:r>
      <w:r>
        <w:rPr>
          <w:lang w:eastAsia="zh-CN"/>
        </w:rPr>
        <w:t>实现以下目标</w:t>
      </w:r>
      <w:r>
        <w:rPr>
          <w:rFonts w:ascii="Arial" w:eastAsia="Arial"/>
          <w:lang w:eastAsia="zh-CN"/>
        </w:rPr>
        <w:t xml:space="preserve">: </w:t>
      </w:r>
      <w:r>
        <w:rPr>
          <w:lang w:eastAsia="zh-CN"/>
        </w:rPr>
        <w:t>实施详细的退款机制</w:t>
      </w:r>
      <w:r>
        <w:rPr>
          <w:rFonts w:ascii="Arial" w:eastAsia="Arial"/>
          <w:lang w:eastAsia="zh-CN"/>
        </w:rPr>
        <w:t>,</w:t>
      </w:r>
      <w:r>
        <w:rPr>
          <w:lang w:eastAsia="zh-CN"/>
        </w:rPr>
        <w:t>以确保每个公司都为其使用的资源付费</w:t>
      </w:r>
      <w:r>
        <w:rPr>
          <w:rFonts w:ascii="Arial" w:eastAsia="Arial"/>
          <w:lang w:eastAsia="zh-CN"/>
        </w:rPr>
        <w:t>.</w:t>
      </w:r>
    </w:p>
    <w:p w14:paraId="2ADEA704" w14:textId="77777777" w:rsidR="003E0564" w:rsidRDefault="00922136">
      <w:pPr>
        <w:pStyle w:val="a4"/>
        <w:spacing w:line="229" w:lineRule="exact"/>
        <w:ind w:left="390"/>
        <w:rPr>
          <w:rFonts w:ascii="Arial" w:eastAsia="Arial"/>
          <w:lang w:eastAsia="zh-CN"/>
        </w:rPr>
      </w:pPr>
      <w:r>
        <w:rPr>
          <w:rFonts w:ascii="Arial" w:eastAsia="Arial"/>
          <w:lang w:eastAsia="zh-CN"/>
        </w:rPr>
        <w:t xml:space="preserve">AnyCompany </w:t>
      </w:r>
      <w:r>
        <w:rPr>
          <w:lang w:eastAsia="zh-CN"/>
        </w:rPr>
        <w:t>可以通过一张发票为所有公司支付</w:t>
      </w:r>
      <w:r>
        <w:rPr>
          <w:rFonts w:ascii="Arial" w:eastAsia="Arial"/>
          <w:lang w:eastAsia="zh-CN"/>
        </w:rPr>
        <w:t xml:space="preserve">AWS </w:t>
      </w:r>
      <w:r>
        <w:rPr>
          <w:lang w:eastAsia="zh-CN"/>
        </w:rPr>
        <w:t>服务的费用</w:t>
      </w:r>
      <w:r>
        <w:rPr>
          <w:rFonts w:ascii="Arial" w:eastAsia="Arial"/>
          <w:lang w:eastAsia="zh-CN"/>
        </w:rPr>
        <w:t>.</w:t>
      </w:r>
    </w:p>
    <w:p w14:paraId="3ABA0019" w14:textId="77777777" w:rsidR="003E0564" w:rsidRDefault="00922136">
      <w:pPr>
        <w:pStyle w:val="a4"/>
        <w:spacing w:before="24" w:line="264" w:lineRule="auto"/>
        <w:ind w:right="216" w:firstLine="110"/>
        <w:rPr>
          <w:rFonts w:ascii="Arial" w:eastAsia="Arial"/>
          <w:lang w:eastAsia="zh-CN"/>
        </w:rPr>
      </w:pPr>
      <w:r>
        <w:rPr>
          <w:w w:val="95"/>
          <w:lang w:eastAsia="zh-CN"/>
        </w:rPr>
        <w:t>每个被收购公司的开发人员只能访问其公司中的资源</w:t>
      </w:r>
      <w:r>
        <w:rPr>
          <w:rFonts w:ascii="Arial" w:eastAsia="Arial"/>
          <w:w w:val="95"/>
          <w:lang w:eastAsia="zh-CN"/>
        </w:rPr>
        <w:t>.</w:t>
      </w:r>
      <w:r>
        <w:rPr>
          <w:w w:val="95"/>
          <w:lang w:eastAsia="zh-CN"/>
        </w:rPr>
        <w:t>被收购公司的开发人员不应仅影响其公司的资源</w:t>
      </w:r>
      <w:r>
        <w:rPr>
          <w:rFonts w:ascii="Arial" w:eastAsia="Arial"/>
          <w:w w:val="95"/>
          <w:lang w:eastAsia="zh-CN"/>
        </w:rPr>
        <w:t xml:space="preserve">.     </w:t>
      </w:r>
      <w:r>
        <w:rPr>
          <w:lang w:eastAsia="zh-CN"/>
        </w:rPr>
        <w:t>单个身份存储区用于对所有公司的开发人员进行身份验证</w:t>
      </w:r>
      <w:r>
        <w:rPr>
          <w:rFonts w:ascii="Arial" w:eastAsia="Arial"/>
          <w:lang w:eastAsia="zh-CN"/>
        </w:rPr>
        <w:t>.</w:t>
      </w:r>
    </w:p>
    <w:p w14:paraId="0CA2890A" w14:textId="77777777" w:rsidR="003E0564" w:rsidRDefault="003E0564">
      <w:pPr>
        <w:pStyle w:val="a4"/>
        <w:spacing w:before="4"/>
        <w:ind w:left="0"/>
        <w:rPr>
          <w:rFonts w:ascii="Arial"/>
          <w:sz w:val="21"/>
          <w:lang w:eastAsia="zh-CN"/>
        </w:rPr>
      </w:pPr>
    </w:p>
    <w:p w14:paraId="527002D3" w14:textId="77777777" w:rsidR="003E0564" w:rsidRDefault="00922136">
      <w:pPr>
        <w:pStyle w:val="a4"/>
        <w:rPr>
          <w:rFonts w:ascii="Arial" w:eastAsia="Arial"/>
          <w:lang w:eastAsia="zh-CN"/>
        </w:rPr>
      </w:pPr>
      <w:r>
        <w:rPr>
          <w:lang w:eastAsia="zh-CN"/>
        </w:rPr>
        <w:t>以下哪种方法可以满足这些要求</w:t>
      </w:r>
      <w:r>
        <w:rPr>
          <w:rFonts w:ascii="Arial" w:eastAsia="Arial"/>
          <w:lang w:eastAsia="zh-CN"/>
        </w:rPr>
        <w:t>? (</w:t>
      </w:r>
      <w:r>
        <w:rPr>
          <w:lang w:eastAsia="zh-CN"/>
        </w:rPr>
        <w:t>选择两个</w:t>
      </w:r>
      <w:r>
        <w:rPr>
          <w:rFonts w:ascii="Arial" w:eastAsia="Arial"/>
          <w:lang w:eastAsia="zh-CN"/>
        </w:rPr>
        <w:t>.)</w:t>
      </w:r>
    </w:p>
    <w:p w14:paraId="2E29295A" w14:textId="77777777" w:rsidR="003E0564" w:rsidRDefault="003E0564">
      <w:pPr>
        <w:pStyle w:val="a4"/>
        <w:spacing w:before="7"/>
        <w:ind w:left="0"/>
        <w:rPr>
          <w:rFonts w:ascii="Arial"/>
          <w:sz w:val="23"/>
          <w:lang w:eastAsia="zh-CN"/>
        </w:rPr>
      </w:pPr>
    </w:p>
    <w:p w14:paraId="7C242D38" w14:textId="77777777" w:rsidR="003E0564" w:rsidRDefault="00922136">
      <w:pPr>
        <w:pStyle w:val="a4"/>
        <w:spacing w:line="261" w:lineRule="auto"/>
        <w:ind w:right="274"/>
        <w:rPr>
          <w:rFonts w:ascii="Arial" w:eastAsia="Arial"/>
          <w:lang w:eastAsia="zh-CN"/>
        </w:rPr>
      </w:pPr>
      <w:r>
        <w:rPr>
          <w:rFonts w:ascii="Arial" w:eastAsia="Arial"/>
          <w:lang w:eastAsia="zh-CN"/>
        </w:rPr>
        <w:t>A.</w:t>
      </w:r>
      <w:r>
        <w:rPr>
          <w:lang w:eastAsia="zh-CN"/>
        </w:rPr>
        <w:t>使用每个公司的帐户创建一个多帐户策略</w:t>
      </w:r>
      <w:r>
        <w:rPr>
          <w:rFonts w:ascii="Arial" w:eastAsia="Arial"/>
          <w:lang w:eastAsia="zh-CN"/>
        </w:rPr>
        <w:t>.</w:t>
      </w:r>
      <w:r>
        <w:rPr>
          <w:lang w:eastAsia="zh-CN"/>
        </w:rPr>
        <w:t>使用合并账单以确保</w:t>
      </w:r>
      <w:r>
        <w:rPr>
          <w:rFonts w:ascii="Arial" w:eastAsia="Arial"/>
          <w:lang w:eastAsia="zh-CN"/>
        </w:rPr>
        <w:t xml:space="preserve">AnyCompany </w:t>
      </w:r>
      <w:r>
        <w:rPr>
          <w:lang w:eastAsia="zh-CN"/>
        </w:rPr>
        <w:t>只需要支付一张账单</w:t>
      </w:r>
      <w:r>
        <w:rPr>
          <w:rFonts w:ascii="Arial" w:eastAsia="Arial"/>
          <w:lang w:eastAsia="zh-CN"/>
        </w:rPr>
        <w:t>. B.</w:t>
      </w:r>
      <w:r>
        <w:rPr>
          <w:lang w:eastAsia="zh-CN"/>
        </w:rPr>
        <w:t>为每个公司创建一个带有虚拟私有云</w:t>
      </w:r>
      <w:r>
        <w:rPr>
          <w:rFonts w:ascii="Arial" w:eastAsia="Arial"/>
          <w:lang w:eastAsia="zh-CN"/>
        </w:rPr>
        <w:t>(VPC)</w:t>
      </w:r>
      <w:r>
        <w:rPr>
          <w:lang w:eastAsia="zh-CN"/>
        </w:rPr>
        <w:t>的多帐户策略</w:t>
      </w:r>
      <w:r>
        <w:rPr>
          <w:rFonts w:ascii="Arial" w:eastAsia="Arial"/>
          <w:lang w:eastAsia="zh-CN"/>
        </w:rPr>
        <w:t>.</w:t>
      </w:r>
      <w:r>
        <w:rPr>
          <w:lang w:eastAsia="zh-CN"/>
        </w:rPr>
        <w:t xml:space="preserve">通过不创建任何 </w:t>
      </w:r>
      <w:r>
        <w:rPr>
          <w:rFonts w:ascii="Arial" w:eastAsia="Arial"/>
          <w:lang w:eastAsia="zh-CN"/>
        </w:rPr>
        <w:t xml:space="preserve">VPC </w:t>
      </w:r>
      <w:r>
        <w:rPr>
          <w:lang w:eastAsia="zh-CN"/>
        </w:rPr>
        <w:t>对等链接来减少对公司的影响</w:t>
      </w:r>
      <w:r>
        <w:rPr>
          <w:rFonts w:ascii="Arial" w:eastAsia="Arial"/>
          <w:lang w:eastAsia="zh-CN"/>
        </w:rPr>
        <w:t>.</w:t>
      </w:r>
      <w:r>
        <w:rPr>
          <w:lang w:eastAsia="zh-CN"/>
        </w:rPr>
        <w:t>由于所有内容都在一个帐户中</w:t>
      </w:r>
      <w:r>
        <w:rPr>
          <w:rFonts w:ascii="Arial" w:eastAsia="Arial"/>
          <w:lang w:eastAsia="zh-CN"/>
        </w:rPr>
        <w:t>,</w:t>
      </w:r>
      <w:r>
        <w:rPr>
          <w:lang w:eastAsia="zh-CN"/>
        </w:rPr>
        <w:t>因此只有一张发票</w:t>
      </w:r>
      <w:r>
        <w:rPr>
          <w:rFonts w:ascii="Arial" w:eastAsia="Arial"/>
          <w:lang w:eastAsia="zh-CN"/>
        </w:rPr>
        <w:t>.</w:t>
      </w:r>
      <w:r>
        <w:rPr>
          <w:lang w:eastAsia="zh-CN"/>
        </w:rPr>
        <w:t>使用标记为每个公司创建详细的帐单</w:t>
      </w:r>
      <w:r>
        <w:rPr>
          <w:rFonts w:ascii="Arial" w:eastAsia="Arial"/>
          <w:lang w:eastAsia="zh-CN"/>
        </w:rPr>
        <w:t>.</w:t>
      </w:r>
    </w:p>
    <w:p w14:paraId="12E7C125" w14:textId="77777777" w:rsidR="003E0564" w:rsidRDefault="00922136">
      <w:pPr>
        <w:pStyle w:val="ab"/>
        <w:numPr>
          <w:ilvl w:val="0"/>
          <w:numId w:val="112"/>
        </w:numPr>
        <w:tabs>
          <w:tab w:val="left" w:pos="481"/>
        </w:tabs>
        <w:spacing w:before="2" w:line="261" w:lineRule="auto"/>
        <w:ind w:right="278" w:firstLine="0"/>
        <w:rPr>
          <w:rFonts w:ascii="Arial" w:eastAsia="Arial"/>
          <w:sz w:val="20"/>
          <w:lang w:eastAsia="zh-CN"/>
        </w:rPr>
      </w:pPr>
      <w:r>
        <w:rPr>
          <w:spacing w:val="-3"/>
          <w:sz w:val="20"/>
          <w:lang w:eastAsia="zh-CN"/>
        </w:rPr>
        <w:t xml:space="preserve">为他们需要访问的帐户中的每个开发人员创建 </w:t>
      </w:r>
      <w:r>
        <w:rPr>
          <w:rFonts w:ascii="Arial" w:eastAsia="Arial"/>
          <w:sz w:val="20"/>
          <w:lang w:eastAsia="zh-CN"/>
        </w:rPr>
        <w:t>IAM</w:t>
      </w:r>
      <w:r>
        <w:rPr>
          <w:rFonts w:ascii="Arial" w:eastAsia="Arial"/>
          <w:spacing w:val="-19"/>
          <w:sz w:val="20"/>
          <w:lang w:eastAsia="zh-CN"/>
        </w:rPr>
        <w:t xml:space="preserve"> </w:t>
      </w:r>
      <w:r>
        <w:rPr>
          <w:sz w:val="20"/>
          <w:lang w:eastAsia="zh-CN"/>
        </w:rPr>
        <w:t>用户</w:t>
      </w:r>
      <w:r>
        <w:rPr>
          <w:rFonts w:ascii="Arial" w:eastAsia="Arial"/>
          <w:sz w:val="20"/>
          <w:lang w:eastAsia="zh-CN"/>
        </w:rPr>
        <w:t>.</w:t>
      </w:r>
      <w:r>
        <w:rPr>
          <w:sz w:val="20"/>
          <w:lang w:eastAsia="zh-CN"/>
        </w:rPr>
        <w:t>创建允许用户访问该帐户中所有资源的策略</w:t>
      </w:r>
      <w:r>
        <w:rPr>
          <w:rFonts w:ascii="Arial" w:eastAsia="Arial"/>
          <w:sz w:val="20"/>
          <w:lang w:eastAsia="zh-CN"/>
        </w:rPr>
        <w:t xml:space="preserve">. </w:t>
      </w:r>
      <w:r>
        <w:rPr>
          <w:spacing w:val="-8"/>
          <w:sz w:val="20"/>
          <w:lang w:eastAsia="zh-CN"/>
        </w:rPr>
        <w:t xml:space="preserve">将策略附加到 </w:t>
      </w:r>
      <w:r>
        <w:rPr>
          <w:rFonts w:ascii="Arial" w:eastAsia="Arial"/>
          <w:sz w:val="20"/>
          <w:lang w:eastAsia="zh-CN"/>
        </w:rPr>
        <w:t>IAM</w:t>
      </w:r>
      <w:r>
        <w:rPr>
          <w:rFonts w:ascii="Arial" w:eastAsia="Arial"/>
          <w:spacing w:val="-11"/>
          <w:sz w:val="20"/>
          <w:lang w:eastAsia="zh-CN"/>
        </w:rPr>
        <w:t xml:space="preserve"> </w:t>
      </w:r>
      <w:r>
        <w:rPr>
          <w:sz w:val="20"/>
          <w:lang w:eastAsia="zh-CN"/>
        </w:rPr>
        <w:t>用户</w:t>
      </w:r>
      <w:r>
        <w:rPr>
          <w:rFonts w:ascii="Arial" w:eastAsia="Arial"/>
          <w:sz w:val="20"/>
          <w:lang w:eastAsia="zh-CN"/>
        </w:rPr>
        <w:t>.</w:t>
      </w:r>
    </w:p>
    <w:p w14:paraId="5FE96F66" w14:textId="77777777" w:rsidR="003E0564" w:rsidRDefault="00922136">
      <w:pPr>
        <w:pStyle w:val="ab"/>
        <w:numPr>
          <w:ilvl w:val="0"/>
          <w:numId w:val="112"/>
        </w:numPr>
        <w:tabs>
          <w:tab w:val="left" w:pos="481"/>
        </w:tabs>
        <w:spacing w:before="1" w:line="261" w:lineRule="auto"/>
        <w:ind w:right="233" w:firstLine="0"/>
        <w:rPr>
          <w:rFonts w:ascii="Arial" w:eastAsia="Arial"/>
          <w:sz w:val="20"/>
        </w:rPr>
      </w:pPr>
      <w:r>
        <w:rPr>
          <w:spacing w:val="-9"/>
          <w:sz w:val="20"/>
        </w:rPr>
        <w:t xml:space="preserve">针对公司的 </w:t>
      </w:r>
      <w:r>
        <w:rPr>
          <w:rFonts w:ascii="Arial" w:eastAsia="Arial"/>
          <w:sz w:val="20"/>
        </w:rPr>
        <w:t>Active</w:t>
      </w:r>
      <w:r>
        <w:rPr>
          <w:rFonts w:ascii="Arial" w:eastAsia="Arial"/>
          <w:spacing w:val="-3"/>
          <w:sz w:val="20"/>
        </w:rPr>
        <w:t xml:space="preserve"> </w:t>
      </w:r>
      <w:r>
        <w:rPr>
          <w:rFonts w:ascii="Arial" w:eastAsia="Arial"/>
          <w:sz w:val="20"/>
        </w:rPr>
        <w:t>Directory</w:t>
      </w:r>
      <w:r>
        <w:rPr>
          <w:rFonts w:ascii="Arial" w:eastAsia="Arial"/>
          <w:spacing w:val="-14"/>
          <w:sz w:val="20"/>
        </w:rPr>
        <w:t xml:space="preserve"> </w:t>
      </w:r>
      <w:r>
        <w:rPr>
          <w:sz w:val="20"/>
        </w:rPr>
        <w:t>创建联合身份存储</w:t>
      </w:r>
      <w:r>
        <w:rPr>
          <w:rFonts w:ascii="Arial" w:eastAsia="Arial"/>
          <w:sz w:val="20"/>
        </w:rPr>
        <w:t>.</w:t>
      </w:r>
      <w:r>
        <w:rPr>
          <w:spacing w:val="-6"/>
          <w:sz w:val="20"/>
        </w:rPr>
        <w:t xml:space="preserve">创建具有适当权限的 </w:t>
      </w:r>
      <w:r>
        <w:rPr>
          <w:rFonts w:ascii="Arial" w:eastAsia="Arial"/>
          <w:sz w:val="20"/>
        </w:rPr>
        <w:t>IAM</w:t>
      </w:r>
      <w:r>
        <w:rPr>
          <w:rFonts w:ascii="Arial" w:eastAsia="Arial"/>
          <w:spacing w:val="-12"/>
          <w:sz w:val="20"/>
        </w:rPr>
        <w:t xml:space="preserve"> </w:t>
      </w:r>
      <w:r>
        <w:rPr>
          <w:sz w:val="20"/>
        </w:rPr>
        <w:t>角色</w:t>
      </w:r>
      <w:r>
        <w:rPr>
          <w:rFonts w:ascii="Arial" w:eastAsia="Arial"/>
          <w:sz w:val="20"/>
        </w:rPr>
        <w:t>,</w:t>
      </w:r>
      <w:r>
        <w:rPr>
          <w:spacing w:val="-11"/>
          <w:sz w:val="20"/>
        </w:rPr>
        <w:t xml:space="preserve">并设置与 </w:t>
      </w:r>
      <w:r>
        <w:rPr>
          <w:rFonts w:ascii="Arial" w:eastAsia="Arial"/>
          <w:sz w:val="20"/>
        </w:rPr>
        <w:t>AWS</w:t>
      </w:r>
      <w:r>
        <w:rPr>
          <w:rFonts w:ascii="Arial" w:eastAsia="Arial"/>
          <w:spacing w:val="-17"/>
          <w:sz w:val="20"/>
        </w:rPr>
        <w:t xml:space="preserve"> </w:t>
      </w:r>
      <w:r>
        <w:rPr>
          <w:sz w:val="20"/>
        </w:rPr>
        <w:t>和身份存储的信任关系</w:t>
      </w:r>
      <w:r>
        <w:rPr>
          <w:rFonts w:ascii="Arial" w:eastAsia="Arial"/>
          <w:sz w:val="20"/>
        </w:rPr>
        <w:t>.</w:t>
      </w:r>
      <w:r>
        <w:rPr>
          <w:spacing w:val="-16"/>
          <w:sz w:val="20"/>
        </w:rPr>
        <w:t xml:space="preserve">使用 </w:t>
      </w:r>
      <w:r>
        <w:rPr>
          <w:rFonts w:ascii="Arial" w:eastAsia="Arial"/>
          <w:sz w:val="20"/>
        </w:rPr>
        <w:t>AWS</w:t>
      </w:r>
      <w:r>
        <w:rPr>
          <w:rFonts w:ascii="Arial" w:eastAsia="Arial"/>
          <w:spacing w:val="-2"/>
          <w:sz w:val="20"/>
        </w:rPr>
        <w:t xml:space="preserve"> </w:t>
      </w:r>
      <w:r>
        <w:rPr>
          <w:rFonts w:ascii="Arial" w:eastAsia="Arial"/>
          <w:sz w:val="20"/>
        </w:rPr>
        <w:t>STS</w:t>
      </w:r>
      <w:r>
        <w:rPr>
          <w:rFonts w:ascii="Arial" w:eastAsia="Arial"/>
          <w:spacing w:val="-14"/>
          <w:sz w:val="20"/>
        </w:rPr>
        <w:t xml:space="preserve"> </w:t>
      </w:r>
      <w:r>
        <w:rPr>
          <w:sz w:val="20"/>
        </w:rPr>
        <w:t>授予用户基于身份存储中所属组的访问权限</w:t>
      </w:r>
      <w:r>
        <w:rPr>
          <w:rFonts w:ascii="Arial" w:eastAsia="Arial"/>
          <w:sz w:val="20"/>
        </w:rPr>
        <w:t>.</w:t>
      </w:r>
    </w:p>
    <w:p w14:paraId="1963766C" w14:textId="77777777" w:rsidR="003E0564" w:rsidRDefault="00922136">
      <w:pPr>
        <w:pStyle w:val="ab"/>
        <w:numPr>
          <w:ilvl w:val="0"/>
          <w:numId w:val="112"/>
        </w:numPr>
        <w:tabs>
          <w:tab w:val="left" w:pos="469"/>
        </w:tabs>
        <w:spacing w:line="264" w:lineRule="auto"/>
        <w:ind w:right="339" w:firstLine="0"/>
        <w:rPr>
          <w:rFonts w:ascii="Arial" w:eastAsia="Arial"/>
          <w:sz w:val="20"/>
          <w:lang w:eastAsia="zh-CN"/>
        </w:rPr>
      </w:pPr>
      <w:r>
        <w:rPr>
          <w:w w:val="95"/>
          <w:sz w:val="20"/>
          <w:lang w:eastAsia="zh-CN"/>
        </w:rPr>
        <w:t>使用每个公司的帐户创建一个多帐户策略</w:t>
      </w:r>
      <w:r>
        <w:rPr>
          <w:rFonts w:ascii="Arial" w:eastAsia="Arial"/>
          <w:w w:val="95"/>
          <w:sz w:val="20"/>
          <w:lang w:eastAsia="zh-CN"/>
        </w:rPr>
        <w:t>.</w:t>
      </w:r>
      <w:r>
        <w:rPr>
          <w:w w:val="95"/>
          <w:sz w:val="20"/>
          <w:lang w:eastAsia="zh-CN"/>
        </w:rPr>
        <w:t>出于计费目的</w:t>
      </w:r>
      <w:r>
        <w:rPr>
          <w:rFonts w:ascii="Arial" w:eastAsia="Arial"/>
          <w:w w:val="95"/>
          <w:sz w:val="20"/>
          <w:lang w:eastAsia="zh-CN"/>
        </w:rPr>
        <w:t>,</w:t>
      </w:r>
      <w:r>
        <w:rPr>
          <w:w w:val="95"/>
          <w:sz w:val="20"/>
          <w:lang w:eastAsia="zh-CN"/>
        </w:rPr>
        <w:t xml:space="preserve">请使用使用标签的标签解决方案来标识创建   </w:t>
      </w:r>
      <w:r>
        <w:rPr>
          <w:sz w:val="20"/>
          <w:lang w:eastAsia="zh-CN"/>
        </w:rPr>
        <w:t>每种资源的公司</w:t>
      </w:r>
      <w:r>
        <w:rPr>
          <w:rFonts w:ascii="Arial" w:eastAsia="Arial"/>
          <w:sz w:val="20"/>
          <w:lang w:eastAsia="zh-CN"/>
        </w:rPr>
        <w:t>.</w:t>
      </w:r>
    </w:p>
    <w:p w14:paraId="17C2C2F6" w14:textId="77777777" w:rsidR="003E0564" w:rsidRDefault="003E0564">
      <w:pPr>
        <w:pStyle w:val="a4"/>
        <w:spacing w:before="4"/>
        <w:ind w:left="0"/>
        <w:rPr>
          <w:rFonts w:ascii="Arial"/>
          <w:sz w:val="21"/>
          <w:lang w:eastAsia="zh-CN"/>
        </w:rPr>
      </w:pPr>
    </w:p>
    <w:p w14:paraId="25BE13E9" w14:textId="77777777" w:rsidR="003E0564" w:rsidRDefault="00922136">
      <w:pPr>
        <w:pStyle w:val="a4"/>
        <w:rPr>
          <w:rFonts w:ascii="Arial" w:eastAsia="Arial"/>
        </w:rPr>
      </w:pPr>
      <w:r>
        <w:t>答案</w:t>
      </w:r>
      <w:r>
        <w:rPr>
          <w:rFonts w:ascii="Arial" w:eastAsia="Arial"/>
        </w:rPr>
        <w:t>: AD</w:t>
      </w:r>
    </w:p>
    <w:p w14:paraId="080EA27F" w14:textId="77777777" w:rsidR="003E0564" w:rsidRDefault="00922136">
      <w:pPr>
        <w:pStyle w:val="a4"/>
        <w:spacing w:before="22"/>
        <w:rPr>
          <w:rFonts w:ascii="Arial" w:eastAsia="Arial"/>
        </w:rPr>
      </w:pPr>
      <w:r>
        <w:t>解释</w:t>
      </w:r>
      <w:r>
        <w:rPr>
          <w:rFonts w:ascii="Arial" w:eastAsia="Arial"/>
        </w:rPr>
        <w:t>:</w:t>
      </w:r>
    </w:p>
    <w:p w14:paraId="347C953D" w14:textId="77777777" w:rsidR="003E0564" w:rsidRDefault="00922136">
      <w:pPr>
        <w:pStyle w:val="a4"/>
        <w:spacing w:before="32" w:line="247" w:lineRule="auto"/>
        <w:ind w:left="289" w:right="501" w:hanging="10"/>
        <w:rPr>
          <w:rFonts w:ascii="Arial"/>
        </w:rPr>
      </w:pPr>
      <w:r>
        <w:rPr>
          <w:rFonts w:ascii="Arial"/>
          <w:color w:val="252525"/>
          <w:w w:val="95"/>
        </w:rPr>
        <w:t xml:space="preserve">https://aws.amazon.com/blogs/security/how-to-set-up-uninterrupted-federated-user-access-to-aws- </w:t>
      </w:r>
      <w:r>
        <w:rPr>
          <w:rFonts w:ascii="Arial"/>
          <w:color w:val="252525"/>
        </w:rPr>
        <w:t>using- ad-fs/</w:t>
      </w:r>
    </w:p>
    <w:p w14:paraId="2A761A5B" w14:textId="77777777" w:rsidR="003E0564" w:rsidRDefault="003E0564">
      <w:pPr>
        <w:pStyle w:val="a4"/>
        <w:spacing w:before="8"/>
        <w:ind w:left="0"/>
        <w:rPr>
          <w:rFonts w:ascii="Arial"/>
          <w:sz w:val="23"/>
        </w:rPr>
      </w:pPr>
    </w:p>
    <w:p w14:paraId="0FDDDCB1" w14:textId="77777777" w:rsidR="003E0564" w:rsidRDefault="00922136">
      <w:pPr>
        <w:pStyle w:val="a4"/>
        <w:rPr>
          <w:rFonts w:ascii="Arial"/>
        </w:rPr>
      </w:pPr>
      <w:r>
        <w:rPr>
          <w:rFonts w:ascii="Arial"/>
        </w:rPr>
        <w:t xml:space="preserve">Question 109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4D683EA7" w14:textId="77777777" w:rsidR="003E0564" w:rsidRDefault="00922136">
      <w:pPr>
        <w:pStyle w:val="a4"/>
        <w:spacing w:before="19" w:line="261" w:lineRule="auto"/>
        <w:ind w:right="339"/>
        <w:jc w:val="both"/>
        <w:rPr>
          <w:rFonts w:ascii="Arial" w:eastAsia="Arial"/>
        </w:rPr>
      </w:pPr>
      <w:r>
        <w:t>一家公司在两个区域</w:t>
      </w:r>
      <w:r>
        <w:rPr>
          <w:rFonts w:ascii="Arial" w:eastAsia="Arial"/>
        </w:rPr>
        <w:t>(us-east-1</w:t>
      </w:r>
      <w:r>
        <w:rPr>
          <w:rFonts w:ascii="Arial" w:eastAsia="Arial"/>
          <w:spacing w:val="-17"/>
        </w:rPr>
        <w:t xml:space="preserve"> </w:t>
      </w:r>
      <w:r>
        <w:rPr>
          <w:spacing w:val="-29"/>
        </w:rPr>
        <w:t xml:space="preserve">和 </w:t>
      </w:r>
      <w:r>
        <w:rPr>
          <w:rFonts w:ascii="Arial" w:eastAsia="Arial"/>
        </w:rPr>
        <w:t>eu-west-1)</w:t>
      </w:r>
      <w:r>
        <w:rPr>
          <w:spacing w:val="-8"/>
        </w:rPr>
        <w:t xml:space="preserve">中部署了三层 </w:t>
      </w:r>
      <w:r>
        <w:rPr>
          <w:rFonts w:ascii="Arial" w:eastAsia="Arial"/>
        </w:rPr>
        <w:t>Web</w:t>
      </w:r>
      <w:r>
        <w:rPr>
          <w:rFonts w:ascii="Arial" w:eastAsia="Arial"/>
          <w:spacing w:val="-17"/>
        </w:rPr>
        <w:t xml:space="preserve"> </w:t>
      </w:r>
      <w:r>
        <w:t>应用程序</w:t>
      </w:r>
      <w:r>
        <w:rPr>
          <w:rFonts w:ascii="Arial" w:eastAsia="Arial"/>
        </w:rPr>
        <w:t>.</w:t>
      </w:r>
      <w:r>
        <w:t>该应用程序必须同时在两个区域中都处于活动状态</w:t>
      </w:r>
      <w:r>
        <w:rPr>
          <w:rFonts w:ascii="Arial" w:eastAsia="Arial"/>
        </w:rPr>
        <w:t>.</w:t>
      </w:r>
      <w:r>
        <w:rPr>
          <w:spacing w:val="-3"/>
        </w:rPr>
        <w:t xml:space="preserve">该应用程序的数据库层在全球范围内使用单个 </w:t>
      </w:r>
      <w:r>
        <w:rPr>
          <w:rFonts w:ascii="Arial" w:eastAsia="Arial"/>
        </w:rPr>
        <w:t>Amazon</w:t>
      </w:r>
      <w:r>
        <w:rPr>
          <w:rFonts w:ascii="Arial" w:eastAsia="Arial"/>
          <w:spacing w:val="-7"/>
        </w:rPr>
        <w:t xml:space="preserve"> </w:t>
      </w:r>
      <w:r>
        <w:rPr>
          <w:rFonts w:ascii="Arial" w:eastAsia="Arial"/>
        </w:rPr>
        <w:t>RDS</w:t>
      </w:r>
      <w:r>
        <w:rPr>
          <w:rFonts w:ascii="Arial" w:eastAsia="Arial"/>
          <w:spacing w:val="-3"/>
        </w:rPr>
        <w:t xml:space="preserve"> </w:t>
      </w:r>
      <w:r>
        <w:rPr>
          <w:rFonts w:ascii="Arial" w:eastAsia="Arial"/>
        </w:rPr>
        <w:t>Aurora</w:t>
      </w:r>
      <w:r>
        <w:rPr>
          <w:rFonts w:ascii="Arial" w:eastAsia="Arial"/>
          <w:spacing w:val="-16"/>
        </w:rPr>
        <w:t xml:space="preserve"> </w:t>
      </w:r>
      <w:r>
        <w:t>数据库</w:t>
      </w:r>
      <w:r>
        <w:rPr>
          <w:rFonts w:ascii="Arial" w:eastAsia="Arial"/>
        </w:rPr>
        <w:t>,</w:t>
      </w:r>
      <w:r>
        <w:t>在</w:t>
      </w:r>
      <w:r>
        <w:rPr>
          <w:rFonts w:ascii="Arial" w:eastAsia="Arial"/>
        </w:rPr>
        <w:t>us-east-1</w:t>
      </w:r>
      <w:r>
        <w:rPr>
          <w:rFonts w:ascii="Arial" w:eastAsia="Arial"/>
          <w:spacing w:val="-14"/>
        </w:rPr>
        <w:t xml:space="preserve"> </w:t>
      </w:r>
      <w:r>
        <w:t>中具有主数据库</w:t>
      </w:r>
      <w:r>
        <w:rPr>
          <w:rFonts w:ascii="Arial" w:eastAsia="Arial"/>
        </w:rPr>
        <w:t>,</w:t>
      </w:r>
      <w:r>
        <w:rPr>
          <w:spacing w:val="-26"/>
        </w:rPr>
        <w:t xml:space="preserve">在 </w:t>
      </w:r>
      <w:r>
        <w:rPr>
          <w:rFonts w:ascii="Arial" w:eastAsia="Arial"/>
        </w:rPr>
        <w:t>eu-west-1</w:t>
      </w:r>
      <w:r>
        <w:rPr>
          <w:rFonts w:ascii="Arial" w:eastAsia="Arial"/>
          <w:spacing w:val="-11"/>
        </w:rPr>
        <w:t xml:space="preserve"> </w:t>
      </w:r>
      <w:r>
        <w:t>中具有只读副本</w:t>
      </w:r>
      <w:r>
        <w:rPr>
          <w:rFonts w:ascii="Arial" w:eastAsia="Arial"/>
        </w:rPr>
        <w:t>.</w:t>
      </w:r>
      <w:r>
        <w:rPr>
          <w:spacing w:val="-7"/>
        </w:rPr>
        <w:t xml:space="preserve">两个区域均通过 </w:t>
      </w:r>
      <w:r>
        <w:rPr>
          <w:rFonts w:ascii="Arial" w:eastAsia="Arial"/>
        </w:rPr>
        <w:t>VPN</w:t>
      </w:r>
      <w:r>
        <w:rPr>
          <w:rFonts w:ascii="Arial" w:eastAsia="Arial"/>
          <w:spacing w:val="-11"/>
        </w:rPr>
        <w:t xml:space="preserve"> </w:t>
      </w:r>
      <w:r>
        <w:t>连接</w:t>
      </w:r>
      <w:r>
        <w:rPr>
          <w:rFonts w:ascii="Arial" w:eastAsia="Arial"/>
        </w:rPr>
        <w:t>.</w:t>
      </w:r>
    </w:p>
    <w:p w14:paraId="33386A08" w14:textId="77777777" w:rsidR="003E0564" w:rsidRDefault="003E0564">
      <w:pPr>
        <w:spacing w:line="261" w:lineRule="auto"/>
        <w:jc w:val="both"/>
        <w:rPr>
          <w:rFonts w:ascii="Arial" w:eastAsia="Arial"/>
        </w:rPr>
        <w:sectPr w:rsidR="003E0564">
          <w:pgSz w:w="12240" w:h="15840"/>
          <w:pgMar w:top="900" w:right="1200" w:bottom="1220" w:left="1520" w:header="636" w:footer="1036" w:gutter="0"/>
          <w:cols w:space="720"/>
        </w:sectPr>
      </w:pPr>
    </w:p>
    <w:p w14:paraId="164874D3" w14:textId="77777777" w:rsidR="003E0564" w:rsidRDefault="003E0564">
      <w:pPr>
        <w:pStyle w:val="a4"/>
        <w:ind w:left="0"/>
        <w:rPr>
          <w:rFonts w:ascii="Arial"/>
        </w:rPr>
      </w:pPr>
    </w:p>
    <w:p w14:paraId="74B673CD" w14:textId="77777777" w:rsidR="003E0564" w:rsidRDefault="003E0564">
      <w:pPr>
        <w:pStyle w:val="a4"/>
        <w:ind w:left="0"/>
        <w:rPr>
          <w:rFonts w:ascii="Arial"/>
        </w:rPr>
      </w:pPr>
    </w:p>
    <w:p w14:paraId="168585AC" w14:textId="77777777" w:rsidR="003E0564" w:rsidRDefault="003E0564">
      <w:pPr>
        <w:pStyle w:val="a4"/>
        <w:spacing w:before="6"/>
        <w:ind w:left="0"/>
        <w:rPr>
          <w:rFonts w:ascii="Arial"/>
          <w:sz w:val="21"/>
        </w:rPr>
      </w:pPr>
    </w:p>
    <w:p w14:paraId="1B65D740" w14:textId="77777777" w:rsidR="003E0564" w:rsidRDefault="00922136">
      <w:pPr>
        <w:pStyle w:val="a4"/>
        <w:spacing w:before="81" w:line="264" w:lineRule="auto"/>
        <w:ind w:right="327"/>
        <w:rPr>
          <w:rFonts w:ascii="Arial" w:eastAsia="Arial"/>
          <w:lang w:eastAsia="zh-CN"/>
        </w:rPr>
      </w:pPr>
      <w:r>
        <w:rPr>
          <w:w w:val="95"/>
          <w:lang w:eastAsia="zh-CN"/>
        </w:rPr>
        <w:t>该公司希望确保即使在所有应用程序组件的区域级故障的情况下</w:t>
      </w:r>
      <w:r>
        <w:rPr>
          <w:rFonts w:ascii="Arial" w:eastAsia="Arial"/>
          <w:w w:val="95"/>
          <w:lang w:eastAsia="zh-CN"/>
        </w:rPr>
        <w:t>,</w:t>
      </w:r>
      <w:r>
        <w:rPr>
          <w:w w:val="95"/>
          <w:lang w:eastAsia="zh-CN"/>
        </w:rPr>
        <w:t>该应用程序仍然可用</w:t>
      </w:r>
      <w:r>
        <w:rPr>
          <w:rFonts w:ascii="Arial" w:eastAsia="Arial"/>
          <w:w w:val="95"/>
          <w:lang w:eastAsia="zh-CN"/>
        </w:rPr>
        <w:t>.</w:t>
      </w:r>
      <w:r>
        <w:rPr>
          <w:w w:val="95"/>
          <w:lang w:eastAsia="zh-CN"/>
        </w:rPr>
        <w:t xml:space="preserve">该应用程序处于   </w:t>
      </w:r>
      <w:r>
        <w:rPr>
          <w:spacing w:val="-8"/>
          <w:lang w:eastAsia="zh-CN"/>
        </w:rPr>
        <w:t xml:space="preserve">只读模式最多 </w:t>
      </w:r>
      <w:r>
        <w:rPr>
          <w:rFonts w:ascii="Arial" w:eastAsia="Arial"/>
          <w:lang w:eastAsia="zh-CN"/>
        </w:rPr>
        <w:t>1</w:t>
      </w:r>
      <w:r>
        <w:rPr>
          <w:rFonts w:ascii="Arial" w:eastAsia="Arial"/>
          <w:spacing w:val="-14"/>
          <w:lang w:eastAsia="zh-CN"/>
        </w:rPr>
        <w:t xml:space="preserve"> </w:t>
      </w:r>
      <w:r>
        <w:rPr>
          <w:lang w:eastAsia="zh-CN"/>
        </w:rPr>
        <w:t>小时是可以接受的</w:t>
      </w:r>
      <w:r>
        <w:rPr>
          <w:rFonts w:ascii="Arial" w:eastAsia="Arial"/>
          <w:lang w:eastAsia="zh-CN"/>
        </w:rPr>
        <w:t>.</w:t>
      </w:r>
      <w:r>
        <w:rPr>
          <w:spacing w:val="-6"/>
          <w:lang w:eastAsia="zh-CN"/>
        </w:rPr>
        <w:t xml:space="preserve">该公司计划配置两个 </w:t>
      </w:r>
      <w:r>
        <w:rPr>
          <w:rFonts w:ascii="Arial" w:eastAsia="Arial"/>
          <w:lang w:eastAsia="zh-CN"/>
        </w:rPr>
        <w:t>Amazon Route</w:t>
      </w:r>
      <w:r>
        <w:rPr>
          <w:rFonts w:ascii="Arial" w:eastAsia="Arial"/>
          <w:spacing w:val="-3"/>
          <w:lang w:eastAsia="zh-CN"/>
        </w:rPr>
        <w:t xml:space="preserve"> </w:t>
      </w:r>
      <w:r>
        <w:rPr>
          <w:rFonts w:ascii="Arial" w:eastAsia="Arial"/>
          <w:lang w:eastAsia="zh-CN"/>
        </w:rPr>
        <w:t>53</w:t>
      </w:r>
      <w:r>
        <w:rPr>
          <w:rFonts w:ascii="Arial" w:eastAsia="Arial"/>
          <w:spacing w:val="-9"/>
          <w:lang w:eastAsia="zh-CN"/>
        </w:rPr>
        <w:t xml:space="preserve"> </w:t>
      </w:r>
      <w:r>
        <w:rPr>
          <w:lang w:eastAsia="zh-CN"/>
        </w:rPr>
        <w:t>记录集</w:t>
      </w:r>
      <w:r>
        <w:rPr>
          <w:rFonts w:ascii="Arial" w:eastAsia="Arial"/>
          <w:lang w:eastAsia="zh-CN"/>
        </w:rPr>
        <w:t>,</w:t>
      </w:r>
      <w:r>
        <w:rPr>
          <w:lang w:eastAsia="zh-CN"/>
        </w:rPr>
        <w:t>每个区域一个</w:t>
      </w:r>
      <w:r>
        <w:rPr>
          <w:rFonts w:ascii="Arial" w:eastAsia="Arial"/>
          <w:lang w:eastAsia="zh-CN"/>
        </w:rPr>
        <w:t>.</w:t>
      </w:r>
    </w:p>
    <w:p w14:paraId="2CFF7BD5" w14:textId="77777777" w:rsidR="003E0564" w:rsidRDefault="003E0564">
      <w:pPr>
        <w:pStyle w:val="a4"/>
        <w:spacing w:before="3"/>
        <w:ind w:left="0"/>
        <w:rPr>
          <w:rFonts w:ascii="Arial"/>
          <w:sz w:val="21"/>
          <w:lang w:eastAsia="zh-CN"/>
        </w:rPr>
      </w:pPr>
    </w:p>
    <w:p w14:paraId="603E5C17" w14:textId="77777777" w:rsidR="003E0564" w:rsidRDefault="00922136">
      <w:pPr>
        <w:pStyle w:val="a4"/>
        <w:rPr>
          <w:rFonts w:ascii="Arial" w:eastAsia="Arial"/>
        </w:rPr>
      </w:pPr>
      <w:r>
        <w:rPr>
          <w:lang w:eastAsia="zh-CN"/>
        </w:rPr>
        <w:t>公司应如何完成配置以满足其要求</w:t>
      </w:r>
      <w:r>
        <w:rPr>
          <w:rFonts w:ascii="Arial" w:eastAsia="Arial"/>
          <w:lang w:eastAsia="zh-CN"/>
        </w:rPr>
        <w:t>,</w:t>
      </w:r>
      <w:r>
        <w:rPr>
          <w:lang w:eastAsia="zh-CN"/>
        </w:rPr>
        <w:t>同时为应用程序最终用户提供最低的延迟</w:t>
      </w:r>
      <w:r>
        <w:rPr>
          <w:rFonts w:ascii="Arial" w:eastAsia="Arial"/>
          <w:lang w:eastAsia="zh-CN"/>
        </w:rPr>
        <w:t xml:space="preserve">? </w:t>
      </w:r>
      <w:r>
        <w:rPr>
          <w:rFonts w:ascii="Arial" w:eastAsia="Arial"/>
        </w:rPr>
        <w:t>(</w:t>
      </w:r>
      <w:r>
        <w:t>选择两个</w:t>
      </w:r>
      <w:r>
        <w:rPr>
          <w:rFonts w:ascii="Arial" w:eastAsia="Arial"/>
        </w:rPr>
        <w:t>.)</w:t>
      </w:r>
    </w:p>
    <w:p w14:paraId="535FC3A8" w14:textId="77777777" w:rsidR="003E0564" w:rsidRDefault="003E0564">
      <w:pPr>
        <w:pStyle w:val="a4"/>
        <w:spacing w:before="7"/>
        <w:ind w:left="0"/>
        <w:rPr>
          <w:rFonts w:ascii="Arial"/>
          <w:sz w:val="23"/>
        </w:rPr>
      </w:pPr>
    </w:p>
    <w:p w14:paraId="1BE1F40D" w14:textId="77777777" w:rsidR="003E0564" w:rsidRDefault="00922136">
      <w:pPr>
        <w:pStyle w:val="a4"/>
        <w:spacing w:line="264" w:lineRule="auto"/>
        <w:ind w:right="142"/>
        <w:rPr>
          <w:rFonts w:ascii="Arial" w:eastAsia="Arial"/>
        </w:rPr>
      </w:pPr>
      <w:r>
        <w:t>答案</w:t>
      </w:r>
      <w:r>
        <w:rPr>
          <w:rFonts w:ascii="Arial" w:eastAsia="Arial"/>
          <w:spacing w:val="-4"/>
        </w:rPr>
        <w:t xml:space="preserve">: </w:t>
      </w:r>
      <w:r>
        <w:rPr>
          <w:spacing w:val="-5"/>
        </w:rPr>
        <w:t xml:space="preserve">使用故障转移路由并将 </w:t>
      </w:r>
      <w:r>
        <w:rPr>
          <w:rFonts w:ascii="Arial" w:eastAsia="Arial"/>
        </w:rPr>
        <w:t xml:space="preserve">us-east-1 </w:t>
      </w:r>
      <w:r>
        <w:t>记录集配置为主</w:t>
      </w:r>
      <w:r>
        <w:rPr>
          <w:rFonts w:ascii="Arial" w:eastAsia="Arial"/>
        </w:rPr>
        <w:t>,</w:t>
      </w:r>
      <w:r>
        <w:rPr>
          <w:spacing w:val="-18"/>
        </w:rPr>
        <w:t xml:space="preserve">并将 </w:t>
      </w:r>
      <w:r>
        <w:rPr>
          <w:rFonts w:ascii="Arial" w:eastAsia="Arial"/>
        </w:rPr>
        <w:t xml:space="preserve">eu-west-1 </w:t>
      </w:r>
      <w:r>
        <w:t>记录集配置为次</w:t>
      </w:r>
      <w:r>
        <w:rPr>
          <w:rFonts w:ascii="Arial" w:eastAsia="Arial"/>
        </w:rPr>
        <w:t>.</w:t>
      </w:r>
      <w:r>
        <w:rPr>
          <w:spacing w:val="-26"/>
        </w:rPr>
        <w:t xml:space="preserve">在 </w:t>
      </w:r>
      <w:r>
        <w:rPr>
          <w:rFonts w:ascii="Arial" w:eastAsia="Arial"/>
        </w:rPr>
        <w:t xml:space="preserve">us-east-1 </w:t>
      </w:r>
      <w:r>
        <w:t>中</w:t>
      </w:r>
      <w:r>
        <w:rPr>
          <w:spacing w:val="-26"/>
        </w:rPr>
        <w:t xml:space="preserve">为 </w:t>
      </w:r>
      <w:r>
        <w:rPr>
          <w:rFonts w:ascii="Arial" w:eastAsia="Arial"/>
        </w:rPr>
        <w:t xml:space="preserve">Web </w:t>
      </w:r>
      <w:r>
        <w:rPr>
          <w:spacing w:val="-8"/>
        </w:rPr>
        <w:t xml:space="preserve">应用程序配置 </w:t>
      </w:r>
      <w:r>
        <w:rPr>
          <w:rFonts w:ascii="Arial" w:eastAsia="Arial"/>
        </w:rPr>
        <w:t xml:space="preserve">HTTP </w:t>
      </w:r>
      <w:r>
        <w:t>运行状况检查</w:t>
      </w:r>
      <w:r>
        <w:rPr>
          <w:rFonts w:ascii="Arial" w:eastAsia="Arial"/>
        </w:rPr>
        <w:t>,</w:t>
      </w:r>
      <w:r>
        <w:rPr>
          <w:spacing w:val="-10"/>
        </w:rPr>
        <w:t xml:space="preserve">并将其与 </w:t>
      </w:r>
      <w:r>
        <w:rPr>
          <w:rFonts w:ascii="Arial" w:eastAsia="Arial"/>
        </w:rPr>
        <w:t xml:space="preserve">us-east-1 </w:t>
      </w:r>
      <w:r>
        <w:t>记录集相关联</w:t>
      </w:r>
      <w:r>
        <w:rPr>
          <w:rFonts w:ascii="Arial" w:eastAsia="Arial"/>
        </w:rPr>
        <w:t>.</w:t>
      </w:r>
    </w:p>
    <w:p w14:paraId="465C5F67" w14:textId="77777777" w:rsidR="003E0564" w:rsidRDefault="00922136">
      <w:pPr>
        <w:pStyle w:val="ab"/>
        <w:numPr>
          <w:ilvl w:val="0"/>
          <w:numId w:val="113"/>
        </w:numPr>
        <w:tabs>
          <w:tab w:val="left" w:pos="469"/>
        </w:tabs>
        <w:spacing w:line="264" w:lineRule="auto"/>
        <w:ind w:right="195" w:firstLine="0"/>
        <w:rPr>
          <w:rFonts w:ascii="Arial" w:eastAsia="Arial"/>
          <w:sz w:val="20"/>
          <w:lang w:eastAsia="zh-CN"/>
        </w:rPr>
      </w:pPr>
      <w:r>
        <w:rPr>
          <w:sz w:val="20"/>
          <w:lang w:eastAsia="zh-CN"/>
        </w:rPr>
        <w:t>使用加权路由</w:t>
      </w:r>
      <w:r>
        <w:rPr>
          <w:rFonts w:ascii="Arial" w:eastAsia="Arial"/>
          <w:sz w:val="20"/>
          <w:lang w:eastAsia="zh-CN"/>
        </w:rPr>
        <w:t>,</w:t>
      </w:r>
      <w:r>
        <w:rPr>
          <w:spacing w:val="-4"/>
          <w:sz w:val="20"/>
          <w:lang w:eastAsia="zh-CN"/>
        </w:rPr>
        <w:t xml:space="preserve">并将每个记录集的权重设置为 </w:t>
      </w:r>
      <w:r>
        <w:rPr>
          <w:rFonts w:ascii="Arial" w:eastAsia="Arial"/>
          <w:sz w:val="20"/>
          <w:lang w:eastAsia="zh-CN"/>
        </w:rPr>
        <w:t>50.</w:t>
      </w:r>
      <w:r>
        <w:rPr>
          <w:spacing w:val="-7"/>
          <w:sz w:val="20"/>
          <w:lang w:eastAsia="zh-CN"/>
        </w:rPr>
        <w:t xml:space="preserve">为每个区域配置 </w:t>
      </w:r>
      <w:r>
        <w:rPr>
          <w:rFonts w:ascii="Arial" w:eastAsia="Arial"/>
          <w:sz w:val="20"/>
          <w:lang w:eastAsia="zh-CN"/>
        </w:rPr>
        <w:t>HTTP</w:t>
      </w:r>
      <w:r>
        <w:rPr>
          <w:rFonts w:ascii="Arial" w:eastAsia="Arial"/>
          <w:spacing w:val="-16"/>
          <w:sz w:val="20"/>
          <w:lang w:eastAsia="zh-CN"/>
        </w:rPr>
        <w:t xml:space="preserve"> </w:t>
      </w:r>
      <w:r>
        <w:rPr>
          <w:sz w:val="20"/>
          <w:lang w:eastAsia="zh-CN"/>
        </w:rPr>
        <w:t>运行状况检查</w:t>
      </w:r>
      <w:r>
        <w:rPr>
          <w:rFonts w:ascii="Arial" w:eastAsia="Arial"/>
          <w:sz w:val="20"/>
          <w:lang w:eastAsia="zh-CN"/>
        </w:rPr>
        <w:t>,</w:t>
      </w:r>
      <w:r>
        <w:rPr>
          <w:sz w:val="20"/>
          <w:lang w:eastAsia="zh-CN"/>
        </w:rPr>
        <w:t>并将其附加到该区域的记录集</w:t>
      </w:r>
      <w:r>
        <w:rPr>
          <w:rFonts w:ascii="Arial" w:eastAsia="Arial"/>
          <w:sz w:val="20"/>
          <w:lang w:eastAsia="zh-CN"/>
        </w:rPr>
        <w:t>.</w:t>
      </w:r>
    </w:p>
    <w:p w14:paraId="60C4D399" w14:textId="77777777" w:rsidR="003E0564" w:rsidRDefault="00922136">
      <w:pPr>
        <w:pStyle w:val="ab"/>
        <w:numPr>
          <w:ilvl w:val="0"/>
          <w:numId w:val="113"/>
        </w:numPr>
        <w:tabs>
          <w:tab w:val="left" w:pos="481"/>
        </w:tabs>
        <w:spacing w:line="252" w:lineRule="exact"/>
        <w:ind w:left="480" w:hanging="201"/>
        <w:rPr>
          <w:rFonts w:ascii="Arial" w:eastAsia="Arial"/>
          <w:sz w:val="20"/>
          <w:lang w:eastAsia="zh-CN"/>
        </w:rPr>
      </w:pPr>
      <w:r>
        <w:rPr>
          <w:sz w:val="20"/>
          <w:lang w:eastAsia="zh-CN"/>
        </w:rPr>
        <w:t>对两个记录集使用基于延迟的路由</w:t>
      </w:r>
      <w:r>
        <w:rPr>
          <w:rFonts w:ascii="Arial" w:eastAsia="Arial"/>
          <w:sz w:val="20"/>
          <w:lang w:eastAsia="zh-CN"/>
        </w:rPr>
        <w:t>.</w:t>
      </w:r>
      <w:r>
        <w:rPr>
          <w:sz w:val="20"/>
          <w:lang w:eastAsia="zh-CN"/>
        </w:rPr>
        <w:t>为每个区域配置运行状况检查</w:t>
      </w:r>
      <w:r>
        <w:rPr>
          <w:rFonts w:ascii="Arial" w:eastAsia="Arial"/>
          <w:sz w:val="20"/>
          <w:lang w:eastAsia="zh-CN"/>
        </w:rPr>
        <w:t>,</w:t>
      </w:r>
      <w:r>
        <w:rPr>
          <w:sz w:val="20"/>
          <w:lang w:eastAsia="zh-CN"/>
        </w:rPr>
        <w:t>并将其附加到该区域的记录集</w:t>
      </w:r>
      <w:r>
        <w:rPr>
          <w:rFonts w:ascii="Arial" w:eastAsia="Arial"/>
          <w:sz w:val="20"/>
          <w:lang w:eastAsia="zh-CN"/>
        </w:rPr>
        <w:t>.</w:t>
      </w:r>
    </w:p>
    <w:p w14:paraId="79F684F9" w14:textId="77777777" w:rsidR="003E0564" w:rsidRDefault="00922136">
      <w:pPr>
        <w:pStyle w:val="ab"/>
        <w:numPr>
          <w:ilvl w:val="0"/>
          <w:numId w:val="113"/>
        </w:numPr>
        <w:tabs>
          <w:tab w:val="left" w:pos="481"/>
        </w:tabs>
        <w:spacing w:before="20" w:line="264" w:lineRule="auto"/>
        <w:ind w:right="300" w:firstLine="0"/>
        <w:rPr>
          <w:rFonts w:ascii="Arial" w:eastAsia="Arial"/>
          <w:sz w:val="20"/>
        </w:rPr>
      </w:pPr>
      <w:r>
        <w:rPr>
          <w:spacing w:val="-27"/>
          <w:sz w:val="20"/>
        </w:rPr>
        <w:t xml:space="preserve">为 </w:t>
      </w:r>
      <w:r>
        <w:rPr>
          <w:rFonts w:ascii="Arial" w:eastAsia="Arial"/>
          <w:sz w:val="20"/>
        </w:rPr>
        <w:t>us-east-1</w:t>
      </w:r>
      <w:r>
        <w:rPr>
          <w:rFonts w:ascii="Arial" w:eastAsia="Arial"/>
          <w:spacing w:val="-14"/>
          <w:sz w:val="20"/>
        </w:rPr>
        <w:t xml:space="preserve"> </w:t>
      </w:r>
      <w:r>
        <w:rPr>
          <w:spacing w:val="-5"/>
          <w:sz w:val="20"/>
        </w:rPr>
        <w:t xml:space="preserve">中的运行状况检查配置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16"/>
          <w:sz w:val="20"/>
        </w:rPr>
        <w:t xml:space="preserve"> </w:t>
      </w:r>
      <w:r>
        <w:rPr>
          <w:sz w:val="20"/>
        </w:rPr>
        <w:t>警报</w:t>
      </w:r>
      <w:r>
        <w:rPr>
          <w:rFonts w:ascii="Arial" w:eastAsia="Arial"/>
          <w:sz w:val="20"/>
        </w:rPr>
        <w:t>,</w:t>
      </w:r>
      <w:r>
        <w:rPr>
          <w:spacing w:val="-9"/>
          <w:sz w:val="20"/>
        </w:rPr>
        <w:t xml:space="preserve">并使其调用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z w:val="20"/>
        </w:rPr>
        <w:t>该函</w:t>
      </w:r>
      <w:r>
        <w:rPr>
          <w:spacing w:val="-17"/>
          <w:sz w:val="20"/>
        </w:rPr>
        <w:t xml:space="preserve">数在 </w:t>
      </w:r>
      <w:r>
        <w:rPr>
          <w:rFonts w:ascii="Arial" w:eastAsia="Arial"/>
          <w:sz w:val="20"/>
        </w:rPr>
        <w:t>eu-west-1</w:t>
      </w:r>
      <w:r>
        <w:rPr>
          <w:rFonts w:ascii="Arial" w:eastAsia="Arial"/>
          <w:spacing w:val="-8"/>
          <w:sz w:val="20"/>
        </w:rPr>
        <w:t xml:space="preserve"> </w:t>
      </w:r>
      <w:r>
        <w:rPr>
          <w:sz w:val="20"/>
        </w:rPr>
        <w:t>中提升只读副本</w:t>
      </w:r>
      <w:r>
        <w:rPr>
          <w:rFonts w:ascii="Arial" w:eastAsia="Arial"/>
          <w:sz w:val="20"/>
        </w:rPr>
        <w:t>.</w:t>
      </w:r>
    </w:p>
    <w:p w14:paraId="01582FFC" w14:textId="77777777" w:rsidR="003E0564" w:rsidRDefault="00922136">
      <w:pPr>
        <w:pStyle w:val="ab"/>
        <w:numPr>
          <w:ilvl w:val="0"/>
          <w:numId w:val="113"/>
        </w:numPr>
        <w:tabs>
          <w:tab w:val="left" w:pos="469"/>
        </w:tabs>
        <w:spacing w:line="264" w:lineRule="auto"/>
        <w:ind w:right="459" w:firstLine="0"/>
        <w:rPr>
          <w:rFonts w:ascii="Arial" w:eastAsia="Arial"/>
          <w:sz w:val="20"/>
        </w:rPr>
      </w:pPr>
      <w:r>
        <w:rPr>
          <w:spacing w:val="-9"/>
          <w:sz w:val="20"/>
        </w:rPr>
        <w:t xml:space="preserve">通过调用在 </w:t>
      </w:r>
      <w:r>
        <w:rPr>
          <w:rFonts w:ascii="Arial" w:eastAsia="Arial"/>
          <w:sz w:val="20"/>
        </w:rPr>
        <w:t>eu-west-1</w:t>
      </w:r>
      <w:r>
        <w:rPr>
          <w:rFonts w:ascii="Arial" w:eastAsia="Arial"/>
          <w:spacing w:val="-14"/>
          <w:sz w:val="20"/>
        </w:rPr>
        <w:t xml:space="preserve"> </w:t>
      </w:r>
      <w:r>
        <w:rPr>
          <w:spacing w:val="-6"/>
          <w:sz w:val="20"/>
        </w:rPr>
        <w:t xml:space="preserve">中提升只读副本的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pacing w:val="-18"/>
          <w:sz w:val="20"/>
        </w:rPr>
        <w:t xml:space="preserve">配置 </w:t>
      </w:r>
      <w:r>
        <w:rPr>
          <w:rFonts w:ascii="Arial" w:eastAsia="Arial"/>
          <w:sz w:val="20"/>
        </w:rPr>
        <w:t>Amazon RDS</w:t>
      </w:r>
      <w:r>
        <w:rPr>
          <w:rFonts w:ascii="Arial" w:eastAsia="Arial"/>
          <w:spacing w:val="-13"/>
          <w:sz w:val="20"/>
        </w:rPr>
        <w:t xml:space="preserve"> </w:t>
      </w:r>
      <w:r>
        <w:rPr>
          <w:spacing w:val="-8"/>
          <w:sz w:val="20"/>
        </w:rPr>
        <w:t xml:space="preserve">事件通知以对 </w:t>
      </w:r>
      <w:r>
        <w:rPr>
          <w:rFonts w:ascii="Arial" w:eastAsia="Arial"/>
          <w:sz w:val="20"/>
        </w:rPr>
        <w:t>us- east-1</w:t>
      </w:r>
      <w:r>
        <w:rPr>
          <w:rFonts w:ascii="Arial" w:eastAsia="Arial"/>
          <w:spacing w:val="-12"/>
          <w:sz w:val="20"/>
        </w:rPr>
        <w:t xml:space="preserve"> </w:t>
      </w:r>
      <w:r>
        <w:rPr>
          <w:sz w:val="20"/>
        </w:rPr>
        <w:t>中的数据库故障做出反应</w:t>
      </w:r>
      <w:r>
        <w:rPr>
          <w:rFonts w:ascii="Arial" w:eastAsia="Arial"/>
          <w:sz w:val="20"/>
        </w:rPr>
        <w:t>.</w:t>
      </w:r>
    </w:p>
    <w:p w14:paraId="2F357CD6" w14:textId="77777777" w:rsidR="003E0564" w:rsidRDefault="003E0564">
      <w:pPr>
        <w:pStyle w:val="a4"/>
        <w:spacing w:before="11"/>
        <w:ind w:left="0"/>
        <w:rPr>
          <w:rFonts w:ascii="Arial"/>
        </w:rPr>
      </w:pPr>
    </w:p>
    <w:p w14:paraId="3202F09D" w14:textId="77777777" w:rsidR="003E0564" w:rsidRDefault="00922136">
      <w:pPr>
        <w:pStyle w:val="a4"/>
        <w:rPr>
          <w:rFonts w:ascii="Arial" w:eastAsia="Arial"/>
        </w:rPr>
      </w:pPr>
      <w:r>
        <w:t>答案</w:t>
      </w:r>
      <w:r>
        <w:rPr>
          <w:rFonts w:ascii="Arial" w:eastAsia="Arial"/>
        </w:rPr>
        <w:t>: CE</w:t>
      </w:r>
    </w:p>
    <w:p w14:paraId="35D59855" w14:textId="77777777" w:rsidR="003E0564" w:rsidRDefault="00922136">
      <w:pPr>
        <w:pStyle w:val="a4"/>
        <w:spacing w:before="24"/>
        <w:rPr>
          <w:rFonts w:ascii="Arial" w:eastAsia="Arial"/>
        </w:rPr>
      </w:pPr>
      <w:r>
        <w:t>解释</w:t>
      </w:r>
      <w:r>
        <w:rPr>
          <w:rFonts w:ascii="Arial" w:eastAsia="Arial"/>
        </w:rPr>
        <w:t>:</w:t>
      </w:r>
    </w:p>
    <w:p w14:paraId="5E41B62D" w14:textId="77777777" w:rsidR="003E0564" w:rsidRDefault="00922136">
      <w:pPr>
        <w:pStyle w:val="a4"/>
        <w:spacing w:before="23" w:line="261" w:lineRule="auto"/>
        <w:ind w:right="666"/>
        <w:rPr>
          <w:lang w:eastAsia="zh-CN"/>
        </w:rPr>
      </w:pPr>
      <w:r>
        <w:rPr>
          <w:rFonts w:ascii="Arial" w:eastAsia="Arial"/>
          <w:lang w:eastAsia="zh-CN"/>
        </w:rPr>
        <w:t>A.</w:t>
      </w:r>
      <w:r>
        <w:rPr>
          <w:lang w:eastAsia="zh-CN"/>
        </w:rPr>
        <w:t>这不能确保所有请求的延迟都短</w:t>
      </w:r>
      <w:r>
        <w:rPr>
          <w:rFonts w:ascii="Arial" w:eastAsia="Arial"/>
          <w:lang w:eastAsia="zh-CN"/>
        </w:rPr>
        <w:t>.B.</w:t>
      </w:r>
      <w:r>
        <w:rPr>
          <w:lang w:eastAsia="zh-CN"/>
        </w:rPr>
        <w:t xml:space="preserve">不能保证低延迟 </w:t>
      </w:r>
      <w:r>
        <w:rPr>
          <w:rFonts w:ascii="Arial" w:eastAsia="Arial"/>
          <w:lang w:eastAsia="zh-CN"/>
        </w:rPr>
        <w:t>C.</w:t>
      </w:r>
      <w:r>
        <w:rPr>
          <w:lang w:eastAsia="zh-CN"/>
        </w:rPr>
        <w:t>延迟路由还支持故障转移</w:t>
      </w:r>
      <w:r>
        <w:rPr>
          <w:rFonts w:ascii="Arial" w:eastAsia="Arial"/>
          <w:lang w:eastAsia="zh-CN"/>
        </w:rPr>
        <w:t xml:space="preserve">https://docs.aws.amazon.com/Route53/latest/DeveloperGuide/dns-failover-complex- configs.html D.Healthy </w:t>
      </w:r>
      <w:r>
        <w:rPr>
          <w:lang w:eastAsia="zh-CN"/>
        </w:rPr>
        <w:t>检查失败并不意味着数据库失败</w:t>
      </w:r>
    </w:p>
    <w:p w14:paraId="19F6D4D6" w14:textId="77777777" w:rsidR="003E0564" w:rsidRDefault="003E0564">
      <w:pPr>
        <w:pStyle w:val="a4"/>
        <w:spacing w:before="1"/>
        <w:ind w:left="0"/>
        <w:rPr>
          <w:sz w:val="19"/>
          <w:lang w:eastAsia="zh-CN"/>
        </w:rPr>
      </w:pPr>
    </w:p>
    <w:p w14:paraId="2D4FCC37" w14:textId="77777777" w:rsidR="003E0564" w:rsidRDefault="00922136">
      <w:pPr>
        <w:pStyle w:val="a4"/>
        <w:rPr>
          <w:rFonts w:ascii="Arial"/>
          <w:lang w:eastAsia="zh-CN"/>
        </w:rPr>
      </w:pPr>
      <w:r>
        <w:rPr>
          <w:rFonts w:ascii="Arial"/>
          <w:lang w:eastAsia="zh-CN"/>
        </w:rPr>
        <w:t>Question 110</w:t>
      </w:r>
    </w:p>
    <w:p w14:paraId="695A35D7" w14:textId="77777777" w:rsidR="003E0564" w:rsidRDefault="00922136">
      <w:pPr>
        <w:pStyle w:val="a4"/>
        <w:spacing w:before="22" w:line="261" w:lineRule="auto"/>
        <w:ind w:right="317"/>
        <w:jc w:val="both"/>
        <w:rPr>
          <w:rFonts w:ascii="Arial" w:eastAsia="Arial"/>
          <w:lang w:eastAsia="zh-CN"/>
        </w:rPr>
      </w:pPr>
      <w:r>
        <w:rPr>
          <w:spacing w:val="-5"/>
          <w:lang w:eastAsia="zh-CN"/>
        </w:rPr>
        <w:t xml:space="preserve">一家公司在公共子网中运行 </w:t>
      </w:r>
      <w:r>
        <w:rPr>
          <w:rFonts w:ascii="Arial" w:eastAsia="Arial"/>
          <w:lang w:eastAsia="zh-CN"/>
        </w:rPr>
        <w:t xml:space="preserve">Windows Server </w:t>
      </w:r>
      <w:r>
        <w:rPr>
          <w:lang w:eastAsia="zh-CN"/>
        </w:rPr>
        <w:t>主机</w:t>
      </w:r>
      <w:r>
        <w:rPr>
          <w:rFonts w:ascii="Arial" w:eastAsia="Arial"/>
          <w:lang w:eastAsia="zh-CN"/>
        </w:rPr>
        <w:t>,</w:t>
      </w:r>
      <w:r>
        <w:rPr>
          <w:spacing w:val="-4"/>
          <w:lang w:eastAsia="zh-CN"/>
        </w:rPr>
        <w:t xml:space="preserve">该主机配置为允许一组管理员通过 </w:t>
      </w:r>
      <w:r>
        <w:rPr>
          <w:rFonts w:ascii="Arial" w:eastAsia="Arial"/>
          <w:lang w:eastAsia="zh-CN"/>
        </w:rPr>
        <w:t xml:space="preserve">RDP </w:t>
      </w:r>
      <w:r>
        <w:rPr>
          <w:lang w:eastAsia="zh-CN"/>
        </w:rPr>
        <w:t>连接以对专用子网中的主机的问题进行故障排除</w:t>
      </w:r>
      <w:r>
        <w:rPr>
          <w:rFonts w:ascii="Arial" w:eastAsia="Arial"/>
          <w:lang w:eastAsia="zh-CN"/>
        </w:rPr>
        <w:t>.</w:t>
      </w:r>
      <w:r>
        <w:rPr>
          <w:lang w:eastAsia="zh-CN"/>
        </w:rPr>
        <w:t>主机必须始终在计划的维护时段之外可用</w:t>
      </w:r>
      <w:r>
        <w:rPr>
          <w:rFonts w:ascii="Arial" w:eastAsia="Arial"/>
          <w:lang w:eastAsia="zh-CN"/>
        </w:rPr>
        <w:t>,</w:t>
      </w:r>
      <w:r>
        <w:rPr>
          <w:spacing w:val="-6"/>
          <w:lang w:eastAsia="zh-CN"/>
        </w:rPr>
        <w:t xml:space="preserve">并且需要在发布后的 </w:t>
      </w:r>
      <w:r>
        <w:rPr>
          <w:rFonts w:ascii="Arial" w:eastAsia="Arial"/>
          <w:lang w:eastAsia="zh-CN"/>
        </w:rPr>
        <w:t xml:space="preserve">3 </w:t>
      </w:r>
      <w:r>
        <w:rPr>
          <w:lang w:eastAsia="zh-CN"/>
        </w:rPr>
        <w:t>天内接收最新的操作系统更新</w:t>
      </w:r>
      <w:r>
        <w:rPr>
          <w:rFonts w:ascii="Arial" w:eastAsia="Arial"/>
          <w:lang w:eastAsia="zh-CN"/>
        </w:rPr>
        <w:t>.</w:t>
      </w:r>
    </w:p>
    <w:p w14:paraId="44D06D78" w14:textId="77777777" w:rsidR="003E0564" w:rsidRDefault="003E0564">
      <w:pPr>
        <w:pStyle w:val="a4"/>
        <w:spacing w:before="7"/>
        <w:ind w:left="0"/>
        <w:rPr>
          <w:rFonts w:ascii="Arial"/>
          <w:sz w:val="21"/>
          <w:lang w:eastAsia="zh-CN"/>
        </w:rPr>
      </w:pPr>
    </w:p>
    <w:p w14:paraId="0B0471CF" w14:textId="77777777" w:rsidR="003E0564" w:rsidRDefault="00922136">
      <w:pPr>
        <w:pStyle w:val="a4"/>
        <w:rPr>
          <w:rFonts w:ascii="Arial" w:eastAsia="Arial"/>
          <w:lang w:eastAsia="zh-CN"/>
        </w:rPr>
      </w:pPr>
      <w:r>
        <w:rPr>
          <w:lang w:eastAsia="zh-CN"/>
        </w:rPr>
        <w:t>用最少的管理努力来管理主机</w:t>
      </w:r>
      <w:r>
        <w:rPr>
          <w:rFonts w:ascii="Arial" w:eastAsia="Arial"/>
          <w:lang w:eastAsia="zh-CN"/>
        </w:rPr>
        <w:t>?</w:t>
      </w:r>
    </w:p>
    <w:p w14:paraId="448EC42D" w14:textId="77777777" w:rsidR="003E0564" w:rsidRDefault="003E0564">
      <w:pPr>
        <w:pStyle w:val="a4"/>
        <w:spacing w:before="7"/>
        <w:ind w:left="0"/>
        <w:rPr>
          <w:rFonts w:ascii="Arial"/>
          <w:sz w:val="23"/>
          <w:lang w:eastAsia="zh-CN"/>
        </w:rPr>
      </w:pPr>
    </w:p>
    <w:p w14:paraId="3408D21B" w14:textId="77777777" w:rsidR="003E0564" w:rsidRDefault="00922136">
      <w:pPr>
        <w:pStyle w:val="ab"/>
        <w:numPr>
          <w:ilvl w:val="0"/>
          <w:numId w:val="114"/>
        </w:numPr>
        <w:tabs>
          <w:tab w:val="left" w:pos="469"/>
        </w:tabs>
        <w:spacing w:before="1" w:line="264" w:lineRule="auto"/>
        <w:ind w:right="1166" w:firstLine="0"/>
        <w:rPr>
          <w:rFonts w:ascii="Arial" w:eastAsia="Arial"/>
          <w:sz w:val="20"/>
        </w:rPr>
      </w:pPr>
      <w:r>
        <w:rPr>
          <w:spacing w:val="-11"/>
          <w:sz w:val="20"/>
        </w:rPr>
        <w:t xml:space="preserve">在单实例 </w:t>
      </w:r>
      <w:r>
        <w:rPr>
          <w:rFonts w:ascii="Arial" w:eastAsia="Arial"/>
          <w:sz w:val="20"/>
        </w:rPr>
        <w:t>AWS</w:t>
      </w:r>
      <w:r>
        <w:rPr>
          <w:rFonts w:ascii="Arial" w:eastAsia="Arial"/>
          <w:spacing w:val="-4"/>
          <w:sz w:val="20"/>
        </w:rPr>
        <w:t xml:space="preserve">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1"/>
          <w:sz w:val="20"/>
        </w:rPr>
        <w:t xml:space="preserve"> </w:t>
      </w:r>
      <w:r>
        <w:rPr>
          <w:sz w:val="20"/>
        </w:rPr>
        <w:t>环境中运行主机</w:t>
      </w:r>
      <w:r>
        <w:rPr>
          <w:rFonts w:ascii="Arial" w:eastAsia="Arial"/>
          <w:sz w:val="20"/>
        </w:rPr>
        <w:t>.</w:t>
      </w:r>
      <w:r>
        <w:rPr>
          <w:spacing w:val="-9"/>
          <w:sz w:val="20"/>
        </w:rPr>
        <w:t xml:space="preserve">使用自定义 </w:t>
      </w:r>
      <w:r>
        <w:rPr>
          <w:rFonts w:ascii="Arial" w:eastAsia="Arial"/>
          <w:sz w:val="20"/>
        </w:rPr>
        <w:t>AMI</w:t>
      </w:r>
      <w:r>
        <w:rPr>
          <w:rFonts w:ascii="Arial" w:eastAsia="Arial"/>
          <w:spacing w:val="-13"/>
          <w:sz w:val="20"/>
        </w:rPr>
        <w:t xml:space="preserve"> </w:t>
      </w:r>
      <w:r>
        <w:rPr>
          <w:spacing w:val="-7"/>
          <w:sz w:val="20"/>
        </w:rPr>
        <w:t xml:space="preserve">配置环境以使用 </w:t>
      </w:r>
      <w:r>
        <w:rPr>
          <w:rFonts w:ascii="Arial" w:eastAsia="Arial"/>
          <w:sz w:val="20"/>
        </w:rPr>
        <w:t>AWS Marketplace</w:t>
      </w:r>
      <w:r>
        <w:rPr>
          <w:rFonts w:ascii="Arial" w:eastAsia="Arial"/>
          <w:spacing w:val="-15"/>
          <w:sz w:val="20"/>
        </w:rPr>
        <w:t xml:space="preserve"> </w:t>
      </w:r>
      <w:r>
        <w:rPr>
          <w:sz w:val="20"/>
        </w:rPr>
        <w:t>中的强化机器映像</w:t>
      </w:r>
      <w:r>
        <w:rPr>
          <w:rFonts w:ascii="Arial" w:eastAsia="Arial"/>
          <w:sz w:val="20"/>
        </w:rPr>
        <w:t>.</w:t>
      </w:r>
      <w:r>
        <w:rPr>
          <w:spacing w:val="-17"/>
          <w:sz w:val="20"/>
        </w:rPr>
        <w:t xml:space="preserve">通过 </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5"/>
          <w:sz w:val="20"/>
        </w:rPr>
        <w:t xml:space="preserve"> </w:t>
      </w:r>
      <w:r>
        <w:rPr>
          <w:rFonts w:ascii="Arial" w:eastAsia="Arial"/>
          <w:sz w:val="20"/>
        </w:rPr>
        <w:t>Patch</w:t>
      </w:r>
      <w:r>
        <w:rPr>
          <w:rFonts w:ascii="Arial" w:eastAsia="Arial"/>
          <w:spacing w:val="-5"/>
          <w:sz w:val="20"/>
        </w:rPr>
        <w:t xml:space="preserve"> </w:t>
      </w:r>
      <w:r>
        <w:rPr>
          <w:rFonts w:ascii="Arial" w:eastAsia="Arial"/>
          <w:sz w:val="20"/>
        </w:rPr>
        <w:t>Manager</w:t>
      </w:r>
      <w:r>
        <w:rPr>
          <w:rFonts w:ascii="Arial" w:eastAsia="Arial"/>
          <w:spacing w:val="-15"/>
          <w:sz w:val="20"/>
        </w:rPr>
        <w:t xml:space="preserve"> </w:t>
      </w:r>
      <w:r>
        <w:rPr>
          <w:sz w:val="20"/>
        </w:rPr>
        <w:t>应用系统更新</w:t>
      </w:r>
      <w:r>
        <w:rPr>
          <w:rFonts w:ascii="Arial" w:eastAsia="Arial"/>
          <w:sz w:val="20"/>
        </w:rPr>
        <w:t>.</w:t>
      </w:r>
    </w:p>
    <w:p w14:paraId="517134E4" w14:textId="77777777" w:rsidR="003E0564" w:rsidRDefault="00922136">
      <w:pPr>
        <w:pStyle w:val="ab"/>
        <w:numPr>
          <w:ilvl w:val="0"/>
          <w:numId w:val="114"/>
        </w:numPr>
        <w:tabs>
          <w:tab w:val="left" w:pos="469"/>
        </w:tabs>
        <w:spacing w:line="252" w:lineRule="exact"/>
        <w:ind w:left="468"/>
        <w:rPr>
          <w:sz w:val="20"/>
        </w:rPr>
      </w:pPr>
      <w:r>
        <w:rPr>
          <w:spacing w:val="-26"/>
          <w:sz w:val="20"/>
        </w:rPr>
        <w:t xml:space="preserve">在 </w:t>
      </w:r>
      <w:r>
        <w:rPr>
          <w:rFonts w:ascii="Arial" w:eastAsia="Arial"/>
          <w:sz w:val="20"/>
        </w:rPr>
        <w:t>AWS</w:t>
      </w:r>
      <w:r>
        <w:rPr>
          <w:rFonts w:ascii="Arial" w:eastAsia="Arial"/>
          <w:spacing w:val="-4"/>
          <w:sz w:val="20"/>
        </w:rPr>
        <w:t xml:space="preserve"> </w:t>
      </w:r>
      <w:r>
        <w:rPr>
          <w:rFonts w:ascii="Arial" w:eastAsia="Arial"/>
          <w:sz w:val="20"/>
        </w:rPr>
        <w:t>WorkSpaces</w:t>
      </w:r>
      <w:r>
        <w:rPr>
          <w:rFonts w:ascii="Arial" w:eastAsia="Arial"/>
          <w:spacing w:val="-13"/>
          <w:sz w:val="20"/>
        </w:rPr>
        <w:t xml:space="preserve"> </w:t>
      </w:r>
      <w:r>
        <w:rPr>
          <w:sz w:val="20"/>
        </w:rPr>
        <w:t>上运行主机</w:t>
      </w:r>
      <w:r>
        <w:rPr>
          <w:rFonts w:ascii="Arial" w:eastAsia="Arial"/>
          <w:sz w:val="20"/>
        </w:rPr>
        <w:t>.</w:t>
      </w: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WorkSpaces</w:t>
      </w:r>
      <w:r>
        <w:rPr>
          <w:rFonts w:ascii="Arial" w:eastAsia="Arial"/>
          <w:spacing w:val="-10"/>
          <w:sz w:val="20"/>
        </w:rPr>
        <w:t xml:space="preserve"> </w:t>
      </w:r>
      <w:r>
        <w:rPr>
          <w:sz w:val="20"/>
        </w:rPr>
        <w:t>应用程序管理器</w:t>
      </w:r>
      <w:r>
        <w:rPr>
          <w:rFonts w:ascii="Arial" w:eastAsia="Arial"/>
          <w:sz w:val="20"/>
        </w:rPr>
        <w:t>(WAM)</w:t>
      </w:r>
      <w:r>
        <w:rPr>
          <w:sz w:val="20"/>
        </w:rPr>
        <w:t>加固主机</w:t>
      </w:r>
      <w:r>
        <w:rPr>
          <w:rFonts w:ascii="Arial" w:eastAsia="Arial"/>
          <w:sz w:val="20"/>
        </w:rPr>
        <w:t>.</w:t>
      </w:r>
      <w:r>
        <w:rPr>
          <w:sz w:val="20"/>
        </w:rPr>
        <w:t>将</w:t>
      </w:r>
    </w:p>
    <w:p w14:paraId="7F06FBEC" w14:textId="77777777" w:rsidR="003E0564" w:rsidRDefault="00922136">
      <w:pPr>
        <w:pStyle w:val="a4"/>
        <w:spacing w:before="24"/>
        <w:rPr>
          <w:rFonts w:ascii="Arial" w:eastAsia="Arial"/>
        </w:rPr>
      </w:pPr>
      <w:r>
        <w:rPr>
          <w:rFonts w:ascii="Arial" w:eastAsia="Arial"/>
        </w:rPr>
        <w:t xml:space="preserve">Windows </w:t>
      </w:r>
      <w:r>
        <w:t xml:space="preserve">自动更新配置为每 </w:t>
      </w:r>
      <w:r>
        <w:rPr>
          <w:rFonts w:ascii="Arial" w:eastAsia="Arial"/>
        </w:rPr>
        <w:t xml:space="preserve">3 </w:t>
      </w:r>
      <w:r>
        <w:t>天进行一次</w:t>
      </w:r>
      <w:r>
        <w:rPr>
          <w:rFonts w:ascii="Arial" w:eastAsia="Arial"/>
        </w:rPr>
        <w:t>.</w:t>
      </w:r>
    </w:p>
    <w:p w14:paraId="49FB788E" w14:textId="77777777" w:rsidR="003E0564" w:rsidRDefault="00922136">
      <w:pPr>
        <w:pStyle w:val="ab"/>
        <w:numPr>
          <w:ilvl w:val="0"/>
          <w:numId w:val="114"/>
        </w:numPr>
        <w:tabs>
          <w:tab w:val="left" w:pos="481"/>
        </w:tabs>
        <w:spacing w:before="25" w:line="261" w:lineRule="auto"/>
        <w:ind w:right="211" w:firstLine="0"/>
        <w:rPr>
          <w:rFonts w:ascii="Arial" w:eastAsia="Arial"/>
          <w:sz w:val="20"/>
        </w:rPr>
      </w:pPr>
      <w:r>
        <w:rPr>
          <w:spacing w:val="-5"/>
          <w:sz w:val="20"/>
        </w:rPr>
        <w:t xml:space="preserve">在最小和最大实例数为 </w:t>
      </w:r>
      <w:r>
        <w:rPr>
          <w:rFonts w:ascii="Arial" w:eastAsia="Arial"/>
          <w:sz w:val="20"/>
        </w:rPr>
        <w:t>1</w:t>
      </w:r>
      <w:r>
        <w:rPr>
          <w:rFonts w:ascii="Arial" w:eastAsia="Arial"/>
          <w:spacing w:val="-13"/>
          <w:sz w:val="20"/>
        </w:rPr>
        <w:t xml:space="preserve"> </w:t>
      </w:r>
      <w:r>
        <w:rPr>
          <w:spacing w:val="-27"/>
          <w:sz w:val="20"/>
        </w:rPr>
        <w:t xml:space="preserve">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z w:val="20"/>
        </w:rPr>
        <w:t>组中运行主机</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Marketplace</w:t>
      </w:r>
      <w:r>
        <w:rPr>
          <w:rFonts w:ascii="Arial" w:eastAsia="Arial"/>
          <w:spacing w:val="-14"/>
          <w:sz w:val="20"/>
        </w:rPr>
        <w:t xml:space="preserve"> </w:t>
      </w:r>
      <w:r>
        <w:rPr>
          <w:sz w:val="20"/>
        </w:rPr>
        <w:t>中的强化计算机映像</w:t>
      </w:r>
      <w:r>
        <w:rPr>
          <w:rFonts w:ascii="Arial" w:eastAsia="Arial"/>
          <w:sz w:val="20"/>
        </w:rPr>
        <w:t xml:space="preserve">. </w:t>
      </w:r>
      <w:r>
        <w:rPr>
          <w:spacing w:val="-17"/>
          <w:sz w:val="20"/>
        </w:rPr>
        <w:t xml:space="preserve">通过 </w:t>
      </w:r>
      <w:r>
        <w:rPr>
          <w:rFonts w:ascii="Arial" w:eastAsia="Arial"/>
          <w:sz w:val="20"/>
        </w:rPr>
        <w:t>AWS</w:t>
      </w:r>
      <w:r>
        <w:rPr>
          <w:rFonts w:ascii="Arial" w:eastAsia="Arial"/>
          <w:spacing w:val="-4"/>
          <w:sz w:val="20"/>
        </w:rPr>
        <w:t xml:space="preserve"> </w:t>
      </w:r>
      <w:r>
        <w:rPr>
          <w:rFonts w:ascii="Arial" w:eastAsia="Arial"/>
          <w:sz w:val="20"/>
        </w:rPr>
        <w:t>Systems Manager Patch</w:t>
      </w:r>
      <w:r>
        <w:rPr>
          <w:rFonts w:ascii="Arial" w:eastAsia="Arial"/>
          <w:spacing w:val="-1"/>
          <w:sz w:val="20"/>
        </w:rPr>
        <w:t xml:space="preserve"> </w:t>
      </w:r>
      <w:r>
        <w:rPr>
          <w:rFonts w:ascii="Arial" w:eastAsia="Arial"/>
          <w:sz w:val="20"/>
        </w:rPr>
        <w:t>Manager</w:t>
      </w:r>
      <w:r>
        <w:rPr>
          <w:rFonts w:ascii="Arial" w:eastAsia="Arial"/>
          <w:spacing w:val="-13"/>
          <w:sz w:val="20"/>
        </w:rPr>
        <w:t xml:space="preserve"> </w:t>
      </w:r>
      <w:r>
        <w:rPr>
          <w:sz w:val="20"/>
        </w:rPr>
        <w:t>应用系统更新</w:t>
      </w:r>
      <w:r>
        <w:rPr>
          <w:rFonts w:ascii="Arial" w:eastAsia="Arial"/>
          <w:sz w:val="20"/>
        </w:rPr>
        <w:t>.</w:t>
      </w:r>
    </w:p>
    <w:p w14:paraId="4F4CC81C" w14:textId="77777777" w:rsidR="003E0564" w:rsidRDefault="00922136">
      <w:pPr>
        <w:pStyle w:val="ab"/>
        <w:numPr>
          <w:ilvl w:val="0"/>
          <w:numId w:val="114"/>
        </w:numPr>
        <w:tabs>
          <w:tab w:val="left" w:pos="481"/>
        </w:tabs>
        <w:ind w:left="480" w:hanging="201"/>
        <w:rPr>
          <w:rFonts w:ascii="Arial" w:eastAsia="Arial"/>
          <w:sz w:val="20"/>
        </w:rPr>
      </w:pPr>
      <w:r>
        <w:rPr>
          <w:spacing w:val="-26"/>
          <w:sz w:val="20"/>
        </w:rPr>
        <w:t xml:space="preserve">在 </w:t>
      </w:r>
      <w:r>
        <w:rPr>
          <w:rFonts w:ascii="Arial" w:eastAsia="Arial"/>
          <w:sz w:val="20"/>
        </w:rPr>
        <w:t>AWS</w:t>
      </w:r>
      <w:r>
        <w:rPr>
          <w:rFonts w:ascii="Arial" w:eastAsia="Arial"/>
          <w:spacing w:val="-4"/>
          <w:sz w:val="20"/>
        </w:rPr>
        <w:t xml:space="preserve"> </w:t>
      </w:r>
      <w:r>
        <w:rPr>
          <w:rFonts w:ascii="Arial" w:eastAsia="Arial"/>
          <w:sz w:val="20"/>
        </w:rPr>
        <w:t>OpsWorks</w:t>
      </w:r>
      <w:r>
        <w:rPr>
          <w:rFonts w:ascii="Arial" w:eastAsia="Arial"/>
          <w:spacing w:val="-3"/>
          <w:sz w:val="20"/>
        </w:rPr>
        <w:t xml:space="preserve"> </w:t>
      </w:r>
      <w:r>
        <w:rPr>
          <w:rFonts w:ascii="Arial" w:eastAsia="Arial"/>
          <w:sz w:val="20"/>
        </w:rPr>
        <w:t>Stacks</w:t>
      </w:r>
      <w:r>
        <w:rPr>
          <w:rFonts w:ascii="Arial" w:eastAsia="Arial"/>
          <w:spacing w:val="-12"/>
          <w:sz w:val="20"/>
        </w:rPr>
        <w:t xml:space="preserve"> </w:t>
      </w:r>
      <w:r>
        <w:rPr>
          <w:sz w:val="20"/>
        </w:rPr>
        <w:t>中运行主机</w:t>
      </w:r>
      <w:r>
        <w:rPr>
          <w:rFonts w:ascii="Arial" w:eastAsia="Arial"/>
          <w:sz w:val="20"/>
        </w:rPr>
        <w:t>.</w:t>
      </w:r>
      <w:r>
        <w:rPr>
          <w:sz w:val="20"/>
        </w:rPr>
        <w:t>在实例启动期间</w:t>
      </w:r>
      <w:r>
        <w:rPr>
          <w:rFonts w:ascii="Arial" w:eastAsia="Arial"/>
          <w:sz w:val="20"/>
        </w:rPr>
        <w:t>,</w:t>
      </w:r>
      <w:r>
        <w:rPr>
          <w:spacing w:val="-16"/>
          <w:sz w:val="20"/>
        </w:rPr>
        <w:t xml:space="preserve">使用 </w:t>
      </w:r>
      <w:r>
        <w:rPr>
          <w:rFonts w:ascii="Arial" w:eastAsia="Arial"/>
          <w:sz w:val="20"/>
        </w:rPr>
        <w:t>Chief</w:t>
      </w:r>
      <w:r>
        <w:rPr>
          <w:rFonts w:ascii="Arial" w:eastAsia="Arial"/>
          <w:spacing w:val="-11"/>
          <w:sz w:val="20"/>
        </w:rPr>
        <w:t xml:space="preserve"> </w:t>
      </w:r>
      <w:r>
        <w:rPr>
          <w:spacing w:val="-10"/>
          <w:sz w:val="20"/>
        </w:rPr>
        <w:t xml:space="preserve">配方加固 </w:t>
      </w:r>
      <w:r>
        <w:rPr>
          <w:rFonts w:ascii="Arial" w:eastAsia="Arial"/>
          <w:sz w:val="20"/>
        </w:rPr>
        <w:t>AMI.</w:t>
      </w:r>
    </w:p>
    <w:p w14:paraId="4FA5C2EC" w14:textId="77777777" w:rsidR="003E0564" w:rsidRDefault="00922136">
      <w:pPr>
        <w:pStyle w:val="a4"/>
        <w:spacing w:before="25"/>
        <w:rPr>
          <w:rFonts w:ascii="Arial" w:eastAsia="Arial"/>
          <w:lang w:eastAsia="zh-CN"/>
        </w:rPr>
      </w:pPr>
      <w:r>
        <w:rPr>
          <w:lang w:eastAsia="zh-CN"/>
        </w:rPr>
        <w:t xml:space="preserve">使用 </w:t>
      </w:r>
      <w:r>
        <w:rPr>
          <w:rFonts w:ascii="Arial" w:eastAsia="Arial"/>
          <w:lang w:eastAsia="zh-CN"/>
        </w:rPr>
        <w:t xml:space="preserve">AWS Lambda </w:t>
      </w:r>
      <w:r>
        <w:rPr>
          <w:lang w:eastAsia="zh-CN"/>
        </w:rPr>
        <w:t>计划的事件来运行</w:t>
      </w:r>
      <w:r>
        <w:rPr>
          <w:rFonts w:ascii="Arial" w:eastAsia="Arial"/>
          <w:lang w:eastAsia="zh-CN"/>
        </w:rPr>
        <w:t>"</w:t>
      </w:r>
      <w:r>
        <w:rPr>
          <w:lang w:eastAsia="zh-CN"/>
        </w:rPr>
        <w:t>升级操作系统</w:t>
      </w:r>
      <w:r>
        <w:rPr>
          <w:rFonts w:ascii="Arial" w:eastAsia="Arial"/>
          <w:lang w:eastAsia="zh-CN"/>
        </w:rPr>
        <w:t>"</w:t>
      </w:r>
      <w:r>
        <w:rPr>
          <w:lang w:eastAsia="zh-CN"/>
        </w:rPr>
        <w:t>堆栈命令以应用系统更新</w:t>
      </w:r>
      <w:r>
        <w:rPr>
          <w:rFonts w:ascii="Arial" w:eastAsia="Arial"/>
          <w:lang w:eastAsia="zh-CN"/>
        </w:rPr>
        <w:t>.</w:t>
      </w:r>
    </w:p>
    <w:p w14:paraId="2533AF07" w14:textId="77777777" w:rsidR="003E0564" w:rsidRDefault="003E0564">
      <w:pPr>
        <w:pStyle w:val="a4"/>
        <w:spacing w:before="7"/>
        <w:ind w:left="0"/>
        <w:rPr>
          <w:rFonts w:ascii="Arial"/>
          <w:sz w:val="23"/>
          <w:lang w:eastAsia="zh-CN"/>
        </w:rPr>
      </w:pPr>
    </w:p>
    <w:p w14:paraId="4ACE6A79"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6BD77002"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42F0E494" w14:textId="77777777" w:rsidR="003E0564" w:rsidRDefault="00922136">
      <w:pPr>
        <w:pStyle w:val="a4"/>
        <w:spacing w:before="25" w:line="261" w:lineRule="auto"/>
        <w:ind w:right="1166"/>
        <w:rPr>
          <w:rFonts w:ascii="Arial" w:eastAsia="Arial"/>
          <w:lang w:eastAsia="zh-CN"/>
        </w:rPr>
      </w:pPr>
      <w:r>
        <w:rPr>
          <w:rFonts w:ascii="Arial" w:eastAsia="Arial"/>
          <w:lang w:eastAsia="zh-CN"/>
        </w:rPr>
        <w:t xml:space="preserve">A. </w:t>
      </w:r>
      <w:r>
        <w:rPr>
          <w:lang w:eastAsia="zh-CN"/>
        </w:rPr>
        <w:t xml:space="preserve">不 应 使 用 </w:t>
      </w:r>
      <w:r>
        <w:rPr>
          <w:rFonts w:ascii="Arial" w:eastAsia="Arial"/>
          <w:lang w:eastAsia="zh-CN"/>
        </w:rPr>
        <w:t xml:space="preserve">SSM </w:t>
      </w:r>
      <w:r>
        <w:rPr>
          <w:lang w:eastAsia="zh-CN"/>
        </w:rPr>
        <w:t xml:space="preserve">来 管 理 </w:t>
      </w:r>
      <w:r>
        <w:rPr>
          <w:rFonts w:ascii="Arial" w:eastAsia="Arial"/>
          <w:lang w:eastAsia="zh-CN"/>
        </w:rPr>
        <w:t xml:space="preserve">EB </w:t>
      </w:r>
      <w:r>
        <w:rPr>
          <w:lang w:eastAsia="zh-CN"/>
        </w:rPr>
        <w:t xml:space="preserve">实 例 </w:t>
      </w:r>
      <w:r>
        <w:rPr>
          <w:rFonts w:ascii="Arial" w:eastAsia="Arial"/>
          <w:lang w:eastAsia="zh-CN"/>
        </w:rPr>
        <w:t xml:space="preserve">. </w:t>
      </w:r>
      <w:r>
        <w:rPr>
          <w:rFonts w:ascii="Arial" w:eastAsia="Arial"/>
          <w:w w:val="95"/>
          <w:lang w:eastAsia="zh-CN"/>
        </w:rPr>
        <w:t>https://docs.aws.amazon.com/workspaces/latest/adminguide/amazon-workspaces-vpc.html</w:t>
      </w:r>
    </w:p>
    <w:p w14:paraId="2E7DD251" w14:textId="77777777" w:rsidR="003E0564" w:rsidRDefault="00922136">
      <w:pPr>
        <w:pStyle w:val="a4"/>
        <w:spacing w:line="264" w:lineRule="auto"/>
        <w:ind w:right="255"/>
        <w:jc w:val="both"/>
        <w:rPr>
          <w:rFonts w:ascii="Arial" w:eastAsia="Arial"/>
          <w:lang w:eastAsia="zh-CN"/>
        </w:rPr>
      </w:pPr>
      <w:r>
        <w:rPr>
          <w:rFonts w:ascii="Arial" w:eastAsia="Arial"/>
          <w:lang w:eastAsia="zh-CN"/>
        </w:rPr>
        <w:t>C.</w:t>
      </w:r>
      <w:r>
        <w:rPr>
          <w:lang w:eastAsia="zh-CN"/>
        </w:rPr>
        <w:t>这可能有效</w:t>
      </w:r>
      <w:r>
        <w:rPr>
          <w:rFonts w:ascii="Arial" w:eastAsia="Arial"/>
          <w:lang w:eastAsia="zh-CN"/>
        </w:rPr>
        <w:t>,</w:t>
      </w:r>
      <w:r>
        <w:rPr>
          <w:lang w:eastAsia="zh-CN"/>
        </w:rPr>
        <w:t>但是很难管理</w:t>
      </w:r>
      <w:r>
        <w:rPr>
          <w:rFonts w:ascii="Arial" w:eastAsia="Arial"/>
          <w:lang w:eastAsia="zh-CN"/>
        </w:rPr>
        <w:t>,</w:t>
      </w:r>
      <w:r>
        <w:rPr>
          <w:lang w:eastAsia="zh-CN"/>
        </w:rPr>
        <w:t>因为实例可以被自动缩放组代替</w:t>
      </w:r>
      <w:r>
        <w:rPr>
          <w:rFonts w:ascii="Arial" w:eastAsia="Arial"/>
          <w:lang w:eastAsia="zh-CN"/>
        </w:rPr>
        <w:t>,</w:t>
      </w:r>
      <w:r>
        <w:rPr>
          <w:spacing w:val="-19"/>
          <w:lang w:eastAsia="zh-CN"/>
        </w:rPr>
        <w:t xml:space="preserve">并且 </w:t>
      </w:r>
      <w:r>
        <w:rPr>
          <w:rFonts w:ascii="Arial" w:eastAsia="Arial"/>
          <w:lang w:eastAsia="zh-CN"/>
        </w:rPr>
        <w:t>SMS</w:t>
      </w:r>
      <w:r>
        <w:rPr>
          <w:rFonts w:ascii="Arial" w:eastAsia="Arial"/>
          <w:spacing w:val="-17"/>
          <w:lang w:eastAsia="zh-CN"/>
        </w:rPr>
        <w:t xml:space="preserve"> </w:t>
      </w:r>
      <w:r>
        <w:rPr>
          <w:lang w:eastAsia="zh-CN"/>
        </w:rPr>
        <w:t>无法跟踪</w:t>
      </w:r>
      <w:r>
        <w:rPr>
          <w:rFonts w:ascii="Arial" w:eastAsia="Arial"/>
          <w:spacing w:val="-4"/>
          <w:lang w:eastAsia="zh-CN"/>
        </w:rPr>
        <w:t xml:space="preserve">. </w:t>
      </w:r>
      <w:r>
        <w:rPr>
          <w:rFonts w:ascii="Arial" w:eastAsia="Arial"/>
          <w:lang w:eastAsia="zh-CN"/>
        </w:rPr>
        <w:t>D.upgrade</w:t>
      </w:r>
      <w:r>
        <w:rPr>
          <w:rFonts w:ascii="Arial" w:eastAsia="Arial"/>
          <w:spacing w:val="-14"/>
          <w:lang w:eastAsia="zh-CN"/>
        </w:rPr>
        <w:t xml:space="preserve"> </w:t>
      </w:r>
      <w:r>
        <w:rPr>
          <w:lang w:eastAsia="zh-CN"/>
        </w:rPr>
        <w:t>操作系统</w:t>
      </w:r>
      <w:r>
        <w:rPr>
          <w:spacing w:val="-11"/>
          <w:lang w:eastAsia="zh-CN"/>
        </w:rPr>
        <w:t xml:space="preserve">仅适用于 </w:t>
      </w:r>
      <w:r>
        <w:rPr>
          <w:rFonts w:ascii="Arial" w:eastAsia="Arial"/>
          <w:lang w:eastAsia="zh-CN"/>
        </w:rPr>
        <w:t>Linux</w:t>
      </w:r>
    </w:p>
    <w:p w14:paraId="2BFA2B05" w14:textId="77777777" w:rsidR="003E0564" w:rsidRDefault="00922136">
      <w:pPr>
        <w:pStyle w:val="a4"/>
        <w:spacing w:line="223" w:lineRule="exact"/>
        <w:rPr>
          <w:rFonts w:ascii="Arial"/>
          <w:lang w:eastAsia="zh-CN"/>
        </w:rPr>
      </w:pPr>
      <w:r>
        <w:rPr>
          <w:rFonts w:ascii="Arial"/>
          <w:lang w:eastAsia="zh-CN"/>
        </w:rPr>
        <w:t>https://docs.aws.amazon.com/opsworks/latest/userguide/workingstacks-commands.html</w:t>
      </w:r>
    </w:p>
    <w:p w14:paraId="37511E22" w14:textId="77777777" w:rsidR="003E0564" w:rsidRDefault="003E0564">
      <w:pPr>
        <w:pStyle w:val="a4"/>
        <w:ind w:left="0"/>
        <w:rPr>
          <w:rFonts w:ascii="Arial"/>
          <w:sz w:val="22"/>
          <w:lang w:eastAsia="zh-CN"/>
        </w:rPr>
      </w:pPr>
    </w:p>
    <w:p w14:paraId="3DFDC47C" w14:textId="77777777" w:rsidR="003E0564" w:rsidRDefault="003E0564">
      <w:pPr>
        <w:pStyle w:val="a4"/>
        <w:spacing w:before="6"/>
        <w:ind w:left="0"/>
        <w:rPr>
          <w:rFonts w:ascii="Arial"/>
          <w:sz w:val="22"/>
          <w:lang w:eastAsia="zh-CN"/>
        </w:rPr>
      </w:pPr>
    </w:p>
    <w:p w14:paraId="4B67A37C" w14:textId="77777777" w:rsidR="003E0564" w:rsidRDefault="00922136">
      <w:pPr>
        <w:pStyle w:val="a4"/>
        <w:rPr>
          <w:rFonts w:ascii="Arial"/>
          <w:lang w:eastAsia="zh-CN"/>
        </w:rPr>
      </w:pPr>
      <w:r>
        <w:rPr>
          <w:rFonts w:ascii="Arial"/>
          <w:lang w:eastAsia="zh-CN"/>
        </w:rPr>
        <w:t>Question 111</w:t>
      </w:r>
    </w:p>
    <w:p w14:paraId="61F7AF1A" w14:textId="77777777" w:rsidR="003E0564" w:rsidRDefault="003E0564">
      <w:pPr>
        <w:pStyle w:val="a4"/>
        <w:spacing w:before="1"/>
        <w:ind w:left="0"/>
        <w:rPr>
          <w:rFonts w:ascii="Arial"/>
          <w:lang w:eastAsia="zh-CN"/>
        </w:rPr>
      </w:pPr>
    </w:p>
    <w:p w14:paraId="7605573A" w14:textId="77777777" w:rsidR="003E0564" w:rsidRDefault="00922136">
      <w:pPr>
        <w:pStyle w:val="a4"/>
        <w:spacing w:before="80" w:line="261" w:lineRule="auto"/>
        <w:ind w:right="212"/>
        <w:rPr>
          <w:rFonts w:ascii="Arial" w:eastAsia="Arial"/>
          <w:lang w:eastAsia="zh-CN"/>
        </w:rPr>
      </w:pPr>
      <w:r>
        <w:rPr>
          <w:spacing w:val="-4"/>
          <w:lang w:eastAsia="zh-CN"/>
        </w:rPr>
        <w:t xml:space="preserve">一家公司拥有一个大型的本地 </w:t>
      </w:r>
      <w:r>
        <w:rPr>
          <w:rFonts w:ascii="Arial" w:eastAsia="Arial"/>
          <w:lang w:eastAsia="zh-CN"/>
        </w:rPr>
        <w:t xml:space="preserve">Apache Hadoop </w:t>
      </w:r>
      <w:r>
        <w:rPr>
          <w:lang w:eastAsia="zh-CN"/>
        </w:rPr>
        <w:t>群集</w:t>
      </w:r>
      <w:r>
        <w:rPr>
          <w:rFonts w:ascii="Arial" w:eastAsia="Arial"/>
          <w:lang w:eastAsia="zh-CN"/>
        </w:rPr>
        <w:t>,</w:t>
      </w:r>
      <w:r>
        <w:rPr>
          <w:spacing w:val="-11"/>
          <w:lang w:eastAsia="zh-CN"/>
        </w:rPr>
        <w:t xml:space="preserve">其中包含 </w:t>
      </w:r>
      <w:r>
        <w:rPr>
          <w:rFonts w:ascii="Arial" w:eastAsia="Arial"/>
          <w:lang w:eastAsia="zh-CN"/>
        </w:rPr>
        <w:t xml:space="preserve">20 PB HDFS </w:t>
      </w:r>
      <w:r>
        <w:rPr>
          <w:lang w:eastAsia="zh-CN"/>
        </w:rPr>
        <w:t>数据库</w:t>
      </w:r>
      <w:r>
        <w:rPr>
          <w:rFonts w:ascii="Arial" w:eastAsia="Arial"/>
          <w:spacing w:val="-3"/>
          <w:lang w:eastAsia="zh-CN"/>
        </w:rPr>
        <w:t>.</w:t>
      </w:r>
      <w:r>
        <w:rPr>
          <w:lang w:eastAsia="zh-CN"/>
        </w:rPr>
        <w:t>群集每季度增长大</w:t>
      </w:r>
      <w:r>
        <w:rPr>
          <w:spacing w:val="-27"/>
          <w:lang w:eastAsia="zh-CN"/>
        </w:rPr>
        <w:t xml:space="preserve">约 </w:t>
      </w:r>
      <w:r>
        <w:rPr>
          <w:rFonts w:ascii="Arial" w:eastAsia="Arial"/>
          <w:lang w:eastAsia="zh-CN"/>
        </w:rPr>
        <w:t xml:space="preserve">200 </w:t>
      </w:r>
      <w:r>
        <w:rPr>
          <w:spacing w:val="-11"/>
          <w:lang w:eastAsia="zh-CN"/>
        </w:rPr>
        <w:t xml:space="preserve">个实例和 </w:t>
      </w:r>
      <w:r>
        <w:rPr>
          <w:rFonts w:ascii="Arial" w:eastAsia="Arial"/>
          <w:lang w:eastAsia="zh-CN"/>
        </w:rPr>
        <w:t>1 PB.</w:t>
      </w:r>
      <w:r>
        <w:rPr>
          <w:spacing w:val="-5"/>
          <w:lang w:eastAsia="zh-CN"/>
        </w:rPr>
        <w:t xml:space="preserve">该公司的目标是实现其 </w:t>
      </w:r>
      <w:r>
        <w:rPr>
          <w:rFonts w:ascii="Arial" w:eastAsia="Arial"/>
          <w:lang w:eastAsia="zh-CN"/>
        </w:rPr>
        <w:t xml:space="preserve">Hadoop </w:t>
      </w:r>
      <w:r>
        <w:rPr>
          <w:lang w:eastAsia="zh-CN"/>
        </w:rPr>
        <w:t>数据的弹性</w:t>
      </w:r>
      <w:r>
        <w:rPr>
          <w:rFonts w:ascii="Arial" w:eastAsia="Arial"/>
          <w:lang w:eastAsia="zh-CN"/>
        </w:rPr>
        <w:t>,</w:t>
      </w:r>
      <w:r>
        <w:rPr>
          <w:lang w:eastAsia="zh-CN"/>
        </w:rPr>
        <w:t>限制丢失群集节点的影响并显着降低成本</w:t>
      </w:r>
      <w:r>
        <w:rPr>
          <w:rFonts w:ascii="Arial" w:eastAsia="Arial"/>
          <w:lang w:eastAsia="zh-CN"/>
        </w:rPr>
        <w:t>.</w:t>
      </w:r>
      <w:r>
        <w:rPr>
          <w:spacing w:val="-7"/>
          <w:lang w:eastAsia="zh-CN"/>
        </w:rPr>
        <w:t xml:space="preserve">当前的群集运行 </w:t>
      </w:r>
      <w:r>
        <w:rPr>
          <w:rFonts w:ascii="Arial" w:eastAsia="Arial"/>
          <w:lang w:eastAsia="zh-CN"/>
        </w:rPr>
        <w:t>24/7,</w:t>
      </w:r>
      <w:r>
        <w:rPr>
          <w:lang w:eastAsia="zh-CN"/>
        </w:rPr>
        <w:t>并支持各种分析工作负载</w:t>
      </w:r>
      <w:r>
        <w:rPr>
          <w:rFonts w:ascii="Arial" w:eastAsia="Arial"/>
          <w:lang w:eastAsia="zh-CN"/>
        </w:rPr>
        <w:t>,</w:t>
      </w:r>
      <w:r>
        <w:rPr>
          <w:lang w:eastAsia="zh-CN"/>
        </w:rPr>
        <w:t>包括交互式查询和批处理</w:t>
      </w:r>
      <w:r>
        <w:rPr>
          <w:rFonts w:ascii="Arial" w:eastAsia="Arial"/>
          <w:lang w:eastAsia="zh-CN"/>
        </w:rPr>
        <w:t>.</w:t>
      </w:r>
    </w:p>
    <w:p w14:paraId="45F043A8" w14:textId="77777777" w:rsidR="003E0564" w:rsidRDefault="003E0564">
      <w:pPr>
        <w:pStyle w:val="a4"/>
        <w:spacing w:before="7"/>
        <w:ind w:left="0"/>
        <w:rPr>
          <w:rFonts w:ascii="Arial"/>
          <w:sz w:val="21"/>
          <w:lang w:eastAsia="zh-CN"/>
        </w:rPr>
      </w:pPr>
    </w:p>
    <w:p w14:paraId="2D6059FA" w14:textId="77777777" w:rsidR="003E0564" w:rsidRDefault="00922136">
      <w:pPr>
        <w:pStyle w:val="a4"/>
        <w:spacing w:before="1"/>
        <w:rPr>
          <w:rFonts w:ascii="Arial" w:eastAsia="Arial"/>
          <w:lang w:eastAsia="zh-CN"/>
        </w:rPr>
      </w:pPr>
      <w:r>
        <w:rPr>
          <w:lang w:eastAsia="zh-CN"/>
        </w:rPr>
        <w:t>哪种解决方案能以最少的花费和最少的时间满足这些要求</w:t>
      </w:r>
      <w:r>
        <w:rPr>
          <w:rFonts w:ascii="Arial" w:eastAsia="Arial"/>
          <w:lang w:eastAsia="zh-CN"/>
        </w:rPr>
        <w:t>?</w:t>
      </w:r>
    </w:p>
    <w:p w14:paraId="64688C68" w14:textId="77777777" w:rsidR="003E0564" w:rsidRDefault="003E0564">
      <w:pPr>
        <w:pStyle w:val="a4"/>
        <w:spacing w:before="7"/>
        <w:ind w:left="0"/>
        <w:rPr>
          <w:rFonts w:ascii="Arial"/>
          <w:sz w:val="23"/>
          <w:lang w:eastAsia="zh-CN"/>
        </w:rPr>
      </w:pPr>
    </w:p>
    <w:p w14:paraId="19DF61A7" w14:textId="77777777" w:rsidR="003E0564" w:rsidRDefault="00922136">
      <w:pPr>
        <w:pStyle w:val="ab"/>
        <w:numPr>
          <w:ilvl w:val="0"/>
          <w:numId w:val="115"/>
        </w:numPr>
        <w:tabs>
          <w:tab w:val="left" w:pos="469"/>
        </w:tabs>
        <w:spacing w:line="261" w:lineRule="auto"/>
        <w:ind w:right="211"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Snowmobile</w:t>
      </w:r>
      <w:r>
        <w:rPr>
          <w:rFonts w:ascii="Arial" w:eastAsia="Arial"/>
          <w:spacing w:val="-14"/>
          <w:sz w:val="20"/>
          <w:lang w:eastAsia="zh-CN"/>
        </w:rPr>
        <w:t xml:space="preserve"> </w:t>
      </w:r>
      <w:r>
        <w:rPr>
          <w:spacing w:val="-5"/>
          <w:sz w:val="20"/>
          <w:lang w:eastAsia="zh-CN"/>
        </w:rPr>
        <w:t xml:space="preserve">将现有群集数据迁移到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spacing w:val="-9"/>
          <w:sz w:val="20"/>
          <w:lang w:eastAsia="zh-CN"/>
        </w:rPr>
        <w:t xml:space="preserve">创建持久性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EMR</w:t>
      </w:r>
      <w:r>
        <w:rPr>
          <w:rFonts w:ascii="Arial" w:eastAsia="Arial"/>
          <w:spacing w:val="-13"/>
          <w:sz w:val="20"/>
          <w:lang w:eastAsia="zh-CN"/>
        </w:rPr>
        <w:t xml:space="preserve"> </w:t>
      </w:r>
      <w:r>
        <w:rPr>
          <w:sz w:val="20"/>
          <w:lang w:eastAsia="zh-CN"/>
        </w:rPr>
        <w:t>集群</w:t>
      </w:r>
      <w:r>
        <w:rPr>
          <w:rFonts w:ascii="Arial" w:eastAsia="Arial"/>
          <w:sz w:val="20"/>
          <w:lang w:eastAsia="zh-CN"/>
        </w:rPr>
        <w:t>,</w:t>
      </w:r>
      <w:r>
        <w:rPr>
          <w:sz w:val="20"/>
          <w:lang w:eastAsia="zh-CN"/>
        </w:rPr>
        <w:t>该集群最初的大小应根据本地集群中的历史数据来处理交互式工作负载</w:t>
      </w:r>
      <w:r>
        <w:rPr>
          <w:rFonts w:ascii="Arial" w:eastAsia="Arial"/>
          <w:sz w:val="20"/>
          <w:lang w:eastAsia="zh-CN"/>
        </w:rPr>
        <w:t>.</w:t>
      </w:r>
      <w:r>
        <w:rPr>
          <w:spacing w:val="-8"/>
          <w:sz w:val="20"/>
          <w:lang w:eastAsia="zh-CN"/>
        </w:rPr>
        <w:t xml:space="preserve">将数据存储在 </w:t>
      </w:r>
      <w:r>
        <w:rPr>
          <w:rFonts w:ascii="Arial" w:eastAsia="Arial"/>
          <w:sz w:val="20"/>
          <w:lang w:eastAsia="zh-CN"/>
        </w:rPr>
        <w:t>EMRFS</w:t>
      </w:r>
      <w:r>
        <w:rPr>
          <w:rFonts w:ascii="Arial" w:eastAsia="Arial"/>
          <w:spacing w:val="-13"/>
          <w:sz w:val="20"/>
          <w:lang w:eastAsia="zh-CN"/>
        </w:rPr>
        <w:t xml:space="preserve"> </w:t>
      </w:r>
      <w:r>
        <w:rPr>
          <w:sz w:val="20"/>
          <w:lang w:eastAsia="zh-CN"/>
        </w:rPr>
        <w:t>上</w:t>
      </w:r>
      <w:r>
        <w:rPr>
          <w:rFonts w:ascii="Arial" w:eastAsia="Arial"/>
          <w:sz w:val="20"/>
          <w:lang w:eastAsia="zh-CN"/>
        </w:rPr>
        <w:t>.</w:t>
      </w:r>
      <w:r>
        <w:rPr>
          <w:sz w:val="20"/>
          <w:lang w:eastAsia="zh-CN"/>
        </w:rPr>
        <w:t>使用针对主节点和核心节点的预留实例以及针对任务节点的竞价型实例</w:t>
      </w:r>
      <w:r>
        <w:rPr>
          <w:rFonts w:ascii="Arial" w:eastAsia="Arial"/>
          <w:sz w:val="20"/>
          <w:lang w:eastAsia="zh-CN"/>
        </w:rPr>
        <w:t>,</w:t>
      </w:r>
      <w:r>
        <w:rPr>
          <w:spacing w:val="-15"/>
          <w:sz w:val="20"/>
          <w:lang w:eastAsia="zh-CN"/>
        </w:rPr>
        <w:t xml:space="preserve">并根据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CloudWatch</w:t>
      </w:r>
      <w:r>
        <w:rPr>
          <w:rFonts w:ascii="Arial" w:eastAsia="Arial"/>
          <w:spacing w:val="-19"/>
          <w:sz w:val="20"/>
          <w:lang w:eastAsia="zh-CN"/>
        </w:rPr>
        <w:t xml:space="preserve"> </w:t>
      </w:r>
      <w:r>
        <w:rPr>
          <w:sz w:val="20"/>
          <w:lang w:eastAsia="zh-CN"/>
        </w:rPr>
        <w:t>指标自动扩展任务节点</w:t>
      </w:r>
      <w:r>
        <w:rPr>
          <w:rFonts w:ascii="Arial" w:eastAsia="Arial"/>
          <w:sz w:val="20"/>
          <w:lang w:eastAsia="zh-CN"/>
        </w:rPr>
        <w:t>,</w:t>
      </w:r>
      <w:r>
        <w:rPr>
          <w:sz w:val="20"/>
          <w:lang w:eastAsia="zh-CN"/>
        </w:rPr>
        <w:t>以最大程度地降低成本</w:t>
      </w:r>
      <w:r>
        <w:rPr>
          <w:rFonts w:ascii="Arial" w:eastAsia="Arial"/>
          <w:sz w:val="20"/>
          <w:lang w:eastAsia="zh-CN"/>
        </w:rPr>
        <w:t>.</w:t>
      </w:r>
      <w:r>
        <w:rPr>
          <w:sz w:val="20"/>
          <w:lang w:eastAsia="zh-CN"/>
        </w:rPr>
        <w:t>为类似优化的批处理工作负载创建特定于作业的优化集群</w:t>
      </w:r>
      <w:r>
        <w:rPr>
          <w:rFonts w:ascii="Arial" w:eastAsia="Arial"/>
          <w:sz w:val="20"/>
          <w:lang w:eastAsia="zh-CN"/>
        </w:rPr>
        <w:t>.</w:t>
      </w:r>
    </w:p>
    <w:p w14:paraId="29B1FE6A" w14:textId="77777777" w:rsidR="003E0564" w:rsidRDefault="00922136">
      <w:pPr>
        <w:pStyle w:val="ab"/>
        <w:numPr>
          <w:ilvl w:val="0"/>
          <w:numId w:val="115"/>
        </w:numPr>
        <w:tabs>
          <w:tab w:val="left" w:pos="469"/>
        </w:tabs>
        <w:spacing w:before="3" w:line="261" w:lineRule="auto"/>
        <w:ind w:right="233" w:firstLine="0"/>
        <w:jc w:val="both"/>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Snowmobile</w:t>
      </w:r>
      <w:r>
        <w:rPr>
          <w:rFonts w:ascii="Arial" w:eastAsia="Arial"/>
          <w:spacing w:val="-13"/>
          <w:sz w:val="20"/>
          <w:lang w:eastAsia="zh-CN"/>
        </w:rPr>
        <w:t xml:space="preserve"> </w:t>
      </w:r>
      <w:r>
        <w:rPr>
          <w:spacing w:val="-5"/>
          <w:sz w:val="20"/>
          <w:lang w:eastAsia="zh-CN"/>
        </w:rPr>
        <w:t xml:space="preserve">将现有群集数据迁移到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spacing w:val="-7"/>
          <w:sz w:val="20"/>
          <w:lang w:eastAsia="zh-CN"/>
        </w:rPr>
        <w:t xml:space="preserve">创建一个持久性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EMR</w:t>
      </w:r>
      <w:r>
        <w:rPr>
          <w:rFonts w:ascii="Arial" w:eastAsia="Arial"/>
          <w:spacing w:val="-12"/>
          <w:sz w:val="20"/>
          <w:lang w:eastAsia="zh-CN"/>
        </w:rPr>
        <w:t xml:space="preserve"> </w:t>
      </w:r>
      <w:r>
        <w:rPr>
          <w:sz w:val="20"/>
          <w:lang w:eastAsia="zh-CN"/>
        </w:rPr>
        <w:t>集群</w:t>
      </w:r>
      <w:r>
        <w:rPr>
          <w:rFonts w:ascii="Arial" w:eastAsia="Arial"/>
          <w:sz w:val="20"/>
          <w:lang w:eastAsia="zh-CN"/>
        </w:rPr>
        <w:t>,</w:t>
      </w:r>
      <w:r>
        <w:rPr>
          <w:sz w:val="20"/>
          <w:lang w:eastAsia="zh-CN"/>
        </w:rPr>
        <w:t>其大小和配置与当前集群相似</w:t>
      </w:r>
      <w:r>
        <w:rPr>
          <w:rFonts w:ascii="Arial" w:eastAsia="Arial"/>
          <w:sz w:val="20"/>
          <w:lang w:eastAsia="zh-CN"/>
        </w:rPr>
        <w:t>.</w:t>
      </w:r>
      <w:r>
        <w:rPr>
          <w:spacing w:val="7"/>
          <w:sz w:val="20"/>
          <w:lang w:eastAsia="zh-CN"/>
        </w:rPr>
        <w:t>将数据存储在</w:t>
      </w:r>
      <w:r>
        <w:rPr>
          <w:rFonts w:ascii="Arial" w:eastAsia="Arial"/>
          <w:sz w:val="20"/>
          <w:lang w:eastAsia="zh-CN"/>
        </w:rPr>
        <w:t>EMRFS</w:t>
      </w:r>
      <w:r>
        <w:rPr>
          <w:rFonts w:ascii="Arial" w:eastAsia="Arial"/>
          <w:spacing w:val="-19"/>
          <w:sz w:val="20"/>
          <w:lang w:eastAsia="zh-CN"/>
        </w:rPr>
        <w:t xml:space="preserve"> </w:t>
      </w:r>
      <w:r>
        <w:rPr>
          <w:sz w:val="20"/>
          <w:lang w:eastAsia="zh-CN"/>
        </w:rPr>
        <w:t>上</w:t>
      </w:r>
      <w:r>
        <w:rPr>
          <w:rFonts w:ascii="Arial" w:eastAsia="Arial"/>
          <w:sz w:val="20"/>
          <w:lang w:eastAsia="zh-CN"/>
        </w:rPr>
        <w:t>.</w:t>
      </w:r>
      <w:r>
        <w:rPr>
          <w:sz w:val="20"/>
          <w:lang w:eastAsia="zh-CN"/>
        </w:rPr>
        <w:t>通过使用预留实例将成本降至最低</w:t>
      </w:r>
      <w:r>
        <w:rPr>
          <w:rFonts w:ascii="Arial" w:eastAsia="Arial"/>
          <w:sz w:val="20"/>
          <w:lang w:eastAsia="zh-CN"/>
        </w:rPr>
        <w:t>.</w:t>
      </w:r>
      <w:r>
        <w:rPr>
          <w:sz w:val="20"/>
          <w:lang w:eastAsia="zh-CN"/>
        </w:rPr>
        <w:t>随着工作负载每季度增加</w:t>
      </w:r>
      <w:r>
        <w:rPr>
          <w:rFonts w:ascii="Arial" w:eastAsia="Arial"/>
          <w:sz w:val="20"/>
          <w:lang w:eastAsia="zh-CN"/>
        </w:rPr>
        <w:t>,</w:t>
      </w:r>
      <w:r>
        <w:rPr>
          <w:sz w:val="20"/>
          <w:lang w:eastAsia="zh-CN"/>
        </w:rPr>
        <w:t>请购买其他预留实例并添加到群集中</w:t>
      </w:r>
      <w:r>
        <w:rPr>
          <w:rFonts w:ascii="Arial" w:eastAsia="Arial"/>
          <w:sz w:val="20"/>
          <w:lang w:eastAsia="zh-CN"/>
        </w:rPr>
        <w:t>.</w:t>
      </w:r>
    </w:p>
    <w:p w14:paraId="2C79EB92" w14:textId="77777777" w:rsidR="003E0564" w:rsidRDefault="00922136">
      <w:pPr>
        <w:pStyle w:val="ab"/>
        <w:numPr>
          <w:ilvl w:val="0"/>
          <w:numId w:val="115"/>
        </w:numPr>
        <w:tabs>
          <w:tab w:val="left" w:pos="481"/>
        </w:tabs>
        <w:spacing w:before="3" w:line="261" w:lineRule="auto"/>
        <w:ind w:right="209"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Snowball</w:t>
      </w:r>
      <w:r>
        <w:rPr>
          <w:rFonts w:ascii="Arial" w:eastAsia="Arial"/>
          <w:spacing w:val="-14"/>
          <w:sz w:val="20"/>
          <w:lang w:eastAsia="zh-CN"/>
        </w:rPr>
        <w:t xml:space="preserve"> </w:t>
      </w:r>
      <w:r>
        <w:rPr>
          <w:spacing w:val="-5"/>
          <w:sz w:val="20"/>
          <w:lang w:eastAsia="zh-CN"/>
        </w:rPr>
        <w:t xml:space="preserve">将现有群集数据迁移到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spacing w:val="-9"/>
          <w:sz w:val="20"/>
          <w:lang w:eastAsia="zh-CN"/>
        </w:rPr>
        <w:t xml:space="preserve">创建持久性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EMR</w:t>
      </w:r>
      <w:r>
        <w:rPr>
          <w:rFonts w:ascii="Arial" w:eastAsia="Arial"/>
          <w:spacing w:val="-13"/>
          <w:sz w:val="20"/>
          <w:lang w:eastAsia="zh-CN"/>
        </w:rPr>
        <w:t xml:space="preserve"> </w:t>
      </w:r>
      <w:r>
        <w:rPr>
          <w:sz w:val="20"/>
          <w:lang w:eastAsia="zh-CN"/>
        </w:rPr>
        <w:t>集群</w:t>
      </w:r>
      <w:r>
        <w:rPr>
          <w:rFonts w:ascii="Arial" w:eastAsia="Arial"/>
          <w:sz w:val="20"/>
          <w:lang w:eastAsia="zh-CN"/>
        </w:rPr>
        <w:t>,</w:t>
      </w:r>
      <w:r>
        <w:rPr>
          <w:sz w:val="20"/>
          <w:lang w:eastAsia="zh-CN"/>
        </w:rPr>
        <w:t>该集群最初的大小应根据本地集群中的历史数据来处理交互式工作负载</w:t>
      </w:r>
      <w:r>
        <w:rPr>
          <w:rFonts w:ascii="Arial" w:eastAsia="Arial"/>
          <w:sz w:val="20"/>
          <w:lang w:eastAsia="zh-CN"/>
        </w:rPr>
        <w:t>.</w:t>
      </w:r>
      <w:r>
        <w:rPr>
          <w:spacing w:val="-9"/>
          <w:sz w:val="20"/>
          <w:lang w:eastAsia="zh-CN"/>
        </w:rPr>
        <w:t xml:space="preserve">将其存储在 </w:t>
      </w:r>
      <w:r>
        <w:rPr>
          <w:rFonts w:ascii="Arial" w:eastAsia="Arial"/>
          <w:sz w:val="20"/>
          <w:lang w:eastAsia="zh-CN"/>
        </w:rPr>
        <w:t>EMRFS</w:t>
      </w:r>
      <w:r>
        <w:rPr>
          <w:rFonts w:ascii="Arial" w:eastAsia="Arial"/>
          <w:spacing w:val="-15"/>
          <w:sz w:val="20"/>
          <w:lang w:eastAsia="zh-CN"/>
        </w:rPr>
        <w:t xml:space="preserve"> </w:t>
      </w:r>
      <w:r>
        <w:rPr>
          <w:sz w:val="20"/>
          <w:lang w:eastAsia="zh-CN"/>
        </w:rPr>
        <w:t>上</w:t>
      </w:r>
      <w:r>
        <w:rPr>
          <w:rFonts w:ascii="Arial" w:eastAsia="Arial"/>
          <w:sz w:val="20"/>
          <w:lang w:eastAsia="zh-CN"/>
        </w:rPr>
        <w:t>.</w:t>
      </w:r>
      <w:r>
        <w:rPr>
          <w:sz w:val="20"/>
          <w:lang w:eastAsia="zh-CN"/>
        </w:rPr>
        <w:t>使用针对主节点和核心节点的预留实例以及针对任务节点的竞价型实例</w:t>
      </w:r>
      <w:r>
        <w:rPr>
          <w:rFonts w:ascii="Arial" w:eastAsia="Arial"/>
          <w:sz w:val="20"/>
          <w:lang w:eastAsia="zh-CN"/>
        </w:rPr>
        <w:t>,</w:t>
      </w:r>
      <w:r>
        <w:rPr>
          <w:spacing w:val="15"/>
          <w:sz w:val="20"/>
          <w:lang w:eastAsia="zh-CN"/>
        </w:rPr>
        <w:t>并根据</w:t>
      </w:r>
      <w:r>
        <w:rPr>
          <w:rFonts w:ascii="Arial" w:eastAsia="Arial"/>
          <w:sz w:val="20"/>
          <w:lang w:eastAsia="zh-CN"/>
        </w:rPr>
        <w:t>Amazon</w:t>
      </w:r>
      <w:r>
        <w:rPr>
          <w:rFonts w:ascii="Arial" w:eastAsia="Arial"/>
          <w:spacing w:val="-9"/>
          <w:sz w:val="20"/>
          <w:lang w:eastAsia="zh-CN"/>
        </w:rPr>
        <w:t xml:space="preserve"> </w:t>
      </w:r>
      <w:r>
        <w:rPr>
          <w:rFonts w:ascii="Arial" w:eastAsia="Arial"/>
          <w:sz w:val="20"/>
          <w:lang w:eastAsia="zh-CN"/>
        </w:rPr>
        <w:t>CloudWatch</w:t>
      </w:r>
      <w:r>
        <w:rPr>
          <w:rFonts w:ascii="Arial" w:eastAsia="Arial"/>
          <w:spacing w:val="-18"/>
          <w:sz w:val="20"/>
          <w:lang w:eastAsia="zh-CN"/>
        </w:rPr>
        <w:t xml:space="preserve"> </w:t>
      </w:r>
      <w:r>
        <w:rPr>
          <w:sz w:val="20"/>
          <w:lang w:eastAsia="zh-CN"/>
        </w:rPr>
        <w:t>指标自动扩展任务节点</w:t>
      </w:r>
      <w:r>
        <w:rPr>
          <w:rFonts w:ascii="Arial" w:eastAsia="Arial"/>
          <w:sz w:val="20"/>
          <w:lang w:eastAsia="zh-CN"/>
        </w:rPr>
        <w:t>,</w:t>
      </w:r>
      <w:r>
        <w:rPr>
          <w:sz w:val="20"/>
          <w:lang w:eastAsia="zh-CN"/>
        </w:rPr>
        <w:t>以最大程度地降低成本</w:t>
      </w:r>
      <w:r>
        <w:rPr>
          <w:rFonts w:ascii="Arial" w:eastAsia="Arial"/>
          <w:sz w:val="20"/>
          <w:lang w:eastAsia="zh-CN"/>
        </w:rPr>
        <w:t>.</w:t>
      </w:r>
      <w:r>
        <w:rPr>
          <w:sz w:val="20"/>
          <w:lang w:eastAsia="zh-CN"/>
        </w:rPr>
        <w:t>为类似优化的批处理工作负载创建特定于作业的优化集群</w:t>
      </w:r>
      <w:r>
        <w:rPr>
          <w:rFonts w:ascii="Arial" w:eastAsia="Arial"/>
          <w:sz w:val="20"/>
          <w:lang w:eastAsia="zh-CN"/>
        </w:rPr>
        <w:t>.</w:t>
      </w:r>
    </w:p>
    <w:p w14:paraId="5C4F0951" w14:textId="77777777" w:rsidR="003E0564" w:rsidRDefault="00922136">
      <w:pPr>
        <w:pStyle w:val="ab"/>
        <w:numPr>
          <w:ilvl w:val="0"/>
          <w:numId w:val="115"/>
        </w:numPr>
        <w:tabs>
          <w:tab w:val="left" w:pos="481"/>
        </w:tabs>
        <w:spacing w:before="1" w:line="261" w:lineRule="auto"/>
        <w:ind w:right="187"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Direct</w:t>
      </w:r>
      <w:r>
        <w:rPr>
          <w:rFonts w:ascii="Arial" w:eastAsia="Arial"/>
          <w:spacing w:val="-4"/>
          <w:sz w:val="20"/>
          <w:lang w:eastAsia="zh-CN"/>
        </w:rPr>
        <w:t xml:space="preserve"> </w:t>
      </w:r>
      <w:r>
        <w:rPr>
          <w:rFonts w:ascii="Arial" w:eastAsia="Arial"/>
          <w:sz w:val="20"/>
          <w:lang w:eastAsia="zh-CN"/>
        </w:rPr>
        <w:t>Connect</w:t>
      </w:r>
      <w:r>
        <w:rPr>
          <w:rFonts w:ascii="Arial" w:eastAsia="Arial"/>
          <w:spacing w:val="-14"/>
          <w:sz w:val="20"/>
          <w:lang w:eastAsia="zh-CN"/>
        </w:rPr>
        <w:t xml:space="preserve"> </w:t>
      </w:r>
      <w:r>
        <w:rPr>
          <w:spacing w:val="-5"/>
          <w:sz w:val="20"/>
          <w:lang w:eastAsia="zh-CN"/>
        </w:rPr>
        <w:t xml:space="preserve">将现有群集数据迁移到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spacing w:val="-9"/>
          <w:sz w:val="20"/>
          <w:lang w:eastAsia="zh-CN"/>
        </w:rPr>
        <w:t xml:space="preserve">创建持久性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EMR</w:t>
      </w:r>
      <w:r>
        <w:rPr>
          <w:rFonts w:ascii="Arial" w:eastAsia="Arial"/>
          <w:spacing w:val="-13"/>
          <w:sz w:val="20"/>
          <w:lang w:eastAsia="zh-CN"/>
        </w:rPr>
        <w:t xml:space="preserve"> </w:t>
      </w:r>
      <w:r>
        <w:rPr>
          <w:sz w:val="20"/>
          <w:lang w:eastAsia="zh-CN"/>
        </w:rPr>
        <w:t>集群</w:t>
      </w:r>
      <w:r>
        <w:rPr>
          <w:rFonts w:ascii="Arial" w:eastAsia="Arial"/>
          <w:sz w:val="20"/>
          <w:lang w:eastAsia="zh-CN"/>
        </w:rPr>
        <w:t>,</w:t>
      </w:r>
      <w:r>
        <w:rPr>
          <w:sz w:val="20"/>
          <w:lang w:eastAsia="zh-CN"/>
        </w:rPr>
        <w:t>该集群最初的大小应根据本地集群中的历史数据来处理交互式工作负载</w:t>
      </w:r>
      <w:r>
        <w:rPr>
          <w:rFonts w:ascii="Arial" w:eastAsia="Arial"/>
          <w:sz w:val="20"/>
          <w:lang w:eastAsia="zh-CN"/>
        </w:rPr>
        <w:t>.</w:t>
      </w:r>
      <w:r>
        <w:rPr>
          <w:spacing w:val="-8"/>
          <w:sz w:val="20"/>
          <w:lang w:eastAsia="zh-CN"/>
        </w:rPr>
        <w:t xml:space="preserve">将数据存储在 </w:t>
      </w:r>
      <w:r>
        <w:rPr>
          <w:rFonts w:ascii="Arial" w:eastAsia="Arial"/>
          <w:sz w:val="20"/>
          <w:lang w:eastAsia="zh-CN"/>
        </w:rPr>
        <w:t>EMRFS</w:t>
      </w:r>
      <w:r>
        <w:rPr>
          <w:rFonts w:ascii="Arial" w:eastAsia="Arial"/>
          <w:spacing w:val="-14"/>
          <w:sz w:val="20"/>
          <w:lang w:eastAsia="zh-CN"/>
        </w:rPr>
        <w:t xml:space="preserve"> </w:t>
      </w:r>
      <w:r>
        <w:rPr>
          <w:sz w:val="20"/>
          <w:lang w:eastAsia="zh-CN"/>
        </w:rPr>
        <w:t>上</w:t>
      </w:r>
      <w:r>
        <w:rPr>
          <w:rFonts w:ascii="Arial" w:eastAsia="Arial"/>
          <w:sz w:val="20"/>
          <w:lang w:eastAsia="zh-CN"/>
        </w:rPr>
        <w:t>.</w:t>
      </w:r>
      <w:r>
        <w:rPr>
          <w:sz w:val="20"/>
          <w:lang w:eastAsia="zh-CN"/>
        </w:rPr>
        <w:t>使用针对主节点和核心节点的预留实例以及针对任务节点的竞价型实例</w:t>
      </w:r>
      <w:r>
        <w:rPr>
          <w:rFonts w:ascii="Arial" w:eastAsia="Arial"/>
          <w:sz w:val="20"/>
          <w:lang w:eastAsia="zh-CN"/>
        </w:rPr>
        <w:t>,</w:t>
      </w:r>
      <w:r>
        <w:rPr>
          <w:spacing w:val="15"/>
          <w:sz w:val="20"/>
          <w:lang w:eastAsia="zh-CN"/>
        </w:rPr>
        <w:t>并根据</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CloudWatch</w:t>
      </w:r>
      <w:r>
        <w:rPr>
          <w:rFonts w:ascii="Arial" w:eastAsia="Arial"/>
          <w:spacing w:val="-18"/>
          <w:sz w:val="20"/>
          <w:lang w:eastAsia="zh-CN"/>
        </w:rPr>
        <w:t xml:space="preserve"> </w:t>
      </w:r>
      <w:r>
        <w:rPr>
          <w:sz w:val="20"/>
          <w:lang w:eastAsia="zh-CN"/>
        </w:rPr>
        <w:t>指标自动扩展任务节点</w:t>
      </w:r>
      <w:r>
        <w:rPr>
          <w:rFonts w:ascii="Arial" w:eastAsia="Arial"/>
          <w:sz w:val="20"/>
          <w:lang w:eastAsia="zh-CN"/>
        </w:rPr>
        <w:t>,</w:t>
      </w:r>
      <w:r>
        <w:rPr>
          <w:sz w:val="20"/>
          <w:lang w:eastAsia="zh-CN"/>
        </w:rPr>
        <w:t>以最大程度地降低成本</w:t>
      </w:r>
      <w:r>
        <w:rPr>
          <w:rFonts w:ascii="Arial" w:eastAsia="Arial"/>
          <w:sz w:val="20"/>
          <w:lang w:eastAsia="zh-CN"/>
        </w:rPr>
        <w:t>.</w:t>
      </w:r>
      <w:r>
        <w:rPr>
          <w:sz w:val="20"/>
          <w:lang w:eastAsia="zh-CN"/>
        </w:rPr>
        <w:t>为类似优化的批处理工作负载创建特定于作业的优化集群</w:t>
      </w:r>
      <w:r>
        <w:rPr>
          <w:rFonts w:ascii="Arial" w:eastAsia="Arial"/>
          <w:sz w:val="20"/>
          <w:lang w:eastAsia="zh-CN"/>
        </w:rPr>
        <w:t>.</w:t>
      </w:r>
    </w:p>
    <w:p w14:paraId="5F255AFD" w14:textId="77777777" w:rsidR="003E0564" w:rsidRDefault="003E0564">
      <w:pPr>
        <w:pStyle w:val="a4"/>
        <w:spacing w:before="9"/>
        <w:ind w:left="0"/>
        <w:rPr>
          <w:rFonts w:ascii="Arial"/>
          <w:sz w:val="21"/>
          <w:lang w:eastAsia="zh-CN"/>
        </w:rPr>
      </w:pPr>
    </w:p>
    <w:p w14:paraId="372091B3"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7782482E"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5C1809D7" w14:textId="77777777" w:rsidR="003E0564" w:rsidRDefault="00922136">
      <w:pPr>
        <w:pStyle w:val="a4"/>
        <w:spacing w:before="25" w:line="264" w:lineRule="auto"/>
        <w:ind w:right="175"/>
        <w:rPr>
          <w:lang w:eastAsia="zh-CN"/>
        </w:rPr>
      </w:pPr>
      <w:r>
        <w:rPr>
          <w:rFonts w:ascii="Arial" w:eastAsia="Arial"/>
          <w:lang w:eastAsia="zh-CN"/>
        </w:rPr>
        <w:t>B.</w:t>
      </w:r>
      <w:r>
        <w:rPr>
          <w:spacing w:val="-6"/>
          <w:lang w:eastAsia="zh-CN"/>
        </w:rPr>
        <w:t xml:space="preserve">每季度购买额外的 </w:t>
      </w:r>
      <w:r>
        <w:rPr>
          <w:rFonts w:ascii="Arial" w:eastAsia="Arial"/>
          <w:lang w:eastAsia="zh-CN"/>
        </w:rPr>
        <w:t xml:space="preserve">RI </w:t>
      </w:r>
      <w:r>
        <w:rPr>
          <w:spacing w:val="-3"/>
          <w:lang w:eastAsia="zh-CN"/>
        </w:rPr>
        <w:t xml:space="preserve">将无法通过交互式查询和批处理来自动扩展 </w:t>
      </w:r>
      <w:r>
        <w:rPr>
          <w:rFonts w:ascii="Arial" w:eastAsia="Arial"/>
          <w:lang w:eastAsia="zh-CN"/>
        </w:rPr>
        <w:t xml:space="preserve">C.AWS </w:t>
      </w:r>
      <w:r>
        <w:rPr>
          <w:spacing w:val="-11"/>
          <w:lang w:eastAsia="zh-CN"/>
        </w:rPr>
        <w:t xml:space="preserve">建议使用 </w:t>
      </w:r>
      <w:r>
        <w:rPr>
          <w:rFonts w:ascii="Arial" w:eastAsia="Arial"/>
          <w:lang w:eastAsia="zh-CN"/>
        </w:rPr>
        <w:t xml:space="preserve">Snowmobile </w:t>
      </w:r>
      <w:r>
        <w:rPr>
          <w:lang w:eastAsia="zh-CN"/>
        </w:rPr>
        <w:t>来存</w:t>
      </w:r>
      <w:r>
        <w:rPr>
          <w:spacing w:val="-13"/>
          <w:lang w:eastAsia="zh-CN"/>
        </w:rPr>
        <w:t xml:space="preserve">储大于 </w:t>
      </w:r>
      <w:r>
        <w:rPr>
          <w:rFonts w:ascii="Arial" w:eastAsia="Arial"/>
          <w:lang w:eastAsia="zh-CN"/>
        </w:rPr>
        <w:t xml:space="preserve">10PB </w:t>
      </w:r>
      <w:r>
        <w:rPr>
          <w:spacing w:val="-13"/>
          <w:lang w:eastAsia="zh-CN"/>
        </w:rPr>
        <w:t xml:space="preserve">的数据 </w:t>
      </w:r>
      <w:r>
        <w:rPr>
          <w:rFonts w:ascii="Arial" w:eastAsia="Arial"/>
          <w:lang w:eastAsia="zh-CN"/>
        </w:rPr>
        <w:t>D.</w:t>
      </w:r>
      <w:r>
        <w:rPr>
          <w:lang w:eastAsia="zh-CN"/>
        </w:rPr>
        <w:t>直接连接将花费数年</w:t>
      </w:r>
    </w:p>
    <w:p w14:paraId="213E6422" w14:textId="77777777" w:rsidR="003E0564" w:rsidRDefault="003E0564">
      <w:pPr>
        <w:pStyle w:val="a4"/>
        <w:ind w:left="0"/>
        <w:rPr>
          <w:sz w:val="22"/>
          <w:lang w:eastAsia="zh-CN"/>
        </w:rPr>
      </w:pPr>
    </w:p>
    <w:p w14:paraId="71943CD2" w14:textId="77777777" w:rsidR="003E0564" w:rsidRDefault="003E0564">
      <w:pPr>
        <w:pStyle w:val="a4"/>
        <w:spacing w:before="3"/>
        <w:ind w:left="0"/>
        <w:rPr>
          <w:sz w:val="16"/>
          <w:lang w:eastAsia="zh-CN"/>
        </w:rPr>
      </w:pPr>
    </w:p>
    <w:p w14:paraId="5EEE47A3" w14:textId="77777777" w:rsidR="003E0564" w:rsidRDefault="00922136">
      <w:pPr>
        <w:pStyle w:val="a4"/>
        <w:rPr>
          <w:rFonts w:ascii="Arial"/>
          <w:lang w:eastAsia="zh-CN"/>
        </w:rPr>
      </w:pPr>
      <w:r>
        <w:rPr>
          <w:rFonts w:ascii="Arial"/>
          <w:lang w:eastAsia="zh-CN"/>
        </w:rPr>
        <w:t xml:space="preserve">Question 112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763F2216" w14:textId="77777777" w:rsidR="003E0564" w:rsidRDefault="00922136">
      <w:pPr>
        <w:pStyle w:val="a4"/>
        <w:spacing w:before="22" w:line="261" w:lineRule="auto"/>
        <w:ind w:right="219"/>
        <w:rPr>
          <w:rFonts w:ascii="Arial" w:eastAsia="Arial"/>
          <w:lang w:eastAsia="zh-CN"/>
        </w:rPr>
      </w:pPr>
      <w:r>
        <w:rPr>
          <w:lang w:eastAsia="zh-CN"/>
        </w:rPr>
        <w:t>公司正在内部运行大型应用程序</w:t>
      </w:r>
      <w:r>
        <w:rPr>
          <w:rFonts w:ascii="Arial" w:eastAsia="Arial"/>
          <w:lang w:eastAsia="zh-CN"/>
        </w:rPr>
        <w:t>.</w:t>
      </w:r>
      <w:r>
        <w:rPr>
          <w:spacing w:val="-5"/>
          <w:lang w:eastAsia="zh-CN"/>
        </w:rPr>
        <w:t xml:space="preserve">它的技术堆栈包括用于 </w:t>
      </w:r>
      <w:r>
        <w:rPr>
          <w:rFonts w:ascii="Arial" w:eastAsia="Arial"/>
          <w:lang w:eastAsia="zh-CN"/>
        </w:rPr>
        <w:t xml:space="preserve">Web </w:t>
      </w:r>
      <w:r>
        <w:rPr>
          <w:spacing w:val="-8"/>
          <w:lang w:eastAsia="zh-CN"/>
        </w:rPr>
        <w:t xml:space="preserve">服务器平台的 </w:t>
      </w:r>
      <w:r>
        <w:rPr>
          <w:rFonts w:ascii="Arial" w:eastAsia="Arial"/>
          <w:lang w:eastAsia="zh-CN"/>
        </w:rPr>
        <w:t>Microsoft</w:t>
      </w:r>
      <w:r>
        <w:rPr>
          <w:rFonts w:ascii="Arial" w:eastAsia="Arial"/>
          <w:spacing w:val="-3"/>
          <w:lang w:eastAsia="zh-CN"/>
        </w:rPr>
        <w:t xml:space="preserve"> .</w:t>
      </w:r>
      <w:r>
        <w:rPr>
          <w:rFonts w:ascii="Arial" w:eastAsia="Arial"/>
          <w:lang w:eastAsia="zh-CN"/>
        </w:rPr>
        <w:t xml:space="preserve">NET </w:t>
      </w:r>
      <w:r>
        <w:rPr>
          <w:lang w:eastAsia="zh-CN"/>
        </w:rPr>
        <w:t>和用于数据</w:t>
      </w:r>
      <w:r>
        <w:rPr>
          <w:spacing w:val="-18"/>
          <w:lang w:eastAsia="zh-CN"/>
        </w:rPr>
        <w:t xml:space="preserve">库的 </w:t>
      </w:r>
      <w:r>
        <w:rPr>
          <w:rFonts w:ascii="Arial" w:eastAsia="Arial"/>
          <w:lang w:eastAsia="zh-CN"/>
        </w:rPr>
        <w:t>Apache Cassandra.</w:t>
      </w:r>
      <w:r>
        <w:rPr>
          <w:spacing w:val="-4"/>
          <w:lang w:eastAsia="zh-CN"/>
        </w:rPr>
        <w:t xml:space="preserve">该公司希望将应用程序迁移到 </w:t>
      </w:r>
      <w:r>
        <w:rPr>
          <w:rFonts w:ascii="Arial" w:eastAsia="Arial"/>
          <w:lang w:eastAsia="zh-CN"/>
        </w:rPr>
        <w:t xml:space="preserve">AWS </w:t>
      </w:r>
      <w:r>
        <w:rPr>
          <w:lang w:eastAsia="zh-CN"/>
        </w:rPr>
        <w:t>以提高服务可靠性</w:t>
      </w:r>
      <w:r>
        <w:rPr>
          <w:rFonts w:ascii="Arial" w:eastAsia="Arial"/>
          <w:spacing w:val="-1"/>
          <w:lang w:eastAsia="zh-CN"/>
        </w:rPr>
        <w:t xml:space="preserve">. </w:t>
      </w:r>
      <w:r>
        <w:rPr>
          <w:rFonts w:ascii="Arial" w:eastAsia="Arial"/>
          <w:lang w:eastAsia="zh-CN"/>
        </w:rPr>
        <w:t xml:space="preserve">IT </w:t>
      </w:r>
      <w:r>
        <w:rPr>
          <w:lang w:eastAsia="zh-CN"/>
        </w:rPr>
        <w:t>团队还希望减少花费在容量管理和维护该基础架构上的时间</w:t>
      </w:r>
      <w:r>
        <w:rPr>
          <w:rFonts w:ascii="Arial" w:eastAsia="Arial"/>
          <w:lang w:eastAsia="zh-CN"/>
        </w:rPr>
        <w:t>.</w:t>
      </w:r>
      <w:r>
        <w:rPr>
          <w:lang w:eastAsia="zh-CN"/>
        </w:rPr>
        <w:t>开发团队愿意并随时进行代码更改以支持迁移</w:t>
      </w:r>
      <w:r>
        <w:rPr>
          <w:rFonts w:ascii="Arial" w:eastAsia="Arial"/>
          <w:lang w:eastAsia="zh-CN"/>
        </w:rPr>
        <w:t>.</w:t>
      </w:r>
    </w:p>
    <w:p w14:paraId="6F0B9914" w14:textId="77777777" w:rsidR="003E0564" w:rsidRDefault="003E0564">
      <w:pPr>
        <w:pStyle w:val="a4"/>
        <w:spacing w:before="7"/>
        <w:ind w:left="0"/>
        <w:rPr>
          <w:rFonts w:ascii="Arial"/>
          <w:sz w:val="21"/>
          <w:lang w:eastAsia="zh-CN"/>
        </w:rPr>
      </w:pPr>
    </w:p>
    <w:p w14:paraId="2AFC9478" w14:textId="77777777" w:rsidR="003E0564" w:rsidRDefault="00922136">
      <w:pPr>
        <w:pStyle w:val="a4"/>
        <w:rPr>
          <w:rFonts w:ascii="Arial" w:eastAsia="Arial"/>
          <w:lang w:eastAsia="zh-CN"/>
        </w:rPr>
      </w:pPr>
      <w:r>
        <w:rPr>
          <w:lang w:eastAsia="zh-CN"/>
        </w:rPr>
        <w:t>迁移后</w:t>
      </w:r>
      <w:r>
        <w:rPr>
          <w:rFonts w:ascii="Arial" w:eastAsia="Arial"/>
          <w:lang w:eastAsia="zh-CN"/>
        </w:rPr>
        <w:t>,</w:t>
      </w:r>
      <w:r>
        <w:rPr>
          <w:lang w:eastAsia="zh-CN"/>
        </w:rPr>
        <w:t>至少要管理哪种设计</w:t>
      </w:r>
      <w:r>
        <w:rPr>
          <w:rFonts w:ascii="Arial" w:eastAsia="Arial"/>
          <w:lang w:eastAsia="zh-CN"/>
        </w:rPr>
        <w:t>?</w:t>
      </w:r>
    </w:p>
    <w:p w14:paraId="36D89157" w14:textId="77777777" w:rsidR="003E0564" w:rsidRDefault="003E0564">
      <w:pPr>
        <w:pStyle w:val="a4"/>
        <w:spacing w:before="8"/>
        <w:ind w:left="0"/>
        <w:rPr>
          <w:rFonts w:ascii="Arial"/>
          <w:sz w:val="23"/>
          <w:lang w:eastAsia="zh-CN"/>
        </w:rPr>
      </w:pPr>
    </w:p>
    <w:p w14:paraId="2D4C96F7" w14:textId="77777777" w:rsidR="003E0564" w:rsidRDefault="00922136">
      <w:pPr>
        <w:pStyle w:val="ab"/>
        <w:numPr>
          <w:ilvl w:val="0"/>
          <w:numId w:val="116"/>
        </w:numPr>
        <w:tabs>
          <w:tab w:val="left" w:pos="469"/>
        </w:tabs>
        <w:spacing w:line="261" w:lineRule="auto"/>
        <w:ind w:right="300" w:firstLine="0"/>
        <w:rPr>
          <w:rFonts w:ascii="Arial" w:eastAsia="Arial"/>
          <w:sz w:val="20"/>
        </w:rPr>
      </w:pPr>
      <w:r>
        <w:rPr>
          <w:spacing w:val="-27"/>
          <w:sz w:val="20"/>
        </w:rPr>
        <w:t xml:space="preserve">将 </w:t>
      </w:r>
      <w:r>
        <w:rPr>
          <w:rFonts w:ascii="Arial" w:eastAsia="Arial"/>
          <w:sz w:val="20"/>
        </w:rPr>
        <w:t>Web</w:t>
      </w:r>
      <w:r>
        <w:rPr>
          <w:rFonts w:ascii="Arial" w:eastAsia="Arial"/>
          <w:spacing w:val="-14"/>
          <w:sz w:val="20"/>
        </w:rPr>
        <w:t xml:space="preserve"> </w:t>
      </w:r>
      <w:r>
        <w:rPr>
          <w:sz w:val="20"/>
        </w:rPr>
        <w:t>服务器迁移到运行</w:t>
      </w:r>
      <w:r>
        <w:rPr>
          <w:rFonts w:ascii="Arial" w:eastAsia="Arial"/>
          <w:sz w:val="20"/>
        </w:rPr>
        <w:t>.NET</w:t>
      </w:r>
      <w:r>
        <w:rPr>
          <w:rFonts w:ascii="Arial" w:eastAsia="Arial"/>
          <w:spacing w:val="-14"/>
          <w:sz w:val="20"/>
        </w:rPr>
        <w:t xml:space="preserve"> </w:t>
      </w:r>
      <w:r>
        <w:rPr>
          <w:spacing w:val="-26"/>
          <w:sz w:val="20"/>
        </w:rPr>
        <w:t xml:space="preserve">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4"/>
          <w:sz w:val="20"/>
        </w:rPr>
        <w:t xml:space="preserve">组中的 </w:t>
      </w:r>
      <w:r>
        <w:rPr>
          <w:rFonts w:ascii="Arial" w:eastAsia="Arial"/>
          <w:sz w:val="20"/>
        </w:rPr>
        <w:t>Amazon</w:t>
      </w:r>
      <w:r>
        <w:rPr>
          <w:rFonts w:ascii="Arial" w:eastAsia="Arial"/>
          <w:spacing w:val="-5"/>
          <w:sz w:val="20"/>
        </w:rPr>
        <w:t xml:space="preserve"> </w:t>
      </w:r>
      <w:r>
        <w:rPr>
          <w:rFonts w:ascii="Arial" w:eastAsia="Arial"/>
          <w:sz w:val="20"/>
        </w:rPr>
        <w:t>EC2</w:t>
      </w:r>
      <w:r>
        <w:rPr>
          <w:rFonts w:ascii="Arial" w:eastAsia="Arial"/>
          <w:spacing w:val="-11"/>
          <w:sz w:val="20"/>
        </w:rPr>
        <w:t xml:space="preserve"> </w:t>
      </w:r>
      <w:r>
        <w:rPr>
          <w:sz w:val="20"/>
        </w:rPr>
        <w:t>实例</w:t>
      </w:r>
      <w:r>
        <w:rPr>
          <w:rFonts w:ascii="Arial" w:eastAsia="Arial"/>
          <w:sz w:val="20"/>
        </w:rPr>
        <w:t>.</w:t>
      </w:r>
      <w:r>
        <w:rPr>
          <w:sz w:val="20"/>
        </w:rPr>
        <w:t>使用多个只读副本将现有</w:t>
      </w:r>
      <w:r>
        <w:rPr>
          <w:spacing w:val="-26"/>
          <w:sz w:val="20"/>
        </w:rPr>
        <w:t xml:space="preserve">的 </w:t>
      </w:r>
      <w:r>
        <w:rPr>
          <w:rFonts w:ascii="Arial" w:eastAsia="Arial"/>
          <w:sz w:val="20"/>
        </w:rPr>
        <w:t>Cassandra</w:t>
      </w:r>
      <w:r>
        <w:rPr>
          <w:rFonts w:ascii="Arial" w:eastAsia="Arial"/>
          <w:spacing w:val="-11"/>
          <w:sz w:val="20"/>
        </w:rPr>
        <w:t xml:space="preserve"> </w:t>
      </w:r>
      <w:r>
        <w:rPr>
          <w:spacing w:val="-8"/>
          <w:sz w:val="20"/>
        </w:rPr>
        <w:t xml:space="preserve">数据库迁移到 </w:t>
      </w:r>
      <w:r>
        <w:rPr>
          <w:rFonts w:ascii="Arial" w:eastAsia="Arial"/>
          <w:sz w:val="20"/>
        </w:rPr>
        <w:t>Amazon</w:t>
      </w:r>
      <w:r>
        <w:rPr>
          <w:rFonts w:ascii="Arial" w:eastAsia="Arial"/>
          <w:spacing w:val="1"/>
          <w:sz w:val="20"/>
        </w:rPr>
        <w:t xml:space="preserve"> </w:t>
      </w:r>
      <w:r>
        <w:rPr>
          <w:rFonts w:ascii="Arial" w:eastAsia="Arial"/>
          <w:sz w:val="20"/>
        </w:rPr>
        <w:t>Aurora,</w:t>
      </w:r>
      <w:r>
        <w:rPr>
          <w:sz w:val="20"/>
        </w:rPr>
        <w:t>并以多可用区模式运行两者</w:t>
      </w:r>
      <w:r>
        <w:rPr>
          <w:rFonts w:ascii="Arial" w:eastAsia="Arial"/>
          <w:sz w:val="20"/>
        </w:rPr>
        <w:t>.</w:t>
      </w:r>
    </w:p>
    <w:p w14:paraId="6E484BD5" w14:textId="77777777" w:rsidR="003E0564" w:rsidRDefault="00922136">
      <w:pPr>
        <w:pStyle w:val="ab"/>
        <w:numPr>
          <w:ilvl w:val="0"/>
          <w:numId w:val="116"/>
        </w:numPr>
        <w:tabs>
          <w:tab w:val="left" w:pos="469"/>
        </w:tabs>
        <w:spacing w:line="264" w:lineRule="auto"/>
        <w:ind w:right="242" w:firstLine="0"/>
        <w:rPr>
          <w:rFonts w:ascii="Arial" w:eastAsia="Arial"/>
          <w:sz w:val="20"/>
        </w:rPr>
      </w:pPr>
      <w:r>
        <w:rPr>
          <w:spacing w:val="-27"/>
          <w:sz w:val="20"/>
        </w:rPr>
        <w:t xml:space="preserve">将 </w:t>
      </w:r>
      <w:r>
        <w:rPr>
          <w:rFonts w:ascii="Arial" w:eastAsia="Arial"/>
          <w:sz w:val="20"/>
        </w:rPr>
        <w:t>Web</w:t>
      </w:r>
      <w:r>
        <w:rPr>
          <w:rFonts w:ascii="Arial" w:eastAsia="Arial"/>
          <w:spacing w:val="-13"/>
          <w:sz w:val="20"/>
        </w:rPr>
        <w:t xml:space="preserve"> </w:t>
      </w:r>
      <w:r>
        <w:rPr>
          <w:spacing w:val="-7"/>
          <w:sz w:val="20"/>
        </w:rPr>
        <w:t xml:space="preserve">服务器迁移到在 </w:t>
      </w:r>
      <w:r>
        <w:rPr>
          <w:rFonts w:ascii="Arial" w:eastAsia="Arial"/>
          <w:sz w:val="20"/>
        </w:rPr>
        <w:t>Multi-AZ</w:t>
      </w:r>
      <w:r>
        <w:rPr>
          <w:rFonts w:ascii="Arial" w:eastAsia="Arial"/>
          <w:spacing w:val="-1"/>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z w:val="20"/>
        </w:rPr>
        <w:t>配置中运行</w:t>
      </w:r>
      <w:r>
        <w:rPr>
          <w:rFonts w:ascii="Arial" w:eastAsia="Arial"/>
          <w:sz w:val="20"/>
        </w:rPr>
        <w:t>.NET</w:t>
      </w:r>
      <w:r>
        <w:rPr>
          <w:rFonts w:ascii="Arial" w:eastAsia="Arial"/>
          <w:spacing w:val="-13"/>
          <w:sz w:val="20"/>
        </w:rPr>
        <w:t xml:space="preserve"> </w:t>
      </w:r>
      <w:r>
        <w:rPr>
          <w:spacing w:val="-14"/>
          <w:sz w:val="20"/>
        </w:rPr>
        <w:t xml:space="preserve">平台的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2"/>
          <w:sz w:val="20"/>
        </w:rPr>
        <w:t xml:space="preserve"> </w:t>
      </w:r>
      <w:r>
        <w:rPr>
          <w:sz w:val="20"/>
        </w:rPr>
        <w:t>环境</w:t>
      </w:r>
      <w:r>
        <w:rPr>
          <w:rFonts w:ascii="Arial" w:eastAsia="Arial"/>
          <w:sz w:val="20"/>
        </w:rPr>
        <w:t xml:space="preserve">. </w:t>
      </w:r>
      <w:r>
        <w:rPr>
          <w:spacing w:val="-26"/>
          <w:sz w:val="20"/>
        </w:rPr>
        <w:t xml:space="preserve">将 </w:t>
      </w:r>
      <w:r>
        <w:rPr>
          <w:rFonts w:ascii="Arial" w:eastAsia="Arial"/>
          <w:sz w:val="20"/>
        </w:rPr>
        <w:t>Cassandra</w:t>
      </w:r>
      <w:r>
        <w:rPr>
          <w:rFonts w:ascii="Arial" w:eastAsia="Arial"/>
          <w:spacing w:val="-11"/>
          <w:sz w:val="20"/>
        </w:rPr>
        <w:t xml:space="preserve"> </w:t>
      </w:r>
      <w:r>
        <w:rPr>
          <w:spacing w:val="-3"/>
          <w:sz w:val="20"/>
        </w:rPr>
        <w:t xml:space="preserve">数据库迁移到以多可用区配置运行的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9"/>
          <w:sz w:val="20"/>
        </w:rPr>
        <w:t xml:space="preserve"> </w:t>
      </w:r>
      <w:r>
        <w:rPr>
          <w:sz w:val="20"/>
        </w:rPr>
        <w:t>实例</w:t>
      </w:r>
      <w:r>
        <w:rPr>
          <w:rFonts w:ascii="Arial" w:eastAsia="Arial"/>
          <w:sz w:val="20"/>
        </w:rPr>
        <w:t>.</w:t>
      </w:r>
    </w:p>
    <w:p w14:paraId="66921CDE" w14:textId="77777777" w:rsidR="003E0564" w:rsidRDefault="00922136">
      <w:pPr>
        <w:pStyle w:val="ab"/>
        <w:numPr>
          <w:ilvl w:val="0"/>
          <w:numId w:val="116"/>
        </w:numPr>
        <w:tabs>
          <w:tab w:val="left" w:pos="481"/>
        </w:tabs>
        <w:spacing w:line="264" w:lineRule="auto"/>
        <w:ind w:right="233" w:firstLine="0"/>
        <w:rPr>
          <w:rFonts w:ascii="Arial" w:eastAsia="Arial"/>
          <w:sz w:val="20"/>
        </w:rPr>
      </w:pPr>
      <w:r>
        <w:rPr>
          <w:spacing w:val="-27"/>
          <w:sz w:val="20"/>
        </w:rPr>
        <w:t xml:space="preserve">将 </w:t>
      </w:r>
      <w:r>
        <w:rPr>
          <w:rFonts w:ascii="Arial" w:eastAsia="Arial"/>
          <w:sz w:val="20"/>
        </w:rPr>
        <w:t>Web</w:t>
      </w:r>
      <w:r>
        <w:rPr>
          <w:rFonts w:ascii="Arial" w:eastAsia="Arial"/>
          <w:spacing w:val="-14"/>
          <w:sz w:val="20"/>
        </w:rPr>
        <w:t xml:space="preserve"> </w:t>
      </w:r>
      <w:r>
        <w:rPr>
          <w:spacing w:val="-7"/>
          <w:sz w:val="20"/>
        </w:rPr>
        <w:t xml:space="preserve">服务器迁移到在 </w:t>
      </w:r>
      <w:r>
        <w:rPr>
          <w:rFonts w:ascii="Arial" w:eastAsia="Arial"/>
          <w:sz w:val="20"/>
        </w:rPr>
        <w:t>Multi-AZ</w:t>
      </w:r>
      <w:r>
        <w:rPr>
          <w:rFonts w:ascii="Arial" w:eastAsia="Arial"/>
          <w:spacing w:val="-2"/>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z w:val="20"/>
        </w:rPr>
        <w:t>配置中运行</w:t>
      </w:r>
      <w:r>
        <w:rPr>
          <w:rFonts w:ascii="Arial" w:eastAsia="Arial"/>
          <w:sz w:val="20"/>
        </w:rPr>
        <w:t>.NET</w:t>
      </w:r>
      <w:r>
        <w:rPr>
          <w:rFonts w:ascii="Arial" w:eastAsia="Arial"/>
          <w:spacing w:val="-11"/>
          <w:sz w:val="20"/>
        </w:rPr>
        <w:t xml:space="preserve"> </w:t>
      </w:r>
      <w:r>
        <w:rPr>
          <w:spacing w:val="-14"/>
          <w:sz w:val="20"/>
        </w:rPr>
        <w:t xml:space="preserve">平台的 </w:t>
      </w:r>
      <w:r>
        <w:rPr>
          <w:rFonts w:ascii="Arial" w:eastAsia="Arial"/>
          <w:sz w:val="20"/>
        </w:rPr>
        <w:t>AWS</w:t>
      </w:r>
      <w:r>
        <w:rPr>
          <w:rFonts w:ascii="Arial" w:eastAsia="Arial"/>
          <w:spacing w:val="-6"/>
          <w:sz w:val="20"/>
        </w:rPr>
        <w:t xml:space="preserve">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4"/>
          <w:sz w:val="20"/>
        </w:rPr>
        <w:t xml:space="preserve"> </w:t>
      </w:r>
      <w:r>
        <w:rPr>
          <w:sz w:val="20"/>
        </w:rPr>
        <w:t>环境</w:t>
      </w:r>
      <w:r>
        <w:rPr>
          <w:rFonts w:ascii="Arial" w:eastAsia="Arial"/>
          <w:sz w:val="20"/>
        </w:rPr>
        <w:t xml:space="preserve">. </w:t>
      </w:r>
      <w:r>
        <w:rPr>
          <w:spacing w:val="-11"/>
          <w:sz w:val="20"/>
        </w:rPr>
        <w:t xml:space="preserve">将现有的 </w:t>
      </w:r>
      <w:r>
        <w:rPr>
          <w:rFonts w:ascii="Arial" w:eastAsia="Arial"/>
          <w:sz w:val="20"/>
        </w:rPr>
        <w:t>Cassandra</w:t>
      </w:r>
      <w:r>
        <w:rPr>
          <w:rFonts w:ascii="Arial" w:eastAsia="Arial"/>
          <w:spacing w:val="-11"/>
          <w:sz w:val="20"/>
        </w:rPr>
        <w:t xml:space="preserve"> </w:t>
      </w:r>
      <w:r>
        <w:rPr>
          <w:spacing w:val="-8"/>
          <w:sz w:val="20"/>
        </w:rPr>
        <w:t xml:space="preserve">数据库迁移到 </w:t>
      </w:r>
      <w:r>
        <w:rPr>
          <w:rFonts w:ascii="Arial" w:eastAsia="Arial"/>
          <w:sz w:val="20"/>
        </w:rPr>
        <w:t>Amazon</w:t>
      </w:r>
      <w:r>
        <w:rPr>
          <w:rFonts w:ascii="Arial" w:eastAsia="Arial"/>
          <w:spacing w:val="1"/>
          <w:sz w:val="20"/>
        </w:rPr>
        <w:t xml:space="preserve"> </w:t>
      </w:r>
      <w:r>
        <w:rPr>
          <w:rFonts w:ascii="Arial" w:eastAsia="Arial"/>
          <w:sz w:val="20"/>
        </w:rPr>
        <w:t>DynamoDB.</w:t>
      </w:r>
    </w:p>
    <w:p w14:paraId="0E6A5F79" w14:textId="77777777" w:rsidR="003E0564" w:rsidRDefault="00922136">
      <w:pPr>
        <w:pStyle w:val="ab"/>
        <w:numPr>
          <w:ilvl w:val="0"/>
          <w:numId w:val="116"/>
        </w:numPr>
        <w:tabs>
          <w:tab w:val="left" w:pos="481"/>
        </w:tabs>
        <w:spacing w:line="261" w:lineRule="auto"/>
        <w:ind w:right="228" w:firstLine="0"/>
        <w:rPr>
          <w:rFonts w:ascii="Arial" w:eastAsia="Arial"/>
          <w:sz w:val="20"/>
        </w:rPr>
      </w:pPr>
      <w:r>
        <w:rPr>
          <w:spacing w:val="-27"/>
          <w:sz w:val="20"/>
        </w:rPr>
        <w:t xml:space="preserve">将 </w:t>
      </w:r>
      <w:r>
        <w:rPr>
          <w:rFonts w:ascii="Arial" w:eastAsia="Arial"/>
          <w:sz w:val="20"/>
        </w:rPr>
        <w:t>Web</w:t>
      </w:r>
      <w:r>
        <w:rPr>
          <w:rFonts w:ascii="Arial" w:eastAsia="Arial"/>
          <w:spacing w:val="-14"/>
          <w:sz w:val="20"/>
        </w:rPr>
        <w:t xml:space="preserve"> </w:t>
      </w:r>
      <w:r>
        <w:rPr>
          <w:sz w:val="20"/>
        </w:rPr>
        <w:t>服务器迁移到运行</w:t>
      </w:r>
      <w:r>
        <w:rPr>
          <w:rFonts w:ascii="Arial" w:eastAsia="Arial"/>
          <w:sz w:val="20"/>
        </w:rPr>
        <w:t>.NET</w:t>
      </w:r>
      <w:r>
        <w:rPr>
          <w:rFonts w:ascii="Arial" w:eastAsia="Arial"/>
          <w:spacing w:val="-13"/>
          <w:sz w:val="20"/>
        </w:rPr>
        <w:t xml:space="preserve"> </w:t>
      </w:r>
      <w:r>
        <w:rPr>
          <w:spacing w:val="-27"/>
          <w:sz w:val="20"/>
        </w:rPr>
        <w:t xml:space="preserve">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pacing w:val="-14"/>
          <w:sz w:val="20"/>
        </w:rPr>
        <w:t xml:space="preserve">组中的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pacing w:val="-10"/>
          <w:sz w:val="20"/>
        </w:rPr>
        <w:t xml:space="preserve">将现有的 </w:t>
      </w:r>
      <w:r>
        <w:rPr>
          <w:rFonts w:ascii="Arial" w:eastAsia="Arial"/>
          <w:sz w:val="20"/>
        </w:rPr>
        <w:t>Cassandra</w:t>
      </w:r>
      <w:r>
        <w:rPr>
          <w:rFonts w:ascii="Arial" w:eastAsia="Arial"/>
          <w:spacing w:val="-14"/>
          <w:sz w:val="20"/>
        </w:rPr>
        <w:t xml:space="preserve"> </w:t>
      </w:r>
      <w:r>
        <w:rPr>
          <w:sz w:val="20"/>
        </w:rPr>
        <w:t>数据</w:t>
      </w:r>
      <w:r>
        <w:rPr>
          <w:spacing w:val="-11"/>
          <w:sz w:val="20"/>
        </w:rPr>
        <w:t xml:space="preserve">库迁移到 </w:t>
      </w:r>
      <w:r>
        <w:rPr>
          <w:rFonts w:ascii="Arial" w:eastAsia="Arial"/>
          <w:sz w:val="20"/>
        </w:rPr>
        <w:t>Amazon</w:t>
      </w:r>
      <w:r>
        <w:rPr>
          <w:rFonts w:ascii="Arial" w:eastAsia="Arial"/>
          <w:spacing w:val="1"/>
          <w:sz w:val="20"/>
        </w:rPr>
        <w:t xml:space="preserve"> </w:t>
      </w:r>
      <w:r>
        <w:rPr>
          <w:rFonts w:ascii="Arial" w:eastAsia="Arial"/>
          <w:sz w:val="20"/>
        </w:rPr>
        <w:t>DynamoDB.</w:t>
      </w:r>
    </w:p>
    <w:p w14:paraId="21DD4ADF" w14:textId="77777777" w:rsidR="003E0564" w:rsidRDefault="003E0564">
      <w:pPr>
        <w:pStyle w:val="a4"/>
        <w:ind w:left="0"/>
        <w:rPr>
          <w:rFonts w:ascii="Arial"/>
          <w:sz w:val="21"/>
        </w:rPr>
      </w:pPr>
    </w:p>
    <w:p w14:paraId="418E2367" w14:textId="77777777" w:rsidR="003E0564" w:rsidRDefault="00922136">
      <w:pPr>
        <w:pStyle w:val="a4"/>
        <w:rPr>
          <w:rFonts w:ascii="Arial" w:eastAsia="Arial"/>
        </w:rPr>
      </w:pPr>
      <w:r>
        <w:t>答案</w:t>
      </w:r>
      <w:r>
        <w:rPr>
          <w:rFonts w:ascii="Arial" w:eastAsia="Arial"/>
        </w:rPr>
        <w:t>: C</w:t>
      </w:r>
    </w:p>
    <w:p w14:paraId="04F110D2" w14:textId="77777777" w:rsidR="003E0564" w:rsidRDefault="00922136">
      <w:pPr>
        <w:pStyle w:val="a4"/>
        <w:spacing w:before="24"/>
        <w:rPr>
          <w:rFonts w:ascii="Arial" w:eastAsia="Arial"/>
        </w:rPr>
      </w:pPr>
      <w:r>
        <w:t>解释</w:t>
      </w:r>
      <w:r>
        <w:rPr>
          <w:rFonts w:ascii="Arial" w:eastAsia="Arial"/>
        </w:rPr>
        <w:t>:</w:t>
      </w:r>
    </w:p>
    <w:p w14:paraId="2F1EF912" w14:textId="77777777" w:rsidR="003E0564" w:rsidRDefault="00922136">
      <w:pPr>
        <w:pStyle w:val="ab"/>
        <w:numPr>
          <w:ilvl w:val="1"/>
          <w:numId w:val="91"/>
        </w:numPr>
        <w:tabs>
          <w:tab w:val="left" w:pos="602"/>
        </w:tabs>
        <w:spacing w:before="25"/>
        <w:ind w:left="601" w:hanging="322"/>
        <w:rPr>
          <w:sz w:val="20"/>
        </w:rPr>
      </w:pPr>
      <w:r>
        <w:rPr>
          <w:rFonts w:ascii="Arial" w:eastAsia="Arial"/>
          <w:sz w:val="20"/>
        </w:rPr>
        <w:t>C2 B.EC2</w:t>
      </w:r>
      <w:r>
        <w:rPr>
          <w:rFonts w:ascii="Arial" w:eastAsia="Arial"/>
          <w:spacing w:val="-11"/>
          <w:sz w:val="20"/>
        </w:rPr>
        <w:t xml:space="preserve"> </w:t>
      </w:r>
      <w:r>
        <w:rPr>
          <w:spacing w:val="-9"/>
          <w:sz w:val="20"/>
        </w:rPr>
        <w:t xml:space="preserve">数据库不好 </w:t>
      </w:r>
      <w:r>
        <w:rPr>
          <w:rFonts w:ascii="Arial" w:eastAsia="Arial"/>
          <w:sz w:val="20"/>
        </w:rPr>
        <w:t>D.EC2</w:t>
      </w:r>
      <w:r>
        <w:rPr>
          <w:rFonts w:ascii="Arial" w:eastAsia="Arial"/>
          <w:spacing w:val="-11"/>
          <w:sz w:val="20"/>
        </w:rPr>
        <w:t xml:space="preserve"> </w:t>
      </w:r>
      <w:r>
        <w:rPr>
          <w:sz w:val="20"/>
        </w:rPr>
        <w:t>管理成本更高</w:t>
      </w:r>
    </w:p>
    <w:p w14:paraId="5245E488" w14:textId="77777777" w:rsidR="003E0564" w:rsidRDefault="003E0564">
      <w:pPr>
        <w:pStyle w:val="a4"/>
        <w:spacing w:before="1"/>
        <w:ind w:left="0"/>
        <w:rPr>
          <w:sz w:val="14"/>
        </w:rPr>
      </w:pPr>
    </w:p>
    <w:p w14:paraId="5E5D09B3" w14:textId="77777777" w:rsidR="003E0564" w:rsidRDefault="00922136">
      <w:pPr>
        <w:pStyle w:val="a4"/>
        <w:spacing w:before="93"/>
        <w:rPr>
          <w:rFonts w:ascii="Arial"/>
        </w:rPr>
      </w:pPr>
      <w:r>
        <w:rPr>
          <w:rFonts w:ascii="Arial"/>
        </w:rPr>
        <w:lastRenderedPageBreak/>
        <w:t>Question 113</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3249FF21" w14:textId="77777777" w:rsidR="003E0564" w:rsidRDefault="00922136">
      <w:pPr>
        <w:pStyle w:val="a4"/>
        <w:spacing w:before="22" w:line="261" w:lineRule="auto"/>
        <w:ind w:right="280"/>
        <w:rPr>
          <w:rFonts w:ascii="Arial" w:eastAsia="Arial"/>
          <w:lang w:eastAsia="zh-CN"/>
        </w:rPr>
      </w:pPr>
      <w:r>
        <w:rPr>
          <w:lang w:eastAsia="zh-CN"/>
        </w:rPr>
        <w:t>公司有一项要求</w:t>
      </w:r>
      <w:r>
        <w:rPr>
          <w:rFonts w:ascii="Arial" w:eastAsia="Arial"/>
          <w:lang w:eastAsia="zh-CN"/>
        </w:rPr>
        <w:t>,</w:t>
      </w:r>
      <w:r>
        <w:rPr>
          <w:spacing w:val="-5"/>
          <w:lang w:eastAsia="zh-CN"/>
        </w:rPr>
        <w:t xml:space="preserve">即仅允许将经过特殊加固的 </w:t>
      </w:r>
      <w:r>
        <w:rPr>
          <w:rFonts w:ascii="Arial" w:eastAsia="Arial"/>
          <w:lang w:eastAsia="zh-CN"/>
        </w:rPr>
        <w:t xml:space="preserve">AMI </w:t>
      </w:r>
      <w:r>
        <w:rPr>
          <w:spacing w:val="-14"/>
          <w:lang w:eastAsia="zh-CN"/>
        </w:rPr>
        <w:t xml:space="preserve">启动到 </w:t>
      </w:r>
      <w:r>
        <w:rPr>
          <w:rFonts w:ascii="Arial" w:eastAsia="Arial"/>
          <w:lang w:eastAsia="zh-CN"/>
        </w:rPr>
        <w:t xml:space="preserve">VPC </w:t>
      </w:r>
      <w:r>
        <w:rPr>
          <w:lang w:eastAsia="zh-CN"/>
        </w:rPr>
        <w:t>中的公共子网中</w:t>
      </w:r>
      <w:r>
        <w:rPr>
          <w:rFonts w:ascii="Arial" w:eastAsia="Arial"/>
          <w:lang w:eastAsia="zh-CN"/>
        </w:rPr>
        <w:t>,</w:t>
      </w:r>
      <w:r>
        <w:rPr>
          <w:spacing w:val="-14"/>
          <w:lang w:eastAsia="zh-CN"/>
        </w:rPr>
        <w:t xml:space="preserve">并且将 </w:t>
      </w:r>
      <w:r>
        <w:rPr>
          <w:rFonts w:ascii="Arial" w:eastAsia="Arial"/>
          <w:lang w:eastAsia="zh-CN"/>
        </w:rPr>
        <w:t xml:space="preserve">AMI </w:t>
      </w:r>
      <w:r>
        <w:rPr>
          <w:lang w:eastAsia="zh-CN"/>
        </w:rPr>
        <w:t>与特定的安全组关联</w:t>
      </w:r>
      <w:r>
        <w:rPr>
          <w:rFonts w:ascii="Arial" w:eastAsia="Arial"/>
          <w:lang w:eastAsia="zh-CN"/>
        </w:rPr>
        <w:t>.</w:t>
      </w:r>
      <w:r>
        <w:rPr>
          <w:lang w:eastAsia="zh-CN"/>
        </w:rPr>
        <w:t>如果允许不符合要求的实例运行到公共子网中</w:t>
      </w:r>
      <w:r>
        <w:rPr>
          <w:rFonts w:ascii="Arial" w:eastAsia="Arial"/>
          <w:lang w:eastAsia="zh-CN"/>
        </w:rPr>
        <w:t>,</w:t>
      </w:r>
      <w:r>
        <w:rPr>
          <w:lang w:eastAsia="zh-CN"/>
        </w:rPr>
        <w:t>则可能会带来重大的安全风险</w:t>
      </w:r>
      <w:r>
        <w:rPr>
          <w:rFonts w:ascii="Arial" w:eastAsia="Arial"/>
          <w:lang w:eastAsia="zh-CN"/>
        </w:rPr>
        <w:t>.</w:t>
      </w:r>
    </w:p>
    <w:p w14:paraId="5BCD6C6E" w14:textId="77777777" w:rsidR="003E0564" w:rsidRDefault="003E0564">
      <w:pPr>
        <w:pStyle w:val="a4"/>
        <w:spacing w:before="6"/>
        <w:ind w:left="0"/>
        <w:rPr>
          <w:rFonts w:ascii="Arial"/>
          <w:sz w:val="21"/>
          <w:lang w:eastAsia="zh-CN"/>
        </w:rPr>
      </w:pPr>
    </w:p>
    <w:p w14:paraId="72C590D3" w14:textId="77777777" w:rsidR="003E0564" w:rsidRDefault="00922136">
      <w:pPr>
        <w:pStyle w:val="a4"/>
        <w:spacing w:line="264" w:lineRule="auto"/>
        <w:ind w:right="227"/>
        <w:rPr>
          <w:rFonts w:ascii="Arial" w:eastAsia="Arial"/>
        </w:rPr>
      </w:pPr>
      <w:r>
        <w:rPr>
          <w:spacing w:val="-18"/>
        </w:rPr>
        <w:t xml:space="preserve">同一 </w:t>
      </w:r>
      <w:r>
        <w:rPr>
          <w:rFonts w:ascii="Arial" w:eastAsia="Arial"/>
        </w:rPr>
        <w:t xml:space="preserve">AWS </w:t>
      </w:r>
      <w:r>
        <w:rPr>
          <w:spacing w:val="-13"/>
        </w:rPr>
        <w:t xml:space="preserve">账户的 </w:t>
      </w:r>
      <w:r>
        <w:rPr>
          <w:rFonts w:ascii="Arial" w:eastAsia="Arial"/>
        </w:rPr>
        <w:t xml:space="preserve">Amazon DynamoDB </w:t>
      </w:r>
      <w:r>
        <w:rPr>
          <w:spacing w:val="-7"/>
        </w:rPr>
        <w:t xml:space="preserve">表中存在批准的 </w:t>
      </w:r>
      <w:r>
        <w:rPr>
          <w:rFonts w:ascii="Arial" w:eastAsia="Arial"/>
        </w:rPr>
        <w:t>AMI,</w:t>
      </w:r>
      <w:r>
        <w:t>子网到安全组的映射</w:t>
      </w:r>
      <w:r>
        <w:rPr>
          <w:rFonts w:ascii="Arial" w:eastAsia="Arial"/>
        </w:rPr>
        <w:t>.</w:t>
      </w:r>
      <w:r>
        <w:t>该公司创建了一个</w:t>
      </w:r>
      <w:r>
        <w:rPr>
          <w:rFonts w:ascii="Arial" w:eastAsia="Arial"/>
        </w:rPr>
        <w:t xml:space="preserve">AWS Lambda </w:t>
      </w:r>
      <w:r>
        <w:t>函数</w:t>
      </w:r>
      <w:r>
        <w:rPr>
          <w:rFonts w:ascii="Arial" w:eastAsia="Arial"/>
        </w:rPr>
        <w:t>,</w:t>
      </w:r>
      <w:r>
        <w:rPr>
          <w:spacing w:val="-14"/>
        </w:rPr>
        <w:t xml:space="preserve">如果在 </w:t>
      </w:r>
      <w:r>
        <w:rPr>
          <w:rFonts w:ascii="Arial" w:eastAsia="Arial"/>
        </w:rPr>
        <w:t xml:space="preserve">DynamoDB </w:t>
      </w:r>
      <w:r>
        <w:rPr>
          <w:spacing w:val="-9"/>
        </w:rPr>
        <w:t xml:space="preserve">表中未批准 </w:t>
      </w:r>
      <w:r>
        <w:rPr>
          <w:rFonts w:ascii="Arial" w:eastAsia="Arial"/>
        </w:rPr>
        <w:t>AMI,</w:t>
      </w:r>
      <w:r>
        <w:t>子网和安全组的组合</w:t>
      </w:r>
      <w:r>
        <w:rPr>
          <w:rFonts w:ascii="Arial" w:eastAsia="Arial"/>
        </w:rPr>
        <w:t>,</w:t>
      </w:r>
      <w:r>
        <w:t>则该函数将在调用时终止</w:t>
      </w:r>
      <w:r>
        <w:rPr>
          <w:spacing w:val="-13"/>
        </w:rPr>
        <w:t xml:space="preserve">给定的 </w:t>
      </w:r>
      <w:r>
        <w:rPr>
          <w:rFonts w:ascii="Arial" w:eastAsia="Arial"/>
        </w:rPr>
        <w:t xml:space="preserve">Amazon EC2 </w:t>
      </w:r>
      <w:r>
        <w:t>实例</w:t>
      </w:r>
      <w:r>
        <w:rPr>
          <w:rFonts w:ascii="Arial" w:eastAsia="Arial"/>
        </w:rPr>
        <w:t>.</w:t>
      </w:r>
    </w:p>
    <w:p w14:paraId="2051D8D4" w14:textId="77777777" w:rsidR="003E0564" w:rsidRDefault="003E0564">
      <w:pPr>
        <w:pStyle w:val="a4"/>
        <w:spacing w:before="2"/>
        <w:ind w:left="0"/>
        <w:rPr>
          <w:rFonts w:ascii="Arial"/>
          <w:sz w:val="21"/>
        </w:rPr>
      </w:pPr>
    </w:p>
    <w:p w14:paraId="7EF7FF53" w14:textId="77777777" w:rsidR="003E0564" w:rsidRDefault="00922136">
      <w:pPr>
        <w:pStyle w:val="a4"/>
        <w:spacing w:before="1"/>
        <w:rPr>
          <w:rFonts w:ascii="Arial" w:eastAsia="Arial"/>
          <w:lang w:eastAsia="zh-CN"/>
        </w:rPr>
      </w:pPr>
      <w:r>
        <w:rPr>
          <w:lang w:eastAsia="zh-CN"/>
        </w:rPr>
        <w:t xml:space="preserve">解决方案架构师应如何对 </w:t>
      </w:r>
      <w:r>
        <w:rPr>
          <w:rFonts w:ascii="Arial" w:eastAsia="Arial"/>
          <w:lang w:eastAsia="zh-CN"/>
        </w:rPr>
        <w:t xml:space="preserve">MOST </w:t>
      </w:r>
      <w:r>
        <w:rPr>
          <w:lang w:eastAsia="zh-CN"/>
        </w:rPr>
        <w:t>进行快速缓解合规性偏离的风险</w:t>
      </w:r>
      <w:r>
        <w:rPr>
          <w:rFonts w:ascii="Arial" w:eastAsia="Arial"/>
          <w:lang w:eastAsia="zh-CN"/>
        </w:rPr>
        <w:t>?</w:t>
      </w:r>
    </w:p>
    <w:p w14:paraId="0B0B09D8" w14:textId="77777777" w:rsidR="003E0564" w:rsidRDefault="003E0564">
      <w:pPr>
        <w:pStyle w:val="a4"/>
        <w:spacing w:before="7"/>
        <w:ind w:left="0"/>
        <w:rPr>
          <w:rFonts w:ascii="Arial"/>
          <w:sz w:val="23"/>
          <w:lang w:eastAsia="zh-CN"/>
        </w:rPr>
      </w:pPr>
    </w:p>
    <w:p w14:paraId="41854C28" w14:textId="77777777" w:rsidR="003E0564" w:rsidRDefault="00922136">
      <w:pPr>
        <w:pStyle w:val="ab"/>
        <w:numPr>
          <w:ilvl w:val="0"/>
          <w:numId w:val="117"/>
        </w:numPr>
        <w:tabs>
          <w:tab w:val="left" w:pos="470"/>
        </w:tabs>
        <w:spacing w:line="261" w:lineRule="auto"/>
        <w:ind w:right="158" w:firstLine="0"/>
        <w:rPr>
          <w:rFonts w:ascii="Arial" w:eastAsia="Arial"/>
          <w:sz w:val="20"/>
        </w:rPr>
      </w:pPr>
      <w:r>
        <w:rPr>
          <w:spacing w:val="-11"/>
          <w:sz w:val="20"/>
        </w:rPr>
        <w:t xml:space="preserve">创建一个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3"/>
          <w:sz w:val="20"/>
        </w:rPr>
        <w:t xml:space="preserve"> </w:t>
      </w:r>
      <w:r>
        <w:rPr>
          <w:rFonts w:ascii="Arial" w:eastAsia="Arial"/>
          <w:sz w:val="20"/>
        </w:rPr>
        <w:t>Events</w:t>
      </w:r>
      <w:r>
        <w:rPr>
          <w:rFonts w:ascii="Arial" w:eastAsia="Arial"/>
          <w:spacing w:val="-12"/>
          <w:sz w:val="20"/>
        </w:rPr>
        <w:t xml:space="preserve"> </w:t>
      </w:r>
      <w:r>
        <w:rPr>
          <w:sz w:val="20"/>
        </w:rPr>
        <w:t>规则</w:t>
      </w:r>
      <w:r>
        <w:rPr>
          <w:rFonts w:ascii="Arial" w:eastAsia="Arial"/>
          <w:sz w:val="20"/>
        </w:rPr>
        <w:t>,</w:t>
      </w:r>
      <w:r>
        <w:rPr>
          <w:spacing w:val="-5"/>
          <w:sz w:val="20"/>
        </w:rPr>
        <w:t xml:space="preserve">该规则与每次使用允许的 </w:t>
      </w:r>
      <w:r>
        <w:rPr>
          <w:rFonts w:ascii="Arial" w:eastAsia="Arial"/>
          <w:sz w:val="20"/>
        </w:rPr>
        <w:t>AMI</w:t>
      </w:r>
      <w:r>
        <w:rPr>
          <w:rFonts w:ascii="Arial" w:eastAsia="Arial"/>
          <w:spacing w:val="-14"/>
          <w:sz w:val="20"/>
        </w:rPr>
        <w:t xml:space="preserve"> </w:t>
      </w:r>
      <w:r>
        <w:rPr>
          <w:spacing w:val="-11"/>
          <w:sz w:val="20"/>
        </w:rPr>
        <w:t xml:space="preserve">之一启动 </w:t>
      </w:r>
      <w:r>
        <w:rPr>
          <w:rFonts w:ascii="Arial" w:eastAsia="Arial"/>
          <w:sz w:val="20"/>
        </w:rPr>
        <w:t>EC2</w:t>
      </w:r>
      <w:r>
        <w:rPr>
          <w:rFonts w:ascii="Arial" w:eastAsia="Arial"/>
          <w:spacing w:val="-11"/>
          <w:sz w:val="20"/>
        </w:rPr>
        <w:t xml:space="preserve"> </w:t>
      </w:r>
      <w:r>
        <w:rPr>
          <w:sz w:val="20"/>
        </w:rPr>
        <w:t>实例时匹配</w:t>
      </w:r>
      <w:r>
        <w:rPr>
          <w:rFonts w:ascii="Arial" w:eastAsia="Arial"/>
          <w:sz w:val="20"/>
        </w:rPr>
        <w:t xml:space="preserve">, </w:t>
      </w:r>
      <w:r>
        <w:rPr>
          <w:spacing w:val="-11"/>
          <w:sz w:val="20"/>
        </w:rPr>
        <w:t xml:space="preserve">并将其与 </w:t>
      </w:r>
      <w:r>
        <w:rPr>
          <w:rFonts w:ascii="Arial" w:eastAsia="Arial"/>
          <w:sz w:val="20"/>
        </w:rPr>
        <w:t>Lambda</w:t>
      </w:r>
      <w:r>
        <w:rPr>
          <w:rFonts w:ascii="Arial" w:eastAsia="Arial"/>
          <w:spacing w:val="-13"/>
          <w:sz w:val="20"/>
        </w:rPr>
        <w:t xml:space="preserve"> </w:t>
      </w:r>
      <w:r>
        <w:rPr>
          <w:sz w:val="20"/>
        </w:rPr>
        <w:t>函数关联为目标</w:t>
      </w:r>
      <w:r>
        <w:rPr>
          <w:rFonts w:ascii="Arial" w:eastAsia="Arial"/>
          <w:sz w:val="20"/>
        </w:rPr>
        <w:t>.</w:t>
      </w:r>
    </w:p>
    <w:p w14:paraId="31C76636" w14:textId="77777777" w:rsidR="003E0564" w:rsidRDefault="00922136">
      <w:pPr>
        <w:pStyle w:val="ab"/>
        <w:numPr>
          <w:ilvl w:val="0"/>
          <w:numId w:val="117"/>
        </w:numPr>
        <w:tabs>
          <w:tab w:val="left" w:pos="469"/>
        </w:tabs>
        <w:spacing w:line="264" w:lineRule="auto"/>
        <w:ind w:right="235" w:firstLine="0"/>
        <w:rPr>
          <w:rFonts w:ascii="Arial" w:eastAsia="Arial"/>
          <w:sz w:val="20"/>
        </w:rPr>
      </w:pPr>
      <w:r>
        <w:rPr>
          <w:spacing w:val="-11"/>
          <w:sz w:val="20"/>
        </w:rPr>
        <w:t xml:space="preserve">对于接收 </w:t>
      </w:r>
      <w:r>
        <w:rPr>
          <w:rFonts w:ascii="Arial" w:eastAsia="Arial"/>
          <w:sz w:val="20"/>
        </w:rPr>
        <w:t>Aws</w:t>
      </w:r>
      <w:r>
        <w:rPr>
          <w:rFonts w:ascii="Arial" w:eastAsia="Arial"/>
          <w:spacing w:val="-1"/>
          <w:sz w:val="20"/>
        </w:rPr>
        <w:t xml:space="preserve"> </w:t>
      </w:r>
      <w:r>
        <w:rPr>
          <w:rFonts w:ascii="Arial" w:eastAsia="Arial"/>
          <w:sz w:val="20"/>
        </w:rPr>
        <w:t>CloudTrail</w:t>
      </w:r>
      <w:r>
        <w:rPr>
          <w:rFonts w:ascii="Arial" w:eastAsia="Arial"/>
          <w:spacing w:val="-14"/>
          <w:sz w:val="20"/>
        </w:rPr>
        <w:t xml:space="preserve"> </w:t>
      </w:r>
      <w:r>
        <w:rPr>
          <w:spacing w:val="-14"/>
          <w:sz w:val="20"/>
        </w:rPr>
        <w:t xml:space="preserve">日志的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存储桶</w:t>
      </w:r>
      <w:r>
        <w:rPr>
          <w:rFonts w:ascii="Arial" w:eastAsia="Arial"/>
          <w:sz w:val="20"/>
        </w:rPr>
        <w:t>,</w:t>
      </w:r>
      <w:r>
        <w:rPr>
          <w:spacing w:val="-6"/>
          <w:sz w:val="20"/>
        </w:rPr>
        <w:t xml:space="preserve">创建带有过滤器的 </w:t>
      </w:r>
      <w:r>
        <w:rPr>
          <w:rFonts w:ascii="Arial" w:eastAsia="Arial"/>
          <w:sz w:val="20"/>
        </w:rPr>
        <w:t>S3</w:t>
      </w:r>
      <w:r>
        <w:rPr>
          <w:rFonts w:ascii="Arial" w:eastAsia="Arial"/>
          <w:spacing w:val="-14"/>
          <w:sz w:val="20"/>
        </w:rPr>
        <w:t xml:space="preserve"> </w:t>
      </w:r>
      <w:r>
        <w:rPr>
          <w:sz w:val="20"/>
        </w:rPr>
        <w:t>事件通知配置</w:t>
      </w:r>
      <w:r>
        <w:rPr>
          <w:rFonts w:ascii="Arial" w:eastAsia="Arial"/>
          <w:sz w:val="20"/>
        </w:rPr>
        <w:t>,</w:t>
      </w:r>
      <w:r>
        <w:rPr>
          <w:sz w:val="20"/>
        </w:rPr>
        <w:t>以在日志包</w:t>
      </w:r>
      <w:r>
        <w:rPr>
          <w:spacing w:val="-26"/>
          <w:sz w:val="20"/>
        </w:rPr>
        <w:t xml:space="preserve">含 </w:t>
      </w:r>
      <w:r>
        <w:rPr>
          <w:rFonts w:ascii="Arial" w:eastAsia="Arial"/>
          <w:sz w:val="20"/>
        </w:rPr>
        <w:t>ec2:RunInstances</w:t>
      </w:r>
      <w:r>
        <w:rPr>
          <w:rFonts w:ascii="Arial" w:eastAsia="Arial"/>
          <w:spacing w:val="-10"/>
          <w:sz w:val="20"/>
        </w:rPr>
        <w:t xml:space="preserve"> </w:t>
      </w:r>
      <w:r>
        <w:rPr>
          <w:sz w:val="20"/>
        </w:rPr>
        <w:t>操作时进行匹配</w:t>
      </w:r>
      <w:r>
        <w:rPr>
          <w:rFonts w:ascii="Arial" w:eastAsia="Arial"/>
          <w:sz w:val="20"/>
        </w:rPr>
        <w:t>,</w:t>
      </w:r>
      <w:r>
        <w:rPr>
          <w:spacing w:val="-5"/>
          <w:sz w:val="20"/>
        </w:rPr>
        <w:t xml:space="preserve">并将其与作为目标的 </w:t>
      </w:r>
      <w:r>
        <w:rPr>
          <w:rFonts w:ascii="Arial" w:eastAsia="Arial"/>
          <w:sz w:val="20"/>
        </w:rPr>
        <w:t>Lambda</w:t>
      </w:r>
      <w:r>
        <w:rPr>
          <w:rFonts w:ascii="Arial" w:eastAsia="Arial"/>
          <w:spacing w:val="-12"/>
          <w:sz w:val="20"/>
        </w:rPr>
        <w:t xml:space="preserve"> </w:t>
      </w:r>
      <w:r>
        <w:rPr>
          <w:sz w:val="20"/>
        </w:rPr>
        <w:t>函数相关联</w:t>
      </w:r>
      <w:r>
        <w:rPr>
          <w:rFonts w:ascii="Arial" w:eastAsia="Arial"/>
          <w:sz w:val="20"/>
        </w:rPr>
        <w:t>.</w:t>
      </w:r>
    </w:p>
    <w:p w14:paraId="49A8EAA0" w14:textId="77777777" w:rsidR="003E0564" w:rsidRDefault="00922136">
      <w:pPr>
        <w:pStyle w:val="ab"/>
        <w:numPr>
          <w:ilvl w:val="0"/>
          <w:numId w:val="117"/>
        </w:numPr>
        <w:tabs>
          <w:tab w:val="left" w:pos="481"/>
        </w:tabs>
        <w:spacing w:line="264" w:lineRule="auto"/>
        <w:ind w:right="221" w:firstLine="0"/>
        <w:rPr>
          <w:rFonts w:ascii="Arial" w:eastAsia="Arial"/>
          <w:sz w:val="20"/>
        </w:rPr>
      </w:pPr>
      <w:r>
        <w:rPr>
          <w:spacing w:val="-17"/>
          <w:sz w:val="20"/>
        </w:rPr>
        <w:t xml:space="preserve">启用 </w:t>
      </w:r>
      <w:r>
        <w:rPr>
          <w:rFonts w:ascii="Arial" w:eastAsia="Arial"/>
          <w:sz w:val="20"/>
        </w:rPr>
        <w:t>AWS</w:t>
      </w:r>
      <w:r>
        <w:rPr>
          <w:rFonts w:ascii="Arial" w:eastAsia="Arial"/>
          <w:spacing w:val="-7"/>
          <w:sz w:val="20"/>
        </w:rPr>
        <w:t xml:space="preserve"> </w:t>
      </w:r>
      <w:r>
        <w:rPr>
          <w:rFonts w:ascii="Arial" w:eastAsia="Arial"/>
          <w:sz w:val="20"/>
        </w:rPr>
        <w:t>CloudTrail</w:t>
      </w:r>
      <w:r>
        <w:rPr>
          <w:rFonts w:ascii="Arial" w:eastAsia="Arial"/>
          <w:spacing w:val="-14"/>
          <w:sz w:val="20"/>
        </w:rPr>
        <w:t xml:space="preserve"> </w:t>
      </w:r>
      <w:r>
        <w:rPr>
          <w:spacing w:val="-5"/>
          <w:sz w:val="20"/>
        </w:rPr>
        <w:t xml:space="preserve">并将其配置为流式传输到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4"/>
          <w:sz w:val="20"/>
        </w:rPr>
        <w:t xml:space="preserve"> </w:t>
      </w:r>
      <w:r>
        <w:rPr>
          <w:sz w:val="20"/>
        </w:rPr>
        <w:t>组</w:t>
      </w:r>
      <w:r>
        <w:rPr>
          <w:rFonts w:ascii="Arial" w:eastAsia="Arial"/>
          <w:sz w:val="20"/>
        </w:rPr>
        <w:t>.</w:t>
      </w:r>
      <w:r>
        <w:rPr>
          <w:spacing w:val="-27"/>
          <w:sz w:val="20"/>
        </w:rPr>
        <w:t xml:space="preserve">在 </w:t>
      </w:r>
      <w:r>
        <w:rPr>
          <w:rFonts w:ascii="Arial" w:eastAsia="Arial"/>
          <w:sz w:val="20"/>
        </w:rPr>
        <w:t>CloudWatch</w:t>
      </w:r>
      <w:r>
        <w:rPr>
          <w:rFonts w:ascii="Arial" w:eastAsia="Arial"/>
          <w:spacing w:val="-16"/>
          <w:sz w:val="20"/>
        </w:rPr>
        <w:t xml:space="preserve"> </w:t>
      </w:r>
      <w:r>
        <w:rPr>
          <w:sz w:val="20"/>
        </w:rPr>
        <w:t>中创建</w:t>
      </w:r>
      <w:r>
        <w:rPr>
          <w:spacing w:val="-6"/>
          <w:sz w:val="20"/>
        </w:rPr>
        <w:t xml:space="preserve">指标筛选器以匹配 </w:t>
      </w:r>
      <w:r>
        <w:rPr>
          <w:rFonts w:ascii="Arial" w:eastAsia="Arial"/>
          <w:sz w:val="20"/>
        </w:rPr>
        <w:t>ec2:RunInstances</w:t>
      </w:r>
      <w:r>
        <w:rPr>
          <w:rFonts w:ascii="Arial" w:eastAsia="Arial"/>
          <w:spacing w:val="-10"/>
          <w:sz w:val="20"/>
        </w:rPr>
        <w:t xml:space="preserve"> </w:t>
      </w:r>
      <w:r>
        <w:rPr>
          <w:sz w:val="20"/>
        </w:rPr>
        <w:t>操作何时发生</w:t>
      </w:r>
      <w:r>
        <w:rPr>
          <w:rFonts w:ascii="Arial" w:eastAsia="Arial"/>
          <w:sz w:val="20"/>
        </w:rPr>
        <w:t>,</w:t>
      </w:r>
      <w:r>
        <w:rPr>
          <w:spacing w:val="-8"/>
          <w:sz w:val="20"/>
        </w:rPr>
        <w:t xml:space="preserve">并在指标大于 </w:t>
      </w:r>
      <w:r>
        <w:rPr>
          <w:rFonts w:ascii="Arial" w:eastAsia="Arial"/>
          <w:sz w:val="20"/>
        </w:rPr>
        <w:t>0</w:t>
      </w:r>
      <w:r>
        <w:rPr>
          <w:rFonts w:ascii="Arial" w:eastAsia="Arial"/>
          <w:spacing w:val="-12"/>
          <w:sz w:val="20"/>
        </w:rPr>
        <w:t xml:space="preserve"> </w:t>
      </w:r>
      <w:r>
        <w:rPr>
          <w:spacing w:val="16"/>
          <w:sz w:val="20"/>
        </w:rPr>
        <w:t>时触发</w:t>
      </w:r>
      <w:r>
        <w:rPr>
          <w:rFonts w:ascii="Arial" w:eastAsia="Arial"/>
          <w:sz w:val="20"/>
        </w:rPr>
        <w:t>Lambda</w:t>
      </w:r>
      <w:r>
        <w:rPr>
          <w:rFonts w:ascii="Arial" w:eastAsia="Arial"/>
          <w:spacing w:val="-12"/>
          <w:sz w:val="20"/>
        </w:rPr>
        <w:t xml:space="preserve"> </w:t>
      </w:r>
      <w:r>
        <w:rPr>
          <w:sz w:val="20"/>
        </w:rPr>
        <w:t>函数</w:t>
      </w:r>
      <w:r>
        <w:rPr>
          <w:rFonts w:ascii="Arial" w:eastAsia="Arial"/>
          <w:sz w:val="20"/>
        </w:rPr>
        <w:t>.</w:t>
      </w:r>
    </w:p>
    <w:p w14:paraId="703DE120" w14:textId="77777777" w:rsidR="003E0564" w:rsidRDefault="00922136">
      <w:pPr>
        <w:pStyle w:val="ab"/>
        <w:numPr>
          <w:ilvl w:val="0"/>
          <w:numId w:val="117"/>
        </w:numPr>
        <w:tabs>
          <w:tab w:val="left" w:pos="481"/>
        </w:tabs>
        <w:spacing w:line="252" w:lineRule="exact"/>
        <w:ind w:left="480" w:hanging="201"/>
        <w:rPr>
          <w:sz w:val="20"/>
        </w:rPr>
      </w:pPr>
      <w:r>
        <w:rPr>
          <w:spacing w:val="-6"/>
          <w:sz w:val="20"/>
        </w:rPr>
        <w:t xml:space="preserve">创建一个每次启动 </w:t>
      </w:r>
      <w:r>
        <w:rPr>
          <w:rFonts w:ascii="Arial" w:eastAsia="Arial"/>
          <w:sz w:val="20"/>
        </w:rPr>
        <w:t>EC2</w:t>
      </w:r>
      <w:r>
        <w:rPr>
          <w:rFonts w:ascii="Arial" w:eastAsia="Arial"/>
          <w:spacing w:val="-12"/>
          <w:sz w:val="20"/>
        </w:rPr>
        <w:t xml:space="preserve"> </w:t>
      </w:r>
      <w:r>
        <w:rPr>
          <w:spacing w:val="-7"/>
          <w:sz w:val="20"/>
        </w:rPr>
        <w:t xml:space="preserve">实例时都匹配的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2"/>
          <w:sz w:val="20"/>
        </w:rPr>
        <w:t xml:space="preserve"> </w:t>
      </w:r>
      <w:r>
        <w:rPr>
          <w:rFonts w:ascii="Arial" w:eastAsia="Arial"/>
          <w:sz w:val="20"/>
        </w:rPr>
        <w:t>Events</w:t>
      </w:r>
      <w:r>
        <w:rPr>
          <w:rFonts w:ascii="Arial" w:eastAsia="Arial"/>
          <w:spacing w:val="-13"/>
          <w:sz w:val="20"/>
        </w:rPr>
        <w:t xml:space="preserve"> </w:t>
      </w:r>
      <w:r>
        <w:rPr>
          <w:sz w:val="20"/>
        </w:rPr>
        <w:t>规则</w:t>
      </w:r>
      <w:r>
        <w:rPr>
          <w:rFonts w:ascii="Arial" w:eastAsia="Arial"/>
          <w:sz w:val="20"/>
        </w:rPr>
        <w:t>,</w:t>
      </w:r>
      <w:r>
        <w:rPr>
          <w:sz w:val="20"/>
        </w:rPr>
        <w:t>并将其与作为目标的</w:t>
      </w:r>
    </w:p>
    <w:p w14:paraId="10F28323" w14:textId="77777777" w:rsidR="003E0564" w:rsidRDefault="00922136">
      <w:pPr>
        <w:pStyle w:val="a4"/>
        <w:spacing w:before="20"/>
        <w:rPr>
          <w:lang w:eastAsia="zh-CN"/>
        </w:rPr>
      </w:pPr>
      <w:r>
        <w:rPr>
          <w:rFonts w:ascii="Arial" w:eastAsia="Arial"/>
          <w:lang w:eastAsia="zh-CN"/>
        </w:rPr>
        <w:t xml:space="preserve">Lambda </w:t>
      </w:r>
      <w:r>
        <w:rPr>
          <w:lang w:eastAsia="zh-CN"/>
        </w:rPr>
        <w:t>函数相关联</w:t>
      </w:r>
    </w:p>
    <w:p w14:paraId="429D8897" w14:textId="77777777" w:rsidR="003E0564" w:rsidRDefault="003E0564">
      <w:pPr>
        <w:pStyle w:val="a4"/>
        <w:spacing w:before="3"/>
        <w:ind w:left="0"/>
        <w:rPr>
          <w:sz w:val="21"/>
          <w:lang w:eastAsia="zh-CN"/>
        </w:rPr>
      </w:pPr>
    </w:p>
    <w:p w14:paraId="308DEF82" w14:textId="77777777" w:rsidR="003E0564" w:rsidRDefault="00922136">
      <w:pPr>
        <w:pStyle w:val="a4"/>
        <w:rPr>
          <w:rFonts w:ascii="Arial" w:eastAsia="Arial"/>
        </w:rPr>
      </w:pPr>
      <w:r>
        <w:t>答案</w:t>
      </w:r>
      <w:r>
        <w:rPr>
          <w:rFonts w:ascii="Arial" w:eastAsia="Arial"/>
        </w:rPr>
        <w:t>: D</w:t>
      </w:r>
    </w:p>
    <w:p w14:paraId="502A2238" w14:textId="77777777" w:rsidR="003E0564" w:rsidRDefault="00922136">
      <w:pPr>
        <w:pStyle w:val="a4"/>
        <w:spacing w:before="25"/>
        <w:rPr>
          <w:rFonts w:ascii="Arial" w:eastAsia="Arial"/>
        </w:rPr>
      </w:pPr>
      <w:r>
        <w:t>解释</w:t>
      </w:r>
      <w:r>
        <w:rPr>
          <w:rFonts w:ascii="Arial" w:eastAsia="Arial"/>
        </w:rPr>
        <w:t>:</w:t>
      </w:r>
    </w:p>
    <w:p w14:paraId="7B6FAFEF" w14:textId="77777777" w:rsidR="003E0564" w:rsidRDefault="00922136">
      <w:pPr>
        <w:pStyle w:val="a4"/>
        <w:spacing w:before="22" w:line="261" w:lineRule="auto"/>
        <w:ind w:right="269"/>
        <w:rPr>
          <w:rFonts w:ascii="Arial" w:eastAsia="Arial"/>
        </w:rPr>
      </w:pPr>
      <w:r>
        <w:rPr>
          <w:rFonts w:ascii="Arial" w:eastAsia="Arial"/>
        </w:rPr>
        <w:t>A.</w:t>
      </w:r>
      <w:r>
        <w:rPr>
          <w:spacing w:val="-5"/>
        </w:rPr>
        <w:t xml:space="preserve">不会停止不合规启动的 </w:t>
      </w:r>
      <w:r>
        <w:rPr>
          <w:rFonts w:ascii="Arial" w:eastAsia="Arial"/>
        </w:rPr>
        <w:t xml:space="preserve">AMI B.Cloudtrail </w:t>
      </w:r>
      <w:r>
        <w:rPr>
          <w:spacing w:val="-6"/>
        </w:rPr>
        <w:t xml:space="preserve">日志最多可以显示 </w:t>
      </w:r>
      <w:r>
        <w:rPr>
          <w:rFonts w:ascii="Arial" w:eastAsia="Arial"/>
        </w:rPr>
        <w:t xml:space="preserve">5 </w:t>
      </w:r>
      <w:r>
        <w:rPr>
          <w:spacing w:val="-24"/>
        </w:rPr>
        <w:t xml:space="preserve">到 </w:t>
      </w:r>
      <w:r>
        <w:rPr>
          <w:rFonts w:ascii="Arial" w:eastAsia="Arial"/>
        </w:rPr>
        <w:t xml:space="preserve">15 </w:t>
      </w:r>
      <w:r>
        <w:t>分钟</w:t>
      </w:r>
      <w:r>
        <w:rPr>
          <w:rFonts w:ascii="Arial" w:eastAsia="Arial"/>
        </w:rPr>
        <w:t>,</w:t>
      </w:r>
      <w:r>
        <w:t>以显示</w:t>
      </w:r>
      <w:r>
        <w:rPr>
          <w:rFonts w:ascii="Arial" w:eastAsia="Arial"/>
        </w:rPr>
        <w:t xml:space="preserve">https://docs.aws.amazon.com/awscloudtrail/latest/userguide/get-and-view-cloudtrail-log- files.html C.Cloudtrail </w:t>
      </w:r>
      <w:r>
        <w:rPr>
          <w:spacing w:val="-11"/>
        </w:rPr>
        <w:t xml:space="preserve">可以监视 </w:t>
      </w:r>
      <w:r>
        <w:rPr>
          <w:rFonts w:ascii="Arial" w:eastAsia="Arial"/>
        </w:rPr>
        <w:t xml:space="preserve">ec2:Runinstance api </w:t>
      </w:r>
      <w:r>
        <w:t>调用</w:t>
      </w:r>
      <w:r>
        <w:rPr>
          <w:rFonts w:ascii="Arial" w:eastAsia="Arial"/>
        </w:rPr>
        <w:t>,</w:t>
      </w:r>
      <w:r>
        <w:rPr>
          <w:spacing w:val="-19"/>
        </w:rPr>
        <w:t xml:space="preserve">但是 </w:t>
      </w:r>
      <w:r>
        <w:rPr>
          <w:rFonts w:ascii="Arial" w:eastAsia="Arial"/>
        </w:rPr>
        <w:t xml:space="preserve">Cloudtrail </w:t>
      </w:r>
      <w:r>
        <w:rPr>
          <w:spacing w:val="-6"/>
        </w:rPr>
        <w:t xml:space="preserve">日志最多可以显示 </w:t>
      </w:r>
      <w:r>
        <w:rPr>
          <w:rFonts w:ascii="Arial" w:eastAsia="Arial"/>
        </w:rPr>
        <w:t xml:space="preserve">5 </w:t>
      </w:r>
      <w:r>
        <w:rPr>
          <w:spacing w:val="-27"/>
        </w:rPr>
        <w:t xml:space="preserve">到 </w:t>
      </w:r>
      <w:r>
        <w:rPr>
          <w:rFonts w:ascii="Arial" w:eastAsia="Arial"/>
        </w:rPr>
        <w:t xml:space="preserve">15 </w:t>
      </w:r>
      <w:r>
        <w:t>分钟才能显示</w:t>
      </w:r>
      <w:r>
        <w:rPr>
          <w:color w:val="0000FF"/>
          <w:spacing w:val="-52"/>
        </w:rPr>
        <w:t xml:space="preserve"> </w:t>
      </w:r>
      <w:r>
        <w:rPr>
          <w:rFonts w:ascii="Arial" w:eastAsia="Arial"/>
          <w:color w:val="0000FF"/>
          <w:u w:val="single" w:color="0000FF"/>
        </w:rPr>
        <w:t>https://docs.aws.amazon.com/AWSEC2/latest/APIReference/using-cloudtrail.html</w:t>
      </w:r>
    </w:p>
    <w:p w14:paraId="06BD4BC1" w14:textId="77777777" w:rsidR="003E0564" w:rsidRDefault="003E0564">
      <w:pPr>
        <w:pStyle w:val="a4"/>
        <w:spacing w:before="4"/>
        <w:ind w:left="0"/>
        <w:rPr>
          <w:rFonts w:ascii="Arial"/>
          <w:sz w:val="13"/>
        </w:rPr>
      </w:pPr>
    </w:p>
    <w:p w14:paraId="270FDC31" w14:textId="77777777" w:rsidR="003E0564" w:rsidRDefault="00922136">
      <w:pPr>
        <w:pStyle w:val="a4"/>
        <w:spacing w:before="93"/>
        <w:rPr>
          <w:rFonts w:ascii="Arial"/>
          <w:lang w:eastAsia="zh-CN"/>
        </w:rPr>
      </w:pPr>
      <w:r>
        <w:rPr>
          <w:rFonts w:ascii="Arial"/>
          <w:lang w:eastAsia="zh-CN"/>
        </w:rPr>
        <w:t xml:space="preserve">Question 114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p>
    <w:p w14:paraId="267F1CAB" w14:textId="77777777" w:rsidR="003E0564" w:rsidRDefault="00922136">
      <w:pPr>
        <w:pStyle w:val="a4"/>
        <w:spacing w:before="19" w:line="264" w:lineRule="auto"/>
        <w:ind w:right="143"/>
        <w:rPr>
          <w:rFonts w:ascii="Arial" w:eastAsia="Arial"/>
          <w:lang w:eastAsia="zh-CN"/>
        </w:rPr>
      </w:pPr>
      <w:r>
        <w:rPr>
          <w:lang w:eastAsia="zh-CN"/>
        </w:rPr>
        <w:t xml:space="preserve">解决方案架构师必须迁移具有 </w:t>
      </w:r>
      <w:r>
        <w:rPr>
          <w:rFonts w:ascii="Arial" w:eastAsia="Arial"/>
          <w:lang w:eastAsia="zh-CN"/>
        </w:rPr>
        <w:t xml:space="preserve">70 TB </w:t>
      </w:r>
      <w:r>
        <w:rPr>
          <w:lang w:eastAsia="zh-CN"/>
        </w:rPr>
        <w:t>静态文件的现有本地</w:t>
      </w:r>
      <w:r>
        <w:rPr>
          <w:rFonts w:ascii="Arial" w:eastAsia="Arial"/>
          <w:lang w:eastAsia="zh-CN"/>
        </w:rPr>
        <w:t xml:space="preserve">Web </w:t>
      </w:r>
      <w:r>
        <w:rPr>
          <w:lang w:eastAsia="zh-CN"/>
        </w:rPr>
        <w:t>应用程序</w:t>
      </w:r>
      <w:r>
        <w:rPr>
          <w:rFonts w:ascii="Arial" w:eastAsia="Arial"/>
          <w:lang w:eastAsia="zh-CN"/>
        </w:rPr>
        <w:t>,</w:t>
      </w:r>
      <w:r>
        <w:rPr>
          <w:lang w:eastAsia="zh-CN"/>
        </w:rPr>
        <w:t>以支持公共开放数据计划</w:t>
      </w:r>
      <w:r>
        <w:rPr>
          <w:rFonts w:ascii="Arial" w:eastAsia="Arial"/>
          <w:lang w:eastAsia="zh-CN"/>
        </w:rPr>
        <w:t>.</w:t>
      </w:r>
      <w:r>
        <w:rPr>
          <w:lang w:eastAsia="zh-CN"/>
        </w:rPr>
        <w:t>架构师希望升级到主机操作系统的最新版本</w:t>
      </w:r>
      <w:r>
        <w:rPr>
          <w:rFonts w:ascii="Arial" w:eastAsia="Arial"/>
          <w:lang w:eastAsia="zh-CN"/>
        </w:rPr>
        <w:t>,</w:t>
      </w:r>
      <w:r>
        <w:rPr>
          <w:lang w:eastAsia="zh-CN"/>
        </w:rPr>
        <w:t>这是迁移工作的一部分</w:t>
      </w:r>
      <w:r>
        <w:rPr>
          <w:rFonts w:ascii="Arial" w:eastAsia="Arial"/>
          <w:lang w:eastAsia="zh-CN"/>
        </w:rPr>
        <w:t>.</w:t>
      </w:r>
    </w:p>
    <w:p w14:paraId="757B8FEE" w14:textId="77777777" w:rsidR="003E0564" w:rsidRDefault="003E0564">
      <w:pPr>
        <w:pStyle w:val="a4"/>
        <w:spacing w:before="3"/>
        <w:ind w:left="0"/>
        <w:rPr>
          <w:rFonts w:ascii="Arial"/>
          <w:sz w:val="21"/>
          <w:lang w:eastAsia="zh-CN"/>
        </w:rPr>
      </w:pPr>
    </w:p>
    <w:p w14:paraId="204D8610" w14:textId="77777777" w:rsidR="003E0564" w:rsidRDefault="00922136">
      <w:pPr>
        <w:pStyle w:val="a4"/>
        <w:rPr>
          <w:rFonts w:ascii="Arial" w:eastAsia="Arial"/>
          <w:lang w:eastAsia="zh-CN"/>
        </w:rPr>
      </w:pPr>
      <w:r>
        <w:rPr>
          <w:lang w:eastAsia="zh-CN"/>
        </w:rPr>
        <w:t>哪种和最快</w:t>
      </w:r>
      <w:r>
        <w:rPr>
          <w:rFonts w:ascii="Arial" w:eastAsia="Arial"/>
          <w:lang w:eastAsia="zh-CN"/>
        </w:rPr>
        <w:t>,</w:t>
      </w:r>
      <w:r>
        <w:rPr>
          <w:lang w:eastAsia="zh-CN"/>
        </w:rPr>
        <w:t>最经济的方式来执行迁移</w:t>
      </w:r>
      <w:r>
        <w:rPr>
          <w:rFonts w:ascii="Arial" w:eastAsia="Arial"/>
          <w:lang w:eastAsia="zh-CN"/>
        </w:rPr>
        <w:t>?</w:t>
      </w:r>
    </w:p>
    <w:p w14:paraId="591CDD2B" w14:textId="77777777" w:rsidR="003E0564" w:rsidRDefault="003E0564">
      <w:pPr>
        <w:pStyle w:val="a4"/>
        <w:spacing w:before="7"/>
        <w:ind w:left="0"/>
        <w:rPr>
          <w:rFonts w:ascii="Arial"/>
          <w:sz w:val="23"/>
          <w:lang w:eastAsia="zh-CN"/>
        </w:rPr>
      </w:pPr>
    </w:p>
    <w:p w14:paraId="435D8DCB" w14:textId="77777777" w:rsidR="003E0564" w:rsidRDefault="00922136">
      <w:pPr>
        <w:pStyle w:val="ab"/>
        <w:numPr>
          <w:ilvl w:val="0"/>
          <w:numId w:val="118"/>
        </w:numPr>
        <w:tabs>
          <w:tab w:val="left" w:pos="469"/>
        </w:tabs>
        <w:spacing w:before="1" w:line="261" w:lineRule="auto"/>
        <w:ind w:right="538" w:firstLine="0"/>
        <w:rPr>
          <w:rFonts w:ascii="Arial" w:eastAsia="Arial"/>
          <w:sz w:val="20"/>
          <w:lang w:eastAsia="zh-CN"/>
        </w:rPr>
      </w:pPr>
      <w:r>
        <w:rPr>
          <w:w w:val="95"/>
          <w:sz w:val="20"/>
          <w:lang w:eastAsia="zh-CN"/>
        </w:rPr>
        <w:t>在应用程序服务器上运行从物理到虚拟的转换</w:t>
      </w:r>
      <w:r>
        <w:rPr>
          <w:rFonts w:ascii="Arial" w:eastAsia="Arial"/>
          <w:w w:val="95"/>
          <w:sz w:val="20"/>
          <w:lang w:eastAsia="zh-CN"/>
        </w:rPr>
        <w:t>.</w:t>
      </w:r>
      <w:r>
        <w:rPr>
          <w:w w:val="95"/>
          <w:sz w:val="20"/>
          <w:lang w:eastAsia="zh-CN"/>
        </w:rPr>
        <w:t>通过互联网传输服务器映像</w:t>
      </w:r>
      <w:r>
        <w:rPr>
          <w:rFonts w:ascii="Arial" w:eastAsia="Arial"/>
          <w:w w:val="95"/>
          <w:sz w:val="20"/>
          <w:lang w:eastAsia="zh-CN"/>
        </w:rPr>
        <w:t>,</w:t>
      </w:r>
      <w:r>
        <w:rPr>
          <w:w w:val="95"/>
          <w:sz w:val="20"/>
          <w:lang w:eastAsia="zh-CN"/>
        </w:rPr>
        <w:t>然后将静态数据传输到</w:t>
      </w:r>
      <w:r>
        <w:rPr>
          <w:rFonts w:ascii="Arial" w:eastAsia="Arial"/>
          <w:sz w:val="20"/>
          <w:lang w:eastAsia="zh-CN"/>
        </w:rPr>
        <w:t>Amazon S3.</w:t>
      </w:r>
    </w:p>
    <w:p w14:paraId="7715700C" w14:textId="77777777" w:rsidR="003E0564" w:rsidRDefault="00922136">
      <w:pPr>
        <w:pStyle w:val="ab"/>
        <w:numPr>
          <w:ilvl w:val="0"/>
          <w:numId w:val="118"/>
        </w:numPr>
        <w:tabs>
          <w:tab w:val="left" w:pos="469"/>
        </w:tabs>
        <w:spacing w:line="264" w:lineRule="auto"/>
        <w:ind w:right="211" w:firstLine="0"/>
        <w:rPr>
          <w:rFonts w:ascii="Arial" w:eastAsia="Arial"/>
          <w:sz w:val="20"/>
        </w:rPr>
      </w:pPr>
      <w:r>
        <w:rPr>
          <w:sz w:val="20"/>
        </w:rPr>
        <w:t>在应用程序服务器上运行从物理到虚拟的转换</w:t>
      </w:r>
      <w:r>
        <w:rPr>
          <w:rFonts w:ascii="Arial" w:eastAsia="Arial"/>
          <w:sz w:val="20"/>
        </w:rPr>
        <w:t>.</w:t>
      </w:r>
      <w:r>
        <w:rPr>
          <w:spacing w:val="-18"/>
          <w:sz w:val="20"/>
        </w:rPr>
        <w:t xml:space="preserve">通过 </w:t>
      </w:r>
      <w:r>
        <w:rPr>
          <w:rFonts w:ascii="Arial" w:eastAsia="Arial"/>
          <w:sz w:val="20"/>
        </w:rPr>
        <w:t>AWS</w:t>
      </w:r>
      <w:r>
        <w:rPr>
          <w:rFonts w:ascii="Arial" w:eastAsia="Arial"/>
          <w:spacing w:val="-9"/>
          <w:sz w:val="20"/>
        </w:rPr>
        <w:t xml:space="preserve">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7"/>
          <w:sz w:val="20"/>
        </w:rPr>
        <w:t xml:space="preserve"> </w:t>
      </w:r>
      <w:r>
        <w:rPr>
          <w:sz w:val="20"/>
        </w:rPr>
        <w:t>传输服务器映像</w:t>
      </w:r>
      <w:r>
        <w:rPr>
          <w:rFonts w:ascii="Arial" w:eastAsia="Arial"/>
          <w:sz w:val="20"/>
        </w:rPr>
        <w:t>,</w:t>
      </w:r>
      <w:r>
        <w:rPr>
          <w:sz w:val="20"/>
        </w:rPr>
        <w:t>并将静态数</w:t>
      </w:r>
      <w:r>
        <w:rPr>
          <w:spacing w:val="-11"/>
          <w:sz w:val="20"/>
        </w:rPr>
        <w:t xml:space="preserve">据传输到 </w:t>
      </w:r>
      <w:r>
        <w:rPr>
          <w:rFonts w:ascii="Arial" w:eastAsia="Arial"/>
          <w:sz w:val="20"/>
        </w:rPr>
        <w:t>Amazon</w:t>
      </w:r>
      <w:r>
        <w:rPr>
          <w:rFonts w:ascii="Arial" w:eastAsia="Arial"/>
          <w:spacing w:val="1"/>
          <w:sz w:val="20"/>
        </w:rPr>
        <w:t xml:space="preserve"> </w:t>
      </w:r>
      <w:r>
        <w:rPr>
          <w:rFonts w:ascii="Arial" w:eastAsia="Arial"/>
          <w:sz w:val="20"/>
        </w:rPr>
        <w:t>S3.</w:t>
      </w:r>
    </w:p>
    <w:p w14:paraId="0C786B42" w14:textId="77777777" w:rsidR="003E0564" w:rsidRDefault="00922136">
      <w:pPr>
        <w:pStyle w:val="ab"/>
        <w:numPr>
          <w:ilvl w:val="0"/>
          <w:numId w:val="118"/>
        </w:numPr>
        <w:tabs>
          <w:tab w:val="left" w:pos="481"/>
        </w:tabs>
        <w:spacing w:line="252" w:lineRule="exact"/>
        <w:ind w:left="480" w:hanging="201"/>
        <w:rPr>
          <w:rFonts w:ascii="Arial" w:eastAsia="Arial"/>
          <w:sz w:val="20"/>
        </w:rPr>
      </w:pPr>
      <w:r>
        <w:rPr>
          <w:spacing w:val="-6"/>
          <w:sz w:val="20"/>
        </w:rPr>
        <w:t xml:space="preserve">将服务器重新平台到 </w:t>
      </w:r>
      <w:r>
        <w:rPr>
          <w:rFonts w:ascii="Arial" w:eastAsia="Arial"/>
          <w:sz w:val="20"/>
        </w:rPr>
        <w:t>Amazon EC2,</w:t>
      </w:r>
      <w:r>
        <w:rPr>
          <w:spacing w:val="-11"/>
          <w:sz w:val="20"/>
        </w:rPr>
        <w:t xml:space="preserve">然后使用 </w:t>
      </w:r>
      <w:r>
        <w:rPr>
          <w:rFonts w:ascii="Arial" w:eastAsia="Arial"/>
          <w:sz w:val="20"/>
        </w:rPr>
        <w:t>AWS</w:t>
      </w:r>
      <w:r>
        <w:rPr>
          <w:rFonts w:ascii="Arial" w:eastAsia="Arial"/>
          <w:spacing w:val="-5"/>
          <w:sz w:val="20"/>
        </w:rPr>
        <w:t xml:space="preserve"> </w:t>
      </w:r>
      <w:r>
        <w:rPr>
          <w:rFonts w:ascii="Arial" w:eastAsia="Arial"/>
          <w:sz w:val="20"/>
        </w:rPr>
        <w:t>Snowball</w:t>
      </w:r>
      <w:r>
        <w:rPr>
          <w:rFonts w:ascii="Arial" w:eastAsia="Arial"/>
          <w:spacing w:val="-9"/>
          <w:sz w:val="20"/>
        </w:rPr>
        <w:t xml:space="preserve"> </w:t>
      </w:r>
      <w:r>
        <w:rPr>
          <w:spacing w:val="-6"/>
          <w:sz w:val="20"/>
        </w:rPr>
        <w:t xml:space="preserve">将静态数据传输到 </w:t>
      </w:r>
      <w:r>
        <w:rPr>
          <w:rFonts w:ascii="Arial" w:eastAsia="Arial"/>
          <w:sz w:val="20"/>
        </w:rPr>
        <w:t>Amazon S3.</w:t>
      </w:r>
    </w:p>
    <w:p w14:paraId="02B76FDD" w14:textId="77777777" w:rsidR="003E0564" w:rsidRDefault="00922136">
      <w:pPr>
        <w:pStyle w:val="ab"/>
        <w:numPr>
          <w:ilvl w:val="0"/>
          <w:numId w:val="118"/>
        </w:numPr>
        <w:tabs>
          <w:tab w:val="left" w:pos="481"/>
        </w:tabs>
        <w:spacing w:before="22" w:line="264" w:lineRule="auto"/>
        <w:ind w:right="372" w:firstLine="0"/>
        <w:rPr>
          <w:rFonts w:ascii="Arial" w:eastAsia="Arial"/>
          <w:sz w:val="20"/>
        </w:rPr>
      </w:pPr>
      <w:r>
        <w:rPr>
          <w:spacing w:val="-11"/>
          <w:sz w:val="20"/>
        </w:rPr>
        <w:t xml:space="preserve">通过使用 </w:t>
      </w:r>
      <w:r>
        <w:rPr>
          <w:rFonts w:ascii="Arial" w:eastAsia="Arial"/>
          <w:sz w:val="20"/>
        </w:rPr>
        <w:t>AWS</w:t>
      </w:r>
      <w:r>
        <w:rPr>
          <w:rFonts w:ascii="Arial" w:eastAsia="Arial"/>
          <w:spacing w:val="-8"/>
          <w:sz w:val="20"/>
        </w:rPr>
        <w:t xml:space="preserve"> </w:t>
      </w:r>
      <w:r>
        <w:rPr>
          <w:rFonts w:ascii="Arial" w:eastAsia="Arial"/>
          <w:sz w:val="20"/>
        </w:rPr>
        <w:t>Server</w:t>
      </w:r>
      <w:r>
        <w:rPr>
          <w:rFonts w:ascii="Arial" w:eastAsia="Arial"/>
          <w:spacing w:val="-1"/>
          <w:sz w:val="20"/>
        </w:rPr>
        <w:t xml:space="preserve"> </w:t>
      </w:r>
      <w:r>
        <w:rPr>
          <w:rFonts w:ascii="Arial" w:eastAsia="Arial"/>
          <w:sz w:val="20"/>
        </w:rPr>
        <w:t>Migration</w:t>
      </w:r>
      <w:r>
        <w:rPr>
          <w:rFonts w:ascii="Arial" w:eastAsia="Arial"/>
          <w:spacing w:val="-3"/>
          <w:sz w:val="20"/>
        </w:rPr>
        <w:t xml:space="preserve"> </w:t>
      </w:r>
      <w:r>
        <w:rPr>
          <w:rFonts w:ascii="Arial" w:eastAsia="Arial"/>
          <w:sz w:val="20"/>
        </w:rPr>
        <w:t>Service</w:t>
      </w:r>
      <w:r>
        <w:rPr>
          <w:rFonts w:ascii="Arial" w:eastAsia="Arial"/>
          <w:spacing w:val="-15"/>
          <w:sz w:val="20"/>
        </w:rPr>
        <w:t xml:space="preserve"> </w:t>
      </w:r>
      <w:r>
        <w:rPr>
          <w:spacing w:val="-5"/>
          <w:sz w:val="20"/>
        </w:rPr>
        <w:t xml:space="preserve">将代码和数据移动到新的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2"/>
          <w:sz w:val="20"/>
        </w:rPr>
        <w:t xml:space="preserve"> </w:t>
      </w:r>
      <w:r>
        <w:rPr>
          <w:sz w:val="20"/>
        </w:rPr>
        <w:t>实例来重新平台化服务器</w:t>
      </w:r>
      <w:r>
        <w:rPr>
          <w:rFonts w:ascii="Arial" w:eastAsia="Arial"/>
          <w:sz w:val="20"/>
        </w:rPr>
        <w:t>.</w:t>
      </w:r>
    </w:p>
    <w:p w14:paraId="524B1D31" w14:textId="77777777" w:rsidR="003E0564" w:rsidRDefault="003E0564">
      <w:pPr>
        <w:pStyle w:val="a4"/>
        <w:spacing w:before="4"/>
        <w:ind w:left="0"/>
        <w:rPr>
          <w:rFonts w:ascii="Arial"/>
          <w:sz w:val="21"/>
        </w:rPr>
      </w:pPr>
    </w:p>
    <w:p w14:paraId="26ABCB94" w14:textId="77777777" w:rsidR="003E0564" w:rsidRDefault="00922136">
      <w:pPr>
        <w:pStyle w:val="a4"/>
        <w:rPr>
          <w:rFonts w:ascii="Arial" w:eastAsia="Arial"/>
        </w:rPr>
      </w:pPr>
      <w:r>
        <w:t>答案</w:t>
      </w:r>
      <w:r>
        <w:rPr>
          <w:rFonts w:ascii="Arial" w:eastAsia="Arial"/>
          <w:spacing w:val="-1"/>
        </w:rPr>
        <w:t xml:space="preserve">: </w:t>
      </w:r>
      <w:r>
        <w:rPr>
          <w:rFonts w:ascii="Arial" w:eastAsia="Arial"/>
        </w:rPr>
        <w:t>C</w:t>
      </w:r>
    </w:p>
    <w:p w14:paraId="27ADB107" w14:textId="77777777" w:rsidR="003E0564" w:rsidRDefault="00922136">
      <w:pPr>
        <w:pStyle w:val="a4"/>
        <w:spacing w:before="22"/>
        <w:rPr>
          <w:rFonts w:ascii="Arial" w:eastAsia="Arial"/>
        </w:rPr>
      </w:pPr>
      <w:r>
        <w:t>解释</w:t>
      </w:r>
      <w:r>
        <w:rPr>
          <w:rFonts w:ascii="Arial" w:eastAsia="Arial"/>
        </w:rPr>
        <w:t>:</w:t>
      </w:r>
    </w:p>
    <w:p w14:paraId="4D6D1F3A" w14:textId="77777777" w:rsidR="003E0564" w:rsidRDefault="00922136">
      <w:pPr>
        <w:pStyle w:val="a4"/>
        <w:spacing w:before="24" w:line="259" w:lineRule="auto"/>
        <w:ind w:right="1768"/>
        <w:rPr>
          <w:lang w:eastAsia="zh-CN"/>
        </w:rPr>
      </w:pPr>
      <w:r>
        <w:rPr>
          <w:rFonts w:ascii="Arial" w:eastAsia="Arial"/>
          <w:lang w:eastAsia="zh-CN"/>
        </w:rPr>
        <w:t xml:space="preserve">A. </w:t>
      </w:r>
      <w:r>
        <w:rPr>
          <w:lang w:eastAsia="zh-CN"/>
        </w:rPr>
        <w:t xml:space="preserve">服 务 器 迁 移 服 务 不 支 持 </w:t>
      </w:r>
      <w:r>
        <w:rPr>
          <w:rFonts w:ascii="Arial" w:eastAsia="Arial"/>
          <w:lang w:eastAsia="zh-CN"/>
        </w:rPr>
        <w:t xml:space="preserve">P2V, </w:t>
      </w:r>
      <w:r>
        <w:rPr>
          <w:lang w:eastAsia="zh-CN"/>
        </w:rPr>
        <w:t xml:space="preserve">而 </w:t>
      </w:r>
      <w:r>
        <w:rPr>
          <w:rFonts w:ascii="Arial" w:eastAsia="Arial"/>
          <w:lang w:eastAsia="zh-CN"/>
        </w:rPr>
        <w:t xml:space="preserve">EC2 https://forums.aws.amazon.com/thread.jspa?messageID=794316&amp;tstart=0 </w:t>
      </w:r>
      <w:r>
        <w:rPr>
          <w:rFonts w:ascii="Arial" w:eastAsia="Arial"/>
          <w:w w:val="95"/>
          <w:lang w:eastAsia="zh-CN"/>
        </w:rPr>
        <w:t xml:space="preserve">https://docs.aws.amazon.com/server-migration-service/latest/userguide/prereqs.html    </w:t>
      </w:r>
      <w:r>
        <w:rPr>
          <w:spacing w:val="-5"/>
          <w:lang w:eastAsia="zh-CN"/>
        </w:rPr>
        <w:t xml:space="preserve">服务器迁移服务不支持 </w:t>
      </w:r>
      <w:r>
        <w:rPr>
          <w:rFonts w:ascii="Arial" w:eastAsia="Arial"/>
          <w:lang w:eastAsia="zh-CN"/>
        </w:rPr>
        <w:t>B.P2V</w:t>
      </w:r>
      <w:r>
        <w:rPr>
          <w:rFonts w:ascii="Arial" w:eastAsia="Arial"/>
          <w:spacing w:val="1"/>
          <w:lang w:eastAsia="zh-CN"/>
        </w:rPr>
        <w:t xml:space="preserve"> </w:t>
      </w:r>
      <w:r>
        <w:rPr>
          <w:rFonts w:ascii="Arial" w:eastAsia="Arial"/>
          <w:lang w:eastAsia="zh-CN"/>
        </w:rPr>
        <w:t>D.SMS</w:t>
      </w:r>
      <w:r>
        <w:rPr>
          <w:rFonts w:ascii="Arial" w:eastAsia="Arial"/>
          <w:spacing w:val="-9"/>
          <w:lang w:eastAsia="zh-CN"/>
        </w:rPr>
        <w:t xml:space="preserve"> </w:t>
      </w:r>
      <w:r>
        <w:rPr>
          <w:lang w:eastAsia="zh-CN"/>
        </w:rPr>
        <w:t>无法更新操作系统</w:t>
      </w:r>
    </w:p>
    <w:p w14:paraId="6E53CB0F" w14:textId="77777777" w:rsidR="003E0564" w:rsidRDefault="003E0564">
      <w:pPr>
        <w:pStyle w:val="a4"/>
        <w:ind w:left="0"/>
        <w:rPr>
          <w:lang w:eastAsia="zh-CN"/>
        </w:rPr>
      </w:pPr>
    </w:p>
    <w:p w14:paraId="1FA1FA3C" w14:textId="77777777" w:rsidR="003E0564" w:rsidRDefault="003E0564">
      <w:pPr>
        <w:pStyle w:val="a4"/>
        <w:spacing w:before="1"/>
        <w:ind w:left="0"/>
        <w:rPr>
          <w:sz w:val="14"/>
          <w:lang w:eastAsia="zh-CN"/>
        </w:rPr>
      </w:pPr>
    </w:p>
    <w:p w14:paraId="240985F9" w14:textId="77777777" w:rsidR="003E0564" w:rsidRDefault="00922136">
      <w:pPr>
        <w:pStyle w:val="a4"/>
        <w:spacing w:before="93"/>
        <w:rPr>
          <w:rFonts w:ascii="Arial"/>
          <w:lang w:eastAsia="zh-CN"/>
        </w:rPr>
      </w:pPr>
      <w:r>
        <w:rPr>
          <w:rFonts w:ascii="Arial"/>
          <w:lang w:eastAsia="zh-CN"/>
        </w:rPr>
        <w:t>Question 115</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1C656173" w14:textId="77777777" w:rsidR="003E0564" w:rsidRDefault="00922136">
      <w:pPr>
        <w:pStyle w:val="a4"/>
        <w:spacing w:before="22"/>
        <w:rPr>
          <w:lang w:eastAsia="zh-CN"/>
        </w:rPr>
      </w:pPr>
      <w:r>
        <w:rPr>
          <w:lang w:eastAsia="zh-CN"/>
        </w:rPr>
        <w:t>一家公司拥有一个应用程序</w:t>
      </w:r>
      <w:r>
        <w:rPr>
          <w:rFonts w:ascii="Arial" w:eastAsia="Arial"/>
          <w:lang w:eastAsia="zh-CN"/>
        </w:rPr>
        <w:t>,</w:t>
      </w:r>
      <w:r>
        <w:rPr>
          <w:lang w:eastAsia="zh-CN"/>
        </w:rPr>
        <w:t xml:space="preserve">该应用程序生成的天气预报每 </w:t>
      </w:r>
      <w:r>
        <w:rPr>
          <w:rFonts w:ascii="Arial" w:eastAsia="Arial"/>
          <w:lang w:eastAsia="zh-CN"/>
        </w:rPr>
        <w:t xml:space="preserve">15 </w:t>
      </w:r>
      <w:r>
        <w:rPr>
          <w:lang w:eastAsia="zh-CN"/>
        </w:rPr>
        <w:t>分钟更新一次</w:t>
      </w:r>
      <w:r>
        <w:rPr>
          <w:rFonts w:ascii="Arial" w:eastAsia="Arial"/>
          <w:lang w:eastAsia="zh-CN"/>
        </w:rPr>
        <w:t>,</w:t>
      </w:r>
      <w:r>
        <w:rPr>
          <w:lang w:eastAsia="zh-CN"/>
        </w:rPr>
        <w:t xml:space="preserve">输出分辨率为 </w:t>
      </w:r>
      <w:r>
        <w:rPr>
          <w:rFonts w:ascii="Arial" w:eastAsia="Arial"/>
          <w:lang w:eastAsia="zh-CN"/>
        </w:rPr>
        <w:t xml:space="preserve">10 </w:t>
      </w:r>
      <w:r>
        <w:rPr>
          <w:lang w:eastAsia="zh-CN"/>
        </w:rPr>
        <w:t>亿个唯一</w:t>
      </w:r>
    </w:p>
    <w:p w14:paraId="785830E5" w14:textId="77777777" w:rsidR="003E0564" w:rsidRDefault="00922136">
      <w:pPr>
        <w:pStyle w:val="a4"/>
        <w:spacing w:before="22"/>
        <w:rPr>
          <w:lang w:eastAsia="zh-CN"/>
        </w:rPr>
      </w:pPr>
      <w:r>
        <w:rPr>
          <w:lang w:eastAsia="zh-CN"/>
        </w:rPr>
        <w:lastRenderedPageBreak/>
        <w:t>位置</w:t>
      </w:r>
      <w:r>
        <w:rPr>
          <w:rFonts w:ascii="Arial" w:eastAsia="Arial"/>
          <w:lang w:eastAsia="zh-CN"/>
        </w:rPr>
        <w:t>,</w:t>
      </w:r>
      <w:r>
        <w:rPr>
          <w:lang w:eastAsia="zh-CN"/>
        </w:rPr>
        <w:t xml:space="preserve">每个位置的大小约为 </w:t>
      </w:r>
      <w:r>
        <w:rPr>
          <w:rFonts w:ascii="Arial" w:eastAsia="Arial"/>
          <w:lang w:eastAsia="zh-CN"/>
        </w:rPr>
        <w:t xml:space="preserve">20 </w:t>
      </w:r>
      <w:r>
        <w:rPr>
          <w:lang w:eastAsia="zh-CN"/>
        </w:rPr>
        <w:t>个字节</w:t>
      </w:r>
      <w:r>
        <w:rPr>
          <w:rFonts w:ascii="Arial" w:eastAsia="Arial"/>
          <w:lang w:eastAsia="zh-CN"/>
        </w:rPr>
        <w:t>(</w:t>
      </w:r>
      <w:r>
        <w:rPr>
          <w:lang w:eastAsia="zh-CN"/>
        </w:rPr>
        <w:t xml:space="preserve">每个预测 </w:t>
      </w:r>
      <w:r>
        <w:rPr>
          <w:rFonts w:ascii="Arial" w:eastAsia="Arial"/>
          <w:lang w:eastAsia="zh-CN"/>
        </w:rPr>
        <w:t>20 GB).</w:t>
      </w:r>
      <w:r>
        <w:rPr>
          <w:lang w:eastAsia="zh-CN"/>
        </w:rPr>
        <w:t>每小时</w:t>
      </w:r>
      <w:r>
        <w:rPr>
          <w:rFonts w:ascii="Arial" w:eastAsia="Arial"/>
          <w:lang w:eastAsia="zh-CN"/>
        </w:rPr>
        <w:t>,</w:t>
      </w:r>
      <w:r>
        <w:rPr>
          <w:lang w:eastAsia="zh-CN"/>
        </w:rPr>
        <w:t xml:space="preserve">全球将访问预测数据约 </w:t>
      </w:r>
      <w:r>
        <w:rPr>
          <w:rFonts w:ascii="Arial" w:eastAsia="Arial"/>
          <w:lang w:eastAsia="zh-CN"/>
        </w:rPr>
        <w:t xml:space="preserve">500 </w:t>
      </w:r>
      <w:r>
        <w:rPr>
          <w:lang w:eastAsia="zh-CN"/>
        </w:rPr>
        <w:t>万次</w:t>
      </w:r>
      <w:r>
        <w:rPr>
          <w:rFonts w:ascii="Arial" w:eastAsia="Arial"/>
          <w:lang w:eastAsia="zh-CN"/>
        </w:rPr>
        <w:t>(</w:t>
      </w:r>
      <w:r>
        <w:rPr>
          <w:lang w:eastAsia="zh-CN"/>
        </w:rPr>
        <w:t>每秒</w:t>
      </w:r>
    </w:p>
    <w:p w14:paraId="6A58C344" w14:textId="77777777" w:rsidR="003E0564" w:rsidRDefault="00922136">
      <w:pPr>
        <w:pStyle w:val="a4"/>
        <w:spacing w:before="24" w:line="264" w:lineRule="auto"/>
        <w:ind w:right="269"/>
        <w:rPr>
          <w:rFonts w:ascii="Arial" w:eastAsia="Arial"/>
          <w:lang w:eastAsia="zh-CN"/>
        </w:rPr>
      </w:pPr>
      <w:r>
        <w:rPr>
          <w:rFonts w:ascii="Arial" w:eastAsia="Arial"/>
          <w:lang w:eastAsia="zh-CN"/>
        </w:rPr>
        <w:t xml:space="preserve">1400 </w:t>
      </w:r>
      <w:r>
        <w:rPr>
          <w:lang w:eastAsia="zh-CN"/>
        </w:rPr>
        <w:t>个请求</w:t>
      </w:r>
      <w:r>
        <w:rPr>
          <w:rFonts w:ascii="Arial" w:eastAsia="Arial"/>
          <w:lang w:eastAsia="zh-CN"/>
        </w:rPr>
        <w:t>),</w:t>
      </w:r>
      <w:r>
        <w:rPr>
          <w:lang w:eastAsia="zh-CN"/>
        </w:rPr>
        <w:t>在天气事件期间</w:t>
      </w:r>
      <w:r>
        <w:rPr>
          <w:rFonts w:ascii="Arial" w:eastAsia="Arial"/>
          <w:lang w:eastAsia="zh-CN"/>
        </w:rPr>
        <w:t>,</w:t>
      </w:r>
      <w:r>
        <w:rPr>
          <w:lang w:eastAsia="zh-CN"/>
        </w:rPr>
        <w:t xml:space="preserve">访问量最多可增长 </w:t>
      </w:r>
      <w:r>
        <w:rPr>
          <w:rFonts w:ascii="Arial" w:eastAsia="Arial"/>
          <w:lang w:eastAsia="zh-CN"/>
        </w:rPr>
        <w:t xml:space="preserve">10 </w:t>
      </w:r>
      <w:r>
        <w:rPr>
          <w:lang w:eastAsia="zh-CN"/>
        </w:rPr>
        <w:t>倍</w:t>
      </w:r>
      <w:r>
        <w:rPr>
          <w:rFonts w:ascii="Arial" w:eastAsia="Arial"/>
          <w:lang w:eastAsia="zh-CN"/>
        </w:rPr>
        <w:t>.</w:t>
      </w:r>
      <w:r>
        <w:rPr>
          <w:lang w:eastAsia="zh-CN"/>
        </w:rPr>
        <w:t>每次更新都会覆盖预测数据</w:t>
      </w:r>
      <w:r>
        <w:rPr>
          <w:rFonts w:ascii="Arial" w:eastAsia="Arial"/>
          <w:lang w:eastAsia="zh-CN"/>
        </w:rPr>
        <w:t>.</w:t>
      </w:r>
      <w:r>
        <w:rPr>
          <w:lang w:eastAsia="zh-CN"/>
        </w:rPr>
        <w:t>当前天气预报应用程序的用户希望对查询的响应将在不到两秒钟的时间内返回给每个请求</w:t>
      </w:r>
      <w:r>
        <w:rPr>
          <w:rFonts w:ascii="Arial" w:eastAsia="Arial"/>
          <w:lang w:eastAsia="zh-CN"/>
        </w:rPr>
        <w:t>.</w:t>
      </w:r>
    </w:p>
    <w:p w14:paraId="6A47EE21" w14:textId="77777777" w:rsidR="003E0564" w:rsidRDefault="003E0564">
      <w:pPr>
        <w:pStyle w:val="a4"/>
        <w:spacing w:before="4"/>
        <w:ind w:left="0"/>
        <w:rPr>
          <w:rFonts w:ascii="Arial"/>
          <w:sz w:val="21"/>
          <w:lang w:eastAsia="zh-CN"/>
        </w:rPr>
      </w:pPr>
    </w:p>
    <w:p w14:paraId="64874D70" w14:textId="77777777" w:rsidR="003E0564" w:rsidRDefault="00922136">
      <w:pPr>
        <w:pStyle w:val="a4"/>
        <w:rPr>
          <w:rFonts w:ascii="Arial" w:eastAsia="Arial"/>
          <w:lang w:eastAsia="zh-CN"/>
        </w:rPr>
      </w:pPr>
      <w:r>
        <w:rPr>
          <w:lang w:eastAsia="zh-CN"/>
        </w:rPr>
        <w:t>哪种设计满足要求的请求率和响应时间</w:t>
      </w:r>
      <w:r>
        <w:rPr>
          <w:rFonts w:ascii="Arial" w:eastAsia="Arial"/>
          <w:lang w:eastAsia="zh-CN"/>
        </w:rPr>
        <w:t>?</w:t>
      </w:r>
    </w:p>
    <w:p w14:paraId="35B2BFA5" w14:textId="77777777" w:rsidR="003E0564" w:rsidRDefault="003E0564">
      <w:pPr>
        <w:pStyle w:val="a4"/>
        <w:spacing w:before="7"/>
        <w:ind w:left="0"/>
        <w:rPr>
          <w:rFonts w:ascii="Arial"/>
          <w:sz w:val="23"/>
          <w:lang w:eastAsia="zh-CN"/>
        </w:rPr>
      </w:pPr>
    </w:p>
    <w:p w14:paraId="256EDD62" w14:textId="77777777" w:rsidR="003E0564" w:rsidRDefault="00922136">
      <w:pPr>
        <w:pStyle w:val="ab"/>
        <w:numPr>
          <w:ilvl w:val="0"/>
          <w:numId w:val="119"/>
        </w:numPr>
        <w:tabs>
          <w:tab w:val="left" w:pos="469"/>
        </w:tabs>
        <w:spacing w:line="261" w:lineRule="auto"/>
        <w:ind w:right="223" w:firstLine="0"/>
        <w:rPr>
          <w:rFonts w:ascii="Arial" w:eastAsia="Arial"/>
          <w:sz w:val="20"/>
        </w:rPr>
      </w:pPr>
      <w:r>
        <w:rPr>
          <w:spacing w:val="-6"/>
          <w:sz w:val="20"/>
        </w:rPr>
        <w:t xml:space="preserve">将预测位置存储在 </w:t>
      </w:r>
      <w:r>
        <w:rPr>
          <w:rFonts w:ascii="Arial" w:eastAsia="Arial"/>
          <w:sz w:val="20"/>
        </w:rPr>
        <w:t>Amazon</w:t>
      </w:r>
      <w:r>
        <w:rPr>
          <w:rFonts w:ascii="Arial" w:eastAsia="Arial"/>
          <w:spacing w:val="-1"/>
          <w:sz w:val="20"/>
        </w:rPr>
        <w:t xml:space="preserve"> </w:t>
      </w:r>
      <w:r>
        <w:rPr>
          <w:rFonts w:ascii="Arial" w:eastAsia="Arial"/>
          <w:sz w:val="20"/>
        </w:rPr>
        <w:t>ES</w:t>
      </w:r>
      <w:r>
        <w:rPr>
          <w:rFonts w:ascii="Arial" w:eastAsia="Arial"/>
          <w:spacing w:val="-11"/>
          <w:sz w:val="20"/>
        </w:rPr>
        <w:t xml:space="preserve"> </w:t>
      </w:r>
      <w:r>
        <w:rPr>
          <w:sz w:val="20"/>
        </w:rPr>
        <w:t>集群中</w:t>
      </w:r>
      <w:r>
        <w:rPr>
          <w:rFonts w:ascii="Arial" w:eastAsia="Arial"/>
          <w:spacing w:val="-3"/>
          <w:sz w:val="20"/>
        </w:rPr>
        <w:t>.</w:t>
      </w:r>
      <w:r>
        <w:rPr>
          <w:spacing w:val="-13"/>
          <w:sz w:val="20"/>
        </w:rPr>
        <w:t xml:space="preserve">使用以 </w:t>
      </w:r>
      <w:r>
        <w:rPr>
          <w:rFonts w:ascii="Arial" w:eastAsia="Arial"/>
          <w:sz w:val="20"/>
        </w:rPr>
        <w:t>Amazon</w:t>
      </w:r>
      <w:r>
        <w:rPr>
          <w:rFonts w:ascii="Arial" w:eastAsia="Arial"/>
          <w:spacing w:val="-1"/>
          <w:sz w:val="20"/>
        </w:rPr>
        <w:t xml:space="preserve"> </w:t>
      </w:r>
      <w:r>
        <w:rPr>
          <w:rFonts w:ascii="Arial" w:eastAsia="Arial"/>
          <w:sz w:val="20"/>
        </w:rPr>
        <w:t>Lambda</w:t>
      </w:r>
      <w:r>
        <w:rPr>
          <w:rFonts w:ascii="Arial" w:eastAsia="Arial"/>
          <w:spacing w:val="-12"/>
          <w:sz w:val="20"/>
        </w:rPr>
        <w:t xml:space="preserve"> </w:t>
      </w:r>
      <w:r>
        <w:rPr>
          <w:sz w:val="20"/>
        </w:rPr>
        <w:t>函数为响应源的查询作为目标的</w:t>
      </w:r>
      <w:r>
        <w:rPr>
          <w:rFonts w:ascii="Arial" w:eastAsia="Arial"/>
          <w:sz w:val="20"/>
        </w:rPr>
        <w:t>Amazon</w:t>
      </w:r>
      <w:r>
        <w:rPr>
          <w:rFonts w:ascii="Arial" w:eastAsia="Arial"/>
          <w:spacing w:val="-4"/>
          <w:sz w:val="20"/>
        </w:rPr>
        <w:t xml:space="preserve">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5"/>
          <w:sz w:val="20"/>
        </w:rPr>
        <w:t xml:space="preserve"> </w:t>
      </w:r>
      <w:r>
        <w:rPr>
          <w:spacing w:val="-9"/>
          <w:sz w:val="20"/>
        </w:rPr>
        <w:t xml:space="preserve">终端节点的 </w:t>
      </w:r>
      <w:r>
        <w:rPr>
          <w:rFonts w:ascii="Arial" w:eastAsia="Arial"/>
          <w:sz w:val="20"/>
        </w:rPr>
        <w:t>Amazon</w:t>
      </w:r>
      <w:r>
        <w:rPr>
          <w:rFonts w:ascii="Arial" w:eastAsia="Arial"/>
          <w:spacing w:val="-3"/>
          <w:sz w:val="20"/>
        </w:rPr>
        <w:t xml:space="preserve"> </w:t>
      </w:r>
      <w:r>
        <w:rPr>
          <w:rFonts w:ascii="Arial" w:eastAsia="Arial"/>
          <w:sz w:val="20"/>
        </w:rPr>
        <w:t>CloudFront</w:t>
      </w:r>
      <w:r>
        <w:rPr>
          <w:rFonts w:ascii="Arial" w:eastAsia="Arial"/>
          <w:spacing w:val="-13"/>
          <w:sz w:val="20"/>
        </w:rPr>
        <w:t xml:space="preserve"> </w:t>
      </w:r>
      <w:r>
        <w:rPr>
          <w:sz w:val="20"/>
        </w:rPr>
        <w:t>分配</w:t>
      </w:r>
      <w:r>
        <w:rPr>
          <w:rFonts w:ascii="Arial" w:eastAsia="Arial"/>
          <w:sz w:val="20"/>
        </w:rPr>
        <w:t>.</w:t>
      </w:r>
      <w:r>
        <w:rPr>
          <w:spacing w:val="-27"/>
          <w:sz w:val="20"/>
        </w:rPr>
        <w:t xml:space="preserve">在 </w:t>
      </w:r>
      <w:r>
        <w:rPr>
          <w:rFonts w:ascii="Arial" w:eastAsia="Arial"/>
          <w:sz w:val="20"/>
        </w:rPr>
        <w:t>API</w:t>
      </w:r>
      <w:r>
        <w:rPr>
          <w:rFonts w:ascii="Arial" w:eastAsia="Arial"/>
          <w:spacing w:val="-14"/>
          <w:sz w:val="20"/>
        </w:rPr>
        <w:t xml:space="preserve"> </w:t>
      </w:r>
      <w:r>
        <w:rPr>
          <w:spacing w:val="-8"/>
          <w:sz w:val="20"/>
        </w:rPr>
        <w:t xml:space="preserve">网关阶段启用 </w:t>
      </w:r>
      <w:r>
        <w:rPr>
          <w:rFonts w:ascii="Arial" w:eastAsia="Arial"/>
          <w:sz w:val="20"/>
        </w:rPr>
        <w:t>API</w:t>
      </w:r>
      <w:r>
        <w:rPr>
          <w:rFonts w:ascii="Arial" w:eastAsia="Arial"/>
          <w:spacing w:val="-16"/>
          <w:sz w:val="20"/>
        </w:rPr>
        <w:t xml:space="preserve"> </w:t>
      </w:r>
      <w:r>
        <w:rPr>
          <w:sz w:val="20"/>
        </w:rPr>
        <w:t>缓存</w:t>
      </w:r>
      <w:r>
        <w:rPr>
          <w:rFonts w:ascii="Arial" w:eastAsia="Arial"/>
          <w:sz w:val="20"/>
        </w:rPr>
        <w:t>,</w:t>
      </w:r>
      <w:r>
        <w:rPr>
          <w:sz w:val="20"/>
        </w:rPr>
        <w:t>并将缓存控</w:t>
      </w:r>
      <w:r>
        <w:rPr>
          <w:spacing w:val="-8"/>
          <w:sz w:val="20"/>
        </w:rPr>
        <w:t xml:space="preserve">制超时设置为 </w:t>
      </w:r>
      <w:r>
        <w:rPr>
          <w:rFonts w:ascii="Arial" w:eastAsia="Arial"/>
          <w:sz w:val="20"/>
        </w:rPr>
        <w:t>15</w:t>
      </w:r>
      <w:r>
        <w:rPr>
          <w:rFonts w:ascii="Arial" w:eastAsia="Arial"/>
          <w:spacing w:val="-11"/>
          <w:sz w:val="20"/>
        </w:rPr>
        <w:t xml:space="preserve"> </w:t>
      </w:r>
      <w:r>
        <w:rPr>
          <w:sz w:val="20"/>
        </w:rPr>
        <w:t>分钟</w:t>
      </w:r>
      <w:r>
        <w:rPr>
          <w:rFonts w:ascii="Arial" w:eastAsia="Arial"/>
          <w:sz w:val="20"/>
        </w:rPr>
        <w:t>.</w:t>
      </w:r>
    </w:p>
    <w:p w14:paraId="292FB42C" w14:textId="77777777" w:rsidR="003E0564" w:rsidRDefault="00922136">
      <w:pPr>
        <w:pStyle w:val="ab"/>
        <w:numPr>
          <w:ilvl w:val="0"/>
          <w:numId w:val="119"/>
        </w:numPr>
        <w:tabs>
          <w:tab w:val="left" w:pos="469"/>
        </w:tabs>
        <w:spacing w:before="2" w:line="261" w:lineRule="auto"/>
        <w:ind w:right="196" w:firstLine="0"/>
        <w:rPr>
          <w:rFonts w:ascii="Arial" w:eastAsia="Arial"/>
          <w:sz w:val="20"/>
        </w:rPr>
      </w:pPr>
      <w:r>
        <w:rPr>
          <w:spacing w:val="-6"/>
          <w:sz w:val="20"/>
        </w:rPr>
        <w:t xml:space="preserve">将预测位置存储在 </w:t>
      </w:r>
      <w:r>
        <w:rPr>
          <w:rFonts w:ascii="Arial" w:eastAsia="Arial"/>
          <w:sz w:val="20"/>
        </w:rPr>
        <w:t>Amazon</w:t>
      </w:r>
      <w:r>
        <w:rPr>
          <w:rFonts w:ascii="Arial" w:eastAsia="Arial"/>
          <w:spacing w:val="-5"/>
          <w:sz w:val="20"/>
        </w:rPr>
        <w:t xml:space="preserve"> </w:t>
      </w:r>
      <w:r>
        <w:rPr>
          <w:rFonts w:ascii="Arial" w:eastAsia="Arial"/>
          <w:sz w:val="20"/>
        </w:rPr>
        <w:t>EFS</w:t>
      </w:r>
      <w:r>
        <w:rPr>
          <w:rFonts w:ascii="Arial" w:eastAsia="Arial"/>
          <w:spacing w:val="-15"/>
          <w:sz w:val="20"/>
        </w:rPr>
        <w:t xml:space="preserve"> </w:t>
      </w:r>
      <w:r>
        <w:rPr>
          <w:sz w:val="20"/>
        </w:rPr>
        <w:t>卷中</w:t>
      </w:r>
      <w:r>
        <w:rPr>
          <w:rFonts w:ascii="Arial" w:eastAsia="Arial"/>
          <w:sz w:val="20"/>
        </w:rPr>
        <w:t>.</w:t>
      </w:r>
      <w:r>
        <w:rPr>
          <w:spacing w:val="-11"/>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CloudFront</w:t>
      </w:r>
      <w:r>
        <w:rPr>
          <w:rFonts w:ascii="Arial" w:eastAsia="Arial"/>
          <w:spacing w:val="-14"/>
          <w:sz w:val="20"/>
        </w:rPr>
        <w:t xml:space="preserve"> </w:t>
      </w:r>
      <w:r>
        <w:rPr>
          <w:sz w:val="20"/>
        </w:rPr>
        <w:t>发行版</w:t>
      </w:r>
      <w:r>
        <w:rPr>
          <w:rFonts w:ascii="Arial" w:eastAsia="Arial"/>
          <w:sz w:val="20"/>
        </w:rPr>
        <w:t>,</w:t>
      </w:r>
      <w:r>
        <w:rPr>
          <w:sz w:val="20"/>
        </w:rPr>
        <w:t>该发行版的目标是已安装</w:t>
      </w:r>
      <w:r>
        <w:rPr>
          <w:rFonts w:ascii="Arial" w:eastAsia="Arial"/>
          <w:sz w:val="20"/>
        </w:rPr>
        <w:t>Amazon</w:t>
      </w:r>
      <w:r>
        <w:rPr>
          <w:rFonts w:ascii="Arial" w:eastAsia="Arial"/>
          <w:spacing w:val="-3"/>
          <w:sz w:val="20"/>
        </w:rPr>
        <w:t xml:space="preserve"> </w:t>
      </w:r>
      <w:r>
        <w:rPr>
          <w:rFonts w:ascii="Arial" w:eastAsia="Arial"/>
          <w:sz w:val="20"/>
        </w:rPr>
        <w:t>EFS</w:t>
      </w:r>
      <w:r>
        <w:rPr>
          <w:rFonts w:ascii="Arial" w:eastAsia="Arial"/>
          <w:spacing w:val="-14"/>
          <w:sz w:val="20"/>
        </w:rPr>
        <w:t xml:space="preserve"> </w:t>
      </w:r>
      <w:r>
        <w:rPr>
          <w:spacing w:val="-17"/>
          <w:sz w:val="20"/>
        </w:rPr>
        <w:t xml:space="preserve">卷的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1"/>
          <w:sz w:val="20"/>
        </w:rPr>
        <w:t xml:space="preserve"> </w:t>
      </w:r>
      <w:r>
        <w:rPr>
          <w:spacing w:val="-14"/>
          <w:sz w:val="20"/>
        </w:rPr>
        <w:t xml:space="preserve">实例的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4"/>
          <w:sz w:val="20"/>
        </w:rPr>
        <w:t xml:space="preserve">机队的 </w:t>
      </w:r>
      <w:r>
        <w:rPr>
          <w:rFonts w:ascii="Arial" w:eastAsia="Arial"/>
          <w:sz w:val="20"/>
        </w:rPr>
        <w:t>Elastic</w:t>
      </w:r>
      <w:r>
        <w:rPr>
          <w:rFonts w:ascii="Arial" w:eastAsia="Arial"/>
          <w:spacing w:val="-3"/>
          <w:sz w:val="20"/>
        </w:rPr>
        <w:t xml:space="preserve"> </w:t>
      </w:r>
      <w:r>
        <w:rPr>
          <w:rFonts w:ascii="Arial" w:eastAsia="Arial"/>
          <w:sz w:val="20"/>
        </w:rPr>
        <w:t>Load</w:t>
      </w:r>
      <w:r>
        <w:rPr>
          <w:rFonts w:ascii="Arial" w:eastAsia="Arial"/>
          <w:spacing w:val="-2"/>
          <w:sz w:val="20"/>
        </w:rPr>
        <w:t xml:space="preserve"> </w:t>
      </w:r>
      <w:r>
        <w:rPr>
          <w:rFonts w:ascii="Arial" w:eastAsia="Arial"/>
          <w:sz w:val="20"/>
        </w:rPr>
        <w:t>Balancing</w:t>
      </w:r>
      <w:r>
        <w:rPr>
          <w:rFonts w:ascii="Arial" w:eastAsia="Arial"/>
          <w:spacing w:val="-14"/>
          <w:sz w:val="20"/>
        </w:rPr>
        <w:t xml:space="preserve"> </w:t>
      </w:r>
      <w:r>
        <w:rPr>
          <w:sz w:val="20"/>
        </w:rPr>
        <w:t>组</w:t>
      </w:r>
      <w:r>
        <w:rPr>
          <w:rFonts w:ascii="Arial" w:eastAsia="Arial"/>
          <w:sz w:val="20"/>
        </w:rPr>
        <w:t>.</w:t>
      </w:r>
      <w:r>
        <w:rPr>
          <w:spacing w:val="-27"/>
          <w:sz w:val="20"/>
        </w:rPr>
        <w:t xml:space="preserve">在 </w:t>
      </w:r>
      <w:r>
        <w:rPr>
          <w:rFonts w:ascii="Arial" w:eastAsia="Arial"/>
          <w:sz w:val="20"/>
        </w:rPr>
        <w:t xml:space="preserve">CloudFront </w:t>
      </w:r>
      <w:r>
        <w:rPr>
          <w:spacing w:val="-3"/>
          <w:sz w:val="20"/>
        </w:rPr>
        <w:t xml:space="preserve">分配中将设置的缓存控制超时设置为 </w:t>
      </w:r>
      <w:r>
        <w:rPr>
          <w:rFonts w:ascii="Arial" w:eastAsia="Arial"/>
          <w:sz w:val="20"/>
        </w:rPr>
        <w:t>15</w:t>
      </w:r>
      <w:r>
        <w:rPr>
          <w:rFonts w:ascii="Arial" w:eastAsia="Arial"/>
          <w:spacing w:val="-11"/>
          <w:sz w:val="20"/>
        </w:rPr>
        <w:t xml:space="preserve"> </w:t>
      </w:r>
      <w:r>
        <w:rPr>
          <w:sz w:val="20"/>
        </w:rPr>
        <w:t>分钟</w:t>
      </w:r>
      <w:r>
        <w:rPr>
          <w:rFonts w:ascii="Arial" w:eastAsia="Arial"/>
          <w:sz w:val="20"/>
        </w:rPr>
        <w:t>.</w:t>
      </w:r>
    </w:p>
    <w:p w14:paraId="261FBEF9" w14:textId="77777777" w:rsidR="003E0564" w:rsidRDefault="00922136">
      <w:pPr>
        <w:pStyle w:val="ab"/>
        <w:numPr>
          <w:ilvl w:val="0"/>
          <w:numId w:val="119"/>
        </w:numPr>
        <w:tabs>
          <w:tab w:val="left" w:pos="481"/>
        </w:tabs>
        <w:spacing w:line="264" w:lineRule="auto"/>
        <w:ind w:right="556" w:firstLine="0"/>
        <w:rPr>
          <w:rFonts w:ascii="Arial" w:eastAsia="Arial"/>
          <w:sz w:val="20"/>
        </w:rPr>
      </w:pPr>
      <w:r>
        <w:rPr>
          <w:spacing w:val="-6"/>
          <w:sz w:val="20"/>
        </w:rPr>
        <w:t xml:space="preserve">将预测位置存储在 </w:t>
      </w:r>
      <w:r>
        <w:rPr>
          <w:rFonts w:ascii="Arial" w:eastAsia="Arial"/>
          <w:sz w:val="20"/>
        </w:rPr>
        <w:t>Amazon</w:t>
      </w:r>
      <w:r>
        <w:rPr>
          <w:rFonts w:ascii="Arial" w:eastAsia="Arial"/>
          <w:spacing w:val="-1"/>
          <w:sz w:val="20"/>
        </w:rPr>
        <w:t xml:space="preserve"> </w:t>
      </w:r>
      <w:r>
        <w:rPr>
          <w:rFonts w:ascii="Arial" w:eastAsia="Arial"/>
          <w:sz w:val="20"/>
        </w:rPr>
        <w:t>ES</w:t>
      </w:r>
      <w:r>
        <w:rPr>
          <w:rFonts w:ascii="Arial" w:eastAsia="Arial"/>
          <w:spacing w:val="-13"/>
          <w:sz w:val="20"/>
        </w:rPr>
        <w:t xml:space="preserve"> </w:t>
      </w:r>
      <w:r>
        <w:rPr>
          <w:sz w:val="20"/>
        </w:rPr>
        <w:t>集群中</w:t>
      </w:r>
      <w:r>
        <w:rPr>
          <w:rFonts w:ascii="Arial" w:eastAsia="Arial"/>
          <w:sz w:val="20"/>
        </w:rPr>
        <w:t>.</w:t>
      </w:r>
      <w:r>
        <w:rPr>
          <w:spacing w:val="-8"/>
          <w:sz w:val="20"/>
        </w:rPr>
        <w:t xml:space="preserve">使用针对具有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3"/>
          <w:sz w:val="20"/>
        </w:rPr>
        <w:t xml:space="preserve"> </w:t>
      </w:r>
      <w:r>
        <w:rPr>
          <w:spacing w:val="-13"/>
          <w:sz w:val="20"/>
        </w:rPr>
        <w:t xml:space="preserve">函数的 </w:t>
      </w:r>
      <w:r>
        <w:rPr>
          <w:rFonts w:ascii="Arial" w:eastAsia="Arial"/>
          <w:sz w:val="20"/>
        </w:rPr>
        <w:t>API</w:t>
      </w:r>
      <w:r>
        <w:rPr>
          <w:rFonts w:ascii="Arial" w:eastAsia="Arial"/>
          <w:spacing w:val="-13"/>
          <w:sz w:val="20"/>
        </w:rPr>
        <w:t xml:space="preserve"> </w:t>
      </w:r>
      <w:r>
        <w:rPr>
          <w:sz w:val="20"/>
        </w:rPr>
        <w:t>网关终端节点的</w:t>
      </w:r>
      <w:r>
        <w:rPr>
          <w:rFonts w:ascii="Arial" w:eastAsia="Arial"/>
          <w:sz w:val="20"/>
        </w:rPr>
        <w:t>Amazon</w:t>
      </w:r>
      <w:r>
        <w:rPr>
          <w:rFonts w:ascii="Arial" w:eastAsia="Arial"/>
          <w:spacing w:val="-4"/>
          <w:sz w:val="20"/>
        </w:rPr>
        <w:t xml:space="preserve"> </w:t>
      </w:r>
      <w:r>
        <w:rPr>
          <w:rFonts w:ascii="Arial" w:eastAsia="Arial"/>
          <w:sz w:val="20"/>
        </w:rPr>
        <w:t>CloudFront</w:t>
      </w:r>
      <w:r>
        <w:rPr>
          <w:rFonts w:ascii="Arial" w:eastAsia="Arial"/>
          <w:spacing w:val="-14"/>
          <w:sz w:val="20"/>
        </w:rPr>
        <w:t xml:space="preserve"> </w:t>
      </w:r>
      <w:r>
        <w:rPr>
          <w:sz w:val="20"/>
        </w:rPr>
        <w:t>分发</w:t>
      </w:r>
      <w:r>
        <w:rPr>
          <w:rFonts w:ascii="Arial" w:eastAsia="Arial"/>
          <w:sz w:val="20"/>
        </w:rPr>
        <w:t>,</w:t>
      </w:r>
      <w:r>
        <w:rPr>
          <w:spacing w:val="-27"/>
          <w:sz w:val="20"/>
        </w:rPr>
        <w:t xml:space="preserve">该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5"/>
          <w:sz w:val="20"/>
        </w:rPr>
        <w:t xml:space="preserve"> </w:t>
      </w:r>
      <w:r>
        <w:rPr>
          <w:sz w:val="20"/>
        </w:rPr>
        <w:t>函数以查询为源进行响应</w:t>
      </w:r>
      <w:r>
        <w:rPr>
          <w:rFonts w:ascii="Arial" w:eastAsia="Arial"/>
          <w:sz w:val="20"/>
        </w:rPr>
        <w:t>.</w:t>
      </w:r>
      <w:r>
        <w:rPr>
          <w:spacing w:val="-11"/>
          <w:sz w:val="20"/>
        </w:rPr>
        <w:t xml:space="preserve">创建一个 </w:t>
      </w:r>
      <w:r>
        <w:rPr>
          <w:rFonts w:ascii="Arial" w:eastAsia="Arial"/>
          <w:sz w:val="20"/>
        </w:rPr>
        <w:t>Amazon Lambda</w:t>
      </w:r>
      <w:r>
        <w:rPr>
          <w:rFonts w:ascii="Arial" w:eastAsia="Arial"/>
          <w:spacing w:val="-4"/>
          <w:sz w:val="20"/>
        </w:rPr>
        <w:t xml:space="preserve"> </w:t>
      </w:r>
      <w:r>
        <w:rPr>
          <w:rFonts w:ascii="Arial" w:eastAsia="Arial"/>
          <w:sz w:val="20"/>
        </w:rPr>
        <w:t>@ Edge</w:t>
      </w:r>
      <w:r>
        <w:rPr>
          <w:rFonts w:ascii="Arial" w:eastAsia="Arial"/>
          <w:spacing w:val="-12"/>
          <w:sz w:val="20"/>
        </w:rPr>
        <w:t xml:space="preserve"> </w:t>
      </w:r>
      <w:r>
        <w:rPr>
          <w:sz w:val="20"/>
        </w:rPr>
        <w:t>函数</w:t>
      </w:r>
      <w:r>
        <w:rPr>
          <w:rFonts w:ascii="Arial" w:eastAsia="Arial"/>
          <w:spacing w:val="-3"/>
          <w:sz w:val="20"/>
        </w:rPr>
        <w:t>,</w:t>
      </w:r>
      <w:r>
        <w:rPr>
          <w:spacing w:val="-4"/>
          <w:sz w:val="20"/>
        </w:rPr>
        <w:t xml:space="preserve">该函数在边缘位置本地缓存数据 </w:t>
      </w:r>
      <w:r>
        <w:rPr>
          <w:rFonts w:ascii="Arial" w:eastAsia="Arial"/>
          <w:sz w:val="20"/>
        </w:rPr>
        <w:t>15</w:t>
      </w:r>
      <w:r>
        <w:rPr>
          <w:rFonts w:ascii="Arial" w:eastAsia="Arial"/>
          <w:spacing w:val="-11"/>
          <w:sz w:val="20"/>
        </w:rPr>
        <w:t xml:space="preserve"> </w:t>
      </w:r>
      <w:r>
        <w:rPr>
          <w:sz w:val="20"/>
        </w:rPr>
        <w:t>分钟</w:t>
      </w:r>
      <w:r>
        <w:rPr>
          <w:rFonts w:ascii="Arial" w:eastAsia="Arial"/>
          <w:sz w:val="20"/>
        </w:rPr>
        <w:t>.</w:t>
      </w:r>
    </w:p>
    <w:p w14:paraId="2AEE18C5" w14:textId="77777777" w:rsidR="003E0564" w:rsidRDefault="00922136">
      <w:pPr>
        <w:pStyle w:val="ab"/>
        <w:numPr>
          <w:ilvl w:val="0"/>
          <w:numId w:val="119"/>
        </w:numPr>
        <w:tabs>
          <w:tab w:val="left" w:pos="481"/>
        </w:tabs>
        <w:spacing w:line="264" w:lineRule="auto"/>
        <w:ind w:right="255" w:firstLine="0"/>
        <w:rPr>
          <w:rFonts w:ascii="Arial" w:eastAsia="Arial"/>
          <w:sz w:val="20"/>
        </w:rPr>
      </w:pPr>
      <w:r>
        <w:rPr>
          <w:spacing w:val="-4"/>
          <w:sz w:val="20"/>
        </w:rPr>
        <w:t xml:space="preserve">将预测位置作为单个对象存储在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3"/>
          <w:sz w:val="20"/>
        </w:rPr>
        <w:t xml:space="preserve"> </w:t>
      </w:r>
      <w:r>
        <w:rPr>
          <w:sz w:val="20"/>
        </w:rPr>
        <w:t>中</w:t>
      </w:r>
      <w:r>
        <w:rPr>
          <w:rFonts w:ascii="Arial" w:eastAsia="Arial"/>
          <w:sz w:val="20"/>
        </w:rPr>
        <w:t>.</w:t>
      </w:r>
      <w:r>
        <w:rPr>
          <w:spacing w:val="-8"/>
          <w:sz w:val="20"/>
        </w:rPr>
        <w:t xml:space="preserve">创建一个针对 </w:t>
      </w:r>
      <w:r>
        <w:rPr>
          <w:rFonts w:ascii="Arial" w:eastAsia="Arial"/>
          <w:sz w:val="20"/>
        </w:rPr>
        <w:t>EC2</w:t>
      </w:r>
      <w:r>
        <w:rPr>
          <w:rFonts w:ascii="Arial" w:eastAsia="Arial"/>
          <w:spacing w:val="-13"/>
          <w:sz w:val="20"/>
        </w:rPr>
        <w:t xml:space="preserve"> </w:t>
      </w:r>
      <w:r>
        <w:rPr>
          <w:spacing w:val="-13"/>
          <w:sz w:val="20"/>
        </w:rPr>
        <w:t xml:space="preserve">实例的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z w:val="20"/>
        </w:rPr>
        <w:t>机群的</w:t>
      </w:r>
      <w:r>
        <w:rPr>
          <w:rFonts w:ascii="Arial" w:eastAsia="Arial"/>
          <w:sz w:val="20"/>
        </w:rPr>
        <w:t>Elastic</w:t>
      </w:r>
      <w:r>
        <w:rPr>
          <w:rFonts w:ascii="Arial" w:eastAsia="Arial"/>
          <w:spacing w:val="-5"/>
          <w:sz w:val="20"/>
        </w:rPr>
        <w:t xml:space="preserve"> </w:t>
      </w:r>
      <w:r>
        <w:rPr>
          <w:rFonts w:ascii="Arial" w:eastAsia="Arial"/>
          <w:sz w:val="20"/>
        </w:rPr>
        <w:t>Load</w:t>
      </w:r>
      <w:r>
        <w:rPr>
          <w:rFonts w:ascii="Arial" w:eastAsia="Arial"/>
          <w:spacing w:val="-4"/>
          <w:sz w:val="20"/>
        </w:rPr>
        <w:t xml:space="preserve"> </w:t>
      </w:r>
      <w:r>
        <w:rPr>
          <w:rFonts w:ascii="Arial" w:eastAsia="Arial"/>
          <w:sz w:val="20"/>
        </w:rPr>
        <w:t>Balancing</w:t>
      </w:r>
      <w:r>
        <w:rPr>
          <w:rFonts w:ascii="Arial" w:eastAsia="Arial"/>
          <w:spacing w:val="-14"/>
          <w:sz w:val="20"/>
        </w:rPr>
        <w:t xml:space="preserve"> </w:t>
      </w:r>
      <w:r>
        <w:rPr>
          <w:spacing w:val="-18"/>
          <w:sz w:val="20"/>
        </w:rPr>
        <w:t xml:space="preserve">组的 </w:t>
      </w:r>
      <w:r>
        <w:rPr>
          <w:rFonts w:ascii="Arial" w:eastAsia="Arial"/>
          <w:sz w:val="20"/>
        </w:rPr>
        <w:t>Amazon</w:t>
      </w:r>
      <w:r>
        <w:rPr>
          <w:rFonts w:ascii="Arial" w:eastAsia="Arial"/>
          <w:spacing w:val="-5"/>
          <w:sz w:val="20"/>
        </w:rPr>
        <w:t xml:space="preserve"> </w:t>
      </w:r>
      <w:r>
        <w:rPr>
          <w:rFonts w:ascii="Arial" w:eastAsia="Arial"/>
          <w:sz w:val="20"/>
        </w:rPr>
        <w:t>CloudFront</w:t>
      </w:r>
      <w:r>
        <w:rPr>
          <w:rFonts w:ascii="Arial" w:eastAsia="Arial"/>
          <w:spacing w:val="-14"/>
          <w:sz w:val="20"/>
        </w:rPr>
        <w:t xml:space="preserve"> </w:t>
      </w:r>
      <w:r>
        <w:rPr>
          <w:sz w:val="20"/>
        </w:rPr>
        <w:t>分配</w:t>
      </w:r>
      <w:r>
        <w:rPr>
          <w:rFonts w:ascii="Arial" w:eastAsia="Arial"/>
          <w:sz w:val="20"/>
        </w:rPr>
        <w:t>,</w:t>
      </w:r>
      <w:r>
        <w:rPr>
          <w:spacing w:val="-18"/>
          <w:sz w:val="20"/>
        </w:rPr>
        <w:t xml:space="preserve">查询 </w:t>
      </w:r>
      <w:r>
        <w:rPr>
          <w:rFonts w:ascii="Arial" w:eastAsia="Arial"/>
          <w:sz w:val="20"/>
        </w:rPr>
        <w:t>S3</w:t>
      </w:r>
      <w:r>
        <w:rPr>
          <w:rFonts w:ascii="Arial" w:eastAsia="Arial"/>
          <w:spacing w:val="-12"/>
          <w:sz w:val="20"/>
        </w:rPr>
        <w:t xml:space="preserve"> </w:t>
      </w:r>
      <w:r>
        <w:rPr>
          <w:sz w:val="20"/>
        </w:rPr>
        <w:t>对象的来源</w:t>
      </w:r>
      <w:r>
        <w:rPr>
          <w:rFonts w:ascii="Arial" w:eastAsia="Arial"/>
          <w:sz w:val="20"/>
        </w:rPr>
        <w:t>.</w:t>
      </w:r>
      <w:r>
        <w:rPr>
          <w:spacing w:val="-27"/>
          <w:sz w:val="20"/>
        </w:rPr>
        <w:t xml:space="preserve">在 </w:t>
      </w:r>
      <w:r>
        <w:rPr>
          <w:rFonts w:ascii="Arial" w:eastAsia="Arial"/>
          <w:sz w:val="20"/>
        </w:rPr>
        <w:t>3CloudFront</w:t>
      </w:r>
      <w:r>
        <w:rPr>
          <w:rFonts w:ascii="Arial" w:eastAsia="Arial"/>
          <w:spacing w:val="-14"/>
          <w:sz w:val="20"/>
        </w:rPr>
        <w:t xml:space="preserve"> </w:t>
      </w:r>
      <w:r>
        <w:rPr>
          <w:sz w:val="20"/>
        </w:rPr>
        <w:t>发行版中将</w:t>
      </w:r>
      <w:r>
        <w:rPr>
          <w:spacing w:val="-6"/>
          <w:sz w:val="20"/>
        </w:rPr>
        <w:t xml:space="preserve">缓存控制超时设置为 </w:t>
      </w:r>
      <w:r>
        <w:rPr>
          <w:rFonts w:ascii="Arial" w:eastAsia="Arial"/>
          <w:sz w:val="20"/>
        </w:rPr>
        <w:t>15</w:t>
      </w:r>
      <w:r>
        <w:rPr>
          <w:rFonts w:ascii="Arial" w:eastAsia="Arial"/>
          <w:spacing w:val="-11"/>
          <w:sz w:val="20"/>
        </w:rPr>
        <w:t xml:space="preserve"> </w:t>
      </w:r>
      <w:r>
        <w:rPr>
          <w:sz w:val="20"/>
        </w:rPr>
        <w:t>分钟</w:t>
      </w:r>
      <w:r>
        <w:rPr>
          <w:rFonts w:ascii="Arial" w:eastAsia="Arial"/>
          <w:sz w:val="20"/>
        </w:rPr>
        <w:t>.</w:t>
      </w:r>
    </w:p>
    <w:p w14:paraId="0B390DE5" w14:textId="77777777" w:rsidR="003E0564" w:rsidRDefault="003E0564">
      <w:pPr>
        <w:pStyle w:val="a4"/>
        <w:spacing w:before="8"/>
        <w:ind w:left="0"/>
        <w:rPr>
          <w:rFonts w:ascii="Arial"/>
        </w:rPr>
      </w:pPr>
    </w:p>
    <w:p w14:paraId="26D6B2E1" w14:textId="77777777" w:rsidR="003E0564" w:rsidRDefault="00922136">
      <w:pPr>
        <w:pStyle w:val="a4"/>
        <w:rPr>
          <w:rFonts w:ascii="Arial" w:eastAsia="Arial"/>
        </w:rPr>
      </w:pPr>
      <w:r>
        <w:t>答案</w:t>
      </w:r>
      <w:r>
        <w:rPr>
          <w:rFonts w:ascii="Arial" w:eastAsia="Arial"/>
        </w:rPr>
        <w:t>: A</w:t>
      </w:r>
    </w:p>
    <w:p w14:paraId="15992D6B" w14:textId="77777777" w:rsidR="003E0564" w:rsidRDefault="00922136">
      <w:pPr>
        <w:pStyle w:val="a4"/>
        <w:spacing w:before="23"/>
        <w:rPr>
          <w:rFonts w:ascii="Arial" w:eastAsia="Arial"/>
        </w:rPr>
      </w:pPr>
      <w:r>
        <w:t>解释</w:t>
      </w:r>
      <w:r>
        <w:rPr>
          <w:rFonts w:ascii="Arial" w:eastAsia="Arial"/>
        </w:rPr>
        <w:t>:</w:t>
      </w:r>
    </w:p>
    <w:p w14:paraId="307026E2" w14:textId="77777777" w:rsidR="003E0564" w:rsidRDefault="00922136">
      <w:pPr>
        <w:pStyle w:val="ab"/>
        <w:numPr>
          <w:ilvl w:val="0"/>
          <w:numId w:val="120"/>
        </w:numPr>
        <w:tabs>
          <w:tab w:val="left" w:pos="525"/>
        </w:tabs>
        <w:spacing w:before="24" w:line="261" w:lineRule="auto"/>
        <w:ind w:right="1255" w:firstLine="0"/>
        <w:rPr>
          <w:rFonts w:ascii="Arial" w:eastAsia="Arial"/>
          <w:sz w:val="20"/>
        </w:rPr>
      </w:pPr>
      <w:r>
        <w:rPr>
          <w:rFonts w:ascii="Arial" w:eastAsia="Arial"/>
          <w:sz w:val="20"/>
        </w:rPr>
        <w:t>API</w:t>
      </w:r>
      <w:r>
        <w:rPr>
          <w:rFonts w:ascii="Arial" w:eastAsia="Arial"/>
          <w:spacing w:val="-9"/>
          <w:sz w:val="20"/>
        </w:rPr>
        <w:t xml:space="preserve"> </w:t>
      </w:r>
      <w:r>
        <w:rPr>
          <w:spacing w:val="7"/>
          <w:sz w:val="20"/>
        </w:rPr>
        <w:t>网关缓存将在</w:t>
      </w:r>
      <w:r>
        <w:rPr>
          <w:rFonts w:ascii="Arial" w:eastAsia="Arial"/>
          <w:sz w:val="20"/>
        </w:rPr>
        <w:t>API</w:t>
      </w:r>
      <w:r>
        <w:rPr>
          <w:rFonts w:ascii="Arial" w:eastAsia="Arial"/>
          <w:spacing w:val="-11"/>
          <w:sz w:val="20"/>
        </w:rPr>
        <w:t xml:space="preserve"> </w:t>
      </w:r>
      <w:r>
        <w:rPr>
          <w:sz w:val="20"/>
        </w:rPr>
        <w:t>网关的区域中</w:t>
      </w:r>
      <w:r>
        <w:rPr>
          <w:rFonts w:ascii="Arial" w:eastAsia="Arial"/>
          <w:w w:val="95"/>
          <w:sz w:val="20"/>
        </w:rPr>
        <w:t xml:space="preserve">https://docs.aws.amazon.com/apigateway/latest/developerguide/api-gateway-caching.html    </w:t>
      </w:r>
      <w:r>
        <w:rPr>
          <w:sz w:val="20"/>
        </w:rPr>
        <w:t>此外</w:t>
      </w:r>
      <w:r>
        <w:rPr>
          <w:rFonts w:ascii="Arial" w:eastAsia="Arial"/>
          <w:sz w:val="20"/>
        </w:rPr>
        <w:t>,API</w:t>
      </w:r>
      <w:r>
        <w:rPr>
          <w:rFonts w:ascii="Arial" w:eastAsia="Arial"/>
          <w:spacing w:val="-12"/>
          <w:sz w:val="20"/>
        </w:rPr>
        <w:t xml:space="preserve"> </w:t>
      </w:r>
      <w:r>
        <w:rPr>
          <w:sz w:val="20"/>
        </w:rPr>
        <w:t>网关具有请求限制</w:t>
      </w:r>
      <w:r>
        <w:rPr>
          <w:rFonts w:ascii="Arial" w:eastAsia="Arial"/>
          <w:sz w:val="20"/>
        </w:rPr>
        <w:t>https://docs.aws.amazon.com/apigateway/latest/developerguide/limits.html</w:t>
      </w:r>
    </w:p>
    <w:p w14:paraId="59906ABE" w14:textId="77777777" w:rsidR="003E0564" w:rsidRDefault="00922136">
      <w:pPr>
        <w:pStyle w:val="ab"/>
        <w:numPr>
          <w:ilvl w:val="0"/>
          <w:numId w:val="120"/>
        </w:numPr>
        <w:tabs>
          <w:tab w:val="left" w:pos="469"/>
        </w:tabs>
        <w:spacing w:line="261" w:lineRule="auto"/>
        <w:ind w:right="1411" w:firstLine="0"/>
        <w:rPr>
          <w:rFonts w:ascii="Arial" w:eastAsia="Arial"/>
          <w:sz w:val="20"/>
        </w:rPr>
      </w:pPr>
      <w:r>
        <w:rPr>
          <w:sz w:val="20"/>
        </w:rPr>
        <w:t>缓存控制标头设置在原始位置</w:t>
      </w:r>
      <w:r>
        <w:rPr>
          <w:rFonts w:ascii="Arial" w:eastAsia="Arial"/>
          <w:sz w:val="20"/>
        </w:rPr>
        <w:t>,</w:t>
      </w:r>
      <w:r>
        <w:rPr>
          <w:sz w:val="20"/>
        </w:rPr>
        <w:t>而不是云端</w:t>
      </w:r>
      <w:r>
        <w:rPr>
          <w:rFonts w:ascii="Arial" w:eastAsia="Arial"/>
          <w:w w:val="95"/>
          <w:sz w:val="20"/>
        </w:rPr>
        <w:t>https://docs.aws.amazon.com/AmazonCloudFront/latest/DeveloperGuide/Expiration.html</w:t>
      </w:r>
    </w:p>
    <w:p w14:paraId="145BCF2C" w14:textId="77777777" w:rsidR="003E0564" w:rsidRDefault="00922136">
      <w:pPr>
        <w:pStyle w:val="ab"/>
        <w:numPr>
          <w:ilvl w:val="0"/>
          <w:numId w:val="120"/>
        </w:numPr>
        <w:tabs>
          <w:tab w:val="left" w:pos="481"/>
        </w:tabs>
        <w:spacing w:line="261" w:lineRule="auto"/>
        <w:ind w:right="262" w:firstLine="0"/>
        <w:rPr>
          <w:rFonts w:ascii="Arial" w:eastAsia="Arial"/>
          <w:sz w:val="20"/>
        </w:rPr>
      </w:pPr>
      <w:r>
        <w:rPr>
          <w:spacing w:val="-14"/>
          <w:sz w:val="20"/>
        </w:rPr>
        <w:t xml:space="preserve">不需要 </w:t>
      </w:r>
      <w:r>
        <w:rPr>
          <w:rFonts w:ascii="Arial" w:eastAsia="Arial"/>
          <w:sz w:val="20"/>
        </w:rPr>
        <w:t>Lambda</w:t>
      </w:r>
      <w:r>
        <w:rPr>
          <w:rFonts w:ascii="Arial" w:eastAsia="Arial"/>
          <w:spacing w:val="-5"/>
          <w:sz w:val="20"/>
        </w:rPr>
        <w:t xml:space="preserve"> </w:t>
      </w:r>
      <w:r>
        <w:rPr>
          <w:rFonts w:ascii="Arial" w:eastAsia="Arial"/>
          <w:sz w:val="20"/>
        </w:rPr>
        <w:t>@</w:t>
      </w:r>
      <w:r>
        <w:rPr>
          <w:rFonts w:ascii="Arial" w:eastAsia="Arial"/>
          <w:spacing w:val="-2"/>
          <w:sz w:val="20"/>
        </w:rPr>
        <w:t xml:space="preserve"> </w:t>
      </w:r>
      <w:r>
        <w:rPr>
          <w:rFonts w:ascii="Arial" w:eastAsia="Arial"/>
          <w:sz w:val="20"/>
        </w:rPr>
        <w:t>Edge</w:t>
      </w:r>
      <w:r>
        <w:rPr>
          <w:rFonts w:ascii="Arial" w:eastAsia="Arial"/>
          <w:spacing w:val="-13"/>
          <w:sz w:val="20"/>
        </w:rPr>
        <w:t xml:space="preserve"> </w:t>
      </w:r>
      <w:r>
        <w:rPr>
          <w:spacing w:val="-17"/>
          <w:sz w:val="20"/>
        </w:rPr>
        <w:t xml:space="preserve">进行 </w:t>
      </w:r>
      <w:r>
        <w:rPr>
          <w:rFonts w:ascii="Arial" w:eastAsia="Arial"/>
          <w:sz w:val="20"/>
        </w:rPr>
        <w:t>Cloudfront</w:t>
      </w:r>
      <w:r>
        <w:rPr>
          <w:rFonts w:ascii="Arial" w:eastAsia="Arial"/>
          <w:spacing w:val="-13"/>
          <w:sz w:val="20"/>
        </w:rPr>
        <w:t xml:space="preserve"> </w:t>
      </w:r>
      <w:r>
        <w:rPr>
          <w:sz w:val="20"/>
        </w:rPr>
        <w:t>缓存</w:t>
      </w:r>
      <w:r>
        <w:rPr>
          <w:rFonts w:ascii="Arial" w:eastAsia="Arial"/>
          <w:sz w:val="20"/>
        </w:rPr>
        <w:t>,</w:t>
      </w:r>
      <w:r>
        <w:rPr>
          <w:spacing w:val="-5"/>
          <w:sz w:val="20"/>
        </w:rPr>
        <w:t xml:space="preserve">但是您可以将数据缓存在 </w:t>
      </w:r>
      <w:r>
        <w:rPr>
          <w:rFonts w:ascii="Arial" w:eastAsia="Arial"/>
          <w:sz w:val="20"/>
        </w:rPr>
        <w:t>Lambda</w:t>
      </w:r>
      <w:r>
        <w:rPr>
          <w:rFonts w:ascii="Arial" w:eastAsia="Arial"/>
          <w:spacing w:val="-14"/>
          <w:sz w:val="20"/>
        </w:rPr>
        <w:t xml:space="preserve"> </w:t>
      </w:r>
      <w:r>
        <w:rPr>
          <w:sz w:val="20"/>
        </w:rPr>
        <w:t>内存中</w:t>
      </w:r>
      <w:r>
        <w:rPr>
          <w:rFonts w:ascii="Arial" w:eastAsia="Arial"/>
          <w:sz w:val="20"/>
        </w:rPr>
        <w:t>.</w:t>
      </w:r>
      <w:r>
        <w:rPr>
          <w:sz w:val="20"/>
        </w:rPr>
        <w:t>但是</w:t>
      </w:r>
      <w:r>
        <w:rPr>
          <w:rFonts w:ascii="Arial" w:eastAsia="Arial"/>
          <w:sz w:val="20"/>
        </w:rPr>
        <w:t>,</w:t>
      </w:r>
      <w:r>
        <w:rPr>
          <w:sz w:val="20"/>
        </w:rPr>
        <w:t>对于</w:t>
      </w:r>
      <w:r>
        <w:rPr>
          <w:rFonts w:ascii="Arial" w:eastAsia="Arial"/>
          <w:sz w:val="20"/>
        </w:rPr>
        <w:t>20GB</w:t>
      </w:r>
      <w:r>
        <w:rPr>
          <w:rFonts w:ascii="Arial" w:eastAsia="Arial"/>
          <w:spacing w:val="-15"/>
          <w:sz w:val="20"/>
        </w:rPr>
        <w:t xml:space="preserve"> </w:t>
      </w:r>
      <w:r>
        <w:rPr>
          <w:sz w:val="20"/>
        </w:rPr>
        <w:t>的数据</w:t>
      </w:r>
      <w:r>
        <w:rPr>
          <w:rFonts w:ascii="Arial" w:eastAsia="Arial"/>
          <w:sz w:val="20"/>
        </w:rPr>
        <w:t>,</w:t>
      </w:r>
      <w:r>
        <w:rPr>
          <w:sz w:val="20"/>
        </w:rPr>
        <w:t>这将太多了</w:t>
      </w:r>
      <w:r>
        <w:rPr>
          <w:rFonts w:ascii="Arial" w:eastAsia="Arial"/>
          <w:sz w:val="20"/>
        </w:rPr>
        <w:t>..</w:t>
      </w:r>
      <w:r>
        <w:rPr>
          <w:spacing w:val="-8"/>
          <w:sz w:val="20"/>
        </w:rPr>
        <w:t xml:space="preserve">由于您还使用 </w:t>
      </w:r>
      <w:r>
        <w:rPr>
          <w:rFonts w:ascii="Arial" w:eastAsia="Arial"/>
          <w:sz w:val="20"/>
        </w:rPr>
        <w:t>Lambda</w:t>
      </w:r>
      <w:r>
        <w:rPr>
          <w:rFonts w:ascii="Arial" w:eastAsia="Arial"/>
          <w:spacing w:val="-5"/>
          <w:sz w:val="20"/>
        </w:rPr>
        <w:t xml:space="preserve"> </w:t>
      </w:r>
      <w:r>
        <w:rPr>
          <w:rFonts w:ascii="Arial" w:eastAsia="Arial"/>
          <w:sz w:val="20"/>
        </w:rPr>
        <w:t>@</w:t>
      </w:r>
      <w:r>
        <w:rPr>
          <w:rFonts w:ascii="Arial" w:eastAsia="Arial"/>
          <w:spacing w:val="-4"/>
          <w:sz w:val="20"/>
        </w:rPr>
        <w:t xml:space="preserve"> </w:t>
      </w:r>
      <w:r>
        <w:rPr>
          <w:rFonts w:ascii="Arial" w:eastAsia="Arial"/>
          <w:sz w:val="20"/>
        </w:rPr>
        <w:t>Edge</w:t>
      </w:r>
      <w:r>
        <w:rPr>
          <w:rFonts w:ascii="Arial" w:eastAsia="Arial"/>
          <w:spacing w:val="-15"/>
          <w:sz w:val="20"/>
        </w:rPr>
        <w:t xml:space="preserve"> </w:t>
      </w:r>
      <w:r>
        <w:rPr>
          <w:sz w:val="20"/>
        </w:rPr>
        <w:t>进行缓存</w:t>
      </w:r>
      <w:r>
        <w:rPr>
          <w:rFonts w:ascii="Arial" w:eastAsia="Arial"/>
          <w:sz w:val="20"/>
        </w:rPr>
        <w:t>,</w:t>
      </w:r>
      <w:r>
        <w:rPr>
          <w:sz w:val="20"/>
        </w:rPr>
        <w:t>因此命中率很可能会超过并发限制</w:t>
      </w:r>
      <w:r>
        <w:rPr>
          <w:rFonts w:ascii="Arial" w:eastAsia="Arial"/>
          <w:sz w:val="20"/>
        </w:rPr>
        <w:t>https://aws.amazon.com/blogs/networking-and-content-delivery/leveraging-external-data-in- lambdaedgehttps://aws.amazon.com/blogs/networking-and-content-delivery/lambdaedge- design- best-practices /</w:t>
      </w:r>
      <w:r>
        <w:rPr>
          <w:rFonts w:ascii="Arial" w:eastAsia="Arial"/>
          <w:spacing w:val="-2"/>
          <w:sz w:val="20"/>
        </w:rPr>
        <w:t xml:space="preserve"> </w:t>
      </w:r>
      <w:r>
        <w:rPr>
          <w:rFonts w:ascii="Arial" w:eastAsia="Arial"/>
          <w:sz w:val="20"/>
        </w:rPr>
        <w:t>D.Cache-control</w:t>
      </w:r>
      <w:r>
        <w:rPr>
          <w:rFonts w:ascii="Arial" w:eastAsia="Arial"/>
          <w:spacing w:val="-11"/>
          <w:sz w:val="20"/>
        </w:rPr>
        <w:t xml:space="preserve"> </w:t>
      </w:r>
      <w:r>
        <w:rPr>
          <w:sz w:val="20"/>
        </w:rPr>
        <w:t>标头设置在原始位置</w:t>
      </w:r>
      <w:r>
        <w:rPr>
          <w:rFonts w:ascii="Arial" w:eastAsia="Arial"/>
          <w:sz w:val="20"/>
        </w:rPr>
        <w:t>,</w:t>
      </w:r>
      <w:r>
        <w:rPr>
          <w:spacing w:val="-11"/>
          <w:sz w:val="20"/>
        </w:rPr>
        <w:t xml:space="preserve">而不是在 </w:t>
      </w:r>
      <w:r>
        <w:rPr>
          <w:rFonts w:ascii="Arial" w:eastAsia="Arial"/>
          <w:sz w:val="20"/>
        </w:rPr>
        <w:t>Cloudfront</w:t>
      </w:r>
      <w:r>
        <w:rPr>
          <w:rFonts w:ascii="Arial" w:eastAsia="Arial"/>
          <w:spacing w:val="-11"/>
          <w:sz w:val="20"/>
        </w:rPr>
        <w:t xml:space="preserve"> </w:t>
      </w:r>
      <w:r>
        <w:rPr>
          <w:sz w:val="20"/>
        </w:rPr>
        <w:t>中</w:t>
      </w:r>
      <w:r>
        <w:rPr>
          <w:rFonts w:ascii="Arial" w:eastAsia="Arial"/>
          <w:sz w:val="20"/>
        </w:rPr>
        <w:t>https://docs.aws.amazon.com/AmazonCloudFront/latest/DeveloperGuide/Expiration.html</w:t>
      </w:r>
    </w:p>
    <w:p w14:paraId="21277DCA" w14:textId="77777777" w:rsidR="003E0564" w:rsidRDefault="003E0564">
      <w:pPr>
        <w:pStyle w:val="a4"/>
        <w:spacing w:before="3"/>
        <w:ind w:left="0"/>
        <w:rPr>
          <w:rFonts w:ascii="Arial"/>
        </w:rPr>
      </w:pPr>
    </w:p>
    <w:p w14:paraId="031167B5" w14:textId="77777777" w:rsidR="003E0564" w:rsidRDefault="00922136">
      <w:pPr>
        <w:pStyle w:val="a4"/>
        <w:rPr>
          <w:rFonts w:ascii="Arial"/>
        </w:rPr>
      </w:pPr>
      <w:r>
        <w:rPr>
          <w:rFonts w:ascii="Arial"/>
        </w:rPr>
        <w:t>Question 116</w:t>
      </w:r>
    </w:p>
    <w:p w14:paraId="4DC43C81" w14:textId="77777777" w:rsidR="003E0564" w:rsidRDefault="00922136">
      <w:pPr>
        <w:pStyle w:val="a4"/>
        <w:spacing w:before="22" w:line="264" w:lineRule="auto"/>
        <w:ind w:right="141"/>
        <w:rPr>
          <w:rFonts w:ascii="Arial" w:eastAsia="Arial"/>
        </w:rPr>
      </w:pPr>
      <w:r>
        <w:rPr>
          <w:spacing w:val="-7"/>
        </w:rPr>
        <w:t xml:space="preserve">一家公司正在使用 </w:t>
      </w:r>
      <w:r>
        <w:rPr>
          <w:rFonts w:ascii="Arial" w:eastAsia="Arial"/>
        </w:rPr>
        <w:t xml:space="preserve">AWS CloudFormation </w:t>
      </w:r>
      <w:r>
        <w:t>部署其基础架构</w:t>
      </w:r>
      <w:r>
        <w:rPr>
          <w:rFonts w:ascii="Arial" w:eastAsia="Arial"/>
        </w:rPr>
        <w:t>.</w:t>
      </w:r>
      <w:r>
        <w:t>该公司担心</w:t>
      </w:r>
      <w:r>
        <w:rPr>
          <w:rFonts w:ascii="Arial" w:eastAsia="Arial"/>
        </w:rPr>
        <w:t>,</w:t>
      </w:r>
      <w:r>
        <w:rPr>
          <w:spacing w:val="-8"/>
        </w:rPr>
        <w:t xml:space="preserve">如果删除生产 </w:t>
      </w:r>
      <w:r>
        <w:rPr>
          <w:rFonts w:ascii="Arial" w:eastAsia="Arial"/>
        </w:rPr>
        <w:t xml:space="preserve">CloudFormation </w:t>
      </w:r>
      <w:r>
        <w:t>堆栈</w:t>
      </w:r>
      <w:r>
        <w:rPr>
          <w:rFonts w:ascii="Arial" w:eastAsia="Arial"/>
        </w:rPr>
        <w:t>,</w:t>
      </w:r>
      <w:r>
        <w:rPr>
          <w:spacing w:val="-5"/>
        </w:rPr>
        <w:t xml:space="preserve">则可能还会删除存储在 </w:t>
      </w:r>
      <w:r>
        <w:rPr>
          <w:rFonts w:ascii="Arial" w:eastAsia="Arial"/>
        </w:rPr>
        <w:t xml:space="preserve">Amazon RDS </w:t>
      </w:r>
      <w:r>
        <w:rPr>
          <w:spacing w:val="-11"/>
        </w:rPr>
        <w:t xml:space="preserve">数据库或 </w:t>
      </w:r>
      <w:r>
        <w:rPr>
          <w:rFonts w:ascii="Arial" w:eastAsia="Arial"/>
        </w:rPr>
        <w:t xml:space="preserve">Amazon EBS </w:t>
      </w:r>
      <w:r>
        <w:t>卷中的重要数据</w:t>
      </w:r>
      <w:r>
        <w:rPr>
          <w:rFonts w:ascii="Arial" w:eastAsia="Arial"/>
        </w:rPr>
        <w:t>.</w:t>
      </w:r>
    </w:p>
    <w:p w14:paraId="7C521214" w14:textId="77777777" w:rsidR="003E0564" w:rsidRDefault="003E0564">
      <w:pPr>
        <w:pStyle w:val="a4"/>
        <w:spacing w:before="3"/>
        <w:ind w:left="0"/>
        <w:rPr>
          <w:rFonts w:ascii="Arial"/>
          <w:sz w:val="21"/>
        </w:rPr>
      </w:pPr>
    </w:p>
    <w:p w14:paraId="738C8BB7" w14:textId="77777777" w:rsidR="003E0564" w:rsidRDefault="00922136">
      <w:pPr>
        <w:pStyle w:val="a4"/>
        <w:spacing w:before="1"/>
        <w:rPr>
          <w:rFonts w:ascii="Arial" w:eastAsia="Arial"/>
        </w:rPr>
      </w:pPr>
      <w:r>
        <w:t>公司如何防止用户以这种方式意外删除数据</w:t>
      </w:r>
      <w:r>
        <w:rPr>
          <w:rFonts w:ascii="Arial" w:eastAsia="Arial"/>
        </w:rPr>
        <w:t>?</w:t>
      </w:r>
    </w:p>
    <w:p w14:paraId="71D8CE75" w14:textId="77777777" w:rsidR="003E0564" w:rsidRDefault="003E0564">
      <w:pPr>
        <w:pStyle w:val="a4"/>
        <w:spacing w:before="7"/>
        <w:ind w:left="0"/>
        <w:rPr>
          <w:rFonts w:ascii="Arial"/>
          <w:sz w:val="23"/>
        </w:rPr>
      </w:pPr>
    </w:p>
    <w:p w14:paraId="25755CC3" w14:textId="77777777" w:rsidR="003E0564" w:rsidRDefault="00922136">
      <w:pPr>
        <w:pStyle w:val="ab"/>
        <w:numPr>
          <w:ilvl w:val="0"/>
          <w:numId w:val="121"/>
        </w:numPr>
        <w:tabs>
          <w:tab w:val="left" w:pos="469"/>
          <w:tab w:val="left" w:pos="6195"/>
        </w:tabs>
        <w:rPr>
          <w:rFonts w:ascii="Arial" w:eastAsia="Arial"/>
          <w:sz w:val="20"/>
        </w:rPr>
      </w:pPr>
      <w:r>
        <w:rPr>
          <w:sz w:val="20"/>
        </w:rPr>
        <w:t>修改</w:t>
      </w:r>
      <w:r>
        <w:rPr>
          <w:spacing w:val="-51"/>
          <w:sz w:val="20"/>
        </w:rPr>
        <w:t xml:space="preserve"> </w:t>
      </w:r>
      <w:r>
        <w:rPr>
          <w:rFonts w:ascii="Arial" w:eastAsia="Arial"/>
          <w:sz w:val="20"/>
        </w:rPr>
        <w:t>CloudFormation</w:t>
      </w:r>
      <w:r>
        <w:rPr>
          <w:rFonts w:ascii="Arial" w:eastAsia="Arial"/>
          <w:spacing w:val="-14"/>
          <w:sz w:val="20"/>
        </w:rPr>
        <w:t xml:space="preserve"> </w:t>
      </w:r>
      <w:r>
        <w:rPr>
          <w:sz w:val="20"/>
        </w:rPr>
        <w:t>模板</w:t>
      </w:r>
      <w:r>
        <w:rPr>
          <w:rFonts w:ascii="Arial" w:eastAsia="Arial"/>
          <w:sz w:val="20"/>
        </w:rPr>
        <w:t>,</w:t>
      </w:r>
      <w:r>
        <w:rPr>
          <w:sz w:val="20"/>
        </w:rPr>
        <w:t>以将</w:t>
      </w:r>
      <w:r>
        <w:rPr>
          <w:spacing w:val="-51"/>
          <w:sz w:val="20"/>
        </w:rPr>
        <w:t xml:space="preserve"> </w:t>
      </w:r>
      <w:r>
        <w:rPr>
          <w:rFonts w:ascii="Arial" w:eastAsia="Arial"/>
          <w:sz w:val="20"/>
        </w:rPr>
        <w:t>DeletionPolicy</w:t>
      </w:r>
      <w:r>
        <w:rPr>
          <w:rFonts w:ascii="Arial" w:eastAsia="Arial"/>
          <w:spacing w:val="-14"/>
          <w:sz w:val="20"/>
        </w:rPr>
        <w:t xml:space="preserve"> </w:t>
      </w:r>
      <w:r>
        <w:rPr>
          <w:sz w:val="20"/>
        </w:rPr>
        <w:t>属性添加到</w:t>
      </w:r>
      <w:r>
        <w:rPr>
          <w:spacing w:val="-54"/>
          <w:sz w:val="20"/>
        </w:rPr>
        <w:t xml:space="preserve"> </w:t>
      </w:r>
      <w:r>
        <w:rPr>
          <w:rFonts w:ascii="Arial" w:eastAsia="Arial"/>
          <w:sz w:val="20"/>
        </w:rPr>
        <w:t>R</w:t>
      </w:r>
      <w:r>
        <w:rPr>
          <w:rFonts w:ascii="Arial" w:eastAsia="Arial"/>
          <w:sz w:val="20"/>
        </w:rPr>
        <w:tab/>
        <w:t>DS</w:t>
      </w:r>
      <w:r>
        <w:rPr>
          <w:rFonts w:ascii="Arial" w:eastAsia="Arial"/>
          <w:spacing w:val="-9"/>
          <w:sz w:val="20"/>
        </w:rPr>
        <w:t xml:space="preserve"> </w:t>
      </w:r>
      <w:r>
        <w:rPr>
          <w:sz w:val="20"/>
        </w:rPr>
        <w:t>和</w:t>
      </w:r>
      <w:r>
        <w:rPr>
          <w:spacing w:val="-50"/>
          <w:sz w:val="20"/>
        </w:rPr>
        <w:t xml:space="preserve"> </w:t>
      </w:r>
      <w:r>
        <w:rPr>
          <w:rFonts w:ascii="Arial" w:eastAsia="Arial"/>
          <w:sz w:val="20"/>
        </w:rPr>
        <w:t>EBS</w:t>
      </w:r>
      <w:r>
        <w:rPr>
          <w:rFonts w:ascii="Arial" w:eastAsia="Arial"/>
          <w:spacing w:val="-10"/>
          <w:sz w:val="20"/>
        </w:rPr>
        <w:t xml:space="preserve"> </w:t>
      </w:r>
      <w:r>
        <w:rPr>
          <w:sz w:val="20"/>
        </w:rPr>
        <w:t>资源</w:t>
      </w:r>
      <w:r>
        <w:rPr>
          <w:rFonts w:ascii="Arial" w:eastAsia="Arial"/>
          <w:sz w:val="20"/>
        </w:rPr>
        <w:t>.</w:t>
      </w:r>
    </w:p>
    <w:p w14:paraId="22745ADE" w14:textId="77777777" w:rsidR="003E0564" w:rsidRDefault="00922136">
      <w:pPr>
        <w:pStyle w:val="ab"/>
        <w:numPr>
          <w:ilvl w:val="0"/>
          <w:numId w:val="121"/>
        </w:numPr>
        <w:tabs>
          <w:tab w:val="left" w:pos="612"/>
        </w:tabs>
        <w:spacing w:before="22"/>
        <w:ind w:left="612" w:hanging="332"/>
        <w:rPr>
          <w:rFonts w:ascii="Arial" w:eastAsia="Arial"/>
          <w:sz w:val="20"/>
          <w:lang w:eastAsia="zh-CN"/>
        </w:rPr>
      </w:pPr>
      <w:r>
        <w:rPr>
          <w:spacing w:val="-6"/>
          <w:sz w:val="20"/>
          <w:lang w:eastAsia="zh-CN"/>
        </w:rPr>
        <w:t xml:space="preserve">配置不允许删除 </w:t>
      </w:r>
      <w:r>
        <w:rPr>
          <w:rFonts w:ascii="Arial" w:eastAsia="Arial"/>
          <w:sz w:val="20"/>
          <w:lang w:eastAsia="zh-CN"/>
        </w:rPr>
        <w:t>RDS</w:t>
      </w:r>
      <w:r>
        <w:rPr>
          <w:rFonts w:ascii="Arial" w:eastAsia="Arial"/>
          <w:spacing w:val="-11"/>
          <w:sz w:val="20"/>
          <w:lang w:eastAsia="zh-CN"/>
        </w:rPr>
        <w:t xml:space="preserve"> </w:t>
      </w:r>
      <w:r>
        <w:rPr>
          <w:spacing w:val="-25"/>
          <w:sz w:val="20"/>
          <w:lang w:eastAsia="zh-CN"/>
        </w:rPr>
        <w:t xml:space="preserve">和 </w:t>
      </w:r>
      <w:r>
        <w:rPr>
          <w:rFonts w:ascii="Arial" w:eastAsia="Arial"/>
          <w:sz w:val="20"/>
          <w:lang w:eastAsia="zh-CN"/>
        </w:rPr>
        <w:t>EBS</w:t>
      </w:r>
      <w:r>
        <w:rPr>
          <w:rFonts w:ascii="Arial" w:eastAsia="Arial"/>
          <w:spacing w:val="-9"/>
          <w:sz w:val="20"/>
          <w:lang w:eastAsia="zh-CN"/>
        </w:rPr>
        <w:t xml:space="preserve"> </w:t>
      </w:r>
      <w:r>
        <w:rPr>
          <w:sz w:val="20"/>
          <w:lang w:eastAsia="zh-CN"/>
        </w:rPr>
        <w:t>资源的堆栈策略</w:t>
      </w:r>
      <w:r>
        <w:rPr>
          <w:rFonts w:ascii="Arial" w:eastAsia="Arial"/>
          <w:sz w:val="20"/>
          <w:lang w:eastAsia="zh-CN"/>
        </w:rPr>
        <w:t>.</w:t>
      </w:r>
    </w:p>
    <w:p w14:paraId="64CEA8B3" w14:textId="77777777" w:rsidR="003E0564" w:rsidRDefault="00922136">
      <w:pPr>
        <w:pStyle w:val="ab"/>
        <w:numPr>
          <w:ilvl w:val="0"/>
          <w:numId w:val="121"/>
        </w:numPr>
        <w:tabs>
          <w:tab w:val="left" w:pos="481"/>
        </w:tabs>
        <w:spacing w:before="25"/>
        <w:ind w:left="480" w:hanging="201"/>
        <w:rPr>
          <w:rFonts w:ascii="Arial" w:eastAsia="Arial"/>
          <w:sz w:val="20"/>
        </w:rPr>
      </w:pPr>
      <w:r>
        <w:rPr>
          <w:spacing w:val="-17"/>
          <w:sz w:val="20"/>
          <w:lang w:eastAsia="zh-CN"/>
        </w:rPr>
        <w:t xml:space="preserve">修改 </w:t>
      </w:r>
      <w:r>
        <w:rPr>
          <w:rFonts w:ascii="Arial" w:eastAsia="Arial"/>
          <w:sz w:val="20"/>
          <w:lang w:eastAsia="zh-CN"/>
        </w:rPr>
        <w:t>IAM</w:t>
      </w:r>
      <w:r>
        <w:rPr>
          <w:rFonts w:ascii="Arial" w:eastAsia="Arial"/>
          <w:spacing w:val="-12"/>
          <w:sz w:val="20"/>
          <w:lang w:eastAsia="zh-CN"/>
        </w:rPr>
        <w:t xml:space="preserve"> </w:t>
      </w:r>
      <w:r>
        <w:rPr>
          <w:spacing w:val="-4"/>
          <w:sz w:val="20"/>
          <w:lang w:eastAsia="zh-CN"/>
        </w:rPr>
        <w:t xml:space="preserve">策略以拒绝删除带有标签的 </w:t>
      </w:r>
      <w:r>
        <w:rPr>
          <w:rFonts w:ascii="Arial" w:eastAsia="Arial"/>
          <w:sz w:val="20"/>
          <w:lang w:eastAsia="zh-CN"/>
        </w:rPr>
        <w:t>RDS</w:t>
      </w:r>
      <w:r>
        <w:rPr>
          <w:rFonts w:ascii="Arial" w:eastAsia="Arial"/>
          <w:spacing w:val="-12"/>
          <w:sz w:val="20"/>
          <w:lang w:eastAsia="zh-CN"/>
        </w:rPr>
        <w:t xml:space="preserve"> </w:t>
      </w:r>
      <w:r>
        <w:rPr>
          <w:spacing w:val="-24"/>
          <w:sz w:val="20"/>
          <w:lang w:eastAsia="zh-CN"/>
        </w:rPr>
        <w:t xml:space="preserve">和 </w:t>
      </w:r>
      <w:r>
        <w:rPr>
          <w:rFonts w:ascii="Arial" w:eastAsia="Arial"/>
          <w:sz w:val="20"/>
          <w:lang w:eastAsia="zh-CN"/>
        </w:rPr>
        <w:t>EBS</w:t>
      </w:r>
      <w:r>
        <w:rPr>
          <w:rFonts w:ascii="Arial" w:eastAsia="Arial"/>
          <w:spacing w:val="-10"/>
          <w:sz w:val="20"/>
          <w:lang w:eastAsia="zh-CN"/>
        </w:rPr>
        <w:t xml:space="preserve"> </w:t>
      </w:r>
      <w:r>
        <w:rPr>
          <w:sz w:val="20"/>
          <w:lang w:eastAsia="zh-CN"/>
        </w:rPr>
        <w:t>资源</w:t>
      </w:r>
      <w:r>
        <w:rPr>
          <w:rFonts w:ascii="Arial" w:eastAsia="Arial"/>
          <w:spacing w:val="-2"/>
          <w:sz w:val="20"/>
          <w:lang w:eastAsia="zh-CN"/>
        </w:rPr>
        <w:t xml:space="preserve">. </w:t>
      </w:r>
      <w:r>
        <w:rPr>
          <w:rFonts w:ascii="Arial" w:eastAsia="Arial"/>
          <w:spacing w:val="-2"/>
          <w:sz w:val="20"/>
        </w:rPr>
        <w:t xml:space="preserve">" </w:t>
      </w:r>
      <w:r>
        <w:rPr>
          <w:rFonts w:ascii="Arial" w:eastAsia="Arial"/>
          <w:sz w:val="20"/>
        </w:rPr>
        <w:t>aws:cloudformation:stackname"</w:t>
      </w:r>
    </w:p>
    <w:p w14:paraId="672AC1C1" w14:textId="77777777" w:rsidR="003E0564" w:rsidRDefault="00922136">
      <w:pPr>
        <w:pStyle w:val="ab"/>
        <w:numPr>
          <w:ilvl w:val="0"/>
          <w:numId w:val="121"/>
        </w:numPr>
        <w:tabs>
          <w:tab w:val="left" w:pos="481"/>
        </w:tabs>
        <w:spacing w:before="22"/>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Config</w:t>
      </w:r>
      <w:r>
        <w:rPr>
          <w:rFonts w:ascii="Arial" w:eastAsia="Arial"/>
          <w:spacing w:val="-11"/>
          <w:sz w:val="20"/>
        </w:rPr>
        <w:t xml:space="preserve"> </w:t>
      </w:r>
      <w:r>
        <w:rPr>
          <w:spacing w:val="-7"/>
          <w:sz w:val="20"/>
        </w:rPr>
        <w:t xml:space="preserve">规则来防止删除 </w:t>
      </w:r>
      <w:r>
        <w:rPr>
          <w:rFonts w:ascii="Arial" w:eastAsia="Arial"/>
          <w:sz w:val="20"/>
        </w:rPr>
        <w:t>RDS</w:t>
      </w:r>
      <w:r>
        <w:rPr>
          <w:rFonts w:ascii="Arial" w:eastAsia="Arial"/>
          <w:spacing w:val="-11"/>
          <w:sz w:val="20"/>
        </w:rPr>
        <w:t xml:space="preserve"> </w:t>
      </w:r>
      <w:r>
        <w:rPr>
          <w:spacing w:val="-25"/>
          <w:sz w:val="20"/>
        </w:rPr>
        <w:t xml:space="preserve">和 </w:t>
      </w:r>
      <w:r>
        <w:rPr>
          <w:rFonts w:ascii="Arial" w:eastAsia="Arial"/>
          <w:sz w:val="20"/>
        </w:rPr>
        <w:t>EBS</w:t>
      </w:r>
      <w:r>
        <w:rPr>
          <w:rFonts w:ascii="Arial" w:eastAsia="Arial"/>
          <w:spacing w:val="-10"/>
          <w:sz w:val="20"/>
        </w:rPr>
        <w:t xml:space="preserve"> </w:t>
      </w:r>
      <w:r>
        <w:rPr>
          <w:sz w:val="20"/>
        </w:rPr>
        <w:t>资源</w:t>
      </w:r>
      <w:r>
        <w:rPr>
          <w:rFonts w:ascii="Arial" w:eastAsia="Arial"/>
          <w:sz w:val="20"/>
        </w:rPr>
        <w:t>.</w:t>
      </w:r>
    </w:p>
    <w:p w14:paraId="6E57E413" w14:textId="77777777" w:rsidR="003E0564" w:rsidRDefault="003E0564">
      <w:pPr>
        <w:rPr>
          <w:rFonts w:ascii="Arial" w:eastAsia="Arial"/>
          <w:sz w:val="20"/>
        </w:rPr>
        <w:sectPr w:rsidR="003E0564">
          <w:pgSz w:w="12240" w:h="15840"/>
          <w:pgMar w:top="900" w:right="1200" w:bottom="1220" w:left="1520" w:header="636" w:footer="1036" w:gutter="0"/>
          <w:cols w:space="720"/>
        </w:sectPr>
      </w:pPr>
    </w:p>
    <w:p w14:paraId="3CD59A60" w14:textId="77777777" w:rsidR="003E0564" w:rsidRDefault="003E0564">
      <w:pPr>
        <w:pStyle w:val="a4"/>
        <w:ind w:left="0"/>
        <w:rPr>
          <w:rFonts w:ascii="Arial"/>
        </w:rPr>
      </w:pPr>
    </w:p>
    <w:p w14:paraId="699016E2" w14:textId="77777777" w:rsidR="003E0564" w:rsidRDefault="003E0564">
      <w:pPr>
        <w:pStyle w:val="a4"/>
        <w:spacing w:before="1"/>
        <w:ind w:left="0"/>
        <w:rPr>
          <w:rFonts w:ascii="Arial"/>
        </w:rPr>
      </w:pPr>
    </w:p>
    <w:p w14:paraId="57CADD47" w14:textId="77777777" w:rsidR="003E0564" w:rsidRDefault="00922136">
      <w:pPr>
        <w:pStyle w:val="a4"/>
        <w:spacing w:before="80"/>
        <w:rPr>
          <w:rFonts w:ascii="Arial" w:eastAsia="Arial"/>
        </w:rPr>
      </w:pPr>
      <w:r>
        <w:t>答案</w:t>
      </w:r>
      <w:r>
        <w:rPr>
          <w:rFonts w:ascii="Arial" w:eastAsia="Arial"/>
        </w:rPr>
        <w:t>: A</w:t>
      </w:r>
    </w:p>
    <w:p w14:paraId="1C97CC54" w14:textId="77777777" w:rsidR="003E0564" w:rsidRDefault="00922136">
      <w:pPr>
        <w:pStyle w:val="a4"/>
        <w:spacing w:before="22"/>
        <w:rPr>
          <w:rFonts w:ascii="Arial" w:eastAsia="Arial"/>
        </w:rPr>
      </w:pPr>
      <w:r>
        <w:t>解释</w:t>
      </w:r>
      <w:r>
        <w:rPr>
          <w:rFonts w:ascii="Arial" w:eastAsia="Arial"/>
        </w:rPr>
        <w:t>:</w:t>
      </w:r>
    </w:p>
    <w:p w14:paraId="06867CB3" w14:textId="77777777" w:rsidR="003E0564" w:rsidRDefault="00922136">
      <w:pPr>
        <w:pStyle w:val="ab"/>
        <w:numPr>
          <w:ilvl w:val="0"/>
          <w:numId w:val="122"/>
        </w:numPr>
        <w:tabs>
          <w:tab w:val="left" w:pos="469"/>
        </w:tabs>
        <w:spacing w:before="25" w:line="264" w:lineRule="auto"/>
        <w:ind w:right="192" w:firstLine="0"/>
        <w:rPr>
          <w:sz w:val="20"/>
          <w:lang w:eastAsia="zh-CN"/>
        </w:rPr>
      </w:pPr>
      <w:r>
        <w:rPr>
          <w:rFonts w:ascii="Arial" w:eastAsia="Arial"/>
          <w:sz w:val="20"/>
          <w:lang w:eastAsia="zh-CN"/>
        </w:rPr>
        <w:t>https://aws.amazon.com/premiumsupport/knowledge-center/delete-cf-stack-retain-resources/</w:t>
      </w:r>
      <w:r>
        <w:rPr>
          <w:rFonts w:ascii="Arial" w:eastAsia="Arial"/>
          <w:spacing w:val="-28"/>
          <w:sz w:val="20"/>
          <w:lang w:eastAsia="zh-CN"/>
        </w:rPr>
        <w:t xml:space="preserve"> </w:t>
      </w:r>
      <w:r>
        <w:rPr>
          <w:rFonts w:ascii="Arial" w:eastAsia="Arial"/>
          <w:sz w:val="20"/>
          <w:lang w:eastAsia="zh-CN"/>
        </w:rPr>
        <w:t>B.</w:t>
      </w:r>
      <w:r>
        <w:rPr>
          <w:sz w:val="20"/>
          <w:lang w:eastAsia="zh-CN"/>
        </w:rPr>
        <w:t>更新堆栈时使用堆栈策略</w:t>
      </w:r>
    </w:p>
    <w:p w14:paraId="706A8BC2" w14:textId="77777777" w:rsidR="003E0564" w:rsidRDefault="00922136">
      <w:pPr>
        <w:pStyle w:val="a4"/>
        <w:spacing w:line="223" w:lineRule="exact"/>
        <w:rPr>
          <w:rFonts w:ascii="Arial"/>
        </w:rPr>
      </w:pPr>
      <w:r>
        <w:rPr>
          <w:rFonts w:ascii="Arial"/>
        </w:rPr>
        <w:t>https://docs.aws.amazon.com/AWSCloudFormation/latest/UserGuide/protect-stack-resources.htmlC.</w:t>
      </w:r>
    </w:p>
    <w:p w14:paraId="42807C2D" w14:textId="77777777" w:rsidR="003E0564" w:rsidRDefault="00922136">
      <w:pPr>
        <w:pStyle w:val="a4"/>
        <w:spacing w:before="21"/>
        <w:rPr>
          <w:lang w:eastAsia="zh-CN"/>
        </w:rPr>
      </w:pPr>
      <w:r>
        <w:rPr>
          <w:lang w:eastAsia="zh-CN"/>
        </w:rPr>
        <w:t xml:space="preserve">这将防止故意删除 </w:t>
      </w:r>
      <w:r>
        <w:rPr>
          <w:rFonts w:ascii="Arial" w:eastAsia="Arial"/>
          <w:lang w:eastAsia="zh-CN"/>
        </w:rPr>
        <w:t xml:space="preserve">D.Config </w:t>
      </w:r>
      <w:r>
        <w:rPr>
          <w:lang w:eastAsia="zh-CN"/>
        </w:rPr>
        <w:t>规则用于监视而非预防</w:t>
      </w:r>
    </w:p>
    <w:p w14:paraId="56289700" w14:textId="77777777" w:rsidR="003E0564" w:rsidRDefault="003E0564">
      <w:pPr>
        <w:pStyle w:val="a4"/>
        <w:ind w:left="0"/>
        <w:rPr>
          <w:sz w:val="22"/>
          <w:lang w:eastAsia="zh-CN"/>
        </w:rPr>
      </w:pPr>
    </w:p>
    <w:p w14:paraId="6E35ADDE" w14:textId="77777777" w:rsidR="003E0564" w:rsidRDefault="003E0564">
      <w:pPr>
        <w:pStyle w:val="a4"/>
        <w:spacing w:before="4"/>
        <w:ind w:left="0"/>
        <w:rPr>
          <w:sz w:val="18"/>
          <w:lang w:eastAsia="zh-CN"/>
        </w:rPr>
      </w:pPr>
    </w:p>
    <w:p w14:paraId="1C5C19CF" w14:textId="77777777" w:rsidR="003E0564" w:rsidRDefault="00922136">
      <w:pPr>
        <w:pStyle w:val="a4"/>
        <w:spacing w:before="1"/>
        <w:rPr>
          <w:rFonts w:ascii="Arial"/>
        </w:rPr>
      </w:pPr>
      <w:r>
        <w:rPr>
          <w:rFonts w:ascii="Arial"/>
        </w:rPr>
        <w:t>Question 117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w:t>
      </w:r>
    </w:p>
    <w:p w14:paraId="1456CCEE" w14:textId="77777777" w:rsidR="003E0564" w:rsidRDefault="00922136">
      <w:pPr>
        <w:pStyle w:val="a4"/>
        <w:spacing w:before="21"/>
        <w:rPr>
          <w:rFonts w:ascii="Arial" w:eastAsia="Arial"/>
        </w:rPr>
      </w:pPr>
      <w:r>
        <w:t xml:space="preserve">一家公司希望通过使用 </w:t>
      </w:r>
      <w:r>
        <w:rPr>
          <w:rFonts w:ascii="Arial" w:eastAsia="Arial"/>
        </w:rPr>
        <w:t xml:space="preserve">Amazon API Gateway </w:t>
      </w:r>
      <w:r>
        <w:t>实施无服务器应用程序</w:t>
      </w:r>
      <w:r>
        <w:rPr>
          <w:rFonts w:ascii="Arial" w:eastAsia="Arial"/>
        </w:rPr>
        <w:t>,</w:t>
      </w:r>
    </w:p>
    <w:p w14:paraId="610078D0" w14:textId="77777777" w:rsidR="003E0564" w:rsidRDefault="00922136">
      <w:pPr>
        <w:pStyle w:val="a4"/>
        <w:spacing w:before="22" w:line="264" w:lineRule="auto"/>
        <w:ind w:right="190"/>
        <w:jc w:val="both"/>
        <w:rPr>
          <w:rFonts w:ascii="Arial" w:eastAsia="Arial"/>
        </w:rPr>
      </w:pPr>
      <w:r>
        <w:rPr>
          <w:rFonts w:ascii="Arial" w:eastAsia="Arial"/>
        </w:rPr>
        <w:t>AWS</w:t>
      </w:r>
      <w:r>
        <w:rPr>
          <w:rFonts w:ascii="Arial" w:eastAsia="Arial"/>
          <w:spacing w:val="-8"/>
        </w:rPr>
        <w:t xml:space="preserve"> </w:t>
      </w:r>
      <w:r>
        <w:rPr>
          <w:rFonts w:ascii="Arial" w:eastAsia="Arial"/>
        </w:rPr>
        <w:t>Lambda</w:t>
      </w:r>
      <w:r>
        <w:rPr>
          <w:rFonts w:ascii="Arial" w:eastAsia="Arial"/>
          <w:spacing w:val="-17"/>
        </w:rPr>
        <w:t xml:space="preserve"> </w:t>
      </w:r>
      <w:r>
        <w:rPr>
          <w:spacing w:val="-26"/>
        </w:rPr>
        <w:t xml:space="preserve">和 </w:t>
      </w:r>
      <w:r>
        <w:rPr>
          <w:rFonts w:ascii="Arial" w:eastAsia="Arial"/>
        </w:rPr>
        <w:t>Amazon</w:t>
      </w:r>
      <w:r>
        <w:rPr>
          <w:rFonts w:ascii="Arial" w:eastAsia="Arial"/>
          <w:spacing w:val="-5"/>
        </w:rPr>
        <w:t xml:space="preserve"> </w:t>
      </w:r>
      <w:r>
        <w:rPr>
          <w:rFonts w:ascii="Arial" w:eastAsia="Arial"/>
        </w:rPr>
        <w:t>DynamoDB.</w:t>
      </w:r>
      <w:r>
        <w:t>他们部署了概念证明</w:t>
      </w:r>
      <w:r>
        <w:rPr>
          <w:rFonts w:ascii="Arial" w:eastAsia="Arial"/>
          <w:spacing w:val="-3"/>
        </w:rPr>
        <w:t>,</w:t>
      </w:r>
      <w:r>
        <w:t>并指出平均响应时间大于其上游服务可以接</w:t>
      </w:r>
      <w:r>
        <w:rPr>
          <w:spacing w:val="-19"/>
        </w:rPr>
        <w:t xml:space="preserve">受的 </w:t>
      </w:r>
      <w:r>
        <w:rPr>
          <w:rFonts w:ascii="Arial" w:eastAsia="Arial"/>
        </w:rPr>
        <w:t>Amazon</w:t>
      </w:r>
      <w:r>
        <w:rPr>
          <w:rFonts w:ascii="Arial" w:eastAsia="Arial"/>
          <w:spacing w:val="-3"/>
        </w:rPr>
        <w:t xml:space="preserve"> </w:t>
      </w:r>
      <w:r>
        <w:rPr>
          <w:rFonts w:ascii="Arial" w:eastAsia="Arial"/>
        </w:rPr>
        <w:t>CloudWatch</w:t>
      </w:r>
      <w:r>
        <w:rPr>
          <w:rFonts w:ascii="Arial" w:eastAsia="Arial"/>
          <w:spacing w:val="-17"/>
        </w:rPr>
        <w:t xml:space="preserve"> </w:t>
      </w:r>
      <w:r>
        <w:t>指标</w:t>
      </w:r>
      <w:r>
        <w:rPr>
          <w:rFonts w:ascii="Arial" w:eastAsia="Arial"/>
        </w:rPr>
        <w:t>,</w:t>
      </w:r>
      <w:r>
        <w:rPr>
          <w:spacing w:val="-9"/>
        </w:rPr>
        <w:t xml:space="preserve">这并不表示 </w:t>
      </w:r>
      <w:r>
        <w:rPr>
          <w:rFonts w:ascii="Arial" w:eastAsia="Arial"/>
        </w:rPr>
        <w:t>DynamoDB</w:t>
      </w:r>
      <w:r>
        <w:rPr>
          <w:rFonts w:ascii="Arial" w:eastAsia="Arial"/>
          <w:spacing w:val="-15"/>
        </w:rPr>
        <w:t xml:space="preserve"> </w:t>
      </w:r>
      <w:r>
        <w:t>出现任何问题</w:t>
      </w:r>
      <w:r>
        <w:rPr>
          <w:rFonts w:ascii="Arial" w:eastAsia="Arial"/>
        </w:rPr>
        <w:t>,</w:t>
      </w:r>
      <w:r>
        <w:rPr>
          <w:spacing w:val="-9"/>
        </w:rPr>
        <w:t xml:space="preserve">但表明某些 </w:t>
      </w:r>
      <w:r>
        <w:rPr>
          <w:rFonts w:ascii="Arial" w:eastAsia="Arial"/>
        </w:rPr>
        <w:t>Lambda</w:t>
      </w:r>
      <w:r>
        <w:rPr>
          <w:rFonts w:ascii="Arial" w:eastAsia="Arial"/>
          <w:spacing w:val="-15"/>
        </w:rPr>
        <w:t xml:space="preserve"> </w:t>
      </w:r>
      <w:r>
        <w:t>功能正在超时</w:t>
      </w:r>
      <w:r>
        <w:rPr>
          <w:rFonts w:ascii="Arial" w:eastAsia="Arial"/>
        </w:rPr>
        <w:t>.</w:t>
      </w:r>
    </w:p>
    <w:p w14:paraId="6A279FCC" w14:textId="77777777" w:rsidR="003E0564" w:rsidRDefault="00922136">
      <w:pPr>
        <w:pStyle w:val="a4"/>
        <w:spacing w:before="22" w:line="528" w:lineRule="exact"/>
        <w:ind w:right="3464"/>
        <w:rPr>
          <w:rFonts w:ascii="Arial" w:eastAsia="Arial"/>
          <w:lang w:eastAsia="zh-CN"/>
        </w:rPr>
      </w:pPr>
      <w:r>
        <w:rPr>
          <w:lang w:eastAsia="zh-CN"/>
        </w:rPr>
        <w:t>解决方案架构师应考虑采取以下哪些行动来提高性能</w:t>
      </w:r>
      <w:r>
        <w:rPr>
          <w:rFonts w:ascii="Arial" w:eastAsia="Arial"/>
          <w:lang w:eastAsia="zh-CN"/>
        </w:rPr>
        <w:t>? (</w:t>
      </w:r>
      <w:r>
        <w:rPr>
          <w:lang w:eastAsia="zh-CN"/>
        </w:rPr>
        <w:t>选择两个</w:t>
      </w:r>
      <w:r>
        <w:rPr>
          <w:rFonts w:ascii="Arial" w:eastAsia="Arial"/>
          <w:lang w:eastAsia="zh-CN"/>
        </w:rPr>
        <w:t>.) A.</w:t>
      </w:r>
      <w:r>
        <w:rPr>
          <w:lang w:eastAsia="zh-CN"/>
        </w:rPr>
        <w:t xml:space="preserve">配置 </w:t>
      </w:r>
      <w:r>
        <w:rPr>
          <w:rFonts w:ascii="Arial" w:eastAsia="Arial"/>
          <w:lang w:eastAsia="zh-CN"/>
        </w:rPr>
        <w:t xml:space="preserve">AWS Lambda </w:t>
      </w:r>
      <w:r>
        <w:rPr>
          <w:lang w:eastAsia="zh-CN"/>
        </w:rPr>
        <w:t>函数以重用容器</w:t>
      </w:r>
      <w:r>
        <w:rPr>
          <w:rFonts w:ascii="Arial" w:eastAsia="Arial"/>
          <w:lang w:eastAsia="zh-CN"/>
        </w:rPr>
        <w:t>,</w:t>
      </w:r>
      <w:r>
        <w:rPr>
          <w:lang w:eastAsia="zh-CN"/>
        </w:rPr>
        <w:t>以避免不必要的启动时间</w:t>
      </w:r>
      <w:r>
        <w:rPr>
          <w:rFonts w:ascii="Arial" w:eastAsia="Arial"/>
          <w:lang w:eastAsia="zh-CN"/>
        </w:rPr>
        <w:t>.</w:t>
      </w:r>
    </w:p>
    <w:p w14:paraId="0D2A45F4" w14:textId="77777777" w:rsidR="003E0564" w:rsidRDefault="00922136">
      <w:pPr>
        <w:pStyle w:val="ab"/>
        <w:numPr>
          <w:ilvl w:val="0"/>
          <w:numId w:val="122"/>
        </w:numPr>
        <w:tabs>
          <w:tab w:val="left" w:pos="469"/>
        </w:tabs>
        <w:spacing w:line="229" w:lineRule="exact"/>
        <w:ind w:left="468"/>
        <w:rPr>
          <w:sz w:val="20"/>
          <w:lang w:eastAsia="zh-CN"/>
        </w:rPr>
      </w:pPr>
      <w:r>
        <w:rPr>
          <w:spacing w:val="-6"/>
          <w:sz w:val="20"/>
          <w:lang w:eastAsia="zh-CN"/>
        </w:rPr>
        <w:t xml:space="preserve">增加内存量并调整 </w:t>
      </w:r>
      <w:r>
        <w:rPr>
          <w:rFonts w:ascii="Arial" w:eastAsia="Arial"/>
          <w:sz w:val="20"/>
          <w:lang w:eastAsia="zh-CN"/>
        </w:rPr>
        <w:t>Lambda</w:t>
      </w:r>
      <w:r>
        <w:rPr>
          <w:rFonts w:ascii="Arial" w:eastAsia="Arial"/>
          <w:spacing w:val="-13"/>
          <w:sz w:val="20"/>
          <w:lang w:eastAsia="zh-CN"/>
        </w:rPr>
        <w:t xml:space="preserve"> </w:t>
      </w:r>
      <w:r>
        <w:rPr>
          <w:sz w:val="20"/>
          <w:lang w:eastAsia="zh-CN"/>
        </w:rPr>
        <w:t>函数的超时</w:t>
      </w:r>
      <w:r>
        <w:rPr>
          <w:rFonts w:ascii="Arial" w:eastAsia="Arial"/>
          <w:sz w:val="20"/>
          <w:lang w:eastAsia="zh-CN"/>
        </w:rPr>
        <w:t>.</w:t>
      </w:r>
      <w:r>
        <w:rPr>
          <w:sz w:val="20"/>
          <w:lang w:eastAsia="zh-CN"/>
        </w:rPr>
        <w:t>进行完整的性能测试</w:t>
      </w:r>
      <w:r>
        <w:rPr>
          <w:rFonts w:ascii="Arial" w:eastAsia="Arial"/>
          <w:sz w:val="20"/>
          <w:lang w:eastAsia="zh-CN"/>
        </w:rPr>
        <w:t>,</w:t>
      </w:r>
      <w:r>
        <w:rPr>
          <w:spacing w:val="-14"/>
          <w:sz w:val="20"/>
          <w:lang w:eastAsia="zh-CN"/>
        </w:rPr>
        <w:t xml:space="preserve">以确定 </w:t>
      </w:r>
      <w:r>
        <w:rPr>
          <w:rFonts w:ascii="Arial" w:eastAsia="Arial"/>
          <w:sz w:val="20"/>
          <w:lang w:eastAsia="zh-CN"/>
        </w:rPr>
        <w:t>Lambda</w:t>
      </w:r>
      <w:r>
        <w:rPr>
          <w:rFonts w:ascii="Arial" w:eastAsia="Arial"/>
          <w:spacing w:val="-13"/>
          <w:sz w:val="20"/>
          <w:lang w:eastAsia="zh-CN"/>
        </w:rPr>
        <w:t xml:space="preserve"> </w:t>
      </w:r>
      <w:r>
        <w:rPr>
          <w:sz w:val="20"/>
          <w:lang w:eastAsia="zh-CN"/>
        </w:rPr>
        <w:t>函数的理想内存和超时</w:t>
      </w:r>
    </w:p>
    <w:p w14:paraId="29CA6A3F" w14:textId="77777777" w:rsidR="003E0564" w:rsidRDefault="00922136">
      <w:pPr>
        <w:pStyle w:val="a4"/>
        <w:spacing w:before="25"/>
        <w:rPr>
          <w:rFonts w:ascii="Arial" w:eastAsia="Arial"/>
        </w:rPr>
      </w:pPr>
      <w:r>
        <w:t>配置</w:t>
      </w:r>
      <w:r>
        <w:rPr>
          <w:rFonts w:ascii="Arial" w:eastAsia="Arial"/>
        </w:rPr>
        <w:t>.</w:t>
      </w:r>
    </w:p>
    <w:p w14:paraId="555ACD19" w14:textId="77777777" w:rsidR="003E0564" w:rsidRDefault="00922136">
      <w:pPr>
        <w:pStyle w:val="ab"/>
        <w:numPr>
          <w:ilvl w:val="0"/>
          <w:numId w:val="122"/>
        </w:numPr>
        <w:tabs>
          <w:tab w:val="left" w:pos="481"/>
        </w:tabs>
        <w:spacing w:before="22" w:line="264" w:lineRule="auto"/>
        <w:ind w:right="327" w:firstLine="0"/>
        <w:rPr>
          <w:rFonts w:ascii="Arial" w:eastAsia="Arial"/>
          <w:sz w:val="20"/>
        </w:rPr>
      </w:pPr>
      <w:r>
        <w:rPr>
          <w:spacing w:val="-8"/>
          <w:sz w:val="20"/>
        </w:rPr>
        <w:t xml:space="preserve">创建一个运行 </w:t>
      </w:r>
      <w:r>
        <w:rPr>
          <w:rFonts w:ascii="Arial" w:eastAsia="Arial"/>
          <w:sz w:val="20"/>
        </w:rPr>
        <w:t>Memcached</w:t>
      </w:r>
      <w:r>
        <w:rPr>
          <w:rFonts w:ascii="Arial" w:eastAsia="Arial"/>
          <w:spacing w:val="-14"/>
          <w:sz w:val="20"/>
        </w:rPr>
        <w:t xml:space="preserve"> </w:t>
      </w:r>
      <w:r>
        <w:rPr>
          <w:spacing w:val="-27"/>
          <w:sz w:val="20"/>
        </w:rPr>
        <w:t xml:space="preserve">的 </w:t>
      </w:r>
      <w:r>
        <w:rPr>
          <w:rFonts w:ascii="Arial" w:eastAsia="Arial"/>
          <w:sz w:val="20"/>
        </w:rPr>
        <w:t>Amazon</w:t>
      </w:r>
      <w:r>
        <w:rPr>
          <w:rFonts w:ascii="Arial" w:eastAsia="Arial"/>
          <w:spacing w:val="-3"/>
          <w:sz w:val="20"/>
        </w:rPr>
        <w:t xml:space="preserve"> </w:t>
      </w:r>
      <w:r>
        <w:rPr>
          <w:rFonts w:ascii="Arial" w:eastAsia="Arial"/>
          <w:sz w:val="20"/>
        </w:rPr>
        <w:t>ElastiCache</w:t>
      </w:r>
      <w:r>
        <w:rPr>
          <w:rFonts w:ascii="Arial" w:eastAsia="Arial"/>
          <w:spacing w:val="-14"/>
          <w:sz w:val="20"/>
        </w:rPr>
        <w:t xml:space="preserve"> </w:t>
      </w:r>
      <w:r>
        <w:rPr>
          <w:sz w:val="20"/>
        </w:rPr>
        <w:t>集群</w:t>
      </w:r>
      <w:r>
        <w:rPr>
          <w:rFonts w:ascii="Arial" w:eastAsia="Arial"/>
          <w:sz w:val="20"/>
        </w:rPr>
        <w:t>,</w:t>
      </w:r>
      <w:r>
        <w:rPr>
          <w:spacing w:val="-14"/>
          <w:sz w:val="20"/>
        </w:rPr>
        <w:t xml:space="preserve">并配置 </w:t>
      </w:r>
      <w:r>
        <w:rPr>
          <w:rFonts w:ascii="Arial" w:eastAsia="Arial"/>
          <w:sz w:val="20"/>
        </w:rPr>
        <w:t>Lambda</w:t>
      </w:r>
      <w:r>
        <w:rPr>
          <w:rFonts w:ascii="Arial" w:eastAsia="Arial"/>
          <w:spacing w:val="-16"/>
          <w:sz w:val="20"/>
        </w:rPr>
        <w:t xml:space="preserve"> </w:t>
      </w:r>
      <w:r>
        <w:rPr>
          <w:spacing w:val="-9"/>
          <w:sz w:val="20"/>
        </w:rPr>
        <w:t xml:space="preserve">函数以进行 </w:t>
      </w:r>
      <w:r>
        <w:rPr>
          <w:rFonts w:ascii="Arial" w:eastAsia="Arial"/>
          <w:sz w:val="20"/>
        </w:rPr>
        <w:t>VPC</w:t>
      </w:r>
      <w:r>
        <w:rPr>
          <w:rFonts w:ascii="Arial" w:eastAsia="Arial"/>
          <w:spacing w:val="-14"/>
          <w:sz w:val="20"/>
        </w:rPr>
        <w:t xml:space="preserve"> </w:t>
      </w:r>
      <w:r>
        <w:rPr>
          <w:sz w:val="20"/>
        </w:rPr>
        <w:t>集成并访</w:t>
      </w:r>
      <w:r>
        <w:rPr>
          <w:spacing w:val="-26"/>
          <w:sz w:val="20"/>
        </w:rPr>
        <w:t xml:space="preserve">问 </w:t>
      </w:r>
      <w:r>
        <w:rPr>
          <w:rFonts w:ascii="Arial" w:eastAsia="Arial"/>
          <w:sz w:val="20"/>
        </w:rPr>
        <w:t>Amazon</w:t>
      </w:r>
      <w:r>
        <w:rPr>
          <w:rFonts w:ascii="Arial" w:eastAsia="Arial"/>
          <w:spacing w:val="1"/>
          <w:sz w:val="20"/>
        </w:rPr>
        <w:t xml:space="preserve"> </w:t>
      </w:r>
      <w:r>
        <w:rPr>
          <w:rFonts w:ascii="Arial" w:eastAsia="Arial"/>
          <w:sz w:val="20"/>
        </w:rPr>
        <w:t>ElastiCache</w:t>
      </w:r>
      <w:r>
        <w:rPr>
          <w:rFonts w:ascii="Arial" w:eastAsia="Arial"/>
          <w:spacing w:val="-11"/>
          <w:sz w:val="20"/>
        </w:rPr>
        <w:t xml:space="preserve"> </w:t>
      </w:r>
      <w:r>
        <w:rPr>
          <w:sz w:val="20"/>
        </w:rPr>
        <w:t>集群</w:t>
      </w:r>
      <w:r>
        <w:rPr>
          <w:rFonts w:ascii="Arial" w:eastAsia="Arial"/>
          <w:sz w:val="20"/>
        </w:rPr>
        <w:t>.</w:t>
      </w:r>
    </w:p>
    <w:p w14:paraId="177B2C99" w14:textId="77777777" w:rsidR="003E0564" w:rsidRDefault="00922136">
      <w:pPr>
        <w:pStyle w:val="ab"/>
        <w:numPr>
          <w:ilvl w:val="0"/>
          <w:numId w:val="122"/>
        </w:numPr>
        <w:tabs>
          <w:tab w:val="left" w:pos="481"/>
        </w:tabs>
        <w:spacing w:line="254" w:lineRule="exact"/>
        <w:ind w:left="480" w:hanging="201"/>
        <w:rPr>
          <w:sz w:val="20"/>
        </w:rPr>
      </w:pPr>
      <w:r>
        <w:rPr>
          <w:spacing w:val="-26"/>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API Gateway</w:t>
      </w:r>
      <w:r>
        <w:rPr>
          <w:rFonts w:ascii="Arial" w:eastAsia="Arial"/>
          <w:spacing w:val="-11"/>
          <w:sz w:val="20"/>
        </w:rPr>
        <w:t xml:space="preserve"> </w:t>
      </w:r>
      <w:r>
        <w:rPr>
          <w:spacing w:val="-7"/>
          <w:sz w:val="20"/>
        </w:rPr>
        <w:t xml:space="preserve">的适当阶段启用 </w:t>
      </w:r>
      <w:r>
        <w:rPr>
          <w:rFonts w:ascii="Arial" w:eastAsia="Arial"/>
          <w:sz w:val="20"/>
        </w:rPr>
        <w:t>API</w:t>
      </w:r>
      <w:r>
        <w:rPr>
          <w:rFonts w:ascii="Arial" w:eastAsia="Arial"/>
          <w:spacing w:val="-12"/>
          <w:sz w:val="20"/>
        </w:rPr>
        <w:t xml:space="preserve"> </w:t>
      </w:r>
      <w:r>
        <w:rPr>
          <w:sz w:val="20"/>
        </w:rPr>
        <w:t>缓存</w:t>
      </w:r>
      <w:r>
        <w:rPr>
          <w:rFonts w:ascii="Arial" w:eastAsia="Arial"/>
          <w:spacing w:val="-3"/>
          <w:sz w:val="20"/>
        </w:rPr>
        <w:t>,</w:t>
      </w:r>
      <w:r>
        <w:rPr>
          <w:spacing w:val="-6"/>
          <w:sz w:val="20"/>
        </w:rPr>
        <w:t xml:space="preserve">并为需要比整个阶段 </w:t>
      </w:r>
      <w:r>
        <w:rPr>
          <w:rFonts w:ascii="Arial" w:eastAsia="Arial"/>
          <w:sz w:val="20"/>
        </w:rPr>
        <w:t>TTL</w:t>
      </w:r>
      <w:r>
        <w:rPr>
          <w:rFonts w:ascii="Arial" w:eastAsia="Arial"/>
          <w:spacing w:val="-12"/>
          <w:sz w:val="20"/>
        </w:rPr>
        <w:t xml:space="preserve"> </w:t>
      </w:r>
      <w:r>
        <w:rPr>
          <w:sz w:val="20"/>
        </w:rPr>
        <w:t>更低的单个方法覆盖</w:t>
      </w:r>
    </w:p>
    <w:p w14:paraId="6B6AAE5D" w14:textId="77777777" w:rsidR="003E0564" w:rsidRDefault="00922136">
      <w:pPr>
        <w:pStyle w:val="a4"/>
        <w:spacing w:before="20"/>
        <w:rPr>
          <w:rFonts w:ascii="Arial"/>
        </w:rPr>
      </w:pPr>
      <w:r>
        <w:rPr>
          <w:rFonts w:ascii="Arial"/>
        </w:rPr>
        <w:t>TTL.</w:t>
      </w:r>
    </w:p>
    <w:p w14:paraId="76B01C3E" w14:textId="77777777" w:rsidR="003E0564" w:rsidRDefault="00922136">
      <w:pPr>
        <w:pStyle w:val="a4"/>
        <w:spacing w:before="21"/>
        <w:rPr>
          <w:rFonts w:ascii="Arial" w:eastAsia="Arial"/>
        </w:rPr>
      </w:pPr>
      <w:r>
        <w:t>答案</w:t>
      </w:r>
      <w:r>
        <w:rPr>
          <w:rFonts w:ascii="Arial" w:eastAsia="Arial"/>
        </w:rPr>
        <w:t>: BD</w:t>
      </w:r>
    </w:p>
    <w:p w14:paraId="5D387D78" w14:textId="77777777" w:rsidR="003E0564" w:rsidRDefault="00922136">
      <w:pPr>
        <w:pStyle w:val="a4"/>
        <w:spacing w:before="23"/>
        <w:rPr>
          <w:rFonts w:ascii="Arial" w:eastAsia="Arial"/>
        </w:rPr>
      </w:pPr>
      <w:r>
        <w:t>解释</w:t>
      </w:r>
      <w:r>
        <w:rPr>
          <w:rFonts w:ascii="Arial" w:eastAsia="Arial"/>
        </w:rPr>
        <w:t>:</w:t>
      </w:r>
    </w:p>
    <w:p w14:paraId="5B3243AD" w14:textId="77777777" w:rsidR="003E0564" w:rsidRDefault="00922136">
      <w:pPr>
        <w:pStyle w:val="a4"/>
        <w:spacing w:before="24"/>
        <w:rPr>
          <w:lang w:eastAsia="zh-CN"/>
        </w:rPr>
      </w:pPr>
      <w:r>
        <w:rPr>
          <w:rFonts w:ascii="Arial" w:eastAsia="Arial"/>
          <w:lang w:eastAsia="zh-CN"/>
        </w:rPr>
        <w:t>A.</w:t>
      </w:r>
      <w:r>
        <w:rPr>
          <w:lang w:eastAsia="zh-CN"/>
        </w:rPr>
        <w:t>没有这样的东西</w:t>
      </w:r>
      <w:r>
        <w:rPr>
          <w:rFonts w:ascii="Arial" w:eastAsia="Arial"/>
          <w:lang w:eastAsia="zh-CN"/>
        </w:rPr>
        <w:t>,</w:t>
      </w:r>
      <w:r>
        <w:rPr>
          <w:lang w:eastAsia="zh-CN"/>
        </w:rPr>
        <w:t xml:space="preserve">这是自动的 </w:t>
      </w:r>
      <w:r>
        <w:rPr>
          <w:rFonts w:ascii="Arial" w:eastAsia="Arial"/>
          <w:lang w:eastAsia="zh-CN"/>
        </w:rPr>
        <w:t>C.</w:t>
      </w:r>
      <w:r>
        <w:rPr>
          <w:lang w:eastAsia="zh-CN"/>
        </w:rPr>
        <w:t>这没有多大帮助</w:t>
      </w:r>
    </w:p>
    <w:p w14:paraId="325B30F2" w14:textId="77777777" w:rsidR="003E0564" w:rsidRDefault="003E0564">
      <w:pPr>
        <w:pStyle w:val="a4"/>
        <w:ind w:left="0"/>
        <w:rPr>
          <w:sz w:val="22"/>
          <w:lang w:eastAsia="zh-CN"/>
        </w:rPr>
      </w:pPr>
    </w:p>
    <w:p w14:paraId="6F71795F" w14:textId="77777777" w:rsidR="003E0564" w:rsidRDefault="003E0564">
      <w:pPr>
        <w:pStyle w:val="a4"/>
        <w:spacing w:before="4"/>
        <w:ind w:left="0"/>
        <w:rPr>
          <w:sz w:val="18"/>
          <w:lang w:eastAsia="zh-CN"/>
        </w:rPr>
      </w:pPr>
    </w:p>
    <w:p w14:paraId="6F4A19F6" w14:textId="77777777" w:rsidR="003E0564" w:rsidRDefault="00922136">
      <w:pPr>
        <w:pStyle w:val="a4"/>
        <w:spacing w:before="1"/>
        <w:rPr>
          <w:rFonts w:ascii="Arial"/>
          <w:lang w:eastAsia="zh-CN"/>
        </w:rPr>
      </w:pPr>
      <w:r>
        <w:rPr>
          <w:rFonts w:ascii="Arial"/>
          <w:lang w:eastAsia="zh-CN"/>
        </w:rPr>
        <w:t>Question 118</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701DF5">
        <w:rPr>
          <w:rFonts w:ascii="Arial" w:hint="eastAsia"/>
          <w:lang w:eastAsia="zh-CN"/>
        </w:rPr>
        <w:t xml:space="preserve">  </w:t>
      </w:r>
      <w:r w:rsidR="00701DF5">
        <w:rPr>
          <w:rFonts w:ascii="Arial"/>
          <w:b/>
          <w:bCs/>
          <w:color w:val="FF0000"/>
          <w:lang w:eastAsia="zh-CN"/>
        </w:rPr>
        <w:t xml:space="preserve">        </w:t>
      </w:r>
      <w:r w:rsidR="00701DF5" w:rsidRPr="00922136">
        <w:rPr>
          <w:rFonts w:ascii="Arial"/>
          <w:b/>
          <w:bCs/>
          <w:color w:val="FFC000"/>
          <w:lang w:eastAsia="zh-CN"/>
        </w:rPr>
        <w:t>03</w:t>
      </w:r>
      <w:r w:rsidR="00701DF5" w:rsidRPr="00922136">
        <w:rPr>
          <w:rFonts w:ascii="Arial" w:hint="eastAsia"/>
          <w:b/>
          <w:bCs/>
          <w:color w:val="FFC000"/>
          <w:lang w:eastAsia="zh-CN"/>
        </w:rPr>
        <w:t>/</w:t>
      </w:r>
      <w:r w:rsidR="00701DF5" w:rsidRPr="00922136">
        <w:rPr>
          <w:rFonts w:ascii="Arial"/>
          <w:b/>
          <w:bCs/>
          <w:color w:val="FFC000"/>
          <w:lang w:eastAsia="zh-CN"/>
        </w:rPr>
        <w:t>09</w:t>
      </w:r>
      <w:r w:rsidR="00701DF5"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08D2D44D" w14:textId="77777777" w:rsidR="003E0564" w:rsidRDefault="00922136">
      <w:pPr>
        <w:pStyle w:val="a4"/>
        <w:spacing w:before="21" w:line="261" w:lineRule="auto"/>
        <w:ind w:right="262"/>
        <w:jc w:val="both"/>
        <w:rPr>
          <w:rFonts w:ascii="Arial" w:eastAsia="Arial"/>
          <w:lang w:eastAsia="zh-CN"/>
        </w:rPr>
      </w:pPr>
      <w:r>
        <w:rPr>
          <w:spacing w:val="-7"/>
          <w:lang w:eastAsia="zh-CN"/>
        </w:rPr>
        <w:t xml:space="preserve">一家公司正在使用 </w:t>
      </w:r>
      <w:r>
        <w:rPr>
          <w:rFonts w:ascii="Arial" w:eastAsia="Arial"/>
          <w:lang w:eastAsia="zh-CN"/>
        </w:rPr>
        <w:t>AWS</w:t>
      </w:r>
      <w:r>
        <w:rPr>
          <w:rFonts w:ascii="Arial" w:eastAsia="Arial"/>
          <w:spacing w:val="-19"/>
          <w:lang w:eastAsia="zh-CN"/>
        </w:rPr>
        <w:t xml:space="preserve"> </w:t>
      </w:r>
      <w:r>
        <w:rPr>
          <w:spacing w:val="-14"/>
          <w:lang w:eastAsia="zh-CN"/>
        </w:rPr>
        <w:t xml:space="preserve">运行以 </w:t>
      </w:r>
      <w:r>
        <w:rPr>
          <w:rFonts w:ascii="Arial" w:eastAsia="Arial"/>
          <w:lang w:eastAsia="zh-CN"/>
        </w:rPr>
        <w:t>Node.js</w:t>
      </w:r>
      <w:r>
        <w:rPr>
          <w:rFonts w:ascii="Arial" w:eastAsia="Arial"/>
          <w:spacing w:val="-16"/>
          <w:lang w:eastAsia="zh-CN"/>
        </w:rPr>
        <w:t xml:space="preserve"> </w:t>
      </w:r>
      <w:r>
        <w:rPr>
          <w:lang w:eastAsia="zh-CN"/>
        </w:rPr>
        <w:t>编写的面向互联网的生产应用程序</w:t>
      </w:r>
      <w:r>
        <w:rPr>
          <w:rFonts w:ascii="Arial" w:eastAsia="Arial"/>
          <w:lang w:eastAsia="zh-CN"/>
        </w:rPr>
        <w:t>.</w:t>
      </w:r>
      <w:r>
        <w:rPr>
          <w:lang w:eastAsia="zh-CN"/>
        </w:rPr>
        <w:t>开发团队负责将其软件的新版本直接推向生产环境</w:t>
      </w:r>
      <w:r>
        <w:rPr>
          <w:rFonts w:ascii="Arial" w:eastAsia="Arial"/>
          <w:lang w:eastAsia="zh-CN"/>
        </w:rPr>
        <w:t>.</w:t>
      </w:r>
      <w:r>
        <w:rPr>
          <w:lang w:eastAsia="zh-CN"/>
        </w:rPr>
        <w:t>每天多次更新应用程序软件</w:t>
      </w:r>
      <w:r>
        <w:rPr>
          <w:rFonts w:ascii="Arial" w:eastAsia="Arial"/>
          <w:lang w:eastAsia="zh-CN"/>
        </w:rPr>
        <w:t>.</w:t>
      </w:r>
      <w:r>
        <w:rPr>
          <w:lang w:eastAsia="zh-CN"/>
        </w:rPr>
        <w:t>团队需要解决方案架构师的指导</w:t>
      </w:r>
      <w:r>
        <w:rPr>
          <w:rFonts w:ascii="Arial" w:eastAsia="Arial"/>
          <w:lang w:eastAsia="zh-CN"/>
        </w:rPr>
        <w:t>,</w:t>
      </w:r>
      <w:r>
        <w:rPr>
          <w:lang w:eastAsia="zh-CN"/>
        </w:rPr>
        <w:t>以帮助他们将软件快速部署到生产团队中</w:t>
      </w:r>
      <w:r>
        <w:rPr>
          <w:rFonts w:ascii="Arial" w:eastAsia="Arial"/>
          <w:lang w:eastAsia="zh-CN"/>
        </w:rPr>
        <w:t>,</w:t>
      </w:r>
      <w:r>
        <w:rPr>
          <w:lang w:eastAsia="zh-CN"/>
        </w:rPr>
        <w:t>并且对服务的中断最少</w:t>
      </w:r>
      <w:r>
        <w:rPr>
          <w:rFonts w:ascii="Arial" w:eastAsia="Arial"/>
          <w:lang w:eastAsia="zh-CN"/>
        </w:rPr>
        <w:t>.</w:t>
      </w:r>
    </w:p>
    <w:p w14:paraId="1B275109" w14:textId="77777777" w:rsidR="003E0564" w:rsidRDefault="00922136">
      <w:pPr>
        <w:pStyle w:val="a4"/>
        <w:spacing w:before="2"/>
        <w:rPr>
          <w:rFonts w:ascii="Arial" w:eastAsia="Arial"/>
          <w:lang w:eastAsia="zh-CN"/>
        </w:rPr>
      </w:pPr>
      <w:r>
        <w:rPr>
          <w:lang w:eastAsia="zh-CN"/>
        </w:rPr>
        <w:t>哪个选项满足这些要求</w:t>
      </w:r>
      <w:r>
        <w:rPr>
          <w:rFonts w:ascii="Arial" w:eastAsia="Arial"/>
          <w:lang w:eastAsia="zh-CN"/>
        </w:rPr>
        <w:t>?</w:t>
      </w:r>
    </w:p>
    <w:p w14:paraId="4E5C8F8D" w14:textId="77777777" w:rsidR="003E0564" w:rsidRDefault="00922136">
      <w:pPr>
        <w:pStyle w:val="ab"/>
        <w:numPr>
          <w:ilvl w:val="0"/>
          <w:numId w:val="123"/>
        </w:numPr>
        <w:tabs>
          <w:tab w:val="left" w:pos="469"/>
        </w:tabs>
        <w:spacing w:before="22" w:line="264" w:lineRule="auto"/>
        <w:ind w:right="307" w:firstLine="0"/>
        <w:rPr>
          <w:rFonts w:ascii="Arial" w:eastAsia="Arial"/>
          <w:sz w:val="20"/>
        </w:rPr>
      </w:pPr>
      <w:r>
        <w:rPr>
          <w:spacing w:val="-7"/>
          <w:sz w:val="20"/>
        </w:rPr>
        <w:t xml:space="preserve">将软件预打包到 </w:t>
      </w:r>
      <w:r>
        <w:rPr>
          <w:rFonts w:ascii="Arial" w:eastAsia="Arial"/>
          <w:sz w:val="20"/>
        </w:rPr>
        <w:t>AMI</w:t>
      </w:r>
      <w:r>
        <w:rPr>
          <w:rFonts w:ascii="Arial" w:eastAsia="Arial"/>
          <w:spacing w:val="-14"/>
          <w:sz w:val="20"/>
        </w:rPr>
        <w:t xml:space="preserve"> </w:t>
      </w:r>
      <w:r>
        <w:rPr>
          <w:sz w:val="20"/>
        </w:rPr>
        <w:t>中</w:t>
      </w:r>
      <w:r>
        <w:rPr>
          <w:rFonts w:ascii="Arial" w:eastAsia="Arial"/>
          <w:sz w:val="20"/>
        </w:rPr>
        <w:t>,</w:t>
      </w:r>
      <w:r>
        <w:rPr>
          <w:spacing w:val="-11"/>
          <w:sz w:val="20"/>
        </w:rPr>
        <w:t xml:space="preserve">然后使用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z w:val="20"/>
        </w:rPr>
        <w:t>部署生产团队</w:t>
      </w:r>
      <w:r>
        <w:rPr>
          <w:rFonts w:ascii="Arial" w:eastAsia="Arial"/>
          <w:sz w:val="20"/>
        </w:rPr>
        <w:t>.</w:t>
      </w:r>
      <w:r>
        <w:rPr>
          <w:sz w:val="20"/>
        </w:rPr>
        <w:t>对于软件更改</w:t>
      </w:r>
      <w:r>
        <w:rPr>
          <w:rFonts w:ascii="Arial" w:eastAsia="Arial"/>
          <w:sz w:val="20"/>
        </w:rPr>
        <w:t>,</w:t>
      </w:r>
      <w:r>
        <w:rPr>
          <w:spacing w:val="-14"/>
          <w:sz w:val="20"/>
        </w:rPr>
        <w:t xml:space="preserve">请更新 </w:t>
      </w:r>
      <w:r>
        <w:rPr>
          <w:rFonts w:ascii="Arial" w:eastAsia="Arial"/>
          <w:sz w:val="20"/>
        </w:rPr>
        <w:t>AMI</w:t>
      </w:r>
      <w:r>
        <w:rPr>
          <w:rFonts w:ascii="Arial" w:eastAsia="Arial"/>
          <w:spacing w:val="-14"/>
          <w:sz w:val="20"/>
        </w:rPr>
        <w:t xml:space="preserve"> </w:t>
      </w:r>
      <w:r>
        <w:rPr>
          <w:spacing w:val="-14"/>
          <w:sz w:val="20"/>
        </w:rPr>
        <w:t xml:space="preserve">并允许 </w:t>
      </w:r>
      <w:r>
        <w:rPr>
          <w:rFonts w:ascii="Arial" w:eastAsia="Arial"/>
          <w:sz w:val="20"/>
        </w:rPr>
        <w:t>Auto Scaling</w:t>
      </w:r>
      <w:r>
        <w:rPr>
          <w:rFonts w:ascii="Arial" w:eastAsia="Arial"/>
          <w:spacing w:val="-9"/>
          <w:sz w:val="20"/>
        </w:rPr>
        <w:t xml:space="preserve"> </w:t>
      </w:r>
      <w:r>
        <w:rPr>
          <w:spacing w:val="-17"/>
          <w:sz w:val="20"/>
        </w:rPr>
        <w:t xml:space="preserve">将新 </w:t>
      </w:r>
      <w:r>
        <w:rPr>
          <w:rFonts w:ascii="Arial" w:eastAsia="Arial"/>
          <w:sz w:val="20"/>
        </w:rPr>
        <w:t>AMI</w:t>
      </w:r>
      <w:r>
        <w:rPr>
          <w:rFonts w:ascii="Arial" w:eastAsia="Arial"/>
          <w:spacing w:val="-13"/>
          <w:sz w:val="20"/>
        </w:rPr>
        <w:t xml:space="preserve"> </w:t>
      </w:r>
      <w:r>
        <w:rPr>
          <w:sz w:val="20"/>
        </w:rPr>
        <w:t>自动推入生产环境</w:t>
      </w:r>
      <w:r>
        <w:rPr>
          <w:rFonts w:ascii="Arial" w:eastAsia="Arial"/>
          <w:sz w:val="20"/>
        </w:rPr>
        <w:t>.</w:t>
      </w:r>
    </w:p>
    <w:p w14:paraId="4FFBE06D" w14:textId="77777777" w:rsidR="003E0564" w:rsidRDefault="00922136">
      <w:pPr>
        <w:pStyle w:val="ab"/>
        <w:numPr>
          <w:ilvl w:val="0"/>
          <w:numId w:val="123"/>
        </w:numPr>
        <w:tabs>
          <w:tab w:val="left" w:pos="469"/>
        </w:tabs>
        <w:spacing w:line="254" w:lineRule="exact"/>
        <w:ind w:left="468"/>
        <w:rPr>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CodeDeploy</w:t>
      </w:r>
      <w:r>
        <w:rPr>
          <w:rFonts w:ascii="Arial" w:eastAsia="Arial"/>
          <w:spacing w:val="-11"/>
          <w:sz w:val="20"/>
        </w:rPr>
        <w:t xml:space="preserve"> </w:t>
      </w:r>
      <w:r>
        <w:rPr>
          <w:spacing w:val="-9"/>
          <w:sz w:val="20"/>
        </w:rPr>
        <w:t xml:space="preserve">将预打包的 </w:t>
      </w:r>
      <w:r>
        <w:rPr>
          <w:rFonts w:ascii="Arial" w:eastAsia="Arial"/>
          <w:sz w:val="20"/>
        </w:rPr>
        <w:t>AMI</w:t>
      </w:r>
      <w:r>
        <w:rPr>
          <w:rFonts w:ascii="Arial" w:eastAsia="Arial"/>
          <w:spacing w:val="-13"/>
          <w:sz w:val="20"/>
        </w:rPr>
        <w:t xml:space="preserve"> </w:t>
      </w:r>
      <w:r>
        <w:rPr>
          <w:sz w:val="20"/>
        </w:rPr>
        <w:t>推入生产环境</w:t>
      </w:r>
      <w:r>
        <w:rPr>
          <w:rFonts w:ascii="Arial" w:eastAsia="Arial"/>
          <w:sz w:val="20"/>
        </w:rPr>
        <w:t>.</w:t>
      </w:r>
      <w:r>
        <w:rPr>
          <w:sz w:val="20"/>
        </w:rPr>
        <w:t>对于软件更改</w:t>
      </w:r>
      <w:r>
        <w:rPr>
          <w:rFonts w:ascii="Arial" w:eastAsia="Arial"/>
          <w:sz w:val="20"/>
        </w:rPr>
        <w:t>,</w:t>
      </w:r>
      <w:r>
        <w:rPr>
          <w:spacing w:val="-9"/>
          <w:sz w:val="20"/>
        </w:rPr>
        <w:t xml:space="preserve">请使用新的 </w:t>
      </w:r>
      <w:r>
        <w:rPr>
          <w:rFonts w:ascii="Arial" w:eastAsia="Arial"/>
          <w:sz w:val="20"/>
        </w:rPr>
        <w:t>AMI</w:t>
      </w:r>
      <w:r>
        <w:rPr>
          <w:rFonts w:ascii="Arial" w:eastAsia="Arial"/>
          <w:spacing w:val="-12"/>
          <w:sz w:val="20"/>
        </w:rPr>
        <w:t xml:space="preserve"> </w:t>
      </w:r>
      <w:r>
        <w:rPr>
          <w:sz w:val="20"/>
        </w:rPr>
        <w:t>标识重新配置</w:t>
      </w:r>
    </w:p>
    <w:p w14:paraId="0CDD8506" w14:textId="77777777" w:rsidR="003E0564" w:rsidRDefault="00922136">
      <w:pPr>
        <w:pStyle w:val="a4"/>
        <w:spacing w:before="23"/>
        <w:rPr>
          <w:rFonts w:ascii="Arial" w:eastAsia="Arial"/>
        </w:rPr>
      </w:pPr>
      <w:r>
        <w:rPr>
          <w:rFonts w:ascii="Arial" w:eastAsia="Arial"/>
        </w:rPr>
        <w:t>CodeDeploy,</w:t>
      </w:r>
      <w:r>
        <w:t xml:space="preserve">以将新的 </w:t>
      </w:r>
      <w:r>
        <w:rPr>
          <w:rFonts w:ascii="Arial" w:eastAsia="Arial"/>
        </w:rPr>
        <w:t xml:space="preserve">AMI </w:t>
      </w:r>
      <w:r>
        <w:t>推入生产团队</w:t>
      </w:r>
      <w:r>
        <w:rPr>
          <w:rFonts w:ascii="Arial" w:eastAsia="Arial"/>
        </w:rPr>
        <w:t>.</w:t>
      </w:r>
    </w:p>
    <w:p w14:paraId="2944FF56" w14:textId="77777777" w:rsidR="003E0564" w:rsidRDefault="00922136">
      <w:pPr>
        <w:pStyle w:val="ab"/>
        <w:numPr>
          <w:ilvl w:val="0"/>
          <w:numId w:val="123"/>
        </w:numPr>
        <w:tabs>
          <w:tab w:val="left" w:pos="481"/>
        </w:tabs>
        <w:spacing w:before="24" w:line="264" w:lineRule="auto"/>
        <w:ind w:right="361" w:firstLine="0"/>
        <w:rPr>
          <w:rFonts w:ascii="Arial" w:eastAsia="Arial"/>
          <w:sz w:val="20"/>
        </w:rPr>
      </w:pPr>
      <w:r>
        <w:rPr>
          <w:spacing w:val="-18"/>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Elastic</w:t>
      </w:r>
      <w:r>
        <w:rPr>
          <w:rFonts w:ascii="Arial" w:eastAsia="Arial"/>
          <w:spacing w:val="-5"/>
          <w:sz w:val="20"/>
        </w:rPr>
        <w:t xml:space="preserve"> </w:t>
      </w:r>
      <w:r>
        <w:rPr>
          <w:rFonts w:ascii="Arial" w:eastAsia="Arial"/>
          <w:sz w:val="20"/>
        </w:rPr>
        <w:t>Beanstalk</w:t>
      </w:r>
      <w:r>
        <w:rPr>
          <w:rFonts w:ascii="Arial" w:eastAsia="Arial"/>
          <w:spacing w:val="-13"/>
          <w:sz w:val="20"/>
        </w:rPr>
        <w:t xml:space="preserve"> </w:t>
      </w:r>
      <w:r>
        <w:rPr>
          <w:sz w:val="20"/>
        </w:rPr>
        <w:t>托管生产应用程序</w:t>
      </w:r>
      <w:r>
        <w:rPr>
          <w:rFonts w:ascii="Arial" w:eastAsia="Arial"/>
          <w:sz w:val="20"/>
        </w:rPr>
        <w:t>.</w:t>
      </w:r>
      <w:r>
        <w:rPr>
          <w:sz w:val="20"/>
        </w:rPr>
        <w:t>对于软件更改</w:t>
      </w:r>
      <w:r>
        <w:rPr>
          <w:rFonts w:ascii="Arial" w:eastAsia="Arial"/>
          <w:sz w:val="20"/>
        </w:rPr>
        <w:t>,</w:t>
      </w:r>
      <w:r>
        <w:rPr>
          <w:spacing w:val="-4"/>
          <w:sz w:val="20"/>
        </w:rPr>
        <w:t xml:space="preserve">请将新的应用程序版本上载到 </w:t>
      </w:r>
      <w:r>
        <w:rPr>
          <w:rFonts w:ascii="Arial" w:eastAsia="Arial"/>
          <w:sz w:val="20"/>
        </w:rPr>
        <w:t>Elastic Beanstalk,</w:t>
      </w:r>
      <w:r>
        <w:rPr>
          <w:sz w:val="20"/>
        </w:rPr>
        <w:t>以使用蓝</w:t>
      </w:r>
      <w:r>
        <w:rPr>
          <w:rFonts w:ascii="Arial" w:eastAsia="Arial"/>
          <w:sz w:val="20"/>
        </w:rPr>
        <w:t>/</w:t>
      </w:r>
      <w:r>
        <w:rPr>
          <w:sz w:val="20"/>
        </w:rPr>
        <w:t>绿部署方法将其推送到生产团队</w:t>
      </w:r>
      <w:r>
        <w:rPr>
          <w:rFonts w:ascii="Arial" w:eastAsia="Arial"/>
          <w:sz w:val="20"/>
        </w:rPr>
        <w:t>.</w:t>
      </w:r>
    </w:p>
    <w:p w14:paraId="57045D02" w14:textId="77777777" w:rsidR="003E0564" w:rsidRDefault="00922136">
      <w:pPr>
        <w:pStyle w:val="ab"/>
        <w:numPr>
          <w:ilvl w:val="0"/>
          <w:numId w:val="123"/>
        </w:numPr>
        <w:tabs>
          <w:tab w:val="left" w:pos="481"/>
        </w:tabs>
        <w:spacing w:line="264" w:lineRule="auto"/>
        <w:ind w:right="288" w:firstLine="0"/>
        <w:rPr>
          <w:rFonts w:ascii="Arial" w:eastAsia="Arial"/>
          <w:sz w:val="20"/>
          <w:lang w:eastAsia="zh-CN"/>
        </w:rPr>
      </w:pPr>
      <w:r>
        <w:rPr>
          <w:spacing w:val="-18"/>
          <w:sz w:val="20"/>
          <w:lang w:eastAsia="zh-CN"/>
        </w:rPr>
        <w:t xml:space="preserve">通过 </w:t>
      </w:r>
      <w:r>
        <w:rPr>
          <w:rFonts w:ascii="Arial" w:eastAsia="Arial"/>
          <w:sz w:val="20"/>
          <w:lang w:eastAsia="zh-CN"/>
        </w:rPr>
        <w:t>Auto</w:t>
      </w:r>
      <w:r>
        <w:rPr>
          <w:rFonts w:ascii="Arial" w:eastAsia="Arial"/>
          <w:spacing w:val="-4"/>
          <w:sz w:val="20"/>
          <w:lang w:eastAsia="zh-CN"/>
        </w:rPr>
        <w:t xml:space="preserve"> </w:t>
      </w:r>
      <w:r>
        <w:rPr>
          <w:rFonts w:ascii="Arial" w:eastAsia="Arial"/>
          <w:sz w:val="20"/>
          <w:lang w:eastAsia="zh-CN"/>
        </w:rPr>
        <w:t>Scaling</w:t>
      </w:r>
      <w:r>
        <w:rPr>
          <w:rFonts w:ascii="Arial" w:eastAsia="Arial"/>
          <w:spacing w:val="-13"/>
          <w:sz w:val="20"/>
          <w:lang w:eastAsia="zh-CN"/>
        </w:rPr>
        <w:t xml:space="preserve"> </w:t>
      </w:r>
      <w:r>
        <w:rPr>
          <w:spacing w:val="-11"/>
          <w:sz w:val="20"/>
          <w:lang w:eastAsia="zh-CN"/>
        </w:rPr>
        <w:t xml:space="preserve">部署基础 </w:t>
      </w:r>
      <w:r>
        <w:rPr>
          <w:rFonts w:ascii="Arial" w:eastAsia="Arial"/>
          <w:sz w:val="20"/>
          <w:lang w:eastAsia="zh-CN"/>
        </w:rPr>
        <w:t>AMI,</w:t>
      </w:r>
      <w:r>
        <w:rPr>
          <w:sz w:val="20"/>
          <w:lang w:eastAsia="zh-CN"/>
        </w:rPr>
        <w:t>并使用用户数据引导软件</w:t>
      </w:r>
      <w:r>
        <w:rPr>
          <w:rFonts w:ascii="Arial" w:eastAsia="Arial"/>
          <w:sz w:val="20"/>
          <w:lang w:eastAsia="zh-CN"/>
        </w:rPr>
        <w:t>.</w:t>
      </w:r>
      <w:r>
        <w:rPr>
          <w:sz w:val="20"/>
          <w:lang w:eastAsia="zh-CN"/>
        </w:rPr>
        <w:t>对于软件更改</w:t>
      </w:r>
      <w:r>
        <w:rPr>
          <w:rFonts w:ascii="Arial" w:eastAsia="Arial"/>
          <w:sz w:val="20"/>
          <w:lang w:eastAsia="zh-CN"/>
        </w:rPr>
        <w:t>,</w:t>
      </w:r>
      <w:r>
        <w:rPr>
          <w:spacing w:val="-14"/>
          <w:sz w:val="20"/>
          <w:lang w:eastAsia="zh-CN"/>
        </w:rPr>
        <w:t xml:space="preserve">请使用 </w:t>
      </w:r>
      <w:r>
        <w:rPr>
          <w:rFonts w:ascii="Arial" w:eastAsia="Arial"/>
          <w:sz w:val="20"/>
          <w:lang w:eastAsia="zh-CN"/>
        </w:rPr>
        <w:t>SSH</w:t>
      </w:r>
      <w:r>
        <w:rPr>
          <w:rFonts w:ascii="Arial" w:eastAsia="Arial"/>
          <w:spacing w:val="-14"/>
          <w:sz w:val="20"/>
          <w:lang w:eastAsia="zh-CN"/>
        </w:rPr>
        <w:t xml:space="preserve"> </w:t>
      </w:r>
      <w:r>
        <w:rPr>
          <w:sz w:val="20"/>
          <w:lang w:eastAsia="zh-CN"/>
        </w:rPr>
        <w:t>到每个实例</w:t>
      </w:r>
      <w:r>
        <w:rPr>
          <w:rFonts w:ascii="Arial" w:eastAsia="Arial"/>
          <w:sz w:val="20"/>
          <w:lang w:eastAsia="zh-CN"/>
        </w:rPr>
        <w:t>,</w:t>
      </w:r>
      <w:r>
        <w:rPr>
          <w:sz w:val="20"/>
          <w:lang w:eastAsia="zh-CN"/>
        </w:rPr>
        <w:t>然后用新版本替换软件</w:t>
      </w:r>
      <w:r>
        <w:rPr>
          <w:rFonts w:ascii="Arial" w:eastAsia="Arial"/>
          <w:sz w:val="20"/>
          <w:lang w:eastAsia="zh-CN"/>
        </w:rPr>
        <w:t>.</w:t>
      </w:r>
    </w:p>
    <w:p w14:paraId="5D70FC9A" w14:textId="77777777" w:rsidR="003E0564" w:rsidRDefault="00922136">
      <w:pPr>
        <w:pStyle w:val="a4"/>
        <w:spacing w:line="254" w:lineRule="exact"/>
        <w:rPr>
          <w:rFonts w:ascii="Arial" w:eastAsia="Arial"/>
        </w:rPr>
      </w:pPr>
      <w:r>
        <w:t>答案</w:t>
      </w:r>
      <w:r>
        <w:rPr>
          <w:rFonts w:ascii="Arial" w:eastAsia="Arial"/>
        </w:rPr>
        <w:t>: C</w:t>
      </w:r>
    </w:p>
    <w:p w14:paraId="529788D8" w14:textId="77777777" w:rsidR="003E0564" w:rsidRDefault="00922136">
      <w:pPr>
        <w:pStyle w:val="a4"/>
        <w:spacing w:before="18"/>
        <w:rPr>
          <w:rFonts w:ascii="Arial" w:eastAsia="Arial"/>
        </w:rPr>
      </w:pPr>
      <w:r>
        <w:t>解释</w:t>
      </w:r>
      <w:r>
        <w:rPr>
          <w:rFonts w:ascii="Arial" w:eastAsia="Arial"/>
        </w:rPr>
        <w:t>:</w:t>
      </w:r>
    </w:p>
    <w:p w14:paraId="1A69ABB3" w14:textId="77777777" w:rsidR="003E0564" w:rsidRDefault="00922136">
      <w:pPr>
        <w:pStyle w:val="a4"/>
        <w:spacing w:before="22"/>
      </w:pPr>
      <w:r>
        <w:rPr>
          <w:rFonts w:ascii="Arial" w:eastAsia="Arial"/>
        </w:rPr>
        <w:t xml:space="preserve">A.AMI </w:t>
      </w:r>
      <w:r>
        <w:t xml:space="preserve">应该是基线 </w:t>
      </w:r>
      <w:r>
        <w:rPr>
          <w:rFonts w:ascii="Arial" w:eastAsia="Arial"/>
        </w:rPr>
        <w:t xml:space="preserve">B.CodeDeploy </w:t>
      </w:r>
      <w:r>
        <w:t xml:space="preserve">无法部署 </w:t>
      </w:r>
      <w:r>
        <w:rPr>
          <w:rFonts w:ascii="Arial" w:eastAsia="Arial"/>
        </w:rPr>
        <w:t xml:space="preserve">AMI C.Manaul </w:t>
      </w:r>
      <w:r>
        <w:t>工作</w:t>
      </w:r>
    </w:p>
    <w:p w14:paraId="62ECB4B6" w14:textId="77777777" w:rsidR="003E0564" w:rsidRDefault="003E0564">
      <w:pPr>
        <w:pStyle w:val="a4"/>
        <w:spacing w:before="3"/>
        <w:ind w:left="0"/>
        <w:rPr>
          <w:sz w:val="21"/>
        </w:rPr>
      </w:pPr>
    </w:p>
    <w:p w14:paraId="2DDD9D49" w14:textId="77777777" w:rsidR="003E0564" w:rsidRDefault="00922136">
      <w:pPr>
        <w:pStyle w:val="a4"/>
        <w:rPr>
          <w:rFonts w:ascii="Arial"/>
        </w:rPr>
      </w:pPr>
      <w:r>
        <w:rPr>
          <w:rFonts w:ascii="Arial"/>
        </w:rPr>
        <w:t>Question 119</w:t>
      </w:r>
    </w:p>
    <w:p w14:paraId="29E7B3F7" w14:textId="77777777" w:rsidR="003E0564" w:rsidRDefault="003E0564">
      <w:pPr>
        <w:pStyle w:val="a4"/>
        <w:spacing w:before="1"/>
        <w:ind w:left="0"/>
        <w:rPr>
          <w:rFonts w:ascii="Arial"/>
        </w:rPr>
      </w:pPr>
    </w:p>
    <w:p w14:paraId="38EFD848" w14:textId="77777777" w:rsidR="003E0564" w:rsidRDefault="00922136">
      <w:pPr>
        <w:pStyle w:val="a4"/>
        <w:spacing w:before="80" w:line="261" w:lineRule="auto"/>
        <w:ind w:right="173"/>
        <w:rPr>
          <w:rFonts w:ascii="Arial" w:eastAsia="Arial"/>
          <w:lang w:eastAsia="zh-CN"/>
        </w:rPr>
      </w:pPr>
      <w:r>
        <w:rPr>
          <w:spacing w:val="-8"/>
        </w:rPr>
        <w:lastRenderedPageBreak/>
        <w:t xml:space="preserve">一家公司使用 </w:t>
      </w:r>
      <w:r>
        <w:rPr>
          <w:rFonts w:ascii="Arial" w:eastAsia="Arial"/>
        </w:rPr>
        <w:t xml:space="preserve">Amazon EC2 </w:t>
      </w:r>
      <w:r>
        <w:rPr>
          <w:spacing w:val="-9"/>
        </w:rPr>
        <w:t xml:space="preserve">实例来部署 </w:t>
      </w:r>
      <w:r>
        <w:rPr>
          <w:rFonts w:ascii="Arial" w:eastAsia="Arial"/>
        </w:rPr>
        <w:t xml:space="preserve">Web </w:t>
      </w:r>
      <w:r>
        <w:t>队列来托管博客网站</w:t>
      </w:r>
      <w:r>
        <w:rPr>
          <w:rFonts w:ascii="Arial" w:eastAsia="Arial"/>
          <w:spacing w:val="-2"/>
        </w:rPr>
        <w:t xml:space="preserve">. </w:t>
      </w:r>
      <w:r>
        <w:rPr>
          <w:rFonts w:ascii="Arial" w:eastAsia="Arial"/>
          <w:lang w:eastAsia="zh-CN"/>
        </w:rPr>
        <w:t xml:space="preserve">EC2 </w:t>
      </w:r>
      <w:r>
        <w:rPr>
          <w:lang w:eastAsia="zh-CN"/>
        </w:rPr>
        <w:t>实例位于应用程序负载平衡器</w:t>
      </w:r>
      <w:r>
        <w:rPr>
          <w:rFonts w:ascii="Arial" w:eastAsia="Arial"/>
          <w:lang w:eastAsia="zh-CN"/>
        </w:rPr>
        <w:t>(ALB)</w:t>
      </w:r>
      <w:r>
        <w:rPr>
          <w:lang w:eastAsia="zh-CN"/>
        </w:rPr>
        <w:t>的后面</w:t>
      </w:r>
      <w:r>
        <w:rPr>
          <w:rFonts w:ascii="Arial" w:eastAsia="Arial"/>
          <w:lang w:eastAsia="zh-CN"/>
        </w:rPr>
        <w:t>,</w:t>
      </w:r>
      <w:r>
        <w:rPr>
          <w:spacing w:val="-18"/>
          <w:lang w:eastAsia="zh-CN"/>
        </w:rPr>
        <w:t xml:space="preserve">并在 </w:t>
      </w:r>
      <w:r>
        <w:rPr>
          <w:rFonts w:ascii="Arial" w:eastAsia="Arial"/>
          <w:lang w:eastAsia="zh-CN"/>
        </w:rPr>
        <w:t xml:space="preserve">Auto Scaling </w:t>
      </w:r>
      <w:r>
        <w:rPr>
          <w:lang w:eastAsia="zh-CN"/>
        </w:rPr>
        <w:t>组中进行配置</w:t>
      </w:r>
      <w:r>
        <w:rPr>
          <w:rFonts w:ascii="Arial" w:eastAsia="Arial"/>
          <w:lang w:eastAsia="zh-CN"/>
        </w:rPr>
        <w:t>.</w:t>
      </w:r>
      <w:r>
        <w:rPr>
          <w:spacing w:val="-27"/>
          <w:lang w:eastAsia="zh-CN"/>
        </w:rPr>
        <w:t xml:space="preserve">该 </w:t>
      </w:r>
      <w:r>
        <w:rPr>
          <w:rFonts w:ascii="Arial" w:eastAsia="Arial"/>
          <w:lang w:eastAsia="zh-CN"/>
        </w:rPr>
        <w:t xml:space="preserve">Web </w:t>
      </w:r>
      <w:r>
        <w:rPr>
          <w:spacing w:val="-4"/>
          <w:lang w:eastAsia="zh-CN"/>
        </w:rPr>
        <w:t xml:space="preserve">应用程序将所有博客内容存储在 </w:t>
      </w:r>
      <w:r>
        <w:rPr>
          <w:rFonts w:ascii="Arial" w:eastAsia="Arial"/>
          <w:lang w:eastAsia="zh-CN"/>
        </w:rPr>
        <w:t xml:space="preserve">Amazon EFS </w:t>
      </w:r>
      <w:r>
        <w:rPr>
          <w:lang w:eastAsia="zh-CN"/>
        </w:rPr>
        <w:t>卷上</w:t>
      </w:r>
      <w:r>
        <w:rPr>
          <w:rFonts w:ascii="Arial" w:eastAsia="Arial"/>
          <w:lang w:eastAsia="zh-CN"/>
        </w:rPr>
        <w:t>.</w:t>
      </w:r>
    </w:p>
    <w:p w14:paraId="64491BEB" w14:textId="77777777" w:rsidR="003E0564" w:rsidRDefault="003E0564">
      <w:pPr>
        <w:pStyle w:val="a4"/>
        <w:spacing w:before="7"/>
        <w:ind w:left="0"/>
        <w:rPr>
          <w:rFonts w:ascii="Arial"/>
          <w:sz w:val="21"/>
          <w:lang w:eastAsia="zh-CN"/>
        </w:rPr>
      </w:pPr>
    </w:p>
    <w:p w14:paraId="63C0F770" w14:textId="77777777" w:rsidR="003E0564" w:rsidRDefault="00922136">
      <w:pPr>
        <w:pStyle w:val="a4"/>
        <w:spacing w:before="1" w:line="264" w:lineRule="auto"/>
        <w:ind w:right="285"/>
        <w:rPr>
          <w:rFonts w:ascii="Arial" w:eastAsia="Arial"/>
          <w:lang w:eastAsia="zh-CN"/>
        </w:rPr>
      </w:pPr>
      <w:r>
        <w:rPr>
          <w:lang w:eastAsia="zh-CN"/>
        </w:rPr>
        <w:t>该公司最近为博客作者添加了一项功能</w:t>
      </w:r>
      <w:r>
        <w:rPr>
          <w:rFonts w:ascii="Arial" w:eastAsia="Arial"/>
          <w:lang w:eastAsia="zh-CN"/>
        </w:rPr>
        <w:t>,</w:t>
      </w:r>
      <w:r>
        <w:rPr>
          <w:lang w:eastAsia="zh-CN"/>
        </w:rPr>
        <w:t>可将视频添加到他们的帖子中</w:t>
      </w:r>
      <w:r>
        <w:rPr>
          <w:rFonts w:ascii="Arial" w:eastAsia="Arial"/>
          <w:lang w:eastAsia="zh-CN"/>
        </w:rPr>
        <w:t>,</w:t>
      </w:r>
      <w:r>
        <w:rPr>
          <w:lang w:eastAsia="zh-CN"/>
        </w:rPr>
        <w:t xml:space="preserve">吸引的访问量是以前的 </w:t>
      </w:r>
      <w:r>
        <w:rPr>
          <w:rFonts w:ascii="Arial" w:eastAsia="Arial"/>
          <w:lang w:eastAsia="zh-CN"/>
        </w:rPr>
        <w:t xml:space="preserve">10 </w:t>
      </w:r>
      <w:r>
        <w:rPr>
          <w:lang w:eastAsia="zh-CN"/>
        </w:rPr>
        <w:t>倍</w:t>
      </w:r>
      <w:r>
        <w:rPr>
          <w:rFonts w:ascii="Arial" w:eastAsia="Arial"/>
          <w:lang w:eastAsia="zh-CN"/>
        </w:rPr>
        <w:t>.</w:t>
      </w:r>
      <w:r>
        <w:rPr>
          <w:lang w:eastAsia="zh-CN"/>
        </w:rPr>
        <w:t>在一天中的高峰时段</w:t>
      </w:r>
      <w:r>
        <w:rPr>
          <w:rFonts w:ascii="Arial" w:eastAsia="Arial"/>
          <w:lang w:eastAsia="zh-CN"/>
        </w:rPr>
        <w:t>,</w:t>
      </w:r>
      <w:r>
        <w:rPr>
          <w:lang w:eastAsia="zh-CN"/>
        </w:rPr>
        <w:t>用户在尝试访问网站或观看视频时会报告缓冲和超时问题</w:t>
      </w:r>
      <w:r>
        <w:rPr>
          <w:rFonts w:ascii="Arial" w:eastAsia="Arial"/>
          <w:lang w:eastAsia="zh-CN"/>
        </w:rPr>
        <w:t>.</w:t>
      </w:r>
    </w:p>
    <w:p w14:paraId="7CE16132" w14:textId="77777777" w:rsidR="003E0564" w:rsidRDefault="00922136">
      <w:pPr>
        <w:pStyle w:val="a4"/>
        <w:spacing w:line="264" w:lineRule="auto"/>
        <w:ind w:right="3375"/>
        <w:rPr>
          <w:rFonts w:ascii="Arial" w:eastAsia="Arial"/>
        </w:rPr>
      </w:pPr>
      <w:r>
        <w:rPr>
          <w:lang w:eastAsia="zh-CN"/>
        </w:rPr>
        <w:t xml:space="preserve">哪种 </w:t>
      </w:r>
      <w:r>
        <w:rPr>
          <w:rFonts w:ascii="Arial" w:eastAsia="Arial"/>
          <w:lang w:eastAsia="zh-CN"/>
        </w:rPr>
        <w:t xml:space="preserve">MOST </w:t>
      </w:r>
      <w:r>
        <w:rPr>
          <w:lang w:eastAsia="zh-CN"/>
        </w:rPr>
        <w:t>具有成本效益和可伸缩性的部署可以为用户解决问题</w:t>
      </w:r>
      <w:r>
        <w:rPr>
          <w:rFonts w:ascii="Arial" w:eastAsia="Arial"/>
          <w:lang w:eastAsia="zh-CN"/>
        </w:rPr>
        <w:t xml:space="preserve">? </w:t>
      </w:r>
      <w:r>
        <w:rPr>
          <w:rFonts w:ascii="Arial" w:eastAsia="Arial"/>
        </w:rPr>
        <w:t>A.</w:t>
      </w:r>
      <w:r>
        <w:t xml:space="preserve">重新配置 </w:t>
      </w:r>
      <w:r>
        <w:rPr>
          <w:rFonts w:ascii="Arial" w:eastAsia="Arial"/>
        </w:rPr>
        <w:t xml:space="preserve">Amazon EFS </w:t>
      </w:r>
      <w:r>
        <w:t xml:space="preserve">以启用最大 </w:t>
      </w:r>
      <w:r>
        <w:rPr>
          <w:rFonts w:ascii="Arial" w:eastAsia="Arial"/>
        </w:rPr>
        <w:t>I / O.</w:t>
      </w:r>
    </w:p>
    <w:p w14:paraId="6D5AAF60" w14:textId="77777777" w:rsidR="003E0564" w:rsidRDefault="00922136">
      <w:pPr>
        <w:pStyle w:val="ab"/>
        <w:numPr>
          <w:ilvl w:val="0"/>
          <w:numId w:val="124"/>
        </w:numPr>
        <w:tabs>
          <w:tab w:val="left" w:pos="469"/>
        </w:tabs>
        <w:spacing w:line="261" w:lineRule="auto"/>
        <w:ind w:right="339" w:firstLine="0"/>
        <w:rPr>
          <w:rFonts w:ascii="Arial" w:eastAsia="Arial"/>
          <w:sz w:val="20"/>
          <w:lang w:eastAsia="zh-CN"/>
        </w:rPr>
      </w:pPr>
      <w:r>
        <w:rPr>
          <w:w w:val="95"/>
          <w:sz w:val="20"/>
          <w:lang w:eastAsia="zh-CN"/>
        </w:rPr>
        <w:t>更新博客站点以使用实例存储卷进行存储</w:t>
      </w:r>
      <w:r>
        <w:rPr>
          <w:rFonts w:ascii="Arial" w:eastAsia="Arial"/>
          <w:w w:val="95"/>
          <w:sz w:val="20"/>
          <w:lang w:eastAsia="zh-CN"/>
        </w:rPr>
        <w:t>.</w:t>
      </w:r>
      <w:r>
        <w:rPr>
          <w:w w:val="95"/>
          <w:sz w:val="20"/>
          <w:lang w:eastAsia="zh-CN"/>
        </w:rPr>
        <w:t>在启动时将站点内容复制到卷中</w:t>
      </w:r>
      <w:r>
        <w:rPr>
          <w:rFonts w:ascii="Arial" w:eastAsia="Arial"/>
          <w:w w:val="95"/>
          <w:sz w:val="20"/>
          <w:lang w:eastAsia="zh-CN"/>
        </w:rPr>
        <w:t>,</w:t>
      </w:r>
      <w:r>
        <w:rPr>
          <w:w w:val="95"/>
          <w:sz w:val="20"/>
          <w:lang w:eastAsia="zh-CN"/>
        </w:rPr>
        <w:t xml:space="preserve">在关机时将站点内容复制   </w:t>
      </w:r>
      <w:r>
        <w:rPr>
          <w:spacing w:val="-26"/>
          <w:sz w:val="20"/>
          <w:lang w:eastAsia="zh-CN"/>
        </w:rPr>
        <w:t xml:space="preserve">到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S3</w:t>
      </w:r>
      <w:r>
        <w:rPr>
          <w:rFonts w:ascii="Arial" w:eastAsia="Arial"/>
          <w:spacing w:val="-11"/>
          <w:sz w:val="20"/>
          <w:lang w:eastAsia="zh-CN"/>
        </w:rPr>
        <w:t xml:space="preserve"> </w:t>
      </w:r>
      <w:r>
        <w:rPr>
          <w:sz w:val="20"/>
          <w:lang w:eastAsia="zh-CN"/>
        </w:rPr>
        <w:t>中</w:t>
      </w:r>
      <w:r>
        <w:rPr>
          <w:rFonts w:ascii="Arial" w:eastAsia="Arial"/>
          <w:sz w:val="20"/>
          <w:lang w:eastAsia="zh-CN"/>
        </w:rPr>
        <w:t>.</w:t>
      </w:r>
    </w:p>
    <w:p w14:paraId="4B06EB96" w14:textId="77777777" w:rsidR="003E0564" w:rsidRDefault="00922136">
      <w:pPr>
        <w:pStyle w:val="ab"/>
        <w:numPr>
          <w:ilvl w:val="0"/>
          <w:numId w:val="124"/>
        </w:numPr>
        <w:tabs>
          <w:tab w:val="left" w:pos="481"/>
        </w:tabs>
        <w:spacing w:line="264" w:lineRule="auto"/>
        <w:ind w:right="293" w:firstLine="0"/>
        <w:rPr>
          <w:rFonts w:ascii="Arial" w:eastAsia="Arial"/>
          <w:sz w:val="20"/>
        </w:rPr>
      </w:pPr>
      <w:r>
        <w:rPr>
          <w:spacing w:val="-11"/>
          <w:sz w:val="20"/>
        </w:rPr>
        <w:t xml:space="preserve">配置一个 </w:t>
      </w:r>
      <w:r>
        <w:rPr>
          <w:rFonts w:ascii="Arial" w:eastAsia="Arial"/>
          <w:sz w:val="20"/>
        </w:rPr>
        <w:t>Amazon</w:t>
      </w:r>
      <w:r>
        <w:rPr>
          <w:rFonts w:ascii="Arial" w:eastAsia="Arial"/>
          <w:spacing w:val="-3"/>
          <w:sz w:val="20"/>
        </w:rPr>
        <w:t xml:space="preserve"> </w:t>
      </w:r>
      <w:r>
        <w:rPr>
          <w:rFonts w:ascii="Arial" w:eastAsia="Arial"/>
          <w:sz w:val="20"/>
        </w:rPr>
        <w:t>CloudFront</w:t>
      </w:r>
      <w:r>
        <w:rPr>
          <w:rFonts w:ascii="Arial" w:eastAsia="Arial"/>
          <w:spacing w:val="-13"/>
          <w:sz w:val="20"/>
        </w:rPr>
        <w:t xml:space="preserve"> </w:t>
      </w:r>
      <w:r>
        <w:rPr>
          <w:sz w:val="20"/>
        </w:rPr>
        <w:t>分配</w:t>
      </w:r>
      <w:r>
        <w:rPr>
          <w:rFonts w:ascii="Arial" w:eastAsia="Arial"/>
          <w:sz w:val="20"/>
        </w:rPr>
        <w:t>.</w:t>
      </w:r>
      <w:r>
        <w:rPr>
          <w:spacing w:val="8"/>
          <w:sz w:val="20"/>
        </w:rPr>
        <w:t>将发行版指向</w:t>
      </w:r>
      <w:r>
        <w:rPr>
          <w:rFonts w:ascii="Arial" w:eastAsia="Arial"/>
          <w:sz w:val="20"/>
        </w:rPr>
        <w:t>S3</w:t>
      </w:r>
      <w:r>
        <w:rPr>
          <w:rFonts w:ascii="Arial" w:eastAsia="Arial"/>
          <w:spacing w:val="-11"/>
          <w:sz w:val="20"/>
        </w:rPr>
        <w:t xml:space="preserve"> </w:t>
      </w:r>
      <w:r>
        <w:rPr>
          <w:sz w:val="20"/>
        </w:rPr>
        <w:t>存储桶</w:t>
      </w:r>
      <w:r>
        <w:rPr>
          <w:rFonts w:ascii="Arial" w:eastAsia="Arial"/>
          <w:sz w:val="20"/>
        </w:rPr>
        <w:t>,</w:t>
      </w:r>
      <w:r>
        <w:rPr>
          <w:spacing w:val="-8"/>
          <w:sz w:val="20"/>
        </w:rPr>
        <w:t xml:space="preserve">然后将视频从 </w:t>
      </w:r>
      <w:r>
        <w:rPr>
          <w:rFonts w:ascii="Arial" w:eastAsia="Arial"/>
          <w:sz w:val="20"/>
        </w:rPr>
        <w:t>EFS</w:t>
      </w:r>
      <w:r>
        <w:rPr>
          <w:rFonts w:ascii="Arial" w:eastAsia="Arial"/>
          <w:spacing w:val="-14"/>
          <w:sz w:val="20"/>
        </w:rPr>
        <w:t xml:space="preserve"> </w:t>
      </w:r>
      <w:r>
        <w:rPr>
          <w:spacing w:val="-14"/>
          <w:sz w:val="20"/>
        </w:rPr>
        <w:t xml:space="preserve">迁移到 </w:t>
      </w:r>
      <w:r>
        <w:rPr>
          <w:rFonts w:ascii="Arial" w:eastAsia="Arial"/>
          <w:sz w:val="20"/>
        </w:rPr>
        <w:t>Amazon</w:t>
      </w:r>
      <w:r>
        <w:rPr>
          <w:rFonts w:ascii="Arial" w:eastAsia="Arial"/>
          <w:spacing w:val="-2"/>
          <w:sz w:val="20"/>
        </w:rPr>
        <w:t xml:space="preserve"> </w:t>
      </w:r>
      <w:r>
        <w:rPr>
          <w:rFonts w:ascii="Arial" w:eastAsia="Arial"/>
          <w:sz w:val="20"/>
        </w:rPr>
        <w:t>S3. D.</w:t>
      </w:r>
      <w:r>
        <w:rPr>
          <w:spacing w:val="-4"/>
          <w:sz w:val="20"/>
        </w:rPr>
        <w:t xml:space="preserve">为所有套件内容设置一个 </w:t>
      </w:r>
      <w:r>
        <w:rPr>
          <w:rFonts w:ascii="Arial" w:eastAsia="Arial"/>
          <w:sz w:val="20"/>
        </w:rPr>
        <w:t>Amazon CloudFront</w:t>
      </w:r>
      <w:r>
        <w:rPr>
          <w:rFonts w:ascii="Arial" w:eastAsia="Arial"/>
          <w:spacing w:val="-10"/>
          <w:sz w:val="20"/>
        </w:rPr>
        <w:t xml:space="preserve"> </w:t>
      </w:r>
      <w:r>
        <w:rPr>
          <w:sz w:val="20"/>
        </w:rPr>
        <w:t>分配</w:t>
      </w:r>
      <w:r>
        <w:rPr>
          <w:rFonts w:ascii="Arial" w:eastAsia="Arial"/>
          <w:sz w:val="20"/>
        </w:rPr>
        <w:t>,</w:t>
      </w:r>
      <w:r>
        <w:rPr>
          <w:spacing w:val="-7"/>
          <w:sz w:val="20"/>
        </w:rPr>
        <w:t xml:space="preserve">并将该分配指向 </w:t>
      </w:r>
      <w:r>
        <w:rPr>
          <w:rFonts w:ascii="Arial" w:eastAsia="Arial"/>
          <w:sz w:val="20"/>
        </w:rPr>
        <w:t>ALB.</w:t>
      </w:r>
    </w:p>
    <w:p w14:paraId="6388C11E" w14:textId="77777777" w:rsidR="003E0564" w:rsidRDefault="00922136">
      <w:pPr>
        <w:pStyle w:val="a4"/>
        <w:spacing w:line="252" w:lineRule="exact"/>
        <w:rPr>
          <w:rFonts w:ascii="Arial" w:eastAsia="Arial"/>
        </w:rPr>
      </w:pPr>
      <w:r>
        <w:t>答案</w:t>
      </w:r>
      <w:r>
        <w:rPr>
          <w:rFonts w:ascii="Arial" w:eastAsia="Arial"/>
        </w:rPr>
        <w:t>: C</w:t>
      </w:r>
    </w:p>
    <w:p w14:paraId="10657DC2" w14:textId="77777777" w:rsidR="003E0564" w:rsidRDefault="00922136">
      <w:pPr>
        <w:pStyle w:val="a4"/>
        <w:spacing w:before="18"/>
        <w:rPr>
          <w:rFonts w:ascii="Arial" w:eastAsia="Arial"/>
        </w:rPr>
      </w:pPr>
      <w:r>
        <w:t>解释</w:t>
      </w:r>
      <w:r>
        <w:rPr>
          <w:rFonts w:ascii="Arial" w:eastAsia="Arial"/>
        </w:rPr>
        <w:t>:</w:t>
      </w:r>
    </w:p>
    <w:p w14:paraId="2096377F" w14:textId="77777777" w:rsidR="003E0564" w:rsidRDefault="00922136">
      <w:pPr>
        <w:pStyle w:val="a4"/>
        <w:spacing w:before="25"/>
        <w:rPr>
          <w:lang w:eastAsia="zh-CN"/>
        </w:rPr>
      </w:pPr>
      <w:r>
        <w:rPr>
          <w:rFonts w:ascii="Arial" w:eastAsia="Arial"/>
          <w:lang w:eastAsia="zh-CN"/>
        </w:rPr>
        <w:t>A.</w:t>
      </w:r>
      <w:r>
        <w:rPr>
          <w:lang w:eastAsia="zh-CN"/>
        </w:rPr>
        <w:t xml:space="preserve">对 </w:t>
      </w:r>
      <w:r>
        <w:rPr>
          <w:rFonts w:ascii="Arial" w:eastAsia="Arial"/>
          <w:lang w:eastAsia="zh-CN"/>
        </w:rPr>
        <w:t xml:space="preserve">EC2 </w:t>
      </w:r>
      <w:r>
        <w:rPr>
          <w:lang w:eastAsia="zh-CN"/>
        </w:rPr>
        <w:t>可能没有太大帮助</w:t>
      </w:r>
      <w:r>
        <w:rPr>
          <w:rFonts w:ascii="Arial" w:eastAsia="Arial"/>
          <w:lang w:eastAsia="zh-CN"/>
        </w:rPr>
        <w:t>,</w:t>
      </w:r>
      <w:r>
        <w:rPr>
          <w:lang w:eastAsia="zh-CN"/>
        </w:rPr>
        <w:t xml:space="preserve">可能是瓶颈 </w:t>
      </w:r>
      <w:r>
        <w:rPr>
          <w:rFonts w:ascii="Arial" w:eastAsia="Arial"/>
          <w:lang w:eastAsia="zh-CN"/>
        </w:rPr>
        <w:t>B.</w:t>
      </w:r>
      <w:r>
        <w:rPr>
          <w:lang w:eastAsia="zh-CN"/>
        </w:rPr>
        <w:t xml:space="preserve">事故发生时数据丢失 </w:t>
      </w:r>
      <w:r>
        <w:rPr>
          <w:rFonts w:ascii="Arial" w:eastAsia="Arial"/>
          <w:lang w:eastAsia="zh-CN"/>
        </w:rPr>
        <w:t>D.</w:t>
      </w:r>
      <w:r>
        <w:rPr>
          <w:lang w:eastAsia="zh-CN"/>
        </w:rPr>
        <w:t xml:space="preserve">仍然使用 </w:t>
      </w:r>
      <w:r>
        <w:rPr>
          <w:rFonts w:ascii="Arial" w:eastAsia="Arial"/>
          <w:lang w:eastAsia="zh-CN"/>
        </w:rPr>
        <w:t xml:space="preserve">EC2 </w:t>
      </w:r>
      <w:r>
        <w:rPr>
          <w:lang w:eastAsia="zh-CN"/>
        </w:rPr>
        <w:t>服务</w:t>
      </w:r>
    </w:p>
    <w:p w14:paraId="3DDBC992" w14:textId="77777777" w:rsidR="003E0564" w:rsidRDefault="003E0564">
      <w:pPr>
        <w:pStyle w:val="a4"/>
        <w:ind w:left="0"/>
        <w:rPr>
          <w:sz w:val="22"/>
          <w:lang w:eastAsia="zh-CN"/>
        </w:rPr>
      </w:pPr>
    </w:p>
    <w:p w14:paraId="33D0B5FD" w14:textId="77777777" w:rsidR="003E0564" w:rsidRDefault="003E0564">
      <w:pPr>
        <w:pStyle w:val="a4"/>
        <w:spacing w:before="4"/>
        <w:ind w:left="0"/>
        <w:rPr>
          <w:sz w:val="18"/>
          <w:lang w:eastAsia="zh-CN"/>
        </w:rPr>
      </w:pPr>
    </w:p>
    <w:p w14:paraId="68E27D7B" w14:textId="77777777" w:rsidR="003E0564" w:rsidRDefault="00922136">
      <w:pPr>
        <w:pStyle w:val="a4"/>
        <w:rPr>
          <w:rFonts w:ascii="Arial"/>
          <w:lang w:eastAsia="zh-CN"/>
        </w:rPr>
      </w:pPr>
      <w:r>
        <w:rPr>
          <w:rFonts w:ascii="Arial"/>
          <w:lang w:eastAsia="zh-CN"/>
        </w:rPr>
        <w:t xml:space="preserve">Question 120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FF07A5">
        <w:rPr>
          <w:rFonts w:ascii="Arial" w:hint="eastAsia"/>
          <w:lang w:eastAsia="zh-CN"/>
        </w:rPr>
        <w:t xml:space="preserve">  </w:t>
      </w:r>
      <w:r w:rsidR="00FF07A5">
        <w:rPr>
          <w:rFonts w:ascii="Arial"/>
          <w:b/>
          <w:bCs/>
          <w:color w:val="FF0000"/>
          <w:lang w:eastAsia="zh-CN"/>
        </w:rPr>
        <w:t xml:space="preserve">        </w:t>
      </w:r>
      <w:r w:rsidR="00FF07A5" w:rsidRPr="00922136">
        <w:rPr>
          <w:rFonts w:ascii="Arial"/>
          <w:b/>
          <w:bCs/>
          <w:color w:val="FFC000"/>
          <w:lang w:eastAsia="zh-CN"/>
        </w:rPr>
        <w:t>03</w:t>
      </w:r>
      <w:r w:rsidR="00FF07A5" w:rsidRPr="00922136">
        <w:rPr>
          <w:rFonts w:ascii="Arial" w:hint="eastAsia"/>
          <w:b/>
          <w:bCs/>
          <w:color w:val="FFC000"/>
          <w:lang w:eastAsia="zh-CN"/>
        </w:rPr>
        <w:t>/</w:t>
      </w:r>
      <w:r w:rsidR="00FF07A5" w:rsidRPr="00922136">
        <w:rPr>
          <w:rFonts w:ascii="Arial"/>
          <w:b/>
          <w:bCs/>
          <w:color w:val="FFC000"/>
          <w:lang w:eastAsia="zh-CN"/>
        </w:rPr>
        <w:t>09</w:t>
      </w:r>
      <w:r w:rsidR="00FF07A5" w:rsidRPr="00922136">
        <w:rPr>
          <w:rFonts w:ascii="Arial" w:hint="eastAsia"/>
          <w:b/>
          <w:bCs/>
          <w:color w:val="FFC000"/>
          <w:lang w:eastAsia="zh-CN"/>
        </w:rPr>
        <w:t>考试原题</w:t>
      </w:r>
    </w:p>
    <w:p w14:paraId="53F4B7F7" w14:textId="77777777" w:rsidR="003E0564" w:rsidRDefault="00922136">
      <w:pPr>
        <w:pStyle w:val="a4"/>
        <w:spacing w:before="19" w:line="261" w:lineRule="auto"/>
        <w:ind w:right="165"/>
        <w:rPr>
          <w:rFonts w:ascii="Arial" w:eastAsia="Arial"/>
          <w:lang w:eastAsia="zh-CN"/>
        </w:rPr>
      </w:pPr>
      <w:r>
        <w:rPr>
          <w:lang w:eastAsia="zh-CN"/>
        </w:rPr>
        <w:t xml:space="preserve">一家公司在 </w:t>
      </w:r>
      <w:r>
        <w:rPr>
          <w:rFonts w:ascii="Arial" w:eastAsia="Arial"/>
          <w:lang w:eastAsia="zh-CN"/>
        </w:rPr>
        <w:t xml:space="preserve">Amazon ECS </w:t>
      </w:r>
      <w:r>
        <w:rPr>
          <w:lang w:eastAsia="zh-CN"/>
        </w:rPr>
        <w:t>上运行其容器化批处理作业</w:t>
      </w:r>
      <w:r>
        <w:rPr>
          <w:rFonts w:ascii="Arial" w:eastAsia="Arial"/>
          <w:lang w:eastAsia="zh-CN"/>
        </w:rPr>
        <w:t>.</w:t>
      </w:r>
      <w:r>
        <w:rPr>
          <w:lang w:eastAsia="zh-CN"/>
        </w:rPr>
        <w:t>通过将容器映像</w:t>
      </w:r>
      <w:r>
        <w:rPr>
          <w:rFonts w:ascii="Arial" w:eastAsia="Arial"/>
          <w:lang w:eastAsia="zh-CN"/>
        </w:rPr>
        <w:t>,</w:t>
      </w:r>
      <w:r>
        <w:rPr>
          <w:lang w:eastAsia="zh-CN"/>
        </w:rPr>
        <w:t>任务定义和相关数据提交到</w:t>
      </w:r>
      <w:r>
        <w:rPr>
          <w:rFonts w:ascii="Arial" w:eastAsia="Arial"/>
          <w:lang w:eastAsia="zh-CN"/>
        </w:rPr>
        <w:t xml:space="preserve">Amazon S3 </w:t>
      </w:r>
      <w:r>
        <w:rPr>
          <w:lang w:eastAsia="zh-CN"/>
        </w:rPr>
        <w:t>存储桶来调度作业</w:t>
      </w:r>
      <w:r>
        <w:rPr>
          <w:rFonts w:ascii="Arial" w:eastAsia="Arial"/>
          <w:lang w:eastAsia="zh-CN"/>
        </w:rPr>
        <w:t>.</w:t>
      </w:r>
      <w:r>
        <w:rPr>
          <w:lang w:eastAsia="zh-CN"/>
        </w:rPr>
        <w:t>每个作业的容器映像可能是唯一的</w:t>
      </w:r>
      <w:r>
        <w:rPr>
          <w:rFonts w:ascii="Arial" w:eastAsia="Arial"/>
          <w:lang w:eastAsia="zh-CN"/>
        </w:rPr>
        <w:t>.</w:t>
      </w:r>
      <w:r>
        <w:rPr>
          <w:lang w:eastAsia="zh-CN"/>
        </w:rPr>
        <w:t>尽快运行作业至关重要</w:t>
      </w:r>
      <w:r>
        <w:rPr>
          <w:rFonts w:ascii="Arial" w:eastAsia="Arial"/>
          <w:lang w:eastAsia="zh-CN"/>
        </w:rPr>
        <w:t>,</w:t>
      </w:r>
      <w:r>
        <w:rPr>
          <w:lang w:eastAsia="zh-CN"/>
        </w:rPr>
        <w:t xml:space="preserve">因此将作业工件提交到 </w:t>
      </w:r>
      <w:r>
        <w:rPr>
          <w:rFonts w:ascii="Arial" w:eastAsia="Arial"/>
          <w:lang w:eastAsia="zh-CN"/>
        </w:rPr>
        <w:t xml:space="preserve">S3 </w:t>
      </w:r>
      <w:r>
        <w:rPr>
          <w:lang w:eastAsia="zh-CN"/>
        </w:rPr>
        <w:t>存储桶会触发作业立即运行</w:t>
      </w:r>
      <w:r>
        <w:rPr>
          <w:rFonts w:ascii="Arial" w:eastAsia="Arial"/>
          <w:lang w:eastAsia="zh-CN"/>
        </w:rPr>
        <w:t>.</w:t>
      </w:r>
      <w:r>
        <w:rPr>
          <w:lang w:eastAsia="zh-CN"/>
        </w:rPr>
        <w:t>有时可能根本没有作业在运行</w:t>
      </w:r>
      <w:r>
        <w:rPr>
          <w:rFonts w:ascii="Arial" w:eastAsia="Arial"/>
          <w:lang w:eastAsia="zh-CN"/>
        </w:rPr>
        <w:t>.</w:t>
      </w:r>
      <w:r>
        <w:rPr>
          <w:lang w:eastAsia="zh-CN"/>
        </w:rPr>
        <w:t>但是</w:t>
      </w:r>
      <w:r>
        <w:rPr>
          <w:rFonts w:ascii="Arial" w:eastAsia="Arial"/>
          <w:lang w:eastAsia="zh-CN"/>
        </w:rPr>
        <w:t>,</w:t>
      </w:r>
      <w:r>
        <w:rPr>
          <w:lang w:eastAsia="zh-CN"/>
        </w:rPr>
        <w:t xml:space="preserve">任何大小的作业都可以在没有警告的情况下提交给 </w:t>
      </w:r>
      <w:r>
        <w:rPr>
          <w:rFonts w:ascii="Arial" w:eastAsia="Arial"/>
          <w:lang w:eastAsia="zh-CN"/>
        </w:rPr>
        <w:t xml:space="preserve">IT </w:t>
      </w:r>
      <w:r>
        <w:rPr>
          <w:lang w:eastAsia="zh-CN"/>
        </w:rPr>
        <w:t>运营团队</w:t>
      </w:r>
      <w:r>
        <w:rPr>
          <w:rFonts w:ascii="Arial" w:eastAsia="Arial"/>
          <w:lang w:eastAsia="zh-CN"/>
        </w:rPr>
        <w:t>.</w:t>
      </w:r>
      <w:r>
        <w:rPr>
          <w:lang w:eastAsia="zh-CN"/>
        </w:rPr>
        <w:t xml:space="preserve">作业定义包括 </w:t>
      </w:r>
      <w:r>
        <w:rPr>
          <w:rFonts w:ascii="Arial" w:eastAsia="Arial"/>
          <w:lang w:eastAsia="zh-CN"/>
        </w:rPr>
        <w:t xml:space="preserve">CPU </w:t>
      </w:r>
      <w:r>
        <w:rPr>
          <w:lang w:eastAsia="zh-CN"/>
        </w:rPr>
        <w:t>和内存资源要求</w:t>
      </w:r>
      <w:r>
        <w:rPr>
          <w:rFonts w:ascii="Arial" w:eastAsia="Arial"/>
          <w:lang w:eastAsia="zh-CN"/>
        </w:rPr>
        <w:t>.</w:t>
      </w:r>
    </w:p>
    <w:p w14:paraId="6E42683A" w14:textId="77777777" w:rsidR="003E0564" w:rsidRDefault="00922136">
      <w:pPr>
        <w:pStyle w:val="a4"/>
        <w:spacing w:before="4"/>
        <w:rPr>
          <w:rFonts w:ascii="Arial" w:eastAsia="Arial"/>
          <w:lang w:eastAsia="zh-CN"/>
        </w:rPr>
      </w:pPr>
      <w:r>
        <w:rPr>
          <w:lang w:eastAsia="zh-CN"/>
        </w:rPr>
        <w:t>什么样的解决方案将使批处理作业在计划后尽快完成</w:t>
      </w:r>
      <w:r>
        <w:rPr>
          <w:rFonts w:ascii="Arial" w:eastAsia="Arial"/>
          <w:lang w:eastAsia="zh-CN"/>
        </w:rPr>
        <w:t>?</w:t>
      </w:r>
    </w:p>
    <w:p w14:paraId="04A56FB0" w14:textId="77777777" w:rsidR="003E0564" w:rsidRDefault="00922136">
      <w:pPr>
        <w:pStyle w:val="ab"/>
        <w:numPr>
          <w:ilvl w:val="0"/>
          <w:numId w:val="125"/>
        </w:numPr>
        <w:tabs>
          <w:tab w:val="left" w:pos="469"/>
        </w:tabs>
        <w:spacing w:before="24" w:line="261" w:lineRule="auto"/>
        <w:ind w:right="228" w:firstLine="0"/>
        <w:rPr>
          <w:rFonts w:ascii="Arial" w:eastAsia="Arial"/>
          <w:sz w:val="20"/>
          <w:lang w:eastAsia="zh-CN"/>
        </w:rPr>
      </w:pPr>
      <w:r>
        <w:rPr>
          <w:spacing w:val="-18"/>
          <w:sz w:val="20"/>
          <w:lang w:eastAsia="zh-CN"/>
        </w:rPr>
        <w:t xml:space="preserve">使用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5"/>
          <w:sz w:val="20"/>
          <w:lang w:eastAsia="zh-CN"/>
        </w:rPr>
        <w:t xml:space="preserve"> </w:t>
      </w:r>
      <w:r>
        <w:rPr>
          <w:spacing w:val="-9"/>
          <w:sz w:val="20"/>
          <w:lang w:eastAsia="zh-CN"/>
        </w:rPr>
        <w:t xml:space="preserve">启动类型在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ECS</w:t>
      </w:r>
      <w:r>
        <w:rPr>
          <w:rFonts w:ascii="Arial" w:eastAsia="Arial"/>
          <w:spacing w:val="-13"/>
          <w:sz w:val="20"/>
          <w:lang w:eastAsia="zh-CN"/>
        </w:rPr>
        <w:t xml:space="preserve"> </w:t>
      </w:r>
      <w:r>
        <w:rPr>
          <w:sz w:val="20"/>
          <w:lang w:eastAsia="zh-CN"/>
        </w:rPr>
        <w:t>集群上计划作业</w:t>
      </w:r>
      <w:r>
        <w:rPr>
          <w:rFonts w:ascii="Arial" w:eastAsia="Arial"/>
          <w:sz w:val="20"/>
          <w:lang w:eastAsia="zh-CN"/>
        </w:rPr>
        <w:t>.</w:t>
      </w:r>
      <w:r>
        <w:rPr>
          <w:sz w:val="20"/>
          <w:lang w:eastAsia="zh-CN"/>
        </w:rPr>
        <w:t>使用服务自动缩放可增加或减少正在运行的任务数</w:t>
      </w:r>
      <w:r>
        <w:rPr>
          <w:rFonts w:ascii="Arial" w:eastAsia="Arial"/>
          <w:sz w:val="20"/>
          <w:lang w:eastAsia="zh-CN"/>
        </w:rPr>
        <w:t>,</w:t>
      </w:r>
      <w:r>
        <w:rPr>
          <w:sz w:val="20"/>
          <w:lang w:eastAsia="zh-CN"/>
        </w:rPr>
        <w:t>以适合正在运行的作业数</w:t>
      </w:r>
      <w:r>
        <w:rPr>
          <w:rFonts w:ascii="Arial" w:eastAsia="Arial"/>
          <w:sz w:val="20"/>
          <w:lang w:eastAsia="zh-CN"/>
        </w:rPr>
        <w:t>.</w:t>
      </w:r>
    </w:p>
    <w:p w14:paraId="59BA54BB" w14:textId="77777777" w:rsidR="003E0564" w:rsidRDefault="00922136">
      <w:pPr>
        <w:pStyle w:val="ab"/>
        <w:numPr>
          <w:ilvl w:val="0"/>
          <w:numId w:val="125"/>
        </w:numPr>
        <w:tabs>
          <w:tab w:val="left" w:pos="469"/>
        </w:tabs>
        <w:spacing w:line="264" w:lineRule="auto"/>
        <w:ind w:right="238" w:firstLine="0"/>
        <w:rPr>
          <w:rFonts w:ascii="Arial" w:eastAsia="Arial"/>
          <w:sz w:val="20"/>
          <w:lang w:eastAsia="zh-CN"/>
        </w:rPr>
      </w:pPr>
      <w:r>
        <w:rPr>
          <w:spacing w:val="-14"/>
          <w:sz w:val="20"/>
          <w:lang w:eastAsia="zh-CN"/>
        </w:rPr>
        <w:t xml:space="preserve">直接在 </w:t>
      </w:r>
      <w:r>
        <w:rPr>
          <w:rFonts w:ascii="Arial" w:eastAsia="Arial"/>
          <w:sz w:val="20"/>
          <w:lang w:eastAsia="zh-CN"/>
        </w:rPr>
        <w:t>EC2</w:t>
      </w:r>
      <w:r>
        <w:rPr>
          <w:rFonts w:ascii="Arial" w:eastAsia="Arial"/>
          <w:spacing w:val="-13"/>
          <w:sz w:val="20"/>
          <w:lang w:eastAsia="zh-CN"/>
        </w:rPr>
        <w:t xml:space="preserve"> </w:t>
      </w:r>
      <w:r>
        <w:rPr>
          <w:sz w:val="20"/>
          <w:lang w:eastAsia="zh-CN"/>
        </w:rPr>
        <w:t>实例上计划作业</w:t>
      </w:r>
      <w:r>
        <w:rPr>
          <w:rFonts w:ascii="Arial" w:eastAsia="Arial"/>
          <w:sz w:val="20"/>
          <w:lang w:eastAsia="zh-CN"/>
        </w:rPr>
        <w:t>.</w:t>
      </w:r>
      <w:r>
        <w:rPr>
          <w:sz w:val="20"/>
          <w:lang w:eastAsia="zh-CN"/>
        </w:rPr>
        <w:t>将预留实例用于基线的最小负载</w:t>
      </w:r>
      <w:r>
        <w:rPr>
          <w:rFonts w:ascii="Arial" w:eastAsia="Arial"/>
          <w:sz w:val="20"/>
          <w:lang w:eastAsia="zh-CN"/>
        </w:rPr>
        <w:t>,</w:t>
      </w:r>
      <w:r>
        <w:rPr>
          <w:spacing w:val="-18"/>
          <w:sz w:val="20"/>
          <w:lang w:eastAsia="zh-CN"/>
        </w:rPr>
        <w:t xml:space="preserve">并在 </w:t>
      </w:r>
      <w:r>
        <w:rPr>
          <w:rFonts w:ascii="Arial" w:eastAsia="Arial"/>
          <w:sz w:val="20"/>
          <w:lang w:eastAsia="zh-CN"/>
        </w:rPr>
        <w:t>Auto</w:t>
      </w:r>
      <w:r>
        <w:rPr>
          <w:rFonts w:ascii="Arial" w:eastAsia="Arial"/>
          <w:spacing w:val="-5"/>
          <w:sz w:val="20"/>
          <w:lang w:eastAsia="zh-CN"/>
        </w:rPr>
        <w:t xml:space="preserve"> </w:t>
      </w:r>
      <w:r>
        <w:rPr>
          <w:rFonts w:ascii="Arial" w:eastAsia="Arial"/>
          <w:sz w:val="20"/>
          <w:lang w:eastAsia="zh-CN"/>
        </w:rPr>
        <w:t>Scaling</w:t>
      </w:r>
      <w:r>
        <w:rPr>
          <w:rFonts w:ascii="Arial" w:eastAsia="Arial"/>
          <w:spacing w:val="-13"/>
          <w:sz w:val="20"/>
          <w:lang w:eastAsia="zh-CN"/>
        </w:rPr>
        <w:t xml:space="preserve"> </w:t>
      </w:r>
      <w:r>
        <w:rPr>
          <w:sz w:val="20"/>
          <w:lang w:eastAsia="zh-CN"/>
        </w:rPr>
        <w:t>组中使用按需实例以根据需求扩展平台</w:t>
      </w:r>
      <w:r>
        <w:rPr>
          <w:rFonts w:ascii="Arial" w:eastAsia="Arial"/>
          <w:sz w:val="20"/>
          <w:lang w:eastAsia="zh-CN"/>
        </w:rPr>
        <w:t>.</w:t>
      </w:r>
    </w:p>
    <w:p w14:paraId="5C5160B3" w14:textId="77777777" w:rsidR="003E0564" w:rsidRDefault="00922136">
      <w:pPr>
        <w:pStyle w:val="ab"/>
        <w:numPr>
          <w:ilvl w:val="0"/>
          <w:numId w:val="125"/>
        </w:numPr>
        <w:tabs>
          <w:tab w:val="left" w:pos="481"/>
        </w:tabs>
        <w:spacing w:line="261" w:lineRule="auto"/>
        <w:ind w:right="305" w:firstLine="0"/>
        <w:rPr>
          <w:rFonts w:ascii="Arial" w:eastAsia="Arial"/>
          <w:sz w:val="20"/>
          <w:lang w:eastAsia="zh-CN"/>
        </w:rPr>
      </w:pPr>
      <w:r>
        <w:rPr>
          <w:spacing w:val="-18"/>
          <w:sz w:val="20"/>
          <w:lang w:eastAsia="zh-CN"/>
        </w:rPr>
        <w:t xml:space="preserve">使用 </w:t>
      </w:r>
      <w:r>
        <w:rPr>
          <w:rFonts w:ascii="Arial" w:eastAsia="Arial"/>
          <w:sz w:val="20"/>
          <w:lang w:eastAsia="zh-CN"/>
        </w:rPr>
        <w:t>Fargate</w:t>
      </w:r>
      <w:r>
        <w:rPr>
          <w:rFonts w:ascii="Arial" w:eastAsia="Arial"/>
          <w:spacing w:val="-16"/>
          <w:sz w:val="20"/>
          <w:lang w:eastAsia="zh-CN"/>
        </w:rPr>
        <w:t xml:space="preserve"> </w:t>
      </w:r>
      <w:r>
        <w:rPr>
          <w:spacing w:val="-9"/>
          <w:sz w:val="20"/>
          <w:lang w:eastAsia="zh-CN"/>
        </w:rPr>
        <w:t xml:space="preserve">启动类型在 </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ECS</w:t>
      </w:r>
      <w:r>
        <w:rPr>
          <w:rFonts w:ascii="Arial" w:eastAsia="Arial"/>
          <w:spacing w:val="-14"/>
          <w:sz w:val="20"/>
          <w:lang w:eastAsia="zh-CN"/>
        </w:rPr>
        <w:t xml:space="preserve"> </w:t>
      </w:r>
      <w:r>
        <w:rPr>
          <w:sz w:val="20"/>
          <w:lang w:eastAsia="zh-CN"/>
        </w:rPr>
        <w:t>集群上计划作业</w:t>
      </w:r>
      <w:r>
        <w:rPr>
          <w:rFonts w:ascii="Arial" w:eastAsia="Arial"/>
          <w:sz w:val="20"/>
          <w:lang w:eastAsia="zh-CN"/>
        </w:rPr>
        <w:t>.</w:t>
      </w:r>
      <w:r>
        <w:rPr>
          <w:sz w:val="20"/>
          <w:lang w:eastAsia="zh-CN"/>
        </w:rPr>
        <w:t>使用服务自动缩放可增加或减少正在运行的任务数</w:t>
      </w:r>
      <w:r>
        <w:rPr>
          <w:rFonts w:ascii="Arial" w:eastAsia="Arial"/>
          <w:sz w:val="20"/>
          <w:lang w:eastAsia="zh-CN"/>
        </w:rPr>
        <w:t>,</w:t>
      </w:r>
      <w:r>
        <w:rPr>
          <w:sz w:val="20"/>
          <w:lang w:eastAsia="zh-CN"/>
        </w:rPr>
        <w:t>以适合正在运行的作业数</w:t>
      </w:r>
      <w:r>
        <w:rPr>
          <w:rFonts w:ascii="Arial" w:eastAsia="Arial"/>
          <w:sz w:val="20"/>
          <w:lang w:eastAsia="zh-CN"/>
        </w:rPr>
        <w:t>.</w:t>
      </w:r>
    </w:p>
    <w:p w14:paraId="38F799E8" w14:textId="77777777" w:rsidR="003E0564" w:rsidRDefault="00922136">
      <w:pPr>
        <w:pStyle w:val="ab"/>
        <w:numPr>
          <w:ilvl w:val="0"/>
          <w:numId w:val="125"/>
        </w:numPr>
        <w:tabs>
          <w:tab w:val="left" w:pos="481"/>
        </w:tabs>
        <w:spacing w:line="264" w:lineRule="auto"/>
        <w:ind w:right="288" w:firstLine="0"/>
        <w:rPr>
          <w:rFonts w:ascii="Arial" w:eastAsia="Arial"/>
          <w:sz w:val="20"/>
        </w:rPr>
      </w:pPr>
      <w:r>
        <w:rPr>
          <w:spacing w:val="-18"/>
          <w:sz w:val="20"/>
        </w:rPr>
        <w:t xml:space="preserve">使用 </w:t>
      </w:r>
      <w:r>
        <w:rPr>
          <w:rFonts w:ascii="Arial" w:eastAsia="Arial"/>
          <w:sz w:val="20"/>
        </w:rPr>
        <w:t>Fargate</w:t>
      </w:r>
      <w:r>
        <w:rPr>
          <w:rFonts w:ascii="Arial" w:eastAsia="Arial"/>
          <w:spacing w:val="-15"/>
          <w:sz w:val="20"/>
        </w:rPr>
        <w:t xml:space="preserve"> </w:t>
      </w:r>
      <w:r>
        <w:rPr>
          <w:spacing w:val="-8"/>
          <w:sz w:val="20"/>
        </w:rPr>
        <w:t xml:space="preserve">启动类型计划 </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3"/>
          <w:sz w:val="20"/>
        </w:rPr>
        <w:t xml:space="preserve"> </w:t>
      </w:r>
      <w:r>
        <w:rPr>
          <w:sz w:val="20"/>
        </w:rPr>
        <w:t>集群上的作业</w:t>
      </w:r>
      <w:r>
        <w:rPr>
          <w:rFonts w:ascii="Arial" w:eastAsia="Arial"/>
          <w:sz w:val="20"/>
        </w:rPr>
        <w:t>.</w:t>
      </w:r>
      <w:r>
        <w:rPr>
          <w:spacing w:val="-28"/>
          <w:sz w:val="20"/>
        </w:rPr>
        <w:t xml:space="preserve">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z w:val="20"/>
        </w:rPr>
        <w:t>组中使用竞价型实例可根据需求扩展平台</w:t>
      </w:r>
      <w:r>
        <w:rPr>
          <w:rFonts w:ascii="Arial" w:eastAsia="Arial"/>
          <w:sz w:val="20"/>
        </w:rPr>
        <w:t>.</w:t>
      </w:r>
      <w:r>
        <w:rPr>
          <w:sz w:val="20"/>
        </w:rPr>
        <w:t>使用服务自动缩放可增加或减少正在运行的任务数</w:t>
      </w:r>
      <w:r>
        <w:rPr>
          <w:rFonts w:ascii="Arial" w:eastAsia="Arial"/>
          <w:sz w:val="20"/>
        </w:rPr>
        <w:t>,</w:t>
      </w:r>
      <w:r>
        <w:rPr>
          <w:sz w:val="20"/>
        </w:rPr>
        <w:t>以适合正在运行的作业数</w:t>
      </w:r>
      <w:r>
        <w:rPr>
          <w:rFonts w:ascii="Arial" w:eastAsia="Arial"/>
          <w:sz w:val="20"/>
        </w:rPr>
        <w:t>.</w:t>
      </w:r>
    </w:p>
    <w:p w14:paraId="0DD81BD2" w14:textId="77777777" w:rsidR="003E0564" w:rsidRDefault="00922136">
      <w:pPr>
        <w:pStyle w:val="a4"/>
        <w:spacing w:line="252" w:lineRule="exact"/>
        <w:rPr>
          <w:rFonts w:ascii="Arial" w:eastAsia="Arial"/>
        </w:rPr>
      </w:pPr>
      <w:r>
        <w:t>答案</w:t>
      </w:r>
      <w:r>
        <w:rPr>
          <w:rFonts w:ascii="Arial" w:eastAsia="Arial"/>
        </w:rPr>
        <w:t>: C</w:t>
      </w:r>
    </w:p>
    <w:p w14:paraId="36B00628" w14:textId="77777777" w:rsidR="003E0564" w:rsidRDefault="00922136">
      <w:pPr>
        <w:pStyle w:val="a4"/>
        <w:spacing w:before="22"/>
        <w:rPr>
          <w:rFonts w:ascii="Arial" w:eastAsia="Arial"/>
        </w:rPr>
      </w:pPr>
      <w:r>
        <w:t>解释</w:t>
      </w:r>
      <w:r>
        <w:rPr>
          <w:rFonts w:ascii="Arial" w:eastAsia="Arial"/>
        </w:rPr>
        <w:t>:</w:t>
      </w:r>
    </w:p>
    <w:p w14:paraId="19E8EF38" w14:textId="77777777" w:rsidR="003E0564" w:rsidRDefault="00922136">
      <w:pPr>
        <w:pStyle w:val="a4"/>
        <w:spacing w:before="24" w:line="261" w:lineRule="auto"/>
        <w:ind w:right="121"/>
        <w:rPr>
          <w:lang w:eastAsia="zh-CN"/>
        </w:rPr>
      </w:pPr>
      <w:r>
        <w:rPr>
          <w:rFonts w:ascii="Arial" w:eastAsia="Arial"/>
          <w:lang w:eastAsia="zh-CN"/>
        </w:rPr>
        <w:t xml:space="preserve">A.EC2 </w:t>
      </w:r>
      <w:r>
        <w:rPr>
          <w:lang w:eastAsia="zh-CN"/>
        </w:rPr>
        <w:t>大小将是作业资源的限制</w:t>
      </w:r>
      <w:r>
        <w:rPr>
          <w:rFonts w:ascii="Arial" w:eastAsia="Arial"/>
          <w:lang w:eastAsia="zh-CN"/>
        </w:rPr>
        <w:t xml:space="preserve">.B.EC2 </w:t>
      </w:r>
      <w:r>
        <w:rPr>
          <w:lang w:eastAsia="zh-CN"/>
        </w:rPr>
        <w:t>大小将是作业资源的限制</w:t>
      </w:r>
      <w:r>
        <w:rPr>
          <w:rFonts w:ascii="Arial" w:eastAsia="Arial"/>
          <w:lang w:eastAsia="zh-CN"/>
        </w:rPr>
        <w:t>.</w:t>
      </w:r>
      <w:r>
        <w:rPr>
          <w:lang w:eastAsia="zh-CN"/>
        </w:rPr>
        <w:t>同样</w:t>
      </w:r>
      <w:r>
        <w:rPr>
          <w:rFonts w:ascii="Arial" w:eastAsia="Arial"/>
          <w:lang w:eastAsia="zh-CN"/>
        </w:rPr>
        <w:t>,</w:t>
      </w:r>
      <w:r>
        <w:rPr>
          <w:lang w:eastAsia="zh-CN"/>
        </w:rPr>
        <w:t>我们无法确定基准</w:t>
      </w:r>
      <w:r>
        <w:rPr>
          <w:rFonts w:ascii="Arial" w:eastAsia="Arial"/>
          <w:lang w:eastAsia="zh-CN"/>
        </w:rPr>
        <w:t>,</w:t>
      </w:r>
      <w:r>
        <w:rPr>
          <w:lang w:eastAsia="zh-CN"/>
        </w:rPr>
        <w:t xml:space="preserve">因为可以提交任何大小的作业 </w:t>
      </w:r>
      <w:r>
        <w:rPr>
          <w:rFonts w:ascii="Arial" w:eastAsia="Arial"/>
          <w:lang w:eastAsia="zh-CN"/>
        </w:rPr>
        <w:t>C.</w:t>
      </w:r>
      <w:r>
        <w:rPr>
          <w:lang w:eastAsia="zh-CN"/>
        </w:rPr>
        <w:t xml:space="preserve">由于可以立即启动作业并且可以运行不受 </w:t>
      </w:r>
      <w:r>
        <w:rPr>
          <w:rFonts w:ascii="Arial" w:eastAsia="Arial"/>
          <w:lang w:eastAsia="zh-CN"/>
        </w:rPr>
        <w:t xml:space="preserve">EC2 </w:t>
      </w:r>
      <w:r>
        <w:rPr>
          <w:lang w:eastAsia="zh-CN"/>
        </w:rPr>
        <w:t xml:space="preserve">大小限制的 </w:t>
      </w:r>
      <w:r>
        <w:rPr>
          <w:rFonts w:ascii="Arial" w:eastAsia="Arial"/>
          <w:lang w:eastAsia="zh-CN"/>
        </w:rPr>
        <w:t>D,</w:t>
      </w:r>
      <w:r>
        <w:rPr>
          <w:lang w:eastAsia="zh-CN"/>
        </w:rPr>
        <w:t>因此可以选择</w:t>
      </w:r>
      <w:r>
        <w:rPr>
          <w:rFonts w:ascii="Arial" w:eastAsia="Arial"/>
          <w:lang w:eastAsia="zh-CN"/>
        </w:rPr>
        <w:t xml:space="preserve">Fargate.Fargate </w:t>
      </w:r>
      <w:r>
        <w:rPr>
          <w:lang w:eastAsia="zh-CN"/>
        </w:rPr>
        <w:t xml:space="preserve">与 </w:t>
      </w:r>
      <w:r>
        <w:rPr>
          <w:rFonts w:ascii="Arial" w:eastAsia="Arial"/>
          <w:lang w:eastAsia="zh-CN"/>
        </w:rPr>
        <w:t xml:space="preserve">EC2 </w:t>
      </w:r>
      <w:r>
        <w:rPr>
          <w:lang w:eastAsia="zh-CN"/>
        </w:rPr>
        <w:t>大小无关竞价型实例</w:t>
      </w:r>
      <w:r>
        <w:rPr>
          <w:rFonts w:ascii="Arial" w:eastAsia="Arial"/>
          <w:lang w:eastAsia="zh-CN"/>
        </w:rPr>
        <w:t>,</w:t>
      </w:r>
      <w:r>
        <w:rPr>
          <w:lang w:eastAsia="zh-CN"/>
        </w:rPr>
        <w:t>在请求时竞价型实例也可能不可用</w:t>
      </w:r>
    </w:p>
    <w:p w14:paraId="182E0426" w14:textId="77777777" w:rsidR="003E0564" w:rsidRDefault="003E0564">
      <w:pPr>
        <w:pStyle w:val="a4"/>
        <w:spacing w:before="4"/>
        <w:ind w:left="0"/>
        <w:rPr>
          <w:sz w:val="19"/>
          <w:lang w:eastAsia="zh-CN"/>
        </w:rPr>
      </w:pPr>
    </w:p>
    <w:p w14:paraId="3861E040" w14:textId="77777777" w:rsidR="003E0564" w:rsidRDefault="00922136">
      <w:pPr>
        <w:pStyle w:val="a4"/>
        <w:rPr>
          <w:rFonts w:ascii="Arial"/>
        </w:rPr>
      </w:pPr>
      <w:r>
        <w:rPr>
          <w:rFonts w:ascii="Arial"/>
        </w:rPr>
        <w:t xml:space="preserve">Question 121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FF07A5">
        <w:rPr>
          <w:rFonts w:ascii="Arial" w:hint="eastAsia"/>
          <w:lang w:eastAsia="zh-CN"/>
        </w:rPr>
        <w:t xml:space="preserve">  </w:t>
      </w:r>
      <w:r w:rsidR="00FF07A5">
        <w:rPr>
          <w:rFonts w:ascii="Arial"/>
          <w:b/>
          <w:bCs/>
          <w:color w:val="FF0000"/>
          <w:lang w:eastAsia="zh-CN"/>
        </w:rPr>
        <w:t xml:space="preserve">        </w:t>
      </w:r>
      <w:r w:rsidR="00FF07A5" w:rsidRPr="00922136">
        <w:rPr>
          <w:rFonts w:ascii="Arial"/>
          <w:b/>
          <w:bCs/>
          <w:color w:val="FFC000"/>
          <w:lang w:eastAsia="zh-CN"/>
        </w:rPr>
        <w:t>03</w:t>
      </w:r>
      <w:r w:rsidR="00FF07A5" w:rsidRPr="00922136">
        <w:rPr>
          <w:rFonts w:ascii="Arial" w:hint="eastAsia"/>
          <w:b/>
          <w:bCs/>
          <w:color w:val="FFC000"/>
          <w:lang w:eastAsia="zh-CN"/>
        </w:rPr>
        <w:t>/</w:t>
      </w:r>
      <w:r w:rsidR="00FF07A5" w:rsidRPr="00922136">
        <w:rPr>
          <w:rFonts w:ascii="Arial"/>
          <w:b/>
          <w:bCs/>
          <w:color w:val="FFC000"/>
          <w:lang w:eastAsia="zh-CN"/>
        </w:rPr>
        <w:t>09</w:t>
      </w:r>
      <w:r w:rsidR="00FF07A5"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1DE4C4CE" w14:textId="77777777" w:rsidR="003E0564" w:rsidRDefault="00922136">
      <w:pPr>
        <w:pStyle w:val="a4"/>
        <w:spacing w:before="19" w:line="264" w:lineRule="auto"/>
        <w:ind w:right="266"/>
        <w:jc w:val="both"/>
        <w:rPr>
          <w:rFonts w:ascii="Arial" w:eastAsia="Arial"/>
        </w:rPr>
      </w:pPr>
      <w:r>
        <w:rPr>
          <w:spacing w:val="-4"/>
        </w:rPr>
        <w:t xml:space="preserve">公司每五分钟将点击流数据文件接收到 </w:t>
      </w:r>
      <w:r>
        <w:rPr>
          <w:rFonts w:ascii="Arial" w:eastAsia="Arial"/>
        </w:rPr>
        <w:t>Amazon S3</w:t>
      </w:r>
      <w:r>
        <w:rPr>
          <w:rFonts w:ascii="Arial" w:eastAsia="Arial"/>
          <w:spacing w:val="-2"/>
        </w:rPr>
        <w:t xml:space="preserve">. </w:t>
      </w:r>
      <w:r>
        <w:rPr>
          <w:rFonts w:ascii="Arial" w:eastAsia="Arial"/>
        </w:rPr>
        <w:t xml:space="preserve">Python </w:t>
      </w:r>
      <w:r>
        <w:rPr>
          <w:spacing w:val="-9"/>
        </w:rPr>
        <w:t xml:space="preserve">脚本每天在 </w:t>
      </w:r>
      <w:r>
        <w:rPr>
          <w:rFonts w:ascii="Arial" w:eastAsia="Arial"/>
        </w:rPr>
        <w:t xml:space="preserve">Amazon EC2 </w:t>
      </w:r>
      <w:r>
        <w:rPr>
          <w:spacing w:val="-9"/>
        </w:rPr>
        <w:t xml:space="preserve">实例上作为 </w:t>
      </w:r>
      <w:r>
        <w:rPr>
          <w:rFonts w:ascii="Arial" w:eastAsia="Arial"/>
        </w:rPr>
        <w:t xml:space="preserve">cron </w:t>
      </w:r>
      <w:r>
        <w:t>作业运行</w:t>
      </w:r>
      <w:r>
        <w:rPr>
          <w:rFonts w:ascii="Arial" w:eastAsia="Arial"/>
        </w:rPr>
        <w:t>,</w:t>
      </w:r>
      <w:r>
        <w:rPr>
          <w:spacing w:val="-4"/>
        </w:rPr>
        <w:t xml:space="preserve">以处理每个文件并将其加载到 </w:t>
      </w:r>
      <w:r>
        <w:rPr>
          <w:rFonts w:ascii="Arial" w:eastAsia="Arial"/>
        </w:rPr>
        <w:t xml:space="preserve">Amazon RDS </w:t>
      </w:r>
      <w:r>
        <w:t>上托管的数据库中</w:t>
      </w:r>
      <w:r>
        <w:rPr>
          <w:rFonts w:ascii="Arial" w:eastAsia="Arial"/>
          <w:spacing w:val="-2"/>
        </w:rPr>
        <w:t xml:space="preserve">. </w:t>
      </w:r>
      <w:r>
        <w:rPr>
          <w:rFonts w:ascii="Arial" w:eastAsia="Arial"/>
        </w:rPr>
        <w:t xml:space="preserve">cron </w:t>
      </w:r>
      <w:r>
        <w:rPr>
          <w:spacing w:val="-11"/>
        </w:rPr>
        <w:t xml:space="preserve">作业需要 </w:t>
      </w:r>
      <w:r>
        <w:rPr>
          <w:rFonts w:ascii="Arial" w:eastAsia="Arial"/>
        </w:rPr>
        <w:t xml:space="preserve">15 </w:t>
      </w:r>
      <w:r>
        <w:rPr>
          <w:spacing w:val="-25"/>
        </w:rPr>
        <w:t xml:space="preserve">到 </w:t>
      </w:r>
      <w:r>
        <w:rPr>
          <w:rFonts w:ascii="Arial" w:eastAsia="Arial"/>
        </w:rPr>
        <w:t xml:space="preserve">30 </w:t>
      </w:r>
      <w:r>
        <w:t>分钟</w:t>
      </w:r>
      <w:r>
        <w:rPr>
          <w:spacing w:val="-11"/>
        </w:rPr>
        <w:t xml:space="preserve">才能处理 </w:t>
      </w:r>
      <w:r>
        <w:rPr>
          <w:rFonts w:ascii="Arial" w:eastAsia="Arial"/>
        </w:rPr>
        <w:t xml:space="preserve">24 </w:t>
      </w:r>
      <w:r>
        <w:t>小时的数据</w:t>
      </w:r>
      <w:r>
        <w:rPr>
          <w:rFonts w:ascii="Arial" w:eastAsia="Arial"/>
        </w:rPr>
        <w:t>.</w:t>
      </w:r>
      <w:r>
        <w:t>数据使用者要求尽快提供数据</w:t>
      </w:r>
      <w:r>
        <w:rPr>
          <w:rFonts w:ascii="Arial" w:eastAsia="Arial"/>
        </w:rPr>
        <w:t>.</w:t>
      </w:r>
    </w:p>
    <w:p w14:paraId="6C5EC63C" w14:textId="77777777" w:rsidR="003E0564" w:rsidRDefault="00922136">
      <w:pPr>
        <w:pStyle w:val="a4"/>
        <w:spacing w:line="251" w:lineRule="exact"/>
        <w:rPr>
          <w:rFonts w:ascii="Arial" w:eastAsia="Arial"/>
          <w:lang w:eastAsia="zh-CN"/>
        </w:rPr>
      </w:pPr>
      <w:r>
        <w:rPr>
          <w:lang w:eastAsia="zh-CN"/>
        </w:rPr>
        <w:t>哪种解决方案可以达到预期的结果</w:t>
      </w:r>
      <w:r>
        <w:rPr>
          <w:rFonts w:ascii="Arial" w:eastAsia="Arial"/>
          <w:lang w:eastAsia="zh-CN"/>
        </w:rPr>
        <w:t>?</w:t>
      </w:r>
    </w:p>
    <w:p w14:paraId="0AE7DCDE" w14:textId="77777777" w:rsidR="003E0564" w:rsidRDefault="00922136">
      <w:pPr>
        <w:pStyle w:val="ab"/>
        <w:numPr>
          <w:ilvl w:val="0"/>
          <w:numId w:val="126"/>
        </w:numPr>
        <w:tabs>
          <w:tab w:val="left" w:pos="469"/>
        </w:tabs>
        <w:spacing w:before="25"/>
        <w:rPr>
          <w:rFonts w:ascii="Arial" w:eastAsia="Arial"/>
          <w:sz w:val="20"/>
          <w:lang w:eastAsia="zh-CN"/>
        </w:rPr>
      </w:pPr>
      <w:r>
        <w:rPr>
          <w:sz w:val="20"/>
          <w:lang w:eastAsia="zh-CN"/>
        </w:rPr>
        <w:t>增加实例的大小以加快处理速度</w:t>
      </w:r>
      <w:r>
        <w:rPr>
          <w:rFonts w:ascii="Arial" w:eastAsia="Arial"/>
          <w:sz w:val="20"/>
          <w:lang w:eastAsia="zh-CN"/>
        </w:rPr>
        <w:t>,</w:t>
      </w:r>
      <w:r>
        <w:rPr>
          <w:sz w:val="20"/>
          <w:lang w:eastAsia="zh-CN"/>
        </w:rPr>
        <w:t>并更新计划以每小时运行一次</w:t>
      </w:r>
      <w:r>
        <w:rPr>
          <w:rFonts w:ascii="Arial" w:eastAsia="Arial"/>
          <w:sz w:val="20"/>
          <w:lang w:eastAsia="zh-CN"/>
        </w:rPr>
        <w:t>.</w:t>
      </w:r>
    </w:p>
    <w:p w14:paraId="7C10E7DE" w14:textId="77777777" w:rsidR="003E0564" w:rsidRDefault="00922136">
      <w:pPr>
        <w:pStyle w:val="ab"/>
        <w:numPr>
          <w:ilvl w:val="0"/>
          <w:numId w:val="126"/>
        </w:numPr>
        <w:tabs>
          <w:tab w:val="left" w:pos="469"/>
        </w:tabs>
        <w:spacing w:before="22"/>
        <w:rPr>
          <w:rFonts w:ascii="Arial" w:eastAsia="Arial"/>
          <w:sz w:val="20"/>
        </w:rPr>
      </w:pPr>
      <w:r>
        <w:rPr>
          <w:spacing w:val="-26"/>
          <w:sz w:val="20"/>
        </w:rPr>
        <w:t xml:space="preserve">将 </w:t>
      </w:r>
      <w:r>
        <w:rPr>
          <w:rFonts w:ascii="Arial" w:eastAsia="Arial"/>
          <w:sz w:val="20"/>
        </w:rPr>
        <w:t>cron</w:t>
      </w:r>
      <w:r>
        <w:rPr>
          <w:rFonts w:ascii="Arial" w:eastAsia="Arial"/>
          <w:spacing w:val="-12"/>
          <w:sz w:val="20"/>
        </w:rPr>
        <w:t xml:space="preserve"> </w:t>
      </w:r>
      <w:r>
        <w:rPr>
          <w:spacing w:val="-8"/>
          <w:sz w:val="20"/>
        </w:rPr>
        <w:t xml:space="preserve">作业转换为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1"/>
          <w:sz w:val="20"/>
        </w:rPr>
        <w:t xml:space="preserve"> </w:t>
      </w:r>
      <w:r>
        <w:rPr>
          <w:sz w:val="20"/>
        </w:rPr>
        <w:t>函数</w:t>
      </w:r>
      <w:r>
        <w:rPr>
          <w:rFonts w:ascii="Arial" w:eastAsia="Arial"/>
          <w:sz w:val="20"/>
        </w:rPr>
        <w:t>,</w:t>
      </w:r>
      <w:r>
        <w:rPr>
          <w:spacing w:val="-17"/>
          <w:sz w:val="20"/>
        </w:rPr>
        <w:t xml:space="preserve">并在 </w:t>
      </w:r>
      <w:r>
        <w:rPr>
          <w:rFonts w:ascii="Arial" w:eastAsia="Arial"/>
          <w:sz w:val="20"/>
        </w:rPr>
        <w:t>EC2</w:t>
      </w:r>
      <w:r>
        <w:rPr>
          <w:rFonts w:ascii="Arial" w:eastAsia="Arial"/>
          <w:spacing w:val="-8"/>
          <w:sz w:val="20"/>
        </w:rPr>
        <w:t xml:space="preserve"> </w:t>
      </w:r>
      <w:r>
        <w:rPr>
          <w:spacing w:val="-9"/>
          <w:sz w:val="20"/>
        </w:rPr>
        <w:t xml:space="preserve">实例上使用 </w:t>
      </w:r>
      <w:r>
        <w:rPr>
          <w:rFonts w:ascii="Arial" w:eastAsia="Arial"/>
          <w:sz w:val="20"/>
        </w:rPr>
        <w:t>cron</w:t>
      </w:r>
      <w:r>
        <w:rPr>
          <w:rFonts w:ascii="Arial" w:eastAsia="Arial"/>
          <w:spacing w:val="-11"/>
          <w:sz w:val="20"/>
        </w:rPr>
        <w:t xml:space="preserve"> </w:t>
      </w:r>
      <w:r>
        <w:rPr>
          <w:sz w:val="20"/>
        </w:rPr>
        <w:t>作业触发此新功能</w:t>
      </w:r>
      <w:r>
        <w:rPr>
          <w:rFonts w:ascii="Arial" w:eastAsia="Arial"/>
          <w:sz w:val="20"/>
        </w:rPr>
        <w:t>.</w:t>
      </w:r>
    </w:p>
    <w:p w14:paraId="2F9C2AD5" w14:textId="77777777" w:rsidR="003E0564" w:rsidRDefault="00922136">
      <w:pPr>
        <w:pStyle w:val="ab"/>
        <w:numPr>
          <w:ilvl w:val="0"/>
          <w:numId w:val="126"/>
        </w:numPr>
        <w:tabs>
          <w:tab w:val="left" w:pos="481"/>
        </w:tabs>
        <w:spacing w:before="24"/>
        <w:ind w:left="480" w:hanging="201"/>
        <w:rPr>
          <w:rFonts w:ascii="Arial" w:eastAsia="Arial"/>
          <w:sz w:val="20"/>
        </w:rPr>
      </w:pPr>
      <w:r>
        <w:rPr>
          <w:spacing w:val="-26"/>
          <w:sz w:val="20"/>
        </w:rPr>
        <w:t xml:space="preserve">将 </w:t>
      </w:r>
      <w:r>
        <w:rPr>
          <w:rFonts w:ascii="Arial" w:eastAsia="Arial"/>
          <w:sz w:val="20"/>
        </w:rPr>
        <w:t>cron</w:t>
      </w:r>
      <w:r>
        <w:rPr>
          <w:rFonts w:ascii="Arial" w:eastAsia="Arial"/>
          <w:spacing w:val="-13"/>
          <w:sz w:val="20"/>
        </w:rPr>
        <w:t xml:space="preserve"> </w:t>
      </w:r>
      <w:r>
        <w:rPr>
          <w:spacing w:val="-9"/>
          <w:sz w:val="20"/>
        </w:rPr>
        <w:t xml:space="preserve">作业转换为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3"/>
          <w:sz w:val="20"/>
        </w:rPr>
        <w:t xml:space="preserve"> </w:t>
      </w:r>
      <w:r>
        <w:rPr>
          <w:sz w:val="20"/>
        </w:rPr>
        <w:t>函数</w:t>
      </w:r>
      <w:r>
        <w:rPr>
          <w:rFonts w:ascii="Arial" w:eastAsia="Arial"/>
          <w:spacing w:val="-3"/>
          <w:sz w:val="20"/>
        </w:rPr>
        <w:t>,</w:t>
      </w:r>
      <w:r>
        <w:rPr>
          <w:spacing w:val="-13"/>
          <w:sz w:val="20"/>
        </w:rPr>
        <w:t xml:space="preserve">并使用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13"/>
          <w:sz w:val="20"/>
        </w:rPr>
        <w:t xml:space="preserve"> </w:t>
      </w:r>
      <w:r>
        <w:rPr>
          <w:sz w:val="20"/>
        </w:rPr>
        <w:t>事件将其安排为每小时运行一次</w:t>
      </w:r>
      <w:r>
        <w:rPr>
          <w:rFonts w:ascii="Arial" w:eastAsia="Arial"/>
          <w:sz w:val="20"/>
        </w:rPr>
        <w:t>.</w:t>
      </w:r>
    </w:p>
    <w:p w14:paraId="1523F889" w14:textId="77777777" w:rsidR="003E0564" w:rsidRDefault="00922136">
      <w:pPr>
        <w:pStyle w:val="ab"/>
        <w:numPr>
          <w:ilvl w:val="0"/>
          <w:numId w:val="126"/>
        </w:numPr>
        <w:tabs>
          <w:tab w:val="left" w:pos="481"/>
        </w:tabs>
        <w:spacing w:before="25" w:line="261" w:lineRule="auto"/>
        <w:ind w:left="280" w:right="1133" w:firstLine="0"/>
        <w:rPr>
          <w:rFonts w:ascii="Arial" w:eastAsia="Arial"/>
          <w:sz w:val="20"/>
        </w:rPr>
      </w:pPr>
      <w:r>
        <w:rPr>
          <w:spacing w:val="-11"/>
          <w:sz w:val="20"/>
        </w:rPr>
        <w:t xml:space="preserve">创建一个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pacing w:val="8"/>
          <w:sz w:val="20"/>
        </w:rPr>
        <w:t>该函数在使用</w:t>
      </w:r>
      <w:r>
        <w:rPr>
          <w:rFonts w:ascii="Arial" w:eastAsia="Arial"/>
          <w:sz w:val="20"/>
        </w:rPr>
        <w:t>S3</w:t>
      </w:r>
      <w:r>
        <w:rPr>
          <w:rFonts w:ascii="Arial" w:eastAsia="Arial"/>
          <w:spacing w:val="-11"/>
          <w:sz w:val="20"/>
        </w:rPr>
        <w:t xml:space="preserve"> </w:t>
      </w:r>
      <w:r>
        <w:rPr>
          <w:spacing w:val="-5"/>
          <w:sz w:val="20"/>
        </w:rPr>
        <w:t xml:space="preserve">事件通知将文件传递到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z w:val="20"/>
        </w:rPr>
        <w:t>时运行</w:t>
      </w:r>
      <w:r>
        <w:rPr>
          <w:rFonts w:ascii="Arial" w:eastAsia="Arial"/>
          <w:sz w:val="20"/>
        </w:rPr>
        <w:t xml:space="preserve">. </w:t>
      </w:r>
      <w:r>
        <w:rPr>
          <w:sz w:val="20"/>
        </w:rPr>
        <w:t>答案</w:t>
      </w:r>
      <w:r>
        <w:rPr>
          <w:rFonts w:ascii="Arial" w:eastAsia="Arial"/>
          <w:spacing w:val="-1"/>
          <w:sz w:val="20"/>
        </w:rPr>
        <w:t xml:space="preserve">: </w:t>
      </w:r>
      <w:r>
        <w:rPr>
          <w:rFonts w:ascii="Arial" w:eastAsia="Arial"/>
          <w:sz w:val="20"/>
        </w:rPr>
        <w:t>D</w:t>
      </w:r>
    </w:p>
    <w:p w14:paraId="20025A5E" w14:textId="77777777" w:rsidR="003E0564" w:rsidRDefault="003E0564">
      <w:pPr>
        <w:spacing w:line="261" w:lineRule="auto"/>
        <w:rPr>
          <w:rFonts w:ascii="Arial" w:eastAsia="Arial"/>
          <w:sz w:val="20"/>
        </w:rPr>
        <w:sectPr w:rsidR="003E0564">
          <w:pgSz w:w="12240" w:h="15840"/>
          <w:pgMar w:top="900" w:right="1200" w:bottom="1220" w:left="1520" w:header="636" w:footer="1036" w:gutter="0"/>
          <w:cols w:space="720"/>
        </w:sectPr>
      </w:pPr>
    </w:p>
    <w:p w14:paraId="15517D47" w14:textId="77777777" w:rsidR="003E0564" w:rsidRDefault="003E0564">
      <w:pPr>
        <w:pStyle w:val="a4"/>
        <w:ind w:left="0"/>
        <w:rPr>
          <w:rFonts w:ascii="Arial"/>
        </w:rPr>
      </w:pPr>
    </w:p>
    <w:p w14:paraId="723FB7F3" w14:textId="77777777" w:rsidR="003E0564" w:rsidRDefault="003E0564">
      <w:pPr>
        <w:pStyle w:val="a4"/>
        <w:ind w:left="0"/>
        <w:rPr>
          <w:rFonts w:ascii="Arial"/>
        </w:rPr>
      </w:pPr>
    </w:p>
    <w:p w14:paraId="1180D719" w14:textId="77777777" w:rsidR="003E0564" w:rsidRDefault="003E0564">
      <w:pPr>
        <w:pStyle w:val="a4"/>
        <w:ind w:left="0"/>
        <w:rPr>
          <w:rFonts w:ascii="Arial"/>
        </w:rPr>
      </w:pPr>
    </w:p>
    <w:p w14:paraId="16C88A44" w14:textId="77777777" w:rsidR="003E0564" w:rsidRDefault="003E0564">
      <w:pPr>
        <w:pStyle w:val="a4"/>
        <w:ind w:left="0"/>
        <w:rPr>
          <w:rFonts w:ascii="Arial"/>
          <w:sz w:val="22"/>
        </w:rPr>
      </w:pPr>
    </w:p>
    <w:p w14:paraId="266CFE50" w14:textId="77777777" w:rsidR="003E0564" w:rsidRDefault="00922136">
      <w:pPr>
        <w:pStyle w:val="a4"/>
        <w:spacing w:before="93"/>
        <w:rPr>
          <w:rFonts w:ascii="Arial"/>
        </w:rPr>
      </w:pPr>
      <w:r>
        <w:rPr>
          <w:rFonts w:ascii="Arial"/>
        </w:rPr>
        <w:t>Question 122</w:t>
      </w:r>
    </w:p>
    <w:p w14:paraId="3E6511F6" w14:textId="77777777" w:rsidR="003E0564" w:rsidRDefault="00922136">
      <w:pPr>
        <w:pStyle w:val="a4"/>
        <w:spacing w:before="19" w:line="264" w:lineRule="auto"/>
        <w:ind w:right="107"/>
        <w:rPr>
          <w:rFonts w:ascii="Arial" w:eastAsia="Arial"/>
          <w:lang w:eastAsia="zh-CN"/>
        </w:rPr>
      </w:pPr>
      <w:r>
        <w:rPr>
          <w:lang w:eastAsia="zh-CN"/>
        </w:rPr>
        <w:t xml:space="preserve">一家不熟悉 </w:t>
      </w:r>
      <w:r>
        <w:rPr>
          <w:rFonts w:ascii="Arial" w:eastAsia="Arial"/>
          <w:lang w:eastAsia="zh-CN"/>
        </w:rPr>
        <w:t xml:space="preserve">AWS </w:t>
      </w:r>
      <w:r>
        <w:rPr>
          <w:lang w:eastAsia="zh-CN"/>
        </w:rPr>
        <w:t>的公司报告说</w:t>
      </w:r>
      <w:r>
        <w:rPr>
          <w:rFonts w:ascii="Arial" w:eastAsia="Arial"/>
          <w:lang w:eastAsia="zh-CN"/>
        </w:rPr>
        <w:t>,</w:t>
      </w:r>
      <w:r>
        <w:rPr>
          <w:lang w:eastAsia="zh-CN"/>
        </w:rPr>
        <w:t>它已经耗尽了基本支持计划中多个帐户的服务限制</w:t>
      </w:r>
      <w:r>
        <w:rPr>
          <w:rFonts w:ascii="Arial" w:eastAsia="Arial"/>
          <w:lang w:eastAsia="zh-CN"/>
        </w:rPr>
        <w:t>.</w:t>
      </w:r>
      <w:r>
        <w:rPr>
          <w:lang w:eastAsia="zh-CN"/>
        </w:rPr>
        <w:t>该公司希望防止将来发生这种情况</w:t>
      </w:r>
      <w:r>
        <w:rPr>
          <w:rFonts w:ascii="Arial" w:eastAsia="Arial"/>
          <w:lang w:eastAsia="zh-CN"/>
        </w:rPr>
        <w:t>.</w:t>
      </w:r>
    </w:p>
    <w:p w14:paraId="466EEE79" w14:textId="77777777" w:rsidR="003E0564" w:rsidRDefault="00922136">
      <w:pPr>
        <w:pStyle w:val="a4"/>
        <w:spacing w:line="252" w:lineRule="exact"/>
        <w:rPr>
          <w:rFonts w:ascii="Arial" w:eastAsia="Arial"/>
          <w:lang w:eastAsia="zh-CN"/>
        </w:rPr>
      </w:pPr>
      <w:r>
        <w:rPr>
          <w:lang w:eastAsia="zh-CN"/>
        </w:rPr>
        <w:t>监视和管理公司帐户中所有服务限制的最有效的方法是什么</w:t>
      </w:r>
      <w:r>
        <w:rPr>
          <w:rFonts w:ascii="Arial" w:eastAsia="Arial"/>
          <w:lang w:eastAsia="zh-CN"/>
        </w:rPr>
        <w:t>?</w:t>
      </w:r>
    </w:p>
    <w:p w14:paraId="28BF6536" w14:textId="77777777" w:rsidR="003E0564" w:rsidRDefault="00922136">
      <w:pPr>
        <w:pStyle w:val="ab"/>
        <w:numPr>
          <w:ilvl w:val="0"/>
          <w:numId w:val="127"/>
        </w:numPr>
        <w:tabs>
          <w:tab w:val="left" w:pos="469"/>
        </w:tabs>
        <w:spacing w:before="25" w:line="264" w:lineRule="auto"/>
        <w:ind w:right="343" w:firstLine="0"/>
        <w:rPr>
          <w:rFonts w:ascii="Arial" w:eastAsia="Arial"/>
          <w:sz w:val="20"/>
        </w:rPr>
      </w:pPr>
      <w:r>
        <w:rPr>
          <w:spacing w:val="-17"/>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15"/>
          <w:sz w:val="20"/>
        </w:rPr>
        <w:t xml:space="preserve"> </w:t>
      </w:r>
      <w:r>
        <w:rPr>
          <w:spacing w:val="-27"/>
          <w:sz w:val="20"/>
        </w:rPr>
        <w:t xml:space="preserve">和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3"/>
          <w:sz w:val="20"/>
        </w:rPr>
        <w:t xml:space="preserve"> </w:t>
      </w:r>
      <w:r>
        <w:rPr>
          <w:spacing w:val="-18"/>
          <w:sz w:val="20"/>
        </w:rPr>
        <w:t xml:space="preserve">通过 </w:t>
      </w:r>
      <w:r>
        <w:rPr>
          <w:rFonts w:ascii="Arial" w:eastAsia="Arial"/>
          <w:sz w:val="20"/>
        </w:rPr>
        <w:t>AWS</w:t>
      </w:r>
      <w:r>
        <w:rPr>
          <w:rFonts w:ascii="Arial" w:eastAsia="Arial"/>
          <w:spacing w:val="-7"/>
          <w:sz w:val="20"/>
        </w:rPr>
        <w:t xml:space="preserve"> </w:t>
      </w:r>
      <w:r>
        <w:rPr>
          <w:rFonts w:ascii="Arial" w:eastAsia="Arial"/>
          <w:sz w:val="20"/>
        </w:rPr>
        <w:t>Trusted</w:t>
      </w:r>
      <w:r>
        <w:rPr>
          <w:rFonts w:ascii="Arial" w:eastAsia="Arial"/>
          <w:spacing w:val="-1"/>
          <w:sz w:val="20"/>
        </w:rPr>
        <w:t xml:space="preserve"> </w:t>
      </w:r>
      <w:r>
        <w:rPr>
          <w:rFonts w:ascii="Arial" w:eastAsia="Arial"/>
          <w:sz w:val="20"/>
        </w:rPr>
        <w:t>Advisor</w:t>
      </w:r>
      <w:r>
        <w:rPr>
          <w:rFonts w:ascii="Arial" w:eastAsia="Arial"/>
          <w:spacing w:val="-14"/>
          <w:sz w:val="20"/>
        </w:rPr>
        <w:t xml:space="preserve"> </w:t>
      </w:r>
      <w:r>
        <w:rPr>
          <w:sz w:val="20"/>
        </w:rPr>
        <w:t>定期计算所有链接账户的限额</w:t>
      </w:r>
      <w:r>
        <w:rPr>
          <w:rFonts w:ascii="Arial" w:eastAsia="Arial"/>
          <w:sz w:val="20"/>
        </w:rPr>
        <w:t>,</w:t>
      </w:r>
      <w:r>
        <w:rPr>
          <w:sz w:val="20"/>
        </w:rPr>
        <w:t>如果限额接近阈值</w:t>
      </w:r>
      <w:r>
        <w:rPr>
          <w:rFonts w:ascii="Arial" w:eastAsia="Arial"/>
          <w:sz w:val="20"/>
        </w:rPr>
        <w:t>,</w:t>
      </w:r>
      <w:r>
        <w:rPr>
          <w:spacing w:val="-13"/>
          <w:sz w:val="20"/>
        </w:rPr>
        <w:t xml:space="preserve">则使用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z w:val="20"/>
        </w:rPr>
        <w:t>提供通知</w:t>
      </w:r>
      <w:r>
        <w:rPr>
          <w:rFonts w:ascii="Arial" w:eastAsia="Arial"/>
          <w:sz w:val="20"/>
        </w:rPr>
        <w:t>.</w:t>
      </w:r>
    </w:p>
    <w:p w14:paraId="519A8682" w14:textId="77777777" w:rsidR="003E0564" w:rsidRDefault="00922136">
      <w:pPr>
        <w:pStyle w:val="ab"/>
        <w:numPr>
          <w:ilvl w:val="0"/>
          <w:numId w:val="127"/>
        </w:numPr>
        <w:tabs>
          <w:tab w:val="left" w:pos="469"/>
        </w:tabs>
        <w:spacing w:line="264" w:lineRule="auto"/>
        <w:ind w:right="190" w:firstLine="0"/>
        <w:rPr>
          <w:rFonts w:ascii="Arial" w:eastAsia="Arial"/>
          <w:sz w:val="20"/>
          <w:lang w:eastAsia="zh-CN"/>
        </w:rPr>
      </w:pPr>
      <w:r>
        <w:rPr>
          <w:spacing w:val="-19"/>
          <w:sz w:val="20"/>
          <w:lang w:eastAsia="zh-CN"/>
        </w:rPr>
        <w:t xml:space="preserve">寻求 </w:t>
      </w:r>
      <w:r>
        <w:rPr>
          <w:rFonts w:ascii="Arial" w:eastAsia="Arial"/>
          <w:sz w:val="20"/>
          <w:lang w:eastAsia="zh-CN"/>
        </w:rPr>
        <w:t>AWS</w:t>
      </w:r>
      <w:r>
        <w:rPr>
          <w:rFonts w:ascii="Arial" w:eastAsia="Arial"/>
          <w:spacing w:val="-21"/>
          <w:sz w:val="20"/>
          <w:lang w:eastAsia="zh-CN"/>
        </w:rPr>
        <w:t xml:space="preserve"> </w:t>
      </w:r>
      <w:r>
        <w:rPr>
          <w:sz w:val="20"/>
          <w:lang w:eastAsia="zh-CN"/>
        </w:rPr>
        <w:t>支持以主动提高所有账户的限额</w:t>
      </w:r>
      <w:r>
        <w:rPr>
          <w:rFonts w:ascii="Arial" w:eastAsia="Arial"/>
          <w:sz w:val="20"/>
          <w:lang w:eastAsia="zh-CN"/>
        </w:rPr>
        <w:t>.</w:t>
      </w:r>
      <w:r>
        <w:rPr>
          <w:sz w:val="20"/>
          <w:lang w:eastAsia="zh-CN"/>
        </w:rPr>
        <w:t>这样</w:t>
      </w:r>
      <w:r>
        <w:rPr>
          <w:rFonts w:ascii="Arial" w:eastAsia="Arial"/>
          <w:sz w:val="20"/>
          <w:lang w:eastAsia="zh-CN"/>
        </w:rPr>
        <w:t>,</w:t>
      </w:r>
      <w:r>
        <w:rPr>
          <w:sz w:val="20"/>
          <w:lang w:eastAsia="zh-CN"/>
        </w:rPr>
        <w:t>客户避免了仅仅为了提高服务限制而创建和管理基础结构</w:t>
      </w:r>
      <w:r>
        <w:rPr>
          <w:rFonts w:ascii="Arial" w:eastAsia="Arial"/>
          <w:sz w:val="20"/>
          <w:lang w:eastAsia="zh-CN"/>
        </w:rPr>
        <w:t>.</w:t>
      </w:r>
    </w:p>
    <w:p w14:paraId="3027046A" w14:textId="77777777" w:rsidR="003E0564" w:rsidRDefault="00922136">
      <w:pPr>
        <w:pStyle w:val="ab"/>
        <w:numPr>
          <w:ilvl w:val="0"/>
          <w:numId w:val="127"/>
        </w:numPr>
        <w:tabs>
          <w:tab w:val="left" w:pos="481"/>
        </w:tabs>
        <w:spacing w:line="264" w:lineRule="auto"/>
        <w:ind w:right="331" w:firstLine="0"/>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6"/>
          <w:sz w:val="20"/>
        </w:rPr>
        <w:t xml:space="preserve"> </w:t>
      </w:r>
      <w:r>
        <w:rPr>
          <w:spacing w:val="-26"/>
          <w:sz w:val="20"/>
        </w:rPr>
        <w:t xml:space="preserve">和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pacing w:val="-17"/>
          <w:sz w:val="20"/>
        </w:rPr>
        <w:t xml:space="preserve">通过 </w:t>
      </w:r>
      <w:r>
        <w:rPr>
          <w:rFonts w:ascii="Arial" w:eastAsia="Arial"/>
          <w:sz w:val="20"/>
        </w:rPr>
        <w:t>AWS</w:t>
      </w:r>
      <w:r>
        <w:rPr>
          <w:rFonts w:ascii="Arial" w:eastAsia="Arial"/>
          <w:spacing w:val="-7"/>
          <w:sz w:val="20"/>
        </w:rPr>
        <w:t xml:space="preserve"> </w:t>
      </w:r>
      <w:r>
        <w:rPr>
          <w:rFonts w:ascii="Arial" w:eastAsia="Arial"/>
          <w:sz w:val="20"/>
        </w:rPr>
        <w:t>Trusted</w:t>
      </w:r>
      <w:r>
        <w:rPr>
          <w:rFonts w:ascii="Arial" w:eastAsia="Arial"/>
          <w:spacing w:val="-2"/>
          <w:sz w:val="20"/>
        </w:rPr>
        <w:t xml:space="preserve"> </w:t>
      </w:r>
      <w:r>
        <w:rPr>
          <w:rFonts w:ascii="Arial" w:eastAsia="Arial"/>
          <w:sz w:val="20"/>
        </w:rPr>
        <w:t>Advisor</w:t>
      </w:r>
      <w:r>
        <w:rPr>
          <w:rFonts w:ascii="Arial" w:eastAsia="Arial"/>
          <w:spacing w:val="-12"/>
          <w:sz w:val="20"/>
        </w:rPr>
        <w:t xml:space="preserve"> </w:t>
      </w:r>
      <w:r>
        <w:rPr>
          <w:sz w:val="20"/>
        </w:rPr>
        <w:t>定期计算所有链接帐户的限制</w:t>
      </w:r>
      <w:r>
        <w:rPr>
          <w:rFonts w:ascii="Arial" w:eastAsia="Arial"/>
          <w:sz w:val="20"/>
        </w:rPr>
        <w:t>,</w:t>
      </w:r>
      <w:r>
        <w:rPr>
          <w:sz w:val="20"/>
        </w:rPr>
        <w:t>以编程方式增加接近阈值的限制</w:t>
      </w:r>
      <w:r>
        <w:rPr>
          <w:rFonts w:ascii="Arial" w:eastAsia="Arial"/>
          <w:sz w:val="20"/>
        </w:rPr>
        <w:t>.</w:t>
      </w:r>
    </w:p>
    <w:p w14:paraId="63E13285" w14:textId="77777777" w:rsidR="003E0564" w:rsidRDefault="00922136">
      <w:pPr>
        <w:pStyle w:val="ab"/>
        <w:numPr>
          <w:ilvl w:val="0"/>
          <w:numId w:val="127"/>
        </w:numPr>
        <w:tabs>
          <w:tab w:val="left" w:pos="481"/>
        </w:tabs>
        <w:spacing w:line="261" w:lineRule="auto"/>
        <w:ind w:right="331" w:firstLine="0"/>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16"/>
          <w:sz w:val="20"/>
        </w:rPr>
        <w:t xml:space="preserve"> </w:t>
      </w:r>
      <w:r>
        <w:rPr>
          <w:spacing w:val="-26"/>
          <w:sz w:val="20"/>
        </w:rPr>
        <w:t xml:space="preserve">和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Trusted</w:t>
      </w:r>
      <w:r>
        <w:rPr>
          <w:rFonts w:ascii="Arial" w:eastAsia="Arial"/>
          <w:spacing w:val="-2"/>
          <w:sz w:val="20"/>
        </w:rPr>
        <w:t xml:space="preserve"> </w:t>
      </w:r>
      <w:r>
        <w:rPr>
          <w:rFonts w:ascii="Arial" w:eastAsia="Arial"/>
          <w:sz w:val="20"/>
        </w:rPr>
        <w:t>Advisor</w:t>
      </w:r>
      <w:r>
        <w:rPr>
          <w:rFonts w:ascii="Arial" w:eastAsia="Arial"/>
          <w:spacing w:val="-12"/>
          <w:sz w:val="20"/>
        </w:rPr>
        <w:t xml:space="preserve"> </w:t>
      </w:r>
      <w:r>
        <w:rPr>
          <w:sz w:val="20"/>
        </w:rPr>
        <w:t>定期计算所有链接帐户的限制</w:t>
      </w:r>
      <w:r>
        <w:rPr>
          <w:rFonts w:ascii="Arial" w:eastAsia="Arial"/>
          <w:sz w:val="20"/>
        </w:rPr>
        <w:t>,</w:t>
      </w:r>
      <w:r>
        <w:rPr>
          <w:sz w:val="20"/>
        </w:rPr>
        <w:t>如果限制接近阈值</w:t>
      </w:r>
      <w:r>
        <w:rPr>
          <w:rFonts w:ascii="Arial" w:eastAsia="Arial"/>
          <w:sz w:val="20"/>
        </w:rPr>
        <w:t>,</w:t>
      </w:r>
      <w:r>
        <w:rPr>
          <w:spacing w:val="-13"/>
          <w:sz w:val="20"/>
        </w:rPr>
        <w:t xml:space="preserve">则使用 </w:t>
      </w:r>
      <w:r>
        <w:rPr>
          <w:rFonts w:ascii="Arial" w:eastAsia="Arial"/>
          <w:sz w:val="20"/>
        </w:rPr>
        <w:t>Amazon SNS</w:t>
      </w:r>
      <w:r>
        <w:rPr>
          <w:rFonts w:ascii="Arial" w:eastAsia="Arial"/>
          <w:spacing w:val="-12"/>
          <w:sz w:val="20"/>
        </w:rPr>
        <w:t xml:space="preserve"> </w:t>
      </w:r>
      <w:r>
        <w:rPr>
          <w:sz w:val="20"/>
        </w:rPr>
        <w:t>进行通知</w:t>
      </w:r>
      <w:r>
        <w:rPr>
          <w:rFonts w:ascii="Arial" w:eastAsia="Arial"/>
          <w:sz w:val="20"/>
        </w:rPr>
        <w:t>.</w:t>
      </w:r>
      <w:r>
        <w:rPr>
          <w:spacing w:val="-6"/>
          <w:sz w:val="20"/>
        </w:rPr>
        <w:t xml:space="preserve">确保账户至少使用 </w:t>
      </w:r>
      <w:r>
        <w:rPr>
          <w:rFonts w:ascii="Arial" w:eastAsia="Arial"/>
          <w:sz w:val="20"/>
        </w:rPr>
        <w:t>AWS</w:t>
      </w:r>
      <w:r>
        <w:rPr>
          <w:rFonts w:ascii="Arial" w:eastAsia="Arial"/>
          <w:spacing w:val="-15"/>
          <w:sz w:val="20"/>
        </w:rPr>
        <w:t xml:space="preserve"> </w:t>
      </w:r>
      <w:r>
        <w:rPr>
          <w:sz w:val="20"/>
        </w:rPr>
        <w:t>业务支持计划</w:t>
      </w:r>
      <w:r>
        <w:rPr>
          <w:rFonts w:ascii="Arial" w:eastAsia="Arial"/>
          <w:sz w:val="20"/>
        </w:rPr>
        <w:t>.</w:t>
      </w:r>
    </w:p>
    <w:p w14:paraId="515BF441" w14:textId="77777777" w:rsidR="003E0564" w:rsidRDefault="00922136">
      <w:pPr>
        <w:pStyle w:val="a4"/>
        <w:rPr>
          <w:rFonts w:ascii="Arial" w:eastAsia="Arial"/>
        </w:rPr>
      </w:pPr>
      <w:r>
        <w:t>答案</w:t>
      </w:r>
      <w:r>
        <w:rPr>
          <w:rFonts w:ascii="Arial" w:eastAsia="Arial"/>
        </w:rPr>
        <w:t>: D</w:t>
      </w:r>
    </w:p>
    <w:p w14:paraId="4FB63695" w14:textId="77777777" w:rsidR="003E0564" w:rsidRDefault="00922136">
      <w:pPr>
        <w:pStyle w:val="a4"/>
        <w:spacing w:before="13"/>
        <w:rPr>
          <w:rFonts w:ascii="Arial" w:eastAsia="Arial"/>
        </w:rPr>
      </w:pPr>
      <w:r>
        <w:t>解释</w:t>
      </w:r>
      <w:r>
        <w:rPr>
          <w:rFonts w:ascii="Arial" w:eastAsia="Arial"/>
        </w:rPr>
        <w:t>:</w:t>
      </w:r>
    </w:p>
    <w:p w14:paraId="1C58CB39" w14:textId="77777777" w:rsidR="003E0564" w:rsidRDefault="00922136">
      <w:pPr>
        <w:pStyle w:val="a4"/>
        <w:spacing w:before="23" w:line="259" w:lineRule="auto"/>
        <w:ind w:right="460"/>
        <w:rPr>
          <w:rFonts w:ascii="Arial" w:eastAsia="Arial"/>
        </w:rPr>
      </w:pPr>
      <w:r>
        <w:rPr>
          <w:spacing w:val="-8"/>
        </w:rPr>
        <w:t xml:space="preserve">要将服务限制与 </w:t>
      </w:r>
      <w:r>
        <w:rPr>
          <w:rFonts w:ascii="Arial" w:eastAsia="Arial"/>
        </w:rPr>
        <w:t xml:space="preserve">cloudwatch </w:t>
      </w:r>
      <w:r>
        <w:t>一起使用</w:t>
      </w:r>
      <w:r>
        <w:rPr>
          <w:rFonts w:ascii="Arial" w:eastAsia="Arial"/>
        </w:rPr>
        <w:t>,</w:t>
      </w:r>
      <w:r>
        <w:rPr>
          <w:spacing w:val="-7"/>
        </w:rPr>
        <w:t xml:space="preserve">您将需要业务计划 </w:t>
      </w:r>
      <w:r>
        <w:rPr>
          <w:rFonts w:ascii="Arial" w:eastAsia="Arial"/>
        </w:rPr>
        <w:t>https://aws.amazon.com/about-aws/whats- new/2017/11/aws-trusted-advisor-adds-service-limit-dashboard- and-cloudwatch -metrics / https://aws.amazon.com/blogs/mt/monitoring-service-limits-with-trusted-advisor-and-amazon- cloudwatch/</w:t>
      </w:r>
    </w:p>
    <w:p w14:paraId="1578FC10" w14:textId="77777777" w:rsidR="003E0564" w:rsidRDefault="003E0564">
      <w:pPr>
        <w:pStyle w:val="a4"/>
        <w:spacing w:before="8"/>
        <w:ind w:left="0"/>
        <w:rPr>
          <w:rFonts w:ascii="Arial"/>
          <w:sz w:val="21"/>
        </w:rPr>
      </w:pPr>
    </w:p>
    <w:p w14:paraId="5D6AA7AF" w14:textId="77777777" w:rsidR="003E0564" w:rsidRDefault="00922136">
      <w:pPr>
        <w:pStyle w:val="a4"/>
        <w:spacing w:before="1"/>
        <w:rPr>
          <w:rFonts w:ascii="Arial"/>
          <w:lang w:eastAsia="zh-CN"/>
        </w:rPr>
      </w:pPr>
      <w:r>
        <w:rPr>
          <w:rFonts w:ascii="Arial"/>
          <w:lang w:eastAsia="zh-CN"/>
        </w:rPr>
        <w:t>Question 123</w:t>
      </w:r>
      <w:r w:rsidR="00FF07A5">
        <w:rPr>
          <w:rFonts w:ascii="Arial" w:hint="eastAsia"/>
          <w:lang w:eastAsia="zh-CN"/>
        </w:rPr>
        <w:t xml:space="preserve">  </w:t>
      </w:r>
      <w:r w:rsidR="00FF07A5">
        <w:rPr>
          <w:rFonts w:ascii="Arial"/>
          <w:b/>
          <w:bCs/>
          <w:color w:val="FF0000"/>
          <w:lang w:eastAsia="zh-CN"/>
        </w:rPr>
        <w:t xml:space="preserve">        </w:t>
      </w:r>
      <w:r w:rsidR="00FF07A5" w:rsidRPr="00922136">
        <w:rPr>
          <w:rFonts w:ascii="Arial"/>
          <w:b/>
          <w:bCs/>
          <w:color w:val="FFC000"/>
          <w:lang w:eastAsia="zh-CN"/>
        </w:rPr>
        <w:t>03</w:t>
      </w:r>
      <w:r w:rsidR="00FF07A5" w:rsidRPr="00922136">
        <w:rPr>
          <w:rFonts w:ascii="Arial" w:hint="eastAsia"/>
          <w:b/>
          <w:bCs/>
          <w:color w:val="FFC000"/>
          <w:lang w:eastAsia="zh-CN"/>
        </w:rPr>
        <w:t>/</w:t>
      </w:r>
      <w:r w:rsidR="00FF07A5" w:rsidRPr="00922136">
        <w:rPr>
          <w:rFonts w:ascii="Arial"/>
          <w:b/>
          <w:bCs/>
          <w:color w:val="FFC000"/>
          <w:lang w:eastAsia="zh-CN"/>
        </w:rPr>
        <w:t>09</w:t>
      </w:r>
      <w:r w:rsidR="00FF07A5" w:rsidRPr="00922136">
        <w:rPr>
          <w:rFonts w:ascii="Arial" w:hint="eastAsia"/>
          <w:b/>
          <w:bCs/>
          <w:color w:val="FFC000"/>
          <w:lang w:eastAsia="zh-CN"/>
        </w:rPr>
        <w:t>考试原题</w:t>
      </w:r>
    </w:p>
    <w:p w14:paraId="5FAFD56A" w14:textId="77777777" w:rsidR="003E0564" w:rsidRDefault="00922136">
      <w:pPr>
        <w:pStyle w:val="a4"/>
        <w:spacing w:before="19"/>
        <w:rPr>
          <w:lang w:eastAsia="zh-CN"/>
        </w:rPr>
      </w:pPr>
      <w:r>
        <w:rPr>
          <w:lang w:eastAsia="zh-CN"/>
        </w:rPr>
        <w:t>公司需要运行具有许可证的软件包</w:t>
      </w:r>
      <w:r>
        <w:rPr>
          <w:rFonts w:ascii="Arial" w:eastAsia="Arial"/>
          <w:lang w:eastAsia="zh-CN"/>
        </w:rPr>
        <w:t>,</w:t>
      </w:r>
      <w:r>
        <w:rPr>
          <w:lang w:eastAsia="zh-CN"/>
        </w:rPr>
        <w:t>该许可证必须在使用期间在同一物理主机上运行</w:t>
      </w:r>
      <w:r>
        <w:rPr>
          <w:rFonts w:ascii="Arial" w:eastAsia="Arial"/>
          <w:lang w:eastAsia="zh-CN"/>
        </w:rPr>
        <w:t>.</w:t>
      </w:r>
      <w:r>
        <w:rPr>
          <w:lang w:eastAsia="zh-CN"/>
        </w:rPr>
        <w:t>该软件包仅可使用</w:t>
      </w:r>
    </w:p>
    <w:p w14:paraId="779B3279" w14:textId="77777777" w:rsidR="003E0564" w:rsidRDefault="00922136">
      <w:pPr>
        <w:pStyle w:val="a4"/>
        <w:spacing w:before="24" w:line="494" w:lineRule="auto"/>
        <w:ind w:right="4668"/>
        <w:rPr>
          <w:rFonts w:ascii="Arial" w:eastAsia="Arial"/>
          <w:lang w:eastAsia="zh-CN"/>
        </w:rPr>
      </w:pPr>
      <w:r>
        <w:rPr>
          <w:rFonts w:ascii="Arial" w:eastAsia="Arial"/>
          <w:lang w:eastAsia="zh-CN"/>
        </w:rPr>
        <w:t xml:space="preserve">90 </w:t>
      </w:r>
      <w:r>
        <w:rPr>
          <w:lang w:eastAsia="zh-CN"/>
        </w:rPr>
        <w:t>天</w:t>
      </w:r>
      <w:r>
        <w:rPr>
          <w:rFonts w:ascii="Arial" w:eastAsia="Arial"/>
          <w:lang w:eastAsia="zh-CN"/>
        </w:rPr>
        <w:t>.</w:t>
      </w:r>
      <w:r>
        <w:rPr>
          <w:lang w:eastAsia="zh-CN"/>
        </w:rPr>
        <w:t xml:space="preserve">该公司要求每 </w:t>
      </w:r>
      <w:r>
        <w:rPr>
          <w:rFonts w:ascii="Arial" w:eastAsia="Arial"/>
          <w:lang w:eastAsia="zh-CN"/>
        </w:rPr>
        <w:t xml:space="preserve">30 </w:t>
      </w:r>
      <w:r>
        <w:rPr>
          <w:lang w:eastAsia="zh-CN"/>
        </w:rPr>
        <w:t>天修补并重新启动所有实例</w:t>
      </w:r>
      <w:r>
        <w:rPr>
          <w:rFonts w:ascii="Arial" w:eastAsia="Arial"/>
          <w:lang w:eastAsia="zh-CN"/>
        </w:rPr>
        <w:t xml:space="preserve">. </w:t>
      </w:r>
      <w:r>
        <w:rPr>
          <w:lang w:eastAsia="zh-CN"/>
        </w:rPr>
        <w:t xml:space="preserve">使用 </w:t>
      </w:r>
      <w:r>
        <w:rPr>
          <w:rFonts w:ascii="Arial" w:eastAsia="Arial"/>
          <w:lang w:eastAsia="zh-CN"/>
        </w:rPr>
        <w:t xml:space="preserve">AWS </w:t>
      </w:r>
      <w:r>
        <w:rPr>
          <w:lang w:eastAsia="zh-CN"/>
        </w:rPr>
        <w:t>如何满足这些要求</w:t>
      </w:r>
      <w:r>
        <w:rPr>
          <w:rFonts w:ascii="Arial" w:eastAsia="Arial"/>
          <w:lang w:eastAsia="zh-CN"/>
        </w:rPr>
        <w:t>?</w:t>
      </w:r>
    </w:p>
    <w:p w14:paraId="17EC4C89" w14:textId="77777777" w:rsidR="003E0564" w:rsidRDefault="00922136">
      <w:pPr>
        <w:pStyle w:val="ab"/>
        <w:numPr>
          <w:ilvl w:val="0"/>
          <w:numId w:val="128"/>
        </w:numPr>
        <w:tabs>
          <w:tab w:val="left" w:pos="469"/>
        </w:tabs>
        <w:spacing w:before="1"/>
        <w:rPr>
          <w:rFonts w:ascii="Arial" w:eastAsia="Arial"/>
          <w:sz w:val="20"/>
          <w:lang w:eastAsia="zh-CN"/>
        </w:rPr>
      </w:pPr>
      <w:r>
        <w:rPr>
          <w:sz w:val="20"/>
          <w:lang w:eastAsia="zh-CN"/>
        </w:rPr>
        <w:t>运行一个专用实例</w:t>
      </w:r>
      <w:r>
        <w:rPr>
          <w:rFonts w:ascii="Arial" w:eastAsia="Arial"/>
          <w:sz w:val="20"/>
          <w:lang w:eastAsia="zh-CN"/>
        </w:rPr>
        <w:t>,</w:t>
      </w:r>
      <w:r>
        <w:rPr>
          <w:sz w:val="20"/>
          <w:lang w:eastAsia="zh-CN"/>
        </w:rPr>
        <w:t>禁用自动放置</w:t>
      </w:r>
      <w:r>
        <w:rPr>
          <w:rFonts w:ascii="Arial" w:eastAsia="Arial"/>
          <w:sz w:val="20"/>
          <w:lang w:eastAsia="zh-CN"/>
        </w:rPr>
        <w:t>.</w:t>
      </w:r>
    </w:p>
    <w:p w14:paraId="5F40F1EB" w14:textId="77777777" w:rsidR="003E0564" w:rsidRDefault="00922136">
      <w:pPr>
        <w:pStyle w:val="ab"/>
        <w:numPr>
          <w:ilvl w:val="0"/>
          <w:numId w:val="128"/>
        </w:numPr>
        <w:tabs>
          <w:tab w:val="left" w:pos="469"/>
        </w:tabs>
        <w:spacing w:before="22" w:line="264" w:lineRule="auto"/>
        <w:ind w:left="280" w:right="4783" w:firstLine="0"/>
        <w:jc w:val="both"/>
        <w:rPr>
          <w:rFonts w:ascii="Arial" w:eastAsia="Arial"/>
          <w:sz w:val="20"/>
          <w:lang w:eastAsia="zh-CN"/>
        </w:rPr>
      </w:pPr>
      <w:r>
        <w:rPr>
          <w:sz w:val="20"/>
          <w:lang w:eastAsia="zh-CN"/>
        </w:rPr>
        <w:t>在主机关联性设置为主机的专用主机上运行实例</w:t>
      </w:r>
      <w:r>
        <w:rPr>
          <w:rFonts w:ascii="Arial" w:eastAsia="Arial"/>
          <w:sz w:val="20"/>
          <w:lang w:eastAsia="zh-CN"/>
        </w:rPr>
        <w:t xml:space="preserve">. </w:t>
      </w:r>
      <w:r>
        <w:rPr>
          <w:rFonts w:ascii="Arial" w:eastAsia="Arial"/>
          <w:w w:val="95"/>
          <w:sz w:val="20"/>
          <w:lang w:eastAsia="zh-CN"/>
        </w:rPr>
        <w:t>C.</w:t>
      </w:r>
      <w:r>
        <w:rPr>
          <w:w w:val="95"/>
          <w:sz w:val="20"/>
          <w:lang w:eastAsia="zh-CN"/>
        </w:rPr>
        <w:t>运行带有预留实例的按需实例以确保一致的放置</w:t>
      </w:r>
      <w:r>
        <w:rPr>
          <w:rFonts w:ascii="Arial" w:eastAsia="Arial"/>
          <w:w w:val="95"/>
          <w:sz w:val="20"/>
          <w:lang w:eastAsia="zh-CN"/>
        </w:rPr>
        <w:t xml:space="preserve">. </w:t>
      </w:r>
      <w:r>
        <w:rPr>
          <w:rFonts w:ascii="Arial" w:eastAsia="Arial"/>
          <w:sz w:val="20"/>
          <w:lang w:eastAsia="zh-CN"/>
        </w:rPr>
        <w:t>D.</w:t>
      </w:r>
      <w:r>
        <w:rPr>
          <w:spacing w:val="-8"/>
          <w:sz w:val="20"/>
          <w:lang w:eastAsia="zh-CN"/>
        </w:rPr>
        <w:t xml:space="preserve">在终止设置为 </w:t>
      </w:r>
      <w:r>
        <w:rPr>
          <w:rFonts w:ascii="Arial" w:eastAsia="Arial"/>
          <w:sz w:val="20"/>
          <w:lang w:eastAsia="zh-CN"/>
        </w:rPr>
        <w:t>90</w:t>
      </w:r>
      <w:r>
        <w:rPr>
          <w:rFonts w:ascii="Arial" w:eastAsia="Arial"/>
          <w:spacing w:val="-12"/>
          <w:sz w:val="20"/>
          <w:lang w:eastAsia="zh-CN"/>
        </w:rPr>
        <w:t xml:space="preserve"> </w:t>
      </w:r>
      <w:r>
        <w:rPr>
          <w:sz w:val="20"/>
          <w:lang w:eastAsia="zh-CN"/>
        </w:rPr>
        <w:t>天的许可主机上运行实例</w:t>
      </w:r>
      <w:r>
        <w:rPr>
          <w:rFonts w:ascii="Arial" w:eastAsia="Arial"/>
          <w:sz w:val="20"/>
          <w:lang w:eastAsia="zh-CN"/>
        </w:rPr>
        <w:t>.</w:t>
      </w:r>
    </w:p>
    <w:p w14:paraId="598DAF84" w14:textId="77777777" w:rsidR="003E0564" w:rsidRDefault="00922136">
      <w:pPr>
        <w:pStyle w:val="a4"/>
        <w:spacing w:line="251" w:lineRule="exact"/>
        <w:rPr>
          <w:rFonts w:ascii="Arial" w:eastAsia="Arial"/>
        </w:rPr>
      </w:pPr>
      <w:r>
        <w:t>答案</w:t>
      </w:r>
      <w:r>
        <w:rPr>
          <w:rFonts w:ascii="Arial" w:eastAsia="Arial"/>
        </w:rPr>
        <w:t>: B</w:t>
      </w:r>
    </w:p>
    <w:p w14:paraId="2B93516B" w14:textId="77777777" w:rsidR="003E0564" w:rsidRDefault="00922136">
      <w:pPr>
        <w:pStyle w:val="a4"/>
        <w:spacing w:before="24"/>
        <w:rPr>
          <w:rFonts w:ascii="Arial" w:eastAsia="Arial"/>
        </w:rPr>
      </w:pPr>
      <w:r>
        <w:t>解释</w:t>
      </w:r>
      <w:r>
        <w:rPr>
          <w:rFonts w:ascii="Arial" w:eastAsia="Arial"/>
        </w:rPr>
        <w:t>:</w:t>
      </w:r>
    </w:p>
    <w:p w14:paraId="4DA73004" w14:textId="77777777" w:rsidR="003E0564" w:rsidRDefault="00922136">
      <w:pPr>
        <w:pStyle w:val="a4"/>
        <w:spacing w:before="22" w:line="264" w:lineRule="auto"/>
        <w:ind w:right="303"/>
        <w:rPr>
          <w:rFonts w:ascii="Arial" w:eastAsia="Arial"/>
        </w:rPr>
      </w:pPr>
      <w:r>
        <w:rPr>
          <w:rFonts w:ascii="Arial" w:eastAsia="Arial"/>
        </w:rPr>
        <w:t>A.</w:t>
      </w:r>
      <w:r>
        <w:t>自动放置是专用主机而非专用实例的设置</w:t>
      </w:r>
      <w:r>
        <w:rPr>
          <w:rFonts w:ascii="Arial" w:eastAsia="Arial"/>
        </w:rPr>
        <w:t>,</w:t>
      </w:r>
      <w:r>
        <w:t>并且您不能保证重启后将实例部署到同一主机</w:t>
      </w:r>
      <w:r>
        <w:rPr>
          <w:rFonts w:ascii="Arial" w:eastAsia="Arial"/>
        </w:rPr>
        <w:t>B.https://docs.aws.amazon.com/AWSEC2/latest/UserGuide/how- private-hosts-work.html C.</w:t>
      </w:r>
      <w:r>
        <w:t xml:space="preserve">最好的办法是保留在 </w:t>
      </w:r>
      <w:r>
        <w:rPr>
          <w:rFonts w:ascii="Arial" w:eastAsia="Arial"/>
        </w:rPr>
        <w:t xml:space="preserve">AZ </w:t>
      </w:r>
      <w:r>
        <w:t>中</w:t>
      </w:r>
      <w:r>
        <w:rPr>
          <w:rFonts w:ascii="Arial" w:eastAsia="Arial"/>
        </w:rPr>
        <w:t>,</w:t>
      </w:r>
      <w:r>
        <w:t>而不是硬件中</w:t>
      </w:r>
      <w:r>
        <w:rPr>
          <w:rFonts w:ascii="Arial" w:eastAsia="Arial"/>
        </w:rPr>
        <w:t>..D.</w:t>
      </w:r>
      <w:r>
        <w:t>这是错误的</w:t>
      </w:r>
      <w:r>
        <w:rPr>
          <w:rFonts w:ascii="Arial" w:eastAsia="Arial"/>
        </w:rPr>
        <w:t>.</w:t>
      </w:r>
    </w:p>
    <w:p w14:paraId="21E9E17F" w14:textId="77777777" w:rsidR="003E0564" w:rsidRDefault="003E0564">
      <w:pPr>
        <w:pStyle w:val="a4"/>
        <w:ind w:left="0"/>
        <w:rPr>
          <w:rFonts w:ascii="Arial"/>
          <w:sz w:val="22"/>
        </w:rPr>
      </w:pPr>
    </w:p>
    <w:p w14:paraId="247C8906" w14:textId="77777777" w:rsidR="003E0564" w:rsidRDefault="003E0564">
      <w:pPr>
        <w:pStyle w:val="a4"/>
        <w:spacing w:before="6"/>
        <w:ind w:left="0"/>
        <w:rPr>
          <w:rFonts w:ascii="Arial"/>
        </w:rPr>
      </w:pPr>
    </w:p>
    <w:p w14:paraId="58A17462" w14:textId="77777777" w:rsidR="003E0564" w:rsidRDefault="00922136">
      <w:pPr>
        <w:pStyle w:val="a4"/>
        <w:spacing w:before="1"/>
        <w:rPr>
          <w:rFonts w:ascii="Arial"/>
        </w:rPr>
      </w:pPr>
      <w:r>
        <w:rPr>
          <w:rFonts w:ascii="Arial"/>
        </w:rPr>
        <w:t>Question 124</w:t>
      </w:r>
      <w:r w:rsidR="00FF07A5">
        <w:rPr>
          <w:rFonts w:ascii="Arial" w:hint="eastAsia"/>
          <w:lang w:eastAsia="zh-CN"/>
        </w:rPr>
        <w:t xml:space="preserve">  </w:t>
      </w:r>
      <w:r w:rsidR="00FF07A5">
        <w:rPr>
          <w:rFonts w:ascii="Arial"/>
          <w:b/>
          <w:bCs/>
          <w:color w:val="FF0000"/>
          <w:lang w:eastAsia="zh-CN"/>
        </w:rPr>
        <w:t xml:space="preserve">        </w:t>
      </w:r>
      <w:r w:rsidR="00FF07A5" w:rsidRPr="00922136">
        <w:rPr>
          <w:rFonts w:ascii="Arial"/>
          <w:b/>
          <w:bCs/>
          <w:color w:val="FFC000"/>
          <w:lang w:eastAsia="zh-CN"/>
        </w:rPr>
        <w:t>03</w:t>
      </w:r>
      <w:r w:rsidR="00FF07A5" w:rsidRPr="00922136">
        <w:rPr>
          <w:rFonts w:ascii="Arial" w:hint="eastAsia"/>
          <w:b/>
          <w:bCs/>
          <w:color w:val="FFC000"/>
          <w:lang w:eastAsia="zh-CN"/>
        </w:rPr>
        <w:t>/</w:t>
      </w:r>
      <w:r w:rsidR="00FF07A5" w:rsidRPr="00922136">
        <w:rPr>
          <w:rFonts w:ascii="Arial"/>
          <w:b/>
          <w:bCs/>
          <w:color w:val="FFC000"/>
          <w:lang w:eastAsia="zh-CN"/>
        </w:rPr>
        <w:t>09</w:t>
      </w:r>
      <w:r w:rsidR="00FF07A5"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44FABF33" w14:textId="77777777" w:rsidR="003E0564" w:rsidRDefault="00922136">
      <w:pPr>
        <w:pStyle w:val="a4"/>
        <w:spacing w:before="21" w:line="261" w:lineRule="auto"/>
        <w:ind w:right="197"/>
      </w:pPr>
      <w:r>
        <w:rPr>
          <w:spacing w:val="-9"/>
        </w:rPr>
        <w:t xml:space="preserve">一家公司在 </w:t>
      </w:r>
      <w:r>
        <w:rPr>
          <w:rFonts w:ascii="Arial" w:eastAsia="Arial"/>
        </w:rPr>
        <w:t xml:space="preserve">AWS </w:t>
      </w:r>
      <w:r>
        <w:rPr>
          <w:spacing w:val="-14"/>
        </w:rPr>
        <w:t xml:space="preserve">上运行 </w:t>
      </w:r>
      <w:r>
        <w:rPr>
          <w:rFonts w:ascii="Arial" w:eastAsia="Arial"/>
        </w:rPr>
        <w:t xml:space="preserve">IoT </w:t>
      </w:r>
      <w:r>
        <w:t>平台</w:t>
      </w:r>
      <w:r>
        <w:rPr>
          <w:rFonts w:ascii="Arial" w:eastAsia="Arial"/>
        </w:rPr>
        <w:t>.</w:t>
      </w:r>
      <w:r>
        <w:rPr>
          <w:spacing w:val="-14"/>
        </w:rPr>
        <w:t xml:space="preserve">各地的 </w:t>
      </w:r>
      <w:r>
        <w:rPr>
          <w:rFonts w:ascii="Arial" w:eastAsia="Arial"/>
        </w:rPr>
        <w:t xml:space="preserve">IoT </w:t>
      </w:r>
      <w:r>
        <w:rPr>
          <w:spacing w:val="-5"/>
        </w:rPr>
        <w:t xml:space="preserve">传感器将数据发送到在 </w:t>
      </w:r>
      <w:r>
        <w:rPr>
          <w:rFonts w:ascii="Arial" w:eastAsia="Arial"/>
        </w:rPr>
        <w:t xml:space="preserve">Application Load Balancer </w:t>
      </w:r>
      <w:r>
        <w:t>后面运</w:t>
      </w:r>
      <w:r>
        <w:rPr>
          <w:spacing w:val="-18"/>
        </w:rPr>
        <w:t xml:space="preserve">行的 </w:t>
      </w:r>
      <w:r>
        <w:rPr>
          <w:rFonts w:ascii="Arial" w:eastAsia="Arial"/>
        </w:rPr>
        <w:t xml:space="preserve">Amazon EC2 </w:t>
      </w:r>
      <w:r>
        <w:rPr>
          <w:spacing w:val="8"/>
        </w:rPr>
        <w:t>实例上公司的</w:t>
      </w:r>
      <w:r>
        <w:rPr>
          <w:rFonts w:ascii="Arial" w:eastAsia="Arial"/>
        </w:rPr>
        <w:t xml:space="preserve">Node.js API </w:t>
      </w:r>
      <w:r>
        <w:t>服务器</w:t>
      </w:r>
      <w:r>
        <w:rPr>
          <w:rFonts w:ascii="Arial" w:eastAsia="Arial"/>
        </w:rPr>
        <w:t>.</w:t>
      </w:r>
      <w:r>
        <w:rPr>
          <w:spacing w:val="-7"/>
        </w:rPr>
        <w:t xml:space="preserve">数据存储在使用 </w:t>
      </w:r>
      <w:r>
        <w:rPr>
          <w:rFonts w:ascii="Arial" w:eastAsia="Arial"/>
        </w:rPr>
        <w:t xml:space="preserve">4 TB </w:t>
      </w:r>
      <w:r>
        <w:rPr>
          <w:spacing w:val="-9"/>
        </w:rPr>
        <w:t xml:space="preserve">常规数据的 </w:t>
      </w:r>
      <w:r>
        <w:rPr>
          <w:rFonts w:ascii="Arial" w:eastAsia="Arial"/>
        </w:rPr>
        <w:t xml:space="preserve">Amazon RDS MySQL </w:t>
      </w:r>
      <w:r>
        <w:t>数据库实例中</w:t>
      </w:r>
    </w:p>
    <w:p w14:paraId="6285DB12" w14:textId="77777777" w:rsidR="003E0564" w:rsidRDefault="00922136">
      <w:pPr>
        <w:pStyle w:val="a4"/>
        <w:spacing w:line="256" w:lineRule="exact"/>
        <w:rPr>
          <w:lang w:eastAsia="zh-CN"/>
        </w:rPr>
      </w:pPr>
      <w:r>
        <w:rPr>
          <w:lang w:eastAsia="zh-CN"/>
        </w:rPr>
        <w:t xml:space="preserve">用途 </w:t>
      </w:r>
      <w:r>
        <w:rPr>
          <w:rFonts w:ascii="Arial" w:eastAsia="Arial"/>
          <w:lang w:eastAsia="zh-CN"/>
        </w:rPr>
        <w:t xml:space="preserve">SSD </w:t>
      </w:r>
      <w:r>
        <w:rPr>
          <w:lang w:eastAsia="zh-CN"/>
        </w:rPr>
        <w:t>卷</w:t>
      </w:r>
      <w:r>
        <w:rPr>
          <w:rFonts w:ascii="Arial" w:eastAsia="Arial"/>
          <w:lang w:eastAsia="zh-CN"/>
        </w:rPr>
        <w:t>.</w:t>
      </w:r>
      <w:r>
        <w:rPr>
          <w:lang w:eastAsia="zh-CN"/>
        </w:rPr>
        <w:t>公司在现场部署的传感器数量</w:t>
      </w:r>
    </w:p>
    <w:p w14:paraId="44322FAF" w14:textId="77777777" w:rsidR="003E0564" w:rsidRDefault="00922136">
      <w:pPr>
        <w:pStyle w:val="a4"/>
        <w:spacing w:before="25"/>
        <w:rPr>
          <w:rFonts w:ascii="Arial" w:eastAsia="Arial"/>
          <w:lang w:eastAsia="zh-CN"/>
        </w:rPr>
      </w:pPr>
      <w:r>
        <w:rPr>
          <w:lang w:eastAsia="zh-CN"/>
        </w:rPr>
        <w:t>随着时间的流逝而增加</w:t>
      </w:r>
      <w:r>
        <w:rPr>
          <w:rFonts w:ascii="Arial" w:eastAsia="Arial"/>
          <w:lang w:eastAsia="zh-CN"/>
        </w:rPr>
        <w:t>,</w:t>
      </w:r>
      <w:r>
        <w:rPr>
          <w:lang w:eastAsia="zh-CN"/>
        </w:rPr>
        <w:t>并且有望显着增长</w:t>
      </w:r>
      <w:r>
        <w:rPr>
          <w:rFonts w:ascii="Arial" w:eastAsia="Arial"/>
          <w:lang w:eastAsia="zh-CN"/>
        </w:rPr>
        <w:t xml:space="preserve">. API </w:t>
      </w:r>
      <w:r>
        <w:rPr>
          <w:lang w:eastAsia="zh-CN"/>
        </w:rPr>
        <w:t>服务器始终过载</w:t>
      </w:r>
      <w:r>
        <w:rPr>
          <w:rFonts w:ascii="Arial" w:eastAsia="Arial"/>
          <w:lang w:eastAsia="zh-CN"/>
        </w:rPr>
        <w:t xml:space="preserve">,RDS </w:t>
      </w:r>
      <w:r>
        <w:rPr>
          <w:lang w:eastAsia="zh-CN"/>
        </w:rPr>
        <w:t>指标显示高写入延迟</w:t>
      </w:r>
      <w:r>
        <w:rPr>
          <w:rFonts w:ascii="Arial" w:eastAsia="Arial"/>
          <w:lang w:eastAsia="zh-CN"/>
        </w:rPr>
        <w:t>.</w:t>
      </w:r>
    </w:p>
    <w:p w14:paraId="545C26DD" w14:textId="77777777" w:rsidR="003E0564" w:rsidRDefault="003E0564">
      <w:pPr>
        <w:pStyle w:val="a4"/>
        <w:spacing w:before="7"/>
        <w:ind w:left="0"/>
        <w:rPr>
          <w:rFonts w:ascii="Arial"/>
          <w:sz w:val="23"/>
          <w:lang w:eastAsia="zh-CN"/>
        </w:rPr>
      </w:pPr>
    </w:p>
    <w:p w14:paraId="6E4BC167" w14:textId="77777777" w:rsidR="003E0564" w:rsidRDefault="00922136">
      <w:pPr>
        <w:pStyle w:val="a4"/>
        <w:spacing w:line="264" w:lineRule="auto"/>
        <w:ind w:right="293"/>
        <w:rPr>
          <w:rFonts w:ascii="Arial" w:eastAsia="Arial"/>
        </w:rPr>
      </w:pPr>
      <w:r>
        <w:rPr>
          <w:lang w:eastAsia="zh-CN"/>
        </w:rPr>
        <w:t>以下哪些步骤可以共同解决问题</w:t>
      </w:r>
      <w:r>
        <w:rPr>
          <w:rFonts w:ascii="Arial" w:eastAsia="Arial"/>
          <w:lang w:eastAsia="zh-CN"/>
        </w:rPr>
        <w:t>,</w:t>
      </w:r>
      <w:r>
        <w:rPr>
          <w:lang w:eastAsia="zh-CN"/>
        </w:rPr>
        <w:t>并能在配置新传感器时实现增长</w:t>
      </w:r>
      <w:r>
        <w:rPr>
          <w:rFonts w:ascii="Arial" w:eastAsia="Arial"/>
          <w:lang w:eastAsia="zh-CN"/>
        </w:rPr>
        <w:t>,</w:t>
      </w:r>
      <w:r>
        <w:rPr>
          <w:lang w:eastAsia="zh-CN"/>
        </w:rPr>
        <w:t>同时保持该平台的成本效益</w:t>
      </w:r>
      <w:r>
        <w:rPr>
          <w:rFonts w:ascii="Arial" w:eastAsia="Arial"/>
          <w:lang w:eastAsia="zh-CN"/>
        </w:rPr>
        <w:t xml:space="preserve">? </w:t>
      </w:r>
      <w:r>
        <w:rPr>
          <w:rFonts w:ascii="Arial" w:eastAsia="Arial"/>
        </w:rPr>
        <w:t>(</w:t>
      </w:r>
      <w:r>
        <w:t>选择两个</w:t>
      </w:r>
      <w:r>
        <w:rPr>
          <w:rFonts w:ascii="Arial" w:eastAsia="Arial"/>
        </w:rPr>
        <w:t>.)</w:t>
      </w:r>
    </w:p>
    <w:p w14:paraId="6B477371" w14:textId="77777777" w:rsidR="003E0564" w:rsidRDefault="003E0564">
      <w:pPr>
        <w:spacing w:line="264" w:lineRule="auto"/>
        <w:rPr>
          <w:rFonts w:ascii="Arial" w:eastAsia="Arial"/>
        </w:rPr>
        <w:sectPr w:rsidR="003E0564">
          <w:pgSz w:w="12240" w:h="15840"/>
          <w:pgMar w:top="900" w:right="1200" w:bottom="1220" w:left="1520" w:header="636" w:footer="1036" w:gutter="0"/>
          <w:cols w:space="720"/>
        </w:sectPr>
      </w:pPr>
    </w:p>
    <w:p w14:paraId="2F24ACF7" w14:textId="77777777" w:rsidR="003E0564" w:rsidRDefault="003E0564">
      <w:pPr>
        <w:pStyle w:val="a4"/>
        <w:ind w:left="0"/>
        <w:rPr>
          <w:rFonts w:ascii="Arial"/>
        </w:rPr>
      </w:pPr>
    </w:p>
    <w:p w14:paraId="2D0C3D66" w14:textId="77777777" w:rsidR="003E0564" w:rsidRDefault="003E0564">
      <w:pPr>
        <w:pStyle w:val="a4"/>
        <w:spacing w:before="1"/>
        <w:ind w:left="0"/>
        <w:rPr>
          <w:rFonts w:ascii="Arial"/>
        </w:rPr>
      </w:pPr>
    </w:p>
    <w:p w14:paraId="499C3856" w14:textId="77777777" w:rsidR="003E0564" w:rsidRDefault="00922136">
      <w:pPr>
        <w:pStyle w:val="ab"/>
        <w:numPr>
          <w:ilvl w:val="0"/>
          <w:numId w:val="129"/>
        </w:numPr>
        <w:tabs>
          <w:tab w:val="left" w:pos="469"/>
        </w:tabs>
        <w:spacing w:before="80"/>
        <w:rPr>
          <w:rFonts w:ascii="Arial" w:eastAsia="Arial"/>
          <w:sz w:val="20"/>
        </w:rPr>
      </w:pPr>
      <w:r>
        <w:rPr>
          <w:spacing w:val="-26"/>
          <w:sz w:val="20"/>
        </w:rPr>
        <w:t xml:space="preserve">将 </w:t>
      </w:r>
      <w:r>
        <w:rPr>
          <w:rFonts w:ascii="Arial" w:eastAsia="Arial"/>
          <w:sz w:val="20"/>
        </w:rPr>
        <w:t>MySQL</w:t>
      </w:r>
      <w:r>
        <w:rPr>
          <w:rFonts w:ascii="Arial" w:eastAsia="Arial"/>
          <w:spacing w:val="-8"/>
          <w:sz w:val="20"/>
        </w:rPr>
        <w:t xml:space="preserve"> </w:t>
      </w:r>
      <w:r>
        <w:rPr>
          <w:spacing w:val="-17"/>
          <w:sz w:val="20"/>
        </w:rPr>
        <w:t xml:space="preserve">通用 </w:t>
      </w:r>
      <w:r>
        <w:rPr>
          <w:rFonts w:ascii="Arial" w:eastAsia="Arial"/>
          <w:sz w:val="20"/>
        </w:rPr>
        <w:t>SSD</w:t>
      </w:r>
      <w:r>
        <w:rPr>
          <w:rFonts w:ascii="Arial" w:eastAsia="Arial"/>
          <w:spacing w:val="-11"/>
          <w:sz w:val="20"/>
        </w:rPr>
        <w:t xml:space="preserve"> </w:t>
      </w:r>
      <w:r>
        <w:rPr>
          <w:spacing w:val="-5"/>
          <w:sz w:val="20"/>
        </w:rPr>
        <w:t xml:space="preserve">存储器的大小调整为 </w:t>
      </w:r>
      <w:r>
        <w:rPr>
          <w:rFonts w:ascii="Arial" w:eastAsia="Arial"/>
          <w:sz w:val="20"/>
        </w:rPr>
        <w:t>6</w:t>
      </w:r>
      <w:r>
        <w:rPr>
          <w:rFonts w:ascii="Arial" w:eastAsia="Arial"/>
          <w:spacing w:val="1"/>
          <w:sz w:val="20"/>
        </w:rPr>
        <w:t xml:space="preserve"> </w:t>
      </w:r>
      <w:r>
        <w:rPr>
          <w:rFonts w:ascii="Arial" w:eastAsia="Arial"/>
          <w:sz w:val="20"/>
        </w:rPr>
        <w:t>TB,</w:t>
      </w:r>
      <w:r>
        <w:rPr>
          <w:spacing w:val="-8"/>
          <w:sz w:val="20"/>
        </w:rPr>
        <w:t xml:space="preserve">以提高该卷的 </w:t>
      </w:r>
      <w:r>
        <w:rPr>
          <w:rFonts w:ascii="Arial" w:eastAsia="Arial"/>
          <w:sz w:val="20"/>
        </w:rPr>
        <w:t>IOPS</w:t>
      </w:r>
    </w:p>
    <w:p w14:paraId="092A239F" w14:textId="77777777" w:rsidR="003E0564" w:rsidRDefault="00922136">
      <w:pPr>
        <w:pStyle w:val="ab"/>
        <w:numPr>
          <w:ilvl w:val="0"/>
          <w:numId w:val="129"/>
        </w:numPr>
        <w:tabs>
          <w:tab w:val="left" w:pos="469"/>
        </w:tabs>
        <w:spacing w:before="22"/>
        <w:rPr>
          <w:sz w:val="20"/>
        </w:rPr>
      </w:pPr>
      <w:r>
        <w:rPr>
          <w:spacing w:val="-4"/>
          <w:sz w:val="20"/>
        </w:rPr>
        <w:t xml:space="preserve">重新架构数据库层以使用 </w:t>
      </w:r>
      <w:r>
        <w:rPr>
          <w:rFonts w:ascii="Arial" w:eastAsia="Arial"/>
          <w:sz w:val="20"/>
        </w:rPr>
        <w:t>Amazon Aurora</w:t>
      </w:r>
      <w:r>
        <w:rPr>
          <w:rFonts w:ascii="Arial" w:eastAsia="Arial"/>
          <w:spacing w:val="-14"/>
          <w:sz w:val="20"/>
        </w:rPr>
        <w:t xml:space="preserve"> </w:t>
      </w:r>
      <w:r>
        <w:rPr>
          <w:spacing w:val="-16"/>
          <w:sz w:val="20"/>
        </w:rPr>
        <w:t xml:space="preserve">代替 </w:t>
      </w:r>
      <w:r>
        <w:rPr>
          <w:rFonts w:ascii="Arial" w:eastAsia="Arial"/>
          <w:sz w:val="20"/>
        </w:rPr>
        <w:t>RDS MySQL</w:t>
      </w:r>
      <w:r>
        <w:rPr>
          <w:rFonts w:ascii="Arial" w:eastAsia="Arial"/>
          <w:spacing w:val="-12"/>
          <w:sz w:val="20"/>
        </w:rPr>
        <w:t xml:space="preserve"> </w:t>
      </w:r>
      <w:r>
        <w:rPr>
          <w:sz w:val="20"/>
        </w:rPr>
        <w:t>数据库实例并添加只读副本</w:t>
      </w:r>
    </w:p>
    <w:p w14:paraId="30A53F36" w14:textId="77777777" w:rsidR="003E0564" w:rsidRDefault="00922136">
      <w:pPr>
        <w:pStyle w:val="ab"/>
        <w:numPr>
          <w:ilvl w:val="0"/>
          <w:numId w:val="129"/>
        </w:numPr>
        <w:tabs>
          <w:tab w:val="left" w:pos="481"/>
        </w:tabs>
        <w:spacing w:before="25"/>
        <w:ind w:left="480" w:hanging="201"/>
        <w:rPr>
          <w:sz w:val="20"/>
        </w:rPr>
      </w:pPr>
      <w:r>
        <w:rPr>
          <w:spacing w:val="-16"/>
          <w:sz w:val="20"/>
        </w:rPr>
        <w:t xml:space="preserve">利用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1"/>
          <w:sz w:val="20"/>
        </w:rPr>
        <w:t xml:space="preserve"> </w:t>
      </w:r>
      <w:r>
        <w:rPr>
          <w:rFonts w:ascii="Arial" w:eastAsia="Arial"/>
          <w:sz w:val="20"/>
        </w:rPr>
        <w:t>Streams</w:t>
      </w:r>
      <w:r>
        <w:rPr>
          <w:rFonts w:ascii="Arial" w:eastAsia="Arial"/>
          <w:spacing w:val="-13"/>
          <w:sz w:val="20"/>
        </w:rPr>
        <w:t xml:space="preserve"> </w:t>
      </w:r>
      <w:r>
        <w:rPr>
          <w:spacing w:val="-25"/>
          <w:sz w:val="20"/>
        </w:rPr>
        <w:t xml:space="preserve">和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2"/>
          <w:sz w:val="20"/>
        </w:rPr>
        <w:t xml:space="preserve"> </w:t>
      </w:r>
      <w:r>
        <w:rPr>
          <w:sz w:val="20"/>
        </w:rPr>
        <w:t>摄取和处理原始数据</w:t>
      </w:r>
    </w:p>
    <w:p w14:paraId="4E76DA26" w14:textId="77777777" w:rsidR="003E0564" w:rsidRDefault="00922136">
      <w:pPr>
        <w:pStyle w:val="ab"/>
        <w:numPr>
          <w:ilvl w:val="0"/>
          <w:numId w:val="129"/>
        </w:numPr>
        <w:tabs>
          <w:tab w:val="left" w:pos="481"/>
        </w:tabs>
        <w:spacing w:before="24"/>
        <w:ind w:left="480" w:hanging="201"/>
        <w:rPr>
          <w:sz w:val="20"/>
          <w:lang w:eastAsia="zh-CN"/>
        </w:rPr>
      </w:pPr>
      <w:r>
        <w:rPr>
          <w:spacing w:val="-16"/>
          <w:sz w:val="20"/>
          <w:lang w:eastAsia="zh-CN"/>
        </w:rPr>
        <w:t xml:space="preserve">使用 </w:t>
      </w:r>
      <w:r>
        <w:rPr>
          <w:rFonts w:ascii="Arial" w:eastAsia="Arial"/>
          <w:sz w:val="20"/>
          <w:lang w:eastAsia="zh-CN"/>
        </w:rPr>
        <w:t>AWS-X-Ray</w:t>
      </w:r>
      <w:r>
        <w:rPr>
          <w:rFonts w:ascii="Arial" w:eastAsia="Arial"/>
          <w:spacing w:val="-12"/>
          <w:sz w:val="20"/>
          <w:lang w:eastAsia="zh-CN"/>
        </w:rPr>
        <w:t xml:space="preserve"> </w:t>
      </w:r>
      <w:r>
        <w:rPr>
          <w:spacing w:val="-3"/>
          <w:sz w:val="20"/>
          <w:lang w:eastAsia="zh-CN"/>
        </w:rPr>
        <w:t xml:space="preserve">分析和调试应用程序问题并添加更多 </w:t>
      </w:r>
      <w:r>
        <w:rPr>
          <w:rFonts w:ascii="Arial" w:eastAsia="Arial"/>
          <w:sz w:val="20"/>
          <w:lang w:eastAsia="zh-CN"/>
        </w:rPr>
        <w:t>API</w:t>
      </w:r>
      <w:r>
        <w:rPr>
          <w:rFonts w:ascii="Arial" w:eastAsia="Arial"/>
          <w:spacing w:val="-11"/>
          <w:sz w:val="20"/>
          <w:lang w:eastAsia="zh-CN"/>
        </w:rPr>
        <w:t xml:space="preserve"> </w:t>
      </w:r>
      <w:r>
        <w:rPr>
          <w:sz w:val="20"/>
          <w:lang w:eastAsia="zh-CN"/>
        </w:rPr>
        <w:t>服务器以匹配负载</w:t>
      </w:r>
    </w:p>
    <w:p w14:paraId="409BD459" w14:textId="77777777" w:rsidR="003E0564" w:rsidRDefault="00922136">
      <w:pPr>
        <w:pStyle w:val="ab"/>
        <w:numPr>
          <w:ilvl w:val="0"/>
          <w:numId w:val="129"/>
        </w:numPr>
        <w:tabs>
          <w:tab w:val="left" w:pos="469"/>
        </w:tabs>
        <w:spacing w:before="22"/>
        <w:rPr>
          <w:sz w:val="20"/>
        </w:rPr>
      </w:pPr>
      <w:r>
        <w:rPr>
          <w:spacing w:val="-4"/>
          <w:sz w:val="20"/>
        </w:rPr>
        <w:t xml:space="preserve">重新架构数据库层以使用 </w:t>
      </w:r>
      <w:r>
        <w:rPr>
          <w:rFonts w:ascii="Arial" w:eastAsia="Arial"/>
          <w:sz w:val="20"/>
        </w:rPr>
        <w:t>Amazon</w:t>
      </w:r>
      <w:r>
        <w:rPr>
          <w:rFonts w:ascii="Arial" w:eastAsia="Arial"/>
          <w:spacing w:val="1"/>
          <w:sz w:val="20"/>
        </w:rPr>
        <w:t xml:space="preserve"> </w:t>
      </w:r>
      <w:r>
        <w:rPr>
          <w:rFonts w:ascii="Arial" w:eastAsia="Arial"/>
          <w:sz w:val="20"/>
        </w:rPr>
        <w:t>DynamoDB</w:t>
      </w:r>
      <w:r>
        <w:rPr>
          <w:rFonts w:ascii="Arial" w:eastAsia="Arial"/>
          <w:spacing w:val="-12"/>
          <w:sz w:val="20"/>
        </w:rPr>
        <w:t xml:space="preserve"> </w:t>
      </w:r>
      <w:r>
        <w:rPr>
          <w:spacing w:val="-16"/>
          <w:sz w:val="20"/>
        </w:rPr>
        <w:t xml:space="preserve">代替 </w:t>
      </w:r>
      <w:r>
        <w:rPr>
          <w:rFonts w:ascii="Arial" w:eastAsia="Arial"/>
          <w:sz w:val="20"/>
        </w:rPr>
        <w:t>RDS MySQL</w:t>
      </w:r>
      <w:r>
        <w:rPr>
          <w:rFonts w:ascii="Arial" w:eastAsia="Arial"/>
          <w:spacing w:val="-11"/>
          <w:sz w:val="20"/>
        </w:rPr>
        <w:t xml:space="preserve"> </w:t>
      </w:r>
      <w:r>
        <w:rPr>
          <w:sz w:val="20"/>
        </w:rPr>
        <w:t>数据库实例</w:t>
      </w:r>
    </w:p>
    <w:p w14:paraId="352E2D6E" w14:textId="77777777" w:rsidR="003E0564" w:rsidRDefault="003E0564">
      <w:pPr>
        <w:pStyle w:val="a4"/>
        <w:spacing w:before="3"/>
        <w:ind w:left="0"/>
        <w:rPr>
          <w:sz w:val="21"/>
        </w:rPr>
      </w:pPr>
    </w:p>
    <w:p w14:paraId="4791994C" w14:textId="77777777" w:rsidR="003E0564" w:rsidRDefault="00922136">
      <w:pPr>
        <w:pStyle w:val="a4"/>
        <w:rPr>
          <w:rFonts w:ascii="Arial" w:eastAsia="Arial"/>
        </w:rPr>
      </w:pPr>
      <w:r>
        <w:t>答案</w:t>
      </w:r>
      <w:r>
        <w:rPr>
          <w:rFonts w:ascii="Arial" w:eastAsia="Arial"/>
        </w:rPr>
        <w:t>: CE</w:t>
      </w:r>
    </w:p>
    <w:p w14:paraId="37B2C543" w14:textId="77777777" w:rsidR="003E0564" w:rsidRDefault="00922136">
      <w:pPr>
        <w:pStyle w:val="a4"/>
        <w:spacing w:before="24"/>
        <w:rPr>
          <w:rFonts w:ascii="Arial" w:eastAsia="Arial"/>
        </w:rPr>
      </w:pPr>
      <w:r>
        <w:t>解释</w:t>
      </w:r>
      <w:r>
        <w:rPr>
          <w:rFonts w:ascii="Arial" w:eastAsia="Arial"/>
        </w:rPr>
        <w:t>:</w:t>
      </w:r>
    </w:p>
    <w:p w14:paraId="60466E35" w14:textId="77777777" w:rsidR="003E0564" w:rsidRDefault="00922136">
      <w:pPr>
        <w:pStyle w:val="a4"/>
        <w:spacing w:before="25" w:line="261" w:lineRule="auto"/>
        <w:ind w:right="177"/>
        <w:rPr>
          <w:lang w:eastAsia="zh-CN"/>
        </w:rPr>
      </w:pPr>
      <w:r>
        <w:rPr>
          <w:rFonts w:ascii="Arial" w:eastAsia="Arial"/>
          <w:lang w:eastAsia="zh-CN"/>
        </w:rPr>
        <w:t>A.</w:t>
      </w:r>
      <w:r>
        <w:rPr>
          <w:spacing w:val="-8"/>
          <w:lang w:eastAsia="zh-CN"/>
        </w:rPr>
        <w:t xml:space="preserve">将大小调整为 </w:t>
      </w:r>
      <w:r>
        <w:rPr>
          <w:rFonts w:ascii="Arial" w:eastAsia="Arial"/>
          <w:lang w:eastAsia="zh-CN"/>
        </w:rPr>
        <w:t xml:space="preserve">6TB </w:t>
      </w:r>
      <w:r>
        <w:rPr>
          <w:spacing w:val="-17"/>
          <w:lang w:eastAsia="zh-CN"/>
        </w:rPr>
        <w:t xml:space="preserve">会将 </w:t>
      </w:r>
      <w:r>
        <w:rPr>
          <w:rFonts w:ascii="Arial" w:eastAsia="Arial"/>
          <w:lang w:eastAsia="zh-CN"/>
        </w:rPr>
        <w:t xml:space="preserve">IOPS </w:t>
      </w:r>
      <w:r>
        <w:rPr>
          <w:spacing w:val="-14"/>
          <w:lang w:eastAsia="zh-CN"/>
        </w:rPr>
        <w:t xml:space="preserve">性能从 </w:t>
      </w:r>
      <w:r>
        <w:rPr>
          <w:rFonts w:ascii="Arial" w:eastAsia="Arial"/>
          <w:lang w:eastAsia="zh-CN"/>
        </w:rPr>
        <w:t xml:space="preserve">12288 </w:t>
      </w:r>
      <w:r>
        <w:rPr>
          <w:spacing w:val="-14"/>
          <w:lang w:eastAsia="zh-CN"/>
        </w:rPr>
        <w:t xml:space="preserve">更改为 </w:t>
      </w:r>
      <w:r>
        <w:rPr>
          <w:rFonts w:ascii="Arial" w:eastAsia="Arial"/>
          <w:lang w:eastAsia="zh-CN"/>
        </w:rPr>
        <w:t>16000,</w:t>
      </w:r>
      <w:r>
        <w:rPr>
          <w:spacing w:val="-17"/>
          <w:lang w:eastAsia="zh-CN"/>
        </w:rPr>
        <w:t xml:space="preserve">但是 </w:t>
      </w:r>
      <w:r>
        <w:rPr>
          <w:rFonts w:ascii="Arial" w:eastAsia="Arial"/>
          <w:lang w:eastAsia="zh-CN"/>
        </w:rPr>
        <w:t xml:space="preserve">16000 </w:t>
      </w:r>
      <w:r>
        <w:rPr>
          <w:spacing w:val="-11"/>
          <w:lang w:eastAsia="zh-CN"/>
        </w:rPr>
        <w:t xml:space="preserve">将是通用 </w:t>
      </w:r>
      <w:r>
        <w:rPr>
          <w:rFonts w:ascii="Arial" w:eastAsia="Arial"/>
          <w:lang w:eastAsia="zh-CN"/>
        </w:rPr>
        <w:t>ssd(gp2)</w:t>
      </w:r>
      <w:r>
        <w:rPr>
          <w:lang w:eastAsia="zh-CN"/>
        </w:rPr>
        <w:t>可以达到的</w:t>
      </w:r>
      <w:r>
        <w:rPr>
          <w:spacing w:val="-19"/>
          <w:lang w:eastAsia="zh-CN"/>
        </w:rPr>
        <w:t xml:space="preserve">最大 </w:t>
      </w:r>
      <w:r>
        <w:rPr>
          <w:rFonts w:ascii="Arial" w:eastAsia="Arial"/>
          <w:lang w:eastAsia="zh-CN"/>
        </w:rPr>
        <w:t>IO.</w:t>
      </w:r>
      <w:r>
        <w:rPr>
          <w:lang w:eastAsia="zh-CN"/>
        </w:rPr>
        <w:t>因此</w:t>
      </w:r>
      <w:r>
        <w:rPr>
          <w:rFonts w:ascii="Arial" w:eastAsia="Arial"/>
          <w:lang w:eastAsia="zh-CN"/>
        </w:rPr>
        <w:t>,</w:t>
      </w:r>
      <w:r>
        <w:rPr>
          <w:lang w:eastAsia="zh-CN"/>
        </w:rPr>
        <w:t>这不会永久解决问题</w:t>
      </w:r>
      <w:r>
        <w:rPr>
          <w:rFonts w:ascii="Arial" w:eastAsia="Arial"/>
          <w:spacing w:val="-2"/>
          <w:lang w:eastAsia="zh-CN"/>
        </w:rPr>
        <w:t xml:space="preserve">. </w:t>
      </w:r>
      <w:r>
        <w:rPr>
          <w:rFonts w:ascii="Arial" w:eastAsia="Arial"/>
          <w:lang w:eastAsia="zh-CN"/>
        </w:rPr>
        <w:t xml:space="preserve">B.Aurora </w:t>
      </w:r>
      <w:r>
        <w:rPr>
          <w:spacing w:val="-7"/>
          <w:lang w:eastAsia="zh-CN"/>
        </w:rPr>
        <w:t xml:space="preserve">理论上应该没有 </w:t>
      </w:r>
      <w:r>
        <w:rPr>
          <w:rFonts w:ascii="Arial" w:eastAsia="Arial"/>
          <w:lang w:eastAsia="zh-CN"/>
        </w:rPr>
        <w:t xml:space="preserve">IOPS </w:t>
      </w:r>
      <w:r>
        <w:rPr>
          <w:lang w:eastAsia="zh-CN"/>
        </w:rPr>
        <w:t>问题</w:t>
      </w:r>
      <w:r>
        <w:rPr>
          <w:rFonts w:ascii="Arial" w:eastAsia="Arial"/>
          <w:lang w:eastAsia="zh-CN"/>
        </w:rPr>
        <w:t>,</w:t>
      </w:r>
      <w:r>
        <w:rPr>
          <w:lang w:eastAsia="zh-CN"/>
        </w:rPr>
        <w:t>但是它的最大大小限制仍然是</w:t>
      </w:r>
      <w:r>
        <w:rPr>
          <w:rFonts w:ascii="Arial" w:eastAsia="Arial"/>
          <w:lang w:eastAsia="zh-CN"/>
        </w:rPr>
        <w:t>64TB C.</w:t>
      </w:r>
      <w:r>
        <w:rPr>
          <w:spacing w:val="-4"/>
          <w:lang w:eastAsia="zh-CN"/>
        </w:rPr>
        <w:t xml:space="preserve">像这样的流非常适合数据处理 </w:t>
      </w:r>
      <w:r>
        <w:rPr>
          <w:rFonts w:ascii="Arial" w:eastAsia="Arial"/>
          <w:lang w:eastAsia="zh-CN"/>
        </w:rPr>
        <w:t xml:space="preserve">D.Dynamo </w:t>
      </w:r>
      <w:r>
        <w:rPr>
          <w:lang w:eastAsia="zh-CN"/>
        </w:rPr>
        <w:t>没有最大数据大小限制</w:t>
      </w:r>
      <w:r>
        <w:rPr>
          <w:rFonts w:ascii="Arial" w:eastAsia="Arial"/>
          <w:lang w:eastAsia="zh-CN"/>
        </w:rPr>
        <w:t>,</w:t>
      </w:r>
      <w:r>
        <w:rPr>
          <w:lang w:eastAsia="zh-CN"/>
        </w:rPr>
        <w:t>这很适合</w:t>
      </w:r>
    </w:p>
    <w:p w14:paraId="08FEE36A" w14:textId="77777777" w:rsidR="003E0564" w:rsidRDefault="003E0564">
      <w:pPr>
        <w:pStyle w:val="a4"/>
        <w:ind w:left="0"/>
        <w:rPr>
          <w:sz w:val="22"/>
          <w:lang w:eastAsia="zh-CN"/>
        </w:rPr>
      </w:pPr>
    </w:p>
    <w:p w14:paraId="35670C29" w14:textId="77777777" w:rsidR="003E0564" w:rsidRDefault="003E0564">
      <w:pPr>
        <w:pStyle w:val="a4"/>
        <w:spacing w:before="7"/>
        <w:ind w:left="0"/>
        <w:rPr>
          <w:sz w:val="16"/>
          <w:lang w:eastAsia="zh-CN"/>
        </w:rPr>
      </w:pPr>
    </w:p>
    <w:p w14:paraId="4D4A52A4" w14:textId="77777777" w:rsidR="003E0564" w:rsidRDefault="00922136">
      <w:pPr>
        <w:pStyle w:val="a4"/>
        <w:spacing w:before="1"/>
        <w:rPr>
          <w:rFonts w:ascii="Arial"/>
          <w:lang w:eastAsia="zh-CN"/>
        </w:rPr>
      </w:pPr>
      <w:r>
        <w:rPr>
          <w:rFonts w:ascii="Arial"/>
          <w:lang w:eastAsia="zh-CN"/>
        </w:rPr>
        <w:t>Question 125</w:t>
      </w:r>
    </w:p>
    <w:p w14:paraId="37513DF0" w14:textId="77777777" w:rsidR="003E0564" w:rsidRDefault="00922136">
      <w:pPr>
        <w:pStyle w:val="a4"/>
        <w:spacing w:before="21"/>
        <w:rPr>
          <w:lang w:eastAsia="zh-CN"/>
        </w:rPr>
      </w:pPr>
      <w:r>
        <w:rPr>
          <w:lang w:eastAsia="zh-CN"/>
        </w:rPr>
        <w:t>解决方案架构师正在设计一个系统</w:t>
      </w:r>
      <w:r>
        <w:rPr>
          <w:rFonts w:ascii="Arial" w:eastAsia="Arial"/>
          <w:lang w:eastAsia="zh-CN"/>
        </w:rPr>
        <w:t>,</w:t>
      </w:r>
      <w:r>
        <w:rPr>
          <w:lang w:eastAsia="zh-CN"/>
        </w:rPr>
        <w:t xml:space="preserve">该系统将从 </w:t>
      </w:r>
      <w:r>
        <w:rPr>
          <w:rFonts w:ascii="Arial" w:eastAsia="Arial"/>
          <w:lang w:eastAsia="zh-CN"/>
        </w:rPr>
        <w:t xml:space="preserve">2000 </w:t>
      </w:r>
      <w:r>
        <w:rPr>
          <w:lang w:eastAsia="zh-CN"/>
        </w:rPr>
        <w:t>个联网传感器收集和存储数据</w:t>
      </w:r>
      <w:r>
        <w:rPr>
          <w:rFonts w:ascii="Arial" w:eastAsia="Arial"/>
          <w:lang w:eastAsia="zh-CN"/>
        </w:rPr>
        <w:t>.</w:t>
      </w:r>
      <w:r>
        <w:rPr>
          <w:lang w:eastAsia="zh-CN"/>
        </w:rPr>
        <w:t>每个传感器每秒产生</w:t>
      </w:r>
    </w:p>
    <w:p w14:paraId="42C1EA4B" w14:textId="77777777" w:rsidR="003E0564" w:rsidRDefault="00922136">
      <w:pPr>
        <w:pStyle w:val="a4"/>
        <w:spacing w:before="22" w:line="264" w:lineRule="auto"/>
        <w:ind w:right="2404"/>
        <w:rPr>
          <w:rFonts w:ascii="Arial" w:eastAsia="Arial"/>
          <w:lang w:eastAsia="zh-CN"/>
        </w:rPr>
      </w:pPr>
      <w:r>
        <w:rPr>
          <w:rFonts w:ascii="Arial" w:eastAsia="Arial"/>
          <w:lang w:eastAsia="zh-CN"/>
        </w:rPr>
        <w:t xml:space="preserve">1 KB </w:t>
      </w:r>
      <w:r>
        <w:rPr>
          <w:lang w:eastAsia="zh-CN"/>
        </w:rPr>
        <w:t>数据</w:t>
      </w:r>
      <w:r>
        <w:rPr>
          <w:rFonts w:ascii="Arial" w:eastAsia="Arial"/>
          <w:lang w:eastAsia="zh-CN"/>
        </w:rPr>
        <w:t>.</w:t>
      </w:r>
      <w:r>
        <w:rPr>
          <w:lang w:eastAsia="zh-CN"/>
        </w:rPr>
        <w:t>数据必须在发送到系统并无限期存储用于分析的几秒钟内可供分析</w:t>
      </w:r>
      <w:r>
        <w:rPr>
          <w:rFonts w:ascii="Arial" w:eastAsia="Arial"/>
          <w:lang w:eastAsia="zh-CN"/>
        </w:rPr>
        <w:t xml:space="preserve">. </w:t>
      </w:r>
      <w:r>
        <w:rPr>
          <w:lang w:eastAsia="zh-CN"/>
        </w:rPr>
        <w:t>哪个是收集和存储数据的最具成本效益的解决方案</w:t>
      </w:r>
      <w:r>
        <w:rPr>
          <w:rFonts w:ascii="Arial" w:eastAsia="Arial"/>
          <w:lang w:eastAsia="zh-CN"/>
        </w:rPr>
        <w:t>?</w:t>
      </w:r>
    </w:p>
    <w:p w14:paraId="24460B60" w14:textId="77777777" w:rsidR="003E0564" w:rsidRDefault="003E0564">
      <w:pPr>
        <w:pStyle w:val="a4"/>
        <w:spacing w:before="4"/>
        <w:ind w:left="0"/>
        <w:rPr>
          <w:rFonts w:ascii="Arial"/>
          <w:sz w:val="21"/>
          <w:lang w:eastAsia="zh-CN"/>
        </w:rPr>
      </w:pPr>
    </w:p>
    <w:p w14:paraId="2E2F2A55" w14:textId="77777777" w:rsidR="003E0564" w:rsidRDefault="00922136">
      <w:pPr>
        <w:pStyle w:val="ab"/>
        <w:numPr>
          <w:ilvl w:val="0"/>
          <w:numId w:val="130"/>
        </w:numPr>
        <w:tabs>
          <w:tab w:val="left" w:pos="469"/>
        </w:tabs>
        <w:spacing w:line="261" w:lineRule="auto"/>
        <w:ind w:right="183" w:firstLine="0"/>
        <w:rPr>
          <w:rFonts w:ascii="Arial" w:eastAsia="Arial"/>
          <w:sz w:val="20"/>
        </w:rPr>
      </w:pPr>
      <w:r>
        <w:rPr>
          <w:spacing w:val="-7"/>
          <w:sz w:val="20"/>
        </w:rPr>
        <w:t xml:space="preserve">将每个记录放入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3"/>
          <w:sz w:val="20"/>
        </w:rPr>
        <w:t xml:space="preserve"> </w:t>
      </w:r>
      <w:r>
        <w:rPr>
          <w:rFonts w:ascii="Arial" w:eastAsia="Arial"/>
          <w:sz w:val="20"/>
        </w:rPr>
        <w:t>Data</w:t>
      </w:r>
      <w:r>
        <w:rPr>
          <w:rFonts w:ascii="Arial" w:eastAsia="Arial"/>
          <w:spacing w:val="-2"/>
          <w:sz w:val="20"/>
        </w:rPr>
        <w:t xml:space="preserve"> </w:t>
      </w:r>
      <w:r>
        <w:rPr>
          <w:rFonts w:ascii="Arial" w:eastAsia="Arial"/>
          <w:sz w:val="20"/>
        </w:rPr>
        <w:t>Streams</w:t>
      </w:r>
      <w:r>
        <w:rPr>
          <w:rFonts w:ascii="Arial" w:eastAsia="Arial"/>
          <w:spacing w:val="-14"/>
          <w:sz w:val="20"/>
        </w:rPr>
        <w:t xml:space="preserve"> </w:t>
      </w:r>
      <w:r>
        <w:rPr>
          <w:sz w:val="20"/>
        </w:rPr>
        <w:t>中</w:t>
      </w:r>
      <w:r>
        <w:rPr>
          <w:rFonts w:ascii="Arial" w:eastAsia="Arial"/>
          <w:spacing w:val="-3"/>
          <w:sz w:val="20"/>
        </w:rPr>
        <w:t>.</w:t>
      </w: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5"/>
          <w:sz w:val="20"/>
        </w:rPr>
        <w:t xml:space="preserve"> </w:t>
      </w:r>
      <w:r>
        <w:rPr>
          <w:sz w:val="20"/>
        </w:rPr>
        <w:t>函数将每个记录写入带有前缀</w:t>
      </w:r>
      <w:r>
        <w:rPr>
          <w:spacing w:val="-28"/>
          <w:sz w:val="20"/>
        </w:rPr>
        <w:t xml:space="preserve">的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z w:val="20"/>
        </w:rPr>
        <w:t>中的对象</w:t>
      </w:r>
      <w:r>
        <w:rPr>
          <w:rFonts w:ascii="Arial" w:eastAsia="Arial"/>
          <w:sz w:val="20"/>
        </w:rPr>
        <w:t>,</w:t>
      </w:r>
      <w:r>
        <w:rPr>
          <w:sz w:val="20"/>
        </w:rPr>
        <w:t>该前缀按小时组织记录并哈希记录的键</w:t>
      </w:r>
      <w:r>
        <w:rPr>
          <w:rFonts w:ascii="Arial" w:eastAsia="Arial"/>
          <w:sz w:val="20"/>
        </w:rPr>
        <w:t>.</w:t>
      </w:r>
      <w:r>
        <w:rPr>
          <w:spacing w:val="-18"/>
          <w:sz w:val="20"/>
        </w:rPr>
        <w:t xml:space="preserve">分析 </w:t>
      </w:r>
      <w:r>
        <w:rPr>
          <w:rFonts w:ascii="Arial" w:eastAsia="Arial"/>
          <w:sz w:val="20"/>
        </w:rPr>
        <w:t>Kinesis</w:t>
      </w:r>
      <w:r>
        <w:rPr>
          <w:rFonts w:ascii="Arial" w:eastAsia="Arial"/>
          <w:spacing w:val="-2"/>
          <w:sz w:val="20"/>
        </w:rPr>
        <w:t xml:space="preserve"> </w:t>
      </w:r>
      <w:r>
        <w:rPr>
          <w:rFonts w:ascii="Arial" w:eastAsia="Arial"/>
          <w:sz w:val="20"/>
        </w:rPr>
        <w:t>Data</w:t>
      </w:r>
      <w:r>
        <w:rPr>
          <w:rFonts w:ascii="Arial" w:eastAsia="Arial"/>
          <w:spacing w:val="-3"/>
          <w:sz w:val="20"/>
        </w:rPr>
        <w:t xml:space="preserve"> </w:t>
      </w:r>
      <w:r>
        <w:rPr>
          <w:rFonts w:ascii="Arial" w:eastAsia="Arial"/>
          <w:sz w:val="20"/>
        </w:rPr>
        <w:t>Streams</w:t>
      </w:r>
      <w:r>
        <w:rPr>
          <w:rFonts w:ascii="Arial" w:eastAsia="Arial"/>
          <w:spacing w:val="-16"/>
          <w:sz w:val="20"/>
        </w:rPr>
        <w:t xml:space="preserve"> </w:t>
      </w:r>
      <w:r>
        <w:rPr>
          <w:sz w:val="20"/>
        </w:rPr>
        <w:t>中的最新数</w:t>
      </w:r>
      <w:r>
        <w:rPr>
          <w:spacing w:val="-17"/>
          <w:sz w:val="20"/>
        </w:rPr>
        <w:t xml:space="preserve">据和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z w:val="20"/>
        </w:rPr>
        <w:t>中的历史数据</w:t>
      </w:r>
      <w:r>
        <w:rPr>
          <w:rFonts w:ascii="Arial" w:eastAsia="Arial"/>
          <w:sz w:val="20"/>
        </w:rPr>
        <w:t>.</w:t>
      </w:r>
    </w:p>
    <w:p w14:paraId="6277CB27" w14:textId="77777777" w:rsidR="003E0564" w:rsidRDefault="00922136">
      <w:pPr>
        <w:pStyle w:val="ab"/>
        <w:numPr>
          <w:ilvl w:val="0"/>
          <w:numId w:val="130"/>
        </w:numPr>
        <w:tabs>
          <w:tab w:val="left" w:pos="469"/>
        </w:tabs>
        <w:spacing w:before="2" w:line="261" w:lineRule="auto"/>
        <w:ind w:right="238" w:firstLine="0"/>
        <w:rPr>
          <w:rFonts w:ascii="Arial" w:eastAsia="Arial"/>
          <w:sz w:val="20"/>
        </w:rPr>
      </w:pPr>
      <w:r>
        <w:rPr>
          <w:spacing w:val="-7"/>
          <w:sz w:val="20"/>
        </w:rPr>
        <w:t xml:space="preserve">将每个记录放入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4"/>
          <w:sz w:val="20"/>
        </w:rPr>
        <w:t xml:space="preserve"> </w:t>
      </w:r>
      <w:r>
        <w:rPr>
          <w:rFonts w:ascii="Arial" w:eastAsia="Arial"/>
          <w:sz w:val="20"/>
        </w:rPr>
        <w:t>Data</w:t>
      </w:r>
      <w:r>
        <w:rPr>
          <w:rFonts w:ascii="Arial" w:eastAsia="Arial"/>
          <w:spacing w:val="-4"/>
          <w:sz w:val="20"/>
        </w:rPr>
        <w:t xml:space="preserve"> </w:t>
      </w:r>
      <w:r>
        <w:rPr>
          <w:rFonts w:ascii="Arial" w:eastAsia="Arial"/>
          <w:sz w:val="20"/>
        </w:rPr>
        <w:t>Streams</w:t>
      </w:r>
      <w:r>
        <w:rPr>
          <w:rFonts w:ascii="Arial" w:eastAsia="Arial"/>
          <w:spacing w:val="-15"/>
          <w:sz w:val="20"/>
        </w:rPr>
        <w:t xml:space="preserve"> </w:t>
      </w:r>
      <w:r>
        <w:rPr>
          <w:sz w:val="20"/>
        </w:rPr>
        <w:t>中</w:t>
      </w:r>
      <w:r>
        <w:rPr>
          <w:rFonts w:ascii="Arial" w:eastAsia="Arial"/>
          <w:spacing w:val="-3"/>
          <w:sz w:val="20"/>
        </w:rPr>
        <w:t>.</w:t>
      </w:r>
      <w:r>
        <w:rPr>
          <w:spacing w:val="-17"/>
          <w:sz w:val="20"/>
        </w:rPr>
        <w:t xml:space="preserve">设置 </w:t>
      </w:r>
      <w:r>
        <w:rPr>
          <w:rFonts w:ascii="Arial" w:eastAsia="Arial"/>
          <w:sz w:val="20"/>
        </w:rPr>
        <w:t>Amazon</w:t>
      </w:r>
      <w:r>
        <w:rPr>
          <w:rFonts w:ascii="Arial" w:eastAsia="Arial"/>
          <w:spacing w:val="-4"/>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4"/>
          <w:sz w:val="20"/>
        </w:rPr>
        <w:t xml:space="preserve"> </w:t>
      </w:r>
      <w:r>
        <w:rPr>
          <w:rFonts w:ascii="Arial" w:eastAsia="Arial"/>
          <w:sz w:val="20"/>
        </w:rPr>
        <w:t>Firehouse</w:t>
      </w:r>
      <w:r>
        <w:rPr>
          <w:rFonts w:ascii="Arial" w:eastAsia="Arial"/>
          <w:spacing w:val="-14"/>
          <w:sz w:val="20"/>
        </w:rPr>
        <w:t xml:space="preserve"> </w:t>
      </w:r>
      <w:r>
        <w:rPr>
          <w:sz w:val="20"/>
        </w:rPr>
        <w:t>以从流中读</w:t>
      </w:r>
      <w:r>
        <w:rPr>
          <w:spacing w:val="-5"/>
          <w:sz w:val="20"/>
        </w:rPr>
        <w:t xml:space="preserve">取记录并将它们分组为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3"/>
          <w:sz w:val="20"/>
        </w:rPr>
        <w:t xml:space="preserve"> </w:t>
      </w:r>
      <w:r>
        <w:rPr>
          <w:sz w:val="20"/>
        </w:rPr>
        <w:t>中的对象</w:t>
      </w:r>
      <w:r>
        <w:rPr>
          <w:rFonts w:ascii="Arial" w:eastAsia="Arial"/>
          <w:sz w:val="20"/>
        </w:rPr>
        <w:t>.</w:t>
      </w:r>
      <w:r>
        <w:rPr>
          <w:spacing w:val="-18"/>
          <w:sz w:val="20"/>
        </w:rPr>
        <w:t xml:space="preserve">分析 </w:t>
      </w:r>
      <w:r>
        <w:rPr>
          <w:rFonts w:ascii="Arial" w:eastAsia="Arial"/>
          <w:sz w:val="20"/>
        </w:rPr>
        <w:t>Kinesis Data</w:t>
      </w:r>
      <w:r>
        <w:rPr>
          <w:rFonts w:ascii="Arial" w:eastAsia="Arial"/>
          <w:spacing w:val="-3"/>
          <w:sz w:val="20"/>
        </w:rPr>
        <w:t xml:space="preserve"> </w:t>
      </w:r>
      <w:r>
        <w:rPr>
          <w:rFonts w:ascii="Arial" w:eastAsia="Arial"/>
          <w:sz w:val="20"/>
        </w:rPr>
        <w:t>Streams</w:t>
      </w:r>
      <w:r>
        <w:rPr>
          <w:rFonts w:ascii="Arial" w:eastAsia="Arial"/>
          <w:spacing w:val="-14"/>
          <w:sz w:val="20"/>
        </w:rPr>
        <w:t xml:space="preserve"> </w:t>
      </w:r>
      <w:r>
        <w:rPr>
          <w:spacing w:val="-7"/>
          <w:sz w:val="20"/>
        </w:rPr>
        <w:t xml:space="preserve">中的最新数据和 </w:t>
      </w:r>
      <w:r>
        <w:rPr>
          <w:rFonts w:ascii="Arial" w:eastAsia="Arial"/>
          <w:sz w:val="20"/>
        </w:rPr>
        <w:t>Amazon</w:t>
      </w:r>
      <w:r>
        <w:rPr>
          <w:rFonts w:ascii="Arial" w:eastAsia="Arial"/>
          <w:spacing w:val="-2"/>
          <w:sz w:val="20"/>
        </w:rPr>
        <w:t xml:space="preserve"> </w:t>
      </w:r>
      <w:r>
        <w:rPr>
          <w:rFonts w:ascii="Arial" w:eastAsia="Arial"/>
          <w:sz w:val="20"/>
        </w:rPr>
        <w:t xml:space="preserve">S3 </w:t>
      </w:r>
      <w:r>
        <w:rPr>
          <w:sz w:val="20"/>
        </w:rPr>
        <w:t>中的历史数据</w:t>
      </w:r>
      <w:r>
        <w:rPr>
          <w:rFonts w:ascii="Arial" w:eastAsia="Arial"/>
          <w:sz w:val="20"/>
        </w:rPr>
        <w:t>.</w:t>
      </w:r>
    </w:p>
    <w:p w14:paraId="28B993ED" w14:textId="77777777" w:rsidR="003E0564" w:rsidRDefault="00922136">
      <w:pPr>
        <w:pStyle w:val="ab"/>
        <w:numPr>
          <w:ilvl w:val="0"/>
          <w:numId w:val="130"/>
        </w:numPr>
        <w:tabs>
          <w:tab w:val="left" w:pos="481"/>
        </w:tabs>
        <w:spacing w:before="2" w:line="261" w:lineRule="auto"/>
        <w:ind w:right="305" w:firstLine="0"/>
        <w:jc w:val="both"/>
        <w:rPr>
          <w:sz w:val="20"/>
        </w:rPr>
      </w:pPr>
      <w:r>
        <w:rPr>
          <w:spacing w:val="-7"/>
          <w:sz w:val="20"/>
        </w:rPr>
        <w:t xml:space="preserve">将每条记录放入 </w:t>
      </w:r>
      <w:r>
        <w:rPr>
          <w:rFonts w:ascii="Arial" w:eastAsia="Arial"/>
          <w:sz w:val="20"/>
        </w:rPr>
        <w:t>Amazon</w:t>
      </w:r>
      <w:r>
        <w:rPr>
          <w:rFonts w:ascii="Arial" w:eastAsia="Arial"/>
          <w:spacing w:val="-4"/>
          <w:sz w:val="20"/>
        </w:rPr>
        <w:t xml:space="preserve"> </w:t>
      </w:r>
      <w:r>
        <w:rPr>
          <w:rFonts w:ascii="Arial" w:eastAsia="Arial"/>
          <w:sz w:val="20"/>
        </w:rPr>
        <w:t>DynamoDB</w:t>
      </w:r>
      <w:r>
        <w:rPr>
          <w:rFonts w:ascii="Arial" w:eastAsia="Arial"/>
          <w:spacing w:val="-15"/>
          <w:sz w:val="20"/>
        </w:rPr>
        <w:t xml:space="preserve"> </w:t>
      </w:r>
      <w:r>
        <w:rPr>
          <w:sz w:val="20"/>
        </w:rPr>
        <w:t>表中</w:t>
      </w:r>
      <w:r>
        <w:rPr>
          <w:rFonts w:ascii="Arial" w:eastAsia="Arial"/>
          <w:sz w:val="20"/>
        </w:rPr>
        <w:t>.</w:t>
      </w:r>
      <w:r>
        <w:rPr>
          <w:sz w:val="20"/>
        </w:rPr>
        <w:t>通过查询表来分析最近的数据</w:t>
      </w:r>
      <w:r>
        <w:rPr>
          <w:rFonts w:ascii="Arial" w:eastAsia="Arial"/>
          <w:sz w:val="20"/>
        </w:rPr>
        <w:t>.</w:t>
      </w:r>
      <w:r>
        <w:rPr>
          <w:spacing w:val="-9"/>
          <w:sz w:val="20"/>
        </w:rPr>
        <w:t xml:space="preserve">使用连接到 </w:t>
      </w:r>
      <w:r>
        <w:rPr>
          <w:rFonts w:ascii="Arial" w:eastAsia="Arial"/>
          <w:sz w:val="20"/>
        </w:rPr>
        <w:t>DynamoDB</w:t>
      </w:r>
      <w:r>
        <w:rPr>
          <w:rFonts w:ascii="Arial" w:eastAsia="Arial"/>
          <w:spacing w:val="-15"/>
          <w:sz w:val="20"/>
        </w:rPr>
        <w:t xml:space="preserve"> </w:t>
      </w:r>
      <w:r>
        <w:rPr>
          <w:sz w:val="20"/>
        </w:rPr>
        <w:t>流</w:t>
      </w:r>
      <w:r>
        <w:rPr>
          <w:spacing w:val="-27"/>
          <w:sz w:val="20"/>
        </w:rPr>
        <w:t xml:space="preserve">的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函数将记录分组在一起</w:t>
      </w:r>
      <w:r>
        <w:rPr>
          <w:rFonts w:ascii="Arial" w:eastAsia="Arial"/>
          <w:sz w:val="20"/>
        </w:rPr>
        <w:t>,</w:t>
      </w:r>
      <w:r>
        <w:rPr>
          <w:spacing w:val="-9"/>
          <w:sz w:val="20"/>
        </w:rPr>
        <w:t xml:space="preserve">将它们写入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1"/>
          <w:sz w:val="20"/>
        </w:rPr>
        <w:t xml:space="preserve"> </w:t>
      </w:r>
      <w:r>
        <w:rPr>
          <w:sz w:val="20"/>
        </w:rPr>
        <w:t>中的对象</w:t>
      </w:r>
      <w:r>
        <w:rPr>
          <w:rFonts w:ascii="Arial" w:eastAsia="Arial"/>
          <w:sz w:val="20"/>
        </w:rPr>
        <w:t>,</w:t>
      </w:r>
      <w:r>
        <w:rPr>
          <w:spacing w:val="-13"/>
          <w:sz w:val="20"/>
        </w:rPr>
        <w:t xml:space="preserve">然后从 </w:t>
      </w:r>
      <w:r>
        <w:rPr>
          <w:rFonts w:ascii="Arial" w:eastAsia="Arial"/>
          <w:sz w:val="20"/>
        </w:rPr>
        <w:t>DynamoDB</w:t>
      </w:r>
      <w:r>
        <w:rPr>
          <w:rFonts w:ascii="Arial" w:eastAsia="Arial"/>
          <w:spacing w:val="-14"/>
          <w:sz w:val="20"/>
        </w:rPr>
        <w:t xml:space="preserve"> </w:t>
      </w:r>
      <w:r>
        <w:rPr>
          <w:sz w:val="20"/>
        </w:rPr>
        <w:t>表中删除记录</w:t>
      </w:r>
      <w:r>
        <w:rPr>
          <w:rFonts w:ascii="Arial" w:eastAsia="Arial"/>
          <w:sz w:val="20"/>
        </w:rPr>
        <w:t>.</w:t>
      </w:r>
      <w:r>
        <w:rPr>
          <w:spacing w:val="-17"/>
          <w:sz w:val="20"/>
        </w:rPr>
        <w:t xml:space="preserve">分析 </w:t>
      </w:r>
      <w:r>
        <w:rPr>
          <w:rFonts w:ascii="Arial" w:eastAsia="Arial"/>
          <w:sz w:val="20"/>
        </w:rPr>
        <w:t>DynamoDB</w:t>
      </w:r>
      <w:r>
        <w:rPr>
          <w:rFonts w:ascii="Arial" w:eastAsia="Arial"/>
          <w:spacing w:val="-9"/>
          <w:sz w:val="20"/>
        </w:rPr>
        <w:t xml:space="preserve"> </w:t>
      </w:r>
      <w:r>
        <w:rPr>
          <w:spacing w:val="-6"/>
          <w:sz w:val="20"/>
        </w:rPr>
        <w:t xml:space="preserve">表中的最新数据和 </w:t>
      </w:r>
      <w:r>
        <w:rPr>
          <w:rFonts w:ascii="Arial" w:eastAsia="Arial"/>
          <w:sz w:val="20"/>
        </w:rPr>
        <w:t>Amazon S3</w:t>
      </w:r>
      <w:r>
        <w:rPr>
          <w:rFonts w:ascii="Arial" w:eastAsia="Arial"/>
          <w:spacing w:val="-8"/>
          <w:sz w:val="20"/>
        </w:rPr>
        <w:t xml:space="preserve"> </w:t>
      </w:r>
      <w:r>
        <w:rPr>
          <w:sz w:val="20"/>
        </w:rPr>
        <w:t>中的历史数据</w:t>
      </w:r>
    </w:p>
    <w:p w14:paraId="726CAF21" w14:textId="77777777" w:rsidR="003E0564" w:rsidRDefault="00922136">
      <w:pPr>
        <w:pStyle w:val="ab"/>
        <w:numPr>
          <w:ilvl w:val="0"/>
          <w:numId w:val="130"/>
        </w:numPr>
        <w:tabs>
          <w:tab w:val="left" w:pos="481"/>
        </w:tabs>
        <w:spacing w:line="264" w:lineRule="auto"/>
        <w:ind w:right="262" w:firstLine="0"/>
        <w:jc w:val="both"/>
        <w:rPr>
          <w:sz w:val="20"/>
          <w:lang w:eastAsia="zh-CN"/>
        </w:rPr>
      </w:pPr>
      <w:r>
        <w:rPr>
          <w:spacing w:val="-5"/>
          <w:sz w:val="20"/>
          <w:lang w:eastAsia="zh-CN"/>
        </w:rPr>
        <w:t xml:space="preserve">将每个记录放入带有前缀的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中的对象中</w:t>
      </w:r>
      <w:r>
        <w:rPr>
          <w:rFonts w:ascii="Arial" w:eastAsia="Arial"/>
          <w:sz w:val="20"/>
          <w:lang w:eastAsia="zh-CN"/>
        </w:rPr>
        <w:t>,</w:t>
      </w:r>
      <w:r>
        <w:rPr>
          <w:sz w:val="20"/>
          <w:lang w:eastAsia="zh-CN"/>
        </w:rPr>
        <w:t>该前缀按小时组织记录并哈希记录的键</w:t>
      </w:r>
      <w:r>
        <w:rPr>
          <w:rFonts w:ascii="Arial" w:eastAsia="Arial"/>
          <w:sz w:val="20"/>
          <w:lang w:eastAsia="zh-CN"/>
        </w:rPr>
        <w:t>.</w:t>
      </w:r>
      <w:r>
        <w:rPr>
          <w:spacing w:val="-18"/>
          <w:sz w:val="20"/>
          <w:lang w:eastAsia="zh-CN"/>
        </w:rPr>
        <w:t xml:space="preserve">使用 </w:t>
      </w:r>
      <w:r>
        <w:rPr>
          <w:rFonts w:ascii="Arial" w:eastAsia="Arial"/>
          <w:sz w:val="20"/>
          <w:lang w:eastAsia="zh-CN"/>
        </w:rPr>
        <w:t xml:space="preserve">S3 </w:t>
      </w:r>
      <w:r>
        <w:rPr>
          <w:spacing w:val="-5"/>
          <w:sz w:val="20"/>
          <w:lang w:eastAsia="zh-CN"/>
        </w:rPr>
        <w:t xml:space="preserve">生命周期管理将对象过渡到 </w:t>
      </w:r>
      <w:r>
        <w:rPr>
          <w:rFonts w:ascii="Arial" w:eastAsia="Arial"/>
          <w:sz w:val="20"/>
          <w:lang w:eastAsia="zh-CN"/>
        </w:rPr>
        <w:t>S3</w:t>
      </w:r>
      <w:r>
        <w:rPr>
          <w:rFonts w:ascii="Arial" w:eastAsia="Arial"/>
          <w:spacing w:val="-15"/>
          <w:sz w:val="20"/>
          <w:lang w:eastAsia="zh-CN"/>
        </w:rPr>
        <w:t xml:space="preserve"> </w:t>
      </w:r>
      <w:r>
        <w:rPr>
          <w:sz w:val="20"/>
          <w:lang w:eastAsia="zh-CN"/>
        </w:rPr>
        <w:t>频繁访问存储</w:t>
      </w:r>
      <w:r>
        <w:rPr>
          <w:rFonts w:ascii="Arial" w:eastAsia="Arial"/>
          <w:sz w:val="20"/>
          <w:lang w:eastAsia="zh-CN"/>
        </w:rPr>
        <w:t>,</w:t>
      </w:r>
      <w:r>
        <w:rPr>
          <w:sz w:val="20"/>
          <w:lang w:eastAsia="zh-CN"/>
        </w:rPr>
        <w:t>以降低存储成本</w:t>
      </w:r>
      <w:r>
        <w:rPr>
          <w:rFonts w:ascii="Arial" w:eastAsia="Arial"/>
          <w:sz w:val="20"/>
          <w:lang w:eastAsia="zh-CN"/>
        </w:rPr>
        <w:t>.</w:t>
      </w:r>
      <w:r>
        <w:rPr>
          <w:spacing w:val="-11"/>
          <w:sz w:val="20"/>
          <w:lang w:eastAsia="zh-CN"/>
        </w:rPr>
        <w:t xml:space="preserve">通过访问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rFonts w:ascii="Arial" w:eastAsia="Arial"/>
          <w:spacing w:val="-16"/>
          <w:sz w:val="20"/>
          <w:lang w:eastAsia="zh-CN"/>
        </w:rPr>
        <w:t xml:space="preserve"> </w:t>
      </w:r>
      <w:r>
        <w:rPr>
          <w:sz w:val="20"/>
          <w:lang w:eastAsia="zh-CN"/>
        </w:rPr>
        <w:t>中的数据来分析最新数据和历史数据</w:t>
      </w:r>
    </w:p>
    <w:p w14:paraId="4E87827E" w14:textId="77777777" w:rsidR="003E0564" w:rsidRDefault="003E0564">
      <w:pPr>
        <w:pStyle w:val="a4"/>
        <w:ind w:left="0"/>
        <w:rPr>
          <w:sz w:val="19"/>
          <w:lang w:eastAsia="zh-CN"/>
        </w:rPr>
      </w:pPr>
    </w:p>
    <w:p w14:paraId="3FA5FF34" w14:textId="77777777" w:rsidR="003E0564" w:rsidRDefault="00922136">
      <w:pPr>
        <w:pStyle w:val="a4"/>
        <w:rPr>
          <w:rFonts w:ascii="Arial" w:eastAsia="Arial"/>
        </w:rPr>
      </w:pPr>
      <w:r>
        <w:t>答案</w:t>
      </w:r>
      <w:r>
        <w:rPr>
          <w:rFonts w:ascii="Arial" w:eastAsia="Arial"/>
        </w:rPr>
        <w:t>: A</w:t>
      </w:r>
    </w:p>
    <w:p w14:paraId="5E3C4927" w14:textId="77777777" w:rsidR="003E0564" w:rsidRDefault="00922136">
      <w:pPr>
        <w:pStyle w:val="a4"/>
        <w:spacing w:before="22"/>
        <w:rPr>
          <w:rFonts w:ascii="Arial" w:eastAsia="Arial"/>
        </w:rPr>
      </w:pPr>
      <w:r>
        <w:t>解释</w:t>
      </w:r>
      <w:r>
        <w:rPr>
          <w:rFonts w:ascii="Arial" w:eastAsia="Arial"/>
        </w:rPr>
        <w:t>:</w:t>
      </w:r>
    </w:p>
    <w:p w14:paraId="49CF4026" w14:textId="77777777" w:rsidR="003E0564" w:rsidRDefault="00922136">
      <w:pPr>
        <w:pStyle w:val="a4"/>
        <w:spacing w:before="25" w:line="261" w:lineRule="auto"/>
        <w:ind w:right="154"/>
      </w:pPr>
      <w:r>
        <w:rPr>
          <w:rFonts w:ascii="Arial" w:eastAsia="Arial"/>
        </w:rPr>
        <w:t>B.</w:t>
      </w:r>
      <w:r>
        <w:rPr>
          <w:spacing w:val="-9"/>
        </w:rPr>
        <w:t xml:space="preserve">我们可以使用 </w:t>
      </w:r>
      <w:r>
        <w:rPr>
          <w:rFonts w:ascii="Arial" w:eastAsia="Arial"/>
        </w:rPr>
        <w:t xml:space="preserve">kinesis firehose </w:t>
      </w:r>
      <w:r>
        <w:t>数据转换进行分组</w:t>
      </w:r>
      <w:r>
        <w:rPr>
          <w:rFonts w:ascii="Arial" w:eastAsia="Arial"/>
        </w:rPr>
        <w:t>,</w:t>
      </w:r>
      <w:r>
        <w:t>但是答案没有提及</w:t>
      </w:r>
      <w:r>
        <w:rPr>
          <w:rFonts w:ascii="Arial" w:eastAsia="Arial"/>
        </w:rPr>
        <w:t>,</w:t>
      </w:r>
      <w:r>
        <w:t>因此无法分组</w:t>
      </w:r>
      <w:r>
        <w:rPr>
          <w:rFonts w:ascii="Arial" w:eastAsia="Arial"/>
        </w:rPr>
        <w:t>.</w:t>
      </w:r>
      <w:r>
        <w:t>此外</w:t>
      </w:r>
      <w:r>
        <w:rPr>
          <w:rFonts w:ascii="Arial" w:eastAsia="Arial"/>
        </w:rPr>
        <w:t xml:space="preserve">,firehose </w:t>
      </w:r>
      <w:r>
        <w:t>的价格可能会很高</w:t>
      </w:r>
      <w:r>
        <w:rPr>
          <w:rFonts w:ascii="Arial" w:eastAsia="Arial"/>
        </w:rPr>
        <w:t>,</w:t>
      </w:r>
      <w:r>
        <w:rPr>
          <w:spacing w:val="-7"/>
        </w:rPr>
        <w:t xml:space="preserve">因为它至少要收取 </w:t>
      </w:r>
      <w:r>
        <w:rPr>
          <w:rFonts w:ascii="Arial" w:eastAsia="Arial"/>
        </w:rPr>
        <w:t xml:space="preserve">5 KB </w:t>
      </w:r>
      <w:r>
        <w:rPr>
          <w:spacing w:val="16"/>
        </w:rPr>
        <w:t>的费用</w:t>
      </w:r>
      <w:r>
        <w:rPr>
          <w:rFonts w:ascii="Arial" w:eastAsia="Arial"/>
        </w:rPr>
        <w:t>https://docs.aws.amazon.com/firehose/latest/dev/data- transformation.html C.</w:t>
      </w:r>
      <w:r>
        <w:rPr>
          <w:spacing w:val="-18"/>
        </w:rPr>
        <w:t xml:space="preserve">将流 </w:t>
      </w:r>
      <w:r>
        <w:rPr>
          <w:rFonts w:ascii="Arial" w:eastAsia="Arial"/>
        </w:rPr>
        <w:t xml:space="preserve">D </w:t>
      </w:r>
      <w:r>
        <w:t>与记录分组非常困难</w:t>
      </w:r>
      <w:r>
        <w:rPr>
          <w:rFonts w:ascii="Arial" w:eastAsia="Arial"/>
        </w:rPr>
        <w:t>.</w:t>
      </w:r>
      <w:r>
        <w:rPr>
          <w:spacing w:val="-18"/>
        </w:rPr>
        <w:t xml:space="preserve">由于 </w:t>
      </w:r>
      <w:r>
        <w:rPr>
          <w:rFonts w:ascii="Arial" w:eastAsia="Arial"/>
        </w:rPr>
        <w:t xml:space="preserve">S3 IA </w:t>
      </w:r>
      <w:r>
        <w:rPr>
          <w:spacing w:val="-6"/>
        </w:rPr>
        <w:t xml:space="preserve">的最低计费大小为 </w:t>
      </w:r>
      <w:r>
        <w:rPr>
          <w:rFonts w:ascii="Arial" w:eastAsia="Arial"/>
        </w:rPr>
        <w:t>128 KB,</w:t>
      </w:r>
      <w:r>
        <w:t>因此不会有太大帮助</w:t>
      </w:r>
    </w:p>
    <w:p w14:paraId="2EDCC99F" w14:textId="77777777" w:rsidR="003E0564" w:rsidRDefault="003E0564">
      <w:pPr>
        <w:pStyle w:val="a4"/>
        <w:ind w:left="0"/>
      </w:pPr>
    </w:p>
    <w:p w14:paraId="672FAE1A" w14:textId="77777777" w:rsidR="003E0564" w:rsidRDefault="003E0564">
      <w:pPr>
        <w:pStyle w:val="a4"/>
        <w:spacing w:before="11"/>
        <w:ind w:left="0"/>
        <w:rPr>
          <w:sz w:val="18"/>
        </w:rPr>
      </w:pPr>
    </w:p>
    <w:p w14:paraId="2B371761" w14:textId="77777777" w:rsidR="003E0564" w:rsidRDefault="00922136">
      <w:pPr>
        <w:pStyle w:val="a4"/>
        <w:rPr>
          <w:rFonts w:ascii="Arial"/>
        </w:rPr>
      </w:pPr>
      <w:r>
        <w:rPr>
          <w:rFonts w:ascii="Arial"/>
        </w:rPr>
        <w:t>Question 126</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7B88A858" w14:textId="77777777" w:rsidR="003E0564" w:rsidRDefault="00922136">
      <w:pPr>
        <w:pStyle w:val="a4"/>
        <w:spacing w:before="20" w:line="261" w:lineRule="auto"/>
        <w:ind w:right="327"/>
        <w:rPr>
          <w:rFonts w:ascii="Arial" w:eastAsia="Arial"/>
        </w:rPr>
      </w:pPr>
      <w:r>
        <w:rPr>
          <w:w w:val="95"/>
        </w:rPr>
        <w:t>拍卖网站使用户可以对收藏品进行竞标</w:t>
      </w:r>
      <w:r>
        <w:rPr>
          <w:rFonts w:ascii="Arial" w:eastAsia="Arial"/>
          <w:w w:val="95"/>
        </w:rPr>
        <w:t>.</w:t>
      </w:r>
      <w:r>
        <w:rPr>
          <w:w w:val="95"/>
        </w:rPr>
        <w:t>拍卖规则要求每个出价只能按接收到的顺序处理一次</w:t>
      </w:r>
      <w:r>
        <w:rPr>
          <w:rFonts w:ascii="Arial" w:eastAsia="Arial"/>
          <w:w w:val="95"/>
        </w:rPr>
        <w:t>.</w:t>
      </w:r>
      <w:r>
        <w:rPr>
          <w:w w:val="95"/>
        </w:rPr>
        <w:t xml:space="preserve">当前实施   </w:t>
      </w:r>
      <w:r>
        <w:rPr>
          <w:spacing w:val="-9"/>
        </w:rPr>
        <w:t xml:space="preserve">基于一系列 </w:t>
      </w:r>
      <w:r>
        <w:rPr>
          <w:rFonts w:ascii="Arial" w:eastAsia="Arial"/>
        </w:rPr>
        <w:t>Amazon</w:t>
      </w:r>
      <w:r>
        <w:rPr>
          <w:rFonts w:ascii="Arial" w:eastAsia="Arial"/>
          <w:spacing w:val="-2"/>
        </w:rPr>
        <w:t xml:space="preserve"> </w:t>
      </w:r>
      <w:r>
        <w:rPr>
          <w:rFonts w:ascii="Arial" w:eastAsia="Arial"/>
        </w:rPr>
        <w:t>EC2</w:t>
      </w:r>
      <w:r>
        <w:rPr>
          <w:rFonts w:ascii="Arial" w:eastAsia="Arial"/>
          <w:spacing w:val="-1"/>
        </w:rPr>
        <w:t xml:space="preserve"> </w:t>
      </w:r>
      <w:r>
        <w:rPr>
          <w:rFonts w:ascii="Arial" w:eastAsia="Arial"/>
        </w:rPr>
        <w:t>Web</w:t>
      </w:r>
      <w:r>
        <w:rPr>
          <w:rFonts w:ascii="Arial" w:eastAsia="Arial"/>
          <w:spacing w:val="-13"/>
        </w:rPr>
        <w:t xml:space="preserve"> </w:t>
      </w:r>
      <w:r>
        <w:t>服务器</w:t>
      </w:r>
      <w:r>
        <w:rPr>
          <w:rFonts w:ascii="Arial" w:eastAsia="Arial"/>
        </w:rPr>
        <w:t>,</w:t>
      </w:r>
      <w:r>
        <w:rPr>
          <w:spacing w:val="-5"/>
        </w:rPr>
        <w:t xml:space="preserve">这些服务器将出价记录写入 </w:t>
      </w:r>
      <w:r>
        <w:rPr>
          <w:rFonts w:ascii="Arial" w:eastAsia="Arial"/>
        </w:rPr>
        <w:t>Amazon</w:t>
      </w:r>
      <w:r>
        <w:rPr>
          <w:rFonts w:ascii="Arial" w:eastAsia="Arial"/>
          <w:spacing w:val="-1"/>
        </w:rPr>
        <w:t xml:space="preserve"> </w:t>
      </w:r>
      <w:r>
        <w:rPr>
          <w:rFonts w:ascii="Arial" w:eastAsia="Arial"/>
        </w:rPr>
        <w:t>Kinesis Data</w:t>
      </w:r>
      <w:r>
        <w:rPr>
          <w:rFonts w:ascii="Arial" w:eastAsia="Arial"/>
          <w:spacing w:val="-2"/>
        </w:rPr>
        <w:t xml:space="preserve"> </w:t>
      </w:r>
      <w:r>
        <w:rPr>
          <w:rFonts w:ascii="Arial" w:eastAsia="Arial"/>
        </w:rPr>
        <w:t>Streams.</w:t>
      </w:r>
    </w:p>
    <w:p w14:paraId="44AF3C71" w14:textId="77777777" w:rsidR="003E0564" w:rsidRDefault="00922136">
      <w:pPr>
        <w:pStyle w:val="a4"/>
        <w:spacing w:line="264" w:lineRule="auto"/>
        <w:ind w:right="218"/>
        <w:rPr>
          <w:rFonts w:ascii="Arial" w:eastAsia="Arial"/>
        </w:rPr>
      </w:pPr>
      <w:r>
        <w:rPr>
          <w:spacing w:val="-19"/>
        </w:rPr>
        <w:t xml:space="preserve">一个 </w:t>
      </w:r>
      <w:r>
        <w:rPr>
          <w:rFonts w:ascii="Arial" w:eastAsia="Arial"/>
        </w:rPr>
        <w:t xml:space="preserve">t2.large </w:t>
      </w:r>
      <w:r>
        <w:rPr>
          <w:spacing w:val="-8"/>
        </w:rPr>
        <w:t xml:space="preserve">实例具有一个 </w:t>
      </w:r>
      <w:r>
        <w:rPr>
          <w:rFonts w:ascii="Arial" w:eastAsia="Arial"/>
        </w:rPr>
        <w:t xml:space="preserve">cron </w:t>
      </w:r>
      <w:r>
        <w:t>作业</w:t>
      </w:r>
      <w:r>
        <w:rPr>
          <w:rFonts w:ascii="Arial" w:eastAsia="Arial"/>
        </w:rPr>
        <w:t>,</w:t>
      </w:r>
      <w:r>
        <w:t>该作业运行出价处理器</w:t>
      </w:r>
      <w:r>
        <w:rPr>
          <w:rFonts w:ascii="Arial" w:eastAsia="Arial"/>
        </w:rPr>
        <w:t>,</w:t>
      </w:r>
      <w:r>
        <w:rPr>
          <w:spacing w:val="-9"/>
        </w:rPr>
        <w:t xml:space="preserve">该处理器从 </w:t>
      </w:r>
      <w:r>
        <w:rPr>
          <w:rFonts w:ascii="Arial" w:eastAsia="Arial"/>
        </w:rPr>
        <w:t xml:space="preserve">Kinesis Data Streams </w:t>
      </w:r>
      <w:r>
        <w:t>读取传入的出价并处理每个出价</w:t>
      </w:r>
      <w:r>
        <w:rPr>
          <w:rFonts w:ascii="Arial" w:eastAsia="Arial"/>
        </w:rPr>
        <w:t>.</w:t>
      </w:r>
      <w:r>
        <w:t>拍卖网站越来越受欢迎</w:t>
      </w:r>
      <w:r>
        <w:rPr>
          <w:rFonts w:ascii="Arial" w:eastAsia="Arial"/>
        </w:rPr>
        <w:t>,</w:t>
      </w:r>
      <w:r>
        <w:t>但用户抱怨有些出价没有注册</w:t>
      </w:r>
      <w:r>
        <w:rPr>
          <w:rFonts w:ascii="Arial" w:eastAsia="Arial"/>
        </w:rPr>
        <w:t>.</w:t>
      </w:r>
    </w:p>
    <w:p w14:paraId="11AE9A4A" w14:textId="77777777" w:rsidR="003E0564" w:rsidRDefault="00922136">
      <w:pPr>
        <w:pStyle w:val="a4"/>
        <w:spacing w:line="494" w:lineRule="auto"/>
        <w:ind w:right="271"/>
        <w:rPr>
          <w:rFonts w:ascii="Arial" w:eastAsia="Arial"/>
          <w:lang w:eastAsia="zh-CN"/>
        </w:rPr>
      </w:pPr>
      <w:r>
        <w:rPr>
          <w:w w:val="95"/>
          <w:lang w:eastAsia="zh-CN"/>
        </w:rPr>
        <w:t>故障诊断表明出价处理器在需求高峰时段过慢</w:t>
      </w:r>
      <w:r>
        <w:rPr>
          <w:rFonts w:ascii="Arial" w:eastAsia="Arial"/>
          <w:w w:val="95"/>
          <w:lang w:eastAsia="zh-CN"/>
        </w:rPr>
        <w:t>,</w:t>
      </w:r>
      <w:r>
        <w:rPr>
          <w:w w:val="95"/>
          <w:lang w:eastAsia="zh-CN"/>
        </w:rPr>
        <w:t>有时在处理过程中崩溃</w:t>
      </w:r>
      <w:r>
        <w:rPr>
          <w:rFonts w:ascii="Arial" w:eastAsia="Arial"/>
          <w:w w:val="95"/>
          <w:lang w:eastAsia="zh-CN"/>
        </w:rPr>
        <w:t>,</w:t>
      </w:r>
      <w:r>
        <w:rPr>
          <w:w w:val="95"/>
          <w:lang w:eastAsia="zh-CN"/>
        </w:rPr>
        <w:t>并有时无法跟踪正在处理的记录</w:t>
      </w:r>
      <w:r>
        <w:rPr>
          <w:rFonts w:ascii="Arial" w:eastAsia="Arial"/>
          <w:w w:val="95"/>
          <w:lang w:eastAsia="zh-CN"/>
        </w:rPr>
        <w:t xml:space="preserve">.     </w:t>
      </w:r>
      <w:r>
        <w:rPr>
          <w:lang w:eastAsia="zh-CN"/>
        </w:rPr>
        <w:t>哪些更改应该使投标处理更加可靠</w:t>
      </w:r>
      <w:r>
        <w:rPr>
          <w:rFonts w:ascii="Arial" w:eastAsia="Arial"/>
          <w:lang w:eastAsia="zh-CN"/>
        </w:rPr>
        <w:t>?</w:t>
      </w:r>
    </w:p>
    <w:p w14:paraId="7261B730" w14:textId="77777777" w:rsidR="003E0564" w:rsidRDefault="003E0564">
      <w:pPr>
        <w:pStyle w:val="a4"/>
        <w:ind w:left="0"/>
        <w:rPr>
          <w:rFonts w:ascii="Arial"/>
          <w:lang w:eastAsia="zh-CN"/>
        </w:rPr>
      </w:pPr>
    </w:p>
    <w:p w14:paraId="29BD9005" w14:textId="77777777" w:rsidR="003E0564" w:rsidRDefault="003E0564">
      <w:pPr>
        <w:pStyle w:val="a4"/>
        <w:spacing w:before="6"/>
        <w:ind w:left="0"/>
        <w:rPr>
          <w:rFonts w:ascii="Arial"/>
          <w:sz w:val="21"/>
          <w:lang w:eastAsia="zh-CN"/>
        </w:rPr>
      </w:pPr>
    </w:p>
    <w:p w14:paraId="684AD2BA" w14:textId="77777777" w:rsidR="003E0564" w:rsidRDefault="00922136">
      <w:pPr>
        <w:pStyle w:val="ab"/>
        <w:numPr>
          <w:ilvl w:val="0"/>
          <w:numId w:val="131"/>
        </w:numPr>
        <w:tabs>
          <w:tab w:val="left" w:pos="469"/>
        </w:tabs>
        <w:spacing w:before="81" w:line="264" w:lineRule="auto"/>
        <w:ind w:right="365" w:firstLine="0"/>
        <w:rPr>
          <w:rFonts w:ascii="Arial" w:eastAsia="Arial"/>
          <w:sz w:val="20"/>
        </w:rPr>
      </w:pPr>
      <w:r>
        <w:rPr>
          <w:spacing w:val="-8"/>
          <w:sz w:val="20"/>
        </w:rPr>
        <w:t xml:space="preserve">将出价发布到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2"/>
          <w:sz w:val="20"/>
        </w:rPr>
        <w:t xml:space="preserve"> </w:t>
      </w:r>
      <w:r>
        <w:rPr>
          <w:rFonts w:ascii="Arial" w:eastAsia="Arial"/>
          <w:sz w:val="20"/>
        </w:rPr>
        <w:t>Streams</w:t>
      </w:r>
      <w:r>
        <w:rPr>
          <w:rFonts w:ascii="Arial" w:eastAsia="Arial"/>
          <w:spacing w:val="-14"/>
          <w:sz w:val="20"/>
        </w:rPr>
        <w:t xml:space="preserve"> </w:t>
      </w:r>
      <w:r>
        <w:rPr>
          <w:sz w:val="20"/>
        </w:rPr>
        <w:t>时</w:t>
      </w:r>
      <w:r>
        <w:rPr>
          <w:rFonts w:ascii="Arial" w:eastAsia="Arial"/>
          <w:sz w:val="20"/>
        </w:rPr>
        <w:t>,</w:t>
      </w:r>
      <w:r>
        <w:rPr>
          <w:spacing w:val="-17"/>
          <w:sz w:val="20"/>
        </w:rPr>
        <w:t xml:space="preserve">重构 </w:t>
      </w:r>
      <w:r>
        <w:rPr>
          <w:rFonts w:ascii="Arial" w:eastAsia="Arial"/>
          <w:sz w:val="20"/>
        </w:rPr>
        <w:t>Web</w:t>
      </w:r>
      <w:r>
        <w:rPr>
          <w:rFonts w:ascii="Arial" w:eastAsia="Arial"/>
          <w:spacing w:val="-15"/>
          <w:sz w:val="20"/>
        </w:rPr>
        <w:t xml:space="preserve"> </w:t>
      </w:r>
      <w:r>
        <w:rPr>
          <w:spacing w:val="-7"/>
          <w:sz w:val="20"/>
        </w:rPr>
        <w:t xml:space="preserve">应用程序以使用 </w:t>
      </w:r>
      <w:r>
        <w:rPr>
          <w:rFonts w:ascii="Arial" w:eastAsia="Arial"/>
          <w:sz w:val="20"/>
        </w:rPr>
        <w:t>Amazon</w:t>
      </w:r>
      <w:r>
        <w:rPr>
          <w:rFonts w:ascii="Arial" w:eastAsia="Arial"/>
          <w:spacing w:val="-1"/>
          <w:sz w:val="20"/>
        </w:rPr>
        <w:t xml:space="preserve"> </w:t>
      </w:r>
      <w:r>
        <w:rPr>
          <w:rFonts w:ascii="Arial" w:eastAsia="Arial"/>
          <w:sz w:val="20"/>
        </w:rPr>
        <w:t>Kinesis</w:t>
      </w:r>
      <w:r>
        <w:rPr>
          <w:rFonts w:ascii="Arial" w:eastAsia="Arial"/>
          <w:spacing w:val="-3"/>
          <w:sz w:val="20"/>
        </w:rPr>
        <w:t xml:space="preserve"> </w:t>
      </w:r>
      <w:r>
        <w:rPr>
          <w:rFonts w:ascii="Arial" w:eastAsia="Arial"/>
          <w:sz w:val="20"/>
        </w:rPr>
        <w:t>Producer</w:t>
      </w:r>
      <w:r>
        <w:rPr>
          <w:rFonts w:ascii="Arial" w:eastAsia="Arial"/>
          <w:spacing w:val="-11"/>
          <w:sz w:val="20"/>
        </w:rPr>
        <w:t xml:space="preserve"> </w:t>
      </w:r>
      <w:r>
        <w:rPr>
          <w:sz w:val="20"/>
        </w:rPr>
        <w:t>库</w:t>
      </w:r>
      <w:r>
        <w:rPr>
          <w:rFonts w:ascii="Arial" w:eastAsia="Arial"/>
          <w:sz w:val="20"/>
        </w:rPr>
        <w:t>(KPL).</w:t>
      </w:r>
      <w:r>
        <w:rPr>
          <w:sz w:val="20"/>
        </w:rPr>
        <w:t>重构出价处理器</w:t>
      </w:r>
      <w:r>
        <w:rPr>
          <w:rFonts w:ascii="Arial" w:eastAsia="Arial"/>
          <w:sz w:val="20"/>
        </w:rPr>
        <w:t>,</w:t>
      </w:r>
      <w:r>
        <w:rPr>
          <w:spacing w:val="-20"/>
          <w:sz w:val="20"/>
        </w:rPr>
        <w:t xml:space="preserve">以将 </w:t>
      </w:r>
      <w:r>
        <w:rPr>
          <w:rFonts w:ascii="Arial" w:eastAsia="Arial"/>
          <w:sz w:val="20"/>
        </w:rPr>
        <w:t>Kinesis</w:t>
      </w:r>
      <w:r>
        <w:rPr>
          <w:rFonts w:ascii="Arial" w:eastAsia="Arial"/>
          <w:spacing w:val="-19"/>
          <w:sz w:val="20"/>
        </w:rPr>
        <w:t xml:space="preserve"> </w:t>
      </w:r>
      <w:r>
        <w:rPr>
          <w:sz w:val="20"/>
        </w:rPr>
        <w:t>数据流中的每条记录标记为未读</w:t>
      </w:r>
      <w:r>
        <w:rPr>
          <w:rFonts w:ascii="Arial" w:eastAsia="Arial"/>
          <w:sz w:val="20"/>
        </w:rPr>
        <w:t>,</w:t>
      </w:r>
      <w:r>
        <w:rPr>
          <w:sz w:val="20"/>
        </w:rPr>
        <w:t>处理和处理</w:t>
      </w:r>
      <w:r>
        <w:rPr>
          <w:rFonts w:ascii="Arial" w:eastAsia="Arial"/>
          <w:sz w:val="20"/>
        </w:rPr>
        <w:t>.</w:t>
      </w:r>
      <w:r>
        <w:rPr>
          <w:sz w:val="20"/>
        </w:rPr>
        <w:t>在每次投标处理运行开始时</w:t>
      </w:r>
      <w:r>
        <w:rPr>
          <w:rFonts w:ascii="Arial" w:eastAsia="Arial"/>
          <w:sz w:val="20"/>
        </w:rPr>
        <w:t>,</w:t>
      </w:r>
      <w:r>
        <w:rPr>
          <w:spacing w:val="-17"/>
          <w:sz w:val="20"/>
        </w:rPr>
        <w:t xml:space="preserve">扫描 </w:t>
      </w:r>
      <w:r>
        <w:rPr>
          <w:rFonts w:ascii="Arial" w:eastAsia="Arial"/>
          <w:sz w:val="20"/>
        </w:rPr>
        <w:t>Kinesis</w:t>
      </w:r>
      <w:r>
        <w:rPr>
          <w:rFonts w:ascii="Arial" w:eastAsia="Arial"/>
          <w:spacing w:val="-9"/>
          <w:sz w:val="20"/>
        </w:rPr>
        <w:t xml:space="preserve"> </w:t>
      </w:r>
      <w:r>
        <w:rPr>
          <w:sz w:val="20"/>
        </w:rPr>
        <w:t>数据流以查找未处理的记录</w:t>
      </w:r>
      <w:r>
        <w:rPr>
          <w:rFonts w:ascii="Arial" w:eastAsia="Arial"/>
          <w:sz w:val="20"/>
        </w:rPr>
        <w:t>.</w:t>
      </w:r>
    </w:p>
    <w:p w14:paraId="19830B48" w14:textId="77777777" w:rsidR="003E0564" w:rsidRDefault="00922136">
      <w:pPr>
        <w:pStyle w:val="ab"/>
        <w:numPr>
          <w:ilvl w:val="0"/>
          <w:numId w:val="131"/>
        </w:numPr>
        <w:tabs>
          <w:tab w:val="left" w:pos="469"/>
        </w:tabs>
        <w:spacing w:line="264" w:lineRule="auto"/>
        <w:ind w:right="310" w:firstLine="0"/>
        <w:rPr>
          <w:rFonts w:ascii="Arial" w:eastAsia="Arial"/>
          <w:sz w:val="20"/>
        </w:rPr>
      </w:pPr>
      <w:r>
        <w:rPr>
          <w:spacing w:val="-18"/>
          <w:sz w:val="20"/>
        </w:rPr>
        <w:t xml:space="preserve">重构 </w:t>
      </w:r>
      <w:r>
        <w:rPr>
          <w:rFonts w:ascii="Arial" w:eastAsia="Arial"/>
          <w:sz w:val="20"/>
        </w:rPr>
        <w:t>Web</w:t>
      </w:r>
      <w:r>
        <w:rPr>
          <w:rFonts w:ascii="Arial" w:eastAsia="Arial"/>
          <w:spacing w:val="-14"/>
          <w:sz w:val="20"/>
        </w:rPr>
        <w:t xml:space="preserve"> </w:t>
      </w:r>
      <w:r>
        <w:rPr>
          <w:sz w:val="20"/>
        </w:rPr>
        <w:t>应用程序</w:t>
      </w:r>
      <w:r>
        <w:rPr>
          <w:rFonts w:ascii="Arial" w:eastAsia="Arial"/>
          <w:sz w:val="20"/>
        </w:rPr>
        <w:t>,</w:t>
      </w:r>
      <w:r>
        <w:rPr>
          <w:spacing w:val="-5"/>
          <w:sz w:val="20"/>
        </w:rPr>
        <w:t xml:space="preserve">以将每个传入的出价发布到 </w:t>
      </w:r>
      <w:r>
        <w:rPr>
          <w:rFonts w:ascii="Arial" w:eastAsia="Arial"/>
          <w:sz w:val="20"/>
        </w:rPr>
        <w:t>Amazon</w:t>
      </w:r>
      <w:r>
        <w:rPr>
          <w:rFonts w:ascii="Arial" w:eastAsia="Arial"/>
          <w:spacing w:val="-4"/>
          <w:sz w:val="20"/>
        </w:rPr>
        <w:t xml:space="preserve"> </w:t>
      </w:r>
      <w:r>
        <w:rPr>
          <w:rFonts w:ascii="Arial" w:eastAsia="Arial"/>
          <w:sz w:val="20"/>
        </w:rPr>
        <w:t>SNS</w:t>
      </w:r>
      <w:r>
        <w:rPr>
          <w:rFonts w:ascii="Arial" w:eastAsia="Arial"/>
          <w:spacing w:val="-13"/>
          <w:sz w:val="20"/>
        </w:rPr>
        <w:t xml:space="preserve"> </w:t>
      </w:r>
      <w:r>
        <w:rPr>
          <w:sz w:val="20"/>
        </w:rPr>
        <w:t>主题上</w:t>
      </w:r>
      <w:r>
        <w:rPr>
          <w:rFonts w:ascii="Arial" w:eastAsia="Arial"/>
          <w:sz w:val="20"/>
        </w:rPr>
        <w:t>,</w:t>
      </w:r>
      <w:r>
        <w:rPr>
          <w:spacing w:val="-18"/>
          <w:sz w:val="20"/>
        </w:rPr>
        <w:t xml:space="preserve">代替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4"/>
          <w:sz w:val="20"/>
        </w:rPr>
        <w:t xml:space="preserve"> </w:t>
      </w:r>
      <w:r>
        <w:rPr>
          <w:rFonts w:ascii="Arial" w:eastAsia="Arial"/>
          <w:sz w:val="20"/>
        </w:rPr>
        <w:t>Streams.</w:t>
      </w:r>
      <w:r>
        <w:rPr>
          <w:sz w:val="20"/>
        </w:rPr>
        <w:t>配</w:t>
      </w:r>
      <w:r>
        <w:rPr>
          <w:spacing w:val="-26"/>
          <w:sz w:val="20"/>
        </w:rPr>
        <w:t xml:space="preserve">置 </w:t>
      </w:r>
      <w:r>
        <w:rPr>
          <w:rFonts w:ascii="Arial" w:eastAsia="Arial"/>
          <w:sz w:val="20"/>
        </w:rPr>
        <w:t>SNS</w:t>
      </w:r>
      <w:r>
        <w:rPr>
          <w:rFonts w:ascii="Arial" w:eastAsia="Arial"/>
          <w:spacing w:val="-10"/>
          <w:sz w:val="20"/>
        </w:rPr>
        <w:t xml:space="preserve"> </w:t>
      </w:r>
      <w:r>
        <w:rPr>
          <w:spacing w:val="-9"/>
          <w:sz w:val="20"/>
        </w:rPr>
        <w:t xml:space="preserve">主题以触发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1"/>
          <w:sz w:val="20"/>
        </w:rPr>
        <w:t xml:space="preserve"> </w:t>
      </w:r>
      <w:r>
        <w:rPr>
          <w:sz w:val="20"/>
        </w:rPr>
        <w:t>函数</w:t>
      </w:r>
      <w:r>
        <w:rPr>
          <w:rFonts w:ascii="Arial" w:eastAsia="Arial"/>
          <w:sz w:val="20"/>
        </w:rPr>
        <w:t>,</w:t>
      </w:r>
      <w:r>
        <w:rPr>
          <w:sz w:val="20"/>
        </w:rPr>
        <w:t>该函数会在用户提交出价后立即对其进行处理</w:t>
      </w:r>
      <w:r>
        <w:rPr>
          <w:rFonts w:ascii="Arial" w:eastAsia="Arial"/>
          <w:sz w:val="20"/>
        </w:rPr>
        <w:t>.</w:t>
      </w:r>
    </w:p>
    <w:p w14:paraId="5354773C" w14:textId="77777777" w:rsidR="003E0564" w:rsidRDefault="00922136">
      <w:pPr>
        <w:pStyle w:val="ab"/>
        <w:numPr>
          <w:ilvl w:val="0"/>
          <w:numId w:val="131"/>
        </w:numPr>
        <w:tabs>
          <w:tab w:val="left" w:pos="481"/>
        </w:tabs>
        <w:spacing w:line="264" w:lineRule="auto"/>
        <w:ind w:right="310" w:firstLine="0"/>
        <w:rPr>
          <w:rFonts w:ascii="Arial" w:eastAsia="Arial"/>
          <w:sz w:val="20"/>
        </w:rPr>
      </w:pPr>
      <w:r>
        <w:rPr>
          <w:spacing w:val="-17"/>
          <w:sz w:val="20"/>
        </w:rPr>
        <w:t xml:space="preserve">重构 </w:t>
      </w:r>
      <w:r>
        <w:rPr>
          <w:rFonts w:ascii="Arial" w:eastAsia="Arial"/>
          <w:sz w:val="20"/>
        </w:rPr>
        <w:t>Web</w:t>
      </w:r>
      <w:r>
        <w:rPr>
          <w:rFonts w:ascii="Arial" w:eastAsia="Arial"/>
          <w:spacing w:val="-15"/>
          <w:sz w:val="20"/>
        </w:rPr>
        <w:t xml:space="preserve"> </w:t>
      </w:r>
      <w:r>
        <w:rPr>
          <w:sz w:val="20"/>
        </w:rPr>
        <w:t>应用程序</w:t>
      </w:r>
      <w:r>
        <w:rPr>
          <w:rFonts w:ascii="Arial" w:eastAsia="Arial"/>
          <w:sz w:val="20"/>
        </w:rPr>
        <w:t>,</w:t>
      </w:r>
      <w:r>
        <w:rPr>
          <w:spacing w:val="4"/>
          <w:sz w:val="20"/>
        </w:rPr>
        <w:t>以将每个传入的出价发布到</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2"/>
          <w:sz w:val="20"/>
        </w:rPr>
        <w:t xml:space="preserve"> </w:t>
      </w:r>
      <w:r>
        <w:rPr>
          <w:rFonts w:ascii="Arial" w:eastAsia="Arial"/>
          <w:sz w:val="20"/>
        </w:rPr>
        <w:t>FIFO</w:t>
      </w:r>
      <w:r>
        <w:rPr>
          <w:rFonts w:ascii="Arial" w:eastAsia="Arial"/>
          <w:spacing w:val="-14"/>
          <w:sz w:val="20"/>
        </w:rPr>
        <w:t xml:space="preserve"> </w:t>
      </w:r>
      <w:r>
        <w:rPr>
          <w:sz w:val="20"/>
        </w:rPr>
        <w:t>队列中</w:t>
      </w:r>
      <w:r>
        <w:rPr>
          <w:rFonts w:ascii="Arial" w:eastAsia="Arial"/>
          <w:sz w:val="20"/>
        </w:rPr>
        <w:t>,</w:t>
      </w:r>
      <w:r>
        <w:rPr>
          <w:spacing w:val="-13"/>
          <w:sz w:val="20"/>
        </w:rPr>
        <w:t xml:space="preserve">以代替 </w:t>
      </w:r>
      <w:r>
        <w:rPr>
          <w:rFonts w:ascii="Arial" w:eastAsia="Arial"/>
          <w:sz w:val="20"/>
        </w:rPr>
        <w:t>Kinesis</w:t>
      </w:r>
      <w:r>
        <w:rPr>
          <w:rFonts w:ascii="Arial" w:eastAsia="Arial"/>
          <w:spacing w:val="1"/>
          <w:sz w:val="20"/>
        </w:rPr>
        <w:t xml:space="preserve"> </w:t>
      </w:r>
      <w:r>
        <w:rPr>
          <w:rFonts w:ascii="Arial" w:eastAsia="Arial"/>
          <w:sz w:val="20"/>
        </w:rPr>
        <w:t>Data Streams.</w:t>
      </w:r>
      <w:r>
        <w:rPr>
          <w:spacing w:val="-5"/>
          <w:sz w:val="20"/>
        </w:rPr>
        <w:t xml:space="preserve">重构投标处理器以连续地 </w:t>
      </w:r>
      <w:r>
        <w:rPr>
          <w:rFonts w:ascii="Arial" w:eastAsia="Arial"/>
          <w:sz w:val="20"/>
        </w:rPr>
        <w:t>SQS</w:t>
      </w:r>
      <w:r>
        <w:rPr>
          <w:rFonts w:ascii="Arial" w:eastAsia="Arial"/>
          <w:spacing w:val="-15"/>
          <w:sz w:val="20"/>
        </w:rPr>
        <w:t xml:space="preserve"> </w:t>
      </w:r>
      <w:r>
        <w:rPr>
          <w:sz w:val="20"/>
        </w:rPr>
        <w:t>队列</w:t>
      </w:r>
      <w:r>
        <w:rPr>
          <w:rFonts w:ascii="Arial" w:eastAsia="Arial"/>
          <w:sz w:val="20"/>
        </w:rPr>
        <w:t>.</w:t>
      </w:r>
      <w:r>
        <w:rPr>
          <w:spacing w:val="-10"/>
          <w:sz w:val="20"/>
        </w:rPr>
        <w:t xml:space="preserve">将出价处理 </w:t>
      </w:r>
      <w:r>
        <w:rPr>
          <w:rFonts w:ascii="Arial" w:eastAsia="Arial"/>
          <w:sz w:val="20"/>
        </w:rPr>
        <w:t>EC2</w:t>
      </w:r>
      <w:r>
        <w:rPr>
          <w:rFonts w:ascii="Arial" w:eastAsia="Arial"/>
          <w:spacing w:val="-12"/>
          <w:sz w:val="20"/>
        </w:rPr>
        <w:t xml:space="preserve"> </w:t>
      </w:r>
      <w:r>
        <w:rPr>
          <w:spacing w:val="-10"/>
          <w:sz w:val="20"/>
        </w:rPr>
        <w:t xml:space="preserve">实例放置在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z w:val="20"/>
        </w:rPr>
        <w:t>组中</w:t>
      </w:r>
      <w:r>
        <w:rPr>
          <w:rFonts w:ascii="Arial" w:eastAsia="Arial"/>
          <w:sz w:val="20"/>
        </w:rPr>
        <w:t>,</w:t>
      </w:r>
      <w:r>
        <w:rPr>
          <w:sz w:val="20"/>
        </w:rPr>
        <w:t>最小和最</w:t>
      </w:r>
      <w:r>
        <w:rPr>
          <w:spacing w:val="-11"/>
          <w:sz w:val="20"/>
        </w:rPr>
        <w:t xml:space="preserve">大大小为 </w:t>
      </w:r>
      <w:r>
        <w:rPr>
          <w:rFonts w:ascii="Arial" w:eastAsia="Arial"/>
          <w:sz w:val="20"/>
        </w:rPr>
        <w:t>1.</w:t>
      </w:r>
    </w:p>
    <w:p w14:paraId="6A6F2DD5" w14:textId="77777777" w:rsidR="003E0564" w:rsidRDefault="00922136">
      <w:pPr>
        <w:pStyle w:val="ab"/>
        <w:numPr>
          <w:ilvl w:val="0"/>
          <w:numId w:val="131"/>
        </w:numPr>
        <w:tabs>
          <w:tab w:val="left" w:pos="481"/>
        </w:tabs>
        <w:spacing w:line="264" w:lineRule="auto"/>
        <w:ind w:right="226" w:firstLine="0"/>
        <w:rPr>
          <w:rFonts w:ascii="Arial" w:eastAsia="Arial"/>
          <w:sz w:val="20"/>
        </w:rPr>
      </w:pPr>
      <w:r>
        <w:rPr>
          <w:spacing w:val="-26"/>
          <w:sz w:val="20"/>
        </w:rPr>
        <w:t xml:space="preserve">将 </w:t>
      </w:r>
      <w:r>
        <w:rPr>
          <w:rFonts w:ascii="Arial" w:eastAsia="Arial"/>
          <w:sz w:val="20"/>
        </w:rPr>
        <w:t>EC2</w:t>
      </w:r>
      <w:r>
        <w:rPr>
          <w:rFonts w:ascii="Arial" w:eastAsia="Arial"/>
          <w:spacing w:val="-9"/>
          <w:sz w:val="20"/>
        </w:rPr>
        <w:t xml:space="preserve"> </w:t>
      </w:r>
      <w:r>
        <w:rPr>
          <w:spacing w:val="-9"/>
          <w:sz w:val="20"/>
        </w:rPr>
        <w:t xml:space="preserve">实例类型从 </w:t>
      </w:r>
      <w:r>
        <w:rPr>
          <w:rFonts w:ascii="Arial" w:eastAsia="Arial"/>
          <w:sz w:val="20"/>
        </w:rPr>
        <w:t>t2.large</w:t>
      </w:r>
      <w:r>
        <w:rPr>
          <w:rFonts w:ascii="Arial" w:eastAsia="Arial"/>
          <w:spacing w:val="-9"/>
          <w:sz w:val="20"/>
        </w:rPr>
        <w:t xml:space="preserve"> </w:t>
      </w:r>
      <w:r>
        <w:rPr>
          <w:sz w:val="20"/>
        </w:rPr>
        <w:t>切换为更大的常规计算实例类型</w:t>
      </w:r>
      <w:r>
        <w:rPr>
          <w:rFonts w:ascii="Arial" w:eastAsia="Arial"/>
          <w:sz w:val="20"/>
        </w:rPr>
        <w:t>.</w:t>
      </w:r>
      <w:r>
        <w:rPr>
          <w:spacing w:val="-17"/>
          <w:sz w:val="20"/>
        </w:rPr>
        <w:t xml:space="preserve">根据 </w:t>
      </w:r>
      <w:r>
        <w:rPr>
          <w:rFonts w:ascii="Arial" w:eastAsia="Arial"/>
          <w:sz w:val="20"/>
        </w:rPr>
        <w:t>Kinesis</w:t>
      </w:r>
      <w:r>
        <w:rPr>
          <w:rFonts w:ascii="Arial" w:eastAsia="Arial"/>
          <w:spacing w:val="-10"/>
          <w:sz w:val="20"/>
        </w:rPr>
        <w:t xml:space="preserve"> </w:t>
      </w:r>
      <w:r>
        <w:rPr>
          <w:sz w:val="20"/>
        </w:rPr>
        <w:t>数据流中的</w:t>
      </w:r>
      <w:r>
        <w:rPr>
          <w:rFonts w:ascii="Arial" w:eastAsia="Arial"/>
          <w:sz w:val="20"/>
        </w:rPr>
        <w:t>IncomingRecords</w:t>
      </w:r>
      <w:r>
        <w:rPr>
          <w:rFonts w:ascii="Arial" w:eastAsia="Arial"/>
          <w:spacing w:val="-15"/>
          <w:sz w:val="20"/>
        </w:rPr>
        <w:t xml:space="preserve"> </w:t>
      </w:r>
      <w:r>
        <w:rPr>
          <w:sz w:val="20"/>
        </w:rPr>
        <w:t>指标</w:t>
      </w:r>
      <w:r>
        <w:rPr>
          <w:rFonts w:ascii="Arial" w:eastAsia="Arial"/>
          <w:sz w:val="20"/>
        </w:rPr>
        <w:t>,</w:t>
      </w:r>
      <w:r>
        <w:rPr>
          <w:spacing w:val="-8"/>
          <w:sz w:val="20"/>
        </w:rPr>
        <w:t xml:space="preserve">将出价处理器 </w:t>
      </w:r>
      <w:r>
        <w:rPr>
          <w:rFonts w:ascii="Arial" w:eastAsia="Arial"/>
          <w:sz w:val="20"/>
        </w:rPr>
        <w:t>EC2</w:t>
      </w:r>
      <w:r>
        <w:rPr>
          <w:rFonts w:ascii="Arial" w:eastAsia="Arial"/>
          <w:spacing w:val="-13"/>
          <w:sz w:val="20"/>
        </w:rPr>
        <w:t xml:space="preserve"> </w:t>
      </w:r>
      <w:r>
        <w:rPr>
          <w:spacing w:val="-8"/>
          <w:sz w:val="20"/>
        </w:rPr>
        <w:t xml:space="preserve">实例放入一个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4"/>
          <w:sz w:val="20"/>
        </w:rPr>
        <w:t xml:space="preserve"> </w:t>
      </w:r>
      <w:r>
        <w:rPr>
          <w:sz w:val="20"/>
        </w:rPr>
        <w:t>组中</w:t>
      </w:r>
      <w:r>
        <w:rPr>
          <w:rFonts w:ascii="Arial" w:eastAsia="Arial"/>
          <w:sz w:val="20"/>
        </w:rPr>
        <w:t>,</w:t>
      </w:r>
      <w:r>
        <w:rPr>
          <w:sz w:val="20"/>
        </w:rPr>
        <w:t>该组可以扩展运行出价处理</w:t>
      </w:r>
      <w:r>
        <w:rPr>
          <w:spacing w:val="-17"/>
          <w:sz w:val="20"/>
        </w:rPr>
        <w:t xml:space="preserve">器的 </w:t>
      </w:r>
      <w:r>
        <w:rPr>
          <w:rFonts w:ascii="Arial" w:eastAsia="Arial"/>
          <w:sz w:val="20"/>
        </w:rPr>
        <w:t>EC2</w:t>
      </w:r>
      <w:r>
        <w:rPr>
          <w:rFonts w:ascii="Arial" w:eastAsia="Arial"/>
          <w:spacing w:val="-8"/>
          <w:sz w:val="20"/>
        </w:rPr>
        <w:t xml:space="preserve"> </w:t>
      </w:r>
      <w:r>
        <w:rPr>
          <w:sz w:val="20"/>
        </w:rPr>
        <w:t>实例的数量</w:t>
      </w:r>
      <w:r>
        <w:rPr>
          <w:rFonts w:ascii="Arial" w:eastAsia="Arial"/>
          <w:sz w:val="20"/>
        </w:rPr>
        <w:t>.</w:t>
      </w:r>
    </w:p>
    <w:p w14:paraId="463E39F1" w14:textId="77777777" w:rsidR="003E0564" w:rsidRDefault="003E0564">
      <w:pPr>
        <w:pStyle w:val="a4"/>
        <w:spacing w:before="9"/>
        <w:ind w:left="0"/>
        <w:rPr>
          <w:rFonts w:ascii="Arial"/>
          <w:sz w:val="19"/>
        </w:rPr>
      </w:pPr>
    </w:p>
    <w:p w14:paraId="5C41AC2A"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5E76AA63"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09737DB9" w14:textId="77777777" w:rsidR="003E0564" w:rsidRDefault="00922136">
      <w:pPr>
        <w:pStyle w:val="a4"/>
        <w:spacing w:before="25" w:line="261" w:lineRule="auto"/>
        <w:ind w:right="208"/>
        <w:jc w:val="both"/>
        <w:rPr>
          <w:rFonts w:ascii="Arial" w:eastAsia="Arial"/>
          <w:lang w:eastAsia="zh-CN"/>
        </w:rPr>
      </w:pPr>
      <w:r>
        <w:rPr>
          <w:rFonts w:ascii="Arial" w:eastAsia="Arial"/>
          <w:lang w:eastAsia="zh-CN"/>
        </w:rPr>
        <w:t>AI</w:t>
      </w:r>
      <w:r>
        <w:rPr>
          <w:rFonts w:ascii="Arial" w:eastAsia="Arial"/>
          <w:spacing w:val="-15"/>
          <w:lang w:eastAsia="zh-CN"/>
        </w:rPr>
        <w:t xml:space="preserve"> </w:t>
      </w:r>
      <w:r>
        <w:rPr>
          <w:spacing w:val="-8"/>
          <w:lang w:eastAsia="zh-CN"/>
        </w:rPr>
        <w:t xml:space="preserve">认为您不能在 </w:t>
      </w:r>
      <w:r>
        <w:rPr>
          <w:rFonts w:ascii="Arial" w:eastAsia="Arial"/>
          <w:lang w:eastAsia="zh-CN"/>
        </w:rPr>
        <w:t>Kinesis</w:t>
      </w:r>
      <w:r>
        <w:rPr>
          <w:rFonts w:ascii="Arial" w:eastAsia="Arial"/>
          <w:spacing w:val="-2"/>
          <w:lang w:eastAsia="zh-CN"/>
        </w:rPr>
        <w:t xml:space="preserve"> </w:t>
      </w:r>
      <w:r>
        <w:rPr>
          <w:rFonts w:ascii="Arial" w:eastAsia="Arial"/>
          <w:lang w:eastAsia="zh-CN"/>
        </w:rPr>
        <w:t>B</w:t>
      </w:r>
      <w:r>
        <w:rPr>
          <w:rFonts w:ascii="Arial" w:eastAsia="Arial"/>
          <w:spacing w:val="-17"/>
          <w:lang w:eastAsia="zh-CN"/>
        </w:rPr>
        <w:t xml:space="preserve"> </w:t>
      </w:r>
      <w:r>
        <w:rPr>
          <w:lang w:eastAsia="zh-CN"/>
        </w:rPr>
        <w:t>中标记记录</w:t>
      </w:r>
      <w:r>
        <w:rPr>
          <w:rFonts w:ascii="Arial" w:eastAsia="Arial"/>
          <w:lang w:eastAsia="zh-CN"/>
        </w:rPr>
        <w:t>.Lambda</w:t>
      </w:r>
      <w:r>
        <w:rPr>
          <w:rFonts w:ascii="Arial" w:eastAsia="Arial"/>
          <w:spacing w:val="-15"/>
          <w:lang w:eastAsia="zh-CN"/>
        </w:rPr>
        <w:t xml:space="preserve"> </w:t>
      </w:r>
      <w:r>
        <w:rPr>
          <w:lang w:eastAsia="zh-CN"/>
        </w:rPr>
        <w:t>具有并发限制</w:t>
      </w:r>
      <w:r>
        <w:rPr>
          <w:rFonts w:ascii="Arial" w:eastAsia="Arial"/>
          <w:lang w:eastAsia="zh-CN"/>
        </w:rPr>
        <w:t>,SNS</w:t>
      </w:r>
      <w:r>
        <w:rPr>
          <w:rFonts w:ascii="Arial" w:eastAsia="Arial"/>
          <w:spacing w:val="-13"/>
          <w:lang w:eastAsia="zh-CN"/>
        </w:rPr>
        <w:t xml:space="preserve"> </w:t>
      </w:r>
      <w:r>
        <w:rPr>
          <w:spacing w:val="-8"/>
          <w:lang w:eastAsia="zh-CN"/>
        </w:rPr>
        <w:t xml:space="preserve">无法保证订单 </w:t>
      </w:r>
      <w:r>
        <w:rPr>
          <w:rFonts w:ascii="Arial" w:eastAsia="Arial"/>
          <w:lang w:eastAsia="zh-CN"/>
        </w:rPr>
        <w:t>C.</w:t>
      </w:r>
      <w:r>
        <w:rPr>
          <w:lang w:eastAsia="zh-CN"/>
        </w:rPr>
        <w:t>不可扩展</w:t>
      </w:r>
      <w:r>
        <w:rPr>
          <w:rFonts w:ascii="Arial" w:eastAsia="Arial"/>
          <w:lang w:eastAsia="zh-CN"/>
        </w:rPr>
        <w:t>,</w:t>
      </w:r>
      <w:r>
        <w:rPr>
          <w:lang w:eastAsia="zh-CN"/>
        </w:rPr>
        <w:t>但这是此处的最佳答案</w:t>
      </w:r>
      <w:r>
        <w:rPr>
          <w:rFonts w:ascii="Arial" w:eastAsia="Arial"/>
          <w:lang w:eastAsia="zh-CN"/>
        </w:rPr>
        <w:t>.</w:t>
      </w:r>
      <w:r>
        <w:rPr>
          <w:spacing w:val="-18"/>
          <w:lang w:eastAsia="zh-CN"/>
        </w:rPr>
        <w:t xml:space="preserve">对于 </w:t>
      </w:r>
      <w:r>
        <w:rPr>
          <w:rFonts w:ascii="Arial" w:eastAsia="Arial"/>
          <w:lang w:eastAsia="zh-CN"/>
        </w:rPr>
        <w:t>FIFO</w:t>
      </w:r>
      <w:r>
        <w:rPr>
          <w:rFonts w:ascii="Arial" w:eastAsia="Arial"/>
          <w:spacing w:val="-11"/>
          <w:lang w:eastAsia="zh-CN"/>
        </w:rPr>
        <w:t xml:space="preserve"> </w:t>
      </w:r>
      <w:r>
        <w:rPr>
          <w:lang w:eastAsia="zh-CN"/>
        </w:rPr>
        <w:t>队列</w:t>
      </w:r>
      <w:r>
        <w:rPr>
          <w:rFonts w:ascii="Arial" w:eastAsia="Arial"/>
          <w:lang w:eastAsia="zh-CN"/>
        </w:rPr>
        <w:t>,</w:t>
      </w:r>
      <w:r>
        <w:rPr>
          <w:spacing w:val="-3"/>
          <w:lang w:eastAsia="zh-CN"/>
        </w:rPr>
        <w:t xml:space="preserve">我们 实际上可以有多个使用者并且使用消息组 </w:t>
      </w:r>
      <w:r>
        <w:rPr>
          <w:rFonts w:ascii="Arial" w:eastAsia="Arial"/>
          <w:lang w:eastAsia="zh-CN"/>
        </w:rPr>
        <w:t>ID</w:t>
      </w:r>
      <w:r>
        <w:rPr>
          <w:rFonts w:ascii="Arial" w:eastAsia="Arial"/>
          <w:spacing w:val="-2"/>
          <w:lang w:eastAsia="zh-CN"/>
        </w:rPr>
        <w:t xml:space="preserve"> . </w:t>
      </w:r>
      <w:r>
        <w:rPr>
          <w:rFonts w:ascii="Arial" w:eastAsia="Arial"/>
          <w:lang w:eastAsia="zh-CN"/>
        </w:rPr>
        <w:t>D.Scaling</w:t>
      </w:r>
      <w:r>
        <w:rPr>
          <w:rFonts w:ascii="Arial" w:eastAsia="Arial"/>
          <w:spacing w:val="-13"/>
          <w:lang w:eastAsia="zh-CN"/>
        </w:rPr>
        <w:t xml:space="preserve"> </w:t>
      </w:r>
      <w:r>
        <w:rPr>
          <w:lang w:eastAsia="zh-CN"/>
        </w:rPr>
        <w:t>可能会有所帮助</w:t>
      </w:r>
      <w:r>
        <w:rPr>
          <w:rFonts w:ascii="Arial" w:eastAsia="Arial"/>
          <w:lang w:eastAsia="zh-CN"/>
        </w:rPr>
        <w:t>,</w:t>
      </w:r>
      <w:r>
        <w:rPr>
          <w:lang w:eastAsia="zh-CN"/>
        </w:rPr>
        <w:t>但是出价处理器可能仍然崩溃</w:t>
      </w:r>
      <w:r>
        <w:rPr>
          <w:rFonts w:ascii="Arial" w:eastAsia="Arial"/>
          <w:lang w:eastAsia="zh-CN"/>
        </w:rPr>
        <w:t>,</w:t>
      </w:r>
      <w:r>
        <w:rPr>
          <w:lang w:eastAsia="zh-CN"/>
        </w:rPr>
        <w:t>并且仍然不能保证出价已被处理</w:t>
      </w:r>
      <w:r>
        <w:rPr>
          <w:rFonts w:ascii="Arial" w:eastAsia="Arial"/>
          <w:spacing w:val="-4"/>
          <w:lang w:eastAsia="zh-CN"/>
        </w:rPr>
        <w:t>. (</w:t>
      </w:r>
      <w:r>
        <w:rPr>
          <w:rFonts w:ascii="Arial" w:eastAsia="Arial"/>
          <w:lang w:eastAsia="zh-CN"/>
        </w:rPr>
        <w:t>Kinesis</w:t>
      </w:r>
      <w:r>
        <w:rPr>
          <w:rFonts w:ascii="Arial" w:eastAsia="Arial"/>
          <w:spacing w:val="-18"/>
          <w:lang w:eastAsia="zh-CN"/>
        </w:rPr>
        <w:t xml:space="preserve"> </w:t>
      </w:r>
      <w:r>
        <w:rPr>
          <w:lang w:eastAsia="zh-CN"/>
        </w:rPr>
        <w:t>没有消息级别的确认</w:t>
      </w:r>
      <w:r>
        <w:rPr>
          <w:rFonts w:ascii="Arial" w:eastAsia="Arial"/>
          <w:lang w:eastAsia="zh-CN"/>
        </w:rPr>
        <w:t>/</w:t>
      </w:r>
      <w:r>
        <w:rPr>
          <w:lang w:eastAsia="zh-CN"/>
        </w:rPr>
        <w:t>失败</w:t>
      </w:r>
      <w:r>
        <w:rPr>
          <w:rFonts w:ascii="Arial" w:eastAsia="Arial"/>
          <w:lang w:eastAsia="zh-CN"/>
        </w:rPr>
        <w:t>)</w:t>
      </w:r>
    </w:p>
    <w:p w14:paraId="2EAAC8F2" w14:textId="77777777" w:rsidR="003E0564" w:rsidRDefault="003E0564">
      <w:pPr>
        <w:pStyle w:val="a4"/>
        <w:ind w:left="0"/>
        <w:rPr>
          <w:rFonts w:ascii="Arial"/>
          <w:sz w:val="22"/>
          <w:lang w:eastAsia="zh-CN"/>
        </w:rPr>
      </w:pPr>
    </w:p>
    <w:p w14:paraId="68EBC23B" w14:textId="77777777" w:rsidR="003E0564" w:rsidRDefault="003E0564">
      <w:pPr>
        <w:pStyle w:val="a4"/>
        <w:spacing w:before="1"/>
        <w:ind w:left="0"/>
        <w:rPr>
          <w:rFonts w:ascii="Arial"/>
          <w:sz w:val="21"/>
          <w:lang w:eastAsia="zh-CN"/>
        </w:rPr>
      </w:pPr>
    </w:p>
    <w:p w14:paraId="378734DD" w14:textId="77777777" w:rsidR="003E0564" w:rsidRDefault="00922136">
      <w:pPr>
        <w:pStyle w:val="a4"/>
        <w:rPr>
          <w:rFonts w:ascii="Arial"/>
          <w:lang w:eastAsia="zh-CN"/>
        </w:rPr>
      </w:pPr>
      <w:r>
        <w:rPr>
          <w:rFonts w:ascii="Arial"/>
          <w:lang w:eastAsia="zh-CN"/>
        </w:rPr>
        <w:t>Question 127</w:t>
      </w:r>
      <w:r w:rsidR="002375A6">
        <w:rPr>
          <w:rFonts w:ascii="Arial" w:hint="eastAsia"/>
          <w:lang w:eastAsia="zh-CN"/>
        </w:rPr>
        <w:t xml:space="preserve">  </w:t>
      </w:r>
      <w:r w:rsidR="002375A6">
        <w:rPr>
          <w:rFonts w:ascii="Arial"/>
          <w:b/>
          <w:bCs/>
          <w:color w:val="FF0000"/>
          <w:lang w:eastAsia="zh-CN"/>
        </w:rPr>
        <w:t xml:space="preserve">        </w:t>
      </w:r>
      <w:r w:rsidR="002375A6" w:rsidRPr="00922136">
        <w:rPr>
          <w:rFonts w:ascii="Arial"/>
          <w:b/>
          <w:bCs/>
          <w:color w:val="FFC000"/>
          <w:lang w:eastAsia="zh-CN"/>
        </w:rPr>
        <w:t>03</w:t>
      </w:r>
      <w:r w:rsidR="002375A6" w:rsidRPr="00922136">
        <w:rPr>
          <w:rFonts w:ascii="Arial" w:hint="eastAsia"/>
          <w:b/>
          <w:bCs/>
          <w:color w:val="FFC000"/>
          <w:lang w:eastAsia="zh-CN"/>
        </w:rPr>
        <w:t>/</w:t>
      </w:r>
      <w:r w:rsidR="002375A6" w:rsidRPr="00922136">
        <w:rPr>
          <w:rFonts w:ascii="Arial"/>
          <w:b/>
          <w:bCs/>
          <w:color w:val="FFC000"/>
          <w:lang w:eastAsia="zh-CN"/>
        </w:rPr>
        <w:t>09</w:t>
      </w:r>
      <w:r w:rsidR="002375A6" w:rsidRPr="00922136">
        <w:rPr>
          <w:rFonts w:ascii="Arial" w:hint="eastAsia"/>
          <w:b/>
          <w:bCs/>
          <w:color w:val="FFC000"/>
          <w:lang w:eastAsia="zh-CN"/>
        </w:rPr>
        <w:t>考试原题</w:t>
      </w:r>
    </w:p>
    <w:p w14:paraId="5903DD8C" w14:textId="77777777" w:rsidR="003E0564" w:rsidRDefault="00922136">
      <w:pPr>
        <w:pStyle w:val="a4"/>
        <w:spacing w:before="22" w:line="261" w:lineRule="auto"/>
        <w:ind w:right="312"/>
        <w:jc w:val="both"/>
        <w:rPr>
          <w:rFonts w:ascii="Arial" w:eastAsia="Arial"/>
          <w:lang w:eastAsia="zh-CN"/>
        </w:rPr>
      </w:pPr>
      <w:r>
        <w:rPr>
          <w:lang w:eastAsia="zh-CN"/>
        </w:rPr>
        <w:t>一家公司已要求解决方案架构师设计一种安全的内容管理解决方案</w:t>
      </w:r>
      <w:r>
        <w:rPr>
          <w:rFonts w:ascii="Arial" w:eastAsia="Arial"/>
          <w:lang w:eastAsia="zh-CN"/>
        </w:rPr>
        <w:t>,</w:t>
      </w:r>
      <w:r>
        <w:rPr>
          <w:spacing w:val="3"/>
          <w:lang w:eastAsia="zh-CN"/>
        </w:rPr>
        <w:t>外部客户应用程序可以通过</w:t>
      </w:r>
      <w:r>
        <w:rPr>
          <w:rFonts w:ascii="Arial" w:eastAsia="Arial"/>
          <w:lang w:eastAsia="zh-CN"/>
        </w:rPr>
        <w:t xml:space="preserve">API </w:t>
      </w:r>
      <w:r>
        <w:rPr>
          <w:lang w:eastAsia="zh-CN"/>
        </w:rPr>
        <w:t>调用对其进行访问</w:t>
      </w:r>
      <w:r>
        <w:rPr>
          <w:rFonts w:ascii="Arial" w:eastAsia="Arial"/>
          <w:lang w:eastAsia="zh-CN"/>
        </w:rPr>
        <w:t>.</w:t>
      </w:r>
      <w:r>
        <w:rPr>
          <w:spacing w:val="-4"/>
          <w:lang w:eastAsia="zh-CN"/>
        </w:rPr>
        <w:t xml:space="preserve">该公司要求客户管理员必须能够提交 </w:t>
      </w:r>
      <w:r>
        <w:rPr>
          <w:rFonts w:ascii="Arial" w:eastAsia="Arial"/>
          <w:lang w:eastAsia="zh-CN"/>
        </w:rPr>
        <w:t xml:space="preserve">API </w:t>
      </w:r>
      <w:r>
        <w:rPr>
          <w:lang w:eastAsia="zh-CN"/>
        </w:rPr>
        <w:t>调用</w:t>
      </w:r>
      <w:r>
        <w:rPr>
          <w:rFonts w:ascii="Arial" w:eastAsia="Arial"/>
          <w:lang w:eastAsia="zh-CN"/>
        </w:rPr>
        <w:t>,</w:t>
      </w:r>
      <w:r>
        <w:rPr>
          <w:lang w:eastAsia="zh-CN"/>
        </w:rPr>
        <w:t>并根据需要回滚对发送到内容管理解决方案的现有文件的更改</w:t>
      </w:r>
      <w:r>
        <w:rPr>
          <w:rFonts w:ascii="Arial" w:eastAsia="Arial"/>
          <w:lang w:eastAsia="zh-CN"/>
        </w:rPr>
        <w:t>.</w:t>
      </w:r>
    </w:p>
    <w:p w14:paraId="045726D8" w14:textId="77777777" w:rsidR="003E0564" w:rsidRDefault="003E0564">
      <w:pPr>
        <w:pStyle w:val="a4"/>
        <w:spacing w:before="8"/>
        <w:ind w:left="0"/>
        <w:rPr>
          <w:rFonts w:ascii="Arial"/>
          <w:sz w:val="21"/>
          <w:lang w:eastAsia="zh-CN"/>
        </w:rPr>
      </w:pPr>
    </w:p>
    <w:p w14:paraId="1E79DDEC" w14:textId="77777777" w:rsidR="003E0564" w:rsidRDefault="00922136">
      <w:pPr>
        <w:pStyle w:val="a4"/>
        <w:rPr>
          <w:rFonts w:ascii="Arial" w:eastAsia="Arial"/>
          <w:lang w:eastAsia="zh-CN"/>
        </w:rPr>
      </w:pPr>
      <w:r>
        <w:rPr>
          <w:lang w:eastAsia="zh-CN"/>
        </w:rPr>
        <w:t xml:space="preserve">满足所有解决方案要求的 </w:t>
      </w:r>
      <w:r>
        <w:rPr>
          <w:rFonts w:ascii="Arial" w:eastAsia="Arial"/>
          <w:lang w:eastAsia="zh-CN"/>
        </w:rPr>
        <w:t xml:space="preserve">MOST </w:t>
      </w:r>
      <w:r>
        <w:rPr>
          <w:lang w:eastAsia="zh-CN"/>
        </w:rPr>
        <w:t>安全部署设计是什么</w:t>
      </w:r>
      <w:r>
        <w:rPr>
          <w:rFonts w:ascii="Arial" w:eastAsia="Arial"/>
          <w:lang w:eastAsia="zh-CN"/>
        </w:rPr>
        <w:t>?</w:t>
      </w:r>
    </w:p>
    <w:p w14:paraId="44437C14" w14:textId="77777777" w:rsidR="003E0564" w:rsidRDefault="003E0564">
      <w:pPr>
        <w:pStyle w:val="a4"/>
        <w:spacing w:before="7"/>
        <w:ind w:left="0"/>
        <w:rPr>
          <w:rFonts w:ascii="Arial"/>
          <w:sz w:val="23"/>
          <w:lang w:eastAsia="zh-CN"/>
        </w:rPr>
      </w:pPr>
    </w:p>
    <w:p w14:paraId="6BFBE0D5" w14:textId="77777777" w:rsidR="003E0564" w:rsidRDefault="00922136">
      <w:pPr>
        <w:pStyle w:val="ab"/>
        <w:numPr>
          <w:ilvl w:val="0"/>
          <w:numId w:val="132"/>
        </w:numPr>
        <w:tabs>
          <w:tab w:val="left" w:pos="469"/>
        </w:tabs>
        <w:spacing w:line="261" w:lineRule="auto"/>
        <w:ind w:right="204" w:firstLine="0"/>
        <w:rPr>
          <w:rFonts w:ascii="Arial" w:eastAsia="Arial"/>
          <w:sz w:val="20"/>
          <w:lang w:eastAsia="zh-CN"/>
        </w:rPr>
      </w:pPr>
      <w:r>
        <w:rPr>
          <w:spacing w:val="-28"/>
          <w:sz w:val="20"/>
          <w:lang w:eastAsia="zh-CN"/>
        </w:rPr>
        <w:t xml:space="preserve">将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rFonts w:ascii="Arial" w:eastAsia="Arial"/>
          <w:spacing w:val="-16"/>
          <w:sz w:val="20"/>
          <w:lang w:eastAsia="zh-CN"/>
        </w:rPr>
        <w:t xml:space="preserve"> </w:t>
      </w:r>
      <w:r>
        <w:rPr>
          <w:sz w:val="20"/>
          <w:lang w:eastAsia="zh-CN"/>
        </w:rPr>
        <w:t>用于对象存储</w:t>
      </w:r>
      <w:r>
        <w:rPr>
          <w:rFonts w:ascii="Arial" w:eastAsia="Arial"/>
          <w:sz w:val="20"/>
          <w:lang w:eastAsia="zh-CN"/>
        </w:rPr>
        <w:t>,</w:t>
      </w:r>
      <w:r>
        <w:rPr>
          <w:sz w:val="20"/>
          <w:lang w:eastAsia="zh-CN"/>
        </w:rPr>
        <w:t>同时启用版本控制和存储桶访问日志记录</w:t>
      </w:r>
      <w:r>
        <w:rPr>
          <w:rFonts w:ascii="Arial" w:eastAsia="Arial"/>
          <w:sz w:val="20"/>
          <w:lang w:eastAsia="zh-CN"/>
        </w:rPr>
        <w:t>,</w:t>
      </w:r>
      <w:r>
        <w:rPr>
          <w:spacing w:val="-5"/>
          <w:sz w:val="20"/>
          <w:lang w:eastAsia="zh-CN"/>
        </w:rPr>
        <w:t xml:space="preserve">以及每个客户应用程序的 </w:t>
      </w:r>
      <w:r>
        <w:rPr>
          <w:rFonts w:ascii="Arial" w:eastAsia="Arial"/>
          <w:sz w:val="20"/>
          <w:lang w:eastAsia="zh-CN"/>
        </w:rPr>
        <w:t xml:space="preserve">IAM </w:t>
      </w:r>
      <w:r>
        <w:rPr>
          <w:sz w:val="20"/>
          <w:lang w:eastAsia="zh-CN"/>
        </w:rPr>
        <w:t>角色和访问策略</w:t>
      </w:r>
      <w:r>
        <w:rPr>
          <w:rFonts w:ascii="Arial" w:eastAsia="Arial"/>
          <w:sz w:val="20"/>
          <w:lang w:eastAsia="zh-CN"/>
        </w:rPr>
        <w:t>.</w:t>
      </w:r>
      <w:r>
        <w:rPr>
          <w:spacing w:val="-17"/>
          <w:sz w:val="20"/>
          <w:lang w:eastAsia="zh-CN"/>
        </w:rPr>
        <w:t xml:space="preserve">使用 </w:t>
      </w:r>
      <w:r>
        <w:rPr>
          <w:rFonts w:ascii="Arial" w:eastAsia="Arial"/>
          <w:sz w:val="20"/>
          <w:lang w:eastAsia="zh-CN"/>
        </w:rPr>
        <w:t>SSE-KMS</w:t>
      </w:r>
      <w:r>
        <w:rPr>
          <w:rFonts w:ascii="Arial" w:eastAsia="Arial"/>
          <w:spacing w:val="-14"/>
          <w:sz w:val="20"/>
          <w:lang w:eastAsia="zh-CN"/>
        </w:rPr>
        <w:t xml:space="preserve"> </w:t>
      </w:r>
      <w:r>
        <w:rPr>
          <w:sz w:val="20"/>
          <w:lang w:eastAsia="zh-CN"/>
        </w:rPr>
        <w:t>加密对象</w:t>
      </w:r>
      <w:r>
        <w:rPr>
          <w:rFonts w:ascii="Arial" w:eastAsia="Arial"/>
          <w:sz w:val="20"/>
          <w:lang w:eastAsia="zh-CN"/>
        </w:rPr>
        <w:t>.</w:t>
      </w:r>
      <w:r>
        <w:rPr>
          <w:spacing w:val="-3"/>
          <w:sz w:val="20"/>
          <w:lang w:eastAsia="zh-CN"/>
        </w:rPr>
        <w:t xml:space="preserve">开发内容管理应用程序以为每个客户使用单独的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 xml:space="preserve">KMS </w:t>
      </w:r>
      <w:r>
        <w:rPr>
          <w:sz w:val="20"/>
          <w:lang w:eastAsia="zh-CN"/>
        </w:rPr>
        <w:t>密钥</w:t>
      </w:r>
      <w:r>
        <w:rPr>
          <w:rFonts w:ascii="Arial" w:eastAsia="Arial"/>
          <w:sz w:val="20"/>
          <w:lang w:eastAsia="zh-CN"/>
        </w:rPr>
        <w:t>.</w:t>
      </w:r>
    </w:p>
    <w:p w14:paraId="38ED35DA" w14:textId="77777777" w:rsidR="003E0564" w:rsidRDefault="00922136">
      <w:pPr>
        <w:pStyle w:val="ab"/>
        <w:numPr>
          <w:ilvl w:val="0"/>
          <w:numId w:val="132"/>
        </w:numPr>
        <w:tabs>
          <w:tab w:val="left" w:pos="469"/>
        </w:tabs>
        <w:spacing w:before="2" w:line="261" w:lineRule="auto"/>
        <w:ind w:right="550" w:firstLine="0"/>
        <w:jc w:val="both"/>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WorkDocs</w:t>
      </w:r>
      <w:r>
        <w:rPr>
          <w:rFonts w:ascii="Arial" w:eastAsia="Arial"/>
          <w:spacing w:val="-16"/>
          <w:sz w:val="20"/>
        </w:rPr>
        <w:t xml:space="preserve"> </w:t>
      </w:r>
      <w:r>
        <w:rPr>
          <w:sz w:val="20"/>
        </w:rPr>
        <w:t>进行对象存储</w:t>
      </w:r>
      <w:r>
        <w:rPr>
          <w:rFonts w:ascii="Arial" w:eastAsia="Arial"/>
          <w:sz w:val="20"/>
        </w:rPr>
        <w:t>.</w:t>
      </w:r>
      <w:r>
        <w:rPr>
          <w:spacing w:val="-18"/>
          <w:sz w:val="20"/>
        </w:rPr>
        <w:t xml:space="preserve">利用 </w:t>
      </w:r>
      <w:r>
        <w:rPr>
          <w:rFonts w:ascii="Arial" w:eastAsia="Arial"/>
          <w:sz w:val="20"/>
        </w:rPr>
        <w:t>WorkDocs</w:t>
      </w:r>
      <w:r>
        <w:rPr>
          <w:rFonts w:ascii="Arial" w:eastAsia="Arial"/>
          <w:spacing w:val="-15"/>
          <w:sz w:val="20"/>
        </w:rPr>
        <w:t xml:space="preserve"> </w:t>
      </w:r>
      <w:r>
        <w:rPr>
          <w:sz w:val="20"/>
        </w:rPr>
        <w:t>加密</w:t>
      </w:r>
      <w:r>
        <w:rPr>
          <w:rFonts w:ascii="Arial" w:eastAsia="Arial"/>
          <w:sz w:val="20"/>
        </w:rPr>
        <w:t>,</w:t>
      </w:r>
      <w:r>
        <w:rPr>
          <w:sz w:val="20"/>
        </w:rPr>
        <w:t>用户访问管理和版本控制</w:t>
      </w:r>
      <w:r>
        <w:rPr>
          <w:rFonts w:ascii="Arial" w:eastAsia="Arial"/>
          <w:sz w:val="20"/>
        </w:rPr>
        <w:t>.</w:t>
      </w:r>
      <w:r>
        <w:rPr>
          <w:spacing w:val="-17"/>
          <w:sz w:val="20"/>
        </w:rPr>
        <w:t xml:space="preserve">使用 </w:t>
      </w:r>
      <w:r>
        <w:rPr>
          <w:rFonts w:ascii="Arial" w:eastAsia="Arial"/>
          <w:sz w:val="20"/>
        </w:rPr>
        <w:t>AWS CloudTrail</w:t>
      </w:r>
      <w:r>
        <w:rPr>
          <w:rFonts w:ascii="Arial" w:eastAsia="Arial"/>
          <w:spacing w:val="-16"/>
          <w:sz w:val="20"/>
        </w:rPr>
        <w:t xml:space="preserve"> </w:t>
      </w:r>
      <w:r>
        <w:rPr>
          <w:spacing w:val="-11"/>
          <w:sz w:val="20"/>
        </w:rPr>
        <w:t xml:space="preserve">记录所有 </w:t>
      </w:r>
      <w:r>
        <w:rPr>
          <w:rFonts w:ascii="Arial" w:eastAsia="Arial"/>
          <w:sz w:val="20"/>
        </w:rPr>
        <w:t>SDK</w:t>
      </w:r>
      <w:r>
        <w:rPr>
          <w:rFonts w:ascii="Arial" w:eastAsia="Arial"/>
          <w:spacing w:val="-13"/>
          <w:sz w:val="20"/>
        </w:rPr>
        <w:t xml:space="preserve"> </w:t>
      </w:r>
      <w:r>
        <w:rPr>
          <w:spacing w:val="-10"/>
          <w:sz w:val="20"/>
        </w:rPr>
        <w:t xml:space="preserve">操作并通过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7"/>
          <w:sz w:val="20"/>
        </w:rPr>
        <w:t xml:space="preserve"> </w:t>
      </w:r>
      <w:r>
        <w:rPr>
          <w:sz w:val="20"/>
        </w:rPr>
        <w:t>仪表板创建按小时访问的报告</w:t>
      </w:r>
      <w:r>
        <w:rPr>
          <w:rFonts w:ascii="Arial" w:eastAsia="Arial"/>
          <w:sz w:val="20"/>
        </w:rPr>
        <w:t>.</w:t>
      </w:r>
      <w:r>
        <w:rPr>
          <w:sz w:val="20"/>
        </w:rPr>
        <w:t>基于静态</w:t>
      </w:r>
      <w:r>
        <w:rPr>
          <w:rFonts w:ascii="Arial" w:eastAsia="Arial"/>
          <w:sz w:val="20"/>
        </w:rPr>
        <w:t>Amazon S3</w:t>
      </w:r>
      <w:r>
        <w:rPr>
          <w:rFonts w:ascii="Arial" w:eastAsia="Arial"/>
          <w:spacing w:val="-12"/>
          <w:sz w:val="20"/>
        </w:rPr>
        <w:t xml:space="preserve"> </w:t>
      </w:r>
      <w:r>
        <w:rPr>
          <w:spacing w:val="-13"/>
          <w:sz w:val="20"/>
        </w:rPr>
        <w:t xml:space="preserve">网页在 </w:t>
      </w:r>
      <w:r>
        <w:rPr>
          <w:rFonts w:ascii="Arial" w:eastAsia="Arial"/>
          <w:sz w:val="20"/>
        </w:rPr>
        <w:t>SDK</w:t>
      </w:r>
      <w:r>
        <w:rPr>
          <w:rFonts w:ascii="Arial" w:eastAsia="Arial"/>
          <w:spacing w:val="-10"/>
          <w:sz w:val="20"/>
        </w:rPr>
        <w:t xml:space="preserve"> </w:t>
      </w:r>
      <w:r>
        <w:rPr>
          <w:sz w:val="20"/>
        </w:rPr>
        <w:t>中启用还原功能</w:t>
      </w:r>
      <w:r>
        <w:rPr>
          <w:rFonts w:ascii="Arial" w:eastAsia="Arial"/>
          <w:sz w:val="20"/>
        </w:rPr>
        <w:t>,</w:t>
      </w:r>
      <w:r>
        <w:rPr>
          <w:spacing w:val="-9"/>
          <w:sz w:val="20"/>
        </w:rPr>
        <w:t xml:space="preserve">该网页显示 </w:t>
      </w:r>
      <w:r>
        <w:rPr>
          <w:rFonts w:ascii="Arial" w:eastAsia="Arial"/>
          <w:sz w:val="20"/>
        </w:rPr>
        <w:t>CloudWatch</w:t>
      </w:r>
      <w:r>
        <w:rPr>
          <w:rFonts w:ascii="Arial" w:eastAsia="Arial"/>
          <w:spacing w:val="-11"/>
          <w:sz w:val="20"/>
        </w:rPr>
        <w:t xml:space="preserve"> </w:t>
      </w:r>
      <w:r>
        <w:rPr>
          <w:sz w:val="20"/>
        </w:rPr>
        <w:t>仪表板的输出</w:t>
      </w:r>
      <w:r>
        <w:rPr>
          <w:rFonts w:ascii="Arial" w:eastAsia="Arial"/>
          <w:sz w:val="20"/>
        </w:rPr>
        <w:t>.</w:t>
      </w:r>
    </w:p>
    <w:p w14:paraId="7F37CA60" w14:textId="77777777" w:rsidR="003E0564" w:rsidRDefault="00922136">
      <w:pPr>
        <w:pStyle w:val="ab"/>
        <w:numPr>
          <w:ilvl w:val="0"/>
          <w:numId w:val="132"/>
        </w:numPr>
        <w:tabs>
          <w:tab w:val="left" w:pos="481"/>
        </w:tabs>
        <w:spacing w:line="261" w:lineRule="auto"/>
        <w:ind w:right="207" w:firstLine="0"/>
        <w:rPr>
          <w:rFonts w:ascii="Arial" w:eastAsia="Arial"/>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EFS</w:t>
      </w:r>
      <w:r>
        <w:rPr>
          <w:rFonts w:ascii="Arial" w:eastAsia="Arial"/>
          <w:spacing w:val="-13"/>
          <w:sz w:val="20"/>
        </w:rPr>
        <w:t xml:space="preserve"> </w:t>
      </w:r>
      <w:r>
        <w:rPr>
          <w:sz w:val="20"/>
        </w:rPr>
        <w:t>进行对象存储</w:t>
      </w:r>
      <w:r>
        <w:rPr>
          <w:rFonts w:ascii="Arial" w:eastAsia="Arial"/>
          <w:sz w:val="20"/>
        </w:rPr>
        <w:t>,</w:t>
      </w:r>
      <w:r>
        <w:rPr>
          <w:spacing w:val="-26"/>
          <w:sz w:val="20"/>
        </w:rPr>
        <w:t xml:space="preserve">对 </w:t>
      </w:r>
      <w:r>
        <w:rPr>
          <w:rFonts w:ascii="Arial" w:eastAsia="Arial"/>
          <w:sz w:val="20"/>
        </w:rPr>
        <w:t>Amazon</w:t>
      </w:r>
      <w:r>
        <w:rPr>
          <w:rFonts w:ascii="Arial" w:eastAsia="Arial"/>
          <w:spacing w:val="-2"/>
          <w:sz w:val="20"/>
        </w:rPr>
        <w:t xml:space="preserve"> </w:t>
      </w:r>
      <w:r>
        <w:rPr>
          <w:rFonts w:ascii="Arial" w:eastAsia="Arial"/>
          <w:sz w:val="20"/>
        </w:rPr>
        <w:t>EFS</w:t>
      </w:r>
      <w:r>
        <w:rPr>
          <w:rFonts w:ascii="Arial" w:eastAsia="Arial"/>
          <w:spacing w:val="-12"/>
          <w:sz w:val="20"/>
        </w:rPr>
        <w:t xml:space="preserve"> </w:t>
      </w:r>
      <w:r>
        <w:rPr>
          <w:sz w:val="20"/>
        </w:rPr>
        <w:t>卷使用静态加密</w:t>
      </w:r>
      <w:r>
        <w:rPr>
          <w:rFonts w:ascii="Arial" w:eastAsia="Arial"/>
          <w:sz w:val="20"/>
        </w:rPr>
        <w:t>,</w:t>
      </w:r>
      <w:r>
        <w:rPr>
          <w:spacing w:val="-13"/>
          <w:sz w:val="20"/>
        </w:rPr>
        <w:t xml:space="preserve">并使用 </w:t>
      </w:r>
      <w:r>
        <w:rPr>
          <w:rFonts w:ascii="Arial" w:eastAsia="Arial"/>
          <w:sz w:val="20"/>
        </w:rPr>
        <w:t>AWS</w:t>
      </w:r>
      <w:r>
        <w:rPr>
          <w:rFonts w:ascii="Arial" w:eastAsia="Arial"/>
          <w:spacing w:val="-5"/>
          <w:sz w:val="20"/>
        </w:rPr>
        <w:t xml:space="preserve"> </w:t>
      </w:r>
      <w:r>
        <w:rPr>
          <w:rFonts w:ascii="Arial" w:eastAsia="Arial"/>
          <w:sz w:val="20"/>
        </w:rPr>
        <w:t>KMS</w:t>
      </w:r>
      <w:r>
        <w:rPr>
          <w:rFonts w:ascii="Arial" w:eastAsia="Arial"/>
          <w:spacing w:val="-11"/>
          <w:sz w:val="20"/>
        </w:rPr>
        <w:t xml:space="preserve"> </w:t>
      </w:r>
      <w:r>
        <w:rPr>
          <w:sz w:val="20"/>
        </w:rPr>
        <w:t>中存储的客户托管密钥</w:t>
      </w:r>
      <w:r>
        <w:rPr>
          <w:rFonts w:ascii="Arial" w:eastAsia="Arial"/>
          <w:sz w:val="20"/>
        </w:rPr>
        <w:t>.</w:t>
      </w:r>
      <w:r>
        <w:rPr>
          <w:spacing w:val="-18"/>
          <w:sz w:val="20"/>
        </w:rPr>
        <w:t xml:space="preserve">使用 </w:t>
      </w:r>
      <w:r>
        <w:rPr>
          <w:rFonts w:ascii="Arial" w:eastAsia="Arial"/>
          <w:sz w:val="20"/>
        </w:rPr>
        <w:t>IAM</w:t>
      </w:r>
      <w:r>
        <w:rPr>
          <w:rFonts w:ascii="Arial" w:eastAsia="Arial"/>
          <w:spacing w:val="-15"/>
          <w:sz w:val="20"/>
        </w:rPr>
        <w:t xml:space="preserve"> </w:t>
      </w:r>
      <w:r>
        <w:rPr>
          <w:spacing w:val="-14"/>
          <w:sz w:val="20"/>
        </w:rPr>
        <w:t xml:space="preserve">角色和 </w:t>
      </w:r>
      <w:r>
        <w:rPr>
          <w:rFonts w:ascii="Arial" w:eastAsia="Arial"/>
          <w:sz w:val="20"/>
        </w:rPr>
        <w:t>Amazon</w:t>
      </w:r>
      <w:r>
        <w:rPr>
          <w:rFonts w:ascii="Arial" w:eastAsia="Arial"/>
          <w:spacing w:val="-5"/>
          <w:sz w:val="20"/>
        </w:rPr>
        <w:t xml:space="preserve"> </w:t>
      </w:r>
      <w:r>
        <w:rPr>
          <w:rFonts w:ascii="Arial" w:eastAsia="Arial"/>
          <w:sz w:val="20"/>
        </w:rPr>
        <w:t>EFS</w:t>
      </w:r>
      <w:r>
        <w:rPr>
          <w:rFonts w:ascii="Arial" w:eastAsia="Arial"/>
          <w:spacing w:val="-15"/>
          <w:sz w:val="20"/>
        </w:rPr>
        <w:t xml:space="preserve"> </w:t>
      </w:r>
      <w:r>
        <w:rPr>
          <w:sz w:val="20"/>
        </w:rPr>
        <w:t>访问策略为每个客户应用程序指定单独的加密密钥</w:t>
      </w:r>
      <w:r>
        <w:rPr>
          <w:rFonts w:ascii="Arial" w:eastAsia="Arial"/>
          <w:sz w:val="20"/>
        </w:rPr>
        <w:t>.</w:t>
      </w:r>
      <w:r>
        <w:rPr>
          <w:sz w:val="20"/>
        </w:rPr>
        <w:t>部署内容管理应用程序</w:t>
      </w:r>
      <w:r>
        <w:rPr>
          <w:rFonts w:ascii="Arial" w:eastAsia="Arial"/>
          <w:sz w:val="20"/>
        </w:rPr>
        <w:t>,</w:t>
      </w:r>
      <w:r>
        <w:rPr>
          <w:spacing w:val="3"/>
          <w:sz w:val="20"/>
        </w:rPr>
        <w:t>以将所有新版本作为新文件存储在</w:t>
      </w:r>
      <w:r>
        <w:rPr>
          <w:rFonts w:ascii="Arial" w:eastAsia="Arial"/>
          <w:sz w:val="20"/>
        </w:rPr>
        <w:t>Amazon</w:t>
      </w:r>
      <w:r>
        <w:rPr>
          <w:rFonts w:ascii="Arial" w:eastAsia="Arial"/>
          <w:spacing w:val="-5"/>
          <w:sz w:val="20"/>
        </w:rPr>
        <w:t xml:space="preserve"> </w:t>
      </w:r>
      <w:r>
        <w:rPr>
          <w:rFonts w:ascii="Arial" w:eastAsia="Arial"/>
          <w:sz w:val="20"/>
        </w:rPr>
        <w:t>EFS</w:t>
      </w:r>
      <w:r>
        <w:rPr>
          <w:rFonts w:ascii="Arial" w:eastAsia="Arial"/>
          <w:spacing w:val="-14"/>
          <w:sz w:val="20"/>
        </w:rPr>
        <w:t xml:space="preserve"> </w:t>
      </w:r>
      <w:r>
        <w:rPr>
          <w:sz w:val="20"/>
        </w:rPr>
        <w:t>中</w:t>
      </w:r>
      <w:r>
        <w:rPr>
          <w:rFonts w:ascii="Arial" w:eastAsia="Arial"/>
          <w:sz w:val="20"/>
        </w:rPr>
        <w:t>,</w:t>
      </w:r>
      <w:r>
        <w:rPr>
          <w:spacing w:val="-9"/>
          <w:sz w:val="20"/>
        </w:rPr>
        <w:t xml:space="preserve">并使用控件 </w:t>
      </w:r>
      <w:r>
        <w:rPr>
          <w:rFonts w:ascii="Arial" w:eastAsia="Arial"/>
          <w:sz w:val="20"/>
        </w:rPr>
        <w:t>API</w:t>
      </w:r>
      <w:r>
        <w:rPr>
          <w:rFonts w:ascii="Arial" w:eastAsia="Arial"/>
          <w:spacing w:val="-13"/>
          <w:sz w:val="20"/>
        </w:rPr>
        <w:t xml:space="preserve"> </w:t>
      </w:r>
      <w:r>
        <w:rPr>
          <w:sz w:val="20"/>
        </w:rPr>
        <w:t>将特定文件还原为先前版本</w:t>
      </w:r>
      <w:r>
        <w:rPr>
          <w:rFonts w:ascii="Arial" w:eastAsia="Arial"/>
          <w:sz w:val="20"/>
        </w:rPr>
        <w:t>.</w:t>
      </w:r>
    </w:p>
    <w:p w14:paraId="1A5BD171" w14:textId="77777777" w:rsidR="003E0564" w:rsidRDefault="00922136">
      <w:pPr>
        <w:pStyle w:val="ab"/>
        <w:numPr>
          <w:ilvl w:val="0"/>
          <w:numId w:val="132"/>
        </w:numPr>
        <w:tabs>
          <w:tab w:val="left" w:pos="481"/>
        </w:tabs>
        <w:spacing w:before="3" w:line="261" w:lineRule="auto"/>
        <w:ind w:right="329" w:firstLine="0"/>
        <w:rPr>
          <w:rFonts w:ascii="Arial" w:eastAsia="Arial"/>
          <w:sz w:val="20"/>
          <w:lang w:eastAsia="zh-CN"/>
        </w:rPr>
      </w:pPr>
      <w:r>
        <w:rPr>
          <w:spacing w:val="-17"/>
          <w:sz w:val="20"/>
          <w:lang w:eastAsia="zh-CN"/>
        </w:rPr>
        <w:t xml:space="preserve">使用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通过版本控制存储对象</w:t>
      </w:r>
      <w:r>
        <w:rPr>
          <w:rFonts w:ascii="Arial" w:eastAsia="Arial"/>
          <w:sz w:val="20"/>
          <w:lang w:eastAsia="zh-CN"/>
        </w:rPr>
        <w:t>,</w:t>
      </w:r>
      <w:r>
        <w:rPr>
          <w:spacing w:val="-14"/>
          <w:sz w:val="20"/>
          <w:lang w:eastAsia="zh-CN"/>
        </w:rPr>
        <w:t xml:space="preserve">并启用 </w:t>
      </w:r>
      <w:r>
        <w:rPr>
          <w:rFonts w:ascii="Arial" w:eastAsia="Arial"/>
          <w:sz w:val="20"/>
          <w:lang w:eastAsia="zh-CN"/>
        </w:rPr>
        <w:t>S3</w:t>
      </w:r>
      <w:r>
        <w:rPr>
          <w:rFonts w:ascii="Arial" w:eastAsia="Arial"/>
          <w:spacing w:val="-13"/>
          <w:sz w:val="20"/>
          <w:lang w:eastAsia="zh-CN"/>
        </w:rPr>
        <w:t xml:space="preserve"> </w:t>
      </w:r>
      <w:r>
        <w:rPr>
          <w:sz w:val="20"/>
          <w:lang w:eastAsia="zh-CN"/>
        </w:rPr>
        <w:t>存储桶访问日志记录</w:t>
      </w:r>
      <w:r>
        <w:rPr>
          <w:rFonts w:ascii="Arial" w:eastAsia="Arial"/>
          <w:sz w:val="20"/>
          <w:lang w:eastAsia="zh-CN"/>
        </w:rPr>
        <w:t>.</w:t>
      </w:r>
      <w:r>
        <w:rPr>
          <w:sz w:val="20"/>
          <w:lang w:eastAsia="zh-CN"/>
        </w:rPr>
        <w:t>对每个客户应用程序使用</w:t>
      </w:r>
      <w:r>
        <w:rPr>
          <w:rFonts w:ascii="Arial" w:eastAsia="Arial"/>
          <w:sz w:val="20"/>
          <w:lang w:eastAsia="zh-CN"/>
        </w:rPr>
        <w:t>IAM</w:t>
      </w:r>
      <w:r>
        <w:rPr>
          <w:rFonts w:ascii="Arial" w:eastAsia="Arial"/>
          <w:spacing w:val="-23"/>
          <w:sz w:val="20"/>
          <w:lang w:eastAsia="zh-CN"/>
        </w:rPr>
        <w:t xml:space="preserve"> </w:t>
      </w:r>
      <w:r>
        <w:rPr>
          <w:sz w:val="20"/>
          <w:lang w:eastAsia="zh-CN"/>
        </w:rPr>
        <w:t>角色和访问策略</w:t>
      </w:r>
      <w:r>
        <w:rPr>
          <w:rFonts w:ascii="Arial" w:eastAsia="Arial"/>
          <w:sz w:val="20"/>
          <w:lang w:eastAsia="zh-CN"/>
        </w:rPr>
        <w:t>.</w:t>
      </w:r>
      <w:r>
        <w:rPr>
          <w:sz w:val="20"/>
          <w:lang w:eastAsia="zh-CN"/>
        </w:rPr>
        <w:t>使用客户端加密对对象进行加密</w:t>
      </w:r>
      <w:r>
        <w:rPr>
          <w:rFonts w:ascii="Arial" w:eastAsia="Arial"/>
          <w:spacing w:val="-3"/>
          <w:sz w:val="20"/>
          <w:lang w:eastAsia="zh-CN"/>
        </w:rPr>
        <w:t>,</w:t>
      </w:r>
      <w:r>
        <w:rPr>
          <w:sz w:val="20"/>
          <w:lang w:eastAsia="zh-CN"/>
        </w:rPr>
        <w:t>并在访问内容管理应用程序时将加密密钥分发给所有客户</w:t>
      </w:r>
      <w:r>
        <w:rPr>
          <w:rFonts w:ascii="Arial" w:eastAsia="Arial"/>
          <w:sz w:val="20"/>
          <w:lang w:eastAsia="zh-CN"/>
        </w:rPr>
        <w:t>.</w:t>
      </w:r>
    </w:p>
    <w:p w14:paraId="4F7EAC99" w14:textId="77777777" w:rsidR="003E0564" w:rsidRDefault="003E0564">
      <w:pPr>
        <w:pStyle w:val="a4"/>
        <w:spacing w:before="8"/>
        <w:ind w:left="0"/>
        <w:rPr>
          <w:rFonts w:ascii="Arial"/>
          <w:sz w:val="21"/>
          <w:lang w:eastAsia="zh-CN"/>
        </w:rPr>
      </w:pPr>
    </w:p>
    <w:p w14:paraId="49B04D89" w14:textId="77777777" w:rsidR="003E0564" w:rsidRDefault="00922136">
      <w:pPr>
        <w:pStyle w:val="a4"/>
        <w:rPr>
          <w:rFonts w:ascii="Arial" w:eastAsia="Arial"/>
        </w:rPr>
      </w:pPr>
      <w:r>
        <w:t>答案</w:t>
      </w:r>
      <w:r>
        <w:rPr>
          <w:rFonts w:ascii="Arial" w:eastAsia="Arial"/>
        </w:rPr>
        <w:t>: A</w:t>
      </w:r>
    </w:p>
    <w:p w14:paraId="0B9B6673" w14:textId="77777777" w:rsidR="003E0564" w:rsidRDefault="00922136">
      <w:pPr>
        <w:pStyle w:val="a4"/>
        <w:spacing w:before="25"/>
        <w:rPr>
          <w:rFonts w:ascii="Arial" w:eastAsia="Arial"/>
        </w:rPr>
      </w:pPr>
      <w:r>
        <w:t>解释</w:t>
      </w:r>
      <w:r>
        <w:rPr>
          <w:rFonts w:ascii="Arial" w:eastAsia="Arial"/>
        </w:rPr>
        <w:t>:</w:t>
      </w:r>
    </w:p>
    <w:p w14:paraId="63B60FE9" w14:textId="77777777" w:rsidR="003E0564" w:rsidRDefault="00922136">
      <w:pPr>
        <w:pStyle w:val="ab"/>
        <w:numPr>
          <w:ilvl w:val="0"/>
          <w:numId w:val="133"/>
        </w:numPr>
        <w:tabs>
          <w:tab w:val="left" w:pos="469"/>
        </w:tabs>
        <w:spacing w:before="24" w:line="261" w:lineRule="auto"/>
        <w:ind w:right="247" w:firstLine="0"/>
        <w:rPr>
          <w:sz w:val="20"/>
        </w:rPr>
      </w:pPr>
      <w:r>
        <w:rPr>
          <w:sz w:val="20"/>
          <w:lang w:eastAsia="zh-CN"/>
        </w:rPr>
        <w:t>可以</w:t>
      </w:r>
      <w:r>
        <w:rPr>
          <w:rFonts w:ascii="Arial" w:eastAsia="Arial"/>
          <w:sz w:val="20"/>
          <w:lang w:eastAsia="zh-CN"/>
        </w:rPr>
        <w:t>.</w:t>
      </w:r>
      <w:r>
        <w:rPr>
          <w:spacing w:val="-16"/>
          <w:sz w:val="20"/>
          <w:lang w:eastAsia="zh-CN"/>
        </w:rPr>
        <w:t xml:space="preserve">使用 </w:t>
      </w:r>
      <w:r>
        <w:rPr>
          <w:rFonts w:ascii="Arial" w:eastAsia="Arial"/>
          <w:sz w:val="20"/>
          <w:lang w:eastAsia="zh-CN"/>
        </w:rPr>
        <w:t>HTTPS,</w:t>
      </w:r>
      <w:r>
        <w:rPr>
          <w:sz w:val="20"/>
          <w:lang w:eastAsia="zh-CN"/>
        </w:rPr>
        <w:t>我们甚至可以在传输过程中进行加密</w:t>
      </w:r>
      <w:r>
        <w:rPr>
          <w:rFonts w:ascii="Arial" w:eastAsia="Arial"/>
          <w:sz w:val="20"/>
          <w:lang w:eastAsia="zh-CN"/>
        </w:rPr>
        <w:t>.</w:t>
      </w:r>
      <w:r>
        <w:rPr>
          <w:spacing w:val="-11"/>
          <w:sz w:val="20"/>
          <w:lang w:eastAsia="zh-CN"/>
        </w:rPr>
        <w:t xml:space="preserve">您可以在 </w:t>
      </w:r>
      <w:r>
        <w:rPr>
          <w:rFonts w:ascii="Arial" w:eastAsia="Arial"/>
          <w:sz w:val="20"/>
          <w:lang w:eastAsia="zh-CN"/>
        </w:rPr>
        <w:t>S3</w:t>
      </w:r>
      <w:r>
        <w:rPr>
          <w:rFonts w:ascii="Arial" w:eastAsia="Arial"/>
          <w:spacing w:val="-12"/>
          <w:sz w:val="20"/>
          <w:lang w:eastAsia="zh-CN"/>
        </w:rPr>
        <w:t xml:space="preserve"> </w:t>
      </w:r>
      <w:r>
        <w:rPr>
          <w:sz w:val="20"/>
          <w:lang w:eastAsia="zh-CN"/>
        </w:rPr>
        <w:t>请求标头上指定密钥</w:t>
      </w:r>
      <w:r>
        <w:rPr>
          <w:rFonts w:ascii="Arial" w:eastAsia="Arial"/>
          <w:sz w:val="20"/>
          <w:lang w:eastAsia="zh-CN"/>
        </w:rPr>
        <w:t>. https://docs.aws.amazon.com/AmazonS3/latest/API/RESTObjectPUT.html</w:t>
      </w:r>
      <w:r>
        <w:rPr>
          <w:rFonts w:ascii="Arial" w:eastAsia="Arial"/>
          <w:spacing w:val="-19"/>
          <w:sz w:val="20"/>
          <w:lang w:eastAsia="zh-CN"/>
        </w:rPr>
        <w:t xml:space="preserve"> </w:t>
      </w:r>
      <w:r>
        <w:rPr>
          <w:rFonts w:ascii="Arial" w:eastAsia="Arial"/>
          <w:sz w:val="20"/>
          <w:lang w:eastAsia="zh-CN"/>
        </w:rPr>
        <w:t>B.WorkDocs</w:t>
      </w:r>
      <w:r>
        <w:rPr>
          <w:rFonts w:ascii="Arial" w:eastAsia="Arial"/>
          <w:spacing w:val="-25"/>
          <w:sz w:val="20"/>
          <w:lang w:eastAsia="zh-CN"/>
        </w:rPr>
        <w:t xml:space="preserve"> </w:t>
      </w:r>
      <w:r>
        <w:rPr>
          <w:sz w:val="20"/>
          <w:lang w:eastAsia="zh-CN"/>
        </w:rPr>
        <w:t>确实不是为此设计的</w:t>
      </w:r>
      <w:r>
        <w:rPr>
          <w:rFonts w:ascii="Arial" w:eastAsia="Arial"/>
          <w:spacing w:val="-2"/>
          <w:sz w:val="20"/>
          <w:lang w:eastAsia="zh-CN"/>
        </w:rPr>
        <w:t xml:space="preserve">. </w:t>
      </w:r>
      <w:r>
        <w:rPr>
          <w:rFonts w:ascii="Arial" w:eastAsia="Arial"/>
          <w:sz w:val="20"/>
          <w:lang w:eastAsia="zh-CN"/>
        </w:rPr>
        <w:t>C.</w:t>
      </w:r>
      <w:r>
        <w:rPr>
          <w:spacing w:val="-11"/>
          <w:sz w:val="20"/>
          <w:lang w:eastAsia="zh-CN"/>
        </w:rPr>
        <w:t xml:space="preserve">您可以为 </w:t>
      </w:r>
      <w:r>
        <w:rPr>
          <w:rFonts w:ascii="Arial" w:eastAsia="Arial"/>
          <w:sz w:val="20"/>
          <w:lang w:eastAsia="zh-CN"/>
        </w:rPr>
        <w:t>EFS</w:t>
      </w:r>
      <w:r>
        <w:rPr>
          <w:rFonts w:ascii="Arial" w:eastAsia="Arial"/>
          <w:spacing w:val="-14"/>
          <w:sz w:val="20"/>
          <w:lang w:eastAsia="zh-CN"/>
        </w:rPr>
        <w:t xml:space="preserve"> </w:t>
      </w:r>
      <w:r>
        <w:rPr>
          <w:sz w:val="20"/>
          <w:lang w:eastAsia="zh-CN"/>
        </w:rPr>
        <w:t>指定加密密钥</w:t>
      </w:r>
      <w:r>
        <w:rPr>
          <w:rFonts w:ascii="Arial" w:eastAsia="Arial"/>
          <w:sz w:val="20"/>
          <w:lang w:eastAsia="zh-CN"/>
        </w:rPr>
        <w:t>,</w:t>
      </w:r>
      <w:r>
        <w:rPr>
          <w:spacing w:val="-8"/>
          <w:sz w:val="20"/>
          <w:lang w:eastAsia="zh-CN"/>
        </w:rPr>
        <w:t xml:space="preserve">但是应该使用 </w:t>
      </w:r>
      <w:r>
        <w:rPr>
          <w:rFonts w:ascii="Arial" w:eastAsia="Arial"/>
          <w:sz w:val="20"/>
          <w:lang w:eastAsia="zh-CN"/>
        </w:rPr>
        <w:t>KMS</w:t>
      </w:r>
      <w:r>
        <w:rPr>
          <w:rFonts w:ascii="Arial" w:eastAsia="Arial"/>
          <w:spacing w:val="-12"/>
          <w:sz w:val="20"/>
          <w:lang w:eastAsia="zh-CN"/>
        </w:rPr>
        <w:t xml:space="preserve"> </w:t>
      </w:r>
      <w:r>
        <w:rPr>
          <w:sz w:val="20"/>
          <w:lang w:eastAsia="zh-CN"/>
        </w:rPr>
        <w:t>完成政策</w:t>
      </w:r>
      <w:r>
        <w:rPr>
          <w:rFonts w:ascii="Arial" w:eastAsia="Arial"/>
          <w:spacing w:val="-1"/>
          <w:sz w:val="20"/>
          <w:lang w:eastAsia="zh-CN"/>
        </w:rPr>
        <w:t xml:space="preserve">. </w:t>
      </w:r>
      <w:r>
        <w:rPr>
          <w:rFonts w:ascii="Arial" w:eastAsia="Arial"/>
          <w:sz w:val="20"/>
        </w:rPr>
        <w:t>EFS</w:t>
      </w:r>
      <w:r>
        <w:rPr>
          <w:rFonts w:ascii="Arial" w:eastAsia="Arial"/>
          <w:spacing w:val="-13"/>
          <w:sz w:val="20"/>
        </w:rPr>
        <w:t xml:space="preserve"> </w:t>
      </w:r>
      <w:r>
        <w:rPr>
          <w:sz w:val="20"/>
        </w:rPr>
        <w:t>访问策略用于控制诸如管理</w:t>
      </w:r>
    </w:p>
    <w:p w14:paraId="5A8D3815" w14:textId="77777777" w:rsidR="003E0564" w:rsidRDefault="003E0564">
      <w:pPr>
        <w:spacing w:line="261" w:lineRule="auto"/>
        <w:rPr>
          <w:sz w:val="20"/>
        </w:rPr>
        <w:sectPr w:rsidR="003E0564">
          <w:pgSz w:w="12240" w:h="15840"/>
          <w:pgMar w:top="900" w:right="1200" w:bottom="1220" w:left="1520" w:header="636" w:footer="1036" w:gutter="0"/>
          <w:cols w:space="720"/>
        </w:sectPr>
      </w:pPr>
    </w:p>
    <w:p w14:paraId="76AD60AE" w14:textId="77777777" w:rsidR="003E0564" w:rsidRDefault="003E0564">
      <w:pPr>
        <w:pStyle w:val="a4"/>
        <w:ind w:left="0"/>
      </w:pPr>
    </w:p>
    <w:p w14:paraId="7462F85B" w14:textId="77777777" w:rsidR="003E0564" w:rsidRDefault="003E0564">
      <w:pPr>
        <w:pStyle w:val="a4"/>
        <w:spacing w:before="12"/>
        <w:ind w:left="0"/>
        <w:rPr>
          <w:sz w:val="15"/>
        </w:rPr>
      </w:pPr>
    </w:p>
    <w:p w14:paraId="13DEB2B9" w14:textId="77777777" w:rsidR="003E0564" w:rsidRDefault="00922136">
      <w:pPr>
        <w:pStyle w:val="a4"/>
        <w:spacing w:before="80" w:line="261" w:lineRule="auto"/>
        <w:ind w:right="600"/>
        <w:rPr>
          <w:rFonts w:ascii="Arial" w:eastAsia="Arial"/>
          <w:lang w:eastAsia="zh-CN"/>
        </w:rPr>
      </w:pPr>
      <w:r>
        <w:rPr>
          <w:w w:val="95"/>
          <w:lang w:eastAsia="zh-CN"/>
        </w:rPr>
        <w:t>访问</w:t>
      </w:r>
      <w:r>
        <w:rPr>
          <w:rFonts w:ascii="Arial" w:eastAsia="Arial"/>
          <w:w w:val="95"/>
          <w:lang w:eastAsia="zh-CN"/>
        </w:rPr>
        <w:t>,</w:t>
      </w:r>
      <w:r>
        <w:rPr>
          <w:w w:val="95"/>
          <w:lang w:eastAsia="zh-CN"/>
        </w:rPr>
        <w:t>而不是文件访问之类的操作</w:t>
      </w:r>
      <w:r>
        <w:rPr>
          <w:rFonts w:ascii="Arial" w:eastAsia="Arial"/>
          <w:w w:val="95"/>
          <w:lang w:eastAsia="zh-CN"/>
        </w:rPr>
        <w:t xml:space="preserve">https://docs.aws.amazon.com/efs/latest/ug/efs-api-permissions- </w:t>
      </w:r>
      <w:r>
        <w:rPr>
          <w:rFonts w:ascii="Arial" w:eastAsia="Arial"/>
          <w:lang w:eastAsia="zh-CN"/>
        </w:rPr>
        <w:t>ref.html D.</w:t>
      </w:r>
      <w:r>
        <w:rPr>
          <w:lang w:eastAsia="zh-CN"/>
        </w:rPr>
        <w:t>将密钥交付给客户端不是非常安全</w:t>
      </w:r>
      <w:r>
        <w:rPr>
          <w:rFonts w:ascii="Arial" w:eastAsia="Arial"/>
          <w:lang w:eastAsia="zh-CN"/>
        </w:rPr>
        <w:t>.</w:t>
      </w:r>
    </w:p>
    <w:p w14:paraId="617B19D4" w14:textId="77777777" w:rsidR="003E0564" w:rsidRDefault="003E0564">
      <w:pPr>
        <w:pStyle w:val="a4"/>
        <w:spacing w:before="9"/>
        <w:ind w:left="0"/>
        <w:rPr>
          <w:rFonts w:ascii="Arial"/>
          <w:sz w:val="21"/>
          <w:lang w:eastAsia="zh-CN"/>
        </w:rPr>
      </w:pPr>
    </w:p>
    <w:p w14:paraId="4A9AC3D0" w14:textId="77777777" w:rsidR="003E0564" w:rsidRDefault="00922136">
      <w:pPr>
        <w:pStyle w:val="a4"/>
        <w:rPr>
          <w:lang w:eastAsia="zh-CN"/>
        </w:rPr>
      </w:pPr>
      <w:r>
        <w:rPr>
          <w:lang w:eastAsia="zh-CN"/>
        </w:rPr>
        <w:t xml:space="preserve">第 </w:t>
      </w:r>
      <w:r>
        <w:rPr>
          <w:rFonts w:ascii="Arial" w:eastAsia="Arial"/>
          <w:lang w:eastAsia="zh-CN"/>
        </w:rPr>
        <w:t xml:space="preserve">128 </w:t>
      </w:r>
      <w:r>
        <w:rPr>
          <w:lang w:eastAsia="zh-CN"/>
        </w:rPr>
        <w:t>题</w:t>
      </w:r>
    </w:p>
    <w:p w14:paraId="2E56EEAF" w14:textId="77777777" w:rsidR="003E0564" w:rsidRDefault="00922136">
      <w:pPr>
        <w:pStyle w:val="a4"/>
        <w:spacing w:before="22" w:line="261" w:lineRule="auto"/>
        <w:ind w:right="41"/>
        <w:rPr>
          <w:rFonts w:ascii="Arial" w:eastAsia="Arial"/>
          <w:lang w:eastAsia="zh-CN"/>
        </w:rPr>
      </w:pPr>
      <w:r>
        <w:rPr>
          <w:lang w:eastAsia="zh-CN"/>
        </w:rPr>
        <w:t>一家公司一直在使用第三方提供商作为其内容交付网络</w:t>
      </w:r>
      <w:r>
        <w:rPr>
          <w:rFonts w:ascii="Arial" w:eastAsia="Arial"/>
          <w:lang w:eastAsia="zh-CN"/>
        </w:rPr>
        <w:t>,</w:t>
      </w:r>
      <w:r>
        <w:rPr>
          <w:lang w:eastAsia="zh-CN"/>
        </w:rPr>
        <w:t xml:space="preserve">并且最近决定切换到 </w:t>
      </w:r>
      <w:r>
        <w:rPr>
          <w:rFonts w:ascii="Arial" w:eastAsia="Arial"/>
          <w:lang w:eastAsia="zh-CN"/>
        </w:rPr>
        <w:t>Amazon CloudFront,</w:t>
      </w:r>
      <w:r>
        <w:rPr>
          <w:lang w:eastAsia="zh-CN"/>
        </w:rPr>
        <w:t>开发团队希望最大限度地提高全球用户群的性能</w:t>
      </w:r>
      <w:r>
        <w:rPr>
          <w:rFonts w:ascii="Arial" w:eastAsia="Arial"/>
          <w:lang w:eastAsia="zh-CN"/>
        </w:rPr>
        <w:t>.</w:t>
      </w:r>
      <w:r>
        <w:rPr>
          <w:lang w:eastAsia="zh-CN"/>
        </w:rPr>
        <w:t>该公司使用的内容管理系统</w:t>
      </w:r>
      <w:r>
        <w:rPr>
          <w:rFonts w:ascii="Arial" w:eastAsia="Arial"/>
          <w:lang w:eastAsia="zh-CN"/>
        </w:rPr>
        <w:t>(CMS)</w:t>
      </w:r>
      <w:r>
        <w:rPr>
          <w:lang w:eastAsia="zh-CN"/>
        </w:rPr>
        <w:t>可以提供静态和动态内容</w:t>
      </w:r>
      <w:r>
        <w:rPr>
          <w:rFonts w:ascii="Arial" w:eastAsia="Arial"/>
          <w:lang w:eastAsia="zh-CN"/>
        </w:rPr>
        <w:t xml:space="preserve">. CMS </w:t>
      </w:r>
      <w:r>
        <w:rPr>
          <w:lang w:eastAsia="zh-CN"/>
        </w:rPr>
        <w:t>均是应用程序负载平衡器</w:t>
      </w:r>
      <w:r>
        <w:rPr>
          <w:rFonts w:ascii="Arial" w:eastAsia="Arial"/>
          <w:lang w:eastAsia="zh-CN"/>
        </w:rPr>
        <w:t>(ALB),</w:t>
      </w:r>
      <w:r>
        <w:rPr>
          <w:lang w:eastAsia="zh-CN"/>
        </w:rPr>
        <w:t>它被设置为分发的默认来源</w:t>
      </w:r>
      <w:r>
        <w:rPr>
          <w:rFonts w:ascii="Arial" w:eastAsia="Arial"/>
          <w:lang w:eastAsia="zh-CN"/>
        </w:rPr>
        <w:t>.</w:t>
      </w:r>
    </w:p>
    <w:p w14:paraId="580F8D88" w14:textId="77777777" w:rsidR="003E0564" w:rsidRDefault="00922136">
      <w:pPr>
        <w:pStyle w:val="a4"/>
        <w:spacing w:before="2"/>
        <w:rPr>
          <w:lang w:eastAsia="zh-CN"/>
        </w:rPr>
      </w:pPr>
      <w:r>
        <w:rPr>
          <w:lang w:eastAsia="zh-CN"/>
        </w:rPr>
        <w:t xml:space="preserve">静态资产从 </w:t>
      </w:r>
      <w:r>
        <w:rPr>
          <w:rFonts w:ascii="Arial" w:eastAsia="Arial"/>
          <w:lang w:eastAsia="zh-CN"/>
        </w:rPr>
        <w:t xml:space="preserve">Amazon S3 </w:t>
      </w:r>
      <w:r>
        <w:rPr>
          <w:lang w:eastAsia="zh-CN"/>
        </w:rPr>
        <w:t>存储桶提供</w:t>
      </w:r>
      <w:r>
        <w:rPr>
          <w:rFonts w:ascii="Arial" w:eastAsia="Arial"/>
          <w:lang w:eastAsia="zh-CN"/>
        </w:rPr>
        <w:t>.</w:t>
      </w:r>
      <w:r>
        <w:rPr>
          <w:lang w:eastAsia="zh-CN"/>
        </w:rPr>
        <w:t>原始访问身份</w:t>
      </w:r>
      <w:r>
        <w:rPr>
          <w:rFonts w:ascii="Arial" w:eastAsia="Arial"/>
          <w:lang w:eastAsia="zh-CN"/>
        </w:rPr>
        <w:t>(OAI)</w:t>
      </w:r>
      <w:r>
        <w:rPr>
          <w:lang w:eastAsia="zh-CN"/>
        </w:rPr>
        <w:t>已创建</w:t>
      </w:r>
      <w:r>
        <w:rPr>
          <w:rFonts w:ascii="Arial" w:eastAsia="Arial"/>
          <w:lang w:eastAsia="zh-CN"/>
        </w:rPr>
        <w:t>,</w:t>
      </w:r>
      <w:r>
        <w:rPr>
          <w:lang w:eastAsia="zh-CN"/>
        </w:rPr>
        <w:t xml:space="preserve">并且 </w:t>
      </w:r>
      <w:r>
        <w:rPr>
          <w:rFonts w:ascii="Arial" w:eastAsia="Arial"/>
          <w:lang w:eastAsia="zh-CN"/>
        </w:rPr>
        <w:t xml:space="preserve">S3 </w:t>
      </w:r>
      <w:r>
        <w:rPr>
          <w:lang w:eastAsia="zh-CN"/>
        </w:rPr>
        <w:t>存储桶策略已更新为允许来自</w:t>
      </w:r>
    </w:p>
    <w:p w14:paraId="67B59211" w14:textId="77777777" w:rsidR="003E0564" w:rsidRDefault="00922136">
      <w:pPr>
        <w:pStyle w:val="a4"/>
        <w:spacing w:before="25"/>
        <w:rPr>
          <w:rFonts w:ascii="Arial" w:eastAsia="Arial"/>
          <w:lang w:eastAsia="zh-CN"/>
        </w:rPr>
      </w:pPr>
      <w:r>
        <w:rPr>
          <w:rFonts w:ascii="Arial" w:eastAsia="Arial"/>
          <w:lang w:eastAsia="zh-CN"/>
        </w:rPr>
        <w:t xml:space="preserve">OAI </w:t>
      </w:r>
      <w:r>
        <w:rPr>
          <w:lang w:eastAsia="zh-CN"/>
        </w:rPr>
        <w:t xml:space="preserve">的 </w:t>
      </w:r>
      <w:r>
        <w:rPr>
          <w:rFonts w:ascii="Arial" w:eastAsia="Arial"/>
          <w:lang w:eastAsia="zh-CN"/>
        </w:rPr>
        <w:t xml:space="preserve">GetObject </w:t>
      </w:r>
      <w:r>
        <w:rPr>
          <w:lang w:eastAsia="zh-CN"/>
        </w:rPr>
        <w:t>操作</w:t>
      </w:r>
      <w:r>
        <w:rPr>
          <w:rFonts w:ascii="Arial" w:eastAsia="Arial"/>
          <w:lang w:eastAsia="zh-CN"/>
        </w:rPr>
        <w:t>,</w:t>
      </w:r>
      <w:r>
        <w:rPr>
          <w:lang w:eastAsia="zh-CN"/>
        </w:rPr>
        <w:t xml:space="preserve">但是静态资产收到 </w:t>
      </w:r>
      <w:r>
        <w:rPr>
          <w:rFonts w:ascii="Arial" w:eastAsia="Arial"/>
          <w:lang w:eastAsia="zh-CN"/>
        </w:rPr>
        <w:t xml:space="preserve">404 </w:t>
      </w:r>
      <w:r>
        <w:rPr>
          <w:lang w:eastAsia="zh-CN"/>
        </w:rPr>
        <w:t>错误</w:t>
      </w:r>
      <w:r>
        <w:rPr>
          <w:rFonts w:ascii="Arial" w:eastAsia="Arial"/>
          <w:lang w:eastAsia="zh-CN"/>
        </w:rPr>
        <w:t>.</w:t>
      </w:r>
    </w:p>
    <w:p w14:paraId="3BB17316" w14:textId="77777777" w:rsidR="003E0564" w:rsidRDefault="00922136">
      <w:pPr>
        <w:pStyle w:val="a4"/>
        <w:spacing w:line="530" w:lineRule="atLeast"/>
        <w:ind w:right="4103"/>
        <w:rPr>
          <w:lang w:eastAsia="zh-CN"/>
        </w:rPr>
      </w:pPr>
      <w:r>
        <w:rPr>
          <w:lang w:eastAsia="zh-CN"/>
        </w:rPr>
        <w:t>解决方案架构师应采取哪些步骤来纠正错误</w:t>
      </w:r>
      <w:r>
        <w:rPr>
          <w:rFonts w:ascii="Arial" w:eastAsia="Arial"/>
          <w:lang w:eastAsia="zh-CN"/>
        </w:rPr>
        <w:t>? (</w:t>
      </w:r>
      <w:r>
        <w:rPr>
          <w:lang w:eastAsia="zh-CN"/>
        </w:rPr>
        <w:t>选择两个</w:t>
      </w:r>
      <w:r>
        <w:rPr>
          <w:rFonts w:ascii="Arial" w:eastAsia="Arial"/>
          <w:lang w:eastAsia="zh-CN"/>
        </w:rPr>
        <w:t>.) A.</w:t>
      </w:r>
      <w:r>
        <w:rPr>
          <w:lang w:eastAsia="zh-CN"/>
        </w:rPr>
        <w:t xml:space="preserve">将另一个来源添加到 </w:t>
      </w:r>
      <w:r>
        <w:rPr>
          <w:rFonts w:ascii="Arial" w:eastAsia="Arial"/>
          <w:lang w:eastAsia="zh-CN"/>
        </w:rPr>
        <w:t xml:space="preserve">CloudFront </w:t>
      </w:r>
      <w:r>
        <w:rPr>
          <w:lang w:eastAsia="zh-CN"/>
        </w:rPr>
        <w:t>分配中以获取静态资产</w:t>
      </w:r>
    </w:p>
    <w:p w14:paraId="2198F5D3" w14:textId="77777777" w:rsidR="003E0564" w:rsidRDefault="00922136">
      <w:pPr>
        <w:pStyle w:val="ab"/>
        <w:numPr>
          <w:ilvl w:val="0"/>
          <w:numId w:val="133"/>
        </w:numPr>
        <w:tabs>
          <w:tab w:val="left" w:pos="469"/>
        </w:tabs>
        <w:spacing w:before="18"/>
        <w:ind w:left="468"/>
        <w:rPr>
          <w:sz w:val="20"/>
          <w:lang w:eastAsia="zh-CN"/>
        </w:rPr>
      </w:pPr>
      <w:r>
        <w:rPr>
          <w:spacing w:val="-4"/>
          <w:sz w:val="20"/>
          <w:lang w:eastAsia="zh-CN"/>
        </w:rPr>
        <w:t xml:space="preserve">将基于路径的规则添加到 </w:t>
      </w:r>
      <w:r>
        <w:rPr>
          <w:rFonts w:ascii="Arial" w:eastAsia="Arial"/>
          <w:sz w:val="20"/>
          <w:lang w:eastAsia="zh-CN"/>
        </w:rPr>
        <w:t>ALB</w:t>
      </w:r>
      <w:r>
        <w:rPr>
          <w:rFonts w:ascii="Arial" w:eastAsia="Arial"/>
          <w:spacing w:val="-9"/>
          <w:sz w:val="20"/>
          <w:lang w:eastAsia="zh-CN"/>
        </w:rPr>
        <w:t xml:space="preserve"> </w:t>
      </w:r>
      <w:r>
        <w:rPr>
          <w:sz w:val="20"/>
          <w:lang w:eastAsia="zh-CN"/>
        </w:rPr>
        <w:t>以转发对静态资产的请求</w:t>
      </w:r>
    </w:p>
    <w:p w14:paraId="041B6989" w14:textId="77777777" w:rsidR="003E0564" w:rsidRDefault="00922136">
      <w:pPr>
        <w:pStyle w:val="ab"/>
        <w:numPr>
          <w:ilvl w:val="0"/>
          <w:numId w:val="133"/>
        </w:numPr>
        <w:tabs>
          <w:tab w:val="left" w:pos="481"/>
        </w:tabs>
        <w:spacing w:before="25"/>
        <w:ind w:left="480" w:hanging="201"/>
        <w:rPr>
          <w:sz w:val="20"/>
          <w:lang w:eastAsia="zh-CN"/>
        </w:rPr>
      </w:pPr>
      <w:r>
        <w:rPr>
          <w:spacing w:val="-11"/>
          <w:sz w:val="20"/>
          <w:lang w:eastAsia="zh-CN"/>
        </w:rPr>
        <w:t xml:space="preserve">添加一个 </w:t>
      </w:r>
      <w:r>
        <w:rPr>
          <w:rFonts w:ascii="Arial" w:eastAsia="Arial"/>
          <w:sz w:val="20"/>
          <w:lang w:eastAsia="zh-CN"/>
        </w:rPr>
        <w:t>RTMP</w:t>
      </w:r>
      <w:r>
        <w:rPr>
          <w:rFonts w:ascii="Arial" w:eastAsia="Arial"/>
          <w:spacing w:val="-11"/>
          <w:sz w:val="20"/>
          <w:lang w:eastAsia="zh-CN"/>
        </w:rPr>
        <w:t xml:space="preserve"> </w:t>
      </w:r>
      <w:r>
        <w:rPr>
          <w:sz w:val="20"/>
          <w:lang w:eastAsia="zh-CN"/>
        </w:rPr>
        <w:t>发行版以允许缓存静态和动态内容</w:t>
      </w:r>
    </w:p>
    <w:p w14:paraId="2AAC63FE" w14:textId="77777777" w:rsidR="003E0564" w:rsidRDefault="00922136">
      <w:pPr>
        <w:pStyle w:val="ab"/>
        <w:numPr>
          <w:ilvl w:val="0"/>
          <w:numId w:val="133"/>
        </w:numPr>
        <w:tabs>
          <w:tab w:val="left" w:pos="481"/>
        </w:tabs>
        <w:spacing w:before="24"/>
        <w:ind w:left="480" w:hanging="201"/>
        <w:rPr>
          <w:sz w:val="20"/>
          <w:lang w:eastAsia="zh-CN"/>
        </w:rPr>
      </w:pPr>
      <w:r>
        <w:rPr>
          <w:spacing w:val="-8"/>
          <w:sz w:val="20"/>
          <w:lang w:eastAsia="zh-CN"/>
        </w:rPr>
        <w:t xml:space="preserve">将行为添加到 </w:t>
      </w:r>
      <w:r>
        <w:rPr>
          <w:rFonts w:ascii="Arial" w:eastAsia="Arial"/>
          <w:sz w:val="20"/>
          <w:lang w:eastAsia="zh-CN"/>
        </w:rPr>
        <w:t>CloudFront</w:t>
      </w:r>
      <w:r>
        <w:rPr>
          <w:rFonts w:ascii="Arial" w:eastAsia="Arial"/>
          <w:spacing w:val="-10"/>
          <w:sz w:val="20"/>
          <w:lang w:eastAsia="zh-CN"/>
        </w:rPr>
        <w:t xml:space="preserve"> </w:t>
      </w:r>
      <w:r>
        <w:rPr>
          <w:sz w:val="20"/>
          <w:lang w:eastAsia="zh-CN"/>
        </w:rPr>
        <w:t>分配中以获取路径模式和静态资产的来源</w:t>
      </w:r>
    </w:p>
    <w:p w14:paraId="3284DC18" w14:textId="77777777" w:rsidR="003E0564" w:rsidRDefault="00922136">
      <w:pPr>
        <w:pStyle w:val="ab"/>
        <w:numPr>
          <w:ilvl w:val="0"/>
          <w:numId w:val="133"/>
        </w:numPr>
        <w:tabs>
          <w:tab w:val="left" w:pos="469"/>
        </w:tabs>
        <w:spacing w:before="22" w:line="494" w:lineRule="auto"/>
        <w:ind w:right="1438" w:firstLine="0"/>
        <w:rPr>
          <w:rFonts w:ascii="Arial" w:eastAsia="Arial"/>
          <w:sz w:val="20"/>
          <w:lang w:eastAsia="zh-CN"/>
        </w:rPr>
      </w:pPr>
      <w:r>
        <w:rPr>
          <w:spacing w:val="-6"/>
          <w:sz w:val="20"/>
          <w:lang w:eastAsia="zh-CN"/>
        </w:rPr>
        <w:t xml:space="preserve">将主机标头条件添加到 </w:t>
      </w:r>
      <w:r>
        <w:rPr>
          <w:rFonts w:ascii="Arial" w:eastAsia="Arial"/>
          <w:sz w:val="20"/>
          <w:lang w:eastAsia="zh-CN"/>
        </w:rPr>
        <w:t>ALB</w:t>
      </w:r>
      <w:r>
        <w:rPr>
          <w:rFonts w:ascii="Arial" w:eastAsia="Arial"/>
          <w:spacing w:val="-11"/>
          <w:sz w:val="20"/>
          <w:lang w:eastAsia="zh-CN"/>
        </w:rPr>
        <w:t xml:space="preserve"> </w:t>
      </w:r>
      <w:r>
        <w:rPr>
          <w:sz w:val="20"/>
          <w:lang w:eastAsia="zh-CN"/>
        </w:rPr>
        <w:t>侦听器</w:t>
      </w:r>
      <w:r>
        <w:rPr>
          <w:rFonts w:ascii="Arial" w:eastAsia="Arial"/>
          <w:sz w:val="20"/>
          <w:lang w:eastAsia="zh-CN"/>
        </w:rPr>
        <w:t>,</w:t>
      </w:r>
      <w:r>
        <w:rPr>
          <w:spacing w:val="-19"/>
          <w:sz w:val="20"/>
          <w:lang w:eastAsia="zh-CN"/>
        </w:rPr>
        <w:t xml:space="preserve">并从 </w:t>
      </w:r>
      <w:r>
        <w:rPr>
          <w:rFonts w:ascii="Arial" w:eastAsia="Arial"/>
          <w:sz w:val="20"/>
          <w:lang w:eastAsia="zh-CN"/>
        </w:rPr>
        <w:t>CloudFront</w:t>
      </w:r>
      <w:r>
        <w:rPr>
          <w:rFonts w:ascii="Arial" w:eastAsia="Arial"/>
          <w:spacing w:val="-15"/>
          <w:sz w:val="20"/>
          <w:lang w:eastAsia="zh-CN"/>
        </w:rPr>
        <w:t xml:space="preserve"> </w:t>
      </w:r>
      <w:r>
        <w:rPr>
          <w:sz w:val="20"/>
          <w:lang w:eastAsia="zh-CN"/>
        </w:rPr>
        <w:t>转发标头以将流量添加到允许列表答案</w:t>
      </w:r>
      <w:r>
        <w:rPr>
          <w:rFonts w:ascii="Arial" w:eastAsia="Arial"/>
          <w:spacing w:val="-1"/>
          <w:sz w:val="20"/>
          <w:lang w:eastAsia="zh-CN"/>
        </w:rPr>
        <w:t xml:space="preserve">: </w:t>
      </w:r>
      <w:r>
        <w:rPr>
          <w:rFonts w:ascii="Arial" w:eastAsia="Arial"/>
          <w:sz w:val="20"/>
          <w:lang w:eastAsia="zh-CN"/>
        </w:rPr>
        <w:t>AD</w:t>
      </w:r>
    </w:p>
    <w:p w14:paraId="2DFC4FE0" w14:textId="77777777" w:rsidR="003E0564" w:rsidRDefault="00922136">
      <w:pPr>
        <w:pStyle w:val="a4"/>
        <w:spacing w:line="228" w:lineRule="exact"/>
        <w:rPr>
          <w:rFonts w:ascii="Arial"/>
          <w:lang w:eastAsia="zh-CN"/>
        </w:rPr>
      </w:pPr>
      <w:r>
        <w:rPr>
          <w:rFonts w:ascii="Arial"/>
          <w:lang w:eastAsia="zh-CN"/>
        </w:rPr>
        <w:t>Question 129</w:t>
      </w:r>
      <w:r w:rsidR="002375A6">
        <w:rPr>
          <w:rFonts w:ascii="Arial" w:hint="eastAsia"/>
          <w:lang w:eastAsia="zh-CN"/>
        </w:rPr>
        <w:t xml:space="preserve">  </w:t>
      </w:r>
      <w:r w:rsidR="002375A6">
        <w:rPr>
          <w:rFonts w:ascii="Arial"/>
          <w:b/>
          <w:bCs/>
          <w:color w:val="FF0000"/>
          <w:lang w:eastAsia="zh-CN"/>
        </w:rPr>
        <w:t xml:space="preserve">        </w:t>
      </w:r>
      <w:r w:rsidR="002375A6" w:rsidRPr="00922136">
        <w:rPr>
          <w:rFonts w:ascii="Arial"/>
          <w:b/>
          <w:bCs/>
          <w:color w:val="FFC000"/>
          <w:lang w:eastAsia="zh-CN"/>
        </w:rPr>
        <w:t>03</w:t>
      </w:r>
      <w:r w:rsidR="002375A6" w:rsidRPr="00922136">
        <w:rPr>
          <w:rFonts w:ascii="Arial" w:hint="eastAsia"/>
          <w:b/>
          <w:bCs/>
          <w:color w:val="FFC000"/>
          <w:lang w:eastAsia="zh-CN"/>
        </w:rPr>
        <w:t>/</w:t>
      </w:r>
      <w:r w:rsidR="002375A6" w:rsidRPr="00922136">
        <w:rPr>
          <w:rFonts w:ascii="Arial"/>
          <w:b/>
          <w:bCs/>
          <w:color w:val="FFC000"/>
          <w:lang w:eastAsia="zh-CN"/>
        </w:rPr>
        <w:t>09</w:t>
      </w:r>
      <w:r w:rsidR="002375A6" w:rsidRPr="00922136">
        <w:rPr>
          <w:rFonts w:ascii="Arial" w:hint="eastAsia"/>
          <w:b/>
          <w:bCs/>
          <w:color w:val="FFC000"/>
          <w:lang w:eastAsia="zh-CN"/>
        </w:rPr>
        <w:t>考试原题</w:t>
      </w:r>
    </w:p>
    <w:p w14:paraId="4390FEF8" w14:textId="77777777" w:rsidR="003E0564" w:rsidRDefault="00922136">
      <w:pPr>
        <w:pStyle w:val="a4"/>
        <w:spacing w:before="22"/>
        <w:rPr>
          <w:rFonts w:ascii="Arial" w:eastAsia="Arial"/>
          <w:lang w:eastAsia="zh-CN"/>
        </w:rPr>
      </w:pPr>
      <w:r>
        <w:rPr>
          <w:lang w:eastAsia="zh-CN"/>
        </w:rPr>
        <w:t xml:space="preserve">一家银行将其基于大型机的信用卡批准处理应用程序重新架构为 </w:t>
      </w:r>
      <w:r>
        <w:rPr>
          <w:rFonts w:ascii="Arial" w:eastAsia="Arial"/>
          <w:lang w:eastAsia="zh-CN"/>
        </w:rPr>
        <w:t xml:space="preserve">AWS </w:t>
      </w:r>
      <w:r>
        <w:rPr>
          <w:lang w:eastAsia="zh-CN"/>
        </w:rPr>
        <w:t>云上的云原生应用程序</w:t>
      </w:r>
      <w:r>
        <w:rPr>
          <w:rFonts w:ascii="Arial" w:eastAsia="Arial"/>
          <w:lang w:eastAsia="zh-CN"/>
        </w:rPr>
        <w:t>.</w:t>
      </w:r>
    </w:p>
    <w:p w14:paraId="2C924B95" w14:textId="77777777" w:rsidR="003E0564" w:rsidRDefault="00922136">
      <w:pPr>
        <w:pStyle w:val="a4"/>
        <w:spacing w:before="22"/>
        <w:rPr>
          <w:lang w:eastAsia="zh-CN"/>
        </w:rPr>
      </w:pPr>
      <w:r>
        <w:rPr>
          <w:lang w:eastAsia="zh-CN"/>
        </w:rPr>
        <w:t>在峰值负载下</w:t>
      </w:r>
      <w:r>
        <w:rPr>
          <w:rFonts w:ascii="Arial" w:eastAsia="Arial"/>
          <w:lang w:eastAsia="zh-CN"/>
        </w:rPr>
        <w:t>,</w:t>
      </w:r>
      <w:r>
        <w:rPr>
          <w:lang w:eastAsia="zh-CN"/>
        </w:rPr>
        <w:t xml:space="preserve">新应用程序每秒将接收多达 </w:t>
      </w:r>
      <w:r>
        <w:rPr>
          <w:rFonts w:ascii="Arial" w:eastAsia="Arial"/>
          <w:lang w:eastAsia="zh-CN"/>
        </w:rPr>
        <w:t xml:space="preserve">1,000 </w:t>
      </w:r>
      <w:r>
        <w:rPr>
          <w:lang w:eastAsia="zh-CN"/>
        </w:rPr>
        <w:t>个请求</w:t>
      </w:r>
      <w:r>
        <w:rPr>
          <w:rFonts w:ascii="Arial" w:eastAsia="Arial"/>
          <w:lang w:eastAsia="zh-CN"/>
        </w:rPr>
        <w:t>.</w:t>
      </w:r>
      <w:r>
        <w:rPr>
          <w:lang w:eastAsia="zh-CN"/>
        </w:rPr>
        <w:t>每个事务有多个步骤</w:t>
      </w:r>
      <w:r>
        <w:rPr>
          <w:rFonts w:ascii="Arial" w:eastAsia="Arial"/>
          <w:lang w:eastAsia="zh-CN"/>
        </w:rPr>
        <w:t>,</w:t>
      </w:r>
      <w:r>
        <w:rPr>
          <w:lang w:eastAsia="zh-CN"/>
        </w:rPr>
        <w:t>并且每个步骤都必须接收</w:t>
      </w:r>
    </w:p>
    <w:p w14:paraId="036A64A8" w14:textId="77777777" w:rsidR="003E0564" w:rsidRDefault="00922136">
      <w:pPr>
        <w:pStyle w:val="a4"/>
        <w:spacing w:before="25" w:line="264" w:lineRule="auto"/>
        <w:ind w:right="196"/>
        <w:rPr>
          <w:rFonts w:ascii="Arial" w:eastAsia="Arial"/>
          <w:lang w:eastAsia="zh-CN"/>
        </w:rPr>
      </w:pPr>
      <w:r>
        <w:rPr>
          <w:lang w:eastAsia="zh-CN"/>
        </w:rPr>
        <w:t>上一步的结果</w:t>
      </w:r>
      <w:r>
        <w:rPr>
          <w:rFonts w:ascii="Arial" w:eastAsia="Arial"/>
          <w:lang w:eastAsia="zh-CN"/>
        </w:rPr>
        <w:t>.</w:t>
      </w:r>
      <w:r>
        <w:rPr>
          <w:lang w:eastAsia="zh-CN"/>
        </w:rPr>
        <w:t xml:space="preserve">整个请求必须在不到 </w:t>
      </w:r>
      <w:r>
        <w:rPr>
          <w:rFonts w:ascii="Arial" w:eastAsia="Arial"/>
          <w:lang w:eastAsia="zh-CN"/>
        </w:rPr>
        <w:t xml:space="preserve">2 </w:t>
      </w:r>
      <w:r>
        <w:rPr>
          <w:lang w:eastAsia="zh-CN"/>
        </w:rPr>
        <w:t>秒的时间内返回授权响应</w:t>
      </w:r>
      <w:r>
        <w:rPr>
          <w:rFonts w:ascii="Arial" w:eastAsia="Arial"/>
          <w:lang w:eastAsia="zh-CN"/>
        </w:rPr>
        <w:t>,</w:t>
      </w:r>
      <w:r>
        <w:rPr>
          <w:lang w:eastAsia="zh-CN"/>
        </w:rPr>
        <w:t>且数据丢失为零</w:t>
      </w:r>
      <w:r>
        <w:rPr>
          <w:rFonts w:ascii="Arial" w:eastAsia="Arial"/>
          <w:lang w:eastAsia="zh-CN"/>
        </w:rPr>
        <w:t>.</w:t>
      </w:r>
      <w:r>
        <w:rPr>
          <w:lang w:eastAsia="zh-CN"/>
        </w:rPr>
        <w:t>每个请求都必须收到响应</w:t>
      </w:r>
      <w:r>
        <w:rPr>
          <w:rFonts w:ascii="Arial" w:eastAsia="Arial"/>
          <w:lang w:eastAsia="zh-CN"/>
        </w:rPr>
        <w:t>.</w:t>
      </w:r>
      <w:r>
        <w:rPr>
          <w:lang w:eastAsia="zh-CN"/>
        </w:rPr>
        <w:t>该解决方案必须符合支付卡行业数据安全标准</w:t>
      </w:r>
      <w:r>
        <w:rPr>
          <w:rFonts w:ascii="Arial" w:eastAsia="Arial"/>
          <w:lang w:eastAsia="zh-CN"/>
        </w:rPr>
        <w:t>(PCI DSS).</w:t>
      </w:r>
    </w:p>
    <w:p w14:paraId="23A4261F" w14:textId="77777777" w:rsidR="003E0564" w:rsidRDefault="00922136">
      <w:pPr>
        <w:pStyle w:val="a4"/>
        <w:spacing w:line="252" w:lineRule="exact"/>
        <w:rPr>
          <w:rFonts w:ascii="Arial" w:eastAsia="Arial"/>
          <w:lang w:eastAsia="zh-CN"/>
        </w:rPr>
      </w:pPr>
      <w:r>
        <w:rPr>
          <w:lang w:eastAsia="zh-CN"/>
        </w:rPr>
        <w:t>哪一种选择能够以最低的复杂度和最低的成本满足银行的所有目标</w:t>
      </w:r>
      <w:r>
        <w:rPr>
          <w:rFonts w:ascii="Arial" w:eastAsia="Arial"/>
          <w:lang w:eastAsia="zh-CN"/>
        </w:rPr>
        <w:t>,</w:t>
      </w:r>
      <w:r>
        <w:rPr>
          <w:lang w:eastAsia="zh-CN"/>
        </w:rPr>
        <w:t>同时又满足合规性要求</w:t>
      </w:r>
      <w:r>
        <w:rPr>
          <w:rFonts w:ascii="Arial" w:eastAsia="Arial"/>
          <w:lang w:eastAsia="zh-CN"/>
        </w:rPr>
        <w:t>?</w:t>
      </w:r>
    </w:p>
    <w:p w14:paraId="6B5749BA" w14:textId="77777777" w:rsidR="003E0564" w:rsidRDefault="003E0564">
      <w:pPr>
        <w:pStyle w:val="a4"/>
        <w:spacing w:before="7"/>
        <w:ind w:left="0"/>
        <w:rPr>
          <w:rFonts w:ascii="Arial"/>
          <w:sz w:val="23"/>
          <w:lang w:eastAsia="zh-CN"/>
        </w:rPr>
      </w:pPr>
    </w:p>
    <w:p w14:paraId="0EB455F1" w14:textId="77777777" w:rsidR="003E0564" w:rsidRDefault="00922136">
      <w:pPr>
        <w:pStyle w:val="ab"/>
        <w:numPr>
          <w:ilvl w:val="0"/>
          <w:numId w:val="134"/>
        </w:numPr>
        <w:tabs>
          <w:tab w:val="left" w:pos="469"/>
        </w:tabs>
        <w:spacing w:line="264" w:lineRule="auto"/>
        <w:ind w:right="216" w:firstLine="0"/>
        <w:rPr>
          <w:rFonts w:ascii="Arial" w:eastAsia="Arial"/>
          <w:sz w:val="20"/>
          <w:lang w:eastAsia="zh-CN"/>
        </w:rPr>
      </w:pPr>
      <w:r>
        <w:rPr>
          <w:spacing w:val="-11"/>
          <w:sz w:val="20"/>
          <w:lang w:eastAsia="zh-CN"/>
        </w:rPr>
        <w:t xml:space="preserve">使用一个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Lambda</w:t>
      </w:r>
      <w:r>
        <w:rPr>
          <w:rFonts w:ascii="Arial" w:eastAsia="Arial"/>
          <w:spacing w:val="-14"/>
          <w:sz w:val="20"/>
          <w:lang w:eastAsia="zh-CN"/>
        </w:rPr>
        <w:t xml:space="preserve"> </w:t>
      </w:r>
      <w:r>
        <w:rPr>
          <w:spacing w:val="-8"/>
          <w:sz w:val="20"/>
          <w:lang w:eastAsia="zh-CN"/>
        </w:rPr>
        <w:t xml:space="preserve">任务创建一个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API</w:t>
      </w:r>
      <w:r>
        <w:rPr>
          <w:rFonts w:ascii="Arial" w:eastAsia="Arial"/>
          <w:spacing w:val="-4"/>
          <w:sz w:val="20"/>
          <w:lang w:eastAsia="zh-CN"/>
        </w:rPr>
        <w:t xml:space="preserve"> </w:t>
      </w:r>
      <w:r>
        <w:rPr>
          <w:rFonts w:ascii="Arial" w:eastAsia="Arial"/>
          <w:sz w:val="20"/>
          <w:lang w:eastAsia="zh-CN"/>
        </w:rPr>
        <w:t>Gateway</w:t>
      </w:r>
      <w:r>
        <w:rPr>
          <w:rFonts w:ascii="Arial" w:eastAsia="Arial"/>
          <w:spacing w:val="-12"/>
          <w:sz w:val="20"/>
          <w:lang w:eastAsia="zh-CN"/>
        </w:rPr>
        <w:t xml:space="preserve"> </w:t>
      </w:r>
      <w:r>
        <w:rPr>
          <w:sz w:val="20"/>
          <w:lang w:eastAsia="zh-CN"/>
        </w:rPr>
        <w:t>来处理入站请求</w:t>
      </w:r>
      <w:r>
        <w:rPr>
          <w:rFonts w:ascii="Arial" w:eastAsia="Arial"/>
          <w:sz w:val="20"/>
          <w:lang w:eastAsia="zh-CN"/>
        </w:rPr>
        <w:t>,</w:t>
      </w:r>
      <w:r>
        <w:rPr>
          <w:sz w:val="20"/>
          <w:lang w:eastAsia="zh-CN"/>
        </w:rPr>
        <w:t>该任务执行多个步骤并</w:t>
      </w:r>
      <w:r>
        <w:rPr>
          <w:spacing w:val="-6"/>
          <w:sz w:val="20"/>
          <w:lang w:eastAsia="zh-CN"/>
        </w:rPr>
        <w:t xml:space="preserve">返回具有批准状态的 </w:t>
      </w:r>
      <w:r>
        <w:rPr>
          <w:rFonts w:ascii="Arial" w:eastAsia="Arial"/>
          <w:sz w:val="20"/>
          <w:lang w:eastAsia="zh-CN"/>
        </w:rPr>
        <w:t>JSON</w:t>
      </w:r>
      <w:r>
        <w:rPr>
          <w:rFonts w:ascii="Arial" w:eastAsia="Arial"/>
          <w:spacing w:val="-16"/>
          <w:sz w:val="20"/>
          <w:lang w:eastAsia="zh-CN"/>
        </w:rPr>
        <w:t xml:space="preserve"> </w:t>
      </w:r>
      <w:r>
        <w:rPr>
          <w:sz w:val="20"/>
          <w:lang w:eastAsia="zh-CN"/>
        </w:rPr>
        <w:t>对象</w:t>
      </w:r>
      <w:r>
        <w:rPr>
          <w:rFonts w:ascii="Arial" w:eastAsia="Arial"/>
          <w:sz w:val="20"/>
          <w:lang w:eastAsia="zh-CN"/>
        </w:rPr>
        <w:t>.</w:t>
      </w:r>
      <w:r>
        <w:rPr>
          <w:spacing w:val="-4"/>
          <w:sz w:val="20"/>
          <w:lang w:eastAsia="zh-CN"/>
        </w:rPr>
        <w:t xml:space="preserve">打开一个支持案例以增加并发 </w:t>
      </w:r>
      <w:r>
        <w:rPr>
          <w:rFonts w:ascii="Arial" w:eastAsia="Arial"/>
          <w:sz w:val="20"/>
          <w:lang w:eastAsia="zh-CN"/>
        </w:rPr>
        <w:t>Lambda</w:t>
      </w:r>
      <w:r>
        <w:rPr>
          <w:rFonts w:ascii="Arial" w:eastAsia="Arial"/>
          <w:spacing w:val="-15"/>
          <w:sz w:val="20"/>
          <w:lang w:eastAsia="zh-CN"/>
        </w:rPr>
        <w:t xml:space="preserve"> </w:t>
      </w:r>
      <w:r>
        <w:rPr>
          <w:sz w:val="20"/>
          <w:lang w:eastAsia="zh-CN"/>
        </w:rPr>
        <w:t>数的限制</w:t>
      </w:r>
      <w:r>
        <w:rPr>
          <w:rFonts w:ascii="Arial" w:eastAsia="Arial"/>
          <w:sz w:val="20"/>
          <w:lang w:eastAsia="zh-CN"/>
        </w:rPr>
        <w:t>,</w:t>
      </w:r>
      <w:r>
        <w:rPr>
          <w:sz w:val="20"/>
          <w:lang w:eastAsia="zh-CN"/>
        </w:rPr>
        <w:t>以便为由于新应用程序而导致的突发事件腾出空间</w:t>
      </w:r>
      <w:r>
        <w:rPr>
          <w:rFonts w:ascii="Arial" w:eastAsia="Arial"/>
          <w:sz w:val="20"/>
          <w:lang w:eastAsia="zh-CN"/>
        </w:rPr>
        <w:t>.</w:t>
      </w:r>
    </w:p>
    <w:p w14:paraId="3751AB49" w14:textId="77777777" w:rsidR="003E0564" w:rsidRDefault="00922136">
      <w:pPr>
        <w:pStyle w:val="ab"/>
        <w:numPr>
          <w:ilvl w:val="0"/>
          <w:numId w:val="134"/>
        </w:numPr>
        <w:tabs>
          <w:tab w:val="left" w:pos="469"/>
        </w:tabs>
        <w:spacing w:line="264" w:lineRule="auto"/>
        <w:ind w:right="256" w:firstLine="0"/>
        <w:rPr>
          <w:rFonts w:ascii="Arial" w:eastAsia="Arial"/>
          <w:sz w:val="20"/>
        </w:rPr>
      </w:pPr>
      <w:r>
        <w:rPr>
          <w:spacing w:val="-8"/>
          <w:sz w:val="20"/>
        </w:rPr>
        <w:t xml:space="preserve">在目标组中的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2"/>
          <w:sz w:val="20"/>
        </w:rPr>
        <w:t xml:space="preserve"> </w:t>
      </w:r>
      <w:r>
        <w:rPr>
          <w:spacing w:val="-6"/>
          <w:sz w:val="20"/>
        </w:rPr>
        <w:t xml:space="preserve">专用实例上创建具有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12"/>
          <w:sz w:val="20"/>
        </w:rPr>
        <w:t xml:space="preserve"> </w:t>
      </w:r>
      <w:r>
        <w:rPr>
          <w:spacing w:val="-14"/>
          <w:sz w:val="20"/>
        </w:rPr>
        <w:t xml:space="preserve">集群的 </w:t>
      </w:r>
      <w:r>
        <w:rPr>
          <w:rFonts w:ascii="Arial" w:eastAsia="Arial"/>
          <w:sz w:val="20"/>
        </w:rPr>
        <w:t>Application</w:t>
      </w:r>
      <w:r>
        <w:rPr>
          <w:rFonts w:ascii="Arial" w:eastAsia="Arial"/>
          <w:spacing w:val="-3"/>
          <w:sz w:val="20"/>
        </w:rPr>
        <w:t xml:space="preserve"> </w:t>
      </w:r>
      <w:r>
        <w:rPr>
          <w:rFonts w:ascii="Arial" w:eastAsia="Arial"/>
          <w:sz w:val="20"/>
        </w:rPr>
        <w:t>Load</w:t>
      </w:r>
      <w:r>
        <w:rPr>
          <w:rFonts w:ascii="Arial" w:eastAsia="Arial"/>
          <w:spacing w:val="-5"/>
          <w:sz w:val="20"/>
        </w:rPr>
        <w:t xml:space="preserve"> </w:t>
      </w:r>
      <w:r>
        <w:rPr>
          <w:rFonts w:ascii="Arial" w:eastAsia="Arial"/>
          <w:sz w:val="20"/>
        </w:rPr>
        <w:t>Balancer,</w:t>
      </w:r>
      <w:r>
        <w:rPr>
          <w:sz w:val="20"/>
        </w:rPr>
        <w:t>以处理传入请求</w:t>
      </w:r>
      <w:r>
        <w:rPr>
          <w:rFonts w:ascii="Arial" w:eastAsia="Arial"/>
          <w:sz w:val="20"/>
        </w:rPr>
        <w:t>.</w:t>
      </w:r>
      <w:r>
        <w:rPr>
          <w:spacing w:val="-19"/>
          <w:sz w:val="20"/>
        </w:rPr>
        <w:t xml:space="preserve">使用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pacing w:val="-9"/>
          <w:sz w:val="20"/>
        </w:rPr>
        <w:t xml:space="preserve">可根据平均 </w:t>
      </w:r>
      <w:r>
        <w:rPr>
          <w:rFonts w:ascii="Arial" w:eastAsia="Arial"/>
          <w:sz w:val="20"/>
        </w:rPr>
        <w:t>CPU</w:t>
      </w:r>
      <w:r>
        <w:rPr>
          <w:rFonts w:ascii="Arial" w:eastAsia="Arial"/>
          <w:spacing w:val="-12"/>
          <w:sz w:val="20"/>
        </w:rPr>
        <w:t xml:space="preserve"> </w:t>
      </w:r>
      <w:r>
        <w:rPr>
          <w:sz w:val="20"/>
        </w:rPr>
        <w:t>使用率来扩展</w:t>
      </w:r>
      <w:r>
        <w:rPr>
          <w:rFonts w:ascii="Arial" w:eastAsia="Arial"/>
          <w:sz w:val="20"/>
        </w:rPr>
        <w:t>/</w:t>
      </w:r>
      <w:r>
        <w:rPr>
          <w:sz w:val="20"/>
        </w:rPr>
        <w:t>扩展群集</w:t>
      </w:r>
      <w:r>
        <w:rPr>
          <w:rFonts w:ascii="Arial" w:eastAsia="Arial"/>
          <w:sz w:val="20"/>
        </w:rPr>
        <w:t>.</w:t>
      </w:r>
      <w:r>
        <w:rPr>
          <w:sz w:val="20"/>
        </w:rPr>
        <w:t>部署处理所有批准步骤并返</w:t>
      </w:r>
      <w:r>
        <w:rPr>
          <w:spacing w:val="-6"/>
          <w:sz w:val="20"/>
        </w:rPr>
        <w:t xml:space="preserve">回带有批准状态的 </w:t>
      </w:r>
      <w:r>
        <w:rPr>
          <w:rFonts w:ascii="Arial" w:eastAsia="Arial"/>
          <w:sz w:val="20"/>
        </w:rPr>
        <w:t>JSON</w:t>
      </w:r>
      <w:r>
        <w:rPr>
          <w:rFonts w:ascii="Arial" w:eastAsia="Arial"/>
          <w:spacing w:val="-10"/>
          <w:sz w:val="20"/>
        </w:rPr>
        <w:t xml:space="preserve"> </w:t>
      </w:r>
      <w:r>
        <w:rPr>
          <w:spacing w:val="-13"/>
          <w:sz w:val="20"/>
        </w:rPr>
        <w:t xml:space="preserve">对象的 </w:t>
      </w:r>
      <w:r>
        <w:rPr>
          <w:rFonts w:ascii="Arial" w:eastAsia="Arial"/>
          <w:sz w:val="20"/>
        </w:rPr>
        <w:t>Web</w:t>
      </w:r>
      <w:r>
        <w:rPr>
          <w:rFonts w:ascii="Arial" w:eastAsia="Arial"/>
          <w:spacing w:val="-13"/>
          <w:sz w:val="20"/>
        </w:rPr>
        <w:t xml:space="preserve"> </w:t>
      </w:r>
      <w:r>
        <w:rPr>
          <w:sz w:val="20"/>
        </w:rPr>
        <w:t>服务</w:t>
      </w:r>
      <w:r>
        <w:rPr>
          <w:rFonts w:ascii="Arial" w:eastAsia="Arial"/>
          <w:sz w:val="20"/>
        </w:rPr>
        <w:t>.</w:t>
      </w:r>
    </w:p>
    <w:p w14:paraId="5324D3DA" w14:textId="77777777" w:rsidR="003E0564" w:rsidRDefault="00922136">
      <w:pPr>
        <w:pStyle w:val="ab"/>
        <w:numPr>
          <w:ilvl w:val="0"/>
          <w:numId w:val="134"/>
        </w:numPr>
        <w:tabs>
          <w:tab w:val="left" w:pos="481"/>
        </w:tabs>
        <w:spacing w:line="261" w:lineRule="auto"/>
        <w:ind w:right="220" w:firstLine="0"/>
        <w:rPr>
          <w:rFonts w:ascii="Arial" w:eastAsia="Arial"/>
          <w:sz w:val="20"/>
        </w:rPr>
      </w:pPr>
      <w:r>
        <w:rPr>
          <w:spacing w:val="-7"/>
          <w:sz w:val="20"/>
        </w:rPr>
        <w:t xml:space="preserve">在专用实例上的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0"/>
          <w:sz w:val="20"/>
        </w:rPr>
        <w:t xml:space="preserve"> </w:t>
      </w:r>
      <w:r>
        <w:rPr>
          <w:sz w:val="20"/>
        </w:rPr>
        <w:t>上部署应用程序</w:t>
      </w:r>
      <w:r>
        <w:rPr>
          <w:rFonts w:ascii="Arial" w:eastAsia="Arial"/>
          <w:sz w:val="20"/>
        </w:rPr>
        <w:t>.</w:t>
      </w:r>
      <w:r>
        <w:rPr>
          <w:spacing w:val="-27"/>
          <w:sz w:val="20"/>
        </w:rPr>
        <w:t xml:space="preserve">在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0"/>
          <w:sz w:val="20"/>
        </w:rPr>
        <w:t xml:space="preserve"> </w:t>
      </w:r>
      <w:r>
        <w:rPr>
          <w:sz w:val="20"/>
        </w:rPr>
        <w:t>组中的应用程序服务器场前面使用</w:t>
      </w:r>
      <w:r>
        <w:rPr>
          <w:rFonts w:ascii="Arial" w:eastAsia="Arial"/>
          <w:sz w:val="20"/>
        </w:rPr>
        <w:t>Elastic</w:t>
      </w:r>
      <w:r>
        <w:rPr>
          <w:rFonts w:ascii="Arial" w:eastAsia="Arial"/>
          <w:spacing w:val="-7"/>
          <w:sz w:val="20"/>
        </w:rPr>
        <w:t xml:space="preserve"> </w:t>
      </w:r>
      <w:r>
        <w:rPr>
          <w:rFonts w:ascii="Arial" w:eastAsia="Arial"/>
          <w:sz w:val="20"/>
        </w:rPr>
        <w:t>Load</w:t>
      </w:r>
      <w:r>
        <w:rPr>
          <w:rFonts w:ascii="Arial" w:eastAsia="Arial"/>
          <w:spacing w:val="-7"/>
          <w:sz w:val="20"/>
        </w:rPr>
        <w:t xml:space="preserve"> </w:t>
      </w:r>
      <w:r>
        <w:rPr>
          <w:rFonts w:ascii="Arial" w:eastAsia="Arial"/>
          <w:sz w:val="20"/>
        </w:rPr>
        <w:t>Balancer</w:t>
      </w:r>
      <w:r>
        <w:rPr>
          <w:rFonts w:ascii="Arial" w:eastAsia="Arial"/>
          <w:spacing w:val="-17"/>
          <w:sz w:val="20"/>
        </w:rPr>
        <w:t xml:space="preserve"> </w:t>
      </w:r>
      <w:r>
        <w:rPr>
          <w:sz w:val="20"/>
        </w:rPr>
        <w:t>来处理传入的请求</w:t>
      </w:r>
      <w:r>
        <w:rPr>
          <w:rFonts w:ascii="Arial" w:eastAsia="Arial"/>
          <w:sz w:val="20"/>
        </w:rPr>
        <w:t>.</w:t>
      </w:r>
      <w:r>
        <w:rPr>
          <w:sz w:val="20"/>
        </w:rPr>
        <w:t>在测量单个实例的容量之后</w:t>
      </w:r>
      <w:r>
        <w:rPr>
          <w:rFonts w:ascii="Arial" w:eastAsia="Arial"/>
          <w:sz w:val="20"/>
        </w:rPr>
        <w:t>,</w:t>
      </w:r>
      <w:r>
        <w:rPr>
          <w:spacing w:val="-9"/>
          <w:sz w:val="20"/>
        </w:rPr>
        <w:t xml:space="preserve">基于自定义 </w:t>
      </w:r>
      <w:r>
        <w:rPr>
          <w:rFonts w:ascii="Arial" w:eastAsia="Arial"/>
          <w:sz w:val="20"/>
        </w:rPr>
        <w:t>Amazon</w:t>
      </w:r>
      <w:r>
        <w:rPr>
          <w:rFonts w:ascii="Arial" w:eastAsia="Arial"/>
          <w:spacing w:val="-3"/>
          <w:sz w:val="20"/>
        </w:rPr>
        <w:t xml:space="preserve"> </w:t>
      </w:r>
      <w:r>
        <w:rPr>
          <w:rFonts w:ascii="Arial" w:eastAsia="Arial"/>
          <w:sz w:val="20"/>
        </w:rPr>
        <w:t xml:space="preserve">CloudWatch </w:t>
      </w:r>
      <w:r>
        <w:rPr>
          <w:sz w:val="20"/>
        </w:rPr>
        <w:t>指标针对每秒入站请求数进行横向扩展</w:t>
      </w:r>
      <w:r>
        <w:rPr>
          <w:rFonts w:ascii="Arial" w:eastAsia="Arial"/>
          <w:sz w:val="20"/>
        </w:rPr>
        <w:t>/</w:t>
      </w:r>
      <w:r>
        <w:rPr>
          <w:sz w:val="20"/>
        </w:rPr>
        <w:t>扩展</w:t>
      </w:r>
      <w:r>
        <w:rPr>
          <w:rFonts w:ascii="Arial" w:eastAsia="Arial"/>
          <w:sz w:val="20"/>
        </w:rPr>
        <w:t>.</w:t>
      </w:r>
    </w:p>
    <w:p w14:paraId="46E04536" w14:textId="77777777" w:rsidR="003E0564" w:rsidRDefault="00922136">
      <w:pPr>
        <w:pStyle w:val="ab"/>
        <w:numPr>
          <w:ilvl w:val="0"/>
          <w:numId w:val="134"/>
        </w:numPr>
        <w:tabs>
          <w:tab w:val="left" w:pos="481"/>
        </w:tabs>
        <w:spacing w:line="261" w:lineRule="auto"/>
        <w:ind w:right="334" w:firstLine="0"/>
        <w:jc w:val="both"/>
        <w:rPr>
          <w:rFonts w:ascii="Arial" w:eastAsia="Arial"/>
          <w:sz w:val="20"/>
          <w:lang w:eastAsia="zh-CN"/>
        </w:rPr>
      </w:pPr>
      <w:r>
        <w:rPr>
          <w:spacing w:val="-11"/>
          <w:sz w:val="20"/>
          <w:lang w:eastAsia="zh-CN"/>
        </w:rPr>
        <w:t xml:space="preserve">创建一个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API</w:t>
      </w:r>
      <w:r>
        <w:rPr>
          <w:rFonts w:ascii="Arial" w:eastAsia="Arial"/>
          <w:spacing w:val="-3"/>
          <w:sz w:val="20"/>
          <w:lang w:eastAsia="zh-CN"/>
        </w:rPr>
        <w:t xml:space="preserve"> </w:t>
      </w:r>
      <w:r>
        <w:rPr>
          <w:rFonts w:ascii="Arial" w:eastAsia="Arial"/>
          <w:sz w:val="20"/>
          <w:lang w:eastAsia="zh-CN"/>
        </w:rPr>
        <w:t>Gateway,</w:t>
      </w:r>
      <w:r>
        <w:rPr>
          <w:spacing w:val="-8"/>
          <w:sz w:val="20"/>
          <w:lang w:eastAsia="zh-CN"/>
        </w:rPr>
        <w:t xml:space="preserve">以使用一系列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Lambda</w:t>
      </w:r>
      <w:r>
        <w:rPr>
          <w:rFonts w:ascii="Arial" w:eastAsia="Arial"/>
          <w:spacing w:val="-14"/>
          <w:sz w:val="20"/>
          <w:lang w:eastAsia="zh-CN"/>
        </w:rPr>
        <w:t xml:space="preserve"> </w:t>
      </w:r>
      <w:r>
        <w:rPr>
          <w:sz w:val="20"/>
          <w:lang w:eastAsia="zh-CN"/>
        </w:rPr>
        <w:t>流程处理入站请求</w:t>
      </w:r>
      <w:r>
        <w:rPr>
          <w:rFonts w:ascii="Arial" w:eastAsia="Arial"/>
          <w:sz w:val="20"/>
          <w:lang w:eastAsia="zh-CN"/>
        </w:rPr>
        <w:t>,</w:t>
      </w:r>
      <w:r>
        <w:rPr>
          <w:sz w:val="20"/>
          <w:lang w:eastAsia="zh-CN"/>
        </w:rPr>
        <w:t>每个流程都有一个</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SQS</w:t>
      </w:r>
      <w:r>
        <w:rPr>
          <w:rFonts w:ascii="Arial" w:eastAsia="Arial"/>
          <w:spacing w:val="-16"/>
          <w:sz w:val="20"/>
          <w:lang w:eastAsia="zh-CN"/>
        </w:rPr>
        <w:t xml:space="preserve"> </w:t>
      </w:r>
      <w:r>
        <w:rPr>
          <w:sz w:val="20"/>
          <w:lang w:eastAsia="zh-CN"/>
        </w:rPr>
        <w:t>输入队列</w:t>
      </w:r>
      <w:r>
        <w:rPr>
          <w:rFonts w:ascii="Arial" w:eastAsia="Arial"/>
          <w:sz w:val="20"/>
          <w:lang w:eastAsia="zh-CN"/>
        </w:rPr>
        <w:t>.</w:t>
      </w:r>
      <w:r>
        <w:rPr>
          <w:sz w:val="20"/>
          <w:lang w:eastAsia="zh-CN"/>
        </w:rPr>
        <w:t>每一步骤完成时</w:t>
      </w:r>
      <w:r>
        <w:rPr>
          <w:rFonts w:ascii="Arial" w:eastAsia="Arial"/>
          <w:sz w:val="20"/>
          <w:lang w:eastAsia="zh-CN"/>
        </w:rPr>
        <w:t>,</w:t>
      </w:r>
      <w:r>
        <w:rPr>
          <w:sz w:val="20"/>
          <w:lang w:eastAsia="zh-CN"/>
        </w:rPr>
        <w:t>它将结果写入下一步骤的队列</w:t>
      </w:r>
      <w:r>
        <w:rPr>
          <w:rFonts w:ascii="Arial" w:eastAsia="Arial"/>
          <w:sz w:val="20"/>
          <w:lang w:eastAsia="zh-CN"/>
        </w:rPr>
        <w:t>.</w:t>
      </w:r>
      <w:r>
        <w:rPr>
          <w:sz w:val="20"/>
          <w:lang w:eastAsia="zh-CN"/>
        </w:rPr>
        <w:t>最后一步返回带有批准状态的</w:t>
      </w:r>
      <w:r>
        <w:rPr>
          <w:rFonts w:ascii="Arial" w:eastAsia="Arial"/>
          <w:sz w:val="20"/>
          <w:lang w:eastAsia="zh-CN"/>
        </w:rPr>
        <w:t>JSON</w:t>
      </w:r>
      <w:r>
        <w:rPr>
          <w:rFonts w:ascii="Arial" w:eastAsia="Arial"/>
          <w:spacing w:val="-20"/>
          <w:sz w:val="20"/>
          <w:lang w:eastAsia="zh-CN"/>
        </w:rPr>
        <w:t xml:space="preserve"> </w:t>
      </w:r>
      <w:r>
        <w:rPr>
          <w:sz w:val="20"/>
          <w:lang w:eastAsia="zh-CN"/>
        </w:rPr>
        <w:t>对象</w:t>
      </w:r>
      <w:r>
        <w:rPr>
          <w:rFonts w:ascii="Arial" w:eastAsia="Arial"/>
          <w:sz w:val="20"/>
          <w:lang w:eastAsia="zh-CN"/>
        </w:rPr>
        <w:t>.</w:t>
      </w:r>
      <w:r>
        <w:rPr>
          <w:spacing w:val="-4"/>
          <w:sz w:val="20"/>
          <w:lang w:eastAsia="zh-CN"/>
        </w:rPr>
        <w:t xml:space="preserve">打开一个支持案例以增加并发 </w:t>
      </w:r>
      <w:r>
        <w:rPr>
          <w:rFonts w:ascii="Arial" w:eastAsia="Arial"/>
          <w:sz w:val="20"/>
          <w:lang w:eastAsia="zh-CN"/>
        </w:rPr>
        <w:t>Lambda</w:t>
      </w:r>
      <w:r>
        <w:rPr>
          <w:rFonts w:ascii="Arial" w:eastAsia="Arial"/>
          <w:spacing w:val="-17"/>
          <w:sz w:val="20"/>
          <w:lang w:eastAsia="zh-CN"/>
        </w:rPr>
        <w:t xml:space="preserve"> </w:t>
      </w:r>
      <w:r>
        <w:rPr>
          <w:sz w:val="20"/>
          <w:lang w:eastAsia="zh-CN"/>
        </w:rPr>
        <w:t>数的限制</w:t>
      </w:r>
      <w:r>
        <w:rPr>
          <w:rFonts w:ascii="Arial" w:eastAsia="Arial"/>
          <w:sz w:val="20"/>
          <w:lang w:eastAsia="zh-CN"/>
        </w:rPr>
        <w:t>,</w:t>
      </w:r>
      <w:r>
        <w:rPr>
          <w:sz w:val="20"/>
          <w:lang w:eastAsia="zh-CN"/>
        </w:rPr>
        <w:t>以便为由于新应用程序而导致的突发事件腾出空间</w:t>
      </w:r>
      <w:r>
        <w:rPr>
          <w:rFonts w:ascii="Arial" w:eastAsia="Arial"/>
          <w:sz w:val="20"/>
          <w:lang w:eastAsia="zh-CN"/>
        </w:rPr>
        <w:t>.</w:t>
      </w:r>
    </w:p>
    <w:p w14:paraId="24CBFB7D" w14:textId="77777777" w:rsidR="003E0564" w:rsidRDefault="003E0564">
      <w:pPr>
        <w:pStyle w:val="a4"/>
        <w:ind w:left="0"/>
        <w:rPr>
          <w:rFonts w:ascii="Arial"/>
          <w:sz w:val="21"/>
          <w:lang w:eastAsia="zh-CN"/>
        </w:rPr>
      </w:pPr>
    </w:p>
    <w:p w14:paraId="407BC034"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668963E7" w14:textId="77777777" w:rsidR="003E0564" w:rsidRDefault="00922136">
      <w:pPr>
        <w:pStyle w:val="a4"/>
        <w:spacing w:before="22"/>
        <w:rPr>
          <w:rFonts w:ascii="Arial" w:eastAsia="Arial"/>
          <w:lang w:eastAsia="zh-CN"/>
        </w:rPr>
      </w:pPr>
      <w:r>
        <w:rPr>
          <w:lang w:eastAsia="zh-CN"/>
        </w:rPr>
        <w:t>解释</w:t>
      </w:r>
      <w:r>
        <w:rPr>
          <w:rFonts w:ascii="Arial" w:eastAsia="Arial"/>
          <w:lang w:eastAsia="zh-CN"/>
        </w:rPr>
        <w:t>:</w:t>
      </w:r>
    </w:p>
    <w:p w14:paraId="3FCA8D07" w14:textId="77777777" w:rsidR="003E0564" w:rsidRDefault="00922136">
      <w:pPr>
        <w:pStyle w:val="a4"/>
        <w:spacing w:before="25"/>
        <w:rPr>
          <w:lang w:eastAsia="zh-CN"/>
        </w:rPr>
      </w:pPr>
      <w:r>
        <w:rPr>
          <w:lang w:eastAsia="zh-CN"/>
        </w:rPr>
        <w:t xml:space="preserve">这是唯一保证 </w:t>
      </w:r>
      <w:r>
        <w:rPr>
          <w:rFonts w:ascii="Arial" w:eastAsia="Arial"/>
          <w:lang w:eastAsia="zh-CN"/>
        </w:rPr>
        <w:t xml:space="preserve">0 </w:t>
      </w:r>
      <w:r>
        <w:rPr>
          <w:lang w:eastAsia="zh-CN"/>
        </w:rPr>
        <w:t>数据丢失的设备</w:t>
      </w:r>
    </w:p>
    <w:p w14:paraId="589125E6" w14:textId="77777777" w:rsidR="003E0564" w:rsidRDefault="003E0564">
      <w:pPr>
        <w:pStyle w:val="a4"/>
        <w:ind w:left="0"/>
        <w:rPr>
          <w:sz w:val="22"/>
          <w:lang w:eastAsia="zh-CN"/>
        </w:rPr>
      </w:pPr>
    </w:p>
    <w:p w14:paraId="5367D905" w14:textId="77777777" w:rsidR="003E0564" w:rsidRDefault="003E0564">
      <w:pPr>
        <w:pStyle w:val="a4"/>
        <w:spacing w:before="6"/>
        <w:ind w:left="0"/>
        <w:rPr>
          <w:sz w:val="18"/>
          <w:lang w:eastAsia="zh-CN"/>
        </w:rPr>
      </w:pPr>
    </w:p>
    <w:p w14:paraId="51FD874E" w14:textId="77777777" w:rsidR="003E0564" w:rsidRDefault="00922136">
      <w:pPr>
        <w:pStyle w:val="a4"/>
        <w:rPr>
          <w:rFonts w:ascii="Arial"/>
        </w:rPr>
      </w:pPr>
      <w:r>
        <w:rPr>
          <w:rFonts w:ascii="Arial"/>
        </w:rPr>
        <w:t>Question 130</w:t>
      </w:r>
    </w:p>
    <w:p w14:paraId="063CAA29" w14:textId="77777777" w:rsidR="003E0564" w:rsidRDefault="003E0564">
      <w:pPr>
        <w:pStyle w:val="a4"/>
        <w:spacing w:before="1"/>
        <w:ind w:left="0"/>
        <w:rPr>
          <w:rFonts w:ascii="Arial"/>
        </w:rPr>
      </w:pPr>
    </w:p>
    <w:p w14:paraId="60588CCE" w14:textId="77777777" w:rsidR="003E0564" w:rsidRDefault="00922136">
      <w:pPr>
        <w:pStyle w:val="a4"/>
        <w:spacing w:before="80"/>
      </w:pPr>
      <w:r>
        <w:lastRenderedPageBreak/>
        <w:t xml:space="preserve">解决方案架构师正在将 </w:t>
      </w:r>
      <w:r>
        <w:rPr>
          <w:rFonts w:ascii="Arial" w:eastAsia="Arial"/>
        </w:rPr>
        <w:t xml:space="preserve">10 TB PostgreSQL </w:t>
      </w:r>
      <w:r>
        <w:t>数据库迁移到</w:t>
      </w:r>
      <w:r>
        <w:rPr>
          <w:rFonts w:ascii="Arial" w:eastAsia="Arial"/>
        </w:rPr>
        <w:t>Amazon RDS,</w:t>
      </w:r>
      <w:r>
        <w:t>用于</w:t>
      </w:r>
    </w:p>
    <w:p w14:paraId="401EB798" w14:textId="77777777" w:rsidR="003E0564" w:rsidRDefault="00922136">
      <w:pPr>
        <w:pStyle w:val="a4"/>
        <w:spacing w:before="22" w:line="264" w:lineRule="auto"/>
        <w:ind w:right="183"/>
        <w:rPr>
          <w:rFonts w:ascii="Arial" w:eastAsia="Arial"/>
        </w:rPr>
      </w:pPr>
      <w:r>
        <w:rPr>
          <w:rFonts w:ascii="Arial" w:eastAsia="Arial"/>
        </w:rPr>
        <w:t>PostgreSQL.</w:t>
      </w:r>
      <w:r>
        <w:rPr>
          <w:spacing w:val="-11"/>
        </w:rPr>
        <w:t xml:space="preserve">该公司的 </w:t>
      </w:r>
      <w:r>
        <w:rPr>
          <w:rFonts w:ascii="Arial" w:eastAsia="Arial"/>
        </w:rPr>
        <w:t xml:space="preserve">Internet </w:t>
      </w:r>
      <w:r>
        <w:rPr>
          <w:spacing w:val="-14"/>
        </w:rPr>
        <w:t xml:space="preserve">链接为 </w:t>
      </w:r>
      <w:r>
        <w:rPr>
          <w:rFonts w:ascii="Arial" w:eastAsia="Arial"/>
        </w:rPr>
        <w:t>50 MB,</w:t>
      </w:r>
      <w:r>
        <w:rPr>
          <w:spacing w:val="-27"/>
        </w:rPr>
        <w:t xml:space="preserve">在 </w:t>
      </w:r>
      <w:r>
        <w:rPr>
          <w:rFonts w:ascii="Arial" w:eastAsia="Arial"/>
        </w:rPr>
        <w:t xml:space="preserve">Amazon VPC </w:t>
      </w:r>
      <w:r>
        <w:rPr>
          <w:spacing w:val="16"/>
        </w:rPr>
        <w:t>中具有</w:t>
      </w:r>
      <w:r>
        <w:rPr>
          <w:rFonts w:ascii="Arial" w:eastAsia="Arial"/>
        </w:rPr>
        <w:t>VPN,</w:t>
      </w:r>
      <w:r>
        <w:t>并且解决方案架构师需要在过渡之前迁移数据并同步更改</w:t>
      </w:r>
      <w:r>
        <w:rPr>
          <w:rFonts w:ascii="Arial" w:eastAsia="Arial"/>
        </w:rPr>
        <w:t>.</w:t>
      </w:r>
    </w:p>
    <w:p w14:paraId="75760640" w14:textId="77777777" w:rsidR="003E0564" w:rsidRDefault="00922136">
      <w:pPr>
        <w:pStyle w:val="a4"/>
        <w:spacing w:line="254" w:lineRule="exact"/>
        <w:rPr>
          <w:rFonts w:ascii="Arial" w:eastAsia="Arial"/>
        </w:rPr>
      </w:pPr>
      <w:r>
        <w:t xml:space="preserve">转换必须在 </w:t>
      </w:r>
      <w:r>
        <w:rPr>
          <w:rFonts w:ascii="Arial" w:eastAsia="Arial"/>
        </w:rPr>
        <w:t xml:space="preserve">8 </w:t>
      </w:r>
      <w:r>
        <w:t>天之内进行</w:t>
      </w:r>
      <w:r>
        <w:rPr>
          <w:rFonts w:ascii="Arial" w:eastAsia="Arial"/>
        </w:rPr>
        <w:t>.</w:t>
      </w:r>
    </w:p>
    <w:p w14:paraId="4BDAC2C1" w14:textId="77777777" w:rsidR="003E0564" w:rsidRDefault="003E0564">
      <w:pPr>
        <w:pStyle w:val="a4"/>
        <w:spacing w:before="7"/>
        <w:ind w:left="0"/>
        <w:rPr>
          <w:rFonts w:ascii="Arial"/>
          <w:sz w:val="23"/>
        </w:rPr>
      </w:pPr>
    </w:p>
    <w:p w14:paraId="226E498C" w14:textId="77777777" w:rsidR="003E0564" w:rsidRDefault="00922136">
      <w:pPr>
        <w:pStyle w:val="a4"/>
        <w:rPr>
          <w:lang w:eastAsia="zh-CN"/>
        </w:rPr>
      </w:pPr>
      <w:r>
        <w:rPr>
          <w:lang w:eastAsia="zh-CN"/>
        </w:rPr>
        <w:t>安全可靠地迁移数据库的最小复杂方法是 什么?</w:t>
      </w:r>
    </w:p>
    <w:p w14:paraId="7C0834C1" w14:textId="77777777" w:rsidR="003E0564" w:rsidRDefault="003E0564">
      <w:pPr>
        <w:pStyle w:val="a4"/>
        <w:spacing w:before="3"/>
        <w:ind w:left="0"/>
        <w:rPr>
          <w:sz w:val="21"/>
          <w:lang w:eastAsia="zh-CN"/>
        </w:rPr>
      </w:pPr>
    </w:p>
    <w:p w14:paraId="61DCD975" w14:textId="77777777" w:rsidR="003E0564" w:rsidRDefault="00922136">
      <w:pPr>
        <w:pStyle w:val="ab"/>
        <w:numPr>
          <w:ilvl w:val="0"/>
          <w:numId w:val="135"/>
        </w:numPr>
        <w:tabs>
          <w:tab w:val="left" w:pos="469"/>
        </w:tabs>
        <w:rPr>
          <w:sz w:val="20"/>
        </w:rPr>
      </w:pPr>
      <w:r>
        <w:rPr>
          <w:spacing w:val="-11"/>
          <w:sz w:val="20"/>
        </w:rPr>
        <w:t xml:space="preserve">订购一个 </w:t>
      </w:r>
      <w:r>
        <w:rPr>
          <w:rFonts w:ascii="Arial" w:eastAsia="Arial"/>
          <w:sz w:val="20"/>
        </w:rPr>
        <w:t>AWS</w:t>
      </w:r>
      <w:r>
        <w:rPr>
          <w:rFonts w:ascii="Arial" w:eastAsia="Arial"/>
          <w:spacing w:val="-4"/>
          <w:sz w:val="20"/>
        </w:rPr>
        <w:t xml:space="preserve"> </w:t>
      </w:r>
      <w:r>
        <w:rPr>
          <w:rFonts w:ascii="Arial" w:eastAsia="Arial"/>
          <w:sz w:val="20"/>
        </w:rPr>
        <w:t>Snowball</w:t>
      </w:r>
      <w:r>
        <w:rPr>
          <w:rFonts w:ascii="Arial" w:eastAsia="Arial"/>
          <w:spacing w:val="-12"/>
          <w:sz w:val="20"/>
        </w:rPr>
        <w:t xml:space="preserve"> </w:t>
      </w:r>
      <w:r>
        <w:rPr>
          <w:spacing w:val="-9"/>
          <w:sz w:val="20"/>
        </w:rPr>
        <w:t xml:space="preserve">设备并使用 </w:t>
      </w:r>
      <w:r>
        <w:rPr>
          <w:rFonts w:ascii="Arial" w:eastAsia="Arial"/>
          <w:sz w:val="20"/>
        </w:rPr>
        <w:t>AWS</w:t>
      </w:r>
      <w:r>
        <w:rPr>
          <w:rFonts w:ascii="Arial" w:eastAsia="Arial"/>
          <w:spacing w:val="-5"/>
          <w:sz w:val="20"/>
        </w:rPr>
        <w:t xml:space="preserve"> </w:t>
      </w:r>
      <w:r>
        <w:rPr>
          <w:rFonts w:ascii="Arial" w:eastAsia="Arial"/>
          <w:sz w:val="20"/>
        </w:rPr>
        <w:t>DMS</w:t>
      </w:r>
      <w:r>
        <w:rPr>
          <w:rFonts w:ascii="Arial" w:eastAsia="Arial"/>
          <w:spacing w:val="-10"/>
          <w:sz w:val="20"/>
        </w:rPr>
        <w:t xml:space="preserve"> </w:t>
      </w:r>
      <w:r>
        <w:rPr>
          <w:sz w:val="20"/>
        </w:rPr>
        <w:t>复制数据库</w:t>
      </w:r>
      <w:r>
        <w:rPr>
          <w:rFonts w:ascii="Arial" w:eastAsia="Arial"/>
          <w:sz w:val="20"/>
        </w:rPr>
        <w:t>.</w:t>
      </w:r>
      <w:r>
        <w:rPr>
          <w:spacing w:val="-9"/>
          <w:sz w:val="20"/>
        </w:rPr>
        <w:t xml:space="preserve">当数据库在 </w:t>
      </w:r>
      <w:r>
        <w:rPr>
          <w:rFonts w:ascii="Arial" w:eastAsia="Arial"/>
          <w:sz w:val="20"/>
        </w:rPr>
        <w:t>Amazon</w:t>
      </w:r>
      <w:r>
        <w:rPr>
          <w:rFonts w:ascii="Arial" w:eastAsia="Arial"/>
          <w:spacing w:val="-3"/>
          <w:sz w:val="20"/>
        </w:rPr>
        <w:t xml:space="preserve"> </w:t>
      </w:r>
      <w:r>
        <w:rPr>
          <w:rFonts w:ascii="Arial" w:eastAsia="Arial"/>
          <w:sz w:val="20"/>
        </w:rPr>
        <w:t>3</w:t>
      </w:r>
      <w:r>
        <w:rPr>
          <w:rFonts w:ascii="Arial" w:eastAsia="Arial"/>
          <w:spacing w:val="-12"/>
          <w:sz w:val="20"/>
        </w:rPr>
        <w:t xml:space="preserve"> </w:t>
      </w:r>
      <w:r>
        <w:rPr>
          <w:sz w:val="20"/>
        </w:rPr>
        <w:t>中可用时</w:t>
      </w:r>
      <w:r>
        <w:rPr>
          <w:rFonts w:ascii="Arial" w:eastAsia="Arial"/>
          <w:sz w:val="20"/>
        </w:rPr>
        <w:t>,</w:t>
      </w:r>
      <w:r>
        <w:rPr>
          <w:sz w:val="20"/>
        </w:rPr>
        <w:t>请使用</w:t>
      </w:r>
    </w:p>
    <w:p w14:paraId="708F3564" w14:textId="77777777" w:rsidR="003E0564" w:rsidRDefault="00922136">
      <w:pPr>
        <w:pStyle w:val="a4"/>
        <w:spacing w:before="22"/>
        <w:rPr>
          <w:rFonts w:ascii="Arial" w:eastAsia="Arial"/>
        </w:rPr>
      </w:pPr>
      <w:r>
        <w:rPr>
          <w:rFonts w:ascii="Arial" w:eastAsia="Arial"/>
        </w:rPr>
        <w:t xml:space="preserve">AWS DMS </w:t>
      </w:r>
      <w:r>
        <w:t xml:space="preserve">将其加载到 </w:t>
      </w:r>
      <w:r>
        <w:rPr>
          <w:rFonts w:ascii="Arial" w:eastAsia="Arial"/>
        </w:rPr>
        <w:t>Amazon RDS,</w:t>
      </w:r>
      <w:r>
        <w:t>并配置作业以在转换之前同步更改</w:t>
      </w:r>
      <w:r>
        <w:rPr>
          <w:rFonts w:ascii="Arial" w:eastAsia="Arial"/>
        </w:rPr>
        <w:t>.</w:t>
      </w:r>
    </w:p>
    <w:p w14:paraId="41004001" w14:textId="77777777" w:rsidR="003E0564" w:rsidRDefault="00922136">
      <w:pPr>
        <w:pStyle w:val="ab"/>
        <w:numPr>
          <w:ilvl w:val="0"/>
          <w:numId w:val="135"/>
        </w:numPr>
        <w:tabs>
          <w:tab w:val="left" w:pos="469"/>
        </w:tabs>
        <w:spacing w:before="25"/>
        <w:rPr>
          <w:rFonts w:ascii="Arial" w:eastAsia="Arial"/>
          <w:sz w:val="20"/>
          <w:lang w:eastAsia="zh-CN"/>
        </w:rPr>
      </w:pPr>
      <w:r>
        <w:rPr>
          <w:spacing w:val="-11"/>
          <w:sz w:val="20"/>
          <w:lang w:eastAsia="zh-CN"/>
        </w:rPr>
        <w:t xml:space="preserve">创建一个 </w:t>
      </w:r>
      <w:r>
        <w:rPr>
          <w:rFonts w:ascii="Arial" w:eastAsia="Arial"/>
          <w:sz w:val="20"/>
          <w:lang w:eastAsia="zh-CN"/>
        </w:rPr>
        <w:t>AWS</w:t>
      </w:r>
      <w:r>
        <w:rPr>
          <w:rFonts w:ascii="Arial" w:eastAsia="Arial"/>
          <w:spacing w:val="-3"/>
          <w:sz w:val="20"/>
          <w:lang w:eastAsia="zh-CN"/>
        </w:rPr>
        <w:t xml:space="preserve"> </w:t>
      </w:r>
      <w:r>
        <w:rPr>
          <w:rFonts w:ascii="Arial" w:eastAsia="Arial"/>
          <w:sz w:val="20"/>
          <w:lang w:eastAsia="zh-CN"/>
        </w:rPr>
        <w:t>DMS</w:t>
      </w:r>
      <w:r>
        <w:rPr>
          <w:rFonts w:ascii="Arial" w:eastAsia="Arial"/>
          <w:spacing w:val="-12"/>
          <w:sz w:val="20"/>
          <w:lang w:eastAsia="zh-CN"/>
        </w:rPr>
        <w:t xml:space="preserve"> </w:t>
      </w:r>
      <w:r>
        <w:rPr>
          <w:spacing w:val="-4"/>
          <w:sz w:val="20"/>
          <w:lang w:eastAsia="zh-CN"/>
        </w:rPr>
        <w:t xml:space="preserve">作业以将数据从本地连续复制到 </w:t>
      </w:r>
      <w:r>
        <w:rPr>
          <w:rFonts w:ascii="Arial" w:eastAsia="Arial"/>
          <w:sz w:val="20"/>
          <w:lang w:eastAsia="zh-CN"/>
        </w:rPr>
        <w:t>AWS.</w:t>
      </w:r>
      <w:r>
        <w:rPr>
          <w:spacing w:val="-6"/>
          <w:sz w:val="20"/>
          <w:lang w:eastAsia="zh-CN"/>
        </w:rPr>
        <w:t xml:space="preserve">数据同步后切换到 </w:t>
      </w:r>
      <w:r>
        <w:rPr>
          <w:rFonts w:ascii="Arial" w:eastAsia="Arial"/>
          <w:sz w:val="20"/>
          <w:lang w:eastAsia="zh-CN"/>
        </w:rPr>
        <w:t>Amazon RDS.</w:t>
      </w:r>
    </w:p>
    <w:p w14:paraId="41A437D0" w14:textId="77777777" w:rsidR="003E0564" w:rsidRDefault="00922136">
      <w:pPr>
        <w:pStyle w:val="ab"/>
        <w:numPr>
          <w:ilvl w:val="0"/>
          <w:numId w:val="135"/>
        </w:numPr>
        <w:tabs>
          <w:tab w:val="left" w:pos="481"/>
        </w:tabs>
        <w:spacing w:before="24" w:line="261" w:lineRule="auto"/>
        <w:ind w:left="280" w:right="183" w:firstLine="0"/>
        <w:rPr>
          <w:rFonts w:ascii="Arial" w:eastAsia="Arial"/>
          <w:sz w:val="20"/>
          <w:lang w:eastAsia="zh-CN"/>
        </w:rPr>
      </w:pPr>
      <w:r>
        <w:rPr>
          <w:spacing w:val="-11"/>
          <w:sz w:val="20"/>
          <w:lang w:eastAsia="zh-CN"/>
        </w:rPr>
        <w:t xml:space="preserve">订购一个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Snowball</w:t>
      </w:r>
      <w:r>
        <w:rPr>
          <w:rFonts w:ascii="Arial" w:eastAsia="Arial"/>
          <w:spacing w:val="-13"/>
          <w:sz w:val="20"/>
          <w:lang w:eastAsia="zh-CN"/>
        </w:rPr>
        <w:t xml:space="preserve"> </w:t>
      </w:r>
      <w:r>
        <w:rPr>
          <w:sz w:val="20"/>
          <w:lang w:eastAsia="zh-CN"/>
        </w:rPr>
        <w:t>设备并将数据库转储复制到该设备</w:t>
      </w:r>
      <w:r>
        <w:rPr>
          <w:rFonts w:ascii="Arial" w:eastAsia="Arial"/>
          <w:sz w:val="20"/>
          <w:lang w:eastAsia="zh-CN"/>
        </w:rPr>
        <w:t>.</w:t>
      </w:r>
      <w:r>
        <w:rPr>
          <w:spacing w:val="-8"/>
          <w:sz w:val="20"/>
          <w:lang w:eastAsia="zh-CN"/>
        </w:rPr>
        <w:t xml:space="preserve">将数据复制到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之后</w:t>
      </w:r>
      <w:r>
        <w:rPr>
          <w:rFonts w:ascii="Arial" w:eastAsia="Arial"/>
          <w:sz w:val="20"/>
          <w:lang w:eastAsia="zh-CN"/>
        </w:rPr>
        <w:t>,</w:t>
      </w:r>
      <w:r>
        <w:rPr>
          <w:sz w:val="20"/>
          <w:lang w:eastAsia="zh-CN"/>
        </w:rPr>
        <w:t>将其导入</w:t>
      </w:r>
      <w:r>
        <w:rPr>
          <w:spacing w:val="-26"/>
          <w:sz w:val="20"/>
          <w:lang w:eastAsia="zh-CN"/>
        </w:rPr>
        <w:t xml:space="preserve">到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RDS</w:t>
      </w:r>
      <w:r>
        <w:rPr>
          <w:rFonts w:ascii="Arial" w:eastAsia="Arial"/>
          <w:spacing w:val="-11"/>
          <w:sz w:val="20"/>
          <w:lang w:eastAsia="zh-CN"/>
        </w:rPr>
        <w:t xml:space="preserve"> </w:t>
      </w:r>
      <w:r>
        <w:rPr>
          <w:sz w:val="20"/>
          <w:lang w:eastAsia="zh-CN"/>
        </w:rPr>
        <w:t>实例</w:t>
      </w:r>
      <w:r>
        <w:rPr>
          <w:rFonts w:ascii="Arial" w:eastAsia="Arial"/>
          <w:sz w:val="20"/>
          <w:lang w:eastAsia="zh-CN"/>
        </w:rPr>
        <w:t>.</w:t>
      </w:r>
      <w:r>
        <w:rPr>
          <w:spacing w:val="-16"/>
          <w:sz w:val="20"/>
          <w:lang w:eastAsia="zh-CN"/>
        </w:rPr>
        <w:t xml:space="preserve">设置 </w:t>
      </w:r>
      <w:r>
        <w:rPr>
          <w:rFonts w:ascii="Arial" w:eastAsia="Arial"/>
          <w:sz w:val="20"/>
          <w:lang w:eastAsia="zh-CN"/>
        </w:rPr>
        <w:t>VPN</w:t>
      </w:r>
      <w:r>
        <w:rPr>
          <w:rFonts w:ascii="Arial" w:eastAsia="Arial"/>
          <w:spacing w:val="-10"/>
          <w:sz w:val="20"/>
          <w:lang w:eastAsia="zh-CN"/>
        </w:rPr>
        <w:t xml:space="preserve"> </w:t>
      </w:r>
      <w:r>
        <w:rPr>
          <w:sz w:val="20"/>
          <w:lang w:eastAsia="zh-CN"/>
        </w:rPr>
        <w:t>上的日志传送</w:t>
      </w:r>
      <w:r>
        <w:rPr>
          <w:rFonts w:ascii="Arial" w:eastAsia="Arial"/>
          <w:sz w:val="20"/>
          <w:lang w:eastAsia="zh-CN"/>
        </w:rPr>
        <w:t>,</w:t>
      </w:r>
      <w:r>
        <w:rPr>
          <w:sz w:val="20"/>
          <w:lang w:eastAsia="zh-CN"/>
        </w:rPr>
        <w:t>以在切换前同步更改</w:t>
      </w:r>
      <w:r>
        <w:rPr>
          <w:rFonts w:ascii="Arial" w:eastAsia="Arial"/>
          <w:sz w:val="20"/>
          <w:lang w:eastAsia="zh-CN"/>
        </w:rPr>
        <w:t>.</w:t>
      </w:r>
    </w:p>
    <w:p w14:paraId="53FDEB0C" w14:textId="77777777" w:rsidR="003E0564" w:rsidRDefault="00922136">
      <w:pPr>
        <w:pStyle w:val="ab"/>
        <w:numPr>
          <w:ilvl w:val="0"/>
          <w:numId w:val="135"/>
        </w:numPr>
        <w:tabs>
          <w:tab w:val="left" w:pos="481"/>
        </w:tabs>
        <w:spacing w:before="1"/>
        <w:ind w:left="480" w:hanging="201"/>
        <w:rPr>
          <w:rFonts w:ascii="Arial" w:eastAsia="Arial"/>
          <w:sz w:val="20"/>
        </w:rPr>
      </w:pPr>
      <w:r>
        <w:rPr>
          <w:spacing w:val="-11"/>
          <w:sz w:val="20"/>
        </w:rPr>
        <w:t xml:space="preserve">订购一个 </w:t>
      </w:r>
      <w:r>
        <w:rPr>
          <w:rFonts w:ascii="Arial" w:eastAsia="Arial"/>
          <w:sz w:val="20"/>
        </w:rPr>
        <w:t>AWS</w:t>
      </w:r>
      <w:r>
        <w:rPr>
          <w:rFonts w:ascii="Arial" w:eastAsia="Arial"/>
          <w:spacing w:val="-4"/>
          <w:sz w:val="20"/>
        </w:rPr>
        <w:t xml:space="preserve"> </w:t>
      </w:r>
      <w:r>
        <w:rPr>
          <w:rFonts w:ascii="Arial" w:eastAsia="Arial"/>
          <w:sz w:val="20"/>
        </w:rPr>
        <w:t>Snowball</w:t>
      </w:r>
      <w:r>
        <w:rPr>
          <w:rFonts w:ascii="Arial" w:eastAsia="Arial"/>
          <w:spacing w:val="-10"/>
          <w:sz w:val="20"/>
        </w:rPr>
        <w:t xml:space="preserve"> </w:t>
      </w:r>
      <w:r>
        <w:rPr>
          <w:spacing w:val="-9"/>
          <w:sz w:val="20"/>
        </w:rPr>
        <w:t xml:space="preserve">设备并使用 </w:t>
      </w:r>
      <w:r>
        <w:rPr>
          <w:rFonts w:ascii="Arial" w:eastAsia="Arial"/>
          <w:sz w:val="20"/>
        </w:rPr>
        <w:t>AWS</w:t>
      </w:r>
      <w:r>
        <w:rPr>
          <w:rFonts w:ascii="Arial" w:eastAsia="Arial"/>
          <w:spacing w:val="-4"/>
          <w:sz w:val="20"/>
        </w:rPr>
        <w:t xml:space="preserve"> </w:t>
      </w:r>
      <w:r>
        <w:rPr>
          <w:rFonts w:ascii="Arial" w:eastAsia="Arial"/>
          <w:sz w:val="20"/>
        </w:rPr>
        <w:t>Schema</w:t>
      </w:r>
      <w:r>
        <w:rPr>
          <w:rFonts w:ascii="Arial" w:eastAsia="Arial"/>
          <w:spacing w:val="-2"/>
          <w:sz w:val="20"/>
        </w:rPr>
        <w:t xml:space="preserve"> </w:t>
      </w:r>
      <w:r>
        <w:rPr>
          <w:rFonts w:ascii="Arial" w:eastAsia="Arial"/>
          <w:sz w:val="20"/>
        </w:rPr>
        <w:t>Conversion</w:t>
      </w:r>
      <w:r>
        <w:rPr>
          <w:rFonts w:ascii="Arial" w:eastAsia="Arial"/>
          <w:spacing w:val="1"/>
          <w:sz w:val="20"/>
        </w:rPr>
        <w:t xml:space="preserve"> </w:t>
      </w:r>
      <w:r>
        <w:rPr>
          <w:rFonts w:ascii="Arial" w:eastAsia="Arial"/>
          <w:sz w:val="20"/>
        </w:rPr>
        <w:t>Tool</w:t>
      </w:r>
      <w:r>
        <w:rPr>
          <w:rFonts w:ascii="Arial" w:eastAsia="Arial"/>
          <w:spacing w:val="-12"/>
          <w:sz w:val="20"/>
        </w:rPr>
        <w:t xml:space="preserve"> </w:t>
      </w:r>
      <w:r>
        <w:rPr>
          <w:sz w:val="20"/>
        </w:rPr>
        <w:t>复制数据库</w:t>
      </w:r>
      <w:r>
        <w:rPr>
          <w:rFonts w:ascii="Arial" w:eastAsia="Arial"/>
          <w:sz w:val="20"/>
        </w:rPr>
        <w:t>.</w:t>
      </w:r>
    </w:p>
    <w:p w14:paraId="4F2F05F2" w14:textId="77777777" w:rsidR="003E0564" w:rsidRDefault="00922136">
      <w:pPr>
        <w:pStyle w:val="a4"/>
        <w:spacing w:before="24" w:line="261" w:lineRule="auto"/>
        <w:ind w:right="213"/>
        <w:rPr>
          <w:rFonts w:ascii="Arial" w:eastAsia="Arial"/>
        </w:rPr>
      </w:pPr>
      <w:r>
        <w:t xml:space="preserve">当数据在 </w:t>
      </w:r>
      <w:r>
        <w:rPr>
          <w:rFonts w:ascii="Arial" w:eastAsia="Arial"/>
        </w:rPr>
        <w:t xml:space="preserve">Amazon S3 </w:t>
      </w:r>
      <w:r>
        <w:t>中可用时</w:t>
      </w:r>
      <w:r>
        <w:rPr>
          <w:rFonts w:ascii="Arial" w:eastAsia="Arial"/>
        </w:rPr>
        <w:t>,</w:t>
      </w:r>
      <w:r>
        <w:t>请使用</w:t>
      </w:r>
      <w:r>
        <w:rPr>
          <w:rFonts w:ascii="Arial" w:eastAsia="Arial"/>
        </w:rPr>
        <w:t xml:space="preserve">AWS DMS </w:t>
      </w:r>
      <w:r>
        <w:t xml:space="preserve">将其加载到 </w:t>
      </w:r>
      <w:r>
        <w:rPr>
          <w:rFonts w:ascii="Arial" w:eastAsia="Arial"/>
        </w:rPr>
        <w:t>Amazon RDS,</w:t>
      </w:r>
      <w:r>
        <w:t>并配置作业以在转换之前同步更改</w:t>
      </w:r>
      <w:r>
        <w:rPr>
          <w:rFonts w:ascii="Arial" w:eastAsia="Arial"/>
        </w:rPr>
        <w:t>.</w:t>
      </w:r>
    </w:p>
    <w:p w14:paraId="5A0405E8" w14:textId="77777777" w:rsidR="003E0564" w:rsidRDefault="003E0564">
      <w:pPr>
        <w:pStyle w:val="a4"/>
        <w:spacing w:before="6"/>
        <w:ind w:left="0"/>
        <w:rPr>
          <w:rFonts w:ascii="Arial"/>
          <w:sz w:val="21"/>
        </w:rPr>
      </w:pPr>
    </w:p>
    <w:p w14:paraId="67636BD2" w14:textId="77777777" w:rsidR="003E0564" w:rsidRDefault="00922136">
      <w:pPr>
        <w:pStyle w:val="a4"/>
        <w:spacing w:before="1"/>
        <w:rPr>
          <w:rFonts w:ascii="Arial" w:eastAsia="Arial"/>
        </w:rPr>
      </w:pPr>
      <w:r>
        <w:t>答案</w:t>
      </w:r>
      <w:r>
        <w:rPr>
          <w:rFonts w:ascii="Arial" w:eastAsia="Arial"/>
        </w:rPr>
        <w:t>: D</w:t>
      </w:r>
    </w:p>
    <w:p w14:paraId="6C2C4F9F" w14:textId="77777777" w:rsidR="003E0564" w:rsidRDefault="00922136">
      <w:pPr>
        <w:pStyle w:val="a4"/>
        <w:spacing w:before="24"/>
        <w:rPr>
          <w:rFonts w:ascii="Arial" w:eastAsia="Arial"/>
        </w:rPr>
      </w:pPr>
      <w:r>
        <w:t>解释</w:t>
      </w:r>
      <w:r>
        <w:rPr>
          <w:rFonts w:ascii="Arial" w:eastAsia="Arial"/>
        </w:rPr>
        <w:t>:</w:t>
      </w:r>
    </w:p>
    <w:p w14:paraId="7AF77C05" w14:textId="77777777" w:rsidR="003E0564" w:rsidRDefault="00922136">
      <w:pPr>
        <w:pStyle w:val="a4"/>
        <w:spacing w:before="25"/>
        <w:rPr>
          <w:lang w:eastAsia="zh-CN"/>
        </w:rPr>
      </w:pPr>
      <w:r>
        <w:rPr>
          <w:lang w:eastAsia="zh-CN"/>
        </w:rPr>
        <w:t xml:space="preserve">互联网连接可能需要 </w:t>
      </w:r>
      <w:r>
        <w:rPr>
          <w:rFonts w:ascii="Arial" w:eastAsia="Arial"/>
          <w:lang w:eastAsia="zh-CN"/>
        </w:rPr>
        <w:t xml:space="preserve">8 </w:t>
      </w:r>
      <w:r>
        <w:rPr>
          <w:lang w:eastAsia="zh-CN"/>
        </w:rPr>
        <w:t>天以上的时间才能迁移</w:t>
      </w:r>
    </w:p>
    <w:p w14:paraId="035DD65D" w14:textId="77777777" w:rsidR="003E0564" w:rsidRDefault="00922136">
      <w:pPr>
        <w:pStyle w:val="a4"/>
        <w:spacing w:before="20"/>
        <w:rPr>
          <w:rFonts w:ascii="Arial"/>
        </w:rPr>
      </w:pPr>
      <w:r>
        <w:rPr>
          <w:rFonts w:ascii="Arial"/>
        </w:rPr>
        <w:t>https://docs.aws.amazon.com/dms/latest/userguide/CHAP_LargeDBs.html</w:t>
      </w:r>
    </w:p>
    <w:p w14:paraId="41F55BB7" w14:textId="77777777" w:rsidR="003E0564" w:rsidRDefault="003E0564">
      <w:pPr>
        <w:pStyle w:val="a4"/>
        <w:spacing w:before="2"/>
        <w:ind w:left="0"/>
        <w:rPr>
          <w:rFonts w:ascii="Arial"/>
          <w:sz w:val="23"/>
        </w:rPr>
      </w:pPr>
    </w:p>
    <w:p w14:paraId="7CCC6294" w14:textId="77777777" w:rsidR="003E0564" w:rsidRDefault="00922136">
      <w:pPr>
        <w:pStyle w:val="a4"/>
        <w:rPr>
          <w:rFonts w:ascii="Arial"/>
        </w:rPr>
      </w:pPr>
      <w:r>
        <w:rPr>
          <w:rFonts w:ascii="Arial"/>
        </w:rPr>
        <w:t>Question 131</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47EEC592" w14:textId="77777777" w:rsidR="003E0564" w:rsidRDefault="00922136">
      <w:pPr>
        <w:pStyle w:val="a4"/>
        <w:spacing w:before="19" w:line="264" w:lineRule="auto"/>
        <w:ind w:right="129"/>
        <w:rPr>
          <w:rFonts w:ascii="Arial" w:eastAsia="Arial"/>
        </w:rPr>
      </w:pPr>
      <w:r>
        <w:t>解决方案架构师必须使用蓝</w:t>
      </w:r>
      <w:r>
        <w:rPr>
          <w:rFonts w:ascii="Arial" w:eastAsia="Arial"/>
        </w:rPr>
        <w:t>/</w:t>
      </w:r>
      <w:r>
        <w:t xml:space="preserve">绿部署方法来更新 </w:t>
      </w:r>
      <w:r>
        <w:rPr>
          <w:rFonts w:ascii="Arial" w:eastAsia="Arial"/>
        </w:rPr>
        <w:t xml:space="preserve">AWS Elastic Beanstalk </w:t>
      </w:r>
      <w:r>
        <w:t>中的应用程序环境</w:t>
      </w:r>
      <w:r>
        <w:rPr>
          <w:rFonts w:ascii="Arial" w:eastAsia="Arial"/>
        </w:rPr>
        <w:t>.</w:t>
      </w:r>
      <w:r>
        <w:t>解决方案架构师创建与现有应用程序环境相同的环境</w:t>
      </w:r>
      <w:r>
        <w:rPr>
          <w:rFonts w:ascii="Arial" w:eastAsia="Arial"/>
        </w:rPr>
        <w:t>,</w:t>
      </w:r>
      <w:r>
        <w:t>并将该应用程序部署到新环境</w:t>
      </w:r>
      <w:r>
        <w:rPr>
          <w:rFonts w:ascii="Arial" w:eastAsia="Arial"/>
        </w:rPr>
        <w:t>.</w:t>
      </w:r>
    </w:p>
    <w:p w14:paraId="2E1E4AFB" w14:textId="77777777" w:rsidR="003E0564" w:rsidRDefault="00922136">
      <w:pPr>
        <w:pStyle w:val="a4"/>
        <w:spacing w:line="254" w:lineRule="exact"/>
        <w:rPr>
          <w:rFonts w:ascii="Arial" w:eastAsia="Arial"/>
        </w:rPr>
      </w:pPr>
      <w:r>
        <w:t>接下来应该怎么做才能完成更新</w:t>
      </w:r>
      <w:r>
        <w:rPr>
          <w:rFonts w:ascii="Arial" w:eastAsia="Arial"/>
        </w:rPr>
        <w:t>?</w:t>
      </w:r>
    </w:p>
    <w:p w14:paraId="5B2F49F6" w14:textId="77777777" w:rsidR="003E0564" w:rsidRDefault="003E0564">
      <w:pPr>
        <w:pStyle w:val="a4"/>
        <w:spacing w:before="8"/>
        <w:ind w:left="0"/>
        <w:rPr>
          <w:rFonts w:ascii="Arial"/>
          <w:sz w:val="23"/>
        </w:rPr>
      </w:pPr>
    </w:p>
    <w:p w14:paraId="403546D9" w14:textId="77777777" w:rsidR="003E0564" w:rsidRDefault="00922136">
      <w:pPr>
        <w:pStyle w:val="ab"/>
        <w:numPr>
          <w:ilvl w:val="0"/>
          <w:numId w:val="136"/>
        </w:numPr>
        <w:tabs>
          <w:tab w:val="left" w:pos="469"/>
        </w:tabs>
        <w:rPr>
          <w:sz w:val="20"/>
        </w:rPr>
      </w:pPr>
      <w:r>
        <w:rPr>
          <w:spacing w:val="-16"/>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8"/>
          <w:sz w:val="20"/>
        </w:rPr>
        <w:t xml:space="preserve"> </w:t>
      </w:r>
      <w:r>
        <w:rPr>
          <w:sz w:val="20"/>
        </w:rPr>
        <w:t>重定向到新环境</w:t>
      </w:r>
    </w:p>
    <w:p w14:paraId="56EBBC8F" w14:textId="77777777" w:rsidR="003E0564" w:rsidRDefault="00922136">
      <w:pPr>
        <w:pStyle w:val="ab"/>
        <w:numPr>
          <w:ilvl w:val="0"/>
          <w:numId w:val="136"/>
        </w:numPr>
        <w:tabs>
          <w:tab w:val="left" w:pos="469"/>
        </w:tabs>
        <w:spacing w:before="22"/>
        <w:rPr>
          <w:sz w:val="20"/>
          <w:lang w:eastAsia="zh-CN"/>
        </w:rPr>
      </w:pPr>
      <w:r>
        <w:rPr>
          <w:spacing w:val="-8"/>
          <w:sz w:val="20"/>
          <w:lang w:eastAsia="zh-CN"/>
        </w:rPr>
        <w:t xml:space="preserve">选择交换环境 </w:t>
      </w:r>
      <w:r>
        <w:rPr>
          <w:rFonts w:ascii="Arial" w:eastAsia="Arial"/>
          <w:sz w:val="20"/>
          <w:lang w:eastAsia="zh-CN"/>
        </w:rPr>
        <w:t>URL</w:t>
      </w:r>
      <w:r>
        <w:rPr>
          <w:rFonts w:ascii="Arial" w:eastAsia="Arial"/>
          <w:spacing w:val="-8"/>
          <w:sz w:val="20"/>
          <w:lang w:eastAsia="zh-CN"/>
        </w:rPr>
        <w:t xml:space="preserve"> </w:t>
      </w:r>
      <w:r>
        <w:rPr>
          <w:sz w:val="20"/>
          <w:lang w:eastAsia="zh-CN"/>
        </w:rPr>
        <w:t>选项</w:t>
      </w:r>
    </w:p>
    <w:p w14:paraId="2CADAFF6" w14:textId="77777777" w:rsidR="003E0564" w:rsidRDefault="00922136">
      <w:pPr>
        <w:pStyle w:val="ab"/>
        <w:numPr>
          <w:ilvl w:val="0"/>
          <w:numId w:val="136"/>
        </w:numPr>
        <w:tabs>
          <w:tab w:val="left" w:pos="481"/>
        </w:tabs>
        <w:spacing w:before="24"/>
        <w:ind w:left="480" w:hanging="201"/>
        <w:rPr>
          <w:sz w:val="20"/>
        </w:rPr>
      </w:pPr>
      <w:r>
        <w:rPr>
          <w:spacing w:val="-16"/>
          <w:sz w:val="20"/>
        </w:rPr>
        <w:t xml:space="preserve">替换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8"/>
          <w:sz w:val="20"/>
        </w:rPr>
        <w:t xml:space="preserve"> </w:t>
      </w:r>
      <w:r>
        <w:rPr>
          <w:sz w:val="20"/>
        </w:rPr>
        <w:t>启动配置</w:t>
      </w:r>
    </w:p>
    <w:p w14:paraId="1E444D6E" w14:textId="77777777" w:rsidR="003E0564" w:rsidRDefault="00922136">
      <w:pPr>
        <w:pStyle w:val="ab"/>
        <w:numPr>
          <w:ilvl w:val="0"/>
          <w:numId w:val="136"/>
        </w:numPr>
        <w:tabs>
          <w:tab w:val="left" w:pos="481"/>
        </w:tabs>
        <w:spacing w:before="25"/>
        <w:ind w:left="480" w:hanging="201"/>
        <w:rPr>
          <w:sz w:val="20"/>
          <w:lang w:eastAsia="zh-CN"/>
        </w:rPr>
      </w:pPr>
      <w:r>
        <w:rPr>
          <w:spacing w:val="-16"/>
          <w:sz w:val="20"/>
          <w:lang w:eastAsia="zh-CN"/>
        </w:rPr>
        <w:t xml:space="preserve">更新 </w:t>
      </w:r>
      <w:r>
        <w:rPr>
          <w:rFonts w:ascii="Arial" w:eastAsia="Arial"/>
          <w:sz w:val="20"/>
          <w:lang w:eastAsia="zh-CN"/>
        </w:rPr>
        <w:t>DNS</w:t>
      </w:r>
      <w:r>
        <w:rPr>
          <w:rFonts w:ascii="Arial" w:eastAsia="Arial"/>
          <w:spacing w:val="-11"/>
          <w:sz w:val="20"/>
          <w:lang w:eastAsia="zh-CN"/>
        </w:rPr>
        <w:t xml:space="preserve"> </w:t>
      </w:r>
      <w:r>
        <w:rPr>
          <w:sz w:val="20"/>
          <w:lang w:eastAsia="zh-CN"/>
        </w:rPr>
        <w:t>记录以指向绿色环境</w:t>
      </w:r>
    </w:p>
    <w:p w14:paraId="3D5B3F5D" w14:textId="77777777" w:rsidR="003E0564" w:rsidRDefault="003E0564">
      <w:pPr>
        <w:pStyle w:val="a4"/>
        <w:spacing w:before="2"/>
        <w:ind w:left="0"/>
        <w:rPr>
          <w:sz w:val="21"/>
          <w:lang w:eastAsia="zh-CN"/>
        </w:rPr>
      </w:pPr>
    </w:p>
    <w:p w14:paraId="709ABAC8" w14:textId="77777777" w:rsidR="003E0564" w:rsidRDefault="00922136">
      <w:pPr>
        <w:pStyle w:val="a4"/>
        <w:spacing w:before="1"/>
        <w:rPr>
          <w:rFonts w:ascii="Arial" w:eastAsia="Arial"/>
        </w:rPr>
      </w:pPr>
      <w:r>
        <w:t>答案</w:t>
      </w:r>
      <w:r>
        <w:rPr>
          <w:rFonts w:ascii="Arial" w:eastAsia="Arial"/>
        </w:rPr>
        <w:t>: B</w:t>
      </w:r>
    </w:p>
    <w:p w14:paraId="7AFC8F5A" w14:textId="77777777" w:rsidR="003E0564" w:rsidRDefault="00922136">
      <w:pPr>
        <w:pStyle w:val="a4"/>
        <w:spacing w:before="22"/>
        <w:rPr>
          <w:rFonts w:ascii="Arial" w:eastAsia="Arial"/>
        </w:rPr>
      </w:pPr>
      <w:r>
        <w:t>解释</w:t>
      </w:r>
      <w:r>
        <w:rPr>
          <w:rFonts w:ascii="Arial" w:eastAsia="Arial"/>
        </w:rPr>
        <w:t>:</w:t>
      </w:r>
    </w:p>
    <w:p w14:paraId="461463E9" w14:textId="77777777" w:rsidR="003E0564" w:rsidRDefault="00922136">
      <w:pPr>
        <w:pStyle w:val="a4"/>
        <w:spacing w:before="22"/>
        <w:rPr>
          <w:rFonts w:ascii="Arial"/>
        </w:rPr>
      </w:pPr>
      <w:r>
        <w:rPr>
          <w:rFonts w:ascii="Arial"/>
        </w:rPr>
        <w:t>https://docs.aws.amazon.com/elasticbeanstalk/latest/dg/using-features.CNAMESwap.html</w:t>
      </w:r>
    </w:p>
    <w:p w14:paraId="1749B0FF" w14:textId="77777777" w:rsidR="003E0564" w:rsidRDefault="003E0564">
      <w:pPr>
        <w:pStyle w:val="a4"/>
        <w:ind w:left="0"/>
        <w:rPr>
          <w:rFonts w:ascii="Arial"/>
          <w:sz w:val="22"/>
        </w:rPr>
      </w:pPr>
    </w:p>
    <w:p w14:paraId="0117E7D4" w14:textId="77777777" w:rsidR="003E0564" w:rsidRDefault="003E0564">
      <w:pPr>
        <w:pStyle w:val="a4"/>
        <w:spacing w:before="8"/>
        <w:ind w:left="0"/>
        <w:rPr>
          <w:rFonts w:ascii="Arial"/>
          <w:sz w:val="22"/>
        </w:rPr>
      </w:pPr>
    </w:p>
    <w:p w14:paraId="0D25648B" w14:textId="77777777" w:rsidR="003E0564" w:rsidRDefault="00922136">
      <w:pPr>
        <w:pStyle w:val="a4"/>
        <w:rPr>
          <w:rFonts w:ascii="Arial"/>
          <w:lang w:eastAsia="zh-CN"/>
        </w:rPr>
      </w:pPr>
      <w:r>
        <w:rPr>
          <w:rFonts w:ascii="Arial"/>
          <w:lang w:eastAsia="zh-CN"/>
        </w:rPr>
        <w:t>Question 132</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6E8EE8A2" w14:textId="77777777" w:rsidR="003E0564" w:rsidRDefault="00922136">
      <w:pPr>
        <w:pStyle w:val="a4"/>
        <w:spacing w:before="20"/>
        <w:rPr>
          <w:lang w:eastAsia="zh-CN"/>
        </w:rPr>
      </w:pPr>
      <w:r>
        <w:rPr>
          <w:w w:val="95"/>
          <w:lang w:eastAsia="zh-CN"/>
        </w:rPr>
        <w:t>公司的旧版应用程序在内部服务器上运行</w:t>
      </w:r>
      <w:r>
        <w:rPr>
          <w:rFonts w:ascii="Arial" w:eastAsia="Arial"/>
          <w:w w:val="95"/>
          <w:lang w:eastAsia="zh-CN"/>
        </w:rPr>
        <w:t>.</w:t>
      </w:r>
      <w:r>
        <w:rPr>
          <w:w w:val="95"/>
          <w:lang w:eastAsia="zh-CN"/>
        </w:rPr>
        <w:t>增加</w:t>
      </w:r>
    </w:p>
    <w:p w14:paraId="7B7F86C5" w14:textId="77777777" w:rsidR="003E0564" w:rsidRDefault="00922136">
      <w:pPr>
        <w:pStyle w:val="a4"/>
        <w:spacing w:before="24" w:line="264" w:lineRule="auto"/>
        <w:ind w:right="3528"/>
        <w:rPr>
          <w:rFonts w:ascii="Arial" w:eastAsia="Arial"/>
          <w:lang w:eastAsia="zh-CN"/>
        </w:rPr>
      </w:pPr>
      <w:r>
        <w:rPr>
          <w:w w:val="95"/>
          <w:lang w:eastAsia="zh-CN"/>
        </w:rPr>
        <w:t>应用程序的可靠性</w:t>
      </w:r>
      <w:r>
        <w:rPr>
          <w:rFonts w:ascii="Arial" w:eastAsia="Arial"/>
          <w:w w:val="95"/>
          <w:lang w:eastAsia="zh-CN"/>
        </w:rPr>
        <w:t>,</w:t>
      </w:r>
      <w:r>
        <w:rPr>
          <w:w w:val="95"/>
          <w:lang w:eastAsia="zh-CN"/>
        </w:rPr>
        <w:t>该公司希望使用应用程序日志获得可行的见解</w:t>
      </w:r>
      <w:r>
        <w:rPr>
          <w:rFonts w:ascii="Arial" w:eastAsia="Arial"/>
          <w:w w:val="95"/>
          <w:lang w:eastAsia="zh-CN"/>
        </w:rPr>
        <w:t xml:space="preserve">.  </w:t>
      </w:r>
      <w:r>
        <w:rPr>
          <w:lang w:eastAsia="zh-CN"/>
        </w:rPr>
        <w:t>已为解决方案架构师提供了以下解决方案要求</w:t>
      </w:r>
      <w:r>
        <w:rPr>
          <w:rFonts w:ascii="Arial" w:eastAsia="Arial"/>
          <w:lang w:eastAsia="zh-CN"/>
        </w:rPr>
        <w:t>:</w:t>
      </w:r>
    </w:p>
    <w:p w14:paraId="66623C29" w14:textId="77777777" w:rsidR="003E0564" w:rsidRDefault="00922136">
      <w:pPr>
        <w:pStyle w:val="a4"/>
        <w:spacing w:line="252" w:lineRule="exact"/>
        <w:rPr>
          <w:rFonts w:ascii="Arial" w:eastAsia="Arial"/>
          <w:lang w:eastAsia="zh-CN"/>
        </w:rPr>
      </w:pPr>
      <w:r>
        <w:rPr>
          <w:rFonts w:ascii="Arial" w:eastAsia="Arial"/>
          <w:lang w:eastAsia="zh-CN"/>
        </w:rPr>
        <w:t>-</w:t>
      </w:r>
      <w:r>
        <w:rPr>
          <w:lang w:eastAsia="zh-CN"/>
        </w:rPr>
        <w:t xml:space="preserve">使用 </w:t>
      </w:r>
      <w:r>
        <w:rPr>
          <w:rFonts w:ascii="Arial" w:eastAsia="Arial"/>
          <w:lang w:eastAsia="zh-CN"/>
        </w:rPr>
        <w:t xml:space="preserve">AWS </w:t>
      </w:r>
      <w:r>
        <w:rPr>
          <w:lang w:eastAsia="zh-CN"/>
        </w:rPr>
        <w:t>聚合日志</w:t>
      </w:r>
      <w:r>
        <w:rPr>
          <w:rFonts w:ascii="Arial" w:eastAsia="Arial"/>
          <w:lang w:eastAsia="zh-CN"/>
        </w:rPr>
        <w:t>.</w:t>
      </w:r>
    </w:p>
    <w:p w14:paraId="61AACFD4" w14:textId="77777777" w:rsidR="003E0564" w:rsidRDefault="00922136">
      <w:pPr>
        <w:pStyle w:val="a4"/>
        <w:spacing w:before="25"/>
        <w:rPr>
          <w:rFonts w:ascii="Arial" w:eastAsia="Arial"/>
          <w:lang w:eastAsia="zh-CN"/>
        </w:rPr>
      </w:pPr>
      <w:r>
        <w:rPr>
          <w:rFonts w:ascii="Arial" w:eastAsia="Arial"/>
          <w:lang w:eastAsia="zh-CN"/>
        </w:rPr>
        <w:t>-</w:t>
      </w:r>
      <w:r>
        <w:rPr>
          <w:lang w:eastAsia="zh-CN"/>
        </w:rPr>
        <w:t>自动日志分析错误</w:t>
      </w:r>
      <w:r>
        <w:rPr>
          <w:rFonts w:ascii="Arial" w:eastAsia="Arial"/>
          <w:lang w:eastAsia="zh-CN"/>
        </w:rPr>
        <w:t>.</w:t>
      </w:r>
    </w:p>
    <w:p w14:paraId="70F3D72C" w14:textId="77777777" w:rsidR="003E0564" w:rsidRDefault="00922136">
      <w:pPr>
        <w:pStyle w:val="a4"/>
        <w:spacing w:before="24" w:line="261" w:lineRule="auto"/>
        <w:ind w:right="5933"/>
        <w:rPr>
          <w:rFonts w:ascii="Arial" w:eastAsia="Arial"/>
          <w:lang w:eastAsia="zh-CN"/>
        </w:rPr>
      </w:pPr>
      <w:r>
        <w:rPr>
          <w:rFonts w:ascii="Arial" w:eastAsia="Arial"/>
          <w:lang w:eastAsia="zh-CN"/>
        </w:rPr>
        <w:t>-</w:t>
      </w:r>
      <w:r>
        <w:rPr>
          <w:lang w:eastAsia="zh-CN"/>
        </w:rPr>
        <w:t>当错误超出规定范围时通知运营团队阈</w:t>
      </w:r>
      <w:r>
        <w:rPr>
          <w:rFonts w:ascii="Arial" w:eastAsia="Arial"/>
          <w:lang w:eastAsia="zh-CN"/>
        </w:rPr>
        <w:t>.</w:t>
      </w:r>
    </w:p>
    <w:p w14:paraId="5592A70C" w14:textId="77777777" w:rsidR="003E0564" w:rsidRDefault="003E0564">
      <w:pPr>
        <w:pStyle w:val="a4"/>
        <w:spacing w:before="6"/>
        <w:ind w:left="0"/>
        <w:rPr>
          <w:rFonts w:ascii="Arial"/>
          <w:sz w:val="21"/>
          <w:lang w:eastAsia="zh-CN"/>
        </w:rPr>
      </w:pPr>
    </w:p>
    <w:p w14:paraId="761F5F22" w14:textId="77777777" w:rsidR="003E0564" w:rsidRDefault="00922136">
      <w:pPr>
        <w:pStyle w:val="a4"/>
        <w:spacing w:before="1"/>
        <w:rPr>
          <w:rFonts w:ascii="Arial" w:eastAsia="Arial"/>
          <w:lang w:eastAsia="zh-CN"/>
        </w:rPr>
      </w:pPr>
      <w:r>
        <w:rPr>
          <w:lang w:eastAsia="zh-CN"/>
        </w:rPr>
        <w:t>哪种解决方案符合要求</w:t>
      </w:r>
      <w:r>
        <w:rPr>
          <w:rFonts w:ascii="Arial" w:eastAsia="Arial"/>
          <w:lang w:eastAsia="zh-CN"/>
        </w:rPr>
        <w:t>?</w:t>
      </w:r>
    </w:p>
    <w:p w14:paraId="2C918B25" w14:textId="77777777" w:rsidR="003E0564" w:rsidRDefault="003E0564">
      <w:pPr>
        <w:pStyle w:val="a4"/>
        <w:spacing w:before="1"/>
        <w:ind w:left="0"/>
        <w:rPr>
          <w:rFonts w:ascii="Arial"/>
          <w:lang w:eastAsia="zh-CN"/>
        </w:rPr>
      </w:pPr>
    </w:p>
    <w:p w14:paraId="6693E494" w14:textId="77777777" w:rsidR="003E0564" w:rsidRDefault="00922136">
      <w:pPr>
        <w:pStyle w:val="ab"/>
        <w:numPr>
          <w:ilvl w:val="0"/>
          <w:numId w:val="137"/>
        </w:numPr>
        <w:tabs>
          <w:tab w:val="left" w:pos="469"/>
        </w:tabs>
        <w:spacing w:before="80" w:line="261" w:lineRule="auto"/>
        <w:ind w:right="916" w:firstLine="0"/>
        <w:rPr>
          <w:sz w:val="20"/>
        </w:rPr>
      </w:pPr>
      <w:r>
        <w:rPr>
          <w:spacing w:val="-7"/>
          <w:sz w:val="20"/>
        </w:rPr>
        <w:t xml:space="preserve">在服务器上安装 </w:t>
      </w:r>
      <w:r>
        <w:rPr>
          <w:rFonts w:ascii="Arial" w:eastAsia="Arial"/>
          <w:sz w:val="20"/>
        </w:rPr>
        <w:t>Amazon</w:t>
      </w:r>
      <w:r>
        <w:rPr>
          <w:rFonts w:ascii="Arial" w:eastAsia="Arial"/>
          <w:spacing w:val="-2"/>
          <w:sz w:val="20"/>
        </w:rPr>
        <w:t xml:space="preserve"> </w:t>
      </w:r>
      <w:r>
        <w:rPr>
          <w:rFonts w:ascii="Arial" w:eastAsia="Arial"/>
          <w:sz w:val="20"/>
        </w:rPr>
        <w:t>Kinesis</w:t>
      </w:r>
      <w:r>
        <w:rPr>
          <w:rFonts w:ascii="Arial" w:eastAsia="Arial"/>
          <w:spacing w:val="-5"/>
          <w:sz w:val="20"/>
        </w:rPr>
        <w:t xml:space="preserve"> </w:t>
      </w:r>
      <w:r>
        <w:rPr>
          <w:rFonts w:ascii="Arial" w:eastAsia="Arial"/>
          <w:sz w:val="20"/>
        </w:rPr>
        <w:t>Agent,</w:t>
      </w:r>
      <w:r>
        <w:rPr>
          <w:spacing w:val="-8"/>
          <w:sz w:val="20"/>
        </w:rPr>
        <w:t xml:space="preserve">将日志发送到 </w:t>
      </w:r>
      <w:r>
        <w:rPr>
          <w:rFonts w:ascii="Arial" w:eastAsia="Arial"/>
          <w:sz w:val="20"/>
        </w:rPr>
        <w:t>Amazon</w:t>
      </w:r>
      <w:r>
        <w:rPr>
          <w:rFonts w:ascii="Arial" w:eastAsia="Arial"/>
          <w:spacing w:val="-5"/>
          <w:sz w:val="20"/>
        </w:rPr>
        <w:t xml:space="preserve"> </w:t>
      </w:r>
      <w:r>
        <w:rPr>
          <w:rFonts w:ascii="Arial" w:eastAsia="Arial"/>
          <w:sz w:val="20"/>
        </w:rPr>
        <w:t>Kinesis</w:t>
      </w:r>
      <w:r>
        <w:rPr>
          <w:rFonts w:ascii="Arial" w:eastAsia="Arial"/>
          <w:spacing w:val="-2"/>
          <w:sz w:val="20"/>
        </w:rPr>
        <w:t xml:space="preserve"> </w:t>
      </w:r>
      <w:r>
        <w:rPr>
          <w:rFonts w:ascii="Arial" w:eastAsia="Arial"/>
          <w:sz w:val="20"/>
        </w:rPr>
        <w:t>Data</w:t>
      </w:r>
      <w:r>
        <w:rPr>
          <w:rFonts w:ascii="Arial" w:eastAsia="Arial"/>
          <w:spacing w:val="-4"/>
          <w:sz w:val="20"/>
        </w:rPr>
        <w:t xml:space="preserve"> </w:t>
      </w:r>
      <w:r>
        <w:rPr>
          <w:rFonts w:ascii="Arial" w:eastAsia="Arial"/>
          <w:sz w:val="20"/>
        </w:rPr>
        <w:t>Streams,</w:t>
      </w:r>
      <w:r>
        <w:rPr>
          <w:sz w:val="20"/>
        </w:rPr>
        <w:t>并使用</w:t>
      </w:r>
      <w:r>
        <w:rPr>
          <w:rFonts w:ascii="Arial" w:eastAsia="Arial"/>
          <w:sz w:val="20"/>
        </w:rPr>
        <w:t>Amazon</w:t>
      </w:r>
      <w:r>
        <w:rPr>
          <w:rFonts w:ascii="Arial" w:eastAsia="Arial"/>
          <w:spacing w:val="-4"/>
          <w:sz w:val="20"/>
        </w:rPr>
        <w:t xml:space="preserve"> </w:t>
      </w:r>
      <w:r>
        <w:rPr>
          <w:rFonts w:ascii="Arial" w:eastAsia="Arial"/>
          <w:sz w:val="20"/>
        </w:rPr>
        <w:t>Kinesis</w:t>
      </w:r>
      <w:r>
        <w:rPr>
          <w:rFonts w:ascii="Arial" w:eastAsia="Arial"/>
          <w:spacing w:val="-5"/>
          <w:sz w:val="20"/>
        </w:rPr>
        <w:t xml:space="preserve"> </w:t>
      </w:r>
      <w:r>
        <w:rPr>
          <w:rFonts w:ascii="Arial" w:eastAsia="Arial"/>
          <w:sz w:val="20"/>
        </w:rPr>
        <w:t>Data Analytics</w:t>
      </w:r>
      <w:r>
        <w:rPr>
          <w:rFonts w:ascii="Arial" w:eastAsia="Arial"/>
          <w:spacing w:val="-13"/>
          <w:sz w:val="20"/>
        </w:rPr>
        <w:t xml:space="preserve"> </w:t>
      </w:r>
      <w:r>
        <w:rPr>
          <w:sz w:val="20"/>
        </w:rPr>
        <w:t>识别错误</w:t>
      </w:r>
      <w:r>
        <w:rPr>
          <w:rFonts w:ascii="Arial" w:eastAsia="Arial"/>
          <w:sz w:val="20"/>
        </w:rPr>
        <w:t>,</w:t>
      </w:r>
      <w:r>
        <w:rPr>
          <w:spacing w:val="-18"/>
          <w:sz w:val="20"/>
        </w:rPr>
        <w:t xml:space="preserve">创建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5"/>
          <w:sz w:val="20"/>
        </w:rPr>
        <w:t xml:space="preserve"> </w:t>
      </w:r>
      <w:r>
        <w:rPr>
          <w:sz w:val="20"/>
        </w:rPr>
        <w:t>警报以通知操作团队错误</w:t>
      </w:r>
    </w:p>
    <w:p w14:paraId="52B4EF4F" w14:textId="77777777" w:rsidR="003E0564" w:rsidRDefault="00922136">
      <w:pPr>
        <w:pStyle w:val="ab"/>
        <w:numPr>
          <w:ilvl w:val="0"/>
          <w:numId w:val="137"/>
        </w:numPr>
        <w:tabs>
          <w:tab w:val="left" w:pos="469"/>
        </w:tabs>
        <w:ind w:left="468"/>
        <w:rPr>
          <w:sz w:val="20"/>
          <w:lang w:eastAsia="zh-CN"/>
        </w:rPr>
      </w:pPr>
      <w:r>
        <w:rPr>
          <w:spacing w:val="-7"/>
          <w:sz w:val="20"/>
          <w:lang w:eastAsia="zh-CN"/>
        </w:rPr>
        <w:lastRenderedPageBreak/>
        <w:t xml:space="preserve">在服务器上安装 </w:t>
      </w:r>
      <w:r>
        <w:rPr>
          <w:rFonts w:ascii="Arial" w:eastAsia="Arial"/>
          <w:sz w:val="20"/>
          <w:lang w:eastAsia="zh-CN"/>
        </w:rPr>
        <w:t>AWS</w:t>
      </w:r>
      <w:r>
        <w:rPr>
          <w:rFonts w:ascii="Arial" w:eastAsia="Arial"/>
          <w:spacing w:val="-3"/>
          <w:sz w:val="20"/>
          <w:lang w:eastAsia="zh-CN"/>
        </w:rPr>
        <w:t xml:space="preserve"> </w:t>
      </w:r>
      <w:r>
        <w:rPr>
          <w:rFonts w:ascii="Arial" w:eastAsia="Arial"/>
          <w:sz w:val="20"/>
          <w:lang w:eastAsia="zh-CN"/>
        </w:rPr>
        <w:t>X-Ray</w:t>
      </w:r>
      <w:r>
        <w:rPr>
          <w:rFonts w:ascii="Arial" w:eastAsia="Arial"/>
          <w:spacing w:val="-15"/>
          <w:sz w:val="20"/>
          <w:lang w:eastAsia="zh-CN"/>
        </w:rPr>
        <w:t xml:space="preserve"> </w:t>
      </w:r>
      <w:r>
        <w:rPr>
          <w:sz w:val="20"/>
          <w:lang w:eastAsia="zh-CN"/>
        </w:rPr>
        <w:t>代理</w:t>
      </w:r>
      <w:r>
        <w:rPr>
          <w:rFonts w:ascii="Arial" w:eastAsia="Arial"/>
          <w:sz w:val="20"/>
          <w:lang w:eastAsia="zh-CN"/>
        </w:rPr>
        <w:t>,</w:t>
      </w:r>
      <w:r>
        <w:rPr>
          <w:spacing w:val="-8"/>
          <w:sz w:val="20"/>
          <w:lang w:eastAsia="zh-CN"/>
        </w:rPr>
        <w:t xml:space="preserve">将日志发送到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Lambda</w:t>
      </w:r>
      <w:r>
        <w:rPr>
          <w:rFonts w:ascii="Arial" w:eastAsia="Arial"/>
          <w:spacing w:val="-12"/>
          <w:sz w:val="20"/>
          <w:lang w:eastAsia="zh-CN"/>
        </w:rPr>
        <w:t xml:space="preserve"> </w:t>
      </w:r>
      <w:r>
        <w:rPr>
          <w:sz w:val="20"/>
          <w:lang w:eastAsia="zh-CN"/>
        </w:rPr>
        <w:t>并进行分析以识别错误</w:t>
      </w:r>
      <w:r>
        <w:rPr>
          <w:rFonts w:ascii="Arial" w:eastAsia="Arial"/>
          <w:sz w:val="20"/>
          <w:lang w:eastAsia="zh-CN"/>
        </w:rPr>
        <w:t>,</w:t>
      </w:r>
      <w:r>
        <w:rPr>
          <w:sz w:val="20"/>
          <w:lang w:eastAsia="zh-CN"/>
        </w:rPr>
        <w:t>然后使用</w:t>
      </w:r>
    </w:p>
    <w:p w14:paraId="024D98F9" w14:textId="77777777" w:rsidR="003E0564" w:rsidRDefault="00922136">
      <w:pPr>
        <w:pStyle w:val="a4"/>
        <w:spacing w:before="25"/>
        <w:rPr>
          <w:rFonts w:ascii="Arial" w:eastAsia="Arial"/>
        </w:rPr>
      </w:pPr>
      <w:r>
        <w:rPr>
          <w:rFonts w:ascii="Arial" w:eastAsia="Arial"/>
        </w:rPr>
        <w:t xml:space="preserve">Amazon CloudWatch Events </w:t>
      </w:r>
      <w:r>
        <w:t>通知操作团队错误</w:t>
      </w:r>
      <w:r>
        <w:rPr>
          <w:rFonts w:ascii="Arial" w:eastAsia="Arial"/>
        </w:rPr>
        <w:t>.</w:t>
      </w:r>
    </w:p>
    <w:p w14:paraId="75F231D1" w14:textId="77777777" w:rsidR="003E0564" w:rsidRDefault="00922136">
      <w:pPr>
        <w:pStyle w:val="ab"/>
        <w:numPr>
          <w:ilvl w:val="0"/>
          <w:numId w:val="137"/>
        </w:numPr>
        <w:tabs>
          <w:tab w:val="left" w:pos="481"/>
        </w:tabs>
        <w:spacing w:before="22"/>
        <w:ind w:left="480" w:hanging="201"/>
        <w:rPr>
          <w:sz w:val="20"/>
        </w:rPr>
      </w:pPr>
      <w:r>
        <w:rPr>
          <w:spacing w:val="-7"/>
          <w:sz w:val="20"/>
        </w:rPr>
        <w:t xml:space="preserve">在服务器上安装 </w:t>
      </w:r>
      <w:r>
        <w:rPr>
          <w:rFonts w:ascii="Arial" w:eastAsia="Arial"/>
          <w:sz w:val="20"/>
        </w:rPr>
        <w:t>Logstash,</w:t>
      </w:r>
      <w:r>
        <w:rPr>
          <w:spacing w:val="-8"/>
          <w:sz w:val="20"/>
        </w:rPr>
        <w:t xml:space="preserve">将日志发送到 </w:t>
      </w:r>
      <w:r>
        <w:rPr>
          <w:rFonts w:ascii="Arial" w:eastAsia="Arial"/>
          <w:sz w:val="20"/>
        </w:rPr>
        <w:t>Amazon</w:t>
      </w:r>
      <w:r>
        <w:rPr>
          <w:rFonts w:ascii="Arial" w:eastAsia="Arial"/>
          <w:spacing w:val="-1"/>
          <w:sz w:val="20"/>
        </w:rPr>
        <w:t xml:space="preserve"> </w:t>
      </w:r>
      <w:r>
        <w:rPr>
          <w:rFonts w:ascii="Arial" w:eastAsia="Arial"/>
          <w:sz w:val="20"/>
        </w:rPr>
        <w:t>S3,</w:t>
      </w:r>
      <w:r>
        <w:rPr>
          <w:spacing w:val="-11"/>
          <w:sz w:val="20"/>
        </w:rPr>
        <w:t xml:space="preserve">然后使用 </w:t>
      </w:r>
      <w:r>
        <w:rPr>
          <w:rFonts w:ascii="Arial" w:eastAsia="Arial"/>
          <w:sz w:val="20"/>
        </w:rPr>
        <w:t>Amazon</w:t>
      </w:r>
      <w:r>
        <w:rPr>
          <w:rFonts w:ascii="Arial" w:eastAsia="Arial"/>
          <w:spacing w:val="-1"/>
          <w:sz w:val="20"/>
        </w:rPr>
        <w:t xml:space="preserve"> </w:t>
      </w:r>
      <w:r>
        <w:rPr>
          <w:rFonts w:ascii="Arial" w:eastAsia="Arial"/>
          <w:sz w:val="20"/>
        </w:rPr>
        <w:t>Athena</w:t>
      </w:r>
      <w:r>
        <w:rPr>
          <w:rFonts w:ascii="Arial" w:eastAsia="Arial"/>
          <w:spacing w:val="-9"/>
          <w:sz w:val="20"/>
        </w:rPr>
        <w:t xml:space="preserve"> </w:t>
      </w:r>
      <w:r>
        <w:rPr>
          <w:sz w:val="20"/>
        </w:rPr>
        <w:t>识别错误</w:t>
      </w:r>
      <w:r>
        <w:rPr>
          <w:rFonts w:ascii="Arial" w:eastAsia="Arial"/>
          <w:sz w:val="20"/>
        </w:rPr>
        <w:t>,</w:t>
      </w:r>
      <w:r>
        <w:rPr>
          <w:sz w:val="20"/>
        </w:rPr>
        <w:t>使用</w:t>
      </w:r>
    </w:p>
    <w:p w14:paraId="676E02F5" w14:textId="77777777" w:rsidR="003E0564" w:rsidRDefault="00922136">
      <w:pPr>
        <w:pStyle w:val="a4"/>
        <w:spacing w:before="25"/>
        <w:rPr>
          <w:rFonts w:ascii="Arial" w:eastAsia="Arial"/>
        </w:rPr>
      </w:pPr>
      <w:r>
        <w:rPr>
          <w:rFonts w:ascii="Arial" w:eastAsia="Arial"/>
        </w:rPr>
        <w:t xml:space="preserve">sendmail </w:t>
      </w:r>
      <w:r>
        <w:t>通知操作团队错误</w:t>
      </w:r>
      <w:r>
        <w:rPr>
          <w:rFonts w:ascii="Arial" w:eastAsia="Arial"/>
        </w:rPr>
        <w:t>.</w:t>
      </w:r>
    </w:p>
    <w:p w14:paraId="02744E4B" w14:textId="77777777" w:rsidR="003E0564" w:rsidRDefault="00922136">
      <w:pPr>
        <w:pStyle w:val="ab"/>
        <w:numPr>
          <w:ilvl w:val="0"/>
          <w:numId w:val="137"/>
        </w:numPr>
        <w:tabs>
          <w:tab w:val="left" w:pos="481"/>
        </w:tabs>
        <w:spacing w:before="24" w:line="261" w:lineRule="auto"/>
        <w:ind w:right="336" w:firstLine="0"/>
        <w:rPr>
          <w:rFonts w:ascii="Arial" w:eastAsia="Arial"/>
          <w:sz w:val="20"/>
        </w:rPr>
      </w:pPr>
      <w:r>
        <w:rPr>
          <w:spacing w:val="-7"/>
          <w:sz w:val="20"/>
        </w:rPr>
        <w:t xml:space="preserve">在服务器上安装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6"/>
          <w:sz w:val="20"/>
        </w:rPr>
        <w:t xml:space="preserve"> </w:t>
      </w:r>
      <w:r>
        <w:rPr>
          <w:sz w:val="20"/>
        </w:rPr>
        <w:t>代理</w:t>
      </w:r>
      <w:r>
        <w:rPr>
          <w:rFonts w:ascii="Arial" w:eastAsia="Arial"/>
          <w:sz w:val="20"/>
        </w:rPr>
        <w:t>,</w:t>
      </w:r>
      <w:r>
        <w:rPr>
          <w:spacing w:val="-8"/>
          <w:sz w:val="20"/>
        </w:rPr>
        <w:t xml:space="preserve">将日志发送到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Logs,</w:t>
      </w:r>
      <w:r>
        <w:rPr>
          <w:sz w:val="20"/>
        </w:rPr>
        <w:t>并使用指标过滤器识别错误</w:t>
      </w:r>
      <w:r>
        <w:rPr>
          <w:rFonts w:ascii="Arial" w:eastAsia="Arial"/>
          <w:sz w:val="20"/>
        </w:rPr>
        <w:t>,</w:t>
      </w:r>
      <w:r>
        <w:rPr>
          <w:spacing w:val="-17"/>
          <w:sz w:val="20"/>
        </w:rPr>
        <w:t xml:space="preserve">创建 </w:t>
      </w:r>
      <w:r>
        <w:rPr>
          <w:rFonts w:ascii="Arial" w:eastAsia="Arial"/>
          <w:sz w:val="20"/>
        </w:rPr>
        <w:t>CloudWatch</w:t>
      </w:r>
      <w:r>
        <w:rPr>
          <w:rFonts w:ascii="Arial" w:eastAsia="Arial"/>
          <w:spacing w:val="-11"/>
          <w:sz w:val="20"/>
        </w:rPr>
        <w:t xml:space="preserve"> </w:t>
      </w:r>
      <w:r>
        <w:rPr>
          <w:sz w:val="20"/>
        </w:rPr>
        <w:t>警报以将错误通知运维团队</w:t>
      </w:r>
      <w:r>
        <w:rPr>
          <w:rFonts w:ascii="Arial" w:eastAsia="Arial"/>
          <w:sz w:val="20"/>
        </w:rPr>
        <w:t>.</w:t>
      </w:r>
    </w:p>
    <w:p w14:paraId="42EC4C31" w14:textId="77777777" w:rsidR="003E0564" w:rsidRDefault="003E0564">
      <w:pPr>
        <w:pStyle w:val="a4"/>
        <w:spacing w:before="6"/>
        <w:ind w:left="0"/>
        <w:rPr>
          <w:rFonts w:ascii="Arial"/>
          <w:sz w:val="21"/>
        </w:rPr>
      </w:pPr>
    </w:p>
    <w:p w14:paraId="7E33CF70" w14:textId="77777777" w:rsidR="003E0564" w:rsidRDefault="00922136">
      <w:pPr>
        <w:pStyle w:val="a4"/>
        <w:spacing w:before="1"/>
        <w:rPr>
          <w:rFonts w:ascii="Arial" w:eastAsia="Arial"/>
        </w:rPr>
      </w:pPr>
      <w:r>
        <w:t>答案</w:t>
      </w:r>
      <w:r>
        <w:rPr>
          <w:rFonts w:ascii="Arial" w:eastAsia="Arial"/>
        </w:rPr>
        <w:t>: D</w:t>
      </w:r>
    </w:p>
    <w:p w14:paraId="24A9F227" w14:textId="77777777" w:rsidR="003E0564" w:rsidRDefault="00922136">
      <w:pPr>
        <w:pStyle w:val="a4"/>
        <w:spacing w:before="24"/>
        <w:rPr>
          <w:rFonts w:ascii="Arial" w:eastAsia="Arial"/>
        </w:rPr>
      </w:pPr>
      <w:r>
        <w:t>解释</w:t>
      </w:r>
      <w:r>
        <w:rPr>
          <w:rFonts w:ascii="Arial" w:eastAsia="Arial"/>
        </w:rPr>
        <w:t>:</w:t>
      </w:r>
    </w:p>
    <w:p w14:paraId="26BB7C64" w14:textId="77777777" w:rsidR="003E0564" w:rsidRDefault="00922136">
      <w:pPr>
        <w:pStyle w:val="a4"/>
        <w:spacing w:before="25" w:line="261" w:lineRule="auto"/>
        <w:ind w:right="336"/>
        <w:rPr>
          <w:rFonts w:ascii="Arial" w:eastAsia="Arial"/>
        </w:rPr>
      </w:pPr>
      <w:r>
        <w:rPr>
          <w:rFonts w:ascii="Arial" w:eastAsia="Arial"/>
          <w:w w:val="95"/>
        </w:rPr>
        <w:t xml:space="preserve">https://docs.aws.amazon.com/AmazonCloudWatch/latest/monitoring/install-CloudWatch-Agent-on- </w:t>
      </w:r>
      <w:r>
        <w:rPr>
          <w:w w:val="95"/>
        </w:rPr>
        <w:t xml:space="preserve">前   </w:t>
      </w:r>
      <w:r>
        <w:t>提</w:t>
      </w:r>
      <w:r>
        <w:rPr>
          <w:rFonts w:ascii="Arial" w:eastAsia="Arial"/>
        </w:rPr>
        <w:t>.html</w:t>
      </w:r>
    </w:p>
    <w:p w14:paraId="019FC0FA" w14:textId="77777777" w:rsidR="003E0564" w:rsidRDefault="003E0564">
      <w:pPr>
        <w:pStyle w:val="a4"/>
        <w:ind w:left="0"/>
        <w:rPr>
          <w:rFonts w:ascii="Arial"/>
          <w:sz w:val="22"/>
        </w:rPr>
      </w:pPr>
    </w:p>
    <w:p w14:paraId="68BAF695" w14:textId="77777777" w:rsidR="003E0564" w:rsidRDefault="003E0564">
      <w:pPr>
        <w:pStyle w:val="a4"/>
        <w:ind w:left="0"/>
        <w:rPr>
          <w:rFonts w:ascii="Arial"/>
          <w:sz w:val="22"/>
        </w:rPr>
      </w:pPr>
    </w:p>
    <w:p w14:paraId="6792A212" w14:textId="77777777" w:rsidR="003E0564" w:rsidRDefault="003E0564">
      <w:pPr>
        <w:pStyle w:val="a4"/>
        <w:spacing w:before="6"/>
        <w:ind w:left="0"/>
        <w:rPr>
          <w:rFonts w:ascii="Arial"/>
        </w:rPr>
      </w:pPr>
    </w:p>
    <w:p w14:paraId="7F608013" w14:textId="77777777" w:rsidR="003E0564" w:rsidRDefault="00922136">
      <w:pPr>
        <w:pStyle w:val="a4"/>
        <w:rPr>
          <w:rFonts w:ascii="Arial"/>
          <w:lang w:eastAsia="zh-CN"/>
        </w:rPr>
      </w:pPr>
      <w:r>
        <w:rPr>
          <w:rFonts w:ascii="Arial"/>
          <w:lang w:eastAsia="zh-CN"/>
        </w:rPr>
        <w:t xml:space="preserve">Question 133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341E5C8D" w14:textId="77777777" w:rsidR="003E0564" w:rsidRDefault="00922136">
      <w:pPr>
        <w:pStyle w:val="a4"/>
        <w:spacing w:before="19" w:line="264" w:lineRule="auto"/>
        <w:ind w:right="235"/>
        <w:jc w:val="both"/>
        <w:rPr>
          <w:rFonts w:ascii="Arial" w:eastAsia="Arial"/>
          <w:lang w:eastAsia="zh-CN"/>
        </w:rPr>
      </w:pPr>
      <w:r>
        <w:rPr>
          <w:spacing w:val="-3"/>
          <w:lang w:eastAsia="zh-CN"/>
        </w:rPr>
        <w:t xml:space="preserve">解决方案架构师可以采取哪些步骤组合来保护在 </w:t>
      </w:r>
      <w:r>
        <w:rPr>
          <w:rFonts w:ascii="Arial" w:eastAsia="Arial"/>
          <w:lang w:eastAsia="zh-CN"/>
        </w:rPr>
        <w:t>Amazon</w:t>
      </w:r>
      <w:r>
        <w:rPr>
          <w:rFonts w:ascii="Arial" w:eastAsia="Arial"/>
          <w:spacing w:val="-3"/>
          <w:lang w:eastAsia="zh-CN"/>
        </w:rPr>
        <w:t xml:space="preserve"> </w:t>
      </w:r>
      <w:r>
        <w:rPr>
          <w:rFonts w:ascii="Arial" w:eastAsia="Arial"/>
          <w:lang w:eastAsia="zh-CN"/>
        </w:rPr>
        <w:t>EC2</w:t>
      </w:r>
      <w:r>
        <w:rPr>
          <w:rFonts w:ascii="Arial" w:eastAsia="Arial"/>
          <w:spacing w:val="-14"/>
          <w:lang w:eastAsia="zh-CN"/>
        </w:rPr>
        <w:t xml:space="preserve"> </w:t>
      </w:r>
      <w:r>
        <w:rPr>
          <w:spacing w:val="-11"/>
          <w:lang w:eastAsia="zh-CN"/>
        </w:rPr>
        <w:t xml:space="preserve">上运行的 </w:t>
      </w:r>
      <w:r>
        <w:rPr>
          <w:rFonts w:ascii="Arial" w:eastAsia="Arial"/>
          <w:lang w:eastAsia="zh-CN"/>
        </w:rPr>
        <w:t>Web</w:t>
      </w:r>
      <w:r>
        <w:rPr>
          <w:rFonts w:ascii="Arial" w:eastAsia="Arial"/>
          <w:spacing w:val="-14"/>
          <w:lang w:eastAsia="zh-CN"/>
        </w:rPr>
        <w:t xml:space="preserve"> </w:t>
      </w:r>
      <w:r>
        <w:rPr>
          <w:spacing w:val="-8"/>
          <w:lang w:eastAsia="zh-CN"/>
        </w:rPr>
        <w:t xml:space="preserve">工作负载免受 </w:t>
      </w:r>
      <w:r>
        <w:rPr>
          <w:rFonts w:ascii="Arial" w:eastAsia="Arial"/>
          <w:lang w:eastAsia="zh-CN"/>
        </w:rPr>
        <w:t>DDoS</w:t>
      </w:r>
      <w:r>
        <w:rPr>
          <w:rFonts w:ascii="Arial" w:eastAsia="Arial"/>
          <w:spacing w:val="-14"/>
          <w:lang w:eastAsia="zh-CN"/>
        </w:rPr>
        <w:t xml:space="preserve"> </w:t>
      </w:r>
      <w:r>
        <w:rPr>
          <w:lang w:eastAsia="zh-CN"/>
        </w:rPr>
        <w:t>和应用程序层攻击</w:t>
      </w:r>
      <w:r>
        <w:rPr>
          <w:rFonts w:ascii="Arial" w:eastAsia="Arial"/>
          <w:spacing w:val="-1"/>
          <w:lang w:eastAsia="zh-CN"/>
        </w:rPr>
        <w:t>? (</w:t>
      </w:r>
      <w:r>
        <w:rPr>
          <w:lang w:eastAsia="zh-CN"/>
        </w:rPr>
        <w:t>选择两个</w:t>
      </w:r>
      <w:r>
        <w:rPr>
          <w:rFonts w:ascii="Arial" w:eastAsia="Arial"/>
          <w:lang w:eastAsia="zh-CN"/>
        </w:rPr>
        <w:t>.)</w:t>
      </w:r>
    </w:p>
    <w:p w14:paraId="0BD16C9C" w14:textId="77777777" w:rsidR="003E0564" w:rsidRDefault="003E0564">
      <w:pPr>
        <w:pStyle w:val="a4"/>
        <w:spacing w:before="4"/>
        <w:ind w:left="0"/>
        <w:rPr>
          <w:rFonts w:ascii="Arial"/>
          <w:sz w:val="21"/>
          <w:lang w:eastAsia="zh-CN"/>
        </w:rPr>
      </w:pPr>
    </w:p>
    <w:p w14:paraId="7C4058E9" w14:textId="77777777" w:rsidR="003E0564" w:rsidRDefault="00922136">
      <w:pPr>
        <w:pStyle w:val="ab"/>
        <w:numPr>
          <w:ilvl w:val="0"/>
          <w:numId w:val="138"/>
        </w:numPr>
        <w:tabs>
          <w:tab w:val="left" w:pos="469"/>
        </w:tabs>
        <w:rPr>
          <w:rFonts w:ascii="Arial" w:eastAsia="Arial"/>
          <w:sz w:val="20"/>
          <w:lang w:eastAsia="zh-CN"/>
        </w:rPr>
      </w:pPr>
      <w:r>
        <w:rPr>
          <w:spacing w:val="-26"/>
          <w:sz w:val="20"/>
          <w:lang w:eastAsia="zh-CN"/>
        </w:rPr>
        <w:t xml:space="preserve">将 </w:t>
      </w:r>
      <w:r>
        <w:rPr>
          <w:rFonts w:ascii="Arial" w:eastAsia="Arial"/>
          <w:sz w:val="20"/>
          <w:lang w:eastAsia="zh-CN"/>
        </w:rPr>
        <w:t>EC2</w:t>
      </w:r>
      <w:r>
        <w:rPr>
          <w:rFonts w:ascii="Arial" w:eastAsia="Arial"/>
          <w:spacing w:val="-8"/>
          <w:sz w:val="20"/>
          <w:lang w:eastAsia="zh-CN"/>
        </w:rPr>
        <w:t xml:space="preserve"> </w:t>
      </w:r>
      <w:r>
        <w:rPr>
          <w:sz w:val="20"/>
          <w:lang w:eastAsia="zh-CN"/>
        </w:rPr>
        <w:t>实例放在网络负载均衡器后面</w:t>
      </w:r>
      <w:r>
        <w:rPr>
          <w:rFonts w:ascii="Arial" w:eastAsia="Arial"/>
          <w:sz w:val="20"/>
          <w:lang w:eastAsia="zh-CN"/>
        </w:rPr>
        <w:t>,</w:t>
      </w:r>
      <w:r>
        <w:rPr>
          <w:spacing w:val="8"/>
          <w:sz w:val="20"/>
          <w:lang w:eastAsia="zh-CN"/>
        </w:rPr>
        <w:t>并在其上配置</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WAF.</w:t>
      </w:r>
    </w:p>
    <w:p w14:paraId="4B9FE458" w14:textId="77777777" w:rsidR="003E0564" w:rsidRDefault="00922136">
      <w:pPr>
        <w:pStyle w:val="ab"/>
        <w:numPr>
          <w:ilvl w:val="0"/>
          <w:numId w:val="138"/>
        </w:numPr>
        <w:tabs>
          <w:tab w:val="left" w:pos="469"/>
        </w:tabs>
        <w:spacing w:before="25"/>
        <w:rPr>
          <w:rFonts w:ascii="Arial" w:eastAsia="Arial"/>
          <w:sz w:val="20"/>
        </w:rPr>
      </w:pPr>
      <w:r>
        <w:rPr>
          <w:spacing w:val="-26"/>
          <w:sz w:val="20"/>
        </w:rPr>
        <w:t xml:space="preserve">将 </w:t>
      </w:r>
      <w:r>
        <w:rPr>
          <w:rFonts w:ascii="Arial" w:eastAsia="Arial"/>
          <w:sz w:val="20"/>
        </w:rPr>
        <w:t>DNS</w:t>
      </w:r>
      <w:r>
        <w:rPr>
          <w:rFonts w:ascii="Arial" w:eastAsia="Arial"/>
          <w:spacing w:val="-9"/>
          <w:sz w:val="20"/>
        </w:rPr>
        <w:t xml:space="preserve"> </w:t>
      </w:r>
      <w:r>
        <w:rPr>
          <w:spacing w:val="-13"/>
          <w:sz w:val="20"/>
        </w:rPr>
        <w:t xml:space="preserve">迁移到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2"/>
          <w:sz w:val="20"/>
        </w:rPr>
        <w:t xml:space="preserve"> </w:t>
      </w:r>
      <w:r>
        <w:rPr>
          <w:spacing w:val="-13"/>
          <w:sz w:val="20"/>
        </w:rPr>
        <w:t xml:space="preserve">并使用 </w:t>
      </w:r>
      <w:r>
        <w:rPr>
          <w:rFonts w:ascii="Arial" w:eastAsia="Arial"/>
          <w:sz w:val="20"/>
        </w:rPr>
        <w:t>AWS</w:t>
      </w:r>
      <w:r>
        <w:rPr>
          <w:rFonts w:ascii="Arial" w:eastAsia="Arial"/>
          <w:spacing w:val="-4"/>
          <w:sz w:val="20"/>
        </w:rPr>
        <w:t xml:space="preserve"> </w:t>
      </w:r>
      <w:r>
        <w:rPr>
          <w:rFonts w:ascii="Arial" w:eastAsia="Arial"/>
          <w:sz w:val="20"/>
        </w:rPr>
        <w:t>Shield.</w:t>
      </w:r>
    </w:p>
    <w:p w14:paraId="5007EDFE" w14:textId="77777777" w:rsidR="003E0564" w:rsidRDefault="00922136">
      <w:pPr>
        <w:pStyle w:val="ab"/>
        <w:numPr>
          <w:ilvl w:val="0"/>
          <w:numId w:val="138"/>
        </w:numPr>
        <w:tabs>
          <w:tab w:val="left" w:pos="481"/>
        </w:tabs>
        <w:spacing w:before="22"/>
        <w:ind w:left="480" w:hanging="201"/>
        <w:rPr>
          <w:rFonts w:ascii="Arial" w:eastAsia="Arial"/>
          <w:sz w:val="20"/>
        </w:rPr>
      </w:pPr>
      <w:r>
        <w:rPr>
          <w:spacing w:val="-26"/>
          <w:sz w:val="20"/>
        </w:rPr>
        <w:t xml:space="preserve">将 </w:t>
      </w:r>
      <w:r>
        <w:rPr>
          <w:rFonts w:ascii="Arial" w:eastAsia="Arial"/>
          <w:sz w:val="20"/>
        </w:rPr>
        <w:t>EC2</w:t>
      </w:r>
      <w:r>
        <w:rPr>
          <w:rFonts w:ascii="Arial" w:eastAsia="Arial"/>
          <w:spacing w:val="-8"/>
          <w:sz w:val="20"/>
        </w:rPr>
        <w:t xml:space="preserve"> </w:t>
      </w:r>
      <w:r>
        <w:rPr>
          <w:spacing w:val="-10"/>
          <w:sz w:val="20"/>
        </w:rPr>
        <w:t xml:space="preserve">实例放入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2"/>
          <w:sz w:val="20"/>
        </w:rPr>
        <w:t xml:space="preserve"> </w:t>
      </w:r>
      <w:r>
        <w:rPr>
          <w:sz w:val="20"/>
        </w:rPr>
        <w:t>组中</w:t>
      </w:r>
      <w:r>
        <w:rPr>
          <w:rFonts w:ascii="Arial" w:eastAsia="Arial"/>
          <w:sz w:val="20"/>
        </w:rPr>
        <w:t>,</w:t>
      </w:r>
      <w:r>
        <w:rPr>
          <w:spacing w:val="-8"/>
          <w:sz w:val="20"/>
        </w:rPr>
        <w:t xml:space="preserve">并在其上配置 </w:t>
      </w:r>
      <w:r>
        <w:rPr>
          <w:rFonts w:ascii="Arial" w:eastAsia="Arial"/>
          <w:sz w:val="20"/>
        </w:rPr>
        <w:t>AWS</w:t>
      </w:r>
      <w:r>
        <w:rPr>
          <w:rFonts w:ascii="Arial" w:eastAsia="Arial"/>
          <w:spacing w:val="-2"/>
          <w:sz w:val="20"/>
        </w:rPr>
        <w:t xml:space="preserve"> </w:t>
      </w:r>
      <w:r>
        <w:rPr>
          <w:rFonts w:ascii="Arial" w:eastAsia="Arial"/>
          <w:sz w:val="20"/>
        </w:rPr>
        <w:t>WAF.</w:t>
      </w:r>
    </w:p>
    <w:p w14:paraId="5B4203EF" w14:textId="77777777" w:rsidR="003E0564" w:rsidRDefault="00922136">
      <w:pPr>
        <w:pStyle w:val="ab"/>
        <w:numPr>
          <w:ilvl w:val="0"/>
          <w:numId w:val="138"/>
        </w:numPr>
        <w:tabs>
          <w:tab w:val="left" w:pos="481"/>
        </w:tabs>
        <w:spacing w:before="24"/>
        <w:ind w:left="480" w:hanging="201"/>
        <w:rPr>
          <w:rFonts w:ascii="Arial" w:eastAsia="Arial"/>
          <w:sz w:val="20"/>
        </w:rPr>
      </w:pPr>
      <w:r>
        <w:rPr>
          <w:spacing w:val="-8"/>
          <w:sz w:val="20"/>
        </w:rPr>
        <w:t xml:space="preserve">创建并使用 </w:t>
      </w:r>
      <w:r>
        <w:rPr>
          <w:rFonts w:ascii="Arial" w:eastAsia="Arial"/>
          <w:sz w:val="20"/>
        </w:rPr>
        <w:t>Amazon</w:t>
      </w:r>
      <w:r>
        <w:rPr>
          <w:rFonts w:ascii="Arial" w:eastAsia="Arial"/>
          <w:spacing w:val="1"/>
          <w:sz w:val="20"/>
        </w:rPr>
        <w:t xml:space="preserve"> </w:t>
      </w:r>
      <w:r>
        <w:rPr>
          <w:rFonts w:ascii="Arial" w:eastAsia="Arial"/>
          <w:sz w:val="20"/>
        </w:rPr>
        <w:t>CloudFront</w:t>
      </w:r>
      <w:r>
        <w:rPr>
          <w:rFonts w:ascii="Arial" w:eastAsia="Arial"/>
          <w:spacing w:val="-10"/>
          <w:sz w:val="20"/>
        </w:rPr>
        <w:t xml:space="preserve"> </w:t>
      </w:r>
      <w:r>
        <w:rPr>
          <w:sz w:val="20"/>
        </w:rPr>
        <w:t>发行版</w:t>
      </w:r>
      <w:r>
        <w:rPr>
          <w:rFonts w:ascii="Arial" w:eastAsia="Arial"/>
          <w:sz w:val="20"/>
        </w:rPr>
        <w:t>,</w:t>
      </w:r>
      <w:r>
        <w:rPr>
          <w:spacing w:val="-8"/>
          <w:sz w:val="20"/>
        </w:rPr>
        <w:t xml:space="preserve">并在其上配置 </w:t>
      </w:r>
      <w:r>
        <w:rPr>
          <w:rFonts w:ascii="Arial" w:eastAsia="Arial"/>
          <w:sz w:val="20"/>
        </w:rPr>
        <w:t>AWS</w:t>
      </w:r>
      <w:r>
        <w:rPr>
          <w:rFonts w:ascii="Arial" w:eastAsia="Arial"/>
          <w:spacing w:val="-4"/>
          <w:sz w:val="20"/>
        </w:rPr>
        <w:t xml:space="preserve"> </w:t>
      </w:r>
      <w:r>
        <w:rPr>
          <w:rFonts w:ascii="Arial" w:eastAsia="Arial"/>
          <w:sz w:val="20"/>
        </w:rPr>
        <w:t>WAF.</w:t>
      </w:r>
    </w:p>
    <w:p w14:paraId="0E9DDFCA" w14:textId="77777777" w:rsidR="003E0564" w:rsidRDefault="00922136">
      <w:pPr>
        <w:pStyle w:val="ab"/>
        <w:numPr>
          <w:ilvl w:val="0"/>
          <w:numId w:val="138"/>
        </w:numPr>
        <w:tabs>
          <w:tab w:val="left" w:pos="469"/>
        </w:tabs>
        <w:spacing w:before="25"/>
        <w:rPr>
          <w:rFonts w:ascii="Arial" w:eastAsia="Arial"/>
          <w:sz w:val="20"/>
        </w:rPr>
      </w:pPr>
      <w:r>
        <w:rPr>
          <w:spacing w:val="-26"/>
          <w:sz w:val="20"/>
        </w:rPr>
        <w:t xml:space="preserve">在 </w:t>
      </w:r>
      <w:r>
        <w:rPr>
          <w:rFonts w:ascii="Arial" w:eastAsia="Arial"/>
          <w:sz w:val="20"/>
        </w:rPr>
        <w:t>VPC</w:t>
      </w:r>
      <w:r>
        <w:rPr>
          <w:rFonts w:ascii="Arial" w:eastAsia="Arial"/>
          <w:spacing w:val="-10"/>
          <w:sz w:val="20"/>
        </w:rPr>
        <w:t xml:space="preserve"> </w:t>
      </w:r>
      <w:r>
        <w:rPr>
          <w:spacing w:val="-8"/>
          <w:sz w:val="20"/>
        </w:rPr>
        <w:t xml:space="preserve">中创建和使用 </w:t>
      </w:r>
      <w:r>
        <w:rPr>
          <w:rFonts w:ascii="Arial" w:eastAsia="Arial"/>
          <w:sz w:val="20"/>
        </w:rPr>
        <w:t>Internet</w:t>
      </w:r>
      <w:r>
        <w:rPr>
          <w:rFonts w:ascii="Arial" w:eastAsia="Arial"/>
          <w:spacing w:val="-10"/>
          <w:sz w:val="20"/>
        </w:rPr>
        <w:t xml:space="preserve"> </w:t>
      </w:r>
      <w:r>
        <w:rPr>
          <w:sz w:val="20"/>
        </w:rPr>
        <w:t>网关</w:t>
      </w:r>
      <w:r>
        <w:rPr>
          <w:rFonts w:ascii="Arial" w:eastAsia="Arial"/>
          <w:sz w:val="20"/>
        </w:rPr>
        <w:t>,</w:t>
      </w:r>
      <w:r>
        <w:rPr>
          <w:spacing w:val="-10"/>
          <w:sz w:val="20"/>
        </w:rPr>
        <w:t xml:space="preserve">然后使用 </w:t>
      </w:r>
      <w:r>
        <w:rPr>
          <w:rFonts w:ascii="Arial" w:eastAsia="Arial"/>
          <w:sz w:val="20"/>
        </w:rPr>
        <w:t>AWS</w:t>
      </w:r>
      <w:r>
        <w:rPr>
          <w:rFonts w:ascii="Arial" w:eastAsia="Arial"/>
          <w:spacing w:val="-4"/>
          <w:sz w:val="20"/>
        </w:rPr>
        <w:t xml:space="preserve"> </w:t>
      </w:r>
      <w:r>
        <w:rPr>
          <w:rFonts w:ascii="Arial" w:eastAsia="Arial"/>
          <w:sz w:val="20"/>
        </w:rPr>
        <w:t>Shield.</w:t>
      </w:r>
    </w:p>
    <w:p w14:paraId="599EF470" w14:textId="77777777" w:rsidR="003E0564" w:rsidRDefault="003E0564">
      <w:pPr>
        <w:pStyle w:val="a4"/>
        <w:spacing w:before="7"/>
        <w:ind w:left="0"/>
        <w:rPr>
          <w:rFonts w:ascii="Arial"/>
          <w:sz w:val="23"/>
        </w:rPr>
      </w:pPr>
    </w:p>
    <w:p w14:paraId="42146566" w14:textId="77777777" w:rsidR="003E0564" w:rsidRDefault="00922136">
      <w:pPr>
        <w:pStyle w:val="a4"/>
        <w:rPr>
          <w:rFonts w:ascii="Arial" w:eastAsia="Arial"/>
        </w:rPr>
      </w:pPr>
      <w:r>
        <w:t>答案</w:t>
      </w:r>
      <w:r>
        <w:rPr>
          <w:rFonts w:ascii="Arial" w:eastAsia="Arial"/>
        </w:rPr>
        <w:t>: BD</w:t>
      </w:r>
    </w:p>
    <w:p w14:paraId="2382C56F" w14:textId="77777777" w:rsidR="003E0564" w:rsidRDefault="00922136">
      <w:pPr>
        <w:pStyle w:val="a4"/>
        <w:spacing w:before="22"/>
        <w:rPr>
          <w:rFonts w:ascii="Arial" w:eastAsia="Arial"/>
        </w:rPr>
      </w:pPr>
      <w:r>
        <w:t>解释</w:t>
      </w:r>
      <w:r>
        <w:rPr>
          <w:rFonts w:ascii="Arial" w:eastAsia="Arial"/>
        </w:rPr>
        <w:t>:</w:t>
      </w:r>
    </w:p>
    <w:p w14:paraId="6ADD02D2" w14:textId="77777777" w:rsidR="003E0564" w:rsidRDefault="00922136">
      <w:pPr>
        <w:pStyle w:val="ab"/>
        <w:numPr>
          <w:ilvl w:val="0"/>
          <w:numId w:val="139"/>
        </w:numPr>
        <w:tabs>
          <w:tab w:val="left" w:pos="525"/>
        </w:tabs>
        <w:spacing w:before="23"/>
        <w:rPr>
          <w:rFonts w:ascii="Arial"/>
          <w:sz w:val="20"/>
        </w:rPr>
      </w:pPr>
      <w:r>
        <w:rPr>
          <w:rFonts w:ascii="Arial"/>
          <w:sz w:val="20"/>
        </w:rPr>
        <w:t>https://aws.amazon.com/answers/networking/aws-ddos-attack-mitigation/</w:t>
      </w:r>
    </w:p>
    <w:p w14:paraId="3BC227C7" w14:textId="77777777" w:rsidR="003E0564" w:rsidRDefault="00922136">
      <w:pPr>
        <w:pStyle w:val="ab"/>
        <w:numPr>
          <w:ilvl w:val="0"/>
          <w:numId w:val="139"/>
        </w:numPr>
        <w:tabs>
          <w:tab w:val="left" w:pos="535"/>
        </w:tabs>
        <w:spacing w:before="19" w:line="261" w:lineRule="auto"/>
        <w:ind w:left="280" w:right="2124" w:firstLine="0"/>
        <w:rPr>
          <w:rFonts w:ascii="Arial" w:eastAsia="Arial"/>
          <w:sz w:val="20"/>
        </w:rPr>
      </w:pPr>
      <w:r>
        <w:rPr>
          <w:rFonts w:ascii="Arial" w:eastAsia="Arial"/>
          <w:sz w:val="20"/>
        </w:rPr>
        <w:t>WAF</w:t>
      </w:r>
      <w:r>
        <w:rPr>
          <w:rFonts w:ascii="Arial" w:eastAsia="Arial"/>
          <w:spacing w:val="-13"/>
          <w:sz w:val="20"/>
        </w:rPr>
        <w:t xml:space="preserve"> </w:t>
      </w:r>
      <w:r>
        <w:rPr>
          <w:sz w:val="20"/>
        </w:rPr>
        <w:t>不适用于自动秤组</w:t>
      </w:r>
      <w:r>
        <w:rPr>
          <w:rFonts w:ascii="Arial" w:eastAsia="Arial"/>
          <w:w w:val="95"/>
          <w:sz w:val="20"/>
        </w:rPr>
        <w:t xml:space="preserve">https://docs.aws.amazon.com/waf/latest/developerguide/cloudfront-features.html   </w:t>
      </w:r>
      <w:r>
        <w:rPr>
          <w:sz w:val="20"/>
        </w:rPr>
        <w:t xml:space="preserve">打 击 文 档 中 提 到 了 </w:t>
      </w:r>
      <w:r>
        <w:rPr>
          <w:rFonts w:ascii="Arial" w:eastAsia="Arial"/>
          <w:sz w:val="20"/>
        </w:rPr>
        <w:t xml:space="preserve">Cloudfront,Route 53,AWS Shield </w:t>
      </w:r>
      <w:r>
        <w:rPr>
          <w:sz w:val="20"/>
        </w:rPr>
        <w:t xml:space="preserve">和 </w:t>
      </w:r>
      <w:r>
        <w:rPr>
          <w:rFonts w:ascii="Arial" w:eastAsia="Arial"/>
          <w:sz w:val="20"/>
        </w:rPr>
        <w:t>WAF https://aws.amazon.com/answers/networking/aws-ddos-attack-mitigation/</w:t>
      </w:r>
    </w:p>
    <w:p w14:paraId="227CCFF1" w14:textId="77777777" w:rsidR="003E0564" w:rsidRDefault="003E0564">
      <w:pPr>
        <w:pStyle w:val="a4"/>
        <w:ind w:left="0"/>
        <w:rPr>
          <w:rFonts w:ascii="Arial"/>
          <w:sz w:val="22"/>
        </w:rPr>
      </w:pPr>
    </w:p>
    <w:p w14:paraId="29421171" w14:textId="77777777" w:rsidR="003E0564" w:rsidRDefault="003E0564">
      <w:pPr>
        <w:pStyle w:val="a4"/>
        <w:spacing w:before="8"/>
        <w:ind w:left="0"/>
        <w:rPr>
          <w:rFonts w:ascii="Arial"/>
        </w:rPr>
      </w:pPr>
    </w:p>
    <w:p w14:paraId="66A3DB10" w14:textId="77777777" w:rsidR="003E0564" w:rsidRDefault="00922136">
      <w:pPr>
        <w:pStyle w:val="a4"/>
        <w:rPr>
          <w:rFonts w:ascii="Arial"/>
          <w:lang w:eastAsia="zh-CN"/>
        </w:rPr>
      </w:pPr>
      <w:r>
        <w:rPr>
          <w:rFonts w:ascii="Arial"/>
          <w:lang w:eastAsia="zh-CN"/>
        </w:rPr>
        <w:t xml:space="preserve">Question 134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3717EBCD" w14:textId="77777777" w:rsidR="003E0564" w:rsidRDefault="00922136">
      <w:pPr>
        <w:pStyle w:val="a4"/>
        <w:spacing w:before="22" w:line="261" w:lineRule="auto"/>
        <w:ind w:right="225"/>
        <w:jc w:val="both"/>
        <w:rPr>
          <w:rFonts w:ascii="Arial" w:eastAsia="Arial"/>
          <w:lang w:eastAsia="zh-CN"/>
        </w:rPr>
      </w:pPr>
      <w:r>
        <w:rPr>
          <w:spacing w:val="-4"/>
          <w:lang w:eastAsia="zh-CN"/>
        </w:rPr>
        <w:t xml:space="preserve">一家照片共享和出版公司每天接收 </w:t>
      </w:r>
      <w:r>
        <w:rPr>
          <w:rFonts w:ascii="Arial" w:eastAsia="Arial"/>
          <w:lang w:eastAsia="zh-CN"/>
        </w:rPr>
        <w:t xml:space="preserve">10,000 </w:t>
      </w:r>
      <w:r>
        <w:rPr>
          <w:spacing w:val="-28"/>
          <w:lang w:eastAsia="zh-CN"/>
        </w:rPr>
        <w:t xml:space="preserve">至 </w:t>
      </w:r>
      <w:r>
        <w:rPr>
          <w:rFonts w:ascii="Arial" w:eastAsia="Arial"/>
          <w:lang w:eastAsia="zh-CN"/>
        </w:rPr>
        <w:t xml:space="preserve">150,000 </w:t>
      </w:r>
      <w:r>
        <w:rPr>
          <w:lang w:eastAsia="zh-CN"/>
        </w:rPr>
        <w:t>张图像</w:t>
      </w:r>
      <w:r>
        <w:rPr>
          <w:rFonts w:ascii="Arial" w:eastAsia="Arial"/>
          <w:lang w:eastAsia="zh-CN"/>
        </w:rPr>
        <w:t>.</w:t>
      </w:r>
      <w:r>
        <w:rPr>
          <w:lang w:eastAsia="zh-CN"/>
        </w:rPr>
        <w:t>公司从多个注册了该服务的供应商和用户处接收图像</w:t>
      </w:r>
      <w:r>
        <w:rPr>
          <w:rFonts w:ascii="Arial" w:eastAsia="Arial"/>
          <w:lang w:eastAsia="zh-CN"/>
        </w:rPr>
        <w:t>.</w:t>
      </w:r>
      <w:r>
        <w:rPr>
          <w:spacing w:val="-7"/>
          <w:lang w:eastAsia="zh-CN"/>
        </w:rPr>
        <w:t xml:space="preserve">该公司正在迁移到 </w:t>
      </w:r>
      <w:r>
        <w:rPr>
          <w:rFonts w:ascii="Arial" w:eastAsia="Arial"/>
          <w:lang w:eastAsia="zh-CN"/>
        </w:rPr>
        <w:t>AWS,</w:t>
      </w:r>
      <w:r>
        <w:rPr>
          <w:spacing w:val="-7"/>
          <w:lang w:eastAsia="zh-CN"/>
        </w:rPr>
        <w:t xml:space="preserve">并希望通过使用 </w:t>
      </w:r>
      <w:r>
        <w:rPr>
          <w:rFonts w:ascii="Arial" w:eastAsia="Arial"/>
          <w:lang w:eastAsia="zh-CN"/>
        </w:rPr>
        <w:t xml:space="preserve">Amazon Rekognition </w:t>
      </w:r>
      <w:r>
        <w:rPr>
          <w:lang w:eastAsia="zh-CN"/>
        </w:rPr>
        <w:t>添加数据来丰富现有元数据</w:t>
      </w:r>
      <w:r>
        <w:rPr>
          <w:rFonts w:ascii="Arial" w:eastAsia="Arial"/>
          <w:lang w:eastAsia="zh-CN"/>
        </w:rPr>
        <w:t xml:space="preserve">. </w:t>
      </w:r>
      <w:r>
        <w:rPr>
          <w:lang w:eastAsia="zh-CN"/>
        </w:rPr>
        <w:t>以下是其他数据的示例</w:t>
      </w:r>
      <w:r>
        <w:rPr>
          <w:rFonts w:ascii="Arial" w:eastAsia="Arial"/>
          <w:lang w:eastAsia="zh-CN"/>
        </w:rPr>
        <w:t>:</w:t>
      </w:r>
    </w:p>
    <w:p w14:paraId="2BBDDC09" w14:textId="77777777" w:rsidR="003E0564" w:rsidRDefault="00922136">
      <w:pPr>
        <w:pStyle w:val="a4"/>
        <w:spacing w:before="2" w:line="261" w:lineRule="auto"/>
        <w:ind w:right="643"/>
        <w:jc w:val="both"/>
        <w:rPr>
          <w:rFonts w:ascii="Arial" w:eastAsia="Arial"/>
          <w:lang w:eastAsia="zh-CN"/>
        </w:rPr>
      </w:pPr>
      <w:r>
        <w:rPr>
          <w:lang w:eastAsia="zh-CN"/>
        </w:rPr>
        <w:t>作为云迁移计划的一部分</w:t>
      </w:r>
      <w:r>
        <w:rPr>
          <w:rFonts w:ascii="Arial" w:eastAsia="Arial"/>
          <w:lang w:eastAsia="zh-CN"/>
        </w:rPr>
        <w:t>,</w:t>
      </w:r>
      <w:r>
        <w:rPr>
          <w:spacing w:val="-5"/>
          <w:lang w:eastAsia="zh-CN"/>
        </w:rPr>
        <w:t xml:space="preserve">该公司将现有图像数据上传到 </w:t>
      </w:r>
      <w:r>
        <w:rPr>
          <w:rFonts w:ascii="Arial" w:eastAsia="Arial"/>
          <w:lang w:eastAsia="zh-CN"/>
        </w:rPr>
        <w:t>Amazon S3,</w:t>
      </w:r>
      <w:r>
        <w:rPr>
          <w:lang w:eastAsia="zh-CN"/>
        </w:rPr>
        <w:t>并告诉用户直接将图像上传到</w:t>
      </w:r>
      <w:r>
        <w:rPr>
          <w:rFonts w:ascii="Arial" w:eastAsia="Arial"/>
          <w:lang w:eastAsia="zh-CN"/>
        </w:rPr>
        <w:t>Amazon S3.</w:t>
      </w:r>
      <w:r>
        <w:rPr>
          <w:lang w:eastAsia="zh-CN"/>
        </w:rPr>
        <w:t>解决方案架构师应怎么做才能满足这些要求</w:t>
      </w:r>
      <w:r>
        <w:rPr>
          <w:rFonts w:ascii="Arial" w:eastAsia="Arial"/>
          <w:lang w:eastAsia="zh-CN"/>
        </w:rPr>
        <w:t>?</w:t>
      </w:r>
    </w:p>
    <w:p w14:paraId="2DAF0077" w14:textId="77777777" w:rsidR="003E0564" w:rsidRDefault="003E0564">
      <w:pPr>
        <w:pStyle w:val="a4"/>
        <w:spacing w:before="6"/>
        <w:ind w:left="0"/>
        <w:rPr>
          <w:rFonts w:ascii="Arial"/>
          <w:sz w:val="21"/>
          <w:lang w:eastAsia="zh-CN"/>
        </w:rPr>
      </w:pPr>
    </w:p>
    <w:p w14:paraId="2DB19BBD" w14:textId="77777777" w:rsidR="003E0564" w:rsidRDefault="00922136">
      <w:pPr>
        <w:pStyle w:val="ab"/>
        <w:numPr>
          <w:ilvl w:val="0"/>
          <w:numId w:val="140"/>
        </w:numPr>
        <w:tabs>
          <w:tab w:val="left" w:pos="469"/>
        </w:tabs>
        <w:spacing w:line="261" w:lineRule="auto"/>
        <w:ind w:right="257" w:firstLine="0"/>
        <w:rPr>
          <w:rFonts w:ascii="Arial" w:eastAsia="Arial"/>
          <w:sz w:val="20"/>
        </w:rPr>
      </w:pPr>
      <w:r>
        <w:rPr>
          <w:spacing w:val="-17"/>
          <w:sz w:val="20"/>
        </w:rPr>
        <w:t xml:space="preserve">根据 </w:t>
      </w:r>
      <w:r>
        <w:rPr>
          <w:rFonts w:ascii="Arial" w:eastAsia="Arial"/>
          <w:sz w:val="20"/>
        </w:rPr>
        <w:t>S3</w:t>
      </w:r>
      <w:r>
        <w:rPr>
          <w:rFonts w:ascii="Arial" w:eastAsia="Arial"/>
          <w:spacing w:val="-12"/>
          <w:sz w:val="20"/>
        </w:rPr>
        <w:t xml:space="preserve"> </w:t>
      </w:r>
      <w:r>
        <w:rPr>
          <w:spacing w:val="-8"/>
          <w:sz w:val="20"/>
        </w:rPr>
        <w:t xml:space="preserve">事件通知触发 </w:t>
      </w:r>
      <w:r>
        <w:rPr>
          <w:rFonts w:ascii="Arial" w:eastAsia="Arial"/>
          <w:sz w:val="20"/>
        </w:rPr>
        <w:t>AWS</w:t>
      </w:r>
      <w:r>
        <w:rPr>
          <w:rFonts w:ascii="Arial" w:eastAsia="Arial"/>
          <w:spacing w:val="-6"/>
          <w:sz w:val="20"/>
        </w:rPr>
        <w:t xml:space="preserve"> </w:t>
      </w:r>
      <w:r>
        <w:rPr>
          <w:rFonts w:ascii="Arial" w:eastAsia="Arial"/>
          <w:sz w:val="20"/>
        </w:rPr>
        <w:t>Lambda,</w:t>
      </w:r>
      <w:r>
        <w:rPr>
          <w:spacing w:val="16"/>
          <w:sz w:val="20"/>
        </w:rPr>
        <w:t>以使用</w:t>
      </w:r>
      <w:r>
        <w:rPr>
          <w:rFonts w:ascii="Arial" w:eastAsia="Arial"/>
          <w:sz w:val="20"/>
        </w:rPr>
        <w:t>Amazon</w:t>
      </w:r>
      <w:r>
        <w:rPr>
          <w:rFonts w:ascii="Arial" w:eastAsia="Arial"/>
          <w:spacing w:val="-2"/>
          <w:sz w:val="20"/>
        </w:rPr>
        <w:t xml:space="preserve"> </w:t>
      </w:r>
      <w:r>
        <w:rPr>
          <w:rFonts w:ascii="Arial" w:eastAsia="Arial"/>
          <w:sz w:val="20"/>
        </w:rPr>
        <w:t>Rekognition</w:t>
      </w:r>
      <w:r>
        <w:rPr>
          <w:rFonts w:ascii="Arial" w:eastAsia="Arial"/>
          <w:spacing w:val="-12"/>
          <w:sz w:val="20"/>
        </w:rPr>
        <w:t xml:space="preserve"> </w:t>
      </w:r>
      <w:r>
        <w:rPr>
          <w:sz w:val="20"/>
        </w:rPr>
        <w:t>创建其他元数据</w:t>
      </w:r>
      <w:r>
        <w:rPr>
          <w:rFonts w:ascii="Arial" w:eastAsia="Arial"/>
          <w:sz w:val="20"/>
        </w:rPr>
        <w:t>.</w:t>
      </w:r>
      <w:r>
        <w:rPr>
          <w:spacing w:val="-17"/>
          <w:sz w:val="20"/>
        </w:rPr>
        <w:t xml:space="preserve">使用 </w:t>
      </w:r>
      <w:r>
        <w:rPr>
          <w:rFonts w:ascii="Arial" w:eastAsia="Arial"/>
          <w:sz w:val="20"/>
        </w:rPr>
        <w:t>Amazon DynamoDB</w:t>
      </w:r>
      <w:r>
        <w:rPr>
          <w:rFonts w:ascii="Arial" w:eastAsia="Arial"/>
          <w:spacing w:val="-15"/>
          <w:sz w:val="20"/>
        </w:rPr>
        <w:t xml:space="preserve"> </w:t>
      </w:r>
      <w:r>
        <w:rPr>
          <w:sz w:val="20"/>
        </w:rPr>
        <w:t>存储元数据</w:t>
      </w:r>
      <w:r>
        <w:rPr>
          <w:rFonts w:ascii="Arial" w:eastAsia="Arial"/>
          <w:sz w:val="20"/>
        </w:rPr>
        <w:t>,</w:t>
      </w:r>
      <w:r>
        <w:rPr>
          <w:spacing w:val="-11"/>
          <w:sz w:val="20"/>
        </w:rPr>
        <w:t xml:space="preserve">然后使用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2"/>
          <w:sz w:val="20"/>
        </w:rPr>
        <w:t xml:space="preserve"> </w:t>
      </w:r>
      <w:r>
        <w:rPr>
          <w:sz w:val="20"/>
        </w:rPr>
        <w:t>创建索引</w:t>
      </w:r>
      <w:r>
        <w:rPr>
          <w:rFonts w:ascii="Arial" w:eastAsia="Arial"/>
          <w:sz w:val="20"/>
        </w:rPr>
        <w:t>.</w:t>
      </w:r>
      <w:r>
        <w:rPr>
          <w:spacing w:val="-17"/>
          <w:sz w:val="20"/>
        </w:rPr>
        <w:t xml:space="preserve">使用 </w:t>
      </w:r>
      <w:r>
        <w:rPr>
          <w:rFonts w:ascii="Arial" w:eastAsia="Arial"/>
          <w:sz w:val="20"/>
        </w:rPr>
        <w:t>Web</w:t>
      </w:r>
      <w:r>
        <w:rPr>
          <w:rFonts w:ascii="Arial" w:eastAsia="Arial"/>
          <w:spacing w:val="-16"/>
          <w:sz w:val="20"/>
        </w:rPr>
        <w:t xml:space="preserve"> </w:t>
      </w:r>
      <w:r>
        <w:rPr>
          <w:spacing w:val="-9"/>
          <w:sz w:val="20"/>
        </w:rPr>
        <w:t xml:space="preserve">前端提供由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4"/>
          <w:sz w:val="20"/>
        </w:rPr>
        <w:t xml:space="preserve"> </w:t>
      </w:r>
      <w:r>
        <w:rPr>
          <w:sz w:val="20"/>
        </w:rPr>
        <w:t>支持的搜索功能</w:t>
      </w:r>
      <w:r>
        <w:rPr>
          <w:rFonts w:ascii="Arial" w:eastAsia="Arial"/>
          <w:sz w:val="20"/>
        </w:rPr>
        <w:t>.</w:t>
      </w:r>
    </w:p>
    <w:p w14:paraId="11B07895" w14:textId="77777777" w:rsidR="003E0564" w:rsidRDefault="003E0564">
      <w:pPr>
        <w:spacing w:line="261" w:lineRule="auto"/>
        <w:rPr>
          <w:rFonts w:ascii="Arial" w:eastAsia="Arial"/>
          <w:sz w:val="20"/>
        </w:rPr>
        <w:sectPr w:rsidR="003E0564">
          <w:pgSz w:w="12240" w:h="15840"/>
          <w:pgMar w:top="900" w:right="1200" w:bottom="1220" w:left="1520" w:header="636" w:footer="1036" w:gutter="0"/>
          <w:cols w:space="720"/>
        </w:sectPr>
      </w:pPr>
    </w:p>
    <w:p w14:paraId="3A0E9437" w14:textId="77777777" w:rsidR="003E0564" w:rsidRDefault="003E0564">
      <w:pPr>
        <w:pStyle w:val="a4"/>
        <w:ind w:left="0"/>
        <w:rPr>
          <w:rFonts w:ascii="Arial"/>
        </w:rPr>
      </w:pPr>
    </w:p>
    <w:p w14:paraId="5C58E2A3" w14:textId="77777777" w:rsidR="003E0564" w:rsidRDefault="003E0564">
      <w:pPr>
        <w:pStyle w:val="a4"/>
        <w:spacing w:before="1"/>
        <w:ind w:left="0"/>
        <w:rPr>
          <w:rFonts w:ascii="Arial"/>
        </w:rPr>
      </w:pPr>
    </w:p>
    <w:p w14:paraId="58FB6D31" w14:textId="77777777" w:rsidR="003E0564" w:rsidRDefault="00922136">
      <w:pPr>
        <w:pStyle w:val="ab"/>
        <w:numPr>
          <w:ilvl w:val="0"/>
          <w:numId w:val="140"/>
        </w:numPr>
        <w:tabs>
          <w:tab w:val="left" w:pos="469"/>
        </w:tabs>
        <w:spacing w:before="80" w:line="261" w:lineRule="auto"/>
        <w:ind w:right="255" w:firstLine="0"/>
        <w:rPr>
          <w:rFonts w:ascii="Arial" w:eastAsia="Arial"/>
          <w:sz w:val="20"/>
        </w:rPr>
      </w:pP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Kinesis</w:t>
      </w:r>
      <w:r>
        <w:rPr>
          <w:rFonts w:ascii="Arial" w:eastAsia="Arial"/>
          <w:spacing w:val="-13"/>
          <w:sz w:val="20"/>
        </w:rPr>
        <w:t xml:space="preserve"> </w:t>
      </w:r>
      <w:r>
        <w:rPr>
          <w:spacing w:val="-18"/>
          <w:sz w:val="20"/>
        </w:rPr>
        <w:t xml:space="preserve">基于 </w:t>
      </w:r>
      <w:r>
        <w:rPr>
          <w:rFonts w:ascii="Arial" w:eastAsia="Arial"/>
          <w:sz w:val="20"/>
        </w:rPr>
        <w:t>S3</w:t>
      </w:r>
      <w:r>
        <w:rPr>
          <w:rFonts w:ascii="Arial" w:eastAsia="Arial"/>
          <w:spacing w:val="-14"/>
          <w:sz w:val="20"/>
        </w:rPr>
        <w:t xml:space="preserve"> </w:t>
      </w:r>
      <w:r>
        <w:rPr>
          <w:sz w:val="20"/>
        </w:rPr>
        <w:t>事件流数据</w:t>
      </w:r>
      <w:r>
        <w:rPr>
          <w:rFonts w:ascii="Arial" w:eastAsia="Arial"/>
          <w:sz w:val="20"/>
        </w:rPr>
        <w:t>.</w:t>
      </w:r>
      <w:r>
        <w:rPr>
          <w:spacing w:val="16"/>
          <w:sz w:val="20"/>
        </w:rPr>
        <w:t>使用在</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2"/>
          <w:sz w:val="20"/>
        </w:rPr>
        <w:t xml:space="preserve"> </w:t>
      </w:r>
      <w:r>
        <w:rPr>
          <w:sz w:val="20"/>
        </w:rPr>
        <w:t>中运行的应用程序从图像中提取元数据</w:t>
      </w:r>
      <w:r>
        <w:rPr>
          <w:rFonts w:ascii="Arial" w:eastAsia="Arial"/>
          <w:sz w:val="20"/>
        </w:rPr>
        <w:t>.</w:t>
      </w:r>
      <w:r>
        <w:rPr>
          <w:spacing w:val="-6"/>
          <w:sz w:val="20"/>
        </w:rPr>
        <w:t xml:space="preserve">然后将数据存储在 </w:t>
      </w:r>
      <w:r>
        <w:rPr>
          <w:rFonts w:ascii="Arial" w:eastAsia="Arial"/>
          <w:sz w:val="20"/>
        </w:rPr>
        <w:t>Amazon</w:t>
      </w:r>
      <w:r>
        <w:rPr>
          <w:rFonts w:ascii="Arial" w:eastAsia="Arial"/>
          <w:spacing w:val="-2"/>
          <w:sz w:val="20"/>
        </w:rPr>
        <w:t xml:space="preserve"> </w:t>
      </w:r>
      <w:r>
        <w:rPr>
          <w:rFonts w:ascii="Arial" w:eastAsia="Arial"/>
          <w:sz w:val="20"/>
        </w:rPr>
        <w:t>DynamoDB</w:t>
      </w:r>
      <w:r>
        <w:rPr>
          <w:rFonts w:ascii="Arial" w:eastAsia="Arial"/>
          <w:spacing w:val="-10"/>
          <w:sz w:val="20"/>
        </w:rPr>
        <w:t xml:space="preserve"> </w:t>
      </w:r>
      <w:r>
        <w:rPr>
          <w:spacing w:val="-26"/>
          <w:sz w:val="20"/>
        </w:rPr>
        <w:t xml:space="preserve">和 </w:t>
      </w:r>
      <w:r>
        <w:rPr>
          <w:rFonts w:ascii="Arial" w:eastAsia="Arial"/>
          <w:sz w:val="20"/>
        </w:rPr>
        <w:t>Amazon CloudSearch</w:t>
      </w:r>
      <w:r>
        <w:rPr>
          <w:rFonts w:ascii="Arial" w:eastAsia="Arial"/>
          <w:spacing w:val="-14"/>
          <w:sz w:val="20"/>
        </w:rPr>
        <w:t xml:space="preserve"> </w:t>
      </w:r>
      <w:r>
        <w:rPr>
          <w:sz w:val="20"/>
        </w:rPr>
        <w:t>上并创建索引</w:t>
      </w:r>
      <w:r>
        <w:rPr>
          <w:rFonts w:ascii="Arial" w:eastAsia="Arial"/>
          <w:sz w:val="20"/>
        </w:rPr>
        <w:t>.</w:t>
      </w:r>
      <w:r>
        <w:rPr>
          <w:sz w:val="20"/>
        </w:rPr>
        <w:t>使用具有</w:t>
      </w:r>
      <w:r>
        <w:rPr>
          <w:rFonts w:ascii="Arial" w:eastAsia="Arial"/>
          <w:sz w:val="20"/>
        </w:rPr>
        <w:t>CloudSearch</w:t>
      </w:r>
      <w:r>
        <w:rPr>
          <w:rFonts w:ascii="Arial" w:eastAsia="Arial"/>
          <w:spacing w:val="-14"/>
          <w:sz w:val="20"/>
        </w:rPr>
        <w:t xml:space="preserve"> </w:t>
      </w:r>
      <w:r>
        <w:rPr>
          <w:spacing w:val="-6"/>
          <w:sz w:val="20"/>
        </w:rPr>
        <w:t xml:space="preserve">支持的搜索功能的 </w:t>
      </w:r>
      <w:r>
        <w:rPr>
          <w:rFonts w:ascii="Arial" w:eastAsia="Arial"/>
          <w:sz w:val="20"/>
        </w:rPr>
        <w:t>Web</w:t>
      </w:r>
      <w:r>
        <w:rPr>
          <w:rFonts w:ascii="Arial" w:eastAsia="Arial"/>
          <w:spacing w:val="-11"/>
          <w:sz w:val="20"/>
        </w:rPr>
        <w:t xml:space="preserve"> </w:t>
      </w:r>
      <w:r>
        <w:rPr>
          <w:sz w:val="20"/>
        </w:rPr>
        <w:t>前端</w:t>
      </w:r>
      <w:r>
        <w:rPr>
          <w:rFonts w:ascii="Arial" w:eastAsia="Arial"/>
          <w:sz w:val="20"/>
        </w:rPr>
        <w:t>.</w:t>
      </w:r>
    </w:p>
    <w:p w14:paraId="4098D2CF" w14:textId="77777777" w:rsidR="003E0564" w:rsidRDefault="00922136">
      <w:pPr>
        <w:pStyle w:val="ab"/>
        <w:numPr>
          <w:ilvl w:val="0"/>
          <w:numId w:val="140"/>
        </w:numPr>
        <w:tabs>
          <w:tab w:val="left" w:pos="481"/>
          <w:tab w:val="left" w:pos="5600"/>
        </w:tabs>
        <w:spacing w:before="2" w:line="261" w:lineRule="auto"/>
        <w:ind w:right="319" w:firstLine="0"/>
        <w:rPr>
          <w:rFonts w:ascii="Arial" w:eastAsia="Arial"/>
          <w:sz w:val="20"/>
        </w:rPr>
      </w:pPr>
      <w:r>
        <w:rPr>
          <w:sz w:val="20"/>
        </w:rPr>
        <w:t>根据</w:t>
      </w:r>
      <w:r>
        <w:rPr>
          <w:spacing w:val="-49"/>
          <w:sz w:val="20"/>
        </w:rPr>
        <w:t xml:space="preserve"> </w:t>
      </w:r>
      <w:r>
        <w:rPr>
          <w:rFonts w:ascii="Arial" w:eastAsia="Arial"/>
          <w:sz w:val="20"/>
        </w:rPr>
        <w:t>S3</w:t>
      </w:r>
      <w:r>
        <w:rPr>
          <w:rFonts w:ascii="Arial" w:eastAsia="Arial"/>
          <w:spacing w:val="-12"/>
          <w:sz w:val="20"/>
        </w:rPr>
        <w:t xml:space="preserve"> </w:t>
      </w:r>
      <w:r>
        <w:rPr>
          <w:sz w:val="20"/>
        </w:rPr>
        <w:t>事件通知启动</w:t>
      </w:r>
      <w:r>
        <w:rPr>
          <w:spacing w:val="-52"/>
          <w:sz w:val="20"/>
        </w:rPr>
        <w:t xml:space="preserve"> </w:t>
      </w:r>
      <w:r>
        <w:rPr>
          <w:rFonts w:ascii="Arial" w:eastAsia="Arial"/>
          <w:sz w:val="20"/>
        </w:rPr>
        <w:t>Amazon</w:t>
      </w:r>
      <w:r>
        <w:rPr>
          <w:rFonts w:ascii="Arial" w:eastAsia="Arial"/>
          <w:spacing w:val="-1"/>
          <w:sz w:val="20"/>
        </w:rPr>
        <w:t xml:space="preserve"> </w:t>
      </w:r>
      <w:r>
        <w:rPr>
          <w:rFonts w:ascii="Arial" w:eastAsia="Arial"/>
          <w:sz w:val="20"/>
        </w:rPr>
        <w:t>SQS</w:t>
      </w:r>
      <w:r>
        <w:rPr>
          <w:rFonts w:ascii="Arial" w:eastAsia="Arial"/>
          <w:spacing w:val="-12"/>
          <w:sz w:val="20"/>
        </w:rPr>
        <w:t xml:space="preserve"> </w:t>
      </w:r>
      <w:r>
        <w:rPr>
          <w:sz w:val="20"/>
        </w:rPr>
        <w:t>队列</w:t>
      </w:r>
      <w:r>
        <w:rPr>
          <w:rFonts w:ascii="Arial" w:eastAsia="Arial"/>
          <w:sz w:val="20"/>
        </w:rPr>
        <w:t>.</w:t>
      </w:r>
      <w:r>
        <w:rPr>
          <w:sz w:val="20"/>
        </w:rPr>
        <w:t>然后让</w:t>
      </w:r>
      <w:r>
        <w:rPr>
          <w:spacing w:val="-51"/>
          <w:sz w:val="20"/>
        </w:rPr>
        <w:t xml:space="preserve"> </w:t>
      </w:r>
      <w:r>
        <w:rPr>
          <w:rFonts w:ascii="Arial" w:eastAsia="Arial"/>
          <w:sz w:val="20"/>
        </w:rPr>
        <w:t>Amazon</w:t>
      </w:r>
      <w:r>
        <w:rPr>
          <w:rFonts w:ascii="Arial" w:eastAsia="Arial"/>
          <w:spacing w:val="-1"/>
          <w:sz w:val="20"/>
        </w:rPr>
        <w:t xml:space="preserve"> </w:t>
      </w:r>
      <w:r>
        <w:rPr>
          <w:rFonts w:ascii="Arial" w:eastAsia="Arial"/>
          <w:sz w:val="20"/>
        </w:rPr>
        <w:t>SQS</w:t>
      </w:r>
      <w:r>
        <w:rPr>
          <w:rFonts w:ascii="Arial" w:eastAsia="Arial"/>
          <w:spacing w:val="-12"/>
          <w:sz w:val="20"/>
        </w:rPr>
        <w:t xml:space="preserve"> </w:t>
      </w:r>
      <w:r>
        <w:rPr>
          <w:sz w:val="20"/>
        </w:rPr>
        <w:t>将元数据信息发送到</w:t>
      </w:r>
      <w:r>
        <w:rPr>
          <w:spacing w:val="-52"/>
          <w:sz w:val="20"/>
        </w:rPr>
        <w:t xml:space="preserve"> </w:t>
      </w:r>
      <w:r>
        <w:rPr>
          <w:rFonts w:ascii="Arial" w:eastAsia="Arial"/>
          <w:sz w:val="20"/>
        </w:rPr>
        <w:t>Amazon DynamoDB.</w:t>
      </w:r>
      <w:r>
        <w:rPr>
          <w:sz w:val="20"/>
        </w:rPr>
        <w:t>在</w:t>
      </w:r>
      <w:r>
        <w:rPr>
          <w:spacing w:val="-53"/>
          <w:sz w:val="20"/>
        </w:rPr>
        <w:t xml:space="preserve">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3"/>
          <w:sz w:val="20"/>
        </w:rPr>
        <w:t xml:space="preserve"> </w:t>
      </w:r>
      <w:r>
        <w:rPr>
          <w:sz w:val="20"/>
        </w:rPr>
        <w:t>上运行的应用程序使用</w:t>
      </w:r>
      <w:r>
        <w:rPr>
          <w:spacing w:val="-50"/>
          <w:sz w:val="20"/>
        </w:rPr>
        <w:t xml:space="preserve"> </w:t>
      </w:r>
      <w:r>
        <w:rPr>
          <w:rFonts w:ascii="Arial" w:eastAsia="Arial"/>
          <w:sz w:val="20"/>
        </w:rPr>
        <w:t>API</w:t>
      </w:r>
      <w:r>
        <w:rPr>
          <w:rFonts w:ascii="Arial" w:eastAsia="Arial"/>
          <w:sz w:val="20"/>
        </w:rPr>
        <w:tab/>
      </w:r>
      <w:r>
        <w:rPr>
          <w:sz w:val="20"/>
        </w:rPr>
        <w:t>从</w:t>
      </w:r>
      <w:r>
        <w:rPr>
          <w:spacing w:val="-52"/>
          <w:sz w:val="20"/>
        </w:rPr>
        <w:t xml:space="preserve"> </w:t>
      </w:r>
      <w:r>
        <w:rPr>
          <w:rFonts w:ascii="Arial" w:eastAsia="Arial"/>
          <w:sz w:val="20"/>
        </w:rPr>
        <w:t>Amazon</w:t>
      </w:r>
      <w:r>
        <w:rPr>
          <w:rFonts w:ascii="Arial" w:eastAsia="Arial"/>
          <w:spacing w:val="-4"/>
          <w:sz w:val="20"/>
        </w:rPr>
        <w:t xml:space="preserve"> </w:t>
      </w:r>
      <w:r>
        <w:rPr>
          <w:rFonts w:ascii="Arial" w:eastAsia="Arial"/>
          <w:sz w:val="20"/>
        </w:rPr>
        <w:t>Rekognition</w:t>
      </w:r>
      <w:r>
        <w:rPr>
          <w:rFonts w:ascii="Arial" w:eastAsia="Arial"/>
          <w:spacing w:val="-15"/>
          <w:sz w:val="20"/>
        </w:rPr>
        <w:t xml:space="preserve"> </w:t>
      </w:r>
      <w:r>
        <w:rPr>
          <w:sz w:val="20"/>
        </w:rPr>
        <w:t>提取数据</w:t>
      </w:r>
      <w:r>
        <w:rPr>
          <w:rFonts w:ascii="Arial" w:eastAsia="Arial"/>
          <w:sz w:val="20"/>
        </w:rPr>
        <w:t>,</w:t>
      </w:r>
      <w:r>
        <w:rPr>
          <w:sz w:val="20"/>
        </w:rPr>
        <w:t>并将数据添加到</w:t>
      </w:r>
      <w:r>
        <w:rPr>
          <w:spacing w:val="-51"/>
          <w:sz w:val="20"/>
        </w:rPr>
        <w:t xml:space="preserve"> </w:t>
      </w:r>
      <w:r>
        <w:rPr>
          <w:rFonts w:ascii="Arial" w:eastAsia="Arial"/>
          <w:sz w:val="20"/>
        </w:rPr>
        <w:t>DynamoDB</w:t>
      </w:r>
      <w:r>
        <w:rPr>
          <w:rFonts w:ascii="Arial" w:eastAsia="Arial"/>
          <w:spacing w:val="-12"/>
          <w:sz w:val="20"/>
        </w:rPr>
        <w:t xml:space="preserve"> </w:t>
      </w:r>
      <w:r>
        <w:rPr>
          <w:sz w:val="20"/>
        </w:rPr>
        <w:t>和</w:t>
      </w:r>
      <w:r>
        <w:rPr>
          <w:spacing w:val="-51"/>
          <w:sz w:val="20"/>
        </w:rPr>
        <w:t xml:space="preserve"> </w:t>
      </w:r>
      <w:r>
        <w:rPr>
          <w:rFonts w:ascii="Arial" w:eastAsia="Arial"/>
          <w:sz w:val="20"/>
        </w:rPr>
        <w:t>Amazon ES.</w:t>
      </w:r>
      <w:r>
        <w:rPr>
          <w:sz w:val="20"/>
        </w:rPr>
        <w:t>使用</w:t>
      </w:r>
      <w:r>
        <w:rPr>
          <w:spacing w:val="-51"/>
          <w:sz w:val="20"/>
        </w:rPr>
        <w:t xml:space="preserve"> </w:t>
      </w:r>
      <w:r>
        <w:rPr>
          <w:rFonts w:ascii="Arial" w:eastAsia="Arial"/>
          <w:sz w:val="20"/>
        </w:rPr>
        <w:t>Web</w:t>
      </w:r>
      <w:r>
        <w:rPr>
          <w:rFonts w:ascii="Arial" w:eastAsia="Arial"/>
          <w:spacing w:val="-11"/>
          <w:sz w:val="20"/>
        </w:rPr>
        <w:t xml:space="preserve"> </w:t>
      </w:r>
      <w:r>
        <w:rPr>
          <w:sz w:val="20"/>
        </w:rPr>
        <w:t>前端提供由</w:t>
      </w:r>
      <w:r>
        <w:rPr>
          <w:spacing w:val="-51"/>
          <w:sz w:val="20"/>
        </w:rPr>
        <w:t xml:space="preserve"> </w:t>
      </w:r>
      <w:r>
        <w:rPr>
          <w:rFonts w:ascii="Arial" w:eastAsia="Arial"/>
          <w:sz w:val="20"/>
        </w:rPr>
        <w:t>Amazon ES</w:t>
      </w:r>
      <w:r>
        <w:rPr>
          <w:rFonts w:ascii="Arial" w:eastAsia="Arial"/>
          <w:spacing w:val="-10"/>
          <w:sz w:val="20"/>
        </w:rPr>
        <w:t xml:space="preserve"> </w:t>
      </w:r>
      <w:r>
        <w:rPr>
          <w:sz w:val="20"/>
        </w:rPr>
        <w:t>支持的搜索功能</w:t>
      </w:r>
      <w:r>
        <w:rPr>
          <w:rFonts w:ascii="Arial" w:eastAsia="Arial"/>
          <w:sz w:val="20"/>
        </w:rPr>
        <w:t>.</w:t>
      </w:r>
    </w:p>
    <w:p w14:paraId="41DC1927" w14:textId="77777777" w:rsidR="003E0564" w:rsidRDefault="00922136">
      <w:pPr>
        <w:pStyle w:val="ab"/>
        <w:numPr>
          <w:ilvl w:val="0"/>
          <w:numId w:val="140"/>
        </w:numPr>
        <w:tabs>
          <w:tab w:val="left" w:pos="481"/>
        </w:tabs>
        <w:spacing w:before="2" w:line="261" w:lineRule="auto"/>
        <w:ind w:right="305" w:firstLine="0"/>
        <w:rPr>
          <w:rFonts w:ascii="Arial" w:eastAsia="Arial"/>
          <w:sz w:val="20"/>
        </w:rPr>
      </w:pPr>
      <w:r>
        <w:rPr>
          <w:spacing w:val="-17"/>
          <w:sz w:val="20"/>
        </w:rPr>
        <w:t xml:space="preserve">根据 </w:t>
      </w:r>
      <w:r>
        <w:rPr>
          <w:rFonts w:ascii="Arial" w:eastAsia="Arial"/>
          <w:sz w:val="20"/>
        </w:rPr>
        <w:t>S3</w:t>
      </w:r>
      <w:r>
        <w:rPr>
          <w:rFonts w:ascii="Arial" w:eastAsia="Arial"/>
          <w:spacing w:val="-13"/>
          <w:sz w:val="20"/>
        </w:rPr>
        <w:t xml:space="preserve"> </w:t>
      </w:r>
      <w:r>
        <w:rPr>
          <w:spacing w:val="-8"/>
          <w:sz w:val="20"/>
        </w:rPr>
        <w:t xml:space="preserve">事件通知触发 </w:t>
      </w:r>
      <w:r>
        <w:rPr>
          <w:rFonts w:ascii="Arial" w:eastAsia="Arial"/>
          <w:sz w:val="20"/>
        </w:rPr>
        <w:t>AWS</w:t>
      </w:r>
      <w:r>
        <w:rPr>
          <w:rFonts w:ascii="Arial" w:eastAsia="Arial"/>
          <w:spacing w:val="-4"/>
          <w:sz w:val="20"/>
        </w:rPr>
        <w:t xml:space="preserve"> </w:t>
      </w:r>
      <w:r>
        <w:rPr>
          <w:rFonts w:ascii="Arial" w:eastAsia="Arial"/>
          <w:sz w:val="20"/>
        </w:rPr>
        <w:t>Lambda,</w:t>
      </w:r>
      <w:r>
        <w:rPr>
          <w:spacing w:val="-13"/>
          <w:sz w:val="20"/>
        </w:rPr>
        <w:t xml:space="preserve">以使用 </w:t>
      </w:r>
      <w:r>
        <w:rPr>
          <w:rFonts w:ascii="Arial" w:eastAsia="Arial"/>
          <w:sz w:val="20"/>
        </w:rPr>
        <w:t>Amazon</w:t>
      </w:r>
      <w:r>
        <w:rPr>
          <w:rFonts w:ascii="Arial" w:eastAsia="Arial"/>
          <w:spacing w:val="-2"/>
          <w:sz w:val="20"/>
        </w:rPr>
        <w:t xml:space="preserve"> </w:t>
      </w:r>
      <w:r>
        <w:rPr>
          <w:rFonts w:ascii="Arial" w:eastAsia="Arial"/>
          <w:sz w:val="20"/>
        </w:rPr>
        <w:t>Rekognition</w:t>
      </w:r>
      <w:r>
        <w:rPr>
          <w:rFonts w:ascii="Arial" w:eastAsia="Arial"/>
          <w:spacing w:val="-13"/>
          <w:sz w:val="20"/>
        </w:rPr>
        <w:t xml:space="preserve"> </w:t>
      </w:r>
      <w:r>
        <w:rPr>
          <w:sz w:val="20"/>
        </w:rPr>
        <w:t>创建其他元数据</w:t>
      </w:r>
      <w:r>
        <w:rPr>
          <w:rFonts w:ascii="Arial" w:eastAsia="Arial"/>
          <w:sz w:val="20"/>
        </w:rPr>
        <w:t>.</w:t>
      </w:r>
      <w:r>
        <w:rPr>
          <w:spacing w:val="-18"/>
          <w:sz w:val="20"/>
        </w:rPr>
        <w:t xml:space="preserve">使用 </w:t>
      </w:r>
      <w:r>
        <w:rPr>
          <w:rFonts w:ascii="Arial" w:eastAsia="Arial"/>
          <w:sz w:val="20"/>
        </w:rPr>
        <w:t>Amazon RDS</w:t>
      </w:r>
      <w:r>
        <w:rPr>
          <w:rFonts w:ascii="Arial" w:eastAsia="Arial"/>
          <w:spacing w:val="-4"/>
          <w:sz w:val="20"/>
        </w:rPr>
        <w:t xml:space="preserve"> </w:t>
      </w:r>
      <w:r>
        <w:rPr>
          <w:rFonts w:ascii="Arial" w:eastAsia="Arial"/>
          <w:sz w:val="20"/>
        </w:rPr>
        <w:t>MySQL</w:t>
      </w:r>
      <w:r>
        <w:rPr>
          <w:rFonts w:ascii="Arial" w:eastAsia="Arial"/>
          <w:spacing w:val="-4"/>
          <w:sz w:val="20"/>
        </w:rPr>
        <w:t xml:space="preserve"> </w:t>
      </w:r>
      <w:r>
        <w:rPr>
          <w:rFonts w:ascii="Arial" w:eastAsia="Arial"/>
          <w:sz w:val="20"/>
        </w:rPr>
        <w:t>Multi-AZ</w:t>
      </w:r>
      <w:r>
        <w:rPr>
          <w:rFonts w:ascii="Arial" w:eastAsia="Arial"/>
          <w:spacing w:val="-16"/>
          <w:sz w:val="20"/>
        </w:rPr>
        <w:t xml:space="preserve"> </w:t>
      </w:r>
      <w:r>
        <w:rPr>
          <w:sz w:val="20"/>
        </w:rPr>
        <w:t>来存储元数据信息</w:t>
      </w:r>
      <w:r>
        <w:rPr>
          <w:rFonts w:ascii="Arial" w:eastAsia="Arial"/>
          <w:sz w:val="20"/>
        </w:rPr>
        <w:t>,</w:t>
      </w:r>
      <w:r>
        <w:rPr>
          <w:spacing w:val="-14"/>
          <w:sz w:val="20"/>
        </w:rPr>
        <w:t xml:space="preserve">并使用 </w:t>
      </w:r>
      <w:r>
        <w:rPr>
          <w:rFonts w:ascii="Arial" w:eastAsia="Arial"/>
          <w:sz w:val="20"/>
        </w:rPr>
        <w:t>Lambda</w:t>
      </w:r>
      <w:r>
        <w:rPr>
          <w:rFonts w:ascii="Arial" w:eastAsia="Arial"/>
          <w:spacing w:val="-14"/>
          <w:sz w:val="20"/>
        </w:rPr>
        <w:t xml:space="preserve"> </w:t>
      </w:r>
      <w:r>
        <w:rPr>
          <w:sz w:val="20"/>
        </w:rPr>
        <w:t>创建索引</w:t>
      </w:r>
      <w:r>
        <w:rPr>
          <w:rFonts w:ascii="Arial" w:eastAsia="Arial"/>
          <w:sz w:val="20"/>
        </w:rPr>
        <w:t>.</w:t>
      </w:r>
      <w:r>
        <w:rPr>
          <w:spacing w:val="-11"/>
          <w:sz w:val="20"/>
        </w:rPr>
        <w:t xml:space="preserve">使用具有 </w:t>
      </w:r>
      <w:r>
        <w:rPr>
          <w:rFonts w:ascii="Arial" w:eastAsia="Arial"/>
          <w:sz w:val="20"/>
        </w:rPr>
        <w:t>Lambda</w:t>
      </w:r>
      <w:r>
        <w:rPr>
          <w:rFonts w:ascii="Arial" w:eastAsia="Arial"/>
          <w:spacing w:val="-15"/>
          <w:sz w:val="20"/>
        </w:rPr>
        <w:t xml:space="preserve"> </w:t>
      </w:r>
      <w:r>
        <w:rPr>
          <w:sz w:val="20"/>
        </w:rPr>
        <w:t>支持的搜索功能</w:t>
      </w:r>
      <w:r>
        <w:rPr>
          <w:spacing w:val="-26"/>
          <w:sz w:val="20"/>
        </w:rPr>
        <w:t xml:space="preserve">的 </w:t>
      </w:r>
      <w:r>
        <w:rPr>
          <w:rFonts w:ascii="Arial" w:eastAsia="Arial"/>
          <w:sz w:val="20"/>
        </w:rPr>
        <w:t>Web</w:t>
      </w:r>
      <w:r>
        <w:rPr>
          <w:rFonts w:ascii="Arial" w:eastAsia="Arial"/>
          <w:spacing w:val="-11"/>
          <w:sz w:val="20"/>
        </w:rPr>
        <w:t xml:space="preserve"> </w:t>
      </w:r>
      <w:r>
        <w:rPr>
          <w:sz w:val="20"/>
        </w:rPr>
        <w:t>前端</w:t>
      </w:r>
      <w:r>
        <w:rPr>
          <w:rFonts w:ascii="Arial" w:eastAsia="Arial"/>
          <w:sz w:val="20"/>
        </w:rPr>
        <w:t>.</w:t>
      </w:r>
    </w:p>
    <w:p w14:paraId="33BDD1B9" w14:textId="77777777" w:rsidR="003E0564" w:rsidRDefault="003E0564">
      <w:pPr>
        <w:pStyle w:val="a4"/>
        <w:spacing w:before="8"/>
        <w:ind w:left="0"/>
        <w:rPr>
          <w:rFonts w:ascii="Arial"/>
          <w:sz w:val="21"/>
        </w:rPr>
      </w:pPr>
    </w:p>
    <w:p w14:paraId="142376E8" w14:textId="77777777" w:rsidR="003E0564" w:rsidRDefault="00922136">
      <w:pPr>
        <w:pStyle w:val="a4"/>
        <w:rPr>
          <w:rFonts w:ascii="Arial" w:eastAsia="Arial"/>
        </w:rPr>
      </w:pPr>
      <w:r>
        <w:t>答案</w:t>
      </w:r>
      <w:r>
        <w:rPr>
          <w:rFonts w:ascii="Arial" w:eastAsia="Arial"/>
        </w:rPr>
        <w:t>: A</w:t>
      </w:r>
    </w:p>
    <w:p w14:paraId="2F956DCF" w14:textId="77777777" w:rsidR="003E0564" w:rsidRDefault="00922136">
      <w:pPr>
        <w:pStyle w:val="a4"/>
        <w:spacing w:before="24"/>
        <w:rPr>
          <w:rFonts w:ascii="Arial" w:eastAsia="Arial"/>
        </w:rPr>
      </w:pPr>
      <w:r>
        <w:t>解释</w:t>
      </w:r>
      <w:r>
        <w:rPr>
          <w:rFonts w:ascii="Arial" w:eastAsia="Arial"/>
        </w:rPr>
        <w:t>:</w:t>
      </w:r>
    </w:p>
    <w:p w14:paraId="12A27BA3" w14:textId="77777777" w:rsidR="003E0564" w:rsidRDefault="00922136">
      <w:pPr>
        <w:pStyle w:val="a4"/>
        <w:spacing w:before="22" w:line="264" w:lineRule="auto"/>
        <w:ind w:right="312"/>
        <w:jc w:val="both"/>
      </w:pPr>
      <w:r>
        <w:rPr>
          <w:rFonts w:ascii="Arial" w:eastAsia="Arial"/>
        </w:rPr>
        <w:t>B</w:t>
      </w:r>
      <w:r>
        <w:rPr>
          <w:rFonts w:ascii="Arial" w:eastAsia="Arial"/>
          <w:spacing w:val="-2"/>
        </w:rPr>
        <w:t xml:space="preserve">. </w:t>
      </w:r>
      <w:r>
        <w:rPr>
          <w:rFonts w:ascii="Arial" w:eastAsia="Arial"/>
        </w:rPr>
        <w:t>Kinesis</w:t>
      </w:r>
      <w:r>
        <w:rPr>
          <w:rFonts w:ascii="Arial" w:eastAsia="Arial"/>
          <w:spacing w:val="-13"/>
        </w:rPr>
        <w:t xml:space="preserve"> </w:t>
      </w:r>
      <w:r>
        <w:rPr>
          <w:spacing w:val="-9"/>
        </w:rPr>
        <w:t xml:space="preserve">无法直接从 </w:t>
      </w:r>
      <w:r>
        <w:rPr>
          <w:rFonts w:ascii="Arial" w:eastAsia="Arial"/>
        </w:rPr>
        <w:t>S3</w:t>
      </w:r>
      <w:r>
        <w:rPr>
          <w:rFonts w:ascii="Arial" w:eastAsia="Arial"/>
          <w:spacing w:val="-11"/>
        </w:rPr>
        <w:t xml:space="preserve"> </w:t>
      </w:r>
      <w:r>
        <w:t>事件中流式传输数据</w:t>
      </w:r>
      <w:r>
        <w:rPr>
          <w:rFonts w:ascii="Arial" w:eastAsia="Arial"/>
        </w:rPr>
        <w:t>,</w:t>
      </w:r>
      <w:r>
        <w:rPr>
          <w:spacing w:val="-27"/>
        </w:rPr>
        <w:t xml:space="preserve">而 </w:t>
      </w:r>
      <w:r>
        <w:rPr>
          <w:rFonts w:ascii="Arial" w:eastAsia="Arial"/>
        </w:rPr>
        <w:t>EC2</w:t>
      </w:r>
      <w:r>
        <w:rPr>
          <w:rFonts w:ascii="Arial" w:eastAsia="Arial"/>
          <w:spacing w:val="-15"/>
        </w:rPr>
        <w:t xml:space="preserve"> </w:t>
      </w:r>
      <w:r>
        <w:rPr>
          <w:spacing w:val="-4"/>
        </w:rPr>
        <w:t xml:space="preserve">本身并不是最佳的可扩展解决方案 </w:t>
      </w:r>
      <w:r>
        <w:rPr>
          <w:rFonts w:ascii="Arial" w:eastAsia="Arial"/>
        </w:rPr>
        <w:t>C.SQS</w:t>
      </w:r>
      <w:r>
        <w:rPr>
          <w:rFonts w:ascii="Arial" w:eastAsia="Arial"/>
          <w:spacing w:val="-12"/>
        </w:rPr>
        <w:t xml:space="preserve"> </w:t>
      </w:r>
      <w:r>
        <w:t>无法</w:t>
      </w:r>
      <w:r>
        <w:rPr>
          <w:spacing w:val="-7"/>
        </w:rPr>
        <w:t xml:space="preserve">直接将数据发送到 </w:t>
      </w:r>
      <w:r>
        <w:rPr>
          <w:rFonts w:ascii="Arial" w:eastAsia="Arial"/>
        </w:rPr>
        <w:t>dynamodb,</w:t>
      </w:r>
      <w:r>
        <w:rPr>
          <w:spacing w:val="5"/>
        </w:rPr>
        <w:t>此处丢失的片段太多</w:t>
      </w:r>
      <w:r>
        <w:rPr>
          <w:rFonts w:ascii="Arial" w:eastAsia="Arial"/>
        </w:rPr>
        <w:t>D.Lambda</w:t>
      </w:r>
      <w:r>
        <w:rPr>
          <w:rFonts w:ascii="Arial" w:eastAsia="Arial"/>
          <w:spacing w:val="-15"/>
        </w:rPr>
        <w:t xml:space="preserve"> </w:t>
      </w:r>
      <w:r>
        <w:t>无法支持搜索</w:t>
      </w:r>
      <w:r>
        <w:rPr>
          <w:rFonts w:ascii="Arial" w:eastAsia="Arial"/>
        </w:rPr>
        <w:t>,</w:t>
      </w:r>
      <w:r>
        <w:rPr>
          <w:spacing w:val="-27"/>
        </w:rPr>
        <w:t xml:space="preserve">而 </w:t>
      </w:r>
      <w:r>
        <w:rPr>
          <w:rFonts w:ascii="Arial" w:eastAsia="Arial"/>
        </w:rPr>
        <w:t>MySQL</w:t>
      </w:r>
      <w:r>
        <w:rPr>
          <w:rFonts w:ascii="Arial" w:eastAsia="Arial"/>
          <w:spacing w:val="-15"/>
        </w:rPr>
        <w:t xml:space="preserve"> </w:t>
      </w:r>
      <w:r>
        <w:t>并非最佳选择存储元数据以供搜索</w:t>
      </w:r>
    </w:p>
    <w:p w14:paraId="7E6DE318" w14:textId="77777777" w:rsidR="003E0564" w:rsidRDefault="003E0564">
      <w:pPr>
        <w:pStyle w:val="a4"/>
        <w:ind w:left="0"/>
      </w:pPr>
    </w:p>
    <w:p w14:paraId="58AE097A" w14:textId="77777777" w:rsidR="003E0564" w:rsidRDefault="003E0564">
      <w:pPr>
        <w:pStyle w:val="a4"/>
        <w:ind w:left="0"/>
      </w:pPr>
    </w:p>
    <w:p w14:paraId="27AE6D9B" w14:textId="77777777" w:rsidR="003E0564" w:rsidRDefault="003E0564">
      <w:pPr>
        <w:pStyle w:val="a4"/>
        <w:spacing w:before="6"/>
        <w:ind w:left="0"/>
        <w:rPr>
          <w:sz w:val="17"/>
        </w:rPr>
      </w:pPr>
    </w:p>
    <w:p w14:paraId="69AF9671" w14:textId="77777777" w:rsidR="003E0564" w:rsidRDefault="00922136">
      <w:pPr>
        <w:pStyle w:val="a4"/>
        <w:spacing w:before="1"/>
        <w:rPr>
          <w:rFonts w:ascii="Arial"/>
          <w:lang w:eastAsia="zh-CN"/>
        </w:rPr>
      </w:pPr>
      <w:r>
        <w:rPr>
          <w:rFonts w:ascii="Arial"/>
          <w:lang w:eastAsia="zh-CN"/>
        </w:rPr>
        <w:t>Question 135</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102B63AA" w14:textId="77777777" w:rsidR="003E0564" w:rsidRDefault="00922136">
      <w:pPr>
        <w:pStyle w:val="a4"/>
        <w:spacing w:before="21" w:line="261" w:lineRule="auto"/>
        <w:ind w:right="3516"/>
        <w:rPr>
          <w:lang w:eastAsia="zh-CN"/>
        </w:rPr>
      </w:pPr>
      <w:r>
        <w:rPr>
          <w:lang w:eastAsia="zh-CN"/>
        </w:rPr>
        <w:t>解决方案架构师正在重新设计图像查看和消息传递平台</w:t>
      </w:r>
      <w:r>
        <w:rPr>
          <w:rFonts w:ascii="Arial" w:eastAsia="Arial"/>
          <w:lang w:eastAsia="zh-CN"/>
        </w:rPr>
        <w:t>,</w:t>
      </w:r>
      <w:r>
        <w:rPr>
          <w:lang w:eastAsia="zh-CN"/>
        </w:rPr>
        <w:t>以作为</w:t>
      </w:r>
      <w:r>
        <w:rPr>
          <w:rFonts w:ascii="Arial" w:eastAsia="Arial"/>
          <w:w w:val="95"/>
          <w:lang w:eastAsia="zh-CN"/>
        </w:rPr>
        <w:t>SaaS.</w:t>
      </w:r>
      <w:r>
        <w:rPr>
          <w:w w:val="95"/>
          <w:lang w:eastAsia="zh-CN"/>
        </w:rPr>
        <w:t>当前</w:t>
      </w:r>
      <w:r>
        <w:rPr>
          <w:rFonts w:ascii="Arial" w:eastAsia="Arial"/>
          <w:w w:val="95"/>
          <w:lang w:eastAsia="zh-CN"/>
        </w:rPr>
        <w:t>,</w:t>
      </w:r>
      <w:r>
        <w:rPr>
          <w:w w:val="95"/>
          <w:lang w:eastAsia="zh-CN"/>
        </w:rPr>
        <w:t>有一个虚拟桌面基础结构</w:t>
      </w:r>
      <w:r>
        <w:rPr>
          <w:rFonts w:ascii="Arial" w:eastAsia="Arial"/>
          <w:w w:val="95"/>
          <w:lang w:eastAsia="zh-CN"/>
        </w:rPr>
        <w:t>(VDI)</w:t>
      </w:r>
      <w:r>
        <w:rPr>
          <w:w w:val="95"/>
          <w:lang w:eastAsia="zh-CN"/>
        </w:rPr>
        <w:t>服务器场运行桌面映像</w:t>
      </w:r>
      <w:r>
        <w:rPr>
          <w:rFonts w:ascii="Arial" w:eastAsia="Arial"/>
          <w:w w:val="95"/>
          <w:lang w:eastAsia="zh-CN"/>
        </w:rPr>
        <w:t xml:space="preserve">,  </w:t>
      </w:r>
      <w:r>
        <w:rPr>
          <w:lang w:eastAsia="zh-CN"/>
        </w:rPr>
        <w:t>查看应用程序和桌面消息传递应用程序</w:t>
      </w:r>
      <w:r>
        <w:rPr>
          <w:rFonts w:ascii="Arial" w:eastAsia="Arial"/>
          <w:lang w:eastAsia="zh-CN"/>
        </w:rPr>
        <w:t>.</w:t>
      </w:r>
      <w:r>
        <w:rPr>
          <w:lang w:eastAsia="zh-CN"/>
        </w:rPr>
        <w:t>两个应用程序使用共享</w:t>
      </w:r>
    </w:p>
    <w:p w14:paraId="6B9B38D6" w14:textId="77777777" w:rsidR="003E0564" w:rsidRDefault="00922136">
      <w:pPr>
        <w:pStyle w:val="a4"/>
        <w:spacing w:before="2" w:line="261" w:lineRule="auto"/>
        <w:ind w:right="3279"/>
        <w:rPr>
          <w:lang w:eastAsia="zh-CN"/>
        </w:rPr>
      </w:pPr>
      <w:r>
        <w:rPr>
          <w:lang w:eastAsia="zh-CN"/>
        </w:rPr>
        <w:t>数据库来管理用户帐户和共享</w:t>
      </w:r>
      <w:r>
        <w:rPr>
          <w:rFonts w:ascii="Arial" w:eastAsia="Arial"/>
          <w:lang w:eastAsia="zh-CN"/>
        </w:rPr>
        <w:t>.</w:t>
      </w:r>
      <w:r>
        <w:rPr>
          <w:spacing w:val="-6"/>
          <w:lang w:eastAsia="zh-CN"/>
        </w:rPr>
        <w:t xml:space="preserve">用户从启动门户网站的 </w:t>
      </w:r>
      <w:r>
        <w:rPr>
          <w:rFonts w:ascii="Arial" w:eastAsia="Arial"/>
          <w:lang w:eastAsia="zh-CN"/>
        </w:rPr>
        <w:t>Web</w:t>
      </w:r>
      <w:r>
        <w:rPr>
          <w:rFonts w:ascii="Arial" w:eastAsia="Arial"/>
          <w:spacing w:val="-16"/>
          <w:lang w:eastAsia="zh-CN"/>
        </w:rPr>
        <w:t xml:space="preserve"> </w:t>
      </w:r>
      <w:r>
        <w:rPr>
          <w:lang w:eastAsia="zh-CN"/>
        </w:rPr>
        <w:t>门户登录应用程序并在用户计算机上流式传输应用程序的视图</w:t>
      </w:r>
      <w:r>
        <w:rPr>
          <w:rFonts w:ascii="Arial" w:eastAsia="Arial"/>
          <w:lang w:eastAsia="zh-CN"/>
        </w:rPr>
        <w:t>.</w:t>
      </w:r>
      <w:r>
        <w:rPr>
          <w:lang w:eastAsia="zh-CN"/>
        </w:rPr>
        <w:t>发展历程</w:t>
      </w:r>
    </w:p>
    <w:p w14:paraId="3CE05FE8" w14:textId="77777777" w:rsidR="003E0564" w:rsidRDefault="00922136">
      <w:pPr>
        <w:pStyle w:val="a4"/>
        <w:spacing w:before="1"/>
        <w:rPr>
          <w:rFonts w:ascii="Arial" w:eastAsia="Arial"/>
          <w:lang w:eastAsia="zh-CN"/>
        </w:rPr>
      </w:pPr>
      <w:r>
        <w:rPr>
          <w:lang w:eastAsia="zh-CN"/>
        </w:rPr>
        <w:t xml:space="preserve">运营团队希望不再使用 </w:t>
      </w:r>
      <w:r>
        <w:rPr>
          <w:rFonts w:ascii="Arial" w:eastAsia="Arial"/>
          <w:lang w:eastAsia="zh-CN"/>
        </w:rPr>
        <w:t>VDI,</w:t>
      </w:r>
      <w:r>
        <w:rPr>
          <w:lang w:eastAsia="zh-CN"/>
        </w:rPr>
        <w:t>而是要重写应用程序</w:t>
      </w:r>
      <w:r>
        <w:rPr>
          <w:rFonts w:ascii="Arial" w:eastAsia="Arial"/>
          <w:lang w:eastAsia="zh-CN"/>
        </w:rPr>
        <w:t>.</w:t>
      </w:r>
    </w:p>
    <w:p w14:paraId="06CC0BFF" w14:textId="77777777" w:rsidR="003E0564" w:rsidRDefault="003E0564">
      <w:pPr>
        <w:pStyle w:val="a4"/>
        <w:spacing w:before="7"/>
        <w:ind w:left="0"/>
        <w:rPr>
          <w:rFonts w:ascii="Arial"/>
          <w:sz w:val="23"/>
          <w:lang w:eastAsia="zh-CN"/>
        </w:rPr>
      </w:pPr>
    </w:p>
    <w:p w14:paraId="5CF4D867" w14:textId="77777777" w:rsidR="003E0564" w:rsidRDefault="00922136">
      <w:pPr>
        <w:pStyle w:val="a4"/>
        <w:rPr>
          <w:rFonts w:ascii="Arial" w:eastAsia="Arial"/>
        </w:rPr>
      </w:pPr>
      <w:r>
        <w:t xml:space="preserve">提供安全性和易管理性的 </w:t>
      </w:r>
      <w:r>
        <w:rPr>
          <w:rFonts w:ascii="Arial" w:eastAsia="Arial"/>
        </w:rPr>
        <w:t xml:space="preserve">MOST </w:t>
      </w:r>
      <w:r>
        <w:t>高性价比架构是什么</w:t>
      </w:r>
      <w:r>
        <w:rPr>
          <w:rFonts w:ascii="Arial" w:eastAsia="Arial"/>
        </w:rPr>
        <w:t>?</w:t>
      </w:r>
    </w:p>
    <w:p w14:paraId="381ECC0C" w14:textId="77777777" w:rsidR="003E0564" w:rsidRDefault="003E0564">
      <w:pPr>
        <w:pStyle w:val="a4"/>
        <w:spacing w:before="7"/>
        <w:ind w:left="0"/>
        <w:rPr>
          <w:rFonts w:ascii="Arial"/>
          <w:sz w:val="23"/>
        </w:rPr>
      </w:pPr>
    </w:p>
    <w:p w14:paraId="1086C007" w14:textId="77777777" w:rsidR="003E0564" w:rsidRDefault="00922136">
      <w:pPr>
        <w:pStyle w:val="ab"/>
        <w:numPr>
          <w:ilvl w:val="0"/>
          <w:numId w:val="141"/>
        </w:numPr>
        <w:tabs>
          <w:tab w:val="left" w:pos="469"/>
        </w:tabs>
        <w:spacing w:line="264" w:lineRule="auto"/>
        <w:ind w:right="271" w:firstLine="0"/>
        <w:rPr>
          <w:rFonts w:ascii="Arial" w:eastAsia="Arial"/>
          <w:sz w:val="20"/>
        </w:rPr>
      </w:pPr>
      <w:r>
        <w:rPr>
          <w:spacing w:val="-6"/>
          <w:sz w:val="20"/>
        </w:rPr>
        <w:t xml:space="preserve">从一个带有单独的 </w:t>
      </w:r>
      <w:r>
        <w:rPr>
          <w:rFonts w:ascii="Arial" w:eastAsia="Arial"/>
          <w:sz w:val="20"/>
        </w:rPr>
        <w:t>S3</w:t>
      </w:r>
      <w:r>
        <w:rPr>
          <w:rFonts w:ascii="Arial" w:eastAsia="Arial"/>
          <w:spacing w:val="-15"/>
          <w:sz w:val="20"/>
        </w:rPr>
        <w:t xml:space="preserve"> </w:t>
      </w:r>
      <w:r>
        <w:rPr>
          <w:spacing w:val="-11"/>
          <w:sz w:val="20"/>
        </w:rPr>
        <w:t xml:space="preserve">存储桶的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2"/>
          <w:sz w:val="20"/>
        </w:rPr>
        <w:t xml:space="preserve"> </w:t>
      </w:r>
      <w:r>
        <w:rPr>
          <w:sz w:val="20"/>
        </w:rPr>
        <w:t>存储桶运行一个网站</w:t>
      </w:r>
      <w:r>
        <w:rPr>
          <w:rFonts w:ascii="Arial" w:eastAsia="Arial"/>
          <w:sz w:val="20"/>
        </w:rPr>
        <w:t>,</w:t>
      </w:r>
      <w:r>
        <w:rPr>
          <w:sz w:val="20"/>
        </w:rPr>
        <w:t>以存储图像和消息传递数据</w:t>
      </w:r>
      <w:r>
        <w:rPr>
          <w:rFonts w:ascii="Arial" w:eastAsia="Arial"/>
          <w:sz w:val="20"/>
        </w:rPr>
        <w:t>.</w:t>
      </w:r>
      <w:r>
        <w:rPr>
          <w:sz w:val="20"/>
        </w:rPr>
        <w:t>从嵌入</w:t>
      </w:r>
      <w:r>
        <w:rPr>
          <w:spacing w:val="-27"/>
          <w:sz w:val="20"/>
        </w:rPr>
        <w:t xml:space="preserve">式 </w:t>
      </w:r>
      <w:r>
        <w:rPr>
          <w:rFonts w:ascii="Arial" w:eastAsia="Arial"/>
          <w:sz w:val="20"/>
        </w:rPr>
        <w:t>JavaScript</w:t>
      </w:r>
      <w:r>
        <w:rPr>
          <w:rFonts w:ascii="Arial" w:eastAsia="Arial"/>
          <w:spacing w:val="-12"/>
          <w:sz w:val="20"/>
        </w:rPr>
        <w:t xml:space="preserve"> </w:t>
      </w:r>
      <w:r>
        <w:rPr>
          <w:spacing w:val="-17"/>
          <w:sz w:val="20"/>
        </w:rPr>
        <w:t xml:space="preserve">调用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3"/>
          <w:sz w:val="20"/>
        </w:rPr>
        <w:t xml:space="preserve"> </w:t>
      </w:r>
      <w:r>
        <w:rPr>
          <w:sz w:val="20"/>
        </w:rPr>
        <w:t>函数以管理动态内容</w:t>
      </w:r>
      <w:r>
        <w:rPr>
          <w:rFonts w:ascii="Arial" w:eastAsia="Arial"/>
          <w:sz w:val="20"/>
        </w:rPr>
        <w:t>,</w:t>
      </w:r>
      <w:r>
        <w:rPr>
          <w:spacing w:val="-18"/>
          <w:sz w:val="20"/>
        </w:rPr>
        <w:t xml:space="preserve">并将 </w:t>
      </w:r>
      <w:r>
        <w:rPr>
          <w:rFonts w:ascii="Arial" w:eastAsia="Arial"/>
          <w:sz w:val="20"/>
        </w:rPr>
        <w:t>Amazon</w:t>
      </w:r>
      <w:r>
        <w:rPr>
          <w:rFonts w:ascii="Arial" w:eastAsia="Arial"/>
          <w:spacing w:val="-2"/>
          <w:sz w:val="20"/>
        </w:rPr>
        <w:t xml:space="preserve"> </w:t>
      </w:r>
      <w:r>
        <w:rPr>
          <w:rFonts w:ascii="Arial" w:eastAsia="Arial"/>
          <w:sz w:val="20"/>
        </w:rPr>
        <w:t>Cognito</w:t>
      </w:r>
      <w:r>
        <w:rPr>
          <w:rFonts w:ascii="Arial" w:eastAsia="Arial"/>
          <w:spacing w:val="-10"/>
          <w:sz w:val="20"/>
        </w:rPr>
        <w:t xml:space="preserve"> </w:t>
      </w:r>
      <w:r>
        <w:rPr>
          <w:sz w:val="20"/>
        </w:rPr>
        <w:t>用于用户和共享管理</w:t>
      </w:r>
      <w:r>
        <w:rPr>
          <w:rFonts w:ascii="Arial" w:eastAsia="Arial"/>
          <w:sz w:val="20"/>
        </w:rPr>
        <w:t>.</w:t>
      </w:r>
    </w:p>
    <w:p w14:paraId="1C8193F4" w14:textId="77777777" w:rsidR="003E0564" w:rsidRDefault="00922136">
      <w:pPr>
        <w:pStyle w:val="ab"/>
        <w:numPr>
          <w:ilvl w:val="0"/>
          <w:numId w:val="141"/>
        </w:numPr>
        <w:tabs>
          <w:tab w:val="left" w:pos="469"/>
        </w:tabs>
        <w:spacing w:line="264" w:lineRule="auto"/>
        <w:ind w:right="219" w:firstLine="0"/>
        <w:jc w:val="both"/>
        <w:rPr>
          <w:rFonts w:ascii="Arial" w:eastAsia="Arial"/>
          <w:sz w:val="20"/>
        </w:rPr>
      </w:pPr>
      <w:r>
        <w:rPr>
          <w:spacing w:val="-27"/>
          <w:sz w:val="20"/>
        </w:rPr>
        <w:t xml:space="preserve">从 </w:t>
      </w:r>
      <w:r>
        <w:rPr>
          <w:rFonts w:ascii="Arial" w:eastAsia="Arial"/>
          <w:sz w:val="20"/>
        </w:rPr>
        <w:t>Amazon EC2</w:t>
      </w:r>
      <w:r>
        <w:rPr>
          <w:rFonts w:ascii="Arial" w:eastAsia="Arial"/>
          <w:spacing w:val="-3"/>
          <w:sz w:val="20"/>
        </w:rPr>
        <w:t xml:space="preserve"> </w:t>
      </w:r>
      <w:r>
        <w:rPr>
          <w:rFonts w:ascii="Arial" w:eastAsia="Arial"/>
          <w:sz w:val="20"/>
        </w:rPr>
        <w:t>Linux</w:t>
      </w:r>
      <w:r>
        <w:rPr>
          <w:rFonts w:ascii="Arial" w:eastAsia="Arial"/>
          <w:spacing w:val="-12"/>
          <w:sz w:val="20"/>
        </w:rPr>
        <w:t xml:space="preserve"> </w:t>
      </w:r>
      <w:r>
        <w:rPr>
          <w:sz w:val="20"/>
        </w:rPr>
        <w:t>服务器运行一个网站</w:t>
      </w:r>
      <w:r>
        <w:rPr>
          <w:rFonts w:ascii="Arial" w:eastAsia="Arial"/>
          <w:spacing w:val="-3"/>
          <w:sz w:val="20"/>
        </w:rPr>
        <w:t>,</w:t>
      </w:r>
      <w:r>
        <w:rPr>
          <w:spacing w:val="-8"/>
          <w:sz w:val="20"/>
        </w:rPr>
        <w:t xml:space="preserve">将图像存储在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pacing w:val="-17"/>
          <w:sz w:val="20"/>
        </w:rPr>
        <w:t xml:space="preserve">并将 </w:t>
      </w:r>
      <w:r>
        <w:rPr>
          <w:rFonts w:ascii="Arial" w:eastAsia="Arial"/>
          <w:sz w:val="20"/>
        </w:rPr>
        <w:t>Amazon</w:t>
      </w:r>
      <w:r>
        <w:rPr>
          <w:rFonts w:ascii="Arial" w:eastAsia="Arial"/>
          <w:spacing w:val="-5"/>
          <w:sz w:val="20"/>
        </w:rPr>
        <w:t xml:space="preserve"> </w:t>
      </w:r>
      <w:r>
        <w:rPr>
          <w:rFonts w:ascii="Arial" w:eastAsia="Arial"/>
          <w:sz w:val="20"/>
        </w:rPr>
        <w:t>Cognito</w:t>
      </w:r>
      <w:r>
        <w:rPr>
          <w:rFonts w:ascii="Arial" w:eastAsia="Arial"/>
          <w:spacing w:val="-11"/>
          <w:sz w:val="20"/>
        </w:rPr>
        <w:t xml:space="preserve"> </w:t>
      </w:r>
      <w:r>
        <w:rPr>
          <w:sz w:val="20"/>
        </w:rPr>
        <w:t>用于用户帐户和共享</w:t>
      </w:r>
      <w:r>
        <w:rPr>
          <w:rFonts w:ascii="Arial" w:eastAsia="Arial"/>
          <w:sz w:val="20"/>
        </w:rPr>
        <w:t>.</w:t>
      </w:r>
      <w:r>
        <w:rPr>
          <w:spacing w:val="-11"/>
          <w:sz w:val="20"/>
        </w:rPr>
        <w:t xml:space="preserve">通过使用 </w:t>
      </w:r>
      <w:r>
        <w:rPr>
          <w:rFonts w:ascii="Arial" w:eastAsia="Arial"/>
          <w:sz w:val="20"/>
        </w:rPr>
        <w:t>EC2</w:t>
      </w:r>
      <w:r>
        <w:rPr>
          <w:rFonts w:ascii="Arial" w:eastAsia="Arial"/>
          <w:spacing w:val="-13"/>
          <w:sz w:val="20"/>
        </w:rPr>
        <w:t xml:space="preserve"> </w:t>
      </w:r>
      <w:r>
        <w:rPr>
          <w:sz w:val="20"/>
        </w:rPr>
        <w:t>用户数据来安装和配置应用程序</w:t>
      </w:r>
      <w:r>
        <w:rPr>
          <w:rFonts w:ascii="Arial" w:eastAsia="Arial"/>
          <w:sz w:val="20"/>
        </w:rPr>
        <w:t>,</w:t>
      </w:r>
      <w:r>
        <w:rPr>
          <w:spacing w:val="-19"/>
          <w:sz w:val="20"/>
        </w:rPr>
        <w:t xml:space="preserve">创建 </w:t>
      </w:r>
      <w:r>
        <w:rPr>
          <w:rFonts w:ascii="Arial" w:eastAsia="Arial"/>
          <w:sz w:val="20"/>
        </w:rPr>
        <w:t>AWS</w:t>
      </w:r>
      <w:r>
        <w:rPr>
          <w:rFonts w:ascii="Arial" w:eastAsia="Arial"/>
          <w:spacing w:val="-9"/>
          <w:sz w:val="20"/>
        </w:rPr>
        <w:t xml:space="preserve"> </w:t>
      </w:r>
      <w:r>
        <w:rPr>
          <w:rFonts w:ascii="Arial" w:eastAsia="Arial"/>
          <w:sz w:val="20"/>
        </w:rPr>
        <w:t>CloudFormation</w:t>
      </w:r>
      <w:r>
        <w:rPr>
          <w:rFonts w:ascii="Arial" w:eastAsia="Arial"/>
          <w:spacing w:val="-16"/>
          <w:sz w:val="20"/>
        </w:rPr>
        <w:t xml:space="preserve"> </w:t>
      </w:r>
      <w:r>
        <w:rPr>
          <w:sz w:val="20"/>
        </w:rPr>
        <w:t>模板以启动应用程序</w:t>
      </w:r>
      <w:r>
        <w:rPr>
          <w:rFonts w:ascii="Arial" w:eastAsia="Arial"/>
          <w:sz w:val="20"/>
        </w:rPr>
        <w:t>.</w:t>
      </w:r>
    </w:p>
    <w:p w14:paraId="3215AF17" w14:textId="77777777" w:rsidR="003E0564" w:rsidRDefault="00922136">
      <w:pPr>
        <w:pStyle w:val="ab"/>
        <w:numPr>
          <w:ilvl w:val="0"/>
          <w:numId w:val="141"/>
        </w:numPr>
        <w:tabs>
          <w:tab w:val="left" w:pos="481"/>
        </w:tabs>
        <w:spacing w:line="251" w:lineRule="exact"/>
        <w:ind w:left="480" w:hanging="201"/>
        <w:jc w:val="both"/>
        <w:rPr>
          <w:rFonts w:ascii="Arial" w:eastAsia="Arial"/>
          <w:sz w:val="20"/>
        </w:rPr>
      </w:pPr>
      <w:r>
        <w:rPr>
          <w:spacing w:val="-9"/>
          <w:sz w:val="20"/>
        </w:rPr>
        <w:t xml:space="preserve">将网站作为 </w:t>
      </w:r>
      <w:r>
        <w:rPr>
          <w:rFonts w:ascii="Arial" w:eastAsia="Arial"/>
          <w:sz w:val="20"/>
        </w:rPr>
        <w:t>AWS</w:t>
      </w:r>
      <w:r>
        <w:rPr>
          <w:rFonts w:ascii="Arial" w:eastAsia="Arial"/>
          <w:spacing w:val="-6"/>
          <w:sz w:val="20"/>
        </w:rPr>
        <w:t xml:space="preserve">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1"/>
          <w:sz w:val="20"/>
        </w:rPr>
        <w:t xml:space="preserve"> </w:t>
      </w:r>
      <w:r>
        <w:rPr>
          <w:sz w:val="20"/>
        </w:rPr>
        <w:t>应用程序运行</w:t>
      </w:r>
      <w:r>
        <w:rPr>
          <w:rFonts w:ascii="Arial" w:eastAsia="Arial"/>
          <w:sz w:val="20"/>
        </w:rPr>
        <w:t>,</w:t>
      </w:r>
      <w:r>
        <w:rPr>
          <w:spacing w:val="8"/>
          <w:sz w:val="20"/>
        </w:rPr>
        <w:t>将图像存储在</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z w:val="20"/>
        </w:rPr>
        <w:t>中</w:t>
      </w:r>
      <w:r>
        <w:rPr>
          <w:rFonts w:ascii="Arial" w:eastAsia="Arial"/>
          <w:sz w:val="20"/>
        </w:rPr>
        <w:t>,</w:t>
      </w:r>
      <w:r>
        <w:rPr>
          <w:spacing w:val="-17"/>
          <w:sz w:val="20"/>
        </w:rPr>
        <w:t xml:space="preserve">并将 </w:t>
      </w:r>
      <w:r>
        <w:rPr>
          <w:rFonts w:ascii="Arial" w:eastAsia="Arial"/>
          <w:sz w:val="20"/>
        </w:rPr>
        <w:t>Amazon</w:t>
      </w:r>
      <w:r>
        <w:rPr>
          <w:rFonts w:ascii="Arial" w:eastAsia="Arial"/>
          <w:spacing w:val="-3"/>
          <w:sz w:val="20"/>
        </w:rPr>
        <w:t xml:space="preserve"> </w:t>
      </w:r>
      <w:r>
        <w:rPr>
          <w:rFonts w:ascii="Arial" w:eastAsia="Arial"/>
          <w:sz w:val="20"/>
        </w:rPr>
        <w:t>RDS</w:t>
      </w:r>
    </w:p>
    <w:p w14:paraId="04EAC8B8" w14:textId="77777777" w:rsidR="003E0564" w:rsidRDefault="00922136">
      <w:pPr>
        <w:pStyle w:val="a4"/>
        <w:spacing w:before="18"/>
        <w:rPr>
          <w:rFonts w:ascii="Arial" w:eastAsia="Arial"/>
        </w:rPr>
      </w:pPr>
      <w:r>
        <w:t>数据库用于用户帐户和共享</w:t>
      </w:r>
      <w:r>
        <w:rPr>
          <w:rFonts w:ascii="Arial" w:eastAsia="Arial"/>
        </w:rPr>
        <w:t>.</w:t>
      </w:r>
      <w:r>
        <w:t xml:space="preserve">创建 </w:t>
      </w:r>
      <w:r>
        <w:rPr>
          <w:rFonts w:ascii="Arial" w:eastAsia="Arial"/>
        </w:rPr>
        <w:t xml:space="preserve">AWS CloudFormation </w:t>
      </w:r>
      <w:r>
        <w:t>模板以启动应用程序并执行蓝色</w:t>
      </w:r>
      <w:r>
        <w:rPr>
          <w:rFonts w:ascii="Arial" w:eastAsia="Arial"/>
        </w:rPr>
        <w:t>/</w:t>
      </w:r>
      <w:r>
        <w:t>绿色部署</w:t>
      </w:r>
      <w:r>
        <w:rPr>
          <w:rFonts w:ascii="Arial" w:eastAsia="Arial"/>
        </w:rPr>
        <w:t>.</w:t>
      </w:r>
    </w:p>
    <w:p w14:paraId="3E22F9A2" w14:textId="77777777" w:rsidR="003E0564" w:rsidRDefault="00922136">
      <w:pPr>
        <w:pStyle w:val="ab"/>
        <w:numPr>
          <w:ilvl w:val="0"/>
          <w:numId w:val="141"/>
        </w:numPr>
        <w:tabs>
          <w:tab w:val="left" w:pos="481"/>
        </w:tabs>
        <w:spacing w:before="25" w:line="261" w:lineRule="auto"/>
        <w:ind w:right="211" w:firstLine="0"/>
        <w:rPr>
          <w:rFonts w:ascii="Arial" w:eastAsia="Arial"/>
          <w:sz w:val="20"/>
        </w:rPr>
      </w:pPr>
      <w:r>
        <w:rPr>
          <w:spacing w:val="-14"/>
          <w:sz w:val="20"/>
        </w:rPr>
        <w:t xml:space="preserve">从一个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3"/>
          <w:sz w:val="20"/>
        </w:rPr>
        <w:t xml:space="preserve"> </w:t>
      </w:r>
      <w:r>
        <w:rPr>
          <w:sz w:val="20"/>
        </w:rPr>
        <w:t>存储桶运行一个网站</w:t>
      </w:r>
      <w:r>
        <w:rPr>
          <w:rFonts w:ascii="Arial" w:eastAsia="Arial"/>
          <w:sz w:val="20"/>
        </w:rPr>
        <w:t>,</w:t>
      </w:r>
      <w:r>
        <w:rPr>
          <w:spacing w:val="-9"/>
          <w:sz w:val="20"/>
        </w:rPr>
        <w:t xml:space="preserve">该网站授权 </w:t>
      </w:r>
      <w:r>
        <w:rPr>
          <w:rFonts w:ascii="Arial" w:eastAsia="Arial"/>
          <w:sz w:val="20"/>
        </w:rPr>
        <w:t>Amazon</w:t>
      </w:r>
      <w:r>
        <w:rPr>
          <w:rFonts w:ascii="Arial" w:eastAsia="Arial"/>
          <w:spacing w:val="-4"/>
          <w:sz w:val="20"/>
        </w:rPr>
        <w:t xml:space="preserve"> </w:t>
      </w:r>
      <w:r>
        <w:rPr>
          <w:rFonts w:ascii="Arial" w:eastAsia="Arial"/>
          <w:sz w:val="20"/>
        </w:rPr>
        <w:t>AppStream</w:t>
      </w:r>
      <w:r>
        <w:rPr>
          <w:rFonts w:ascii="Arial" w:eastAsia="Arial"/>
          <w:spacing w:val="-11"/>
          <w:sz w:val="20"/>
        </w:rPr>
        <w:t xml:space="preserve"> </w:t>
      </w:r>
      <w:r>
        <w:rPr>
          <w:sz w:val="20"/>
        </w:rPr>
        <w:t>可以为组合的图像查看器</w:t>
      </w:r>
      <w:r>
        <w:rPr>
          <w:spacing w:val="-27"/>
          <w:sz w:val="20"/>
        </w:rPr>
        <w:t xml:space="preserve">和 </w:t>
      </w:r>
      <w:r>
        <w:rPr>
          <w:rFonts w:ascii="Arial" w:eastAsia="Arial"/>
          <w:sz w:val="20"/>
        </w:rPr>
        <w:t>Messenger</w:t>
      </w:r>
      <w:r>
        <w:rPr>
          <w:rFonts w:ascii="Arial" w:eastAsia="Arial"/>
          <w:spacing w:val="-12"/>
          <w:sz w:val="20"/>
        </w:rPr>
        <w:t xml:space="preserve"> </w:t>
      </w:r>
      <w:r>
        <w:rPr>
          <w:sz w:val="20"/>
        </w:rPr>
        <w:t>传输应用程序</w:t>
      </w:r>
      <w:r>
        <w:rPr>
          <w:rFonts w:ascii="Arial" w:eastAsia="Arial"/>
          <w:sz w:val="20"/>
        </w:rPr>
        <w:t>,</w:t>
      </w:r>
      <w:r>
        <w:rPr>
          <w:spacing w:val="-7"/>
          <w:sz w:val="20"/>
        </w:rPr>
        <w:t xml:space="preserve">以将图像存储在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pacing w:val="-3"/>
          <w:sz w:val="20"/>
        </w:rPr>
        <w:t>.</w:t>
      </w:r>
      <w:r>
        <w:rPr>
          <w:spacing w:val="-11"/>
          <w:sz w:val="20"/>
        </w:rPr>
        <w:t xml:space="preserve">让网站将 </w:t>
      </w:r>
      <w:r>
        <w:rPr>
          <w:rFonts w:ascii="Arial" w:eastAsia="Arial"/>
          <w:sz w:val="20"/>
        </w:rPr>
        <w:t>Amazon</w:t>
      </w:r>
      <w:r>
        <w:rPr>
          <w:rFonts w:ascii="Arial" w:eastAsia="Arial"/>
          <w:spacing w:val="-5"/>
          <w:sz w:val="20"/>
        </w:rPr>
        <w:t xml:space="preserve"> </w:t>
      </w:r>
      <w:r>
        <w:rPr>
          <w:rFonts w:ascii="Arial" w:eastAsia="Arial"/>
          <w:sz w:val="20"/>
        </w:rPr>
        <w:t>RDS</w:t>
      </w:r>
      <w:r>
        <w:rPr>
          <w:rFonts w:ascii="Arial" w:eastAsia="Arial"/>
          <w:spacing w:val="-12"/>
          <w:sz w:val="20"/>
        </w:rPr>
        <w:t xml:space="preserve"> </w:t>
      </w:r>
      <w:r>
        <w:rPr>
          <w:sz w:val="20"/>
        </w:rPr>
        <w:t>数据库用于用户帐户和共享</w:t>
      </w:r>
      <w:r>
        <w:rPr>
          <w:rFonts w:ascii="Arial" w:eastAsia="Arial"/>
          <w:sz w:val="20"/>
        </w:rPr>
        <w:t>.</w:t>
      </w:r>
    </w:p>
    <w:p w14:paraId="5ECF9DEE" w14:textId="77777777" w:rsidR="003E0564" w:rsidRDefault="003E0564">
      <w:pPr>
        <w:pStyle w:val="a4"/>
        <w:spacing w:before="7"/>
        <w:ind w:left="0"/>
        <w:rPr>
          <w:rFonts w:ascii="Arial"/>
          <w:sz w:val="21"/>
        </w:rPr>
      </w:pPr>
    </w:p>
    <w:p w14:paraId="5DEAAABF" w14:textId="77777777" w:rsidR="003E0564" w:rsidRDefault="00922136">
      <w:pPr>
        <w:pStyle w:val="a4"/>
        <w:rPr>
          <w:rFonts w:ascii="Arial" w:eastAsia="Arial"/>
        </w:rPr>
      </w:pPr>
      <w:r>
        <w:t>答案</w:t>
      </w:r>
      <w:r>
        <w:rPr>
          <w:rFonts w:ascii="Arial" w:eastAsia="Arial"/>
          <w:spacing w:val="-1"/>
        </w:rPr>
        <w:t xml:space="preserve">: </w:t>
      </w:r>
      <w:r>
        <w:rPr>
          <w:rFonts w:ascii="Arial" w:eastAsia="Arial"/>
        </w:rPr>
        <w:t>C</w:t>
      </w:r>
    </w:p>
    <w:p w14:paraId="0EA541D3" w14:textId="77777777" w:rsidR="003E0564" w:rsidRDefault="00922136">
      <w:pPr>
        <w:pStyle w:val="a4"/>
        <w:spacing w:before="25"/>
        <w:rPr>
          <w:rFonts w:ascii="Arial" w:eastAsia="Arial"/>
        </w:rPr>
      </w:pPr>
      <w:r>
        <w:t>解释</w:t>
      </w:r>
      <w:r>
        <w:rPr>
          <w:rFonts w:ascii="Arial" w:eastAsia="Arial"/>
        </w:rPr>
        <w:t>:</w:t>
      </w:r>
    </w:p>
    <w:p w14:paraId="74DAE65C" w14:textId="77777777" w:rsidR="003E0564" w:rsidRDefault="00922136">
      <w:pPr>
        <w:pStyle w:val="a4"/>
        <w:spacing w:before="24"/>
      </w:pPr>
      <w:r>
        <w:t xml:space="preserve">在 </w:t>
      </w:r>
      <w:r>
        <w:rPr>
          <w:rFonts w:ascii="Arial" w:eastAsia="Arial"/>
        </w:rPr>
        <w:t xml:space="preserve">s3 </w:t>
      </w:r>
      <w:r>
        <w:t>中传送数据不是一个好主意</w:t>
      </w:r>
      <w:r>
        <w:rPr>
          <w:rFonts w:ascii="Arial" w:eastAsia="Arial"/>
        </w:rPr>
        <w:t xml:space="preserve">. Cognito </w:t>
      </w:r>
      <w:r>
        <w:t>无法很好地处理共享</w:t>
      </w:r>
    </w:p>
    <w:p w14:paraId="0CC445CB" w14:textId="77777777" w:rsidR="003E0564" w:rsidRDefault="003E0564">
      <w:pPr>
        <w:pStyle w:val="a4"/>
        <w:ind w:left="0"/>
        <w:rPr>
          <w:sz w:val="22"/>
        </w:rPr>
      </w:pPr>
    </w:p>
    <w:p w14:paraId="60B645A6" w14:textId="77777777" w:rsidR="003E0564" w:rsidRDefault="003E0564">
      <w:pPr>
        <w:pStyle w:val="a4"/>
        <w:spacing w:before="5"/>
        <w:ind w:left="0"/>
        <w:rPr>
          <w:sz w:val="18"/>
        </w:rPr>
      </w:pPr>
    </w:p>
    <w:p w14:paraId="4B9AE764" w14:textId="77777777" w:rsidR="003E0564" w:rsidRDefault="00922136">
      <w:pPr>
        <w:pStyle w:val="a4"/>
        <w:rPr>
          <w:rFonts w:ascii="Arial"/>
        </w:rPr>
      </w:pPr>
      <w:r>
        <w:rPr>
          <w:rFonts w:ascii="Arial"/>
        </w:rPr>
        <w:t>Question 136</w:t>
      </w:r>
      <w:r w:rsidR="00F31B2F">
        <w:rPr>
          <w:rFonts w:ascii="Arial"/>
          <w:b/>
          <w:bCs/>
          <w:color w:val="FF0000"/>
          <w:lang w:eastAsia="zh-CN"/>
        </w:rPr>
        <w:t xml:space="preserve">  </w:t>
      </w:r>
    </w:p>
    <w:p w14:paraId="10ABCB5C" w14:textId="77777777" w:rsidR="003E0564" w:rsidRDefault="00922136">
      <w:pPr>
        <w:pStyle w:val="a4"/>
        <w:spacing w:before="19" w:line="264" w:lineRule="auto"/>
        <w:ind w:right="3062"/>
      </w:pPr>
      <w:r>
        <w:t xml:space="preserve">一家公司希望通过使用 </w:t>
      </w:r>
      <w:r>
        <w:rPr>
          <w:rFonts w:ascii="Arial" w:eastAsia="Arial"/>
        </w:rPr>
        <w:t xml:space="preserve">Amazon API Gateway </w:t>
      </w:r>
      <w:r>
        <w:t>实施无服务器应用程序</w:t>
      </w:r>
      <w:r>
        <w:rPr>
          <w:rFonts w:ascii="Arial" w:eastAsia="Arial"/>
        </w:rPr>
        <w:t xml:space="preserve">, AWS Lambda </w:t>
      </w:r>
      <w:r>
        <w:t xml:space="preserve">和 </w:t>
      </w:r>
      <w:r>
        <w:rPr>
          <w:rFonts w:ascii="Arial" w:eastAsia="Arial"/>
        </w:rPr>
        <w:t>Amazon DynamoDB.</w:t>
      </w:r>
      <w:r>
        <w:t>他们部署了概念证明</w:t>
      </w:r>
      <w:r>
        <w:rPr>
          <w:rFonts w:ascii="Arial" w:eastAsia="Arial"/>
        </w:rPr>
        <w:t>,</w:t>
      </w:r>
      <w:r>
        <w:t>并指出</w:t>
      </w:r>
    </w:p>
    <w:p w14:paraId="29A54EB5" w14:textId="77777777" w:rsidR="003E0564" w:rsidRDefault="003E0564">
      <w:pPr>
        <w:pStyle w:val="a4"/>
        <w:spacing w:before="8"/>
        <w:ind w:left="0"/>
        <w:rPr>
          <w:sz w:val="16"/>
        </w:rPr>
      </w:pPr>
    </w:p>
    <w:p w14:paraId="45C937C4" w14:textId="77777777" w:rsidR="003E0564" w:rsidRDefault="00922136">
      <w:pPr>
        <w:pStyle w:val="a4"/>
        <w:spacing w:before="72"/>
        <w:rPr>
          <w:lang w:eastAsia="zh-CN"/>
        </w:rPr>
      </w:pPr>
      <w:r>
        <w:rPr>
          <w:lang w:eastAsia="zh-CN"/>
        </w:rPr>
        <w:lastRenderedPageBreak/>
        <w:t>平均响应时间大于其上游服务可以接受的亚马逊时间</w:t>
      </w:r>
    </w:p>
    <w:p w14:paraId="536D3504" w14:textId="77777777" w:rsidR="003E0564" w:rsidRDefault="00922136">
      <w:pPr>
        <w:pStyle w:val="a4"/>
        <w:spacing w:before="22"/>
        <w:rPr>
          <w:rFonts w:ascii="Arial" w:eastAsia="Arial"/>
          <w:lang w:eastAsia="zh-CN"/>
        </w:rPr>
      </w:pPr>
      <w:r>
        <w:rPr>
          <w:rFonts w:ascii="Arial" w:eastAsia="Arial"/>
          <w:lang w:eastAsia="zh-CN"/>
        </w:rPr>
        <w:t xml:space="preserve">CloudWatch </w:t>
      </w:r>
      <w:r>
        <w:rPr>
          <w:lang w:eastAsia="zh-CN"/>
        </w:rPr>
        <w:t xml:space="preserve">指标未表明 </w:t>
      </w:r>
      <w:r>
        <w:rPr>
          <w:rFonts w:ascii="Arial" w:eastAsia="Arial"/>
          <w:lang w:eastAsia="zh-CN"/>
        </w:rPr>
        <w:t xml:space="preserve">DynamoDB </w:t>
      </w:r>
      <w:r>
        <w:rPr>
          <w:lang w:eastAsia="zh-CN"/>
        </w:rPr>
        <w:t>有任何问题</w:t>
      </w:r>
      <w:r>
        <w:rPr>
          <w:rFonts w:ascii="Arial" w:eastAsia="Arial"/>
          <w:lang w:eastAsia="zh-CN"/>
        </w:rPr>
        <w:t>,</w:t>
      </w:r>
      <w:r>
        <w:rPr>
          <w:lang w:eastAsia="zh-CN"/>
        </w:rPr>
        <w:t xml:space="preserve">但显示了一些 </w:t>
      </w:r>
      <w:r>
        <w:rPr>
          <w:rFonts w:ascii="Arial" w:eastAsia="Arial"/>
          <w:lang w:eastAsia="zh-CN"/>
        </w:rPr>
        <w:t>Lambda</w:t>
      </w:r>
    </w:p>
    <w:p w14:paraId="1F97B9FD" w14:textId="77777777" w:rsidR="003E0564" w:rsidRDefault="00922136">
      <w:pPr>
        <w:pStyle w:val="a4"/>
        <w:spacing w:before="24"/>
        <w:rPr>
          <w:rFonts w:ascii="Arial" w:eastAsia="Arial"/>
          <w:lang w:eastAsia="zh-CN"/>
        </w:rPr>
      </w:pPr>
      <w:r>
        <w:rPr>
          <w:lang w:eastAsia="zh-CN"/>
        </w:rPr>
        <w:t>功能正在超时</w:t>
      </w:r>
      <w:r>
        <w:rPr>
          <w:rFonts w:ascii="Arial" w:eastAsia="Arial"/>
          <w:lang w:eastAsia="zh-CN"/>
        </w:rPr>
        <w:t>.</w:t>
      </w:r>
    </w:p>
    <w:p w14:paraId="1AC6E917" w14:textId="77777777" w:rsidR="003E0564" w:rsidRDefault="003E0564">
      <w:pPr>
        <w:pStyle w:val="a4"/>
        <w:spacing w:before="7"/>
        <w:ind w:left="0"/>
        <w:rPr>
          <w:rFonts w:ascii="Arial"/>
          <w:sz w:val="23"/>
          <w:lang w:eastAsia="zh-CN"/>
        </w:rPr>
      </w:pPr>
    </w:p>
    <w:p w14:paraId="5BE8EA73" w14:textId="77777777" w:rsidR="003E0564" w:rsidRDefault="00922136">
      <w:pPr>
        <w:pStyle w:val="a4"/>
        <w:spacing w:before="1" w:line="264" w:lineRule="auto"/>
        <w:ind w:right="4697"/>
        <w:rPr>
          <w:rFonts w:ascii="Arial" w:eastAsia="Arial"/>
          <w:lang w:eastAsia="zh-CN"/>
        </w:rPr>
      </w:pPr>
      <w:r>
        <w:rPr>
          <w:w w:val="95"/>
          <w:lang w:eastAsia="zh-CN"/>
        </w:rPr>
        <w:t>解决方案架构师应考虑采取以下哪些行动来提高性能</w:t>
      </w:r>
      <w:r>
        <w:rPr>
          <w:rFonts w:ascii="Arial" w:eastAsia="Arial"/>
          <w:w w:val="95"/>
          <w:lang w:eastAsia="zh-CN"/>
        </w:rPr>
        <w:t xml:space="preserve">?    </w:t>
      </w:r>
      <w:r>
        <w:rPr>
          <w:rFonts w:ascii="Arial" w:eastAsia="Arial"/>
          <w:lang w:eastAsia="zh-CN"/>
        </w:rPr>
        <w:t>(</w:t>
      </w:r>
      <w:r>
        <w:rPr>
          <w:lang w:eastAsia="zh-CN"/>
        </w:rPr>
        <w:t>选择两个</w:t>
      </w:r>
      <w:r>
        <w:rPr>
          <w:rFonts w:ascii="Arial" w:eastAsia="Arial"/>
          <w:lang w:eastAsia="zh-CN"/>
        </w:rPr>
        <w:t>.)</w:t>
      </w:r>
    </w:p>
    <w:p w14:paraId="1177287A" w14:textId="77777777" w:rsidR="003E0564" w:rsidRDefault="003E0564">
      <w:pPr>
        <w:pStyle w:val="a4"/>
        <w:spacing w:before="3"/>
        <w:ind w:left="0"/>
        <w:rPr>
          <w:rFonts w:ascii="Arial"/>
          <w:sz w:val="21"/>
          <w:lang w:eastAsia="zh-CN"/>
        </w:rPr>
      </w:pPr>
    </w:p>
    <w:p w14:paraId="23589CF9" w14:textId="77777777" w:rsidR="003E0564" w:rsidRDefault="00922136">
      <w:pPr>
        <w:pStyle w:val="ab"/>
        <w:numPr>
          <w:ilvl w:val="0"/>
          <w:numId w:val="142"/>
        </w:numPr>
        <w:tabs>
          <w:tab w:val="left" w:pos="469"/>
        </w:tabs>
        <w:rPr>
          <w:rFonts w:ascii="Arial" w:eastAsia="Arial"/>
          <w:sz w:val="20"/>
          <w:lang w:eastAsia="zh-CN"/>
        </w:rPr>
      </w:pPr>
      <w:r>
        <w:rPr>
          <w:spacing w:val="-16"/>
          <w:sz w:val="20"/>
          <w:lang w:eastAsia="zh-CN"/>
        </w:rPr>
        <w:t xml:space="preserve">配置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Lambda</w:t>
      </w:r>
      <w:r>
        <w:rPr>
          <w:rFonts w:ascii="Arial" w:eastAsia="Arial"/>
          <w:spacing w:val="-13"/>
          <w:sz w:val="20"/>
          <w:lang w:eastAsia="zh-CN"/>
        </w:rPr>
        <w:t xml:space="preserve"> </w:t>
      </w:r>
      <w:r>
        <w:rPr>
          <w:sz w:val="20"/>
          <w:lang w:eastAsia="zh-CN"/>
        </w:rPr>
        <w:t>函数以重用容器</w:t>
      </w:r>
      <w:r>
        <w:rPr>
          <w:rFonts w:ascii="Arial" w:eastAsia="Arial"/>
          <w:sz w:val="20"/>
          <w:lang w:eastAsia="zh-CN"/>
        </w:rPr>
        <w:t>,</w:t>
      </w:r>
      <w:r>
        <w:rPr>
          <w:sz w:val="20"/>
          <w:lang w:eastAsia="zh-CN"/>
        </w:rPr>
        <w:t>以避免不必要的启动时间</w:t>
      </w:r>
      <w:r>
        <w:rPr>
          <w:rFonts w:ascii="Arial" w:eastAsia="Arial"/>
          <w:sz w:val="20"/>
          <w:lang w:eastAsia="zh-CN"/>
        </w:rPr>
        <w:t>.</w:t>
      </w:r>
    </w:p>
    <w:p w14:paraId="198ACF55" w14:textId="77777777" w:rsidR="003E0564" w:rsidRDefault="00922136">
      <w:pPr>
        <w:pStyle w:val="ab"/>
        <w:numPr>
          <w:ilvl w:val="0"/>
          <w:numId w:val="142"/>
        </w:numPr>
        <w:tabs>
          <w:tab w:val="left" w:pos="469"/>
        </w:tabs>
        <w:spacing w:before="22" w:line="264" w:lineRule="auto"/>
        <w:ind w:left="280" w:right="305" w:firstLine="0"/>
        <w:rPr>
          <w:rFonts w:ascii="Arial" w:eastAsia="Arial"/>
          <w:sz w:val="20"/>
          <w:lang w:eastAsia="zh-CN"/>
        </w:rPr>
      </w:pPr>
      <w:r>
        <w:rPr>
          <w:spacing w:val="-7"/>
          <w:sz w:val="20"/>
          <w:lang w:eastAsia="zh-CN"/>
        </w:rPr>
        <w:t xml:space="preserve">增加内存量并调整 </w:t>
      </w:r>
      <w:r>
        <w:rPr>
          <w:rFonts w:ascii="Arial" w:eastAsia="Arial"/>
          <w:sz w:val="20"/>
          <w:lang w:eastAsia="zh-CN"/>
        </w:rPr>
        <w:t>Lambda</w:t>
      </w:r>
      <w:r>
        <w:rPr>
          <w:rFonts w:ascii="Arial" w:eastAsia="Arial"/>
          <w:spacing w:val="-16"/>
          <w:sz w:val="20"/>
          <w:lang w:eastAsia="zh-CN"/>
        </w:rPr>
        <w:t xml:space="preserve"> </w:t>
      </w:r>
      <w:r>
        <w:rPr>
          <w:sz w:val="20"/>
          <w:lang w:eastAsia="zh-CN"/>
        </w:rPr>
        <w:t>函数的超时</w:t>
      </w:r>
      <w:r>
        <w:rPr>
          <w:rFonts w:ascii="Arial" w:eastAsia="Arial"/>
          <w:sz w:val="20"/>
          <w:lang w:eastAsia="zh-CN"/>
        </w:rPr>
        <w:t>.</w:t>
      </w:r>
      <w:r>
        <w:rPr>
          <w:sz w:val="20"/>
          <w:lang w:eastAsia="zh-CN"/>
        </w:rPr>
        <w:t>进行完整的性能测试</w:t>
      </w:r>
      <w:r>
        <w:rPr>
          <w:rFonts w:ascii="Arial" w:eastAsia="Arial"/>
          <w:sz w:val="20"/>
          <w:lang w:eastAsia="zh-CN"/>
        </w:rPr>
        <w:t>,</w:t>
      </w:r>
      <w:r>
        <w:rPr>
          <w:spacing w:val="-14"/>
          <w:sz w:val="20"/>
          <w:lang w:eastAsia="zh-CN"/>
        </w:rPr>
        <w:t xml:space="preserve">以确定 </w:t>
      </w:r>
      <w:r>
        <w:rPr>
          <w:rFonts w:ascii="Arial" w:eastAsia="Arial"/>
          <w:sz w:val="20"/>
          <w:lang w:eastAsia="zh-CN"/>
        </w:rPr>
        <w:t>Lambda</w:t>
      </w:r>
      <w:r>
        <w:rPr>
          <w:rFonts w:ascii="Arial" w:eastAsia="Arial"/>
          <w:spacing w:val="-17"/>
          <w:sz w:val="20"/>
          <w:lang w:eastAsia="zh-CN"/>
        </w:rPr>
        <w:t xml:space="preserve"> </w:t>
      </w:r>
      <w:r>
        <w:rPr>
          <w:sz w:val="20"/>
          <w:lang w:eastAsia="zh-CN"/>
        </w:rPr>
        <w:t>函数的理想内存和超时配置</w:t>
      </w:r>
      <w:r>
        <w:rPr>
          <w:rFonts w:ascii="Arial" w:eastAsia="Arial"/>
          <w:sz w:val="20"/>
          <w:lang w:eastAsia="zh-CN"/>
        </w:rPr>
        <w:t>.</w:t>
      </w:r>
    </w:p>
    <w:p w14:paraId="7D409F4E" w14:textId="77777777" w:rsidR="003E0564" w:rsidRDefault="00922136">
      <w:pPr>
        <w:pStyle w:val="ab"/>
        <w:numPr>
          <w:ilvl w:val="0"/>
          <w:numId w:val="142"/>
        </w:numPr>
        <w:tabs>
          <w:tab w:val="left" w:pos="481"/>
        </w:tabs>
        <w:spacing w:line="261" w:lineRule="auto"/>
        <w:ind w:left="280" w:right="327" w:firstLine="0"/>
        <w:rPr>
          <w:rFonts w:ascii="Arial" w:eastAsia="Arial"/>
          <w:sz w:val="20"/>
        </w:rPr>
      </w:pPr>
      <w:r>
        <w:rPr>
          <w:spacing w:val="-8"/>
          <w:sz w:val="20"/>
        </w:rPr>
        <w:t xml:space="preserve">创建一个运行 </w:t>
      </w:r>
      <w:r>
        <w:rPr>
          <w:rFonts w:ascii="Arial" w:eastAsia="Arial"/>
          <w:sz w:val="20"/>
        </w:rPr>
        <w:t>Memcached</w:t>
      </w:r>
      <w:r>
        <w:rPr>
          <w:rFonts w:ascii="Arial" w:eastAsia="Arial"/>
          <w:spacing w:val="-14"/>
          <w:sz w:val="20"/>
        </w:rPr>
        <w:t xml:space="preserve"> </w:t>
      </w:r>
      <w:r>
        <w:rPr>
          <w:spacing w:val="-27"/>
          <w:sz w:val="20"/>
        </w:rPr>
        <w:t xml:space="preserve">的 </w:t>
      </w:r>
      <w:r>
        <w:rPr>
          <w:rFonts w:ascii="Arial" w:eastAsia="Arial"/>
          <w:sz w:val="20"/>
        </w:rPr>
        <w:t>Amazon</w:t>
      </w:r>
      <w:r>
        <w:rPr>
          <w:rFonts w:ascii="Arial" w:eastAsia="Arial"/>
          <w:spacing w:val="-3"/>
          <w:sz w:val="20"/>
        </w:rPr>
        <w:t xml:space="preserve"> </w:t>
      </w:r>
      <w:r>
        <w:rPr>
          <w:rFonts w:ascii="Arial" w:eastAsia="Arial"/>
          <w:sz w:val="20"/>
        </w:rPr>
        <w:t>ElastiCache</w:t>
      </w:r>
      <w:r>
        <w:rPr>
          <w:rFonts w:ascii="Arial" w:eastAsia="Arial"/>
          <w:spacing w:val="-14"/>
          <w:sz w:val="20"/>
        </w:rPr>
        <w:t xml:space="preserve"> </w:t>
      </w:r>
      <w:r>
        <w:rPr>
          <w:sz w:val="20"/>
        </w:rPr>
        <w:t>集群</w:t>
      </w:r>
      <w:r>
        <w:rPr>
          <w:rFonts w:ascii="Arial" w:eastAsia="Arial"/>
          <w:sz w:val="20"/>
        </w:rPr>
        <w:t>,</w:t>
      </w:r>
      <w:r>
        <w:rPr>
          <w:spacing w:val="-14"/>
          <w:sz w:val="20"/>
        </w:rPr>
        <w:t xml:space="preserve">并配置 </w:t>
      </w:r>
      <w:r>
        <w:rPr>
          <w:rFonts w:ascii="Arial" w:eastAsia="Arial"/>
          <w:sz w:val="20"/>
        </w:rPr>
        <w:t>Lambda</w:t>
      </w:r>
      <w:r>
        <w:rPr>
          <w:rFonts w:ascii="Arial" w:eastAsia="Arial"/>
          <w:spacing w:val="-16"/>
          <w:sz w:val="20"/>
        </w:rPr>
        <w:t xml:space="preserve"> </w:t>
      </w:r>
      <w:r>
        <w:rPr>
          <w:spacing w:val="-9"/>
          <w:sz w:val="20"/>
        </w:rPr>
        <w:t xml:space="preserve">函数以进行 </w:t>
      </w:r>
      <w:r>
        <w:rPr>
          <w:rFonts w:ascii="Arial" w:eastAsia="Arial"/>
          <w:sz w:val="20"/>
        </w:rPr>
        <w:t>VPC</w:t>
      </w:r>
      <w:r>
        <w:rPr>
          <w:rFonts w:ascii="Arial" w:eastAsia="Arial"/>
          <w:spacing w:val="-14"/>
          <w:sz w:val="20"/>
        </w:rPr>
        <w:t xml:space="preserve"> </w:t>
      </w:r>
      <w:r>
        <w:rPr>
          <w:sz w:val="20"/>
        </w:rPr>
        <w:t>集成并访</w:t>
      </w:r>
      <w:r>
        <w:rPr>
          <w:spacing w:val="-26"/>
          <w:sz w:val="20"/>
        </w:rPr>
        <w:t xml:space="preserve">问 </w:t>
      </w:r>
      <w:r>
        <w:rPr>
          <w:rFonts w:ascii="Arial" w:eastAsia="Arial"/>
          <w:sz w:val="20"/>
        </w:rPr>
        <w:t>Amazon</w:t>
      </w:r>
      <w:r>
        <w:rPr>
          <w:rFonts w:ascii="Arial" w:eastAsia="Arial"/>
          <w:spacing w:val="1"/>
          <w:sz w:val="20"/>
        </w:rPr>
        <w:t xml:space="preserve"> </w:t>
      </w:r>
      <w:r>
        <w:rPr>
          <w:rFonts w:ascii="Arial" w:eastAsia="Arial"/>
          <w:sz w:val="20"/>
        </w:rPr>
        <w:t>ElastiCache</w:t>
      </w:r>
      <w:r>
        <w:rPr>
          <w:rFonts w:ascii="Arial" w:eastAsia="Arial"/>
          <w:spacing w:val="-11"/>
          <w:sz w:val="20"/>
        </w:rPr>
        <w:t xml:space="preserve"> </w:t>
      </w:r>
      <w:r>
        <w:rPr>
          <w:sz w:val="20"/>
        </w:rPr>
        <w:t>集群</w:t>
      </w:r>
      <w:r>
        <w:rPr>
          <w:rFonts w:ascii="Arial" w:eastAsia="Arial"/>
          <w:sz w:val="20"/>
        </w:rPr>
        <w:t>.</w:t>
      </w:r>
    </w:p>
    <w:p w14:paraId="332C72B7" w14:textId="77777777" w:rsidR="003E0564" w:rsidRDefault="00922136">
      <w:pPr>
        <w:pStyle w:val="ab"/>
        <w:numPr>
          <w:ilvl w:val="0"/>
          <w:numId w:val="142"/>
        </w:numPr>
        <w:tabs>
          <w:tab w:val="left" w:pos="481"/>
        </w:tabs>
        <w:ind w:left="480" w:hanging="201"/>
        <w:rPr>
          <w:sz w:val="20"/>
        </w:rPr>
      </w:pPr>
      <w:r>
        <w:rPr>
          <w:spacing w:val="-26"/>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API Gateway</w:t>
      </w:r>
      <w:r>
        <w:rPr>
          <w:rFonts w:ascii="Arial" w:eastAsia="Arial"/>
          <w:spacing w:val="-11"/>
          <w:sz w:val="20"/>
        </w:rPr>
        <w:t xml:space="preserve"> </w:t>
      </w:r>
      <w:r>
        <w:rPr>
          <w:spacing w:val="-7"/>
          <w:sz w:val="20"/>
        </w:rPr>
        <w:t xml:space="preserve">的适当阶段启用 </w:t>
      </w:r>
      <w:r>
        <w:rPr>
          <w:rFonts w:ascii="Arial" w:eastAsia="Arial"/>
          <w:sz w:val="20"/>
        </w:rPr>
        <w:t>API</w:t>
      </w:r>
      <w:r>
        <w:rPr>
          <w:rFonts w:ascii="Arial" w:eastAsia="Arial"/>
          <w:spacing w:val="-12"/>
          <w:sz w:val="20"/>
        </w:rPr>
        <w:t xml:space="preserve"> </w:t>
      </w:r>
      <w:r>
        <w:rPr>
          <w:sz w:val="20"/>
        </w:rPr>
        <w:t>缓存</w:t>
      </w:r>
      <w:r>
        <w:rPr>
          <w:rFonts w:ascii="Arial" w:eastAsia="Arial"/>
          <w:spacing w:val="-3"/>
          <w:sz w:val="20"/>
        </w:rPr>
        <w:t>,</w:t>
      </w:r>
      <w:r>
        <w:rPr>
          <w:spacing w:val="-6"/>
          <w:sz w:val="20"/>
        </w:rPr>
        <w:t xml:space="preserve">并为需要比整个阶段 </w:t>
      </w:r>
      <w:r>
        <w:rPr>
          <w:rFonts w:ascii="Arial" w:eastAsia="Arial"/>
          <w:sz w:val="20"/>
        </w:rPr>
        <w:t>TTL</w:t>
      </w:r>
      <w:r>
        <w:rPr>
          <w:rFonts w:ascii="Arial" w:eastAsia="Arial"/>
          <w:spacing w:val="-12"/>
          <w:sz w:val="20"/>
        </w:rPr>
        <w:t xml:space="preserve"> </w:t>
      </w:r>
      <w:r>
        <w:rPr>
          <w:sz w:val="20"/>
        </w:rPr>
        <w:t>更低的单个方法覆盖</w:t>
      </w:r>
    </w:p>
    <w:p w14:paraId="4B39A83A" w14:textId="77777777" w:rsidR="003E0564" w:rsidRDefault="00922136">
      <w:pPr>
        <w:pStyle w:val="a4"/>
        <w:spacing w:before="21"/>
        <w:rPr>
          <w:rFonts w:ascii="Arial"/>
        </w:rPr>
      </w:pPr>
      <w:r>
        <w:rPr>
          <w:rFonts w:ascii="Arial"/>
        </w:rPr>
        <w:t>TTL.</w:t>
      </w:r>
    </w:p>
    <w:p w14:paraId="7DF7996D" w14:textId="77777777" w:rsidR="003E0564" w:rsidRDefault="00922136">
      <w:pPr>
        <w:pStyle w:val="ab"/>
        <w:numPr>
          <w:ilvl w:val="0"/>
          <w:numId w:val="142"/>
        </w:numPr>
        <w:tabs>
          <w:tab w:val="left" w:pos="469"/>
        </w:tabs>
        <w:spacing w:before="19" w:line="264" w:lineRule="auto"/>
        <w:ind w:left="280" w:right="216" w:firstLine="0"/>
        <w:rPr>
          <w:rFonts w:ascii="Arial" w:eastAsia="Arial"/>
          <w:sz w:val="20"/>
          <w:lang w:eastAsia="zh-CN"/>
        </w:rPr>
      </w:pPr>
      <w:r>
        <w:rPr>
          <w:spacing w:val="-18"/>
          <w:sz w:val="20"/>
          <w:lang w:eastAsia="zh-CN"/>
        </w:rPr>
        <w:t xml:space="preserve">增加 </w:t>
      </w:r>
      <w:r>
        <w:rPr>
          <w:rFonts w:ascii="Arial" w:eastAsia="Arial"/>
          <w:sz w:val="20"/>
          <w:lang w:eastAsia="zh-CN"/>
        </w:rPr>
        <w:t>CPU</w:t>
      </w:r>
      <w:r>
        <w:rPr>
          <w:rFonts w:ascii="Arial" w:eastAsia="Arial"/>
          <w:spacing w:val="-13"/>
          <w:sz w:val="20"/>
          <w:lang w:eastAsia="zh-CN"/>
        </w:rPr>
        <w:t xml:space="preserve"> </w:t>
      </w:r>
      <w:r>
        <w:rPr>
          <w:sz w:val="20"/>
          <w:lang w:eastAsia="zh-CN"/>
        </w:rPr>
        <w:t>数量</w:t>
      </w:r>
      <w:r>
        <w:rPr>
          <w:rFonts w:ascii="Arial" w:eastAsia="Arial"/>
          <w:sz w:val="20"/>
          <w:lang w:eastAsia="zh-CN"/>
        </w:rPr>
        <w:t>,</w:t>
      </w:r>
      <w:r>
        <w:rPr>
          <w:spacing w:val="-14"/>
          <w:sz w:val="20"/>
          <w:lang w:eastAsia="zh-CN"/>
        </w:rPr>
        <w:t xml:space="preserve">并调整 </w:t>
      </w:r>
      <w:r>
        <w:rPr>
          <w:rFonts w:ascii="Arial" w:eastAsia="Arial"/>
          <w:sz w:val="20"/>
          <w:lang w:eastAsia="zh-CN"/>
        </w:rPr>
        <w:t>Lambda</w:t>
      </w:r>
      <w:r>
        <w:rPr>
          <w:rFonts w:ascii="Arial" w:eastAsia="Arial"/>
          <w:spacing w:val="-14"/>
          <w:sz w:val="20"/>
          <w:lang w:eastAsia="zh-CN"/>
        </w:rPr>
        <w:t xml:space="preserve"> </w:t>
      </w:r>
      <w:r>
        <w:rPr>
          <w:sz w:val="20"/>
          <w:lang w:eastAsia="zh-CN"/>
        </w:rPr>
        <w:t>函数的超时</w:t>
      </w:r>
      <w:r>
        <w:rPr>
          <w:rFonts w:ascii="Arial" w:eastAsia="Arial"/>
          <w:sz w:val="20"/>
          <w:lang w:eastAsia="zh-CN"/>
        </w:rPr>
        <w:t>.</w:t>
      </w:r>
      <w:r>
        <w:rPr>
          <w:sz w:val="20"/>
          <w:lang w:eastAsia="zh-CN"/>
        </w:rPr>
        <w:t>完成性能测试</w:t>
      </w:r>
      <w:r>
        <w:rPr>
          <w:rFonts w:ascii="Arial" w:eastAsia="Arial"/>
          <w:sz w:val="20"/>
          <w:lang w:eastAsia="zh-CN"/>
        </w:rPr>
        <w:t>,</w:t>
      </w:r>
      <w:r>
        <w:rPr>
          <w:spacing w:val="-14"/>
          <w:sz w:val="20"/>
          <w:lang w:eastAsia="zh-CN"/>
        </w:rPr>
        <w:t xml:space="preserve">以确定 </w:t>
      </w:r>
      <w:r>
        <w:rPr>
          <w:rFonts w:ascii="Arial" w:eastAsia="Arial"/>
          <w:sz w:val="20"/>
          <w:lang w:eastAsia="zh-CN"/>
        </w:rPr>
        <w:t>Lambda</w:t>
      </w:r>
      <w:r>
        <w:rPr>
          <w:rFonts w:ascii="Arial" w:eastAsia="Arial"/>
          <w:spacing w:val="-14"/>
          <w:sz w:val="20"/>
          <w:lang w:eastAsia="zh-CN"/>
        </w:rPr>
        <w:t xml:space="preserve"> </w:t>
      </w:r>
      <w:r>
        <w:rPr>
          <w:spacing w:val="-9"/>
          <w:sz w:val="20"/>
          <w:lang w:eastAsia="zh-CN"/>
        </w:rPr>
        <w:t xml:space="preserve">功能的理想 </w:t>
      </w:r>
      <w:r>
        <w:rPr>
          <w:rFonts w:ascii="Arial" w:eastAsia="Arial"/>
          <w:sz w:val="20"/>
          <w:lang w:eastAsia="zh-CN"/>
        </w:rPr>
        <w:t>CPU</w:t>
      </w:r>
      <w:r>
        <w:rPr>
          <w:rFonts w:ascii="Arial" w:eastAsia="Arial"/>
          <w:spacing w:val="-12"/>
          <w:sz w:val="20"/>
          <w:lang w:eastAsia="zh-CN"/>
        </w:rPr>
        <w:t xml:space="preserve"> </w:t>
      </w:r>
      <w:r>
        <w:rPr>
          <w:sz w:val="20"/>
          <w:lang w:eastAsia="zh-CN"/>
        </w:rPr>
        <w:t>和超时配置</w:t>
      </w:r>
      <w:r>
        <w:rPr>
          <w:rFonts w:ascii="Arial" w:eastAsia="Arial"/>
          <w:sz w:val="20"/>
          <w:lang w:eastAsia="zh-CN"/>
        </w:rPr>
        <w:t>.</w:t>
      </w:r>
    </w:p>
    <w:p w14:paraId="1EC5DB11" w14:textId="77777777" w:rsidR="003E0564" w:rsidRDefault="003E0564">
      <w:pPr>
        <w:pStyle w:val="a4"/>
        <w:spacing w:before="4"/>
        <w:ind w:left="0"/>
        <w:rPr>
          <w:rFonts w:ascii="Arial"/>
          <w:sz w:val="21"/>
          <w:lang w:eastAsia="zh-CN"/>
        </w:rPr>
      </w:pPr>
    </w:p>
    <w:p w14:paraId="2771E761" w14:textId="77777777" w:rsidR="003E0564" w:rsidRDefault="00922136">
      <w:pPr>
        <w:pStyle w:val="a4"/>
        <w:rPr>
          <w:rFonts w:ascii="Arial" w:eastAsia="Arial"/>
        </w:rPr>
      </w:pPr>
      <w:r>
        <w:t>答案</w:t>
      </w:r>
      <w:r>
        <w:rPr>
          <w:rFonts w:ascii="Arial" w:eastAsia="Arial"/>
        </w:rPr>
        <w:t>: BD</w:t>
      </w:r>
    </w:p>
    <w:p w14:paraId="57C643A9" w14:textId="77777777" w:rsidR="003E0564" w:rsidRDefault="00922136">
      <w:pPr>
        <w:pStyle w:val="a4"/>
        <w:spacing w:before="22"/>
        <w:rPr>
          <w:rFonts w:ascii="Arial" w:eastAsia="Arial"/>
        </w:rPr>
      </w:pPr>
      <w:r>
        <w:t>解释</w:t>
      </w:r>
      <w:r>
        <w:rPr>
          <w:rFonts w:ascii="Arial" w:eastAsia="Arial"/>
        </w:rPr>
        <w:t>:</w:t>
      </w:r>
    </w:p>
    <w:p w14:paraId="6C1E98E9" w14:textId="77777777" w:rsidR="003E0564" w:rsidRDefault="00922136">
      <w:pPr>
        <w:pStyle w:val="a4"/>
        <w:spacing w:before="25"/>
      </w:pPr>
      <w:r>
        <w:t xml:space="preserve">您不能为 </w:t>
      </w:r>
      <w:r>
        <w:rPr>
          <w:rFonts w:ascii="Arial" w:eastAsia="Arial"/>
        </w:rPr>
        <w:t xml:space="preserve">lambda </w:t>
      </w:r>
      <w:r>
        <w:t xml:space="preserve">增加 </w:t>
      </w:r>
      <w:r>
        <w:rPr>
          <w:rFonts w:ascii="Arial" w:eastAsia="Arial"/>
        </w:rPr>
        <w:t xml:space="preserve">CPU. CPU </w:t>
      </w:r>
      <w:r>
        <w:t>与内存有关</w:t>
      </w:r>
    </w:p>
    <w:p w14:paraId="6CDD1FC6" w14:textId="77777777" w:rsidR="003E0564" w:rsidRDefault="00922136">
      <w:pPr>
        <w:pStyle w:val="a4"/>
        <w:spacing w:before="22"/>
        <w:rPr>
          <w:rFonts w:ascii="Arial"/>
        </w:rPr>
      </w:pPr>
      <w:r>
        <w:rPr>
          <w:rFonts w:ascii="Arial"/>
        </w:rPr>
        <w:t>https://docs.aws.amazon.com/lambda/latest/dg/resource-model.html</w:t>
      </w:r>
    </w:p>
    <w:p w14:paraId="7A18D5F4" w14:textId="77777777" w:rsidR="003E0564" w:rsidRDefault="003E0564">
      <w:pPr>
        <w:pStyle w:val="a4"/>
        <w:ind w:left="0"/>
        <w:rPr>
          <w:rFonts w:ascii="Arial"/>
          <w:sz w:val="22"/>
        </w:rPr>
      </w:pPr>
    </w:p>
    <w:p w14:paraId="25D4E88E" w14:textId="77777777" w:rsidR="003E0564" w:rsidRDefault="003E0564">
      <w:pPr>
        <w:pStyle w:val="a4"/>
        <w:spacing w:before="8"/>
        <w:ind w:left="0"/>
        <w:rPr>
          <w:rFonts w:ascii="Arial"/>
          <w:sz w:val="22"/>
        </w:rPr>
      </w:pPr>
    </w:p>
    <w:p w14:paraId="73EA4D40" w14:textId="77777777" w:rsidR="003E0564" w:rsidRDefault="00922136">
      <w:pPr>
        <w:pStyle w:val="a4"/>
        <w:rPr>
          <w:rFonts w:ascii="Arial"/>
        </w:rPr>
      </w:pPr>
      <w:r>
        <w:rPr>
          <w:rFonts w:ascii="Arial"/>
        </w:rPr>
        <w:t>Question 137</w:t>
      </w:r>
      <w:r w:rsidR="00F31B2F">
        <w:rPr>
          <w:rFonts w:ascii="Arial"/>
          <w:b/>
          <w:bCs/>
          <w:color w:val="FF0000"/>
          <w:lang w:eastAsia="zh-CN"/>
        </w:rPr>
        <w:t xml:space="preserve">     03/23</w:t>
      </w:r>
      <w:r w:rsidR="00F31B2F">
        <w:rPr>
          <w:rFonts w:ascii="Arial" w:hint="eastAsia"/>
          <w:b/>
          <w:bCs/>
          <w:color w:val="FF0000"/>
          <w:lang w:eastAsia="zh-CN"/>
        </w:rPr>
        <w:t>考题</w:t>
      </w:r>
    </w:p>
    <w:p w14:paraId="7EA27CE4" w14:textId="77777777" w:rsidR="003E0564" w:rsidRDefault="00922136">
      <w:pPr>
        <w:pStyle w:val="a4"/>
        <w:spacing w:before="20" w:line="264" w:lineRule="auto"/>
        <w:ind w:right="2413"/>
        <w:rPr>
          <w:lang w:eastAsia="zh-CN"/>
        </w:rPr>
      </w:pPr>
      <w:r>
        <w:rPr>
          <w:lang w:eastAsia="zh-CN"/>
        </w:rPr>
        <w:t xml:space="preserve">一家公司正在将应用程序迁移到 </w:t>
      </w:r>
      <w:r>
        <w:rPr>
          <w:rFonts w:ascii="Arial" w:eastAsia="Arial"/>
          <w:lang w:eastAsia="zh-CN"/>
        </w:rPr>
        <w:t>AWS.</w:t>
      </w:r>
      <w:r>
        <w:rPr>
          <w:lang w:eastAsia="zh-CN"/>
        </w:rPr>
        <w:t>它希望尽可能多地使用完全托管的服务在迁移期间尽可能</w:t>
      </w:r>
      <w:r>
        <w:rPr>
          <w:rFonts w:ascii="Arial" w:eastAsia="Arial"/>
          <w:lang w:eastAsia="zh-CN"/>
        </w:rPr>
        <w:t>.</w:t>
      </w:r>
      <w:r>
        <w:rPr>
          <w:lang w:eastAsia="zh-CN"/>
        </w:rPr>
        <w:t>公司需要在其中存储大型重要文件</w:t>
      </w:r>
    </w:p>
    <w:p w14:paraId="3A9E45B8" w14:textId="77777777" w:rsidR="003E0564" w:rsidRDefault="00922136">
      <w:pPr>
        <w:pStyle w:val="a4"/>
        <w:spacing w:line="252" w:lineRule="exact"/>
        <w:rPr>
          <w:rFonts w:ascii="Arial" w:eastAsia="Arial"/>
          <w:lang w:eastAsia="zh-CN"/>
        </w:rPr>
      </w:pPr>
      <w:r>
        <w:rPr>
          <w:lang w:eastAsia="zh-CN"/>
        </w:rPr>
        <w:t>具有以下要求的应用程序</w:t>
      </w:r>
      <w:r>
        <w:rPr>
          <w:rFonts w:ascii="Arial" w:eastAsia="Arial"/>
          <w:lang w:eastAsia="zh-CN"/>
        </w:rPr>
        <w:t>:</w:t>
      </w:r>
    </w:p>
    <w:p w14:paraId="64E5664E" w14:textId="77777777" w:rsidR="003E0564" w:rsidRDefault="00922136">
      <w:pPr>
        <w:pStyle w:val="a4"/>
        <w:spacing w:before="24"/>
        <w:rPr>
          <w:rFonts w:ascii="Arial" w:eastAsia="Arial"/>
          <w:lang w:eastAsia="zh-CN"/>
        </w:rPr>
      </w:pPr>
      <w:r>
        <w:rPr>
          <w:rFonts w:ascii="Arial" w:eastAsia="Arial"/>
          <w:lang w:eastAsia="zh-CN"/>
        </w:rPr>
        <w:t>-</w:t>
      </w:r>
      <w:r>
        <w:rPr>
          <w:lang w:eastAsia="zh-CN"/>
        </w:rPr>
        <w:t>数据必须高度持久且可用</w:t>
      </w:r>
      <w:r>
        <w:rPr>
          <w:rFonts w:ascii="Arial" w:eastAsia="Arial"/>
          <w:lang w:eastAsia="zh-CN"/>
        </w:rPr>
        <w:t>.</w:t>
      </w:r>
    </w:p>
    <w:p w14:paraId="4F929C98" w14:textId="77777777" w:rsidR="003E0564" w:rsidRDefault="00922136">
      <w:pPr>
        <w:pStyle w:val="a4"/>
        <w:spacing w:before="25"/>
        <w:rPr>
          <w:rFonts w:ascii="Arial" w:eastAsia="Arial"/>
          <w:lang w:eastAsia="zh-CN"/>
        </w:rPr>
      </w:pPr>
      <w:r>
        <w:rPr>
          <w:rFonts w:ascii="Arial" w:eastAsia="Arial"/>
          <w:lang w:eastAsia="zh-CN"/>
        </w:rPr>
        <w:t>-</w:t>
      </w:r>
      <w:r>
        <w:rPr>
          <w:lang w:eastAsia="zh-CN"/>
        </w:rPr>
        <w:t>静止和传输期间</w:t>
      </w:r>
      <w:r>
        <w:rPr>
          <w:rFonts w:ascii="Arial" w:eastAsia="Arial"/>
          <w:lang w:eastAsia="zh-CN"/>
        </w:rPr>
        <w:t>,</w:t>
      </w:r>
      <w:r>
        <w:rPr>
          <w:lang w:eastAsia="zh-CN"/>
        </w:rPr>
        <w:t>必须始终对数据进行加密</w:t>
      </w:r>
      <w:r>
        <w:rPr>
          <w:rFonts w:ascii="Arial" w:eastAsia="Arial"/>
          <w:lang w:eastAsia="zh-CN"/>
        </w:rPr>
        <w:t>.</w:t>
      </w:r>
    </w:p>
    <w:p w14:paraId="468E6064" w14:textId="77777777" w:rsidR="003E0564" w:rsidRDefault="00922136">
      <w:pPr>
        <w:pStyle w:val="a4"/>
        <w:spacing w:before="22" w:line="264" w:lineRule="auto"/>
        <w:rPr>
          <w:rFonts w:ascii="Arial" w:eastAsia="Arial"/>
          <w:lang w:eastAsia="zh-CN"/>
        </w:rPr>
      </w:pPr>
      <w:r>
        <w:rPr>
          <w:rFonts w:ascii="Arial" w:eastAsia="Arial"/>
          <w:lang w:eastAsia="zh-CN"/>
        </w:rPr>
        <w:t>-</w:t>
      </w:r>
      <w:r>
        <w:rPr>
          <w:lang w:eastAsia="zh-CN"/>
        </w:rPr>
        <w:t>加密密钥必须由公司管理并定期地</w:t>
      </w:r>
      <w:r>
        <w:rPr>
          <w:rFonts w:ascii="Arial" w:eastAsia="Arial"/>
          <w:lang w:eastAsia="zh-CN"/>
        </w:rPr>
        <w:t>.</w:t>
      </w:r>
      <w:r>
        <w:rPr>
          <w:lang w:eastAsia="zh-CN"/>
        </w:rPr>
        <w:t>轮换</w:t>
      </w:r>
    </w:p>
    <w:p w14:paraId="5F14A8C1" w14:textId="77777777" w:rsidR="003E0564" w:rsidRDefault="00922136">
      <w:pPr>
        <w:pStyle w:val="a4"/>
        <w:spacing w:line="254" w:lineRule="exact"/>
        <w:rPr>
          <w:rFonts w:ascii="Arial" w:eastAsia="Arial"/>
          <w:lang w:eastAsia="zh-CN"/>
        </w:rPr>
      </w:pPr>
      <w:r>
        <w:rPr>
          <w:lang w:eastAsia="zh-CN"/>
        </w:rPr>
        <w:t>解决方案架构师应推荐以下哪些解决方案</w:t>
      </w:r>
      <w:r>
        <w:rPr>
          <w:rFonts w:ascii="Arial" w:eastAsia="Arial"/>
          <w:lang w:eastAsia="zh-CN"/>
        </w:rPr>
        <w:t>?</w:t>
      </w:r>
    </w:p>
    <w:p w14:paraId="369AD871" w14:textId="77777777" w:rsidR="003E0564" w:rsidRDefault="003E0564">
      <w:pPr>
        <w:pStyle w:val="a4"/>
        <w:spacing w:before="7"/>
        <w:ind w:left="0"/>
        <w:rPr>
          <w:rFonts w:ascii="Arial"/>
          <w:sz w:val="23"/>
          <w:lang w:eastAsia="zh-CN"/>
        </w:rPr>
      </w:pPr>
    </w:p>
    <w:p w14:paraId="6D6E4934" w14:textId="77777777" w:rsidR="003E0564" w:rsidRDefault="00922136">
      <w:pPr>
        <w:pStyle w:val="ab"/>
        <w:numPr>
          <w:ilvl w:val="0"/>
          <w:numId w:val="143"/>
        </w:numPr>
        <w:tabs>
          <w:tab w:val="left" w:pos="469"/>
        </w:tabs>
        <w:spacing w:line="261" w:lineRule="auto"/>
        <w:ind w:right="367" w:firstLine="0"/>
        <w:rPr>
          <w:rFonts w:ascii="Arial" w:eastAsia="Arial"/>
          <w:sz w:val="20"/>
        </w:rPr>
      </w:pPr>
      <w:r>
        <w:rPr>
          <w:spacing w:val="-4"/>
          <w:sz w:val="20"/>
        </w:rPr>
        <w:t xml:space="preserve">以文件网关模式将存储网关部署到 </w:t>
      </w:r>
      <w:r>
        <w:rPr>
          <w:rFonts w:ascii="Arial" w:eastAsia="Arial"/>
          <w:sz w:val="20"/>
        </w:rPr>
        <w:t>AWS.</w:t>
      </w:r>
      <w:r>
        <w:rPr>
          <w:spacing w:val="-10"/>
          <w:sz w:val="20"/>
        </w:rPr>
        <w:t xml:space="preserve">使用使用 </w:t>
      </w:r>
      <w:r>
        <w:rPr>
          <w:rFonts w:ascii="Arial" w:eastAsia="Arial"/>
          <w:sz w:val="20"/>
        </w:rPr>
        <w:t>AWS</w:t>
      </w:r>
      <w:r>
        <w:rPr>
          <w:rFonts w:ascii="Arial" w:eastAsia="Arial"/>
          <w:spacing w:val="-5"/>
          <w:sz w:val="20"/>
        </w:rPr>
        <w:t xml:space="preserve"> </w:t>
      </w:r>
      <w:r>
        <w:rPr>
          <w:rFonts w:ascii="Arial" w:eastAsia="Arial"/>
          <w:sz w:val="20"/>
        </w:rPr>
        <w:t>KMS</w:t>
      </w:r>
      <w:r>
        <w:rPr>
          <w:rFonts w:ascii="Arial" w:eastAsia="Arial"/>
          <w:spacing w:val="-14"/>
          <w:sz w:val="20"/>
        </w:rPr>
        <w:t xml:space="preserve"> </w:t>
      </w:r>
      <w:r>
        <w:rPr>
          <w:spacing w:val="-14"/>
          <w:sz w:val="20"/>
        </w:rPr>
        <w:t xml:space="preserve">密钥的 </w:t>
      </w:r>
      <w:r>
        <w:rPr>
          <w:rFonts w:ascii="Arial" w:eastAsia="Arial"/>
          <w:sz w:val="20"/>
        </w:rPr>
        <w:t>Amazon</w:t>
      </w:r>
      <w:r>
        <w:rPr>
          <w:rFonts w:ascii="Arial" w:eastAsia="Arial"/>
          <w:spacing w:val="-2"/>
          <w:sz w:val="20"/>
        </w:rPr>
        <w:t xml:space="preserve"> </w:t>
      </w:r>
      <w:r>
        <w:rPr>
          <w:rFonts w:ascii="Arial" w:eastAsia="Arial"/>
          <w:sz w:val="20"/>
        </w:rPr>
        <w:t>EBS</w:t>
      </w:r>
      <w:r>
        <w:rPr>
          <w:rFonts w:ascii="Arial" w:eastAsia="Arial"/>
          <w:spacing w:val="-14"/>
          <w:sz w:val="20"/>
        </w:rPr>
        <w:t xml:space="preserve"> </w:t>
      </w:r>
      <w:r>
        <w:rPr>
          <w:sz w:val="20"/>
        </w:rPr>
        <w:t>卷加密来加密存储网关卷</w:t>
      </w:r>
      <w:r>
        <w:rPr>
          <w:rFonts w:ascii="Arial" w:eastAsia="Arial"/>
          <w:sz w:val="20"/>
        </w:rPr>
        <w:t>.</w:t>
      </w:r>
    </w:p>
    <w:p w14:paraId="3AFB4E25" w14:textId="77777777" w:rsidR="003E0564" w:rsidRDefault="00922136">
      <w:pPr>
        <w:pStyle w:val="ab"/>
        <w:numPr>
          <w:ilvl w:val="0"/>
          <w:numId w:val="143"/>
        </w:numPr>
        <w:tabs>
          <w:tab w:val="left" w:pos="469"/>
        </w:tabs>
        <w:spacing w:before="1" w:line="264" w:lineRule="auto"/>
        <w:ind w:right="307" w:firstLine="0"/>
        <w:rPr>
          <w:rFonts w:ascii="Arial" w:eastAsia="Arial"/>
          <w:sz w:val="20"/>
        </w:rPr>
      </w:pPr>
      <w:r>
        <w:rPr>
          <w:spacing w:val="-28"/>
          <w:sz w:val="20"/>
        </w:rPr>
        <w:t xml:space="preserve">将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5"/>
          <w:sz w:val="20"/>
        </w:rPr>
        <w:t xml:space="preserve"> </w:t>
      </w:r>
      <w:r>
        <w:rPr>
          <w:sz w:val="20"/>
        </w:rPr>
        <w:t>与存储桶策略一起使用</w:t>
      </w:r>
      <w:r>
        <w:rPr>
          <w:rFonts w:ascii="Arial" w:eastAsia="Arial"/>
          <w:sz w:val="20"/>
        </w:rPr>
        <w:t>,</w:t>
      </w:r>
      <w:r>
        <w:rPr>
          <w:spacing w:val="-5"/>
          <w:sz w:val="20"/>
        </w:rPr>
        <w:t xml:space="preserve">以对存储桶的连接强制实施 </w:t>
      </w:r>
      <w:r>
        <w:rPr>
          <w:rFonts w:ascii="Arial" w:eastAsia="Arial"/>
          <w:sz w:val="20"/>
        </w:rPr>
        <w:t>HTTPS,</w:t>
      </w:r>
      <w:r>
        <w:rPr>
          <w:sz w:val="20"/>
        </w:rPr>
        <w:t>并对对象加密实施服务器</w:t>
      </w:r>
      <w:r>
        <w:rPr>
          <w:spacing w:val="-11"/>
          <w:sz w:val="20"/>
        </w:rPr>
        <w:t xml:space="preserve">端加密和 </w:t>
      </w:r>
      <w:r>
        <w:rPr>
          <w:rFonts w:ascii="Arial" w:eastAsia="Arial"/>
          <w:sz w:val="20"/>
        </w:rPr>
        <w:t>AWS</w:t>
      </w:r>
      <w:r>
        <w:rPr>
          <w:rFonts w:ascii="Arial" w:eastAsia="Arial"/>
          <w:spacing w:val="-4"/>
          <w:sz w:val="20"/>
        </w:rPr>
        <w:t xml:space="preserve"> </w:t>
      </w:r>
      <w:r>
        <w:rPr>
          <w:rFonts w:ascii="Arial" w:eastAsia="Arial"/>
          <w:sz w:val="20"/>
        </w:rPr>
        <w:t>KMS.</w:t>
      </w:r>
    </w:p>
    <w:p w14:paraId="55F1BDD4" w14:textId="77777777" w:rsidR="003E0564" w:rsidRDefault="00922136">
      <w:pPr>
        <w:pStyle w:val="ab"/>
        <w:numPr>
          <w:ilvl w:val="0"/>
          <w:numId w:val="143"/>
        </w:numPr>
        <w:tabs>
          <w:tab w:val="left" w:pos="481"/>
        </w:tabs>
        <w:spacing w:line="252" w:lineRule="exact"/>
        <w:ind w:left="480" w:hanging="201"/>
        <w:rPr>
          <w:rFonts w:ascii="Arial" w:eastAsia="Arial"/>
          <w:sz w:val="20"/>
        </w:rPr>
      </w:pPr>
      <w:r>
        <w:rPr>
          <w:spacing w:val="-11"/>
          <w:sz w:val="20"/>
        </w:rPr>
        <w:t xml:space="preserve">使用具有 </w:t>
      </w:r>
      <w:r>
        <w:rPr>
          <w:rFonts w:ascii="Arial" w:eastAsia="Arial"/>
          <w:sz w:val="20"/>
        </w:rPr>
        <w:t>SSL</w:t>
      </w:r>
      <w:r>
        <w:rPr>
          <w:rFonts w:ascii="Arial" w:eastAsia="Arial"/>
          <w:spacing w:val="-12"/>
          <w:sz w:val="20"/>
        </w:rPr>
        <w:t xml:space="preserve"> </w:t>
      </w:r>
      <w:r>
        <w:rPr>
          <w:spacing w:val="-26"/>
          <w:sz w:val="20"/>
        </w:rPr>
        <w:t xml:space="preserve">的 </w:t>
      </w:r>
      <w:r>
        <w:rPr>
          <w:rFonts w:ascii="Arial" w:eastAsia="Arial"/>
          <w:sz w:val="20"/>
        </w:rPr>
        <w:t>Amazon DynamoDB</w:t>
      </w:r>
      <w:r>
        <w:rPr>
          <w:rFonts w:ascii="Arial" w:eastAsia="Arial"/>
          <w:spacing w:val="-11"/>
          <w:sz w:val="20"/>
        </w:rPr>
        <w:t xml:space="preserve"> </w:t>
      </w:r>
      <w:r>
        <w:rPr>
          <w:spacing w:val="-13"/>
          <w:sz w:val="20"/>
        </w:rPr>
        <w:t xml:space="preserve">连接到 </w:t>
      </w:r>
      <w:r>
        <w:rPr>
          <w:rFonts w:ascii="Arial" w:eastAsia="Arial"/>
          <w:sz w:val="20"/>
        </w:rPr>
        <w:t>DynamoDB.</w:t>
      </w:r>
      <w:r>
        <w:rPr>
          <w:spacing w:val="-18"/>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KMS</w:t>
      </w:r>
      <w:r>
        <w:rPr>
          <w:rFonts w:ascii="Arial" w:eastAsia="Arial"/>
          <w:spacing w:val="-12"/>
          <w:sz w:val="20"/>
        </w:rPr>
        <w:t xml:space="preserve"> </w:t>
      </w:r>
      <w:r>
        <w:rPr>
          <w:spacing w:val="-8"/>
          <w:sz w:val="20"/>
        </w:rPr>
        <w:t xml:space="preserve">密钥加密静态 </w:t>
      </w:r>
      <w:r>
        <w:rPr>
          <w:rFonts w:ascii="Arial" w:eastAsia="Arial"/>
          <w:sz w:val="20"/>
        </w:rPr>
        <w:t>DynamoDB</w:t>
      </w:r>
    </w:p>
    <w:p w14:paraId="360C466F" w14:textId="77777777" w:rsidR="003E0564" w:rsidRDefault="00922136">
      <w:pPr>
        <w:pStyle w:val="a4"/>
        <w:spacing w:before="24"/>
        <w:rPr>
          <w:rFonts w:ascii="Arial" w:eastAsia="Arial"/>
        </w:rPr>
      </w:pPr>
      <w:r>
        <w:t>对象</w:t>
      </w:r>
      <w:r>
        <w:rPr>
          <w:rFonts w:ascii="Arial" w:eastAsia="Arial"/>
        </w:rPr>
        <w:t>.</w:t>
      </w:r>
    </w:p>
    <w:p w14:paraId="0FF6D0B1" w14:textId="77777777" w:rsidR="003E0564" w:rsidRDefault="00922136">
      <w:pPr>
        <w:pStyle w:val="ab"/>
        <w:numPr>
          <w:ilvl w:val="0"/>
          <w:numId w:val="143"/>
        </w:numPr>
        <w:tabs>
          <w:tab w:val="left" w:pos="481"/>
        </w:tabs>
        <w:spacing w:before="22" w:line="264" w:lineRule="auto"/>
        <w:ind w:right="367" w:firstLine="0"/>
        <w:rPr>
          <w:rFonts w:ascii="Arial" w:eastAsia="Arial"/>
          <w:sz w:val="20"/>
        </w:rPr>
      </w:pPr>
      <w:r>
        <w:rPr>
          <w:spacing w:val="-7"/>
          <w:sz w:val="20"/>
        </w:rPr>
        <w:t xml:space="preserve">部署带有附加的 </w:t>
      </w:r>
      <w:r>
        <w:rPr>
          <w:rFonts w:ascii="Arial" w:eastAsia="Arial"/>
          <w:sz w:val="20"/>
        </w:rPr>
        <w:t>Amazon</w:t>
      </w:r>
      <w:r>
        <w:rPr>
          <w:rFonts w:ascii="Arial" w:eastAsia="Arial"/>
          <w:spacing w:val="-2"/>
          <w:sz w:val="20"/>
        </w:rPr>
        <w:t xml:space="preserve"> </w:t>
      </w:r>
      <w:r>
        <w:rPr>
          <w:rFonts w:ascii="Arial" w:eastAsia="Arial"/>
          <w:sz w:val="20"/>
        </w:rPr>
        <w:t>EBS</w:t>
      </w:r>
      <w:r>
        <w:rPr>
          <w:rFonts w:ascii="Arial" w:eastAsia="Arial"/>
          <w:spacing w:val="-14"/>
          <w:sz w:val="20"/>
        </w:rPr>
        <w:t xml:space="preserve"> </w:t>
      </w:r>
      <w:r>
        <w:rPr>
          <w:sz w:val="20"/>
        </w:rPr>
        <w:t>卷的实例以存储此数据</w:t>
      </w:r>
      <w:r>
        <w:rPr>
          <w:rFonts w:ascii="Arial" w:eastAsia="Arial"/>
          <w:sz w:val="20"/>
        </w:rPr>
        <w:t>.</w:t>
      </w:r>
      <w:r>
        <w:rPr>
          <w:spacing w:val="-11"/>
          <w:sz w:val="20"/>
        </w:rPr>
        <w:t xml:space="preserve">使用使用 </w:t>
      </w:r>
      <w:r>
        <w:rPr>
          <w:rFonts w:ascii="Arial" w:eastAsia="Arial"/>
          <w:sz w:val="20"/>
        </w:rPr>
        <w:t>AWS</w:t>
      </w:r>
      <w:r>
        <w:rPr>
          <w:rFonts w:ascii="Arial" w:eastAsia="Arial"/>
          <w:spacing w:val="-7"/>
          <w:sz w:val="20"/>
        </w:rPr>
        <w:t xml:space="preserve"> </w:t>
      </w:r>
      <w:r>
        <w:rPr>
          <w:rFonts w:ascii="Arial" w:eastAsia="Arial"/>
          <w:sz w:val="20"/>
        </w:rPr>
        <w:t>KMS</w:t>
      </w:r>
      <w:r>
        <w:rPr>
          <w:rFonts w:ascii="Arial" w:eastAsia="Arial"/>
          <w:spacing w:val="-11"/>
          <w:sz w:val="20"/>
        </w:rPr>
        <w:t xml:space="preserve"> </w:t>
      </w:r>
      <w:r>
        <w:rPr>
          <w:spacing w:val="-14"/>
          <w:sz w:val="20"/>
        </w:rPr>
        <w:t xml:space="preserve">密钥的 </w:t>
      </w:r>
      <w:r>
        <w:rPr>
          <w:rFonts w:ascii="Arial" w:eastAsia="Arial"/>
          <w:sz w:val="20"/>
        </w:rPr>
        <w:t>EBS</w:t>
      </w:r>
      <w:r>
        <w:rPr>
          <w:rFonts w:ascii="Arial" w:eastAsia="Arial"/>
          <w:spacing w:val="-12"/>
          <w:sz w:val="20"/>
        </w:rPr>
        <w:t xml:space="preserve"> </w:t>
      </w:r>
      <w:r>
        <w:rPr>
          <w:sz w:val="20"/>
        </w:rPr>
        <w:t>卷加密来加密数据</w:t>
      </w:r>
      <w:r>
        <w:rPr>
          <w:rFonts w:ascii="Arial" w:eastAsia="Arial"/>
          <w:sz w:val="20"/>
        </w:rPr>
        <w:t>.</w:t>
      </w:r>
    </w:p>
    <w:p w14:paraId="0AB0CAE7" w14:textId="77777777" w:rsidR="003E0564" w:rsidRDefault="003E0564">
      <w:pPr>
        <w:pStyle w:val="a4"/>
        <w:spacing w:before="4"/>
        <w:ind w:left="0"/>
        <w:rPr>
          <w:rFonts w:ascii="Arial"/>
          <w:sz w:val="21"/>
        </w:rPr>
      </w:pPr>
    </w:p>
    <w:p w14:paraId="3B64C707" w14:textId="77777777" w:rsidR="003E0564" w:rsidRDefault="00922136">
      <w:pPr>
        <w:pStyle w:val="a4"/>
        <w:rPr>
          <w:rFonts w:ascii="Arial" w:eastAsia="Arial"/>
        </w:rPr>
      </w:pPr>
      <w:r>
        <w:t>答案</w:t>
      </w:r>
      <w:r>
        <w:rPr>
          <w:rFonts w:ascii="Arial" w:eastAsia="Arial"/>
          <w:spacing w:val="-1"/>
        </w:rPr>
        <w:t xml:space="preserve">: </w:t>
      </w:r>
      <w:r>
        <w:rPr>
          <w:rFonts w:ascii="Arial" w:eastAsia="Arial"/>
        </w:rPr>
        <w:t>B</w:t>
      </w:r>
    </w:p>
    <w:p w14:paraId="2434197B" w14:textId="77777777" w:rsidR="003E0564" w:rsidRDefault="00922136">
      <w:pPr>
        <w:pStyle w:val="a4"/>
        <w:spacing w:before="22"/>
        <w:rPr>
          <w:rFonts w:ascii="Arial" w:eastAsia="Arial"/>
        </w:rPr>
      </w:pPr>
      <w:r>
        <w:t>解释</w:t>
      </w:r>
      <w:r>
        <w:rPr>
          <w:rFonts w:ascii="Arial" w:eastAsia="Arial"/>
        </w:rPr>
        <w:t>:</w:t>
      </w:r>
    </w:p>
    <w:p w14:paraId="7DC25786" w14:textId="77777777" w:rsidR="003E0564" w:rsidRDefault="00922136">
      <w:pPr>
        <w:pStyle w:val="a4"/>
        <w:spacing w:before="25"/>
      </w:pPr>
      <w:r>
        <w:rPr>
          <w:rFonts w:ascii="Arial" w:eastAsia="Arial"/>
        </w:rPr>
        <w:t>A.</w:t>
      </w:r>
      <w:r>
        <w:t xml:space="preserve">文件网关链接到 </w:t>
      </w:r>
      <w:r>
        <w:rPr>
          <w:rFonts w:ascii="Arial" w:eastAsia="Arial"/>
        </w:rPr>
        <w:t>S3,</w:t>
      </w:r>
      <w:r>
        <w:t xml:space="preserve">也需要加密 </w:t>
      </w:r>
      <w:r>
        <w:rPr>
          <w:rFonts w:ascii="Arial" w:eastAsia="Arial"/>
        </w:rPr>
        <w:t>S3 D.</w:t>
      </w:r>
      <w:r>
        <w:t>您可能无法旋转密钥</w:t>
      </w:r>
    </w:p>
    <w:p w14:paraId="23A4B9B3" w14:textId="77777777" w:rsidR="003E0564" w:rsidRDefault="003E0564">
      <w:pPr>
        <w:pStyle w:val="a4"/>
        <w:spacing w:before="10"/>
        <w:ind w:left="0"/>
        <w:rPr>
          <w:sz w:val="14"/>
        </w:rPr>
      </w:pPr>
    </w:p>
    <w:p w14:paraId="0174D1FC" w14:textId="77777777" w:rsidR="003E0564" w:rsidRDefault="00922136">
      <w:pPr>
        <w:pStyle w:val="a4"/>
        <w:spacing w:before="1"/>
        <w:rPr>
          <w:rFonts w:ascii="Arial"/>
        </w:rPr>
      </w:pPr>
      <w:r>
        <w:rPr>
          <w:rFonts w:ascii="Arial"/>
        </w:rPr>
        <w:t>Question 138</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79A86EBC" w14:textId="77777777" w:rsidR="003E0564" w:rsidRDefault="00922136">
      <w:pPr>
        <w:pStyle w:val="a4"/>
        <w:spacing w:before="19"/>
        <w:rPr>
          <w:lang w:eastAsia="zh-CN"/>
        </w:rPr>
      </w:pPr>
      <w:r>
        <w:rPr>
          <w:lang w:eastAsia="zh-CN"/>
        </w:rPr>
        <w:t>解决方案架构师正在为亚马逊集群设计一个高度可用且可靠的解决方案</w:t>
      </w:r>
    </w:p>
    <w:p w14:paraId="4DAD195C" w14:textId="77777777" w:rsidR="003E0564" w:rsidRDefault="00922136">
      <w:pPr>
        <w:pStyle w:val="a4"/>
        <w:spacing w:before="25"/>
        <w:rPr>
          <w:rFonts w:ascii="Arial" w:eastAsia="Arial"/>
          <w:lang w:eastAsia="zh-CN"/>
        </w:rPr>
      </w:pPr>
      <w:r>
        <w:rPr>
          <w:rFonts w:ascii="Arial" w:eastAsia="Arial"/>
          <w:lang w:eastAsia="zh-CN"/>
        </w:rPr>
        <w:t xml:space="preserve">EC2 </w:t>
      </w:r>
      <w:r>
        <w:rPr>
          <w:lang w:eastAsia="zh-CN"/>
        </w:rPr>
        <w:t>实例</w:t>
      </w:r>
      <w:r>
        <w:rPr>
          <w:rFonts w:ascii="Arial" w:eastAsia="Arial"/>
          <w:lang w:eastAsia="zh-CN"/>
        </w:rPr>
        <w:t>.</w:t>
      </w:r>
    </w:p>
    <w:p w14:paraId="04B2B591" w14:textId="77777777" w:rsidR="003E0564" w:rsidRDefault="00922136">
      <w:pPr>
        <w:pStyle w:val="a4"/>
        <w:spacing w:before="25" w:line="261" w:lineRule="auto"/>
        <w:ind w:right="4155"/>
        <w:rPr>
          <w:rFonts w:ascii="Arial" w:eastAsia="Arial"/>
          <w:lang w:eastAsia="zh-CN"/>
        </w:rPr>
      </w:pPr>
      <w:r>
        <w:rPr>
          <w:spacing w:val="-4"/>
          <w:lang w:eastAsia="zh-CN"/>
        </w:rPr>
        <w:t xml:space="preserve">解决方案架构师必须确保集群中的所有 </w:t>
      </w:r>
      <w:r>
        <w:rPr>
          <w:rFonts w:ascii="Arial" w:eastAsia="Arial"/>
          <w:lang w:eastAsia="zh-CN"/>
        </w:rPr>
        <w:t>EC2</w:t>
      </w:r>
      <w:r>
        <w:rPr>
          <w:rFonts w:ascii="Arial" w:eastAsia="Arial"/>
          <w:spacing w:val="-13"/>
          <w:lang w:eastAsia="zh-CN"/>
        </w:rPr>
        <w:t xml:space="preserve"> </w:t>
      </w:r>
      <w:r>
        <w:rPr>
          <w:lang w:eastAsia="zh-CN"/>
        </w:rPr>
        <w:t>实例都能恢复系统发生故障后自动发生</w:t>
      </w:r>
      <w:r>
        <w:rPr>
          <w:rFonts w:ascii="Arial" w:eastAsia="Arial"/>
          <w:lang w:eastAsia="zh-CN"/>
        </w:rPr>
        <w:t>.</w:t>
      </w:r>
      <w:r>
        <w:rPr>
          <w:lang w:eastAsia="zh-CN"/>
        </w:rPr>
        <w:t xml:space="preserve">解决方案必须确保恢复的实例 </w:t>
      </w:r>
      <w:r>
        <w:rPr>
          <w:spacing w:val="-9"/>
          <w:lang w:eastAsia="zh-CN"/>
        </w:rPr>
        <w:lastRenderedPageBreak/>
        <w:t xml:space="preserve">保持相同的 </w:t>
      </w:r>
      <w:r>
        <w:rPr>
          <w:rFonts w:ascii="Arial" w:eastAsia="Arial"/>
          <w:lang w:eastAsia="zh-CN"/>
        </w:rPr>
        <w:t>IP</w:t>
      </w:r>
      <w:r>
        <w:rPr>
          <w:rFonts w:ascii="Arial" w:eastAsia="Arial"/>
          <w:spacing w:val="-9"/>
          <w:lang w:eastAsia="zh-CN"/>
        </w:rPr>
        <w:t xml:space="preserve"> </w:t>
      </w:r>
      <w:r>
        <w:rPr>
          <w:lang w:eastAsia="zh-CN"/>
        </w:rPr>
        <w:t>地址</w:t>
      </w:r>
      <w:r>
        <w:rPr>
          <w:rFonts w:ascii="Arial" w:eastAsia="Arial"/>
          <w:lang w:eastAsia="zh-CN"/>
        </w:rPr>
        <w:t>.</w:t>
      </w:r>
    </w:p>
    <w:p w14:paraId="56EC38AB" w14:textId="77777777" w:rsidR="003E0564" w:rsidRDefault="00922136">
      <w:pPr>
        <w:pStyle w:val="a4"/>
        <w:spacing w:line="256" w:lineRule="exact"/>
        <w:rPr>
          <w:rFonts w:ascii="Arial" w:eastAsia="Arial"/>
          <w:lang w:eastAsia="zh-CN"/>
        </w:rPr>
      </w:pPr>
      <w:r>
        <w:rPr>
          <w:w w:val="95"/>
          <w:lang w:eastAsia="zh-CN"/>
        </w:rPr>
        <w:t>如何满足这些要求</w:t>
      </w:r>
      <w:r>
        <w:rPr>
          <w:rFonts w:ascii="Arial" w:eastAsia="Arial"/>
          <w:w w:val="95"/>
          <w:lang w:eastAsia="zh-CN"/>
        </w:rPr>
        <w:t>?</w:t>
      </w:r>
    </w:p>
    <w:p w14:paraId="3F46CC6A" w14:textId="77777777" w:rsidR="003E0564" w:rsidRDefault="003E0564">
      <w:pPr>
        <w:pStyle w:val="a4"/>
        <w:spacing w:before="7"/>
        <w:ind w:left="0"/>
        <w:rPr>
          <w:rFonts w:ascii="Arial"/>
          <w:sz w:val="23"/>
          <w:lang w:eastAsia="zh-CN"/>
        </w:rPr>
      </w:pPr>
    </w:p>
    <w:p w14:paraId="1A1CE59D" w14:textId="77777777" w:rsidR="003E0564" w:rsidRDefault="00922136">
      <w:pPr>
        <w:pStyle w:val="a4"/>
        <w:spacing w:line="264" w:lineRule="auto"/>
        <w:ind w:right="3062"/>
        <w:rPr>
          <w:rFonts w:ascii="Arial" w:eastAsia="Arial"/>
        </w:rPr>
      </w:pPr>
      <w:r>
        <w:rPr>
          <w:rFonts w:ascii="Arial" w:eastAsia="Arial"/>
          <w:lang w:eastAsia="zh-CN"/>
        </w:rPr>
        <w:t>A.</w:t>
      </w:r>
      <w:r>
        <w:rPr>
          <w:spacing w:val="-11"/>
          <w:lang w:eastAsia="zh-CN"/>
        </w:rPr>
        <w:t xml:space="preserve">创建一个 </w:t>
      </w:r>
      <w:r>
        <w:rPr>
          <w:rFonts w:ascii="Arial" w:eastAsia="Arial"/>
          <w:lang w:eastAsia="zh-CN"/>
        </w:rPr>
        <w:t xml:space="preserve">AWS Lambda </w:t>
      </w:r>
      <w:r>
        <w:rPr>
          <w:spacing w:val="-4"/>
          <w:lang w:eastAsia="zh-CN"/>
        </w:rPr>
        <w:t xml:space="preserve">脚本以重新启动任何意外关闭的 </w:t>
      </w:r>
      <w:r>
        <w:rPr>
          <w:rFonts w:ascii="Arial" w:eastAsia="Arial"/>
          <w:lang w:eastAsia="zh-CN"/>
        </w:rPr>
        <w:t xml:space="preserve">EC2 </w:t>
      </w:r>
      <w:r>
        <w:rPr>
          <w:lang w:eastAsia="zh-CN"/>
        </w:rPr>
        <w:t>实例</w:t>
      </w:r>
      <w:r>
        <w:rPr>
          <w:rFonts w:ascii="Arial" w:eastAsia="Arial"/>
          <w:lang w:eastAsia="zh-CN"/>
        </w:rPr>
        <w:t xml:space="preserve">. </w:t>
      </w:r>
      <w:r>
        <w:rPr>
          <w:rFonts w:ascii="Arial" w:eastAsia="Arial"/>
        </w:rPr>
        <w:t>B.</w:t>
      </w:r>
      <w:r>
        <w:rPr>
          <w:spacing w:val="-6"/>
        </w:rPr>
        <w:t xml:space="preserve">为最小和最大大小为 </w:t>
      </w:r>
      <w:r>
        <w:rPr>
          <w:rFonts w:ascii="Arial" w:eastAsia="Arial"/>
        </w:rPr>
        <w:t xml:space="preserve">1 </w:t>
      </w:r>
      <w:r>
        <w:rPr>
          <w:spacing w:val="-13"/>
        </w:rPr>
        <w:t xml:space="preserve">的每个 </w:t>
      </w:r>
      <w:r>
        <w:rPr>
          <w:rFonts w:ascii="Arial" w:eastAsia="Arial"/>
        </w:rPr>
        <w:t xml:space="preserve">EC2 </w:t>
      </w:r>
      <w:r>
        <w:rPr>
          <w:spacing w:val="-8"/>
        </w:rPr>
        <w:t xml:space="preserve">实例创建一个 </w:t>
      </w:r>
      <w:r>
        <w:rPr>
          <w:rFonts w:ascii="Arial" w:eastAsia="Arial"/>
        </w:rPr>
        <w:t xml:space="preserve">Auto Scaling </w:t>
      </w:r>
      <w:r>
        <w:t>组</w:t>
      </w:r>
      <w:r>
        <w:rPr>
          <w:rFonts w:ascii="Arial" w:eastAsia="Arial"/>
        </w:rPr>
        <w:t>.</w:t>
      </w:r>
    </w:p>
    <w:p w14:paraId="61A1691D" w14:textId="77777777" w:rsidR="003E0564" w:rsidRDefault="00922136">
      <w:pPr>
        <w:pStyle w:val="ab"/>
        <w:numPr>
          <w:ilvl w:val="0"/>
          <w:numId w:val="144"/>
        </w:numPr>
        <w:tabs>
          <w:tab w:val="left" w:pos="481"/>
        </w:tabs>
        <w:spacing w:line="261" w:lineRule="auto"/>
        <w:ind w:right="445" w:firstLine="0"/>
        <w:rPr>
          <w:rFonts w:ascii="Arial" w:eastAsia="Arial"/>
          <w:sz w:val="20"/>
        </w:rPr>
      </w:pPr>
      <w:r>
        <w:rPr>
          <w:spacing w:val="-8"/>
          <w:sz w:val="20"/>
        </w:rPr>
        <w:t xml:space="preserve">创建一个新的 </w:t>
      </w:r>
      <w:r>
        <w:rPr>
          <w:rFonts w:ascii="Arial" w:eastAsia="Arial"/>
          <w:sz w:val="20"/>
        </w:rPr>
        <w:t>t2.micro</w:t>
      </w:r>
      <w:r>
        <w:rPr>
          <w:rFonts w:ascii="Arial" w:eastAsia="Arial"/>
          <w:spacing w:val="-15"/>
          <w:sz w:val="20"/>
        </w:rPr>
        <w:t xml:space="preserve"> </w:t>
      </w:r>
      <w:r>
        <w:rPr>
          <w:sz w:val="20"/>
        </w:rPr>
        <w:t>实例以监视群集实例</w:t>
      </w:r>
      <w:r>
        <w:rPr>
          <w:rFonts w:ascii="Arial" w:eastAsia="Arial"/>
          <w:sz w:val="20"/>
        </w:rPr>
        <w:t>.</w:t>
      </w:r>
      <w:r>
        <w:rPr>
          <w:spacing w:val="-18"/>
          <w:sz w:val="20"/>
        </w:rPr>
        <w:t xml:space="preserve">配置 </w:t>
      </w:r>
      <w:r>
        <w:rPr>
          <w:rFonts w:ascii="Arial" w:eastAsia="Arial"/>
          <w:sz w:val="20"/>
        </w:rPr>
        <w:t>t2.micro</w:t>
      </w:r>
      <w:r>
        <w:rPr>
          <w:rFonts w:ascii="Arial" w:eastAsia="Arial"/>
          <w:spacing w:val="-15"/>
          <w:sz w:val="20"/>
        </w:rPr>
        <w:t xml:space="preserve"> </w:t>
      </w:r>
      <w:r>
        <w:rPr>
          <w:sz w:val="20"/>
        </w:rPr>
        <w:t>实例</w:t>
      </w:r>
      <w:r>
        <w:rPr>
          <w:rFonts w:ascii="Arial" w:eastAsia="Arial"/>
          <w:sz w:val="20"/>
        </w:rPr>
        <w:t>,</w:t>
      </w:r>
      <w:r>
        <w:rPr>
          <w:spacing w:val="-7"/>
          <w:sz w:val="20"/>
        </w:rPr>
        <w:t xml:space="preserve">使其在失败时发出 </w:t>
      </w:r>
      <w:r>
        <w:rPr>
          <w:rFonts w:ascii="Arial" w:eastAsia="Arial"/>
          <w:sz w:val="20"/>
        </w:rPr>
        <w:t>aws</w:t>
      </w:r>
      <w:r>
        <w:rPr>
          <w:rFonts w:ascii="Arial" w:eastAsia="Arial"/>
          <w:spacing w:val="-2"/>
          <w:sz w:val="20"/>
        </w:rPr>
        <w:t xml:space="preserve"> </w:t>
      </w:r>
      <w:r>
        <w:rPr>
          <w:rFonts w:ascii="Arial" w:eastAsia="Arial"/>
          <w:sz w:val="20"/>
        </w:rPr>
        <w:t>ec2</w:t>
      </w:r>
      <w:r>
        <w:rPr>
          <w:rFonts w:ascii="Arial" w:eastAsia="Arial"/>
          <w:spacing w:val="-6"/>
          <w:sz w:val="20"/>
        </w:rPr>
        <w:t xml:space="preserve"> </w:t>
      </w:r>
      <w:r>
        <w:rPr>
          <w:rFonts w:ascii="Arial" w:eastAsia="Arial"/>
          <w:sz w:val="20"/>
        </w:rPr>
        <w:t>reboot- instances</w:t>
      </w:r>
      <w:r>
        <w:rPr>
          <w:rFonts w:ascii="Arial" w:eastAsia="Arial"/>
          <w:spacing w:val="-12"/>
          <w:sz w:val="20"/>
        </w:rPr>
        <w:t xml:space="preserve"> </w:t>
      </w:r>
      <w:r>
        <w:rPr>
          <w:sz w:val="20"/>
        </w:rPr>
        <w:t>命令</w:t>
      </w:r>
      <w:r>
        <w:rPr>
          <w:rFonts w:ascii="Arial" w:eastAsia="Arial"/>
          <w:sz w:val="20"/>
        </w:rPr>
        <w:t>.</w:t>
      </w:r>
    </w:p>
    <w:p w14:paraId="084A5667" w14:textId="77777777" w:rsidR="003E0564" w:rsidRDefault="00922136">
      <w:pPr>
        <w:pStyle w:val="ab"/>
        <w:numPr>
          <w:ilvl w:val="0"/>
          <w:numId w:val="144"/>
        </w:numPr>
        <w:tabs>
          <w:tab w:val="left" w:pos="481"/>
        </w:tabs>
        <w:spacing w:line="264" w:lineRule="auto"/>
        <w:ind w:right="175" w:firstLine="0"/>
        <w:rPr>
          <w:rFonts w:ascii="Arial" w:eastAsia="Arial"/>
          <w:sz w:val="20"/>
        </w:rPr>
      </w:pPr>
      <w:r>
        <w:rPr>
          <w:spacing w:val="-28"/>
          <w:sz w:val="20"/>
        </w:rPr>
        <w:t xml:space="preserve">为 </w:t>
      </w:r>
      <w:r>
        <w:rPr>
          <w:rFonts w:ascii="Arial" w:eastAsia="Arial"/>
          <w:sz w:val="20"/>
        </w:rPr>
        <w:t>StatusCheckFailed_System</w:t>
      </w:r>
      <w:r>
        <w:rPr>
          <w:rFonts w:ascii="Arial" w:eastAsia="Arial"/>
          <w:spacing w:val="-14"/>
          <w:sz w:val="20"/>
        </w:rPr>
        <w:t xml:space="preserve"> </w:t>
      </w:r>
      <w:r>
        <w:rPr>
          <w:spacing w:val="-8"/>
          <w:sz w:val="20"/>
        </w:rPr>
        <w:t xml:space="preserve">指标创建一个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6"/>
          <w:sz w:val="20"/>
        </w:rPr>
        <w:t xml:space="preserve"> </w:t>
      </w:r>
      <w:r>
        <w:rPr>
          <w:sz w:val="20"/>
        </w:rPr>
        <w:t>警报</w:t>
      </w:r>
      <w:r>
        <w:rPr>
          <w:rFonts w:ascii="Arial" w:eastAsia="Arial"/>
          <w:sz w:val="20"/>
        </w:rPr>
        <w:t>,</w:t>
      </w:r>
      <w:r>
        <w:rPr>
          <w:spacing w:val="-11"/>
          <w:sz w:val="20"/>
        </w:rPr>
        <w:t xml:space="preserve">然后配置 </w:t>
      </w:r>
      <w:r>
        <w:rPr>
          <w:rFonts w:ascii="Arial" w:eastAsia="Arial"/>
          <w:sz w:val="20"/>
        </w:rPr>
        <w:t>EC2</w:t>
      </w:r>
      <w:r>
        <w:rPr>
          <w:rFonts w:ascii="Arial" w:eastAsia="Arial"/>
          <w:spacing w:val="-12"/>
          <w:sz w:val="20"/>
        </w:rPr>
        <w:t xml:space="preserve"> </w:t>
      </w:r>
      <w:r>
        <w:rPr>
          <w:sz w:val="20"/>
        </w:rPr>
        <w:t>操作以恢复实例</w:t>
      </w:r>
      <w:r>
        <w:rPr>
          <w:rFonts w:ascii="Arial" w:eastAsia="Arial"/>
          <w:sz w:val="20"/>
        </w:rPr>
        <w:t>.</w:t>
      </w:r>
    </w:p>
    <w:p w14:paraId="26E1713B" w14:textId="77777777" w:rsidR="003E0564" w:rsidRDefault="003E0564">
      <w:pPr>
        <w:pStyle w:val="a4"/>
        <w:spacing w:before="2"/>
        <w:ind w:left="0"/>
        <w:rPr>
          <w:rFonts w:ascii="Arial"/>
          <w:sz w:val="21"/>
        </w:rPr>
      </w:pPr>
    </w:p>
    <w:p w14:paraId="31C1A6AC" w14:textId="77777777" w:rsidR="003E0564" w:rsidRDefault="00922136">
      <w:pPr>
        <w:pStyle w:val="a4"/>
        <w:rPr>
          <w:rFonts w:ascii="Arial" w:eastAsia="Arial"/>
        </w:rPr>
      </w:pPr>
      <w:r>
        <w:t>答案</w:t>
      </w:r>
      <w:r>
        <w:rPr>
          <w:rFonts w:ascii="Arial" w:eastAsia="Arial"/>
        </w:rPr>
        <w:t>: D</w:t>
      </w:r>
    </w:p>
    <w:p w14:paraId="6D23DDD6" w14:textId="77777777" w:rsidR="003E0564" w:rsidRDefault="00922136">
      <w:pPr>
        <w:pStyle w:val="a4"/>
        <w:spacing w:before="22"/>
        <w:rPr>
          <w:rFonts w:ascii="Arial" w:eastAsia="Arial"/>
        </w:rPr>
      </w:pPr>
      <w:r>
        <w:t>解释</w:t>
      </w:r>
      <w:r>
        <w:rPr>
          <w:rFonts w:ascii="Arial" w:eastAsia="Arial"/>
        </w:rPr>
        <w:t>:</w:t>
      </w:r>
    </w:p>
    <w:p w14:paraId="14025447" w14:textId="77777777" w:rsidR="003E0564" w:rsidRDefault="00922136">
      <w:pPr>
        <w:pStyle w:val="a4"/>
        <w:spacing w:before="24" w:line="261" w:lineRule="auto"/>
        <w:ind w:right="990"/>
        <w:rPr>
          <w:rFonts w:ascii="Arial" w:eastAsia="Arial"/>
        </w:rPr>
      </w:pPr>
      <w:r>
        <w:rPr>
          <w:rFonts w:ascii="Arial" w:eastAsia="Arial"/>
        </w:rPr>
        <w:t>B.</w:t>
      </w:r>
      <w:r>
        <w:t xml:space="preserve">私有 </w:t>
      </w:r>
      <w:r>
        <w:rPr>
          <w:rFonts w:ascii="Arial" w:eastAsia="Arial"/>
        </w:rPr>
        <w:t xml:space="preserve">IP </w:t>
      </w:r>
      <w:r>
        <w:t xml:space="preserve">可能会更改 </w:t>
      </w:r>
      <w:r>
        <w:rPr>
          <w:rFonts w:ascii="Arial" w:eastAsia="Arial"/>
        </w:rPr>
        <w:t xml:space="preserve">D.StatusCheckFailed_System </w:t>
      </w:r>
      <w:r>
        <w:t>是针对系统问题的</w:t>
      </w:r>
      <w:r>
        <w:rPr>
          <w:rFonts w:ascii="Arial" w:eastAsia="Arial"/>
        </w:rPr>
        <w:t>,</w:t>
      </w:r>
      <w:r>
        <w:t>这就是问题要求的</w:t>
      </w:r>
      <w:r>
        <w:rPr>
          <w:rFonts w:ascii="Arial" w:eastAsia="Arial"/>
          <w:w w:val="95"/>
        </w:rPr>
        <w:t xml:space="preserve">https://docs.aws.amazon.com/AWSEC2/latest/UserGuide/monitoring-system-instance-status- </w:t>
      </w:r>
      <w:r>
        <w:rPr>
          <w:rFonts w:ascii="Arial" w:eastAsia="Arial"/>
        </w:rPr>
        <w:t>check.html</w:t>
      </w:r>
      <w:r>
        <w:t>＃</w:t>
      </w:r>
      <w:r>
        <w:rPr>
          <w:rFonts w:ascii="Arial" w:eastAsia="Arial"/>
        </w:rPr>
        <w:t>types-of-instance-status-checks</w:t>
      </w:r>
    </w:p>
    <w:p w14:paraId="3867F33F" w14:textId="77777777" w:rsidR="003E0564" w:rsidRDefault="003E0564">
      <w:pPr>
        <w:pStyle w:val="a4"/>
        <w:ind w:left="0"/>
        <w:rPr>
          <w:rFonts w:ascii="Arial"/>
          <w:sz w:val="22"/>
        </w:rPr>
      </w:pPr>
    </w:p>
    <w:p w14:paraId="06EB8E5C" w14:textId="77777777" w:rsidR="003E0564" w:rsidRDefault="003E0564">
      <w:pPr>
        <w:pStyle w:val="a4"/>
        <w:spacing w:before="9"/>
        <w:ind w:left="0"/>
        <w:rPr>
          <w:rFonts w:ascii="Arial"/>
        </w:rPr>
      </w:pPr>
    </w:p>
    <w:p w14:paraId="15C10411" w14:textId="77777777" w:rsidR="003E0564" w:rsidRDefault="00922136">
      <w:pPr>
        <w:pStyle w:val="a4"/>
        <w:spacing w:before="1"/>
        <w:rPr>
          <w:rFonts w:ascii="Arial"/>
        </w:rPr>
      </w:pPr>
      <w:r>
        <w:rPr>
          <w:rFonts w:ascii="Arial"/>
        </w:rPr>
        <w:t>Question 139</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hint="eastAsia"/>
          <w:b/>
          <w:bCs/>
          <w:color w:val="0000FF"/>
          <w:lang w:eastAsia="zh-CN"/>
        </w:rPr>
        <w:t xml:space="preserve"> </w:t>
      </w:r>
      <w:r>
        <w:rPr>
          <w:rFonts w:ascii="Arial" w:hint="eastAsia"/>
          <w:b/>
          <w:bCs/>
          <w:color w:val="0000FF"/>
          <w:lang w:eastAsia="zh-CN"/>
        </w:rPr>
        <w:t>类似</w:t>
      </w:r>
      <w:r w:rsidR="00F31B2F">
        <w:rPr>
          <w:rFonts w:ascii="Arial"/>
          <w:b/>
          <w:bCs/>
          <w:color w:val="FF0000"/>
          <w:lang w:eastAsia="zh-CN"/>
        </w:rPr>
        <w:t xml:space="preserve">     03/23</w:t>
      </w:r>
      <w:r w:rsidR="00F31B2F">
        <w:rPr>
          <w:rFonts w:ascii="Arial" w:hint="eastAsia"/>
          <w:b/>
          <w:bCs/>
          <w:color w:val="FF0000"/>
          <w:lang w:eastAsia="zh-CN"/>
        </w:rPr>
        <w:t>考题</w:t>
      </w:r>
    </w:p>
    <w:p w14:paraId="28C5ACD6" w14:textId="77777777" w:rsidR="003E0564" w:rsidRDefault="00922136">
      <w:pPr>
        <w:pStyle w:val="a4"/>
        <w:spacing w:before="22" w:line="261" w:lineRule="auto"/>
        <w:ind w:right="2503"/>
      </w:pPr>
      <w:r>
        <w:rPr>
          <w:spacing w:val="-11"/>
        </w:rPr>
        <w:t xml:space="preserve">公共零售 </w:t>
      </w:r>
      <w:r>
        <w:rPr>
          <w:rFonts w:ascii="Arial" w:eastAsia="Arial"/>
        </w:rPr>
        <w:t xml:space="preserve">Web </w:t>
      </w:r>
      <w:r>
        <w:rPr>
          <w:spacing w:val="-9"/>
        </w:rPr>
        <w:t xml:space="preserve">应用程序在 </w:t>
      </w:r>
      <w:r>
        <w:rPr>
          <w:rFonts w:ascii="Arial" w:eastAsia="Arial"/>
        </w:rPr>
        <w:t xml:space="preserve">Amazon EC2 </w:t>
      </w:r>
      <w:r>
        <w:t>之前使用应用程序负载平衡器</w:t>
      </w:r>
      <w:r>
        <w:rPr>
          <w:rFonts w:ascii="Arial" w:eastAsia="Arial"/>
        </w:rPr>
        <w:t xml:space="preserve">(ALB) </w:t>
      </w:r>
      <w:r>
        <w:rPr>
          <w:spacing w:val="-17"/>
        </w:rPr>
        <w:t xml:space="preserve">在由 </w:t>
      </w:r>
      <w:r>
        <w:rPr>
          <w:rFonts w:ascii="Arial" w:eastAsia="Arial"/>
        </w:rPr>
        <w:t xml:space="preserve">Amazon </w:t>
      </w:r>
      <w:r>
        <w:t>支持的区域中跨多个可用区</w:t>
      </w:r>
      <w:r>
        <w:rPr>
          <w:rFonts w:ascii="Arial" w:eastAsia="Arial"/>
        </w:rPr>
        <w:t>(AZ)</w:t>
      </w:r>
      <w:r>
        <w:t>运行的实例</w:t>
      </w:r>
    </w:p>
    <w:p w14:paraId="42844B1C" w14:textId="77777777" w:rsidR="003E0564" w:rsidRDefault="00922136">
      <w:pPr>
        <w:pStyle w:val="a4"/>
        <w:spacing w:before="1" w:line="264" w:lineRule="auto"/>
        <w:ind w:right="3102"/>
        <w:rPr>
          <w:lang w:eastAsia="zh-CN"/>
        </w:rPr>
      </w:pPr>
      <w:r>
        <w:rPr>
          <w:rFonts w:ascii="Arial" w:eastAsia="Arial"/>
        </w:rPr>
        <w:t xml:space="preserve">RDS MySQL </w:t>
      </w:r>
      <w:r>
        <w:t>多可用区部署</w:t>
      </w:r>
      <w:r>
        <w:rPr>
          <w:rFonts w:ascii="Arial" w:eastAsia="Arial"/>
        </w:rPr>
        <w:t>.</w:t>
      </w:r>
      <w:r>
        <w:t xml:space="preserve">目标组运行状况检查配置为使用 </w:t>
      </w:r>
      <w:r>
        <w:rPr>
          <w:rFonts w:ascii="Arial" w:eastAsia="Arial"/>
        </w:rPr>
        <w:t xml:space="preserve">HTTP </w:t>
      </w:r>
      <w:r>
        <w:t>和指向产品目录页面</w:t>
      </w:r>
      <w:r>
        <w:rPr>
          <w:rFonts w:ascii="Arial" w:eastAsia="Arial"/>
        </w:rPr>
        <w:t xml:space="preserve">. </w:t>
      </w:r>
      <w:r>
        <w:rPr>
          <w:rFonts w:ascii="Arial" w:eastAsia="Arial"/>
          <w:lang w:eastAsia="zh-CN"/>
        </w:rPr>
        <w:t xml:space="preserve">Auto Scaling </w:t>
      </w:r>
      <w:r>
        <w:rPr>
          <w:lang w:eastAsia="zh-CN"/>
        </w:rPr>
        <w:t xml:space="preserve">配置为维持 </w:t>
      </w:r>
      <w:r>
        <w:rPr>
          <w:rFonts w:ascii="Arial" w:eastAsia="Arial"/>
          <w:lang w:eastAsia="zh-CN"/>
        </w:rPr>
        <w:t xml:space="preserve">Web </w:t>
      </w:r>
      <w:r>
        <w:rPr>
          <w:lang w:eastAsia="zh-CN"/>
        </w:rPr>
        <w:t>机群大小</w:t>
      </w:r>
    </w:p>
    <w:p w14:paraId="684241F1" w14:textId="77777777" w:rsidR="003E0564" w:rsidRDefault="00922136">
      <w:pPr>
        <w:pStyle w:val="a4"/>
        <w:spacing w:line="252" w:lineRule="exact"/>
        <w:rPr>
          <w:rFonts w:ascii="Arial" w:eastAsia="Arial"/>
          <w:lang w:eastAsia="zh-CN"/>
        </w:rPr>
      </w:pPr>
      <w:r>
        <w:rPr>
          <w:lang w:eastAsia="zh-CN"/>
        </w:rPr>
        <w:t xml:space="preserve">根据 </w:t>
      </w:r>
      <w:r>
        <w:rPr>
          <w:rFonts w:ascii="Arial" w:eastAsia="Arial"/>
          <w:lang w:eastAsia="zh-CN"/>
        </w:rPr>
        <w:t xml:space="preserve">ALB </w:t>
      </w:r>
      <w:r>
        <w:rPr>
          <w:lang w:eastAsia="zh-CN"/>
        </w:rPr>
        <w:t>健康检查</w:t>
      </w:r>
      <w:r>
        <w:rPr>
          <w:rFonts w:ascii="Arial" w:eastAsia="Arial"/>
          <w:lang w:eastAsia="zh-CN"/>
        </w:rPr>
        <w:t>.</w:t>
      </w:r>
    </w:p>
    <w:p w14:paraId="50E8B369" w14:textId="77777777" w:rsidR="003E0564" w:rsidRDefault="00922136">
      <w:pPr>
        <w:pStyle w:val="a4"/>
        <w:spacing w:before="24" w:line="264" w:lineRule="auto"/>
        <w:ind w:right="4460"/>
        <w:rPr>
          <w:lang w:eastAsia="zh-CN"/>
        </w:rPr>
      </w:pPr>
      <w:r>
        <w:rPr>
          <w:lang w:eastAsia="zh-CN"/>
        </w:rPr>
        <w:t>最近</w:t>
      </w:r>
      <w:r>
        <w:rPr>
          <w:rFonts w:ascii="Arial" w:eastAsia="Arial"/>
          <w:lang w:eastAsia="zh-CN"/>
        </w:rPr>
        <w:t>,</w:t>
      </w:r>
      <w:r>
        <w:rPr>
          <w:lang w:eastAsia="zh-CN"/>
        </w:rPr>
        <w:t>该应用程序发生了故障</w:t>
      </w:r>
      <w:r>
        <w:rPr>
          <w:rFonts w:ascii="Arial" w:eastAsia="Arial"/>
          <w:lang w:eastAsia="zh-CN"/>
        </w:rPr>
        <w:t xml:space="preserve">. Auto Scaling </w:t>
      </w:r>
      <w:r>
        <w:rPr>
          <w:lang w:eastAsia="zh-CN"/>
        </w:rPr>
        <w:t>不断取代了中断期间的实例</w:t>
      </w:r>
      <w:r>
        <w:rPr>
          <w:rFonts w:ascii="Arial" w:eastAsia="Arial"/>
          <w:lang w:eastAsia="zh-CN"/>
        </w:rPr>
        <w:t>.</w:t>
      </w:r>
      <w:r>
        <w:rPr>
          <w:lang w:eastAsia="zh-CN"/>
        </w:rPr>
        <w:t xml:space="preserve">随后的调查确定 </w:t>
      </w:r>
      <w:r>
        <w:rPr>
          <w:rFonts w:ascii="Arial" w:eastAsia="Arial"/>
          <w:lang w:eastAsia="zh-CN"/>
        </w:rPr>
        <w:t xml:space="preserve">Web </w:t>
      </w:r>
      <w:r>
        <w:rPr>
          <w:lang w:eastAsia="zh-CN"/>
        </w:rPr>
        <w:t>服务器指标</w:t>
      </w:r>
    </w:p>
    <w:p w14:paraId="0A379C76" w14:textId="77777777" w:rsidR="003E0564" w:rsidRDefault="00922136">
      <w:pPr>
        <w:pStyle w:val="a4"/>
        <w:spacing w:line="264" w:lineRule="auto"/>
        <w:ind w:right="4327"/>
        <w:rPr>
          <w:rFonts w:ascii="Arial" w:eastAsia="Arial"/>
          <w:lang w:eastAsia="zh-CN"/>
        </w:rPr>
      </w:pPr>
      <w:r>
        <w:rPr>
          <w:w w:val="95"/>
          <w:lang w:eastAsia="zh-CN"/>
        </w:rPr>
        <w:t>处于正常范围内</w:t>
      </w:r>
      <w:r>
        <w:rPr>
          <w:rFonts w:ascii="Arial" w:eastAsia="Arial"/>
          <w:w w:val="95"/>
          <w:lang w:eastAsia="zh-CN"/>
        </w:rPr>
        <w:t>,</w:t>
      </w:r>
      <w:r>
        <w:rPr>
          <w:w w:val="95"/>
          <w:lang w:eastAsia="zh-CN"/>
        </w:rPr>
        <w:t>但是数据库层正在承受高负载</w:t>
      </w:r>
      <w:r>
        <w:rPr>
          <w:rFonts w:ascii="Arial" w:eastAsia="Arial"/>
          <w:w w:val="95"/>
          <w:lang w:eastAsia="zh-CN"/>
        </w:rPr>
        <w:t>,</w:t>
      </w:r>
      <w:r>
        <w:rPr>
          <w:w w:val="95"/>
          <w:lang w:eastAsia="zh-CN"/>
        </w:rPr>
        <w:t xml:space="preserve">从而导致 </w:t>
      </w:r>
      <w:r>
        <w:rPr>
          <w:lang w:eastAsia="zh-CN"/>
        </w:rPr>
        <w:t>严重提高了查询响应时间</w:t>
      </w:r>
      <w:r>
        <w:rPr>
          <w:rFonts w:ascii="Arial" w:eastAsia="Arial"/>
          <w:lang w:eastAsia="zh-CN"/>
        </w:rPr>
        <w:t>.</w:t>
      </w:r>
    </w:p>
    <w:p w14:paraId="127A2221" w14:textId="77777777" w:rsidR="003E0564" w:rsidRDefault="003E0564">
      <w:pPr>
        <w:pStyle w:val="a4"/>
        <w:spacing w:before="10"/>
        <w:ind w:left="0"/>
        <w:rPr>
          <w:rFonts w:ascii="Arial"/>
          <w:lang w:eastAsia="zh-CN"/>
        </w:rPr>
      </w:pPr>
    </w:p>
    <w:p w14:paraId="727BF57F" w14:textId="77777777" w:rsidR="003E0564" w:rsidRDefault="00922136">
      <w:pPr>
        <w:pStyle w:val="a4"/>
        <w:spacing w:before="1"/>
        <w:rPr>
          <w:lang w:eastAsia="zh-CN"/>
        </w:rPr>
      </w:pPr>
      <w:r>
        <w:rPr>
          <w:lang w:eastAsia="zh-CN"/>
        </w:rPr>
        <w:t>进行以下哪些更改可在改善效果的同时纠正这些问题</w:t>
      </w:r>
    </w:p>
    <w:p w14:paraId="1885FB1B" w14:textId="77777777" w:rsidR="003E0564" w:rsidRDefault="00922136">
      <w:pPr>
        <w:pStyle w:val="a4"/>
        <w:spacing w:before="24" w:line="261" w:lineRule="auto"/>
        <w:ind w:right="3982"/>
        <w:rPr>
          <w:rFonts w:ascii="Arial" w:eastAsia="Arial"/>
        </w:rPr>
      </w:pPr>
      <w:r>
        <w:rPr>
          <w:w w:val="95"/>
          <w:lang w:eastAsia="zh-CN"/>
        </w:rPr>
        <w:t>监视整个应用程序堆栈的可用性和功能的功能</w:t>
      </w:r>
      <w:r>
        <w:rPr>
          <w:rFonts w:ascii="Arial" w:eastAsia="Arial"/>
          <w:w w:val="95"/>
          <w:lang w:eastAsia="zh-CN"/>
        </w:rPr>
        <w:t>,</w:t>
      </w:r>
      <w:r>
        <w:rPr>
          <w:w w:val="95"/>
          <w:lang w:eastAsia="zh-CN"/>
        </w:rPr>
        <w:t xml:space="preserve">以备将来使用 </w:t>
      </w:r>
      <w:r>
        <w:rPr>
          <w:lang w:eastAsia="zh-CN"/>
        </w:rPr>
        <w:t>增长</w:t>
      </w:r>
      <w:r>
        <w:rPr>
          <w:rFonts w:ascii="Arial" w:eastAsia="Arial"/>
          <w:spacing w:val="-1"/>
          <w:lang w:eastAsia="zh-CN"/>
        </w:rPr>
        <w:t xml:space="preserve">? </w:t>
      </w:r>
      <w:r>
        <w:rPr>
          <w:rFonts w:ascii="Arial" w:eastAsia="Arial"/>
          <w:spacing w:val="-1"/>
        </w:rPr>
        <w:t>(</w:t>
      </w:r>
      <w:r>
        <w:t>选择两个</w:t>
      </w:r>
      <w:r>
        <w:rPr>
          <w:rFonts w:ascii="Arial" w:eastAsia="Arial"/>
        </w:rPr>
        <w:t>.)</w:t>
      </w:r>
    </w:p>
    <w:p w14:paraId="66FEF8EC" w14:textId="77777777" w:rsidR="003E0564" w:rsidRDefault="003E0564">
      <w:pPr>
        <w:pStyle w:val="a4"/>
        <w:spacing w:before="6"/>
        <w:ind w:left="0"/>
        <w:rPr>
          <w:rFonts w:ascii="Arial"/>
          <w:sz w:val="21"/>
        </w:rPr>
      </w:pPr>
    </w:p>
    <w:p w14:paraId="5EA065D3" w14:textId="77777777" w:rsidR="003E0564" w:rsidRDefault="00922136">
      <w:pPr>
        <w:pStyle w:val="ab"/>
        <w:numPr>
          <w:ilvl w:val="0"/>
          <w:numId w:val="145"/>
        </w:numPr>
        <w:tabs>
          <w:tab w:val="left" w:pos="469"/>
        </w:tabs>
        <w:spacing w:before="1" w:line="264" w:lineRule="auto"/>
        <w:ind w:right="262" w:firstLine="0"/>
        <w:rPr>
          <w:rFonts w:ascii="Arial" w:eastAsia="Arial"/>
          <w:sz w:val="20"/>
          <w:lang w:eastAsia="zh-CN"/>
        </w:rPr>
      </w:pPr>
      <w:r>
        <w:rPr>
          <w:spacing w:val="-27"/>
          <w:sz w:val="20"/>
          <w:lang w:eastAsia="zh-CN"/>
        </w:rPr>
        <w:t xml:space="preserve">为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RDS</w:t>
      </w:r>
      <w:r>
        <w:rPr>
          <w:rFonts w:ascii="Arial" w:eastAsia="Arial"/>
          <w:spacing w:val="-3"/>
          <w:sz w:val="20"/>
          <w:lang w:eastAsia="zh-CN"/>
        </w:rPr>
        <w:t xml:space="preserve"> </w:t>
      </w:r>
      <w:r>
        <w:rPr>
          <w:rFonts w:ascii="Arial" w:eastAsia="Arial"/>
          <w:sz w:val="20"/>
          <w:lang w:eastAsia="zh-CN"/>
        </w:rPr>
        <w:t>MySQL</w:t>
      </w:r>
      <w:r>
        <w:rPr>
          <w:rFonts w:ascii="Arial" w:eastAsia="Arial"/>
          <w:spacing w:val="-15"/>
          <w:sz w:val="20"/>
          <w:lang w:eastAsia="zh-CN"/>
        </w:rPr>
        <w:t xml:space="preserve"> </w:t>
      </w:r>
      <w:r>
        <w:rPr>
          <w:sz w:val="20"/>
          <w:lang w:eastAsia="zh-CN"/>
        </w:rPr>
        <w:t>配置只读副本</w:t>
      </w:r>
      <w:r>
        <w:rPr>
          <w:rFonts w:ascii="Arial" w:eastAsia="Arial"/>
          <w:sz w:val="20"/>
          <w:lang w:eastAsia="zh-CN"/>
        </w:rPr>
        <w:t>,</w:t>
      </w:r>
      <w:r>
        <w:rPr>
          <w:spacing w:val="-18"/>
          <w:sz w:val="20"/>
          <w:lang w:eastAsia="zh-CN"/>
        </w:rPr>
        <w:t xml:space="preserve">并在 </w:t>
      </w:r>
      <w:r>
        <w:rPr>
          <w:rFonts w:ascii="Arial" w:eastAsia="Arial"/>
          <w:sz w:val="20"/>
          <w:lang w:eastAsia="zh-CN"/>
        </w:rPr>
        <w:t>Web</w:t>
      </w:r>
      <w:r>
        <w:rPr>
          <w:rFonts w:ascii="Arial" w:eastAsia="Arial"/>
          <w:spacing w:val="-14"/>
          <w:sz w:val="20"/>
          <w:lang w:eastAsia="zh-CN"/>
        </w:rPr>
        <w:t xml:space="preserve"> </w:t>
      </w:r>
      <w:r>
        <w:rPr>
          <w:sz w:val="20"/>
          <w:lang w:eastAsia="zh-CN"/>
        </w:rPr>
        <w:t>应用程序中使用单个读取器终端节点以减少后端数据库层的负载</w:t>
      </w:r>
      <w:r>
        <w:rPr>
          <w:rFonts w:ascii="Arial" w:eastAsia="Arial"/>
          <w:sz w:val="20"/>
          <w:lang w:eastAsia="zh-CN"/>
        </w:rPr>
        <w:t>.</w:t>
      </w:r>
    </w:p>
    <w:p w14:paraId="4A6F45AA" w14:textId="77777777" w:rsidR="003E0564" w:rsidRDefault="00922136">
      <w:pPr>
        <w:pStyle w:val="ab"/>
        <w:numPr>
          <w:ilvl w:val="0"/>
          <w:numId w:val="145"/>
        </w:numPr>
        <w:tabs>
          <w:tab w:val="left" w:pos="469"/>
        </w:tabs>
        <w:spacing w:line="261" w:lineRule="auto"/>
        <w:ind w:right="365" w:firstLine="0"/>
        <w:rPr>
          <w:rFonts w:ascii="Arial" w:eastAsia="Arial"/>
          <w:sz w:val="20"/>
          <w:lang w:eastAsia="zh-CN"/>
        </w:rPr>
      </w:pPr>
      <w:r>
        <w:rPr>
          <w:spacing w:val="-3"/>
          <w:sz w:val="20"/>
          <w:lang w:eastAsia="zh-CN"/>
        </w:rPr>
        <w:t xml:space="preserve">配置目标组运行状况检查以指向简单的 </w:t>
      </w:r>
      <w:r>
        <w:rPr>
          <w:rFonts w:ascii="Arial" w:eastAsia="Arial"/>
          <w:sz w:val="20"/>
          <w:lang w:eastAsia="zh-CN"/>
        </w:rPr>
        <w:t>HTML</w:t>
      </w:r>
      <w:r>
        <w:rPr>
          <w:rFonts w:ascii="Arial" w:eastAsia="Arial"/>
          <w:spacing w:val="-13"/>
          <w:sz w:val="20"/>
          <w:lang w:eastAsia="zh-CN"/>
        </w:rPr>
        <w:t xml:space="preserve"> </w:t>
      </w:r>
      <w:r>
        <w:rPr>
          <w:sz w:val="20"/>
          <w:lang w:eastAsia="zh-CN"/>
        </w:rPr>
        <w:t>页面而不是产品目录页面</w:t>
      </w:r>
      <w:r>
        <w:rPr>
          <w:rFonts w:ascii="Arial" w:eastAsia="Arial"/>
          <w:sz w:val="20"/>
          <w:lang w:eastAsia="zh-CN"/>
        </w:rPr>
        <w:t>,</w:t>
      </w:r>
      <w:r>
        <w:rPr>
          <w:sz w:val="20"/>
          <w:lang w:eastAsia="zh-CN"/>
        </w:rPr>
        <w:t>并针对该产品页面进行</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Route</w:t>
      </w:r>
      <w:r>
        <w:rPr>
          <w:rFonts w:ascii="Arial" w:eastAsia="Arial"/>
          <w:spacing w:val="-4"/>
          <w:sz w:val="20"/>
          <w:lang w:eastAsia="zh-CN"/>
        </w:rPr>
        <w:t xml:space="preserve"> </w:t>
      </w:r>
      <w:r>
        <w:rPr>
          <w:rFonts w:ascii="Arial" w:eastAsia="Arial"/>
          <w:sz w:val="20"/>
          <w:lang w:eastAsia="zh-CN"/>
        </w:rPr>
        <w:t>53</w:t>
      </w:r>
      <w:r>
        <w:rPr>
          <w:rFonts w:ascii="Arial" w:eastAsia="Arial"/>
          <w:spacing w:val="-15"/>
          <w:sz w:val="20"/>
          <w:lang w:eastAsia="zh-CN"/>
        </w:rPr>
        <w:t xml:space="preserve"> </w:t>
      </w:r>
      <w:r>
        <w:rPr>
          <w:sz w:val="20"/>
          <w:lang w:eastAsia="zh-CN"/>
        </w:rPr>
        <w:t>运行状况检查以评估完整的应用程序功能</w:t>
      </w:r>
      <w:r>
        <w:rPr>
          <w:rFonts w:ascii="Arial" w:eastAsia="Arial"/>
          <w:sz w:val="20"/>
          <w:lang w:eastAsia="zh-CN"/>
        </w:rPr>
        <w:t>.</w:t>
      </w:r>
      <w:r>
        <w:rPr>
          <w:spacing w:val="-18"/>
          <w:sz w:val="20"/>
          <w:lang w:eastAsia="zh-CN"/>
        </w:rPr>
        <w:t xml:space="preserve">配置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CloudWatch</w:t>
      </w:r>
      <w:r>
        <w:rPr>
          <w:rFonts w:ascii="Arial" w:eastAsia="Arial"/>
          <w:spacing w:val="-17"/>
          <w:sz w:val="20"/>
          <w:lang w:eastAsia="zh-CN"/>
        </w:rPr>
        <w:t xml:space="preserve"> </w:t>
      </w:r>
      <w:r>
        <w:rPr>
          <w:sz w:val="20"/>
          <w:lang w:eastAsia="zh-CN"/>
        </w:rPr>
        <w:t>警报以在站点发生故障时通知管理员</w:t>
      </w:r>
      <w:r>
        <w:rPr>
          <w:rFonts w:ascii="Arial" w:eastAsia="Arial"/>
          <w:sz w:val="20"/>
          <w:lang w:eastAsia="zh-CN"/>
        </w:rPr>
        <w:t>.</w:t>
      </w:r>
    </w:p>
    <w:p w14:paraId="29D067D2" w14:textId="77777777" w:rsidR="003E0564" w:rsidRDefault="00922136">
      <w:pPr>
        <w:pStyle w:val="ab"/>
        <w:numPr>
          <w:ilvl w:val="0"/>
          <w:numId w:val="145"/>
        </w:numPr>
        <w:tabs>
          <w:tab w:val="left" w:pos="481"/>
        </w:tabs>
        <w:spacing w:line="261" w:lineRule="auto"/>
        <w:ind w:right="177" w:firstLine="0"/>
        <w:rPr>
          <w:rFonts w:ascii="Arial" w:eastAsia="Arial"/>
          <w:sz w:val="20"/>
        </w:rPr>
      </w:pPr>
      <w:r>
        <w:rPr>
          <w:sz w:val="20"/>
        </w:rPr>
        <w:t>配置目标组运行状况检查</w:t>
      </w:r>
      <w:r>
        <w:rPr>
          <w:rFonts w:ascii="Arial" w:eastAsia="Arial"/>
          <w:sz w:val="20"/>
        </w:rPr>
        <w:t>,</w:t>
      </w:r>
      <w:r>
        <w:rPr>
          <w:spacing w:val="-7"/>
          <w:sz w:val="20"/>
        </w:rPr>
        <w:t xml:space="preserve">以对产品页面使用 </w:t>
      </w:r>
      <w:r>
        <w:rPr>
          <w:rFonts w:ascii="Arial" w:eastAsia="Arial"/>
          <w:sz w:val="20"/>
        </w:rPr>
        <w:t>Amazon</w:t>
      </w:r>
      <w:r>
        <w:rPr>
          <w:rFonts w:ascii="Arial" w:eastAsia="Arial"/>
          <w:spacing w:val="-2"/>
          <w:sz w:val="20"/>
        </w:rPr>
        <w:t xml:space="preserve"> </w:t>
      </w:r>
      <w:r>
        <w:rPr>
          <w:rFonts w:ascii="Arial" w:eastAsia="Arial"/>
          <w:sz w:val="20"/>
        </w:rPr>
        <w:t>EC2 Web</w:t>
      </w:r>
      <w:r>
        <w:rPr>
          <w:rFonts w:ascii="Arial" w:eastAsia="Arial"/>
          <w:spacing w:val="-16"/>
          <w:sz w:val="20"/>
        </w:rPr>
        <w:t xml:space="preserve"> </w:t>
      </w:r>
      <w:r>
        <w:rPr>
          <w:spacing w:val="-11"/>
          <w:sz w:val="20"/>
        </w:rPr>
        <w:t xml:space="preserve">服务器的 </w:t>
      </w:r>
      <w:r>
        <w:rPr>
          <w:rFonts w:ascii="Arial" w:eastAsia="Arial"/>
          <w:sz w:val="20"/>
        </w:rPr>
        <w:t>TCP</w:t>
      </w:r>
      <w:r>
        <w:rPr>
          <w:rFonts w:ascii="Arial" w:eastAsia="Arial"/>
          <w:spacing w:val="-14"/>
          <w:sz w:val="20"/>
        </w:rPr>
        <w:t xml:space="preserve"> </w:t>
      </w:r>
      <w:r>
        <w:rPr>
          <w:spacing w:val="-14"/>
          <w:sz w:val="20"/>
        </w:rPr>
        <w:t xml:space="preserve">检查和 </w:t>
      </w:r>
      <w:r>
        <w:rPr>
          <w:rFonts w:ascii="Arial" w:eastAsia="Arial"/>
          <w:sz w:val="20"/>
        </w:rPr>
        <w:t>Amazon</w:t>
      </w:r>
      <w:r>
        <w:rPr>
          <w:rFonts w:ascii="Arial" w:eastAsia="Arial"/>
          <w:spacing w:val="-2"/>
          <w:sz w:val="20"/>
        </w:rPr>
        <w:t xml:space="preserve"> </w:t>
      </w:r>
      <w:r>
        <w:rPr>
          <w:rFonts w:ascii="Arial" w:eastAsia="Arial"/>
          <w:sz w:val="20"/>
        </w:rPr>
        <w:t>Route 53</w:t>
      </w:r>
      <w:r>
        <w:rPr>
          <w:rFonts w:ascii="Arial" w:eastAsia="Arial"/>
          <w:spacing w:val="-15"/>
          <w:sz w:val="20"/>
        </w:rPr>
        <w:t xml:space="preserve"> </w:t>
      </w:r>
      <w:r>
        <w:rPr>
          <w:sz w:val="20"/>
        </w:rPr>
        <w:t>运行状况检查</w:t>
      </w:r>
      <w:r>
        <w:rPr>
          <w:rFonts w:ascii="Arial" w:eastAsia="Arial"/>
          <w:sz w:val="20"/>
        </w:rPr>
        <w:t>,</w:t>
      </w:r>
      <w:r>
        <w:rPr>
          <w:sz w:val="20"/>
        </w:rPr>
        <w:t>以评估完整的应用程序功能</w:t>
      </w:r>
      <w:r>
        <w:rPr>
          <w:rFonts w:ascii="Arial" w:eastAsia="Arial"/>
          <w:sz w:val="20"/>
        </w:rPr>
        <w:t>.</w:t>
      </w:r>
      <w:r>
        <w:rPr>
          <w:spacing w:val="-18"/>
          <w:sz w:val="20"/>
        </w:rPr>
        <w:t xml:space="preserve">配置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5"/>
          <w:sz w:val="20"/>
        </w:rPr>
        <w:t xml:space="preserve"> </w:t>
      </w:r>
      <w:r>
        <w:rPr>
          <w:sz w:val="20"/>
        </w:rPr>
        <w:t>警报以在站点发生故障时通知管理员</w:t>
      </w:r>
      <w:r>
        <w:rPr>
          <w:rFonts w:ascii="Arial" w:eastAsia="Arial"/>
          <w:sz w:val="20"/>
        </w:rPr>
        <w:t>.</w:t>
      </w:r>
    </w:p>
    <w:p w14:paraId="3B2BADB2" w14:textId="77777777" w:rsidR="003E0564" w:rsidRDefault="00922136">
      <w:pPr>
        <w:pStyle w:val="ab"/>
        <w:numPr>
          <w:ilvl w:val="0"/>
          <w:numId w:val="145"/>
        </w:numPr>
        <w:tabs>
          <w:tab w:val="left" w:pos="481"/>
        </w:tabs>
        <w:spacing w:line="264" w:lineRule="auto"/>
        <w:ind w:right="334" w:firstLine="0"/>
        <w:rPr>
          <w:rFonts w:ascii="Arial" w:eastAsia="Arial"/>
          <w:sz w:val="20"/>
        </w:rPr>
      </w:pPr>
      <w:r>
        <w:rPr>
          <w:spacing w:val="-27"/>
          <w:sz w:val="20"/>
        </w:rPr>
        <w:t xml:space="preserve">为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14"/>
          <w:sz w:val="20"/>
        </w:rPr>
        <w:t xml:space="preserve"> </w:t>
      </w:r>
      <w:r>
        <w:rPr>
          <w:spacing w:val="-17"/>
          <w:sz w:val="20"/>
        </w:rPr>
        <w:t xml:space="preserve">配置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16"/>
          <w:sz w:val="20"/>
        </w:rPr>
        <w:t xml:space="preserve"> </w:t>
      </w:r>
      <w:r>
        <w:rPr>
          <w:sz w:val="20"/>
        </w:rPr>
        <w:t>警报</w:t>
      </w:r>
      <w:r>
        <w:rPr>
          <w:rFonts w:ascii="Arial" w:eastAsia="Arial"/>
          <w:sz w:val="20"/>
        </w:rPr>
        <w:t>,</w:t>
      </w:r>
      <w:r>
        <w:rPr>
          <w:sz w:val="20"/>
        </w:rPr>
        <w:t>并采取措施恢复数据库层中高负载</w:t>
      </w:r>
      <w:r>
        <w:rPr>
          <w:rFonts w:ascii="Arial" w:eastAsia="Arial"/>
          <w:sz w:val="20"/>
        </w:rPr>
        <w:t>,</w:t>
      </w:r>
      <w:r>
        <w:rPr>
          <w:spacing w:val="-14"/>
          <w:sz w:val="20"/>
        </w:rPr>
        <w:t xml:space="preserve">受损的 </w:t>
      </w:r>
      <w:r>
        <w:rPr>
          <w:rFonts w:ascii="Arial" w:eastAsia="Arial"/>
          <w:sz w:val="20"/>
        </w:rPr>
        <w:t>RDS</w:t>
      </w:r>
      <w:r>
        <w:rPr>
          <w:rFonts w:ascii="Arial" w:eastAsia="Arial"/>
          <w:spacing w:val="-14"/>
          <w:sz w:val="20"/>
        </w:rPr>
        <w:t xml:space="preserve"> </w:t>
      </w:r>
      <w:r>
        <w:rPr>
          <w:sz w:val="20"/>
        </w:rPr>
        <w:t>实例</w:t>
      </w:r>
      <w:r>
        <w:rPr>
          <w:rFonts w:ascii="Arial" w:eastAsia="Arial"/>
          <w:sz w:val="20"/>
        </w:rPr>
        <w:t>.</w:t>
      </w:r>
    </w:p>
    <w:p w14:paraId="15B3474E" w14:textId="77777777" w:rsidR="003E0564" w:rsidRDefault="00922136">
      <w:pPr>
        <w:pStyle w:val="ab"/>
        <w:numPr>
          <w:ilvl w:val="0"/>
          <w:numId w:val="145"/>
        </w:numPr>
        <w:tabs>
          <w:tab w:val="left" w:pos="469"/>
        </w:tabs>
        <w:spacing w:before="80" w:line="261" w:lineRule="auto"/>
        <w:ind w:right="245" w:firstLine="0"/>
        <w:rPr>
          <w:rFonts w:ascii="Arial" w:eastAsia="Arial"/>
          <w:sz w:val="20"/>
        </w:rPr>
      </w:pPr>
      <w:r>
        <w:rPr>
          <w:spacing w:val="-11"/>
          <w:sz w:val="20"/>
        </w:rPr>
        <w:t xml:space="preserve">配置一个 </w:t>
      </w:r>
      <w:r>
        <w:rPr>
          <w:rFonts w:ascii="Arial" w:eastAsia="Arial"/>
          <w:sz w:val="20"/>
        </w:rPr>
        <w:t>Amazon</w:t>
      </w:r>
      <w:r>
        <w:rPr>
          <w:rFonts w:ascii="Arial" w:eastAsia="Arial"/>
          <w:spacing w:val="-1"/>
          <w:sz w:val="20"/>
        </w:rPr>
        <w:t xml:space="preserve"> </w:t>
      </w:r>
      <w:r>
        <w:rPr>
          <w:rFonts w:ascii="Arial" w:eastAsia="Arial"/>
          <w:sz w:val="20"/>
        </w:rPr>
        <w:t>ElastiCache</w:t>
      </w:r>
      <w:r>
        <w:rPr>
          <w:rFonts w:ascii="Arial" w:eastAsia="Arial"/>
          <w:spacing w:val="-12"/>
          <w:sz w:val="20"/>
        </w:rPr>
        <w:t xml:space="preserve"> </w:t>
      </w:r>
      <w:r>
        <w:rPr>
          <w:sz w:val="20"/>
        </w:rPr>
        <w:t>集群</w:t>
      </w:r>
      <w:r>
        <w:rPr>
          <w:rFonts w:ascii="Arial" w:eastAsia="Arial"/>
          <w:sz w:val="20"/>
        </w:rPr>
        <w:t>,</w:t>
      </w:r>
      <w:r>
        <w:rPr>
          <w:spacing w:val="7"/>
          <w:sz w:val="20"/>
        </w:rPr>
        <w:t>并将其放置在</w:t>
      </w:r>
      <w:r>
        <w:rPr>
          <w:rFonts w:ascii="Arial" w:eastAsia="Arial"/>
          <w:sz w:val="20"/>
        </w:rPr>
        <w:t>Web</w:t>
      </w:r>
      <w:r>
        <w:rPr>
          <w:rFonts w:ascii="Arial" w:eastAsia="Arial"/>
          <w:spacing w:val="-15"/>
          <w:sz w:val="20"/>
        </w:rPr>
        <w:t xml:space="preserve"> </w:t>
      </w:r>
      <w:r>
        <w:rPr>
          <w:spacing w:val="-9"/>
          <w:sz w:val="20"/>
        </w:rPr>
        <w:t xml:space="preserve">应用程序和 </w:t>
      </w:r>
      <w:r>
        <w:rPr>
          <w:rFonts w:ascii="Arial" w:eastAsia="Arial"/>
          <w:sz w:val="20"/>
        </w:rPr>
        <w:t>RDS</w:t>
      </w:r>
      <w:r>
        <w:rPr>
          <w:rFonts w:ascii="Arial" w:eastAsia="Arial"/>
          <w:spacing w:val="-3"/>
          <w:sz w:val="20"/>
        </w:rPr>
        <w:t xml:space="preserve"> </w:t>
      </w:r>
      <w:r>
        <w:rPr>
          <w:rFonts w:ascii="Arial" w:eastAsia="Arial"/>
          <w:sz w:val="20"/>
        </w:rPr>
        <w:t>MySQL</w:t>
      </w:r>
      <w:r>
        <w:rPr>
          <w:rFonts w:ascii="Arial" w:eastAsia="Arial"/>
          <w:spacing w:val="-14"/>
          <w:sz w:val="20"/>
        </w:rPr>
        <w:t xml:space="preserve"> </w:t>
      </w:r>
      <w:r>
        <w:rPr>
          <w:sz w:val="20"/>
        </w:rPr>
        <w:t>实例之间</w:t>
      </w:r>
      <w:r>
        <w:rPr>
          <w:rFonts w:ascii="Arial" w:eastAsia="Arial"/>
          <w:sz w:val="20"/>
        </w:rPr>
        <w:t>,</w:t>
      </w:r>
      <w:r>
        <w:rPr>
          <w:sz w:val="20"/>
        </w:rPr>
        <w:t>以减少后端数据库层的负载</w:t>
      </w:r>
      <w:r>
        <w:rPr>
          <w:rFonts w:ascii="Arial" w:eastAsia="Arial"/>
          <w:sz w:val="20"/>
        </w:rPr>
        <w:t>.</w:t>
      </w:r>
    </w:p>
    <w:p w14:paraId="19C3334F" w14:textId="77777777" w:rsidR="003E0564" w:rsidRDefault="003E0564">
      <w:pPr>
        <w:pStyle w:val="a4"/>
        <w:spacing w:before="8"/>
        <w:ind w:left="0"/>
        <w:rPr>
          <w:rFonts w:ascii="Arial"/>
          <w:sz w:val="21"/>
        </w:rPr>
      </w:pPr>
    </w:p>
    <w:p w14:paraId="70942B79" w14:textId="77777777" w:rsidR="003E0564" w:rsidRDefault="00922136">
      <w:pPr>
        <w:pStyle w:val="a4"/>
        <w:spacing w:before="1"/>
        <w:rPr>
          <w:rFonts w:ascii="Arial" w:eastAsia="Arial"/>
        </w:rPr>
      </w:pPr>
      <w:r>
        <w:t>答案</w:t>
      </w:r>
      <w:r>
        <w:rPr>
          <w:rFonts w:ascii="Arial" w:eastAsia="Arial"/>
        </w:rPr>
        <w:t>: BE</w:t>
      </w:r>
    </w:p>
    <w:p w14:paraId="7F54AF9F" w14:textId="77777777" w:rsidR="003E0564" w:rsidRDefault="00922136">
      <w:pPr>
        <w:pStyle w:val="a4"/>
        <w:spacing w:before="22"/>
        <w:rPr>
          <w:rFonts w:ascii="Arial" w:eastAsia="Arial"/>
        </w:rPr>
      </w:pPr>
      <w:r>
        <w:t>解释</w:t>
      </w:r>
      <w:r>
        <w:rPr>
          <w:rFonts w:ascii="Arial" w:eastAsia="Arial"/>
        </w:rPr>
        <w:t>:</w:t>
      </w:r>
    </w:p>
    <w:p w14:paraId="6EE271E7" w14:textId="77777777" w:rsidR="003E0564" w:rsidRDefault="00922136">
      <w:pPr>
        <w:pStyle w:val="a4"/>
        <w:spacing w:before="24" w:line="259" w:lineRule="auto"/>
        <w:ind w:right="165"/>
        <w:rPr>
          <w:rFonts w:ascii="Arial" w:eastAsia="Arial"/>
          <w:lang w:eastAsia="zh-CN"/>
        </w:rPr>
      </w:pPr>
      <w:r>
        <w:rPr>
          <w:rFonts w:ascii="Arial" w:eastAsia="Arial"/>
          <w:lang w:eastAsia="zh-CN"/>
        </w:rPr>
        <w:t>B.</w:t>
      </w:r>
      <w:r>
        <w:rPr>
          <w:spacing w:val="-27"/>
          <w:lang w:eastAsia="zh-CN"/>
        </w:rPr>
        <w:t xml:space="preserve">在 </w:t>
      </w:r>
      <w:r>
        <w:rPr>
          <w:rFonts w:ascii="Arial" w:eastAsia="Arial"/>
          <w:lang w:eastAsia="zh-CN"/>
        </w:rPr>
        <w:t xml:space="preserve">Route 53 </w:t>
      </w:r>
      <w:r>
        <w:rPr>
          <w:lang w:eastAsia="zh-CN"/>
        </w:rPr>
        <w:t>级别上的完整堆栈运行状况检查可以减少大量请求</w:t>
      </w:r>
      <w:r>
        <w:rPr>
          <w:rFonts w:ascii="Arial" w:eastAsia="Arial"/>
          <w:lang w:eastAsia="zh-CN"/>
        </w:rPr>
        <w:t>,</w:t>
      </w:r>
      <w:r>
        <w:rPr>
          <w:spacing w:val="-4"/>
          <w:lang w:eastAsia="zh-CN"/>
        </w:rPr>
        <w:t xml:space="preserve">因为我们不需要检查每个实例 </w:t>
      </w:r>
      <w:r>
        <w:rPr>
          <w:rFonts w:ascii="Arial" w:eastAsia="Arial"/>
          <w:lang w:eastAsia="zh-CN"/>
        </w:rPr>
        <w:t xml:space="preserve">C. ALB </w:t>
      </w:r>
      <w:r>
        <w:rPr>
          <w:lang w:eastAsia="zh-CN"/>
        </w:rPr>
        <w:t xml:space="preserve">的 目 标 组 运 行 状 况 检 查 需 要 为 </w:t>
      </w:r>
      <w:r>
        <w:rPr>
          <w:rFonts w:ascii="Arial" w:eastAsia="Arial"/>
          <w:lang w:eastAsia="zh-CN"/>
        </w:rPr>
        <w:t xml:space="preserve">HTTP </w:t>
      </w:r>
      <w:r>
        <w:rPr>
          <w:lang w:eastAsia="zh-CN"/>
        </w:rPr>
        <w:t xml:space="preserve">或 </w:t>
      </w:r>
      <w:r>
        <w:rPr>
          <w:rFonts w:ascii="Arial" w:eastAsia="Arial"/>
          <w:lang w:eastAsia="zh-CN"/>
        </w:rPr>
        <w:t xml:space="preserve">HTTPS. </w:t>
      </w:r>
      <w:r>
        <w:rPr>
          <w:lang w:eastAsia="zh-CN"/>
        </w:rPr>
        <w:t xml:space="preserve">对 于 </w:t>
      </w:r>
      <w:r>
        <w:rPr>
          <w:rFonts w:ascii="Arial" w:eastAsia="Arial"/>
          <w:lang w:eastAsia="zh-CN"/>
        </w:rPr>
        <w:t xml:space="preserve">TCP, </w:t>
      </w:r>
      <w:r>
        <w:rPr>
          <w:lang w:eastAsia="zh-CN"/>
        </w:rPr>
        <w:t xml:space="preserve">您 将 需 要 </w:t>
      </w:r>
      <w:r>
        <w:rPr>
          <w:rFonts w:ascii="Arial" w:eastAsia="Arial"/>
          <w:lang w:eastAsia="zh-CN"/>
        </w:rPr>
        <w:t xml:space="preserve">NLB </w:t>
      </w:r>
      <w:r>
        <w:rPr>
          <w:rFonts w:ascii="Arial" w:eastAsia="Arial"/>
          <w:lang w:eastAsia="zh-CN"/>
        </w:rPr>
        <w:lastRenderedPageBreak/>
        <w:t>https://docs.aws.amazon.com/elasticloadbalancing/latest/application/target-group-health-checks.html https://docs.aws.amazon.com/elasticloadbalancing/latest/network/target-group-health</w:t>
      </w:r>
      <w:r>
        <w:rPr>
          <w:rFonts w:ascii="Arial" w:eastAsia="Arial"/>
          <w:spacing w:val="-4"/>
          <w:lang w:eastAsia="zh-CN"/>
        </w:rPr>
        <w:t xml:space="preserve"> -</w:t>
      </w:r>
      <w:r>
        <w:rPr>
          <w:rFonts w:ascii="Arial" w:eastAsia="Arial"/>
          <w:lang w:eastAsia="zh-CN"/>
        </w:rPr>
        <w:t>checks.html</w:t>
      </w:r>
    </w:p>
    <w:p w14:paraId="0038909A" w14:textId="77777777" w:rsidR="003E0564" w:rsidRDefault="003E0564">
      <w:pPr>
        <w:pStyle w:val="a4"/>
        <w:ind w:left="0"/>
        <w:rPr>
          <w:rFonts w:ascii="Arial"/>
          <w:sz w:val="22"/>
          <w:lang w:eastAsia="zh-CN"/>
        </w:rPr>
      </w:pPr>
    </w:p>
    <w:p w14:paraId="151003CB" w14:textId="77777777" w:rsidR="003E0564" w:rsidRDefault="003E0564">
      <w:pPr>
        <w:pStyle w:val="a4"/>
        <w:spacing w:before="6"/>
        <w:ind w:left="0"/>
        <w:rPr>
          <w:rFonts w:ascii="Arial"/>
          <w:sz w:val="21"/>
          <w:lang w:eastAsia="zh-CN"/>
        </w:rPr>
      </w:pPr>
    </w:p>
    <w:p w14:paraId="226E3DCB" w14:textId="77777777" w:rsidR="003E0564" w:rsidRDefault="00922136">
      <w:pPr>
        <w:pStyle w:val="a4"/>
        <w:rPr>
          <w:rFonts w:ascii="Arial"/>
          <w:lang w:eastAsia="zh-CN"/>
        </w:rPr>
      </w:pPr>
      <w:r>
        <w:rPr>
          <w:rFonts w:ascii="Arial"/>
          <w:lang w:eastAsia="zh-CN"/>
        </w:rPr>
        <w:t xml:space="preserve">Question 140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F31B2F">
        <w:rPr>
          <w:rFonts w:ascii="Arial"/>
          <w:b/>
          <w:bCs/>
          <w:color w:val="FF0000"/>
          <w:lang w:eastAsia="zh-CN"/>
        </w:rPr>
        <w:t xml:space="preserve">     03/23</w:t>
      </w:r>
      <w:r w:rsidR="00F31B2F">
        <w:rPr>
          <w:rFonts w:ascii="Arial" w:hint="eastAsia"/>
          <w:b/>
          <w:bCs/>
          <w:color w:val="FF0000"/>
          <w:lang w:eastAsia="zh-CN"/>
        </w:rPr>
        <w:t>考题</w:t>
      </w:r>
    </w:p>
    <w:p w14:paraId="7A455BAE" w14:textId="77777777" w:rsidR="003E0564" w:rsidRDefault="00922136">
      <w:pPr>
        <w:pStyle w:val="a4"/>
        <w:spacing w:before="20" w:line="261" w:lineRule="auto"/>
        <w:ind w:right="3436"/>
        <w:rPr>
          <w:lang w:eastAsia="zh-CN"/>
        </w:rPr>
      </w:pPr>
      <w:r>
        <w:rPr>
          <w:spacing w:val="-6"/>
          <w:lang w:eastAsia="zh-CN"/>
        </w:rPr>
        <w:t xml:space="preserve">一家公司正在多个 </w:t>
      </w:r>
      <w:r>
        <w:rPr>
          <w:rFonts w:ascii="Arial" w:eastAsia="Arial"/>
          <w:lang w:eastAsia="zh-CN"/>
        </w:rPr>
        <w:t xml:space="preserve">AWS </w:t>
      </w:r>
      <w:r>
        <w:rPr>
          <w:lang w:eastAsia="zh-CN"/>
        </w:rPr>
        <w:t>区域中运行电子邮件应用程序</w:t>
      </w:r>
      <w:r>
        <w:rPr>
          <w:rFonts w:ascii="Arial" w:eastAsia="Arial"/>
          <w:lang w:eastAsia="zh-CN"/>
        </w:rPr>
        <w:t>.</w:t>
      </w:r>
      <w:r>
        <w:rPr>
          <w:lang w:eastAsia="zh-CN"/>
        </w:rPr>
        <w:t>公司使用</w:t>
      </w:r>
      <w:r>
        <w:rPr>
          <w:w w:val="95"/>
          <w:lang w:eastAsia="zh-CN"/>
        </w:rPr>
        <w:t>俄亥俄州</w:t>
      </w:r>
      <w:r>
        <w:rPr>
          <w:rFonts w:ascii="Arial" w:eastAsia="Arial"/>
          <w:w w:val="95"/>
          <w:lang w:eastAsia="zh-CN"/>
        </w:rPr>
        <w:t>(us-east-1)</w:t>
      </w:r>
      <w:r>
        <w:rPr>
          <w:w w:val="95"/>
          <w:lang w:eastAsia="zh-CN"/>
        </w:rPr>
        <w:t>为主要灾区</w:t>
      </w:r>
      <w:r>
        <w:rPr>
          <w:rFonts w:ascii="Arial" w:eastAsia="Arial"/>
          <w:w w:val="95"/>
          <w:lang w:eastAsia="zh-CN"/>
        </w:rPr>
        <w:t>,</w:t>
      </w:r>
      <w:r>
        <w:rPr>
          <w:w w:val="95"/>
          <w:lang w:eastAsia="zh-CN"/>
        </w:rPr>
        <w:t>北弗吉尼亚</w:t>
      </w:r>
      <w:r>
        <w:rPr>
          <w:rFonts w:ascii="Arial" w:eastAsia="Arial"/>
          <w:w w:val="95"/>
          <w:lang w:eastAsia="zh-CN"/>
        </w:rPr>
        <w:t>(us-east-1)</w:t>
      </w:r>
      <w:r>
        <w:rPr>
          <w:w w:val="95"/>
          <w:lang w:eastAsia="zh-CN"/>
        </w:rPr>
        <w:t xml:space="preserve">为主要灾区 </w:t>
      </w:r>
      <w:r>
        <w:rPr>
          <w:lang w:eastAsia="zh-CN"/>
        </w:rPr>
        <w:t>恢复</w:t>
      </w:r>
      <w:r>
        <w:rPr>
          <w:rFonts w:ascii="Arial" w:eastAsia="Arial"/>
          <w:lang w:eastAsia="zh-CN"/>
        </w:rPr>
        <w:t>(DR)</w:t>
      </w:r>
      <w:r>
        <w:rPr>
          <w:lang w:eastAsia="zh-CN"/>
        </w:rPr>
        <w:t>区域</w:t>
      </w:r>
      <w:r>
        <w:rPr>
          <w:rFonts w:ascii="Arial" w:eastAsia="Arial"/>
          <w:lang w:eastAsia="zh-CN"/>
        </w:rPr>
        <w:t>.</w:t>
      </w:r>
      <w:r>
        <w:rPr>
          <w:lang w:eastAsia="zh-CN"/>
        </w:rPr>
        <w:t>数据从主区域连续复制到灾难恢复</w:t>
      </w:r>
    </w:p>
    <w:p w14:paraId="51DB2ACE" w14:textId="77777777" w:rsidR="003E0564" w:rsidRDefault="00922136">
      <w:pPr>
        <w:pStyle w:val="a4"/>
        <w:spacing w:before="2" w:line="264" w:lineRule="auto"/>
        <w:ind w:right="3984"/>
        <w:rPr>
          <w:lang w:eastAsia="zh-CN"/>
        </w:rPr>
      </w:pPr>
      <w:r>
        <w:rPr>
          <w:w w:val="95"/>
          <w:lang w:eastAsia="zh-CN"/>
        </w:rPr>
        <w:t>在两个区域的公共子网上按单个实例进行区域划分</w:t>
      </w:r>
      <w:r>
        <w:rPr>
          <w:rFonts w:ascii="Arial" w:eastAsia="Arial"/>
          <w:w w:val="95"/>
          <w:lang w:eastAsia="zh-CN"/>
        </w:rPr>
        <w:t>.</w:t>
      </w:r>
      <w:r>
        <w:rPr>
          <w:w w:val="95"/>
          <w:lang w:eastAsia="zh-CN"/>
        </w:rPr>
        <w:t xml:space="preserve">复制消息 </w:t>
      </w:r>
      <w:r>
        <w:rPr>
          <w:lang w:eastAsia="zh-CN"/>
        </w:rPr>
        <w:t>在一天中的某些时段</w:t>
      </w:r>
      <w:r>
        <w:rPr>
          <w:rFonts w:ascii="Arial" w:eastAsia="Arial"/>
          <w:lang w:eastAsia="zh-CN"/>
        </w:rPr>
        <w:t>,</w:t>
      </w:r>
      <w:r>
        <w:rPr>
          <w:lang w:eastAsia="zh-CN"/>
        </w:rPr>
        <w:t>各地区之间的订单积压很大</w:t>
      </w:r>
      <w:r>
        <w:rPr>
          <w:rFonts w:ascii="Arial" w:eastAsia="Arial"/>
          <w:lang w:eastAsia="zh-CN"/>
        </w:rPr>
        <w:t>.</w:t>
      </w:r>
      <w:r>
        <w:rPr>
          <w:lang w:eastAsia="zh-CN"/>
        </w:rPr>
        <w:t>积压</w:t>
      </w:r>
    </w:p>
    <w:p w14:paraId="6005FFC5" w14:textId="77777777" w:rsidR="003E0564" w:rsidRDefault="00922136">
      <w:pPr>
        <w:pStyle w:val="a4"/>
        <w:spacing w:line="252" w:lineRule="exact"/>
        <w:rPr>
          <w:rFonts w:ascii="Arial" w:eastAsia="Arial"/>
          <w:lang w:eastAsia="zh-CN"/>
        </w:rPr>
      </w:pPr>
      <w:r>
        <w:rPr>
          <w:lang w:eastAsia="zh-CN"/>
        </w:rPr>
        <w:t>会在短时间内自行清除</w:t>
      </w:r>
      <w:r>
        <w:rPr>
          <w:rFonts w:ascii="Arial" w:eastAsia="Arial"/>
          <w:lang w:eastAsia="zh-CN"/>
        </w:rPr>
        <w:t>,</w:t>
      </w:r>
      <w:r>
        <w:rPr>
          <w:lang w:eastAsia="zh-CN"/>
        </w:rPr>
        <w:t xml:space="preserve">但会影响应用程序的 </w:t>
      </w:r>
      <w:r>
        <w:rPr>
          <w:rFonts w:ascii="Arial" w:eastAsia="Arial"/>
          <w:lang w:eastAsia="zh-CN"/>
        </w:rPr>
        <w:t>RPO.</w:t>
      </w:r>
    </w:p>
    <w:p w14:paraId="613207B9" w14:textId="77777777" w:rsidR="003E0564" w:rsidRDefault="00922136">
      <w:pPr>
        <w:pStyle w:val="a4"/>
        <w:spacing w:before="8" w:line="520" w:lineRule="atLeast"/>
        <w:ind w:right="4320"/>
        <w:rPr>
          <w:rFonts w:ascii="Arial" w:eastAsia="Arial"/>
          <w:lang w:eastAsia="zh-CN"/>
        </w:rPr>
      </w:pPr>
      <w:r>
        <w:rPr>
          <w:lang w:eastAsia="zh-CN"/>
        </w:rPr>
        <w:t>以下哪个解决方案应有助于修复此性能问题</w:t>
      </w:r>
      <w:r>
        <w:rPr>
          <w:rFonts w:ascii="Arial" w:eastAsia="Arial"/>
          <w:lang w:eastAsia="zh-CN"/>
        </w:rPr>
        <w:t>? (</w:t>
      </w:r>
      <w:r>
        <w:rPr>
          <w:lang w:eastAsia="zh-CN"/>
        </w:rPr>
        <w:t>选择两个</w:t>
      </w:r>
      <w:r>
        <w:rPr>
          <w:rFonts w:ascii="Arial" w:eastAsia="Arial"/>
          <w:lang w:eastAsia="zh-CN"/>
        </w:rPr>
        <w:t>) A.</w:t>
      </w:r>
      <w:r>
        <w:rPr>
          <w:lang w:eastAsia="zh-CN"/>
        </w:rPr>
        <w:t>增加实例的大小</w:t>
      </w:r>
      <w:r>
        <w:rPr>
          <w:rFonts w:ascii="Arial" w:eastAsia="Arial"/>
          <w:lang w:eastAsia="zh-CN"/>
        </w:rPr>
        <w:t>.</w:t>
      </w:r>
    </w:p>
    <w:p w14:paraId="575F3845" w14:textId="77777777" w:rsidR="003E0564" w:rsidRDefault="00922136">
      <w:pPr>
        <w:pStyle w:val="ab"/>
        <w:numPr>
          <w:ilvl w:val="0"/>
          <w:numId w:val="146"/>
        </w:numPr>
        <w:tabs>
          <w:tab w:val="left" w:pos="469"/>
        </w:tabs>
        <w:spacing w:before="32" w:line="264" w:lineRule="auto"/>
        <w:ind w:right="219" w:firstLine="0"/>
        <w:rPr>
          <w:rFonts w:ascii="Arial" w:eastAsia="Arial"/>
          <w:sz w:val="20"/>
          <w:lang w:eastAsia="zh-CN"/>
        </w:rPr>
      </w:pPr>
      <w:r>
        <w:rPr>
          <w:spacing w:val="-3"/>
          <w:sz w:val="20"/>
          <w:lang w:eastAsia="zh-CN"/>
        </w:rPr>
        <w:t xml:space="preserve">让主要区域中的实例将数据写入主要区域中的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SQS</w:t>
      </w:r>
      <w:r>
        <w:rPr>
          <w:rFonts w:ascii="Arial" w:eastAsia="Arial"/>
          <w:spacing w:val="-15"/>
          <w:sz w:val="20"/>
          <w:lang w:eastAsia="zh-CN"/>
        </w:rPr>
        <w:t xml:space="preserve"> </w:t>
      </w:r>
      <w:r>
        <w:rPr>
          <w:sz w:val="20"/>
          <w:lang w:eastAsia="zh-CN"/>
        </w:rPr>
        <w:t>队列</w:t>
      </w:r>
      <w:r>
        <w:rPr>
          <w:rFonts w:ascii="Arial" w:eastAsia="Arial"/>
          <w:sz w:val="20"/>
          <w:lang w:eastAsia="zh-CN"/>
        </w:rPr>
        <w:t>,</w:t>
      </w:r>
      <w:r>
        <w:rPr>
          <w:spacing w:val="-17"/>
          <w:sz w:val="20"/>
          <w:lang w:eastAsia="zh-CN"/>
        </w:rPr>
        <w:t xml:space="preserve">并让 </w:t>
      </w:r>
      <w:r>
        <w:rPr>
          <w:rFonts w:ascii="Arial" w:eastAsia="Arial"/>
          <w:sz w:val="20"/>
          <w:lang w:eastAsia="zh-CN"/>
        </w:rPr>
        <w:t>DR</w:t>
      </w:r>
      <w:r>
        <w:rPr>
          <w:rFonts w:ascii="Arial" w:eastAsia="Arial"/>
          <w:spacing w:val="-6"/>
          <w:sz w:val="20"/>
          <w:lang w:eastAsia="zh-CN"/>
        </w:rPr>
        <w:t xml:space="preserve"> </w:t>
      </w:r>
      <w:r>
        <w:rPr>
          <w:rFonts w:ascii="Arial" w:eastAsia="Arial"/>
          <w:sz w:val="20"/>
          <w:lang w:eastAsia="zh-CN"/>
        </w:rPr>
        <w:t>Region</w:t>
      </w:r>
      <w:r>
        <w:rPr>
          <w:rFonts w:ascii="Arial" w:eastAsia="Arial"/>
          <w:spacing w:val="-14"/>
          <w:sz w:val="20"/>
          <w:lang w:eastAsia="zh-CN"/>
        </w:rPr>
        <w:t xml:space="preserve"> </w:t>
      </w:r>
      <w:r>
        <w:rPr>
          <w:sz w:val="20"/>
          <w:lang w:eastAsia="zh-CN"/>
        </w:rPr>
        <w:t>中的实例从该队列中轮询</w:t>
      </w:r>
      <w:r>
        <w:rPr>
          <w:rFonts w:ascii="Arial" w:eastAsia="Arial"/>
          <w:sz w:val="20"/>
          <w:lang w:eastAsia="zh-CN"/>
        </w:rPr>
        <w:t>.</w:t>
      </w:r>
    </w:p>
    <w:p w14:paraId="7AFE96C4" w14:textId="77777777" w:rsidR="003E0564" w:rsidRDefault="00922136">
      <w:pPr>
        <w:pStyle w:val="ab"/>
        <w:numPr>
          <w:ilvl w:val="0"/>
          <w:numId w:val="146"/>
        </w:numPr>
        <w:tabs>
          <w:tab w:val="left" w:pos="481"/>
        </w:tabs>
        <w:spacing w:line="252" w:lineRule="exact"/>
        <w:ind w:left="480" w:hanging="201"/>
        <w:rPr>
          <w:rFonts w:ascii="Arial" w:eastAsia="Arial"/>
          <w:sz w:val="20"/>
          <w:lang w:eastAsia="zh-CN"/>
        </w:rPr>
      </w:pPr>
      <w:r>
        <w:rPr>
          <w:sz w:val="20"/>
          <w:lang w:eastAsia="zh-CN"/>
        </w:rPr>
        <w:t>在主区域和灾难恢复区域上使用多个实例来发送和接收复制数据</w:t>
      </w:r>
      <w:r>
        <w:rPr>
          <w:rFonts w:ascii="Arial" w:eastAsia="Arial"/>
          <w:sz w:val="20"/>
          <w:lang w:eastAsia="zh-CN"/>
        </w:rPr>
        <w:t>.</w:t>
      </w:r>
    </w:p>
    <w:p w14:paraId="13EAC608" w14:textId="77777777" w:rsidR="003E0564" w:rsidRDefault="00922136">
      <w:pPr>
        <w:pStyle w:val="ab"/>
        <w:numPr>
          <w:ilvl w:val="0"/>
          <w:numId w:val="146"/>
        </w:numPr>
        <w:tabs>
          <w:tab w:val="left" w:pos="481"/>
        </w:tabs>
        <w:spacing w:before="25"/>
        <w:ind w:left="480" w:hanging="201"/>
        <w:rPr>
          <w:rFonts w:ascii="Arial" w:eastAsia="Arial"/>
          <w:sz w:val="20"/>
        </w:rPr>
      </w:pPr>
      <w:r>
        <w:rPr>
          <w:spacing w:val="-26"/>
          <w:sz w:val="20"/>
        </w:rPr>
        <w:t xml:space="preserve">将 </w:t>
      </w:r>
      <w:r>
        <w:rPr>
          <w:rFonts w:ascii="Arial" w:eastAsia="Arial"/>
          <w:sz w:val="20"/>
        </w:rPr>
        <w:t>DR</w:t>
      </w:r>
      <w:r>
        <w:rPr>
          <w:rFonts w:ascii="Arial" w:eastAsia="Arial"/>
          <w:spacing w:val="2"/>
          <w:sz w:val="20"/>
        </w:rPr>
        <w:t xml:space="preserve"> </w:t>
      </w:r>
      <w:r>
        <w:rPr>
          <w:rFonts w:ascii="Arial" w:eastAsia="Arial"/>
          <w:sz w:val="20"/>
        </w:rPr>
        <w:t>Region</w:t>
      </w:r>
      <w:r>
        <w:rPr>
          <w:rFonts w:ascii="Arial" w:eastAsia="Arial"/>
          <w:spacing w:val="-12"/>
          <w:sz w:val="20"/>
        </w:rPr>
        <w:t xml:space="preserve"> </w:t>
      </w:r>
      <w:r>
        <w:rPr>
          <w:spacing w:val="-13"/>
          <w:sz w:val="20"/>
        </w:rPr>
        <w:t xml:space="preserve">更改为 </w:t>
      </w:r>
      <w:r>
        <w:rPr>
          <w:rFonts w:ascii="Arial" w:eastAsia="Arial"/>
          <w:sz w:val="20"/>
        </w:rPr>
        <w:t>Oregon(us-west-2),</w:t>
      </w:r>
      <w:r>
        <w:rPr>
          <w:spacing w:val="-8"/>
          <w:sz w:val="20"/>
        </w:rPr>
        <w:t xml:space="preserve">而不是当前的 </w:t>
      </w:r>
      <w:r>
        <w:rPr>
          <w:rFonts w:ascii="Arial" w:eastAsia="Arial"/>
          <w:sz w:val="20"/>
        </w:rPr>
        <w:t>DR</w:t>
      </w:r>
      <w:r>
        <w:rPr>
          <w:rFonts w:ascii="Arial" w:eastAsia="Arial"/>
          <w:spacing w:val="-2"/>
          <w:sz w:val="20"/>
        </w:rPr>
        <w:t xml:space="preserve"> </w:t>
      </w:r>
      <w:r>
        <w:rPr>
          <w:rFonts w:ascii="Arial" w:eastAsia="Arial"/>
          <w:sz w:val="20"/>
        </w:rPr>
        <w:t>Region.</w:t>
      </w:r>
    </w:p>
    <w:p w14:paraId="30BBD8E1" w14:textId="77777777" w:rsidR="003E0564" w:rsidRDefault="00922136">
      <w:pPr>
        <w:pStyle w:val="ab"/>
        <w:numPr>
          <w:ilvl w:val="0"/>
          <w:numId w:val="146"/>
        </w:numPr>
        <w:tabs>
          <w:tab w:val="left" w:pos="469"/>
        </w:tabs>
        <w:spacing w:before="22"/>
        <w:ind w:left="468"/>
        <w:rPr>
          <w:rFonts w:ascii="Arial" w:eastAsia="Arial"/>
          <w:sz w:val="20"/>
          <w:lang w:eastAsia="zh-CN"/>
        </w:rPr>
      </w:pPr>
      <w:r>
        <w:rPr>
          <w:sz w:val="20"/>
          <w:lang w:eastAsia="zh-CN"/>
        </w:rPr>
        <w:t>将一个附加的弹性网络接口附加到两个区域中的每个实例</w:t>
      </w:r>
      <w:r>
        <w:rPr>
          <w:rFonts w:ascii="Arial" w:eastAsia="Arial"/>
          <w:sz w:val="20"/>
          <w:lang w:eastAsia="zh-CN"/>
        </w:rPr>
        <w:t>,</w:t>
      </w:r>
      <w:r>
        <w:rPr>
          <w:sz w:val="20"/>
          <w:lang w:eastAsia="zh-CN"/>
        </w:rPr>
        <w:t>并在网络接口之间建立负载平衡</w:t>
      </w:r>
      <w:r>
        <w:rPr>
          <w:rFonts w:ascii="Arial" w:eastAsia="Arial"/>
          <w:sz w:val="20"/>
          <w:lang w:eastAsia="zh-CN"/>
        </w:rPr>
        <w:t>.</w:t>
      </w:r>
    </w:p>
    <w:p w14:paraId="317BFD84" w14:textId="77777777" w:rsidR="003E0564" w:rsidRDefault="003E0564">
      <w:pPr>
        <w:pStyle w:val="a4"/>
        <w:spacing w:before="7"/>
        <w:ind w:left="0"/>
        <w:rPr>
          <w:rFonts w:ascii="Arial"/>
          <w:sz w:val="23"/>
          <w:lang w:eastAsia="zh-CN"/>
        </w:rPr>
      </w:pPr>
    </w:p>
    <w:p w14:paraId="7CB97941" w14:textId="77777777" w:rsidR="003E0564" w:rsidRDefault="00922136">
      <w:pPr>
        <w:pStyle w:val="a4"/>
        <w:rPr>
          <w:rFonts w:ascii="Arial" w:eastAsia="Arial"/>
          <w:lang w:eastAsia="zh-CN"/>
        </w:rPr>
      </w:pPr>
      <w:r>
        <w:rPr>
          <w:lang w:eastAsia="zh-CN"/>
        </w:rPr>
        <w:t>答案</w:t>
      </w:r>
      <w:r>
        <w:rPr>
          <w:rFonts w:ascii="Arial" w:eastAsia="Arial"/>
          <w:lang w:eastAsia="zh-CN"/>
        </w:rPr>
        <w:t>: BC</w:t>
      </w:r>
    </w:p>
    <w:p w14:paraId="726DBDAD"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77129AD8" w14:textId="77777777" w:rsidR="003E0564" w:rsidRDefault="00922136">
      <w:pPr>
        <w:pStyle w:val="a4"/>
        <w:spacing w:before="24"/>
        <w:rPr>
          <w:lang w:eastAsia="zh-CN"/>
        </w:rPr>
      </w:pPr>
      <w:r>
        <w:rPr>
          <w:rFonts w:ascii="Arial" w:eastAsia="Arial"/>
          <w:lang w:eastAsia="zh-CN"/>
        </w:rPr>
        <w:t>B.</w:t>
      </w:r>
      <w:r>
        <w:rPr>
          <w:lang w:eastAsia="zh-CN"/>
        </w:rPr>
        <w:t>这可能是一个很好的解决方案</w:t>
      </w:r>
      <w:r>
        <w:rPr>
          <w:rFonts w:ascii="Arial" w:eastAsia="Arial"/>
          <w:lang w:eastAsia="zh-CN"/>
        </w:rPr>
        <w:t>,</w:t>
      </w:r>
      <w:r>
        <w:rPr>
          <w:lang w:eastAsia="zh-CN"/>
        </w:rPr>
        <w:t>因为它可以双向扩展</w:t>
      </w:r>
    </w:p>
    <w:p w14:paraId="1FCB3A32" w14:textId="77777777" w:rsidR="003E0564" w:rsidRDefault="003E0564">
      <w:pPr>
        <w:pStyle w:val="a4"/>
        <w:spacing w:before="1"/>
        <w:ind w:left="0"/>
        <w:rPr>
          <w:sz w:val="21"/>
          <w:lang w:eastAsia="zh-CN"/>
        </w:rPr>
      </w:pPr>
    </w:p>
    <w:p w14:paraId="52844F07" w14:textId="77777777" w:rsidR="003E0564" w:rsidRDefault="00922136">
      <w:pPr>
        <w:pStyle w:val="a4"/>
        <w:spacing w:before="1"/>
        <w:rPr>
          <w:rFonts w:ascii="Arial"/>
          <w:lang w:eastAsia="zh-CN"/>
        </w:rPr>
      </w:pPr>
      <w:r>
        <w:rPr>
          <w:rFonts w:ascii="Arial"/>
          <w:lang w:eastAsia="zh-CN"/>
        </w:rPr>
        <w:t>Question 141</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F31B2F">
        <w:rPr>
          <w:rFonts w:ascii="Arial"/>
          <w:b/>
          <w:bCs/>
          <w:color w:val="FF0000"/>
          <w:lang w:eastAsia="zh-CN"/>
        </w:rPr>
        <w:t xml:space="preserve">     </w:t>
      </w:r>
    </w:p>
    <w:p w14:paraId="38D8A898" w14:textId="77777777" w:rsidR="003E0564" w:rsidRDefault="00922136">
      <w:pPr>
        <w:pStyle w:val="a4"/>
        <w:spacing w:before="19"/>
        <w:rPr>
          <w:lang w:eastAsia="zh-CN"/>
        </w:rPr>
      </w:pPr>
      <w:r>
        <w:rPr>
          <w:lang w:eastAsia="zh-CN"/>
        </w:rPr>
        <w:t xml:space="preserve">一家公司已实施 </w:t>
      </w:r>
      <w:r>
        <w:rPr>
          <w:rFonts w:ascii="Arial" w:eastAsia="Arial"/>
          <w:lang w:eastAsia="zh-CN"/>
        </w:rPr>
        <w:t xml:space="preserve">AWS </w:t>
      </w:r>
      <w:r>
        <w:rPr>
          <w:lang w:eastAsia="zh-CN"/>
        </w:rPr>
        <w:t>组织</w:t>
      </w:r>
      <w:r>
        <w:rPr>
          <w:rFonts w:ascii="Arial" w:eastAsia="Arial"/>
          <w:lang w:eastAsia="zh-CN"/>
        </w:rPr>
        <w:t>.</w:t>
      </w:r>
      <w:r>
        <w:rPr>
          <w:lang w:eastAsia="zh-CN"/>
        </w:rPr>
        <w:t>它最近建立了一些新的</w:t>
      </w:r>
    </w:p>
    <w:p w14:paraId="6AC89C05" w14:textId="77777777" w:rsidR="003E0564" w:rsidRDefault="00922136">
      <w:pPr>
        <w:pStyle w:val="a4"/>
        <w:spacing w:before="25" w:line="261" w:lineRule="auto"/>
        <w:ind w:right="3907"/>
        <w:rPr>
          <w:rFonts w:ascii="Arial" w:eastAsia="Arial"/>
          <w:lang w:eastAsia="zh-CN"/>
        </w:rPr>
      </w:pPr>
      <w:r>
        <w:rPr>
          <w:lang w:eastAsia="zh-CN"/>
        </w:rPr>
        <w:t>帐户</w:t>
      </w:r>
      <w:r>
        <w:rPr>
          <w:rFonts w:ascii="Arial" w:eastAsia="Arial"/>
          <w:lang w:eastAsia="zh-CN"/>
        </w:rPr>
        <w:t>,</w:t>
      </w:r>
      <w:r>
        <w:rPr>
          <w:lang w:eastAsia="zh-CN"/>
        </w:rPr>
        <w:t xml:space="preserve">并希望拒绝访问这些新帐户中的一组特定的 </w:t>
      </w:r>
      <w:r>
        <w:rPr>
          <w:rFonts w:ascii="Arial" w:eastAsia="Arial"/>
          <w:lang w:eastAsia="zh-CN"/>
        </w:rPr>
        <w:t xml:space="preserve">AWS </w:t>
      </w:r>
      <w:r>
        <w:rPr>
          <w:lang w:eastAsia="zh-CN"/>
        </w:rPr>
        <w:t>服务</w:t>
      </w:r>
      <w:r>
        <w:rPr>
          <w:rFonts w:ascii="Arial" w:eastAsia="Arial"/>
          <w:lang w:eastAsia="zh-CN"/>
        </w:rPr>
        <w:t xml:space="preserve">. </w:t>
      </w:r>
      <w:r>
        <w:rPr>
          <w:lang w:eastAsia="zh-CN"/>
        </w:rPr>
        <w:t xml:space="preserve">如何有效控制 </w:t>
      </w:r>
      <w:r>
        <w:rPr>
          <w:rFonts w:ascii="Arial" w:eastAsia="Arial"/>
          <w:lang w:eastAsia="zh-CN"/>
        </w:rPr>
        <w:t>MOST?</w:t>
      </w:r>
    </w:p>
    <w:p w14:paraId="2D164CA0" w14:textId="77777777" w:rsidR="003E0564" w:rsidRDefault="003E0564">
      <w:pPr>
        <w:pStyle w:val="a4"/>
        <w:spacing w:before="6"/>
        <w:ind w:left="0"/>
        <w:rPr>
          <w:rFonts w:ascii="Arial"/>
          <w:sz w:val="21"/>
          <w:lang w:eastAsia="zh-CN"/>
        </w:rPr>
      </w:pPr>
    </w:p>
    <w:p w14:paraId="4B8663AD" w14:textId="77777777" w:rsidR="003E0564" w:rsidRDefault="00922136">
      <w:pPr>
        <w:pStyle w:val="a4"/>
        <w:spacing w:line="261" w:lineRule="auto"/>
        <w:ind w:right="134"/>
        <w:rPr>
          <w:rFonts w:ascii="Arial" w:eastAsia="Arial"/>
          <w:lang w:eastAsia="zh-CN"/>
        </w:rPr>
      </w:pPr>
      <w:r>
        <w:rPr>
          <w:rFonts w:ascii="Arial" w:eastAsia="Arial"/>
          <w:lang w:eastAsia="zh-CN"/>
        </w:rPr>
        <w:t>A.</w:t>
      </w:r>
      <w:r>
        <w:rPr>
          <w:spacing w:val="-3"/>
          <w:lang w:eastAsia="zh-CN"/>
        </w:rPr>
        <w:t xml:space="preserve">在每个拒绝访问服务的帐户中创建一个 </w:t>
      </w:r>
      <w:r>
        <w:rPr>
          <w:rFonts w:ascii="Arial" w:eastAsia="Arial"/>
          <w:lang w:eastAsia="zh-CN"/>
        </w:rPr>
        <w:t>IAM</w:t>
      </w:r>
      <w:r>
        <w:rPr>
          <w:rFonts w:ascii="Arial" w:eastAsia="Arial"/>
          <w:spacing w:val="-15"/>
          <w:lang w:eastAsia="zh-CN"/>
        </w:rPr>
        <w:t xml:space="preserve"> </w:t>
      </w:r>
      <w:r>
        <w:rPr>
          <w:lang w:eastAsia="zh-CN"/>
        </w:rPr>
        <w:t>策略</w:t>
      </w:r>
      <w:r>
        <w:rPr>
          <w:rFonts w:ascii="Arial" w:eastAsia="Arial"/>
          <w:lang w:eastAsia="zh-CN"/>
        </w:rPr>
        <w:t>.</w:t>
      </w:r>
      <w:r>
        <w:rPr>
          <w:spacing w:val="-11"/>
          <w:lang w:eastAsia="zh-CN"/>
        </w:rPr>
        <w:t xml:space="preserve">将策略与 </w:t>
      </w:r>
      <w:r>
        <w:rPr>
          <w:rFonts w:ascii="Arial" w:eastAsia="Arial"/>
          <w:lang w:eastAsia="zh-CN"/>
        </w:rPr>
        <w:t>IAM</w:t>
      </w:r>
      <w:r>
        <w:rPr>
          <w:rFonts w:ascii="Arial" w:eastAsia="Arial"/>
          <w:spacing w:val="-15"/>
          <w:lang w:eastAsia="zh-CN"/>
        </w:rPr>
        <w:t xml:space="preserve"> </w:t>
      </w:r>
      <w:r>
        <w:rPr>
          <w:lang w:eastAsia="zh-CN"/>
        </w:rPr>
        <w:t>组关联</w:t>
      </w:r>
      <w:r>
        <w:rPr>
          <w:rFonts w:ascii="Arial" w:eastAsia="Arial"/>
          <w:lang w:eastAsia="zh-CN"/>
        </w:rPr>
        <w:t>,</w:t>
      </w:r>
      <w:r>
        <w:rPr>
          <w:spacing w:val="-11"/>
          <w:lang w:eastAsia="zh-CN"/>
        </w:rPr>
        <w:t xml:space="preserve">并将所有 </w:t>
      </w:r>
      <w:r>
        <w:rPr>
          <w:rFonts w:ascii="Arial" w:eastAsia="Arial"/>
          <w:lang w:eastAsia="zh-CN"/>
        </w:rPr>
        <w:t>IAM</w:t>
      </w:r>
      <w:r>
        <w:rPr>
          <w:rFonts w:ascii="Arial" w:eastAsia="Arial"/>
          <w:spacing w:val="-13"/>
          <w:lang w:eastAsia="zh-CN"/>
        </w:rPr>
        <w:t xml:space="preserve"> </w:t>
      </w:r>
      <w:r>
        <w:rPr>
          <w:lang w:eastAsia="zh-CN"/>
        </w:rPr>
        <w:t>用户添加到该组</w:t>
      </w:r>
      <w:r>
        <w:rPr>
          <w:rFonts w:ascii="Arial" w:eastAsia="Arial"/>
          <w:lang w:eastAsia="zh-CN"/>
        </w:rPr>
        <w:t>. B.</w:t>
      </w:r>
      <w:r>
        <w:rPr>
          <w:lang w:eastAsia="zh-CN"/>
        </w:rPr>
        <w:t>创建一个拒绝访问服务的服务控制策略</w:t>
      </w:r>
      <w:r>
        <w:rPr>
          <w:rFonts w:ascii="Arial" w:eastAsia="Arial"/>
          <w:lang w:eastAsia="zh-CN"/>
        </w:rPr>
        <w:t>.</w:t>
      </w:r>
      <w:r>
        <w:rPr>
          <w:lang w:eastAsia="zh-CN"/>
        </w:rPr>
        <w:t>将所有新帐户添加到单个组织单位</w:t>
      </w:r>
      <w:r>
        <w:rPr>
          <w:rFonts w:ascii="Arial" w:eastAsia="Arial"/>
          <w:lang w:eastAsia="zh-CN"/>
        </w:rPr>
        <w:t>(OU),</w:t>
      </w:r>
      <w:r>
        <w:rPr>
          <w:lang w:eastAsia="zh-CN"/>
        </w:rPr>
        <w:t>并将策略应用于该</w:t>
      </w:r>
      <w:r>
        <w:rPr>
          <w:rFonts w:ascii="Arial" w:eastAsia="Arial"/>
          <w:lang w:eastAsia="zh-CN"/>
        </w:rPr>
        <w:t>OU.</w:t>
      </w:r>
    </w:p>
    <w:p w14:paraId="7DAABD9C" w14:textId="77777777" w:rsidR="003E0564" w:rsidRDefault="00922136">
      <w:pPr>
        <w:pStyle w:val="ab"/>
        <w:numPr>
          <w:ilvl w:val="0"/>
          <w:numId w:val="147"/>
        </w:numPr>
        <w:tabs>
          <w:tab w:val="left" w:pos="481"/>
        </w:tabs>
        <w:spacing w:line="264" w:lineRule="auto"/>
        <w:ind w:right="231" w:firstLine="0"/>
        <w:rPr>
          <w:rFonts w:ascii="Arial" w:eastAsia="Arial"/>
          <w:sz w:val="20"/>
          <w:lang w:eastAsia="zh-CN"/>
        </w:rPr>
      </w:pPr>
      <w:r>
        <w:rPr>
          <w:spacing w:val="-4"/>
          <w:sz w:val="20"/>
          <w:lang w:eastAsia="zh-CN"/>
        </w:rPr>
        <w:t xml:space="preserve">在每个拒绝访问服务的帐户中创建一个 </w:t>
      </w:r>
      <w:r>
        <w:rPr>
          <w:rFonts w:ascii="Arial" w:eastAsia="Arial"/>
          <w:sz w:val="20"/>
          <w:lang w:eastAsia="zh-CN"/>
        </w:rPr>
        <w:t>IAM</w:t>
      </w:r>
      <w:r>
        <w:rPr>
          <w:rFonts w:ascii="Arial" w:eastAsia="Arial"/>
          <w:spacing w:val="-16"/>
          <w:sz w:val="20"/>
          <w:lang w:eastAsia="zh-CN"/>
        </w:rPr>
        <w:t xml:space="preserve"> </w:t>
      </w:r>
      <w:r>
        <w:rPr>
          <w:sz w:val="20"/>
          <w:lang w:eastAsia="zh-CN"/>
        </w:rPr>
        <w:t>策略</w:t>
      </w:r>
      <w:r>
        <w:rPr>
          <w:rFonts w:ascii="Arial" w:eastAsia="Arial"/>
          <w:sz w:val="20"/>
          <w:lang w:eastAsia="zh-CN"/>
        </w:rPr>
        <w:t>.</w:t>
      </w:r>
      <w:r>
        <w:rPr>
          <w:spacing w:val="-12"/>
          <w:sz w:val="20"/>
          <w:lang w:eastAsia="zh-CN"/>
        </w:rPr>
        <w:t xml:space="preserve">将策略与 </w:t>
      </w:r>
      <w:r>
        <w:rPr>
          <w:rFonts w:ascii="Arial" w:eastAsia="Arial"/>
          <w:sz w:val="20"/>
          <w:lang w:eastAsia="zh-CN"/>
        </w:rPr>
        <w:t>IAM</w:t>
      </w:r>
      <w:r>
        <w:rPr>
          <w:rFonts w:ascii="Arial" w:eastAsia="Arial"/>
          <w:spacing w:val="-16"/>
          <w:sz w:val="20"/>
          <w:lang w:eastAsia="zh-CN"/>
        </w:rPr>
        <w:t xml:space="preserve"> </w:t>
      </w:r>
      <w:r>
        <w:rPr>
          <w:sz w:val="20"/>
          <w:lang w:eastAsia="zh-CN"/>
        </w:rPr>
        <w:t>角色相关联</w:t>
      </w:r>
      <w:r>
        <w:rPr>
          <w:rFonts w:ascii="Arial" w:eastAsia="Arial"/>
          <w:sz w:val="20"/>
          <w:lang w:eastAsia="zh-CN"/>
        </w:rPr>
        <w:t>,</w:t>
      </w:r>
      <w:r>
        <w:rPr>
          <w:sz w:val="20"/>
          <w:lang w:eastAsia="zh-CN"/>
        </w:rPr>
        <w:t>并指示用户使用其公司凭</w:t>
      </w:r>
      <w:r>
        <w:rPr>
          <w:spacing w:val="-8"/>
          <w:sz w:val="20"/>
          <w:lang w:eastAsia="zh-CN"/>
        </w:rPr>
        <w:t xml:space="preserve">据登录并承担 </w:t>
      </w:r>
      <w:r>
        <w:rPr>
          <w:rFonts w:ascii="Arial" w:eastAsia="Arial"/>
          <w:sz w:val="20"/>
          <w:lang w:eastAsia="zh-CN"/>
        </w:rPr>
        <w:t>IAM</w:t>
      </w:r>
      <w:r>
        <w:rPr>
          <w:rFonts w:ascii="Arial" w:eastAsia="Arial"/>
          <w:spacing w:val="-11"/>
          <w:sz w:val="20"/>
          <w:lang w:eastAsia="zh-CN"/>
        </w:rPr>
        <w:t xml:space="preserve"> </w:t>
      </w:r>
      <w:r>
        <w:rPr>
          <w:sz w:val="20"/>
          <w:lang w:eastAsia="zh-CN"/>
        </w:rPr>
        <w:t>角色</w:t>
      </w:r>
      <w:r>
        <w:rPr>
          <w:rFonts w:ascii="Arial" w:eastAsia="Arial"/>
          <w:sz w:val="20"/>
          <w:lang w:eastAsia="zh-CN"/>
        </w:rPr>
        <w:t>.</w:t>
      </w:r>
    </w:p>
    <w:p w14:paraId="1A38FABE" w14:textId="77777777" w:rsidR="003E0564" w:rsidRDefault="00922136">
      <w:pPr>
        <w:pStyle w:val="ab"/>
        <w:numPr>
          <w:ilvl w:val="0"/>
          <w:numId w:val="147"/>
        </w:numPr>
        <w:tabs>
          <w:tab w:val="left" w:pos="481"/>
        </w:tabs>
        <w:spacing w:line="252" w:lineRule="exact"/>
        <w:ind w:left="480"/>
        <w:rPr>
          <w:rFonts w:ascii="Arial" w:eastAsia="Arial"/>
          <w:sz w:val="20"/>
          <w:lang w:eastAsia="zh-CN"/>
        </w:rPr>
      </w:pPr>
      <w:r>
        <w:rPr>
          <w:sz w:val="20"/>
          <w:lang w:eastAsia="zh-CN"/>
        </w:rPr>
        <w:t>创建一个拒绝服务访问的服务控制策略</w:t>
      </w:r>
      <w:r>
        <w:rPr>
          <w:rFonts w:ascii="Arial" w:eastAsia="Arial"/>
          <w:sz w:val="20"/>
          <w:lang w:eastAsia="zh-CN"/>
        </w:rPr>
        <w:t>,</w:t>
      </w:r>
      <w:r>
        <w:rPr>
          <w:sz w:val="20"/>
          <w:lang w:eastAsia="zh-CN"/>
        </w:rPr>
        <w:t>并将该策略应用于组织的根</w:t>
      </w:r>
      <w:r>
        <w:rPr>
          <w:rFonts w:ascii="Arial" w:eastAsia="Arial"/>
          <w:sz w:val="20"/>
          <w:lang w:eastAsia="zh-CN"/>
        </w:rPr>
        <w:t>.</w:t>
      </w:r>
    </w:p>
    <w:p w14:paraId="16F80240" w14:textId="77777777" w:rsidR="003E0564" w:rsidRDefault="00922136">
      <w:pPr>
        <w:pStyle w:val="a4"/>
        <w:spacing w:before="24"/>
        <w:rPr>
          <w:rFonts w:ascii="Arial" w:eastAsia="Arial"/>
          <w:lang w:eastAsia="zh-CN"/>
        </w:rPr>
      </w:pPr>
      <w:r>
        <w:rPr>
          <w:lang w:eastAsia="zh-CN"/>
        </w:rPr>
        <w:t>答案</w:t>
      </w:r>
      <w:r>
        <w:rPr>
          <w:rFonts w:ascii="Arial" w:eastAsia="Arial"/>
          <w:lang w:eastAsia="zh-CN"/>
        </w:rPr>
        <w:t>: B</w:t>
      </w:r>
    </w:p>
    <w:p w14:paraId="437AFFB5" w14:textId="77777777" w:rsidR="003E0564" w:rsidRDefault="003E0564">
      <w:pPr>
        <w:pStyle w:val="a4"/>
        <w:spacing w:before="5"/>
        <w:ind w:left="0"/>
        <w:rPr>
          <w:rFonts w:ascii="Arial"/>
          <w:sz w:val="23"/>
          <w:lang w:eastAsia="zh-CN"/>
        </w:rPr>
      </w:pPr>
    </w:p>
    <w:p w14:paraId="60B08DE8" w14:textId="77777777" w:rsidR="003E0564" w:rsidRDefault="00922136">
      <w:pPr>
        <w:pStyle w:val="a4"/>
        <w:rPr>
          <w:rFonts w:ascii="Arial"/>
          <w:lang w:eastAsia="zh-CN"/>
        </w:rPr>
      </w:pPr>
      <w:r>
        <w:rPr>
          <w:rFonts w:ascii="Arial"/>
          <w:lang w:eastAsia="zh-CN"/>
        </w:rPr>
        <w:t xml:space="preserve">Question 142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7040DE3C" w14:textId="77777777" w:rsidR="003E0564" w:rsidRDefault="00922136">
      <w:pPr>
        <w:pStyle w:val="a4"/>
        <w:spacing w:before="20"/>
        <w:rPr>
          <w:lang w:eastAsia="zh-CN"/>
        </w:rPr>
      </w:pPr>
      <w:r>
        <w:rPr>
          <w:lang w:eastAsia="zh-CN"/>
        </w:rPr>
        <w:t xml:space="preserve">一家公司计划将应用程序从本地迁移到 </w:t>
      </w:r>
      <w:r>
        <w:rPr>
          <w:rFonts w:ascii="Arial" w:eastAsia="Arial"/>
          <w:lang w:eastAsia="zh-CN"/>
        </w:rPr>
        <w:t>AWS.</w:t>
      </w:r>
      <w:r>
        <w:rPr>
          <w:lang w:eastAsia="zh-CN"/>
        </w:rPr>
        <w:t>应用程序</w:t>
      </w:r>
    </w:p>
    <w:p w14:paraId="039AA5A7" w14:textId="77777777" w:rsidR="003E0564" w:rsidRDefault="00922136">
      <w:pPr>
        <w:pStyle w:val="a4"/>
        <w:spacing w:before="24"/>
        <w:rPr>
          <w:lang w:eastAsia="zh-CN"/>
        </w:rPr>
      </w:pPr>
      <w:r>
        <w:rPr>
          <w:lang w:eastAsia="zh-CN"/>
        </w:rPr>
        <w:t xml:space="preserve">当前使用的是 </w:t>
      </w:r>
      <w:r>
        <w:rPr>
          <w:rFonts w:ascii="Arial" w:eastAsia="Arial"/>
          <w:lang w:eastAsia="zh-CN"/>
        </w:rPr>
        <w:t xml:space="preserve">Oracle </w:t>
      </w:r>
      <w:r>
        <w:rPr>
          <w:lang w:eastAsia="zh-CN"/>
        </w:rPr>
        <w:t>数据库</w:t>
      </w:r>
      <w:r>
        <w:rPr>
          <w:rFonts w:ascii="Arial" w:eastAsia="Arial"/>
          <w:lang w:eastAsia="zh-CN"/>
        </w:rPr>
        <w:t>,</w:t>
      </w:r>
      <w:r>
        <w:rPr>
          <w:lang w:eastAsia="zh-CN"/>
        </w:rPr>
        <w:t xml:space="preserve">该公司可以忍受 </w:t>
      </w:r>
      <w:r>
        <w:rPr>
          <w:rFonts w:ascii="Arial" w:eastAsia="Arial"/>
          <w:lang w:eastAsia="zh-CN"/>
        </w:rPr>
        <w:t xml:space="preserve">1 </w:t>
      </w:r>
      <w:r>
        <w:rPr>
          <w:lang w:eastAsia="zh-CN"/>
        </w:rPr>
        <w:t>小时的短暂停机</w:t>
      </w:r>
    </w:p>
    <w:p w14:paraId="5ED1A2E6" w14:textId="77777777" w:rsidR="003E0564" w:rsidRDefault="003E0564">
      <w:pPr>
        <w:pStyle w:val="a4"/>
        <w:spacing w:before="12"/>
        <w:ind w:left="0"/>
        <w:rPr>
          <w:sz w:val="15"/>
          <w:lang w:eastAsia="zh-CN"/>
        </w:rPr>
      </w:pPr>
    </w:p>
    <w:p w14:paraId="2B634A57" w14:textId="77777777" w:rsidR="003E0564" w:rsidRDefault="00922136">
      <w:pPr>
        <w:pStyle w:val="a4"/>
        <w:spacing w:before="80"/>
        <w:rPr>
          <w:lang w:eastAsia="zh-CN"/>
        </w:rPr>
      </w:pPr>
      <w:r>
        <w:rPr>
          <w:lang w:eastAsia="zh-CN"/>
        </w:rPr>
        <w:t>执行向新基础架构的切换</w:t>
      </w:r>
      <w:r>
        <w:rPr>
          <w:rFonts w:ascii="Arial" w:eastAsia="Arial"/>
          <w:lang w:eastAsia="zh-CN"/>
        </w:rPr>
        <w:t>.</w:t>
      </w:r>
      <w:r>
        <w:rPr>
          <w:lang w:eastAsia="zh-CN"/>
        </w:rPr>
        <w:t>作为迁移的一部分</w:t>
      </w:r>
      <w:r>
        <w:rPr>
          <w:rFonts w:ascii="Arial" w:eastAsia="Arial"/>
          <w:lang w:eastAsia="zh-CN"/>
        </w:rPr>
        <w:t>,</w:t>
      </w:r>
      <w:r>
        <w:rPr>
          <w:lang w:eastAsia="zh-CN"/>
        </w:rPr>
        <w:t>数据库引擎将</w:t>
      </w:r>
    </w:p>
    <w:p w14:paraId="1B27BDF4" w14:textId="77777777" w:rsidR="003E0564" w:rsidRDefault="00922136">
      <w:pPr>
        <w:pStyle w:val="a4"/>
        <w:spacing w:before="23" w:line="264" w:lineRule="auto"/>
        <w:ind w:right="3676"/>
        <w:rPr>
          <w:rFonts w:ascii="Arial" w:eastAsia="Arial"/>
          <w:lang w:eastAsia="zh-CN"/>
        </w:rPr>
      </w:pPr>
      <w:r>
        <w:rPr>
          <w:spacing w:val="-18"/>
          <w:lang w:eastAsia="zh-CN"/>
        </w:rPr>
        <w:t xml:space="preserve">改为 </w:t>
      </w:r>
      <w:r>
        <w:rPr>
          <w:rFonts w:ascii="Arial" w:eastAsia="Arial"/>
          <w:lang w:eastAsia="zh-CN"/>
        </w:rPr>
        <w:t>MySQL.</w:t>
      </w:r>
      <w:r>
        <w:rPr>
          <w:spacing w:val="-3"/>
          <w:lang w:eastAsia="zh-CN"/>
        </w:rPr>
        <w:t xml:space="preserve">解决方案架构师需要确定可以使用哪些 </w:t>
      </w:r>
      <w:r>
        <w:rPr>
          <w:rFonts w:ascii="Arial" w:eastAsia="Arial"/>
          <w:lang w:eastAsia="zh-CN"/>
        </w:rPr>
        <w:t xml:space="preserve">AWS </w:t>
      </w:r>
      <w:r>
        <w:rPr>
          <w:lang w:eastAsia="zh-CN"/>
        </w:rPr>
        <w:t>服务用于执行迁移</w:t>
      </w:r>
      <w:r>
        <w:rPr>
          <w:rFonts w:ascii="Arial" w:eastAsia="Arial"/>
          <w:lang w:eastAsia="zh-CN"/>
        </w:rPr>
        <w:t>,</w:t>
      </w:r>
      <w:r>
        <w:rPr>
          <w:lang w:eastAsia="zh-CN"/>
        </w:rPr>
        <w:t>同时最大程度地减少所需的工作量和时间</w:t>
      </w:r>
      <w:r>
        <w:rPr>
          <w:rFonts w:ascii="Arial" w:eastAsia="Arial"/>
          <w:lang w:eastAsia="zh-CN"/>
        </w:rPr>
        <w:t>.</w:t>
      </w:r>
    </w:p>
    <w:p w14:paraId="5EAF0504" w14:textId="77777777" w:rsidR="003E0564" w:rsidRDefault="003E0564">
      <w:pPr>
        <w:pStyle w:val="a4"/>
        <w:spacing w:before="3"/>
        <w:ind w:left="0"/>
        <w:rPr>
          <w:rFonts w:ascii="Arial"/>
          <w:sz w:val="21"/>
          <w:lang w:eastAsia="zh-CN"/>
        </w:rPr>
      </w:pPr>
    </w:p>
    <w:p w14:paraId="7B606050" w14:textId="77777777" w:rsidR="003E0564" w:rsidRDefault="00922136">
      <w:pPr>
        <w:pStyle w:val="a4"/>
        <w:rPr>
          <w:rFonts w:ascii="Arial" w:eastAsia="Arial"/>
        </w:rPr>
      </w:pPr>
      <w:r>
        <w:t>以下哪项符合要求</w:t>
      </w:r>
      <w:r>
        <w:rPr>
          <w:rFonts w:ascii="Arial" w:eastAsia="Arial"/>
        </w:rPr>
        <w:t>?</w:t>
      </w:r>
    </w:p>
    <w:p w14:paraId="3B5BD28D" w14:textId="77777777" w:rsidR="003E0564" w:rsidRDefault="003E0564">
      <w:pPr>
        <w:pStyle w:val="a4"/>
        <w:spacing w:before="7"/>
        <w:ind w:left="0"/>
        <w:rPr>
          <w:rFonts w:ascii="Arial"/>
          <w:sz w:val="23"/>
        </w:rPr>
      </w:pPr>
    </w:p>
    <w:p w14:paraId="4CA93DDE" w14:textId="77777777" w:rsidR="003E0564" w:rsidRDefault="00922136">
      <w:pPr>
        <w:pStyle w:val="ab"/>
        <w:numPr>
          <w:ilvl w:val="0"/>
          <w:numId w:val="148"/>
        </w:numPr>
        <w:tabs>
          <w:tab w:val="left" w:pos="469"/>
        </w:tabs>
        <w:spacing w:line="261" w:lineRule="auto"/>
        <w:ind w:right="219" w:firstLine="0"/>
        <w:jc w:val="both"/>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SCT</w:t>
      </w:r>
      <w:r>
        <w:rPr>
          <w:rFonts w:ascii="Arial" w:eastAsia="Arial"/>
          <w:spacing w:val="-12"/>
          <w:sz w:val="20"/>
          <w:lang w:eastAsia="zh-CN"/>
        </w:rPr>
        <w:t xml:space="preserve"> </w:t>
      </w:r>
      <w:r>
        <w:rPr>
          <w:sz w:val="20"/>
          <w:lang w:eastAsia="zh-CN"/>
        </w:rPr>
        <w:t>生成架构脚本</w:t>
      </w:r>
      <w:r>
        <w:rPr>
          <w:rFonts w:ascii="Arial" w:eastAsia="Arial"/>
          <w:sz w:val="20"/>
          <w:lang w:eastAsia="zh-CN"/>
        </w:rPr>
        <w:t>,</w:t>
      </w:r>
      <w:r>
        <w:rPr>
          <w:sz w:val="20"/>
          <w:lang w:eastAsia="zh-CN"/>
        </w:rPr>
        <w:t>然后在迁移之前将其应用于目标</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DMS</w:t>
      </w:r>
      <w:r>
        <w:rPr>
          <w:rFonts w:ascii="Arial" w:eastAsia="Arial"/>
          <w:spacing w:val="-11"/>
          <w:sz w:val="20"/>
          <w:lang w:eastAsia="zh-CN"/>
        </w:rPr>
        <w:t xml:space="preserve"> </w:t>
      </w:r>
      <w:r>
        <w:rPr>
          <w:sz w:val="20"/>
          <w:lang w:eastAsia="zh-CN"/>
        </w:rPr>
        <w:t>分析当前模式</w:t>
      </w:r>
      <w:r>
        <w:rPr>
          <w:rFonts w:ascii="Arial" w:eastAsia="Arial"/>
          <w:sz w:val="20"/>
          <w:lang w:eastAsia="zh-CN"/>
        </w:rPr>
        <w:t>,</w:t>
      </w:r>
      <w:r>
        <w:rPr>
          <w:sz w:val="20"/>
          <w:lang w:eastAsia="zh-CN"/>
        </w:rPr>
        <w:t>并为最佳数据库引擎提供建议</w:t>
      </w:r>
      <w:r>
        <w:rPr>
          <w:rFonts w:ascii="Arial" w:eastAsia="Arial"/>
          <w:sz w:val="20"/>
          <w:lang w:eastAsia="zh-CN"/>
        </w:rPr>
        <w:t>.</w:t>
      </w:r>
      <w:r>
        <w:rPr>
          <w:sz w:val="20"/>
          <w:lang w:eastAsia="zh-CN"/>
        </w:rPr>
        <w:t>然后</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DMS</w:t>
      </w:r>
      <w:r>
        <w:rPr>
          <w:rFonts w:ascii="Arial" w:eastAsia="Arial"/>
          <w:spacing w:val="-14"/>
          <w:sz w:val="20"/>
          <w:lang w:eastAsia="zh-CN"/>
        </w:rPr>
        <w:t xml:space="preserve"> </w:t>
      </w:r>
      <w:r>
        <w:rPr>
          <w:sz w:val="20"/>
          <w:lang w:eastAsia="zh-CN"/>
        </w:rPr>
        <w:t>迁移到推荐的引擎</w:t>
      </w:r>
      <w:r>
        <w:rPr>
          <w:rFonts w:ascii="Arial" w:eastAsia="Arial"/>
          <w:sz w:val="20"/>
          <w:lang w:eastAsia="zh-CN"/>
        </w:rPr>
        <w:t>.</w:t>
      </w:r>
      <w:r>
        <w:rPr>
          <w:spacing w:val="-18"/>
          <w:sz w:val="20"/>
          <w:lang w:eastAsia="zh-CN"/>
        </w:rPr>
        <w:t xml:space="preserve">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SCT</w:t>
      </w:r>
      <w:r>
        <w:rPr>
          <w:rFonts w:ascii="Arial" w:eastAsia="Arial"/>
          <w:spacing w:val="-13"/>
          <w:sz w:val="20"/>
          <w:lang w:eastAsia="zh-CN"/>
        </w:rPr>
        <w:t xml:space="preserve"> </w:t>
      </w:r>
      <w:r>
        <w:rPr>
          <w:sz w:val="20"/>
          <w:lang w:eastAsia="zh-CN"/>
        </w:rPr>
        <w:t>来确定可以转换应用程</w:t>
      </w:r>
      <w:r>
        <w:rPr>
          <w:spacing w:val="-6"/>
          <w:sz w:val="20"/>
          <w:lang w:eastAsia="zh-CN"/>
        </w:rPr>
        <w:t xml:space="preserve">序中的哪些嵌入式 </w:t>
      </w:r>
      <w:r>
        <w:rPr>
          <w:rFonts w:ascii="Arial" w:eastAsia="Arial"/>
          <w:sz w:val="20"/>
          <w:lang w:eastAsia="zh-CN"/>
        </w:rPr>
        <w:t>SQL</w:t>
      </w:r>
      <w:r>
        <w:rPr>
          <w:rFonts w:ascii="Arial" w:eastAsia="Arial"/>
          <w:spacing w:val="-11"/>
          <w:sz w:val="20"/>
          <w:lang w:eastAsia="zh-CN"/>
        </w:rPr>
        <w:t xml:space="preserve"> </w:t>
      </w:r>
      <w:r>
        <w:rPr>
          <w:sz w:val="20"/>
          <w:lang w:eastAsia="zh-CN"/>
        </w:rPr>
        <w:t>代码以及必须手动完成的操作</w:t>
      </w:r>
      <w:r>
        <w:rPr>
          <w:rFonts w:ascii="Arial" w:eastAsia="Arial"/>
          <w:sz w:val="20"/>
          <w:lang w:eastAsia="zh-CN"/>
        </w:rPr>
        <w:t>.</w:t>
      </w:r>
    </w:p>
    <w:p w14:paraId="13B754E7" w14:textId="77777777" w:rsidR="003E0564" w:rsidRDefault="00922136">
      <w:pPr>
        <w:pStyle w:val="ab"/>
        <w:numPr>
          <w:ilvl w:val="0"/>
          <w:numId w:val="148"/>
        </w:numPr>
        <w:tabs>
          <w:tab w:val="left" w:pos="469"/>
        </w:tabs>
        <w:spacing w:before="2" w:line="261" w:lineRule="auto"/>
        <w:ind w:right="283" w:firstLine="0"/>
        <w:rPr>
          <w:rFonts w:ascii="Arial" w:eastAsia="Arial"/>
          <w:sz w:val="20"/>
          <w:lang w:eastAsia="zh-CN"/>
        </w:rPr>
      </w:pPr>
      <w:r>
        <w:rPr>
          <w:spacing w:val="-17"/>
          <w:sz w:val="20"/>
          <w:lang w:eastAsia="zh-CN"/>
        </w:rPr>
        <w:lastRenderedPageBreak/>
        <w:t xml:space="preserve">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SCT</w:t>
      </w:r>
      <w:r>
        <w:rPr>
          <w:rFonts w:ascii="Arial" w:eastAsia="Arial"/>
          <w:spacing w:val="-13"/>
          <w:sz w:val="20"/>
          <w:lang w:eastAsia="zh-CN"/>
        </w:rPr>
        <w:t xml:space="preserve"> </w:t>
      </w:r>
      <w:r>
        <w:rPr>
          <w:sz w:val="20"/>
          <w:lang w:eastAsia="zh-CN"/>
        </w:rPr>
        <w:t>生成架构脚本</w:t>
      </w:r>
      <w:r>
        <w:rPr>
          <w:rFonts w:ascii="Arial" w:eastAsia="Arial"/>
          <w:sz w:val="20"/>
          <w:lang w:eastAsia="zh-CN"/>
        </w:rPr>
        <w:t>,</w:t>
      </w:r>
      <w:r>
        <w:rPr>
          <w:sz w:val="20"/>
          <w:lang w:eastAsia="zh-CN"/>
        </w:rPr>
        <w:t>然后在迁移之前将其应用于目标</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DMS</w:t>
      </w:r>
      <w:r>
        <w:rPr>
          <w:rFonts w:ascii="Arial" w:eastAsia="Arial"/>
          <w:spacing w:val="-12"/>
          <w:sz w:val="20"/>
          <w:lang w:eastAsia="zh-CN"/>
        </w:rPr>
        <w:t xml:space="preserve"> </w:t>
      </w:r>
      <w:r>
        <w:rPr>
          <w:sz w:val="20"/>
          <w:lang w:eastAsia="zh-CN"/>
        </w:rPr>
        <w:t>开始将数据从本地数</w:t>
      </w:r>
      <w:r>
        <w:rPr>
          <w:spacing w:val="-11"/>
          <w:sz w:val="20"/>
          <w:lang w:eastAsia="zh-CN"/>
        </w:rPr>
        <w:t xml:space="preserve">据库移至 </w:t>
      </w:r>
      <w:r>
        <w:rPr>
          <w:rFonts w:ascii="Arial" w:eastAsia="Arial"/>
          <w:sz w:val="20"/>
          <w:lang w:eastAsia="zh-CN"/>
        </w:rPr>
        <w:t>AWS.</w:t>
      </w:r>
      <w:r>
        <w:rPr>
          <w:sz w:val="20"/>
          <w:lang w:eastAsia="zh-CN"/>
        </w:rPr>
        <w:t>初始副本之后</w:t>
      </w:r>
      <w:r>
        <w:rPr>
          <w:rFonts w:ascii="Arial" w:eastAsia="Arial"/>
          <w:sz w:val="20"/>
          <w:lang w:eastAsia="zh-CN"/>
        </w:rPr>
        <w:t>,</w:t>
      </w:r>
      <w:r>
        <w:rPr>
          <w:spacing w:val="-11"/>
          <w:sz w:val="20"/>
          <w:lang w:eastAsia="zh-CN"/>
        </w:rPr>
        <w:t xml:space="preserve">继续使用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DMS</w:t>
      </w:r>
      <w:r>
        <w:rPr>
          <w:rFonts w:ascii="Arial" w:eastAsia="Arial"/>
          <w:spacing w:val="-10"/>
          <w:sz w:val="20"/>
          <w:lang w:eastAsia="zh-CN"/>
        </w:rPr>
        <w:t xml:space="preserve"> </w:t>
      </w:r>
      <w:r>
        <w:rPr>
          <w:sz w:val="20"/>
          <w:lang w:eastAsia="zh-CN"/>
        </w:rPr>
        <w:t>保持数据库异步</w:t>
      </w:r>
      <w:r>
        <w:rPr>
          <w:rFonts w:ascii="Arial" w:eastAsia="Arial"/>
          <w:sz w:val="20"/>
          <w:lang w:eastAsia="zh-CN"/>
        </w:rPr>
        <w:t>,</w:t>
      </w:r>
      <w:r>
        <w:rPr>
          <w:sz w:val="20"/>
          <w:lang w:eastAsia="zh-CN"/>
        </w:rPr>
        <w:t>直到切换到新数据库为止</w:t>
      </w:r>
      <w:r>
        <w:rPr>
          <w:rFonts w:ascii="Arial" w:eastAsia="Arial"/>
          <w:sz w:val="20"/>
          <w:lang w:eastAsia="zh-CN"/>
        </w:rPr>
        <w:t>.</w:t>
      </w:r>
      <w:r>
        <w:rPr>
          <w:sz w:val="20"/>
          <w:lang w:eastAsia="zh-CN"/>
        </w:rPr>
        <w:t>使用</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SCT</w:t>
      </w:r>
      <w:r>
        <w:rPr>
          <w:rFonts w:ascii="Arial" w:eastAsia="Arial"/>
          <w:spacing w:val="-10"/>
          <w:sz w:val="20"/>
          <w:lang w:eastAsia="zh-CN"/>
        </w:rPr>
        <w:t xml:space="preserve"> </w:t>
      </w:r>
      <w:r>
        <w:rPr>
          <w:spacing w:val="-3"/>
          <w:sz w:val="20"/>
          <w:lang w:eastAsia="zh-CN"/>
        </w:rPr>
        <w:t xml:space="preserve">来确定可以转换应用程序中的哪些嵌入式 </w:t>
      </w:r>
      <w:r>
        <w:rPr>
          <w:rFonts w:ascii="Arial" w:eastAsia="Arial"/>
          <w:sz w:val="20"/>
          <w:lang w:eastAsia="zh-CN"/>
        </w:rPr>
        <w:t>SQL</w:t>
      </w:r>
      <w:r>
        <w:rPr>
          <w:rFonts w:ascii="Arial" w:eastAsia="Arial"/>
          <w:spacing w:val="-11"/>
          <w:sz w:val="20"/>
          <w:lang w:eastAsia="zh-CN"/>
        </w:rPr>
        <w:t xml:space="preserve"> </w:t>
      </w:r>
      <w:r>
        <w:rPr>
          <w:sz w:val="20"/>
          <w:lang w:eastAsia="zh-CN"/>
        </w:rPr>
        <w:t>代码以及必须手动完成的操作</w:t>
      </w:r>
      <w:r>
        <w:rPr>
          <w:rFonts w:ascii="Arial" w:eastAsia="Arial"/>
          <w:sz w:val="20"/>
          <w:lang w:eastAsia="zh-CN"/>
        </w:rPr>
        <w:t>.</w:t>
      </w:r>
    </w:p>
    <w:p w14:paraId="7B40E0EE" w14:textId="77777777" w:rsidR="003E0564" w:rsidRDefault="00922136">
      <w:pPr>
        <w:pStyle w:val="ab"/>
        <w:numPr>
          <w:ilvl w:val="0"/>
          <w:numId w:val="148"/>
        </w:numPr>
        <w:tabs>
          <w:tab w:val="left" w:pos="481"/>
        </w:tabs>
        <w:spacing w:before="3" w:line="261" w:lineRule="auto"/>
        <w:ind w:right="183" w:firstLine="0"/>
        <w:rPr>
          <w:rFonts w:ascii="Arial" w:eastAsia="Arial"/>
          <w:sz w:val="20"/>
        </w:rPr>
      </w:pPr>
      <w:r>
        <w:rPr>
          <w:spacing w:val="-11"/>
          <w:sz w:val="20"/>
        </w:rPr>
        <w:t xml:space="preserve">在直接在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0"/>
          <w:sz w:val="20"/>
        </w:rPr>
        <w:t xml:space="preserve"> </w:t>
      </w:r>
      <w:r>
        <w:rPr>
          <w:spacing w:val="4"/>
          <w:sz w:val="20"/>
        </w:rPr>
        <w:t>上安装数据库引擎或迁移到</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11"/>
          <w:sz w:val="20"/>
        </w:rPr>
        <w:t xml:space="preserve"> </w:t>
      </w:r>
      <w:r>
        <w:rPr>
          <w:sz w:val="20"/>
        </w:rPr>
        <w:t>之间</w:t>
      </w:r>
      <w:r>
        <w:rPr>
          <w:rFonts w:ascii="Arial" w:eastAsia="Arial"/>
          <w:sz w:val="20"/>
        </w:rPr>
        <w:t>,</w:t>
      </w: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DMS</w:t>
      </w:r>
      <w:r>
        <w:rPr>
          <w:rFonts w:ascii="Arial" w:eastAsia="Arial"/>
          <w:spacing w:val="-11"/>
          <w:sz w:val="20"/>
        </w:rPr>
        <w:t xml:space="preserve"> </w:t>
      </w:r>
      <w:r>
        <w:rPr>
          <w:sz w:val="20"/>
        </w:rPr>
        <w:t>帮助确定最佳的目标部署</w:t>
      </w:r>
      <w:r>
        <w:rPr>
          <w:rFonts w:ascii="Arial" w:eastAsia="Arial"/>
          <w:sz w:val="20"/>
        </w:rPr>
        <w:t>.</w:t>
      </w:r>
      <w:r>
        <w:rPr>
          <w:sz w:val="20"/>
        </w:rPr>
        <w:t>然后</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DMS</w:t>
      </w:r>
      <w:r>
        <w:rPr>
          <w:rFonts w:ascii="Arial" w:eastAsia="Arial"/>
          <w:spacing w:val="-12"/>
          <w:sz w:val="20"/>
        </w:rPr>
        <w:t xml:space="preserve"> </w:t>
      </w:r>
      <w:r>
        <w:rPr>
          <w:sz w:val="20"/>
        </w:rPr>
        <w:t>迁移到平台</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Application</w:t>
      </w:r>
      <w:r>
        <w:rPr>
          <w:rFonts w:ascii="Arial" w:eastAsia="Arial"/>
          <w:spacing w:val="-2"/>
          <w:sz w:val="20"/>
        </w:rPr>
        <w:t xml:space="preserve"> </w:t>
      </w:r>
      <w:r>
        <w:rPr>
          <w:rFonts w:ascii="Arial" w:eastAsia="Arial"/>
          <w:sz w:val="20"/>
        </w:rPr>
        <w:t>Discovery</w:t>
      </w:r>
      <w:r>
        <w:rPr>
          <w:rFonts w:ascii="Arial" w:eastAsia="Arial"/>
          <w:spacing w:val="-3"/>
          <w:sz w:val="20"/>
        </w:rPr>
        <w:t xml:space="preserve"> </w:t>
      </w:r>
      <w:r>
        <w:rPr>
          <w:rFonts w:ascii="Arial" w:eastAsia="Arial"/>
          <w:sz w:val="20"/>
        </w:rPr>
        <w:t>Service</w:t>
      </w:r>
      <w:r>
        <w:rPr>
          <w:rFonts w:ascii="Arial" w:eastAsia="Arial"/>
          <w:spacing w:val="-14"/>
          <w:sz w:val="20"/>
        </w:rPr>
        <w:t xml:space="preserve"> </w:t>
      </w:r>
      <w:r>
        <w:rPr>
          <w:sz w:val="20"/>
        </w:rPr>
        <w:t>来确定可以转</w:t>
      </w:r>
      <w:r>
        <w:rPr>
          <w:spacing w:val="-4"/>
          <w:sz w:val="20"/>
        </w:rPr>
        <w:t xml:space="preserve">换应用程序中的哪些嵌入式 </w:t>
      </w:r>
      <w:r>
        <w:rPr>
          <w:rFonts w:ascii="Arial" w:eastAsia="Arial"/>
          <w:sz w:val="20"/>
        </w:rPr>
        <w:t>SQL</w:t>
      </w:r>
      <w:r>
        <w:rPr>
          <w:rFonts w:ascii="Arial" w:eastAsia="Arial"/>
          <w:spacing w:val="-11"/>
          <w:sz w:val="20"/>
        </w:rPr>
        <w:t xml:space="preserve"> </w:t>
      </w:r>
      <w:r>
        <w:rPr>
          <w:sz w:val="20"/>
        </w:rPr>
        <w:t>代码以及必须手动执行的操作</w:t>
      </w:r>
      <w:r>
        <w:rPr>
          <w:rFonts w:ascii="Arial" w:eastAsia="Arial"/>
          <w:sz w:val="20"/>
        </w:rPr>
        <w:t>.</w:t>
      </w:r>
    </w:p>
    <w:p w14:paraId="03020173" w14:textId="77777777" w:rsidR="003E0564" w:rsidRDefault="00922136">
      <w:pPr>
        <w:pStyle w:val="ab"/>
        <w:numPr>
          <w:ilvl w:val="0"/>
          <w:numId w:val="148"/>
        </w:numPr>
        <w:tabs>
          <w:tab w:val="left" w:pos="481"/>
        </w:tabs>
        <w:spacing w:before="2" w:line="261" w:lineRule="auto"/>
        <w:ind w:right="288"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DMS</w:t>
      </w:r>
      <w:r>
        <w:rPr>
          <w:rFonts w:ascii="Arial" w:eastAsia="Arial"/>
          <w:spacing w:val="-13"/>
          <w:sz w:val="20"/>
        </w:rPr>
        <w:t xml:space="preserve"> </w:t>
      </w:r>
      <w:r>
        <w:rPr>
          <w:spacing w:val="-4"/>
          <w:sz w:val="20"/>
        </w:rPr>
        <w:t xml:space="preserve">开始将数据从本地数据库移动到 </w:t>
      </w:r>
      <w:r>
        <w:rPr>
          <w:rFonts w:ascii="Arial" w:eastAsia="Arial"/>
          <w:sz w:val="20"/>
        </w:rPr>
        <w:t>AWS.</w:t>
      </w:r>
      <w:r>
        <w:rPr>
          <w:sz w:val="20"/>
        </w:rPr>
        <w:t>初始副本之后</w:t>
      </w:r>
      <w:r>
        <w:rPr>
          <w:rFonts w:ascii="Arial" w:eastAsia="Arial"/>
          <w:sz w:val="20"/>
        </w:rPr>
        <w:t>,</w:t>
      </w:r>
      <w:r>
        <w:rPr>
          <w:spacing w:val="-11"/>
          <w:sz w:val="20"/>
        </w:rPr>
        <w:t xml:space="preserve">继续使用 </w:t>
      </w:r>
      <w:r>
        <w:rPr>
          <w:rFonts w:ascii="Arial" w:eastAsia="Arial"/>
          <w:sz w:val="20"/>
        </w:rPr>
        <w:t>AWS</w:t>
      </w:r>
      <w:r>
        <w:rPr>
          <w:rFonts w:ascii="Arial" w:eastAsia="Arial"/>
          <w:spacing w:val="-6"/>
          <w:sz w:val="20"/>
        </w:rPr>
        <w:t xml:space="preserve"> </w:t>
      </w:r>
      <w:r>
        <w:rPr>
          <w:rFonts w:ascii="Arial" w:eastAsia="Arial"/>
          <w:sz w:val="20"/>
        </w:rPr>
        <w:t>DMS</w:t>
      </w:r>
      <w:r>
        <w:rPr>
          <w:rFonts w:ascii="Arial" w:eastAsia="Arial"/>
          <w:spacing w:val="-11"/>
          <w:sz w:val="20"/>
        </w:rPr>
        <w:t xml:space="preserve"> </w:t>
      </w:r>
      <w:r>
        <w:rPr>
          <w:sz w:val="20"/>
        </w:rPr>
        <w:t>保持数据库同步</w:t>
      </w:r>
      <w:r>
        <w:rPr>
          <w:rFonts w:ascii="Arial" w:eastAsia="Arial"/>
          <w:sz w:val="20"/>
        </w:rPr>
        <w:t>,</w:t>
      </w:r>
      <w:r>
        <w:rPr>
          <w:sz w:val="20"/>
        </w:rPr>
        <w:t>直到切换到新数据库为止</w:t>
      </w:r>
      <w:r>
        <w:rPr>
          <w:rFonts w:ascii="Arial" w:eastAsia="Arial"/>
          <w:sz w:val="20"/>
        </w:rPr>
        <w:t>.</w:t>
      </w:r>
      <w:r>
        <w:rPr>
          <w:spacing w:val="-19"/>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Application</w:t>
      </w:r>
      <w:r>
        <w:rPr>
          <w:rFonts w:ascii="Arial" w:eastAsia="Arial"/>
          <w:spacing w:val="-4"/>
          <w:sz w:val="20"/>
        </w:rPr>
        <w:t xml:space="preserve"> </w:t>
      </w:r>
      <w:r>
        <w:rPr>
          <w:rFonts w:ascii="Arial" w:eastAsia="Arial"/>
          <w:sz w:val="20"/>
        </w:rPr>
        <w:t>Discovery</w:t>
      </w:r>
      <w:r>
        <w:rPr>
          <w:rFonts w:ascii="Arial" w:eastAsia="Arial"/>
          <w:spacing w:val="-6"/>
          <w:sz w:val="20"/>
        </w:rPr>
        <w:t xml:space="preserve"> </w:t>
      </w:r>
      <w:r>
        <w:rPr>
          <w:rFonts w:ascii="Arial" w:eastAsia="Arial"/>
          <w:sz w:val="20"/>
        </w:rPr>
        <w:t>Service</w:t>
      </w:r>
      <w:r>
        <w:rPr>
          <w:rFonts w:ascii="Arial" w:eastAsia="Arial"/>
          <w:spacing w:val="-15"/>
          <w:sz w:val="20"/>
        </w:rPr>
        <w:t xml:space="preserve"> </w:t>
      </w:r>
      <w:r>
        <w:rPr>
          <w:sz w:val="20"/>
        </w:rPr>
        <w:t>来确定可以转换应用程序中</w:t>
      </w:r>
      <w:r>
        <w:rPr>
          <w:spacing w:val="-8"/>
          <w:sz w:val="20"/>
        </w:rPr>
        <w:t xml:space="preserve">的哪些嵌入式 </w:t>
      </w:r>
      <w:r>
        <w:rPr>
          <w:rFonts w:ascii="Arial" w:eastAsia="Arial"/>
          <w:sz w:val="20"/>
        </w:rPr>
        <w:t>SQL</w:t>
      </w:r>
      <w:r>
        <w:rPr>
          <w:rFonts w:ascii="Arial" w:eastAsia="Arial"/>
          <w:spacing w:val="-11"/>
          <w:sz w:val="20"/>
        </w:rPr>
        <w:t xml:space="preserve"> </w:t>
      </w:r>
      <w:r>
        <w:rPr>
          <w:sz w:val="20"/>
        </w:rPr>
        <w:t>代码以及必须手动执行的操作</w:t>
      </w:r>
      <w:r>
        <w:rPr>
          <w:rFonts w:ascii="Arial" w:eastAsia="Arial"/>
          <w:sz w:val="20"/>
        </w:rPr>
        <w:t>.</w:t>
      </w:r>
    </w:p>
    <w:p w14:paraId="7EFE5D55" w14:textId="77777777" w:rsidR="003E0564" w:rsidRDefault="003E0564">
      <w:pPr>
        <w:pStyle w:val="a4"/>
        <w:spacing w:before="7"/>
        <w:ind w:left="0"/>
        <w:rPr>
          <w:rFonts w:ascii="Arial"/>
          <w:sz w:val="21"/>
        </w:rPr>
      </w:pPr>
    </w:p>
    <w:p w14:paraId="7F4F8DCC" w14:textId="77777777" w:rsidR="003E0564" w:rsidRDefault="00922136">
      <w:pPr>
        <w:pStyle w:val="a4"/>
        <w:rPr>
          <w:rFonts w:ascii="Arial" w:eastAsia="Arial"/>
        </w:rPr>
      </w:pPr>
      <w:r>
        <w:t>答案</w:t>
      </w:r>
      <w:r>
        <w:rPr>
          <w:rFonts w:ascii="Arial" w:eastAsia="Arial"/>
        </w:rPr>
        <w:t>: B</w:t>
      </w:r>
    </w:p>
    <w:p w14:paraId="29FFCF0F" w14:textId="77777777" w:rsidR="003E0564" w:rsidRDefault="00922136">
      <w:pPr>
        <w:pStyle w:val="a4"/>
        <w:spacing w:before="25"/>
        <w:rPr>
          <w:rFonts w:ascii="Arial" w:eastAsia="Arial"/>
        </w:rPr>
      </w:pPr>
      <w:r>
        <w:t>解释</w:t>
      </w:r>
      <w:r>
        <w:rPr>
          <w:rFonts w:ascii="Arial" w:eastAsia="Arial"/>
        </w:rPr>
        <w:t>:</w:t>
      </w:r>
    </w:p>
    <w:p w14:paraId="55B74758" w14:textId="77777777" w:rsidR="003E0564" w:rsidRDefault="00922136">
      <w:pPr>
        <w:pStyle w:val="a4"/>
        <w:spacing w:before="22" w:line="261" w:lineRule="auto"/>
        <w:ind w:right="269"/>
        <w:rPr>
          <w:rFonts w:ascii="Arial" w:eastAsia="Arial"/>
        </w:rPr>
      </w:pPr>
      <w:r>
        <w:rPr>
          <w:rFonts w:ascii="Arial" w:eastAsia="Arial"/>
        </w:rPr>
        <w:t xml:space="preserve">A. </w:t>
      </w:r>
      <w:r>
        <w:t xml:space="preserve">默 认 情 况 下 </w:t>
      </w:r>
      <w:r>
        <w:rPr>
          <w:rFonts w:ascii="Arial" w:eastAsia="Arial"/>
        </w:rPr>
        <w:t xml:space="preserve">, </w:t>
      </w:r>
      <w:r>
        <w:t xml:space="preserve">引 擎 将 始 终 为 </w:t>
      </w:r>
      <w:r>
        <w:rPr>
          <w:rFonts w:ascii="Arial" w:eastAsia="Arial"/>
        </w:rPr>
        <w:t xml:space="preserve">innodb https://docs.aws.amazon.com/dms/latest/userguide/CHAP_Target.MySQL.html </w:t>
      </w:r>
      <w:r>
        <w:rPr>
          <w:rFonts w:ascii="Arial" w:eastAsia="Arial"/>
          <w:w w:val="95"/>
        </w:rPr>
        <w:t xml:space="preserve">B.https://docs.aws.amazon.com/SchemaConversionTool/latest/userguide/CHAP_Converting.App.html </w:t>
      </w:r>
      <w:r>
        <w:rPr>
          <w:rFonts w:ascii="Arial" w:eastAsia="Arial"/>
        </w:rPr>
        <w:t xml:space="preserve">https: //aws.amazon.com/dms/faqs/ C.Application Discovery </w:t>
      </w:r>
      <w:r>
        <w:t>服务仅不用于此</w:t>
      </w:r>
      <w:r>
        <w:rPr>
          <w:rFonts w:ascii="Arial" w:eastAsia="Arial"/>
        </w:rPr>
        <w:t>..</w:t>
      </w:r>
    </w:p>
    <w:p w14:paraId="7338CD16" w14:textId="77777777" w:rsidR="003E0564" w:rsidRDefault="003E0564">
      <w:pPr>
        <w:pStyle w:val="a4"/>
        <w:ind w:left="0"/>
        <w:rPr>
          <w:rFonts w:ascii="Arial"/>
          <w:sz w:val="22"/>
        </w:rPr>
      </w:pPr>
    </w:p>
    <w:p w14:paraId="6520C831" w14:textId="77777777" w:rsidR="003E0564" w:rsidRDefault="003E0564">
      <w:pPr>
        <w:pStyle w:val="a4"/>
        <w:spacing w:before="8"/>
        <w:ind w:left="0"/>
        <w:rPr>
          <w:rFonts w:ascii="Arial"/>
        </w:rPr>
      </w:pPr>
    </w:p>
    <w:p w14:paraId="35ACDBBD" w14:textId="77777777" w:rsidR="003E0564" w:rsidRDefault="00922136">
      <w:pPr>
        <w:pStyle w:val="a4"/>
        <w:rPr>
          <w:rFonts w:ascii="Arial"/>
        </w:rPr>
      </w:pPr>
      <w:r>
        <w:rPr>
          <w:rFonts w:ascii="Arial"/>
        </w:rPr>
        <w:t>Question 143</w:t>
      </w:r>
    </w:p>
    <w:p w14:paraId="4376B6A1" w14:textId="77777777" w:rsidR="003E0564" w:rsidRDefault="00922136">
      <w:pPr>
        <w:pStyle w:val="a4"/>
        <w:spacing w:before="22" w:line="261" w:lineRule="auto"/>
        <w:ind w:right="2740"/>
        <w:rPr>
          <w:rFonts w:ascii="Arial" w:eastAsia="Arial"/>
        </w:rPr>
      </w:pPr>
      <w:r>
        <w:t xml:space="preserve">解决方案架构师已为三层应用程序创建了一个 </w:t>
      </w:r>
      <w:r>
        <w:rPr>
          <w:rFonts w:ascii="Arial" w:eastAsia="Arial"/>
        </w:rPr>
        <w:t xml:space="preserve">AWS CloudFormation </w:t>
      </w:r>
      <w:r>
        <w:t xml:space="preserve">模板包含运行自定义 </w:t>
      </w:r>
      <w:r>
        <w:rPr>
          <w:rFonts w:ascii="Arial" w:eastAsia="Arial"/>
        </w:rPr>
        <w:t xml:space="preserve">AMI </w:t>
      </w:r>
      <w:r>
        <w:t xml:space="preserve">的 </w:t>
      </w:r>
      <w:r>
        <w:rPr>
          <w:rFonts w:ascii="Arial" w:eastAsia="Arial"/>
        </w:rPr>
        <w:t xml:space="preserve">Amazon EC2 </w:t>
      </w:r>
      <w:r>
        <w:t xml:space="preserve">实例的 </w:t>
      </w:r>
      <w:r>
        <w:rPr>
          <w:rFonts w:ascii="Arial" w:eastAsia="Arial"/>
        </w:rPr>
        <w:t xml:space="preserve">Auto Scaling </w:t>
      </w:r>
      <w:r>
        <w:t>组</w:t>
      </w:r>
      <w:r>
        <w:rPr>
          <w:rFonts w:ascii="Arial" w:eastAsia="Arial"/>
        </w:rPr>
        <w:t>.</w:t>
      </w:r>
    </w:p>
    <w:p w14:paraId="3C491794" w14:textId="77777777" w:rsidR="003E0564" w:rsidRDefault="00922136">
      <w:pPr>
        <w:pStyle w:val="a4"/>
        <w:spacing w:line="261" w:lineRule="auto"/>
        <w:ind w:right="4118"/>
        <w:rPr>
          <w:rFonts w:ascii="Arial" w:eastAsia="Arial"/>
        </w:rPr>
      </w:pPr>
      <w:r>
        <w:t xml:space="preserve">解决方案架构师希望确保将来可以部署自定义 </w:t>
      </w:r>
      <w:r>
        <w:rPr>
          <w:rFonts w:ascii="Arial" w:eastAsia="Arial"/>
        </w:rPr>
        <w:t xml:space="preserve">AMI </w:t>
      </w:r>
      <w:r>
        <w:t xml:space="preserve">的更新首先更新模板以引用新的 </w:t>
      </w:r>
      <w:r>
        <w:rPr>
          <w:rFonts w:ascii="Arial" w:eastAsia="Arial"/>
        </w:rPr>
        <w:t>AMI,</w:t>
      </w:r>
      <w:r>
        <w:t>然后调用它来运行堆栈</w:t>
      </w:r>
      <w:r>
        <w:rPr>
          <w:rFonts w:ascii="Arial" w:eastAsia="Arial"/>
        </w:rPr>
        <w:t xml:space="preserve">UpdateStack </w:t>
      </w:r>
      <w:r>
        <w:t xml:space="preserve">将 </w:t>
      </w:r>
      <w:r>
        <w:rPr>
          <w:rFonts w:ascii="Arial" w:eastAsia="Arial"/>
        </w:rPr>
        <w:t xml:space="preserve">EC2 </w:t>
      </w:r>
      <w:r>
        <w:t xml:space="preserve">实例替换为从新 </w:t>
      </w:r>
      <w:r>
        <w:rPr>
          <w:rFonts w:ascii="Arial" w:eastAsia="Arial"/>
        </w:rPr>
        <w:t xml:space="preserve">AMI </w:t>
      </w:r>
      <w:r>
        <w:t>启动的实例</w:t>
      </w:r>
      <w:r>
        <w:rPr>
          <w:rFonts w:ascii="Arial" w:eastAsia="Arial"/>
        </w:rPr>
        <w:t>.</w:t>
      </w:r>
    </w:p>
    <w:p w14:paraId="5B1A617B" w14:textId="77777777" w:rsidR="003E0564" w:rsidRDefault="00922136">
      <w:pPr>
        <w:pStyle w:val="a4"/>
        <w:spacing w:before="2"/>
        <w:rPr>
          <w:rFonts w:ascii="Arial" w:eastAsia="Arial"/>
          <w:lang w:eastAsia="zh-CN"/>
        </w:rPr>
      </w:pPr>
      <w:r>
        <w:rPr>
          <w:lang w:eastAsia="zh-CN"/>
        </w:rPr>
        <w:t xml:space="preserve">如何部署 </w:t>
      </w:r>
      <w:r>
        <w:rPr>
          <w:rFonts w:ascii="Arial" w:eastAsia="Arial"/>
          <w:lang w:eastAsia="zh-CN"/>
        </w:rPr>
        <w:t xml:space="preserve">AMI </w:t>
      </w:r>
      <w:r>
        <w:rPr>
          <w:lang w:eastAsia="zh-CN"/>
        </w:rPr>
        <w:t>更新以满足这些要求</w:t>
      </w:r>
      <w:r>
        <w:rPr>
          <w:rFonts w:ascii="Arial" w:eastAsia="Arial"/>
          <w:lang w:eastAsia="zh-CN"/>
        </w:rPr>
        <w:t>?</w:t>
      </w:r>
    </w:p>
    <w:p w14:paraId="1E1A87EC" w14:textId="77777777" w:rsidR="003E0564" w:rsidRDefault="003E0564">
      <w:pPr>
        <w:pStyle w:val="a4"/>
        <w:spacing w:before="7"/>
        <w:ind w:left="0"/>
        <w:rPr>
          <w:rFonts w:ascii="Arial"/>
          <w:sz w:val="23"/>
          <w:lang w:eastAsia="zh-CN"/>
        </w:rPr>
      </w:pPr>
    </w:p>
    <w:p w14:paraId="7ADD3336" w14:textId="77777777" w:rsidR="003E0564" w:rsidRDefault="00922136">
      <w:pPr>
        <w:pStyle w:val="ab"/>
        <w:numPr>
          <w:ilvl w:val="0"/>
          <w:numId w:val="149"/>
        </w:numPr>
        <w:tabs>
          <w:tab w:val="left" w:pos="469"/>
        </w:tabs>
        <w:spacing w:line="264" w:lineRule="auto"/>
        <w:ind w:right="207" w:firstLine="0"/>
        <w:jc w:val="both"/>
        <w:rPr>
          <w:rFonts w:ascii="Arial" w:eastAsia="Arial"/>
          <w:sz w:val="20"/>
          <w:lang w:eastAsia="zh-CN"/>
        </w:rPr>
      </w:pPr>
      <w:r>
        <w:rPr>
          <w:sz w:val="20"/>
          <w:lang w:eastAsia="zh-CN"/>
        </w:rPr>
        <w:t>为模板的新版本创建一个更改集</w:t>
      </w:r>
      <w:r>
        <w:rPr>
          <w:rFonts w:ascii="Arial" w:eastAsia="Arial"/>
          <w:sz w:val="20"/>
          <w:lang w:eastAsia="zh-CN"/>
        </w:rPr>
        <w:t>,</w:t>
      </w:r>
      <w:r>
        <w:rPr>
          <w:spacing w:val="-7"/>
          <w:sz w:val="20"/>
          <w:lang w:eastAsia="zh-CN"/>
        </w:rPr>
        <w:t xml:space="preserve">查看对运行中的 </w:t>
      </w:r>
      <w:r>
        <w:rPr>
          <w:rFonts w:ascii="Arial" w:eastAsia="Arial"/>
          <w:sz w:val="20"/>
          <w:lang w:eastAsia="zh-CN"/>
        </w:rPr>
        <w:t>EC2</w:t>
      </w:r>
      <w:r>
        <w:rPr>
          <w:rFonts w:ascii="Arial" w:eastAsia="Arial"/>
          <w:spacing w:val="-12"/>
          <w:sz w:val="20"/>
          <w:lang w:eastAsia="zh-CN"/>
        </w:rPr>
        <w:t xml:space="preserve"> </w:t>
      </w:r>
      <w:r>
        <w:rPr>
          <w:spacing w:val="-7"/>
          <w:sz w:val="20"/>
          <w:lang w:eastAsia="zh-CN"/>
        </w:rPr>
        <w:t xml:space="preserve">实例的更改以确保 </w:t>
      </w:r>
      <w:r>
        <w:rPr>
          <w:rFonts w:ascii="Arial" w:eastAsia="Arial"/>
          <w:sz w:val="20"/>
          <w:lang w:eastAsia="zh-CN"/>
        </w:rPr>
        <w:t>AMI</w:t>
      </w:r>
      <w:r>
        <w:rPr>
          <w:rFonts w:ascii="Arial" w:eastAsia="Arial"/>
          <w:spacing w:val="-16"/>
          <w:sz w:val="20"/>
          <w:lang w:eastAsia="zh-CN"/>
        </w:rPr>
        <w:t xml:space="preserve"> </w:t>
      </w:r>
      <w:r>
        <w:rPr>
          <w:sz w:val="20"/>
          <w:lang w:eastAsia="zh-CN"/>
        </w:rPr>
        <w:t>被正确更新</w:t>
      </w:r>
      <w:r>
        <w:rPr>
          <w:rFonts w:ascii="Arial" w:eastAsia="Arial"/>
          <w:sz w:val="20"/>
          <w:lang w:eastAsia="zh-CN"/>
        </w:rPr>
        <w:t>,</w:t>
      </w:r>
      <w:r>
        <w:rPr>
          <w:sz w:val="20"/>
          <w:lang w:eastAsia="zh-CN"/>
        </w:rPr>
        <w:t>然后执行更改集</w:t>
      </w:r>
      <w:r>
        <w:rPr>
          <w:rFonts w:ascii="Arial" w:eastAsia="Arial"/>
          <w:sz w:val="20"/>
          <w:lang w:eastAsia="zh-CN"/>
        </w:rPr>
        <w:t>.</w:t>
      </w:r>
    </w:p>
    <w:p w14:paraId="13028D97" w14:textId="77777777" w:rsidR="003E0564" w:rsidRDefault="00922136">
      <w:pPr>
        <w:pStyle w:val="ab"/>
        <w:numPr>
          <w:ilvl w:val="0"/>
          <w:numId w:val="149"/>
        </w:numPr>
        <w:tabs>
          <w:tab w:val="left" w:pos="469"/>
        </w:tabs>
        <w:spacing w:line="252" w:lineRule="exact"/>
        <w:ind w:left="468"/>
        <w:rPr>
          <w:sz w:val="20"/>
        </w:rPr>
      </w:pPr>
      <w:r>
        <w:rPr>
          <w:spacing w:val="-8"/>
          <w:sz w:val="20"/>
        </w:rPr>
        <w:t xml:space="preserve">在模板中编辑 </w:t>
      </w:r>
      <w:r>
        <w:rPr>
          <w:rFonts w:ascii="Arial" w:eastAsia="Arial"/>
          <w:sz w:val="20"/>
        </w:rPr>
        <w:t>AWS</w:t>
      </w:r>
      <w:r>
        <w:rPr>
          <w:rFonts w:ascii="Arial" w:eastAsia="Arial"/>
          <w:spacing w:val="-2"/>
          <w:sz w:val="20"/>
        </w:rPr>
        <w:t xml:space="preserve"> :: </w:t>
      </w:r>
      <w:r>
        <w:rPr>
          <w:rFonts w:ascii="Arial" w:eastAsia="Arial"/>
          <w:sz w:val="20"/>
        </w:rPr>
        <w:t>AutoScaling</w:t>
      </w:r>
      <w:r>
        <w:rPr>
          <w:rFonts w:ascii="Arial" w:eastAsia="Arial"/>
          <w:spacing w:val="-1"/>
          <w:sz w:val="20"/>
        </w:rPr>
        <w:t xml:space="preserve"> :: </w:t>
      </w:r>
      <w:r>
        <w:rPr>
          <w:rFonts w:ascii="Arial" w:eastAsia="Arial"/>
          <w:sz w:val="20"/>
        </w:rPr>
        <w:t>LaunchConfiguration</w:t>
      </w:r>
      <w:r>
        <w:rPr>
          <w:rFonts w:ascii="Arial" w:eastAsia="Arial"/>
          <w:spacing w:val="-9"/>
          <w:sz w:val="20"/>
        </w:rPr>
        <w:t xml:space="preserve"> </w:t>
      </w:r>
      <w:r>
        <w:rPr>
          <w:sz w:val="20"/>
        </w:rPr>
        <w:t>资源</w:t>
      </w:r>
      <w:r>
        <w:rPr>
          <w:rFonts w:ascii="Arial" w:eastAsia="Arial"/>
          <w:sz w:val="20"/>
        </w:rPr>
        <w:t>,</w:t>
      </w:r>
      <w:r>
        <w:rPr>
          <w:spacing w:val="-9"/>
          <w:sz w:val="20"/>
        </w:rPr>
        <w:t xml:space="preserve">将其更改为 </w:t>
      </w:r>
      <w:r>
        <w:rPr>
          <w:rFonts w:ascii="Arial" w:eastAsia="Arial"/>
          <w:sz w:val="20"/>
        </w:rPr>
        <w:t>Replace.</w:t>
      </w:r>
      <w:r>
        <w:rPr>
          <w:sz w:val="20"/>
        </w:rPr>
        <w:t>删除政策</w:t>
      </w:r>
    </w:p>
    <w:p w14:paraId="63FE8DC7" w14:textId="77777777" w:rsidR="003E0564" w:rsidRDefault="00922136">
      <w:pPr>
        <w:pStyle w:val="ab"/>
        <w:numPr>
          <w:ilvl w:val="0"/>
          <w:numId w:val="149"/>
        </w:numPr>
        <w:tabs>
          <w:tab w:val="left" w:pos="481"/>
        </w:tabs>
        <w:spacing w:before="25"/>
        <w:ind w:left="480" w:hanging="201"/>
        <w:rPr>
          <w:rFonts w:ascii="Arial" w:eastAsia="Arial"/>
          <w:sz w:val="20"/>
        </w:rPr>
      </w:pPr>
      <w:r>
        <w:rPr>
          <w:spacing w:val="-8"/>
          <w:sz w:val="20"/>
        </w:rPr>
        <w:t xml:space="preserve">在模板中编辑 </w:t>
      </w:r>
      <w:r>
        <w:rPr>
          <w:rFonts w:ascii="Arial" w:eastAsia="Arial"/>
          <w:sz w:val="20"/>
        </w:rPr>
        <w:t>AWS</w:t>
      </w:r>
      <w:r>
        <w:rPr>
          <w:rFonts w:ascii="Arial" w:eastAsia="Arial"/>
          <w:spacing w:val="-2"/>
          <w:sz w:val="20"/>
        </w:rPr>
        <w:t xml:space="preserve"> :: </w:t>
      </w:r>
      <w:r>
        <w:rPr>
          <w:rFonts w:ascii="Arial" w:eastAsia="Arial"/>
          <w:sz w:val="20"/>
        </w:rPr>
        <w:t>AutoScaling::AutoScalingGroup</w:t>
      </w:r>
      <w:r>
        <w:rPr>
          <w:rFonts w:ascii="Arial" w:eastAsia="Arial"/>
          <w:spacing w:val="-12"/>
          <w:sz w:val="20"/>
        </w:rPr>
        <w:t xml:space="preserve"> </w:t>
      </w:r>
      <w:r>
        <w:rPr>
          <w:sz w:val="20"/>
        </w:rPr>
        <w:t>资源</w:t>
      </w:r>
      <w:r>
        <w:rPr>
          <w:rFonts w:ascii="Arial" w:eastAsia="Arial"/>
          <w:sz w:val="20"/>
        </w:rPr>
        <w:t>,</w:t>
      </w:r>
      <w:r>
        <w:rPr>
          <w:sz w:val="20"/>
        </w:rPr>
        <w:t>插入属性</w:t>
      </w:r>
      <w:r>
        <w:rPr>
          <w:rFonts w:ascii="Arial" w:eastAsia="Arial"/>
          <w:sz w:val="20"/>
        </w:rPr>
        <w:t>.UpdatePolicy</w:t>
      </w:r>
    </w:p>
    <w:p w14:paraId="379206C7" w14:textId="77777777" w:rsidR="003E0564" w:rsidRDefault="00922136">
      <w:pPr>
        <w:pStyle w:val="ab"/>
        <w:numPr>
          <w:ilvl w:val="0"/>
          <w:numId w:val="149"/>
        </w:numPr>
        <w:tabs>
          <w:tab w:val="left" w:pos="481"/>
        </w:tabs>
        <w:spacing w:before="22" w:line="496" w:lineRule="auto"/>
        <w:ind w:right="1099" w:firstLine="0"/>
        <w:rPr>
          <w:rFonts w:ascii="Arial" w:eastAsia="Arial"/>
          <w:sz w:val="20"/>
          <w:lang w:eastAsia="zh-CN"/>
        </w:rPr>
      </w:pPr>
      <w:r>
        <w:rPr>
          <w:sz w:val="20"/>
          <w:lang w:eastAsia="zh-CN"/>
        </w:rPr>
        <w:t>从更新的模板创建一个新的堆栈</w:t>
      </w:r>
      <w:r>
        <w:rPr>
          <w:rFonts w:ascii="Arial" w:eastAsia="Arial"/>
          <w:sz w:val="20"/>
          <w:lang w:eastAsia="zh-CN"/>
        </w:rPr>
        <w:t>.</w:t>
      </w:r>
      <w:r>
        <w:rPr>
          <w:sz w:val="20"/>
          <w:lang w:eastAsia="zh-CN"/>
        </w:rPr>
        <w:t>成功部署后</w:t>
      </w:r>
      <w:r>
        <w:rPr>
          <w:rFonts w:ascii="Arial" w:eastAsia="Arial"/>
          <w:sz w:val="20"/>
          <w:lang w:eastAsia="zh-CN"/>
        </w:rPr>
        <w:t>,</w:t>
      </w:r>
      <w:r>
        <w:rPr>
          <w:spacing w:val="-20"/>
          <w:sz w:val="20"/>
          <w:lang w:eastAsia="zh-CN"/>
        </w:rPr>
        <w:t xml:space="preserve">修改 </w:t>
      </w:r>
      <w:r>
        <w:rPr>
          <w:rFonts w:ascii="Arial" w:eastAsia="Arial"/>
          <w:sz w:val="20"/>
          <w:lang w:eastAsia="zh-CN"/>
        </w:rPr>
        <w:t>DNS</w:t>
      </w:r>
      <w:r>
        <w:rPr>
          <w:rFonts w:ascii="Arial" w:eastAsia="Arial"/>
          <w:spacing w:val="-16"/>
          <w:sz w:val="20"/>
          <w:lang w:eastAsia="zh-CN"/>
        </w:rPr>
        <w:t xml:space="preserve"> </w:t>
      </w:r>
      <w:r>
        <w:rPr>
          <w:sz w:val="20"/>
          <w:lang w:eastAsia="zh-CN"/>
        </w:rPr>
        <w:t>记录以指向新堆栈</w:t>
      </w:r>
      <w:r>
        <w:rPr>
          <w:rFonts w:ascii="Arial" w:eastAsia="Arial"/>
          <w:sz w:val="20"/>
          <w:lang w:eastAsia="zh-CN"/>
        </w:rPr>
        <w:t>,</w:t>
      </w:r>
      <w:r>
        <w:rPr>
          <w:sz w:val="20"/>
          <w:lang w:eastAsia="zh-CN"/>
        </w:rPr>
        <w:t>然后删除旧堆栈</w:t>
      </w:r>
      <w:r>
        <w:rPr>
          <w:rFonts w:ascii="Arial" w:eastAsia="Arial"/>
          <w:sz w:val="20"/>
          <w:lang w:eastAsia="zh-CN"/>
        </w:rPr>
        <w:t xml:space="preserve">. </w:t>
      </w:r>
      <w:r>
        <w:rPr>
          <w:sz w:val="20"/>
          <w:lang w:eastAsia="zh-CN"/>
        </w:rPr>
        <w:t>答案</w:t>
      </w:r>
      <w:r>
        <w:rPr>
          <w:rFonts w:ascii="Arial" w:eastAsia="Arial"/>
          <w:spacing w:val="-1"/>
          <w:sz w:val="20"/>
          <w:lang w:eastAsia="zh-CN"/>
        </w:rPr>
        <w:t xml:space="preserve">: </w:t>
      </w:r>
      <w:r>
        <w:rPr>
          <w:rFonts w:ascii="Arial" w:eastAsia="Arial"/>
          <w:sz w:val="20"/>
          <w:lang w:eastAsia="zh-CN"/>
        </w:rPr>
        <w:t>C</w:t>
      </w:r>
    </w:p>
    <w:p w14:paraId="781AC0F4" w14:textId="77777777" w:rsidR="003E0564" w:rsidRDefault="003E0564">
      <w:pPr>
        <w:pStyle w:val="a4"/>
        <w:spacing w:before="1"/>
        <w:ind w:left="0"/>
        <w:rPr>
          <w:rFonts w:ascii="Arial"/>
          <w:sz w:val="21"/>
          <w:lang w:eastAsia="zh-CN"/>
        </w:rPr>
      </w:pPr>
    </w:p>
    <w:p w14:paraId="3569477A" w14:textId="77777777" w:rsidR="003E0564" w:rsidRDefault="00922136">
      <w:pPr>
        <w:pStyle w:val="a4"/>
        <w:rPr>
          <w:rFonts w:ascii="Arial"/>
          <w:lang w:eastAsia="zh-CN"/>
        </w:rPr>
      </w:pPr>
      <w:r>
        <w:rPr>
          <w:rFonts w:ascii="Arial"/>
          <w:lang w:eastAsia="zh-CN"/>
        </w:rPr>
        <w:t>Question 144</w:t>
      </w:r>
    </w:p>
    <w:p w14:paraId="22E7F075" w14:textId="77777777" w:rsidR="003E0564" w:rsidRDefault="00922136">
      <w:pPr>
        <w:pStyle w:val="a4"/>
        <w:spacing w:before="20" w:line="264" w:lineRule="auto"/>
        <w:ind w:right="3528"/>
        <w:rPr>
          <w:lang w:eastAsia="zh-CN"/>
        </w:rPr>
      </w:pPr>
      <w:r>
        <w:rPr>
          <w:w w:val="95"/>
          <w:lang w:eastAsia="zh-CN"/>
        </w:rPr>
        <w:t>贵公司有一个日志记录微服务</w:t>
      </w:r>
      <w:r>
        <w:rPr>
          <w:rFonts w:ascii="Arial" w:eastAsia="Arial"/>
          <w:w w:val="95"/>
          <w:lang w:eastAsia="zh-CN"/>
        </w:rPr>
        <w:t>,</w:t>
      </w:r>
      <w:r>
        <w:rPr>
          <w:w w:val="95"/>
          <w:lang w:eastAsia="zh-CN"/>
        </w:rPr>
        <w:t>用于在用户有以下情况时生成日志</w:t>
      </w:r>
      <w:r>
        <w:rPr>
          <w:rFonts w:ascii="Arial" w:eastAsia="Arial"/>
          <w:w w:val="95"/>
          <w:lang w:eastAsia="zh-CN"/>
        </w:rPr>
        <w:t xml:space="preserve">:  </w:t>
      </w:r>
      <w:r>
        <w:rPr>
          <w:lang w:eastAsia="zh-CN"/>
        </w:rPr>
        <w:t>在另一个应用程序中输入了某些命令</w:t>
      </w:r>
      <w:r>
        <w:rPr>
          <w:rFonts w:ascii="Arial" w:eastAsia="Arial"/>
          <w:lang w:eastAsia="zh-CN"/>
        </w:rPr>
        <w:t>.</w:t>
      </w:r>
      <w:r>
        <w:rPr>
          <w:lang w:eastAsia="zh-CN"/>
        </w:rPr>
        <w:t>此日志记录服务是通过</w:t>
      </w:r>
    </w:p>
    <w:p w14:paraId="370089E0" w14:textId="77777777" w:rsidR="003E0564" w:rsidRDefault="003E0564">
      <w:pPr>
        <w:pStyle w:val="a4"/>
        <w:spacing w:before="12"/>
        <w:ind w:left="0"/>
        <w:rPr>
          <w:sz w:val="15"/>
          <w:lang w:eastAsia="zh-CN"/>
        </w:rPr>
      </w:pPr>
    </w:p>
    <w:p w14:paraId="2AB63A42" w14:textId="77777777" w:rsidR="003E0564" w:rsidRDefault="00922136">
      <w:pPr>
        <w:pStyle w:val="a4"/>
        <w:spacing w:before="80"/>
        <w:rPr>
          <w:lang w:eastAsia="zh-CN"/>
        </w:rPr>
      </w:pPr>
      <w:r>
        <w:rPr>
          <w:rFonts w:ascii="Arial" w:eastAsia="Arial"/>
          <w:lang w:eastAsia="zh-CN"/>
        </w:rPr>
        <w:t xml:space="preserve">EC2 </w:t>
      </w:r>
      <w:r>
        <w:rPr>
          <w:lang w:eastAsia="zh-CN"/>
        </w:rPr>
        <w:t xml:space="preserve">实例正在侦听的 </w:t>
      </w:r>
      <w:r>
        <w:rPr>
          <w:rFonts w:ascii="Arial" w:eastAsia="Arial"/>
          <w:lang w:eastAsia="zh-CN"/>
        </w:rPr>
        <w:t xml:space="preserve">SQS </w:t>
      </w:r>
      <w:r>
        <w:rPr>
          <w:lang w:eastAsia="zh-CN"/>
        </w:rPr>
        <w:t>标准队列</w:t>
      </w:r>
      <w:r>
        <w:rPr>
          <w:rFonts w:ascii="Arial" w:eastAsia="Arial"/>
          <w:lang w:eastAsia="zh-CN"/>
        </w:rPr>
        <w:t>.</w:t>
      </w:r>
      <w:r>
        <w:rPr>
          <w:lang w:eastAsia="zh-CN"/>
        </w:rPr>
        <w:t>但是</w:t>
      </w:r>
      <w:r>
        <w:rPr>
          <w:rFonts w:ascii="Arial" w:eastAsia="Arial"/>
          <w:lang w:eastAsia="zh-CN"/>
        </w:rPr>
        <w:t>,</w:t>
      </w:r>
      <w:r>
        <w:rPr>
          <w:lang w:eastAsia="zh-CN"/>
        </w:rPr>
        <w:t>您发现</w:t>
      </w:r>
    </w:p>
    <w:p w14:paraId="2BE5AE53" w14:textId="77777777" w:rsidR="003E0564" w:rsidRDefault="00922136">
      <w:pPr>
        <w:pStyle w:val="a4"/>
        <w:spacing w:before="23" w:line="264" w:lineRule="auto"/>
        <w:ind w:right="4072"/>
        <w:rPr>
          <w:rFonts w:ascii="Arial" w:eastAsia="Arial"/>
          <w:lang w:eastAsia="zh-CN"/>
        </w:rPr>
      </w:pPr>
      <w:r>
        <w:rPr>
          <w:w w:val="95"/>
          <w:lang w:eastAsia="zh-CN"/>
        </w:rPr>
        <w:t>在某些情况下</w:t>
      </w:r>
      <w:r>
        <w:rPr>
          <w:rFonts w:ascii="Arial" w:eastAsia="Arial"/>
          <w:w w:val="95"/>
          <w:lang w:eastAsia="zh-CN"/>
        </w:rPr>
        <w:t>,</w:t>
      </w:r>
      <w:r>
        <w:rPr>
          <w:w w:val="95"/>
          <w:lang w:eastAsia="zh-CN"/>
        </w:rPr>
        <w:t>不维护日志的顺序</w:t>
      </w:r>
      <w:r>
        <w:rPr>
          <w:rFonts w:ascii="Arial" w:eastAsia="Arial"/>
          <w:w w:val="95"/>
          <w:lang w:eastAsia="zh-CN"/>
        </w:rPr>
        <w:t>.</w:t>
      </w:r>
      <w:r>
        <w:rPr>
          <w:w w:val="95"/>
          <w:lang w:eastAsia="zh-CN"/>
        </w:rPr>
        <w:t>结果</w:t>
      </w:r>
      <w:r>
        <w:rPr>
          <w:rFonts w:ascii="Arial" w:eastAsia="Arial"/>
          <w:spacing w:val="-3"/>
          <w:w w:val="95"/>
          <w:lang w:eastAsia="zh-CN"/>
        </w:rPr>
        <w:t>,</w:t>
      </w:r>
      <w:r>
        <w:rPr>
          <w:w w:val="95"/>
          <w:lang w:eastAsia="zh-CN"/>
        </w:rPr>
        <w:t>使用它变得更加困难 跟踪用户活动的服务</w:t>
      </w:r>
      <w:r>
        <w:rPr>
          <w:rFonts w:ascii="Arial" w:eastAsia="Arial"/>
          <w:w w:val="95"/>
          <w:lang w:eastAsia="zh-CN"/>
        </w:rPr>
        <w:t>.</w:t>
      </w:r>
      <w:r>
        <w:rPr>
          <w:w w:val="95"/>
          <w:lang w:eastAsia="zh-CN"/>
        </w:rPr>
        <w:t>您应该如何以简单的方式解决此问题</w:t>
      </w:r>
      <w:r>
        <w:rPr>
          <w:rFonts w:ascii="Arial" w:eastAsia="Arial"/>
          <w:w w:val="95"/>
          <w:lang w:eastAsia="zh-CN"/>
        </w:rPr>
        <w:t>?</w:t>
      </w:r>
    </w:p>
    <w:p w14:paraId="255D7069" w14:textId="77777777" w:rsidR="003E0564" w:rsidRDefault="003E0564">
      <w:pPr>
        <w:pStyle w:val="a4"/>
        <w:spacing w:before="3"/>
        <w:ind w:left="0"/>
        <w:rPr>
          <w:rFonts w:ascii="Arial"/>
          <w:sz w:val="21"/>
          <w:lang w:eastAsia="zh-CN"/>
        </w:rPr>
      </w:pPr>
    </w:p>
    <w:p w14:paraId="0CAE1FD9" w14:textId="77777777" w:rsidR="003E0564" w:rsidRDefault="00922136">
      <w:pPr>
        <w:pStyle w:val="a4"/>
        <w:spacing w:line="261" w:lineRule="auto"/>
        <w:ind w:right="2078"/>
        <w:jc w:val="both"/>
        <w:rPr>
          <w:rFonts w:ascii="Arial" w:eastAsia="Arial"/>
          <w:lang w:eastAsia="zh-CN"/>
        </w:rPr>
      </w:pPr>
      <w:r>
        <w:rPr>
          <w:rFonts w:ascii="Arial" w:eastAsia="Arial"/>
          <w:lang w:eastAsia="zh-CN"/>
        </w:rPr>
        <w:t>A.</w:t>
      </w:r>
      <w:r>
        <w:rPr>
          <w:spacing w:val="-5"/>
          <w:lang w:eastAsia="zh-CN"/>
        </w:rPr>
        <w:t xml:space="preserve">将现有的标准队列转换为 </w:t>
      </w:r>
      <w:r>
        <w:rPr>
          <w:rFonts w:ascii="Arial" w:eastAsia="Arial"/>
          <w:lang w:eastAsia="zh-CN"/>
        </w:rPr>
        <w:t xml:space="preserve">FIFO </w:t>
      </w:r>
      <w:r>
        <w:rPr>
          <w:lang w:eastAsia="zh-CN"/>
        </w:rPr>
        <w:t>队列</w:t>
      </w:r>
      <w:r>
        <w:rPr>
          <w:rFonts w:ascii="Arial" w:eastAsia="Arial"/>
          <w:lang w:eastAsia="zh-CN"/>
        </w:rPr>
        <w:t>.</w:t>
      </w:r>
      <w:r>
        <w:rPr>
          <w:spacing w:val="-3"/>
          <w:lang w:eastAsia="zh-CN"/>
        </w:rPr>
        <w:t xml:space="preserve">为发送到队列的消息添加重复数据删除 </w:t>
      </w:r>
      <w:r>
        <w:rPr>
          <w:rFonts w:ascii="Arial" w:eastAsia="Arial"/>
          <w:lang w:eastAsia="zh-CN"/>
        </w:rPr>
        <w:t>ID. B.</w:t>
      </w:r>
      <w:r>
        <w:rPr>
          <w:lang w:eastAsia="zh-CN"/>
        </w:rPr>
        <w:t>删除现有的标准队列</w:t>
      </w:r>
      <w:r>
        <w:rPr>
          <w:rFonts w:ascii="Arial" w:eastAsia="Arial"/>
          <w:lang w:eastAsia="zh-CN"/>
        </w:rPr>
        <w:t>,</w:t>
      </w:r>
      <w:r>
        <w:rPr>
          <w:spacing w:val="-7"/>
          <w:lang w:eastAsia="zh-CN"/>
        </w:rPr>
        <w:t xml:space="preserve">并将其重新创建为 </w:t>
      </w:r>
      <w:r>
        <w:rPr>
          <w:rFonts w:ascii="Arial" w:eastAsia="Arial"/>
          <w:lang w:eastAsia="zh-CN"/>
        </w:rPr>
        <w:t xml:space="preserve">FIFO </w:t>
      </w:r>
      <w:r>
        <w:rPr>
          <w:lang w:eastAsia="zh-CN"/>
        </w:rPr>
        <w:t>队列</w:t>
      </w:r>
      <w:r>
        <w:rPr>
          <w:rFonts w:ascii="Arial" w:eastAsia="Arial"/>
          <w:lang w:eastAsia="zh-CN"/>
        </w:rPr>
        <w:t>.</w:t>
      </w:r>
      <w:r>
        <w:rPr>
          <w:lang w:eastAsia="zh-CN"/>
        </w:rPr>
        <w:t>结果</w:t>
      </w:r>
      <w:r>
        <w:rPr>
          <w:rFonts w:ascii="Arial" w:eastAsia="Arial"/>
          <w:lang w:eastAsia="zh-CN"/>
        </w:rPr>
        <w:t>,</w:t>
      </w:r>
      <w:r>
        <w:rPr>
          <w:lang w:eastAsia="zh-CN"/>
        </w:rPr>
        <w:t>确保了接收消息的顺序</w:t>
      </w:r>
      <w:r>
        <w:rPr>
          <w:rFonts w:ascii="Arial" w:eastAsia="Arial"/>
          <w:lang w:eastAsia="zh-CN"/>
        </w:rPr>
        <w:t>. C.</w:t>
      </w:r>
      <w:r>
        <w:rPr>
          <w:spacing w:val="-4"/>
          <w:lang w:eastAsia="zh-CN"/>
        </w:rPr>
        <w:t xml:space="preserve">将整个微服务应用程序迁移到 </w:t>
      </w:r>
      <w:r>
        <w:rPr>
          <w:rFonts w:ascii="Arial" w:eastAsia="Arial"/>
          <w:lang w:eastAsia="zh-CN"/>
        </w:rPr>
        <w:t>SWF,</w:t>
      </w:r>
      <w:r>
        <w:rPr>
          <w:lang w:eastAsia="zh-CN"/>
        </w:rPr>
        <w:t>以确保操作顺序</w:t>
      </w:r>
      <w:r>
        <w:rPr>
          <w:rFonts w:ascii="Arial" w:eastAsia="Arial"/>
          <w:lang w:eastAsia="zh-CN"/>
        </w:rPr>
        <w:t>.</w:t>
      </w:r>
    </w:p>
    <w:p w14:paraId="0F08880D" w14:textId="77777777" w:rsidR="003E0564" w:rsidRDefault="00922136">
      <w:pPr>
        <w:pStyle w:val="a4"/>
        <w:spacing w:before="2"/>
        <w:jc w:val="both"/>
        <w:rPr>
          <w:rFonts w:ascii="Arial" w:eastAsia="Arial"/>
          <w:lang w:eastAsia="zh-CN"/>
        </w:rPr>
      </w:pPr>
      <w:r>
        <w:rPr>
          <w:rFonts w:ascii="Arial" w:eastAsia="Arial"/>
          <w:lang w:eastAsia="zh-CN"/>
        </w:rPr>
        <w:t>D.</w:t>
      </w:r>
      <w:r>
        <w:rPr>
          <w:lang w:eastAsia="zh-CN"/>
        </w:rPr>
        <w:t xml:space="preserve">错误的时间戳顺序是 </w:t>
      </w:r>
      <w:r>
        <w:rPr>
          <w:rFonts w:ascii="Arial" w:eastAsia="Arial"/>
          <w:lang w:eastAsia="zh-CN"/>
        </w:rPr>
        <w:t xml:space="preserve">SQS </w:t>
      </w:r>
      <w:r>
        <w:rPr>
          <w:lang w:eastAsia="zh-CN"/>
        </w:rPr>
        <w:t>的局限性</w:t>
      </w:r>
      <w:r>
        <w:rPr>
          <w:rFonts w:ascii="Arial" w:eastAsia="Arial"/>
          <w:lang w:eastAsia="zh-CN"/>
        </w:rPr>
        <w:t>,</w:t>
      </w:r>
      <w:r>
        <w:rPr>
          <w:lang w:eastAsia="zh-CN"/>
        </w:rPr>
        <w:t>尚无解决方法</w:t>
      </w:r>
      <w:r>
        <w:rPr>
          <w:rFonts w:ascii="Arial" w:eastAsia="Arial"/>
          <w:lang w:eastAsia="zh-CN"/>
        </w:rPr>
        <w:t>.</w:t>
      </w:r>
    </w:p>
    <w:p w14:paraId="55580162" w14:textId="77777777" w:rsidR="003E0564" w:rsidRDefault="003E0564">
      <w:pPr>
        <w:pStyle w:val="a4"/>
        <w:spacing w:before="7"/>
        <w:ind w:left="0"/>
        <w:rPr>
          <w:rFonts w:ascii="Arial"/>
          <w:sz w:val="23"/>
          <w:lang w:eastAsia="zh-CN"/>
        </w:rPr>
      </w:pPr>
    </w:p>
    <w:p w14:paraId="2C3A0251" w14:textId="77777777" w:rsidR="003E0564" w:rsidRDefault="00922136">
      <w:pPr>
        <w:pStyle w:val="a4"/>
        <w:rPr>
          <w:rFonts w:ascii="Arial" w:eastAsia="Arial"/>
        </w:rPr>
      </w:pPr>
      <w:r>
        <w:t>答案</w:t>
      </w:r>
      <w:r>
        <w:rPr>
          <w:rFonts w:ascii="Arial" w:eastAsia="Arial"/>
        </w:rPr>
        <w:t>: B</w:t>
      </w:r>
    </w:p>
    <w:p w14:paraId="48779E9D" w14:textId="77777777" w:rsidR="003E0564" w:rsidRDefault="00922136">
      <w:pPr>
        <w:pStyle w:val="a4"/>
        <w:spacing w:before="25"/>
        <w:rPr>
          <w:rFonts w:ascii="Arial" w:eastAsia="Arial"/>
        </w:rPr>
      </w:pPr>
      <w:r>
        <w:t>解释</w:t>
      </w:r>
      <w:r>
        <w:rPr>
          <w:rFonts w:ascii="Arial" w:eastAsia="Arial"/>
        </w:rPr>
        <w:t>:</w:t>
      </w:r>
    </w:p>
    <w:p w14:paraId="300CC7ED" w14:textId="77777777" w:rsidR="003E0564" w:rsidRDefault="00922136">
      <w:pPr>
        <w:pStyle w:val="a4"/>
        <w:spacing w:before="22" w:line="259" w:lineRule="auto"/>
        <w:ind w:right="1180"/>
        <w:rPr>
          <w:rFonts w:ascii="Arial" w:eastAsia="Arial"/>
        </w:rPr>
      </w:pPr>
      <w:r>
        <w:rPr>
          <w:rFonts w:ascii="Arial" w:eastAsia="Arial"/>
        </w:rPr>
        <w:lastRenderedPageBreak/>
        <w:t>A.</w:t>
      </w:r>
      <w:r>
        <w:t>不能这样做</w:t>
      </w:r>
      <w:r>
        <w:rPr>
          <w:rFonts w:ascii="Arial" w:eastAsia="Arial"/>
          <w:w w:val="95"/>
        </w:rPr>
        <w:t xml:space="preserve">https://docs.aws.amazon.com/AWSSimpleQueueService/latest/SQSDeveloperGuide/FIFO- </w:t>
      </w:r>
      <w:r>
        <w:rPr>
          <w:rFonts w:ascii="Arial" w:eastAsia="Arial"/>
        </w:rPr>
        <w:t>queues.html#FIFO-queues-moving</w:t>
      </w:r>
    </w:p>
    <w:p w14:paraId="755E8F3C" w14:textId="77777777" w:rsidR="003E0564" w:rsidRDefault="003E0564">
      <w:pPr>
        <w:pStyle w:val="a4"/>
        <w:ind w:left="0"/>
        <w:rPr>
          <w:rFonts w:ascii="Arial"/>
          <w:sz w:val="22"/>
        </w:rPr>
      </w:pPr>
    </w:p>
    <w:p w14:paraId="47A9DD38" w14:textId="77777777" w:rsidR="003E0564" w:rsidRDefault="003E0564">
      <w:pPr>
        <w:pStyle w:val="a4"/>
        <w:spacing w:before="4"/>
        <w:ind w:left="0"/>
        <w:rPr>
          <w:rFonts w:ascii="Arial"/>
          <w:sz w:val="21"/>
        </w:rPr>
      </w:pPr>
    </w:p>
    <w:p w14:paraId="5A9880E3" w14:textId="77777777" w:rsidR="003E0564" w:rsidRDefault="00922136">
      <w:pPr>
        <w:pStyle w:val="a4"/>
        <w:spacing w:before="1"/>
        <w:rPr>
          <w:rFonts w:ascii="Arial"/>
          <w:lang w:eastAsia="zh-CN"/>
        </w:rPr>
      </w:pPr>
      <w:r>
        <w:rPr>
          <w:rFonts w:ascii="Arial"/>
          <w:lang w:eastAsia="zh-CN"/>
        </w:rPr>
        <w:t>Question 145</w:t>
      </w:r>
    </w:p>
    <w:p w14:paraId="2795729C" w14:textId="77777777" w:rsidR="003E0564" w:rsidRDefault="00922136">
      <w:pPr>
        <w:pStyle w:val="a4"/>
        <w:spacing w:before="19" w:line="264" w:lineRule="auto"/>
        <w:ind w:right="274"/>
        <w:rPr>
          <w:rFonts w:ascii="Arial" w:eastAsia="Arial"/>
          <w:lang w:eastAsia="zh-CN"/>
        </w:rPr>
      </w:pPr>
      <w:r>
        <w:rPr>
          <w:w w:val="95"/>
          <w:lang w:eastAsia="zh-CN"/>
        </w:rPr>
        <w:t>一家大型贸易公司正在使用内部部署系统来分析贸易数据</w:t>
      </w:r>
      <w:r>
        <w:rPr>
          <w:rFonts w:ascii="Arial" w:eastAsia="Arial"/>
          <w:w w:val="95"/>
          <w:lang w:eastAsia="zh-CN"/>
        </w:rPr>
        <w:t>.</w:t>
      </w:r>
      <w:r>
        <w:rPr>
          <w:w w:val="95"/>
          <w:lang w:eastAsia="zh-CN"/>
        </w:rPr>
        <w:t>交易日关闭后</w:t>
      </w:r>
      <w:r>
        <w:rPr>
          <w:rFonts w:ascii="Arial" w:eastAsia="Arial"/>
          <w:w w:val="95"/>
          <w:lang w:eastAsia="zh-CN"/>
        </w:rPr>
        <w:t>,</w:t>
      </w:r>
      <w:r>
        <w:rPr>
          <w:w w:val="95"/>
          <w:lang w:eastAsia="zh-CN"/>
        </w:rPr>
        <w:t>包括当天交易成本</w:t>
      </w:r>
      <w:r>
        <w:rPr>
          <w:rFonts w:ascii="Arial" w:eastAsia="Arial"/>
          <w:w w:val="95"/>
          <w:lang w:eastAsia="zh-CN"/>
        </w:rPr>
        <w:t>,</w:t>
      </w:r>
      <w:r>
        <w:rPr>
          <w:w w:val="95"/>
          <w:lang w:eastAsia="zh-CN"/>
        </w:rPr>
        <w:t xml:space="preserve">执行报告和   </w:t>
      </w:r>
      <w:r>
        <w:rPr>
          <w:spacing w:val="-4"/>
          <w:lang w:eastAsia="zh-CN"/>
        </w:rPr>
        <w:t xml:space="preserve">市场表现在内的数据将发送到 </w:t>
      </w:r>
      <w:r>
        <w:rPr>
          <w:rFonts w:ascii="Arial" w:eastAsia="Arial"/>
          <w:lang w:eastAsia="zh-CN"/>
        </w:rPr>
        <w:t>Redhat</w:t>
      </w:r>
      <w:r>
        <w:rPr>
          <w:rFonts w:ascii="Arial" w:eastAsia="Arial"/>
          <w:spacing w:val="-12"/>
          <w:lang w:eastAsia="zh-CN"/>
        </w:rPr>
        <w:t xml:space="preserve"> </w:t>
      </w:r>
      <w:r>
        <w:rPr>
          <w:lang w:eastAsia="zh-CN"/>
        </w:rPr>
        <w:t>服务器</w:t>
      </w:r>
      <w:r>
        <w:rPr>
          <w:rFonts w:ascii="Arial" w:eastAsia="Arial"/>
          <w:lang w:eastAsia="zh-CN"/>
        </w:rPr>
        <w:t>,</w:t>
      </w:r>
      <w:r>
        <w:rPr>
          <w:lang w:eastAsia="zh-CN"/>
        </w:rPr>
        <w:t>该服务器运行大数据分析工具以预测第二天的交易</w:t>
      </w:r>
      <w:r>
        <w:rPr>
          <w:rFonts w:ascii="Arial" w:eastAsia="Arial"/>
          <w:lang w:eastAsia="zh-CN"/>
        </w:rPr>
        <w:t>.</w:t>
      </w:r>
    </w:p>
    <w:p w14:paraId="2B5AA4F6" w14:textId="77777777" w:rsidR="003E0564" w:rsidRDefault="00922136">
      <w:pPr>
        <w:pStyle w:val="a4"/>
        <w:spacing w:line="494" w:lineRule="auto"/>
        <w:ind w:right="3968"/>
        <w:rPr>
          <w:rFonts w:ascii="Arial" w:eastAsia="Arial"/>
          <w:lang w:eastAsia="zh-CN"/>
        </w:rPr>
      </w:pPr>
      <w:r>
        <w:rPr>
          <w:rFonts w:ascii="Arial" w:eastAsia="Arial"/>
          <w:lang w:eastAsia="zh-CN"/>
        </w:rPr>
        <w:t xml:space="preserve">bash </w:t>
      </w:r>
      <w:r>
        <w:rPr>
          <w:lang w:eastAsia="zh-CN"/>
        </w:rPr>
        <w:t>脚本用于配置资源并计划何时运行数据分析工作负载</w:t>
      </w:r>
      <w:r>
        <w:rPr>
          <w:rFonts w:ascii="Arial" w:eastAsia="Arial"/>
          <w:lang w:eastAsia="zh-CN"/>
        </w:rPr>
        <w:t xml:space="preserve">. </w:t>
      </w:r>
      <w:r>
        <w:rPr>
          <w:lang w:eastAsia="zh-CN"/>
        </w:rPr>
        <w:t xml:space="preserve">应如何使用适当的工具将本地系统迁移到 </w:t>
      </w:r>
      <w:r>
        <w:rPr>
          <w:rFonts w:ascii="Arial" w:eastAsia="Arial"/>
          <w:lang w:eastAsia="zh-CN"/>
        </w:rPr>
        <w:t>AWS? (</w:t>
      </w:r>
      <w:r>
        <w:rPr>
          <w:lang w:eastAsia="zh-CN"/>
        </w:rPr>
        <w:t>选择三个</w:t>
      </w:r>
      <w:r>
        <w:rPr>
          <w:rFonts w:ascii="Arial" w:eastAsia="Arial"/>
          <w:lang w:eastAsia="zh-CN"/>
        </w:rPr>
        <w:t>)</w:t>
      </w:r>
    </w:p>
    <w:p w14:paraId="4F77467C" w14:textId="77777777" w:rsidR="003E0564" w:rsidRDefault="00922136">
      <w:pPr>
        <w:pStyle w:val="a4"/>
        <w:spacing w:line="264" w:lineRule="auto"/>
        <w:ind w:right="4575"/>
        <w:rPr>
          <w:rFonts w:ascii="Arial" w:eastAsia="Arial"/>
          <w:lang w:eastAsia="zh-CN"/>
        </w:rPr>
      </w:pPr>
      <w:r>
        <w:rPr>
          <w:rFonts w:ascii="Arial" w:eastAsia="Arial"/>
          <w:lang w:eastAsia="zh-CN"/>
        </w:rPr>
        <w:t>A.</w:t>
      </w:r>
      <w:r>
        <w:rPr>
          <w:lang w:eastAsia="zh-CN"/>
        </w:rPr>
        <w:t xml:space="preserve">创建一个 </w:t>
      </w:r>
      <w:r>
        <w:rPr>
          <w:rFonts w:ascii="Arial" w:eastAsia="Arial"/>
          <w:lang w:eastAsia="zh-CN"/>
        </w:rPr>
        <w:t xml:space="preserve">S3 </w:t>
      </w:r>
      <w:r>
        <w:rPr>
          <w:lang w:eastAsia="zh-CN"/>
        </w:rPr>
        <w:t>存储桶以存储用于后处理的交易数据</w:t>
      </w:r>
      <w:r>
        <w:rPr>
          <w:rFonts w:ascii="Arial" w:eastAsia="Arial"/>
          <w:lang w:eastAsia="zh-CN"/>
        </w:rPr>
        <w:t>. B.</w:t>
      </w:r>
      <w:r>
        <w:rPr>
          <w:lang w:eastAsia="zh-CN"/>
        </w:rPr>
        <w:t xml:space="preserve">将交易数据从各种来源发送到专用的 </w:t>
      </w:r>
      <w:r>
        <w:rPr>
          <w:rFonts w:ascii="Arial" w:eastAsia="Arial"/>
          <w:lang w:eastAsia="zh-CN"/>
        </w:rPr>
        <w:t xml:space="preserve">SQS </w:t>
      </w:r>
      <w:r>
        <w:rPr>
          <w:lang w:eastAsia="zh-CN"/>
        </w:rPr>
        <w:t>队列</w:t>
      </w:r>
      <w:r>
        <w:rPr>
          <w:rFonts w:ascii="Arial" w:eastAsia="Arial"/>
          <w:lang w:eastAsia="zh-CN"/>
        </w:rPr>
        <w:t>.</w:t>
      </w:r>
    </w:p>
    <w:p w14:paraId="2DD7EA13" w14:textId="77777777" w:rsidR="003E0564" w:rsidRDefault="00922136">
      <w:pPr>
        <w:pStyle w:val="ab"/>
        <w:numPr>
          <w:ilvl w:val="0"/>
          <w:numId w:val="150"/>
        </w:numPr>
        <w:tabs>
          <w:tab w:val="left" w:pos="481"/>
        </w:tabs>
        <w:spacing w:line="254" w:lineRule="exact"/>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Batch</w:t>
      </w:r>
      <w:r>
        <w:rPr>
          <w:rFonts w:ascii="Arial" w:eastAsia="Arial"/>
          <w:spacing w:val="-11"/>
          <w:sz w:val="20"/>
        </w:rPr>
        <w:t xml:space="preserve"> </w:t>
      </w:r>
      <w:r>
        <w:rPr>
          <w:spacing w:val="-5"/>
          <w:sz w:val="20"/>
        </w:rPr>
        <w:t xml:space="preserve">通过适当的作业定义执行 </w:t>
      </w:r>
      <w:r>
        <w:rPr>
          <w:rFonts w:ascii="Arial" w:eastAsia="Arial"/>
          <w:sz w:val="20"/>
        </w:rPr>
        <w:t>bash</w:t>
      </w:r>
      <w:r>
        <w:rPr>
          <w:rFonts w:ascii="Arial" w:eastAsia="Arial"/>
          <w:spacing w:val="-8"/>
          <w:sz w:val="20"/>
        </w:rPr>
        <w:t xml:space="preserve"> </w:t>
      </w:r>
      <w:r>
        <w:rPr>
          <w:sz w:val="20"/>
        </w:rPr>
        <w:t>脚本</w:t>
      </w:r>
      <w:r>
        <w:rPr>
          <w:rFonts w:ascii="Arial" w:eastAsia="Arial"/>
          <w:sz w:val="20"/>
        </w:rPr>
        <w:t>.</w:t>
      </w:r>
    </w:p>
    <w:p w14:paraId="4F3BAB60" w14:textId="77777777" w:rsidR="003E0564" w:rsidRDefault="00922136">
      <w:pPr>
        <w:pStyle w:val="ab"/>
        <w:numPr>
          <w:ilvl w:val="0"/>
          <w:numId w:val="150"/>
        </w:numPr>
        <w:tabs>
          <w:tab w:val="left" w:pos="481"/>
        </w:tabs>
        <w:spacing w:before="18"/>
        <w:jc w:val="both"/>
        <w:rPr>
          <w:rFonts w:ascii="Arial" w:eastAsia="Arial"/>
          <w:sz w:val="20"/>
          <w:lang w:eastAsia="zh-CN"/>
        </w:rPr>
      </w:pPr>
      <w:r>
        <w:rPr>
          <w:spacing w:val="-4"/>
          <w:sz w:val="20"/>
          <w:lang w:eastAsia="zh-CN"/>
        </w:rPr>
        <w:t xml:space="preserve">创建具有自动扩展功能的 </w:t>
      </w:r>
      <w:r>
        <w:rPr>
          <w:rFonts w:ascii="Arial" w:eastAsia="Arial"/>
          <w:sz w:val="20"/>
          <w:lang w:eastAsia="zh-CN"/>
        </w:rPr>
        <w:t>EC2</w:t>
      </w:r>
      <w:r>
        <w:rPr>
          <w:rFonts w:ascii="Arial" w:eastAsia="Arial"/>
          <w:spacing w:val="-11"/>
          <w:sz w:val="20"/>
          <w:lang w:eastAsia="zh-CN"/>
        </w:rPr>
        <w:t xml:space="preserve"> </w:t>
      </w:r>
      <w:r>
        <w:rPr>
          <w:sz w:val="20"/>
          <w:lang w:eastAsia="zh-CN"/>
        </w:rPr>
        <w:t>实例</w:t>
      </w:r>
      <w:r>
        <w:rPr>
          <w:rFonts w:ascii="Arial" w:eastAsia="Arial"/>
          <w:sz w:val="20"/>
          <w:lang w:eastAsia="zh-CN"/>
        </w:rPr>
        <w:t>,</w:t>
      </w:r>
      <w:r>
        <w:rPr>
          <w:sz w:val="20"/>
          <w:lang w:eastAsia="zh-CN"/>
        </w:rPr>
        <w:t>以处理大数据分析工作负载</w:t>
      </w:r>
      <w:r>
        <w:rPr>
          <w:rFonts w:ascii="Arial" w:eastAsia="Arial"/>
          <w:sz w:val="20"/>
          <w:lang w:eastAsia="zh-CN"/>
        </w:rPr>
        <w:t>.</w:t>
      </w:r>
    </w:p>
    <w:p w14:paraId="3F2A5EDD" w14:textId="77777777" w:rsidR="003E0564" w:rsidRDefault="00922136">
      <w:pPr>
        <w:pStyle w:val="ab"/>
        <w:numPr>
          <w:ilvl w:val="0"/>
          <w:numId w:val="150"/>
        </w:numPr>
        <w:tabs>
          <w:tab w:val="left" w:pos="469"/>
        </w:tabs>
        <w:spacing w:before="24" w:line="494" w:lineRule="auto"/>
        <w:ind w:left="280" w:right="5201" w:firstLine="0"/>
        <w:rPr>
          <w:rFonts w:ascii="Arial" w:eastAsia="Arial"/>
          <w:sz w:val="20"/>
        </w:rPr>
      </w:pPr>
      <w:r>
        <w:rPr>
          <w:spacing w:val="-18"/>
          <w:sz w:val="20"/>
        </w:rPr>
        <w:t xml:space="preserve">使用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6"/>
          <w:sz w:val="20"/>
        </w:rPr>
        <w:t xml:space="preserve"> </w:t>
      </w:r>
      <w:r>
        <w:rPr>
          <w:sz w:val="20"/>
        </w:rPr>
        <w:t>安排数据分析作业答案</w:t>
      </w:r>
      <w:r>
        <w:rPr>
          <w:rFonts w:ascii="Arial" w:eastAsia="Arial"/>
          <w:spacing w:val="-1"/>
          <w:sz w:val="20"/>
        </w:rPr>
        <w:t xml:space="preserve">: </w:t>
      </w:r>
      <w:r>
        <w:rPr>
          <w:rFonts w:ascii="Arial" w:eastAsia="Arial"/>
          <w:sz w:val="20"/>
        </w:rPr>
        <w:t>ACD</w:t>
      </w:r>
    </w:p>
    <w:p w14:paraId="578607B8" w14:textId="77777777" w:rsidR="003E0564" w:rsidRDefault="003E0564">
      <w:pPr>
        <w:pStyle w:val="a4"/>
        <w:spacing w:before="4"/>
        <w:ind w:left="0"/>
        <w:rPr>
          <w:rFonts w:ascii="Arial"/>
          <w:sz w:val="21"/>
        </w:rPr>
      </w:pPr>
    </w:p>
    <w:p w14:paraId="4BE309F7" w14:textId="77777777" w:rsidR="003E0564" w:rsidRDefault="00922136">
      <w:pPr>
        <w:pStyle w:val="a4"/>
        <w:rPr>
          <w:rFonts w:ascii="Arial"/>
        </w:rPr>
      </w:pPr>
      <w:r>
        <w:rPr>
          <w:rFonts w:ascii="Arial"/>
        </w:rPr>
        <w:t>Question 146</w:t>
      </w:r>
    </w:p>
    <w:p w14:paraId="600226B0" w14:textId="77777777" w:rsidR="003E0564" w:rsidRDefault="00922136">
      <w:pPr>
        <w:pStyle w:val="a4"/>
        <w:spacing w:before="22" w:line="261" w:lineRule="auto"/>
        <w:ind w:right="317"/>
        <w:jc w:val="both"/>
        <w:rPr>
          <w:rFonts w:ascii="Arial" w:eastAsia="Arial"/>
          <w:lang w:eastAsia="zh-CN"/>
        </w:rPr>
      </w:pPr>
      <w:r>
        <w:rPr>
          <w:spacing w:val="-12"/>
          <w:lang w:eastAsia="zh-CN"/>
        </w:rPr>
        <w:t xml:space="preserve">一家大型 </w:t>
      </w:r>
      <w:r>
        <w:rPr>
          <w:rFonts w:ascii="Arial" w:eastAsia="Arial"/>
          <w:lang w:eastAsia="zh-CN"/>
        </w:rPr>
        <w:t>IT</w:t>
      </w:r>
      <w:r>
        <w:rPr>
          <w:rFonts w:ascii="Arial" w:eastAsia="Arial"/>
          <w:spacing w:val="-19"/>
          <w:lang w:eastAsia="zh-CN"/>
        </w:rPr>
        <w:t xml:space="preserve"> </w:t>
      </w:r>
      <w:r>
        <w:rPr>
          <w:lang w:eastAsia="zh-CN"/>
        </w:rPr>
        <w:t>公司拥有一个本地网站</w:t>
      </w:r>
      <w:r>
        <w:rPr>
          <w:rFonts w:ascii="Arial" w:eastAsia="Arial"/>
          <w:lang w:eastAsia="zh-CN"/>
        </w:rPr>
        <w:t>,</w:t>
      </w:r>
      <w:r>
        <w:rPr>
          <w:lang w:eastAsia="zh-CN"/>
        </w:rPr>
        <w:t>该网站向用户提供房地产信息</w:t>
      </w:r>
      <w:r>
        <w:rPr>
          <w:rFonts w:ascii="Arial" w:eastAsia="Arial"/>
          <w:lang w:eastAsia="zh-CN"/>
        </w:rPr>
        <w:t>,</w:t>
      </w:r>
      <w:r>
        <w:rPr>
          <w:lang w:eastAsia="zh-CN"/>
        </w:rPr>
        <w:t>例如租金</w:t>
      </w:r>
      <w:r>
        <w:rPr>
          <w:rFonts w:ascii="Arial" w:eastAsia="Arial"/>
          <w:lang w:eastAsia="zh-CN"/>
        </w:rPr>
        <w:t>,</w:t>
      </w:r>
      <w:r>
        <w:rPr>
          <w:lang w:eastAsia="zh-CN"/>
        </w:rPr>
        <w:t>房价和最新消息</w:t>
      </w:r>
      <w:r>
        <w:rPr>
          <w:rFonts w:ascii="Arial" w:eastAsia="Arial"/>
          <w:lang w:eastAsia="zh-CN"/>
        </w:rPr>
        <w:t>.</w:t>
      </w:r>
      <w:r>
        <w:rPr>
          <w:lang w:eastAsia="zh-CN"/>
        </w:rPr>
        <w:t>该网站具</w:t>
      </w:r>
      <w:r>
        <w:rPr>
          <w:spacing w:val="-28"/>
          <w:lang w:eastAsia="zh-CN"/>
        </w:rPr>
        <w:t xml:space="preserve">有 </w:t>
      </w:r>
      <w:r>
        <w:rPr>
          <w:rFonts w:ascii="Arial" w:eastAsia="Arial"/>
          <w:lang w:eastAsia="zh-CN"/>
        </w:rPr>
        <w:t>Java</w:t>
      </w:r>
      <w:r>
        <w:rPr>
          <w:rFonts w:ascii="Arial" w:eastAsia="Arial"/>
          <w:spacing w:val="-15"/>
          <w:lang w:eastAsia="zh-CN"/>
        </w:rPr>
        <w:t xml:space="preserve"> </w:t>
      </w:r>
      <w:r>
        <w:rPr>
          <w:spacing w:val="-5"/>
          <w:lang w:eastAsia="zh-CN"/>
        </w:rPr>
        <w:t xml:space="preserve">后端和用于存储订户数据的 </w:t>
      </w:r>
      <w:r>
        <w:rPr>
          <w:rFonts w:ascii="Arial" w:eastAsia="Arial"/>
          <w:lang w:eastAsia="zh-CN"/>
        </w:rPr>
        <w:t>NoSQL</w:t>
      </w:r>
      <w:r>
        <w:rPr>
          <w:rFonts w:ascii="Arial" w:eastAsia="Arial"/>
          <w:spacing w:val="-4"/>
          <w:lang w:eastAsia="zh-CN"/>
        </w:rPr>
        <w:t xml:space="preserve"> </w:t>
      </w:r>
      <w:r>
        <w:rPr>
          <w:rFonts w:ascii="Arial" w:eastAsia="Arial"/>
          <w:lang w:eastAsia="zh-CN"/>
        </w:rPr>
        <w:t>MongoDB</w:t>
      </w:r>
      <w:r>
        <w:rPr>
          <w:rFonts w:ascii="Arial" w:eastAsia="Arial"/>
          <w:spacing w:val="-14"/>
          <w:lang w:eastAsia="zh-CN"/>
        </w:rPr>
        <w:t xml:space="preserve"> </w:t>
      </w:r>
      <w:r>
        <w:rPr>
          <w:lang w:eastAsia="zh-CN"/>
        </w:rPr>
        <w:t>数据库</w:t>
      </w:r>
      <w:r>
        <w:rPr>
          <w:rFonts w:ascii="Arial" w:eastAsia="Arial"/>
          <w:lang w:eastAsia="zh-CN"/>
        </w:rPr>
        <w:t>.</w:t>
      </w:r>
      <w:r>
        <w:rPr>
          <w:lang w:eastAsia="zh-CN"/>
        </w:rPr>
        <w:t>您是云分析师</w:t>
      </w:r>
      <w:r>
        <w:rPr>
          <w:rFonts w:ascii="Arial" w:eastAsia="Arial"/>
          <w:lang w:eastAsia="zh-CN"/>
        </w:rPr>
        <w:t>,</w:t>
      </w:r>
      <w:r>
        <w:rPr>
          <w:lang w:eastAsia="zh-CN"/>
        </w:rPr>
        <w:t>需要将整个应用程序迁移</w:t>
      </w:r>
      <w:r>
        <w:rPr>
          <w:spacing w:val="-26"/>
          <w:lang w:eastAsia="zh-CN"/>
        </w:rPr>
        <w:t xml:space="preserve">到 </w:t>
      </w:r>
      <w:r>
        <w:rPr>
          <w:rFonts w:ascii="Arial" w:eastAsia="Arial"/>
          <w:lang w:eastAsia="zh-CN"/>
        </w:rPr>
        <w:t>AWS</w:t>
      </w:r>
      <w:r>
        <w:rPr>
          <w:rFonts w:ascii="Arial" w:eastAsia="Arial"/>
          <w:spacing w:val="-16"/>
          <w:lang w:eastAsia="zh-CN"/>
        </w:rPr>
        <w:t xml:space="preserve"> </w:t>
      </w:r>
      <w:r>
        <w:rPr>
          <w:lang w:eastAsia="zh-CN"/>
        </w:rPr>
        <w:t>平台</w:t>
      </w:r>
      <w:r>
        <w:rPr>
          <w:rFonts w:ascii="Arial" w:eastAsia="Arial"/>
          <w:lang w:eastAsia="zh-CN"/>
        </w:rPr>
        <w:t>.</w:t>
      </w:r>
      <w:r>
        <w:rPr>
          <w:spacing w:val="-7"/>
          <w:lang w:eastAsia="zh-CN"/>
        </w:rPr>
        <w:t xml:space="preserve">您的经理要求在 </w:t>
      </w:r>
      <w:r>
        <w:rPr>
          <w:rFonts w:ascii="Arial" w:eastAsia="Arial"/>
          <w:lang w:eastAsia="zh-CN"/>
        </w:rPr>
        <w:t>AWS</w:t>
      </w:r>
      <w:r>
        <w:rPr>
          <w:rFonts w:ascii="Arial" w:eastAsia="Arial"/>
          <w:spacing w:val="-16"/>
          <w:lang w:eastAsia="zh-CN"/>
        </w:rPr>
        <w:t xml:space="preserve"> </w:t>
      </w:r>
      <w:r>
        <w:rPr>
          <w:lang w:eastAsia="zh-CN"/>
        </w:rPr>
        <w:t>中部署类似的结构以实现高可用性</w:t>
      </w:r>
      <w:r>
        <w:rPr>
          <w:rFonts w:ascii="Arial" w:eastAsia="Arial"/>
          <w:lang w:eastAsia="zh-CN"/>
        </w:rPr>
        <w:t>.</w:t>
      </w:r>
    </w:p>
    <w:p w14:paraId="4D932599" w14:textId="77777777" w:rsidR="003E0564" w:rsidRDefault="00922136">
      <w:pPr>
        <w:pStyle w:val="a4"/>
        <w:spacing w:before="2" w:line="494" w:lineRule="auto"/>
        <w:ind w:right="921"/>
        <w:jc w:val="both"/>
        <w:rPr>
          <w:rFonts w:ascii="Arial" w:eastAsia="Arial"/>
          <w:lang w:eastAsia="zh-CN"/>
        </w:rPr>
      </w:pPr>
      <w:r>
        <w:rPr>
          <w:lang w:eastAsia="zh-CN"/>
        </w:rPr>
        <w:t>此外</w:t>
      </w:r>
      <w:r>
        <w:rPr>
          <w:rFonts w:ascii="Arial" w:eastAsia="Arial"/>
          <w:lang w:eastAsia="zh-CN"/>
        </w:rPr>
        <w:t>,</w:t>
      </w:r>
      <w:r>
        <w:rPr>
          <w:lang w:eastAsia="zh-CN"/>
        </w:rPr>
        <w:t>跟踪框架是必不可少的</w:t>
      </w:r>
      <w:r>
        <w:rPr>
          <w:rFonts w:ascii="Arial" w:eastAsia="Arial"/>
          <w:lang w:eastAsia="zh-CN"/>
        </w:rPr>
        <w:t>,</w:t>
      </w:r>
      <w:r>
        <w:rPr>
          <w:spacing w:val="-4"/>
          <w:lang w:eastAsia="zh-CN"/>
        </w:rPr>
        <w:t xml:space="preserve">它可以记录来自客户端请求和对 </w:t>
      </w:r>
      <w:r>
        <w:rPr>
          <w:rFonts w:ascii="Arial" w:eastAsia="Arial"/>
          <w:lang w:eastAsia="zh-CN"/>
        </w:rPr>
        <w:t xml:space="preserve">AWS </w:t>
      </w:r>
      <w:r>
        <w:rPr>
          <w:lang w:eastAsia="zh-CN"/>
        </w:rPr>
        <w:t>中数据库的下游调用的数据</w:t>
      </w:r>
      <w:r>
        <w:rPr>
          <w:rFonts w:ascii="Arial" w:eastAsia="Arial"/>
          <w:lang w:eastAsia="zh-CN"/>
        </w:rPr>
        <w:t xml:space="preserve">. </w:t>
      </w:r>
      <w:r>
        <w:rPr>
          <w:spacing w:val="-7"/>
          <w:lang w:eastAsia="zh-CN"/>
        </w:rPr>
        <w:t xml:space="preserve">您应该选择哪种 </w:t>
      </w:r>
      <w:r>
        <w:rPr>
          <w:rFonts w:ascii="Arial" w:eastAsia="Arial"/>
          <w:lang w:eastAsia="zh-CN"/>
        </w:rPr>
        <w:t xml:space="preserve">AWS </w:t>
      </w:r>
      <w:r>
        <w:rPr>
          <w:lang w:eastAsia="zh-CN"/>
        </w:rPr>
        <w:t>服务来实施迁移</w:t>
      </w:r>
      <w:r>
        <w:rPr>
          <w:rFonts w:ascii="Arial" w:eastAsia="Arial"/>
          <w:lang w:eastAsia="zh-CN"/>
        </w:rPr>
        <w:t>?</w:t>
      </w:r>
      <w:r>
        <w:rPr>
          <w:spacing w:val="-17"/>
          <w:lang w:eastAsia="zh-CN"/>
        </w:rPr>
        <w:t xml:space="preserve">选择 </w:t>
      </w:r>
      <w:r>
        <w:rPr>
          <w:rFonts w:ascii="Arial" w:eastAsia="Arial"/>
          <w:lang w:eastAsia="zh-CN"/>
        </w:rPr>
        <w:t xml:space="preserve">3 </w:t>
      </w:r>
      <w:r>
        <w:rPr>
          <w:lang w:eastAsia="zh-CN"/>
        </w:rPr>
        <w:t>选项</w:t>
      </w:r>
      <w:r>
        <w:rPr>
          <w:rFonts w:ascii="Arial" w:eastAsia="Arial"/>
          <w:lang w:eastAsia="zh-CN"/>
        </w:rPr>
        <w:t>.</w:t>
      </w:r>
    </w:p>
    <w:p w14:paraId="21163B7F" w14:textId="77777777" w:rsidR="003E0564" w:rsidRDefault="00922136">
      <w:pPr>
        <w:pStyle w:val="ab"/>
        <w:numPr>
          <w:ilvl w:val="0"/>
          <w:numId w:val="151"/>
        </w:numPr>
        <w:tabs>
          <w:tab w:val="left" w:pos="469"/>
        </w:tabs>
        <w:rPr>
          <w:sz w:val="20"/>
          <w:lang w:eastAsia="zh-CN"/>
        </w:rPr>
      </w:pPr>
      <w:r>
        <w:rPr>
          <w:spacing w:val="-16"/>
          <w:sz w:val="20"/>
          <w:lang w:eastAsia="zh-CN"/>
        </w:rPr>
        <w:t xml:space="preserve">部署 </w:t>
      </w:r>
      <w:r>
        <w:rPr>
          <w:rFonts w:ascii="Arial" w:eastAsia="Arial"/>
          <w:sz w:val="20"/>
          <w:lang w:eastAsia="zh-CN"/>
        </w:rPr>
        <w:t>Java</w:t>
      </w:r>
      <w:r>
        <w:rPr>
          <w:rFonts w:ascii="Arial" w:eastAsia="Arial"/>
          <w:spacing w:val="-11"/>
          <w:sz w:val="20"/>
          <w:lang w:eastAsia="zh-CN"/>
        </w:rPr>
        <w:t xml:space="preserve"> </w:t>
      </w:r>
      <w:r>
        <w:rPr>
          <w:sz w:val="20"/>
          <w:lang w:eastAsia="zh-CN"/>
        </w:rPr>
        <w:t>后端服务器的自动伸缩组以提供高可用性</w:t>
      </w:r>
    </w:p>
    <w:p w14:paraId="6CF5339A" w14:textId="77777777" w:rsidR="003E0564" w:rsidRDefault="00922136">
      <w:pPr>
        <w:pStyle w:val="ab"/>
        <w:numPr>
          <w:ilvl w:val="0"/>
          <w:numId w:val="151"/>
        </w:numPr>
        <w:tabs>
          <w:tab w:val="left" w:pos="469"/>
        </w:tabs>
        <w:spacing w:before="22"/>
        <w:rPr>
          <w:sz w:val="20"/>
          <w:lang w:eastAsia="zh-CN"/>
        </w:rPr>
      </w:pPr>
      <w:r>
        <w:rPr>
          <w:spacing w:val="-17"/>
          <w:sz w:val="20"/>
          <w:lang w:eastAsia="zh-CN"/>
        </w:rPr>
        <w:t xml:space="preserve">使用 </w:t>
      </w:r>
      <w:r>
        <w:rPr>
          <w:rFonts w:ascii="Arial" w:eastAsia="Arial"/>
          <w:sz w:val="20"/>
          <w:lang w:eastAsia="zh-CN"/>
        </w:rPr>
        <w:t>RDS</w:t>
      </w:r>
      <w:r>
        <w:rPr>
          <w:rFonts w:ascii="Arial" w:eastAsia="Arial"/>
          <w:spacing w:val="-1"/>
          <w:sz w:val="20"/>
          <w:lang w:eastAsia="zh-CN"/>
        </w:rPr>
        <w:t xml:space="preserve"> </w:t>
      </w:r>
      <w:r>
        <w:rPr>
          <w:rFonts w:ascii="Arial" w:eastAsia="Arial"/>
          <w:sz w:val="20"/>
          <w:lang w:eastAsia="zh-CN"/>
        </w:rPr>
        <w:t>Aurora</w:t>
      </w:r>
      <w:r>
        <w:rPr>
          <w:rFonts w:ascii="Arial" w:eastAsia="Arial"/>
          <w:spacing w:val="-13"/>
          <w:sz w:val="20"/>
          <w:lang w:eastAsia="zh-CN"/>
        </w:rPr>
        <w:t xml:space="preserve"> </w:t>
      </w:r>
      <w:r>
        <w:rPr>
          <w:sz w:val="20"/>
          <w:lang w:eastAsia="zh-CN"/>
        </w:rPr>
        <w:t>作为订户数据的数据库</w:t>
      </w:r>
      <w:r>
        <w:rPr>
          <w:rFonts w:ascii="Arial" w:eastAsia="Arial"/>
          <w:sz w:val="20"/>
          <w:lang w:eastAsia="zh-CN"/>
        </w:rPr>
        <w:t>,</w:t>
      </w:r>
      <w:r>
        <w:rPr>
          <w:sz w:val="20"/>
          <w:lang w:eastAsia="zh-CN"/>
        </w:rPr>
        <w:t>因为它具有很高的可用性</w:t>
      </w:r>
      <w:r>
        <w:rPr>
          <w:rFonts w:ascii="Arial" w:eastAsia="Arial"/>
          <w:sz w:val="20"/>
          <w:lang w:eastAsia="zh-CN"/>
        </w:rPr>
        <w:t>,</w:t>
      </w:r>
      <w:r>
        <w:rPr>
          <w:spacing w:val="-7"/>
          <w:sz w:val="20"/>
          <w:lang w:eastAsia="zh-CN"/>
        </w:rPr>
        <w:t xml:space="preserve">并且可以扩展到 </w:t>
      </w:r>
      <w:r>
        <w:rPr>
          <w:rFonts w:ascii="Arial" w:eastAsia="Arial"/>
          <w:sz w:val="20"/>
          <w:lang w:eastAsia="zh-CN"/>
        </w:rPr>
        <w:t>15</w:t>
      </w:r>
      <w:r>
        <w:rPr>
          <w:rFonts w:ascii="Arial" w:eastAsia="Arial"/>
          <w:spacing w:val="-12"/>
          <w:sz w:val="20"/>
          <w:lang w:eastAsia="zh-CN"/>
        </w:rPr>
        <w:t xml:space="preserve"> </w:t>
      </w:r>
      <w:r>
        <w:rPr>
          <w:sz w:val="20"/>
          <w:lang w:eastAsia="zh-CN"/>
        </w:rPr>
        <w:t>个只读副本</w:t>
      </w:r>
    </w:p>
    <w:p w14:paraId="15C98B31" w14:textId="77777777" w:rsidR="003E0564" w:rsidRDefault="00922136">
      <w:pPr>
        <w:pStyle w:val="ab"/>
        <w:numPr>
          <w:ilvl w:val="0"/>
          <w:numId w:val="151"/>
        </w:numPr>
        <w:tabs>
          <w:tab w:val="left" w:pos="481"/>
        </w:tabs>
        <w:spacing w:before="25"/>
        <w:ind w:left="480" w:hanging="201"/>
        <w:rPr>
          <w:rFonts w:ascii="Arial" w:eastAsia="Arial"/>
          <w:sz w:val="20"/>
          <w:lang w:eastAsia="zh-CN"/>
        </w:rPr>
      </w:pPr>
      <w:r>
        <w:rPr>
          <w:spacing w:val="-11"/>
          <w:sz w:val="20"/>
          <w:lang w:eastAsia="zh-CN"/>
        </w:rPr>
        <w:t xml:space="preserve">创建一个 </w:t>
      </w:r>
      <w:r>
        <w:rPr>
          <w:rFonts w:ascii="Arial" w:eastAsia="Arial"/>
          <w:sz w:val="20"/>
          <w:lang w:eastAsia="zh-CN"/>
        </w:rPr>
        <w:t>DynamoDB</w:t>
      </w:r>
      <w:r>
        <w:rPr>
          <w:rFonts w:ascii="Arial" w:eastAsia="Arial"/>
          <w:spacing w:val="-9"/>
          <w:sz w:val="20"/>
          <w:lang w:eastAsia="zh-CN"/>
        </w:rPr>
        <w:t xml:space="preserve"> </w:t>
      </w:r>
      <w:r>
        <w:rPr>
          <w:sz w:val="20"/>
          <w:lang w:eastAsia="zh-CN"/>
        </w:rPr>
        <w:t>数据库来保存订户数据</w:t>
      </w:r>
      <w:r>
        <w:rPr>
          <w:rFonts w:ascii="Arial" w:eastAsia="Arial"/>
          <w:sz w:val="20"/>
          <w:lang w:eastAsia="zh-CN"/>
        </w:rPr>
        <w:t>.</w:t>
      </w:r>
      <w:r>
        <w:rPr>
          <w:sz w:val="20"/>
          <w:lang w:eastAsia="zh-CN"/>
        </w:rPr>
        <w:t>为读</w:t>
      </w:r>
      <w:r>
        <w:rPr>
          <w:rFonts w:ascii="Arial" w:eastAsia="Arial"/>
          <w:sz w:val="20"/>
          <w:lang w:eastAsia="zh-CN"/>
        </w:rPr>
        <w:t>/</w:t>
      </w:r>
      <w:r>
        <w:rPr>
          <w:sz w:val="20"/>
          <w:lang w:eastAsia="zh-CN"/>
        </w:rPr>
        <w:t>写吞吐量设置自动缩放策略</w:t>
      </w:r>
      <w:r>
        <w:rPr>
          <w:rFonts w:ascii="Arial" w:eastAsia="Arial"/>
          <w:sz w:val="20"/>
          <w:lang w:eastAsia="zh-CN"/>
        </w:rPr>
        <w:t>.</w:t>
      </w:r>
    </w:p>
    <w:p w14:paraId="6FED8E2C" w14:textId="77777777" w:rsidR="003E0564" w:rsidRDefault="00922136">
      <w:pPr>
        <w:pStyle w:val="ab"/>
        <w:numPr>
          <w:ilvl w:val="0"/>
          <w:numId w:val="151"/>
        </w:numPr>
        <w:tabs>
          <w:tab w:val="left" w:pos="481"/>
        </w:tabs>
        <w:spacing w:before="24"/>
        <w:ind w:left="480" w:hanging="201"/>
        <w:rPr>
          <w:rFonts w:ascii="Arial" w:eastAsia="Arial"/>
          <w:sz w:val="20"/>
          <w:lang w:eastAsia="zh-CN"/>
        </w:rPr>
      </w:pPr>
      <w:r>
        <w:rPr>
          <w:spacing w:val="-16"/>
          <w:sz w:val="20"/>
          <w:lang w:eastAsia="zh-CN"/>
        </w:rPr>
        <w:t xml:space="preserve">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X-Ray</w:t>
      </w:r>
      <w:r>
        <w:rPr>
          <w:rFonts w:ascii="Arial" w:eastAsia="Arial"/>
          <w:spacing w:val="-3"/>
          <w:sz w:val="20"/>
          <w:lang w:eastAsia="zh-CN"/>
        </w:rPr>
        <w:t xml:space="preserve"> </w:t>
      </w:r>
      <w:r>
        <w:rPr>
          <w:rFonts w:ascii="Arial" w:eastAsia="Arial"/>
          <w:sz w:val="20"/>
          <w:lang w:eastAsia="zh-CN"/>
        </w:rPr>
        <w:t>SDK</w:t>
      </w:r>
      <w:r>
        <w:rPr>
          <w:rFonts w:ascii="Arial" w:eastAsia="Arial"/>
          <w:spacing w:val="-9"/>
          <w:sz w:val="20"/>
          <w:lang w:eastAsia="zh-CN"/>
        </w:rPr>
        <w:t xml:space="preserve"> </w:t>
      </w:r>
      <w:r>
        <w:rPr>
          <w:sz w:val="20"/>
          <w:lang w:eastAsia="zh-CN"/>
        </w:rPr>
        <w:t>记录有关传入和传出请求的数据</w:t>
      </w:r>
      <w:r>
        <w:rPr>
          <w:rFonts w:ascii="Arial" w:eastAsia="Arial"/>
          <w:sz w:val="20"/>
          <w:lang w:eastAsia="zh-CN"/>
        </w:rPr>
        <w:t>.</w:t>
      </w:r>
      <w:r>
        <w:rPr>
          <w:spacing w:val="-26"/>
          <w:sz w:val="20"/>
          <w:lang w:eastAsia="zh-CN"/>
        </w:rPr>
        <w:t xml:space="preserve">在 </w:t>
      </w:r>
      <w:r>
        <w:rPr>
          <w:rFonts w:ascii="Arial" w:eastAsia="Arial"/>
          <w:sz w:val="20"/>
          <w:lang w:eastAsia="zh-CN"/>
        </w:rPr>
        <w:t>X-Ray</w:t>
      </w:r>
      <w:r>
        <w:rPr>
          <w:rFonts w:ascii="Arial" w:eastAsia="Arial"/>
          <w:spacing w:val="-12"/>
          <w:sz w:val="20"/>
          <w:lang w:eastAsia="zh-CN"/>
        </w:rPr>
        <w:t xml:space="preserve"> </w:t>
      </w:r>
      <w:r>
        <w:rPr>
          <w:sz w:val="20"/>
          <w:lang w:eastAsia="zh-CN"/>
        </w:rPr>
        <w:t>控制台中查看统计信息图</w:t>
      </w:r>
      <w:r>
        <w:rPr>
          <w:rFonts w:ascii="Arial" w:eastAsia="Arial"/>
          <w:sz w:val="20"/>
          <w:lang w:eastAsia="zh-CN"/>
        </w:rPr>
        <w:t>.</w:t>
      </w:r>
    </w:p>
    <w:p w14:paraId="077410BE" w14:textId="77777777" w:rsidR="003E0564" w:rsidRDefault="00922136">
      <w:pPr>
        <w:pStyle w:val="ab"/>
        <w:numPr>
          <w:ilvl w:val="0"/>
          <w:numId w:val="151"/>
        </w:numPr>
        <w:tabs>
          <w:tab w:val="left" w:pos="469"/>
        </w:tabs>
        <w:spacing w:before="22" w:line="264" w:lineRule="auto"/>
        <w:ind w:left="280" w:right="268"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JAVA</w:t>
      </w:r>
      <w:r>
        <w:rPr>
          <w:rFonts w:ascii="Arial" w:eastAsia="Arial"/>
          <w:spacing w:val="-1"/>
          <w:sz w:val="20"/>
        </w:rPr>
        <w:t xml:space="preserve"> </w:t>
      </w:r>
      <w:r>
        <w:rPr>
          <w:rFonts w:ascii="Arial" w:eastAsia="Arial"/>
          <w:sz w:val="20"/>
        </w:rPr>
        <w:t>SDK</w:t>
      </w:r>
      <w:r>
        <w:rPr>
          <w:rFonts w:ascii="Arial" w:eastAsia="Arial"/>
          <w:spacing w:val="-12"/>
          <w:sz w:val="20"/>
        </w:rPr>
        <w:t xml:space="preserve"> </w:t>
      </w:r>
      <w:r>
        <w:rPr>
          <w:sz w:val="20"/>
        </w:rPr>
        <w:t>跟踪请求</w:t>
      </w:r>
      <w:r>
        <w:rPr>
          <w:rFonts w:ascii="Arial" w:eastAsia="Arial"/>
          <w:sz w:val="20"/>
        </w:rPr>
        <w:t>,</w:t>
      </w:r>
      <w:r>
        <w:rPr>
          <w:spacing w:val="-7"/>
          <w:sz w:val="20"/>
        </w:rPr>
        <w:t xml:space="preserve">并将日志发送到 </w:t>
      </w:r>
      <w:r>
        <w:rPr>
          <w:rFonts w:ascii="Arial" w:eastAsia="Arial"/>
          <w:sz w:val="20"/>
        </w:rPr>
        <w:t>AWS</w:t>
      </w:r>
      <w:r>
        <w:rPr>
          <w:rFonts w:ascii="Arial" w:eastAsia="Arial"/>
          <w:spacing w:val="-7"/>
          <w:sz w:val="20"/>
        </w:rPr>
        <w:t xml:space="preserve"> </w:t>
      </w:r>
      <w:r>
        <w:rPr>
          <w:rFonts w:ascii="Arial" w:eastAsia="Arial"/>
          <w:sz w:val="20"/>
        </w:rPr>
        <w:t>CloudWatch</w:t>
      </w:r>
      <w:r>
        <w:rPr>
          <w:rFonts w:ascii="Arial" w:eastAsia="Arial"/>
          <w:spacing w:val="-3"/>
          <w:sz w:val="20"/>
        </w:rPr>
        <w:t xml:space="preserve"> </w:t>
      </w:r>
      <w:r>
        <w:rPr>
          <w:rFonts w:ascii="Arial" w:eastAsia="Arial"/>
          <w:sz w:val="20"/>
        </w:rPr>
        <w:t>Events.</w:t>
      </w:r>
      <w:r>
        <w:rPr>
          <w:spacing w:val="-11"/>
          <w:sz w:val="20"/>
        </w:rPr>
        <w:t xml:space="preserve">创建一个 </w:t>
      </w:r>
      <w:r>
        <w:rPr>
          <w:rFonts w:ascii="Arial" w:eastAsia="Arial"/>
          <w:sz w:val="20"/>
        </w:rPr>
        <w:t>CloudWatch</w:t>
      </w:r>
      <w:r>
        <w:rPr>
          <w:rFonts w:ascii="Arial" w:eastAsia="Arial"/>
          <w:spacing w:val="-15"/>
          <w:sz w:val="20"/>
        </w:rPr>
        <w:t xml:space="preserve"> </w:t>
      </w:r>
      <w:r>
        <w:rPr>
          <w:sz w:val="20"/>
        </w:rPr>
        <w:t>仪表板以查看统计信息</w:t>
      </w:r>
      <w:r>
        <w:rPr>
          <w:rFonts w:ascii="Arial" w:eastAsia="Arial"/>
          <w:sz w:val="20"/>
        </w:rPr>
        <w:t>.</w:t>
      </w:r>
    </w:p>
    <w:p w14:paraId="0AB30C16" w14:textId="77777777" w:rsidR="003E0564" w:rsidRDefault="003E0564">
      <w:pPr>
        <w:pStyle w:val="a4"/>
        <w:spacing w:before="4"/>
        <w:ind w:left="0"/>
        <w:rPr>
          <w:rFonts w:ascii="Arial"/>
          <w:sz w:val="21"/>
        </w:rPr>
      </w:pPr>
    </w:p>
    <w:p w14:paraId="11E37146" w14:textId="77777777" w:rsidR="003E0564" w:rsidRDefault="00922136">
      <w:pPr>
        <w:pStyle w:val="a4"/>
        <w:rPr>
          <w:rFonts w:ascii="Arial" w:eastAsia="Arial"/>
        </w:rPr>
      </w:pPr>
      <w:r>
        <w:t>答案</w:t>
      </w:r>
      <w:r>
        <w:rPr>
          <w:rFonts w:ascii="Arial" w:eastAsia="Arial"/>
        </w:rPr>
        <w:t>: ACD</w:t>
      </w:r>
    </w:p>
    <w:p w14:paraId="5D7D56A1" w14:textId="77777777" w:rsidR="003E0564" w:rsidRDefault="003E0564">
      <w:pPr>
        <w:pStyle w:val="a4"/>
        <w:ind w:left="0"/>
        <w:rPr>
          <w:rFonts w:ascii="Arial"/>
        </w:rPr>
      </w:pPr>
    </w:p>
    <w:p w14:paraId="2C715447" w14:textId="77777777" w:rsidR="003E0564" w:rsidRDefault="003E0564">
      <w:pPr>
        <w:pStyle w:val="a4"/>
        <w:ind w:left="0"/>
        <w:rPr>
          <w:rFonts w:ascii="Arial"/>
          <w:sz w:val="22"/>
        </w:rPr>
      </w:pPr>
    </w:p>
    <w:p w14:paraId="12BAEFF4" w14:textId="77777777" w:rsidR="003E0564" w:rsidRDefault="00922136">
      <w:pPr>
        <w:pStyle w:val="a4"/>
        <w:spacing w:before="93"/>
        <w:rPr>
          <w:rFonts w:ascii="Arial"/>
        </w:rPr>
      </w:pPr>
      <w:r>
        <w:rPr>
          <w:rFonts w:ascii="Arial"/>
        </w:rPr>
        <w:t>Question 147</w:t>
      </w:r>
    </w:p>
    <w:p w14:paraId="2894140C" w14:textId="77777777" w:rsidR="003E0564" w:rsidRDefault="00922136">
      <w:pPr>
        <w:pStyle w:val="a4"/>
        <w:spacing w:before="19" w:line="261" w:lineRule="auto"/>
        <w:ind w:right="271"/>
        <w:jc w:val="both"/>
        <w:rPr>
          <w:rFonts w:ascii="Arial" w:eastAsia="Arial"/>
          <w:lang w:eastAsia="zh-CN"/>
        </w:rPr>
      </w:pPr>
      <w:r>
        <w:rPr>
          <w:lang w:eastAsia="zh-CN"/>
        </w:rPr>
        <w:t>您在一家视频游戏公司工作</w:t>
      </w:r>
      <w:r>
        <w:rPr>
          <w:rFonts w:ascii="Arial" w:eastAsia="Arial"/>
          <w:lang w:eastAsia="zh-CN"/>
        </w:rPr>
        <w:t>,</w:t>
      </w:r>
      <w:r>
        <w:rPr>
          <w:lang w:eastAsia="zh-CN"/>
        </w:rPr>
        <w:t>而您的团队正在研究一项功能</w:t>
      </w:r>
      <w:r>
        <w:rPr>
          <w:rFonts w:ascii="Arial" w:eastAsia="Arial"/>
          <w:lang w:eastAsia="zh-CN"/>
        </w:rPr>
        <w:t>,</w:t>
      </w:r>
      <w:r>
        <w:rPr>
          <w:lang w:eastAsia="zh-CN"/>
        </w:rPr>
        <w:t>该功能可以告诉您查看或单击某些网页的次数</w:t>
      </w:r>
      <w:r>
        <w:rPr>
          <w:rFonts w:ascii="Arial" w:eastAsia="Arial"/>
          <w:lang w:eastAsia="zh-CN"/>
        </w:rPr>
        <w:t>.</w:t>
      </w:r>
      <w:r>
        <w:rPr>
          <w:spacing w:val="-7"/>
          <w:lang w:eastAsia="zh-CN"/>
        </w:rPr>
        <w:t xml:space="preserve">您还创建了一个 </w:t>
      </w:r>
      <w:r>
        <w:rPr>
          <w:rFonts w:ascii="Arial" w:eastAsia="Arial"/>
          <w:lang w:eastAsia="zh-CN"/>
        </w:rPr>
        <w:t>AWS</w:t>
      </w:r>
      <w:r>
        <w:rPr>
          <w:rFonts w:ascii="Arial" w:eastAsia="Arial"/>
          <w:spacing w:val="-9"/>
          <w:lang w:eastAsia="zh-CN"/>
        </w:rPr>
        <w:t xml:space="preserve"> </w:t>
      </w:r>
      <w:r>
        <w:rPr>
          <w:rFonts w:ascii="Arial" w:eastAsia="Arial"/>
          <w:lang w:eastAsia="zh-CN"/>
        </w:rPr>
        <w:t>Lambda</w:t>
      </w:r>
      <w:r>
        <w:rPr>
          <w:rFonts w:ascii="Arial" w:eastAsia="Arial"/>
          <w:spacing w:val="-14"/>
          <w:lang w:eastAsia="zh-CN"/>
        </w:rPr>
        <w:t xml:space="preserve"> </w:t>
      </w:r>
      <w:r>
        <w:rPr>
          <w:lang w:eastAsia="zh-CN"/>
        </w:rPr>
        <w:t>函数</w:t>
      </w:r>
      <w:r>
        <w:rPr>
          <w:rFonts w:ascii="Arial" w:eastAsia="Arial"/>
          <w:lang w:eastAsia="zh-CN"/>
        </w:rPr>
        <w:t>,</w:t>
      </w:r>
      <w:r>
        <w:rPr>
          <w:lang w:eastAsia="zh-CN"/>
        </w:rPr>
        <w:t>以显示数据的一些关键统计信息</w:t>
      </w:r>
      <w:r>
        <w:rPr>
          <w:rFonts w:ascii="Arial" w:eastAsia="Arial"/>
          <w:spacing w:val="-3"/>
          <w:lang w:eastAsia="zh-CN"/>
        </w:rPr>
        <w:t>.</w:t>
      </w:r>
      <w:r>
        <w:rPr>
          <w:spacing w:val="-11"/>
          <w:lang w:eastAsia="zh-CN"/>
        </w:rPr>
        <w:t xml:space="preserve">您测试了 </w:t>
      </w:r>
      <w:r>
        <w:rPr>
          <w:rFonts w:ascii="Arial" w:eastAsia="Arial"/>
          <w:lang w:eastAsia="zh-CN"/>
        </w:rPr>
        <w:t>Lambda</w:t>
      </w:r>
      <w:r>
        <w:rPr>
          <w:rFonts w:ascii="Arial" w:eastAsia="Arial"/>
          <w:spacing w:val="-15"/>
          <w:lang w:eastAsia="zh-CN"/>
        </w:rPr>
        <w:t xml:space="preserve"> </w:t>
      </w:r>
      <w:r>
        <w:rPr>
          <w:lang w:eastAsia="zh-CN"/>
        </w:rPr>
        <w:t>函数</w:t>
      </w:r>
      <w:r>
        <w:rPr>
          <w:rFonts w:ascii="Arial" w:eastAsia="Arial"/>
          <w:lang w:eastAsia="zh-CN"/>
        </w:rPr>
        <w:t>,</w:t>
      </w:r>
      <w:r>
        <w:rPr>
          <w:lang w:eastAsia="zh-CN"/>
        </w:rPr>
        <w:t>它运行完美</w:t>
      </w:r>
      <w:r>
        <w:rPr>
          <w:rFonts w:ascii="Arial" w:eastAsia="Arial"/>
          <w:lang w:eastAsia="zh-CN"/>
        </w:rPr>
        <w:t>.</w:t>
      </w:r>
    </w:p>
    <w:p w14:paraId="53D1D0DF" w14:textId="77777777" w:rsidR="003E0564" w:rsidRDefault="00922136">
      <w:pPr>
        <w:pStyle w:val="a4"/>
        <w:spacing w:before="2" w:line="264" w:lineRule="auto"/>
        <w:ind w:right="245"/>
        <w:jc w:val="both"/>
        <w:rPr>
          <w:rFonts w:ascii="Arial" w:eastAsia="Arial"/>
          <w:lang w:eastAsia="zh-CN"/>
        </w:rPr>
      </w:pPr>
      <w:r>
        <w:rPr>
          <w:lang w:eastAsia="zh-CN"/>
        </w:rPr>
        <w:t>但是</w:t>
      </w:r>
      <w:r>
        <w:rPr>
          <w:rFonts w:ascii="Arial" w:eastAsia="Arial"/>
          <w:lang w:eastAsia="zh-CN"/>
        </w:rPr>
        <w:t>,</w:t>
      </w:r>
      <w:r>
        <w:rPr>
          <w:spacing w:val="-3"/>
          <w:lang w:eastAsia="zh-CN"/>
        </w:rPr>
        <w:t xml:space="preserve">您的团队负责人要求您每天在格林尼治标准时间上午 </w:t>
      </w:r>
      <w:r>
        <w:rPr>
          <w:rFonts w:ascii="Arial" w:eastAsia="Arial"/>
          <w:lang w:eastAsia="zh-CN"/>
        </w:rPr>
        <w:t xml:space="preserve">8:00 </w:t>
      </w:r>
      <w:r>
        <w:rPr>
          <w:lang w:eastAsia="zh-CN"/>
        </w:rPr>
        <w:t>在大电视屏幕上显示统计信息</w:t>
      </w:r>
      <w:r>
        <w:rPr>
          <w:rFonts w:ascii="Arial" w:eastAsia="Arial"/>
          <w:lang w:eastAsia="zh-CN"/>
        </w:rPr>
        <w:t>,</w:t>
      </w:r>
      <w:r>
        <w:rPr>
          <w:lang w:eastAsia="zh-CN"/>
        </w:rPr>
        <w:t>以便当员工每天早上进办公室时</w:t>
      </w:r>
      <w:r>
        <w:rPr>
          <w:rFonts w:ascii="Arial" w:eastAsia="Arial"/>
          <w:lang w:eastAsia="zh-CN"/>
        </w:rPr>
        <w:t>,</w:t>
      </w:r>
      <w:r>
        <w:rPr>
          <w:lang w:eastAsia="zh-CN"/>
        </w:rPr>
        <w:t>他们对功能的运行方式有一个大概的了解</w:t>
      </w:r>
      <w:r>
        <w:rPr>
          <w:rFonts w:ascii="Arial" w:eastAsia="Arial"/>
          <w:lang w:eastAsia="zh-CN"/>
        </w:rPr>
        <w:t>.</w:t>
      </w:r>
    </w:p>
    <w:p w14:paraId="3346E3EA" w14:textId="77777777" w:rsidR="003E0564" w:rsidRDefault="003E0564">
      <w:pPr>
        <w:pStyle w:val="a4"/>
        <w:spacing w:before="3"/>
        <w:ind w:left="0"/>
        <w:rPr>
          <w:rFonts w:ascii="Arial"/>
          <w:sz w:val="21"/>
          <w:lang w:eastAsia="zh-CN"/>
        </w:rPr>
      </w:pPr>
    </w:p>
    <w:p w14:paraId="41A246DF" w14:textId="77777777" w:rsidR="003E0564" w:rsidRDefault="00922136">
      <w:pPr>
        <w:pStyle w:val="a4"/>
        <w:spacing w:before="1"/>
        <w:rPr>
          <w:rFonts w:ascii="Arial" w:eastAsia="Arial"/>
          <w:lang w:eastAsia="zh-CN"/>
        </w:rPr>
      </w:pPr>
      <w:r>
        <w:rPr>
          <w:lang w:eastAsia="zh-CN"/>
        </w:rPr>
        <w:t>实现这一目标的最经济有效的方法是什么</w:t>
      </w:r>
      <w:r>
        <w:rPr>
          <w:rFonts w:ascii="Arial" w:eastAsia="Arial"/>
          <w:lang w:eastAsia="zh-CN"/>
        </w:rPr>
        <w:t>?</w:t>
      </w:r>
    </w:p>
    <w:p w14:paraId="0985C211" w14:textId="77777777" w:rsidR="003E0564" w:rsidRDefault="003E0564">
      <w:pPr>
        <w:pStyle w:val="a4"/>
        <w:spacing w:before="7"/>
        <w:ind w:left="0"/>
        <w:rPr>
          <w:rFonts w:ascii="Arial"/>
          <w:sz w:val="23"/>
          <w:lang w:eastAsia="zh-CN"/>
        </w:rPr>
      </w:pPr>
    </w:p>
    <w:p w14:paraId="6B72AC9D" w14:textId="77777777" w:rsidR="003E0564" w:rsidRDefault="00922136">
      <w:pPr>
        <w:pStyle w:val="ab"/>
        <w:numPr>
          <w:ilvl w:val="0"/>
          <w:numId w:val="152"/>
        </w:numPr>
        <w:tabs>
          <w:tab w:val="left" w:pos="469"/>
        </w:tabs>
        <w:spacing w:line="261" w:lineRule="auto"/>
        <w:ind w:right="340" w:firstLine="0"/>
        <w:rPr>
          <w:rFonts w:ascii="Arial" w:eastAsia="Arial"/>
          <w:sz w:val="20"/>
        </w:rPr>
      </w:pPr>
      <w:r>
        <w:rPr>
          <w:spacing w:val="-8"/>
          <w:sz w:val="20"/>
        </w:rPr>
        <w:t xml:space="preserve">创建一个使用 </w:t>
      </w:r>
      <w:r>
        <w:rPr>
          <w:rFonts w:ascii="Arial" w:eastAsia="Arial"/>
          <w:sz w:val="20"/>
        </w:rPr>
        <w:t>cron</w:t>
      </w:r>
      <w:r>
        <w:rPr>
          <w:rFonts w:ascii="Arial" w:eastAsia="Arial"/>
          <w:spacing w:val="-14"/>
          <w:sz w:val="20"/>
        </w:rPr>
        <w:t xml:space="preserve"> </w:t>
      </w:r>
      <w:r>
        <w:rPr>
          <w:spacing w:val="-8"/>
          <w:sz w:val="20"/>
        </w:rPr>
        <w:t xml:space="preserve">表达式调度为 </w:t>
      </w:r>
      <w:r>
        <w:rPr>
          <w:rFonts w:ascii="Arial" w:eastAsia="Arial"/>
          <w:sz w:val="20"/>
        </w:rPr>
        <w:t>00:08</w:t>
      </w:r>
      <w:r>
        <w:rPr>
          <w:rFonts w:ascii="Arial" w:eastAsia="Arial"/>
          <w:spacing w:val="-16"/>
          <w:sz w:val="20"/>
        </w:rPr>
        <w:t xml:space="preserve"> </w:t>
      </w:r>
      <w:r>
        <w:rPr>
          <w:spacing w:val="-25"/>
          <w:sz w:val="20"/>
        </w:rPr>
        <w:t xml:space="preserve">的 </w:t>
      </w:r>
      <w:r>
        <w:rPr>
          <w:rFonts w:ascii="Arial" w:eastAsia="Arial"/>
          <w:sz w:val="20"/>
        </w:rPr>
        <w:t>AWS</w:t>
      </w:r>
      <w:r>
        <w:rPr>
          <w:rFonts w:ascii="Arial" w:eastAsia="Arial"/>
          <w:spacing w:val="-5"/>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Events</w:t>
      </w:r>
      <w:r>
        <w:rPr>
          <w:rFonts w:ascii="Arial" w:eastAsia="Arial"/>
          <w:spacing w:val="-12"/>
          <w:sz w:val="20"/>
        </w:rPr>
        <w:t xml:space="preserve"> </w:t>
      </w:r>
      <w:r>
        <w:rPr>
          <w:sz w:val="20"/>
        </w:rPr>
        <w:t>规则</w:t>
      </w:r>
      <w:r>
        <w:rPr>
          <w:rFonts w:ascii="Arial" w:eastAsia="Arial"/>
          <w:sz w:val="20"/>
        </w:rPr>
        <w:t>,</w:t>
      </w:r>
      <w:r>
        <w:rPr>
          <w:spacing w:val="8"/>
          <w:sz w:val="20"/>
        </w:rPr>
        <w:t>将目标配置为</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p>
    <w:p w14:paraId="2954E3D8" w14:textId="77777777" w:rsidR="003E0564" w:rsidRDefault="00922136">
      <w:pPr>
        <w:pStyle w:val="ab"/>
        <w:numPr>
          <w:ilvl w:val="0"/>
          <w:numId w:val="152"/>
        </w:numPr>
        <w:tabs>
          <w:tab w:val="left" w:pos="469"/>
        </w:tabs>
        <w:spacing w:line="264" w:lineRule="auto"/>
        <w:ind w:right="362" w:firstLine="0"/>
        <w:rPr>
          <w:rFonts w:ascii="Arial" w:eastAsia="Arial"/>
          <w:sz w:val="20"/>
        </w:rPr>
      </w:pPr>
      <w:r>
        <w:rPr>
          <w:spacing w:val="-11"/>
          <w:sz w:val="20"/>
        </w:rPr>
        <w:lastRenderedPageBreak/>
        <w:t xml:space="preserve">创建一个 </w:t>
      </w:r>
      <w:r>
        <w:rPr>
          <w:rFonts w:ascii="Arial" w:eastAsia="Arial"/>
          <w:sz w:val="20"/>
        </w:rPr>
        <w:t>Amazon Linux</w:t>
      </w:r>
      <w:r>
        <w:rPr>
          <w:rFonts w:ascii="Arial" w:eastAsia="Arial"/>
          <w:spacing w:val="-3"/>
          <w:sz w:val="20"/>
        </w:rPr>
        <w:t xml:space="preserve"> </w:t>
      </w:r>
      <w:r>
        <w:rPr>
          <w:rFonts w:ascii="Arial" w:eastAsia="Arial"/>
          <w:sz w:val="20"/>
        </w:rPr>
        <w:t>EC2</w:t>
      </w:r>
      <w:r>
        <w:rPr>
          <w:rFonts w:ascii="Arial" w:eastAsia="Arial"/>
          <w:spacing w:val="-2"/>
          <w:sz w:val="20"/>
        </w:rPr>
        <w:t xml:space="preserve"> </w:t>
      </w:r>
      <w:r>
        <w:rPr>
          <w:rFonts w:ascii="Arial" w:eastAsia="Arial"/>
          <w:sz w:val="20"/>
        </w:rPr>
        <w:t>T2</w:t>
      </w:r>
      <w:r>
        <w:rPr>
          <w:rFonts w:ascii="Arial" w:eastAsia="Arial"/>
          <w:spacing w:val="-13"/>
          <w:sz w:val="20"/>
        </w:rPr>
        <w:t xml:space="preserve"> </w:t>
      </w:r>
      <w:r>
        <w:rPr>
          <w:sz w:val="20"/>
        </w:rPr>
        <w:t>实例</w:t>
      </w:r>
      <w:r>
        <w:rPr>
          <w:rFonts w:ascii="Arial" w:eastAsia="Arial"/>
          <w:sz w:val="20"/>
        </w:rPr>
        <w:t>,</w:t>
      </w:r>
      <w:r>
        <w:rPr>
          <w:spacing w:val="16"/>
          <w:sz w:val="20"/>
        </w:rPr>
        <w:t>并使用</w:t>
      </w:r>
      <w:r>
        <w:rPr>
          <w:rFonts w:ascii="Arial" w:eastAsia="Arial"/>
          <w:sz w:val="20"/>
        </w:rPr>
        <w:t>Crontab</w:t>
      </w:r>
      <w:r>
        <w:rPr>
          <w:rFonts w:ascii="Arial" w:eastAsia="Arial"/>
          <w:spacing w:val="-14"/>
          <w:sz w:val="20"/>
        </w:rPr>
        <w:t xml:space="preserve"> </w:t>
      </w:r>
      <w:r>
        <w:rPr>
          <w:spacing w:val="-10"/>
          <w:sz w:val="20"/>
        </w:rPr>
        <w:t xml:space="preserve">设置一个 </w:t>
      </w:r>
      <w:r>
        <w:rPr>
          <w:rFonts w:ascii="Arial" w:eastAsia="Arial"/>
          <w:sz w:val="20"/>
        </w:rPr>
        <w:t>Cron</w:t>
      </w:r>
      <w:r>
        <w:rPr>
          <w:rFonts w:ascii="Arial" w:eastAsia="Arial"/>
          <w:spacing w:val="-15"/>
          <w:sz w:val="20"/>
        </w:rPr>
        <w:t xml:space="preserve"> </w:t>
      </w:r>
      <w:r>
        <w:rPr>
          <w:sz w:val="20"/>
        </w:rPr>
        <w:t>作业</w:t>
      </w:r>
      <w:r>
        <w:rPr>
          <w:rFonts w:ascii="Arial" w:eastAsia="Arial"/>
          <w:sz w:val="20"/>
        </w:rPr>
        <w:t>.</w:t>
      </w:r>
      <w:r>
        <w:rPr>
          <w:spacing w:val="-17"/>
          <w:sz w:val="20"/>
        </w:rPr>
        <w:t xml:space="preserve">每隔 </w:t>
      </w:r>
      <w:r>
        <w:rPr>
          <w:rFonts w:ascii="Arial" w:eastAsia="Arial"/>
          <w:sz w:val="20"/>
        </w:rPr>
        <w:t>8:00</w:t>
      </w:r>
      <w:r>
        <w:rPr>
          <w:rFonts w:ascii="Arial" w:eastAsia="Arial"/>
          <w:spacing w:val="-3"/>
          <w:sz w:val="20"/>
        </w:rPr>
        <w:t xml:space="preserve"> </w:t>
      </w:r>
      <w:r>
        <w:rPr>
          <w:rFonts w:ascii="Arial" w:eastAsia="Arial"/>
          <w:sz w:val="20"/>
        </w:rPr>
        <w:t>AM</w:t>
      </w:r>
      <w:r>
        <w:rPr>
          <w:rFonts w:ascii="Arial" w:eastAsia="Arial"/>
          <w:spacing w:val="-10"/>
          <w:sz w:val="20"/>
        </w:rPr>
        <w:t xml:space="preserve"> </w:t>
      </w:r>
      <w:r>
        <w:rPr>
          <w:spacing w:val="-18"/>
          <w:sz w:val="20"/>
        </w:rPr>
        <w:t xml:space="preserve">使用 </w:t>
      </w:r>
      <w:r>
        <w:rPr>
          <w:rFonts w:ascii="Arial" w:eastAsia="Arial"/>
          <w:sz w:val="20"/>
        </w:rPr>
        <w:t>AWS CLI</w:t>
      </w:r>
      <w:r>
        <w:rPr>
          <w:rFonts w:ascii="Arial" w:eastAsia="Arial"/>
          <w:spacing w:val="-12"/>
          <w:sz w:val="20"/>
        </w:rPr>
        <w:t xml:space="preserve"> </w:t>
      </w:r>
      <w:r>
        <w:rPr>
          <w:spacing w:val="-10"/>
          <w:sz w:val="20"/>
        </w:rPr>
        <w:t xml:space="preserve">调用您的 </w:t>
      </w:r>
      <w:r>
        <w:rPr>
          <w:rFonts w:ascii="Arial" w:eastAsia="Arial"/>
          <w:sz w:val="20"/>
        </w:rPr>
        <w:t>AWS</w:t>
      </w:r>
      <w:r>
        <w:rPr>
          <w:rFonts w:ascii="Arial" w:eastAsia="Arial"/>
          <w:spacing w:val="-4"/>
          <w:sz w:val="20"/>
        </w:rPr>
        <w:t xml:space="preserve"> </w:t>
      </w:r>
      <w:r>
        <w:rPr>
          <w:rFonts w:ascii="Arial" w:eastAsia="Arial"/>
          <w:sz w:val="20"/>
        </w:rPr>
        <w:t>Lambda.</w:t>
      </w:r>
    </w:p>
    <w:p w14:paraId="38B5A305" w14:textId="77777777" w:rsidR="003E0564" w:rsidRDefault="00922136">
      <w:pPr>
        <w:pStyle w:val="ab"/>
        <w:numPr>
          <w:ilvl w:val="0"/>
          <w:numId w:val="152"/>
        </w:numPr>
        <w:tabs>
          <w:tab w:val="left" w:pos="481"/>
        </w:tabs>
        <w:spacing w:line="252" w:lineRule="exact"/>
        <w:ind w:left="480" w:hanging="201"/>
        <w:rPr>
          <w:rFonts w:ascii="Arial" w:eastAsia="Arial"/>
          <w:sz w:val="20"/>
        </w:rPr>
      </w:pPr>
      <w:r>
        <w:rPr>
          <w:spacing w:val="-16"/>
          <w:sz w:val="20"/>
        </w:rPr>
        <w:t xml:space="preserve">使用 </w:t>
      </w:r>
      <w:r>
        <w:rPr>
          <w:rFonts w:ascii="Arial" w:eastAsia="Arial"/>
          <w:sz w:val="20"/>
        </w:rPr>
        <w:t>Amazon Batch</w:t>
      </w:r>
      <w:r>
        <w:rPr>
          <w:rFonts w:ascii="Arial" w:eastAsia="Arial"/>
          <w:spacing w:val="-11"/>
          <w:sz w:val="20"/>
        </w:rPr>
        <w:t xml:space="preserve"> </w:t>
      </w:r>
      <w:r>
        <w:rPr>
          <w:sz w:val="20"/>
        </w:rPr>
        <w:t>设置作业</w:t>
      </w:r>
      <w:r>
        <w:rPr>
          <w:rFonts w:ascii="Arial" w:eastAsia="Arial"/>
          <w:sz w:val="20"/>
        </w:rPr>
        <w:t>,</w:t>
      </w:r>
      <w:r>
        <w:rPr>
          <w:spacing w:val="-8"/>
          <w:sz w:val="20"/>
        </w:rPr>
        <w:t xml:space="preserve">该作业定义为 </w:t>
      </w:r>
      <w:r>
        <w:rPr>
          <w:rFonts w:ascii="Arial" w:eastAsia="Arial"/>
          <w:sz w:val="20"/>
        </w:rPr>
        <w:t>Lambda</w:t>
      </w:r>
      <w:r>
        <w:rPr>
          <w:rFonts w:ascii="Arial" w:eastAsia="Arial"/>
          <w:spacing w:val="-11"/>
          <w:sz w:val="20"/>
        </w:rPr>
        <w:t xml:space="preserve"> </w:t>
      </w:r>
      <w:r>
        <w:rPr>
          <w:spacing w:val="-13"/>
          <w:sz w:val="20"/>
        </w:rPr>
        <w:t xml:space="preserve">函数每 </w:t>
      </w:r>
      <w:r>
        <w:rPr>
          <w:rFonts w:ascii="Arial" w:eastAsia="Arial"/>
          <w:sz w:val="20"/>
        </w:rPr>
        <w:t>8:00</w:t>
      </w:r>
      <w:r>
        <w:rPr>
          <w:rFonts w:ascii="Arial" w:eastAsia="Arial"/>
          <w:spacing w:val="1"/>
          <w:sz w:val="20"/>
        </w:rPr>
        <w:t xml:space="preserve"> </w:t>
      </w:r>
      <w:r>
        <w:rPr>
          <w:rFonts w:ascii="Arial" w:eastAsia="Arial"/>
          <w:sz w:val="20"/>
        </w:rPr>
        <w:t>AM</w:t>
      </w:r>
      <w:r>
        <w:rPr>
          <w:rFonts w:ascii="Arial" w:eastAsia="Arial"/>
          <w:spacing w:val="-12"/>
          <w:sz w:val="20"/>
        </w:rPr>
        <w:t xml:space="preserve"> </w:t>
      </w:r>
      <w:r>
        <w:rPr>
          <w:sz w:val="20"/>
        </w:rPr>
        <w:t>运行一次</w:t>
      </w:r>
      <w:r>
        <w:rPr>
          <w:rFonts w:ascii="Arial" w:eastAsia="Arial"/>
          <w:sz w:val="20"/>
        </w:rPr>
        <w:t>.</w:t>
      </w:r>
    </w:p>
    <w:p w14:paraId="2B3BD095" w14:textId="77777777" w:rsidR="003E0564" w:rsidRDefault="00922136">
      <w:pPr>
        <w:pStyle w:val="ab"/>
        <w:numPr>
          <w:ilvl w:val="0"/>
          <w:numId w:val="152"/>
        </w:numPr>
        <w:tabs>
          <w:tab w:val="left" w:pos="481"/>
        </w:tabs>
        <w:spacing w:before="25"/>
        <w:ind w:left="480" w:hanging="201"/>
        <w:rPr>
          <w:sz w:val="20"/>
        </w:rPr>
      </w:pPr>
      <w:r>
        <w:rPr>
          <w:spacing w:val="-26"/>
          <w:sz w:val="20"/>
        </w:rPr>
        <w:t xml:space="preserve">在 </w:t>
      </w:r>
      <w:r>
        <w:rPr>
          <w:rFonts w:ascii="Arial" w:eastAsia="Arial"/>
          <w:sz w:val="20"/>
        </w:rPr>
        <w:t>AWS</w:t>
      </w:r>
      <w:r>
        <w:rPr>
          <w:rFonts w:ascii="Arial" w:eastAsia="Arial"/>
          <w:spacing w:val="-5"/>
          <w:sz w:val="20"/>
        </w:rPr>
        <w:t xml:space="preserve"> </w:t>
      </w:r>
      <w:r>
        <w:rPr>
          <w:rFonts w:ascii="Arial" w:eastAsia="Arial"/>
          <w:sz w:val="20"/>
        </w:rPr>
        <w:t>CloudWatch</w:t>
      </w:r>
      <w:r>
        <w:rPr>
          <w:rFonts w:ascii="Arial" w:eastAsia="Arial"/>
          <w:spacing w:val="-2"/>
          <w:sz w:val="20"/>
        </w:rPr>
        <w:t xml:space="preserve"> </w:t>
      </w:r>
      <w:r>
        <w:rPr>
          <w:rFonts w:ascii="Arial" w:eastAsia="Arial"/>
          <w:sz w:val="20"/>
        </w:rPr>
        <w:t>Events</w:t>
      </w:r>
      <w:r>
        <w:rPr>
          <w:rFonts w:ascii="Arial" w:eastAsia="Arial"/>
          <w:spacing w:val="-13"/>
          <w:sz w:val="20"/>
        </w:rPr>
        <w:t xml:space="preserve"> </w:t>
      </w:r>
      <w:r>
        <w:rPr>
          <w:sz w:val="20"/>
        </w:rPr>
        <w:t>控制台中</w:t>
      </w:r>
      <w:r>
        <w:rPr>
          <w:rFonts w:ascii="Arial" w:eastAsia="Arial"/>
          <w:sz w:val="20"/>
        </w:rPr>
        <w:t>,</w:t>
      </w:r>
      <w:r>
        <w:rPr>
          <w:spacing w:val="-16"/>
          <w:sz w:val="20"/>
        </w:rPr>
        <w:t xml:space="preserve">使用 </w:t>
      </w:r>
      <w:r>
        <w:rPr>
          <w:rFonts w:ascii="Arial" w:eastAsia="Arial"/>
          <w:sz w:val="20"/>
        </w:rPr>
        <w:t>cron</w:t>
      </w:r>
      <w:r>
        <w:rPr>
          <w:rFonts w:ascii="Arial" w:eastAsia="Arial"/>
          <w:spacing w:val="-14"/>
          <w:sz w:val="20"/>
        </w:rPr>
        <w:t xml:space="preserve"> </w:t>
      </w:r>
      <w:r>
        <w:rPr>
          <w:spacing w:val="-13"/>
          <w:sz w:val="20"/>
        </w:rPr>
        <w:t xml:space="preserve">表达式 </w:t>
      </w:r>
      <w:r>
        <w:rPr>
          <w:rFonts w:ascii="Arial" w:eastAsia="Arial"/>
          <w:sz w:val="20"/>
        </w:rPr>
        <w:t>08:00</w:t>
      </w:r>
      <w:r>
        <w:rPr>
          <w:rFonts w:ascii="Arial" w:eastAsia="Arial"/>
          <w:spacing w:val="-12"/>
          <w:sz w:val="20"/>
        </w:rPr>
        <w:t xml:space="preserve"> </w:t>
      </w:r>
      <w:r>
        <w:rPr>
          <w:sz w:val="20"/>
        </w:rPr>
        <w:t>单击</w:t>
      </w:r>
      <w:r>
        <w:rPr>
          <w:rFonts w:ascii="Arial" w:eastAsia="Arial"/>
          <w:sz w:val="20"/>
        </w:rPr>
        <w:t>-reate</w:t>
      </w:r>
      <w:r>
        <w:rPr>
          <w:rFonts w:ascii="Arial" w:eastAsia="Arial"/>
          <w:spacing w:val="-2"/>
          <w:sz w:val="20"/>
        </w:rPr>
        <w:t xml:space="preserve"> </w:t>
      </w:r>
      <w:r>
        <w:rPr>
          <w:rFonts w:ascii="Arial" w:eastAsia="Arial"/>
          <w:sz w:val="20"/>
        </w:rPr>
        <w:t>Event</w:t>
      </w:r>
      <w:r>
        <w:rPr>
          <w:rFonts w:ascii="Arial" w:eastAsia="Arial"/>
          <w:spacing w:val="-9"/>
          <w:sz w:val="20"/>
        </w:rPr>
        <w:t xml:space="preserve"> </w:t>
      </w:r>
      <w:r>
        <w:rPr>
          <w:sz w:val="20"/>
        </w:rPr>
        <w:t>将目标配置为</w:t>
      </w:r>
    </w:p>
    <w:p w14:paraId="30BDAED5" w14:textId="77777777" w:rsidR="003E0564" w:rsidRDefault="00922136">
      <w:pPr>
        <w:pStyle w:val="a4"/>
        <w:spacing w:before="22"/>
        <w:rPr>
          <w:rFonts w:ascii="Arial" w:eastAsia="Arial"/>
        </w:rPr>
      </w:pPr>
      <w:r>
        <w:rPr>
          <w:rFonts w:ascii="Arial" w:eastAsia="Arial"/>
        </w:rPr>
        <w:t xml:space="preserve">Lambda </w:t>
      </w:r>
      <w:r>
        <w:t>函数</w:t>
      </w:r>
      <w:r>
        <w:rPr>
          <w:rFonts w:ascii="Arial" w:eastAsia="Arial"/>
        </w:rPr>
        <w:t>.</w:t>
      </w:r>
    </w:p>
    <w:p w14:paraId="77E8FEE3" w14:textId="77777777" w:rsidR="003E0564" w:rsidRDefault="00922136">
      <w:pPr>
        <w:pStyle w:val="a4"/>
        <w:spacing w:before="28" w:line="500" w:lineRule="atLeast"/>
        <w:ind w:right="8030"/>
        <w:rPr>
          <w:rFonts w:ascii="Arial" w:eastAsia="Arial"/>
        </w:rPr>
      </w:pPr>
      <w:r>
        <w:t xml:space="preserve">答 案 </w:t>
      </w:r>
      <w:r>
        <w:rPr>
          <w:rFonts w:ascii="Arial" w:eastAsia="Arial"/>
        </w:rPr>
        <w:t>: A Question 148</w:t>
      </w:r>
    </w:p>
    <w:p w14:paraId="40873EAE" w14:textId="77777777" w:rsidR="003E0564" w:rsidRDefault="00922136">
      <w:pPr>
        <w:pStyle w:val="a4"/>
        <w:spacing w:before="21" w:line="261" w:lineRule="auto"/>
        <w:ind w:right="149"/>
        <w:rPr>
          <w:rFonts w:ascii="Arial" w:eastAsia="Arial"/>
        </w:rPr>
      </w:pPr>
      <w:r>
        <w:rPr>
          <w:spacing w:val="-7"/>
        </w:rPr>
        <w:t xml:space="preserve">一家连锁超市在 </w:t>
      </w:r>
      <w:r>
        <w:rPr>
          <w:rFonts w:ascii="Arial" w:eastAsia="Arial"/>
        </w:rPr>
        <w:t xml:space="preserve">AWS </w:t>
      </w:r>
      <w:r>
        <w:t>中部署了大数据分析系统</w:t>
      </w:r>
      <w:r>
        <w:rPr>
          <w:rFonts w:ascii="Arial" w:eastAsia="Arial"/>
        </w:rPr>
        <w:t>.</w:t>
      </w:r>
      <w:r>
        <w:rPr>
          <w:spacing w:val="-14"/>
        </w:rPr>
        <w:t xml:space="preserve">系统在 </w:t>
      </w:r>
      <w:r>
        <w:rPr>
          <w:rFonts w:ascii="Arial" w:eastAsia="Arial"/>
        </w:rPr>
        <w:t xml:space="preserve">S3 </w:t>
      </w:r>
      <w:r>
        <w:t>中具有原始数据</w:t>
      </w:r>
      <w:r>
        <w:rPr>
          <w:rFonts w:ascii="Arial" w:eastAsia="Arial"/>
        </w:rPr>
        <w:t>,</w:t>
      </w:r>
      <w:r>
        <w:t>例如点击流或过程日志</w:t>
      </w:r>
      <w:r>
        <w:rPr>
          <w:rFonts w:ascii="Arial" w:eastAsia="Arial"/>
        </w:rPr>
        <w:t>.</w:t>
      </w:r>
      <w:r>
        <w:t>一个</w:t>
      </w:r>
      <w:r>
        <w:rPr>
          <w:rFonts w:ascii="Arial" w:eastAsia="Arial"/>
        </w:rPr>
        <w:t xml:space="preserve">m3.large EC2 </w:t>
      </w:r>
      <w:r>
        <w:t>实例将数据转换为其他格式</w:t>
      </w:r>
      <w:r>
        <w:rPr>
          <w:rFonts w:ascii="Arial" w:eastAsia="Arial"/>
        </w:rPr>
        <w:t>,</w:t>
      </w:r>
      <w:r>
        <w:rPr>
          <w:spacing w:val="-6"/>
        </w:rPr>
        <w:t xml:space="preserve">并将其保存到另一个 </w:t>
      </w:r>
      <w:r>
        <w:rPr>
          <w:rFonts w:ascii="Arial" w:eastAsia="Arial"/>
        </w:rPr>
        <w:t xml:space="preserve">S3 </w:t>
      </w:r>
      <w:r>
        <w:t>存储桶中</w:t>
      </w:r>
      <w:r>
        <w:rPr>
          <w:rFonts w:ascii="Arial" w:eastAsia="Arial"/>
        </w:rPr>
        <w:t>.</w:t>
      </w:r>
      <w:r>
        <w:t>之后</w:t>
      </w:r>
      <w:r>
        <w:rPr>
          <w:rFonts w:ascii="Arial" w:eastAsia="Arial"/>
        </w:rPr>
        <w:t xml:space="preserve">,Amazon Redshift </w:t>
      </w:r>
      <w:r>
        <w:t>分析了数据</w:t>
      </w:r>
      <w:r>
        <w:rPr>
          <w:rFonts w:ascii="Arial" w:eastAsia="Arial"/>
        </w:rPr>
        <w:t>.</w:t>
      </w:r>
    </w:p>
    <w:p w14:paraId="1F7C6890" w14:textId="77777777" w:rsidR="003E0564" w:rsidRDefault="003E0564">
      <w:pPr>
        <w:pStyle w:val="a4"/>
        <w:spacing w:before="8"/>
        <w:ind w:left="0"/>
        <w:rPr>
          <w:rFonts w:ascii="Arial"/>
          <w:sz w:val="21"/>
        </w:rPr>
      </w:pPr>
    </w:p>
    <w:p w14:paraId="02C41D81" w14:textId="77777777" w:rsidR="003E0564" w:rsidRDefault="00922136">
      <w:pPr>
        <w:pStyle w:val="a4"/>
        <w:rPr>
          <w:rFonts w:ascii="Arial" w:eastAsia="Arial"/>
          <w:lang w:eastAsia="zh-CN"/>
        </w:rPr>
      </w:pPr>
      <w:r>
        <w:rPr>
          <w:lang w:eastAsia="zh-CN"/>
        </w:rPr>
        <w:t xml:space="preserve">您的团队负责使用 </w:t>
      </w:r>
      <w:r>
        <w:rPr>
          <w:rFonts w:ascii="Arial" w:eastAsia="Arial"/>
          <w:lang w:eastAsia="zh-CN"/>
        </w:rPr>
        <w:t>AWS Glue(</w:t>
      </w:r>
      <w:r>
        <w:rPr>
          <w:lang w:eastAsia="zh-CN"/>
        </w:rPr>
        <w:t xml:space="preserve">一种完全托管的 </w:t>
      </w:r>
      <w:r>
        <w:rPr>
          <w:rFonts w:ascii="Arial" w:eastAsia="Arial"/>
          <w:lang w:eastAsia="zh-CN"/>
        </w:rPr>
        <w:t>ETL(</w:t>
      </w:r>
      <w:r>
        <w:rPr>
          <w:lang w:eastAsia="zh-CN"/>
        </w:rPr>
        <w:t>提取</w:t>
      </w:r>
      <w:r>
        <w:rPr>
          <w:rFonts w:ascii="Arial" w:eastAsia="Arial"/>
          <w:lang w:eastAsia="zh-CN"/>
        </w:rPr>
        <w:t>,</w:t>
      </w:r>
      <w:r>
        <w:rPr>
          <w:lang w:eastAsia="zh-CN"/>
        </w:rPr>
        <w:t>转换和加载</w:t>
      </w:r>
      <w:r>
        <w:rPr>
          <w:rFonts w:ascii="Arial" w:eastAsia="Arial"/>
          <w:lang w:eastAsia="zh-CN"/>
        </w:rPr>
        <w:t>)</w:t>
      </w:r>
      <w:r>
        <w:rPr>
          <w:lang w:eastAsia="zh-CN"/>
        </w:rPr>
        <w:t>服务</w:t>
      </w:r>
      <w:r>
        <w:rPr>
          <w:rFonts w:ascii="Arial" w:eastAsia="Arial"/>
          <w:lang w:eastAsia="zh-CN"/>
        </w:rPr>
        <w:t>)</w:t>
      </w:r>
      <w:r>
        <w:rPr>
          <w:lang w:eastAsia="zh-CN"/>
        </w:rPr>
        <w:t>改进系统</w:t>
      </w:r>
      <w:r>
        <w:rPr>
          <w:rFonts w:ascii="Arial" w:eastAsia="Arial"/>
          <w:lang w:eastAsia="zh-CN"/>
        </w:rPr>
        <w:t>.</w:t>
      </w:r>
    </w:p>
    <w:p w14:paraId="38AC9264" w14:textId="77777777" w:rsidR="003E0564" w:rsidRDefault="00922136">
      <w:pPr>
        <w:pStyle w:val="a4"/>
        <w:spacing w:before="25"/>
        <w:rPr>
          <w:rFonts w:ascii="Arial" w:eastAsia="Arial"/>
          <w:lang w:eastAsia="zh-CN"/>
        </w:rPr>
      </w:pPr>
      <w:r>
        <w:rPr>
          <w:lang w:eastAsia="zh-CN"/>
        </w:rPr>
        <w:t>重建大数据系统期间</w:t>
      </w:r>
      <w:r>
        <w:rPr>
          <w:rFonts w:ascii="Arial" w:eastAsia="Arial"/>
          <w:lang w:eastAsia="zh-CN"/>
        </w:rPr>
        <w:t xml:space="preserve">,AWS Glue </w:t>
      </w:r>
      <w:r>
        <w:rPr>
          <w:lang w:eastAsia="zh-CN"/>
        </w:rPr>
        <w:t>可以简化哪些任务</w:t>
      </w:r>
      <w:r>
        <w:rPr>
          <w:rFonts w:ascii="Arial" w:eastAsia="Arial"/>
          <w:lang w:eastAsia="zh-CN"/>
        </w:rPr>
        <w:t>? (</w:t>
      </w:r>
      <w:r>
        <w:rPr>
          <w:lang w:eastAsia="zh-CN"/>
        </w:rPr>
        <w:t>选择两个</w:t>
      </w:r>
      <w:r>
        <w:rPr>
          <w:rFonts w:ascii="Arial" w:eastAsia="Arial"/>
          <w:lang w:eastAsia="zh-CN"/>
        </w:rPr>
        <w:t>)</w:t>
      </w:r>
    </w:p>
    <w:p w14:paraId="4F78C678" w14:textId="77777777" w:rsidR="003E0564" w:rsidRDefault="003E0564">
      <w:pPr>
        <w:pStyle w:val="a4"/>
        <w:spacing w:before="7"/>
        <w:ind w:left="0"/>
        <w:rPr>
          <w:rFonts w:ascii="Arial"/>
          <w:sz w:val="23"/>
          <w:lang w:eastAsia="zh-CN"/>
        </w:rPr>
      </w:pPr>
    </w:p>
    <w:p w14:paraId="6762C6A7" w14:textId="77777777" w:rsidR="003E0564" w:rsidRDefault="00922136">
      <w:pPr>
        <w:pStyle w:val="a4"/>
        <w:rPr>
          <w:rFonts w:ascii="Arial" w:eastAsia="Arial"/>
          <w:lang w:eastAsia="zh-CN"/>
        </w:rPr>
      </w:pPr>
      <w:r>
        <w:rPr>
          <w:rFonts w:ascii="Arial" w:eastAsia="Arial"/>
          <w:lang w:eastAsia="zh-CN"/>
        </w:rPr>
        <w:t xml:space="preserve">A.AWS Glue </w:t>
      </w:r>
      <w:r>
        <w:rPr>
          <w:lang w:eastAsia="zh-CN"/>
        </w:rPr>
        <w:t xml:space="preserve">包含一个连接到 </w:t>
      </w:r>
      <w:r>
        <w:rPr>
          <w:rFonts w:ascii="Arial" w:eastAsia="Arial"/>
          <w:lang w:eastAsia="zh-CN"/>
        </w:rPr>
        <w:t xml:space="preserve">S3 </w:t>
      </w:r>
      <w:r>
        <w:rPr>
          <w:lang w:eastAsia="zh-CN"/>
        </w:rPr>
        <w:t>存储桶并扫描数据集的搜寻器</w:t>
      </w:r>
      <w:r>
        <w:rPr>
          <w:rFonts w:ascii="Arial" w:eastAsia="Arial"/>
          <w:lang w:eastAsia="zh-CN"/>
        </w:rPr>
        <w:t>.</w:t>
      </w:r>
      <w:r>
        <w:rPr>
          <w:lang w:eastAsia="zh-CN"/>
        </w:rPr>
        <w:t>然后</w:t>
      </w:r>
      <w:r>
        <w:rPr>
          <w:rFonts w:ascii="Arial" w:eastAsia="Arial"/>
          <w:lang w:eastAsia="zh-CN"/>
        </w:rPr>
        <w:t>,</w:t>
      </w:r>
      <w:r>
        <w:rPr>
          <w:lang w:eastAsia="zh-CN"/>
        </w:rPr>
        <w:t>该服务在数据目录中创建元数据表</w:t>
      </w:r>
      <w:r>
        <w:rPr>
          <w:rFonts w:ascii="Arial" w:eastAsia="Arial"/>
          <w:lang w:eastAsia="zh-CN"/>
        </w:rPr>
        <w:t>.</w:t>
      </w:r>
    </w:p>
    <w:p w14:paraId="536BE56F" w14:textId="77777777" w:rsidR="003E0564" w:rsidRDefault="00922136">
      <w:pPr>
        <w:pStyle w:val="a4"/>
        <w:spacing w:before="25" w:line="261" w:lineRule="auto"/>
        <w:ind w:right="1952"/>
        <w:rPr>
          <w:rFonts w:ascii="Arial" w:eastAsia="Arial"/>
          <w:lang w:eastAsia="zh-CN"/>
        </w:rPr>
      </w:pPr>
      <w:r>
        <w:rPr>
          <w:rFonts w:ascii="Arial" w:eastAsia="Arial"/>
          <w:lang w:eastAsia="zh-CN"/>
        </w:rPr>
        <w:t xml:space="preserve">B. AWS Glue </w:t>
      </w:r>
      <w:r>
        <w:rPr>
          <w:lang w:eastAsia="zh-CN"/>
        </w:rPr>
        <w:t xml:space="preserve">自动用 </w:t>
      </w:r>
      <w:r>
        <w:rPr>
          <w:rFonts w:ascii="Arial" w:eastAsia="Arial"/>
          <w:lang w:eastAsia="zh-CN"/>
        </w:rPr>
        <w:t xml:space="preserve">Java </w:t>
      </w:r>
      <w:r>
        <w:rPr>
          <w:lang w:eastAsia="zh-CN"/>
        </w:rPr>
        <w:t>生成代码以从源中提取数据并转换数据以匹配目标架构</w:t>
      </w:r>
      <w:r>
        <w:rPr>
          <w:rFonts w:ascii="Arial" w:eastAsia="Arial"/>
          <w:lang w:eastAsia="zh-CN"/>
        </w:rPr>
        <w:t>. C.</w:t>
      </w:r>
      <w:r>
        <w:rPr>
          <w:lang w:eastAsia="zh-CN"/>
        </w:rPr>
        <w:t>默认情况下</w:t>
      </w:r>
      <w:r>
        <w:rPr>
          <w:rFonts w:ascii="Arial" w:eastAsia="Arial"/>
          <w:lang w:eastAsia="zh-CN"/>
        </w:rPr>
        <w:t xml:space="preserve">,AWS Glue </w:t>
      </w:r>
      <w:r>
        <w:rPr>
          <w:lang w:eastAsia="zh-CN"/>
        </w:rPr>
        <w:t>创建一个调度程序以每分钟触发一次激活的任务</w:t>
      </w:r>
      <w:r>
        <w:rPr>
          <w:rFonts w:ascii="Arial" w:eastAsia="Arial"/>
          <w:lang w:eastAsia="zh-CN"/>
        </w:rPr>
        <w:t>.</w:t>
      </w:r>
    </w:p>
    <w:p w14:paraId="6D4DBB52" w14:textId="77777777" w:rsidR="003E0564" w:rsidRDefault="00922136">
      <w:pPr>
        <w:pStyle w:val="a4"/>
        <w:spacing w:line="494" w:lineRule="auto"/>
        <w:ind w:right="2315"/>
        <w:rPr>
          <w:rFonts w:ascii="Arial" w:eastAsia="Arial"/>
        </w:rPr>
      </w:pPr>
      <w:r>
        <w:rPr>
          <w:rFonts w:ascii="Arial" w:eastAsia="Arial"/>
        </w:rPr>
        <w:t xml:space="preserve">D. AWS Glue </w:t>
      </w:r>
      <w:r>
        <w:t>具有中央元数据存储库</w:t>
      </w:r>
      <w:r>
        <w:rPr>
          <w:rFonts w:ascii="Arial" w:eastAsia="Arial"/>
        </w:rPr>
        <w:t>(</w:t>
      </w:r>
      <w:r>
        <w:t>数据目录</w:t>
      </w:r>
      <w:r>
        <w:rPr>
          <w:rFonts w:ascii="Arial" w:eastAsia="Arial"/>
        </w:rPr>
        <w:t>).</w:t>
      </w:r>
      <w:r>
        <w:t>目录中的数据可立即用于分析</w:t>
      </w:r>
      <w:r>
        <w:rPr>
          <w:rFonts w:ascii="Arial" w:eastAsia="Arial"/>
        </w:rPr>
        <w:t xml:space="preserve">. </w:t>
      </w:r>
      <w:r>
        <w:t>答案</w:t>
      </w:r>
      <w:r>
        <w:rPr>
          <w:rFonts w:ascii="Arial" w:eastAsia="Arial"/>
        </w:rPr>
        <w:t>: AD</w:t>
      </w:r>
    </w:p>
    <w:p w14:paraId="5A183D7C" w14:textId="77777777" w:rsidR="003E0564" w:rsidRDefault="003E0564">
      <w:pPr>
        <w:pStyle w:val="a4"/>
        <w:spacing w:before="4"/>
        <w:ind w:left="0"/>
        <w:rPr>
          <w:rFonts w:ascii="Arial"/>
          <w:sz w:val="21"/>
        </w:rPr>
      </w:pPr>
    </w:p>
    <w:p w14:paraId="6EFBB242" w14:textId="77777777" w:rsidR="003E0564" w:rsidRDefault="00922136">
      <w:pPr>
        <w:pStyle w:val="a4"/>
        <w:rPr>
          <w:rFonts w:ascii="Arial"/>
        </w:rPr>
      </w:pPr>
      <w:r>
        <w:rPr>
          <w:rFonts w:ascii="Arial"/>
        </w:rPr>
        <w:t>Question 149</w:t>
      </w:r>
    </w:p>
    <w:p w14:paraId="48F2839D" w14:textId="77777777" w:rsidR="003E0564" w:rsidRDefault="00922136">
      <w:pPr>
        <w:pStyle w:val="a4"/>
        <w:spacing w:before="22" w:line="261" w:lineRule="auto"/>
        <w:ind w:right="310"/>
        <w:rPr>
          <w:rFonts w:ascii="Arial" w:eastAsia="Arial"/>
        </w:rPr>
      </w:pPr>
      <w:r>
        <w:rPr>
          <w:rFonts w:ascii="Arial" w:eastAsia="Arial"/>
        </w:rPr>
        <w:t>AWS</w:t>
      </w:r>
      <w:r>
        <w:rPr>
          <w:rFonts w:ascii="Arial" w:eastAsia="Arial"/>
          <w:spacing w:val="-19"/>
        </w:rPr>
        <w:t xml:space="preserve"> </w:t>
      </w:r>
      <w:r>
        <w:t>解决方案架构师注意到</w:t>
      </w:r>
      <w:r>
        <w:rPr>
          <w:rFonts w:ascii="Arial" w:eastAsia="Arial"/>
        </w:rPr>
        <w:t>,</w:t>
      </w:r>
      <w:r>
        <w:rPr>
          <w:spacing w:val="-5"/>
        </w:rPr>
        <w:t xml:space="preserve">他们的公司几乎完全将 </w:t>
      </w:r>
      <w:r>
        <w:rPr>
          <w:rFonts w:ascii="Arial" w:eastAsia="Arial"/>
        </w:rPr>
        <w:t>EBS</w:t>
      </w:r>
      <w:r>
        <w:rPr>
          <w:rFonts w:ascii="Arial" w:eastAsia="Arial"/>
          <w:spacing w:val="-12"/>
        </w:rPr>
        <w:t xml:space="preserve"> </w:t>
      </w:r>
      <w:r>
        <w:rPr>
          <w:spacing w:val="-18"/>
        </w:rPr>
        <w:t xml:space="preserve">通用 </w:t>
      </w:r>
      <w:r>
        <w:rPr>
          <w:rFonts w:ascii="Arial" w:eastAsia="Arial"/>
        </w:rPr>
        <w:t>SSD(gp2)</w:t>
      </w:r>
      <w:r>
        <w:rPr>
          <w:spacing w:val="-8"/>
        </w:rPr>
        <w:t xml:space="preserve">卷类型用于其 </w:t>
      </w:r>
      <w:r>
        <w:rPr>
          <w:rFonts w:ascii="Arial" w:eastAsia="Arial"/>
        </w:rPr>
        <w:t>EBS</w:t>
      </w:r>
      <w:r>
        <w:rPr>
          <w:rFonts w:ascii="Arial" w:eastAsia="Arial"/>
          <w:spacing w:val="-14"/>
        </w:rPr>
        <w:t xml:space="preserve"> </w:t>
      </w:r>
      <w:r>
        <w:t>卷</w:t>
      </w:r>
      <w:r>
        <w:rPr>
          <w:rFonts w:ascii="Arial" w:eastAsia="Arial"/>
        </w:rPr>
        <w:t>.</w:t>
      </w:r>
      <w:r>
        <w:t>他们正在考虑修改其中一些卷的类型</w:t>
      </w:r>
      <w:r>
        <w:rPr>
          <w:rFonts w:ascii="Arial" w:eastAsia="Arial"/>
        </w:rPr>
        <w:t>,</w:t>
      </w:r>
      <w:r>
        <w:t>但是不影响性能非常重要</w:t>
      </w:r>
      <w:r>
        <w:rPr>
          <w:rFonts w:ascii="Arial" w:eastAsia="Arial"/>
        </w:rPr>
        <w:t>.</w:t>
      </w:r>
    </w:p>
    <w:p w14:paraId="1AAFFEC5" w14:textId="77777777" w:rsidR="003E0564" w:rsidRDefault="003E0564">
      <w:pPr>
        <w:pStyle w:val="a4"/>
        <w:spacing w:before="6"/>
        <w:ind w:left="0"/>
        <w:rPr>
          <w:rFonts w:ascii="Arial"/>
          <w:sz w:val="21"/>
        </w:rPr>
      </w:pPr>
    </w:p>
    <w:p w14:paraId="6CCD9225" w14:textId="77777777" w:rsidR="003E0564" w:rsidRDefault="00922136">
      <w:pPr>
        <w:pStyle w:val="a4"/>
        <w:rPr>
          <w:rFonts w:ascii="Arial" w:eastAsia="Arial"/>
          <w:lang w:eastAsia="zh-CN"/>
        </w:rPr>
      </w:pPr>
      <w:r>
        <w:rPr>
          <w:lang w:eastAsia="zh-CN"/>
        </w:rPr>
        <w:t>解决方案架构师可以考虑采取以下哪些行动</w:t>
      </w:r>
      <w:r>
        <w:rPr>
          <w:rFonts w:ascii="Arial" w:eastAsia="Arial"/>
          <w:spacing w:val="-4"/>
          <w:lang w:eastAsia="zh-CN"/>
        </w:rPr>
        <w:t>? (</w:t>
      </w:r>
      <w:r>
        <w:rPr>
          <w:lang w:eastAsia="zh-CN"/>
        </w:rPr>
        <w:t>选择两个</w:t>
      </w:r>
      <w:r>
        <w:rPr>
          <w:rFonts w:ascii="Arial" w:eastAsia="Arial"/>
          <w:lang w:eastAsia="zh-CN"/>
        </w:rPr>
        <w:t>)</w:t>
      </w:r>
    </w:p>
    <w:p w14:paraId="256C99B1" w14:textId="77777777" w:rsidR="003E0564" w:rsidRDefault="003E0564">
      <w:pPr>
        <w:pStyle w:val="a4"/>
        <w:spacing w:before="7"/>
        <w:ind w:left="0"/>
        <w:rPr>
          <w:rFonts w:ascii="Arial"/>
          <w:sz w:val="23"/>
          <w:lang w:eastAsia="zh-CN"/>
        </w:rPr>
      </w:pPr>
    </w:p>
    <w:p w14:paraId="5250E5B4" w14:textId="77777777" w:rsidR="003E0564" w:rsidRDefault="00922136">
      <w:pPr>
        <w:pStyle w:val="a4"/>
        <w:spacing w:line="264" w:lineRule="auto"/>
        <w:ind w:right="2385"/>
        <w:rPr>
          <w:rFonts w:ascii="Arial" w:eastAsia="Arial"/>
        </w:rPr>
      </w:pPr>
      <w:r>
        <w:rPr>
          <w:rFonts w:ascii="Arial" w:eastAsia="Arial"/>
          <w:lang w:eastAsia="zh-CN"/>
        </w:rPr>
        <w:t>A.</w:t>
      </w:r>
      <w:r>
        <w:rPr>
          <w:spacing w:val="-14"/>
          <w:lang w:eastAsia="zh-CN"/>
        </w:rPr>
        <w:t xml:space="preserve">可以将 </w:t>
      </w:r>
      <w:r>
        <w:rPr>
          <w:rFonts w:ascii="Arial" w:eastAsia="Arial"/>
          <w:lang w:eastAsia="zh-CN"/>
        </w:rPr>
        <w:t xml:space="preserve">50GB gp2 </w:t>
      </w:r>
      <w:r>
        <w:rPr>
          <w:spacing w:val="-9"/>
          <w:lang w:eastAsia="zh-CN"/>
        </w:rPr>
        <w:t xml:space="preserve">根卷修改为 </w:t>
      </w:r>
      <w:r>
        <w:rPr>
          <w:rFonts w:ascii="Arial" w:eastAsia="Arial"/>
          <w:lang w:eastAsia="zh-CN"/>
        </w:rPr>
        <w:t xml:space="preserve">EBS </w:t>
      </w:r>
      <w:r>
        <w:rPr>
          <w:spacing w:val="-14"/>
          <w:lang w:eastAsia="zh-CN"/>
        </w:rPr>
        <w:t xml:space="preserve">配置的 </w:t>
      </w:r>
      <w:r>
        <w:rPr>
          <w:rFonts w:ascii="Arial" w:eastAsia="Arial"/>
          <w:lang w:eastAsia="zh-CN"/>
        </w:rPr>
        <w:t>IOPS SSD(io1),</w:t>
      </w:r>
      <w:r>
        <w:rPr>
          <w:lang w:eastAsia="zh-CN"/>
        </w:rPr>
        <w:t>而无需停止实例</w:t>
      </w:r>
      <w:r>
        <w:rPr>
          <w:rFonts w:ascii="Arial" w:eastAsia="Arial"/>
          <w:lang w:eastAsia="zh-CN"/>
        </w:rPr>
        <w:t xml:space="preserve">. </w:t>
      </w:r>
      <w:r>
        <w:rPr>
          <w:rFonts w:ascii="Arial" w:eastAsia="Arial"/>
        </w:rPr>
        <w:t>B.</w:t>
      </w:r>
      <w:r>
        <w:rPr>
          <w:spacing w:val="-4"/>
        </w:rPr>
        <w:t xml:space="preserve">作为根卷需要附加到实例的 </w:t>
      </w:r>
      <w:r>
        <w:rPr>
          <w:rFonts w:ascii="Arial" w:eastAsia="Arial"/>
        </w:rPr>
        <w:t xml:space="preserve">gp2 </w:t>
      </w:r>
      <w:r>
        <w:rPr>
          <w:spacing w:val="-5"/>
        </w:rPr>
        <w:t xml:space="preserve">卷可以修改为吞吐量优化 </w:t>
      </w:r>
      <w:r>
        <w:rPr>
          <w:rFonts w:ascii="Arial" w:eastAsia="Arial"/>
        </w:rPr>
        <w:t>HDD(st1)</w:t>
      </w:r>
      <w:r>
        <w:t>卷</w:t>
      </w:r>
      <w:r>
        <w:rPr>
          <w:rFonts w:ascii="Arial" w:eastAsia="Arial"/>
        </w:rPr>
        <w:t>.</w:t>
      </w:r>
    </w:p>
    <w:p w14:paraId="04891265" w14:textId="77777777" w:rsidR="003E0564" w:rsidRDefault="00922136">
      <w:pPr>
        <w:pStyle w:val="ab"/>
        <w:numPr>
          <w:ilvl w:val="0"/>
          <w:numId w:val="153"/>
        </w:numPr>
        <w:tabs>
          <w:tab w:val="left" w:pos="481"/>
        </w:tabs>
        <w:spacing w:line="254" w:lineRule="exact"/>
        <w:rPr>
          <w:rFonts w:ascii="Arial" w:eastAsia="Arial"/>
          <w:sz w:val="20"/>
        </w:rPr>
      </w:pPr>
      <w:r>
        <w:rPr>
          <w:spacing w:val="-4"/>
          <w:sz w:val="20"/>
        </w:rPr>
        <w:t xml:space="preserve">作为非根卷附加到实例的 </w:t>
      </w:r>
      <w:r>
        <w:rPr>
          <w:rFonts w:ascii="Arial" w:eastAsia="Arial"/>
          <w:sz w:val="20"/>
        </w:rPr>
        <w:t>1GB</w:t>
      </w:r>
      <w:r>
        <w:rPr>
          <w:rFonts w:ascii="Arial" w:eastAsia="Arial"/>
          <w:spacing w:val="-2"/>
          <w:sz w:val="20"/>
        </w:rPr>
        <w:t xml:space="preserve"> </w:t>
      </w:r>
      <w:r>
        <w:rPr>
          <w:rFonts w:ascii="Arial" w:eastAsia="Arial"/>
          <w:sz w:val="20"/>
        </w:rPr>
        <w:t>gp2</w:t>
      </w:r>
      <w:r>
        <w:rPr>
          <w:rFonts w:ascii="Arial" w:eastAsia="Arial"/>
          <w:spacing w:val="-9"/>
          <w:sz w:val="20"/>
        </w:rPr>
        <w:t xml:space="preserve"> </w:t>
      </w:r>
      <w:r>
        <w:rPr>
          <w:spacing w:val="-8"/>
          <w:sz w:val="20"/>
        </w:rPr>
        <w:t xml:space="preserve">卷可以修改为 </w:t>
      </w:r>
      <w:r>
        <w:rPr>
          <w:rFonts w:ascii="Arial" w:eastAsia="Arial"/>
          <w:sz w:val="20"/>
        </w:rPr>
        <w:t>Cold</w:t>
      </w:r>
      <w:r>
        <w:rPr>
          <w:rFonts w:ascii="Arial" w:eastAsia="Arial"/>
          <w:spacing w:val="1"/>
          <w:sz w:val="20"/>
        </w:rPr>
        <w:t xml:space="preserve"> </w:t>
      </w:r>
      <w:r>
        <w:rPr>
          <w:rFonts w:ascii="Arial" w:eastAsia="Arial"/>
          <w:sz w:val="20"/>
        </w:rPr>
        <w:t>HDD(sc1)</w:t>
      </w:r>
      <w:r>
        <w:rPr>
          <w:sz w:val="20"/>
        </w:rPr>
        <w:t>卷</w:t>
      </w:r>
      <w:r>
        <w:rPr>
          <w:rFonts w:ascii="Arial" w:eastAsia="Arial"/>
          <w:sz w:val="20"/>
        </w:rPr>
        <w:t>.</w:t>
      </w:r>
    </w:p>
    <w:p w14:paraId="199364AA" w14:textId="77777777" w:rsidR="003E0564" w:rsidRDefault="00922136">
      <w:pPr>
        <w:pStyle w:val="ab"/>
        <w:numPr>
          <w:ilvl w:val="0"/>
          <w:numId w:val="153"/>
        </w:numPr>
        <w:tabs>
          <w:tab w:val="left" w:pos="481"/>
        </w:tabs>
        <w:spacing w:before="22"/>
        <w:rPr>
          <w:rFonts w:ascii="Arial" w:eastAsia="Arial"/>
          <w:sz w:val="20"/>
        </w:rPr>
      </w:pPr>
      <w:r>
        <w:rPr>
          <w:spacing w:val="-5"/>
          <w:sz w:val="20"/>
        </w:rPr>
        <w:t xml:space="preserve">作为非根卷附加到实例的 </w:t>
      </w:r>
      <w:r>
        <w:rPr>
          <w:rFonts w:ascii="Arial" w:eastAsia="Arial"/>
          <w:sz w:val="20"/>
        </w:rPr>
        <w:t>1TB</w:t>
      </w:r>
      <w:r>
        <w:rPr>
          <w:rFonts w:ascii="Arial" w:eastAsia="Arial"/>
          <w:spacing w:val="-4"/>
          <w:sz w:val="20"/>
        </w:rPr>
        <w:t xml:space="preserve"> </w:t>
      </w:r>
      <w:r>
        <w:rPr>
          <w:rFonts w:ascii="Arial" w:eastAsia="Arial"/>
          <w:sz w:val="20"/>
        </w:rPr>
        <w:t>gp2</w:t>
      </w:r>
      <w:r>
        <w:rPr>
          <w:rFonts w:ascii="Arial" w:eastAsia="Arial"/>
          <w:spacing w:val="-12"/>
          <w:sz w:val="20"/>
        </w:rPr>
        <w:t xml:space="preserve"> </w:t>
      </w:r>
      <w:r>
        <w:rPr>
          <w:spacing w:val="-5"/>
          <w:sz w:val="20"/>
        </w:rPr>
        <w:t xml:space="preserve">卷可以修改为吞吐量优化 </w:t>
      </w:r>
      <w:r>
        <w:rPr>
          <w:rFonts w:ascii="Arial" w:eastAsia="Arial"/>
          <w:sz w:val="20"/>
        </w:rPr>
        <w:t>HDD(st1)</w:t>
      </w:r>
      <w:r>
        <w:rPr>
          <w:sz w:val="20"/>
        </w:rPr>
        <w:t>卷</w:t>
      </w:r>
      <w:r>
        <w:rPr>
          <w:rFonts w:ascii="Arial" w:eastAsia="Arial"/>
          <w:sz w:val="20"/>
        </w:rPr>
        <w:t>,</w:t>
      </w:r>
      <w:r>
        <w:rPr>
          <w:sz w:val="20"/>
        </w:rPr>
        <w:t>而无需停止实例或分离卷</w:t>
      </w:r>
      <w:r>
        <w:rPr>
          <w:rFonts w:ascii="Arial" w:eastAsia="Arial"/>
          <w:sz w:val="20"/>
        </w:rPr>
        <w:t>.</w:t>
      </w:r>
    </w:p>
    <w:p w14:paraId="46899B89" w14:textId="77777777" w:rsidR="003E0564" w:rsidRDefault="003E0564">
      <w:pPr>
        <w:rPr>
          <w:rFonts w:ascii="Arial" w:eastAsia="Arial"/>
          <w:sz w:val="20"/>
        </w:rPr>
        <w:sectPr w:rsidR="003E0564">
          <w:pgSz w:w="12240" w:h="15840"/>
          <w:pgMar w:top="900" w:right="1200" w:bottom="1220" w:left="1520" w:header="636" w:footer="1036" w:gutter="0"/>
          <w:cols w:space="720"/>
        </w:sectPr>
      </w:pPr>
    </w:p>
    <w:p w14:paraId="28209F14" w14:textId="77777777" w:rsidR="003E0564" w:rsidRDefault="003E0564">
      <w:pPr>
        <w:pStyle w:val="a4"/>
        <w:ind w:left="0"/>
        <w:rPr>
          <w:rFonts w:ascii="Arial"/>
        </w:rPr>
      </w:pPr>
    </w:p>
    <w:p w14:paraId="0683809C" w14:textId="77777777" w:rsidR="003E0564" w:rsidRDefault="003E0564">
      <w:pPr>
        <w:pStyle w:val="a4"/>
        <w:spacing w:before="1"/>
        <w:ind w:left="0"/>
        <w:rPr>
          <w:rFonts w:ascii="Arial"/>
        </w:rPr>
      </w:pPr>
    </w:p>
    <w:p w14:paraId="7DE998F1" w14:textId="77777777" w:rsidR="003E0564" w:rsidRDefault="00922136">
      <w:pPr>
        <w:pStyle w:val="a4"/>
        <w:spacing w:before="80"/>
        <w:rPr>
          <w:rFonts w:ascii="Arial" w:eastAsia="Arial"/>
        </w:rPr>
      </w:pPr>
      <w:r>
        <w:t>答案</w:t>
      </w:r>
      <w:r>
        <w:rPr>
          <w:rFonts w:ascii="Arial" w:eastAsia="Arial"/>
        </w:rPr>
        <w:t>: AD</w:t>
      </w:r>
    </w:p>
    <w:p w14:paraId="059D3F34" w14:textId="77777777" w:rsidR="003E0564" w:rsidRDefault="00922136">
      <w:pPr>
        <w:pStyle w:val="a4"/>
        <w:spacing w:before="22"/>
        <w:rPr>
          <w:rFonts w:ascii="Arial" w:eastAsia="Arial"/>
        </w:rPr>
      </w:pPr>
      <w:r>
        <w:t>解释</w:t>
      </w:r>
      <w:r>
        <w:rPr>
          <w:rFonts w:ascii="Arial" w:eastAsia="Arial"/>
        </w:rPr>
        <w:t>:</w:t>
      </w:r>
    </w:p>
    <w:p w14:paraId="7C8E65DC" w14:textId="77777777" w:rsidR="003E0564" w:rsidRDefault="00922136">
      <w:pPr>
        <w:pStyle w:val="a4"/>
        <w:spacing w:before="25"/>
      </w:pPr>
      <w:r>
        <w:rPr>
          <w:rFonts w:ascii="Arial" w:eastAsia="Arial"/>
        </w:rPr>
        <w:t>B.</w:t>
      </w:r>
      <w:r>
        <w:t>这不可能发生</w:t>
      </w:r>
    </w:p>
    <w:p w14:paraId="7DE69D0F" w14:textId="77777777" w:rsidR="003E0564" w:rsidRDefault="00922136">
      <w:pPr>
        <w:pStyle w:val="a4"/>
        <w:spacing w:before="22" w:line="259" w:lineRule="auto"/>
        <w:ind w:right="1135"/>
      </w:pPr>
      <w:r>
        <w:rPr>
          <w:rFonts w:ascii="Arial" w:eastAsia="Arial"/>
          <w:w w:val="95"/>
        </w:rPr>
        <w:t xml:space="preserve">https://docs.aws.amazon.com/AWSEC2/latest/UserGuide/modify-volume-requirements.html    </w:t>
      </w:r>
      <w:r>
        <w:rPr>
          <w:rFonts w:ascii="Arial" w:eastAsia="Arial"/>
        </w:rPr>
        <w:t>C.</w:t>
      </w:r>
      <w:r>
        <w:rPr>
          <w:spacing w:val="-16"/>
        </w:rPr>
        <w:t xml:space="preserve">由于 </w:t>
      </w:r>
      <w:r>
        <w:rPr>
          <w:rFonts w:ascii="Arial" w:eastAsia="Arial"/>
        </w:rPr>
        <w:t>SC1</w:t>
      </w:r>
      <w:r>
        <w:rPr>
          <w:rFonts w:ascii="Arial" w:eastAsia="Arial"/>
          <w:spacing w:val="-11"/>
        </w:rPr>
        <w:t xml:space="preserve"> </w:t>
      </w:r>
      <w:r>
        <w:rPr>
          <w:spacing w:val="-8"/>
        </w:rPr>
        <w:t xml:space="preserve">的最小大小为 </w:t>
      </w:r>
      <w:r>
        <w:rPr>
          <w:rFonts w:ascii="Arial" w:eastAsia="Arial"/>
        </w:rPr>
        <w:t>500GB,</w:t>
      </w:r>
      <w:r>
        <w:t>因此无法使用</w:t>
      </w:r>
    </w:p>
    <w:p w14:paraId="13243745" w14:textId="77777777" w:rsidR="003E0564" w:rsidRDefault="00922136">
      <w:pPr>
        <w:pStyle w:val="a4"/>
        <w:spacing w:before="3" w:line="256" w:lineRule="auto"/>
        <w:ind w:right="1135"/>
        <w:rPr>
          <w:rFonts w:ascii="Arial"/>
        </w:rPr>
      </w:pPr>
      <w:r>
        <w:rPr>
          <w:rFonts w:ascii="Arial"/>
        </w:rPr>
        <w:t xml:space="preserve">https://aws.amazon.com/ebs/features/ </w:t>
      </w:r>
      <w:r>
        <w:rPr>
          <w:rFonts w:ascii="Arial"/>
          <w:w w:val="95"/>
        </w:rPr>
        <w:t>https://docs.aws.amazon.com/AWSEC2/latest/UserGuide/modify-volume-requirements.html</w:t>
      </w:r>
    </w:p>
    <w:p w14:paraId="6F691E6A" w14:textId="77777777" w:rsidR="003E0564" w:rsidRDefault="003E0564">
      <w:pPr>
        <w:pStyle w:val="a4"/>
        <w:ind w:left="0"/>
        <w:rPr>
          <w:rFonts w:ascii="Arial"/>
          <w:sz w:val="22"/>
        </w:rPr>
      </w:pPr>
    </w:p>
    <w:p w14:paraId="2EC0CC3C" w14:textId="77777777" w:rsidR="003E0564" w:rsidRDefault="003E0564">
      <w:pPr>
        <w:pStyle w:val="a4"/>
        <w:spacing w:before="4"/>
        <w:ind w:left="0"/>
        <w:rPr>
          <w:rFonts w:ascii="Arial"/>
          <w:sz w:val="21"/>
        </w:rPr>
      </w:pPr>
    </w:p>
    <w:p w14:paraId="3567D9DD" w14:textId="77777777" w:rsidR="003E0564" w:rsidRDefault="00922136">
      <w:pPr>
        <w:pStyle w:val="a4"/>
        <w:spacing w:before="1"/>
        <w:rPr>
          <w:rFonts w:ascii="Arial"/>
        </w:rPr>
      </w:pPr>
      <w:r>
        <w:rPr>
          <w:rFonts w:ascii="Arial"/>
        </w:rPr>
        <w:t>Question 150</w:t>
      </w:r>
    </w:p>
    <w:p w14:paraId="6C1DB25F" w14:textId="77777777" w:rsidR="003E0564" w:rsidRDefault="00922136">
      <w:pPr>
        <w:pStyle w:val="a4"/>
        <w:spacing w:before="21" w:line="261" w:lineRule="auto"/>
        <w:ind w:right="4643"/>
        <w:rPr>
          <w:rFonts w:ascii="Arial" w:eastAsia="Arial"/>
        </w:rPr>
      </w:pPr>
      <w:r>
        <w:t>以下哪项与使用</w:t>
      </w:r>
      <w:r>
        <w:rPr>
          <w:rFonts w:ascii="Arial" w:eastAsia="Arial"/>
        </w:rPr>
        <w:t>" HLS"</w:t>
      </w:r>
      <w:r>
        <w:t xml:space="preserve">方法观看 </w:t>
      </w:r>
      <w:r>
        <w:rPr>
          <w:rFonts w:ascii="Arial" w:eastAsia="Arial"/>
        </w:rPr>
        <w:t xml:space="preserve">Kinesis </w:t>
      </w:r>
      <w:r>
        <w:t>视频相关联流</w:t>
      </w:r>
      <w:r>
        <w:rPr>
          <w:rFonts w:ascii="Arial" w:eastAsia="Arial"/>
        </w:rPr>
        <w:t>? (</w:t>
      </w:r>
      <w:r>
        <w:t>选择两个</w:t>
      </w:r>
      <w:r>
        <w:rPr>
          <w:rFonts w:ascii="Arial" w:eastAsia="Arial"/>
        </w:rPr>
        <w:t>)</w:t>
      </w:r>
    </w:p>
    <w:p w14:paraId="4A50E477" w14:textId="77777777" w:rsidR="003E0564" w:rsidRDefault="003E0564">
      <w:pPr>
        <w:pStyle w:val="a4"/>
        <w:spacing w:before="6"/>
        <w:ind w:left="0"/>
        <w:rPr>
          <w:rFonts w:ascii="Arial"/>
          <w:sz w:val="21"/>
        </w:rPr>
      </w:pPr>
    </w:p>
    <w:p w14:paraId="1C59901C" w14:textId="77777777" w:rsidR="003E0564" w:rsidRDefault="00922136">
      <w:pPr>
        <w:pStyle w:val="ab"/>
        <w:numPr>
          <w:ilvl w:val="0"/>
          <w:numId w:val="154"/>
        </w:numPr>
        <w:tabs>
          <w:tab w:val="left" w:pos="469"/>
        </w:tabs>
        <w:rPr>
          <w:rFonts w:ascii="Arial" w:eastAsia="Arial"/>
          <w:sz w:val="20"/>
          <w:lang w:eastAsia="zh-CN"/>
        </w:rPr>
      </w:pPr>
      <w:r>
        <w:rPr>
          <w:spacing w:val="-16"/>
          <w:sz w:val="20"/>
          <w:lang w:eastAsia="zh-CN"/>
        </w:rPr>
        <w:t xml:space="preserve">一个 </w:t>
      </w:r>
      <w:r>
        <w:rPr>
          <w:rFonts w:ascii="Arial" w:eastAsia="Arial"/>
          <w:sz w:val="20"/>
          <w:lang w:eastAsia="zh-CN"/>
        </w:rPr>
        <w:t>Web</w:t>
      </w:r>
      <w:r>
        <w:rPr>
          <w:rFonts w:ascii="Arial" w:eastAsia="Arial"/>
          <w:spacing w:val="-11"/>
          <w:sz w:val="20"/>
          <w:lang w:eastAsia="zh-CN"/>
        </w:rPr>
        <w:t xml:space="preserve"> </w:t>
      </w:r>
      <w:r>
        <w:rPr>
          <w:sz w:val="20"/>
          <w:lang w:eastAsia="zh-CN"/>
        </w:rPr>
        <w:t>应用程序</w:t>
      </w:r>
      <w:r>
        <w:rPr>
          <w:rFonts w:ascii="Arial" w:eastAsia="Arial"/>
          <w:sz w:val="20"/>
          <w:lang w:eastAsia="zh-CN"/>
        </w:rPr>
        <w:t>,</w:t>
      </w:r>
      <w:r>
        <w:rPr>
          <w:spacing w:val="-4"/>
          <w:sz w:val="20"/>
          <w:lang w:eastAsia="zh-CN"/>
        </w:rPr>
        <w:t xml:space="preserve">它能够使用第三方播放器 </w:t>
      </w:r>
      <w:r>
        <w:rPr>
          <w:rFonts w:ascii="Arial" w:eastAsia="Arial"/>
          <w:sz w:val="20"/>
          <w:lang w:eastAsia="zh-CN"/>
        </w:rPr>
        <w:t>Video.js</w:t>
      </w:r>
      <w:r>
        <w:rPr>
          <w:rFonts w:ascii="Arial" w:eastAsia="Arial"/>
          <w:spacing w:val="-10"/>
          <w:sz w:val="20"/>
          <w:lang w:eastAsia="zh-CN"/>
        </w:rPr>
        <w:t xml:space="preserve"> </w:t>
      </w:r>
      <w:r>
        <w:rPr>
          <w:sz w:val="20"/>
          <w:lang w:eastAsia="zh-CN"/>
        </w:rPr>
        <w:t>显示视频流</w:t>
      </w:r>
      <w:r>
        <w:rPr>
          <w:rFonts w:ascii="Arial" w:eastAsia="Arial"/>
          <w:sz w:val="20"/>
          <w:lang w:eastAsia="zh-CN"/>
        </w:rPr>
        <w:t>.</w:t>
      </w:r>
    </w:p>
    <w:p w14:paraId="32FA44B6" w14:textId="77777777" w:rsidR="003E0564" w:rsidRDefault="00922136">
      <w:pPr>
        <w:pStyle w:val="ab"/>
        <w:numPr>
          <w:ilvl w:val="0"/>
          <w:numId w:val="154"/>
        </w:numPr>
        <w:tabs>
          <w:tab w:val="left" w:pos="469"/>
        </w:tabs>
        <w:spacing w:before="25" w:line="264" w:lineRule="auto"/>
        <w:ind w:left="280" w:right="3077" w:firstLine="0"/>
        <w:rPr>
          <w:rFonts w:ascii="Arial" w:eastAsia="Arial"/>
          <w:sz w:val="20"/>
          <w:lang w:eastAsia="zh-CN"/>
        </w:rPr>
      </w:pPr>
      <w:r>
        <w:rPr>
          <w:spacing w:val="-12"/>
          <w:sz w:val="20"/>
          <w:lang w:eastAsia="zh-CN"/>
        </w:rPr>
        <w:t xml:space="preserve">为了处理 </w:t>
      </w:r>
      <w:r>
        <w:rPr>
          <w:rFonts w:ascii="Arial" w:eastAsia="Arial"/>
          <w:sz w:val="20"/>
          <w:lang w:eastAsia="zh-CN"/>
        </w:rPr>
        <w:t>Kinesis</w:t>
      </w:r>
      <w:r>
        <w:rPr>
          <w:rFonts w:ascii="Arial" w:eastAsia="Arial"/>
          <w:spacing w:val="-13"/>
          <w:sz w:val="20"/>
          <w:lang w:eastAsia="zh-CN"/>
        </w:rPr>
        <w:t xml:space="preserve"> </w:t>
      </w:r>
      <w:r>
        <w:rPr>
          <w:sz w:val="20"/>
          <w:lang w:eastAsia="zh-CN"/>
        </w:rPr>
        <w:t>视频流</w:t>
      </w:r>
      <w:r>
        <w:rPr>
          <w:rFonts w:ascii="Arial" w:eastAsia="Arial"/>
          <w:sz w:val="20"/>
          <w:lang w:eastAsia="zh-CN"/>
        </w:rPr>
        <w:t>,SAAS</w:t>
      </w:r>
      <w:r>
        <w:rPr>
          <w:rFonts w:ascii="Arial" w:eastAsia="Arial"/>
          <w:spacing w:val="-15"/>
          <w:sz w:val="20"/>
          <w:lang w:eastAsia="zh-CN"/>
        </w:rPr>
        <w:t xml:space="preserve"> </w:t>
      </w:r>
      <w:r>
        <w:rPr>
          <w:sz w:val="20"/>
          <w:lang w:eastAsia="zh-CN"/>
        </w:rPr>
        <w:t>提供者需要构建一个新的视频播放器已集成到其主要的在线产品中</w:t>
      </w:r>
      <w:r>
        <w:rPr>
          <w:rFonts w:ascii="Arial" w:eastAsia="Arial"/>
          <w:sz w:val="20"/>
          <w:lang w:eastAsia="zh-CN"/>
        </w:rPr>
        <w:t>.</w:t>
      </w:r>
    </w:p>
    <w:p w14:paraId="462AB8FB" w14:textId="77777777" w:rsidR="003E0564" w:rsidRDefault="00922136">
      <w:pPr>
        <w:pStyle w:val="ab"/>
        <w:numPr>
          <w:ilvl w:val="0"/>
          <w:numId w:val="154"/>
        </w:numPr>
        <w:tabs>
          <w:tab w:val="left" w:pos="481"/>
        </w:tabs>
        <w:spacing w:line="252" w:lineRule="exact"/>
        <w:ind w:left="480" w:hanging="201"/>
        <w:rPr>
          <w:rFonts w:ascii="Arial" w:eastAsia="Arial"/>
          <w:sz w:val="20"/>
          <w:lang w:eastAsia="zh-CN"/>
        </w:rPr>
      </w:pPr>
      <w:r>
        <w:rPr>
          <w:sz w:val="20"/>
          <w:lang w:eastAsia="zh-CN"/>
        </w:rPr>
        <w:t>只能观看直播视频</w:t>
      </w:r>
      <w:r>
        <w:rPr>
          <w:rFonts w:ascii="Arial" w:eastAsia="Arial"/>
          <w:sz w:val="20"/>
          <w:lang w:eastAsia="zh-CN"/>
        </w:rPr>
        <w:t>,</w:t>
      </w:r>
      <w:r>
        <w:rPr>
          <w:sz w:val="20"/>
          <w:lang w:eastAsia="zh-CN"/>
        </w:rPr>
        <w:t>不能观看存档视频</w:t>
      </w:r>
      <w:r>
        <w:rPr>
          <w:rFonts w:ascii="Arial" w:eastAsia="Arial"/>
          <w:sz w:val="20"/>
          <w:lang w:eastAsia="zh-CN"/>
        </w:rPr>
        <w:t>.</w:t>
      </w:r>
    </w:p>
    <w:p w14:paraId="70075E3B" w14:textId="77777777" w:rsidR="003E0564" w:rsidRDefault="00922136">
      <w:pPr>
        <w:pStyle w:val="ab"/>
        <w:numPr>
          <w:ilvl w:val="0"/>
          <w:numId w:val="154"/>
        </w:numPr>
        <w:tabs>
          <w:tab w:val="left" w:pos="481"/>
        </w:tabs>
        <w:spacing w:before="25"/>
        <w:ind w:left="480" w:hanging="201"/>
        <w:rPr>
          <w:rFonts w:ascii="Arial" w:eastAsia="Arial"/>
          <w:sz w:val="20"/>
          <w:lang w:eastAsia="zh-CN"/>
        </w:rPr>
      </w:pPr>
      <w:r>
        <w:rPr>
          <w:spacing w:val="-13"/>
          <w:sz w:val="20"/>
          <w:lang w:eastAsia="zh-CN"/>
        </w:rPr>
        <w:t xml:space="preserve">通过在 </w:t>
      </w:r>
      <w:r>
        <w:rPr>
          <w:rFonts w:ascii="Arial" w:eastAsia="Arial"/>
          <w:sz w:val="20"/>
          <w:lang w:eastAsia="zh-CN"/>
        </w:rPr>
        <w:t>Apple Safari</w:t>
      </w:r>
      <w:r>
        <w:rPr>
          <w:rFonts w:ascii="Arial" w:eastAsia="Arial"/>
          <w:spacing w:val="-11"/>
          <w:sz w:val="20"/>
          <w:lang w:eastAsia="zh-CN"/>
        </w:rPr>
        <w:t xml:space="preserve"> </w:t>
      </w:r>
      <w:r>
        <w:rPr>
          <w:spacing w:val="-5"/>
          <w:sz w:val="20"/>
          <w:lang w:eastAsia="zh-CN"/>
        </w:rPr>
        <w:t xml:space="preserve">浏览器的位置栏中键入 </w:t>
      </w:r>
      <w:r>
        <w:rPr>
          <w:rFonts w:ascii="Arial" w:eastAsia="Arial"/>
          <w:sz w:val="20"/>
          <w:lang w:eastAsia="zh-CN"/>
        </w:rPr>
        <w:t>HLS</w:t>
      </w:r>
      <w:r>
        <w:rPr>
          <w:rFonts w:ascii="Arial" w:eastAsia="Arial"/>
          <w:spacing w:val="-10"/>
          <w:sz w:val="20"/>
          <w:lang w:eastAsia="zh-CN"/>
        </w:rPr>
        <w:t xml:space="preserve"> </w:t>
      </w:r>
      <w:r>
        <w:rPr>
          <w:spacing w:val="-13"/>
          <w:sz w:val="20"/>
          <w:lang w:eastAsia="zh-CN"/>
        </w:rPr>
        <w:t xml:space="preserve">流会话 </w:t>
      </w:r>
      <w:r>
        <w:rPr>
          <w:rFonts w:ascii="Arial" w:eastAsia="Arial"/>
          <w:sz w:val="20"/>
          <w:lang w:eastAsia="zh-CN"/>
        </w:rPr>
        <w:t>URL</w:t>
      </w:r>
      <w:r>
        <w:rPr>
          <w:rFonts w:ascii="Arial" w:eastAsia="Arial"/>
          <w:spacing w:val="-12"/>
          <w:sz w:val="20"/>
          <w:lang w:eastAsia="zh-CN"/>
        </w:rPr>
        <w:t xml:space="preserve"> </w:t>
      </w:r>
      <w:r>
        <w:rPr>
          <w:sz w:val="20"/>
          <w:lang w:eastAsia="zh-CN"/>
        </w:rPr>
        <w:t>来播放视频</w:t>
      </w:r>
      <w:r>
        <w:rPr>
          <w:rFonts w:ascii="Arial" w:eastAsia="Arial"/>
          <w:sz w:val="20"/>
          <w:lang w:eastAsia="zh-CN"/>
        </w:rPr>
        <w:t>,</w:t>
      </w:r>
      <w:r>
        <w:rPr>
          <w:sz w:val="20"/>
          <w:lang w:eastAsia="zh-CN"/>
        </w:rPr>
        <w:t>以进行调试</w:t>
      </w:r>
      <w:r>
        <w:rPr>
          <w:rFonts w:ascii="Arial" w:eastAsia="Arial"/>
          <w:sz w:val="20"/>
          <w:lang w:eastAsia="zh-CN"/>
        </w:rPr>
        <w:t>.</w:t>
      </w:r>
    </w:p>
    <w:p w14:paraId="65B6F099" w14:textId="77777777" w:rsidR="003E0564" w:rsidRDefault="003E0564">
      <w:pPr>
        <w:pStyle w:val="a4"/>
        <w:spacing w:before="7"/>
        <w:ind w:left="0"/>
        <w:rPr>
          <w:rFonts w:ascii="Arial"/>
          <w:sz w:val="23"/>
          <w:lang w:eastAsia="zh-CN"/>
        </w:rPr>
      </w:pPr>
    </w:p>
    <w:p w14:paraId="3638FE77" w14:textId="77777777" w:rsidR="003E0564" w:rsidRDefault="00922136">
      <w:pPr>
        <w:pStyle w:val="a4"/>
        <w:rPr>
          <w:rFonts w:ascii="Arial" w:eastAsia="Arial"/>
        </w:rPr>
      </w:pPr>
      <w:r>
        <w:t>答案</w:t>
      </w:r>
      <w:r>
        <w:rPr>
          <w:rFonts w:ascii="Arial" w:eastAsia="Arial"/>
        </w:rPr>
        <w:t>: AD</w:t>
      </w:r>
    </w:p>
    <w:p w14:paraId="4386EFC0" w14:textId="77777777" w:rsidR="003E0564" w:rsidRDefault="00922136">
      <w:pPr>
        <w:pStyle w:val="a4"/>
        <w:spacing w:before="24"/>
        <w:rPr>
          <w:rFonts w:ascii="Arial" w:eastAsia="Arial"/>
        </w:rPr>
      </w:pPr>
      <w:r>
        <w:t>解释</w:t>
      </w:r>
      <w:r>
        <w:rPr>
          <w:rFonts w:ascii="Arial" w:eastAsia="Arial"/>
        </w:rPr>
        <w:t>:</w:t>
      </w:r>
    </w:p>
    <w:p w14:paraId="2AA86E65" w14:textId="77777777" w:rsidR="003E0564" w:rsidRDefault="00922136">
      <w:pPr>
        <w:pStyle w:val="a4"/>
        <w:spacing w:before="23" w:line="261" w:lineRule="auto"/>
        <w:ind w:right="725"/>
        <w:rPr>
          <w:rFonts w:ascii="Arial" w:eastAsia="Arial"/>
        </w:rPr>
      </w:pPr>
      <w:r>
        <w:rPr>
          <w:rFonts w:ascii="Arial" w:eastAsia="Arial"/>
        </w:rPr>
        <w:t>B.</w:t>
      </w:r>
      <w:r>
        <w:t xml:space="preserve">您不需要播放器来处理视频流 </w:t>
      </w:r>
      <w:r>
        <w:rPr>
          <w:rFonts w:ascii="Arial" w:eastAsia="Arial"/>
        </w:rPr>
        <w:t>C.</w:t>
      </w:r>
      <w:r>
        <w:t>可以处理实时视频和点播视频</w:t>
      </w:r>
      <w:r>
        <w:rPr>
          <w:rFonts w:ascii="Arial" w:eastAsia="Arial"/>
        </w:rPr>
        <w:t>https://aws.amazon.com/blogs/aws/amazon-kinesis-video-streams-adds-support- for-hls-output- streams /D.</w:t>
      </w:r>
      <w:r>
        <w:t xml:space="preserve">可以与浏览器一起使用 </w:t>
      </w:r>
      <w:r>
        <w:rPr>
          <w:rFonts w:ascii="Arial" w:eastAsia="Arial"/>
        </w:rPr>
        <w:t>https://docs.aws.amazon.com/kinesisvideostreams/latest/dg/ API_reader_GetHLSStreamingSessionURL.html</w:t>
      </w:r>
    </w:p>
    <w:p w14:paraId="1A9FE3C6" w14:textId="77777777" w:rsidR="003E0564" w:rsidRDefault="003E0564">
      <w:pPr>
        <w:pStyle w:val="a4"/>
        <w:ind w:left="0"/>
        <w:rPr>
          <w:rFonts w:ascii="Arial"/>
          <w:sz w:val="22"/>
        </w:rPr>
      </w:pPr>
    </w:p>
    <w:p w14:paraId="02F1D68F" w14:textId="77777777" w:rsidR="003E0564" w:rsidRDefault="003E0564">
      <w:pPr>
        <w:pStyle w:val="a4"/>
        <w:spacing w:before="7"/>
        <w:ind w:left="0"/>
        <w:rPr>
          <w:rFonts w:ascii="Arial"/>
        </w:rPr>
      </w:pPr>
    </w:p>
    <w:p w14:paraId="12C0E533" w14:textId="77777777" w:rsidR="003E0564" w:rsidRDefault="00922136">
      <w:pPr>
        <w:pStyle w:val="a4"/>
        <w:rPr>
          <w:rFonts w:ascii="Arial"/>
          <w:lang w:eastAsia="zh-CN"/>
        </w:rPr>
      </w:pPr>
      <w:r>
        <w:rPr>
          <w:rFonts w:ascii="Arial"/>
          <w:lang w:eastAsia="zh-CN"/>
        </w:rPr>
        <w:t>Question 151</w:t>
      </w:r>
    </w:p>
    <w:p w14:paraId="0D258051" w14:textId="77777777" w:rsidR="003E0564" w:rsidRDefault="00922136">
      <w:pPr>
        <w:pStyle w:val="a4"/>
        <w:spacing w:before="22" w:line="261" w:lineRule="auto"/>
        <w:ind w:right="329"/>
        <w:rPr>
          <w:rFonts w:ascii="Arial" w:eastAsia="Arial"/>
          <w:lang w:eastAsia="zh-CN"/>
        </w:rPr>
      </w:pPr>
      <w:r>
        <w:rPr>
          <w:w w:val="95"/>
          <w:lang w:eastAsia="zh-CN"/>
        </w:rPr>
        <w:t>一个团队刚刚收到一项任务</w:t>
      </w:r>
      <w:r>
        <w:rPr>
          <w:rFonts w:ascii="Arial" w:eastAsia="Arial"/>
          <w:w w:val="95"/>
          <w:lang w:eastAsia="zh-CN"/>
        </w:rPr>
        <w:t>,</w:t>
      </w:r>
      <w:r>
        <w:rPr>
          <w:w w:val="95"/>
          <w:lang w:eastAsia="zh-CN"/>
        </w:rPr>
        <w:t>该任务是构建一个需要识别流视频中的面部的应用程序</w:t>
      </w:r>
      <w:r>
        <w:rPr>
          <w:rFonts w:ascii="Arial" w:eastAsia="Arial"/>
          <w:w w:val="95"/>
          <w:lang w:eastAsia="zh-CN"/>
        </w:rPr>
        <w:t>.</w:t>
      </w:r>
      <w:r>
        <w:rPr>
          <w:w w:val="95"/>
          <w:lang w:eastAsia="zh-CN"/>
        </w:rPr>
        <w:t xml:space="preserve">他们将从第三方使   </w:t>
      </w:r>
      <w:r>
        <w:rPr>
          <w:lang w:eastAsia="zh-CN"/>
        </w:rPr>
        <w:t>用容器格式</w:t>
      </w:r>
      <w:r>
        <w:rPr>
          <w:rFonts w:ascii="Arial" w:eastAsia="Arial"/>
          <w:lang w:eastAsia="zh-CN"/>
        </w:rPr>
        <w:t>(MKV)</w:t>
      </w:r>
      <w:r>
        <w:rPr>
          <w:lang w:eastAsia="zh-CN"/>
        </w:rPr>
        <w:t>获取源视频</w:t>
      </w:r>
      <w:r>
        <w:rPr>
          <w:rFonts w:ascii="Arial" w:eastAsia="Arial"/>
          <w:lang w:eastAsia="zh-CN"/>
        </w:rPr>
        <w:t>.</w:t>
      </w:r>
    </w:p>
    <w:p w14:paraId="72B8630A" w14:textId="77777777" w:rsidR="003E0564" w:rsidRDefault="00922136">
      <w:pPr>
        <w:pStyle w:val="a4"/>
        <w:spacing w:before="1" w:line="261" w:lineRule="auto"/>
        <w:ind w:right="257"/>
        <w:rPr>
          <w:rFonts w:ascii="Arial" w:eastAsia="Arial"/>
          <w:lang w:eastAsia="zh-CN"/>
        </w:rPr>
      </w:pPr>
      <w:r>
        <w:rPr>
          <w:rFonts w:ascii="Arial" w:eastAsia="Arial"/>
          <w:lang w:eastAsia="zh-CN"/>
        </w:rPr>
        <w:t xml:space="preserve">APP </w:t>
      </w:r>
      <w:r>
        <w:rPr>
          <w:lang w:eastAsia="zh-CN"/>
        </w:rPr>
        <w:t>应该能够通过视频快速实时处理人脸</w:t>
      </w:r>
      <w:r>
        <w:rPr>
          <w:rFonts w:ascii="Arial" w:eastAsia="Arial"/>
          <w:lang w:eastAsia="zh-CN"/>
        </w:rPr>
        <w:t>,</w:t>
      </w:r>
      <w:r>
        <w:rPr>
          <w:lang w:eastAsia="zh-CN"/>
        </w:rPr>
        <w:t>并以适当的方式保存输出以供下游处理</w:t>
      </w:r>
      <w:r>
        <w:rPr>
          <w:rFonts w:ascii="Arial" w:eastAsia="Arial"/>
          <w:lang w:eastAsia="zh-CN"/>
        </w:rPr>
        <w:t>.</w:t>
      </w:r>
      <w:r>
        <w:rPr>
          <w:lang w:eastAsia="zh-CN"/>
        </w:rPr>
        <w:t xml:space="preserve">根据 </w:t>
      </w:r>
      <w:r>
        <w:rPr>
          <w:rFonts w:ascii="Arial" w:eastAsia="Arial"/>
          <w:lang w:eastAsia="zh-CN"/>
        </w:rPr>
        <w:t xml:space="preserve">AWS </w:t>
      </w:r>
      <w:r>
        <w:rPr>
          <w:lang w:eastAsia="zh-CN"/>
        </w:rPr>
        <w:t>解决方案架构师同事的建议</w:t>
      </w:r>
      <w:r>
        <w:rPr>
          <w:rFonts w:ascii="Arial" w:eastAsia="Arial"/>
          <w:lang w:eastAsia="zh-CN"/>
        </w:rPr>
        <w:t>,</w:t>
      </w:r>
      <w:r>
        <w:rPr>
          <w:lang w:eastAsia="zh-CN"/>
        </w:rPr>
        <w:t>他们希望使用</w:t>
      </w:r>
      <w:r>
        <w:rPr>
          <w:rFonts w:ascii="Arial" w:eastAsia="Arial"/>
          <w:lang w:eastAsia="zh-CN"/>
        </w:rPr>
        <w:t xml:space="preserve">AWS Rekognition </w:t>
      </w:r>
      <w:r>
        <w:rPr>
          <w:lang w:eastAsia="zh-CN"/>
        </w:rPr>
        <w:t>开发服务</w:t>
      </w:r>
      <w:r>
        <w:rPr>
          <w:rFonts w:ascii="Arial" w:eastAsia="Arial"/>
          <w:lang w:eastAsia="zh-CN"/>
        </w:rPr>
        <w:t>.</w:t>
      </w:r>
    </w:p>
    <w:p w14:paraId="26BC58A4" w14:textId="77777777" w:rsidR="003E0564" w:rsidRDefault="003E0564">
      <w:pPr>
        <w:pStyle w:val="a4"/>
        <w:spacing w:before="6"/>
        <w:ind w:left="0"/>
        <w:rPr>
          <w:rFonts w:ascii="Arial"/>
          <w:sz w:val="21"/>
          <w:lang w:eastAsia="zh-CN"/>
        </w:rPr>
      </w:pPr>
    </w:p>
    <w:p w14:paraId="22A15589" w14:textId="77777777" w:rsidR="003E0564" w:rsidRDefault="00922136">
      <w:pPr>
        <w:pStyle w:val="a4"/>
        <w:rPr>
          <w:rFonts w:ascii="Arial" w:eastAsia="Arial"/>
          <w:lang w:eastAsia="zh-CN"/>
        </w:rPr>
      </w:pPr>
      <w:r>
        <w:rPr>
          <w:lang w:eastAsia="zh-CN"/>
        </w:rPr>
        <w:t>需要以下哪些选项来完成任务</w:t>
      </w:r>
      <w:r>
        <w:rPr>
          <w:rFonts w:ascii="Arial" w:eastAsia="Arial"/>
          <w:lang w:eastAsia="zh-CN"/>
        </w:rPr>
        <w:t>?</w:t>
      </w:r>
      <w:r>
        <w:rPr>
          <w:lang w:eastAsia="zh-CN"/>
        </w:rPr>
        <w:t xml:space="preserve">选择 </w:t>
      </w:r>
      <w:r>
        <w:rPr>
          <w:rFonts w:ascii="Arial" w:eastAsia="Arial"/>
          <w:lang w:eastAsia="zh-CN"/>
        </w:rPr>
        <w:t>3.</w:t>
      </w:r>
    </w:p>
    <w:p w14:paraId="225B26F6" w14:textId="77777777" w:rsidR="003E0564" w:rsidRDefault="003E0564">
      <w:pPr>
        <w:pStyle w:val="a4"/>
        <w:spacing w:before="7"/>
        <w:ind w:left="0"/>
        <w:rPr>
          <w:rFonts w:ascii="Arial"/>
          <w:sz w:val="23"/>
          <w:lang w:eastAsia="zh-CN"/>
        </w:rPr>
      </w:pPr>
    </w:p>
    <w:p w14:paraId="1DF27C11" w14:textId="77777777" w:rsidR="003E0564" w:rsidRDefault="00922136">
      <w:pPr>
        <w:pStyle w:val="ab"/>
        <w:numPr>
          <w:ilvl w:val="0"/>
          <w:numId w:val="155"/>
        </w:numPr>
        <w:tabs>
          <w:tab w:val="left" w:pos="525"/>
        </w:tabs>
        <w:spacing w:line="264" w:lineRule="auto"/>
        <w:ind w:right="2861" w:firstLine="0"/>
        <w:rPr>
          <w:rFonts w:ascii="Arial" w:eastAsia="Arial"/>
          <w:sz w:val="20"/>
        </w:rPr>
      </w:pPr>
      <w:r>
        <w:rPr>
          <w:rFonts w:ascii="Arial" w:eastAsia="Arial"/>
          <w:sz w:val="20"/>
        </w:rPr>
        <w:t>S3</w:t>
      </w:r>
      <w:r>
        <w:rPr>
          <w:rFonts w:ascii="Arial" w:eastAsia="Arial"/>
          <w:spacing w:val="-14"/>
          <w:sz w:val="20"/>
        </w:rPr>
        <w:t xml:space="preserve"> </w:t>
      </w:r>
      <w:r>
        <w:rPr>
          <w:spacing w:val="-7"/>
          <w:sz w:val="20"/>
        </w:rPr>
        <w:t xml:space="preserve">存储桶以存储源 </w:t>
      </w:r>
      <w:r>
        <w:rPr>
          <w:rFonts w:ascii="Arial" w:eastAsia="Arial"/>
          <w:sz w:val="20"/>
        </w:rPr>
        <w:t>MKV</w:t>
      </w:r>
      <w:r>
        <w:rPr>
          <w:rFonts w:ascii="Arial" w:eastAsia="Arial"/>
          <w:spacing w:val="-12"/>
          <w:sz w:val="20"/>
        </w:rPr>
        <w:t xml:space="preserve"> </w:t>
      </w:r>
      <w:r>
        <w:rPr>
          <w:sz w:val="20"/>
        </w:rPr>
        <w:t>视频</w:t>
      </w:r>
      <w:r>
        <w:rPr>
          <w:rFonts w:ascii="Arial" w:eastAsia="Arial"/>
          <w:sz w:val="20"/>
        </w:rPr>
        <w:t>,</w:t>
      </w:r>
      <w:r>
        <w:rPr>
          <w:spacing w:val="-18"/>
          <w:sz w:val="20"/>
        </w:rPr>
        <w:t xml:space="preserve">以供 </w:t>
      </w:r>
      <w:r>
        <w:rPr>
          <w:rFonts w:ascii="Arial" w:eastAsia="Arial"/>
          <w:sz w:val="20"/>
        </w:rPr>
        <w:t>AWS</w:t>
      </w:r>
      <w:r>
        <w:rPr>
          <w:rFonts w:ascii="Arial" w:eastAsia="Arial"/>
          <w:spacing w:val="-7"/>
          <w:sz w:val="20"/>
        </w:rPr>
        <w:t xml:space="preserve"> </w:t>
      </w:r>
      <w:r>
        <w:rPr>
          <w:rFonts w:ascii="Arial" w:eastAsia="Arial"/>
          <w:sz w:val="20"/>
        </w:rPr>
        <w:t>Rekognition</w:t>
      </w:r>
      <w:r>
        <w:rPr>
          <w:rFonts w:ascii="Arial" w:eastAsia="Arial"/>
          <w:spacing w:val="-11"/>
          <w:sz w:val="20"/>
        </w:rPr>
        <w:t xml:space="preserve"> </w:t>
      </w:r>
      <w:r>
        <w:rPr>
          <w:sz w:val="20"/>
        </w:rPr>
        <w:t>处理</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z w:val="20"/>
        </w:rPr>
        <w:t>应该是在这种情况下使用</w:t>
      </w:r>
      <w:r>
        <w:rPr>
          <w:rFonts w:ascii="Arial" w:eastAsia="Arial"/>
          <w:sz w:val="20"/>
        </w:rPr>
        <w:t>,</w:t>
      </w:r>
      <w:r>
        <w:rPr>
          <w:sz w:val="20"/>
        </w:rPr>
        <w:t>因为它提供了无限的</w:t>
      </w:r>
      <w:r>
        <w:rPr>
          <w:rFonts w:ascii="Arial" w:eastAsia="Arial"/>
          <w:sz w:val="20"/>
        </w:rPr>
        <w:t>,</w:t>
      </w:r>
      <w:r>
        <w:rPr>
          <w:sz w:val="20"/>
        </w:rPr>
        <w:t>高度可用的和持久的存储空间</w:t>
      </w:r>
      <w:r>
        <w:rPr>
          <w:rFonts w:ascii="Arial" w:eastAsia="Arial"/>
          <w:sz w:val="20"/>
        </w:rPr>
        <w:t xml:space="preserve">. </w:t>
      </w:r>
      <w:r>
        <w:rPr>
          <w:spacing w:val="-6"/>
          <w:sz w:val="20"/>
        </w:rPr>
        <w:t xml:space="preserve">确保第三方具有对 </w:t>
      </w:r>
      <w:r>
        <w:rPr>
          <w:rFonts w:ascii="Arial" w:eastAsia="Arial"/>
          <w:sz w:val="20"/>
        </w:rPr>
        <w:t>S3</w:t>
      </w:r>
      <w:r>
        <w:rPr>
          <w:rFonts w:ascii="Arial" w:eastAsia="Arial"/>
          <w:spacing w:val="-11"/>
          <w:sz w:val="20"/>
        </w:rPr>
        <w:t xml:space="preserve"> </w:t>
      </w:r>
      <w:r>
        <w:rPr>
          <w:sz w:val="20"/>
        </w:rPr>
        <w:t>存储桶的写访问权</w:t>
      </w:r>
      <w:r>
        <w:rPr>
          <w:rFonts w:ascii="Arial" w:eastAsia="Arial"/>
          <w:sz w:val="20"/>
        </w:rPr>
        <w:t>.</w:t>
      </w:r>
    </w:p>
    <w:p w14:paraId="7A8E63B3" w14:textId="77777777" w:rsidR="003E0564" w:rsidRDefault="00922136">
      <w:pPr>
        <w:pStyle w:val="ab"/>
        <w:numPr>
          <w:ilvl w:val="0"/>
          <w:numId w:val="155"/>
        </w:numPr>
        <w:tabs>
          <w:tab w:val="left" w:pos="525"/>
        </w:tabs>
        <w:spacing w:line="264" w:lineRule="auto"/>
        <w:ind w:right="2333" w:firstLine="0"/>
        <w:rPr>
          <w:rFonts w:ascii="Arial" w:eastAsia="Arial"/>
          <w:sz w:val="20"/>
        </w:rPr>
      </w:pPr>
      <w:r>
        <w:rPr>
          <w:rFonts w:ascii="Arial" w:eastAsia="Arial"/>
          <w:sz w:val="20"/>
        </w:rPr>
        <w:t>Kinesis</w:t>
      </w:r>
      <w:r>
        <w:rPr>
          <w:rFonts w:ascii="Arial" w:eastAsia="Arial"/>
          <w:spacing w:val="-10"/>
          <w:sz w:val="20"/>
        </w:rPr>
        <w:t xml:space="preserve"> </w:t>
      </w:r>
      <w:r>
        <w:rPr>
          <w:sz w:val="20"/>
        </w:rPr>
        <w:t>视频流</w:t>
      </w:r>
      <w:r>
        <w:rPr>
          <w:rFonts w:ascii="Arial" w:eastAsia="Arial"/>
          <w:sz w:val="20"/>
        </w:rPr>
        <w:t>,</w:t>
      </w:r>
      <w:r>
        <w:rPr>
          <w:spacing w:val="5"/>
          <w:sz w:val="20"/>
        </w:rPr>
        <w:t>用于将流视频发送到</w:t>
      </w:r>
      <w:r>
        <w:rPr>
          <w:rFonts w:ascii="Arial" w:eastAsia="Arial"/>
          <w:sz w:val="20"/>
        </w:rPr>
        <w:t>Amazon</w:t>
      </w:r>
      <w:r>
        <w:rPr>
          <w:rFonts w:ascii="Arial" w:eastAsia="Arial"/>
          <w:spacing w:val="2"/>
          <w:sz w:val="20"/>
        </w:rPr>
        <w:t xml:space="preserve"> </w:t>
      </w:r>
      <w:r>
        <w:rPr>
          <w:rFonts w:ascii="Arial" w:eastAsia="Arial"/>
          <w:sz w:val="20"/>
        </w:rPr>
        <w:t>Rekognition</w:t>
      </w:r>
      <w:r>
        <w:rPr>
          <w:rFonts w:ascii="Arial" w:eastAsia="Arial"/>
          <w:spacing w:val="-1"/>
          <w:sz w:val="20"/>
        </w:rPr>
        <w:t xml:space="preserve"> </w:t>
      </w:r>
      <w:r>
        <w:rPr>
          <w:rFonts w:ascii="Arial" w:eastAsia="Arial"/>
          <w:sz w:val="20"/>
        </w:rPr>
        <w:t>Video.</w:t>
      </w:r>
      <w:r>
        <w:rPr>
          <w:sz w:val="20"/>
        </w:rPr>
        <w:t>这个可以</w:t>
      </w:r>
      <w:r>
        <w:rPr>
          <w:spacing w:val="-18"/>
          <w:sz w:val="20"/>
        </w:rPr>
        <w:t xml:space="preserve">使用 </w:t>
      </w:r>
      <w:r>
        <w:rPr>
          <w:rFonts w:ascii="Arial" w:eastAsia="Arial"/>
          <w:sz w:val="20"/>
        </w:rPr>
        <w:t>Java SDK</w:t>
      </w:r>
      <w:r>
        <w:rPr>
          <w:rFonts w:ascii="Arial" w:eastAsia="Arial"/>
          <w:spacing w:val="-14"/>
          <w:sz w:val="20"/>
        </w:rPr>
        <w:t xml:space="preserve"> </w:t>
      </w:r>
      <w:r>
        <w:rPr>
          <w:spacing w:val="-17"/>
          <w:sz w:val="20"/>
        </w:rPr>
        <w:t xml:space="preserve">中的 </w:t>
      </w:r>
      <w:r>
        <w:rPr>
          <w:rFonts w:ascii="Arial" w:eastAsia="Arial"/>
          <w:sz w:val="20"/>
        </w:rPr>
        <w:t>Kinesis</w:t>
      </w:r>
      <w:r>
        <w:rPr>
          <w:rFonts w:ascii="Arial" w:eastAsia="Arial"/>
          <w:spacing w:val="-12"/>
          <w:sz w:val="20"/>
        </w:rPr>
        <w:t xml:space="preserve"> </w:t>
      </w:r>
      <w:r>
        <w:rPr>
          <w:spacing w:val="-27"/>
          <w:sz w:val="20"/>
        </w:rPr>
        <w:t xml:space="preserve">扬 </w:t>
      </w:r>
      <w:r>
        <w:rPr>
          <w:rFonts w:ascii="Arial" w:eastAsia="Arial"/>
          <w:sz w:val="20"/>
        </w:rPr>
        <w:t>utMedia</w:t>
      </w:r>
      <w:r>
        <w:rPr>
          <w:rFonts w:ascii="Arial" w:eastAsia="Arial"/>
          <w:spacing w:val="-3"/>
          <w:sz w:val="20"/>
        </w:rPr>
        <w:t xml:space="preserve"> </w:t>
      </w:r>
      <w:r>
        <w:rPr>
          <w:rFonts w:ascii="Arial" w:eastAsia="Arial"/>
          <w:sz w:val="20"/>
        </w:rPr>
        <w:t>API</w:t>
      </w:r>
      <w:r>
        <w:rPr>
          <w:rFonts w:ascii="Arial" w:eastAsia="Arial"/>
          <w:spacing w:val="-14"/>
          <w:sz w:val="20"/>
        </w:rPr>
        <w:t xml:space="preserve"> </w:t>
      </w:r>
      <w:r>
        <w:rPr>
          <w:sz w:val="20"/>
        </w:rPr>
        <w:t>即可完成</w:t>
      </w:r>
      <w:r>
        <w:rPr>
          <w:rFonts w:ascii="Arial" w:eastAsia="Arial"/>
          <w:spacing w:val="-2"/>
          <w:sz w:val="20"/>
        </w:rPr>
        <w:t xml:space="preserve">. </w:t>
      </w:r>
      <w:r>
        <w:rPr>
          <w:rFonts w:ascii="Arial" w:eastAsia="Arial"/>
          <w:sz w:val="20"/>
        </w:rPr>
        <w:t>PutMedia</w:t>
      </w:r>
      <w:r>
        <w:rPr>
          <w:rFonts w:ascii="Arial" w:eastAsia="Arial"/>
          <w:spacing w:val="-14"/>
          <w:sz w:val="20"/>
        </w:rPr>
        <w:t xml:space="preserve"> </w:t>
      </w:r>
      <w:r>
        <w:rPr>
          <w:sz w:val="20"/>
        </w:rPr>
        <w:t>操作写入视频</w:t>
      </w:r>
      <w:r>
        <w:rPr>
          <w:spacing w:val="-8"/>
          <w:sz w:val="20"/>
        </w:rPr>
        <w:t xml:space="preserve">数据片段分成 </w:t>
      </w:r>
      <w:r>
        <w:rPr>
          <w:rFonts w:ascii="Arial" w:eastAsia="Arial"/>
          <w:sz w:val="20"/>
        </w:rPr>
        <w:t>Amazon Rekognition Video</w:t>
      </w:r>
      <w:r>
        <w:rPr>
          <w:rFonts w:ascii="Arial" w:eastAsia="Arial"/>
          <w:spacing w:val="-12"/>
          <w:sz w:val="20"/>
        </w:rPr>
        <w:t xml:space="preserve"> </w:t>
      </w:r>
      <w:r>
        <w:rPr>
          <w:spacing w:val="-13"/>
          <w:sz w:val="20"/>
        </w:rPr>
        <w:t xml:space="preserve">使用的 </w:t>
      </w:r>
      <w:r>
        <w:rPr>
          <w:rFonts w:ascii="Arial" w:eastAsia="Arial"/>
          <w:sz w:val="20"/>
        </w:rPr>
        <w:t>Kinesis</w:t>
      </w:r>
      <w:r>
        <w:rPr>
          <w:rFonts w:ascii="Arial" w:eastAsia="Arial"/>
          <w:spacing w:val="-10"/>
          <w:sz w:val="20"/>
        </w:rPr>
        <w:t xml:space="preserve"> </w:t>
      </w:r>
      <w:r>
        <w:rPr>
          <w:sz w:val="20"/>
        </w:rPr>
        <w:t>视频流</w:t>
      </w:r>
      <w:r>
        <w:rPr>
          <w:rFonts w:ascii="Arial" w:eastAsia="Arial"/>
          <w:sz w:val="20"/>
        </w:rPr>
        <w:t>.</w:t>
      </w:r>
    </w:p>
    <w:p w14:paraId="4393CDD4" w14:textId="77777777" w:rsidR="003E0564" w:rsidRDefault="00922136">
      <w:pPr>
        <w:pStyle w:val="ab"/>
        <w:numPr>
          <w:ilvl w:val="0"/>
          <w:numId w:val="155"/>
        </w:numPr>
        <w:tabs>
          <w:tab w:val="left" w:pos="481"/>
        </w:tabs>
        <w:spacing w:line="264" w:lineRule="auto"/>
        <w:ind w:right="4327" w:firstLine="0"/>
        <w:rPr>
          <w:rFonts w:ascii="Arial" w:eastAsia="Arial"/>
          <w:sz w:val="20"/>
        </w:rPr>
      </w:pPr>
      <w:r>
        <w:rPr>
          <w:rFonts w:ascii="Arial" w:eastAsia="Arial"/>
          <w:sz w:val="20"/>
        </w:rPr>
        <w:t>Amazon</w:t>
      </w:r>
      <w:r>
        <w:rPr>
          <w:rFonts w:ascii="Arial" w:eastAsia="Arial"/>
          <w:spacing w:val="-7"/>
          <w:sz w:val="20"/>
        </w:rPr>
        <w:t xml:space="preserve"> </w:t>
      </w:r>
      <w:r>
        <w:rPr>
          <w:rFonts w:ascii="Arial" w:eastAsia="Arial"/>
          <w:sz w:val="20"/>
        </w:rPr>
        <w:t>Rekognition</w:t>
      </w:r>
      <w:r>
        <w:rPr>
          <w:rFonts w:ascii="Arial" w:eastAsia="Arial"/>
          <w:spacing w:val="-7"/>
          <w:sz w:val="20"/>
        </w:rPr>
        <w:t xml:space="preserve"> </w:t>
      </w:r>
      <w:r>
        <w:rPr>
          <w:rFonts w:ascii="Arial" w:eastAsia="Arial"/>
          <w:sz w:val="20"/>
        </w:rPr>
        <w:t>Video</w:t>
      </w:r>
      <w:r>
        <w:rPr>
          <w:rFonts w:ascii="Arial" w:eastAsia="Arial"/>
          <w:spacing w:val="-15"/>
          <w:sz w:val="20"/>
        </w:rPr>
        <w:t xml:space="preserve"> </w:t>
      </w:r>
      <w:r>
        <w:rPr>
          <w:sz w:val="20"/>
        </w:rPr>
        <w:t>流处理器</w:t>
      </w:r>
      <w:r>
        <w:rPr>
          <w:rFonts w:ascii="Arial" w:eastAsia="Arial"/>
          <w:sz w:val="20"/>
        </w:rPr>
        <w:t>,</w:t>
      </w:r>
      <w:r>
        <w:rPr>
          <w:sz w:val="20"/>
        </w:rPr>
        <w:t>用于管理流分析视频</w:t>
      </w:r>
      <w:r>
        <w:rPr>
          <w:rFonts w:ascii="Arial" w:eastAsia="Arial"/>
          <w:sz w:val="20"/>
        </w:rPr>
        <w:t>.</w:t>
      </w:r>
      <w:r>
        <w:rPr>
          <w:sz w:val="20"/>
        </w:rPr>
        <w:t>它可以根据需要用于启动</w:t>
      </w:r>
      <w:r>
        <w:rPr>
          <w:rFonts w:ascii="Arial" w:eastAsia="Arial"/>
          <w:sz w:val="20"/>
        </w:rPr>
        <w:t>,</w:t>
      </w:r>
      <w:r>
        <w:rPr>
          <w:sz w:val="20"/>
        </w:rPr>
        <w:t>停止和管理流处理器</w:t>
      </w:r>
      <w:r>
        <w:rPr>
          <w:rFonts w:ascii="Arial" w:eastAsia="Arial"/>
          <w:sz w:val="20"/>
        </w:rPr>
        <w:t>.</w:t>
      </w:r>
    </w:p>
    <w:p w14:paraId="184C04FA" w14:textId="77777777" w:rsidR="003E0564" w:rsidRDefault="00922136">
      <w:pPr>
        <w:pStyle w:val="ab"/>
        <w:numPr>
          <w:ilvl w:val="0"/>
          <w:numId w:val="155"/>
        </w:numPr>
        <w:tabs>
          <w:tab w:val="left" w:pos="481"/>
        </w:tabs>
        <w:spacing w:line="261" w:lineRule="auto"/>
        <w:ind w:right="2328" w:firstLine="0"/>
        <w:rPr>
          <w:sz w:val="20"/>
        </w:rPr>
      </w:pPr>
      <w:r>
        <w:rPr>
          <w:spacing w:val="-18"/>
          <w:sz w:val="20"/>
        </w:rPr>
        <w:t xml:space="preserve">使用 </w:t>
      </w:r>
      <w:r>
        <w:rPr>
          <w:rFonts w:ascii="Arial" w:eastAsia="Arial"/>
          <w:sz w:val="20"/>
        </w:rPr>
        <w:t>EC2</w:t>
      </w:r>
      <w:r>
        <w:rPr>
          <w:rFonts w:ascii="Arial" w:eastAsia="Arial"/>
          <w:spacing w:val="-14"/>
          <w:sz w:val="20"/>
        </w:rPr>
        <w:t xml:space="preserve"> </w:t>
      </w:r>
      <w:r>
        <w:rPr>
          <w:spacing w:val="-28"/>
          <w:sz w:val="20"/>
        </w:rPr>
        <w:t xml:space="preserve">或 </w:t>
      </w:r>
      <w:r>
        <w:rPr>
          <w:rFonts w:ascii="Arial" w:eastAsia="Arial"/>
          <w:sz w:val="20"/>
        </w:rPr>
        <w:t>Lambda</w:t>
      </w:r>
      <w:r>
        <w:rPr>
          <w:rFonts w:ascii="Arial" w:eastAsia="Arial"/>
          <w:spacing w:val="-14"/>
          <w:sz w:val="20"/>
        </w:rPr>
        <w:t xml:space="preserve"> </w:t>
      </w:r>
      <w:r>
        <w:rPr>
          <w:spacing w:val="-18"/>
          <w:sz w:val="20"/>
        </w:rPr>
        <w:t xml:space="preserve">调用 </w:t>
      </w:r>
      <w:r>
        <w:rPr>
          <w:rFonts w:ascii="Arial" w:eastAsia="Arial"/>
          <w:sz w:val="20"/>
        </w:rPr>
        <w:t>Rekognition</w:t>
      </w:r>
      <w:r>
        <w:rPr>
          <w:rFonts w:ascii="Arial" w:eastAsia="Arial"/>
          <w:spacing w:val="-4"/>
          <w:sz w:val="20"/>
        </w:rPr>
        <w:t xml:space="preserve"> </w:t>
      </w:r>
      <w:r>
        <w:rPr>
          <w:rFonts w:ascii="Arial" w:eastAsia="Arial"/>
          <w:sz w:val="20"/>
        </w:rPr>
        <w:t>API</w:t>
      </w:r>
      <w:r>
        <w:rPr>
          <w:rFonts w:ascii="Arial" w:eastAsia="Arial"/>
          <w:spacing w:val="-15"/>
          <w:sz w:val="20"/>
        </w:rPr>
        <w:t xml:space="preserve"> </w:t>
      </w:r>
      <w:r>
        <w:rPr>
          <w:spacing w:val="-27"/>
          <w:sz w:val="20"/>
        </w:rPr>
        <w:t xml:space="preserve">揇 </w:t>
      </w:r>
      <w:r>
        <w:rPr>
          <w:rFonts w:ascii="Arial" w:eastAsia="Arial"/>
          <w:sz w:val="20"/>
        </w:rPr>
        <w:t>etectFaces,</w:t>
      </w:r>
      <w:r>
        <w:rPr>
          <w:sz w:val="20"/>
        </w:rPr>
        <w:t>并将源视频保存在</w:t>
      </w:r>
      <w:r>
        <w:rPr>
          <w:rFonts w:ascii="Arial" w:eastAsia="Arial"/>
          <w:sz w:val="20"/>
        </w:rPr>
        <w:t>S3</w:t>
      </w:r>
      <w:r>
        <w:rPr>
          <w:rFonts w:ascii="Arial" w:eastAsia="Arial"/>
          <w:spacing w:val="-13"/>
          <w:sz w:val="20"/>
        </w:rPr>
        <w:t xml:space="preserve"> </w:t>
      </w:r>
      <w:r>
        <w:rPr>
          <w:sz w:val="20"/>
        </w:rPr>
        <w:t>斗</w:t>
      </w:r>
      <w:r>
        <w:rPr>
          <w:rFonts w:ascii="Arial" w:eastAsia="Arial"/>
          <w:sz w:val="20"/>
        </w:rPr>
        <w:t>.</w:t>
      </w:r>
      <w:r>
        <w:rPr>
          <w:sz w:val="20"/>
        </w:rPr>
        <w:t>对于检测到的每个脸部</w:t>
      </w:r>
      <w:r>
        <w:rPr>
          <w:rFonts w:ascii="Arial" w:eastAsia="Arial"/>
          <w:sz w:val="20"/>
        </w:rPr>
        <w:t>,</w:t>
      </w:r>
      <w:r>
        <w:rPr>
          <w:sz w:val="20"/>
        </w:rPr>
        <w:t>该操作都会返回脸部详细信息</w:t>
      </w:r>
      <w:r>
        <w:rPr>
          <w:rFonts w:ascii="Arial" w:eastAsia="Arial"/>
          <w:sz w:val="20"/>
        </w:rPr>
        <w:t>.</w:t>
      </w:r>
      <w:r>
        <w:rPr>
          <w:sz w:val="20"/>
        </w:rPr>
        <w:t>这些细节包括</w:t>
      </w:r>
    </w:p>
    <w:p w14:paraId="37679ED2" w14:textId="77777777" w:rsidR="003E0564" w:rsidRDefault="00922136">
      <w:pPr>
        <w:pStyle w:val="a4"/>
        <w:spacing w:line="261" w:lineRule="auto"/>
        <w:ind w:right="4650"/>
        <w:rPr>
          <w:lang w:eastAsia="zh-CN"/>
        </w:rPr>
      </w:pPr>
      <w:r>
        <w:rPr>
          <w:w w:val="95"/>
          <w:lang w:eastAsia="zh-CN"/>
        </w:rPr>
        <w:t>人脸的边界框</w:t>
      </w:r>
      <w:r>
        <w:rPr>
          <w:rFonts w:ascii="Arial" w:eastAsia="Arial"/>
          <w:w w:val="95"/>
          <w:lang w:eastAsia="zh-CN"/>
        </w:rPr>
        <w:t>,</w:t>
      </w:r>
      <w:r>
        <w:rPr>
          <w:w w:val="95"/>
          <w:lang w:eastAsia="zh-CN"/>
        </w:rPr>
        <w:t>置信度值和一组固定的属性</w:t>
      </w:r>
      <w:r>
        <w:rPr>
          <w:rFonts w:ascii="Arial" w:eastAsia="Arial"/>
          <w:w w:val="95"/>
          <w:lang w:eastAsia="zh-CN"/>
        </w:rPr>
        <w:t>(</w:t>
      </w:r>
      <w:r>
        <w:rPr>
          <w:w w:val="95"/>
          <w:lang w:eastAsia="zh-CN"/>
        </w:rPr>
        <w:t>例如人脸</w:t>
      </w:r>
      <w:r>
        <w:rPr>
          <w:rFonts w:ascii="Arial" w:eastAsia="Arial"/>
          <w:w w:val="95"/>
          <w:lang w:eastAsia="zh-CN"/>
        </w:rPr>
        <w:t xml:space="preserve">) </w:t>
      </w:r>
      <w:r>
        <w:rPr>
          <w:lang w:eastAsia="zh-CN"/>
        </w:rPr>
        <w:t>地标等</w:t>
      </w:r>
    </w:p>
    <w:p w14:paraId="1D44BA61" w14:textId="77777777" w:rsidR="003E0564" w:rsidRDefault="00922136">
      <w:pPr>
        <w:pStyle w:val="ab"/>
        <w:numPr>
          <w:ilvl w:val="0"/>
          <w:numId w:val="155"/>
        </w:numPr>
        <w:tabs>
          <w:tab w:val="left" w:pos="469"/>
        </w:tabs>
        <w:ind w:left="468" w:hanging="189"/>
        <w:rPr>
          <w:sz w:val="20"/>
        </w:rPr>
      </w:pPr>
      <w:r>
        <w:rPr>
          <w:spacing w:val="-26"/>
          <w:sz w:val="20"/>
        </w:rPr>
        <w:t xml:space="preserve">在 </w:t>
      </w:r>
      <w:r>
        <w:rPr>
          <w:rFonts w:ascii="Arial" w:eastAsia="Arial"/>
          <w:sz w:val="20"/>
        </w:rPr>
        <w:t>APP</w:t>
      </w:r>
      <w:r>
        <w:rPr>
          <w:rFonts w:ascii="Arial" w:eastAsia="Arial"/>
          <w:spacing w:val="-9"/>
          <w:sz w:val="20"/>
        </w:rPr>
        <w:t xml:space="preserve"> </w:t>
      </w:r>
      <w:r>
        <w:rPr>
          <w:spacing w:val="-17"/>
          <w:sz w:val="20"/>
        </w:rPr>
        <w:t xml:space="preserve">使用 </w:t>
      </w:r>
      <w:r>
        <w:rPr>
          <w:rFonts w:ascii="Arial" w:eastAsia="Arial"/>
          <w:sz w:val="20"/>
        </w:rPr>
        <w:t>Rekognition</w:t>
      </w:r>
      <w:r>
        <w:rPr>
          <w:rFonts w:ascii="Arial" w:eastAsia="Arial"/>
          <w:spacing w:val="4"/>
          <w:sz w:val="20"/>
        </w:rPr>
        <w:t xml:space="preserve"> </w:t>
      </w:r>
      <w:r>
        <w:rPr>
          <w:rFonts w:ascii="Arial" w:eastAsia="Arial"/>
          <w:sz w:val="20"/>
        </w:rPr>
        <w:t>API</w:t>
      </w:r>
      <w:r>
        <w:rPr>
          <w:rFonts w:ascii="Arial" w:eastAsia="Arial"/>
          <w:spacing w:val="-12"/>
          <w:sz w:val="20"/>
        </w:rPr>
        <w:t xml:space="preserve"> </w:t>
      </w:r>
      <w:r>
        <w:rPr>
          <w:sz w:val="20"/>
        </w:rPr>
        <w:t>从实时视频中获取已识别的面部之后</w:t>
      </w:r>
      <w:r>
        <w:rPr>
          <w:rFonts w:ascii="Arial" w:eastAsia="Arial"/>
          <w:sz w:val="20"/>
        </w:rPr>
        <w:t>,</w:t>
      </w:r>
      <w:r>
        <w:rPr>
          <w:sz w:val="20"/>
        </w:rPr>
        <w:t>使用</w:t>
      </w:r>
    </w:p>
    <w:p w14:paraId="70AED7C7" w14:textId="77777777" w:rsidR="003E0564" w:rsidRDefault="003E0564">
      <w:pPr>
        <w:rPr>
          <w:sz w:val="20"/>
        </w:rPr>
        <w:sectPr w:rsidR="003E0564">
          <w:pgSz w:w="12240" w:h="15840"/>
          <w:pgMar w:top="900" w:right="1200" w:bottom="1220" w:left="1520" w:header="636" w:footer="1036" w:gutter="0"/>
          <w:cols w:space="720"/>
        </w:sectPr>
      </w:pPr>
    </w:p>
    <w:p w14:paraId="7E98E480" w14:textId="77777777" w:rsidR="003E0564" w:rsidRDefault="003E0564">
      <w:pPr>
        <w:pStyle w:val="a4"/>
        <w:ind w:left="0"/>
      </w:pPr>
    </w:p>
    <w:p w14:paraId="4A830267" w14:textId="77777777" w:rsidR="003E0564" w:rsidRDefault="003E0564">
      <w:pPr>
        <w:pStyle w:val="a4"/>
        <w:spacing w:before="12"/>
        <w:ind w:left="0"/>
        <w:rPr>
          <w:sz w:val="15"/>
        </w:rPr>
      </w:pPr>
    </w:p>
    <w:p w14:paraId="1F0005A8" w14:textId="77777777" w:rsidR="003E0564" w:rsidRDefault="00922136">
      <w:pPr>
        <w:pStyle w:val="a4"/>
        <w:spacing w:before="80" w:line="261" w:lineRule="auto"/>
        <w:ind w:right="3023"/>
        <w:rPr>
          <w:rFonts w:ascii="Arial" w:eastAsia="Arial"/>
        </w:rPr>
      </w:pPr>
      <w:r>
        <w:rPr>
          <w:rFonts w:ascii="Arial" w:eastAsia="Arial"/>
        </w:rPr>
        <w:t xml:space="preserve">S3 </w:t>
      </w:r>
      <w:r>
        <w:rPr>
          <w:spacing w:val="-27"/>
        </w:rPr>
        <w:t xml:space="preserve">或 </w:t>
      </w:r>
      <w:r>
        <w:rPr>
          <w:rFonts w:ascii="Arial" w:eastAsia="Arial"/>
        </w:rPr>
        <w:t xml:space="preserve">RDS </w:t>
      </w:r>
      <w:r>
        <w:rPr>
          <w:spacing w:val="-8"/>
        </w:rPr>
        <w:t xml:space="preserve">数据库以存储 </w:t>
      </w:r>
      <w:r>
        <w:rPr>
          <w:rFonts w:ascii="Arial" w:eastAsia="Arial"/>
        </w:rPr>
        <w:t xml:space="preserve">Rekognition </w:t>
      </w:r>
      <w:r>
        <w:t>的输出</w:t>
      </w:r>
      <w:r>
        <w:rPr>
          <w:rFonts w:ascii="Arial" w:eastAsia="Arial"/>
        </w:rPr>
        <w:t>.</w:t>
      </w:r>
      <w:r>
        <w:rPr>
          <w:spacing w:val="-14"/>
        </w:rPr>
        <w:t xml:space="preserve">另一个 </w:t>
      </w:r>
      <w:r>
        <w:rPr>
          <w:rFonts w:ascii="Arial" w:eastAsia="Arial"/>
        </w:rPr>
        <w:t xml:space="preserve">lambda </w:t>
      </w:r>
      <w:r>
        <w:t>可以用来</w:t>
      </w:r>
      <w:r>
        <w:rPr>
          <w:spacing w:val="-4"/>
        </w:rPr>
        <w:t xml:space="preserve">对结果进行后处理并呈现给 </w:t>
      </w:r>
      <w:r>
        <w:rPr>
          <w:rFonts w:ascii="Arial" w:eastAsia="Arial"/>
        </w:rPr>
        <w:t>UI.</w:t>
      </w:r>
    </w:p>
    <w:p w14:paraId="5EE5C882" w14:textId="77777777" w:rsidR="003E0564" w:rsidRDefault="00922136">
      <w:pPr>
        <w:pStyle w:val="ab"/>
        <w:numPr>
          <w:ilvl w:val="0"/>
          <w:numId w:val="155"/>
        </w:numPr>
        <w:tabs>
          <w:tab w:val="left" w:pos="513"/>
        </w:tabs>
        <w:spacing w:before="1"/>
        <w:ind w:left="512" w:hanging="233"/>
        <w:rPr>
          <w:sz w:val="20"/>
        </w:rPr>
      </w:pPr>
      <w:r>
        <w:rPr>
          <w:rFonts w:ascii="Arial" w:eastAsia="Arial"/>
          <w:sz w:val="20"/>
        </w:rPr>
        <w:t>Kinesis</w:t>
      </w:r>
      <w:r>
        <w:rPr>
          <w:rFonts w:ascii="Arial" w:eastAsia="Arial"/>
          <w:spacing w:val="-10"/>
          <w:sz w:val="20"/>
        </w:rPr>
        <w:t xml:space="preserve"> </w:t>
      </w:r>
      <w:r>
        <w:rPr>
          <w:spacing w:val="-6"/>
          <w:sz w:val="20"/>
        </w:rPr>
        <w:t xml:space="preserve">数据流使用者读取 </w:t>
      </w:r>
      <w:r>
        <w:rPr>
          <w:rFonts w:ascii="Arial" w:eastAsia="Arial"/>
          <w:sz w:val="20"/>
        </w:rPr>
        <w:t>Amazon</w:t>
      </w:r>
      <w:r>
        <w:rPr>
          <w:rFonts w:ascii="Arial" w:eastAsia="Arial"/>
          <w:spacing w:val="-2"/>
          <w:sz w:val="20"/>
        </w:rPr>
        <w:t xml:space="preserve"> </w:t>
      </w:r>
      <w:r>
        <w:rPr>
          <w:rFonts w:ascii="Arial" w:eastAsia="Arial"/>
          <w:sz w:val="20"/>
        </w:rPr>
        <w:t>Rekognition</w:t>
      </w:r>
      <w:r>
        <w:rPr>
          <w:rFonts w:ascii="Arial" w:eastAsia="Arial"/>
          <w:spacing w:val="4"/>
          <w:sz w:val="20"/>
        </w:rPr>
        <w:t xml:space="preserve"> </w:t>
      </w:r>
      <w:r>
        <w:rPr>
          <w:rFonts w:ascii="Arial" w:eastAsia="Arial"/>
          <w:sz w:val="20"/>
        </w:rPr>
        <w:t>Video</w:t>
      </w:r>
      <w:r>
        <w:rPr>
          <w:rFonts w:ascii="Arial" w:eastAsia="Arial"/>
          <w:spacing w:val="-12"/>
          <w:sz w:val="20"/>
        </w:rPr>
        <w:t xml:space="preserve"> </w:t>
      </w:r>
      <w:r>
        <w:rPr>
          <w:sz w:val="20"/>
        </w:rPr>
        <w:t>的分析结果</w:t>
      </w:r>
    </w:p>
    <w:p w14:paraId="304A1232" w14:textId="77777777" w:rsidR="003E0564" w:rsidRDefault="00922136">
      <w:pPr>
        <w:pStyle w:val="a4"/>
        <w:spacing w:before="25"/>
      </w:pPr>
      <w:r>
        <w:t xml:space="preserve">发送到 </w:t>
      </w:r>
      <w:r>
        <w:rPr>
          <w:rFonts w:ascii="Arial" w:eastAsia="Arial"/>
        </w:rPr>
        <w:t xml:space="preserve">Kinesis </w:t>
      </w:r>
      <w:r>
        <w:t>数据流</w:t>
      </w:r>
      <w:r>
        <w:rPr>
          <w:rFonts w:ascii="Arial" w:eastAsia="Arial"/>
        </w:rPr>
        <w:t>.</w:t>
      </w:r>
      <w:r>
        <w:t>通过添加到以下内容之一</w:t>
      </w:r>
      <w:r>
        <w:rPr>
          <w:rFonts w:ascii="Arial" w:eastAsia="Arial"/>
        </w:rPr>
        <w:t>,</w:t>
      </w:r>
      <w:r>
        <w:t xml:space="preserve">它可以是 </w:t>
      </w:r>
      <w:r>
        <w:rPr>
          <w:rFonts w:ascii="Arial" w:eastAsia="Arial"/>
        </w:rPr>
        <w:t xml:space="preserve">Amazon EC2 </w:t>
      </w:r>
      <w:r>
        <w:t>实例</w:t>
      </w:r>
    </w:p>
    <w:p w14:paraId="24A8E261" w14:textId="77777777" w:rsidR="003E0564" w:rsidRDefault="00922136">
      <w:pPr>
        <w:pStyle w:val="a4"/>
        <w:spacing w:before="22"/>
        <w:rPr>
          <w:lang w:eastAsia="zh-CN"/>
        </w:rPr>
      </w:pPr>
      <w:r>
        <w:rPr>
          <w:rFonts w:ascii="Arial" w:eastAsia="Arial"/>
          <w:lang w:eastAsia="zh-CN"/>
        </w:rPr>
        <w:t xml:space="preserve">Amazon </w:t>
      </w:r>
      <w:r>
        <w:rPr>
          <w:lang w:eastAsia="zh-CN"/>
        </w:rPr>
        <w:t>机器映像</w:t>
      </w:r>
      <w:r>
        <w:rPr>
          <w:rFonts w:ascii="Arial" w:eastAsia="Arial"/>
          <w:lang w:eastAsia="zh-CN"/>
        </w:rPr>
        <w:t>(AMI).</w:t>
      </w:r>
      <w:r>
        <w:rPr>
          <w:lang w:eastAsia="zh-CN"/>
        </w:rPr>
        <w:t>消费者可以通过在多个环境中运行来自动缩放</w:t>
      </w:r>
    </w:p>
    <w:p w14:paraId="7E017163" w14:textId="77777777" w:rsidR="003E0564" w:rsidRDefault="00922136">
      <w:pPr>
        <w:pStyle w:val="a4"/>
        <w:spacing w:before="24"/>
        <w:rPr>
          <w:rFonts w:ascii="Arial" w:eastAsia="Arial"/>
        </w:rPr>
      </w:pPr>
      <w:r>
        <w:rPr>
          <w:rFonts w:ascii="Arial" w:eastAsia="Arial"/>
        </w:rPr>
        <w:t xml:space="preserve">Auto Scaling </w:t>
      </w:r>
      <w:r>
        <w:t xml:space="preserve">组下的 </w:t>
      </w:r>
      <w:r>
        <w:rPr>
          <w:rFonts w:ascii="Arial" w:eastAsia="Arial"/>
        </w:rPr>
        <w:t xml:space="preserve">Amazon EC2 </w:t>
      </w:r>
      <w:r>
        <w:t>实例</w:t>
      </w:r>
      <w:r>
        <w:rPr>
          <w:rFonts w:ascii="Arial" w:eastAsia="Arial"/>
        </w:rPr>
        <w:t>.</w:t>
      </w:r>
    </w:p>
    <w:p w14:paraId="1867CE1D" w14:textId="77777777" w:rsidR="003E0564" w:rsidRDefault="003E0564">
      <w:pPr>
        <w:pStyle w:val="a4"/>
        <w:spacing w:before="7"/>
        <w:ind w:left="0"/>
        <w:rPr>
          <w:rFonts w:ascii="Arial"/>
          <w:sz w:val="23"/>
        </w:rPr>
      </w:pPr>
    </w:p>
    <w:p w14:paraId="615AFEC8" w14:textId="77777777" w:rsidR="003E0564" w:rsidRDefault="00922136">
      <w:pPr>
        <w:pStyle w:val="a4"/>
        <w:rPr>
          <w:rFonts w:ascii="Arial" w:eastAsia="Arial"/>
        </w:rPr>
      </w:pPr>
      <w:r>
        <w:t>答案</w:t>
      </w:r>
      <w:r>
        <w:rPr>
          <w:rFonts w:ascii="Arial" w:eastAsia="Arial"/>
        </w:rPr>
        <w:t>: BCF</w:t>
      </w:r>
    </w:p>
    <w:p w14:paraId="7AED2D19" w14:textId="77777777" w:rsidR="003E0564" w:rsidRDefault="00922136">
      <w:pPr>
        <w:pStyle w:val="a4"/>
        <w:spacing w:before="25"/>
        <w:rPr>
          <w:rFonts w:ascii="Arial" w:eastAsia="Arial"/>
        </w:rPr>
      </w:pPr>
      <w:r>
        <w:t>解释</w:t>
      </w:r>
      <w:r>
        <w:rPr>
          <w:rFonts w:ascii="Arial" w:eastAsia="Arial"/>
        </w:rPr>
        <w:t>:</w:t>
      </w:r>
    </w:p>
    <w:p w14:paraId="77E80E3E" w14:textId="77777777" w:rsidR="003E0564" w:rsidRDefault="00922136">
      <w:pPr>
        <w:pStyle w:val="a4"/>
        <w:spacing w:before="20"/>
        <w:rPr>
          <w:rFonts w:ascii="Arial"/>
        </w:rPr>
      </w:pPr>
      <w:r>
        <w:rPr>
          <w:rFonts w:ascii="Arial"/>
        </w:rPr>
        <w:t>https://docs.aws.amazon.com/rekognition/latest/dg/streaming-video.html</w:t>
      </w:r>
    </w:p>
    <w:p w14:paraId="1C774B99" w14:textId="77777777" w:rsidR="003E0564" w:rsidRDefault="003E0564">
      <w:pPr>
        <w:pStyle w:val="a4"/>
        <w:ind w:left="0"/>
        <w:rPr>
          <w:rFonts w:ascii="Arial"/>
          <w:sz w:val="22"/>
        </w:rPr>
      </w:pPr>
    </w:p>
    <w:p w14:paraId="279BF5CA" w14:textId="77777777" w:rsidR="003E0564" w:rsidRDefault="003E0564">
      <w:pPr>
        <w:pStyle w:val="a4"/>
        <w:spacing w:before="10"/>
        <w:ind w:left="0"/>
        <w:rPr>
          <w:rFonts w:ascii="Arial"/>
          <w:sz w:val="22"/>
        </w:rPr>
      </w:pPr>
    </w:p>
    <w:p w14:paraId="25310B9E" w14:textId="77777777" w:rsidR="003E0564" w:rsidRDefault="00922136">
      <w:pPr>
        <w:pStyle w:val="a4"/>
        <w:spacing w:before="1"/>
        <w:rPr>
          <w:rFonts w:ascii="Arial"/>
        </w:rPr>
      </w:pPr>
      <w:r>
        <w:rPr>
          <w:rFonts w:ascii="Arial"/>
        </w:rPr>
        <w:t>Question 152</w:t>
      </w:r>
    </w:p>
    <w:p w14:paraId="65977FF1" w14:textId="77777777" w:rsidR="003E0564" w:rsidRDefault="00922136">
      <w:pPr>
        <w:pStyle w:val="a4"/>
        <w:spacing w:before="19" w:line="261" w:lineRule="auto"/>
        <w:ind w:right="286"/>
        <w:jc w:val="both"/>
        <w:rPr>
          <w:rFonts w:ascii="Arial" w:eastAsia="Arial"/>
          <w:lang w:eastAsia="zh-CN"/>
        </w:rPr>
      </w:pPr>
      <w:r>
        <w:rPr>
          <w:spacing w:val="-3"/>
          <w:lang w:eastAsia="zh-CN"/>
        </w:rPr>
        <w:t xml:space="preserve">一家大公司开始使用具有合并计费功能的 </w:t>
      </w:r>
      <w:r>
        <w:rPr>
          <w:rFonts w:ascii="Arial" w:eastAsia="Arial"/>
          <w:lang w:eastAsia="zh-CN"/>
        </w:rPr>
        <w:t>AWS</w:t>
      </w:r>
      <w:r>
        <w:rPr>
          <w:rFonts w:ascii="Arial" w:eastAsia="Arial"/>
          <w:spacing w:val="-18"/>
          <w:lang w:eastAsia="zh-CN"/>
        </w:rPr>
        <w:t xml:space="preserve"> </w:t>
      </w:r>
      <w:r>
        <w:rPr>
          <w:lang w:eastAsia="zh-CN"/>
        </w:rPr>
        <w:t>组织来管理其单独的部门</w:t>
      </w:r>
      <w:r>
        <w:rPr>
          <w:rFonts w:ascii="Arial" w:eastAsia="Arial"/>
          <w:spacing w:val="-1"/>
          <w:lang w:eastAsia="zh-CN"/>
        </w:rPr>
        <w:t xml:space="preserve">. </w:t>
      </w:r>
      <w:r>
        <w:rPr>
          <w:rFonts w:ascii="Arial" w:eastAsia="Arial"/>
          <w:lang w:eastAsia="zh-CN"/>
        </w:rPr>
        <w:t>AWS</w:t>
      </w:r>
      <w:r>
        <w:rPr>
          <w:rFonts w:ascii="Arial" w:eastAsia="Arial"/>
          <w:spacing w:val="-16"/>
          <w:lang w:eastAsia="zh-CN"/>
        </w:rPr>
        <w:t xml:space="preserve"> </w:t>
      </w:r>
      <w:r>
        <w:rPr>
          <w:spacing w:val="-6"/>
          <w:lang w:eastAsia="zh-CN"/>
        </w:rPr>
        <w:t xml:space="preserve">运营团队刚刚创建了 </w:t>
      </w:r>
      <w:r>
        <w:rPr>
          <w:rFonts w:ascii="Arial" w:eastAsia="Arial"/>
          <w:lang w:eastAsia="zh-CN"/>
        </w:rPr>
        <w:t xml:space="preserve">3 </w:t>
      </w:r>
      <w:r>
        <w:rPr>
          <w:spacing w:val="-27"/>
          <w:lang w:eastAsia="zh-CN"/>
        </w:rPr>
        <w:t xml:space="preserve">个 </w:t>
      </w:r>
      <w:r>
        <w:rPr>
          <w:rFonts w:ascii="Arial" w:eastAsia="Arial"/>
          <w:lang w:eastAsia="zh-CN"/>
        </w:rPr>
        <w:t>OU(</w:t>
      </w:r>
      <w:r>
        <w:rPr>
          <w:lang w:eastAsia="zh-CN"/>
        </w:rPr>
        <w:t>组织单位</w:t>
      </w:r>
      <w:r>
        <w:rPr>
          <w:rFonts w:ascii="Arial" w:eastAsia="Arial"/>
          <w:lang w:eastAsia="zh-CN"/>
        </w:rPr>
        <w:t>),</w:t>
      </w:r>
      <w:r>
        <w:rPr>
          <w:spacing w:val="-11"/>
          <w:lang w:eastAsia="zh-CN"/>
        </w:rPr>
        <w:t xml:space="preserve">每个拥有 </w:t>
      </w:r>
      <w:r>
        <w:rPr>
          <w:rFonts w:ascii="Arial" w:eastAsia="Arial"/>
          <w:lang w:eastAsia="zh-CN"/>
        </w:rPr>
        <w:t>2</w:t>
      </w:r>
      <w:r>
        <w:rPr>
          <w:rFonts w:ascii="Arial" w:eastAsia="Arial"/>
          <w:spacing w:val="-13"/>
          <w:lang w:eastAsia="zh-CN"/>
        </w:rPr>
        <w:t xml:space="preserve"> </w:t>
      </w:r>
      <w:r>
        <w:rPr>
          <w:spacing w:val="-26"/>
          <w:lang w:eastAsia="zh-CN"/>
        </w:rPr>
        <w:t xml:space="preserve">个 </w:t>
      </w:r>
      <w:r>
        <w:rPr>
          <w:rFonts w:ascii="Arial" w:eastAsia="Arial"/>
          <w:lang w:eastAsia="zh-CN"/>
        </w:rPr>
        <w:t>AWS</w:t>
      </w:r>
      <w:r>
        <w:rPr>
          <w:rFonts w:ascii="Arial" w:eastAsia="Arial"/>
          <w:spacing w:val="-18"/>
          <w:lang w:eastAsia="zh-CN"/>
        </w:rPr>
        <w:t xml:space="preserve"> </w:t>
      </w:r>
      <w:r>
        <w:rPr>
          <w:lang w:eastAsia="zh-CN"/>
        </w:rPr>
        <w:t>账户</w:t>
      </w:r>
      <w:r>
        <w:rPr>
          <w:rFonts w:ascii="Arial" w:eastAsia="Arial"/>
          <w:lang w:eastAsia="zh-CN"/>
        </w:rPr>
        <w:t>.</w:t>
      </w:r>
      <w:r>
        <w:rPr>
          <w:lang w:eastAsia="zh-CN"/>
        </w:rPr>
        <w:t>为了符合公司范围的安全策略</w:t>
      </w:r>
      <w:r>
        <w:rPr>
          <w:rFonts w:ascii="Arial" w:eastAsia="Arial"/>
          <w:lang w:eastAsia="zh-CN"/>
        </w:rPr>
        <w:t>,</w:t>
      </w:r>
      <w:r>
        <w:rPr>
          <w:spacing w:val="-8"/>
          <w:lang w:eastAsia="zh-CN"/>
        </w:rPr>
        <w:t xml:space="preserve">所有已设置的 </w:t>
      </w:r>
      <w:r>
        <w:rPr>
          <w:rFonts w:ascii="Arial" w:eastAsia="Arial"/>
          <w:lang w:eastAsia="zh-CN"/>
        </w:rPr>
        <w:t>AWS</w:t>
      </w:r>
      <w:r>
        <w:rPr>
          <w:rFonts w:ascii="Arial" w:eastAsia="Arial"/>
          <w:spacing w:val="-18"/>
          <w:lang w:eastAsia="zh-CN"/>
        </w:rPr>
        <w:t xml:space="preserve"> </w:t>
      </w:r>
      <w:r>
        <w:rPr>
          <w:lang w:eastAsia="zh-CN"/>
        </w:rPr>
        <w:t>账户都需</w:t>
      </w:r>
      <w:r>
        <w:rPr>
          <w:spacing w:val="-26"/>
          <w:lang w:eastAsia="zh-CN"/>
        </w:rPr>
        <w:t xml:space="preserve">要 </w:t>
      </w:r>
      <w:r>
        <w:rPr>
          <w:rFonts w:ascii="Arial" w:eastAsia="Arial"/>
          <w:lang w:eastAsia="zh-CN"/>
        </w:rPr>
        <w:t>CloudTrail.</w:t>
      </w:r>
      <w:r>
        <w:rPr>
          <w:lang w:eastAsia="zh-CN"/>
        </w:rPr>
        <w:t>但是</w:t>
      </w:r>
      <w:r>
        <w:rPr>
          <w:rFonts w:ascii="Arial" w:eastAsia="Arial"/>
          <w:lang w:eastAsia="zh-CN"/>
        </w:rPr>
        <w:t>,</w:t>
      </w:r>
      <w:r>
        <w:rPr>
          <w:lang w:eastAsia="zh-CN"/>
        </w:rPr>
        <w:t>一段时间后</w:t>
      </w:r>
      <w:r>
        <w:rPr>
          <w:rFonts w:ascii="Arial" w:eastAsia="Arial"/>
          <w:lang w:eastAsia="zh-CN"/>
        </w:rPr>
        <w:t>,</w:t>
      </w:r>
      <w:r>
        <w:rPr>
          <w:spacing w:val="-17"/>
          <w:lang w:eastAsia="zh-CN"/>
        </w:rPr>
        <w:t xml:space="preserve">某些 </w:t>
      </w:r>
      <w:r>
        <w:rPr>
          <w:rFonts w:ascii="Arial" w:eastAsia="Arial"/>
          <w:lang w:eastAsia="zh-CN"/>
        </w:rPr>
        <w:t>OU</w:t>
      </w:r>
      <w:r>
        <w:rPr>
          <w:rFonts w:ascii="Arial" w:eastAsia="Arial"/>
          <w:spacing w:val="-14"/>
          <w:lang w:eastAsia="zh-CN"/>
        </w:rPr>
        <w:t xml:space="preserve"> </w:t>
      </w:r>
      <w:r>
        <w:rPr>
          <w:spacing w:val="-4"/>
          <w:lang w:eastAsia="zh-CN"/>
        </w:rPr>
        <w:t xml:space="preserve">中的用户会关闭其帐户的 </w:t>
      </w:r>
      <w:r>
        <w:rPr>
          <w:rFonts w:ascii="Arial" w:eastAsia="Arial"/>
          <w:lang w:eastAsia="zh-CN"/>
        </w:rPr>
        <w:t>CloudTrail.</w:t>
      </w:r>
    </w:p>
    <w:p w14:paraId="00142EB3" w14:textId="77777777" w:rsidR="003E0564" w:rsidRDefault="003E0564">
      <w:pPr>
        <w:pStyle w:val="a4"/>
        <w:spacing w:before="7"/>
        <w:ind w:left="0"/>
        <w:rPr>
          <w:rFonts w:ascii="Arial"/>
          <w:sz w:val="21"/>
          <w:lang w:eastAsia="zh-CN"/>
        </w:rPr>
      </w:pPr>
    </w:p>
    <w:p w14:paraId="21503CF4" w14:textId="77777777" w:rsidR="003E0564" w:rsidRDefault="00922136">
      <w:pPr>
        <w:pStyle w:val="a4"/>
        <w:spacing w:before="1"/>
        <w:rPr>
          <w:rFonts w:ascii="Arial" w:eastAsia="Arial"/>
          <w:lang w:eastAsia="zh-CN"/>
        </w:rPr>
      </w:pPr>
      <w:r>
        <w:rPr>
          <w:rFonts w:ascii="Arial" w:eastAsia="Arial"/>
          <w:lang w:eastAsia="zh-CN"/>
        </w:rPr>
        <w:t xml:space="preserve">AWS </w:t>
      </w:r>
      <w:r>
        <w:rPr>
          <w:lang w:eastAsia="zh-CN"/>
        </w:rPr>
        <w:t>运营团队防止这种情况再次发生的最佳方法是什么</w:t>
      </w:r>
      <w:r>
        <w:rPr>
          <w:rFonts w:ascii="Arial" w:eastAsia="Arial"/>
          <w:lang w:eastAsia="zh-CN"/>
        </w:rPr>
        <w:t>?</w:t>
      </w:r>
    </w:p>
    <w:p w14:paraId="1E3F31C3" w14:textId="77777777" w:rsidR="003E0564" w:rsidRDefault="003E0564">
      <w:pPr>
        <w:pStyle w:val="a4"/>
        <w:spacing w:before="7"/>
        <w:ind w:left="0"/>
        <w:rPr>
          <w:rFonts w:ascii="Arial"/>
          <w:sz w:val="23"/>
          <w:lang w:eastAsia="zh-CN"/>
        </w:rPr>
      </w:pPr>
    </w:p>
    <w:p w14:paraId="7964D423" w14:textId="77777777" w:rsidR="003E0564" w:rsidRDefault="00922136">
      <w:pPr>
        <w:pStyle w:val="ab"/>
        <w:numPr>
          <w:ilvl w:val="0"/>
          <w:numId w:val="156"/>
        </w:numPr>
        <w:tabs>
          <w:tab w:val="left" w:pos="469"/>
        </w:tabs>
        <w:spacing w:line="264" w:lineRule="auto"/>
        <w:ind w:right="4099" w:firstLine="0"/>
        <w:jc w:val="both"/>
        <w:rPr>
          <w:rFonts w:ascii="Arial" w:eastAsia="Arial"/>
          <w:sz w:val="20"/>
        </w:rPr>
      </w:pPr>
      <w:r>
        <w:rPr>
          <w:spacing w:val="-27"/>
          <w:sz w:val="20"/>
        </w:rPr>
        <w:t xml:space="preserve">将 </w:t>
      </w:r>
      <w:r>
        <w:rPr>
          <w:rFonts w:ascii="Arial" w:eastAsia="Arial"/>
          <w:sz w:val="20"/>
        </w:rPr>
        <w:t>AWS</w:t>
      </w:r>
      <w:r>
        <w:rPr>
          <w:rFonts w:ascii="Arial" w:eastAsia="Arial"/>
          <w:spacing w:val="-7"/>
          <w:sz w:val="20"/>
        </w:rPr>
        <w:t xml:space="preserve"> </w:t>
      </w:r>
      <w:r>
        <w:rPr>
          <w:rFonts w:ascii="Arial" w:eastAsia="Arial"/>
          <w:sz w:val="20"/>
        </w:rPr>
        <w:t>Organizations</w:t>
      </w:r>
      <w:r>
        <w:rPr>
          <w:rFonts w:ascii="Arial" w:eastAsia="Arial"/>
          <w:spacing w:val="-14"/>
          <w:sz w:val="20"/>
        </w:rPr>
        <w:t xml:space="preserve"> </w:t>
      </w:r>
      <w:r>
        <w:rPr>
          <w:sz w:val="20"/>
        </w:rPr>
        <w:t>功能集更新为功能</w:t>
      </w:r>
      <w:r>
        <w:rPr>
          <w:rFonts w:ascii="Arial" w:eastAsia="Arial"/>
          <w:sz w:val="20"/>
        </w:rPr>
        <w:t>?</w:t>
      </w:r>
      <w:r>
        <w:rPr>
          <w:sz w:val="20"/>
        </w:rPr>
        <w:t>然后创建服务控制策略</w:t>
      </w:r>
      <w:r>
        <w:rPr>
          <w:rFonts w:ascii="Arial" w:eastAsia="Arial"/>
          <w:sz w:val="20"/>
        </w:rPr>
        <w:t>(SCP),</w:t>
      </w:r>
      <w:r>
        <w:rPr>
          <w:spacing w:val="-7"/>
          <w:sz w:val="20"/>
        </w:rPr>
        <w:t xml:space="preserve">以防止用户禁用 </w:t>
      </w:r>
      <w:r>
        <w:rPr>
          <w:rFonts w:ascii="Arial" w:eastAsia="Arial"/>
          <w:sz w:val="20"/>
        </w:rPr>
        <w:t>AWS</w:t>
      </w:r>
      <w:r>
        <w:rPr>
          <w:rFonts w:ascii="Arial" w:eastAsia="Arial"/>
          <w:spacing w:val="-10"/>
          <w:sz w:val="20"/>
        </w:rPr>
        <w:t xml:space="preserve"> </w:t>
      </w:r>
      <w:r>
        <w:rPr>
          <w:rFonts w:ascii="Arial" w:eastAsia="Arial"/>
          <w:sz w:val="20"/>
        </w:rPr>
        <w:t>CloudTrail.</w:t>
      </w:r>
      <w:r>
        <w:rPr>
          <w:sz w:val="20"/>
        </w:rPr>
        <w:t>这可以是</w:t>
      </w:r>
      <w:r>
        <w:rPr>
          <w:spacing w:val="-11"/>
          <w:sz w:val="20"/>
        </w:rPr>
        <w:t xml:space="preserve">通过使用 </w:t>
      </w:r>
      <w:r>
        <w:rPr>
          <w:rFonts w:ascii="Arial" w:eastAsia="Arial"/>
          <w:sz w:val="20"/>
        </w:rPr>
        <w:t>cloudtrail:StopLogging</w:t>
      </w:r>
      <w:r>
        <w:rPr>
          <w:rFonts w:ascii="Arial" w:eastAsia="Arial"/>
          <w:spacing w:val="-9"/>
          <w:sz w:val="20"/>
        </w:rPr>
        <w:t xml:space="preserve"> </w:t>
      </w:r>
      <w:r>
        <w:rPr>
          <w:sz w:val="20"/>
        </w:rPr>
        <w:t>拒绝策略来实现</w:t>
      </w:r>
      <w:r>
        <w:rPr>
          <w:rFonts w:ascii="Arial" w:eastAsia="Arial"/>
          <w:sz w:val="20"/>
        </w:rPr>
        <w:t>.</w:t>
      </w:r>
    </w:p>
    <w:p w14:paraId="2C2B3BCD" w14:textId="77777777" w:rsidR="003E0564" w:rsidRDefault="00922136">
      <w:pPr>
        <w:pStyle w:val="ab"/>
        <w:numPr>
          <w:ilvl w:val="0"/>
          <w:numId w:val="156"/>
        </w:numPr>
        <w:tabs>
          <w:tab w:val="left" w:pos="469"/>
        </w:tabs>
        <w:spacing w:line="251" w:lineRule="exact"/>
        <w:ind w:left="468"/>
        <w:rPr>
          <w:sz w:val="20"/>
          <w:lang w:eastAsia="zh-CN"/>
        </w:rPr>
      </w:pPr>
      <w:r>
        <w:rPr>
          <w:sz w:val="20"/>
          <w:lang w:eastAsia="zh-CN"/>
        </w:rPr>
        <w:t>这可以通过功能集中的服务控制策略</w:t>
      </w:r>
      <w:r>
        <w:rPr>
          <w:rFonts w:ascii="Arial" w:eastAsia="Arial"/>
          <w:sz w:val="20"/>
          <w:lang w:eastAsia="zh-CN"/>
        </w:rPr>
        <w:t>(SCP)</w:t>
      </w:r>
      <w:r>
        <w:rPr>
          <w:sz w:val="20"/>
          <w:lang w:eastAsia="zh-CN"/>
        </w:rPr>
        <w:t>来实现</w:t>
      </w:r>
      <w:r>
        <w:rPr>
          <w:rFonts w:ascii="Arial" w:eastAsia="Arial"/>
          <w:sz w:val="20"/>
          <w:lang w:eastAsia="zh-CN"/>
        </w:rPr>
        <w:t>.</w:t>
      </w:r>
      <w:r>
        <w:rPr>
          <w:sz w:val="20"/>
          <w:lang w:eastAsia="zh-CN"/>
        </w:rPr>
        <w:t>团队需求</w:t>
      </w:r>
    </w:p>
    <w:p w14:paraId="11A1EF55" w14:textId="77777777" w:rsidR="003E0564" w:rsidRDefault="00922136">
      <w:pPr>
        <w:pStyle w:val="a4"/>
        <w:spacing w:before="24" w:line="261" w:lineRule="auto"/>
        <w:ind w:right="1924"/>
        <w:rPr>
          <w:rFonts w:ascii="Arial" w:eastAsia="Arial"/>
        </w:rPr>
      </w:pPr>
      <w:r>
        <w:t xml:space="preserve">删除并重新创建启用了功能的 </w:t>
      </w:r>
      <w:r>
        <w:rPr>
          <w:rFonts w:ascii="Arial" w:eastAsia="Arial"/>
        </w:rPr>
        <w:t>AWS Organizations,</w:t>
      </w:r>
      <w:r>
        <w:t>然后使用适当的控制策略来限制</w:t>
      </w:r>
      <w:r>
        <w:rPr>
          <w:rFonts w:ascii="Arial" w:eastAsia="Arial"/>
        </w:rPr>
        <w:t xml:space="preserve">cloudtrail:StopLogging </w:t>
      </w:r>
      <w:r>
        <w:t>的操作</w:t>
      </w:r>
      <w:r>
        <w:rPr>
          <w:rFonts w:ascii="Arial" w:eastAsia="Arial"/>
        </w:rPr>
        <w:t>.</w:t>
      </w:r>
    </w:p>
    <w:p w14:paraId="0C674AC7" w14:textId="77777777" w:rsidR="003E0564" w:rsidRDefault="00922136">
      <w:pPr>
        <w:pStyle w:val="ab"/>
        <w:numPr>
          <w:ilvl w:val="0"/>
          <w:numId w:val="156"/>
        </w:numPr>
        <w:tabs>
          <w:tab w:val="left" w:pos="481"/>
        </w:tabs>
        <w:spacing w:before="1"/>
        <w:ind w:left="480" w:hanging="201"/>
        <w:rPr>
          <w:sz w:val="20"/>
          <w:lang w:eastAsia="zh-CN"/>
        </w:rPr>
      </w:pPr>
      <w:r>
        <w:rPr>
          <w:spacing w:val="-6"/>
          <w:sz w:val="20"/>
          <w:lang w:eastAsia="zh-CN"/>
        </w:rPr>
        <w:t xml:space="preserve">在该组织中的每个 </w:t>
      </w:r>
      <w:r>
        <w:rPr>
          <w:rFonts w:ascii="Arial" w:eastAsia="Arial"/>
          <w:sz w:val="20"/>
          <w:lang w:eastAsia="zh-CN"/>
        </w:rPr>
        <w:t>AWS</w:t>
      </w:r>
      <w:r>
        <w:rPr>
          <w:rFonts w:ascii="Arial" w:eastAsia="Arial"/>
          <w:spacing w:val="-16"/>
          <w:sz w:val="20"/>
          <w:lang w:eastAsia="zh-CN"/>
        </w:rPr>
        <w:t xml:space="preserve"> </w:t>
      </w:r>
      <w:r>
        <w:rPr>
          <w:sz w:val="20"/>
          <w:lang w:eastAsia="zh-CN"/>
        </w:rPr>
        <w:t>账户中</w:t>
      </w:r>
      <w:r>
        <w:rPr>
          <w:rFonts w:ascii="Arial" w:eastAsia="Arial"/>
          <w:sz w:val="20"/>
          <w:lang w:eastAsia="zh-CN"/>
        </w:rPr>
        <w:t>,</w:t>
      </w:r>
      <w:r>
        <w:rPr>
          <w:spacing w:val="-11"/>
          <w:sz w:val="20"/>
          <w:lang w:eastAsia="zh-CN"/>
        </w:rPr>
        <w:t xml:space="preserve">创建一个 </w:t>
      </w:r>
      <w:r>
        <w:rPr>
          <w:rFonts w:ascii="Arial" w:eastAsia="Arial"/>
          <w:sz w:val="20"/>
          <w:lang w:eastAsia="zh-CN"/>
        </w:rPr>
        <w:t>IAM</w:t>
      </w:r>
      <w:r>
        <w:rPr>
          <w:rFonts w:ascii="Arial" w:eastAsia="Arial"/>
          <w:spacing w:val="-11"/>
          <w:sz w:val="20"/>
          <w:lang w:eastAsia="zh-CN"/>
        </w:rPr>
        <w:t xml:space="preserve"> </w:t>
      </w:r>
      <w:r>
        <w:rPr>
          <w:sz w:val="20"/>
          <w:lang w:eastAsia="zh-CN"/>
        </w:rPr>
        <w:t>策略以拒绝包括管理员在内的所有用户的</w:t>
      </w:r>
    </w:p>
    <w:p w14:paraId="71AC5EED" w14:textId="77777777" w:rsidR="003E0564" w:rsidRDefault="00922136">
      <w:pPr>
        <w:pStyle w:val="a4"/>
        <w:spacing w:before="23"/>
        <w:rPr>
          <w:rFonts w:ascii="Arial"/>
        </w:rPr>
      </w:pPr>
      <w:r>
        <w:rPr>
          <w:rFonts w:ascii="Arial"/>
        </w:rPr>
        <w:t>cloudtrail:StopLogging.</w:t>
      </w:r>
    </w:p>
    <w:p w14:paraId="7CC2917F" w14:textId="77777777" w:rsidR="003E0564" w:rsidRDefault="00922136">
      <w:pPr>
        <w:pStyle w:val="ab"/>
        <w:numPr>
          <w:ilvl w:val="0"/>
          <w:numId w:val="156"/>
        </w:numPr>
        <w:tabs>
          <w:tab w:val="left" w:pos="481"/>
        </w:tabs>
        <w:spacing w:before="19" w:line="264" w:lineRule="auto"/>
        <w:ind w:right="1966" w:firstLine="0"/>
        <w:rPr>
          <w:sz w:val="20"/>
        </w:rPr>
      </w:pPr>
      <w:r>
        <w:rPr>
          <w:sz w:val="20"/>
        </w:rPr>
        <w:t>使用服务控制策略</w:t>
      </w:r>
      <w:r>
        <w:rPr>
          <w:rFonts w:ascii="Arial" w:eastAsia="Arial"/>
          <w:sz w:val="20"/>
        </w:rPr>
        <w:t>(SCP)</w:t>
      </w:r>
      <w:r>
        <w:rPr>
          <w:spacing w:val="7"/>
          <w:sz w:val="20"/>
        </w:rPr>
        <w:t>防止用户禁用</w:t>
      </w:r>
      <w:r>
        <w:rPr>
          <w:rFonts w:ascii="Arial" w:eastAsia="Arial"/>
          <w:sz w:val="20"/>
        </w:rPr>
        <w:t>AWS</w:t>
      </w:r>
      <w:r>
        <w:rPr>
          <w:rFonts w:ascii="Arial" w:eastAsia="Arial"/>
          <w:spacing w:val="-14"/>
          <w:sz w:val="20"/>
        </w:rPr>
        <w:t xml:space="preserve"> </w:t>
      </w:r>
      <w:r>
        <w:rPr>
          <w:rFonts w:ascii="Arial" w:eastAsia="Arial"/>
          <w:sz w:val="20"/>
        </w:rPr>
        <w:t>CloudTrail.</w:t>
      </w:r>
      <w:r>
        <w:rPr>
          <w:sz w:val="20"/>
        </w:rPr>
        <w:t>这可以通过允许策略拒绝</w:t>
      </w:r>
      <w:r>
        <w:rPr>
          <w:rFonts w:ascii="Arial" w:eastAsia="Arial"/>
          <w:sz w:val="20"/>
        </w:rPr>
        <w:t>cloudtrail:StopLogging</w:t>
      </w:r>
      <w:r>
        <w:rPr>
          <w:rFonts w:ascii="Arial" w:eastAsia="Arial"/>
          <w:spacing w:val="-9"/>
          <w:sz w:val="20"/>
        </w:rPr>
        <w:t xml:space="preserve"> </w:t>
      </w:r>
      <w:r>
        <w:rPr>
          <w:sz w:val="20"/>
        </w:rPr>
        <w:t>来完成</w:t>
      </w:r>
    </w:p>
    <w:p w14:paraId="4F54A873" w14:textId="77777777" w:rsidR="003E0564" w:rsidRDefault="003E0564">
      <w:pPr>
        <w:pStyle w:val="a4"/>
        <w:spacing w:before="1"/>
        <w:ind w:left="0"/>
        <w:rPr>
          <w:sz w:val="19"/>
        </w:rPr>
      </w:pPr>
    </w:p>
    <w:p w14:paraId="7DCF3298" w14:textId="77777777" w:rsidR="003E0564" w:rsidRDefault="00922136">
      <w:pPr>
        <w:pStyle w:val="a4"/>
        <w:rPr>
          <w:rFonts w:ascii="Arial" w:eastAsia="Arial"/>
        </w:rPr>
      </w:pPr>
      <w:r>
        <w:t>答案</w:t>
      </w:r>
      <w:r>
        <w:rPr>
          <w:rFonts w:ascii="Arial" w:eastAsia="Arial"/>
        </w:rPr>
        <w:t>: A</w:t>
      </w:r>
    </w:p>
    <w:p w14:paraId="10D4E3DD" w14:textId="77777777" w:rsidR="003E0564" w:rsidRDefault="00922136">
      <w:pPr>
        <w:pStyle w:val="a4"/>
        <w:spacing w:before="23"/>
        <w:rPr>
          <w:rFonts w:ascii="Arial" w:eastAsia="Arial"/>
        </w:rPr>
      </w:pPr>
      <w:r>
        <w:t>解释</w:t>
      </w:r>
      <w:r>
        <w:rPr>
          <w:rFonts w:ascii="Arial" w:eastAsia="Arial"/>
        </w:rPr>
        <w:t>:</w:t>
      </w:r>
    </w:p>
    <w:p w14:paraId="52364577" w14:textId="77777777" w:rsidR="003E0564" w:rsidRDefault="00922136">
      <w:pPr>
        <w:pStyle w:val="a4"/>
        <w:spacing w:before="24" w:line="259" w:lineRule="auto"/>
        <w:ind w:right="1048"/>
        <w:rPr>
          <w:rFonts w:ascii="Arial" w:eastAsia="Arial"/>
        </w:rPr>
      </w:pPr>
      <w:r>
        <w:t xml:space="preserve">无 需 重 新 创 建 组 织 即 可 启 用 所 有 功 能 集 </w:t>
      </w:r>
      <w:r>
        <w:rPr>
          <w:rFonts w:ascii="Arial" w:eastAsia="Arial"/>
        </w:rPr>
        <w:t>. https://docs.aws.amazon.com/organizations/latest/userguide/orgs_manage_org_support-all- features.html</w:t>
      </w:r>
    </w:p>
    <w:p w14:paraId="0713B835" w14:textId="77777777" w:rsidR="003E0564" w:rsidRDefault="003E0564">
      <w:pPr>
        <w:pStyle w:val="a4"/>
        <w:ind w:left="0"/>
        <w:rPr>
          <w:rFonts w:ascii="Arial"/>
          <w:sz w:val="22"/>
        </w:rPr>
      </w:pPr>
    </w:p>
    <w:p w14:paraId="1A8E71CB" w14:textId="77777777" w:rsidR="003E0564" w:rsidRDefault="003E0564">
      <w:pPr>
        <w:pStyle w:val="a4"/>
        <w:spacing w:before="2"/>
        <w:ind w:left="0"/>
        <w:rPr>
          <w:rFonts w:ascii="Arial"/>
          <w:sz w:val="21"/>
        </w:rPr>
      </w:pPr>
    </w:p>
    <w:p w14:paraId="65B0367C" w14:textId="77777777" w:rsidR="003E0564" w:rsidRDefault="00922136">
      <w:pPr>
        <w:pStyle w:val="a4"/>
        <w:rPr>
          <w:rFonts w:ascii="Arial"/>
          <w:lang w:eastAsia="zh-CN"/>
        </w:rPr>
      </w:pPr>
      <w:r>
        <w:rPr>
          <w:rFonts w:ascii="Arial"/>
          <w:lang w:eastAsia="zh-CN"/>
        </w:rPr>
        <w:t>Question</w:t>
      </w:r>
      <w:r>
        <w:rPr>
          <w:rFonts w:ascii="Arial"/>
          <w:spacing w:val="-8"/>
          <w:lang w:eastAsia="zh-CN"/>
        </w:rPr>
        <w:t xml:space="preserve"> </w:t>
      </w:r>
      <w:r>
        <w:rPr>
          <w:rFonts w:ascii="Arial"/>
          <w:lang w:eastAsia="zh-CN"/>
        </w:rPr>
        <w:t>153</w:t>
      </w:r>
    </w:p>
    <w:p w14:paraId="342726AA" w14:textId="77777777" w:rsidR="003E0564" w:rsidRDefault="00922136">
      <w:pPr>
        <w:pStyle w:val="a4"/>
        <w:spacing w:before="22" w:line="261" w:lineRule="auto"/>
        <w:ind w:right="155"/>
        <w:rPr>
          <w:rFonts w:ascii="Arial" w:eastAsia="Arial"/>
          <w:lang w:eastAsia="zh-CN"/>
        </w:rPr>
      </w:pPr>
      <w:r>
        <w:rPr>
          <w:spacing w:val="-4"/>
          <w:lang w:eastAsia="zh-CN"/>
        </w:rPr>
        <w:t xml:space="preserve">一家移动应用程序开发人员刚刚在 </w:t>
      </w:r>
      <w:r>
        <w:rPr>
          <w:rFonts w:ascii="Arial" w:eastAsia="Arial"/>
          <w:lang w:eastAsia="zh-CN"/>
        </w:rPr>
        <w:t xml:space="preserve">IOS </w:t>
      </w:r>
      <w:r>
        <w:rPr>
          <w:spacing w:val="-26"/>
          <w:lang w:eastAsia="zh-CN"/>
        </w:rPr>
        <w:t xml:space="preserve">和 </w:t>
      </w:r>
      <w:r>
        <w:rPr>
          <w:rFonts w:ascii="Arial" w:eastAsia="Arial"/>
          <w:lang w:eastAsia="zh-CN"/>
        </w:rPr>
        <w:t xml:space="preserve">Android </w:t>
      </w:r>
      <w:r>
        <w:rPr>
          <w:lang w:eastAsia="zh-CN"/>
        </w:rPr>
        <w:t>中制作了一款具有计算步数的功能的应用程序</w:t>
      </w:r>
      <w:r>
        <w:rPr>
          <w:rFonts w:ascii="Arial" w:eastAsia="Arial"/>
          <w:lang w:eastAsia="zh-CN"/>
        </w:rPr>
        <w:t>.</w:t>
      </w:r>
      <w:r>
        <w:rPr>
          <w:lang w:eastAsia="zh-CN"/>
        </w:rPr>
        <w:t>他使</w:t>
      </w:r>
      <w:r>
        <w:rPr>
          <w:spacing w:val="-27"/>
          <w:lang w:eastAsia="zh-CN"/>
        </w:rPr>
        <w:t xml:space="preserve">用 </w:t>
      </w:r>
      <w:r>
        <w:rPr>
          <w:rFonts w:ascii="Arial" w:eastAsia="Arial"/>
          <w:lang w:eastAsia="zh-CN"/>
        </w:rPr>
        <w:t xml:space="preserve">AWS Cognito </w:t>
      </w:r>
      <w:r>
        <w:rPr>
          <w:lang w:eastAsia="zh-CN"/>
        </w:rPr>
        <w:t>向用户授权一个用户池和身份池</w:t>
      </w:r>
      <w:r>
        <w:rPr>
          <w:rFonts w:ascii="Arial" w:eastAsia="Arial"/>
          <w:lang w:eastAsia="zh-CN"/>
        </w:rPr>
        <w:t>,</w:t>
      </w:r>
      <w:r>
        <w:rPr>
          <w:spacing w:val="-11"/>
          <w:lang w:eastAsia="zh-CN"/>
        </w:rPr>
        <w:t xml:space="preserve">以提供对 </w:t>
      </w:r>
      <w:r>
        <w:rPr>
          <w:rFonts w:ascii="Arial" w:eastAsia="Arial"/>
          <w:lang w:eastAsia="zh-CN"/>
        </w:rPr>
        <w:t xml:space="preserve">AWS DynamoDB </w:t>
      </w:r>
      <w:r>
        <w:rPr>
          <w:lang w:eastAsia="zh-CN"/>
        </w:rPr>
        <w:t>表的访问</w:t>
      </w:r>
      <w:r>
        <w:rPr>
          <w:rFonts w:ascii="Arial" w:eastAsia="Arial"/>
          <w:lang w:eastAsia="zh-CN"/>
        </w:rPr>
        <w:t>.</w:t>
      </w:r>
      <w:r>
        <w:rPr>
          <w:lang w:eastAsia="zh-CN"/>
        </w:rPr>
        <w:t>该应用程序使用</w:t>
      </w:r>
      <w:r>
        <w:rPr>
          <w:rFonts w:ascii="Arial" w:eastAsia="Arial"/>
          <w:lang w:eastAsia="zh-CN"/>
        </w:rPr>
        <w:t xml:space="preserve">DynamoDB </w:t>
      </w:r>
      <w:r>
        <w:rPr>
          <w:lang w:eastAsia="zh-CN"/>
        </w:rPr>
        <w:t>表存储用户订户数据和步骤数</w:t>
      </w:r>
      <w:r>
        <w:rPr>
          <w:rFonts w:ascii="Arial" w:eastAsia="Arial"/>
          <w:lang w:eastAsia="zh-CN"/>
        </w:rPr>
        <w:t>.</w:t>
      </w:r>
    </w:p>
    <w:p w14:paraId="5D0305A6" w14:textId="77777777" w:rsidR="003E0564" w:rsidRDefault="00922136">
      <w:pPr>
        <w:pStyle w:val="a4"/>
        <w:spacing w:before="2" w:line="261" w:lineRule="auto"/>
        <w:ind w:right="310"/>
        <w:rPr>
          <w:rFonts w:ascii="Arial" w:eastAsia="Arial"/>
          <w:lang w:eastAsia="zh-CN"/>
        </w:rPr>
      </w:pPr>
      <w:r>
        <w:rPr>
          <w:lang w:eastAsia="zh-CN"/>
        </w:rPr>
        <w:t>现在</w:t>
      </w:r>
      <w:r>
        <w:rPr>
          <w:rFonts w:ascii="Arial" w:eastAsia="Arial"/>
          <w:lang w:eastAsia="zh-CN"/>
        </w:rPr>
        <w:t>,</w:t>
      </w:r>
      <w:r>
        <w:rPr>
          <w:spacing w:val="-8"/>
          <w:lang w:eastAsia="zh-CN"/>
        </w:rPr>
        <w:t xml:space="preserve">开发人员还需要 </w:t>
      </w:r>
      <w:r>
        <w:rPr>
          <w:rFonts w:ascii="Arial" w:eastAsia="Arial"/>
          <w:lang w:eastAsia="zh-CN"/>
        </w:rPr>
        <w:t xml:space="preserve">Cognito </w:t>
      </w:r>
      <w:r>
        <w:rPr>
          <w:spacing w:val="-29"/>
          <w:lang w:eastAsia="zh-CN"/>
        </w:rPr>
        <w:t xml:space="preserve">与 </w:t>
      </w:r>
      <w:r>
        <w:rPr>
          <w:rFonts w:ascii="Arial" w:eastAsia="Arial"/>
          <w:lang w:eastAsia="zh-CN"/>
        </w:rPr>
        <w:t xml:space="preserve">Google </w:t>
      </w:r>
      <w:r>
        <w:rPr>
          <w:lang w:eastAsia="zh-CN"/>
        </w:rPr>
        <w:t>集成</w:t>
      </w:r>
      <w:r>
        <w:rPr>
          <w:rFonts w:ascii="Arial" w:eastAsia="Arial"/>
          <w:lang w:eastAsia="zh-CN"/>
        </w:rPr>
        <w:t>,</w:t>
      </w:r>
      <w:r>
        <w:rPr>
          <w:lang w:eastAsia="zh-CN"/>
        </w:rPr>
        <w:t>以便为移动应用程序用户提供联合身份验证</w:t>
      </w:r>
      <w:r>
        <w:rPr>
          <w:rFonts w:ascii="Arial" w:eastAsia="Arial"/>
          <w:lang w:eastAsia="zh-CN"/>
        </w:rPr>
        <w:t>,</w:t>
      </w:r>
      <w:r>
        <w:rPr>
          <w:lang w:eastAsia="zh-CN"/>
        </w:rPr>
        <w:t>以便用户无需记住额外的登录访问权限</w:t>
      </w:r>
      <w:r>
        <w:rPr>
          <w:rFonts w:ascii="Arial" w:eastAsia="Arial"/>
          <w:lang w:eastAsia="zh-CN"/>
        </w:rPr>
        <w:t>.</w:t>
      </w:r>
    </w:p>
    <w:p w14:paraId="57FC8C7E" w14:textId="77777777" w:rsidR="003E0564" w:rsidRDefault="003E0564">
      <w:pPr>
        <w:pStyle w:val="a4"/>
        <w:spacing w:before="6"/>
        <w:ind w:left="0"/>
        <w:rPr>
          <w:rFonts w:ascii="Arial"/>
          <w:sz w:val="21"/>
          <w:lang w:eastAsia="zh-CN"/>
        </w:rPr>
      </w:pPr>
    </w:p>
    <w:p w14:paraId="0EA699CA" w14:textId="77777777" w:rsidR="003E0564" w:rsidRDefault="00922136">
      <w:pPr>
        <w:pStyle w:val="a4"/>
        <w:rPr>
          <w:rFonts w:ascii="Arial" w:eastAsia="Arial"/>
        </w:rPr>
      </w:pPr>
      <w:r>
        <w:rPr>
          <w:spacing w:val="-5"/>
        </w:rPr>
        <w:t xml:space="preserve">开发人员应该怎么做才能使 </w:t>
      </w:r>
      <w:r>
        <w:rPr>
          <w:rFonts w:ascii="Arial" w:eastAsia="Arial"/>
        </w:rPr>
        <w:t>IOS</w:t>
      </w:r>
      <w:r>
        <w:rPr>
          <w:rFonts w:ascii="Arial" w:eastAsia="Arial"/>
          <w:spacing w:val="-17"/>
        </w:rPr>
        <w:t xml:space="preserve"> </w:t>
      </w:r>
      <w:r>
        <w:rPr>
          <w:spacing w:val="-26"/>
        </w:rPr>
        <w:t xml:space="preserve">和 </w:t>
      </w:r>
      <w:r>
        <w:rPr>
          <w:rFonts w:ascii="Arial" w:eastAsia="Arial"/>
        </w:rPr>
        <w:t>Android</w:t>
      </w:r>
      <w:r>
        <w:rPr>
          <w:rFonts w:ascii="Arial" w:eastAsia="Arial"/>
          <w:spacing w:val="-4"/>
        </w:rPr>
        <w:t xml:space="preserve"> </w:t>
      </w:r>
      <w:r>
        <w:rPr>
          <w:rFonts w:ascii="Arial" w:eastAsia="Arial"/>
        </w:rPr>
        <w:t>App</w:t>
      </w:r>
      <w:r>
        <w:rPr>
          <w:rFonts w:ascii="Arial" w:eastAsia="Arial"/>
          <w:spacing w:val="-12"/>
        </w:rPr>
        <w:t xml:space="preserve"> </w:t>
      </w:r>
      <w:r>
        <w:t>做到这一点</w:t>
      </w:r>
      <w:r>
        <w:rPr>
          <w:rFonts w:ascii="Arial" w:eastAsia="Arial"/>
        </w:rPr>
        <w:t>?</w:t>
      </w:r>
    </w:p>
    <w:p w14:paraId="28668FF5" w14:textId="77777777" w:rsidR="003E0564" w:rsidRDefault="003E0564">
      <w:pPr>
        <w:pStyle w:val="a4"/>
        <w:spacing w:before="7"/>
        <w:ind w:left="0"/>
        <w:rPr>
          <w:rFonts w:ascii="Arial"/>
          <w:sz w:val="23"/>
        </w:rPr>
      </w:pPr>
    </w:p>
    <w:p w14:paraId="01AD7EFA" w14:textId="77777777" w:rsidR="003E0564" w:rsidRDefault="00922136">
      <w:pPr>
        <w:pStyle w:val="ab"/>
        <w:numPr>
          <w:ilvl w:val="0"/>
          <w:numId w:val="157"/>
        </w:numPr>
        <w:tabs>
          <w:tab w:val="left" w:pos="525"/>
        </w:tabs>
        <w:spacing w:line="264" w:lineRule="auto"/>
        <w:ind w:right="3139" w:firstLine="0"/>
        <w:rPr>
          <w:sz w:val="20"/>
        </w:rPr>
      </w:pPr>
      <w:r>
        <w:rPr>
          <w:rFonts w:ascii="Arial" w:eastAsia="Arial"/>
          <w:sz w:val="20"/>
        </w:rPr>
        <w:t>Amazon</w:t>
      </w:r>
      <w:r>
        <w:rPr>
          <w:rFonts w:ascii="Arial" w:eastAsia="Arial"/>
          <w:spacing w:val="-10"/>
          <w:sz w:val="20"/>
        </w:rPr>
        <w:t xml:space="preserve"> </w:t>
      </w:r>
      <w:r>
        <w:rPr>
          <w:rFonts w:ascii="Arial" w:eastAsia="Arial"/>
          <w:sz w:val="20"/>
        </w:rPr>
        <w:t>Cognito</w:t>
      </w:r>
      <w:r>
        <w:rPr>
          <w:rFonts w:ascii="Arial" w:eastAsia="Arial"/>
          <w:spacing w:val="-16"/>
          <w:sz w:val="20"/>
        </w:rPr>
        <w:t xml:space="preserve"> </w:t>
      </w:r>
      <w:r>
        <w:rPr>
          <w:sz w:val="20"/>
        </w:rPr>
        <w:t>身份池</w:t>
      </w:r>
      <w:r>
        <w:rPr>
          <w:rFonts w:ascii="Arial" w:eastAsia="Arial"/>
          <w:sz w:val="20"/>
        </w:rPr>
        <w:t>(</w:t>
      </w:r>
      <w:r>
        <w:rPr>
          <w:sz w:val="20"/>
        </w:rPr>
        <w:t>联合身份</w:t>
      </w:r>
      <w:r>
        <w:rPr>
          <w:rFonts w:ascii="Arial" w:eastAsia="Arial"/>
          <w:sz w:val="20"/>
        </w:rPr>
        <w:t>)</w:t>
      </w:r>
      <w:r>
        <w:rPr>
          <w:sz w:val="20"/>
        </w:rPr>
        <w:t>通过以下方式支持用户身份验证联合身份提供者</w:t>
      </w:r>
      <w:r>
        <w:rPr>
          <w:rFonts w:ascii="Arial" w:eastAsia="Arial"/>
          <w:sz w:val="20"/>
        </w:rPr>
        <w:t>-</w:t>
      </w:r>
      <w:r>
        <w:rPr>
          <w:spacing w:val="-18"/>
          <w:sz w:val="20"/>
        </w:rPr>
        <w:t xml:space="preserve">包括 </w:t>
      </w:r>
      <w:r>
        <w:rPr>
          <w:rFonts w:ascii="Arial" w:eastAsia="Arial"/>
          <w:sz w:val="20"/>
        </w:rPr>
        <w:t>Amazon,Facebook,Google</w:t>
      </w:r>
      <w:r>
        <w:rPr>
          <w:rFonts w:ascii="Arial" w:eastAsia="Arial"/>
          <w:spacing w:val="-13"/>
          <w:sz w:val="20"/>
        </w:rPr>
        <w:t xml:space="preserve"> </w:t>
      </w:r>
      <w:r>
        <w:rPr>
          <w:spacing w:val="-26"/>
          <w:sz w:val="20"/>
        </w:rPr>
        <w:t xml:space="preserve">和 </w:t>
      </w:r>
      <w:r>
        <w:rPr>
          <w:rFonts w:ascii="Arial" w:eastAsia="Arial"/>
          <w:sz w:val="20"/>
        </w:rPr>
        <w:t>SAML</w:t>
      </w:r>
      <w:r>
        <w:rPr>
          <w:rFonts w:ascii="Arial" w:eastAsia="Arial"/>
          <w:spacing w:val="-10"/>
          <w:sz w:val="20"/>
        </w:rPr>
        <w:t xml:space="preserve"> </w:t>
      </w:r>
      <w:r>
        <w:rPr>
          <w:sz w:val="20"/>
        </w:rPr>
        <w:t>身份</w:t>
      </w:r>
    </w:p>
    <w:p w14:paraId="77ECEF8B" w14:textId="77777777" w:rsidR="003E0564" w:rsidRDefault="003E0564">
      <w:pPr>
        <w:spacing w:line="264" w:lineRule="auto"/>
        <w:rPr>
          <w:sz w:val="20"/>
        </w:rPr>
        <w:sectPr w:rsidR="003E0564">
          <w:pgSz w:w="12240" w:h="15840"/>
          <w:pgMar w:top="900" w:right="1200" w:bottom="1220" w:left="1520" w:header="636" w:footer="1036" w:gutter="0"/>
          <w:cols w:space="720"/>
        </w:sectPr>
      </w:pPr>
    </w:p>
    <w:p w14:paraId="57AEA693" w14:textId="77777777" w:rsidR="003E0564" w:rsidRDefault="003E0564">
      <w:pPr>
        <w:pStyle w:val="a4"/>
        <w:ind w:left="0"/>
      </w:pPr>
    </w:p>
    <w:p w14:paraId="623948B7" w14:textId="77777777" w:rsidR="003E0564" w:rsidRDefault="003E0564">
      <w:pPr>
        <w:pStyle w:val="a4"/>
        <w:spacing w:before="12"/>
        <w:ind w:left="0"/>
        <w:rPr>
          <w:sz w:val="15"/>
        </w:rPr>
      </w:pPr>
    </w:p>
    <w:p w14:paraId="4AA78339" w14:textId="77777777" w:rsidR="003E0564" w:rsidRDefault="00922136">
      <w:pPr>
        <w:pStyle w:val="a4"/>
        <w:spacing w:before="80"/>
        <w:rPr>
          <w:rFonts w:ascii="Arial" w:eastAsia="Arial"/>
          <w:lang w:eastAsia="zh-CN"/>
        </w:rPr>
      </w:pPr>
      <w:r>
        <w:rPr>
          <w:lang w:eastAsia="zh-CN"/>
        </w:rPr>
        <w:t>提供者</w:t>
      </w:r>
      <w:r>
        <w:rPr>
          <w:rFonts w:ascii="Arial" w:eastAsia="Arial"/>
          <w:lang w:eastAsia="zh-CN"/>
        </w:rPr>
        <w:t>.</w:t>
      </w:r>
      <w:r>
        <w:rPr>
          <w:lang w:eastAsia="zh-CN"/>
        </w:rPr>
        <w:t xml:space="preserve">开发人员只需设置联盟身份即可访问 </w:t>
      </w:r>
      <w:r>
        <w:rPr>
          <w:rFonts w:ascii="Arial" w:eastAsia="Arial"/>
          <w:lang w:eastAsia="zh-CN"/>
        </w:rPr>
        <w:t>Google</w:t>
      </w:r>
    </w:p>
    <w:p w14:paraId="17620D62" w14:textId="77777777" w:rsidR="003E0564" w:rsidRDefault="00922136">
      <w:pPr>
        <w:pStyle w:val="ab"/>
        <w:numPr>
          <w:ilvl w:val="0"/>
          <w:numId w:val="157"/>
        </w:numPr>
        <w:tabs>
          <w:tab w:val="left" w:pos="469"/>
        </w:tabs>
        <w:spacing w:before="23" w:line="264" w:lineRule="auto"/>
        <w:ind w:right="2522" w:firstLine="0"/>
        <w:rPr>
          <w:rFonts w:ascii="Arial" w:eastAsia="Arial"/>
          <w:sz w:val="20"/>
        </w:rPr>
      </w:pPr>
      <w:r>
        <w:rPr>
          <w:spacing w:val="-17"/>
          <w:sz w:val="20"/>
        </w:rPr>
        <w:t xml:space="preserve">如果 </w:t>
      </w:r>
      <w:r>
        <w:rPr>
          <w:rFonts w:ascii="Arial" w:eastAsia="Arial"/>
          <w:sz w:val="20"/>
        </w:rPr>
        <w:t>AWS</w:t>
      </w:r>
      <w:r>
        <w:rPr>
          <w:rFonts w:ascii="Arial" w:eastAsia="Arial"/>
          <w:spacing w:val="-7"/>
          <w:sz w:val="20"/>
        </w:rPr>
        <w:t xml:space="preserve"> </w:t>
      </w:r>
      <w:r>
        <w:rPr>
          <w:rFonts w:ascii="Arial" w:eastAsia="Arial"/>
          <w:sz w:val="20"/>
        </w:rPr>
        <w:t>Cognito</w:t>
      </w:r>
      <w:r>
        <w:rPr>
          <w:rFonts w:ascii="Arial" w:eastAsia="Arial"/>
          <w:spacing w:val="-11"/>
          <w:sz w:val="20"/>
        </w:rPr>
        <w:t xml:space="preserve"> </w:t>
      </w:r>
      <w:r>
        <w:rPr>
          <w:spacing w:val="-18"/>
          <w:sz w:val="20"/>
        </w:rPr>
        <w:t xml:space="preserve">需要 </w:t>
      </w:r>
      <w:r>
        <w:rPr>
          <w:rFonts w:ascii="Arial" w:eastAsia="Arial"/>
          <w:sz w:val="20"/>
        </w:rPr>
        <w:t>Google</w:t>
      </w:r>
      <w:r>
        <w:rPr>
          <w:rFonts w:ascii="Arial" w:eastAsia="Arial"/>
          <w:spacing w:val="-14"/>
          <w:sz w:val="20"/>
        </w:rPr>
        <w:t xml:space="preserve"> </w:t>
      </w:r>
      <w:r>
        <w:rPr>
          <w:sz w:val="20"/>
        </w:rPr>
        <w:t>访问权限</w:t>
      </w:r>
      <w:r>
        <w:rPr>
          <w:rFonts w:ascii="Arial" w:eastAsia="Arial"/>
          <w:sz w:val="20"/>
        </w:rPr>
        <w:t>,</w:t>
      </w:r>
      <w:r>
        <w:rPr>
          <w:spacing w:val="-14"/>
          <w:sz w:val="20"/>
        </w:rPr>
        <w:t xml:space="preserve">则只有 </w:t>
      </w:r>
      <w:r>
        <w:rPr>
          <w:rFonts w:ascii="Arial" w:eastAsia="Arial"/>
          <w:sz w:val="20"/>
        </w:rPr>
        <w:t>Android</w:t>
      </w:r>
      <w:r>
        <w:rPr>
          <w:rFonts w:ascii="Arial" w:eastAsia="Arial"/>
          <w:spacing w:val="-14"/>
          <w:sz w:val="20"/>
        </w:rPr>
        <w:t xml:space="preserve"> </w:t>
      </w:r>
      <w:r>
        <w:rPr>
          <w:sz w:val="20"/>
        </w:rPr>
        <w:t>适用于联合身份</w:t>
      </w:r>
      <w:r>
        <w:rPr>
          <w:rFonts w:ascii="Arial" w:eastAsia="Arial"/>
          <w:sz w:val="20"/>
        </w:rPr>
        <w:t xml:space="preserve">. </w:t>
      </w:r>
      <w:r>
        <w:rPr>
          <w:spacing w:val="-7"/>
          <w:sz w:val="20"/>
        </w:rPr>
        <w:t xml:space="preserve">这可以通过使用 </w:t>
      </w:r>
      <w:r>
        <w:rPr>
          <w:rFonts w:ascii="Arial" w:eastAsia="Arial"/>
          <w:sz w:val="20"/>
        </w:rPr>
        <w:t>Google</w:t>
      </w:r>
      <w:r>
        <w:rPr>
          <w:rFonts w:ascii="Arial" w:eastAsia="Arial"/>
          <w:spacing w:val="-12"/>
          <w:sz w:val="20"/>
        </w:rPr>
        <w:t xml:space="preserve"> </w:t>
      </w:r>
      <w:r>
        <w:rPr>
          <w:spacing w:val="-16"/>
          <w:sz w:val="20"/>
        </w:rPr>
        <w:t xml:space="preserve">客户 </w:t>
      </w:r>
      <w:r>
        <w:rPr>
          <w:rFonts w:ascii="Arial" w:eastAsia="Arial"/>
          <w:sz w:val="20"/>
        </w:rPr>
        <w:t>ID</w:t>
      </w:r>
      <w:r>
        <w:rPr>
          <w:rFonts w:ascii="Arial" w:eastAsia="Arial"/>
          <w:spacing w:val="-14"/>
          <w:sz w:val="20"/>
        </w:rPr>
        <w:t xml:space="preserve"> </w:t>
      </w:r>
      <w:r>
        <w:rPr>
          <w:spacing w:val="-16"/>
          <w:sz w:val="20"/>
        </w:rPr>
        <w:t xml:space="preserve">配置 </w:t>
      </w:r>
      <w:r>
        <w:rPr>
          <w:rFonts w:ascii="Arial" w:eastAsia="Arial"/>
          <w:sz w:val="20"/>
        </w:rPr>
        <w:t>Cognito</w:t>
      </w:r>
      <w:r>
        <w:rPr>
          <w:rFonts w:ascii="Arial" w:eastAsia="Arial"/>
          <w:spacing w:val="-11"/>
          <w:sz w:val="20"/>
        </w:rPr>
        <w:t xml:space="preserve"> </w:t>
      </w:r>
      <w:r>
        <w:rPr>
          <w:sz w:val="20"/>
        </w:rPr>
        <w:t>身份池来完成</w:t>
      </w:r>
      <w:r>
        <w:rPr>
          <w:rFonts w:ascii="Arial" w:eastAsia="Arial"/>
          <w:sz w:val="20"/>
        </w:rPr>
        <w:t>.</w:t>
      </w:r>
    </w:p>
    <w:p w14:paraId="27A81CC1" w14:textId="77777777" w:rsidR="003E0564" w:rsidRDefault="00922136">
      <w:pPr>
        <w:pStyle w:val="ab"/>
        <w:numPr>
          <w:ilvl w:val="0"/>
          <w:numId w:val="157"/>
        </w:numPr>
        <w:tabs>
          <w:tab w:val="left" w:pos="535"/>
        </w:tabs>
        <w:spacing w:line="254" w:lineRule="exact"/>
        <w:ind w:left="534" w:hanging="255"/>
        <w:rPr>
          <w:rFonts w:ascii="Arial" w:eastAsia="Arial"/>
          <w:sz w:val="20"/>
        </w:rPr>
      </w:pPr>
      <w:r>
        <w:rPr>
          <w:rFonts w:ascii="Arial" w:eastAsia="Arial"/>
          <w:sz w:val="20"/>
        </w:rPr>
        <w:t>Amazon Cognito</w:t>
      </w:r>
      <w:r>
        <w:rPr>
          <w:rFonts w:ascii="Arial" w:eastAsia="Arial"/>
          <w:spacing w:val="-8"/>
          <w:sz w:val="20"/>
        </w:rPr>
        <w:t xml:space="preserve"> </w:t>
      </w:r>
      <w:r>
        <w:rPr>
          <w:sz w:val="20"/>
        </w:rPr>
        <w:t>用户池通过联合身份提供商支持用户身份验证</w:t>
      </w:r>
      <w:r>
        <w:rPr>
          <w:rFonts w:ascii="Arial" w:eastAsia="Arial"/>
          <w:sz w:val="20"/>
        </w:rPr>
        <w:t>-</w:t>
      </w:r>
    </w:p>
    <w:p w14:paraId="7763DBC5" w14:textId="77777777" w:rsidR="003E0564" w:rsidRDefault="00922136">
      <w:pPr>
        <w:pStyle w:val="a4"/>
        <w:spacing w:before="22" w:line="264" w:lineRule="auto"/>
        <w:ind w:right="3082"/>
        <w:rPr>
          <w:rFonts w:ascii="Arial" w:eastAsia="Arial"/>
        </w:rPr>
      </w:pPr>
      <w:r>
        <w:rPr>
          <w:spacing w:val="-19"/>
        </w:rPr>
        <w:t xml:space="preserve">包括 </w:t>
      </w:r>
      <w:r>
        <w:rPr>
          <w:rFonts w:ascii="Arial" w:eastAsia="Arial"/>
        </w:rPr>
        <w:t>Amazon,Facebook,Google</w:t>
      </w:r>
      <w:r>
        <w:rPr>
          <w:rFonts w:ascii="Arial" w:eastAsia="Arial"/>
          <w:spacing w:val="-16"/>
        </w:rPr>
        <w:t xml:space="preserve"> </w:t>
      </w:r>
      <w:r>
        <w:rPr>
          <w:spacing w:val="-26"/>
        </w:rPr>
        <w:t xml:space="preserve">和 </w:t>
      </w:r>
      <w:r>
        <w:rPr>
          <w:rFonts w:ascii="Arial" w:eastAsia="Arial"/>
        </w:rPr>
        <w:t>SAML</w:t>
      </w:r>
      <w:r>
        <w:rPr>
          <w:rFonts w:ascii="Arial" w:eastAsia="Arial"/>
          <w:spacing w:val="-16"/>
        </w:rPr>
        <w:t xml:space="preserve"> </w:t>
      </w:r>
      <w:r>
        <w:t>身份提供商</w:t>
      </w:r>
      <w:r>
        <w:rPr>
          <w:rFonts w:ascii="Arial" w:eastAsia="Arial"/>
        </w:rPr>
        <w:t>.</w:t>
      </w:r>
      <w:r>
        <w:t>开发人员只需要</w:t>
      </w:r>
      <w:r>
        <w:rPr>
          <w:spacing w:val="-26"/>
        </w:rPr>
        <w:t xml:space="preserve">在 </w:t>
      </w:r>
      <w:r>
        <w:rPr>
          <w:rFonts w:ascii="Arial" w:eastAsia="Arial"/>
        </w:rPr>
        <w:t>Cognito</w:t>
      </w:r>
      <w:r>
        <w:rPr>
          <w:rFonts w:ascii="Arial" w:eastAsia="Arial"/>
          <w:spacing w:val="-8"/>
        </w:rPr>
        <w:t xml:space="preserve"> </w:t>
      </w:r>
      <w:r>
        <w:rPr>
          <w:spacing w:val="-9"/>
        </w:rPr>
        <w:t xml:space="preserve">用户池中为 </w:t>
      </w:r>
      <w:r>
        <w:rPr>
          <w:rFonts w:ascii="Arial" w:eastAsia="Arial"/>
        </w:rPr>
        <w:t>Google</w:t>
      </w:r>
      <w:r>
        <w:rPr>
          <w:rFonts w:ascii="Arial" w:eastAsia="Arial"/>
          <w:spacing w:val="-11"/>
        </w:rPr>
        <w:t xml:space="preserve"> </w:t>
      </w:r>
      <w:r>
        <w:t>访问设置联盟身份</w:t>
      </w:r>
      <w:r>
        <w:rPr>
          <w:rFonts w:ascii="Arial" w:eastAsia="Arial"/>
        </w:rPr>
        <w:t>.</w:t>
      </w:r>
    </w:p>
    <w:p w14:paraId="4CF31598" w14:textId="77777777" w:rsidR="003E0564" w:rsidRDefault="00922136">
      <w:pPr>
        <w:pStyle w:val="ab"/>
        <w:numPr>
          <w:ilvl w:val="0"/>
          <w:numId w:val="157"/>
        </w:numPr>
        <w:tabs>
          <w:tab w:val="left" w:pos="481"/>
        </w:tabs>
        <w:spacing w:line="261" w:lineRule="auto"/>
        <w:ind w:right="2746" w:firstLine="0"/>
        <w:rPr>
          <w:rFonts w:ascii="Arial" w:eastAsia="Arial"/>
          <w:sz w:val="20"/>
        </w:rPr>
      </w:pPr>
      <w:r>
        <w:rPr>
          <w:spacing w:val="-12"/>
          <w:sz w:val="20"/>
        </w:rPr>
        <w:t xml:space="preserve">如果需要 </w:t>
      </w:r>
      <w:r>
        <w:rPr>
          <w:rFonts w:ascii="Arial" w:eastAsia="Arial"/>
          <w:sz w:val="20"/>
        </w:rPr>
        <w:t>Google</w:t>
      </w:r>
      <w:r>
        <w:rPr>
          <w:rFonts w:ascii="Arial" w:eastAsia="Arial"/>
          <w:spacing w:val="-13"/>
          <w:sz w:val="20"/>
        </w:rPr>
        <w:t xml:space="preserve"> </w:t>
      </w:r>
      <w:r>
        <w:rPr>
          <w:sz w:val="20"/>
        </w:rPr>
        <w:t>访问</w:t>
      </w:r>
      <w:r>
        <w:rPr>
          <w:rFonts w:ascii="Arial" w:eastAsia="Arial"/>
          <w:sz w:val="20"/>
        </w:rPr>
        <w:t>,</w:t>
      </w:r>
      <w:r>
        <w:rPr>
          <w:spacing w:val="-14"/>
          <w:sz w:val="20"/>
        </w:rPr>
        <w:t xml:space="preserve">则只有 </w:t>
      </w:r>
      <w:r>
        <w:rPr>
          <w:rFonts w:ascii="Arial" w:eastAsia="Arial"/>
          <w:sz w:val="20"/>
        </w:rPr>
        <w:t>IOS(Objective-C</w:t>
      </w:r>
      <w:r>
        <w:rPr>
          <w:rFonts w:ascii="Arial" w:eastAsia="Arial"/>
          <w:spacing w:val="-15"/>
          <w:sz w:val="20"/>
        </w:rPr>
        <w:t xml:space="preserve"> </w:t>
      </w:r>
      <w:r>
        <w:rPr>
          <w:spacing w:val="-28"/>
          <w:sz w:val="20"/>
        </w:rPr>
        <w:t xml:space="preserve">和 </w:t>
      </w:r>
      <w:r>
        <w:rPr>
          <w:rFonts w:ascii="Arial" w:eastAsia="Arial"/>
          <w:sz w:val="20"/>
        </w:rPr>
        <w:t>Swift)</w:t>
      </w:r>
      <w:r>
        <w:rPr>
          <w:sz w:val="20"/>
        </w:rPr>
        <w:t>可用于联合身份</w:t>
      </w:r>
      <w:r>
        <w:rPr>
          <w:spacing w:val="-14"/>
          <w:sz w:val="20"/>
        </w:rPr>
        <w:t xml:space="preserve">适用于 </w:t>
      </w:r>
      <w:r>
        <w:rPr>
          <w:rFonts w:ascii="Arial" w:eastAsia="Arial"/>
          <w:sz w:val="20"/>
        </w:rPr>
        <w:t>AWS</w:t>
      </w:r>
      <w:r>
        <w:rPr>
          <w:rFonts w:ascii="Arial" w:eastAsia="Arial"/>
          <w:spacing w:val="-7"/>
          <w:sz w:val="20"/>
        </w:rPr>
        <w:t xml:space="preserve"> </w:t>
      </w:r>
      <w:r>
        <w:rPr>
          <w:rFonts w:ascii="Arial" w:eastAsia="Arial"/>
          <w:sz w:val="20"/>
        </w:rPr>
        <w:t>Cognito.</w:t>
      </w:r>
      <w:r>
        <w:rPr>
          <w:spacing w:val="-7"/>
          <w:sz w:val="20"/>
        </w:rPr>
        <w:t xml:space="preserve">这可以通过使用 </w:t>
      </w:r>
      <w:r>
        <w:rPr>
          <w:rFonts w:ascii="Arial" w:eastAsia="Arial"/>
          <w:sz w:val="20"/>
        </w:rPr>
        <w:t>Google</w:t>
      </w:r>
      <w:r>
        <w:rPr>
          <w:rFonts w:ascii="Arial" w:eastAsia="Arial"/>
          <w:spacing w:val="-14"/>
          <w:sz w:val="20"/>
        </w:rPr>
        <w:t xml:space="preserve"> </w:t>
      </w:r>
      <w:r>
        <w:rPr>
          <w:spacing w:val="-17"/>
          <w:sz w:val="20"/>
        </w:rPr>
        <w:t xml:space="preserve">配置 </w:t>
      </w:r>
      <w:r>
        <w:rPr>
          <w:rFonts w:ascii="Arial" w:eastAsia="Arial"/>
          <w:sz w:val="20"/>
        </w:rPr>
        <w:t>Cognito</w:t>
      </w:r>
      <w:r>
        <w:rPr>
          <w:rFonts w:ascii="Arial" w:eastAsia="Arial"/>
          <w:spacing w:val="-13"/>
          <w:sz w:val="20"/>
        </w:rPr>
        <w:t xml:space="preserve"> </w:t>
      </w:r>
      <w:r>
        <w:rPr>
          <w:sz w:val="20"/>
        </w:rPr>
        <w:t>身份池来完成客户编号</w:t>
      </w:r>
      <w:r>
        <w:rPr>
          <w:rFonts w:ascii="Arial" w:eastAsia="Arial"/>
          <w:sz w:val="20"/>
        </w:rPr>
        <w:t>. Google</w:t>
      </w:r>
      <w:r>
        <w:rPr>
          <w:rFonts w:ascii="Arial" w:eastAsia="Arial"/>
          <w:spacing w:val="-8"/>
          <w:sz w:val="20"/>
        </w:rPr>
        <w:t xml:space="preserve"> </w:t>
      </w:r>
      <w:r>
        <w:rPr>
          <w:spacing w:val="-6"/>
          <w:sz w:val="20"/>
        </w:rPr>
        <w:t xml:space="preserve">联合访问不适用于 </w:t>
      </w:r>
      <w:r>
        <w:rPr>
          <w:rFonts w:ascii="Arial" w:eastAsia="Arial"/>
          <w:sz w:val="20"/>
        </w:rPr>
        <w:t>android</w:t>
      </w:r>
      <w:r>
        <w:rPr>
          <w:rFonts w:ascii="Arial" w:eastAsia="Arial"/>
          <w:spacing w:val="-11"/>
          <w:sz w:val="20"/>
        </w:rPr>
        <w:t xml:space="preserve"> </w:t>
      </w:r>
      <w:r>
        <w:rPr>
          <w:sz w:val="20"/>
        </w:rPr>
        <w:t>应用</w:t>
      </w:r>
      <w:r>
        <w:rPr>
          <w:rFonts w:ascii="Arial" w:eastAsia="Arial"/>
          <w:sz w:val="20"/>
        </w:rPr>
        <w:t>.</w:t>
      </w:r>
    </w:p>
    <w:p w14:paraId="249039F8" w14:textId="77777777" w:rsidR="003E0564" w:rsidRDefault="003E0564">
      <w:pPr>
        <w:pStyle w:val="a4"/>
        <w:spacing w:before="5"/>
        <w:ind w:left="0"/>
        <w:rPr>
          <w:rFonts w:ascii="Arial"/>
          <w:sz w:val="21"/>
        </w:rPr>
      </w:pPr>
    </w:p>
    <w:p w14:paraId="4C0C9916"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1A59D176" w14:textId="77777777" w:rsidR="003E0564" w:rsidRDefault="00922136">
      <w:pPr>
        <w:pStyle w:val="a4"/>
        <w:spacing w:before="25"/>
        <w:rPr>
          <w:rFonts w:ascii="Arial" w:eastAsia="Arial"/>
          <w:lang w:eastAsia="zh-CN"/>
        </w:rPr>
      </w:pPr>
      <w:r>
        <w:rPr>
          <w:lang w:eastAsia="zh-CN"/>
        </w:rPr>
        <w:t>解释</w:t>
      </w:r>
      <w:r>
        <w:rPr>
          <w:rFonts w:ascii="Arial" w:eastAsia="Arial"/>
          <w:lang w:eastAsia="zh-CN"/>
        </w:rPr>
        <w:t>:</w:t>
      </w:r>
    </w:p>
    <w:p w14:paraId="02C56800" w14:textId="77777777" w:rsidR="003E0564" w:rsidRDefault="00922136">
      <w:pPr>
        <w:pStyle w:val="a4"/>
        <w:spacing w:before="22" w:line="261" w:lineRule="auto"/>
        <w:ind w:right="1852"/>
        <w:rPr>
          <w:rFonts w:ascii="Arial" w:eastAsia="Arial"/>
          <w:lang w:eastAsia="zh-CN"/>
        </w:rPr>
      </w:pPr>
      <w:r>
        <w:rPr>
          <w:lang w:eastAsia="zh-CN"/>
        </w:rPr>
        <w:t xml:space="preserve">用户池无法授权对 </w:t>
      </w:r>
      <w:r>
        <w:rPr>
          <w:rFonts w:ascii="Arial" w:eastAsia="Arial"/>
          <w:lang w:eastAsia="zh-CN"/>
        </w:rPr>
        <w:t xml:space="preserve">AWS </w:t>
      </w:r>
      <w:r>
        <w:rPr>
          <w:lang w:eastAsia="zh-CN"/>
        </w:rPr>
        <w:t>资源的访问</w:t>
      </w:r>
      <w:r>
        <w:rPr>
          <w:rFonts w:ascii="Arial" w:eastAsia="Arial"/>
          <w:lang w:eastAsia="zh-CN"/>
        </w:rPr>
        <w:t>.</w:t>
      </w:r>
      <w:r>
        <w:rPr>
          <w:lang w:eastAsia="zh-CN"/>
        </w:rPr>
        <w:t>您将需要一个身份池</w:t>
      </w:r>
      <w:r>
        <w:rPr>
          <w:rFonts w:ascii="Arial" w:eastAsia="Arial"/>
          <w:lang w:eastAsia="zh-CN"/>
        </w:rPr>
        <w:t>.</w:t>
      </w:r>
      <w:r>
        <w:rPr>
          <w:lang w:eastAsia="zh-CN"/>
        </w:rPr>
        <w:t>用户池只是一个用户目录</w:t>
      </w:r>
      <w:r>
        <w:rPr>
          <w:rFonts w:ascii="Arial" w:eastAsia="Arial"/>
          <w:lang w:eastAsia="zh-CN"/>
        </w:rPr>
        <w:t>. https://docs.aws.amazon.com/cognito/latest/developerguide/cognito-identity.html</w:t>
      </w:r>
    </w:p>
    <w:p w14:paraId="6A336A17" w14:textId="77777777" w:rsidR="003E0564" w:rsidRDefault="003E0564">
      <w:pPr>
        <w:pStyle w:val="a4"/>
        <w:ind w:left="0"/>
        <w:rPr>
          <w:rFonts w:ascii="Arial"/>
          <w:sz w:val="22"/>
          <w:lang w:eastAsia="zh-CN"/>
        </w:rPr>
      </w:pPr>
    </w:p>
    <w:p w14:paraId="5179E6FF" w14:textId="77777777" w:rsidR="003E0564" w:rsidRDefault="003E0564">
      <w:pPr>
        <w:pStyle w:val="a4"/>
        <w:spacing w:before="10"/>
        <w:ind w:left="0"/>
        <w:rPr>
          <w:rFonts w:ascii="Arial"/>
          <w:lang w:eastAsia="zh-CN"/>
        </w:rPr>
      </w:pPr>
    </w:p>
    <w:p w14:paraId="4C9FB208" w14:textId="77777777" w:rsidR="003E0564" w:rsidRDefault="00922136">
      <w:pPr>
        <w:pStyle w:val="a4"/>
        <w:rPr>
          <w:rFonts w:ascii="Arial"/>
          <w:lang w:eastAsia="zh-CN"/>
        </w:rPr>
      </w:pPr>
      <w:r>
        <w:rPr>
          <w:rFonts w:ascii="Arial"/>
          <w:lang w:eastAsia="zh-CN"/>
        </w:rPr>
        <w:t>Question 154</w:t>
      </w:r>
    </w:p>
    <w:p w14:paraId="257DBE3D" w14:textId="77777777" w:rsidR="003E0564" w:rsidRDefault="00922136">
      <w:pPr>
        <w:pStyle w:val="a4"/>
        <w:spacing w:before="19" w:line="264" w:lineRule="auto"/>
        <w:ind w:right="183"/>
        <w:rPr>
          <w:rFonts w:ascii="Arial" w:eastAsia="Arial"/>
          <w:lang w:eastAsia="zh-CN"/>
        </w:rPr>
      </w:pPr>
      <w:r>
        <w:rPr>
          <w:w w:val="95"/>
          <w:lang w:eastAsia="zh-CN"/>
        </w:rPr>
        <w:t>一家大公司提供的服务可以处理巨大的点击流数据集</w:t>
      </w:r>
      <w:r>
        <w:rPr>
          <w:rFonts w:ascii="Arial" w:eastAsia="Arial"/>
          <w:w w:val="95"/>
          <w:lang w:eastAsia="zh-CN"/>
        </w:rPr>
        <w:t>,</w:t>
      </w:r>
      <w:r>
        <w:rPr>
          <w:w w:val="95"/>
          <w:lang w:eastAsia="zh-CN"/>
        </w:rPr>
        <w:t xml:space="preserve">这些数据集通常是由于零售网站上的假日购物流量   </w:t>
      </w:r>
      <w:r>
        <w:rPr>
          <w:lang w:eastAsia="zh-CN"/>
        </w:rPr>
        <w:t>或媒体或社交网站的数据网络上的急剧增长所致</w:t>
      </w:r>
      <w:r>
        <w:rPr>
          <w:rFonts w:ascii="Arial" w:eastAsia="Arial"/>
          <w:lang w:eastAsia="zh-CN"/>
        </w:rPr>
        <w:t>.</w:t>
      </w:r>
    </w:p>
    <w:p w14:paraId="63F80220" w14:textId="77777777" w:rsidR="003E0564" w:rsidRDefault="00922136">
      <w:pPr>
        <w:pStyle w:val="a4"/>
        <w:spacing w:line="261" w:lineRule="auto"/>
        <w:ind w:right="3583"/>
        <w:rPr>
          <w:rFonts w:ascii="Arial" w:eastAsia="Arial"/>
          <w:lang w:eastAsia="zh-CN"/>
        </w:rPr>
      </w:pPr>
      <w:r>
        <w:rPr>
          <w:w w:val="95"/>
          <w:lang w:eastAsia="zh-CN"/>
        </w:rPr>
        <w:t>针对其内部部署基础结构分析这些点击流数据集变得越来越昂贵</w:t>
      </w:r>
      <w:r>
        <w:rPr>
          <w:rFonts w:ascii="Arial" w:eastAsia="Arial"/>
          <w:w w:val="95"/>
          <w:lang w:eastAsia="zh-CN"/>
        </w:rPr>
        <w:t xml:space="preserve">.  </w:t>
      </w:r>
      <w:r>
        <w:rPr>
          <w:lang w:eastAsia="zh-CN"/>
        </w:rPr>
        <w:t>随着样本数据集的不断增长</w:t>
      </w:r>
      <w:r>
        <w:rPr>
          <w:rFonts w:ascii="Arial" w:eastAsia="Arial"/>
          <w:lang w:eastAsia="zh-CN"/>
        </w:rPr>
        <w:t>,</w:t>
      </w:r>
      <w:r>
        <w:rPr>
          <w:lang w:eastAsia="zh-CN"/>
        </w:rPr>
        <w:t>提供及时响应的应用程序越来越少</w:t>
      </w:r>
      <w:r>
        <w:rPr>
          <w:rFonts w:ascii="Arial" w:eastAsia="Arial"/>
          <w:lang w:eastAsia="zh-CN"/>
        </w:rPr>
        <w:t xml:space="preserve">. </w:t>
      </w:r>
      <w:r>
        <w:rPr>
          <w:spacing w:val="-6"/>
          <w:lang w:eastAsia="zh-CN"/>
        </w:rPr>
        <w:t xml:space="preserve">该服务正在使用具有 </w:t>
      </w:r>
      <w:r>
        <w:rPr>
          <w:rFonts w:ascii="Arial" w:eastAsia="Arial"/>
          <w:lang w:eastAsia="zh-CN"/>
        </w:rPr>
        <w:t>Cascading</w:t>
      </w:r>
      <w:r>
        <w:rPr>
          <w:rFonts w:ascii="Arial" w:eastAsia="Arial"/>
          <w:spacing w:val="-11"/>
          <w:lang w:eastAsia="zh-CN"/>
        </w:rPr>
        <w:t xml:space="preserve"> </w:t>
      </w:r>
      <w:r>
        <w:rPr>
          <w:spacing w:val="-26"/>
          <w:lang w:eastAsia="zh-CN"/>
        </w:rPr>
        <w:t xml:space="preserve">的 </w:t>
      </w:r>
      <w:r>
        <w:rPr>
          <w:rFonts w:ascii="Arial" w:eastAsia="Arial"/>
          <w:lang w:eastAsia="zh-CN"/>
        </w:rPr>
        <w:t>Hadoop</w:t>
      </w:r>
      <w:r>
        <w:rPr>
          <w:rFonts w:ascii="Arial" w:eastAsia="Arial"/>
          <w:spacing w:val="-11"/>
          <w:lang w:eastAsia="zh-CN"/>
        </w:rPr>
        <w:t xml:space="preserve"> </w:t>
      </w:r>
      <w:r>
        <w:rPr>
          <w:lang w:eastAsia="zh-CN"/>
        </w:rPr>
        <w:t>集群</w:t>
      </w:r>
      <w:r>
        <w:rPr>
          <w:rFonts w:ascii="Arial" w:eastAsia="Arial"/>
          <w:lang w:eastAsia="zh-CN"/>
        </w:rPr>
        <w:t>.</w:t>
      </w:r>
    </w:p>
    <w:p w14:paraId="3C7668E8" w14:textId="77777777" w:rsidR="003E0564" w:rsidRDefault="003E0564">
      <w:pPr>
        <w:pStyle w:val="a4"/>
        <w:spacing w:before="6"/>
        <w:ind w:left="0"/>
        <w:rPr>
          <w:rFonts w:ascii="Arial"/>
          <w:sz w:val="21"/>
          <w:lang w:eastAsia="zh-CN"/>
        </w:rPr>
      </w:pPr>
    </w:p>
    <w:p w14:paraId="25A3599C" w14:textId="77777777" w:rsidR="003E0564" w:rsidRDefault="00922136">
      <w:pPr>
        <w:pStyle w:val="a4"/>
        <w:rPr>
          <w:rFonts w:ascii="Arial" w:eastAsia="Arial"/>
          <w:lang w:eastAsia="zh-CN"/>
        </w:rPr>
      </w:pPr>
      <w:r>
        <w:rPr>
          <w:lang w:eastAsia="zh-CN"/>
        </w:rPr>
        <w:t xml:space="preserve">他们如何以最佳方式将应用程序迁移到 </w:t>
      </w:r>
      <w:r>
        <w:rPr>
          <w:rFonts w:ascii="Arial" w:eastAsia="Arial"/>
          <w:lang w:eastAsia="zh-CN"/>
        </w:rPr>
        <w:t>AWS?</w:t>
      </w:r>
    </w:p>
    <w:p w14:paraId="06B17A89" w14:textId="77777777" w:rsidR="003E0564" w:rsidRDefault="003E0564">
      <w:pPr>
        <w:pStyle w:val="a4"/>
        <w:spacing w:before="7"/>
        <w:ind w:left="0"/>
        <w:rPr>
          <w:rFonts w:ascii="Arial"/>
          <w:sz w:val="23"/>
          <w:lang w:eastAsia="zh-CN"/>
        </w:rPr>
      </w:pPr>
    </w:p>
    <w:p w14:paraId="61B68A79" w14:textId="77777777" w:rsidR="003E0564" w:rsidRDefault="00922136">
      <w:pPr>
        <w:pStyle w:val="ab"/>
        <w:numPr>
          <w:ilvl w:val="0"/>
          <w:numId w:val="158"/>
        </w:numPr>
        <w:tabs>
          <w:tab w:val="left" w:pos="469"/>
        </w:tabs>
        <w:rPr>
          <w:sz w:val="20"/>
        </w:rPr>
      </w:pPr>
      <w:r>
        <w:rPr>
          <w:spacing w:val="-8"/>
          <w:sz w:val="20"/>
        </w:rPr>
        <w:t xml:space="preserve">将源数据放入 </w:t>
      </w:r>
      <w:r>
        <w:rPr>
          <w:rFonts w:ascii="Arial" w:eastAsia="Arial"/>
          <w:sz w:val="20"/>
        </w:rPr>
        <w:t>S3</w:t>
      </w:r>
      <w:r>
        <w:rPr>
          <w:rFonts w:ascii="Arial" w:eastAsia="Arial"/>
          <w:spacing w:val="-8"/>
          <w:sz w:val="20"/>
        </w:rPr>
        <w:t xml:space="preserve"> </w:t>
      </w:r>
      <w:r>
        <w:rPr>
          <w:spacing w:val="5"/>
          <w:sz w:val="20"/>
        </w:rPr>
        <w:t>并将处理服务迁移到</w:t>
      </w:r>
      <w:r>
        <w:rPr>
          <w:rFonts w:ascii="Arial" w:eastAsia="Arial"/>
          <w:sz w:val="20"/>
        </w:rPr>
        <w:t>AWS</w:t>
      </w:r>
      <w:r>
        <w:rPr>
          <w:rFonts w:ascii="Arial" w:eastAsia="Arial"/>
          <w:spacing w:val="-4"/>
          <w:sz w:val="20"/>
        </w:rPr>
        <w:t xml:space="preserve"> </w:t>
      </w:r>
      <w:r>
        <w:rPr>
          <w:rFonts w:ascii="Arial" w:eastAsia="Arial"/>
          <w:sz w:val="20"/>
        </w:rPr>
        <w:t>EMR</w:t>
      </w:r>
      <w:r>
        <w:rPr>
          <w:rFonts w:ascii="Arial" w:eastAsia="Arial"/>
          <w:spacing w:val="2"/>
          <w:sz w:val="20"/>
        </w:rPr>
        <w:t xml:space="preserve"> </w:t>
      </w:r>
      <w:r>
        <w:rPr>
          <w:rFonts w:ascii="Arial" w:eastAsia="Arial"/>
          <w:sz w:val="20"/>
        </w:rPr>
        <w:t>hadoop</w:t>
      </w:r>
      <w:r>
        <w:rPr>
          <w:rFonts w:ascii="Arial" w:eastAsia="Arial"/>
          <w:spacing w:val="-11"/>
          <w:sz w:val="20"/>
        </w:rPr>
        <w:t xml:space="preserve"> </w:t>
      </w:r>
      <w:r>
        <w:rPr>
          <w:sz w:val="20"/>
        </w:rPr>
        <w:t>集群</w:t>
      </w:r>
    </w:p>
    <w:p w14:paraId="32EB2058" w14:textId="77777777" w:rsidR="003E0564" w:rsidRDefault="00922136">
      <w:pPr>
        <w:pStyle w:val="a4"/>
        <w:spacing w:before="25"/>
        <w:rPr>
          <w:lang w:eastAsia="zh-CN"/>
        </w:rPr>
      </w:pPr>
      <w:r>
        <w:rPr>
          <w:lang w:eastAsia="zh-CN"/>
        </w:rPr>
        <w:t>与级联</w:t>
      </w:r>
      <w:r>
        <w:rPr>
          <w:rFonts w:ascii="Arial" w:eastAsia="Arial"/>
          <w:lang w:eastAsia="zh-CN"/>
        </w:rPr>
        <w:t>.</w:t>
      </w:r>
      <w:r>
        <w:rPr>
          <w:lang w:eastAsia="zh-CN"/>
        </w:rPr>
        <w:t xml:space="preserve">使 </w:t>
      </w:r>
      <w:r>
        <w:rPr>
          <w:rFonts w:ascii="Arial" w:eastAsia="Arial"/>
          <w:lang w:eastAsia="zh-CN"/>
        </w:rPr>
        <w:t xml:space="preserve">EMR </w:t>
      </w:r>
      <w:r>
        <w:rPr>
          <w:lang w:eastAsia="zh-CN"/>
        </w:rPr>
        <w:t xml:space="preserve">能够直接从 </w:t>
      </w:r>
      <w:r>
        <w:rPr>
          <w:rFonts w:ascii="Arial" w:eastAsia="Arial"/>
          <w:lang w:eastAsia="zh-CN"/>
        </w:rPr>
        <w:t xml:space="preserve">S3 </w:t>
      </w:r>
      <w:r>
        <w:rPr>
          <w:lang w:eastAsia="zh-CN"/>
        </w:rPr>
        <w:t>存储桶读取和查询数据</w:t>
      </w:r>
      <w:r>
        <w:rPr>
          <w:rFonts w:ascii="Arial" w:eastAsia="Arial"/>
          <w:lang w:eastAsia="zh-CN"/>
        </w:rPr>
        <w:t>.</w:t>
      </w:r>
      <w:r>
        <w:rPr>
          <w:lang w:eastAsia="zh-CN"/>
        </w:rPr>
        <w:t xml:space="preserve">将输出写入 </w:t>
      </w:r>
      <w:r>
        <w:rPr>
          <w:rFonts w:ascii="Arial" w:eastAsia="Arial"/>
          <w:lang w:eastAsia="zh-CN"/>
        </w:rPr>
        <w:t xml:space="preserve">RDS </w:t>
      </w:r>
      <w:r>
        <w:rPr>
          <w:lang w:eastAsia="zh-CN"/>
        </w:rPr>
        <w:t>数据库</w:t>
      </w:r>
    </w:p>
    <w:p w14:paraId="0144A863" w14:textId="77777777" w:rsidR="003E0564" w:rsidRDefault="00922136">
      <w:pPr>
        <w:pStyle w:val="ab"/>
        <w:numPr>
          <w:ilvl w:val="0"/>
          <w:numId w:val="158"/>
        </w:numPr>
        <w:tabs>
          <w:tab w:val="left" w:pos="469"/>
        </w:tabs>
        <w:spacing w:before="22" w:line="264" w:lineRule="auto"/>
        <w:ind w:left="280" w:right="178" w:firstLine="0"/>
        <w:rPr>
          <w:sz w:val="20"/>
        </w:rPr>
      </w:pPr>
      <w:r>
        <w:rPr>
          <w:spacing w:val="-8"/>
          <w:sz w:val="20"/>
        </w:rPr>
        <w:t xml:space="preserve">将源数据放到 </w:t>
      </w:r>
      <w:r>
        <w:rPr>
          <w:rFonts w:ascii="Arial" w:eastAsia="Arial"/>
          <w:sz w:val="20"/>
        </w:rPr>
        <w:t>Kinesis</w:t>
      </w:r>
      <w:r>
        <w:rPr>
          <w:rFonts w:ascii="Arial" w:eastAsia="Arial"/>
          <w:spacing w:val="-12"/>
          <w:sz w:val="20"/>
        </w:rPr>
        <w:t xml:space="preserve"> </w:t>
      </w:r>
      <w:r>
        <w:rPr>
          <w:sz w:val="20"/>
        </w:rPr>
        <w:t>流中</w:t>
      </w:r>
      <w:r>
        <w:rPr>
          <w:rFonts w:ascii="Arial" w:eastAsia="Arial"/>
          <w:sz w:val="20"/>
        </w:rPr>
        <w:t>,</w:t>
      </w:r>
      <w:r>
        <w:rPr>
          <w:spacing w:val="-5"/>
          <w:sz w:val="20"/>
        </w:rPr>
        <w:t xml:space="preserve">然后将处理服务迁移到 </w:t>
      </w:r>
      <w:r>
        <w:rPr>
          <w:rFonts w:ascii="Arial" w:eastAsia="Arial"/>
          <w:sz w:val="20"/>
        </w:rPr>
        <w:t>AWS</w:t>
      </w:r>
      <w:r>
        <w:rPr>
          <w:rFonts w:ascii="Arial" w:eastAsia="Arial"/>
          <w:spacing w:val="-8"/>
          <w:sz w:val="20"/>
        </w:rPr>
        <w:t xml:space="preserve"> </w:t>
      </w:r>
      <w:r>
        <w:rPr>
          <w:rFonts w:ascii="Arial" w:eastAsia="Arial"/>
          <w:sz w:val="20"/>
        </w:rPr>
        <w:t>lambda,</w:t>
      </w:r>
      <w:r>
        <w:rPr>
          <w:sz w:val="20"/>
        </w:rPr>
        <w:t>以利用其扩展功能</w:t>
      </w:r>
      <w:r>
        <w:rPr>
          <w:rFonts w:ascii="Arial" w:eastAsia="Arial"/>
          <w:sz w:val="20"/>
        </w:rPr>
        <w:t>.</w:t>
      </w:r>
      <w:r>
        <w:rPr>
          <w:spacing w:val="-19"/>
          <w:sz w:val="20"/>
        </w:rPr>
        <w:t xml:space="preserve">启用 </w:t>
      </w:r>
      <w:r>
        <w:rPr>
          <w:rFonts w:ascii="Arial" w:eastAsia="Arial"/>
          <w:sz w:val="20"/>
        </w:rPr>
        <w:t>lambda</w:t>
      </w:r>
      <w:r>
        <w:rPr>
          <w:rFonts w:ascii="Arial" w:eastAsia="Arial"/>
          <w:spacing w:val="-14"/>
          <w:sz w:val="20"/>
        </w:rPr>
        <w:t xml:space="preserve"> </w:t>
      </w:r>
      <w:r>
        <w:rPr>
          <w:sz w:val="20"/>
        </w:rPr>
        <w:t>可以</w:t>
      </w:r>
      <w:r>
        <w:rPr>
          <w:spacing w:val="-13"/>
          <w:sz w:val="20"/>
        </w:rPr>
        <w:t xml:space="preserve">直接从 </w:t>
      </w:r>
      <w:r>
        <w:rPr>
          <w:rFonts w:ascii="Arial" w:eastAsia="Arial"/>
          <w:sz w:val="20"/>
        </w:rPr>
        <w:t>Kinesis</w:t>
      </w:r>
      <w:r>
        <w:rPr>
          <w:rFonts w:ascii="Arial" w:eastAsia="Arial"/>
          <w:spacing w:val="-12"/>
          <w:sz w:val="20"/>
        </w:rPr>
        <w:t xml:space="preserve"> </w:t>
      </w:r>
      <w:r>
        <w:rPr>
          <w:sz w:val="20"/>
        </w:rPr>
        <w:t>流中读取和查询数据</w:t>
      </w:r>
      <w:r>
        <w:rPr>
          <w:rFonts w:ascii="Arial" w:eastAsia="Arial"/>
          <w:sz w:val="20"/>
        </w:rPr>
        <w:t>.</w:t>
      </w:r>
      <w:r>
        <w:rPr>
          <w:spacing w:val="-9"/>
          <w:sz w:val="20"/>
        </w:rPr>
        <w:t xml:space="preserve">将输出写入 </w:t>
      </w:r>
      <w:r>
        <w:rPr>
          <w:rFonts w:ascii="Arial" w:eastAsia="Arial"/>
          <w:sz w:val="20"/>
        </w:rPr>
        <w:t>RDS</w:t>
      </w:r>
      <w:r>
        <w:rPr>
          <w:rFonts w:ascii="Arial" w:eastAsia="Arial"/>
          <w:spacing w:val="-11"/>
          <w:sz w:val="20"/>
        </w:rPr>
        <w:t xml:space="preserve"> </w:t>
      </w:r>
      <w:r>
        <w:rPr>
          <w:sz w:val="20"/>
        </w:rPr>
        <w:t>数据库</w:t>
      </w:r>
    </w:p>
    <w:p w14:paraId="41FC9E54" w14:textId="77777777" w:rsidR="003E0564" w:rsidRDefault="00922136">
      <w:pPr>
        <w:pStyle w:val="ab"/>
        <w:numPr>
          <w:ilvl w:val="0"/>
          <w:numId w:val="158"/>
        </w:numPr>
        <w:tabs>
          <w:tab w:val="left" w:pos="481"/>
        </w:tabs>
        <w:spacing w:line="254" w:lineRule="exact"/>
        <w:ind w:left="480" w:hanging="201"/>
        <w:rPr>
          <w:rFonts w:ascii="Arial" w:eastAsia="Arial"/>
          <w:sz w:val="20"/>
          <w:lang w:eastAsia="zh-CN"/>
        </w:rPr>
      </w:pPr>
      <w:r>
        <w:rPr>
          <w:spacing w:val="-8"/>
          <w:sz w:val="20"/>
          <w:lang w:eastAsia="zh-CN"/>
        </w:rPr>
        <w:t xml:space="preserve">将源数据放入 </w:t>
      </w:r>
      <w:r>
        <w:rPr>
          <w:rFonts w:ascii="Arial" w:eastAsia="Arial"/>
          <w:sz w:val="20"/>
          <w:lang w:eastAsia="zh-CN"/>
        </w:rPr>
        <w:t>S3</w:t>
      </w:r>
      <w:r>
        <w:rPr>
          <w:rFonts w:ascii="Arial" w:eastAsia="Arial"/>
          <w:spacing w:val="-11"/>
          <w:sz w:val="20"/>
          <w:lang w:eastAsia="zh-CN"/>
        </w:rPr>
        <w:t xml:space="preserve"> </w:t>
      </w:r>
      <w:r>
        <w:rPr>
          <w:sz w:val="20"/>
          <w:lang w:eastAsia="zh-CN"/>
        </w:rPr>
        <w:t>存储桶中</w:t>
      </w:r>
      <w:r>
        <w:rPr>
          <w:rFonts w:ascii="Arial" w:eastAsia="Arial"/>
          <w:sz w:val="20"/>
          <w:lang w:eastAsia="zh-CN"/>
        </w:rPr>
        <w:t>,</w:t>
      </w:r>
      <w:r>
        <w:rPr>
          <w:spacing w:val="-4"/>
          <w:sz w:val="20"/>
          <w:lang w:eastAsia="zh-CN"/>
        </w:rPr>
        <w:t xml:space="preserve">并通过自动将处理服务迁移到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EC2</w:t>
      </w:r>
    </w:p>
    <w:p w14:paraId="1352D77C" w14:textId="77777777" w:rsidR="003E0564" w:rsidRDefault="00922136">
      <w:pPr>
        <w:pStyle w:val="a4"/>
        <w:spacing w:before="22"/>
        <w:rPr>
          <w:lang w:eastAsia="zh-CN"/>
        </w:rPr>
      </w:pPr>
      <w:r>
        <w:rPr>
          <w:lang w:eastAsia="zh-CN"/>
        </w:rPr>
        <w:t>缩放</w:t>
      </w:r>
      <w:r>
        <w:rPr>
          <w:rFonts w:ascii="Arial" w:eastAsia="Arial"/>
          <w:lang w:eastAsia="zh-CN"/>
        </w:rPr>
        <w:t>.</w:t>
      </w:r>
      <w:r>
        <w:rPr>
          <w:lang w:eastAsia="zh-CN"/>
        </w:rPr>
        <w:t>确保自动缩放配置具有适当的最大和最小实例数</w:t>
      </w:r>
      <w:r>
        <w:rPr>
          <w:rFonts w:ascii="Arial" w:eastAsia="Arial"/>
          <w:lang w:eastAsia="zh-CN"/>
        </w:rPr>
        <w:t>.</w:t>
      </w:r>
      <w:r>
        <w:rPr>
          <w:lang w:eastAsia="zh-CN"/>
        </w:rPr>
        <w:t xml:space="preserve">在 </w:t>
      </w:r>
      <w:r>
        <w:rPr>
          <w:rFonts w:ascii="Arial" w:eastAsia="Arial"/>
          <w:lang w:eastAsia="zh-CN"/>
        </w:rPr>
        <w:t xml:space="preserve">Cloudwatch </w:t>
      </w:r>
      <w:r>
        <w:rPr>
          <w:lang w:eastAsia="zh-CN"/>
        </w:rPr>
        <w:t>仪表板中监控性能</w:t>
      </w:r>
      <w:r>
        <w:rPr>
          <w:rFonts w:ascii="Arial" w:eastAsia="Arial"/>
          <w:lang w:eastAsia="zh-CN"/>
        </w:rPr>
        <w:t>.</w:t>
      </w:r>
      <w:r>
        <w:rPr>
          <w:lang w:eastAsia="zh-CN"/>
        </w:rPr>
        <w:t>将输出写入</w:t>
      </w:r>
    </w:p>
    <w:p w14:paraId="6C215C41" w14:textId="77777777" w:rsidR="003E0564" w:rsidRDefault="00922136">
      <w:pPr>
        <w:pStyle w:val="a4"/>
        <w:spacing w:before="24"/>
        <w:rPr>
          <w:rFonts w:ascii="Arial" w:eastAsia="Arial"/>
        </w:rPr>
      </w:pPr>
      <w:r>
        <w:rPr>
          <w:rFonts w:ascii="Arial" w:eastAsia="Arial"/>
        </w:rPr>
        <w:t xml:space="preserve">DynamoDB </w:t>
      </w:r>
      <w:r>
        <w:t>表以供下游处理</w:t>
      </w:r>
      <w:r>
        <w:rPr>
          <w:rFonts w:ascii="Arial" w:eastAsia="Arial"/>
        </w:rPr>
        <w:t>.</w:t>
      </w:r>
    </w:p>
    <w:p w14:paraId="56DD09E5" w14:textId="77777777" w:rsidR="003E0564" w:rsidRDefault="00922136">
      <w:pPr>
        <w:pStyle w:val="ab"/>
        <w:numPr>
          <w:ilvl w:val="0"/>
          <w:numId w:val="158"/>
        </w:numPr>
        <w:tabs>
          <w:tab w:val="left" w:pos="481"/>
        </w:tabs>
        <w:spacing w:before="25" w:line="261" w:lineRule="auto"/>
        <w:ind w:left="280" w:right="360" w:firstLine="0"/>
        <w:rPr>
          <w:rFonts w:ascii="Arial" w:eastAsia="Arial"/>
          <w:sz w:val="20"/>
        </w:rPr>
      </w:pPr>
      <w:r>
        <w:rPr>
          <w:spacing w:val="-8"/>
          <w:sz w:val="20"/>
        </w:rPr>
        <w:t xml:space="preserve">将源数据放入 </w:t>
      </w:r>
      <w:r>
        <w:rPr>
          <w:rFonts w:ascii="Arial" w:eastAsia="Arial"/>
          <w:sz w:val="20"/>
        </w:rPr>
        <w:t>Kinesis</w:t>
      </w:r>
      <w:r>
        <w:rPr>
          <w:rFonts w:ascii="Arial" w:eastAsia="Arial"/>
          <w:spacing w:val="-11"/>
          <w:sz w:val="20"/>
        </w:rPr>
        <w:t xml:space="preserve"> </w:t>
      </w:r>
      <w:r>
        <w:rPr>
          <w:sz w:val="20"/>
        </w:rPr>
        <w:t>流中</w:t>
      </w:r>
      <w:r>
        <w:rPr>
          <w:rFonts w:ascii="Arial" w:eastAsia="Arial"/>
          <w:sz w:val="20"/>
        </w:rPr>
        <w:t>,</w:t>
      </w:r>
      <w:r>
        <w:rPr>
          <w:spacing w:val="-5"/>
          <w:sz w:val="20"/>
        </w:rPr>
        <w:t xml:space="preserve">并将处理服务迁移到具有 </w:t>
      </w:r>
      <w:r>
        <w:rPr>
          <w:rFonts w:ascii="Arial" w:eastAsia="Arial"/>
          <w:sz w:val="20"/>
        </w:rPr>
        <w:t>Cascading</w:t>
      </w:r>
      <w:r>
        <w:rPr>
          <w:rFonts w:ascii="Arial" w:eastAsia="Arial"/>
          <w:spacing w:val="-14"/>
          <w:sz w:val="20"/>
        </w:rPr>
        <w:t xml:space="preserve"> </w:t>
      </w:r>
      <w:r>
        <w:rPr>
          <w:spacing w:val="-25"/>
          <w:sz w:val="20"/>
        </w:rPr>
        <w:t xml:space="preserve">的 </w:t>
      </w:r>
      <w:r>
        <w:rPr>
          <w:rFonts w:ascii="Arial" w:eastAsia="Arial"/>
          <w:sz w:val="20"/>
        </w:rPr>
        <w:t>AWS</w:t>
      </w:r>
      <w:r>
        <w:rPr>
          <w:rFonts w:ascii="Arial" w:eastAsia="Arial"/>
          <w:spacing w:val="-8"/>
          <w:sz w:val="20"/>
        </w:rPr>
        <w:t xml:space="preserve"> </w:t>
      </w:r>
      <w:r>
        <w:rPr>
          <w:rFonts w:ascii="Arial" w:eastAsia="Arial"/>
          <w:sz w:val="20"/>
        </w:rPr>
        <w:t>EMR</w:t>
      </w:r>
      <w:r>
        <w:rPr>
          <w:rFonts w:ascii="Arial" w:eastAsia="Arial"/>
          <w:spacing w:val="-12"/>
          <w:sz w:val="20"/>
        </w:rPr>
        <w:t xml:space="preserve"> </w:t>
      </w:r>
      <w:r>
        <w:rPr>
          <w:sz w:val="20"/>
        </w:rPr>
        <w:t>集群</w:t>
      </w:r>
      <w:r>
        <w:rPr>
          <w:rFonts w:ascii="Arial" w:eastAsia="Arial"/>
          <w:sz w:val="20"/>
        </w:rPr>
        <w:t>.</w:t>
      </w:r>
      <w:r>
        <w:rPr>
          <w:spacing w:val="-27"/>
          <w:sz w:val="20"/>
        </w:rPr>
        <w:t xml:space="preserve">使 </w:t>
      </w:r>
      <w:r>
        <w:rPr>
          <w:rFonts w:ascii="Arial" w:eastAsia="Arial"/>
          <w:sz w:val="20"/>
        </w:rPr>
        <w:t>EMR</w:t>
      </w:r>
      <w:r>
        <w:rPr>
          <w:rFonts w:ascii="Arial" w:eastAsia="Arial"/>
          <w:spacing w:val="-11"/>
          <w:sz w:val="20"/>
        </w:rPr>
        <w:t xml:space="preserve"> </w:t>
      </w:r>
      <w:r>
        <w:rPr>
          <w:sz w:val="20"/>
        </w:rPr>
        <w:t>能够直</w:t>
      </w:r>
      <w:r>
        <w:rPr>
          <w:spacing w:val="-17"/>
          <w:sz w:val="20"/>
        </w:rPr>
        <w:t xml:space="preserve">接从 </w:t>
      </w:r>
      <w:r>
        <w:rPr>
          <w:rFonts w:ascii="Arial" w:eastAsia="Arial"/>
          <w:sz w:val="20"/>
        </w:rPr>
        <w:t>Kinesis</w:t>
      </w:r>
      <w:r>
        <w:rPr>
          <w:rFonts w:ascii="Arial" w:eastAsia="Arial"/>
          <w:spacing w:val="-9"/>
          <w:sz w:val="20"/>
        </w:rPr>
        <w:t xml:space="preserve"> </w:t>
      </w:r>
      <w:r>
        <w:rPr>
          <w:sz w:val="20"/>
        </w:rPr>
        <w:t>流中读取和查询数据</w:t>
      </w:r>
      <w:r>
        <w:rPr>
          <w:rFonts w:ascii="Arial" w:eastAsia="Arial"/>
          <w:sz w:val="20"/>
        </w:rPr>
        <w:t>.</w:t>
      </w:r>
      <w:r>
        <w:rPr>
          <w:spacing w:val="-8"/>
          <w:sz w:val="20"/>
        </w:rPr>
        <w:t xml:space="preserve">将输出写入 </w:t>
      </w:r>
      <w:r>
        <w:rPr>
          <w:rFonts w:ascii="Arial" w:eastAsia="Arial"/>
          <w:sz w:val="20"/>
        </w:rPr>
        <w:t>Redshift.</w:t>
      </w:r>
    </w:p>
    <w:p w14:paraId="78D17FC3" w14:textId="77777777" w:rsidR="003E0564" w:rsidRDefault="003E0564">
      <w:pPr>
        <w:pStyle w:val="a4"/>
        <w:spacing w:before="6"/>
        <w:ind w:left="0"/>
        <w:rPr>
          <w:rFonts w:ascii="Arial"/>
          <w:sz w:val="21"/>
        </w:rPr>
      </w:pPr>
    </w:p>
    <w:p w14:paraId="181F596C" w14:textId="77777777" w:rsidR="003E0564" w:rsidRDefault="00922136">
      <w:pPr>
        <w:pStyle w:val="a4"/>
        <w:rPr>
          <w:rFonts w:ascii="Arial" w:eastAsia="Arial"/>
        </w:rPr>
      </w:pPr>
      <w:r>
        <w:t>答案</w:t>
      </w:r>
      <w:r>
        <w:rPr>
          <w:rFonts w:ascii="Arial" w:eastAsia="Arial"/>
        </w:rPr>
        <w:t>: D</w:t>
      </w:r>
    </w:p>
    <w:p w14:paraId="05B64833" w14:textId="77777777" w:rsidR="003E0564" w:rsidRDefault="00922136">
      <w:pPr>
        <w:pStyle w:val="a4"/>
        <w:spacing w:before="22"/>
        <w:rPr>
          <w:rFonts w:ascii="Arial" w:eastAsia="Arial"/>
        </w:rPr>
      </w:pPr>
      <w:r>
        <w:t>解释</w:t>
      </w:r>
      <w:r>
        <w:rPr>
          <w:rFonts w:ascii="Arial" w:eastAsia="Arial"/>
        </w:rPr>
        <w:t>:</w:t>
      </w:r>
    </w:p>
    <w:p w14:paraId="3CFC7656" w14:textId="77777777" w:rsidR="003E0564" w:rsidRDefault="00922136">
      <w:pPr>
        <w:pStyle w:val="a4"/>
        <w:spacing w:before="25" w:line="264" w:lineRule="auto"/>
        <w:ind w:right="153"/>
        <w:rPr>
          <w:rFonts w:ascii="Arial" w:eastAsia="Arial"/>
          <w:lang w:eastAsia="zh-CN"/>
        </w:rPr>
      </w:pPr>
      <w:r>
        <w:rPr>
          <w:lang w:eastAsia="zh-CN"/>
        </w:rPr>
        <w:t>对于大型数据集</w:t>
      </w:r>
      <w:r>
        <w:rPr>
          <w:rFonts w:ascii="Arial" w:eastAsia="Arial"/>
          <w:lang w:eastAsia="zh-CN"/>
        </w:rPr>
        <w:t>,</w:t>
      </w:r>
      <w:r>
        <w:rPr>
          <w:spacing w:val="-9"/>
          <w:lang w:eastAsia="zh-CN"/>
        </w:rPr>
        <w:t xml:space="preserve">将运动学与 </w:t>
      </w:r>
      <w:r>
        <w:rPr>
          <w:rFonts w:ascii="Arial" w:eastAsia="Arial"/>
          <w:lang w:eastAsia="zh-CN"/>
        </w:rPr>
        <w:t xml:space="preserve">EMR </w:t>
      </w:r>
      <w:r>
        <w:rPr>
          <w:lang w:eastAsia="zh-CN"/>
        </w:rPr>
        <w:t>结合使用是有意义的</w:t>
      </w:r>
      <w:r>
        <w:rPr>
          <w:rFonts w:ascii="Arial" w:eastAsia="Arial"/>
          <w:lang w:eastAsia="zh-CN"/>
        </w:rPr>
        <w:t>.</w:t>
      </w:r>
      <w:r>
        <w:rPr>
          <w:spacing w:val="-5"/>
          <w:lang w:eastAsia="zh-CN"/>
        </w:rPr>
        <w:t xml:space="preserve">如果我们仅将数据集存储在 </w:t>
      </w:r>
      <w:r>
        <w:rPr>
          <w:rFonts w:ascii="Arial" w:eastAsia="Arial"/>
          <w:lang w:eastAsia="zh-CN"/>
        </w:rPr>
        <w:t xml:space="preserve">S3 </w:t>
      </w:r>
      <w:r>
        <w:rPr>
          <w:lang w:eastAsia="zh-CN"/>
        </w:rPr>
        <w:t>中</w:t>
      </w:r>
      <w:r>
        <w:rPr>
          <w:rFonts w:ascii="Arial" w:eastAsia="Arial"/>
          <w:lang w:eastAsia="zh-CN"/>
        </w:rPr>
        <w:t>,</w:t>
      </w:r>
      <w:r>
        <w:rPr>
          <w:lang w:eastAsia="zh-CN"/>
        </w:rPr>
        <w:t>则它与本地解决方案的区别不大</w:t>
      </w:r>
      <w:r>
        <w:rPr>
          <w:rFonts w:ascii="Arial" w:eastAsia="Arial"/>
          <w:lang w:eastAsia="zh-CN"/>
        </w:rPr>
        <w:t>.</w:t>
      </w:r>
    </w:p>
    <w:p w14:paraId="3C54A8B8" w14:textId="77777777" w:rsidR="003E0564" w:rsidRDefault="003E0564">
      <w:pPr>
        <w:pStyle w:val="a4"/>
        <w:ind w:left="0"/>
        <w:rPr>
          <w:rFonts w:ascii="Arial"/>
          <w:sz w:val="22"/>
          <w:lang w:eastAsia="zh-CN"/>
        </w:rPr>
      </w:pPr>
    </w:p>
    <w:p w14:paraId="16D96EC4" w14:textId="77777777" w:rsidR="003E0564" w:rsidRDefault="003E0564">
      <w:pPr>
        <w:pStyle w:val="a4"/>
        <w:ind w:left="0"/>
        <w:rPr>
          <w:rFonts w:ascii="Arial"/>
          <w:sz w:val="22"/>
          <w:lang w:eastAsia="zh-CN"/>
        </w:rPr>
      </w:pPr>
    </w:p>
    <w:p w14:paraId="2E7B1977" w14:textId="77777777" w:rsidR="003E0564" w:rsidRDefault="003E0564">
      <w:pPr>
        <w:pStyle w:val="a4"/>
        <w:spacing w:before="4"/>
        <w:ind w:left="0"/>
        <w:rPr>
          <w:rFonts w:ascii="Arial"/>
          <w:lang w:eastAsia="zh-CN"/>
        </w:rPr>
      </w:pPr>
    </w:p>
    <w:p w14:paraId="438CAFEA" w14:textId="77777777" w:rsidR="003E0564" w:rsidRDefault="00922136">
      <w:pPr>
        <w:pStyle w:val="a4"/>
        <w:rPr>
          <w:rFonts w:ascii="Arial"/>
        </w:rPr>
      </w:pPr>
      <w:r>
        <w:rPr>
          <w:rFonts w:ascii="Arial"/>
        </w:rPr>
        <w:t>Question 155</w:t>
      </w:r>
    </w:p>
    <w:p w14:paraId="07457B01" w14:textId="77777777" w:rsidR="003E0564" w:rsidRDefault="00922136">
      <w:pPr>
        <w:pStyle w:val="a4"/>
        <w:spacing w:before="19" w:line="264" w:lineRule="auto"/>
        <w:ind w:right="325"/>
        <w:rPr>
          <w:rFonts w:ascii="Arial" w:eastAsia="Arial"/>
        </w:rPr>
      </w:pPr>
      <w:r>
        <w:rPr>
          <w:spacing w:val="-4"/>
        </w:rPr>
        <w:t xml:space="preserve">一家人工智能创业公司已经使用了许多 </w:t>
      </w:r>
      <w:r>
        <w:rPr>
          <w:rFonts w:ascii="Arial" w:eastAsia="Arial"/>
        </w:rPr>
        <w:t xml:space="preserve">EC2 </w:t>
      </w:r>
      <w:r>
        <w:t>实例</w:t>
      </w:r>
      <w:r>
        <w:rPr>
          <w:rFonts w:ascii="Arial" w:eastAsia="Arial"/>
          <w:spacing w:val="-3"/>
        </w:rPr>
        <w:t>.</w:t>
      </w:r>
      <w:r>
        <w:rPr>
          <w:spacing w:val="-8"/>
        </w:rPr>
        <w:t xml:space="preserve">一些实例使用 </w:t>
      </w:r>
      <w:r>
        <w:rPr>
          <w:rFonts w:ascii="Arial" w:eastAsia="Arial"/>
        </w:rPr>
        <w:t xml:space="preserve">SQL Server </w:t>
      </w:r>
      <w:r>
        <w:t>数据库</w:t>
      </w:r>
      <w:r>
        <w:rPr>
          <w:rFonts w:ascii="Arial" w:eastAsia="Arial"/>
        </w:rPr>
        <w:t>,</w:t>
      </w:r>
      <w:r>
        <w:t>而其他实例使用</w:t>
      </w:r>
      <w:r>
        <w:rPr>
          <w:rFonts w:ascii="Arial" w:eastAsia="Arial"/>
        </w:rPr>
        <w:t>Oracle.</w:t>
      </w:r>
      <w:r>
        <w:t>由于需要确保数据的安全性</w:t>
      </w:r>
      <w:r>
        <w:rPr>
          <w:rFonts w:ascii="Arial" w:eastAsia="Arial"/>
        </w:rPr>
        <w:t>,</w:t>
      </w:r>
      <w:r>
        <w:t>因此需要定期快照</w:t>
      </w:r>
      <w:r>
        <w:rPr>
          <w:rFonts w:ascii="Arial" w:eastAsia="Arial"/>
        </w:rPr>
        <w:t>.</w:t>
      </w:r>
      <w:r>
        <w:rPr>
          <w:spacing w:val="-11"/>
        </w:rPr>
        <w:t xml:space="preserve">他们希望 </w:t>
      </w:r>
      <w:r>
        <w:rPr>
          <w:rFonts w:ascii="Arial" w:eastAsia="Arial"/>
        </w:rPr>
        <w:t xml:space="preserve">SQL Server EBS </w:t>
      </w:r>
      <w:r>
        <w:rPr>
          <w:spacing w:val="-18"/>
        </w:rPr>
        <w:t xml:space="preserve">卷每 </w:t>
      </w:r>
      <w:r>
        <w:rPr>
          <w:rFonts w:ascii="Arial" w:eastAsia="Arial"/>
        </w:rPr>
        <w:t xml:space="preserve">12 </w:t>
      </w:r>
      <w:r>
        <w:t>小时拍摄一次快照</w:t>
      </w:r>
      <w:r>
        <w:rPr>
          <w:rFonts w:ascii="Arial" w:eastAsia="Arial"/>
        </w:rPr>
        <w:t>.</w:t>
      </w:r>
    </w:p>
    <w:p w14:paraId="0F8C846C" w14:textId="77777777" w:rsidR="003E0564" w:rsidRDefault="00922136">
      <w:pPr>
        <w:pStyle w:val="a4"/>
        <w:spacing w:line="251" w:lineRule="exact"/>
        <w:rPr>
          <w:rFonts w:ascii="Arial" w:eastAsia="Arial"/>
        </w:rPr>
      </w:pPr>
      <w:r>
        <w:t>但是</w:t>
      </w:r>
      <w:r>
        <w:rPr>
          <w:rFonts w:ascii="Arial" w:eastAsia="Arial"/>
        </w:rPr>
        <w:t>,</w:t>
      </w:r>
      <w:r>
        <w:t xml:space="preserve">对于 </w:t>
      </w:r>
      <w:r>
        <w:rPr>
          <w:rFonts w:ascii="Arial" w:eastAsia="Arial"/>
        </w:rPr>
        <w:t>Oracle,</w:t>
      </w:r>
      <w:r>
        <w:t>它每天仅需要快照</w:t>
      </w:r>
      <w:r>
        <w:rPr>
          <w:rFonts w:ascii="Arial" w:eastAsia="Arial"/>
        </w:rPr>
        <w:t>.</w:t>
      </w:r>
    </w:p>
    <w:p w14:paraId="1CC0D969" w14:textId="77777777" w:rsidR="003E0564" w:rsidRDefault="003E0564">
      <w:pPr>
        <w:pStyle w:val="a4"/>
        <w:spacing w:before="6"/>
        <w:ind w:left="0"/>
        <w:rPr>
          <w:rFonts w:ascii="Arial"/>
          <w:sz w:val="21"/>
        </w:rPr>
      </w:pPr>
    </w:p>
    <w:p w14:paraId="2D615122" w14:textId="77777777" w:rsidR="003E0564" w:rsidRDefault="00922136">
      <w:pPr>
        <w:pStyle w:val="a4"/>
        <w:spacing w:before="81"/>
        <w:rPr>
          <w:rFonts w:ascii="Arial" w:eastAsia="Arial"/>
          <w:lang w:eastAsia="zh-CN"/>
        </w:rPr>
      </w:pPr>
      <w:r>
        <w:rPr>
          <w:lang w:eastAsia="zh-CN"/>
        </w:rPr>
        <w:lastRenderedPageBreak/>
        <w:t>公司应免费选择以下最佳选择</w:t>
      </w:r>
      <w:r>
        <w:rPr>
          <w:rFonts w:ascii="Arial" w:eastAsia="Arial"/>
          <w:lang w:eastAsia="zh-CN"/>
        </w:rPr>
        <w:t>?</w:t>
      </w:r>
    </w:p>
    <w:p w14:paraId="097263D7" w14:textId="77777777" w:rsidR="003E0564" w:rsidRDefault="003E0564">
      <w:pPr>
        <w:pStyle w:val="a4"/>
        <w:spacing w:before="7"/>
        <w:ind w:left="0"/>
        <w:rPr>
          <w:rFonts w:ascii="Arial"/>
          <w:sz w:val="23"/>
          <w:lang w:eastAsia="zh-CN"/>
        </w:rPr>
      </w:pPr>
    </w:p>
    <w:p w14:paraId="046CE475" w14:textId="77777777" w:rsidR="003E0564" w:rsidRDefault="00922136">
      <w:pPr>
        <w:pStyle w:val="ab"/>
        <w:numPr>
          <w:ilvl w:val="0"/>
          <w:numId w:val="159"/>
        </w:numPr>
        <w:tabs>
          <w:tab w:val="left" w:pos="469"/>
        </w:tabs>
        <w:rPr>
          <w:sz w:val="20"/>
          <w:lang w:eastAsia="zh-CN"/>
        </w:rPr>
      </w:pPr>
      <w:r>
        <w:rPr>
          <w:sz w:val="20"/>
          <w:lang w:eastAsia="zh-CN"/>
        </w:rPr>
        <w:t>使用免费的第三方工具</w:t>
      </w:r>
      <w:r>
        <w:rPr>
          <w:rFonts w:ascii="Arial" w:eastAsia="Arial"/>
          <w:sz w:val="20"/>
          <w:lang w:eastAsia="zh-CN"/>
        </w:rPr>
        <w:t>(</w:t>
      </w:r>
      <w:r>
        <w:rPr>
          <w:spacing w:val="-17"/>
          <w:sz w:val="20"/>
          <w:lang w:eastAsia="zh-CN"/>
        </w:rPr>
        <w:t xml:space="preserve">例如 </w:t>
      </w:r>
      <w:r>
        <w:rPr>
          <w:rFonts w:ascii="Arial" w:eastAsia="Arial"/>
          <w:sz w:val="20"/>
          <w:lang w:eastAsia="zh-CN"/>
        </w:rPr>
        <w:t>Clive)</w:t>
      </w:r>
      <w:r>
        <w:rPr>
          <w:spacing w:val="-13"/>
          <w:sz w:val="20"/>
          <w:lang w:eastAsia="zh-CN"/>
        </w:rPr>
        <w:t xml:space="preserve">来管理 </w:t>
      </w:r>
      <w:r>
        <w:rPr>
          <w:rFonts w:ascii="Arial" w:eastAsia="Arial"/>
          <w:sz w:val="20"/>
          <w:lang w:eastAsia="zh-CN"/>
        </w:rPr>
        <w:t>EC2</w:t>
      </w:r>
      <w:r>
        <w:rPr>
          <w:rFonts w:ascii="Arial" w:eastAsia="Arial"/>
          <w:spacing w:val="-11"/>
          <w:sz w:val="20"/>
          <w:lang w:eastAsia="zh-CN"/>
        </w:rPr>
        <w:t xml:space="preserve"> </w:t>
      </w:r>
      <w:r>
        <w:rPr>
          <w:sz w:val="20"/>
          <w:lang w:eastAsia="zh-CN"/>
        </w:rPr>
        <w:t>实例生命周期</w:t>
      </w:r>
      <w:r>
        <w:rPr>
          <w:rFonts w:ascii="Arial" w:eastAsia="Arial"/>
          <w:sz w:val="20"/>
          <w:lang w:eastAsia="zh-CN"/>
        </w:rPr>
        <w:t>.</w:t>
      </w:r>
      <w:r>
        <w:rPr>
          <w:sz w:val="20"/>
          <w:lang w:eastAsia="zh-CN"/>
        </w:rPr>
        <w:t>它可以设计各种</w:t>
      </w:r>
    </w:p>
    <w:p w14:paraId="60851C91" w14:textId="77777777" w:rsidR="003E0564" w:rsidRDefault="00922136">
      <w:pPr>
        <w:pStyle w:val="a4"/>
        <w:spacing w:before="24" w:line="264" w:lineRule="auto"/>
        <w:ind w:right="3382"/>
        <w:jc w:val="both"/>
        <w:rPr>
          <w:rFonts w:ascii="Arial" w:eastAsia="Arial"/>
        </w:rPr>
      </w:pPr>
      <w:r>
        <w:rPr>
          <w:rFonts w:ascii="Arial" w:eastAsia="Arial"/>
        </w:rPr>
        <w:t>EC2</w:t>
      </w:r>
      <w:r>
        <w:rPr>
          <w:rFonts w:ascii="Arial" w:eastAsia="Arial"/>
          <w:spacing w:val="-3"/>
        </w:rPr>
        <w:t xml:space="preserve"> </w:t>
      </w:r>
      <w:r>
        <w:rPr>
          <w:rFonts w:ascii="Arial" w:eastAsia="Arial"/>
        </w:rPr>
        <w:t>EBS</w:t>
      </w:r>
      <w:r>
        <w:rPr>
          <w:rFonts w:ascii="Arial" w:eastAsia="Arial"/>
          <w:spacing w:val="-14"/>
        </w:rPr>
        <w:t xml:space="preserve"> </w:t>
      </w:r>
      <w:r>
        <w:t>卷的备份策略</w:t>
      </w:r>
      <w:r>
        <w:rPr>
          <w:rFonts w:ascii="Arial" w:eastAsia="Arial"/>
        </w:rPr>
        <w:t>.</w:t>
      </w:r>
      <w:r>
        <w:rPr>
          <w:spacing w:val="-27"/>
        </w:rPr>
        <w:t xml:space="preserve">向 </w:t>
      </w:r>
      <w:r>
        <w:rPr>
          <w:rFonts w:ascii="Arial" w:eastAsia="Arial"/>
        </w:rPr>
        <w:t>SQL</w:t>
      </w:r>
      <w:r>
        <w:rPr>
          <w:rFonts w:ascii="Arial" w:eastAsia="Arial"/>
          <w:spacing w:val="-2"/>
        </w:rPr>
        <w:t xml:space="preserve"> </w:t>
      </w:r>
      <w:r>
        <w:rPr>
          <w:rFonts w:ascii="Arial" w:eastAsia="Arial"/>
        </w:rPr>
        <w:t>Server</w:t>
      </w:r>
      <w:r>
        <w:rPr>
          <w:rFonts w:ascii="Arial" w:eastAsia="Arial"/>
          <w:spacing w:val="-1"/>
        </w:rPr>
        <w:t xml:space="preserve"> </w:t>
      </w:r>
      <w:r>
        <w:rPr>
          <w:rFonts w:ascii="Arial" w:eastAsia="Arial"/>
        </w:rPr>
        <w:t>EBS</w:t>
      </w:r>
      <w:r>
        <w:rPr>
          <w:rFonts w:ascii="Arial" w:eastAsia="Arial"/>
          <w:spacing w:val="-12"/>
        </w:rPr>
        <w:t xml:space="preserve"> </w:t>
      </w:r>
      <w:r>
        <w:rPr>
          <w:spacing w:val="-17"/>
        </w:rPr>
        <w:t xml:space="preserve">添加 </w:t>
      </w:r>
      <w:r>
        <w:rPr>
          <w:rFonts w:ascii="Arial" w:eastAsia="Arial"/>
        </w:rPr>
        <w:t>12</w:t>
      </w:r>
      <w:r>
        <w:rPr>
          <w:rFonts w:ascii="Arial" w:eastAsia="Arial"/>
          <w:spacing w:val="-14"/>
        </w:rPr>
        <w:t xml:space="preserve"> </w:t>
      </w:r>
      <w:r>
        <w:t>小时备份策略</w:t>
      </w:r>
      <w:r>
        <w:rPr>
          <w:spacing w:val="-13"/>
        </w:rPr>
        <w:t xml:space="preserve">卷和对 </w:t>
      </w:r>
      <w:r>
        <w:rPr>
          <w:rFonts w:ascii="Arial" w:eastAsia="Arial"/>
        </w:rPr>
        <w:t>Oracle</w:t>
      </w:r>
      <w:r>
        <w:rPr>
          <w:rFonts w:ascii="Arial" w:eastAsia="Arial"/>
          <w:spacing w:val="-1"/>
        </w:rPr>
        <w:t xml:space="preserve"> </w:t>
      </w:r>
      <w:r>
        <w:rPr>
          <w:rFonts w:ascii="Arial" w:eastAsia="Arial"/>
        </w:rPr>
        <w:t>EBS</w:t>
      </w:r>
      <w:r>
        <w:rPr>
          <w:rFonts w:ascii="Arial" w:eastAsia="Arial"/>
          <w:spacing w:val="-11"/>
        </w:rPr>
        <w:t xml:space="preserve"> </w:t>
      </w:r>
      <w:r>
        <w:rPr>
          <w:spacing w:val="-16"/>
        </w:rPr>
        <w:t xml:space="preserve">卷的 </w:t>
      </w:r>
      <w:r>
        <w:rPr>
          <w:rFonts w:ascii="Arial" w:eastAsia="Arial"/>
        </w:rPr>
        <w:t>24</w:t>
      </w:r>
      <w:r>
        <w:rPr>
          <w:rFonts w:ascii="Arial" w:eastAsia="Arial"/>
          <w:spacing w:val="-11"/>
        </w:rPr>
        <w:t xml:space="preserve"> </w:t>
      </w:r>
      <w:r>
        <w:t>小时备份策略</w:t>
      </w:r>
      <w:r>
        <w:rPr>
          <w:rFonts w:ascii="Arial" w:eastAsia="Arial"/>
        </w:rPr>
        <w:t>.</w:t>
      </w:r>
    </w:p>
    <w:p w14:paraId="6DA5CC20" w14:textId="77777777" w:rsidR="003E0564" w:rsidRDefault="00922136">
      <w:pPr>
        <w:pStyle w:val="ab"/>
        <w:numPr>
          <w:ilvl w:val="0"/>
          <w:numId w:val="159"/>
        </w:numPr>
        <w:tabs>
          <w:tab w:val="left" w:pos="469"/>
        </w:tabs>
        <w:spacing w:line="261" w:lineRule="auto"/>
        <w:ind w:left="280" w:right="182" w:firstLine="0"/>
        <w:jc w:val="both"/>
        <w:rPr>
          <w:rFonts w:ascii="Arial" w:eastAsia="Arial"/>
          <w:sz w:val="20"/>
        </w:rPr>
      </w:pPr>
      <w:r>
        <w:rPr>
          <w:spacing w:val="-27"/>
          <w:sz w:val="20"/>
        </w:rPr>
        <w:t xml:space="preserve">在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2"/>
          <w:sz w:val="20"/>
        </w:rPr>
        <w:t xml:space="preserve"> </w:t>
      </w:r>
      <w:r>
        <w:rPr>
          <w:spacing w:val="-27"/>
          <w:sz w:val="20"/>
        </w:rPr>
        <w:t xml:space="preserve">和 </w:t>
      </w:r>
      <w:r>
        <w:rPr>
          <w:rFonts w:ascii="Arial" w:eastAsia="Arial"/>
          <w:sz w:val="20"/>
        </w:rPr>
        <w:t>Oracle</w:t>
      </w:r>
      <w:r>
        <w:rPr>
          <w:rFonts w:ascii="Arial" w:eastAsia="Arial"/>
          <w:spacing w:val="-2"/>
          <w:sz w:val="20"/>
        </w:rPr>
        <w:t xml:space="preserve"> </w:t>
      </w:r>
      <w:r>
        <w:rPr>
          <w:rFonts w:ascii="Arial" w:eastAsia="Arial"/>
          <w:sz w:val="20"/>
        </w:rPr>
        <w:t>EBS</w:t>
      </w:r>
      <w:r>
        <w:rPr>
          <w:rFonts w:ascii="Arial" w:eastAsia="Arial"/>
          <w:spacing w:val="-14"/>
          <w:sz w:val="20"/>
        </w:rPr>
        <w:t xml:space="preserve"> </w:t>
      </w:r>
      <w:r>
        <w:rPr>
          <w:sz w:val="20"/>
        </w:rPr>
        <w:t>卷的名称上添加一个前缀</w:t>
      </w:r>
      <w:r>
        <w:rPr>
          <w:rFonts w:ascii="Arial" w:eastAsia="Arial"/>
          <w:sz w:val="20"/>
        </w:rPr>
        <w:t>.</w:t>
      </w:r>
      <w:r>
        <w:rPr>
          <w:spacing w:val="-26"/>
          <w:sz w:val="20"/>
        </w:rPr>
        <w:t xml:space="preserve">在 </w:t>
      </w:r>
      <w:r>
        <w:rPr>
          <w:rFonts w:ascii="Arial" w:eastAsia="Arial"/>
          <w:sz w:val="20"/>
        </w:rPr>
        <w:t>AWS</w:t>
      </w:r>
      <w:r>
        <w:rPr>
          <w:rFonts w:ascii="Arial" w:eastAsia="Arial"/>
          <w:spacing w:val="-7"/>
          <w:sz w:val="20"/>
        </w:rPr>
        <w:t xml:space="preserve"> </w:t>
      </w:r>
      <w:r>
        <w:rPr>
          <w:rFonts w:ascii="Arial" w:eastAsia="Arial"/>
          <w:sz w:val="20"/>
        </w:rPr>
        <w:t>Data</w:t>
      </w:r>
      <w:r>
        <w:rPr>
          <w:rFonts w:ascii="Arial" w:eastAsia="Arial"/>
          <w:spacing w:val="-2"/>
          <w:sz w:val="20"/>
        </w:rPr>
        <w:t xml:space="preserve"> </w:t>
      </w:r>
      <w:r>
        <w:rPr>
          <w:rFonts w:ascii="Arial" w:eastAsia="Arial"/>
          <w:sz w:val="20"/>
        </w:rPr>
        <w:t>Lifecycle Management</w:t>
      </w:r>
      <w:r>
        <w:rPr>
          <w:rFonts w:ascii="Arial" w:eastAsia="Arial"/>
          <w:spacing w:val="-15"/>
          <w:sz w:val="20"/>
        </w:rPr>
        <w:t xml:space="preserve"> </w:t>
      </w:r>
      <w:r>
        <w:rPr>
          <w:sz w:val="20"/>
        </w:rPr>
        <w:t>控制台中</w:t>
      </w:r>
      <w:r>
        <w:rPr>
          <w:rFonts w:ascii="Arial" w:eastAsia="Arial"/>
          <w:sz w:val="20"/>
        </w:rPr>
        <w:t>,</w:t>
      </w:r>
      <w:r>
        <w:rPr>
          <w:sz w:val="20"/>
        </w:rPr>
        <w:t>基于名称前缀创建两个管理策略</w:t>
      </w:r>
      <w:r>
        <w:rPr>
          <w:rFonts w:ascii="Arial" w:eastAsia="Arial"/>
          <w:sz w:val="20"/>
        </w:rPr>
        <w:t>.</w:t>
      </w:r>
      <w:r>
        <w:rPr>
          <w:sz w:val="20"/>
        </w:rPr>
        <w:t>例如</w:t>
      </w:r>
      <w:r>
        <w:rPr>
          <w:rFonts w:ascii="Arial" w:eastAsia="Arial"/>
          <w:sz w:val="20"/>
        </w:rPr>
        <w:t>,</w:t>
      </w:r>
      <w:r>
        <w:rPr>
          <w:spacing w:val="-27"/>
          <w:sz w:val="20"/>
        </w:rPr>
        <w:t xml:space="preserve">将 </w:t>
      </w:r>
      <w:r>
        <w:rPr>
          <w:rFonts w:ascii="Arial" w:eastAsia="Arial"/>
          <w:sz w:val="20"/>
        </w:rPr>
        <w:t>12</w:t>
      </w:r>
      <w:r>
        <w:rPr>
          <w:rFonts w:ascii="Arial" w:eastAsia="Arial"/>
          <w:spacing w:val="-13"/>
          <w:sz w:val="20"/>
        </w:rPr>
        <w:t xml:space="preserve"> </w:t>
      </w:r>
      <w:r>
        <w:rPr>
          <w:spacing w:val="-5"/>
          <w:sz w:val="20"/>
        </w:rPr>
        <w:t xml:space="preserve">小时备份计划添加到名称以 </w:t>
      </w:r>
      <w:r>
        <w:rPr>
          <w:rFonts w:ascii="Arial" w:eastAsia="Arial"/>
          <w:sz w:val="20"/>
        </w:rPr>
        <w:t>sql</w:t>
      </w:r>
      <w:r>
        <w:rPr>
          <w:rFonts w:ascii="Arial" w:eastAsia="Arial"/>
          <w:spacing w:val="-13"/>
          <w:sz w:val="20"/>
        </w:rPr>
        <w:t xml:space="preserve"> </w:t>
      </w:r>
      <w:r>
        <w:rPr>
          <w:spacing w:val="-14"/>
          <w:sz w:val="20"/>
        </w:rPr>
        <w:t xml:space="preserve">开头的 </w:t>
      </w:r>
      <w:r>
        <w:rPr>
          <w:rFonts w:ascii="Arial" w:eastAsia="Arial"/>
          <w:sz w:val="20"/>
        </w:rPr>
        <w:t>EBS</w:t>
      </w:r>
      <w:r>
        <w:rPr>
          <w:rFonts w:ascii="Arial" w:eastAsia="Arial"/>
          <w:spacing w:val="-13"/>
          <w:sz w:val="20"/>
        </w:rPr>
        <w:t xml:space="preserve"> </w:t>
      </w:r>
      <w:r>
        <w:rPr>
          <w:sz w:val="20"/>
        </w:rPr>
        <w:t>卷中</w:t>
      </w:r>
      <w:r>
        <w:rPr>
          <w:rFonts w:ascii="Arial" w:eastAsia="Arial"/>
          <w:sz w:val="20"/>
        </w:rPr>
        <w:t>,</w:t>
      </w:r>
      <w:r>
        <w:rPr>
          <w:spacing w:val="-18"/>
          <w:sz w:val="20"/>
        </w:rPr>
        <w:t xml:space="preserve">并将 </w:t>
      </w:r>
      <w:r>
        <w:rPr>
          <w:rFonts w:ascii="Arial" w:eastAsia="Arial"/>
          <w:sz w:val="20"/>
        </w:rPr>
        <w:t xml:space="preserve">24 </w:t>
      </w:r>
      <w:r>
        <w:rPr>
          <w:spacing w:val="-4"/>
          <w:sz w:val="20"/>
        </w:rPr>
        <w:t xml:space="preserve">小时备份计划添加到名称以 </w:t>
      </w:r>
      <w:r>
        <w:rPr>
          <w:rFonts w:ascii="Arial" w:eastAsia="Arial"/>
          <w:sz w:val="20"/>
        </w:rPr>
        <w:t>oracle?</w:t>
      </w:r>
      <w:r>
        <w:rPr>
          <w:spacing w:val="-13"/>
          <w:sz w:val="20"/>
        </w:rPr>
        <w:t xml:space="preserve">开头的 </w:t>
      </w:r>
      <w:r>
        <w:rPr>
          <w:rFonts w:ascii="Arial" w:eastAsia="Arial"/>
          <w:sz w:val="20"/>
        </w:rPr>
        <w:t>EBS</w:t>
      </w:r>
      <w:r>
        <w:rPr>
          <w:rFonts w:ascii="Arial" w:eastAsia="Arial"/>
          <w:spacing w:val="-9"/>
          <w:sz w:val="20"/>
        </w:rPr>
        <w:t xml:space="preserve"> </w:t>
      </w:r>
      <w:r>
        <w:rPr>
          <w:sz w:val="20"/>
        </w:rPr>
        <w:t>卷中</w:t>
      </w:r>
      <w:r>
        <w:rPr>
          <w:rFonts w:ascii="Arial" w:eastAsia="Arial"/>
          <w:sz w:val="20"/>
        </w:rPr>
        <w:t>.</w:t>
      </w:r>
    </w:p>
    <w:p w14:paraId="0C94E595" w14:textId="77777777" w:rsidR="003E0564" w:rsidRDefault="00922136">
      <w:pPr>
        <w:pStyle w:val="ab"/>
        <w:numPr>
          <w:ilvl w:val="0"/>
          <w:numId w:val="159"/>
        </w:numPr>
        <w:tabs>
          <w:tab w:val="left" w:pos="481"/>
        </w:tabs>
        <w:ind w:left="480" w:hanging="201"/>
        <w:jc w:val="both"/>
        <w:rPr>
          <w:sz w:val="20"/>
        </w:rPr>
      </w:pPr>
      <w:r>
        <w:rPr>
          <w:spacing w:val="-7"/>
          <w:sz w:val="20"/>
        </w:rPr>
        <w:t xml:space="preserve">创建一个专用的 </w:t>
      </w:r>
      <w:r>
        <w:rPr>
          <w:rFonts w:ascii="Arial" w:eastAsia="Arial"/>
          <w:sz w:val="20"/>
        </w:rPr>
        <w:t>Lambda</w:t>
      </w:r>
      <w:r>
        <w:rPr>
          <w:rFonts w:ascii="Arial" w:eastAsia="Arial"/>
          <w:spacing w:val="-13"/>
          <w:sz w:val="20"/>
        </w:rPr>
        <w:t xml:space="preserve"> </w:t>
      </w:r>
      <w:r>
        <w:rPr>
          <w:spacing w:val="-9"/>
          <w:sz w:val="20"/>
        </w:rPr>
        <w:t xml:space="preserve">函数来区分 </w:t>
      </w:r>
      <w:r>
        <w:rPr>
          <w:rFonts w:ascii="Arial" w:eastAsia="Arial"/>
          <w:sz w:val="20"/>
        </w:rPr>
        <w:t>EC2</w:t>
      </w:r>
      <w:r>
        <w:rPr>
          <w:rFonts w:ascii="Arial" w:eastAsia="Arial"/>
          <w:spacing w:val="1"/>
          <w:sz w:val="20"/>
        </w:rPr>
        <w:t xml:space="preserve"> </w:t>
      </w:r>
      <w:r>
        <w:rPr>
          <w:rFonts w:ascii="Arial" w:eastAsia="Arial"/>
          <w:sz w:val="20"/>
        </w:rPr>
        <w:t>EBS</w:t>
      </w:r>
      <w:r>
        <w:rPr>
          <w:rFonts w:ascii="Arial" w:eastAsia="Arial"/>
          <w:spacing w:val="-11"/>
          <w:sz w:val="20"/>
        </w:rPr>
        <w:t xml:space="preserve"> </w:t>
      </w:r>
      <w:r>
        <w:rPr>
          <w:sz w:val="20"/>
        </w:rPr>
        <w:t>卷并拍摄快照</w:t>
      </w:r>
      <w:r>
        <w:rPr>
          <w:rFonts w:ascii="Arial" w:eastAsia="Arial"/>
          <w:sz w:val="20"/>
        </w:rPr>
        <w:t>.</w:t>
      </w:r>
      <w:r>
        <w:rPr>
          <w:spacing w:val="-18"/>
          <w:sz w:val="20"/>
        </w:rPr>
        <w:t xml:space="preserve">设置 </w:t>
      </w:r>
      <w:r>
        <w:rPr>
          <w:rFonts w:ascii="Arial" w:eastAsia="Arial"/>
          <w:sz w:val="20"/>
        </w:rPr>
        <w:t>Cloudwatch</w:t>
      </w:r>
      <w:r>
        <w:rPr>
          <w:rFonts w:ascii="Arial" w:eastAsia="Arial"/>
          <w:spacing w:val="-1"/>
          <w:sz w:val="20"/>
        </w:rPr>
        <w:t xml:space="preserve"> </w:t>
      </w:r>
      <w:r>
        <w:rPr>
          <w:rFonts w:ascii="Arial" w:eastAsia="Arial"/>
          <w:sz w:val="20"/>
        </w:rPr>
        <w:t>Events</w:t>
      </w:r>
      <w:r>
        <w:rPr>
          <w:rFonts w:ascii="Arial" w:eastAsia="Arial"/>
          <w:spacing w:val="-3"/>
          <w:sz w:val="20"/>
        </w:rPr>
        <w:t xml:space="preserve"> </w:t>
      </w:r>
      <w:r>
        <w:rPr>
          <w:rFonts w:ascii="Arial" w:eastAsia="Arial"/>
          <w:sz w:val="20"/>
        </w:rPr>
        <w:t>Rules</w:t>
      </w:r>
      <w:r>
        <w:rPr>
          <w:rFonts w:ascii="Arial" w:eastAsia="Arial"/>
          <w:spacing w:val="-14"/>
          <w:sz w:val="20"/>
        </w:rPr>
        <w:t xml:space="preserve"> </w:t>
      </w:r>
      <w:r>
        <w:rPr>
          <w:sz w:val="20"/>
        </w:rPr>
        <w:t>来调用</w:t>
      </w:r>
    </w:p>
    <w:p w14:paraId="473845A4" w14:textId="77777777" w:rsidR="003E0564" w:rsidRDefault="00922136">
      <w:pPr>
        <w:pStyle w:val="a4"/>
        <w:spacing w:before="22"/>
        <w:jc w:val="both"/>
        <w:rPr>
          <w:rFonts w:ascii="Arial" w:eastAsia="Arial"/>
        </w:rPr>
      </w:pPr>
      <w:r>
        <w:rPr>
          <w:rFonts w:ascii="Arial" w:eastAsia="Arial"/>
        </w:rPr>
        <w:t>lambda,</w:t>
      </w:r>
      <w:r>
        <w:t xml:space="preserve">以便该函数对于 </w:t>
      </w:r>
      <w:r>
        <w:rPr>
          <w:rFonts w:ascii="Arial" w:eastAsia="Arial"/>
        </w:rPr>
        <w:t xml:space="preserve">SQL Server </w:t>
      </w:r>
      <w:r>
        <w:t xml:space="preserve">每 </w:t>
      </w:r>
      <w:r>
        <w:rPr>
          <w:rFonts w:ascii="Arial" w:eastAsia="Arial"/>
        </w:rPr>
        <w:t xml:space="preserve">12 </w:t>
      </w:r>
      <w:r>
        <w:t>小时运行一次</w:t>
      </w:r>
      <w:r>
        <w:rPr>
          <w:rFonts w:ascii="Arial" w:eastAsia="Arial"/>
        </w:rPr>
        <w:t>,</w:t>
      </w:r>
      <w:r>
        <w:t xml:space="preserve">对于 </w:t>
      </w:r>
      <w:r>
        <w:rPr>
          <w:rFonts w:ascii="Arial" w:eastAsia="Arial"/>
        </w:rPr>
        <w:t xml:space="preserve">Oracle </w:t>
      </w:r>
      <w:r>
        <w:t xml:space="preserve">每 </w:t>
      </w:r>
      <w:r>
        <w:rPr>
          <w:rFonts w:ascii="Arial" w:eastAsia="Arial"/>
        </w:rPr>
        <w:t xml:space="preserve">24 </w:t>
      </w:r>
      <w:r>
        <w:t>小时运行一次</w:t>
      </w:r>
      <w:r>
        <w:rPr>
          <w:rFonts w:ascii="Arial" w:eastAsia="Arial"/>
        </w:rPr>
        <w:t>.</w:t>
      </w:r>
    </w:p>
    <w:p w14:paraId="54D48D7A" w14:textId="77777777" w:rsidR="003E0564" w:rsidRDefault="00922136">
      <w:pPr>
        <w:pStyle w:val="ab"/>
        <w:numPr>
          <w:ilvl w:val="0"/>
          <w:numId w:val="159"/>
        </w:numPr>
        <w:tabs>
          <w:tab w:val="left" w:pos="481"/>
        </w:tabs>
        <w:spacing w:before="23" w:line="264" w:lineRule="auto"/>
        <w:ind w:left="280" w:right="365" w:firstLine="0"/>
        <w:jc w:val="both"/>
        <w:rPr>
          <w:sz w:val="20"/>
        </w:rPr>
      </w:pPr>
      <w:r>
        <w:rPr>
          <w:spacing w:val="-27"/>
          <w:sz w:val="20"/>
        </w:rPr>
        <w:t xml:space="preserve">为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2"/>
          <w:sz w:val="20"/>
        </w:rPr>
        <w:t xml:space="preserve"> </w:t>
      </w:r>
      <w:r>
        <w:rPr>
          <w:spacing w:val="-27"/>
          <w:sz w:val="20"/>
        </w:rPr>
        <w:t xml:space="preserve">和 </w:t>
      </w:r>
      <w:r>
        <w:rPr>
          <w:rFonts w:ascii="Arial" w:eastAsia="Arial"/>
          <w:sz w:val="20"/>
        </w:rPr>
        <w:t>Oracle</w:t>
      </w:r>
      <w:r>
        <w:rPr>
          <w:rFonts w:ascii="Arial" w:eastAsia="Arial"/>
          <w:spacing w:val="-2"/>
          <w:sz w:val="20"/>
        </w:rPr>
        <w:t xml:space="preserve"> </w:t>
      </w:r>
      <w:r>
        <w:rPr>
          <w:rFonts w:ascii="Arial" w:eastAsia="Arial"/>
          <w:sz w:val="20"/>
        </w:rPr>
        <w:t>EBS</w:t>
      </w:r>
      <w:r>
        <w:rPr>
          <w:rFonts w:ascii="Arial" w:eastAsia="Arial"/>
          <w:spacing w:val="-12"/>
          <w:sz w:val="20"/>
        </w:rPr>
        <w:t xml:space="preserve"> </w:t>
      </w:r>
      <w:r>
        <w:rPr>
          <w:sz w:val="20"/>
        </w:rPr>
        <w:t>卷添加不同的标签</w:t>
      </w:r>
      <w:r>
        <w:rPr>
          <w:rFonts w:ascii="Arial" w:eastAsia="Arial"/>
          <w:sz w:val="20"/>
        </w:rPr>
        <w:t>.</w:t>
      </w:r>
      <w:r>
        <w:rPr>
          <w:spacing w:val="-27"/>
          <w:sz w:val="20"/>
        </w:rPr>
        <w:t xml:space="preserve">在 </w:t>
      </w:r>
      <w:r>
        <w:rPr>
          <w:rFonts w:ascii="Arial" w:eastAsia="Arial"/>
          <w:sz w:val="20"/>
        </w:rPr>
        <w:t>AWS</w:t>
      </w:r>
      <w:r>
        <w:rPr>
          <w:rFonts w:ascii="Arial" w:eastAsia="Arial"/>
          <w:spacing w:val="-7"/>
          <w:sz w:val="20"/>
        </w:rPr>
        <w:t xml:space="preserve"> </w:t>
      </w:r>
      <w:r>
        <w:rPr>
          <w:rFonts w:ascii="Arial" w:eastAsia="Arial"/>
          <w:sz w:val="20"/>
        </w:rPr>
        <w:t>Data</w:t>
      </w:r>
      <w:r>
        <w:rPr>
          <w:rFonts w:ascii="Arial" w:eastAsia="Arial"/>
          <w:spacing w:val="-3"/>
          <w:sz w:val="20"/>
        </w:rPr>
        <w:t xml:space="preserve"> </w:t>
      </w:r>
      <w:r>
        <w:rPr>
          <w:rFonts w:ascii="Arial" w:eastAsia="Arial"/>
          <w:sz w:val="20"/>
        </w:rPr>
        <w:t>Lifecycle</w:t>
      </w:r>
      <w:r>
        <w:rPr>
          <w:rFonts w:ascii="Arial" w:eastAsia="Arial"/>
          <w:spacing w:val="-2"/>
          <w:sz w:val="20"/>
        </w:rPr>
        <w:t xml:space="preserve"> </w:t>
      </w:r>
      <w:r>
        <w:rPr>
          <w:rFonts w:ascii="Arial" w:eastAsia="Arial"/>
          <w:sz w:val="20"/>
        </w:rPr>
        <w:t>Management</w:t>
      </w:r>
      <w:r>
        <w:rPr>
          <w:rFonts w:ascii="Arial" w:eastAsia="Arial"/>
          <w:spacing w:val="-13"/>
          <w:sz w:val="20"/>
        </w:rPr>
        <w:t xml:space="preserve"> </w:t>
      </w:r>
      <w:r>
        <w:rPr>
          <w:sz w:val="20"/>
        </w:rPr>
        <w:t>控制台中</w:t>
      </w:r>
      <w:r>
        <w:rPr>
          <w:rFonts w:ascii="Arial" w:eastAsia="Arial"/>
          <w:sz w:val="20"/>
        </w:rPr>
        <w:t>,</w:t>
      </w:r>
      <w:r>
        <w:rPr>
          <w:sz w:val="20"/>
        </w:rPr>
        <w:t>基于标签创建两个管理策略</w:t>
      </w:r>
      <w:r>
        <w:rPr>
          <w:rFonts w:ascii="Arial" w:eastAsia="Arial"/>
          <w:sz w:val="20"/>
        </w:rPr>
        <w:t>.</w:t>
      </w:r>
      <w:r>
        <w:rPr>
          <w:spacing w:val="-27"/>
          <w:sz w:val="20"/>
        </w:rPr>
        <w:t xml:space="preserve">向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5"/>
          <w:sz w:val="20"/>
        </w:rPr>
        <w:t xml:space="preserve"> </w:t>
      </w:r>
      <w:r>
        <w:rPr>
          <w:spacing w:val="-6"/>
          <w:sz w:val="20"/>
        </w:rPr>
        <w:t xml:space="preserve">生命周期策略添加 </w:t>
      </w:r>
      <w:r>
        <w:rPr>
          <w:rFonts w:ascii="Arial" w:eastAsia="Arial"/>
          <w:sz w:val="20"/>
        </w:rPr>
        <w:t>12</w:t>
      </w:r>
      <w:r>
        <w:rPr>
          <w:rFonts w:ascii="Arial" w:eastAsia="Arial"/>
          <w:spacing w:val="-14"/>
          <w:sz w:val="20"/>
        </w:rPr>
        <w:t xml:space="preserve"> </w:t>
      </w:r>
      <w:r>
        <w:rPr>
          <w:sz w:val="20"/>
        </w:rPr>
        <w:t>小时计划</w:t>
      </w:r>
      <w:r>
        <w:rPr>
          <w:rFonts w:ascii="Arial" w:eastAsia="Arial"/>
          <w:spacing w:val="-3"/>
          <w:sz w:val="20"/>
        </w:rPr>
        <w:t>,</w:t>
      </w:r>
      <w:r>
        <w:rPr>
          <w:spacing w:val="-25"/>
          <w:sz w:val="20"/>
        </w:rPr>
        <w:t xml:space="preserve">向 </w:t>
      </w:r>
      <w:r>
        <w:rPr>
          <w:rFonts w:ascii="Arial" w:eastAsia="Arial"/>
          <w:sz w:val="20"/>
        </w:rPr>
        <w:t>Oracle</w:t>
      </w:r>
      <w:r>
        <w:rPr>
          <w:rFonts w:ascii="Arial" w:eastAsia="Arial"/>
          <w:spacing w:val="-16"/>
          <w:sz w:val="20"/>
        </w:rPr>
        <w:t xml:space="preserve"> </w:t>
      </w:r>
      <w:r>
        <w:rPr>
          <w:sz w:val="20"/>
        </w:rPr>
        <w:t>生命周期策略添加</w:t>
      </w:r>
      <w:r>
        <w:rPr>
          <w:rFonts w:ascii="Arial" w:eastAsia="Arial"/>
          <w:sz w:val="20"/>
        </w:rPr>
        <w:t>24</w:t>
      </w:r>
      <w:r>
        <w:rPr>
          <w:rFonts w:ascii="Arial" w:eastAsia="Arial"/>
          <w:spacing w:val="-12"/>
          <w:sz w:val="20"/>
        </w:rPr>
        <w:t xml:space="preserve"> </w:t>
      </w:r>
      <w:r>
        <w:rPr>
          <w:sz w:val="20"/>
        </w:rPr>
        <w:t>小时计划</w:t>
      </w:r>
    </w:p>
    <w:p w14:paraId="7944668C" w14:textId="77777777" w:rsidR="003E0564" w:rsidRDefault="003E0564">
      <w:pPr>
        <w:pStyle w:val="a4"/>
        <w:ind w:left="0"/>
        <w:rPr>
          <w:sz w:val="19"/>
        </w:rPr>
      </w:pPr>
    </w:p>
    <w:p w14:paraId="501EF1E8" w14:textId="77777777" w:rsidR="003E0564" w:rsidRDefault="00922136">
      <w:pPr>
        <w:pStyle w:val="a4"/>
        <w:jc w:val="both"/>
        <w:rPr>
          <w:rFonts w:ascii="Arial" w:eastAsia="Arial"/>
          <w:lang w:eastAsia="zh-CN"/>
        </w:rPr>
      </w:pPr>
      <w:r>
        <w:rPr>
          <w:lang w:eastAsia="zh-CN"/>
        </w:rPr>
        <w:t>答案</w:t>
      </w:r>
      <w:r>
        <w:rPr>
          <w:rFonts w:ascii="Arial" w:eastAsia="Arial"/>
          <w:lang w:eastAsia="zh-CN"/>
        </w:rPr>
        <w:t>: D</w:t>
      </w:r>
    </w:p>
    <w:p w14:paraId="4E334498" w14:textId="77777777" w:rsidR="003E0564" w:rsidRDefault="003E0564">
      <w:pPr>
        <w:pStyle w:val="a4"/>
        <w:ind w:left="0"/>
        <w:rPr>
          <w:rFonts w:ascii="Arial"/>
          <w:sz w:val="22"/>
          <w:lang w:eastAsia="zh-CN"/>
        </w:rPr>
      </w:pPr>
    </w:p>
    <w:p w14:paraId="1FDB69F7" w14:textId="77777777" w:rsidR="003E0564" w:rsidRDefault="003E0564">
      <w:pPr>
        <w:pStyle w:val="a4"/>
        <w:spacing w:before="11"/>
        <w:ind w:left="0"/>
        <w:rPr>
          <w:rFonts w:ascii="Arial"/>
          <w:sz w:val="22"/>
          <w:lang w:eastAsia="zh-CN"/>
        </w:rPr>
      </w:pPr>
    </w:p>
    <w:p w14:paraId="3F7CEE0A" w14:textId="77777777" w:rsidR="003E0564" w:rsidRDefault="00922136">
      <w:pPr>
        <w:pStyle w:val="a4"/>
        <w:jc w:val="both"/>
        <w:rPr>
          <w:rFonts w:ascii="Arial"/>
          <w:lang w:eastAsia="zh-CN"/>
        </w:rPr>
      </w:pPr>
      <w:r>
        <w:rPr>
          <w:rFonts w:ascii="Arial"/>
          <w:lang w:eastAsia="zh-CN"/>
        </w:rPr>
        <w:t>Question 156</w:t>
      </w:r>
    </w:p>
    <w:p w14:paraId="36C4D026" w14:textId="77777777" w:rsidR="003E0564" w:rsidRDefault="00922136">
      <w:pPr>
        <w:pStyle w:val="a4"/>
        <w:spacing w:before="19"/>
        <w:rPr>
          <w:rFonts w:ascii="Arial" w:eastAsia="Arial"/>
          <w:lang w:eastAsia="zh-CN"/>
        </w:rPr>
      </w:pPr>
      <w:r>
        <w:rPr>
          <w:lang w:eastAsia="zh-CN"/>
        </w:rPr>
        <w:t xml:space="preserve">软件工程师已选择 </w:t>
      </w:r>
      <w:r>
        <w:rPr>
          <w:rFonts w:ascii="Arial" w:eastAsia="Arial"/>
          <w:lang w:eastAsia="zh-CN"/>
        </w:rPr>
        <w:t xml:space="preserve">API </w:t>
      </w:r>
      <w:r>
        <w:rPr>
          <w:lang w:eastAsia="zh-CN"/>
        </w:rPr>
        <w:t xml:space="preserve">网关和 </w:t>
      </w:r>
      <w:r>
        <w:rPr>
          <w:rFonts w:ascii="Arial" w:eastAsia="Arial"/>
          <w:lang w:eastAsia="zh-CN"/>
        </w:rPr>
        <w:t xml:space="preserve">Lambda </w:t>
      </w:r>
      <w:r>
        <w:rPr>
          <w:lang w:eastAsia="zh-CN"/>
        </w:rPr>
        <w:t>非代理集成来实现应用程序</w:t>
      </w:r>
      <w:r>
        <w:rPr>
          <w:rFonts w:ascii="Arial" w:eastAsia="Arial"/>
          <w:lang w:eastAsia="zh-CN"/>
        </w:rPr>
        <w:t>.</w:t>
      </w:r>
    </w:p>
    <w:p w14:paraId="37720577" w14:textId="77777777" w:rsidR="003E0564" w:rsidRDefault="00922136">
      <w:pPr>
        <w:pStyle w:val="a4"/>
        <w:spacing w:before="25"/>
        <w:rPr>
          <w:rFonts w:ascii="Arial" w:eastAsia="Arial"/>
          <w:lang w:eastAsia="zh-CN"/>
        </w:rPr>
      </w:pPr>
      <w:r>
        <w:rPr>
          <w:lang w:eastAsia="zh-CN"/>
        </w:rPr>
        <w:t>该应用程序是一种数据分析工具</w:t>
      </w:r>
      <w:r>
        <w:rPr>
          <w:rFonts w:ascii="Arial" w:eastAsia="Arial"/>
          <w:lang w:eastAsia="zh-CN"/>
        </w:rPr>
        <w:t>,</w:t>
      </w:r>
      <w:r>
        <w:rPr>
          <w:lang w:eastAsia="zh-CN"/>
        </w:rPr>
        <w:t>在调用</w:t>
      </w:r>
      <w:r>
        <w:rPr>
          <w:rFonts w:ascii="Arial" w:eastAsia="Arial"/>
          <w:lang w:eastAsia="zh-CN"/>
        </w:rPr>
        <w:t xml:space="preserve">HTTP </w:t>
      </w:r>
      <w:r>
        <w:rPr>
          <w:lang w:eastAsia="zh-CN"/>
        </w:rPr>
        <w:t>端点时会返回一些统计结果</w:t>
      </w:r>
      <w:r>
        <w:rPr>
          <w:rFonts w:ascii="Arial" w:eastAsia="Arial"/>
          <w:lang w:eastAsia="zh-CN"/>
        </w:rPr>
        <w:t>.</w:t>
      </w:r>
    </w:p>
    <w:p w14:paraId="2C4880E5" w14:textId="77777777" w:rsidR="003E0564" w:rsidRDefault="00922136">
      <w:pPr>
        <w:pStyle w:val="a4"/>
        <w:spacing w:before="24" w:line="261" w:lineRule="auto"/>
        <w:ind w:right="173"/>
        <w:rPr>
          <w:rFonts w:ascii="Arial" w:eastAsia="Arial"/>
          <w:lang w:eastAsia="zh-CN"/>
        </w:rPr>
      </w:pPr>
      <w:r>
        <w:rPr>
          <w:rFonts w:ascii="Arial" w:eastAsia="Arial"/>
          <w:lang w:eastAsia="zh-CN"/>
        </w:rPr>
        <w:t xml:space="preserve">Lambda </w:t>
      </w:r>
      <w:r>
        <w:rPr>
          <w:lang w:eastAsia="zh-CN"/>
        </w:rPr>
        <w:t>需要与某些后端数据服务</w:t>
      </w:r>
      <w:r>
        <w:rPr>
          <w:rFonts w:ascii="Arial" w:eastAsia="Arial"/>
          <w:lang w:eastAsia="zh-CN"/>
        </w:rPr>
        <w:t>(</w:t>
      </w:r>
      <w:r>
        <w:rPr>
          <w:lang w:eastAsia="zh-CN"/>
        </w:rPr>
        <w:t xml:space="preserve">例如 </w:t>
      </w:r>
      <w:r>
        <w:rPr>
          <w:rFonts w:ascii="Arial" w:eastAsia="Arial"/>
          <w:lang w:eastAsia="zh-CN"/>
        </w:rPr>
        <w:t>Keen.io)</w:t>
      </w:r>
      <w:r>
        <w:rPr>
          <w:lang w:eastAsia="zh-CN"/>
        </w:rPr>
        <w:t>进行通信</w:t>
      </w:r>
      <w:r>
        <w:rPr>
          <w:rFonts w:ascii="Arial" w:eastAsia="Arial"/>
          <w:lang w:eastAsia="zh-CN"/>
        </w:rPr>
        <w:t>,</w:t>
      </w:r>
      <w:r>
        <w:rPr>
          <w:lang w:eastAsia="zh-CN"/>
        </w:rPr>
        <w:t>但是有可能发生错误</w:t>
      </w:r>
      <w:r>
        <w:rPr>
          <w:rFonts w:ascii="Arial" w:eastAsia="Arial"/>
          <w:lang w:eastAsia="zh-CN"/>
        </w:rPr>
        <w:t>,</w:t>
      </w:r>
      <w:r>
        <w:rPr>
          <w:lang w:eastAsia="zh-CN"/>
        </w:rPr>
        <w:t>例如请求的数据错误</w:t>
      </w:r>
      <w:r>
        <w:rPr>
          <w:rFonts w:ascii="Arial" w:eastAsia="Arial"/>
          <w:lang w:eastAsia="zh-CN"/>
        </w:rPr>
        <w:t>,</w:t>
      </w:r>
      <w:r>
        <w:rPr>
          <w:lang w:eastAsia="zh-CN"/>
        </w:rPr>
        <w:t>通信错误等</w:t>
      </w:r>
      <w:r>
        <w:rPr>
          <w:rFonts w:ascii="Arial" w:eastAsia="Arial"/>
          <w:lang w:eastAsia="zh-CN"/>
        </w:rPr>
        <w:t>.</w:t>
      </w:r>
    </w:p>
    <w:p w14:paraId="7485A2C9" w14:textId="77777777" w:rsidR="003E0564" w:rsidRDefault="00922136">
      <w:pPr>
        <w:pStyle w:val="a4"/>
        <w:spacing w:before="1"/>
      </w:pPr>
      <w:r>
        <w:rPr>
          <w:rFonts w:ascii="Arial" w:eastAsia="Arial"/>
        </w:rPr>
        <w:t xml:space="preserve">lambda </w:t>
      </w:r>
      <w:r>
        <w:t>是使用</w:t>
      </w:r>
      <w:r>
        <w:rPr>
          <w:rFonts w:ascii="Arial" w:eastAsia="Arial"/>
        </w:rPr>
        <w:t xml:space="preserve">Java </w:t>
      </w:r>
      <w:r>
        <w:t>编写的</w:t>
      </w:r>
      <w:r>
        <w:rPr>
          <w:rFonts w:ascii="Arial" w:eastAsia="Arial"/>
        </w:rPr>
        <w:t>,</w:t>
      </w:r>
      <w:r>
        <w:t>可能会返回两个异常</w:t>
      </w:r>
      <w:r>
        <w:rPr>
          <w:rFonts w:ascii="Arial" w:eastAsia="Arial"/>
        </w:rPr>
        <w:t>,</w:t>
      </w:r>
      <w:r>
        <w:t xml:space="preserve">分别是 </w:t>
      </w:r>
      <w:r>
        <w:rPr>
          <w:rFonts w:ascii="Arial" w:eastAsia="Arial"/>
        </w:rPr>
        <w:t xml:space="preserve">BadRequestException </w:t>
      </w:r>
      <w:r>
        <w:t>和</w:t>
      </w:r>
    </w:p>
    <w:p w14:paraId="45C2F1CE" w14:textId="77777777" w:rsidR="003E0564" w:rsidRDefault="00922136">
      <w:pPr>
        <w:pStyle w:val="a4"/>
        <w:spacing w:before="23"/>
        <w:rPr>
          <w:rFonts w:ascii="Arial"/>
        </w:rPr>
      </w:pPr>
      <w:r>
        <w:rPr>
          <w:rFonts w:ascii="Arial"/>
        </w:rPr>
        <w:t>InternalErrorException.</w:t>
      </w:r>
    </w:p>
    <w:p w14:paraId="62C33E2E" w14:textId="77777777" w:rsidR="003E0564" w:rsidRDefault="003E0564">
      <w:pPr>
        <w:pStyle w:val="a4"/>
        <w:spacing w:before="1"/>
        <w:ind w:left="0"/>
        <w:rPr>
          <w:rFonts w:ascii="Arial"/>
          <w:sz w:val="23"/>
        </w:rPr>
      </w:pPr>
    </w:p>
    <w:p w14:paraId="77355C73" w14:textId="77777777" w:rsidR="003E0564" w:rsidRDefault="00922136">
      <w:pPr>
        <w:pStyle w:val="a4"/>
        <w:spacing w:before="1"/>
        <w:rPr>
          <w:rFonts w:ascii="Arial" w:eastAsia="Arial"/>
        </w:rPr>
      </w:pPr>
      <w:r>
        <w:t xml:space="preserve">软件工程师应该怎么做才能用正确的 </w:t>
      </w:r>
      <w:r>
        <w:rPr>
          <w:rFonts w:ascii="Arial" w:eastAsia="Arial"/>
        </w:rPr>
        <w:t xml:space="preserve">HTTP </w:t>
      </w:r>
      <w:r>
        <w:t xml:space="preserve">返回码在 </w:t>
      </w:r>
      <w:r>
        <w:rPr>
          <w:rFonts w:ascii="Arial" w:eastAsia="Arial"/>
        </w:rPr>
        <w:t xml:space="preserve">API </w:t>
      </w:r>
      <w:r>
        <w:t>网关中映射这两个异常</w:t>
      </w:r>
      <w:r>
        <w:rPr>
          <w:rFonts w:ascii="Arial" w:eastAsia="Arial"/>
        </w:rPr>
        <w:t>?</w:t>
      </w:r>
    </w:p>
    <w:p w14:paraId="55289DA3" w14:textId="77777777" w:rsidR="003E0564" w:rsidRDefault="00922136">
      <w:pPr>
        <w:pStyle w:val="a4"/>
        <w:spacing w:before="24"/>
        <w:rPr>
          <w:rFonts w:ascii="Arial" w:eastAsia="Arial"/>
        </w:rPr>
      </w:pPr>
      <w:r>
        <w:t>例如</w:t>
      </w:r>
      <w:r>
        <w:rPr>
          <w:rFonts w:ascii="Arial" w:eastAsia="Arial"/>
        </w:rPr>
        <w:t xml:space="preserve">,BadRequestException </w:t>
      </w:r>
      <w:r>
        <w:t xml:space="preserve">和 </w:t>
      </w:r>
      <w:r>
        <w:rPr>
          <w:rFonts w:ascii="Arial" w:eastAsia="Arial"/>
        </w:rPr>
        <w:t xml:space="preserve">InternalErrorException </w:t>
      </w:r>
      <w:r>
        <w:t xml:space="preserve">分别映射到 </w:t>
      </w:r>
      <w:r>
        <w:rPr>
          <w:rFonts w:ascii="Arial" w:eastAsia="Arial"/>
        </w:rPr>
        <w:t xml:space="preserve">HTTP </w:t>
      </w:r>
      <w:r>
        <w:t xml:space="preserve">返回代码 </w:t>
      </w:r>
      <w:r>
        <w:rPr>
          <w:rFonts w:ascii="Arial" w:eastAsia="Arial"/>
        </w:rPr>
        <w:t xml:space="preserve">400 </w:t>
      </w:r>
      <w:r>
        <w:t xml:space="preserve">和 </w:t>
      </w:r>
      <w:r>
        <w:rPr>
          <w:rFonts w:ascii="Arial" w:eastAsia="Arial"/>
        </w:rPr>
        <w:t>500.</w:t>
      </w:r>
      <w:r>
        <w:t xml:space="preserve">选择 </w:t>
      </w:r>
      <w:r>
        <w:rPr>
          <w:rFonts w:ascii="Arial" w:eastAsia="Arial"/>
        </w:rPr>
        <w:t>2.</w:t>
      </w:r>
    </w:p>
    <w:p w14:paraId="12346BC8" w14:textId="77777777" w:rsidR="003E0564" w:rsidRDefault="003E0564">
      <w:pPr>
        <w:pStyle w:val="a4"/>
        <w:spacing w:before="7"/>
        <w:ind w:left="0"/>
        <w:rPr>
          <w:rFonts w:ascii="Arial"/>
          <w:sz w:val="23"/>
        </w:rPr>
      </w:pPr>
    </w:p>
    <w:p w14:paraId="00178AE9" w14:textId="77777777" w:rsidR="003E0564" w:rsidRDefault="00922136">
      <w:pPr>
        <w:pStyle w:val="ab"/>
        <w:numPr>
          <w:ilvl w:val="0"/>
          <w:numId w:val="160"/>
        </w:numPr>
        <w:tabs>
          <w:tab w:val="left" w:pos="469"/>
        </w:tabs>
        <w:rPr>
          <w:rFonts w:ascii="Arial" w:eastAsia="Arial"/>
          <w:sz w:val="20"/>
          <w:lang w:eastAsia="zh-CN"/>
        </w:rPr>
      </w:pPr>
      <w:r>
        <w:rPr>
          <w:spacing w:val="-26"/>
          <w:sz w:val="20"/>
          <w:lang w:eastAsia="zh-CN"/>
        </w:rPr>
        <w:t xml:space="preserve">在 </w:t>
      </w:r>
      <w:r>
        <w:rPr>
          <w:rFonts w:ascii="Arial" w:eastAsia="Arial"/>
          <w:sz w:val="20"/>
          <w:lang w:eastAsia="zh-CN"/>
        </w:rPr>
        <w:t>API</w:t>
      </w:r>
      <w:r>
        <w:rPr>
          <w:rFonts w:ascii="Arial" w:eastAsia="Arial"/>
          <w:spacing w:val="-11"/>
          <w:sz w:val="20"/>
          <w:lang w:eastAsia="zh-CN"/>
        </w:rPr>
        <w:t xml:space="preserve"> </w:t>
      </w:r>
      <w:r>
        <w:rPr>
          <w:sz w:val="20"/>
          <w:lang w:eastAsia="zh-CN"/>
        </w:rPr>
        <w:t>的集成响应中添加相应的错误代码</w:t>
      </w:r>
      <w:r>
        <w:rPr>
          <w:rFonts w:ascii="Arial" w:eastAsia="Arial"/>
          <w:sz w:val="20"/>
          <w:lang w:eastAsia="zh-CN"/>
        </w:rPr>
        <w:t>(400</w:t>
      </w:r>
      <w:r>
        <w:rPr>
          <w:rFonts w:ascii="Arial" w:eastAsia="Arial"/>
          <w:spacing w:val="-11"/>
          <w:sz w:val="20"/>
          <w:lang w:eastAsia="zh-CN"/>
        </w:rPr>
        <w:t xml:space="preserve"> </w:t>
      </w:r>
      <w:r>
        <w:rPr>
          <w:spacing w:val="-24"/>
          <w:sz w:val="20"/>
          <w:lang w:eastAsia="zh-CN"/>
        </w:rPr>
        <w:t xml:space="preserve">和 </w:t>
      </w:r>
      <w:r>
        <w:rPr>
          <w:rFonts w:ascii="Arial" w:eastAsia="Arial"/>
          <w:sz w:val="20"/>
          <w:lang w:eastAsia="zh-CN"/>
        </w:rPr>
        <w:t>500)</w:t>
      </w:r>
    </w:p>
    <w:p w14:paraId="2238C96A" w14:textId="77777777" w:rsidR="003E0564" w:rsidRDefault="00922136">
      <w:pPr>
        <w:pStyle w:val="a4"/>
        <w:spacing w:before="25"/>
      </w:pPr>
      <w:r>
        <w:t>网关</w:t>
      </w:r>
    </w:p>
    <w:p w14:paraId="7793A6E5" w14:textId="77777777" w:rsidR="003E0564" w:rsidRDefault="00922136">
      <w:pPr>
        <w:pStyle w:val="ab"/>
        <w:numPr>
          <w:ilvl w:val="0"/>
          <w:numId w:val="160"/>
        </w:numPr>
        <w:tabs>
          <w:tab w:val="left" w:pos="469"/>
        </w:tabs>
        <w:spacing w:before="22"/>
        <w:rPr>
          <w:rFonts w:ascii="Arial" w:eastAsia="Arial"/>
          <w:sz w:val="20"/>
          <w:lang w:eastAsia="zh-CN"/>
        </w:rPr>
      </w:pPr>
      <w:r>
        <w:rPr>
          <w:spacing w:val="-26"/>
          <w:sz w:val="20"/>
          <w:lang w:eastAsia="zh-CN"/>
        </w:rPr>
        <w:t xml:space="preserve">在 </w:t>
      </w:r>
      <w:r>
        <w:rPr>
          <w:rFonts w:ascii="Arial" w:eastAsia="Arial"/>
          <w:sz w:val="20"/>
          <w:lang w:eastAsia="zh-CN"/>
        </w:rPr>
        <w:t>API</w:t>
      </w:r>
      <w:r>
        <w:rPr>
          <w:rFonts w:ascii="Arial" w:eastAsia="Arial"/>
          <w:spacing w:val="-11"/>
          <w:sz w:val="20"/>
          <w:lang w:eastAsia="zh-CN"/>
        </w:rPr>
        <w:t xml:space="preserve"> </w:t>
      </w:r>
      <w:r>
        <w:rPr>
          <w:sz w:val="20"/>
          <w:lang w:eastAsia="zh-CN"/>
        </w:rPr>
        <w:t>网关的方法响应上添加相应的错误代码</w:t>
      </w:r>
      <w:r>
        <w:rPr>
          <w:rFonts w:ascii="Arial" w:eastAsia="Arial"/>
          <w:sz w:val="20"/>
          <w:lang w:eastAsia="zh-CN"/>
        </w:rPr>
        <w:t>(400</w:t>
      </w:r>
      <w:r>
        <w:rPr>
          <w:rFonts w:ascii="Arial" w:eastAsia="Arial"/>
          <w:spacing w:val="-11"/>
          <w:sz w:val="20"/>
          <w:lang w:eastAsia="zh-CN"/>
        </w:rPr>
        <w:t xml:space="preserve"> </w:t>
      </w:r>
      <w:r>
        <w:rPr>
          <w:spacing w:val="-25"/>
          <w:sz w:val="20"/>
          <w:lang w:eastAsia="zh-CN"/>
        </w:rPr>
        <w:t xml:space="preserve">和 </w:t>
      </w:r>
      <w:r>
        <w:rPr>
          <w:rFonts w:ascii="Arial" w:eastAsia="Arial"/>
          <w:sz w:val="20"/>
          <w:lang w:eastAsia="zh-CN"/>
        </w:rPr>
        <w:t>500).</w:t>
      </w:r>
    </w:p>
    <w:p w14:paraId="7676A04A" w14:textId="77777777" w:rsidR="003E0564" w:rsidRDefault="00922136">
      <w:pPr>
        <w:pStyle w:val="ab"/>
        <w:numPr>
          <w:ilvl w:val="0"/>
          <w:numId w:val="160"/>
        </w:numPr>
        <w:tabs>
          <w:tab w:val="left" w:pos="481"/>
        </w:tabs>
        <w:spacing w:before="25" w:line="264" w:lineRule="auto"/>
        <w:ind w:left="280" w:right="3310" w:firstLine="0"/>
        <w:rPr>
          <w:rFonts w:ascii="Arial" w:eastAsia="Arial"/>
          <w:sz w:val="20"/>
          <w:lang w:eastAsia="zh-CN"/>
        </w:rPr>
      </w:pPr>
      <w:r>
        <w:rPr>
          <w:spacing w:val="-7"/>
          <w:sz w:val="20"/>
          <w:lang w:eastAsia="zh-CN"/>
        </w:rPr>
        <w:t xml:space="preserve">将映射逻辑放入 </w:t>
      </w:r>
      <w:r>
        <w:rPr>
          <w:rFonts w:ascii="Arial" w:eastAsia="Arial"/>
          <w:sz w:val="20"/>
          <w:lang w:eastAsia="zh-CN"/>
        </w:rPr>
        <w:t>Lambda</w:t>
      </w:r>
      <w:r>
        <w:rPr>
          <w:rFonts w:ascii="Arial" w:eastAsia="Arial"/>
          <w:spacing w:val="-16"/>
          <w:sz w:val="20"/>
          <w:lang w:eastAsia="zh-CN"/>
        </w:rPr>
        <w:t xml:space="preserve"> </w:t>
      </w:r>
      <w:r>
        <w:rPr>
          <w:sz w:val="20"/>
          <w:lang w:eastAsia="zh-CN"/>
        </w:rPr>
        <w:t>本身</w:t>
      </w:r>
      <w:r>
        <w:rPr>
          <w:rFonts w:ascii="Arial" w:eastAsia="Arial"/>
          <w:sz w:val="20"/>
          <w:lang w:eastAsia="zh-CN"/>
        </w:rPr>
        <w:t>,</w:t>
      </w:r>
      <w:r>
        <w:rPr>
          <w:sz w:val="20"/>
          <w:lang w:eastAsia="zh-CN"/>
        </w:rPr>
        <w:t>以便在发生异常时</w:t>
      </w:r>
      <w:r>
        <w:rPr>
          <w:rFonts w:ascii="Arial" w:eastAsia="Arial"/>
          <w:sz w:val="20"/>
          <w:lang w:eastAsia="zh-CN"/>
        </w:rPr>
        <w:t>,</w:t>
      </w:r>
      <w:r>
        <w:rPr>
          <w:sz w:val="20"/>
          <w:lang w:eastAsia="zh-CN"/>
        </w:rPr>
        <w:t>会显示错误代码</w:t>
      </w:r>
      <w:r>
        <w:rPr>
          <w:spacing w:val="-26"/>
          <w:sz w:val="20"/>
          <w:lang w:eastAsia="zh-CN"/>
        </w:rPr>
        <w:t xml:space="preserve">在 </w:t>
      </w:r>
      <w:r>
        <w:rPr>
          <w:rFonts w:ascii="Arial" w:eastAsia="Arial"/>
          <w:sz w:val="20"/>
          <w:lang w:eastAsia="zh-CN"/>
        </w:rPr>
        <w:t>JSON</w:t>
      </w:r>
      <w:r>
        <w:rPr>
          <w:rFonts w:ascii="Arial" w:eastAsia="Arial"/>
          <w:spacing w:val="-10"/>
          <w:sz w:val="20"/>
          <w:lang w:eastAsia="zh-CN"/>
        </w:rPr>
        <w:t xml:space="preserve"> </w:t>
      </w:r>
      <w:r>
        <w:rPr>
          <w:sz w:val="20"/>
          <w:lang w:eastAsia="zh-CN"/>
        </w:rPr>
        <w:t>正文中同时返回</w:t>
      </w:r>
      <w:r>
        <w:rPr>
          <w:rFonts w:ascii="Arial" w:eastAsia="Arial"/>
          <w:sz w:val="20"/>
          <w:lang w:eastAsia="zh-CN"/>
        </w:rPr>
        <w:t>.</w:t>
      </w:r>
    </w:p>
    <w:p w14:paraId="3FF035E3" w14:textId="77777777" w:rsidR="003E0564" w:rsidRDefault="00922136">
      <w:pPr>
        <w:pStyle w:val="ab"/>
        <w:numPr>
          <w:ilvl w:val="0"/>
          <w:numId w:val="160"/>
        </w:numPr>
        <w:tabs>
          <w:tab w:val="left" w:pos="481"/>
        </w:tabs>
        <w:spacing w:line="264" w:lineRule="auto"/>
        <w:ind w:left="280" w:right="3533" w:firstLine="0"/>
        <w:rPr>
          <w:sz w:val="20"/>
          <w:lang w:eastAsia="zh-CN"/>
        </w:rPr>
      </w:pPr>
      <w:r>
        <w:rPr>
          <w:sz w:val="20"/>
          <w:lang w:eastAsia="zh-CN"/>
        </w:rPr>
        <w:t>添加集成响应</w:t>
      </w:r>
      <w:r>
        <w:rPr>
          <w:rFonts w:ascii="Arial" w:eastAsia="Arial"/>
          <w:sz w:val="20"/>
          <w:lang w:eastAsia="zh-CN"/>
        </w:rPr>
        <w:t>,</w:t>
      </w:r>
      <w:r>
        <w:rPr>
          <w:sz w:val="20"/>
          <w:lang w:eastAsia="zh-CN"/>
        </w:rPr>
        <w:t>其中设置了正则表达式模式</w:t>
      </w:r>
      <w:r>
        <w:rPr>
          <w:rFonts w:ascii="Arial" w:eastAsia="Arial"/>
          <w:sz w:val="20"/>
          <w:lang w:eastAsia="zh-CN"/>
        </w:rPr>
        <w:t>,</w:t>
      </w:r>
      <w:r>
        <w:rPr>
          <w:spacing w:val="-20"/>
          <w:sz w:val="20"/>
          <w:lang w:eastAsia="zh-CN"/>
        </w:rPr>
        <w:t xml:space="preserve">例如 </w:t>
      </w:r>
      <w:r>
        <w:rPr>
          <w:rFonts w:ascii="Arial" w:eastAsia="Arial"/>
          <w:sz w:val="20"/>
          <w:lang w:eastAsia="zh-CN"/>
        </w:rPr>
        <w:t>BadRequest</w:t>
      </w:r>
      <w:r>
        <w:rPr>
          <w:rFonts w:ascii="Arial" w:eastAsia="Arial"/>
          <w:spacing w:val="-16"/>
          <w:sz w:val="20"/>
          <w:lang w:eastAsia="zh-CN"/>
        </w:rPr>
        <w:t xml:space="preserve"> </w:t>
      </w:r>
      <w:r>
        <w:rPr>
          <w:sz w:val="20"/>
          <w:lang w:eastAsia="zh-CN"/>
        </w:rPr>
        <w:t>或内部错误</w:t>
      </w:r>
      <w:r>
        <w:rPr>
          <w:rFonts w:ascii="Arial" w:eastAsia="Arial"/>
          <w:sz w:val="20"/>
          <w:lang w:eastAsia="zh-CN"/>
        </w:rPr>
        <w:t>.</w:t>
      </w:r>
      <w:r>
        <w:rPr>
          <w:spacing w:val="-11"/>
          <w:sz w:val="20"/>
          <w:lang w:eastAsia="zh-CN"/>
        </w:rPr>
        <w:t xml:space="preserve">将它们与 </w:t>
      </w:r>
      <w:r>
        <w:rPr>
          <w:rFonts w:ascii="Arial" w:eastAsia="Arial"/>
          <w:sz w:val="20"/>
          <w:lang w:eastAsia="zh-CN"/>
        </w:rPr>
        <w:t>HTTP</w:t>
      </w:r>
      <w:r>
        <w:rPr>
          <w:rFonts w:ascii="Arial" w:eastAsia="Arial"/>
          <w:spacing w:val="-14"/>
          <w:sz w:val="20"/>
          <w:lang w:eastAsia="zh-CN"/>
        </w:rPr>
        <w:t xml:space="preserve"> </w:t>
      </w:r>
      <w:r>
        <w:rPr>
          <w:sz w:val="20"/>
          <w:lang w:eastAsia="zh-CN"/>
        </w:rPr>
        <w:t>状态代码关联</w:t>
      </w:r>
    </w:p>
    <w:p w14:paraId="7D501ACE" w14:textId="77777777" w:rsidR="003E0564" w:rsidRDefault="00922136">
      <w:pPr>
        <w:pStyle w:val="ab"/>
        <w:numPr>
          <w:ilvl w:val="0"/>
          <w:numId w:val="160"/>
        </w:numPr>
        <w:tabs>
          <w:tab w:val="left" w:pos="469"/>
        </w:tabs>
        <w:spacing w:line="254" w:lineRule="exact"/>
        <w:rPr>
          <w:sz w:val="20"/>
        </w:rPr>
      </w:pPr>
      <w:r>
        <w:rPr>
          <w:sz w:val="20"/>
        </w:rPr>
        <w:t>在设置了正则表达式模式</w:t>
      </w:r>
      <w:r>
        <w:rPr>
          <w:rFonts w:ascii="Arial" w:eastAsia="Arial"/>
          <w:sz w:val="20"/>
        </w:rPr>
        <w:t>(</w:t>
      </w:r>
      <w:r>
        <w:rPr>
          <w:spacing w:val="-17"/>
          <w:sz w:val="20"/>
        </w:rPr>
        <w:t xml:space="preserve">例如 </w:t>
      </w:r>
      <w:r>
        <w:rPr>
          <w:rFonts w:ascii="Arial" w:eastAsia="Arial"/>
          <w:sz w:val="20"/>
        </w:rPr>
        <w:t>BadRequest</w:t>
      </w:r>
      <w:r>
        <w:rPr>
          <w:rFonts w:ascii="Arial" w:eastAsia="Arial"/>
          <w:spacing w:val="-10"/>
          <w:sz w:val="20"/>
        </w:rPr>
        <w:t xml:space="preserve"> </w:t>
      </w:r>
      <w:r>
        <w:rPr>
          <w:sz w:val="20"/>
        </w:rPr>
        <w:t>或</w:t>
      </w:r>
    </w:p>
    <w:p w14:paraId="05214CC5" w14:textId="77777777" w:rsidR="003E0564" w:rsidRDefault="00922136">
      <w:pPr>
        <w:pStyle w:val="a4"/>
        <w:spacing w:before="17"/>
        <w:rPr>
          <w:rFonts w:ascii="Arial" w:eastAsia="Arial"/>
          <w:lang w:eastAsia="zh-CN"/>
        </w:rPr>
      </w:pPr>
      <w:r>
        <w:rPr>
          <w:lang w:eastAsia="zh-CN"/>
        </w:rPr>
        <w:t>内部错误</w:t>
      </w:r>
      <w:r>
        <w:rPr>
          <w:rFonts w:ascii="Arial" w:eastAsia="Arial"/>
          <w:lang w:eastAsia="zh-CN"/>
        </w:rPr>
        <w:t>.</w:t>
      </w:r>
      <w:r>
        <w:rPr>
          <w:lang w:eastAsia="zh-CN"/>
        </w:rPr>
        <w:t xml:space="preserve">将它们与 </w:t>
      </w:r>
      <w:r>
        <w:rPr>
          <w:rFonts w:ascii="Arial" w:eastAsia="Arial"/>
          <w:lang w:eastAsia="zh-CN"/>
        </w:rPr>
        <w:t xml:space="preserve">HTTP </w:t>
      </w:r>
      <w:r>
        <w:rPr>
          <w:lang w:eastAsia="zh-CN"/>
        </w:rPr>
        <w:t xml:space="preserve">状态代码 </w:t>
      </w:r>
      <w:r>
        <w:rPr>
          <w:rFonts w:ascii="Arial" w:eastAsia="Arial"/>
          <w:lang w:eastAsia="zh-CN"/>
        </w:rPr>
        <w:t xml:space="preserve">400 </w:t>
      </w:r>
      <w:r>
        <w:rPr>
          <w:lang w:eastAsia="zh-CN"/>
        </w:rPr>
        <w:t xml:space="preserve">和 </w:t>
      </w:r>
      <w:r>
        <w:rPr>
          <w:rFonts w:ascii="Arial" w:eastAsia="Arial"/>
          <w:lang w:eastAsia="zh-CN"/>
        </w:rPr>
        <w:t xml:space="preserve">500 </w:t>
      </w:r>
      <w:r>
        <w:rPr>
          <w:lang w:eastAsia="zh-CN"/>
        </w:rPr>
        <w:t>关联</w:t>
      </w:r>
      <w:r>
        <w:rPr>
          <w:rFonts w:ascii="Arial" w:eastAsia="Arial"/>
          <w:lang w:eastAsia="zh-CN"/>
        </w:rPr>
        <w:t>.</w:t>
      </w:r>
    </w:p>
    <w:p w14:paraId="698AE5D3" w14:textId="77777777" w:rsidR="003E0564" w:rsidRDefault="003E0564">
      <w:pPr>
        <w:pStyle w:val="a4"/>
        <w:spacing w:before="7"/>
        <w:ind w:left="0"/>
        <w:rPr>
          <w:rFonts w:ascii="Arial"/>
          <w:sz w:val="23"/>
          <w:lang w:eastAsia="zh-CN"/>
        </w:rPr>
      </w:pPr>
    </w:p>
    <w:p w14:paraId="109FBBB4" w14:textId="77777777" w:rsidR="003E0564" w:rsidRDefault="00922136">
      <w:pPr>
        <w:pStyle w:val="a4"/>
        <w:rPr>
          <w:rFonts w:ascii="Arial" w:eastAsia="Arial"/>
        </w:rPr>
      </w:pPr>
      <w:r>
        <w:t>答案</w:t>
      </w:r>
      <w:r>
        <w:rPr>
          <w:rFonts w:ascii="Arial" w:eastAsia="Arial"/>
        </w:rPr>
        <w:t>: BD</w:t>
      </w:r>
    </w:p>
    <w:p w14:paraId="5AF09905" w14:textId="77777777" w:rsidR="003E0564" w:rsidRDefault="00922136">
      <w:pPr>
        <w:pStyle w:val="a4"/>
        <w:spacing w:before="25"/>
        <w:rPr>
          <w:rFonts w:ascii="Arial" w:eastAsia="Arial"/>
        </w:rPr>
      </w:pPr>
      <w:r>
        <w:t>解释</w:t>
      </w:r>
      <w:r>
        <w:rPr>
          <w:rFonts w:ascii="Arial" w:eastAsia="Arial"/>
        </w:rPr>
        <w:t>:</w:t>
      </w:r>
    </w:p>
    <w:p w14:paraId="5B2B2A3C" w14:textId="77777777" w:rsidR="003E0564" w:rsidRDefault="00922136">
      <w:pPr>
        <w:pStyle w:val="a4"/>
        <w:spacing w:before="23" w:line="256" w:lineRule="auto"/>
        <w:ind w:right="190"/>
        <w:rPr>
          <w:rFonts w:ascii="Arial"/>
        </w:rPr>
      </w:pPr>
      <w:r>
        <w:rPr>
          <w:rFonts w:ascii="Arial"/>
        </w:rPr>
        <w:t>https://docs.aws.amazon.com/apigateway/latest/developerguide/api-gateway-method-settings- method- response.html https://docs.aws.amazon.com/apigateway/latest/developerguide/api -gateway- integration-settings- Integration-response.html</w:t>
      </w:r>
    </w:p>
    <w:p w14:paraId="22001C56" w14:textId="77777777" w:rsidR="003E0564" w:rsidRDefault="003E0564">
      <w:pPr>
        <w:pStyle w:val="a4"/>
        <w:ind w:left="0"/>
        <w:rPr>
          <w:rFonts w:ascii="Arial"/>
          <w:sz w:val="22"/>
        </w:rPr>
      </w:pPr>
    </w:p>
    <w:p w14:paraId="794BCF3A" w14:textId="77777777" w:rsidR="003E0564" w:rsidRDefault="003E0564">
      <w:pPr>
        <w:pStyle w:val="a4"/>
        <w:spacing w:before="5"/>
        <w:ind w:left="0"/>
        <w:rPr>
          <w:rFonts w:ascii="Arial"/>
          <w:sz w:val="21"/>
        </w:rPr>
      </w:pPr>
    </w:p>
    <w:p w14:paraId="6C59E8EA" w14:textId="77777777" w:rsidR="003E0564" w:rsidRDefault="00922136">
      <w:pPr>
        <w:pStyle w:val="a4"/>
        <w:rPr>
          <w:rFonts w:ascii="Arial"/>
        </w:rPr>
      </w:pPr>
      <w:r>
        <w:rPr>
          <w:rFonts w:ascii="Arial"/>
        </w:rPr>
        <w:t>Question 157</w:t>
      </w:r>
    </w:p>
    <w:p w14:paraId="50495B28" w14:textId="77777777" w:rsidR="003E0564" w:rsidRDefault="00922136">
      <w:pPr>
        <w:pStyle w:val="a4"/>
        <w:spacing w:before="22"/>
        <w:rPr>
          <w:rFonts w:ascii="Arial" w:eastAsia="Arial"/>
        </w:rPr>
      </w:pPr>
      <w:r>
        <w:t xml:space="preserve">一家 </w:t>
      </w:r>
      <w:r>
        <w:rPr>
          <w:rFonts w:ascii="Arial" w:eastAsia="Arial"/>
        </w:rPr>
        <w:t xml:space="preserve">IT </w:t>
      </w:r>
      <w:r>
        <w:t>公司在</w:t>
      </w:r>
      <w:r>
        <w:rPr>
          <w:rFonts w:ascii="Arial" w:eastAsia="Arial"/>
        </w:rPr>
        <w:t xml:space="preserve">AWS </w:t>
      </w:r>
      <w:r>
        <w:t xml:space="preserve">中拥有一个 </w:t>
      </w:r>
      <w:r>
        <w:rPr>
          <w:rFonts w:ascii="Arial" w:eastAsia="Arial"/>
        </w:rPr>
        <w:t xml:space="preserve">Web </w:t>
      </w:r>
      <w:r>
        <w:t>产品</w:t>
      </w:r>
      <w:r>
        <w:rPr>
          <w:rFonts w:ascii="Arial" w:eastAsia="Arial"/>
        </w:rPr>
        <w:t>,</w:t>
      </w:r>
      <w:r>
        <w:t>该产品可为客户提供折扣餐厅信息</w:t>
      </w:r>
      <w:r>
        <w:rPr>
          <w:rFonts w:ascii="Arial" w:eastAsia="Arial"/>
        </w:rPr>
        <w:t>.</w:t>
      </w:r>
    </w:p>
    <w:p w14:paraId="293AFB01" w14:textId="77777777" w:rsidR="003E0564" w:rsidRDefault="00922136">
      <w:pPr>
        <w:pStyle w:val="a4"/>
        <w:spacing w:before="80" w:line="261" w:lineRule="auto"/>
        <w:ind w:right="2962"/>
        <w:rPr>
          <w:rFonts w:ascii="Arial" w:eastAsia="Arial"/>
        </w:rPr>
      </w:pPr>
      <w:r>
        <w:t xml:space="preserve">它使用了一个 </w:t>
      </w:r>
      <w:r>
        <w:rPr>
          <w:rFonts w:ascii="Arial" w:eastAsia="Arial"/>
        </w:rPr>
        <w:t xml:space="preserve">S3 </w:t>
      </w:r>
      <w:r>
        <w:t>存储桶</w:t>
      </w:r>
      <w:r>
        <w:rPr>
          <w:rFonts w:ascii="Arial" w:eastAsia="Arial"/>
        </w:rPr>
        <w:t>(my_bucket)</w:t>
      </w:r>
      <w:r>
        <w:t>来存储餐厅数据</w:t>
      </w:r>
      <w:r>
        <w:rPr>
          <w:rFonts w:ascii="Arial" w:eastAsia="Arial"/>
        </w:rPr>
        <w:t>,</w:t>
      </w:r>
      <w:r>
        <w:t>例如图片</w:t>
      </w:r>
      <w:r>
        <w:rPr>
          <w:rFonts w:ascii="Arial" w:eastAsia="Arial"/>
        </w:rPr>
        <w:t>,</w:t>
      </w:r>
      <w:r>
        <w:t>菜单等</w:t>
      </w:r>
      <w:r>
        <w:rPr>
          <w:rFonts w:ascii="Arial" w:eastAsia="Arial"/>
        </w:rPr>
        <w:t xml:space="preserve">. </w:t>
      </w:r>
      <w:r>
        <w:t xml:space="preserve">该产品已部署在 </w:t>
      </w:r>
      <w:r>
        <w:rPr>
          <w:rFonts w:ascii="Arial" w:eastAsia="Arial"/>
        </w:rPr>
        <w:t xml:space="preserve">VPC </w:t>
      </w:r>
      <w:r>
        <w:t>子网中</w:t>
      </w:r>
      <w:r>
        <w:rPr>
          <w:rFonts w:ascii="Arial" w:eastAsia="Arial"/>
        </w:rPr>
        <w:t>.</w:t>
      </w:r>
    </w:p>
    <w:p w14:paraId="56BC174D" w14:textId="77777777" w:rsidR="003E0564" w:rsidRDefault="00922136">
      <w:pPr>
        <w:pStyle w:val="a4"/>
        <w:rPr>
          <w:rFonts w:ascii="Arial" w:eastAsia="Arial"/>
        </w:rPr>
      </w:pPr>
      <w:r>
        <w:t xml:space="preserve">该公司的 </w:t>
      </w:r>
      <w:r>
        <w:rPr>
          <w:rFonts w:ascii="Arial" w:eastAsia="Arial"/>
        </w:rPr>
        <w:t xml:space="preserve">Cloud Architect </w:t>
      </w:r>
      <w:r>
        <w:t xml:space="preserve">决定为此 </w:t>
      </w:r>
      <w:r>
        <w:rPr>
          <w:rFonts w:ascii="Arial" w:eastAsia="Arial"/>
        </w:rPr>
        <w:t xml:space="preserve">S3 </w:t>
      </w:r>
      <w:r>
        <w:t xml:space="preserve">存储桶配置 </w:t>
      </w:r>
      <w:r>
        <w:rPr>
          <w:rFonts w:ascii="Arial" w:eastAsia="Arial"/>
        </w:rPr>
        <w:t xml:space="preserve">VPC </w:t>
      </w:r>
      <w:r>
        <w:t>端点</w:t>
      </w:r>
      <w:r>
        <w:rPr>
          <w:rFonts w:ascii="Arial" w:eastAsia="Arial"/>
        </w:rPr>
        <w:t>,</w:t>
      </w:r>
      <w:r>
        <w:t>以便提高性能</w:t>
      </w:r>
      <w:r>
        <w:rPr>
          <w:rFonts w:ascii="Arial" w:eastAsia="Arial"/>
        </w:rPr>
        <w:t>.</w:t>
      </w:r>
    </w:p>
    <w:p w14:paraId="08D6B8D2" w14:textId="77777777" w:rsidR="003E0564" w:rsidRDefault="00922136">
      <w:pPr>
        <w:pStyle w:val="a4"/>
        <w:spacing w:before="25" w:line="261" w:lineRule="auto"/>
        <w:ind w:right="282"/>
        <w:rPr>
          <w:rFonts w:ascii="Arial" w:eastAsia="Arial"/>
        </w:rPr>
      </w:pPr>
      <w:r>
        <w:lastRenderedPageBreak/>
        <w:t>为了遵守安全规则</w:t>
      </w:r>
      <w:r>
        <w:rPr>
          <w:rFonts w:ascii="Arial" w:eastAsia="Arial"/>
        </w:rPr>
        <w:t>,</w:t>
      </w:r>
      <w:r>
        <w:t>要求仅将新的</w:t>
      </w:r>
      <w:r>
        <w:rPr>
          <w:rFonts w:ascii="Arial" w:eastAsia="Arial"/>
        </w:rPr>
        <w:t xml:space="preserve">VPC </w:t>
      </w:r>
      <w:r>
        <w:t xml:space="preserve">端点用于与此特定的 </w:t>
      </w:r>
      <w:r>
        <w:rPr>
          <w:rFonts w:ascii="Arial" w:eastAsia="Arial"/>
        </w:rPr>
        <w:t xml:space="preserve">S3 </w:t>
      </w:r>
      <w:r>
        <w:t>存储桶进行通信</w:t>
      </w:r>
      <w:r>
        <w:rPr>
          <w:rFonts w:ascii="Arial" w:eastAsia="Arial"/>
        </w:rPr>
        <w:t>,</w:t>
      </w:r>
      <w:r>
        <w:t>另一方面</w:t>
      </w:r>
      <w:r>
        <w:rPr>
          <w:rFonts w:ascii="Arial" w:eastAsia="Arial"/>
        </w:rPr>
        <w:t xml:space="preserve">,S3 </w:t>
      </w:r>
      <w:r>
        <w:t xml:space="preserve">存储桶仅允许来自该 </w:t>
      </w:r>
      <w:r>
        <w:rPr>
          <w:rFonts w:ascii="Arial" w:eastAsia="Arial"/>
        </w:rPr>
        <w:t xml:space="preserve">VPC </w:t>
      </w:r>
      <w:r>
        <w:t>端点的读取</w:t>
      </w:r>
      <w:r>
        <w:rPr>
          <w:rFonts w:ascii="Arial" w:eastAsia="Arial"/>
        </w:rPr>
        <w:t>/</w:t>
      </w:r>
      <w:r>
        <w:t>写入操作</w:t>
      </w:r>
      <w:r>
        <w:rPr>
          <w:rFonts w:ascii="Arial" w:eastAsia="Arial"/>
        </w:rPr>
        <w:t>.</w:t>
      </w:r>
    </w:p>
    <w:p w14:paraId="307D0D95" w14:textId="77777777" w:rsidR="003E0564" w:rsidRDefault="003E0564">
      <w:pPr>
        <w:pStyle w:val="a4"/>
        <w:spacing w:before="6"/>
        <w:ind w:left="0"/>
        <w:rPr>
          <w:rFonts w:ascii="Arial"/>
          <w:sz w:val="21"/>
        </w:rPr>
      </w:pPr>
    </w:p>
    <w:p w14:paraId="487ED6EF" w14:textId="77777777" w:rsidR="003E0564" w:rsidRDefault="00922136">
      <w:pPr>
        <w:pStyle w:val="a4"/>
        <w:rPr>
          <w:rFonts w:ascii="Arial" w:eastAsia="Arial"/>
        </w:rPr>
      </w:pPr>
      <w:r>
        <w:rPr>
          <w:rFonts w:ascii="Arial" w:eastAsia="Arial"/>
        </w:rPr>
        <w:t xml:space="preserve">Cloud Architect </w:t>
      </w:r>
      <w:r>
        <w:t>应该选择哪两个选项来满足安全需求</w:t>
      </w:r>
      <w:r>
        <w:rPr>
          <w:rFonts w:ascii="Arial" w:eastAsia="Arial"/>
        </w:rPr>
        <w:t>?</w:t>
      </w:r>
    </w:p>
    <w:p w14:paraId="45086571" w14:textId="77777777" w:rsidR="003E0564" w:rsidRDefault="003E0564">
      <w:pPr>
        <w:pStyle w:val="a4"/>
        <w:spacing w:before="7"/>
        <w:ind w:left="0"/>
        <w:rPr>
          <w:rFonts w:ascii="Arial"/>
          <w:sz w:val="23"/>
        </w:rPr>
      </w:pPr>
    </w:p>
    <w:p w14:paraId="6E2878FD" w14:textId="77777777" w:rsidR="003E0564" w:rsidRDefault="00922136">
      <w:pPr>
        <w:pStyle w:val="ab"/>
        <w:numPr>
          <w:ilvl w:val="0"/>
          <w:numId w:val="161"/>
        </w:numPr>
        <w:tabs>
          <w:tab w:val="left" w:pos="469"/>
        </w:tabs>
        <w:spacing w:before="1" w:line="264" w:lineRule="auto"/>
        <w:ind w:right="2513" w:firstLine="0"/>
        <w:rPr>
          <w:sz w:val="20"/>
        </w:rPr>
      </w:pPr>
      <w:r>
        <w:rPr>
          <w:spacing w:val="-27"/>
          <w:sz w:val="20"/>
        </w:rPr>
        <w:t xml:space="preserve">对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pacing w:val="-18"/>
          <w:sz w:val="20"/>
        </w:rPr>
        <w:t xml:space="preserve">使用 </w:t>
      </w:r>
      <w:r>
        <w:rPr>
          <w:rFonts w:ascii="Arial" w:eastAsia="Arial"/>
          <w:sz w:val="20"/>
        </w:rPr>
        <w:t>VPC</w:t>
      </w:r>
      <w:r>
        <w:rPr>
          <w:rFonts w:ascii="Arial" w:eastAsia="Arial"/>
          <w:spacing w:val="-13"/>
          <w:sz w:val="20"/>
        </w:rPr>
        <w:t xml:space="preserve"> </w:t>
      </w:r>
      <w:r>
        <w:rPr>
          <w:spacing w:val="-6"/>
          <w:sz w:val="20"/>
        </w:rPr>
        <w:t xml:space="preserve">端点策略来限制对 </w:t>
      </w:r>
      <w:r>
        <w:rPr>
          <w:rFonts w:ascii="Arial" w:eastAsia="Arial"/>
          <w:sz w:val="20"/>
        </w:rPr>
        <w:t>S3</w:t>
      </w:r>
      <w:r>
        <w:rPr>
          <w:rFonts w:ascii="Arial" w:eastAsia="Arial"/>
          <w:spacing w:val="-14"/>
          <w:sz w:val="20"/>
        </w:rPr>
        <w:t xml:space="preserve"> </w:t>
      </w:r>
      <w:r>
        <w:rPr>
          <w:sz w:val="20"/>
        </w:rPr>
        <w:t>存储桶</w:t>
      </w:r>
      <w:r>
        <w:rPr>
          <w:rFonts w:ascii="Arial" w:eastAsia="Arial"/>
          <w:spacing w:val="-1"/>
          <w:sz w:val="20"/>
        </w:rPr>
        <w:t xml:space="preserve">" </w:t>
      </w:r>
      <w:r>
        <w:rPr>
          <w:rFonts w:ascii="Arial" w:eastAsia="Arial"/>
          <w:sz w:val="20"/>
        </w:rPr>
        <w:t>my_bucket"</w:t>
      </w:r>
      <w:r>
        <w:rPr>
          <w:sz w:val="20"/>
        </w:rPr>
        <w:t>的访问</w:t>
      </w:r>
      <w:r>
        <w:rPr>
          <w:spacing w:val="-13"/>
          <w:sz w:val="20"/>
        </w:rPr>
        <w:t xml:space="preserve">仅允许 </w:t>
      </w:r>
      <w:r>
        <w:rPr>
          <w:rFonts w:ascii="Arial" w:eastAsia="Arial"/>
          <w:sz w:val="20"/>
        </w:rPr>
        <w:t>VPC</w:t>
      </w:r>
      <w:r>
        <w:rPr>
          <w:rFonts w:ascii="Arial" w:eastAsia="Arial"/>
          <w:spacing w:val="-10"/>
          <w:sz w:val="20"/>
        </w:rPr>
        <w:t xml:space="preserve"> </w:t>
      </w:r>
      <w:r>
        <w:rPr>
          <w:sz w:val="20"/>
        </w:rPr>
        <w:t>端点对</w:t>
      </w:r>
      <w:r>
        <w:rPr>
          <w:rFonts w:ascii="Arial" w:eastAsia="Arial"/>
          <w:sz w:val="20"/>
        </w:rPr>
        <w:t>" my_bucket"</w:t>
      </w:r>
      <w:r>
        <w:rPr>
          <w:spacing w:val="-17"/>
          <w:sz w:val="20"/>
        </w:rPr>
        <w:t xml:space="preserve">执行 </w:t>
      </w:r>
      <w:r>
        <w:rPr>
          <w:rFonts w:ascii="Arial" w:eastAsia="Arial"/>
          <w:sz w:val="20"/>
        </w:rPr>
        <w:t>S3</w:t>
      </w:r>
      <w:r>
        <w:rPr>
          <w:rFonts w:ascii="Arial" w:eastAsia="Arial"/>
          <w:spacing w:val="-11"/>
          <w:sz w:val="20"/>
        </w:rPr>
        <w:t xml:space="preserve"> </w:t>
      </w:r>
      <w:r>
        <w:rPr>
          <w:sz w:val="20"/>
        </w:rPr>
        <w:t>操作</w:t>
      </w:r>
    </w:p>
    <w:p w14:paraId="21B6730E" w14:textId="77777777" w:rsidR="003E0564" w:rsidRDefault="00922136">
      <w:pPr>
        <w:pStyle w:val="ab"/>
        <w:numPr>
          <w:ilvl w:val="0"/>
          <w:numId w:val="161"/>
        </w:numPr>
        <w:tabs>
          <w:tab w:val="left" w:pos="469"/>
        </w:tabs>
        <w:spacing w:line="254" w:lineRule="exact"/>
        <w:ind w:left="468"/>
        <w:rPr>
          <w:rFonts w:ascii="Arial" w:eastAsia="Arial"/>
          <w:sz w:val="20"/>
          <w:lang w:eastAsia="zh-CN"/>
        </w:rPr>
      </w:pPr>
      <w:r>
        <w:rPr>
          <w:spacing w:val="-16"/>
          <w:sz w:val="20"/>
          <w:lang w:eastAsia="zh-CN"/>
        </w:rPr>
        <w:t xml:space="preserve">修改 </w:t>
      </w:r>
      <w:r>
        <w:rPr>
          <w:rFonts w:ascii="Arial" w:eastAsia="Arial"/>
          <w:sz w:val="20"/>
          <w:lang w:eastAsia="zh-CN"/>
        </w:rPr>
        <w:t>EC2</w:t>
      </w:r>
      <w:r>
        <w:rPr>
          <w:rFonts w:ascii="Arial" w:eastAsia="Arial"/>
          <w:spacing w:val="-8"/>
          <w:sz w:val="20"/>
          <w:lang w:eastAsia="zh-CN"/>
        </w:rPr>
        <w:t xml:space="preserve"> </w:t>
      </w:r>
      <w:r>
        <w:rPr>
          <w:spacing w:val="3"/>
          <w:sz w:val="20"/>
          <w:lang w:eastAsia="zh-CN"/>
        </w:rPr>
        <w:t>实例的安全组以将出站操作限制到</w:t>
      </w:r>
      <w:r>
        <w:rPr>
          <w:rFonts w:ascii="Arial" w:eastAsia="Arial"/>
          <w:sz w:val="20"/>
          <w:lang w:eastAsia="zh-CN"/>
        </w:rPr>
        <w:t>VPC</w:t>
      </w:r>
    </w:p>
    <w:p w14:paraId="6F689E59" w14:textId="77777777" w:rsidR="003E0564" w:rsidRDefault="00922136">
      <w:pPr>
        <w:pStyle w:val="a4"/>
        <w:spacing w:before="22"/>
        <w:rPr>
          <w:rFonts w:ascii="Arial" w:eastAsia="Arial"/>
        </w:rPr>
      </w:pPr>
      <w:r>
        <w:t>终结点</w:t>
      </w:r>
      <w:r>
        <w:rPr>
          <w:rFonts w:ascii="Arial" w:eastAsia="Arial"/>
        </w:rPr>
        <w:t>(</w:t>
      </w:r>
      <w:r>
        <w:t xml:space="preserve">如果传出流量目的地是 </w:t>
      </w:r>
      <w:r>
        <w:rPr>
          <w:rFonts w:ascii="Arial" w:eastAsia="Arial"/>
        </w:rPr>
        <w:t xml:space="preserve">S3 </w:t>
      </w:r>
      <w:r>
        <w:t>存储桶</w:t>
      </w:r>
      <w:r>
        <w:rPr>
          <w:rFonts w:ascii="Arial" w:eastAsia="Arial"/>
        </w:rPr>
        <w:t>" my_bucket").</w:t>
      </w:r>
    </w:p>
    <w:p w14:paraId="1B8FBA5D" w14:textId="77777777" w:rsidR="003E0564" w:rsidRDefault="00922136">
      <w:pPr>
        <w:pStyle w:val="ab"/>
        <w:numPr>
          <w:ilvl w:val="0"/>
          <w:numId w:val="161"/>
        </w:numPr>
        <w:tabs>
          <w:tab w:val="left" w:pos="481"/>
        </w:tabs>
        <w:spacing w:before="24" w:line="264" w:lineRule="auto"/>
        <w:ind w:right="3886" w:firstLine="0"/>
        <w:rPr>
          <w:rFonts w:ascii="Arial" w:eastAsia="Arial"/>
          <w:sz w:val="20"/>
        </w:rPr>
      </w:pPr>
      <w:r>
        <w:rPr>
          <w:spacing w:val="-27"/>
          <w:sz w:val="20"/>
        </w:rPr>
        <w:t xml:space="preserve">在 </w:t>
      </w:r>
      <w:r>
        <w:rPr>
          <w:rFonts w:ascii="Arial" w:eastAsia="Arial"/>
          <w:sz w:val="20"/>
        </w:rPr>
        <w:t>S3</w:t>
      </w:r>
      <w:r>
        <w:rPr>
          <w:rFonts w:ascii="Arial" w:eastAsia="Arial"/>
          <w:spacing w:val="-14"/>
          <w:sz w:val="20"/>
        </w:rPr>
        <w:t xml:space="preserve"> </w:t>
      </w:r>
      <w:r>
        <w:rPr>
          <w:sz w:val="20"/>
        </w:rPr>
        <w:t>存储桶</w:t>
      </w:r>
      <w:r>
        <w:rPr>
          <w:rFonts w:ascii="Arial" w:eastAsia="Arial"/>
          <w:spacing w:val="-2"/>
          <w:sz w:val="20"/>
        </w:rPr>
        <w:t xml:space="preserve">" </w:t>
      </w:r>
      <w:r>
        <w:rPr>
          <w:rFonts w:ascii="Arial" w:eastAsia="Arial"/>
          <w:sz w:val="20"/>
        </w:rPr>
        <w:t>my_bucket"</w:t>
      </w:r>
      <w:r>
        <w:rPr>
          <w:sz w:val="20"/>
        </w:rPr>
        <w:t>中</w:t>
      </w:r>
      <w:r>
        <w:rPr>
          <w:rFonts w:ascii="Arial" w:eastAsia="Arial"/>
          <w:sz w:val="20"/>
        </w:rPr>
        <w:t>,</w:t>
      </w:r>
      <w:r>
        <w:rPr>
          <w:spacing w:val="-11"/>
          <w:sz w:val="20"/>
        </w:rPr>
        <w:t xml:space="preserve">添加一个 </w:t>
      </w:r>
      <w:r>
        <w:rPr>
          <w:rFonts w:ascii="Arial" w:eastAsia="Arial"/>
          <w:sz w:val="20"/>
        </w:rPr>
        <w:t>S3</w:t>
      </w:r>
      <w:r>
        <w:rPr>
          <w:rFonts w:ascii="Arial" w:eastAsia="Arial"/>
          <w:spacing w:val="-11"/>
          <w:sz w:val="20"/>
        </w:rPr>
        <w:t xml:space="preserve"> </w:t>
      </w:r>
      <w:r>
        <w:rPr>
          <w:sz w:val="20"/>
        </w:rPr>
        <w:t>存储桶策略</w:t>
      </w:r>
      <w:r>
        <w:rPr>
          <w:rFonts w:ascii="Arial" w:eastAsia="Arial"/>
          <w:sz w:val="20"/>
        </w:rPr>
        <w:t>,</w:t>
      </w:r>
      <w:r>
        <w:rPr>
          <w:sz w:val="20"/>
        </w:rPr>
        <w:t>如果</w:t>
      </w:r>
      <w:r>
        <w:rPr>
          <w:spacing w:val="-26"/>
          <w:sz w:val="20"/>
        </w:rPr>
        <w:t xml:space="preserve">源 </w:t>
      </w:r>
      <w:r>
        <w:rPr>
          <w:rFonts w:ascii="Arial" w:eastAsia="Arial"/>
          <w:sz w:val="20"/>
        </w:rPr>
        <w:t>IP</w:t>
      </w:r>
      <w:r>
        <w:rPr>
          <w:rFonts w:ascii="Arial" w:eastAsia="Arial"/>
          <w:spacing w:val="-12"/>
          <w:sz w:val="20"/>
        </w:rPr>
        <w:t xml:space="preserve"> </w:t>
      </w:r>
      <w:r>
        <w:rPr>
          <w:spacing w:val="-9"/>
          <w:sz w:val="20"/>
        </w:rPr>
        <w:t xml:space="preserve">地址不等于 </w:t>
      </w:r>
      <w:r>
        <w:rPr>
          <w:rFonts w:ascii="Arial" w:eastAsia="Arial"/>
          <w:sz w:val="20"/>
        </w:rPr>
        <w:t>EC2</w:t>
      </w:r>
      <w:r>
        <w:rPr>
          <w:rFonts w:ascii="Arial" w:eastAsia="Arial"/>
          <w:spacing w:val="-12"/>
          <w:sz w:val="20"/>
        </w:rPr>
        <w:t xml:space="preserve"> </w:t>
      </w:r>
      <w:r>
        <w:rPr>
          <w:spacing w:val="-17"/>
          <w:sz w:val="20"/>
        </w:rPr>
        <w:t xml:space="preserve">公共 </w:t>
      </w:r>
      <w:r>
        <w:rPr>
          <w:rFonts w:ascii="Arial" w:eastAsia="Arial"/>
          <w:sz w:val="20"/>
        </w:rPr>
        <w:t>IP(</w:t>
      </w:r>
      <w:r>
        <w:rPr>
          <w:sz w:val="20"/>
        </w:rPr>
        <w:t>使用</w:t>
      </w:r>
      <w:r>
        <w:rPr>
          <w:rFonts w:ascii="Arial" w:eastAsia="Arial"/>
          <w:spacing w:val="-2"/>
          <w:sz w:val="20"/>
        </w:rPr>
        <w:t xml:space="preserve">" </w:t>
      </w:r>
      <w:r>
        <w:rPr>
          <w:rFonts w:ascii="Arial" w:eastAsia="Arial"/>
          <w:sz w:val="20"/>
        </w:rPr>
        <w:t>NotIpAddress"</w:t>
      </w:r>
      <w:r>
        <w:rPr>
          <w:sz w:val="20"/>
        </w:rPr>
        <w:t>条件</w:t>
      </w:r>
      <w:r>
        <w:rPr>
          <w:rFonts w:ascii="Arial" w:eastAsia="Arial"/>
          <w:sz w:val="20"/>
        </w:rPr>
        <w:t>).</w:t>
      </w:r>
    </w:p>
    <w:p w14:paraId="73ED4957" w14:textId="77777777" w:rsidR="003E0564" w:rsidRDefault="00922136">
      <w:pPr>
        <w:pStyle w:val="ab"/>
        <w:numPr>
          <w:ilvl w:val="0"/>
          <w:numId w:val="161"/>
        </w:numPr>
        <w:tabs>
          <w:tab w:val="left" w:pos="481"/>
        </w:tabs>
        <w:spacing w:line="252" w:lineRule="exact"/>
        <w:ind w:left="480" w:hanging="201"/>
        <w:rPr>
          <w:sz w:val="20"/>
        </w:rPr>
      </w:pPr>
      <w:r>
        <w:rPr>
          <w:spacing w:val="-16"/>
          <w:sz w:val="20"/>
        </w:rPr>
        <w:t xml:space="preserve">对于 </w:t>
      </w:r>
      <w:r>
        <w:rPr>
          <w:rFonts w:ascii="Arial" w:eastAsia="Arial"/>
          <w:sz w:val="20"/>
        </w:rPr>
        <w:t>S3</w:t>
      </w:r>
      <w:r>
        <w:rPr>
          <w:rFonts w:ascii="Arial" w:eastAsia="Arial"/>
          <w:spacing w:val="-11"/>
          <w:sz w:val="20"/>
        </w:rPr>
        <w:t xml:space="preserve"> </w:t>
      </w:r>
      <w:r>
        <w:rPr>
          <w:sz w:val="20"/>
        </w:rPr>
        <w:t>存储桶</w:t>
      </w:r>
      <w:r>
        <w:rPr>
          <w:rFonts w:ascii="Arial" w:eastAsia="Arial"/>
          <w:sz w:val="20"/>
        </w:rPr>
        <w:t>" my_bucket",</w:t>
      </w:r>
      <w:r>
        <w:rPr>
          <w:spacing w:val="-13"/>
          <w:sz w:val="20"/>
        </w:rPr>
        <w:t xml:space="preserve">请使用 </w:t>
      </w:r>
      <w:r>
        <w:rPr>
          <w:rFonts w:ascii="Arial" w:eastAsia="Arial"/>
          <w:sz w:val="20"/>
        </w:rPr>
        <w:t>S3</w:t>
      </w:r>
      <w:r>
        <w:rPr>
          <w:rFonts w:ascii="Arial" w:eastAsia="Arial"/>
          <w:spacing w:val="-12"/>
          <w:sz w:val="20"/>
        </w:rPr>
        <w:t xml:space="preserve"> </w:t>
      </w:r>
      <w:r>
        <w:rPr>
          <w:sz w:val="20"/>
        </w:rPr>
        <w:t>存储桶策略</w:t>
      </w:r>
      <w:r>
        <w:rPr>
          <w:rFonts w:ascii="Arial" w:eastAsia="Arial"/>
          <w:sz w:val="20"/>
        </w:rPr>
        <w:t>,</w:t>
      </w:r>
      <w:r>
        <w:rPr>
          <w:sz w:val="20"/>
        </w:rPr>
        <w:t>如果源是</w:t>
      </w:r>
      <w:r>
        <w:rPr>
          <w:rFonts w:ascii="Arial" w:eastAsia="Arial"/>
          <w:sz w:val="20"/>
        </w:rPr>
        <w:t>,</w:t>
      </w:r>
      <w:r>
        <w:rPr>
          <w:sz w:val="20"/>
        </w:rPr>
        <w:t>则拒绝所有操作</w:t>
      </w:r>
    </w:p>
    <w:p w14:paraId="71237A5A" w14:textId="77777777" w:rsidR="003E0564" w:rsidRDefault="00922136">
      <w:pPr>
        <w:pStyle w:val="a4"/>
        <w:spacing w:before="25"/>
        <w:rPr>
          <w:rFonts w:ascii="Arial" w:eastAsia="Arial"/>
          <w:lang w:eastAsia="zh-CN"/>
        </w:rPr>
      </w:pPr>
      <w:r>
        <w:rPr>
          <w:rFonts w:ascii="Arial" w:eastAsia="Arial"/>
          <w:lang w:eastAsia="zh-CN"/>
        </w:rPr>
        <w:t xml:space="preserve">VPC </w:t>
      </w:r>
      <w:r>
        <w:rPr>
          <w:lang w:eastAsia="zh-CN"/>
        </w:rPr>
        <w:t xml:space="preserve">端点不等于创建的端点 </w:t>
      </w:r>
      <w:r>
        <w:rPr>
          <w:rFonts w:ascii="Arial" w:eastAsia="Arial"/>
          <w:lang w:eastAsia="zh-CN"/>
        </w:rPr>
        <w:t>ID.</w:t>
      </w:r>
    </w:p>
    <w:p w14:paraId="7919B053" w14:textId="77777777" w:rsidR="003E0564" w:rsidRDefault="00922136">
      <w:pPr>
        <w:pStyle w:val="ab"/>
        <w:numPr>
          <w:ilvl w:val="0"/>
          <w:numId w:val="161"/>
        </w:numPr>
        <w:tabs>
          <w:tab w:val="left" w:pos="469"/>
        </w:tabs>
        <w:spacing w:before="24"/>
        <w:ind w:left="468"/>
        <w:rPr>
          <w:rFonts w:ascii="Arial" w:eastAsia="Arial"/>
          <w:sz w:val="20"/>
        </w:rPr>
      </w:pPr>
      <w:r>
        <w:rPr>
          <w:spacing w:val="-26"/>
          <w:sz w:val="20"/>
        </w:rPr>
        <w:t xml:space="preserve">在 </w:t>
      </w:r>
      <w:r>
        <w:rPr>
          <w:rFonts w:ascii="Arial" w:eastAsia="Arial"/>
          <w:sz w:val="20"/>
        </w:rPr>
        <w:t>S3</w:t>
      </w:r>
      <w:r>
        <w:rPr>
          <w:rFonts w:ascii="Arial" w:eastAsia="Arial"/>
          <w:spacing w:val="-10"/>
          <w:sz w:val="20"/>
        </w:rPr>
        <w:t xml:space="preserve"> </w:t>
      </w:r>
      <w:r>
        <w:rPr>
          <w:sz w:val="20"/>
        </w:rPr>
        <w:t>存储桶</w:t>
      </w:r>
      <w:r>
        <w:rPr>
          <w:rFonts w:ascii="Arial" w:eastAsia="Arial"/>
          <w:spacing w:val="-1"/>
          <w:sz w:val="20"/>
        </w:rPr>
        <w:t xml:space="preserve">" </w:t>
      </w:r>
      <w:r>
        <w:rPr>
          <w:rFonts w:ascii="Arial" w:eastAsia="Arial"/>
          <w:sz w:val="20"/>
        </w:rPr>
        <w:t>my_bucket"</w:t>
      </w:r>
      <w:r>
        <w:rPr>
          <w:spacing w:val="-9"/>
          <w:sz w:val="20"/>
        </w:rPr>
        <w:t xml:space="preserve">中创建一个 </w:t>
      </w:r>
      <w:r>
        <w:rPr>
          <w:rFonts w:ascii="Arial" w:eastAsia="Arial"/>
          <w:sz w:val="20"/>
        </w:rPr>
        <w:t>S3</w:t>
      </w:r>
      <w:r>
        <w:rPr>
          <w:rFonts w:ascii="Arial" w:eastAsia="Arial"/>
          <w:spacing w:val="-13"/>
          <w:sz w:val="20"/>
        </w:rPr>
        <w:t xml:space="preserve"> </w:t>
      </w:r>
      <w:r>
        <w:rPr>
          <w:sz w:val="20"/>
        </w:rPr>
        <w:t>存储桶策略</w:t>
      </w:r>
      <w:r>
        <w:rPr>
          <w:rFonts w:ascii="Arial" w:eastAsia="Arial"/>
          <w:sz w:val="20"/>
        </w:rPr>
        <w:t>,</w:t>
      </w:r>
      <w:r>
        <w:rPr>
          <w:sz w:val="20"/>
        </w:rPr>
        <w:t>该策略拒绝所有操作</w:t>
      </w:r>
      <w:r>
        <w:rPr>
          <w:rFonts w:ascii="Arial" w:eastAsia="Arial"/>
          <w:sz w:val="20"/>
        </w:rPr>
        <w:t>,</w:t>
      </w:r>
      <w:r>
        <w:rPr>
          <w:spacing w:val="-13"/>
          <w:sz w:val="20"/>
        </w:rPr>
        <w:t xml:space="preserve">除非源 </w:t>
      </w:r>
      <w:r>
        <w:rPr>
          <w:rFonts w:ascii="Arial" w:eastAsia="Arial"/>
          <w:sz w:val="20"/>
        </w:rPr>
        <w:t>IP</w:t>
      </w:r>
      <w:r>
        <w:rPr>
          <w:rFonts w:ascii="Arial" w:eastAsia="Arial"/>
          <w:spacing w:val="-12"/>
          <w:sz w:val="20"/>
        </w:rPr>
        <w:t xml:space="preserve"> </w:t>
      </w:r>
      <w:r>
        <w:rPr>
          <w:spacing w:val="-11"/>
          <w:sz w:val="20"/>
        </w:rPr>
        <w:t xml:space="preserve">地址等于 </w:t>
      </w:r>
      <w:r>
        <w:rPr>
          <w:rFonts w:ascii="Arial" w:eastAsia="Arial"/>
          <w:sz w:val="20"/>
        </w:rPr>
        <w:t>EC2</w:t>
      </w:r>
    </w:p>
    <w:p w14:paraId="698E5410" w14:textId="77777777" w:rsidR="003E0564" w:rsidRDefault="00922136">
      <w:pPr>
        <w:pStyle w:val="a4"/>
        <w:spacing w:before="23"/>
        <w:rPr>
          <w:rFonts w:ascii="Arial" w:eastAsia="Arial"/>
        </w:rPr>
      </w:pPr>
      <w:r>
        <w:t xml:space="preserve">公共 </w:t>
      </w:r>
      <w:r>
        <w:rPr>
          <w:rFonts w:ascii="Arial" w:eastAsia="Arial"/>
        </w:rPr>
        <w:t>IP(</w:t>
      </w:r>
      <w:r>
        <w:t>使用</w:t>
      </w:r>
      <w:r>
        <w:rPr>
          <w:rFonts w:ascii="Arial" w:eastAsia="Arial"/>
        </w:rPr>
        <w:t>" IpAddress"</w:t>
      </w:r>
      <w:r>
        <w:t>条件</w:t>
      </w:r>
      <w:r>
        <w:rPr>
          <w:rFonts w:ascii="Arial" w:eastAsia="Arial"/>
        </w:rPr>
        <w:t>).</w:t>
      </w:r>
    </w:p>
    <w:p w14:paraId="143BEA05" w14:textId="77777777" w:rsidR="003E0564" w:rsidRDefault="003E0564">
      <w:pPr>
        <w:pStyle w:val="a4"/>
        <w:spacing w:before="7"/>
        <w:ind w:left="0"/>
        <w:rPr>
          <w:rFonts w:ascii="Arial"/>
          <w:sz w:val="23"/>
        </w:rPr>
      </w:pPr>
    </w:p>
    <w:p w14:paraId="598D6D20" w14:textId="77777777" w:rsidR="003E0564" w:rsidRDefault="00922136">
      <w:pPr>
        <w:pStyle w:val="a4"/>
        <w:rPr>
          <w:rFonts w:ascii="Arial" w:eastAsia="Arial"/>
        </w:rPr>
      </w:pPr>
      <w:r>
        <w:t>答案</w:t>
      </w:r>
      <w:r>
        <w:rPr>
          <w:rFonts w:ascii="Arial" w:eastAsia="Arial"/>
        </w:rPr>
        <w:t>: AD</w:t>
      </w:r>
    </w:p>
    <w:p w14:paraId="21A03E04" w14:textId="77777777" w:rsidR="003E0564" w:rsidRDefault="003E0564">
      <w:pPr>
        <w:pStyle w:val="a4"/>
        <w:ind w:left="0"/>
        <w:rPr>
          <w:rFonts w:ascii="Arial"/>
          <w:sz w:val="22"/>
        </w:rPr>
      </w:pPr>
    </w:p>
    <w:p w14:paraId="1B77EDAE" w14:textId="77777777" w:rsidR="003E0564" w:rsidRDefault="003E0564">
      <w:pPr>
        <w:pStyle w:val="a4"/>
        <w:spacing w:before="1"/>
        <w:ind w:left="0"/>
        <w:rPr>
          <w:rFonts w:ascii="Arial"/>
          <w:sz w:val="23"/>
        </w:rPr>
      </w:pPr>
    </w:p>
    <w:p w14:paraId="62E5F7F6" w14:textId="77777777" w:rsidR="003E0564" w:rsidRDefault="00922136">
      <w:pPr>
        <w:pStyle w:val="a4"/>
        <w:spacing w:before="1"/>
        <w:rPr>
          <w:rFonts w:ascii="Arial"/>
        </w:rPr>
      </w:pPr>
      <w:r>
        <w:rPr>
          <w:rFonts w:ascii="Arial"/>
        </w:rPr>
        <w:t>Question 158</w:t>
      </w:r>
    </w:p>
    <w:p w14:paraId="2B668AB6" w14:textId="77777777" w:rsidR="003E0564" w:rsidRDefault="00922136">
      <w:pPr>
        <w:pStyle w:val="a4"/>
        <w:spacing w:before="19" w:line="264" w:lineRule="auto"/>
        <w:ind w:right="3235"/>
        <w:jc w:val="both"/>
        <w:rPr>
          <w:lang w:eastAsia="zh-CN"/>
        </w:rPr>
      </w:pPr>
      <w:r>
        <w:rPr>
          <w:spacing w:val="-10"/>
          <w:lang w:eastAsia="zh-CN"/>
        </w:rPr>
        <w:t xml:space="preserve">您可以作为 </w:t>
      </w:r>
      <w:r>
        <w:rPr>
          <w:rFonts w:ascii="Arial" w:eastAsia="Arial"/>
          <w:lang w:eastAsia="zh-CN"/>
        </w:rPr>
        <w:t>AWS</w:t>
      </w:r>
      <w:r>
        <w:rPr>
          <w:rFonts w:ascii="Arial" w:eastAsia="Arial"/>
          <w:spacing w:val="-20"/>
          <w:lang w:eastAsia="zh-CN"/>
        </w:rPr>
        <w:t xml:space="preserve"> </w:t>
      </w:r>
      <w:r>
        <w:rPr>
          <w:lang w:eastAsia="zh-CN"/>
        </w:rPr>
        <w:t>解决方案架构师为电子商务零售商工作</w:t>
      </w:r>
      <w:r>
        <w:rPr>
          <w:rFonts w:ascii="Arial" w:eastAsia="Arial"/>
          <w:lang w:eastAsia="zh-CN"/>
        </w:rPr>
        <w:t>.</w:t>
      </w:r>
      <w:r>
        <w:rPr>
          <w:lang w:eastAsia="zh-CN"/>
        </w:rPr>
        <w:t>贵公司希望与其他第三方合作以改善客户忠诚度计划</w:t>
      </w:r>
      <w:r>
        <w:rPr>
          <w:rFonts w:ascii="Arial" w:eastAsia="Arial"/>
          <w:lang w:eastAsia="zh-CN"/>
        </w:rPr>
        <w:t>,</w:t>
      </w:r>
      <w:r>
        <w:rPr>
          <w:lang w:eastAsia="zh-CN"/>
        </w:rPr>
        <w:t>以提供更多</w:t>
      </w:r>
    </w:p>
    <w:p w14:paraId="17E422A4" w14:textId="77777777" w:rsidR="003E0564" w:rsidRDefault="00922136">
      <w:pPr>
        <w:pStyle w:val="a4"/>
        <w:spacing w:line="264" w:lineRule="auto"/>
        <w:ind w:right="4555"/>
        <w:jc w:val="both"/>
        <w:rPr>
          <w:rFonts w:ascii="Arial" w:eastAsia="Arial"/>
          <w:lang w:eastAsia="zh-CN"/>
        </w:rPr>
      </w:pPr>
      <w:r>
        <w:rPr>
          <w:lang w:eastAsia="zh-CN"/>
        </w:rPr>
        <w:t>全面选择客户奖励</w:t>
      </w:r>
      <w:r>
        <w:rPr>
          <w:rFonts w:ascii="Arial" w:eastAsia="Arial"/>
          <w:lang w:eastAsia="zh-CN"/>
        </w:rPr>
        <w:t>.</w:t>
      </w:r>
      <w:r>
        <w:rPr>
          <w:spacing w:val="-10"/>
          <w:lang w:eastAsia="zh-CN"/>
        </w:rPr>
        <w:t xml:space="preserve">您计划使用 </w:t>
      </w:r>
      <w:r>
        <w:rPr>
          <w:rFonts w:ascii="Arial" w:eastAsia="Arial"/>
          <w:lang w:eastAsia="zh-CN"/>
        </w:rPr>
        <w:t xml:space="preserve">Amazon </w:t>
      </w:r>
      <w:r>
        <w:rPr>
          <w:lang w:eastAsia="zh-CN"/>
        </w:rPr>
        <w:t>托管区块链来实施区块链网络</w:t>
      </w:r>
      <w:r>
        <w:rPr>
          <w:rFonts w:ascii="Arial" w:eastAsia="Arial"/>
          <w:lang w:eastAsia="zh-CN"/>
        </w:rPr>
        <w:t>,</w:t>
      </w:r>
      <w:r>
        <w:rPr>
          <w:lang w:eastAsia="zh-CN"/>
        </w:rPr>
        <w:t>使您的公司和第三方可以共享和验证快速透明地奖励信息</w:t>
      </w:r>
      <w:r>
        <w:rPr>
          <w:rFonts w:ascii="Arial" w:eastAsia="Arial"/>
          <w:lang w:eastAsia="zh-CN"/>
        </w:rPr>
        <w:t>.</w:t>
      </w:r>
    </w:p>
    <w:p w14:paraId="26119BBC" w14:textId="77777777" w:rsidR="003E0564" w:rsidRDefault="003E0564">
      <w:pPr>
        <w:pStyle w:val="a4"/>
        <w:spacing w:before="9"/>
        <w:ind w:left="0"/>
        <w:rPr>
          <w:rFonts w:ascii="Arial"/>
          <w:lang w:eastAsia="zh-CN"/>
        </w:rPr>
      </w:pPr>
    </w:p>
    <w:p w14:paraId="0C9050F2" w14:textId="77777777" w:rsidR="003E0564" w:rsidRDefault="00922136">
      <w:pPr>
        <w:pStyle w:val="a4"/>
        <w:rPr>
          <w:rFonts w:ascii="Arial" w:eastAsia="Arial"/>
          <w:lang w:eastAsia="zh-CN"/>
        </w:rPr>
      </w:pPr>
      <w:r>
        <w:rPr>
          <w:lang w:eastAsia="zh-CN"/>
        </w:rPr>
        <w:t>您如何为该区块链添加成员</w:t>
      </w:r>
      <w:r>
        <w:rPr>
          <w:rFonts w:ascii="Arial" w:eastAsia="Arial"/>
          <w:lang w:eastAsia="zh-CN"/>
        </w:rPr>
        <w:t>?</w:t>
      </w:r>
    </w:p>
    <w:p w14:paraId="177DF8A2" w14:textId="77777777" w:rsidR="003E0564" w:rsidRDefault="003E0564">
      <w:pPr>
        <w:pStyle w:val="a4"/>
        <w:spacing w:before="7"/>
        <w:ind w:left="0"/>
        <w:rPr>
          <w:rFonts w:ascii="Arial"/>
          <w:sz w:val="23"/>
          <w:lang w:eastAsia="zh-CN"/>
        </w:rPr>
      </w:pPr>
    </w:p>
    <w:p w14:paraId="56B8127A" w14:textId="77777777" w:rsidR="003E0564" w:rsidRDefault="00922136">
      <w:pPr>
        <w:pStyle w:val="ab"/>
        <w:numPr>
          <w:ilvl w:val="0"/>
          <w:numId w:val="162"/>
        </w:numPr>
        <w:tabs>
          <w:tab w:val="left" w:pos="469"/>
        </w:tabs>
        <w:spacing w:before="1" w:line="261" w:lineRule="auto"/>
        <w:ind w:right="243" w:firstLine="0"/>
        <w:rPr>
          <w:sz w:val="20"/>
        </w:rPr>
      </w:pPr>
      <w:r>
        <w:rPr>
          <w:spacing w:val="-14"/>
          <w:sz w:val="20"/>
        </w:rPr>
        <w:t xml:space="preserve">设置了 </w:t>
      </w:r>
      <w:r>
        <w:rPr>
          <w:rFonts w:ascii="Arial" w:eastAsia="Arial"/>
          <w:sz w:val="20"/>
        </w:rPr>
        <w:t>Amazon</w:t>
      </w:r>
      <w:r>
        <w:rPr>
          <w:rFonts w:ascii="Arial" w:eastAsia="Arial"/>
          <w:spacing w:val="-4"/>
          <w:sz w:val="20"/>
        </w:rPr>
        <w:t xml:space="preserve"> </w:t>
      </w:r>
      <w:r>
        <w:rPr>
          <w:rFonts w:ascii="Arial" w:eastAsia="Arial"/>
          <w:sz w:val="20"/>
        </w:rPr>
        <w:t>Managed</w:t>
      </w:r>
      <w:r>
        <w:rPr>
          <w:rFonts w:ascii="Arial" w:eastAsia="Arial"/>
          <w:spacing w:val="-4"/>
          <w:sz w:val="20"/>
        </w:rPr>
        <w:t xml:space="preserve"> </w:t>
      </w:r>
      <w:r>
        <w:rPr>
          <w:rFonts w:ascii="Arial" w:eastAsia="Arial"/>
          <w:sz w:val="20"/>
        </w:rPr>
        <w:t>Blockchain</w:t>
      </w:r>
      <w:r>
        <w:rPr>
          <w:rFonts w:ascii="Arial" w:eastAsia="Arial"/>
          <w:spacing w:val="-14"/>
          <w:sz w:val="20"/>
        </w:rPr>
        <w:t xml:space="preserve"> </w:t>
      </w:r>
      <w:r>
        <w:rPr>
          <w:sz w:val="20"/>
        </w:rPr>
        <w:t>后</w:t>
      </w:r>
      <w:r>
        <w:rPr>
          <w:rFonts w:ascii="Arial" w:eastAsia="Arial"/>
          <w:sz w:val="20"/>
        </w:rPr>
        <w:t>,AWS</w:t>
      </w:r>
      <w:r>
        <w:rPr>
          <w:rFonts w:ascii="Arial" w:eastAsia="Arial"/>
          <w:spacing w:val="-18"/>
          <w:sz w:val="20"/>
        </w:rPr>
        <w:t xml:space="preserve"> </w:t>
      </w:r>
      <w:r>
        <w:rPr>
          <w:sz w:val="20"/>
        </w:rPr>
        <w:t>账户中就有一个初始成员</w:t>
      </w:r>
      <w:r>
        <w:rPr>
          <w:rFonts w:ascii="Arial" w:eastAsia="Arial"/>
          <w:sz w:val="20"/>
        </w:rPr>
        <w:t>.</w:t>
      </w:r>
      <w:r>
        <w:rPr>
          <w:sz w:val="20"/>
        </w:rPr>
        <w:t>然后</w:t>
      </w:r>
      <w:r>
        <w:rPr>
          <w:rFonts w:ascii="Arial" w:eastAsia="Arial"/>
          <w:sz w:val="20"/>
        </w:rPr>
        <w:t>,</w:t>
      </w:r>
      <w:r>
        <w:rPr>
          <w:sz w:val="20"/>
        </w:rPr>
        <w:t>可以在无需发送邀请的</w:t>
      </w:r>
      <w:r>
        <w:rPr>
          <w:spacing w:val="-5"/>
          <w:sz w:val="20"/>
        </w:rPr>
        <w:t xml:space="preserve">情况下将新成员添加到此 </w:t>
      </w:r>
      <w:r>
        <w:rPr>
          <w:rFonts w:ascii="Arial" w:eastAsia="Arial"/>
          <w:sz w:val="20"/>
        </w:rPr>
        <w:t>AWS</w:t>
      </w:r>
      <w:r>
        <w:rPr>
          <w:rFonts w:ascii="Arial" w:eastAsia="Arial"/>
          <w:spacing w:val="-16"/>
          <w:sz w:val="20"/>
        </w:rPr>
        <w:t xml:space="preserve"> </w:t>
      </w:r>
      <w:r>
        <w:rPr>
          <w:sz w:val="20"/>
        </w:rPr>
        <w:t>账户中</w:t>
      </w:r>
      <w:r>
        <w:rPr>
          <w:rFonts w:ascii="Arial" w:eastAsia="Arial"/>
          <w:sz w:val="20"/>
        </w:rPr>
        <w:t>,</w:t>
      </w:r>
      <w:r>
        <w:rPr>
          <w:spacing w:val="-7"/>
          <w:sz w:val="20"/>
        </w:rPr>
        <w:t xml:space="preserve">或者可以为其他 </w:t>
      </w:r>
      <w:r>
        <w:rPr>
          <w:rFonts w:ascii="Arial" w:eastAsia="Arial"/>
          <w:sz w:val="20"/>
        </w:rPr>
        <w:t>AWS</w:t>
      </w:r>
      <w:r>
        <w:rPr>
          <w:rFonts w:ascii="Arial" w:eastAsia="Arial"/>
          <w:spacing w:val="-16"/>
          <w:sz w:val="20"/>
        </w:rPr>
        <w:t xml:space="preserve"> </w:t>
      </w:r>
      <w:r>
        <w:rPr>
          <w:sz w:val="20"/>
        </w:rPr>
        <w:t>账户中的成员创建网络邀请</w:t>
      </w:r>
    </w:p>
    <w:p w14:paraId="6EA9B1ED" w14:textId="77777777" w:rsidR="003E0564" w:rsidRDefault="00922136">
      <w:pPr>
        <w:pStyle w:val="ab"/>
        <w:numPr>
          <w:ilvl w:val="0"/>
          <w:numId w:val="162"/>
        </w:numPr>
        <w:tabs>
          <w:tab w:val="left" w:pos="469"/>
        </w:tabs>
        <w:spacing w:line="264" w:lineRule="auto"/>
        <w:ind w:right="355" w:firstLine="0"/>
        <w:rPr>
          <w:sz w:val="20"/>
          <w:lang w:eastAsia="zh-CN"/>
        </w:rPr>
      </w:pPr>
      <w:r>
        <w:rPr>
          <w:spacing w:val="-14"/>
          <w:sz w:val="20"/>
          <w:lang w:eastAsia="zh-CN"/>
        </w:rPr>
        <w:t xml:space="preserve">配置了 </w:t>
      </w:r>
      <w:r>
        <w:rPr>
          <w:rFonts w:ascii="Arial" w:eastAsia="Arial"/>
          <w:sz w:val="20"/>
          <w:lang w:eastAsia="zh-CN"/>
        </w:rPr>
        <w:t>Amazon</w:t>
      </w:r>
      <w:r>
        <w:rPr>
          <w:rFonts w:ascii="Arial" w:eastAsia="Arial"/>
          <w:spacing w:val="-15"/>
          <w:sz w:val="20"/>
          <w:lang w:eastAsia="zh-CN"/>
        </w:rPr>
        <w:t xml:space="preserve"> </w:t>
      </w:r>
      <w:r>
        <w:rPr>
          <w:sz w:val="20"/>
          <w:lang w:eastAsia="zh-CN"/>
        </w:rPr>
        <w:t>托管区块链后</w:t>
      </w:r>
      <w:r>
        <w:rPr>
          <w:rFonts w:ascii="Arial" w:eastAsia="Arial"/>
          <w:sz w:val="20"/>
          <w:lang w:eastAsia="zh-CN"/>
        </w:rPr>
        <w:t>,AWS</w:t>
      </w:r>
      <w:r>
        <w:rPr>
          <w:rFonts w:ascii="Arial" w:eastAsia="Arial"/>
          <w:spacing w:val="-18"/>
          <w:sz w:val="20"/>
          <w:lang w:eastAsia="zh-CN"/>
        </w:rPr>
        <w:t xml:space="preserve"> </w:t>
      </w:r>
      <w:r>
        <w:rPr>
          <w:sz w:val="20"/>
          <w:lang w:eastAsia="zh-CN"/>
        </w:rPr>
        <w:t>账户中就有一个初始成员</w:t>
      </w:r>
      <w:r>
        <w:rPr>
          <w:rFonts w:ascii="Arial" w:eastAsia="Arial"/>
          <w:sz w:val="20"/>
          <w:lang w:eastAsia="zh-CN"/>
        </w:rPr>
        <w:t>.</w:t>
      </w:r>
      <w:r>
        <w:rPr>
          <w:sz w:val="20"/>
          <w:lang w:eastAsia="zh-CN"/>
        </w:rPr>
        <w:t>然后</w:t>
      </w:r>
      <w:r>
        <w:rPr>
          <w:rFonts w:ascii="Arial" w:eastAsia="Arial"/>
          <w:sz w:val="20"/>
          <w:lang w:eastAsia="zh-CN"/>
        </w:rPr>
        <w:t>,</w:t>
      </w:r>
      <w:r>
        <w:rPr>
          <w:sz w:val="20"/>
          <w:lang w:eastAsia="zh-CN"/>
        </w:rPr>
        <w:t>无需发送邀请即可将新成员添加</w:t>
      </w:r>
      <w:r>
        <w:rPr>
          <w:spacing w:val="-17"/>
          <w:sz w:val="20"/>
          <w:lang w:eastAsia="zh-CN"/>
        </w:rPr>
        <w:t xml:space="preserve">到此 </w:t>
      </w:r>
      <w:r>
        <w:rPr>
          <w:rFonts w:ascii="Arial" w:eastAsia="Arial"/>
          <w:sz w:val="20"/>
          <w:lang w:eastAsia="zh-CN"/>
        </w:rPr>
        <w:t>AWS</w:t>
      </w:r>
      <w:r>
        <w:rPr>
          <w:rFonts w:ascii="Arial" w:eastAsia="Arial"/>
          <w:spacing w:val="-16"/>
          <w:sz w:val="20"/>
          <w:lang w:eastAsia="zh-CN"/>
        </w:rPr>
        <w:t xml:space="preserve"> </w:t>
      </w:r>
      <w:r>
        <w:rPr>
          <w:sz w:val="20"/>
          <w:lang w:eastAsia="zh-CN"/>
        </w:rPr>
        <w:t>账户中</w:t>
      </w:r>
      <w:r>
        <w:rPr>
          <w:rFonts w:ascii="Arial" w:eastAsia="Arial"/>
          <w:sz w:val="20"/>
          <w:lang w:eastAsia="zh-CN"/>
        </w:rPr>
        <w:t>.</w:t>
      </w:r>
      <w:r>
        <w:rPr>
          <w:spacing w:val="-8"/>
          <w:sz w:val="20"/>
          <w:lang w:eastAsia="zh-CN"/>
        </w:rPr>
        <w:t xml:space="preserve">您无法为其他 </w:t>
      </w:r>
      <w:r>
        <w:rPr>
          <w:rFonts w:ascii="Arial" w:eastAsia="Arial"/>
          <w:sz w:val="20"/>
          <w:lang w:eastAsia="zh-CN"/>
        </w:rPr>
        <w:t>AWS</w:t>
      </w:r>
      <w:r>
        <w:rPr>
          <w:rFonts w:ascii="Arial" w:eastAsia="Arial"/>
          <w:spacing w:val="-16"/>
          <w:sz w:val="20"/>
          <w:lang w:eastAsia="zh-CN"/>
        </w:rPr>
        <w:t xml:space="preserve"> </w:t>
      </w:r>
      <w:r>
        <w:rPr>
          <w:sz w:val="20"/>
          <w:lang w:eastAsia="zh-CN"/>
        </w:rPr>
        <w:t>账户添加新成员</w:t>
      </w:r>
    </w:p>
    <w:p w14:paraId="7F1BC89B" w14:textId="77777777" w:rsidR="003E0564" w:rsidRDefault="00922136">
      <w:pPr>
        <w:pStyle w:val="ab"/>
        <w:numPr>
          <w:ilvl w:val="0"/>
          <w:numId w:val="162"/>
        </w:numPr>
        <w:tabs>
          <w:tab w:val="left" w:pos="481"/>
        </w:tabs>
        <w:spacing w:line="252" w:lineRule="exact"/>
        <w:ind w:left="480" w:hanging="201"/>
        <w:rPr>
          <w:sz w:val="20"/>
          <w:lang w:eastAsia="zh-CN"/>
        </w:rPr>
      </w:pPr>
      <w:r>
        <w:rPr>
          <w:spacing w:val="-17"/>
          <w:sz w:val="20"/>
          <w:lang w:eastAsia="zh-CN"/>
        </w:rPr>
        <w:t xml:space="preserve">创建 </w:t>
      </w:r>
      <w:r>
        <w:rPr>
          <w:rFonts w:ascii="Arial" w:eastAsia="Arial"/>
          <w:sz w:val="20"/>
          <w:lang w:eastAsia="zh-CN"/>
        </w:rPr>
        <w:t>Amazon</w:t>
      </w:r>
      <w:r>
        <w:rPr>
          <w:rFonts w:ascii="Arial" w:eastAsia="Arial"/>
          <w:spacing w:val="-12"/>
          <w:sz w:val="20"/>
          <w:lang w:eastAsia="zh-CN"/>
        </w:rPr>
        <w:t xml:space="preserve"> </w:t>
      </w:r>
      <w:r>
        <w:rPr>
          <w:sz w:val="20"/>
          <w:lang w:eastAsia="zh-CN"/>
        </w:rPr>
        <w:t>托管区块链时</w:t>
      </w:r>
      <w:r>
        <w:rPr>
          <w:rFonts w:ascii="Arial" w:eastAsia="Arial"/>
          <w:sz w:val="20"/>
          <w:lang w:eastAsia="zh-CN"/>
        </w:rPr>
        <w:t>,AWS</w:t>
      </w:r>
      <w:r>
        <w:rPr>
          <w:rFonts w:ascii="Arial" w:eastAsia="Arial"/>
          <w:spacing w:val="-17"/>
          <w:sz w:val="20"/>
          <w:lang w:eastAsia="zh-CN"/>
        </w:rPr>
        <w:t xml:space="preserve"> </w:t>
      </w:r>
      <w:r>
        <w:rPr>
          <w:sz w:val="20"/>
          <w:lang w:eastAsia="zh-CN"/>
        </w:rPr>
        <w:t>账户中没有任何成员</w:t>
      </w:r>
      <w:r>
        <w:rPr>
          <w:rFonts w:ascii="Arial" w:eastAsia="Arial"/>
          <w:sz w:val="20"/>
          <w:lang w:eastAsia="zh-CN"/>
        </w:rPr>
        <w:t>.</w:t>
      </w:r>
      <w:r>
        <w:rPr>
          <w:sz w:val="20"/>
          <w:lang w:eastAsia="zh-CN"/>
        </w:rPr>
        <w:t>然后</w:t>
      </w:r>
      <w:r>
        <w:rPr>
          <w:rFonts w:ascii="Arial" w:eastAsia="Arial"/>
          <w:sz w:val="20"/>
          <w:lang w:eastAsia="zh-CN"/>
        </w:rPr>
        <w:t>,</w:t>
      </w:r>
      <w:r>
        <w:rPr>
          <w:sz w:val="20"/>
          <w:lang w:eastAsia="zh-CN"/>
        </w:rPr>
        <w:t>可以通过发出邀请将新成员添加到此</w:t>
      </w:r>
    </w:p>
    <w:p w14:paraId="67EBD7B8" w14:textId="77777777" w:rsidR="003E0564" w:rsidRDefault="00922136">
      <w:pPr>
        <w:pStyle w:val="a4"/>
        <w:spacing w:before="22"/>
        <w:rPr>
          <w:rFonts w:ascii="Arial" w:eastAsia="Arial"/>
          <w:lang w:eastAsia="zh-CN"/>
        </w:rPr>
      </w:pPr>
      <w:r>
        <w:rPr>
          <w:rFonts w:ascii="Arial" w:eastAsia="Arial"/>
          <w:lang w:eastAsia="zh-CN"/>
        </w:rPr>
        <w:t xml:space="preserve">AWS </w:t>
      </w:r>
      <w:r>
        <w:rPr>
          <w:lang w:eastAsia="zh-CN"/>
        </w:rPr>
        <w:t>账户或其他账户中</w:t>
      </w:r>
      <w:r>
        <w:rPr>
          <w:rFonts w:ascii="Arial" w:eastAsia="Arial"/>
          <w:lang w:eastAsia="zh-CN"/>
        </w:rPr>
        <w:t>.</w:t>
      </w:r>
    </w:p>
    <w:p w14:paraId="5DBF9FF5" w14:textId="77777777" w:rsidR="003E0564" w:rsidRDefault="00922136">
      <w:pPr>
        <w:pStyle w:val="ab"/>
        <w:numPr>
          <w:ilvl w:val="0"/>
          <w:numId w:val="162"/>
        </w:numPr>
        <w:tabs>
          <w:tab w:val="left" w:pos="481"/>
        </w:tabs>
        <w:spacing w:before="25" w:line="264" w:lineRule="auto"/>
        <w:ind w:right="339" w:firstLine="0"/>
        <w:rPr>
          <w:rFonts w:ascii="Arial" w:eastAsia="Arial"/>
          <w:sz w:val="20"/>
        </w:rPr>
      </w:pPr>
      <w:r>
        <w:rPr>
          <w:spacing w:val="-11"/>
          <w:sz w:val="20"/>
        </w:rPr>
        <w:t xml:space="preserve">首次创建 </w:t>
      </w:r>
      <w:r>
        <w:rPr>
          <w:rFonts w:ascii="Arial" w:eastAsia="Arial"/>
          <w:sz w:val="20"/>
        </w:rPr>
        <w:t>Amazon</w:t>
      </w:r>
      <w:r>
        <w:rPr>
          <w:rFonts w:ascii="Arial" w:eastAsia="Arial"/>
          <w:spacing w:val="-2"/>
          <w:sz w:val="20"/>
        </w:rPr>
        <w:t xml:space="preserve"> </w:t>
      </w:r>
      <w:r>
        <w:rPr>
          <w:rFonts w:ascii="Arial" w:eastAsia="Arial"/>
          <w:sz w:val="20"/>
        </w:rPr>
        <w:t>Managed</w:t>
      </w:r>
      <w:r>
        <w:rPr>
          <w:rFonts w:ascii="Arial" w:eastAsia="Arial"/>
          <w:spacing w:val="-3"/>
          <w:sz w:val="20"/>
        </w:rPr>
        <w:t xml:space="preserve"> </w:t>
      </w:r>
      <w:r>
        <w:rPr>
          <w:rFonts w:ascii="Arial" w:eastAsia="Arial"/>
          <w:sz w:val="20"/>
        </w:rPr>
        <w:t>Blockchain</w:t>
      </w:r>
      <w:r>
        <w:rPr>
          <w:rFonts w:ascii="Arial" w:eastAsia="Arial"/>
          <w:spacing w:val="-14"/>
          <w:sz w:val="20"/>
        </w:rPr>
        <w:t xml:space="preserve"> </w:t>
      </w:r>
      <w:r>
        <w:rPr>
          <w:sz w:val="20"/>
        </w:rPr>
        <w:t>时</w:t>
      </w:r>
      <w:r>
        <w:rPr>
          <w:rFonts w:ascii="Arial" w:eastAsia="Arial"/>
          <w:sz w:val="20"/>
        </w:rPr>
        <w:t>,AWS</w:t>
      </w:r>
      <w:r>
        <w:rPr>
          <w:rFonts w:ascii="Arial" w:eastAsia="Arial"/>
          <w:spacing w:val="-17"/>
          <w:sz w:val="20"/>
        </w:rPr>
        <w:t xml:space="preserve"> </w:t>
      </w:r>
      <w:r>
        <w:rPr>
          <w:sz w:val="20"/>
        </w:rPr>
        <w:t>账户中没有任何成员</w:t>
      </w:r>
      <w:r>
        <w:rPr>
          <w:rFonts w:ascii="Arial" w:eastAsia="Arial"/>
          <w:sz w:val="20"/>
        </w:rPr>
        <w:t>.</w:t>
      </w:r>
      <w:r>
        <w:rPr>
          <w:spacing w:val="-8"/>
          <w:sz w:val="20"/>
        </w:rPr>
        <w:t xml:space="preserve">然后可以在此 </w:t>
      </w:r>
      <w:r>
        <w:rPr>
          <w:rFonts w:ascii="Arial" w:eastAsia="Arial"/>
          <w:sz w:val="20"/>
        </w:rPr>
        <w:t>AWS</w:t>
      </w:r>
      <w:r>
        <w:rPr>
          <w:rFonts w:ascii="Arial" w:eastAsia="Arial"/>
          <w:spacing w:val="-17"/>
          <w:sz w:val="20"/>
        </w:rPr>
        <w:t xml:space="preserve"> </w:t>
      </w:r>
      <w:r>
        <w:rPr>
          <w:sz w:val="20"/>
        </w:rPr>
        <w:t>账户中添加新成员</w:t>
      </w:r>
      <w:r>
        <w:rPr>
          <w:rFonts w:ascii="Arial" w:eastAsia="Arial"/>
          <w:sz w:val="20"/>
        </w:rPr>
        <w:t>.</w:t>
      </w:r>
      <w:r>
        <w:rPr>
          <w:sz w:val="20"/>
        </w:rPr>
        <w:t>对于其他账户</w:t>
      </w:r>
      <w:r>
        <w:rPr>
          <w:rFonts w:ascii="Arial" w:eastAsia="Arial"/>
          <w:sz w:val="20"/>
        </w:rPr>
        <w:t>,</w:t>
      </w:r>
      <w:r>
        <w:rPr>
          <w:spacing w:val="-6"/>
          <w:sz w:val="20"/>
        </w:rPr>
        <w:t xml:space="preserve">他们可以使用网络 </w:t>
      </w:r>
      <w:r>
        <w:rPr>
          <w:rFonts w:ascii="Arial" w:eastAsia="Arial"/>
          <w:sz w:val="20"/>
        </w:rPr>
        <w:t>ID</w:t>
      </w:r>
      <w:r>
        <w:rPr>
          <w:rFonts w:ascii="Arial" w:eastAsia="Arial"/>
          <w:spacing w:val="-10"/>
          <w:sz w:val="20"/>
        </w:rPr>
        <w:t xml:space="preserve"> </w:t>
      </w:r>
      <w:r>
        <w:rPr>
          <w:sz w:val="20"/>
        </w:rPr>
        <w:t>加入该净区块链网络</w:t>
      </w:r>
      <w:r>
        <w:rPr>
          <w:rFonts w:ascii="Arial" w:eastAsia="Arial"/>
          <w:sz w:val="20"/>
        </w:rPr>
        <w:t>.</w:t>
      </w:r>
    </w:p>
    <w:p w14:paraId="1B686C59" w14:textId="77777777" w:rsidR="003E0564" w:rsidRDefault="003E0564">
      <w:pPr>
        <w:pStyle w:val="a4"/>
        <w:spacing w:before="3"/>
        <w:ind w:left="0"/>
        <w:rPr>
          <w:rFonts w:ascii="Arial"/>
          <w:sz w:val="21"/>
        </w:rPr>
      </w:pPr>
    </w:p>
    <w:p w14:paraId="10114CDB" w14:textId="77777777" w:rsidR="003E0564" w:rsidRDefault="00922136">
      <w:pPr>
        <w:pStyle w:val="a4"/>
        <w:rPr>
          <w:rFonts w:ascii="Arial" w:eastAsia="Arial"/>
        </w:rPr>
      </w:pPr>
      <w:r>
        <w:t>答案</w:t>
      </w:r>
      <w:r>
        <w:rPr>
          <w:rFonts w:ascii="Arial" w:eastAsia="Arial"/>
        </w:rPr>
        <w:t>: A</w:t>
      </w:r>
    </w:p>
    <w:p w14:paraId="02BE1BB8" w14:textId="77777777" w:rsidR="003E0564" w:rsidRDefault="00922136">
      <w:pPr>
        <w:pStyle w:val="a4"/>
        <w:spacing w:before="23"/>
        <w:rPr>
          <w:rFonts w:ascii="Arial" w:eastAsia="Arial"/>
        </w:rPr>
      </w:pPr>
      <w:r>
        <w:t>解释</w:t>
      </w:r>
      <w:r>
        <w:rPr>
          <w:rFonts w:ascii="Arial" w:eastAsia="Arial"/>
        </w:rPr>
        <w:t>:</w:t>
      </w:r>
    </w:p>
    <w:p w14:paraId="523A111F" w14:textId="77777777" w:rsidR="003E0564" w:rsidRDefault="00922136">
      <w:pPr>
        <w:pStyle w:val="a4"/>
        <w:spacing w:before="22" w:line="261" w:lineRule="auto"/>
        <w:ind w:right="151"/>
        <w:rPr>
          <w:rFonts w:ascii="Arial"/>
        </w:rPr>
      </w:pPr>
      <w:r>
        <w:rPr>
          <w:rFonts w:ascii="Arial"/>
          <w:w w:val="95"/>
        </w:rPr>
        <w:t xml:space="preserve">https://docs.aws.amazon.com/managed-blockchain/latest/managementguide/get-started-create- </w:t>
      </w:r>
      <w:r>
        <w:rPr>
          <w:rFonts w:ascii="Arial"/>
        </w:rPr>
        <w:t>network.html</w:t>
      </w:r>
    </w:p>
    <w:p w14:paraId="18AFC3B5" w14:textId="77777777" w:rsidR="003E0564" w:rsidRDefault="003E0564">
      <w:pPr>
        <w:pStyle w:val="a4"/>
        <w:ind w:left="0"/>
        <w:rPr>
          <w:rFonts w:ascii="Arial"/>
          <w:sz w:val="22"/>
        </w:rPr>
      </w:pPr>
    </w:p>
    <w:p w14:paraId="29F3C162" w14:textId="77777777" w:rsidR="003E0564" w:rsidRDefault="003E0564">
      <w:pPr>
        <w:pStyle w:val="a4"/>
        <w:spacing w:before="9"/>
        <w:ind w:left="0"/>
        <w:rPr>
          <w:rFonts w:ascii="Arial"/>
        </w:rPr>
      </w:pPr>
    </w:p>
    <w:p w14:paraId="074EA326" w14:textId="77777777" w:rsidR="003E0564" w:rsidRDefault="00922136">
      <w:pPr>
        <w:pStyle w:val="a4"/>
        <w:spacing w:before="1"/>
        <w:rPr>
          <w:rFonts w:ascii="Arial"/>
          <w:lang w:eastAsia="zh-CN"/>
        </w:rPr>
      </w:pPr>
      <w:r>
        <w:rPr>
          <w:rFonts w:ascii="Arial"/>
          <w:lang w:eastAsia="zh-CN"/>
        </w:rPr>
        <w:t>Question 159</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w:t>
      </w:r>
    </w:p>
    <w:p w14:paraId="6ED59469" w14:textId="77777777" w:rsidR="003E0564" w:rsidRDefault="00922136">
      <w:pPr>
        <w:pStyle w:val="a4"/>
        <w:spacing w:before="80" w:line="261" w:lineRule="auto"/>
        <w:ind w:right="178"/>
        <w:rPr>
          <w:rFonts w:ascii="Arial" w:eastAsia="Arial"/>
          <w:lang w:eastAsia="zh-CN"/>
        </w:rPr>
      </w:pPr>
      <w:r>
        <w:rPr>
          <w:spacing w:val="-5"/>
          <w:lang w:eastAsia="zh-CN"/>
        </w:rPr>
        <w:t xml:space="preserve">一家公司已将应用程序部署到 </w:t>
      </w:r>
      <w:r>
        <w:rPr>
          <w:rFonts w:ascii="Arial" w:eastAsia="Arial"/>
          <w:lang w:eastAsia="zh-CN"/>
        </w:rPr>
        <w:t xml:space="preserve">AWS </w:t>
      </w:r>
      <w:r>
        <w:rPr>
          <w:lang w:eastAsia="zh-CN"/>
        </w:rPr>
        <w:t>的多个环境中</w:t>
      </w:r>
      <w:r>
        <w:rPr>
          <w:rFonts w:ascii="Arial" w:eastAsia="Arial"/>
          <w:lang w:eastAsia="zh-CN"/>
        </w:rPr>
        <w:t>,</w:t>
      </w:r>
      <w:r>
        <w:rPr>
          <w:lang w:eastAsia="zh-CN"/>
        </w:rPr>
        <w:t>包括生产和测试</w:t>
      </w:r>
      <w:r>
        <w:rPr>
          <w:rFonts w:ascii="Arial" w:eastAsia="Arial"/>
          <w:lang w:eastAsia="zh-CN"/>
        </w:rPr>
        <w:t>.</w:t>
      </w:r>
      <w:r>
        <w:rPr>
          <w:b/>
          <w:bCs/>
          <w:lang w:eastAsia="zh-CN"/>
        </w:rPr>
        <w:t>该公司拥有用于生产和测试的单独帐户</w:t>
      </w:r>
      <w:r>
        <w:rPr>
          <w:rFonts w:ascii="Arial" w:eastAsia="Arial"/>
          <w:b/>
          <w:bCs/>
          <w:lang w:eastAsia="zh-CN"/>
        </w:rPr>
        <w:t>,</w:t>
      </w:r>
      <w:r>
        <w:rPr>
          <w:b/>
          <w:bCs/>
          <w:lang w:eastAsia="zh-CN"/>
        </w:rPr>
        <w:t>并且允许用户根据需要为团队成员或服务创建其他应用程序用户</w:t>
      </w:r>
      <w:r>
        <w:rPr>
          <w:rFonts w:ascii="Arial" w:eastAsia="Arial"/>
          <w:lang w:eastAsia="zh-CN"/>
        </w:rPr>
        <w:t>.</w:t>
      </w:r>
      <w:r>
        <w:rPr>
          <w:lang w:eastAsia="zh-CN"/>
        </w:rPr>
        <w:t>安全团队已要求运营团队通过</w:t>
      </w:r>
      <w:r>
        <w:rPr>
          <w:b/>
          <w:bCs/>
          <w:lang w:eastAsia="zh-CN"/>
        </w:rPr>
        <w:t>对安全凭证的集中控制</w:t>
      </w:r>
      <w:r>
        <w:rPr>
          <w:lang w:eastAsia="zh-CN"/>
        </w:rPr>
        <w:t>以及改善环境之间的权限管理</w:t>
      </w:r>
      <w:r>
        <w:rPr>
          <w:rFonts w:ascii="Arial" w:eastAsia="Arial"/>
          <w:lang w:eastAsia="zh-CN"/>
        </w:rPr>
        <w:t>,</w:t>
      </w:r>
      <w:r>
        <w:rPr>
          <w:lang w:eastAsia="zh-CN"/>
        </w:rPr>
        <w:t>在生产和测试之间实现更好的隔离</w:t>
      </w:r>
      <w:r>
        <w:rPr>
          <w:rFonts w:ascii="Arial" w:eastAsia="Arial"/>
          <w:lang w:eastAsia="zh-CN"/>
        </w:rPr>
        <w:t>.</w:t>
      </w:r>
    </w:p>
    <w:p w14:paraId="12AB7569" w14:textId="77777777" w:rsidR="003E0564" w:rsidRDefault="003E0564">
      <w:pPr>
        <w:pStyle w:val="a4"/>
        <w:spacing w:before="7"/>
        <w:ind w:left="0"/>
        <w:rPr>
          <w:rFonts w:ascii="Arial"/>
          <w:sz w:val="21"/>
          <w:lang w:eastAsia="zh-CN"/>
        </w:rPr>
      </w:pPr>
    </w:p>
    <w:p w14:paraId="56C3FAF6" w14:textId="77777777" w:rsidR="003E0564" w:rsidRDefault="00922136">
      <w:pPr>
        <w:pStyle w:val="a4"/>
        <w:spacing w:before="1"/>
        <w:rPr>
          <w:rFonts w:ascii="Arial" w:eastAsia="Arial"/>
        </w:rPr>
      </w:pPr>
      <w:r>
        <w:rPr>
          <w:rFonts w:ascii="Arial" w:eastAsia="Arial"/>
        </w:rPr>
        <w:t xml:space="preserve">MOST </w:t>
      </w:r>
      <w:r>
        <w:t>可以安全地完成以下哪个选项</w:t>
      </w:r>
      <w:r>
        <w:rPr>
          <w:rFonts w:ascii="Arial" w:eastAsia="Arial"/>
        </w:rPr>
        <w:t>?</w:t>
      </w:r>
    </w:p>
    <w:p w14:paraId="377F8396" w14:textId="77777777" w:rsidR="003E0564" w:rsidRDefault="003E0564">
      <w:pPr>
        <w:pStyle w:val="a4"/>
        <w:spacing w:before="7"/>
        <w:ind w:left="0"/>
        <w:rPr>
          <w:rFonts w:ascii="Arial"/>
          <w:sz w:val="23"/>
        </w:rPr>
      </w:pPr>
    </w:p>
    <w:p w14:paraId="31E7F1A0" w14:textId="77777777" w:rsidR="003E0564" w:rsidRDefault="00922136">
      <w:pPr>
        <w:pStyle w:val="ab"/>
        <w:numPr>
          <w:ilvl w:val="0"/>
          <w:numId w:val="163"/>
        </w:numPr>
        <w:tabs>
          <w:tab w:val="left" w:pos="469"/>
        </w:tabs>
        <w:spacing w:line="264" w:lineRule="auto"/>
        <w:ind w:right="334" w:firstLine="0"/>
        <w:rPr>
          <w:rFonts w:ascii="Arial" w:eastAsia="Arial"/>
          <w:sz w:val="20"/>
          <w:lang w:eastAsia="zh-CN"/>
        </w:rPr>
      </w:pPr>
      <w:r>
        <w:rPr>
          <w:spacing w:val="-8"/>
          <w:sz w:val="20"/>
          <w:lang w:eastAsia="zh-CN"/>
        </w:rPr>
        <w:lastRenderedPageBreak/>
        <w:t xml:space="preserve">创建一个新的 </w:t>
      </w:r>
      <w:r>
        <w:rPr>
          <w:rFonts w:ascii="Arial" w:eastAsia="Arial"/>
          <w:sz w:val="20"/>
          <w:lang w:eastAsia="zh-CN"/>
        </w:rPr>
        <w:t>AWS</w:t>
      </w:r>
      <w:r>
        <w:rPr>
          <w:rFonts w:ascii="Arial" w:eastAsia="Arial"/>
          <w:spacing w:val="-21"/>
          <w:sz w:val="20"/>
          <w:lang w:eastAsia="zh-CN"/>
        </w:rPr>
        <w:t xml:space="preserve"> </w:t>
      </w:r>
      <w:r>
        <w:rPr>
          <w:sz w:val="20"/>
          <w:lang w:eastAsia="zh-CN"/>
        </w:rPr>
        <w:t>账户来保存用户和服务账户</w:t>
      </w:r>
      <w:r>
        <w:rPr>
          <w:rFonts w:ascii="Arial" w:eastAsia="Arial"/>
          <w:sz w:val="20"/>
          <w:lang w:eastAsia="zh-CN"/>
        </w:rPr>
        <w:t>,</w:t>
      </w:r>
      <w:r>
        <w:rPr>
          <w:sz w:val="20"/>
          <w:lang w:eastAsia="zh-CN"/>
        </w:rPr>
        <w:t>例如身份账户</w:t>
      </w:r>
      <w:r>
        <w:rPr>
          <w:rFonts w:ascii="Arial" w:eastAsia="Arial"/>
          <w:sz w:val="20"/>
          <w:lang w:eastAsia="zh-CN"/>
        </w:rPr>
        <w:t>.</w:t>
      </w:r>
      <w:r>
        <w:rPr>
          <w:sz w:val="20"/>
          <w:lang w:eastAsia="zh-CN"/>
        </w:rPr>
        <w:t>在身份帐户中创建用户和组</w:t>
      </w:r>
      <w:r>
        <w:rPr>
          <w:rFonts w:ascii="Arial" w:eastAsia="Arial"/>
          <w:sz w:val="20"/>
          <w:lang w:eastAsia="zh-CN"/>
        </w:rPr>
        <w:t>.</w:t>
      </w:r>
      <w:r>
        <w:rPr>
          <w:sz w:val="20"/>
          <w:lang w:eastAsia="zh-CN"/>
        </w:rPr>
        <w:t>在生产和测试帐户中创建具有适当权限的角色</w:t>
      </w:r>
      <w:r>
        <w:rPr>
          <w:rFonts w:ascii="Arial" w:eastAsia="Arial"/>
          <w:sz w:val="20"/>
          <w:lang w:eastAsia="zh-CN"/>
        </w:rPr>
        <w:t>.</w:t>
      </w:r>
      <w:r>
        <w:rPr>
          <w:sz w:val="20"/>
          <w:lang w:eastAsia="zh-CN"/>
        </w:rPr>
        <w:t>将身份帐户添加到角色的信任策略中</w:t>
      </w:r>
      <w:r>
        <w:rPr>
          <w:rFonts w:ascii="Arial" w:eastAsia="Arial"/>
          <w:sz w:val="20"/>
          <w:lang w:eastAsia="zh-CN"/>
        </w:rPr>
        <w:t>.</w:t>
      </w:r>
    </w:p>
    <w:p w14:paraId="2A2D62B0" w14:textId="77777777" w:rsidR="003E0564" w:rsidRDefault="00922136">
      <w:pPr>
        <w:pStyle w:val="ab"/>
        <w:numPr>
          <w:ilvl w:val="0"/>
          <w:numId w:val="163"/>
        </w:numPr>
        <w:tabs>
          <w:tab w:val="left" w:pos="469"/>
        </w:tabs>
        <w:spacing w:line="261" w:lineRule="auto"/>
        <w:ind w:right="173" w:firstLine="0"/>
        <w:rPr>
          <w:rFonts w:ascii="Arial" w:eastAsia="Arial"/>
          <w:sz w:val="20"/>
          <w:lang w:eastAsia="zh-CN"/>
        </w:rPr>
      </w:pPr>
      <w:r>
        <w:rPr>
          <w:sz w:val="20"/>
          <w:lang w:eastAsia="zh-CN"/>
        </w:rPr>
        <w:t>修改生产和测试帐户中的权限</w:t>
      </w:r>
      <w:r>
        <w:rPr>
          <w:rFonts w:ascii="Arial" w:eastAsia="Arial"/>
          <w:sz w:val="20"/>
          <w:lang w:eastAsia="zh-CN"/>
        </w:rPr>
        <w:t>,</w:t>
      </w:r>
      <w:r>
        <w:rPr>
          <w:b/>
          <w:bCs/>
          <w:spacing w:val="-11"/>
          <w:sz w:val="20"/>
          <w:lang w:eastAsia="zh-CN"/>
        </w:rPr>
        <w:t xml:space="preserve">以将新的 </w:t>
      </w:r>
      <w:r>
        <w:rPr>
          <w:rFonts w:ascii="Arial" w:eastAsia="Arial"/>
          <w:b/>
          <w:bCs/>
          <w:sz w:val="20"/>
          <w:lang w:eastAsia="zh-CN"/>
        </w:rPr>
        <w:t>IAM</w:t>
      </w:r>
      <w:r>
        <w:rPr>
          <w:rFonts w:ascii="Arial" w:eastAsia="Arial"/>
          <w:b/>
          <w:bCs/>
          <w:spacing w:val="-12"/>
          <w:sz w:val="20"/>
          <w:lang w:eastAsia="zh-CN"/>
        </w:rPr>
        <w:t xml:space="preserve"> </w:t>
      </w:r>
      <w:r>
        <w:rPr>
          <w:b/>
          <w:bCs/>
          <w:sz w:val="20"/>
          <w:lang w:eastAsia="zh-CN"/>
        </w:rPr>
        <w:t>用户的创建限制为运营团队的成员</w:t>
      </w:r>
      <w:r>
        <w:rPr>
          <w:rFonts w:ascii="Arial" w:eastAsia="Arial"/>
          <w:sz w:val="20"/>
          <w:lang w:eastAsia="zh-CN"/>
        </w:rPr>
        <w:t>.</w:t>
      </w:r>
      <w:r>
        <w:rPr>
          <w:sz w:val="20"/>
          <w:lang w:eastAsia="zh-CN"/>
        </w:rPr>
        <w:t>在每个帐户上设置严</w:t>
      </w:r>
      <w:r>
        <w:rPr>
          <w:spacing w:val="-20"/>
          <w:sz w:val="20"/>
          <w:lang w:eastAsia="zh-CN"/>
        </w:rPr>
        <w:t xml:space="preserve">格的 </w:t>
      </w:r>
      <w:r>
        <w:rPr>
          <w:rFonts w:ascii="Arial" w:eastAsia="Arial"/>
          <w:sz w:val="20"/>
          <w:lang w:eastAsia="zh-CN"/>
        </w:rPr>
        <w:t>IAM</w:t>
      </w:r>
      <w:r>
        <w:rPr>
          <w:rFonts w:ascii="Arial" w:eastAsia="Arial"/>
          <w:spacing w:val="-13"/>
          <w:sz w:val="20"/>
          <w:lang w:eastAsia="zh-CN"/>
        </w:rPr>
        <w:t xml:space="preserve"> </w:t>
      </w:r>
      <w:r>
        <w:rPr>
          <w:sz w:val="20"/>
          <w:lang w:eastAsia="zh-CN"/>
        </w:rPr>
        <w:t>密码策略</w:t>
      </w:r>
      <w:r>
        <w:rPr>
          <w:rFonts w:ascii="Arial" w:eastAsia="Arial"/>
          <w:sz w:val="20"/>
          <w:lang w:eastAsia="zh-CN"/>
        </w:rPr>
        <w:t>.</w:t>
      </w:r>
      <w:r>
        <w:rPr>
          <w:spacing w:val="-5"/>
          <w:sz w:val="20"/>
          <w:lang w:eastAsia="zh-CN"/>
        </w:rPr>
        <w:t xml:space="preserve">在每个帐户中创建新的 </w:t>
      </w:r>
      <w:r>
        <w:rPr>
          <w:rFonts w:ascii="Arial" w:eastAsia="Arial"/>
          <w:sz w:val="20"/>
          <w:lang w:eastAsia="zh-CN"/>
        </w:rPr>
        <w:t>IAM</w:t>
      </w:r>
      <w:r>
        <w:rPr>
          <w:rFonts w:ascii="Arial" w:eastAsia="Arial"/>
          <w:spacing w:val="-16"/>
          <w:sz w:val="20"/>
          <w:lang w:eastAsia="zh-CN"/>
        </w:rPr>
        <w:t xml:space="preserve"> </w:t>
      </w:r>
      <w:r>
        <w:rPr>
          <w:sz w:val="20"/>
          <w:lang w:eastAsia="zh-CN"/>
        </w:rPr>
        <w:t>用户和组</w:t>
      </w:r>
      <w:r>
        <w:rPr>
          <w:rFonts w:ascii="Arial" w:eastAsia="Arial"/>
          <w:sz w:val="20"/>
          <w:lang w:eastAsia="zh-CN"/>
        </w:rPr>
        <w:t>,</w:t>
      </w:r>
      <w:r>
        <w:rPr>
          <w:sz w:val="20"/>
          <w:lang w:eastAsia="zh-CN"/>
        </w:rPr>
        <w:t>以限制开发人员仅访问完成其职务所需的服务</w:t>
      </w:r>
      <w:r>
        <w:rPr>
          <w:rFonts w:ascii="Arial" w:eastAsia="Arial"/>
          <w:sz w:val="20"/>
          <w:lang w:eastAsia="zh-CN"/>
        </w:rPr>
        <w:t>. C.</w:t>
      </w:r>
      <w:r>
        <w:rPr>
          <w:sz w:val="20"/>
          <w:lang w:eastAsia="zh-CN"/>
        </w:rPr>
        <w:t>创建一个在每个帐户上运行的脚本</w:t>
      </w:r>
      <w:r>
        <w:rPr>
          <w:rFonts w:ascii="Arial" w:eastAsia="Arial"/>
          <w:sz w:val="20"/>
          <w:lang w:eastAsia="zh-CN"/>
        </w:rPr>
        <w:t>,</w:t>
      </w:r>
      <w:r>
        <w:rPr>
          <w:sz w:val="20"/>
          <w:lang w:eastAsia="zh-CN"/>
        </w:rPr>
        <w:t>该脚本检查用户帐户是否遵守安全策略</w:t>
      </w:r>
      <w:r>
        <w:rPr>
          <w:rFonts w:ascii="Arial" w:eastAsia="Arial"/>
          <w:sz w:val="20"/>
          <w:lang w:eastAsia="zh-CN"/>
        </w:rPr>
        <w:t>.</w:t>
      </w:r>
      <w:r>
        <w:rPr>
          <w:sz w:val="20"/>
          <w:lang w:eastAsia="zh-CN"/>
        </w:rPr>
        <w:t>禁用任何不符合要求的用户或服务帐户</w:t>
      </w:r>
      <w:r>
        <w:rPr>
          <w:rFonts w:ascii="Arial" w:eastAsia="Arial"/>
          <w:sz w:val="20"/>
          <w:lang w:eastAsia="zh-CN"/>
        </w:rPr>
        <w:t>.</w:t>
      </w:r>
    </w:p>
    <w:p w14:paraId="2A2FD26E" w14:textId="77777777" w:rsidR="003E0564" w:rsidRDefault="00922136">
      <w:pPr>
        <w:pStyle w:val="a4"/>
        <w:spacing w:line="264" w:lineRule="auto"/>
        <w:ind w:right="327"/>
        <w:rPr>
          <w:rFonts w:ascii="Arial" w:eastAsia="ＭＳ 明朝"/>
          <w:lang w:eastAsia="zh-CN"/>
        </w:rPr>
      </w:pPr>
      <w:r>
        <w:rPr>
          <w:rFonts w:ascii="Arial" w:eastAsia="Arial"/>
          <w:w w:val="95"/>
          <w:lang w:eastAsia="zh-CN"/>
        </w:rPr>
        <w:t>D.</w:t>
      </w:r>
      <w:r>
        <w:rPr>
          <w:w w:val="95"/>
          <w:lang w:eastAsia="zh-CN"/>
        </w:rPr>
        <w:t>在生产帐户中创建所有用户帐户</w:t>
      </w:r>
      <w:r>
        <w:rPr>
          <w:rFonts w:ascii="Arial" w:eastAsia="Arial"/>
          <w:w w:val="95"/>
          <w:lang w:eastAsia="zh-CN"/>
        </w:rPr>
        <w:t>.</w:t>
      </w:r>
      <w:r>
        <w:rPr>
          <w:w w:val="95"/>
          <w:lang w:eastAsia="zh-CN"/>
        </w:rPr>
        <w:t>在生产帐户和测试帐户中创建访问角色</w:t>
      </w:r>
      <w:r>
        <w:rPr>
          <w:rFonts w:ascii="Arial" w:eastAsia="Arial"/>
          <w:w w:val="95"/>
          <w:lang w:eastAsia="zh-CN"/>
        </w:rPr>
        <w:t>.</w:t>
      </w:r>
      <w:r>
        <w:rPr>
          <w:w w:val="95"/>
          <w:lang w:eastAsia="zh-CN"/>
        </w:rPr>
        <w:t xml:space="preserve">授予从生产帐户到测试帐户   </w:t>
      </w:r>
      <w:r>
        <w:rPr>
          <w:lang w:eastAsia="zh-CN"/>
        </w:rPr>
        <w:t>的跨帐户访问权限</w:t>
      </w:r>
      <w:r>
        <w:rPr>
          <w:rFonts w:ascii="Arial" w:eastAsia="Arial"/>
          <w:lang w:eastAsia="zh-CN"/>
        </w:rPr>
        <w:t>.</w:t>
      </w:r>
    </w:p>
    <w:p w14:paraId="07A88D4C" w14:textId="77777777" w:rsidR="003E0564" w:rsidRDefault="003E0564">
      <w:pPr>
        <w:pStyle w:val="a4"/>
        <w:spacing w:before="2"/>
        <w:ind w:left="0"/>
        <w:rPr>
          <w:rFonts w:ascii="Arial"/>
          <w:sz w:val="21"/>
          <w:lang w:eastAsia="zh-CN"/>
        </w:rPr>
      </w:pPr>
    </w:p>
    <w:p w14:paraId="68414D16"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B</w:t>
      </w:r>
    </w:p>
    <w:p w14:paraId="2C3732D7" w14:textId="77777777" w:rsidR="003E0564" w:rsidRDefault="003E0564">
      <w:pPr>
        <w:pStyle w:val="a4"/>
        <w:spacing w:before="10"/>
        <w:ind w:left="0"/>
        <w:rPr>
          <w:rFonts w:ascii="Arial"/>
          <w:sz w:val="22"/>
          <w:lang w:eastAsia="zh-CN"/>
        </w:rPr>
      </w:pPr>
    </w:p>
    <w:p w14:paraId="5CA62085" w14:textId="77777777" w:rsidR="003E0564" w:rsidRDefault="00922136">
      <w:pPr>
        <w:pStyle w:val="a4"/>
        <w:spacing w:before="1"/>
        <w:rPr>
          <w:rFonts w:ascii="Arial"/>
          <w:lang w:eastAsia="zh-CN"/>
        </w:rPr>
      </w:pPr>
      <w:r>
        <w:rPr>
          <w:rFonts w:ascii="Arial"/>
          <w:lang w:eastAsia="zh-CN"/>
        </w:rPr>
        <w:t>Question 160</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6C3A73EB" w14:textId="77777777" w:rsidR="003E0564" w:rsidRDefault="00922136">
      <w:pPr>
        <w:pStyle w:val="a4"/>
        <w:spacing w:before="19" w:line="264" w:lineRule="auto"/>
        <w:ind w:right="189"/>
        <w:rPr>
          <w:rFonts w:ascii="Arial" w:eastAsia="Arial"/>
          <w:lang w:eastAsia="zh-CN"/>
        </w:rPr>
      </w:pPr>
      <w:r>
        <w:rPr>
          <w:spacing w:val="-8"/>
          <w:lang w:eastAsia="zh-CN"/>
        </w:rPr>
        <w:t xml:space="preserve">一家拥有多个 </w:t>
      </w:r>
      <w:r>
        <w:rPr>
          <w:rFonts w:ascii="Arial" w:eastAsia="Arial"/>
          <w:lang w:eastAsia="zh-CN"/>
        </w:rPr>
        <w:t xml:space="preserve">IT </w:t>
      </w:r>
      <w:r>
        <w:rPr>
          <w:spacing w:val="-5"/>
          <w:lang w:eastAsia="zh-CN"/>
        </w:rPr>
        <w:t xml:space="preserve">部门且每个部门都有自己的 </w:t>
      </w:r>
      <w:r>
        <w:rPr>
          <w:rFonts w:ascii="Arial" w:eastAsia="Arial"/>
          <w:lang w:eastAsia="zh-CN"/>
        </w:rPr>
        <w:t xml:space="preserve">AWS </w:t>
      </w:r>
      <w:r>
        <w:rPr>
          <w:spacing w:val="-6"/>
          <w:lang w:eastAsia="zh-CN"/>
        </w:rPr>
        <w:t xml:space="preserve">帐户的大型企业的 </w:t>
      </w:r>
      <w:r>
        <w:rPr>
          <w:rFonts w:ascii="Arial" w:eastAsia="Arial"/>
          <w:lang w:eastAsia="zh-CN"/>
        </w:rPr>
        <w:t xml:space="preserve">CIO </w:t>
      </w:r>
      <w:r>
        <w:rPr>
          <w:lang w:eastAsia="zh-CN"/>
        </w:rPr>
        <w:t>希望在一个中央位置管理用</w:t>
      </w:r>
      <w:r>
        <w:rPr>
          <w:spacing w:val="-17"/>
          <w:lang w:eastAsia="zh-CN"/>
        </w:rPr>
        <w:t xml:space="preserve">户的 </w:t>
      </w:r>
      <w:r>
        <w:rPr>
          <w:rFonts w:ascii="Arial" w:eastAsia="Arial"/>
          <w:lang w:eastAsia="zh-CN"/>
        </w:rPr>
        <w:t xml:space="preserve">AWS </w:t>
      </w:r>
      <w:r>
        <w:rPr>
          <w:lang w:eastAsia="zh-CN"/>
        </w:rPr>
        <w:t>权限</w:t>
      </w:r>
      <w:r>
        <w:rPr>
          <w:rFonts w:ascii="Arial" w:eastAsia="Arial"/>
          <w:lang w:eastAsia="zh-CN"/>
        </w:rPr>
        <w:t>,</w:t>
      </w:r>
      <w:r>
        <w:rPr>
          <w:lang w:eastAsia="zh-CN"/>
        </w:rPr>
        <w:t>并可以将用户身份验证凭证与公司现有的本地解决方案同步</w:t>
      </w:r>
      <w:r>
        <w:rPr>
          <w:rFonts w:ascii="Arial" w:eastAsia="Arial"/>
          <w:lang w:eastAsia="zh-CN"/>
        </w:rPr>
        <w:t>.</w:t>
      </w:r>
    </w:p>
    <w:p w14:paraId="197DE3E7" w14:textId="77777777" w:rsidR="003E0564" w:rsidRDefault="003E0564">
      <w:pPr>
        <w:pStyle w:val="a4"/>
        <w:spacing w:before="3"/>
        <w:ind w:left="0"/>
        <w:rPr>
          <w:rFonts w:ascii="Arial"/>
          <w:sz w:val="21"/>
          <w:lang w:eastAsia="zh-CN"/>
        </w:rPr>
      </w:pPr>
    </w:p>
    <w:p w14:paraId="0D9CCD31" w14:textId="77777777" w:rsidR="003E0564" w:rsidRDefault="00922136">
      <w:pPr>
        <w:pStyle w:val="a4"/>
        <w:rPr>
          <w:rFonts w:ascii="Arial" w:eastAsia="Arial"/>
        </w:rPr>
      </w:pPr>
      <w:r>
        <w:t xml:space="preserve">哪种解决方案可以满足 </w:t>
      </w:r>
      <w:r>
        <w:rPr>
          <w:rFonts w:ascii="Arial" w:eastAsia="Arial"/>
        </w:rPr>
        <w:t xml:space="preserve">CISO </w:t>
      </w:r>
      <w:r>
        <w:t>的要求</w:t>
      </w:r>
      <w:r>
        <w:rPr>
          <w:rFonts w:ascii="Arial" w:eastAsia="Arial"/>
        </w:rPr>
        <w:t>?</w:t>
      </w:r>
    </w:p>
    <w:p w14:paraId="53789416" w14:textId="77777777" w:rsidR="003E0564" w:rsidRDefault="003E0564">
      <w:pPr>
        <w:pStyle w:val="a4"/>
        <w:spacing w:before="7"/>
        <w:ind w:left="0"/>
        <w:rPr>
          <w:rFonts w:ascii="Arial"/>
          <w:sz w:val="23"/>
        </w:rPr>
      </w:pPr>
    </w:p>
    <w:p w14:paraId="53D5EE2D" w14:textId="77777777" w:rsidR="003E0564" w:rsidRDefault="00922136">
      <w:pPr>
        <w:pStyle w:val="ab"/>
        <w:numPr>
          <w:ilvl w:val="0"/>
          <w:numId w:val="164"/>
        </w:numPr>
        <w:tabs>
          <w:tab w:val="left" w:pos="469"/>
        </w:tabs>
        <w:spacing w:before="1" w:line="264" w:lineRule="auto"/>
        <w:ind w:right="341" w:firstLine="0"/>
        <w:rPr>
          <w:rFonts w:ascii="Arial" w:eastAsia="Arial"/>
          <w:sz w:val="20"/>
          <w:lang w:eastAsia="zh-CN"/>
        </w:rPr>
      </w:pPr>
      <w:r>
        <w:rPr>
          <w:spacing w:val="-4"/>
          <w:sz w:val="20"/>
          <w:lang w:eastAsia="zh-CN"/>
        </w:rPr>
        <w:t xml:space="preserve">根据中央账户中用户的功能职责定义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IAM</w:t>
      </w:r>
      <w:r>
        <w:rPr>
          <w:rFonts w:ascii="Arial" w:eastAsia="Arial"/>
          <w:spacing w:val="-15"/>
          <w:sz w:val="20"/>
          <w:lang w:eastAsia="zh-CN"/>
        </w:rPr>
        <w:t xml:space="preserve"> </w:t>
      </w:r>
      <w:r>
        <w:rPr>
          <w:sz w:val="20"/>
          <w:lang w:eastAsia="zh-CN"/>
        </w:rPr>
        <w:t>角色</w:t>
      </w:r>
      <w:r>
        <w:rPr>
          <w:rFonts w:ascii="Arial" w:eastAsia="Arial"/>
          <w:sz w:val="20"/>
          <w:lang w:eastAsia="zh-CN"/>
        </w:rPr>
        <w:t>.</w:t>
      </w:r>
      <w:r>
        <w:rPr>
          <w:spacing w:val="-8"/>
          <w:sz w:val="20"/>
          <w:lang w:eastAsia="zh-CN"/>
        </w:rPr>
        <w:t xml:space="preserve">创建一个基于 </w:t>
      </w:r>
      <w:r>
        <w:rPr>
          <w:rFonts w:ascii="Arial" w:eastAsia="Arial"/>
          <w:sz w:val="20"/>
          <w:lang w:eastAsia="zh-CN"/>
        </w:rPr>
        <w:t>SAML</w:t>
      </w:r>
      <w:r>
        <w:rPr>
          <w:rFonts w:ascii="Arial" w:eastAsia="Arial"/>
          <w:spacing w:val="-14"/>
          <w:sz w:val="20"/>
          <w:lang w:eastAsia="zh-CN"/>
        </w:rPr>
        <w:t xml:space="preserve"> </w:t>
      </w:r>
      <w:r>
        <w:rPr>
          <w:sz w:val="20"/>
          <w:lang w:eastAsia="zh-CN"/>
        </w:rPr>
        <w:t>的身份管理提供程序</w:t>
      </w:r>
      <w:r>
        <w:rPr>
          <w:rFonts w:ascii="Arial" w:eastAsia="Arial"/>
          <w:sz w:val="20"/>
          <w:lang w:eastAsia="zh-CN"/>
        </w:rPr>
        <w:t>.</w:t>
      </w:r>
      <w:r>
        <w:rPr>
          <w:sz w:val="20"/>
          <w:lang w:eastAsia="zh-CN"/>
        </w:rPr>
        <w:t>将本</w:t>
      </w:r>
      <w:r>
        <w:rPr>
          <w:spacing w:val="-6"/>
          <w:sz w:val="20"/>
          <w:lang w:eastAsia="zh-CN"/>
        </w:rPr>
        <w:t xml:space="preserve">地组中的用户映射到 </w:t>
      </w:r>
      <w:r>
        <w:rPr>
          <w:rFonts w:ascii="Arial" w:eastAsia="Arial"/>
          <w:sz w:val="20"/>
          <w:lang w:eastAsia="zh-CN"/>
        </w:rPr>
        <w:t>IAM</w:t>
      </w:r>
      <w:r>
        <w:rPr>
          <w:rFonts w:ascii="Arial" w:eastAsia="Arial"/>
          <w:spacing w:val="-11"/>
          <w:sz w:val="20"/>
          <w:lang w:eastAsia="zh-CN"/>
        </w:rPr>
        <w:t xml:space="preserve"> </w:t>
      </w:r>
      <w:r>
        <w:rPr>
          <w:sz w:val="20"/>
          <w:lang w:eastAsia="zh-CN"/>
        </w:rPr>
        <w:t>角色</w:t>
      </w:r>
      <w:r>
        <w:rPr>
          <w:rFonts w:ascii="Arial" w:eastAsia="Arial"/>
          <w:sz w:val="20"/>
          <w:lang w:eastAsia="zh-CN"/>
        </w:rPr>
        <w:t>.</w:t>
      </w:r>
      <w:r>
        <w:rPr>
          <w:sz w:val="20"/>
          <w:lang w:eastAsia="zh-CN"/>
        </w:rPr>
        <w:t>在其他帐户和中央帐户之间建立信任关系</w:t>
      </w:r>
      <w:r>
        <w:rPr>
          <w:rFonts w:ascii="Arial" w:eastAsia="Arial"/>
          <w:sz w:val="20"/>
          <w:lang w:eastAsia="zh-CN"/>
        </w:rPr>
        <w:t>.</w:t>
      </w:r>
    </w:p>
    <w:p w14:paraId="511F1A8D" w14:textId="77777777" w:rsidR="003E0564" w:rsidRDefault="00922136">
      <w:pPr>
        <w:pStyle w:val="ab"/>
        <w:numPr>
          <w:ilvl w:val="0"/>
          <w:numId w:val="164"/>
        </w:numPr>
        <w:tabs>
          <w:tab w:val="left" w:pos="469"/>
        </w:tabs>
        <w:spacing w:line="264" w:lineRule="auto"/>
        <w:ind w:right="334"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Organizations</w:t>
      </w:r>
      <w:r>
        <w:rPr>
          <w:rFonts w:ascii="Arial" w:eastAsia="Arial"/>
          <w:spacing w:val="-12"/>
          <w:sz w:val="20"/>
        </w:rPr>
        <w:t xml:space="preserve"> </w:t>
      </w:r>
      <w:r>
        <w:rPr>
          <w:spacing w:val="16"/>
          <w:sz w:val="20"/>
        </w:rPr>
        <w:t>在所有</w:t>
      </w:r>
      <w:r>
        <w:rPr>
          <w:rFonts w:ascii="Arial" w:eastAsia="Arial"/>
          <w:sz w:val="20"/>
        </w:rPr>
        <w:t>AWS</w:t>
      </w:r>
      <w:r>
        <w:rPr>
          <w:rFonts w:ascii="Arial" w:eastAsia="Arial"/>
          <w:spacing w:val="-18"/>
          <w:sz w:val="20"/>
        </w:rPr>
        <w:t xml:space="preserve"> </w:t>
      </w:r>
      <w:r>
        <w:rPr>
          <w:spacing w:val="-5"/>
          <w:sz w:val="20"/>
        </w:rPr>
        <w:t xml:space="preserve">账户中部署一组通用的 </w:t>
      </w:r>
      <w:r>
        <w:rPr>
          <w:rFonts w:ascii="Arial" w:eastAsia="Arial"/>
          <w:sz w:val="20"/>
        </w:rPr>
        <w:t>AWS</w:t>
      </w:r>
      <w:r>
        <w:rPr>
          <w:rFonts w:ascii="Arial" w:eastAsia="Arial"/>
          <w:spacing w:val="-5"/>
          <w:sz w:val="20"/>
        </w:rPr>
        <w:t xml:space="preserve"> </w:t>
      </w:r>
      <w:r>
        <w:rPr>
          <w:rFonts w:ascii="Arial" w:eastAsia="Arial"/>
          <w:sz w:val="20"/>
        </w:rPr>
        <w:t>IAM</w:t>
      </w:r>
      <w:r>
        <w:rPr>
          <w:rFonts w:ascii="Arial" w:eastAsia="Arial"/>
          <w:spacing w:val="-14"/>
          <w:sz w:val="20"/>
        </w:rPr>
        <w:t xml:space="preserve"> </w:t>
      </w:r>
      <w:r>
        <w:rPr>
          <w:sz w:val="20"/>
        </w:rPr>
        <w:t>用户</w:t>
      </w:r>
      <w:r>
        <w:rPr>
          <w:rFonts w:ascii="Arial" w:eastAsia="Arial"/>
          <w:sz w:val="20"/>
        </w:rPr>
        <w:t>,</w:t>
      </w:r>
      <w:r>
        <w:rPr>
          <w:sz w:val="20"/>
        </w:rPr>
        <w:t>组</w:t>
      </w:r>
      <w:r>
        <w:rPr>
          <w:rFonts w:ascii="Arial" w:eastAsia="Arial"/>
          <w:sz w:val="20"/>
        </w:rPr>
        <w:t>,</w:t>
      </w:r>
      <w:r>
        <w:rPr>
          <w:sz w:val="20"/>
        </w:rPr>
        <w:t>角色和策略</w:t>
      </w:r>
      <w:r>
        <w:rPr>
          <w:rFonts w:ascii="Arial" w:eastAsia="Arial"/>
          <w:sz w:val="20"/>
        </w:rPr>
        <w:t>.</w:t>
      </w:r>
      <w:r>
        <w:rPr>
          <w:sz w:val="20"/>
        </w:rPr>
        <w:t>在本地</w:t>
      </w:r>
      <w:r>
        <w:rPr>
          <w:spacing w:val="-7"/>
          <w:sz w:val="20"/>
        </w:rPr>
        <w:t xml:space="preserve">身份提供程序和 </w:t>
      </w:r>
      <w:r>
        <w:rPr>
          <w:rFonts w:ascii="Arial" w:eastAsia="Arial"/>
          <w:sz w:val="20"/>
        </w:rPr>
        <w:t>AWS</w:t>
      </w:r>
      <w:r>
        <w:rPr>
          <w:rFonts w:ascii="Arial" w:eastAsia="Arial"/>
          <w:spacing w:val="-16"/>
          <w:sz w:val="20"/>
        </w:rPr>
        <w:t xml:space="preserve"> </w:t>
      </w:r>
      <w:r>
        <w:rPr>
          <w:sz w:val="20"/>
        </w:rPr>
        <w:t>账户之间实施联合</w:t>
      </w:r>
      <w:r>
        <w:rPr>
          <w:rFonts w:ascii="Arial" w:eastAsia="Arial"/>
          <w:sz w:val="20"/>
        </w:rPr>
        <w:t>.</w:t>
      </w:r>
    </w:p>
    <w:p w14:paraId="314A63C6" w14:textId="77777777" w:rsidR="003E0564" w:rsidRDefault="00922136">
      <w:pPr>
        <w:pStyle w:val="ab"/>
        <w:numPr>
          <w:ilvl w:val="0"/>
          <w:numId w:val="164"/>
        </w:numPr>
        <w:tabs>
          <w:tab w:val="left" w:pos="481"/>
        </w:tabs>
        <w:spacing w:line="254" w:lineRule="exact"/>
        <w:ind w:left="480" w:hanging="201"/>
        <w:rPr>
          <w:rFonts w:ascii="Arial" w:eastAsia="Arial"/>
          <w:sz w:val="20"/>
        </w:rPr>
      </w:pPr>
      <w:r>
        <w:rPr>
          <w:spacing w:val="-6"/>
          <w:sz w:val="20"/>
        </w:rPr>
        <w:t xml:space="preserve">在集中式帐户中使用 </w:t>
      </w:r>
      <w:r>
        <w:rPr>
          <w:rFonts w:ascii="Arial" w:eastAsia="Arial"/>
          <w:sz w:val="20"/>
        </w:rPr>
        <w:t>AWS</w:t>
      </w:r>
      <w:r>
        <w:rPr>
          <w:rFonts w:ascii="Arial" w:eastAsia="Arial"/>
          <w:spacing w:val="-7"/>
          <w:sz w:val="20"/>
        </w:rPr>
        <w:t xml:space="preserve"> </w:t>
      </w:r>
      <w:r>
        <w:rPr>
          <w:rFonts w:ascii="Arial" w:eastAsia="Arial"/>
          <w:sz w:val="20"/>
        </w:rPr>
        <w:t>Organizations</w:t>
      </w:r>
      <w:r>
        <w:rPr>
          <w:rFonts w:ascii="Arial" w:eastAsia="Arial"/>
          <w:spacing w:val="-12"/>
          <w:sz w:val="20"/>
        </w:rPr>
        <w:t xml:space="preserve"> </w:t>
      </w:r>
      <w:r>
        <w:rPr>
          <w:sz w:val="20"/>
        </w:rPr>
        <w:t>定义</w:t>
      </w:r>
      <w:r>
        <w:rPr>
          <w:b/>
          <w:bCs/>
          <w:sz w:val="20"/>
        </w:rPr>
        <w:t>服务控制策略</w:t>
      </w:r>
      <w:r>
        <w:rPr>
          <w:rFonts w:ascii="Arial" w:eastAsia="Arial"/>
          <w:b/>
          <w:bCs/>
          <w:sz w:val="20"/>
        </w:rPr>
        <w:t>(SCP)</w:t>
      </w:r>
      <w:r>
        <w:rPr>
          <w:rFonts w:ascii="Arial" w:eastAsia="Arial"/>
          <w:sz w:val="20"/>
        </w:rPr>
        <w:t>.</w:t>
      </w:r>
      <w:r>
        <w:rPr>
          <w:spacing w:val="-5"/>
          <w:sz w:val="20"/>
        </w:rPr>
        <w:t xml:space="preserve">在每个帐户中创建一个基于 </w:t>
      </w:r>
      <w:r>
        <w:rPr>
          <w:rFonts w:ascii="Arial" w:eastAsia="Arial"/>
          <w:sz w:val="20"/>
        </w:rPr>
        <w:t>SAML</w:t>
      </w:r>
    </w:p>
    <w:p w14:paraId="0DE26086" w14:textId="77777777" w:rsidR="003E0564" w:rsidRDefault="00922136">
      <w:pPr>
        <w:pStyle w:val="a4"/>
        <w:spacing w:before="17"/>
        <w:rPr>
          <w:rFonts w:ascii="Arial" w:eastAsia="Arial"/>
        </w:rPr>
      </w:pPr>
      <w:r>
        <w:t>的身份管理提供程序</w:t>
      </w:r>
      <w:r>
        <w:rPr>
          <w:rFonts w:ascii="Arial" w:eastAsia="Arial"/>
        </w:rPr>
        <w:t>,</w:t>
      </w:r>
      <w:r>
        <w:t xml:space="preserve">并将本地组中的用户映射到 </w:t>
      </w:r>
      <w:r>
        <w:rPr>
          <w:rFonts w:ascii="Arial" w:eastAsia="Arial"/>
        </w:rPr>
        <w:t xml:space="preserve">AWS IAM </w:t>
      </w:r>
      <w:r>
        <w:t>角色</w:t>
      </w:r>
      <w:r>
        <w:rPr>
          <w:rFonts w:ascii="Arial" w:eastAsia="Arial"/>
        </w:rPr>
        <w:t>.</w:t>
      </w:r>
    </w:p>
    <w:p w14:paraId="409DB3FF" w14:textId="77777777" w:rsidR="003E0564" w:rsidRDefault="00922136">
      <w:pPr>
        <w:pStyle w:val="ab"/>
        <w:numPr>
          <w:ilvl w:val="0"/>
          <w:numId w:val="164"/>
        </w:numPr>
        <w:tabs>
          <w:tab w:val="left" w:pos="481"/>
        </w:tabs>
        <w:spacing w:before="25" w:line="264" w:lineRule="auto"/>
        <w:ind w:right="367" w:firstLine="0"/>
        <w:rPr>
          <w:rFonts w:ascii="Arial" w:eastAsia="Arial"/>
          <w:sz w:val="20"/>
          <w:lang w:eastAsia="zh-CN"/>
        </w:rPr>
      </w:pPr>
      <w:r>
        <w:rPr>
          <w:sz w:val="20"/>
          <w:lang w:eastAsia="zh-CN"/>
        </w:rPr>
        <w:t>对用户群进行彻底分析</w:t>
      </w:r>
      <w:r>
        <w:rPr>
          <w:rFonts w:ascii="Arial" w:eastAsia="Arial"/>
          <w:sz w:val="20"/>
          <w:lang w:eastAsia="zh-CN"/>
        </w:rPr>
        <w:t>,</w:t>
      </w:r>
      <w:r>
        <w:rPr>
          <w:spacing w:val="-6"/>
          <w:sz w:val="20"/>
          <w:lang w:eastAsia="zh-CN"/>
        </w:rPr>
        <w:t xml:space="preserve">并创建具有必要权限的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IAM</w:t>
      </w:r>
      <w:r>
        <w:rPr>
          <w:rFonts w:ascii="Arial" w:eastAsia="Arial"/>
          <w:spacing w:val="-16"/>
          <w:sz w:val="20"/>
          <w:lang w:eastAsia="zh-CN"/>
        </w:rPr>
        <w:t xml:space="preserve"> </w:t>
      </w:r>
      <w:r>
        <w:rPr>
          <w:sz w:val="20"/>
          <w:lang w:eastAsia="zh-CN"/>
        </w:rPr>
        <w:t>用户账户</w:t>
      </w:r>
      <w:r>
        <w:rPr>
          <w:rFonts w:ascii="Arial" w:eastAsia="Arial"/>
          <w:sz w:val="20"/>
          <w:lang w:eastAsia="zh-CN"/>
        </w:rPr>
        <w:t>.</w:t>
      </w:r>
      <w:r>
        <w:rPr>
          <w:sz w:val="20"/>
          <w:lang w:eastAsia="zh-CN"/>
        </w:rPr>
        <w:t>设置一个过程以根据本地解决方案中的数据进行预配和预配</w:t>
      </w:r>
      <w:r>
        <w:rPr>
          <w:rFonts w:ascii="Arial" w:eastAsia="Arial"/>
          <w:sz w:val="20"/>
          <w:lang w:eastAsia="zh-CN"/>
        </w:rPr>
        <w:t>.</w:t>
      </w:r>
    </w:p>
    <w:p w14:paraId="7D0F03C4" w14:textId="77777777" w:rsidR="003E0564" w:rsidRDefault="003E0564">
      <w:pPr>
        <w:pStyle w:val="a4"/>
        <w:spacing w:before="3"/>
        <w:ind w:left="0"/>
        <w:rPr>
          <w:rFonts w:ascii="Arial"/>
          <w:sz w:val="21"/>
          <w:lang w:eastAsia="zh-CN"/>
        </w:rPr>
      </w:pPr>
    </w:p>
    <w:p w14:paraId="44107701" w14:textId="77777777" w:rsidR="003E0564" w:rsidRDefault="00922136">
      <w:pPr>
        <w:pStyle w:val="a4"/>
        <w:rPr>
          <w:rFonts w:ascii="Arial"/>
          <w:lang w:eastAsia="zh-CN"/>
        </w:rPr>
      </w:pPr>
      <w:r>
        <w:rPr>
          <w:lang w:eastAsia="zh-CN"/>
        </w:rPr>
        <w:t>答案</w:t>
      </w:r>
      <w:r>
        <w:rPr>
          <w:rFonts w:ascii="Arial" w:eastAsia="Arial"/>
          <w:lang w:eastAsia="zh-CN"/>
        </w:rPr>
        <w:t xml:space="preserve">: </w:t>
      </w:r>
      <w:r>
        <w:rPr>
          <w:rFonts w:ascii="Arial" w:hint="eastAsia"/>
          <w:lang w:eastAsia="zh-CN"/>
        </w:rPr>
        <w:t>C</w:t>
      </w:r>
    </w:p>
    <w:p w14:paraId="46B2447E" w14:textId="77777777" w:rsidR="003E0564" w:rsidRDefault="003E0564">
      <w:pPr>
        <w:pStyle w:val="a4"/>
        <w:ind w:left="0"/>
        <w:rPr>
          <w:rFonts w:ascii="Arial"/>
          <w:sz w:val="22"/>
          <w:lang w:eastAsia="zh-CN"/>
        </w:rPr>
      </w:pPr>
    </w:p>
    <w:p w14:paraId="3FFA7B87" w14:textId="77777777" w:rsidR="003E0564" w:rsidRDefault="003E0564">
      <w:pPr>
        <w:pStyle w:val="a4"/>
        <w:ind w:left="0"/>
        <w:rPr>
          <w:rFonts w:ascii="Arial"/>
          <w:sz w:val="23"/>
          <w:lang w:eastAsia="zh-CN"/>
        </w:rPr>
      </w:pPr>
    </w:p>
    <w:p w14:paraId="0761B726" w14:textId="77777777" w:rsidR="003E0564" w:rsidRDefault="00922136">
      <w:pPr>
        <w:pStyle w:val="a4"/>
        <w:rPr>
          <w:rFonts w:ascii="Arial"/>
          <w:lang w:eastAsia="zh-CN"/>
        </w:rPr>
      </w:pPr>
      <w:r>
        <w:rPr>
          <w:rFonts w:ascii="Arial"/>
          <w:lang w:eastAsia="zh-CN"/>
        </w:rPr>
        <w:t xml:space="preserve">Question 161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4ABBDCC2" w14:textId="77777777" w:rsidR="003E0564" w:rsidRDefault="00922136">
      <w:pPr>
        <w:pStyle w:val="a4"/>
        <w:spacing w:before="19" w:line="264" w:lineRule="auto"/>
        <w:ind w:right="266"/>
        <w:jc w:val="both"/>
        <w:rPr>
          <w:rFonts w:ascii="Arial" w:eastAsia="Arial"/>
          <w:lang w:eastAsia="zh-CN"/>
        </w:rPr>
      </w:pPr>
      <w:r>
        <w:rPr>
          <w:lang w:eastAsia="zh-CN"/>
        </w:rPr>
        <w:t>随着时间的推移</w:t>
      </w:r>
      <w:r>
        <w:rPr>
          <w:rFonts w:ascii="Arial" w:eastAsia="Arial"/>
          <w:lang w:eastAsia="zh-CN"/>
        </w:rPr>
        <w:t>,</w:t>
      </w:r>
      <w:r>
        <w:rPr>
          <w:spacing w:val="-3"/>
          <w:lang w:eastAsia="zh-CN"/>
        </w:rPr>
        <w:t xml:space="preserve">一家大公司以一种不受管理的方式提高了对 </w:t>
      </w:r>
      <w:r>
        <w:rPr>
          <w:rFonts w:ascii="Arial" w:eastAsia="Arial"/>
          <w:lang w:eastAsia="zh-CN"/>
        </w:rPr>
        <w:t xml:space="preserve">AWS </w:t>
      </w:r>
      <w:r>
        <w:rPr>
          <w:lang w:eastAsia="zh-CN"/>
        </w:rPr>
        <w:t>的利用率</w:t>
      </w:r>
      <w:r>
        <w:rPr>
          <w:rFonts w:ascii="Arial" w:eastAsia="Arial"/>
          <w:lang w:eastAsia="zh-CN"/>
        </w:rPr>
        <w:t>.</w:t>
      </w:r>
      <w:r>
        <w:rPr>
          <w:lang w:eastAsia="zh-CN"/>
        </w:rPr>
        <w:t>因此</w:t>
      </w:r>
      <w:r>
        <w:rPr>
          <w:rFonts w:ascii="Arial" w:eastAsia="Arial"/>
          <w:lang w:eastAsia="zh-CN"/>
        </w:rPr>
        <w:t>,</w:t>
      </w:r>
      <w:r>
        <w:rPr>
          <w:lang w:eastAsia="zh-CN"/>
        </w:rPr>
        <w:t>他们在不同业务部门</w:t>
      </w:r>
      <w:r>
        <w:rPr>
          <w:rFonts w:ascii="Arial" w:eastAsia="Arial"/>
          <w:lang w:eastAsia="zh-CN"/>
        </w:rPr>
        <w:t xml:space="preserve">, </w:t>
      </w:r>
      <w:r>
        <w:rPr>
          <w:spacing w:val="-4"/>
          <w:lang w:eastAsia="zh-CN"/>
        </w:rPr>
        <w:t xml:space="preserve">项目和环境中拥有大量独立的 </w:t>
      </w:r>
      <w:r>
        <w:rPr>
          <w:rFonts w:ascii="Arial" w:eastAsia="Arial"/>
          <w:lang w:eastAsia="zh-CN"/>
        </w:rPr>
        <w:t xml:space="preserve">AWS </w:t>
      </w:r>
      <w:r>
        <w:rPr>
          <w:lang w:eastAsia="zh-CN"/>
        </w:rPr>
        <w:t>账户</w:t>
      </w:r>
      <w:r>
        <w:rPr>
          <w:rFonts w:ascii="Arial" w:eastAsia="Arial"/>
          <w:lang w:eastAsia="zh-CN"/>
        </w:rPr>
        <w:t>.</w:t>
      </w:r>
      <w:r>
        <w:rPr>
          <w:lang w:eastAsia="zh-CN"/>
        </w:rPr>
        <w:t>该公司已经创建了一个云卓越中心团队</w:t>
      </w:r>
      <w:r>
        <w:rPr>
          <w:rFonts w:ascii="Arial" w:eastAsia="Arial"/>
          <w:lang w:eastAsia="zh-CN"/>
        </w:rPr>
        <w:t>,</w:t>
      </w:r>
      <w:r>
        <w:rPr>
          <w:spacing w:val="-7"/>
          <w:lang w:eastAsia="zh-CN"/>
        </w:rPr>
        <w:t xml:space="preserve">该团队负责管理 </w:t>
      </w:r>
      <w:r>
        <w:rPr>
          <w:rFonts w:ascii="Arial" w:eastAsia="Arial"/>
          <w:lang w:eastAsia="zh-CN"/>
        </w:rPr>
        <w:t xml:space="preserve">AWS </w:t>
      </w:r>
      <w:r>
        <w:rPr>
          <w:lang w:eastAsia="zh-CN"/>
        </w:rPr>
        <w:t>云的各个方面</w:t>
      </w:r>
      <w:r>
        <w:rPr>
          <w:rFonts w:ascii="Arial" w:eastAsia="Arial"/>
          <w:lang w:eastAsia="zh-CN"/>
        </w:rPr>
        <w:t>,</w:t>
      </w:r>
      <w:r>
        <w:rPr>
          <w:spacing w:val="-13"/>
          <w:lang w:eastAsia="zh-CN"/>
        </w:rPr>
        <w:t xml:space="preserve">包括其 </w:t>
      </w:r>
      <w:r>
        <w:rPr>
          <w:rFonts w:ascii="Arial" w:eastAsia="Arial"/>
          <w:lang w:eastAsia="zh-CN"/>
        </w:rPr>
        <w:t xml:space="preserve">AWS </w:t>
      </w:r>
      <w:r>
        <w:rPr>
          <w:lang w:eastAsia="zh-CN"/>
        </w:rPr>
        <w:t>账户</w:t>
      </w:r>
      <w:r>
        <w:rPr>
          <w:rFonts w:ascii="Arial" w:eastAsia="Arial"/>
          <w:lang w:eastAsia="zh-CN"/>
        </w:rPr>
        <w:t>.</w:t>
      </w:r>
    </w:p>
    <w:p w14:paraId="2410E1E9" w14:textId="77777777" w:rsidR="003E0564" w:rsidRDefault="003E0564">
      <w:pPr>
        <w:pStyle w:val="a4"/>
        <w:spacing w:before="2"/>
        <w:ind w:left="0"/>
        <w:rPr>
          <w:rFonts w:ascii="Arial"/>
          <w:sz w:val="21"/>
          <w:lang w:eastAsia="zh-CN"/>
        </w:rPr>
      </w:pPr>
    </w:p>
    <w:p w14:paraId="36B75C8B" w14:textId="77777777" w:rsidR="003E0564" w:rsidRDefault="00922136">
      <w:pPr>
        <w:pStyle w:val="a4"/>
        <w:rPr>
          <w:rFonts w:ascii="Arial" w:eastAsia="Arial"/>
          <w:lang w:eastAsia="zh-CN"/>
        </w:rPr>
      </w:pPr>
      <w:r>
        <w:rPr>
          <w:lang w:eastAsia="zh-CN"/>
        </w:rPr>
        <w:t>卓越云中心团队应采取以下哪些措施以最好地解决他们的问题</w:t>
      </w:r>
      <w:r>
        <w:rPr>
          <w:rFonts w:ascii="Arial" w:eastAsia="Arial"/>
          <w:lang w:eastAsia="zh-CN"/>
        </w:rPr>
        <w:t>:</w:t>
      </w:r>
    </w:p>
    <w:p w14:paraId="3366237A" w14:textId="77777777" w:rsidR="003E0564" w:rsidRDefault="00922136">
      <w:pPr>
        <w:pStyle w:val="a4"/>
        <w:spacing w:before="23"/>
        <w:rPr>
          <w:rFonts w:ascii="Arial" w:eastAsia="Arial"/>
        </w:rPr>
      </w:pPr>
      <w:r>
        <w:t>集中要求</w:t>
      </w:r>
      <w:r>
        <w:rPr>
          <w:rFonts w:ascii="Arial" w:eastAsia="Arial"/>
        </w:rPr>
        <w:t>? (</w:t>
      </w:r>
      <w:r>
        <w:t xml:space="preserve">选择 </w:t>
      </w:r>
      <w:r>
        <w:rPr>
          <w:rFonts w:ascii="Arial" w:hint="eastAsia"/>
          <w:lang w:eastAsia="zh-CN"/>
        </w:rPr>
        <w:t>2</w:t>
      </w:r>
      <w:r>
        <w:rPr>
          <w:rFonts w:ascii="Arial" w:hint="eastAsia"/>
          <w:lang w:eastAsia="zh-CN"/>
        </w:rPr>
        <w:t>个</w:t>
      </w:r>
      <w:r>
        <w:rPr>
          <w:rFonts w:ascii="Arial" w:eastAsia="Arial"/>
        </w:rPr>
        <w:t>.)</w:t>
      </w:r>
    </w:p>
    <w:p w14:paraId="706BD722" w14:textId="77777777" w:rsidR="003E0564" w:rsidRDefault="003E0564">
      <w:pPr>
        <w:pStyle w:val="a4"/>
        <w:spacing w:before="7"/>
        <w:ind w:left="0"/>
        <w:rPr>
          <w:rFonts w:ascii="Arial"/>
          <w:sz w:val="23"/>
        </w:rPr>
      </w:pPr>
    </w:p>
    <w:p w14:paraId="74292F0E" w14:textId="77777777" w:rsidR="003E0564" w:rsidRDefault="00922136">
      <w:pPr>
        <w:pStyle w:val="ab"/>
        <w:numPr>
          <w:ilvl w:val="0"/>
          <w:numId w:val="165"/>
        </w:numPr>
        <w:tabs>
          <w:tab w:val="left" w:pos="469"/>
        </w:tabs>
        <w:spacing w:line="264" w:lineRule="auto"/>
        <w:ind w:right="279" w:firstLine="0"/>
        <w:jc w:val="both"/>
        <w:rPr>
          <w:rFonts w:ascii="Arial" w:eastAsia="Arial"/>
          <w:sz w:val="20"/>
          <w:lang w:eastAsia="zh-CN"/>
        </w:rPr>
      </w:pPr>
      <w:r>
        <w:rPr>
          <w:b/>
          <w:bCs/>
          <w:spacing w:val="-11"/>
          <w:sz w:val="20"/>
          <w:lang w:eastAsia="zh-CN"/>
        </w:rPr>
        <w:t xml:space="preserve">控制所有 </w:t>
      </w:r>
      <w:r>
        <w:rPr>
          <w:rFonts w:ascii="Arial" w:eastAsia="Arial"/>
          <w:b/>
          <w:bCs/>
          <w:sz w:val="20"/>
          <w:lang w:eastAsia="zh-CN"/>
        </w:rPr>
        <w:t>AWS</w:t>
      </w:r>
      <w:r>
        <w:rPr>
          <w:rFonts w:ascii="Arial" w:eastAsia="Arial"/>
          <w:b/>
          <w:bCs/>
          <w:spacing w:val="-16"/>
          <w:sz w:val="20"/>
          <w:lang w:eastAsia="zh-CN"/>
        </w:rPr>
        <w:t xml:space="preserve"> </w:t>
      </w:r>
      <w:r>
        <w:rPr>
          <w:b/>
          <w:bCs/>
          <w:sz w:val="20"/>
          <w:lang w:eastAsia="zh-CN"/>
        </w:rPr>
        <w:t>账户根用户凭证</w:t>
      </w:r>
      <w:r>
        <w:rPr>
          <w:rFonts w:ascii="Arial" w:eastAsia="Arial"/>
          <w:sz w:val="20"/>
          <w:lang w:eastAsia="zh-CN"/>
        </w:rPr>
        <w:t>.</w:t>
      </w:r>
      <w:r>
        <w:rPr>
          <w:spacing w:val="-8"/>
          <w:sz w:val="20"/>
          <w:lang w:eastAsia="zh-CN"/>
        </w:rPr>
        <w:t xml:space="preserve">在需要访问 </w:t>
      </w:r>
      <w:r>
        <w:rPr>
          <w:rFonts w:ascii="Arial" w:eastAsia="Arial"/>
          <w:sz w:val="20"/>
          <w:lang w:eastAsia="zh-CN"/>
        </w:rPr>
        <w:t>AWS</w:t>
      </w:r>
      <w:r>
        <w:rPr>
          <w:rFonts w:ascii="Arial" w:eastAsia="Arial"/>
          <w:spacing w:val="-18"/>
          <w:sz w:val="20"/>
          <w:lang w:eastAsia="zh-CN"/>
        </w:rPr>
        <w:t xml:space="preserve"> </w:t>
      </w:r>
      <w:r>
        <w:rPr>
          <w:spacing w:val="-4"/>
          <w:sz w:val="20"/>
          <w:lang w:eastAsia="zh-CN"/>
        </w:rPr>
        <w:t xml:space="preserve">资源的每个用户的账户中分配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IAM</w:t>
      </w:r>
      <w:r>
        <w:rPr>
          <w:rFonts w:ascii="Arial" w:eastAsia="Arial"/>
          <w:spacing w:val="-10"/>
          <w:sz w:val="20"/>
          <w:lang w:eastAsia="zh-CN"/>
        </w:rPr>
        <w:t xml:space="preserve"> </w:t>
      </w:r>
      <w:r>
        <w:rPr>
          <w:sz w:val="20"/>
          <w:lang w:eastAsia="zh-CN"/>
        </w:rPr>
        <w:t>用户</w:t>
      </w:r>
      <w:r>
        <w:rPr>
          <w:rFonts w:ascii="Arial" w:eastAsia="Arial"/>
          <w:sz w:val="20"/>
          <w:lang w:eastAsia="zh-CN"/>
        </w:rPr>
        <w:t>.</w:t>
      </w:r>
      <w:r>
        <w:rPr>
          <w:sz w:val="20"/>
          <w:lang w:eastAsia="zh-CN"/>
        </w:rPr>
        <w:t>在向每个用户分配权限时</w:t>
      </w:r>
      <w:r>
        <w:rPr>
          <w:rFonts w:ascii="Arial" w:eastAsia="Arial"/>
          <w:sz w:val="20"/>
          <w:lang w:eastAsia="zh-CN"/>
        </w:rPr>
        <w:t>,</w:t>
      </w:r>
      <w:r>
        <w:rPr>
          <w:sz w:val="20"/>
          <w:lang w:eastAsia="zh-CN"/>
        </w:rPr>
        <w:t>遵循最小特权策略</w:t>
      </w:r>
      <w:r>
        <w:rPr>
          <w:rFonts w:ascii="Arial" w:eastAsia="Arial"/>
          <w:sz w:val="20"/>
          <w:lang w:eastAsia="zh-CN"/>
        </w:rPr>
        <w:t>.</w:t>
      </w:r>
    </w:p>
    <w:p w14:paraId="6AFF2817" w14:textId="77777777" w:rsidR="003E0564" w:rsidRDefault="003E0564">
      <w:pPr>
        <w:pStyle w:val="a4"/>
        <w:spacing w:before="1"/>
        <w:ind w:left="0"/>
        <w:rPr>
          <w:rFonts w:ascii="Arial"/>
          <w:lang w:eastAsia="zh-CN"/>
        </w:rPr>
      </w:pPr>
    </w:p>
    <w:p w14:paraId="59B1EBDF" w14:textId="77777777" w:rsidR="003E0564" w:rsidRDefault="00922136">
      <w:pPr>
        <w:pStyle w:val="ab"/>
        <w:numPr>
          <w:ilvl w:val="0"/>
          <w:numId w:val="165"/>
        </w:numPr>
        <w:tabs>
          <w:tab w:val="left" w:pos="469"/>
        </w:tabs>
        <w:spacing w:before="80" w:line="261" w:lineRule="auto"/>
        <w:ind w:right="238" w:firstLine="0"/>
        <w:jc w:val="both"/>
        <w:rPr>
          <w:rFonts w:ascii="Arial" w:eastAsia="Arial"/>
          <w:sz w:val="20"/>
        </w:rPr>
      </w:pPr>
      <w:r>
        <w:rPr>
          <w:sz w:val="20"/>
        </w:rPr>
        <w:t>用有关业务部门</w:t>
      </w:r>
      <w:r>
        <w:rPr>
          <w:rFonts w:ascii="Arial" w:eastAsia="Arial"/>
          <w:sz w:val="20"/>
        </w:rPr>
        <w:t>,</w:t>
      </w:r>
      <w:r>
        <w:rPr>
          <w:spacing w:val="-4"/>
          <w:sz w:val="20"/>
        </w:rPr>
        <w:t xml:space="preserve">项目和环境的详细信息标记所有 </w:t>
      </w:r>
      <w:r>
        <w:rPr>
          <w:rFonts w:ascii="Arial" w:eastAsia="Arial"/>
          <w:sz w:val="20"/>
        </w:rPr>
        <w:t>AWS</w:t>
      </w:r>
      <w:r>
        <w:rPr>
          <w:rFonts w:ascii="Arial" w:eastAsia="Arial"/>
          <w:spacing w:val="-17"/>
          <w:sz w:val="20"/>
        </w:rPr>
        <w:t xml:space="preserve"> </w:t>
      </w:r>
      <w:r>
        <w:rPr>
          <w:sz w:val="20"/>
        </w:rPr>
        <w:t>资源</w:t>
      </w:r>
      <w:r>
        <w:rPr>
          <w:rFonts w:ascii="Arial" w:eastAsia="Arial"/>
          <w:sz w:val="20"/>
        </w:rPr>
        <w:t>.</w:t>
      </w:r>
      <w:r>
        <w:rPr>
          <w:spacing w:val="-13"/>
          <w:sz w:val="20"/>
        </w:rPr>
        <w:t xml:space="preserve">将所有 </w:t>
      </w:r>
      <w:r>
        <w:rPr>
          <w:rFonts w:ascii="Arial" w:eastAsia="Arial"/>
          <w:sz w:val="20"/>
        </w:rPr>
        <w:t>AWS</w:t>
      </w:r>
      <w:r>
        <w:rPr>
          <w:rFonts w:ascii="Arial" w:eastAsia="Arial"/>
          <w:spacing w:val="-17"/>
          <w:sz w:val="20"/>
        </w:rPr>
        <w:t xml:space="preserve"> </w:t>
      </w:r>
      <w:r>
        <w:rPr>
          <w:sz w:val="20"/>
        </w:rPr>
        <w:t>成本和使用情况报告发送到</w:t>
      </w:r>
      <w:r>
        <w:rPr>
          <w:spacing w:val="-18"/>
          <w:sz w:val="20"/>
        </w:rPr>
        <w:t xml:space="preserve">中央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1"/>
          <w:sz w:val="20"/>
        </w:rPr>
        <w:t xml:space="preserve"> </w:t>
      </w:r>
      <w:r>
        <w:rPr>
          <w:sz w:val="20"/>
        </w:rPr>
        <w:t>存储桶</w:t>
      </w:r>
      <w:r>
        <w:rPr>
          <w:rFonts w:ascii="Arial" w:eastAsia="Arial"/>
          <w:sz w:val="20"/>
        </w:rPr>
        <w:t>,</w:t>
      </w:r>
      <w:r>
        <w:rPr>
          <w:spacing w:val="15"/>
          <w:sz w:val="20"/>
        </w:rPr>
        <w:t>并使用</w:t>
      </w:r>
      <w:r>
        <w:rPr>
          <w:rFonts w:ascii="Arial" w:eastAsia="Arial"/>
          <w:sz w:val="20"/>
        </w:rPr>
        <w:t>Amazon</w:t>
      </w:r>
      <w:r>
        <w:rPr>
          <w:rFonts w:ascii="Arial" w:eastAsia="Arial"/>
          <w:spacing w:val="-4"/>
          <w:sz w:val="20"/>
        </w:rPr>
        <w:t xml:space="preserve"> </w:t>
      </w:r>
      <w:r>
        <w:rPr>
          <w:rFonts w:ascii="Arial" w:eastAsia="Arial"/>
          <w:sz w:val="20"/>
        </w:rPr>
        <w:t>Athena</w:t>
      </w:r>
      <w:r>
        <w:rPr>
          <w:rFonts w:ascii="Arial" w:eastAsia="Arial"/>
          <w:spacing w:val="-11"/>
          <w:sz w:val="20"/>
        </w:rPr>
        <w:t xml:space="preserve"> </w:t>
      </w:r>
      <w:r>
        <w:rPr>
          <w:spacing w:val="-27"/>
          <w:sz w:val="20"/>
        </w:rPr>
        <w:t xml:space="preserve">和 </w:t>
      </w:r>
      <w:r>
        <w:rPr>
          <w:rFonts w:ascii="Arial" w:eastAsia="Arial"/>
          <w:sz w:val="20"/>
        </w:rPr>
        <w:t>Amazon</w:t>
      </w:r>
      <w:r>
        <w:rPr>
          <w:rFonts w:ascii="Arial" w:eastAsia="Arial"/>
          <w:spacing w:val="-3"/>
          <w:sz w:val="20"/>
        </w:rPr>
        <w:t xml:space="preserve"> </w:t>
      </w:r>
      <w:r>
        <w:rPr>
          <w:rFonts w:ascii="Arial" w:eastAsia="Arial"/>
          <w:sz w:val="20"/>
        </w:rPr>
        <w:t>QuickSight</w:t>
      </w:r>
      <w:r>
        <w:rPr>
          <w:rFonts w:ascii="Arial" w:eastAsia="Arial"/>
          <w:spacing w:val="-14"/>
          <w:sz w:val="20"/>
        </w:rPr>
        <w:t xml:space="preserve"> </w:t>
      </w:r>
      <w:r>
        <w:rPr>
          <w:sz w:val="20"/>
        </w:rPr>
        <w:t>之类的工具按业务部门收集账单明细</w:t>
      </w:r>
      <w:r>
        <w:rPr>
          <w:rFonts w:ascii="Arial" w:eastAsia="Arial"/>
          <w:sz w:val="20"/>
        </w:rPr>
        <w:t>.</w:t>
      </w:r>
    </w:p>
    <w:p w14:paraId="19B2AB0C" w14:textId="77777777" w:rsidR="003E0564" w:rsidRDefault="00922136">
      <w:pPr>
        <w:pStyle w:val="ab"/>
        <w:numPr>
          <w:ilvl w:val="0"/>
          <w:numId w:val="165"/>
        </w:numPr>
        <w:tabs>
          <w:tab w:val="left" w:pos="481"/>
        </w:tabs>
        <w:spacing w:before="2"/>
        <w:ind w:left="480" w:hanging="201"/>
        <w:jc w:val="both"/>
        <w:rPr>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Marketplace</w:t>
      </w:r>
      <w:r>
        <w:rPr>
          <w:rFonts w:ascii="Arial" w:eastAsia="Arial"/>
          <w:spacing w:val="-13"/>
          <w:sz w:val="20"/>
          <w:lang w:eastAsia="zh-CN"/>
        </w:rPr>
        <w:t xml:space="preserve"> </w:t>
      </w:r>
      <w:r>
        <w:rPr>
          <w:sz w:val="20"/>
          <w:lang w:eastAsia="zh-CN"/>
        </w:rPr>
        <w:t>选择和部署成本管理工具</w:t>
      </w:r>
      <w:r>
        <w:rPr>
          <w:rFonts w:ascii="Arial" w:eastAsia="Arial"/>
          <w:sz w:val="20"/>
          <w:lang w:eastAsia="zh-CN"/>
        </w:rPr>
        <w:t>.</w:t>
      </w:r>
      <w:r>
        <w:rPr>
          <w:sz w:val="20"/>
          <w:lang w:eastAsia="zh-CN"/>
        </w:rPr>
        <w:t>用有关业务部门</w:t>
      </w:r>
      <w:r>
        <w:rPr>
          <w:rFonts w:ascii="Arial" w:eastAsia="Arial"/>
          <w:sz w:val="20"/>
          <w:lang w:eastAsia="zh-CN"/>
        </w:rPr>
        <w:t>,</w:t>
      </w:r>
      <w:r>
        <w:rPr>
          <w:sz w:val="20"/>
          <w:lang w:eastAsia="zh-CN"/>
        </w:rPr>
        <w:t>项目和环境的详细信息标记所有</w:t>
      </w:r>
    </w:p>
    <w:p w14:paraId="7658A773" w14:textId="77777777" w:rsidR="003E0564" w:rsidRDefault="00922136">
      <w:pPr>
        <w:pStyle w:val="a4"/>
        <w:spacing w:before="22"/>
        <w:jc w:val="both"/>
        <w:rPr>
          <w:rFonts w:ascii="Arial" w:eastAsia="Arial"/>
          <w:lang w:eastAsia="zh-CN"/>
        </w:rPr>
      </w:pPr>
      <w:r>
        <w:rPr>
          <w:rFonts w:ascii="Arial" w:eastAsia="Arial"/>
          <w:lang w:eastAsia="zh-CN"/>
        </w:rPr>
        <w:t xml:space="preserve">AWS </w:t>
      </w:r>
      <w:r>
        <w:rPr>
          <w:lang w:eastAsia="zh-CN"/>
        </w:rPr>
        <w:t>资源</w:t>
      </w:r>
      <w:r>
        <w:rPr>
          <w:rFonts w:ascii="Arial" w:eastAsia="Arial"/>
          <w:lang w:eastAsia="zh-CN"/>
        </w:rPr>
        <w:t>.</w:t>
      </w:r>
      <w:r>
        <w:rPr>
          <w:lang w:eastAsia="zh-CN"/>
        </w:rPr>
        <w:t xml:space="preserve">将 </w:t>
      </w:r>
      <w:r>
        <w:rPr>
          <w:rFonts w:ascii="Arial" w:eastAsia="Arial"/>
          <w:lang w:eastAsia="zh-CN"/>
        </w:rPr>
        <w:t xml:space="preserve">AWS </w:t>
      </w:r>
      <w:r>
        <w:rPr>
          <w:lang w:eastAsia="zh-CN"/>
        </w:rPr>
        <w:t xml:space="preserve">账户的所有 </w:t>
      </w:r>
      <w:r>
        <w:rPr>
          <w:rFonts w:ascii="Arial" w:eastAsia="Arial"/>
          <w:lang w:eastAsia="zh-CN"/>
        </w:rPr>
        <w:t xml:space="preserve">AWS </w:t>
      </w:r>
      <w:r>
        <w:rPr>
          <w:lang w:eastAsia="zh-CN"/>
        </w:rPr>
        <w:t>成本和使用情况报告发送到此工具进行分析</w:t>
      </w:r>
      <w:r>
        <w:rPr>
          <w:rFonts w:ascii="Arial" w:eastAsia="Arial"/>
          <w:lang w:eastAsia="zh-CN"/>
        </w:rPr>
        <w:t>.</w:t>
      </w:r>
    </w:p>
    <w:p w14:paraId="421CDA8B" w14:textId="77777777" w:rsidR="003E0564" w:rsidRDefault="00922136">
      <w:pPr>
        <w:pStyle w:val="ab"/>
        <w:numPr>
          <w:ilvl w:val="0"/>
          <w:numId w:val="165"/>
        </w:numPr>
        <w:tabs>
          <w:tab w:val="left" w:pos="481"/>
        </w:tabs>
        <w:spacing w:before="25" w:line="261" w:lineRule="auto"/>
        <w:ind w:right="195" w:firstLine="0"/>
        <w:rPr>
          <w:rFonts w:ascii="Arial" w:eastAsia="Arial"/>
          <w:sz w:val="20"/>
          <w:lang w:eastAsia="zh-CN"/>
        </w:rPr>
      </w:pPr>
      <w:r>
        <w:rPr>
          <w:spacing w:val="-17"/>
          <w:sz w:val="20"/>
          <w:lang w:eastAsia="zh-CN"/>
        </w:rPr>
        <w:t xml:space="preserve">设置 </w:t>
      </w:r>
      <w:r>
        <w:rPr>
          <w:rFonts w:ascii="Arial" w:eastAsia="Arial"/>
          <w:sz w:val="20"/>
          <w:lang w:eastAsia="zh-CN"/>
        </w:rPr>
        <w:t>AWS</w:t>
      </w:r>
      <w:r>
        <w:rPr>
          <w:rFonts w:ascii="Arial" w:eastAsia="Arial"/>
          <w:spacing w:val="-17"/>
          <w:sz w:val="20"/>
          <w:lang w:eastAsia="zh-CN"/>
        </w:rPr>
        <w:t xml:space="preserve"> </w:t>
      </w:r>
      <w:r>
        <w:rPr>
          <w:sz w:val="20"/>
          <w:lang w:eastAsia="zh-CN"/>
        </w:rPr>
        <w:t>组织</w:t>
      </w:r>
      <w:r>
        <w:rPr>
          <w:rFonts w:ascii="Arial" w:eastAsia="Arial"/>
          <w:sz w:val="20"/>
          <w:lang w:eastAsia="zh-CN"/>
        </w:rPr>
        <w:t>.</w:t>
      </w:r>
      <w:r>
        <w:rPr>
          <w:b/>
          <w:bCs/>
          <w:sz w:val="20"/>
          <w:lang w:eastAsia="zh-CN"/>
        </w:rPr>
        <w:t>启用整合账单</w:t>
      </w:r>
      <w:r>
        <w:rPr>
          <w:rFonts w:ascii="Arial" w:eastAsia="Arial"/>
          <w:sz w:val="20"/>
          <w:lang w:eastAsia="zh-CN"/>
        </w:rPr>
        <w:t>,</w:t>
      </w:r>
      <w:r>
        <w:rPr>
          <w:spacing w:val="8"/>
          <w:sz w:val="20"/>
          <w:lang w:eastAsia="zh-CN"/>
        </w:rPr>
        <w:t>并将所有现有</w:t>
      </w:r>
      <w:r>
        <w:rPr>
          <w:rFonts w:ascii="Arial" w:eastAsia="Arial"/>
          <w:sz w:val="20"/>
          <w:lang w:eastAsia="zh-CN"/>
        </w:rPr>
        <w:t>AWS</w:t>
      </w:r>
      <w:r>
        <w:rPr>
          <w:rFonts w:ascii="Arial" w:eastAsia="Arial"/>
          <w:spacing w:val="-16"/>
          <w:sz w:val="20"/>
          <w:lang w:eastAsia="zh-CN"/>
        </w:rPr>
        <w:t xml:space="preserve"> </w:t>
      </w:r>
      <w:r>
        <w:rPr>
          <w:sz w:val="20"/>
          <w:lang w:eastAsia="zh-CN"/>
        </w:rPr>
        <w:t>账户链接到主账单账户</w:t>
      </w:r>
      <w:r>
        <w:rPr>
          <w:rFonts w:ascii="Arial" w:eastAsia="Arial"/>
          <w:sz w:val="20"/>
          <w:lang w:eastAsia="zh-CN"/>
        </w:rPr>
        <w:t>.</w:t>
      </w:r>
      <w:r>
        <w:rPr>
          <w:sz w:val="20"/>
          <w:lang w:eastAsia="zh-CN"/>
        </w:rPr>
        <w:t>用有关业务部门</w:t>
      </w:r>
      <w:r>
        <w:rPr>
          <w:rFonts w:ascii="Arial" w:eastAsia="Arial"/>
          <w:sz w:val="20"/>
          <w:lang w:eastAsia="zh-CN"/>
        </w:rPr>
        <w:t>,</w:t>
      </w:r>
      <w:r>
        <w:rPr>
          <w:sz w:val="20"/>
          <w:lang w:eastAsia="zh-CN"/>
        </w:rPr>
        <w:t>项目和环</w:t>
      </w:r>
      <w:r>
        <w:rPr>
          <w:spacing w:val="-5"/>
          <w:sz w:val="20"/>
          <w:lang w:eastAsia="zh-CN"/>
        </w:rPr>
        <w:t xml:space="preserve">境的详细信息标记所有 </w:t>
      </w:r>
      <w:r>
        <w:rPr>
          <w:rFonts w:ascii="Arial" w:eastAsia="Arial"/>
          <w:sz w:val="20"/>
          <w:lang w:eastAsia="zh-CN"/>
        </w:rPr>
        <w:t>AWS</w:t>
      </w:r>
      <w:r>
        <w:rPr>
          <w:rFonts w:ascii="Arial" w:eastAsia="Arial"/>
          <w:spacing w:val="-19"/>
          <w:sz w:val="20"/>
          <w:lang w:eastAsia="zh-CN"/>
        </w:rPr>
        <w:t xml:space="preserve"> </w:t>
      </w:r>
      <w:r>
        <w:rPr>
          <w:sz w:val="20"/>
          <w:lang w:eastAsia="zh-CN"/>
        </w:rPr>
        <w:t>资源</w:t>
      </w:r>
      <w:r>
        <w:rPr>
          <w:rFonts w:ascii="Arial" w:eastAsia="Arial"/>
          <w:sz w:val="20"/>
          <w:lang w:eastAsia="zh-CN"/>
        </w:rPr>
        <w:t>.</w:t>
      </w:r>
      <w:r>
        <w:rPr>
          <w:spacing w:val="-17"/>
          <w:sz w:val="20"/>
          <w:lang w:eastAsia="zh-CN"/>
        </w:rPr>
        <w:t xml:space="preserve">使用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Athena</w:t>
      </w:r>
      <w:r>
        <w:rPr>
          <w:rFonts w:ascii="Arial" w:eastAsia="Arial"/>
          <w:spacing w:val="-11"/>
          <w:sz w:val="20"/>
          <w:lang w:eastAsia="zh-CN"/>
        </w:rPr>
        <w:t xml:space="preserve"> </w:t>
      </w:r>
      <w:r>
        <w:rPr>
          <w:spacing w:val="-27"/>
          <w:sz w:val="20"/>
          <w:lang w:eastAsia="zh-CN"/>
        </w:rPr>
        <w:t xml:space="preserve">和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QuickSight</w:t>
      </w:r>
      <w:r>
        <w:rPr>
          <w:rFonts w:ascii="Arial" w:eastAsia="Arial"/>
          <w:spacing w:val="-14"/>
          <w:sz w:val="20"/>
          <w:lang w:eastAsia="zh-CN"/>
        </w:rPr>
        <w:t xml:space="preserve"> </w:t>
      </w:r>
      <w:r>
        <w:rPr>
          <w:sz w:val="20"/>
          <w:lang w:eastAsia="zh-CN"/>
        </w:rPr>
        <w:t>之类的工具分析</w:t>
      </w:r>
      <w:r>
        <w:rPr>
          <w:rFonts w:ascii="Arial" w:eastAsia="Arial"/>
          <w:sz w:val="20"/>
          <w:lang w:eastAsia="zh-CN"/>
        </w:rPr>
        <w:t>"</w:t>
      </w:r>
      <w:r>
        <w:rPr>
          <w:sz w:val="20"/>
          <w:lang w:eastAsia="zh-CN"/>
        </w:rPr>
        <w:t>成本和使用情况</w:t>
      </w:r>
      <w:r>
        <w:rPr>
          <w:rFonts w:ascii="Arial" w:eastAsia="Arial"/>
          <w:sz w:val="20"/>
          <w:lang w:eastAsia="zh-CN"/>
        </w:rPr>
        <w:t>"</w:t>
      </w:r>
      <w:r>
        <w:rPr>
          <w:sz w:val="20"/>
          <w:lang w:eastAsia="zh-CN"/>
        </w:rPr>
        <w:t>报告</w:t>
      </w:r>
      <w:r>
        <w:rPr>
          <w:rFonts w:ascii="Arial" w:eastAsia="Arial"/>
          <w:sz w:val="20"/>
          <w:lang w:eastAsia="zh-CN"/>
        </w:rPr>
        <w:t>,</w:t>
      </w:r>
      <w:r>
        <w:rPr>
          <w:sz w:val="20"/>
          <w:lang w:eastAsia="zh-CN"/>
        </w:rPr>
        <w:t>以按业务部门收集账单明细</w:t>
      </w:r>
      <w:r>
        <w:rPr>
          <w:rFonts w:ascii="Arial" w:eastAsia="Arial"/>
          <w:sz w:val="20"/>
          <w:lang w:eastAsia="zh-CN"/>
        </w:rPr>
        <w:t>.</w:t>
      </w:r>
    </w:p>
    <w:p w14:paraId="67F8D265" w14:textId="77777777" w:rsidR="003E0564" w:rsidRDefault="00922136">
      <w:pPr>
        <w:pStyle w:val="ab"/>
        <w:numPr>
          <w:ilvl w:val="0"/>
          <w:numId w:val="165"/>
        </w:numPr>
        <w:tabs>
          <w:tab w:val="left" w:pos="469"/>
        </w:tabs>
        <w:spacing w:before="2" w:line="264" w:lineRule="auto"/>
        <w:ind w:right="283" w:firstLine="0"/>
        <w:rPr>
          <w:sz w:val="20"/>
          <w:lang w:eastAsia="zh-CN"/>
        </w:rPr>
      </w:pPr>
      <w:r>
        <w:rPr>
          <w:spacing w:val="-9"/>
          <w:sz w:val="20"/>
          <w:lang w:eastAsia="zh-CN"/>
        </w:rPr>
        <w:t xml:space="preserve">使用一个主 </w:t>
      </w:r>
      <w:r>
        <w:rPr>
          <w:rFonts w:ascii="Arial" w:eastAsia="Arial"/>
          <w:sz w:val="20"/>
          <w:lang w:eastAsia="zh-CN"/>
        </w:rPr>
        <w:t>AWS</w:t>
      </w:r>
      <w:r>
        <w:rPr>
          <w:rFonts w:ascii="Arial" w:eastAsia="Arial"/>
          <w:spacing w:val="-18"/>
          <w:sz w:val="20"/>
          <w:lang w:eastAsia="zh-CN"/>
        </w:rPr>
        <w:t xml:space="preserve"> </w:t>
      </w:r>
      <w:r>
        <w:rPr>
          <w:sz w:val="20"/>
          <w:lang w:eastAsia="zh-CN"/>
        </w:rPr>
        <w:t>账户</w:t>
      </w:r>
      <w:r>
        <w:rPr>
          <w:rFonts w:ascii="Arial" w:eastAsia="Arial"/>
          <w:sz w:val="20"/>
          <w:lang w:eastAsia="zh-CN"/>
        </w:rPr>
        <w:t>,</w:t>
      </w:r>
      <w:r>
        <w:rPr>
          <w:spacing w:val="-6"/>
          <w:sz w:val="20"/>
          <w:lang w:eastAsia="zh-CN"/>
        </w:rPr>
        <w:t xml:space="preserve">在该主账户中创建 </w:t>
      </w:r>
      <w:r>
        <w:rPr>
          <w:rFonts w:ascii="Arial" w:eastAsia="Arial"/>
          <w:sz w:val="20"/>
          <w:lang w:eastAsia="zh-CN"/>
        </w:rPr>
        <w:t>IAM</w:t>
      </w:r>
      <w:r>
        <w:rPr>
          <w:rFonts w:ascii="Arial" w:eastAsia="Arial"/>
          <w:spacing w:val="-13"/>
          <w:sz w:val="20"/>
          <w:lang w:eastAsia="zh-CN"/>
        </w:rPr>
        <w:t xml:space="preserve"> </w:t>
      </w:r>
      <w:r>
        <w:rPr>
          <w:sz w:val="20"/>
          <w:lang w:eastAsia="zh-CN"/>
        </w:rPr>
        <w:t>用户</w:t>
      </w:r>
      <w:r>
        <w:rPr>
          <w:rFonts w:ascii="Arial" w:eastAsia="Arial"/>
          <w:sz w:val="20"/>
          <w:lang w:eastAsia="zh-CN"/>
        </w:rPr>
        <w:t>.</w:t>
      </w:r>
      <w:r>
        <w:rPr>
          <w:spacing w:val="-13"/>
          <w:sz w:val="20"/>
          <w:lang w:eastAsia="zh-CN"/>
        </w:rPr>
        <w:t xml:space="preserve">在其他 </w:t>
      </w:r>
      <w:r>
        <w:rPr>
          <w:rFonts w:ascii="Arial" w:eastAsia="Arial"/>
          <w:sz w:val="20"/>
          <w:lang w:eastAsia="zh-CN"/>
        </w:rPr>
        <w:t>AWS</w:t>
      </w:r>
      <w:r>
        <w:rPr>
          <w:rFonts w:ascii="Arial" w:eastAsia="Arial"/>
          <w:spacing w:val="-17"/>
          <w:sz w:val="20"/>
          <w:lang w:eastAsia="zh-CN"/>
        </w:rPr>
        <w:t xml:space="preserve"> </w:t>
      </w:r>
      <w:r>
        <w:rPr>
          <w:spacing w:val="-9"/>
          <w:sz w:val="20"/>
          <w:lang w:eastAsia="zh-CN"/>
        </w:rPr>
        <w:t xml:space="preserve">账户中定义 </w:t>
      </w:r>
      <w:r>
        <w:rPr>
          <w:rFonts w:ascii="Arial" w:eastAsia="Arial"/>
          <w:sz w:val="20"/>
          <w:lang w:eastAsia="zh-CN"/>
        </w:rPr>
        <w:t>IAM</w:t>
      </w:r>
      <w:r>
        <w:rPr>
          <w:rFonts w:ascii="Arial" w:eastAsia="Arial"/>
          <w:spacing w:val="-13"/>
          <w:sz w:val="20"/>
          <w:lang w:eastAsia="zh-CN"/>
        </w:rPr>
        <w:t xml:space="preserve"> </w:t>
      </w:r>
      <w:r>
        <w:rPr>
          <w:sz w:val="20"/>
          <w:lang w:eastAsia="zh-CN"/>
        </w:rPr>
        <w:t>角色</w:t>
      </w:r>
      <w:r>
        <w:rPr>
          <w:rFonts w:ascii="Arial" w:eastAsia="Arial"/>
          <w:sz w:val="20"/>
          <w:lang w:eastAsia="zh-CN"/>
        </w:rPr>
        <w:t>,</w:t>
      </w:r>
      <w:r>
        <w:rPr>
          <w:sz w:val="20"/>
          <w:lang w:eastAsia="zh-CN"/>
        </w:rPr>
        <w:t>这些角色涵盖</w:t>
      </w:r>
      <w:r>
        <w:rPr>
          <w:sz w:val="20"/>
          <w:lang w:eastAsia="zh-CN"/>
        </w:rPr>
        <w:lastRenderedPageBreak/>
        <w:t>了该账户中的每个必需功能</w:t>
      </w:r>
      <w:r>
        <w:rPr>
          <w:rFonts w:ascii="Arial" w:eastAsia="Arial"/>
          <w:sz w:val="20"/>
          <w:lang w:eastAsia="zh-CN"/>
        </w:rPr>
        <w:t>.</w:t>
      </w:r>
      <w:r>
        <w:rPr>
          <w:sz w:val="20"/>
          <w:lang w:eastAsia="zh-CN"/>
        </w:rPr>
        <w:t>在分配权限给每个角色时遵循最小特权策略</w:t>
      </w:r>
      <w:r>
        <w:rPr>
          <w:rFonts w:ascii="Arial" w:eastAsia="Arial"/>
          <w:sz w:val="20"/>
          <w:lang w:eastAsia="zh-CN"/>
        </w:rPr>
        <w:t>,</w:t>
      </w:r>
      <w:r>
        <w:rPr>
          <w:spacing w:val="15"/>
          <w:sz w:val="20"/>
          <w:lang w:eastAsia="zh-CN"/>
        </w:rPr>
        <w:t>然后使</w:t>
      </w:r>
      <w:r>
        <w:rPr>
          <w:rFonts w:ascii="Arial" w:eastAsia="Arial"/>
          <w:sz w:val="20"/>
          <w:lang w:eastAsia="zh-CN"/>
        </w:rPr>
        <w:t>IAM</w:t>
      </w:r>
      <w:r>
        <w:rPr>
          <w:rFonts w:ascii="Arial" w:eastAsia="Arial"/>
          <w:spacing w:val="-10"/>
          <w:sz w:val="20"/>
          <w:lang w:eastAsia="zh-CN"/>
        </w:rPr>
        <w:t xml:space="preserve"> </w:t>
      </w:r>
      <w:r>
        <w:rPr>
          <w:sz w:val="20"/>
          <w:lang w:eastAsia="zh-CN"/>
        </w:rPr>
        <w:t>用户承担角色</w:t>
      </w:r>
    </w:p>
    <w:p w14:paraId="4FAC6CF8" w14:textId="77777777" w:rsidR="003E0564" w:rsidRDefault="00922136">
      <w:pPr>
        <w:pStyle w:val="a4"/>
        <w:spacing w:line="494" w:lineRule="auto"/>
        <w:ind w:right="7783"/>
        <w:rPr>
          <w:rFonts w:ascii="Arial" w:eastAsia="Arial"/>
          <w:lang w:eastAsia="zh-CN"/>
        </w:rPr>
      </w:pPr>
      <w:r>
        <w:rPr>
          <w:lang w:eastAsia="zh-CN"/>
        </w:rPr>
        <w:t>他们需要使用的</w:t>
      </w:r>
      <w:r>
        <w:rPr>
          <w:rFonts w:ascii="Arial" w:eastAsia="Arial"/>
          <w:lang w:eastAsia="zh-CN"/>
        </w:rPr>
        <w:t xml:space="preserve">. </w:t>
      </w:r>
      <w:r>
        <w:rPr>
          <w:lang w:eastAsia="zh-CN"/>
        </w:rPr>
        <w:t>答案</w:t>
      </w:r>
      <w:r>
        <w:rPr>
          <w:rFonts w:ascii="Arial" w:eastAsia="Arial"/>
          <w:lang w:eastAsia="zh-CN"/>
        </w:rPr>
        <w:t>: AD</w:t>
      </w:r>
    </w:p>
    <w:p w14:paraId="24DD3EBC" w14:textId="77777777" w:rsidR="003E0564" w:rsidRDefault="003E0564">
      <w:pPr>
        <w:pStyle w:val="a4"/>
        <w:spacing w:before="1"/>
        <w:ind w:left="0"/>
        <w:rPr>
          <w:rFonts w:ascii="Arial"/>
          <w:sz w:val="21"/>
          <w:lang w:eastAsia="zh-CN"/>
        </w:rPr>
      </w:pPr>
    </w:p>
    <w:p w14:paraId="56BC8790" w14:textId="77777777" w:rsidR="003E0564" w:rsidRDefault="00922136">
      <w:pPr>
        <w:pStyle w:val="a4"/>
        <w:spacing w:before="1"/>
        <w:rPr>
          <w:rFonts w:ascii="Arial"/>
          <w:lang w:eastAsia="zh-CN"/>
        </w:rPr>
      </w:pPr>
      <w:r>
        <w:rPr>
          <w:rFonts w:ascii="Arial"/>
          <w:lang w:eastAsia="zh-CN"/>
        </w:rPr>
        <w:t>Question 162</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w:t>
      </w:r>
    </w:p>
    <w:p w14:paraId="19A99447" w14:textId="77777777" w:rsidR="003E0564" w:rsidRDefault="00922136">
      <w:pPr>
        <w:pStyle w:val="a4"/>
        <w:spacing w:before="19" w:line="261" w:lineRule="auto"/>
        <w:ind w:right="180"/>
        <w:jc w:val="both"/>
        <w:rPr>
          <w:rFonts w:ascii="Arial" w:eastAsia="Arial"/>
          <w:lang w:eastAsia="zh-CN"/>
        </w:rPr>
      </w:pPr>
      <w:r>
        <w:rPr>
          <w:lang w:eastAsia="zh-CN"/>
        </w:rPr>
        <w:t>为了遵守行业法规</w:t>
      </w:r>
      <w:r>
        <w:rPr>
          <w:rFonts w:ascii="Arial" w:eastAsia="Arial"/>
          <w:lang w:eastAsia="zh-CN"/>
        </w:rPr>
        <w:t>,</w:t>
      </w:r>
      <w:r>
        <w:rPr>
          <w:lang w:eastAsia="zh-CN"/>
        </w:rPr>
        <w:t>解决方案架构师必须设计一种解决方案</w:t>
      </w:r>
      <w:r>
        <w:rPr>
          <w:rFonts w:ascii="Arial" w:eastAsia="Arial"/>
          <w:lang w:eastAsia="zh-CN"/>
        </w:rPr>
        <w:t>,</w:t>
      </w:r>
      <w:r>
        <w:rPr>
          <w:spacing w:val="3"/>
          <w:lang w:eastAsia="zh-CN"/>
        </w:rPr>
        <w:t>将公司的关键数据存储在多个公共</w:t>
      </w:r>
      <w:r>
        <w:rPr>
          <w:rFonts w:ascii="Arial" w:eastAsia="Arial"/>
          <w:lang w:eastAsia="zh-CN"/>
        </w:rPr>
        <w:t>AWS</w:t>
      </w:r>
      <w:r>
        <w:rPr>
          <w:rFonts w:ascii="Arial" w:eastAsia="Arial"/>
          <w:spacing w:val="-25"/>
          <w:lang w:eastAsia="zh-CN"/>
        </w:rPr>
        <w:t xml:space="preserve"> </w:t>
      </w:r>
      <w:r>
        <w:rPr>
          <w:lang w:eastAsia="zh-CN"/>
        </w:rPr>
        <w:t>区域中</w:t>
      </w:r>
      <w:r>
        <w:rPr>
          <w:rFonts w:ascii="Arial" w:eastAsia="Arial"/>
          <w:lang w:eastAsia="zh-CN"/>
        </w:rPr>
        <w:t>,</w:t>
      </w:r>
      <w:r>
        <w:rPr>
          <w:lang w:eastAsia="zh-CN"/>
        </w:rPr>
        <w:t>包括公司总部所在的美国</w:t>
      </w:r>
      <w:r>
        <w:rPr>
          <w:rFonts w:ascii="Arial" w:eastAsia="Arial"/>
          <w:lang w:eastAsia="zh-CN"/>
        </w:rPr>
        <w:t>.</w:t>
      </w:r>
      <w:r>
        <w:rPr>
          <w:spacing w:val="-4"/>
          <w:lang w:eastAsia="zh-CN"/>
        </w:rPr>
        <w:t xml:space="preserve">解决方案架构师需要向公司的全球 </w:t>
      </w:r>
      <w:r>
        <w:rPr>
          <w:rFonts w:ascii="Arial" w:eastAsia="Arial"/>
          <w:lang w:eastAsia="zh-CN"/>
        </w:rPr>
        <w:t>WAN</w:t>
      </w:r>
      <w:r>
        <w:rPr>
          <w:rFonts w:ascii="Arial" w:eastAsia="Arial"/>
          <w:spacing w:val="-16"/>
          <w:lang w:eastAsia="zh-CN"/>
        </w:rPr>
        <w:t xml:space="preserve"> </w:t>
      </w:r>
      <w:r>
        <w:rPr>
          <w:spacing w:val="-6"/>
          <w:lang w:eastAsia="zh-CN"/>
        </w:rPr>
        <w:t xml:space="preserve">网络提供对存储在 </w:t>
      </w:r>
      <w:r>
        <w:rPr>
          <w:rFonts w:ascii="Arial" w:eastAsia="Arial"/>
          <w:lang w:eastAsia="zh-CN"/>
        </w:rPr>
        <w:t>AWS</w:t>
      </w:r>
      <w:r>
        <w:rPr>
          <w:rFonts w:ascii="Arial" w:eastAsia="Arial"/>
          <w:spacing w:val="-18"/>
          <w:lang w:eastAsia="zh-CN"/>
        </w:rPr>
        <w:t xml:space="preserve"> </w:t>
      </w:r>
      <w:r>
        <w:rPr>
          <w:lang w:eastAsia="zh-CN"/>
        </w:rPr>
        <w:t>中的数据的访问权限</w:t>
      </w:r>
      <w:r>
        <w:rPr>
          <w:rFonts w:ascii="Arial" w:eastAsia="Arial"/>
          <w:lang w:eastAsia="zh-CN"/>
        </w:rPr>
        <w:t>.</w:t>
      </w:r>
      <w:r>
        <w:rPr>
          <w:lang w:eastAsia="zh-CN"/>
        </w:rPr>
        <w:t>安全团队要求所有访问此数据的流量都不得经过公共互联网</w:t>
      </w:r>
      <w:r>
        <w:rPr>
          <w:rFonts w:ascii="Arial" w:eastAsia="Arial"/>
          <w:lang w:eastAsia="zh-CN"/>
        </w:rPr>
        <w:t>.</w:t>
      </w:r>
    </w:p>
    <w:p w14:paraId="19AA3007" w14:textId="77777777" w:rsidR="003E0564" w:rsidRDefault="003E0564">
      <w:pPr>
        <w:pStyle w:val="a4"/>
        <w:spacing w:before="7"/>
        <w:ind w:left="0"/>
        <w:rPr>
          <w:rFonts w:ascii="Arial"/>
          <w:sz w:val="21"/>
          <w:lang w:eastAsia="zh-CN"/>
        </w:rPr>
      </w:pPr>
    </w:p>
    <w:p w14:paraId="310133EB" w14:textId="77777777" w:rsidR="003E0564" w:rsidRDefault="00922136">
      <w:pPr>
        <w:pStyle w:val="a4"/>
        <w:spacing w:before="1"/>
        <w:rPr>
          <w:rFonts w:ascii="Arial" w:eastAsia="Arial"/>
          <w:lang w:eastAsia="zh-CN"/>
        </w:rPr>
      </w:pPr>
      <w:r>
        <w:rPr>
          <w:lang w:eastAsia="zh-CN"/>
        </w:rPr>
        <w:t>解决方案架构师应如何设计满足要求并具有成本效益的高可用性解决方案</w:t>
      </w:r>
      <w:r>
        <w:rPr>
          <w:rFonts w:ascii="Arial" w:eastAsia="Arial"/>
          <w:lang w:eastAsia="zh-CN"/>
        </w:rPr>
        <w:t>?</w:t>
      </w:r>
    </w:p>
    <w:p w14:paraId="16317AC4" w14:textId="77777777" w:rsidR="003E0564" w:rsidRDefault="003E0564">
      <w:pPr>
        <w:pStyle w:val="a4"/>
        <w:spacing w:before="7"/>
        <w:ind w:left="0"/>
        <w:rPr>
          <w:rFonts w:ascii="Arial"/>
          <w:sz w:val="23"/>
          <w:lang w:eastAsia="zh-CN"/>
        </w:rPr>
      </w:pPr>
    </w:p>
    <w:p w14:paraId="033F741E" w14:textId="77777777" w:rsidR="003E0564" w:rsidRDefault="00922136">
      <w:pPr>
        <w:pStyle w:val="ab"/>
        <w:numPr>
          <w:ilvl w:val="0"/>
          <w:numId w:val="166"/>
        </w:numPr>
        <w:tabs>
          <w:tab w:val="left" w:pos="469"/>
        </w:tabs>
        <w:spacing w:line="264" w:lineRule="auto"/>
        <w:ind w:right="355" w:firstLine="0"/>
        <w:rPr>
          <w:rFonts w:ascii="Arial" w:eastAsia="Arial"/>
          <w:sz w:val="20"/>
        </w:rPr>
      </w:pPr>
      <w:r>
        <w:rPr>
          <w:spacing w:val="-4"/>
          <w:sz w:val="20"/>
        </w:rPr>
        <w:t xml:space="preserve">建立从公司总部到正在使用的所有 </w:t>
      </w:r>
      <w:r>
        <w:rPr>
          <w:rFonts w:ascii="Arial" w:eastAsia="Arial"/>
          <w:sz w:val="20"/>
        </w:rPr>
        <w:t>AWS</w:t>
      </w:r>
      <w:r>
        <w:rPr>
          <w:rFonts w:ascii="Arial" w:eastAsia="Arial"/>
          <w:spacing w:val="-17"/>
          <w:sz w:val="20"/>
        </w:rPr>
        <w:t xml:space="preserve"> </w:t>
      </w:r>
      <w:r>
        <w:rPr>
          <w:spacing w:val="-13"/>
          <w:sz w:val="20"/>
        </w:rPr>
        <w:t xml:space="preserve">区域的 </w:t>
      </w:r>
      <w:r>
        <w:rPr>
          <w:rFonts w:ascii="Arial" w:eastAsia="Arial"/>
          <w:sz w:val="20"/>
        </w:rPr>
        <w:t>AWS</w:t>
      </w:r>
      <w:r>
        <w:rPr>
          <w:rFonts w:ascii="Arial" w:eastAsia="Arial"/>
          <w:spacing w:val="-5"/>
          <w:sz w:val="20"/>
        </w:rPr>
        <w:t xml:space="preserve">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2"/>
          <w:sz w:val="20"/>
        </w:rPr>
        <w:t xml:space="preserve"> </w:t>
      </w:r>
      <w:r>
        <w:rPr>
          <w:sz w:val="20"/>
        </w:rPr>
        <w:t>连接</w:t>
      </w:r>
      <w:r>
        <w:rPr>
          <w:rFonts w:ascii="Arial" w:eastAsia="Arial"/>
          <w:sz w:val="20"/>
        </w:rPr>
        <w:t>.</w:t>
      </w:r>
      <w:r>
        <w:rPr>
          <w:spacing w:val="-11"/>
          <w:sz w:val="20"/>
        </w:rPr>
        <w:t xml:space="preserve">使用公司 </w:t>
      </w:r>
      <w:r>
        <w:rPr>
          <w:rFonts w:ascii="Arial" w:eastAsia="Arial"/>
          <w:sz w:val="20"/>
        </w:rPr>
        <w:t>WAN</w:t>
      </w:r>
      <w:r>
        <w:rPr>
          <w:rFonts w:ascii="Arial" w:eastAsia="Arial"/>
          <w:spacing w:val="-14"/>
          <w:sz w:val="20"/>
        </w:rPr>
        <w:t xml:space="preserve"> </w:t>
      </w:r>
      <w:r>
        <w:rPr>
          <w:sz w:val="20"/>
        </w:rPr>
        <w:t>将流量发送到总部</w:t>
      </w:r>
      <w:r>
        <w:rPr>
          <w:rFonts w:ascii="Arial" w:eastAsia="Arial"/>
          <w:sz w:val="20"/>
        </w:rPr>
        <w:t>,</w:t>
      </w:r>
      <w:r>
        <w:rPr>
          <w:spacing w:val="-6"/>
          <w:sz w:val="20"/>
        </w:rPr>
        <w:t xml:space="preserve">然后再发送到相应的 </w:t>
      </w:r>
      <w:r>
        <w:rPr>
          <w:rFonts w:ascii="Arial" w:eastAsia="Arial"/>
          <w:sz w:val="20"/>
        </w:rPr>
        <w:t>DX</w:t>
      </w:r>
      <w:r>
        <w:rPr>
          <w:rFonts w:ascii="Arial" w:eastAsia="Arial"/>
          <w:spacing w:val="-11"/>
          <w:sz w:val="20"/>
        </w:rPr>
        <w:t xml:space="preserve"> </w:t>
      </w:r>
      <w:r>
        <w:rPr>
          <w:sz w:val="20"/>
        </w:rPr>
        <w:t>连接以访问数据</w:t>
      </w:r>
      <w:r>
        <w:rPr>
          <w:rFonts w:ascii="Arial" w:eastAsia="Arial"/>
          <w:sz w:val="20"/>
        </w:rPr>
        <w:t>.</w:t>
      </w:r>
    </w:p>
    <w:p w14:paraId="34565E3E" w14:textId="77777777" w:rsidR="003E0564" w:rsidRDefault="00922136">
      <w:pPr>
        <w:pStyle w:val="ab"/>
        <w:numPr>
          <w:ilvl w:val="0"/>
          <w:numId w:val="166"/>
        </w:numPr>
        <w:tabs>
          <w:tab w:val="left" w:pos="469"/>
        </w:tabs>
        <w:spacing w:line="261" w:lineRule="auto"/>
        <w:ind w:right="185" w:firstLine="0"/>
        <w:rPr>
          <w:rFonts w:ascii="Arial" w:eastAsia="Arial"/>
          <w:sz w:val="20"/>
        </w:rPr>
      </w:pPr>
      <w:r>
        <w:rPr>
          <w:spacing w:val="-6"/>
          <w:sz w:val="20"/>
        </w:rPr>
        <w:t xml:space="preserve">建立从公司总部到 </w:t>
      </w:r>
      <w:r>
        <w:rPr>
          <w:rFonts w:ascii="Arial" w:eastAsia="Arial"/>
          <w:sz w:val="20"/>
        </w:rPr>
        <w:t>AWS</w:t>
      </w:r>
      <w:r>
        <w:rPr>
          <w:rFonts w:ascii="Arial" w:eastAsia="Arial"/>
          <w:spacing w:val="-18"/>
          <w:sz w:val="20"/>
        </w:rPr>
        <w:t xml:space="preserve"> </w:t>
      </w:r>
      <w:r>
        <w:rPr>
          <w:spacing w:val="-9"/>
          <w:sz w:val="20"/>
        </w:rPr>
        <w:t xml:space="preserve">区域的两个 </w:t>
      </w:r>
      <w:r>
        <w:rPr>
          <w:rFonts w:ascii="Arial" w:eastAsia="Arial"/>
          <w:sz w:val="20"/>
        </w:rPr>
        <w:t>AWS</w:t>
      </w:r>
      <w:r>
        <w:rPr>
          <w:rFonts w:ascii="Arial" w:eastAsia="Arial"/>
          <w:spacing w:val="-4"/>
          <w:sz w:val="20"/>
        </w:rPr>
        <w:t xml:space="preserve">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3"/>
          <w:sz w:val="20"/>
        </w:rPr>
        <w:t xml:space="preserve"> </w:t>
      </w:r>
      <w:r>
        <w:rPr>
          <w:sz w:val="20"/>
        </w:rPr>
        <w:t>连接</w:t>
      </w:r>
      <w:r>
        <w:rPr>
          <w:rFonts w:ascii="Arial" w:eastAsia="Arial"/>
          <w:sz w:val="20"/>
        </w:rPr>
        <w:t>.</w:t>
      </w:r>
      <w:r>
        <w:rPr>
          <w:spacing w:val="-9"/>
          <w:sz w:val="20"/>
        </w:rPr>
        <w:t xml:space="preserve">使用公司的 </w:t>
      </w:r>
      <w:r>
        <w:rPr>
          <w:rFonts w:ascii="Arial" w:eastAsia="Arial"/>
          <w:sz w:val="20"/>
        </w:rPr>
        <w:t>WAN</w:t>
      </w:r>
      <w:r>
        <w:rPr>
          <w:rFonts w:ascii="Arial" w:eastAsia="Arial"/>
          <w:spacing w:val="-12"/>
          <w:sz w:val="20"/>
        </w:rPr>
        <w:t xml:space="preserve"> </w:t>
      </w:r>
      <w:r>
        <w:rPr>
          <w:spacing w:val="-18"/>
          <w:sz w:val="20"/>
        </w:rPr>
        <w:t xml:space="preserve">通过 </w:t>
      </w:r>
      <w:r>
        <w:rPr>
          <w:rFonts w:ascii="Arial" w:eastAsia="Arial"/>
          <w:sz w:val="20"/>
        </w:rPr>
        <w:t>DX</w:t>
      </w:r>
      <w:r>
        <w:rPr>
          <w:rFonts w:ascii="Arial" w:eastAsia="Arial"/>
          <w:spacing w:val="-13"/>
          <w:sz w:val="20"/>
        </w:rPr>
        <w:t xml:space="preserve"> </w:t>
      </w:r>
      <w:r>
        <w:rPr>
          <w:sz w:val="20"/>
        </w:rPr>
        <w:t>连接发送流量</w:t>
      </w:r>
      <w:r>
        <w:rPr>
          <w:rFonts w:ascii="Arial" w:eastAsia="Arial"/>
          <w:sz w:val="20"/>
        </w:rPr>
        <w:t>.</w:t>
      </w:r>
      <w:r>
        <w:rPr>
          <w:b/>
          <w:bCs/>
          <w:spacing w:val="-8"/>
          <w:sz w:val="20"/>
        </w:rPr>
        <w:t xml:space="preserve">使用区域间 </w:t>
      </w:r>
      <w:r>
        <w:rPr>
          <w:rFonts w:ascii="Arial" w:eastAsia="Arial"/>
          <w:b/>
          <w:bCs/>
          <w:sz w:val="20"/>
        </w:rPr>
        <w:t>VPC</w:t>
      </w:r>
      <w:r>
        <w:rPr>
          <w:rFonts w:ascii="Arial" w:eastAsia="Arial"/>
          <w:b/>
          <w:bCs/>
          <w:spacing w:val="-10"/>
          <w:sz w:val="20"/>
        </w:rPr>
        <w:t xml:space="preserve"> </w:t>
      </w:r>
      <w:r>
        <w:rPr>
          <w:b/>
          <w:bCs/>
          <w:spacing w:val="-8"/>
          <w:sz w:val="20"/>
        </w:rPr>
        <w:t>对等</w:t>
      </w:r>
      <w:r>
        <w:rPr>
          <w:spacing w:val="-8"/>
          <w:sz w:val="20"/>
        </w:rPr>
        <w:t xml:space="preserve">访问其他 </w:t>
      </w:r>
      <w:r>
        <w:rPr>
          <w:rFonts w:ascii="Arial" w:eastAsia="Arial"/>
          <w:sz w:val="20"/>
        </w:rPr>
        <w:t>AWS</w:t>
      </w:r>
      <w:r>
        <w:rPr>
          <w:rFonts w:ascii="Arial" w:eastAsia="Arial"/>
          <w:spacing w:val="-16"/>
          <w:sz w:val="20"/>
        </w:rPr>
        <w:t xml:space="preserve"> </w:t>
      </w:r>
      <w:r>
        <w:rPr>
          <w:sz w:val="20"/>
        </w:rPr>
        <w:t>区域中的数据</w:t>
      </w:r>
      <w:r>
        <w:rPr>
          <w:rFonts w:ascii="Arial" w:eastAsia="Arial"/>
          <w:sz w:val="20"/>
        </w:rPr>
        <w:t>.</w:t>
      </w:r>
    </w:p>
    <w:p w14:paraId="706A44F8" w14:textId="77777777" w:rsidR="003E0564" w:rsidRDefault="00922136">
      <w:pPr>
        <w:pStyle w:val="ab"/>
        <w:numPr>
          <w:ilvl w:val="0"/>
          <w:numId w:val="166"/>
        </w:numPr>
        <w:tabs>
          <w:tab w:val="left" w:pos="481"/>
        </w:tabs>
        <w:spacing w:line="264" w:lineRule="auto"/>
        <w:ind w:right="173" w:firstLine="0"/>
        <w:rPr>
          <w:rFonts w:ascii="Arial" w:eastAsia="Arial"/>
          <w:sz w:val="20"/>
        </w:rPr>
      </w:pPr>
      <w:r>
        <w:rPr>
          <w:spacing w:val="-6"/>
          <w:sz w:val="20"/>
        </w:rPr>
        <w:t xml:space="preserve">建立从公司总部到 </w:t>
      </w:r>
      <w:r>
        <w:rPr>
          <w:rFonts w:ascii="Arial" w:eastAsia="Arial"/>
          <w:sz w:val="20"/>
        </w:rPr>
        <w:t>AWS</w:t>
      </w:r>
      <w:r>
        <w:rPr>
          <w:rFonts w:ascii="Arial" w:eastAsia="Arial"/>
          <w:spacing w:val="-18"/>
          <w:sz w:val="20"/>
        </w:rPr>
        <w:t xml:space="preserve"> </w:t>
      </w:r>
      <w:r>
        <w:rPr>
          <w:spacing w:val="-9"/>
          <w:sz w:val="20"/>
        </w:rPr>
        <w:t xml:space="preserve">区域的两个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2"/>
          <w:sz w:val="20"/>
        </w:rPr>
        <w:t xml:space="preserve"> </w:t>
      </w:r>
      <w:r>
        <w:rPr>
          <w:sz w:val="20"/>
        </w:rPr>
        <w:t>连接</w:t>
      </w:r>
      <w:r>
        <w:rPr>
          <w:rFonts w:ascii="Arial" w:eastAsia="Arial"/>
          <w:sz w:val="20"/>
        </w:rPr>
        <w:t>.</w:t>
      </w:r>
      <w:r>
        <w:rPr>
          <w:spacing w:val="-9"/>
          <w:sz w:val="20"/>
        </w:rPr>
        <w:t xml:space="preserve">使用公司的 </w:t>
      </w:r>
      <w:r>
        <w:rPr>
          <w:rFonts w:ascii="Arial" w:eastAsia="Arial"/>
          <w:sz w:val="20"/>
        </w:rPr>
        <w:t>WAN</w:t>
      </w:r>
      <w:r>
        <w:rPr>
          <w:rFonts w:ascii="Arial" w:eastAsia="Arial"/>
          <w:spacing w:val="-15"/>
          <w:sz w:val="20"/>
        </w:rPr>
        <w:t xml:space="preserve"> </w:t>
      </w:r>
      <w:r>
        <w:rPr>
          <w:spacing w:val="-17"/>
          <w:sz w:val="20"/>
        </w:rPr>
        <w:t xml:space="preserve">通过 </w:t>
      </w:r>
      <w:r>
        <w:rPr>
          <w:rFonts w:ascii="Arial" w:eastAsia="Arial"/>
          <w:sz w:val="20"/>
        </w:rPr>
        <w:t>DX</w:t>
      </w:r>
      <w:r>
        <w:rPr>
          <w:rFonts w:ascii="Arial" w:eastAsia="Arial"/>
          <w:spacing w:val="-13"/>
          <w:sz w:val="20"/>
        </w:rPr>
        <w:t xml:space="preserve"> </w:t>
      </w:r>
      <w:r>
        <w:rPr>
          <w:sz w:val="20"/>
        </w:rPr>
        <w:t>连接发送流量</w:t>
      </w:r>
      <w:r>
        <w:rPr>
          <w:rFonts w:ascii="Arial" w:eastAsia="Arial"/>
          <w:sz w:val="20"/>
        </w:rPr>
        <w:t>.</w:t>
      </w:r>
      <w:r>
        <w:rPr>
          <w:spacing w:val="-16"/>
          <w:sz w:val="20"/>
        </w:rPr>
        <w:t xml:space="preserve">使用 </w:t>
      </w:r>
      <w:r>
        <w:rPr>
          <w:rFonts w:ascii="Arial" w:eastAsia="Arial"/>
          <w:sz w:val="20"/>
        </w:rPr>
        <w:t>AWS</w:t>
      </w:r>
      <w:r>
        <w:rPr>
          <w:rFonts w:ascii="Arial" w:eastAsia="Arial"/>
          <w:spacing w:val="-14"/>
          <w:sz w:val="20"/>
        </w:rPr>
        <w:t xml:space="preserve"> </w:t>
      </w:r>
      <w:r>
        <w:rPr>
          <w:spacing w:val="-16"/>
          <w:sz w:val="20"/>
        </w:rPr>
        <w:t xml:space="preserve">过渡 </w:t>
      </w:r>
      <w:r>
        <w:rPr>
          <w:rFonts w:ascii="Arial" w:eastAsia="Arial"/>
          <w:sz w:val="20"/>
        </w:rPr>
        <w:t>VPC</w:t>
      </w:r>
      <w:r>
        <w:rPr>
          <w:rFonts w:ascii="Arial" w:eastAsia="Arial"/>
          <w:spacing w:val="-10"/>
          <w:sz w:val="20"/>
        </w:rPr>
        <w:t xml:space="preserve"> </w:t>
      </w:r>
      <w:r>
        <w:rPr>
          <w:spacing w:val="-5"/>
          <w:sz w:val="20"/>
        </w:rPr>
        <w:t xml:space="preserve">解决方案来访问其他 </w:t>
      </w:r>
      <w:r>
        <w:rPr>
          <w:rFonts w:ascii="Arial" w:eastAsia="Arial"/>
          <w:sz w:val="20"/>
        </w:rPr>
        <w:t>AWS</w:t>
      </w:r>
      <w:r>
        <w:rPr>
          <w:rFonts w:ascii="Arial" w:eastAsia="Arial"/>
          <w:spacing w:val="-16"/>
          <w:sz w:val="20"/>
        </w:rPr>
        <w:t xml:space="preserve"> </w:t>
      </w:r>
      <w:r>
        <w:rPr>
          <w:sz w:val="20"/>
        </w:rPr>
        <w:t>区域中的数据</w:t>
      </w:r>
      <w:r>
        <w:rPr>
          <w:rFonts w:ascii="Arial" w:eastAsia="Arial"/>
          <w:sz w:val="20"/>
        </w:rPr>
        <w:t>.</w:t>
      </w:r>
    </w:p>
    <w:p w14:paraId="37E4C3C6" w14:textId="77777777" w:rsidR="003E0564" w:rsidRDefault="00922136">
      <w:pPr>
        <w:pStyle w:val="ab"/>
        <w:numPr>
          <w:ilvl w:val="0"/>
          <w:numId w:val="166"/>
        </w:numPr>
        <w:tabs>
          <w:tab w:val="left" w:pos="481"/>
        </w:tabs>
        <w:spacing w:line="264" w:lineRule="auto"/>
        <w:ind w:right="173" w:firstLine="0"/>
        <w:rPr>
          <w:rFonts w:ascii="Arial" w:eastAsia="Arial"/>
          <w:sz w:val="20"/>
        </w:rPr>
      </w:pPr>
      <w:r>
        <w:rPr>
          <w:spacing w:val="-6"/>
          <w:sz w:val="20"/>
        </w:rPr>
        <w:t xml:space="preserve">建立从公司总部到 </w:t>
      </w:r>
      <w:r>
        <w:rPr>
          <w:rFonts w:ascii="Arial" w:eastAsia="Arial"/>
          <w:sz w:val="20"/>
        </w:rPr>
        <w:t>AWS</w:t>
      </w:r>
      <w:r>
        <w:rPr>
          <w:rFonts w:ascii="Arial" w:eastAsia="Arial"/>
          <w:spacing w:val="-18"/>
          <w:sz w:val="20"/>
        </w:rPr>
        <w:t xml:space="preserve"> </w:t>
      </w:r>
      <w:r>
        <w:rPr>
          <w:spacing w:val="-9"/>
          <w:sz w:val="20"/>
        </w:rPr>
        <w:t xml:space="preserve">区域的两个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2"/>
          <w:sz w:val="20"/>
        </w:rPr>
        <w:t xml:space="preserve"> </w:t>
      </w:r>
      <w:r>
        <w:rPr>
          <w:sz w:val="20"/>
        </w:rPr>
        <w:t>连接</w:t>
      </w:r>
      <w:r>
        <w:rPr>
          <w:rFonts w:ascii="Arial" w:eastAsia="Arial"/>
          <w:sz w:val="20"/>
        </w:rPr>
        <w:t>.</w:t>
      </w:r>
      <w:r>
        <w:rPr>
          <w:spacing w:val="-9"/>
          <w:sz w:val="20"/>
        </w:rPr>
        <w:t xml:space="preserve">使用公司的 </w:t>
      </w:r>
      <w:r>
        <w:rPr>
          <w:rFonts w:ascii="Arial" w:eastAsia="Arial"/>
          <w:sz w:val="20"/>
        </w:rPr>
        <w:t>WAN</w:t>
      </w:r>
      <w:r>
        <w:rPr>
          <w:rFonts w:ascii="Arial" w:eastAsia="Arial"/>
          <w:spacing w:val="-15"/>
          <w:sz w:val="20"/>
        </w:rPr>
        <w:t xml:space="preserve"> </w:t>
      </w:r>
      <w:r>
        <w:rPr>
          <w:spacing w:val="-17"/>
          <w:sz w:val="20"/>
        </w:rPr>
        <w:t xml:space="preserve">通过 </w:t>
      </w:r>
      <w:r>
        <w:rPr>
          <w:rFonts w:ascii="Arial" w:eastAsia="Arial"/>
          <w:sz w:val="20"/>
        </w:rPr>
        <w:t>DX</w:t>
      </w:r>
      <w:r>
        <w:rPr>
          <w:rFonts w:ascii="Arial" w:eastAsia="Arial"/>
          <w:spacing w:val="-13"/>
          <w:sz w:val="20"/>
        </w:rPr>
        <w:t xml:space="preserve"> </w:t>
      </w:r>
      <w:r>
        <w:rPr>
          <w:sz w:val="20"/>
        </w:rPr>
        <w:t>连接发送流量</w:t>
      </w:r>
      <w:r>
        <w:rPr>
          <w:rFonts w:ascii="Arial" w:eastAsia="Arial"/>
          <w:sz w:val="20"/>
        </w:rPr>
        <w:t>.</w:t>
      </w:r>
      <w:r>
        <w:rPr>
          <w:spacing w:val="-16"/>
          <w:sz w:val="20"/>
        </w:rPr>
        <w:t xml:space="preserve">使用 </w:t>
      </w:r>
      <w:r>
        <w:rPr>
          <w:rFonts w:ascii="Arial" w:eastAsia="Arial"/>
          <w:sz w:val="20"/>
        </w:rPr>
        <w:t>Direct</w:t>
      </w:r>
      <w:r>
        <w:rPr>
          <w:rFonts w:ascii="Arial" w:eastAsia="Arial"/>
          <w:spacing w:val="1"/>
          <w:sz w:val="20"/>
        </w:rPr>
        <w:t xml:space="preserve"> </w:t>
      </w:r>
      <w:r>
        <w:rPr>
          <w:rFonts w:ascii="Arial" w:eastAsia="Arial"/>
          <w:sz w:val="20"/>
        </w:rPr>
        <w:t>Connect</w:t>
      </w:r>
      <w:r>
        <w:rPr>
          <w:rFonts w:ascii="Arial" w:eastAsia="Arial"/>
          <w:spacing w:val="-13"/>
          <w:sz w:val="20"/>
        </w:rPr>
        <w:t xml:space="preserve"> </w:t>
      </w:r>
      <w:r>
        <w:rPr>
          <w:spacing w:val="-8"/>
          <w:sz w:val="20"/>
        </w:rPr>
        <w:t xml:space="preserve">网关访问其他 </w:t>
      </w:r>
      <w:r>
        <w:rPr>
          <w:rFonts w:ascii="Arial" w:eastAsia="Arial"/>
          <w:sz w:val="20"/>
        </w:rPr>
        <w:t>AWS</w:t>
      </w:r>
      <w:r>
        <w:rPr>
          <w:rFonts w:ascii="Arial" w:eastAsia="Arial"/>
          <w:spacing w:val="-16"/>
          <w:sz w:val="20"/>
        </w:rPr>
        <w:t xml:space="preserve"> </w:t>
      </w:r>
      <w:r>
        <w:rPr>
          <w:sz w:val="20"/>
        </w:rPr>
        <w:t>区域中的数据</w:t>
      </w:r>
      <w:r>
        <w:rPr>
          <w:rFonts w:ascii="Arial" w:eastAsia="Arial"/>
          <w:sz w:val="20"/>
        </w:rPr>
        <w:t>.</w:t>
      </w:r>
    </w:p>
    <w:p w14:paraId="5E374923" w14:textId="77777777" w:rsidR="003E0564" w:rsidRDefault="003E0564">
      <w:pPr>
        <w:pStyle w:val="a4"/>
        <w:spacing w:before="9"/>
        <w:ind w:left="0"/>
        <w:rPr>
          <w:rFonts w:ascii="Arial"/>
        </w:rPr>
      </w:pPr>
    </w:p>
    <w:p w14:paraId="09FDA520" w14:textId="77777777" w:rsidR="003E0564" w:rsidRDefault="00922136">
      <w:pPr>
        <w:pStyle w:val="a4"/>
        <w:rPr>
          <w:rFonts w:ascii="Arial" w:eastAsia="Arial"/>
        </w:rPr>
      </w:pPr>
      <w:r>
        <w:t>答案</w:t>
      </w:r>
      <w:r>
        <w:rPr>
          <w:rFonts w:ascii="Arial" w:eastAsia="Arial"/>
        </w:rPr>
        <w:t>: B</w:t>
      </w:r>
    </w:p>
    <w:p w14:paraId="62B47532" w14:textId="77777777" w:rsidR="003E0564" w:rsidRDefault="003E0564">
      <w:pPr>
        <w:pStyle w:val="a4"/>
        <w:ind w:left="0"/>
        <w:rPr>
          <w:rFonts w:ascii="Arial"/>
          <w:sz w:val="22"/>
        </w:rPr>
      </w:pPr>
    </w:p>
    <w:p w14:paraId="4000DE53" w14:textId="77777777" w:rsidR="003E0564" w:rsidRDefault="003E0564">
      <w:pPr>
        <w:pStyle w:val="a4"/>
        <w:spacing w:before="11"/>
        <w:ind w:left="0"/>
        <w:rPr>
          <w:rFonts w:ascii="Arial"/>
          <w:sz w:val="22"/>
        </w:rPr>
      </w:pPr>
    </w:p>
    <w:p w14:paraId="7C5DE3DA" w14:textId="77777777" w:rsidR="003E0564" w:rsidRDefault="00922136">
      <w:pPr>
        <w:pStyle w:val="a4"/>
        <w:rPr>
          <w:rFonts w:ascii="Arial"/>
        </w:rPr>
      </w:pPr>
      <w:r>
        <w:rPr>
          <w:rFonts w:ascii="Arial"/>
        </w:rPr>
        <w:t>Questio</w:t>
      </w:r>
      <w:r>
        <w:commentReference w:id="5"/>
      </w:r>
      <w:r>
        <w:rPr>
          <w:rFonts w:ascii="Arial"/>
        </w:rPr>
        <w:t xml:space="preserve">n 163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38FB09E6" w14:textId="77777777" w:rsidR="003E0564" w:rsidRDefault="00922136">
      <w:pPr>
        <w:pStyle w:val="a4"/>
        <w:spacing w:before="21" w:line="261" w:lineRule="auto"/>
        <w:ind w:right="159"/>
        <w:rPr>
          <w:lang w:eastAsia="zh-CN"/>
        </w:rPr>
      </w:pPr>
      <w:r>
        <w:rPr>
          <w:lang w:eastAsia="zh-CN"/>
        </w:rPr>
        <w:t xml:space="preserve">一家公司希望通过迁移到 </w:t>
      </w:r>
      <w:r>
        <w:rPr>
          <w:rFonts w:ascii="Arial" w:eastAsia="Arial"/>
          <w:lang w:eastAsia="zh-CN"/>
        </w:rPr>
        <w:t xml:space="preserve">AWS </w:t>
      </w:r>
      <w:r>
        <w:rPr>
          <w:lang w:eastAsia="zh-CN"/>
        </w:rPr>
        <w:t xml:space="preserve">来管理与一组 </w:t>
      </w:r>
      <w:r>
        <w:rPr>
          <w:rFonts w:ascii="Arial" w:eastAsia="Arial"/>
          <w:lang w:eastAsia="zh-CN"/>
        </w:rPr>
        <w:t xml:space="preserve">20 </w:t>
      </w:r>
      <w:r>
        <w:rPr>
          <w:lang w:eastAsia="zh-CN"/>
        </w:rPr>
        <w:t>个</w:t>
      </w:r>
      <w:r>
        <w:rPr>
          <w:b/>
          <w:bCs/>
          <w:lang w:eastAsia="zh-CN"/>
        </w:rPr>
        <w:t>关键应用程序</w:t>
      </w:r>
      <w:r>
        <w:rPr>
          <w:lang w:eastAsia="zh-CN"/>
        </w:rPr>
        <w:t>相关的成本</w:t>
      </w:r>
      <w:r>
        <w:rPr>
          <w:rFonts w:ascii="Arial" w:eastAsia="Arial"/>
          <w:lang w:eastAsia="zh-CN"/>
        </w:rPr>
        <w:t>.</w:t>
      </w:r>
      <w:r>
        <w:rPr>
          <w:lang w:eastAsia="zh-CN"/>
        </w:rPr>
        <w:t xml:space="preserve">这些应用程序是 </w:t>
      </w:r>
      <w:r>
        <w:rPr>
          <w:rFonts w:ascii="Arial" w:eastAsia="Arial"/>
          <w:lang w:eastAsia="zh-CN"/>
        </w:rPr>
        <w:t xml:space="preserve">Java </w:t>
      </w:r>
      <w:r>
        <w:rPr>
          <w:lang w:eastAsia="zh-CN"/>
        </w:rPr>
        <w:t>和</w:t>
      </w:r>
      <w:r>
        <w:rPr>
          <w:rFonts w:ascii="Arial" w:eastAsia="Arial"/>
          <w:lang w:eastAsia="zh-CN"/>
        </w:rPr>
        <w:t xml:space="preserve">Node.js </w:t>
      </w:r>
      <w:r>
        <w:rPr>
          <w:lang w:eastAsia="zh-CN"/>
        </w:rPr>
        <w:t>的混合</w:t>
      </w:r>
      <w:r>
        <w:rPr>
          <w:rFonts w:ascii="Arial" w:eastAsia="Arial"/>
          <w:lang w:eastAsia="zh-CN"/>
        </w:rPr>
        <w:t>,</w:t>
      </w:r>
      <w:r>
        <w:rPr>
          <w:lang w:eastAsia="zh-CN"/>
        </w:rPr>
        <w:t>分布在不同的实例群集中</w:t>
      </w:r>
      <w:r>
        <w:rPr>
          <w:rFonts w:ascii="Arial" w:eastAsia="Arial"/>
          <w:lang w:eastAsia="zh-CN"/>
        </w:rPr>
        <w:t>.</w:t>
      </w:r>
      <w:r>
        <w:rPr>
          <w:lang w:eastAsia="zh-CN"/>
        </w:rPr>
        <w:t>该公司希望在使用</w:t>
      </w:r>
      <w:r>
        <w:rPr>
          <w:b/>
          <w:bCs/>
          <w:lang w:eastAsia="zh-CN"/>
        </w:rPr>
        <w:t>单一部署方法进行标准化的同时将成本降至最低</w:t>
      </w:r>
      <w:r>
        <w:rPr>
          <w:rFonts w:ascii="Arial" w:eastAsia="Arial"/>
          <w:lang w:eastAsia="zh-CN"/>
        </w:rPr>
        <w:t>.</w:t>
      </w:r>
      <w:r>
        <w:rPr>
          <w:lang w:eastAsia="zh-CN"/>
        </w:rPr>
        <w:t>大多数应用程序是具有少量并发用户的月末处理例程的一部分</w:t>
      </w:r>
      <w:r>
        <w:rPr>
          <w:rFonts w:ascii="Arial" w:eastAsia="Arial"/>
          <w:lang w:eastAsia="zh-CN"/>
        </w:rPr>
        <w:t>,</w:t>
      </w:r>
      <w:r>
        <w:rPr>
          <w:lang w:eastAsia="zh-CN"/>
        </w:rPr>
        <w:t>但有时会在其他时间运行</w:t>
      </w:r>
      <w:r>
        <w:rPr>
          <w:rFonts w:ascii="Arial" w:eastAsia="Arial"/>
          <w:lang w:eastAsia="zh-CN"/>
        </w:rPr>
        <w:t>.</w:t>
      </w:r>
      <w:r>
        <w:rPr>
          <w:lang w:eastAsia="zh-CN"/>
        </w:rPr>
        <w:t>平均</w:t>
      </w:r>
    </w:p>
    <w:p w14:paraId="11B77F05" w14:textId="77777777" w:rsidR="003E0564" w:rsidRDefault="00922136">
      <w:pPr>
        <w:pStyle w:val="a4"/>
        <w:spacing w:before="2" w:line="261" w:lineRule="auto"/>
        <w:ind w:right="305"/>
        <w:rPr>
          <w:rFonts w:ascii="Arial" w:eastAsia="Arial"/>
          <w:lang w:eastAsia="zh-CN"/>
        </w:rPr>
      </w:pPr>
      <w:r>
        <w:rPr>
          <w:spacing w:val="-3"/>
          <w:lang w:eastAsia="zh-CN"/>
        </w:rPr>
        <w:t xml:space="preserve">尽管某些应用程序在高峰处理期间使用多达 </w:t>
      </w:r>
      <w:r>
        <w:rPr>
          <w:rFonts w:ascii="Arial" w:eastAsia="Arial"/>
          <w:lang w:eastAsia="zh-CN"/>
        </w:rPr>
        <w:t xml:space="preserve">2.5 GB </w:t>
      </w:r>
      <w:r>
        <w:rPr>
          <w:lang w:eastAsia="zh-CN"/>
        </w:rPr>
        <w:t>的内存</w:t>
      </w:r>
      <w:r>
        <w:rPr>
          <w:rFonts w:ascii="Arial" w:eastAsia="Arial"/>
          <w:lang w:eastAsia="zh-CN"/>
        </w:rPr>
        <w:t>,</w:t>
      </w:r>
      <w:r>
        <w:rPr>
          <w:spacing w:val="-5"/>
          <w:lang w:eastAsia="zh-CN"/>
        </w:rPr>
        <w:t xml:space="preserve">但应用程序的内存消耗少于 </w:t>
      </w:r>
      <w:r>
        <w:rPr>
          <w:rFonts w:ascii="Arial" w:eastAsia="Arial"/>
          <w:lang w:eastAsia="zh-CN"/>
        </w:rPr>
        <w:t>1 GB.</w:t>
      </w:r>
      <w:r>
        <w:rPr>
          <w:lang w:eastAsia="zh-CN"/>
        </w:rPr>
        <w:t>该组中最</w:t>
      </w:r>
      <w:r>
        <w:rPr>
          <w:spacing w:val="-6"/>
          <w:lang w:eastAsia="zh-CN"/>
        </w:rPr>
        <w:t xml:space="preserve">重要的应用程序是用 </w:t>
      </w:r>
      <w:r>
        <w:rPr>
          <w:rFonts w:ascii="Arial" w:eastAsia="Arial"/>
          <w:lang w:eastAsia="zh-CN"/>
        </w:rPr>
        <w:t xml:space="preserve">Java </w:t>
      </w:r>
      <w:r>
        <w:rPr>
          <w:lang w:eastAsia="zh-CN"/>
        </w:rPr>
        <w:t>编写的计费报告</w:t>
      </w:r>
      <w:r>
        <w:rPr>
          <w:rFonts w:ascii="Arial" w:eastAsia="Arial"/>
          <w:lang w:eastAsia="zh-CN"/>
        </w:rPr>
        <w:t>,</w:t>
      </w:r>
      <w:r>
        <w:rPr>
          <w:lang w:eastAsia="zh-CN"/>
        </w:rPr>
        <w:t>该报告可访问多个数据源</w:t>
      </w:r>
      <w:r>
        <w:rPr>
          <w:rFonts w:ascii="Arial" w:eastAsia="Arial"/>
          <w:lang w:eastAsia="zh-CN"/>
        </w:rPr>
        <w:t>,</w:t>
      </w:r>
      <w:r>
        <w:rPr>
          <w:lang w:eastAsia="zh-CN"/>
        </w:rPr>
        <w:t>并且</w:t>
      </w:r>
      <w:r>
        <w:rPr>
          <w:b/>
          <w:bCs/>
          <w:lang w:eastAsia="zh-CN"/>
        </w:rPr>
        <w:t>通常需要几个小时</w:t>
      </w:r>
      <w:r>
        <w:rPr>
          <w:rFonts w:ascii="Arial" w:eastAsia="Arial"/>
          <w:lang w:eastAsia="zh-CN"/>
        </w:rPr>
        <w:t>.</w:t>
      </w:r>
    </w:p>
    <w:p w14:paraId="47909AB6" w14:textId="77777777" w:rsidR="003E0564" w:rsidRDefault="003E0564">
      <w:pPr>
        <w:pStyle w:val="a4"/>
        <w:spacing w:before="7"/>
        <w:ind w:left="0"/>
        <w:rPr>
          <w:rFonts w:ascii="Arial"/>
          <w:sz w:val="21"/>
          <w:lang w:eastAsia="zh-CN"/>
        </w:rPr>
      </w:pPr>
    </w:p>
    <w:p w14:paraId="118C254A" w14:textId="77777777" w:rsidR="003E0564" w:rsidRDefault="00922136">
      <w:pPr>
        <w:pStyle w:val="a4"/>
        <w:rPr>
          <w:rFonts w:ascii="Arial" w:eastAsia="Arial"/>
          <w:lang w:eastAsia="zh-CN"/>
        </w:rPr>
      </w:pPr>
      <w:r>
        <w:rPr>
          <w:lang w:eastAsia="zh-CN"/>
        </w:rPr>
        <w:t>哪种是最具成本效益的解决方案</w:t>
      </w:r>
      <w:r>
        <w:rPr>
          <w:rFonts w:ascii="Arial" w:eastAsia="Arial"/>
          <w:lang w:eastAsia="zh-CN"/>
        </w:rPr>
        <w:t>?</w:t>
      </w:r>
    </w:p>
    <w:p w14:paraId="487F544F" w14:textId="77777777" w:rsidR="003E0564" w:rsidRDefault="003E0564">
      <w:pPr>
        <w:pStyle w:val="a4"/>
        <w:spacing w:before="7"/>
        <w:ind w:left="0"/>
        <w:rPr>
          <w:rFonts w:ascii="Arial"/>
          <w:sz w:val="23"/>
          <w:lang w:eastAsia="zh-CN"/>
        </w:rPr>
      </w:pPr>
    </w:p>
    <w:p w14:paraId="57D23F07" w14:textId="77777777" w:rsidR="003E0564" w:rsidRDefault="00922136">
      <w:pPr>
        <w:pStyle w:val="ab"/>
        <w:numPr>
          <w:ilvl w:val="0"/>
          <w:numId w:val="167"/>
        </w:numPr>
        <w:tabs>
          <w:tab w:val="left" w:pos="469"/>
        </w:tabs>
        <w:spacing w:line="264" w:lineRule="auto"/>
        <w:ind w:right="1166" w:firstLine="0"/>
        <w:rPr>
          <w:rFonts w:ascii="Arial" w:eastAsia="Arial"/>
          <w:sz w:val="20"/>
        </w:rPr>
      </w:pPr>
      <w:r>
        <w:rPr>
          <w:spacing w:val="-4"/>
          <w:sz w:val="20"/>
        </w:rPr>
        <w:t>为每个应用程序部署一个单独的</w:t>
      </w:r>
      <w:r>
        <w:rPr>
          <w:i/>
          <w:iCs/>
          <w:spacing w:val="-4"/>
          <w:sz w:val="20"/>
        </w:rPr>
        <w:t xml:space="preserve"> </w:t>
      </w:r>
      <w:r>
        <w:rPr>
          <w:rFonts w:ascii="Arial" w:eastAsia="Arial"/>
          <w:i/>
          <w:iCs/>
          <w:sz w:val="20"/>
        </w:rPr>
        <w:t>AWS</w:t>
      </w:r>
      <w:r>
        <w:rPr>
          <w:rFonts w:ascii="Arial" w:eastAsia="Arial"/>
          <w:i/>
          <w:iCs/>
          <w:spacing w:val="-7"/>
          <w:sz w:val="20"/>
        </w:rPr>
        <w:t xml:space="preserve"> </w:t>
      </w:r>
      <w:r>
        <w:rPr>
          <w:rFonts w:ascii="Arial" w:eastAsia="Arial"/>
          <w:i/>
          <w:iCs/>
          <w:sz w:val="20"/>
        </w:rPr>
        <w:t>Lambda</w:t>
      </w:r>
      <w:r>
        <w:rPr>
          <w:rFonts w:ascii="Arial" w:eastAsia="Arial"/>
          <w:i/>
          <w:iCs/>
          <w:spacing w:val="-15"/>
          <w:sz w:val="20"/>
        </w:rPr>
        <w:t xml:space="preserve"> </w:t>
      </w:r>
      <w:r>
        <w:rPr>
          <w:i/>
          <w:iCs/>
          <w:sz w:val="20"/>
        </w:rPr>
        <w:t>函数</w:t>
      </w:r>
      <w:r>
        <w:rPr>
          <w:rFonts w:ascii="Arial" w:eastAsia="Arial"/>
          <w:sz w:val="20"/>
        </w:rPr>
        <w:t>.</w:t>
      </w: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CloudTrail</w:t>
      </w:r>
      <w:r>
        <w:rPr>
          <w:rFonts w:ascii="Arial" w:eastAsia="Arial"/>
          <w:spacing w:val="-13"/>
          <w:sz w:val="20"/>
        </w:rPr>
        <w:t xml:space="preserve"> </w:t>
      </w:r>
      <w:r>
        <w:rPr>
          <w:spacing w:val="-14"/>
          <w:sz w:val="20"/>
        </w:rPr>
        <w:t xml:space="preserve">日志和 </w:t>
      </w:r>
      <w:r>
        <w:rPr>
          <w:rFonts w:ascii="Arial" w:eastAsia="Arial"/>
          <w:sz w:val="20"/>
        </w:rPr>
        <w:t>Amazon CloudWatch</w:t>
      </w:r>
      <w:r>
        <w:rPr>
          <w:rFonts w:ascii="Arial" w:eastAsia="Arial"/>
          <w:spacing w:val="-14"/>
          <w:sz w:val="20"/>
        </w:rPr>
        <w:t xml:space="preserve"> </w:t>
      </w:r>
      <w:r>
        <w:rPr>
          <w:sz w:val="20"/>
        </w:rPr>
        <w:t>警报来验证关键作业的完成</w:t>
      </w:r>
      <w:r>
        <w:rPr>
          <w:rFonts w:ascii="Arial" w:eastAsia="Arial"/>
          <w:sz w:val="20"/>
        </w:rPr>
        <w:t>.</w:t>
      </w:r>
    </w:p>
    <w:p w14:paraId="37C8D1B3" w14:textId="77777777" w:rsidR="003E0564" w:rsidRDefault="00922136">
      <w:pPr>
        <w:pStyle w:val="ab"/>
        <w:numPr>
          <w:ilvl w:val="0"/>
          <w:numId w:val="167"/>
        </w:numPr>
        <w:tabs>
          <w:tab w:val="left" w:pos="469"/>
        </w:tabs>
        <w:spacing w:line="261" w:lineRule="auto"/>
        <w:ind w:right="504" w:firstLine="0"/>
        <w:rPr>
          <w:rFonts w:ascii="Arial" w:eastAsia="Arial"/>
          <w:sz w:val="20"/>
        </w:rPr>
        <w:sectPr w:rsidR="003E0564">
          <w:pgSz w:w="12240" w:h="15840"/>
          <w:pgMar w:top="900" w:right="1200" w:bottom="1220" w:left="1520" w:header="636" w:footer="1036" w:gutter="0"/>
          <w:cols w:space="720"/>
        </w:sectPr>
      </w:pPr>
      <w:r>
        <w:rPr>
          <w:spacing w:val="-11"/>
          <w:sz w:val="20"/>
        </w:rPr>
        <w:t xml:space="preserve">在配置了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1"/>
          <w:sz w:val="20"/>
        </w:rPr>
        <w:t xml:space="preserve"> </w:t>
      </w:r>
      <w:r>
        <w:rPr>
          <w:spacing w:val="-26"/>
          <w:sz w:val="20"/>
        </w:rPr>
        <w:t xml:space="preserve">的 </w:t>
      </w:r>
      <w:r>
        <w:rPr>
          <w:rFonts w:ascii="Arial" w:eastAsia="Arial"/>
          <w:i/>
          <w:iCs/>
          <w:sz w:val="20"/>
        </w:rPr>
        <w:t>Amazon</w:t>
      </w:r>
      <w:r>
        <w:rPr>
          <w:rFonts w:ascii="Arial" w:eastAsia="Arial"/>
          <w:i/>
          <w:iCs/>
          <w:spacing w:val="-2"/>
          <w:sz w:val="20"/>
        </w:rPr>
        <w:t xml:space="preserve"> </w:t>
      </w:r>
      <w:r>
        <w:rPr>
          <w:rFonts w:ascii="Arial" w:eastAsia="Arial"/>
          <w:i/>
          <w:iCs/>
          <w:sz w:val="20"/>
        </w:rPr>
        <w:t>EC2</w:t>
      </w:r>
      <w:r>
        <w:rPr>
          <w:rFonts w:ascii="Arial" w:eastAsia="Arial"/>
          <w:i/>
          <w:iCs/>
          <w:spacing w:val="-14"/>
          <w:sz w:val="20"/>
        </w:rPr>
        <w:t xml:space="preserve"> </w:t>
      </w:r>
      <w:r>
        <w:rPr>
          <w:i/>
          <w:iCs/>
          <w:spacing w:val="-13"/>
          <w:sz w:val="20"/>
        </w:rPr>
        <w:t xml:space="preserve">上部署 </w:t>
      </w:r>
      <w:r>
        <w:rPr>
          <w:rFonts w:ascii="Arial" w:eastAsia="Arial"/>
          <w:i/>
          <w:iCs/>
          <w:sz w:val="20"/>
        </w:rPr>
        <w:t>Amazon</w:t>
      </w:r>
      <w:r>
        <w:rPr>
          <w:rFonts w:ascii="Arial" w:eastAsia="Arial"/>
          <w:i/>
          <w:iCs/>
          <w:spacing w:val="-2"/>
          <w:sz w:val="20"/>
        </w:rPr>
        <w:t xml:space="preserve"> </w:t>
      </w:r>
      <w:r>
        <w:rPr>
          <w:rFonts w:ascii="Arial" w:eastAsia="Arial"/>
          <w:i/>
          <w:iCs/>
          <w:sz w:val="20"/>
        </w:rPr>
        <w:t>ECS</w:t>
      </w:r>
      <w:r>
        <w:rPr>
          <w:rFonts w:ascii="Arial" w:eastAsia="Arial"/>
          <w:i/>
          <w:iCs/>
          <w:spacing w:val="-12"/>
          <w:sz w:val="20"/>
        </w:rPr>
        <w:t xml:space="preserve"> </w:t>
      </w:r>
      <w:r>
        <w:rPr>
          <w:i/>
          <w:iCs/>
          <w:sz w:val="20"/>
        </w:rPr>
        <w:t>容器</w:t>
      </w:r>
      <w:r>
        <w:rPr>
          <w:rFonts w:ascii="Arial" w:eastAsia="Arial"/>
          <w:sz w:val="20"/>
        </w:rPr>
        <w:t>,</w:t>
      </w:r>
      <w:r>
        <w:rPr>
          <w:spacing w:val="-14"/>
          <w:sz w:val="20"/>
        </w:rPr>
        <w:t xml:space="preserve">以实现 </w:t>
      </w:r>
      <w:r>
        <w:rPr>
          <w:rFonts w:ascii="Arial" w:eastAsia="Arial"/>
          <w:sz w:val="20"/>
        </w:rPr>
        <w:t>75%</w:t>
      </w:r>
      <w:r>
        <w:rPr>
          <w:sz w:val="20"/>
        </w:rPr>
        <w:t>的内存利用率</w:t>
      </w:r>
      <w:r>
        <w:rPr>
          <w:rFonts w:ascii="Arial" w:eastAsia="Arial"/>
          <w:spacing w:val="-3"/>
          <w:sz w:val="20"/>
        </w:rPr>
        <w:t>.</w:t>
      </w:r>
      <w:r>
        <w:rPr>
          <w:sz w:val="20"/>
        </w:rPr>
        <w:t>通过</w:t>
      </w:r>
      <w:r>
        <w:rPr>
          <w:rFonts w:ascii="Arial" w:eastAsia="Arial"/>
          <w:sz w:val="20"/>
        </w:rPr>
        <w:t>ECS</w:t>
      </w:r>
      <w:r>
        <w:rPr>
          <w:rFonts w:ascii="Arial" w:eastAsia="Arial"/>
          <w:spacing w:val="-13"/>
          <w:sz w:val="20"/>
        </w:rPr>
        <w:t xml:space="preserve"> </w:t>
      </w:r>
      <w:r>
        <w:rPr>
          <w:sz w:val="20"/>
        </w:rPr>
        <w:t>任务扩展</w:t>
      </w:r>
      <w:r>
        <w:rPr>
          <w:rFonts w:ascii="Arial" w:eastAsia="Arial"/>
          <w:sz w:val="20"/>
        </w:rPr>
        <w:t>,</w:t>
      </w:r>
      <w:r>
        <w:rPr>
          <w:spacing w:val="-4"/>
          <w:sz w:val="20"/>
        </w:rPr>
        <w:t xml:space="preserve">为要迁移的每个应用程序部署 </w:t>
      </w:r>
      <w:r>
        <w:rPr>
          <w:rFonts w:ascii="Arial" w:eastAsia="Arial"/>
          <w:sz w:val="20"/>
        </w:rPr>
        <w:t>ECS</w:t>
      </w:r>
      <w:r>
        <w:rPr>
          <w:rFonts w:ascii="Arial" w:eastAsia="Arial"/>
          <w:spacing w:val="-13"/>
          <w:sz w:val="20"/>
        </w:rPr>
        <w:t xml:space="preserve"> </w:t>
      </w:r>
      <w:r>
        <w:rPr>
          <w:sz w:val="20"/>
        </w:rPr>
        <w:t>任务</w:t>
      </w:r>
      <w:r>
        <w:rPr>
          <w:rFonts w:ascii="Arial" w:eastAsia="Arial"/>
          <w:sz w:val="20"/>
        </w:rPr>
        <w:t>.</w:t>
      </w:r>
      <w:r>
        <w:rPr>
          <w:spacing w:val="-18"/>
          <w:sz w:val="20"/>
        </w:rPr>
        <w:t xml:space="preserve">使用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6"/>
          <w:sz w:val="20"/>
        </w:rPr>
        <w:t xml:space="preserve"> </w:t>
      </w:r>
      <w:r>
        <w:rPr>
          <w:sz w:val="20"/>
        </w:rPr>
        <w:t>监控服务和主机</w:t>
      </w:r>
      <w:r>
        <w:rPr>
          <w:rFonts w:ascii="Arial" w:eastAsia="Arial"/>
          <w:sz w:val="20"/>
        </w:rPr>
        <w:t>.</w:t>
      </w:r>
    </w:p>
    <w:p w14:paraId="2E2197EB" w14:textId="77777777" w:rsidR="003E0564" w:rsidRDefault="003E0564">
      <w:pPr>
        <w:pStyle w:val="a4"/>
        <w:spacing w:before="1"/>
        <w:ind w:left="0"/>
        <w:rPr>
          <w:rFonts w:ascii="Arial"/>
        </w:rPr>
      </w:pPr>
    </w:p>
    <w:p w14:paraId="59CDEEAE" w14:textId="77777777" w:rsidR="003E0564" w:rsidRDefault="00922136">
      <w:pPr>
        <w:pStyle w:val="ab"/>
        <w:numPr>
          <w:ilvl w:val="0"/>
          <w:numId w:val="167"/>
        </w:numPr>
        <w:tabs>
          <w:tab w:val="left" w:pos="481"/>
        </w:tabs>
        <w:spacing w:before="80" w:line="261" w:lineRule="auto"/>
        <w:ind w:right="244" w:firstLine="0"/>
        <w:rPr>
          <w:rFonts w:ascii="Arial" w:eastAsia="Arial"/>
          <w:sz w:val="20"/>
        </w:rPr>
      </w:pPr>
      <w:r>
        <w:rPr>
          <w:spacing w:val="-3"/>
          <w:sz w:val="20"/>
        </w:rPr>
        <w:t xml:space="preserve">使用自动扩展功能为每个应用程序部署 </w:t>
      </w:r>
      <w:r>
        <w:rPr>
          <w:rFonts w:ascii="Arial" w:eastAsia="Arial"/>
          <w:sz w:val="20"/>
        </w:rPr>
        <w:t>AWS</w:t>
      </w:r>
      <w:r>
        <w:rPr>
          <w:rFonts w:ascii="Arial" w:eastAsia="Arial"/>
          <w:spacing w:val="-10"/>
          <w:sz w:val="20"/>
        </w:rPr>
        <w:t xml:space="preserve"> </w:t>
      </w:r>
      <w:r>
        <w:rPr>
          <w:rFonts w:ascii="Arial" w:eastAsia="Arial"/>
          <w:sz w:val="20"/>
        </w:rPr>
        <w:t>Elastic</w:t>
      </w:r>
      <w:r>
        <w:rPr>
          <w:rFonts w:ascii="Arial" w:eastAsia="Arial"/>
          <w:spacing w:val="-6"/>
          <w:sz w:val="20"/>
        </w:rPr>
        <w:t xml:space="preserve"> </w:t>
      </w:r>
      <w:r>
        <w:rPr>
          <w:rFonts w:ascii="Arial" w:eastAsia="Arial"/>
          <w:sz w:val="20"/>
        </w:rPr>
        <w:t>Beanstalk,</w:t>
      </w:r>
      <w:r>
        <w:rPr>
          <w:sz w:val="20"/>
        </w:rPr>
        <w:t>以确保所有请求都具有足够的资源</w:t>
      </w:r>
      <w:r>
        <w:rPr>
          <w:rFonts w:ascii="Arial" w:eastAsia="Arial"/>
          <w:sz w:val="20"/>
        </w:rPr>
        <w:t>.</w:t>
      </w:r>
      <w:r>
        <w:rPr>
          <w:sz w:val="20"/>
        </w:rPr>
        <w:t>使</w:t>
      </w:r>
      <w:r>
        <w:rPr>
          <w:spacing w:val="-26"/>
          <w:sz w:val="20"/>
        </w:rPr>
        <w:t xml:space="preserve">用 </w:t>
      </w:r>
      <w:r>
        <w:rPr>
          <w:rFonts w:ascii="Arial" w:eastAsia="Arial"/>
          <w:sz w:val="20"/>
        </w:rPr>
        <w:t>CloudWatch</w:t>
      </w:r>
      <w:r>
        <w:rPr>
          <w:rFonts w:ascii="Arial" w:eastAsia="Arial"/>
          <w:spacing w:val="-13"/>
          <w:sz w:val="20"/>
        </w:rPr>
        <w:t xml:space="preserve"> </w:t>
      </w:r>
      <w:r>
        <w:rPr>
          <w:spacing w:val="-8"/>
          <w:sz w:val="20"/>
        </w:rPr>
        <w:t xml:space="preserve">警报监视每个 </w:t>
      </w:r>
      <w:r>
        <w:rPr>
          <w:rFonts w:ascii="Arial" w:eastAsia="Arial"/>
          <w:sz w:val="20"/>
        </w:rPr>
        <w:t>AWS</w:t>
      </w:r>
      <w:r>
        <w:rPr>
          <w:rFonts w:ascii="Arial" w:eastAsia="Arial"/>
          <w:spacing w:val="-4"/>
          <w:sz w:val="20"/>
        </w:rPr>
        <w:t xml:space="preserve">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3"/>
          <w:sz w:val="20"/>
        </w:rPr>
        <w:t xml:space="preserve"> </w:t>
      </w:r>
      <w:r>
        <w:rPr>
          <w:sz w:val="20"/>
        </w:rPr>
        <w:t>部署</w:t>
      </w:r>
      <w:r>
        <w:rPr>
          <w:rFonts w:ascii="Arial" w:eastAsia="Arial"/>
          <w:sz w:val="20"/>
        </w:rPr>
        <w:t>.</w:t>
      </w:r>
    </w:p>
    <w:p w14:paraId="4C4A8105" w14:textId="77777777" w:rsidR="003E0564" w:rsidRDefault="00922136">
      <w:pPr>
        <w:pStyle w:val="ab"/>
        <w:numPr>
          <w:ilvl w:val="0"/>
          <w:numId w:val="167"/>
        </w:numPr>
        <w:tabs>
          <w:tab w:val="left" w:pos="481"/>
        </w:tabs>
        <w:spacing w:line="261" w:lineRule="auto"/>
        <w:ind w:right="250" w:firstLine="0"/>
        <w:jc w:val="both"/>
        <w:rPr>
          <w:rFonts w:ascii="Arial" w:eastAsia="Arial"/>
          <w:sz w:val="20"/>
        </w:rPr>
      </w:pPr>
      <w:r>
        <w:rPr>
          <w:spacing w:val="-8"/>
          <w:sz w:val="20"/>
        </w:rPr>
        <w:t xml:space="preserve">部署一个新的 </w:t>
      </w:r>
      <w:r>
        <w:rPr>
          <w:rFonts w:ascii="Arial" w:eastAsia="Arial"/>
          <w:i/>
          <w:iCs/>
          <w:sz w:val="20"/>
        </w:rPr>
        <w:t>Amazon</w:t>
      </w:r>
      <w:r>
        <w:rPr>
          <w:rFonts w:ascii="Arial" w:eastAsia="Arial"/>
          <w:i/>
          <w:iCs/>
          <w:spacing w:val="-3"/>
          <w:sz w:val="20"/>
        </w:rPr>
        <w:t xml:space="preserve"> </w:t>
      </w:r>
      <w:r>
        <w:rPr>
          <w:rFonts w:ascii="Arial" w:eastAsia="Arial"/>
          <w:i/>
          <w:iCs/>
          <w:sz w:val="20"/>
        </w:rPr>
        <w:t>EC2</w:t>
      </w:r>
      <w:r>
        <w:rPr>
          <w:rFonts w:ascii="Arial" w:eastAsia="Arial"/>
          <w:i/>
          <w:iCs/>
          <w:spacing w:val="-15"/>
          <w:sz w:val="20"/>
        </w:rPr>
        <w:t xml:space="preserve"> </w:t>
      </w:r>
      <w:r>
        <w:rPr>
          <w:i/>
          <w:iCs/>
          <w:sz w:val="20"/>
        </w:rPr>
        <w:t>实例集群</w:t>
      </w:r>
      <w:r>
        <w:rPr>
          <w:rFonts w:ascii="Arial" w:eastAsia="Arial"/>
          <w:sz w:val="20"/>
        </w:rPr>
        <w:t>,</w:t>
      </w:r>
      <w:r>
        <w:rPr>
          <w:spacing w:val="-7"/>
          <w:sz w:val="20"/>
        </w:rPr>
        <w:t xml:space="preserve">该集群通过使用 </w:t>
      </w:r>
      <w:r>
        <w:rPr>
          <w:rFonts w:ascii="Arial" w:eastAsia="Arial"/>
          <w:sz w:val="20"/>
        </w:rPr>
        <w:t>EC2</w:t>
      </w:r>
      <w:r>
        <w:rPr>
          <w:rFonts w:ascii="Arial" w:eastAsia="Arial"/>
          <w:spacing w:val="-3"/>
          <w:sz w:val="20"/>
        </w:rPr>
        <w:t xml:space="preserve">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4"/>
          <w:sz w:val="20"/>
        </w:rPr>
        <w:t xml:space="preserve"> </w:t>
      </w:r>
      <w:r>
        <w:rPr>
          <w:sz w:val="20"/>
        </w:rPr>
        <w:t>和应用程序负载平衡器共同托管所有应用程序</w:t>
      </w:r>
      <w:r>
        <w:rPr>
          <w:rFonts w:ascii="Arial" w:eastAsia="Arial"/>
          <w:sz w:val="20"/>
        </w:rPr>
        <w:t>.</w:t>
      </w:r>
      <w:r>
        <w:rPr>
          <w:sz w:val="20"/>
        </w:rPr>
        <w:t>基于实例内存利用率的自定义指标集来扩展集群大小</w:t>
      </w:r>
      <w:r>
        <w:rPr>
          <w:rFonts w:ascii="Arial" w:eastAsia="Arial"/>
          <w:sz w:val="20"/>
        </w:rPr>
        <w:t>.</w:t>
      </w:r>
      <w:r>
        <w:rPr>
          <w:i/>
          <w:iCs/>
          <w:spacing w:val="-20"/>
          <w:sz w:val="20"/>
        </w:rPr>
        <w:t xml:space="preserve">购买 </w:t>
      </w:r>
      <w:r>
        <w:rPr>
          <w:rFonts w:ascii="Arial" w:eastAsia="Arial"/>
          <w:i/>
          <w:iCs/>
          <w:sz w:val="20"/>
        </w:rPr>
        <w:t>3</w:t>
      </w:r>
      <w:r>
        <w:rPr>
          <w:rFonts w:ascii="Arial" w:eastAsia="Arial"/>
          <w:i/>
          <w:iCs/>
          <w:spacing w:val="-17"/>
          <w:sz w:val="20"/>
        </w:rPr>
        <w:t xml:space="preserve"> </w:t>
      </w:r>
      <w:r>
        <w:rPr>
          <w:i/>
          <w:iCs/>
          <w:sz w:val="20"/>
        </w:rPr>
        <w:t>年的预留实例预留</w:t>
      </w:r>
      <w:r>
        <w:rPr>
          <w:rFonts w:ascii="Arial" w:eastAsia="Arial"/>
          <w:sz w:val="20"/>
        </w:rPr>
        <w:t>,</w:t>
      </w:r>
      <w:r>
        <w:rPr>
          <w:sz w:val="20"/>
        </w:rPr>
        <w:t>该预</w:t>
      </w:r>
      <w:r>
        <w:rPr>
          <w:spacing w:val="-13"/>
          <w:sz w:val="20"/>
        </w:rPr>
        <w:t xml:space="preserve">留等于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8"/>
          <w:sz w:val="20"/>
        </w:rPr>
        <w:t xml:space="preserve"> </w:t>
      </w:r>
      <w:r>
        <w:rPr>
          <w:spacing w:val="-16"/>
          <w:sz w:val="20"/>
        </w:rPr>
        <w:t xml:space="preserve">组的 </w:t>
      </w:r>
      <w:r>
        <w:rPr>
          <w:rFonts w:ascii="Arial" w:eastAsia="Arial"/>
          <w:sz w:val="20"/>
        </w:rPr>
        <w:t>GroupMaxSize</w:t>
      </w:r>
      <w:r>
        <w:rPr>
          <w:rFonts w:ascii="Arial" w:eastAsia="Arial"/>
          <w:spacing w:val="-8"/>
          <w:sz w:val="20"/>
        </w:rPr>
        <w:t xml:space="preserve"> </w:t>
      </w:r>
      <w:r>
        <w:rPr>
          <w:sz w:val="20"/>
        </w:rPr>
        <w:t>参数</w:t>
      </w:r>
      <w:r>
        <w:rPr>
          <w:rFonts w:ascii="Arial" w:eastAsia="Arial"/>
          <w:sz w:val="20"/>
        </w:rPr>
        <w:t>.</w:t>
      </w:r>
    </w:p>
    <w:p w14:paraId="614487AA" w14:textId="77777777" w:rsidR="003E0564" w:rsidRDefault="003E0564">
      <w:pPr>
        <w:pStyle w:val="a4"/>
        <w:spacing w:before="8"/>
        <w:ind w:left="0"/>
        <w:rPr>
          <w:rFonts w:ascii="Arial"/>
          <w:sz w:val="21"/>
        </w:rPr>
      </w:pPr>
    </w:p>
    <w:p w14:paraId="1D155F59" w14:textId="77777777" w:rsidR="003E0564" w:rsidRDefault="00922136">
      <w:pPr>
        <w:pStyle w:val="a4"/>
        <w:rPr>
          <w:rFonts w:ascii="Arial" w:eastAsia="Arial"/>
        </w:rPr>
      </w:pPr>
      <w:r>
        <w:t>答案</w:t>
      </w:r>
      <w:r>
        <w:rPr>
          <w:rFonts w:ascii="Arial" w:eastAsia="Arial"/>
        </w:rPr>
        <w:t>: C</w:t>
      </w:r>
    </w:p>
    <w:p w14:paraId="57F7A3F6" w14:textId="77777777" w:rsidR="003E0564" w:rsidRDefault="00922136">
      <w:pPr>
        <w:pStyle w:val="a4"/>
        <w:ind w:left="0"/>
        <w:rPr>
          <w:rFonts w:ascii="Arial"/>
          <w:b/>
          <w:bCs/>
          <w:sz w:val="22"/>
          <w:lang w:eastAsia="zh-CN"/>
        </w:rPr>
      </w:pPr>
      <w:r>
        <w:rPr>
          <w:rFonts w:ascii="Arial" w:hint="eastAsia"/>
          <w:b/>
          <w:bCs/>
          <w:sz w:val="22"/>
          <w:lang w:eastAsia="zh-CN"/>
        </w:rPr>
        <w:t>解释（张）：</w:t>
      </w:r>
    </w:p>
    <w:p w14:paraId="5259EAE9" w14:textId="77777777" w:rsidR="003E0564" w:rsidRDefault="00F134CA">
      <w:pPr>
        <w:pStyle w:val="a4"/>
        <w:ind w:left="0"/>
        <w:rPr>
          <w:rFonts w:ascii="Arial"/>
          <w:b/>
          <w:bCs/>
          <w:sz w:val="22"/>
          <w:lang w:eastAsia="zh-CN"/>
        </w:rPr>
      </w:pPr>
      <w:hyperlink r:id="rId14" w:history="1">
        <w:r w:rsidR="00922136">
          <w:rPr>
            <w:rStyle w:val="a9"/>
            <w:rFonts w:ascii="Arial" w:hint="eastAsia"/>
            <w:b/>
            <w:bCs/>
            <w:sz w:val="22"/>
            <w:lang w:eastAsia="zh-CN"/>
          </w:rPr>
          <w:t>https://docs.aws.amazon.com/zh_cn/lambda/latest/dg/best-practices.html</w:t>
        </w:r>
      </w:hyperlink>
    </w:p>
    <w:p w14:paraId="5E95BE9D" w14:textId="77777777" w:rsidR="003E0564" w:rsidRDefault="00922136">
      <w:pPr>
        <w:pStyle w:val="a4"/>
        <w:ind w:left="0"/>
        <w:rPr>
          <w:rFonts w:ascii="Arial"/>
          <w:b/>
          <w:bCs/>
          <w:sz w:val="22"/>
          <w:lang w:eastAsia="zh-CN"/>
        </w:rPr>
      </w:pPr>
      <w:r>
        <w:rPr>
          <w:rFonts w:ascii="Arial" w:hint="eastAsia"/>
          <w:b/>
          <w:bCs/>
          <w:sz w:val="22"/>
          <w:lang w:eastAsia="zh-CN"/>
        </w:rPr>
        <w:t>使用</w:t>
      </w:r>
      <w:r>
        <w:rPr>
          <w:rFonts w:ascii="Arial" w:hint="eastAsia"/>
          <w:b/>
          <w:bCs/>
          <w:sz w:val="22"/>
          <w:lang w:eastAsia="zh-CN"/>
        </w:rPr>
        <w:t xml:space="preserve"> AWS Lambda </w:t>
      </w:r>
      <w:r>
        <w:rPr>
          <w:rFonts w:ascii="Arial" w:hint="eastAsia"/>
          <w:b/>
          <w:bCs/>
          <w:sz w:val="22"/>
          <w:lang w:eastAsia="zh-CN"/>
        </w:rPr>
        <w:t>函数的最佳实践</w:t>
      </w:r>
    </w:p>
    <w:p w14:paraId="31BE824D" w14:textId="77777777" w:rsidR="003E0564" w:rsidRDefault="003E0564">
      <w:pPr>
        <w:pStyle w:val="a4"/>
        <w:ind w:left="0"/>
        <w:rPr>
          <w:rFonts w:ascii="Arial"/>
          <w:b/>
          <w:bCs/>
          <w:sz w:val="22"/>
          <w:lang w:eastAsia="zh-CN"/>
        </w:rPr>
      </w:pPr>
    </w:p>
    <w:p w14:paraId="749981B6" w14:textId="77777777" w:rsidR="003E0564" w:rsidRDefault="00F134CA">
      <w:pPr>
        <w:pStyle w:val="a4"/>
        <w:ind w:left="0"/>
        <w:rPr>
          <w:rFonts w:ascii="Arial"/>
          <w:b/>
          <w:bCs/>
          <w:sz w:val="22"/>
          <w:lang w:eastAsia="zh-CN"/>
        </w:rPr>
      </w:pPr>
      <w:hyperlink r:id="rId15" w:history="1">
        <w:r w:rsidR="00922136">
          <w:rPr>
            <w:rStyle w:val="a9"/>
            <w:rFonts w:ascii="Arial" w:hint="eastAsia"/>
            <w:b/>
            <w:bCs/>
            <w:sz w:val="22"/>
            <w:lang w:eastAsia="zh-CN"/>
          </w:rPr>
          <w:t>https://docs.aws.amazon.com/zh_cn/lambda/latest/dg/gettingstarted-limits.html</w:t>
        </w:r>
      </w:hyperlink>
    </w:p>
    <w:p w14:paraId="401216BB" w14:textId="77777777" w:rsidR="003E0564" w:rsidRDefault="00922136">
      <w:pPr>
        <w:pStyle w:val="a4"/>
        <w:ind w:left="0"/>
        <w:rPr>
          <w:rFonts w:ascii="Arial"/>
          <w:b/>
          <w:bCs/>
          <w:sz w:val="22"/>
          <w:lang w:eastAsia="zh-CN"/>
        </w:rPr>
      </w:pPr>
      <w:r>
        <w:rPr>
          <w:rFonts w:ascii="Arial" w:hint="eastAsia"/>
          <w:b/>
          <w:bCs/>
          <w:sz w:val="22"/>
          <w:lang w:eastAsia="zh-CN"/>
        </w:rPr>
        <w:t xml:space="preserve">AWS Lambda </w:t>
      </w:r>
      <w:r>
        <w:rPr>
          <w:rFonts w:ascii="Arial" w:hint="eastAsia"/>
          <w:b/>
          <w:bCs/>
          <w:sz w:val="22"/>
          <w:lang w:eastAsia="zh-CN"/>
        </w:rPr>
        <w:t>配额</w:t>
      </w:r>
    </w:p>
    <w:p w14:paraId="10FEE844" w14:textId="77777777" w:rsidR="003E0564" w:rsidRDefault="003E0564">
      <w:pPr>
        <w:pStyle w:val="a4"/>
        <w:ind w:left="0"/>
        <w:rPr>
          <w:rFonts w:ascii="Arial"/>
          <w:b/>
          <w:bCs/>
          <w:sz w:val="22"/>
          <w:lang w:eastAsia="zh-CN"/>
        </w:rPr>
      </w:pPr>
    </w:p>
    <w:p w14:paraId="1E213480" w14:textId="77777777" w:rsidR="003E0564" w:rsidRDefault="003E0564">
      <w:pPr>
        <w:pStyle w:val="a4"/>
        <w:ind w:left="0"/>
        <w:rPr>
          <w:rFonts w:ascii="Arial"/>
          <w:b/>
          <w:bCs/>
          <w:sz w:val="22"/>
          <w:lang w:eastAsia="zh-CN"/>
        </w:rPr>
      </w:pPr>
    </w:p>
    <w:p w14:paraId="7AE7C406" w14:textId="77777777" w:rsidR="003E0564" w:rsidRDefault="00922136">
      <w:pPr>
        <w:pStyle w:val="a4"/>
        <w:ind w:left="0"/>
        <w:rPr>
          <w:rFonts w:ascii="Arial"/>
          <w:lang w:eastAsia="zh-CN"/>
        </w:rPr>
      </w:pPr>
      <w:r>
        <w:rPr>
          <w:rFonts w:ascii="Arial" w:eastAsia="Arial"/>
          <w:lang w:eastAsia="zh-CN"/>
        </w:rPr>
        <w:t>Lambda</w:t>
      </w:r>
      <w:r>
        <w:rPr>
          <w:rFonts w:ascii="Arial" w:hint="eastAsia"/>
          <w:lang w:eastAsia="zh-CN"/>
        </w:rPr>
        <w:t>有一定限制，默认并发上限为</w:t>
      </w:r>
      <w:r>
        <w:rPr>
          <w:rFonts w:ascii="Arial" w:hint="eastAsia"/>
          <w:lang w:eastAsia="zh-CN"/>
        </w:rPr>
        <w:t>1000</w:t>
      </w:r>
      <w:r>
        <w:rPr>
          <w:rFonts w:ascii="Arial" w:hint="eastAsia"/>
          <w:lang w:eastAsia="zh-CN"/>
        </w:rPr>
        <w:t>次</w:t>
      </w:r>
    </w:p>
    <w:p w14:paraId="28581CDB" w14:textId="77777777" w:rsidR="003E0564" w:rsidRDefault="00922136">
      <w:pPr>
        <w:pStyle w:val="a4"/>
        <w:ind w:left="0"/>
        <w:rPr>
          <w:rFonts w:ascii="Arial"/>
          <w:lang w:eastAsia="zh-CN"/>
        </w:rPr>
      </w:pPr>
      <w:r>
        <w:rPr>
          <w:rFonts w:ascii="Arial"/>
          <w:lang w:eastAsia="zh-CN"/>
        </w:rPr>
        <w:t>函数内存分配</w:t>
      </w:r>
      <w:r>
        <w:rPr>
          <w:rFonts w:ascii="Arial" w:hint="eastAsia"/>
          <w:lang w:eastAsia="zh-CN"/>
        </w:rPr>
        <w:t>：</w:t>
      </w:r>
      <w:r>
        <w:rPr>
          <w:rFonts w:ascii="Arial"/>
          <w:lang w:eastAsia="zh-CN"/>
        </w:rPr>
        <w:t xml:space="preserve">128 MB </w:t>
      </w:r>
      <w:r>
        <w:rPr>
          <w:rFonts w:ascii="Arial"/>
          <w:lang w:eastAsia="zh-CN"/>
        </w:rPr>
        <w:t>到</w:t>
      </w:r>
      <w:r>
        <w:rPr>
          <w:rFonts w:ascii="Arial"/>
          <w:lang w:eastAsia="zh-CN"/>
        </w:rPr>
        <w:t xml:space="preserve"> 3,008 MB</w:t>
      </w:r>
      <w:r>
        <w:rPr>
          <w:rFonts w:ascii="Arial"/>
          <w:lang w:eastAsia="zh-CN"/>
        </w:rPr>
        <w:t>，以</w:t>
      </w:r>
      <w:r>
        <w:rPr>
          <w:rFonts w:ascii="Arial"/>
          <w:lang w:eastAsia="zh-CN"/>
        </w:rPr>
        <w:t xml:space="preserve"> 64 MB </w:t>
      </w:r>
      <w:r>
        <w:rPr>
          <w:rFonts w:ascii="Arial"/>
          <w:lang w:eastAsia="zh-CN"/>
        </w:rPr>
        <w:t>为增量。</w:t>
      </w:r>
    </w:p>
    <w:p w14:paraId="5757CF01" w14:textId="77777777" w:rsidR="003E0564" w:rsidRDefault="00922136">
      <w:pPr>
        <w:pStyle w:val="a4"/>
        <w:ind w:left="0"/>
        <w:rPr>
          <w:rFonts w:ascii="Arial"/>
          <w:lang w:eastAsia="zh-CN"/>
        </w:rPr>
      </w:pPr>
      <w:r>
        <w:rPr>
          <w:rFonts w:ascii="Arial"/>
          <w:lang w:eastAsia="zh-CN"/>
        </w:rPr>
        <w:t>函数超时</w:t>
      </w:r>
      <w:r>
        <w:rPr>
          <w:rFonts w:ascii="Arial" w:hint="eastAsia"/>
          <w:lang w:eastAsia="zh-CN"/>
        </w:rPr>
        <w:t>：</w:t>
      </w:r>
      <w:r>
        <w:rPr>
          <w:rFonts w:ascii="Arial"/>
          <w:lang w:eastAsia="zh-CN"/>
        </w:rPr>
        <w:t xml:space="preserve">900 </w:t>
      </w:r>
      <w:r>
        <w:rPr>
          <w:rFonts w:ascii="Arial"/>
          <w:lang w:eastAsia="zh-CN"/>
        </w:rPr>
        <w:t>秒（</w:t>
      </w:r>
      <w:r>
        <w:rPr>
          <w:rFonts w:ascii="Arial"/>
          <w:lang w:eastAsia="zh-CN"/>
        </w:rPr>
        <w:t xml:space="preserve">15 </w:t>
      </w:r>
      <w:r>
        <w:rPr>
          <w:rFonts w:ascii="Arial"/>
          <w:lang w:eastAsia="zh-CN"/>
        </w:rPr>
        <w:t>分钟）</w:t>
      </w:r>
    </w:p>
    <w:p w14:paraId="5EAD4436" w14:textId="77777777" w:rsidR="003E0564" w:rsidRDefault="00922136">
      <w:pPr>
        <w:pStyle w:val="a4"/>
        <w:ind w:left="0"/>
        <w:rPr>
          <w:rFonts w:ascii="Arial"/>
          <w:lang w:eastAsia="zh-CN"/>
        </w:rPr>
      </w:pPr>
      <w:r>
        <w:rPr>
          <w:rFonts w:ascii="Arial"/>
          <w:lang w:eastAsia="zh-CN"/>
        </w:rPr>
        <w:t>对您的</w:t>
      </w:r>
      <w:r>
        <w:rPr>
          <w:rFonts w:ascii="Arial"/>
          <w:lang w:eastAsia="zh-CN"/>
        </w:rPr>
        <w:t xml:space="preserve"> Lambda </w:t>
      </w:r>
      <w:r>
        <w:rPr>
          <w:rFonts w:ascii="Arial"/>
          <w:lang w:eastAsia="zh-CN"/>
        </w:rPr>
        <w:t>函数进行性能测试是确保选择最佳内存大小配置的关键环节。增加内存大小会触发函数可用</w:t>
      </w:r>
      <w:r>
        <w:rPr>
          <w:rFonts w:ascii="Arial"/>
          <w:lang w:eastAsia="zh-CN"/>
        </w:rPr>
        <w:t xml:space="preserve"> CPU </w:t>
      </w:r>
      <w:r>
        <w:rPr>
          <w:rFonts w:ascii="Arial"/>
          <w:lang w:eastAsia="zh-CN"/>
        </w:rPr>
        <w:t>的同等水平的增加。</w:t>
      </w:r>
    </w:p>
    <w:p w14:paraId="381EA635" w14:textId="77777777" w:rsidR="003E0564" w:rsidRDefault="003E0564">
      <w:pPr>
        <w:pStyle w:val="a4"/>
        <w:ind w:left="0"/>
        <w:rPr>
          <w:rFonts w:ascii="Arial"/>
          <w:b/>
          <w:bCs/>
          <w:lang w:eastAsia="zh-CN"/>
        </w:rPr>
      </w:pPr>
    </w:p>
    <w:p w14:paraId="0ADB09E3" w14:textId="77777777" w:rsidR="003E0564" w:rsidRDefault="00922136">
      <w:pPr>
        <w:pStyle w:val="a4"/>
        <w:ind w:left="0"/>
        <w:rPr>
          <w:rFonts w:ascii="Arial"/>
          <w:lang w:eastAsia="zh-CN"/>
        </w:rPr>
      </w:pPr>
      <w:r>
        <w:rPr>
          <w:rFonts w:ascii="Arial" w:hint="eastAsia"/>
          <w:b/>
          <w:bCs/>
          <w:lang w:eastAsia="zh-CN"/>
        </w:rPr>
        <w:t>托管服务优先</w:t>
      </w:r>
      <w:r>
        <w:rPr>
          <w:rFonts w:ascii="Arial" w:hint="eastAsia"/>
          <w:lang w:eastAsia="zh-CN"/>
        </w:rPr>
        <w:t>：如果有合适的托管服务（</w:t>
      </w:r>
      <w:r>
        <w:rPr>
          <w:rFonts w:ascii="Arial" w:hint="eastAsia"/>
          <w:lang w:eastAsia="zh-CN"/>
        </w:rPr>
        <w:t>Beanstalk</w:t>
      </w:r>
      <w:r>
        <w:rPr>
          <w:rFonts w:ascii="Arial" w:hint="eastAsia"/>
          <w:lang w:eastAsia="zh-CN"/>
        </w:rPr>
        <w:t>、</w:t>
      </w:r>
      <w:r>
        <w:rPr>
          <w:rFonts w:ascii="Arial" w:hint="eastAsia"/>
          <w:lang w:eastAsia="zh-CN"/>
        </w:rPr>
        <w:t>RDS</w:t>
      </w:r>
      <w:r>
        <w:rPr>
          <w:rFonts w:ascii="Arial" w:hint="eastAsia"/>
          <w:lang w:eastAsia="zh-CN"/>
        </w:rPr>
        <w:t>、</w:t>
      </w:r>
      <w:r>
        <w:rPr>
          <w:rFonts w:ascii="Arial" w:hint="eastAsia"/>
          <w:lang w:eastAsia="zh-CN"/>
        </w:rPr>
        <w:t>SQS</w:t>
      </w:r>
      <w:r>
        <w:rPr>
          <w:rFonts w:ascii="Arial" w:hint="eastAsia"/>
          <w:lang w:eastAsia="zh-CN"/>
        </w:rPr>
        <w:t>、</w:t>
      </w:r>
      <w:r>
        <w:rPr>
          <w:rFonts w:ascii="Arial" w:hint="eastAsia"/>
          <w:lang w:eastAsia="zh-CN"/>
        </w:rPr>
        <w:t>NAT</w:t>
      </w:r>
      <w:r>
        <w:rPr>
          <w:rFonts w:ascii="Arial" w:hint="eastAsia"/>
          <w:lang w:eastAsia="zh-CN"/>
        </w:rPr>
        <w:t>网关等），</w:t>
      </w:r>
      <w:r>
        <w:rPr>
          <w:rFonts w:ascii="Arial" w:hint="eastAsia"/>
          <w:lang w:eastAsia="zh-CN"/>
        </w:rPr>
        <w:t>EC2</w:t>
      </w:r>
      <w:r>
        <w:rPr>
          <w:rFonts w:ascii="Arial" w:hint="eastAsia"/>
          <w:lang w:eastAsia="zh-CN"/>
        </w:rPr>
        <w:t>不是优先选择，</w:t>
      </w:r>
      <w:r>
        <w:rPr>
          <w:rFonts w:ascii="Arial" w:hint="eastAsia"/>
          <w:lang w:eastAsia="zh-CN"/>
        </w:rPr>
        <w:t>EC2</w:t>
      </w:r>
      <w:r>
        <w:rPr>
          <w:rFonts w:ascii="Arial" w:hint="eastAsia"/>
          <w:lang w:eastAsia="zh-CN"/>
        </w:rPr>
        <w:t>上搭建自己</w:t>
      </w:r>
      <w:r>
        <w:rPr>
          <w:rFonts w:ascii="Arial" w:hint="eastAsia"/>
          <w:lang w:eastAsia="zh-CN"/>
        </w:rPr>
        <w:t>DB</w:t>
      </w:r>
      <w:r>
        <w:rPr>
          <w:rFonts w:ascii="Arial" w:hint="eastAsia"/>
          <w:lang w:eastAsia="zh-CN"/>
        </w:rPr>
        <w:t>实例基本上不是好的实践。</w:t>
      </w:r>
    </w:p>
    <w:p w14:paraId="1016F9A6" w14:textId="77777777" w:rsidR="003E0564" w:rsidRDefault="003E0564">
      <w:pPr>
        <w:pStyle w:val="a4"/>
        <w:ind w:left="0"/>
        <w:rPr>
          <w:rFonts w:ascii="Arial"/>
          <w:lang w:eastAsia="zh-CN"/>
        </w:rPr>
      </w:pPr>
    </w:p>
    <w:p w14:paraId="5C7400E9" w14:textId="77777777" w:rsidR="003E0564" w:rsidRDefault="00922136">
      <w:pPr>
        <w:pStyle w:val="a4"/>
        <w:ind w:left="0"/>
        <w:rPr>
          <w:rFonts w:ascii="Arial"/>
          <w:b/>
          <w:bCs/>
          <w:lang w:eastAsia="zh-CN"/>
        </w:rPr>
      </w:pPr>
      <w:r>
        <w:rPr>
          <w:rFonts w:ascii="Arial" w:hint="eastAsia"/>
          <w:b/>
          <w:bCs/>
          <w:lang w:eastAsia="zh-CN"/>
        </w:rPr>
        <w:t>长效机制优先：“经常更新”“更频繁的执行”等做法不是好的做法；设置触发机制（</w:t>
      </w:r>
      <w:r>
        <w:rPr>
          <w:rFonts w:ascii="Arial" w:hint="eastAsia"/>
          <w:b/>
          <w:bCs/>
          <w:lang w:eastAsia="zh-CN"/>
        </w:rPr>
        <w:t>Cloud Watch Event</w:t>
      </w:r>
      <w:r>
        <w:rPr>
          <w:rFonts w:ascii="Arial" w:hint="eastAsia"/>
          <w:b/>
          <w:bCs/>
          <w:lang w:eastAsia="zh-CN"/>
        </w:rPr>
        <w:t>规则</w:t>
      </w:r>
      <w:r>
        <w:rPr>
          <w:rFonts w:ascii="Arial" w:hint="eastAsia"/>
          <w:b/>
          <w:bCs/>
          <w:lang w:eastAsia="zh-CN"/>
        </w:rPr>
        <w:t>+Lambda</w:t>
      </w:r>
      <w:r>
        <w:rPr>
          <w:rFonts w:ascii="Arial" w:hint="eastAsia"/>
          <w:b/>
          <w:bCs/>
          <w:lang w:eastAsia="zh-CN"/>
        </w:rPr>
        <w:t>函数）、设置预设方案（</w:t>
      </w:r>
      <w:r>
        <w:rPr>
          <w:rFonts w:ascii="Arial" w:hint="eastAsia"/>
          <w:b/>
          <w:bCs/>
          <w:lang w:eastAsia="zh-CN"/>
        </w:rPr>
        <w:t>AWS Catalog</w:t>
      </w:r>
      <w:r>
        <w:rPr>
          <w:rFonts w:ascii="Arial" w:hint="eastAsia"/>
          <w:b/>
          <w:bCs/>
          <w:lang w:eastAsia="zh-CN"/>
        </w:rPr>
        <w:t>产品组合）是更好的做法。</w:t>
      </w:r>
    </w:p>
    <w:p w14:paraId="6953DFE8" w14:textId="77777777" w:rsidR="003E0564" w:rsidRDefault="00922136">
      <w:pPr>
        <w:pStyle w:val="a4"/>
        <w:ind w:left="0" w:firstLineChars="200" w:firstLine="402"/>
        <w:rPr>
          <w:rFonts w:ascii="Arial"/>
          <w:b/>
          <w:bCs/>
          <w:lang w:eastAsia="zh-CN"/>
        </w:rPr>
      </w:pPr>
      <w:r>
        <w:rPr>
          <w:rFonts w:hint="eastAsia"/>
          <w:b/>
          <w:bCs/>
          <w:lang w:eastAsia="zh-CN"/>
        </w:rPr>
        <w:t>※懒人原则：有简单的做法，就不要自己一个一个自己来设置</w:t>
      </w:r>
    </w:p>
    <w:p w14:paraId="51C1AB62" w14:textId="77777777" w:rsidR="003E0564" w:rsidRDefault="00922136">
      <w:pPr>
        <w:pStyle w:val="a3"/>
        <w:rPr>
          <w:lang w:eastAsia="zh-CN"/>
        </w:rPr>
      </w:pPr>
      <w:r>
        <w:rPr>
          <w:rFonts w:hint="eastAsia"/>
          <w:b/>
          <w:bCs/>
          <w:lang w:eastAsia="zh-CN"/>
        </w:rPr>
        <w:t>最小权限原则：</w:t>
      </w:r>
      <w:r>
        <w:rPr>
          <w:rFonts w:hint="eastAsia"/>
          <w:lang w:eastAsia="zh-CN"/>
        </w:rPr>
        <w:t>仅给予其需要的最小原则。最好是设置代理（角色、组、动态临时凭证STS），而不是直接分配权限和凭证给实体账户。</w:t>
      </w:r>
    </w:p>
    <w:p w14:paraId="0DD8C238" w14:textId="77777777" w:rsidR="003E0564" w:rsidRDefault="003E0564">
      <w:pPr>
        <w:pStyle w:val="a3"/>
        <w:rPr>
          <w:lang w:eastAsia="zh-CN"/>
        </w:rPr>
      </w:pPr>
    </w:p>
    <w:p w14:paraId="4F9F9C3C" w14:textId="77777777" w:rsidR="003E0564" w:rsidRDefault="003E0564">
      <w:pPr>
        <w:pStyle w:val="a4"/>
        <w:ind w:left="0"/>
        <w:rPr>
          <w:rFonts w:ascii="Arial"/>
          <w:b/>
          <w:bCs/>
          <w:lang w:eastAsia="zh-CN"/>
        </w:rPr>
      </w:pPr>
    </w:p>
    <w:p w14:paraId="393984FC" w14:textId="77777777" w:rsidR="003E0564" w:rsidRDefault="003E0564">
      <w:pPr>
        <w:pStyle w:val="a4"/>
        <w:spacing w:before="2"/>
        <w:ind w:left="0"/>
        <w:rPr>
          <w:rFonts w:ascii="Arial"/>
          <w:sz w:val="23"/>
          <w:lang w:eastAsia="zh-CN"/>
        </w:rPr>
      </w:pPr>
    </w:p>
    <w:p w14:paraId="6EAF938E" w14:textId="77777777" w:rsidR="003E0564" w:rsidRDefault="00922136">
      <w:pPr>
        <w:pStyle w:val="a4"/>
        <w:rPr>
          <w:rFonts w:ascii="Arial"/>
        </w:rPr>
      </w:pPr>
      <w:r>
        <w:rPr>
          <w:rFonts w:ascii="Arial"/>
        </w:rPr>
        <w:t>Question 164</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60BCB0E2" w14:textId="77777777" w:rsidR="003E0564" w:rsidRDefault="00922136">
      <w:pPr>
        <w:pStyle w:val="a4"/>
        <w:spacing w:before="19" w:line="261" w:lineRule="auto"/>
        <w:ind w:right="184"/>
        <w:rPr>
          <w:rFonts w:ascii="Arial" w:eastAsia="Arial"/>
        </w:rPr>
      </w:pPr>
      <w:r>
        <w:rPr>
          <w:w w:val="95"/>
        </w:rPr>
        <w:t>解决方案架构师必须为在手机平台上运行的流行的全球视频游戏构建高度可用的基础架构</w:t>
      </w:r>
      <w:r>
        <w:rPr>
          <w:rFonts w:ascii="Arial" w:eastAsia="Arial"/>
          <w:w w:val="95"/>
        </w:rPr>
        <w:t>.</w:t>
      </w:r>
      <w:r>
        <w:rPr>
          <w:w w:val="95"/>
        </w:rPr>
        <w:t>该应用程序在</w:t>
      </w:r>
      <w:r>
        <w:rPr>
          <w:rFonts w:ascii="Arial" w:eastAsia="Arial"/>
        </w:rPr>
        <w:t xml:space="preserve">Application Load Balancer </w:t>
      </w:r>
      <w:r>
        <w:t xml:space="preserve">后面的 </w:t>
      </w:r>
      <w:r>
        <w:rPr>
          <w:rFonts w:ascii="Arial" w:eastAsia="Arial"/>
        </w:rPr>
        <w:t xml:space="preserve">Amazon EC2 </w:t>
      </w:r>
      <w:r>
        <w:t>实例上运行</w:t>
      </w:r>
      <w:r>
        <w:rPr>
          <w:rFonts w:ascii="Arial" w:eastAsia="Arial"/>
        </w:rPr>
        <w:t>.</w:t>
      </w:r>
      <w:r>
        <w:t xml:space="preserve">实例在多个可用区中的 </w:t>
      </w:r>
      <w:r>
        <w:rPr>
          <w:rFonts w:ascii="Arial" w:eastAsia="Arial"/>
        </w:rPr>
        <w:t xml:space="preserve">Auto Scaling </w:t>
      </w:r>
      <w:r>
        <w:t>组中运行</w:t>
      </w:r>
      <w:r>
        <w:rPr>
          <w:rFonts w:ascii="Arial" w:eastAsia="Arial"/>
        </w:rPr>
        <w:t>.</w:t>
      </w:r>
      <w:r>
        <w:t xml:space="preserve">数据库层是 </w:t>
      </w:r>
      <w:r>
        <w:rPr>
          <w:rFonts w:ascii="Arial" w:eastAsia="Arial"/>
        </w:rPr>
        <w:t>Amazon RDS MySQL.</w:t>
      </w:r>
      <w:r>
        <w:t>多可用区实例</w:t>
      </w:r>
      <w:r>
        <w:rPr>
          <w:rFonts w:ascii="Arial" w:eastAsia="Arial"/>
        </w:rPr>
        <w:t>.</w:t>
      </w:r>
      <w:r>
        <w:t xml:space="preserve">整个应用程序堆栈都部署在 </w:t>
      </w:r>
      <w:r>
        <w:rPr>
          <w:rFonts w:ascii="Arial" w:eastAsia="Arial"/>
        </w:rPr>
        <w:t xml:space="preserve">us-east-1 </w:t>
      </w:r>
      <w:r>
        <w:t xml:space="preserve">和 </w:t>
      </w:r>
      <w:r>
        <w:rPr>
          <w:rFonts w:ascii="Arial" w:eastAsia="Arial"/>
        </w:rPr>
        <w:t xml:space="preserve">eu- central-1 </w:t>
      </w:r>
      <w:r>
        <w:t>中</w:t>
      </w:r>
      <w:r>
        <w:rPr>
          <w:rFonts w:ascii="Arial" w:eastAsia="Arial"/>
        </w:rPr>
        <w:t xml:space="preserve">. Amazon Route 53 </w:t>
      </w:r>
      <w:r>
        <w:t>用于使用基于延迟的路由策略将流量路由到两个安装</w:t>
      </w:r>
      <w:r>
        <w:rPr>
          <w:rFonts w:ascii="Arial" w:eastAsia="Arial"/>
        </w:rPr>
        <w:t>.</w:t>
      </w:r>
      <w:r>
        <w:t xml:space="preserve">如果在区域 </w:t>
      </w:r>
      <w:r>
        <w:rPr>
          <w:rFonts w:ascii="Arial" w:eastAsia="Arial"/>
        </w:rPr>
        <w:t xml:space="preserve">53 </w:t>
      </w:r>
      <w:r>
        <w:t>中的安装无响应</w:t>
      </w:r>
      <w:r>
        <w:rPr>
          <w:rFonts w:ascii="Arial" w:eastAsia="Arial"/>
        </w:rPr>
        <w:t>,</w:t>
      </w:r>
      <w:r>
        <w:t>则在</w:t>
      </w:r>
      <w:r>
        <w:rPr>
          <w:rFonts w:ascii="Arial" w:eastAsia="Arial"/>
        </w:rPr>
        <w:t xml:space="preserve">Route </w:t>
      </w:r>
      <w:r>
        <w:t xml:space="preserve"> </w:t>
      </w:r>
      <w:r>
        <w:rPr>
          <w:rFonts w:ascii="Arial" w:eastAsia="Arial"/>
        </w:rPr>
        <w:t xml:space="preserve">53 </w:t>
      </w:r>
      <w:r>
        <w:t>中将加权路由策略配置为故障转移到另一个区域</w:t>
      </w:r>
      <w:r>
        <w:rPr>
          <w:rFonts w:ascii="Arial" w:eastAsia="Arial"/>
        </w:rPr>
        <w:t>.</w:t>
      </w:r>
    </w:p>
    <w:p w14:paraId="41DAC982" w14:textId="77777777" w:rsidR="003E0564" w:rsidRDefault="00922136">
      <w:pPr>
        <w:pStyle w:val="a4"/>
        <w:spacing w:before="3" w:line="264" w:lineRule="auto"/>
        <w:ind w:right="233"/>
        <w:rPr>
          <w:rFonts w:ascii="Arial" w:eastAsia="Arial"/>
        </w:rPr>
      </w:pPr>
      <w:r>
        <w:t>在灾难恢复场景的测试期间</w:t>
      </w:r>
      <w:r>
        <w:rPr>
          <w:rFonts w:ascii="Arial" w:eastAsia="Arial"/>
        </w:rPr>
        <w:t>,</w:t>
      </w:r>
      <w:r>
        <w:rPr>
          <w:spacing w:val="-3"/>
        </w:rPr>
        <w:t xml:space="preserve">在阻止从该区域中运行的所有应用程序实例访问 </w:t>
      </w:r>
      <w:r>
        <w:rPr>
          <w:rFonts w:ascii="Arial" w:eastAsia="Arial"/>
        </w:rPr>
        <w:t xml:space="preserve">eu-central-1 </w:t>
      </w:r>
      <w:r>
        <w:rPr>
          <w:spacing w:val="-20"/>
        </w:rPr>
        <w:t xml:space="preserve">中的 </w:t>
      </w:r>
      <w:r>
        <w:rPr>
          <w:rFonts w:ascii="Arial" w:eastAsia="Arial"/>
        </w:rPr>
        <w:t xml:space="preserve">Amazon RDS MySQL </w:t>
      </w:r>
      <w:r>
        <w:t>实例之后</w:t>
      </w:r>
      <w:r>
        <w:rPr>
          <w:rFonts w:ascii="Arial" w:eastAsia="Arial"/>
        </w:rPr>
        <w:t xml:space="preserve">.Route </w:t>
      </w:r>
      <w:r>
        <w:rPr>
          <w:spacing w:val="-17"/>
        </w:rPr>
        <w:t xml:space="preserve"> </w:t>
      </w:r>
      <w:r>
        <w:rPr>
          <w:rFonts w:ascii="Arial" w:eastAsia="Arial"/>
        </w:rPr>
        <w:t xml:space="preserve">53 </w:t>
      </w:r>
      <w:r>
        <w:rPr>
          <w:spacing w:val="-4"/>
        </w:rPr>
        <w:t xml:space="preserve">不会自动将所有流量故障转移到 </w:t>
      </w:r>
      <w:r>
        <w:rPr>
          <w:rFonts w:ascii="Arial" w:eastAsia="Arial"/>
        </w:rPr>
        <w:t>us-east-1.</w:t>
      </w:r>
      <w:r>
        <w:t>根据这种情况</w:t>
      </w:r>
      <w:r>
        <w:rPr>
          <w:rFonts w:ascii="Arial" w:eastAsia="Arial"/>
        </w:rPr>
        <w:t>,</w:t>
      </w:r>
    </w:p>
    <w:p w14:paraId="0171604A" w14:textId="77777777" w:rsidR="003E0564" w:rsidRDefault="003E0564">
      <w:pPr>
        <w:pStyle w:val="a4"/>
        <w:spacing w:before="3"/>
        <w:ind w:left="0"/>
        <w:rPr>
          <w:rFonts w:ascii="Arial"/>
          <w:sz w:val="21"/>
        </w:rPr>
      </w:pPr>
    </w:p>
    <w:p w14:paraId="7587A51C" w14:textId="77777777" w:rsidR="003E0564" w:rsidRDefault="00922136">
      <w:pPr>
        <w:pStyle w:val="a4"/>
        <w:spacing w:before="1"/>
        <w:rPr>
          <w:rFonts w:ascii="Arial" w:eastAsia="Arial"/>
        </w:rPr>
      </w:pPr>
      <w:r>
        <w:t xml:space="preserve">哪些更改将允许基础结构故障转移到 </w:t>
      </w:r>
      <w:r>
        <w:rPr>
          <w:rFonts w:ascii="Arial" w:eastAsia="Arial"/>
        </w:rPr>
        <w:t>us-east-1?(</w:t>
      </w:r>
      <w:r>
        <w:t>选择两个</w:t>
      </w:r>
      <w:r>
        <w:rPr>
          <w:rFonts w:ascii="Arial" w:eastAsia="Arial"/>
        </w:rPr>
        <w:t>.)</w:t>
      </w:r>
    </w:p>
    <w:p w14:paraId="6FD62625" w14:textId="77777777" w:rsidR="003E0564" w:rsidRDefault="003E0564">
      <w:pPr>
        <w:pStyle w:val="a4"/>
        <w:spacing w:before="7"/>
        <w:ind w:left="0"/>
        <w:rPr>
          <w:rFonts w:ascii="Arial"/>
          <w:sz w:val="23"/>
        </w:rPr>
      </w:pPr>
    </w:p>
    <w:p w14:paraId="0582524E" w14:textId="77777777" w:rsidR="003E0564" w:rsidRDefault="00922136">
      <w:pPr>
        <w:pStyle w:val="ab"/>
        <w:numPr>
          <w:ilvl w:val="0"/>
          <w:numId w:val="168"/>
        </w:numPr>
        <w:tabs>
          <w:tab w:val="left" w:pos="469"/>
        </w:tabs>
        <w:rPr>
          <w:rFonts w:ascii="Arial" w:eastAsia="Arial"/>
          <w:sz w:val="20"/>
        </w:rPr>
      </w:pPr>
      <w:r>
        <w:rPr>
          <w:spacing w:val="-26"/>
          <w:sz w:val="20"/>
        </w:rPr>
        <w:t xml:space="preserve">在 </w:t>
      </w:r>
      <w:r>
        <w:rPr>
          <w:rFonts w:ascii="Arial" w:eastAsia="Arial"/>
          <w:sz w:val="20"/>
        </w:rPr>
        <w:t>us-east-1</w:t>
      </w:r>
      <w:r>
        <w:rPr>
          <w:rFonts w:ascii="Arial" w:eastAsia="Arial"/>
          <w:spacing w:val="-12"/>
          <w:sz w:val="20"/>
        </w:rPr>
        <w:t xml:space="preserve"> </w:t>
      </w:r>
      <w:r>
        <w:rPr>
          <w:sz w:val="20"/>
        </w:rPr>
        <w:t>中</w:t>
      </w:r>
      <w:r>
        <w:rPr>
          <w:rFonts w:ascii="Arial" w:eastAsia="Arial"/>
          <w:sz w:val="20"/>
        </w:rPr>
        <w:t>,</w:t>
      </w:r>
      <w:r>
        <w:rPr>
          <w:spacing w:val="-6"/>
          <w:sz w:val="20"/>
        </w:rPr>
        <w:t xml:space="preserve">指向记录的权重为 </w:t>
      </w:r>
      <w:r>
        <w:rPr>
          <w:rFonts w:ascii="Arial" w:eastAsia="Arial"/>
          <w:sz w:val="20"/>
        </w:rPr>
        <w:t>100</w:t>
      </w:r>
      <w:r>
        <w:rPr>
          <w:spacing w:val="-17"/>
          <w:sz w:val="20"/>
        </w:rPr>
        <w:t xml:space="preserve">；在 </w:t>
      </w:r>
      <w:r>
        <w:rPr>
          <w:rFonts w:ascii="Arial" w:eastAsia="Arial"/>
          <w:sz w:val="20"/>
        </w:rPr>
        <w:t>eu-central-1</w:t>
      </w:r>
      <w:r>
        <w:rPr>
          <w:rFonts w:ascii="Arial" w:eastAsia="Arial"/>
          <w:spacing w:val="-12"/>
          <w:sz w:val="20"/>
        </w:rPr>
        <w:t xml:space="preserve"> </w:t>
      </w:r>
      <w:r>
        <w:rPr>
          <w:sz w:val="20"/>
        </w:rPr>
        <w:t>中</w:t>
      </w:r>
      <w:r>
        <w:rPr>
          <w:rFonts w:ascii="Arial" w:eastAsia="Arial"/>
          <w:sz w:val="20"/>
        </w:rPr>
        <w:t>,</w:t>
      </w:r>
      <w:r>
        <w:rPr>
          <w:spacing w:val="-6"/>
          <w:sz w:val="20"/>
        </w:rPr>
        <w:t xml:space="preserve">指向记录的权重为 </w:t>
      </w:r>
      <w:r>
        <w:rPr>
          <w:rFonts w:ascii="Arial" w:eastAsia="Arial"/>
          <w:sz w:val="20"/>
        </w:rPr>
        <w:t>60.</w:t>
      </w:r>
    </w:p>
    <w:p w14:paraId="739C2D5C" w14:textId="77777777" w:rsidR="003E0564" w:rsidRDefault="00922136">
      <w:pPr>
        <w:pStyle w:val="ab"/>
        <w:numPr>
          <w:ilvl w:val="0"/>
          <w:numId w:val="168"/>
        </w:numPr>
        <w:tabs>
          <w:tab w:val="left" w:pos="469"/>
        </w:tabs>
        <w:spacing w:before="24" w:line="261" w:lineRule="auto"/>
        <w:ind w:left="280" w:right="322" w:firstLine="0"/>
        <w:rPr>
          <w:rFonts w:ascii="Arial" w:eastAsia="Arial"/>
          <w:sz w:val="20"/>
        </w:rPr>
      </w:pPr>
      <w:r>
        <w:rPr>
          <w:spacing w:val="-28"/>
          <w:sz w:val="20"/>
        </w:rPr>
        <w:t xml:space="preserve">在 </w:t>
      </w:r>
      <w:r>
        <w:rPr>
          <w:rFonts w:ascii="Arial" w:eastAsia="Arial"/>
          <w:sz w:val="20"/>
        </w:rPr>
        <w:t>us-east-1</w:t>
      </w:r>
      <w:r>
        <w:rPr>
          <w:rFonts w:ascii="Arial" w:eastAsia="Arial"/>
          <w:spacing w:val="-16"/>
          <w:sz w:val="20"/>
        </w:rPr>
        <w:t xml:space="preserve"> </w:t>
      </w:r>
      <w:r>
        <w:rPr>
          <w:spacing w:val="-3"/>
          <w:sz w:val="20"/>
        </w:rPr>
        <w:t xml:space="preserve">中为指向主应用程序负载均衡器的记录指定权重 </w:t>
      </w:r>
      <w:r>
        <w:rPr>
          <w:rFonts w:ascii="Arial" w:eastAsia="Arial"/>
          <w:sz w:val="20"/>
        </w:rPr>
        <w:t>100,</w:t>
      </w:r>
      <w:r>
        <w:rPr>
          <w:spacing w:val="-28"/>
          <w:sz w:val="20"/>
        </w:rPr>
        <w:t xml:space="preserve">在 </w:t>
      </w:r>
      <w:r>
        <w:rPr>
          <w:rFonts w:ascii="Arial" w:eastAsia="Arial"/>
          <w:sz w:val="20"/>
        </w:rPr>
        <w:t>eu-central-1</w:t>
      </w:r>
      <w:r>
        <w:rPr>
          <w:rFonts w:ascii="Arial" w:eastAsia="Arial"/>
          <w:spacing w:val="-16"/>
          <w:sz w:val="20"/>
        </w:rPr>
        <w:t xml:space="preserve"> </w:t>
      </w:r>
      <w:r>
        <w:rPr>
          <w:sz w:val="20"/>
        </w:rPr>
        <w:t>中为指向主应用程</w:t>
      </w:r>
      <w:r>
        <w:rPr>
          <w:spacing w:val="-4"/>
          <w:sz w:val="20"/>
        </w:rPr>
        <w:t xml:space="preserve">序负载均衡器的记录指定权重 </w:t>
      </w:r>
      <w:r>
        <w:rPr>
          <w:rFonts w:ascii="Arial" w:eastAsia="Arial"/>
          <w:sz w:val="20"/>
        </w:rPr>
        <w:t>0.</w:t>
      </w:r>
    </w:p>
    <w:p w14:paraId="49851703" w14:textId="77777777" w:rsidR="003E0564" w:rsidRDefault="00922136">
      <w:pPr>
        <w:pStyle w:val="ab"/>
        <w:numPr>
          <w:ilvl w:val="0"/>
          <w:numId w:val="168"/>
        </w:numPr>
        <w:tabs>
          <w:tab w:val="left" w:pos="481"/>
        </w:tabs>
        <w:spacing w:before="1"/>
        <w:ind w:left="480" w:hanging="201"/>
        <w:rPr>
          <w:rFonts w:ascii="Arial" w:eastAsia="Arial"/>
          <w:sz w:val="20"/>
        </w:rPr>
      </w:pPr>
      <w:r>
        <w:rPr>
          <w:spacing w:val="-26"/>
          <w:sz w:val="20"/>
        </w:rPr>
        <w:t xml:space="preserve">在 </w:t>
      </w:r>
      <w:r>
        <w:rPr>
          <w:rFonts w:ascii="Arial" w:eastAsia="Arial"/>
          <w:sz w:val="20"/>
        </w:rPr>
        <w:t>eu-central-1</w:t>
      </w:r>
      <w:r>
        <w:rPr>
          <w:rFonts w:ascii="Arial" w:eastAsia="Arial"/>
          <w:spacing w:val="-12"/>
          <w:sz w:val="20"/>
        </w:rPr>
        <w:t xml:space="preserve"> </w:t>
      </w:r>
      <w:r>
        <w:rPr>
          <w:spacing w:val="-24"/>
          <w:sz w:val="20"/>
        </w:rPr>
        <w:t xml:space="preserve">和 </w:t>
      </w:r>
      <w:r>
        <w:rPr>
          <w:rFonts w:ascii="Arial" w:eastAsia="Arial"/>
          <w:sz w:val="20"/>
        </w:rPr>
        <w:t>us-east-1</w:t>
      </w:r>
      <w:r>
        <w:rPr>
          <w:rFonts w:ascii="Arial" w:eastAsia="Arial"/>
          <w:spacing w:val="-14"/>
          <w:sz w:val="20"/>
        </w:rPr>
        <w:t xml:space="preserve"> </w:t>
      </w:r>
      <w:r>
        <w:rPr>
          <w:sz w:val="20"/>
        </w:rPr>
        <w:t>的延迟别名资源上</w:t>
      </w:r>
      <w:r>
        <w:rPr>
          <w:rFonts w:ascii="Arial" w:eastAsia="Arial"/>
          <w:sz w:val="20"/>
        </w:rPr>
        <w:t>,</w:t>
      </w:r>
      <w:r>
        <w:rPr>
          <w:sz w:val="20"/>
        </w:rPr>
        <w:t>将</w:t>
      </w:r>
      <w:r>
        <w:rPr>
          <w:rFonts w:ascii="Arial" w:eastAsia="Arial"/>
          <w:sz w:val="20"/>
        </w:rPr>
        <w:t>"</w:t>
      </w:r>
      <w:r>
        <w:rPr>
          <w:sz w:val="20"/>
        </w:rPr>
        <w:t>评估目标健康状况</w:t>
      </w:r>
      <w:r>
        <w:rPr>
          <w:rFonts w:ascii="Arial" w:eastAsia="Arial"/>
          <w:sz w:val="20"/>
        </w:rPr>
        <w:t>"</w:t>
      </w:r>
      <w:r>
        <w:rPr>
          <w:sz w:val="20"/>
        </w:rPr>
        <w:t>的值设置为</w:t>
      </w:r>
      <w:r>
        <w:rPr>
          <w:rFonts w:ascii="Arial" w:eastAsia="Arial"/>
          <w:sz w:val="20"/>
        </w:rPr>
        <w:t>"</w:t>
      </w:r>
      <w:r>
        <w:rPr>
          <w:sz w:val="20"/>
        </w:rPr>
        <w:t>是</w:t>
      </w:r>
      <w:r>
        <w:rPr>
          <w:rFonts w:ascii="Arial" w:eastAsia="Arial"/>
          <w:sz w:val="20"/>
        </w:rPr>
        <w:t>".</w:t>
      </w:r>
    </w:p>
    <w:p w14:paraId="11D099D8" w14:textId="77777777" w:rsidR="003E0564" w:rsidRDefault="00922136">
      <w:pPr>
        <w:pStyle w:val="ab"/>
        <w:numPr>
          <w:ilvl w:val="0"/>
          <w:numId w:val="168"/>
        </w:numPr>
        <w:tabs>
          <w:tab w:val="left" w:pos="481"/>
        </w:tabs>
        <w:spacing w:before="25" w:line="261" w:lineRule="auto"/>
        <w:ind w:left="280" w:right="279" w:firstLine="0"/>
        <w:rPr>
          <w:rFonts w:ascii="Arial" w:eastAsia="Arial"/>
          <w:sz w:val="20"/>
          <w:lang w:eastAsia="zh-CN"/>
        </w:rPr>
      </w:pPr>
      <w:r>
        <w:rPr>
          <w:spacing w:val="-6"/>
          <w:sz w:val="20"/>
          <w:lang w:eastAsia="zh-CN"/>
        </w:rPr>
        <w:t>在</w:t>
      </w:r>
      <w:r>
        <w:rPr>
          <w:i/>
          <w:iCs/>
          <w:spacing w:val="-6"/>
          <w:sz w:val="20"/>
          <w:lang w:eastAsia="zh-CN"/>
        </w:rPr>
        <w:t xml:space="preserve">应用程序中编写一个 </w:t>
      </w:r>
      <w:r>
        <w:rPr>
          <w:rFonts w:ascii="Arial" w:eastAsia="Arial"/>
          <w:i/>
          <w:iCs/>
          <w:sz w:val="20"/>
          <w:lang w:eastAsia="zh-CN"/>
        </w:rPr>
        <w:t>URL,</w:t>
      </w:r>
      <w:r>
        <w:rPr>
          <w:i/>
          <w:iCs/>
          <w:sz w:val="20"/>
          <w:lang w:eastAsia="zh-CN"/>
        </w:rPr>
        <w:t>以</w:t>
      </w:r>
      <w:r>
        <w:rPr>
          <w:sz w:val="20"/>
          <w:lang w:eastAsia="zh-CN"/>
        </w:rPr>
        <w:t>在数据库层上执行运行状况检查</w:t>
      </w:r>
      <w:r>
        <w:rPr>
          <w:rFonts w:ascii="Arial" w:eastAsia="Arial"/>
          <w:sz w:val="20"/>
          <w:lang w:eastAsia="zh-CN"/>
        </w:rPr>
        <w:t>.</w:t>
      </w:r>
      <w:r>
        <w:rPr>
          <w:sz w:val="20"/>
          <w:lang w:eastAsia="zh-CN"/>
        </w:rPr>
        <w:t>将其作为健康检查添加到两个区域的加权路由策略中</w:t>
      </w:r>
      <w:r>
        <w:rPr>
          <w:rFonts w:ascii="Arial" w:eastAsia="Arial"/>
          <w:sz w:val="20"/>
          <w:lang w:eastAsia="zh-CN"/>
        </w:rPr>
        <w:t>.</w:t>
      </w:r>
    </w:p>
    <w:p w14:paraId="0AAABF73" w14:textId="77777777" w:rsidR="003E0564" w:rsidRDefault="003E0564">
      <w:pPr>
        <w:pStyle w:val="a4"/>
        <w:spacing w:before="6"/>
        <w:ind w:left="0"/>
        <w:rPr>
          <w:rFonts w:ascii="Arial"/>
          <w:sz w:val="21"/>
          <w:lang w:eastAsia="zh-CN"/>
        </w:rPr>
      </w:pPr>
    </w:p>
    <w:p w14:paraId="537F594C" w14:textId="77777777" w:rsidR="003E0564" w:rsidRDefault="00922136">
      <w:pPr>
        <w:pStyle w:val="a4"/>
        <w:rPr>
          <w:rFonts w:ascii="Arial" w:eastAsia="Arial"/>
          <w:lang w:eastAsia="zh-CN"/>
        </w:rPr>
      </w:pPr>
      <w:r>
        <w:rPr>
          <w:lang w:eastAsia="zh-CN"/>
        </w:rPr>
        <w:t>答案</w:t>
      </w:r>
      <w:r>
        <w:rPr>
          <w:rFonts w:ascii="Arial" w:eastAsia="Arial"/>
          <w:lang w:eastAsia="zh-CN"/>
        </w:rPr>
        <w:t>: BC</w:t>
      </w:r>
    </w:p>
    <w:p w14:paraId="57918D21" w14:textId="77777777" w:rsidR="003E0564" w:rsidRDefault="003E0564">
      <w:pPr>
        <w:pStyle w:val="a4"/>
        <w:ind w:left="0"/>
        <w:rPr>
          <w:rFonts w:ascii="Arial"/>
          <w:sz w:val="22"/>
          <w:lang w:eastAsia="zh-CN"/>
        </w:rPr>
      </w:pPr>
    </w:p>
    <w:p w14:paraId="05E000A3" w14:textId="77777777" w:rsidR="003E0564" w:rsidRDefault="003E0564">
      <w:pPr>
        <w:pStyle w:val="a4"/>
        <w:spacing w:before="2"/>
        <w:ind w:left="0"/>
        <w:rPr>
          <w:rFonts w:ascii="Arial"/>
          <w:sz w:val="23"/>
          <w:lang w:eastAsia="zh-CN"/>
        </w:rPr>
      </w:pPr>
    </w:p>
    <w:p w14:paraId="7D8511ED" w14:textId="77777777" w:rsidR="003E0564" w:rsidRDefault="00922136">
      <w:pPr>
        <w:pStyle w:val="a4"/>
        <w:rPr>
          <w:rFonts w:ascii="Arial"/>
          <w:lang w:eastAsia="zh-CN"/>
        </w:rPr>
      </w:pPr>
      <w:r>
        <w:rPr>
          <w:rFonts w:ascii="Arial"/>
          <w:lang w:eastAsia="zh-CN"/>
        </w:rPr>
        <w:t>Question 165</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750DB172" w14:textId="77777777" w:rsidR="003E0564" w:rsidRDefault="00922136">
      <w:pPr>
        <w:pStyle w:val="a4"/>
        <w:spacing w:before="19" w:line="261" w:lineRule="auto"/>
        <w:ind w:right="199"/>
        <w:rPr>
          <w:rFonts w:ascii="Arial" w:eastAsia="Arial"/>
          <w:lang w:eastAsia="zh-CN"/>
        </w:rPr>
      </w:pPr>
      <w:r>
        <w:rPr>
          <w:spacing w:val="-5"/>
          <w:lang w:eastAsia="zh-CN"/>
        </w:rPr>
        <w:t xml:space="preserve">在线电子商务业务正在 </w:t>
      </w:r>
      <w:r>
        <w:rPr>
          <w:rFonts w:ascii="Arial" w:eastAsia="Arial"/>
          <w:lang w:eastAsia="zh-CN"/>
        </w:rPr>
        <w:t xml:space="preserve">AWS </w:t>
      </w:r>
      <w:r>
        <w:rPr>
          <w:lang w:eastAsia="zh-CN"/>
        </w:rPr>
        <w:t>上运行工作负载</w:t>
      </w:r>
      <w:r>
        <w:rPr>
          <w:rFonts w:ascii="Arial" w:eastAsia="Arial"/>
          <w:lang w:eastAsia="zh-CN"/>
        </w:rPr>
        <w:t>.</w:t>
      </w:r>
      <w:r>
        <w:rPr>
          <w:spacing w:val="-4"/>
          <w:lang w:eastAsia="zh-CN"/>
        </w:rPr>
        <w:t xml:space="preserve">该应用程序体系结构包括一个 </w:t>
      </w:r>
      <w:r>
        <w:rPr>
          <w:rFonts w:ascii="Arial" w:eastAsia="Arial"/>
          <w:lang w:eastAsia="zh-CN"/>
        </w:rPr>
        <w:t xml:space="preserve">Web </w:t>
      </w:r>
      <w:r>
        <w:rPr>
          <w:lang w:eastAsia="zh-CN"/>
        </w:rPr>
        <w:t>层</w:t>
      </w:r>
      <w:r>
        <w:rPr>
          <w:rFonts w:ascii="Arial" w:eastAsia="Arial"/>
          <w:lang w:eastAsia="zh-CN"/>
        </w:rPr>
        <w:t>,</w:t>
      </w:r>
      <w:r>
        <w:rPr>
          <w:lang w:eastAsia="zh-CN"/>
        </w:rPr>
        <w:t>一个用于业务逻辑的应用程序层以及一个用于用户和事务数据管理的数据库层</w:t>
      </w:r>
      <w:r>
        <w:rPr>
          <w:rFonts w:ascii="Arial" w:eastAsia="Arial"/>
          <w:lang w:eastAsia="zh-CN"/>
        </w:rPr>
        <w:t>.</w:t>
      </w:r>
      <w:r>
        <w:rPr>
          <w:spacing w:val="-5"/>
          <w:lang w:eastAsia="zh-CN"/>
        </w:rPr>
        <w:t xml:space="preserve">数据库服务器的内存需求为 </w:t>
      </w:r>
      <w:r>
        <w:rPr>
          <w:rFonts w:ascii="Arial" w:eastAsia="Arial"/>
          <w:lang w:eastAsia="zh-CN"/>
        </w:rPr>
        <w:t>100 GB.</w:t>
      </w:r>
      <w:r>
        <w:rPr>
          <w:lang w:eastAsia="zh-CN"/>
        </w:rPr>
        <w:t>业务需</w:t>
      </w:r>
      <w:r>
        <w:rPr>
          <w:spacing w:val="-18"/>
          <w:lang w:eastAsia="zh-CN"/>
        </w:rPr>
        <w:t xml:space="preserve">要以 </w:t>
      </w:r>
      <w:commentRangeStart w:id="6"/>
      <w:r>
        <w:rPr>
          <w:rFonts w:ascii="Arial" w:eastAsia="Arial"/>
          <w:lang w:eastAsia="zh-CN"/>
        </w:rPr>
        <w:t xml:space="preserve">5 </w:t>
      </w:r>
      <w:r>
        <w:rPr>
          <w:spacing w:val="-13"/>
          <w:lang w:eastAsia="zh-CN"/>
        </w:rPr>
        <w:t xml:space="preserve">分钟的 </w:t>
      </w:r>
      <w:r>
        <w:rPr>
          <w:rFonts w:ascii="Arial" w:eastAsia="Arial"/>
          <w:lang w:eastAsia="zh-CN"/>
        </w:rPr>
        <w:t xml:space="preserve">RTO </w:t>
      </w:r>
      <w:commentRangeEnd w:id="6"/>
      <w:r>
        <w:commentReference w:id="6"/>
      </w:r>
      <w:r>
        <w:rPr>
          <w:spacing w:val="-26"/>
          <w:lang w:eastAsia="zh-CN"/>
        </w:rPr>
        <w:t xml:space="preserve">和 </w:t>
      </w:r>
      <w:r>
        <w:rPr>
          <w:rFonts w:ascii="Arial" w:eastAsia="Arial"/>
          <w:lang w:eastAsia="zh-CN"/>
        </w:rPr>
        <w:t xml:space="preserve">1 </w:t>
      </w:r>
      <w:r>
        <w:rPr>
          <w:spacing w:val="-13"/>
          <w:lang w:eastAsia="zh-CN"/>
        </w:rPr>
        <w:t xml:space="preserve">小时的 </w:t>
      </w:r>
      <w:r>
        <w:rPr>
          <w:rFonts w:ascii="Arial" w:eastAsia="Arial"/>
          <w:lang w:eastAsia="zh-CN"/>
        </w:rPr>
        <w:t xml:space="preserve">RPO </w:t>
      </w:r>
      <w:r>
        <w:rPr>
          <w:lang w:eastAsia="zh-CN"/>
        </w:rPr>
        <w:t>对应用程序进行具有成本效益的灾难恢复</w:t>
      </w:r>
      <w:r>
        <w:rPr>
          <w:rFonts w:ascii="Arial" w:eastAsia="Arial"/>
          <w:lang w:eastAsia="zh-CN"/>
        </w:rPr>
        <w:t>.</w:t>
      </w:r>
      <w:r>
        <w:rPr>
          <w:lang w:eastAsia="zh-CN"/>
        </w:rPr>
        <w:t>该公司还具有针对区域外灾难恢复的法规</w:t>
      </w:r>
      <w:r>
        <w:rPr>
          <w:rFonts w:ascii="Arial" w:eastAsia="Arial"/>
          <w:lang w:eastAsia="zh-CN"/>
        </w:rPr>
        <w:t>,</w:t>
      </w:r>
      <w:r>
        <w:rPr>
          <w:spacing w:val="-3"/>
          <w:lang w:eastAsia="zh-CN"/>
        </w:rPr>
        <w:t xml:space="preserve">主要站点和备用站点之间的最小距离为 </w:t>
      </w:r>
      <w:r>
        <w:rPr>
          <w:rFonts w:ascii="Arial" w:eastAsia="Arial"/>
          <w:lang w:eastAsia="zh-CN"/>
        </w:rPr>
        <w:t xml:space="preserve">250 </w:t>
      </w:r>
      <w:r>
        <w:rPr>
          <w:lang w:eastAsia="zh-CN"/>
        </w:rPr>
        <w:t>英里</w:t>
      </w:r>
      <w:r>
        <w:rPr>
          <w:rFonts w:ascii="Arial" w:eastAsia="Arial"/>
          <w:lang w:eastAsia="zh-CN"/>
        </w:rPr>
        <w:t>.</w:t>
      </w:r>
    </w:p>
    <w:p w14:paraId="295D6876" w14:textId="77777777" w:rsidR="003E0564" w:rsidRDefault="003E0564">
      <w:pPr>
        <w:pStyle w:val="a4"/>
        <w:spacing w:before="9"/>
        <w:ind w:left="0"/>
        <w:rPr>
          <w:rFonts w:ascii="Arial"/>
          <w:sz w:val="21"/>
          <w:lang w:eastAsia="zh-CN"/>
        </w:rPr>
      </w:pPr>
    </w:p>
    <w:p w14:paraId="7F7D4F0E" w14:textId="77777777" w:rsidR="003E0564" w:rsidRDefault="00922136">
      <w:pPr>
        <w:pStyle w:val="a4"/>
        <w:rPr>
          <w:rFonts w:ascii="Arial" w:eastAsia="Arial"/>
        </w:rPr>
      </w:pPr>
      <w:r>
        <w:rPr>
          <w:rFonts w:ascii="Arial" w:eastAsia="Arial"/>
        </w:rPr>
        <w:t xml:space="preserve">Solutions Architect </w:t>
      </w:r>
      <w:r>
        <w:t>可以设计以下哪个选项来为该客户创建满足灾难恢复要求的全面解决方案</w:t>
      </w:r>
      <w:r>
        <w:rPr>
          <w:rFonts w:ascii="Arial" w:eastAsia="Arial"/>
        </w:rPr>
        <w:t>?</w:t>
      </w:r>
    </w:p>
    <w:p w14:paraId="054EC446" w14:textId="77777777" w:rsidR="003E0564" w:rsidRDefault="003E0564">
      <w:pPr>
        <w:pStyle w:val="a4"/>
        <w:spacing w:before="7"/>
        <w:ind w:left="0"/>
        <w:rPr>
          <w:rFonts w:ascii="Arial"/>
          <w:sz w:val="23"/>
        </w:rPr>
      </w:pPr>
    </w:p>
    <w:p w14:paraId="39CC7265" w14:textId="77777777" w:rsidR="003E0564" w:rsidRDefault="00922136">
      <w:pPr>
        <w:pStyle w:val="ab"/>
        <w:numPr>
          <w:ilvl w:val="0"/>
          <w:numId w:val="169"/>
        </w:numPr>
        <w:tabs>
          <w:tab w:val="left" w:pos="469"/>
        </w:tabs>
        <w:spacing w:line="264" w:lineRule="auto"/>
        <w:ind w:right="262" w:firstLine="0"/>
        <w:rPr>
          <w:rFonts w:ascii="Arial" w:eastAsia="Arial"/>
          <w:sz w:val="20"/>
        </w:rPr>
      </w:pPr>
      <w:r>
        <w:rPr>
          <w:i/>
          <w:iCs/>
          <w:sz w:val="20"/>
        </w:rPr>
        <w:t>经常备份</w:t>
      </w:r>
      <w:r>
        <w:rPr>
          <w:sz w:val="20"/>
        </w:rPr>
        <w:t>应用程序和数据库数据</w:t>
      </w:r>
      <w:r>
        <w:rPr>
          <w:rFonts w:ascii="Arial" w:eastAsia="Arial"/>
          <w:sz w:val="20"/>
        </w:rPr>
        <w:t>,</w:t>
      </w:r>
      <w:r>
        <w:rPr>
          <w:spacing w:val="-6"/>
          <w:sz w:val="20"/>
        </w:rPr>
        <w:t xml:space="preserve">然后将它们复制到 </w:t>
      </w:r>
      <w:r>
        <w:rPr>
          <w:rFonts w:ascii="Arial" w:eastAsia="Arial"/>
          <w:sz w:val="20"/>
        </w:rPr>
        <w:t>Amazon</w:t>
      </w:r>
      <w:r>
        <w:rPr>
          <w:rFonts w:ascii="Arial" w:eastAsia="Arial"/>
          <w:spacing w:val="-5"/>
          <w:sz w:val="20"/>
        </w:rPr>
        <w:t xml:space="preserve"> </w:t>
      </w:r>
      <w:r>
        <w:rPr>
          <w:rFonts w:ascii="Arial" w:eastAsia="Arial"/>
          <w:sz w:val="20"/>
        </w:rPr>
        <w:t>S3.</w:t>
      </w:r>
      <w:r>
        <w:rPr>
          <w:spacing w:val="-19"/>
          <w:sz w:val="20"/>
        </w:rPr>
        <w:t xml:space="preserve">使用 </w:t>
      </w:r>
      <w:r>
        <w:rPr>
          <w:rFonts w:ascii="Arial" w:eastAsia="Arial"/>
          <w:sz w:val="20"/>
        </w:rPr>
        <w:t>S3</w:t>
      </w:r>
      <w:r>
        <w:rPr>
          <w:rFonts w:ascii="Arial" w:eastAsia="Arial"/>
          <w:spacing w:val="-15"/>
          <w:sz w:val="20"/>
        </w:rPr>
        <w:t xml:space="preserve"> </w:t>
      </w:r>
      <w:r>
        <w:rPr>
          <w:sz w:val="20"/>
        </w:rPr>
        <w:t>跨区域复制来复制备份</w:t>
      </w:r>
      <w:r>
        <w:rPr>
          <w:rFonts w:ascii="Arial" w:eastAsia="Arial"/>
          <w:sz w:val="20"/>
        </w:rPr>
        <w:t>,</w:t>
      </w:r>
      <w:r>
        <w:rPr>
          <w:sz w:val="20"/>
        </w:rPr>
        <w:t>并使</w:t>
      </w:r>
      <w:r>
        <w:rPr>
          <w:spacing w:val="-26"/>
          <w:sz w:val="20"/>
        </w:rPr>
        <w:t xml:space="preserve">用 </w:t>
      </w:r>
      <w:r>
        <w:rPr>
          <w:rFonts w:ascii="Arial" w:eastAsia="Arial"/>
          <w:sz w:val="20"/>
        </w:rPr>
        <w:t>AWS</w:t>
      </w:r>
      <w:r>
        <w:rPr>
          <w:rFonts w:ascii="Arial" w:eastAsia="Arial"/>
          <w:spacing w:val="-5"/>
          <w:sz w:val="20"/>
        </w:rPr>
        <w:t xml:space="preserve"> </w:t>
      </w:r>
      <w:r>
        <w:rPr>
          <w:rFonts w:ascii="Arial" w:eastAsia="Arial"/>
          <w:sz w:val="20"/>
        </w:rPr>
        <w:t>CloudFormation</w:t>
      </w:r>
      <w:r>
        <w:rPr>
          <w:rFonts w:ascii="Arial" w:eastAsia="Arial"/>
          <w:spacing w:val="-11"/>
          <w:sz w:val="20"/>
        </w:rPr>
        <w:t xml:space="preserve"> </w:t>
      </w:r>
      <w:r>
        <w:rPr>
          <w:spacing w:val="-3"/>
          <w:sz w:val="20"/>
        </w:rPr>
        <w:t xml:space="preserve">实例化基础架构以进行灾难恢复并从 </w:t>
      </w:r>
      <w:r>
        <w:rPr>
          <w:rFonts w:ascii="Arial" w:eastAsia="Arial"/>
          <w:sz w:val="20"/>
        </w:rPr>
        <w:t>Amazon S3</w:t>
      </w:r>
      <w:r>
        <w:rPr>
          <w:rFonts w:ascii="Arial" w:eastAsia="Arial"/>
          <w:spacing w:val="-8"/>
          <w:sz w:val="20"/>
        </w:rPr>
        <w:t xml:space="preserve"> </w:t>
      </w:r>
      <w:r>
        <w:rPr>
          <w:sz w:val="20"/>
        </w:rPr>
        <w:t>恢复数据</w:t>
      </w:r>
      <w:r>
        <w:rPr>
          <w:rFonts w:ascii="Arial" w:eastAsia="Arial"/>
          <w:sz w:val="20"/>
        </w:rPr>
        <w:t>.</w:t>
      </w:r>
    </w:p>
    <w:p w14:paraId="734D52AC" w14:textId="77777777" w:rsidR="003E0564" w:rsidRDefault="00922136">
      <w:pPr>
        <w:pStyle w:val="ab"/>
        <w:numPr>
          <w:ilvl w:val="0"/>
          <w:numId w:val="169"/>
        </w:numPr>
        <w:tabs>
          <w:tab w:val="left" w:pos="469"/>
        </w:tabs>
        <w:spacing w:line="261" w:lineRule="auto"/>
        <w:ind w:right="233" w:firstLine="0"/>
        <w:rPr>
          <w:rFonts w:ascii="Arial" w:eastAsia="Arial"/>
          <w:sz w:val="20"/>
          <w:lang w:eastAsia="zh-CN"/>
        </w:rPr>
      </w:pPr>
      <w:r>
        <w:rPr>
          <w:sz w:val="20"/>
          <w:lang w:eastAsia="zh-CN"/>
        </w:rPr>
        <w:t>使用一个先导环境</w:t>
      </w:r>
      <w:r>
        <w:rPr>
          <w:rFonts w:ascii="Arial" w:eastAsia="Arial"/>
          <w:sz w:val="20"/>
          <w:lang w:eastAsia="zh-CN"/>
        </w:rPr>
        <w:t>,</w:t>
      </w:r>
      <w:r>
        <w:rPr>
          <w:sz w:val="20"/>
          <w:lang w:eastAsia="zh-CN"/>
        </w:rPr>
        <w:t>在该环境中</w:t>
      </w:r>
      <w:r>
        <w:rPr>
          <w:rFonts w:ascii="Arial" w:eastAsia="Arial"/>
          <w:sz w:val="20"/>
          <w:lang w:eastAsia="zh-CN"/>
        </w:rPr>
        <w:t>,</w:t>
      </w:r>
      <w:r>
        <w:rPr>
          <w:sz w:val="20"/>
          <w:lang w:eastAsia="zh-CN"/>
        </w:rPr>
        <w:t>主数据库配置有镜像</w:t>
      </w:r>
      <w:r>
        <w:rPr>
          <w:rFonts w:ascii="Arial" w:eastAsia="Arial"/>
          <w:sz w:val="20"/>
          <w:lang w:eastAsia="zh-CN"/>
        </w:rPr>
        <w:t>,</w:t>
      </w:r>
      <w:r>
        <w:rPr>
          <w:spacing w:val="-6"/>
          <w:sz w:val="20"/>
          <w:lang w:eastAsia="zh-CN"/>
        </w:rPr>
        <w:t xml:space="preserve">以在备用区域中的 </w:t>
      </w:r>
      <w:r>
        <w:rPr>
          <w:rFonts w:ascii="Arial" w:eastAsia="Arial"/>
          <w:sz w:val="20"/>
          <w:lang w:eastAsia="zh-CN"/>
        </w:rPr>
        <w:t>m4.large</w:t>
      </w:r>
      <w:r>
        <w:rPr>
          <w:rFonts w:ascii="Arial" w:eastAsia="Arial"/>
          <w:spacing w:val="-15"/>
          <w:sz w:val="20"/>
          <w:lang w:eastAsia="zh-CN"/>
        </w:rPr>
        <w:t xml:space="preserve"> </w:t>
      </w:r>
      <w:r>
        <w:rPr>
          <w:sz w:val="20"/>
          <w:lang w:eastAsia="zh-CN"/>
        </w:rPr>
        <w:t>上构建备用数据库</w:t>
      </w:r>
      <w:r>
        <w:rPr>
          <w:rFonts w:ascii="Arial" w:eastAsia="Arial"/>
          <w:sz w:val="20"/>
          <w:lang w:eastAsia="zh-CN"/>
        </w:rPr>
        <w:t xml:space="preserve">. </w:t>
      </w:r>
      <w:r>
        <w:rPr>
          <w:sz w:val="20"/>
          <w:lang w:eastAsia="zh-CN"/>
        </w:rPr>
        <w:t>在发生灾难时</w:t>
      </w:r>
      <w:r>
        <w:rPr>
          <w:rFonts w:ascii="Arial" w:eastAsia="Arial"/>
          <w:sz w:val="20"/>
          <w:lang w:eastAsia="zh-CN"/>
        </w:rPr>
        <w:t>,</w:t>
      </w:r>
      <w:r>
        <w:rPr>
          <w:spacing w:val="-18"/>
          <w:sz w:val="20"/>
          <w:lang w:eastAsia="zh-CN"/>
        </w:rPr>
        <w:t xml:space="preserve">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CloudFormation</w:t>
      </w:r>
      <w:r>
        <w:rPr>
          <w:rFonts w:ascii="Arial" w:eastAsia="Arial"/>
          <w:spacing w:val="-12"/>
          <w:sz w:val="20"/>
          <w:lang w:eastAsia="zh-CN"/>
        </w:rPr>
        <w:t xml:space="preserve"> </w:t>
      </w:r>
      <w:r>
        <w:rPr>
          <w:spacing w:val="15"/>
          <w:sz w:val="20"/>
          <w:lang w:eastAsia="zh-CN"/>
        </w:rPr>
        <w:t>实例化</w:t>
      </w:r>
      <w:r>
        <w:rPr>
          <w:rFonts w:ascii="Arial" w:eastAsia="Arial"/>
          <w:sz w:val="20"/>
          <w:lang w:eastAsia="zh-CN"/>
        </w:rPr>
        <w:t>Web</w:t>
      </w:r>
      <w:r>
        <w:rPr>
          <w:rFonts w:ascii="Arial" w:eastAsia="Arial"/>
          <w:spacing w:val="-14"/>
          <w:sz w:val="20"/>
          <w:lang w:eastAsia="zh-CN"/>
        </w:rPr>
        <w:t xml:space="preserve"> </w:t>
      </w:r>
      <w:r>
        <w:rPr>
          <w:sz w:val="20"/>
          <w:lang w:eastAsia="zh-CN"/>
        </w:rPr>
        <w:t>服务器</w:t>
      </w:r>
      <w:r>
        <w:rPr>
          <w:rFonts w:ascii="Arial" w:eastAsia="Arial"/>
          <w:sz w:val="20"/>
          <w:lang w:eastAsia="zh-CN"/>
        </w:rPr>
        <w:t>,</w:t>
      </w:r>
      <w:r>
        <w:rPr>
          <w:sz w:val="20"/>
          <w:lang w:eastAsia="zh-CN"/>
        </w:rPr>
        <w:t>应用程序服务器和负载均衡器</w:t>
      </w:r>
      <w:r>
        <w:rPr>
          <w:rFonts w:ascii="Arial" w:eastAsia="Arial"/>
          <w:sz w:val="20"/>
          <w:lang w:eastAsia="zh-CN"/>
        </w:rPr>
        <w:t>,</w:t>
      </w:r>
      <w:r>
        <w:rPr>
          <w:sz w:val="20"/>
          <w:lang w:eastAsia="zh-CN"/>
        </w:rPr>
        <w:t>以在备用区域中启动应用程序</w:t>
      </w:r>
      <w:r>
        <w:rPr>
          <w:rFonts w:ascii="Arial" w:eastAsia="Arial"/>
          <w:sz w:val="20"/>
          <w:lang w:eastAsia="zh-CN"/>
        </w:rPr>
        <w:t>.</w:t>
      </w:r>
      <w:r>
        <w:rPr>
          <w:sz w:val="20"/>
          <w:lang w:eastAsia="zh-CN"/>
        </w:rPr>
        <w:t>垂直调整数据库的大小以满足全部生产需求</w:t>
      </w:r>
      <w:r>
        <w:rPr>
          <w:rFonts w:ascii="Arial" w:eastAsia="Arial"/>
          <w:sz w:val="20"/>
          <w:lang w:eastAsia="zh-CN"/>
        </w:rPr>
        <w:t>,</w:t>
      </w:r>
      <w:r>
        <w:rPr>
          <w:spacing w:val="-11"/>
          <w:sz w:val="20"/>
          <w:lang w:eastAsia="zh-CN"/>
        </w:rPr>
        <w:t xml:space="preserve">然后使用 </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Route</w:t>
      </w:r>
      <w:r>
        <w:rPr>
          <w:rFonts w:ascii="Arial" w:eastAsia="Arial"/>
          <w:spacing w:val="-4"/>
          <w:sz w:val="20"/>
          <w:lang w:eastAsia="zh-CN"/>
        </w:rPr>
        <w:t xml:space="preserve"> </w:t>
      </w:r>
      <w:r>
        <w:rPr>
          <w:rFonts w:ascii="Arial" w:eastAsia="Arial"/>
          <w:sz w:val="20"/>
          <w:lang w:eastAsia="zh-CN"/>
        </w:rPr>
        <w:t>53</w:t>
      </w:r>
      <w:r>
        <w:rPr>
          <w:rFonts w:ascii="Arial" w:eastAsia="Arial"/>
          <w:spacing w:val="-15"/>
          <w:sz w:val="20"/>
          <w:lang w:eastAsia="zh-CN"/>
        </w:rPr>
        <w:t xml:space="preserve"> </w:t>
      </w:r>
      <w:r>
        <w:rPr>
          <w:sz w:val="20"/>
          <w:lang w:eastAsia="zh-CN"/>
        </w:rPr>
        <w:t>将流量切换到备用区域</w:t>
      </w:r>
      <w:r>
        <w:rPr>
          <w:rFonts w:ascii="Arial" w:eastAsia="Arial"/>
          <w:sz w:val="20"/>
          <w:lang w:eastAsia="zh-CN"/>
        </w:rPr>
        <w:t>.</w:t>
      </w:r>
    </w:p>
    <w:p w14:paraId="78698359" w14:textId="77777777" w:rsidR="003E0564" w:rsidRDefault="00922136">
      <w:pPr>
        <w:pStyle w:val="ab"/>
        <w:numPr>
          <w:ilvl w:val="0"/>
          <w:numId w:val="169"/>
        </w:numPr>
        <w:tabs>
          <w:tab w:val="left" w:pos="481"/>
        </w:tabs>
        <w:spacing w:line="264" w:lineRule="auto"/>
        <w:ind w:right="223" w:firstLine="0"/>
        <w:rPr>
          <w:sz w:val="15"/>
          <w:lang w:eastAsia="zh-CN"/>
        </w:rPr>
      </w:pPr>
      <w:r>
        <w:rPr>
          <w:sz w:val="20"/>
          <w:lang w:eastAsia="zh-CN"/>
        </w:rPr>
        <w:t>在备用区域中使用功能完整的生产环境的缩减版本</w:t>
      </w:r>
      <w:r>
        <w:rPr>
          <w:rFonts w:ascii="Arial" w:eastAsia="Arial"/>
          <w:sz w:val="20"/>
          <w:lang w:eastAsia="zh-CN"/>
        </w:rPr>
        <w:t>,</w:t>
      </w:r>
      <w:r>
        <w:rPr>
          <w:spacing w:val="-8"/>
          <w:sz w:val="20"/>
          <w:lang w:eastAsia="zh-CN"/>
        </w:rPr>
        <w:t xml:space="preserve">该备用环境包括 </w:t>
      </w:r>
      <w:r>
        <w:rPr>
          <w:rFonts w:ascii="Arial" w:eastAsia="Arial"/>
          <w:sz w:val="20"/>
          <w:lang w:eastAsia="zh-CN"/>
        </w:rPr>
        <w:t>Web</w:t>
      </w:r>
      <w:r>
        <w:rPr>
          <w:rFonts w:ascii="Arial" w:eastAsia="Arial"/>
          <w:spacing w:val="-19"/>
          <w:sz w:val="20"/>
          <w:lang w:eastAsia="zh-CN"/>
        </w:rPr>
        <w:t xml:space="preserve"> </w:t>
      </w:r>
      <w:r>
        <w:rPr>
          <w:sz w:val="20"/>
          <w:lang w:eastAsia="zh-CN"/>
        </w:rPr>
        <w:t>服务器的一个实例</w:t>
      </w:r>
      <w:r>
        <w:rPr>
          <w:rFonts w:ascii="Arial" w:eastAsia="Arial"/>
          <w:sz w:val="20"/>
          <w:lang w:eastAsia="zh-CN"/>
        </w:rPr>
        <w:t>,</w:t>
      </w:r>
      <w:r>
        <w:rPr>
          <w:sz w:val="20"/>
          <w:lang w:eastAsia="zh-CN"/>
        </w:rPr>
        <w:t>应用程序服务器的一个实例以及处于待机模式的数据库服务器的复制实例</w:t>
      </w:r>
      <w:r>
        <w:rPr>
          <w:rFonts w:ascii="Arial" w:eastAsia="Arial"/>
          <w:sz w:val="20"/>
          <w:lang w:eastAsia="zh-CN"/>
        </w:rPr>
        <w:t>.</w:t>
      </w:r>
      <w:r>
        <w:rPr>
          <w:spacing w:val="-28"/>
          <w:sz w:val="20"/>
          <w:lang w:eastAsia="zh-CN"/>
        </w:rPr>
        <w:t xml:space="preserve">将 </w:t>
      </w:r>
      <w:r>
        <w:rPr>
          <w:rFonts w:ascii="Arial" w:eastAsia="Arial"/>
          <w:sz w:val="20"/>
          <w:lang w:eastAsia="zh-CN"/>
        </w:rPr>
        <w:t>Web</w:t>
      </w:r>
      <w:r>
        <w:rPr>
          <w:rFonts w:ascii="Arial" w:eastAsia="Arial"/>
          <w:spacing w:val="-16"/>
          <w:sz w:val="20"/>
          <w:lang w:eastAsia="zh-CN"/>
        </w:rPr>
        <w:t xml:space="preserve"> </w:t>
      </w:r>
      <w:r>
        <w:rPr>
          <w:sz w:val="20"/>
          <w:lang w:eastAsia="zh-CN"/>
        </w:rPr>
        <w:t>和应用程序层放置在负载均衡</w:t>
      </w:r>
    </w:p>
    <w:p w14:paraId="02E0D8B5" w14:textId="77777777" w:rsidR="003E0564" w:rsidRDefault="00922136">
      <w:pPr>
        <w:pStyle w:val="a4"/>
        <w:spacing w:before="80" w:line="261" w:lineRule="auto"/>
        <w:ind w:right="216"/>
        <w:jc w:val="both"/>
        <w:rPr>
          <w:rFonts w:ascii="Arial" w:eastAsia="Arial"/>
        </w:rPr>
      </w:pPr>
      <w:r>
        <w:rPr>
          <w:spacing w:val="-11"/>
        </w:rPr>
        <w:t xml:space="preserve">器后面的 </w:t>
      </w:r>
      <w:r>
        <w:rPr>
          <w:rFonts w:ascii="Arial" w:eastAsia="Arial"/>
        </w:rPr>
        <w:t>Auto</w:t>
      </w:r>
      <w:r>
        <w:rPr>
          <w:rFonts w:ascii="Arial" w:eastAsia="Arial"/>
          <w:spacing w:val="-6"/>
        </w:rPr>
        <w:t xml:space="preserve"> </w:t>
      </w:r>
      <w:r>
        <w:rPr>
          <w:rFonts w:ascii="Arial" w:eastAsia="Arial"/>
        </w:rPr>
        <w:t>Scaling</w:t>
      </w:r>
      <w:r>
        <w:rPr>
          <w:rFonts w:ascii="Arial" w:eastAsia="Arial"/>
          <w:spacing w:val="-12"/>
        </w:rPr>
        <w:t xml:space="preserve"> </w:t>
      </w:r>
      <w:r>
        <w:t>中</w:t>
      </w:r>
      <w:r>
        <w:rPr>
          <w:rFonts w:ascii="Arial" w:eastAsia="Arial"/>
        </w:rPr>
        <w:t>,</w:t>
      </w:r>
      <w:r>
        <w:t>该负载均衡器可以在负载到达应用程序时自动缩放</w:t>
      </w:r>
      <w:r>
        <w:rPr>
          <w:rFonts w:ascii="Arial" w:eastAsia="Arial"/>
        </w:rPr>
        <w:t>.</w:t>
      </w:r>
      <w:r>
        <w:rPr>
          <w:spacing w:val="-18"/>
        </w:rPr>
        <w:t xml:space="preserve">使用 </w:t>
      </w:r>
      <w:r>
        <w:rPr>
          <w:rFonts w:ascii="Arial" w:eastAsia="Arial"/>
        </w:rPr>
        <w:t>Amazon</w:t>
      </w:r>
      <w:r>
        <w:rPr>
          <w:rFonts w:ascii="Arial" w:eastAsia="Arial"/>
          <w:spacing w:val="-4"/>
        </w:rPr>
        <w:t xml:space="preserve"> </w:t>
      </w:r>
      <w:r>
        <w:rPr>
          <w:rFonts w:ascii="Arial" w:eastAsia="Arial"/>
        </w:rPr>
        <w:t>Route</w:t>
      </w:r>
      <w:r>
        <w:rPr>
          <w:rFonts w:ascii="Arial" w:eastAsia="Arial"/>
          <w:spacing w:val="-4"/>
        </w:rPr>
        <w:t xml:space="preserve"> </w:t>
      </w:r>
      <w:r>
        <w:rPr>
          <w:rFonts w:ascii="Arial" w:eastAsia="Arial"/>
        </w:rPr>
        <w:t>53</w:t>
      </w:r>
      <w:r>
        <w:rPr>
          <w:rFonts w:ascii="Arial" w:eastAsia="Arial"/>
          <w:spacing w:val="-14"/>
        </w:rPr>
        <w:t xml:space="preserve"> </w:t>
      </w:r>
      <w:r>
        <w:t>将流量切换到备用区域</w:t>
      </w:r>
      <w:r>
        <w:rPr>
          <w:rFonts w:ascii="Arial" w:eastAsia="Arial"/>
        </w:rPr>
        <w:t>.</w:t>
      </w:r>
    </w:p>
    <w:p w14:paraId="06E65679" w14:textId="77777777" w:rsidR="003E0564" w:rsidRDefault="00922136">
      <w:pPr>
        <w:pStyle w:val="ab"/>
        <w:numPr>
          <w:ilvl w:val="0"/>
          <w:numId w:val="169"/>
        </w:numPr>
        <w:tabs>
          <w:tab w:val="left" w:pos="481"/>
        </w:tabs>
        <w:spacing w:before="1" w:line="261" w:lineRule="auto"/>
        <w:ind w:right="233" w:firstLine="0"/>
        <w:jc w:val="both"/>
        <w:rPr>
          <w:sz w:val="20"/>
          <w:lang w:eastAsia="zh-CN"/>
        </w:rPr>
      </w:pPr>
      <w:r>
        <w:rPr>
          <w:spacing w:val="-5"/>
          <w:sz w:val="20"/>
          <w:lang w:eastAsia="zh-CN"/>
        </w:rPr>
        <w:t xml:space="preserve">使用具有两个功能完全相同的 </w:t>
      </w:r>
      <w:r>
        <w:rPr>
          <w:rFonts w:ascii="Arial" w:eastAsia="Arial"/>
          <w:sz w:val="20"/>
          <w:lang w:eastAsia="zh-CN"/>
        </w:rPr>
        <w:t>Web,</w:t>
      </w:r>
      <w:r>
        <w:rPr>
          <w:sz w:val="20"/>
          <w:lang w:eastAsia="zh-CN"/>
        </w:rPr>
        <w:t>应用程序和数据库层的多区域解决方案</w:t>
      </w:r>
      <w:r>
        <w:rPr>
          <w:rFonts w:ascii="Arial" w:eastAsia="Arial"/>
          <w:sz w:val="20"/>
          <w:lang w:eastAsia="zh-CN"/>
        </w:rPr>
        <w:t>.</w:t>
      </w:r>
      <w:r>
        <w:rPr>
          <w:sz w:val="20"/>
          <w:lang w:eastAsia="zh-CN"/>
        </w:rPr>
        <w:t>仅在一个区域中激活主数据库</w:t>
      </w:r>
      <w:r>
        <w:rPr>
          <w:rFonts w:ascii="Arial" w:eastAsia="Arial"/>
          <w:sz w:val="20"/>
          <w:lang w:eastAsia="zh-CN"/>
        </w:rPr>
        <w:t>,</w:t>
      </w:r>
      <w:r>
        <w:rPr>
          <w:sz w:val="20"/>
          <w:lang w:eastAsia="zh-CN"/>
        </w:rPr>
        <w:t>而在另一区域中激活备用数据库</w:t>
      </w:r>
      <w:r>
        <w:rPr>
          <w:rFonts w:ascii="Arial" w:eastAsia="Arial"/>
          <w:sz w:val="20"/>
          <w:lang w:eastAsia="zh-CN"/>
        </w:rPr>
        <w:t>.</w:t>
      </w:r>
      <w:r>
        <w:rPr>
          <w:spacing w:val="-19"/>
          <w:sz w:val="20"/>
          <w:lang w:eastAsia="zh-CN"/>
        </w:rPr>
        <w:t xml:space="preserve">使用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Route</w:t>
      </w:r>
      <w:r>
        <w:rPr>
          <w:rFonts w:ascii="Arial" w:eastAsia="Arial"/>
          <w:spacing w:val="-5"/>
          <w:sz w:val="20"/>
          <w:lang w:eastAsia="zh-CN"/>
        </w:rPr>
        <w:t xml:space="preserve"> </w:t>
      </w:r>
      <w:r>
        <w:rPr>
          <w:rFonts w:ascii="Arial" w:eastAsia="Arial"/>
          <w:sz w:val="20"/>
          <w:lang w:eastAsia="zh-CN"/>
        </w:rPr>
        <w:t>53</w:t>
      </w:r>
      <w:r>
        <w:rPr>
          <w:rFonts w:ascii="Arial" w:eastAsia="Arial"/>
          <w:spacing w:val="-16"/>
          <w:sz w:val="20"/>
          <w:lang w:eastAsia="zh-CN"/>
        </w:rPr>
        <w:t xml:space="preserve"> </w:t>
      </w:r>
      <w:r>
        <w:rPr>
          <w:sz w:val="20"/>
          <w:lang w:eastAsia="zh-CN"/>
        </w:rPr>
        <w:t>通过运行状况检查路由策略自动将流量从一个区域切换到另一区域</w:t>
      </w:r>
    </w:p>
    <w:p w14:paraId="4D9014B5" w14:textId="77777777" w:rsidR="003E0564" w:rsidRDefault="003E0564">
      <w:pPr>
        <w:pStyle w:val="a4"/>
        <w:spacing w:before="6"/>
        <w:ind w:left="0"/>
        <w:rPr>
          <w:sz w:val="19"/>
          <w:lang w:eastAsia="zh-CN"/>
        </w:rPr>
      </w:pPr>
    </w:p>
    <w:p w14:paraId="2B774FCB"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1B3CE674" w14:textId="77777777" w:rsidR="003E0564" w:rsidRDefault="003E0564">
      <w:pPr>
        <w:pStyle w:val="a4"/>
        <w:ind w:left="0"/>
        <w:rPr>
          <w:rFonts w:ascii="Arial"/>
          <w:sz w:val="22"/>
          <w:lang w:eastAsia="zh-CN"/>
        </w:rPr>
      </w:pPr>
    </w:p>
    <w:p w14:paraId="0A61C377" w14:textId="77777777" w:rsidR="003E0564" w:rsidRDefault="003E0564">
      <w:pPr>
        <w:pStyle w:val="a4"/>
        <w:spacing w:before="2"/>
        <w:ind w:left="0"/>
        <w:rPr>
          <w:rFonts w:ascii="Arial"/>
          <w:sz w:val="23"/>
          <w:lang w:eastAsia="zh-CN"/>
        </w:rPr>
      </w:pPr>
    </w:p>
    <w:p w14:paraId="63945F1B" w14:textId="77777777" w:rsidR="003E0564" w:rsidRDefault="00922136">
      <w:pPr>
        <w:pStyle w:val="a4"/>
        <w:rPr>
          <w:rFonts w:ascii="Arial"/>
          <w:b/>
          <w:bCs/>
          <w:lang w:eastAsia="zh-CN"/>
        </w:rPr>
      </w:pPr>
      <w:r>
        <w:rPr>
          <w:rFonts w:ascii="Arial"/>
          <w:lang w:eastAsia="zh-CN"/>
        </w:rPr>
        <w:t>Question 166</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w:t>
      </w:r>
    </w:p>
    <w:p w14:paraId="4E117576" w14:textId="77777777" w:rsidR="003E0564" w:rsidRDefault="00922136">
      <w:pPr>
        <w:pStyle w:val="a4"/>
        <w:spacing w:before="19" w:line="264" w:lineRule="auto"/>
        <w:ind w:right="185"/>
        <w:rPr>
          <w:rFonts w:ascii="Arial" w:eastAsia="Arial"/>
          <w:lang w:eastAsia="zh-CN"/>
        </w:rPr>
      </w:pPr>
      <w:r>
        <w:rPr>
          <w:lang w:eastAsia="zh-CN"/>
        </w:rPr>
        <w:t xml:space="preserve">一家公司使用按需 </w:t>
      </w:r>
      <w:r>
        <w:rPr>
          <w:rFonts w:ascii="Arial" w:eastAsia="Arial"/>
          <w:lang w:eastAsia="zh-CN"/>
        </w:rPr>
        <w:t xml:space="preserve">Amazon EC2 </w:t>
      </w:r>
      <w:r>
        <w:rPr>
          <w:lang w:eastAsia="zh-CN"/>
        </w:rPr>
        <w:t>计算优化实例运行内存密集型分析应用程序</w:t>
      </w:r>
      <w:r>
        <w:rPr>
          <w:rFonts w:ascii="Arial" w:eastAsia="Arial"/>
          <w:lang w:eastAsia="zh-CN"/>
        </w:rPr>
        <w:t>.</w:t>
      </w:r>
      <w:r>
        <w:rPr>
          <w:lang w:eastAsia="zh-CN"/>
        </w:rPr>
        <w:t>该应用程序被连续使用</w:t>
      </w:r>
      <w:r>
        <w:rPr>
          <w:rFonts w:ascii="Arial" w:eastAsia="Arial"/>
          <w:lang w:eastAsia="zh-CN"/>
        </w:rPr>
        <w:t>,</w:t>
      </w:r>
      <w:r>
        <w:rPr>
          <w:lang w:eastAsia="zh-CN"/>
        </w:rPr>
        <w:t>并且在工作时间内应用程序需求翻倍</w:t>
      </w:r>
      <w:r>
        <w:rPr>
          <w:rFonts w:ascii="Arial" w:eastAsia="Arial"/>
          <w:lang w:eastAsia="zh-CN"/>
        </w:rPr>
        <w:t>.</w:t>
      </w:r>
      <w:r>
        <w:rPr>
          <w:lang w:eastAsia="zh-CN"/>
        </w:rPr>
        <w:t xml:space="preserve">该应用程序当前根据 </w:t>
      </w:r>
      <w:r>
        <w:rPr>
          <w:rFonts w:ascii="Arial" w:eastAsia="Arial"/>
          <w:lang w:eastAsia="zh-CN"/>
        </w:rPr>
        <w:t xml:space="preserve">CPU </w:t>
      </w:r>
      <w:r>
        <w:rPr>
          <w:lang w:eastAsia="zh-CN"/>
        </w:rPr>
        <w:t>使用量进行扩展</w:t>
      </w:r>
      <w:r>
        <w:rPr>
          <w:rFonts w:ascii="Arial" w:eastAsia="Arial"/>
          <w:lang w:eastAsia="zh-CN"/>
        </w:rPr>
        <w:t>.</w:t>
      </w:r>
      <w:r>
        <w:rPr>
          <w:lang w:eastAsia="zh-CN"/>
        </w:rPr>
        <w:t>发生扩展时</w:t>
      </w:r>
      <w:r>
        <w:rPr>
          <w:rFonts w:ascii="Arial" w:eastAsia="Arial"/>
          <w:lang w:eastAsia="zh-CN"/>
        </w:rPr>
        <w:t>,</w:t>
      </w:r>
      <w:r>
        <w:rPr>
          <w:lang w:eastAsia="zh-CN"/>
        </w:rPr>
        <w:t>将使用生命周期挂钩</w:t>
      </w:r>
      <w:r>
        <w:rPr>
          <w:rFonts w:ascii="Arial" w:eastAsia="Arial"/>
          <w:lang w:eastAsia="zh-CN"/>
        </w:rPr>
        <w:t>,</w:t>
      </w:r>
      <w:r>
        <w:rPr>
          <w:lang w:eastAsia="zh-CN"/>
        </w:rPr>
        <w:t xml:space="preserve">因为实例需要 </w:t>
      </w:r>
      <w:r>
        <w:rPr>
          <w:rFonts w:ascii="Arial" w:eastAsia="Arial"/>
          <w:lang w:eastAsia="zh-CN"/>
        </w:rPr>
        <w:t xml:space="preserve">4 </w:t>
      </w:r>
      <w:r>
        <w:rPr>
          <w:lang w:eastAsia="zh-CN"/>
        </w:rPr>
        <w:t>分钟才能在终止之前清除应用程序状态</w:t>
      </w:r>
      <w:r>
        <w:rPr>
          <w:rFonts w:ascii="Arial" w:eastAsia="Arial"/>
          <w:lang w:eastAsia="zh-CN"/>
        </w:rPr>
        <w:t>.</w:t>
      </w:r>
    </w:p>
    <w:p w14:paraId="0ED403DD" w14:textId="77777777" w:rsidR="003E0564" w:rsidRDefault="00922136">
      <w:pPr>
        <w:pStyle w:val="a4"/>
        <w:spacing w:line="264" w:lineRule="auto"/>
        <w:ind w:right="274"/>
        <w:rPr>
          <w:rFonts w:ascii="Arial" w:eastAsia="Arial"/>
          <w:lang w:eastAsia="zh-CN"/>
        </w:rPr>
      </w:pPr>
      <w:r>
        <w:rPr>
          <w:w w:val="95"/>
          <w:lang w:eastAsia="zh-CN"/>
        </w:rPr>
        <w:t>由于用户报告在工作时间内性能不佳</w:t>
      </w:r>
      <w:r>
        <w:rPr>
          <w:rFonts w:ascii="Arial" w:eastAsia="Arial"/>
          <w:w w:val="95"/>
          <w:lang w:eastAsia="zh-CN"/>
        </w:rPr>
        <w:t>,</w:t>
      </w:r>
      <w:r>
        <w:rPr>
          <w:w w:val="95"/>
          <w:lang w:eastAsia="zh-CN"/>
        </w:rPr>
        <w:t>因此实施了计划的扩展操作</w:t>
      </w:r>
      <w:r>
        <w:rPr>
          <w:rFonts w:ascii="Arial" w:eastAsia="Arial"/>
          <w:w w:val="95"/>
          <w:lang w:eastAsia="zh-CN"/>
        </w:rPr>
        <w:t>,</w:t>
      </w:r>
      <w:r>
        <w:rPr>
          <w:w w:val="95"/>
          <w:lang w:eastAsia="zh-CN"/>
        </w:rPr>
        <w:t>因此将在工作时间内添加其他实例</w:t>
      </w:r>
      <w:r>
        <w:rPr>
          <w:rFonts w:ascii="Arial" w:eastAsia="Arial"/>
          <w:spacing w:val="-3"/>
          <w:w w:val="95"/>
          <w:lang w:eastAsia="zh-CN"/>
        </w:rPr>
        <w:t>.</w:t>
      </w:r>
      <w:r>
        <w:rPr>
          <w:w w:val="95"/>
          <w:lang w:eastAsia="zh-CN"/>
        </w:rPr>
        <w:t xml:space="preserve">已   </w:t>
      </w:r>
      <w:r>
        <w:rPr>
          <w:lang w:eastAsia="zh-CN"/>
        </w:rPr>
        <w:t>要求解决方案架构师降低应用程序成本</w:t>
      </w:r>
      <w:r>
        <w:rPr>
          <w:rFonts w:ascii="Arial" w:eastAsia="Arial"/>
          <w:lang w:eastAsia="zh-CN"/>
        </w:rPr>
        <w:t>.</w:t>
      </w:r>
    </w:p>
    <w:p w14:paraId="76A50083" w14:textId="77777777" w:rsidR="003E0564" w:rsidRDefault="003E0564">
      <w:pPr>
        <w:pStyle w:val="a4"/>
        <w:spacing w:before="9"/>
        <w:ind w:left="0"/>
        <w:rPr>
          <w:rFonts w:ascii="Arial"/>
          <w:lang w:eastAsia="zh-CN"/>
        </w:rPr>
      </w:pPr>
    </w:p>
    <w:p w14:paraId="33118984" w14:textId="77777777" w:rsidR="003E0564" w:rsidRDefault="00922136">
      <w:pPr>
        <w:pStyle w:val="a4"/>
        <w:rPr>
          <w:rFonts w:ascii="Arial" w:eastAsia="Arial"/>
          <w:lang w:eastAsia="zh-CN"/>
        </w:rPr>
      </w:pPr>
      <w:r>
        <w:rPr>
          <w:lang w:eastAsia="zh-CN"/>
        </w:rPr>
        <w:t>哪种解决方案最符合成本效益</w:t>
      </w:r>
      <w:r>
        <w:rPr>
          <w:rFonts w:ascii="Arial" w:eastAsia="Arial"/>
          <w:lang w:eastAsia="zh-CN"/>
        </w:rPr>
        <w:t>?</w:t>
      </w:r>
    </w:p>
    <w:p w14:paraId="42D56465" w14:textId="77777777" w:rsidR="003E0564" w:rsidRDefault="003E0564">
      <w:pPr>
        <w:pStyle w:val="a4"/>
        <w:spacing w:before="7"/>
        <w:ind w:left="0"/>
        <w:rPr>
          <w:rFonts w:ascii="Arial"/>
          <w:sz w:val="23"/>
          <w:lang w:eastAsia="zh-CN"/>
        </w:rPr>
      </w:pPr>
    </w:p>
    <w:p w14:paraId="0F794F8F" w14:textId="77777777" w:rsidR="003E0564" w:rsidRDefault="00922136">
      <w:pPr>
        <w:pStyle w:val="ab"/>
        <w:numPr>
          <w:ilvl w:val="0"/>
          <w:numId w:val="170"/>
        </w:numPr>
        <w:tabs>
          <w:tab w:val="left" w:pos="469"/>
        </w:tabs>
        <w:spacing w:before="1" w:line="261" w:lineRule="auto"/>
        <w:ind w:right="327" w:firstLine="0"/>
        <w:jc w:val="both"/>
        <w:rPr>
          <w:rFonts w:ascii="Arial" w:eastAsia="Arial"/>
          <w:sz w:val="20"/>
          <w:lang w:eastAsia="zh-CN"/>
        </w:rPr>
      </w:pPr>
      <w:r>
        <w:rPr>
          <w:spacing w:val="-11"/>
          <w:sz w:val="20"/>
          <w:lang w:eastAsia="zh-CN"/>
        </w:rPr>
        <w:t xml:space="preserve">使用使用 </w:t>
      </w:r>
      <w:r>
        <w:rPr>
          <w:rFonts w:ascii="Arial" w:eastAsia="Arial"/>
          <w:sz w:val="20"/>
          <w:lang w:eastAsia="zh-CN"/>
        </w:rPr>
        <w:t>C5</w:t>
      </w:r>
      <w:r>
        <w:rPr>
          <w:rFonts w:ascii="Arial" w:eastAsia="Arial"/>
          <w:spacing w:val="-14"/>
          <w:sz w:val="20"/>
          <w:lang w:eastAsia="zh-CN"/>
        </w:rPr>
        <w:t xml:space="preserve"> </w:t>
      </w:r>
      <w:r>
        <w:rPr>
          <w:sz w:val="20"/>
          <w:lang w:eastAsia="zh-CN"/>
        </w:rPr>
        <w:t>实例的现有启动配置</w:t>
      </w:r>
      <w:r>
        <w:rPr>
          <w:rFonts w:ascii="Arial" w:eastAsia="Arial"/>
          <w:sz w:val="20"/>
          <w:lang w:eastAsia="zh-CN"/>
        </w:rPr>
        <w:t>,</w:t>
      </w:r>
      <w:r>
        <w:rPr>
          <w:spacing w:val="-7"/>
          <w:sz w:val="20"/>
          <w:lang w:eastAsia="zh-CN"/>
        </w:rPr>
        <w:t xml:space="preserve">并更新应用程序 </w:t>
      </w:r>
      <w:r>
        <w:rPr>
          <w:rFonts w:ascii="Arial" w:eastAsia="Arial"/>
          <w:sz w:val="20"/>
          <w:lang w:eastAsia="zh-CN"/>
        </w:rPr>
        <w:t>AMI</w:t>
      </w:r>
      <w:r>
        <w:rPr>
          <w:rFonts w:ascii="Arial" w:eastAsia="Arial"/>
          <w:spacing w:val="-11"/>
          <w:sz w:val="20"/>
          <w:lang w:eastAsia="zh-CN"/>
        </w:rPr>
        <w:t xml:space="preserve"> </w:t>
      </w:r>
      <w:r>
        <w:rPr>
          <w:spacing w:val="16"/>
          <w:sz w:val="20"/>
          <w:lang w:eastAsia="zh-CN"/>
        </w:rPr>
        <w:t>以包括</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CloudWatch</w:t>
      </w:r>
      <w:r>
        <w:rPr>
          <w:rFonts w:ascii="Arial" w:eastAsia="Arial"/>
          <w:spacing w:val="-16"/>
          <w:sz w:val="20"/>
          <w:lang w:eastAsia="zh-CN"/>
        </w:rPr>
        <w:t xml:space="preserve"> </w:t>
      </w:r>
      <w:r>
        <w:rPr>
          <w:sz w:val="20"/>
          <w:lang w:eastAsia="zh-CN"/>
        </w:rPr>
        <w:t>代理</w:t>
      </w:r>
      <w:r>
        <w:rPr>
          <w:rFonts w:ascii="Arial" w:eastAsia="Arial"/>
          <w:sz w:val="20"/>
          <w:lang w:eastAsia="zh-CN"/>
        </w:rPr>
        <w:t>.</w:t>
      </w:r>
      <w:r>
        <w:rPr>
          <w:sz w:val="20"/>
          <w:lang w:eastAsia="zh-CN"/>
        </w:rPr>
        <w:t>更改自动</w:t>
      </w:r>
      <w:r>
        <w:rPr>
          <w:w w:val="95"/>
          <w:sz w:val="20"/>
          <w:lang w:eastAsia="zh-CN"/>
        </w:rPr>
        <w:t>扩展策略以根据内存利用率进行扩展</w:t>
      </w:r>
      <w:r>
        <w:rPr>
          <w:rFonts w:ascii="Arial" w:eastAsia="Arial"/>
          <w:w w:val="95"/>
          <w:sz w:val="20"/>
          <w:lang w:eastAsia="zh-CN"/>
        </w:rPr>
        <w:t>.</w:t>
      </w:r>
      <w:r>
        <w:rPr>
          <w:w w:val="95"/>
          <w:sz w:val="20"/>
          <w:lang w:eastAsia="zh-CN"/>
        </w:rPr>
        <w:t>将预留实例用于下班后所需的实例数</w:t>
      </w:r>
      <w:r>
        <w:rPr>
          <w:rFonts w:ascii="Arial" w:eastAsia="Arial"/>
          <w:w w:val="95"/>
          <w:sz w:val="20"/>
          <w:lang w:eastAsia="zh-CN"/>
        </w:rPr>
        <w:t>,</w:t>
      </w:r>
      <w:r>
        <w:rPr>
          <w:w w:val="95"/>
          <w:sz w:val="20"/>
          <w:lang w:eastAsia="zh-CN"/>
        </w:rPr>
        <w:t xml:space="preserve">并使用竞价型实例来满足工   </w:t>
      </w:r>
      <w:r>
        <w:rPr>
          <w:sz w:val="20"/>
          <w:lang w:eastAsia="zh-CN"/>
        </w:rPr>
        <w:t>作时间内不断增长的需求</w:t>
      </w:r>
      <w:r>
        <w:rPr>
          <w:rFonts w:ascii="Arial" w:eastAsia="Arial"/>
          <w:sz w:val="20"/>
          <w:lang w:eastAsia="zh-CN"/>
        </w:rPr>
        <w:t>.</w:t>
      </w:r>
    </w:p>
    <w:p w14:paraId="3BEDE4C3" w14:textId="77777777" w:rsidR="003E0564" w:rsidRDefault="00922136">
      <w:pPr>
        <w:pStyle w:val="ab"/>
        <w:numPr>
          <w:ilvl w:val="0"/>
          <w:numId w:val="170"/>
        </w:numPr>
        <w:tabs>
          <w:tab w:val="left" w:pos="469"/>
        </w:tabs>
        <w:spacing w:before="2" w:line="261" w:lineRule="auto"/>
        <w:ind w:right="211" w:firstLine="0"/>
        <w:rPr>
          <w:rFonts w:ascii="Arial" w:eastAsia="Arial"/>
          <w:sz w:val="20"/>
          <w:lang w:eastAsia="zh-CN"/>
        </w:rPr>
      </w:pPr>
      <w:r>
        <w:rPr>
          <w:spacing w:val="-5"/>
          <w:sz w:val="20"/>
          <w:lang w:eastAsia="zh-CN"/>
        </w:rPr>
        <w:t xml:space="preserve">更新现有的启动配置以使用 </w:t>
      </w:r>
      <w:r>
        <w:rPr>
          <w:rFonts w:ascii="Arial" w:eastAsia="Arial"/>
          <w:sz w:val="20"/>
          <w:lang w:eastAsia="zh-CN"/>
        </w:rPr>
        <w:t>R5</w:t>
      </w:r>
      <w:r>
        <w:rPr>
          <w:rFonts w:ascii="Arial" w:eastAsia="Arial"/>
          <w:spacing w:val="-14"/>
          <w:sz w:val="20"/>
          <w:lang w:eastAsia="zh-CN"/>
        </w:rPr>
        <w:t xml:space="preserve"> </w:t>
      </w:r>
      <w:r>
        <w:rPr>
          <w:sz w:val="20"/>
          <w:lang w:eastAsia="zh-CN"/>
        </w:rPr>
        <w:t>实例</w:t>
      </w:r>
      <w:r>
        <w:rPr>
          <w:rFonts w:ascii="Arial" w:eastAsia="Arial"/>
          <w:sz w:val="20"/>
          <w:lang w:eastAsia="zh-CN"/>
        </w:rPr>
        <w:t>,</w:t>
      </w:r>
      <w:r>
        <w:rPr>
          <w:spacing w:val="-7"/>
          <w:sz w:val="20"/>
          <w:lang w:eastAsia="zh-CN"/>
        </w:rPr>
        <w:t xml:space="preserve">并更新应用程序 </w:t>
      </w:r>
      <w:r>
        <w:rPr>
          <w:rFonts w:ascii="Arial" w:eastAsia="Arial"/>
          <w:sz w:val="20"/>
          <w:lang w:eastAsia="zh-CN"/>
        </w:rPr>
        <w:t>AMI</w:t>
      </w:r>
      <w:r>
        <w:rPr>
          <w:rFonts w:ascii="Arial" w:eastAsia="Arial"/>
          <w:spacing w:val="-14"/>
          <w:sz w:val="20"/>
          <w:lang w:eastAsia="zh-CN"/>
        </w:rPr>
        <w:t xml:space="preserve"> </w:t>
      </w:r>
      <w:r>
        <w:rPr>
          <w:spacing w:val="-14"/>
          <w:sz w:val="20"/>
          <w:lang w:eastAsia="zh-CN"/>
        </w:rPr>
        <w:t xml:space="preserve">以包括 </w:t>
      </w:r>
      <w:r>
        <w:rPr>
          <w:rFonts w:ascii="Arial" w:eastAsia="Arial"/>
          <w:sz w:val="20"/>
          <w:lang w:eastAsia="zh-CN"/>
        </w:rPr>
        <w:t>SSM</w:t>
      </w:r>
      <w:r>
        <w:rPr>
          <w:rFonts w:ascii="Arial" w:eastAsia="Arial"/>
          <w:spacing w:val="-11"/>
          <w:sz w:val="20"/>
          <w:lang w:eastAsia="zh-CN"/>
        </w:rPr>
        <w:t xml:space="preserve"> </w:t>
      </w:r>
      <w:r>
        <w:rPr>
          <w:sz w:val="20"/>
          <w:lang w:eastAsia="zh-CN"/>
        </w:rPr>
        <w:t>代理</w:t>
      </w:r>
      <w:r>
        <w:rPr>
          <w:rFonts w:ascii="Arial" w:eastAsia="Arial"/>
          <w:sz w:val="20"/>
          <w:lang w:eastAsia="zh-CN"/>
        </w:rPr>
        <w:t>.</w:t>
      </w:r>
      <w:r>
        <w:rPr>
          <w:sz w:val="20"/>
          <w:lang w:eastAsia="zh-CN"/>
        </w:rPr>
        <w:t>更改自动扩展策略以根据内存利用率进行扩展</w:t>
      </w:r>
      <w:r>
        <w:rPr>
          <w:rFonts w:ascii="Arial" w:eastAsia="Arial"/>
          <w:sz w:val="20"/>
          <w:lang w:eastAsia="zh-CN"/>
        </w:rPr>
        <w:t>.</w:t>
      </w:r>
      <w:r>
        <w:rPr>
          <w:sz w:val="20"/>
          <w:lang w:eastAsia="zh-CN"/>
        </w:rPr>
        <w:t>将预留实例用于下班后所需的实例数</w:t>
      </w:r>
      <w:r>
        <w:rPr>
          <w:rFonts w:ascii="Arial" w:eastAsia="Arial"/>
          <w:sz w:val="20"/>
          <w:lang w:eastAsia="zh-CN"/>
        </w:rPr>
        <w:t>,</w:t>
      </w:r>
      <w:r>
        <w:rPr>
          <w:sz w:val="20"/>
          <w:lang w:eastAsia="zh-CN"/>
        </w:rPr>
        <w:t>并使用竞价型实例和按需实例来满足工作时间内不断增长的需求</w:t>
      </w:r>
      <w:r>
        <w:rPr>
          <w:rFonts w:ascii="Arial" w:eastAsia="Arial"/>
          <w:sz w:val="20"/>
          <w:lang w:eastAsia="zh-CN"/>
        </w:rPr>
        <w:t>.</w:t>
      </w:r>
    </w:p>
    <w:p w14:paraId="306DCF14" w14:textId="77777777" w:rsidR="003E0564" w:rsidRDefault="00922136">
      <w:pPr>
        <w:pStyle w:val="ab"/>
        <w:numPr>
          <w:ilvl w:val="0"/>
          <w:numId w:val="170"/>
        </w:numPr>
        <w:tabs>
          <w:tab w:val="left" w:pos="481"/>
        </w:tabs>
        <w:spacing w:before="2"/>
        <w:ind w:left="480" w:hanging="201"/>
        <w:rPr>
          <w:sz w:val="20"/>
          <w:lang w:eastAsia="zh-CN"/>
        </w:rPr>
      </w:pPr>
      <w:r>
        <w:rPr>
          <w:spacing w:val="-11"/>
          <w:sz w:val="20"/>
          <w:lang w:eastAsia="zh-CN"/>
        </w:rPr>
        <w:t xml:space="preserve">使用使用 </w:t>
      </w:r>
      <w:r>
        <w:rPr>
          <w:rFonts w:ascii="Arial" w:eastAsia="Arial"/>
          <w:sz w:val="20"/>
          <w:lang w:eastAsia="zh-CN"/>
        </w:rPr>
        <w:t>C5</w:t>
      </w:r>
      <w:r>
        <w:rPr>
          <w:rFonts w:ascii="Arial" w:eastAsia="Arial"/>
          <w:spacing w:val="-12"/>
          <w:sz w:val="20"/>
          <w:lang w:eastAsia="zh-CN"/>
        </w:rPr>
        <w:t xml:space="preserve"> </w:t>
      </w:r>
      <w:r>
        <w:rPr>
          <w:sz w:val="20"/>
          <w:lang w:eastAsia="zh-CN"/>
        </w:rPr>
        <w:t>实例的现有启动配置</w:t>
      </w:r>
      <w:r>
        <w:rPr>
          <w:rFonts w:ascii="Arial" w:eastAsia="Arial"/>
          <w:sz w:val="20"/>
          <w:lang w:eastAsia="zh-CN"/>
        </w:rPr>
        <w:t>,</w:t>
      </w:r>
      <w:r>
        <w:rPr>
          <w:spacing w:val="-7"/>
          <w:sz w:val="20"/>
          <w:lang w:eastAsia="zh-CN"/>
        </w:rPr>
        <w:t xml:space="preserve">并更新应用程序 </w:t>
      </w:r>
      <w:r>
        <w:rPr>
          <w:rFonts w:ascii="Arial" w:eastAsia="Arial"/>
          <w:sz w:val="20"/>
          <w:lang w:eastAsia="zh-CN"/>
        </w:rPr>
        <w:t>AMI</w:t>
      </w:r>
      <w:r>
        <w:rPr>
          <w:rFonts w:ascii="Arial" w:eastAsia="Arial"/>
          <w:spacing w:val="-12"/>
          <w:sz w:val="20"/>
          <w:lang w:eastAsia="zh-CN"/>
        </w:rPr>
        <w:t xml:space="preserve"> </w:t>
      </w:r>
      <w:r>
        <w:rPr>
          <w:spacing w:val="-14"/>
          <w:sz w:val="20"/>
          <w:lang w:eastAsia="zh-CN"/>
        </w:rPr>
        <w:t xml:space="preserve">以包括 </w:t>
      </w:r>
      <w:r>
        <w:rPr>
          <w:rFonts w:ascii="Arial" w:eastAsia="Arial"/>
          <w:sz w:val="20"/>
          <w:lang w:eastAsia="zh-CN"/>
        </w:rPr>
        <w:t>SSM</w:t>
      </w:r>
      <w:r>
        <w:rPr>
          <w:rFonts w:ascii="Arial" w:eastAsia="Arial"/>
          <w:spacing w:val="-12"/>
          <w:sz w:val="20"/>
          <w:lang w:eastAsia="zh-CN"/>
        </w:rPr>
        <w:t xml:space="preserve"> </w:t>
      </w:r>
      <w:r>
        <w:rPr>
          <w:sz w:val="20"/>
          <w:lang w:eastAsia="zh-CN"/>
        </w:rPr>
        <w:t>代理</w:t>
      </w:r>
      <w:r>
        <w:rPr>
          <w:rFonts w:ascii="Arial" w:eastAsia="Arial"/>
          <w:sz w:val="20"/>
          <w:lang w:eastAsia="zh-CN"/>
        </w:rPr>
        <w:t>.</w:t>
      </w:r>
      <w:r>
        <w:rPr>
          <w:sz w:val="20"/>
          <w:lang w:eastAsia="zh-CN"/>
        </w:rPr>
        <w:t>保留</w:t>
      </w:r>
      <w:r>
        <w:rPr>
          <w:rFonts w:ascii="Arial" w:eastAsia="Arial"/>
          <w:sz w:val="20"/>
          <w:lang w:eastAsia="zh-CN"/>
        </w:rPr>
        <w:t>"</w:t>
      </w:r>
      <w:r>
        <w:rPr>
          <w:sz w:val="20"/>
          <w:lang w:eastAsia="zh-CN"/>
        </w:rPr>
        <w:t>自动缩放</w:t>
      </w:r>
      <w:r>
        <w:rPr>
          <w:rFonts w:ascii="Arial" w:eastAsia="Arial"/>
          <w:sz w:val="20"/>
          <w:lang w:eastAsia="zh-CN"/>
        </w:rPr>
        <w:t>"</w:t>
      </w:r>
      <w:r>
        <w:rPr>
          <w:sz w:val="20"/>
          <w:lang w:eastAsia="zh-CN"/>
        </w:rPr>
        <w:t>策略以根据</w:t>
      </w:r>
    </w:p>
    <w:p w14:paraId="7FADFB9E" w14:textId="77777777" w:rsidR="003E0564" w:rsidRDefault="00922136">
      <w:pPr>
        <w:pStyle w:val="a4"/>
        <w:spacing w:before="22" w:line="264" w:lineRule="auto"/>
        <w:ind w:right="1817"/>
        <w:rPr>
          <w:rFonts w:ascii="Arial" w:eastAsia="Arial"/>
          <w:lang w:eastAsia="zh-CN"/>
        </w:rPr>
      </w:pPr>
      <w:r>
        <w:rPr>
          <w:rFonts w:ascii="Arial" w:eastAsia="Arial"/>
          <w:lang w:eastAsia="zh-CN"/>
        </w:rPr>
        <w:t xml:space="preserve">CPU </w:t>
      </w:r>
      <w:r>
        <w:rPr>
          <w:lang w:eastAsia="zh-CN"/>
        </w:rPr>
        <w:t>利用率进行缩放</w:t>
      </w:r>
      <w:r>
        <w:rPr>
          <w:rFonts w:ascii="Arial" w:eastAsia="Arial"/>
          <w:lang w:eastAsia="zh-CN"/>
        </w:rPr>
        <w:t>.</w:t>
      </w:r>
      <w:r>
        <w:rPr>
          <w:lang w:eastAsia="zh-CN"/>
        </w:rPr>
        <w:t>将计划的预留实例用于下班后所需的实例数</w:t>
      </w:r>
      <w:r>
        <w:rPr>
          <w:rFonts w:ascii="Arial" w:eastAsia="Arial"/>
          <w:lang w:eastAsia="zh-CN"/>
        </w:rPr>
        <w:t>,</w:t>
      </w:r>
      <w:r>
        <w:rPr>
          <w:lang w:eastAsia="zh-CN"/>
        </w:rPr>
        <w:t>并使用竞价型实例以满足工作时间的需求增长</w:t>
      </w:r>
      <w:r>
        <w:rPr>
          <w:rFonts w:ascii="Arial" w:eastAsia="Arial"/>
          <w:lang w:eastAsia="zh-CN"/>
        </w:rPr>
        <w:t>.</w:t>
      </w:r>
    </w:p>
    <w:p w14:paraId="509AD5EE" w14:textId="77777777" w:rsidR="003E0564" w:rsidRDefault="00922136">
      <w:pPr>
        <w:pStyle w:val="ab"/>
        <w:numPr>
          <w:ilvl w:val="0"/>
          <w:numId w:val="170"/>
        </w:numPr>
        <w:tabs>
          <w:tab w:val="left" w:pos="481"/>
        </w:tabs>
        <w:spacing w:line="261" w:lineRule="auto"/>
        <w:ind w:right="327" w:firstLine="0"/>
        <w:jc w:val="both"/>
        <w:rPr>
          <w:rFonts w:ascii="Arial" w:eastAsia="Arial"/>
          <w:sz w:val="20"/>
          <w:lang w:eastAsia="zh-CN"/>
        </w:rPr>
      </w:pPr>
      <w:r>
        <w:rPr>
          <w:spacing w:val="-17"/>
          <w:sz w:val="20"/>
          <w:lang w:eastAsia="zh-CN"/>
        </w:rPr>
        <w:t xml:space="preserve">使用 </w:t>
      </w:r>
      <w:r>
        <w:rPr>
          <w:rFonts w:ascii="Arial" w:eastAsia="Arial"/>
          <w:sz w:val="20"/>
          <w:lang w:eastAsia="zh-CN"/>
        </w:rPr>
        <w:t>R5</w:t>
      </w:r>
      <w:r>
        <w:rPr>
          <w:rFonts w:ascii="Arial" w:eastAsia="Arial"/>
          <w:spacing w:val="-15"/>
          <w:sz w:val="20"/>
          <w:lang w:eastAsia="zh-CN"/>
        </w:rPr>
        <w:t xml:space="preserve"> </w:t>
      </w:r>
      <w:r>
        <w:rPr>
          <w:sz w:val="20"/>
          <w:lang w:eastAsia="zh-CN"/>
        </w:rPr>
        <w:t>实例创建新的启动配置</w:t>
      </w:r>
      <w:r>
        <w:rPr>
          <w:rFonts w:ascii="Arial" w:eastAsia="Arial"/>
          <w:sz w:val="20"/>
          <w:lang w:eastAsia="zh-CN"/>
        </w:rPr>
        <w:t>,</w:t>
      </w:r>
      <w:r>
        <w:rPr>
          <w:spacing w:val="-7"/>
          <w:sz w:val="20"/>
          <w:lang w:eastAsia="zh-CN"/>
        </w:rPr>
        <w:t xml:space="preserve">并更新应用程序 </w:t>
      </w:r>
      <w:r>
        <w:rPr>
          <w:rFonts w:ascii="Arial" w:eastAsia="Arial"/>
          <w:sz w:val="20"/>
          <w:lang w:eastAsia="zh-CN"/>
        </w:rPr>
        <w:t>AMI</w:t>
      </w:r>
      <w:r>
        <w:rPr>
          <w:rFonts w:ascii="Arial" w:eastAsia="Arial"/>
          <w:spacing w:val="-14"/>
          <w:sz w:val="20"/>
          <w:lang w:eastAsia="zh-CN"/>
        </w:rPr>
        <w:t xml:space="preserve"> </w:t>
      </w:r>
      <w:r>
        <w:rPr>
          <w:spacing w:val="-13"/>
          <w:sz w:val="20"/>
          <w:lang w:eastAsia="zh-CN"/>
        </w:rPr>
        <w:t xml:space="preserve">以包括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CloudWatch</w:t>
      </w:r>
      <w:r>
        <w:rPr>
          <w:rFonts w:ascii="Arial" w:eastAsia="Arial"/>
          <w:spacing w:val="-13"/>
          <w:sz w:val="20"/>
          <w:lang w:eastAsia="zh-CN"/>
        </w:rPr>
        <w:t xml:space="preserve"> </w:t>
      </w:r>
      <w:r>
        <w:rPr>
          <w:sz w:val="20"/>
          <w:lang w:eastAsia="zh-CN"/>
        </w:rPr>
        <w:t>代理</w:t>
      </w:r>
      <w:r>
        <w:rPr>
          <w:rFonts w:ascii="Arial" w:eastAsia="Arial"/>
          <w:sz w:val="20"/>
          <w:lang w:eastAsia="zh-CN"/>
        </w:rPr>
        <w:t>.</w:t>
      </w:r>
      <w:r>
        <w:rPr>
          <w:sz w:val="20"/>
          <w:lang w:eastAsia="zh-CN"/>
        </w:rPr>
        <w:t>更改自动扩</w:t>
      </w:r>
      <w:r>
        <w:rPr>
          <w:w w:val="95"/>
          <w:sz w:val="20"/>
          <w:lang w:eastAsia="zh-CN"/>
        </w:rPr>
        <w:t>展策略以根据内存利用率进行扩展</w:t>
      </w:r>
      <w:r>
        <w:rPr>
          <w:rFonts w:ascii="Arial" w:eastAsia="Arial"/>
          <w:w w:val="95"/>
          <w:sz w:val="20"/>
          <w:lang w:eastAsia="zh-CN"/>
        </w:rPr>
        <w:t>.</w:t>
      </w:r>
      <w:r>
        <w:rPr>
          <w:w w:val="95"/>
          <w:sz w:val="20"/>
          <w:lang w:eastAsia="zh-CN"/>
        </w:rPr>
        <w:t>将预留实例用于下班后所需的实例数</w:t>
      </w:r>
      <w:r>
        <w:rPr>
          <w:rFonts w:ascii="Arial" w:eastAsia="Arial"/>
          <w:w w:val="95"/>
          <w:sz w:val="20"/>
          <w:lang w:eastAsia="zh-CN"/>
        </w:rPr>
        <w:t>,</w:t>
      </w:r>
      <w:r>
        <w:rPr>
          <w:w w:val="95"/>
          <w:sz w:val="20"/>
          <w:lang w:eastAsia="zh-CN"/>
        </w:rPr>
        <w:t xml:space="preserve">并使用标准预留实例和按需实   </w:t>
      </w:r>
      <w:r>
        <w:rPr>
          <w:sz w:val="20"/>
          <w:lang w:eastAsia="zh-CN"/>
        </w:rPr>
        <w:t>例</w:t>
      </w:r>
      <w:r>
        <w:rPr>
          <w:sz w:val="20"/>
          <w:lang w:eastAsia="zh-CN"/>
        </w:rPr>
        <w:lastRenderedPageBreak/>
        <w:t>来满足工作时间内不断增长的需求</w:t>
      </w:r>
      <w:r>
        <w:rPr>
          <w:rFonts w:ascii="Arial" w:eastAsia="Arial"/>
          <w:sz w:val="20"/>
          <w:lang w:eastAsia="zh-CN"/>
        </w:rPr>
        <w:t>.</w:t>
      </w:r>
    </w:p>
    <w:p w14:paraId="5F0DFD47" w14:textId="77777777" w:rsidR="003E0564" w:rsidRDefault="003E0564">
      <w:pPr>
        <w:pStyle w:val="a4"/>
        <w:spacing w:before="5"/>
        <w:ind w:left="0"/>
        <w:rPr>
          <w:rFonts w:ascii="Arial"/>
          <w:sz w:val="21"/>
          <w:lang w:eastAsia="zh-CN"/>
        </w:rPr>
      </w:pPr>
    </w:p>
    <w:p w14:paraId="36BA6343"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 A</w:t>
      </w:r>
    </w:p>
    <w:p w14:paraId="277ECC58" w14:textId="77777777" w:rsidR="003E0564" w:rsidRDefault="003E0564">
      <w:pPr>
        <w:pStyle w:val="a4"/>
        <w:ind w:left="0"/>
        <w:rPr>
          <w:rFonts w:ascii="Arial"/>
          <w:sz w:val="22"/>
          <w:lang w:eastAsia="zh-CN"/>
        </w:rPr>
      </w:pPr>
    </w:p>
    <w:p w14:paraId="46721EFD" w14:textId="77777777" w:rsidR="003E0564" w:rsidRDefault="003E0564">
      <w:pPr>
        <w:pStyle w:val="a4"/>
        <w:spacing w:before="10"/>
        <w:ind w:left="0"/>
        <w:rPr>
          <w:rFonts w:ascii="Arial"/>
          <w:sz w:val="22"/>
          <w:lang w:eastAsia="zh-CN"/>
        </w:rPr>
      </w:pPr>
    </w:p>
    <w:p w14:paraId="231BB3A4" w14:textId="77777777" w:rsidR="003E0564" w:rsidRDefault="00922136">
      <w:pPr>
        <w:pStyle w:val="a4"/>
        <w:spacing w:before="1"/>
        <w:rPr>
          <w:rFonts w:ascii="Arial"/>
          <w:lang w:eastAsia="zh-CN"/>
        </w:rPr>
      </w:pPr>
      <w:r>
        <w:rPr>
          <w:rFonts w:ascii="Arial"/>
          <w:lang w:eastAsia="zh-CN"/>
        </w:rPr>
        <w:t>Question 167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w:t>
      </w:r>
    </w:p>
    <w:p w14:paraId="78C76B59" w14:textId="77777777" w:rsidR="003E0564" w:rsidRDefault="00922136">
      <w:pPr>
        <w:pStyle w:val="a4"/>
        <w:spacing w:before="21" w:line="261" w:lineRule="auto"/>
        <w:ind w:right="163"/>
        <w:rPr>
          <w:rFonts w:ascii="Arial" w:eastAsia="Arial"/>
          <w:lang w:eastAsia="zh-CN"/>
        </w:rPr>
      </w:pPr>
      <w:r>
        <w:rPr>
          <w:lang w:eastAsia="zh-CN"/>
        </w:rPr>
        <w:t xml:space="preserve">一家公司希望使用面向全球客户的无服务器架构设计模式在 </w:t>
      </w:r>
      <w:r>
        <w:rPr>
          <w:rFonts w:ascii="Arial" w:eastAsia="Arial"/>
          <w:lang w:eastAsia="zh-CN"/>
        </w:rPr>
        <w:t xml:space="preserve">AWS </w:t>
      </w:r>
      <w:r>
        <w:rPr>
          <w:lang w:eastAsia="zh-CN"/>
        </w:rPr>
        <w:t>上关注其网站</w:t>
      </w:r>
      <w:r>
        <w:rPr>
          <w:rFonts w:ascii="Arial" w:eastAsia="Arial"/>
          <w:lang w:eastAsia="zh-CN"/>
        </w:rPr>
        <w:t>.</w:t>
      </w:r>
      <w:r>
        <w:rPr>
          <w:lang w:eastAsia="zh-CN"/>
        </w:rPr>
        <w:t>该公司概述了其要求如下</w:t>
      </w:r>
      <w:r>
        <w:rPr>
          <w:rFonts w:ascii="Arial" w:eastAsia="Arial"/>
          <w:lang w:eastAsia="zh-CN"/>
        </w:rPr>
        <w:t>:</w:t>
      </w:r>
    </w:p>
    <w:p w14:paraId="156E2E32" w14:textId="77777777" w:rsidR="003E0564" w:rsidRDefault="00922136">
      <w:pPr>
        <w:pStyle w:val="a4"/>
        <w:spacing w:before="1"/>
        <w:rPr>
          <w:rFonts w:ascii="Arial" w:eastAsia="Arial"/>
          <w:lang w:eastAsia="zh-CN"/>
        </w:rPr>
      </w:pPr>
      <w:r>
        <w:rPr>
          <w:rFonts w:ascii="Arial" w:eastAsia="Arial"/>
          <w:lang w:eastAsia="zh-CN"/>
        </w:rPr>
        <w:t>-</w:t>
      </w:r>
      <w:r>
        <w:rPr>
          <w:lang w:eastAsia="zh-CN"/>
        </w:rPr>
        <w:t>网站应具有响应能力</w:t>
      </w:r>
      <w:r>
        <w:rPr>
          <w:rFonts w:ascii="Arial" w:eastAsia="Arial"/>
          <w:lang w:eastAsia="zh-CN"/>
        </w:rPr>
        <w:t>.</w:t>
      </w:r>
    </w:p>
    <w:p w14:paraId="3EEEE731" w14:textId="77777777" w:rsidR="003E0564" w:rsidRDefault="00922136">
      <w:pPr>
        <w:pStyle w:val="a4"/>
        <w:spacing w:before="24"/>
        <w:rPr>
          <w:rFonts w:ascii="Arial" w:eastAsia="Arial"/>
          <w:lang w:eastAsia="zh-CN"/>
        </w:rPr>
      </w:pPr>
      <w:r>
        <w:rPr>
          <w:rFonts w:ascii="Arial" w:eastAsia="Arial"/>
          <w:lang w:eastAsia="zh-CN"/>
        </w:rPr>
        <w:t>-</w:t>
      </w:r>
      <w:r>
        <w:rPr>
          <w:lang w:eastAsia="zh-CN"/>
        </w:rPr>
        <w:t>网站应提供最小的延迟</w:t>
      </w:r>
      <w:r>
        <w:rPr>
          <w:rFonts w:ascii="Arial" w:eastAsia="Arial"/>
          <w:lang w:eastAsia="zh-CN"/>
        </w:rPr>
        <w:t>.</w:t>
      </w:r>
    </w:p>
    <w:p w14:paraId="6E281106" w14:textId="77777777" w:rsidR="003E0564" w:rsidRDefault="00922136">
      <w:pPr>
        <w:pStyle w:val="a4"/>
        <w:spacing w:before="22"/>
        <w:rPr>
          <w:rFonts w:ascii="Arial" w:eastAsia="Arial"/>
          <w:lang w:eastAsia="zh-CN"/>
        </w:rPr>
      </w:pPr>
      <w:r>
        <w:rPr>
          <w:rFonts w:ascii="Arial" w:eastAsia="Arial"/>
          <w:lang w:eastAsia="zh-CN"/>
        </w:rPr>
        <w:t>-</w:t>
      </w:r>
      <w:r>
        <w:rPr>
          <w:lang w:eastAsia="zh-CN"/>
        </w:rPr>
        <w:t>该网站应具有很高的可用性</w:t>
      </w:r>
      <w:r>
        <w:rPr>
          <w:rFonts w:ascii="Arial" w:eastAsia="Arial"/>
          <w:lang w:eastAsia="zh-CN"/>
        </w:rPr>
        <w:t>.</w:t>
      </w:r>
    </w:p>
    <w:p w14:paraId="1222054C" w14:textId="77777777" w:rsidR="003E0564" w:rsidRDefault="00922136">
      <w:pPr>
        <w:pStyle w:val="a4"/>
        <w:spacing w:before="25"/>
        <w:rPr>
          <w:rFonts w:ascii="Arial" w:eastAsia="Arial"/>
          <w:lang w:eastAsia="zh-CN"/>
        </w:rPr>
      </w:pPr>
      <w:r>
        <w:rPr>
          <w:rFonts w:ascii="Arial" w:eastAsia="Arial"/>
          <w:lang w:eastAsia="zh-CN"/>
        </w:rPr>
        <w:t>-</w:t>
      </w:r>
      <w:r>
        <w:rPr>
          <w:lang w:eastAsia="zh-CN"/>
        </w:rPr>
        <w:t>用户应该能够通过社交身份提供商</w:t>
      </w:r>
      <w:r>
        <w:rPr>
          <w:rFonts w:ascii="Arial" w:eastAsia="Arial"/>
          <w:lang w:eastAsia="zh-CN"/>
        </w:rPr>
        <w:t>(</w:t>
      </w:r>
      <w:r>
        <w:rPr>
          <w:lang w:eastAsia="zh-CN"/>
        </w:rPr>
        <w:t xml:space="preserve">例如 </w:t>
      </w:r>
      <w:r>
        <w:rPr>
          <w:rFonts w:ascii="Arial" w:eastAsia="Arial"/>
          <w:lang w:eastAsia="zh-CN"/>
        </w:rPr>
        <w:t xml:space="preserve">Google,Facebook </w:t>
      </w:r>
      <w:r>
        <w:rPr>
          <w:lang w:eastAsia="zh-CN"/>
        </w:rPr>
        <w:t xml:space="preserve">和 </w:t>
      </w:r>
      <w:r>
        <w:rPr>
          <w:rFonts w:ascii="Arial" w:eastAsia="Arial"/>
          <w:lang w:eastAsia="zh-CN"/>
        </w:rPr>
        <w:t>Amazon)</w:t>
      </w:r>
      <w:r>
        <w:rPr>
          <w:lang w:eastAsia="zh-CN"/>
        </w:rPr>
        <w:t>进行身份验证</w:t>
      </w:r>
      <w:r>
        <w:rPr>
          <w:rFonts w:ascii="Arial" w:eastAsia="Arial"/>
          <w:lang w:eastAsia="zh-CN"/>
        </w:rPr>
        <w:t>.</w:t>
      </w:r>
    </w:p>
    <w:p w14:paraId="3E3200A9" w14:textId="77777777" w:rsidR="003E0564" w:rsidRDefault="00922136">
      <w:pPr>
        <w:pStyle w:val="a4"/>
        <w:spacing w:before="25" w:line="494" w:lineRule="auto"/>
        <w:ind w:right="5563"/>
        <w:rPr>
          <w:rFonts w:ascii="Arial" w:eastAsia="Arial"/>
          <w:lang w:eastAsia="zh-CN"/>
        </w:rPr>
      </w:pPr>
      <w:r>
        <w:rPr>
          <w:rFonts w:ascii="Arial" w:eastAsia="Arial"/>
          <w:lang w:eastAsia="zh-CN"/>
        </w:rPr>
        <w:t>-</w:t>
      </w:r>
      <w:r>
        <w:rPr>
          <w:lang w:eastAsia="zh-CN"/>
        </w:rPr>
        <w:t xml:space="preserve">应该有基线 </w:t>
      </w:r>
      <w:r>
        <w:rPr>
          <w:rFonts w:ascii="Arial" w:eastAsia="Arial"/>
          <w:lang w:eastAsia="zh-CN"/>
        </w:rPr>
        <w:t xml:space="preserve">DDoS </w:t>
      </w:r>
      <w:r>
        <w:rPr>
          <w:lang w:eastAsia="zh-CN"/>
        </w:rPr>
        <w:t>保护</w:t>
      </w:r>
      <w:r>
        <w:rPr>
          <w:rFonts w:ascii="Arial" w:eastAsia="Arial"/>
          <w:lang w:eastAsia="zh-CN"/>
        </w:rPr>
        <w:t>,</w:t>
      </w:r>
      <w:r>
        <w:rPr>
          <w:lang w:eastAsia="zh-CN"/>
        </w:rPr>
        <w:t>以防止流量高峰</w:t>
      </w:r>
      <w:r>
        <w:rPr>
          <w:rFonts w:ascii="Arial" w:eastAsia="Arial"/>
          <w:lang w:eastAsia="zh-CN"/>
        </w:rPr>
        <w:t xml:space="preserve">. </w:t>
      </w:r>
      <w:r>
        <w:rPr>
          <w:lang w:eastAsia="zh-CN"/>
        </w:rPr>
        <w:t>如何满足设计要求</w:t>
      </w:r>
      <w:r>
        <w:rPr>
          <w:rFonts w:ascii="Arial" w:eastAsia="Arial"/>
          <w:lang w:eastAsia="zh-CN"/>
        </w:rPr>
        <w:t>?</w:t>
      </w:r>
    </w:p>
    <w:p w14:paraId="1F503B3F" w14:textId="77777777" w:rsidR="003E0564" w:rsidRDefault="00922136">
      <w:pPr>
        <w:pStyle w:val="ab"/>
        <w:numPr>
          <w:ilvl w:val="0"/>
          <w:numId w:val="171"/>
        </w:numPr>
        <w:tabs>
          <w:tab w:val="left" w:pos="469"/>
        </w:tabs>
        <w:spacing w:line="261" w:lineRule="auto"/>
        <w:ind w:right="298" w:firstLine="0"/>
        <w:rPr>
          <w:rFonts w:ascii="Arial" w:eastAsia="Arial"/>
          <w:sz w:val="20"/>
        </w:rPr>
      </w:pPr>
      <w:r>
        <w:rPr>
          <w:spacing w:val="-27"/>
          <w:sz w:val="20"/>
        </w:rPr>
        <w:t xml:space="preserve">将 </w:t>
      </w:r>
      <w:r>
        <w:rPr>
          <w:rFonts w:ascii="Arial" w:eastAsia="Arial"/>
          <w:sz w:val="20"/>
        </w:rPr>
        <w:t>Amazon CloudFront</w:t>
      </w:r>
      <w:r>
        <w:rPr>
          <w:rFonts w:ascii="Arial" w:eastAsia="Arial"/>
          <w:spacing w:val="-13"/>
          <w:sz w:val="20"/>
        </w:rPr>
        <w:t xml:space="preserve"> </w:t>
      </w:r>
      <w:r>
        <w:rPr>
          <w:spacing w:val="-27"/>
          <w:sz w:val="20"/>
        </w:rPr>
        <w:t xml:space="preserve">与 </w:t>
      </w:r>
      <w:r>
        <w:rPr>
          <w:rFonts w:ascii="Arial" w:eastAsia="Arial"/>
          <w:sz w:val="20"/>
        </w:rPr>
        <w:t>Amazon</w:t>
      </w:r>
      <w:r>
        <w:rPr>
          <w:rFonts w:ascii="Arial" w:eastAsia="Arial"/>
          <w:spacing w:val="-2"/>
          <w:sz w:val="20"/>
        </w:rPr>
        <w:t xml:space="preserve"> </w:t>
      </w:r>
      <w:r>
        <w:rPr>
          <w:rFonts w:ascii="Arial" w:eastAsia="Arial"/>
          <w:sz w:val="20"/>
        </w:rPr>
        <w:t>ECS</w:t>
      </w:r>
      <w:r>
        <w:rPr>
          <w:rFonts w:ascii="Arial" w:eastAsia="Arial"/>
          <w:spacing w:val="-13"/>
          <w:sz w:val="20"/>
        </w:rPr>
        <w:t xml:space="preserve"> </w:t>
      </w:r>
      <w:r>
        <w:rPr>
          <w:sz w:val="20"/>
        </w:rPr>
        <w:t>结合使用来托管网站</w:t>
      </w:r>
      <w:r>
        <w:rPr>
          <w:rFonts w:ascii="Arial" w:eastAsia="Arial"/>
          <w:sz w:val="20"/>
        </w:rPr>
        <w:t>.</w:t>
      </w:r>
      <w:r>
        <w:rPr>
          <w:spacing w:val="-18"/>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Secrets</w:t>
      </w:r>
      <w:r>
        <w:rPr>
          <w:rFonts w:ascii="Arial" w:eastAsia="Arial"/>
          <w:spacing w:val="-3"/>
          <w:sz w:val="20"/>
        </w:rPr>
        <w:t xml:space="preserve"> </w:t>
      </w:r>
      <w:r>
        <w:rPr>
          <w:rFonts w:ascii="Arial" w:eastAsia="Arial"/>
          <w:sz w:val="20"/>
        </w:rPr>
        <w:t>Manager</w:t>
      </w:r>
      <w:r>
        <w:rPr>
          <w:rFonts w:ascii="Arial" w:eastAsia="Arial"/>
          <w:spacing w:val="-13"/>
          <w:sz w:val="20"/>
        </w:rPr>
        <w:t xml:space="preserve"> </w:t>
      </w:r>
      <w:r>
        <w:rPr>
          <w:sz w:val="20"/>
        </w:rPr>
        <w:t>提供用户管理和身份验证功能</w:t>
      </w:r>
      <w:r>
        <w:rPr>
          <w:rFonts w:ascii="Arial" w:eastAsia="Arial"/>
          <w:sz w:val="20"/>
        </w:rPr>
        <w:t>.</w:t>
      </w:r>
      <w:r>
        <w:rPr>
          <w:spacing w:val="-17"/>
          <w:sz w:val="20"/>
        </w:rPr>
        <w:t xml:space="preserve">使用 </w:t>
      </w:r>
      <w:r>
        <w:rPr>
          <w:rFonts w:ascii="Arial" w:eastAsia="Arial"/>
          <w:sz w:val="20"/>
        </w:rPr>
        <w:t>ECS</w:t>
      </w:r>
      <w:r>
        <w:rPr>
          <w:rFonts w:ascii="Arial" w:eastAsia="Arial"/>
          <w:spacing w:val="3"/>
          <w:sz w:val="20"/>
        </w:rPr>
        <w:t xml:space="preserve"> </w:t>
      </w:r>
      <w:r>
        <w:rPr>
          <w:rFonts w:ascii="Arial" w:eastAsia="Arial"/>
          <w:sz w:val="20"/>
        </w:rPr>
        <w:t>Docker</w:t>
      </w:r>
      <w:r>
        <w:rPr>
          <w:rFonts w:ascii="Arial" w:eastAsia="Arial"/>
          <w:spacing w:val="-12"/>
          <w:sz w:val="20"/>
        </w:rPr>
        <w:t xml:space="preserve"> </w:t>
      </w:r>
      <w:r>
        <w:rPr>
          <w:spacing w:val="-10"/>
          <w:sz w:val="20"/>
        </w:rPr>
        <w:t xml:space="preserve">容器构建 </w:t>
      </w:r>
      <w:r>
        <w:rPr>
          <w:rFonts w:ascii="Arial" w:eastAsia="Arial"/>
          <w:sz w:val="20"/>
        </w:rPr>
        <w:t>API.</w:t>
      </w:r>
    </w:p>
    <w:p w14:paraId="63FDB048" w14:textId="77777777" w:rsidR="003E0564" w:rsidRDefault="003E0564">
      <w:pPr>
        <w:spacing w:line="261" w:lineRule="auto"/>
        <w:rPr>
          <w:rFonts w:ascii="Arial" w:eastAsia="Arial"/>
          <w:sz w:val="20"/>
        </w:rPr>
        <w:sectPr w:rsidR="003E0564">
          <w:pgSz w:w="12240" w:h="15840"/>
          <w:pgMar w:top="900" w:right="1200" w:bottom="1220" w:left="1520" w:header="636" w:footer="1036" w:gutter="0"/>
          <w:cols w:space="720"/>
        </w:sectPr>
      </w:pPr>
    </w:p>
    <w:p w14:paraId="1660B68A" w14:textId="77777777" w:rsidR="003E0564" w:rsidRDefault="003E0564">
      <w:pPr>
        <w:pStyle w:val="a4"/>
        <w:ind w:left="0"/>
        <w:rPr>
          <w:rFonts w:ascii="Arial"/>
        </w:rPr>
      </w:pPr>
    </w:p>
    <w:p w14:paraId="174793B1" w14:textId="77777777" w:rsidR="003E0564" w:rsidRDefault="003E0564">
      <w:pPr>
        <w:pStyle w:val="a4"/>
        <w:spacing w:before="1"/>
        <w:ind w:left="0"/>
        <w:rPr>
          <w:rFonts w:ascii="Arial"/>
        </w:rPr>
      </w:pPr>
    </w:p>
    <w:p w14:paraId="2FF9B2B0" w14:textId="77777777" w:rsidR="003E0564" w:rsidRDefault="00922136">
      <w:pPr>
        <w:pStyle w:val="ab"/>
        <w:numPr>
          <w:ilvl w:val="0"/>
          <w:numId w:val="171"/>
        </w:numPr>
        <w:tabs>
          <w:tab w:val="left" w:pos="469"/>
        </w:tabs>
        <w:spacing w:before="80" w:line="261" w:lineRule="auto"/>
        <w:ind w:right="243" w:firstLine="0"/>
        <w:rPr>
          <w:rFonts w:ascii="Arial" w:eastAsia="Arial"/>
          <w:sz w:val="20"/>
        </w:rPr>
      </w:pPr>
      <w:r>
        <w:rPr>
          <w:spacing w:val="-27"/>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3"/>
          <w:sz w:val="20"/>
        </w:rPr>
        <w:t xml:space="preserve"> </w:t>
      </w:r>
      <w:r>
        <w:rPr>
          <w:spacing w:val="-5"/>
          <w:sz w:val="20"/>
        </w:rPr>
        <w:t xml:space="preserve">延迟路由与位于不同区域的 </w:t>
      </w:r>
      <w:r>
        <w:rPr>
          <w:rFonts w:ascii="Arial" w:eastAsia="Arial"/>
          <w:sz w:val="20"/>
        </w:rPr>
        <w:t>Application</w:t>
      </w:r>
      <w:r>
        <w:rPr>
          <w:rFonts w:ascii="Arial" w:eastAsia="Arial"/>
          <w:spacing w:val="-3"/>
          <w:sz w:val="20"/>
        </w:rPr>
        <w:t xml:space="preserve"> </w:t>
      </w:r>
      <w:r>
        <w:rPr>
          <w:rFonts w:ascii="Arial" w:eastAsia="Arial"/>
          <w:sz w:val="20"/>
        </w:rPr>
        <w:t>Load</w:t>
      </w:r>
      <w:r>
        <w:rPr>
          <w:rFonts w:ascii="Arial" w:eastAsia="Arial"/>
          <w:spacing w:val="-4"/>
          <w:sz w:val="20"/>
        </w:rPr>
        <w:t xml:space="preserve"> </w:t>
      </w:r>
      <w:r>
        <w:rPr>
          <w:rFonts w:ascii="Arial" w:eastAsia="Arial"/>
          <w:sz w:val="20"/>
        </w:rPr>
        <w:t>Balancer</w:t>
      </w:r>
      <w:r>
        <w:rPr>
          <w:rFonts w:ascii="Arial" w:eastAsia="Arial"/>
          <w:spacing w:val="-12"/>
          <w:sz w:val="20"/>
        </w:rPr>
        <w:t xml:space="preserve"> </w:t>
      </w:r>
      <w:r>
        <w:rPr>
          <w:spacing w:val="-27"/>
          <w:sz w:val="20"/>
        </w:rPr>
        <w:t xml:space="preserve">和 </w:t>
      </w:r>
      <w:r>
        <w:rPr>
          <w:rFonts w:ascii="Arial" w:eastAsia="Arial"/>
          <w:sz w:val="20"/>
        </w:rPr>
        <w:t>AWS</w:t>
      </w:r>
      <w:r>
        <w:rPr>
          <w:rFonts w:ascii="Arial" w:eastAsia="Arial"/>
          <w:spacing w:val="-7"/>
          <w:sz w:val="20"/>
        </w:rPr>
        <w:t xml:space="preserve"> </w:t>
      </w:r>
      <w:r>
        <w:rPr>
          <w:rFonts w:ascii="Arial" w:eastAsia="Arial"/>
          <w:sz w:val="20"/>
        </w:rPr>
        <w:t>Fargate</w:t>
      </w:r>
      <w:r>
        <w:rPr>
          <w:rFonts w:ascii="Arial" w:eastAsia="Arial"/>
          <w:spacing w:val="-14"/>
          <w:sz w:val="20"/>
        </w:rPr>
        <w:t xml:space="preserve"> </w:t>
      </w:r>
      <w:r>
        <w:rPr>
          <w:sz w:val="20"/>
        </w:rPr>
        <w:t>一起使用来托管网站</w:t>
      </w:r>
      <w:r>
        <w:rPr>
          <w:rFonts w:ascii="Arial" w:eastAsia="Arial"/>
          <w:sz w:val="20"/>
        </w:rPr>
        <w:t>.</w:t>
      </w:r>
      <w:r>
        <w:rPr>
          <w:spacing w:val="-18"/>
          <w:sz w:val="20"/>
        </w:rPr>
        <w:t xml:space="preserve">使用 </w:t>
      </w:r>
      <w:r>
        <w:rPr>
          <w:rFonts w:ascii="Arial" w:eastAsia="Arial"/>
          <w:sz w:val="20"/>
        </w:rPr>
        <w:t>Amazon Cognito</w:t>
      </w:r>
      <w:r>
        <w:rPr>
          <w:rFonts w:ascii="Arial" w:eastAsia="Arial"/>
          <w:spacing w:val="-9"/>
          <w:sz w:val="20"/>
        </w:rPr>
        <w:t xml:space="preserve"> </w:t>
      </w:r>
      <w:r>
        <w:rPr>
          <w:sz w:val="20"/>
        </w:rPr>
        <w:t>提供用户管理和身份验证功能</w:t>
      </w:r>
      <w:r>
        <w:rPr>
          <w:rFonts w:ascii="Arial" w:eastAsia="Arial"/>
          <w:sz w:val="20"/>
        </w:rPr>
        <w:t>.</w:t>
      </w:r>
      <w:r>
        <w:rPr>
          <w:spacing w:val="-16"/>
          <w:sz w:val="20"/>
        </w:rPr>
        <w:t xml:space="preserve">使用 </w:t>
      </w:r>
      <w:r>
        <w:rPr>
          <w:rFonts w:ascii="Arial" w:eastAsia="Arial"/>
          <w:sz w:val="20"/>
        </w:rPr>
        <w:t>Amazon EKS</w:t>
      </w:r>
      <w:r>
        <w:rPr>
          <w:rFonts w:ascii="Arial" w:eastAsia="Arial"/>
          <w:spacing w:val="-12"/>
          <w:sz w:val="20"/>
        </w:rPr>
        <w:t xml:space="preserve"> </w:t>
      </w:r>
      <w:r>
        <w:rPr>
          <w:sz w:val="20"/>
        </w:rPr>
        <w:t>容器</w:t>
      </w:r>
      <w:r>
        <w:rPr>
          <w:rFonts w:ascii="Arial" w:eastAsia="Arial"/>
          <w:sz w:val="20"/>
        </w:rPr>
        <w:t>.</w:t>
      </w:r>
    </w:p>
    <w:p w14:paraId="1948C50F" w14:textId="77777777" w:rsidR="003E0564" w:rsidRDefault="00922136">
      <w:pPr>
        <w:pStyle w:val="ab"/>
        <w:numPr>
          <w:ilvl w:val="0"/>
          <w:numId w:val="171"/>
        </w:numPr>
        <w:tabs>
          <w:tab w:val="left" w:pos="481"/>
        </w:tabs>
        <w:spacing w:line="264" w:lineRule="auto"/>
        <w:ind w:right="305" w:firstLine="0"/>
        <w:rPr>
          <w:rFonts w:ascii="Arial" w:eastAsia="Arial"/>
          <w:sz w:val="20"/>
        </w:rPr>
      </w:pPr>
      <w:r>
        <w:rPr>
          <w:spacing w:val="-27"/>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CloudFront</w:t>
      </w:r>
      <w:r>
        <w:rPr>
          <w:rFonts w:ascii="Arial" w:eastAsia="Arial"/>
          <w:spacing w:val="-13"/>
          <w:sz w:val="20"/>
        </w:rPr>
        <w:t xml:space="preserve"> </w:t>
      </w:r>
      <w:r>
        <w:rPr>
          <w:spacing w:val="-27"/>
          <w:sz w:val="20"/>
        </w:rPr>
        <w:t xml:space="preserve">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pacing w:val="-6"/>
          <w:sz w:val="20"/>
        </w:rPr>
        <w:t xml:space="preserve">结合使用以托管静态 </w:t>
      </w:r>
      <w:r>
        <w:rPr>
          <w:rFonts w:ascii="Arial" w:eastAsia="Arial"/>
          <w:sz w:val="20"/>
        </w:rPr>
        <w:t>Web</w:t>
      </w:r>
      <w:r>
        <w:rPr>
          <w:rFonts w:ascii="Arial" w:eastAsia="Arial"/>
          <w:spacing w:val="-13"/>
          <w:sz w:val="20"/>
        </w:rPr>
        <w:t xml:space="preserve"> </w:t>
      </w:r>
      <w:r>
        <w:rPr>
          <w:sz w:val="20"/>
        </w:rPr>
        <w:t>资源</w:t>
      </w:r>
      <w:r>
        <w:rPr>
          <w:rFonts w:ascii="Arial" w:eastAsia="Arial"/>
          <w:sz w:val="20"/>
        </w:rPr>
        <w:t>.</w:t>
      </w:r>
      <w:r>
        <w:rPr>
          <w:spacing w:val="-17"/>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Cognito</w:t>
      </w:r>
      <w:r>
        <w:rPr>
          <w:rFonts w:ascii="Arial" w:eastAsia="Arial"/>
          <w:spacing w:val="-14"/>
          <w:sz w:val="20"/>
        </w:rPr>
        <w:t xml:space="preserve"> </w:t>
      </w:r>
      <w:r>
        <w:rPr>
          <w:sz w:val="20"/>
        </w:rPr>
        <w:t>提供用户管理身份验证功能</w:t>
      </w:r>
      <w:r>
        <w:rPr>
          <w:rFonts w:ascii="Arial" w:eastAsia="Arial"/>
          <w:sz w:val="20"/>
        </w:rPr>
        <w:t>.</w:t>
      </w:r>
      <w:r>
        <w:rPr>
          <w:spacing w:val="-11"/>
          <w:sz w:val="20"/>
        </w:rPr>
        <w:t xml:space="preserve">结合使用 </w:t>
      </w:r>
      <w:r>
        <w:rPr>
          <w:rFonts w:ascii="Arial" w:eastAsia="Arial"/>
          <w:sz w:val="20"/>
        </w:rPr>
        <w:t>Amazon API</w:t>
      </w:r>
      <w:r>
        <w:rPr>
          <w:rFonts w:ascii="Arial" w:eastAsia="Arial"/>
          <w:spacing w:val="1"/>
          <w:sz w:val="20"/>
        </w:rPr>
        <w:t xml:space="preserve"> </w:t>
      </w:r>
      <w:r>
        <w:rPr>
          <w:rFonts w:ascii="Arial" w:eastAsia="Arial"/>
          <w:sz w:val="20"/>
        </w:rPr>
        <w:t>Gateway</w:t>
      </w:r>
      <w:r>
        <w:rPr>
          <w:rFonts w:ascii="Arial" w:eastAsia="Arial"/>
          <w:spacing w:val="-10"/>
          <w:sz w:val="20"/>
        </w:rPr>
        <w:t xml:space="preserve"> </w:t>
      </w:r>
      <w:r>
        <w:rPr>
          <w:spacing w:val="-25"/>
          <w:sz w:val="20"/>
        </w:rPr>
        <w:t xml:space="preserve">和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3"/>
          <w:sz w:val="20"/>
        </w:rPr>
        <w:t xml:space="preserve"> </w:t>
      </w:r>
      <w:r>
        <w:rPr>
          <w:spacing w:val="-13"/>
          <w:sz w:val="20"/>
        </w:rPr>
        <w:t xml:space="preserve">来构建 </w:t>
      </w:r>
      <w:r>
        <w:rPr>
          <w:rFonts w:ascii="Arial" w:eastAsia="Arial"/>
          <w:sz w:val="20"/>
        </w:rPr>
        <w:t>API.</w:t>
      </w:r>
    </w:p>
    <w:p w14:paraId="17BC8FFE" w14:textId="77777777" w:rsidR="003E0564" w:rsidRDefault="00922136">
      <w:pPr>
        <w:pStyle w:val="ab"/>
        <w:numPr>
          <w:ilvl w:val="0"/>
          <w:numId w:val="171"/>
        </w:numPr>
        <w:tabs>
          <w:tab w:val="left" w:pos="481"/>
        </w:tabs>
        <w:spacing w:line="264" w:lineRule="auto"/>
        <w:ind w:right="367"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3"/>
          <w:sz w:val="20"/>
        </w:rPr>
        <w:t xml:space="preserve"> </w:t>
      </w:r>
      <w:r>
        <w:rPr>
          <w:spacing w:val="-27"/>
          <w:sz w:val="20"/>
        </w:rPr>
        <w:t xml:space="preserve">与 </w:t>
      </w:r>
      <w:r>
        <w:rPr>
          <w:rFonts w:ascii="Arial" w:eastAsia="Arial"/>
          <w:sz w:val="20"/>
        </w:rPr>
        <w:t>Amazon</w:t>
      </w:r>
      <w:r>
        <w:rPr>
          <w:rFonts w:ascii="Arial" w:eastAsia="Arial"/>
          <w:spacing w:val="-1"/>
          <w:sz w:val="20"/>
        </w:rPr>
        <w:t xml:space="preserve"> </w:t>
      </w:r>
      <w:r>
        <w:rPr>
          <w:rFonts w:ascii="Arial" w:eastAsia="Arial"/>
          <w:sz w:val="20"/>
        </w:rPr>
        <w:t>CloudFront</w:t>
      </w:r>
      <w:r>
        <w:rPr>
          <w:rFonts w:ascii="Arial" w:eastAsia="Arial"/>
          <w:spacing w:val="-13"/>
          <w:sz w:val="20"/>
        </w:rPr>
        <w:t xml:space="preserve"> </w:t>
      </w:r>
      <w:r>
        <w:rPr>
          <w:spacing w:val="-26"/>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pacing w:val="-11"/>
          <w:sz w:val="20"/>
        </w:rPr>
        <w:t xml:space="preserve">托管静态 </w:t>
      </w:r>
      <w:r>
        <w:rPr>
          <w:rFonts w:ascii="Arial" w:eastAsia="Arial"/>
          <w:sz w:val="20"/>
        </w:rPr>
        <w:t>Web</w:t>
      </w:r>
      <w:r>
        <w:rPr>
          <w:rFonts w:ascii="Arial" w:eastAsia="Arial"/>
          <w:spacing w:val="-13"/>
          <w:sz w:val="20"/>
        </w:rPr>
        <w:t xml:space="preserve"> </w:t>
      </w:r>
      <w:r>
        <w:rPr>
          <w:sz w:val="20"/>
        </w:rPr>
        <w:t>资源</w:t>
      </w:r>
      <w:r>
        <w:rPr>
          <w:rFonts w:ascii="Arial" w:eastAsia="Arial"/>
          <w:sz w:val="20"/>
        </w:rPr>
        <w:t>.</w:t>
      </w:r>
      <w:r>
        <w:rPr>
          <w:spacing w:val="-18"/>
          <w:sz w:val="20"/>
        </w:rPr>
        <w:t xml:space="preserve">使用 </w:t>
      </w:r>
      <w:r>
        <w:rPr>
          <w:rFonts w:ascii="Arial" w:eastAsia="Arial"/>
          <w:sz w:val="20"/>
        </w:rPr>
        <w:t>Amazon Cognito</w:t>
      </w:r>
      <w:r>
        <w:rPr>
          <w:rFonts w:ascii="Arial" w:eastAsia="Arial"/>
          <w:spacing w:val="-12"/>
          <w:sz w:val="20"/>
        </w:rPr>
        <w:t xml:space="preserve"> </w:t>
      </w:r>
      <w:r>
        <w:rPr>
          <w:sz w:val="20"/>
        </w:rPr>
        <w:t>提供用户管理身份验证功能</w:t>
      </w:r>
      <w:r>
        <w:rPr>
          <w:rFonts w:ascii="Arial" w:eastAsia="Arial"/>
          <w:sz w:val="20"/>
        </w:rPr>
        <w:t>.</w:t>
      </w:r>
      <w:r>
        <w:rPr>
          <w:spacing w:val="-17"/>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1"/>
          <w:sz w:val="20"/>
        </w:rPr>
        <w:t xml:space="preserve"> </w:t>
      </w:r>
      <w:r>
        <w:rPr>
          <w:spacing w:val="-17"/>
          <w:sz w:val="20"/>
        </w:rPr>
        <w:t xml:space="preserve">构建 </w:t>
      </w:r>
      <w:r>
        <w:rPr>
          <w:rFonts w:ascii="Arial" w:eastAsia="Arial"/>
          <w:sz w:val="20"/>
        </w:rPr>
        <w:t>API.</w:t>
      </w:r>
    </w:p>
    <w:p w14:paraId="37ECB7F3" w14:textId="77777777" w:rsidR="003E0564" w:rsidRDefault="003E0564">
      <w:pPr>
        <w:pStyle w:val="a4"/>
        <w:spacing w:before="11"/>
        <w:ind w:left="0"/>
        <w:rPr>
          <w:rFonts w:ascii="Arial"/>
        </w:rPr>
      </w:pPr>
    </w:p>
    <w:p w14:paraId="0F59B35B"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7F4267DF" w14:textId="77777777" w:rsidR="003E0564" w:rsidRDefault="003E0564">
      <w:pPr>
        <w:pStyle w:val="a4"/>
        <w:ind w:left="0"/>
        <w:rPr>
          <w:rFonts w:ascii="Arial"/>
          <w:sz w:val="22"/>
          <w:lang w:eastAsia="zh-CN"/>
        </w:rPr>
      </w:pPr>
    </w:p>
    <w:p w14:paraId="3197D098" w14:textId="77777777" w:rsidR="003E0564" w:rsidRDefault="003E0564">
      <w:pPr>
        <w:pStyle w:val="a4"/>
        <w:spacing w:before="11"/>
        <w:ind w:left="0"/>
        <w:rPr>
          <w:rFonts w:ascii="Arial"/>
          <w:sz w:val="22"/>
          <w:lang w:eastAsia="zh-CN"/>
        </w:rPr>
      </w:pPr>
    </w:p>
    <w:p w14:paraId="282A375B" w14:textId="77777777" w:rsidR="003E0564" w:rsidRDefault="00922136">
      <w:pPr>
        <w:pStyle w:val="a4"/>
        <w:rPr>
          <w:rFonts w:ascii="Arial"/>
          <w:lang w:eastAsia="zh-CN"/>
        </w:rPr>
      </w:pPr>
      <w:r>
        <w:rPr>
          <w:rFonts w:ascii="Arial"/>
          <w:lang w:eastAsia="zh-CN"/>
        </w:rPr>
        <w:t>Question 168</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769A5341" w14:textId="77777777" w:rsidR="003E0564" w:rsidRDefault="00922136">
      <w:pPr>
        <w:pStyle w:val="a4"/>
        <w:spacing w:before="22" w:line="264" w:lineRule="auto"/>
        <w:ind w:right="314"/>
        <w:rPr>
          <w:rFonts w:ascii="Arial" w:eastAsia="Arial"/>
          <w:lang w:eastAsia="zh-CN"/>
        </w:rPr>
      </w:pPr>
      <w:r>
        <w:rPr>
          <w:spacing w:val="-5"/>
          <w:lang w:eastAsia="zh-CN"/>
        </w:rPr>
        <w:t xml:space="preserve">一家公司当前正在使用 </w:t>
      </w:r>
      <w:r>
        <w:rPr>
          <w:rFonts w:ascii="Arial" w:eastAsia="Arial"/>
          <w:lang w:eastAsia="zh-CN"/>
        </w:rPr>
        <w:t xml:space="preserve">AWS CodeCommit </w:t>
      </w:r>
      <w:r>
        <w:rPr>
          <w:lang w:eastAsia="zh-CN"/>
        </w:rPr>
        <w:t>进行源代码控制</w:t>
      </w:r>
      <w:r>
        <w:rPr>
          <w:rFonts w:ascii="Arial" w:eastAsia="Arial"/>
          <w:lang w:eastAsia="zh-CN"/>
        </w:rPr>
        <w:t>,</w:t>
      </w:r>
      <w:r>
        <w:rPr>
          <w:spacing w:val="-14"/>
          <w:lang w:eastAsia="zh-CN"/>
        </w:rPr>
        <w:t xml:space="preserve">并使用 </w:t>
      </w:r>
      <w:r>
        <w:rPr>
          <w:rFonts w:ascii="Arial" w:eastAsia="Arial"/>
          <w:lang w:eastAsia="zh-CN"/>
        </w:rPr>
        <w:t xml:space="preserve">AWS CodePipeline </w:t>
      </w:r>
      <w:r>
        <w:rPr>
          <w:lang w:eastAsia="zh-CN"/>
        </w:rPr>
        <w:t>进行持续集成</w:t>
      </w:r>
      <w:r>
        <w:rPr>
          <w:rFonts w:ascii="Arial" w:eastAsia="Arial"/>
          <w:lang w:eastAsia="zh-CN"/>
        </w:rPr>
        <w:t xml:space="preserve">. </w:t>
      </w:r>
      <w:r>
        <w:rPr>
          <w:lang w:eastAsia="zh-CN"/>
        </w:rPr>
        <w:t>管道具有用于构建工件的构建阶段</w:t>
      </w:r>
      <w:r>
        <w:rPr>
          <w:rFonts w:ascii="Arial" w:eastAsia="Arial"/>
          <w:lang w:eastAsia="zh-CN"/>
        </w:rPr>
        <w:t>,</w:t>
      </w:r>
      <w:r>
        <w:rPr>
          <w:spacing w:val="-6"/>
          <w:lang w:eastAsia="zh-CN"/>
        </w:rPr>
        <w:t xml:space="preserve">然后将该阶段放入 </w:t>
      </w:r>
      <w:r>
        <w:rPr>
          <w:rFonts w:ascii="Arial" w:eastAsia="Arial"/>
          <w:lang w:eastAsia="zh-CN"/>
        </w:rPr>
        <w:t xml:space="preserve">Amazon S3 </w:t>
      </w:r>
      <w:r>
        <w:rPr>
          <w:lang w:eastAsia="zh-CN"/>
        </w:rPr>
        <w:t>存储桶中</w:t>
      </w:r>
      <w:r>
        <w:rPr>
          <w:rFonts w:ascii="Arial" w:eastAsia="Arial"/>
          <w:lang w:eastAsia="zh-CN"/>
        </w:rPr>
        <w:t>.</w:t>
      </w:r>
    </w:p>
    <w:p w14:paraId="1978E378" w14:textId="77777777" w:rsidR="003E0564" w:rsidRDefault="00922136">
      <w:pPr>
        <w:pStyle w:val="a4"/>
        <w:spacing w:line="252" w:lineRule="exact"/>
        <w:rPr>
          <w:rFonts w:ascii="Arial" w:eastAsia="Arial"/>
          <w:lang w:eastAsia="zh-CN"/>
        </w:rPr>
      </w:pPr>
      <w:r>
        <w:rPr>
          <w:lang w:eastAsia="zh-CN"/>
        </w:rPr>
        <w:t>公司已经确定了现有流程中的各种改进机会</w:t>
      </w:r>
      <w:r>
        <w:rPr>
          <w:rFonts w:ascii="Arial" w:eastAsia="Arial"/>
          <w:lang w:eastAsia="zh-CN"/>
        </w:rPr>
        <w:t>,</w:t>
      </w:r>
      <w:r>
        <w:rPr>
          <w:lang w:eastAsia="zh-CN"/>
        </w:rPr>
        <w:t>并且对解决方案架构师提出了以下要求</w:t>
      </w:r>
      <w:r>
        <w:rPr>
          <w:rFonts w:ascii="Arial" w:eastAsia="Arial"/>
          <w:lang w:eastAsia="zh-CN"/>
        </w:rPr>
        <w:t>:</w:t>
      </w:r>
    </w:p>
    <w:p w14:paraId="4DBB3A00" w14:textId="77777777" w:rsidR="003E0564" w:rsidRDefault="00922136">
      <w:pPr>
        <w:pStyle w:val="a4"/>
        <w:spacing w:before="24"/>
        <w:rPr>
          <w:lang w:eastAsia="zh-CN"/>
        </w:rPr>
      </w:pPr>
      <w:r>
        <w:rPr>
          <w:rFonts w:ascii="Arial" w:eastAsia="Arial"/>
          <w:lang w:eastAsia="zh-CN"/>
        </w:rPr>
        <w:t>-</w:t>
      </w:r>
      <w:r>
        <w:rPr>
          <w:lang w:eastAsia="zh-CN"/>
        </w:rPr>
        <w:t>创建新的管道以支持功能开发</w:t>
      </w:r>
    </w:p>
    <w:p w14:paraId="22ACEFD0" w14:textId="77777777" w:rsidR="003E0564" w:rsidRDefault="00922136">
      <w:pPr>
        <w:pStyle w:val="a4"/>
        <w:spacing w:before="22"/>
        <w:rPr>
          <w:lang w:eastAsia="zh-CN"/>
        </w:rPr>
      </w:pPr>
      <w:r>
        <w:rPr>
          <w:rFonts w:ascii="Arial" w:eastAsia="Arial"/>
          <w:lang w:eastAsia="zh-CN"/>
        </w:rPr>
        <w:t>-</w:t>
      </w:r>
      <w:r>
        <w:rPr>
          <w:lang w:eastAsia="zh-CN"/>
        </w:rPr>
        <w:t>在不影响生产应用程序的情况下支持功能开发</w:t>
      </w:r>
    </w:p>
    <w:p w14:paraId="5F78C1EC" w14:textId="77777777" w:rsidR="003E0564" w:rsidRDefault="00922136">
      <w:pPr>
        <w:pStyle w:val="a4"/>
        <w:spacing w:before="25"/>
        <w:rPr>
          <w:lang w:eastAsia="zh-CN"/>
        </w:rPr>
      </w:pPr>
      <w:r>
        <w:rPr>
          <w:rFonts w:ascii="Arial" w:eastAsia="Arial"/>
          <w:lang w:eastAsia="zh-CN"/>
        </w:rPr>
        <w:t>-</w:t>
      </w:r>
      <w:r>
        <w:rPr>
          <w:lang w:eastAsia="zh-CN"/>
        </w:rPr>
        <w:t>将连续测试与单元测试相结合</w:t>
      </w:r>
    </w:p>
    <w:p w14:paraId="36B45FE3" w14:textId="77777777" w:rsidR="003E0564" w:rsidRDefault="00922136">
      <w:pPr>
        <w:pStyle w:val="a4"/>
        <w:spacing w:before="24"/>
        <w:rPr>
          <w:lang w:eastAsia="zh-CN"/>
        </w:rPr>
      </w:pPr>
      <w:r>
        <w:rPr>
          <w:rFonts w:ascii="Arial" w:eastAsia="Arial"/>
          <w:lang w:eastAsia="zh-CN"/>
        </w:rPr>
        <w:t>-</w:t>
      </w:r>
      <w:r>
        <w:rPr>
          <w:lang w:eastAsia="zh-CN"/>
        </w:rPr>
        <w:t>隔离开发和生产工件</w:t>
      </w:r>
    </w:p>
    <w:p w14:paraId="40CF698C" w14:textId="77777777" w:rsidR="003E0564" w:rsidRDefault="00922136">
      <w:pPr>
        <w:pStyle w:val="a4"/>
        <w:spacing w:before="23"/>
        <w:rPr>
          <w:rFonts w:ascii="Arial" w:eastAsia="Arial"/>
          <w:lang w:eastAsia="zh-CN"/>
        </w:rPr>
      </w:pPr>
      <w:r>
        <w:rPr>
          <w:rFonts w:ascii="Arial" w:eastAsia="Arial"/>
          <w:lang w:eastAsia="zh-CN"/>
        </w:rPr>
        <w:t>-</w:t>
      </w:r>
      <w:r>
        <w:rPr>
          <w:lang w:eastAsia="zh-CN"/>
        </w:rPr>
        <w:t>支持将经过测试的代码合并为生产代码的功能</w:t>
      </w:r>
      <w:r>
        <w:rPr>
          <w:rFonts w:ascii="Arial" w:eastAsia="Arial"/>
          <w:lang w:eastAsia="zh-CN"/>
        </w:rPr>
        <w:t>.</w:t>
      </w:r>
    </w:p>
    <w:p w14:paraId="7010F0C8" w14:textId="77777777" w:rsidR="003E0564" w:rsidRDefault="003E0564">
      <w:pPr>
        <w:pStyle w:val="a4"/>
        <w:spacing w:before="7"/>
        <w:ind w:left="0"/>
        <w:rPr>
          <w:rFonts w:ascii="Arial"/>
          <w:sz w:val="23"/>
          <w:lang w:eastAsia="zh-CN"/>
        </w:rPr>
      </w:pPr>
    </w:p>
    <w:p w14:paraId="54F20917" w14:textId="77777777" w:rsidR="003E0564" w:rsidRDefault="00922136">
      <w:pPr>
        <w:pStyle w:val="a4"/>
        <w:rPr>
          <w:rFonts w:ascii="Arial" w:eastAsia="Arial"/>
          <w:lang w:eastAsia="zh-CN"/>
        </w:rPr>
      </w:pPr>
      <w:r>
        <w:rPr>
          <w:lang w:eastAsia="zh-CN"/>
        </w:rPr>
        <w:t>解决方案架构师应如何满足这些要求</w:t>
      </w:r>
      <w:r>
        <w:rPr>
          <w:rFonts w:ascii="Arial" w:eastAsia="Arial"/>
          <w:lang w:eastAsia="zh-CN"/>
        </w:rPr>
        <w:t>?</w:t>
      </w:r>
    </w:p>
    <w:p w14:paraId="64538880" w14:textId="77777777" w:rsidR="003E0564" w:rsidRDefault="003E0564">
      <w:pPr>
        <w:pStyle w:val="a4"/>
        <w:spacing w:before="7"/>
        <w:ind w:left="0"/>
        <w:rPr>
          <w:rFonts w:ascii="Arial"/>
          <w:sz w:val="23"/>
          <w:lang w:eastAsia="zh-CN"/>
        </w:rPr>
      </w:pPr>
    </w:p>
    <w:p w14:paraId="73A88BD6" w14:textId="77777777" w:rsidR="003E0564" w:rsidRDefault="00922136">
      <w:pPr>
        <w:pStyle w:val="ab"/>
        <w:numPr>
          <w:ilvl w:val="0"/>
          <w:numId w:val="172"/>
        </w:numPr>
        <w:tabs>
          <w:tab w:val="left" w:pos="469"/>
        </w:tabs>
        <w:rPr>
          <w:rFonts w:ascii="Arial" w:eastAsia="Arial"/>
          <w:sz w:val="20"/>
        </w:rPr>
      </w:pPr>
      <w:r>
        <w:rPr>
          <w:spacing w:val="-26"/>
          <w:sz w:val="20"/>
        </w:rPr>
        <w:t xml:space="preserve">从 </w:t>
      </w:r>
      <w:r>
        <w:rPr>
          <w:rFonts w:ascii="Arial" w:eastAsia="Arial"/>
          <w:sz w:val="20"/>
        </w:rPr>
        <w:t>CodeCommit</w:t>
      </w:r>
      <w:r>
        <w:rPr>
          <w:rFonts w:ascii="Arial" w:eastAsia="Arial"/>
          <w:spacing w:val="-14"/>
          <w:sz w:val="20"/>
        </w:rPr>
        <w:t xml:space="preserve"> </w:t>
      </w:r>
      <w:r>
        <w:rPr>
          <w:sz w:val="20"/>
        </w:rPr>
        <w:t>功能分支触发一个单独的管道</w:t>
      </w:r>
      <w:r>
        <w:rPr>
          <w:rFonts w:ascii="Arial" w:eastAsia="Arial"/>
          <w:sz w:val="20"/>
        </w:rPr>
        <w:t>.</w:t>
      </w:r>
      <w:r>
        <w:rPr>
          <w:spacing w:val="-18"/>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CodeBuild</w:t>
      </w:r>
      <w:r>
        <w:rPr>
          <w:rFonts w:ascii="Arial" w:eastAsia="Arial"/>
          <w:spacing w:val="-12"/>
          <w:sz w:val="20"/>
        </w:rPr>
        <w:t xml:space="preserve"> </w:t>
      </w:r>
      <w:r>
        <w:rPr>
          <w:sz w:val="20"/>
        </w:rPr>
        <w:t>运行单元测试</w:t>
      </w:r>
      <w:r>
        <w:rPr>
          <w:rFonts w:ascii="Arial" w:eastAsia="Arial"/>
          <w:sz w:val="20"/>
        </w:rPr>
        <w:t>.</w:t>
      </w:r>
      <w:r>
        <w:rPr>
          <w:spacing w:val="-17"/>
          <w:sz w:val="20"/>
        </w:rPr>
        <w:t xml:space="preserve">使用 </w:t>
      </w:r>
      <w:r>
        <w:rPr>
          <w:rFonts w:ascii="Arial" w:eastAsia="Arial"/>
          <w:sz w:val="20"/>
        </w:rPr>
        <w:t>CodeBuild</w:t>
      </w:r>
    </w:p>
    <w:p w14:paraId="24097BD1" w14:textId="77777777" w:rsidR="003E0564" w:rsidRDefault="00922136">
      <w:pPr>
        <w:pStyle w:val="a4"/>
        <w:spacing w:before="25"/>
        <w:rPr>
          <w:rFonts w:ascii="Arial" w:eastAsia="Arial"/>
          <w:lang w:eastAsia="zh-CN"/>
        </w:rPr>
      </w:pPr>
      <w:r>
        <w:rPr>
          <w:lang w:eastAsia="zh-CN"/>
        </w:rPr>
        <w:t xml:space="preserve">将工件放在一个单独的测试帐户中的 </w:t>
      </w:r>
      <w:r>
        <w:rPr>
          <w:rFonts w:ascii="Arial" w:eastAsia="Arial"/>
          <w:lang w:eastAsia="zh-CN"/>
        </w:rPr>
        <w:t xml:space="preserve">S3 </w:t>
      </w:r>
      <w:r>
        <w:rPr>
          <w:lang w:eastAsia="zh-CN"/>
        </w:rPr>
        <w:t>存储桶中</w:t>
      </w:r>
      <w:r>
        <w:rPr>
          <w:rFonts w:ascii="Arial" w:eastAsia="Arial"/>
          <w:lang w:eastAsia="zh-CN"/>
        </w:rPr>
        <w:t>.</w:t>
      </w:r>
    </w:p>
    <w:p w14:paraId="1ADFCA22" w14:textId="77777777" w:rsidR="003E0564" w:rsidRDefault="00922136">
      <w:pPr>
        <w:pStyle w:val="ab"/>
        <w:numPr>
          <w:ilvl w:val="0"/>
          <w:numId w:val="172"/>
        </w:numPr>
        <w:tabs>
          <w:tab w:val="left" w:pos="469"/>
        </w:tabs>
        <w:spacing w:before="24" w:line="261" w:lineRule="auto"/>
        <w:ind w:left="280" w:right="839" w:firstLine="0"/>
        <w:rPr>
          <w:rFonts w:ascii="Arial" w:eastAsia="Arial"/>
          <w:sz w:val="20"/>
        </w:rPr>
      </w:pPr>
      <w:r>
        <w:rPr>
          <w:spacing w:val="-27"/>
          <w:sz w:val="20"/>
        </w:rPr>
        <w:t xml:space="preserve">从 </w:t>
      </w:r>
      <w:r>
        <w:rPr>
          <w:rFonts w:ascii="Arial" w:eastAsia="Arial"/>
          <w:sz w:val="20"/>
        </w:rPr>
        <w:t>CodeCommit</w:t>
      </w:r>
      <w:r>
        <w:rPr>
          <w:rFonts w:ascii="Arial" w:eastAsia="Arial"/>
          <w:spacing w:val="-15"/>
          <w:sz w:val="20"/>
        </w:rPr>
        <w:t xml:space="preserve"> </w:t>
      </w:r>
      <w:r>
        <w:rPr>
          <w:sz w:val="20"/>
        </w:rPr>
        <w:t>功能分支触发一个单独的管道</w:t>
      </w:r>
      <w:r>
        <w:rPr>
          <w:rFonts w:ascii="Arial" w:eastAsia="Arial"/>
          <w:sz w:val="20"/>
        </w:rPr>
        <w:t>.</w:t>
      </w:r>
      <w:r>
        <w:rPr>
          <w:spacing w:val="-18"/>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4"/>
          <w:sz w:val="20"/>
        </w:rPr>
        <w:t xml:space="preserve"> </w:t>
      </w:r>
      <w:r>
        <w:rPr>
          <w:sz w:val="20"/>
        </w:rPr>
        <w:t>来运行单元测试</w:t>
      </w:r>
      <w:r>
        <w:rPr>
          <w:rFonts w:ascii="Arial" w:eastAsia="Arial"/>
          <w:sz w:val="20"/>
        </w:rPr>
        <w:t>.</w:t>
      </w:r>
      <w:r>
        <w:rPr>
          <w:spacing w:val="-17"/>
          <w:sz w:val="20"/>
        </w:rPr>
        <w:t xml:space="preserve">使用 </w:t>
      </w:r>
      <w:r>
        <w:rPr>
          <w:rFonts w:ascii="Arial" w:eastAsia="Arial"/>
          <w:sz w:val="20"/>
        </w:rPr>
        <w:t>AWS CodeDeploy</w:t>
      </w:r>
      <w:r>
        <w:rPr>
          <w:rFonts w:ascii="Arial" w:eastAsia="Arial"/>
          <w:spacing w:val="-10"/>
          <w:sz w:val="20"/>
        </w:rPr>
        <w:t xml:space="preserve"> </w:t>
      </w:r>
      <w:r>
        <w:rPr>
          <w:spacing w:val="-3"/>
          <w:sz w:val="20"/>
        </w:rPr>
        <w:t xml:space="preserve">将工件放在一个单独的测试帐户中的 </w:t>
      </w:r>
      <w:r>
        <w:rPr>
          <w:rFonts w:ascii="Arial" w:eastAsia="Arial"/>
          <w:sz w:val="20"/>
        </w:rPr>
        <w:t>S3</w:t>
      </w:r>
      <w:r>
        <w:rPr>
          <w:rFonts w:ascii="Arial" w:eastAsia="Arial"/>
          <w:spacing w:val="-11"/>
          <w:sz w:val="20"/>
        </w:rPr>
        <w:t xml:space="preserve"> </w:t>
      </w:r>
      <w:r>
        <w:rPr>
          <w:sz w:val="20"/>
        </w:rPr>
        <w:t>存储桶中</w:t>
      </w:r>
      <w:r>
        <w:rPr>
          <w:rFonts w:ascii="Arial" w:eastAsia="Arial"/>
          <w:sz w:val="20"/>
        </w:rPr>
        <w:t>.</w:t>
      </w:r>
    </w:p>
    <w:p w14:paraId="165A3F97" w14:textId="77777777" w:rsidR="003E0564" w:rsidRDefault="00922136">
      <w:pPr>
        <w:pStyle w:val="ab"/>
        <w:numPr>
          <w:ilvl w:val="0"/>
          <w:numId w:val="172"/>
        </w:numPr>
        <w:tabs>
          <w:tab w:val="left" w:pos="481"/>
        </w:tabs>
        <w:spacing w:before="1"/>
        <w:ind w:left="480" w:hanging="201"/>
        <w:rPr>
          <w:rFonts w:ascii="Arial" w:eastAsia="Arial"/>
          <w:sz w:val="20"/>
        </w:rPr>
      </w:pPr>
      <w:r>
        <w:rPr>
          <w:spacing w:val="-26"/>
          <w:sz w:val="20"/>
        </w:rPr>
        <w:t xml:space="preserve">从 </w:t>
      </w:r>
      <w:r>
        <w:rPr>
          <w:rFonts w:ascii="Arial" w:eastAsia="Arial"/>
          <w:sz w:val="20"/>
        </w:rPr>
        <w:t>CodeCommit</w:t>
      </w:r>
      <w:r>
        <w:rPr>
          <w:rFonts w:ascii="Arial" w:eastAsia="Arial"/>
          <w:spacing w:val="-15"/>
          <w:sz w:val="20"/>
        </w:rPr>
        <w:t xml:space="preserve"> </w:t>
      </w:r>
      <w:r>
        <w:rPr>
          <w:spacing w:val="-4"/>
          <w:sz w:val="20"/>
        </w:rPr>
        <w:t xml:space="preserve">标记触发一个单独的管道使用 </w:t>
      </w:r>
      <w:r>
        <w:rPr>
          <w:rFonts w:ascii="Arial" w:eastAsia="Arial"/>
          <w:sz w:val="20"/>
        </w:rPr>
        <w:t>Jenkins</w:t>
      </w:r>
      <w:r>
        <w:rPr>
          <w:rFonts w:ascii="Arial" w:eastAsia="Arial"/>
          <w:spacing w:val="-14"/>
          <w:sz w:val="20"/>
        </w:rPr>
        <w:t xml:space="preserve"> </w:t>
      </w:r>
      <w:r>
        <w:rPr>
          <w:sz w:val="20"/>
        </w:rPr>
        <w:t>运行单元测试</w:t>
      </w:r>
      <w:r>
        <w:rPr>
          <w:rFonts w:ascii="Arial" w:eastAsia="Arial"/>
          <w:sz w:val="20"/>
        </w:rPr>
        <w:t>.</w:t>
      </w:r>
      <w:r>
        <w:rPr>
          <w:sz w:val="20"/>
        </w:rPr>
        <w:t>在管道中创建一个阶段</w:t>
      </w:r>
      <w:r>
        <w:rPr>
          <w:rFonts w:ascii="Arial" w:eastAsia="Arial"/>
          <w:sz w:val="20"/>
        </w:rPr>
        <w:t>,</w:t>
      </w:r>
      <w:r>
        <w:rPr>
          <w:spacing w:val="-26"/>
          <w:sz w:val="20"/>
        </w:rPr>
        <w:t xml:space="preserve">以 </w:t>
      </w:r>
      <w:r>
        <w:rPr>
          <w:rFonts w:ascii="Arial" w:eastAsia="Arial"/>
          <w:sz w:val="20"/>
        </w:rPr>
        <w:t>S3</w:t>
      </w:r>
    </w:p>
    <w:p w14:paraId="1F46310A" w14:textId="77777777" w:rsidR="003E0564" w:rsidRDefault="00922136">
      <w:pPr>
        <w:pStyle w:val="a4"/>
        <w:spacing w:before="24"/>
        <w:rPr>
          <w:rFonts w:ascii="Arial" w:eastAsia="Arial"/>
          <w:lang w:eastAsia="zh-CN"/>
        </w:rPr>
      </w:pPr>
      <w:r>
        <w:rPr>
          <w:lang w:eastAsia="zh-CN"/>
        </w:rPr>
        <w:t>为目标</w:t>
      </w:r>
      <w:r>
        <w:rPr>
          <w:rFonts w:ascii="Arial" w:eastAsia="Arial"/>
          <w:lang w:eastAsia="zh-CN"/>
        </w:rPr>
        <w:t>,</w:t>
      </w:r>
      <w:r>
        <w:rPr>
          <w:lang w:eastAsia="zh-CN"/>
        </w:rPr>
        <w:t xml:space="preserve">以便在单独的测试帐户中使用 </w:t>
      </w:r>
      <w:r>
        <w:rPr>
          <w:rFonts w:ascii="Arial" w:eastAsia="Arial"/>
          <w:lang w:eastAsia="zh-CN"/>
        </w:rPr>
        <w:t xml:space="preserve">S3 </w:t>
      </w:r>
      <w:r>
        <w:rPr>
          <w:lang w:eastAsia="zh-CN"/>
        </w:rPr>
        <w:t>存储桶来暂存工件</w:t>
      </w:r>
      <w:r>
        <w:rPr>
          <w:rFonts w:ascii="Arial" w:eastAsia="Arial"/>
          <w:lang w:eastAsia="zh-CN"/>
        </w:rPr>
        <w:t>.</w:t>
      </w:r>
    </w:p>
    <w:p w14:paraId="62D4146A" w14:textId="77777777" w:rsidR="003E0564" w:rsidRDefault="00922136">
      <w:pPr>
        <w:pStyle w:val="ab"/>
        <w:numPr>
          <w:ilvl w:val="0"/>
          <w:numId w:val="172"/>
        </w:numPr>
        <w:tabs>
          <w:tab w:val="left" w:pos="481"/>
        </w:tabs>
        <w:spacing w:before="22" w:line="264" w:lineRule="auto"/>
        <w:ind w:left="280" w:right="339" w:firstLine="0"/>
        <w:rPr>
          <w:rFonts w:ascii="Arial" w:eastAsia="Arial"/>
          <w:sz w:val="20"/>
        </w:rPr>
      </w:pPr>
      <w:r>
        <w:rPr>
          <w:spacing w:val="-7"/>
          <w:sz w:val="20"/>
        </w:rPr>
        <w:t xml:space="preserve">创建一个单独的 </w:t>
      </w:r>
      <w:r>
        <w:rPr>
          <w:rFonts w:ascii="Arial" w:eastAsia="Arial"/>
          <w:sz w:val="20"/>
        </w:rPr>
        <w:t>CodeCommit</w:t>
      </w:r>
      <w:r>
        <w:rPr>
          <w:rFonts w:ascii="Arial" w:eastAsia="Arial"/>
          <w:spacing w:val="-16"/>
          <w:sz w:val="20"/>
        </w:rPr>
        <w:t xml:space="preserve"> </w:t>
      </w:r>
      <w:r>
        <w:rPr>
          <w:sz w:val="20"/>
        </w:rPr>
        <w:t>存储库以进行功能开发</w:t>
      </w:r>
      <w:r>
        <w:rPr>
          <w:rFonts w:ascii="Arial" w:eastAsia="Arial"/>
          <w:sz w:val="20"/>
        </w:rPr>
        <w:t>,</w:t>
      </w:r>
      <w:r>
        <w:rPr>
          <w:sz w:val="20"/>
        </w:rPr>
        <w:t>并使用它来触发管道</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来运行单元测试</w:t>
      </w:r>
      <w:r>
        <w:rPr>
          <w:rFonts w:ascii="Arial" w:eastAsia="Arial"/>
          <w:sz w:val="20"/>
        </w:rPr>
        <w:t>.</w:t>
      </w:r>
      <w:r>
        <w:rPr>
          <w:spacing w:val="-17"/>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CodeBuild</w:t>
      </w:r>
      <w:r>
        <w:rPr>
          <w:rFonts w:ascii="Arial" w:eastAsia="Arial"/>
          <w:spacing w:val="-12"/>
          <w:sz w:val="20"/>
        </w:rPr>
        <w:t xml:space="preserve"> </w:t>
      </w:r>
      <w:r>
        <w:rPr>
          <w:spacing w:val="-5"/>
          <w:sz w:val="20"/>
        </w:rPr>
        <w:t xml:space="preserve">在同一生产账户中的不同 </w:t>
      </w:r>
      <w:r>
        <w:rPr>
          <w:rFonts w:ascii="Arial" w:eastAsia="Arial"/>
          <w:sz w:val="20"/>
        </w:rPr>
        <w:t>S3</w:t>
      </w:r>
      <w:r>
        <w:rPr>
          <w:rFonts w:ascii="Arial" w:eastAsia="Arial"/>
          <w:spacing w:val="-9"/>
          <w:sz w:val="20"/>
        </w:rPr>
        <w:t xml:space="preserve"> </w:t>
      </w:r>
      <w:r>
        <w:rPr>
          <w:sz w:val="20"/>
        </w:rPr>
        <w:t>存储桶中暂存工件</w:t>
      </w:r>
      <w:r>
        <w:rPr>
          <w:rFonts w:ascii="Arial" w:eastAsia="Arial"/>
          <w:sz w:val="20"/>
        </w:rPr>
        <w:t>.</w:t>
      </w:r>
    </w:p>
    <w:p w14:paraId="7D2000CB" w14:textId="77777777" w:rsidR="003E0564" w:rsidRDefault="003E0564">
      <w:pPr>
        <w:pStyle w:val="a4"/>
        <w:spacing w:before="4"/>
        <w:ind w:left="0"/>
        <w:rPr>
          <w:rFonts w:ascii="Arial"/>
          <w:sz w:val="21"/>
        </w:rPr>
      </w:pPr>
    </w:p>
    <w:p w14:paraId="4FCB673A" w14:textId="77777777" w:rsidR="003E0564" w:rsidRDefault="00922136">
      <w:pPr>
        <w:pStyle w:val="a4"/>
        <w:rPr>
          <w:rFonts w:ascii="Arial" w:eastAsia="Arial"/>
        </w:rPr>
      </w:pPr>
      <w:r>
        <w:t>答案</w:t>
      </w:r>
      <w:r>
        <w:rPr>
          <w:rFonts w:ascii="Arial" w:eastAsia="Arial"/>
        </w:rPr>
        <w:t>: A</w:t>
      </w:r>
    </w:p>
    <w:p w14:paraId="49440319" w14:textId="77777777" w:rsidR="003E0564" w:rsidRDefault="003E0564">
      <w:pPr>
        <w:pStyle w:val="a4"/>
        <w:ind w:left="0"/>
        <w:rPr>
          <w:rFonts w:ascii="Arial"/>
          <w:sz w:val="22"/>
        </w:rPr>
      </w:pPr>
    </w:p>
    <w:p w14:paraId="5137A68E" w14:textId="77777777" w:rsidR="003E0564" w:rsidRDefault="003E0564">
      <w:pPr>
        <w:pStyle w:val="a4"/>
        <w:spacing w:before="11"/>
        <w:ind w:left="0"/>
        <w:rPr>
          <w:rFonts w:ascii="Arial"/>
          <w:sz w:val="22"/>
        </w:rPr>
      </w:pPr>
    </w:p>
    <w:p w14:paraId="5EFD7292" w14:textId="77777777" w:rsidR="003E0564" w:rsidRDefault="00922136">
      <w:pPr>
        <w:pStyle w:val="a4"/>
        <w:rPr>
          <w:rFonts w:ascii="Arial"/>
        </w:rPr>
      </w:pPr>
      <w:r>
        <w:rPr>
          <w:rFonts w:ascii="Arial"/>
        </w:rPr>
        <w:t xml:space="preserve">Question 169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p>
    <w:p w14:paraId="3C2134D7" w14:textId="77777777" w:rsidR="003E0564" w:rsidRDefault="00922136">
      <w:pPr>
        <w:pStyle w:val="a4"/>
        <w:spacing w:before="22" w:line="261" w:lineRule="auto"/>
        <w:ind w:right="116"/>
        <w:rPr>
          <w:lang w:eastAsia="zh-CN"/>
        </w:rPr>
      </w:pPr>
      <w:r>
        <w:rPr>
          <w:spacing w:val="-8"/>
          <w:lang w:eastAsia="zh-CN"/>
        </w:rPr>
        <w:t xml:space="preserve">一家公司使用 </w:t>
      </w:r>
      <w:r>
        <w:rPr>
          <w:rFonts w:ascii="Arial" w:eastAsia="Arial"/>
          <w:lang w:eastAsia="zh-CN"/>
        </w:rPr>
        <w:t xml:space="preserve">Amazon SQS </w:t>
      </w:r>
      <w:r>
        <w:rPr>
          <w:spacing w:val="-26"/>
          <w:lang w:eastAsia="zh-CN"/>
        </w:rPr>
        <w:t xml:space="preserve">和 </w:t>
      </w:r>
      <w:r>
        <w:rPr>
          <w:rFonts w:ascii="Arial" w:eastAsia="Arial"/>
          <w:lang w:eastAsia="zh-CN"/>
        </w:rPr>
        <w:t xml:space="preserve">AWS Lambda </w:t>
      </w:r>
      <w:r>
        <w:rPr>
          <w:spacing w:val="-25"/>
          <w:lang w:eastAsia="zh-CN"/>
        </w:rPr>
        <w:t xml:space="preserve">在 </w:t>
      </w:r>
      <w:r>
        <w:rPr>
          <w:rFonts w:ascii="Arial" w:eastAsia="Arial"/>
          <w:lang w:eastAsia="zh-CN"/>
        </w:rPr>
        <w:t xml:space="preserve">AWS </w:t>
      </w:r>
      <w:r>
        <w:rPr>
          <w:lang w:eastAsia="zh-CN"/>
        </w:rPr>
        <w:t>上运行订购系统</w:t>
      </w:r>
      <w:r>
        <w:rPr>
          <w:rFonts w:ascii="Arial" w:eastAsia="Arial"/>
          <w:lang w:eastAsia="zh-CN"/>
        </w:rPr>
        <w:t>,</w:t>
      </w:r>
      <w:r>
        <w:rPr>
          <w:spacing w:val="-6"/>
          <w:lang w:eastAsia="zh-CN"/>
        </w:rPr>
        <w:t xml:space="preserve">并且每个订单都以 </w:t>
      </w:r>
      <w:r>
        <w:rPr>
          <w:rFonts w:ascii="Arial" w:eastAsia="Arial"/>
          <w:lang w:eastAsia="zh-CN"/>
        </w:rPr>
        <w:t xml:space="preserve">JSON </w:t>
      </w:r>
      <w:r>
        <w:rPr>
          <w:lang w:eastAsia="zh-CN"/>
        </w:rPr>
        <w:t>消息形式接收</w:t>
      </w:r>
      <w:r>
        <w:rPr>
          <w:rFonts w:ascii="Arial" w:eastAsia="Arial"/>
          <w:lang w:eastAsia="zh-CN"/>
        </w:rPr>
        <w:t>.</w:t>
      </w:r>
      <w:r>
        <w:rPr>
          <w:lang w:eastAsia="zh-CN"/>
        </w:rPr>
        <w:t>最近</w:t>
      </w:r>
      <w:r>
        <w:rPr>
          <w:rFonts w:ascii="Arial" w:eastAsia="Arial"/>
          <w:lang w:eastAsia="zh-CN"/>
        </w:rPr>
        <w:t>,</w:t>
      </w:r>
      <w:r>
        <w:rPr>
          <w:lang w:eastAsia="zh-CN"/>
        </w:rPr>
        <w:t>该公司进行了一次营销活动</w:t>
      </w:r>
      <w:r>
        <w:rPr>
          <w:rFonts w:ascii="Arial" w:eastAsia="Arial"/>
          <w:lang w:eastAsia="zh-CN"/>
        </w:rPr>
        <w:t>,</w:t>
      </w:r>
      <w:r>
        <w:rPr>
          <w:lang w:eastAsia="zh-CN"/>
        </w:rPr>
        <w:t>导致订单增加了十倍</w:t>
      </w:r>
      <w:r>
        <w:rPr>
          <w:rFonts w:ascii="Arial" w:eastAsia="Arial"/>
          <w:lang w:eastAsia="zh-CN"/>
        </w:rPr>
        <w:t>.</w:t>
      </w:r>
      <w:r>
        <w:rPr>
          <w:lang w:eastAsia="zh-CN"/>
        </w:rPr>
        <w:t>随着这种增加</w:t>
      </w:r>
      <w:r>
        <w:rPr>
          <w:rFonts w:ascii="Arial" w:eastAsia="Arial"/>
          <w:lang w:eastAsia="zh-CN"/>
        </w:rPr>
        <w:t>,</w:t>
      </w:r>
      <w:r>
        <w:rPr>
          <w:lang w:eastAsia="zh-CN"/>
        </w:rPr>
        <w:t>以下不良行为开始了</w:t>
      </w:r>
    </w:p>
    <w:p w14:paraId="60F4E1DD" w14:textId="77777777" w:rsidR="003E0564" w:rsidRDefault="00922136">
      <w:pPr>
        <w:pStyle w:val="a4"/>
        <w:rPr>
          <w:rFonts w:ascii="Arial" w:eastAsia="Arial"/>
          <w:lang w:eastAsia="zh-CN"/>
        </w:rPr>
      </w:pPr>
      <w:r>
        <w:rPr>
          <w:lang w:eastAsia="zh-CN"/>
        </w:rPr>
        <w:t>订购系统</w:t>
      </w:r>
      <w:r>
        <w:rPr>
          <w:rFonts w:ascii="Arial" w:eastAsia="Arial"/>
          <w:lang w:eastAsia="zh-CN"/>
        </w:rPr>
        <w:t>:</w:t>
      </w:r>
    </w:p>
    <w:p w14:paraId="2D89B93F" w14:textId="77777777" w:rsidR="003E0564" w:rsidRDefault="00922136">
      <w:pPr>
        <w:pStyle w:val="a4"/>
        <w:spacing w:before="25"/>
        <w:rPr>
          <w:rFonts w:ascii="Arial" w:eastAsia="Arial"/>
          <w:lang w:eastAsia="zh-CN"/>
        </w:rPr>
      </w:pPr>
      <w:r>
        <w:rPr>
          <w:rFonts w:ascii="Arial" w:eastAsia="Arial"/>
          <w:lang w:eastAsia="zh-CN"/>
        </w:rPr>
        <w:t>-</w:t>
      </w:r>
      <w:r>
        <w:rPr>
          <w:lang w:eastAsia="zh-CN"/>
        </w:rPr>
        <w:t xml:space="preserve">处理订单时 </w:t>
      </w:r>
      <w:r>
        <w:rPr>
          <w:rFonts w:ascii="Arial" w:eastAsia="Arial"/>
          <w:lang w:eastAsia="zh-CN"/>
        </w:rPr>
        <w:t xml:space="preserve">Lambda </w:t>
      </w:r>
      <w:r>
        <w:rPr>
          <w:lang w:eastAsia="zh-CN"/>
        </w:rPr>
        <w:t>故障导致队列积压</w:t>
      </w:r>
      <w:r>
        <w:rPr>
          <w:rFonts w:ascii="Arial" w:eastAsia="Arial"/>
          <w:lang w:eastAsia="zh-CN"/>
        </w:rPr>
        <w:t>.</w:t>
      </w:r>
    </w:p>
    <w:p w14:paraId="17947730" w14:textId="77777777" w:rsidR="003E0564" w:rsidRDefault="00922136">
      <w:pPr>
        <w:pStyle w:val="a4"/>
        <w:spacing w:before="22"/>
        <w:rPr>
          <w:rFonts w:ascii="Arial" w:eastAsia="Arial"/>
          <w:lang w:eastAsia="zh-CN"/>
        </w:rPr>
      </w:pPr>
      <w:r>
        <w:rPr>
          <w:rFonts w:ascii="Arial" w:eastAsia="Arial"/>
          <w:lang w:eastAsia="zh-CN"/>
        </w:rPr>
        <w:t>-</w:t>
      </w:r>
      <w:r>
        <w:rPr>
          <w:lang w:eastAsia="zh-CN"/>
        </w:rPr>
        <w:t>相同的订单已被处理多次</w:t>
      </w:r>
      <w:r>
        <w:rPr>
          <w:rFonts w:ascii="Arial" w:eastAsia="Arial"/>
          <w:lang w:eastAsia="zh-CN"/>
        </w:rPr>
        <w:t>.</w:t>
      </w:r>
      <w:r>
        <w:rPr>
          <w:lang w:eastAsia="zh-CN"/>
        </w:rPr>
        <w:t>已要求解决方案架构师解决订购系统中的现有问题</w:t>
      </w:r>
      <w:r>
        <w:rPr>
          <w:rFonts w:ascii="Arial" w:eastAsia="Arial"/>
          <w:lang w:eastAsia="zh-CN"/>
        </w:rPr>
        <w:t>,</w:t>
      </w:r>
      <w:r>
        <w:rPr>
          <w:lang w:eastAsia="zh-CN"/>
        </w:rPr>
        <w:t>并添加以下弹性功能</w:t>
      </w:r>
      <w:r>
        <w:rPr>
          <w:rFonts w:ascii="Arial" w:eastAsia="Arial"/>
          <w:lang w:eastAsia="zh-CN"/>
        </w:rPr>
        <w:t>:</w:t>
      </w:r>
    </w:p>
    <w:p w14:paraId="35AD22FC" w14:textId="77777777" w:rsidR="003E0564" w:rsidRDefault="00922136">
      <w:pPr>
        <w:pStyle w:val="a4"/>
        <w:spacing w:before="24"/>
        <w:rPr>
          <w:rFonts w:ascii="Arial" w:eastAsia="Arial"/>
          <w:lang w:eastAsia="zh-CN"/>
        </w:rPr>
      </w:pPr>
      <w:r>
        <w:rPr>
          <w:rFonts w:ascii="Arial" w:eastAsia="Arial"/>
          <w:lang w:eastAsia="zh-CN"/>
        </w:rPr>
        <w:t>-</w:t>
      </w:r>
      <w:r>
        <w:rPr>
          <w:lang w:eastAsia="zh-CN"/>
        </w:rPr>
        <w:t>保留有问题的订单进行分析</w:t>
      </w:r>
      <w:r>
        <w:rPr>
          <w:rFonts w:ascii="Arial" w:eastAsia="Arial"/>
          <w:lang w:eastAsia="zh-CN"/>
        </w:rPr>
        <w:t>.</w:t>
      </w:r>
    </w:p>
    <w:p w14:paraId="4E240060" w14:textId="77777777" w:rsidR="003E0564" w:rsidRDefault="00922136">
      <w:pPr>
        <w:pStyle w:val="a4"/>
        <w:spacing w:before="25"/>
        <w:rPr>
          <w:rFonts w:ascii="Arial" w:eastAsia="Arial"/>
          <w:lang w:eastAsia="zh-CN"/>
        </w:rPr>
      </w:pPr>
      <w:r>
        <w:rPr>
          <w:rFonts w:ascii="Arial" w:eastAsia="Arial"/>
          <w:lang w:eastAsia="zh-CN"/>
        </w:rPr>
        <w:t>-</w:t>
      </w:r>
      <w:r>
        <w:rPr>
          <w:lang w:eastAsia="zh-CN"/>
        </w:rPr>
        <w:t>如果错误超出阈值</w:t>
      </w:r>
      <w:r>
        <w:rPr>
          <w:rFonts w:ascii="Arial" w:eastAsia="Arial"/>
          <w:lang w:eastAsia="zh-CN"/>
        </w:rPr>
        <w:t>,</w:t>
      </w:r>
      <w:r>
        <w:rPr>
          <w:lang w:eastAsia="zh-CN"/>
        </w:rPr>
        <w:t>则发送通知</w:t>
      </w:r>
      <w:r>
        <w:rPr>
          <w:rFonts w:ascii="Arial" w:eastAsia="Arial"/>
          <w:lang w:eastAsia="zh-CN"/>
        </w:rPr>
        <w:t>.</w:t>
      </w:r>
    </w:p>
    <w:p w14:paraId="562F531E" w14:textId="77777777" w:rsidR="003E0564" w:rsidRDefault="003E0564">
      <w:pPr>
        <w:pStyle w:val="a4"/>
        <w:spacing w:before="7"/>
        <w:ind w:left="0"/>
        <w:rPr>
          <w:rFonts w:ascii="Arial"/>
          <w:sz w:val="23"/>
          <w:lang w:eastAsia="zh-CN"/>
        </w:rPr>
      </w:pPr>
    </w:p>
    <w:p w14:paraId="7094837B" w14:textId="77777777" w:rsidR="003E0564" w:rsidRDefault="00922136">
      <w:pPr>
        <w:pStyle w:val="a4"/>
        <w:rPr>
          <w:rFonts w:ascii="Arial" w:eastAsia="Arial"/>
          <w:lang w:eastAsia="zh-CN"/>
        </w:rPr>
      </w:pPr>
      <w:r>
        <w:rPr>
          <w:lang w:eastAsia="zh-CN"/>
        </w:rPr>
        <w:t>解决方案架构师应如何满足这些要求</w:t>
      </w:r>
      <w:r>
        <w:rPr>
          <w:rFonts w:ascii="Arial" w:eastAsia="Arial"/>
          <w:lang w:eastAsia="zh-CN"/>
        </w:rPr>
        <w:t>?</w:t>
      </w:r>
    </w:p>
    <w:p w14:paraId="0C8500DF" w14:textId="77777777" w:rsidR="003E0564" w:rsidRDefault="003E0564">
      <w:pPr>
        <w:pStyle w:val="a4"/>
        <w:spacing w:before="1"/>
        <w:ind w:left="0"/>
        <w:rPr>
          <w:rFonts w:ascii="Arial"/>
          <w:lang w:eastAsia="zh-CN"/>
        </w:rPr>
      </w:pPr>
    </w:p>
    <w:p w14:paraId="657F0FCD" w14:textId="77777777" w:rsidR="003E0564" w:rsidRDefault="00922136">
      <w:pPr>
        <w:pStyle w:val="ab"/>
        <w:numPr>
          <w:ilvl w:val="0"/>
          <w:numId w:val="173"/>
        </w:numPr>
        <w:tabs>
          <w:tab w:val="left" w:pos="469"/>
        </w:tabs>
        <w:spacing w:before="80" w:line="261" w:lineRule="auto"/>
        <w:ind w:right="182" w:firstLine="0"/>
        <w:rPr>
          <w:rFonts w:ascii="Arial" w:eastAsia="Arial"/>
          <w:sz w:val="20"/>
          <w:lang w:eastAsia="zh-CN"/>
        </w:rPr>
      </w:pPr>
      <w:r>
        <w:rPr>
          <w:spacing w:val="-18"/>
          <w:sz w:val="20"/>
          <w:lang w:eastAsia="zh-CN"/>
        </w:rPr>
        <w:t xml:space="preserve">每次 </w:t>
      </w:r>
      <w:r>
        <w:rPr>
          <w:rFonts w:ascii="Arial" w:eastAsia="Arial"/>
          <w:sz w:val="20"/>
          <w:lang w:eastAsia="zh-CN"/>
        </w:rPr>
        <w:t>Lambda</w:t>
      </w:r>
      <w:r>
        <w:rPr>
          <w:rFonts w:ascii="Arial" w:eastAsia="Arial"/>
          <w:spacing w:val="-16"/>
          <w:sz w:val="20"/>
          <w:lang w:eastAsia="zh-CN"/>
        </w:rPr>
        <w:t xml:space="preserve"> </w:t>
      </w:r>
      <w:r>
        <w:rPr>
          <w:sz w:val="20"/>
          <w:lang w:eastAsia="zh-CN"/>
        </w:rPr>
        <w:t>调用都会接收多条消息</w:t>
      </w:r>
      <w:r>
        <w:rPr>
          <w:rFonts w:ascii="Arial" w:eastAsia="Arial"/>
          <w:sz w:val="20"/>
          <w:lang w:eastAsia="zh-CN"/>
        </w:rPr>
        <w:t>,</w:t>
      </w:r>
      <w:r>
        <w:rPr>
          <w:sz w:val="20"/>
          <w:lang w:eastAsia="zh-CN"/>
        </w:rPr>
        <w:t>将错误处理添加到消息处理代码中</w:t>
      </w:r>
      <w:r>
        <w:rPr>
          <w:rFonts w:ascii="Arial" w:eastAsia="Arial"/>
          <w:sz w:val="20"/>
          <w:lang w:eastAsia="zh-CN"/>
        </w:rPr>
        <w:t>,</w:t>
      </w:r>
      <w:r>
        <w:rPr>
          <w:sz w:val="20"/>
          <w:lang w:eastAsia="zh-CN"/>
        </w:rPr>
        <w:t>并在处理后删除消息</w:t>
      </w:r>
      <w:r>
        <w:rPr>
          <w:rFonts w:ascii="Arial" w:eastAsia="Arial"/>
          <w:sz w:val="20"/>
          <w:lang w:eastAsia="zh-CN"/>
        </w:rPr>
        <w:t>,</w:t>
      </w:r>
      <w:r>
        <w:rPr>
          <w:sz w:val="20"/>
          <w:lang w:eastAsia="zh-CN"/>
        </w:rPr>
        <w:t>增加消息的可见性超时</w:t>
      </w:r>
      <w:r>
        <w:rPr>
          <w:rFonts w:ascii="Arial" w:eastAsia="Arial"/>
          <w:sz w:val="20"/>
          <w:lang w:eastAsia="zh-CN"/>
        </w:rPr>
        <w:t>,</w:t>
      </w:r>
      <w:r>
        <w:rPr>
          <w:sz w:val="20"/>
          <w:lang w:eastAsia="zh-CN"/>
        </w:rPr>
        <w:t>为无法处理的消息创建死信队列</w:t>
      </w:r>
      <w:r>
        <w:rPr>
          <w:rFonts w:ascii="Arial" w:eastAsia="Arial"/>
          <w:sz w:val="20"/>
          <w:lang w:eastAsia="zh-CN"/>
        </w:rPr>
        <w:t>,</w:t>
      </w:r>
      <w:r>
        <w:rPr>
          <w:spacing w:val="-18"/>
          <w:sz w:val="20"/>
          <w:lang w:eastAsia="zh-CN"/>
        </w:rPr>
        <w:t xml:space="preserve">并在 </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CloudWatch</w:t>
      </w:r>
      <w:r>
        <w:rPr>
          <w:rFonts w:ascii="Arial" w:eastAsia="Arial"/>
          <w:spacing w:val="-17"/>
          <w:sz w:val="20"/>
          <w:lang w:eastAsia="zh-CN"/>
        </w:rPr>
        <w:t xml:space="preserve"> </w:t>
      </w:r>
      <w:r>
        <w:rPr>
          <w:spacing w:val="-7"/>
          <w:sz w:val="20"/>
          <w:lang w:eastAsia="zh-CN"/>
        </w:rPr>
        <w:t xml:space="preserve">上创建警报通知的 </w:t>
      </w:r>
      <w:r>
        <w:rPr>
          <w:rFonts w:ascii="Arial" w:eastAsia="Arial"/>
          <w:sz w:val="20"/>
          <w:lang w:eastAsia="zh-CN"/>
        </w:rPr>
        <w:t xml:space="preserve">Lambda </w:t>
      </w:r>
      <w:r>
        <w:rPr>
          <w:sz w:val="20"/>
          <w:lang w:eastAsia="zh-CN"/>
        </w:rPr>
        <w:lastRenderedPageBreak/>
        <w:t>错误</w:t>
      </w:r>
      <w:r>
        <w:rPr>
          <w:rFonts w:ascii="Arial" w:eastAsia="Arial"/>
          <w:sz w:val="20"/>
          <w:lang w:eastAsia="zh-CN"/>
        </w:rPr>
        <w:t>.</w:t>
      </w:r>
    </w:p>
    <w:p w14:paraId="568E0C6E" w14:textId="77777777" w:rsidR="003E0564" w:rsidRDefault="00922136">
      <w:pPr>
        <w:pStyle w:val="ab"/>
        <w:numPr>
          <w:ilvl w:val="0"/>
          <w:numId w:val="173"/>
        </w:numPr>
        <w:tabs>
          <w:tab w:val="left" w:pos="469"/>
        </w:tabs>
        <w:spacing w:before="2" w:line="261" w:lineRule="auto"/>
        <w:ind w:right="250" w:firstLine="0"/>
        <w:jc w:val="both"/>
        <w:rPr>
          <w:rFonts w:ascii="Arial" w:eastAsia="Arial"/>
          <w:sz w:val="20"/>
        </w:rPr>
      </w:pPr>
      <w:r>
        <w:rPr>
          <w:spacing w:val="-18"/>
          <w:sz w:val="20"/>
        </w:rPr>
        <w:t xml:space="preserve">每次 </w:t>
      </w:r>
      <w:r>
        <w:rPr>
          <w:rFonts w:ascii="Arial" w:eastAsia="Arial"/>
          <w:sz w:val="20"/>
        </w:rPr>
        <w:t>Lambda</w:t>
      </w:r>
      <w:r>
        <w:rPr>
          <w:rFonts w:ascii="Arial" w:eastAsia="Arial"/>
          <w:spacing w:val="-16"/>
          <w:sz w:val="20"/>
        </w:rPr>
        <w:t xml:space="preserve"> </w:t>
      </w:r>
      <w:r>
        <w:rPr>
          <w:sz w:val="20"/>
        </w:rPr>
        <w:t>调用都接收单个消息</w:t>
      </w:r>
      <w:r>
        <w:rPr>
          <w:rFonts w:ascii="Arial" w:eastAsia="Arial"/>
          <w:sz w:val="20"/>
        </w:rPr>
        <w:t>,</w:t>
      </w:r>
      <w:r>
        <w:rPr>
          <w:spacing w:val="-11"/>
          <w:sz w:val="20"/>
        </w:rPr>
        <w:t xml:space="preserve">放置其他 </w:t>
      </w:r>
      <w:r>
        <w:rPr>
          <w:rFonts w:ascii="Arial" w:eastAsia="Arial"/>
          <w:sz w:val="20"/>
        </w:rPr>
        <w:t>Lambda</w:t>
      </w:r>
      <w:r>
        <w:rPr>
          <w:rFonts w:ascii="Arial" w:eastAsia="Arial"/>
          <w:spacing w:val="-18"/>
          <w:sz w:val="20"/>
        </w:rPr>
        <w:t xml:space="preserve"> </w:t>
      </w:r>
      <w:r>
        <w:rPr>
          <w:sz w:val="20"/>
        </w:rPr>
        <w:t>工作者以轮询队列</w:t>
      </w:r>
      <w:r>
        <w:rPr>
          <w:rFonts w:ascii="Arial" w:eastAsia="Arial"/>
          <w:sz w:val="20"/>
        </w:rPr>
        <w:t>,</w:t>
      </w:r>
      <w:r>
        <w:rPr>
          <w:sz w:val="20"/>
        </w:rPr>
        <w:t>在处理后删除消息</w:t>
      </w:r>
      <w:r>
        <w:rPr>
          <w:rFonts w:ascii="Arial" w:eastAsia="Arial"/>
          <w:sz w:val="20"/>
        </w:rPr>
        <w:t>,</w:t>
      </w:r>
      <w:r>
        <w:rPr>
          <w:sz w:val="20"/>
        </w:rPr>
        <w:t>增加消息的消息计时器</w:t>
      </w:r>
      <w:r>
        <w:rPr>
          <w:rFonts w:ascii="Arial" w:eastAsia="Arial"/>
          <w:sz w:val="20"/>
        </w:rPr>
        <w:t>,</w:t>
      </w:r>
      <w:r>
        <w:rPr>
          <w:spacing w:val="-28"/>
          <w:sz w:val="20"/>
        </w:rPr>
        <w:t xml:space="preserve">将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Logs</w:t>
      </w:r>
      <w:r>
        <w:rPr>
          <w:rFonts w:ascii="Arial" w:eastAsia="Arial"/>
          <w:spacing w:val="-13"/>
          <w:sz w:val="20"/>
        </w:rPr>
        <w:t xml:space="preserve"> </w:t>
      </w:r>
      <w:r>
        <w:rPr>
          <w:sz w:val="20"/>
        </w:rPr>
        <w:t>用于无法处理的消息</w:t>
      </w:r>
      <w:r>
        <w:rPr>
          <w:rFonts w:ascii="Arial" w:eastAsia="Arial"/>
          <w:sz w:val="20"/>
        </w:rPr>
        <w:t>,</w:t>
      </w:r>
      <w:r>
        <w:rPr>
          <w:spacing w:val="-26"/>
          <w:sz w:val="20"/>
        </w:rPr>
        <w:t xml:space="preserve">在 </w:t>
      </w:r>
      <w:r>
        <w:rPr>
          <w:rFonts w:ascii="Arial" w:eastAsia="Arial"/>
          <w:sz w:val="20"/>
        </w:rPr>
        <w:t>Lambda</w:t>
      </w:r>
      <w:r>
        <w:rPr>
          <w:rFonts w:ascii="Arial" w:eastAsia="Arial"/>
          <w:spacing w:val="-15"/>
          <w:sz w:val="20"/>
        </w:rPr>
        <w:t xml:space="preserve"> </w:t>
      </w:r>
      <w:r>
        <w:rPr>
          <w:spacing w:val="-14"/>
          <w:sz w:val="20"/>
        </w:rPr>
        <w:t xml:space="preserve">上创建 </w:t>
      </w:r>
      <w:r>
        <w:rPr>
          <w:rFonts w:ascii="Arial" w:eastAsia="Arial"/>
          <w:sz w:val="20"/>
        </w:rPr>
        <w:t>CloudWatch</w:t>
      </w:r>
      <w:r>
        <w:rPr>
          <w:rFonts w:ascii="Arial" w:eastAsia="Arial"/>
          <w:spacing w:val="-17"/>
          <w:sz w:val="20"/>
        </w:rPr>
        <w:t xml:space="preserve"> </w:t>
      </w:r>
      <w:r>
        <w:rPr>
          <w:sz w:val="20"/>
        </w:rPr>
        <w:t>警报通知错误</w:t>
      </w:r>
      <w:r>
        <w:rPr>
          <w:rFonts w:ascii="Arial" w:eastAsia="Arial"/>
          <w:sz w:val="20"/>
        </w:rPr>
        <w:t>.</w:t>
      </w:r>
    </w:p>
    <w:p w14:paraId="227FB373" w14:textId="77777777" w:rsidR="003E0564" w:rsidRDefault="00922136">
      <w:pPr>
        <w:pStyle w:val="ab"/>
        <w:numPr>
          <w:ilvl w:val="0"/>
          <w:numId w:val="173"/>
        </w:numPr>
        <w:tabs>
          <w:tab w:val="left" w:pos="481"/>
        </w:tabs>
        <w:spacing w:before="2" w:line="261" w:lineRule="auto"/>
        <w:ind w:right="199" w:firstLine="0"/>
        <w:rPr>
          <w:sz w:val="20"/>
        </w:rPr>
      </w:pPr>
      <w:r>
        <w:rPr>
          <w:spacing w:val="-18"/>
          <w:sz w:val="20"/>
        </w:rPr>
        <w:t xml:space="preserve">每次 </w:t>
      </w:r>
      <w:r>
        <w:rPr>
          <w:rFonts w:ascii="Arial" w:eastAsia="Arial"/>
          <w:sz w:val="20"/>
        </w:rPr>
        <w:t>Lambda</w:t>
      </w:r>
      <w:r>
        <w:rPr>
          <w:rFonts w:ascii="Arial" w:eastAsia="Arial"/>
          <w:spacing w:val="-15"/>
          <w:sz w:val="20"/>
        </w:rPr>
        <w:t xml:space="preserve"> </w:t>
      </w:r>
      <w:r>
        <w:rPr>
          <w:sz w:val="20"/>
        </w:rPr>
        <w:t>调用都会接收多条消息</w:t>
      </w:r>
      <w:r>
        <w:rPr>
          <w:rFonts w:ascii="Arial" w:eastAsia="Arial"/>
          <w:sz w:val="20"/>
        </w:rPr>
        <w:t>,</w:t>
      </w:r>
      <w:r>
        <w:rPr>
          <w:sz w:val="20"/>
        </w:rPr>
        <w:t>在接收消息时使用长时间轮询</w:t>
      </w:r>
      <w:r>
        <w:rPr>
          <w:rFonts w:ascii="Arial" w:eastAsia="Arial"/>
          <w:sz w:val="20"/>
        </w:rPr>
        <w:t>,</w:t>
      </w:r>
      <w:r>
        <w:rPr>
          <w:spacing w:val="-17"/>
          <w:sz w:val="20"/>
        </w:rPr>
        <w:t xml:space="preserve">使用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 xml:space="preserve">Logs </w:t>
      </w:r>
      <w:r>
        <w:rPr>
          <w:sz w:val="20"/>
        </w:rPr>
        <w:t>记录来自消息处理代码的错误</w:t>
      </w:r>
      <w:r>
        <w:rPr>
          <w:rFonts w:ascii="Arial" w:eastAsia="Arial"/>
          <w:sz w:val="20"/>
        </w:rPr>
        <w:t>,</w:t>
      </w:r>
      <w:r>
        <w:rPr>
          <w:spacing w:val="-18"/>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Lambda</w:t>
      </w:r>
      <w:r>
        <w:rPr>
          <w:rFonts w:ascii="Arial" w:eastAsia="Arial"/>
          <w:spacing w:val="-16"/>
          <w:sz w:val="20"/>
        </w:rPr>
        <w:t xml:space="preserve"> </w:t>
      </w:r>
      <w:r>
        <w:rPr>
          <w:sz w:val="20"/>
        </w:rPr>
        <w:t>创建一个死信队列来捕获失败的调用</w:t>
      </w:r>
      <w:r>
        <w:rPr>
          <w:rFonts w:ascii="Arial" w:eastAsia="Arial"/>
          <w:sz w:val="20"/>
        </w:rPr>
        <w:t>,</w:t>
      </w:r>
      <w:r>
        <w:rPr>
          <w:sz w:val="20"/>
        </w:rPr>
        <w:t>在以下位置创建</w:t>
      </w:r>
      <w:r>
        <w:rPr>
          <w:rFonts w:ascii="Arial" w:eastAsia="Arial"/>
          <w:sz w:val="20"/>
        </w:rPr>
        <w:t>CloudWatch</w:t>
      </w:r>
      <w:r>
        <w:rPr>
          <w:rFonts w:ascii="Arial" w:eastAsia="Arial"/>
          <w:spacing w:val="-14"/>
          <w:sz w:val="20"/>
        </w:rPr>
        <w:t xml:space="preserve"> </w:t>
      </w:r>
      <w:r>
        <w:rPr>
          <w:sz w:val="20"/>
        </w:rPr>
        <w:t>事件</w:t>
      </w:r>
    </w:p>
    <w:p w14:paraId="1814144D" w14:textId="77777777" w:rsidR="003E0564" w:rsidRDefault="00922136">
      <w:pPr>
        <w:pStyle w:val="a4"/>
        <w:spacing w:before="2"/>
        <w:rPr>
          <w:rFonts w:ascii="Arial" w:eastAsia="Arial"/>
        </w:rPr>
      </w:pPr>
      <w:r>
        <w:t xml:space="preserve">通知的 </w:t>
      </w:r>
      <w:r>
        <w:rPr>
          <w:rFonts w:ascii="Arial" w:eastAsia="Arial"/>
        </w:rPr>
        <w:t xml:space="preserve">Lambda </w:t>
      </w:r>
      <w:r>
        <w:t>错误</w:t>
      </w:r>
      <w:r>
        <w:rPr>
          <w:rFonts w:ascii="Arial" w:eastAsia="Arial"/>
        </w:rPr>
        <w:t>.</w:t>
      </w:r>
    </w:p>
    <w:p w14:paraId="555B996D" w14:textId="77777777" w:rsidR="003E0564" w:rsidRDefault="00922136">
      <w:pPr>
        <w:pStyle w:val="ab"/>
        <w:numPr>
          <w:ilvl w:val="0"/>
          <w:numId w:val="173"/>
        </w:numPr>
        <w:tabs>
          <w:tab w:val="left" w:pos="481"/>
        </w:tabs>
        <w:spacing w:before="22" w:line="261" w:lineRule="auto"/>
        <w:ind w:right="255" w:firstLine="0"/>
        <w:rPr>
          <w:rFonts w:ascii="Arial" w:eastAsia="Arial"/>
          <w:sz w:val="20"/>
          <w:lang w:eastAsia="zh-CN"/>
        </w:rPr>
      </w:pPr>
      <w:r>
        <w:rPr>
          <w:spacing w:val="-20"/>
          <w:sz w:val="20"/>
          <w:lang w:eastAsia="zh-CN"/>
        </w:rPr>
        <w:t xml:space="preserve">每次 </w:t>
      </w:r>
      <w:r>
        <w:rPr>
          <w:rFonts w:ascii="Arial" w:eastAsia="Arial"/>
          <w:sz w:val="20"/>
          <w:lang w:eastAsia="zh-CN"/>
        </w:rPr>
        <w:t>Lambda</w:t>
      </w:r>
      <w:r>
        <w:rPr>
          <w:rFonts w:ascii="Arial" w:eastAsia="Arial"/>
          <w:spacing w:val="-19"/>
          <w:sz w:val="20"/>
          <w:lang w:eastAsia="zh-CN"/>
        </w:rPr>
        <w:t xml:space="preserve"> </w:t>
      </w:r>
      <w:r>
        <w:rPr>
          <w:sz w:val="20"/>
          <w:lang w:eastAsia="zh-CN"/>
        </w:rPr>
        <w:t>调用都会接收多条消息</w:t>
      </w:r>
      <w:r>
        <w:rPr>
          <w:rFonts w:ascii="Arial" w:eastAsia="Arial"/>
          <w:sz w:val="20"/>
          <w:lang w:eastAsia="zh-CN"/>
        </w:rPr>
        <w:t>,</w:t>
      </w:r>
      <w:r>
        <w:rPr>
          <w:sz w:val="20"/>
          <w:lang w:eastAsia="zh-CN"/>
        </w:rPr>
        <w:t>将错误处理添加到消息处理代码中</w:t>
      </w:r>
      <w:r>
        <w:rPr>
          <w:rFonts w:ascii="Arial" w:eastAsia="Arial"/>
          <w:sz w:val="20"/>
          <w:lang w:eastAsia="zh-CN"/>
        </w:rPr>
        <w:t>,</w:t>
      </w:r>
      <w:r>
        <w:rPr>
          <w:sz w:val="20"/>
          <w:lang w:eastAsia="zh-CN"/>
        </w:rPr>
        <w:t>并在处理后删除消息</w:t>
      </w:r>
      <w:r>
        <w:rPr>
          <w:rFonts w:ascii="Arial" w:eastAsia="Arial"/>
          <w:sz w:val="20"/>
          <w:lang w:eastAsia="zh-CN"/>
        </w:rPr>
        <w:t>,</w:t>
      </w:r>
      <w:r>
        <w:rPr>
          <w:sz w:val="20"/>
          <w:lang w:eastAsia="zh-CN"/>
        </w:rPr>
        <w:t>增加消息的可见性超时</w:t>
      </w:r>
      <w:r>
        <w:rPr>
          <w:rFonts w:ascii="Arial" w:eastAsia="Arial"/>
          <w:sz w:val="20"/>
          <w:lang w:eastAsia="zh-CN"/>
        </w:rPr>
        <w:t>,</w:t>
      </w:r>
      <w:r>
        <w:rPr>
          <w:sz w:val="20"/>
          <w:lang w:eastAsia="zh-CN"/>
        </w:rPr>
        <w:t>为无法处理的消息创建延迟队列</w:t>
      </w:r>
      <w:r>
        <w:rPr>
          <w:rFonts w:ascii="Arial" w:eastAsia="Arial"/>
          <w:sz w:val="20"/>
          <w:lang w:eastAsia="zh-CN"/>
        </w:rPr>
        <w:t>,</w:t>
      </w:r>
      <w:r>
        <w:rPr>
          <w:spacing w:val="-27"/>
          <w:sz w:val="20"/>
          <w:lang w:eastAsia="zh-CN"/>
        </w:rPr>
        <w:t xml:space="preserve">在 </w:t>
      </w:r>
      <w:r>
        <w:rPr>
          <w:rFonts w:ascii="Arial" w:eastAsia="Arial"/>
          <w:sz w:val="20"/>
          <w:lang w:eastAsia="zh-CN"/>
        </w:rPr>
        <w:t>Lambda</w:t>
      </w:r>
      <w:r>
        <w:rPr>
          <w:rFonts w:ascii="Arial" w:eastAsia="Arial"/>
          <w:spacing w:val="-15"/>
          <w:sz w:val="20"/>
          <w:lang w:eastAsia="zh-CN"/>
        </w:rPr>
        <w:t xml:space="preserve"> </w:t>
      </w:r>
      <w:r>
        <w:rPr>
          <w:spacing w:val="-14"/>
          <w:sz w:val="20"/>
          <w:lang w:eastAsia="zh-CN"/>
        </w:rPr>
        <w:t xml:space="preserve">上创建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CloudWatch</w:t>
      </w:r>
      <w:r>
        <w:rPr>
          <w:rFonts w:ascii="Arial" w:eastAsia="Arial"/>
          <w:spacing w:val="-17"/>
          <w:sz w:val="20"/>
          <w:lang w:eastAsia="zh-CN"/>
        </w:rPr>
        <w:t xml:space="preserve"> </w:t>
      </w:r>
      <w:r>
        <w:rPr>
          <w:sz w:val="20"/>
          <w:lang w:eastAsia="zh-CN"/>
        </w:rPr>
        <w:t>指标通知错误</w:t>
      </w:r>
      <w:r>
        <w:rPr>
          <w:rFonts w:ascii="Arial" w:eastAsia="Arial"/>
          <w:sz w:val="20"/>
          <w:lang w:eastAsia="zh-CN"/>
        </w:rPr>
        <w:t>.</w:t>
      </w:r>
    </w:p>
    <w:p w14:paraId="3619C111" w14:textId="77777777" w:rsidR="003E0564" w:rsidRDefault="003E0564">
      <w:pPr>
        <w:pStyle w:val="a4"/>
        <w:spacing w:before="10"/>
        <w:ind w:left="0"/>
        <w:rPr>
          <w:rFonts w:ascii="Arial"/>
          <w:sz w:val="21"/>
          <w:lang w:eastAsia="zh-CN"/>
        </w:rPr>
      </w:pPr>
    </w:p>
    <w:p w14:paraId="1510742F"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3345DBBC" w14:textId="77777777" w:rsidR="003E0564" w:rsidRDefault="003E0564">
      <w:pPr>
        <w:pStyle w:val="a4"/>
        <w:ind w:left="0"/>
        <w:rPr>
          <w:rFonts w:ascii="Arial"/>
          <w:sz w:val="22"/>
          <w:lang w:eastAsia="zh-CN"/>
        </w:rPr>
      </w:pPr>
    </w:p>
    <w:p w14:paraId="1A0B78AA" w14:textId="77777777" w:rsidR="003E0564" w:rsidRDefault="003E0564">
      <w:pPr>
        <w:pStyle w:val="a4"/>
        <w:ind w:left="0"/>
        <w:rPr>
          <w:rFonts w:ascii="Arial"/>
          <w:sz w:val="23"/>
          <w:lang w:eastAsia="zh-CN"/>
        </w:rPr>
      </w:pPr>
    </w:p>
    <w:p w14:paraId="4520E288" w14:textId="77777777" w:rsidR="003E0564" w:rsidRDefault="00922136">
      <w:pPr>
        <w:pStyle w:val="a4"/>
        <w:rPr>
          <w:rFonts w:ascii="Arial"/>
          <w:lang w:eastAsia="zh-CN"/>
        </w:rPr>
      </w:pPr>
      <w:r>
        <w:rPr>
          <w:rFonts w:ascii="Arial"/>
          <w:lang w:eastAsia="zh-CN"/>
        </w:rPr>
        <w:t>Question 170</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199F4DE8" w14:textId="77777777" w:rsidR="003E0564" w:rsidRDefault="00922136">
      <w:pPr>
        <w:pStyle w:val="a4"/>
        <w:spacing w:before="19"/>
        <w:jc w:val="both"/>
        <w:rPr>
          <w:lang w:eastAsia="zh-CN"/>
        </w:rPr>
      </w:pPr>
      <w:r>
        <w:rPr>
          <w:lang w:eastAsia="zh-CN"/>
        </w:rPr>
        <w:t>一个组织最近通过收购而成长</w:t>
      </w:r>
      <w:r>
        <w:rPr>
          <w:rFonts w:ascii="Arial" w:eastAsia="Arial"/>
          <w:lang w:eastAsia="zh-CN"/>
        </w:rPr>
        <w:t>.</w:t>
      </w:r>
      <w:r>
        <w:rPr>
          <w:lang w:eastAsia="zh-CN"/>
        </w:rPr>
        <w:t xml:space="preserve">购买的两家公司使用相同的 </w:t>
      </w:r>
      <w:r>
        <w:rPr>
          <w:rFonts w:ascii="Arial" w:eastAsia="Arial"/>
          <w:lang w:eastAsia="zh-CN"/>
        </w:rPr>
        <w:t xml:space="preserve">IP CIDR </w:t>
      </w:r>
      <w:r>
        <w:rPr>
          <w:lang w:eastAsia="zh-CN"/>
        </w:rPr>
        <w:t>范围</w:t>
      </w:r>
      <w:r>
        <w:rPr>
          <w:rFonts w:ascii="Arial" w:eastAsia="Arial"/>
          <w:lang w:eastAsia="zh-CN"/>
        </w:rPr>
        <w:t>.</w:t>
      </w:r>
      <w:r>
        <w:rPr>
          <w:lang w:eastAsia="zh-CN"/>
        </w:rPr>
        <w:t>有一个新的短期要求</w:t>
      </w:r>
      <w:r>
        <w:rPr>
          <w:rFonts w:ascii="Arial" w:eastAsia="Arial"/>
          <w:lang w:eastAsia="zh-CN"/>
        </w:rPr>
        <w:t>,</w:t>
      </w:r>
      <w:r>
        <w:rPr>
          <w:lang w:eastAsia="zh-CN"/>
        </w:rPr>
        <w:t>即允许</w:t>
      </w:r>
    </w:p>
    <w:p w14:paraId="0F7C703C" w14:textId="77777777" w:rsidR="003E0564" w:rsidRDefault="00922136">
      <w:pPr>
        <w:pStyle w:val="a4"/>
        <w:spacing w:before="25" w:line="261" w:lineRule="auto"/>
        <w:ind w:right="194"/>
        <w:rPr>
          <w:rFonts w:ascii="Arial" w:eastAsia="Arial"/>
        </w:rPr>
      </w:pPr>
      <w:r>
        <w:rPr>
          <w:rFonts w:ascii="Arial" w:eastAsia="Arial"/>
        </w:rPr>
        <w:t>AnyCompany A(VPC-A)</w:t>
      </w:r>
      <w:r>
        <w:rPr>
          <w:spacing w:val="-26"/>
        </w:rPr>
        <w:t xml:space="preserve">与 </w:t>
      </w:r>
      <w:r>
        <w:rPr>
          <w:rFonts w:ascii="Arial" w:eastAsia="Arial"/>
        </w:rPr>
        <w:t xml:space="preserve">IP </w:t>
      </w:r>
      <w:r>
        <w:rPr>
          <w:spacing w:val="-13"/>
        </w:rPr>
        <w:t xml:space="preserve">地址为 </w:t>
      </w:r>
      <w:r>
        <w:rPr>
          <w:rFonts w:ascii="Arial" w:eastAsia="Arial"/>
        </w:rPr>
        <w:t xml:space="preserve">10.0.0.77 </w:t>
      </w:r>
      <w:r>
        <w:rPr>
          <w:spacing w:val="-9"/>
        </w:rPr>
        <w:t xml:space="preserve">的服务器在 </w:t>
      </w:r>
      <w:r>
        <w:rPr>
          <w:rFonts w:ascii="Arial" w:eastAsia="Arial"/>
        </w:rPr>
        <w:t>AnyCompany B(VPC-B)</w:t>
      </w:r>
      <w:r>
        <w:t>中进行通信</w:t>
      </w:r>
      <w:r>
        <w:rPr>
          <w:rFonts w:ascii="Arial" w:eastAsia="Arial"/>
        </w:rPr>
        <w:t xml:space="preserve">. AnyCompany A </w:t>
      </w:r>
      <w:r>
        <w:rPr>
          <w:spacing w:val="-11"/>
        </w:rPr>
        <w:t xml:space="preserve">还必须与 </w:t>
      </w:r>
      <w:r>
        <w:rPr>
          <w:rFonts w:ascii="Arial" w:eastAsia="Arial"/>
        </w:rPr>
        <w:t>AnyCompany C(VPC-C)</w:t>
      </w:r>
      <w:r>
        <w:t>中的所有资源进行通信</w:t>
      </w:r>
      <w:r>
        <w:rPr>
          <w:rFonts w:ascii="Arial" w:eastAsia="Arial"/>
        </w:rPr>
        <w:t>.</w:t>
      </w:r>
      <w:r>
        <w:rPr>
          <w:spacing w:val="-6"/>
        </w:rPr>
        <w:t xml:space="preserve">网络团队已经创建了 </w:t>
      </w:r>
      <w:r>
        <w:rPr>
          <w:rFonts w:ascii="Arial" w:eastAsia="Arial"/>
        </w:rPr>
        <w:t xml:space="preserve">VPC </w:t>
      </w:r>
      <w:r>
        <w:t>对等链接</w:t>
      </w:r>
      <w:r>
        <w:rPr>
          <w:rFonts w:ascii="Arial" w:eastAsia="Arial"/>
        </w:rPr>
        <w:t>,</w:t>
      </w:r>
      <w:r>
        <w:rPr>
          <w:spacing w:val="-13"/>
        </w:rPr>
        <w:t xml:space="preserve">但是在 </w:t>
      </w:r>
      <w:r>
        <w:rPr>
          <w:rFonts w:ascii="Arial" w:eastAsia="Arial"/>
        </w:rPr>
        <w:t xml:space="preserve">VPC-A </w:t>
      </w:r>
      <w:r>
        <w:rPr>
          <w:spacing w:val="-26"/>
        </w:rPr>
        <w:t xml:space="preserve">和 </w:t>
      </w:r>
      <w:r>
        <w:rPr>
          <w:rFonts w:ascii="Arial" w:eastAsia="Arial"/>
        </w:rPr>
        <w:t xml:space="preserve">VPC-B </w:t>
      </w:r>
      <w:r>
        <w:t>之间的通信存在问题</w:t>
      </w:r>
      <w:r>
        <w:rPr>
          <w:rFonts w:ascii="Arial" w:eastAsia="Arial"/>
        </w:rPr>
        <w:t>.</w:t>
      </w:r>
      <w:r>
        <w:t>经过调查</w:t>
      </w:r>
      <w:r>
        <w:rPr>
          <w:rFonts w:ascii="Arial" w:eastAsia="Arial"/>
        </w:rPr>
        <w:t>,</w:t>
      </w:r>
      <w:r>
        <w:rPr>
          <w:spacing w:val="-11"/>
        </w:rPr>
        <w:t xml:space="preserve">团队认为 </w:t>
      </w:r>
      <w:r>
        <w:rPr>
          <w:rFonts w:ascii="Arial" w:eastAsia="Arial"/>
        </w:rPr>
        <w:t xml:space="preserve">VPC </w:t>
      </w:r>
      <w:r>
        <w:t>中的路由表不正确</w:t>
      </w:r>
      <w:r>
        <w:rPr>
          <w:rFonts w:ascii="Arial" w:eastAsia="Arial"/>
        </w:rPr>
        <w:t>.</w:t>
      </w:r>
    </w:p>
    <w:p w14:paraId="33EA750E" w14:textId="77777777" w:rsidR="003E0564" w:rsidRDefault="00922136">
      <w:pPr>
        <w:pStyle w:val="a4"/>
        <w:ind w:left="0"/>
        <w:rPr>
          <w:rFonts w:ascii="Arial"/>
        </w:rPr>
      </w:pPr>
      <w:r>
        <w:rPr>
          <w:noProof/>
          <w:lang w:eastAsia="ja-JP" w:bidi="ar-SA"/>
        </w:rPr>
        <w:drawing>
          <wp:inline distT="0" distB="0" distL="114300" distR="114300" wp14:anchorId="412EAA24" wp14:editId="364210CE">
            <wp:extent cx="3086100" cy="242316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086100" cy="2423160"/>
                    </a:xfrm>
                    <a:prstGeom prst="rect">
                      <a:avLst/>
                    </a:prstGeom>
                    <a:noFill/>
                    <a:ln>
                      <a:noFill/>
                    </a:ln>
                  </pic:spPr>
                </pic:pic>
              </a:graphicData>
            </a:graphic>
          </wp:inline>
        </w:drawing>
      </w:r>
    </w:p>
    <w:p w14:paraId="449969F6" w14:textId="77777777" w:rsidR="003E0564" w:rsidRDefault="00922136">
      <w:pPr>
        <w:pStyle w:val="a4"/>
        <w:spacing w:before="6" w:line="528" w:lineRule="exact"/>
        <w:ind w:right="628"/>
        <w:rPr>
          <w:rFonts w:ascii="Arial" w:eastAsia="Arial"/>
        </w:rPr>
      </w:pPr>
      <w:r>
        <w:rPr>
          <w:spacing w:val="-18"/>
        </w:rPr>
        <w:t xml:space="preserve">除了 </w:t>
      </w:r>
      <w:r>
        <w:rPr>
          <w:rFonts w:ascii="Arial" w:eastAsia="Arial"/>
        </w:rPr>
        <w:t xml:space="preserve">AnyCompany B </w:t>
      </w:r>
      <w:r>
        <w:t>中的数据库之外</w:t>
      </w:r>
      <w:r>
        <w:rPr>
          <w:rFonts w:ascii="Arial" w:eastAsia="Arial"/>
        </w:rPr>
        <w:t>,</w:t>
      </w:r>
      <w:r>
        <w:rPr>
          <w:spacing w:val="-7"/>
        </w:rPr>
        <w:t xml:space="preserve">什么配置将允许 </w:t>
      </w:r>
      <w:r>
        <w:rPr>
          <w:rFonts w:ascii="Arial" w:eastAsia="Arial"/>
        </w:rPr>
        <w:t xml:space="preserve">AnyCompany A </w:t>
      </w:r>
      <w:r>
        <w:rPr>
          <w:spacing w:val="-26"/>
        </w:rPr>
        <w:t xml:space="preserve">与 </w:t>
      </w:r>
      <w:r>
        <w:rPr>
          <w:rFonts w:ascii="Arial" w:eastAsia="Arial"/>
        </w:rPr>
        <w:t xml:space="preserve">AnyCompany C </w:t>
      </w:r>
      <w:r>
        <w:t>通信</w:t>
      </w:r>
      <w:r>
        <w:rPr>
          <w:rFonts w:ascii="Arial" w:eastAsia="Arial"/>
        </w:rPr>
        <w:t>? A.</w:t>
      </w:r>
      <w:r>
        <w:rPr>
          <w:spacing w:val="-26"/>
        </w:rPr>
        <w:t xml:space="preserve">在 </w:t>
      </w:r>
      <w:r>
        <w:rPr>
          <w:rFonts w:ascii="Arial" w:eastAsia="Arial"/>
        </w:rPr>
        <w:t xml:space="preserve">VPC-A </w:t>
      </w:r>
      <w:r>
        <w:t>上</w:t>
      </w:r>
      <w:r>
        <w:rPr>
          <w:rFonts w:ascii="Arial" w:eastAsia="Arial"/>
        </w:rPr>
        <w:t>,</w:t>
      </w:r>
      <w:r>
        <w:rPr>
          <w:spacing w:val="-26"/>
        </w:rPr>
        <w:t xml:space="preserve">跨 </w:t>
      </w:r>
      <w:r>
        <w:rPr>
          <w:rFonts w:ascii="Arial" w:eastAsia="Arial"/>
        </w:rPr>
        <w:t xml:space="preserve">VPC </w:t>
      </w:r>
      <w:r>
        <w:rPr>
          <w:spacing w:val="-16"/>
        </w:rPr>
        <w:t xml:space="preserve">对等 </w:t>
      </w:r>
      <w:r>
        <w:rPr>
          <w:rFonts w:ascii="Arial" w:eastAsia="Arial"/>
        </w:rPr>
        <w:t xml:space="preserve">pcx-AB </w:t>
      </w:r>
      <w:r>
        <w:rPr>
          <w:spacing w:val="-26"/>
        </w:rPr>
        <w:t xml:space="preserve">为 </w:t>
      </w:r>
      <w:r>
        <w:rPr>
          <w:rFonts w:ascii="Arial" w:eastAsia="Arial"/>
        </w:rPr>
        <w:t xml:space="preserve">VPC-B CIDR </w:t>
      </w:r>
      <w:r>
        <w:t>范围</w:t>
      </w:r>
      <w:r>
        <w:rPr>
          <w:rFonts w:ascii="Arial" w:eastAsia="Arial"/>
        </w:rPr>
        <w:t>(10.0.0.0/24)</w:t>
      </w:r>
      <w:r>
        <w:t>创建一条静态路由</w:t>
      </w:r>
      <w:r>
        <w:rPr>
          <w:rFonts w:ascii="Arial" w:eastAsia="Arial"/>
        </w:rPr>
        <w:t>.</w:t>
      </w:r>
    </w:p>
    <w:p w14:paraId="4C82CDF8" w14:textId="77777777" w:rsidR="003E0564" w:rsidRDefault="00922136">
      <w:pPr>
        <w:pStyle w:val="a4"/>
        <w:spacing w:line="229" w:lineRule="exact"/>
        <w:rPr>
          <w:rFonts w:ascii="Arial" w:eastAsia="Arial"/>
          <w:lang w:eastAsia="zh-CN"/>
        </w:rPr>
      </w:pPr>
      <w:r>
        <w:rPr>
          <w:lang w:eastAsia="zh-CN"/>
        </w:rPr>
        <w:t xml:space="preserve">跨 </w:t>
      </w:r>
      <w:r>
        <w:rPr>
          <w:rFonts w:ascii="Arial" w:eastAsia="Arial"/>
          <w:lang w:eastAsia="zh-CN"/>
        </w:rPr>
        <w:t xml:space="preserve">VPC </w:t>
      </w:r>
      <w:r>
        <w:rPr>
          <w:lang w:eastAsia="zh-CN"/>
        </w:rPr>
        <w:t xml:space="preserve">对等 </w:t>
      </w:r>
      <w:r>
        <w:rPr>
          <w:rFonts w:ascii="Arial" w:eastAsia="Arial"/>
          <w:lang w:eastAsia="zh-CN"/>
        </w:rPr>
        <w:t xml:space="preserve">pcx-AC </w:t>
      </w:r>
      <w:r>
        <w:rPr>
          <w:lang w:eastAsia="zh-CN"/>
        </w:rPr>
        <w:t xml:space="preserve">创建 </w:t>
      </w:r>
      <w:r>
        <w:rPr>
          <w:rFonts w:ascii="Arial" w:eastAsia="Arial"/>
          <w:lang w:eastAsia="zh-CN"/>
        </w:rPr>
        <w:t xml:space="preserve">10.0.0.0/16 </w:t>
      </w:r>
      <w:r>
        <w:rPr>
          <w:lang w:eastAsia="zh-CN"/>
        </w:rPr>
        <w:t>静态路由</w:t>
      </w:r>
      <w:r>
        <w:rPr>
          <w:rFonts w:ascii="Arial" w:eastAsia="Arial"/>
          <w:lang w:eastAsia="zh-CN"/>
        </w:rPr>
        <w:t>.</w:t>
      </w:r>
    </w:p>
    <w:p w14:paraId="5124877F" w14:textId="77777777" w:rsidR="003E0564" w:rsidRDefault="00922136">
      <w:pPr>
        <w:pStyle w:val="a4"/>
        <w:spacing w:before="25"/>
        <w:rPr>
          <w:rFonts w:ascii="Arial" w:eastAsia="Arial"/>
        </w:rPr>
      </w:pPr>
      <w:r>
        <w:t xml:space="preserve">在 </w:t>
      </w:r>
      <w:r>
        <w:rPr>
          <w:rFonts w:ascii="Arial" w:eastAsia="Arial"/>
        </w:rPr>
        <w:t xml:space="preserve">VPC-B </w:t>
      </w:r>
      <w:r>
        <w:t>上</w:t>
      </w:r>
      <w:r>
        <w:rPr>
          <w:rFonts w:ascii="Arial" w:eastAsia="Arial"/>
        </w:rPr>
        <w:t>,</w:t>
      </w:r>
      <w:r>
        <w:t xml:space="preserve">为对等 </w:t>
      </w:r>
      <w:r>
        <w:rPr>
          <w:rFonts w:ascii="Arial" w:eastAsia="Arial"/>
        </w:rPr>
        <w:t xml:space="preserve">pcx-AB </w:t>
      </w:r>
      <w:r>
        <w:t xml:space="preserve">上的 </w:t>
      </w:r>
      <w:r>
        <w:rPr>
          <w:rFonts w:ascii="Arial" w:eastAsia="Arial"/>
        </w:rPr>
        <w:t>VPC-A CIDR(172.16.0.0/24)</w:t>
      </w:r>
      <w:r>
        <w:t>创建一条静态路由</w:t>
      </w:r>
      <w:r>
        <w:rPr>
          <w:rFonts w:ascii="Arial" w:eastAsia="Arial"/>
        </w:rPr>
        <w:t>.</w:t>
      </w:r>
    </w:p>
    <w:p w14:paraId="016EFC44" w14:textId="77777777" w:rsidR="003E0564" w:rsidRDefault="00922136">
      <w:pPr>
        <w:pStyle w:val="a4"/>
        <w:spacing w:before="24" w:line="261" w:lineRule="auto"/>
        <w:ind w:right="2619"/>
        <w:rPr>
          <w:rFonts w:ascii="Arial" w:eastAsia="Arial"/>
        </w:rPr>
      </w:pPr>
      <w:r>
        <w:rPr>
          <w:spacing w:val="-28"/>
        </w:rPr>
        <w:t xml:space="preserve">在 </w:t>
      </w:r>
      <w:r>
        <w:rPr>
          <w:rFonts w:ascii="Arial" w:eastAsia="Arial"/>
        </w:rPr>
        <w:t xml:space="preserve">VPC-C </w:t>
      </w:r>
      <w:r>
        <w:t>上</w:t>
      </w:r>
      <w:r>
        <w:rPr>
          <w:rFonts w:ascii="Arial" w:eastAsia="Arial"/>
        </w:rPr>
        <w:t>,</w:t>
      </w:r>
      <w:r>
        <w:rPr>
          <w:spacing w:val="-14"/>
        </w:rPr>
        <w:t xml:space="preserve">跨对等 </w:t>
      </w:r>
      <w:r>
        <w:rPr>
          <w:rFonts w:ascii="Arial" w:eastAsia="Arial"/>
        </w:rPr>
        <w:t xml:space="preserve">pcx-AC </w:t>
      </w:r>
      <w:r>
        <w:rPr>
          <w:spacing w:val="-26"/>
        </w:rPr>
        <w:t xml:space="preserve">为 </w:t>
      </w:r>
      <w:r>
        <w:rPr>
          <w:rFonts w:ascii="Arial" w:eastAsia="Arial"/>
        </w:rPr>
        <w:t>VPC-A CIDR(172.16.0.0/24)</w:t>
      </w:r>
      <w:r>
        <w:t>创建静态路由</w:t>
      </w:r>
      <w:r>
        <w:rPr>
          <w:rFonts w:ascii="Arial" w:eastAsia="Arial"/>
        </w:rPr>
        <w:t>. B.</w:t>
      </w:r>
      <w:r>
        <w:rPr>
          <w:spacing w:val="-26"/>
        </w:rPr>
        <w:t xml:space="preserve">在 </w:t>
      </w:r>
      <w:r>
        <w:rPr>
          <w:rFonts w:ascii="Arial" w:eastAsia="Arial"/>
        </w:rPr>
        <w:t xml:space="preserve">VPC-A </w:t>
      </w:r>
      <w:r>
        <w:t>上</w:t>
      </w:r>
      <w:r>
        <w:rPr>
          <w:rFonts w:ascii="Arial" w:eastAsia="Arial"/>
        </w:rPr>
        <w:t>,</w:t>
      </w:r>
      <w:r>
        <w:rPr>
          <w:spacing w:val="-25"/>
        </w:rPr>
        <w:t xml:space="preserve">在 </w:t>
      </w:r>
      <w:r>
        <w:rPr>
          <w:rFonts w:ascii="Arial" w:eastAsia="Arial"/>
        </w:rPr>
        <w:t xml:space="preserve">pcx-AB </w:t>
      </w:r>
      <w:r>
        <w:rPr>
          <w:spacing w:val="-25"/>
        </w:rPr>
        <w:t xml:space="preserve">和 </w:t>
      </w:r>
      <w:r>
        <w:rPr>
          <w:rFonts w:ascii="Arial" w:eastAsia="Arial"/>
        </w:rPr>
        <w:t xml:space="preserve">pcx-AC </w:t>
      </w:r>
      <w:r>
        <w:t>上启用动态路由传播</w:t>
      </w:r>
      <w:r>
        <w:rPr>
          <w:rFonts w:ascii="Arial" w:eastAsia="Arial"/>
        </w:rPr>
        <w:t>.</w:t>
      </w:r>
    </w:p>
    <w:p w14:paraId="19D06A1D" w14:textId="77777777" w:rsidR="003E0564" w:rsidRDefault="00922136">
      <w:pPr>
        <w:pStyle w:val="a4"/>
        <w:spacing w:before="1"/>
        <w:rPr>
          <w:rFonts w:ascii="Arial" w:eastAsia="Arial"/>
        </w:rPr>
      </w:pPr>
      <w:r>
        <w:t xml:space="preserve">在 </w:t>
      </w:r>
      <w:r>
        <w:rPr>
          <w:rFonts w:ascii="Arial" w:eastAsia="Arial"/>
        </w:rPr>
        <w:t xml:space="preserve">VPC-B </w:t>
      </w:r>
      <w:r>
        <w:t>上</w:t>
      </w:r>
      <w:r>
        <w:rPr>
          <w:rFonts w:ascii="Arial" w:eastAsia="Arial"/>
        </w:rPr>
        <w:t>,</w:t>
      </w:r>
      <w:r>
        <w:t>启用动态路由传播</w:t>
      </w:r>
      <w:r>
        <w:rPr>
          <w:rFonts w:ascii="Arial" w:eastAsia="Arial"/>
        </w:rPr>
        <w:t>,</w:t>
      </w:r>
      <w:r>
        <w:t xml:space="preserve">并使用安全组在 </w:t>
      </w:r>
      <w:r>
        <w:rPr>
          <w:rFonts w:ascii="Arial" w:eastAsia="Arial"/>
        </w:rPr>
        <w:t xml:space="preserve">VPC </w:t>
      </w:r>
      <w:r>
        <w:t xml:space="preserve">对等 </w:t>
      </w:r>
      <w:r>
        <w:rPr>
          <w:rFonts w:ascii="Arial" w:eastAsia="Arial"/>
        </w:rPr>
        <w:t xml:space="preserve">pcx-AB </w:t>
      </w:r>
      <w:r>
        <w:t xml:space="preserve">上仅允许 </w:t>
      </w:r>
      <w:r>
        <w:rPr>
          <w:rFonts w:ascii="Arial" w:eastAsia="Arial"/>
        </w:rPr>
        <w:t xml:space="preserve">IP </w:t>
      </w:r>
      <w:r>
        <w:t xml:space="preserve">地址 </w:t>
      </w:r>
      <w:r>
        <w:rPr>
          <w:rFonts w:ascii="Arial" w:eastAsia="Arial"/>
        </w:rPr>
        <w:t>10.0.0.77/32.</w:t>
      </w:r>
    </w:p>
    <w:p w14:paraId="6B8390DB" w14:textId="77777777" w:rsidR="003E0564" w:rsidRDefault="00922136">
      <w:pPr>
        <w:pStyle w:val="a4"/>
        <w:spacing w:before="24"/>
        <w:rPr>
          <w:rFonts w:ascii="Arial" w:eastAsia="Arial"/>
        </w:rPr>
      </w:pPr>
      <w:r>
        <w:t xml:space="preserve">在 </w:t>
      </w:r>
      <w:r>
        <w:rPr>
          <w:rFonts w:ascii="Arial" w:eastAsia="Arial"/>
        </w:rPr>
        <w:t xml:space="preserve">VPC-C </w:t>
      </w:r>
      <w:r>
        <w:t>上</w:t>
      </w:r>
      <w:r>
        <w:rPr>
          <w:rFonts w:ascii="Arial" w:eastAsia="Arial"/>
        </w:rPr>
        <w:t>,</w:t>
      </w:r>
      <w:r>
        <w:t xml:space="preserve">使用对等 </w:t>
      </w:r>
      <w:r>
        <w:rPr>
          <w:rFonts w:ascii="Arial" w:eastAsia="Arial"/>
        </w:rPr>
        <w:t xml:space="preserve">pcx-AC </w:t>
      </w:r>
      <w:r>
        <w:t xml:space="preserve">上的 </w:t>
      </w:r>
      <w:r>
        <w:rPr>
          <w:rFonts w:ascii="Arial" w:eastAsia="Arial"/>
        </w:rPr>
        <w:t xml:space="preserve">VPC-A </w:t>
      </w:r>
      <w:r>
        <w:t>启用动态路由传播</w:t>
      </w:r>
      <w:r>
        <w:rPr>
          <w:rFonts w:ascii="Arial" w:eastAsia="Arial"/>
        </w:rPr>
        <w:t>.</w:t>
      </w:r>
    </w:p>
    <w:p w14:paraId="3159215A" w14:textId="77777777" w:rsidR="003E0564" w:rsidRDefault="00922136">
      <w:pPr>
        <w:pStyle w:val="ab"/>
        <w:numPr>
          <w:ilvl w:val="0"/>
          <w:numId w:val="174"/>
        </w:numPr>
        <w:tabs>
          <w:tab w:val="left" w:pos="481"/>
        </w:tabs>
        <w:spacing w:before="22"/>
        <w:rPr>
          <w:rFonts w:ascii="Arial" w:eastAsia="Arial"/>
          <w:sz w:val="20"/>
        </w:rPr>
      </w:pPr>
      <w:r>
        <w:rPr>
          <w:spacing w:val="-26"/>
          <w:sz w:val="20"/>
        </w:rPr>
        <w:t xml:space="preserve">在 </w:t>
      </w:r>
      <w:r>
        <w:rPr>
          <w:rFonts w:ascii="Arial" w:eastAsia="Arial"/>
          <w:sz w:val="20"/>
        </w:rPr>
        <w:t>VPC-A</w:t>
      </w:r>
      <w:r>
        <w:rPr>
          <w:rFonts w:ascii="Arial" w:eastAsia="Arial"/>
          <w:spacing w:val="-12"/>
          <w:sz w:val="20"/>
        </w:rPr>
        <w:t xml:space="preserve"> </w:t>
      </w:r>
      <w:r>
        <w:rPr>
          <w:sz w:val="20"/>
        </w:rPr>
        <w:t>上</w:t>
      </w:r>
      <w:r>
        <w:rPr>
          <w:rFonts w:ascii="Arial" w:eastAsia="Arial"/>
          <w:sz w:val="20"/>
        </w:rPr>
        <w:t>,</w:t>
      </w:r>
      <w:r>
        <w:rPr>
          <w:spacing w:val="-11"/>
          <w:sz w:val="20"/>
        </w:rPr>
        <w:t xml:space="preserve">创建阻止 </w:t>
      </w:r>
      <w:r>
        <w:rPr>
          <w:rFonts w:ascii="Arial" w:eastAsia="Arial"/>
          <w:sz w:val="20"/>
        </w:rPr>
        <w:t>VPC</w:t>
      </w:r>
      <w:r>
        <w:rPr>
          <w:rFonts w:ascii="Arial" w:eastAsia="Arial"/>
          <w:spacing w:val="-9"/>
          <w:sz w:val="20"/>
        </w:rPr>
        <w:t xml:space="preserve"> </w:t>
      </w:r>
      <w:r>
        <w:rPr>
          <w:spacing w:val="-17"/>
          <w:sz w:val="20"/>
        </w:rPr>
        <w:t xml:space="preserve">对等 </w:t>
      </w:r>
      <w:r>
        <w:rPr>
          <w:rFonts w:ascii="Arial" w:eastAsia="Arial"/>
          <w:sz w:val="20"/>
        </w:rPr>
        <w:t>pcx-AC</w:t>
      </w:r>
      <w:r>
        <w:rPr>
          <w:rFonts w:ascii="Arial" w:eastAsia="Arial"/>
          <w:spacing w:val="-10"/>
          <w:sz w:val="20"/>
        </w:rPr>
        <w:t xml:space="preserve"> </w:t>
      </w:r>
      <w:r>
        <w:rPr>
          <w:spacing w:val="-26"/>
          <w:sz w:val="20"/>
        </w:rPr>
        <w:t xml:space="preserve">上 </w:t>
      </w:r>
      <w:r>
        <w:rPr>
          <w:rFonts w:ascii="Arial" w:eastAsia="Arial"/>
          <w:sz w:val="20"/>
        </w:rPr>
        <w:t>IP</w:t>
      </w:r>
      <w:r>
        <w:rPr>
          <w:rFonts w:ascii="Arial" w:eastAsia="Arial"/>
          <w:spacing w:val="-12"/>
          <w:sz w:val="20"/>
        </w:rPr>
        <w:t xml:space="preserve"> </w:t>
      </w:r>
      <w:r>
        <w:rPr>
          <w:spacing w:val="-16"/>
          <w:sz w:val="20"/>
        </w:rPr>
        <w:t xml:space="preserve">地址 </w:t>
      </w:r>
      <w:r>
        <w:rPr>
          <w:rFonts w:ascii="Arial" w:eastAsia="Arial"/>
          <w:sz w:val="20"/>
        </w:rPr>
        <w:t>10.0.0.77/32</w:t>
      </w:r>
      <w:r>
        <w:rPr>
          <w:rFonts w:ascii="Arial" w:eastAsia="Arial"/>
          <w:spacing w:val="-12"/>
          <w:sz w:val="20"/>
        </w:rPr>
        <w:t xml:space="preserve"> </w:t>
      </w:r>
      <w:r>
        <w:rPr>
          <w:sz w:val="20"/>
        </w:rPr>
        <w:t>的网络访问控制列表</w:t>
      </w:r>
      <w:r>
        <w:rPr>
          <w:rFonts w:ascii="Arial" w:eastAsia="Arial"/>
          <w:sz w:val="20"/>
        </w:rPr>
        <w:t>.</w:t>
      </w:r>
    </w:p>
    <w:p w14:paraId="43613843" w14:textId="77777777" w:rsidR="003E0564" w:rsidRDefault="00922136">
      <w:pPr>
        <w:pStyle w:val="a4"/>
        <w:spacing w:before="25" w:line="261" w:lineRule="auto"/>
        <w:rPr>
          <w:rFonts w:ascii="Arial" w:eastAsia="Arial"/>
        </w:rPr>
      </w:pPr>
      <w:r>
        <w:rPr>
          <w:spacing w:val="-27"/>
        </w:rPr>
        <w:t xml:space="preserve">在 </w:t>
      </w:r>
      <w:r>
        <w:rPr>
          <w:rFonts w:ascii="Arial" w:eastAsia="Arial"/>
        </w:rPr>
        <w:t xml:space="preserve">VPC-A </w:t>
      </w:r>
      <w:r>
        <w:t>上</w:t>
      </w:r>
      <w:r>
        <w:rPr>
          <w:rFonts w:ascii="Arial" w:eastAsia="Arial"/>
        </w:rPr>
        <w:t>,</w:t>
      </w:r>
      <w:r>
        <w:rPr>
          <w:spacing w:val="-27"/>
        </w:rPr>
        <w:t xml:space="preserve">在 </w:t>
      </w:r>
      <w:r>
        <w:rPr>
          <w:rFonts w:ascii="Arial" w:eastAsia="Arial"/>
        </w:rPr>
        <w:t xml:space="preserve">pcx-AB </w:t>
      </w:r>
      <w:r>
        <w:rPr>
          <w:spacing w:val="-18"/>
        </w:rPr>
        <w:t xml:space="preserve">上为 </w:t>
      </w:r>
      <w:r>
        <w:rPr>
          <w:rFonts w:ascii="Arial" w:eastAsia="Arial"/>
        </w:rPr>
        <w:t>VPC-B CIDR(10.0.0.0/24)</w:t>
      </w:r>
      <w:r>
        <w:t>创建静态路由</w:t>
      </w:r>
      <w:r>
        <w:rPr>
          <w:rFonts w:ascii="Arial" w:eastAsia="Arial"/>
        </w:rPr>
        <w:t>,</w:t>
      </w:r>
      <w:r>
        <w:rPr>
          <w:spacing w:val="-27"/>
        </w:rPr>
        <w:t xml:space="preserve">在 </w:t>
      </w:r>
      <w:r>
        <w:rPr>
          <w:rFonts w:ascii="Arial" w:eastAsia="Arial"/>
        </w:rPr>
        <w:t xml:space="preserve">pcx-AC </w:t>
      </w:r>
      <w:r>
        <w:rPr>
          <w:spacing w:val="-18"/>
        </w:rPr>
        <w:t xml:space="preserve">上为 </w:t>
      </w:r>
      <w:r>
        <w:rPr>
          <w:rFonts w:ascii="Arial" w:eastAsia="Arial"/>
        </w:rPr>
        <w:t>VPC-C CIDR(10.0.0.0/24)</w:t>
      </w:r>
      <w:r>
        <w:t>创建静态路由</w:t>
      </w:r>
      <w:r>
        <w:rPr>
          <w:rFonts w:ascii="Arial" w:eastAsia="Arial"/>
        </w:rPr>
        <w:t>.</w:t>
      </w:r>
    </w:p>
    <w:p w14:paraId="03B82F85" w14:textId="77777777" w:rsidR="003E0564" w:rsidRDefault="003E0564">
      <w:pPr>
        <w:pStyle w:val="a4"/>
        <w:spacing w:before="1"/>
        <w:ind w:left="0"/>
        <w:rPr>
          <w:rFonts w:ascii="Arial"/>
        </w:rPr>
      </w:pPr>
    </w:p>
    <w:p w14:paraId="4C03B83D" w14:textId="77777777" w:rsidR="003E0564" w:rsidRDefault="00922136">
      <w:pPr>
        <w:pStyle w:val="a4"/>
        <w:spacing w:before="80"/>
        <w:rPr>
          <w:rFonts w:ascii="Arial" w:eastAsia="Arial"/>
        </w:rPr>
      </w:pPr>
      <w:r>
        <w:rPr>
          <w:spacing w:val="-28"/>
        </w:rPr>
        <w:t xml:space="preserve">在 </w:t>
      </w:r>
      <w:r>
        <w:rPr>
          <w:rFonts w:ascii="Arial" w:eastAsia="Arial"/>
        </w:rPr>
        <w:t>VPC-B</w:t>
      </w:r>
      <w:r>
        <w:rPr>
          <w:rFonts w:ascii="Arial" w:eastAsia="Arial"/>
          <w:spacing w:val="-16"/>
        </w:rPr>
        <w:t xml:space="preserve"> </w:t>
      </w:r>
      <w:r>
        <w:t>上</w:t>
      </w:r>
      <w:r>
        <w:rPr>
          <w:rFonts w:ascii="Arial" w:eastAsia="Arial"/>
        </w:rPr>
        <w:t>,</w:t>
      </w:r>
      <w:r>
        <w:rPr>
          <w:spacing w:val="-14"/>
        </w:rPr>
        <w:t xml:space="preserve">跨对等 </w:t>
      </w:r>
      <w:r>
        <w:rPr>
          <w:rFonts w:ascii="Arial" w:eastAsia="Arial"/>
        </w:rPr>
        <w:t>pcx-AB</w:t>
      </w:r>
      <w:r>
        <w:rPr>
          <w:rFonts w:ascii="Arial" w:eastAsia="Arial"/>
          <w:spacing w:val="-15"/>
        </w:rPr>
        <w:t xml:space="preserve"> </w:t>
      </w:r>
      <w:r>
        <w:rPr>
          <w:spacing w:val="-28"/>
        </w:rPr>
        <w:t xml:space="preserve">为 </w:t>
      </w:r>
      <w:r>
        <w:rPr>
          <w:rFonts w:ascii="Arial" w:eastAsia="Arial"/>
        </w:rPr>
        <w:t>VPC-A</w:t>
      </w:r>
      <w:r>
        <w:rPr>
          <w:rFonts w:ascii="Arial" w:eastAsia="Arial"/>
          <w:spacing w:val="-5"/>
        </w:rPr>
        <w:t xml:space="preserve"> </w:t>
      </w:r>
      <w:r>
        <w:rPr>
          <w:rFonts w:ascii="Arial" w:eastAsia="Arial"/>
        </w:rPr>
        <w:t>CIDR(172.16.0.0/24)</w:t>
      </w:r>
      <w:r>
        <w:t>创建静态路由</w:t>
      </w:r>
      <w:r>
        <w:rPr>
          <w:rFonts w:ascii="Arial" w:eastAsia="Arial"/>
        </w:rPr>
        <w:t>.</w:t>
      </w:r>
    </w:p>
    <w:p w14:paraId="45BFDB78" w14:textId="77777777" w:rsidR="003E0564" w:rsidRDefault="00922136">
      <w:pPr>
        <w:pStyle w:val="a4"/>
        <w:spacing w:before="22"/>
        <w:rPr>
          <w:rFonts w:ascii="Arial" w:eastAsia="Arial"/>
        </w:rPr>
      </w:pPr>
      <w:r>
        <w:rPr>
          <w:spacing w:val="-28"/>
        </w:rPr>
        <w:lastRenderedPageBreak/>
        <w:t xml:space="preserve">在 </w:t>
      </w:r>
      <w:r>
        <w:rPr>
          <w:rFonts w:ascii="Arial" w:eastAsia="Arial"/>
        </w:rPr>
        <w:t>VPC-C</w:t>
      </w:r>
      <w:r>
        <w:rPr>
          <w:rFonts w:ascii="Arial" w:eastAsia="Arial"/>
          <w:spacing w:val="-14"/>
        </w:rPr>
        <w:t xml:space="preserve"> </w:t>
      </w:r>
      <w:r>
        <w:t>上</w:t>
      </w:r>
      <w:r>
        <w:rPr>
          <w:rFonts w:ascii="Arial" w:eastAsia="Arial"/>
        </w:rPr>
        <w:t>,</w:t>
      </w:r>
      <w:r>
        <w:rPr>
          <w:spacing w:val="-14"/>
        </w:rPr>
        <w:t xml:space="preserve">跨对等 </w:t>
      </w:r>
      <w:r>
        <w:rPr>
          <w:rFonts w:ascii="Arial" w:eastAsia="Arial"/>
        </w:rPr>
        <w:t>pcx-AC</w:t>
      </w:r>
      <w:r>
        <w:rPr>
          <w:rFonts w:ascii="Arial" w:eastAsia="Arial"/>
          <w:spacing w:val="-18"/>
        </w:rPr>
        <w:t xml:space="preserve"> </w:t>
      </w:r>
      <w:r>
        <w:rPr>
          <w:spacing w:val="-26"/>
        </w:rPr>
        <w:t xml:space="preserve">为 </w:t>
      </w:r>
      <w:r>
        <w:rPr>
          <w:rFonts w:ascii="Arial" w:eastAsia="Arial"/>
        </w:rPr>
        <w:t>VPC-A</w:t>
      </w:r>
      <w:r>
        <w:rPr>
          <w:rFonts w:ascii="Arial" w:eastAsia="Arial"/>
          <w:spacing w:val="-5"/>
        </w:rPr>
        <w:t xml:space="preserve"> </w:t>
      </w:r>
      <w:r>
        <w:rPr>
          <w:rFonts w:ascii="Arial" w:eastAsia="Arial"/>
        </w:rPr>
        <w:t>CIDR(172.16.0.0/24)</w:t>
      </w:r>
      <w:r>
        <w:t>创建静态路由</w:t>
      </w:r>
      <w:r>
        <w:rPr>
          <w:rFonts w:ascii="Arial" w:eastAsia="Arial"/>
        </w:rPr>
        <w:t>.</w:t>
      </w:r>
    </w:p>
    <w:p w14:paraId="6C53663B" w14:textId="77777777" w:rsidR="003E0564" w:rsidRDefault="00922136">
      <w:pPr>
        <w:pStyle w:val="ab"/>
        <w:numPr>
          <w:ilvl w:val="0"/>
          <w:numId w:val="174"/>
        </w:numPr>
        <w:tabs>
          <w:tab w:val="left" w:pos="481"/>
        </w:tabs>
        <w:spacing w:before="25"/>
        <w:rPr>
          <w:rFonts w:ascii="Arial" w:eastAsia="Arial"/>
          <w:sz w:val="20"/>
        </w:rPr>
      </w:pPr>
      <w:r>
        <w:rPr>
          <w:spacing w:val="-26"/>
          <w:sz w:val="20"/>
        </w:rPr>
        <w:t xml:space="preserve">在 </w:t>
      </w:r>
      <w:r>
        <w:rPr>
          <w:rFonts w:ascii="Arial" w:eastAsia="Arial"/>
          <w:sz w:val="20"/>
        </w:rPr>
        <w:t>VPC-A</w:t>
      </w:r>
      <w:r>
        <w:rPr>
          <w:rFonts w:ascii="Arial" w:eastAsia="Arial"/>
          <w:spacing w:val="-12"/>
          <w:sz w:val="20"/>
        </w:rPr>
        <w:t xml:space="preserve"> </w:t>
      </w:r>
      <w:r>
        <w:rPr>
          <w:sz w:val="20"/>
        </w:rPr>
        <w:t>上</w:t>
      </w:r>
      <w:r>
        <w:rPr>
          <w:rFonts w:ascii="Arial" w:eastAsia="Arial"/>
          <w:sz w:val="20"/>
        </w:rPr>
        <w:t>,</w:t>
      </w:r>
      <w:r>
        <w:rPr>
          <w:spacing w:val="-26"/>
          <w:sz w:val="20"/>
        </w:rPr>
        <w:t xml:space="preserve">跨 </w:t>
      </w:r>
      <w:r>
        <w:rPr>
          <w:rFonts w:ascii="Arial" w:eastAsia="Arial"/>
          <w:sz w:val="20"/>
        </w:rPr>
        <w:t>VPC</w:t>
      </w:r>
      <w:r>
        <w:rPr>
          <w:rFonts w:ascii="Arial" w:eastAsia="Arial"/>
          <w:spacing w:val="-9"/>
          <w:sz w:val="20"/>
        </w:rPr>
        <w:t xml:space="preserve"> </w:t>
      </w:r>
      <w:r>
        <w:rPr>
          <w:spacing w:val="-17"/>
          <w:sz w:val="20"/>
        </w:rPr>
        <w:t xml:space="preserve">对等 </w:t>
      </w:r>
      <w:r>
        <w:rPr>
          <w:rFonts w:ascii="Arial" w:eastAsia="Arial"/>
          <w:sz w:val="20"/>
        </w:rPr>
        <w:t>pcx-AB</w:t>
      </w:r>
      <w:r>
        <w:rPr>
          <w:rFonts w:ascii="Arial" w:eastAsia="Arial"/>
          <w:spacing w:val="-12"/>
          <w:sz w:val="20"/>
        </w:rPr>
        <w:t xml:space="preserve"> </w:t>
      </w:r>
      <w:r>
        <w:rPr>
          <w:spacing w:val="-24"/>
          <w:sz w:val="20"/>
        </w:rPr>
        <w:t xml:space="preserve">为 </w:t>
      </w:r>
      <w:r>
        <w:rPr>
          <w:rFonts w:ascii="Arial" w:eastAsia="Arial"/>
          <w:sz w:val="20"/>
        </w:rPr>
        <w:t>VPC-B CIDR(10.0.0.77/32)</w:t>
      </w:r>
      <w:r>
        <w:rPr>
          <w:sz w:val="20"/>
        </w:rPr>
        <w:t>数据库创建静态路由</w:t>
      </w:r>
      <w:r>
        <w:rPr>
          <w:rFonts w:ascii="Arial" w:eastAsia="Arial"/>
          <w:sz w:val="20"/>
        </w:rPr>
        <w:t>.</w:t>
      </w:r>
    </w:p>
    <w:p w14:paraId="5685C4E4" w14:textId="77777777" w:rsidR="003E0564" w:rsidRDefault="00922136">
      <w:pPr>
        <w:pStyle w:val="a4"/>
        <w:spacing w:before="24"/>
        <w:rPr>
          <w:rFonts w:ascii="Arial" w:eastAsia="Arial"/>
        </w:rPr>
      </w:pPr>
      <w:r>
        <w:t xml:space="preserve">在 </w:t>
      </w:r>
      <w:r>
        <w:rPr>
          <w:rFonts w:ascii="Arial" w:eastAsia="Arial"/>
        </w:rPr>
        <w:t xml:space="preserve">VPC </w:t>
      </w:r>
      <w:r>
        <w:t xml:space="preserve">对等 </w:t>
      </w:r>
      <w:r>
        <w:rPr>
          <w:rFonts w:ascii="Arial" w:eastAsia="Arial"/>
        </w:rPr>
        <w:t xml:space="preserve">pcx-AC </w:t>
      </w:r>
      <w:r>
        <w:t xml:space="preserve">上为 </w:t>
      </w:r>
      <w:r>
        <w:rPr>
          <w:rFonts w:ascii="Arial" w:eastAsia="Arial"/>
        </w:rPr>
        <w:t xml:space="preserve">VPC-C CIDR </w:t>
      </w:r>
      <w:r>
        <w:t>创建静态路由</w:t>
      </w:r>
      <w:r>
        <w:rPr>
          <w:rFonts w:ascii="Arial" w:eastAsia="Arial"/>
        </w:rPr>
        <w:t>.</w:t>
      </w:r>
    </w:p>
    <w:p w14:paraId="64DF488D" w14:textId="77777777" w:rsidR="003E0564" w:rsidRDefault="00922136">
      <w:pPr>
        <w:pStyle w:val="a4"/>
        <w:spacing w:before="22"/>
        <w:rPr>
          <w:rFonts w:ascii="Arial" w:eastAsia="Arial"/>
        </w:rPr>
      </w:pPr>
      <w:r>
        <w:t xml:space="preserve">在 </w:t>
      </w:r>
      <w:r>
        <w:rPr>
          <w:rFonts w:ascii="Arial" w:eastAsia="Arial"/>
        </w:rPr>
        <w:t xml:space="preserve">VPC-B </w:t>
      </w:r>
      <w:r>
        <w:t>上</w:t>
      </w:r>
      <w:r>
        <w:rPr>
          <w:rFonts w:ascii="Arial" w:eastAsia="Arial"/>
        </w:rPr>
        <w:t>,</w:t>
      </w:r>
      <w:r>
        <w:t xml:space="preserve">为对等 </w:t>
      </w:r>
      <w:r>
        <w:rPr>
          <w:rFonts w:ascii="Arial" w:eastAsia="Arial"/>
        </w:rPr>
        <w:t xml:space="preserve">pcx-AB </w:t>
      </w:r>
      <w:r>
        <w:t xml:space="preserve">上的 </w:t>
      </w:r>
      <w:r>
        <w:rPr>
          <w:rFonts w:ascii="Arial" w:eastAsia="Arial"/>
        </w:rPr>
        <w:t>VPC-A CIDR(172.16.0.0/24)</w:t>
      </w:r>
      <w:r>
        <w:t>创建一条静态路由</w:t>
      </w:r>
      <w:r>
        <w:rPr>
          <w:rFonts w:ascii="Arial" w:eastAsia="Arial"/>
        </w:rPr>
        <w:t>.</w:t>
      </w:r>
    </w:p>
    <w:p w14:paraId="64EF2E60" w14:textId="77777777" w:rsidR="003E0564" w:rsidRDefault="00922136">
      <w:pPr>
        <w:pStyle w:val="a4"/>
        <w:spacing w:before="25"/>
        <w:rPr>
          <w:rFonts w:ascii="Arial" w:eastAsia="Arial"/>
        </w:rPr>
      </w:pPr>
      <w:r>
        <w:t xml:space="preserve">在 </w:t>
      </w:r>
      <w:r>
        <w:rPr>
          <w:rFonts w:ascii="Arial" w:eastAsia="Arial"/>
        </w:rPr>
        <w:t xml:space="preserve">VPC-C </w:t>
      </w:r>
      <w:r>
        <w:t>上</w:t>
      </w:r>
      <w:r>
        <w:rPr>
          <w:rFonts w:ascii="Arial" w:eastAsia="Arial"/>
        </w:rPr>
        <w:t>,</w:t>
      </w:r>
      <w:r>
        <w:t xml:space="preserve">跨对等 </w:t>
      </w:r>
      <w:r>
        <w:rPr>
          <w:rFonts w:ascii="Arial" w:eastAsia="Arial"/>
        </w:rPr>
        <w:t xml:space="preserve">pcx-AC </w:t>
      </w:r>
      <w:r>
        <w:t xml:space="preserve">为 </w:t>
      </w:r>
      <w:r>
        <w:rPr>
          <w:rFonts w:ascii="Arial" w:eastAsia="Arial"/>
        </w:rPr>
        <w:t>VPC-A CIDR(172.16.0.0/24)</w:t>
      </w:r>
      <w:r>
        <w:t>创建静态路由</w:t>
      </w:r>
      <w:r>
        <w:rPr>
          <w:rFonts w:ascii="Arial" w:eastAsia="Arial"/>
        </w:rPr>
        <w:t>.</w:t>
      </w:r>
    </w:p>
    <w:p w14:paraId="46D2FAF5" w14:textId="77777777" w:rsidR="003E0564" w:rsidRDefault="003E0564">
      <w:pPr>
        <w:pStyle w:val="a4"/>
        <w:spacing w:before="7"/>
        <w:ind w:left="0"/>
        <w:rPr>
          <w:rFonts w:ascii="Arial"/>
          <w:sz w:val="23"/>
        </w:rPr>
      </w:pPr>
    </w:p>
    <w:p w14:paraId="26F259EE" w14:textId="77777777" w:rsidR="003E0564" w:rsidRDefault="00922136">
      <w:pPr>
        <w:pStyle w:val="a4"/>
        <w:rPr>
          <w:rFonts w:ascii="Arial" w:eastAsia="Arial"/>
        </w:rPr>
      </w:pPr>
      <w:r>
        <w:t>答案</w:t>
      </w:r>
      <w:r>
        <w:rPr>
          <w:rFonts w:ascii="Arial" w:eastAsia="Arial"/>
        </w:rPr>
        <w:t>: D</w:t>
      </w:r>
    </w:p>
    <w:p w14:paraId="3A70B988" w14:textId="77777777" w:rsidR="003E0564" w:rsidRDefault="00922136">
      <w:pPr>
        <w:pStyle w:val="a4"/>
        <w:spacing w:before="25"/>
        <w:rPr>
          <w:rFonts w:ascii="Arial" w:eastAsia="Arial"/>
        </w:rPr>
      </w:pPr>
      <w:r>
        <w:t>解释</w:t>
      </w:r>
      <w:r>
        <w:rPr>
          <w:rFonts w:ascii="Arial" w:eastAsia="Arial"/>
        </w:rPr>
        <w:t>:</w:t>
      </w:r>
    </w:p>
    <w:p w14:paraId="118A677B" w14:textId="77777777" w:rsidR="003E0564" w:rsidRDefault="00922136">
      <w:pPr>
        <w:pStyle w:val="a4"/>
        <w:spacing w:before="22"/>
        <w:rPr>
          <w:rFonts w:ascii="Arial" w:eastAsia="Arial"/>
        </w:rPr>
      </w:pPr>
      <w:r>
        <w:rPr>
          <w:rFonts w:ascii="Arial" w:eastAsia="Arial"/>
        </w:rPr>
        <w:t xml:space="preserve">VPC-A </w:t>
      </w:r>
      <w:r>
        <w:t xml:space="preserve">仅访问数据库 </w:t>
      </w:r>
      <w:r>
        <w:rPr>
          <w:rFonts w:ascii="Arial" w:eastAsia="Arial"/>
        </w:rPr>
        <w:t>VPC-B</w:t>
      </w:r>
    </w:p>
    <w:p w14:paraId="05B0A1B2" w14:textId="77777777" w:rsidR="003E0564" w:rsidRDefault="003E0564">
      <w:pPr>
        <w:pStyle w:val="a4"/>
        <w:ind w:left="0"/>
        <w:rPr>
          <w:rFonts w:ascii="Arial"/>
          <w:sz w:val="22"/>
        </w:rPr>
      </w:pPr>
    </w:p>
    <w:p w14:paraId="6437CC21" w14:textId="77777777" w:rsidR="003E0564" w:rsidRDefault="003E0564">
      <w:pPr>
        <w:pStyle w:val="a4"/>
        <w:spacing w:before="2"/>
        <w:ind w:left="0"/>
        <w:rPr>
          <w:rFonts w:ascii="Arial"/>
          <w:sz w:val="23"/>
        </w:rPr>
      </w:pPr>
    </w:p>
    <w:p w14:paraId="4B9EFD1B" w14:textId="77777777" w:rsidR="003E0564" w:rsidRDefault="00922136">
      <w:pPr>
        <w:pStyle w:val="a4"/>
        <w:rPr>
          <w:rFonts w:ascii="Arial"/>
        </w:rPr>
      </w:pPr>
      <w:r>
        <w:rPr>
          <w:rFonts w:ascii="Arial"/>
        </w:rPr>
        <w:t>Question 171</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w:t>
      </w:r>
    </w:p>
    <w:p w14:paraId="2D60DCF6" w14:textId="77777777" w:rsidR="003E0564" w:rsidRDefault="00922136">
      <w:pPr>
        <w:pStyle w:val="a4"/>
        <w:spacing w:before="19" w:line="261" w:lineRule="auto"/>
        <w:ind w:right="127"/>
        <w:rPr>
          <w:rFonts w:ascii="Arial" w:eastAsia="Arial"/>
        </w:rPr>
      </w:pPr>
      <w:r>
        <w:rPr>
          <w:spacing w:val="-8"/>
        </w:rPr>
        <w:t xml:space="preserve">一家公司正在 </w:t>
      </w:r>
      <w:r>
        <w:rPr>
          <w:rFonts w:ascii="Arial" w:eastAsia="Arial"/>
        </w:rPr>
        <w:t xml:space="preserve">AWS </w:t>
      </w:r>
      <w:r>
        <w:rPr>
          <w:spacing w:val="-4"/>
        </w:rPr>
        <w:t xml:space="preserve">上设计一个新的高度可用的 </w:t>
      </w:r>
      <w:r>
        <w:rPr>
          <w:rFonts w:ascii="Arial" w:eastAsia="Arial"/>
        </w:rPr>
        <w:t xml:space="preserve">Web </w:t>
      </w:r>
      <w:r>
        <w:t>应用程序</w:t>
      </w:r>
      <w:r>
        <w:rPr>
          <w:rFonts w:ascii="Arial" w:eastAsia="Arial"/>
        </w:rPr>
        <w:t>.</w:t>
      </w:r>
      <w:r>
        <w:rPr>
          <w:spacing w:val="-6"/>
        </w:rPr>
        <w:t xml:space="preserve">该应用程序需要从 </w:t>
      </w:r>
      <w:r>
        <w:rPr>
          <w:rFonts w:ascii="Arial" w:eastAsia="Arial"/>
        </w:rPr>
        <w:t xml:space="preserve">AWS </w:t>
      </w:r>
      <w:r>
        <w:t>中的应用程序服</w:t>
      </w:r>
      <w:r>
        <w:rPr>
          <w:spacing w:val="-4"/>
        </w:rPr>
        <w:t xml:space="preserve">务器到公司的本地环境中托管的后端 </w:t>
      </w:r>
      <w:r>
        <w:rPr>
          <w:rFonts w:ascii="Arial" w:eastAsia="Arial"/>
        </w:rPr>
        <w:t xml:space="preserve">REST API </w:t>
      </w:r>
      <w:r>
        <w:t>的一致且可靠的连接</w:t>
      </w:r>
      <w:r>
        <w:rPr>
          <w:rFonts w:ascii="Arial" w:eastAsia="Arial"/>
          <w:spacing w:val="-2"/>
        </w:rPr>
        <w:t xml:space="preserve">. </w:t>
      </w:r>
      <w:r>
        <w:rPr>
          <w:rFonts w:ascii="Arial" w:eastAsia="Arial"/>
        </w:rPr>
        <w:t xml:space="preserve">AWS </w:t>
      </w:r>
      <w:r>
        <w:t>和本地之间的后端连接将通</w:t>
      </w:r>
      <w:r>
        <w:rPr>
          <w:spacing w:val="-6"/>
        </w:rPr>
        <w:t xml:space="preserve">过私有虚拟接口通过 </w:t>
      </w:r>
      <w:r>
        <w:rPr>
          <w:rFonts w:ascii="Arial" w:eastAsia="Arial"/>
        </w:rPr>
        <w:t xml:space="preserve">AWS Direct Connect </w:t>
      </w:r>
      <w:r>
        <w:t>连接进行路由</w:t>
      </w:r>
      <w:r>
        <w:rPr>
          <w:rFonts w:ascii="Arial" w:eastAsia="Arial"/>
          <w:spacing w:val="-1"/>
        </w:rPr>
        <w:t xml:space="preserve">. </w:t>
      </w:r>
      <w:r>
        <w:rPr>
          <w:rFonts w:ascii="Arial" w:eastAsia="Arial"/>
        </w:rPr>
        <w:t xml:space="preserve">Amazon Route 53 </w:t>
      </w:r>
      <w:r>
        <w:t>将用于管理应用程序的私</w:t>
      </w:r>
      <w:r>
        <w:rPr>
          <w:spacing w:val="-26"/>
        </w:rPr>
        <w:t xml:space="preserve">有 </w:t>
      </w:r>
      <w:r>
        <w:rPr>
          <w:rFonts w:ascii="Arial" w:eastAsia="Arial"/>
        </w:rPr>
        <w:t xml:space="preserve">DNS </w:t>
      </w:r>
      <w:r>
        <w:t>记录</w:t>
      </w:r>
      <w:r>
        <w:rPr>
          <w:rFonts w:ascii="Arial" w:eastAsia="Arial"/>
        </w:rPr>
        <w:t>,</w:t>
      </w:r>
      <w:r>
        <w:rPr>
          <w:spacing w:val="-9"/>
        </w:rPr>
        <w:t xml:space="preserve">以解析后端 </w:t>
      </w:r>
      <w:r>
        <w:rPr>
          <w:rFonts w:ascii="Arial" w:eastAsia="Arial"/>
        </w:rPr>
        <w:t xml:space="preserve">REST API </w:t>
      </w:r>
      <w:r>
        <w:rPr>
          <w:spacing w:val="-17"/>
        </w:rPr>
        <w:t xml:space="preserve">上的 </w:t>
      </w:r>
      <w:r>
        <w:rPr>
          <w:rFonts w:ascii="Arial" w:eastAsia="Arial"/>
        </w:rPr>
        <w:t xml:space="preserve">IP </w:t>
      </w:r>
      <w:r>
        <w:t>地址</w:t>
      </w:r>
      <w:r>
        <w:rPr>
          <w:rFonts w:ascii="Arial" w:eastAsia="Arial"/>
        </w:rPr>
        <w:t>.</w:t>
      </w:r>
    </w:p>
    <w:p w14:paraId="78098F46" w14:textId="77777777" w:rsidR="003E0564" w:rsidRDefault="003E0564">
      <w:pPr>
        <w:pStyle w:val="a4"/>
        <w:spacing w:before="9"/>
        <w:ind w:left="0"/>
        <w:rPr>
          <w:rFonts w:ascii="Arial"/>
          <w:sz w:val="21"/>
        </w:rPr>
      </w:pPr>
    </w:p>
    <w:p w14:paraId="21CA5C54" w14:textId="77777777" w:rsidR="003E0564" w:rsidRDefault="00922136">
      <w:pPr>
        <w:pStyle w:val="a4"/>
        <w:rPr>
          <w:rFonts w:ascii="Arial" w:eastAsia="Arial"/>
          <w:lang w:eastAsia="zh-CN"/>
        </w:rPr>
      </w:pPr>
      <w:r>
        <w:rPr>
          <w:lang w:eastAsia="zh-CN"/>
        </w:rPr>
        <w:t xml:space="preserve">哪种设计可以提供与后端 </w:t>
      </w:r>
      <w:r>
        <w:rPr>
          <w:rFonts w:ascii="Arial" w:eastAsia="Arial"/>
          <w:lang w:eastAsia="zh-CN"/>
        </w:rPr>
        <w:t xml:space="preserve">API </w:t>
      </w:r>
      <w:r>
        <w:rPr>
          <w:lang w:eastAsia="zh-CN"/>
        </w:rPr>
        <w:t>的可靠连接</w:t>
      </w:r>
      <w:r>
        <w:rPr>
          <w:rFonts w:ascii="Arial" w:eastAsia="Arial"/>
          <w:lang w:eastAsia="zh-CN"/>
        </w:rPr>
        <w:t>?</w:t>
      </w:r>
    </w:p>
    <w:p w14:paraId="6B44CB92" w14:textId="77777777" w:rsidR="003E0564" w:rsidRDefault="003E0564">
      <w:pPr>
        <w:pStyle w:val="a4"/>
        <w:spacing w:before="7"/>
        <w:ind w:left="0"/>
        <w:rPr>
          <w:rFonts w:ascii="Arial"/>
          <w:sz w:val="23"/>
          <w:lang w:eastAsia="zh-CN"/>
        </w:rPr>
      </w:pPr>
    </w:p>
    <w:p w14:paraId="49427DB3" w14:textId="77777777" w:rsidR="003E0564" w:rsidRDefault="00922136">
      <w:pPr>
        <w:pStyle w:val="ab"/>
        <w:numPr>
          <w:ilvl w:val="0"/>
          <w:numId w:val="175"/>
        </w:numPr>
        <w:tabs>
          <w:tab w:val="left" w:pos="469"/>
        </w:tabs>
        <w:spacing w:line="264" w:lineRule="auto"/>
        <w:ind w:right="283" w:firstLine="0"/>
        <w:rPr>
          <w:rFonts w:ascii="Arial" w:eastAsia="Arial"/>
          <w:sz w:val="20"/>
          <w:lang w:eastAsia="zh-CN"/>
        </w:rPr>
      </w:pPr>
      <w:r>
        <w:rPr>
          <w:spacing w:val="-14"/>
          <w:sz w:val="20"/>
          <w:lang w:eastAsia="zh-CN"/>
        </w:rPr>
        <w:t xml:space="preserve">为后端 </w:t>
      </w:r>
      <w:r>
        <w:rPr>
          <w:rFonts w:ascii="Arial" w:eastAsia="Arial"/>
          <w:sz w:val="20"/>
          <w:lang w:eastAsia="zh-CN"/>
        </w:rPr>
        <w:t>REST</w:t>
      </w:r>
      <w:r>
        <w:rPr>
          <w:rFonts w:ascii="Arial" w:eastAsia="Arial"/>
          <w:spacing w:val="-2"/>
          <w:sz w:val="20"/>
          <w:lang w:eastAsia="zh-CN"/>
        </w:rPr>
        <w:t xml:space="preserve"> </w:t>
      </w:r>
      <w:r>
        <w:rPr>
          <w:rFonts w:ascii="Arial" w:eastAsia="Arial"/>
          <w:sz w:val="20"/>
          <w:lang w:eastAsia="zh-CN"/>
        </w:rPr>
        <w:t>API</w:t>
      </w:r>
      <w:r>
        <w:rPr>
          <w:rFonts w:ascii="Arial" w:eastAsia="Arial"/>
          <w:spacing w:val="-14"/>
          <w:sz w:val="20"/>
          <w:lang w:eastAsia="zh-CN"/>
        </w:rPr>
        <w:t xml:space="preserve"> </w:t>
      </w:r>
      <w:r>
        <w:rPr>
          <w:sz w:val="20"/>
          <w:lang w:eastAsia="zh-CN"/>
        </w:rPr>
        <w:t>至少实现两个后端端点</w:t>
      </w:r>
      <w:r>
        <w:rPr>
          <w:rFonts w:ascii="Arial" w:eastAsia="Arial"/>
          <w:sz w:val="20"/>
          <w:lang w:eastAsia="zh-CN"/>
        </w:rPr>
        <w:t>,</w:t>
      </w:r>
      <w:r>
        <w:rPr>
          <w:spacing w:val="-14"/>
          <w:sz w:val="20"/>
          <w:lang w:eastAsia="zh-CN"/>
        </w:rPr>
        <w:t xml:space="preserve">并使用 </w:t>
      </w:r>
      <w:r>
        <w:rPr>
          <w:rFonts w:ascii="Arial" w:eastAsia="Arial"/>
          <w:sz w:val="20"/>
          <w:lang w:eastAsia="zh-CN"/>
        </w:rPr>
        <w:t>Route</w:t>
      </w:r>
      <w:r>
        <w:rPr>
          <w:rFonts w:ascii="Arial" w:eastAsia="Arial"/>
          <w:spacing w:val="-5"/>
          <w:sz w:val="20"/>
          <w:lang w:eastAsia="zh-CN"/>
        </w:rPr>
        <w:t xml:space="preserve"> </w:t>
      </w:r>
      <w:r>
        <w:rPr>
          <w:rFonts w:ascii="Arial" w:eastAsia="Arial"/>
          <w:sz w:val="20"/>
          <w:lang w:eastAsia="zh-CN"/>
        </w:rPr>
        <w:t>53</w:t>
      </w:r>
      <w:r>
        <w:rPr>
          <w:rFonts w:ascii="Arial" w:eastAsia="Arial"/>
          <w:spacing w:val="-14"/>
          <w:sz w:val="20"/>
          <w:lang w:eastAsia="zh-CN"/>
        </w:rPr>
        <w:t xml:space="preserve"> </w:t>
      </w:r>
      <w:r>
        <w:rPr>
          <w:sz w:val="20"/>
          <w:lang w:eastAsia="zh-CN"/>
        </w:rPr>
        <w:t>运行状况检查来监视每个后端端点的可用</w:t>
      </w:r>
      <w:r>
        <w:rPr>
          <w:spacing w:val="-11"/>
          <w:sz w:val="20"/>
          <w:lang w:eastAsia="zh-CN"/>
        </w:rPr>
        <w:t xml:space="preserve">性并执行 </w:t>
      </w:r>
      <w:r>
        <w:rPr>
          <w:rFonts w:ascii="Arial" w:eastAsia="Arial"/>
          <w:sz w:val="20"/>
          <w:lang w:eastAsia="zh-CN"/>
        </w:rPr>
        <w:t>DNS</w:t>
      </w:r>
      <w:r>
        <w:rPr>
          <w:rFonts w:ascii="Arial" w:eastAsia="Arial"/>
          <w:spacing w:val="-11"/>
          <w:sz w:val="20"/>
          <w:lang w:eastAsia="zh-CN"/>
        </w:rPr>
        <w:t xml:space="preserve"> </w:t>
      </w:r>
      <w:r>
        <w:rPr>
          <w:sz w:val="20"/>
          <w:lang w:eastAsia="zh-CN"/>
        </w:rPr>
        <w:t>级别的故障转移</w:t>
      </w:r>
      <w:r>
        <w:rPr>
          <w:rFonts w:ascii="Arial" w:eastAsia="Arial"/>
          <w:sz w:val="20"/>
          <w:lang w:eastAsia="zh-CN"/>
        </w:rPr>
        <w:t>.</w:t>
      </w:r>
    </w:p>
    <w:p w14:paraId="16DD17F8" w14:textId="77777777" w:rsidR="003E0564" w:rsidRDefault="00922136">
      <w:pPr>
        <w:pStyle w:val="ab"/>
        <w:numPr>
          <w:ilvl w:val="0"/>
          <w:numId w:val="175"/>
        </w:numPr>
        <w:tabs>
          <w:tab w:val="left" w:pos="469"/>
        </w:tabs>
        <w:spacing w:line="264" w:lineRule="auto"/>
        <w:ind w:right="360" w:firstLine="0"/>
        <w:rPr>
          <w:rFonts w:ascii="Arial" w:eastAsia="Arial"/>
          <w:sz w:val="20"/>
        </w:rPr>
      </w:pPr>
      <w:r>
        <w:rPr>
          <w:spacing w:val="-4"/>
          <w:sz w:val="20"/>
        </w:rPr>
        <w:t xml:space="preserve">从另一个网络运营商安装第二个 </w:t>
      </w:r>
      <w:r>
        <w:rPr>
          <w:rFonts w:ascii="Arial" w:eastAsia="Arial"/>
          <w:sz w:val="20"/>
        </w:rPr>
        <w:t>Direct</w:t>
      </w:r>
      <w:r>
        <w:rPr>
          <w:rFonts w:ascii="Arial" w:eastAsia="Arial"/>
          <w:spacing w:val="-4"/>
          <w:sz w:val="20"/>
        </w:rPr>
        <w:t xml:space="preserve"> </w:t>
      </w:r>
      <w:r>
        <w:rPr>
          <w:rFonts w:ascii="Arial" w:eastAsia="Arial"/>
          <w:sz w:val="20"/>
        </w:rPr>
        <w:t>Connect</w:t>
      </w:r>
      <w:r>
        <w:rPr>
          <w:rFonts w:ascii="Arial" w:eastAsia="Arial"/>
          <w:spacing w:val="-17"/>
          <w:sz w:val="20"/>
        </w:rPr>
        <w:t xml:space="preserve"> </w:t>
      </w:r>
      <w:r>
        <w:rPr>
          <w:sz w:val="20"/>
        </w:rPr>
        <w:t>连接</w:t>
      </w:r>
      <w:r>
        <w:rPr>
          <w:rFonts w:ascii="Arial" w:eastAsia="Arial"/>
          <w:sz w:val="20"/>
        </w:rPr>
        <w:t>,</w:t>
      </w:r>
      <w:r>
        <w:rPr>
          <w:spacing w:val="-5"/>
          <w:sz w:val="20"/>
        </w:rPr>
        <w:t xml:space="preserve">并将其连接到与第一个 </w:t>
      </w:r>
      <w:r>
        <w:rPr>
          <w:rFonts w:ascii="Arial" w:eastAsia="Arial"/>
          <w:sz w:val="20"/>
        </w:rPr>
        <w:t>Direct</w:t>
      </w:r>
      <w:r>
        <w:rPr>
          <w:rFonts w:ascii="Arial" w:eastAsia="Arial"/>
          <w:spacing w:val="-6"/>
          <w:sz w:val="20"/>
        </w:rPr>
        <w:t xml:space="preserve"> </w:t>
      </w:r>
      <w:r>
        <w:rPr>
          <w:rFonts w:ascii="Arial" w:eastAsia="Arial"/>
          <w:sz w:val="20"/>
        </w:rPr>
        <w:t>Connect</w:t>
      </w:r>
      <w:r>
        <w:rPr>
          <w:rFonts w:ascii="Arial" w:eastAsia="Arial"/>
          <w:spacing w:val="-15"/>
          <w:sz w:val="20"/>
        </w:rPr>
        <w:t xml:space="preserve"> </w:t>
      </w:r>
      <w:r>
        <w:rPr>
          <w:sz w:val="20"/>
        </w:rPr>
        <w:t>连接相同的虚拟专用网关</w:t>
      </w:r>
      <w:r>
        <w:rPr>
          <w:rFonts w:ascii="Arial" w:eastAsia="Arial"/>
          <w:sz w:val="20"/>
        </w:rPr>
        <w:t>.</w:t>
      </w:r>
    </w:p>
    <w:p w14:paraId="3AED33B3" w14:textId="77777777" w:rsidR="003E0564" w:rsidRDefault="00922136">
      <w:pPr>
        <w:pStyle w:val="ab"/>
        <w:numPr>
          <w:ilvl w:val="0"/>
          <w:numId w:val="175"/>
        </w:numPr>
        <w:tabs>
          <w:tab w:val="left" w:pos="481"/>
        </w:tabs>
        <w:spacing w:line="261" w:lineRule="auto"/>
        <w:ind w:right="183" w:firstLine="0"/>
        <w:rPr>
          <w:rFonts w:ascii="Arial" w:eastAsia="Arial"/>
          <w:sz w:val="20"/>
          <w:lang w:eastAsia="zh-CN"/>
        </w:rPr>
      </w:pPr>
      <w:r>
        <w:rPr>
          <w:w w:val="95"/>
          <w:sz w:val="20"/>
          <w:lang w:eastAsia="zh-CN"/>
        </w:rPr>
        <w:t>为来自同一网络运营商的同一直接连接连接安装第二个交叉连接</w:t>
      </w:r>
      <w:r>
        <w:rPr>
          <w:rFonts w:ascii="Arial" w:eastAsia="Arial"/>
          <w:w w:val="95"/>
          <w:sz w:val="20"/>
          <w:lang w:eastAsia="zh-CN"/>
        </w:rPr>
        <w:t>,</w:t>
      </w:r>
      <w:r>
        <w:rPr>
          <w:w w:val="95"/>
          <w:sz w:val="20"/>
          <w:lang w:eastAsia="zh-CN"/>
        </w:rPr>
        <w:t xml:space="preserve">并将两个连接都连接到同一私有虚拟   </w:t>
      </w:r>
      <w:r>
        <w:rPr>
          <w:sz w:val="20"/>
          <w:lang w:eastAsia="zh-CN"/>
        </w:rPr>
        <w:t>接口上的同一链路聚合组</w:t>
      </w:r>
      <w:r>
        <w:rPr>
          <w:rFonts w:ascii="Arial" w:eastAsia="Arial"/>
          <w:sz w:val="20"/>
          <w:lang w:eastAsia="zh-CN"/>
        </w:rPr>
        <w:t>(LAG).</w:t>
      </w:r>
    </w:p>
    <w:p w14:paraId="38E5331E" w14:textId="77777777" w:rsidR="003E0564" w:rsidRDefault="00922136">
      <w:pPr>
        <w:pStyle w:val="ab"/>
        <w:numPr>
          <w:ilvl w:val="0"/>
          <w:numId w:val="175"/>
        </w:numPr>
        <w:tabs>
          <w:tab w:val="left" w:pos="481"/>
        </w:tabs>
        <w:spacing w:line="264" w:lineRule="auto"/>
        <w:ind w:right="595" w:firstLine="0"/>
        <w:rPr>
          <w:rFonts w:ascii="Arial" w:eastAsia="Arial"/>
          <w:sz w:val="20"/>
        </w:rPr>
      </w:pPr>
      <w:r>
        <w:rPr>
          <w:spacing w:val="-5"/>
          <w:sz w:val="20"/>
        </w:rPr>
        <w:t xml:space="preserve">创建从本地数据中心到 </w:t>
      </w:r>
      <w:r>
        <w:rPr>
          <w:rFonts w:ascii="Arial" w:eastAsia="Arial"/>
          <w:sz w:val="20"/>
        </w:rPr>
        <w:t>AWS</w:t>
      </w:r>
      <w:r>
        <w:rPr>
          <w:rFonts w:ascii="Arial" w:eastAsia="Arial"/>
          <w:spacing w:val="-18"/>
          <w:sz w:val="20"/>
        </w:rPr>
        <w:t xml:space="preserve"> </w:t>
      </w:r>
      <w:r>
        <w:rPr>
          <w:spacing w:val="-9"/>
          <w:sz w:val="20"/>
        </w:rPr>
        <w:t xml:space="preserve">的通过公共 </w:t>
      </w:r>
      <w:r>
        <w:rPr>
          <w:rFonts w:ascii="Arial" w:eastAsia="Arial"/>
          <w:sz w:val="20"/>
        </w:rPr>
        <w:t>Internet</w:t>
      </w:r>
      <w:r>
        <w:rPr>
          <w:rFonts w:ascii="Arial" w:eastAsia="Arial"/>
          <w:spacing w:val="-13"/>
          <w:sz w:val="20"/>
        </w:rPr>
        <w:t xml:space="preserve"> </w:t>
      </w:r>
      <w:r>
        <w:rPr>
          <w:spacing w:val="-14"/>
          <w:sz w:val="20"/>
        </w:rPr>
        <w:t xml:space="preserve">路由的 </w:t>
      </w:r>
      <w:r>
        <w:rPr>
          <w:rFonts w:ascii="Arial" w:eastAsia="Arial"/>
          <w:sz w:val="20"/>
        </w:rPr>
        <w:t>IPSec</w:t>
      </w:r>
      <w:r>
        <w:rPr>
          <w:rFonts w:ascii="Arial" w:eastAsia="Arial"/>
          <w:spacing w:val="-4"/>
          <w:sz w:val="20"/>
        </w:rPr>
        <w:t xml:space="preserve"> </w:t>
      </w:r>
      <w:r>
        <w:rPr>
          <w:rFonts w:ascii="Arial" w:eastAsia="Arial"/>
          <w:sz w:val="20"/>
        </w:rPr>
        <w:t>VPN</w:t>
      </w:r>
      <w:r>
        <w:rPr>
          <w:rFonts w:ascii="Arial" w:eastAsia="Arial"/>
          <w:spacing w:val="-13"/>
          <w:sz w:val="20"/>
        </w:rPr>
        <w:t xml:space="preserve"> </w:t>
      </w:r>
      <w:r>
        <w:rPr>
          <w:sz w:val="20"/>
        </w:rPr>
        <w:t>连接</w:t>
      </w:r>
      <w:r>
        <w:rPr>
          <w:rFonts w:ascii="Arial" w:eastAsia="Arial"/>
          <w:sz w:val="20"/>
        </w:rPr>
        <w:t>,</w:t>
      </w:r>
      <w:r>
        <w:rPr>
          <w:spacing w:val="-7"/>
          <w:sz w:val="20"/>
        </w:rPr>
        <w:t xml:space="preserve">并将其连接到与 </w:t>
      </w:r>
      <w:r>
        <w:rPr>
          <w:rFonts w:ascii="Arial" w:eastAsia="Arial"/>
          <w:sz w:val="20"/>
        </w:rPr>
        <w:t>Direct Connect</w:t>
      </w:r>
      <w:r>
        <w:rPr>
          <w:rFonts w:ascii="Arial" w:eastAsia="Arial"/>
          <w:spacing w:val="-12"/>
          <w:sz w:val="20"/>
        </w:rPr>
        <w:t xml:space="preserve"> </w:t>
      </w:r>
      <w:r>
        <w:rPr>
          <w:sz w:val="20"/>
        </w:rPr>
        <w:t>连接相同的虚拟专用网关</w:t>
      </w:r>
      <w:r>
        <w:rPr>
          <w:rFonts w:ascii="Arial" w:eastAsia="Arial"/>
          <w:sz w:val="20"/>
        </w:rPr>
        <w:t>.</w:t>
      </w:r>
    </w:p>
    <w:p w14:paraId="4BE6DE9D" w14:textId="77777777" w:rsidR="003E0564" w:rsidRDefault="003E0564">
      <w:pPr>
        <w:pStyle w:val="a4"/>
        <w:spacing w:before="9"/>
        <w:ind w:left="0"/>
        <w:rPr>
          <w:rFonts w:ascii="Arial"/>
        </w:rPr>
      </w:pPr>
    </w:p>
    <w:p w14:paraId="72F70945" w14:textId="77777777" w:rsidR="003E0564" w:rsidRDefault="00922136">
      <w:pPr>
        <w:pStyle w:val="a4"/>
        <w:rPr>
          <w:rFonts w:ascii="Arial" w:eastAsia="Arial"/>
        </w:rPr>
      </w:pPr>
      <w:r>
        <w:t>答案</w:t>
      </w:r>
      <w:r>
        <w:rPr>
          <w:rFonts w:ascii="Arial" w:eastAsia="Arial"/>
        </w:rPr>
        <w:t>: B</w:t>
      </w:r>
    </w:p>
    <w:p w14:paraId="0A2B8CE9" w14:textId="77777777" w:rsidR="003E0564" w:rsidRDefault="003E0564">
      <w:pPr>
        <w:pStyle w:val="a4"/>
        <w:ind w:left="0"/>
        <w:rPr>
          <w:rFonts w:ascii="Arial"/>
          <w:sz w:val="22"/>
        </w:rPr>
      </w:pPr>
    </w:p>
    <w:p w14:paraId="43C98F66" w14:textId="77777777" w:rsidR="003E0564" w:rsidRDefault="003E0564">
      <w:pPr>
        <w:pStyle w:val="a4"/>
        <w:ind w:left="0"/>
        <w:rPr>
          <w:rFonts w:ascii="Arial"/>
          <w:sz w:val="23"/>
        </w:rPr>
      </w:pPr>
    </w:p>
    <w:p w14:paraId="268F2435" w14:textId="77777777" w:rsidR="003E0564" w:rsidRDefault="00922136">
      <w:pPr>
        <w:pStyle w:val="a4"/>
        <w:rPr>
          <w:rFonts w:ascii="Arial"/>
        </w:rPr>
      </w:pPr>
      <w:r>
        <w:rPr>
          <w:rFonts w:ascii="Arial"/>
        </w:rPr>
        <w:t>Question 172</w:t>
      </w:r>
      <w:r w:rsidR="00CE7AC1">
        <w:rPr>
          <w:rFonts w:ascii="Arial"/>
          <w:b/>
          <w:bCs/>
          <w:color w:val="FF0000"/>
          <w:lang w:eastAsia="zh-CN"/>
        </w:rPr>
        <w:t xml:space="preserve">     03/23</w:t>
      </w:r>
      <w:r w:rsidR="00CE7AC1">
        <w:rPr>
          <w:rFonts w:ascii="Arial" w:hint="eastAsia"/>
          <w:b/>
          <w:bCs/>
          <w:color w:val="FF0000"/>
          <w:lang w:eastAsia="zh-CN"/>
        </w:rPr>
        <w:t>考题</w:t>
      </w:r>
    </w:p>
    <w:p w14:paraId="5C6CCB29" w14:textId="77777777" w:rsidR="003E0564" w:rsidRDefault="00922136">
      <w:pPr>
        <w:pStyle w:val="a4"/>
        <w:spacing w:before="19" w:line="264" w:lineRule="auto"/>
        <w:ind w:right="136"/>
        <w:rPr>
          <w:rFonts w:ascii="Arial" w:eastAsia="Arial"/>
        </w:rPr>
      </w:pPr>
      <w:r>
        <w:t>一家零售公司正在运行一个应用程序</w:t>
      </w:r>
      <w:r>
        <w:rPr>
          <w:rFonts w:ascii="Arial" w:eastAsia="Arial"/>
        </w:rPr>
        <w:t>,</w:t>
      </w:r>
      <w:r>
        <w:t xml:space="preserve">该应用程序将发票文件存储在 </w:t>
      </w:r>
      <w:r>
        <w:rPr>
          <w:rFonts w:ascii="Arial" w:eastAsia="Arial"/>
        </w:rPr>
        <w:t xml:space="preserve">Amazon S3 </w:t>
      </w:r>
      <w:r>
        <w:t>存储桶中</w:t>
      </w:r>
      <w:r>
        <w:rPr>
          <w:rFonts w:ascii="Arial" w:eastAsia="Arial"/>
        </w:rPr>
        <w:t>,</w:t>
      </w:r>
      <w:r>
        <w:t xml:space="preserve">并将有关文件的元数据存储在 </w:t>
      </w:r>
      <w:r>
        <w:rPr>
          <w:rFonts w:ascii="Arial" w:eastAsia="Arial"/>
        </w:rPr>
        <w:t xml:space="preserve">Amazon </w:t>
      </w:r>
      <w:r>
        <w:t>中</w:t>
      </w:r>
      <w:r>
        <w:rPr>
          <w:rFonts w:ascii="Arial" w:eastAsia="Arial"/>
        </w:rPr>
        <w:t xml:space="preserve">. S3 </w:t>
      </w:r>
      <w:r>
        <w:t xml:space="preserve">存储桶和 </w:t>
      </w:r>
      <w:r>
        <w:rPr>
          <w:rFonts w:ascii="Arial" w:eastAsia="Arial"/>
        </w:rPr>
        <w:t xml:space="preserve">DynamoDB </w:t>
      </w:r>
      <w:r>
        <w:t>表位于</w:t>
      </w:r>
      <w:r>
        <w:rPr>
          <w:rFonts w:ascii="Arial" w:eastAsia="Arial"/>
        </w:rPr>
        <w:t xml:space="preserve">us-east-1 </w:t>
      </w:r>
      <w:r>
        <w:t>中</w:t>
      </w:r>
      <w:r>
        <w:rPr>
          <w:rFonts w:ascii="Arial" w:eastAsia="Arial"/>
        </w:rPr>
        <w:t>.</w:t>
      </w:r>
      <w:r>
        <w:t>该公司希望保护自己免受数据损坏和与任一地区的连接中断的影响</w:t>
      </w:r>
      <w:r>
        <w:rPr>
          <w:rFonts w:ascii="Arial" w:eastAsia="Arial"/>
        </w:rPr>
        <w:t>.</w:t>
      </w:r>
    </w:p>
    <w:p w14:paraId="54BACFCA" w14:textId="77777777" w:rsidR="003E0564" w:rsidRDefault="00922136">
      <w:pPr>
        <w:pStyle w:val="a4"/>
        <w:spacing w:line="251" w:lineRule="exact"/>
        <w:rPr>
          <w:rFonts w:ascii="Arial" w:eastAsia="Arial"/>
          <w:lang w:eastAsia="zh-CN"/>
        </w:rPr>
      </w:pPr>
      <w:r>
        <w:rPr>
          <w:lang w:eastAsia="zh-CN"/>
        </w:rPr>
        <w:t>哪个选项满足这些要求</w:t>
      </w:r>
      <w:r>
        <w:rPr>
          <w:rFonts w:ascii="Arial" w:eastAsia="Arial"/>
          <w:lang w:eastAsia="zh-CN"/>
        </w:rPr>
        <w:t>?</w:t>
      </w:r>
    </w:p>
    <w:p w14:paraId="1DC267CE" w14:textId="77777777" w:rsidR="003E0564" w:rsidRDefault="003E0564">
      <w:pPr>
        <w:pStyle w:val="a4"/>
        <w:spacing w:before="7"/>
        <w:ind w:left="0"/>
        <w:rPr>
          <w:rFonts w:ascii="Arial"/>
          <w:sz w:val="23"/>
          <w:lang w:eastAsia="zh-CN"/>
        </w:rPr>
      </w:pPr>
    </w:p>
    <w:p w14:paraId="46150122" w14:textId="77777777" w:rsidR="003E0564" w:rsidRDefault="00922136">
      <w:pPr>
        <w:pStyle w:val="ab"/>
        <w:numPr>
          <w:ilvl w:val="0"/>
          <w:numId w:val="176"/>
        </w:numPr>
        <w:tabs>
          <w:tab w:val="left" w:pos="469"/>
        </w:tabs>
        <w:rPr>
          <w:rFonts w:ascii="Arial" w:eastAsia="Arial"/>
          <w:sz w:val="20"/>
        </w:rPr>
      </w:pPr>
      <w:r>
        <w:rPr>
          <w:spacing w:val="-11"/>
          <w:sz w:val="20"/>
        </w:rPr>
        <w:t xml:space="preserve">创建一个 </w:t>
      </w:r>
      <w:r>
        <w:rPr>
          <w:rFonts w:ascii="Arial" w:eastAsia="Arial"/>
          <w:sz w:val="20"/>
        </w:rPr>
        <w:t>DynamoDB</w:t>
      </w:r>
      <w:r>
        <w:rPr>
          <w:rFonts w:ascii="Arial" w:eastAsia="Arial"/>
          <w:spacing w:val="-12"/>
          <w:sz w:val="20"/>
        </w:rPr>
        <w:t xml:space="preserve"> </w:t>
      </w:r>
      <w:r>
        <w:rPr>
          <w:spacing w:val="-9"/>
          <w:sz w:val="20"/>
        </w:rPr>
        <w:t xml:space="preserve">全局表以在 </w:t>
      </w:r>
      <w:r>
        <w:rPr>
          <w:rFonts w:ascii="Arial" w:eastAsia="Arial"/>
          <w:sz w:val="20"/>
        </w:rPr>
        <w:t>us-east-1</w:t>
      </w:r>
      <w:r>
        <w:rPr>
          <w:rFonts w:ascii="Arial" w:eastAsia="Arial"/>
          <w:spacing w:val="-15"/>
          <w:sz w:val="20"/>
        </w:rPr>
        <w:t xml:space="preserve"> </w:t>
      </w:r>
      <w:r>
        <w:rPr>
          <w:spacing w:val="-26"/>
          <w:sz w:val="20"/>
        </w:rPr>
        <w:t xml:space="preserve">和 </w:t>
      </w:r>
      <w:r>
        <w:rPr>
          <w:rFonts w:ascii="Arial" w:eastAsia="Arial"/>
          <w:sz w:val="20"/>
        </w:rPr>
        <w:t>eu-west-1</w:t>
      </w:r>
      <w:r>
        <w:rPr>
          <w:rFonts w:ascii="Arial" w:eastAsia="Arial"/>
          <w:spacing w:val="-14"/>
          <w:sz w:val="20"/>
        </w:rPr>
        <w:t xml:space="preserve"> </w:t>
      </w:r>
      <w:r>
        <w:rPr>
          <w:sz w:val="20"/>
        </w:rPr>
        <w:t>之间复制数据</w:t>
      </w:r>
      <w:r>
        <w:rPr>
          <w:rFonts w:ascii="Arial" w:eastAsia="Arial"/>
          <w:sz w:val="20"/>
        </w:rPr>
        <w:t>.</w:t>
      </w:r>
      <w:r>
        <w:rPr>
          <w:spacing w:val="-27"/>
          <w:sz w:val="20"/>
        </w:rPr>
        <w:t xml:space="preserve">在 </w:t>
      </w:r>
      <w:r>
        <w:rPr>
          <w:rFonts w:ascii="Arial" w:eastAsia="Arial"/>
          <w:sz w:val="20"/>
        </w:rPr>
        <w:t>us-east-1</w:t>
      </w:r>
      <w:r>
        <w:rPr>
          <w:rFonts w:ascii="Arial" w:eastAsia="Arial"/>
          <w:spacing w:val="-13"/>
          <w:sz w:val="20"/>
        </w:rPr>
        <w:t xml:space="preserve"> </w:t>
      </w:r>
      <w:r>
        <w:rPr>
          <w:spacing w:val="-17"/>
          <w:sz w:val="20"/>
        </w:rPr>
        <w:t xml:space="preserve">中的 </w:t>
      </w:r>
      <w:r>
        <w:rPr>
          <w:rFonts w:ascii="Arial" w:eastAsia="Arial"/>
          <w:sz w:val="20"/>
        </w:rPr>
        <w:t>DynamoDB</w:t>
      </w:r>
    </w:p>
    <w:p w14:paraId="2ED95124" w14:textId="77777777" w:rsidR="003E0564" w:rsidRDefault="00922136">
      <w:pPr>
        <w:pStyle w:val="a4"/>
        <w:spacing w:before="25"/>
        <w:rPr>
          <w:rFonts w:ascii="Arial" w:eastAsia="Arial"/>
          <w:lang w:eastAsia="zh-CN"/>
        </w:rPr>
      </w:pPr>
      <w:r>
        <w:rPr>
          <w:lang w:eastAsia="zh-CN"/>
        </w:rPr>
        <w:t>表上启用连续备份</w:t>
      </w:r>
      <w:r>
        <w:rPr>
          <w:rFonts w:ascii="Arial" w:eastAsia="Arial"/>
          <w:lang w:eastAsia="zh-CN"/>
        </w:rPr>
        <w:t>.</w:t>
      </w:r>
      <w:r>
        <w:rPr>
          <w:lang w:eastAsia="zh-CN"/>
        </w:rPr>
        <w:t xml:space="preserve">在 </w:t>
      </w:r>
      <w:r>
        <w:rPr>
          <w:rFonts w:ascii="Arial" w:eastAsia="Arial"/>
          <w:lang w:eastAsia="zh-CN"/>
        </w:rPr>
        <w:t xml:space="preserve">S3 </w:t>
      </w:r>
      <w:r>
        <w:rPr>
          <w:lang w:eastAsia="zh-CN"/>
        </w:rPr>
        <w:t>存储桶上启用版本控制</w:t>
      </w:r>
      <w:r>
        <w:rPr>
          <w:rFonts w:ascii="Arial" w:eastAsia="Arial"/>
          <w:lang w:eastAsia="zh-CN"/>
        </w:rPr>
        <w:t>.</w:t>
      </w:r>
    </w:p>
    <w:p w14:paraId="620A991C" w14:textId="77777777" w:rsidR="003E0564" w:rsidRDefault="00922136">
      <w:pPr>
        <w:pStyle w:val="ab"/>
        <w:numPr>
          <w:ilvl w:val="0"/>
          <w:numId w:val="176"/>
        </w:numPr>
        <w:tabs>
          <w:tab w:val="left" w:pos="469"/>
        </w:tabs>
        <w:spacing w:before="24" w:line="261" w:lineRule="auto"/>
        <w:ind w:left="280" w:right="310" w:firstLine="0"/>
        <w:rPr>
          <w:rFonts w:ascii="Arial" w:eastAsia="Arial"/>
          <w:sz w:val="20"/>
        </w:rPr>
      </w:pPr>
      <w:r>
        <w:rPr>
          <w:spacing w:val="-9"/>
          <w:sz w:val="20"/>
        </w:rPr>
        <w:t xml:space="preserve">创建一个由 </w:t>
      </w:r>
      <w:r>
        <w:rPr>
          <w:rFonts w:ascii="Arial" w:eastAsia="Arial"/>
          <w:sz w:val="20"/>
        </w:rPr>
        <w:t>Amazon</w:t>
      </w:r>
      <w:r>
        <w:rPr>
          <w:rFonts w:ascii="Arial" w:eastAsia="Arial"/>
          <w:spacing w:val="-2"/>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Events</w:t>
      </w:r>
      <w:r>
        <w:rPr>
          <w:rFonts w:ascii="Arial" w:eastAsia="Arial"/>
          <w:spacing w:val="-14"/>
          <w:sz w:val="20"/>
        </w:rPr>
        <w:t xml:space="preserve"> </w:t>
      </w:r>
      <w:r>
        <w:rPr>
          <w:spacing w:val="-14"/>
          <w:sz w:val="20"/>
        </w:rPr>
        <w:t xml:space="preserve">触发的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函数</w:t>
      </w:r>
      <w:r>
        <w:rPr>
          <w:rFonts w:ascii="Arial" w:eastAsia="Arial"/>
          <w:sz w:val="20"/>
        </w:rPr>
        <w:t>,</w:t>
      </w:r>
      <w:r>
        <w:rPr>
          <w:spacing w:val="-17"/>
          <w:sz w:val="20"/>
        </w:rPr>
        <w:t xml:space="preserve">以对 </w:t>
      </w:r>
      <w:r>
        <w:rPr>
          <w:rFonts w:ascii="Arial" w:eastAsia="Arial"/>
          <w:sz w:val="20"/>
        </w:rPr>
        <w:t>DynamoDB</w:t>
      </w:r>
      <w:r>
        <w:rPr>
          <w:rFonts w:ascii="Arial" w:eastAsia="Arial"/>
          <w:spacing w:val="-13"/>
          <w:sz w:val="20"/>
        </w:rPr>
        <w:t xml:space="preserve"> </w:t>
      </w:r>
      <w:r>
        <w:rPr>
          <w:sz w:val="20"/>
        </w:rPr>
        <w:t>表进行常规备份</w:t>
      </w:r>
      <w:r>
        <w:rPr>
          <w:rFonts w:ascii="Arial" w:eastAsia="Arial"/>
          <w:sz w:val="20"/>
        </w:rPr>
        <w:t>.</w:t>
      </w:r>
      <w:r>
        <w:rPr>
          <w:spacing w:val="-13"/>
          <w:sz w:val="20"/>
        </w:rPr>
        <w:t xml:space="preserve">设置从 </w:t>
      </w:r>
      <w:r>
        <w:rPr>
          <w:rFonts w:ascii="Arial" w:eastAsia="Arial"/>
          <w:sz w:val="20"/>
        </w:rPr>
        <w:t>us-east-1</w:t>
      </w:r>
      <w:r>
        <w:rPr>
          <w:rFonts w:ascii="Arial" w:eastAsia="Arial"/>
          <w:spacing w:val="-13"/>
          <w:sz w:val="20"/>
        </w:rPr>
        <w:t xml:space="preserve"> </w:t>
      </w:r>
      <w:r>
        <w:rPr>
          <w:spacing w:val="-26"/>
          <w:sz w:val="20"/>
        </w:rPr>
        <w:t xml:space="preserve">到 </w:t>
      </w:r>
      <w:r>
        <w:rPr>
          <w:rFonts w:ascii="Arial" w:eastAsia="Arial"/>
          <w:sz w:val="20"/>
        </w:rPr>
        <w:t>eu-west-1</w:t>
      </w:r>
      <w:r>
        <w:rPr>
          <w:rFonts w:ascii="Arial" w:eastAsia="Arial"/>
          <w:spacing w:val="-13"/>
          <w:sz w:val="20"/>
        </w:rPr>
        <w:t xml:space="preserve"> </w:t>
      </w:r>
      <w:r>
        <w:rPr>
          <w:spacing w:val="-26"/>
          <w:sz w:val="20"/>
        </w:rPr>
        <w:t xml:space="preserve">的 </w:t>
      </w:r>
      <w:r>
        <w:rPr>
          <w:rFonts w:ascii="Arial" w:eastAsia="Arial"/>
          <w:sz w:val="20"/>
        </w:rPr>
        <w:t>S3</w:t>
      </w:r>
      <w:r>
        <w:rPr>
          <w:rFonts w:ascii="Arial" w:eastAsia="Arial"/>
          <w:spacing w:val="-10"/>
          <w:sz w:val="20"/>
        </w:rPr>
        <w:t xml:space="preserve"> </w:t>
      </w:r>
      <w:r>
        <w:rPr>
          <w:sz w:val="20"/>
        </w:rPr>
        <w:t>跨区域复制</w:t>
      </w:r>
      <w:r>
        <w:rPr>
          <w:rFonts w:ascii="Arial" w:eastAsia="Arial"/>
          <w:sz w:val="20"/>
        </w:rPr>
        <w:t>.</w:t>
      </w:r>
      <w:r>
        <w:rPr>
          <w:spacing w:val="-26"/>
          <w:sz w:val="20"/>
        </w:rPr>
        <w:t xml:space="preserve">在 </w:t>
      </w:r>
      <w:r>
        <w:rPr>
          <w:rFonts w:ascii="Arial" w:eastAsia="Arial"/>
          <w:sz w:val="20"/>
        </w:rPr>
        <w:t>us-east-1</w:t>
      </w:r>
      <w:r>
        <w:rPr>
          <w:rFonts w:ascii="Arial" w:eastAsia="Arial"/>
          <w:spacing w:val="-14"/>
          <w:sz w:val="20"/>
        </w:rPr>
        <w:t xml:space="preserve"> </w:t>
      </w:r>
      <w:r>
        <w:rPr>
          <w:spacing w:val="-25"/>
          <w:sz w:val="20"/>
        </w:rPr>
        <w:t xml:space="preserve">的 </w:t>
      </w:r>
      <w:r>
        <w:rPr>
          <w:rFonts w:ascii="Arial" w:eastAsia="Arial"/>
          <w:sz w:val="20"/>
        </w:rPr>
        <w:t>S3</w:t>
      </w:r>
      <w:r>
        <w:rPr>
          <w:rFonts w:ascii="Arial" w:eastAsia="Arial"/>
          <w:spacing w:val="-12"/>
          <w:sz w:val="20"/>
        </w:rPr>
        <w:t xml:space="preserve"> </w:t>
      </w:r>
      <w:r>
        <w:rPr>
          <w:spacing w:val="-8"/>
          <w:sz w:val="20"/>
        </w:rPr>
        <w:t xml:space="preserve">存储桶上设置 </w:t>
      </w:r>
      <w:r>
        <w:rPr>
          <w:rFonts w:ascii="Arial" w:eastAsia="Arial"/>
          <w:sz w:val="20"/>
        </w:rPr>
        <w:t>MFA</w:t>
      </w:r>
      <w:r>
        <w:rPr>
          <w:rFonts w:ascii="Arial" w:eastAsia="Arial"/>
          <w:spacing w:val="-13"/>
          <w:sz w:val="20"/>
        </w:rPr>
        <w:t xml:space="preserve"> </w:t>
      </w:r>
      <w:r>
        <w:rPr>
          <w:sz w:val="20"/>
        </w:rPr>
        <w:t>删除</w:t>
      </w:r>
      <w:r>
        <w:rPr>
          <w:rFonts w:ascii="Arial" w:eastAsia="Arial"/>
          <w:sz w:val="20"/>
        </w:rPr>
        <w:t>.</w:t>
      </w:r>
    </w:p>
    <w:p w14:paraId="4BA0A881" w14:textId="77777777" w:rsidR="003E0564" w:rsidRDefault="00922136">
      <w:pPr>
        <w:pStyle w:val="ab"/>
        <w:numPr>
          <w:ilvl w:val="0"/>
          <w:numId w:val="176"/>
        </w:numPr>
        <w:tabs>
          <w:tab w:val="left" w:pos="481"/>
        </w:tabs>
        <w:spacing w:before="1" w:line="264" w:lineRule="auto"/>
        <w:ind w:left="280" w:right="170" w:firstLine="0"/>
        <w:rPr>
          <w:rFonts w:ascii="Arial" w:eastAsia="Arial"/>
          <w:sz w:val="20"/>
        </w:rPr>
      </w:pPr>
      <w:r>
        <w:rPr>
          <w:spacing w:val="-11"/>
          <w:sz w:val="20"/>
        </w:rPr>
        <w:t xml:space="preserve">创建一个 </w:t>
      </w:r>
      <w:r>
        <w:rPr>
          <w:rFonts w:ascii="Arial" w:eastAsia="Arial"/>
          <w:sz w:val="20"/>
        </w:rPr>
        <w:t>DynamoDB</w:t>
      </w:r>
      <w:r>
        <w:rPr>
          <w:rFonts w:ascii="Arial" w:eastAsia="Arial"/>
          <w:spacing w:val="-12"/>
          <w:sz w:val="20"/>
        </w:rPr>
        <w:t xml:space="preserve"> </w:t>
      </w:r>
      <w:r>
        <w:rPr>
          <w:spacing w:val="-9"/>
          <w:sz w:val="20"/>
        </w:rPr>
        <w:t xml:space="preserve">全局表以在 </w:t>
      </w:r>
      <w:r>
        <w:rPr>
          <w:rFonts w:ascii="Arial" w:eastAsia="Arial"/>
          <w:sz w:val="20"/>
        </w:rPr>
        <w:t>us-east-1</w:t>
      </w:r>
      <w:r>
        <w:rPr>
          <w:rFonts w:ascii="Arial" w:eastAsia="Arial"/>
          <w:spacing w:val="-14"/>
          <w:sz w:val="20"/>
        </w:rPr>
        <w:t xml:space="preserve"> </w:t>
      </w:r>
      <w:r>
        <w:rPr>
          <w:spacing w:val="-27"/>
          <w:sz w:val="20"/>
        </w:rPr>
        <w:t xml:space="preserve">和 </w:t>
      </w:r>
      <w:r>
        <w:rPr>
          <w:rFonts w:ascii="Arial" w:eastAsia="Arial"/>
          <w:sz w:val="20"/>
        </w:rPr>
        <w:t>eu-west-1</w:t>
      </w:r>
      <w:r>
        <w:rPr>
          <w:rFonts w:ascii="Arial" w:eastAsia="Arial"/>
          <w:spacing w:val="-14"/>
          <w:sz w:val="20"/>
        </w:rPr>
        <w:t xml:space="preserve"> </w:t>
      </w:r>
      <w:r>
        <w:rPr>
          <w:sz w:val="20"/>
        </w:rPr>
        <w:t>之间复制数据</w:t>
      </w:r>
      <w:r>
        <w:rPr>
          <w:rFonts w:ascii="Arial" w:eastAsia="Arial"/>
          <w:sz w:val="20"/>
        </w:rPr>
        <w:t>.</w:t>
      </w:r>
      <w:r>
        <w:rPr>
          <w:spacing w:val="-27"/>
          <w:sz w:val="20"/>
        </w:rPr>
        <w:t xml:space="preserve">在 </w:t>
      </w:r>
      <w:r>
        <w:rPr>
          <w:rFonts w:ascii="Arial" w:eastAsia="Arial"/>
          <w:sz w:val="20"/>
        </w:rPr>
        <w:t>S3</w:t>
      </w:r>
      <w:r>
        <w:rPr>
          <w:rFonts w:ascii="Arial" w:eastAsia="Arial"/>
          <w:spacing w:val="-14"/>
          <w:sz w:val="20"/>
        </w:rPr>
        <w:t xml:space="preserve"> </w:t>
      </w:r>
      <w:r>
        <w:rPr>
          <w:sz w:val="20"/>
        </w:rPr>
        <w:t>存储桶上启用版本控制</w:t>
      </w:r>
      <w:r>
        <w:rPr>
          <w:rFonts w:ascii="Arial" w:eastAsia="Arial"/>
          <w:sz w:val="20"/>
        </w:rPr>
        <w:t xml:space="preserve">. </w:t>
      </w:r>
      <w:r>
        <w:rPr>
          <w:spacing w:val="-26"/>
          <w:sz w:val="20"/>
        </w:rPr>
        <w:t xml:space="preserve">在 </w:t>
      </w:r>
      <w:r>
        <w:rPr>
          <w:rFonts w:ascii="Arial" w:eastAsia="Arial"/>
          <w:sz w:val="20"/>
        </w:rPr>
        <w:t>S3</w:t>
      </w:r>
      <w:r>
        <w:rPr>
          <w:rFonts w:ascii="Arial" w:eastAsia="Arial"/>
          <w:spacing w:val="-11"/>
          <w:sz w:val="20"/>
        </w:rPr>
        <w:t xml:space="preserve"> </w:t>
      </w:r>
      <w:r>
        <w:rPr>
          <w:spacing w:val="-5"/>
          <w:sz w:val="20"/>
        </w:rPr>
        <w:t xml:space="preserve">存储桶上实施严格的 </w:t>
      </w:r>
      <w:r>
        <w:rPr>
          <w:rFonts w:ascii="Arial" w:eastAsia="Arial"/>
          <w:sz w:val="20"/>
        </w:rPr>
        <w:t>ACL.</w:t>
      </w:r>
    </w:p>
    <w:p w14:paraId="6D6D34D4" w14:textId="77777777" w:rsidR="003E0564" w:rsidRDefault="00922136">
      <w:pPr>
        <w:pStyle w:val="ab"/>
        <w:numPr>
          <w:ilvl w:val="0"/>
          <w:numId w:val="176"/>
        </w:numPr>
        <w:tabs>
          <w:tab w:val="left" w:pos="481"/>
        </w:tabs>
        <w:spacing w:line="252" w:lineRule="exact"/>
        <w:ind w:left="480" w:hanging="201"/>
        <w:rPr>
          <w:sz w:val="20"/>
        </w:rPr>
      </w:pPr>
      <w:r>
        <w:rPr>
          <w:spacing w:val="-11"/>
          <w:sz w:val="20"/>
        </w:rPr>
        <w:t xml:space="preserve">创建一个 </w:t>
      </w:r>
      <w:r>
        <w:rPr>
          <w:rFonts w:ascii="Arial" w:eastAsia="Arial"/>
          <w:sz w:val="20"/>
        </w:rPr>
        <w:t>DynamoDB</w:t>
      </w:r>
      <w:r>
        <w:rPr>
          <w:rFonts w:ascii="Arial" w:eastAsia="Arial"/>
          <w:spacing w:val="-10"/>
          <w:sz w:val="20"/>
        </w:rPr>
        <w:t xml:space="preserve"> </w:t>
      </w:r>
      <w:r>
        <w:rPr>
          <w:spacing w:val="-9"/>
          <w:sz w:val="20"/>
        </w:rPr>
        <w:t xml:space="preserve">全局表以在 </w:t>
      </w:r>
      <w:r>
        <w:rPr>
          <w:rFonts w:ascii="Arial" w:eastAsia="Arial"/>
          <w:sz w:val="20"/>
        </w:rPr>
        <w:t>us-east-1</w:t>
      </w:r>
      <w:r>
        <w:rPr>
          <w:rFonts w:ascii="Arial" w:eastAsia="Arial"/>
          <w:spacing w:val="-12"/>
          <w:sz w:val="20"/>
        </w:rPr>
        <w:t xml:space="preserve"> </w:t>
      </w:r>
      <w:r>
        <w:rPr>
          <w:spacing w:val="-26"/>
          <w:sz w:val="20"/>
        </w:rPr>
        <w:t xml:space="preserve">和 </w:t>
      </w:r>
      <w:r>
        <w:rPr>
          <w:rFonts w:ascii="Arial" w:eastAsia="Arial"/>
          <w:sz w:val="20"/>
        </w:rPr>
        <w:t>eu-west-1</w:t>
      </w:r>
      <w:r>
        <w:rPr>
          <w:rFonts w:ascii="Arial" w:eastAsia="Arial"/>
          <w:spacing w:val="-12"/>
          <w:sz w:val="20"/>
        </w:rPr>
        <w:t xml:space="preserve"> </w:t>
      </w:r>
      <w:r>
        <w:rPr>
          <w:sz w:val="20"/>
        </w:rPr>
        <w:t>之间复制数据</w:t>
      </w:r>
      <w:r>
        <w:rPr>
          <w:rFonts w:ascii="Arial" w:eastAsia="Arial"/>
          <w:sz w:val="20"/>
        </w:rPr>
        <w:t>.</w:t>
      </w:r>
      <w:r>
        <w:rPr>
          <w:spacing w:val="-26"/>
          <w:sz w:val="20"/>
        </w:rPr>
        <w:t xml:space="preserve">在 </w:t>
      </w:r>
      <w:r>
        <w:rPr>
          <w:rFonts w:ascii="Arial" w:eastAsia="Arial"/>
          <w:sz w:val="20"/>
        </w:rPr>
        <w:t>us-east-1</w:t>
      </w:r>
      <w:r>
        <w:rPr>
          <w:rFonts w:ascii="Arial" w:eastAsia="Arial"/>
          <w:spacing w:val="-12"/>
          <w:sz w:val="20"/>
        </w:rPr>
        <w:t xml:space="preserve"> </w:t>
      </w:r>
      <w:r>
        <w:rPr>
          <w:sz w:val="20"/>
        </w:rPr>
        <w:t>中的</w:t>
      </w:r>
    </w:p>
    <w:p w14:paraId="11908C4C" w14:textId="77777777" w:rsidR="003E0564" w:rsidRDefault="00922136">
      <w:pPr>
        <w:pStyle w:val="a4"/>
        <w:spacing w:before="22"/>
        <w:rPr>
          <w:rFonts w:ascii="Arial" w:eastAsia="Arial"/>
        </w:rPr>
      </w:pPr>
      <w:r>
        <w:rPr>
          <w:rFonts w:ascii="Arial" w:eastAsia="Arial"/>
        </w:rPr>
        <w:t xml:space="preserve">DynamoDB </w:t>
      </w:r>
      <w:r>
        <w:t>表上启用连续备份</w:t>
      </w:r>
      <w:r>
        <w:rPr>
          <w:rFonts w:ascii="Arial" w:eastAsia="Arial"/>
        </w:rPr>
        <w:t>.</w:t>
      </w:r>
      <w:r>
        <w:t xml:space="preserve">设置从 </w:t>
      </w:r>
      <w:r>
        <w:rPr>
          <w:rFonts w:ascii="Arial" w:eastAsia="Arial"/>
        </w:rPr>
        <w:t xml:space="preserve">us-east-1 </w:t>
      </w:r>
      <w:r>
        <w:t xml:space="preserve">到 </w:t>
      </w:r>
      <w:r>
        <w:rPr>
          <w:rFonts w:ascii="Arial" w:eastAsia="Arial"/>
        </w:rPr>
        <w:t xml:space="preserve">eu-west-1 </w:t>
      </w:r>
      <w:r>
        <w:t xml:space="preserve">的 </w:t>
      </w:r>
      <w:r>
        <w:rPr>
          <w:rFonts w:ascii="Arial" w:eastAsia="Arial"/>
        </w:rPr>
        <w:t xml:space="preserve">S3 </w:t>
      </w:r>
      <w:r>
        <w:t>跨区域复制</w:t>
      </w:r>
      <w:r>
        <w:rPr>
          <w:rFonts w:ascii="Arial" w:eastAsia="Arial"/>
        </w:rPr>
        <w:t>.</w:t>
      </w:r>
    </w:p>
    <w:p w14:paraId="71630D02" w14:textId="77777777" w:rsidR="003E0564" w:rsidRDefault="00922136">
      <w:pPr>
        <w:pStyle w:val="a4"/>
        <w:spacing w:before="80"/>
        <w:rPr>
          <w:rFonts w:ascii="Arial" w:eastAsia="Arial"/>
        </w:rPr>
      </w:pPr>
      <w:r>
        <w:t>答案</w:t>
      </w:r>
      <w:r>
        <w:rPr>
          <w:rFonts w:ascii="Arial" w:eastAsia="Arial"/>
        </w:rPr>
        <w:t>: D</w:t>
      </w:r>
    </w:p>
    <w:p w14:paraId="7FF6F7EA" w14:textId="77777777" w:rsidR="003E0564" w:rsidRDefault="003E0564">
      <w:pPr>
        <w:pStyle w:val="a4"/>
        <w:ind w:left="0"/>
        <w:rPr>
          <w:rFonts w:ascii="Arial"/>
          <w:sz w:val="22"/>
        </w:rPr>
      </w:pPr>
    </w:p>
    <w:p w14:paraId="4091C551" w14:textId="77777777" w:rsidR="003E0564" w:rsidRDefault="003E0564">
      <w:pPr>
        <w:pStyle w:val="a4"/>
        <w:spacing w:before="11"/>
        <w:ind w:left="0"/>
        <w:rPr>
          <w:rFonts w:ascii="Arial"/>
          <w:sz w:val="22"/>
        </w:rPr>
      </w:pPr>
    </w:p>
    <w:p w14:paraId="334B9143" w14:textId="77777777" w:rsidR="003E0564" w:rsidRDefault="00922136">
      <w:pPr>
        <w:pStyle w:val="a4"/>
        <w:rPr>
          <w:rFonts w:ascii="Arial"/>
        </w:rPr>
      </w:pPr>
      <w:r>
        <w:rPr>
          <w:rFonts w:ascii="Arial"/>
        </w:rPr>
        <w:t>Question 173</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75109333" w14:textId="77777777" w:rsidR="003E0564" w:rsidRDefault="00922136">
      <w:pPr>
        <w:pStyle w:val="a4"/>
        <w:spacing w:before="21" w:line="261" w:lineRule="auto"/>
        <w:ind w:right="729"/>
        <w:rPr>
          <w:rFonts w:ascii="Arial" w:eastAsia="Arial"/>
          <w:lang w:eastAsia="zh-CN"/>
        </w:rPr>
      </w:pPr>
      <w:r>
        <w:rPr>
          <w:w w:val="95"/>
          <w:lang w:eastAsia="zh-CN"/>
        </w:rPr>
        <w:lastRenderedPageBreak/>
        <w:t>一家公司希望在多个国家</w:t>
      </w:r>
      <w:r>
        <w:rPr>
          <w:rFonts w:ascii="Arial" w:eastAsia="Arial"/>
          <w:w w:val="95"/>
          <w:lang w:eastAsia="zh-CN"/>
        </w:rPr>
        <w:t>/</w:t>
      </w:r>
      <w:r>
        <w:rPr>
          <w:w w:val="95"/>
          <w:lang w:eastAsia="zh-CN"/>
        </w:rPr>
        <w:t>地区开设在线购物网站</w:t>
      </w:r>
      <w:r>
        <w:rPr>
          <w:rFonts w:ascii="Arial" w:eastAsia="Arial"/>
          <w:w w:val="95"/>
          <w:lang w:eastAsia="zh-CN"/>
        </w:rPr>
        <w:t>,</w:t>
      </w:r>
      <w:r>
        <w:rPr>
          <w:w w:val="95"/>
          <w:lang w:eastAsia="zh-CN"/>
        </w:rPr>
        <w:t>并且必须确保保护客户免受潜在的</w:t>
      </w:r>
      <w:r>
        <w:rPr>
          <w:rFonts w:ascii="Arial" w:eastAsia="Arial"/>
          <w:w w:val="95"/>
          <w:lang w:eastAsia="zh-CN"/>
        </w:rPr>
        <w:t>"</w:t>
      </w:r>
      <w:r>
        <w:rPr>
          <w:w w:val="95"/>
          <w:lang w:eastAsia="zh-CN"/>
        </w:rPr>
        <w:t>中间人</w:t>
      </w:r>
      <w:r>
        <w:rPr>
          <w:rFonts w:ascii="Arial" w:eastAsia="Arial"/>
          <w:w w:val="95"/>
          <w:lang w:eastAsia="zh-CN"/>
        </w:rPr>
        <w:t>"</w:t>
      </w:r>
      <w:r>
        <w:rPr>
          <w:w w:val="95"/>
          <w:lang w:eastAsia="zh-CN"/>
        </w:rPr>
        <w:t>攻击</w:t>
      </w:r>
      <w:r>
        <w:rPr>
          <w:rFonts w:ascii="Arial" w:eastAsia="Arial"/>
          <w:w w:val="95"/>
          <w:lang w:eastAsia="zh-CN"/>
        </w:rPr>
        <w:t xml:space="preserve">.     </w:t>
      </w:r>
      <w:r>
        <w:rPr>
          <w:spacing w:val="-7"/>
          <w:lang w:eastAsia="zh-CN"/>
        </w:rPr>
        <w:t xml:space="preserve">哪种架构将提供 </w:t>
      </w:r>
      <w:r>
        <w:rPr>
          <w:rFonts w:ascii="Arial" w:eastAsia="Arial"/>
          <w:lang w:eastAsia="zh-CN"/>
        </w:rPr>
        <w:t>MOST</w:t>
      </w:r>
      <w:r>
        <w:rPr>
          <w:rFonts w:ascii="Arial" w:eastAsia="Arial"/>
          <w:spacing w:val="-10"/>
          <w:lang w:eastAsia="zh-CN"/>
        </w:rPr>
        <w:t xml:space="preserve"> </w:t>
      </w:r>
      <w:r>
        <w:rPr>
          <w:lang w:eastAsia="zh-CN"/>
        </w:rPr>
        <w:t>安全的站点访问权限</w:t>
      </w:r>
      <w:r>
        <w:rPr>
          <w:rFonts w:ascii="Arial" w:eastAsia="Arial"/>
          <w:lang w:eastAsia="zh-CN"/>
        </w:rPr>
        <w:t>?</w:t>
      </w:r>
    </w:p>
    <w:p w14:paraId="17EBFFE5" w14:textId="77777777" w:rsidR="003E0564" w:rsidRDefault="003E0564">
      <w:pPr>
        <w:pStyle w:val="a4"/>
        <w:spacing w:before="7"/>
        <w:ind w:left="0"/>
        <w:rPr>
          <w:rFonts w:ascii="Arial"/>
          <w:sz w:val="21"/>
          <w:lang w:eastAsia="zh-CN"/>
        </w:rPr>
      </w:pPr>
    </w:p>
    <w:p w14:paraId="53C4AB1D" w14:textId="77777777" w:rsidR="003E0564" w:rsidRDefault="00922136">
      <w:pPr>
        <w:pStyle w:val="ab"/>
        <w:numPr>
          <w:ilvl w:val="0"/>
          <w:numId w:val="177"/>
        </w:numPr>
        <w:tabs>
          <w:tab w:val="left" w:pos="469"/>
        </w:tabs>
        <w:spacing w:line="264" w:lineRule="auto"/>
        <w:ind w:right="250" w:firstLine="0"/>
        <w:rPr>
          <w:rFonts w:ascii="Arial" w:eastAsia="Arial"/>
          <w:sz w:val="20"/>
        </w:rPr>
      </w:pPr>
      <w:r>
        <w:rPr>
          <w:spacing w:val="-17"/>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2"/>
          <w:sz w:val="20"/>
        </w:rPr>
        <w:t xml:space="preserve"> </w:t>
      </w:r>
      <w:r>
        <w:rPr>
          <w:rFonts w:ascii="Arial" w:eastAsia="Arial"/>
          <w:sz w:val="20"/>
        </w:rPr>
        <w:t>53</w:t>
      </w:r>
      <w:r>
        <w:rPr>
          <w:rFonts w:ascii="Arial" w:eastAsia="Arial"/>
          <w:spacing w:val="-10"/>
          <w:sz w:val="20"/>
        </w:rPr>
        <w:t xml:space="preserve"> </w:t>
      </w:r>
      <w:r>
        <w:rPr>
          <w:spacing w:val="8"/>
          <w:sz w:val="20"/>
        </w:rPr>
        <w:t>进行域注册和</w:t>
      </w:r>
      <w:r>
        <w:rPr>
          <w:rFonts w:ascii="Arial" w:eastAsia="Arial"/>
          <w:sz w:val="20"/>
        </w:rPr>
        <w:t>DNS</w:t>
      </w:r>
      <w:r>
        <w:rPr>
          <w:rFonts w:ascii="Arial" w:eastAsia="Arial"/>
          <w:spacing w:val="-10"/>
          <w:sz w:val="20"/>
        </w:rPr>
        <w:t xml:space="preserve"> </w:t>
      </w:r>
      <w:r>
        <w:rPr>
          <w:sz w:val="20"/>
        </w:rPr>
        <w:t>服务</w:t>
      </w:r>
      <w:r>
        <w:rPr>
          <w:rFonts w:ascii="Arial" w:eastAsia="Arial"/>
          <w:sz w:val="20"/>
        </w:rPr>
        <w:t>.</w:t>
      </w:r>
      <w:r>
        <w:rPr>
          <w:spacing w:val="16"/>
          <w:sz w:val="20"/>
        </w:rPr>
        <w:t>为所有</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2"/>
          <w:sz w:val="20"/>
        </w:rPr>
        <w:t xml:space="preserve"> </w:t>
      </w:r>
      <w:r>
        <w:rPr>
          <w:spacing w:val="-11"/>
          <w:sz w:val="20"/>
        </w:rPr>
        <w:t xml:space="preserve">请求启用 </w:t>
      </w:r>
      <w:r>
        <w:rPr>
          <w:rFonts w:ascii="Arial" w:eastAsia="Arial"/>
          <w:sz w:val="20"/>
        </w:rPr>
        <w:t>DNSSEC.</w:t>
      </w:r>
      <w:r>
        <w:rPr>
          <w:spacing w:val="-17"/>
          <w:sz w:val="20"/>
        </w:rPr>
        <w:t xml:space="preserve">使用 </w:t>
      </w:r>
      <w:r>
        <w:rPr>
          <w:rFonts w:ascii="Arial" w:eastAsia="Arial"/>
          <w:sz w:val="20"/>
        </w:rPr>
        <w:t>AWS Certificate</w:t>
      </w:r>
      <w:r>
        <w:rPr>
          <w:rFonts w:ascii="Arial" w:eastAsia="Arial"/>
          <w:spacing w:val="-4"/>
          <w:sz w:val="20"/>
        </w:rPr>
        <w:t xml:space="preserve"> </w:t>
      </w:r>
      <w:r>
        <w:rPr>
          <w:rFonts w:ascii="Arial" w:eastAsia="Arial"/>
          <w:sz w:val="20"/>
        </w:rPr>
        <w:t>Manager(ACM)</w:t>
      </w:r>
      <w:r>
        <w:rPr>
          <w:spacing w:val="-7"/>
          <w:sz w:val="20"/>
        </w:rPr>
        <w:t xml:space="preserve">为购物网站注册 </w:t>
      </w:r>
      <w:r>
        <w:rPr>
          <w:rFonts w:ascii="Arial" w:eastAsia="Arial"/>
          <w:sz w:val="20"/>
        </w:rPr>
        <w:t>TLS</w:t>
      </w:r>
      <w:r>
        <w:rPr>
          <w:rFonts w:ascii="Arial" w:eastAsia="Arial"/>
          <w:spacing w:val="-4"/>
          <w:sz w:val="20"/>
        </w:rPr>
        <w:t xml:space="preserve"> </w:t>
      </w:r>
      <w:r>
        <w:rPr>
          <w:rFonts w:ascii="Arial" w:eastAsia="Arial"/>
          <w:sz w:val="20"/>
        </w:rPr>
        <w:t>/</w:t>
      </w:r>
      <w:r>
        <w:rPr>
          <w:rFonts w:ascii="Arial" w:eastAsia="Arial"/>
          <w:spacing w:val="-5"/>
          <w:sz w:val="20"/>
        </w:rPr>
        <w:t xml:space="preserve"> </w:t>
      </w:r>
      <w:r>
        <w:rPr>
          <w:rFonts w:ascii="Arial" w:eastAsia="Arial"/>
          <w:sz w:val="20"/>
        </w:rPr>
        <w:t>SSL</w:t>
      </w:r>
      <w:r>
        <w:rPr>
          <w:rFonts w:ascii="Arial" w:eastAsia="Arial"/>
          <w:spacing w:val="-14"/>
          <w:sz w:val="20"/>
        </w:rPr>
        <w:t xml:space="preserve"> </w:t>
      </w:r>
      <w:r>
        <w:rPr>
          <w:sz w:val="20"/>
        </w:rPr>
        <w:t>证书</w:t>
      </w:r>
      <w:r>
        <w:rPr>
          <w:rFonts w:ascii="Arial" w:eastAsia="Arial"/>
          <w:sz w:val="20"/>
        </w:rPr>
        <w:t>,</w:t>
      </w:r>
      <w:r>
        <w:rPr>
          <w:spacing w:val="-5"/>
          <w:sz w:val="20"/>
        </w:rPr>
        <w:t xml:space="preserve">并为该网站使用配置有那些 </w:t>
      </w:r>
      <w:r>
        <w:rPr>
          <w:rFonts w:ascii="Arial" w:eastAsia="Arial"/>
          <w:sz w:val="20"/>
        </w:rPr>
        <w:t>TLS</w:t>
      </w:r>
      <w:r>
        <w:rPr>
          <w:rFonts w:ascii="Arial" w:eastAsia="Arial"/>
          <w:spacing w:val="-4"/>
          <w:sz w:val="20"/>
        </w:rPr>
        <w:t xml:space="preserve"> </w:t>
      </w:r>
      <w:r>
        <w:rPr>
          <w:rFonts w:ascii="Arial" w:eastAsia="Arial"/>
          <w:sz w:val="20"/>
        </w:rPr>
        <w:t>/</w:t>
      </w:r>
      <w:r>
        <w:rPr>
          <w:rFonts w:ascii="Arial" w:eastAsia="Arial"/>
          <w:spacing w:val="-5"/>
          <w:sz w:val="20"/>
        </w:rPr>
        <w:t xml:space="preserve"> </w:t>
      </w:r>
      <w:r>
        <w:rPr>
          <w:rFonts w:ascii="Arial" w:eastAsia="Arial"/>
          <w:sz w:val="20"/>
        </w:rPr>
        <w:t>SSL</w:t>
      </w:r>
      <w:r>
        <w:rPr>
          <w:rFonts w:ascii="Arial" w:eastAsia="Arial"/>
          <w:spacing w:val="-14"/>
          <w:sz w:val="20"/>
        </w:rPr>
        <w:t xml:space="preserve"> </w:t>
      </w:r>
      <w:r>
        <w:rPr>
          <w:sz w:val="20"/>
        </w:rPr>
        <w:t>证书</w:t>
      </w:r>
      <w:r>
        <w:rPr>
          <w:spacing w:val="-26"/>
          <w:sz w:val="20"/>
        </w:rPr>
        <w:t xml:space="preserve">的 </w:t>
      </w:r>
      <w:r>
        <w:rPr>
          <w:rFonts w:ascii="Arial" w:eastAsia="Arial"/>
          <w:sz w:val="20"/>
        </w:rPr>
        <w:t>Application Load Balancer.</w:t>
      </w:r>
      <w:r>
        <w:rPr>
          <w:sz w:val="20"/>
        </w:rPr>
        <w:t>在对站点的所有客户端请求中使用</w:t>
      </w:r>
      <w:r>
        <w:rPr>
          <w:rFonts w:ascii="Arial" w:eastAsia="Arial"/>
          <w:sz w:val="20"/>
        </w:rPr>
        <w:t>"</w:t>
      </w:r>
      <w:r>
        <w:rPr>
          <w:sz w:val="20"/>
        </w:rPr>
        <w:t>服务器名称标识</w:t>
      </w:r>
      <w:r>
        <w:rPr>
          <w:rFonts w:ascii="Arial" w:eastAsia="Arial"/>
          <w:sz w:val="20"/>
        </w:rPr>
        <w:t>"</w:t>
      </w:r>
      <w:r>
        <w:rPr>
          <w:sz w:val="20"/>
        </w:rPr>
        <w:t>扩展</w:t>
      </w:r>
      <w:r>
        <w:rPr>
          <w:rFonts w:ascii="Arial" w:eastAsia="Arial"/>
          <w:sz w:val="20"/>
        </w:rPr>
        <w:t>.</w:t>
      </w:r>
    </w:p>
    <w:p w14:paraId="3AE556D8" w14:textId="77777777" w:rsidR="003E0564" w:rsidRDefault="00922136">
      <w:pPr>
        <w:pStyle w:val="ab"/>
        <w:numPr>
          <w:ilvl w:val="0"/>
          <w:numId w:val="177"/>
        </w:numPr>
        <w:tabs>
          <w:tab w:val="left" w:pos="469"/>
        </w:tabs>
        <w:spacing w:line="264" w:lineRule="auto"/>
        <w:ind w:right="274" w:firstLine="0"/>
        <w:jc w:val="both"/>
        <w:rPr>
          <w:rFonts w:ascii="Arial" w:eastAsia="Arial"/>
          <w:sz w:val="20"/>
          <w:lang w:eastAsia="zh-CN"/>
        </w:rPr>
      </w:pPr>
      <w:r>
        <w:rPr>
          <w:spacing w:val="-5"/>
          <w:sz w:val="20"/>
          <w:lang w:eastAsia="zh-CN"/>
        </w:rPr>
        <w:t xml:space="preserve">从第三方证书服务中注册 </w:t>
      </w:r>
      <w:r>
        <w:rPr>
          <w:rFonts w:ascii="Arial" w:eastAsia="Arial"/>
          <w:sz w:val="20"/>
          <w:lang w:eastAsia="zh-CN"/>
        </w:rPr>
        <w:t>2048</w:t>
      </w:r>
      <w:r>
        <w:rPr>
          <w:rFonts w:ascii="Arial" w:eastAsia="Arial"/>
          <w:spacing w:val="-12"/>
          <w:sz w:val="20"/>
          <w:lang w:eastAsia="zh-CN"/>
        </w:rPr>
        <w:t xml:space="preserve"> </w:t>
      </w:r>
      <w:r>
        <w:rPr>
          <w:sz w:val="20"/>
          <w:lang w:eastAsia="zh-CN"/>
        </w:rPr>
        <w:t>位加密密钥</w:t>
      </w:r>
      <w:r>
        <w:rPr>
          <w:rFonts w:ascii="Arial" w:eastAsia="Arial"/>
          <w:sz w:val="20"/>
          <w:lang w:eastAsia="zh-CN"/>
        </w:rPr>
        <w:t>.</w:t>
      </w:r>
      <w:r>
        <w:rPr>
          <w:spacing w:val="16"/>
          <w:sz w:val="20"/>
          <w:lang w:eastAsia="zh-CN"/>
        </w:rPr>
        <w:t>使用将</w:t>
      </w:r>
      <w:r>
        <w:rPr>
          <w:rFonts w:ascii="Arial" w:eastAsia="Arial"/>
          <w:sz w:val="20"/>
          <w:lang w:eastAsia="zh-CN"/>
        </w:rPr>
        <w:t>DNSSec</w:t>
      </w:r>
      <w:r>
        <w:rPr>
          <w:rFonts w:ascii="Arial" w:eastAsia="Arial"/>
          <w:spacing w:val="-14"/>
          <w:sz w:val="20"/>
          <w:lang w:eastAsia="zh-CN"/>
        </w:rPr>
        <w:t xml:space="preserve"> </w:t>
      </w:r>
      <w:r>
        <w:rPr>
          <w:spacing w:val="-5"/>
          <w:sz w:val="20"/>
          <w:lang w:eastAsia="zh-CN"/>
        </w:rPr>
        <w:t xml:space="preserve">的客户托管密钥用于第三方 </w:t>
      </w:r>
      <w:r>
        <w:rPr>
          <w:rFonts w:ascii="Arial" w:eastAsia="Arial"/>
          <w:sz w:val="20"/>
          <w:lang w:eastAsia="zh-CN"/>
        </w:rPr>
        <w:t>DNS</w:t>
      </w:r>
      <w:r>
        <w:rPr>
          <w:rFonts w:ascii="Arial" w:eastAsia="Arial"/>
          <w:spacing w:val="-14"/>
          <w:sz w:val="20"/>
          <w:lang w:eastAsia="zh-CN"/>
        </w:rPr>
        <w:t xml:space="preserve"> </w:t>
      </w:r>
      <w:r>
        <w:rPr>
          <w:sz w:val="20"/>
          <w:lang w:eastAsia="zh-CN"/>
        </w:rPr>
        <w:t>提供程序</w:t>
      </w:r>
      <w:r>
        <w:rPr>
          <w:rFonts w:ascii="Arial" w:eastAsia="Arial"/>
          <w:sz w:val="20"/>
          <w:lang w:eastAsia="zh-CN"/>
        </w:rPr>
        <w:t>.</w:t>
      </w:r>
      <w:r>
        <w:rPr>
          <w:spacing w:val="-8"/>
          <w:sz w:val="20"/>
          <w:lang w:eastAsia="zh-CN"/>
        </w:rPr>
        <w:t xml:space="preserve">将密钥上传到 </w:t>
      </w:r>
      <w:r>
        <w:rPr>
          <w:rFonts w:ascii="Arial" w:eastAsia="Arial"/>
          <w:sz w:val="20"/>
          <w:lang w:eastAsia="zh-CN"/>
        </w:rPr>
        <w:t>ACM,</w:t>
      </w:r>
      <w:r>
        <w:rPr>
          <w:spacing w:val="-14"/>
          <w:sz w:val="20"/>
          <w:lang w:eastAsia="zh-CN"/>
        </w:rPr>
        <w:t xml:space="preserve">并使用 </w:t>
      </w:r>
      <w:r>
        <w:rPr>
          <w:rFonts w:ascii="Arial" w:eastAsia="Arial"/>
          <w:sz w:val="20"/>
          <w:lang w:eastAsia="zh-CN"/>
        </w:rPr>
        <w:t>NGINX</w:t>
      </w:r>
      <w:r>
        <w:rPr>
          <w:rFonts w:ascii="Arial" w:eastAsia="Arial"/>
          <w:spacing w:val="-12"/>
          <w:sz w:val="20"/>
          <w:lang w:eastAsia="zh-CN"/>
        </w:rPr>
        <w:t xml:space="preserve"> </w:t>
      </w:r>
      <w:r>
        <w:rPr>
          <w:spacing w:val="-18"/>
          <w:sz w:val="20"/>
          <w:lang w:eastAsia="zh-CN"/>
        </w:rPr>
        <w:t xml:space="preserve">使用 </w:t>
      </w:r>
      <w:r>
        <w:rPr>
          <w:rFonts w:ascii="Arial" w:eastAsia="Arial"/>
          <w:sz w:val="20"/>
          <w:lang w:eastAsia="zh-CN"/>
        </w:rPr>
        <w:t>ACM</w:t>
      </w:r>
      <w:r>
        <w:rPr>
          <w:rFonts w:ascii="Arial" w:eastAsia="Arial"/>
          <w:spacing w:val="-10"/>
          <w:sz w:val="20"/>
          <w:lang w:eastAsia="zh-CN"/>
        </w:rPr>
        <w:t xml:space="preserve"> </w:t>
      </w:r>
      <w:r>
        <w:rPr>
          <w:spacing w:val="-9"/>
          <w:sz w:val="20"/>
          <w:lang w:eastAsia="zh-CN"/>
        </w:rPr>
        <w:t xml:space="preserve">自动将安全 </w:t>
      </w:r>
      <w:r>
        <w:rPr>
          <w:rFonts w:ascii="Arial" w:eastAsia="Arial"/>
          <w:sz w:val="20"/>
          <w:lang w:eastAsia="zh-CN"/>
        </w:rPr>
        <w:t>Web</w:t>
      </w:r>
      <w:r>
        <w:rPr>
          <w:rFonts w:ascii="Arial" w:eastAsia="Arial"/>
          <w:spacing w:val="-14"/>
          <w:sz w:val="20"/>
          <w:lang w:eastAsia="zh-CN"/>
        </w:rPr>
        <w:t xml:space="preserve"> </w:t>
      </w:r>
      <w:r>
        <w:rPr>
          <w:spacing w:val="-6"/>
          <w:sz w:val="20"/>
          <w:lang w:eastAsia="zh-CN"/>
        </w:rPr>
        <w:t xml:space="preserve">服务的证书部署到 </w:t>
      </w:r>
      <w:r>
        <w:rPr>
          <w:rFonts w:ascii="Arial" w:eastAsia="Arial"/>
          <w:sz w:val="20"/>
          <w:lang w:eastAsia="zh-CN"/>
        </w:rPr>
        <w:t>EC2</w:t>
      </w:r>
      <w:r>
        <w:rPr>
          <w:rFonts w:ascii="Arial" w:eastAsia="Arial"/>
          <w:spacing w:val="-13"/>
          <w:sz w:val="20"/>
          <w:lang w:eastAsia="zh-CN"/>
        </w:rPr>
        <w:t xml:space="preserve"> </w:t>
      </w:r>
      <w:r>
        <w:rPr>
          <w:spacing w:val="-18"/>
          <w:sz w:val="20"/>
          <w:lang w:eastAsia="zh-CN"/>
        </w:rPr>
        <w:t xml:space="preserve">前端 </w:t>
      </w:r>
      <w:r>
        <w:rPr>
          <w:rFonts w:ascii="Arial" w:eastAsia="Arial"/>
          <w:sz w:val="20"/>
          <w:lang w:eastAsia="zh-CN"/>
        </w:rPr>
        <w:t>Web</w:t>
      </w:r>
      <w:r>
        <w:rPr>
          <w:rFonts w:ascii="Arial" w:eastAsia="Arial"/>
          <w:spacing w:val="-14"/>
          <w:sz w:val="20"/>
          <w:lang w:eastAsia="zh-CN"/>
        </w:rPr>
        <w:t xml:space="preserve"> </w:t>
      </w:r>
      <w:r>
        <w:rPr>
          <w:sz w:val="20"/>
          <w:lang w:eastAsia="zh-CN"/>
        </w:rPr>
        <w:t>服务器机群</w:t>
      </w:r>
      <w:r>
        <w:rPr>
          <w:rFonts w:ascii="Arial" w:eastAsia="Arial"/>
          <w:sz w:val="20"/>
          <w:lang w:eastAsia="zh-CN"/>
        </w:rPr>
        <w:t>.</w:t>
      </w:r>
      <w:r>
        <w:rPr>
          <w:sz w:val="20"/>
          <w:lang w:eastAsia="zh-CN"/>
        </w:rPr>
        <w:t>在对站点的所有客户端请求中使用</w:t>
      </w:r>
      <w:r>
        <w:rPr>
          <w:rFonts w:ascii="Arial" w:eastAsia="Arial"/>
          <w:sz w:val="20"/>
          <w:lang w:eastAsia="zh-CN"/>
        </w:rPr>
        <w:t>"</w:t>
      </w:r>
      <w:r>
        <w:rPr>
          <w:sz w:val="20"/>
          <w:lang w:eastAsia="zh-CN"/>
        </w:rPr>
        <w:t>服务器名称标识</w:t>
      </w:r>
      <w:r>
        <w:rPr>
          <w:rFonts w:ascii="Arial" w:eastAsia="Arial"/>
          <w:sz w:val="20"/>
          <w:lang w:eastAsia="zh-CN"/>
        </w:rPr>
        <w:t>"</w:t>
      </w:r>
      <w:r>
        <w:rPr>
          <w:sz w:val="20"/>
          <w:lang w:eastAsia="zh-CN"/>
        </w:rPr>
        <w:t>扩展</w:t>
      </w:r>
      <w:r>
        <w:rPr>
          <w:rFonts w:ascii="Arial" w:eastAsia="Arial"/>
          <w:sz w:val="20"/>
          <w:lang w:eastAsia="zh-CN"/>
        </w:rPr>
        <w:t>.</w:t>
      </w:r>
    </w:p>
    <w:p w14:paraId="0B41781C" w14:textId="77777777" w:rsidR="003E0564" w:rsidRDefault="00922136">
      <w:pPr>
        <w:pStyle w:val="ab"/>
        <w:numPr>
          <w:ilvl w:val="0"/>
          <w:numId w:val="177"/>
        </w:numPr>
        <w:tabs>
          <w:tab w:val="left" w:pos="481"/>
        </w:tabs>
        <w:spacing w:line="261" w:lineRule="auto"/>
        <w:ind w:right="309" w:firstLine="0"/>
        <w:rPr>
          <w:rFonts w:ascii="Arial" w:eastAsia="Arial"/>
          <w:sz w:val="20"/>
          <w:lang w:eastAsia="zh-CN"/>
        </w:rPr>
      </w:pPr>
      <w:r>
        <w:rPr>
          <w:spacing w:val="-18"/>
          <w:sz w:val="20"/>
          <w:lang w:eastAsia="zh-CN"/>
        </w:rPr>
        <w:t xml:space="preserve">使用 </w:t>
      </w:r>
      <w:r>
        <w:rPr>
          <w:rFonts w:ascii="Arial" w:eastAsia="Arial"/>
          <w:sz w:val="20"/>
          <w:lang w:eastAsia="zh-CN"/>
        </w:rPr>
        <w:t>Route</w:t>
      </w:r>
      <w:r>
        <w:rPr>
          <w:rFonts w:ascii="Arial" w:eastAsia="Arial"/>
          <w:spacing w:val="-4"/>
          <w:sz w:val="20"/>
          <w:lang w:eastAsia="zh-CN"/>
        </w:rPr>
        <w:t xml:space="preserve"> </w:t>
      </w:r>
      <w:r>
        <w:rPr>
          <w:rFonts w:ascii="Arial" w:eastAsia="Arial"/>
          <w:sz w:val="20"/>
          <w:lang w:eastAsia="zh-CN"/>
        </w:rPr>
        <w:t>53</w:t>
      </w:r>
      <w:r>
        <w:rPr>
          <w:rFonts w:ascii="Arial" w:eastAsia="Arial"/>
          <w:spacing w:val="-14"/>
          <w:sz w:val="20"/>
          <w:lang w:eastAsia="zh-CN"/>
        </w:rPr>
        <w:t xml:space="preserve"> </w:t>
      </w:r>
      <w:r>
        <w:rPr>
          <w:sz w:val="20"/>
          <w:lang w:eastAsia="zh-CN"/>
        </w:rPr>
        <w:t>进行域注册</w:t>
      </w:r>
      <w:r>
        <w:rPr>
          <w:rFonts w:ascii="Arial" w:eastAsia="Arial"/>
          <w:sz w:val="20"/>
          <w:lang w:eastAsia="zh-CN"/>
        </w:rPr>
        <w:t>.</w:t>
      </w:r>
      <w:r>
        <w:rPr>
          <w:spacing w:val="-6"/>
          <w:sz w:val="20"/>
          <w:lang w:eastAsia="zh-CN"/>
        </w:rPr>
        <w:t xml:space="preserve">从第三方证书注册 </w:t>
      </w:r>
      <w:r>
        <w:rPr>
          <w:rFonts w:ascii="Arial" w:eastAsia="Arial"/>
          <w:sz w:val="20"/>
          <w:lang w:eastAsia="zh-CN"/>
        </w:rPr>
        <w:t>2048</w:t>
      </w:r>
      <w:r>
        <w:rPr>
          <w:rFonts w:ascii="Arial" w:eastAsia="Arial"/>
          <w:spacing w:val="-14"/>
          <w:sz w:val="20"/>
          <w:lang w:eastAsia="zh-CN"/>
        </w:rPr>
        <w:t xml:space="preserve"> </w:t>
      </w:r>
      <w:r>
        <w:rPr>
          <w:sz w:val="20"/>
          <w:lang w:eastAsia="zh-CN"/>
        </w:rPr>
        <w:t>位加密密钥</w:t>
      </w:r>
      <w:r>
        <w:rPr>
          <w:rFonts w:ascii="Arial" w:eastAsia="Arial"/>
          <w:sz w:val="20"/>
          <w:lang w:eastAsia="zh-CN"/>
        </w:rPr>
        <w:t>.</w:t>
      </w:r>
      <w:r>
        <w:rPr>
          <w:spacing w:val="-5"/>
          <w:sz w:val="20"/>
          <w:lang w:eastAsia="zh-CN"/>
        </w:rPr>
        <w:t xml:space="preserve">对于使用客户托管密钥的 </w:t>
      </w:r>
      <w:r>
        <w:rPr>
          <w:rFonts w:ascii="Arial" w:eastAsia="Arial"/>
          <w:sz w:val="20"/>
          <w:lang w:eastAsia="zh-CN"/>
        </w:rPr>
        <w:t>DNS</w:t>
      </w:r>
      <w:r>
        <w:rPr>
          <w:rFonts w:ascii="Arial" w:eastAsia="Arial"/>
          <w:spacing w:val="-15"/>
          <w:sz w:val="20"/>
          <w:lang w:eastAsia="zh-CN"/>
        </w:rPr>
        <w:t xml:space="preserve"> </w:t>
      </w:r>
      <w:r>
        <w:rPr>
          <w:sz w:val="20"/>
          <w:lang w:eastAsia="zh-CN"/>
        </w:rPr>
        <w:t>请求</w:t>
      </w:r>
      <w:r>
        <w:rPr>
          <w:rFonts w:ascii="Arial" w:eastAsia="Arial"/>
          <w:sz w:val="20"/>
          <w:lang w:eastAsia="zh-CN"/>
        </w:rPr>
        <w:t xml:space="preserve">, </w:t>
      </w:r>
      <w:r>
        <w:rPr>
          <w:spacing w:val="-9"/>
          <w:sz w:val="20"/>
          <w:lang w:eastAsia="zh-CN"/>
        </w:rPr>
        <w:t xml:space="preserve">请使用支持 </w:t>
      </w:r>
      <w:r>
        <w:rPr>
          <w:rFonts w:ascii="Arial" w:eastAsia="Arial"/>
          <w:sz w:val="20"/>
          <w:lang w:eastAsia="zh-CN"/>
        </w:rPr>
        <w:t>DNSSEC</w:t>
      </w:r>
      <w:r>
        <w:rPr>
          <w:rFonts w:ascii="Arial" w:eastAsia="Arial"/>
          <w:spacing w:val="-13"/>
          <w:sz w:val="20"/>
          <w:lang w:eastAsia="zh-CN"/>
        </w:rPr>
        <w:t xml:space="preserve"> </w:t>
      </w:r>
      <w:r>
        <w:rPr>
          <w:spacing w:val="-11"/>
          <w:sz w:val="20"/>
          <w:lang w:eastAsia="zh-CN"/>
        </w:rPr>
        <w:t xml:space="preserve">的第三方 </w:t>
      </w:r>
      <w:r>
        <w:rPr>
          <w:rFonts w:ascii="Arial" w:eastAsia="Arial"/>
          <w:sz w:val="20"/>
          <w:lang w:eastAsia="zh-CN"/>
        </w:rPr>
        <w:t>DNS</w:t>
      </w:r>
      <w:r>
        <w:rPr>
          <w:rFonts w:ascii="Arial" w:eastAsia="Arial"/>
          <w:spacing w:val="-12"/>
          <w:sz w:val="20"/>
          <w:lang w:eastAsia="zh-CN"/>
        </w:rPr>
        <w:t xml:space="preserve"> </w:t>
      </w:r>
      <w:r>
        <w:rPr>
          <w:sz w:val="20"/>
          <w:lang w:eastAsia="zh-CN"/>
        </w:rPr>
        <w:t>服务</w:t>
      </w:r>
      <w:r>
        <w:rPr>
          <w:rFonts w:ascii="Arial" w:eastAsia="Arial"/>
          <w:sz w:val="20"/>
          <w:lang w:eastAsia="zh-CN"/>
        </w:rPr>
        <w:t>.</w:t>
      </w:r>
      <w:r>
        <w:rPr>
          <w:spacing w:val="-5"/>
          <w:sz w:val="20"/>
          <w:lang w:eastAsia="zh-CN"/>
        </w:rPr>
        <w:t xml:space="preserve">将客户管理的密钥导入 </w:t>
      </w:r>
      <w:r>
        <w:rPr>
          <w:rFonts w:ascii="Arial" w:eastAsia="Arial"/>
          <w:sz w:val="20"/>
          <w:lang w:eastAsia="zh-CN"/>
        </w:rPr>
        <w:t>ACM,</w:t>
      </w:r>
      <w:r>
        <w:rPr>
          <w:sz w:val="20"/>
          <w:lang w:eastAsia="zh-CN"/>
        </w:rPr>
        <w:t>以将证书部署到配置了站点的</w:t>
      </w:r>
      <w:r>
        <w:rPr>
          <w:rFonts w:ascii="Arial" w:eastAsia="Arial"/>
          <w:sz w:val="20"/>
          <w:lang w:eastAsia="zh-CN"/>
        </w:rPr>
        <w:t>TLS</w:t>
      </w:r>
      <w:r>
        <w:rPr>
          <w:rFonts w:ascii="Arial" w:eastAsia="Arial"/>
          <w:spacing w:val="-2"/>
          <w:sz w:val="20"/>
          <w:lang w:eastAsia="zh-CN"/>
        </w:rPr>
        <w:t xml:space="preserve"> </w:t>
      </w:r>
      <w:r>
        <w:rPr>
          <w:rFonts w:ascii="Arial" w:eastAsia="Arial"/>
          <w:sz w:val="20"/>
          <w:lang w:eastAsia="zh-CN"/>
        </w:rPr>
        <w:t>/</w:t>
      </w:r>
      <w:r>
        <w:rPr>
          <w:rFonts w:ascii="Arial" w:eastAsia="Arial"/>
          <w:spacing w:val="-4"/>
          <w:sz w:val="20"/>
          <w:lang w:eastAsia="zh-CN"/>
        </w:rPr>
        <w:t xml:space="preserve"> </w:t>
      </w:r>
      <w:r>
        <w:rPr>
          <w:rFonts w:ascii="Arial" w:eastAsia="Arial"/>
          <w:sz w:val="20"/>
          <w:lang w:eastAsia="zh-CN"/>
        </w:rPr>
        <w:t>SSL</w:t>
      </w:r>
      <w:r>
        <w:rPr>
          <w:rFonts w:ascii="Arial" w:eastAsia="Arial"/>
          <w:spacing w:val="-13"/>
          <w:sz w:val="20"/>
          <w:lang w:eastAsia="zh-CN"/>
        </w:rPr>
        <w:t xml:space="preserve"> </w:t>
      </w:r>
      <w:r>
        <w:rPr>
          <w:spacing w:val="-13"/>
          <w:sz w:val="20"/>
          <w:lang w:eastAsia="zh-CN"/>
        </w:rPr>
        <w:t xml:space="preserve">证书的 </w:t>
      </w:r>
      <w:r>
        <w:rPr>
          <w:rFonts w:ascii="Arial" w:eastAsia="Arial"/>
          <w:sz w:val="20"/>
          <w:lang w:eastAsia="zh-CN"/>
        </w:rPr>
        <w:t>Classic</w:t>
      </w:r>
      <w:r>
        <w:rPr>
          <w:rFonts w:ascii="Arial" w:eastAsia="Arial"/>
          <w:spacing w:val="-2"/>
          <w:sz w:val="20"/>
          <w:lang w:eastAsia="zh-CN"/>
        </w:rPr>
        <w:t xml:space="preserve"> </w:t>
      </w:r>
      <w:r>
        <w:rPr>
          <w:rFonts w:ascii="Arial" w:eastAsia="Arial"/>
          <w:sz w:val="20"/>
          <w:lang w:eastAsia="zh-CN"/>
        </w:rPr>
        <w:t>Load</w:t>
      </w:r>
      <w:r>
        <w:rPr>
          <w:rFonts w:ascii="Arial" w:eastAsia="Arial"/>
          <w:spacing w:val="-2"/>
          <w:sz w:val="20"/>
          <w:lang w:eastAsia="zh-CN"/>
        </w:rPr>
        <w:t xml:space="preserve"> </w:t>
      </w:r>
      <w:r>
        <w:rPr>
          <w:rFonts w:ascii="Arial" w:eastAsia="Arial"/>
          <w:sz w:val="20"/>
          <w:lang w:eastAsia="zh-CN"/>
        </w:rPr>
        <w:t>Balancer.</w:t>
      </w:r>
      <w:r>
        <w:rPr>
          <w:sz w:val="20"/>
          <w:lang w:eastAsia="zh-CN"/>
        </w:rPr>
        <w:t>在对站点的所有客户端请求中使用</w:t>
      </w:r>
      <w:r>
        <w:rPr>
          <w:rFonts w:ascii="Arial" w:eastAsia="Arial"/>
          <w:sz w:val="20"/>
          <w:lang w:eastAsia="zh-CN"/>
        </w:rPr>
        <w:t>"</w:t>
      </w:r>
      <w:r>
        <w:rPr>
          <w:sz w:val="20"/>
          <w:lang w:eastAsia="zh-CN"/>
        </w:rPr>
        <w:t>服务器名称标识</w:t>
      </w:r>
      <w:r>
        <w:rPr>
          <w:rFonts w:ascii="Arial" w:eastAsia="Arial"/>
          <w:sz w:val="20"/>
          <w:lang w:eastAsia="zh-CN"/>
        </w:rPr>
        <w:t>"</w:t>
      </w:r>
      <w:r>
        <w:rPr>
          <w:sz w:val="20"/>
          <w:lang w:eastAsia="zh-CN"/>
        </w:rPr>
        <w:t>扩展</w:t>
      </w:r>
      <w:r>
        <w:rPr>
          <w:rFonts w:ascii="Arial" w:eastAsia="Arial"/>
          <w:sz w:val="20"/>
          <w:lang w:eastAsia="zh-CN"/>
        </w:rPr>
        <w:t>.</w:t>
      </w:r>
    </w:p>
    <w:p w14:paraId="69A98344" w14:textId="77777777" w:rsidR="003E0564" w:rsidRDefault="00922136">
      <w:pPr>
        <w:pStyle w:val="ab"/>
        <w:numPr>
          <w:ilvl w:val="0"/>
          <w:numId w:val="177"/>
        </w:numPr>
        <w:tabs>
          <w:tab w:val="left" w:pos="481"/>
        </w:tabs>
        <w:spacing w:line="261" w:lineRule="auto"/>
        <w:ind w:right="223" w:firstLine="0"/>
        <w:rPr>
          <w:rFonts w:ascii="Arial" w:eastAsia="Arial"/>
          <w:sz w:val="20"/>
          <w:lang w:eastAsia="zh-CN"/>
        </w:rPr>
      </w:pPr>
      <w:r>
        <w:rPr>
          <w:spacing w:val="-17"/>
          <w:sz w:val="20"/>
          <w:lang w:eastAsia="zh-CN"/>
        </w:rPr>
        <w:t xml:space="preserve">使用 </w:t>
      </w:r>
      <w:r>
        <w:rPr>
          <w:rFonts w:ascii="Arial" w:eastAsia="Arial"/>
          <w:sz w:val="20"/>
          <w:lang w:eastAsia="zh-CN"/>
        </w:rPr>
        <w:t>Route</w:t>
      </w:r>
      <w:r>
        <w:rPr>
          <w:rFonts w:ascii="Arial" w:eastAsia="Arial"/>
          <w:spacing w:val="-2"/>
          <w:sz w:val="20"/>
          <w:lang w:eastAsia="zh-CN"/>
        </w:rPr>
        <w:t xml:space="preserve"> </w:t>
      </w:r>
      <w:r>
        <w:rPr>
          <w:rFonts w:ascii="Arial" w:eastAsia="Arial"/>
          <w:sz w:val="20"/>
          <w:lang w:eastAsia="zh-CN"/>
        </w:rPr>
        <w:t>53</w:t>
      </w:r>
      <w:r>
        <w:rPr>
          <w:rFonts w:ascii="Arial" w:eastAsia="Arial"/>
          <w:spacing w:val="-13"/>
          <w:sz w:val="20"/>
          <w:lang w:eastAsia="zh-CN"/>
        </w:rPr>
        <w:t xml:space="preserve"> </w:t>
      </w:r>
      <w:r>
        <w:rPr>
          <w:sz w:val="20"/>
          <w:lang w:eastAsia="zh-CN"/>
        </w:rPr>
        <w:t>进行域注册</w:t>
      </w:r>
      <w:r>
        <w:rPr>
          <w:rFonts w:ascii="Arial" w:eastAsia="Arial"/>
          <w:sz w:val="20"/>
          <w:lang w:eastAsia="zh-CN"/>
        </w:rPr>
        <w:t>,</w:t>
      </w:r>
      <w:r>
        <w:rPr>
          <w:spacing w:val="-11"/>
          <w:sz w:val="20"/>
          <w:lang w:eastAsia="zh-CN"/>
        </w:rPr>
        <w:t xml:space="preserve">并在运行 </w:t>
      </w:r>
      <w:r>
        <w:rPr>
          <w:rFonts w:ascii="Arial" w:eastAsia="Arial"/>
          <w:sz w:val="20"/>
          <w:lang w:eastAsia="zh-CN"/>
        </w:rPr>
        <w:t>Bind</w:t>
      </w:r>
      <w:r>
        <w:rPr>
          <w:rFonts w:ascii="Arial" w:eastAsia="Arial"/>
          <w:spacing w:val="-14"/>
          <w:sz w:val="20"/>
          <w:lang w:eastAsia="zh-CN"/>
        </w:rPr>
        <w:t xml:space="preserve"> </w:t>
      </w:r>
      <w:r>
        <w:rPr>
          <w:spacing w:val="-27"/>
          <w:sz w:val="20"/>
          <w:lang w:eastAsia="zh-CN"/>
        </w:rPr>
        <w:t xml:space="preserve">的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pacing w:val="-7"/>
          <w:sz w:val="20"/>
          <w:lang w:eastAsia="zh-CN"/>
        </w:rPr>
        <w:t xml:space="preserve">实例上托管公司 </w:t>
      </w:r>
      <w:r>
        <w:rPr>
          <w:rFonts w:ascii="Arial" w:eastAsia="Arial"/>
          <w:sz w:val="20"/>
          <w:lang w:eastAsia="zh-CN"/>
        </w:rPr>
        <w:t>DNS</w:t>
      </w:r>
      <w:r>
        <w:rPr>
          <w:rFonts w:ascii="Arial" w:eastAsia="Arial"/>
          <w:spacing w:val="-14"/>
          <w:sz w:val="20"/>
          <w:lang w:eastAsia="zh-CN"/>
        </w:rPr>
        <w:t xml:space="preserve"> </w:t>
      </w:r>
      <w:r>
        <w:rPr>
          <w:sz w:val="20"/>
          <w:lang w:eastAsia="zh-CN"/>
        </w:rPr>
        <w:t>根服务器</w:t>
      </w:r>
      <w:r>
        <w:rPr>
          <w:rFonts w:ascii="Arial" w:eastAsia="Arial"/>
          <w:sz w:val="20"/>
          <w:lang w:eastAsia="zh-CN"/>
        </w:rPr>
        <w:t>.</w:t>
      </w:r>
      <w:r>
        <w:rPr>
          <w:spacing w:val="-27"/>
          <w:sz w:val="20"/>
          <w:lang w:eastAsia="zh-CN"/>
        </w:rPr>
        <w:t xml:space="preserve">为 </w:t>
      </w:r>
      <w:r>
        <w:rPr>
          <w:rFonts w:ascii="Arial" w:eastAsia="Arial"/>
          <w:sz w:val="20"/>
          <w:lang w:eastAsia="zh-CN"/>
        </w:rPr>
        <w:t>DNS</w:t>
      </w:r>
      <w:r>
        <w:rPr>
          <w:rFonts w:ascii="Arial" w:eastAsia="Arial"/>
          <w:spacing w:val="-13"/>
          <w:sz w:val="20"/>
          <w:lang w:eastAsia="zh-CN"/>
        </w:rPr>
        <w:t xml:space="preserve"> </w:t>
      </w:r>
      <w:r>
        <w:rPr>
          <w:sz w:val="20"/>
          <w:lang w:eastAsia="zh-CN"/>
        </w:rPr>
        <w:t>请</w:t>
      </w:r>
      <w:r>
        <w:rPr>
          <w:spacing w:val="-14"/>
          <w:sz w:val="20"/>
          <w:lang w:eastAsia="zh-CN"/>
        </w:rPr>
        <w:t xml:space="preserve">求启用 </w:t>
      </w:r>
      <w:r>
        <w:rPr>
          <w:rFonts w:ascii="Arial" w:eastAsia="Arial"/>
          <w:sz w:val="20"/>
          <w:lang w:eastAsia="zh-CN"/>
        </w:rPr>
        <w:t>DNSSEC.</w:t>
      </w:r>
      <w:r>
        <w:rPr>
          <w:spacing w:val="-17"/>
          <w:sz w:val="20"/>
          <w:lang w:eastAsia="zh-CN"/>
        </w:rPr>
        <w:t xml:space="preserve">使用 </w:t>
      </w:r>
      <w:r>
        <w:rPr>
          <w:rFonts w:ascii="Arial" w:eastAsia="Arial"/>
          <w:sz w:val="20"/>
          <w:lang w:eastAsia="zh-CN"/>
        </w:rPr>
        <w:t>ACM</w:t>
      </w:r>
      <w:r>
        <w:rPr>
          <w:rFonts w:ascii="Arial" w:eastAsia="Arial"/>
          <w:spacing w:val="-13"/>
          <w:sz w:val="20"/>
          <w:lang w:eastAsia="zh-CN"/>
        </w:rPr>
        <w:t xml:space="preserve"> </w:t>
      </w:r>
      <w:r>
        <w:rPr>
          <w:spacing w:val="-7"/>
          <w:sz w:val="20"/>
          <w:lang w:eastAsia="zh-CN"/>
        </w:rPr>
        <w:t xml:space="preserve">为购物网站注册 </w:t>
      </w:r>
      <w:r>
        <w:rPr>
          <w:rFonts w:ascii="Arial" w:eastAsia="Arial"/>
          <w:sz w:val="20"/>
          <w:lang w:eastAsia="zh-CN"/>
        </w:rPr>
        <w:t>TLS</w:t>
      </w:r>
      <w:r>
        <w:rPr>
          <w:rFonts w:ascii="Arial" w:eastAsia="Arial"/>
          <w:spacing w:val="-2"/>
          <w:sz w:val="20"/>
          <w:lang w:eastAsia="zh-CN"/>
        </w:rPr>
        <w:t xml:space="preserve"> </w:t>
      </w:r>
      <w:r>
        <w:rPr>
          <w:rFonts w:ascii="Arial" w:eastAsia="Arial"/>
          <w:sz w:val="20"/>
          <w:lang w:eastAsia="zh-CN"/>
        </w:rPr>
        <w:t>/</w:t>
      </w:r>
      <w:r>
        <w:rPr>
          <w:rFonts w:ascii="Arial" w:eastAsia="Arial"/>
          <w:spacing w:val="-1"/>
          <w:sz w:val="20"/>
          <w:lang w:eastAsia="zh-CN"/>
        </w:rPr>
        <w:t xml:space="preserve"> </w:t>
      </w:r>
      <w:r>
        <w:rPr>
          <w:rFonts w:ascii="Arial" w:eastAsia="Arial"/>
          <w:sz w:val="20"/>
          <w:lang w:eastAsia="zh-CN"/>
        </w:rPr>
        <w:t>SSL</w:t>
      </w:r>
      <w:r>
        <w:rPr>
          <w:rFonts w:ascii="Arial" w:eastAsia="Arial"/>
          <w:spacing w:val="-11"/>
          <w:sz w:val="20"/>
          <w:lang w:eastAsia="zh-CN"/>
        </w:rPr>
        <w:t xml:space="preserve"> </w:t>
      </w:r>
      <w:r>
        <w:rPr>
          <w:sz w:val="20"/>
          <w:lang w:eastAsia="zh-CN"/>
        </w:rPr>
        <w:t>证书</w:t>
      </w:r>
      <w:r>
        <w:rPr>
          <w:rFonts w:ascii="Arial" w:eastAsia="Arial"/>
          <w:sz w:val="20"/>
          <w:lang w:eastAsia="zh-CN"/>
        </w:rPr>
        <w:t>,</w:t>
      </w:r>
      <w:r>
        <w:rPr>
          <w:spacing w:val="-4"/>
          <w:sz w:val="20"/>
          <w:lang w:eastAsia="zh-CN"/>
        </w:rPr>
        <w:t xml:space="preserve">并为该网站使用配置有那些 </w:t>
      </w:r>
      <w:r>
        <w:rPr>
          <w:rFonts w:ascii="Arial" w:eastAsia="Arial"/>
          <w:sz w:val="20"/>
          <w:lang w:eastAsia="zh-CN"/>
        </w:rPr>
        <w:t>TLS</w:t>
      </w:r>
      <w:r>
        <w:rPr>
          <w:rFonts w:ascii="Arial" w:eastAsia="Arial"/>
          <w:spacing w:val="-2"/>
          <w:sz w:val="20"/>
          <w:lang w:eastAsia="zh-CN"/>
        </w:rPr>
        <w:t xml:space="preserve"> </w:t>
      </w:r>
      <w:r>
        <w:rPr>
          <w:rFonts w:ascii="Arial" w:eastAsia="Arial"/>
          <w:sz w:val="20"/>
          <w:lang w:eastAsia="zh-CN"/>
        </w:rPr>
        <w:t>/</w:t>
      </w:r>
      <w:r>
        <w:rPr>
          <w:rFonts w:ascii="Arial" w:eastAsia="Arial"/>
          <w:spacing w:val="-4"/>
          <w:sz w:val="20"/>
          <w:lang w:eastAsia="zh-CN"/>
        </w:rPr>
        <w:t xml:space="preserve"> </w:t>
      </w:r>
      <w:r>
        <w:rPr>
          <w:rFonts w:ascii="Arial" w:eastAsia="Arial"/>
          <w:sz w:val="20"/>
          <w:lang w:eastAsia="zh-CN"/>
        </w:rPr>
        <w:t>SSL</w:t>
      </w:r>
      <w:r>
        <w:rPr>
          <w:rFonts w:ascii="Arial" w:eastAsia="Arial"/>
          <w:spacing w:val="-13"/>
          <w:sz w:val="20"/>
          <w:lang w:eastAsia="zh-CN"/>
        </w:rPr>
        <w:t xml:space="preserve"> </w:t>
      </w:r>
      <w:r>
        <w:rPr>
          <w:sz w:val="20"/>
          <w:lang w:eastAsia="zh-CN"/>
        </w:rPr>
        <w:t>证书的应用程序负载平衡器</w:t>
      </w:r>
      <w:r>
        <w:rPr>
          <w:rFonts w:ascii="Arial" w:eastAsia="Arial"/>
          <w:sz w:val="20"/>
          <w:lang w:eastAsia="zh-CN"/>
        </w:rPr>
        <w:t>.</w:t>
      </w:r>
      <w:r>
        <w:rPr>
          <w:sz w:val="20"/>
          <w:lang w:eastAsia="zh-CN"/>
        </w:rPr>
        <w:t>在对站点的所有客户端请求中使用</w:t>
      </w:r>
      <w:r>
        <w:rPr>
          <w:rFonts w:ascii="Arial" w:eastAsia="Arial"/>
          <w:sz w:val="20"/>
          <w:lang w:eastAsia="zh-CN"/>
        </w:rPr>
        <w:t>"</w:t>
      </w:r>
      <w:r>
        <w:rPr>
          <w:sz w:val="20"/>
          <w:lang w:eastAsia="zh-CN"/>
        </w:rPr>
        <w:t>服务器名称标识</w:t>
      </w:r>
      <w:r>
        <w:rPr>
          <w:rFonts w:ascii="Arial" w:eastAsia="Arial"/>
          <w:sz w:val="20"/>
          <w:lang w:eastAsia="zh-CN"/>
        </w:rPr>
        <w:t>"</w:t>
      </w:r>
      <w:r>
        <w:rPr>
          <w:sz w:val="20"/>
          <w:lang w:eastAsia="zh-CN"/>
        </w:rPr>
        <w:t>扩展</w:t>
      </w:r>
      <w:r>
        <w:rPr>
          <w:rFonts w:ascii="Arial" w:eastAsia="Arial"/>
          <w:sz w:val="20"/>
          <w:lang w:eastAsia="zh-CN"/>
        </w:rPr>
        <w:t>.</w:t>
      </w:r>
    </w:p>
    <w:p w14:paraId="271DB147" w14:textId="77777777" w:rsidR="003E0564" w:rsidRDefault="003E0564">
      <w:pPr>
        <w:pStyle w:val="a4"/>
        <w:spacing w:before="10"/>
        <w:ind w:left="0"/>
        <w:rPr>
          <w:rFonts w:ascii="Arial"/>
          <w:lang w:eastAsia="zh-CN"/>
        </w:rPr>
      </w:pPr>
    </w:p>
    <w:p w14:paraId="3926C803" w14:textId="77777777" w:rsidR="003E0564" w:rsidRDefault="00922136">
      <w:pPr>
        <w:pStyle w:val="a4"/>
        <w:rPr>
          <w:rFonts w:ascii="Arial"/>
          <w:lang w:eastAsia="zh-CN"/>
        </w:rPr>
      </w:pPr>
      <w:r>
        <w:rPr>
          <w:lang w:eastAsia="zh-CN"/>
        </w:rPr>
        <w:t>答案</w:t>
      </w:r>
      <w:r>
        <w:rPr>
          <w:rFonts w:ascii="Arial" w:eastAsia="Arial"/>
          <w:lang w:eastAsia="zh-CN"/>
        </w:rPr>
        <w:t xml:space="preserve">: </w:t>
      </w:r>
      <w:r>
        <w:rPr>
          <w:rFonts w:ascii="Arial" w:hint="eastAsia"/>
          <w:lang w:eastAsia="zh-CN"/>
        </w:rPr>
        <w:t>D</w:t>
      </w:r>
    </w:p>
    <w:p w14:paraId="1FD3DF0D" w14:textId="77777777" w:rsidR="003E0564" w:rsidRDefault="003E0564">
      <w:pPr>
        <w:pStyle w:val="a4"/>
        <w:ind w:left="0"/>
        <w:rPr>
          <w:rFonts w:ascii="Arial"/>
          <w:sz w:val="22"/>
          <w:lang w:eastAsia="zh-CN"/>
        </w:rPr>
      </w:pPr>
    </w:p>
    <w:p w14:paraId="1E20C5E6" w14:textId="77777777" w:rsidR="003E0564" w:rsidRDefault="003E0564">
      <w:pPr>
        <w:pStyle w:val="a4"/>
        <w:spacing w:before="2"/>
        <w:ind w:left="0"/>
        <w:rPr>
          <w:rFonts w:ascii="Arial"/>
          <w:sz w:val="23"/>
          <w:lang w:eastAsia="zh-CN"/>
        </w:rPr>
      </w:pPr>
    </w:p>
    <w:p w14:paraId="6A54C9AA" w14:textId="77777777" w:rsidR="003E0564" w:rsidRDefault="00922136">
      <w:pPr>
        <w:pStyle w:val="a4"/>
        <w:rPr>
          <w:rFonts w:ascii="Arial"/>
          <w:lang w:eastAsia="zh-CN"/>
        </w:rPr>
      </w:pPr>
      <w:r>
        <w:rPr>
          <w:rFonts w:ascii="Arial"/>
          <w:lang w:eastAsia="zh-CN"/>
        </w:rPr>
        <w:t>Question 174</w:t>
      </w:r>
    </w:p>
    <w:p w14:paraId="51C9790A" w14:textId="77777777" w:rsidR="003E0564" w:rsidRDefault="00922136">
      <w:pPr>
        <w:pStyle w:val="a4"/>
        <w:spacing w:before="19" w:line="261" w:lineRule="auto"/>
        <w:ind w:right="159"/>
        <w:rPr>
          <w:rFonts w:ascii="Arial" w:eastAsia="Arial"/>
          <w:lang w:eastAsia="zh-CN"/>
        </w:rPr>
      </w:pPr>
      <w:r>
        <w:rPr>
          <w:lang w:eastAsia="zh-CN"/>
        </w:rPr>
        <w:t>公司正在创建一个客户策略</w:t>
      </w:r>
      <w:r>
        <w:rPr>
          <w:rFonts w:ascii="Arial" w:eastAsia="Arial"/>
          <w:lang w:eastAsia="zh-CN"/>
        </w:rPr>
        <w:t>,</w:t>
      </w:r>
      <w:r>
        <w:rPr>
          <w:lang w:eastAsia="zh-CN"/>
        </w:rPr>
        <w:t xml:space="preserve">以便他们可以开始使用 </w:t>
      </w:r>
      <w:r>
        <w:rPr>
          <w:rFonts w:ascii="Arial" w:eastAsia="Arial"/>
          <w:lang w:eastAsia="zh-CN"/>
        </w:rPr>
        <w:t>AWS.</w:t>
      </w:r>
      <w:r>
        <w:rPr>
          <w:lang w:eastAsia="zh-CN"/>
        </w:rPr>
        <w:t>安全团队将为每个团队提供他们遵循原则或最低特权访问所需的权限</w:t>
      </w:r>
      <w:r>
        <w:rPr>
          <w:rFonts w:ascii="Arial" w:eastAsia="Arial"/>
          <w:lang w:eastAsia="zh-CN"/>
        </w:rPr>
        <w:t>.</w:t>
      </w:r>
      <w:r>
        <w:rPr>
          <w:lang w:eastAsia="zh-CN"/>
        </w:rPr>
        <w:t>团队希望将其资源与其他组隔离开来</w:t>
      </w:r>
      <w:r>
        <w:rPr>
          <w:rFonts w:ascii="Arial" w:eastAsia="Arial"/>
          <w:lang w:eastAsia="zh-CN"/>
        </w:rPr>
        <w:t>,</w:t>
      </w:r>
      <w:r>
        <w:rPr>
          <w:lang w:eastAsia="zh-CN"/>
        </w:rPr>
        <w:t>财务团队希望将每个团队的资源使用情况分开开票</w:t>
      </w:r>
      <w:r>
        <w:rPr>
          <w:rFonts w:ascii="Arial" w:eastAsia="Arial"/>
          <w:lang w:eastAsia="zh-CN"/>
        </w:rPr>
        <w:t>.</w:t>
      </w:r>
    </w:p>
    <w:p w14:paraId="39355F42" w14:textId="77777777" w:rsidR="003E0564" w:rsidRDefault="00922136">
      <w:pPr>
        <w:pStyle w:val="a4"/>
        <w:spacing w:before="2"/>
        <w:rPr>
          <w:rFonts w:ascii="Arial" w:eastAsia="Arial"/>
          <w:lang w:eastAsia="zh-CN"/>
        </w:rPr>
      </w:pPr>
      <w:r>
        <w:rPr>
          <w:lang w:eastAsia="zh-CN"/>
        </w:rPr>
        <w:t>哪个帐户创建过程满足这些要求并允许更改</w:t>
      </w:r>
      <w:r>
        <w:rPr>
          <w:rFonts w:ascii="Arial" w:eastAsia="Arial"/>
          <w:lang w:eastAsia="zh-CN"/>
        </w:rPr>
        <w:t>?</w:t>
      </w:r>
    </w:p>
    <w:p w14:paraId="4F942CA9" w14:textId="77777777" w:rsidR="003E0564" w:rsidRDefault="003E0564">
      <w:pPr>
        <w:pStyle w:val="a4"/>
        <w:spacing w:before="7"/>
        <w:ind w:left="0"/>
        <w:rPr>
          <w:rFonts w:ascii="Arial"/>
          <w:sz w:val="23"/>
          <w:lang w:eastAsia="zh-CN"/>
        </w:rPr>
      </w:pPr>
    </w:p>
    <w:p w14:paraId="02822664" w14:textId="77777777" w:rsidR="003E0564" w:rsidRDefault="00922136">
      <w:pPr>
        <w:pStyle w:val="ab"/>
        <w:numPr>
          <w:ilvl w:val="0"/>
          <w:numId w:val="178"/>
        </w:numPr>
        <w:tabs>
          <w:tab w:val="left" w:pos="469"/>
        </w:tabs>
        <w:spacing w:line="261" w:lineRule="auto"/>
        <w:ind w:right="199" w:firstLine="0"/>
        <w:rPr>
          <w:rFonts w:ascii="Arial" w:eastAsia="Arial"/>
          <w:sz w:val="20"/>
        </w:rPr>
      </w:pPr>
      <w:r>
        <w:rPr>
          <w:spacing w:val="-8"/>
          <w:sz w:val="20"/>
        </w:rPr>
        <w:t xml:space="preserve">创建一个新的 </w:t>
      </w:r>
      <w:r>
        <w:rPr>
          <w:rFonts w:ascii="Arial" w:eastAsia="Arial"/>
          <w:sz w:val="20"/>
        </w:rPr>
        <w:t>AWS</w:t>
      </w:r>
      <w:r>
        <w:rPr>
          <w:rFonts w:ascii="Arial" w:eastAsia="Arial"/>
          <w:spacing w:val="-7"/>
          <w:sz w:val="20"/>
        </w:rPr>
        <w:t xml:space="preserve"> </w:t>
      </w:r>
      <w:r>
        <w:rPr>
          <w:rFonts w:ascii="Arial" w:eastAsia="Arial"/>
          <w:sz w:val="20"/>
        </w:rPr>
        <w:t>Organizations</w:t>
      </w:r>
      <w:r>
        <w:rPr>
          <w:rFonts w:ascii="Arial" w:eastAsia="Arial"/>
          <w:spacing w:val="-12"/>
          <w:sz w:val="20"/>
        </w:rPr>
        <w:t xml:space="preserve"> </w:t>
      </w:r>
      <w:r>
        <w:rPr>
          <w:sz w:val="20"/>
        </w:rPr>
        <w:t>帐户</w:t>
      </w:r>
      <w:r>
        <w:rPr>
          <w:rFonts w:ascii="Arial" w:eastAsia="Arial"/>
          <w:sz w:val="20"/>
        </w:rPr>
        <w:t>.</w:t>
      </w:r>
      <w:r>
        <w:rPr>
          <w:spacing w:val="-27"/>
          <w:sz w:val="20"/>
        </w:rPr>
        <w:t xml:space="preserve">在 </w:t>
      </w:r>
      <w:r>
        <w:rPr>
          <w:rFonts w:ascii="Arial" w:eastAsia="Arial"/>
          <w:sz w:val="20"/>
        </w:rPr>
        <w:t>Active</w:t>
      </w:r>
      <w:r>
        <w:rPr>
          <w:rFonts w:ascii="Arial" w:eastAsia="Arial"/>
          <w:spacing w:val="-2"/>
          <w:sz w:val="20"/>
        </w:rPr>
        <w:t xml:space="preserve"> </w:t>
      </w:r>
      <w:r>
        <w:rPr>
          <w:rFonts w:ascii="Arial" w:eastAsia="Arial"/>
          <w:sz w:val="20"/>
        </w:rPr>
        <w:t>Directory</w:t>
      </w:r>
      <w:r>
        <w:rPr>
          <w:rFonts w:ascii="Arial" w:eastAsia="Arial"/>
          <w:spacing w:val="-13"/>
          <w:sz w:val="20"/>
        </w:rPr>
        <w:t xml:space="preserve"> </w:t>
      </w:r>
      <w:r>
        <w:rPr>
          <w:sz w:val="20"/>
        </w:rPr>
        <w:t>中创建组</w:t>
      </w:r>
      <w:r>
        <w:rPr>
          <w:rFonts w:ascii="Arial" w:eastAsia="Arial"/>
          <w:sz w:val="20"/>
        </w:rPr>
        <w:t>,</w:t>
      </w:r>
      <w:r>
        <w:rPr>
          <w:spacing w:val="-8"/>
          <w:sz w:val="20"/>
        </w:rPr>
        <w:t xml:space="preserve">并将其分配给 </w:t>
      </w:r>
      <w:r>
        <w:rPr>
          <w:rFonts w:ascii="Arial" w:eastAsia="Arial"/>
          <w:sz w:val="20"/>
        </w:rPr>
        <w:t>AWS</w:t>
      </w:r>
      <w:r>
        <w:rPr>
          <w:rFonts w:ascii="Arial" w:eastAsia="Arial"/>
          <w:spacing w:val="-19"/>
          <w:sz w:val="20"/>
        </w:rPr>
        <w:t xml:space="preserve"> </w:t>
      </w:r>
      <w:r>
        <w:rPr>
          <w:sz w:val="20"/>
        </w:rPr>
        <w:t>中的角色</w:t>
      </w:r>
      <w:r>
        <w:rPr>
          <w:rFonts w:ascii="Arial" w:eastAsia="Arial"/>
          <w:sz w:val="20"/>
        </w:rPr>
        <w:t>,</w:t>
      </w:r>
      <w:r>
        <w:rPr>
          <w:sz w:val="20"/>
        </w:rPr>
        <w:t>以授予联合访问权限</w:t>
      </w:r>
      <w:r>
        <w:rPr>
          <w:rFonts w:ascii="Arial" w:eastAsia="Arial"/>
          <w:sz w:val="20"/>
        </w:rPr>
        <w:t>.</w:t>
      </w:r>
      <w:r>
        <w:rPr>
          <w:sz w:val="20"/>
        </w:rPr>
        <w:t>要求每个团队标记他们的资源</w:t>
      </w:r>
      <w:r>
        <w:rPr>
          <w:rFonts w:ascii="Arial" w:eastAsia="Arial"/>
          <w:sz w:val="20"/>
        </w:rPr>
        <w:t>,</w:t>
      </w:r>
      <w:r>
        <w:rPr>
          <w:sz w:val="20"/>
        </w:rPr>
        <w:t>并根据标记分开帐单</w:t>
      </w:r>
      <w:r>
        <w:rPr>
          <w:rFonts w:ascii="Arial" w:eastAsia="Arial"/>
          <w:sz w:val="20"/>
        </w:rPr>
        <w:t>.</w:t>
      </w:r>
      <w:r>
        <w:rPr>
          <w:spacing w:val="-18"/>
          <w:sz w:val="20"/>
        </w:rPr>
        <w:t xml:space="preserve">通过 </w:t>
      </w:r>
      <w:r>
        <w:rPr>
          <w:rFonts w:ascii="Arial" w:eastAsia="Arial"/>
          <w:sz w:val="20"/>
        </w:rPr>
        <w:t>IAM</w:t>
      </w:r>
      <w:r>
        <w:rPr>
          <w:rFonts w:ascii="Arial" w:eastAsia="Arial"/>
          <w:spacing w:val="-14"/>
          <w:sz w:val="20"/>
        </w:rPr>
        <w:t xml:space="preserve"> </w:t>
      </w:r>
      <w:r>
        <w:rPr>
          <w:sz w:val="20"/>
        </w:rPr>
        <w:t>授予最低要求的特权</w:t>
      </w:r>
      <w:r>
        <w:rPr>
          <w:rFonts w:ascii="Arial" w:eastAsia="Arial"/>
          <w:sz w:val="20"/>
        </w:rPr>
        <w:t xml:space="preserve">, </w:t>
      </w:r>
      <w:r>
        <w:rPr>
          <w:sz w:val="20"/>
        </w:rPr>
        <w:t>控制对资源的访问</w:t>
      </w:r>
      <w:r>
        <w:rPr>
          <w:rFonts w:ascii="Arial" w:eastAsia="Arial"/>
          <w:sz w:val="20"/>
        </w:rPr>
        <w:t>.</w:t>
      </w:r>
    </w:p>
    <w:p w14:paraId="56077962" w14:textId="77777777" w:rsidR="003E0564" w:rsidRDefault="00922136">
      <w:pPr>
        <w:pStyle w:val="ab"/>
        <w:numPr>
          <w:ilvl w:val="0"/>
          <w:numId w:val="178"/>
        </w:numPr>
        <w:tabs>
          <w:tab w:val="left" w:pos="469"/>
        </w:tabs>
        <w:spacing w:before="2" w:line="264" w:lineRule="auto"/>
        <w:ind w:right="283" w:firstLine="0"/>
        <w:rPr>
          <w:rFonts w:ascii="Arial" w:eastAsia="Arial"/>
          <w:sz w:val="20"/>
          <w:lang w:eastAsia="zh-CN"/>
        </w:rPr>
      </w:pPr>
      <w:r>
        <w:rPr>
          <w:w w:val="95"/>
          <w:sz w:val="20"/>
          <w:lang w:eastAsia="zh-CN"/>
        </w:rPr>
        <w:t>为每个团队创建个人帐户</w:t>
      </w:r>
      <w:r>
        <w:rPr>
          <w:rFonts w:ascii="Arial" w:eastAsia="Arial"/>
          <w:w w:val="95"/>
          <w:sz w:val="20"/>
          <w:lang w:eastAsia="zh-CN"/>
        </w:rPr>
        <w:t>.</w:t>
      </w:r>
      <w:r>
        <w:rPr>
          <w:w w:val="95"/>
          <w:sz w:val="20"/>
          <w:lang w:eastAsia="zh-CN"/>
        </w:rPr>
        <w:t>将安全性分配为主帐户</w:t>
      </w:r>
      <w:r>
        <w:rPr>
          <w:rFonts w:ascii="Arial" w:eastAsia="Arial"/>
          <w:w w:val="95"/>
          <w:sz w:val="20"/>
          <w:lang w:eastAsia="zh-CN"/>
        </w:rPr>
        <w:t>,</w:t>
      </w:r>
      <w:r>
        <w:rPr>
          <w:w w:val="95"/>
          <w:sz w:val="20"/>
          <w:lang w:eastAsia="zh-CN"/>
        </w:rPr>
        <w:t>并为所有其他帐户启用合并账单</w:t>
      </w:r>
      <w:r>
        <w:rPr>
          <w:rFonts w:ascii="Arial" w:eastAsia="Arial"/>
          <w:w w:val="95"/>
          <w:sz w:val="20"/>
          <w:lang w:eastAsia="zh-CN"/>
        </w:rPr>
        <w:t>.</w:t>
      </w:r>
      <w:r>
        <w:rPr>
          <w:w w:val="95"/>
          <w:sz w:val="20"/>
          <w:lang w:eastAsia="zh-CN"/>
        </w:rPr>
        <w:t xml:space="preserve">为安全性创建跨帐   </w:t>
      </w:r>
      <w:r>
        <w:rPr>
          <w:sz w:val="20"/>
          <w:lang w:eastAsia="zh-CN"/>
        </w:rPr>
        <w:t>户角色以管理帐户</w:t>
      </w:r>
      <w:r>
        <w:rPr>
          <w:rFonts w:ascii="Arial" w:eastAsia="Arial"/>
          <w:sz w:val="20"/>
          <w:lang w:eastAsia="zh-CN"/>
        </w:rPr>
        <w:t>,</w:t>
      </w:r>
      <w:r>
        <w:rPr>
          <w:sz w:val="20"/>
          <w:lang w:eastAsia="zh-CN"/>
        </w:rPr>
        <w:t>并将日志发送到安全帐户中的存储桶</w:t>
      </w:r>
      <w:r>
        <w:rPr>
          <w:rFonts w:ascii="Arial" w:eastAsia="Arial"/>
          <w:sz w:val="20"/>
          <w:lang w:eastAsia="zh-CN"/>
        </w:rPr>
        <w:t>.</w:t>
      </w:r>
    </w:p>
    <w:p w14:paraId="77C88123" w14:textId="77777777" w:rsidR="003E0564" w:rsidRDefault="00922136">
      <w:pPr>
        <w:pStyle w:val="ab"/>
        <w:numPr>
          <w:ilvl w:val="0"/>
          <w:numId w:val="178"/>
        </w:numPr>
        <w:tabs>
          <w:tab w:val="left" w:pos="481"/>
        </w:tabs>
        <w:spacing w:line="264" w:lineRule="auto"/>
        <w:ind w:right="307" w:firstLine="0"/>
        <w:rPr>
          <w:sz w:val="20"/>
          <w:lang w:eastAsia="zh-CN"/>
        </w:rPr>
      </w:pPr>
      <w:r>
        <w:rPr>
          <w:spacing w:val="-8"/>
          <w:sz w:val="20"/>
          <w:lang w:eastAsia="zh-CN"/>
        </w:rPr>
        <w:t xml:space="preserve">创建一个新的 </w:t>
      </w:r>
      <w:r>
        <w:rPr>
          <w:rFonts w:ascii="Arial" w:eastAsia="Arial"/>
          <w:sz w:val="20"/>
          <w:lang w:eastAsia="zh-CN"/>
        </w:rPr>
        <w:t>AWS</w:t>
      </w:r>
      <w:r>
        <w:rPr>
          <w:rFonts w:ascii="Arial" w:eastAsia="Arial"/>
          <w:spacing w:val="-18"/>
          <w:sz w:val="20"/>
          <w:lang w:eastAsia="zh-CN"/>
        </w:rPr>
        <w:t xml:space="preserve"> </w:t>
      </w:r>
      <w:r>
        <w:rPr>
          <w:sz w:val="20"/>
          <w:lang w:eastAsia="zh-CN"/>
        </w:rPr>
        <w:t>账户</w:t>
      </w:r>
      <w:r>
        <w:rPr>
          <w:rFonts w:ascii="Arial" w:eastAsia="Arial"/>
          <w:sz w:val="20"/>
          <w:lang w:eastAsia="zh-CN"/>
        </w:rPr>
        <w:t>,</w:t>
      </w:r>
      <w:r>
        <w:rPr>
          <w:spacing w:val="-14"/>
          <w:sz w:val="20"/>
          <w:lang w:eastAsia="zh-CN"/>
        </w:rPr>
        <w:t xml:space="preserve">并使用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Service</w:t>
      </w:r>
      <w:r>
        <w:rPr>
          <w:rFonts w:ascii="Arial" w:eastAsia="Arial"/>
          <w:spacing w:val="-2"/>
          <w:sz w:val="20"/>
          <w:lang w:eastAsia="zh-CN"/>
        </w:rPr>
        <w:t xml:space="preserve"> </w:t>
      </w:r>
      <w:r>
        <w:rPr>
          <w:rFonts w:ascii="Arial" w:eastAsia="Arial"/>
          <w:sz w:val="20"/>
          <w:lang w:eastAsia="zh-CN"/>
        </w:rPr>
        <w:t>Catalog</w:t>
      </w:r>
      <w:r>
        <w:rPr>
          <w:rFonts w:ascii="Arial" w:eastAsia="Arial"/>
          <w:spacing w:val="-14"/>
          <w:sz w:val="20"/>
          <w:lang w:eastAsia="zh-CN"/>
        </w:rPr>
        <w:t xml:space="preserve"> </w:t>
      </w:r>
      <w:r>
        <w:rPr>
          <w:sz w:val="20"/>
          <w:lang w:eastAsia="zh-CN"/>
        </w:rPr>
        <w:t>向团队提供所需的资源</w:t>
      </w:r>
      <w:r>
        <w:rPr>
          <w:rFonts w:ascii="Arial" w:eastAsia="Arial"/>
          <w:sz w:val="20"/>
          <w:lang w:eastAsia="zh-CN"/>
        </w:rPr>
        <w:t>.</w:t>
      </w:r>
      <w:r>
        <w:rPr>
          <w:sz w:val="20"/>
          <w:lang w:eastAsia="zh-CN"/>
        </w:rPr>
        <w:t>实施第三方计费</w:t>
      </w:r>
      <w:r>
        <w:rPr>
          <w:rFonts w:ascii="Arial" w:eastAsia="Arial"/>
          <w:sz w:val="20"/>
          <w:lang w:eastAsia="zh-CN"/>
        </w:rPr>
        <w:t>,</w:t>
      </w:r>
      <w:r>
        <w:rPr>
          <w:sz w:val="20"/>
          <w:lang w:eastAsia="zh-CN"/>
        </w:rPr>
        <w:t>以根据标签向财务团队提供每个团队的资源使用情况</w:t>
      </w:r>
      <w:r>
        <w:rPr>
          <w:rFonts w:ascii="Arial" w:eastAsia="Arial"/>
          <w:sz w:val="20"/>
          <w:lang w:eastAsia="zh-CN"/>
        </w:rPr>
        <w:t>.</w:t>
      </w:r>
      <w:r>
        <w:rPr>
          <w:spacing w:val="-18"/>
          <w:sz w:val="20"/>
          <w:lang w:eastAsia="zh-CN"/>
        </w:rPr>
        <w:t xml:space="preserve">使用 </w:t>
      </w:r>
      <w:r>
        <w:rPr>
          <w:rFonts w:ascii="Arial" w:eastAsia="Arial"/>
          <w:sz w:val="20"/>
          <w:lang w:eastAsia="zh-CN"/>
        </w:rPr>
        <w:t>IAM</w:t>
      </w:r>
      <w:r>
        <w:rPr>
          <w:rFonts w:ascii="Arial" w:eastAsia="Arial"/>
          <w:spacing w:val="-10"/>
          <w:sz w:val="20"/>
          <w:lang w:eastAsia="zh-CN"/>
        </w:rPr>
        <w:t xml:space="preserve"> </w:t>
      </w:r>
      <w:r>
        <w:rPr>
          <w:sz w:val="20"/>
          <w:lang w:eastAsia="zh-CN"/>
        </w:rPr>
        <w:t>隔离资源</w:t>
      </w:r>
      <w:r>
        <w:rPr>
          <w:rFonts w:ascii="Arial" w:eastAsia="Arial"/>
          <w:sz w:val="20"/>
          <w:lang w:eastAsia="zh-CN"/>
        </w:rPr>
        <w:t>,</w:t>
      </w:r>
      <w:r>
        <w:rPr>
          <w:sz w:val="20"/>
          <w:lang w:eastAsia="zh-CN"/>
        </w:rPr>
        <w:t>以避免帐户泛滥</w:t>
      </w:r>
      <w:r>
        <w:rPr>
          <w:rFonts w:ascii="Arial" w:eastAsia="Arial"/>
          <w:sz w:val="20"/>
          <w:lang w:eastAsia="zh-CN"/>
        </w:rPr>
        <w:t>.</w:t>
      </w:r>
      <w:r>
        <w:rPr>
          <w:sz w:val="20"/>
          <w:lang w:eastAsia="zh-CN"/>
        </w:rPr>
        <w:t>安全将控制和</w:t>
      </w:r>
    </w:p>
    <w:p w14:paraId="620F1911" w14:textId="77777777" w:rsidR="003E0564" w:rsidRDefault="00922136">
      <w:pPr>
        <w:pStyle w:val="a4"/>
        <w:spacing w:line="254" w:lineRule="exact"/>
        <w:rPr>
          <w:rFonts w:ascii="Arial" w:eastAsia="Arial"/>
        </w:rPr>
      </w:pPr>
      <w:r>
        <w:t>监视日志和权限</w:t>
      </w:r>
      <w:r>
        <w:rPr>
          <w:rFonts w:ascii="Arial" w:eastAsia="Arial"/>
        </w:rPr>
        <w:t>.</w:t>
      </w:r>
    </w:p>
    <w:p w14:paraId="78419D07" w14:textId="77777777" w:rsidR="003E0564" w:rsidRDefault="00922136">
      <w:pPr>
        <w:pStyle w:val="ab"/>
        <w:numPr>
          <w:ilvl w:val="0"/>
          <w:numId w:val="178"/>
        </w:numPr>
        <w:tabs>
          <w:tab w:val="left" w:pos="481"/>
        </w:tabs>
        <w:spacing w:before="18" w:line="261" w:lineRule="auto"/>
        <w:ind w:right="274" w:firstLine="0"/>
        <w:jc w:val="both"/>
        <w:rPr>
          <w:rFonts w:ascii="Arial" w:eastAsia="Arial"/>
          <w:sz w:val="20"/>
          <w:lang w:eastAsia="zh-CN"/>
        </w:rPr>
      </w:pPr>
      <w:r>
        <w:rPr>
          <w:sz w:val="20"/>
          <w:lang w:eastAsia="zh-CN"/>
        </w:rPr>
        <w:t>使用组织创建一个用于计费的主帐户</w:t>
      </w:r>
      <w:r>
        <w:rPr>
          <w:rFonts w:ascii="Arial" w:eastAsia="Arial"/>
          <w:sz w:val="20"/>
          <w:lang w:eastAsia="zh-CN"/>
        </w:rPr>
        <w:t>,</w:t>
      </w:r>
      <w:r>
        <w:rPr>
          <w:sz w:val="20"/>
          <w:lang w:eastAsia="zh-CN"/>
        </w:rPr>
        <w:t>并从该主帐户创建每个团队的帐户</w:t>
      </w:r>
      <w:r>
        <w:rPr>
          <w:rFonts w:ascii="Arial" w:eastAsia="Arial"/>
          <w:sz w:val="20"/>
          <w:lang w:eastAsia="zh-CN"/>
        </w:rPr>
        <w:t>.</w:t>
      </w:r>
      <w:r>
        <w:rPr>
          <w:sz w:val="20"/>
          <w:lang w:eastAsia="zh-CN"/>
        </w:rPr>
        <w:t>创建用于日志和跨帐户访问</w:t>
      </w:r>
      <w:r>
        <w:rPr>
          <w:w w:val="95"/>
          <w:sz w:val="20"/>
          <w:lang w:eastAsia="zh-CN"/>
        </w:rPr>
        <w:t>的安全帐户</w:t>
      </w:r>
      <w:r>
        <w:rPr>
          <w:rFonts w:ascii="Arial" w:eastAsia="Arial"/>
          <w:w w:val="95"/>
          <w:sz w:val="20"/>
          <w:lang w:eastAsia="zh-CN"/>
        </w:rPr>
        <w:t>.</w:t>
      </w:r>
      <w:r>
        <w:rPr>
          <w:w w:val="95"/>
          <w:sz w:val="20"/>
          <w:lang w:eastAsia="zh-CN"/>
        </w:rPr>
        <w:t>在每个帐户上应用服务控制策略</w:t>
      </w:r>
      <w:r>
        <w:rPr>
          <w:rFonts w:ascii="Arial" w:eastAsia="Arial"/>
          <w:w w:val="95"/>
          <w:sz w:val="20"/>
          <w:lang w:eastAsia="zh-CN"/>
        </w:rPr>
        <w:t>,</w:t>
      </w:r>
      <w:r>
        <w:rPr>
          <w:w w:val="95"/>
          <w:sz w:val="20"/>
          <w:lang w:eastAsia="zh-CN"/>
        </w:rPr>
        <w:t>并向安全团队授予对所有帐户的跨帐户访问权限</w:t>
      </w:r>
      <w:r>
        <w:rPr>
          <w:rFonts w:ascii="Arial" w:eastAsia="Arial"/>
          <w:spacing w:val="-3"/>
          <w:w w:val="95"/>
          <w:sz w:val="20"/>
          <w:lang w:eastAsia="zh-CN"/>
        </w:rPr>
        <w:t>.</w:t>
      </w:r>
      <w:r>
        <w:rPr>
          <w:w w:val="95"/>
          <w:sz w:val="20"/>
          <w:lang w:eastAsia="zh-CN"/>
        </w:rPr>
        <w:t xml:space="preserve">安全性将   </w:t>
      </w:r>
      <w:r>
        <w:rPr>
          <w:spacing w:val="-7"/>
          <w:sz w:val="20"/>
          <w:lang w:eastAsia="zh-CN"/>
        </w:rPr>
        <w:t xml:space="preserve">为每个帐户创建 </w:t>
      </w:r>
      <w:r>
        <w:rPr>
          <w:rFonts w:ascii="Arial" w:eastAsia="Arial"/>
          <w:sz w:val="20"/>
          <w:lang w:eastAsia="zh-CN"/>
        </w:rPr>
        <w:t>IAM</w:t>
      </w:r>
      <w:r>
        <w:rPr>
          <w:rFonts w:ascii="Arial" w:eastAsia="Arial"/>
          <w:spacing w:val="-11"/>
          <w:sz w:val="20"/>
          <w:lang w:eastAsia="zh-CN"/>
        </w:rPr>
        <w:t xml:space="preserve"> </w:t>
      </w:r>
      <w:r>
        <w:rPr>
          <w:sz w:val="20"/>
          <w:lang w:eastAsia="zh-CN"/>
        </w:rPr>
        <w:t>策略</w:t>
      </w:r>
      <w:r>
        <w:rPr>
          <w:rFonts w:ascii="Arial" w:eastAsia="Arial"/>
          <w:sz w:val="20"/>
          <w:lang w:eastAsia="zh-CN"/>
        </w:rPr>
        <w:t>,</w:t>
      </w:r>
      <w:r>
        <w:rPr>
          <w:sz w:val="20"/>
          <w:lang w:eastAsia="zh-CN"/>
        </w:rPr>
        <w:t>以维持最少的特权访问</w:t>
      </w:r>
      <w:r>
        <w:rPr>
          <w:rFonts w:ascii="Arial" w:eastAsia="Arial"/>
          <w:sz w:val="20"/>
          <w:lang w:eastAsia="zh-CN"/>
        </w:rPr>
        <w:t>.</w:t>
      </w:r>
    </w:p>
    <w:p w14:paraId="08321F6A" w14:textId="77777777" w:rsidR="003E0564" w:rsidRDefault="003E0564">
      <w:pPr>
        <w:pStyle w:val="a4"/>
        <w:spacing w:before="10"/>
        <w:ind w:left="0"/>
        <w:rPr>
          <w:rFonts w:ascii="Arial"/>
          <w:sz w:val="21"/>
          <w:lang w:eastAsia="zh-CN"/>
        </w:rPr>
      </w:pPr>
    </w:p>
    <w:p w14:paraId="05EBE161"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4531FEBC" w14:textId="77777777" w:rsidR="003E0564" w:rsidRDefault="003E0564">
      <w:pPr>
        <w:pStyle w:val="a4"/>
        <w:ind w:left="0"/>
        <w:rPr>
          <w:rFonts w:ascii="Arial"/>
          <w:sz w:val="22"/>
          <w:lang w:eastAsia="zh-CN"/>
        </w:rPr>
      </w:pPr>
    </w:p>
    <w:p w14:paraId="2A064A7D" w14:textId="77777777" w:rsidR="003E0564" w:rsidRDefault="003E0564">
      <w:pPr>
        <w:pStyle w:val="a4"/>
        <w:spacing w:before="11"/>
        <w:ind w:left="0"/>
        <w:rPr>
          <w:rFonts w:ascii="Arial"/>
          <w:sz w:val="22"/>
          <w:lang w:eastAsia="zh-CN"/>
        </w:rPr>
      </w:pPr>
    </w:p>
    <w:p w14:paraId="4E646F3B" w14:textId="77777777" w:rsidR="003E0564" w:rsidRDefault="00922136">
      <w:pPr>
        <w:pStyle w:val="a4"/>
        <w:rPr>
          <w:rFonts w:ascii="Arial"/>
          <w:lang w:eastAsia="zh-CN"/>
        </w:rPr>
      </w:pPr>
      <w:r>
        <w:rPr>
          <w:rFonts w:ascii="Arial"/>
          <w:lang w:eastAsia="zh-CN"/>
        </w:rPr>
        <w:t>Question 175</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7E0C11C2" w14:textId="77777777" w:rsidR="003E0564" w:rsidRDefault="00922136">
      <w:pPr>
        <w:pStyle w:val="a4"/>
        <w:spacing w:before="80" w:line="261" w:lineRule="auto"/>
        <w:ind w:right="150"/>
        <w:rPr>
          <w:lang w:eastAsia="zh-CN"/>
        </w:rPr>
      </w:pPr>
      <w:r>
        <w:rPr>
          <w:lang w:eastAsia="zh-CN"/>
        </w:rPr>
        <w:t xml:space="preserve">一家公司在其本地数据中心中拥有 </w:t>
      </w:r>
      <w:r>
        <w:rPr>
          <w:rFonts w:ascii="Arial" w:eastAsia="Arial"/>
          <w:lang w:eastAsia="zh-CN"/>
        </w:rPr>
        <w:t xml:space="preserve">24 TB MySQL </w:t>
      </w:r>
      <w:r>
        <w:rPr>
          <w:lang w:eastAsia="zh-CN"/>
        </w:rPr>
        <w:t>数据库</w:t>
      </w:r>
      <w:r>
        <w:rPr>
          <w:rFonts w:ascii="Arial" w:eastAsia="Arial"/>
          <w:lang w:eastAsia="zh-CN"/>
        </w:rPr>
        <w:t>,</w:t>
      </w:r>
      <w:r>
        <w:rPr>
          <w:lang w:eastAsia="zh-CN"/>
        </w:rPr>
        <w:t xml:space="preserve">并且每天以 </w:t>
      </w:r>
      <w:r>
        <w:rPr>
          <w:rFonts w:ascii="Arial" w:eastAsia="Arial"/>
          <w:lang w:eastAsia="zh-CN"/>
        </w:rPr>
        <w:t xml:space="preserve">10 GB </w:t>
      </w:r>
      <w:r>
        <w:rPr>
          <w:lang w:eastAsia="zh-CN"/>
        </w:rPr>
        <w:t>的速度增长</w:t>
      </w:r>
      <w:r>
        <w:rPr>
          <w:rFonts w:ascii="Arial" w:eastAsia="Arial"/>
          <w:lang w:eastAsia="zh-CN"/>
        </w:rPr>
        <w:t>.</w:t>
      </w:r>
      <w:r>
        <w:rPr>
          <w:lang w:eastAsia="zh-CN"/>
        </w:rPr>
        <w:t>数据中心通过</w:t>
      </w:r>
      <w:r>
        <w:rPr>
          <w:rFonts w:ascii="Arial" w:eastAsia="Arial"/>
          <w:lang w:eastAsia="zh-CN"/>
        </w:rPr>
        <w:t xml:space="preserve">50 Mbps VPN </w:t>
      </w:r>
      <w:r>
        <w:rPr>
          <w:lang w:eastAsia="zh-CN"/>
        </w:rPr>
        <w:t xml:space="preserve">连接连接到公司的 </w:t>
      </w:r>
      <w:r>
        <w:rPr>
          <w:rFonts w:ascii="Arial" w:eastAsia="Arial"/>
          <w:lang w:eastAsia="zh-CN"/>
        </w:rPr>
        <w:t xml:space="preserve">AWS </w:t>
      </w:r>
      <w:r>
        <w:rPr>
          <w:lang w:eastAsia="zh-CN"/>
        </w:rPr>
        <w:t>基础设施</w:t>
      </w:r>
      <w:r>
        <w:rPr>
          <w:rFonts w:ascii="Arial" w:eastAsia="Arial"/>
          <w:lang w:eastAsia="zh-CN"/>
        </w:rPr>
        <w:t>.</w:t>
      </w:r>
      <w:r>
        <w:rPr>
          <w:lang w:eastAsia="zh-CN"/>
        </w:rPr>
        <w:t>该公司正在将应用程序和工作负载迁移到</w:t>
      </w:r>
      <w:r>
        <w:rPr>
          <w:rFonts w:ascii="Arial" w:eastAsia="Arial"/>
          <w:lang w:eastAsia="zh-CN"/>
        </w:rPr>
        <w:t>AWS.</w:t>
      </w:r>
      <w:r>
        <w:rPr>
          <w:lang w:eastAsia="zh-CN"/>
        </w:rPr>
        <w:t>应用程序代码已经</w:t>
      </w:r>
    </w:p>
    <w:p w14:paraId="30122BD3" w14:textId="77777777" w:rsidR="003E0564" w:rsidRDefault="00922136">
      <w:pPr>
        <w:pStyle w:val="a4"/>
        <w:spacing w:before="2" w:line="261" w:lineRule="auto"/>
        <w:ind w:right="1193"/>
        <w:rPr>
          <w:rFonts w:ascii="Arial" w:eastAsia="Arial"/>
          <w:lang w:eastAsia="zh-CN"/>
        </w:rPr>
      </w:pPr>
      <w:r>
        <w:rPr>
          <w:spacing w:val="-27"/>
          <w:lang w:eastAsia="zh-CN"/>
        </w:rPr>
        <w:t xml:space="preserve">在 </w:t>
      </w:r>
      <w:r>
        <w:rPr>
          <w:rFonts w:ascii="Arial" w:eastAsia="Arial"/>
          <w:lang w:eastAsia="zh-CN"/>
        </w:rPr>
        <w:t xml:space="preserve">Amazon EC2 </w:t>
      </w:r>
      <w:r>
        <w:rPr>
          <w:lang w:eastAsia="zh-CN"/>
        </w:rPr>
        <w:t>上安装和测试</w:t>
      </w:r>
      <w:r>
        <w:rPr>
          <w:rFonts w:ascii="Arial" w:eastAsia="Arial"/>
          <w:lang w:eastAsia="zh-CN"/>
        </w:rPr>
        <w:t>.</w:t>
      </w:r>
      <w:r>
        <w:rPr>
          <w:lang w:eastAsia="zh-CN"/>
        </w:rPr>
        <w:t>该公司现在需要迁移数据库</w:t>
      </w:r>
      <w:r>
        <w:rPr>
          <w:rFonts w:ascii="Arial" w:eastAsia="Arial"/>
          <w:lang w:eastAsia="zh-CN"/>
        </w:rPr>
        <w:t>,</w:t>
      </w:r>
      <w:r>
        <w:rPr>
          <w:spacing w:val="-11"/>
          <w:lang w:eastAsia="zh-CN"/>
        </w:rPr>
        <w:t xml:space="preserve">并希望在 </w:t>
      </w:r>
      <w:r>
        <w:rPr>
          <w:rFonts w:ascii="Arial" w:eastAsia="Arial"/>
          <w:lang w:eastAsia="zh-CN"/>
        </w:rPr>
        <w:t xml:space="preserve">3 </w:t>
      </w:r>
      <w:r>
        <w:rPr>
          <w:spacing w:val="-13"/>
          <w:lang w:eastAsia="zh-CN"/>
        </w:rPr>
        <w:t xml:space="preserve">周内在 </w:t>
      </w:r>
      <w:r>
        <w:rPr>
          <w:rFonts w:ascii="Arial" w:eastAsia="Arial"/>
          <w:lang w:eastAsia="zh-CN"/>
        </w:rPr>
        <w:t xml:space="preserve">AWS </w:t>
      </w:r>
      <w:r>
        <w:rPr>
          <w:lang w:eastAsia="zh-CN"/>
        </w:rPr>
        <w:t>上发布</w:t>
      </w:r>
      <w:r>
        <w:rPr>
          <w:rFonts w:ascii="Arial" w:eastAsia="Arial"/>
          <w:lang w:eastAsia="zh-CN"/>
        </w:rPr>
        <w:t xml:space="preserve">. </w:t>
      </w:r>
      <w:r>
        <w:rPr>
          <w:lang w:eastAsia="zh-CN"/>
        </w:rPr>
        <w:t>以下哪种方法符合最少停机时间的计划</w:t>
      </w:r>
      <w:r>
        <w:rPr>
          <w:rFonts w:ascii="Arial" w:eastAsia="Arial"/>
          <w:lang w:eastAsia="zh-CN"/>
        </w:rPr>
        <w:t>?</w:t>
      </w:r>
    </w:p>
    <w:p w14:paraId="44280A4E" w14:textId="77777777" w:rsidR="003E0564" w:rsidRDefault="003E0564">
      <w:pPr>
        <w:pStyle w:val="a4"/>
        <w:spacing w:before="6"/>
        <w:ind w:left="0"/>
        <w:rPr>
          <w:rFonts w:ascii="Arial"/>
          <w:sz w:val="21"/>
          <w:lang w:eastAsia="zh-CN"/>
        </w:rPr>
      </w:pPr>
    </w:p>
    <w:p w14:paraId="4F202535" w14:textId="77777777" w:rsidR="003E0564" w:rsidRDefault="00922136">
      <w:pPr>
        <w:pStyle w:val="a4"/>
        <w:rPr>
          <w:rFonts w:ascii="Arial" w:eastAsia="Arial"/>
        </w:rPr>
      </w:pPr>
      <w:r>
        <w:rPr>
          <w:rFonts w:ascii="Arial" w:eastAsia="Arial"/>
        </w:rPr>
        <w:t>A.1.</w:t>
      </w:r>
      <w:r>
        <w:t xml:space="preserve">使用 </w:t>
      </w:r>
      <w:r>
        <w:rPr>
          <w:rFonts w:ascii="Arial" w:eastAsia="Arial"/>
        </w:rPr>
        <w:t xml:space="preserve">VM Import / Export </w:t>
      </w:r>
      <w:r>
        <w:t xml:space="preserve">服务将本地数据库上的快照导入 </w:t>
      </w:r>
      <w:r>
        <w:rPr>
          <w:rFonts w:ascii="Arial" w:eastAsia="Arial"/>
        </w:rPr>
        <w:t>AWS.</w:t>
      </w:r>
    </w:p>
    <w:p w14:paraId="1F40380D" w14:textId="77777777" w:rsidR="003E0564" w:rsidRDefault="00922136">
      <w:pPr>
        <w:pStyle w:val="ab"/>
        <w:numPr>
          <w:ilvl w:val="0"/>
          <w:numId w:val="179"/>
        </w:numPr>
        <w:tabs>
          <w:tab w:val="left" w:pos="669"/>
        </w:tabs>
        <w:spacing w:before="25"/>
        <w:ind w:hanging="169"/>
        <w:rPr>
          <w:rFonts w:ascii="Arial" w:eastAsia="Arial"/>
          <w:sz w:val="20"/>
          <w:lang w:eastAsia="zh-CN"/>
        </w:rPr>
      </w:pPr>
      <w:r>
        <w:rPr>
          <w:spacing w:val="-6"/>
          <w:sz w:val="20"/>
          <w:lang w:eastAsia="zh-CN"/>
        </w:rPr>
        <w:t xml:space="preserve">从快照启动一个新的 </w:t>
      </w:r>
      <w:r>
        <w:rPr>
          <w:rFonts w:ascii="Arial" w:eastAsia="Arial"/>
          <w:sz w:val="20"/>
          <w:lang w:eastAsia="zh-CN"/>
        </w:rPr>
        <w:t>EC2</w:t>
      </w:r>
      <w:r>
        <w:rPr>
          <w:rFonts w:ascii="Arial" w:eastAsia="Arial"/>
          <w:spacing w:val="-11"/>
          <w:sz w:val="20"/>
          <w:lang w:eastAsia="zh-CN"/>
        </w:rPr>
        <w:t xml:space="preserve"> </w:t>
      </w:r>
      <w:r>
        <w:rPr>
          <w:sz w:val="20"/>
          <w:lang w:eastAsia="zh-CN"/>
        </w:rPr>
        <w:t>实例</w:t>
      </w:r>
      <w:r>
        <w:rPr>
          <w:rFonts w:ascii="Arial" w:eastAsia="Arial"/>
          <w:sz w:val="20"/>
          <w:lang w:eastAsia="zh-CN"/>
        </w:rPr>
        <w:t>.</w:t>
      </w:r>
    </w:p>
    <w:p w14:paraId="7DB2FD5F" w14:textId="77777777" w:rsidR="003E0564" w:rsidRDefault="00922136">
      <w:pPr>
        <w:pStyle w:val="ab"/>
        <w:numPr>
          <w:ilvl w:val="0"/>
          <w:numId w:val="179"/>
        </w:numPr>
        <w:tabs>
          <w:tab w:val="left" w:pos="669"/>
        </w:tabs>
        <w:spacing w:before="24"/>
        <w:ind w:hanging="169"/>
        <w:rPr>
          <w:rFonts w:ascii="Arial" w:eastAsia="Arial"/>
          <w:sz w:val="20"/>
          <w:lang w:eastAsia="zh-CN"/>
        </w:rPr>
      </w:pPr>
      <w:r>
        <w:rPr>
          <w:spacing w:val="-16"/>
          <w:sz w:val="20"/>
          <w:lang w:eastAsia="zh-CN"/>
        </w:rPr>
        <w:lastRenderedPageBreak/>
        <w:t xml:space="preserve">通过 </w:t>
      </w:r>
      <w:r>
        <w:rPr>
          <w:rFonts w:ascii="Arial" w:eastAsia="Arial"/>
          <w:sz w:val="20"/>
          <w:lang w:eastAsia="zh-CN"/>
        </w:rPr>
        <w:t>VPN</w:t>
      </w:r>
      <w:r>
        <w:rPr>
          <w:rFonts w:ascii="Arial" w:eastAsia="Arial"/>
          <w:spacing w:val="-10"/>
          <w:sz w:val="20"/>
          <w:lang w:eastAsia="zh-CN"/>
        </w:rPr>
        <w:t xml:space="preserve"> </w:t>
      </w:r>
      <w:r>
        <w:rPr>
          <w:spacing w:val="-8"/>
          <w:sz w:val="20"/>
          <w:lang w:eastAsia="zh-CN"/>
        </w:rPr>
        <w:t xml:space="preserve">设置从本地到 </w:t>
      </w:r>
      <w:r>
        <w:rPr>
          <w:rFonts w:ascii="Arial" w:eastAsia="Arial"/>
          <w:sz w:val="20"/>
          <w:lang w:eastAsia="zh-CN"/>
        </w:rPr>
        <w:t>EC2</w:t>
      </w:r>
      <w:r>
        <w:rPr>
          <w:rFonts w:ascii="Arial" w:eastAsia="Arial"/>
          <w:spacing w:val="-11"/>
          <w:sz w:val="20"/>
          <w:lang w:eastAsia="zh-CN"/>
        </w:rPr>
        <w:t xml:space="preserve"> </w:t>
      </w:r>
      <w:r>
        <w:rPr>
          <w:sz w:val="20"/>
          <w:lang w:eastAsia="zh-CN"/>
        </w:rPr>
        <w:t>数据库的持续数据库复制</w:t>
      </w:r>
      <w:r>
        <w:rPr>
          <w:rFonts w:ascii="Arial" w:eastAsia="Arial"/>
          <w:sz w:val="20"/>
          <w:lang w:eastAsia="zh-CN"/>
        </w:rPr>
        <w:t>.</w:t>
      </w:r>
    </w:p>
    <w:p w14:paraId="56AF1D9F" w14:textId="77777777" w:rsidR="003E0564" w:rsidRDefault="00922136">
      <w:pPr>
        <w:pStyle w:val="ab"/>
        <w:numPr>
          <w:ilvl w:val="0"/>
          <w:numId w:val="179"/>
        </w:numPr>
        <w:tabs>
          <w:tab w:val="left" w:pos="669"/>
        </w:tabs>
        <w:spacing w:before="22"/>
        <w:ind w:hanging="169"/>
        <w:rPr>
          <w:rFonts w:ascii="Arial" w:eastAsia="Arial"/>
          <w:sz w:val="20"/>
          <w:lang w:eastAsia="zh-CN"/>
        </w:rPr>
      </w:pPr>
      <w:r>
        <w:rPr>
          <w:spacing w:val="-16"/>
          <w:sz w:val="20"/>
          <w:lang w:eastAsia="zh-CN"/>
        </w:rPr>
        <w:t xml:space="preserve">更改 </w:t>
      </w:r>
      <w:r>
        <w:rPr>
          <w:rFonts w:ascii="Arial" w:eastAsia="Arial"/>
          <w:sz w:val="20"/>
          <w:lang w:eastAsia="zh-CN"/>
        </w:rPr>
        <w:t>DNS</w:t>
      </w:r>
      <w:r>
        <w:rPr>
          <w:rFonts w:ascii="Arial" w:eastAsia="Arial"/>
          <w:spacing w:val="-11"/>
          <w:sz w:val="20"/>
          <w:lang w:eastAsia="zh-CN"/>
        </w:rPr>
        <w:t xml:space="preserve"> </w:t>
      </w:r>
      <w:r>
        <w:rPr>
          <w:spacing w:val="-9"/>
          <w:sz w:val="20"/>
          <w:lang w:eastAsia="zh-CN"/>
        </w:rPr>
        <w:t xml:space="preserve">条目以指向 </w:t>
      </w:r>
      <w:r>
        <w:rPr>
          <w:rFonts w:ascii="Arial" w:eastAsia="Arial"/>
          <w:sz w:val="20"/>
          <w:lang w:eastAsia="zh-CN"/>
        </w:rPr>
        <w:t>EC2</w:t>
      </w:r>
      <w:r>
        <w:rPr>
          <w:rFonts w:ascii="Arial" w:eastAsia="Arial"/>
          <w:spacing w:val="-8"/>
          <w:sz w:val="20"/>
          <w:lang w:eastAsia="zh-CN"/>
        </w:rPr>
        <w:t xml:space="preserve"> </w:t>
      </w:r>
      <w:r>
        <w:rPr>
          <w:sz w:val="20"/>
          <w:lang w:eastAsia="zh-CN"/>
        </w:rPr>
        <w:t>数据库</w:t>
      </w:r>
      <w:r>
        <w:rPr>
          <w:rFonts w:ascii="Arial" w:eastAsia="Arial"/>
          <w:sz w:val="20"/>
          <w:lang w:eastAsia="zh-CN"/>
        </w:rPr>
        <w:t>.</w:t>
      </w:r>
    </w:p>
    <w:p w14:paraId="17103D32" w14:textId="77777777" w:rsidR="003E0564" w:rsidRDefault="00922136">
      <w:pPr>
        <w:pStyle w:val="ab"/>
        <w:numPr>
          <w:ilvl w:val="0"/>
          <w:numId w:val="179"/>
        </w:numPr>
        <w:tabs>
          <w:tab w:val="left" w:pos="669"/>
        </w:tabs>
        <w:spacing w:before="25"/>
        <w:ind w:hanging="169"/>
        <w:rPr>
          <w:rFonts w:ascii="Arial" w:eastAsia="Arial"/>
          <w:sz w:val="20"/>
        </w:rPr>
      </w:pPr>
      <w:r>
        <w:rPr>
          <w:sz w:val="20"/>
        </w:rPr>
        <w:t>停止复制</w:t>
      </w:r>
      <w:r>
        <w:rPr>
          <w:rFonts w:ascii="Arial" w:eastAsia="Arial"/>
          <w:sz w:val="20"/>
        </w:rPr>
        <w:t>.</w:t>
      </w:r>
    </w:p>
    <w:p w14:paraId="6508783C" w14:textId="77777777" w:rsidR="003E0564" w:rsidRDefault="00922136">
      <w:pPr>
        <w:pStyle w:val="ab"/>
        <w:numPr>
          <w:ilvl w:val="0"/>
          <w:numId w:val="180"/>
        </w:numPr>
        <w:tabs>
          <w:tab w:val="left" w:pos="525"/>
        </w:tabs>
        <w:spacing w:before="25"/>
        <w:rPr>
          <w:rFonts w:ascii="Arial" w:eastAsia="Arial"/>
          <w:sz w:val="20"/>
          <w:lang w:eastAsia="zh-CN"/>
        </w:rPr>
      </w:pPr>
      <w:r>
        <w:rPr>
          <w:rFonts w:ascii="Arial" w:eastAsia="Arial"/>
          <w:sz w:val="20"/>
          <w:lang w:eastAsia="zh-CN"/>
        </w:rPr>
        <w:t>1.</w:t>
      </w:r>
      <w:r>
        <w:rPr>
          <w:spacing w:val="-11"/>
          <w:sz w:val="20"/>
          <w:lang w:eastAsia="zh-CN"/>
        </w:rPr>
        <w:t xml:space="preserve">启动一个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DMS</w:t>
      </w:r>
      <w:r>
        <w:rPr>
          <w:rFonts w:ascii="Arial" w:eastAsia="Arial"/>
          <w:spacing w:val="-9"/>
          <w:sz w:val="20"/>
          <w:lang w:eastAsia="zh-CN"/>
        </w:rPr>
        <w:t xml:space="preserve"> </w:t>
      </w:r>
      <w:r>
        <w:rPr>
          <w:sz w:val="20"/>
          <w:lang w:eastAsia="zh-CN"/>
        </w:rPr>
        <w:t>实例</w:t>
      </w:r>
      <w:r>
        <w:rPr>
          <w:rFonts w:ascii="Arial" w:eastAsia="Arial"/>
          <w:sz w:val="20"/>
          <w:lang w:eastAsia="zh-CN"/>
        </w:rPr>
        <w:t>.</w:t>
      </w:r>
    </w:p>
    <w:p w14:paraId="10F9842B" w14:textId="77777777" w:rsidR="003E0564" w:rsidRDefault="00922136">
      <w:pPr>
        <w:pStyle w:val="ab"/>
        <w:numPr>
          <w:ilvl w:val="0"/>
          <w:numId w:val="181"/>
        </w:numPr>
        <w:tabs>
          <w:tab w:val="left" w:pos="669"/>
        </w:tabs>
        <w:spacing w:before="22"/>
        <w:ind w:hanging="169"/>
        <w:rPr>
          <w:rFonts w:ascii="Arial" w:eastAsia="Arial"/>
          <w:sz w:val="20"/>
        </w:rPr>
      </w:pPr>
      <w:r>
        <w:rPr>
          <w:spacing w:val="-11"/>
          <w:sz w:val="20"/>
        </w:rPr>
        <w:t xml:space="preserve">启动一个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
          <w:sz w:val="20"/>
        </w:rPr>
        <w:t xml:space="preserve"> </w:t>
      </w:r>
      <w:r>
        <w:rPr>
          <w:rFonts w:ascii="Arial" w:eastAsia="Arial"/>
          <w:sz w:val="20"/>
        </w:rPr>
        <w:t>Aurora</w:t>
      </w:r>
      <w:r>
        <w:rPr>
          <w:rFonts w:ascii="Arial" w:eastAsia="Arial"/>
          <w:spacing w:val="-1"/>
          <w:sz w:val="20"/>
        </w:rPr>
        <w:t xml:space="preserve"> </w:t>
      </w:r>
      <w:r>
        <w:rPr>
          <w:rFonts w:ascii="Arial" w:eastAsia="Arial"/>
          <w:sz w:val="20"/>
        </w:rPr>
        <w:t>MySQL</w:t>
      </w:r>
      <w:r>
        <w:rPr>
          <w:rFonts w:ascii="Arial" w:eastAsia="Arial"/>
          <w:spacing w:val="-11"/>
          <w:sz w:val="20"/>
        </w:rPr>
        <w:t xml:space="preserve"> </w:t>
      </w:r>
      <w:r>
        <w:rPr>
          <w:sz w:val="20"/>
        </w:rPr>
        <w:t>数据库实例</w:t>
      </w:r>
      <w:r>
        <w:rPr>
          <w:rFonts w:ascii="Arial" w:eastAsia="Arial"/>
          <w:sz w:val="20"/>
        </w:rPr>
        <w:t>.</w:t>
      </w:r>
    </w:p>
    <w:p w14:paraId="4F502E73" w14:textId="77777777" w:rsidR="003E0564" w:rsidRDefault="00922136">
      <w:pPr>
        <w:pStyle w:val="ab"/>
        <w:numPr>
          <w:ilvl w:val="0"/>
          <w:numId w:val="181"/>
        </w:numPr>
        <w:tabs>
          <w:tab w:val="left" w:pos="669"/>
        </w:tabs>
        <w:spacing w:before="24"/>
        <w:ind w:hanging="169"/>
        <w:rPr>
          <w:rFonts w:ascii="Arial" w:eastAsia="Arial"/>
          <w:sz w:val="20"/>
        </w:rPr>
      </w:pPr>
      <w:r>
        <w:rPr>
          <w:spacing w:val="-8"/>
          <w:sz w:val="20"/>
        </w:rPr>
        <w:t xml:space="preserve">使用本地和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1"/>
          <w:sz w:val="20"/>
        </w:rPr>
        <w:t xml:space="preserve"> </w:t>
      </w:r>
      <w:r>
        <w:rPr>
          <w:spacing w:val="-6"/>
          <w:sz w:val="20"/>
        </w:rPr>
        <w:t xml:space="preserve">数据库信息配置 </w:t>
      </w:r>
      <w:r>
        <w:rPr>
          <w:rFonts w:ascii="Arial" w:eastAsia="Arial"/>
          <w:sz w:val="20"/>
        </w:rPr>
        <w:t>AWS</w:t>
      </w:r>
      <w:r>
        <w:rPr>
          <w:rFonts w:ascii="Arial" w:eastAsia="Arial"/>
          <w:spacing w:val="-3"/>
          <w:sz w:val="20"/>
        </w:rPr>
        <w:t xml:space="preserve"> </w:t>
      </w:r>
      <w:r>
        <w:rPr>
          <w:rFonts w:ascii="Arial" w:eastAsia="Arial"/>
          <w:sz w:val="20"/>
        </w:rPr>
        <w:t>DMS</w:t>
      </w:r>
      <w:r>
        <w:rPr>
          <w:rFonts w:ascii="Arial" w:eastAsia="Arial"/>
          <w:spacing w:val="-11"/>
          <w:sz w:val="20"/>
        </w:rPr>
        <w:t xml:space="preserve"> </w:t>
      </w:r>
      <w:r>
        <w:rPr>
          <w:sz w:val="20"/>
        </w:rPr>
        <w:t>实例</w:t>
      </w:r>
      <w:r>
        <w:rPr>
          <w:rFonts w:ascii="Arial" w:eastAsia="Arial"/>
          <w:sz w:val="20"/>
        </w:rPr>
        <w:t>.</w:t>
      </w:r>
    </w:p>
    <w:p w14:paraId="5212E0E5" w14:textId="77777777" w:rsidR="003E0564" w:rsidRDefault="00922136">
      <w:pPr>
        <w:pStyle w:val="ab"/>
        <w:numPr>
          <w:ilvl w:val="0"/>
          <w:numId w:val="181"/>
        </w:numPr>
        <w:tabs>
          <w:tab w:val="left" w:pos="669"/>
        </w:tabs>
        <w:spacing w:before="25"/>
        <w:ind w:hanging="169"/>
        <w:rPr>
          <w:rFonts w:ascii="Arial" w:eastAsia="Arial"/>
          <w:sz w:val="20"/>
          <w:lang w:eastAsia="zh-CN"/>
        </w:rPr>
      </w:pPr>
      <w:r>
        <w:rPr>
          <w:spacing w:val="-16"/>
          <w:sz w:val="20"/>
          <w:lang w:eastAsia="zh-CN"/>
        </w:rPr>
        <w:t xml:space="preserve">通过 </w:t>
      </w:r>
      <w:r>
        <w:rPr>
          <w:rFonts w:ascii="Arial" w:eastAsia="Arial"/>
          <w:sz w:val="20"/>
          <w:lang w:eastAsia="zh-CN"/>
        </w:rPr>
        <w:t>VPN</w:t>
      </w:r>
      <w:r>
        <w:rPr>
          <w:rFonts w:ascii="Arial" w:eastAsia="Arial"/>
          <w:spacing w:val="-10"/>
          <w:sz w:val="20"/>
          <w:lang w:eastAsia="zh-CN"/>
        </w:rPr>
        <w:t xml:space="preserve"> </w:t>
      </w:r>
      <w:r>
        <w:rPr>
          <w:spacing w:val="-25"/>
          <w:sz w:val="20"/>
          <w:lang w:eastAsia="zh-CN"/>
        </w:rPr>
        <w:t xml:space="preserve">在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DMS</w:t>
      </w:r>
      <w:r>
        <w:rPr>
          <w:rFonts w:ascii="Arial" w:eastAsia="Arial"/>
          <w:spacing w:val="-9"/>
          <w:sz w:val="20"/>
          <w:lang w:eastAsia="zh-CN"/>
        </w:rPr>
        <w:t xml:space="preserve"> </w:t>
      </w:r>
      <w:r>
        <w:rPr>
          <w:sz w:val="20"/>
          <w:lang w:eastAsia="zh-CN"/>
        </w:rPr>
        <w:t>中启动复制任务</w:t>
      </w:r>
      <w:r>
        <w:rPr>
          <w:rFonts w:ascii="Arial" w:eastAsia="Arial"/>
          <w:sz w:val="20"/>
          <w:lang w:eastAsia="zh-CN"/>
        </w:rPr>
        <w:t>.</w:t>
      </w:r>
    </w:p>
    <w:p w14:paraId="394A9958" w14:textId="77777777" w:rsidR="003E0564" w:rsidRDefault="00922136">
      <w:pPr>
        <w:pStyle w:val="ab"/>
        <w:numPr>
          <w:ilvl w:val="0"/>
          <w:numId w:val="181"/>
        </w:numPr>
        <w:tabs>
          <w:tab w:val="left" w:pos="669"/>
        </w:tabs>
        <w:spacing w:before="22"/>
        <w:ind w:hanging="169"/>
        <w:rPr>
          <w:rFonts w:ascii="Arial" w:eastAsia="Arial"/>
          <w:sz w:val="20"/>
        </w:rPr>
      </w:pPr>
      <w:r>
        <w:rPr>
          <w:spacing w:val="-16"/>
          <w:sz w:val="20"/>
        </w:rPr>
        <w:t xml:space="preserve">更改 </w:t>
      </w:r>
      <w:r>
        <w:rPr>
          <w:rFonts w:ascii="Arial" w:eastAsia="Arial"/>
          <w:sz w:val="20"/>
        </w:rPr>
        <w:t>DNS</w:t>
      </w:r>
      <w:r>
        <w:rPr>
          <w:rFonts w:ascii="Arial" w:eastAsia="Arial"/>
          <w:spacing w:val="-11"/>
          <w:sz w:val="20"/>
        </w:rPr>
        <w:t xml:space="preserve"> </w:t>
      </w:r>
      <w:r>
        <w:rPr>
          <w:spacing w:val="-9"/>
          <w:sz w:val="20"/>
        </w:rPr>
        <w:t xml:space="preserve">条目以指向 </w:t>
      </w:r>
      <w:r>
        <w:rPr>
          <w:rFonts w:ascii="Arial" w:eastAsia="Arial"/>
          <w:sz w:val="20"/>
        </w:rPr>
        <w:t>Amazon</w:t>
      </w:r>
      <w:r>
        <w:rPr>
          <w:rFonts w:ascii="Arial" w:eastAsia="Arial"/>
          <w:spacing w:val="1"/>
          <w:sz w:val="20"/>
        </w:rPr>
        <w:t xml:space="preserve"> </w:t>
      </w:r>
      <w:r>
        <w:rPr>
          <w:rFonts w:ascii="Arial" w:eastAsia="Arial"/>
          <w:sz w:val="20"/>
        </w:rPr>
        <w:t>RDS MySQL</w:t>
      </w:r>
      <w:r>
        <w:rPr>
          <w:rFonts w:ascii="Arial" w:eastAsia="Arial"/>
          <w:spacing w:val="-11"/>
          <w:sz w:val="20"/>
        </w:rPr>
        <w:t xml:space="preserve"> </w:t>
      </w:r>
      <w:r>
        <w:rPr>
          <w:sz w:val="20"/>
        </w:rPr>
        <w:t>数据库</w:t>
      </w:r>
      <w:r>
        <w:rPr>
          <w:rFonts w:ascii="Arial" w:eastAsia="Arial"/>
          <w:sz w:val="20"/>
        </w:rPr>
        <w:t>.</w:t>
      </w:r>
    </w:p>
    <w:p w14:paraId="7DE98AE0" w14:textId="77777777" w:rsidR="003E0564" w:rsidRDefault="00922136">
      <w:pPr>
        <w:pStyle w:val="ab"/>
        <w:numPr>
          <w:ilvl w:val="0"/>
          <w:numId w:val="181"/>
        </w:numPr>
        <w:tabs>
          <w:tab w:val="left" w:pos="669"/>
        </w:tabs>
        <w:spacing w:before="22"/>
        <w:ind w:hanging="169"/>
        <w:rPr>
          <w:rFonts w:ascii="Arial" w:eastAsia="Arial"/>
          <w:sz w:val="20"/>
        </w:rPr>
      </w:pPr>
      <w:r>
        <w:rPr>
          <w:sz w:val="20"/>
        </w:rPr>
        <w:t>停止复制</w:t>
      </w:r>
      <w:r>
        <w:rPr>
          <w:rFonts w:ascii="Arial" w:eastAsia="Arial"/>
          <w:sz w:val="20"/>
        </w:rPr>
        <w:t>.</w:t>
      </w:r>
    </w:p>
    <w:p w14:paraId="03819F47" w14:textId="77777777" w:rsidR="003E0564" w:rsidRDefault="00922136">
      <w:pPr>
        <w:pStyle w:val="ab"/>
        <w:numPr>
          <w:ilvl w:val="0"/>
          <w:numId w:val="180"/>
        </w:numPr>
        <w:tabs>
          <w:tab w:val="left" w:pos="535"/>
        </w:tabs>
        <w:spacing w:before="25" w:line="264" w:lineRule="auto"/>
        <w:ind w:left="500" w:right="4961" w:hanging="221"/>
        <w:rPr>
          <w:rFonts w:ascii="Arial" w:eastAsia="Arial"/>
          <w:sz w:val="20"/>
          <w:lang w:eastAsia="zh-CN"/>
        </w:rPr>
      </w:pPr>
      <w:r>
        <w:rPr>
          <w:rFonts w:ascii="Arial" w:eastAsia="Arial"/>
          <w:w w:val="95"/>
          <w:sz w:val="20"/>
          <w:lang w:eastAsia="zh-CN"/>
        </w:rPr>
        <w:t>1.</w:t>
      </w:r>
      <w:r>
        <w:rPr>
          <w:w w:val="95"/>
          <w:sz w:val="20"/>
          <w:lang w:eastAsia="zh-CN"/>
        </w:rPr>
        <w:t>使用数据库本地工具在本地创建数据库导出</w:t>
      </w:r>
      <w:r>
        <w:rPr>
          <w:rFonts w:ascii="Arial" w:eastAsia="Arial"/>
          <w:w w:val="95"/>
          <w:sz w:val="20"/>
          <w:lang w:eastAsia="zh-CN"/>
        </w:rPr>
        <w:t xml:space="preserve">. </w:t>
      </w:r>
      <w:r>
        <w:rPr>
          <w:rFonts w:ascii="Arial" w:eastAsia="Arial"/>
          <w:sz w:val="20"/>
          <w:lang w:eastAsia="zh-CN"/>
        </w:rPr>
        <w:t>2.</w:t>
      </w:r>
      <w:r>
        <w:rPr>
          <w:spacing w:val="-16"/>
          <w:sz w:val="20"/>
          <w:lang w:eastAsia="zh-CN"/>
        </w:rPr>
        <w:t xml:space="preserve">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Snowball</w:t>
      </w:r>
      <w:r>
        <w:rPr>
          <w:rFonts w:ascii="Arial" w:eastAsia="Arial"/>
          <w:spacing w:val="-9"/>
          <w:sz w:val="20"/>
          <w:lang w:eastAsia="zh-CN"/>
        </w:rPr>
        <w:t xml:space="preserve"> </w:t>
      </w:r>
      <w:r>
        <w:rPr>
          <w:spacing w:val="-11"/>
          <w:sz w:val="20"/>
          <w:lang w:eastAsia="zh-CN"/>
        </w:rPr>
        <w:t xml:space="preserve">将其导入 </w:t>
      </w:r>
      <w:r>
        <w:rPr>
          <w:rFonts w:ascii="Arial" w:eastAsia="Arial"/>
          <w:sz w:val="20"/>
          <w:lang w:eastAsia="zh-CN"/>
        </w:rPr>
        <w:t>AWS.</w:t>
      </w:r>
    </w:p>
    <w:p w14:paraId="1EC8097D" w14:textId="77777777" w:rsidR="003E0564" w:rsidRDefault="00922136">
      <w:pPr>
        <w:pStyle w:val="ab"/>
        <w:numPr>
          <w:ilvl w:val="0"/>
          <w:numId w:val="182"/>
        </w:numPr>
        <w:tabs>
          <w:tab w:val="left" w:pos="669"/>
        </w:tabs>
        <w:spacing w:line="252" w:lineRule="exact"/>
        <w:ind w:hanging="169"/>
        <w:rPr>
          <w:rFonts w:ascii="Arial" w:eastAsia="Arial"/>
          <w:sz w:val="20"/>
        </w:rPr>
      </w:pPr>
      <w:r>
        <w:rPr>
          <w:spacing w:val="-11"/>
          <w:sz w:val="20"/>
        </w:rPr>
        <w:t xml:space="preserve">启动一个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
          <w:sz w:val="20"/>
        </w:rPr>
        <w:t xml:space="preserve"> </w:t>
      </w:r>
      <w:r>
        <w:rPr>
          <w:rFonts w:ascii="Arial" w:eastAsia="Arial"/>
          <w:sz w:val="20"/>
        </w:rPr>
        <w:t>Aurora</w:t>
      </w:r>
      <w:r>
        <w:rPr>
          <w:rFonts w:ascii="Arial" w:eastAsia="Arial"/>
          <w:spacing w:val="-13"/>
          <w:sz w:val="20"/>
        </w:rPr>
        <w:t xml:space="preserve"> </w:t>
      </w:r>
      <w:r>
        <w:rPr>
          <w:sz w:val="20"/>
        </w:rPr>
        <w:t>数据库实例</w:t>
      </w:r>
      <w:r>
        <w:rPr>
          <w:rFonts w:ascii="Arial" w:eastAsia="Arial"/>
          <w:sz w:val="20"/>
        </w:rPr>
        <w:t>.</w:t>
      </w:r>
    </w:p>
    <w:p w14:paraId="7B20B7B4" w14:textId="77777777" w:rsidR="003E0564" w:rsidRDefault="00922136">
      <w:pPr>
        <w:pStyle w:val="ab"/>
        <w:numPr>
          <w:ilvl w:val="0"/>
          <w:numId w:val="182"/>
        </w:numPr>
        <w:tabs>
          <w:tab w:val="left" w:pos="669"/>
        </w:tabs>
        <w:spacing w:before="24"/>
        <w:ind w:hanging="169"/>
        <w:rPr>
          <w:rFonts w:ascii="Arial" w:eastAsia="Arial"/>
          <w:sz w:val="20"/>
          <w:lang w:eastAsia="zh-CN"/>
        </w:rPr>
      </w:pPr>
      <w:r>
        <w:rPr>
          <w:spacing w:val="-6"/>
          <w:sz w:val="20"/>
          <w:lang w:eastAsia="zh-CN"/>
        </w:rPr>
        <w:t xml:space="preserve">从导出将数据加载到 </w:t>
      </w:r>
      <w:r>
        <w:rPr>
          <w:rFonts w:ascii="Arial" w:eastAsia="Arial"/>
          <w:sz w:val="20"/>
          <w:lang w:eastAsia="zh-CN"/>
        </w:rPr>
        <w:t>RDS</w:t>
      </w:r>
      <w:r>
        <w:rPr>
          <w:rFonts w:ascii="Arial" w:eastAsia="Arial"/>
          <w:spacing w:val="1"/>
          <w:sz w:val="20"/>
          <w:lang w:eastAsia="zh-CN"/>
        </w:rPr>
        <w:t xml:space="preserve"> </w:t>
      </w:r>
      <w:r>
        <w:rPr>
          <w:rFonts w:ascii="Arial" w:eastAsia="Arial"/>
          <w:sz w:val="20"/>
          <w:lang w:eastAsia="zh-CN"/>
        </w:rPr>
        <w:t>Aurora</w:t>
      </w:r>
      <w:r>
        <w:rPr>
          <w:rFonts w:ascii="Arial" w:eastAsia="Arial"/>
          <w:spacing w:val="-11"/>
          <w:sz w:val="20"/>
          <w:lang w:eastAsia="zh-CN"/>
        </w:rPr>
        <w:t xml:space="preserve"> </w:t>
      </w:r>
      <w:r>
        <w:rPr>
          <w:sz w:val="20"/>
          <w:lang w:eastAsia="zh-CN"/>
        </w:rPr>
        <w:t>数据库实例中</w:t>
      </w:r>
      <w:r>
        <w:rPr>
          <w:rFonts w:ascii="Arial" w:eastAsia="Arial"/>
          <w:sz w:val="20"/>
          <w:lang w:eastAsia="zh-CN"/>
        </w:rPr>
        <w:t>.</w:t>
      </w:r>
    </w:p>
    <w:p w14:paraId="3134768B" w14:textId="77777777" w:rsidR="003E0564" w:rsidRDefault="00922136">
      <w:pPr>
        <w:pStyle w:val="ab"/>
        <w:numPr>
          <w:ilvl w:val="0"/>
          <w:numId w:val="182"/>
        </w:numPr>
        <w:tabs>
          <w:tab w:val="left" w:pos="669"/>
        </w:tabs>
        <w:spacing w:before="25"/>
        <w:ind w:hanging="169"/>
        <w:rPr>
          <w:rFonts w:ascii="Arial" w:eastAsia="Arial"/>
          <w:sz w:val="20"/>
          <w:lang w:eastAsia="zh-CN"/>
        </w:rPr>
      </w:pPr>
      <w:r>
        <w:rPr>
          <w:spacing w:val="-11"/>
          <w:sz w:val="20"/>
          <w:lang w:eastAsia="zh-CN"/>
        </w:rPr>
        <w:t xml:space="preserve">设置通过 </w:t>
      </w:r>
      <w:r>
        <w:rPr>
          <w:rFonts w:ascii="Arial" w:eastAsia="Arial"/>
          <w:sz w:val="20"/>
          <w:lang w:eastAsia="zh-CN"/>
        </w:rPr>
        <w:t>VPN</w:t>
      </w:r>
      <w:r>
        <w:rPr>
          <w:rFonts w:ascii="Arial" w:eastAsia="Arial"/>
          <w:spacing w:val="-10"/>
          <w:sz w:val="20"/>
          <w:lang w:eastAsia="zh-CN"/>
        </w:rPr>
        <w:t xml:space="preserve"> </w:t>
      </w:r>
      <w:r>
        <w:rPr>
          <w:spacing w:val="-7"/>
          <w:sz w:val="20"/>
          <w:lang w:eastAsia="zh-CN"/>
        </w:rPr>
        <w:t xml:space="preserve">从本地数据库到 </w:t>
      </w:r>
      <w:r>
        <w:rPr>
          <w:rFonts w:ascii="Arial" w:eastAsia="Arial"/>
          <w:sz w:val="20"/>
          <w:lang w:eastAsia="zh-CN"/>
        </w:rPr>
        <w:t>RDS Aurora</w:t>
      </w:r>
      <w:r>
        <w:rPr>
          <w:rFonts w:ascii="Arial" w:eastAsia="Arial"/>
          <w:spacing w:val="-13"/>
          <w:sz w:val="20"/>
          <w:lang w:eastAsia="zh-CN"/>
        </w:rPr>
        <w:t xml:space="preserve"> </w:t>
      </w:r>
      <w:r>
        <w:rPr>
          <w:sz w:val="20"/>
          <w:lang w:eastAsia="zh-CN"/>
        </w:rPr>
        <w:t>数据库实例的数据库复制</w:t>
      </w:r>
      <w:r>
        <w:rPr>
          <w:rFonts w:ascii="Arial" w:eastAsia="Arial"/>
          <w:sz w:val="20"/>
          <w:lang w:eastAsia="zh-CN"/>
        </w:rPr>
        <w:t>.</w:t>
      </w:r>
    </w:p>
    <w:p w14:paraId="44B4799A" w14:textId="77777777" w:rsidR="003E0564" w:rsidRDefault="00922136">
      <w:pPr>
        <w:pStyle w:val="ab"/>
        <w:numPr>
          <w:ilvl w:val="0"/>
          <w:numId w:val="182"/>
        </w:numPr>
        <w:tabs>
          <w:tab w:val="left" w:pos="669"/>
        </w:tabs>
        <w:spacing w:before="22"/>
        <w:ind w:hanging="169"/>
        <w:rPr>
          <w:rFonts w:ascii="Arial" w:eastAsia="Arial"/>
          <w:sz w:val="20"/>
        </w:rPr>
      </w:pPr>
      <w:r>
        <w:rPr>
          <w:spacing w:val="-16"/>
          <w:sz w:val="20"/>
        </w:rPr>
        <w:t xml:space="preserve">更改 </w:t>
      </w:r>
      <w:r>
        <w:rPr>
          <w:rFonts w:ascii="Arial" w:eastAsia="Arial"/>
          <w:sz w:val="20"/>
        </w:rPr>
        <w:t>DNS</w:t>
      </w:r>
      <w:r>
        <w:rPr>
          <w:rFonts w:ascii="Arial" w:eastAsia="Arial"/>
          <w:spacing w:val="-11"/>
          <w:sz w:val="20"/>
        </w:rPr>
        <w:t xml:space="preserve"> </w:t>
      </w:r>
      <w:r>
        <w:rPr>
          <w:spacing w:val="-9"/>
          <w:sz w:val="20"/>
        </w:rPr>
        <w:t xml:space="preserve">条目以指向 </w:t>
      </w:r>
      <w:r>
        <w:rPr>
          <w:rFonts w:ascii="Arial" w:eastAsia="Arial"/>
          <w:sz w:val="20"/>
        </w:rPr>
        <w:t>RDS</w:t>
      </w:r>
      <w:r>
        <w:rPr>
          <w:rFonts w:ascii="Arial" w:eastAsia="Arial"/>
          <w:spacing w:val="1"/>
          <w:sz w:val="20"/>
        </w:rPr>
        <w:t xml:space="preserve"> </w:t>
      </w:r>
      <w:r>
        <w:rPr>
          <w:rFonts w:ascii="Arial" w:eastAsia="Arial"/>
          <w:sz w:val="20"/>
        </w:rPr>
        <w:t>Aurora</w:t>
      </w:r>
      <w:r>
        <w:rPr>
          <w:rFonts w:ascii="Arial" w:eastAsia="Arial"/>
          <w:spacing w:val="-11"/>
          <w:sz w:val="20"/>
        </w:rPr>
        <w:t xml:space="preserve"> </w:t>
      </w:r>
      <w:r>
        <w:rPr>
          <w:sz w:val="20"/>
        </w:rPr>
        <w:t>数据库实例</w:t>
      </w:r>
      <w:r>
        <w:rPr>
          <w:rFonts w:ascii="Arial" w:eastAsia="Arial"/>
          <w:sz w:val="20"/>
        </w:rPr>
        <w:t>.</w:t>
      </w:r>
    </w:p>
    <w:p w14:paraId="5AA9F13F" w14:textId="77777777" w:rsidR="003E0564" w:rsidRDefault="00922136">
      <w:pPr>
        <w:pStyle w:val="ab"/>
        <w:numPr>
          <w:ilvl w:val="0"/>
          <w:numId w:val="182"/>
        </w:numPr>
        <w:tabs>
          <w:tab w:val="left" w:pos="669"/>
        </w:tabs>
        <w:spacing w:before="24"/>
        <w:ind w:hanging="169"/>
        <w:rPr>
          <w:rFonts w:ascii="Arial" w:eastAsia="Arial"/>
          <w:sz w:val="20"/>
        </w:rPr>
      </w:pPr>
      <w:r>
        <w:rPr>
          <w:sz w:val="20"/>
        </w:rPr>
        <w:t>停止复制</w:t>
      </w:r>
      <w:r>
        <w:rPr>
          <w:rFonts w:ascii="Arial" w:eastAsia="Arial"/>
          <w:sz w:val="20"/>
        </w:rPr>
        <w:t>.</w:t>
      </w:r>
    </w:p>
    <w:p w14:paraId="4498D1BB" w14:textId="77777777" w:rsidR="003E0564" w:rsidRDefault="00922136">
      <w:pPr>
        <w:pStyle w:val="ab"/>
        <w:numPr>
          <w:ilvl w:val="0"/>
          <w:numId w:val="180"/>
        </w:numPr>
        <w:tabs>
          <w:tab w:val="left" w:pos="535"/>
        </w:tabs>
        <w:spacing w:before="25"/>
        <w:ind w:left="534" w:hanging="255"/>
        <w:rPr>
          <w:rFonts w:ascii="Arial" w:eastAsia="Arial"/>
          <w:sz w:val="20"/>
        </w:rPr>
      </w:pPr>
      <w:r>
        <w:rPr>
          <w:rFonts w:ascii="Arial" w:eastAsia="Arial"/>
          <w:sz w:val="20"/>
        </w:rPr>
        <w:t>1.</w:t>
      </w:r>
      <w:r>
        <w:rPr>
          <w:sz w:val="20"/>
        </w:rPr>
        <w:t>使本地应用程序脱机</w:t>
      </w:r>
      <w:r>
        <w:rPr>
          <w:rFonts w:ascii="Arial" w:eastAsia="Arial"/>
          <w:sz w:val="20"/>
        </w:rPr>
        <w:t>.</w:t>
      </w:r>
    </w:p>
    <w:p w14:paraId="35B2D697" w14:textId="77777777" w:rsidR="003E0564" w:rsidRDefault="00922136">
      <w:pPr>
        <w:pStyle w:val="a4"/>
        <w:spacing w:before="22" w:line="264" w:lineRule="auto"/>
        <w:ind w:left="500" w:right="4977"/>
        <w:rPr>
          <w:rFonts w:ascii="Arial" w:eastAsia="Arial"/>
          <w:lang w:eastAsia="zh-CN"/>
        </w:rPr>
      </w:pPr>
      <w:r>
        <w:rPr>
          <w:rFonts w:ascii="Arial" w:eastAsia="Arial"/>
          <w:lang w:eastAsia="zh-CN"/>
        </w:rPr>
        <w:t>2.</w:t>
      </w:r>
      <w:r>
        <w:rPr>
          <w:lang w:eastAsia="zh-CN"/>
        </w:rPr>
        <w:t>使用数据库本地工具在本地创建数据库导出</w:t>
      </w:r>
      <w:r>
        <w:rPr>
          <w:rFonts w:ascii="Arial" w:eastAsia="Arial"/>
          <w:lang w:eastAsia="zh-CN"/>
        </w:rPr>
        <w:t>. 3.</w:t>
      </w:r>
      <w:r>
        <w:rPr>
          <w:lang w:eastAsia="zh-CN"/>
        </w:rPr>
        <w:t xml:space="preserve">使用 </w:t>
      </w:r>
      <w:r>
        <w:rPr>
          <w:rFonts w:ascii="Arial" w:eastAsia="Arial"/>
          <w:lang w:eastAsia="zh-CN"/>
        </w:rPr>
        <w:t xml:space="preserve">AWS Snowball </w:t>
      </w:r>
      <w:r>
        <w:rPr>
          <w:lang w:eastAsia="zh-CN"/>
        </w:rPr>
        <w:t xml:space="preserve">将其导入 </w:t>
      </w:r>
      <w:r>
        <w:rPr>
          <w:rFonts w:ascii="Arial" w:eastAsia="Arial"/>
          <w:lang w:eastAsia="zh-CN"/>
        </w:rPr>
        <w:t>AWS.</w:t>
      </w:r>
    </w:p>
    <w:p w14:paraId="28DF28A9" w14:textId="77777777" w:rsidR="003E0564" w:rsidRDefault="00922136">
      <w:pPr>
        <w:pStyle w:val="ab"/>
        <w:numPr>
          <w:ilvl w:val="0"/>
          <w:numId w:val="183"/>
        </w:numPr>
        <w:tabs>
          <w:tab w:val="left" w:pos="669"/>
        </w:tabs>
        <w:spacing w:line="252" w:lineRule="exact"/>
        <w:ind w:hanging="169"/>
        <w:rPr>
          <w:rFonts w:ascii="Arial" w:eastAsia="Arial"/>
          <w:sz w:val="20"/>
        </w:rPr>
      </w:pPr>
      <w:r>
        <w:rPr>
          <w:spacing w:val="-11"/>
          <w:sz w:val="20"/>
        </w:rPr>
        <w:t xml:space="preserve">启动一个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
          <w:sz w:val="20"/>
        </w:rPr>
        <w:t xml:space="preserve"> </w:t>
      </w:r>
      <w:r>
        <w:rPr>
          <w:rFonts w:ascii="Arial" w:eastAsia="Arial"/>
          <w:sz w:val="20"/>
        </w:rPr>
        <w:t>Aurora</w:t>
      </w:r>
      <w:r>
        <w:rPr>
          <w:rFonts w:ascii="Arial" w:eastAsia="Arial"/>
          <w:spacing w:val="-13"/>
          <w:sz w:val="20"/>
        </w:rPr>
        <w:t xml:space="preserve"> </w:t>
      </w:r>
      <w:r>
        <w:rPr>
          <w:sz w:val="20"/>
        </w:rPr>
        <w:t>数据库实例</w:t>
      </w:r>
      <w:r>
        <w:rPr>
          <w:rFonts w:ascii="Arial" w:eastAsia="Arial"/>
          <w:sz w:val="20"/>
        </w:rPr>
        <w:t>.</w:t>
      </w:r>
    </w:p>
    <w:p w14:paraId="1427B204" w14:textId="77777777" w:rsidR="003E0564" w:rsidRDefault="00922136">
      <w:pPr>
        <w:pStyle w:val="ab"/>
        <w:numPr>
          <w:ilvl w:val="0"/>
          <w:numId w:val="183"/>
        </w:numPr>
        <w:tabs>
          <w:tab w:val="left" w:pos="669"/>
        </w:tabs>
        <w:spacing w:before="25"/>
        <w:ind w:hanging="169"/>
        <w:rPr>
          <w:rFonts w:ascii="Arial" w:eastAsia="Arial"/>
          <w:sz w:val="20"/>
          <w:lang w:eastAsia="zh-CN"/>
        </w:rPr>
      </w:pPr>
      <w:r>
        <w:rPr>
          <w:spacing w:val="-6"/>
          <w:sz w:val="20"/>
          <w:lang w:eastAsia="zh-CN"/>
        </w:rPr>
        <w:t xml:space="preserve">从导出将数据加载到 </w:t>
      </w:r>
      <w:r>
        <w:rPr>
          <w:rFonts w:ascii="Arial" w:eastAsia="Arial"/>
          <w:sz w:val="20"/>
          <w:lang w:eastAsia="zh-CN"/>
        </w:rPr>
        <w:t>RDS</w:t>
      </w:r>
      <w:r>
        <w:rPr>
          <w:rFonts w:ascii="Arial" w:eastAsia="Arial"/>
          <w:spacing w:val="1"/>
          <w:sz w:val="20"/>
          <w:lang w:eastAsia="zh-CN"/>
        </w:rPr>
        <w:t xml:space="preserve"> </w:t>
      </w:r>
      <w:r>
        <w:rPr>
          <w:rFonts w:ascii="Arial" w:eastAsia="Arial"/>
          <w:sz w:val="20"/>
          <w:lang w:eastAsia="zh-CN"/>
        </w:rPr>
        <w:t>Aurora</w:t>
      </w:r>
      <w:r>
        <w:rPr>
          <w:rFonts w:ascii="Arial" w:eastAsia="Arial"/>
          <w:spacing w:val="-11"/>
          <w:sz w:val="20"/>
          <w:lang w:eastAsia="zh-CN"/>
        </w:rPr>
        <w:t xml:space="preserve"> </w:t>
      </w:r>
      <w:r>
        <w:rPr>
          <w:sz w:val="20"/>
          <w:lang w:eastAsia="zh-CN"/>
        </w:rPr>
        <w:t>数据库实例中</w:t>
      </w:r>
      <w:r>
        <w:rPr>
          <w:rFonts w:ascii="Arial" w:eastAsia="Arial"/>
          <w:sz w:val="20"/>
          <w:lang w:eastAsia="zh-CN"/>
        </w:rPr>
        <w:t>.</w:t>
      </w:r>
    </w:p>
    <w:p w14:paraId="51E4F607" w14:textId="77777777" w:rsidR="003E0564" w:rsidRDefault="00922136">
      <w:pPr>
        <w:pStyle w:val="ab"/>
        <w:numPr>
          <w:ilvl w:val="0"/>
          <w:numId w:val="183"/>
        </w:numPr>
        <w:tabs>
          <w:tab w:val="left" w:pos="669"/>
        </w:tabs>
        <w:spacing w:before="24" w:line="261" w:lineRule="auto"/>
        <w:ind w:left="500" w:right="3917" w:firstLine="0"/>
        <w:rPr>
          <w:sz w:val="20"/>
        </w:rPr>
      </w:pPr>
      <w:r>
        <w:rPr>
          <w:spacing w:val="-17"/>
          <w:sz w:val="20"/>
        </w:rPr>
        <w:t xml:space="preserve">更改 </w:t>
      </w:r>
      <w:r>
        <w:rPr>
          <w:rFonts w:ascii="Arial" w:eastAsia="Arial"/>
          <w:sz w:val="20"/>
        </w:rPr>
        <w:t>DNS</w:t>
      </w:r>
      <w:r>
        <w:rPr>
          <w:rFonts w:ascii="Arial" w:eastAsia="Arial"/>
          <w:spacing w:val="-14"/>
          <w:sz w:val="20"/>
        </w:rPr>
        <w:t xml:space="preserve"> </w:t>
      </w:r>
      <w:r>
        <w:rPr>
          <w:spacing w:val="-9"/>
          <w:sz w:val="20"/>
        </w:rPr>
        <w:t xml:space="preserve">条目以指向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2"/>
          <w:sz w:val="20"/>
        </w:rPr>
        <w:t xml:space="preserve"> </w:t>
      </w:r>
      <w:r>
        <w:rPr>
          <w:rFonts w:ascii="Arial" w:eastAsia="Arial"/>
          <w:sz w:val="20"/>
        </w:rPr>
        <w:t>Aurora</w:t>
      </w:r>
      <w:r>
        <w:rPr>
          <w:rFonts w:ascii="Arial" w:eastAsia="Arial"/>
          <w:spacing w:val="-15"/>
          <w:sz w:val="20"/>
        </w:rPr>
        <w:t xml:space="preserve"> </w:t>
      </w:r>
      <w:r>
        <w:rPr>
          <w:sz w:val="20"/>
        </w:rPr>
        <w:t>数据库实例</w:t>
      </w:r>
      <w:r>
        <w:rPr>
          <w:rFonts w:ascii="Arial" w:eastAsia="Arial"/>
          <w:sz w:val="20"/>
        </w:rPr>
        <w:t>. 7.</w:t>
      </w:r>
      <w:r>
        <w:rPr>
          <w:spacing w:val="-16"/>
          <w:sz w:val="20"/>
        </w:rPr>
        <w:t xml:space="preserve">放置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9"/>
          <w:sz w:val="20"/>
        </w:rPr>
        <w:t xml:space="preserve"> </w:t>
      </w:r>
      <w:r>
        <w:rPr>
          <w:sz w:val="20"/>
        </w:rPr>
        <w:t>托管的应用程序</w:t>
      </w:r>
    </w:p>
    <w:p w14:paraId="57BF5BAF" w14:textId="77777777" w:rsidR="003E0564" w:rsidRDefault="00922136">
      <w:pPr>
        <w:pStyle w:val="a4"/>
        <w:ind w:left="0"/>
        <w:rPr>
          <w:rFonts w:ascii="Arial" w:eastAsia="Arial"/>
        </w:rPr>
      </w:pPr>
      <w:r>
        <w:t xml:space="preserve">答 案 </w:t>
      </w:r>
      <w:r>
        <w:rPr>
          <w:rFonts w:ascii="Arial" w:eastAsia="Arial"/>
        </w:rPr>
        <w:t xml:space="preserve">: C </w:t>
      </w:r>
    </w:p>
    <w:p w14:paraId="632D2D0D" w14:textId="77777777" w:rsidR="003E0564" w:rsidRDefault="003E0564">
      <w:pPr>
        <w:pStyle w:val="a4"/>
        <w:ind w:left="0"/>
        <w:rPr>
          <w:rFonts w:ascii="Arial" w:eastAsia="Arial"/>
        </w:rPr>
      </w:pPr>
    </w:p>
    <w:p w14:paraId="57263BD0" w14:textId="77777777" w:rsidR="003E0564" w:rsidRDefault="00922136">
      <w:pPr>
        <w:pStyle w:val="a4"/>
        <w:ind w:left="0"/>
        <w:rPr>
          <w:rFonts w:ascii="Arial" w:eastAsia="Arial"/>
        </w:rPr>
      </w:pPr>
      <w:r>
        <w:rPr>
          <w:rFonts w:ascii="Arial" w:eastAsia="Arial"/>
        </w:rPr>
        <w:t>Question 176</w:t>
      </w:r>
      <w:r>
        <w:rPr>
          <w:rFonts w:ascii="Arial" w:hint="eastAsia"/>
          <w:lang w:eastAsia="zh-CN"/>
        </w:rPr>
        <w:t xml:space="preserve">  </w:t>
      </w:r>
      <w:r>
        <w:rPr>
          <w:rFonts w:ascii="Arial" w:hint="eastAsia"/>
          <w:lang w:eastAsia="zh-CN"/>
        </w:rPr>
        <w:tab/>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w:t>
      </w:r>
    </w:p>
    <w:p w14:paraId="70D19092" w14:textId="77777777" w:rsidR="003E0564" w:rsidRDefault="00922136">
      <w:pPr>
        <w:pStyle w:val="a4"/>
        <w:spacing w:before="22" w:line="261" w:lineRule="auto"/>
        <w:ind w:right="107"/>
        <w:rPr>
          <w:rFonts w:ascii="Arial" w:eastAsia="Arial"/>
          <w:lang w:eastAsia="zh-CN"/>
        </w:rPr>
      </w:pPr>
      <w:r>
        <w:rPr>
          <w:lang w:eastAsia="zh-CN"/>
        </w:rPr>
        <w:t xml:space="preserve">公司希望允许其营销团队对客户记录执行 </w:t>
      </w:r>
      <w:r>
        <w:rPr>
          <w:rFonts w:ascii="Arial" w:eastAsia="Arial"/>
          <w:lang w:eastAsia="zh-CN"/>
        </w:rPr>
        <w:t xml:space="preserve">SQL </w:t>
      </w:r>
      <w:r>
        <w:rPr>
          <w:lang w:eastAsia="zh-CN"/>
        </w:rPr>
        <w:t>查询</w:t>
      </w:r>
      <w:r>
        <w:rPr>
          <w:rFonts w:ascii="Arial" w:eastAsia="Arial"/>
          <w:lang w:eastAsia="zh-CN"/>
        </w:rPr>
        <w:t>,</w:t>
      </w:r>
      <w:r>
        <w:rPr>
          <w:lang w:eastAsia="zh-CN"/>
        </w:rPr>
        <w:t>以识别细分市场</w:t>
      </w:r>
      <w:r>
        <w:rPr>
          <w:rFonts w:ascii="Arial" w:eastAsia="Arial"/>
          <w:lang w:eastAsia="zh-CN"/>
        </w:rPr>
        <w:t>.</w:t>
      </w:r>
      <w:r>
        <w:rPr>
          <w:lang w:eastAsia="zh-CN"/>
        </w:rPr>
        <w:t>数据分布在数百个文件中</w:t>
      </w:r>
      <w:r>
        <w:rPr>
          <w:rFonts w:ascii="Arial" w:eastAsia="Arial"/>
          <w:lang w:eastAsia="zh-CN"/>
        </w:rPr>
        <w:t>.</w:t>
      </w:r>
      <w:r>
        <w:rPr>
          <w:lang w:eastAsia="zh-CN"/>
        </w:rPr>
        <w:t>记录必须在运输和静止时进行加密</w:t>
      </w:r>
      <w:r>
        <w:rPr>
          <w:rFonts w:ascii="Arial" w:eastAsia="Arial"/>
          <w:lang w:eastAsia="zh-CN"/>
        </w:rPr>
        <w:t>.</w:t>
      </w:r>
      <w:r>
        <w:rPr>
          <w:lang w:eastAsia="zh-CN"/>
        </w:rPr>
        <w:t>团队管理者必须具有管理用户和组的能力</w:t>
      </w:r>
      <w:r>
        <w:rPr>
          <w:rFonts w:ascii="Arial" w:eastAsia="Arial"/>
          <w:lang w:eastAsia="zh-CN"/>
        </w:rPr>
        <w:t>,</w:t>
      </w:r>
      <w:r>
        <w:rPr>
          <w:lang w:eastAsia="zh-CN"/>
        </w:rPr>
        <w:t xml:space="preserve">但是任何团队成员都不能访问 </w:t>
      </w:r>
      <w:r>
        <w:rPr>
          <w:rFonts w:ascii="Arial" w:eastAsia="Arial"/>
          <w:lang w:eastAsia="zh-CN"/>
        </w:rPr>
        <w:t xml:space="preserve">SQL </w:t>
      </w:r>
      <w:r>
        <w:rPr>
          <w:lang w:eastAsia="zh-CN"/>
        </w:rPr>
        <w:t>查询不需要的服务或资源</w:t>
      </w:r>
      <w:r>
        <w:rPr>
          <w:rFonts w:ascii="Arial" w:eastAsia="Arial"/>
          <w:lang w:eastAsia="zh-CN"/>
        </w:rPr>
        <w:t>.</w:t>
      </w:r>
      <w:r>
        <w:rPr>
          <w:lang w:eastAsia="zh-CN"/>
        </w:rPr>
        <w:t>此外</w:t>
      </w:r>
      <w:r>
        <w:rPr>
          <w:rFonts w:ascii="Arial" w:eastAsia="Arial"/>
          <w:lang w:eastAsia="zh-CN"/>
        </w:rPr>
        <w:t>,</w:t>
      </w:r>
      <w:r>
        <w:rPr>
          <w:lang w:eastAsia="zh-CN"/>
        </w:rPr>
        <w:t>管理员需要审核所作的查询</w:t>
      </w:r>
      <w:r>
        <w:rPr>
          <w:rFonts w:ascii="Arial" w:eastAsia="Arial"/>
          <w:lang w:eastAsia="zh-CN"/>
        </w:rPr>
        <w:t>,</w:t>
      </w:r>
      <w:r>
        <w:rPr>
          <w:lang w:eastAsia="zh-CN"/>
        </w:rPr>
        <w:t>并在查询违反安全团队定义的规则时接收通知</w:t>
      </w:r>
      <w:r>
        <w:rPr>
          <w:rFonts w:ascii="Arial" w:eastAsia="Arial"/>
          <w:lang w:eastAsia="zh-CN"/>
        </w:rPr>
        <w:t xml:space="preserve">. AWS Organizations </w:t>
      </w:r>
      <w:r>
        <w:rPr>
          <w:lang w:eastAsia="zh-CN"/>
        </w:rPr>
        <w:t xml:space="preserve">已用于创建新帐户和具有 </w:t>
      </w:r>
      <w:r>
        <w:rPr>
          <w:rFonts w:ascii="Arial" w:eastAsia="Arial"/>
          <w:lang w:eastAsia="zh-CN"/>
        </w:rPr>
        <w:t xml:space="preserve">Team Manager </w:t>
      </w:r>
      <w:r>
        <w:rPr>
          <w:lang w:eastAsia="zh-CN"/>
        </w:rPr>
        <w:t xml:space="preserve">管理员权限的 </w:t>
      </w:r>
      <w:r>
        <w:rPr>
          <w:rFonts w:ascii="Arial" w:eastAsia="Arial"/>
          <w:lang w:eastAsia="zh-CN"/>
        </w:rPr>
        <w:t xml:space="preserve">AWS IAM </w:t>
      </w:r>
      <w:r>
        <w:rPr>
          <w:lang w:eastAsia="zh-CN"/>
        </w:rPr>
        <w:t>用户</w:t>
      </w:r>
      <w:r>
        <w:rPr>
          <w:rFonts w:ascii="Arial" w:eastAsia="Arial"/>
          <w:lang w:eastAsia="zh-CN"/>
        </w:rPr>
        <w:t>.</w:t>
      </w:r>
    </w:p>
    <w:p w14:paraId="32A43477" w14:textId="77777777" w:rsidR="003E0564" w:rsidRDefault="003E0564">
      <w:pPr>
        <w:pStyle w:val="a4"/>
        <w:spacing w:before="9"/>
        <w:ind w:left="0"/>
        <w:rPr>
          <w:rFonts w:ascii="Arial"/>
          <w:sz w:val="21"/>
          <w:lang w:eastAsia="zh-CN"/>
        </w:rPr>
      </w:pPr>
    </w:p>
    <w:p w14:paraId="607D83C8" w14:textId="77777777" w:rsidR="003E0564" w:rsidRDefault="00922136">
      <w:pPr>
        <w:pStyle w:val="a4"/>
        <w:rPr>
          <w:rFonts w:ascii="Arial" w:eastAsia="Arial"/>
          <w:lang w:eastAsia="zh-CN"/>
        </w:rPr>
      </w:pPr>
      <w:r>
        <w:rPr>
          <w:lang w:eastAsia="zh-CN"/>
        </w:rPr>
        <w:t>哪种设计满足这些要求</w:t>
      </w:r>
      <w:r>
        <w:rPr>
          <w:rFonts w:ascii="Arial" w:eastAsia="Arial"/>
          <w:lang w:eastAsia="zh-CN"/>
        </w:rPr>
        <w:t>?</w:t>
      </w:r>
    </w:p>
    <w:p w14:paraId="4A358598" w14:textId="77777777" w:rsidR="003E0564" w:rsidRDefault="003E0564">
      <w:pPr>
        <w:pStyle w:val="a4"/>
        <w:spacing w:before="7"/>
        <w:ind w:left="0"/>
        <w:rPr>
          <w:rFonts w:ascii="Arial"/>
          <w:sz w:val="23"/>
          <w:lang w:eastAsia="zh-CN"/>
        </w:rPr>
      </w:pPr>
    </w:p>
    <w:p w14:paraId="0252EE51" w14:textId="77777777" w:rsidR="003E0564" w:rsidRDefault="00922136">
      <w:pPr>
        <w:pStyle w:val="ab"/>
        <w:numPr>
          <w:ilvl w:val="0"/>
          <w:numId w:val="184"/>
        </w:numPr>
        <w:tabs>
          <w:tab w:val="left" w:pos="469"/>
        </w:tabs>
        <w:spacing w:line="261" w:lineRule="auto"/>
        <w:ind w:right="185" w:firstLine="0"/>
        <w:rPr>
          <w:rFonts w:ascii="Arial" w:eastAsia="Arial"/>
          <w:sz w:val="20"/>
        </w:rPr>
      </w:pPr>
      <w:r>
        <w:rPr>
          <w:sz w:val="20"/>
        </w:rPr>
        <w:t>应用服务控制策略</w:t>
      </w:r>
      <w:r>
        <w:rPr>
          <w:rFonts w:ascii="Arial" w:eastAsia="Arial"/>
          <w:sz w:val="20"/>
        </w:rPr>
        <w:t>(SCP),</w:t>
      </w:r>
      <w:r>
        <w:rPr>
          <w:spacing w:val="-7"/>
          <w:sz w:val="20"/>
        </w:rPr>
        <w:t xml:space="preserve">该策略允许访问 </w:t>
      </w:r>
      <w:r>
        <w:rPr>
          <w:rFonts w:ascii="Arial" w:eastAsia="Arial"/>
          <w:sz w:val="20"/>
        </w:rPr>
        <w:t>IAM,Amazon</w:t>
      </w:r>
      <w:r>
        <w:rPr>
          <w:rFonts w:ascii="Arial" w:eastAsia="Arial"/>
          <w:spacing w:val="-1"/>
          <w:sz w:val="20"/>
        </w:rPr>
        <w:t xml:space="preserve"> </w:t>
      </w:r>
      <w:r>
        <w:rPr>
          <w:rFonts w:ascii="Arial" w:eastAsia="Arial"/>
          <w:sz w:val="20"/>
        </w:rPr>
        <w:t>RDS</w:t>
      </w:r>
      <w:r>
        <w:rPr>
          <w:rFonts w:ascii="Arial" w:eastAsia="Arial"/>
          <w:spacing w:val="-13"/>
          <w:sz w:val="20"/>
        </w:rPr>
        <w:t xml:space="preserve"> </w:t>
      </w:r>
      <w:r>
        <w:rPr>
          <w:spacing w:val="-26"/>
          <w:sz w:val="20"/>
        </w:rPr>
        <w:t xml:space="preserve">和 </w:t>
      </w:r>
      <w:r>
        <w:rPr>
          <w:rFonts w:ascii="Arial" w:eastAsia="Arial"/>
          <w:sz w:val="20"/>
        </w:rPr>
        <w:t>AWS</w:t>
      </w:r>
      <w:r>
        <w:rPr>
          <w:rFonts w:ascii="Arial" w:eastAsia="Arial"/>
          <w:spacing w:val="-6"/>
          <w:sz w:val="20"/>
        </w:rPr>
        <w:t xml:space="preserve"> </w:t>
      </w:r>
      <w:r>
        <w:rPr>
          <w:rFonts w:ascii="Arial" w:eastAsia="Arial"/>
          <w:sz w:val="20"/>
        </w:rPr>
        <w:t>CloudTrail.</w:t>
      </w:r>
      <w:r>
        <w:rPr>
          <w:spacing w:val="-26"/>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RDS MySQL</w:t>
      </w:r>
      <w:r>
        <w:rPr>
          <w:rFonts w:ascii="Arial" w:eastAsia="Arial"/>
          <w:spacing w:val="-15"/>
          <w:sz w:val="20"/>
        </w:rPr>
        <w:t xml:space="preserve"> </w:t>
      </w:r>
      <w:r>
        <w:rPr>
          <w:sz w:val="20"/>
        </w:rPr>
        <w:t>中加载客户记录</w:t>
      </w:r>
      <w:r>
        <w:rPr>
          <w:rFonts w:ascii="Arial" w:eastAsia="Arial"/>
          <w:sz w:val="20"/>
        </w:rPr>
        <w:t>,</w:t>
      </w:r>
      <w:r>
        <w:rPr>
          <w:spacing w:val="-7"/>
          <w:sz w:val="20"/>
        </w:rPr>
        <w:t xml:space="preserve">并培训用户使用 </w:t>
      </w:r>
      <w:r>
        <w:rPr>
          <w:rFonts w:ascii="Arial" w:eastAsia="Arial"/>
          <w:sz w:val="20"/>
        </w:rPr>
        <w:t>AWS</w:t>
      </w:r>
      <w:r>
        <w:rPr>
          <w:rFonts w:ascii="Arial" w:eastAsia="Arial"/>
          <w:spacing w:val="-6"/>
          <w:sz w:val="20"/>
        </w:rPr>
        <w:t xml:space="preserve"> </w:t>
      </w:r>
      <w:r>
        <w:rPr>
          <w:rFonts w:ascii="Arial" w:eastAsia="Arial"/>
          <w:sz w:val="20"/>
        </w:rPr>
        <w:t>CLI</w:t>
      </w:r>
      <w:r>
        <w:rPr>
          <w:rFonts w:ascii="Arial" w:eastAsia="Arial"/>
          <w:spacing w:val="-15"/>
          <w:sz w:val="20"/>
        </w:rPr>
        <w:t xml:space="preserve"> </w:t>
      </w:r>
      <w:r>
        <w:rPr>
          <w:sz w:val="20"/>
        </w:rPr>
        <w:t>执行查询</w:t>
      </w:r>
      <w:r>
        <w:rPr>
          <w:rFonts w:ascii="Arial" w:eastAsia="Arial"/>
          <w:sz w:val="20"/>
        </w:rPr>
        <w:t>.</w:t>
      </w:r>
      <w:r>
        <w:rPr>
          <w:spacing w:val="-8"/>
          <w:sz w:val="20"/>
        </w:rPr>
        <w:t xml:space="preserve">将查询日志从 </w:t>
      </w:r>
      <w:r>
        <w:rPr>
          <w:rFonts w:ascii="Arial" w:eastAsia="Arial"/>
          <w:sz w:val="20"/>
        </w:rPr>
        <w:t>RDS</w:t>
      </w:r>
      <w:r>
        <w:rPr>
          <w:rFonts w:ascii="Arial" w:eastAsia="Arial"/>
          <w:spacing w:val="-15"/>
          <w:sz w:val="20"/>
        </w:rPr>
        <w:t xml:space="preserve"> </w:t>
      </w:r>
      <w:r>
        <w:rPr>
          <w:sz w:val="20"/>
        </w:rPr>
        <w:t>数据库实例流式传输到</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spacing w:val="-7"/>
          <w:sz w:val="20"/>
        </w:rPr>
        <w:t xml:space="preserve">将预订过滤器与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3"/>
          <w:sz w:val="20"/>
        </w:rPr>
        <w:t xml:space="preserve"> </w:t>
      </w:r>
      <w:r>
        <w:rPr>
          <w:sz w:val="20"/>
        </w:rPr>
        <w:t>函数配合使用</w:t>
      </w:r>
      <w:r>
        <w:rPr>
          <w:rFonts w:ascii="Arial" w:eastAsia="Arial"/>
          <w:sz w:val="20"/>
        </w:rPr>
        <w:t>,</w:t>
      </w:r>
      <w:r>
        <w:rPr>
          <w:sz w:val="20"/>
        </w:rPr>
        <w:t>以针对个人数据的查询进行审计并发出警报</w:t>
      </w:r>
      <w:r>
        <w:rPr>
          <w:rFonts w:ascii="Arial" w:eastAsia="Arial"/>
          <w:sz w:val="20"/>
        </w:rPr>
        <w:t>.</w:t>
      </w:r>
    </w:p>
    <w:p w14:paraId="428D4196" w14:textId="77777777" w:rsidR="003E0564" w:rsidRDefault="003E0564">
      <w:pPr>
        <w:pStyle w:val="a4"/>
        <w:spacing w:before="1"/>
        <w:ind w:left="0"/>
        <w:rPr>
          <w:rFonts w:ascii="Arial"/>
        </w:rPr>
      </w:pPr>
    </w:p>
    <w:p w14:paraId="4019FF1F" w14:textId="77777777" w:rsidR="003E0564" w:rsidRDefault="00922136">
      <w:pPr>
        <w:pStyle w:val="ab"/>
        <w:numPr>
          <w:ilvl w:val="0"/>
          <w:numId w:val="184"/>
        </w:numPr>
        <w:tabs>
          <w:tab w:val="left" w:pos="469"/>
        </w:tabs>
        <w:spacing w:before="80" w:line="261" w:lineRule="auto"/>
        <w:ind w:right="211" w:firstLine="0"/>
        <w:rPr>
          <w:rFonts w:ascii="Arial" w:eastAsia="Arial"/>
        </w:rPr>
      </w:pPr>
      <w:r>
        <w:rPr>
          <w:sz w:val="20"/>
        </w:rPr>
        <w:t>应用服务控制策略</w:t>
      </w:r>
      <w:r>
        <w:rPr>
          <w:rFonts w:ascii="Arial" w:eastAsia="Arial"/>
          <w:sz w:val="20"/>
        </w:rPr>
        <w:t>(SCP),</w:t>
      </w:r>
      <w:r>
        <w:rPr>
          <w:spacing w:val="-7"/>
          <w:sz w:val="20"/>
        </w:rPr>
        <w:t xml:space="preserve">该策略拒绝对除 </w:t>
      </w:r>
      <w:r>
        <w:rPr>
          <w:rFonts w:ascii="Arial" w:eastAsia="Arial"/>
          <w:sz w:val="20"/>
        </w:rPr>
        <w:t>IAM,Amazon</w:t>
      </w:r>
      <w:r>
        <w:rPr>
          <w:rFonts w:ascii="Arial" w:eastAsia="Arial"/>
          <w:spacing w:val="-2"/>
          <w:sz w:val="20"/>
        </w:rPr>
        <w:t xml:space="preserve"> </w:t>
      </w:r>
      <w:r>
        <w:rPr>
          <w:rFonts w:ascii="Arial" w:eastAsia="Arial"/>
          <w:sz w:val="20"/>
        </w:rPr>
        <w:t>Athena,Amazon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pacing w:val="-27"/>
          <w:sz w:val="20"/>
        </w:rPr>
        <w:t xml:space="preserve">和 </w:t>
      </w:r>
      <w:r>
        <w:rPr>
          <w:rFonts w:ascii="Arial" w:eastAsia="Arial"/>
          <w:sz w:val="20"/>
        </w:rPr>
        <w:t>AWS</w:t>
      </w:r>
      <w:r>
        <w:rPr>
          <w:rFonts w:ascii="Arial" w:eastAsia="Arial"/>
          <w:spacing w:val="-7"/>
          <w:sz w:val="20"/>
        </w:rPr>
        <w:t xml:space="preserve"> </w:t>
      </w:r>
      <w:r>
        <w:rPr>
          <w:rFonts w:ascii="Arial" w:eastAsia="Arial"/>
          <w:sz w:val="20"/>
        </w:rPr>
        <w:t>CloudTrail</w:t>
      </w:r>
      <w:r>
        <w:rPr>
          <w:rFonts w:ascii="Arial" w:eastAsia="Arial"/>
          <w:spacing w:val="-14"/>
          <w:sz w:val="20"/>
        </w:rPr>
        <w:t xml:space="preserve"> </w:t>
      </w:r>
      <w:r>
        <w:rPr>
          <w:sz w:val="20"/>
        </w:rPr>
        <w:t>之外的所有服务的访问</w:t>
      </w:r>
      <w:r>
        <w:rPr>
          <w:rFonts w:ascii="Arial" w:eastAsia="Arial"/>
          <w:sz w:val="20"/>
        </w:rPr>
        <w:t>.</w:t>
      </w:r>
      <w:r>
        <w:rPr>
          <w:spacing w:val="-5"/>
          <w:sz w:val="20"/>
        </w:rPr>
        <w:t xml:space="preserve">将客户记录文件存储在 </w:t>
      </w:r>
      <w:r>
        <w:rPr>
          <w:rFonts w:ascii="Arial" w:eastAsia="Arial"/>
          <w:sz w:val="20"/>
        </w:rPr>
        <w:t>Amazon</w:t>
      </w:r>
      <w:r>
        <w:rPr>
          <w:rFonts w:ascii="Arial" w:eastAsia="Arial"/>
          <w:spacing w:val="-6"/>
          <w:sz w:val="20"/>
        </w:rPr>
        <w:t xml:space="preserve"> </w:t>
      </w:r>
      <w:r>
        <w:rPr>
          <w:rFonts w:ascii="Arial" w:eastAsia="Arial"/>
          <w:sz w:val="20"/>
        </w:rPr>
        <w:t>S3</w:t>
      </w:r>
      <w:r>
        <w:rPr>
          <w:rFonts w:ascii="Arial" w:eastAsia="Arial"/>
          <w:spacing w:val="-12"/>
          <w:sz w:val="20"/>
        </w:rPr>
        <w:t xml:space="preserve"> </w:t>
      </w:r>
      <w:r>
        <w:rPr>
          <w:sz w:val="20"/>
        </w:rPr>
        <w:t>中</w:t>
      </w:r>
      <w:r>
        <w:rPr>
          <w:rFonts w:ascii="Arial" w:eastAsia="Arial"/>
          <w:sz w:val="20"/>
        </w:rPr>
        <w:t>,</w:t>
      </w:r>
      <w:r>
        <w:rPr>
          <w:spacing w:val="-7"/>
          <w:sz w:val="20"/>
        </w:rPr>
        <w:t xml:space="preserve">并培训用户通过 </w:t>
      </w:r>
      <w:r>
        <w:rPr>
          <w:rFonts w:ascii="Arial" w:eastAsia="Arial"/>
          <w:sz w:val="20"/>
        </w:rPr>
        <w:t>Athena</w:t>
      </w:r>
      <w:r>
        <w:rPr>
          <w:rFonts w:ascii="Arial" w:eastAsia="Arial"/>
          <w:spacing w:val="-14"/>
          <w:sz w:val="20"/>
        </w:rPr>
        <w:t xml:space="preserve"> </w:t>
      </w:r>
      <w:r>
        <w:rPr>
          <w:spacing w:val="-17"/>
          <w:sz w:val="20"/>
        </w:rPr>
        <w:t xml:space="preserve">使用 </w:t>
      </w:r>
      <w:r>
        <w:rPr>
          <w:rFonts w:ascii="Arial" w:eastAsia="Arial"/>
          <w:sz w:val="20"/>
        </w:rPr>
        <w:t>CLI</w:t>
      </w:r>
      <w:r>
        <w:rPr>
          <w:rFonts w:ascii="Arial" w:eastAsia="Arial"/>
          <w:spacing w:val="-15"/>
          <w:sz w:val="20"/>
        </w:rPr>
        <w:t xml:space="preserve"> </w:t>
      </w:r>
      <w:r>
        <w:rPr>
          <w:sz w:val="20"/>
        </w:rPr>
        <w:t>执行查询</w:t>
      </w:r>
      <w:r>
        <w:rPr>
          <w:rFonts w:ascii="Arial" w:eastAsia="Arial"/>
          <w:sz w:val="20"/>
        </w:rPr>
        <w:t>.</w:t>
      </w:r>
      <w:r>
        <w:rPr>
          <w:sz w:val="20"/>
        </w:rPr>
        <w:t>分</w:t>
      </w:r>
      <w:r>
        <w:rPr>
          <w:spacing w:val="-26"/>
          <w:sz w:val="20"/>
        </w:rPr>
        <w:t xml:space="preserve">析 </w:t>
      </w:r>
      <w:r>
        <w:rPr>
          <w:rFonts w:ascii="Arial" w:eastAsia="Arial"/>
          <w:sz w:val="20"/>
        </w:rPr>
        <w:t>CloudTrail</w:t>
      </w:r>
      <w:r>
        <w:rPr>
          <w:rFonts w:ascii="Arial" w:eastAsia="Arial"/>
          <w:spacing w:val="-11"/>
          <w:sz w:val="20"/>
        </w:rPr>
        <w:t xml:space="preserve"> </w:t>
      </w:r>
      <w:r>
        <w:rPr>
          <w:sz w:val="20"/>
        </w:rPr>
        <w:t>事件以审核并警告查询</w:t>
      </w:r>
      <w:r>
        <w:t>针对个人数据</w:t>
      </w:r>
      <w:r>
        <w:rPr>
          <w:rFonts w:ascii="Arial" w:eastAsia="Arial"/>
        </w:rPr>
        <w:t>.</w:t>
      </w:r>
    </w:p>
    <w:p w14:paraId="405D1AC2" w14:textId="77777777" w:rsidR="003E0564" w:rsidRDefault="00922136">
      <w:pPr>
        <w:pStyle w:val="ab"/>
        <w:numPr>
          <w:ilvl w:val="0"/>
          <w:numId w:val="184"/>
        </w:numPr>
        <w:tabs>
          <w:tab w:val="left" w:pos="481"/>
        </w:tabs>
        <w:spacing w:before="22" w:line="264" w:lineRule="auto"/>
        <w:ind w:right="122" w:firstLine="0"/>
        <w:rPr>
          <w:rFonts w:ascii="Arial" w:eastAsia="Arial"/>
          <w:sz w:val="20"/>
        </w:rPr>
      </w:pPr>
      <w:r>
        <w:rPr>
          <w:sz w:val="20"/>
        </w:rPr>
        <w:t>将拒绝所有服务的服务控制策略</w:t>
      </w:r>
      <w:r>
        <w:rPr>
          <w:rFonts w:ascii="Arial" w:eastAsia="Arial"/>
          <w:sz w:val="20"/>
        </w:rPr>
        <w:t>(SCP)</w:t>
      </w:r>
      <w:r>
        <w:rPr>
          <w:spacing w:val="15"/>
          <w:sz w:val="20"/>
        </w:rPr>
        <w:t>应用到</w:t>
      </w:r>
      <w:r>
        <w:rPr>
          <w:rFonts w:ascii="Arial" w:eastAsia="Arial"/>
          <w:sz w:val="20"/>
        </w:rPr>
        <w:t>IAM,Amazon</w:t>
      </w:r>
      <w:r>
        <w:rPr>
          <w:rFonts w:ascii="Arial" w:eastAsia="Arial"/>
          <w:spacing w:val="-5"/>
          <w:sz w:val="20"/>
        </w:rPr>
        <w:t xml:space="preserve"> </w:t>
      </w:r>
      <w:r>
        <w:rPr>
          <w:rFonts w:ascii="Arial" w:eastAsia="Arial"/>
          <w:sz w:val="20"/>
        </w:rPr>
        <w:t>DynamoDB</w:t>
      </w:r>
      <w:r>
        <w:rPr>
          <w:rFonts w:ascii="Arial" w:eastAsia="Arial"/>
          <w:spacing w:val="-12"/>
          <w:sz w:val="20"/>
        </w:rPr>
        <w:t xml:space="preserve"> </w:t>
      </w:r>
      <w:r>
        <w:rPr>
          <w:spacing w:val="-27"/>
          <w:sz w:val="20"/>
        </w:rPr>
        <w:t xml:space="preserve">和 </w:t>
      </w:r>
      <w:r>
        <w:rPr>
          <w:rFonts w:ascii="Arial" w:eastAsia="Arial"/>
          <w:sz w:val="20"/>
        </w:rPr>
        <w:t>AWS</w:t>
      </w:r>
      <w:r>
        <w:rPr>
          <w:rFonts w:ascii="Arial" w:eastAsia="Arial"/>
          <w:spacing w:val="-8"/>
          <w:sz w:val="20"/>
        </w:rPr>
        <w:t xml:space="preserve"> </w:t>
      </w:r>
      <w:r>
        <w:rPr>
          <w:rFonts w:ascii="Arial" w:eastAsia="Arial"/>
          <w:sz w:val="20"/>
        </w:rPr>
        <w:t>CloudTrail</w:t>
      </w:r>
      <w:r>
        <w:rPr>
          <w:rFonts w:ascii="Arial" w:eastAsia="Arial"/>
          <w:spacing w:val="-14"/>
          <w:sz w:val="20"/>
        </w:rPr>
        <w:t xml:space="preserve"> </w:t>
      </w:r>
      <w:r>
        <w:rPr>
          <w:sz w:val="20"/>
        </w:rPr>
        <w:t>之外</w:t>
      </w:r>
      <w:r>
        <w:rPr>
          <w:rFonts w:ascii="Arial" w:eastAsia="Arial"/>
          <w:sz w:val="20"/>
        </w:rPr>
        <w:t>.</w:t>
      </w:r>
      <w:r>
        <w:rPr>
          <w:sz w:val="20"/>
        </w:rPr>
        <w:t>将客</w:t>
      </w:r>
      <w:r>
        <w:rPr>
          <w:spacing w:val="-8"/>
          <w:sz w:val="20"/>
        </w:rPr>
        <w:t xml:space="preserve">户记录存储在 </w:t>
      </w:r>
      <w:r>
        <w:rPr>
          <w:rFonts w:ascii="Arial" w:eastAsia="Arial"/>
          <w:sz w:val="20"/>
        </w:rPr>
        <w:t>DynamoDB</w:t>
      </w:r>
      <w:r>
        <w:rPr>
          <w:rFonts w:ascii="Arial" w:eastAsia="Arial"/>
          <w:spacing w:val="-14"/>
          <w:sz w:val="20"/>
        </w:rPr>
        <w:t xml:space="preserve"> </w:t>
      </w:r>
      <w:r>
        <w:rPr>
          <w:sz w:val="20"/>
        </w:rPr>
        <w:t>中</w:t>
      </w:r>
      <w:r>
        <w:rPr>
          <w:rFonts w:ascii="Arial" w:eastAsia="Arial"/>
          <w:sz w:val="20"/>
        </w:rPr>
        <w:t>,</w:t>
      </w:r>
      <w:r>
        <w:rPr>
          <w:spacing w:val="-7"/>
          <w:sz w:val="20"/>
        </w:rPr>
        <w:t xml:space="preserve">并培训用户使用 </w:t>
      </w:r>
      <w:r>
        <w:rPr>
          <w:rFonts w:ascii="Arial" w:eastAsia="Arial"/>
          <w:sz w:val="20"/>
        </w:rPr>
        <w:t>AWS</w:t>
      </w:r>
      <w:r>
        <w:rPr>
          <w:rFonts w:ascii="Arial" w:eastAsia="Arial"/>
          <w:spacing w:val="-7"/>
          <w:sz w:val="20"/>
        </w:rPr>
        <w:t xml:space="preserve"> </w:t>
      </w:r>
      <w:r>
        <w:rPr>
          <w:rFonts w:ascii="Arial" w:eastAsia="Arial"/>
          <w:sz w:val="20"/>
        </w:rPr>
        <w:t>CLI</w:t>
      </w:r>
      <w:r>
        <w:rPr>
          <w:rFonts w:ascii="Arial" w:eastAsia="Arial"/>
          <w:spacing w:val="-13"/>
          <w:sz w:val="20"/>
        </w:rPr>
        <w:t xml:space="preserve"> </w:t>
      </w:r>
      <w:r>
        <w:rPr>
          <w:sz w:val="20"/>
        </w:rPr>
        <w:t>执行查询</w:t>
      </w:r>
      <w:r>
        <w:rPr>
          <w:rFonts w:ascii="Arial" w:eastAsia="Arial"/>
          <w:sz w:val="20"/>
        </w:rPr>
        <w:t>.</w:t>
      </w:r>
      <w:r>
        <w:rPr>
          <w:spacing w:val="-17"/>
          <w:sz w:val="20"/>
        </w:rPr>
        <w:t xml:space="preserve">启用 </w:t>
      </w:r>
      <w:r>
        <w:rPr>
          <w:rFonts w:ascii="Arial" w:eastAsia="Arial"/>
          <w:sz w:val="20"/>
        </w:rPr>
        <w:t>DynamoDB</w:t>
      </w:r>
      <w:r>
        <w:rPr>
          <w:rFonts w:ascii="Arial" w:eastAsia="Arial"/>
          <w:spacing w:val="-13"/>
          <w:sz w:val="20"/>
        </w:rPr>
        <w:t xml:space="preserve"> </w:t>
      </w:r>
      <w:r>
        <w:rPr>
          <w:sz w:val="20"/>
        </w:rPr>
        <w:t>流以跟踪发出的查询</w:t>
      </w:r>
      <w:r>
        <w:rPr>
          <w:rFonts w:ascii="Arial" w:eastAsia="Arial"/>
          <w:sz w:val="20"/>
        </w:rPr>
        <w:t xml:space="preserve">, </w:t>
      </w:r>
      <w:r>
        <w:rPr>
          <w:spacing w:val="-13"/>
          <w:sz w:val="20"/>
        </w:rPr>
        <w:t xml:space="preserve">并使用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1"/>
          <w:sz w:val="20"/>
        </w:rPr>
        <w:t xml:space="preserve"> </w:t>
      </w:r>
      <w:r>
        <w:rPr>
          <w:sz w:val="20"/>
        </w:rPr>
        <w:t>函数进行实时监视和警报</w:t>
      </w:r>
      <w:r>
        <w:rPr>
          <w:rFonts w:ascii="Arial" w:eastAsia="Arial"/>
          <w:sz w:val="20"/>
        </w:rPr>
        <w:t>.</w:t>
      </w:r>
    </w:p>
    <w:p w14:paraId="4ED85DCA" w14:textId="77777777" w:rsidR="003E0564" w:rsidRDefault="00922136">
      <w:pPr>
        <w:pStyle w:val="ab"/>
        <w:numPr>
          <w:ilvl w:val="0"/>
          <w:numId w:val="184"/>
        </w:numPr>
        <w:tabs>
          <w:tab w:val="left" w:pos="481"/>
          <w:tab w:val="left" w:pos="1263"/>
        </w:tabs>
        <w:spacing w:line="264" w:lineRule="auto"/>
        <w:ind w:right="144" w:firstLine="0"/>
        <w:rPr>
          <w:rFonts w:ascii="Arial" w:eastAsia="Arial"/>
          <w:sz w:val="20"/>
        </w:rPr>
      </w:pPr>
      <w:r>
        <w:rPr>
          <w:sz w:val="20"/>
        </w:rPr>
        <w:t>应用允许</w:t>
      </w:r>
      <w:r>
        <w:rPr>
          <w:spacing w:val="-53"/>
          <w:sz w:val="20"/>
        </w:rPr>
        <w:t xml:space="preserve"> </w:t>
      </w:r>
      <w:r>
        <w:rPr>
          <w:rFonts w:ascii="Arial" w:eastAsia="Arial"/>
          <w:sz w:val="20"/>
        </w:rPr>
        <w:t>IAM,Amazon</w:t>
      </w:r>
      <w:r>
        <w:rPr>
          <w:rFonts w:ascii="Arial" w:eastAsia="Arial"/>
          <w:spacing w:val="-4"/>
          <w:sz w:val="20"/>
        </w:rPr>
        <w:t xml:space="preserve"> </w:t>
      </w:r>
      <w:r>
        <w:rPr>
          <w:rFonts w:ascii="Arial" w:eastAsia="Arial"/>
          <w:sz w:val="20"/>
        </w:rPr>
        <w:t>Athena,Amazon S3</w:t>
      </w:r>
      <w:r>
        <w:rPr>
          <w:rFonts w:ascii="Arial" w:eastAsia="Arial"/>
          <w:spacing w:val="-13"/>
          <w:sz w:val="20"/>
        </w:rPr>
        <w:t xml:space="preserve"> </w:t>
      </w:r>
      <w:r>
        <w:rPr>
          <w:sz w:val="20"/>
        </w:rPr>
        <w:t>和</w:t>
      </w:r>
      <w:r>
        <w:rPr>
          <w:spacing w:val="-53"/>
          <w:sz w:val="20"/>
        </w:rPr>
        <w:t xml:space="preserve"> </w:t>
      </w:r>
      <w:r>
        <w:rPr>
          <w:rFonts w:ascii="Arial" w:eastAsia="Arial"/>
          <w:sz w:val="20"/>
        </w:rPr>
        <w:t>AWS</w:t>
      </w:r>
      <w:r>
        <w:rPr>
          <w:rFonts w:ascii="Arial" w:eastAsia="Arial"/>
          <w:spacing w:val="-7"/>
          <w:sz w:val="20"/>
        </w:rPr>
        <w:t xml:space="preserve"> </w:t>
      </w:r>
      <w:r>
        <w:rPr>
          <w:rFonts w:ascii="Arial" w:eastAsia="Arial"/>
          <w:sz w:val="20"/>
        </w:rPr>
        <w:t>CloudTrail</w:t>
      </w:r>
      <w:r>
        <w:rPr>
          <w:rFonts w:ascii="Arial" w:eastAsia="Arial"/>
          <w:spacing w:val="-14"/>
          <w:sz w:val="20"/>
        </w:rPr>
        <w:t xml:space="preserve"> </w:t>
      </w:r>
      <w:r>
        <w:rPr>
          <w:sz w:val="20"/>
        </w:rPr>
        <w:t>使用的服务控制策略</w:t>
      </w:r>
      <w:r>
        <w:rPr>
          <w:rFonts w:ascii="Arial" w:eastAsia="Arial"/>
          <w:sz w:val="20"/>
        </w:rPr>
        <w:t>(SCP).</w:t>
      </w:r>
      <w:r>
        <w:rPr>
          <w:sz w:val="20"/>
        </w:rPr>
        <w:t>将客户记录作为文件存储在</w:t>
      </w:r>
      <w:r>
        <w:rPr>
          <w:spacing w:val="-53"/>
          <w:sz w:val="20"/>
        </w:rPr>
        <w:t xml:space="preserve">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0"/>
          <w:sz w:val="20"/>
        </w:rPr>
        <w:t xml:space="preserve"> </w:t>
      </w:r>
      <w:r>
        <w:rPr>
          <w:sz w:val="20"/>
        </w:rPr>
        <w:t>中</w:t>
      </w:r>
      <w:r>
        <w:rPr>
          <w:rFonts w:ascii="Arial" w:eastAsia="Arial"/>
          <w:sz w:val="20"/>
        </w:rPr>
        <w:t>,</w:t>
      </w:r>
      <w:r>
        <w:rPr>
          <w:sz w:val="20"/>
        </w:rPr>
        <w:t>并培训用户以利用</w:t>
      </w:r>
      <w:r>
        <w:rPr>
          <w:spacing w:val="-53"/>
          <w:sz w:val="20"/>
        </w:rPr>
        <w:t xml:space="preserve">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
          <w:sz w:val="20"/>
        </w:rPr>
        <w:t xml:space="preserve"> </w:t>
      </w:r>
      <w:r>
        <w:rPr>
          <w:rFonts w:ascii="Arial" w:eastAsia="Arial"/>
          <w:sz w:val="20"/>
        </w:rPr>
        <w:t>Select</w:t>
      </w:r>
      <w:r>
        <w:rPr>
          <w:rFonts w:ascii="Arial" w:eastAsia="Arial"/>
          <w:spacing w:val="-14"/>
          <w:sz w:val="20"/>
        </w:rPr>
        <w:t xml:space="preserve"> </w:t>
      </w:r>
      <w:r>
        <w:rPr>
          <w:sz w:val="20"/>
        </w:rPr>
        <w:t>功能并使用</w:t>
      </w:r>
      <w:r>
        <w:rPr>
          <w:spacing w:val="-52"/>
          <w:sz w:val="20"/>
        </w:rPr>
        <w:t xml:space="preserve"> </w:t>
      </w:r>
      <w:r>
        <w:rPr>
          <w:rFonts w:ascii="Arial" w:eastAsia="Arial"/>
          <w:sz w:val="20"/>
        </w:rPr>
        <w:t>AWS</w:t>
      </w:r>
      <w:r>
        <w:rPr>
          <w:rFonts w:ascii="Arial" w:eastAsia="Arial"/>
          <w:spacing w:val="-7"/>
          <w:sz w:val="20"/>
        </w:rPr>
        <w:t xml:space="preserve"> </w:t>
      </w:r>
      <w:r>
        <w:rPr>
          <w:rFonts w:ascii="Arial" w:eastAsia="Arial"/>
          <w:sz w:val="20"/>
        </w:rPr>
        <w:t>CLI</w:t>
      </w:r>
      <w:r>
        <w:rPr>
          <w:rFonts w:ascii="Arial" w:eastAsia="Arial"/>
          <w:spacing w:val="-14"/>
          <w:sz w:val="20"/>
        </w:rPr>
        <w:t xml:space="preserve"> </w:t>
      </w:r>
      <w:r>
        <w:rPr>
          <w:sz w:val="20"/>
        </w:rPr>
        <w:t>执行查询</w:t>
      </w:r>
      <w:r>
        <w:rPr>
          <w:rFonts w:ascii="Arial" w:eastAsia="Arial"/>
          <w:sz w:val="20"/>
        </w:rPr>
        <w:t xml:space="preserve">. </w:t>
      </w:r>
      <w:r>
        <w:rPr>
          <w:sz w:val="20"/>
        </w:rPr>
        <w:t>启用</w:t>
      </w:r>
      <w:r>
        <w:rPr>
          <w:spacing w:val="-51"/>
          <w:sz w:val="20"/>
        </w:rPr>
        <w:t xml:space="preserve"> </w:t>
      </w:r>
      <w:r>
        <w:rPr>
          <w:rFonts w:ascii="Arial" w:eastAsia="Arial"/>
          <w:sz w:val="20"/>
        </w:rPr>
        <w:t>S3</w:t>
      </w:r>
      <w:r>
        <w:rPr>
          <w:rFonts w:ascii="Arial" w:eastAsia="Arial"/>
          <w:spacing w:val="-14"/>
          <w:sz w:val="20"/>
        </w:rPr>
        <w:t xml:space="preserve"> </w:t>
      </w:r>
      <w:r>
        <w:rPr>
          <w:sz w:val="20"/>
        </w:rPr>
        <w:t>对象级日志记录并分析</w:t>
      </w:r>
      <w:r>
        <w:rPr>
          <w:spacing w:val="-51"/>
          <w:sz w:val="20"/>
        </w:rPr>
        <w:t xml:space="preserve"> </w:t>
      </w:r>
      <w:r>
        <w:rPr>
          <w:rFonts w:ascii="Arial" w:eastAsia="Arial"/>
          <w:sz w:val="20"/>
        </w:rPr>
        <w:t>CloudTrail</w:t>
      </w:r>
      <w:r>
        <w:rPr>
          <w:rFonts w:ascii="Arial" w:eastAsia="Arial"/>
          <w:spacing w:val="-9"/>
          <w:sz w:val="20"/>
        </w:rPr>
        <w:t xml:space="preserve"> </w:t>
      </w:r>
      <w:r>
        <w:rPr>
          <w:sz w:val="20"/>
        </w:rPr>
        <w:t>事件</w:t>
      </w:r>
      <w:r>
        <w:rPr>
          <w:rFonts w:ascii="Arial" w:eastAsia="Arial"/>
          <w:sz w:val="20"/>
        </w:rPr>
        <w:t>,</w:t>
      </w:r>
      <w:r>
        <w:rPr>
          <w:sz w:val="20"/>
        </w:rPr>
        <w:t>以针对个人数据的查询进行审核和报警</w:t>
      </w:r>
      <w:r>
        <w:rPr>
          <w:rFonts w:ascii="Arial" w:eastAsia="Arial"/>
          <w:sz w:val="20"/>
        </w:rPr>
        <w:t>.</w:t>
      </w:r>
    </w:p>
    <w:p w14:paraId="5D92FC00" w14:textId="77777777" w:rsidR="003E0564" w:rsidRDefault="003E0564">
      <w:pPr>
        <w:pStyle w:val="a4"/>
        <w:spacing w:before="8"/>
        <w:ind w:left="0"/>
        <w:rPr>
          <w:rFonts w:ascii="Arial"/>
        </w:rPr>
      </w:pPr>
    </w:p>
    <w:p w14:paraId="6ADA823C" w14:textId="77777777" w:rsidR="003E0564" w:rsidRDefault="00922136">
      <w:pPr>
        <w:pStyle w:val="a4"/>
        <w:rPr>
          <w:rFonts w:ascii="Arial" w:eastAsia="Arial"/>
          <w:lang w:eastAsia="zh-CN"/>
        </w:rPr>
      </w:pPr>
      <w:r>
        <w:rPr>
          <w:lang w:eastAsia="zh-CN"/>
        </w:rPr>
        <w:lastRenderedPageBreak/>
        <w:t>答案</w:t>
      </w:r>
      <w:r>
        <w:rPr>
          <w:rFonts w:ascii="Arial" w:eastAsia="Arial"/>
          <w:lang w:eastAsia="zh-CN"/>
        </w:rPr>
        <w:t>: B</w:t>
      </w:r>
    </w:p>
    <w:p w14:paraId="5BC329C3" w14:textId="77777777" w:rsidR="003E0564" w:rsidRDefault="003E0564">
      <w:pPr>
        <w:pStyle w:val="a4"/>
        <w:ind w:left="0"/>
        <w:rPr>
          <w:rFonts w:ascii="Arial"/>
          <w:sz w:val="22"/>
          <w:lang w:eastAsia="zh-CN"/>
        </w:rPr>
      </w:pPr>
    </w:p>
    <w:p w14:paraId="69260251" w14:textId="77777777" w:rsidR="003E0564" w:rsidRDefault="003E0564">
      <w:pPr>
        <w:pStyle w:val="a4"/>
        <w:ind w:left="0"/>
        <w:rPr>
          <w:rFonts w:ascii="Arial"/>
          <w:sz w:val="23"/>
          <w:lang w:eastAsia="zh-CN"/>
        </w:rPr>
      </w:pPr>
    </w:p>
    <w:p w14:paraId="7233CD84" w14:textId="77777777" w:rsidR="003E0564" w:rsidRDefault="00922136">
      <w:pPr>
        <w:pStyle w:val="a4"/>
        <w:rPr>
          <w:rFonts w:ascii="Arial"/>
          <w:lang w:eastAsia="zh-CN"/>
        </w:rPr>
      </w:pPr>
      <w:r>
        <w:rPr>
          <w:rFonts w:ascii="Arial"/>
          <w:lang w:eastAsia="zh-CN"/>
        </w:rPr>
        <w:t>Question 177</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CE7AC1">
        <w:rPr>
          <w:rFonts w:ascii="Arial"/>
          <w:b/>
          <w:bCs/>
          <w:color w:val="FF0000"/>
          <w:lang w:eastAsia="zh-CN"/>
        </w:rPr>
        <w:t xml:space="preserve">   </w:t>
      </w:r>
    </w:p>
    <w:p w14:paraId="486036F7" w14:textId="77777777" w:rsidR="003E0564" w:rsidRDefault="00922136">
      <w:pPr>
        <w:pStyle w:val="a4"/>
        <w:spacing w:before="19" w:line="261" w:lineRule="auto"/>
        <w:ind w:right="206"/>
        <w:rPr>
          <w:rFonts w:ascii="Arial" w:eastAsia="Arial"/>
          <w:lang w:eastAsia="zh-CN"/>
        </w:rPr>
      </w:pPr>
      <w:r>
        <w:rPr>
          <w:spacing w:val="-4"/>
          <w:lang w:eastAsia="zh-CN"/>
        </w:rPr>
        <w:t xml:space="preserve">解决方案架构师负责重新设计旧版 </w:t>
      </w:r>
      <w:r>
        <w:rPr>
          <w:rFonts w:ascii="Arial" w:eastAsia="Arial"/>
          <w:lang w:eastAsia="zh-CN"/>
        </w:rPr>
        <w:t xml:space="preserve">Java </w:t>
      </w:r>
      <w:r>
        <w:rPr>
          <w:lang w:eastAsia="zh-CN"/>
        </w:rPr>
        <w:t>应用程序</w:t>
      </w:r>
      <w:r>
        <w:rPr>
          <w:rFonts w:ascii="Arial" w:eastAsia="Arial"/>
          <w:lang w:eastAsia="zh-CN"/>
        </w:rPr>
        <w:t>,</w:t>
      </w:r>
      <w:r>
        <w:rPr>
          <w:lang w:eastAsia="zh-CN"/>
        </w:rPr>
        <w:t>以提高其可用性</w:t>
      </w:r>
      <w:r>
        <w:rPr>
          <w:rFonts w:ascii="Arial" w:eastAsia="Arial"/>
          <w:lang w:eastAsia="zh-CN"/>
        </w:rPr>
        <w:t>,</w:t>
      </w:r>
      <w:r>
        <w:rPr>
          <w:lang w:eastAsia="zh-CN"/>
        </w:rPr>
        <w:t>数据持久性和可伸缩性</w:t>
      </w:r>
      <w:r>
        <w:rPr>
          <w:rFonts w:ascii="Arial" w:eastAsia="Arial"/>
          <w:lang w:eastAsia="zh-CN"/>
        </w:rPr>
        <w:t>.</w:t>
      </w:r>
      <w:r>
        <w:rPr>
          <w:lang w:eastAsia="zh-CN"/>
        </w:rPr>
        <w:t>当前</w:t>
      </w:r>
      <w:r>
        <w:rPr>
          <w:rFonts w:ascii="Arial" w:eastAsia="Arial"/>
          <w:lang w:eastAsia="zh-CN"/>
        </w:rPr>
        <w:t>,</w:t>
      </w:r>
      <w:r>
        <w:rPr>
          <w:lang w:eastAsia="zh-CN"/>
        </w:rPr>
        <w:t>该应用</w:t>
      </w:r>
      <w:r>
        <w:rPr>
          <w:spacing w:val="-7"/>
          <w:lang w:eastAsia="zh-CN"/>
        </w:rPr>
        <w:t xml:space="preserve">程序在单个高内存 </w:t>
      </w:r>
      <w:r>
        <w:rPr>
          <w:rFonts w:ascii="Arial" w:eastAsia="Arial"/>
          <w:lang w:eastAsia="zh-CN"/>
        </w:rPr>
        <w:t xml:space="preserve">Amazon EC2 </w:t>
      </w:r>
      <w:r>
        <w:rPr>
          <w:lang w:eastAsia="zh-CN"/>
        </w:rPr>
        <w:t>实例上运行</w:t>
      </w:r>
      <w:r>
        <w:rPr>
          <w:rFonts w:ascii="Arial" w:eastAsia="Arial"/>
          <w:lang w:eastAsia="zh-CN"/>
        </w:rPr>
        <w:t>.</w:t>
      </w:r>
      <w:r>
        <w:rPr>
          <w:spacing w:val="-5"/>
          <w:lang w:eastAsia="zh-CN"/>
        </w:rPr>
        <w:t xml:space="preserve">它接受来自上游客户端的 </w:t>
      </w:r>
      <w:r>
        <w:rPr>
          <w:rFonts w:ascii="Arial" w:eastAsia="Arial"/>
          <w:lang w:eastAsia="zh-CN"/>
        </w:rPr>
        <w:t xml:space="preserve">HTTP </w:t>
      </w:r>
      <w:r>
        <w:rPr>
          <w:lang w:eastAsia="zh-CN"/>
        </w:rPr>
        <w:t>请求</w:t>
      </w:r>
      <w:r>
        <w:rPr>
          <w:rFonts w:ascii="Arial" w:eastAsia="Arial"/>
          <w:lang w:eastAsia="zh-CN"/>
        </w:rPr>
        <w:t>,</w:t>
      </w:r>
      <w:r>
        <w:rPr>
          <w:lang w:eastAsia="zh-CN"/>
        </w:rPr>
        <w:t>将它们添加到内存队列中</w:t>
      </w:r>
      <w:r>
        <w:rPr>
          <w:rFonts w:ascii="Arial" w:eastAsia="Arial"/>
          <w:lang w:eastAsia="zh-CN"/>
        </w:rPr>
        <w:t>,</w:t>
      </w:r>
      <w:r>
        <w:rPr>
          <w:spacing w:val="-20"/>
          <w:lang w:eastAsia="zh-CN"/>
        </w:rPr>
        <w:t xml:space="preserve">并以 </w:t>
      </w:r>
      <w:r>
        <w:rPr>
          <w:rFonts w:ascii="Arial" w:eastAsia="Arial"/>
          <w:lang w:eastAsia="zh-CN"/>
        </w:rPr>
        <w:t xml:space="preserve">200 </w:t>
      </w:r>
      <w:r>
        <w:rPr>
          <w:lang w:eastAsia="zh-CN"/>
        </w:rPr>
        <w:t>状态响应</w:t>
      </w:r>
      <w:r>
        <w:rPr>
          <w:rFonts w:ascii="Arial" w:eastAsia="Arial"/>
          <w:lang w:eastAsia="zh-CN"/>
        </w:rPr>
        <w:t>.</w:t>
      </w:r>
      <w:r>
        <w:rPr>
          <w:lang w:eastAsia="zh-CN"/>
        </w:rPr>
        <w:t>单独的应用程序线程从队列中读取项目</w:t>
      </w:r>
      <w:r>
        <w:rPr>
          <w:rFonts w:ascii="Arial" w:eastAsia="Arial"/>
          <w:lang w:eastAsia="zh-CN"/>
        </w:rPr>
        <w:t>,</w:t>
      </w:r>
      <w:r>
        <w:rPr>
          <w:lang w:eastAsia="zh-CN"/>
        </w:rPr>
        <w:t>进行处理</w:t>
      </w:r>
      <w:r>
        <w:rPr>
          <w:rFonts w:ascii="Arial" w:eastAsia="Arial"/>
          <w:lang w:eastAsia="zh-CN"/>
        </w:rPr>
        <w:t>,</w:t>
      </w:r>
      <w:r>
        <w:rPr>
          <w:spacing w:val="-6"/>
          <w:lang w:eastAsia="zh-CN"/>
        </w:rPr>
        <w:t xml:space="preserve">并将结果持久保存到 </w:t>
      </w:r>
      <w:r>
        <w:rPr>
          <w:rFonts w:ascii="Arial" w:eastAsia="Arial"/>
          <w:lang w:eastAsia="zh-CN"/>
        </w:rPr>
        <w:t xml:space="preserve">Amazon RDS MySQL </w:t>
      </w:r>
      <w:r>
        <w:rPr>
          <w:lang w:eastAsia="zh-CN"/>
        </w:rPr>
        <w:t>实例</w:t>
      </w:r>
      <w:r>
        <w:rPr>
          <w:rFonts w:ascii="Arial" w:eastAsia="Arial"/>
          <w:lang w:eastAsia="zh-CN"/>
        </w:rPr>
        <w:t>.</w:t>
      </w:r>
      <w:r>
        <w:rPr>
          <w:spacing w:val="-5"/>
          <w:lang w:eastAsia="zh-CN"/>
        </w:rPr>
        <w:t xml:space="preserve">每个项目的平均处理时间为 </w:t>
      </w:r>
      <w:r>
        <w:rPr>
          <w:rFonts w:ascii="Arial" w:eastAsia="Arial"/>
          <w:lang w:eastAsia="zh-CN"/>
        </w:rPr>
        <w:t xml:space="preserve">90 </w:t>
      </w:r>
      <w:r>
        <w:rPr>
          <w:lang w:eastAsia="zh-CN"/>
        </w:rPr>
        <w:t>秒</w:t>
      </w:r>
      <w:r>
        <w:rPr>
          <w:rFonts w:ascii="Arial" w:eastAsia="Arial"/>
          <w:lang w:eastAsia="zh-CN"/>
        </w:rPr>
        <w:t>,</w:t>
      </w:r>
      <w:r>
        <w:rPr>
          <w:lang w:eastAsia="zh-CN"/>
        </w:rPr>
        <w:t>其中大部分时间用于等待外部服务调用</w:t>
      </w:r>
      <w:r>
        <w:rPr>
          <w:rFonts w:ascii="Arial" w:eastAsia="Arial"/>
          <w:lang w:eastAsia="zh-CN"/>
        </w:rPr>
        <w:t>,</w:t>
      </w:r>
      <w:r>
        <w:rPr>
          <w:lang w:eastAsia="zh-CN"/>
        </w:rPr>
        <w:t>但是编写该应用程序可并行处理多个项目</w:t>
      </w:r>
      <w:r>
        <w:rPr>
          <w:rFonts w:ascii="Arial" w:eastAsia="Arial"/>
          <w:lang w:eastAsia="zh-CN"/>
        </w:rPr>
        <w:t>.</w:t>
      </w:r>
      <w:r>
        <w:rPr>
          <w:lang w:eastAsia="zh-CN"/>
        </w:rPr>
        <w:t>此服务的流量不可预测</w:t>
      </w:r>
      <w:r>
        <w:rPr>
          <w:rFonts w:ascii="Arial" w:eastAsia="Arial"/>
          <w:lang w:eastAsia="zh-CN"/>
        </w:rPr>
        <w:t>.</w:t>
      </w:r>
      <w:r>
        <w:rPr>
          <w:lang w:eastAsia="zh-CN"/>
        </w:rPr>
        <w:t>在高负载期间</w:t>
      </w:r>
      <w:r>
        <w:rPr>
          <w:rFonts w:ascii="Arial" w:eastAsia="Arial"/>
          <w:lang w:eastAsia="zh-CN"/>
        </w:rPr>
        <w:t>,</w:t>
      </w:r>
      <w:r>
        <w:rPr>
          <w:lang w:eastAsia="zh-CN"/>
        </w:rPr>
        <w:t>项目可能会在应用程序处理备份的过程中在内部队列中放置一个小时以上</w:t>
      </w:r>
      <w:r>
        <w:rPr>
          <w:rFonts w:ascii="Arial" w:eastAsia="Arial"/>
          <w:lang w:eastAsia="zh-CN"/>
        </w:rPr>
        <w:t>.</w:t>
      </w:r>
      <w:r>
        <w:rPr>
          <w:lang w:eastAsia="zh-CN"/>
        </w:rPr>
        <w:t>此外</w:t>
      </w:r>
      <w:r>
        <w:rPr>
          <w:rFonts w:ascii="Arial" w:eastAsia="Arial"/>
          <w:lang w:eastAsia="zh-CN"/>
        </w:rPr>
        <w:t>,</w:t>
      </w:r>
      <w:r>
        <w:rPr>
          <w:lang w:eastAsia="zh-CN"/>
        </w:rPr>
        <w:t>如果单个应用程序节点发生故障</w:t>
      </w:r>
      <w:r>
        <w:rPr>
          <w:rFonts w:ascii="Arial" w:eastAsia="Arial"/>
          <w:spacing w:val="-3"/>
          <w:lang w:eastAsia="zh-CN"/>
        </w:rPr>
        <w:t>,</w:t>
      </w:r>
      <w:r>
        <w:rPr>
          <w:lang w:eastAsia="zh-CN"/>
        </w:rPr>
        <w:t>当前系统在可用性和数据方面也会存在问题</w:t>
      </w:r>
      <w:r>
        <w:rPr>
          <w:rFonts w:ascii="Arial" w:eastAsia="Arial"/>
          <w:lang w:eastAsia="zh-CN"/>
        </w:rPr>
        <w:t>.</w:t>
      </w:r>
    </w:p>
    <w:p w14:paraId="2E297EDE" w14:textId="77777777" w:rsidR="003E0564" w:rsidRDefault="00922136">
      <w:pPr>
        <w:pStyle w:val="a4"/>
        <w:spacing w:before="6"/>
        <w:rPr>
          <w:lang w:eastAsia="zh-CN"/>
        </w:rPr>
      </w:pPr>
      <w:r>
        <w:rPr>
          <w:lang w:eastAsia="zh-CN"/>
        </w:rPr>
        <w:t>访问该服务的客户端不能被修改</w:t>
      </w:r>
      <w:r>
        <w:rPr>
          <w:rFonts w:ascii="Arial" w:eastAsia="Arial"/>
          <w:lang w:eastAsia="zh-CN"/>
        </w:rPr>
        <w:t>.</w:t>
      </w:r>
      <w:r>
        <w:rPr>
          <w:lang w:eastAsia="zh-CN"/>
        </w:rPr>
        <w:t xml:space="preserve">他们希望在超时并重试该请求之前的 </w:t>
      </w:r>
      <w:r>
        <w:rPr>
          <w:rFonts w:ascii="Arial" w:eastAsia="Arial"/>
          <w:lang w:eastAsia="zh-CN"/>
        </w:rPr>
        <w:t xml:space="preserve">10 </w:t>
      </w:r>
      <w:r>
        <w:rPr>
          <w:lang w:eastAsia="zh-CN"/>
        </w:rPr>
        <w:t>秒钟内收到对发送的每个</w:t>
      </w:r>
    </w:p>
    <w:p w14:paraId="08F4DC06" w14:textId="77777777" w:rsidR="003E0564" w:rsidRDefault="00922136">
      <w:pPr>
        <w:pStyle w:val="a4"/>
        <w:spacing w:before="24"/>
        <w:rPr>
          <w:rFonts w:ascii="Arial" w:eastAsia="Arial"/>
          <w:lang w:eastAsia="zh-CN"/>
        </w:rPr>
      </w:pPr>
      <w:r>
        <w:rPr>
          <w:rFonts w:ascii="Arial" w:eastAsia="Arial"/>
          <w:lang w:eastAsia="zh-CN"/>
        </w:rPr>
        <w:t xml:space="preserve">HTTP </w:t>
      </w:r>
      <w:r>
        <w:rPr>
          <w:lang w:eastAsia="zh-CN"/>
        </w:rPr>
        <w:t>请求的响应</w:t>
      </w:r>
      <w:r>
        <w:rPr>
          <w:rFonts w:ascii="Arial" w:eastAsia="Arial"/>
          <w:lang w:eastAsia="zh-CN"/>
        </w:rPr>
        <w:t>.</w:t>
      </w:r>
    </w:p>
    <w:p w14:paraId="34A98FB2" w14:textId="77777777" w:rsidR="003E0564" w:rsidRDefault="00922136">
      <w:pPr>
        <w:pStyle w:val="a4"/>
        <w:spacing w:before="22"/>
        <w:rPr>
          <w:rFonts w:ascii="Arial" w:eastAsia="Arial"/>
          <w:lang w:eastAsia="zh-CN"/>
        </w:rPr>
      </w:pPr>
      <w:r>
        <w:rPr>
          <w:lang w:eastAsia="zh-CN"/>
        </w:rPr>
        <w:t>哪种方法可以提高系统的可用性和耐用性</w:t>
      </w:r>
      <w:r>
        <w:rPr>
          <w:rFonts w:ascii="Arial" w:eastAsia="Arial"/>
          <w:lang w:eastAsia="zh-CN"/>
        </w:rPr>
        <w:t>,</w:t>
      </w:r>
      <w:r>
        <w:rPr>
          <w:lang w:eastAsia="zh-CN"/>
        </w:rPr>
        <w:t>同时减少处理延迟并最大程度地降低成本</w:t>
      </w:r>
      <w:r>
        <w:rPr>
          <w:rFonts w:ascii="Arial" w:eastAsia="Arial"/>
          <w:lang w:eastAsia="zh-CN"/>
        </w:rPr>
        <w:t>?</w:t>
      </w:r>
    </w:p>
    <w:p w14:paraId="67FA7E5F" w14:textId="77777777" w:rsidR="003E0564" w:rsidRDefault="003E0564">
      <w:pPr>
        <w:pStyle w:val="a4"/>
        <w:spacing w:before="8"/>
        <w:ind w:left="0"/>
        <w:rPr>
          <w:rFonts w:ascii="Arial"/>
          <w:sz w:val="23"/>
          <w:lang w:eastAsia="zh-CN"/>
        </w:rPr>
      </w:pPr>
    </w:p>
    <w:p w14:paraId="0FCEF322" w14:textId="77777777" w:rsidR="003E0564" w:rsidRDefault="00922136">
      <w:pPr>
        <w:pStyle w:val="ab"/>
        <w:numPr>
          <w:ilvl w:val="0"/>
          <w:numId w:val="185"/>
        </w:numPr>
        <w:tabs>
          <w:tab w:val="left" w:pos="469"/>
        </w:tabs>
        <w:spacing w:line="261" w:lineRule="auto"/>
        <w:ind w:right="199" w:firstLine="0"/>
        <w:rPr>
          <w:rFonts w:ascii="Arial" w:eastAsia="Arial"/>
          <w:sz w:val="20"/>
          <w:lang w:eastAsia="zh-CN"/>
        </w:rPr>
      </w:pPr>
      <w:r>
        <w:rPr>
          <w:spacing w:val="-8"/>
          <w:sz w:val="20"/>
          <w:lang w:eastAsia="zh-CN"/>
        </w:rPr>
        <w:t xml:space="preserve">创建一个使用 </w:t>
      </w:r>
      <w:r>
        <w:rPr>
          <w:rFonts w:ascii="Arial" w:eastAsia="Arial"/>
          <w:sz w:val="20"/>
          <w:lang w:eastAsia="zh-CN"/>
        </w:rPr>
        <w:t>Lambda</w:t>
      </w:r>
      <w:r>
        <w:rPr>
          <w:rFonts w:ascii="Arial" w:eastAsia="Arial"/>
          <w:spacing w:val="-13"/>
          <w:sz w:val="20"/>
          <w:lang w:eastAsia="zh-CN"/>
        </w:rPr>
        <w:t xml:space="preserve"> </w:t>
      </w:r>
      <w:r>
        <w:rPr>
          <w:spacing w:val="-9"/>
          <w:sz w:val="20"/>
          <w:lang w:eastAsia="zh-CN"/>
        </w:rPr>
        <w:t xml:space="preserve">代理集成的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API</w:t>
      </w:r>
      <w:r>
        <w:rPr>
          <w:rFonts w:ascii="Arial" w:eastAsia="Arial"/>
          <w:spacing w:val="-2"/>
          <w:sz w:val="20"/>
          <w:lang w:eastAsia="zh-CN"/>
        </w:rPr>
        <w:t xml:space="preserve"> </w:t>
      </w:r>
      <w:r>
        <w:rPr>
          <w:rFonts w:ascii="Arial" w:eastAsia="Arial"/>
          <w:sz w:val="20"/>
          <w:lang w:eastAsia="zh-CN"/>
        </w:rPr>
        <w:t>Gateway</w:t>
      </w:r>
      <w:r>
        <w:rPr>
          <w:rFonts w:ascii="Arial" w:eastAsia="Arial"/>
          <w:spacing w:val="-3"/>
          <w:sz w:val="20"/>
          <w:lang w:eastAsia="zh-CN"/>
        </w:rPr>
        <w:t xml:space="preserve"> </w:t>
      </w:r>
      <w:r>
        <w:rPr>
          <w:rFonts w:ascii="Arial" w:eastAsia="Arial"/>
          <w:sz w:val="20"/>
          <w:lang w:eastAsia="zh-CN"/>
        </w:rPr>
        <w:t>REST API,</w:t>
      </w:r>
      <w:r>
        <w:rPr>
          <w:spacing w:val="-7"/>
          <w:sz w:val="20"/>
          <w:lang w:eastAsia="zh-CN"/>
        </w:rPr>
        <w:t xml:space="preserve">以将请求传递给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 xml:space="preserve">Lambda </w:t>
      </w:r>
      <w:r>
        <w:rPr>
          <w:sz w:val="20"/>
          <w:lang w:eastAsia="zh-CN"/>
        </w:rPr>
        <w:t>函数</w:t>
      </w:r>
      <w:r>
        <w:rPr>
          <w:rFonts w:ascii="Arial" w:eastAsia="Arial"/>
          <w:sz w:val="20"/>
          <w:lang w:eastAsia="zh-CN"/>
        </w:rPr>
        <w:t>.</w:t>
      </w:r>
      <w:r>
        <w:rPr>
          <w:spacing w:val="-6"/>
          <w:sz w:val="20"/>
          <w:lang w:eastAsia="zh-CN"/>
        </w:rPr>
        <w:t xml:space="preserve">将核心处理代码迁移到 </w:t>
      </w:r>
      <w:r>
        <w:rPr>
          <w:rFonts w:ascii="Arial" w:eastAsia="Arial"/>
          <w:sz w:val="20"/>
          <w:lang w:eastAsia="zh-CN"/>
        </w:rPr>
        <w:t>Lambda</w:t>
      </w:r>
      <w:r>
        <w:rPr>
          <w:rFonts w:ascii="Arial" w:eastAsia="Arial"/>
          <w:spacing w:val="-19"/>
          <w:sz w:val="20"/>
          <w:lang w:eastAsia="zh-CN"/>
        </w:rPr>
        <w:t xml:space="preserve"> </w:t>
      </w:r>
      <w:r>
        <w:rPr>
          <w:sz w:val="20"/>
          <w:lang w:eastAsia="zh-CN"/>
        </w:rPr>
        <w:t>函数</w:t>
      </w:r>
      <w:r>
        <w:rPr>
          <w:rFonts w:ascii="Arial" w:eastAsia="Arial"/>
          <w:sz w:val="20"/>
          <w:lang w:eastAsia="zh-CN"/>
        </w:rPr>
        <w:t>,</w:t>
      </w:r>
      <w:r>
        <w:rPr>
          <w:sz w:val="20"/>
          <w:lang w:eastAsia="zh-CN"/>
        </w:rPr>
        <w:t>并编写一个包装器类</w:t>
      </w:r>
      <w:r>
        <w:rPr>
          <w:rFonts w:ascii="Arial" w:eastAsia="Arial"/>
          <w:sz w:val="20"/>
          <w:lang w:eastAsia="zh-CN"/>
        </w:rPr>
        <w:t>,</w:t>
      </w:r>
      <w:r>
        <w:rPr>
          <w:sz w:val="20"/>
          <w:lang w:eastAsia="zh-CN"/>
        </w:rPr>
        <w:t>该包装器类提供一个处理程序方法</w:t>
      </w:r>
      <w:r>
        <w:rPr>
          <w:rFonts w:ascii="Arial" w:eastAsia="Arial"/>
          <w:sz w:val="20"/>
          <w:lang w:eastAsia="zh-CN"/>
        </w:rPr>
        <w:t>,</w:t>
      </w:r>
      <w:r>
        <w:rPr>
          <w:sz w:val="20"/>
          <w:lang w:eastAsia="zh-CN"/>
        </w:rPr>
        <w:t>该方法将代理事件转换为内部应用程序数据模型并调用处理模块</w:t>
      </w:r>
      <w:r>
        <w:rPr>
          <w:rFonts w:ascii="Arial" w:eastAsia="Arial"/>
          <w:sz w:val="20"/>
          <w:lang w:eastAsia="zh-CN"/>
        </w:rPr>
        <w:t>.</w:t>
      </w:r>
    </w:p>
    <w:p w14:paraId="1152130E" w14:textId="77777777" w:rsidR="003E0564" w:rsidRDefault="00922136">
      <w:pPr>
        <w:pStyle w:val="ab"/>
        <w:numPr>
          <w:ilvl w:val="0"/>
          <w:numId w:val="185"/>
        </w:numPr>
        <w:tabs>
          <w:tab w:val="left" w:pos="469"/>
        </w:tabs>
        <w:spacing w:before="2" w:line="261" w:lineRule="auto"/>
        <w:ind w:right="178" w:firstLine="0"/>
        <w:rPr>
          <w:rFonts w:ascii="Arial" w:eastAsia="Arial"/>
          <w:sz w:val="20"/>
        </w:rPr>
      </w:pPr>
      <w:r>
        <w:rPr>
          <w:spacing w:val="-11"/>
          <w:sz w:val="20"/>
        </w:rPr>
        <w:t xml:space="preserve">创建一个 </w:t>
      </w:r>
      <w:r>
        <w:rPr>
          <w:rFonts w:ascii="Arial" w:eastAsia="Arial"/>
          <w:sz w:val="20"/>
        </w:rPr>
        <w:t>Amazon</w:t>
      </w:r>
      <w:r>
        <w:rPr>
          <w:rFonts w:ascii="Arial" w:eastAsia="Arial"/>
          <w:spacing w:val="1"/>
          <w:sz w:val="20"/>
        </w:rPr>
        <w:t xml:space="preserve">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3"/>
          <w:sz w:val="20"/>
        </w:rPr>
        <w:t xml:space="preserve"> </w:t>
      </w:r>
      <w:r>
        <w:rPr>
          <w:rFonts w:ascii="Arial" w:eastAsia="Arial"/>
          <w:sz w:val="20"/>
        </w:rPr>
        <w:t>REST</w:t>
      </w:r>
      <w:r>
        <w:rPr>
          <w:rFonts w:ascii="Arial" w:eastAsia="Arial"/>
          <w:spacing w:val="-3"/>
          <w:sz w:val="20"/>
        </w:rPr>
        <w:t xml:space="preserve"> </w:t>
      </w:r>
      <w:r>
        <w:rPr>
          <w:rFonts w:ascii="Arial" w:eastAsia="Arial"/>
          <w:sz w:val="20"/>
        </w:rPr>
        <w:t>API,</w:t>
      </w:r>
      <w:r>
        <w:rPr>
          <w:spacing w:val="-26"/>
          <w:sz w:val="20"/>
        </w:rPr>
        <w:t xml:space="preserve">该 </w:t>
      </w:r>
      <w:r>
        <w:rPr>
          <w:rFonts w:ascii="Arial" w:eastAsia="Arial"/>
          <w:sz w:val="20"/>
        </w:rPr>
        <w:t>API</w:t>
      </w:r>
      <w:r>
        <w:rPr>
          <w:rFonts w:ascii="Arial" w:eastAsia="Arial"/>
          <w:spacing w:val="-14"/>
          <w:sz w:val="20"/>
        </w:rPr>
        <w:t xml:space="preserve"> </w:t>
      </w:r>
      <w:r>
        <w:rPr>
          <w:spacing w:val="-5"/>
          <w:sz w:val="20"/>
        </w:rPr>
        <w:t xml:space="preserve">使用服务代理将项目放入 </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12"/>
          <w:sz w:val="20"/>
        </w:rPr>
        <w:t xml:space="preserve"> </w:t>
      </w:r>
      <w:r>
        <w:rPr>
          <w:sz w:val="20"/>
        </w:rPr>
        <w:t>队列中</w:t>
      </w:r>
      <w:r>
        <w:rPr>
          <w:rFonts w:ascii="Arial" w:eastAsia="Arial"/>
          <w:sz w:val="20"/>
        </w:rPr>
        <w:t>.</w:t>
      </w:r>
      <w:r>
        <w:rPr>
          <w:sz w:val="20"/>
        </w:rPr>
        <w:t>从现有应用程序中提取核心处理代码</w:t>
      </w:r>
      <w:r>
        <w:rPr>
          <w:rFonts w:ascii="Arial" w:eastAsia="Arial"/>
          <w:sz w:val="20"/>
        </w:rPr>
        <w:t>,</w:t>
      </w:r>
      <w:r>
        <w:rPr>
          <w:spacing w:val="-6"/>
          <w:sz w:val="20"/>
        </w:rPr>
        <w:t xml:space="preserve">并对其进行更新以从 </w:t>
      </w:r>
      <w:r>
        <w:rPr>
          <w:rFonts w:ascii="Arial" w:eastAsia="Arial"/>
          <w:sz w:val="20"/>
        </w:rPr>
        <w:t>Amazon</w:t>
      </w:r>
      <w:r>
        <w:rPr>
          <w:rFonts w:ascii="Arial" w:eastAsia="Arial"/>
          <w:spacing w:val="-6"/>
          <w:sz w:val="20"/>
        </w:rPr>
        <w:t xml:space="preserve"> </w:t>
      </w:r>
      <w:r>
        <w:rPr>
          <w:rFonts w:ascii="Arial" w:eastAsia="Arial"/>
          <w:sz w:val="20"/>
        </w:rPr>
        <w:t>SQS</w:t>
      </w:r>
      <w:r>
        <w:rPr>
          <w:rFonts w:ascii="Arial" w:eastAsia="Arial"/>
          <w:spacing w:val="-14"/>
          <w:sz w:val="20"/>
        </w:rPr>
        <w:t xml:space="preserve"> </w:t>
      </w:r>
      <w:r>
        <w:rPr>
          <w:sz w:val="20"/>
        </w:rPr>
        <w:t>队列中提取项目</w:t>
      </w:r>
      <w:r>
        <w:rPr>
          <w:rFonts w:ascii="Arial" w:eastAsia="Arial"/>
          <w:sz w:val="20"/>
        </w:rPr>
        <w:t>.</w:t>
      </w:r>
      <w:r>
        <w:rPr>
          <w:sz w:val="20"/>
        </w:rPr>
        <w:t>从现有应用程序中提取核心处理代码</w:t>
      </w:r>
      <w:r>
        <w:rPr>
          <w:rFonts w:ascii="Arial" w:eastAsia="Arial"/>
          <w:sz w:val="20"/>
        </w:rPr>
        <w:t>,</w:t>
      </w:r>
      <w:r>
        <w:rPr>
          <w:spacing w:val="-7"/>
          <w:sz w:val="20"/>
        </w:rPr>
        <w:t xml:space="preserve">并将其更新以从 </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14"/>
          <w:sz w:val="20"/>
        </w:rPr>
        <w:t xml:space="preserve"> </w:t>
      </w:r>
      <w:r>
        <w:rPr>
          <w:sz w:val="20"/>
        </w:rPr>
        <w:t>中提取项目</w:t>
      </w:r>
      <w:r>
        <w:rPr>
          <w:rFonts w:ascii="Arial" w:eastAsia="Arial"/>
          <w:sz w:val="20"/>
        </w:rPr>
        <w:t>,</w:t>
      </w:r>
      <w:r>
        <w:rPr>
          <w:sz w:val="20"/>
        </w:rPr>
        <w:t>而不是从内存队列中提取项目</w:t>
      </w:r>
      <w:r>
        <w:rPr>
          <w:rFonts w:ascii="Arial" w:eastAsia="Arial"/>
          <w:sz w:val="20"/>
        </w:rPr>
        <w:t>.</w:t>
      </w:r>
      <w:r>
        <w:rPr>
          <w:sz w:val="20"/>
        </w:rPr>
        <w:t>将新的</w:t>
      </w:r>
      <w:r>
        <w:rPr>
          <w:spacing w:val="-6"/>
          <w:sz w:val="20"/>
        </w:rPr>
        <w:t xml:space="preserve">处理应用程序部署到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pacing w:val="-9"/>
          <w:sz w:val="20"/>
        </w:rPr>
        <w:t xml:space="preserve">组中较小的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pacing w:val="-9"/>
          <w:sz w:val="20"/>
        </w:rPr>
        <w:t xml:space="preserve">该组将根据 </w:t>
      </w:r>
      <w:r>
        <w:rPr>
          <w:rFonts w:ascii="Arial" w:eastAsia="Arial"/>
          <w:sz w:val="20"/>
        </w:rPr>
        <w:t>Amazon</w:t>
      </w:r>
      <w:r>
        <w:rPr>
          <w:rFonts w:ascii="Arial" w:eastAsia="Arial"/>
          <w:spacing w:val="-3"/>
          <w:sz w:val="20"/>
        </w:rPr>
        <w:t xml:space="preserve"> </w:t>
      </w:r>
      <w:r>
        <w:rPr>
          <w:rFonts w:ascii="Arial" w:eastAsia="Arial"/>
          <w:sz w:val="20"/>
        </w:rPr>
        <w:t>SQS</w:t>
      </w:r>
      <w:r>
        <w:rPr>
          <w:rFonts w:ascii="Arial" w:eastAsia="Arial"/>
          <w:spacing w:val="-15"/>
          <w:sz w:val="20"/>
        </w:rPr>
        <w:t xml:space="preserve"> </w:t>
      </w:r>
      <w:r>
        <w:rPr>
          <w:sz w:val="20"/>
        </w:rPr>
        <w:t>队列中的大约消息数量进行动态扩展</w:t>
      </w:r>
      <w:r>
        <w:rPr>
          <w:rFonts w:ascii="Arial" w:eastAsia="Arial"/>
          <w:sz w:val="20"/>
        </w:rPr>
        <w:t>.</w:t>
      </w:r>
    </w:p>
    <w:p w14:paraId="14B1C04D" w14:textId="77777777" w:rsidR="003E0564" w:rsidRDefault="00922136">
      <w:pPr>
        <w:pStyle w:val="ab"/>
        <w:numPr>
          <w:ilvl w:val="0"/>
          <w:numId w:val="185"/>
        </w:numPr>
        <w:tabs>
          <w:tab w:val="left" w:pos="481"/>
        </w:tabs>
        <w:spacing w:before="2" w:line="261" w:lineRule="auto"/>
        <w:ind w:right="250" w:firstLine="0"/>
        <w:jc w:val="both"/>
        <w:rPr>
          <w:rFonts w:ascii="Arial" w:eastAsia="Arial"/>
          <w:sz w:val="20"/>
        </w:rPr>
      </w:pPr>
      <w:r>
        <w:rPr>
          <w:spacing w:val="-6"/>
          <w:sz w:val="20"/>
        </w:rPr>
        <w:t xml:space="preserve">修改应用程序以使用 </w:t>
      </w:r>
      <w:r>
        <w:rPr>
          <w:rFonts w:ascii="Arial" w:eastAsia="Arial"/>
          <w:sz w:val="20"/>
        </w:rPr>
        <w:t>Amazon</w:t>
      </w:r>
      <w:r>
        <w:rPr>
          <w:rFonts w:ascii="Arial" w:eastAsia="Arial"/>
          <w:spacing w:val="-3"/>
          <w:sz w:val="20"/>
        </w:rPr>
        <w:t xml:space="preserve"> </w:t>
      </w:r>
      <w:r>
        <w:rPr>
          <w:rFonts w:ascii="Arial" w:eastAsia="Arial"/>
          <w:sz w:val="20"/>
        </w:rPr>
        <w:t>DynamoDB</w:t>
      </w:r>
      <w:r>
        <w:rPr>
          <w:rFonts w:ascii="Arial" w:eastAsia="Arial"/>
          <w:spacing w:val="-14"/>
          <w:sz w:val="20"/>
        </w:rPr>
        <w:t xml:space="preserve"> </w:t>
      </w:r>
      <w:r>
        <w:rPr>
          <w:spacing w:val="-17"/>
          <w:sz w:val="20"/>
        </w:rPr>
        <w:t xml:space="preserve">代替 </w:t>
      </w:r>
      <w:r>
        <w:rPr>
          <w:rFonts w:ascii="Arial" w:eastAsia="Arial"/>
          <w:sz w:val="20"/>
        </w:rPr>
        <w:t>Amazon RDS.</w:t>
      </w:r>
      <w:r>
        <w:rPr>
          <w:spacing w:val="-27"/>
          <w:sz w:val="20"/>
        </w:rPr>
        <w:t xml:space="preserve">为 </w:t>
      </w:r>
      <w:r>
        <w:rPr>
          <w:rFonts w:ascii="Arial" w:eastAsia="Arial"/>
          <w:sz w:val="20"/>
        </w:rPr>
        <w:t>DynamoDB</w:t>
      </w:r>
      <w:r>
        <w:rPr>
          <w:rFonts w:ascii="Arial" w:eastAsia="Arial"/>
          <w:spacing w:val="-14"/>
          <w:sz w:val="20"/>
        </w:rPr>
        <w:t xml:space="preserve"> </w:t>
      </w:r>
      <w:r>
        <w:rPr>
          <w:spacing w:val="-14"/>
          <w:sz w:val="20"/>
        </w:rPr>
        <w:t xml:space="preserve">表配置 </w:t>
      </w:r>
      <w:r>
        <w:rPr>
          <w:rFonts w:ascii="Arial" w:eastAsia="Arial"/>
          <w:sz w:val="20"/>
        </w:rPr>
        <w:t>Auto</w:t>
      </w:r>
      <w:r>
        <w:rPr>
          <w:rFonts w:ascii="Arial" w:eastAsia="Arial"/>
          <w:spacing w:val="-3"/>
          <w:sz w:val="20"/>
        </w:rPr>
        <w:t xml:space="preserve"> </w:t>
      </w:r>
      <w:r>
        <w:rPr>
          <w:rFonts w:ascii="Arial" w:eastAsia="Arial"/>
          <w:sz w:val="20"/>
        </w:rPr>
        <w:t>Scaling.</w:t>
      </w:r>
      <w:r>
        <w:rPr>
          <w:sz w:val="20"/>
        </w:rPr>
        <w:t>使</w:t>
      </w:r>
      <w:r>
        <w:rPr>
          <w:spacing w:val="-14"/>
          <w:sz w:val="20"/>
        </w:rPr>
        <w:t xml:space="preserve">用基于 </w:t>
      </w:r>
      <w:r>
        <w:rPr>
          <w:rFonts w:ascii="Arial" w:eastAsia="Arial"/>
          <w:sz w:val="20"/>
        </w:rPr>
        <w:t>CPU</w:t>
      </w:r>
      <w:r>
        <w:rPr>
          <w:rFonts w:ascii="Arial" w:eastAsia="Arial"/>
          <w:spacing w:val="-14"/>
          <w:sz w:val="20"/>
        </w:rPr>
        <w:t xml:space="preserve"> </w:t>
      </w:r>
      <w:r>
        <w:rPr>
          <w:spacing w:val="-6"/>
          <w:sz w:val="20"/>
        </w:rPr>
        <w:t xml:space="preserve">利用率的扩展策略在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3"/>
          <w:sz w:val="20"/>
        </w:rPr>
        <w:t xml:space="preserve"> </w:t>
      </w:r>
      <w:r>
        <w:rPr>
          <w:sz w:val="20"/>
        </w:rPr>
        <w:t>组中部署应用程序</w:t>
      </w:r>
      <w:r>
        <w:rPr>
          <w:rFonts w:ascii="Arial" w:eastAsia="Arial"/>
          <w:sz w:val="20"/>
        </w:rPr>
        <w:t>.</w:t>
      </w:r>
      <w:r>
        <w:rPr>
          <w:sz w:val="20"/>
        </w:rPr>
        <w:t>将带有内存映射文件的内存队列返回实例存储卷</w:t>
      </w:r>
      <w:r>
        <w:rPr>
          <w:rFonts w:ascii="Arial" w:eastAsia="Arial"/>
          <w:sz w:val="20"/>
        </w:rPr>
        <w:t>,</w:t>
      </w:r>
      <w:r>
        <w:rPr>
          <w:spacing w:val="5"/>
          <w:sz w:val="20"/>
        </w:rPr>
        <w:t>并定期将该文件写入</w:t>
      </w:r>
      <w:r>
        <w:rPr>
          <w:rFonts w:ascii="Arial" w:eastAsia="Arial"/>
          <w:sz w:val="20"/>
        </w:rPr>
        <w:t>Amazon S3.</w:t>
      </w:r>
    </w:p>
    <w:p w14:paraId="022B1701" w14:textId="77777777" w:rsidR="003E0564" w:rsidRDefault="00922136">
      <w:pPr>
        <w:pStyle w:val="ab"/>
        <w:numPr>
          <w:ilvl w:val="0"/>
          <w:numId w:val="185"/>
        </w:numPr>
        <w:tabs>
          <w:tab w:val="left" w:pos="481"/>
        </w:tabs>
        <w:spacing w:before="3" w:line="261" w:lineRule="auto"/>
        <w:ind w:right="184" w:firstLine="0"/>
        <w:jc w:val="both"/>
        <w:rPr>
          <w:rFonts w:ascii="Arial" w:eastAsia="Arial"/>
          <w:sz w:val="20"/>
        </w:rPr>
      </w:pPr>
      <w:r>
        <w:rPr>
          <w:spacing w:val="-6"/>
          <w:sz w:val="20"/>
        </w:rPr>
        <w:t xml:space="preserve">更新应用程序以使用 </w:t>
      </w:r>
      <w:r>
        <w:rPr>
          <w:rFonts w:ascii="Arial" w:eastAsia="Arial"/>
          <w:sz w:val="20"/>
        </w:rPr>
        <w:t>Redis</w:t>
      </w:r>
      <w:r>
        <w:rPr>
          <w:rFonts w:ascii="Arial" w:eastAsia="Arial"/>
          <w:spacing w:val="-16"/>
          <w:sz w:val="20"/>
        </w:rPr>
        <w:t xml:space="preserve"> </w:t>
      </w:r>
      <w:r>
        <w:rPr>
          <w:sz w:val="20"/>
        </w:rPr>
        <w:t>任务队列而不是内存队列</w:t>
      </w:r>
      <w:r>
        <w:rPr>
          <w:rFonts w:ascii="Arial" w:eastAsia="Arial"/>
          <w:sz w:val="20"/>
        </w:rPr>
        <w:t>.</w:t>
      </w:r>
      <w:r>
        <w:rPr>
          <w:spacing w:val="-6"/>
          <w:sz w:val="20"/>
        </w:rPr>
        <w:t xml:space="preserve">为应用程序构建一个 </w:t>
      </w:r>
      <w:r>
        <w:rPr>
          <w:rFonts w:ascii="Arial" w:eastAsia="Arial"/>
          <w:sz w:val="20"/>
        </w:rPr>
        <w:t>Docker</w:t>
      </w:r>
      <w:r>
        <w:rPr>
          <w:rFonts w:ascii="Arial" w:eastAsia="Arial"/>
          <w:spacing w:val="-16"/>
          <w:sz w:val="20"/>
        </w:rPr>
        <w:t xml:space="preserve"> </w:t>
      </w:r>
      <w:r>
        <w:rPr>
          <w:sz w:val="20"/>
        </w:rPr>
        <w:t>容器映像</w:t>
      </w:r>
      <w:r>
        <w:rPr>
          <w:rFonts w:ascii="Arial" w:eastAsia="Arial"/>
          <w:sz w:val="20"/>
        </w:rPr>
        <w:t>.</w:t>
      </w:r>
      <w:r>
        <w:rPr>
          <w:sz w:val="20"/>
        </w:rPr>
        <w:t>创建一个</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4"/>
          <w:sz w:val="20"/>
        </w:rPr>
        <w:t xml:space="preserve"> </w:t>
      </w:r>
      <w:r>
        <w:rPr>
          <w:sz w:val="20"/>
        </w:rPr>
        <w:t>任务定义</w:t>
      </w:r>
      <w:r>
        <w:rPr>
          <w:rFonts w:ascii="Arial" w:eastAsia="Arial"/>
          <w:sz w:val="20"/>
        </w:rPr>
        <w:t>,</w:t>
      </w:r>
      <w:r>
        <w:rPr>
          <w:spacing w:val="-4"/>
          <w:sz w:val="20"/>
        </w:rPr>
        <w:t xml:space="preserve">其中包括应用程序容器和一个用于承载 </w:t>
      </w:r>
      <w:r>
        <w:rPr>
          <w:rFonts w:ascii="Arial" w:eastAsia="Arial"/>
          <w:sz w:val="20"/>
        </w:rPr>
        <w:t>Redis</w:t>
      </w:r>
      <w:r>
        <w:rPr>
          <w:rFonts w:ascii="Arial" w:eastAsia="Arial"/>
          <w:spacing w:val="-12"/>
          <w:sz w:val="20"/>
        </w:rPr>
        <w:t xml:space="preserve"> </w:t>
      </w:r>
      <w:r>
        <w:rPr>
          <w:sz w:val="20"/>
        </w:rPr>
        <w:t>的单独容器</w:t>
      </w:r>
      <w:r>
        <w:rPr>
          <w:rFonts w:ascii="Arial" w:eastAsia="Arial"/>
          <w:sz w:val="20"/>
        </w:rPr>
        <w:t>.</w:t>
      </w: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Fargate</w:t>
      </w:r>
      <w:r>
        <w:rPr>
          <w:rFonts w:ascii="Arial" w:eastAsia="Arial"/>
          <w:spacing w:val="-11"/>
          <w:sz w:val="20"/>
        </w:rPr>
        <w:t xml:space="preserve"> </w:t>
      </w:r>
      <w:r>
        <w:rPr>
          <w:sz w:val="20"/>
        </w:rPr>
        <w:t>将</w:t>
      </w:r>
      <w:r>
        <w:rPr>
          <w:spacing w:val="-6"/>
          <w:sz w:val="20"/>
        </w:rPr>
        <w:t xml:space="preserve">新任务定义部署为 </w:t>
      </w:r>
      <w:r>
        <w:rPr>
          <w:rFonts w:ascii="Arial" w:eastAsia="Arial"/>
          <w:sz w:val="20"/>
        </w:rPr>
        <w:t>ECS</w:t>
      </w:r>
      <w:r>
        <w:rPr>
          <w:rFonts w:ascii="Arial" w:eastAsia="Arial"/>
          <w:spacing w:val="-9"/>
          <w:sz w:val="20"/>
        </w:rPr>
        <w:t xml:space="preserve"> </w:t>
      </w:r>
      <w:r>
        <w:rPr>
          <w:sz w:val="20"/>
        </w:rPr>
        <w:t>服务</w:t>
      </w:r>
      <w:r>
        <w:rPr>
          <w:rFonts w:ascii="Arial" w:eastAsia="Arial"/>
          <w:sz w:val="20"/>
        </w:rPr>
        <w:t>,</w:t>
      </w:r>
      <w:r>
        <w:rPr>
          <w:spacing w:val="16"/>
          <w:sz w:val="20"/>
        </w:rPr>
        <w:t>并启用</w:t>
      </w:r>
      <w:r>
        <w:rPr>
          <w:rFonts w:ascii="Arial" w:eastAsia="Arial"/>
          <w:sz w:val="20"/>
        </w:rPr>
        <w:t>Auto</w:t>
      </w:r>
      <w:r>
        <w:rPr>
          <w:rFonts w:ascii="Arial" w:eastAsia="Arial"/>
          <w:spacing w:val="1"/>
          <w:sz w:val="20"/>
        </w:rPr>
        <w:t xml:space="preserve"> </w:t>
      </w:r>
      <w:r>
        <w:rPr>
          <w:rFonts w:ascii="Arial" w:eastAsia="Arial"/>
          <w:sz w:val="20"/>
        </w:rPr>
        <w:t>Scaling.</w:t>
      </w:r>
    </w:p>
    <w:p w14:paraId="4A1E2A59" w14:textId="77777777" w:rsidR="003E0564" w:rsidRDefault="003E0564">
      <w:pPr>
        <w:pStyle w:val="a4"/>
        <w:spacing w:before="7"/>
        <w:ind w:left="0"/>
        <w:rPr>
          <w:rFonts w:ascii="Arial"/>
          <w:sz w:val="21"/>
        </w:rPr>
      </w:pPr>
    </w:p>
    <w:p w14:paraId="024B7FE4"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2575F2FF" w14:textId="77777777" w:rsidR="003E0564" w:rsidRDefault="003E0564">
      <w:pPr>
        <w:pStyle w:val="a4"/>
        <w:ind w:left="0"/>
        <w:rPr>
          <w:rFonts w:ascii="Arial"/>
          <w:sz w:val="22"/>
          <w:lang w:eastAsia="zh-CN"/>
        </w:rPr>
      </w:pPr>
    </w:p>
    <w:p w14:paraId="38F7D7B6" w14:textId="77777777" w:rsidR="003E0564" w:rsidRDefault="003E0564">
      <w:pPr>
        <w:pStyle w:val="a4"/>
        <w:spacing w:before="2"/>
        <w:ind w:left="0"/>
        <w:rPr>
          <w:rFonts w:ascii="Arial"/>
          <w:sz w:val="23"/>
          <w:lang w:eastAsia="zh-CN"/>
        </w:rPr>
      </w:pPr>
    </w:p>
    <w:p w14:paraId="171B3F01" w14:textId="77777777" w:rsidR="003E0564" w:rsidRDefault="00922136">
      <w:pPr>
        <w:pStyle w:val="a4"/>
        <w:rPr>
          <w:rFonts w:ascii="Arial"/>
          <w:lang w:eastAsia="zh-CN"/>
        </w:rPr>
      </w:pPr>
      <w:r>
        <w:rPr>
          <w:rFonts w:ascii="Arial"/>
          <w:lang w:eastAsia="zh-CN"/>
        </w:rPr>
        <w:t>Question 178</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6522A">
        <w:rPr>
          <w:rFonts w:ascii="Arial" w:hint="eastAsia"/>
          <w:lang w:eastAsia="zh-CN"/>
        </w:rPr>
        <w:t xml:space="preserve">  </w:t>
      </w:r>
      <w:r w:rsidR="0006522A">
        <w:rPr>
          <w:rFonts w:ascii="Arial"/>
          <w:b/>
          <w:bCs/>
          <w:color w:val="FF0000"/>
          <w:lang w:eastAsia="zh-CN"/>
        </w:rPr>
        <w:t xml:space="preserve">        </w:t>
      </w:r>
      <w:r w:rsidR="0006522A" w:rsidRPr="00922136">
        <w:rPr>
          <w:rFonts w:ascii="Arial"/>
          <w:b/>
          <w:bCs/>
          <w:color w:val="FFC000"/>
          <w:lang w:eastAsia="zh-CN"/>
        </w:rPr>
        <w:t>03</w:t>
      </w:r>
      <w:r w:rsidR="0006522A" w:rsidRPr="00922136">
        <w:rPr>
          <w:rFonts w:ascii="Arial" w:hint="eastAsia"/>
          <w:b/>
          <w:bCs/>
          <w:color w:val="FFC000"/>
          <w:lang w:eastAsia="zh-CN"/>
        </w:rPr>
        <w:t>/</w:t>
      </w:r>
      <w:r w:rsidR="0006522A" w:rsidRPr="00922136">
        <w:rPr>
          <w:rFonts w:ascii="Arial"/>
          <w:b/>
          <w:bCs/>
          <w:color w:val="FFC000"/>
          <w:lang w:eastAsia="zh-CN"/>
        </w:rPr>
        <w:t>09</w:t>
      </w:r>
      <w:r w:rsidR="0006522A" w:rsidRPr="00922136">
        <w:rPr>
          <w:rFonts w:ascii="Arial" w:hint="eastAsia"/>
          <w:b/>
          <w:bCs/>
          <w:color w:val="FFC000"/>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0B4CD3B2" w14:textId="77777777" w:rsidR="003E0564" w:rsidRDefault="00922136">
      <w:pPr>
        <w:pStyle w:val="a4"/>
        <w:spacing w:before="80" w:line="261" w:lineRule="auto"/>
        <w:ind w:right="144"/>
        <w:jc w:val="both"/>
        <w:rPr>
          <w:rFonts w:ascii="Arial" w:eastAsia="Arial"/>
          <w:lang w:eastAsia="zh-CN"/>
        </w:rPr>
      </w:pPr>
      <w:r>
        <w:rPr>
          <w:spacing w:val="-3"/>
          <w:lang w:eastAsia="zh-CN"/>
        </w:rPr>
        <w:t xml:space="preserve">解决方案架构师需要将旧版应用程序从本地迁移到 </w:t>
      </w:r>
      <w:r>
        <w:rPr>
          <w:rFonts w:ascii="Arial" w:eastAsia="Arial"/>
          <w:lang w:eastAsia="zh-CN"/>
        </w:rPr>
        <w:t>AWS.</w:t>
      </w:r>
      <w:r>
        <w:rPr>
          <w:lang w:eastAsia="zh-CN"/>
        </w:rPr>
        <w:t>在本地</w:t>
      </w:r>
      <w:r>
        <w:rPr>
          <w:rFonts w:ascii="Arial" w:eastAsia="Arial"/>
          <w:lang w:eastAsia="zh-CN"/>
        </w:rPr>
        <w:t>,</w:t>
      </w:r>
      <w:r>
        <w:rPr>
          <w:lang w:eastAsia="zh-CN"/>
        </w:rPr>
        <w:t>该应用程序在负载均衡器后面的两台</w:t>
      </w:r>
      <w:r>
        <w:rPr>
          <w:rFonts w:ascii="Arial" w:eastAsia="Arial"/>
          <w:lang w:eastAsia="zh-CN"/>
        </w:rPr>
        <w:t>Linux</w:t>
      </w:r>
      <w:r>
        <w:rPr>
          <w:rFonts w:ascii="Arial" w:eastAsia="Arial"/>
          <w:spacing w:val="-20"/>
          <w:lang w:eastAsia="zh-CN"/>
        </w:rPr>
        <w:t xml:space="preserve"> </w:t>
      </w:r>
      <w:r>
        <w:rPr>
          <w:lang w:eastAsia="zh-CN"/>
        </w:rPr>
        <w:t>服务器上运行</w:t>
      </w:r>
      <w:r>
        <w:rPr>
          <w:rFonts w:ascii="Arial" w:eastAsia="Arial"/>
          <w:lang w:eastAsia="zh-CN"/>
        </w:rPr>
        <w:t>,</w:t>
      </w:r>
      <w:r>
        <w:rPr>
          <w:spacing w:val="-6"/>
          <w:lang w:eastAsia="zh-CN"/>
        </w:rPr>
        <w:t xml:space="preserve">并访问两台服务器上的 </w:t>
      </w:r>
      <w:r>
        <w:rPr>
          <w:rFonts w:ascii="Arial" w:eastAsia="Arial"/>
          <w:lang w:eastAsia="zh-CN"/>
        </w:rPr>
        <w:t>master-master</w:t>
      </w:r>
      <w:r>
        <w:rPr>
          <w:rFonts w:ascii="Arial" w:eastAsia="Arial"/>
          <w:spacing w:val="-19"/>
          <w:lang w:eastAsia="zh-CN"/>
        </w:rPr>
        <w:t xml:space="preserve"> </w:t>
      </w:r>
      <w:r>
        <w:rPr>
          <w:lang w:eastAsia="zh-CN"/>
        </w:rPr>
        <w:t>数据库</w:t>
      </w:r>
      <w:r>
        <w:rPr>
          <w:rFonts w:ascii="Arial" w:eastAsia="Arial"/>
          <w:lang w:eastAsia="zh-CN"/>
        </w:rPr>
        <w:t>.</w:t>
      </w:r>
      <w:r>
        <w:rPr>
          <w:lang w:eastAsia="zh-CN"/>
        </w:rPr>
        <w:t>每个应用程序服务器都需要一个许可证文件</w:t>
      </w:r>
      <w:r>
        <w:rPr>
          <w:rFonts w:ascii="Arial" w:eastAsia="Arial"/>
          <w:lang w:eastAsia="zh-CN"/>
        </w:rPr>
        <w:t>,</w:t>
      </w:r>
      <w:r>
        <w:rPr>
          <w:spacing w:val="-4"/>
          <w:lang w:eastAsia="zh-CN"/>
        </w:rPr>
        <w:t xml:space="preserve">该文件与服务器的网络适配器的 </w:t>
      </w:r>
      <w:r>
        <w:rPr>
          <w:rFonts w:ascii="Arial" w:eastAsia="Arial"/>
          <w:lang w:eastAsia="zh-CN"/>
        </w:rPr>
        <w:t>MAC</w:t>
      </w:r>
      <w:r>
        <w:rPr>
          <w:rFonts w:ascii="Arial" w:eastAsia="Arial"/>
          <w:spacing w:val="-15"/>
          <w:lang w:eastAsia="zh-CN"/>
        </w:rPr>
        <w:t xml:space="preserve"> </w:t>
      </w:r>
      <w:r>
        <w:rPr>
          <w:lang w:eastAsia="zh-CN"/>
        </w:rPr>
        <w:t>地址绑定在一起</w:t>
      </w:r>
      <w:r>
        <w:rPr>
          <w:rFonts w:ascii="Arial" w:eastAsia="Arial"/>
          <w:lang w:eastAsia="zh-CN"/>
        </w:rPr>
        <w:t>.</w:t>
      </w:r>
      <w:r>
        <w:rPr>
          <w:lang w:eastAsia="zh-CN"/>
        </w:rPr>
        <w:t>通过电子邮件发送新的许可证文件需要软</w:t>
      </w:r>
      <w:r>
        <w:rPr>
          <w:spacing w:val="-11"/>
          <w:lang w:eastAsia="zh-CN"/>
        </w:rPr>
        <w:t xml:space="preserve">件供应商 </w:t>
      </w:r>
      <w:r>
        <w:rPr>
          <w:rFonts w:ascii="Arial" w:eastAsia="Arial"/>
          <w:lang w:eastAsia="zh-CN"/>
        </w:rPr>
        <w:t>12</w:t>
      </w:r>
      <w:r>
        <w:rPr>
          <w:rFonts w:ascii="Arial" w:eastAsia="Arial"/>
          <w:spacing w:val="-15"/>
          <w:lang w:eastAsia="zh-CN"/>
        </w:rPr>
        <w:t xml:space="preserve"> </w:t>
      </w:r>
      <w:r>
        <w:rPr>
          <w:lang w:eastAsia="zh-CN"/>
        </w:rPr>
        <w:t>个小时</w:t>
      </w:r>
      <w:r>
        <w:rPr>
          <w:rFonts w:ascii="Arial" w:eastAsia="Arial"/>
          <w:lang w:eastAsia="zh-CN"/>
        </w:rPr>
        <w:t>.</w:t>
      </w:r>
      <w:r>
        <w:rPr>
          <w:lang w:eastAsia="zh-CN"/>
        </w:rPr>
        <w:t>该应用程序要求配置文件使用静态</w:t>
      </w:r>
      <w:r>
        <w:rPr>
          <w:rFonts w:ascii="Arial" w:eastAsia="Arial"/>
          <w:lang w:eastAsia="zh-CN"/>
        </w:rPr>
        <w:t>.</w:t>
      </w:r>
      <w:r>
        <w:rPr>
          <w:spacing w:val="-4"/>
          <w:lang w:eastAsia="zh-CN"/>
        </w:rPr>
        <w:t xml:space="preserve">用于访问数据库服务器而不是 </w:t>
      </w:r>
      <w:r>
        <w:rPr>
          <w:rFonts w:ascii="Arial" w:eastAsia="Arial"/>
          <w:lang w:eastAsia="zh-CN"/>
        </w:rPr>
        <w:t>DNS</w:t>
      </w:r>
      <w:r>
        <w:rPr>
          <w:rFonts w:ascii="Arial" w:eastAsia="Arial"/>
          <w:spacing w:val="-12"/>
          <w:lang w:eastAsia="zh-CN"/>
        </w:rPr>
        <w:t xml:space="preserve"> </w:t>
      </w:r>
      <w:r>
        <w:rPr>
          <w:spacing w:val="-27"/>
          <w:lang w:eastAsia="zh-CN"/>
        </w:rPr>
        <w:t xml:space="preserve">的 </w:t>
      </w:r>
      <w:r>
        <w:rPr>
          <w:rFonts w:ascii="Arial" w:eastAsia="Arial"/>
          <w:lang w:eastAsia="zh-CN"/>
        </w:rPr>
        <w:t>IPv4</w:t>
      </w:r>
      <w:r>
        <w:rPr>
          <w:rFonts w:ascii="Arial" w:eastAsia="Arial"/>
          <w:spacing w:val="-15"/>
          <w:lang w:eastAsia="zh-CN"/>
        </w:rPr>
        <w:t xml:space="preserve"> </w:t>
      </w:r>
      <w:r>
        <w:rPr>
          <w:lang w:eastAsia="zh-CN"/>
        </w:rPr>
        <w:t>地址</w:t>
      </w:r>
      <w:r>
        <w:rPr>
          <w:rFonts w:ascii="Arial" w:eastAsia="Arial"/>
          <w:lang w:eastAsia="zh-CN"/>
        </w:rPr>
        <w:t xml:space="preserve">. </w:t>
      </w:r>
      <w:r>
        <w:rPr>
          <w:lang w:eastAsia="zh-CN"/>
        </w:rPr>
        <w:t>鉴于这些要求</w:t>
      </w:r>
      <w:r>
        <w:rPr>
          <w:rFonts w:ascii="Arial" w:eastAsia="Arial"/>
          <w:lang w:eastAsia="zh-CN"/>
        </w:rPr>
        <w:t>,</w:t>
      </w:r>
    </w:p>
    <w:p w14:paraId="1D620E56" w14:textId="77777777" w:rsidR="003E0564" w:rsidRDefault="003E0564">
      <w:pPr>
        <w:pStyle w:val="a4"/>
        <w:spacing w:before="8"/>
        <w:ind w:left="0"/>
        <w:rPr>
          <w:rFonts w:ascii="Arial"/>
          <w:sz w:val="21"/>
          <w:lang w:eastAsia="zh-CN"/>
        </w:rPr>
      </w:pPr>
    </w:p>
    <w:p w14:paraId="55CCB555" w14:textId="77777777" w:rsidR="003E0564" w:rsidRDefault="00922136">
      <w:pPr>
        <w:pStyle w:val="a4"/>
        <w:jc w:val="both"/>
        <w:rPr>
          <w:rFonts w:ascii="Arial" w:eastAsia="Arial"/>
        </w:rPr>
      </w:pPr>
      <w:r>
        <w:rPr>
          <w:lang w:eastAsia="zh-CN"/>
        </w:rPr>
        <w:t>应该一起采取哪些步骤才能为应用程序服务器启用可扩展的体系结构</w:t>
      </w:r>
      <w:r>
        <w:rPr>
          <w:rFonts w:ascii="Arial" w:eastAsia="Arial"/>
          <w:lang w:eastAsia="zh-CN"/>
        </w:rPr>
        <w:t xml:space="preserve">? </w:t>
      </w:r>
      <w:r>
        <w:rPr>
          <w:rFonts w:ascii="Arial" w:eastAsia="Arial"/>
        </w:rPr>
        <w:t>(</w:t>
      </w:r>
      <w:r>
        <w:t>选择两个</w:t>
      </w:r>
      <w:r>
        <w:rPr>
          <w:rFonts w:ascii="Arial" w:eastAsia="Arial"/>
        </w:rPr>
        <w:t>.)</w:t>
      </w:r>
    </w:p>
    <w:p w14:paraId="295571A5" w14:textId="77777777" w:rsidR="003E0564" w:rsidRDefault="003E0564">
      <w:pPr>
        <w:pStyle w:val="a4"/>
        <w:spacing w:before="7"/>
        <w:ind w:left="0"/>
        <w:rPr>
          <w:rFonts w:ascii="Arial"/>
          <w:sz w:val="23"/>
        </w:rPr>
      </w:pPr>
    </w:p>
    <w:p w14:paraId="4DF592C5" w14:textId="77777777" w:rsidR="003E0564" w:rsidRDefault="00922136">
      <w:pPr>
        <w:pStyle w:val="ab"/>
        <w:numPr>
          <w:ilvl w:val="0"/>
          <w:numId w:val="186"/>
        </w:numPr>
        <w:tabs>
          <w:tab w:val="left" w:pos="469"/>
        </w:tabs>
        <w:spacing w:line="264" w:lineRule="auto"/>
        <w:ind w:right="329" w:firstLine="0"/>
        <w:rPr>
          <w:rFonts w:ascii="Arial" w:eastAsia="Arial"/>
          <w:sz w:val="20"/>
          <w:lang w:eastAsia="zh-CN"/>
        </w:rPr>
      </w:pPr>
      <w:r>
        <w:rPr>
          <w:spacing w:val="-11"/>
          <w:sz w:val="20"/>
          <w:lang w:eastAsia="zh-CN"/>
        </w:rPr>
        <w:t xml:space="preserve">创建一个 </w:t>
      </w:r>
      <w:r>
        <w:rPr>
          <w:rFonts w:ascii="Arial" w:eastAsia="Arial"/>
          <w:sz w:val="20"/>
          <w:lang w:eastAsia="zh-CN"/>
        </w:rPr>
        <w:t>ENI</w:t>
      </w:r>
      <w:r>
        <w:rPr>
          <w:rFonts w:ascii="Arial" w:eastAsia="Arial"/>
          <w:spacing w:val="-13"/>
          <w:sz w:val="20"/>
          <w:lang w:eastAsia="zh-CN"/>
        </w:rPr>
        <w:t xml:space="preserve"> </w:t>
      </w:r>
      <w:r>
        <w:rPr>
          <w:sz w:val="20"/>
          <w:lang w:eastAsia="zh-CN"/>
        </w:rPr>
        <w:t>池</w:t>
      </w:r>
      <w:r>
        <w:rPr>
          <w:rFonts w:ascii="Arial" w:eastAsia="Arial"/>
          <w:sz w:val="20"/>
          <w:lang w:eastAsia="zh-CN"/>
        </w:rPr>
        <w:t>,</w:t>
      </w:r>
      <w:r>
        <w:rPr>
          <w:sz w:val="20"/>
          <w:lang w:eastAsia="zh-CN"/>
        </w:rPr>
        <w:t>向供应商索要该池的许可证文件</w:t>
      </w:r>
      <w:r>
        <w:rPr>
          <w:rFonts w:ascii="Arial" w:eastAsia="Arial"/>
          <w:sz w:val="20"/>
          <w:lang w:eastAsia="zh-CN"/>
        </w:rPr>
        <w:t>,</w:t>
      </w:r>
      <w:r>
        <w:rPr>
          <w:spacing w:val="-5"/>
          <w:sz w:val="20"/>
          <w:lang w:eastAsia="zh-CN"/>
        </w:rPr>
        <w:t xml:space="preserve">并将许可证文件存储在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S3</w:t>
      </w:r>
      <w:r>
        <w:rPr>
          <w:rFonts w:ascii="Arial" w:eastAsia="Arial"/>
          <w:spacing w:val="-13"/>
          <w:sz w:val="20"/>
          <w:lang w:eastAsia="zh-CN"/>
        </w:rPr>
        <w:t xml:space="preserve"> </w:t>
      </w:r>
      <w:r>
        <w:rPr>
          <w:sz w:val="20"/>
          <w:lang w:eastAsia="zh-CN"/>
        </w:rPr>
        <w:t>中</w:t>
      </w:r>
      <w:r>
        <w:rPr>
          <w:rFonts w:ascii="Arial" w:eastAsia="Arial"/>
          <w:sz w:val="20"/>
          <w:lang w:eastAsia="zh-CN"/>
        </w:rPr>
        <w:t>.</w:t>
      </w:r>
      <w:r>
        <w:rPr>
          <w:sz w:val="20"/>
          <w:lang w:eastAsia="zh-CN"/>
        </w:rPr>
        <w:t>创建自动化以下载未使用的许可证</w:t>
      </w:r>
      <w:r>
        <w:rPr>
          <w:rFonts w:ascii="Arial" w:eastAsia="Arial"/>
          <w:sz w:val="20"/>
          <w:lang w:eastAsia="zh-CN"/>
        </w:rPr>
        <w:t>,</w:t>
      </w:r>
      <w:r>
        <w:rPr>
          <w:spacing w:val="-5"/>
          <w:sz w:val="20"/>
          <w:lang w:eastAsia="zh-CN"/>
        </w:rPr>
        <w:t xml:space="preserve">并在启动时附加相应的 </w:t>
      </w:r>
      <w:r>
        <w:rPr>
          <w:rFonts w:ascii="Arial" w:eastAsia="Arial"/>
          <w:sz w:val="20"/>
          <w:lang w:eastAsia="zh-CN"/>
        </w:rPr>
        <w:t>ENI.</w:t>
      </w:r>
    </w:p>
    <w:p w14:paraId="610C6283" w14:textId="77777777" w:rsidR="003E0564" w:rsidRDefault="00922136">
      <w:pPr>
        <w:pStyle w:val="ab"/>
        <w:numPr>
          <w:ilvl w:val="0"/>
          <w:numId w:val="186"/>
        </w:numPr>
        <w:tabs>
          <w:tab w:val="left" w:pos="469"/>
        </w:tabs>
        <w:spacing w:line="264" w:lineRule="auto"/>
        <w:ind w:right="183" w:firstLine="0"/>
        <w:rPr>
          <w:rFonts w:ascii="Arial" w:eastAsia="Arial"/>
          <w:sz w:val="20"/>
          <w:lang w:eastAsia="zh-CN"/>
        </w:rPr>
      </w:pPr>
      <w:r>
        <w:rPr>
          <w:spacing w:val="-11"/>
          <w:sz w:val="20"/>
          <w:lang w:eastAsia="zh-CN"/>
        </w:rPr>
        <w:t xml:space="preserve">创建一个 </w:t>
      </w:r>
      <w:r>
        <w:rPr>
          <w:rFonts w:ascii="Arial" w:eastAsia="Arial"/>
          <w:sz w:val="20"/>
          <w:lang w:eastAsia="zh-CN"/>
        </w:rPr>
        <w:t>ENI</w:t>
      </w:r>
      <w:r>
        <w:rPr>
          <w:rFonts w:ascii="Arial" w:eastAsia="Arial"/>
          <w:spacing w:val="-13"/>
          <w:sz w:val="20"/>
          <w:lang w:eastAsia="zh-CN"/>
        </w:rPr>
        <w:t xml:space="preserve"> </w:t>
      </w:r>
      <w:r>
        <w:rPr>
          <w:sz w:val="20"/>
          <w:lang w:eastAsia="zh-CN"/>
        </w:rPr>
        <w:t>池</w:t>
      </w:r>
      <w:r>
        <w:rPr>
          <w:rFonts w:ascii="Arial" w:eastAsia="Arial"/>
          <w:sz w:val="20"/>
          <w:lang w:eastAsia="zh-CN"/>
        </w:rPr>
        <w:t>,</w:t>
      </w:r>
      <w:r>
        <w:rPr>
          <w:sz w:val="20"/>
          <w:lang w:eastAsia="zh-CN"/>
        </w:rPr>
        <w:t>向供应商请求该池的许可证文件</w:t>
      </w:r>
      <w:r>
        <w:rPr>
          <w:rFonts w:ascii="Arial" w:eastAsia="Arial"/>
          <w:sz w:val="20"/>
          <w:lang w:eastAsia="zh-CN"/>
        </w:rPr>
        <w:t>,</w:t>
      </w:r>
      <w:r>
        <w:rPr>
          <w:spacing w:val="-6"/>
          <w:sz w:val="20"/>
          <w:lang w:eastAsia="zh-CN"/>
        </w:rPr>
        <w:t xml:space="preserve">将许可证文件存储在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z w:val="20"/>
          <w:lang w:eastAsia="zh-CN"/>
        </w:rPr>
        <w:t>实例上</w:t>
      </w:r>
      <w:r>
        <w:rPr>
          <w:rFonts w:ascii="Arial" w:eastAsia="Arial"/>
          <w:sz w:val="20"/>
          <w:lang w:eastAsia="zh-CN"/>
        </w:rPr>
        <w:t>,</w:t>
      </w:r>
      <w:r>
        <w:rPr>
          <w:sz w:val="20"/>
          <w:lang w:eastAsia="zh-CN"/>
        </w:rPr>
        <w:t>修改配置文件</w:t>
      </w:r>
      <w:r>
        <w:rPr>
          <w:rFonts w:ascii="Arial" w:eastAsia="Arial"/>
          <w:sz w:val="20"/>
          <w:lang w:eastAsia="zh-CN"/>
        </w:rPr>
        <w:t>,</w:t>
      </w:r>
      <w:r>
        <w:rPr>
          <w:spacing w:val="-7"/>
          <w:sz w:val="20"/>
          <w:lang w:eastAsia="zh-CN"/>
        </w:rPr>
        <w:t xml:space="preserve">并从该实例创建 </w:t>
      </w:r>
      <w:r>
        <w:rPr>
          <w:rFonts w:ascii="Arial" w:eastAsia="Arial"/>
          <w:sz w:val="20"/>
          <w:lang w:eastAsia="zh-CN"/>
        </w:rPr>
        <w:t>AMI.</w:t>
      </w:r>
      <w:r>
        <w:rPr>
          <w:spacing w:val="-5"/>
          <w:sz w:val="20"/>
          <w:lang w:eastAsia="zh-CN"/>
        </w:rPr>
        <w:t xml:space="preserve">对所有实例都使用此 </w:t>
      </w:r>
      <w:r>
        <w:rPr>
          <w:rFonts w:ascii="Arial" w:eastAsia="Arial"/>
          <w:sz w:val="20"/>
          <w:lang w:eastAsia="zh-CN"/>
        </w:rPr>
        <w:t>AMI.</w:t>
      </w:r>
    </w:p>
    <w:p w14:paraId="332C185A" w14:textId="77777777" w:rsidR="003E0564" w:rsidRDefault="00922136">
      <w:pPr>
        <w:pStyle w:val="ab"/>
        <w:numPr>
          <w:ilvl w:val="0"/>
          <w:numId w:val="186"/>
        </w:numPr>
        <w:tabs>
          <w:tab w:val="left" w:pos="481"/>
        </w:tabs>
        <w:spacing w:line="261" w:lineRule="auto"/>
        <w:ind w:right="327" w:firstLine="0"/>
        <w:rPr>
          <w:rFonts w:ascii="Arial" w:eastAsia="Arial"/>
          <w:sz w:val="20"/>
          <w:lang w:eastAsia="zh-CN"/>
        </w:rPr>
      </w:pPr>
      <w:r>
        <w:rPr>
          <w:w w:val="95"/>
          <w:sz w:val="20"/>
          <w:lang w:eastAsia="zh-CN"/>
        </w:rPr>
        <w:t>创建一个引导自动化程序</w:t>
      </w:r>
      <w:r>
        <w:rPr>
          <w:rFonts w:ascii="Arial" w:eastAsia="Arial"/>
          <w:w w:val="95"/>
          <w:sz w:val="20"/>
          <w:lang w:eastAsia="zh-CN"/>
        </w:rPr>
        <w:t>,</w:t>
      </w:r>
      <w:r>
        <w:rPr>
          <w:w w:val="95"/>
          <w:sz w:val="20"/>
          <w:lang w:eastAsia="zh-CN"/>
        </w:rPr>
        <w:t>以使用唯一的退回电子邮件向供应商请求新的许可证文件</w:t>
      </w:r>
      <w:r>
        <w:rPr>
          <w:rFonts w:ascii="Arial" w:eastAsia="Arial"/>
          <w:w w:val="95"/>
          <w:sz w:val="20"/>
          <w:lang w:eastAsia="zh-CN"/>
        </w:rPr>
        <w:t>.</w:t>
      </w:r>
      <w:r>
        <w:rPr>
          <w:w w:val="95"/>
          <w:sz w:val="20"/>
          <w:lang w:eastAsia="zh-CN"/>
        </w:rPr>
        <w:t xml:space="preserve">让服务器使用接   </w:t>
      </w:r>
      <w:r>
        <w:rPr>
          <w:sz w:val="20"/>
          <w:lang w:eastAsia="zh-CN"/>
        </w:rPr>
        <w:t>收到的许可证文件进行自我配置</w:t>
      </w:r>
      <w:r>
        <w:rPr>
          <w:rFonts w:ascii="Arial" w:eastAsia="Arial"/>
          <w:sz w:val="20"/>
          <w:lang w:eastAsia="zh-CN"/>
        </w:rPr>
        <w:t>.</w:t>
      </w:r>
    </w:p>
    <w:p w14:paraId="3DAF0997" w14:textId="77777777" w:rsidR="003E0564" w:rsidRDefault="00922136">
      <w:pPr>
        <w:pStyle w:val="ab"/>
        <w:numPr>
          <w:ilvl w:val="0"/>
          <w:numId w:val="186"/>
        </w:numPr>
        <w:tabs>
          <w:tab w:val="left" w:pos="481"/>
        </w:tabs>
        <w:spacing w:line="264" w:lineRule="auto"/>
        <w:ind w:right="245" w:firstLine="0"/>
        <w:rPr>
          <w:rFonts w:ascii="Arial" w:eastAsia="Arial"/>
          <w:sz w:val="20"/>
        </w:rPr>
      </w:pPr>
      <w:r>
        <w:rPr>
          <w:spacing w:val="-4"/>
          <w:sz w:val="20"/>
        </w:rPr>
        <w:t xml:space="preserve">创建引导程序自动化以从池中附加 </w:t>
      </w:r>
      <w:r>
        <w:rPr>
          <w:rFonts w:ascii="Arial" w:eastAsia="Arial"/>
          <w:sz w:val="20"/>
        </w:rPr>
        <w:t>ENI,</w:t>
      </w:r>
      <w:r>
        <w:rPr>
          <w:spacing w:val="-27"/>
          <w:sz w:val="20"/>
        </w:rPr>
        <w:t xml:space="preserve">从 </w:t>
      </w:r>
      <w:r>
        <w:rPr>
          <w:rFonts w:ascii="Arial" w:eastAsia="Arial"/>
          <w:sz w:val="20"/>
        </w:rPr>
        <w:t>AWS</w:t>
      </w:r>
      <w:r>
        <w:rPr>
          <w:rFonts w:ascii="Arial" w:eastAsia="Arial"/>
          <w:spacing w:val="-8"/>
          <w:sz w:val="20"/>
        </w:rPr>
        <w:t xml:space="preserve"> </w:t>
      </w:r>
      <w:r>
        <w:rPr>
          <w:rFonts w:ascii="Arial" w:eastAsia="Arial"/>
          <w:sz w:val="20"/>
        </w:rPr>
        <w:t>Systems</w:t>
      </w:r>
      <w:r>
        <w:rPr>
          <w:rFonts w:ascii="Arial" w:eastAsia="Arial"/>
          <w:spacing w:val="-3"/>
          <w:sz w:val="20"/>
        </w:rPr>
        <w:t xml:space="preserve"> </w:t>
      </w:r>
      <w:r>
        <w:rPr>
          <w:rFonts w:ascii="Arial" w:eastAsia="Arial"/>
          <w:sz w:val="20"/>
        </w:rPr>
        <w:t>Manager</w:t>
      </w:r>
      <w:r>
        <w:rPr>
          <w:rFonts w:ascii="Arial" w:eastAsia="Arial"/>
          <w:spacing w:val="-13"/>
          <w:sz w:val="20"/>
        </w:rPr>
        <w:t xml:space="preserve"> </w:t>
      </w:r>
      <w:r>
        <w:rPr>
          <w:spacing w:val="-5"/>
          <w:sz w:val="20"/>
        </w:rPr>
        <w:t xml:space="preserve">参数存储中读取数据库 </w:t>
      </w:r>
      <w:r>
        <w:rPr>
          <w:rFonts w:ascii="Arial" w:eastAsia="Arial"/>
          <w:sz w:val="20"/>
        </w:rPr>
        <w:t>IP</w:t>
      </w:r>
      <w:r>
        <w:rPr>
          <w:rFonts w:ascii="Arial" w:eastAsia="Arial"/>
          <w:spacing w:val="-12"/>
          <w:sz w:val="20"/>
        </w:rPr>
        <w:t xml:space="preserve"> </w:t>
      </w:r>
      <w:r>
        <w:rPr>
          <w:sz w:val="20"/>
        </w:rPr>
        <w:t>地址</w:t>
      </w:r>
      <w:r>
        <w:rPr>
          <w:rFonts w:ascii="Arial" w:eastAsia="Arial"/>
          <w:sz w:val="20"/>
        </w:rPr>
        <w:t>,</w:t>
      </w:r>
      <w:r>
        <w:rPr>
          <w:sz w:val="20"/>
        </w:rPr>
        <w:t>并</w:t>
      </w:r>
      <w:r>
        <w:rPr>
          <w:sz w:val="20"/>
        </w:rPr>
        <w:lastRenderedPageBreak/>
        <w:t>将这些参数注入本地配置文件</w:t>
      </w:r>
      <w:r>
        <w:rPr>
          <w:rFonts w:ascii="Arial" w:eastAsia="Arial"/>
          <w:sz w:val="20"/>
        </w:rPr>
        <w:t>.</w:t>
      </w:r>
      <w:r>
        <w:rPr>
          <w:spacing w:val="-16"/>
          <w:sz w:val="20"/>
        </w:rPr>
        <w:t xml:space="preserve">使用 </w:t>
      </w:r>
      <w:r>
        <w:rPr>
          <w:rFonts w:ascii="Arial" w:eastAsia="Arial"/>
          <w:sz w:val="20"/>
        </w:rPr>
        <w:t>Lambda</w:t>
      </w:r>
      <w:r>
        <w:rPr>
          <w:rFonts w:ascii="Arial" w:eastAsia="Arial"/>
          <w:spacing w:val="-11"/>
          <w:sz w:val="20"/>
        </w:rPr>
        <w:t xml:space="preserve"> </w:t>
      </w:r>
      <w:r>
        <w:rPr>
          <w:spacing w:val="-13"/>
          <w:sz w:val="20"/>
        </w:rPr>
        <w:t xml:space="preserve">函数使 </w:t>
      </w:r>
      <w:r>
        <w:rPr>
          <w:rFonts w:ascii="Arial" w:eastAsia="Arial"/>
          <w:sz w:val="20"/>
        </w:rPr>
        <w:t>SSM</w:t>
      </w:r>
      <w:r>
        <w:rPr>
          <w:rFonts w:ascii="Arial" w:eastAsia="Arial"/>
          <w:spacing w:val="-11"/>
          <w:sz w:val="20"/>
        </w:rPr>
        <w:t xml:space="preserve"> </w:t>
      </w:r>
      <w:r>
        <w:rPr>
          <w:sz w:val="20"/>
        </w:rPr>
        <w:t>保持最新</w:t>
      </w:r>
      <w:r>
        <w:rPr>
          <w:rFonts w:ascii="Arial" w:eastAsia="Arial"/>
          <w:sz w:val="20"/>
        </w:rPr>
        <w:t>.</w:t>
      </w:r>
    </w:p>
    <w:p w14:paraId="7F0FB7F9" w14:textId="77777777" w:rsidR="003E0564" w:rsidRDefault="00922136">
      <w:pPr>
        <w:pStyle w:val="ab"/>
        <w:numPr>
          <w:ilvl w:val="0"/>
          <w:numId w:val="186"/>
        </w:numPr>
        <w:tabs>
          <w:tab w:val="left" w:pos="469"/>
        </w:tabs>
        <w:spacing w:line="264" w:lineRule="auto"/>
        <w:ind w:right="262" w:firstLine="0"/>
        <w:rPr>
          <w:rFonts w:ascii="Arial" w:eastAsia="Arial"/>
          <w:sz w:val="20"/>
          <w:lang w:eastAsia="zh-CN"/>
        </w:rPr>
      </w:pPr>
      <w:r>
        <w:rPr>
          <w:spacing w:val="-27"/>
          <w:sz w:val="20"/>
          <w:lang w:eastAsia="zh-CN"/>
        </w:rPr>
        <w:t xml:space="preserve">在 </w:t>
      </w:r>
      <w:r>
        <w:rPr>
          <w:rFonts w:ascii="Arial" w:eastAsia="Arial"/>
          <w:sz w:val="20"/>
          <w:lang w:eastAsia="zh-CN"/>
        </w:rPr>
        <w:t>EC2</w:t>
      </w:r>
      <w:r>
        <w:rPr>
          <w:rFonts w:ascii="Arial" w:eastAsia="Arial"/>
          <w:spacing w:val="-12"/>
          <w:sz w:val="20"/>
          <w:lang w:eastAsia="zh-CN"/>
        </w:rPr>
        <w:t xml:space="preserve"> </w:t>
      </w:r>
      <w:r>
        <w:rPr>
          <w:sz w:val="20"/>
          <w:lang w:eastAsia="zh-CN"/>
        </w:rPr>
        <w:t>实例上安装应用程序</w:t>
      </w:r>
      <w:r>
        <w:rPr>
          <w:rFonts w:ascii="Arial" w:eastAsia="Arial"/>
          <w:sz w:val="20"/>
          <w:lang w:eastAsia="zh-CN"/>
        </w:rPr>
        <w:t>,</w:t>
      </w:r>
      <w:r>
        <w:rPr>
          <w:sz w:val="20"/>
          <w:lang w:eastAsia="zh-CN"/>
        </w:rPr>
        <w:t>配置应用程序</w:t>
      </w:r>
      <w:r>
        <w:rPr>
          <w:rFonts w:ascii="Arial" w:eastAsia="Arial"/>
          <w:sz w:val="20"/>
          <w:lang w:eastAsia="zh-CN"/>
        </w:rPr>
        <w:t>,</w:t>
      </w:r>
      <w:r>
        <w:rPr>
          <w:spacing w:val="15"/>
          <w:sz w:val="20"/>
          <w:lang w:eastAsia="zh-CN"/>
        </w:rPr>
        <w:t>并配置</w:t>
      </w:r>
      <w:r>
        <w:rPr>
          <w:rFonts w:ascii="Arial" w:eastAsia="Arial"/>
          <w:sz w:val="20"/>
          <w:lang w:eastAsia="zh-CN"/>
        </w:rPr>
        <w:t>IP</w:t>
      </w:r>
      <w:r>
        <w:rPr>
          <w:rFonts w:ascii="Arial" w:eastAsia="Arial"/>
          <w:spacing w:val="-14"/>
          <w:sz w:val="20"/>
          <w:lang w:eastAsia="zh-CN"/>
        </w:rPr>
        <w:t xml:space="preserve"> </w:t>
      </w:r>
      <w:r>
        <w:rPr>
          <w:sz w:val="20"/>
          <w:lang w:eastAsia="zh-CN"/>
        </w:rPr>
        <w:t>地址信息</w:t>
      </w:r>
      <w:r>
        <w:rPr>
          <w:rFonts w:ascii="Arial" w:eastAsia="Arial"/>
          <w:sz w:val="20"/>
          <w:lang w:eastAsia="zh-CN"/>
        </w:rPr>
        <w:t>.</w:t>
      </w:r>
      <w:r>
        <w:rPr>
          <w:spacing w:val="-6"/>
          <w:sz w:val="20"/>
          <w:lang w:eastAsia="zh-CN"/>
        </w:rPr>
        <w:t xml:space="preserve">从此实例创建一个 </w:t>
      </w:r>
      <w:r>
        <w:rPr>
          <w:rFonts w:ascii="Arial" w:eastAsia="Arial"/>
          <w:sz w:val="20"/>
          <w:lang w:eastAsia="zh-CN"/>
        </w:rPr>
        <w:t>AMI,</w:t>
      </w:r>
      <w:r>
        <w:rPr>
          <w:spacing w:val="-18"/>
          <w:sz w:val="20"/>
          <w:lang w:eastAsia="zh-CN"/>
        </w:rPr>
        <w:t xml:space="preserve">并将 </w:t>
      </w:r>
      <w:r>
        <w:rPr>
          <w:rFonts w:ascii="Arial" w:eastAsia="Arial"/>
          <w:sz w:val="20"/>
          <w:lang w:eastAsia="zh-CN"/>
        </w:rPr>
        <w:t>if</w:t>
      </w:r>
      <w:r>
        <w:rPr>
          <w:rFonts w:ascii="Arial" w:eastAsia="Arial"/>
          <w:spacing w:val="-14"/>
          <w:sz w:val="20"/>
          <w:lang w:eastAsia="zh-CN"/>
        </w:rPr>
        <w:t xml:space="preserve"> </w:t>
      </w:r>
      <w:r>
        <w:rPr>
          <w:sz w:val="20"/>
          <w:lang w:eastAsia="zh-CN"/>
        </w:rPr>
        <w:t>用于所有实例</w:t>
      </w:r>
      <w:r>
        <w:rPr>
          <w:rFonts w:ascii="Arial" w:eastAsia="Arial"/>
          <w:sz w:val="20"/>
          <w:lang w:eastAsia="zh-CN"/>
        </w:rPr>
        <w:t>.</w:t>
      </w:r>
    </w:p>
    <w:p w14:paraId="1911CEA9" w14:textId="77777777" w:rsidR="003E0564" w:rsidRDefault="003E0564">
      <w:pPr>
        <w:pStyle w:val="a4"/>
        <w:spacing w:before="5"/>
        <w:ind w:left="0"/>
        <w:rPr>
          <w:rFonts w:ascii="Arial"/>
          <w:lang w:eastAsia="zh-CN"/>
        </w:rPr>
      </w:pPr>
    </w:p>
    <w:p w14:paraId="5B31DEF8" w14:textId="77777777" w:rsidR="003E0564" w:rsidRDefault="00922136">
      <w:pPr>
        <w:pStyle w:val="a4"/>
        <w:rPr>
          <w:rFonts w:ascii="Arial" w:eastAsia="Arial"/>
          <w:lang w:eastAsia="zh-CN"/>
        </w:rPr>
      </w:pPr>
      <w:r>
        <w:rPr>
          <w:lang w:eastAsia="zh-CN"/>
        </w:rPr>
        <w:t>答案</w:t>
      </w:r>
      <w:r>
        <w:rPr>
          <w:rFonts w:ascii="Arial" w:eastAsia="Arial"/>
          <w:lang w:eastAsia="zh-CN"/>
        </w:rPr>
        <w:t>: AD</w:t>
      </w:r>
    </w:p>
    <w:p w14:paraId="2343A511" w14:textId="77777777" w:rsidR="003E0564" w:rsidRDefault="003E0564">
      <w:pPr>
        <w:pStyle w:val="a4"/>
        <w:ind w:left="0"/>
        <w:rPr>
          <w:rFonts w:ascii="Arial"/>
          <w:sz w:val="22"/>
          <w:lang w:eastAsia="zh-CN"/>
        </w:rPr>
      </w:pPr>
    </w:p>
    <w:p w14:paraId="75202FE6" w14:textId="77777777" w:rsidR="003E0564" w:rsidRDefault="003E0564">
      <w:pPr>
        <w:pStyle w:val="a4"/>
        <w:spacing w:before="11"/>
        <w:ind w:left="0"/>
        <w:rPr>
          <w:rFonts w:ascii="Arial"/>
          <w:sz w:val="22"/>
          <w:lang w:eastAsia="zh-CN"/>
        </w:rPr>
      </w:pPr>
    </w:p>
    <w:p w14:paraId="6EDA89A1" w14:textId="77777777" w:rsidR="003E0564" w:rsidRDefault="00922136">
      <w:pPr>
        <w:pStyle w:val="a4"/>
        <w:rPr>
          <w:rFonts w:ascii="Arial"/>
          <w:lang w:eastAsia="zh-CN"/>
        </w:rPr>
      </w:pPr>
      <w:r>
        <w:rPr>
          <w:rFonts w:ascii="Arial"/>
          <w:lang w:eastAsia="zh-CN"/>
        </w:rPr>
        <w:t>Question 179</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r w:rsidR="00CE7AC1">
        <w:rPr>
          <w:rFonts w:ascii="Arial"/>
          <w:b/>
          <w:bCs/>
          <w:color w:val="FF0000"/>
          <w:lang w:eastAsia="zh-CN"/>
        </w:rPr>
        <w:t xml:space="preserve">    </w:t>
      </w:r>
    </w:p>
    <w:p w14:paraId="50DEE816" w14:textId="77777777" w:rsidR="003E0564" w:rsidRDefault="00922136">
      <w:pPr>
        <w:pStyle w:val="a4"/>
        <w:spacing w:before="21" w:line="261" w:lineRule="auto"/>
        <w:ind w:right="216"/>
        <w:rPr>
          <w:rFonts w:ascii="Arial" w:eastAsia="Arial"/>
          <w:lang w:eastAsia="zh-CN"/>
        </w:rPr>
      </w:pPr>
      <w:r>
        <w:rPr>
          <w:w w:val="95"/>
          <w:lang w:eastAsia="zh-CN"/>
        </w:rPr>
        <w:t>公司有一个网站</w:t>
      </w:r>
      <w:r>
        <w:rPr>
          <w:rFonts w:ascii="Arial" w:eastAsia="Arial"/>
          <w:w w:val="95"/>
          <w:lang w:eastAsia="zh-CN"/>
        </w:rPr>
        <w:t>,</w:t>
      </w:r>
      <w:r>
        <w:rPr>
          <w:w w:val="95"/>
          <w:lang w:eastAsia="zh-CN"/>
        </w:rPr>
        <w:t>使用户可以上传视频</w:t>
      </w:r>
      <w:r>
        <w:rPr>
          <w:rFonts w:ascii="Arial" w:eastAsia="Arial"/>
          <w:w w:val="95"/>
          <w:lang w:eastAsia="zh-CN"/>
        </w:rPr>
        <w:t>.</w:t>
      </w:r>
      <w:r>
        <w:rPr>
          <w:w w:val="95"/>
          <w:lang w:eastAsia="zh-CN"/>
        </w:rPr>
        <w:t>公司政策规定</w:t>
      </w:r>
      <w:r>
        <w:rPr>
          <w:rFonts w:ascii="Arial" w:eastAsia="Arial"/>
          <w:spacing w:val="-3"/>
          <w:w w:val="95"/>
          <w:lang w:eastAsia="zh-CN"/>
        </w:rPr>
        <w:t>,</w:t>
      </w:r>
      <w:r>
        <w:rPr>
          <w:w w:val="95"/>
          <w:lang w:eastAsia="zh-CN"/>
        </w:rPr>
        <w:t>必须对上传的视频进行限制内容分析</w:t>
      </w:r>
      <w:r>
        <w:rPr>
          <w:rFonts w:ascii="Arial" w:eastAsia="Arial"/>
          <w:w w:val="95"/>
          <w:lang w:eastAsia="zh-CN"/>
        </w:rPr>
        <w:t>.</w:t>
      </w:r>
      <w:r>
        <w:rPr>
          <w:w w:val="95"/>
          <w:lang w:eastAsia="zh-CN"/>
        </w:rPr>
        <w:t xml:space="preserve">已上传的视频   </w:t>
      </w:r>
      <w:r>
        <w:rPr>
          <w:spacing w:val="-11"/>
          <w:lang w:eastAsia="zh-CN"/>
        </w:rPr>
        <w:t xml:space="preserve">被放置在 </w:t>
      </w:r>
      <w:r>
        <w:rPr>
          <w:rFonts w:ascii="Arial" w:eastAsia="Arial"/>
          <w:lang w:eastAsia="zh-CN"/>
        </w:rPr>
        <w:t>Amazon</w:t>
      </w:r>
      <w:r>
        <w:rPr>
          <w:rFonts w:ascii="Arial" w:eastAsia="Arial"/>
          <w:spacing w:val="-2"/>
          <w:lang w:eastAsia="zh-CN"/>
        </w:rPr>
        <w:t xml:space="preserve"> </w:t>
      </w:r>
      <w:r>
        <w:rPr>
          <w:rFonts w:ascii="Arial" w:eastAsia="Arial"/>
          <w:lang w:eastAsia="zh-CN"/>
        </w:rPr>
        <w:t>S3</w:t>
      </w:r>
      <w:r>
        <w:rPr>
          <w:rFonts w:ascii="Arial" w:eastAsia="Arial"/>
          <w:spacing w:val="-14"/>
          <w:lang w:eastAsia="zh-CN"/>
        </w:rPr>
        <w:t xml:space="preserve"> </w:t>
      </w:r>
      <w:r>
        <w:rPr>
          <w:lang w:eastAsia="zh-CN"/>
        </w:rPr>
        <w:t>中</w:t>
      </w:r>
      <w:r>
        <w:rPr>
          <w:rFonts w:ascii="Arial" w:eastAsia="Arial"/>
          <w:lang w:eastAsia="zh-CN"/>
        </w:rPr>
        <w:t>,</w:t>
      </w:r>
      <w:r>
        <w:rPr>
          <w:spacing w:val="-3"/>
          <w:lang w:eastAsia="zh-CN"/>
        </w:rPr>
        <w:t xml:space="preserve">并且消息连同视频的位置一起被推送到 </w:t>
      </w:r>
      <w:r>
        <w:rPr>
          <w:rFonts w:ascii="Arial" w:eastAsia="Arial"/>
          <w:lang w:eastAsia="zh-CN"/>
        </w:rPr>
        <w:t>Amazon</w:t>
      </w:r>
      <w:r>
        <w:rPr>
          <w:rFonts w:ascii="Arial" w:eastAsia="Arial"/>
          <w:spacing w:val="-2"/>
          <w:lang w:eastAsia="zh-CN"/>
        </w:rPr>
        <w:t xml:space="preserve"> </w:t>
      </w:r>
      <w:r>
        <w:rPr>
          <w:rFonts w:ascii="Arial" w:eastAsia="Arial"/>
          <w:lang w:eastAsia="zh-CN"/>
        </w:rPr>
        <w:t>SQS</w:t>
      </w:r>
      <w:r>
        <w:rPr>
          <w:rFonts w:ascii="Arial" w:eastAsia="Arial"/>
          <w:spacing w:val="-14"/>
          <w:lang w:eastAsia="zh-CN"/>
        </w:rPr>
        <w:t xml:space="preserve"> </w:t>
      </w:r>
      <w:r>
        <w:rPr>
          <w:lang w:eastAsia="zh-CN"/>
        </w:rPr>
        <w:t>队列中</w:t>
      </w:r>
      <w:r>
        <w:rPr>
          <w:rFonts w:ascii="Arial" w:eastAsia="Arial"/>
          <w:lang w:eastAsia="zh-CN"/>
        </w:rPr>
        <w:t>.</w:t>
      </w:r>
      <w:r>
        <w:rPr>
          <w:lang w:eastAsia="zh-CN"/>
        </w:rPr>
        <w:t>后端应用程序从</w:t>
      </w:r>
      <w:r>
        <w:rPr>
          <w:rFonts w:ascii="Arial" w:eastAsia="Arial"/>
          <w:lang w:eastAsia="zh-CN"/>
        </w:rPr>
        <w:t>Amazon SQS</w:t>
      </w:r>
      <w:r>
        <w:rPr>
          <w:rFonts w:ascii="Arial" w:eastAsia="Arial"/>
          <w:spacing w:val="-12"/>
          <w:lang w:eastAsia="zh-CN"/>
        </w:rPr>
        <w:t xml:space="preserve"> </w:t>
      </w:r>
      <w:r>
        <w:rPr>
          <w:lang w:eastAsia="zh-CN"/>
        </w:rPr>
        <w:t>提取此位置并分析视频</w:t>
      </w:r>
      <w:r>
        <w:rPr>
          <w:rFonts w:ascii="Arial" w:eastAsia="Arial"/>
          <w:lang w:eastAsia="zh-CN"/>
        </w:rPr>
        <w:t>.</w:t>
      </w:r>
      <w:r>
        <w:rPr>
          <w:lang w:eastAsia="zh-CN"/>
        </w:rPr>
        <w:t>视频分析需要大量计算</w:t>
      </w:r>
      <w:r>
        <w:rPr>
          <w:rFonts w:ascii="Arial" w:eastAsia="Arial"/>
          <w:lang w:eastAsia="zh-CN"/>
        </w:rPr>
        <w:t>,</w:t>
      </w:r>
      <w:r>
        <w:rPr>
          <w:lang w:eastAsia="zh-CN"/>
        </w:rPr>
        <w:t>并且在一天中偶尔会发生</w:t>
      </w:r>
      <w:r>
        <w:rPr>
          <w:rFonts w:ascii="Arial" w:eastAsia="Arial"/>
          <w:lang w:eastAsia="zh-CN"/>
        </w:rPr>
        <w:t>.</w:t>
      </w:r>
    </w:p>
    <w:p w14:paraId="127A84EA" w14:textId="77777777" w:rsidR="003E0564" w:rsidRDefault="00922136">
      <w:pPr>
        <w:pStyle w:val="a4"/>
        <w:spacing w:before="3" w:line="261" w:lineRule="auto"/>
        <w:ind w:right="274"/>
        <w:rPr>
          <w:rFonts w:ascii="Arial" w:eastAsia="Arial"/>
          <w:lang w:eastAsia="zh-CN"/>
        </w:rPr>
      </w:pPr>
      <w:r>
        <w:rPr>
          <w:w w:val="95"/>
          <w:lang w:eastAsia="zh-CN"/>
        </w:rPr>
        <w:t>该网站可根据需求扩展</w:t>
      </w:r>
      <w:r>
        <w:rPr>
          <w:rFonts w:ascii="Arial" w:eastAsia="Arial"/>
          <w:w w:val="95"/>
          <w:lang w:eastAsia="zh-CN"/>
        </w:rPr>
        <w:t>.</w:t>
      </w:r>
      <w:r>
        <w:rPr>
          <w:w w:val="95"/>
          <w:lang w:eastAsia="zh-CN"/>
        </w:rPr>
        <w:t>视频分析应用程序在固定数量的实例上运行</w:t>
      </w:r>
      <w:r>
        <w:rPr>
          <w:rFonts w:ascii="Arial" w:eastAsia="Arial"/>
          <w:w w:val="95"/>
          <w:lang w:eastAsia="zh-CN"/>
        </w:rPr>
        <w:t>.</w:t>
      </w:r>
      <w:r>
        <w:rPr>
          <w:w w:val="95"/>
          <w:lang w:eastAsia="zh-CN"/>
        </w:rPr>
        <w:t>需求高峰在假期期间发生</w:t>
      </w:r>
      <w:r>
        <w:rPr>
          <w:rFonts w:ascii="Arial" w:eastAsia="Arial"/>
          <w:spacing w:val="-3"/>
          <w:w w:val="95"/>
          <w:lang w:eastAsia="zh-CN"/>
        </w:rPr>
        <w:t>,</w:t>
      </w:r>
      <w:r>
        <w:rPr>
          <w:w w:val="95"/>
          <w:lang w:eastAsia="zh-CN"/>
        </w:rPr>
        <w:t xml:space="preserve">因此公司   </w:t>
      </w:r>
      <w:r>
        <w:rPr>
          <w:lang w:eastAsia="zh-CN"/>
        </w:rPr>
        <w:t>必须在这段时间内向应用程序添加实例</w:t>
      </w:r>
      <w:r>
        <w:rPr>
          <w:rFonts w:ascii="Arial" w:eastAsia="Arial"/>
          <w:lang w:eastAsia="zh-CN"/>
        </w:rPr>
        <w:t>.</w:t>
      </w:r>
      <w:r>
        <w:rPr>
          <w:spacing w:val="-4"/>
          <w:lang w:eastAsia="zh-CN"/>
        </w:rPr>
        <w:t xml:space="preserve">当前使用的所有实例均为按需 </w:t>
      </w:r>
      <w:r>
        <w:rPr>
          <w:rFonts w:ascii="Arial" w:eastAsia="Arial"/>
          <w:lang w:eastAsia="zh-CN"/>
        </w:rPr>
        <w:t>Amazon</w:t>
      </w:r>
      <w:r>
        <w:rPr>
          <w:rFonts w:ascii="Arial" w:eastAsia="Arial"/>
          <w:spacing w:val="-2"/>
          <w:lang w:eastAsia="zh-CN"/>
        </w:rPr>
        <w:t xml:space="preserve"> </w:t>
      </w:r>
      <w:r>
        <w:rPr>
          <w:rFonts w:ascii="Arial" w:eastAsia="Arial"/>
          <w:lang w:eastAsia="zh-CN"/>
        </w:rPr>
        <w:t>EC2</w:t>
      </w:r>
      <w:r>
        <w:rPr>
          <w:rFonts w:ascii="Arial" w:eastAsia="Arial"/>
          <w:spacing w:val="4"/>
          <w:lang w:eastAsia="zh-CN"/>
        </w:rPr>
        <w:t xml:space="preserve"> </w:t>
      </w:r>
      <w:r>
        <w:rPr>
          <w:rFonts w:ascii="Arial" w:eastAsia="Arial"/>
          <w:lang w:eastAsia="zh-CN"/>
        </w:rPr>
        <w:t>T2</w:t>
      </w:r>
    </w:p>
    <w:p w14:paraId="0149AE39" w14:textId="77777777" w:rsidR="003E0564" w:rsidRDefault="00922136">
      <w:pPr>
        <w:pStyle w:val="a4"/>
        <w:spacing w:line="494" w:lineRule="auto"/>
        <w:ind w:right="5527"/>
        <w:rPr>
          <w:rFonts w:ascii="Arial" w:eastAsia="Arial"/>
          <w:lang w:eastAsia="zh-CN"/>
        </w:rPr>
      </w:pPr>
      <w:r>
        <w:rPr>
          <w:lang w:eastAsia="zh-CN"/>
        </w:rPr>
        <w:t>实例</w:t>
      </w:r>
      <w:r>
        <w:rPr>
          <w:rFonts w:ascii="Arial" w:eastAsia="Arial"/>
          <w:lang w:eastAsia="zh-CN"/>
        </w:rPr>
        <w:t>.</w:t>
      </w:r>
      <w:r>
        <w:rPr>
          <w:lang w:eastAsia="zh-CN"/>
        </w:rPr>
        <w:t>该公司希望降低当前解决方案的成本</w:t>
      </w:r>
      <w:r>
        <w:rPr>
          <w:rFonts w:ascii="Arial" w:eastAsia="Arial"/>
          <w:lang w:eastAsia="zh-CN"/>
        </w:rPr>
        <w:t xml:space="preserve">. </w:t>
      </w:r>
      <w:r>
        <w:rPr>
          <w:lang w:eastAsia="zh-CN"/>
        </w:rPr>
        <w:t>以下哪个解决方案最符合成本效益</w:t>
      </w:r>
      <w:r>
        <w:rPr>
          <w:rFonts w:ascii="Arial" w:eastAsia="Arial"/>
          <w:lang w:eastAsia="zh-CN"/>
        </w:rPr>
        <w:t>?</w:t>
      </w:r>
    </w:p>
    <w:p w14:paraId="02AD7071" w14:textId="77777777" w:rsidR="003E0564" w:rsidRDefault="00922136">
      <w:pPr>
        <w:pStyle w:val="a4"/>
        <w:spacing w:line="261" w:lineRule="auto"/>
        <w:ind w:right="190"/>
        <w:jc w:val="both"/>
        <w:rPr>
          <w:rFonts w:ascii="Arial" w:eastAsia="Arial"/>
        </w:rPr>
      </w:pPr>
      <w:r>
        <w:rPr>
          <w:rFonts w:ascii="Arial" w:eastAsia="Arial"/>
        </w:rPr>
        <w:t>A:</w:t>
      </w:r>
      <w:r>
        <w:rPr>
          <w:spacing w:val="-9"/>
        </w:rPr>
        <w:t xml:space="preserve">使网站保持在 </w:t>
      </w:r>
      <w:r>
        <w:rPr>
          <w:rFonts w:ascii="Arial" w:eastAsia="Arial"/>
        </w:rPr>
        <w:t>T2</w:t>
      </w:r>
      <w:r>
        <w:rPr>
          <w:rFonts w:ascii="Arial" w:eastAsia="Arial"/>
          <w:spacing w:val="-18"/>
        </w:rPr>
        <w:t xml:space="preserve"> </w:t>
      </w:r>
      <w:r>
        <w:t>实例上</w:t>
      </w:r>
      <w:r>
        <w:rPr>
          <w:rFonts w:ascii="Arial" w:eastAsia="Arial"/>
        </w:rPr>
        <w:t>.</w:t>
      </w:r>
      <w:r>
        <w:t>确定非高峰时间所需的最少网站实例数</w:t>
      </w:r>
      <w:r>
        <w:rPr>
          <w:rFonts w:ascii="Arial" w:eastAsia="Arial"/>
        </w:rPr>
        <w:t>,</w:t>
      </w:r>
      <w:r>
        <w:t>并在使用时使用竞价型实例进行覆盖预留实例以满足高峰需求</w:t>
      </w:r>
      <w:r>
        <w:rPr>
          <w:rFonts w:ascii="Arial" w:eastAsia="Arial"/>
        </w:rPr>
        <w:t>.</w:t>
      </w:r>
      <w:r>
        <w:rPr>
          <w:spacing w:val="-27"/>
        </w:rPr>
        <w:t xml:space="preserve">将 </w:t>
      </w:r>
      <w:r>
        <w:rPr>
          <w:rFonts w:ascii="Arial" w:eastAsia="Arial"/>
        </w:rPr>
        <w:t>Auto</w:t>
      </w:r>
      <w:r>
        <w:rPr>
          <w:rFonts w:ascii="Arial" w:eastAsia="Arial"/>
          <w:spacing w:val="-3"/>
        </w:rPr>
        <w:t xml:space="preserve"> </w:t>
      </w:r>
      <w:r>
        <w:rPr>
          <w:rFonts w:ascii="Arial" w:eastAsia="Arial"/>
        </w:rPr>
        <w:t>Scaling</w:t>
      </w:r>
      <w:r>
        <w:rPr>
          <w:rFonts w:ascii="Arial" w:eastAsia="Arial"/>
          <w:spacing w:val="-11"/>
        </w:rPr>
        <w:t xml:space="preserve"> </w:t>
      </w:r>
      <w:r>
        <w:rPr>
          <w:spacing w:val="-14"/>
        </w:rPr>
        <w:t xml:space="preserve">组中的 </w:t>
      </w:r>
      <w:r>
        <w:rPr>
          <w:rFonts w:ascii="Arial" w:eastAsia="Arial"/>
        </w:rPr>
        <w:t>EC2</w:t>
      </w:r>
      <w:r>
        <w:rPr>
          <w:rFonts w:ascii="Arial" w:eastAsia="Arial"/>
          <w:spacing w:val="-3"/>
        </w:rPr>
        <w:t xml:space="preserve"> </w:t>
      </w:r>
      <w:r>
        <w:rPr>
          <w:rFonts w:ascii="Arial" w:eastAsia="Arial"/>
        </w:rPr>
        <w:t>R4</w:t>
      </w:r>
      <w:r>
        <w:rPr>
          <w:rFonts w:ascii="Arial" w:eastAsia="Arial"/>
          <w:spacing w:val="-14"/>
        </w:rPr>
        <w:t xml:space="preserve"> </w:t>
      </w:r>
      <w:r>
        <w:rPr>
          <w:spacing w:val="-27"/>
        </w:rPr>
        <w:t xml:space="preserve">和 </w:t>
      </w:r>
      <w:r>
        <w:rPr>
          <w:rFonts w:ascii="Arial" w:eastAsia="Arial"/>
        </w:rPr>
        <w:t>Amazon</w:t>
      </w:r>
      <w:r>
        <w:rPr>
          <w:rFonts w:ascii="Arial" w:eastAsia="Arial"/>
          <w:spacing w:val="-3"/>
        </w:rPr>
        <w:t xml:space="preserve"> </w:t>
      </w:r>
      <w:r>
        <w:rPr>
          <w:rFonts w:ascii="Arial" w:eastAsia="Arial"/>
        </w:rPr>
        <w:t>EC2</w:t>
      </w:r>
      <w:r>
        <w:rPr>
          <w:rFonts w:ascii="Arial" w:eastAsia="Arial"/>
          <w:spacing w:val="-3"/>
        </w:rPr>
        <w:t xml:space="preserve"> </w:t>
      </w:r>
      <w:r>
        <w:rPr>
          <w:rFonts w:ascii="Arial" w:eastAsia="Arial"/>
        </w:rPr>
        <w:t>R5</w:t>
      </w:r>
      <w:r>
        <w:rPr>
          <w:rFonts w:ascii="Arial" w:eastAsia="Arial"/>
          <w:spacing w:val="-13"/>
        </w:rPr>
        <w:t xml:space="preserve"> </w:t>
      </w:r>
      <w:r>
        <w:t>预留实例用于视频分析应用程序</w:t>
      </w:r>
      <w:r>
        <w:rPr>
          <w:rFonts w:ascii="Arial" w:eastAsia="Arial"/>
        </w:rPr>
        <w:t>.</w:t>
      </w:r>
    </w:p>
    <w:p w14:paraId="52BF4736" w14:textId="77777777" w:rsidR="003E0564" w:rsidRDefault="00922136">
      <w:pPr>
        <w:pStyle w:val="ab"/>
        <w:numPr>
          <w:ilvl w:val="0"/>
          <w:numId w:val="187"/>
        </w:numPr>
        <w:tabs>
          <w:tab w:val="left" w:pos="469"/>
        </w:tabs>
        <w:spacing w:before="2" w:line="261" w:lineRule="auto"/>
        <w:ind w:right="214" w:firstLine="0"/>
        <w:jc w:val="both"/>
        <w:rPr>
          <w:rFonts w:ascii="Arial" w:eastAsia="Arial"/>
          <w:sz w:val="20"/>
          <w:lang w:eastAsia="zh-CN"/>
        </w:rPr>
      </w:pPr>
      <w:r>
        <w:rPr>
          <w:spacing w:val="-9"/>
          <w:sz w:val="20"/>
          <w:lang w:eastAsia="zh-CN"/>
        </w:rPr>
        <w:t xml:space="preserve">使网站保持在 </w:t>
      </w:r>
      <w:r>
        <w:rPr>
          <w:rFonts w:ascii="Arial" w:eastAsia="Arial"/>
          <w:sz w:val="20"/>
          <w:lang w:eastAsia="zh-CN"/>
        </w:rPr>
        <w:t>T2</w:t>
      </w:r>
      <w:r>
        <w:rPr>
          <w:rFonts w:ascii="Arial" w:eastAsia="Arial"/>
          <w:spacing w:val="-19"/>
          <w:sz w:val="20"/>
          <w:lang w:eastAsia="zh-CN"/>
        </w:rPr>
        <w:t xml:space="preserve"> </w:t>
      </w:r>
      <w:r>
        <w:rPr>
          <w:sz w:val="20"/>
          <w:lang w:eastAsia="zh-CN"/>
        </w:rPr>
        <w:t>实例上</w:t>
      </w:r>
      <w:r>
        <w:rPr>
          <w:rFonts w:ascii="Arial" w:eastAsia="Arial"/>
          <w:sz w:val="20"/>
          <w:lang w:eastAsia="zh-CN"/>
        </w:rPr>
        <w:t>.</w:t>
      </w:r>
      <w:r>
        <w:rPr>
          <w:sz w:val="20"/>
          <w:lang w:eastAsia="zh-CN"/>
        </w:rPr>
        <w:t>确定非高峰时间所需的最少网站实例数</w:t>
      </w:r>
      <w:r>
        <w:rPr>
          <w:rFonts w:ascii="Arial" w:eastAsia="Arial"/>
          <w:sz w:val="20"/>
          <w:lang w:eastAsia="zh-CN"/>
        </w:rPr>
        <w:t>,</w:t>
      </w:r>
      <w:r>
        <w:rPr>
          <w:sz w:val="20"/>
          <w:lang w:eastAsia="zh-CN"/>
        </w:rPr>
        <w:t>并使用</w:t>
      </w:r>
      <w:r>
        <w:rPr>
          <w:rFonts w:ascii="Arial" w:eastAsia="Arial"/>
          <w:sz w:val="20"/>
          <w:lang w:eastAsia="zh-CN"/>
        </w:rPr>
        <w:t>"</w:t>
      </w:r>
      <w:r>
        <w:rPr>
          <w:sz w:val="20"/>
          <w:lang w:eastAsia="zh-CN"/>
        </w:rPr>
        <w:t>预留实例</w:t>
      </w:r>
      <w:r>
        <w:rPr>
          <w:rFonts w:ascii="Arial" w:eastAsia="Arial"/>
          <w:sz w:val="20"/>
          <w:lang w:eastAsia="zh-CN"/>
        </w:rPr>
        <w:t>"</w:t>
      </w:r>
      <w:r>
        <w:rPr>
          <w:sz w:val="20"/>
          <w:lang w:eastAsia="zh-CN"/>
        </w:rPr>
        <w:t>来覆盖它们</w:t>
      </w:r>
      <w:r>
        <w:rPr>
          <w:rFonts w:ascii="Arial" w:eastAsia="Arial"/>
          <w:sz w:val="20"/>
          <w:lang w:eastAsia="zh-CN"/>
        </w:rPr>
        <w:t>,</w:t>
      </w:r>
      <w:r>
        <w:rPr>
          <w:sz w:val="20"/>
          <w:lang w:eastAsia="zh-CN"/>
        </w:rPr>
        <w:t>而使用</w:t>
      </w:r>
      <w:r>
        <w:rPr>
          <w:rFonts w:ascii="Arial" w:eastAsia="Arial"/>
          <w:sz w:val="20"/>
          <w:lang w:eastAsia="zh-CN"/>
        </w:rPr>
        <w:t>"</w:t>
      </w:r>
      <w:r>
        <w:rPr>
          <w:sz w:val="20"/>
          <w:lang w:eastAsia="zh-CN"/>
        </w:rPr>
        <w:t>按需实例</w:t>
      </w:r>
      <w:r>
        <w:rPr>
          <w:rFonts w:ascii="Arial" w:eastAsia="Arial"/>
          <w:sz w:val="20"/>
          <w:lang w:eastAsia="zh-CN"/>
        </w:rPr>
        <w:t>"</w:t>
      </w:r>
      <w:r>
        <w:rPr>
          <w:sz w:val="20"/>
          <w:lang w:eastAsia="zh-CN"/>
        </w:rPr>
        <w:t>来满足高峰需求</w:t>
      </w:r>
      <w:r>
        <w:rPr>
          <w:rFonts w:ascii="Arial" w:eastAsia="Arial"/>
          <w:sz w:val="20"/>
          <w:lang w:eastAsia="zh-CN"/>
        </w:rPr>
        <w:t>.</w:t>
      </w:r>
      <w:r>
        <w:rPr>
          <w:spacing w:val="-27"/>
          <w:sz w:val="20"/>
          <w:lang w:eastAsia="zh-CN"/>
        </w:rPr>
        <w:t xml:space="preserve">将 </w:t>
      </w:r>
      <w:r>
        <w:rPr>
          <w:rFonts w:ascii="Arial" w:eastAsia="Arial"/>
          <w:sz w:val="20"/>
          <w:lang w:eastAsia="zh-CN"/>
        </w:rPr>
        <w:t>Spot</w:t>
      </w:r>
      <w:r>
        <w:rPr>
          <w:rFonts w:ascii="Arial" w:eastAsia="Arial"/>
          <w:spacing w:val="-4"/>
          <w:sz w:val="20"/>
          <w:lang w:eastAsia="zh-CN"/>
        </w:rPr>
        <w:t xml:space="preserve"> </w:t>
      </w:r>
      <w:r>
        <w:rPr>
          <w:rFonts w:ascii="Arial" w:eastAsia="Arial"/>
          <w:sz w:val="20"/>
          <w:lang w:eastAsia="zh-CN"/>
        </w:rPr>
        <w:t>Fleet</w:t>
      </w:r>
      <w:r>
        <w:rPr>
          <w:rFonts w:ascii="Arial" w:eastAsia="Arial"/>
          <w:spacing w:val="-13"/>
          <w:sz w:val="20"/>
          <w:lang w:eastAsia="zh-CN"/>
        </w:rPr>
        <w:t xml:space="preserve"> </w:t>
      </w:r>
      <w:r>
        <w:rPr>
          <w:spacing w:val="-13"/>
          <w:sz w:val="20"/>
          <w:lang w:eastAsia="zh-CN"/>
        </w:rPr>
        <w:t xml:space="preserve">用于由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2"/>
          <w:sz w:val="20"/>
          <w:lang w:eastAsia="zh-CN"/>
        </w:rPr>
        <w:t xml:space="preserve"> </w:t>
      </w:r>
      <w:r>
        <w:rPr>
          <w:rFonts w:ascii="Arial" w:eastAsia="Arial"/>
          <w:sz w:val="20"/>
          <w:lang w:eastAsia="zh-CN"/>
        </w:rPr>
        <w:t>C4</w:t>
      </w:r>
      <w:r>
        <w:rPr>
          <w:rFonts w:ascii="Arial" w:eastAsia="Arial"/>
          <w:spacing w:val="-13"/>
          <w:sz w:val="20"/>
          <w:lang w:eastAsia="zh-CN"/>
        </w:rPr>
        <w:t xml:space="preserve"> </w:t>
      </w:r>
      <w:r>
        <w:rPr>
          <w:spacing w:val="-27"/>
          <w:sz w:val="20"/>
          <w:lang w:eastAsia="zh-CN"/>
        </w:rPr>
        <w:t xml:space="preserve">和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2"/>
          <w:sz w:val="20"/>
          <w:lang w:eastAsia="zh-CN"/>
        </w:rPr>
        <w:t xml:space="preserve"> </w:t>
      </w:r>
      <w:r>
        <w:rPr>
          <w:rFonts w:ascii="Arial" w:eastAsia="Arial"/>
          <w:sz w:val="20"/>
          <w:lang w:eastAsia="zh-CN"/>
        </w:rPr>
        <w:t>C5</w:t>
      </w:r>
      <w:r>
        <w:rPr>
          <w:rFonts w:ascii="Arial" w:eastAsia="Arial"/>
          <w:spacing w:val="-13"/>
          <w:sz w:val="20"/>
          <w:lang w:eastAsia="zh-CN"/>
        </w:rPr>
        <w:t xml:space="preserve"> </w:t>
      </w:r>
      <w:r>
        <w:rPr>
          <w:sz w:val="20"/>
          <w:lang w:eastAsia="zh-CN"/>
        </w:rPr>
        <w:t>竞价型实例组成的视频分析应用程序</w:t>
      </w:r>
      <w:r>
        <w:rPr>
          <w:rFonts w:ascii="Arial" w:eastAsia="Arial"/>
          <w:sz w:val="20"/>
          <w:lang w:eastAsia="zh-CN"/>
        </w:rPr>
        <w:t>.</w:t>
      </w:r>
    </w:p>
    <w:p w14:paraId="0F1BD5BF" w14:textId="77777777" w:rsidR="003E0564" w:rsidRDefault="00922136">
      <w:pPr>
        <w:pStyle w:val="ab"/>
        <w:numPr>
          <w:ilvl w:val="0"/>
          <w:numId w:val="187"/>
        </w:numPr>
        <w:tabs>
          <w:tab w:val="left" w:pos="481"/>
        </w:tabs>
        <w:spacing w:line="264" w:lineRule="auto"/>
        <w:ind w:right="271" w:firstLine="0"/>
        <w:jc w:val="both"/>
        <w:rPr>
          <w:rFonts w:ascii="Arial" w:eastAsia="Arial"/>
          <w:sz w:val="20"/>
        </w:rPr>
      </w:pPr>
      <w:r>
        <w:rPr>
          <w:spacing w:val="-8"/>
          <w:sz w:val="20"/>
        </w:rPr>
        <w:t xml:space="preserve">将网站迁移到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2"/>
          <w:sz w:val="20"/>
        </w:rPr>
        <w:t xml:space="preserve"> </w:t>
      </w:r>
      <w:r>
        <w:rPr>
          <w:spacing w:val="-27"/>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3"/>
          <w:sz w:val="20"/>
        </w:rPr>
        <w:t xml:space="preserve"> </w:t>
      </w:r>
      <w:r>
        <w:rPr>
          <w:rFonts w:ascii="Arial" w:eastAsia="Arial"/>
          <w:sz w:val="20"/>
        </w:rPr>
        <w:t>C4</w:t>
      </w:r>
      <w:r>
        <w:rPr>
          <w:rFonts w:ascii="Arial" w:eastAsia="Arial"/>
          <w:spacing w:val="-14"/>
          <w:sz w:val="20"/>
        </w:rPr>
        <w:t xml:space="preserve"> </w:t>
      </w:r>
      <w:r>
        <w:rPr>
          <w:sz w:val="20"/>
        </w:rPr>
        <w:t>实例</w:t>
      </w:r>
      <w:r>
        <w:rPr>
          <w:rFonts w:ascii="Arial" w:eastAsia="Arial"/>
          <w:sz w:val="20"/>
        </w:rPr>
        <w:t>.</w:t>
      </w:r>
      <w:r>
        <w:rPr>
          <w:sz w:val="20"/>
        </w:rPr>
        <w:t>确定非高峰时段所需的最少网站实例数</w:t>
      </w:r>
      <w:r>
        <w:rPr>
          <w:rFonts w:ascii="Arial" w:eastAsia="Arial"/>
          <w:sz w:val="20"/>
        </w:rPr>
        <w:t>,</w:t>
      </w:r>
      <w:r>
        <w:rPr>
          <w:sz w:val="20"/>
        </w:rPr>
        <w:t>并使用按需实例来覆盖它们</w:t>
      </w:r>
      <w:r>
        <w:rPr>
          <w:rFonts w:ascii="Arial" w:eastAsia="Arial"/>
          <w:sz w:val="20"/>
        </w:rPr>
        <w:t>,</w:t>
      </w:r>
      <w:r>
        <w:rPr>
          <w:sz w:val="20"/>
        </w:rPr>
        <w:t>同时使用竞价容量来满足高峰需求</w:t>
      </w:r>
      <w:r>
        <w:rPr>
          <w:rFonts w:ascii="Arial" w:eastAsia="Arial"/>
          <w:spacing w:val="-3"/>
          <w:sz w:val="20"/>
        </w:rPr>
        <w:t>.</w:t>
      </w:r>
      <w:r>
        <w:rPr>
          <w:spacing w:val="-26"/>
          <w:sz w:val="20"/>
        </w:rPr>
        <w:t xml:space="preserve">将 </w:t>
      </w:r>
      <w:r>
        <w:rPr>
          <w:rFonts w:ascii="Arial" w:eastAsia="Arial"/>
          <w:sz w:val="20"/>
        </w:rPr>
        <w:t>Spot</w:t>
      </w:r>
      <w:r>
        <w:rPr>
          <w:rFonts w:ascii="Arial" w:eastAsia="Arial"/>
          <w:spacing w:val="-3"/>
          <w:sz w:val="20"/>
        </w:rPr>
        <w:t xml:space="preserve"> </w:t>
      </w:r>
      <w:r>
        <w:rPr>
          <w:rFonts w:ascii="Arial" w:eastAsia="Arial"/>
          <w:sz w:val="20"/>
        </w:rPr>
        <w:t>Fleet</w:t>
      </w:r>
      <w:r>
        <w:rPr>
          <w:rFonts w:ascii="Arial" w:eastAsia="Arial"/>
          <w:spacing w:val="-14"/>
          <w:sz w:val="20"/>
        </w:rPr>
        <w:t xml:space="preserve"> </w:t>
      </w:r>
      <w:r>
        <w:rPr>
          <w:spacing w:val="-14"/>
          <w:sz w:val="20"/>
        </w:rPr>
        <w:t xml:space="preserve">用于由 </w:t>
      </w:r>
      <w:r>
        <w:rPr>
          <w:rFonts w:ascii="Arial" w:eastAsia="Arial"/>
          <w:sz w:val="20"/>
        </w:rPr>
        <w:t>C4</w:t>
      </w:r>
      <w:r>
        <w:rPr>
          <w:rFonts w:ascii="Arial" w:eastAsia="Arial"/>
          <w:spacing w:val="-14"/>
          <w:sz w:val="20"/>
        </w:rPr>
        <w:t xml:space="preserve"> </w:t>
      </w:r>
      <w:r>
        <w:rPr>
          <w:spacing w:val="-27"/>
          <w:sz w:val="20"/>
        </w:rPr>
        <w:t xml:space="preserve">和 </w:t>
      </w:r>
      <w:r>
        <w:rPr>
          <w:rFonts w:ascii="Arial" w:eastAsia="Arial"/>
          <w:sz w:val="20"/>
        </w:rPr>
        <w:t>Amazon EC2 C5</w:t>
      </w:r>
      <w:r>
        <w:rPr>
          <w:rFonts w:ascii="Arial" w:eastAsia="Arial"/>
          <w:spacing w:val="-11"/>
          <w:sz w:val="20"/>
        </w:rPr>
        <w:t xml:space="preserve"> </w:t>
      </w:r>
      <w:r>
        <w:rPr>
          <w:sz w:val="20"/>
        </w:rPr>
        <w:t>实例组成的视频分析应用程序</w:t>
      </w:r>
      <w:r>
        <w:rPr>
          <w:rFonts w:ascii="Arial" w:eastAsia="Arial"/>
          <w:sz w:val="20"/>
        </w:rPr>
        <w:t>.</w:t>
      </w:r>
    </w:p>
    <w:p w14:paraId="39E3B390" w14:textId="77777777" w:rsidR="003E0564" w:rsidRDefault="00922136">
      <w:pPr>
        <w:pStyle w:val="ab"/>
        <w:numPr>
          <w:ilvl w:val="0"/>
          <w:numId w:val="187"/>
        </w:numPr>
        <w:tabs>
          <w:tab w:val="left" w:pos="481"/>
        </w:tabs>
        <w:spacing w:line="264" w:lineRule="auto"/>
        <w:ind w:right="262" w:firstLine="0"/>
        <w:rPr>
          <w:rFonts w:ascii="Arial" w:eastAsia="Arial"/>
          <w:sz w:val="20"/>
        </w:rPr>
      </w:pPr>
      <w:r>
        <w:rPr>
          <w:spacing w:val="-8"/>
          <w:sz w:val="20"/>
        </w:rPr>
        <w:t xml:space="preserve">将网站迁移到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2"/>
          <w:sz w:val="20"/>
        </w:rPr>
        <w:t xml:space="preserve"> </w:t>
      </w:r>
      <w:r>
        <w:rPr>
          <w:spacing w:val="-27"/>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3"/>
          <w:sz w:val="20"/>
        </w:rPr>
        <w:t xml:space="preserve"> </w:t>
      </w:r>
      <w:r>
        <w:rPr>
          <w:rFonts w:ascii="Arial" w:eastAsia="Arial"/>
          <w:sz w:val="20"/>
        </w:rPr>
        <w:t>R4.</w:t>
      </w:r>
      <w:r>
        <w:rPr>
          <w:sz w:val="20"/>
        </w:rPr>
        <w:t>实例</w:t>
      </w:r>
      <w:r>
        <w:rPr>
          <w:rFonts w:ascii="Arial" w:eastAsia="Arial"/>
          <w:spacing w:val="-3"/>
          <w:sz w:val="20"/>
        </w:rPr>
        <w:t>.</w:t>
      </w:r>
      <w:r>
        <w:rPr>
          <w:sz w:val="20"/>
        </w:rPr>
        <w:t>确定非高峰时段所需的最少网站实例数</w:t>
      </w:r>
      <w:r>
        <w:rPr>
          <w:rFonts w:ascii="Arial" w:eastAsia="Arial"/>
          <w:sz w:val="20"/>
        </w:rPr>
        <w:t>,</w:t>
      </w:r>
      <w:r>
        <w:rPr>
          <w:sz w:val="20"/>
        </w:rPr>
        <w:t>并使用预留实例来覆盖它们</w:t>
      </w:r>
      <w:r>
        <w:rPr>
          <w:rFonts w:ascii="Arial" w:eastAsia="Arial"/>
          <w:sz w:val="20"/>
        </w:rPr>
        <w:t>,</w:t>
      </w:r>
      <w:r>
        <w:rPr>
          <w:sz w:val="20"/>
        </w:rPr>
        <w:t>而使用按需实例来满足高峰需求</w:t>
      </w:r>
      <w:r>
        <w:rPr>
          <w:rFonts w:ascii="Arial" w:eastAsia="Arial"/>
          <w:sz w:val="20"/>
        </w:rPr>
        <w:t>.</w:t>
      </w:r>
      <w:r>
        <w:rPr>
          <w:spacing w:val="-27"/>
          <w:sz w:val="20"/>
        </w:rPr>
        <w:t xml:space="preserve">将 </w:t>
      </w:r>
      <w:r>
        <w:rPr>
          <w:rFonts w:ascii="Arial" w:eastAsia="Arial"/>
          <w:sz w:val="20"/>
        </w:rPr>
        <w:t>Spot</w:t>
      </w:r>
      <w:r>
        <w:rPr>
          <w:rFonts w:ascii="Arial" w:eastAsia="Arial"/>
          <w:spacing w:val="-3"/>
          <w:sz w:val="20"/>
        </w:rPr>
        <w:t xml:space="preserve"> </w:t>
      </w:r>
      <w:r>
        <w:rPr>
          <w:rFonts w:ascii="Arial" w:eastAsia="Arial"/>
          <w:sz w:val="20"/>
        </w:rPr>
        <w:t>Fleet</w:t>
      </w:r>
      <w:r>
        <w:rPr>
          <w:rFonts w:ascii="Arial" w:eastAsia="Arial"/>
          <w:spacing w:val="-13"/>
          <w:sz w:val="20"/>
        </w:rPr>
        <w:t xml:space="preserve"> </w:t>
      </w:r>
      <w:r>
        <w:rPr>
          <w:spacing w:val="-11"/>
          <w:sz w:val="20"/>
        </w:rPr>
        <w:t xml:space="preserve">用于包含 </w:t>
      </w:r>
      <w:r>
        <w:rPr>
          <w:rFonts w:ascii="Arial" w:eastAsia="Arial"/>
          <w:sz w:val="20"/>
        </w:rPr>
        <w:t>R4</w:t>
      </w:r>
      <w:r>
        <w:rPr>
          <w:rFonts w:ascii="Arial" w:eastAsia="Arial"/>
          <w:spacing w:val="-14"/>
          <w:sz w:val="20"/>
        </w:rPr>
        <w:t xml:space="preserve"> </w:t>
      </w:r>
      <w:r>
        <w:rPr>
          <w:spacing w:val="-27"/>
          <w:sz w:val="20"/>
        </w:rPr>
        <w:t xml:space="preserve">和 </w:t>
      </w:r>
      <w:r>
        <w:rPr>
          <w:rFonts w:ascii="Arial" w:eastAsia="Arial"/>
          <w:sz w:val="20"/>
        </w:rPr>
        <w:t>Amazon EC2 R5</w:t>
      </w:r>
      <w:r>
        <w:rPr>
          <w:rFonts w:ascii="Arial" w:eastAsia="Arial"/>
          <w:spacing w:val="-11"/>
          <w:sz w:val="20"/>
        </w:rPr>
        <w:t xml:space="preserve"> </w:t>
      </w:r>
      <w:r>
        <w:rPr>
          <w:sz w:val="20"/>
        </w:rPr>
        <w:t>实例的视频分析应用程序</w:t>
      </w:r>
      <w:r>
        <w:rPr>
          <w:rFonts w:ascii="Arial" w:eastAsia="Arial"/>
          <w:sz w:val="20"/>
        </w:rPr>
        <w:t>.</w:t>
      </w:r>
    </w:p>
    <w:p w14:paraId="6F6C7779" w14:textId="77777777" w:rsidR="003E0564" w:rsidRDefault="003E0564">
      <w:pPr>
        <w:pStyle w:val="a4"/>
        <w:spacing w:before="8"/>
        <w:ind w:left="0"/>
        <w:rPr>
          <w:rFonts w:ascii="Arial"/>
        </w:rPr>
      </w:pPr>
    </w:p>
    <w:p w14:paraId="2F3046D5" w14:textId="77777777" w:rsidR="003E0564" w:rsidRDefault="00922136">
      <w:pPr>
        <w:pStyle w:val="a4"/>
        <w:rPr>
          <w:rFonts w:ascii="Arial" w:eastAsia="Arial"/>
        </w:rPr>
      </w:pPr>
      <w:r>
        <w:t>答案</w:t>
      </w:r>
      <w:r>
        <w:rPr>
          <w:rFonts w:ascii="Arial" w:eastAsia="Arial"/>
        </w:rPr>
        <w:t>: B</w:t>
      </w:r>
    </w:p>
    <w:p w14:paraId="6A1A262E" w14:textId="77777777" w:rsidR="003E0564" w:rsidRDefault="003E0564">
      <w:pPr>
        <w:pStyle w:val="a4"/>
        <w:ind w:left="0"/>
        <w:rPr>
          <w:rFonts w:ascii="Arial"/>
          <w:sz w:val="22"/>
        </w:rPr>
      </w:pPr>
    </w:p>
    <w:p w14:paraId="08379386" w14:textId="77777777" w:rsidR="003E0564" w:rsidRDefault="003E0564">
      <w:pPr>
        <w:pStyle w:val="a4"/>
        <w:ind w:left="0"/>
        <w:rPr>
          <w:rFonts w:ascii="Arial"/>
          <w:sz w:val="23"/>
        </w:rPr>
      </w:pPr>
    </w:p>
    <w:p w14:paraId="572322DE" w14:textId="77777777" w:rsidR="003E0564" w:rsidRDefault="00922136">
      <w:pPr>
        <w:pStyle w:val="a4"/>
        <w:rPr>
          <w:rFonts w:ascii="Arial"/>
        </w:rPr>
      </w:pPr>
      <w:r>
        <w:rPr>
          <w:rFonts w:ascii="Arial"/>
        </w:rPr>
        <w:t xml:space="preserve">Question 180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79FD7869" w14:textId="77777777" w:rsidR="003E0564" w:rsidRDefault="00922136">
      <w:pPr>
        <w:pStyle w:val="a4"/>
        <w:spacing w:before="80"/>
        <w:rPr>
          <w:rFonts w:ascii="Arial" w:eastAsia="Arial"/>
        </w:rPr>
      </w:pPr>
      <w:r>
        <w:t xml:space="preserve">公司拥有一个 </w:t>
      </w:r>
      <w:r>
        <w:rPr>
          <w:rFonts w:ascii="Arial" w:eastAsia="Arial"/>
        </w:rPr>
        <w:t>Amazon VPC,</w:t>
      </w:r>
      <w:r>
        <w:t xml:space="preserve">该 </w:t>
      </w:r>
      <w:r>
        <w:rPr>
          <w:rFonts w:ascii="Arial" w:eastAsia="Arial"/>
        </w:rPr>
        <w:t xml:space="preserve">VPC </w:t>
      </w:r>
      <w:r>
        <w:t>分为公共子网和私有子网</w:t>
      </w:r>
      <w:r>
        <w:rPr>
          <w:rFonts w:ascii="Arial" w:eastAsia="Arial"/>
        </w:rPr>
        <w:t>.</w:t>
      </w:r>
    </w:p>
    <w:p w14:paraId="0C014537" w14:textId="77777777" w:rsidR="003E0564" w:rsidRDefault="00922136">
      <w:pPr>
        <w:pStyle w:val="a4"/>
        <w:spacing w:before="22"/>
      </w:pPr>
      <w:r>
        <w:rPr>
          <w:rFonts w:ascii="Arial" w:eastAsia="Arial"/>
        </w:rPr>
        <w:t xml:space="preserve">Web </w:t>
      </w:r>
      <w:r>
        <w:t xml:space="preserve">应用程序在 </w:t>
      </w:r>
      <w:r>
        <w:rPr>
          <w:rFonts w:ascii="Arial" w:eastAsia="Arial"/>
        </w:rPr>
        <w:t xml:space="preserve">Amazon VPC </w:t>
      </w:r>
      <w:r>
        <w:t>中运行</w:t>
      </w:r>
      <w:r>
        <w:rPr>
          <w:rFonts w:ascii="Arial" w:eastAsia="Arial"/>
        </w:rPr>
        <w:t>,</w:t>
      </w:r>
      <w:r>
        <w:t xml:space="preserve">并且每个子网都有其自己的 </w:t>
      </w:r>
      <w:r>
        <w:rPr>
          <w:rFonts w:ascii="Arial" w:eastAsia="Arial"/>
        </w:rPr>
        <w:t>NACL.</w:t>
      </w:r>
      <w:r>
        <w:t xml:space="preserve">公共子网的 </w:t>
      </w:r>
      <w:r>
        <w:rPr>
          <w:rFonts w:ascii="Arial" w:eastAsia="Arial"/>
        </w:rPr>
        <w:t xml:space="preserve">CIDR </w:t>
      </w:r>
      <w:r>
        <w:t>为</w:t>
      </w:r>
    </w:p>
    <w:p w14:paraId="27C90634" w14:textId="77777777" w:rsidR="003E0564" w:rsidRDefault="00922136">
      <w:pPr>
        <w:pStyle w:val="a4"/>
        <w:spacing w:before="23"/>
        <w:rPr>
          <w:rFonts w:ascii="Arial"/>
          <w:lang w:eastAsia="zh-CN"/>
        </w:rPr>
      </w:pPr>
      <w:r>
        <w:rPr>
          <w:rFonts w:ascii="Arial"/>
          <w:lang w:eastAsia="zh-CN"/>
        </w:rPr>
        <w:t>10.0.0.0/24.</w:t>
      </w:r>
    </w:p>
    <w:p w14:paraId="65FFCDB5" w14:textId="77777777" w:rsidR="003E0564" w:rsidRDefault="00922136">
      <w:pPr>
        <w:pStyle w:val="a4"/>
        <w:spacing w:before="21"/>
        <w:rPr>
          <w:rFonts w:ascii="Arial" w:eastAsia="Arial"/>
          <w:lang w:eastAsia="zh-CN"/>
        </w:rPr>
      </w:pPr>
      <w:r>
        <w:rPr>
          <w:lang w:eastAsia="zh-CN"/>
        </w:rPr>
        <w:t>应用程序负载平衡器已部署到公共子网</w:t>
      </w:r>
      <w:r>
        <w:rPr>
          <w:rFonts w:ascii="Arial" w:eastAsia="Arial"/>
          <w:lang w:eastAsia="zh-CN"/>
        </w:rPr>
        <w:t>.</w:t>
      </w:r>
      <w:r>
        <w:rPr>
          <w:spacing w:val="-10"/>
          <w:lang w:eastAsia="zh-CN"/>
        </w:rPr>
        <w:t xml:space="preserve">专用子网的 </w:t>
      </w:r>
      <w:r>
        <w:rPr>
          <w:rFonts w:ascii="Arial" w:eastAsia="Arial"/>
          <w:lang w:eastAsia="zh-CN"/>
        </w:rPr>
        <w:t>CIDR</w:t>
      </w:r>
      <w:r>
        <w:rPr>
          <w:rFonts w:ascii="Arial" w:eastAsia="Arial"/>
          <w:spacing w:val="-16"/>
          <w:lang w:eastAsia="zh-CN"/>
        </w:rPr>
        <w:t xml:space="preserve"> </w:t>
      </w:r>
      <w:r>
        <w:rPr>
          <w:spacing w:val="-29"/>
          <w:lang w:eastAsia="zh-CN"/>
        </w:rPr>
        <w:t xml:space="preserve">为 </w:t>
      </w:r>
      <w:r>
        <w:rPr>
          <w:rFonts w:ascii="Arial" w:eastAsia="Arial"/>
          <w:lang w:eastAsia="zh-CN"/>
        </w:rPr>
        <w:t>10.0.1.0/24.</w:t>
      </w:r>
    </w:p>
    <w:p w14:paraId="21838A46" w14:textId="77777777" w:rsidR="003E0564" w:rsidRDefault="00922136">
      <w:pPr>
        <w:pStyle w:val="a4"/>
        <w:spacing w:before="22"/>
        <w:rPr>
          <w:rFonts w:ascii="Arial" w:eastAsia="Arial"/>
          <w:lang w:eastAsia="zh-CN"/>
        </w:rPr>
      </w:pPr>
      <w:r>
        <w:rPr>
          <w:spacing w:val="-14"/>
          <w:lang w:eastAsia="zh-CN"/>
        </w:rPr>
        <w:t xml:space="preserve">在端口 </w:t>
      </w:r>
      <w:r>
        <w:rPr>
          <w:rFonts w:ascii="Arial" w:eastAsia="Arial"/>
          <w:lang w:eastAsia="zh-CN"/>
        </w:rPr>
        <w:t>80</w:t>
      </w:r>
      <w:r>
        <w:rPr>
          <w:rFonts w:ascii="Arial" w:eastAsia="Arial"/>
          <w:spacing w:val="-14"/>
          <w:lang w:eastAsia="zh-CN"/>
        </w:rPr>
        <w:t xml:space="preserve"> </w:t>
      </w:r>
      <w:r>
        <w:rPr>
          <w:spacing w:val="16"/>
          <w:lang w:eastAsia="zh-CN"/>
        </w:rPr>
        <w:t>上运行</w:t>
      </w:r>
      <w:r>
        <w:rPr>
          <w:rFonts w:ascii="Arial" w:eastAsia="Arial"/>
          <w:lang w:eastAsia="zh-CN"/>
        </w:rPr>
        <w:t>Web</w:t>
      </w:r>
      <w:r>
        <w:rPr>
          <w:rFonts w:ascii="Arial" w:eastAsia="Arial"/>
          <w:spacing w:val="-14"/>
          <w:lang w:eastAsia="zh-CN"/>
        </w:rPr>
        <w:t xml:space="preserve"> </w:t>
      </w:r>
      <w:r>
        <w:rPr>
          <w:spacing w:val="-11"/>
          <w:lang w:eastAsia="zh-CN"/>
        </w:rPr>
        <w:t xml:space="preserve">服务器的 </w:t>
      </w:r>
      <w:r>
        <w:rPr>
          <w:rFonts w:ascii="Arial" w:eastAsia="Arial"/>
          <w:lang w:eastAsia="zh-CN"/>
        </w:rPr>
        <w:t>Amazon</w:t>
      </w:r>
      <w:r>
        <w:rPr>
          <w:rFonts w:ascii="Arial" w:eastAsia="Arial"/>
          <w:spacing w:val="-2"/>
          <w:lang w:eastAsia="zh-CN"/>
        </w:rPr>
        <w:t xml:space="preserve"> </w:t>
      </w:r>
      <w:r>
        <w:rPr>
          <w:rFonts w:ascii="Arial" w:eastAsia="Arial"/>
          <w:lang w:eastAsia="zh-CN"/>
        </w:rPr>
        <w:t>EC2</w:t>
      </w:r>
      <w:r>
        <w:rPr>
          <w:rFonts w:ascii="Arial" w:eastAsia="Arial"/>
          <w:spacing w:val="-12"/>
          <w:lang w:eastAsia="zh-CN"/>
        </w:rPr>
        <w:t xml:space="preserve"> </w:t>
      </w:r>
      <w:r>
        <w:rPr>
          <w:lang w:eastAsia="zh-CN"/>
        </w:rPr>
        <w:t>实例将启动到专用子网中</w:t>
      </w:r>
      <w:r>
        <w:rPr>
          <w:rFonts w:ascii="Arial" w:eastAsia="Arial"/>
          <w:lang w:eastAsia="zh-CN"/>
        </w:rPr>
        <w:t>.</w:t>
      </w:r>
    </w:p>
    <w:p w14:paraId="4E5C5A06" w14:textId="77777777" w:rsidR="003E0564" w:rsidRDefault="00922136">
      <w:pPr>
        <w:pStyle w:val="a4"/>
        <w:spacing w:before="25" w:line="494" w:lineRule="auto"/>
        <w:ind w:right="807"/>
        <w:rPr>
          <w:rFonts w:ascii="Arial" w:eastAsia="Arial"/>
          <w:lang w:eastAsia="zh-CN"/>
        </w:rPr>
      </w:pPr>
      <w:r>
        <w:rPr>
          <w:lang w:eastAsia="zh-CN"/>
        </w:rPr>
        <w:t xml:space="preserve">仅允许应用程序负载平衡器访问 </w:t>
      </w:r>
      <w:r>
        <w:rPr>
          <w:rFonts w:ascii="Arial" w:eastAsia="Arial"/>
          <w:lang w:eastAsia="zh-CN"/>
        </w:rPr>
        <w:t xml:space="preserve">Web </w:t>
      </w:r>
      <w:r>
        <w:rPr>
          <w:lang w:eastAsia="zh-CN"/>
        </w:rPr>
        <w:t>应用程序所需的网络流量在公共子网和私有子网之间传播</w:t>
      </w:r>
      <w:r>
        <w:rPr>
          <w:rFonts w:ascii="Arial" w:eastAsia="Arial"/>
          <w:lang w:eastAsia="zh-CN"/>
        </w:rPr>
        <w:t xml:space="preserve">. </w:t>
      </w:r>
      <w:r>
        <w:rPr>
          <w:lang w:eastAsia="zh-CN"/>
        </w:rPr>
        <w:t xml:space="preserve">应该编写什么规则集来确保专用子网的 </w:t>
      </w:r>
      <w:r>
        <w:rPr>
          <w:rFonts w:ascii="Arial" w:eastAsia="Arial"/>
          <w:lang w:eastAsia="zh-CN"/>
        </w:rPr>
        <w:t xml:space="preserve">NACL </w:t>
      </w:r>
      <w:r>
        <w:rPr>
          <w:lang w:eastAsia="zh-CN"/>
        </w:rPr>
        <w:t>满足要求</w:t>
      </w:r>
      <w:r>
        <w:rPr>
          <w:rFonts w:ascii="Arial" w:eastAsia="Arial"/>
          <w:lang w:eastAsia="zh-CN"/>
        </w:rPr>
        <w:t>? (</w:t>
      </w:r>
      <w:r>
        <w:rPr>
          <w:lang w:eastAsia="zh-CN"/>
        </w:rPr>
        <w:t>选择两个</w:t>
      </w:r>
      <w:r>
        <w:rPr>
          <w:rFonts w:ascii="Arial" w:eastAsia="Arial"/>
          <w:lang w:eastAsia="zh-CN"/>
        </w:rPr>
        <w:t>.)</w:t>
      </w:r>
    </w:p>
    <w:p w14:paraId="47F673AB" w14:textId="77777777" w:rsidR="003E0564" w:rsidRDefault="00922136">
      <w:pPr>
        <w:pStyle w:val="a4"/>
        <w:rPr>
          <w:rFonts w:ascii="Arial" w:eastAsia="Arial"/>
          <w:lang w:eastAsia="zh-CN"/>
        </w:rPr>
      </w:pPr>
      <w:r>
        <w:rPr>
          <w:rFonts w:ascii="Arial" w:eastAsia="Arial"/>
          <w:lang w:eastAsia="zh-CN"/>
        </w:rPr>
        <w:t>A.</w:t>
      </w:r>
      <w:r>
        <w:rPr>
          <w:lang w:eastAsia="zh-CN"/>
        </w:rPr>
        <w:t xml:space="preserve">来自源 </w:t>
      </w:r>
      <w:r>
        <w:rPr>
          <w:rFonts w:ascii="Arial" w:eastAsia="Arial"/>
          <w:lang w:eastAsia="zh-CN"/>
        </w:rPr>
        <w:t xml:space="preserve">0.0.0.0/0 </w:t>
      </w:r>
      <w:r>
        <w:rPr>
          <w:lang w:eastAsia="zh-CN"/>
        </w:rPr>
        <w:t xml:space="preserve">的端口 </w:t>
      </w:r>
      <w:r>
        <w:rPr>
          <w:rFonts w:ascii="Arial" w:eastAsia="Arial"/>
          <w:lang w:eastAsia="zh-CN"/>
        </w:rPr>
        <w:t xml:space="preserve">80 </w:t>
      </w:r>
      <w:r>
        <w:rPr>
          <w:lang w:eastAsia="zh-CN"/>
        </w:rPr>
        <w:t>的入站规则</w:t>
      </w:r>
      <w:r>
        <w:rPr>
          <w:rFonts w:ascii="Arial" w:eastAsia="Arial"/>
          <w:lang w:eastAsia="zh-CN"/>
        </w:rPr>
        <w:t>.</w:t>
      </w:r>
    </w:p>
    <w:p w14:paraId="54C038A4" w14:textId="77777777" w:rsidR="003E0564" w:rsidRDefault="00922136">
      <w:pPr>
        <w:pStyle w:val="a4"/>
        <w:spacing w:before="22"/>
        <w:rPr>
          <w:rFonts w:ascii="Arial" w:eastAsia="Arial"/>
          <w:lang w:eastAsia="zh-CN"/>
        </w:rPr>
      </w:pPr>
      <w:r>
        <w:rPr>
          <w:rFonts w:ascii="Arial" w:eastAsia="Arial"/>
          <w:lang w:eastAsia="zh-CN"/>
        </w:rPr>
        <w:t>B.</w:t>
      </w:r>
      <w:r>
        <w:rPr>
          <w:lang w:eastAsia="zh-CN"/>
        </w:rPr>
        <w:t xml:space="preserve">来自源 </w:t>
      </w:r>
      <w:r>
        <w:rPr>
          <w:rFonts w:ascii="Arial" w:eastAsia="Arial"/>
          <w:lang w:eastAsia="zh-CN"/>
        </w:rPr>
        <w:t xml:space="preserve">10.0.0.0/24 </w:t>
      </w:r>
      <w:r>
        <w:rPr>
          <w:lang w:eastAsia="zh-CN"/>
        </w:rPr>
        <w:t xml:space="preserve">的端口 </w:t>
      </w:r>
      <w:r>
        <w:rPr>
          <w:rFonts w:ascii="Arial" w:eastAsia="Arial"/>
          <w:lang w:eastAsia="zh-CN"/>
        </w:rPr>
        <w:t xml:space="preserve">80 </w:t>
      </w:r>
      <w:r>
        <w:rPr>
          <w:lang w:eastAsia="zh-CN"/>
        </w:rPr>
        <w:t>的入站规则</w:t>
      </w:r>
      <w:r>
        <w:rPr>
          <w:rFonts w:ascii="Arial" w:eastAsia="Arial"/>
          <w:lang w:eastAsia="zh-CN"/>
        </w:rPr>
        <w:t>.</w:t>
      </w:r>
    </w:p>
    <w:p w14:paraId="6D49DD64" w14:textId="77777777" w:rsidR="003E0564" w:rsidRDefault="00922136">
      <w:pPr>
        <w:pStyle w:val="a4"/>
        <w:spacing w:before="25"/>
        <w:rPr>
          <w:rFonts w:ascii="Arial" w:eastAsia="Arial"/>
          <w:lang w:eastAsia="zh-CN"/>
        </w:rPr>
      </w:pPr>
      <w:r>
        <w:rPr>
          <w:rFonts w:ascii="Arial" w:eastAsia="Arial"/>
          <w:lang w:eastAsia="zh-CN"/>
        </w:rPr>
        <w:t>C.</w:t>
      </w:r>
      <w:r>
        <w:rPr>
          <w:lang w:eastAsia="zh-CN"/>
        </w:rPr>
        <w:t xml:space="preserve">端口 </w:t>
      </w:r>
      <w:r>
        <w:rPr>
          <w:rFonts w:ascii="Arial" w:eastAsia="Arial"/>
          <w:lang w:eastAsia="zh-CN"/>
        </w:rPr>
        <w:t xml:space="preserve">80 </w:t>
      </w:r>
      <w:r>
        <w:rPr>
          <w:lang w:eastAsia="zh-CN"/>
        </w:rPr>
        <w:t xml:space="preserve">到目标 </w:t>
      </w:r>
      <w:r>
        <w:rPr>
          <w:rFonts w:ascii="Arial" w:eastAsia="Arial"/>
          <w:lang w:eastAsia="zh-CN"/>
        </w:rPr>
        <w:t xml:space="preserve">0.0.0.0/0 </w:t>
      </w:r>
      <w:r>
        <w:rPr>
          <w:lang w:eastAsia="zh-CN"/>
        </w:rPr>
        <w:t>的出站规则</w:t>
      </w:r>
      <w:r>
        <w:rPr>
          <w:rFonts w:ascii="Arial" w:eastAsia="Arial"/>
          <w:lang w:eastAsia="zh-CN"/>
        </w:rPr>
        <w:t>.</w:t>
      </w:r>
    </w:p>
    <w:p w14:paraId="45BF4229" w14:textId="77777777" w:rsidR="003E0564" w:rsidRDefault="00922136">
      <w:pPr>
        <w:pStyle w:val="a4"/>
        <w:spacing w:before="24"/>
        <w:rPr>
          <w:rFonts w:ascii="Arial" w:eastAsia="Arial"/>
          <w:lang w:eastAsia="zh-CN"/>
        </w:rPr>
      </w:pPr>
      <w:r>
        <w:rPr>
          <w:rFonts w:ascii="Arial" w:eastAsia="Arial"/>
          <w:lang w:eastAsia="zh-CN"/>
        </w:rPr>
        <w:t>D.</w:t>
      </w:r>
      <w:r>
        <w:rPr>
          <w:lang w:eastAsia="zh-CN"/>
        </w:rPr>
        <w:t xml:space="preserve">端口 </w:t>
      </w:r>
      <w:r>
        <w:rPr>
          <w:rFonts w:ascii="Arial" w:eastAsia="Arial"/>
          <w:lang w:eastAsia="zh-CN"/>
        </w:rPr>
        <w:t xml:space="preserve">80 </w:t>
      </w:r>
      <w:r>
        <w:rPr>
          <w:lang w:eastAsia="zh-CN"/>
        </w:rPr>
        <w:t xml:space="preserve">到目标 </w:t>
      </w:r>
      <w:r>
        <w:rPr>
          <w:rFonts w:ascii="Arial" w:eastAsia="Arial"/>
          <w:lang w:eastAsia="zh-CN"/>
        </w:rPr>
        <w:t xml:space="preserve">10.0.0.0/24 </w:t>
      </w:r>
      <w:r>
        <w:rPr>
          <w:lang w:eastAsia="zh-CN"/>
        </w:rPr>
        <w:t>的出站规则</w:t>
      </w:r>
      <w:r>
        <w:rPr>
          <w:rFonts w:ascii="Arial" w:eastAsia="Arial"/>
          <w:lang w:eastAsia="zh-CN"/>
        </w:rPr>
        <w:t>.</w:t>
      </w:r>
    </w:p>
    <w:p w14:paraId="5559EA0C" w14:textId="77777777" w:rsidR="003E0564" w:rsidRDefault="00922136">
      <w:pPr>
        <w:pStyle w:val="a4"/>
        <w:spacing w:before="23" w:line="264" w:lineRule="auto"/>
        <w:ind w:right="4459"/>
        <w:rPr>
          <w:rFonts w:ascii="Arial" w:eastAsia="Arial"/>
          <w:lang w:eastAsia="zh-CN"/>
        </w:rPr>
      </w:pPr>
      <w:r>
        <w:rPr>
          <w:rFonts w:ascii="Arial" w:eastAsia="Arial"/>
          <w:lang w:eastAsia="zh-CN"/>
        </w:rPr>
        <w:t>E.</w:t>
      </w:r>
      <w:r>
        <w:rPr>
          <w:spacing w:val="-18"/>
          <w:lang w:eastAsia="zh-CN"/>
        </w:rPr>
        <w:t xml:space="preserve">端口 </w:t>
      </w:r>
      <w:r>
        <w:rPr>
          <w:rFonts w:ascii="Arial" w:eastAsia="Arial"/>
          <w:lang w:eastAsia="zh-CN"/>
        </w:rPr>
        <w:t xml:space="preserve">1024 </w:t>
      </w:r>
      <w:r>
        <w:rPr>
          <w:spacing w:val="-27"/>
          <w:lang w:eastAsia="zh-CN"/>
        </w:rPr>
        <w:t xml:space="preserve">到 </w:t>
      </w:r>
      <w:r>
        <w:rPr>
          <w:rFonts w:ascii="Arial" w:eastAsia="Arial"/>
          <w:lang w:eastAsia="zh-CN"/>
        </w:rPr>
        <w:t xml:space="preserve">65535 </w:t>
      </w:r>
      <w:r>
        <w:rPr>
          <w:spacing w:val="-14"/>
          <w:lang w:eastAsia="zh-CN"/>
        </w:rPr>
        <w:t xml:space="preserve">到目标 </w:t>
      </w:r>
      <w:r>
        <w:rPr>
          <w:rFonts w:ascii="Arial" w:eastAsia="Arial"/>
          <w:lang w:eastAsia="zh-CN"/>
        </w:rPr>
        <w:t xml:space="preserve">10.0.0.0/24 </w:t>
      </w:r>
      <w:r>
        <w:rPr>
          <w:lang w:eastAsia="zh-CN"/>
        </w:rPr>
        <w:t>的出站规则</w:t>
      </w:r>
      <w:r>
        <w:rPr>
          <w:rFonts w:ascii="Arial" w:eastAsia="Arial"/>
          <w:lang w:eastAsia="zh-CN"/>
        </w:rPr>
        <w:t xml:space="preserve">. </w:t>
      </w:r>
      <w:r>
        <w:rPr>
          <w:lang w:eastAsia="zh-CN"/>
        </w:rPr>
        <w:t>答案</w:t>
      </w:r>
      <w:r>
        <w:rPr>
          <w:rFonts w:ascii="Arial" w:eastAsia="Arial"/>
          <w:spacing w:val="-1"/>
          <w:lang w:eastAsia="zh-CN"/>
        </w:rPr>
        <w:t xml:space="preserve">: </w:t>
      </w:r>
      <w:r>
        <w:rPr>
          <w:rFonts w:ascii="Arial" w:eastAsia="Arial"/>
          <w:lang w:eastAsia="zh-CN"/>
        </w:rPr>
        <w:t>BE</w:t>
      </w:r>
    </w:p>
    <w:p w14:paraId="7574AF50" w14:textId="77777777" w:rsidR="003E0564" w:rsidRDefault="00922136">
      <w:pPr>
        <w:pStyle w:val="a4"/>
        <w:spacing w:line="268" w:lineRule="auto"/>
        <w:ind w:right="2969"/>
        <w:rPr>
          <w:rFonts w:ascii="Arial" w:eastAsia="Arial"/>
          <w:lang w:eastAsia="zh-CN"/>
        </w:rPr>
      </w:pPr>
      <w:r>
        <w:rPr>
          <w:lang w:eastAsia="zh-CN"/>
        </w:rPr>
        <w:lastRenderedPageBreak/>
        <w:t xml:space="preserve">解 释 </w:t>
      </w:r>
      <w:r>
        <w:rPr>
          <w:rFonts w:ascii="Arial" w:eastAsia="Arial"/>
          <w:lang w:eastAsia="zh-CN"/>
        </w:rPr>
        <w:t xml:space="preserve">: </w:t>
      </w:r>
      <w:r>
        <w:rPr>
          <w:rFonts w:ascii="Arial" w:eastAsia="Arial"/>
          <w:w w:val="95"/>
          <w:lang w:eastAsia="zh-CN"/>
        </w:rPr>
        <w:t>https://docs.aws.amazon.com/vpc/latest/userguide/VPC_Scenario3.html</w:t>
      </w:r>
    </w:p>
    <w:p w14:paraId="187691EA" w14:textId="77777777" w:rsidR="003E0564" w:rsidRDefault="003E0564">
      <w:pPr>
        <w:pStyle w:val="a4"/>
        <w:spacing w:before="4"/>
        <w:ind w:left="0"/>
        <w:rPr>
          <w:rFonts w:ascii="Arial"/>
          <w:sz w:val="21"/>
          <w:lang w:eastAsia="zh-CN"/>
        </w:rPr>
      </w:pPr>
    </w:p>
    <w:p w14:paraId="17C88F9C" w14:textId="77777777" w:rsidR="003E0564" w:rsidRDefault="00922136">
      <w:pPr>
        <w:pStyle w:val="a4"/>
        <w:rPr>
          <w:rFonts w:ascii="Arial"/>
          <w:lang w:eastAsia="zh-CN"/>
        </w:rPr>
      </w:pPr>
      <w:r>
        <w:rPr>
          <w:rFonts w:ascii="Arial"/>
          <w:lang w:eastAsia="zh-CN"/>
        </w:rPr>
        <w:t xml:space="preserve">Question 181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0439FFBC" w14:textId="77777777" w:rsidR="003E0564" w:rsidRDefault="00922136">
      <w:pPr>
        <w:pStyle w:val="a4"/>
        <w:spacing w:before="21" w:line="261" w:lineRule="auto"/>
        <w:ind w:right="208"/>
        <w:rPr>
          <w:rFonts w:ascii="Arial" w:eastAsia="Arial"/>
          <w:lang w:eastAsia="zh-CN"/>
        </w:rPr>
      </w:pPr>
      <w:r>
        <w:rPr>
          <w:spacing w:val="-14"/>
          <w:lang w:eastAsia="zh-CN"/>
        </w:rPr>
        <w:t xml:space="preserve">公司的 </w:t>
      </w:r>
      <w:r>
        <w:rPr>
          <w:rFonts w:ascii="Arial" w:eastAsia="Arial"/>
          <w:lang w:eastAsia="zh-CN"/>
        </w:rPr>
        <w:t xml:space="preserve">CISO </w:t>
      </w:r>
      <w:r>
        <w:rPr>
          <w:spacing w:val="-3"/>
          <w:lang w:eastAsia="zh-CN"/>
        </w:rPr>
        <w:t xml:space="preserve">已要求解决方案架构师重新设计公司的当前 </w:t>
      </w:r>
      <w:r>
        <w:rPr>
          <w:rFonts w:ascii="Arial" w:eastAsia="Arial"/>
          <w:lang w:eastAsia="zh-CN"/>
        </w:rPr>
        <w:t xml:space="preserve">CI / CD </w:t>
      </w:r>
      <w:r>
        <w:rPr>
          <w:lang w:eastAsia="zh-CN"/>
        </w:rPr>
        <w:t>做法</w:t>
      </w:r>
      <w:r>
        <w:rPr>
          <w:rFonts w:ascii="Arial" w:eastAsia="Arial"/>
          <w:lang w:eastAsia="zh-CN"/>
        </w:rPr>
        <w:t>,</w:t>
      </w:r>
      <w:r>
        <w:rPr>
          <w:lang w:eastAsia="zh-CN"/>
        </w:rPr>
        <w:t>以确保在发现漏洞的情况下尽可能快地在其应用程序中进行补丁程序部署</w:t>
      </w:r>
      <w:r>
        <w:rPr>
          <w:rFonts w:ascii="Arial" w:eastAsia="Arial"/>
          <w:lang w:eastAsia="zh-CN"/>
        </w:rPr>
        <w:t>,</w:t>
      </w:r>
      <w:r>
        <w:rPr>
          <w:lang w:eastAsia="zh-CN"/>
        </w:rPr>
        <w:t>并且停机时间最少</w:t>
      </w:r>
      <w:r>
        <w:rPr>
          <w:rFonts w:ascii="Arial" w:eastAsia="Arial"/>
          <w:lang w:eastAsia="zh-CN"/>
        </w:rPr>
        <w:t>,</w:t>
      </w:r>
      <w:r>
        <w:rPr>
          <w:lang w:eastAsia="zh-CN"/>
        </w:rPr>
        <w:t>该公司还必须能够快速滚动支持在发生错误的情况下进行更改</w:t>
      </w:r>
      <w:r>
        <w:rPr>
          <w:rFonts w:ascii="Arial" w:eastAsia="Arial"/>
          <w:lang w:eastAsia="zh-CN"/>
        </w:rPr>
        <w:t>.</w:t>
      </w:r>
    </w:p>
    <w:p w14:paraId="40147B48" w14:textId="77777777" w:rsidR="003E0564" w:rsidRDefault="00922136">
      <w:pPr>
        <w:pStyle w:val="a4"/>
        <w:spacing w:before="2" w:line="261" w:lineRule="auto"/>
        <w:ind w:right="136"/>
        <w:rPr>
          <w:rFonts w:ascii="Arial" w:eastAsia="Arial"/>
        </w:rPr>
      </w:pPr>
      <w:r>
        <w:rPr>
          <w:spacing w:val="-27"/>
        </w:rPr>
        <w:t xml:space="preserve">该 </w:t>
      </w:r>
      <w:r>
        <w:rPr>
          <w:rFonts w:ascii="Arial" w:eastAsia="Arial"/>
        </w:rPr>
        <w:t xml:space="preserve">Web </w:t>
      </w:r>
      <w:r>
        <w:rPr>
          <w:spacing w:val="-7"/>
        </w:rPr>
        <w:t xml:space="preserve">应用程序部署在 </w:t>
      </w:r>
      <w:r>
        <w:rPr>
          <w:rFonts w:ascii="Arial" w:eastAsia="Arial"/>
        </w:rPr>
        <w:t xml:space="preserve">Application Load Balancer </w:t>
      </w:r>
      <w:r>
        <w:rPr>
          <w:spacing w:val="16"/>
        </w:rPr>
        <w:t>后面的</w:t>
      </w:r>
      <w:r>
        <w:rPr>
          <w:rFonts w:ascii="Arial" w:eastAsia="Arial"/>
        </w:rPr>
        <w:t xml:space="preserve">Amazon EC2 </w:t>
      </w:r>
      <w:r>
        <w:t>实例团队中</w:t>
      </w:r>
      <w:r>
        <w:rPr>
          <w:rFonts w:ascii="Arial" w:eastAsia="Arial"/>
        </w:rPr>
        <w:t>.</w:t>
      </w:r>
      <w:r>
        <w:t>该公司当前正在使</w:t>
      </w:r>
      <w:r>
        <w:rPr>
          <w:spacing w:val="-27"/>
        </w:rPr>
        <w:t xml:space="preserve">用 </w:t>
      </w:r>
      <w:r>
        <w:rPr>
          <w:rFonts w:ascii="Arial" w:eastAsia="Arial"/>
        </w:rPr>
        <w:t xml:space="preserve">Github </w:t>
      </w:r>
      <w:r>
        <w:t>托管应用程序源代码</w:t>
      </w:r>
      <w:r>
        <w:rPr>
          <w:rFonts w:ascii="Arial" w:eastAsia="Arial"/>
        </w:rPr>
        <w:t>,</w:t>
      </w:r>
      <w:r>
        <w:rPr>
          <w:spacing w:val="-8"/>
        </w:rPr>
        <w:t xml:space="preserve">并配置了一个 </w:t>
      </w:r>
      <w:r>
        <w:rPr>
          <w:rFonts w:ascii="Arial" w:eastAsia="Arial"/>
        </w:rPr>
        <w:t xml:space="preserve">AWS CodeBuild </w:t>
      </w:r>
      <w:r>
        <w:t>项目来构建应用程序</w:t>
      </w:r>
      <w:r>
        <w:rPr>
          <w:rFonts w:ascii="Arial" w:eastAsia="Arial"/>
        </w:rPr>
        <w:t>.</w:t>
      </w:r>
      <w:r>
        <w:t>该公司还打算使用</w:t>
      </w:r>
      <w:r>
        <w:rPr>
          <w:rFonts w:ascii="Arial" w:eastAsia="Arial"/>
        </w:rPr>
        <w:t xml:space="preserve">AWS CodePipeline </w:t>
      </w:r>
      <w:r>
        <w:rPr>
          <w:spacing w:val="-8"/>
        </w:rPr>
        <w:t xml:space="preserve">从使用现有 </w:t>
      </w:r>
      <w:r>
        <w:rPr>
          <w:rFonts w:ascii="Arial" w:eastAsia="Arial"/>
        </w:rPr>
        <w:t xml:space="preserve">CodeBuild </w:t>
      </w:r>
      <w:r>
        <w:rPr>
          <w:spacing w:val="-13"/>
        </w:rPr>
        <w:t xml:space="preserve">项目的 </w:t>
      </w:r>
      <w:r>
        <w:rPr>
          <w:rFonts w:ascii="Arial" w:eastAsia="Arial"/>
        </w:rPr>
        <w:t xml:space="preserve">Github </w:t>
      </w:r>
      <w:r>
        <w:t>提交触发构建</w:t>
      </w:r>
      <w:r>
        <w:rPr>
          <w:rFonts w:ascii="Arial" w:eastAsia="Arial"/>
        </w:rPr>
        <w:t>.</w:t>
      </w:r>
    </w:p>
    <w:p w14:paraId="6CCA4488" w14:textId="77777777" w:rsidR="003E0564" w:rsidRDefault="003E0564">
      <w:pPr>
        <w:pStyle w:val="a4"/>
        <w:spacing w:before="8"/>
        <w:ind w:left="0"/>
        <w:rPr>
          <w:rFonts w:ascii="Arial"/>
          <w:sz w:val="21"/>
        </w:rPr>
      </w:pPr>
    </w:p>
    <w:p w14:paraId="26B40B45" w14:textId="77777777" w:rsidR="003E0564" w:rsidRDefault="00922136">
      <w:pPr>
        <w:pStyle w:val="a4"/>
        <w:rPr>
          <w:rFonts w:ascii="Arial" w:eastAsia="Arial"/>
          <w:lang w:eastAsia="zh-CN"/>
        </w:rPr>
      </w:pPr>
      <w:r>
        <w:rPr>
          <w:lang w:eastAsia="zh-CN"/>
        </w:rPr>
        <w:t xml:space="preserve">哪种 </w:t>
      </w:r>
      <w:r>
        <w:rPr>
          <w:rFonts w:ascii="Arial" w:eastAsia="Arial"/>
          <w:lang w:eastAsia="zh-CN"/>
        </w:rPr>
        <w:t xml:space="preserve">CI / CD </w:t>
      </w:r>
      <w:r>
        <w:rPr>
          <w:lang w:eastAsia="zh-CN"/>
        </w:rPr>
        <w:t>配置可以满足所有要求</w:t>
      </w:r>
      <w:r>
        <w:rPr>
          <w:rFonts w:ascii="Arial" w:eastAsia="Arial"/>
          <w:lang w:eastAsia="zh-CN"/>
        </w:rPr>
        <w:t>?</w:t>
      </w:r>
    </w:p>
    <w:p w14:paraId="64212544" w14:textId="77777777" w:rsidR="003E0564" w:rsidRDefault="003E0564">
      <w:pPr>
        <w:pStyle w:val="a4"/>
        <w:spacing w:before="7"/>
        <w:ind w:left="0"/>
        <w:rPr>
          <w:rFonts w:ascii="Arial"/>
          <w:sz w:val="23"/>
          <w:lang w:eastAsia="zh-CN"/>
        </w:rPr>
      </w:pPr>
    </w:p>
    <w:p w14:paraId="669F7B51" w14:textId="77777777" w:rsidR="003E0564" w:rsidRDefault="00922136">
      <w:pPr>
        <w:pStyle w:val="ab"/>
        <w:numPr>
          <w:ilvl w:val="0"/>
          <w:numId w:val="188"/>
        </w:numPr>
        <w:tabs>
          <w:tab w:val="left" w:pos="469"/>
        </w:tabs>
        <w:spacing w:line="264" w:lineRule="auto"/>
        <w:ind w:right="204" w:firstLine="0"/>
        <w:rPr>
          <w:rFonts w:ascii="Arial" w:eastAsia="Arial"/>
          <w:sz w:val="20"/>
        </w:rPr>
      </w:pPr>
      <w:r>
        <w:rPr>
          <w:spacing w:val="-5"/>
          <w:sz w:val="20"/>
        </w:rPr>
        <w:t xml:space="preserve">使用配置为就地部署的 </w:t>
      </w:r>
      <w:r>
        <w:rPr>
          <w:rFonts w:ascii="Arial" w:eastAsia="Arial"/>
          <w:sz w:val="20"/>
        </w:rPr>
        <w:t>AWS</w:t>
      </w:r>
      <w:r>
        <w:rPr>
          <w:rFonts w:ascii="Arial" w:eastAsia="Arial"/>
          <w:spacing w:val="-7"/>
          <w:sz w:val="20"/>
        </w:rPr>
        <w:t xml:space="preserve"> </w:t>
      </w:r>
      <w:r>
        <w:rPr>
          <w:rFonts w:ascii="Arial" w:eastAsia="Arial"/>
          <w:sz w:val="20"/>
        </w:rPr>
        <w:t>CodeDeploy</w:t>
      </w:r>
      <w:r>
        <w:rPr>
          <w:rFonts w:ascii="Arial" w:eastAsia="Arial"/>
          <w:spacing w:val="-16"/>
          <w:sz w:val="20"/>
        </w:rPr>
        <w:t xml:space="preserve"> </w:t>
      </w:r>
      <w:r>
        <w:rPr>
          <w:spacing w:val="-7"/>
          <w:sz w:val="20"/>
        </w:rPr>
        <w:t xml:space="preserve">在部署阶段配置 </w:t>
      </w:r>
      <w:r>
        <w:rPr>
          <w:rFonts w:ascii="Arial" w:eastAsia="Arial"/>
          <w:sz w:val="20"/>
        </w:rPr>
        <w:t>CodePipeline</w:t>
      </w:r>
      <w:r>
        <w:rPr>
          <w:rFonts w:ascii="Arial" w:eastAsia="Arial"/>
          <w:spacing w:val="-15"/>
          <w:sz w:val="20"/>
        </w:rPr>
        <w:t xml:space="preserve"> </w:t>
      </w:r>
      <w:r>
        <w:rPr>
          <w:sz w:val="20"/>
        </w:rPr>
        <w:t>监视新部署的代码</w:t>
      </w:r>
      <w:r>
        <w:rPr>
          <w:rFonts w:ascii="Arial" w:eastAsia="Arial"/>
          <w:sz w:val="20"/>
        </w:rPr>
        <w:t>,</w:t>
      </w:r>
      <w:r>
        <w:rPr>
          <w:sz w:val="20"/>
        </w:rPr>
        <w:t>如果有任何问题</w:t>
      </w:r>
      <w:r>
        <w:rPr>
          <w:rFonts w:ascii="Arial" w:eastAsia="Arial"/>
          <w:sz w:val="20"/>
        </w:rPr>
        <w:t>,</w:t>
      </w:r>
      <w:r>
        <w:rPr>
          <w:sz w:val="20"/>
        </w:rPr>
        <w:t>请推送另一个代码更新</w:t>
      </w:r>
      <w:r>
        <w:rPr>
          <w:rFonts w:ascii="Arial" w:eastAsia="Arial"/>
          <w:sz w:val="20"/>
        </w:rPr>
        <w:t>.</w:t>
      </w:r>
    </w:p>
    <w:p w14:paraId="0F4AB58F" w14:textId="77777777" w:rsidR="003E0564" w:rsidRDefault="00922136">
      <w:pPr>
        <w:pStyle w:val="ab"/>
        <w:numPr>
          <w:ilvl w:val="0"/>
          <w:numId w:val="188"/>
        </w:numPr>
        <w:tabs>
          <w:tab w:val="left" w:pos="469"/>
        </w:tabs>
        <w:spacing w:line="264" w:lineRule="auto"/>
        <w:ind w:right="348" w:firstLine="0"/>
        <w:rPr>
          <w:rFonts w:ascii="Arial" w:eastAsia="Arial"/>
          <w:sz w:val="20"/>
        </w:rPr>
      </w:pPr>
      <w:r>
        <w:rPr>
          <w:sz w:val="20"/>
        </w:rPr>
        <w:t>使用为蓝</w:t>
      </w:r>
      <w:r>
        <w:rPr>
          <w:rFonts w:ascii="Arial" w:eastAsia="Arial"/>
          <w:sz w:val="20"/>
        </w:rPr>
        <w:t>/</w:t>
      </w:r>
      <w:r>
        <w:rPr>
          <w:spacing w:val="-8"/>
          <w:sz w:val="20"/>
        </w:rPr>
        <w:t xml:space="preserve">绿部署配置的 </w:t>
      </w:r>
      <w:r>
        <w:rPr>
          <w:rFonts w:ascii="Arial" w:eastAsia="Arial"/>
          <w:sz w:val="20"/>
        </w:rPr>
        <w:t>AWS</w:t>
      </w:r>
      <w:r>
        <w:rPr>
          <w:rFonts w:ascii="Arial" w:eastAsia="Arial"/>
          <w:spacing w:val="-8"/>
          <w:sz w:val="20"/>
        </w:rPr>
        <w:t xml:space="preserve"> </w:t>
      </w:r>
      <w:r>
        <w:rPr>
          <w:rFonts w:ascii="Arial" w:eastAsia="Arial"/>
          <w:sz w:val="20"/>
        </w:rPr>
        <w:t>CodeDeploy</w:t>
      </w:r>
      <w:r>
        <w:rPr>
          <w:rFonts w:ascii="Arial" w:eastAsia="Arial"/>
          <w:spacing w:val="-13"/>
          <w:sz w:val="20"/>
        </w:rPr>
        <w:t xml:space="preserve"> </w:t>
      </w:r>
      <w:r>
        <w:rPr>
          <w:spacing w:val="-7"/>
          <w:sz w:val="20"/>
        </w:rPr>
        <w:t xml:space="preserve">在部署阶段配置 </w:t>
      </w:r>
      <w:r>
        <w:rPr>
          <w:rFonts w:ascii="Arial" w:eastAsia="Arial"/>
          <w:sz w:val="20"/>
        </w:rPr>
        <w:t>CodePipeline</w:t>
      </w:r>
      <w:r>
        <w:rPr>
          <w:rFonts w:ascii="Arial" w:eastAsia="Arial"/>
          <w:spacing w:val="-14"/>
          <w:sz w:val="20"/>
        </w:rPr>
        <w:t xml:space="preserve"> </w:t>
      </w:r>
      <w:r>
        <w:rPr>
          <w:sz w:val="20"/>
        </w:rPr>
        <w:t>监视新部署的代码</w:t>
      </w:r>
      <w:r>
        <w:rPr>
          <w:rFonts w:ascii="Arial" w:eastAsia="Arial"/>
          <w:sz w:val="20"/>
        </w:rPr>
        <w:t>,</w:t>
      </w:r>
      <w:r>
        <w:rPr>
          <w:sz w:val="20"/>
        </w:rPr>
        <w:t>如果有任何问题</w:t>
      </w:r>
      <w:r>
        <w:rPr>
          <w:rFonts w:ascii="Arial" w:eastAsia="Arial"/>
          <w:sz w:val="20"/>
        </w:rPr>
        <w:t>,</w:t>
      </w:r>
      <w:r>
        <w:rPr>
          <w:spacing w:val="-13"/>
          <w:sz w:val="20"/>
        </w:rPr>
        <w:t xml:space="preserve">请使用 </w:t>
      </w:r>
      <w:r>
        <w:rPr>
          <w:rFonts w:ascii="Arial" w:eastAsia="Arial"/>
          <w:sz w:val="20"/>
        </w:rPr>
        <w:t>CodeDeploy</w:t>
      </w:r>
      <w:r>
        <w:rPr>
          <w:rFonts w:ascii="Arial" w:eastAsia="Arial"/>
          <w:spacing w:val="-9"/>
          <w:sz w:val="20"/>
        </w:rPr>
        <w:t xml:space="preserve"> </w:t>
      </w:r>
      <w:r>
        <w:rPr>
          <w:sz w:val="20"/>
        </w:rPr>
        <w:t>触发手动回滚</w:t>
      </w:r>
      <w:r>
        <w:rPr>
          <w:rFonts w:ascii="Arial" w:eastAsia="Arial"/>
          <w:sz w:val="20"/>
        </w:rPr>
        <w:t>.</w:t>
      </w:r>
    </w:p>
    <w:p w14:paraId="4023EE57" w14:textId="77777777" w:rsidR="003E0564" w:rsidRDefault="00922136">
      <w:pPr>
        <w:pStyle w:val="ab"/>
        <w:numPr>
          <w:ilvl w:val="0"/>
          <w:numId w:val="188"/>
        </w:numPr>
        <w:tabs>
          <w:tab w:val="left" w:pos="481"/>
        </w:tabs>
        <w:spacing w:line="264" w:lineRule="auto"/>
        <w:ind w:right="327" w:firstLine="0"/>
        <w:rPr>
          <w:rFonts w:ascii="Arial" w:eastAsia="Arial"/>
          <w:sz w:val="20"/>
        </w:rPr>
      </w:pPr>
      <w:r>
        <w:rPr>
          <w:spacing w:val="-18"/>
          <w:sz w:val="20"/>
        </w:rPr>
        <w:t xml:space="preserve">使用 </w:t>
      </w:r>
      <w:r>
        <w:rPr>
          <w:rFonts w:ascii="Arial" w:eastAsia="Arial"/>
          <w:sz w:val="20"/>
        </w:rPr>
        <w:t>AWS</w:t>
      </w:r>
      <w:r>
        <w:rPr>
          <w:rFonts w:ascii="Arial" w:eastAsia="Arial"/>
          <w:spacing w:val="-10"/>
          <w:sz w:val="20"/>
        </w:rPr>
        <w:t xml:space="preserve"> </w:t>
      </w:r>
      <w:r>
        <w:rPr>
          <w:rFonts w:ascii="Arial" w:eastAsia="Arial"/>
          <w:sz w:val="20"/>
        </w:rPr>
        <w:t>Cloudformation</w:t>
      </w:r>
      <w:r>
        <w:rPr>
          <w:rFonts w:ascii="Arial" w:eastAsia="Arial"/>
          <w:spacing w:val="-16"/>
          <w:sz w:val="20"/>
        </w:rPr>
        <w:t xml:space="preserve"> </w:t>
      </w:r>
      <w:r>
        <w:rPr>
          <w:spacing w:val="-7"/>
          <w:sz w:val="20"/>
        </w:rPr>
        <w:t xml:space="preserve">在部署阶段配置 </w:t>
      </w:r>
      <w:r>
        <w:rPr>
          <w:rFonts w:ascii="Arial" w:eastAsia="Arial"/>
          <w:sz w:val="20"/>
        </w:rPr>
        <w:t>CodePipeline,</w:t>
      </w:r>
      <w:r>
        <w:rPr>
          <w:sz w:val="20"/>
        </w:rPr>
        <w:t>以创建用于测试和生产堆栈的管道</w:t>
      </w:r>
      <w:r>
        <w:rPr>
          <w:rFonts w:ascii="Arial" w:eastAsia="Arial"/>
          <w:sz w:val="20"/>
        </w:rPr>
        <w:t>,</w:t>
      </w:r>
      <w:r>
        <w:rPr>
          <w:sz w:val="20"/>
        </w:rPr>
        <w:t>监视新部署的代码</w:t>
      </w:r>
      <w:r>
        <w:rPr>
          <w:rFonts w:ascii="Arial" w:eastAsia="Arial"/>
          <w:sz w:val="20"/>
        </w:rPr>
        <w:t>,</w:t>
      </w:r>
      <w:r>
        <w:rPr>
          <w:sz w:val="20"/>
        </w:rPr>
        <w:t>如果有任何问题</w:t>
      </w:r>
      <w:r>
        <w:rPr>
          <w:rFonts w:ascii="Arial" w:eastAsia="Arial"/>
          <w:sz w:val="20"/>
        </w:rPr>
        <w:t>,</w:t>
      </w:r>
      <w:r>
        <w:rPr>
          <w:sz w:val="20"/>
        </w:rPr>
        <w:t>请推送另一个代码更新</w:t>
      </w:r>
      <w:r>
        <w:rPr>
          <w:rFonts w:ascii="Arial" w:eastAsia="Arial"/>
          <w:sz w:val="20"/>
        </w:rPr>
        <w:t>.</w:t>
      </w:r>
    </w:p>
    <w:p w14:paraId="3D7B4CB5" w14:textId="77777777" w:rsidR="003E0564" w:rsidRDefault="00922136">
      <w:pPr>
        <w:pStyle w:val="ab"/>
        <w:numPr>
          <w:ilvl w:val="0"/>
          <w:numId w:val="188"/>
        </w:numPr>
        <w:tabs>
          <w:tab w:val="left" w:pos="481"/>
        </w:tabs>
        <w:spacing w:line="252" w:lineRule="exact"/>
        <w:ind w:left="480" w:hanging="201"/>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Opsworks</w:t>
      </w:r>
      <w:r>
        <w:rPr>
          <w:rFonts w:ascii="Arial" w:eastAsia="Arial"/>
          <w:spacing w:val="-16"/>
          <w:sz w:val="20"/>
        </w:rPr>
        <w:t xml:space="preserve"> </w:t>
      </w:r>
      <w:r>
        <w:rPr>
          <w:spacing w:val="-4"/>
          <w:sz w:val="20"/>
        </w:rPr>
        <w:t xml:space="preserve">和就地部署在部署阶段配置 </w:t>
      </w:r>
      <w:r>
        <w:rPr>
          <w:rFonts w:ascii="Arial" w:eastAsia="Arial"/>
          <w:sz w:val="20"/>
        </w:rPr>
        <w:t>CodePipeline.</w:t>
      </w:r>
      <w:r>
        <w:rPr>
          <w:sz w:val="20"/>
        </w:rPr>
        <w:t>监视新部署的代码</w:t>
      </w:r>
      <w:r>
        <w:rPr>
          <w:rFonts w:ascii="Arial" w:eastAsia="Arial"/>
          <w:sz w:val="20"/>
        </w:rPr>
        <w:t>,</w:t>
      </w:r>
      <w:r>
        <w:rPr>
          <w:sz w:val="20"/>
        </w:rPr>
        <w:t>如果有任何问题</w:t>
      </w:r>
      <w:r>
        <w:rPr>
          <w:rFonts w:ascii="Arial" w:eastAsia="Arial"/>
          <w:sz w:val="20"/>
        </w:rPr>
        <w:t>,</w:t>
      </w:r>
    </w:p>
    <w:p w14:paraId="3E3A9212" w14:textId="77777777" w:rsidR="003E0564" w:rsidRDefault="00922136">
      <w:pPr>
        <w:pStyle w:val="a4"/>
        <w:spacing w:before="16" w:line="494" w:lineRule="auto"/>
        <w:ind w:right="7183"/>
        <w:rPr>
          <w:rFonts w:ascii="Arial" w:eastAsia="Arial"/>
          <w:lang w:eastAsia="zh-CN"/>
        </w:rPr>
      </w:pPr>
      <w:r>
        <w:rPr>
          <w:lang w:eastAsia="zh-CN"/>
        </w:rPr>
        <w:t>请推送另一个代码更新</w:t>
      </w:r>
      <w:r>
        <w:rPr>
          <w:rFonts w:ascii="Arial" w:eastAsia="Arial"/>
          <w:lang w:eastAsia="zh-CN"/>
        </w:rPr>
        <w:t xml:space="preserve">. </w:t>
      </w:r>
      <w:r>
        <w:rPr>
          <w:lang w:eastAsia="zh-CN"/>
        </w:rPr>
        <w:t>答案</w:t>
      </w:r>
      <w:r>
        <w:rPr>
          <w:rFonts w:ascii="Arial" w:eastAsia="Arial"/>
          <w:lang w:eastAsia="zh-CN"/>
        </w:rPr>
        <w:t>: B</w:t>
      </w:r>
    </w:p>
    <w:p w14:paraId="68029FF7" w14:textId="77777777" w:rsidR="003E0564" w:rsidRDefault="003E0564">
      <w:pPr>
        <w:pStyle w:val="a4"/>
        <w:spacing w:before="6"/>
        <w:ind w:left="0"/>
        <w:rPr>
          <w:rFonts w:ascii="Arial"/>
          <w:sz w:val="21"/>
          <w:lang w:eastAsia="zh-CN"/>
        </w:rPr>
      </w:pPr>
    </w:p>
    <w:p w14:paraId="47BFC85B" w14:textId="77777777" w:rsidR="003E0564" w:rsidRDefault="00922136">
      <w:pPr>
        <w:pStyle w:val="a4"/>
        <w:rPr>
          <w:rFonts w:ascii="Arial"/>
          <w:lang w:eastAsia="zh-CN"/>
        </w:rPr>
      </w:pPr>
      <w:r>
        <w:rPr>
          <w:rFonts w:ascii="Arial"/>
          <w:lang w:eastAsia="zh-CN"/>
        </w:rPr>
        <w:t xml:space="preserve">Question 182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23762E0A" w14:textId="77777777" w:rsidR="003E0564" w:rsidRDefault="00922136">
      <w:pPr>
        <w:pStyle w:val="a4"/>
        <w:spacing w:before="19" w:line="264" w:lineRule="auto"/>
        <w:ind w:right="199"/>
        <w:rPr>
          <w:rFonts w:ascii="Arial" w:eastAsia="Arial"/>
          <w:lang w:eastAsia="zh-CN"/>
        </w:rPr>
      </w:pPr>
      <w:r>
        <w:rPr>
          <w:lang w:eastAsia="zh-CN"/>
        </w:rPr>
        <w:t>一家公司拥有一个网络应用程序</w:t>
      </w:r>
      <w:r>
        <w:rPr>
          <w:rFonts w:ascii="Arial" w:eastAsia="Arial"/>
          <w:lang w:eastAsia="zh-CN"/>
        </w:rPr>
        <w:t>,</w:t>
      </w:r>
      <w:r>
        <w:rPr>
          <w:spacing w:val="-5"/>
          <w:lang w:eastAsia="zh-CN"/>
        </w:rPr>
        <w:t xml:space="preserve">可将图片和视频安全地上传到 </w:t>
      </w:r>
      <w:r>
        <w:rPr>
          <w:rFonts w:ascii="Arial" w:eastAsia="Arial"/>
          <w:lang w:eastAsia="zh-CN"/>
        </w:rPr>
        <w:t xml:space="preserve">Amazon S3 </w:t>
      </w:r>
      <w:r>
        <w:rPr>
          <w:lang w:eastAsia="zh-CN"/>
        </w:rPr>
        <w:t>存储桶</w:t>
      </w:r>
      <w:r>
        <w:rPr>
          <w:rFonts w:ascii="Arial" w:eastAsia="Arial"/>
          <w:lang w:eastAsia="zh-CN"/>
        </w:rPr>
        <w:t>.</w:t>
      </w:r>
      <w:r>
        <w:rPr>
          <w:lang w:eastAsia="zh-CN"/>
        </w:rPr>
        <w:t>该公司要求仅允许经过身份验证的用户发布内容</w:t>
      </w:r>
      <w:r>
        <w:rPr>
          <w:rFonts w:ascii="Arial" w:eastAsia="Arial"/>
          <w:lang w:eastAsia="zh-CN"/>
        </w:rPr>
        <w:t>.</w:t>
      </w:r>
      <w:r>
        <w:rPr>
          <w:spacing w:val="-5"/>
          <w:lang w:eastAsia="zh-CN"/>
        </w:rPr>
        <w:t xml:space="preserve">该应用程序生成一个预签名 </w:t>
      </w:r>
      <w:r>
        <w:rPr>
          <w:rFonts w:ascii="Arial" w:eastAsia="Arial"/>
          <w:lang w:eastAsia="zh-CN"/>
        </w:rPr>
        <w:t>URL,</w:t>
      </w:r>
      <w:r>
        <w:rPr>
          <w:spacing w:val="-27"/>
          <w:lang w:eastAsia="zh-CN"/>
        </w:rPr>
        <w:t xml:space="preserve">该 </w:t>
      </w:r>
      <w:r>
        <w:rPr>
          <w:rFonts w:ascii="Arial" w:eastAsia="Arial"/>
          <w:lang w:eastAsia="zh-CN"/>
        </w:rPr>
        <w:t xml:space="preserve">URL </w:t>
      </w:r>
      <w:r>
        <w:rPr>
          <w:lang w:eastAsia="zh-CN"/>
        </w:rPr>
        <w:t>用于通过浏览器界面上载对象</w:t>
      </w:r>
      <w:r>
        <w:rPr>
          <w:rFonts w:ascii="Arial" w:eastAsia="Arial"/>
          <w:lang w:eastAsia="zh-CN"/>
        </w:rPr>
        <w:t>.</w:t>
      </w:r>
      <w:r>
        <w:rPr>
          <w:lang w:eastAsia="zh-CN"/>
        </w:rPr>
        <w:t>大</w:t>
      </w:r>
      <w:r>
        <w:rPr>
          <w:spacing w:val="-6"/>
          <w:lang w:eastAsia="zh-CN"/>
        </w:rPr>
        <w:t xml:space="preserve">多数用户报告大于 </w:t>
      </w:r>
      <w:r>
        <w:rPr>
          <w:rFonts w:ascii="Arial" w:eastAsia="Arial"/>
          <w:lang w:eastAsia="zh-CN"/>
        </w:rPr>
        <w:t xml:space="preserve">100 MB </w:t>
      </w:r>
      <w:r>
        <w:rPr>
          <w:lang w:eastAsia="zh-CN"/>
        </w:rPr>
        <w:t>的对象的上载时间较慢</w:t>
      </w:r>
      <w:r>
        <w:rPr>
          <w:rFonts w:ascii="Arial" w:eastAsia="Arial"/>
          <w:lang w:eastAsia="zh-CN"/>
        </w:rPr>
        <w:t>.</w:t>
      </w:r>
    </w:p>
    <w:p w14:paraId="07D10D74" w14:textId="77777777" w:rsidR="003E0564" w:rsidRDefault="003E0564">
      <w:pPr>
        <w:pStyle w:val="a4"/>
        <w:spacing w:before="3"/>
        <w:ind w:left="0"/>
        <w:rPr>
          <w:rFonts w:ascii="Arial"/>
          <w:sz w:val="21"/>
          <w:lang w:eastAsia="zh-CN"/>
        </w:rPr>
      </w:pPr>
    </w:p>
    <w:p w14:paraId="79FDCA1E" w14:textId="77777777" w:rsidR="003E0564" w:rsidRDefault="00922136">
      <w:pPr>
        <w:pStyle w:val="a4"/>
        <w:spacing w:line="261" w:lineRule="auto"/>
        <w:ind w:right="237"/>
        <w:rPr>
          <w:rFonts w:ascii="Arial" w:eastAsia="Arial"/>
        </w:rPr>
      </w:pPr>
      <w:r>
        <w:t>在确保只允许经过身份验证的用户发布内容的同时</w:t>
      </w:r>
      <w:r>
        <w:rPr>
          <w:rFonts w:ascii="Arial" w:eastAsia="Arial"/>
        </w:rPr>
        <w:t xml:space="preserve">,Solutions Architect </w:t>
      </w:r>
      <w:r>
        <w:t>可以做些什么来提高这些上传的性能</w:t>
      </w:r>
      <w:r>
        <w:rPr>
          <w:rFonts w:ascii="Arial" w:eastAsia="Arial"/>
        </w:rPr>
        <w:t>?</w:t>
      </w:r>
    </w:p>
    <w:p w14:paraId="183FDCD5" w14:textId="77777777" w:rsidR="003E0564" w:rsidRDefault="003E0564">
      <w:pPr>
        <w:pStyle w:val="a4"/>
        <w:spacing w:before="6"/>
        <w:ind w:left="0"/>
        <w:rPr>
          <w:rFonts w:ascii="Arial"/>
          <w:sz w:val="21"/>
        </w:rPr>
      </w:pPr>
    </w:p>
    <w:p w14:paraId="65079BA3" w14:textId="77777777" w:rsidR="003E0564" w:rsidRDefault="00922136">
      <w:pPr>
        <w:pStyle w:val="ab"/>
        <w:numPr>
          <w:ilvl w:val="0"/>
          <w:numId w:val="189"/>
        </w:numPr>
        <w:tabs>
          <w:tab w:val="left" w:pos="469"/>
        </w:tabs>
        <w:spacing w:before="81"/>
        <w:rPr>
          <w:rFonts w:ascii="Arial" w:eastAsia="Arial"/>
          <w:sz w:val="20"/>
        </w:rPr>
      </w:pPr>
      <w:r>
        <w:rPr>
          <w:spacing w:val="-6"/>
          <w:sz w:val="20"/>
        </w:rPr>
        <w:t xml:space="preserve">使用具有资源作为 </w:t>
      </w:r>
      <w:r>
        <w:rPr>
          <w:rFonts w:ascii="Arial" w:eastAsia="Arial"/>
          <w:sz w:val="20"/>
        </w:rPr>
        <w:t>S3</w:t>
      </w:r>
      <w:r>
        <w:rPr>
          <w:rFonts w:ascii="Arial" w:eastAsia="Arial"/>
          <w:spacing w:val="-12"/>
          <w:sz w:val="20"/>
        </w:rPr>
        <w:t xml:space="preserve"> </w:t>
      </w:r>
      <w:r>
        <w:rPr>
          <w:spacing w:val="-4"/>
          <w:sz w:val="20"/>
        </w:rPr>
        <w:t xml:space="preserve">服务代理的经过边缘优化的 </w:t>
      </w:r>
      <w:r>
        <w:rPr>
          <w:rFonts w:ascii="Arial" w:eastAsia="Arial"/>
          <w:sz w:val="20"/>
        </w:rPr>
        <w:t>API</w:t>
      </w:r>
      <w:r>
        <w:rPr>
          <w:rFonts w:ascii="Arial" w:eastAsia="Arial"/>
          <w:spacing w:val="-12"/>
          <w:sz w:val="20"/>
        </w:rPr>
        <w:t xml:space="preserve"> </w:t>
      </w:r>
      <w:r>
        <w:rPr>
          <w:spacing w:val="-8"/>
          <w:sz w:val="20"/>
        </w:rPr>
        <w:t xml:space="preserve">终端节点设置 </w:t>
      </w:r>
      <w:r>
        <w:rPr>
          <w:rFonts w:ascii="Arial" w:eastAsia="Arial"/>
          <w:sz w:val="20"/>
        </w:rPr>
        <w:t>Amazon API Gateway.</w:t>
      </w:r>
    </w:p>
    <w:p w14:paraId="6FEAA842" w14:textId="77777777" w:rsidR="003E0564" w:rsidRDefault="00922136">
      <w:pPr>
        <w:pStyle w:val="a4"/>
        <w:tabs>
          <w:tab w:val="left" w:pos="3306"/>
        </w:tabs>
        <w:spacing w:before="24" w:line="264" w:lineRule="auto"/>
        <w:ind w:right="173"/>
        <w:rPr>
          <w:rFonts w:ascii="Arial" w:eastAsia="Arial"/>
        </w:rPr>
      </w:pPr>
      <w:r>
        <w:t>为此资源配置</w:t>
      </w:r>
      <w:r>
        <w:rPr>
          <w:spacing w:val="-54"/>
        </w:rPr>
        <w:t xml:space="preserve"> </w:t>
      </w:r>
      <w:r>
        <w:rPr>
          <w:rFonts w:ascii="Arial" w:eastAsia="Arial"/>
        </w:rPr>
        <w:t>PUT</w:t>
      </w:r>
      <w:r>
        <w:rPr>
          <w:rFonts w:ascii="Arial" w:eastAsia="Arial"/>
          <w:spacing w:val="-13"/>
        </w:rPr>
        <w:t xml:space="preserve"> </w:t>
      </w:r>
      <w:r>
        <w:t>方法以公开</w:t>
      </w:r>
      <w:r>
        <w:rPr>
          <w:spacing w:val="-54"/>
        </w:rPr>
        <w:t xml:space="preserve"> </w:t>
      </w:r>
      <w:r>
        <w:rPr>
          <w:rFonts w:ascii="Arial" w:eastAsia="Arial"/>
        </w:rPr>
        <w:t>S3</w:t>
      </w:r>
      <w:r>
        <w:rPr>
          <w:rFonts w:ascii="Arial" w:eastAsia="Arial"/>
          <w:spacing w:val="-3"/>
        </w:rPr>
        <w:t xml:space="preserve"> </w:t>
      </w:r>
      <w:r>
        <w:rPr>
          <w:rFonts w:ascii="Arial" w:eastAsia="Arial"/>
        </w:rPr>
        <w:t>putobject</w:t>
      </w:r>
      <w:r>
        <w:rPr>
          <w:rFonts w:ascii="Arial" w:eastAsia="Arial"/>
          <w:spacing w:val="-14"/>
        </w:rPr>
        <w:t xml:space="preserve"> </w:t>
      </w:r>
      <w:r>
        <w:t>操作</w:t>
      </w:r>
      <w:r>
        <w:rPr>
          <w:rFonts w:ascii="Arial" w:eastAsia="Arial"/>
        </w:rPr>
        <w:t>.</w:t>
      </w:r>
      <w:r>
        <w:t>使用</w:t>
      </w:r>
      <w:r>
        <w:rPr>
          <w:spacing w:val="-53"/>
        </w:rPr>
        <w:t xml:space="preserve"> </w:t>
      </w:r>
      <w:r>
        <w:rPr>
          <w:rFonts w:ascii="Arial" w:eastAsia="Arial"/>
        </w:rPr>
        <w:t>COGNITO_USER_POOLS</w:t>
      </w:r>
      <w:r>
        <w:rPr>
          <w:rFonts w:ascii="Arial" w:eastAsia="Arial"/>
          <w:spacing w:val="-13"/>
        </w:rPr>
        <w:t xml:space="preserve"> </w:t>
      </w:r>
      <w:r>
        <w:t>授权者保护</w:t>
      </w:r>
      <w:r>
        <w:rPr>
          <w:spacing w:val="-53"/>
        </w:rPr>
        <w:t xml:space="preserve"> </w:t>
      </w:r>
      <w:r>
        <w:rPr>
          <w:rFonts w:ascii="Arial" w:eastAsia="Arial"/>
        </w:rPr>
        <w:t>API</w:t>
      </w:r>
      <w:r>
        <w:rPr>
          <w:rFonts w:ascii="Arial" w:eastAsia="Arial"/>
          <w:spacing w:val="-15"/>
        </w:rPr>
        <w:t xml:space="preserve"> </w:t>
      </w:r>
      <w:r>
        <w:t>网关的安全</w:t>
      </w:r>
      <w:r>
        <w:rPr>
          <w:rFonts w:ascii="Arial" w:eastAsia="Arial"/>
        </w:rPr>
        <w:t>.</w:t>
      </w:r>
      <w:r>
        <w:t>让浏览器界面使用</w:t>
      </w:r>
      <w:r>
        <w:rPr>
          <w:spacing w:val="-53"/>
        </w:rPr>
        <w:t xml:space="preserve"> </w:t>
      </w:r>
      <w:r>
        <w:rPr>
          <w:rFonts w:ascii="Arial" w:eastAsia="Arial"/>
        </w:rPr>
        <w:t>API</w:t>
      </w:r>
      <w:r>
        <w:rPr>
          <w:rFonts w:ascii="Arial" w:eastAsia="Arial"/>
        </w:rPr>
        <w:tab/>
      </w:r>
      <w:r>
        <w:t>网关而不是预先签署的</w:t>
      </w:r>
      <w:r>
        <w:rPr>
          <w:spacing w:val="-50"/>
        </w:rPr>
        <w:t xml:space="preserve"> </w:t>
      </w:r>
      <w:r>
        <w:rPr>
          <w:rFonts w:ascii="Arial" w:eastAsia="Arial"/>
        </w:rPr>
        <w:t>URL</w:t>
      </w:r>
      <w:r>
        <w:rPr>
          <w:rFonts w:ascii="Arial" w:eastAsia="Arial"/>
          <w:spacing w:val="-8"/>
        </w:rPr>
        <w:t xml:space="preserve"> </w:t>
      </w:r>
      <w:r>
        <w:t>来上传对象</w:t>
      </w:r>
      <w:r>
        <w:rPr>
          <w:rFonts w:ascii="Arial" w:eastAsia="Arial"/>
        </w:rPr>
        <w:t>.</w:t>
      </w:r>
    </w:p>
    <w:p w14:paraId="1845E956" w14:textId="77777777" w:rsidR="003E0564" w:rsidRDefault="00922136">
      <w:pPr>
        <w:pStyle w:val="ab"/>
        <w:numPr>
          <w:ilvl w:val="0"/>
          <w:numId w:val="189"/>
        </w:numPr>
        <w:tabs>
          <w:tab w:val="left" w:pos="469"/>
        </w:tabs>
        <w:spacing w:line="261" w:lineRule="auto"/>
        <w:ind w:left="280" w:right="382" w:firstLine="0"/>
        <w:rPr>
          <w:rFonts w:ascii="Arial" w:eastAsia="Arial"/>
          <w:sz w:val="20"/>
        </w:rPr>
      </w:pPr>
      <w:r>
        <w:rPr>
          <w:spacing w:val="-6"/>
          <w:sz w:val="20"/>
        </w:rPr>
        <w:t xml:space="preserve">使用具有资源作为 </w:t>
      </w:r>
      <w:r>
        <w:rPr>
          <w:rFonts w:ascii="Arial" w:eastAsia="Arial"/>
          <w:sz w:val="20"/>
        </w:rPr>
        <w:t>S3</w:t>
      </w:r>
      <w:r>
        <w:rPr>
          <w:rFonts w:ascii="Arial" w:eastAsia="Arial"/>
          <w:spacing w:val="-13"/>
          <w:sz w:val="20"/>
        </w:rPr>
        <w:t xml:space="preserve"> </w:t>
      </w:r>
      <w:r>
        <w:rPr>
          <w:spacing w:val="-7"/>
          <w:sz w:val="20"/>
        </w:rPr>
        <w:t xml:space="preserve">服务代理的区域 </w:t>
      </w:r>
      <w:r>
        <w:rPr>
          <w:rFonts w:ascii="Arial" w:eastAsia="Arial"/>
          <w:sz w:val="20"/>
        </w:rPr>
        <w:t>API</w:t>
      </w:r>
      <w:r>
        <w:rPr>
          <w:rFonts w:ascii="Arial" w:eastAsia="Arial"/>
          <w:spacing w:val="-14"/>
          <w:sz w:val="20"/>
        </w:rPr>
        <w:t xml:space="preserve"> </w:t>
      </w:r>
      <w:r>
        <w:rPr>
          <w:spacing w:val="-8"/>
          <w:sz w:val="20"/>
        </w:rPr>
        <w:t xml:space="preserve">终端节点设置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4"/>
          <w:sz w:val="20"/>
        </w:rPr>
        <w:t xml:space="preserve"> </w:t>
      </w:r>
      <w:r>
        <w:rPr>
          <w:rFonts w:ascii="Arial" w:eastAsia="Arial"/>
          <w:sz w:val="20"/>
        </w:rPr>
        <w:t>Gateway.</w:t>
      </w:r>
      <w:r>
        <w:rPr>
          <w:spacing w:val="-8"/>
          <w:sz w:val="20"/>
        </w:rPr>
        <w:t xml:space="preserve">为此资源配置 </w:t>
      </w:r>
      <w:r>
        <w:rPr>
          <w:rFonts w:ascii="Arial" w:eastAsia="Arial"/>
          <w:sz w:val="20"/>
        </w:rPr>
        <w:t xml:space="preserve">PUT </w:t>
      </w:r>
      <w:r>
        <w:rPr>
          <w:spacing w:val="-9"/>
          <w:sz w:val="20"/>
        </w:rPr>
        <w:t xml:space="preserve">方法以公开 </w:t>
      </w:r>
      <w:r>
        <w:rPr>
          <w:rFonts w:ascii="Arial" w:eastAsia="Arial"/>
          <w:sz w:val="20"/>
        </w:rPr>
        <w:t>S3</w:t>
      </w:r>
      <w:r>
        <w:rPr>
          <w:rFonts w:ascii="Arial" w:eastAsia="Arial"/>
          <w:spacing w:val="3"/>
          <w:sz w:val="20"/>
        </w:rPr>
        <w:t xml:space="preserve"> </w:t>
      </w:r>
      <w:r>
        <w:rPr>
          <w:rFonts w:ascii="Arial" w:eastAsia="Arial"/>
          <w:sz w:val="20"/>
        </w:rPr>
        <w:t>PutObject</w:t>
      </w:r>
      <w:r>
        <w:rPr>
          <w:rFonts w:ascii="Arial" w:eastAsia="Arial"/>
          <w:spacing w:val="-9"/>
          <w:sz w:val="20"/>
        </w:rPr>
        <w:t xml:space="preserve"> </w:t>
      </w:r>
      <w:r>
        <w:rPr>
          <w:spacing w:val="-10"/>
          <w:sz w:val="20"/>
        </w:rPr>
        <w:t xml:space="preserve">操作使用 </w:t>
      </w:r>
      <w:r>
        <w:rPr>
          <w:rFonts w:ascii="Arial" w:eastAsia="Arial"/>
          <w:sz w:val="20"/>
        </w:rPr>
        <w:t>AWS</w:t>
      </w:r>
      <w:r>
        <w:rPr>
          <w:rFonts w:ascii="Arial" w:eastAsia="Arial"/>
          <w:spacing w:val="-2"/>
          <w:sz w:val="20"/>
        </w:rPr>
        <w:t xml:space="preserve"> </w:t>
      </w:r>
      <w:r>
        <w:rPr>
          <w:rFonts w:ascii="Arial" w:eastAsia="Arial"/>
          <w:sz w:val="20"/>
        </w:rPr>
        <w:t>Lambda</w:t>
      </w:r>
      <w:r>
        <w:rPr>
          <w:rFonts w:ascii="Arial" w:eastAsia="Arial"/>
          <w:spacing w:val="-9"/>
          <w:sz w:val="20"/>
        </w:rPr>
        <w:t xml:space="preserve"> </w:t>
      </w:r>
      <w:r>
        <w:rPr>
          <w:spacing w:val="-6"/>
          <w:sz w:val="20"/>
        </w:rPr>
        <w:t xml:space="preserve">身份验证器保护 </w:t>
      </w:r>
      <w:r>
        <w:rPr>
          <w:rFonts w:ascii="Arial" w:eastAsia="Arial"/>
          <w:sz w:val="20"/>
        </w:rPr>
        <w:t>API</w:t>
      </w:r>
      <w:r>
        <w:rPr>
          <w:rFonts w:ascii="Arial" w:eastAsia="Arial"/>
          <w:spacing w:val="-9"/>
          <w:sz w:val="20"/>
        </w:rPr>
        <w:t xml:space="preserve"> </w:t>
      </w:r>
      <w:r>
        <w:rPr>
          <w:sz w:val="20"/>
        </w:rPr>
        <w:t>网关</w:t>
      </w:r>
      <w:r>
        <w:rPr>
          <w:rFonts w:ascii="Arial" w:eastAsia="Arial"/>
          <w:sz w:val="20"/>
        </w:rPr>
        <w:t>.</w:t>
      </w:r>
      <w:r>
        <w:rPr>
          <w:spacing w:val="-6"/>
          <w:sz w:val="20"/>
        </w:rPr>
        <w:t xml:space="preserve">让浏览器界面使用 </w:t>
      </w:r>
      <w:r>
        <w:rPr>
          <w:rFonts w:ascii="Arial" w:eastAsia="Arial"/>
          <w:sz w:val="20"/>
        </w:rPr>
        <w:t xml:space="preserve">API </w:t>
      </w:r>
      <w:r>
        <w:rPr>
          <w:spacing w:val="-5"/>
          <w:sz w:val="20"/>
        </w:rPr>
        <w:t xml:space="preserve">网关而不是预先签署的 </w:t>
      </w:r>
      <w:r>
        <w:rPr>
          <w:rFonts w:ascii="Arial" w:eastAsia="Arial"/>
          <w:sz w:val="20"/>
        </w:rPr>
        <w:t>URL</w:t>
      </w:r>
      <w:r>
        <w:rPr>
          <w:rFonts w:ascii="Arial" w:eastAsia="Arial"/>
          <w:spacing w:val="-11"/>
          <w:sz w:val="20"/>
        </w:rPr>
        <w:t xml:space="preserve"> </w:t>
      </w:r>
      <w:r>
        <w:rPr>
          <w:sz w:val="20"/>
        </w:rPr>
        <w:t>来上传对象</w:t>
      </w:r>
      <w:r>
        <w:rPr>
          <w:rFonts w:ascii="Arial" w:eastAsia="Arial"/>
          <w:sz w:val="20"/>
        </w:rPr>
        <w:t>.</w:t>
      </w:r>
    </w:p>
    <w:p w14:paraId="4D15375F" w14:textId="77777777" w:rsidR="003E0564" w:rsidRDefault="00922136">
      <w:pPr>
        <w:pStyle w:val="ab"/>
        <w:numPr>
          <w:ilvl w:val="0"/>
          <w:numId w:val="189"/>
        </w:numPr>
        <w:tabs>
          <w:tab w:val="left" w:pos="481"/>
        </w:tabs>
        <w:spacing w:line="264" w:lineRule="auto"/>
        <w:ind w:left="280" w:right="3156" w:firstLine="0"/>
        <w:rPr>
          <w:rFonts w:ascii="Arial" w:eastAsia="Arial"/>
          <w:sz w:val="20"/>
          <w:lang w:eastAsia="zh-CN"/>
        </w:rPr>
      </w:pPr>
      <w:r>
        <w:rPr>
          <w:spacing w:val="-27"/>
          <w:sz w:val="20"/>
          <w:lang w:eastAsia="zh-CN"/>
        </w:rPr>
        <w:t xml:space="preserve">在 </w:t>
      </w:r>
      <w:r>
        <w:rPr>
          <w:rFonts w:ascii="Arial" w:eastAsia="Arial"/>
          <w:sz w:val="20"/>
          <w:lang w:eastAsia="zh-CN"/>
        </w:rPr>
        <w:t>S3</w:t>
      </w:r>
      <w:r>
        <w:rPr>
          <w:rFonts w:ascii="Arial" w:eastAsia="Arial"/>
          <w:spacing w:val="-13"/>
          <w:sz w:val="20"/>
          <w:lang w:eastAsia="zh-CN"/>
        </w:rPr>
        <w:t xml:space="preserve"> </w:t>
      </w:r>
      <w:r>
        <w:rPr>
          <w:spacing w:val="-8"/>
          <w:sz w:val="20"/>
          <w:lang w:eastAsia="zh-CN"/>
        </w:rPr>
        <w:t xml:space="preserve">存储桶上启用 </w:t>
      </w:r>
      <w:r>
        <w:rPr>
          <w:rFonts w:ascii="Arial" w:eastAsia="Arial"/>
          <w:sz w:val="20"/>
          <w:lang w:eastAsia="zh-CN"/>
        </w:rPr>
        <w:t>S3</w:t>
      </w:r>
      <w:r>
        <w:rPr>
          <w:rFonts w:ascii="Arial" w:eastAsia="Arial"/>
          <w:spacing w:val="-11"/>
          <w:sz w:val="20"/>
          <w:lang w:eastAsia="zh-CN"/>
        </w:rPr>
        <w:t xml:space="preserve"> </w:t>
      </w:r>
      <w:r>
        <w:rPr>
          <w:sz w:val="20"/>
          <w:lang w:eastAsia="zh-CN"/>
        </w:rPr>
        <w:t>传输加速端点</w:t>
      </w:r>
      <w:r>
        <w:rPr>
          <w:rFonts w:ascii="Arial" w:eastAsia="Arial"/>
          <w:sz w:val="20"/>
          <w:lang w:eastAsia="zh-CN"/>
        </w:rPr>
        <w:t>.</w:t>
      </w:r>
      <w:r>
        <w:rPr>
          <w:spacing w:val="-9"/>
          <w:sz w:val="20"/>
          <w:lang w:eastAsia="zh-CN"/>
        </w:rPr>
        <w:t xml:space="preserve">生成预签名 </w:t>
      </w:r>
      <w:r>
        <w:rPr>
          <w:rFonts w:ascii="Arial" w:eastAsia="Arial"/>
          <w:sz w:val="20"/>
          <w:lang w:eastAsia="zh-CN"/>
        </w:rPr>
        <w:t>URL</w:t>
      </w:r>
      <w:r>
        <w:rPr>
          <w:rFonts w:ascii="Arial" w:eastAsia="Arial"/>
          <w:spacing w:val="-14"/>
          <w:sz w:val="20"/>
          <w:lang w:eastAsia="zh-CN"/>
        </w:rPr>
        <w:t xml:space="preserve"> </w:t>
      </w:r>
      <w:r>
        <w:rPr>
          <w:sz w:val="20"/>
          <w:lang w:eastAsia="zh-CN"/>
        </w:rPr>
        <w:t>时使用端点</w:t>
      </w:r>
      <w:r>
        <w:rPr>
          <w:rFonts w:ascii="Arial" w:eastAsia="Arial"/>
          <w:sz w:val="20"/>
          <w:lang w:eastAsia="zh-CN"/>
        </w:rPr>
        <w:t xml:space="preserve">. </w:t>
      </w:r>
      <w:r>
        <w:rPr>
          <w:spacing w:val="-6"/>
          <w:sz w:val="20"/>
          <w:lang w:eastAsia="zh-CN"/>
        </w:rPr>
        <w:t xml:space="preserve">让浏览器界面使用 </w:t>
      </w:r>
      <w:r>
        <w:rPr>
          <w:rFonts w:ascii="Arial" w:eastAsia="Arial"/>
          <w:sz w:val="20"/>
          <w:lang w:eastAsia="zh-CN"/>
        </w:rPr>
        <w:t>S3</w:t>
      </w:r>
      <w:r>
        <w:rPr>
          <w:rFonts w:ascii="Arial" w:eastAsia="Arial"/>
          <w:spacing w:val="-12"/>
          <w:sz w:val="20"/>
          <w:lang w:eastAsia="zh-CN"/>
        </w:rPr>
        <w:t xml:space="preserve"> </w:t>
      </w:r>
      <w:r>
        <w:rPr>
          <w:spacing w:val="-10"/>
          <w:sz w:val="20"/>
          <w:lang w:eastAsia="zh-CN"/>
        </w:rPr>
        <w:t xml:space="preserve">分段上传 </w:t>
      </w:r>
      <w:r>
        <w:rPr>
          <w:rFonts w:ascii="Arial" w:eastAsia="Arial"/>
          <w:sz w:val="20"/>
          <w:lang w:eastAsia="zh-CN"/>
        </w:rPr>
        <w:t>Apl</w:t>
      </w:r>
      <w:r>
        <w:rPr>
          <w:rFonts w:ascii="Arial" w:eastAsia="Arial"/>
          <w:spacing w:val="-12"/>
          <w:sz w:val="20"/>
          <w:lang w:eastAsia="zh-CN"/>
        </w:rPr>
        <w:t xml:space="preserve"> </w:t>
      </w:r>
      <w:r>
        <w:rPr>
          <w:spacing w:val="-6"/>
          <w:sz w:val="20"/>
          <w:lang w:eastAsia="zh-CN"/>
        </w:rPr>
        <w:t xml:space="preserve">将对象上传到此 </w:t>
      </w:r>
      <w:r>
        <w:rPr>
          <w:rFonts w:ascii="Arial" w:eastAsia="Arial"/>
          <w:sz w:val="20"/>
          <w:lang w:eastAsia="zh-CN"/>
        </w:rPr>
        <w:t>URL.</w:t>
      </w:r>
    </w:p>
    <w:p w14:paraId="41FA1B04" w14:textId="77777777" w:rsidR="003E0564" w:rsidRDefault="00922136">
      <w:pPr>
        <w:pStyle w:val="ab"/>
        <w:numPr>
          <w:ilvl w:val="0"/>
          <w:numId w:val="189"/>
        </w:numPr>
        <w:tabs>
          <w:tab w:val="left" w:pos="481"/>
        </w:tabs>
        <w:spacing w:line="264" w:lineRule="auto"/>
        <w:ind w:left="280" w:right="233" w:firstLine="0"/>
        <w:jc w:val="both"/>
        <w:rPr>
          <w:rFonts w:ascii="Arial" w:eastAsia="Arial"/>
          <w:sz w:val="20"/>
        </w:rPr>
      </w:pPr>
      <w:r>
        <w:rPr>
          <w:spacing w:val="-14"/>
          <w:sz w:val="20"/>
        </w:rPr>
        <w:t xml:space="preserve">为目标 </w:t>
      </w:r>
      <w:r>
        <w:rPr>
          <w:rFonts w:ascii="Arial" w:eastAsia="Arial"/>
          <w:sz w:val="20"/>
        </w:rPr>
        <w:t>S3</w:t>
      </w:r>
      <w:r>
        <w:rPr>
          <w:rFonts w:ascii="Arial" w:eastAsia="Arial"/>
          <w:spacing w:val="-14"/>
          <w:sz w:val="20"/>
        </w:rPr>
        <w:t xml:space="preserve"> </w:t>
      </w:r>
      <w:r>
        <w:rPr>
          <w:spacing w:val="-9"/>
          <w:sz w:val="20"/>
        </w:rPr>
        <w:t xml:space="preserve">存储桶配置 </w:t>
      </w:r>
      <w:r>
        <w:rPr>
          <w:rFonts w:ascii="Arial" w:eastAsia="Arial"/>
          <w:sz w:val="20"/>
        </w:rPr>
        <w:t>Amazon</w:t>
      </w:r>
      <w:r>
        <w:rPr>
          <w:rFonts w:ascii="Arial" w:eastAsia="Arial"/>
          <w:spacing w:val="-2"/>
          <w:sz w:val="20"/>
        </w:rPr>
        <w:t xml:space="preserve"> </w:t>
      </w:r>
      <w:r>
        <w:rPr>
          <w:rFonts w:ascii="Arial" w:eastAsia="Arial"/>
          <w:sz w:val="20"/>
        </w:rPr>
        <w:t>Cloudfront</w:t>
      </w:r>
      <w:r>
        <w:rPr>
          <w:rFonts w:ascii="Arial" w:eastAsia="Arial"/>
          <w:spacing w:val="-16"/>
          <w:sz w:val="20"/>
        </w:rPr>
        <w:t xml:space="preserve"> </w:t>
      </w:r>
      <w:r>
        <w:rPr>
          <w:sz w:val="20"/>
        </w:rPr>
        <w:t>分发</w:t>
      </w:r>
      <w:r>
        <w:rPr>
          <w:rFonts w:ascii="Arial" w:eastAsia="Arial"/>
          <w:sz w:val="20"/>
        </w:rPr>
        <w:t>.</w:t>
      </w:r>
      <w:r>
        <w:rPr>
          <w:spacing w:val="-27"/>
          <w:sz w:val="20"/>
        </w:rPr>
        <w:t xml:space="preserve">为 </w:t>
      </w:r>
      <w:r>
        <w:rPr>
          <w:rFonts w:ascii="Arial" w:eastAsia="Arial"/>
          <w:sz w:val="20"/>
        </w:rPr>
        <w:t>Cloudfront</w:t>
      </w:r>
      <w:r>
        <w:rPr>
          <w:rFonts w:ascii="Arial" w:eastAsia="Arial"/>
          <w:spacing w:val="-13"/>
          <w:sz w:val="20"/>
        </w:rPr>
        <w:t xml:space="preserve"> </w:t>
      </w:r>
      <w:r>
        <w:rPr>
          <w:spacing w:val="-8"/>
          <w:sz w:val="20"/>
        </w:rPr>
        <w:t xml:space="preserve">缓存行为启用 </w:t>
      </w:r>
      <w:r>
        <w:rPr>
          <w:rFonts w:ascii="Arial" w:eastAsia="Arial"/>
          <w:sz w:val="20"/>
        </w:rPr>
        <w:t>PUT</w:t>
      </w:r>
      <w:r>
        <w:rPr>
          <w:rFonts w:ascii="Arial" w:eastAsia="Arial"/>
          <w:spacing w:val="-13"/>
          <w:sz w:val="20"/>
        </w:rPr>
        <w:t xml:space="preserve"> </w:t>
      </w:r>
      <w:r>
        <w:rPr>
          <w:spacing w:val="-27"/>
          <w:sz w:val="20"/>
        </w:rPr>
        <w:t xml:space="preserve">和 </w:t>
      </w:r>
      <w:r>
        <w:rPr>
          <w:rFonts w:ascii="Arial" w:eastAsia="Arial"/>
          <w:sz w:val="20"/>
        </w:rPr>
        <w:t>POST</w:t>
      </w:r>
      <w:r>
        <w:rPr>
          <w:rFonts w:ascii="Arial" w:eastAsia="Arial"/>
          <w:spacing w:val="-10"/>
          <w:sz w:val="20"/>
        </w:rPr>
        <w:t xml:space="preserve"> </w:t>
      </w:r>
      <w:r>
        <w:rPr>
          <w:sz w:val="20"/>
        </w:rPr>
        <w:t>方法</w:t>
      </w:r>
      <w:r>
        <w:rPr>
          <w:rFonts w:ascii="Arial" w:eastAsia="Arial"/>
          <w:sz w:val="20"/>
        </w:rPr>
        <w:t>.</w:t>
      </w:r>
      <w:r>
        <w:rPr>
          <w:sz w:val="20"/>
        </w:rPr>
        <w:t>更新</w:t>
      </w:r>
      <w:r>
        <w:rPr>
          <w:rFonts w:ascii="Arial" w:eastAsia="Arial"/>
          <w:sz w:val="20"/>
        </w:rPr>
        <w:t>Cloudfront</w:t>
      </w:r>
      <w:r>
        <w:rPr>
          <w:rFonts w:ascii="Arial" w:eastAsia="Arial"/>
          <w:spacing w:val="-17"/>
          <w:sz w:val="20"/>
        </w:rPr>
        <w:t xml:space="preserve"> </w:t>
      </w:r>
      <w:r>
        <w:rPr>
          <w:spacing w:val="-9"/>
          <w:sz w:val="20"/>
        </w:rPr>
        <w:t xml:space="preserve">来源以使用 </w:t>
      </w:r>
      <w:r>
        <w:rPr>
          <w:rFonts w:ascii="Arial" w:eastAsia="Arial"/>
          <w:sz w:val="20"/>
        </w:rPr>
        <w:t>ongin</w:t>
      </w:r>
      <w:r>
        <w:rPr>
          <w:rFonts w:ascii="Arial" w:eastAsia="Arial"/>
          <w:spacing w:val="-15"/>
          <w:sz w:val="20"/>
        </w:rPr>
        <w:t xml:space="preserve"> </w:t>
      </w:r>
      <w:r>
        <w:rPr>
          <w:sz w:val="20"/>
        </w:rPr>
        <w:t>访问身份</w:t>
      </w:r>
      <w:r>
        <w:rPr>
          <w:rFonts w:ascii="Arial" w:eastAsia="Arial"/>
          <w:sz w:val="20"/>
        </w:rPr>
        <w:t>(OAI)</w:t>
      </w:r>
      <w:r>
        <w:rPr>
          <w:spacing w:val="-6"/>
          <w:sz w:val="20"/>
        </w:rPr>
        <w:t xml:space="preserve">在存储桶策略中授予 </w:t>
      </w:r>
      <w:r>
        <w:rPr>
          <w:rFonts w:ascii="Arial" w:eastAsia="Arial"/>
          <w:sz w:val="20"/>
        </w:rPr>
        <w:t>OAI</w:t>
      </w:r>
      <w:r>
        <w:rPr>
          <w:rFonts w:ascii="Arial" w:eastAsia="Arial"/>
          <w:spacing w:val="-16"/>
          <w:sz w:val="20"/>
        </w:rPr>
        <w:t xml:space="preserve"> </w:t>
      </w:r>
      <w:r>
        <w:rPr>
          <w:spacing w:val="-17"/>
          <w:sz w:val="20"/>
        </w:rPr>
        <w:t xml:space="preserve">用户 </w:t>
      </w:r>
      <w:r>
        <w:rPr>
          <w:rFonts w:ascii="Arial" w:eastAsia="Arial"/>
          <w:sz w:val="20"/>
        </w:rPr>
        <w:t>s3:PutObject</w:t>
      </w:r>
      <w:r>
        <w:rPr>
          <w:rFonts w:ascii="Arial" w:eastAsia="Arial"/>
          <w:spacing w:val="-17"/>
          <w:sz w:val="20"/>
        </w:rPr>
        <w:t xml:space="preserve"> </w:t>
      </w:r>
      <w:r>
        <w:rPr>
          <w:sz w:val="20"/>
        </w:rPr>
        <w:t>权限</w:t>
      </w:r>
      <w:r>
        <w:rPr>
          <w:rFonts w:ascii="Arial" w:eastAsia="Arial"/>
          <w:sz w:val="20"/>
        </w:rPr>
        <w:t>.</w:t>
      </w:r>
      <w:r>
        <w:rPr>
          <w:sz w:val="20"/>
        </w:rPr>
        <w:t>让浏览器</w:t>
      </w:r>
      <w:r>
        <w:rPr>
          <w:spacing w:val="-11"/>
          <w:sz w:val="20"/>
        </w:rPr>
        <w:t xml:space="preserve">界面使用 </w:t>
      </w:r>
      <w:r>
        <w:rPr>
          <w:rFonts w:ascii="Arial" w:eastAsia="Arial"/>
          <w:sz w:val="20"/>
        </w:rPr>
        <w:t>CloudFront</w:t>
      </w:r>
      <w:r>
        <w:rPr>
          <w:rFonts w:ascii="Arial" w:eastAsia="Arial"/>
          <w:spacing w:val="-10"/>
          <w:sz w:val="20"/>
        </w:rPr>
        <w:t xml:space="preserve"> </w:t>
      </w:r>
      <w:r>
        <w:rPr>
          <w:sz w:val="20"/>
        </w:rPr>
        <w:t>分发上传对象</w:t>
      </w:r>
      <w:r>
        <w:rPr>
          <w:rFonts w:ascii="Arial" w:eastAsia="Arial"/>
          <w:sz w:val="20"/>
        </w:rPr>
        <w:t>.</w:t>
      </w:r>
    </w:p>
    <w:p w14:paraId="32EB4AAF" w14:textId="77777777" w:rsidR="003E0564" w:rsidRDefault="003E0564">
      <w:pPr>
        <w:pStyle w:val="a4"/>
        <w:spacing w:before="7"/>
        <w:ind w:left="0"/>
        <w:rPr>
          <w:rFonts w:ascii="Arial"/>
        </w:rPr>
      </w:pPr>
    </w:p>
    <w:p w14:paraId="079CFA70" w14:textId="77777777" w:rsidR="003E0564" w:rsidRDefault="00922136">
      <w:pPr>
        <w:pStyle w:val="a4"/>
        <w:rPr>
          <w:rFonts w:ascii="Arial" w:eastAsia="ＭＳ 明朝"/>
          <w:lang w:eastAsia="ja-JP"/>
        </w:rPr>
      </w:pPr>
      <w:r>
        <w:t>答案</w:t>
      </w:r>
      <w:r>
        <w:rPr>
          <w:rFonts w:ascii="Arial" w:eastAsia="Arial"/>
        </w:rPr>
        <w:t xml:space="preserve">: </w:t>
      </w:r>
      <w:r>
        <w:rPr>
          <w:rFonts w:ascii="Arial" w:eastAsia="ＭＳ 明朝" w:hint="eastAsia"/>
          <w:lang w:eastAsia="ja-JP"/>
        </w:rPr>
        <w:t>C</w:t>
      </w:r>
    </w:p>
    <w:p w14:paraId="2C404C84" w14:textId="77777777" w:rsidR="003E0564" w:rsidRDefault="003E0564">
      <w:pPr>
        <w:pStyle w:val="a4"/>
        <w:ind w:left="0"/>
        <w:rPr>
          <w:rFonts w:ascii="Arial"/>
          <w:sz w:val="22"/>
        </w:rPr>
      </w:pPr>
    </w:p>
    <w:p w14:paraId="39C435C7" w14:textId="77777777" w:rsidR="003E0564" w:rsidRDefault="003E0564">
      <w:pPr>
        <w:pStyle w:val="a4"/>
        <w:spacing w:before="11"/>
        <w:ind w:left="0"/>
        <w:rPr>
          <w:rFonts w:ascii="Arial"/>
          <w:sz w:val="22"/>
        </w:rPr>
      </w:pPr>
    </w:p>
    <w:p w14:paraId="374FD442" w14:textId="77777777" w:rsidR="003E0564" w:rsidRDefault="00922136">
      <w:pPr>
        <w:pStyle w:val="a4"/>
        <w:rPr>
          <w:rFonts w:ascii="Arial"/>
        </w:rPr>
      </w:pPr>
      <w:r>
        <w:rPr>
          <w:rFonts w:ascii="Arial"/>
        </w:rPr>
        <w:t xml:space="preserve">Question 183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0C8EADF7" w14:textId="77777777" w:rsidR="003E0564" w:rsidRDefault="00922136">
      <w:pPr>
        <w:pStyle w:val="a4"/>
        <w:spacing w:before="19" w:line="261" w:lineRule="auto"/>
        <w:ind w:right="192"/>
        <w:rPr>
          <w:rFonts w:ascii="Arial" w:eastAsia="Arial"/>
          <w:lang w:eastAsia="zh-CN"/>
        </w:rPr>
      </w:pPr>
      <w:r>
        <w:rPr>
          <w:spacing w:val="-7"/>
        </w:rPr>
        <w:lastRenderedPageBreak/>
        <w:t xml:space="preserve">公司的应用程序在 </w:t>
      </w:r>
      <w:r>
        <w:rPr>
          <w:rFonts w:ascii="Arial" w:eastAsia="Arial"/>
        </w:rPr>
        <w:t xml:space="preserve">Auto Scaling </w:t>
      </w:r>
      <w:r>
        <w:rPr>
          <w:spacing w:val="-11"/>
        </w:rPr>
        <w:t xml:space="preserve">组中使用 </w:t>
      </w:r>
      <w:r>
        <w:rPr>
          <w:rFonts w:ascii="Arial" w:eastAsia="Arial"/>
        </w:rPr>
        <w:t xml:space="preserve">Amazon EC2 </w:t>
      </w:r>
      <w:r>
        <w:t>实例</w:t>
      </w:r>
      <w:r>
        <w:rPr>
          <w:rFonts w:ascii="Arial" w:eastAsia="Arial"/>
        </w:rPr>
        <w:t>.</w:t>
      </w:r>
      <w:r>
        <w:t>质量保证</w:t>
      </w:r>
      <w:r>
        <w:rPr>
          <w:rFonts w:ascii="Arial" w:eastAsia="Arial"/>
        </w:rPr>
        <w:t>(QA)</w:t>
      </w:r>
      <w:r>
        <w:t>部门需要使用大量短期环境来测试应用程序</w:t>
      </w:r>
      <w:r>
        <w:rPr>
          <w:rFonts w:ascii="Arial" w:eastAsia="Arial"/>
        </w:rPr>
        <w:t>.</w:t>
      </w:r>
      <w:r>
        <w:rPr>
          <w:spacing w:val="-4"/>
        </w:rPr>
        <w:t xml:space="preserve">应用环境当前由部门经理使用 </w:t>
      </w:r>
      <w:r>
        <w:rPr>
          <w:rFonts w:ascii="Arial" w:eastAsia="Arial"/>
        </w:rPr>
        <w:t xml:space="preserve">AWS Cloudformation </w:t>
      </w:r>
      <w:r>
        <w:t>模板启动</w:t>
      </w:r>
      <w:r>
        <w:rPr>
          <w:rFonts w:ascii="Arial" w:eastAsia="Arial"/>
        </w:rPr>
        <w:t>.</w:t>
      </w:r>
      <w:r>
        <w:t>要启动堆栈</w:t>
      </w:r>
      <w:r>
        <w:rPr>
          <w:rFonts w:ascii="Arial" w:eastAsia="Arial"/>
        </w:rPr>
        <w:t>,</w:t>
      </w:r>
      <w:r>
        <w:t>管理器使用</w:t>
      </w:r>
      <w:r>
        <w:rPr>
          <w:spacing w:val="-12"/>
        </w:rPr>
        <w:t xml:space="preserve">有权使用 </w:t>
      </w:r>
      <w:r>
        <w:rPr>
          <w:rFonts w:ascii="Arial" w:eastAsia="Arial"/>
        </w:rPr>
        <w:t xml:space="preserve">Cloudformation,EC2 </w:t>
      </w:r>
      <w:r>
        <w:rPr>
          <w:spacing w:val="-28"/>
        </w:rPr>
        <w:t xml:space="preserve">和 </w:t>
      </w:r>
      <w:r>
        <w:rPr>
          <w:rFonts w:ascii="Arial" w:eastAsia="Arial"/>
        </w:rPr>
        <w:t>Auto Scaling API</w:t>
      </w:r>
      <w:r>
        <w:rPr>
          <w:rFonts w:ascii="Arial" w:eastAsia="Arial"/>
          <w:spacing w:val="-3"/>
        </w:rPr>
        <w:t xml:space="preserve">. </w:t>
      </w:r>
      <w:r>
        <w:rPr>
          <w:rFonts w:ascii="Arial" w:eastAsia="Arial"/>
          <w:lang w:eastAsia="zh-CN"/>
        </w:rPr>
        <w:t xml:space="preserve">Manager </w:t>
      </w:r>
      <w:r>
        <w:rPr>
          <w:lang w:eastAsia="zh-CN"/>
        </w:rPr>
        <w:t>希望允许测试人员启动自己的环境</w:t>
      </w:r>
      <w:r>
        <w:rPr>
          <w:rFonts w:ascii="Arial" w:eastAsia="Arial"/>
          <w:lang w:eastAsia="zh-CN"/>
        </w:rPr>
        <w:t>,</w:t>
      </w:r>
      <w:r>
        <w:rPr>
          <w:lang w:eastAsia="zh-CN"/>
        </w:rPr>
        <w:t>但不想向每个用户授予广泛的权限</w:t>
      </w:r>
      <w:r>
        <w:rPr>
          <w:rFonts w:ascii="Arial" w:eastAsia="Arial"/>
          <w:lang w:eastAsia="zh-CN"/>
        </w:rPr>
        <w:t>.</w:t>
      </w:r>
    </w:p>
    <w:p w14:paraId="58B482DE" w14:textId="77777777" w:rsidR="003E0564" w:rsidRDefault="003E0564">
      <w:pPr>
        <w:pStyle w:val="a4"/>
        <w:spacing w:before="9"/>
        <w:ind w:left="0"/>
        <w:rPr>
          <w:rFonts w:ascii="Arial"/>
          <w:sz w:val="21"/>
          <w:lang w:eastAsia="zh-CN"/>
        </w:rPr>
      </w:pPr>
    </w:p>
    <w:p w14:paraId="200D69F3" w14:textId="77777777" w:rsidR="003E0564" w:rsidRDefault="00922136">
      <w:pPr>
        <w:pStyle w:val="a4"/>
        <w:spacing w:before="1"/>
        <w:rPr>
          <w:rFonts w:ascii="Arial" w:eastAsia="Arial"/>
          <w:lang w:eastAsia="zh-CN"/>
        </w:rPr>
      </w:pPr>
      <w:r>
        <w:rPr>
          <w:lang w:eastAsia="zh-CN"/>
        </w:rPr>
        <w:t>哪个设置可以实现这些目标</w:t>
      </w:r>
      <w:r>
        <w:rPr>
          <w:rFonts w:ascii="Arial" w:eastAsia="Arial"/>
          <w:lang w:eastAsia="zh-CN"/>
        </w:rPr>
        <w:t>?</w:t>
      </w:r>
    </w:p>
    <w:p w14:paraId="3DA646F3" w14:textId="77777777" w:rsidR="003E0564" w:rsidRDefault="003E0564">
      <w:pPr>
        <w:pStyle w:val="a4"/>
        <w:spacing w:before="7"/>
        <w:ind w:left="0"/>
        <w:rPr>
          <w:rFonts w:ascii="Arial"/>
          <w:sz w:val="23"/>
          <w:lang w:eastAsia="zh-CN"/>
        </w:rPr>
      </w:pPr>
    </w:p>
    <w:p w14:paraId="2EFCB08B" w14:textId="77777777" w:rsidR="003E0564" w:rsidRDefault="00922136">
      <w:pPr>
        <w:pStyle w:val="ab"/>
        <w:numPr>
          <w:ilvl w:val="0"/>
          <w:numId w:val="190"/>
        </w:numPr>
        <w:tabs>
          <w:tab w:val="left" w:pos="469"/>
        </w:tabs>
        <w:spacing w:line="264" w:lineRule="auto"/>
        <w:ind w:right="310" w:firstLine="0"/>
        <w:rPr>
          <w:sz w:val="20"/>
        </w:rPr>
      </w:pPr>
      <w:r>
        <w:rPr>
          <w:spacing w:val="-27"/>
          <w:sz w:val="20"/>
        </w:rPr>
        <w:t xml:space="preserve">将 </w:t>
      </w:r>
      <w:r>
        <w:rPr>
          <w:rFonts w:ascii="Arial" w:eastAsia="Arial"/>
          <w:sz w:val="20"/>
        </w:rPr>
        <w:t>AWS</w:t>
      </w:r>
      <w:r>
        <w:rPr>
          <w:rFonts w:ascii="Arial" w:eastAsia="Arial"/>
          <w:spacing w:val="-6"/>
          <w:sz w:val="20"/>
        </w:rPr>
        <w:t xml:space="preserve"> </w:t>
      </w:r>
      <w:r>
        <w:rPr>
          <w:rFonts w:ascii="Arial" w:eastAsia="Arial"/>
          <w:sz w:val="20"/>
        </w:rPr>
        <w:t>Cloudformaton</w:t>
      </w:r>
      <w:r>
        <w:rPr>
          <w:rFonts w:ascii="Arial" w:eastAsia="Arial"/>
          <w:spacing w:val="-14"/>
          <w:sz w:val="20"/>
        </w:rPr>
        <w:t xml:space="preserve"> </w:t>
      </w:r>
      <w:r>
        <w:rPr>
          <w:spacing w:val="-9"/>
          <w:sz w:val="20"/>
        </w:rPr>
        <w:t xml:space="preserve">模板上传到 </w:t>
      </w:r>
      <w:r>
        <w:rPr>
          <w:rFonts w:ascii="Arial" w:eastAsia="Arial"/>
          <w:sz w:val="20"/>
        </w:rPr>
        <w:t>Amazon</w:t>
      </w:r>
      <w:r>
        <w:rPr>
          <w:rFonts w:ascii="Arial" w:eastAsia="Arial"/>
          <w:spacing w:val="-3"/>
          <w:sz w:val="20"/>
        </w:rPr>
        <w:t xml:space="preserve"> </w:t>
      </w:r>
      <w:r>
        <w:rPr>
          <w:rFonts w:ascii="Arial" w:eastAsia="Arial"/>
          <w:sz w:val="20"/>
        </w:rPr>
        <w:t>S3,</w:t>
      </w:r>
      <w:r>
        <w:rPr>
          <w:spacing w:val="-4"/>
          <w:sz w:val="20"/>
        </w:rPr>
        <w:t xml:space="preserve">让处于质量检查部门权限的用户承担 </w:t>
      </w:r>
      <w:r>
        <w:rPr>
          <w:rFonts w:ascii="Arial" w:eastAsia="Arial"/>
          <w:sz w:val="20"/>
        </w:rPr>
        <w:t>Manager</w:t>
      </w:r>
      <w:r>
        <w:rPr>
          <w:rFonts w:ascii="Arial" w:eastAsia="Arial"/>
          <w:spacing w:val="-13"/>
          <w:sz w:val="20"/>
        </w:rPr>
        <w:t xml:space="preserve"> </w:t>
      </w:r>
      <w:r>
        <w:rPr>
          <w:sz w:val="20"/>
        </w:rPr>
        <w:t>的角色</w:t>
      </w:r>
      <w:r>
        <w:rPr>
          <w:rFonts w:ascii="Arial" w:eastAsia="Arial"/>
          <w:sz w:val="20"/>
        </w:rPr>
        <w:t>,</w:t>
      </w:r>
      <w:r>
        <w:rPr>
          <w:sz w:val="20"/>
        </w:rPr>
        <w:t>并添加策略以限制对模板及其创建的资源的权限</w:t>
      </w:r>
      <w:r>
        <w:rPr>
          <w:rFonts w:ascii="Arial" w:eastAsia="Arial"/>
          <w:sz w:val="20"/>
        </w:rPr>
        <w:t>.</w:t>
      </w:r>
      <w:r>
        <w:rPr>
          <w:spacing w:val="-9"/>
          <w:sz w:val="20"/>
        </w:rPr>
        <w:t xml:space="preserve">培训用户从 </w:t>
      </w:r>
      <w:r>
        <w:rPr>
          <w:rFonts w:ascii="Arial" w:eastAsia="Arial"/>
          <w:sz w:val="20"/>
        </w:rPr>
        <w:t>Cloudformation</w:t>
      </w:r>
      <w:r>
        <w:rPr>
          <w:rFonts w:ascii="Arial" w:eastAsia="Arial"/>
          <w:spacing w:val="-13"/>
          <w:sz w:val="20"/>
        </w:rPr>
        <w:t xml:space="preserve"> </w:t>
      </w:r>
      <w:r>
        <w:rPr>
          <w:sz w:val="20"/>
        </w:rPr>
        <w:t>控制台启动模板</w:t>
      </w:r>
    </w:p>
    <w:p w14:paraId="2F0D9D4A" w14:textId="77777777" w:rsidR="003E0564" w:rsidRDefault="00922136">
      <w:pPr>
        <w:pStyle w:val="ab"/>
        <w:numPr>
          <w:ilvl w:val="0"/>
          <w:numId w:val="190"/>
        </w:numPr>
        <w:tabs>
          <w:tab w:val="left" w:pos="469"/>
        </w:tabs>
        <w:spacing w:line="261" w:lineRule="auto"/>
        <w:ind w:right="339" w:firstLine="0"/>
        <w:rPr>
          <w:rFonts w:ascii="Arial" w:eastAsia="Arial"/>
          <w:sz w:val="20"/>
        </w:rPr>
      </w:pPr>
      <w:r>
        <w:rPr>
          <w:spacing w:val="-6"/>
          <w:sz w:val="20"/>
        </w:rPr>
        <w:t xml:space="preserve">从环境模板创建一个 </w:t>
      </w:r>
      <w:r>
        <w:rPr>
          <w:rFonts w:ascii="Arial" w:eastAsia="Arial"/>
          <w:sz w:val="20"/>
        </w:rPr>
        <w:t>AWS</w:t>
      </w:r>
      <w:r>
        <w:rPr>
          <w:rFonts w:ascii="Arial" w:eastAsia="Arial"/>
          <w:spacing w:val="-8"/>
          <w:sz w:val="20"/>
        </w:rPr>
        <w:t xml:space="preserve"> </w:t>
      </w:r>
      <w:r>
        <w:rPr>
          <w:rFonts w:ascii="Arial" w:eastAsia="Arial"/>
          <w:sz w:val="20"/>
        </w:rPr>
        <w:t>Service</w:t>
      </w:r>
      <w:r>
        <w:rPr>
          <w:rFonts w:ascii="Arial" w:eastAsia="Arial"/>
          <w:spacing w:val="-3"/>
          <w:sz w:val="20"/>
        </w:rPr>
        <w:t xml:space="preserve"> </w:t>
      </w:r>
      <w:r>
        <w:rPr>
          <w:rFonts w:ascii="Arial" w:eastAsia="Arial"/>
          <w:sz w:val="20"/>
        </w:rPr>
        <w:t>Catalog</w:t>
      </w:r>
      <w:r>
        <w:rPr>
          <w:rFonts w:ascii="Arial" w:eastAsia="Arial"/>
          <w:spacing w:val="-11"/>
          <w:sz w:val="20"/>
        </w:rPr>
        <w:t xml:space="preserve"> </w:t>
      </w:r>
      <w:r>
        <w:rPr>
          <w:sz w:val="20"/>
        </w:rPr>
        <w:t>产品</w:t>
      </w:r>
      <w:r>
        <w:rPr>
          <w:rFonts w:ascii="Arial" w:eastAsia="Arial"/>
          <w:sz w:val="20"/>
        </w:rPr>
        <w:t>.</w:t>
      </w:r>
      <w:r>
        <w:rPr>
          <w:sz w:val="20"/>
        </w:rPr>
        <w:t>使用现有角色向产品添加启动约束</w:t>
      </w:r>
      <w:r>
        <w:rPr>
          <w:rFonts w:ascii="Arial" w:eastAsia="Arial"/>
          <w:sz w:val="20"/>
        </w:rPr>
        <w:t>.</w:t>
      </w:r>
      <w:r>
        <w:rPr>
          <w:spacing w:val="-27"/>
          <w:sz w:val="20"/>
        </w:rPr>
        <w:t xml:space="preserve">向 </w:t>
      </w:r>
      <w:r>
        <w:rPr>
          <w:rFonts w:ascii="Arial" w:eastAsia="Arial"/>
          <w:sz w:val="20"/>
        </w:rPr>
        <w:t>QA</w:t>
      </w:r>
      <w:r>
        <w:rPr>
          <w:rFonts w:ascii="Arial" w:eastAsia="Arial"/>
          <w:spacing w:val="-14"/>
          <w:sz w:val="20"/>
        </w:rPr>
        <w:t xml:space="preserve"> </w:t>
      </w:r>
      <w:r>
        <w:rPr>
          <w:sz w:val="20"/>
        </w:rPr>
        <w:t>部门的用</w:t>
      </w:r>
      <w:r>
        <w:rPr>
          <w:spacing w:val="-8"/>
          <w:sz w:val="20"/>
        </w:rPr>
        <w:t xml:space="preserve">户授予仅使用 </w:t>
      </w:r>
      <w:r>
        <w:rPr>
          <w:rFonts w:ascii="Arial" w:eastAsia="Arial"/>
          <w:sz w:val="20"/>
        </w:rPr>
        <w:t>AWS</w:t>
      </w:r>
      <w:r>
        <w:rPr>
          <w:rFonts w:ascii="Arial" w:eastAsia="Arial"/>
          <w:spacing w:val="-6"/>
          <w:sz w:val="20"/>
        </w:rPr>
        <w:t xml:space="preserve"> </w:t>
      </w:r>
      <w:r>
        <w:rPr>
          <w:rFonts w:ascii="Arial" w:eastAsia="Arial"/>
          <w:sz w:val="20"/>
        </w:rPr>
        <w:t>Sevice</w:t>
      </w:r>
      <w:r>
        <w:rPr>
          <w:rFonts w:ascii="Arial" w:eastAsia="Arial"/>
          <w:spacing w:val="-1"/>
          <w:sz w:val="20"/>
        </w:rPr>
        <w:t xml:space="preserve"> </w:t>
      </w:r>
      <w:r>
        <w:rPr>
          <w:rFonts w:ascii="Arial" w:eastAsia="Arial"/>
          <w:sz w:val="20"/>
        </w:rPr>
        <w:t>Catalog</w:t>
      </w:r>
      <w:r>
        <w:rPr>
          <w:rFonts w:ascii="Arial" w:eastAsia="Arial"/>
          <w:spacing w:val="-2"/>
          <w:sz w:val="20"/>
        </w:rPr>
        <w:t xml:space="preserve"> </w:t>
      </w:r>
      <w:r>
        <w:rPr>
          <w:rFonts w:ascii="Arial" w:eastAsia="Arial"/>
          <w:sz w:val="20"/>
        </w:rPr>
        <w:t>API</w:t>
      </w:r>
      <w:r>
        <w:rPr>
          <w:rFonts w:ascii="Arial" w:eastAsia="Arial"/>
          <w:spacing w:val="-12"/>
          <w:sz w:val="20"/>
        </w:rPr>
        <w:t xml:space="preserve"> </w:t>
      </w:r>
      <w:r>
        <w:rPr>
          <w:sz w:val="20"/>
        </w:rPr>
        <w:t>的权限</w:t>
      </w:r>
      <w:r>
        <w:rPr>
          <w:rFonts w:ascii="Arial" w:eastAsia="Arial"/>
          <w:sz w:val="20"/>
        </w:rPr>
        <w:t>.</w:t>
      </w:r>
      <w:r>
        <w:rPr>
          <w:spacing w:val="-9"/>
          <w:sz w:val="20"/>
        </w:rPr>
        <w:t xml:space="preserve">训练用户从 </w:t>
      </w:r>
      <w:r>
        <w:rPr>
          <w:rFonts w:ascii="Arial" w:eastAsia="Arial"/>
          <w:sz w:val="20"/>
        </w:rPr>
        <w:t>AWS</w:t>
      </w:r>
      <w:r>
        <w:rPr>
          <w:rFonts w:ascii="Arial" w:eastAsia="Arial"/>
          <w:spacing w:val="-4"/>
          <w:sz w:val="20"/>
        </w:rPr>
        <w:t xml:space="preserve"> </w:t>
      </w:r>
      <w:r>
        <w:rPr>
          <w:rFonts w:ascii="Arial" w:eastAsia="Arial"/>
          <w:sz w:val="20"/>
        </w:rPr>
        <w:t>Service</w:t>
      </w:r>
      <w:r>
        <w:rPr>
          <w:rFonts w:ascii="Arial" w:eastAsia="Arial"/>
          <w:spacing w:val="-1"/>
          <w:sz w:val="20"/>
        </w:rPr>
        <w:t xml:space="preserve"> </w:t>
      </w:r>
      <w:r>
        <w:rPr>
          <w:rFonts w:ascii="Arial" w:eastAsia="Arial"/>
          <w:sz w:val="20"/>
        </w:rPr>
        <w:t>Catalog</w:t>
      </w:r>
      <w:r>
        <w:rPr>
          <w:rFonts w:ascii="Arial" w:eastAsia="Arial"/>
          <w:spacing w:val="-13"/>
          <w:sz w:val="20"/>
        </w:rPr>
        <w:t xml:space="preserve"> </w:t>
      </w:r>
      <w:r>
        <w:rPr>
          <w:sz w:val="20"/>
        </w:rPr>
        <w:t>控制台启动模板</w:t>
      </w:r>
      <w:r>
        <w:rPr>
          <w:rFonts w:ascii="Arial" w:eastAsia="Arial"/>
          <w:sz w:val="20"/>
        </w:rPr>
        <w:t>.</w:t>
      </w:r>
    </w:p>
    <w:p w14:paraId="3857DCBA" w14:textId="77777777" w:rsidR="003E0564" w:rsidRDefault="00922136">
      <w:pPr>
        <w:pStyle w:val="ab"/>
        <w:numPr>
          <w:ilvl w:val="0"/>
          <w:numId w:val="190"/>
        </w:numPr>
        <w:tabs>
          <w:tab w:val="left" w:pos="481"/>
        </w:tabs>
        <w:spacing w:line="264" w:lineRule="auto"/>
        <w:ind w:right="410" w:firstLine="0"/>
        <w:rPr>
          <w:rFonts w:ascii="Arial" w:eastAsia="Arial"/>
          <w:sz w:val="20"/>
        </w:rPr>
      </w:pPr>
      <w:r>
        <w:rPr>
          <w:spacing w:val="-27"/>
          <w:sz w:val="20"/>
        </w:rPr>
        <w:t xml:space="preserve">将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2"/>
          <w:sz w:val="20"/>
        </w:rPr>
        <w:t xml:space="preserve"> </w:t>
      </w:r>
      <w:r>
        <w:rPr>
          <w:spacing w:val="-9"/>
          <w:sz w:val="20"/>
        </w:rPr>
        <w:t xml:space="preserve">模板上传到 </w:t>
      </w:r>
      <w:r>
        <w:rPr>
          <w:rFonts w:ascii="Arial" w:eastAsia="Arial"/>
          <w:sz w:val="20"/>
        </w:rPr>
        <w:t>Amazon</w:t>
      </w:r>
      <w:r>
        <w:rPr>
          <w:rFonts w:ascii="Arial" w:eastAsia="Arial"/>
          <w:spacing w:val="-3"/>
          <w:sz w:val="20"/>
        </w:rPr>
        <w:t xml:space="preserve"> </w:t>
      </w:r>
      <w:r>
        <w:rPr>
          <w:rFonts w:ascii="Arial" w:eastAsia="Arial"/>
          <w:sz w:val="20"/>
        </w:rPr>
        <w:t>S3,</w:t>
      </w:r>
      <w:r>
        <w:rPr>
          <w:spacing w:val="-27"/>
          <w:sz w:val="20"/>
        </w:rPr>
        <w:t xml:space="preserve">向 </w:t>
      </w:r>
      <w:r>
        <w:rPr>
          <w:rFonts w:ascii="Arial" w:eastAsia="Arial"/>
          <w:sz w:val="20"/>
        </w:rPr>
        <w:t>QA</w:t>
      </w:r>
      <w:r>
        <w:rPr>
          <w:rFonts w:ascii="Arial" w:eastAsia="Arial"/>
          <w:spacing w:val="-14"/>
          <w:sz w:val="20"/>
        </w:rPr>
        <w:t xml:space="preserve"> </w:t>
      </w:r>
      <w:r>
        <w:rPr>
          <w:spacing w:val="-6"/>
          <w:sz w:val="20"/>
        </w:rPr>
        <w:t xml:space="preserve">部门的用户授予使用 </w:t>
      </w:r>
      <w:r>
        <w:rPr>
          <w:rFonts w:ascii="Arial" w:eastAsia="Arial"/>
          <w:sz w:val="20"/>
        </w:rPr>
        <w:t>Cloudformation</w:t>
      </w:r>
      <w:r>
        <w:rPr>
          <w:rFonts w:ascii="Arial" w:eastAsia="Arial"/>
          <w:spacing w:val="-14"/>
          <w:sz w:val="20"/>
        </w:rPr>
        <w:t xml:space="preserve"> </w:t>
      </w:r>
      <w:r>
        <w:rPr>
          <w:spacing w:val="-26"/>
          <w:sz w:val="20"/>
        </w:rPr>
        <w:t xml:space="preserve">和 </w:t>
      </w:r>
      <w:r>
        <w:rPr>
          <w:rFonts w:ascii="Arial" w:eastAsia="Arial"/>
          <w:sz w:val="20"/>
        </w:rPr>
        <w:t>S3 API</w:t>
      </w:r>
      <w:r>
        <w:rPr>
          <w:rFonts w:ascii="Arial" w:eastAsia="Arial"/>
          <w:spacing w:val="-16"/>
          <w:sz w:val="20"/>
        </w:rPr>
        <w:t xml:space="preserve"> </w:t>
      </w:r>
      <w:r>
        <w:rPr>
          <w:sz w:val="20"/>
        </w:rPr>
        <w:t>的权限</w:t>
      </w:r>
      <w:r>
        <w:rPr>
          <w:rFonts w:ascii="Arial" w:eastAsia="Arial"/>
          <w:sz w:val="20"/>
        </w:rPr>
        <w:t>,</w:t>
      </w:r>
      <w:r>
        <w:rPr>
          <w:sz w:val="20"/>
        </w:rPr>
        <w:t>条件是限制对模板及其创建的资源的权限</w:t>
      </w:r>
      <w:r>
        <w:rPr>
          <w:rFonts w:ascii="Arial" w:eastAsia="Arial"/>
          <w:sz w:val="20"/>
        </w:rPr>
        <w:t>.</w:t>
      </w:r>
      <w:r>
        <w:rPr>
          <w:spacing w:val="-9"/>
          <w:sz w:val="20"/>
        </w:rPr>
        <w:t xml:space="preserve">训练用户从 </w:t>
      </w:r>
      <w:r>
        <w:rPr>
          <w:rFonts w:ascii="Arial" w:eastAsia="Arial"/>
          <w:sz w:val="20"/>
        </w:rPr>
        <w:t>Cloudformation</w:t>
      </w:r>
      <w:r>
        <w:rPr>
          <w:rFonts w:ascii="Arial" w:eastAsia="Arial"/>
          <w:spacing w:val="-11"/>
          <w:sz w:val="20"/>
        </w:rPr>
        <w:t xml:space="preserve"> </w:t>
      </w:r>
      <w:r>
        <w:rPr>
          <w:sz w:val="20"/>
        </w:rPr>
        <w:t>控制台启动模板</w:t>
      </w:r>
      <w:r>
        <w:rPr>
          <w:rFonts w:ascii="Arial" w:eastAsia="Arial"/>
          <w:sz w:val="20"/>
        </w:rPr>
        <w:t>.</w:t>
      </w:r>
    </w:p>
    <w:p w14:paraId="1DBB91EE" w14:textId="77777777" w:rsidR="003E0564" w:rsidRDefault="00922136">
      <w:pPr>
        <w:pStyle w:val="ab"/>
        <w:numPr>
          <w:ilvl w:val="0"/>
          <w:numId w:val="190"/>
        </w:numPr>
        <w:tabs>
          <w:tab w:val="left" w:pos="481"/>
        </w:tabs>
        <w:spacing w:line="264" w:lineRule="auto"/>
        <w:ind w:right="204" w:firstLine="0"/>
        <w:rPr>
          <w:sz w:val="20"/>
        </w:rPr>
      </w:pPr>
      <w:r>
        <w:rPr>
          <w:spacing w:val="-6"/>
          <w:sz w:val="20"/>
        </w:rPr>
        <w:t xml:space="preserve">从环境模板创建一个 </w:t>
      </w:r>
      <w:r>
        <w:rPr>
          <w:rFonts w:ascii="Arial" w:eastAsia="Arial"/>
          <w:sz w:val="20"/>
        </w:rPr>
        <w:t>AWS</w:t>
      </w:r>
      <w:r>
        <w:rPr>
          <w:rFonts w:ascii="Arial" w:eastAsia="Arial"/>
          <w:spacing w:val="-5"/>
          <w:sz w:val="20"/>
        </w:rPr>
        <w:t xml:space="preserve">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0"/>
          <w:sz w:val="20"/>
        </w:rPr>
        <w:t xml:space="preserve"> </w:t>
      </w:r>
      <w:r>
        <w:rPr>
          <w:sz w:val="20"/>
        </w:rPr>
        <w:t>应用程序</w:t>
      </w:r>
      <w:r>
        <w:rPr>
          <w:rFonts w:ascii="Arial" w:eastAsia="Arial"/>
          <w:sz w:val="20"/>
        </w:rPr>
        <w:t>.</w:t>
      </w:r>
      <w:r>
        <w:rPr>
          <w:spacing w:val="-16"/>
          <w:sz w:val="20"/>
        </w:rPr>
        <w:t xml:space="preserve">授予 </w:t>
      </w:r>
      <w:r>
        <w:rPr>
          <w:rFonts w:ascii="Arial" w:eastAsia="Arial"/>
          <w:sz w:val="20"/>
        </w:rPr>
        <w:t>QA</w:t>
      </w:r>
      <w:r>
        <w:rPr>
          <w:rFonts w:ascii="Arial" w:eastAsia="Arial"/>
          <w:spacing w:val="-16"/>
          <w:sz w:val="20"/>
        </w:rPr>
        <w:t xml:space="preserve"> </w:t>
      </w:r>
      <w:r>
        <w:rPr>
          <w:spacing w:val="-5"/>
          <w:sz w:val="20"/>
        </w:rPr>
        <w:t xml:space="preserve">部门权限的用户仅使用 </w:t>
      </w:r>
      <w:r>
        <w:rPr>
          <w:rFonts w:ascii="Arial" w:eastAsia="Arial"/>
          <w:sz w:val="20"/>
        </w:rPr>
        <w:t>Elastic Beanstalk</w:t>
      </w:r>
      <w:r>
        <w:rPr>
          <w:rFonts w:ascii="Arial" w:eastAsia="Arial"/>
          <w:spacing w:val="-17"/>
          <w:sz w:val="20"/>
        </w:rPr>
        <w:t xml:space="preserve"> </w:t>
      </w:r>
      <w:r>
        <w:rPr>
          <w:sz w:val="20"/>
        </w:rPr>
        <w:t>权限</w:t>
      </w:r>
      <w:r>
        <w:rPr>
          <w:rFonts w:ascii="Arial" w:eastAsia="Arial"/>
          <w:sz w:val="20"/>
        </w:rPr>
        <w:t>.</w:t>
      </w:r>
      <w:r>
        <w:rPr>
          <w:spacing w:val="-8"/>
          <w:sz w:val="20"/>
        </w:rPr>
        <w:t xml:space="preserve">训练用户使用 </w:t>
      </w:r>
      <w:r>
        <w:rPr>
          <w:rFonts w:ascii="Arial" w:eastAsia="Arial"/>
          <w:sz w:val="20"/>
        </w:rPr>
        <w:t>Elastic</w:t>
      </w:r>
      <w:r>
        <w:rPr>
          <w:rFonts w:ascii="Arial" w:eastAsia="Arial"/>
          <w:spacing w:val="-5"/>
          <w:sz w:val="20"/>
        </w:rPr>
        <w:t xml:space="preserve"> </w:t>
      </w:r>
      <w:r>
        <w:rPr>
          <w:rFonts w:ascii="Arial" w:eastAsia="Arial"/>
          <w:sz w:val="20"/>
        </w:rPr>
        <w:t>Beanstalk</w:t>
      </w:r>
      <w:r>
        <w:rPr>
          <w:rFonts w:ascii="Arial" w:eastAsia="Arial"/>
          <w:spacing w:val="-5"/>
          <w:sz w:val="20"/>
        </w:rPr>
        <w:t xml:space="preserve"> </w:t>
      </w:r>
      <w:r>
        <w:rPr>
          <w:rFonts w:ascii="Arial" w:eastAsia="Arial"/>
          <w:sz w:val="20"/>
        </w:rPr>
        <w:t>CLI</w:t>
      </w:r>
      <w:r>
        <w:rPr>
          <w:rFonts w:ascii="Arial" w:eastAsia="Arial"/>
          <w:spacing w:val="-15"/>
          <w:sz w:val="20"/>
        </w:rPr>
        <w:t xml:space="preserve"> </w:t>
      </w:r>
      <w:r>
        <w:rPr>
          <w:spacing w:val="-18"/>
          <w:sz w:val="20"/>
        </w:rPr>
        <w:t xml:space="preserve">启动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4"/>
          <w:sz w:val="20"/>
        </w:rPr>
        <w:t xml:space="preserve"> </w:t>
      </w:r>
      <w:r>
        <w:rPr>
          <w:sz w:val="20"/>
        </w:rPr>
        <w:t>环境</w:t>
      </w:r>
      <w:r>
        <w:rPr>
          <w:rFonts w:ascii="Arial" w:eastAsia="Arial"/>
          <w:sz w:val="20"/>
        </w:rPr>
        <w:t>,</w:t>
      </w:r>
      <w:r>
        <w:rPr>
          <w:sz w:val="20"/>
        </w:rPr>
        <w:t>将现有角色作为服务角色传递给环境</w:t>
      </w:r>
    </w:p>
    <w:p w14:paraId="3FDA2071" w14:textId="77777777" w:rsidR="003E0564" w:rsidRDefault="003E0564">
      <w:pPr>
        <w:pStyle w:val="a4"/>
        <w:spacing w:before="7"/>
        <w:ind w:left="0"/>
        <w:rPr>
          <w:sz w:val="18"/>
        </w:rPr>
      </w:pPr>
    </w:p>
    <w:p w14:paraId="2E1B65BF" w14:textId="77777777" w:rsidR="003E0564" w:rsidRDefault="00922136">
      <w:pPr>
        <w:pStyle w:val="a4"/>
        <w:rPr>
          <w:rFonts w:ascii="Arial" w:eastAsia="Arial"/>
        </w:rPr>
      </w:pPr>
      <w:r>
        <w:t>答案</w:t>
      </w:r>
      <w:r>
        <w:rPr>
          <w:rFonts w:ascii="Arial" w:eastAsia="Arial"/>
        </w:rPr>
        <w:t>: B</w:t>
      </w:r>
    </w:p>
    <w:p w14:paraId="6C1B09EE" w14:textId="77777777" w:rsidR="003E0564" w:rsidRDefault="003E0564">
      <w:pPr>
        <w:pStyle w:val="a4"/>
        <w:ind w:left="0"/>
        <w:rPr>
          <w:rFonts w:ascii="Arial"/>
          <w:sz w:val="22"/>
        </w:rPr>
      </w:pPr>
    </w:p>
    <w:p w14:paraId="6458DC7B" w14:textId="77777777" w:rsidR="003E0564" w:rsidRDefault="003E0564">
      <w:pPr>
        <w:pStyle w:val="a4"/>
        <w:spacing w:before="11"/>
        <w:ind w:left="0"/>
        <w:rPr>
          <w:rFonts w:ascii="Arial"/>
          <w:sz w:val="22"/>
        </w:rPr>
      </w:pPr>
    </w:p>
    <w:p w14:paraId="400F3F9D" w14:textId="77777777" w:rsidR="003E0564" w:rsidRDefault="00922136">
      <w:pPr>
        <w:pStyle w:val="a4"/>
        <w:rPr>
          <w:rFonts w:ascii="Arial"/>
        </w:rPr>
      </w:pPr>
      <w:r>
        <w:rPr>
          <w:rFonts w:ascii="Arial"/>
        </w:rPr>
        <w:t>Question 184</w:t>
      </w:r>
    </w:p>
    <w:p w14:paraId="24083737" w14:textId="77777777" w:rsidR="003E0564" w:rsidRDefault="00922136">
      <w:pPr>
        <w:pStyle w:val="a4"/>
        <w:spacing w:before="19"/>
        <w:rPr>
          <w:lang w:eastAsia="zh-CN"/>
        </w:rPr>
      </w:pPr>
      <w:r>
        <w:rPr>
          <w:lang w:eastAsia="zh-CN"/>
        </w:rPr>
        <w:t>金融服务公司将个性可识别信息记录到其存储的应用程序日志中</w:t>
      </w:r>
    </w:p>
    <w:p w14:paraId="6A3AEFE7" w14:textId="77777777" w:rsidR="003E0564" w:rsidRDefault="00922136">
      <w:pPr>
        <w:pStyle w:val="a4"/>
        <w:spacing w:before="25" w:line="264" w:lineRule="auto"/>
        <w:ind w:right="2872"/>
        <w:rPr>
          <w:lang w:eastAsia="zh-CN"/>
        </w:rPr>
      </w:pPr>
      <w:r>
        <w:rPr>
          <w:lang w:eastAsia="zh-CN"/>
        </w:rPr>
        <w:t xml:space="preserve">在 </w:t>
      </w:r>
      <w:r>
        <w:rPr>
          <w:rFonts w:ascii="Arial" w:eastAsia="Arial"/>
          <w:lang w:eastAsia="zh-CN"/>
        </w:rPr>
        <w:t xml:space="preserve">Amazon S3 </w:t>
      </w:r>
      <w:r>
        <w:rPr>
          <w:lang w:eastAsia="zh-CN"/>
        </w:rPr>
        <w:t>中</w:t>
      </w:r>
      <w:r>
        <w:rPr>
          <w:rFonts w:ascii="Arial" w:eastAsia="Arial"/>
          <w:lang w:eastAsia="zh-CN"/>
        </w:rPr>
        <w:t>.</w:t>
      </w:r>
      <w:r>
        <w:rPr>
          <w:lang w:eastAsia="zh-CN"/>
        </w:rPr>
        <w:t>由于合规性要求</w:t>
      </w:r>
      <w:r>
        <w:rPr>
          <w:rFonts w:ascii="Arial" w:eastAsia="Arial"/>
          <w:lang w:eastAsia="zh-CN"/>
        </w:rPr>
        <w:t>,</w:t>
      </w:r>
      <w:r>
        <w:rPr>
          <w:lang w:eastAsia="zh-CN"/>
        </w:rPr>
        <w:t>必须在以下位置对日志文件进行加密</w:t>
      </w:r>
      <w:r>
        <w:rPr>
          <w:rFonts w:ascii="Arial" w:eastAsia="Arial"/>
          <w:lang w:eastAsia="zh-CN"/>
        </w:rPr>
        <w:t xml:space="preserve">: </w:t>
      </w:r>
      <w:r>
        <w:rPr>
          <w:lang w:eastAsia="zh-CN"/>
        </w:rPr>
        <w:t>休息</w:t>
      </w:r>
      <w:r>
        <w:rPr>
          <w:rFonts w:ascii="Arial" w:eastAsia="Arial"/>
          <w:lang w:eastAsia="zh-CN"/>
        </w:rPr>
        <w:t>.</w:t>
      </w:r>
      <w:r>
        <w:rPr>
          <w:lang w:eastAsia="zh-CN"/>
        </w:rPr>
        <w:t>安全团队已要求该公司的本地硬件安全性</w:t>
      </w:r>
    </w:p>
    <w:p w14:paraId="72125039" w14:textId="77777777" w:rsidR="003E0564" w:rsidRDefault="00922136">
      <w:pPr>
        <w:pStyle w:val="a4"/>
        <w:spacing w:line="252" w:lineRule="exact"/>
        <w:rPr>
          <w:rFonts w:ascii="Arial" w:eastAsia="Arial"/>
          <w:lang w:eastAsia="zh-CN"/>
        </w:rPr>
      </w:pPr>
      <w:r>
        <w:rPr>
          <w:lang w:eastAsia="zh-CN"/>
        </w:rPr>
        <w:t>模块</w:t>
      </w:r>
      <w:r>
        <w:rPr>
          <w:rFonts w:ascii="Arial" w:eastAsia="Arial"/>
          <w:lang w:eastAsia="zh-CN"/>
        </w:rPr>
        <w:t>(HSM)</w:t>
      </w:r>
      <w:r>
        <w:rPr>
          <w:lang w:eastAsia="zh-CN"/>
        </w:rPr>
        <w:t xml:space="preserve">用于生成 </w:t>
      </w:r>
      <w:r>
        <w:rPr>
          <w:rFonts w:ascii="Arial" w:eastAsia="Arial"/>
          <w:lang w:eastAsia="zh-CN"/>
        </w:rPr>
        <w:t xml:space="preserve">CMK </w:t>
      </w:r>
      <w:r>
        <w:rPr>
          <w:lang w:eastAsia="zh-CN"/>
        </w:rPr>
        <w:t>材料</w:t>
      </w:r>
      <w:r>
        <w:rPr>
          <w:rFonts w:ascii="Arial" w:eastAsia="Arial"/>
          <w:lang w:eastAsia="zh-CN"/>
        </w:rPr>
        <w:t>.</w:t>
      </w:r>
    </w:p>
    <w:p w14:paraId="439C9CB5" w14:textId="77777777" w:rsidR="003E0564" w:rsidRDefault="003E0564">
      <w:pPr>
        <w:pStyle w:val="a4"/>
        <w:spacing w:before="7"/>
        <w:ind w:left="0"/>
        <w:rPr>
          <w:rFonts w:ascii="Arial"/>
          <w:sz w:val="23"/>
          <w:lang w:eastAsia="zh-CN"/>
        </w:rPr>
      </w:pPr>
    </w:p>
    <w:p w14:paraId="6A34AB49" w14:textId="77777777" w:rsidR="003E0564" w:rsidRDefault="00922136">
      <w:pPr>
        <w:pStyle w:val="a4"/>
        <w:rPr>
          <w:rFonts w:ascii="Arial" w:eastAsia="Arial"/>
          <w:lang w:eastAsia="zh-CN"/>
        </w:rPr>
      </w:pPr>
      <w:r>
        <w:rPr>
          <w:lang w:eastAsia="zh-CN"/>
        </w:rPr>
        <w:t>解决方案架构师应采取哪些步骤来满足这些要求</w:t>
      </w:r>
      <w:r>
        <w:rPr>
          <w:rFonts w:ascii="Arial" w:eastAsia="Arial"/>
          <w:lang w:eastAsia="zh-CN"/>
        </w:rPr>
        <w:t>?</w:t>
      </w:r>
    </w:p>
    <w:p w14:paraId="019C0011" w14:textId="77777777" w:rsidR="003E0564" w:rsidRDefault="003E0564">
      <w:pPr>
        <w:pStyle w:val="a4"/>
        <w:spacing w:before="7"/>
        <w:ind w:left="0"/>
        <w:rPr>
          <w:rFonts w:ascii="Arial"/>
          <w:sz w:val="23"/>
          <w:lang w:eastAsia="zh-CN"/>
        </w:rPr>
      </w:pPr>
    </w:p>
    <w:p w14:paraId="58BB38E8" w14:textId="77777777" w:rsidR="003E0564" w:rsidRDefault="00922136">
      <w:pPr>
        <w:pStyle w:val="ab"/>
        <w:numPr>
          <w:ilvl w:val="0"/>
          <w:numId w:val="191"/>
        </w:numPr>
        <w:tabs>
          <w:tab w:val="left" w:pos="469"/>
        </w:tabs>
        <w:rPr>
          <w:rFonts w:ascii="Arial" w:eastAsia="Arial"/>
          <w:sz w:val="20"/>
        </w:rPr>
      </w:pPr>
      <w:r>
        <w:rPr>
          <w:spacing w:val="-11"/>
          <w:sz w:val="20"/>
        </w:rPr>
        <w:t xml:space="preserve">创建一个 </w:t>
      </w:r>
      <w:r>
        <w:rPr>
          <w:rFonts w:ascii="Arial" w:eastAsia="Arial"/>
          <w:sz w:val="20"/>
        </w:rPr>
        <w:t>AWS</w:t>
      </w:r>
      <w:r>
        <w:rPr>
          <w:rFonts w:ascii="Arial" w:eastAsia="Arial"/>
          <w:spacing w:val="-3"/>
          <w:sz w:val="20"/>
        </w:rPr>
        <w:t xml:space="preserve"> </w:t>
      </w:r>
      <w:r>
        <w:rPr>
          <w:rFonts w:ascii="Arial" w:eastAsia="Arial"/>
          <w:sz w:val="20"/>
        </w:rPr>
        <w:t>CloudHSM</w:t>
      </w:r>
      <w:r>
        <w:rPr>
          <w:rFonts w:ascii="Arial" w:eastAsia="Arial"/>
          <w:spacing w:val="-12"/>
          <w:sz w:val="20"/>
        </w:rPr>
        <w:t xml:space="preserve"> </w:t>
      </w:r>
      <w:r>
        <w:rPr>
          <w:sz w:val="20"/>
        </w:rPr>
        <w:t>集群</w:t>
      </w:r>
      <w:r>
        <w:rPr>
          <w:rFonts w:ascii="Arial" w:eastAsia="Arial"/>
          <w:sz w:val="20"/>
        </w:rPr>
        <w:t>.</w:t>
      </w:r>
      <w:r>
        <w:rPr>
          <w:spacing w:val="-17"/>
          <w:sz w:val="20"/>
        </w:rPr>
        <w:t xml:space="preserve">使用 </w:t>
      </w:r>
      <w:r>
        <w:rPr>
          <w:rFonts w:ascii="Arial" w:eastAsia="Arial"/>
          <w:sz w:val="20"/>
        </w:rPr>
        <w:t>AWS_CloudHSM</w:t>
      </w:r>
      <w:r>
        <w:rPr>
          <w:rFonts w:ascii="Arial" w:eastAsia="Arial"/>
          <w:spacing w:val="-8"/>
          <w:sz w:val="20"/>
        </w:rPr>
        <w:t xml:space="preserve"> </w:t>
      </w:r>
      <w:r>
        <w:rPr>
          <w:spacing w:val="16"/>
          <w:sz w:val="20"/>
        </w:rPr>
        <w:t>作为在</w:t>
      </w:r>
      <w:r>
        <w:rPr>
          <w:rFonts w:ascii="Arial" w:eastAsia="Arial"/>
          <w:sz w:val="20"/>
        </w:rPr>
        <w:t>AWS</w:t>
      </w:r>
      <w:r>
        <w:rPr>
          <w:rFonts w:ascii="Arial" w:eastAsia="Arial"/>
          <w:spacing w:val="-5"/>
          <w:sz w:val="20"/>
        </w:rPr>
        <w:t xml:space="preserve"> </w:t>
      </w:r>
      <w:r>
        <w:rPr>
          <w:rFonts w:ascii="Arial" w:eastAsia="Arial"/>
          <w:sz w:val="20"/>
        </w:rPr>
        <w:t>KMS</w:t>
      </w:r>
      <w:r>
        <w:rPr>
          <w:rFonts w:ascii="Arial" w:eastAsia="Arial"/>
          <w:spacing w:val="-10"/>
          <w:sz w:val="20"/>
        </w:rPr>
        <w:t xml:space="preserve"> </w:t>
      </w:r>
      <w:r>
        <w:rPr>
          <w:spacing w:val="-9"/>
          <w:sz w:val="20"/>
        </w:rPr>
        <w:t xml:space="preserve">中创建新的 </w:t>
      </w:r>
      <w:r>
        <w:rPr>
          <w:rFonts w:ascii="Arial" w:eastAsia="Arial"/>
          <w:sz w:val="20"/>
        </w:rPr>
        <w:t>CMK</w:t>
      </w:r>
    </w:p>
    <w:p w14:paraId="218306FC" w14:textId="77777777" w:rsidR="003E0564" w:rsidRDefault="00922136">
      <w:pPr>
        <w:pStyle w:val="a4"/>
        <w:spacing w:before="25"/>
        <w:rPr>
          <w:lang w:eastAsia="zh-CN"/>
        </w:rPr>
      </w:pPr>
      <w:r>
        <w:rPr>
          <w:lang w:eastAsia="zh-CN"/>
        </w:rPr>
        <w:t xml:space="preserve">关键材料的来源以及 </w:t>
      </w:r>
      <w:r>
        <w:rPr>
          <w:rFonts w:ascii="Arial" w:eastAsia="Arial"/>
          <w:lang w:eastAsia="zh-CN"/>
        </w:rPr>
        <w:t xml:space="preserve">AWS-CLOUDHSM </w:t>
      </w:r>
      <w:r>
        <w:rPr>
          <w:lang w:eastAsia="zh-CN"/>
        </w:rPr>
        <w:t>的来源</w:t>
      </w:r>
      <w:r>
        <w:rPr>
          <w:rFonts w:ascii="Arial" w:eastAsia="Arial"/>
          <w:lang w:eastAsia="zh-CN"/>
        </w:rPr>
        <w:t>.</w:t>
      </w:r>
      <w:r>
        <w:rPr>
          <w:lang w:eastAsia="zh-CN"/>
        </w:rPr>
        <w:t>启用自动按键旋转</w:t>
      </w:r>
    </w:p>
    <w:p w14:paraId="3AAFA34D" w14:textId="77777777" w:rsidR="003E0564" w:rsidRDefault="003E0564">
      <w:pPr>
        <w:rPr>
          <w:lang w:eastAsia="zh-CN"/>
        </w:rPr>
        <w:sectPr w:rsidR="003E0564">
          <w:pgSz w:w="12240" w:h="15840"/>
          <w:pgMar w:top="900" w:right="1200" w:bottom="1220" w:left="1520" w:header="636" w:footer="1036" w:gutter="0"/>
          <w:cols w:space="720"/>
        </w:sectPr>
      </w:pPr>
    </w:p>
    <w:p w14:paraId="7F188BD3" w14:textId="77777777" w:rsidR="003E0564" w:rsidRDefault="003E0564">
      <w:pPr>
        <w:pStyle w:val="a4"/>
        <w:ind w:left="0"/>
        <w:rPr>
          <w:lang w:eastAsia="zh-CN"/>
        </w:rPr>
      </w:pPr>
    </w:p>
    <w:p w14:paraId="6BB90919" w14:textId="77777777" w:rsidR="003E0564" w:rsidRDefault="003E0564">
      <w:pPr>
        <w:pStyle w:val="a4"/>
        <w:spacing w:before="12"/>
        <w:ind w:left="0"/>
        <w:rPr>
          <w:sz w:val="15"/>
          <w:lang w:eastAsia="zh-CN"/>
        </w:rPr>
      </w:pPr>
    </w:p>
    <w:p w14:paraId="349EF034" w14:textId="77777777" w:rsidR="003E0564" w:rsidRDefault="00922136">
      <w:pPr>
        <w:pStyle w:val="a4"/>
        <w:spacing w:before="80" w:line="261" w:lineRule="auto"/>
        <w:ind w:right="3336"/>
        <w:rPr>
          <w:rFonts w:ascii="Arial" w:eastAsia="Arial"/>
          <w:lang w:eastAsia="zh-CN"/>
        </w:rPr>
      </w:pPr>
      <w:r>
        <w:rPr>
          <w:spacing w:val="-27"/>
          <w:lang w:eastAsia="zh-CN"/>
        </w:rPr>
        <w:t xml:space="preserve">在 </w:t>
      </w:r>
      <w:r>
        <w:rPr>
          <w:rFonts w:ascii="Arial" w:eastAsia="Arial"/>
          <w:lang w:eastAsia="zh-CN"/>
        </w:rPr>
        <w:t xml:space="preserve">CMK </w:t>
      </w:r>
      <w:r>
        <w:rPr>
          <w:lang w:eastAsia="zh-CN"/>
        </w:rPr>
        <w:t>上</w:t>
      </w:r>
      <w:r>
        <w:rPr>
          <w:rFonts w:ascii="Arial" w:eastAsia="Arial"/>
          <w:lang w:eastAsia="zh-CN"/>
        </w:rPr>
        <w:t>,</w:t>
      </w:r>
      <w:r>
        <w:rPr>
          <w:spacing w:val="-11"/>
          <w:lang w:eastAsia="zh-CN"/>
        </w:rPr>
        <w:t xml:space="preserve">有效期为 </w:t>
      </w:r>
      <w:r>
        <w:rPr>
          <w:rFonts w:ascii="Arial" w:eastAsia="Arial"/>
          <w:lang w:eastAsia="zh-CN"/>
        </w:rPr>
        <w:t xml:space="preserve">1 </w:t>
      </w:r>
      <w:r>
        <w:rPr>
          <w:lang w:eastAsia="zh-CN"/>
        </w:rPr>
        <w:t>年</w:t>
      </w:r>
      <w:r>
        <w:rPr>
          <w:rFonts w:ascii="Arial" w:eastAsia="Arial"/>
          <w:lang w:eastAsia="zh-CN"/>
        </w:rPr>
        <w:t>.</w:t>
      </w:r>
      <w:r>
        <w:rPr>
          <w:lang w:eastAsia="zh-CN"/>
        </w:rPr>
        <w:t>禁止在日志记录存储桶上配置存储桶策略上载未加密的数据</w:t>
      </w:r>
      <w:r>
        <w:rPr>
          <w:rFonts w:ascii="Arial" w:eastAsia="Arial"/>
          <w:lang w:eastAsia="zh-CN"/>
        </w:rPr>
        <w:t>,</w:t>
      </w:r>
      <w:r>
        <w:rPr>
          <w:spacing w:val="-7"/>
          <w:lang w:eastAsia="zh-CN"/>
        </w:rPr>
        <w:t xml:space="preserve">并要求加密源为 </w:t>
      </w:r>
      <w:r>
        <w:rPr>
          <w:rFonts w:ascii="Arial" w:eastAsia="Arial"/>
          <w:lang w:eastAsia="zh-CN"/>
        </w:rPr>
        <w:t>AWS KMS.</w:t>
      </w:r>
    </w:p>
    <w:p w14:paraId="5071D8ED" w14:textId="77777777" w:rsidR="003E0564" w:rsidRDefault="00922136">
      <w:pPr>
        <w:pStyle w:val="ab"/>
        <w:numPr>
          <w:ilvl w:val="0"/>
          <w:numId w:val="191"/>
        </w:numPr>
        <w:tabs>
          <w:tab w:val="left" w:pos="469"/>
        </w:tabs>
        <w:spacing w:before="1" w:line="264" w:lineRule="auto"/>
        <w:ind w:left="280" w:right="3859" w:firstLine="0"/>
        <w:rPr>
          <w:sz w:val="20"/>
        </w:rPr>
      </w:pPr>
      <w:r>
        <w:rPr>
          <w:spacing w:val="-11"/>
          <w:sz w:val="20"/>
        </w:rPr>
        <w:t xml:space="preserve">供应一个 </w:t>
      </w:r>
      <w:r>
        <w:rPr>
          <w:rFonts w:ascii="Arial" w:eastAsia="Arial"/>
          <w:sz w:val="20"/>
        </w:rPr>
        <w:t>AWS</w:t>
      </w:r>
      <w:r>
        <w:rPr>
          <w:rFonts w:ascii="Arial" w:eastAsia="Arial"/>
          <w:spacing w:val="-4"/>
          <w:sz w:val="20"/>
        </w:rPr>
        <w:t xml:space="preserve"> </w:t>
      </w:r>
      <w:r>
        <w:rPr>
          <w:rFonts w:ascii="Arial" w:eastAsia="Arial"/>
          <w:sz w:val="20"/>
        </w:rPr>
        <w:t>Direct</w:t>
      </w:r>
      <w:r>
        <w:rPr>
          <w:rFonts w:ascii="Arial" w:eastAsia="Arial"/>
          <w:spacing w:val="-3"/>
          <w:sz w:val="20"/>
        </w:rPr>
        <w:t xml:space="preserve"> </w:t>
      </w:r>
      <w:r>
        <w:rPr>
          <w:rFonts w:ascii="Arial" w:eastAsia="Arial"/>
          <w:sz w:val="20"/>
        </w:rPr>
        <w:t>Connect</w:t>
      </w:r>
      <w:r>
        <w:rPr>
          <w:rFonts w:ascii="Arial" w:eastAsia="Arial"/>
          <w:spacing w:val="-13"/>
          <w:sz w:val="20"/>
        </w:rPr>
        <w:t xml:space="preserve"> </w:t>
      </w:r>
      <w:r>
        <w:rPr>
          <w:sz w:val="20"/>
        </w:rPr>
        <w:t>连接</w:t>
      </w:r>
      <w:r>
        <w:rPr>
          <w:rFonts w:ascii="Arial" w:eastAsia="Arial"/>
          <w:sz w:val="20"/>
        </w:rPr>
        <w:t>,</w:t>
      </w:r>
      <w:r>
        <w:rPr>
          <w:spacing w:val="-18"/>
          <w:sz w:val="20"/>
        </w:rPr>
        <w:t xml:space="preserve">确保 </w:t>
      </w:r>
      <w:r>
        <w:rPr>
          <w:rFonts w:ascii="Arial" w:eastAsia="Arial"/>
          <w:sz w:val="20"/>
        </w:rPr>
        <w:t>RFC</w:t>
      </w:r>
      <w:r>
        <w:rPr>
          <w:rFonts w:ascii="Arial" w:eastAsia="Arial"/>
          <w:spacing w:val="-1"/>
          <w:sz w:val="20"/>
        </w:rPr>
        <w:t xml:space="preserve"> </w:t>
      </w:r>
      <w:r>
        <w:rPr>
          <w:rFonts w:ascii="Arial" w:eastAsia="Arial"/>
          <w:sz w:val="20"/>
        </w:rPr>
        <w:t>1918</w:t>
      </w:r>
      <w:r>
        <w:rPr>
          <w:rFonts w:ascii="Arial" w:eastAsia="Arial"/>
          <w:spacing w:val="-13"/>
          <w:sz w:val="20"/>
        </w:rPr>
        <w:t xml:space="preserve"> </w:t>
      </w:r>
      <w:r>
        <w:rPr>
          <w:sz w:val="20"/>
        </w:rPr>
        <w:t>不重叠</w:t>
      </w:r>
      <w:r>
        <w:rPr>
          <w:spacing w:val="-9"/>
          <w:sz w:val="20"/>
        </w:rPr>
        <w:t xml:space="preserve">本地硬件和 </w:t>
      </w:r>
      <w:r>
        <w:rPr>
          <w:rFonts w:ascii="Arial" w:eastAsia="Arial"/>
          <w:sz w:val="20"/>
        </w:rPr>
        <w:t>VPC</w:t>
      </w:r>
      <w:r>
        <w:rPr>
          <w:rFonts w:ascii="Arial" w:eastAsia="Arial"/>
          <w:spacing w:val="-12"/>
          <w:sz w:val="20"/>
        </w:rPr>
        <w:t xml:space="preserve"> </w:t>
      </w:r>
      <w:r>
        <w:rPr>
          <w:sz w:val="20"/>
        </w:rPr>
        <w:t>之间的地址空间</w:t>
      </w:r>
      <w:r>
        <w:rPr>
          <w:rFonts w:ascii="Arial" w:eastAsia="Arial"/>
          <w:sz w:val="20"/>
        </w:rPr>
        <w:t>.</w:t>
      </w:r>
      <w:r>
        <w:rPr>
          <w:spacing w:val="-11"/>
          <w:sz w:val="20"/>
        </w:rPr>
        <w:t xml:space="preserve">在上配置 </w:t>
      </w:r>
      <w:r>
        <w:rPr>
          <w:rFonts w:ascii="Arial" w:eastAsia="Arial"/>
          <w:sz w:val="20"/>
        </w:rPr>
        <w:t>AWS</w:t>
      </w:r>
      <w:r>
        <w:rPr>
          <w:rFonts w:ascii="Arial" w:eastAsia="Arial"/>
          <w:spacing w:val="-16"/>
          <w:sz w:val="20"/>
        </w:rPr>
        <w:t xml:space="preserve"> </w:t>
      </w:r>
      <w:r>
        <w:rPr>
          <w:sz w:val="20"/>
        </w:rPr>
        <w:t>存储桶策略</w:t>
      </w:r>
    </w:p>
    <w:p w14:paraId="3A9BD45D" w14:textId="77777777" w:rsidR="003E0564" w:rsidRDefault="00922136">
      <w:pPr>
        <w:pStyle w:val="a4"/>
        <w:spacing w:line="252" w:lineRule="exact"/>
        <w:rPr>
          <w:rFonts w:ascii="Arial" w:eastAsia="Arial"/>
          <w:lang w:eastAsia="zh-CN"/>
        </w:rPr>
      </w:pPr>
      <w:r>
        <w:rPr>
          <w:lang w:eastAsia="zh-CN"/>
        </w:rPr>
        <w:t>记录桶要求所有对象都是关键材料</w:t>
      </w:r>
      <w:r>
        <w:rPr>
          <w:rFonts w:ascii="Arial" w:eastAsia="Arial"/>
          <w:lang w:eastAsia="zh-CN"/>
        </w:rPr>
        <w:t>,</w:t>
      </w:r>
      <w:r>
        <w:rPr>
          <w:lang w:eastAsia="zh-CN"/>
        </w:rPr>
        <w:t xml:space="preserve">并为每个对象创建唯一的 </w:t>
      </w:r>
      <w:r>
        <w:rPr>
          <w:rFonts w:ascii="Arial" w:eastAsia="Arial"/>
          <w:lang w:eastAsia="zh-CN"/>
        </w:rPr>
        <w:t>CMK</w:t>
      </w:r>
    </w:p>
    <w:p w14:paraId="072ECC94" w14:textId="77777777" w:rsidR="003E0564" w:rsidRDefault="00922136">
      <w:pPr>
        <w:pStyle w:val="a4"/>
        <w:spacing w:before="24"/>
        <w:rPr>
          <w:rFonts w:ascii="Arial" w:eastAsia="Arial"/>
        </w:rPr>
      </w:pPr>
      <w:r>
        <w:t>记录事件</w:t>
      </w:r>
      <w:r>
        <w:rPr>
          <w:rFonts w:ascii="Arial" w:eastAsia="Arial"/>
        </w:rPr>
        <w:t>.</w:t>
      </w:r>
    </w:p>
    <w:p w14:paraId="296B069C" w14:textId="77777777" w:rsidR="003E0564" w:rsidRDefault="00922136">
      <w:pPr>
        <w:pStyle w:val="ab"/>
        <w:numPr>
          <w:ilvl w:val="0"/>
          <w:numId w:val="191"/>
        </w:numPr>
        <w:tabs>
          <w:tab w:val="left" w:pos="481"/>
        </w:tabs>
        <w:spacing w:before="25" w:line="261" w:lineRule="auto"/>
        <w:ind w:left="280" w:right="1589" w:firstLine="0"/>
        <w:rPr>
          <w:sz w:val="20"/>
        </w:rPr>
      </w:pPr>
      <w:r>
        <w:rPr>
          <w:spacing w:val="-27"/>
          <w:sz w:val="20"/>
        </w:rPr>
        <w:t xml:space="preserve">在 </w:t>
      </w:r>
      <w:r>
        <w:rPr>
          <w:rFonts w:ascii="Arial" w:eastAsia="Arial"/>
          <w:sz w:val="20"/>
        </w:rPr>
        <w:t>AWS</w:t>
      </w:r>
      <w:r>
        <w:rPr>
          <w:rFonts w:ascii="Arial" w:eastAsia="Arial"/>
          <w:spacing w:val="-7"/>
          <w:sz w:val="20"/>
        </w:rPr>
        <w:t xml:space="preserve"> </w:t>
      </w:r>
      <w:r>
        <w:rPr>
          <w:rFonts w:ascii="Arial" w:eastAsia="Arial"/>
          <w:sz w:val="20"/>
        </w:rPr>
        <w:t>KMS</w:t>
      </w:r>
      <w:r>
        <w:rPr>
          <w:rFonts w:ascii="Arial" w:eastAsia="Arial"/>
          <w:spacing w:val="-14"/>
          <w:sz w:val="20"/>
        </w:rPr>
        <w:t xml:space="preserve"> </w:t>
      </w:r>
      <w:r>
        <w:rPr>
          <w:spacing w:val="-9"/>
          <w:sz w:val="20"/>
        </w:rPr>
        <w:t xml:space="preserve">中创建一个 </w:t>
      </w:r>
      <w:r>
        <w:rPr>
          <w:rFonts w:ascii="Arial" w:eastAsia="Arial"/>
          <w:sz w:val="20"/>
        </w:rPr>
        <w:t>CMK,</w:t>
      </w:r>
      <w:r>
        <w:rPr>
          <w:sz w:val="20"/>
        </w:rPr>
        <w:t>没有密钥材料</w:t>
      </w:r>
      <w:r>
        <w:rPr>
          <w:rFonts w:ascii="Arial" w:eastAsia="Arial"/>
          <w:sz w:val="20"/>
        </w:rPr>
        <w:t>,</w:t>
      </w:r>
      <w:r>
        <w:rPr>
          <w:spacing w:val="-11"/>
          <w:sz w:val="20"/>
        </w:rPr>
        <w:t xml:space="preserve">并且没有 </w:t>
      </w:r>
      <w:r>
        <w:rPr>
          <w:rFonts w:ascii="Arial" w:eastAsia="Arial"/>
          <w:sz w:val="20"/>
        </w:rPr>
        <w:t>EXTERNAL</w:t>
      </w:r>
      <w:r>
        <w:rPr>
          <w:rFonts w:ascii="Arial" w:eastAsia="Arial"/>
          <w:spacing w:val="-11"/>
          <w:sz w:val="20"/>
        </w:rPr>
        <w:t xml:space="preserve"> </w:t>
      </w:r>
      <w:r>
        <w:rPr>
          <w:sz w:val="20"/>
        </w:rPr>
        <w:t>的来源</w:t>
      </w:r>
      <w:r>
        <w:rPr>
          <w:rFonts w:ascii="Arial" w:eastAsia="Arial"/>
          <w:sz w:val="20"/>
        </w:rPr>
        <w:t>.</w:t>
      </w:r>
      <w:r>
        <w:rPr>
          <w:sz w:val="20"/>
        </w:rPr>
        <w:t>导入密钥</w:t>
      </w:r>
      <w:r>
        <w:rPr>
          <w:spacing w:val="-7"/>
          <w:sz w:val="20"/>
        </w:rPr>
        <w:t xml:space="preserve">使用公钥从本地 </w:t>
      </w:r>
      <w:r>
        <w:rPr>
          <w:rFonts w:ascii="Arial" w:eastAsia="Arial"/>
          <w:sz w:val="20"/>
        </w:rPr>
        <w:t>HSM</w:t>
      </w:r>
      <w:r>
        <w:rPr>
          <w:rFonts w:ascii="Arial" w:eastAsia="Arial"/>
          <w:spacing w:val="-11"/>
          <w:sz w:val="20"/>
        </w:rPr>
        <w:t xml:space="preserve"> </w:t>
      </w:r>
      <w:r>
        <w:rPr>
          <w:spacing w:val="-6"/>
          <w:sz w:val="20"/>
        </w:rPr>
        <w:t xml:space="preserve">生成的材料导入 </w:t>
      </w:r>
      <w:r>
        <w:rPr>
          <w:rFonts w:ascii="Arial" w:eastAsia="Arial"/>
          <w:sz w:val="20"/>
        </w:rPr>
        <w:t>CMK</w:t>
      </w:r>
      <w:r>
        <w:rPr>
          <w:rFonts w:ascii="Arial" w:eastAsia="Arial"/>
          <w:spacing w:val="-11"/>
          <w:sz w:val="20"/>
        </w:rPr>
        <w:t xml:space="preserve"> </w:t>
      </w:r>
      <w:r>
        <w:rPr>
          <w:sz w:val="20"/>
        </w:rPr>
        <w:t>并导入</w:t>
      </w:r>
    </w:p>
    <w:p w14:paraId="09E95508" w14:textId="77777777" w:rsidR="003E0564" w:rsidRDefault="00922136">
      <w:pPr>
        <w:pStyle w:val="a4"/>
        <w:spacing w:before="1" w:line="264" w:lineRule="auto"/>
        <w:ind w:right="3383"/>
        <w:rPr>
          <w:rFonts w:ascii="Arial" w:eastAsia="Arial"/>
          <w:lang w:eastAsia="zh-CN"/>
        </w:rPr>
      </w:pPr>
      <w:r>
        <w:rPr>
          <w:rFonts w:ascii="Arial" w:eastAsia="Arial"/>
          <w:lang w:eastAsia="zh-CN"/>
        </w:rPr>
        <w:t xml:space="preserve">AWS </w:t>
      </w:r>
      <w:r>
        <w:rPr>
          <w:lang w:eastAsia="zh-CN"/>
        </w:rPr>
        <w:t>提供的令牌</w:t>
      </w:r>
      <w:r>
        <w:rPr>
          <w:rFonts w:ascii="Arial" w:eastAsia="Arial"/>
          <w:lang w:eastAsia="zh-CN"/>
        </w:rPr>
        <w:t>.</w:t>
      </w:r>
      <w:r>
        <w:rPr>
          <w:lang w:eastAsia="zh-CN"/>
        </w:rPr>
        <w:t>在日志记录存储桶中配置存储桶策略</w:t>
      </w:r>
      <w:r>
        <w:rPr>
          <w:rFonts w:ascii="Arial" w:eastAsia="Arial"/>
          <w:lang w:eastAsia="zh-CN"/>
        </w:rPr>
        <w:t>,</w:t>
      </w:r>
      <w:r>
        <w:rPr>
          <w:lang w:eastAsia="zh-CN"/>
        </w:rPr>
        <w:t>以禁止上传非加密数据</w:t>
      </w:r>
      <w:r>
        <w:rPr>
          <w:rFonts w:ascii="Arial" w:eastAsia="Arial"/>
          <w:lang w:eastAsia="zh-CN"/>
        </w:rPr>
        <w:t>,</w:t>
      </w:r>
      <w:r>
        <w:rPr>
          <w:lang w:eastAsia="zh-CN"/>
        </w:rPr>
        <w:t xml:space="preserve">并且要求加密源为 </w:t>
      </w:r>
      <w:r>
        <w:rPr>
          <w:rFonts w:ascii="Arial" w:eastAsia="Arial"/>
          <w:lang w:eastAsia="zh-CN"/>
        </w:rPr>
        <w:t>AWS KMS.</w:t>
      </w:r>
    </w:p>
    <w:p w14:paraId="576FDCE3" w14:textId="77777777" w:rsidR="003E0564" w:rsidRDefault="00922136">
      <w:pPr>
        <w:pStyle w:val="ab"/>
        <w:numPr>
          <w:ilvl w:val="0"/>
          <w:numId w:val="191"/>
        </w:numPr>
        <w:tabs>
          <w:tab w:val="left" w:pos="481"/>
        </w:tabs>
        <w:spacing w:line="252" w:lineRule="exact"/>
        <w:ind w:left="480" w:hanging="201"/>
        <w:rPr>
          <w:rFonts w:ascii="Arial" w:eastAsia="Arial"/>
          <w:sz w:val="20"/>
        </w:rPr>
      </w:pPr>
      <w:r>
        <w:rPr>
          <w:spacing w:val="-26"/>
          <w:sz w:val="20"/>
        </w:rPr>
        <w:t xml:space="preserve">在 </w:t>
      </w:r>
      <w:r>
        <w:rPr>
          <w:rFonts w:ascii="Arial" w:eastAsia="Arial"/>
          <w:sz w:val="20"/>
        </w:rPr>
        <w:t>AWS</w:t>
      </w:r>
      <w:r>
        <w:rPr>
          <w:rFonts w:ascii="Arial" w:eastAsia="Arial"/>
          <w:spacing w:val="-4"/>
          <w:sz w:val="20"/>
        </w:rPr>
        <w:t xml:space="preserve"> </w:t>
      </w:r>
      <w:r>
        <w:rPr>
          <w:rFonts w:ascii="Arial" w:eastAsia="Arial"/>
          <w:sz w:val="20"/>
        </w:rPr>
        <w:t>KMS</w:t>
      </w:r>
      <w:r>
        <w:rPr>
          <w:rFonts w:ascii="Arial" w:eastAsia="Arial"/>
          <w:spacing w:val="-11"/>
          <w:sz w:val="20"/>
        </w:rPr>
        <w:t xml:space="preserve"> </w:t>
      </w:r>
      <w:r>
        <w:rPr>
          <w:spacing w:val="-13"/>
          <w:sz w:val="20"/>
        </w:rPr>
        <w:t xml:space="preserve">中使用 </w:t>
      </w:r>
      <w:r>
        <w:rPr>
          <w:rFonts w:ascii="Arial" w:eastAsia="Arial"/>
          <w:sz w:val="20"/>
        </w:rPr>
        <w:t>AWS</w:t>
      </w:r>
      <w:r>
        <w:rPr>
          <w:rFonts w:ascii="Arial" w:eastAsia="Arial"/>
          <w:spacing w:val="-16"/>
          <w:sz w:val="20"/>
        </w:rPr>
        <w:t xml:space="preserve"> </w:t>
      </w:r>
      <w:r>
        <w:rPr>
          <w:spacing w:val="-6"/>
          <w:sz w:val="20"/>
        </w:rPr>
        <w:t xml:space="preserve">提供的密钥材料和 </w:t>
      </w:r>
      <w:r>
        <w:rPr>
          <w:rFonts w:ascii="Arial" w:eastAsia="Arial"/>
          <w:sz w:val="20"/>
        </w:rPr>
        <w:t>AWS-KMS</w:t>
      </w:r>
      <w:r>
        <w:rPr>
          <w:rFonts w:ascii="Arial" w:eastAsia="Arial"/>
          <w:spacing w:val="-12"/>
          <w:sz w:val="20"/>
        </w:rPr>
        <w:t xml:space="preserve"> </w:t>
      </w:r>
      <w:r>
        <w:rPr>
          <w:spacing w:val="-5"/>
          <w:sz w:val="20"/>
        </w:rPr>
        <w:t xml:space="preserve">的来源创建一个新的 </w:t>
      </w:r>
      <w:r>
        <w:rPr>
          <w:rFonts w:ascii="Arial" w:eastAsia="Arial"/>
          <w:sz w:val="20"/>
        </w:rPr>
        <w:t>CMK.</w:t>
      </w:r>
    </w:p>
    <w:p w14:paraId="7979C727" w14:textId="77777777" w:rsidR="003E0564" w:rsidRDefault="00922136">
      <w:pPr>
        <w:pStyle w:val="a4"/>
        <w:spacing w:before="22"/>
      </w:pPr>
      <w:r>
        <w:t xml:space="preserve">禁用此 </w:t>
      </w:r>
      <w:r>
        <w:rPr>
          <w:rFonts w:ascii="Arial" w:eastAsia="Arial"/>
        </w:rPr>
        <w:t>CMK,</w:t>
      </w:r>
      <w:r>
        <w:t xml:space="preserve">并用本地 </w:t>
      </w:r>
      <w:r>
        <w:rPr>
          <w:rFonts w:ascii="Arial" w:eastAsia="Arial"/>
        </w:rPr>
        <w:t xml:space="preserve">HSM </w:t>
      </w:r>
      <w:r>
        <w:t>中的材料覆盖密钥材料</w:t>
      </w:r>
    </w:p>
    <w:p w14:paraId="4FDA2970" w14:textId="77777777" w:rsidR="003E0564" w:rsidRDefault="00922136">
      <w:pPr>
        <w:pStyle w:val="a4"/>
        <w:spacing w:before="24"/>
        <w:rPr>
          <w:lang w:eastAsia="zh-CN"/>
        </w:rPr>
      </w:pPr>
      <w:r>
        <w:rPr>
          <w:lang w:eastAsia="zh-CN"/>
        </w:rPr>
        <w:t xml:space="preserve">使用 </w:t>
      </w:r>
      <w:r>
        <w:rPr>
          <w:rFonts w:ascii="Arial" w:eastAsia="Arial"/>
          <w:lang w:eastAsia="zh-CN"/>
        </w:rPr>
        <w:t xml:space="preserve">AWS </w:t>
      </w:r>
      <w:r>
        <w:rPr>
          <w:lang w:eastAsia="zh-CN"/>
        </w:rPr>
        <w:t xml:space="preserve">提供的公钥和导入令牌重新启用 </w:t>
      </w:r>
      <w:r>
        <w:rPr>
          <w:rFonts w:ascii="Arial" w:eastAsia="Arial"/>
          <w:lang w:eastAsia="zh-CN"/>
        </w:rPr>
        <w:t>CMK.</w:t>
      </w:r>
      <w:r>
        <w:rPr>
          <w:lang w:eastAsia="zh-CN"/>
        </w:rPr>
        <w:t>启用自动</w:t>
      </w:r>
    </w:p>
    <w:p w14:paraId="7F749AB4" w14:textId="77777777" w:rsidR="003E0564" w:rsidRDefault="00922136">
      <w:pPr>
        <w:pStyle w:val="a4"/>
        <w:spacing w:before="25" w:line="261" w:lineRule="auto"/>
        <w:ind w:right="3158"/>
        <w:rPr>
          <w:rFonts w:ascii="Arial" w:eastAsia="Arial"/>
          <w:lang w:eastAsia="zh-CN"/>
        </w:rPr>
      </w:pPr>
      <w:r>
        <w:rPr>
          <w:rFonts w:ascii="Arial" w:eastAsia="Arial"/>
          <w:lang w:eastAsia="zh-CN"/>
        </w:rPr>
        <w:t xml:space="preserve">CMK </w:t>
      </w:r>
      <w:r>
        <w:rPr>
          <w:lang w:eastAsia="zh-CN"/>
        </w:rPr>
        <w:t>上的密钥旋转</w:t>
      </w:r>
      <w:r>
        <w:rPr>
          <w:rFonts w:ascii="Arial" w:eastAsia="Arial"/>
          <w:lang w:eastAsia="zh-CN"/>
        </w:rPr>
        <w:t>,</w:t>
      </w:r>
      <w:r>
        <w:rPr>
          <w:lang w:eastAsia="zh-CN"/>
        </w:rPr>
        <w:t xml:space="preserve">持续时间为 </w:t>
      </w:r>
      <w:r>
        <w:rPr>
          <w:rFonts w:ascii="Arial" w:eastAsia="Arial"/>
          <w:lang w:eastAsia="zh-CN"/>
        </w:rPr>
        <w:t xml:space="preserve">1 </w:t>
      </w:r>
      <w:r>
        <w:rPr>
          <w:lang w:eastAsia="zh-CN"/>
        </w:rPr>
        <w:t>年</w:t>
      </w:r>
      <w:r>
        <w:rPr>
          <w:rFonts w:ascii="Arial" w:eastAsia="Arial"/>
          <w:lang w:eastAsia="zh-CN"/>
        </w:rPr>
        <w:t>.</w:t>
      </w:r>
      <w:r>
        <w:rPr>
          <w:lang w:eastAsia="zh-CN"/>
        </w:rPr>
        <w:t>在日志存储桶中配置存储桶策略禁止上传未加密的数据</w:t>
      </w:r>
      <w:r>
        <w:rPr>
          <w:rFonts w:ascii="Arial" w:eastAsia="Arial"/>
          <w:lang w:eastAsia="zh-CN"/>
        </w:rPr>
        <w:t>,</w:t>
      </w:r>
      <w:r>
        <w:rPr>
          <w:lang w:eastAsia="zh-CN"/>
        </w:rPr>
        <w:t xml:space="preserve">并要求加密源为 </w:t>
      </w:r>
      <w:r>
        <w:rPr>
          <w:rFonts w:ascii="Arial" w:eastAsia="Arial"/>
          <w:lang w:eastAsia="zh-CN"/>
        </w:rPr>
        <w:t>AWS</w:t>
      </w:r>
    </w:p>
    <w:p w14:paraId="375FF69C" w14:textId="77777777" w:rsidR="003E0564" w:rsidRDefault="00922136">
      <w:pPr>
        <w:pStyle w:val="a4"/>
        <w:spacing w:line="229" w:lineRule="exact"/>
        <w:rPr>
          <w:rFonts w:ascii="Arial"/>
          <w:lang w:eastAsia="zh-CN"/>
        </w:rPr>
      </w:pPr>
      <w:r>
        <w:rPr>
          <w:rFonts w:ascii="Arial"/>
          <w:lang w:eastAsia="zh-CN"/>
        </w:rPr>
        <w:t>KMS.</w:t>
      </w:r>
    </w:p>
    <w:p w14:paraId="77848507" w14:textId="77777777" w:rsidR="003E0564" w:rsidRDefault="003E0564">
      <w:pPr>
        <w:pStyle w:val="a4"/>
        <w:spacing w:before="4"/>
        <w:ind w:left="0"/>
        <w:rPr>
          <w:rFonts w:ascii="Arial"/>
          <w:sz w:val="23"/>
          <w:lang w:eastAsia="zh-CN"/>
        </w:rPr>
      </w:pPr>
    </w:p>
    <w:p w14:paraId="31F04CE3"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6AC2774E" w14:textId="77777777" w:rsidR="003E0564" w:rsidRDefault="003E0564">
      <w:pPr>
        <w:pStyle w:val="a4"/>
        <w:ind w:left="0"/>
        <w:rPr>
          <w:rFonts w:ascii="Arial"/>
          <w:sz w:val="22"/>
          <w:lang w:eastAsia="zh-CN"/>
        </w:rPr>
      </w:pPr>
    </w:p>
    <w:p w14:paraId="4167D92E" w14:textId="77777777" w:rsidR="003E0564" w:rsidRDefault="003E0564">
      <w:pPr>
        <w:pStyle w:val="a4"/>
        <w:spacing w:before="2"/>
        <w:ind w:left="0"/>
        <w:rPr>
          <w:rFonts w:ascii="Arial"/>
          <w:sz w:val="23"/>
          <w:lang w:eastAsia="zh-CN"/>
        </w:rPr>
      </w:pPr>
    </w:p>
    <w:p w14:paraId="48039E7D" w14:textId="77777777" w:rsidR="003E0564" w:rsidRDefault="00922136">
      <w:pPr>
        <w:pStyle w:val="a4"/>
        <w:rPr>
          <w:rFonts w:ascii="Arial"/>
          <w:lang w:eastAsia="zh-CN"/>
        </w:rPr>
      </w:pPr>
      <w:r>
        <w:rPr>
          <w:rFonts w:ascii="Arial"/>
          <w:lang w:eastAsia="zh-CN"/>
        </w:rPr>
        <w:t>Question 185</w:t>
      </w:r>
    </w:p>
    <w:p w14:paraId="4DE40703" w14:textId="77777777" w:rsidR="003E0564" w:rsidRDefault="00922136">
      <w:pPr>
        <w:pStyle w:val="a4"/>
        <w:spacing w:before="19" w:line="264" w:lineRule="auto"/>
        <w:ind w:right="271"/>
        <w:rPr>
          <w:rFonts w:ascii="Arial" w:eastAsia="Arial"/>
          <w:lang w:eastAsia="zh-CN"/>
        </w:rPr>
      </w:pPr>
      <w:r>
        <w:rPr>
          <w:lang w:eastAsia="zh-CN"/>
        </w:rPr>
        <w:t>一个公司有几个团队</w:t>
      </w:r>
      <w:r>
        <w:rPr>
          <w:rFonts w:ascii="Arial" w:eastAsia="Arial"/>
          <w:lang w:eastAsia="zh-CN"/>
        </w:rPr>
        <w:t>,</w:t>
      </w:r>
      <w:r>
        <w:rPr>
          <w:spacing w:val="-6"/>
          <w:lang w:eastAsia="zh-CN"/>
        </w:rPr>
        <w:t xml:space="preserve">每个团队都有自己的 </w:t>
      </w:r>
      <w:r>
        <w:rPr>
          <w:rFonts w:ascii="Arial" w:eastAsia="Arial"/>
          <w:lang w:eastAsia="zh-CN"/>
        </w:rPr>
        <w:t xml:space="preserve">Amazon RDS </w:t>
      </w:r>
      <w:r>
        <w:rPr>
          <w:lang w:eastAsia="zh-CN"/>
        </w:rPr>
        <w:t>数据库</w:t>
      </w:r>
      <w:r>
        <w:rPr>
          <w:rFonts w:ascii="Arial" w:eastAsia="Arial"/>
          <w:lang w:eastAsia="zh-CN"/>
        </w:rPr>
        <w:t>,</w:t>
      </w:r>
      <w:r>
        <w:rPr>
          <w:spacing w:val="-18"/>
          <w:lang w:eastAsia="zh-CN"/>
        </w:rPr>
        <w:t xml:space="preserve">总计 </w:t>
      </w:r>
      <w:r>
        <w:rPr>
          <w:rFonts w:ascii="Arial" w:eastAsia="Arial"/>
          <w:lang w:eastAsia="zh-CN"/>
        </w:rPr>
        <w:t>100 TB.</w:t>
      </w:r>
      <w:r>
        <w:rPr>
          <w:lang w:eastAsia="zh-CN"/>
        </w:rPr>
        <w:t>该公司正在为商业智能分析师构建数据查询平台</w:t>
      </w:r>
      <w:r>
        <w:rPr>
          <w:rFonts w:ascii="Arial" w:eastAsia="Arial"/>
          <w:lang w:eastAsia="zh-CN"/>
        </w:rPr>
        <w:t>,</w:t>
      </w:r>
      <w:r>
        <w:rPr>
          <w:lang w:eastAsia="zh-CN"/>
        </w:rPr>
        <w:t>以生成每周业务报告</w:t>
      </w:r>
      <w:r>
        <w:rPr>
          <w:rFonts w:ascii="Arial" w:eastAsia="Arial"/>
          <w:lang w:eastAsia="zh-CN"/>
        </w:rPr>
        <w:t>.</w:t>
      </w:r>
      <w:r>
        <w:rPr>
          <w:spacing w:val="5"/>
          <w:lang w:eastAsia="zh-CN"/>
        </w:rPr>
        <w:t>新系统必须运行临时</w:t>
      </w:r>
      <w:r>
        <w:rPr>
          <w:rFonts w:ascii="Arial" w:eastAsia="Arial"/>
          <w:lang w:eastAsia="zh-CN"/>
        </w:rPr>
        <w:t xml:space="preserve">SQL </w:t>
      </w:r>
      <w:r>
        <w:rPr>
          <w:lang w:eastAsia="zh-CN"/>
        </w:rPr>
        <w:t>查询</w:t>
      </w:r>
      <w:r>
        <w:rPr>
          <w:rFonts w:ascii="Arial" w:eastAsia="Arial"/>
          <w:lang w:eastAsia="zh-CN"/>
        </w:rPr>
        <w:t>.</w:t>
      </w:r>
    </w:p>
    <w:p w14:paraId="3FEDE39E" w14:textId="77777777" w:rsidR="003E0564" w:rsidRDefault="00922136">
      <w:pPr>
        <w:pStyle w:val="a4"/>
        <w:spacing w:line="252" w:lineRule="exact"/>
        <w:rPr>
          <w:lang w:eastAsia="zh-CN"/>
        </w:rPr>
      </w:pPr>
      <w:r>
        <w:rPr>
          <w:lang w:eastAsia="zh-CN"/>
        </w:rPr>
        <w:t>什么是最具成本效益的解决方案</w:t>
      </w:r>
    </w:p>
    <w:p w14:paraId="244202F6" w14:textId="77777777" w:rsidR="003E0564" w:rsidRDefault="003E0564">
      <w:pPr>
        <w:pStyle w:val="a4"/>
        <w:spacing w:before="3"/>
        <w:ind w:left="0"/>
        <w:rPr>
          <w:sz w:val="21"/>
          <w:lang w:eastAsia="zh-CN"/>
        </w:rPr>
      </w:pPr>
    </w:p>
    <w:p w14:paraId="137853B0" w14:textId="77777777" w:rsidR="003E0564" w:rsidRDefault="00922136">
      <w:pPr>
        <w:pStyle w:val="ab"/>
        <w:numPr>
          <w:ilvl w:val="0"/>
          <w:numId w:val="192"/>
        </w:numPr>
        <w:tabs>
          <w:tab w:val="left" w:pos="469"/>
        </w:tabs>
        <w:spacing w:line="264" w:lineRule="auto"/>
        <w:ind w:right="211" w:firstLine="0"/>
        <w:rPr>
          <w:sz w:val="20"/>
        </w:rPr>
      </w:pPr>
      <w:r>
        <w:rPr>
          <w:spacing w:val="-8"/>
          <w:sz w:val="20"/>
        </w:rPr>
        <w:t xml:space="preserve">创建一个新的 </w:t>
      </w:r>
      <w:r>
        <w:rPr>
          <w:rFonts w:ascii="Arial" w:eastAsia="Arial"/>
          <w:sz w:val="20"/>
        </w:rPr>
        <w:t>Amazon</w:t>
      </w:r>
      <w:r>
        <w:rPr>
          <w:rFonts w:ascii="Arial" w:eastAsia="Arial"/>
          <w:spacing w:val="-1"/>
          <w:sz w:val="20"/>
        </w:rPr>
        <w:t xml:space="preserve"> </w:t>
      </w:r>
      <w:r>
        <w:rPr>
          <w:rFonts w:ascii="Arial" w:eastAsia="Arial"/>
          <w:sz w:val="20"/>
        </w:rPr>
        <w:t>Redshift</w:t>
      </w:r>
      <w:r>
        <w:rPr>
          <w:rFonts w:ascii="Arial" w:eastAsia="Arial"/>
          <w:spacing w:val="-15"/>
          <w:sz w:val="20"/>
        </w:rPr>
        <w:t xml:space="preserve"> </w:t>
      </w:r>
      <w:r>
        <w:rPr>
          <w:sz w:val="20"/>
        </w:rPr>
        <w:t>集群</w:t>
      </w:r>
      <w:r>
        <w:rPr>
          <w:rFonts w:ascii="Arial" w:eastAsia="Arial"/>
          <w:sz w:val="20"/>
        </w:rPr>
        <w:t>.</w:t>
      </w:r>
      <w:r>
        <w:rPr>
          <w:spacing w:val="-11"/>
          <w:sz w:val="20"/>
        </w:rPr>
        <w:t xml:space="preserve">创建一个 </w:t>
      </w:r>
      <w:r>
        <w:rPr>
          <w:rFonts w:ascii="Arial" w:eastAsia="Arial"/>
          <w:sz w:val="20"/>
        </w:rPr>
        <w:t>AWS</w:t>
      </w:r>
      <w:r>
        <w:rPr>
          <w:rFonts w:ascii="Arial" w:eastAsia="Arial"/>
          <w:spacing w:val="-7"/>
          <w:sz w:val="20"/>
        </w:rPr>
        <w:t xml:space="preserve"> </w:t>
      </w:r>
      <w:r>
        <w:rPr>
          <w:rFonts w:ascii="Arial" w:eastAsia="Arial"/>
          <w:sz w:val="20"/>
        </w:rPr>
        <w:t>Glue</w:t>
      </w:r>
      <w:r>
        <w:rPr>
          <w:rFonts w:ascii="Arial" w:eastAsia="Arial"/>
          <w:spacing w:val="-1"/>
          <w:sz w:val="20"/>
        </w:rPr>
        <w:t xml:space="preserve"> </w:t>
      </w:r>
      <w:r>
        <w:rPr>
          <w:rFonts w:ascii="Arial" w:eastAsia="Arial"/>
          <w:sz w:val="20"/>
        </w:rPr>
        <w:t>ETL</w:t>
      </w:r>
      <w:r>
        <w:rPr>
          <w:rFonts w:ascii="Arial" w:eastAsia="Arial"/>
          <w:spacing w:val="-13"/>
          <w:sz w:val="20"/>
        </w:rPr>
        <w:t xml:space="preserve"> </w:t>
      </w:r>
      <w:r>
        <w:rPr>
          <w:spacing w:val="-7"/>
          <w:sz w:val="20"/>
        </w:rPr>
        <w:t xml:space="preserve">作业以将数据从 </w:t>
      </w:r>
      <w:r>
        <w:rPr>
          <w:rFonts w:ascii="Arial" w:eastAsia="Arial"/>
          <w:sz w:val="20"/>
        </w:rPr>
        <w:t>RDS</w:t>
      </w:r>
      <w:r>
        <w:rPr>
          <w:rFonts w:ascii="Arial" w:eastAsia="Arial"/>
          <w:spacing w:val="-13"/>
          <w:sz w:val="20"/>
        </w:rPr>
        <w:t xml:space="preserve"> </w:t>
      </w:r>
      <w:r>
        <w:rPr>
          <w:sz w:val="20"/>
        </w:rPr>
        <w:t>数据库复制到亚</w:t>
      </w:r>
      <w:r>
        <w:rPr>
          <w:spacing w:val="-17"/>
          <w:sz w:val="20"/>
        </w:rPr>
        <w:t xml:space="preserve">马逊 </w:t>
      </w:r>
      <w:r>
        <w:rPr>
          <w:rFonts w:ascii="Arial" w:eastAsia="Arial"/>
          <w:sz w:val="20"/>
        </w:rPr>
        <w:t>Redshift</w:t>
      </w:r>
      <w:r>
        <w:rPr>
          <w:rFonts w:ascii="Arial" w:eastAsia="Arial"/>
          <w:spacing w:val="-13"/>
          <w:sz w:val="20"/>
        </w:rPr>
        <w:t xml:space="preserve"> </w:t>
      </w:r>
      <w:r>
        <w:rPr>
          <w:spacing w:val="-8"/>
          <w:sz w:val="20"/>
        </w:rPr>
        <w:t xml:space="preserve">集群中使用 </w:t>
      </w:r>
      <w:r>
        <w:rPr>
          <w:rFonts w:ascii="Arial" w:eastAsia="Arial"/>
          <w:sz w:val="20"/>
        </w:rPr>
        <w:t>Amazon</w:t>
      </w:r>
      <w:r>
        <w:rPr>
          <w:rFonts w:ascii="Arial" w:eastAsia="Arial"/>
          <w:spacing w:val="1"/>
          <w:sz w:val="20"/>
        </w:rPr>
        <w:t xml:space="preserve"> </w:t>
      </w:r>
      <w:r>
        <w:rPr>
          <w:rFonts w:ascii="Arial" w:eastAsia="Arial"/>
          <w:sz w:val="20"/>
        </w:rPr>
        <w:t>Redshift</w:t>
      </w:r>
      <w:r>
        <w:rPr>
          <w:rFonts w:ascii="Arial" w:eastAsia="Arial"/>
          <w:spacing w:val="-13"/>
          <w:sz w:val="20"/>
        </w:rPr>
        <w:t xml:space="preserve"> </w:t>
      </w:r>
      <w:r>
        <w:rPr>
          <w:sz w:val="20"/>
        </w:rPr>
        <w:t>运行查询</w:t>
      </w:r>
    </w:p>
    <w:p w14:paraId="0A2F42E2" w14:textId="77777777" w:rsidR="003E0564" w:rsidRDefault="00922136">
      <w:pPr>
        <w:pStyle w:val="ab"/>
        <w:numPr>
          <w:ilvl w:val="0"/>
          <w:numId w:val="192"/>
        </w:numPr>
        <w:tabs>
          <w:tab w:val="left" w:pos="469"/>
        </w:tabs>
        <w:spacing w:line="261" w:lineRule="auto"/>
        <w:ind w:right="207" w:firstLine="0"/>
        <w:rPr>
          <w:sz w:val="20"/>
        </w:rPr>
      </w:pPr>
      <w:r>
        <w:rPr>
          <w:spacing w:val="-5"/>
          <w:sz w:val="20"/>
        </w:rPr>
        <w:t xml:space="preserve">创建具有足够核心节点的 </w:t>
      </w:r>
      <w:r>
        <w:rPr>
          <w:rFonts w:ascii="Arial" w:eastAsia="Arial"/>
          <w:sz w:val="20"/>
        </w:rPr>
        <w:t>Amazon</w:t>
      </w:r>
      <w:r>
        <w:rPr>
          <w:rFonts w:ascii="Arial" w:eastAsia="Arial"/>
          <w:spacing w:val="-1"/>
          <w:sz w:val="20"/>
        </w:rPr>
        <w:t xml:space="preserve"> </w:t>
      </w:r>
      <w:r>
        <w:rPr>
          <w:rFonts w:ascii="Arial" w:eastAsia="Arial"/>
          <w:sz w:val="20"/>
        </w:rPr>
        <w:t>EMR</w:t>
      </w:r>
      <w:r>
        <w:rPr>
          <w:rFonts w:ascii="Arial" w:eastAsia="Arial"/>
          <w:spacing w:val="-12"/>
          <w:sz w:val="20"/>
        </w:rPr>
        <w:t xml:space="preserve"> </w:t>
      </w:r>
      <w:r>
        <w:rPr>
          <w:spacing w:val="-11"/>
          <w:sz w:val="20"/>
        </w:rPr>
        <w:t xml:space="preserve">集群运行 </w:t>
      </w:r>
      <w:r>
        <w:rPr>
          <w:rFonts w:ascii="Arial" w:eastAsia="Arial"/>
          <w:sz w:val="20"/>
        </w:rPr>
        <w:t>Apache</w:t>
      </w:r>
      <w:r>
        <w:rPr>
          <w:rFonts w:ascii="Arial" w:eastAsia="Arial"/>
          <w:spacing w:val="-1"/>
          <w:sz w:val="20"/>
        </w:rPr>
        <w:t xml:space="preserve"> </w:t>
      </w:r>
      <w:r>
        <w:rPr>
          <w:rFonts w:ascii="Arial" w:eastAsia="Arial"/>
          <w:sz w:val="20"/>
        </w:rPr>
        <w:t>Spark</w:t>
      </w:r>
      <w:r>
        <w:rPr>
          <w:rFonts w:ascii="Arial" w:eastAsia="Arial"/>
          <w:spacing w:val="-11"/>
          <w:sz w:val="20"/>
        </w:rPr>
        <w:t xml:space="preserve"> </w:t>
      </w:r>
      <w:r>
        <w:rPr>
          <w:sz w:val="20"/>
        </w:rPr>
        <w:t>作业</w:t>
      </w:r>
      <w:r>
        <w:rPr>
          <w:rFonts w:ascii="Arial" w:eastAsia="Arial"/>
          <w:sz w:val="20"/>
        </w:rPr>
        <w:t>,</w:t>
      </w:r>
      <w:r>
        <w:rPr>
          <w:spacing w:val="-11"/>
          <w:sz w:val="20"/>
        </w:rPr>
        <w:t xml:space="preserve">将数据从 </w:t>
      </w:r>
      <w:r>
        <w:rPr>
          <w:rFonts w:ascii="Arial" w:eastAsia="Arial"/>
          <w:sz w:val="20"/>
        </w:rPr>
        <w:t>rds</w:t>
      </w:r>
      <w:r>
        <w:rPr>
          <w:rFonts w:ascii="Arial" w:eastAsia="Arial"/>
          <w:spacing w:val="-14"/>
          <w:sz w:val="20"/>
        </w:rPr>
        <w:t xml:space="preserve"> </w:t>
      </w:r>
      <w:r>
        <w:rPr>
          <w:sz w:val="20"/>
        </w:rPr>
        <w:t>数据库复制到</w:t>
      </w:r>
      <w:r>
        <w:rPr>
          <w:rFonts w:ascii="Arial" w:eastAsia="Arial"/>
          <w:sz w:val="20"/>
        </w:rPr>
        <w:t>Hadoop</w:t>
      </w:r>
      <w:r>
        <w:rPr>
          <w:rFonts w:ascii="Arial" w:eastAsia="Arial"/>
          <w:spacing w:val="-16"/>
          <w:sz w:val="20"/>
        </w:rPr>
        <w:t xml:space="preserve"> </w:t>
      </w:r>
      <w:r>
        <w:rPr>
          <w:sz w:val="20"/>
        </w:rPr>
        <w:t>分布式文件系统</w:t>
      </w:r>
      <w:r>
        <w:rPr>
          <w:rFonts w:ascii="Arial" w:eastAsia="Arial"/>
          <w:sz w:val="20"/>
        </w:rPr>
        <w:t>(HDFS).</w:t>
      </w:r>
      <w:r>
        <w:rPr>
          <w:spacing w:val="-11"/>
          <w:sz w:val="20"/>
        </w:rPr>
        <w:t xml:space="preserve">使用本地 </w:t>
      </w:r>
      <w:r>
        <w:rPr>
          <w:rFonts w:ascii="Arial" w:eastAsia="Arial"/>
          <w:sz w:val="20"/>
        </w:rPr>
        <w:t>Apache</w:t>
      </w:r>
      <w:r>
        <w:rPr>
          <w:rFonts w:ascii="Arial" w:eastAsia="Arial"/>
          <w:spacing w:val="-5"/>
          <w:sz w:val="20"/>
        </w:rPr>
        <w:t xml:space="preserve"> </w:t>
      </w:r>
      <w:r>
        <w:rPr>
          <w:rFonts w:ascii="Arial" w:eastAsia="Arial"/>
          <w:sz w:val="20"/>
        </w:rPr>
        <w:t>Hive</w:t>
      </w:r>
      <w:r>
        <w:rPr>
          <w:rFonts w:ascii="Arial" w:eastAsia="Arial"/>
          <w:spacing w:val="-15"/>
          <w:sz w:val="20"/>
        </w:rPr>
        <w:t xml:space="preserve"> </w:t>
      </w:r>
      <w:r>
        <w:rPr>
          <w:sz w:val="20"/>
        </w:rPr>
        <w:t>元存储来维护表定义</w:t>
      </w:r>
      <w:r>
        <w:rPr>
          <w:rFonts w:ascii="Arial" w:eastAsia="Arial"/>
          <w:sz w:val="20"/>
        </w:rPr>
        <w:t>.</w:t>
      </w:r>
      <w:r>
        <w:rPr>
          <w:spacing w:val="-18"/>
          <w:sz w:val="20"/>
        </w:rPr>
        <w:t xml:space="preserve">使用 </w:t>
      </w:r>
      <w:r>
        <w:rPr>
          <w:rFonts w:ascii="Arial" w:eastAsia="Arial"/>
          <w:sz w:val="20"/>
        </w:rPr>
        <w:t>Spark</w:t>
      </w:r>
      <w:r>
        <w:rPr>
          <w:rFonts w:ascii="Arial" w:eastAsia="Arial"/>
          <w:spacing w:val="-5"/>
          <w:sz w:val="20"/>
        </w:rPr>
        <w:t xml:space="preserve"> </w:t>
      </w:r>
      <w:r>
        <w:rPr>
          <w:rFonts w:ascii="Arial" w:eastAsia="Arial"/>
          <w:sz w:val="20"/>
        </w:rPr>
        <w:t>SQL</w:t>
      </w:r>
      <w:r>
        <w:rPr>
          <w:rFonts w:ascii="Arial" w:eastAsia="Arial"/>
          <w:spacing w:val="-15"/>
          <w:sz w:val="20"/>
        </w:rPr>
        <w:t xml:space="preserve"> </w:t>
      </w:r>
      <w:r>
        <w:rPr>
          <w:sz w:val="20"/>
        </w:rPr>
        <w:t>运行查询</w:t>
      </w:r>
      <w:r>
        <w:rPr>
          <w:rFonts w:ascii="Arial" w:eastAsia="Arial"/>
          <w:sz w:val="20"/>
        </w:rPr>
        <w:t>C.</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Glue</w:t>
      </w:r>
      <w:r>
        <w:rPr>
          <w:rFonts w:ascii="Arial" w:eastAsia="Arial"/>
          <w:spacing w:val="-1"/>
          <w:sz w:val="20"/>
        </w:rPr>
        <w:t xml:space="preserve"> </w:t>
      </w:r>
      <w:r>
        <w:rPr>
          <w:rFonts w:ascii="Arial" w:eastAsia="Arial"/>
          <w:sz w:val="20"/>
        </w:rPr>
        <w:t>ETL</w:t>
      </w:r>
      <w:r>
        <w:rPr>
          <w:rFonts w:ascii="Arial" w:eastAsia="Arial"/>
          <w:spacing w:val="-14"/>
          <w:sz w:val="20"/>
        </w:rPr>
        <w:t xml:space="preserve"> </w:t>
      </w:r>
      <w:r>
        <w:rPr>
          <w:spacing w:val="-8"/>
          <w:sz w:val="20"/>
        </w:rPr>
        <w:t xml:space="preserve">作业将所有 </w:t>
      </w:r>
      <w:r>
        <w:rPr>
          <w:rFonts w:ascii="Arial" w:eastAsia="Arial"/>
          <w:sz w:val="20"/>
        </w:rPr>
        <w:t>rds</w:t>
      </w:r>
      <w:r>
        <w:rPr>
          <w:rFonts w:ascii="Arial" w:eastAsia="Arial"/>
          <w:spacing w:val="-13"/>
          <w:sz w:val="20"/>
        </w:rPr>
        <w:t xml:space="preserve"> </w:t>
      </w:r>
      <w:r>
        <w:rPr>
          <w:spacing w:val="-6"/>
          <w:sz w:val="20"/>
        </w:rPr>
        <w:t xml:space="preserve">数据库复制到单个 </w:t>
      </w:r>
      <w:r>
        <w:rPr>
          <w:rFonts w:ascii="Arial" w:eastAsia="Arial"/>
          <w:sz w:val="20"/>
        </w:rPr>
        <w:t>Amazon Aurora</w:t>
      </w:r>
      <w:r>
        <w:rPr>
          <w:rFonts w:ascii="Arial" w:eastAsia="Arial"/>
          <w:spacing w:val="-3"/>
          <w:sz w:val="20"/>
        </w:rPr>
        <w:t xml:space="preserve"> </w:t>
      </w:r>
      <w:r>
        <w:rPr>
          <w:rFonts w:ascii="Arial" w:eastAsia="Arial"/>
          <w:sz w:val="20"/>
        </w:rPr>
        <w:t>Postgresql</w:t>
      </w:r>
      <w:r>
        <w:rPr>
          <w:rFonts w:ascii="Arial" w:eastAsia="Arial"/>
          <w:spacing w:val="-12"/>
          <w:sz w:val="20"/>
        </w:rPr>
        <w:t xml:space="preserve"> </w:t>
      </w:r>
      <w:r>
        <w:rPr>
          <w:sz w:val="20"/>
        </w:rPr>
        <w:t>数据库上在</w:t>
      </w:r>
      <w:r>
        <w:rPr>
          <w:rFonts w:ascii="Arial" w:eastAsia="Arial"/>
          <w:sz w:val="20"/>
        </w:rPr>
        <w:t>Aurora</w:t>
      </w:r>
      <w:r>
        <w:rPr>
          <w:rFonts w:ascii="Arial" w:eastAsia="Arial"/>
          <w:spacing w:val="-2"/>
          <w:sz w:val="20"/>
        </w:rPr>
        <w:t xml:space="preserve"> </w:t>
      </w:r>
      <w:r>
        <w:rPr>
          <w:rFonts w:ascii="Arial" w:eastAsia="Arial"/>
          <w:sz w:val="20"/>
        </w:rPr>
        <w:t>Postgresql</w:t>
      </w:r>
      <w:r>
        <w:rPr>
          <w:rFonts w:ascii="Arial" w:eastAsia="Arial"/>
          <w:spacing w:val="-11"/>
          <w:sz w:val="20"/>
        </w:rPr>
        <w:t xml:space="preserve"> </w:t>
      </w:r>
      <w:r>
        <w:rPr>
          <w:spacing w:val="-8"/>
          <w:sz w:val="20"/>
        </w:rPr>
        <w:t xml:space="preserve">数据库上运行 </w:t>
      </w:r>
      <w:r>
        <w:rPr>
          <w:rFonts w:ascii="Arial" w:eastAsia="Arial"/>
          <w:sz w:val="20"/>
        </w:rPr>
        <w:t>SQL</w:t>
      </w:r>
      <w:r>
        <w:rPr>
          <w:rFonts w:ascii="Arial" w:eastAsia="Arial"/>
          <w:spacing w:val="-11"/>
          <w:sz w:val="20"/>
        </w:rPr>
        <w:t xml:space="preserve"> </w:t>
      </w:r>
      <w:r>
        <w:rPr>
          <w:sz w:val="20"/>
        </w:rPr>
        <w:t>查询</w:t>
      </w:r>
    </w:p>
    <w:p w14:paraId="52259791" w14:textId="77777777" w:rsidR="003E0564" w:rsidRDefault="00922136">
      <w:pPr>
        <w:pStyle w:val="a4"/>
        <w:spacing w:line="261" w:lineRule="auto"/>
        <w:ind w:right="269"/>
        <w:rPr>
          <w:rFonts w:ascii="Arial" w:eastAsia="Arial"/>
        </w:rPr>
      </w:pPr>
      <w:r>
        <w:rPr>
          <w:rFonts w:ascii="Arial" w:eastAsia="Arial"/>
        </w:rPr>
        <w:t>D.</w:t>
      </w:r>
      <w:r>
        <w:rPr>
          <w:spacing w:val="-17"/>
        </w:rPr>
        <w:t xml:space="preserve">使用 </w:t>
      </w:r>
      <w:r>
        <w:rPr>
          <w:rFonts w:ascii="Arial" w:eastAsia="Arial"/>
        </w:rPr>
        <w:t xml:space="preserve">AWS Glue </w:t>
      </w:r>
      <w:r>
        <w:rPr>
          <w:spacing w:val="-4"/>
        </w:rPr>
        <w:t xml:space="preserve">搜寻器对所有数据库进行爬网并在 </w:t>
      </w:r>
      <w:r>
        <w:rPr>
          <w:rFonts w:ascii="Arial" w:eastAsia="Arial"/>
        </w:rPr>
        <w:t xml:space="preserve">AWS Glue </w:t>
      </w:r>
      <w:r>
        <w:t>数据目录中创建表</w:t>
      </w:r>
      <w:r>
        <w:rPr>
          <w:rFonts w:ascii="Arial" w:eastAsia="Arial"/>
        </w:rPr>
        <w:t>.</w:t>
      </w:r>
      <w:r>
        <w:rPr>
          <w:spacing w:val="-17"/>
        </w:rPr>
        <w:t xml:space="preserve">使用 </w:t>
      </w:r>
      <w:r>
        <w:rPr>
          <w:rFonts w:ascii="Arial" w:eastAsia="Arial"/>
        </w:rPr>
        <w:t xml:space="preserve">AWS Glue ETL </w:t>
      </w:r>
      <w:r>
        <w:rPr>
          <w:spacing w:val="-8"/>
        </w:rPr>
        <w:t xml:space="preserve">作业将数据从 </w:t>
      </w:r>
      <w:r>
        <w:rPr>
          <w:rFonts w:ascii="Arial" w:eastAsia="Arial"/>
        </w:rPr>
        <w:t xml:space="preserve">RDS </w:t>
      </w:r>
      <w:r>
        <w:rPr>
          <w:spacing w:val="-8"/>
        </w:rPr>
        <w:t xml:space="preserve">数据库加载到 </w:t>
      </w:r>
      <w:r>
        <w:rPr>
          <w:rFonts w:ascii="Arial" w:eastAsia="Arial"/>
        </w:rPr>
        <w:t>Amazon S3,</w:t>
      </w:r>
      <w:r>
        <w:rPr>
          <w:spacing w:val="-11"/>
        </w:rPr>
        <w:t xml:space="preserve">然后使用 </w:t>
      </w:r>
      <w:r>
        <w:rPr>
          <w:rFonts w:ascii="Arial" w:eastAsia="Arial"/>
        </w:rPr>
        <w:t xml:space="preserve">Amazon Athena </w:t>
      </w:r>
      <w:r>
        <w:t>运行查询</w:t>
      </w:r>
      <w:r>
        <w:rPr>
          <w:rFonts w:ascii="Arial" w:eastAsia="Arial"/>
        </w:rPr>
        <w:t>.</w:t>
      </w:r>
    </w:p>
    <w:p w14:paraId="073469C0" w14:textId="77777777" w:rsidR="003E0564" w:rsidRDefault="003E0564">
      <w:pPr>
        <w:pStyle w:val="a4"/>
        <w:spacing w:before="5"/>
        <w:ind w:left="0"/>
        <w:rPr>
          <w:rFonts w:ascii="Arial"/>
          <w:sz w:val="21"/>
        </w:rPr>
      </w:pPr>
    </w:p>
    <w:p w14:paraId="00C99696"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50A2B5EF" w14:textId="77777777" w:rsidR="003E0564" w:rsidRDefault="003E0564">
      <w:pPr>
        <w:pStyle w:val="a4"/>
        <w:ind w:left="0"/>
        <w:rPr>
          <w:rFonts w:ascii="Arial"/>
          <w:sz w:val="22"/>
          <w:lang w:eastAsia="zh-CN"/>
        </w:rPr>
      </w:pPr>
    </w:p>
    <w:p w14:paraId="0D2A6992" w14:textId="77777777" w:rsidR="003E0564" w:rsidRDefault="003E0564">
      <w:pPr>
        <w:pStyle w:val="a4"/>
        <w:spacing w:before="2"/>
        <w:ind w:left="0"/>
        <w:rPr>
          <w:rFonts w:ascii="Arial"/>
          <w:sz w:val="23"/>
          <w:lang w:eastAsia="zh-CN"/>
        </w:rPr>
      </w:pPr>
    </w:p>
    <w:p w14:paraId="2F20B984" w14:textId="77777777" w:rsidR="003E0564" w:rsidRDefault="00922136">
      <w:pPr>
        <w:pStyle w:val="a4"/>
        <w:rPr>
          <w:rFonts w:ascii="Arial"/>
          <w:lang w:eastAsia="zh-CN"/>
        </w:rPr>
      </w:pPr>
      <w:r>
        <w:rPr>
          <w:rFonts w:ascii="Arial"/>
          <w:lang w:eastAsia="zh-CN"/>
        </w:rPr>
        <w:t>Question 186</w:t>
      </w:r>
    </w:p>
    <w:p w14:paraId="1579CEA1" w14:textId="77777777" w:rsidR="003E0564" w:rsidRDefault="00922136">
      <w:pPr>
        <w:pStyle w:val="a4"/>
        <w:spacing w:before="22" w:line="261" w:lineRule="auto"/>
        <w:ind w:right="155"/>
        <w:rPr>
          <w:rFonts w:ascii="Arial" w:eastAsia="Arial"/>
          <w:lang w:eastAsia="zh-CN"/>
        </w:rPr>
      </w:pPr>
      <w:r>
        <w:rPr>
          <w:lang w:eastAsia="zh-CN"/>
        </w:rPr>
        <w:t xml:space="preserve">公司需要将其本地资源移至 </w:t>
      </w:r>
      <w:r>
        <w:rPr>
          <w:rFonts w:ascii="Arial" w:eastAsia="Arial"/>
          <w:lang w:eastAsia="zh-CN"/>
        </w:rPr>
        <w:t>AWS.</w:t>
      </w:r>
      <w:r>
        <w:rPr>
          <w:lang w:eastAsia="zh-CN"/>
        </w:rPr>
        <w:t xml:space="preserve">当前环境由 </w:t>
      </w:r>
      <w:r>
        <w:rPr>
          <w:rFonts w:ascii="Arial" w:eastAsia="Arial"/>
          <w:lang w:eastAsia="zh-CN"/>
        </w:rPr>
        <w:t xml:space="preserve">100 </w:t>
      </w:r>
      <w:r>
        <w:rPr>
          <w:lang w:eastAsia="zh-CN"/>
        </w:rPr>
        <w:t>个虚拟机</w:t>
      </w:r>
      <w:r>
        <w:rPr>
          <w:rFonts w:ascii="Arial" w:eastAsia="Arial"/>
          <w:lang w:eastAsia="zh-CN"/>
        </w:rPr>
        <w:t>(VMS)</w:t>
      </w:r>
      <w:r>
        <w:rPr>
          <w:lang w:eastAsia="zh-CN"/>
        </w:rPr>
        <w:t>组成</w:t>
      </w:r>
      <w:r>
        <w:rPr>
          <w:rFonts w:ascii="Arial" w:eastAsia="Arial"/>
          <w:lang w:eastAsia="zh-CN"/>
        </w:rPr>
        <w:t>,</w:t>
      </w:r>
      <w:r>
        <w:rPr>
          <w:lang w:eastAsia="zh-CN"/>
        </w:rPr>
        <w:t xml:space="preserve">总共有 </w:t>
      </w:r>
      <w:r>
        <w:rPr>
          <w:rFonts w:ascii="Arial" w:eastAsia="Arial"/>
          <w:lang w:eastAsia="zh-CN"/>
        </w:rPr>
        <w:t xml:space="preserve">40 TB </w:t>
      </w:r>
      <w:r>
        <w:rPr>
          <w:lang w:eastAsia="zh-CN"/>
        </w:rPr>
        <w:t>的存储</w:t>
      </w:r>
      <w:r>
        <w:rPr>
          <w:rFonts w:ascii="Arial" w:eastAsia="Arial"/>
          <w:lang w:eastAsia="zh-CN"/>
        </w:rPr>
        <w:t>.</w:t>
      </w:r>
      <w:r>
        <w:rPr>
          <w:lang w:eastAsia="zh-CN"/>
        </w:rPr>
        <w:t>大多数</w:t>
      </w:r>
      <w:r>
        <w:rPr>
          <w:rFonts w:ascii="Arial" w:eastAsia="Arial"/>
          <w:lang w:eastAsia="zh-CN"/>
        </w:rPr>
        <w:t xml:space="preserve">VMS </w:t>
      </w:r>
      <w:r>
        <w:rPr>
          <w:lang w:eastAsia="zh-CN"/>
        </w:rPr>
        <w:t>可以脱机</w:t>
      </w:r>
      <w:r>
        <w:rPr>
          <w:rFonts w:ascii="Arial" w:eastAsia="Arial"/>
          <w:lang w:eastAsia="zh-CN"/>
        </w:rPr>
        <w:t>,</w:t>
      </w:r>
      <w:r>
        <w:rPr>
          <w:lang w:eastAsia="zh-CN"/>
        </w:rPr>
        <w:t>因为它们仅在工作时间内支持功能</w:t>
      </w:r>
      <w:r>
        <w:rPr>
          <w:rFonts w:ascii="Arial" w:eastAsia="Arial"/>
          <w:lang w:eastAsia="zh-CN"/>
        </w:rPr>
        <w:t>,</w:t>
      </w:r>
      <w:r>
        <w:rPr>
          <w:lang w:eastAsia="zh-CN"/>
        </w:rPr>
        <w:t>但是有些对任务至关重要</w:t>
      </w:r>
      <w:r>
        <w:rPr>
          <w:rFonts w:ascii="Arial" w:eastAsia="Arial"/>
          <w:lang w:eastAsia="zh-CN"/>
        </w:rPr>
        <w:t>.</w:t>
      </w:r>
      <w:r>
        <w:rPr>
          <w:lang w:eastAsia="zh-CN"/>
        </w:rPr>
        <w:t>因此必须将停机时间降至最低</w:t>
      </w:r>
      <w:r>
        <w:rPr>
          <w:rFonts w:ascii="Arial" w:eastAsia="Arial"/>
          <w:lang w:eastAsia="zh-CN"/>
        </w:rPr>
        <w:t>.</w:t>
      </w:r>
    </w:p>
    <w:p w14:paraId="7CF8A983" w14:textId="77777777" w:rsidR="003E0564" w:rsidRDefault="00922136">
      <w:pPr>
        <w:pStyle w:val="a4"/>
        <w:spacing w:before="2" w:line="261" w:lineRule="auto"/>
        <w:ind w:right="140"/>
        <w:rPr>
          <w:lang w:eastAsia="zh-CN"/>
        </w:rPr>
      </w:pPr>
      <w:r>
        <w:rPr>
          <w:lang w:eastAsia="zh-CN"/>
        </w:rPr>
        <w:t xml:space="preserve">本地网络的管理员为迁移配置了 </w:t>
      </w:r>
      <w:r>
        <w:rPr>
          <w:rFonts w:ascii="Arial" w:eastAsia="Arial"/>
          <w:lang w:eastAsia="zh-CN"/>
        </w:rPr>
        <w:t xml:space="preserve">10 Mbps </w:t>
      </w:r>
      <w:r>
        <w:rPr>
          <w:lang w:eastAsia="zh-CN"/>
        </w:rPr>
        <w:t>的互联网带宽</w:t>
      </w:r>
      <w:r>
        <w:rPr>
          <w:rFonts w:ascii="Arial" w:eastAsia="Arial"/>
          <w:lang w:eastAsia="zh-CN"/>
        </w:rPr>
        <w:t>.</w:t>
      </w:r>
      <w:r>
        <w:rPr>
          <w:lang w:eastAsia="zh-CN"/>
        </w:rPr>
        <w:t>本地网络吞吐量已达到容量</w:t>
      </w:r>
      <w:r>
        <w:rPr>
          <w:rFonts w:ascii="Arial" w:eastAsia="Arial"/>
          <w:lang w:eastAsia="zh-CN"/>
        </w:rPr>
        <w:t>,</w:t>
      </w:r>
      <w:r>
        <w:rPr>
          <w:lang w:eastAsia="zh-CN"/>
        </w:rPr>
        <w:t>并且增加成本很高</w:t>
      </w:r>
      <w:r>
        <w:rPr>
          <w:rFonts w:ascii="Arial" w:eastAsia="Arial"/>
          <w:lang w:eastAsia="zh-CN"/>
        </w:rPr>
        <w:t xml:space="preserve">. </w:t>
      </w:r>
      <w:r>
        <w:rPr>
          <w:lang w:eastAsia="zh-CN"/>
        </w:rPr>
        <w:t xml:space="preserve">解决方案架构师必须设计一个可以在未来 </w:t>
      </w:r>
      <w:r>
        <w:rPr>
          <w:rFonts w:ascii="Arial" w:eastAsia="Arial"/>
          <w:lang w:eastAsia="zh-CN"/>
        </w:rPr>
        <w:t xml:space="preserve">3 </w:t>
      </w:r>
      <w:r>
        <w:rPr>
          <w:lang w:eastAsia="zh-CN"/>
        </w:rPr>
        <w:t>个月内执行的迁移解决方案</w:t>
      </w:r>
    </w:p>
    <w:p w14:paraId="6A8BFB2D" w14:textId="77777777" w:rsidR="003E0564" w:rsidRDefault="003E0564">
      <w:pPr>
        <w:pStyle w:val="a4"/>
        <w:spacing w:before="4"/>
        <w:ind w:left="0"/>
        <w:rPr>
          <w:sz w:val="19"/>
          <w:lang w:eastAsia="zh-CN"/>
        </w:rPr>
      </w:pPr>
    </w:p>
    <w:p w14:paraId="172FDF77" w14:textId="77777777" w:rsidR="003E0564" w:rsidRDefault="00922136">
      <w:pPr>
        <w:pStyle w:val="a4"/>
        <w:rPr>
          <w:rFonts w:ascii="Arial" w:eastAsia="Arial"/>
          <w:lang w:eastAsia="zh-CN"/>
        </w:rPr>
      </w:pPr>
      <w:r>
        <w:rPr>
          <w:lang w:eastAsia="zh-CN"/>
        </w:rPr>
        <w:t>哪种方法可以满足这些要求</w:t>
      </w:r>
      <w:r>
        <w:rPr>
          <w:rFonts w:ascii="Arial" w:eastAsia="Arial"/>
          <w:lang w:eastAsia="zh-CN"/>
        </w:rPr>
        <w:t>?</w:t>
      </w:r>
    </w:p>
    <w:p w14:paraId="229CA436" w14:textId="77777777" w:rsidR="003E0564" w:rsidRDefault="00922136">
      <w:pPr>
        <w:pStyle w:val="ab"/>
        <w:numPr>
          <w:ilvl w:val="0"/>
          <w:numId w:val="193"/>
        </w:numPr>
        <w:tabs>
          <w:tab w:val="left" w:pos="469"/>
        </w:tabs>
        <w:spacing w:before="80"/>
        <w:rPr>
          <w:sz w:val="20"/>
        </w:rPr>
      </w:pPr>
      <w:r>
        <w:rPr>
          <w:spacing w:val="-17"/>
          <w:sz w:val="20"/>
        </w:rPr>
        <w:t xml:space="preserve">设置 </w:t>
      </w:r>
      <w:r>
        <w:rPr>
          <w:rFonts w:ascii="Arial" w:eastAsia="Arial"/>
          <w:sz w:val="20"/>
        </w:rPr>
        <w:t>1</w:t>
      </w:r>
      <w:r>
        <w:rPr>
          <w:rFonts w:ascii="Arial" w:eastAsia="Arial"/>
          <w:spacing w:val="-2"/>
          <w:sz w:val="20"/>
        </w:rPr>
        <w:t xml:space="preserve"> </w:t>
      </w:r>
      <w:r>
        <w:rPr>
          <w:rFonts w:ascii="Arial" w:eastAsia="Arial"/>
          <w:sz w:val="20"/>
        </w:rPr>
        <w:t>Gbps</w:t>
      </w:r>
      <w:r>
        <w:rPr>
          <w:rFonts w:ascii="Arial" w:eastAsia="Arial"/>
          <w:spacing w:val="2"/>
          <w:sz w:val="20"/>
        </w:rPr>
        <w:t xml:space="preserve"> </w:t>
      </w:r>
      <w:r>
        <w:rPr>
          <w:rFonts w:ascii="Arial" w:eastAsia="Arial"/>
          <w:sz w:val="20"/>
        </w:rPr>
        <w:t>AWS</w:t>
      </w:r>
      <w:r>
        <w:rPr>
          <w:rFonts w:ascii="Arial" w:eastAsia="Arial"/>
          <w:spacing w:val="-6"/>
          <w:sz w:val="20"/>
        </w:rPr>
        <w:t xml:space="preserve"> </w:t>
      </w:r>
      <w:r>
        <w:rPr>
          <w:rFonts w:ascii="Arial" w:eastAsia="Arial"/>
          <w:sz w:val="20"/>
        </w:rPr>
        <w:t>Direct Connect</w:t>
      </w:r>
      <w:r>
        <w:rPr>
          <w:rFonts w:ascii="Arial" w:eastAsia="Arial"/>
          <w:spacing w:val="-14"/>
          <w:sz w:val="20"/>
        </w:rPr>
        <w:t xml:space="preserve"> </w:t>
      </w:r>
      <w:r>
        <w:rPr>
          <w:sz w:val="20"/>
        </w:rPr>
        <w:t>连接</w:t>
      </w:r>
      <w:r>
        <w:rPr>
          <w:rFonts w:ascii="Arial" w:eastAsia="Arial"/>
          <w:sz w:val="20"/>
        </w:rPr>
        <w:t>.</w:t>
      </w:r>
      <w:r>
        <w:rPr>
          <w:sz w:val="20"/>
        </w:rPr>
        <w:t>然后</w:t>
      </w:r>
      <w:r>
        <w:rPr>
          <w:rFonts w:ascii="Arial" w:eastAsia="Arial"/>
          <w:sz w:val="20"/>
        </w:rPr>
        <w:t>,</w:t>
      </w:r>
      <w:r>
        <w:rPr>
          <w:sz w:val="20"/>
        </w:rPr>
        <w:t>提供一个私有虚拟接口</w:t>
      </w:r>
      <w:r>
        <w:rPr>
          <w:rFonts w:ascii="Arial" w:eastAsia="Arial"/>
          <w:sz w:val="20"/>
        </w:rPr>
        <w:t>,</w:t>
      </w:r>
      <w:r>
        <w:rPr>
          <w:spacing w:val="16"/>
          <w:sz w:val="20"/>
        </w:rPr>
        <w:t>并使用</w:t>
      </w:r>
      <w:r>
        <w:rPr>
          <w:rFonts w:ascii="Arial" w:eastAsia="Arial"/>
          <w:sz w:val="20"/>
        </w:rPr>
        <w:t>AWS</w:t>
      </w:r>
      <w:r>
        <w:rPr>
          <w:rFonts w:ascii="Arial" w:eastAsia="Arial"/>
          <w:spacing w:val="-5"/>
          <w:sz w:val="20"/>
        </w:rPr>
        <w:t xml:space="preserve"> </w:t>
      </w:r>
      <w:r>
        <w:rPr>
          <w:rFonts w:ascii="Arial" w:eastAsia="Arial"/>
          <w:sz w:val="20"/>
        </w:rPr>
        <w:t>Server</w:t>
      </w:r>
      <w:r>
        <w:rPr>
          <w:rFonts w:ascii="Arial" w:eastAsia="Arial"/>
          <w:spacing w:val="-10"/>
          <w:sz w:val="20"/>
        </w:rPr>
        <w:t xml:space="preserve"> </w:t>
      </w:r>
      <w:r>
        <w:rPr>
          <w:sz w:val="20"/>
        </w:rPr>
        <w:t>迁移服务</w:t>
      </w:r>
    </w:p>
    <w:p w14:paraId="6E546622" w14:textId="77777777" w:rsidR="003E0564" w:rsidRDefault="00922136">
      <w:pPr>
        <w:pStyle w:val="a4"/>
        <w:spacing w:before="22"/>
        <w:rPr>
          <w:rFonts w:ascii="Arial" w:eastAsia="Arial"/>
        </w:rPr>
      </w:pPr>
      <w:r>
        <w:rPr>
          <w:rFonts w:ascii="Arial" w:eastAsia="Arial"/>
        </w:rPr>
        <w:t>(SMS)</w:t>
      </w:r>
      <w:r>
        <w:t xml:space="preserve">将 </w:t>
      </w:r>
      <w:r>
        <w:rPr>
          <w:rFonts w:ascii="Arial" w:eastAsia="Arial"/>
        </w:rPr>
        <w:t xml:space="preserve">VMS </w:t>
      </w:r>
      <w:r>
        <w:t xml:space="preserve">迁移到 </w:t>
      </w:r>
      <w:r>
        <w:rPr>
          <w:rFonts w:ascii="Arial" w:eastAsia="Arial"/>
        </w:rPr>
        <w:t>Amazon EC2</w:t>
      </w:r>
    </w:p>
    <w:p w14:paraId="36DF213C" w14:textId="77777777" w:rsidR="003E0564" w:rsidRDefault="00922136">
      <w:pPr>
        <w:pStyle w:val="ab"/>
        <w:numPr>
          <w:ilvl w:val="0"/>
          <w:numId w:val="193"/>
        </w:numPr>
        <w:tabs>
          <w:tab w:val="left" w:pos="469"/>
        </w:tabs>
        <w:spacing w:before="25" w:line="264" w:lineRule="auto"/>
        <w:ind w:left="280" w:right="695" w:firstLine="0"/>
        <w:rPr>
          <w:sz w:val="20"/>
        </w:rPr>
      </w:pPr>
      <w:r>
        <w:rPr>
          <w:spacing w:val="-17"/>
          <w:sz w:val="20"/>
        </w:rPr>
        <w:lastRenderedPageBreak/>
        <w:t xml:space="preserve">使用 </w:t>
      </w:r>
      <w:r>
        <w:rPr>
          <w:rFonts w:ascii="Arial" w:eastAsia="Arial"/>
          <w:sz w:val="20"/>
        </w:rPr>
        <w:t>AWS</w:t>
      </w:r>
      <w:r>
        <w:rPr>
          <w:rFonts w:ascii="Arial" w:eastAsia="Arial"/>
          <w:spacing w:val="-6"/>
          <w:sz w:val="20"/>
        </w:rPr>
        <w:t xml:space="preserve"> </w:t>
      </w:r>
      <w:r>
        <w:rPr>
          <w:rFonts w:ascii="Arial" w:eastAsia="Arial"/>
          <w:sz w:val="20"/>
        </w:rPr>
        <w:t>Application</w:t>
      </w:r>
      <w:r>
        <w:rPr>
          <w:rFonts w:ascii="Arial" w:eastAsia="Arial"/>
          <w:spacing w:val="-2"/>
          <w:sz w:val="20"/>
        </w:rPr>
        <w:t xml:space="preserve"> </w:t>
      </w:r>
      <w:r>
        <w:rPr>
          <w:rFonts w:ascii="Arial" w:eastAsia="Arial"/>
          <w:sz w:val="20"/>
        </w:rPr>
        <w:t>Discovery</w:t>
      </w:r>
      <w:r>
        <w:rPr>
          <w:rFonts w:ascii="Arial" w:eastAsia="Arial"/>
          <w:spacing w:val="-2"/>
          <w:sz w:val="20"/>
        </w:rPr>
        <w:t xml:space="preserve"> </w:t>
      </w:r>
      <w:r>
        <w:rPr>
          <w:rFonts w:ascii="Arial" w:eastAsia="Arial"/>
          <w:sz w:val="20"/>
        </w:rPr>
        <w:t>Service</w:t>
      </w:r>
      <w:r>
        <w:rPr>
          <w:rFonts w:ascii="Arial" w:eastAsia="Arial"/>
          <w:spacing w:val="-13"/>
          <w:sz w:val="20"/>
        </w:rPr>
        <w:t xml:space="preserve"> </w:t>
      </w:r>
      <w:r>
        <w:rPr>
          <w:sz w:val="20"/>
        </w:rPr>
        <w:t>评估每个应用程序</w:t>
      </w:r>
      <w:r>
        <w:rPr>
          <w:rFonts w:ascii="Arial" w:eastAsia="Arial"/>
          <w:sz w:val="20"/>
        </w:rPr>
        <w:t>,</w:t>
      </w:r>
      <w:r>
        <w:rPr>
          <w:spacing w:val="-7"/>
          <w:sz w:val="20"/>
        </w:rPr>
        <w:t xml:space="preserve">并确定如何使用 </w:t>
      </w:r>
      <w:r>
        <w:rPr>
          <w:rFonts w:ascii="Arial" w:eastAsia="Arial"/>
          <w:sz w:val="20"/>
        </w:rPr>
        <w:t>AWS</w:t>
      </w:r>
      <w:r>
        <w:rPr>
          <w:rFonts w:ascii="Arial" w:eastAsia="Arial"/>
          <w:spacing w:val="-18"/>
          <w:sz w:val="20"/>
        </w:rPr>
        <w:t xml:space="preserve"> </w:t>
      </w:r>
      <w:r>
        <w:rPr>
          <w:spacing w:val="-13"/>
          <w:sz w:val="20"/>
        </w:rPr>
        <w:t xml:space="preserve">服务或 </w:t>
      </w:r>
      <w:r>
        <w:rPr>
          <w:rFonts w:ascii="Arial" w:eastAsia="Arial"/>
          <w:sz w:val="20"/>
        </w:rPr>
        <w:t>AWS Marketplace</w:t>
      </w:r>
      <w:r>
        <w:rPr>
          <w:rFonts w:ascii="Arial" w:eastAsia="Arial"/>
          <w:spacing w:val="-12"/>
          <w:sz w:val="20"/>
        </w:rPr>
        <w:t xml:space="preserve"> </w:t>
      </w:r>
      <w:r>
        <w:rPr>
          <w:sz w:val="20"/>
        </w:rPr>
        <w:t>解决方案重构和优化每个应用程序</w:t>
      </w:r>
    </w:p>
    <w:p w14:paraId="290AD071" w14:textId="77777777" w:rsidR="003E0564" w:rsidRDefault="00922136">
      <w:pPr>
        <w:pStyle w:val="ab"/>
        <w:numPr>
          <w:ilvl w:val="0"/>
          <w:numId w:val="193"/>
        </w:numPr>
        <w:tabs>
          <w:tab w:val="left" w:pos="481"/>
        </w:tabs>
        <w:spacing w:line="264" w:lineRule="auto"/>
        <w:ind w:left="280" w:right="245" w:firstLine="0"/>
        <w:rPr>
          <w:rFonts w:ascii="Arial" w:eastAsia="Arial"/>
          <w:sz w:val="20"/>
        </w:rPr>
      </w:pPr>
      <w:r>
        <w:rPr>
          <w:sz w:val="20"/>
        </w:rPr>
        <w:t>从最关键的服务器开始</w:t>
      </w:r>
      <w:r>
        <w:rPr>
          <w:rFonts w:ascii="Arial" w:eastAsia="Arial"/>
          <w:sz w:val="20"/>
        </w:rPr>
        <w:t>,</w:t>
      </w:r>
      <w:r>
        <w:rPr>
          <w:spacing w:val="-7"/>
          <w:sz w:val="20"/>
        </w:rPr>
        <w:t xml:space="preserve">首先在本地导出 </w:t>
      </w:r>
      <w:r>
        <w:rPr>
          <w:rFonts w:ascii="Arial" w:eastAsia="Arial"/>
          <w:sz w:val="20"/>
        </w:rPr>
        <w:t>VMS,</w:t>
      </w:r>
      <w:r>
        <w:rPr>
          <w:spacing w:val="-10"/>
          <w:sz w:val="20"/>
        </w:rPr>
        <w:t xml:space="preserve">然后使用 </w:t>
      </w:r>
      <w:r>
        <w:rPr>
          <w:rFonts w:ascii="Arial" w:eastAsia="Arial"/>
          <w:sz w:val="20"/>
        </w:rPr>
        <w:t>AWS</w:t>
      </w:r>
      <w:r>
        <w:rPr>
          <w:rFonts w:ascii="Arial" w:eastAsia="Arial"/>
          <w:spacing w:val="-6"/>
          <w:sz w:val="20"/>
        </w:rPr>
        <w:t xml:space="preserve"> </w:t>
      </w:r>
      <w:r>
        <w:rPr>
          <w:rFonts w:ascii="Arial" w:eastAsia="Arial"/>
          <w:sz w:val="20"/>
        </w:rPr>
        <w:t>Transfer</w:t>
      </w:r>
      <w:r>
        <w:rPr>
          <w:rFonts w:ascii="Arial" w:eastAsia="Arial"/>
          <w:spacing w:val="-3"/>
          <w:sz w:val="20"/>
        </w:rPr>
        <w:t xml:space="preserve"> </w:t>
      </w:r>
      <w:r>
        <w:rPr>
          <w:rFonts w:ascii="Arial" w:eastAsia="Arial"/>
          <w:sz w:val="20"/>
        </w:rPr>
        <w:t>for</w:t>
      </w:r>
      <w:r>
        <w:rPr>
          <w:rFonts w:ascii="Arial" w:eastAsia="Arial"/>
          <w:spacing w:val="-5"/>
          <w:sz w:val="20"/>
        </w:rPr>
        <w:t xml:space="preserve"> </w:t>
      </w:r>
      <w:r>
        <w:rPr>
          <w:rFonts w:ascii="Arial" w:eastAsia="Arial"/>
          <w:sz w:val="20"/>
        </w:rPr>
        <w:t>SFTP</w:t>
      </w:r>
      <w:r>
        <w:rPr>
          <w:rFonts w:ascii="Arial" w:eastAsia="Arial"/>
          <w:spacing w:val="-13"/>
          <w:sz w:val="20"/>
        </w:rPr>
        <w:t xml:space="preserve"> </w:t>
      </w:r>
      <w:r>
        <w:rPr>
          <w:spacing w:val="-14"/>
          <w:sz w:val="20"/>
        </w:rPr>
        <w:t xml:space="preserve">将每个 </w:t>
      </w:r>
      <w:r>
        <w:rPr>
          <w:rFonts w:ascii="Arial" w:eastAsia="Arial"/>
          <w:sz w:val="20"/>
        </w:rPr>
        <w:t>VM</w:t>
      </w:r>
      <w:r>
        <w:rPr>
          <w:rFonts w:ascii="Arial" w:eastAsia="Arial"/>
          <w:spacing w:val="-14"/>
          <w:sz w:val="20"/>
        </w:rPr>
        <w:t xml:space="preserve"> </w:t>
      </w:r>
      <w:r>
        <w:rPr>
          <w:sz w:val="20"/>
        </w:rPr>
        <w:t>导出后安</w:t>
      </w:r>
      <w:r>
        <w:rPr>
          <w:spacing w:val="-9"/>
          <w:sz w:val="20"/>
        </w:rPr>
        <w:t xml:space="preserve">全地上载到 </w:t>
      </w:r>
      <w:r>
        <w:rPr>
          <w:rFonts w:ascii="Arial" w:eastAsia="Arial"/>
          <w:sz w:val="20"/>
        </w:rPr>
        <w:t>Amazon S3.</w:t>
      </w:r>
      <w:r>
        <w:rPr>
          <w:spacing w:val="-16"/>
          <w:sz w:val="20"/>
        </w:rPr>
        <w:t xml:space="preserve">使用 </w:t>
      </w:r>
      <w:r>
        <w:rPr>
          <w:rFonts w:ascii="Arial" w:eastAsia="Arial"/>
          <w:sz w:val="20"/>
        </w:rPr>
        <w:t>VM Import</w:t>
      </w:r>
      <w:r>
        <w:rPr>
          <w:rFonts w:ascii="Arial" w:eastAsia="Arial"/>
          <w:spacing w:val="-2"/>
          <w:sz w:val="20"/>
        </w:rPr>
        <w:t xml:space="preserve"> </w:t>
      </w:r>
      <w:r>
        <w:rPr>
          <w:rFonts w:ascii="Arial" w:eastAsia="Arial"/>
          <w:sz w:val="20"/>
        </w:rPr>
        <w:t>/</w:t>
      </w:r>
      <w:r>
        <w:rPr>
          <w:rFonts w:ascii="Arial" w:eastAsia="Arial"/>
          <w:spacing w:val="-1"/>
          <w:sz w:val="20"/>
        </w:rPr>
        <w:t xml:space="preserve"> </w:t>
      </w:r>
      <w:r>
        <w:rPr>
          <w:rFonts w:ascii="Arial" w:eastAsia="Arial"/>
          <w:sz w:val="20"/>
        </w:rPr>
        <w:t>Export</w:t>
      </w:r>
      <w:r>
        <w:rPr>
          <w:rFonts w:ascii="Arial" w:eastAsia="Arial"/>
          <w:spacing w:val="-9"/>
          <w:sz w:val="20"/>
        </w:rPr>
        <w:t xml:space="preserve"> </w:t>
      </w:r>
      <w:r>
        <w:rPr>
          <w:spacing w:val="-26"/>
          <w:sz w:val="20"/>
        </w:rPr>
        <w:t xml:space="preserve">将 </w:t>
      </w:r>
      <w:r>
        <w:rPr>
          <w:rFonts w:ascii="Arial" w:eastAsia="Arial"/>
          <w:sz w:val="20"/>
        </w:rPr>
        <w:t>VMS</w:t>
      </w:r>
      <w:r>
        <w:rPr>
          <w:rFonts w:ascii="Arial" w:eastAsia="Arial"/>
          <w:spacing w:val="-9"/>
          <w:sz w:val="20"/>
        </w:rPr>
        <w:t xml:space="preserve"> </w:t>
      </w:r>
      <w:r>
        <w:rPr>
          <w:spacing w:val="-17"/>
          <w:sz w:val="20"/>
        </w:rPr>
        <w:t xml:space="preserve">导入 </w:t>
      </w:r>
      <w:r>
        <w:rPr>
          <w:rFonts w:ascii="Arial" w:eastAsia="Arial"/>
          <w:sz w:val="20"/>
        </w:rPr>
        <w:t>Amazon</w:t>
      </w:r>
      <w:r>
        <w:rPr>
          <w:rFonts w:ascii="Arial" w:eastAsia="Arial"/>
          <w:spacing w:val="1"/>
          <w:sz w:val="20"/>
        </w:rPr>
        <w:t xml:space="preserve"> </w:t>
      </w:r>
      <w:r>
        <w:rPr>
          <w:rFonts w:ascii="Arial" w:eastAsia="Arial"/>
          <w:sz w:val="20"/>
        </w:rPr>
        <w:t>EC2</w:t>
      </w:r>
    </w:p>
    <w:p w14:paraId="1EEB4A22" w14:textId="77777777" w:rsidR="003E0564" w:rsidRDefault="00922136">
      <w:pPr>
        <w:pStyle w:val="ab"/>
        <w:numPr>
          <w:ilvl w:val="0"/>
          <w:numId w:val="193"/>
        </w:numPr>
        <w:tabs>
          <w:tab w:val="left" w:pos="481"/>
        </w:tabs>
        <w:spacing w:line="254" w:lineRule="exact"/>
        <w:ind w:left="480" w:hanging="201"/>
        <w:rPr>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SMS</w:t>
      </w:r>
      <w:r>
        <w:rPr>
          <w:rFonts w:ascii="Arial" w:eastAsia="Arial"/>
          <w:spacing w:val="-12"/>
          <w:sz w:val="20"/>
        </w:rPr>
        <w:t xml:space="preserve"> </w:t>
      </w:r>
      <w:r>
        <w:rPr>
          <w:spacing w:val="-8"/>
          <w:sz w:val="20"/>
        </w:rPr>
        <w:t xml:space="preserve">迁移关键的 </w:t>
      </w:r>
      <w:r>
        <w:rPr>
          <w:rFonts w:ascii="Arial" w:eastAsia="Arial"/>
          <w:sz w:val="20"/>
        </w:rPr>
        <w:t>VM,</w:t>
      </w:r>
      <w:r>
        <w:rPr>
          <w:spacing w:val="-6"/>
          <w:sz w:val="20"/>
        </w:rPr>
        <w:t xml:space="preserve">并在本地导出其他 </w:t>
      </w:r>
      <w:r>
        <w:rPr>
          <w:rFonts w:ascii="Arial" w:eastAsia="Arial"/>
          <w:sz w:val="20"/>
        </w:rPr>
        <w:t>VM,</w:t>
      </w:r>
      <w:r>
        <w:rPr>
          <w:spacing w:val="-11"/>
          <w:sz w:val="20"/>
        </w:rPr>
        <w:t xml:space="preserve">然后使用 </w:t>
      </w:r>
      <w:r>
        <w:rPr>
          <w:rFonts w:ascii="Arial" w:eastAsia="Arial"/>
          <w:sz w:val="20"/>
        </w:rPr>
        <w:t>AWS</w:t>
      </w:r>
      <w:r>
        <w:rPr>
          <w:rFonts w:ascii="Arial" w:eastAsia="Arial"/>
          <w:spacing w:val="-4"/>
          <w:sz w:val="20"/>
        </w:rPr>
        <w:t xml:space="preserve"> </w:t>
      </w:r>
      <w:r>
        <w:rPr>
          <w:rFonts w:ascii="Arial" w:eastAsia="Arial"/>
          <w:sz w:val="20"/>
        </w:rPr>
        <w:t>Snowball</w:t>
      </w:r>
      <w:r>
        <w:rPr>
          <w:rFonts w:ascii="Arial" w:eastAsia="Arial"/>
          <w:spacing w:val="-12"/>
          <w:sz w:val="20"/>
        </w:rPr>
        <w:t xml:space="preserve"> </w:t>
      </w:r>
      <w:r>
        <w:rPr>
          <w:sz w:val="20"/>
        </w:rPr>
        <w:t>将其转移到</w:t>
      </w:r>
    </w:p>
    <w:p w14:paraId="4387ADFA" w14:textId="77777777" w:rsidR="003E0564" w:rsidRDefault="00922136">
      <w:pPr>
        <w:pStyle w:val="a4"/>
        <w:spacing w:before="17"/>
        <w:rPr>
          <w:rFonts w:ascii="Arial" w:eastAsia="Arial"/>
        </w:rPr>
      </w:pPr>
      <w:r>
        <w:rPr>
          <w:rFonts w:ascii="Arial" w:eastAsia="Arial"/>
        </w:rPr>
        <w:t>Amazone S3.</w:t>
      </w:r>
      <w:r>
        <w:t xml:space="preserve">使用 </w:t>
      </w:r>
      <w:r>
        <w:rPr>
          <w:rFonts w:ascii="Arial" w:eastAsia="Arial"/>
        </w:rPr>
        <w:t xml:space="preserve">VM Import / Export </w:t>
      </w:r>
      <w:r>
        <w:t xml:space="preserve">将 </w:t>
      </w:r>
      <w:r>
        <w:rPr>
          <w:rFonts w:ascii="Arial" w:eastAsia="Arial"/>
        </w:rPr>
        <w:t xml:space="preserve">VM </w:t>
      </w:r>
      <w:r>
        <w:t xml:space="preserve">导入 </w:t>
      </w:r>
      <w:r>
        <w:rPr>
          <w:rFonts w:ascii="Arial" w:eastAsia="Arial"/>
        </w:rPr>
        <w:t>Amazon EC2</w:t>
      </w:r>
    </w:p>
    <w:p w14:paraId="472A2F6E" w14:textId="77777777" w:rsidR="003E0564" w:rsidRDefault="00922136">
      <w:pPr>
        <w:pStyle w:val="a4"/>
        <w:ind w:left="0"/>
        <w:rPr>
          <w:rFonts w:ascii="Arial" w:eastAsia="Arial"/>
        </w:rPr>
      </w:pPr>
      <w:r>
        <w:t xml:space="preserve">答 案 </w:t>
      </w:r>
      <w:r>
        <w:rPr>
          <w:rFonts w:ascii="Arial" w:eastAsia="Arial"/>
        </w:rPr>
        <w:t xml:space="preserve">: D </w:t>
      </w:r>
    </w:p>
    <w:p w14:paraId="386A601C" w14:textId="77777777" w:rsidR="003E0564" w:rsidRDefault="003E0564">
      <w:pPr>
        <w:pStyle w:val="a4"/>
        <w:ind w:left="0"/>
        <w:rPr>
          <w:rFonts w:ascii="Arial" w:eastAsia="Arial"/>
        </w:rPr>
      </w:pPr>
    </w:p>
    <w:p w14:paraId="63F5E125" w14:textId="77777777" w:rsidR="003E0564" w:rsidRDefault="00922136">
      <w:pPr>
        <w:pStyle w:val="a4"/>
        <w:ind w:left="0"/>
        <w:rPr>
          <w:rFonts w:ascii="Arial" w:eastAsia="Arial"/>
        </w:rPr>
      </w:pPr>
      <w:r>
        <w:rPr>
          <w:rFonts w:ascii="Arial" w:eastAsia="Arial"/>
        </w:rPr>
        <w:t>Question 187</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r w:rsidR="00CE7AC1">
        <w:rPr>
          <w:rFonts w:ascii="Arial"/>
          <w:b/>
          <w:bCs/>
          <w:color w:val="FF0000"/>
          <w:lang w:eastAsia="zh-CN"/>
        </w:rPr>
        <w:t xml:space="preserve">     03/23</w:t>
      </w:r>
      <w:r w:rsidR="00CE7AC1">
        <w:rPr>
          <w:rFonts w:ascii="Arial" w:hint="eastAsia"/>
          <w:b/>
          <w:bCs/>
          <w:color w:val="FF0000"/>
          <w:lang w:eastAsia="zh-CN"/>
        </w:rPr>
        <w:t>考题</w:t>
      </w:r>
    </w:p>
    <w:p w14:paraId="6ACB3383" w14:textId="77777777" w:rsidR="003E0564" w:rsidRDefault="00922136">
      <w:pPr>
        <w:pStyle w:val="a4"/>
        <w:spacing w:before="22" w:line="261" w:lineRule="auto"/>
        <w:ind w:right="216"/>
        <w:rPr>
          <w:rFonts w:ascii="Arial" w:eastAsia="Arial"/>
          <w:lang w:eastAsia="zh-CN"/>
        </w:rPr>
      </w:pPr>
      <w:r>
        <w:rPr>
          <w:w w:val="95"/>
          <w:lang w:eastAsia="zh-CN"/>
        </w:rPr>
        <w:t>公司有一个网站</w:t>
      </w:r>
      <w:r>
        <w:rPr>
          <w:rFonts w:ascii="Arial" w:eastAsia="Arial"/>
          <w:w w:val="95"/>
          <w:lang w:eastAsia="zh-CN"/>
        </w:rPr>
        <w:t>,</w:t>
      </w:r>
      <w:r>
        <w:rPr>
          <w:w w:val="95"/>
          <w:lang w:eastAsia="zh-CN"/>
        </w:rPr>
        <w:t>使用户可以上传视频</w:t>
      </w:r>
      <w:r>
        <w:rPr>
          <w:rFonts w:ascii="Arial" w:eastAsia="Arial"/>
          <w:w w:val="95"/>
          <w:lang w:eastAsia="zh-CN"/>
        </w:rPr>
        <w:t>.</w:t>
      </w:r>
      <w:r>
        <w:rPr>
          <w:w w:val="95"/>
          <w:lang w:eastAsia="zh-CN"/>
        </w:rPr>
        <w:t>公司政策规定</w:t>
      </w:r>
      <w:r>
        <w:rPr>
          <w:rFonts w:ascii="Arial" w:eastAsia="Arial"/>
          <w:spacing w:val="-3"/>
          <w:w w:val="95"/>
          <w:lang w:eastAsia="zh-CN"/>
        </w:rPr>
        <w:t>,</w:t>
      </w:r>
      <w:r>
        <w:rPr>
          <w:w w:val="95"/>
          <w:lang w:eastAsia="zh-CN"/>
        </w:rPr>
        <w:t>必须对上传的视频进行限制内容分析</w:t>
      </w:r>
      <w:r>
        <w:rPr>
          <w:rFonts w:ascii="Arial" w:eastAsia="Arial"/>
          <w:w w:val="95"/>
          <w:lang w:eastAsia="zh-CN"/>
        </w:rPr>
        <w:t>.</w:t>
      </w:r>
      <w:r>
        <w:rPr>
          <w:w w:val="95"/>
          <w:lang w:eastAsia="zh-CN"/>
        </w:rPr>
        <w:t xml:space="preserve">将上传的视频   </w:t>
      </w:r>
      <w:r>
        <w:rPr>
          <w:spacing w:val="-14"/>
          <w:lang w:eastAsia="zh-CN"/>
        </w:rPr>
        <w:t xml:space="preserve">放置在 </w:t>
      </w:r>
      <w:r>
        <w:rPr>
          <w:rFonts w:ascii="Arial" w:eastAsia="Arial"/>
          <w:lang w:eastAsia="zh-CN"/>
        </w:rPr>
        <w:t>Amazon</w:t>
      </w:r>
      <w:r>
        <w:rPr>
          <w:rFonts w:ascii="Arial" w:eastAsia="Arial"/>
          <w:spacing w:val="-3"/>
          <w:lang w:eastAsia="zh-CN"/>
        </w:rPr>
        <w:t xml:space="preserve"> </w:t>
      </w:r>
      <w:r>
        <w:rPr>
          <w:rFonts w:ascii="Arial" w:eastAsia="Arial"/>
          <w:lang w:eastAsia="zh-CN"/>
        </w:rPr>
        <w:t>S3</w:t>
      </w:r>
      <w:r>
        <w:rPr>
          <w:rFonts w:ascii="Arial" w:eastAsia="Arial"/>
          <w:spacing w:val="-13"/>
          <w:lang w:eastAsia="zh-CN"/>
        </w:rPr>
        <w:t xml:space="preserve"> </w:t>
      </w:r>
      <w:r>
        <w:rPr>
          <w:lang w:eastAsia="zh-CN"/>
        </w:rPr>
        <w:t>中</w:t>
      </w:r>
      <w:r>
        <w:rPr>
          <w:rFonts w:ascii="Arial" w:eastAsia="Arial"/>
          <w:lang w:eastAsia="zh-CN"/>
        </w:rPr>
        <w:t>,</w:t>
      </w:r>
      <w:r>
        <w:rPr>
          <w:spacing w:val="-4"/>
          <w:lang w:eastAsia="zh-CN"/>
        </w:rPr>
        <w:t xml:space="preserve">并将消息连同视频位置一起推送到 </w:t>
      </w:r>
      <w:r>
        <w:rPr>
          <w:rFonts w:ascii="Arial" w:eastAsia="Arial"/>
          <w:lang w:eastAsia="zh-CN"/>
        </w:rPr>
        <w:t>Amazon</w:t>
      </w:r>
      <w:r>
        <w:rPr>
          <w:rFonts w:ascii="Arial" w:eastAsia="Arial"/>
          <w:spacing w:val="-3"/>
          <w:lang w:eastAsia="zh-CN"/>
        </w:rPr>
        <w:t xml:space="preserve"> </w:t>
      </w:r>
      <w:r>
        <w:rPr>
          <w:rFonts w:ascii="Arial" w:eastAsia="Arial"/>
          <w:lang w:eastAsia="zh-CN"/>
        </w:rPr>
        <w:t>SQS</w:t>
      </w:r>
      <w:r>
        <w:rPr>
          <w:rFonts w:ascii="Arial" w:eastAsia="Arial"/>
          <w:spacing w:val="-13"/>
          <w:lang w:eastAsia="zh-CN"/>
        </w:rPr>
        <w:t xml:space="preserve"> </w:t>
      </w:r>
      <w:r>
        <w:rPr>
          <w:lang w:eastAsia="zh-CN"/>
        </w:rPr>
        <w:t>队列</w:t>
      </w:r>
      <w:r>
        <w:rPr>
          <w:rFonts w:ascii="Arial" w:eastAsia="Arial"/>
          <w:lang w:eastAsia="zh-CN"/>
        </w:rPr>
        <w:t>.</w:t>
      </w:r>
      <w:r>
        <w:rPr>
          <w:spacing w:val="-7"/>
          <w:lang w:eastAsia="zh-CN"/>
        </w:rPr>
        <w:t xml:space="preserve">后端应用程序从 </w:t>
      </w:r>
      <w:r>
        <w:rPr>
          <w:rFonts w:ascii="Arial" w:eastAsia="Arial"/>
          <w:lang w:eastAsia="zh-CN"/>
        </w:rPr>
        <w:t>Amazon SQS</w:t>
      </w:r>
      <w:r>
        <w:rPr>
          <w:rFonts w:ascii="Arial" w:eastAsia="Arial"/>
          <w:spacing w:val="-12"/>
          <w:lang w:eastAsia="zh-CN"/>
        </w:rPr>
        <w:t xml:space="preserve"> </w:t>
      </w:r>
      <w:r>
        <w:rPr>
          <w:lang w:eastAsia="zh-CN"/>
        </w:rPr>
        <w:t>提取此位置并分析视频</w:t>
      </w:r>
      <w:r>
        <w:rPr>
          <w:rFonts w:ascii="Arial" w:eastAsia="Arial"/>
          <w:lang w:eastAsia="zh-CN"/>
        </w:rPr>
        <w:t>.</w:t>
      </w:r>
    </w:p>
    <w:p w14:paraId="10841816" w14:textId="77777777" w:rsidR="003E0564" w:rsidRDefault="00922136">
      <w:pPr>
        <w:pStyle w:val="a4"/>
        <w:spacing w:before="2" w:line="261" w:lineRule="auto"/>
        <w:ind w:right="271"/>
        <w:jc w:val="both"/>
        <w:rPr>
          <w:rFonts w:ascii="Arial" w:eastAsia="Arial"/>
          <w:lang w:eastAsia="zh-CN"/>
        </w:rPr>
      </w:pPr>
      <w:r>
        <w:rPr>
          <w:w w:val="95"/>
          <w:lang w:eastAsia="zh-CN"/>
        </w:rPr>
        <w:t>视频分析需要大量计算</w:t>
      </w:r>
      <w:r>
        <w:rPr>
          <w:rFonts w:ascii="Arial" w:eastAsia="Arial"/>
          <w:w w:val="95"/>
          <w:lang w:eastAsia="zh-CN"/>
        </w:rPr>
        <w:t>,</w:t>
      </w:r>
      <w:r>
        <w:rPr>
          <w:w w:val="95"/>
          <w:lang w:eastAsia="zh-CN"/>
        </w:rPr>
        <w:t>并且会在一天中偶尔发生</w:t>
      </w:r>
      <w:r>
        <w:rPr>
          <w:rFonts w:ascii="Arial" w:eastAsia="Arial"/>
          <w:w w:val="95"/>
          <w:lang w:eastAsia="zh-CN"/>
        </w:rPr>
        <w:t>.</w:t>
      </w:r>
      <w:r>
        <w:rPr>
          <w:w w:val="95"/>
          <w:lang w:eastAsia="zh-CN"/>
        </w:rPr>
        <w:t>该网站可根据需求扩展</w:t>
      </w:r>
      <w:r>
        <w:rPr>
          <w:rFonts w:ascii="Arial" w:eastAsia="Arial"/>
          <w:spacing w:val="-3"/>
          <w:w w:val="95"/>
          <w:lang w:eastAsia="zh-CN"/>
        </w:rPr>
        <w:t>.</w:t>
      </w:r>
      <w:r>
        <w:rPr>
          <w:w w:val="95"/>
          <w:lang w:eastAsia="zh-CN"/>
        </w:rPr>
        <w:t>视频分析应用程序在固定数量   的实例上运行</w:t>
      </w:r>
      <w:r>
        <w:rPr>
          <w:rFonts w:ascii="Arial" w:eastAsia="Arial"/>
          <w:w w:val="95"/>
          <w:lang w:eastAsia="zh-CN"/>
        </w:rPr>
        <w:t>.</w:t>
      </w:r>
      <w:r>
        <w:rPr>
          <w:w w:val="95"/>
          <w:lang w:eastAsia="zh-CN"/>
        </w:rPr>
        <w:t>需求高峰在假期期间发生</w:t>
      </w:r>
      <w:r>
        <w:rPr>
          <w:rFonts w:ascii="Arial" w:eastAsia="Arial"/>
          <w:w w:val="95"/>
          <w:lang w:eastAsia="zh-CN"/>
        </w:rPr>
        <w:t>,</w:t>
      </w:r>
      <w:r>
        <w:rPr>
          <w:w w:val="95"/>
          <w:lang w:eastAsia="zh-CN"/>
        </w:rPr>
        <w:t>因此公司这次必须在应用程序中添加实例</w:t>
      </w:r>
      <w:r>
        <w:rPr>
          <w:rFonts w:ascii="Arial" w:eastAsia="Arial"/>
          <w:w w:val="95"/>
          <w:lang w:eastAsia="zh-CN"/>
        </w:rPr>
        <w:t>,</w:t>
      </w:r>
      <w:r>
        <w:rPr>
          <w:w w:val="95"/>
          <w:lang w:eastAsia="zh-CN"/>
        </w:rPr>
        <w:t xml:space="preserve">所有使用的实例都是   </w:t>
      </w:r>
      <w:r>
        <w:rPr>
          <w:spacing w:val="-9"/>
          <w:lang w:eastAsia="zh-CN"/>
        </w:rPr>
        <w:t xml:space="preserve">当前的按需 </w:t>
      </w:r>
      <w:r>
        <w:rPr>
          <w:rFonts w:ascii="Arial" w:eastAsia="Arial"/>
          <w:lang w:eastAsia="zh-CN"/>
        </w:rPr>
        <w:t>Amazon</w:t>
      </w:r>
      <w:r>
        <w:rPr>
          <w:rFonts w:ascii="Arial" w:eastAsia="Arial"/>
          <w:spacing w:val="1"/>
          <w:lang w:eastAsia="zh-CN"/>
        </w:rPr>
        <w:t xml:space="preserve"> </w:t>
      </w:r>
      <w:r>
        <w:rPr>
          <w:rFonts w:ascii="Arial" w:eastAsia="Arial"/>
          <w:lang w:eastAsia="zh-CN"/>
        </w:rPr>
        <w:t>EC2 T2</w:t>
      </w:r>
      <w:r>
        <w:rPr>
          <w:rFonts w:ascii="Arial" w:eastAsia="Arial"/>
          <w:spacing w:val="-11"/>
          <w:lang w:eastAsia="zh-CN"/>
        </w:rPr>
        <w:t xml:space="preserve"> </w:t>
      </w:r>
      <w:r>
        <w:rPr>
          <w:lang w:eastAsia="zh-CN"/>
        </w:rPr>
        <w:t>实例</w:t>
      </w:r>
      <w:r>
        <w:rPr>
          <w:rFonts w:ascii="Arial" w:eastAsia="Arial"/>
          <w:lang w:eastAsia="zh-CN"/>
        </w:rPr>
        <w:t>.</w:t>
      </w:r>
      <w:r>
        <w:rPr>
          <w:lang w:eastAsia="zh-CN"/>
        </w:rPr>
        <w:t>该公司希望降低当前解决方案的成本</w:t>
      </w:r>
      <w:r>
        <w:rPr>
          <w:rFonts w:ascii="Arial" w:eastAsia="Arial"/>
          <w:lang w:eastAsia="zh-CN"/>
        </w:rPr>
        <w:t>.</w:t>
      </w:r>
    </w:p>
    <w:p w14:paraId="369CC242" w14:textId="77777777" w:rsidR="003E0564" w:rsidRDefault="003E0564">
      <w:pPr>
        <w:pStyle w:val="a4"/>
        <w:spacing w:before="7"/>
        <w:ind w:left="0"/>
        <w:rPr>
          <w:rFonts w:ascii="Arial"/>
          <w:sz w:val="21"/>
          <w:lang w:eastAsia="zh-CN"/>
        </w:rPr>
      </w:pPr>
    </w:p>
    <w:p w14:paraId="36D535A5" w14:textId="77777777" w:rsidR="003E0564" w:rsidRDefault="00922136">
      <w:pPr>
        <w:pStyle w:val="a4"/>
        <w:rPr>
          <w:rFonts w:ascii="Arial" w:eastAsia="Arial"/>
          <w:lang w:eastAsia="zh-CN"/>
        </w:rPr>
      </w:pPr>
      <w:r>
        <w:rPr>
          <w:lang w:eastAsia="zh-CN"/>
        </w:rPr>
        <w:t>以下哪个解决方案最符合成本效益</w:t>
      </w:r>
      <w:r>
        <w:rPr>
          <w:rFonts w:ascii="Arial" w:eastAsia="Arial"/>
          <w:lang w:eastAsia="zh-CN"/>
        </w:rPr>
        <w:t>?</w:t>
      </w:r>
    </w:p>
    <w:p w14:paraId="2C77C259" w14:textId="77777777" w:rsidR="003E0564" w:rsidRDefault="003E0564">
      <w:pPr>
        <w:pStyle w:val="a4"/>
        <w:spacing w:before="7"/>
        <w:ind w:left="0"/>
        <w:rPr>
          <w:rFonts w:ascii="Arial"/>
          <w:sz w:val="23"/>
          <w:lang w:eastAsia="zh-CN"/>
        </w:rPr>
      </w:pPr>
    </w:p>
    <w:p w14:paraId="0967AE25" w14:textId="77777777" w:rsidR="003E0564" w:rsidRDefault="00922136">
      <w:pPr>
        <w:pStyle w:val="ab"/>
        <w:numPr>
          <w:ilvl w:val="0"/>
          <w:numId w:val="194"/>
        </w:numPr>
        <w:tabs>
          <w:tab w:val="left" w:pos="469"/>
        </w:tabs>
        <w:spacing w:before="1" w:line="261" w:lineRule="auto"/>
        <w:ind w:right="199" w:firstLine="0"/>
        <w:rPr>
          <w:sz w:val="20"/>
        </w:rPr>
      </w:pPr>
      <w:r>
        <w:rPr>
          <w:spacing w:val="-8"/>
          <w:sz w:val="20"/>
        </w:rPr>
        <w:t xml:space="preserve">使网站保持在 </w:t>
      </w:r>
      <w:r>
        <w:rPr>
          <w:rFonts w:ascii="Arial" w:eastAsia="Arial"/>
          <w:sz w:val="20"/>
        </w:rPr>
        <w:t>T2</w:t>
      </w:r>
      <w:r>
        <w:rPr>
          <w:rFonts w:ascii="Arial" w:eastAsia="Arial"/>
          <w:spacing w:val="-13"/>
          <w:sz w:val="20"/>
        </w:rPr>
        <w:t xml:space="preserve"> </w:t>
      </w:r>
      <w:r>
        <w:rPr>
          <w:sz w:val="20"/>
        </w:rPr>
        <w:t>实例上</w:t>
      </w:r>
      <w:r>
        <w:rPr>
          <w:rFonts w:ascii="Arial" w:eastAsia="Arial"/>
          <w:sz w:val="20"/>
        </w:rPr>
        <w:t>.</w:t>
      </w:r>
      <w:r>
        <w:rPr>
          <w:sz w:val="20"/>
        </w:rPr>
        <w:t>确定非高峰时段所需的最少网站实例数</w:t>
      </w:r>
      <w:r>
        <w:rPr>
          <w:rFonts w:ascii="Arial" w:eastAsia="Arial"/>
          <w:sz w:val="20"/>
        </w:rPr>
        <w:t>,</w:t>
      </w:r>
      <w:r>
        <w:rPr>
          <w:sz w:val="20"/>
        </w:rPr>
        <w:t>并使用竞价型实例来覆盖它们</w:t>
      </w:r>
      <w:r>
        <w:rPr>
          <w:rFonts w:ascii="Arial" w:eastAsia="Arial"/>
          <w:sz w:val="20"/>
        </w:rPr>
        <w:t>,</w:t>
      </w:r>
      <w:r>
        <w:rPr>
          <w:sz w:val="20"/>
        </w:rPr>
        <w:t>同时使用预留实例来满足高峰需求</w:t>
      </w:r>
      <w:r>
        <w:rPr>
          <w:rFonts w:ascii="Arial" w:eastAsia="Arial"/>
          <w:sz w:val="20"/>
        </w:rPr>
        <w:t>.</w:t>
      </w:r>
      <w:r>
        <w:rPr>
          <w:spacing w:val="-27"/>
          <w:sz w:val="20"/>
        </w:rPr>
        <w:t xml:space="preserve">将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5"/>
          <w:sz w:val="20"/>
        </w:rPr>
        <w:t>组中的</w:t>
      </w:r>
      <w:r>
        <w:rPr>
          <w:rFonts w:ascii="Arial" w:eastAsia="Arial"/>
          <w:sz w:val="20"/>
        </w:rPr>
        <w:t>Amazon</w:t>
      </w:r>
      <w:r>
        <w:rPr>
          <w:rFonts w:ascii="Arial" w:eastAsia="Arial"/>
          <w:spacing w:val="-2"/>
          <w:sz w:val="20"/>
        </w:rPr>
        <w:t xml:space="preserve"> </w:t>
      </w:r>
      <w:r>
        <w:rPr>
          <w:rFonts w:ascii="Arial" w:eastAsia="Arial"/>
          <w:sz w:val="20"/>
        </w:rPr>
        <w:t>EC2 R4</w:t>
      </w:r>
      <w:r>
        <w:rPr>
          <w:rFonts w:ascii="Arial" w:eastAsia="Arial"/>
          <w:spacing w:val="-14"/>
          <w:sz w:val="20"/>
        </w:rPr>
        <w:t xml:space="preserve"> </w:t>
      </w:r>
      <w:r>
        <w:rPr>
          <w:spacing w:val="-27"/>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3"/>
          <w:sz w:val="20"/>
        </w:rPr>
        <w:t xml:space="preserve"> </w:t>
      </w:r>
      <w:r>
        <w:rPr>
          <w:rFonts w:ascii="Arial" w:eastAsia="Arial"/>
          <w:sz w:val="20"/>
        </w:rPr>
        <w:t>R5</w:t>
      </w:r>
      <w:r>
        <w:rPr>
          <w:rFonts w:ascii="Arial" w:eastAsia="Arial"/>
          <w:spacing w:val="-14"/>
          <w:sz w:val="20"/>
        </w:rPr>
        <w:t xml:space="preserve"> </w:t>
      </w:r>
      <w:r>
        <w:rPr>
          <w:sz w:val="20"/>
        </w:rPr>
        <w:t>预留实例用于视频分析应用程序</w:t>
      </w:r>
    </w:p>
    <w:p w14:paraId="699084CD" w14:textId="77777777" w:rsidR="003E0564" w:rsidRDefault="00922136">
      <w:pPr>
        <w:pStyle w:val="ab"/>
        <w:numPr>
          <w:ilvl w:val="0"/>
          <w:numId w:val="194"/>
        </w:numPr>
        <w:tabs>
          <w:tab w:val="left" w:pos="469"/>
        </w:tabs>
        <w:spacing w:before="2" w:line="261" w:lineRule="auto"/>
        <w:ind w:right="209" w:firstLine="0"/>
        <w:jc w:val="both"/>
        <w:rPr>
          <w:sz w:val="20"/>
        </w:rPr>
      </w:pPr>
      <w:r>
        <w:rPr>
          <w:spacing w:val="-9"/>
          <w:sz w:val="20"/>
        </w:rPr>
        <w:t xml:space="preserve">使网站保持在 </w:t>
      </w:r>
      <w:r>
        <w:rPr>
          <w:rFonts w:ascii="Arial" w:eastAsia="Arial"/>
          <w:sz w:val="20"/>
        </w:rPr>
        <w:t>T2</w:t>
      </w:r>
      <w:r>
        <w:rPr>
          <w:rFonts w:ascii="Arial" w:eastAsia="Arial"/>
          <w:spacing w:val="-18"/>
          <w:sz w:val="20"/>
        </w:rPr>
        <w:t xml:space="preserve"> </w:t>
      </w:r>
      <w:r>
        <w:rPr>
          <w:sz w:val="20"/>
        </w:rPr>
        <w:t>实例上确定高峰时段需要的最少网站实例数量</w:t>
      </w:r>
      <w:r>
        <w:rPr>
          <w:rFonts w:ascii="Arial" w:eastAsia="Arial"/>
          <w:sz w:val="20"/>
        </w:rPr>
        <w:t>,</w:t>
      </w:r>
      <w:r>
        <w:rPr>
          <w:sz w:val="20"/>
        </w:rPr>
        <w:t>并使用预留实例来覆盖它们</w:t>
      </w:r>
      <w:r>
        <w:rPr>
          <w:rFonts w:ascii="Arial" w:eastAsia="Arial"/>
          <w:sz w:val="20"/>
        </w:rPr>
        <w:t>,</w:t>
      </w:r>
      <w:r>
        <w:rPr>
          <w:sz w:val="20"/>
        </w:rPr>
        <w:t>而使用按需实例来满足高峰需求</w:t>
      </w:r>
      <w:r>
        <w:rPr>
          <w:rFonts w:ascii="Arial" w:eastAsia="Arial"/>
          <w:sz w:val="20"/>
        </w:rPr>
        <w:t>.</w:t>
      </w:r>
      <w:r>
        <w:rPr>
          <w:spacing w:val="-27"/>
          <w:sz w:val="20"/>
        </w:rPr>
        <w:t xml:space="preserve">将 </w:t>
      </w:r>
      <w:r>
        <w:rPr>
          <w:rFonts w:ascii="Arial" w:eastAsia="Arial"/>
          <w:sz w:val="20"/>
        </w:rPr>
        <w:t>Spot</w:t>
      </w:r>
      <w:r>
        <w:rPr>
          <w:rFonts w:ascii="Arial" w:eastAsia="Arial"/>
          <w:spacing w:val="-3"/>
          <w:sz w:val="20"/>
        </w:rPr>
        <w:t xml:space="preserve"> </w:t>
      </w:r>
      <w:r>
        <w:rPr>
          <w:rFonts w:ascii="Arial" w:eastAsia="Arial"/>
          <w:sz w:val="20"/>
        </w:rPr>
        <w:t>Fleet</w:t>
      </w:r>
      <w:r>
        <w:rPr>
          <w:rFonts w:ascii="Arial" w:eastAsia="Arial"/>
          <w:spacing w:val="-13"/>
          <w:sz w:val="20"/>
        </w:rPr>
        <w:t xml:space="preserve"> </w:t>
      </w:r>
      <w:r>
        <w:rPr>
          <w:spacing w:val="-14"/>
          <w:sz w:val="20"/>
        </w:rPr>
        <w:t xml:space="preserve">用于由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
          <w:sz w:val="20"/>
        </w:rPr>
        <w:t xml:space="preserve"> </w:t>
      </w:r>
      <w:r>
        <w:rPr>
          <w:rFonts w:ascii="Arial" w:eastAsia="Arial"/>
          <w:sz w:val="20"/>
        </w:rPr>
        <w:t>C4</w:t>
      </w:r>
      <w:r>
        <w:rPr>
          <w:rFonts w:ascii="Arial" w:eastAsia="Arial"/>
          <w:spacing w:val="-14"/>
          <w:sz w:val="20"/>
        </w:rPr>
        <w:t xml:space="preserve"> </w:t>
      </w:r>
      <w:r>
        <w:rPr>
          <w:spacing w:val="-27"/>
          <w:sz w:val="20"/>
        </w:rPr>
        <w:t xml:space="preserve">和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3"/>
          <w:sz w:val="20"/>
        </w:rPr>
        <w:t xml:space="preserve"> </w:t>
      </w:r>
      <w:r>
        <w:rPr>
          <w:rFonts w:ascii="Arial" w:eastAsia="Arial"/>
          <w:sz w:val="20"/>
        </w:rPr>
        <w:t>C5</w:t>
      </w:r>
      <w:r>
        <w:rPr>
          <w:rFonts w:ascii="Arial" w:eastAsia="Arial"/>
          <w:spacing w:val="-13"/>
          <w:sz w:val="20"/>
        </w:rPr>
        <w:t xml:space="preserve"> </w:t>
      </w:r>
      <w:r>
        <w:rPr>
          <w:sz w:val="20"/>
        </w:rPr>
        <w:t>竞价型实例组成的视频分析应用程序</w:t>
      </w:r>
    </w:p>
    <w:p w14:paraId="684391A0" w14:textId="77777777" w:rsidR="003E0564" w:rsidRDefault="00922136">
      <w:pPr>
        <w:pStyle w:val="ab"/>
        <w:numPr>
          <w:ilvl w:val="0"/>
          <w:numId w:val="194"/>
        </w:numPr>
        <w:tabs>
          <w:tab w:val="left" w:pos="481"/>
        </w:tabs>
        <w:spacing w:line="264" w:lineRule="auto"/>
        <w:ind w:right="207" w:firstLine="0"/>
        <w:jc w:val="both"/>
        <w:rPr>
          <w:sz w:val="20"/>
        </w:rPr>
      </w:pPr>
      <w:r>
        <w:rPr>
          <w:spacing w:val="-8"/>
          <w:sz w:val="20"/>
        </w:rPr>
        <w:t xml:space="preserve">将网站迁移到 </w:t>
      </w:r>
      <w:r>
        <w:rPr>
          <w:rFonts w:ascii="Arial" w:eastAsia="Arial"/>
          <w:sz w:val="20"/>
        </w:rPr>
        <w:t>Aws</w:t>
      </w:r>
      <w:r>
        <w:rPr>
          <w:rFonts w:ascii="Arial" w:eastAsia="Arial"/>
          <w:spacing w:val="-1"/>
          <w:sz w:val="20"/>
        </w:rPr>
        <w:t xml:space="preserve"> </w:t>
      </w:r>
      <w:r>
        <w:rPr>
          <w:rFonts w:ascii="Arial" w:eastAsia="Arial"/>
          <w:sz w:val="20"/>
        </w:rPr>
        <w:t>Elas</w:t>
      </w:r>
      <w:r>
        <w:rPr>
          <w:rFonts w:ascii="Arial" w:eastAsia="Arial"/>
          <w:spacing w:val="-4"/>
          <w:sz w:val="20"/>
        </w:rPr>
        <w:t xml:space="preserve"> </w:t>
      </w:r>
      <w:r>
        <w:rPr>
          <w:rFonts w:ascii="Arial" w:eastAsia="Arial"/>
          <w:sz w:val="20"/>
        </w:rPr>
        <w:t>Beanstalk</w:t>
      </w:r>
      <w:r>
        <w:rPr>
          <w:rFonts w:ascii="Arial" w:eastAsia="Arial"/>
          <w:spacing w:val="-15"/>
          <w:sz w:val="20"/>
        </w:rPr>
        <w:t xml:space="preserve"> </w:t>
      </w:r>
      <w:r>
        <w:rPr>
          <w:spacing w:val="-27"/>
          <w:sz w:val="20"/>
        </w:rPr>
        <w:t xml:space="preserve">和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3"/>
          <w:sz w:val="20"/>
        </w:rPr>
        <w:t xml:space="preserve"> </w:t>
      </w:r>
      <w:r>
        <w:rPr>
          <w:rFonts w:ascii="Arial" w:eastAsia="Arial"/>
          <w:sz w:val="20"/>
        </w:rPr>
        <w:t>C4</w:t>
      </w:r>
      <w:r>
        <w:rPr>
          <w:rFonts w:ascii="Arial" w:eastAsia="Arial"/>
          <w:spacing w:val="-14"/>
          <w:sz w:val="20"/>
        </w:rPr>
        <w:t xml:space="preserve"> </w:t>
      </w:r>
      <w:r>
        <w:rPr>
          <w:sz w:val="20"/>
        </w:rPr>
        <w:t>实例确定非高峰时段需要的网站实例的最小数量</w:t>
      </w:r>
      <w:r>
        <w:rPr>
          <w:rFonts w:ascii="Arial" w:eastAsia="Arial"/>
          <w:sz w:val="20"/>
        </w:rPr>
        <w:t>,</w:t>
      </w:r>
      <w:r>
        <w:rPr>
          <w:sz w:val="20"/>
        </w:rPr>
        <w:t>并使用按需实例来覆盖它们</w:t>
      </w:r>
      <w:r>
        <w:rPr>
          <w:rFonts w:ascii="Arial" w:eastAsia="Arial"/>
          <w:sz w:val="20"/>
        </w:rPr>
        <w:t>,</w:t>
      </w:r>
      <w:r>
        <w:rPr>
          <w:sz w:val="20"/>
        </w:rPr>
        <w:t>同时使用竞价容量来满足高峰需求</w:t>
      </w:r>
      <w:r>
        <w:rPr>
          <w:rFonts w:ascii="Arial" w:eastAsia="Arial"/>
          <w:spacing w:val="-3"/>
          <w:sz w:val="20"/>
        </w:rPr>
        <w:t>,</w:t>
      </w:r>
      <w:r>
        <w:rPr>
          <w:spacing w:val="-18"/>
          <w:sz w:val="20"/>
        </w:rPr>
        <w:t xml:space="preserve">使用 </w:t>
      </w:r>
      <w:r>
        <w:rPr>
          <w:rFonts w:ascii="Arial" w:eastAsia="Arial"/>
          <w:sz w:val="20"/>
        </w:rPr>
        <w:t>Spot</w:t>
      </w:r>
      <w:r>
        <w:rPr>
          <w:rFonts w:ascii="Arial" w:eastAsia="Arial"/>
          <w:spacing w:val="-4"/>
          <w:sz w:val="20"/>
        </w:rPr>
        <w:t xml:space="preserve"> </w:t>
      </w:r>
      <w:r>
        <w:rPr>
          <w:rFonts w:ascii="Arial" w:eastAsia="Arial"/>
          <w:sz w:val="20"/>
        </w:rPr>
        <w:t>Fleet</w:t>
      </w:r>
      <w:r>
        <w:rPr>
          <w:rFonts w:ascii="Arial" w:eastAsia="Arial"/>
          <w:spacing w:val="-16"/>
          <w:sz w:val="20"/>
        </w:rPr>
        <w:t xml:space="preserve"> </w:t>
      </w:r>
      <w:r>
        <w:rPr>
          <w:sz w:val="20"/>
        </w:rPr>
        <w:t>来满足需求视频分析</w:t>
      </w:r>
      <w:r>
        <w:rPr>
          <w:spacing w:val="-9"/>
          <w:sz w:val="20"/>
        </w:rPr>
        <w:t xml:space="preserve">应用程序由 </w:t>
      </w:r>
      <w:r>
        <w:rPr>
          <w:rFonts w:ascii="Arial" w:eastAsia="Arial"/>
          <w:sz w:val="20"/>
        </w:rPr>
        <w:t>C4</w:t>
      </w:r>
      <w:r>
        <w:rPr>
          <w:rFonts w:ascii="Arial" w:eastAsia="Arial"/>
          <w:spacing w:val="-11"/>
          <w:sz w:val="20"/>
        </w:rPr>
        <w:t xml:space="preserve"> </w:t>
      </w:r>
      <w:r>
        <w:rPr>
          <w:spacing w:val="-25"/>
          <w:sz w:val="20"/>
        </w:rPr>
        <w:t xml:space="preserve">和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
          <w:sz w:val="20"/>
        </w:rPr>
        <w:t xml:space="preserve"> </w:t>
      </w:r>
      <w:r>
        <w:rPr>
          <w:rFonts w:ascii="Arial" w:eastAsia="Arial"/>
          <w:sz w:val="20"/>
        </w:rPr>
        <w:t>C5</w:t>
      </w:r>
      <w:r>
        <w:rPr>
          <w:rFonts w:ascii="Arial" w:eastAsia="Arial"/>
          <w:spacing w:val="-11"/>
          <w:sz w:val="20"/>
        </w:rPr>
        <w:t xml:space="preserve"> </w:t>
      </w:r>
      <w:r>
        <w:rPr>
          <w:sz w:val="20"/>
        </w:rPr>
        <w:t>立场组成</w:t>
      </w:r>
    </w:p>
    <w:p w14:paraId="03368936" w14:textId="77777777" w:rsidR="003E0564" w:rsidRDefault="00922136">
      <w:pPr>
        <w:pStyle w:val="ab"/>
        <w:numPr>
          <w:ilvl w:val="0"/>
          <w:numId w:val="194"/>
        </w:numPr>
        <w:tabs>
          <w:tab w:val="left" w:pos="481"/>
        </w:tabs>
        <w:spacing w:line="264" w:lineRule="auto"/>
        <w:ind w:right="207" w:firstLine="0"/>
        <w:rPr>
          <w:rFonts w:ascii="Arial" w:eastAsia="Arial"/>
          <w:sz w:val="20"/>
        </w:rPr>
      </w:pPr>
      <w:r>
        <w:rPr>
          <w:spacing w:val="-8"/>
          <w:sz w:val="20"/>
        </w:rPr>
        <w:t xml:space="preserve">将网站迁移到 </w:t>
      </w:r>
      <w:r>
        <w:rPr>
          <w:rFonts w:ascii="Arial" w:eastAsia="Arial"/>
          <w:sz w:val="20"/>
        </w:rPr>
        <w:t>Aws</w:t>
      </w:r>
      <w:r>
        <w:rPr>
          <w:rFonts w:ascii="Arial" w:eastAsia="Arial"/>
          <w:spacing w:val="-1"/>
          <w:sz w:val="20"/>
        </w:rPr>
        <w:t xml:space="preserve"> </w:t>
      </w:r>
      <w:r>
        <w:rPr>
          <w:rFonts w:ascii="Arial" w:eastAsia="Arial"/>
          <w:sz w:val="20"/>
        </w:rPr>
        <w:t>Elas</w:t>
      </w:r>
      <w:r>
        <w:rPr>
          <w:rFonts w:ascii="Arial" w:eastAsia="Arial"/>
          <w:spacing w:val="-4"/>
          <w:sz w:val="20"/>
        </w:rPr>
        <w:t xml:space="preserve"> </w:t>
      </w:r>
      <w:r>
        <w:rPr>
          <w:rFonts w:ascii="Arial" w:eastAsia="Arial"/>
          <w:sz w:val="20"/>
        </w:rPr>
        <w:t>Beanstalk</w:t>
      </w:r>
      <w:r>
        <w:rPr>
          <w:rFonts w:ascii="Arial" w:eastAsia="Arial"/>
          <w:spacing w:val="-15"/>
          <w:sz w:val="20"/>
        </w:rPr>
        <w:t xml:space="preserve"> </w:t>
      </w:r>
      <w:r>
        <w:rPr>
          <w:spacing w:val="-27"/>
          <w:sz w:val="20"/>
        </w:rPr>
        <w:t xml:space="preserve">和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3"/>
          <w:sz w:val="20"/>
        </w:rPr>
        <w:t xml:space="preserve"> </w:t>
      </w:r>
      <w:r>
        <w:rPr>
          <w:rFonts w:ascii="Arial" w:eastAsia="Arial"/>
          <w:sz w:val="20"/>
        </w:rPr>
        <w:t>C4</w:t>
      </w:r>
      <w:r>
        <w:rPr>
          <w:rFonts w:ascii="Arial" w:eastAsia="Arial"/>
          <w:spacing w:val="-14"/>
          <w:sz w:val="20"/>
        </w:rPr>
        <w:t xml:space="preserve"> </w:t>
      </w:r>
      <w:r>
        <w:rPr>
          <w:sz w:val="20"/>
        </w:rPr>
        <w:t>实例确定非高峰时期需要的网站实例的最小数量</w:t>
      </w:r>
      <w:r>
        <w:rPr>
          <w:rFonts w:ascii="Arial" w:eastAsia="Arial"/>
          <w:sz w:val="20"/>
        </w:rPr>
        <w:t>,</w:t>
      </w:r>
      <w:r>
        <w:rPr>
          <w:sz w:val="20"/>
        </w:rPr>
        <w:t>并使用预留实例来覆盖它们</w:t>
      </w:r>
      <w:r>
        <w:rPr>
          <w:rFonts w:ascii="Arial" w:eastAsia="Arial"/>
          <w:sz w:val="20"/>
        </w:rPr>
        <w:t>,</w:t>
      </w:r>
      <w:r>
        <w:rPr>
          <w:sz w:val="20"/>
        </w:rPr>
        <w:t>而使用按需实例来满足高峰需求</w:t>
      </w:r>
      <w:r>
        <w:rPr>
          <w:rFonts w:ascii="Arial" w:eastAsia="Arial"/>
          <w:sz w:val="20"/>
        </w:rPr>
        <w:t>,</w:t>
      </w:r>
      <w:r>
        <w:rPr>
          <w:spacing w:val="-15"/>
          <w:sz w:val="20"/>
        </w:rPr>
        <w:t xml:space="preserve">使用 </w:t>
      </w:r>
      <w:r>
        <w:rPr>
          <w:rFonts w:ascii="Arial" w:eastAsia="Arial"/>
          <w:sz w:val="20"/>
        </w:rPr>
        <w:t>Spoor</w:t>
      </w:r>
      <w:r>
        <w:rPr>
          <w:rFonts w:ascii="Arial" w:eastAsia="Arial"/>
          <w:spacing w:val="2"/>
          <w:sz w:val="20"/>
        </w:rPr>
        <w:t xml:space="preserve"> </w:t>
      </w:r>
      <w:r>
        <w:rPr>
          <w:rFonts w:ascii="Arial" w:eastAsia="Arial"/>
          <w:sz w:val="20"/>
        </w:rPr>
        <w:t>Fleet</w:t>
      </w:r>
      <w:r>
        <w:rPr>
          <w:rFonts w:ascii="Arial" w:eastAsia="Arial"/>
          <w:spacing w:val="-9"/>
          <w:sz w:val="20"/>
        </w:rPr>
        <w:t xml:space="preserve"> </w:t>
      </w:r>
      <w:r>
        <w:rPr>
          <w:spacing w:val="-24"/>
          <w:sz w:val="20"/>
        </w:rPr>
        <w:t xml:space="preserve">由 </w:t>
      </w:r>
      <w:r>
        <w:rPr>
          <w:rFonts w:ascii="Arial" w:eastAsia="Arial"/>
          <w:sz w:val="20"/>
        </w:rPr>
        <w:t>R4</w:t>
      </w:r>
      <w:r>
        <w:rPr>
          <w:rFonts w:ascii="Arial" w:eastAsia="Arial"/>
          <w:spacing w:val="-9"/>
          <w:sz w:val="20"/>
        </w:rPr>
        <w:t xml:space="preserve"> </w:t>
      </w:r>
      <w:r>
        <w:rPr>
          <w:spacing w:val="-24"/>
          <w:sz w:val="20"/>
        </w:rPr>
        <w:t xml:space="preserve">和 </w:t>
      </w:r>
      <w:r>
        <w:rPr>
          <w:rFonts w:ascii="Arial" w:eastAsia="Arial"/>
          <w:sz w:val="20"/>
        </w:rPr>
        <w:t>Amazon EC2 R5</w:t>
      </w:r>
      <w:r>
        <w:rPr>
          <w:rFonts w:ascii="Arial" w:eastAsia="Arial"/>
          <w:spacing w:val="-11"/>
          <w:sz w:val="20"/>
        </w:rPr>
        <w:t xml:space="preserve"> </w:t>
      </w:r>
      <w:r>
        <w:rPr>
          <w:sz w:val="20"/>
        </w:rPr>
        <w:t>实例组成的视频分析应用程序</w:t>
      </w:r>
      <w:r>
        <w:rPr>
          <w:rFonts w:ascii="Arial" w:eastAsia="Arial"/>
          <w:sz w:val="20"/>
        </w:rPr>
        <w:t>.</w:t>
      </w:r>
    </w:p>
    <w:p w14:paraId="5E3A872D" w14:textId="77777777" w:rsidR="003E0564" w:rsidRDefault="003E0564">
      <w:pPr>
        <w:pStyle w:val="a4"/>
        <w:spacing w:before="8"/>
        <w:ind w:left="0"/>
        <w:rPr>
          <w:rFonts w:ascii="Arial"/>
        </w:rPr>
      </w:pPr>
    </w:p>
    <w:p w14:paraId="0660A9C9" w14:textId="77777777" w:rsidR="003E0564" w:rsidRDefault="00922136">
      <w:pPr>
        <w:pStyle w:val="a4"/>
        <w:rPr>
          <w:rFonts w:ascii="Arial" w:eastAsia="Arial"/>
          <w:lang w:eastAsia="zh-CN"/>
        </w:rPr>
      </w:pPr>
      <w:r>
        <w:rPr>
          <w:lang w:eastAsia="zh-CN"/>
        </w:rPr>
        <w:t>答案</w:t>
      </w:r>
      <w:r>
        <w:rPr>
          <w:rFonts w:ascii="Arial" w:eastAsia="Arial"/>
          <w:lang w:eastAsia="zh-CN"/>
        </w:rPr>
        <w:t>: B</w:t>
      </w:r>
    </w:p>
    <w:p w14:paraId="455E45BB" w14:textId="77777777" w:rsidR="003E0564" w:rsidRDefault="003E0564">
      <w:pPr>
        <w:pStyle w:val="a4"/>
        <w:ind w:left="0"/>
        <w:rPr>
          <w:rFonts w:ascii="Arial"/>
          <w:sz w:val="22"/>
          <w:lang w:eastAsia="zh-CN"/>
        </w:rPr>
      </w:pPr>
    </w:p>
    <w:p w14:paraId="4CA5FC3C" w14:textId="77777777" w:rsidR="003E0564" w:rsidRDefault="003E0564">
      <w:pPr>
        <w:pStyle w:val="a4"/>
        <w:spacing w:before="11"/>
        <w:ind w:left="0"/>
        <w:rPr>
          <w:rFonts w:ascii="Arial"/>
          <w:sz w:val="22"/>
          <w:lang w:eastAsia="zh-CN"/>
        </w:rPr>
      </w:pPr>
    </w:p>
    <w:p w14:paraId="16CA79D1" w14:textId="77777777" w:rsidR="003E0564" w:rsidRDefault="00922136">
      <w:pPr>
        <w:pStyle w:val="a4"/>
        <w:rPr>
          <w:rFonts w:ascii="Arial"/>
          <w:lang w:eastAsia="zh-CN"/>
        </w:rPr>
      </w:pPr>
      <w:r>
        <w:rPr>
          <w:rFonts w:ascii="Arial"/>
          <w:lang w:eastAsia="zh-CN"/>
        </w:rPr>
        <w:t>Question 188</w:t>
      </w:r>
    </w:p>
    <w:p w14:paraId="70B00F9B" w14:textId="77777777" w:rsidR="003E0564" w:rsidRDefault="00922136">
      <w:pPr>
        <w:pStyle w:val="a4"/>
        <w:spacing w:before="21" w:line="261" w:lineRule="auto"/>
        <w:ind w:right="285"/>
        <w:rPr>
          <w:rFonts w:ascii="Arial" w:eastAsia="Arial"/>
          <w:lang w:eastAsia="zh-CN"/>
        </w:rPr>
      </w:pPr>
      <w:r>
        <w:rPr>
          <w:lang w:eastAsia="zh-CN"/>
        </w:rPr>
        <w:t>尽管没有报告显示用户看到错误页面</w:t>
      </w:r>
      <w:r>
        <w:rPr>
          <w:rFonts w:ascii="Arial" w:eastAsia="Arial"/>
          <w:lang w:eastAsia="zh-CN"/>
        </w:rPr>
        <w:t>,</w:t>
      </w:r>
      <w:r>
        <w:rPr>
          <w:lang w:eastAsia="zh-CN"/>
        </w:rPr>
        <w:t>但是随着用户群的增加</w:t>
      </w:r>
      <w:r>
        <w:rPr>
          <w:rFonts w:ascii="Arial" w:eastAsia="Arial"/>
          <w:lang w:eastAsia="zh-CN"/>
        </w:rPr>
        <w:t>,</w:t>
      </w:r>
      <w:r>
        <w:rPr>
          <w:lang w:eastAsia="zh-CN"/>
        </w:rPr>
        <w:t xml:space="preserve">公司的主要 </w:t>
      </w:r>
      <w:r>
        <w:rPr>
          <w:rFonts w:ascii="Arial" w:eastAsia="Arial"/>
          <w:lang w:eastAsia="zh-CN"/>
        </w:rPr>
        <w:t xml:space="preserve">Intranet </w:t>
      </w:r>
      <w:r>
        <w:rPr>
          <w:lang w:eastAsia="zh-CN"/>
        </w:rPr>
        <w:t>页面的响应时间会降低</w:t>
      </w:r>
      <w:r>
        <w:rPr>
          <w:rFonts w:ascii="Arial" w:eastAsia="Arial"/>
          <w:lang w:eastAsia="zh-CN"/>
        </w:rPr>
        <w:t>.</w:t>
      </w:r>
      <w:r>
        <w:rPr>
          <w:lang w:eastAsia="zh-CN"/>
        </w:rPr>
        <w:t xml:space="preserve">该应用程序以只读模式使用 </w:t>
      </w:r>
      <w:r>
        <w:rPr>
          <w:rFonts w:ascii="Arial" w:eastAsia="Arial"/>
          <w:lang w:eastAsia="zh-CN"/>
        </w:rPr>
        <w:t>Amazon Dynamodb.</w:t>
      </w:r>
    </w:p>
    <w:p w14:paraId="2D538E7E" w14:textId="77777777" w:rsidR="003E0564" w:rsidRDefault="00922136">
      <w:pPr>
        <w:pStyle w:val="a4"/>
        <w:spacing w:before="1" w:line="261" w:lineRule="auto"/>
        <w:ind w:right="221"/>
        <w:rPr>
          <w:rFonts w:ascii="Arial" w:eastAsia="Arial"/>
          <w:lang w:eastAsia="zh-CN"/>
        </w:rPr>
      </w:pPr>
      <w:r>
        <w:rPr>
          <w:lang w:eastAsia="zh-CN"/>
        </w:rPr>
        <w:t>即使在用户报告性能下降期间</w:t>
      </w:r>
      <w:r>
        <w:rPr>
          <w:rFonts w:ascii="Arial" w:eastAsia="Arial"/>
          <w:lang w:eastAsia="zh-CN"/>
        </w:rPr>
        <w:t>,</w:t>
      </w:r>
      <w:r>
        <w:rPr>
          <w:spacing w:val="-10"/>
          <w:lang w:eastAsia="zh-CN"/>
        </w:rPr>
        <w:t xml:space="preserve">成功请求的 </w:t>
      </w:r>
      <w:r>
        <w:rPr>
          <w:rFonts w:ascii="Arial" w:eastAsia="Arial"/>
          <w:lang w:eastAsia="zh-CN"/>
        </w:rPr>
        <w:t xml:space="preserve">Amazon DynamoDB </w:t>
      </w:r>
      <w:r>
        <w:rPr>
          <w:lang w:eastAsia="zh-CN"/>
        </w:rPr>
        <w:t>延迟指标也处于稳定状态</w:t>
      </w:r>
      <w:r>
        <w:rPr>
          <w:rFonts w:ascii="Arial" w:eastAsia="Arial"/>
          <w:lang w:eastAsia="zh-CN"/>
        </w:rPr>
        <w:t>.</w:t>
      </w:r>
      <w:r>
        <w:rPr>
          <w:lang w:eastAsia="zh-CN"/>
        </w:rPr>
        <w:t>开发团队已将</w:t>
      </w:r>
      <w:r>
        <w:rPr>
          <w:spacing w:val="-3"/>
          <w:lang w:eastAsia="zh-CN"/>
        </w:rPr>
        <w:t xml:space="preserve">问题与执行扫描和读取操作时应用程序日志中的 </w:t>
      </w:r>
      <w:r>
        <w:rPr>
          <w:rFonts w:ascii="Arial" w:eastAsia="Arial"/>
          <w:lang w:eastAsia="zh-CN"/>
        </w:rPr>
        <w:t xml:space="preserve">ProvisionedThroughputexceeded </w:t>
      </w:r>
      <w:r>
        <w:rPr>
          <w:lang w:eastAsia="zh-CN"/>
        </w:rPr>
        <w:t>异常相关联</w:t>
      </w:r>
      <w:r>
        <w:rPr>
          <w:rFonts w:ascii="Arial" w:eastAsia="Arial"/>
          <w:lang w:eastAsia="zh-CN"/>
        </w:rPr>
        <w:t>.</w:t>
      </w:r>
      <w:r>
        <w:rPr>
          <w:lang w:eastAsia="zh-CN"/>
        </w:rPr>
        <w:t>该团队还确定了一组分散的单个数据项上读取活动稳定增长的访问模式</w:t>
      </w:r>
      <w:r>
        <w:rPr>
          <w:rFonts w:ascii="Arial" w:eastAsia="Arial"/>
          <w:lang w:eastAsia="zh-CN"/>
        </w:rPr>
        <w:t>.</w:t>
      </w:r>
      <w:r>
        <w:rPr>
          <w:lang w:eastAsia="zh-CN"/>
        </w:rPr>
        <w:t>首席技术官希望改善用户体验</w:t>
      </w:r>
      <w:r>
        <w:rPr>
          <w:rFonts w:ascii="Arial" w:eastAsia="Arial"/>
          <w:lang w:eastAsia="zh-CN"/>
        </w:rPr>
        <w:t>.</w:t>
      </w:r>
    </w:p>
    <w:p w14:paraId="798E41E0" w14:textId="77777777" w:rsidR="003E0564" w:rsidRDefault="003E0564">
      <w:pPr>
        <w:pStyle w:val="a4"/>
        <w:spacing w:before="8"/>
        <w:ind w:left="0"/>
        <w:rPr>
          <w:rFonts w:ascii="Arial"/>
          <w:sz w:val="21"/>
          <w:lang w:eastAsia="zh-CN"/>
        </w:rPr>
      </w:pPr>
    </w:p>
    <w:p w14:paraId="618220DD" w14:textId="77777777" w:rsidR="003E0564" w:rsidRDefault="00922136">
      <w:pPr>
        <w:pStyle w:val="a4"/>
        <w:rPr>
          <w:rFonts w:ascii="Arial" w:eastAsia="Arial"/>
          <w:lang w:eastAsia="zh-CN"/>
        </w:rPr>
      </w:pPr>
      <w:r>
        <w:rPr>
          <w:lang w:eastAsia="zh-CN"/>
        </w:rPr>
        <w:t>只需对应用程序进行最少的更改</w:t>
      </w:r>
      <w:r>
        <w:rPr>
          <w:rFonts w:ascii="Arial" w:eastAsia="Arial"/>
          <w:lang w:eastAsia="zh-CN"/>
        </w:rPr>
        <w:t>,</w:t>
      </w:r>
      <w:r>
        <w:rPr>
          <w:lang w:eastAsia="zh-CN"/>
        </w:rPr>
        <w:t>哪些解决方案将满足这些要求</w:t>
      </w:r>
      <w:r>
        <w:rPr>
          <w:rFonts w:ascii="Arial" w:eastAsia="Arial"/>
          <w:lang w:eastAsia="zh-CN"/>
        </w:rPr>
        <w:t>?(</w:t>
      </w:r>
      <w:r>
        <w:rPr>
          <w:lang w:eastAsia="zh-CN"/>
        </w:rPr>
        <w:t>选择两个</w:t>
      </w:r>
      <w:r>
        <w:rPr>
          <w:rFonts w:ascii="Arial" w:eastAsia="Arial"/>
          <w:lang w:eastAsia="zh-CN"/>
        </w:rPr>
        <w:t>)</w:t>
      </w:r>
    </w:p>
    <w:p w14:paraId="5833AD1A" w14:textId="77777777" w:rsidR="003E0564" w:rsidRDefault="003E0564">
      <w:pPr>
        <w:pStyle w:val="a4"/>
        <w:spacing w:before="1"/>
        <w:ind w:left="0"/>
        <w:rPr>
          <w:rFonts w:ascii="Arial"/>
          <w:lang w:eastAsia="zh-CN"/>
        </w:rPr>
      </w:pPr>
    </w:p>
    <w:p w14:paraId="5184B116" w14:textId="77777777" w:rsidR="003E0564" w:rsidRDefault="00922136">
      <w:pPr>
        <w:pStyle w:val="ab"/>
        <w:numPr>
          <w:ilvl w:val="0"/>
          <w:numId w:val="195"/>
        </w:numPr>
        <w:tabs>
          <w:tab w:val="left" w:pos="469"/>
        </w:tabs>
        <w:spacing w:before="80" w:line="261" w:lineRule="auto"/>
        <w:ind w:right="305" w:firstLine="0"/>
        <w:rPr>
          <w:rFonts w:ascii="Arial" w:eastAsia="Arial"/>
          <w:sz w:val="20"/>
        </w:rPr>
      </w:pPr>
      <w:r>
        <w:rPr>
          <w:spacing w:val="-19"/>
          <w:sz w:val="20"/>
        </w:rPr>
        <w:t xml:space="preserve">更改 </w:t>
      </w:r>
      <w:r>
        <w:rPr>
          <w:rFonts w:ascii="Arial" w:eastAsia="Arial"/>
          <w:sz w:val="20"/>
        </w:rPr>
        <w:t>dynamodb</w:t>
      </w:r>
      <w:r>
        <w:rPr>
          <w:rFonts w:ascii="Arial" w:eastAsia="Arial"/>
          <w:spacing w:val="-15"/>
          <w:sz w:val="20"/>
        </w:rPr>
        <w:t xml:space="preserve"> </w:t>
      </w:r>
      <w:r>
        <w:rPr>
          <w:sz w:val="20"/>
        </w:rPr>
        <w:t>表的数据模型</w:t>
      </w:r>
      <w:r>
        <w:rPr>
          <w:rFonts w:ascii="Arial" w:eastAsia="Arial"/>
          <w:sz w:val="20"/>
        </w:rPr>
        <w:t>,</w:t>
      </w:r>
      <w:r>
        <w:rPr>
          <w:spacing w:val="3"/>
          <w:sz w:val="20"/>
        </w:rPr>
        <w:t>以确保所有扫描和读取操作均符合</w:t>
      </w:r>
      <w:r>
        <w:rPr>
          <w:rFonts w:ascii="Arial" w:eastAsia="Arial"/>
          <w:sz w:val="20"/>
        </w:rPr>
        <w:t>Dynamodb</w:t>
      </w:r>
      <w:r>
        <w:rPr>
          <w:rFonts w:ascii="Arial" w:eastAsia="Arial"/>
          <w:spacing w:val="-15"/>
          <w:sz w:val="20"/>
        </w:rPr>
        <w:t xml:space="preserve"> </w:t>
      </w:r>
      <w:r>
        <w:rPr>
          <w:sz w:val="20"/>
        </w:rPr>
        <w:t>统一数据访问的最佳做法</w:t>
      </w:r>
      <w:r>
        <w:rPr>
          <w:rFonts w:ascii="Arial" w:eastAsia="Arial"/>
          <w:sz w:val="20"/>
        </w:rPr>
        <w:t>,</w:t>
      </w:r>
      <w:r>
        <w:rPr>
          <w:spacing w:val="-8"/>
          <w:sz w:val="20"/>
        </w:rPr>
        <w:t xml:space="preserve">从而达到为 </w:t>
      </w:r>
      <w:r>
        <w:rPr>
          <w:rFonts w:ascii="Arial" w:eastAsia="Arial"/>
          <w:sz w:val="20"/>
        </w:rPr>
        <w:t>Dynamodb</w:t>
      </w:r>
      <w:r>
        <w:rPr>
          <w:rFonts w:ascii="Arial" w:eastAsia="Arial"/>
          <w:spacing w:val="-11"/>
          <w:sz w:val="20"/>
        </w:rPr>
        <w:t xml:space="preserve"> </w:t>
      </w:r>
      <w:r>
        <w:rPr>
          <w:sz w:val="20"/>
        </w:rPr>
        <w:t>表提供的全部请求吞吐量</w:t>
      </w:r>
      <w:r>
        <w:rPr>
          <w:rFonts w:ascii="Arial" w:eastAsia="Arial"/>
          <w:sz w:val="20"/>
        </w:rPr>
        <w:t>.</w:t>
      </w:r>
    </w:p>
    <w:p w14:paraId="6A8A6F62" w14:textId="77777777" w:rsidR="003E0564" w:rsidRDefault="00922136">
      <w:pPr>
        <w:pStyle w:val="ab"/>
        <w:numPr>
          <w:ilvl w:val="0"/>
          <w:numId w:val="195"/>
        </w:numPr>
        <w:tabs>
          <w:tab w:val="left" w:pos="469"/>
        </w:tabs>
        <w:spacing w:line="264" w:lineRule="auto"/>
        <w:ind w:right="223" w:firstLine="0"/>
        <w:rPr>
          <w:rFonts w:ascii="Arial" w:eastAsia="Arial"/>
          <w:sz w:val="20"/>
          <w:lang w:eastAsia="zh-CN"/>
        </w:rPr>
      </w:pPr>
      <w:r>
        <w:rPr>
          <w:spacing w:val="-20"/>
          <w:sz w:val="20"/>
          <w:lang w:eastAsia="zh-CN"/>
        </w:rPr>
        <w:t xml:space="preserve">启用 </w:t>
      </w:r>
      <w:r>
        <w:rPr>
          <w:rFonts w:ascii="Arial" w:eastAsia="Arial"/>
          <w:sz w:val="20"/>
          <w:lang w:eastAsia="zh-CN"/>
        </w:rPr>
        <w:t>Dynamodb</w:t>
      </w:r>
      <w:r>
        <w:rPr>
          <w:rFonts w:ascii="Arial" w:eastAsia="Arial"/>
          <w:spacing w:val="-19"/>
          <w:sz w:val="20"/>
          <w:lang w:eastAsia="zh-CN"/>
        </w:rPr>
        <w:t xml:space="preserve"> </w:t>
      </w:r>
      <w:r>
        <w:rPr>
          <w:sz w:val="20"/>
          <w:lang w:eastAsia="zh-CN"/>
        </w:rPr>
        <w:t>自动缩放功能</w:t>
      </w:r>
      <w:r>
        <w:rPr>
          <w:rFonts w:ascii="Arial" w:eastAsia="Arial"/>
          <w:sz w:val="20"/>
          <w:lang w:eastAsia="zh-CN"/>
        </w:rPr>
        <w:t>,</w:t>
      </w:r>
      <w:r>
        <w:rPr>
          <w:sz w:val="20"/>
          <w:lang w:eastAsia="zh-CN"/>
        </w:rPr>
        <w:t>以在表流量增加时管理吞吐量</w:t>
      </w:r>
      <w:r>
        <w:rPr>
          <w:rFonts w:ascii="Arial" w:eastAsia="Arial"/>
          <w:sz w:val="20"/>
          <w:lang w:eastAsia="zh-CN"/>
        </w:rPr>
        <w:t>.</w:t>
      </w:r>
      <w:r>
        <w:rPr>
          <w:sz w:val="20"/>
          <w:lang w:eastAsia="zh-CN"/>
        </w:rPr>
        <w:t>设置上限和下限以控制成本</w:t>
      </w:r>
      <w:r>
        <w:rPr>
          <w:rFonts w:ascii="Arial" w:eastAsia="Arial"/>
          <w:sz w:val="20"/>
          <w:lang w:eastAsia="zh-CN"/>
        </w:rPr>
        <w:t>,</w:t>
      </w:r>
      <w:r>
        <w:rPr>
          <w:sz w:val="20"/>
          <w:lang w:eastAsia="zh-CN"/>
        </w:rPr>
        <w:t>并根据峰值使用量和流量变化速度来设置目标使用率</w:t>
      </w:r>
      <w:r>
        <w:rPr>
          <w:rFonts w:ascii="Arial" w:eastAsia="Arial"/>
          <w:sz w:val="20"/>
          <w:lang w:eastAsia="zh-CN"/>
        </w:rPr>
        <w:t>.</w:t>
      </w:r>
    </w:p>
    <w:p w14:paraId="5BDFED00" w14:textId="77777777" w:rsidR="003E0564" w:rsidRDefault="00922136">
      <w:pPr>
        <w:pStyle w:val="ab"/>
        <w:numPr>
          <w:ilvl w:val="0"/>
          <w:numId w:val="195"/>
        </w:numPr>
        <w:tabs>
          <w:tab w:val="left" w:pos="481"/>
        </w:tabs>
        <w:spacing w:line="264" w:lineRule="auto"/>
        <w:ind w:right="262" w:firstLine="0"/>
        <w:rPr>
          <w:rFonts w:ascii="Arial" w:eastAsia="Arial"/>
          <w:sz w:val="20"/>
          <w:lang w:eastAsia="zh-CN"/>
        </w:rPr>
      </w:pPr>
      <w:r>
        <w:rPr>
          <w:spacing w:val="-5"/>
          <w:sz w:val="20"/>
          <w:lang w:eastAsia="zh-CN"/>
        </w:rPr>
        <w:t xml:space="preserve">在启用集群模式的情况下为 </w:t>
      </w:r>
      <w:r>
        <w:rPr>
          <w:rFonts w:ascii="Arial" w:eastAsia="Arial"/>
          <w:sz w:val="20"/>
          <w:lang w:eastAsia="zh-CN"/>
        </w:rPr>
        <w:t>Redis</w:t>
      </w:r>
      <w:r>
        <w:rPr>
          <w:rFonts w:ascii="Arial" w:eastAsia="Arial"/>
          <w:spacing w:val="-17"/>
          <w:sz w:val="20"/>
          <w:lang w:eastAsia="zh-CN"/>
        </w:rPr>
        <w:t xml:space="preserve"> </w:t>
      </w:r>
      <w:r>
        <w:rPr>
          <w:spacing w:val="-18"/>
          <w:sz w:val="20"/>
          <w:lang w:eastAsia="zh-CN"/>
        </w:rPr>
        <w:t xml:space="preserve">设置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Elasticache.</w:t>
      </w:r>
      <w:r>
        <w:rPr>
          <w:sz w:val="20"/>
          <w:lang w:eastAsia="zh-CN"/>
        </w:rPr>
        <w:t>应该为群集配备足够的分片</w:t>
      </w:r>
      <w:r>
        <w:rPr>
          <w:rFonts w:ascii="Arial" w:eastAsia="Arial"/>
          <w:sz w:val="20"/>
          <w:lang w:eastAsia="zh-CN"/>
        </w:rPr>
        <w:t>,</w:t>
      </w:r>
      <w:r>
        <w:rPr>
          <w:sz w:val="20"/>
          <w:lang w:eastAsia="zh-CN"/>
        </w:rPr>
        <w:t>以分散应用程序负载</w:t>
      </w:r>
      <w:r>
        <w:rPr>
          <w:rFonts w:ascii="Arial" w:eastAsia="Arial"/>
          <w:sz w:val="20"/>
          <w:lang w:eastAsia="zh-CN"/>
        </w:rPr>
        <w:t>,</w:t>
      </w:r>
      <w:r>
        <w:rPr>
          <w:sz w:val="20"/>
          <w:lang w:eastAsia="zh-CN"/>
        </w:rPr>
        <w:t>并为每个分片至少提供一个只读副本节点</w:t>
      </w:r>
      <w:r>
        <w:rPr>
          <w:rFonts w:ascii="Arial" w:eastAsia="Arial"/>
          <w:sz w:val="20"/>
          <w:lang w:eastAsia="zh-CN"/>
        </w:rPr>
        <w:t>.</w:t>
      </w:r>
    </w:p>
    <w:p w14:paraId="3893F024" w14:textId="77777777" w:rsidR="003E0564" w:rsidRDefault="00922136">
      <w:pPr>
        <w:pStyle w:val="ab"/>
        <w:numPr>
          <w:ilvl w:val="0"/>
          <w:numId w:val="195"/>
        </w:numPr>
        <w:tabs>
          <w:tab w:val="left" w:pos="481"/>
        </w:tabs>
        <w:spacing w:line="261" w:lineRule="auto"/>
        <w:ind w:right="338" w:firstLine="0"/>
        <w:rPr>
          <w:sz w:val="20"/>
          <w:lang w:eastAsia="zh-CN"/>
        </w:rPr>
      </w:pPr>
      <w:r>
        <w:rPr>
          <w:spacing w:val="-19"/>
          <w:sz w:val="20"/>
          <w:lang w:eastAsia="zh-CN"/>
        </w:rPr>
        <w:lastRenderedPageBreak/>
        <w:t xml:space="preserve">实现 </w:t>
      </w:r>
      <w:r>
        <w:rPr>
          <w:rFonts w:ascii="Arial" w:eastAsia="Arial"/>
          <w:sz w:val="20"/>
          <w:lang w:eastAsia="zh-CN"/>
        </w:rPr>
        <w:t>Dynamodb</w:t>
      </w:r>
      <w:r>
        <w:rPr>
          <w:rFonts w:ascii="Arial" w:eastAsia="Arial"/>
          <w:spacing w:val="-7"/>
          <w:sz w:val="20"/>
          <w:lang w:eastAsia="zh-CN"/>
        </w:rPr>
        <w:t xml:space="preserve"> </w:t>
      </w:r>
      <w:r>
        <w:rPr>
          <w:rFonts w:ascii="Arial" w:eastAsia="Arial"/>
          <w:sz w:val="20"/>
          <w:lang w:eastAsia="zh-CN"/>
        </w:rPr>
        <w:t>Accelerator(DAX)</w:t>
      </w:r>
      <w:r>
        <w:rPr>
          <w:sz w:val="20"/>
          <w:lang w:eastAsia="zh-CN"/>
        </w:rPr>
        <w:t>客户端</w:t>
      </w:r>
      <w:r>
        <w:rPr>
          <w:rFonts w:ascii="Arial" w:eastAsia="Arial"/>
          <w:sz w:val="20"/>
          <w:lang w:eastAsia="zh-CN"/>
        </w:rPr>
        <w:t>,</w:t>
      </w:r>
      <w:r>
        <w:rPr>
          <w:spacing w:val="-18"/>
          <w:sz w:val="20"/>
          <w:lang w:eastAsia="zh-CN"/>
        </w:rPr>
        <w:t xml:space="preserve">并为 </w:t>
      </w:r>
      <w:r>
        <w:rPr>
          <w:rFonts w:ascii="Arial" w:eastAsia="Arial"/>
          <w:sz w:val="20"/>
          <w:lang w:eastAsia="zh-CN"/>
        </w:rPr>
        <w:t>DAX</w:t>
      </w:r>
      <w:r>
        <w:rPr>
          <w:rFonts w:ascii="Arial" w:eastAsia="Arial"/>
          <w:spacing w:val="-17"/>
          <w:sz w:val="20"/>
          <w:lang w:eastAsia="zh-CN"/>
        </w:rPr>
        <w:t xml:space="preserve"> </w:t>
      </w:r>
      <w:r>
        <w:rPr>
          <w:sz w:val="20"/>
          <w:lang w:eastAsia="zh-CN"/>
        </w:rPr>
        <w:t>群集提供适当的节点类型</w:t>
      </w:r>
      <w:r>
        <w:rPr>
          <w:rFonts w:ascii="Arial" w:eastAsia="Arial"/>
          <w:sz w:val="20"/>
          <w:lang w:eastAsia="zh-CN"/>
        </w:rPr>
        <w:t>,</w:t>
      </w:r>
      <w:r>
        <w:rPr>
          <w:sz w:val="20"/>
          <w:lang w:eastAsia="zh-CN"/>
        </w:rPr>
        <w:t>以维持应用程序负载</w:t>
      </w:r>
      <w:r>
        <w:rPr>
          <w:rFonts w:ascii="Arial" w:eastAsia="Arial"/>
          <w:sz w:val="20"/>
          <w:lang w:eastAsia="zh-CN"/>
        </w:rPr>
        <w:t xml:space="preserve">. </w:t>
      </w:r>
      <w:r>
        <w:rPr>
          <w:sz w:val="20"/>
          <w:lang w:eastAsia="zh-CN"/>
        </w:rPr>
        <w:t>调整项目和查询缓存配置以获得最佳用户体验</w:t>
      </w:r>
    </w:p>
    <w:p w14:paraId="1E70786F" w14:textId="77777777" w:rsidR="003E0564" w:rsidRDefault="00922136">
      <w:pPr>
        <w:pStyle w:val="ab"/>
        <w:numPr>
          <w:ilvl w:val="0"/>
          <w:numId w:val="195"/>
        </w:numPr>
        <w:tabs>
          <w:tab w:val="left" w:pos="469"/>
        </w:tabs>
        <w:spacing w:line="494" w:lineRule="auto"/>
        <w:ind w:right="3852" w:firstLine="0"/>
        <w:rPr>
          <w:rFonts w:ascii="Arial" w:eastAsia="Arial"/>
          <w:sz w:val="20"/>
          <w:lang w:eastAsia="zh-CN"/>
        </w:rPr>
      </w:pPr>
      <w:r>
        <w:rPr>
          <w:w w:val="95"/>
          <w:sz w:val="20"/>
          <w:lang w:eastAsia="zh-CN"/>
        </w:rPr>
        <w:t xml:space="preserve">在应用程序代码中删除错误重试和指数退缩以处理节流错误 </w:t>
      </w:r>
      <w:r>
        <w:rPr>
          <w:sz w:val="20"/>
          <w:lang w:eastAsia="zh-CN"/>
        </w:rPr>
        <w:t>答案</w:t>
      </w:r>
      <w:r>
        <w:rPr>
          <w:rFonts w:ascii="Arial" w:eastAsia="Arial"/>
          <w:spacing w:val="-1"/>
          <w:sz w:val="20"/>
          <w:lang w:eastAsia="zh-CN"/>
        </w:rPr>
        <w:t xml:space="preserve">: </w:t>
      </w:r>
      <w:r>
        <w:rPr>
          <w:rFonts w:ascii="Arial" w:eastAsia="Arial"/>
          <w:sz w:val="20"/>
          <w:lang w:eastAsia="zh-CN"/>
        </w:rPr>
        <w:t>BD</w:t>
      </w:r>
    </w:p>
    <w:p w14:paraId="5BC90E9E" w14:textId="77777777" w:rsidR="003E0564" w:rsidRDefault="003E0564">
      <w:pPr>
        <w:pStyle w:val="a4"/>
        <w:spacing w:before="10"/>
        <w:ind w:left="0"/>
        <w:rPr>
          <w:rFonts w:ascii="Arial"/>
          <w:lang w:eastAsia="zh-CN"/>
        </w:rPr>
      </w:pPr>
    </w:p>
    <w:p w14:paraId="4B42AA80" w14:textId="77777777" w:rsidR="003E0564" w:rsidRDefault="00922136">
      <w:pPr>
        <w:pStyle w:val="a4"/>
        <w:rPr>
          <w:rFonts w:ascii="Arial"/>
        </w:rPr>
      </w:pPr>
      <w:r>
        <w:rPr>
          <w:rFonts w:ascii="Arial"/>
        </w:rPr>
        <w:t>Question 189</w:t>
      </w:r>
    </w:p>
    <w:p w14:paraId="5793C7F1" w14:textId="77777777" w:rsidR="003E0564" w:rsidRDefault="00922136">
      <w:pPr>
        <w:pStyle w:val="a4"/>
        <w:spacing w:before="21" w:line="261" w:lineRule="auto"/>
        <w:ind w:right="324"/>
        <w:rPr>
          <w:rFonts w:ascii="Arial" w:eastAsia="Arial"/>
        </w:rPr>
      </w:pPr>
      <w:r>
        <w:rPr>
          <w:spacing w:val="-7"/>
        </w:rPr>
        <w:t xml:space="preserve">一家公司在使用 </w:t>
      </w:r>
      <w:r>
        <w:rPr>
          <w:rFonts w:ascii="Arial" w:eastAsia="Arial"/>
        </w:rPr>
        <w:t xml:space="preserve">Amazon API Gateway,Amazon Lambda </w:t>
      </w:r>
      <w:r>
        <w:rPr>
          <w:spacing w:val="-27"/>
        </w:rPr>
        <w:t xml:space="preserve">和 </w:t>
      </w:r>
      <w:r>
        <w:rPr>
          <w:rFonts w:ascii="Arial" w:eastAsia="Arial"/>
        </w:rPr>
        <w:t xml:space="preserve">Amazon Dynamodb </w:t>
      </w:r>
      <w:r>
        <w:t>的新部署的无服务器基础架构方面遇到问题</w:t>
      </w:r>
      <w:r>
        <w:rPr>
          <w:rFonts w:ascii="Arial" w:eastAsia="Arial"/>
        </w:rPr>
        <w:t>.</w:t>
      </w:r>
    </w:p>
    <w:p w14:paraId="5B6A416A" w14:textId="77777777" w:rsidR="003E0564" w:rsidRDefault="00922136">
      <w:pPr>
        <w:pStyle w:val="a4"/>
        <w:spacing w:before="1" w:line="261" w:lineRule="auto"/>
        <w:ind w:right="127"/>
        <w:rPr>
          <w:rFonts w:ascii="Arial" w:eastAsia="Arial"/>
        </w:rPr>
      </w:pPr>
      <w:r>
        <w:t>在稳定状态下</w:t>
      </w:r>
      <w:r>
        <w:rPr>
          <w:rFonts w:ascii="Arial" w:eastAsia="Arial"/>
        </w:rPr>
        <w:t>,</w:t>
      </w:r>
      <w:r>
        <w:t>应用程序按预期运行</w:t>
      </w:r>
      <w:r>
        <w:rPr>
          <w:rFonts w:ascii="Arial" w:eastAsia="Arial"/>
        </w:rPr>
        <w:t>.</w:t>
      </w:r>
      <w:r>
        <w:t>但是</w:t>
      </w:r>
      <w:r>
        <w:rPr>
          <w:rFonts w:ascii="Arial" w:eastAsia="Arial"/>
        </w:rPr>
        <w:t>,</w:t>
      </w:r>
      <w:r>
        <w:t>在高峰负载期间</w:t>
      </w:r>
      <w:r>
        <w:rPr>
          <w:rFonts w:ascii="Arial" w:eastAsia="Arial"/>
        </w:rPr>
        <w:t>,</w:t>
      </w:r>
      <w:r>
        <w:t>需要数以万计的同时调用</w:t>
      </w:r>
      <w:r>
        <w:rPr>
          <w:rFonts w:ascii="Arial" w:eastAsia="Arial"/>
        </w:rPr>
        <w:t>,</w:t>
      </w:r>
      <w:r>
        <w:t>并且用户请求在成 功之前会多次失败</w:t>
      </w:r>
      <w:r>
        <w:rPr>
          <w:rFonts w:ascii="Arial" w:eastAsia="Arial"/>
        </w:rPr>
        <w:t>.</w:t>
      </w:r>
      <w:r>
        <w:t>二进制文件检查了每个组件的日志</w:t>
      </w:r>
      <w:r>
        <w:rPr>
          <w:rFonts w:ascii="Arial" w:eastAsia="Arial"/>
        </w:rPr>
        <w:t>,</w:t>
      </w:r>
      <w:r>
        <w:rPr>
          <w:spacing w:val="-10"/>
        </w:rPr>
        <w:t xml:space="preserve">特别侧重于 </w:t>
      </w:r>
      <w:r>
        <w:rPr>
          <w:rFonts w:ascii="Arial" w:eastAsia="Arial"/>
        </w:rPr>
        <w:t>Lambda</w:t>
      </w:r>
      <w:r>
        <w:rPr>
          <w:rFonts w:ascii="Arial" w:eastAsia="Arial"/>
          <w:spacing w:val="-15"/>
        </w:rPr>
        <w:t xml:space="preserve"> </w:t>
      </w:r>
      <w:r>
        <w:rPr>
          <w:spacing w:val="-28"/>
        </w:rPr>
        <w:t xml:space="preserve">的 </w:t>
      </w:r>
      <w:r>
        <w:rPr>
          <w:rFonts w:ascii="Arial" w:eastAsia="Arial"/>
        </w:rPr>
        <w:t>Amazon</w:t>
      </w:r>
      <w:r>
        <w:rPr>
          <w:rFonts w:ascii="Arial" w:eastAsia="Arial"/>
          <w:spacing w:val="-5"/>
        </w:rPr>
        <w:t xml:space="preserve"> </w:t>
      </w:r>
      <w:r>
        <w:rPr>
          <w:rFonts w:ascii="Arial" w:eastAsia="Arial"/>
        </w:rPr>
        <w:t>Cloudwatch</w:t>
      </w:r>
      <w:r>
        <w:rPr>
          <w:rFonts w:ascii="Arial" w:eastAsia="Arial"/>
          <w:spacing w:val="-16"/>
        </w:rPr>
        <w:t xml:space="preserve"> </w:t>
      </w:r>
      <w:r>
        <w:t>日志</w:t>
      </w:r>
      <w:r>
        <w:rPr>
          <w:rFonts w:ascii="Arial" w:eastAsia="Arial"/>
        </w:rPr>
        <w:t xml:space="preserve">. </w:t>
      </w:r>
      <w:r>
        <w:t>服务或应用程序没有错误日志记录</w:t>
      </w:r>
      <w:r>
        <w:rPr>
          <w:rFonts w:ascii="Arial" w:eastAsia="Arial"/>
        </w:rPr>
        <w:t>.</w:t>
      </w:r>
    </w:p>
    <w:p w14:paraId="165C69AF" w14:textId="77777777" w:rsidR="003E0564" w:rsidRDefault="00922136">
      <w:pPr>
        <w:pStyle w:val="a4"/>
        <w:spacing w:before="2"/>
        <w:rPr>
          <w:rFonts w:ascii="Arial" w:eastAsia="Arial"/>
        </w:rPr>
      </w:pPr>
      <w:r>
        <w:t>是什么导致此问题</w:t>
      </w:r>
      <w:r>
        <w:rPr>
          <w:rFonts w:ascii="Arial" w:eastAsia="Arial"/>
        </w:rPr>
        <w:t>?</w:t>
      </w:r>
    </w:p>
    <w:p w14:paraId="724F20CF" w14:textId="77777777" w:rsidR="003E0564" w:rsidRDefault="003E0564">
      <w:pPr>
        <w:pStyle w:val="a4"/>
        <w:spacing w:before="7"/>
        <w:ind w:left="0"/>
        <w:rPr>
          <w:rFonts w:ascii="Arial"/>
          <w:sz w:val="23"/>
        </w:rPr>
      </w:pPr>
    </w:p>
    <w:p w14:paraId="60AA94EA" w14:textId="77777777" w:rsidR="003E0564" w:rsidRDefault="00922136">
      <w:pPr>
        <w:pStyle w:val="ab"/>
        <w:numPr>
          <w:ilvl w:val="0"/>
          <w:numId w:val="196"/>
        </w:numPr>
        <w:tabs>
          <w:tab w:val="left" w:pos="469"/>
        </w:tabs>
        <w:rPr>
          <w:sz w:val="20"/>
          <w:lang w:eastAsia="zh-CN"/>
        </w:rPr>
      </w:pPr>
      <w:r>
        <w:rPr>
          <w:rFonts w:ascii="Arial" w:eastAsia="Arial"/>
          <w:sz w:val="20"/>
          <w:lang w:eastAsia="zh-CN"/>
        </w:rPr>
        <w:t>Lambda</w:t>
      </w:r>
      <w:r>
        <w:rPr>
          <w:rFonts w:ascii="Arial" w:eastAsia="Arial"/>
          <w:spacing w:val="-12"/>
          <w:sz w:val="20"/>
          <w:lang w:eastAsia="zh-CN"/>
        </w:rPr>
        <w:t xml:space="preserve"> </w:t>
      </w:r>
      <w:r>
        <w:rPr>
          <w:sz w:val="20"/>
          <w:lang w:eastAsia="zh-CN"/>
        </w:rPr>
        <w:t>分配的内存非常低</w:t>
      </w:r>
      <w:r>
        <w:rPr>
          <w:rFonts w:ascii="Arial" w:eastAsia="Arial"/>
          <w:sz w:val="20"/>
          <w:lang w:eastAsia="zh-CN"/>
        </w:rPr>
        <w:t>,</w:t>
      </w:r>
      <w:r>
        <w:rPr>
          <w:sz w:val="20"/>
          <w:lang w:eastAsia="zh-CN"/>
        </w:rPr>
        <w:t>这导致该功能在峰值负载时失败</w:t>
      </w:r>
    </w:p>
    <w:p w14:paraId="0B1FCE9F" w14:textId="77777777" w:rsidR="003E0564" w:rsidRDefault="00922136">
      <w:pPr>
        <w:pStyle w:val="ab"/>
        <w:numPr>
          <w:ilvl w:val="0"/>
          <w:numId w:val="196"/>
        </w:numPr>
        <w:tabs>
          <w:tab w:val="left" w:pos="525"/>
        </w:tabs>
        <w:spacing w:before="25"/>
        <w:ind w:left="524" w:hanging="245"/>
        <w:rPr>
          <w:rFonts w:ascii="Arial" w:eastAsia="Arial"/>
          <w:sz w:val="20"/>
        </w:rPr>
      </w:pPr>
      <w:r>
        <w:rPr>
          <w:rFonts w:ascii="Arial" w:eastAsia="Arial"/>
          <w:sz w:val="20"/>
        </w:rPr>
        <w:t>Lambda</w:t>
      </w:r>
      <w:r>
        <w:rPr>
          <w:rFonts w:ascii="Arial" w:eastAsia="Arial"/>
          <w:spacing w:val="-14"/>
          <w:sz w:val="20"/>
        </w:rPr>
        <w:t xml:space="preserve"> </w:t>
      </w:r>
      <w:r>
        <w:rPr>
          <w:spacing w:val="-11"/>
          <w:sz w:val="20"/>
        </w:rPr>
        <w:t xml:space="preserve">位于使用 </w:t>
      </w:r>
      <w:r>
        <w:rPr>
          <w:rFonts w:ascii="Arial" w:eastAsia="Arial"/>
          <w:sz w:val="20"/>
        </w:rPr>
        <w:t>nat</w:t>
      </w:r>
      <w:r>
        <w:rPr>
          <w:rFonts w:ascii="Arial" w:eastAsia="Arial"/>
          <w:spacing w:val="-10"/>
          <w:sz w:val="20"/>
        </w:rPr>
        <w:t xml:space="preserve"> </w:t>
      </w:r>
      <w:r>
        <w:rPr>
          <w:spacing w:val="-9"/>
          <w:sz w:val="20"/>
        </w:rPr>
        <w:t xml:space="preserve">网关连接到 </w:t>
      </w:r>
      <w:r>
        <w:rPr>
          <w:rFonts w:ascii="Arial" w:eastAsia="Arial"/>
          <w:sz w:val="20"/>
        </w:rPr>
        <w:t>Internet</w:t>
      </w:r>
      <w:r>
        <w:rPr>
          <w:rFonts w:ascii="Arial" w:eastAsia="Arial"/>
          <w:spacing w:val="-13"/>
          <w:sz w:val="20"/>
        </w:rPr>
        <w:t xml:space="preserve"> </w:t>
      </w:r>
      <w:r>
        <w:rPr>
          <w:sz w:val="20"/>
        </w:rPr>
        <w:t>的子网中</w:t>
      </w:r>
      <w:r>
        <w:rPr>
          <w:rFonts w:ascii="Arial" w:eastAsia="Arial"/>
          <w:sz w:val="20"/>
        </w:rPr>
        <w:t>,</w:t>
      </w:r>
      <w:r>
        <w:rPr>
          <w:spacing w:val="8"/>
          <w:sz w:val="20"/>
        </w:rPr>
        <w:t>该功能实例在</w:t>
      </w:r>
      <w:r>
        <w:rPr>
          <w:rFonts w:ascii="Arial" w:eastAsia="Arial"/>
          <w:sz w:val="20"/>
        </w:rPr>
        <w:t>VPC</w:t>
      </w:r>
      <w:r>
        <w:rPr>
          <w:rFonts w:ascii="Arial" w:eastAsia="Arial"/>
          <w:spacing w:val="-12"/>
          <w:sz w:val="20"/>
        </w:rPr>
        <w:t xml:space="preserve"> </w:t>
      </w:r>
      <w:r>
        <w:rPr>
          <w:spacing w:val="-8"/>
          <w:sz w:val="20"/>
        </w:rPr>
        <w:t xml:space="preserve">中没有足够的 </w:t>
      </w:r>
      <w:r>
        <w:rPr>
          <w:rFonts w:ascii="Arial" w:eastAsia="Arial"/>
          <w:sz w:val="20"/>
        </w:rPr>
        <w:t>Amazon</w:t>
      </w:r>
      <w:r>
        <w:rPr>
          <w:rFonts w:ascii="Arial" w:eastAsia="Arial"/>
          <w:spacing w:val="-2"/>
          <w:sz w:val="20"/>
        </w:rPr>
        <w:t xml:space="preserve"> </w:t>
      </w:r>
      <w:r>
        <w:rPr>
          <w:rFonts w:ascii="Arial" w:eastAsia="Arial"/>
          <w:sz w:val="20"/>
        </w:rPr>
        <w:t>EC2</w:t>
      </w:r>
    </w:p>
    <w:p w14:paraId="5E4655AB" w14:textId="77777777" w:rsidR="003E0564" w:rsidRDefault="00922136">
      <w:pPr>
        <w:pStyle w:val="a4"/>
        <w:spacing w:before="22"/>
      </w:pPr>
      <w:r>
        <w:t>资源以适应负载扩展</w:t>
      </w:r>
    </w:p>
    <w:p w14:paraId="4B516BE5" w14:textId="77777777" w:rsidR="003E0564" w:rsidRDefault="00922136">
      <w:pPr>
        <w:pStyle w:val="ab"/>
        <w:numPr>
          <w:ilvl w:val="0"/>
          <w:numId w:val="196"/>
        </w:numPr>
        <w:tabs>
          <w:tab w:val="left" w:pos="481"/>
        </w:tabs>
        <w:spacing w:before="25"/>
        <w:ind w:left="480" w:hanging="201"/>
        <w:rPr>
          <w:rFonts w:ascii="Arial" w:eastAsia="Arial"/>
          <w:sz w:val="20"/>
          <w:lang w:eastAsia="zh-CN"/>
        </w:rPr>
      </w:pPr>
      <w:r>
        <w:rPr>
          <w:spacing w:val="-26"/>
          <w:sz w:val="20"/>
          <w:lang w:eastAsia="zh-CN"/>
        </w:rPr>
        <w:t xml:space="preserve">在 </w:t>
      </w:r>
      <w:r>
        <w:rPr>
          <w:rFonts w:ascii="Arial" w:eastAsia="Arial"/>
          <w:sz w:val="20"/>
          <w:lang w:eastAsia="zh-CN"/>
        </w:rPr>
        <w:t>API</w:t>
      </w:r>
      <w:r>
        <w:rPr>
          <w:rFonts w:ascii="Arial" w:eastAsia="Arial"/>
          <w:spacing w:val="-11"/>
          <w:sz w:val="20"/>
          <w:lang w:eastAsia="zh-CN"/>
        </w:rPr>
        <w:t xml:space="preserve"> </w:t>
      </w:r>
      <w:r>
        <w:rPr>
          <w:sz w:val="20"/>
          <w:lang w:eastAsia="zh-CN"/>
        </w:rPr>
        <w:t>网关上设置的油门限制非常低</w:t>
      </w:r>
      <w:r>
        <w:rPr>
          <w:rFonts w:ascii="Arial" w:eastAsia="Arial"/>
          <w:sz w:val="20"/>
          <w:lang w:eastAsia="zh-CN"/>
        </w:rPr>
        <w:t>.</w:t>
      </w:r>
      <w:r>
        <w:rPr>
          <w:sz w:val="20"/>
          <w:lang w:eastAsia="zh-CN"/>
        </w:rPr>
        <w:t>在高峰负载期间</w:t>
      </w:r>
      <w:r>
        <w:rPr>
          <w:rFonts w:ascii="Arial" w:eastAsia="Arial"/>
          <w:sz w:val="20"/>
          <w:lang w:eastAsia="zh-CN"/>
        </w:rPr>
        <w:t>,</w:t>
      </w:r>
      <w:r>
        <w:rPr>
          <w:spacing w:val="-6"/>
          <w:sz w:val="20"/>
          <w:lang w:eastAsia="zh-CN"/>
        </w:rPr>
        <w:t xml:space="preserve">其他请求不会传递给 </w:t>
      </w:r>
      <w:r>
        <w:rPr>
          <w:rFonts w:ascii="Arial" w:eastAsia="Arial"/>
          <w:sz w:val="20"/>
          <w:lang w:eastAsia="zh-CN"/>
        </w:rPr>
        <w:t>lambda.</w:t>
      </w:r>
    </w:p>
    <w:p w14:paraId="0DA503D1" w14:textId="77777777" w:rsidR="003E0564" w:rsidRDefault="00922136">
      <w:pPr>
        <w:pStyle w:val="ab"/>
        <w:numPr>
          <w:ilvl w:val="0"/>
          <w:numId w:val="196"/>
        </w:numPr>
        <w:tabs>
          <w:tab w:val="left" w:pos="535"/>
        </w:tabs>
        <w:spacing w:before="24" w:line="261" w:lineRule="auto"/>
        <w:ind w:left="280" w:right="195" w:firstLine="0"/>
        <w:rPr>
          <w:sz w:val="20"/>
          <w:lang w:eastAsia="zh-CN"/>
        </w:rPr>
      </w:pPr>
      <w:r>
        <w:rPr>
          <w:rFonts w:ascii="Arial" w:eastAsia="Arial"/>
          <w:sz w:val="20"/>
          <w:lang w:eastAsia="zh-CN"/>
        </w:rPr>
        <w:t>Dynamodb</w:t>
      </w:r>
      <w:r>
        <w:rPr>
          <w:rFonts w:ascii="Arial" w:eastAsia="Arial"/>
          <w:spacing w:val="-21"/>
          <w:sz w:val="20"/>
          <w:lang w:eastAsia="zh-CN"/>
        </w:rPr>
        <w:t xml:space="preserve"> </w:t>
      </w:r>
      <w:r>
        <w:rPr>
          <w:sz w:val="20"/>
          <w:lang w:eastAsia="zh-CN"/>
        </w:rPr>
        <w:t>设置为自动缩放模式</w:t>
      </w:r>
      <w:r>
        <w:rPr>
          <w:rFonts w:ascii="Arial" w:eastAsia="Arial"/>
          <w:sz w:val="20"/>
          <w:lang w:eastAsia="zh-CN"/>
        </w:rPr>
        <w:t>.</w:t>
      </w:r>
      <w:r>
        <w:rPr>
          <w:sz w:val="20"/>
          <w:lang w:eastAsia="zh-CN"/>
        </w:rPr>
        <w:t>在峰值负载期间</w:t>
      </w:r>
      <w:r>
        <w:rPr>
          <w:rFonts w:ascii="Arial" w:eastAsia="Arial"/>
          <w:sz w:val="20"/>
          <w:lang w:eastAsia="zh-CN"/>
        </w:rPr>
        <w:t>,Dynamodb</w:t>
      </w:r>
      <w:r>
        <w:rPr>
          <w:rFonts w:ascii="Arial" w:eastAsia="Arial"/>
          <w:spacing w:val="-18"/>
          <w:sz w:val="20"/>
          <w:lang w:eastAsia="zh-CN"/>
        </w:rPr>
        <w:t xml:space="preserve"> </w:t>
      </w:r>
      <w:r>
        <w:rPr>
          <w:sz w:val="20"/>
          <w:lang w:eastAsia="zh-CN"/>
        </w:rPr>
        <w:t>会在后台调整容量和吞吐量</w:t>
      </w:r>
      <w:r>
        <w:rPr>
          <w:rFonts w:ascii="Arial" w:eastAsia="Arial"/>
          <w:sz w:val="20"/>
          <w:lang w:eastAsia="zh-CN"/>
        </w:rPr>
        <w:t>,</w:t>
      </w:r>
      <w:r>
        <w:rPr>
          <w:sz w:val="20"/>
          <w:lang w:eastAsia="zh-CN"/>
        </w:rPr>
        <w:t>这会导致暂时的停机</w:t>
      </w:r>
      <w:r>
        <w:rPr>
          <w:rFonts w:ascii="Arial" w:eastAsia="Arial"/>
          <w:sz w:val="20"/>
          <w:lang w:eastAsia="zh-CN"/>
        </w:rPr>
        <w:t>.</w:t>
      </w:r>
      <w:r>
        <w:rPr>
          <w:sz w:val="20"/>
          <w:lang w:eastAsia="zh-CN"/>
        </w:rPr>
        <w:t>缩放完成后</w:t>
      </w:r>
      <w:r>
        <w:rPr>
          <w:rFonts w:ascii="Arial" w:eastAsia="Arial"/>
          <w:sz w:val="20"/>
          <w:lang w:eastAsia="zh-CN"/>
        </w:rPr>
        <w:t>,</w:t>
      </w:r>
      <w:r>
        <w:rPr>
          <w:sz w:val="20"/>
          <w:lang w:eastAsia="zh-CN"/>
        </w:rPr>
        <w:t>重试成功完成</w:t>
      </w:r>
    </w:p>
    <w:p w14:paraId="0E901151" w14:textId="77777777" w:rsidR="003E0564" w:rsidRDefault="003E0564">
      <w:pPr>
        <w:pStyle w:val="a4"/>
        <w:spacing w:before="4"/>
        <w:ind w:left="0"/>
        <w:rPr>
          <w:sz w:val="19"/>
          <w:lang w:eastAsia="zh-CN"/>
        </w:rPr>
      </w:pPr>
    </w:p>
    <w:p w14:paraId="47F5003B" w14:textId="77777777" w:rsidR="003E0564" w:rsidRDefault="00922136">
      <w:pPr>
        <w:pStyle w:val="a4"/>
        <w:rPr>
          <w:rFonts w:ascii="Arial" w:eastAsia="Arial"/>
        </w:rPr>
      </w:pPr>
      <w:r>
        <w:t>答案</w:t>
      </w:r>
      <w:r>
        <w:rPr>
          <w:rFonts w:ascii="Arial" w:eastAsia="Arial"/>
        </w:rPr>
        <w:t>: C</w:t>
      </w:r>
    </w:p>
    <w:p w14:paraId="1D16ACEE" w14:textId="77777777" w:rsidR="003E0564" w:rsidRDefault="003E0564">
      <w:pPr>
        <w:pStyle w:val="a4"/>
        <w:ind w:left="0"/>
        <w:rPr>
          <w:rFonts w:ascii="Arial"/>
          <w:sz w:val="22"/>
        </w:rPr>
      </w:pPr>
    </w:p>
    <w:p w14:paraId="09F4E39B" w14:textId="77777777" w:rsidR="003E0564" w:rsidRDefault="003E0564">
      <w:pPr>
        <w:pStyle w:val="a4"/>
        <w:spacing w:before="4"/>
        <w:ind w:left="0"/>
        <w:rPr>
          <w:rFonts w:ascii="Arial"/>
          <w:sz w:val="23"/>
        </w:rPr>
      </w:pPr>
    </w:p>
    <w:p w14:paraId="12CC6D2E" w14:textId="77777777" w:rsidR="003E0564" w:rsidRDefault="00922136">
      <w:pPr>
        <w:pStyle w:val="a4"/>
      </w:pPr>
      <w:r>
        <w:t xml:space="preserve">第 </w:t>
      </w:r>
      <w:r>
        <w:rPr>
          <w:rFonts w:ascii="Arial" w:eastAsia="Arial"/>
        </w:rPr>
        <w:t xml:space="preserve">190 </w:t>
      </w:r>
      <w:r>
        <w:t>题</w:t>
      </w:r>
    </w:p>
    <w:p w14:paraId="47853635" w14:textId="77777777" w:rsidR="003E0564" w:rsidRDefault="00922136">
      <w:pPr>
        <w:pStyle w:val="a4"/>
        <w:spacing w:before="23" w:line="261" w:lineRule="auto"/>
        <w:ind w:right="221"/>
        <w:rPr>
          <w:rFonts w:ascii="Arial" w:eastAsia="Arial"/>
        </w:rPr>
      </w:pPr>
      <w:r>
        <w:rPr>
          <w:spacing w:val="-3"/>
        </w:rPr>
        <w:t xml:space="preserve">一家公司最近将其旧版基础架构配置脚本转换为 </w:t>
      </w:r>
      <w:r>
        <w:rPr>
          <w:rFonts w:ascii="Arial" w:eastAsia="Arial"/>
        </w:rPr>
        <w:t xml:space="preserve">AWS Cloudformation </w:t>
      </w:r>
      <w:r>
        <w:t>模板</w:t>
      </w:r>
      <w:r>
        <w:rPr>
          <w:rFonts w:ascii="Arial" w:eastAsia="Arial"/>
        </w:rPr>
        <w:t>.</w:t>
      </w:r>
      <w:r>
        <w:t>新开发的模板托管在公司的</w:t>
      </w:r>
      <w:r>
        <w:rPr>
          <w:spacing w:val="-19"/>
        </w:rPr>
        <w:t xml:space="preserve">私有 </w:t>
      </w:r>
      <w:r>
        <w:rPr>
          <w:rFonts w:ascii="Arial" w:eastAsia="Arial"/>
        </w:rPr>
        <w:t xml:space="preserve">Github </w:t>
      </w:r>
      <w:r>
        <w:t>存储库中</w:t>
      </w:r>
      <w:r>
        <w:rPr>
          <w:rFonts w:ascii="Arial" w:eastAsia="Arial"/>
          <w:spacing w:val="-3"/>
        </w:rPr>
        <w:t>.</w:t>
      </w:r>
      <w:r>
        <w:rPr>
          <w:spacing w:val="-14"/>
        </w:rPr>
        <w:t xml:space="preserve">自采用 </w:t>
      </w:r>
      <w:r>
        <w:rPr>
          <w:rFonts w:ascii="Arial" w:eastAsia="Arial"/>
        </w:rPr>
        <w:t xml:space="preserve">Cloudformation </w:t>
      </w:r>
      <w:r>
        <w:t>以来</w:t>
      </w:r>
      <w:r>
        <w:rPr>
          <w:rFonts w:ascii="Arial" w:eastAsia="Arial"/>
        </w:rPr>
        <w:t>,</w:t>
      </w:r>
      <w:r>
        <w:rPr>
          <w:spacing w:val="-11"/>
        </w:rPr>
        <w:t xml:space="preserve">该公司在 </w:t>
      </w:r>
      <w:r>
        <w:rPr>
          <w:rFonts w:ascii="Arial" w:eastAsia="Arial"/>
        </w:rPr>
        <w:t xml:space="preserve">Cloudformation </w:t>
      </w:r>
      <w:r>
        <w:t>模板的更新方面遇到了多个问题</w:t>
      </w:r>
      <w:r>
        <w:rPr>
          <w:rFonts w:ascii="Arial" w:eastAsia="Arial"/>
        </w:rPr>
        <w:t>,</w:t>
      </w:r>
      <w:r>
        <w:t>导致执行失败或创建不稳定的环境</w:t>
      </w:r>
      <w:r>
        <w:rPr>
          <w:rFonts w:ascii="Arial" w:eastAsia="Arial"/>
        </w:rPr>
        <w:t>.</w:t>
      </w:r>
      <w:r>
        <w:t>管理人员因错误增加而感到担忧</w:t>
      </w:r>
      <w:r>
        <w:rPr>
          <w:rFonts w:ascii="Arial" w:eastAsia="Arial"/>
        </w:rPr>
        <w:t>,</w:t>
      </w:r>
      <w:r>
        <w:t>并要求解决方案架构师设计</w:t>
      </w:r>
      <w:r>
        <w:rPr>
          <w:spacing w:val="-26"/>
        </w:rPr>
        <w:t xml:space="preserve">对 </w:t>
      </w:r>
      <w:r>
        <w:rPr>
          <w:rFonts w:ascii="Arial" w:eastAsia="Arial"/>
        </w:rPr>
        <w:t xml:space="preserve">Cloudformation </w:t>
      </w:r>
      <w:r>
        <w:t>模板更新的自动化测试</w:t>
      </w:r>
      <w:r>
        <w:rPr>
          <w:rFonts w:ascii="Arial" w:eastAsia="Arial"/>
        </w:rPr>
        <w:t>.</w:t>
      </w:r>
    </w:p>
    <w:p w14:paraId="5C7D6771" w14:textId="77777777" w:rsidR="003E0564" w:rsidRDefault="00922136">
      <w:pPr>
        <w:pStyle w:val="a4"/>
        <w:spacing w:before="1"/>
        <w:rPr>
          <w:rFonts w:ascii="Arial" w:eastAsia="Arial"/>
          <w:lang w:eastAsia="zh-CN"/>
        </w:rPr>
      </w:pPr>
      <w:r>
        <w:rPr>
          <w:lang w:eastAsia="zh-CN"/>
        </w:rPr>
        <w:t>解决方案架构师应该怎么做才能满足这些要求</w:t>
      </w:r>
      <w:r>
        <w:rPr>
          <w:rFonts w:ascii="Arial" w:eastAsia="Arial"/>
          <w:lang w:eastAsia="zh-CN"/>
        </w:rPr>
        <w:t>?</w:t>
      </w:r>
    </w:p>
    <w:p w14:paraId="51F6523C" w14:textId="77777777" w:rsidR="003E0564" w:rsidRDefault="003E0564">
      <w:pPr>
        <w:pStyle w:val="a4"/>
        <w:spacing w:before="9"/>
        <w:ind w:left="0"/>
        <w:rPr>
          <w:rFonts w:ascii="Arial"/>
          <w:sz w:val="23"/>
          <w:lang w:eastAsia="zh-CN"/>
        </w:rPr>
      </w:pPr>
    </w:p>
    <w:p w14:paraId="71BDAF1F" w14:textId="77777777" w:rsidR="003E0564" w:rsidRDefault="00922136">
      <w:pPr>
        <w:pStyle w:val="ab"/>
        <w:numPr>
          <w:ilvl w:val="0"/>
          <w:numId w:val="197"/>
        </w:numPr>
        <w:tabs>
          <w:tab w:val="left" w:pos="469"/>
        </w:tabs>
        <w:spacing w:line="261" w:lineRule="auto"/>
        <w:ind w:right="247"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Codepipeline</w:t>
      </w:r>
      <w:r>
        <w:rPr>
          <w:rFonts w:ascii="Arial" w:eastAsia="Arial"/>
          <w:spacing w:val="-14"/>
          <w:sz w:val="20"/>
        </w:rPr>
        <w:t xml:space="preserve"> </w:t>
      </w:r>
      <w:r>
        <w:rPr>
          <w:spacing w:val="-14"/>
          <w:sz w:val="20"/>
        </w:rPr>
        <w:t xml:space="preserve">从私有 </w:t>
      </w:r>
      <w:r>
        <w:rPr>
          <w:rFonts w:ascii="Arial" w:eastAsia="Arial"/>
          <w:sz w:val="20"/>
        </w:rPr>
        <w:t>Github</w:t>
      </w:r>
      <w:r>
        <w:rPr>
          <w:rFonts w:ascii="Arial" w:eastAsia="Arial"/>
          <w:spacing w:val="-11"/>
          <w:sz w:val="20"/>
        </w:rPr>
        <w:t xml:space="preserve"> </w:t>
      </w:r>
      <w:r>
        <w:rPr>
          <w:spacing w:val="-7"/>
          <w:sz w:val="20"/>
        </w:rPr>
        <w:t xml:space="preserve">存储库中存储的 </w:t>
      </w:r>
      <w:r>
        <w:rPr>
          <w:rFonts w:ascii="Arial" w:eastAsia="Arial"/>
          <w:sz w:val="20"/>
        </w:rPr>
        <w:t>Cloud</w:t>
      </w:r>
      <w:r>
        <w:rPr>
          <w:rFonts w:ascii="Arial" w:eastAsia="Arial"/>
          <w:spacing w:val="-2"/>
          <w:sz w:val="20"/>
        </w:rPr>
        <w:t xml:space="preserve"> </w:t>
      </w:r>
      <w:r>
        <w:rPr>
          <w:rFonts w:ascii="Arial" w:eastAsia="Arial"/>
          <w:sz w:val="20"/>
        </w:rPr>
        <w:t>Formation</w:t>
      </w:r>
      <w:r>
        <w:rPr>
          <w:rFonts w:ascii="Arial" w:eastAsia="Arial"/>
          <w:spacing w:val="-14"/>
          <w:sz w:val="20"/>
        </w:rPr>
        <w:t xml:space="preserve"> </w:t>
      </w:r>
      <w:r>
        <w:rPr>
          <w:sz w:val="20"/>
        </w:rPr>
        <w:t>模板创建变更集</w:t>
      </w:r>
      <w:r>
        <w:rPr>
          <w:rFonts w:ascii="Arial" w:eastAsia="Arial"/>
          <w:sz w:val="20"/>
        </w:rPr>
        <w:t>.</w:t>
      </w:r>
      <w:r>
        <w:rPr>
          <w:spacing w:val="-18"/>
          <w:sz w:val="20"/>
        </w:rPr>
        <w:t xml:space="preserve">使用 </w:t>
      </w:r>
      <w:r>
        <w:rPr>
          <w:rFonts w:ascii="Arial" w:eastAsia="Arial"/>
          <w:sz w:val="20"/>
        </w:rPr>
        <w:t>AWS Code</w:t>
      </w:r>
      <w:r>
        <w:rPr>
          <w:rFonts w:ascii="Arial" w:eastAsia="Arial"/>
          <w:spacing w:val="-5"/>
          <w:sz w:val="20"/>
        </w:rPr>
        <w:t xml:space="preserve"> </w:t>
      </w:r>
      <w:r>
        <w:rPr>
          <w:rFonts w:ascii="Arial" w:eastAsia="Arial"/>
          <w:sz w:val="20"/>
        </w:rPr>
        <w:t>Deploy</w:t>
      </w:r>
      <w:r>
        <w:rPr>
          <w:rFonts w:ascii="Arial" w:eastAsia="Arial"/>
          <w:spacing w:val="-14"/>
          <w:sz w:val="20"/>
        </w:rPr>
        <w:t xml:space="preserve"> </w:t>
      </w:r>
      <w:r>
        <w:rPr>
          <w:sz w:val="20"/>
        </w:rPr>
        <w:t>执行变更集</w:t>
      </w:r>
      <w:r>
        <w:rPr>
          <w:rFonts w:ascii="Arial" w:eastAsia="Arial"/>
          <w:sz w:val="20"/>
        </w:rPr>
        <w:t>.</w:t>
      </w:r>
      <w:r>
        <w:rPr>
          <w:spacing w:val="-18"/>
          <w:sz w:val="20"/>
        </w:rPr>
        <w:t xml:space="preserve">包括 </w:t>
      </w:r>
      <w:r>
        <w:rPr>
          <w:rFonts w:ascii="Arial" w:eastAsia="Arial"/>
          <w:sz w:val="20"/>
        </w:rPr>
        <w:t>Codepipelineaction</w:t>
      </w:r>
      <w:r>
        <w:rPr>
          <w:rFonts w:ascii="Arial" w:eastAsia="Arial"/>
          <w:spacing w:val="-13"/>
          <w:sz w:val="20"/>
        </w:rPr>
        <w:t xml:space="preserve"> </w:t>
      </w:r>
      <w:r>
        <w:rPr>
          <w:spacing w:val="15"/>
          <w:sz w:val="20"/>
        </w:rPr>
        <w:t>以使用</w:t>
      </w:r>
      <w:r>
        <w:rPr>
          <w:rFonts w:ascii="Arial" w:eastAsia="Arial"/>
          <w:sz w:val="20"/>
        </w:rPr>
        <w:t>AWS</w:t>
      </w:r>
      <w:r>
        <w:rPr>
          <w:rFonts w:ascii="Arial" w:eastAsia="Arial"/>
          <w:spacing w:val="-9"/>
          <w:sz w:val="20"/>
        </w:rPr>
        <w:t xml:space="preserve"> </w:t>
      </w:r>
      <w:r>
        <w:rPr>
          <w:rFonts w:ascii="Arial" w:eastAsia="Arial"/>
          <w:sz w:val="20"/>
        </w:rPr>
        <w:t>Code</w:t>
      </w:r>
      <w:r>
        <w:rPr>
          <w:rFonts w:ascii="Arial" w:eastAsia="Arial"/>
          <w:spacing w:val="-13"/>
          <w:sz w:val="20"/>
        </w:rPr>
        <w:t xml:space="preserve"> </w:t>
      </w:r>
      <w:r>
        <w:rPr>
          <w:sz w:val="20"/>
        </w:rPr>
        <w:t>运行的测试脚本测试部署</w:t>
      </w:r>
      <w:r>
        <w:rPr>
          <w:rFonts w:ascii="Arial" w:eastAsia="Arial"/>
          <w:sz w:val="20"/>
        </w:rPr>
        <w:t>,</w:t>
      </w:r>
      <w:r>
        <w:rPr>
          <w:sz w:val="20"/>
        </w:rPr>
        <w:t>以构建云形成模板并执行它</w:t>
      </w:r>
      <w:r>
        <w:rPr>
          <w:rFonts w:ascii="Arial" w:eastAsia="Arial"/>
          <w:sz w:val="20"/>
        </w:rPr>
        <w:t>,</w:t>
      </w:r>
      <w:r>
        <w:rPr>
          <w:spacing w:val="-13"/>
          <w:sz w:val="20"/>
        </w:rPr>
        <w:t xml:space="preserve">并执行 </w:t>
      </w:r>
      <w:r>
        <w:rPr>
          <w:rFonts w:ascii="Arial" w:eastAsia="Arial"/>
          <w:sz w:val="20"/>
        </w:rPr>
        <w:t>Code Deploy</w:t>
      </w:r>
      <w:r>
        <w:rPr>
          <w:rFonts w:ascii="Arial" w:eastAsia="Arial"/>
          <w:spacing w:val="-10"/>
          <w:sz w:val="20"/>
        </w:rPr>
        <w:t xml:space="preserve"> </w:t>
      </w:r>
      <w:r>
        <w:rPr>
          <w:spacing w:val="-17"/>
          <w:sz w:val="20"/>
        </w:rPr>
        <w:t xml:space="preserve">使用 </w:t>
      </w:r>
      <w:r>
        <w:rPr>
          <w:rFonts w:ascii="Arial" w:eastAsia="Arial"/>
          <w:sz w:val="20"/>
        </w:rPr>
        <w:t>AWS</w:t>
      </w:r>
      <w:r>
        <w:rPr>
          <w:rFonts w:ascii="Arial" w:eastAsia="Arial"/>
          <w:spacing w:val="-3"/>
          <w:sz w:val="20"/>
        </w:rPr>
        <w:t xml:space="preserve"> </w:t>
      </w:r>
      <w:r>
        <w:rPr>
          <w:rFonts w:ascii="Arial" w:eastAsia="Arial"/>
          <w:sz w:val="20"/>
        </w:rPr>
        <w:t>Codebuild</w:t>
      </w:r>
      <w:r>
        <w:rPr>
          <w:rFonts w:ascii="Arial" w:eastAsia="Arial"/>
          <w:spacing w:val="-12"/>
          <w:sz w:val="20"/>
        </w:rPr>
        <w:t xml:space="preserve"> </w:t>
      </w:r>
      <w:r>
        <w:rPr>
          <w:sz w:val="20"/>
        </w:rPr>
        <w:t>运行的测试脚本测试部署</w:t>
      </w:r>
      <w:r>
        <w:rPr>
          <w:rFonts w:ascii="Arial" w:eastAsia="Arial"/>
          <w:sz w:val="20"/>
        </w:rPr>
        <w:t>.</w:t>
      </w:r>
    </w:p>
    <w:p w14:paraId="14F4249C" w14:textId="77777777" w:rsidR="003E0564" w:rsidRDefault="00922136">
      <w:pPr>
        <w:pStyle w:val="ab"/>
        <w:numPr>
          <w:ilvl w:val="0"/>
          <w:numId w:val="197"/>
        </w:numPr>
        <w:tabs>
          <w:tab w:val="left" w:pos="469"/>
        </w:tabs>
        <w:spacing w:line="256" w:lineRule="exact"/>
        <w:ind w:left="468"/>
        <w:jc w:val="both"/>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5"/>
          <w:sz w:val="20"/>
        </w:rPr>
        <w:t xml:space="preserve"> </w:t>
      </w:r>
      <w:r>
        <w:rPr>
          <w:spacing w:val="-26"/>
          <w:sz w:val="20"/>
        </w:rPr>
        <w:t xml:space="preserve">将 </w:t>
      </w:r>
      <w:r>
        <w:rPr>
          <w:rFonts w:ascii="Arial" w:eastAsia="Arial"/>
          <w:sz w:val="20"/>
        </w:rPr>
        <w:t>Github</w:t>
      </w:r>
      <w:r>
        <w:rPr>
          <w:rFonts w:ascii="Arial" w:eastAsia="Arial"/>
          <w:spacing w:val="-10"/>
          <w:sz w:val="20"/>
        </w:rPr>
        <w:t xml:space="preserve"> </w:t>
      </w:r>
      <w:r>
        <w:rPr>
          <w:spacing w:val="8"/>
          <w:sz w:val="20"/>
        </w:rPr>
        <w:t>存储库镜像到</w:t>
      </w:r>
      <w:r>
        <w:rPr>
          <w:rFonts w:ascii="Arial" w:eastAsia="Arial"/>
          <w:sz w:val="20"/>
        </w:rPr>
        <w:t>Aw Code</w:t>
      </w:r>
      <w:r>
        <w:rPr>
          <w:rFonts w:ascii="Arial" w:eastAsia="Arial"/>
          <w:spacing w:val="2"/>
          <w:sz w:val="20"/>
        </w:rPr>
        <w:t xml:space="preserve"> </w:t>
      </w:r>
      <w:r>
        <w:rPr>
          <w:rFonts w:ascii="Arial" w:eastAsia="Arial"/>
          <w:sz w:val="20"/>
        </w:rPr>
        <w:t>Commit.</w:t>
      </w:r>
      <w:r>
        <w:rPr>
          <w:spacing w:val="-18"/>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w:t>
      </w:r>
      <w:r>
        <w:rPr>
          <w:rFonts w:ascii="Arial" w:eastAsia="Arial"/>
          <w:spacing w:val="-1"/>
          <w:sz w:val="20"/>
        </w:rPr>
        <w:t xml:space="preserve"> </w:t>
      </w:r>
      <w:r>
        <w:rPr>
          <w:rFonts w:ascii="Arial" w:eastAsia="Arial"/>
          <w:sz w:val="20"/>
        </w:rPr>
        <w:t>Deploy</w:t>
      </w:r>
      <w:r>
        <w:rPr>
          <w:rFonts w:ascii="Arial" w:eastAsia="Arial"/>
          <w:spacing w:val="-11"/>
          <w:sz w:val="20"/>
        </w:rPr>
        <w:t xml:space="preserve"> </w:t>
      </w:r>
      <w:r>
        <w:rPr>
          <w:spacing w:val="-26"/>
          <w:sz w:val="20"/>
        </w:rPr>
        <w:t xml:space="preserve">从 </w:t>
      </w:r>
      <w:r>
        <w:rPr>
          <w:rFonts w:ascii="Arial" w:eastAsia="Arial"/>
          <w:sz w:val="20"/>
        </w:rPr>
        <w:t>Code</w:t>
      </w:r>
      <w:r>
        <w:rPr>
          <w:rFonts w:ascii="Arial" w:eastAsia="Arial"/>
          <w:spacing w:val="-1"/>
          <w:sz w:val="20"/>
        </w:rPr>
        <w:t xml:space="preserve"> </w:t>
      </w:r>
      <w:r>
        <w:rPr>
          <w:rFonts w:ascii="Arial" w:eastAsia="Arial"/>
          <w:sz w:val="20"/>
        </w:rPr>
        <w:t>build</w:t>
      </w:r>
    </w:p>
    <w:p w14:paraId="752D4152" w14:textId="77777777" w:rsidR="003E0564" w:rsidRDefault="00922136">
      <w:pPr>
        <w:pStyle w:val="a4"/>
        <w:spacing w:before="25"/>
      </w:pPr>
      <w:r>
        <w:t>创建更改集</w:t>
      </w:r>
    </w:p>
    <w:p w14:paraId="642FE005" w14:textId="77777777" w:rsidR="003E0564" w:rsidRDefault="00922136">
      <w:pPr>
        <w:pStyle w:val="ab"/>
        <w:numPr>
          <w:ilvl w:val="0"/>
          <w:numId w:val="197"/>
        </w:numPr>
        <w:tabs>
          <w:tab w:val="left" w:pos="481"/>
        </w:tabs>
        <w:spacing w:before="24" w:line="261" w:lineRule="auto"/>
        <w:ind w:right="276" w:firstLine="0"/>
        <w:rPr>
          <w:sz w:val="20"/>
        </w:rPr>
      </w:pP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Code</w:t>
      </w:r>
      <w:r>
        <w:rPr>
          <w:rFonts w:ascii="Arial" w:eastAsia="Arial"/>
          <w:spacing w:val="-4"/>
          <w:sz w:val="20"/>
        </w:rPr>
        <w:t xml:space="preserve"> </w:t>
      </w:r>
      <w:r>
        <w:rPr>
          <w:rFonts w:ascii="Arial" w:eastAsia="Arial"/>
          <w:sz w:val="20"/>
        </w:rPr>
        <w:t>Pipeline</w:t>
      </w:r>
      <w:r>
        <w:rPr>
          <w:rFonts w:ascii="Arial" w:eastAsia="Arial"/>
          <w:spacing w:val="-12"/>
          <w:sz w:val="20"/>
        </w:rPr>
        <w:t xml:space="preserve"> </w:t>
      </w:r>
      <w:r>
        <w:rPr>
          <w:spacing w:val="-14"/>
          <w:sz w:val="20"/>
        </w:rPr>
        <w:t xml:space="preserve">从私有 </w:t>
      </w:r>
      <w:r>
        <w:rPr>
          <w:rFonts w:ascii="Arial" w:eastAsia="Arial"/>
          <w:sz w:val="20"/>
        </w:rPr>
        <w:t>Github</w:t>
      </w:r>
      <w:r>
        <w:rPr>
          <w:rFonts w:ascii="Arial" w:eastAsia="Arial"/>
          <w:spacing w:val="-15"/>
          <w:sz w:val="20"/>
        </w:rPr>
        <w:t xml:space="preserve"> </w:t>
      </w:r>
      <w:r>
        <w:rPr>
          <w:spacing w:val="-7"/>
          <w:sz w:val="20"/>
        </w:rPr>
        <w:t xml:space="preserve">存储库中存储的 </w:t>
      </w:r>
      <w:r>
        <w:rPr>
          <w:rFonts w:ascii="Arial" w:eastAsia="Arial"/>
          <w:sz w:val="20"/>
        </w:rPr>
        <w:t>Cloud</w:t>
      </w:r>
      <w:r>
        <w:rPr>
          <w:rFonts w:ascii="Arial" w:eastAsia="Arial"/>
          <w:spacing w:val="-1"/>
          <w:sz w:val="20"/>
        </w:rPr>
        <w:t xml:space="preserve"> </w:t>
      </w:r>
      <w:r>
        <w:rPr>
          <w:rFonts w:ascii="Arial" w:eastAsia="Arial"/>
          <w:sz w:val="20"/>
        </w:rPr>
        <w:t>Formation</w:t>
      </w:r>
      <w:r>
        <w:rPr>
          <w:rFonts w:ascii="Arial" w:eastAsia="Arial"/>
          <w:spacing w:val="-14"/>
          <w:sz w:val="20"/>
        </w:rPr>
        <w:t xml:space="preserve"> </w:t>
      </w:r>
      <w:r>
        <w:rPr>
          <w:sz w:val="20"/>
        </w:rPr>
        <w:t>模板创建并执行更改集</w:t>
      </w:r>
      <w:r>
        <w:rPr>
          <w:rFonts w:ascii="Arial" w:eastAsia="Arial"/>
          <w:sz w:val="20"/>
        </w:rPr>
        <w:t>.</w:t>
      </w:r>
      <w:r>
        <w:rPr>
          <w:sz w:val="20"/>
        </w:rPr>
        <w:t>配</w:t>
      </w:r>
      <w:r>
        <w:rPr>
          <w:spacing w:val="-5"/>
          <w:sz w:val="20"/>
        </w:rPr>
        <w:t xml:space="preserve">置代码管道操作以使用 </w:t>
      </w:r>
      <w:r>
        <w:rPr>
          <w:rFonts w:ascii="Arial" w:eastAsia="Arial"/>
          <w:sz w:val="20"/>
        </w:rPr>
        <w:t>AWS</w:t>
      </w:r>
      <w:r>
        <w:rPr>
          <w:rFonts w:ascii="Arial" w:eastAsia="Arial"/>
          <w:spacing w:val="-4"/>
          <w:sz w:val="20"/>
        </w:rPr>
        <w:t xml:space="preserve"> </w:t>
      </w:r>
      <w:r>
        <w:rPr>
          <w:rFonts w:ascii="Arial" w:eastAsia="Arial"/>
          <w:sz w:val="20"/>
        </w:rPr>
        <w:t>Codebuild</w:t>
      </w:r>
      <w:r>
        <w:rPr>
          <w:rFonts w:ascii="Arial" w:eastAsia="Arial"/>
          <w:spacing w:val="-11"/>
          <w:sz w:val="20"/>
        </w:rPr>
        <w:t xml:space="preserve"> </w:t>
      </w:r>
      <w:r>
        <w:rPr>
          <w:sz w:val="20"/>
        </w:rPr>
        <w:t>运行的测试脚本来测试部署</w:t>
      </w:r>
    </w:p>
    <w:p w14:paraId="1BB21C20" w14:textId="77777777" w:rsidR="003E0564" w:rsidRDefault="00922136">
      <w:pPr>
        <w:pStyle w:val="ab"/>
        <w:numPr>
          <w:ilvl w:val="0"/>
          <w:numId w:val="197"/>
        </w:numPr>
        <w:tabs>
          <w:tab w:val="left" w:pos="481"/>
        </w:tabs>
        <w:spacing w:before="1"/>
        <w:ind w:left="480" w:hanging="201"/>
        <w:rPr>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2"/>
          <w:sz w:val="20"/>
        </w:rPr>
        <w:t xml:space="preserve"> </w:t>
      </w:r>
      <w:r>
        <w:rPr>
          <w:spacing w:val="-25"/>
          <w:sz w:val="20"/>
        </w:rPr>
        <w:t xml:space="preserve">将 </w:t>
      </w:r>
      <w:r>
        <w:rPr>
          <w:rFonts w:ascii="Arial" w:eastAsia="Arial"/>
          <w:sz w:val="20"/>
        </w:rPr>
        <w:t>Github</w:t>
      </w:r>
      <w:r>
        <w:rPr>
          <w:rFonts w:ascii="Arial" w:eastAsia="Arial"/>
          <w:spacing w:val="-12"/>
          <w:sz w:val="20"/>
        </w:rPr>
        <w:t xml:space="preserve"> </w:t>
      </w:r>
      <w:r>
        <w:rPr>
          <w:spacing w:val="-8"/>
          <w:sz w:val="20"/>
        </w:rPr>
        <w:t xml:space="preserve">存储库镜像到 </w:t>
      </w:r>
      <w:r>
        <w:rPr>
          <w:rFonts w:ascii="Arial" w:eastAsia="Arial"/>
          <w:sz w:val="20"/>
        </w:rPr>
        <w:t>AWS</w:t>
      </w:r>
      <w:r>
        <w:rPr>
          <w:rFonts w:ascii="Arial" w:eastAsia="Arial"/>
          <w:spacing w:val="-5"/>
          <w:sz w:val="20"/>
        </w:rPr>
        <w:t xml:space="preserve"> </w:t>
      </w:r>
      <w:r>
        <w:rPr>
          <w:rFonts w:ascii="Arial" w:eastAsia="Arial"/>
          <w:sz w:val="20"/>
        </w:rPr>
        <w:t>Code Commit</w:t>
      </w:r>
      <w:r>
        <w:rPr>
          <w:rFonts w:ascii="Arial" w:eastAsia="Arial"/>
          <w:spacing w:val="-12"/>
          <w:sz w:val="20"/>
        </w:rPr>
        <w:t xml:space="preserve"> </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w:t>
      </w:r>
      <w:r>
        <w:rPr>
          <w:rFonts w:ascii="Arial" w:eastAsia="Arial"/>
          <w:spacing w:val="3"/>
          <w:sz w:val="20"/>
        </w:rPr>
        <w:t xml:space="preserve"> </w:t>
      </w:r>
      <w:r>
        <w:rPr>
          <w:rFonts w:ascii="Arial" w:eastAsia="Arial"/>
          <w:sz w:val="20"/>
        </w:rPr>
        <w:t>Build</w:t>
      </w:r>
      <w:r>
        <w:rPr>
          <w:rFonts w:ascii="Arial" w:eastAsia="Arial"/>
          <w:spacing w:val="-11"/>
          <w:sz w:val="20"/>
        </w:rPr>
        <w:t xml:space="preserve"> </w:t>
      </w:r>
      <w:r>
        <w:rPr>
          <w:sz w:val="20"/>
        </w:rPr>
        <w:t>从</w:t>
      </w:r>
    </w:p>
    <w:p w14:paraId="1AEDB837" w14:textId="77777777" w:rsidR="003E0564" w:rsidRDefault="00922136">
      <w:pPr>
        <w:pStyle w:val="a4"/>
        <w:spacing w:before="25"/>
      </w:pPr>
      <w:r>
        <w:rPr>
          <w:rFonts w:ascii="Arial" w:eastAsia="Arial"/>
        </w:rPr>
        <w:t xml:space="preserve">Cloudformation </w:t>
      </w:r>
      <w:r>
        <w:t>模板创建变更集并执行</w:t>
      </w:r>
      <w:r>
        <w:rPr>
          <w:rFonts w:ascii="Arial" w:eastAsia="Arial"/>
        </w:rPr>
        <w:t>,</w:t>
      </w:r>
      <w:r>
        <w:t xml:space="preserve">让 </w:t>
      </w:r>
      <w:r>
        <w:rPr>
          <w:rFonts w:ascii="Arial" w:eastAsia="Arial"/>
        </w:rPr>
        <w:t xml:space="preserve">Codebuild </w:t>
      </w:r>
      <w:r>
        <w:t>使用测试脚本测试部署</w:t>
      </w:r>
    </w:p>
    <w:p w14:paraId="2CC0DF7D" w14:textId="77777777" w:rsidR="003E0564" w:rsidRDefault="003E0564">
      <w:pPr>
        <w:pStyle w:val="a4"/>
        <w:spacing w:before="3"/>
        <w:ind w:left="0"/>
        <w:rPr>
          <w:sz w:val="15"/>
        </w:rPr>
      </w:pPr>
    </w:p>
    <w:p w14:paraId="7E4A7927" w14:textId="77777777" w:rsidR="003E0564" w:rsidRDefault="00922136">
      <w:pPr>
        <w:pStyle w:val="a4"/>
        <w:spacing w:before="80"/>
        <w:rPr>
          <w:rFonts w:ascii="Arial" w:eastAsia="Arial"/>
        </w:rPr>
      </w:pPr>
      <w:r>
        <w:t>答案</w:t>
      </w:r>
      <w:r>
        <w:rPr>
          <w:rFonts w:ascii="Arial" w:eastAsia="Arial"/>
        </w:rPr>
        <w:t>: C</w:t>
      </w:r>
    </w:p>
    <w:p w14:paraId="0A16B698" w14:textId="77777777" w:rsidR="003E0564" w:rsidRDefault="003E0564">
      <w:pPr>
        <w:pStyle w:val="a4"/>
        <w:ind w:left="0"/>
        <w:rPr>
          <w:rFonts w:ascii="Arial"/>
          <w:sz w:val="22"/>
        </w:rPr>
      </w:pPr>
    </w:p>
    <w:p w14:paraId="2467AE93" w14:textId="77777777" w:rsidR="003E0564" w:rsidRDefault="003E0564">
      <w:pPr>
        <w:pStyle w:val="a4"/>
        <w:spacing w:before="2"/>
        <w:ind w:left="0"/>
        <w:rPr>
          <w:rFonts w:ascii="Arial"/>
          <w:sz w:val="23"/>
        </w:rPr>
      </w:pPr>
    </w:p>
    <w:p w14:paraId="38A11093" w14:textId="77777777" w:rsidR="003E0564" w:rsidRDefault="00922136">
      <w:pPr>
        <w:pStyle w:val="a4"/>
        <w:rPr>
          <w:rFonts w:ascii="Arial"/>
        </w:rPr>
      </w:pPr>
      <w:r>
        <w:rPr>
          <w:rFonts w:ascii="Arial"/>
        </w:rPr>
        <w:t xml:space="preserve">Question 191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1605A2B5" w14:textId="77777777" w:rsidR="003E0564" w:rsidRDefault="00922136">
      <w:pPr>
        <w:pStyle w:val="a4"/>
        <w:spacing w:before="19" w:line="261" w:lineRule="auto"/>
        <w:ind w:right="180"/>
        <w:rPr>
          <w:rFonts w:ascii="Arial" w:eastAsia="Arial"/>
          <w:lang w:eastAsia="zh-CN"/>
        </w:rPr>
      </w:pPr>
      <w:r>
        <w:rPr>
          <w:spacing w:val="-5"/>
          <w:lang w:eastAsia="zh-CN"/>
        </w:rPr>
        <w:t xml:space="preserve">一家企业公司希望为其 </w:t>
      </w:r>
      <w:r>
        <w:rPr>
          <w:rFonts w:ascii="Arial" w:eastAsia="Arial"/>
          <w:lang w:eastAsia="zh-CN"/>
        </w:rPr>
        <w:t xml:space="preserve">AWS </w:t>
      </w:r>
      <w:r>
        <w:rPr>
          <w:lang w:eastAsia="zh-CN"/>
        </w:rPr>
        <w:t>组织中的所有账户实施成本控制</w:t>
      </w:r>
      <w:r>
        <w:rPr>
          <w:rFonts w:ascii="Arial" w:eastAsia="Arial"/>
          <w:lang w:eastAsia="zh-CN"/>
        </w:rPr>
        <w:t>,</w:t>
      </w:r>
      <w:r>
        <w:rPr>
          <w:lang w:eastAsia="zh-CN"/>
        </w:rPr>
        <w:t>并启用了全部功能</w:t>
      </w:r>
      <w:r>
        <w:rPr>
          <w:rFonts w:ascii="Arial" w:eastAsia="Arial"/>
          <w:lang w:eastAsia="zh-CN"/>
        </w:rPr>
        <w:t>.</w:t>
      </w:r>
      <w:r>
        <w:rPr>
          <w:lang w:eastAsia="zh-CN"/>
        </w:rPr>
        <w:t>该公司已将组织单位</w:t>
      </w:r>
      <w:r>
        <w:rPr>
          <w:rFonts w:ascii="Arial" w:eastAsia="Arial"/>
          <w:lang w:eastAsia="zh-CN"/>
        </w:rPr>
        <w:t>(OU)</w:t>
      </w:r>
      <w:r>
        <w:rPr>
          <w:lang w:eastAsia="zh-CN"/>
        </w:rPr>
        <w:t>映射到其业务单位</w:t>
      </w:r>
      <w:r>
        <w:rPr>
          <w:rFonts w:ascii="Arial" w:eastAsia="Arial"/>
          <w:lang w:eastAsia="zh-CN"/>
        </w:rPr>
        <w:t>,</w:t>
      </w:r>
      <w:r>
        <w:rPr>
          <w:spacing w:val="-4"/>
          <w:lang w:eastAsia="zh-CN"/>
        </w:rPr>
        <w:t xml:space="preserve">并且它希望针对这些业务单位的个人 </w:t>
      </w:r>
      <w:r>
        <w:rPr>
          <w:rFonts w:ascii="Arial" w:eastAsia="Arial"/>
          <w:lang w:eastAsia="zh-CN"/>
        </w:rPr>
        <w:t xml:space="preserve">AWS </w:t>
      </w:r>
      <w:r>
        <w:rPr>
          <w:lang w:eastAsia="zh-CN"/>
        </w:rPr>
        <w:t>支出进行计费</w:t>
      </w:r>
      <w:r>
        <w:rPr>
          <w:rFonts w:ascii="Arial" w:eastAsia="Arial"/>
          <w:lang w:eastAsia="zh-CN"/>
        </w:rPr>
        <w:t>.</w:t>
      </w:r>
      <w:r>
        <w:rPr>
          <w:spacing w:val="-11"/>
          <w:lang w:eastAsia="zh-CN"/>
        </w:rPr>
        <w:t xml:space="preserve">该公司的 </w:t>
      </w:r>
      <w:r>
        <w:rPr>
          <w:rFonts w:ascii="Arial" w:eastAsia="Arial"/>
          <w:lang w:eastAsia="zh-CN"/>
        </w:rPr>
        <w:t xml:space="preserve">AWS </w:t>
      </w:r>
      <w:r>
        <w:rPr>
          <w:lang w:eastAsia="zh-CN"/>
        </w:rPr>
        <w:t>账单最近出现了激增</w:t>
      </w:r>
      <w:r>
        <w:rPr>
          <w:rFonts w:ascii="Arial" w:eastAsia="Arial"/>
          <w:lang w:eastAsia="zh-CN"/>
        </w:rPr>
        <w:t>,</w:t>
      </w:r>
      <w:r>
        <w:rPr>
          <w:lang w:eastAsia="zh-CN"/>
        </w:rPr>
        <w:t>这引起了财务团队的关注</w:t>
      </w:r>
      <w:r>
        <w:rPr>
          <w:rFonts w:ascii="Arial" w:eastAsia="Arial"/>
          <w:lang w:eastAsia="zh-CN"/>
        </w:rPr>
        <w:t>.</w:t>
      </w:r>
      <w:r>
        <w:rPr>
          <w:lang w:eastAsia="zh-CN"/>
        </w:rPr>
        <w:t>解决方案架构师需要在设计解决方案的过程中调查出现高峰的原因</w:t>
      </w:r>
      <w:r>
        <w:rPr>
          <w:rFonts w:ascii="Arial" w:eastAsia="Arial"/>
          <w:lang w:eastAsia="zh-CN"/>
        </w:rPr>
        <w:t>,</w:t>
      </w:r>
      <w:r>
        <w:rPr>
          <w:spacing w:val="3"/>
          <w:lang w:eastAsia="zh-CN"/>
        </w:rPr>
        <w:t>该解决方案将跟踪组织中的</w:t>
      </w:r>
      <w:r>
        <w:rPr>
          <w:rFonts w:ascii="Arial" w:eastAsia="Arial"/>
          <w:lang w:eastAsia="zh-CN"/>
        </w:rPr>
        <w:t xml:space="preserve">AWS </w:t>
      </w:r>
      <w:r>
        <w:rPr>
          <w:lang w:eastAsia="zh-CN"/>
        </w:rPr>
        <w:t>成本</w:t>
      </w:r>
      <w:r>
        <w:rPr>
          <w:rFonts w:ascii="Arial" w:eastAsia="Arial"/>
          <w:lang w:eastAsia="zh-CN"/>
        </w:rPr>
        <w:t>,</w:t>
      </w:r>
      <w:r>
        <w:rPr>
          <w:lang w:eastAsia="zh-CN"/>
        </w:rPr>
        <w:t>并在业务部门的成本超过特定货币阈值时向所需团队生成通</w:t>
      </w:r>
      <w:r>
        <w:rPr>
          <w:lang w:eastAsia="zh-CN"/>
        </w:rPr>
        <w:lastRenderedPageBreak/>
        <w:t>知</w:t>
      </w:r>
      <w:r>
        <w:rPr>
          <w:rFonts w:ascii="Arial" w:eastAsia="Arial"/>
          <w:lang w:eastAsia="zh-CN"/>
        </w:rPr>
        <w:t>.</w:t>
      </w:r>
    </w:p>
    <w:p w14:paraId="713FC248" w14:textId="77777777" w:rsidR="003E0564" w:rsidRDefault="00922136">
      <w:pPr>
        <w:pStyle w:val="a4"/>
        <w:spacing w:before="3"/>
        <w:rPr>
          <w:rFonts w:ascii="Arial" w:eastAsia="Arial"/>
          <w:lang w:eastAsia="zh-CN"/>
        </w:rPr>
      </w:pPr>
      <w:r>
        <w:rPr>
          <w:lang w:eastAsia="zh-CN"/>
        </w:rPr>
        <w:t>哪种解决方案可以满足这些要求</w:t>
      </w:r>
      <w:r>
        <w:rPr>
          <w:rFonts w:ascii="Arial" w:eastAsia="Arial"/>
          <w:lang w:eastAsia="zh-CN"/>
        </w:rPr>
        <w:t>?</w:t>
      </w:r>
    </w:p>
    <w:p w14:paraId="360D3DC4" w14:textId="77777777" w:rsidR="003E0564" w:rsidRDefault="003E0564">
      <w:pPr>
        <w:pStyle w:val="a4"/>
        <w:spacing w:before="7"/>
        <w:ind w:left="0"/>
        <w:rPr>
          <w:rFonts w:ascii="Arial"/>
          <w:sz w:val="23"/>
          <w:lang w:eastAsia="zh-CN"/>
        </w:rPr>
      </w:pPr>
    </w:p>
    <w:p w14:paraId="35075A8D" w14:textId="77777777" w:rsidR="003E0564" w:rsidRDefault="00922136">
      <w:pPr>
        <w:pStyle w:val="ab"/>
        <w:numPr>
          <w:ilvl w:val="0"/>
          <w:numId w:val="198"/>
        </w:numPr>
        <w:tabs>
          <w:tab w:val="left" w:pos="469"/>
        </w:tabs>
        <w:spacing w:line="261" w:lineRule="auto"/>
        <w:ind w:right="199" w:firstLine="0"/>
        <w:rPr>
          <w:rFonts w:ascii="Arial" w:eastAsia="Arial"/>
          <w:sz w:val="20"/>
          <w:lang w:eastAsia="zh-CN"/>
        </w:rPr>
      </w:pPr>
      <w:r>
        <w:rPr>
          <w:sz w:val="20"/>
          <w:lang w:eastAsia="zh-CN"/>
        </w:rPr>
        <w:t>使用成本资源管理器解决附加费用的原因</w:t>
      </w:r>
      <w:r>
        <w:rPr>
          <w:rFonts w:ascii="Arial" w:eastAsia="Arial"/>
          <w:sz w:val="20"/>
          <w:lang w:eastAsia="zh-CN"/>
        </w:rPr>
        <w:t>.</w:t>
      </w:r>
      <w:r>
        <w:rPr>
          <w:spacing w:val="-18"/>
          <w:sz w:val="20"/>
          <w:lang w:eastAsia="zh-CN"/>
        </w:rPr>
        <w:t xml:space="preserve">设置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Lambda</w:t>
      </w:r>
      <w:r>
        <w:rPr>
          <w:rFonts w:ascii="Arial" w:eastAsia="Arial"/>
          <w:spacing w:val="-12"/>
          <w:sz w:val="20"/>
          <w:lang w:eastAsia="zh-CN"/>
        </w:rPr>
        <w:t xml:space="preserve"> </w:t>
      </w:r>
      <w:r>
        <w:rPr>
          <w:spacing w:val="-9"/>
          <w:sz w:val="20"/>
          <w:lang w:eastAsia="zh-CN"/>
        </w:rPr>
        <w:t xml:space="preserve">函数以通过 </w:t>
      </w:r>
      <w:r>
        <w:rPr>
          <w:rFonts w:ascii="Arial" w:eastAsia="Arial"/>
          <w:sz w:val="20"/>
          <w:lang w:eastAsia="zh-CN"/>
        </w:rPr>
        <w:t>OU</w:t>
      </w:r>
      <w:r>
        <w:rPr>
          <w:rFonts w:ascii="Arial" w:eastAsia="Arial"/>
          <w:spacing w:val="-14"/>
          <w:sz w:val="20"/>
          <w:lang w:eastAsia="zh-CN"/>
        </w:rPr>
        <w:t xml:space="preserve"> </w:t>
      </w:r>
      <w:r>
        <w:rPr>
          <w:spacing w:val="-10"/>
          <w:sz w:val="20"/>
          <w:lang w:eastAsia="zh-CN"/>
        </w:rPr>
        <w:t xml:space="preserve">中的每个 </w:t>
      </w:r>
      <w:r>
        <w:rPr>
          <w:rFonts w:ascii="Arial" w:eastAsia="Arial"/>
          <w:sz w:val="20"/>
          <w:lang w:eastAsia="zh-CN"/>
        </w:rPr>
        <w:t>AWS</w:t>
      </w:r>
      <w:r>
        <w:rPr>
          <w:rFonts w:ascii="Arial" w:eastAsia="Arial"/>
          <w:spacing w:val="-16"/>
          <w:sz w:val="20"/>
          <w:lang w:eastAsia="zh-CN"/>
        </w:rPr>
        <w:t xml:space="preserve"> </w:t>
      </w:r>
      <w:r>
        <w:rPr>
          <w:sz w:val="20"/>
          <w:lang w:eastAsia="zh-CN"/>
        </w:rPr>
        <w:t>账户监</w:t>
      </w:r>
      <w:r>
        <w:rPr>
          <w:spacing w:val="-11"/>
          <w:sz w:val="20"/>
          <w:lang w:eastAsia="zh-CN"/>
        </w:rPr>
        <w:t xml:space="preserve">视公司的 </w:t>
      </w:r>
      <w:r>
        <w:rPr>
          <w:rFonts w:ascii="Arial" w:eastAsia="Arial"/>
          <w:sz w:val="20"/>
          <w:lang w:eastAsia="zh-CN"/>
        </w:rPr>
        <w:t>AWS</w:t>
      </w:r>
      <w:r>
        <w:rPr>
          <w:rFonts w:ascii="Arial" w:eastAsia="Arial"/>
          <w:spacing w:val="-18"/>
          <w:sz w:val="20"/>
          <w:lang w:eastAsia="zh-CN"/>
        </w:rPr>
        <w:t xml:space="preserve"> </w:t>
      </w:r>
      <w:r>
        <w:rPr>
          <w:sz w:val="20"/>
          <w:lang w:eastAsia="zh-CN"/>
        </w:rPr>
        <w:t>账单</w:t>
      </w:r>
      <w:r>
        <w:rPr>
          <w:rFonts w:ascii="Arial" w:eastAsia="Arial"/>
          <w:sz w:val="20"/>
          <w:lang w:eastAsia="zh-CN"/>
        </w:rPr>
        <w:t>.</w:t>
      </w:r>
      <w:r>
        <w:rPr>
          <w:spacing w:val="-8"/>
          <w:sz w:val="20"/>
          <w:lang w:eastAsia="zh-CN"/>
        </w:rPr>
        <w:t xml:space="preserve">由金融团队在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Systems</w:t>
      </w:r>
      <w:r>
        <w:rPr>
          <w:rFonts w:ascii="Arial" w:eastAsia="Arial"/>
          <w:spacing w:val="-4"/>
          <w:sz w:val="20"/>
          <w:lang w:eastAsia="zh-CN"/>
        </w:rPr>
        <w:t xml:space="preserve"> </w:t>
      </w:r>
      <w:r>
        <w:rPr>
          <w:rFonts w:ascii="Arial" w:eastAsia="Arial"/>
          <w:sz w:val="20"/>
          <w:lang w:eastAsia="zh-CN"/>
        </w:rPr>
        <w:t>Manager</w:t>
      </w:r>
      <w:r>
        <w:rPr>
          <w:rFonts w:ascii="Arial" w:eastAsia="Arial"/>
          <w:spacing w:val="-11"/>
          <w:sz w:val="20"/>
          <w:lang w:eastAsia="zh-CN"/>
        </w:rPr>
        <w:t xml:space="preserve"> </w:t>
      </w:r>
      <w:r>
        <w:rPr>
          <w:sz w:val="20"/>
          <w:lang w:eastAsia="zh-CN"/>
        </w:rPr>
        <w:t>参数存储中设置的阈值金额</w:t>
      </w:r>
      <w:r>
        <w:rPr>
          <w:rFonts w:ascii="Arial" w:eastAsia="Arial"/>
          <w:sz w:val="20"/>
          <w:lang w:eastAsia="zh-CN"/>
        </w:rPr>
        <w:t>.</w:t>
      </w:r>
      <w:r>
        <w:rPr>
          <w:spacing w:val="-26"/>
          <w:sz w:val="20"/>
          <w:lang w:eastAsia="zh-CN"/>
        </w:rPr>
        <w:t xml:space="preserve">在 </w:t>
      </w:r>
      <w:r>
        <w:rPr>
          <w:rFonts w:ascii="Arial" w:eastAsia="Arial"/>
          <w:sz w:val="20"/>
          <w:lang w:eastAsia="zh-CN"/>
        </w:rPr>
        <w:t>L</w:t>
      </w:r>
      <w:r>
        <w:rPr>
          <w:rFonts w:ascii="Arial" w:eastAsia="Arial"/>
          <w:spacing w:val="-3"/>
          <w:sz w:val="20"/>
          <w:lang w:eastAsia="zh-CN"/>
        </w:rPr>
        <w:t xml:space="preserve"> </w:t>
      </w:r>
      <w:r>
        <w:rPr>
          <w:rFonts w:ascii="Arial" w:eastAsia="Arial"/>
          <w:sz w:val="20"/>
          <w:lang w:eastAsia="zh-CN"/>
        </w:rPr>
        <w:t>mbda</w:t>
      </w:r>
      <w:r>
        <w:rPr>
          <w:rFonts w:ascii="Arial" w:eastAsia="Arial"/>
          <w:spacing w:val="-9"/>
          <w:sz w:val="20"/>
          <w:lang w:eastAsia="zh-CN"/>
        </w:rPr>
        <w:t xml:space="preserve"> </w:t>
      </w:r>
      <w:r>
        <w:rPr>
          <w:sz w:val="20"/>
          <w:lang w:eastAsia="zh-CN"/>
        </w:rPr>
        <w:t>函数中编写自定义规则</w:t>
      </w:r>
      <w:r>
        <w:rPr>
          <w:rFonts w:ascii="Arial" w:eastAsia="Arial"/>
          <w:sz w:val="20"/>
          <w:lang w:eastAsia="zh-CN"/>
        </w:rPr>
        <w:t>,</w:t>
      </w:r>
      <w:r>
        <w:rPr>
          <w:spacing w:val="15"/>
          <w:sz w:val="20"/>
          <w:lang w:eastAsia="zh-CN"/>
        </w:rPr>
        <w:t>以验证</w:t>
      </w:r>
      <w:r>
        <w:rPr>
          <w:rFonts w:ascii="Arial" w:eastAsia="Arial"/>
          <w:sz w:val="20"/>
          <w:lang w:eastAsia="zh-CN"/>
        </w:rPr>
        <w:t>AWS</w:t>
      </w:r>
      <w:r>
        <w:rPr>
          <w:rFonts w:ascii="Arial" w:eastAsia="Arial"/>
          <w:spacing w:val="-16"/>
          <w:sz w:val="20"/>
          <w:lang w:eastAsia="zh-CN"/>
        </w:rPr>
        <w:t xml:space="preserve"> </w:t>
      </w:r>
      <w:r>
        <w:rPr>
          <w:sz w:val="20"/>
          <w:lang w:eastAsia="zh-CN"/>
        </w:rPr>
        <w:t>账户的任何隐藏成本</w:t>
      </w:r>
      <w:r>
        <w:rPr>
          <w:rFonts w:ascii="Arial" w:eastAsia="Arial"/>
          <w:sz w:val="20"/>
          <w:lang w:eastAsia="zh-CN"/>
        </w:rPr>
        <w:t>.</w:t>
      </w:r>
      <w:r>
        <w:rPr>
          <w:sz w:val="20"/>
          <w:lang w:eastAsia="zh-CN"/>
        </w:rPr>
        <w:t>超出预算阈值时</w:t>
      </w:r>
      <w:r>
        <w:rPr>
          <w:rFonts w:ascii="Arial" w:eastAsia="Arial"/>
          <w:sz w:val="20"/>
          <w:lang w:eastAsia="zh-CN"/>
        </w:rPr>
        <w:t>,</w:t>
      </w:r>
      <w:r>
        <w:rPr>
          <w:spacing w:val="-26"/>
          <w:sz w:val="20"/>
          <w:lang w:eastAsia="zh-CN"/>
        </w:rPr>
        <w:t xml:space="preserve">将 </w:t>
      </w:r>
      <w:r>
        <w:rPr>
          <w:rFonts w:ascii="Arial" w:eastAsia="Arial"/>
          <w:sz w:val="20"/>
          <w:lang w:eastAsia="zh-CN"/>
        </w:rPr>
        <w:t>Lambda</w:t>
      </w:r>
      <w:r>
        <w:rPr>
          <w:rFonts w:ascii="Arial" w:eastAsia="Arial"/>
          <w:spacing w:val="-13"/>
          <w:sz w:val="20"/>
          <w:lang w:eastAsia="zh-CN"/>
        </w:rPr>
        <w:t xml:space="preserve"> </w:t>
      </w:r>
      <w:r>
        <w:rPr>
          <w:sz w:val="20"/>
          <w:lang w:eastAsia="zh-CN"/>
        </w:rPr>
        <w:t>函数的通知触发到</w:t>
      </w:r>
      <w:r>
        <w:rPr>
          <w:rFonts w:ascii="Arial" w:eastAsia="Arial"/>
          <w:sz w:val="20"/>
          <w:lang w:eastAsia="zh-CN"/>
        </w:rPr>
        <w:t>Amazon SNS</w:t>
      </w:r>
      <w:r>
        <w:rPr>
          <w:rFonts w:ascii="Arial" w:eastAsia="Arial"/>
          <w:spacing w:val="-11"/>
          <w:sz w:val="20"/>
          <w:lang w:eastAsia="zh-CN"/>
        </w:rPr>
        <w:t xml:space="preserve"> </w:t>
      </w:r>
      <w:r>
        <w:rPr>
          <w:sz w:val="20"/>
          <w:lang w:eastAsia="zh-CN"/>
        </w:rPr>
        <w:t>主题</w:t>
      </w:r>
      <w:r>
        <w:rPr>
          <w:rFonts w:ascii="Arial" w:eastAsia="Arial"/>
          <w:sz w:val="20"/>
          <w:lang w:eastAsia="zh-CN"/>
        </w:rPr>
        <w:t>.</w:t>
      </w:r>
    </w:p>
    <w:p w14:paraId="76299E99" w14:textId="77777777" w:rsidR="003E0564" w:rsidRDefault="00922136">
      <w:pPr>
        <w:pStyle w:val="ab"/>
        <w:numPr>
          <w:ilvl w:val="0"/>
          <w:numId w:val="198"/>
        </w:numPr>
        <w:tabs>
          <w:tab w:val="left" w:pos="469"/>
        </w:tabs>
        <w:spacing w:before="4" w:line="261" w:lineRule="auto"/>
        <w:ind w:right="304" w:firstLine="0"/>
        <w:rPr>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Trusted</w:t>
      </w:r>
      <w:r>
        <w:rPr>
          <w:rFonts w:ascii="Arial" w:eastAsia="Arial"/>
          <w:spacing w:val="-2"/>
          <w:sz w:val="20"/>
        </w:rPr>
        <w:t xml:space="preserve"> </w:t>
      </w:r>
      <w:r>
        <w:rPr>
          <w:rFonts w:ascii="Arial" w:eastAsia="Arial"/>
          <w:sz w:val="20"/>
        </w:rPr>
        <w:t>Advisor</w:t>
      </w:r>
      <w:r>
        <w:rPr>
          <w:rFonts w:ascii="Arial" w:eastAsia="Arial"/>
          <w:spacing w:val="-11"/>
          <w:sz w:val="20"/>
        </w:rPr>
        <w:t xml:space="preserve"> </w:t>
      </w:r>
      <w:r>
        <w:rPr>
          <w:sz w:val="20"/>
        </w:rPr>
        <w:t>对额外费用的原因进行故障排除</w:t>
      </w:r>
      <w:r>
        <w:rPr>
          <w:rFonts w:ascii="Arial" w:eastAsia="Arial"/>
          <w:sz w:val="20"/>
        </w:rPr>
        <w:t>.</w:t>
      </w:r>
      <w:r>
        <w:rPr>
          <w:spacing w:val="-18"/>
          <w:sz w:val="20"/>
        </w:rPr>
        <w:t xml:space="preserve">设置 </w:t>
      </w:r>
      <w:r>
        <w:rPr>
          <w:rFonts w:ascii="Arial" w:eastAsia="Arial"/>
          <w:sz w:val="20"/>
        </w:rPr>
        <w:t>AWS</w:t>
      </w:r>
      <w:r>
        <w:rPr>
          <w:rFonts w:ascii="Arial" w:eastAsia="Arial"/>
          <w:spacing w:val="-7"/>
          <w:sz w:val="20"/>
        </w:rPr>
        <w:t xml:space="preserve"> </w:t>
      </w:r>
      <w:r>
        <w:rPr>
          <w:rFonts w:ascii="Arial" w:eastAsia="Arial"/>
          <w:sz w:val="20"/>
        </w:rPr>
        <w:t>Lambdafunction</w:t>
      </w:r>
      <w:r>
        <w:rPr>
          <w:rFonts w:ascii="Arial" w:eastAsia="Arial"/>
          <w:spacing w:val="-13"/>
          <w:sz w:val="20"/>
        </w:rPr>
        <w:t xml:space="preserve"> </w:t>
      </w:r>
      <w:r>
        <w:rPr>
          <w:spacing w:val="-14"/>
          <w:sz w:val="20"/>
        </w:rPr>
        <w:t xml:space="preserve">来监视 </w:t>
      </w:r>
      <w:r>
        <w:rPr>
          <w:rFonts w:ascii="Arial" w:eastAsia="Arial"/>
          <w:sz w:val="20"/>
        </w:rPr>
        <w:t xml:space="preserve">OU </w:t>
      </w:r>
      <w:r>
        <w:rPr>
          <w:spacing w:val="-13"/>
          <w:sz w:val="20"/>
        </w:rPr>
        <w:t xml:space="preserve">中每个 </w:t>
      </w:r>
      <w:r>
        <w:rPr>
          <w:rFonts w:ascii="Arial" w:eastAsia="Arial"/>
          <w:sz w:val="20"/>
        </w:rPr>
        <w:t>AWS</w:t>
      </w:r>
      <w:r>
        <w:rPr>
          <w:rFonts w:ascii="Arial" w:eastAsia="Arial"/>
          <w:spacing w:val="-16"/>
          <w:sz w:val="20"/>
        </w:rPr>
        <w:t xml:space="preserve"> </w:t>
      </w:r>
      <w:r>
        <w:rPr>
          <w:spacing w:val="-9"/>
          <w:sz w:val="20"/>
        </w:rPr>
        <w:t xml:space="preserve">账户的公司 </w:t>
      </w:r>
      <w:r>
        <w:rPr>
          <w:rFonts w:ascii="Arial" w:eastAsia="Arial"/>
          <w:sz w:val="20"/>
        </w:rPr>
        <w:t>AWS</w:t>
      </w:r>
      <w:r>
        <w:rPr>
          <w:rFonts w:ascii="Arial" w:eastAsia="Arial"/>
          <w:spacing w:val="-14"/>
          <w:sz w:val="20"/>
        </w:rPr>
        <w:t xml:space="preserve"> </w:t>
      </w:r>
      <w:r>
        <w:rPr>
          <w:sz w:val="20"/>
        </w:rPr>
        <w:t>账单</w:t>
      </w:r>
      <w:r>
        <w:rPr>
          <w:rFonts w:ascii="Arial" w:eastAsia="Arial"/>
          <w:sz w:val="20"/>
        </w:rPr>
        <w:t>.</w:t>
      </w:r>
      <w:r>
        <w:rPr>
          <w:spacing w:val="-26"/>
          <w:sz w:val="20"/>
        </w:rPr>
        <w:t xml:space="preserve">在 </w:t>
      </w:r>
      <w:r>
        <w:rPr>
          <w:rFonts w:ascii="Arial" w:eastAsia="Arial"/>
          <w:sz w:val="20"/>
        </w:rPr>
        <w:t>AWS</w:t>
      </w:r>
      <w:r>
        <w:rPr>
          <w:rFonts w:ascii="Arial" w:eastAsia="Arial"/>
          <w:spacing w:val="-3"/>
          <w:sz w:val="20"/>
        </w:rPr>
        <w:t xml:space="preserve"> </w:t>
      </w:r>
      <w:r>
        <w:rPr>
          <w:rFonts w:ascii="Arial" w:eastAsia="Arial"/>
          <w:sz w:val="20"/>
        </w:rPr>
        <w:t>Systems</w:t>
      </w:r>
      <w:r>
        <w:rPr>
          <w:rFonts w:ascii="Arial" w:eastAsia="Arial"/>
          <w:spacing w:val="-3"/>
          <w:sz w:val="20"/>
        </w:rPr>
        <w:t xml:space="preserve"> </w:t>
      </w:r>
      <w:r>
        <w:rPr>
          <w:rFonts w:ascii="Arial" w:eastAsia="Arial"/>
          <w:sz w:val="20"/>
        </w:rPr>
        <w:t>Manager</w:t>
      </w:r>
      <w:r>
        <w:rPr>
          <w:rFonts w:ascii="Arial" w:eastAsia="Arial"/>
          <w:spacing w:val="-13"/>
          <w:sz w:val="20"/>
        </w:rPr>
        <w:t xml:space="preserve"> </w:t>
      </w:r>
      <w:r>
        <w:rPr>
          <w:sz w:val="20"/>
        </w:rPr>
        <w:t>参数存储中存储阈值金额财务团队</w:t>
      </w:r>
      <w:r>
        <w:rPr>
          <w:rFonts w:ascii="Arial" w:eastAsia="Arial"/>
          <w:sz w:val="20"/>
        </w:rPr>
        <w:t>.</w:t>
      </w:r>
      <w:r>
        <w:rPr>
          <w:sz w:val="20"/>
        </w:rPr>
        <w:t>在</w:t>
      </w:r>
      <w:r>
        <w:rPr>
          <w:rFonts w:ascii="Arial" w:eastAsia="Arial"/>
          <w:sz w:val="20"/>
        </w:rPr>
        <w:t>Lambda</w:t>
      </w:r>
      <w:r>
        <w:rPr>
          <w:rFonts w:ascii="Arial" w:eastAsia="Arial"/>
          <w:spacing w:val="-16"/>
          <w:sz w:val="20"/>
        </w:rPr>
        <w:t xml:space="preserve"> </w:t>
      </w:r>
      <w:r>
        <w:rPr>
          <w:sz w:val="20"/>
        </w:rPr>
        <w:t>函数中编写自定义规则</w:t>
      </w:r>
      <w:r>
        <w:rPr>
          <w:rFonts w:ascii="Arial" w:eastAsia="Arial"/>
          <w:sz w:val="20"/>
        </w:rPr>
        <w:t>,</w:t>
      </w:r>
      <w:r>
        <w:rPr>
          <w:spacing w:val="-14"/>
          <w:sz w:val="20"/>
        </w:rPr>
        <w:t xml:space="preserve">以验证 </w:t>
      </w:r>
      <w:r>
        <w:rPr>
          <w:rFonts w:ascii="Arial" w:eastAsia="Arial"/>
          <w:sz w:val="20"/>
        </w:rPr>
        <w:t>AWS</w:t>
      </w:r>
      <w:r>
        <w:rPr>
          <w:rFonts w:ascii="Arial" w:eastAsia="Arial"/>
          <w:spacing w:val="-17"/>
          <w:sz w:val="20"/>
        </w:rPr>
        <w:t xml:space="preserve"> </w:t>
      </w:r>
      <w:r>
        <w:rPr>
          <w:sz w:val="20"/>
        </w:rPr>
        <w:t>账户的任何隐藏成本</w:t>
      </w:r>
      <w:r>
        <w:rPr>
          <w:rFonts w:ascii="Arial" w:eastAsia="Arial"/>
          <w:sz w:val="20"/>
        </w:rPr>
        <w:t>.</w:t>
      </w:r>
      <w:r>
        <w:rPr>
          <w:sz w:val="20"/>
        </w:rPr>
        <w:t>超出预算阈值时</w:t>
      </w:r>
      <w:r>
        <w:rPr>
          <w:rFonts w:ascii="Arial" w:eastAsia="Arial"/>
          <w:sz w:val="20"/>
        </w:rPr>
        <w:t>,</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 xml:space="preserve">SNS </w:t>
      </w:r>
      <w:r>
        <w:rPr>
          <w:spacing w:val="-26"/>
          <w:sz w:val="20"/>
        </w:rPr>
        <w:t xml:space="preserve">从 </w:t>
      </w:r>
      <w:r>
        <w:rPr>
          <w:rFonts w:ascii="Arial" w:eastAsia="Arial"/>
          <w:sz w:val="20"/>
        </w:rPr>
        <w:t>Lambda</w:t>
      </w:r>
      <w:r>
        <w:rPr>
          <w:rFonts w:ascii="Arial" w:eastAsia="Arial"/>
          <w:spacing w:val="-13"/>
          <w:sz w:val="20"/>
        </w:rPr>
        <w:t xml:space="preserve"> </w:t>
      </w:r>
      <w:r>
        <w:rPr>
          <w:sz w:val="20"/>
        </w:rPr>
        <w:t>函数触发一封电子邮件给所需团队</w:t>
      </w:r>
    </w:p>
    <w:p w14:paraId="35B64972" w14:textId="77777777" w:rsidR="003E0564" w:rsidRDefault="00922136">
      <w:pPr>
        <w:pStyle w:val="ab"/>
        <w:numPr>
          <w:ilvl w:val="0"/>
          <w:numId w:val="198"/>
        </w:numPr>
        <w:tabs>
          <w:tab w:val="left" w:pos="481"/>
        </w:tabs>
        <w:spacing w:before="1"/>
        <w:ind w:left="480" w:hanging="201"/>
        <w:rPr>
          <w:sz w:val="20"/>
          <w:lang w:eastAsia="zh-CN"/>
        </w:rPr>
      </w:pPr>
      <w:r>
        <w:rPr>
          <w:spacing w:val="-17"/>
          <w:sz w:val="20"/>
          <w:lang w:eastAsia="zh-CN"/>
        </w:rPr>
        <w:t xml:space="preserve">使用 </w:t>
      </w:r>
      <w:r>
        <w:rPr>
          <w:rFonts w:ascii="Arial" w:eastAsia="Arial"/>
          <w:sz w:val="20"/>
          <w:lang w:eastAsia="zh-CN"/>
        </w:rPr>
        <w:t>Cost</w:t>
      </w:r>
      <w:r>
        <w:rPr>
          <w:rFonts w:ascii="Arial" w:eastAsia="Arial"/>
          <w:spacing w:val="-3"/>
          <w:sz w:val="20"/>
          <w:lang w:eastAsia="zh-CN"/>
        </w:rPr>
        <w:t xml:space="preserve"> </w:t>
      </w:r>
      <w:r>
        <w:rPr>
          <w:rFonts w:ascii="Arial" w:eastAsia="Arial"/>
          <w:sz w:val="20"/>
          <w:lang w:eastAsia="zh-CN"/>
        </w:rPr>
        <w:t>Explorer</w:t>
      </w:r>
      <w:r>
        <w:rPr>
          <w:rFonts w:ascii="Arial" w:eastAsia="Arial"/>
          <w:spacing w:val="-10"/>
          <w:sz w:val="20"/>
          <w:lang w:eastAsia="zh-CN"/>
        </w:rPr>
        <w:t xml:space="preserve"> </w:t>
      </w:r>
      <w:r>
        <w:rPr>
          <w:sz w:val="20"/>
          <w:lang w:eastAsia="zh-CN"/>
        </w:rPr>
        <w:t>排查额外费用的原因</w:t>
      </w:r>
      <w:r>
        <w:rPr>
          <w:rFonts w:ascii="Arial" w:eastAsia="Arial"/>
          <w:sz w:val="20"/>
          <w:lang w:eastAsia="zh-CN"/>
        </w:rPr>
        <w:t>.</w:t>
      </w:r>
      <w:r>
        <w:rPr>
          <w:sz w:val="20"/>
          <w:lang w:eastAsia="zh-CN"/>
        </w:rPr>
        <w:t>通过将链接的帐户分组</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17"/>
          <w:sz w:val="20"/>
          <w:lang w:eastAsia="zh-CN"/>
        </w:rPr>
        <w:t xml:space="preserve"> </w:t>
      </w:r>
      <w:r>
        <w:rPr>
          <w:sz w:val="20"/>
          <w:lang w:eastAsia="zh-CN"/>
        </w:rPr>
        <w:t>预算和财务团队为每个</w:t>
      </w:r>
    </w:p>
    <w:p w14:paraId="2D2C699D" w14:textId="77777777" w:rsidR="003E0564" w:rsidRDefault="00922136">
      <w:pPr>
        <w:pStyle w:val="a4"/>
        <w:spacing w:before="25"/>
        <w:rPr>
          <w:rFonts w:ascii="Arial" w:eastAsia="Arial"/>
          <w:lang w:eastAsia="zh-CN"/>
        </w:rPr>
      </w:pPr>
      <w:r>
        <w:rPr>
          <w:rFonts w:ascii="Arial" w:eastAsia="Arial"/>
          <w:lang w:eastAsia="zh-CN"/>
        </w:rPr>
        <w:t xml:space="preserve">OU </w:t>
      </w:r>
      <w:r>
        <w:rPr>
          <w:lang w:eastAsia="zh-CN"/>
        </w:rPr>
        <w:t>设置的金额创建预算</w:t>
      </w:r>
      <w:r>
        <w:rPr>
          <w:rFonts w:ascii="Arial" w:eastAsia="Arial"/>
          <w:lang w:eastAsia="zh-CN"/>
        </w:rPr>
        <w:t>,</w:t>
      </w:r>
      <w:r>
        <w:rPr>
          <w:lang w:eastAsia="zh-CN"/>
        </w:rPr>
        <w:t xml:space="preserve">通过将 </w:t>
      </w:r>
      <w:r>
        <w:rPr>
          <w:rFonts w:ascii="Arial" w:eastAsia="Arial"/>
          <w:lang w:eastAsia="zh-CN"/>
        </w:rPr>
        <w:t xml:space="preserve">Amazon SNS </w:t>
      </w:r>
      <w:r>
        <w:rPr>
          <w:lang w:eastAsia="zh-CN"/>
        </w:rPr>
        <w:t>通知配置到预算中所需的团队来进行配置</w:t>
      </w:r>
      <w:r>
        <w:rPr>
          <w:rFonts w:ascii="Arial" w:eastAsia="Arial"/>
          <w:lang w:eastAsia="zh-CN"/>
        </w:rPr>
        <w:t>.</w:t>
      </w:r>
    </w:p>
    <w:p w14:paraId="1BDC85A7" w14:textId="77777777" w:rsidR="003E0564" w:rsidRDefault="00922136">
      <w:pPr>
        <w:pStyle w:val="ab"/>
        <w:numPr>
          <w:ilvl w:val="0"/>
          <w:numId w:val="198"/>
        </w:numPr>
        <w:tabs>
          <w:tab w:val="left" w:pos="481"/>
        </w:tabs>
        <w:spacing w:before="24" w:line="261" w:lineRule="auto"/>
        <w:ind w:right="252" w:firstLine="0"/>
        <w:jc w:val="both"/>
        <w:rPr>
          <w:rFonts w:ascii="Arial" w:eastAsia="Arial"/>
          <w:sz w:val="20"/>
          <w:lang w:eastAsia="zh-CN"/>
        </w:rPr>
      </w:pPr>
      <w:r>
        <w:rPr>
          <w:spacing w:val="-18"/>
          <w:sz w:val="20"/>
          <w:lang w:eastAsia="zh-CN"/>
        </w:rPr>
        <w:t xml:space="preserve">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Trusted</w:t>
      </w:r>
      <w:r>
        <w:rPr>
          <w:rFonts w:ascii="Arial" w:eastAsia="Arial"/>
          <w:spacing w:val="-5"/>
          <w:sz w:val="20"/>
          <w:lang w:eastAsia="zh-CN"/>
        </w:rPr>
        <w:t xml:space="preserve"> </w:t>
      </w:r>
      <w:r>
        <w:rPr>
          <w:rFonts w:ascii="Arial" w:eastAsia="Arial"/>
          <w:sz w:val="20"/>
          <w:lang w:eastAsia="zh-CN"/>
        </w:rPr>
        <w:t>Advisor</w:t>
      </w:r>
      <w:r>
        <w:rPr>
          <w:rFonts w:ascii="Arial" w:eastAsia="Arial"/>
          <w:spacing w:val="-16"/>
          <w:sz w:val="20"/>
          <w:lang w:eastAsia="zh-CN"/>
        </w:rPr>
        <w:t xml:space="preserve"> </w:t>
      </w:r>
      <w:r>
        <w:rPr>
          <w:sz w:val="20"/>
          <w:lang w:eastAsia="zh-CN"/>
        </w:rPr>
        <w:t>对额外费用的原因进行故障排除</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13"/>
          <w:sz w:val="20"/>
          <w:lang w:eastAsia="zh-CN"/>
        </w:rPr>
        <w:t xml:space="preserve"> </w:t>
      </w:r>
      <w:r>
        <w:rPr>
          <w:sz w:val="20"/>
          <w:lang w:eastAsia="zh-CN"/>
        </w:rPr>
        <w:t>预算创建一个预算</w:t>
      </w:r>
      <w:r>
        <w:rPr>
          <w:rFonts w:ascii="Arial" w:eastAsia="Arial"/>
          <w:sz w:val="20"/>
          <w:lang w:eastAsia="zh-CN"/>
        </w:rPr>
        <w:t>,</w:t>
      </w:r>
      <w:r>
        <w:rPr>
          <w:sz w:val="20"/>
          <w:lang w:eastAsia="zh-CN"/>
        </w:rPr>
        <w:t>并通过财务</w:t>
      </w:r>
      <w:r>
        <w:rPr>
          <w:spacing w:val="-7"/>
          <w:sz w:val="20"/>
          <w:lang w:eastAsia="zh-CN"/>
        </w:rPr>
        <w:t xml:space="preserve">链接小组对每个 </w:t>
      </w:r>
      <w:r>
        <w:rPr>
          <w:rFonts w:ascii="Arial" w:eastAsia="Arial"/>
          <w:sz w:val="20"/>
          <w:lang w:eastAsia="zh-CN"/>
        </w:rPr>
        <w:t>OU</w:t>
      </w:r>
      <w:r>
        <w:rPr>
          <w:rFonts w:ascii="Arial" w:eastAsia="Arial"/>
          <w:spacing w:val="-16"/>
          <w:sz w:val="20"/>
          <w:lang w:eastAsia="zh-CN"/>
        </w:rPr>
        <w:t xml:space="preserve"> </w:t>
      </w:r>
      <w:r>
        <w:rPr>
          <w:sz w:val="20"/>
          <w:lang w:eastAsia="zh-CN"/>
        </w:rPr>
        <w:t>的分组来设置财务金额</w:t>
      </w:r>
      <w:r>
        <w:rPr>
          <w:rFonts w:ascii="Arial" w:eastAsia="Arial"/>
          <w:sz w:val="20"/>
          <w:lang w:eastAsia="zh-CN"/>
        </w:rPr>
        <w:t>.</w:t>
      </w:r>
      <w:r>
        <w:rPr>
          <w:spacing w:val="-4"/>
          <w:sz w:val="20"/>
          <w:lang w:eastAsia="zh-CN"/>
        </w:rPr>
        <w:t xml:space="preserve">添加要在公司中用作预算过滤器的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z w:val="20"/>
          <w:lang w:eastAsia="zh-CN"/>
        </w:rPr>
        <w:t>实例类型</w:t>
      </w:r>
      <w:r>
        <w:rPr>
          <w:rFonts w:ascii="Arial" w:eastAsia="Arial"/>
          <w:sz w:val="20"/>
          <w:lang w:eastAsia="zh-CN"/>
        </w:rPr>
        <w:t xml:space="preserve">. </w:t>
      </w:r>
      <w:r>
        <w:rPr>
          <w:spacing w:val="-3"/>
          <w:sz w:val="20"/>
          <w:lang w:eastAsia="zh-CN"/>
        </w:rPr>
        <w:t xml:space="preserve">通过为财务团队电子邮件地址订阅配置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SNS</w:t>
      </w:r>
      <w:r>
        <w:rPr>
          <w:rFonts w:ascii="Arial" w:eastAsia="Arial"/>
          <w:spacing w:val="-10"/>
          <w:sz w:val="20"/>
          <w:lang w:eastAsia="zh-CN"/>
        </w:rPr>
        <w:t xml:space="preserve"> </w:t>
      </w:r>
      <w:r>
        <w:rPr>
          <w:sz w:val="20"/>
          <w:lang w:eastAsia="zh-CN"/>
        </w:rPr>
        <w:t>主题</w:t>
      </w:r>
      <w:r>
        <w:rPr>
          <w:rFonts w:ascii="Arial" w:eastAsia="Arial"/>
          <w:sz w:val="20"/>
          <w:lang w:eastAsia="zh-CN"/>
        </w:rPr>
        <w:t>,</w:t>
      </w:r>
      <w:r>
        <w:rPr>
          <w:sz w:val="20"/>
          <w:lang w:eastAsia="zh-CN"/>
        </w:rPr>
        <w:t>以接收预算通知</w:t>
      </w:r>
      <w:r>
        <w:rPr>
          <w:rFonts w:ascii="Arial" w:eastAsia="Arial"/>
          <w:sz w:val="20"/>
          <w:lang w:eastAsia="zh-CN"/>
        </w:rPr>
        <w:t>.</w:t>
      </w:r>
    </w:p>
    <w:p w14:paraId="7600146F" w14:textId="77777777" w:rsidR="003E0564" w:rsidRDefault="003E0564">
      <w:pPr>
        <w:pStyle w:val="a4"/>
        <w:spacing w:before="8"/>
        <w:ind w:left="0"/>
        <w:rPr>
          <w:rFonts w:ascii="Arial"/>
          <w:sz w:val="21"/>
          <w:lang w:eastAsia="zh-CN"/>
        </w:rPr>
      </w:pPr>
    </w:p>
    <w:p w14:paraId="7C1CCC13" w14:textId="77777777" w:rsidR="003E0564" w:rsidRDefault="00922136">
      <w:pPr>
        <w:pStyle w:val="a4"/>
        <w:rPr>
          <w:rFonts w:ascii="Arial" w:eastAsia="Arial"/>
          <w:lang w:eastAsia="zh-CN"/>
        </w:rPr>
      </w:pPr>
      <w:r>
        <w:rPr>
          <w:lang w:eastAsia="zh-CN"/>
        </w:rPr>
        <w:t>答案</w:t>
      </w:r>
      <w:r>
        <w:rPr>
          <w:rFonts w:ascii="Arial" w:eastAsia="Arial"/>
          <w:lang w:eastAsia="zh-CN"/>
        </w:rPr>
        <w:t>: C</w:t>
      </w:r>
    </w:p>
    <w:p w14:paraId="77CDE883" w14:textId="77777777" w:rsidR="003E0564" w:rsidRDefault="003E0564">
      <w:pPr>
        <w:pStyle w:val="a4"/>
        <w:ind w:left="0"/>
        <w:rPr>
          <w:rFonts w:ascii="Arial"/>
          <w:sz w:val="22"/>
          <w:lang w:eastAsia="zh-CN"/>
        </w:rPr>
      </w:pPr>
    </w:p>
    <w:p w14:paraId="315DF449" w14:textId="77777777" w:rsidR="003E0564" w:rsidRDefault="003E0564">
      <w:pPr>
        <w:pStyle w:val="a4"/>
        <w:spacing w:before="11"/>
        <w:ind w:left="0"/>
        <w:rPr>
          <w:rFonts w:ascii="Arial"/>
          <w:sz w:val="22"/>
          <w:lang w:eastAsia="zh-CN"/>
        </w:rPr>
      </w:pPr>
    </w:p>
    <w:p w14:paraId="7C715062" w14:textId="77777777" w:rsidR="003E0564" w:rsidRDefault="00922136">
      <w:pPr>
        <w:pStyle w:val="a4"/>
        <w:rPr>
          <w:rFonts w:ascii="Arial"/>
          <w:lang w:eastAsia="zh-CN"/>
        </w:rPr>
      </w:pPr>
      <w:r>
        <w:rPr>
          <w:rFonts w:ascii="Arial"/>
          <w:lang w:eastAsia="zh-CN"/>
        </w:rPr>
        <w:t>Question 192</w:t>
      </w:r>
    </w:p>
    <w:p w14:paraId="2225C4D4" w14:textId="77777777" w:rsidR="003E0564" w:rsidRDefault="00922136">
      <w:pPr>
        <w:pStyle w:val="a4"/>
        <w:spacing w:before="22" w:line="261" w:lineRule="auto"/>
        <w:ind w:right="170"/>
        <w:rPr>
          <w:rFonts w:ascii="Arial" w:eastAsia="Arial"/>
          <w:lang w:eastAsia="zh-CN"/>
        </w:rPr>
      </w:pPr>
      <w:r>
        <w:rPr>
          <w:spacing w:val="-8"/>
          <w:lang w:eastAsia="zh-CN"/>
        </w:rPr>
        <w:t xml:space="preserve">一家公司使用 </w:t>
      </w:r>
      <w:r>
        <w:rPr>
          <w:rFonts w:ascii="Arial" w:eastAsia="Arial"/>
          <w:lang w:eastAsia="zh-CN"/>
        </w:rPr>
        <w:t xml:space="preserve">AWS Cloudformation </w:t>
      </w:r>
      <w:r>
        <w:rPr>
          <w:spacing w:val="-6"/>
          <w:lang w:eastAsia="zh-CN"/>
        </w:rPr>
        <w:t xml:space="preserve">模板为其用户提供 </w:t>
      </w:r>
      <w:r>
        <w:rPr>
          <w:rFonts w:ascii="Arial" w:eastAsia="Arial"/>
          <w:lang w:eastAsia="zh-CN"/>
        </w:rPr>
        <w:t xml:space="preserve">AWS </w:t>
      </w:r>
      <w:r>
        <w:rPr>
          <w:lang w:eastAsia="zh-CN"/>
        </w:rPr>
        <w:t>解决方案</w:t>
      </w:r>
      <w:r>
        <w:rPr>
          <w:rFonts w:ascii="Arial" w:eastAsia="Arial"/>
          <w:lang w:eastAsia="zh-CN"/>
        </w:rPr>
        <w:t>.</w:t>
      </w:r>
      <w:r>
        <w:rPr>
          <w:lang w:eastAsia="zh-CN"/>
        </w:rPr>
        <w:t>用户在其帐户中启动模板</w:t>
      </w:r>
      <w:r>
        <w:rPr>
          <w:rFonts w:ascii="Arial" w:eastAsia="Arial"/>
          <w:lang w:eastAsia="zh-CN"/>
        </w:rPr>
        <w:t>,</w:t>
      </w:r>
      <w:r>
        <w:rPr>
          <w:lang w:eastAsia="zh-CN"/>
        </w:rPr>
        <w:t>以为其配置不同的解决方案</w:t>
      </w:r>
      <w:r>
        <w:rPr>
          <w:rFonts w:ascii="Arial" w:eastAsia="Arial"/>
          <w:lang w:eastAsia="zh-CN"/>
        </w:rPr>
        <w:t>.</w:t>
      </w:r>
      <w:r>
        <w:rPr>
          <w:lang w:eastAsia="zh-CN"/>
        </w:rPr>
        <w:t>用户希望在保留以下功能的同时改善解决方案的部署策略</w:t>
      </w:r>
      <w:r>
        <w:rPr>
          <w:rFonts w:ascii="Arial" w:eastAsia="Arial"/>
          <w:lang w:eastAsia="zh-CN"/>
        </w:rPr>
        <w:t>:</w:t>
      </w:r>
    </w:p>
    <w:p w14:paraId="1DFCAAFF" w14:textId="77777777" w:rsidR="003E0564" w:rsidRDefault="00922136">
      <w:pPr>
        <w:pStyle w:val="a4"/>
        <w:rPr>
          <w:lang w:eastAsia="zh-CN"/>
        </w:rPr>
      </w:pPr>
      <w:r>
        <w:rPr>
          <w:rFonts w:ascii="Arial" w:eastAsia="Arial"/>
          <w:lang w:eastAsia="zh-CN"/>
        </w:rPr>
        <w:t>-</w:t>
      </w:r>
      <w:r>
        <w:rPr>
          <w:lang w:eastAsia="zh-CN"/>
        </w:rPr>
        <w:t>为自己的特定部署将自己的功能添加到解决方案中</w:t>
      </w:r>
    </w:p>
    <w:p w14:paraId="0138B209" w14:textId="77777777" w:rsidR="003E0564" w:rsidRDefault="00922136">
      <w:pPr>
        <w:pStyle w:val="a4"/>
        <w:spacing w:before="25"/>
        <w:rPr>
          <w:lang w:eastAsia="zh-CN"/>
        </w:rPr>
      </w:pPr>
      <w:r>
        <w:rPr>
          <w:rFonts w:ascii="Arial" w:eastAsia="Arial"/>
          <w:lang w:eastAsia="zh-CN"/>
        </w:rPr>
        <w:t>-</w:t>
      </w:r>
      <w:r>
        <w:rPr>
          <w:lang w:eastAsia="zh-CN"/>
        </w:rPr>
        <w:t>对更改进行单元测试</w:t>
      </w:r>
    </w:p>
    <w:p w14:paraId="7712BBFD" w14:textId="77777777" w:rsidR="003E0564" w:rsidRDefault="00922136">
      <w:pPr>
        <w:pStyle w:val="a4"/>
        <w:spacing w:before="22"/>
        <w:rPr>
          <w:rFonts w:ascii="Arial" w:eastAsia="Arial"/>
          <w:lang w:eastAsia="zh-CN"/>
        </w:rPr>
      </w:pPr>
      <w:r>
        <w:rPr>
          <w:rFonts w:ascii="Arial" w:eastAsia="Arial"/>
          <w:lang w:eastAsia="zh-CN"/>
        </w:rPr>
        <w:t>-</w:t>
      </w:r>
      <w:r>
        <w:rPr>
          <w:lang w:eastAsia="zh-CN"/>
        </w:rPr>
        <w:t>打开和关闭功能以进行部署</w:t>
      </w:r>
      <w:r>
        <w:rPr>
          <w:rFonts w:ascii="Arial" w:eastAsia="Arial"/>
          <w:lang w:eastAsia="zh-CN"/>
        </w:rPr>
        <w:t>.</w:t>
      </w:r>
    </w:p>
    <w:p w14:paraId="24C2C602" w14:textId="77777777" w:rsidR="003E0564" w:rsidRDefault="00922136">
      <w:pPr>
        <w:pStyle w:val="a4"/>
        <w:spacing w:before="24"/>
        <w:rPr>
          <w:rFonts w:ascii="Arial" w:eastAsia="Arial"/>
          <w:lang w:eastAsia="zh-CN"/>
        </w:rPr>
      </w:pPr>
      <w:r>
        <w:rPr>
          <w:rFonts w:ascii="Arial" w:eastAsia="Arial"/>
          <w:lang w:eastAsia="zh-CN"/>
        </w:rPr>
        <w:t>-</w:t>
      </w:r>
      <w:r>
        <w:rPr>
          <w:lang w:eastAsia="zh-CN"/>
        </w:rPr>
        <w:t>通过代码更改自动更新</w:t>
      </w:r>
      <w:r>
        <w:rPr>
          <w:rFonts w:ascii="Arial" w:eastAsia="Arial"/>
          <w:lang w:eastAsia="zh-CN"/>
        </w:rPr>
        <w:t>.</w:t>
      </w:r>
    </w:p>
    <w:p w14:paraId="5F330BB9" w14:textId="77777777" w:rsidR="003E0564" w:rsidRDefault="00922136">
      <w:pPr>
        <w:pStyle w:val="a4"/>
        <w:spacing w:before="25"/>
        <w:rPr>
          <w:lang w:eastAsia="zh-CN"/>
        </w:rPr>
      </w:pPr>
      <w:r>
        <w:rPr>
          <w:rFonts w:ascii="Arial" w:eastAsia="Arial"/>
          <w:lang w:eastAsia="zh-CN"/>
        </w:rPr>
        <w:t>-</w:t>
      </w:r>
      <w:r>
        <w:rPr>
          <w:lang w:eastAsia="zh-CN"/>
        </w:rPr>
        <w:t>运行安全扫描工具进行部署</w:t>
      </w:r>
    </w:p>
    <w:p w14:paraId="44559F9C" w14:textId="77777777" w:rsidR="003E0564" w:rsidRDefault="003E0564">
      <w:pPr>
        <w:pStyle w:val="a4"/>
        <w:spacing w:before="2"/>
        <w:ind w:left="0"/>
        <w:rPr>
          <w:sz w:val="21"/>
          <w:lang w:eastAsia="zh-CN"/>
        </w:rPr>
      </w:pPr>
    </w:p>
    <w:p w14:paraId="23D8F0A0" w14:textId="77777777" w:rsidR="003E0564" w:rsidRDefault="00922136">
      <w:pPr>
        <w:pStyle w:val="a4"/>
        <w:spacing w:before="1"/>
        <w:rPr>
          <w:rFonts w:ascii="Arial" w:eastAsia="Arial"/>
          <w:lang w:eastAsia="zh-CN"/>
        </w:rPr>
      </w:pPr>
      <w:r>
        <w:rPr>
          <w:lang w:eastAsia="zh-CN"/>
        </w:rPr>
        <w:t>解决方案架构师应使用哪些策略来满足要求</w:t>
      </w:r>
      <w:r>
        <w:rPr>
          <w:rFonts w:ascii="Arial" w:eastAsia="Arial"/>
          <w:lang w:eastAsia="zh-CN"/>
        </w:rPr>
        <w:t>?</w:t>
      </w:r>
    </w:p>
    <w:p w14:paraId="5493F281" w14:textId="77777777" w:rsidR="003E0564" w:rsidRDefault="003E0564">
      <w:pPr>
        <w:pStyle w:val="a4"/>
        <w:spacing w:before="7"/>
        <w:ind w:left="0"/>
        <w:rPr>
          <w:rFonts w:ascii="Arial"/>
          <w:sz w:val="23"/>
          <w:lang w:eastAsia="zh-CN"/>
        </w:rPr>
      </w:pPr>
    </w:p>
    <w:p w14:paraId="4ACB2A89" w14:textId="77777777" w:rsidR="003E0564" w:rsidRDefault="00922136">
      <w:pPr>
        <w:pStyle w:val="ab"/>
        <w:numPr>
          <w:ilvl w:val="0"/>
          <w:numId w:val="199"/>
        </w:numPr>
        <w:tabs>
          <w:tab w:val="left" w:pos="469"/>
        </w:tabs>
        <w:spacing w:line="261" w:lineRule="auto"/>
        <w:ind w:right="198" w:firstLine="0"/>
        <w:rPr>
          <w:rFonts w:ascii="Arial" w:eastAsia="Arial"/>
          <w:sz w:val="20"/>
        </w:rPr>
      </w:pPr>
      <w:r>
        <w:rPr>
          <w:spacing w:val="-4"/>
          <w:sz w:val="20"/>
        </w:rPr>
        <w:t xml:space="preserve">允许用户将解决方案代码下载为 </w:t>
      </w:r>
      <w:r>
        <w:rPr>
          <w:rFonts w:ascii="Arial" w:eastAsia="Arial"/>
          <w:sz w:val="20"/>
        </w:rPr>
        <w:t>Docker</w:t>
      </w:r>
      <w:r>
        <w:rPr>
          <w:rFonts w:ascii="Arial" w:eastAsia="Arial"/>
          <w:spacing w:val="-14"/>
          <w:sz w:val="20"/>
        </w:rPr>
        <w:t xml:space="preserve"> </w:t>
      </w:r>
      <w:r>
        <w:rPr>
          <w:sz w:val="20"/>
        </w:rPr>
        <w:t>映像</w:t>
      </w:r>
      <w:r>
        <w:rPr>
          <w:rFonts w:ascii="Arial" w:eastAsia="Arial"/>
          <w:sz w:val="20"/>
        </w:rPr>
        <w:t>.</w:t>
      </w:r>
      <w:r>
        <w:rPr>
          <w:spacing w:val="-26"/>
          <w:sz w:val="20"/>
        </w:rPr>
        <w:t xml:space="preserve">将 </w:t>
      </w:r>
      <w:r>
        <w:rPr>
          <w:rFonts w:ascii="Arial" w:eastAsia="Arial"/>
          <w:sz w:val="20"/>
        </w:rPr>
        <w:t>AWS</w:t>
      </w:r>
      <w:r>
        <w:rPr>
          <w:rFonts w:ascii="Arial" w:eastAsia="Arial"/>
          <w:spacing w:val="-6"/>
          <w:sz w:val="20"/>
        </w:rPr>
        <w:t xml:space="preserve"> </w:t>
      </w:r>
      <w:r>
        <w:rPr>
          <w:rFonts w:ascii="Arial" w:eastAsia="Arial"/>
          <w:sz w:val="20"/>
        </w:rPr>
        <w:t>Codebuild</w:t>
      </w:r>
      <w:r>
        <w:rPr>
          <w:rFonts w:ascii="Arial" w:eastAsia="Arial"/>
          <w:spacing w:val="-9"/>
          <w:sz w:val="20"/>
        </w:rPr>
        <w:t xml:space="preserve"> </w:t>
      </w:r>
      <w:r>
        <w:rPr>
          <w:spacing w:val="-26"/>
          <w:sz w:val="20"/>
        </w:rPr>
        <w:t xml:space="preserve">和 </w:t>
      </w:r>
      <w:r>
        <w:rPr>
          <w:rFonts w:ascii="Arial" w:eastAsia="Arial"/>
          <w:sz w:val="20"/>
        </w:rPr>
        <w:t>AWS</w:t>
      </w:r>
      <w:r>
        <w:rPr>
          <w:rFonts w:ascii="Arial" w:eastAsia="Arial"/>
          <w:spacing w:val="-6"/>
          <w:sz w:val="20"/>
        </w:rPr>
        <w:t xml:space="preserve"> </w:t>
      </w:r>
      <w:r>
        <w:rPr>
          <w:rFonts w:ascii="Arial" w:eastAsia="Arial"/>
          <w:sz w:val="20"/>
        </w:rPr>
        <w:t>Codepipeline</w:t>
      </w:r>
      <w:r>
        <w:rPr>
          <w:rFonts w:ascii="Arial" w:eastAsia="Arial"/>
          <w:spacing w:val="-13"/>
          <w:sz w:val="20"/>
        </w:rPr>
        <w:t xml:space="preserve"> </w:t>
      </w:r>
      <w:r>
        <w:rPr>
          <w:spacing w:val="-17"/>
          <w:sz w:val="20"/>
        </w:rPr>
        <w:t xml:space="preserve">用于 </w:t>
      </w:r>
      <w:r>
        <w:rPr>
          <w:rFonts w:ascii="Arial" w:eastAsia="Arial"/>
          <w:sz w:val="20"/>
        </w:rPr>
        <w:t>CI</w:t>
      </w:r>
      <w:r>
        <w:rPr>
          <w:rFonts w:ascii="Arial" w:eastAsia="Arial"/>
          <w:spacing w:val="-2"/>
          <w:sz w:val="20"/>
        </w:rPr>
        <w:t xml:space="preserve"> </w:t>
      </w:r>
      <w:r>
        <w:rPr>
          <w:rFonts w:ascii="Arial" w:eastAsia="Arial"/>
          <w:sz w:val="20"/>
        </w:rPr>
        <w:t>/</w:t>
      </w:r>
      <w:r>
        <w:rPr>
          <w:rFonts w:ascii="Arial" w:eastAsia="Arial"/>
          <w:spacing w:val="-2"/>
          <w:sz w:val="20"/>
        </w:rPr>
        <w:t xml:space="preserve"> </w:t>
      </w:r>
      <w:r>
        <w:rPr>
          <w:rFonts w:ascii="Arial" w:eastAsia="Arial"/>
          <w:sz w:val="20"/>
        </w:rPr>
        <w:t xml:space="preserve">CD </w:t>
      </w:r>
      <w:r>
        <w:rPr>
          <w:sz w:val="20"/>
        </w:rPr>
        <w:t>管道</w:t>
      </w:r>
      <w:r>
        <w:rPr>
          <w:rFonts w:ascii="Arial" w:eastAsia="Arial"/>
          <w:sz w:val="20"/>
        </w:rPr>
        <w:t>.</w:t>
      </w:r>
      <w:r>
        <w:rPr>
          <w:spacing w:val="-27"/>
          <w:sz w:val="20"/>
        </w:rPr>
        <w:t xml:space="preserve">将 </w:t>
      </w:r>
      <w:r>
        <w:rPr>
          <w:rFonts w:ascii="Arial" w:eastAsia="Arial"/>
          <w:sz w:val="20"/>
        </w:rPr>
        <w:t>Docker</w:t>
      </w:r>
      <w:r>
        <w:rPr>
          <w:rFonts w:ascii="Arial" w:eastAsia="Arial"/>
          <w:spacing w:val="-14"/>
          <w:sz w:val="20"/>
        </w:rPr>
        <w:t xml:space="preserve"> </w:t>
      </w:r>
      <w:r>
        <w:rPr>
          <w:sz w:val="20"/>
        </w:rPr>
        <w:t>映像用于不同的解决方案功能</w:t>
      </w:r>
      <w:r>
        <w:rPr>
          <w:rFonts w:ascii="Arial" w:eastAsia="Arial"/>
          <w:spacing w:val="-3"/>
          <w:sz w:val="20"/>
        </w:rPr>
        <w:t>,</w:t>
      </w:r>
      <w:r>
        <w:rPr>
          <w:spacing w:val="-13"/>
          <w:sz w:val="20"/>
        </w:rPr>
        <w:t xml:space="preserve">并使用 </w:t>
      </w:r>
      <w:r>
        <w:rPr>
          <w:rFonts w:ascii="Arial" w:eastAsia="Arial"/>
          <w:sz w:val="20"/>
        </w:rPr>
        <w:t>AWS</w:t>
      </w:r>
      <w:r>
        <w:rPr>
          <w:rFonts w:ascii="Arial" w:eastAsia="Arial"/>
          <w:spacing w:val="-6"/>
          <w:sz w:val="20"/>
        </w:rPr>
        <w:t xml:space="preserve"> </w:t>
      </w:r>
      <w:r>
        <w:rPr>
          <w:rFonts w:ascii="Arial" w:eastAsia="Arial"/>
          <w:sz w:val="20"/>
        </w:rPr>
        <w:t>CLI</w:t>
      </w:r>
      <w:r>
        <w:rPr>
          <w:rFonts w:ascii="Arial" w:eastAsia="Arial"/>
          <w:spacing w:val="-10"/>
          <w:sz w:val="20"/>
        </w:rPr>
        <w:t xml:space="preserve"> </w:t>
      </w:r>
      <w:r>
        <w:rPr>
          <w:sz w:val="20"/>
        </w:rPr>
        <w:t>开启和关闭功能</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 xml:space="preserve">Codedeploy </w:t>
      </w:r>
      <w:r>
        <w:rPr>
          <w:sz w:val="20"/>
        </w:rPr>
        <w:t>来运行单元测试和安全扫描</w:t>
      </w:r>
      <w:r>
        <w:rPr>
          <w:rFonts w:ascii="Arial" w:eastAsia="Arial"/>
          <w:sz w:val="20"/>
        </w:rPr>
        <w:t>,</w:t>
      </w:r>
      <w:r>
        <w:rPr>
          <w:sz w:val="20"/>
        </w:rPr>
        <w:t>以及用于部署和更新具有更改的解决方案</w:t>
      </w:r>
      <w:r>
        <w:rPr>
          <w:rFonts w:ascii="Arial" w:eastAsia="Arial"/>
          <w:sz w:val="20"/>
        </w:rPr>
        <w:t>.</w:t>
      </w:r>
    </w:p>
    <w:p w14:paraId="6F2BA448" w14:textId="77777777" w:rsidR="003E0564" w:rsidRDefault="00922136">
      <w:pPr>
        <w:pStyle w:val="ab"/>
        <w:numPr>
          <w:ilvl w:val="0"/>
          <w:numId w:val="199"/>
        </w:numPr>
        <w:tabs>
          <w:tab w:val="left" w:pos="469"/>
        </w:tabs>
        <w:spacing w:before="2" w:line="261" w:lineRule="auto"/>
        <w:ind w:right="245" w:firstLine="0"/>
        <w:rPr>
          <w:sz w:val="20"/>
        </w:rPr>
      </w:pPr>
      <w:r>
        <w:rPr>
          <w:sz w:val="20"/>
        </w:rPr>
        <w:t>允许用户下载解决方案代码工件</w:t>
      </w:r>
      <w:r>
        <w:rPr>
          <w:rFonts w:ascii="Arial" w:eastAsia="Arial"/>
          <w:sz w:val="20"/>
        </w:rPr>
        <w:t>.</w:t>
      </w:r>
      <w:r>
        <w:rPr>
          <w:spacing w:val="-26"/>
          <w:sz w:val="20"/>
        </w:rPr>
        <w:t xml:space="preserve">将 </w:t>
      </w:r>
      <w:r>
        <w:rPr>
          <w:rFonts w:ascii="Arial" w:eastAsia="Arial"/>
          <w:sz w:val="20"/>
        </w:rPr>
        <w:t>AWS</w:t>
      </w:r>
      <w:r>
        <w:rPr>
          <w:rFonts w:ascii="Arial" w:eastAsia="Arial"/>
          <w:spacing w:val="-5"/>
          <w:sz w:val="20"/>
        </w:rPr>
        <w:t xml:space="preserve"> </w:t>
      </w:r>
      <w:r>
        <w:rPr>
          <w:rFonts w:ascii="Arial" w:eastAsia="Arial"/>
          <w:sz w:val="20"/>
        </w:rPr>
        <w:t>Codecommit</w:t>
      </w:r>
      <w:r>
        <w:rPr>
          <w:rFonts w:ascii="Arial" w:eastAsia="Arial"/>
          <w:spacing w:val="-12"/>
          <w:sz w:val="20"/>
        </w:rPr>
        <w:t xml:space="preserve"> </w:t>
      </w:r>
      <w:r>
        <w:rPr>
          <w:spacing w:val="-26"/>
          <w:sz w:val="20"/>
        </w:rPr>
        <w:t xml:space="preserve">和 </w:t>
      </w:r>
      <w:r>
        <w:rPr>
          <w:rFonts w:ascii="Arial" w:eastAsia="Arial"/>
          <w:sz w:val="20"/>
        </w:rPr>
        <w:t>AWS</w:t>
      </w:r>
      <w:r>
        <w:rPr>
          <w:rFonts w:ascii="Arial" w:eastAsia="Arial"/>
          <w:spacing w:val="-6"/>
          <w:sz w:val="20"/>
        </w:rPr>
        <w:t xml:space="preserve"> </w:t>
      </w:r>
      <w:r>
        <w:rPr>
          <w:rFonts w:ascii="Arial" w:eastAsia="Arial"/>
          <w:sz w:val="20"/>
        </w:rPr>
        <w:t>Codepipeline</w:t>
      </w:r>
      <w:r>
        <w:rPr>
          <w:rFonts w:ascii="Arial" w:eastAsia="Arial"/>
          <w:spacing w:val="-9"/>
          <w:sz w:val="20"/>
        </w:rPr>
        <w:t xml:space="preserve"> </w:t>
      </w:r>
      <w:r>
        <w:rPr>
          <w:spacing w:val="-17"/>
          <w:sz w:val="20"/>
        </w:rPr>
        <w:t xml:space="preserve">用于 </w:t>
      </w:r>
      <w:r>
        <w:rPr>
          <w:rFonts w:ascii="Arial" w:eastAsia="Arial"/>
          <w:sz w:val="20"/>
        </w:rPr>
        <w:t>CI</w:t>
      </w:r>
      <w:r>
        <w:rPr>
          <w:rFonts w:ascii="Arial" w:eastAsia="Arial"/>
          <w:spacing w:val="-3"/>
          <w:sz w:val="20"/>
        </w:rPr>
        <w:t xml:space="preserve"> </w:t>
      </w:r>
      <w:r>
        <w:rPr>
          <w:rFonts w:ascii="Arial" w:eastAsia="Arial"/>
          <w:sz w:val="20"/>
        </w:rPr>
        <w:t>/</w:t>
      </w:r>
      <w:r>
        <w:rPr>
          <w:rFonts w:ascii="Arial" w:eastAsia="Arial"/>
          <w:spacing w:val="-1"/>
          <w:sz w:val="20"/>
        </w:rPr>
        <w:t xml:space="preserve"> </w:t>
      </w:r>
      <w:r>
        <w:rPr>
          <w:rFonts w:ascii="Arial" w:eastAsia="Arial"/>
          <w:sz w:val="20"/>
        </w:rPr>
        <w:t>CD</w:t>
      </w:r>
      <w:r>
        <w:rPr>
          <w:rFonts w:ascii="Arial" w:eastAsia="Arial"/>
          <w:spacing w:val="-14"/>
          <w:sz w:val="20"/>
        </w:rPr>
        <w:t xml:space="preserve"> </w:t>
      </w:r>
      <w:r>
        <w:rPr>
          <w:sz w:val="20"/>
        </w:rPr>
        <w:t>管道</w:t>
      </w:r>
      <w:r>
        <w:rPr>
          <w:rFonts w:ascii="Arial" w:eastAsia="Arial"/>
          <w:sz w:val="20"/>
        </w:rPr>
        <w:t>.</w:t>
      </w:r>
      <w:r>
        <w:rPr>
          <w:sz w:val="20"/>
        </w:rPr>
        <w:t>将</w:t>
      </w:r>
      <w:r>
        <w:rPr>
          <w:rFonts w:ascii="Arial" w:eastAsia="Arial"/>
          <w:sz w:val="20"/>
        </w:rPr>
        <w:t>AWS</w:t>
      </w:r>
      <w:r>
        <w:rPr>
          <w:rFonts w:ascii="Arial" w:eastAsia="Arial"/>
          <w:spacing w:val="-8"/>
          <w:sz w:val="20"/>
        </w:rPr>
        <w:t xml:space="preserve"> </w:t>
      </w:r>
      <w:r>
        <w:rPr>
          <w:rFonts w:ascii="Arial" w:eastAsia="Arial"/>
          <w:sz w:val="20"/>
        </w:rPr>
        <w:t>Amplify</w:t>
      </w:r>
      <w:r>
        <w:rPr>
          <w:rFonts w:ascii="Arial" w:eastAsia="Arial"/>
          <w:spacing w:val="-17"/>
          <w:sz w:val="20"/>
        </w:rPr>
        <w:t xml:space="preserve"> </w:t>
      </w:r>
      <w:r>
        <w:rPr>
          <w:sz w:val="20"/>
        </w:rPr>
        <w:t>插件用于不同的解决方案功能和用户提示以启用或禁用功能</w:t>
      </w:r>
      <w:r>
        <w:rPr>
          <w:rFonts w:ascii="Arial" w:eastAsia="Arial"/>
          <w:sz w:val="20"/>
        </w:rPr>
        <w:t>.</w:t>
      </w: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4"/>
          <w:sz w:val="20"/>
        </w:rPr>
        <w:t xml:space="preserve"> </w:t>
      </w:r>
      <w:r>
        <w:rPr>
          <w:sz w:val="20"/>
        </w:rPr>
        <w:t>运行单元测试和安全扫描</w:t>
      </w:r>
      <w:r>
        <w:rPr>
          <w:rFonts w:ascii="Arial" w:eastAsia="Arial"/>
          <w:sz w:val="20"/>
        </w:rPr>
        <w:t>,</w:t>
      </w:r>
      <w:r>
        <w:rPr>
          <w:spacing w:val="-13"/>
          <w:sz w:val="20"/>
        </w:rPr>
        <w:t xml:space="preserve">并使用 </w:t>
      </w:r>
      <w:r>
        <w:rPr>
          <w:rFonts w:ascii="Arial" w:eastAsia="Arial"/>
          <w:sz w:val="20"/>
        </w:rPr>
        <w:t>AWS</w:t>
      </w:r>
      <w:r>
        <w:rPr>
          <w:rFonts w:ascii="Arial" w:eastAsia="Arial"/>
          <w:spacing w:val="-4"/>
          <w:sz w:val="20"/>
        </w:rPr>
        <w:t xml:space="preserve"> </w:t>
      </w:r>
      <w:r>
        <w:rPr>
          <w:rFonts w:ascii="Arial" w:eastAsia="Arial"/>
          <w:sz w:val="20"/>
        </w:rPr>
        <w:t>Codebuild</w:t>
      </w:r>
      <w:r>
        <w:rPr>
          <w:rFonts w:ascii="Arial" w:eastAsia="Arial"/>
          <w:spacing w:val="-8"/>
          <w:sz w:val="20"/>
        </w:rPr>
        <w:t xml:space="preserve"> </w:t>
      </w:r>
      <w:r>
        <w:rPr>
          <w:sz w:val="20"/>
        </w:rPr>
        <w:t>部署和更新具有更改的解决方案</w:t>
      </w:r>
    </w:p>
    <w:p w14:paraId="784A482D" w14:textId="77777777" w:rsidR="003E0564" w:rsidRDefault="003E0564">
      <w:pPr>
        <w:spacing w:line="261" w:lineRule="auto"/>
        <w:rPr>
          <w:sz w:val="20"/>
        </w:rPr>
        <w:sectPr w:rsidR="003E0564">
          <w:pgSz w:w="12240" w:h="15840"/>
          <w:pgMar w:top="900" w:right="1200" w:bottom="1220" w:left="1520" w:header="636" w:footer="1036" w:gutter="0"/>
          <w:cols w:space="720"/>
        </w:sectPr>
      </w:pPr>
    </w:p>
    <w:p w14:paraId="54BFE773" w14:textId="77777777" w:rsidR="003E0564" w:rsidRDefault="003E0564">
      <w:pPr>
        <w:pStyle w:val="a4"/>
        <w:ind w:left="0"/>
      </w:pPr>
    </w:p>
    <w:p w14:paraId="611EFF6A" w14:textId="77777777" w:rsidR="003E0564" w:rsidRDefault="003E0564">
      <w:pPr>
        <w:pStyle w:val="a4"/>
        <w:spacing w:before="12"/>
        <w:ind w:left="0"/>
        <w:rPr>
          <w:sz w:val="15"/>
        </w:rPr>
      </w:pPr>
    </w:p>
    <w:p w14:paraId="7D398123" w14:textId="77777777" w:rsidR="003E0564" w:rsidRDefault="00922136">
      <w:pPr>
        <w:pStyle w:val="ab"/>
        <w:numPr>
          <w:ilvl w:val="0"/>
          <w:numId w:val="199"/>
        </w:numPr>
        <w:tabs>
          <w:tab w:val="left" w:pos="481"/>
        </w:tabs>
        <w:spacing w:before="80" w:line="261" w:lineRule="auto"/>
        <w:ind w:right="355" w:firstLine="0"/>
        <w:rPr>
          <w:sz w:val="20"/>
        </w:rPr>
      </w:pPr>
      <w:r>
        <w:rPr>
          <w:spacing w:val="-8"/>
          <w:sz w:val="20"/>
        </w:rPr>
        <w:t xml:space="preserve">允许用户在其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z w:val="20"/>
        </w:rPr>
        <w:t>存储桶中下载解决方案代码工件</w:t>
      </w:r>
      <w:r>
        <w:rPr>
          <w:rFonts w:ascii="Arial" w:eastAsia="Arial"/>
          <w:sz w:val="20"/>
        </w:rPr>
        <w:t>.</w:t>
      </w:r>
      <w:r>
        <w:rPr>
          <w:spacing w:val="-27"/>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3"/>
          <w:sz w:val="20"/>
        </w:rPr>
        <w:t xml:space="preserve"> </w:t>
      </w:r>
      <w:r>
        <w:rPr>
          <w:spacing w:val="-27"/>
          <w:sz w:val="20"/>
        </w:rPr>
        <w:t xml:space="preserve">和 </w:t>
      </w:r>
      <w:r>
        <w:rPr>
          <w:rFonts w:ascii="Arial" w:eastAsia="Arial"/>
          <w:sz w:val="20"/>
        </w:rPr>
        <w:t>AWS</w:t>
      </w:r>
      <w:r>
        <w:rPr>
          <w:rFonts w:ascii="Arial" w:eastAsia="Arial"/>
          <w:spacing w:val="-7"/>
          <w:sz w:val="20"/>
        </w:rPr>
        <w:t xml:space="preserve"> </w:t>
      </w:r>
      <w:r>
        <w:rPr>
          <w:rFonts w:ascii="Arial" w:eastAsia="Arial"/>
          <w:sz w:val="20"/>
        </w:rPr>
        <w:t>Codepipeline</w:t>
      </w:r>
      <w:r>
        <w:rPr>
          <w:rFonts w:ascii="Arial" w:eastAsia="Arial"/>
          <w:spacing w:val="-13"/>
          <w:sz w:val="20"/>
        </w:rPr>
        <w:t xml:space="preserve"> </w:t>
      </w:r>
      <w:r>
        <w:rPr>
          <w:sz w:val="20"/>
        </w:rPr>
        <w:t>用</w:t>
      </w:r>
      <w:r>
        <w:rPr>
          <w:spacing w:val="-27"/>
          <w:sz w:val="20"/>
        </w:rPr>
        <w:t xml:space="preserve">于 </w:t>
      </w:r>
      <w:r>
        <w:rPr>
          <w:rFonts w:ascii="Arial" w:eastAsia="Arial"/>
          <w:sz w:val="20"/>
        </w:rPr>
        <w:t>CI</w:t>
      </w:r>
      <w:r>
        <w:rPr>
          <w:rFonts w:ascii="Arial" w:eastAsia="Arial"/>
          <w:spacing w:val="-3"/>
          <w:sz w:val="20"/>
        </w:rPr>
        <w:t xml:space="preserve"> </w:t>
      </w:r>
      <w:r>
        <w:rPr>
          <w:rFonts w:ascii="Arial" w:eastAsia="Arial"/>
          <w:sz w:val="20"/>
        </w:rPr>
        <w:t>/</w:t>
      </w:r>
      <w:r>
        <w:rPr>
          <w:rFonts w:ascii="Arial" w:eastAsia="Arial"/>
          <w:spacing w:val="-2"/>
          <w:sz w:val="20"/>
        </w:rPr>
        <w:t xml:space="preserve"> </w:t>
      </w:r>
      <w:r>
        <w:rPr>
          <w:rFonts w:ascii="Arial" w:eastAsia="Arial"/>
          <w:sz w:val="20"/>
        </w:rPr>
        <w:t>CD</w:t>
      </w:r>
      <w:r>
        <w:rPr>
          <w:rFonts w:ascii="Arial" w:eastAsia="Arial"/>
          <w:spacing w:val="-14"/>
          <w:sz w:val="20"/>
        </w:rPr>
        <w:t xml:space="preserve"> </w:t>
      </w:r>
      <w:r>
        <w:rPr>
          <w:sz w:val="20"/>
        </w:rPr>
        <w:t>管道</w:t>
      </w:r>
      <w:r>
        <w:rPr>
          <w:rFonts w:ascii="Arial" w:eastAsia="Arial"/>
          <w:sz w:val="20"/>
        </w:rPr>
        <w:t>.</w:t>
      </w:r>
      <w:r>
        <w:rPr>
          <w:spacing w:val="-25"/>
          <w:sz w:val="20"/>
        </w:rPr>
        <w:t xml:space="preserve">将 </w:t>
      </w:r>
      <w:r>
        <w:rPr>
          <w:rFonts w:ascii="Arial" w:eastAsia="Arial"/>
          <w:sz w:val="20"/>
        </w:rPr>
        <w:t>Cloudformation</w:t>
      </w:r>
      <w:r>
        <w:rPr>
          <w:rFonts w:ascii="Arial" w:eastAsia="Arial"/>
          <w:spacing w:val="-13"/>
          <w:sz w:val="20"/>
        </w:rPr>
        <w:t xml:space="preserve"> </w:t>
      </w:r>
      <w:r>
        <w:rPr>
          <w:sz w:val="20"/>
        </w:rPr>
        <w:t>堆栈集用于不同的解决方案功能</w:t>
      </w:r>
      <w:r>
        <w:rPr>
          <w:rFonts w:ascii="Arial" w:eastAsia="Arial"/>
          <w:sz w:val="20"/>
        </w:rPr>
        <w:t>,</w:t>
      </w:r>
      <w:r>
        <w:rPr>
          <w:sz w:val="20"/>
        </w:rPr>
        <w:t>以及打开和关闭功能</w:t>
      </w:r>
      <w:r>
        <w:rPr>
          <w:rFonts w:ascii="Arial" w:eastAsia="Arial"/>
          <w:sz w:val="20"/>
        </w:rPr>
        <w:t>.</w:t>
      </w:r>
      <w:r>
        <w:rPr>
          <w:spacing w:val="-18"/>
          <w:sz w:val="20"/>
        </w:rPr>
        <w:t xml:space="preserve">使用 </w:t>
      </w:r>
      <w:r>
        <w:rPr>
          <w:rFonts w:ascii="Arial" w:eastAsia="Arial"/>
          <w:sz w:val="20"/>
        </w:rPr>
        <w:t>AWS Lambda</w:t>
      </w:r>
      <w:r>
        <w:rPr>
          <w:rFonts w:ascii="Arial" w:eastAsia="Arial"/>
          <w:spacing w:val="-14"/>
          <w:sz w:val="20"/>
        </w:rPr>
        <w:t xml:space="preserve"> </w:t>
      </w:r>
      <w:r>
        <w:rPr>
          <w:sz w:val="20"/>
        </w:rPr>
        <w:t>运行单元测试和安全扫描</w:t>
      </w:r>
      <w:r>
        <w:rPr>
          <w:rFonts w:ascii="Arial" w:eastAsia="Arial"/>
          <w:sz w:val="20"/>
        </w:rPr>
        <w:t>,</w:t>
      </w:r>
      <w:r>
        <w:rPr>
          <w:spacing w:val="-13"/>
          <w:sz w:val="20"/>
        </w:rPr>
        <w:t xml:space="preserve">并使用 </w:t>
      </w:r>
      <w:r>
        <w:rPr>
          <w:rFonts w:ascii="Arial" w:eastAsia="Arial"/>
          <w:sz w:val="20"/>
        </w:rPr>
        <w:t>Cloudformation</w:t>
      </w:r>
      <w:r>
        <w:rPr>
          <w:rFonts w:ascii="Arial" w:eastAsia="Arial"/>
          <w:spacing w:val="-11"/>
          <w:sz w:val="20"/>
        </w:rPr>
        <w:t xml:space="preserve"> </w:t>
      </w:r>
      <w:r>
        <w:rPr>
          <w:sz w:val="20"/>
        </w:rPr>
        <w:t>部署和更新具有更改的解决方案</w:t>
      </w:r>
    </w:p>
    <w:p w14:paraId="221C10AE" w14:textId="77777777" w:rsidR="003E0564" w:rsidRDefault="00922136">
      <w:pPr>
        <w:pStyle w:val="ab"/>
        <w:numPr>
          <w:ilvl w:val="0"/>
          <w:numId w:val="199"/>
        </w:numPr>
        <w:tabs>
          <w:tab w:val="left" w:pos="481"/>
        </w:tabs>
        <w:spacing w:before="2" w:line="261" w:lineRule="auto"/>
        <w:ind w:right="288" w:firstLine="0"/>
        <w:rPr>
          <w:sz w:val="20"/>
        </w:rPr>
      </w:pPr>
      <w:r>
        <w:rPr>
          <w:spacing w:val="-4"/>
          <w:sz w:val="20"/>
        </w:rPr>
        <w:t xml:space="preserve">允许用户下载解决方案代码工件将 </w:t>
      </w:r>
      <w:r>
        <w:rPr>
          <w:rFonts w:ascii="Arial" w:eastAsia="Arial"/>
          <w:sz w:val="20"/>
        </w:rPr>
        <w:t>AWS</w:t>
      </w:r>
      <w:r>
        <w:rPr>
          <w:rFonts w:ascii="Arial" w:eastAsia="Arial"/>
          <w:spacing w:val="-6"/>
          <w:sz w:val="20"/>
        </w:rPr>
        <w:t xml:space="preserve"> </w:t>
      </w:r>
      <w:r>
        <w:rPr>
          <w:rFonts w:ascii="Arial" w:eastAsia="Arial"/>
          <w:sz w:val="20"/>
        </w:rPr>
        <w:t>Code</w:t>
      </w:r>
      <w:r>
        <w:rPr>
          <w:rFonts w:ascii="Arial" w:eastAsia="Arial"/>
          <w:spacing w:val="-1"/>
          <w:sz w:val="20"/>
        </w:rPr>
        <w:t xml:space="preserve"> </w:t>
      </w:r>
      <w:r>
        <w:rPr>
          <w:rFonts w:ascii="Arial" w:eastAsia="Arial"/>
          <w:sz w:val="20"/>
        </w:rPr>
        <w:t>Commit</w:t>
      </w:r>
      <w:r>
        <w:rPr>
          <w:rFonts w:ascii="Arial" w:eastAsia="Arial"/>
          <w:spacing w:val="-13"/>
          <w:sz w:val="20"/>
        </w:rPr>
        <w:t xml:space="preserve"> </w:t>
      </w:r>
      <w:r>
        <w:rPr>
          <w:spacing w:val="-27"/>
          <w:sz w:val="20"/>
        </w:rPr>
        <w:t xml:space="preserve">和 </w:t>
      </w:r>
      <w:r>
        <w:rPr>
          <w:rFonts w:ascii="Arial" w:eastAsia="Arial"/>
          <w:sz w:val="20"/>
        </w:rPr>
        <w:t>AWS</w:t>
      </w:r>
      <w:r>
        <w:rPr>
          <w:rFonts w:ascii="Arial" w:eastAsia="Arial"/>
          <w:spacing w:val="-4"/>
          <w:sz w:val="20"/>
        </w:rPr>
        <w:t xml:space="preserve"> </w:t>
      </w:r>
      <w:r>
        <w:rPr>
          <w:rFonts w:ascii="Arial" w:eastAsia="Arial"/>
          <w:sz w:val="20"/>
        </w:rPr>
        <w:t>Codepipeline</w:t>
      </w:r>
      <w:r>
        <w:rPr>
          <w:rFonts w:ascii="Arial" w:eastAsia="Arial"/>
          <w:spacing w:val="-10"/>
          <w:sz w:val="20"/>
        </w:rPr>
        <w:t xml:space="preserve"> </w:t>
      </w:r>
      <w:r>
        <w:rPr>
          <w:spacing w:val="-18"/>
          <w:sz w:val="20"/>
        </w:rPr>
        <w:t xml:space="preserve">用于 </w:t>
      </w:r>
      <w:r>
        <w:rPr>
          <w:rFonts w:ascii="Arial" w:eastAsia="Arial"/>
          <w:sz w:val="20"/>
        </w:rPr>
        <w:t>CI</w:t>
      </w:r>
      <w:r>
        <w:rPr>
          <w:rFonts w:ascii="Arial" w:eastAsia="Arial"/>
          <w:spacing w:val="-2"/>
          <w:sz w:val="20"/>
        </w:rPr>
        <w:t xml:space="preserve"> </w:t>
      </w:r>
      <w:r>
        <w:rPr>
          <w:rFonts w:ascii="Arial" w:eastAsia="Arial"/>
          <w:sz w:val="20"/>
        </w:rPr>
        <w:t>/</w:t>
      </w:r>
      <w:r>
        <w:rPr>
          <w:rFonts w:ascii="Arial" w:eastAsia="Arial"/>
          <w:spacing w:val="-3"/>
          <w:sz w:val="20"/>
        </w:rPr>
        <w:t xml:space="preserve"> </w:t>
      </w:r>
      <w:r>
        <w:rPr>
          <w:rFonts w:ascii="Arial" w:eastAsia="Arial"/>
          <w:sz w:val="20"/>
        </w:rPr>
        <w:t>CD</w:t>
      </w:r>
      <w:r>
        <w:rPr>
          <w:rFonts w:ascii="Arial" w:eastAsia="Arial"/>
          <w:spacing w:val="-12"/>
          <w:sz w:val="20"/>
        </w:rPr>
        <w:t xml:space="preserve"> </w:t>
      </w:r>
      <w:r>
        <w:rPr>
          <w:sz w:val="20"/>
        </w:rPr>
        <w:t>管道对不</w:t>
      </w:r>
      <w:r>
        <w:rPr>
          <w:spacing w:val="-5"/>
          <w:sz w:val="20"/>
        </w:rPr>
        <w:t xml:space="preserve">同的解决方案功能使用 </w:t>
      </w:r>
      <w:r>
        <w:rPr>
          <w:rFonts w:ascii="Arial" w:eastAsia="Arial"/>
          <w:sz w:val="20"/>
        </w:rPr>
        <w:t>AWS</w:t>
      </w:r>
      <w:r>
        <w:rPr>
          <w:rFonts w:ascii="Arial" w:eastAsia="Arial"/>
          <w:spacing w:val="-6"/>
          <w:sz w:val="20"/>
        </w:rPr>
        <w:t xml:space="preserve"> </w:t>
      </w:r>
      <w:r>
        <w:rPr>
          <w:rFonts w:ascii="Arial" w:eastAsia="Arial"/>
          <w:sz w:val="20"/>
        </w:rPr>
        <w:t>Cloud</w:t>
      </w:r>
      <w:r>
        <w:rPr>
          <w:rFonts w:ascii="Arial" w:eastAsia="Arial"/>
          <w:spacing w:val="-2"/>
          <w:sz w:val="20"/>
        </w:rPr>
        <w:t xml:space="preserve"> </w:t>
      </w:r>
      <w:r>
        <w:rPr>
          <w:rFonts w:ascii="Arial" w:eastAsia="Arial"/>
          <w:sz w:val="20"/>
        </w:rPr>
        <w:t>Development</w:t>
      </w:r>
      <w:r>
        <w:rPr>
          <w:rFonts w:ascii="Arial" w:eastAsia="Arial"/>
          <w:spacing w:val="-4"/>
          <w:sz w:val="20"/>
        </w:rPr>
        <w:t xml:space="preserve"> </w:t>
      </w:r>
      <w:r>
        <w:rPr>
          <w:rFonts w:ascii="Arial" w:eastAsia="Arial"/>
          <w:sz w:val="20"/>
        </w:rPr>
        <w:t>Kit</w:t>
      </w:r>
      <w:r>
        <w:rPr>
          <w:rFonts w:ascii="Arial" w:eastAsia="Arial"/>
          <w:spacing w:val="-15"/>
          <w:sz w:val="20"/>
        </w:rPr>
        <w:t xml:space="preserve"> </w:t>
      </w:r>
      <w:r>
        <w:rPr>
          <w:sz w:val="20"/>
        </w:rPr>
        <w:t>构造</w:t>
      </w:r>
      <w:r>
        <w:rPr>
          <w:rFonts w:ascii="Arial" w:eastAsia="Arial"/>
          <w:sz w:val="20"/>
        </w:rPr>
        <w:t>,</w:t>
      </w:r>
      <w:r>
        <w:rPr>
          <w:sz w:val="20"/>
        </w:rPr>
        <w:t>并使用清单文件打开和关闭功能</w:t>
      </w:r>
      <w:r>
        <w:rPr>
          <w:rFonts w:ascii="Arial" w:eastAsia="Arial"/>
          <w:sz w:val="20"/>
        </w:rPr>
        <w:t>.</w:t>
      </w:r>
      <w:r>
        <w:rPr>
          <w:spacing w:val="-17"/>
          <w:sz w:val="20"/>
        </w:rPr>
        <w:t xml:space="preserve">使用 </w:t>
      </w:r>
      <w:r>
        <w:rPr>
          <w:rFonts w:ascii="Arial" w:eastAsia="Arial"/>
          <w:sz w:val="20"/>
        </w:rPr>
        <w:t>AWS Codebuild</w:t>
      </w:r>
      <w:r>
        <w:rPr>
          <w:rFonts w:ascii="Arial" w:eastAsia="Arial"/>
          <w:spacing w:val="-12"/>
          <w:sz w:val="20"/>
        </w:rPr>
        <w:t xml:space="preserve"> </w:t>
      </w:r>
      <w:r>
        <w:rPr>
          <w:sz w:val="20"/>
        </w:rPr>
        <w:t>运行单元测试和安全扫描</w:t>
      </w:r>
      <w:r>
        <w:rPr>
          <w:rFonts w:ascii="Arial" w:eastAsia="Arial"/>
          <w:sz w:val="20"/>
        </w:rPr>
        <w:t>,</w:t>
      </w:r>
      <w:r>
        <w:rPr>
          <w:sz w:val="20"/>
        </w:rPr>
        <w:t>以及部署和更新具有更改的解决方案</w:t>
      </w:r>
    </w:p>
    <w:p w14:paraId="29B8AB85" w14:textId="77777777" w:rsidR="003E0564" w:rsidRDefault="003E0564">
      <w:pPr>
        <w:pStyle w:val="a4"/>
        <w:spacing w:before="6"/>
        <w:ind w:left="0"/>
        <w:rPr>
          <w:sz w:val="19"/>
        </w:rPr>
      </w:pPr>
    </w:p>
    <w:p w14:paraId="2C98CBA9" w14:textId="77777777" w:rsidR="003E0564" w:rsidRDefault="00922136">
      <w:pPr>
        <w:pStyle w:val="a4"/>
        <w:rPr>
          <w:rFonts w:ascii="Arial" w:eastAsia="Arial"/>
          <w:lang w:eastAsia="zh-CN"/>
        </w:rPr>
      </w:pPr>
      <w:r>
        <w:rPr>
          <w:lang w:eastAsia="zh-CN"/>
        </w:rPr>
        <w:t>答案</w:t>
      </w:r>
      <w:r>
        <w:rPr>
          <w:rFonts w:ascii="Arial" w:eastAsia="Arial"/>
          <w:lang w:eastAsia="zh-CN"/>
        </w:rPr>
        <w:t>: D</w:t>
      </w:r>
    </w:p>
    <w:p w14:paraId="7CC9CAAA" w14:textId="77777777" w:rsidR="003E0564" w:rsidRDefault="003E0564">
      <w:pPr>
        <w:pStyle w:val="a4"/>
        <w:ind w:left="0"/>
        <w:rPr>
          <w:rFonts w:ascii="Arial"/>
          <w:sz w:val="22"/>
          <w:lang w:eastAsia="zh-CN"/>
        </w:rPr>
      </w:pPr>
    </w:p>
    <w:p w14:paraId="6470C568" w14:textId="77777777" w:rsidR="003E0564" w:rsidRDefault="003E0564">
      <w:pPr>
        <w:pStyle w:val="a4"/>
        <w:ind w:left="0"/>
        <w:rPr>
          <w:rFonts w:ascii="Arial"/>
          <w:sz w:val="23"/>
          <w:lang w:eastAsia="zh-CN"/>
        </w:rPr>
      </w:pPr>
    </w:p>
    <w:p w14:paraId="5552051D" w14:textId="77777777" w:rsidR="003E0564" w:rsidRDefault="00922136">
      <w:pPr>
        <w:pStyle w:val="a4"/>
        <w:rPr>
          <w:rFonts w:ascii="Arial"/>
          <w:lang w:eastAsia="zh-CN"/>
        </w:rPr>
      </w:pPr>
      <w:r>
        <w:rPr>
          <w:rFonts w:ascii="Arial"/>
          <w:lang w:eastAsia="zh-CN"/>
        </w:rPr>
        <w:t>Question 193</w:t>
      </w:r>
    </w:p>
    <w:p w14:paraId="469B1DAD" w14:textId="77777777" w:rsidR="003E0564" w:rsidRDefault="00922136">
      <w:pPr>
        <w:pStyle w:val="a4"/>
        <w:spacing w:before="21" w:line="261" w:lineRule="auto"/>
        <w:ind w:right="216"/>
        <w:rPr>
          <w:rFonts w:ascii="Arial" w:eastAsia="Arial"/>
          <w:lang w:eastAsia="zh-CN"/>
        </w:rPr>
      </w:pPr>
      <w:r>
        <w:rPr>
          <w:lang w:eastAsia="zh-CN"/>
        </w:rPr>
        <w:t>一家公司正在运营一个大型的客户服务呼叫中心</w:t>
      </w:r>
      <w:r>
        <w:rPr>
          <w:rFonts w:ascii="Arial" w:eastAsia="Arial"/>
          <w:lang w:eastAsia="zh-CN"/>
        </w:rPr>
        <w:t>,</w:t>
      </w:r>
      <w:r>
        <w:rPr>
          <w:lang w:eastAsia="zh-CN"/>
        </w:rPr>
        <w:t>并使用自定义应用程序来存储和处理呼叫记录</w:t>
      </w:r>
      <w:r>
        <w:rPr>
          <w:rFonts w:ascii="Arial" w:eastAsia="Arial"/>
          <w:lang w:eastAsia="zh-CN"/>
        </w:rPr>
        <w:t>,</w:t>
      </w:r>
      <w:r>
        <w:rPr>
          <w:lang w:eastAsia="zh-CN"/>
        </w:rPr>
        <w:t>出于质量保证的目的</w:t>
      </w:r>
      <w:r>
        <w:rPr>
          <w:rFonts w:ascii="Arial" w:eastAsia="Arial"/>
          <w:lang w:eastAsia="zh-CN"/>
        </w:rPr>
        <w:t>,</w:t>
      </w:r>
      <w:r>
        <w:rPr>
          <w:spacing w:val="-6"/>
          <w:lang w:eastAsia="zh-CN"/>
        </w:rPr>
        <w:t xml:space="preserve">离岸团队抄录了大约 </w:t>
      </w:r>
      <w:r>
        <w:rPr>
          <w:rFonts w:ascii="Arial" w:eastAsia="Arial"/>
          <w:lang w:eastAsia="zh-CN"/>
        </w:rPr>
        <w:t>2%</w:t>
      </w:r>
      <w:r>
        <w:rPr>
          <w:lang w:eastAsia="zh-CN"/>
        </w:rPr>
        <w:t>的呼叫记录</w:t>
      </w:r>
      <w:r>
        <w:rPr>
          <w:rFonts w:ascii="Arial" w:eastAsia="Arial"/>
          <w:lang w:eastAsia="zh-CN"/>
        </w:rPr>
        <w:t>.</w:t>
      </w:r>
      <w:r>
        <w:rPr>
          <w:spacing w:val="-6"/>
          <w:lang w:eastAsia="zh-CN"/>
        </w:rPr>
        <w:t xml:space="preserve">这些录音最多需要 </w:t>
      </w:r>
      <w:r>
        <w:rPr>
          <w:rFonts w:ascii="Arial" w:eastAsia="Arial"/>
          <w:lang w:eastAsia="zh-CN"/>
        </w:rPr>
        <w:t xml:space="preserve">72 </w:t>
      </w:r>
      <w:r>
        <w:rPr>
          <w:lang w:eastAsia="zh-CN"/>
        </w:rPr>
        <w:t>个小时才能被转录</w:t>
      </w:r>
      <w:r>
        <w:rPr>
          <w:rFonts w:ascii="Arial" w:eastAsia="Arial"/>
          <w:lang w:eastAsia="zh-CN"/>
        </w:rPr>
        <w:t>.</w:t>
      </w:r>
      <w:r>
        <w:rPr>
          <w:lang w:eastAsia="zh-CN"/>
        </w:rPr>
        <w:t>记录存储在</w:t>
      </w:r>
      <w:r>
        <w:rPr>
          <w:rFonts w:ascii="Arial" w:eastAsia="Arial"/>
          <w:lang w:eastAsia="zh-CN"/>
        </w:rPr>
        <w:t xml:space="preserve">NFS </w:t>
      </w:r>
      <w:r>
        <w:rPr>
          <w:lang w:eastAsia="zh-CN"/>
        </w:rPr>
        <w:t>共享上</w:t>
      </w:r>
      <w:r>
        <w:rPr>
          <w:rFonts w:ascii="Arial" w:eastAsia="Arial"/>
          <w:lang w:eastAsia="zh-CN"/>
        </w:rPr>
        <w:t>,</w:t>
      </w:r>
      <w:r>
        <w:rPr>
          <w:spacing w:val="-14"/>
          <w:lang w:eastAsia="zh-CN"/>
        </w:rPr>
        <w:t xml:space="preserve">然后在 </w:t>
      </w:r>
      <w:r>
        <w:rPr>
          <w:rFonts w:ascii="Arial" w:eastAsia="Arial"/>
          <w:lang w:eastAsia="zh-CN"/>
        </w:rPr>
        <w:t xml:space="preserve">90 </w:t>
      </w:r>
      <w:r>
        <w:rPr>
          <w:lang w:eastAsia="zh-CN"/>
        </w:rPr>
        <w:t>天后存储到异地位置</w:t>
      </w:r>
      <w:r>
        <w:rPr>
          <w:rFonts w:ascii="Arial" w:eastAsia="Arial"/>
          <w:lang w:eastAsia="zh-CN"/>
        </w:rPr>
        <w:t>.</w:t>
      </w:r>
      <w:r>
        <w:rPr>
          <w:spacing w:val="-9"/>
          <w:lang w:eastAsia="zh-CN"/>
        </w:rPr>
        <w:t xml:space="preserve">该公司使用 </w:t>
      </w:r>
      <w:r>
        <w:rPr>
          <w:rFonts w:ascii="Arial" w:eastAsia="Arial"/>
          <w:lang w:eastAsia="zh-CN"/>
        </w:rPr>
        <w:t xml:space="preserve">Linux </w:t>
      </w:r>
      <w:r>
        <w:rPr>
          <w:lang w:eastAsia="zh-CN"/>
        </w:rPr>
        <w:t>服务器来处理呼叫记录和管理转录队列</w:t>
      </w:r>
      <w:r>
        <w:rPr>
          <w:rFonts w:ascii="Arial" w:eastAsia="Arial"/>
          <w:lang w:eastAsia="zh-CN"/>
        </w:rPr>
        <w:t xml:space="preserve">. </w:t>
      </w:r>
      <w:r>
        <w:rPr>
          <w:lang w:eastAsia="zh-CN"/>
        </w:rPr>
        <w:t>质量保证人员还可以使用该应用程序对通话记录进行查看和评分</w:t>
      </w:r>
      <w:r>
        <w:rPr>
          <w:rFonts w:ascii="Arial" w:eastAsia="Arial"/>
          <w:lang w:eastAsia="zh-CN"/>
        </w:rPr>
        <w:t>.</w:t>
      </w:r>
    </w:p>
    <w:p w14:paraId="47CE3E27" w14:textId="77777777" w:rsidR="003E0564" w:rsidRDefault="00922136">
      <w:pPr>
        <w:pStyle w:val="a4"/>
        <w:spacing w:before="2"/>
        <w:rPr>
          <w:rFonts w:ascii="Arial" w:eastAsia="Arial"/>
          <w:lang w:eastAsia="zh-CN"/>
        </w:rPr>
      </w:pPr>
      <w:r>
        <w:rPr>
          <w:lang w:eastAsia="zh-CN"/>
        </w:rPr>
        <w:t xml:space="preserve">该公司计划将系统迁移到 </w:t>
      </w:r>
      <w:r>
        <w:rPr>
          <w:rFonts w:ascii="Arial" w:eastAsia="Arial"/>
          <w:lang w:eastAsia="zh-CN"/>
        </w:rPr>
        <w:t>AWS,</w:t>
      </w:r>
      <w:r>
        <w:rPr>
          <w:lang w:eastAsia="zh-CN"/>
        </w:rPr>
        <w:t>以降低存储成本和转录呼叫所需的时间</w:t>
      </w:r>
      <w:r>
        <w:rPr>
          <w:rFonts w:ascii="Arial" w:eastAsia="Arial"/>
          <w:lang w:eastAsia="zh-CN"/>
        </w:rPr>
        <w:t>.</w:t>
      </w:r>
    </w:p>
    <w:p w14:paraId="4E3342DF" w14:textId="77777777" w:rsidR="003E0564" w:rsidRDefault="003E0564">
      <w:pPr>
        <w:pStyle w:val="a4"/>
        <w:spacing w:before="7"/>
        <w:ind w:left="0"/>
        <w:rPr>
          <w:rFonts w:ascii="Arial"/>
          <w:sz w:val="23"/>
          <w:lang w:eastAsia="zh-CN"/>
        </w:rPr>
      </w:pPr>
    </w:p>
    <w:p w14:paraId="1F9943A6" w14:textId="77777777" w:rsidR="003E0564" w:rsidRDefault="00922136">
      <w:pPr>
        <w:pStyle w:val="a4"/>
        <w:rPr>
          <w:rFonts w:ascii="Arial" w:eastAsia="Arial"/>
          <w:lang w:eastAsia="zh-CN"/>
        </w:rPr>
      </w:pPr>
      <w:r>
        <w:rPr>
          <w:lang w:eastAsia="zh-CN"/>
        </w:rPr>
        <w:t>应该采取哪些行动来达到公司的目标</w:t>
      </w:r>
      <w:r>
        <w:rPr>
          <w:rFonts w:ascii="Arial" w:eastAsia="Arial"/>
          <w:lang w:eastAsia="zh-CN"/>
        </w:rPr>
        <w:t>?</w:t>
      </w:r>
    </w:p>
    <w:p w14:paraId="55C4FA97" w14:textId="77777777" w:rsidR="003E0564" w:rsidRDefault="003E0564">
      <w:pPr>
        <w:pStyle w:val="a4"/>
        <w:spacing w:before="7"/>
        <w:ind w:left="0"/>
        <w:rPr>
          <w:rFonts w:ascii="Arial"/>
          <w:sz w:val="23"/>
          <w:lang w:eastAsia="zh-CN"/>
        </w:rPr>
      </w:pPr>
    </w:p>
    <w:p w14:paraId="00CE510B" w14:textId="77777777" w:rsidR="003E0564" w:rsidRDefault="00922136">
      <w:pPr>
        <w:pStyle w:val="ab"/>
        <w:numPr>
          <w:ilvl w:val="0"/>
          <w:numId w:val="200"/>
        </w:numPr>
        <w:tabs>
          <w:tab w:val="left" w:pos="469"/>
        </w:tabs>
        <w:spacing w:line="264" w:lineRule="auto"/>
        <w:ind w:right="465" w:firstLine="0"/>
        <w:rPr>
          <w:rFonts w:ascii="Arial" w:eastAsia="Arial"/>
          <w:sz w:val="20"/>
        </w:rPr>
      </w:pPr>
      <w:r>
        <w:rPr>
          <w:spacing w:val="-4"/>
          <w:sz w:val="20"/>
        </w:rPr>
        <w:t xml:space="preserve">将呼叫记录从呼叫中心上传到 </w:t>
      </w:r>
      <w:r>
        <w:rPr>
          <w:rFonts w:ascii="Arial" w:eastAsia="Arial"/>
          <w:sz w:val="20"/>
        </w:rPr>
        <w:t>Amazon</w:t>
      </w:r>
      <w:r>
        <w:rPr>
          <w:rFonts w:ascii="Arial" w:eastAsia="Arial"/>
          <w:spacing w:val="2"/>
          <w:sz w:val="20"/>
        </w:rPr>
        <w:t xml:space="preserve"> </w:t>
      </w:r>
      <w:r>
        <w:rPr>
          <w:rFonts w:ascii="Arial" w:eastAsia="Arial"/>
          <w:sz w:val="20"/>
        </w:rPr>
        <w:t>S3.</w:t>
      </w:r>
      <w:r>
        <w:rPr>
          <w:spacing w:val="-18"/>
          <w:sz w:val="20"/>
        </w:rPr>
        <w:t xml:space="preserve">设置 </w:t>
      </w:r>
      <w:r>
        <w:rPr>
          <w:rFonts w:ascii="Arial" w:eastAsia="Arial"/>
          <w:sz w:val="20"/>
        </w:rPr>
        <w:t>S3</w:t>
      </w:r>
      <w:r>
        <w:rPr>
          <w:rFonts w:ascii="Arial" w:eastAsia="Arial"/>
          <w:spacing w:val="-10"/>
          <w:sz w:val="20"/>
        </w:rPr>
        <w:t xml:space="preserve"> </w:t>
      </w:r>
      <w:r>
        <w:rPr>
          <w:sz w:val="20"/>
        </w:rPr>
        <w:t>生命周期策略</w:t>
      </w:r>
      <w:r>
        <w:rPr>
          <w:rFonts w:ascii="Arial" w:eastAsia="Arial"/>
          <w:spacing w:val="-3"/>
          <w:sz w:val="20"/>
        </w:rPr>
        <w:t>,</w:t>
      </w:r>
      <w:r>
        <w:rPr>
          <w:spacing w:val="-17"/>
          <w:sz w:val="20"/>
        </w:rPr>
        <w:t xml:space="preserve">以在 </w:t>
      </w:r>
      <w:r>
        <w:rPr>
          <w:rFonts w:ascii="Arial" w:eastAsia="Arial"/>
          <w:sz w:val="20"/>
        </w:rPr>
        <w:t>90</w:t>
      </w:r>
      <w:r>
        <w:rPr>
          <w:rFonts w:ascii="Arial" w:eastAsia="Arial"/>
          <w:spacing w:val="-13"/>
          <w:sz w:val="20"/>
        </w:rPr>
        <w:t xml:space="preserve"> </w:t>
      </w:r>
      <w:r>
        <w:rPr>
          <w:sz w:val="20"/>
        </w:rPr>
        <w:t>天后将通话记录移至</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3"/>
          <w:sz w:val="20"/>
        </w:rPr>
        <w:t xml:space="preserve"> </w:t>
      </w:r>
      <w:r>
        <w:rPr>
          <w:rFonts w:ascii="Arial" w:eastAsia="Arial"/>
          <w:sz w:val="20"/>
        </w:rPr>
        <w:t>Glacier.</w:t>
      </w: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Lambda</w:t>
      </w:r>
      <w:r>
        <w:rPr>
          <w:rFonts w:ascii="Arial" w:eastAsia="Arial"/>
          <w:spacing w:val="-14"/>
          <w:sz w:val="20"/>
        </w:rPr>
        <w:t xml:space="preserve"> </w:t>
      </w:r>
      <w:r>
        <w:rPr>
          <w:spacing w:val="-9"/>
          <w:sz w:val="20"/>
        </w:rPr>
        <w:t xml:space="preserve">触发器通过 </w:t>
      </w:r>
      <w:r>
        <w:rPr>
          <w:rFonts w:ascii="Arial" w:eastAsia="Arial"/>
          <w:sz w:val="20"/>
        </w:rPr>
        <w:t>Amazon</w:t>
      </w:r>
      <w:r>
        <w:rPr>
          <w:rFonts w:ascii="Arial" w:eastAsia="Arial"/>
          <w:spacing w:val="-3"/>
          <w:sz w:val="20"/>
        </w:rPr>
        <w:t xml:space="preserve"> </w:t>
      </w:r>
      <w:r>
        <w:rPr>
          <w:rFonts w:ascii="Arial" w:eastAsia="Arial"/>
          <w:sz w:val="20"/>
        </w:rPr>
        <w:t>Transcribe</w:t>
      </w:r>
      <w:r>
        <w:rPr>
          <w:rFonts w:ascii="Arial" w:eastAsia="Arial"/>
          <w:spacing w:val="-14"/>
          <w:sz w:val="20"/>
        </w:rPr>
        <w:t xml:space="preserve"> </w:t>
      </w:r>
      <w:r>
        <w:rPr>
          <w:sz w:val="20"/>
        </w:rPr>
        <w:t>转录呼叫记录</w:t>
      </w:r>
      <w:r>
        <w:rPr>
          <w:rFonts w:ascii="Arial" w:eastAsia="Arial"/>
          <w:sz w:val="20"/>
        </w:rPr>
        <w:t>.</w:t>
      </w:r>
      <w:r>
        <w:rPr>
          <w:spacing w:val="-17"/>
          <w:sz w:val="20"/>
        </w:rPr>
        <w:t xml:space="preserve">使用 </w:t>
      </w:r>
      <w:r>
        <w:rPr>
          <w:rFonts w:ascii="Arial" w:eastAsia="Arial"/>
          <w:sz w:val="20"/>
        </w:rPr>
        <w:t>Amazon S3,Amazon AP</w:t>
      </w:r>
      <w:r>
        <w:rPr>
          <w:rFonts w:ascii="Arial" w:eastAsia="Arial"/>
          <w:spacing w:val="-11"/>
          <w:sz w:val="20"/>
        </w:rPr>
        <w:t xml:space="preserve"> </w:t>
      </w:r>
      <w:r>
        <w:rPr>
          <w:spacing w:val="-13"/>
          <w:sz w:val="20"/>
        </w:rPr>
        <w:t xml:space="preserve">网关和 </w:t>
      </w:r>
      <w:r>
        <w:rPr>
          <w:rFonts w:ascii="Arial" w:eastAsia="Arial"/>
          <w:sz w:val="20"/>
        </w:rPr>
        <w:t>Lambda</w:t>
      </w:r>
      <w:r>
        <w:rPr>
          <w:rFonts w:ascii="Arial" w:eastAsia="Arial"/>
          <w:spacing w:val="-12"/>
          <w:sz w:val="20"/>
        </w:rPr>
        <w:t xml:space="preserve"> </w:t>
      </w:r>
      <w:r>
        <w:rPr>
          <w:sz w:val="20"/>
        </w:rPr>
        <w:t>托管那里的视图和计分应用程序</w:t>
      </w:r>
      <w:r>
        <w:rPr>
          <w:rFonts w:ascii="Arial" w:eastAsia="Arial"/>
          <w:sz w:val="20"/>
        </w:rPr>
        <w:t>.</w:t>
      </w:r>
    </w:p>
    <w:p w14:paraId="0607D2D7" w14:textId="77777777" w:rsidR="003E0564" w:rsidRDefault="00922136">
      <w:pPr>
        <w:pStyle w:val="ab"/>
        <w:numPr>
          <w:ilvl w:val="0"/>
          <w:numId w:val="200"/>
        </w:numPr>
        <w:tabs>
          <w:tab w:val="left" w:pos="469"/>
        </w:tabs>
        <w:spacing w:line="261" w:lineRule="auto"/>
        <w:ind w:right="125" w:firstLine="0"/>
        <w:rPr>
          <w:rFonts w:ascii="Arial" w:eastAsia="Arial"/>
          <w:sz w:val="20"/>
        </w:rPr>
      </w:pPr>
      <w:r>
        <w:rPr>
          <w:spacing w:val="-4"/>
          <w:sz w:val="20"/>
        </w:rPr>
        <w:t xml:space="preserve">将呼叫记录从呼叫中心上传到 </w:t>
      </w:r>
      <w:r>
        <w:rPr>
          <w:rFonts w:ascii="Arial" w:eastAsia="Arial"/>
          <w:sz w:val="20"/>
        </w:rPr>
        <w:t>Amazon</w:t>
      </w:r>
      <w:r>
        <w:rPr>
          <w:rFonts w:ascii="Arial" w:eastAsia="Arial"/>
          <w:spacing w:val="3"/>
          <w:sz w:val="20"/>
        </w:rPr>
        <w:t xml:space="preserve"> </w:t>
      </w:r>
      <w:r>
        <w:rPr>
          <w:rFonts w:ascii="Arial" w:eastAsia="Arial"/>
          <w:sz w:val="20"/>
        </w:rPr>
        <w:t>S3.</w:t>
      </w:r>
      <w:r>
        <w:rPr>
          <w:spacing w:val="-17"/>
          <w:sz w:val="20"/>
        </w:rPr>
        <w:t xml:space="preserve">设置 </w:t>
      </w:r>
      <w:r>
        <w:rPr>
          <w:rFonts w:ascii="Arial" w:eastAsia="Arial"/>
          <w:sz w:val="20"/>
        </w:rPr>
        <w:t>S3</w:t>
      </w:r>
      <w:r>
        <w:rPr>
          <w:rFonts w:ascii="Arial" w:eastAsia="Arial"/>
          <w:spacing w:val="-9"/>
          <w:sz w:val="20"/>
        </w:rPr>
        <w:t xml:space="preserve"> </w:t>
      </w:r>
      <w:r>
        <w:rPr>
          <w:sz w:val="20"/>
        </w:rPr>
        <w:t>生命周期策略</w:t>
      </w:r>
      <w:r>
        <w:rPr>
          <w:rFonts w:ascii="Arial" w:eastAsia="Arial"/>
          <w:spacing w:val="-3"/>
          <w:sz w:val="20"/>
        </w:rPr>
        <w:t>,</w:t>
      </w:r>
      <w:r>
        <w:rPr>
          <w:spacing w:val="-17"/>
          <w:sz w:val="20"/>
        </w:rPr>
        <w:t xml:space="preserve">以在 </w:t>
      </w:r>
      <w:r>
        <w:rPr>
          <w:rFonts w:ascii="Arial" w:eastAsia="Arial"/>
          <w:sz w:val="20"/>
        </w:rPr>
        <w:t>90</w:t>
      </w:r>
      <w:r>
        <w:rPr>
          <w:rFonts w:ascii="Arial" w:eastAsia="Arial"/>
          <w:spacing w:val="-12"/>
          <w:sz w:val="20"/>
        </w:rPr>
        <w:t xml:space="preserve"> </w:t>
      </w:r>
      <w:r>
        <w:rPr>
          <w:sz w:val="20"/>
        </w:rPr>
        <w:t>天后将通话记录移至</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
          <w:sz w:val="20"/>
        </w:rPr>
        <w:t xml:space="preserve"> </w:t>
      </w:r>
      <w:r>
        <w:rPr>
          <w:rFonts w:ascii="Arial" w:eastAsia="Arial"/>
          <w:sz w:val="20"/>
        </w:rPr>
        <w:t>Glacier.</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3"/>
          <w:sz w:val="20"/>
        </w:rPr>
        <w:t xml:space="preserve"> </w:t>
      </w:r>
      <w:r>
        <w:rPr>
          <w:spacing w:val="-9"/>
          <w:sz w:val="20"/>
        </w:rPr>
        <w:t xml:space="preserve">触发器通过 </w:t>
      </w:r>
      <w:r>
        <w:rPr>
          <w:rFonts w:ascii="Arial" w:eastAsia="Arial"/>
          <w:sz w:val="20"/>
        </w:rPr>
        <w:t>Amazon</w:t>
      </w:r>
      <w:r>
        <w:rPr>
          <w:rFonts w:ascii="Arial" w:eastAsia="Arial"/>
          <w:spacing w:val="-1"/>
          <w:sz w:val="20"/>
        </w:rPr>
        <w:t xml:space="preserve"> </w:t>
      </w:r>
      <w:r>
        <w:rPr>
          <w:rFonts w:ascii="Arial" w:eastAsia="Arial"/>
          <w:sz w:val="20"/>
        </w:rPr>
        <w:t>Mechanical</w:t>
      </w:r>
      <w:r>
        <w:rPr>
          <w:rFonts w:ascii="Arial" w:eastAsia="Arial"/>
          <w:spacing w:val="2"/>
          <w:sz w:val="20"/>
        </w:rPr>
        <w:t xml:space="preserve"> </w:t>
      </w:r>
      <w:r>
        <w:rPr>
          <w:rFonts w:ascii="Arial" w:eastAsia="Arial"/>
          <w:sz w:val="20"/>
        </w:rPr>
        <w:t>Turk</w:t>
      </w:r>
      <w:r>
        <w:rPr>
          <w:rFonts w:ascii="Arial" w:eastAsia="Arial"/>
          <w:spacing w:val="-13"/>
          <w:sz w:val="20"/>
        </w:rPr>
        <w:t xml:space="preserve"> </w:t>
      </w:r>
      <w:r>
        <w:rPr>
          <w:sz w:val="20"/>
        </w:rPr>
        <w:t>转录通话记录</w:t>
      </w:r>
      <w:r>
        <w:rPr>
          <w:rFonts w:ascii="Arial" w:eastAsia="Arial"/>
          <w:sz w:val="20"/>
        </w:rPr>
        <w:t>.</w:t>
      </w:r>
      <w:r>
        <w:rPr>
          <w:sz w:val="20"/>
        </w:rPr>
        <w:t>在</w:t>
      </w:r>
      <w:r>
        <w:rPr>
          <w:rFonts w:ascii="Arial" w:eastAsia="Arial"/>
          <w:sz w:val="20"/>
        </w:rPr>
        <w:t>Application</w:t>
      </w:r>
      <w:r>
        <w:rPr>
          <w:rFonts w:ascii="Arial" w:eastAsia="Arial"/>
          <w:spacing w:val="-5"/>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rFonts w:ascii="Arial" w:eastAsia="Arial"/>
          <w:spacing w:val="-16"/>
          <w:sz w:val="20"/>
        </w:rPr>
        <w:t xml:space="preserve"> </w:t>
      </w:r>
      <w:r>
        <w:rPr>
          <w:spacing w:val="-14"/>
          <w:sz w:val="20"/>
        </w:rPr>
        <w:t xml:space="preserve">后面的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pacing w:val="-11"/>
          <w:sz w:val="20"/>
        </w:rPr>
        <w:t xml:space="preserve">组中使用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4"/>
          <w:sz w:val="20"/>
        </w:rPr>
        <w:t xml:space="preserve"> </w:t>
      </w:r>
      <w:r>
        <w:rPr>
          <w:sz w:val="20"/>
        </w:rPr>
        <w:t>实例来托管审阅和评分应用程序</w:t>
      </w:r>
      <w:r>
        <w:rPr>
          <w:rFonts w:ascii="Arial" w:eastAsia="Arial"/>
          <w:sz w:val="20"/>
        </w:rPr>
        <w:t>. C.</w:t>
      </w:r>
      <w:r>
        <w:rPr>
          <w:spacing w:val="-4"/>
          <w:sz w:val="20"/>
        </w:rPr>
        <w:t xml:space="preserve">在应用程序负载平衡器后面的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4"/>
          <w:sz w:val="20"/>
        </w:rPr>
        <w:t xml:space="preserve"> </w:t>
      </w:r>
      <w:r>
        <w:rPr>
          <w:spacing w:val="-10"/>
          <w:sz w:val="20"/>
        </w:rPr>
        <w:t xml:space="preserve">组中使用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7"/>
          <w:sz w:val="20"/>
        </w:rPr>
        <w:t xml:space="preserve"> </w:t>
      </w:r>
      <w:r>
        <w:rPr>
          <w:sz w:val="20"/>
        </w:rPr>
        <w:t>实例托管视图和计分应用程序从</w:t>
      </w:r>
      <w:r>
        <w:rPr>
          <w:spacing w:val="-3"/>
          <w:sz w:val="20"/>
        </w:rPr>
        <w:t xml:space="preserve">呼叫中心将呼叫记录上传到此应用程序并将其存储在 </w:t>
      </w:r>
      <w:r>
        <w:rPr>
          <w:rFonts w:ascii="Arial" w:eastAsia="Arial"/>
          <w:sz w:val="20"/>
        </w:rPr>
        <w:t>Amazon</w:t>
      </w:r>
      <w:r>
        <w:rPr>
          <w:rFonts w:ascii="Arial" w:eastAsia="Arial"/>
          <w:spacing w:val="-1"/>
          <w:sz w:val="20"/>
        </w:rPr>
        <w:t xml:space="preserve"> </w:t>
      </w:r>
      <w:r>
        <w:rPr>
          <w:rFonts w:ascii="Arial" w:eastAsia="Arial"/>
          <w:sz w:val="20"/>
        </w:rPr>
        <w:t>EFS</w:t>
      </w:r>
      <w:r>
        <w:rPr>
          <w:rFonts w:ascii="Arial" w:eastAsia="Arial"/>
          <w:spacing w:val="-10"/>
          <w:sz w:val="20"/>
        </w:rPr>
        <w:t xml:space="preserve"> </w:t>
      </w:r>
      <w:r>
        <w:rPr>
          <w:sz w:val="20"/>
        </w:rPr>
        <w:t>挂载点上</w:t>
      </w:r>
      <w:r>
        <w:rPr>
          <w:rFonts w:ascii="Arial" w:eastAsia="Arial"/>
          <w:spacing w:val="-1"/>
          <w:sz w:val="20"/>
        </w:rPr>
        <w:t xml:space="preserve">. </w:t>
      </w:r>
      <w:r>
        <w:rPr>
          <w:rFonts w:ascii="Arial" w:eastAsia="Arial"/>
          <w:sz w:val="20"/>
        </w:rPr>
        <w:t>90</w:t>
      </w:r>
      <w:r>
        <w:rPr>
          <w:rFonts w:ascii="Arial" w:eastAsia="Arial"/>
          <w:spacing w:val="-11"/>
          <w:sz w:val="20"/>
        </w:rPr>
        <w:t xml:space="preserve"> </w:t>
      </w:r>
      <w:r>
        <w:rPr>
          <w:spacing w:val="-10"/>
          <w:sz w:val="20"/>
        </w:rPr>
        <w:t xml:space="preserve">天后使用 </w:t>
      </w:r>
      <w:r>
        <w:rPr>
          <w:rFonts w:ascii="Arial" w:eastAsia="Arial"/>
          <w:sz w:val="20"/>
        </w:rPr>
        <w:t>AWS</w:t>
      </w:r>
    </w:p>
    <w:p w14:paraId="75302C4A" w14:textId="77777777" w:rsidR="003E0564" w:rsidRDefault="00922136">
      <w:pPr>
        <w:pStyle w:val="a4"/>
        <w:rPr>
          <w:rFonts w:ascii="Arial" w:eastAsia="Arial"/>
        </w:rPr>
      </w:pPr>
      <w:r>
        <w:rPr>
          <w:rFonts w:ascii="Arial" w:eastAsia="Arial"/>
        </w:rPr>
        <w:t xml:space="preserve">Backup </w:t>
      </w:r>
      <w:r>
        <w:t>存档呼叫记录</w:t>
      </w:r>
      <w:r>
        <w:rPr>
          <w:rFonts w:ascii="Arial" w:eastAsia="Arial"/>
        </w:rPr>
        <w:t>,</w:t>
      </w:r>
      <w:r>
        <w:t xml:space="preserve">然后使用 </w:t>
      </w:r>
      <w:r>
        <w:rPr>
          <w:rFonts w:ascii="Arial" w:eastAsia="Arial"/>
        </w:rPr>
        <w:t xml:space="preserve">Amazon Transcribe </w:t>
      </w:r>
      <w:r>
        <w:t>记录呼叫记录</w:t>
      </w:r>
      <w:r>
        <w:rPr>
          <w:rFonts w:ascii="Arial" w:eastAsia="Arial"/>
        </w:rPr>
        <w:t>.</w:t>
      </w:r>
    </w:p>
    <w:p w14:paraId="54200255" w14:textId="77777777" w:rsidR="003E0564" w:rsidRDefault="00922136">
      <w:pPr>
        <w:pStyle w:val="a4"/>
        <w:spacing w:before="22" w:line="261" w:lineRule="auto"/>
        <w:ind w:right="203"/>
      </w:pPr>
      <w:r>
        <w:rPr>
          <w:rFonts w:ascii="Arial" w:eastAsia="Arial"/>
        </w:rPr>
        <w:t>D.</w:t>
      </w:r>
      <w:r>
        <w:rPr>
          <w:spacing w:val="-5"/>
        </w:rPr>
        <w:t xml:space="preserve">从队列将通话录音上传到 </w:t>
      </w:r>
      <w:r>
        <w:rPr>
          <w:rFonts w:ascii="Arial" w:eastAsia="Arial"/>
        </w:rPr>
        <w:t>Amazon S3.</w:t>
      </w:r>
      <w:r>
        <w:rPr>
          <w:spacing w:val="-18"/>
        </w:rPr>
        <w:t xml:space="preserve">设置 </w:t>
      </w:r>
      <w:r>
        <w:rPr>
          <w:rFonts w:ascii="Arial" w:eastAsia="Arial"/>
        </w:rPr>
        <w:t xml:space="preserve">S3 </w:t>
      </w:r>
      <w:r>
        <w:t>生命周期策略</w:t>
      </w:r>
      <w:r>
        <w:rPr>
          <w:rFonts w:ascii="Arial" w:eastAsia="Arial"/>
        </w:rPr>
        <w:t>,</w:t>
      </w:r>
      <w:r>
        <w:rPr>
          <w:spacing w:val="-17"/>
        </w:rPr>
        <w:t xml:space="preserve">以在 </w:t>
      </w:r>
      <w:r>
        <w:rPr>
          <w:rFonts w:ascii="Arial" w:eastAsia="Arial"/>
        </w:rPr>
        <w:t xml:space="preserve">90 </w:t>
      </w:r>
      <w:r>
        <w:rPr>
          <w:spacing w:val="-6"/>
        </w:rPr>
        <w:t xml:space="preserve">天后将通话记录移至 </w:t>
      </w:r>
      <w:r>
        <w:rPr>
          <w:rFonts w:ascii="Arial" w:eastAsia="Arial"/>
        </w:rPr>
        <w:t>Amazon S3 Glacier.</w:t>
      </w:r>
      <w:r>
        <w:rPr>
          <w:spacing w:val="-26"/>
        </w:rPr>
        <w:t xml:space="preserve">在 </w:t>
      </w:r>
      <w:r>
        <w:rPr>
          <w:rFonts w:ascii="Arial" w:eastAsia="Arial"/>
        </w:rPr>
        <w:t xml:space="preserve">Auto Scaling </w:t>
      </w:r>
      <w:r>
        <w:rPr>
          <w:spacing w:val="-10"/>
        </w:rPr>
        <w:t xml:space="preserve">组中使用 </w:t>
      </w:r>
      <w:r>
        <w:rPr>
          <w:rFonts w:ascii="Arial" w:eastAsia="Arial"/>
        </w:rPr>
        <w:t xml:space="preserve">Amazon EC2 </w:t>
      </w:r>
      <w:r>
        <w:t>实例</w:t>
      </w:r>
      <w:r>
        <w:rPr>
          <w:rFonts w:ascii="Arial" w:eastAsia="Arial"/>
        </w:rPr>
        <w:t>,</w:t>
      </w:r>
      <w:r>
        <w:rPr>
          <w:spacing w:val="-8"/>
        </w:rPr>
        <w:t xml:space="preserve">将记录发送到 </w:t>
      </w:r>
      <w:r>
        <w:rPr>
          <w:rFonts w:ascii="Arial" w:eastAsia="Arial"/>
        </w:rPr>
        <w:t xml:space="preserve">Amazon Mechanical Turk.forranscnption </w:t>
      </w:r>
      <w:r>
        <w:t>使用队列中的对象数作为缩放指标</w:t>
      </w:r>
      <w:r>
        <w:rPr>
          <w:rFonts w:ascii="Arial" w:eastAsia="Arial"/>
        </w:rPr>
        <w:t>.</w:t>
      </w:r>
      <w:r>
        <w:rPr>
          <w:spacing w:val="-18"/>
        </w:rPr>
        <w:t xml:space="preserve">使用 </w:t>
      </w:r>
      <w:r>
        <w:rPr>
          <w:rFonts w:ascii="Arial" w:eastAsia="Arial"/>
        </w:rPr>
        <w:t xml:space="preserve">Amazon S3,Amazon APIGateway </w:t>
      </w:r>
      <w:r>
        <w:rPr>
          <w:spacing w:val="-28"/>
        </w:rPr>
        <w:t xml:space="preserve">和 </w:t>
      </w:r>
      <w:r>
        <w:rPr>
          <w:rFonts w:ascii="Arial" w:eastAsia="Arial"/>
        </w:rPr>
        <w:t xml:space="preserve">AWS Lambda </w:t>
      </w:r>
      <w:r>
        <w:t>托管审阅和计分应用程序</w:t>
      </w:r>
    </w:p>
    <w:p w14:paraId="6B066399" w14:textId="77777777" w:rsidR="003E0564" w:rsidRDefault="003E0564">
      <w:pPr>
        <w:pStyle w:val="a4"/>
        <w:spacing w:before="7"/>
        <w:ind w:left="0"/>
        <w:rPr>
          <w:sz w:val="19"/>
        </w:rPr>
      </w:pPr>
    </w:p>
    <w:p w14:paraId="6F27D3EC" w14:textId="77777777" w:rsidR="003E0564" w:rsidRDefault="00922136">
      <w:pPr>
        <w:pStyle w:val="a4"/>
        <w:rPr>
          <w:rFonts w:ascii="Arial" w:eastAsia="Arial"/>
        </w:rPr>
      </w:pPr>
      <w:r>
        <w:t>答案</w:t>
      </w:r>
      <w:r>
        <w:rPr>
          <w:rFonts w:ascii="Arial" w:eastAsia="Arial"/>
        </w:rPr>
        <w:t>: A</w:t>
      </w:r>
    </w:p>
    <w:p w14:paraId="65FA01F0" w14:textId="77777777" w:rsidR="003E0564" w:rsidRDefault="003E0564">
      <w:pPr>
        <w:pStyle w:val="a4"/>
        <w:ind w:left="0"/>
        <w:rPr>
          <w:rFonts w:ascii="Arial"/>
          <w:sz w:val="22"/>
        </w:rPr>
      </w:pPr>
    </w:p>
    <w:p w14:paraId="4329421C" w14:textId="77777777" w:rsidR="003E0564" w:rsidRDefault="003E0564">
      <w:pPr>
        <w:pStyle w:val="a4"/>
        <w:spacing w:before="2"/>
        <w:ind w:left="0"/>
        <w:rPr>
          <w:rFonts w:ascii="Arial"/>
          <w:sz w:val="23"/>
        </w:rPr>
      </w:pPr>
    </w:p>
    <w:p w14:paraId="20D9F18F" w14:textId="77777777" w:rsidR="003E0564" w:rsidRDefault="00922136">
      <w:pPr>
        <w:pStyle w:val="a4"/>
        <w:rPr>
          <w:rFonts w:ascii="Arial"/>
        </w:rPr>
      </w:pPr>
      <w:r>
        <w:rPr>
          <w:rFonts w:ascii="Arial"/>
        </w:rPr>
        <w:t>Question 194</w:t>
      </w:r>
    </w:p>
    <w:p w14:paraId="6414B611" w14:textId="77777777" w:rsidR="003E0564" w:rsidRDefault="00922136">
      <w:pPr>
        <w:pStyle w:val="a4"/>
        <w:spacing w:before="19"/>
      </w:pPr>
      <w:r>
        <w:t xml:space="preserve">解决方案架构师正在构建一个将在 </w:t>
      </w:r>
      <w:r>
        <w:rPr>
          <w:rFonts w:ascii="Arial" w:eastAsia="Arial"/>
        </w:rPr>
        <w:t xml:space="preserve">AWS </w:t>
      </w:r>
      <w:r>
        <w:t xml:space="preserve">中运行的容器化 </w:t>
      </w:r>
      <w:r>
        <w:rPr>
          <w:rFonts w:ascii="Arial" w:eastAsia="Arial"/>
        </w:rPr>
        <w:t xml:space="preserve">NET Core </w:t>
      </w:r>
      <w:r>
        <w:t>应用程序</w:t>
      </w:r>
    </w:p>
    <w:p w14:paraId="09999015" w14:textId="77777777" w:rsidR="003E0564" w:rsidRDefault="00922136">
      <w:pPr>
        <w:pStyle w:val="a4"/>
        <w:spacing w:before="25" w:line="261" w:lineRule="auto"/>
        <w:ind w:right="2823"/>
      </w:pPr>
      <w:r>
        <w:rPr>
          <w:rFonts w:ascii="Arial" w:eastAsia="Arial"/>
        </w:rPr>
        <w:t xml:space="preserve">Fargate </w:t>
      </w:r>
      <w:r>
        <w:t xml:space="preserve">应用程序的后端需要具有高可用性的 </w:t>
      </w:r>
      <w:r>
        <w:rPr>
          <w:rFonts w:ascii="Arial" w:eastAsia="Arial"/>
        </w:rPr>
        <w:t xml:space="preserve">Microsoft SQL Server </w:t>
      </w:r>
      <w:r>
        <w:t>所有应用程序层必须高度可用用于连接字符串的凭据</w:t>
      </w:r>
    </w:p>
    <w:p w14:paraId="63392A4D" w14:textId="77777777" w:rsidR="003E0564" w:rsidRDefault="00922136">
      <w:pPr>
        <w:pStyle w:val="a4"/>
        <w:spacing w:line="494" w:lineRule="auto"/>
        <w:ind w:right="4254"/>
        <w:rPr>
          <w:rFonts w:ascii="Arial" w:eastAsia="Arial"/>
        </w:rPr>
      </w:pPr>
      <w:r>
        <w:rPr>
          <w:rFonts w:ascii="Arial" w:eastAsia="Arial"/>
        </w:rPr>
        <w:t xml:space="preserve">SQL Server </w:t>
      </w:r>
      <w:r>
        <w:t>不应存储在</w:t>
      </w:r>
      <w:r>
        <w:rPr>
          <w:rFonts w:ascii="Arial" w:eastAsia="Arial"/>
        </w:rPr>
        <w:t xml:space="preserve">.NET Core </w:t>
      </w:r>
      <w:r>
        <w:t>前端容器内的磁盘上</w:t>
      </w:r>
      <w:r>
        <w:rPr>
          <w:rFonts w:ascii="Arial" w:eastAsia="Arial"/>
        </w:rPr>
        <w:t xml:space="preserve">. </w:t>
      </w:r>
      <w:r>
        <w:t>解决方案架构师应使用哪些策略来满足这些要求</w:t>
      </w:r>
      <w:r>
        <w:rPr>
          <w:rFonts w:ascii="Arial" w:eastAsia="Arial"/>
        </w:rPr>
        <w:t>?</w:t>
      </w:r>
    </w:p>
    <w:p w14:paraId="2318C06A" w14:textId="77777777" w:rsidR="003E0564" w:rsidRDefault="00922136">
      <w:pPr>
        <w:pStyle w:val="ab"/>
        <w:numPr>
          <w:ilvl w:val="0"/>
          <w:numId w:val="201"/>
        </w:numPr>
        <w:tabs>
          <w:tab w:val="left" w:pos="469"/>
        </w:tabs>
        <w:spacing w:line="261" w:lineRule="auto"/>
        <w:ind w:right="238" w:firstLine="0"/>
        <w:jc w:val="both"/>
        <w:rPr>
          <w:rFonts w:ascii="Arial" w:eastAsia="Arial"/>
          <w:sz w:val="20"/>
        </w:rPr>
      </w:pPr>
      <w:r>
        <w:rPr>
          <w:spacing w:val="-18"/>
          <w:sz w:val="20"/>
        </w:rPr>
        <w:t xml:space="preserve">设置 </w:t>
      </w:r>
      <w:r>
        <w:rPr>
          <w:rFonts w:ascii="Arial" w:eastAsia="Arial"/>
          <w:sz w:val="20"/>
        </w:rPr>
        <w:t>SQL</w:t>
      </w:r>
      <w:r>
        <w:rPr>
          <w:rFonts w:ascii="Arial" w:eastAsia="Arial"/>
          <w:spacing w:val="-3"/>
          <w:sz w:val="20"/>
        </w:rPr>
        <w:t xml:space="preserve"> </w:t>
      </w:r>
      <w:r>
        <w:rPr>
          <w:rFonts w:ascii="Arial" w:eastAsia="Arial"/>
          <w:sz w:val="20"/>
        </w:rPr>
        <w:t>Server</w:t>
      </w:r>
      <w:r>
        <w:rPr>
          <w:rFonts w:ascii="Arial" w:eastAsia="Arial"/>
          <w:spacing w:val="-13"/>
          <w:sz w:val="20"/>
        </w:rPr>
        <w:t xml:space="preserve"> </w:t>
      </w:r>
      <w:r>
        <w:rPr>
          <w:spacing w:val="16"/>
          <w:sz w:val="20"/>
        </w:rPr>
        <w:t>以通过</w:t>
      </w:r>
      <w:r>
        <w:rPr>
          <w:rFonts w:ascii="Arial" w:eastAsia="Arial"/>
          <w:sz w:val="20"/>
        </w:rPr>
        <w:t>Service 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pacing w:val="-27"/>
          <w:sz w:val="20"/>
        </w:rPr>
        <w:t xml:space="preserve">在 </w:t>
      </w:r>
      <w:r>
        <w:rPr>
          <w:rFonts w:ascii="Arial" w:eastAsia="Arial"/>
          <w:sz w:val="20"/>
        </w:rPr>
        <w:t>Fargate</w:t>
      </w:r>
      <w:r>
        <w:rPr>
          <w:rFonts w:ascii="Arial" w:eastAsia="Arial"/>
          <w:spacing w:val="-14"/>
          <w:sz w:val="20"/>
        </w:rPr>
        <w:t xml:space="preserve"> </w:t>
      </w:r>
      <w:r>
        <w:rPr>
          <w:sz w:val="20"/>
        </w:rPr>
        <w:t>中运行</w:t>
      </w:r>
      <w:r>
        <w:rPr>
          <w:rFonts w:ascii="Arial" w:eastAsia="Arial"/>
          <w:sz w:val="20"/>
        </w:rPr>
        <w:t>.</w:t>
      </w:r>
      <w:r>
        <w:rPr>
          <w:spacing w:val="-11"/>
          <w:sz w:val="20"/>
        </w:rPr>
        <w:t xml:space="preserve">创建一个 </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2"/>
          <w:sz w:val="20"/>
        </w:rPr>
        <w:t xml:space="preserve"> </w:t>
      </w:r>
      <w:r>
        <w:rPr>
          <w:sz w:val="20"/>
        </w:rPr>
        <w:t>任务执行角色</w:t>
      </w:r>
      <w:r>
        <w:rPr>
          <w:rFonts w:ascii="Arial" w:eastAsia="Arial"/>
          <w:sz w:val="20"/>
        </w:rPr>
        <w:t>,</w:t>
      </w:r>
      <w:r>
        <w:rPr>
          <w:spacing w:val="-9"/>
          <w:sz w:val="20"/>
        </w:rPr>
        <w:t xml:space="preserve">该角色允许 </w:t>
      </w:r>
      <w:r>
        <w:rPr>
          <w:rFonts w:ascii="Arial" w:eastAsia="Arial"/>
          <w:sz w:val="20"/>
        </w:rPr>
        <w:t>Fargate</w:t>
      </w:r>
      <w:r>
        <w:rPr>
          <w:rFonts w:ascii="Arial" w:eastAsia="Arial"/>
          <w:spacing w:val="-16"/>
          <w:sz w:val="20"/>
        </w:rPr>
        <w:t xml:space="preserve"> </w:t>
      </w:r>
      <w:r>
        <w:rPr>
          <w:spacing w:val="-7"/>
          <w:sz w:val="20"/>
        </w:rPr>
        <w:t xml:space="preserve">任务定义获取在 </w:t>
      </w:r>
      <w:r>
        <w:rPr>
          <w:rFonts w:ascii="Arial" w:eastAsia="Arial"/>
          <w:sz w:val="20"/>
        </w:rPr>
        <w:t>Fargate</w:t>
      </w:r>
      <w:r>
        <w:rPr>
          <w:rFonts w:ascii="Arial" w:eastAsia="Arial"/>
          <w:spacing w:val="-13"/>
          <w:sz w:val="20"/>
        </w:rPr>
        <w:t xml:space="preserve"> </w:t>
      </w:r>
      <w:r>
        <w:rPr>
          <w:spacing w:val="-11"/>
          <w:sz w:val="20"/>
        </w:rPr>
        <w:t xml:space="preserve">中运行的 </w:t>
      </w:r>
      <w:r>
        <w:rPr>
          <w:rFonts w:ascii="Arial" w:eastAsia="Arial"/>
          <w:sz w:val="20"/>
        </w:rPr>
        <w:t>SQL</w:t>
      </w:r>
      <w:r>
        <w:rPr>
          <w:rFonts w:ascii="Arial" w:eastAsia="Arial"/>
          <w:spacing w:val="-5"/>
          <w:sz w:val="20"/>
        </w:rPr>
        <w:t xml:space="preserve"> </w:t>
      </w:r>
      <w:r>
        <w:rPr>
          <w:rFonts w:ascii="Arial" w:eastAsia="Arial"/>
          <w:sz w:val="20"/>
        </w:rPr>
        <w:t>Server</w:t>
      </w:r>
      <w:r>
        <w:rPr>
          <w:rFonts w:ascii="Arial" w:eastAsia="Arial"/>
          <w:spacing w:val="-13"/>
          <w:sz w:val="20"/>
        </w:rPr>
        <w:t xml:space="preserve"> </w:t>
      </w:r>
      <w:r>
        <w:rPr>
          <w:sz w:val="20"/>
        </w:rPr>
        <w:t>凭证的秘密值</w:t>
      </w:r>
      <w:r>
        <w:rPr>
          <w:rFonts w:ascii="Arial" w:eastAsia="Arial"/>
          <w:sz w:val="20"/>
        </w:rPr>
        <w:t>.</w:t>
      </w:r>
      <w:r>
        <w:rPr>
          <w:spacing w:val="-28"/>
          <w:sz w:val="20"/>
        </w:rPr>
        <w:t xml:space="preserve">在 </w:t>
      </w:r>
      <w:r>
        <w:rPr>
          <w:rFonts w:ascii="Arial" w:eastAsia="Arial"/>
          <w:sz w:val="20"/>
        </w:rPr>
        <w:t>Fargate</w:t>
      </w:r>
      <w:r>
        <w:rPr>
          <w:rFonts w:ascii="Arial" w:eastAsia="Arial"/>
          <w:spacing w:val="-12"/>
          <w:sz w:val="20"/>
        </w:rPr>
        <w:t xml:space="preserve"> </w:t>
      </w:r>
      <w:r>
        <w:rPr>
          <w:sz w:val="20"/>
        </w:rPr>
        <w:t>任务定</w:t>
      </w:r>
      <w:r>
        <w:rPr>
          <w:spacing w:val="-18"/>
          <w:sz w:val="20"/>
        </w:rPr>
        <w:t xml:space="preserve">义的 </w:t>
      </w:r>
      <w:r>
        <w:rPr>
          <w:rFonts w:ascii="Arial" w:eastAsia="Arial"/>
          <w:sz w:val="20"/>
        </w:rPr>
        <w:t>secrets</w:t>
      </w:r>
      <w:r>
        <w:rPr>
          <w:rFonts w:ascii="Arial" w:eastAsia="Arial"/>
          <w:spacing w:val="-14"/>
          <w:sz w:val="20"/>
        </w:rPr>
        <w:t xml:space="preserve"> </w:t>
      </w:r>
      <w:r>
        <w:rPr>
          <w:sz w:val="20"/>
        </w:rPr>
        <w:t>部分中</w:t>
      </w:r>
      <w:r>
        <w:rPr>
          <w:rFonts w:ascii="Arial" w:eastAsia="Arial"/>
          <w:sz w:val="20"/>
        </w:rPr>
        <w:t>,</w:t>
      </w:r>
      <w:r>
        <w:rPr>
          <w:spacing w:val="-25"/>
          <w:sz w:val="20"/>
        </w:rPr>
        <w:t xml:space="preserve">在 </w:t>
      </w:r>
      <w:r>
        <w:rPr>
          <w:rFonts w:ascii="Arial" w:eastAsia="Arial"/>
          <w:sz w:val="20"/>
        </w:rPr>
        <w:t>AWS</w:t>
      </w:r>
      <w:r>
        <w:rPr>
          <w:rFonts w:ascii="Arial" w:eastAsia="Arial"/>
          <w:spacing w:val="-6"/>
          <w:sz w:val="20"/>
        </w:rPr>
        <w:t xml:space="preserve"> </w:t>
      </w:r>
      <w:r>
        <w:rPr>
          <w:rFonts w:ascii="Arial" w:eastAsia="Arial"/>
          <w:sz w:val="20"/>
        </w:rPr>
        <w:t>Secrets</w:t>
      </w:r>
      <w:r>
        <w:rPr>
          <w:rFonts w:ascii="Arial" w:eastAsia="Arial"/>
          <w:spacing w:val="-3"/>
          <w:sz w:val="20"/>
        </w:rPr>
        <w:t xml:space="preserve"> </w:t>
      </w:r>
      <w:r>
        <w:rPr>
          <w:rFonts w:ascii="Arial" w:eastAsia="Arial"/>
          <w:sz w:val="20"/>
        </w:rPr>
        <w:t>Manager</w:t>
      </w:r>
      <w:r>
        <w:rPr>
          <w:rFonts w:ascii="Arial" w:eastAsia="Arial"/>
          <w:spacing w:val="-15"/>
          <w:sz w:val="20"/>
        </w:rPr>
        <w:t xml:space="preserve"> </w:t>
      </w:r>
      <w:r>
        <w:rPr>
          <w:spacing w:val="-8"/>
          <w:sz w:val="20"/>
        </w:rPr>
        <w:t xml:space="preserve">中指定密钥的 </w:t>
      </w:r>
      <w:r>
        <w:rPr>
          <w:rFonts w:ascii="Arial" w:eastAsia="Arial"/>
          <w:sz w:val="20"/>
        </w:rPr>
        <w:t>ARN,</w:t>
      </w:r>
      <w:r>
        <w:rPr>
          <w:sz w:val="20"/>
        </w:rPr>
        <w:t>以便当环境变量构造连接字符串时</w:t>
      </w:r>
      <w:r>
        <w:rPr>
          <w:rFonts w:ascii="Arial" w:eastAsia="Arial"/>
          <w:sz w:val="20"/>
        </w:rPr>
        <w:t>,</w:t>
      </w:r>
    </w:p>
    <w:p w14:paraId="079A6054" w14:textId="77777777" w:rsidR="003E0564" w:rsidRDefault="003E0564">
      <w:pPr>
        <w:spacing w:line="261" w:lineRule="auto"/>
        <w:jc w:val="both"/>
        <w:rPr>
          <w:rFonts w:ascii="Arial" w:eastAsia="Arial"/>
          <w:sz w:val="20"/>
        </w:rPr>
        <w:sectPr w:rsidR="003E0564">
          <w:pgSz w:w="12240" w:h="15840"/>
          <w:pgMar w:top="900" w:right="1200" w:bottom="1220" w:left="1520" w:header="636" w:footer="1036" w:gutter="0"/>
          <w:cols w:space="720"/>
        </w:sectPr>
      </w:pPr>
    </w:p>
    <w:p w14:paraId="486E245F" w14:textId="77777777" w:rsidR="003E0564" w:rsidRDefault="003E0564">
      <w:pPr>
        <w:pStyle w:val="a4"/>
        <w:ind w:left="0"/>
        <w:rPr>
          <w:rFonts w:ascii="Arial"/>
        </w:rPr>
      </w:pPr>
    </w:p>
    <w:p w14:paraId="447630A5" w14:textId="77777777" w:rsidR="003E0564" w:rsidRDefault="003E0564">
      <w:pPr>
        <w:pStyle w:val="a4"/>
        <w:spacing w:before="1"/>
        <w:ind w:left="0"/>
        <w:rPr>
          <w:rFonts w:ascii="Arial"/>
        </w:rPr>
      </w:pPr>
    </w:p>
    <w:p w14:paraId="05350582" w14:textId="77777777" w:rsidR="003E0564" w:rsidRDefault="00922136">
      <w:pPr>
        <w:pStyle w:val="a4"/>
        <w:spacing w:before="80" w:line="261" w:lineRule="auto"/>
        <w:ind w:right="238"/>
        <w:rPr>
          <w:lang w:eastAsia="zh-CN"/>
        </w:rPr>
      </w:pPr>
      <w:r>
        <w:rPr>
          <w:lang w:eastAsia="zh-CN"/>
        </w:rPr>
        <w:t>可以将敏感数据注入到容器中</w:t>
      </w:r>
      <w:r>
        <w:rPr>
          <w:rFonts w:ascii="Arial" w:eastAsia="Arial"/>
          <w:lang w:eastAsia="zh-CN"/>
        </w:rPr>
        <w:t>.</w:t>
      </w:r>
      <w:r>
        <w:rPr>
          <w:lang w:eastAsia="zh-CN"/>
        </w:rPr>
        <w:t>设置了</w:t>
      </w:r>
      <w:r>
        <w:rPr>
          <w:rFonts w:ascii="Arial" w:eastAsia="Arial"/>
          <w:lang w:eastAsia="zh-CN"/>
        </w:rPr>
        <w:t xml:space="preserve">. NET Core </w:t>
      </w:r>
      <w:r>
        <w:rPr>
          <w:lang w:eastAsia="zh-CN"/>
        </w:rPr>
        <w:t>服务在启动时用于读取应用程序</w:t>
      </w:r>
      <w:r>
        <w:rPr>
          <w:rFonts w:ascii="Arial" w:eastAsia="Arial"/>
          <w:lang w:eastAsia="zh-CN"/>
        </w:rPr>
        <w:t>,</w:t>
      </w:r>
      <w:r>
        <w:rPr>
          <w:lang w:eastAsia="zh-CN"/>
        </w:rPr>
        <w:t>以在多个可用区域中的应用程序负载均衡器后面自动进行服务扩展</w:t>
      </w:r>
    </w:p>
    <w:p w14:paraId="5E20FE5A" w14:textId="77777777" w:rsidR="003E0564" w:rsidRDefault="00922136">
      <w:pPr>
        <w:pStyle w:val="ab"/>
        <w:numPr>
          <w:ilvl w:val="0"/>
          <w:numId w:val="201"/>
        </w:numPr>
        <w:tabs>
          <w:tab w:val="left" w:pos="469"/>
        </w:tabs>
        <w:spacing w:line="261" w:lineRule="auto"/>
        <w:ind w:right="238"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3"/>
          <w:sz w:val="20"/>
        </w:rPr>
        <w:t xml:space="preserve"> </w:t>
      </w:r>
      <w:r>
        <w:rPr>
          <w:spacing w:val="-14"/>
          <w:sz w:val="20"/>
        </w:rPr>
        <w:t xml:space="preserve">上创建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4"/>
          <w:sz w:val="20"/>
        </w:rPr>
        <w:t xml:space="preserve"> </w:t>
      </w:r>
      <w:r>
        <w:rPr>
          <w:spacing w:val="-25"/>
          <w:sz w:val="20"/>
        </w:rPr>
        <w:t xml:space="preserve">的 </w:t>
      </w:r>
      <w:r>
        <w:rPr>
          <w:rFonts w:ascii="Arial" w:eastAsia="Arial"/>
          <w:sz w:val="20"/>
        </w:rPr>
        <w:t>Multi-az</w:t>
      </w:r>
      <w:r>
        <w:rPr>
          <w:rFonts w:ascii="Arial" w:eastAsia="Arial"/>
          <w:spacing w:val="-11"/>
          <w:sz w:val="20"/>
        </w:rPr>
        <w:t xml:space="preserve"> </w:t>
      </w:r>
      <w:r>
        <w:rPr>
          <w:sz w:val="20"/>
        </w:rPr>
        <w:t>部署</w:t>
      </w:r>
      <w:r>
        <w:rPr>
          <w:rFonts w:ascii="Arial" w:eastAsia="Arial"/>
          <w:sz w:val="20"/>
        </w:rPr>
        <w:t>.</w:t>
      </w:r>
      <w:r>
        <w:rPr>
          <w:spacing w:val="-27"/>
          <w:sz w:val="20"/>
        </w:rPr>
        <w:t xml:space="preserve">在 </w:t>
      </w:r>
      <w:r>
        <w:rPr>
          <w:rFonts w:ascii="Arial" w:eastAsia="Arial"/>
          <w:sz w:val="20"/>
        </w:rPr>
        <w:t>AWS</w:t>
      </w:r>
      <w:r>
        <w:rPr>
          <w:rFonts w:ascii="Arial" w:eastAsia="Arial"/>
          <w:spacing w:val="-4"/>
          <w:sz w:val="20"/>
        </w:rPr>
        <w:t xml:space="preserve"> </w:t>
      </w:r>
      <w:r>
        <w:rPr>
          <w:rFonts w:ascii="Arial" w:eastAsia="Arial"/>
          <w:sz w:val="20"/>
        </w:rPr>
        <w:t>Secrets</w:t>
      </w:r>
      <w:r>
        <w:rPr>
          <w:rFonts w:ascii="Arial" w:eastAsia="Arial"/>
          <w:spacing w:val="-3"/>
          <w:sz w:val="20"/>
        </w:rPr>
        <w:t xml:space="preserve"> </w:t>
      </w:r>
      <w:r>
        <w:rPr>
          <w:rFonts w:ascii="Arial" w:eastAsia="Arial"/>
          <w:sz w:val="20"/>
        </w:rPr>
        <w:t>Manager</w:t>
      </w:r>
      <w:r>
        <w:rPr>
          <w:rFonts w:ascii="Arial" w:eastAsia="Arial"/>
          <w:spacing w:val="-12"/>
          <w:sz w:val="20"/>
        </w:rPr>
        <w:t xml:space="preserve"> </w:t>
      </w:r>
      <w:r>
        <w:rPr>
          <w:spacing w:val="-18"/>
          <w:sz w:val="20"/>
        </w:rPr>
        <w:t xml:space="preserve">中为 </w:t>
      </w:r>
      <w:r>
        <w:rPr>
          <w:rFonts w:ascii="Arial" w:eastAsia="Arial"/>
          <w:sz w:val="20"/>
        </w:rPr>
        <w:t>RDS</w:t>
      </w:r>
      <w:r>
        <w:rPr>
          <w:rFonts w:ascii="Arial" w:eastAsia="Arial"/>
          <w:spacing w:val="-11"/>
          <w:sz w:val="20"/>
        </w:rPr>
        <w:t xml:space="preserve"> </w:t>
      </w:r>
      <w:r>
        <w:rPr>
          <w:sz w:val="20"/>
        </w:rPr>
        <w:t>数据库的凭证创建密钥</w:t>
      </w:r>
      <w:r>
        <w:rPr>
          <w:rFonts w:ascii="Arial" w:eastAsia="Arial"/>
          <w:sz w:val="20"/>
        </w:rPr>
        <w:t>.</w:t>
      </w:r>
      <w:r>
        <w:rPr>
          <w:spacing w:val="-11"/>
          <w:sz w:val="20"/>
        </w:rPr>
        <w:t xml:space="preserve">创建一个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1"/>
          <w:sz w:val="20"/>
        </w:rPr>
        <w:t xml:space="preserve"> </w:t>
      </w:r>
      <w:r>
        <w:rPr>
          <w:sz w:val="20"/>
        </w:rPr>
        <w:t>任务执行角色</w:t>
      </w:r>
      <w:r>
        <w:rPr>
          <w:rFonts w:ascii="Arial" w:eastAsia="Arial"/>
          <w:sz w:val="20"/>
        </w:rPr>
        <w:t>,</w:t>
      </w:r>
      <w:r>
        <w:rPr>
          <w:spacing w:val="-9"/>
          <w:sz w:val="20"/>
        </w:rPr>
        <w:t xml:space="preserve">该角色允许 </w:t>
      </w:r>
      <w:r>
        <w:rPr>
          <w:rFonts w:ascii="Arial" w:eastAsia="Arial"/>
          <w:sz w:val="20"/>
        </w:rPr>
        <w:t>Fargate</w:t>
      </w:r>
      <w:r>
        <w:rPr>
          <w:rFonts w:ascii="Arial" w:eastAsia="Arial"/>
          <w:spacing w:val="-10"/>
          <w:sz w:val="20"/>
        </w:rPr>
        <w:t xml:space="preserve"> </w:t>
      </w:r>
      <w:r>
        <w:rPr>
          <w:spacing w:val="-8"/>
          <w:sz w:val="20"/>
        </w:rPr>
        <w:t xml:space="preserve">任务定义获取 </w:t>
      </w:r>
      <w:r>
        <w:rPr>
          <w:rFonts w:ascii="Arial" w:eastAsia="Arial"/>
          <w:sz w:val="20"/>
        </w:rPr>
        <w:t>Secrets Manager</w:t>
      </w:r>
      <w:r>
        <w:rPr>
          <w:rFonts w:ascii="Arial" w:eastAsia="Arial"/>
          <w:spacing w:val="-16"/>
          <w:sz w:val="20"/>
        </w:rPr>
        <w:t xml:space="preserve"> </w:t>
      </w:r>
      <w:r>
        <w:rPr>
          <w:spacing w:val="-27"/>
          <w:sz w:val="20"/>
        </w:rPr>
        <w:t xml:space="preserve">中 </w:t>
      </w:r>
      <w:r>
        <w:rPr>
          <w:rFonts w:ascii="Arial" w:eastAsia="Arial"/>
          <w:sz w:val="20"/>
        </w:rPr>
        <w:t>RDS</w:t>
      </w:r>
      <w:r>
        <w:rPr>
          <w:rFonts w:ascii="Arial" w:eastAsia="Arial"/>
          <w:spacing w:val="-15"/>
          <w:sz w:val="20"/>
        </w:rPr>
        <w:t xml:space="preserve"> </w:t>
      </w:r>
      <w:r>
        <w:rPr>
          <w:sz w:val="20"/>
        </w:rPr>
        <w:t>数据库的凭证的秘密值</w:t>
      </w:r>
      <w:r>
        <w:rPr>
          <w:rFonts w:ascii="Arial" w:eastAsia="Arial"/>
          <w:sz w:val="20"/>
        </w:rPr>
        <w:t>.</w:t>
      </w:r>
      <w:r>
        <w:rPr>
          <w:spacing w:val="-27"/>
          <w:sz w:val="20"/>
        </w:rPr>
        <w:t xml:space="preserve">在 </w:t>
      </w:r>
      <w:r>
        <w:rPr>
          <w:rFonts w:ascii="Arial" w:eastAsia="Arial"/>
          <w:sz w:val="20"/>
        </w:rPr>
        <w:t>Fargate</w:t>
      </w:r>
      <w:r>
        <w:rPr>
          <w:rFonts w:ascii="Arial" w:eastAsia="Arial"/>
          <w:spacing w:val="-12"/>
          <w:sz w:val="20"/>
        </w:rPr>
        <w:t xml:space="preserve"> </w:t>
      </w:r>
      <w:r>
        <w:rPr>
          <w:spacing w:val="-9"/>
          <w:sz w:val="20"/>
        </w:rPr>
        <w:t xml:space="preserve">任务定义的 </w:t>
      </w:r>
      <w:r>
        <w:rPr>
          <w:rFonts w:ascii="Arial" w:eastAsia="Arial"/>
          <w:sz w:val="20"/>
        </w:rPr>
        <w:t>secrets</w:t>
      </w:r>
      <w:r>
        <w:rPr>
          <w:rFonts w:ascii="Arial" w:eastAsia="Arial"/>
          <w:spacing w:val="-16"/>
          <w:sz w:val="20"/>
        </w:rPr>
        <w:t xml:space="preserve"> </w:t>
      </w:r>
      <w:r>
        <w:rPr>
          <w:sz w:val="20"/>
        </w:rPr>
        <w:t>部分中</w:t>
      </w:r>
      <w:r>
        <w:rPr>
          <w:rFonts w:ascii="Arial" w:eastAsia="Arial"/>
          <w:sz w:val="20"/>
        </w:rPr>
        <w:t>,</w:t>
      </w:r>
      <w:r>
        <w:rPr>
          <w:spacing w:val="-27"/>
          <w:sz w:val="20"/>
        </w:rPr>
        <w:t xml:space="preserve">在 </w:t>
      </w:r>
      <w:r>
        <w:rPr>
          <w:rFonts w:ascii="Arial" w:eastAsia="Arial"/>
          <w:sz w:val="20"/>
        </w:rPr>
        <w:t>Secrets</w:t>
      </w:r>
      <w:r>
        <w:rPr>
          <w:rFonts w:ascii="Arial" w:eastAsia="Arial"/>
          <w:spacing w:val="-4"/>
          <w:sz w:val="20"/>
        </w:rPr>
        <w:t xml:space="preserve"> </w:t>
      </w:r>
      <w:r>
        <w:rPr>
          <w:rFonts w:ascii="Arial" w:eastAsia="Arial"/>
          <w:sz w:val="20"/>
        </w:rPr>
        <w:t>Manager</w:t>
      </w:r>
      <w:r>
        <w:rPr>
          <w:rFonts w:ascii="Arial" w:eastAsia="Arial"/>
          <w:spacing w:val="-13"/>
          <w:sz w:val="20"/>
        </w:rPr>
        <w:t xml:space="preserve"> </w:t>
      </w:r>
      <w:r>
        <w:rPr>
          <w:sz w:val="20"/>
        </w:rPr>
        <w:t>中</w:t>
      </w:r>
      <w:r>
        <w:rPr>
          <w:spacing w:val="-11"/>
          <w:sz w:val="20"/>
        </w:rPr>
        <w:t xml:space="preserve">指定密钥的 </w:t>
      </w:r>
      <w:r>
        <w:rPr>
          <w:rFonts w:ascii="Arial" w:eastAsia="Arial"/>
          <w:sz w:val="20"/>
        </w:rPr>
        <w:t>ARN,</w:t>
      </w:r>
      <w:r>
        <w:rPr>
          <w:sz w:val="20"/>
        </w:rPr>
        <w:t>以便可以在启动时将敏感数据作为环境变量注入到容器中</w:t>
      </w:r>
      <w:r>
        <w:rPr>
          <w:rFonts w:ascii="Arial" w:eastAsia="Arial"/>
          <w:sz w:val="20"/>
        </w:rPr>
        <w:t>,</w:t>
      </w:r>
      <w:r>
        <w:rPr>
          <w:sz w:val="20"/>
        </w:rPr>
        <w:t>以读取到应用程序中以构造连接字符串</w:t>
      </w:r>
      <w:r>
        <w:rPr>
          <w:rFonts w:ascii="Arial" w:eastAsia="Arial"/>
          <w:sz w:val="20"/>
        </w:rPr>
        <w:t>.</w:t>
      </w:r>
      <w:r>
        <w:rPr>
          <w:spacing w:val="-2"/>
          <w:sz w:val="20"/>
        </w:rPr>
        <w:t xml:space="preserve">在多个可用区中的应用程序负载均衡器后面使用服务自动缩放的 </w:t>
      </w:r>
      <w:r>
        <w:rPr>
          <w:rFonts w:ascii="Arial" w:eastAsia="Arial"/>
          <w:sz w:val="20"/>
        </w:rPr>
        <w:t>Fargate</w:t>
      </w:r>
    </w:p>
    <w:p w14:paraId="32CAB064" w14:textId="77777777" w:rsidR="003E0564" w:rsidRDefault="00922136">
      <w:pPr>
        <w:pStyle w:val="ab"/>
        <w:numPr>
          <w:ilvl w:val="0"/>
          <w:numId w:val="201"/>
        </w:numPr>
        <w:tabs>
          <w:tab w:val="left" w:pos="481"/>
        </w:tabs>
        <w:spacing w:before="3" w:line="261" w:lineRule="auto"/>
        <w:ind w:right="255" w:firstLine="0"/>
        <w:rPr>
          <w:sz w:val="20"/>
          <w:lang w:eastAsia="zh-CN"/>
        </w:rPr>
      </w:pPr>
      <w:r>
        <w:rPr>
          <w:spacing w:val="-11"/>
          <w:sz w:val="20"/>
        </w:rPr>
        <w:t xml:space="preserve">创建一个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0"/>
          <w:sz w:val="20"/>
        </w:rPr>
        <w:t xml:space="preserve"> </w:t>
      </w:r>
      <w:r>
        <w:rPr>
          <w:spacing w:val="-14"/>
          <w:sz w:val="20"/>
        </w:rPr>
        <w:t xml:space="preserve">组以在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1"/>
          <w:sz w:val="20"/>
        </w:rPr>
        <w:t xml:space="preserve"> </w:t>
      </w:r>
      <w:r>
        <w:rPr>
          <w:spacing w:val="-13"/>
          <w:sz w:val="20"/>
        </w:rPr>
        <w:t xml:space="preserve">上运行 </w:t>
      </w:r>
      <w:r>
        <w:rPr>
          <w:rFonts w:ascii="Arial" w:eastAsia="Arial"/>
          <w:sz w:val="20"/>
        </w:rPr>
        <w:t>SQL</w:t>
      </w:r>
      <w:r>
        <w:rPr>
          <w:rFonts w:ascii="Arial" w:eastAsia="Arial"/>
          <w:spacing w:val="-2"/>
          <w:sz w:val="20"/>
        </w:rPr>
        <w:t xml:space="preserve"> </w:t>
      </w:r>
      <w:r>
        <w:rPr>
          <w:rFonts w:ascii="Arial" w:eastAsia="Arial"/>
          <w:sz w:val="20"/>
        </w:rPr>
        <w:t>Server.</w:t>
      </w:r>
      <w:r>
        <w:rPr>
          <w:spacing w:val="-26"/>
          <w:sz w:val="20"/>
        </w:rPr>
        <w:t xml:space="preserve">在 </w:t>
      </w:r>
      <w:r>
        <w:rPr>
          <w:rFonts w:ascii="Arial" w:eastAsia="Arial"/>
          <w:sz w:val="20"/>
        </w:rPr>
        <w:t>AWS</w:t>
      </w:r>
      <w:r>
        <w:rPr>
          <w:rFonts w:ascii="Arial" w:eastAsia="Arial"/>
          <w:spacing w:val="-7"/>
          <w:sz w:val="20"/>
        </w:rPr>
        <w:t xml:space="preserve"> </w:t>
      </w:r>
      <w:r>
        <w:rPr>
          <w:rFonts w:ascii="Arial" w:eastAsia="Arial"/>
          <w:sz w:val="20"/>
        </w:rPr>
        <w:t>Secrets Manager</w:t>
      </w:r>
      <w:r>
        <w:rPr>
          <w:rFonts w:ascii="Arial" w:eastAsia="Arial"/>
          <w:spacing w:val="-11"/>
          <w:sz w:val="20"/>
        </w:rPr>
        <w:t xml:space="preserve"> </w:t>
      </w:r>
      <w:r>
        <w:rPr>
          <w:sz w:val="20"/>
        </w:rPr>
        <w:t>中为在</w:t>
      </w:r>
      <w:r>
        <w:rPr>
          <w:rFonts w:ascii="Arial" w:eastAsia="Arial"/>
          <w:sz w:val="20"/>
        </w:rPr>
        <w:t>EC2</w:t>
      </w:r>
      <w:r>
        <w:rPr>
          <w:rFonts w:ascii="Arial" w:eastAsia="Arial"/>
          <w:spacing w:val="-15"/>
          <w:sz w:val="20"/>
        </w:rPr>
        <w:t xml:space="preserve"> </w:t>
      </w:r>
      <w:r>
        <w:rPr>
          <w:spacing w:val="-11"/>
          <w:sz w:val="20"/>
        </w:rPr>
        <w:t xml:space="preserve">上运行的 </w:t>
      </w:r>
      <w:r>
        <w:rPr>
          <w:rFonts w:ascii="Arial" w:eastAsia="Arial"/>
          <w:sz w:val="20"/>
        </w:rPr>
        <w:t>SQL</w:t>
      </w:r>
      <w:r>
        <w:rPr>
          <w:rFonts w:ascii="Arial" w:eastAsia="Arial"/>
          <w:spacing w:val="-5"/>
          <w:sz w:val="20"/>
        </w:rPr>
        <w:t xml:space="preserve"> </w:t>
      </w:r>
      <w:r>
        <w:rPr>
          <w:rFonts w:ascii="Arial" w:eastAsia="Arial"/>
          <w:sz w:val="20"/>
        </w:rPr>
        <w:t>Server</w:t>
      </w:r>
      <w:r>
        <w:rPr>
          <w:rFonts w:ascii="Arial" w:eastAsia="Arial"/>
          <w:spacing w:val="-13"/>
          <w:sz w:val="20"/>
        </w:rPr>
        <w:t xml:space="preserve"> </w:t>
      </w:r>
      <w:r>
        <w:rPr>
          <w:sz w:val="20"/>
        </w:rPr>
        <w:t>的凭据创建密钥</w:t>
      </w:r>
      <w:r>
        <w:rPr>
          <w:rFonts w:ascii="Arial" w:eastAsia="Arial"/>
          <w:sz w:val="20"/>
        </w:rPr>
        <w:t>.</w:t>
      </w:r>
      <w:r>
        <w:rPr>
          <w:spacing w:val="-11"/>
          <w:sz w:val="20"/>
        </w:rPr>
        <w:t xml:space="preserve">创建一个 </w:t>
      </w:r>
      <w:r>
        <w:rPr>
          <w:rFonts w:ascii="Arial" w:eastAsia="Arial"/>
          <w:sz w:val="20"/>
        </w:rPr>
        <w:t>Amazon</w:t>
      </w:r>
      <w:r>
        <w:rPr>
          <w:rFonts w:ascii="Arial" w:eastAsia="Arial"/>
          <w:spacing w:val="-5"/>
          <w:sz w:val="20"/>
        </w:rPr>
        <w:t xml:space="preserve"> </w:t>
      </w:r>
      <w:r>
        <w:rPr>
          <w:rFonts w:ascii="Arial" w:eastAsia="Arial"/>
          <w:sz w:val="20"/>
        </w:rPr>
        <w:t>ECS</w:t>
      </w:r>
      <w:r>
        <w:rPr>
          <w:rFonts w:ascii="Arial" w:eastAsia="Arial"/>
          <w:spacing w:val="-12"/>
          <w:sz w:val="20"/>
        </w:rPr>
        <w:t xml:space="preserve"> </w:t>
      </w:r>
      <w:r>
        <w:rPr>
          <w:sz w:val="20"/>
        </w:rPr>
        <w:t>任务执行角色</w:t>
      </w:r>
      <w:r>
        <w:rPr>
          <w:rFonts w:ascii="Arial" w:eastAsia="Arial"/>
          <w:sz w:val="20"/>
        </w:rPr>
        <w:t>,</w:t>
      </w:r>
      <w:r>
        <w:rPr>
          <w:spacing w:val="-14"/>
          <w:sz w:val="20"/>
        </w:rPr>
        <w:t xml:space="preserve">以允许 </w:t>
      </w:r>
      <w:r>
        <w:rPr>
          <w:rFonts w:ascii="Arial" w:eastAsia="Arial"/>
          <w:sz w:val="20"/>
        </w:rPr>
        <w:t>Fargate</w:t>
      </w:r>
      <w:r>
        <w:rPr>
          <w:rFonts w:ascii="Arial" w:eastAsia="Arial"/>
          <w:spacing w:val="-11"/>
          <w:sz w:val="20"/>
        </w:rPr>
        <w:t xml:space="preserve"> </w:t>
      </w:r>
      <w:r>
        <w:rPr>
          <w:sz w:val="20"/>
        </w:rPr>
        <w:t>任务</w:t>
      </w:r>
      <w:r>
        <w:rPr>
          <w:spacing w:val="-11"/>
          <w:sz w:val="20"/>
        </w:rPr>
        <w:t xml:space="preserve">定义获取 </w:t>
      </w:r>
      <w:r>
        <w:rPr>
          <w:rFonts w:ascii="Arial" w:eastAsia="Arial"/>
          <w:sz w:val="20"/>
        </w:rPr>
        <w:t>EC2</w:t>
      </w:r>
      <w:r>
        <w:rPr>
          <w:rFonts w:ascii="Arial" w:eastAsia="Arial"/>
          <w:spacing w:val="-12"/>
          <w:sz w:val="20"/>
        </w:rPr>
        <w:t xml:space="preserve"> </w:t>
      </w:r>
      <w:r>
        <w:rPr>
          <w:spacing w:val="-27"/>
          <w:sz w:val="20"/>
        </w:rPr>
        <w:t xml:space="preserve">上 </w:t>
      </w:r>
      <w:r>
        <w:rPr>
          <w:rFonts w:ascii="Arial" w:eastAsia="Arial"/>
          <w:sz w:val="20"/>
        </w:rPr>
        <w:t>SQL</w:t>
      </w:r>
      <w:r>
        <w:rPr>
          <w:rFonts w:ascii="Arial" w:eastAsia="Arial"/>
          <w:spacing w:val="-6"/>
          <w:sz w:val="20"/>
        </w:rPr>
        <w:t xml:space="preserve"> </w:t>
      </w:r>
      <w:r>
        <w:rPr>
          <w:rFonts w:ascii="Arial" w:eastAsia="Arial"/>
          <w:sz w:val="20"/>
        </w:rPr>
        <w:t>Server</w:t>
      </w:r>
      <w:r>
        <w:rPr>
          <w:rFonts w:ascii="Arial" w:eastAsia="Arial"/>
          <w:spacing w:val="-12"/>
          <w:sz w:val="20"/>
        </w:rPr>
        <w:t xml:space="preserve"> </w:t>
      </w:r>
      <w:r>
        <w:rPr>
          <w:spacing w:val="-7"/>
          <w:sz w:val="20"/>
        </w:rPr>
        <w:t xml:space="preserve">凭据的机密值在 </w:t>
      </w:r>
      <w:r>
        <w:rPr>
          <w:rFonts w:ascii="Arial" w:eastAsia="Arial"/>
          <w:sz w:val="20"/>
        </w:rPr>
        <w:t>Fargate</w:t>
      </w:r>
      <w:r>
        <w:rPr>
          <w:rFonts w:ascii="Arial" w:eastAsia="Arial"/>
          <w:spacing w:val="-14"/>
          <w:sz w:val="20"/>
        </w:rPr>
        <w:t xml:space="preserve"> </w:t>
      </w:r>
      <w:r>
        <w:rPr>
          <w:spacing w:val="-9"/>
          <w:sz w:val="20"/>
        </w:rPr>
        <w:t xml:space="preserve">任务定义的 </w:t>
      </w:r>
      <w:r>
        <w:rPr>
          <w:rFonts w:ascii="Arial" w:eastAsia="Arial"/>
          <w:sz w:val="20"/>
        </w:rPr>
        <w:t>secrets</w:t>
      </w:r>
      <w:r>
        <w:rPr>
          <w:rFonts w:ascii="Arial" w:eastAsia="Arial"/>
          <w:spacing w:val="-15"/>
          <w:sz w:val="20"/>
        </w:rPr>
        <w:t xml:space="preserve"> </w:t>
      </w:r>
      <w:r>
        <w:rPr>
          <w:sz w:val="20"/>
        </w:rPr>
        <w:t>部分中</w:t>
      </w:r>
      <w:r>
        <w:rPr>
          <w:rFonts w:ascii="Arial" w:eastAsia="Arial"/>
          <w:sz w:val="20"/>
        </w:rPr>
        <w:t>,</w:t>
      </w:r>
      <w:r>
        <w:rPr>
          <w:spacing w:val="-27"/>
          <w:sz w:val="20"/>
        </w:rPr>
        <w:t xml:space="preserve">在 </w:t>
      </w:r>
      <w:r>
        <w:rPr>
          <w:rFonts w:ascii="Arial" w:eastAsia="Arial"/>
          <w:sz w:val="20"/>
        </w:rPr>
        <w:t>Secrets</w:t>
      </w:r>
      <w:r>
        <w:rPr>
          <w:rFonts w:ascii="Arial" w:eastAsia="Arial"/>
          <w:spacing w:val="-1"/>
          <w:sz w:val="20"/>
        </w:rPr>
        <w:t xml:space="preserve"> </w:t>
      </w:r>
      <w:r>
        <w:rPr>
          <w:rFonts w:ascii="Arial" w:eastAsia="Arial"/>
          <w:sz w:val="20"/>
        </w:rPr>
        <w:t xml:space="preserve">Manager </w:t>
      </w:r>
      <w:r>
        <w:rPr>
          <w:spacing w:val="-9"/>
          <w:sz w:val="20"/>
        </w:rPr>
        <w:t xml:space="preserve">中指定密钥的 </w:t>
      </w:r>
      <w:r>
        <w:rPr>
          <w:rFonts w:ascii="Arial" w:eastAsia="Arial"/>
          <w:sz w:val="20"/>
        </w:rPr>
        <w:t>ARN,</w:t>
      </w:r>
      <w:r>
        <w:rPr>
          <w:sz w:val="20"/>
        </w:rPr>
        <w:t>以便可以注入敏感数据在启动时将其作为环境变量放入容器中</w:t>
      </w:r>
      <w:r>
        <w:rPr>
          <w:rFonts w:ascii="Arial" w:eastAsia="Arial"/>
          <w:sz w:val="20"/>
        </w:rPr>
        <w:t>,</w:t>
      </w:r>
      <w:r>
        <w:rPr>
          <w:sz w:val="20"/>
        </w:rPr>
        <w:t>以读取应用程序以构造连接字符串</w:t>
      </w:r>
      <w:r>
        <w:rPr>
          <w:rFonts w:ascii="Arial" w:eastAsia="Arial"/>
          <w:spacing w:val="-1"/>
          <w:sz w:val="20"/>
        </w:rPr>
        <w:t xml:space="preserve">. </w:t>
      </w:r>
      <w:r>
        <w:rPr>
          <w:rFonts w:ascii="Arial" w:eastAsia="Arial"/>
          <w:sz w:val="20"/>
          <w:lang w:eastAsia="zh-CN"/>
        </w:rPr>
        <w:t>NET</w:t>
      </w:r>
      <w:r>
        <w:rPr>
          <w:rFonts w:ascii="Arial" w:eastAsia="Arial"/>
          <w:spacing w:val="1"/>
          <w:sz w:val="20"/>
          <w:lang w:eastAsia="zh-CN"/>
        </w:rPr>
        <w:t xml:space="preserve"> </w:t>
      </w:r>
      <w:r>
        <w:rPr>
          <w:rFonts w:ascii="Arial" w:eastAsia="Arial"/>
          <w:sz w:val="20"/>
          <w:lang w:eastAsia="zh-CN"/>
        </w:rPr>
        <w:t>Core</w:t>
      </w:r>
      <w:r>
        <w:rPr>
          <w:rFonts w:ascii="Arial" w:eastAsia="Arial"/>
          <w:spacing w:val="-12"/>
          <w:sz w:val="20"/>
          <w:lang w:eastAsia="zh-CN"/>
        </w:rPr>
        <w:t xml:space="preserve"> </w:t>
      </w:r>
      <w:r>
        <w:rPr>
          <w:sz w:val="20"/>
          <w:lang w:eastAsia="zh-CN"/>
        </w:rPr>
        <w:t>服务在多个可用区中的应用程序负载均衡器后面使用服务自动缩放</w:t>
      </w:r>
    </w:p>
    <w:p w14:paraId="24DDC32C" w14:textId="77777777" w:rsidR="003E0564" w:rsidRDefault="00922136">
      <w:pPr>
        <w:pStyle w:val="ab"/>
        <w:numPr>
          <w:ilvl w:val="0"/>
          <w:numId w:val="201"/>
        </w:numPr>
        <w:tabs>
          <w:tab w:val="left" w:pos="481"/>
        </w:tabs>
        <w:spacing w:before="3" w:line="261" w:lineRule="auto"/>
        <w:ind w:right="221"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3"/>
          <w:sz w:val="20"/>
        </w:rPr>
        <w:t xml:space="preserve"> </w:t>
      </w:r>
      <w:r>
        <w:rPr>
          <w:spacing w:val="-14"/>
          <w:sz w:val="20"/>
        </w:rPr>
        <w:t xml:space="preserve">上创建 </w:t>
      </w:r>
      <w:r>
        <w:rPr>
          <w:rFonts w:ascii="Arial" w:eastAsia="Arial"/>
          <w:sz w:val="20"/>
        </w:rPr>
        <w:t>SQL</w:t>
      </w:r>
      <w:r>
        <w:rPr>
          <w:rFonts w:ascii="Arial" w:eastAsia="Arial"/>
          <w:spacing w:val="-1"/>
          <w:sz w:val="20"/>
        </w:rPr>
        <w:t xml:space="preserve"> </w:t>
      </w:r>
      <w:r>
        <w:rPr>
          <w:rFonts w:ascii="Arial" w:eastAsia="Arial"/>
          <w:sz w:val="20"/>
        </w:rPr>
        <w:t>Server</w:t>
      </w:r>
      <w:r>
        <w:rPr>
          <w:rFonts w:ascii="Arial" w:eastAsia="Arial"/>
          <w:spacing w:val="-11"/>
          <w:sz w:val="20"/>
        </w:rPr>
        <w:t xml:space="preserve"> </w:t>
      </w:r>
      <w:r>
        <w:rPr>
          <w:spacing w:val="-27"/>
          <w:sz w:val="20"/>
        </w:rPr>
        <w:t xml:space="preserve">的 </w:t>
      </w:r>
      <w:r>
        <w:rPr>
          <w:rFonts w:ascii="Arial" w:eastAsia="Arial"/>
          <w:sz w:val="20"/>
        </w:rPr>
        <w:t>Multi-az</w:t>
      </w:r>
      <w:r>
        <w:rPr>
          <w:rFonts w:ascii="Arial" w:eastAsia="Arial"/>
          <w:spacing w:val="-13"/>
          <w:sz w:val="20"/>
        </w:rPr>
        <w:t xml:space="preserve"> </w:t>
      </w:r>
      <w:r>
        <w:rPr>
          <w:sz w:val="20"/>
        </w:rPr>
        <w:t>部署</w:t>
      </w:r>
      <w:r>
        <w:rPr>
          <w:rFonts w:ascii="Arial" w:eastAsia="Arial"/>
          <w:sz w:val="20"/>
        </w:rPr>
        <w:t>.</w:t>
      </w:r>
      <w:r>
        <w:rPr>
          <w:spacing w:val="-26"/>
          <w:sz w:val="20"/>
        </w:rPr>
        <w:t xml:space="preserve">在 </w:t>
      </w:r>
      <w:r>
        <w:rPr>
          <w:rFonts w:ascii="Arial" w:eastAsia="Arial"/>
          <w:sz w:val="20"/>
        </w:rPr>
        <w:t>AWS</w:t>
      </w:r>
      <w:r>
        <w:rPr>
          <w:rFonts w:ascii="Arial" w:eastAsia="Arial"/>
          <w:spacing w:val="-6"/>
          <w:sz w:val="20"/>
        </w:rPr>
        <w:t xml:space="preserve"> </w:t>
      </w:r>
      <w:r>
        <w:rPr>
          <w:rFonts w:ascii="Arial" w:eastAsia="Arial"/>
          <w:sz w:val="20"/>
        </w:rPr>
        <w:t>Secrets Manager</w:t>
      </w:r>
      <w:r>
        <w:rPr>
          <w:rFonts w:ascii="Arial" w:eastAsia="Arial"/>
          <w:spacing w:val="-14"/>
          <w:sz w:val="20"/>
        </w:rPr>
        <w:t xml:space="preserve"> </w:t>
      </w:r>
      <w:r>
        <w:rPr>
          <w:spacing w:val="-17"/>
          <w:sz w:val="20"/>
        </w:rPr>
        <w:t xml:space="preserve">中为 </w:t>
      </w:r>
      <w:r>
        <w:rPr>
          <w:rFonts w:ascii="Arial" w:eastAsia="Arial"/>
          <w:sz w:val="20"/>
        </w:rPr>
        <w:t>RDS</w:t>
      </w:r>
      <w:r>
        <w:rPr>
          <w:rFonts w:ascii="Arial" w:eastAsia="Arial"/>
          <w:spacing w:val="-13"/>
          <w:sz w:val="20"/>
        </w:rPr>
        <w:t xml:space="preserve"> </w:t>
      </w:r>
      <w:r>
        <w:rPr>
          <w:sz w:val="20"/>
        </w:rPr>
        <w:t>数据库的凭证创建密钥</w:t>
      </w:r>
      <w:r>
        <w:rPr>
          <w:rFonts w:ascii="Arial" w:eastAsia="Arial"/>
          <w:sz w:val="20"/>
        </w:rPr>
        <w:t>.</w:t>
      </w:r>
      <w:r>
        <w:rPr>
          <w:spacing w:val="-27"/>
          <w:sz w:val="20"/>
        </w:rPr>
        <w:t xml:space="preserve">在 </w:t>
      </w:r>
      <w:r>
        <w:rPr>
          <w:rFonts w:ascii="Arial" w:eastAsia="Arial"/>
          <w:sz w:val="20"/>
        </w:rPr>
        <w:t>Fargate</w:t>
      </w:r>
      <w:r>
        <w:rPr>
          <w:rFonts w:ascii="Arial" w:eastAsia="Arial"/>
          <w:spacing w:val="-13"/>
          <w:sz w:val="20"/>
        </w:rPr>
        <w:t xml:space="preserve"> </w:t>
      </w:r>
      <w:r>
        <w:rPr>
          <w:spacing w:val="-8"/>
          <w:sz w:val="20"/>
        </w:rPr>
        <w:t xml:space="preserve">任务定义中为 </w:t>
      </w:r>
      <w:r>
        <w:rPr>
          <w:rFonts w:ascii="Arial" w:eastAsia="Arial"/>
          <w:sz w:val="20"/>
        </w:rPr>
        <w:t>NET</w:t>
      </w:r>
      <w:r>
        <w:rPr>
          <w:rFonts w:ascii="Arial" w:eastAsia="Arial"/>
          <w:spacing w:val="-1"/>
          <w:sz w:val="20"/>
        </w:rPr>
        <w:t xml:space="preserve"> </w:t>
      </w:r>
      <w:r>
        <w:rPr>
          <w:rFonts w:ascii="Arial" w:eastAsia="Arial"/>
          <w:sz w:val="20"/>
        </w:rPr>
        <w:t>Core</w:t>
      </w:r>
      <w:r>
        <w:rPr>
          <w:rFonts w:ascii="Arial" w:eastAsia="Arial"/>
          <w:spacing w:val="-13"/>
          <w:sz w:val="20"/>
        </w:rPr>
        <w:t xml:space="preserve"> </w:t>
      </w:r>
      <w:r>
        <w:rPr>
          <w:sz w:val="20"/>
        </w:rPr>
        <w:t>容器创建非持久空存储</w:t>
      </w:r>
      <w:r>
        <w:rPr>
          <w:rFonts w:ascii="Arial" w:eastAsia="Arial"/>
          <w:sz w:val="20"/>
        </w:rPr>
        <w:t>,</w:t>
      </w:r>
      <w:r>
        <w:rPr>
          <w:sz w:val="20"/>
        </w:rPr>
        <w:t>以存储敏感信息</w:t>
      </w:r>
      <w:r>
        <w:rPr>
          <w:rFonts w:ascii="Arial" w:eastAsia="Arial"/>
          <w:sz w:val="20"/>
        </w:rPr>
        <w:t>.</w:t>
      </w:r>
      <w:r>
        <w:rPr>
          <w:sz w:val="20"/>
        </w:rPr>
        <w:t>创建一个</w:t>
      </w:r>
      <w:r>
        <w:rPr>
          <w:rFonts w:ascii="Arial" w:eastAsia="Arial"/>
          <w:sz w:val="20"/>
        </w:rPr>
        <w:t>Amazon</w:t>
      </w:r>
      <w:r>
        <w:rPr>
          <w:rFonts w:ascii="Arial" w:eastAsia="Arial"/>
          <w:spacing w:val="-4"/>
          <w:sz w:val="20"/>
        </w:rPr>
        <w:t xml:space="preserve"> </w:t>
      </w:r>
      <w:r>
        <w:rPr>
          <w:rFonts w:ascii="Arial" w:eastAsia="Arial"/>
          <w:sz w:val="20"/>
        </w:rPr>
        <w:t>ECS</w:t>
      </w:r>
      <w:r>
        <w:rPr>
          <w:rFonts w:ascii="Arial" w:eastAsia="Arial"/>
          <w:spacing w:val="-15"/>
          <w:sz w:val="20"/>
        </w:rPr>
        <w:t xml:space="preserve"> </w:t>
      </w:r>
      <w:r>
        <w:rPr>
          <w:sz w:val="20"/>
        </w:rPr>
        <w:t>任务执行角色</w:t>
      </w:r>
      <w:r>
        <w:rPr>
          <w:rFonts w:ascii="Arial" w:eastAsia="Arial"/>
          <w:sz w:val="20"/>
        </w:rPr>
        <w:t>,</w:t>
      </w:r>
      <w:r>
        <w:rPr>
          <w:spacing w:val="-9"/>
          <w:sz w:val="20"/>
        </w:rPr>
        <w:t xml:space="preserve">该角色允许 </w:t>
      </w:r>
      <w:r>
        <w:rPr>
          <w:rFonts w:ascii="Arial" w:eastAsia="Arial"/>
          <w:sz w:val="20"/>
        </w:rPr>
        <w:t>Fargate</w:t>
      </w:r>
      <w:r>
        <w:rPr>
          <w:rFonts w:ascii="Arial" w:eastAsia="Arial"/>
          <w:spacing w:val="-12"/>
          <w:sz w:val="20"/>
        </w:rPr>
        <w:t xml:space="preserve"> </w:t>
      </w:r>
      <w:r>
        <w:rPr>
          <w:spacing w:val="7"/>
          <w:sz w:val="20"/>
        </w:rPr>
        <w:t>任务定义获取</w:t>
      </w:r>
      <w:r>
        <w:rPr>
          <w:rFonts w:ascii="Arial" w:eastAsia="Arial"/>
          <w:sz w:val="20"/>
        </w:rPr>
        <w:t>Secrets</w:t>
      </w:r>
      <w:r>
        <w:rPr>
          <w:rFonts w:ascii="Arial" w:eastAsia="Arial"/>
          <w:spacing w:val="-2"/>
          <w:sz w:val="20"/>
        </w:rPr>
        <w:t xml:space="preserve"> </w:t>
      </w:r>
      <w:r>
        <w:rPr>
          <w:rFonts w:ascii="Arial" w:eastAsia="Arial"/>
          <w:sz w:val="20"/>
        </w:rPr>
        <w:t>Manager</w:t>
      </w:r>
      <w:r>
        <w:rPr>
          <w:rFonts w:ascii="Arial" w:eastAsia="Arial"/>
          <w:spacing w:val="-15"/>
          <w:sz w:val="20"/>
        </w:rPr>
        <w:t xml:space="preserve"> </w:t>
      </w:r>
      <w:r>
        <w:rPr>
          <w:spacing w:val="-27"/>
          <w:sz w:val="20"/>
        </w:rPr>
        <w:t xml:space="preserve">中 </w:t>
      </w:r>
      <w:r>
        <w:rPr>
          <w:rFonts w:ascii="Arial" w:eastAsia="Arial"/>
          <w:sz w:val="20"/>
        </w:rPr>
        <w:t>RDS</w:t>
      </w:r>
      <w:r>
        <w:rPr>
          <w:rFonts w:ascii="Arial" w:eastAsia="Arial"/>
          <w:spacing w:val="-13"/>
          <w:sz w:val="20"/>
        </w:rPr>
        <w:t xml:space="preserve"> </w:t>
      </w:r>
      <w:r>
        <w:rPr>
          <w:sz w:val="20"/>
        </w:rPr>
        <w:t>数据库的凭证的秘密值</w:t>
      </w:r>
      <w:r>
        <w:rPr>
          <w:rFonts w:ascii="Arial" w:eastAsia="Arial"/>
          <w:sz w:val="20"/>
        </w:rPr>
        <w:t>.</w:t>
      </w:r>
      <w:r>
        <w:rPr>
          <w:spacing w:val="-28"/>
          <w:sz w:val="20"/>
        </w:rPr>
        <w:t xml:space="preserve">在 </w:t>
      </w:r>
      <w:r>
        <w:rPr>
          <w:rFonts w:ascii="Arial" w:eastAsia="Arial"/>
          <w:sz w:val="20"/>
        </w:rPr>
        <w:t>Fargate</w:t>
      </w:r>
      <w:r>
        <w:rPr>
          <w:rFonts w:ascii="Arial" w:eastAsia="Arial"/>
          <w:spacing w:val="-12"/>
          <w:sz w:val="20"/>
        </w:rPr>
        <w:t xml:space="preserve"> </w:t>
      </w:r>
      <w:r>
        <w:rPr>
          <w:sz w:val="20"/>
        </w:rPr>
        <w:t>任务定义的</w:t>
      </w:r>
      <w:r>
        <w:rPr>
          <w:rFonts w:ascii="Arial" w:eastAsia="Arial"/>
          <w:sz w:val="20"/>
        </w:rPr>
        <w:t>"</w:t>
      </w:r>
      <w:r>
        <w:rPr>
          <w:sz w:val="20"/>
        </w:rPr>
        <w:t>机密</w:t>
      </w:r>
      <w:r>
        <w:rPr>
          <w:rFonts w:ascii="Arial" w:eastAsia="Arial"/>
          <w:sz w:val="20"/>
        </w:rPr>
        <w:t>"</w:t>
      </w:r>
      <w:r>
        <w:rPr>
          <w:sz w:val="20"/>
        </w:rPr>
        <w:t>部分中</w:t>
      </w:r>
      <w:r>
        <w:rPr>
          <w:rFonts w:ascii="Arial" w:eastAsia="Arial"/>
          <w:sz w:val="20"/>
        </w:rPr>
        <w:t>,</w:t>
      </w:r>
      <w:r>
        <w:rPr>
          <w:sz w:val="20"/>
        </w:rPr>
        <w:t>在</w:t>
      </w:r>
      <w:r>
        <w:rPr>
          <w:rFonts w:ascii="Arial" w:eastAsia="Arial"/>
          <w:sz w:val="20"/>
        </w:rPr>
        <w:t>"</w:t>
      </w:r>
      <w:r>
        <w:rPr>
          <w:sz w:val="20"/>
        </w:rPr>
        <w:t>机密管理器</w:t>
      </w:r>
      <w:r>
        <w:rPr>
          <w:rFonts w:ascii="Arial" w:eastAsia="Arial"/>
          <w:sz w:val="20"/>
        </w:rPr>
        <w:t>"</w:t>
      </w:r>
      <w:r>
        <w:rPr>
          <w:spacing w:val="-8"/>
          <w:sz w:val="20"/>
        </w:rPr>
        <w:t xml:space="preserve">中指定机密的 </w:t>
      </w:r>
      <w:r>
        <w:rPr>
          <w:rFonts w:ascii="Arial" w:eastAsia="Arial"/>
          <w:sz w:val="20"/>
        </w:rPr>
        <w:t>ARN,</w:t>
      </w:r>
      <w:r>
        <w:rPr>
          <w:sz w:val="20"/>
        </w:rPr>
        <w:t>可以将敏感数据写入机密</w:t>
      </w:r>
      <w:r>
        <w:rPr>
          <w:rFonts w:ascii="Arial" w:eastAsia="Arial"/>
          <w:spacing w:val="-3"/>
          <w:sz w:val="20"/>
        </w:rPr>
        <w:t xml:space="preserve">. </w:t>
      </w:r>
      <w:r>
        <w:rPr>
          <w:rFonts w:ascii="Arial" w:eastAsia="Arial"/>
          <w:sz w:val="20"/>
        </w:rPr>
        <w:t>NET</w:t>
      </w:r>
      <w:r>
        <w:rPr>
          <w:rFonts w:ascii="Arial" w:eastAsia="Arial"/>
          <w:spacing w:val="-3"/>
          <w:sz w:val="20"/>
        </w:rPr>
        <w:t xml:space="preserve"> </w:t>
      </w:r>
      <w:r>
        <w:rPr>
          <w:rFonts w:ascii="Arial" w:eastAsia="Arial"/>
          <w:sz w:val="20"/>
        </w:rPr>
        <w:t>Core</w:t>
      </w:r>
      <w:r>
        <w:rPr>
          <w:rFonts w:ascii="Arial" w:eastAsia="Arial"/>
          <w:spacing w:val="-11"/>
          <w:sz w:val="20"/>
        </w:rPr>
        <w:t xml:space="preserve"> </w:t>
      </w:r>
      <w:r>
        <w:rPr>
          <w:spacing w:val="-4"/>
          <w:sz w:val="20"/>
        </w:rPr>
        <w:t xml:space="preserve">服务在多个可用性驱动器中的 </w:t>
      </w:r>
      <w:r>
        <w:rPr>
          <w:rFonts w:ascii="Arial" w:eastAsia="Arial"/>
          <w:sz w:val="20"/>
        </w:rPr>
        <w:t>Aplication</w:t>
      </w:r>
      <w:r>
        <w:rPr>
          <w:rFonts w:ascii="Arial" w:eastAsia="Arial"/>
          <w:spacing w:val="-2"/>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rFonts w:ascii="Arial" w:eastAsia="Arial"/>
          <w:spacing w:val="-12"/>
          <w:sz w:val="20"/>
        </w:rPr>
        <w:t xml:space="preserve"> </w:t>
      </w:r>
      <w:r>
        <w:rPr>
          <w:spacing w:val="-14"/>
          <w:sz w:val="20"/>
        </w:rPr>
        <w:t xml:space="preserve">后使用 </w:t>
      </w:r>
      <w:r>
        <w:rPr>
          <w:rFonts w:ascii="Arial" w:eastAsia="Arial"/>
          <w:sz w:val="20"/>
        </w:rPr>
        <w:t>Serivce</w:t>
      </w:r>
      <w:r>
        <w:rPr>
          <w:rFonts w:ascii="Arial" w:eastAsia="Arial"/>
          <w:spacing w:val="-2"/>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p>
    <w:p w14:paraId="6A953677" w14:textId="77777777" w:rsidR="003E0564" w:rsidRDefault="003E0564">
      <w:pPr>
        <w:pStyle w:val="a4"/>
        <w:spacing w:before="10"/>
        <w:ind w:left="0"/>
        <w:rPr>
          <w:rFonts w:ascii="Arial"/>
          <w:sz w:val="21"/>
        </w:rPr>
      </w:pPr>
    </w:p>
    <w:p w14:paraId="79575801" w14:textId="77777777" w:rsidR="003E0564" w:rsidRDefault="00922136">
      <w:pPr>
        <w:pStyle w:val="a4"/>
        <w:rPr>
          <w:rFonts w:ascii="Arial" w:eastAsia="Arial"/>
        </w:rPr>
      </w:pPr>
      <w:r>
        <w:t>答案</w:t>
      </w:r>
      <w:r>
        <w:rPr>
          <w:rFonts w:ascii="Arial" w:eastAsia="Arial"/>
        </w:rPr>
        <w:t>: B</w:t>
      </w:r>
    </w:p>
    <w:p w14:paraId="26D82A55" w14:textId="77777777" w:rsidR="003E0564" w:rsidRDefault="003E0564">
      <w:pPr>
        <w:pStyle w:val="a4"/>
        <w:ind w:left="0"/>
        <w:rPr>
          <w:rFonts w:ascii="Arial"/>
          <w:sz w:val="22"/>
        </w:rPr>
      </w:pPr>
    </w:p>
    <w:p w14:paraId="4DDCBE0B" w14:textId="77777777" w:rsidR="003E0564" w:rsidRDefault="003E0564">
      <w:pPr>
        <w:pStyle w:val="a4"/>
        <w:ind w:left="0"/>
        <w:rPr>
          <w:rFonts w:ascii="Arial"/>
          <w:sz w:val="23"/>
        </w:rPr>
      </w:pPr>
    </w:p>
    <w:p w14:paraId="28738A8F" w14:textId="77777777" w:rsidR="003E0564" w:rsidRDefault="00922136">
      <w:pPr>
        <w:pStyle w:val="a4"/>
        <w:rPr>
          <w:rFonts w:ascii="Arial"/>
        </w:rPr>
      </w:pPr>
      <w:r>
        <w:rPr>
          <w:rFonts w:ascii="Arial"/>
        </w:rPr>
        <w:t>Question 195</w:t>
      </w:r>
      <w:r w:rsidR="000C0538">
        <w:rPr>
          <w:rFonts w:ascii="Arial"/>
          <w:b/>
          <w:bCs/>
          <w:color w:val="FF0000"/>
          <w:lang w:eastAsia="zh-CN"/>
        </w:rPr>
        <w:t xml:space="preserve">     03/23</w:t>
      </w:r>
      <w:r w:rsidR="000C0538">
        <w:rPr>
          <w:rFonts w:ascii="Arial" w:hint="eastAsia"/>
          <w:b/>
          <w:bCs/>
          <w:color w:val="FF0000"/>
          <w:lang w:eastAsia="zh-CN"/>
        </w:rPr>
        <w:t>考题</w:t>
      </w:r>
    </w:p>
    <w:p w14:paraId="73974C44" w14:textId="77777777" w:rsidR="003E0564" w:rsidRDefault="00922136">
      <w:pPr>
        <w:pStyle w:val="a4"/>
        <w:spacing w:before="22" w:line="261" w:lineRule="auto"/>
        <w:ind w:right="228"/>
      </w:pPr>
      <w:r>
        <w:rPr>
          <w:spacing w:val="-14"/>
        </w:rPr>
        <w:t xml:space="preserve">公司在 </w:t>
      </w:r>
      <w:r>
        <w:rPr>
          <w:rFonts w:ascii="Arial" w:eastAsia="Arial"/>
        </w:rPr>
        <w:t xml:space="preserve">VPC </w:t>
      </w:r>
      <w:r>
        <w:rPr>
          <w:spacing w:val="-8"/>
        </w:rPr>
        <w:t xml:space="preserve">内部具有内部 </w:t>
      </w:r>
      <w:r>
        <w:rPr>
          <w:rFonts w:ascii="Arial" w:eastAsia="Arial"/>
        </w:rPr>
        <w:t xml:space="preserve">AWS Elastic Beanstalk </w:t>
      </w:r>
      <w:r>
        <w:t>工作者环境</w:t>
      </w:r>
      <w:r>
        <w:rPr>
          <w:rFonts w:ascii="Arial" w:eastAsia="Arial"/>
        </w:rPr>
        <w:t>,</w:t>
      </w:r>
      <w:r>
        <w:rPr>
          <w:spacing w:val="-6"/>
        </w:rPr>
        <w:t xml:space="preserve">该环境必须访问公共 </w:t>
      </w:r>
      <w:r>
        <w:rPr>
          <w:rFonts w:ascii="Arial" w:eastAsia="Arial"/>
        </w:rPr>
        <w:t xml:space="preserve">Internet </w:t>
      </w:r>
      <w:r>
        <w:rPr>
          <w:spacing w:val="-27"/>
        </w:rPr>
        <w:t xml:space="preserve">上 </w:t>
      </w:r>
      <w:r>
        <w:rPr>
          <w:rFonts w:ascii="Arial" w:eastAsia="Arial"/>
        </w:rPr>
        <w:t xml:space="preserve">HTTPS </w:t>
      </w:r>
      <w:r>
        <w:rPr>
          <w:spacing w:val="-4"/>
        </w:rPr>
        <w:t xml:space="preserve">终端节点上可用的外部支付网关 </w:t>
      </w:r>
      <w:r>
        <w:rPr>
          <w:rFonts w:ascii="Arial" w:eastAsia="Arial"/>
        </w:rPr>
        <w:t>API.</w:t>
      </w:r>
      <w:r>
        <w:t>由于安全策略的原因</w:t>
      </w:r>
      <w:r>
        <w:rPr>
          <w:rFonts w:ascii="Arial" w:eastAsia="Arial"/>
        </w:rPr>
        <w:t>,</w:t>
      </w:r>
      <w:r>
        <w:t>支付网关应用程序团队只能授予对一个公共</w:t>
      </w:r>
      <w:r>
        <w:rPr>
          <w:rFonts w:ascii="Arial" w:eastAsia="Arial"/>
        </w:rPr>
        <w:t xml:space="preserve">IP </w:t>
      </w:r>
      <w:r>
        <w:t>地址的访问权限</w:t>
      </w:r>
    </w:p>
    <w:p w14:paraId="0E55AF03" w14:textId="77777777" w:rsidR="003E0564" w:rsidRDefault="00922136">
      <w:pPr>
        <w:pStyle w:val="a4"/>
        <w:spacing w:before="26" w:line="528" w:lineRule="exact"/>
        <w:ind w:right="151"/>
        <w:rPr>
          <w:rFonts w:ascii="Arial" w:eastAsia="Arial"/>
        </w:rPr>
      </w:pPr>
      <w:r>
        <w:rPr>
          <w:spacing w:val="-5"/>
        </w:rPr>
        <w:t xml:space="preserve">哪种体系结构将设置一个 </w:t>
      </w:r>
      <w:r>
        <w:rPr>
          <w:rFonts w:ascii="Arial" w:eastAsia="Arial"/>
        </w:rPr>
        <w:t xml:space="preserve">Elastic Beanstalk </w:t>
      </w:r>
      <w:r>
        <w:t>环境来访问公司的应用程序</w:t>
      </w:r>
      <w:r>
        <w:rPr>
          <w:rFonts w:ascii="Arial" w:eastAsia="Arial"/>
        </w:rPr>
        <w:t>,</w:t>
      </w:r>
      <w:r>
        <w:t>而无需在公司端进行多次更改</w:t>
      </w:r>
      <w:r>
        <w:rPr>
          <w:rFonts w:ascii="Arial" w:eastAsia="Arial"/>
        </w:rPr>
        <w:t>? A.</w:t>
      </w:r>
      <w:r>
        <w:rPr>
          <w:spacing w:val="-18"/>
        </w:rPr>
        <w:t xml:space="preserve">配置 </w:t>
      </w:r>
      <w:r>
        <w:rPr>
          <w:rFonts w:ascii="Arial" w:eastAsia="Arial"/>
        </w:rPr>
        <w:t xml:space="preserve">Elastic Beanstalk </w:t>
      </w:r>
      <w:r>
        <w:rPr>
          <w:spacing w:val="-8"/>
        </w:rPr>
        <w:t xml:space="preserve">应用程序以将 </w:t>
      </w:r>
      <w:r>
        <w:rPr>
          <w:rFonts w:ascii="Arial" w:eastAsia="Arial"/>
        </w:rPr>
        <w:t xml:space="preserve">Amazon EC2 </w:t>
      </w:r>
      <w:r>
        <w:t>实例放置在私有子网中</w:t>
      </w:r>
      <w:r>
        <w:rPr>
          <w:rFonts w:ascii="Arial" w:eastAsia="Arial"/>
        </w:rPr>
        <w:t>,</w:t>
      </w:r>
      <w:r>
        <w:rPr>
          <w:spacing w:val="-6"/>
        </w:rPr>
        <w:t xml:space="preserve">并具有到公共子网中 </w:t>
      </w:r>
      <w:r>
        <w:rPr>
          <w:rFonts w:ascii="Arial" w:eastAsia="Arial"/>
        </w:rPr>
        <w:t>NAT</w:t>
      </w:r>
    </w:p>
    <w:p w14:paraId="0827C58F" w14:textId="77777777" w:rsidR="003E0564" w:rsidRDefault="00922136">
      <w:pPr>
        <w:pStyle w:val="a4"/>
        <w:spacing w:line="231" w:lineRule="exact"/>
        <w:jc w:val="both"/>
        <w:rPr>
          <w:rFonts w:ascii="Arial" w:eastAsia="Arial"/>
          <w:lang w:eastAsia="zh-CN"/>
        </w:rPr>
      </w:pPr>
      <w:r>
        <w:rPr>
          <w:lang w:eastAsia="zh-CN"/>
        </w:rPr>
        <w:t>网关的出站路由</w:t>
      </w:r>
      <w:r>
        <w:rPr>
          <w:rFonts w:ascii="Arial" w:eastAsia="Arial"/>
          <w:lang w:eastAsia="zh-CN"/>
        </w:rPr>
        <w:t>.</w:t>
      </w:r>
      <w:r>
        <w:rPr>
          <w:lang w:eastAsia="zh-CN"/>
        </w:rPr>
        <w:t xml:space="preserve">将弹性 </w:t>
      </w:r>
      <w:r>
        <w:rPr>
          <w:rFonts w:ascii="Arial" w:eastAsia="Arial"/>
          <w:lang w:eastAsia="zh-CN"/>
        </w:rPr>
        <w:t xml:space="preserve">IP </w:t>
      </w:r>
      <w:r>
        <w:rPr>
          <w:lang w:eastAsia="zh-CN"/>
        </w:rPr>
        <w:t xml:space="preserve">地址与可以在支付网关应用程序端列入白名单的 </w:t>
      </w:r>
      <w:r>
        <w:rPr>
          <w:rFonts w:ascii="Arial" w:eastAsia="Arial"/>
          <w:lang w:eastAsia="zh-CN"/>
        </w:rPr>
        <w:t>NA</w:t>
      </w:r>
      <w:r>
        <w:rPr>
          <w:rFonts w:ascii="Arial" w:hint="eastAsia"/>
          <w:lang w:eastAsia="zh-CN"/>
        </w:rPr>
        <w:t>T</w:t>
      </w:r>
      <w:r>
        <w:rPr>
          <w:rFonts w:ascii="Arial" w:eastAsia="Arial"/>
          <w:lang w:eastAsia="zh-CN"/>
        </w:rPr>
        <w:t xml:space="preserve"> </w:t>
      </w:r>
      <w:r>
        <w:rPr>
          <w:lang w:eastAsia="zh-CN"/>
        </w:rPr>
        <w:t>网关相关联</w:t>
      </w:r>
      <w:r>
        <w:rPr>
          <w:rFonts w:ascii="Arial" w:eastAsia="Arial"/>
          <w:lang w:eastAsia="zh-CN"/>
        </w:rPr>
        <w:t>.</w:t>
      </w:r>
    </w:p>
    <w:p w14:paraId="78D2ACA7" w14:textId="77777777" w:rsidR="003E0564" w:rsidRDefault="00922136">
      <w:pPr>
        <w:pStyle w:val="ab"/>
        <w:numPr>
          <w:ilvl w:val="0"/>
          <w:numId w:val="202"/>
        </w:numPr>
        <w:tabs>
          <w:tab w:val="left" w:pos="469"/>
        </w:tabs>
        <w:spacing w:before="23" w:line="264" w:lineRule="auto"/>
        <w:ind w:right="334" w:firstLine="0"/>
        <w:jc w:val="both"/>
        <w:rPr>
          <w:sz w:val="20"/>
        </w:rPr>
      </w:pPr>
      <w:r>
        <w:rPr>
          <w:spacing w:val="-18"/>
          <w:sz w:val="20"/>
        </w:rPr>
        <w:t xml:space="preserve">配置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3"/>
          <w:sz w:val="20"/>
        </w:rPr>
        <w:t xml:space="preserve"> </w:t>
      </w:r>
      <w:r>
        <w:rPr>
          <w:spacing w:val="-8"/>
          <w:sz w:val="20"/>
        </w:rPr>
        <w:t xml:space="preserve">应用程序以将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5"/>
          <w:sz w:val="20"/>
        </w:rPr>
        <w:t xml:space="preserve"> </w:t>
      </w:r>
      <w:r>
        <w:rPr>
          <w:spacing w:val="-7"/>
          <w:sz w:val="20"/>
        </w:rPr>
        <w:t xml:space="preserve">实例放置在具有 </w:t>
      </w:r>
      <w:r>
        <w:rPr>
          <w:rFonts w:ascii="Arial" w:eastAsia="Arial"/>
          <w:sz w:val="20"/>
        </w:rPr>
        <w:t>Internet</w:t>
      </w:r>
      <w:r>
        <w:rPr>
          <w:rFonts w:ascii="Arial" w:eastAsia="Arial"/>
          <w:spacing w:val="-14"/>
          <w:sz w:val="20"/>
        </w:rPr>
        <w:t xml:space="preserve"> </w:t>
      </w:r>
      <w:r>
        <w:rPr>
          <w:sz w:val="20"/>
        </w:rPr>
        <w:t>网关的公共子网中</w:t>
      </w:r>
      <w:r>
        <w:rPr>
          <w:rFonts w:ascii="Arial" w:eastAsia="Arial"/>
          <w:sz w:val="20"/>
        </w:rPr>
        <w:t>.</w:t>
      </w:r>
      <w:r>
        <w:rPr>
          <w:sz w:val="20"/>
        </w:rPr>
        <w:t>将弹</w:t>
      </w:r>
      <w:r>
        <w:rPr>
          <w:spacing w:val="-26"/>
          <w:sz w:val="20"/>
        </w:rPr>
        <w:t xml:space="preserve">性 </w:t>
      </w:r>
      <w:r>
        <w:rPr>
          <w:rFonts w:ascii="Arial" w:eastAsia="Arial"/>
          <w:sz w:val="20"/>
        </w:rPr>
        <w:t>IP</w:t>
      </w:r>
      <w:r>
        <w:rPr>
          <w:rFonts w:ascii="Arial" w:eastAsia="Arial"/>
          <w:spacing w:val="-11"/>
          <w:sz w:val="20"/>
        </w:rPr>
        <w:t xml:space="preserve"> </w:t>
      </w:r>
      <w:r>
        <w:rPr>
          <w:spacing w:val="-3"/>
          <w:sz w:val="20"/>
        </w:rPr>
        <w:t xml:space="preserve">地址与可以在支付网关应用程序端列入白名单的 </w:t>
      </w:r>
      <w:r>
        <w:rPr>
          <w:rFonts w:ascii="Arial" w:eastAsia="Arial"/>
          <w:sz w:val="20"/>
        </w:rPr>
        <w:t>Internet</w:t>
      </w:r>
      <w:r>
        <w:rPr>
          <w:rFonts w:ascii="Arial" w:eastAsia="Arial"/>
          <w:spacing w:val="-10"/>
          <w:sz w:val="20"/>
        </w:rPr>
        <w:t xml:space="preserve"> </w:t>
      </w:r>
      <w:r>
        <w:rPr>
          <w:sz w:val="20"/>
        </w:rPr>
        <w:t>网关相关联</w:t>
      </w:r>
    </w:p>
    <w:p w14:paraId="45367B3A" w14:textId="77777777" w:rsidR="003E0564" w:rsidRDefault="00922136">
      <w:pPr>
        <w:pStyle w:val="ab"/>
        <w:numPr>
          <w:ilvl w:val="0"/>
          <w:numId w:val="202"/>
        </w:numPr>
        <w:tabs>
          <w:tab w:val="left" w:pos="481"/>
        </w:tabs>
        <w:spacing w:line="264" w:lineRule="auto"/>
        <w:ind w:right="329" w:firstLine="0"/>
        <w:jc w:val="both"/>
        <w:rPr>
          <w:sz w:val="20"/>
        </w:rPr>
      </w:pPr>
      <w:r>
        <w:rPr>
          <w:spacing w:val="-18"/>
          <w:sz w:val="20"/>
        </w:rPr>
        <w:t xml:space="preserve">配置 </w:t>
      </w:r>
      <w:r>
        <w:rPr>
          <w:rFonts w:ascii="Arial" w:eastAsia="Arial"/>
          <w:sz w:val="20"/>
        </w:rPr>
        <w:t>Elastic</w:t>
      </w:r>
      <w:r>
        <w:rPr>
          <w:rFonts w:ascii="Arial" w:eastAsia="Arial"/>
          <w:spacing w:val="-5"/>
          <w:sz w:val="20"/>
        </w:rPr>
        <w:t xml:space="preserve"> </w:t>
      </w:r>
      <w:r>
        <w:rPr>
          <w:rFonts w:ascii="Arial" w:eastAsia="Arial"/>
          <w:sz w:val="20"/>
        </w:rPr>
        <w:t>Beanstalk</w:t>
      </w:r>
      <w:r>
        <w:rPr>
          <w:rFonts w:ascii="Arial" w:eastAsia="Arial"/>
          <w:spacing w:val="-13"/>
          <w:sz w:val="20"/>
        </w:rPr>
        <w:t xml:space="preserve"> </w:t>
      </w:r>
      <w:r>
        <w:rPr>
          <w:spacing w:val="-8"/>
          <w:sz w:val="20"/>
        </w:rPr>
        <w:t xml:space="preserve">应用程序以将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2"/>
          <w:sz w:val="20"/>
        </w:rPr>
        <w:t xml:space="preserve"> </w:t>
      </w:r>
      <w:r>
        <w:rPr>
          <w:sz w:val="20"/>
        </w:rPr>
        <w:t>实例放置在专用子网中</w:t>
      </w:r>
      <w:r>
        <w:rPr>
          <w:rFonts w:ascii="Arial" w:eastAsia="Arial"/>
          <w:sz w:val="20"/>
        </w:rPr>
        <w:t>.</w:t>
      </w:r>
      <w:r>
        <w:rPr>
          <w:spacing w:val="-18"/>
          <w:sz w:val="20"/>
        </w:rPr>
        <w:t xml:space="preserve">设置 </w:t>
      </w:r>
      <w:r>
        <w:rPr>
          <w:rFonts w:ascii="Arial" w:eastAsia="Arial"/>
          <w:sz w:val="20"/>
        </w:rPr>
        <w:t>HTTPS_PROXY</w:t>
      </w:r>
      <w:r>
        <w:rPr>
          <w:rFonts w:ascii="Arial" w:eastAsia="Arial"/>
          <w:spacing w:val="-17"/>
          <w:sz w:val="20"/>
        </w:rPr>
        <w:t xml:space="preserve"> </w:t>
      </w:r>
      <w:r>
        <w:rPr>
          <w:sz w:val="20"/>
        </w:rPr>
        <w:t>应用参数</w:t>
      </w:r>
      <w:r>
        <w:rPr>
          <w:rFonts w:ascii="Arial" w:eastAsia="Arial"/>
          <w:sz w:val="20"/>
        </w:rPr>
        <w:t>,</w:t>
      </w:r>
      <w:r>
        <w:rPr>
          <w:spacing w:val="-11"/>
          <w:sz w:val="20"/>
        </w:rPr>
        <w:t xml:space="preserve">以将出站 </w:t>
      </w:r>
      <w:r>
        <w:rPr>
          <w:rFonts w:ascii="Arial" w:eastAsia="Arial"/>
          <w:sz w:val="20"/>
        </w:rPr>
        <w:t>HTTPS</w:t>
      </w:r>
      <w:r>
        <w:rPr>
          <w:rFonts w:ascii="Arial" w:eastAsia="Arial"/>
          <w:spacing w:val="-14"/>
          <w:sz w:val="20"/>
        </w:rPr>
        <w:t xml:space="preserve"> </w:t>
      </w:r>
      <w:r>
        <w:rPr>
          <w:spacing w:val="-4"/>
          <w:sz w:val="20"/>
        </w:rPr>
        <w:t xml:space="preserve">连接发送到部署在公共子网中的 </w:t>
      </w:r>
      <w:r>
        <w:rPr>
          <w:rFonts w:ascii="Arial" w:eastAsia="Arial"/>
          <w:sz w:val="20"/>
        </w:rPr>
        <w:t>EC2</w:t>
      </w:r>
      <w:r>
        <w:rPr>
          <w:rFonts w:ascii="Arial" w:eastAsia="Arial"/>
          <w:spacing w:val="-12"/>
          <w:sz w:val="20"/>
        </w:rPr>
        <w:t xml:space="preserve"> </w:t>
      </w:r>
      <w:r>
        <w:rPr>
          <w:sz w:val="20"/>
        </w:rPr>
        <w:t>代理服务器</w:t>
      </w:r>
      <w:r>
        <w:rPr>
          <w:rFonts w:ascii="Arial" w:eastAsia="Arial"/>
          <w:sz w:val="20"/>
        </w:rPr>
        <w:t>.</w:t>
      </w:r>
      <w:r>
        <w:rPr>
          <w:spacing w:val="16"/>
          <w:sz w:val="20"/>
        </w:rPr>
        <w:t>将弹性</w:t>
      </w:r>
      <w:r>
        <w:rPr>
          <w:rFonts w:ascii="Arial" w:eastAsia="Arial"/>
          <w:sz w:val="20"/>
        </w:rPr>
        <w:t>IP</w:t>
      </w:r>
      <w:r>
        <w:rPr>
          <w:rFonts w:ascii="Arial" w:eastAsia="Arial"/>
          <w:spacing w:val="-13"/>
          <w:sz w:val="20"/>
        </w:rPr>
        <w:t xml:space="preserve"> </w:t>
      </w:r>
      <w:r>
        <w:rPr>
          <w:spacing w:val="16"/>
          <w:sz w:val="20"/>
        </w:rPr>
        <w:t>地址与</w:t>
      </w:r>
      <w:r>
        <w:rPr>
          <w:rFonts w:ascii="Arial" w:eastAsia="Arial"/>
          <w:sz w:val="20"/>
        </w:rPr>
        <w:t>EC2</w:t>
      </w:r>
      <w:r>
        <w:rPr>
          <w:rFonts w:ascii="Arial" w:eastAsia="Arial"/>
          <w:spacing w:val="-12"/>
          <w:sz w:val="20"/>
        </w:rPr>
        <w:t xml:space="preserve"> </w:t>
      </w:r>
      <w:r>
        <w:rPr>
          <w:sz w:val="20"/>
        </w:rPr>
        <w:t>代理主机相关联</w:t>
      </w:r>
      <w:r>
        <w:rPr>
          <w:rFonts w:ascii="Arial" w:eastAsia="Arial"/>
          <w:sz w:val="20"/>
        </w:rPr>
        <w:t>,</w:t>
      </w:r>
      <w:r>
        <w:rPr>
          <w:sz w:val="20"/>
        </w:rPr>
        <w:t>该主机可以在付款网关应用程序端白名单列出</w:t>
      </w:r>
    </w:p>
    <w:p w14:paraId="562243F3" w14:textId="77777777" w:rsidR="003E0564" w:rsidRDefault="00922136">
      <w:pPr>
        <w:pStyle w:val="ab"/>
        <w:numPr>
          <w:ilvl w:val="0"/>
          <w:numId w:val="202"/>
        </w:numPr>
        <w:tabs>
          <w:tab w:val="left" w:pos="481"/>
        </w:tabs>
        <w:spacing w:line="264" w:lineRule="auto"/>
        <w:ind w:right="190" w:firstLine="0"/>
        <w:rPr>
          <w:sz w:val="20"/>
        </w:rPr>
      </w:pPr>
      <w:r>
        <w:rPr>
          <w:spacing w:val="-17"/>
          <w:sz w:val="20"/>
        </w:rPr>
        <w:t xml:space="preserve">配置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2"/>
          <w:sz w:val="20"/>
        </w:rPr>
        <w:t xml:space="preserve"> </w:t>
      </w:r>
      <w:r>
        <w:rPr>
          <w:spacing w:val="-8"/>
          <w:sz w:val="20"/>
        </w:rPr>
        <w:t xml:space="preserve">应用程序以将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1"/>
          <w:sz w:val="20"/>
        </w:rPr>
        <w:t xml:space="preserve"> </w:t>
      </w:r>
      <w:r>
        <w:rPr>
          <w:sz w:val="20"/>
        </w:rPr>
        <w:t>实例放置在公共子网中</w:t>
      </w:r>
      <w:r>
        <w:rPr>
          <w:rFonts w:ascii="Arial" w:eastAsia="Arial"/>
          <w:sz w:val="20"/>
        </w:rPr>
        <w:t>.</w:t>
      </w:r>
      <w:r>
        <w:rPr>
          <w:spacing w:val="-17"/>
          <w:sz w:val="20"/>
        </w:rPr>
        <w:t xml:space="preserve">设置 </w:t>
      </w:r>
      <w:r>
        <w:rPr>
          <w:rFonts w:ascii="Arial" w:eastAsia="Arial"/>
          <w:sz w:val="20"/>
        </w:rPr>
        <w:t>HTTP_SPROXY</w:t>
      </w:r>
      <w:r>
        <w:rPr>
          <w:rFonts w:ascii="Arial" w:eastAsia="Arial"/>
          <w:spacing w:val="-17"/>
          <w:sz w:val="20"/>
        </w:rPr>
        <w:t xml:space="preserve"> </w:t>
      </w:r>
      <w:r>
        <w:rPr>
          <w:sz w:val="20"/>
        </w:rPr>
        <w:t>和</w:t>
      </w:r>
      <w:r>
        <w:rPr>
          <w:rFonts w:ascii="Arial" w:eastAsia="Arial"/>
          <w:sz w:val="20"/>
        </w:rPr>
        <w:t>NO_PROXY</w:t>
      </w:r>
      <w:r>
        <w:rPr>
          <w:rFonts w:ascii="Arial" w:eastAsia="Arial"/>
          <w:spacing w:val="-17"/>
          <w:sz w:val="20"/>
        </w:rPr>
        <w:t xml:space="preserve"> </w:t>
      </w:r>
      <w:r>
        <w:rPr>
          <w:spacing w:val="-6"/>
          <w:sz w:val="20"/>
        </w:rPr>
        <w:t xml:space="preserve">应用程序参数以将非 </w:t>
      </w:r>
      <w:r>
        <w:rPr>
          <w:rFonts w:ascii="Arial" w:eastAsia="Arial"/>
          <w:sz w:val="20"/>
        </w:rPr>
        <w:t>vpc</w:t>
      </w:r>
      <w:r>
        <w:rPr>
          <w:rFonts w:ascii="Arial" w:eastAsia="Arial"/>
          <w:spacing w:val="-15"/>
          <w:sz w:val="20"/>
        </w:rPr>
        <w:t xml:space="preserve"> </w:t>
      </w:r>
      <w:r>
        <w:rPr>
          <w:spacing w:val="-18"/>
          <w:sz w:val="20"/>
        </w:rPr>
        <w:t xml:space="preserve">出站 </w:t>
      </w:r>
      <w:r>
        <w:rPr>
          <w:rFonts w:ascii="Arial" w:eastAsia="Arial"/>
          <w:sz w:val="20"/>
        </w:rPr>
        <w:t>HTTPS</w:t>
      </w:r>
      <w:r>
        <w:rPr>
          <w:rFonts w:ascii="Arial" w:eastAsia="Arial"/>
          <w:spacing w:val="-14"/>
          <w:sz w:val="20"/>
        </w:rPr>
        <w:t xml:space="preserve"> </w:t>
      </w:r>
      <w:r>
        <w:rPr>
          <w:spacing w:val="-4"/>
          <w:sz w:val="20"/>
        </w:rPr>
        <w:t xml:space="preserve">连接发送到部署在公共子网中的 </w:t>
      </w:r>
      <w:r>
        <w:rPr>
          <w:rFonts w:ascii="Arial" w:eastAsia="Arial"/>
          <w:sz w:val="20"/>
        </w:rPr>
        <w:t>EC2</w:t>
      </w:r>
      <w:r>
        <w:rPr>
          <w:rFonts w:ascii="Arial" w:eastAsia="Arial"/>
          <w:spacing w:val="-14"/>
          <w:sz w:val="20"/>
        </w:rPr>
        <w:t xml:space="preserve"> </w:t>
      </w:r>
      <w:r>
        <w:rPr>
          <w:sz w:val="20"/>
        </w:rPr>
        <w:t>代理服务器</w:t>
      </w:r>
      <w:r>
        <w:rPr>
          <w:rFonts w:ascii="Arial" w:eastAsia="Arial"/>
          <w:sz w:val="20"/>
        </w:rPr>
        <w:t>.</w:t>
      </w:r>
      <w:r>
        <w:rPr>
          <w:sz w:val="20"/>
        </w:rPr>
        <w:t>将</w:t>
      </w:r>
      <w:r>
        <w:rPr>
          <w:spacing w:val="-17"/>
          <w:sz w:val="20"/>
        </w:rPr>
        <w:t xml:space="preserve">弹性 </w:t>
      </w:r>
      <w:r>
        <w:rPr>
          <w:rFonts w:ascii="Arial" w:eastAsia="Arial"/>
          <w:sz w:val="20"/>
        </w:rPr>
        <w:t>IP</w:t>
      </w:r>
      <w:r>
        <w:rPr>
          <w:rFonts w:ascii="Arial" w:eastAsia="Arial"/>
          <w:spacing w:val="-9"/>
          <w:sz w:val="20"/>
        </w:rPr>
        <w:t xml:space="preserve"> </w:t>
      </w:r>
      <w:r>
        <w:rPr>
          <w:spacing w:val="2"/>
          <w:sz w:val="20"/>
        </w:rPr>
        <w:t>地址与可以在支付网关应用程序端列入白名单的</w:t>
      </w:r>
      <w:r>
        <w:rPr>
          <w:rFonts w:ascii="Arial" w:eastAsia="Arial"/>
          <w:sz w:val="20"/>
        </w:rPr>
        <w:t>EC2</w:t>
      </w:r>
      <w:r>
        <w:rPr>
          <w:rFonts w:ascii="Arial" w:eastAsia="Arial"/>
          <w:spacing w:val="-8"/>
          <w:sz w:val="20"/>
        </w:rPr>
        <w:t xml:space="preserve"> </w:t>
      </w:r>
      <w:r>
        <w:rPr>
          <w:sz w:val="20"/>
        </w:rPr>
        <w:t>代理主机相关联</w:t>
      </w:r>
    </w:p>
    <w:p w14:paraId="7B959FFC" w14:textId="77777777" w:rsidR="003E0564" w:rsidRDefault="003E0564">
      <w:pPr>
        <w:pStyle w:val="a4"/>
        <w:spacing w:before="3"/>
        <w:ind w:left="0"/>
        <w:rPr>
          <w:sz w:val="18"/>
        </w:rPr>
      </w:pPr>
    </w:p>
    <w:p w14:paraId="3627772A" w14:textId="77777777" w:rsidR="003E0564" w:rsidRDefault="00922136">
      <w:pPr>
        <w:pStyle w:val="a4"/>
        <w:rPr>
          <w:rFonts w:ascii="Arial" w:eastAsia="Arial"/>
        </w:rPr>
      </w:pPr>
      <w:r>
        <w:t>答案</w:t>
      </w:r>
      <w:r>
        <w:rPr>
          <w:rFonts w:ascii="Arial" w:eastAsia="Arial"/>
        </w:rPr>
        <w:t>: A</w:t>
      </w:r>
    </w:p>
    <w:p w14:paraId="23136066" w14:textId="77777777" w:rsidR="003E0564" w:rsidRDefault="00922136">
      <w:pPr>
        <w:pStyle w:val="a4"/>
        <w:spacing w:before="22"/>
        <w:rPr>
          <w:rFonts w:ascii="Arial" w:eastAsia="Arial"/>
        </w:rPr>
      </w:pPr>
      <w:r>
        <w:t>说明</w:t>
      </w:r>
      <w:r>
        <w:rPr>
          <w:rFonts w:ascii="Arial" w:eastAsia="Arial"/>
        </w:rPr>
        <w:t>:https://docs.aws.amazon.com/elasticbeanstalk/latest/dg/vpc.html</w:t>
      </w:r>
    </w:p>
    <w:p w14:paraId="3965F03D" w14:textId="77777777" w:rsidR="003E0564" w:rsidRDefault="003E0564">
      <w:pPr>
        <w:pStyle w:val="a4"/>
        <w:spacing w:before="7"/>
        <w:ind w:left="0"/>
        <w:rPr>
          <w:rFonts w:ascii="Arial"/>
          <w:sz w:val="23"/>
        </w:rPr>
      </w:pPr>
    </w:p>
    <w:p w14:paraId="16BE1D11" w14:textId="77777777" w:rsidR="003E0564" w:rsidRDefault="00922136">
      <w:pPr>
        <w:pStyle w:val="a4"/>
        <w:spacing w:before="1"/>
        <w:rPr>
          <w:rFonts w:ascii="Arial"/>
          <w:lang w:eastAsia="zh-CN"/>
        </w:rPr>
      </w:pPr>
      <w:r>
        <w:rPr>
          <w:rFonts w:ascii="Arial"/>
          <w:lang w:eastAsia="zh-CN"/>
        </w:rPr>
        <w:t>Question 196</w:t>
      </w:r>
    </w:p>
    <w:p w14:paraId="166DE4E7" w14:textId="77777777" w:rsidR="003E0564" w:rsidRDefault="00922136">
      <w:pPr>
        <w:pStyle w:val="a4"/>
        <w:spacing w:before="19" w:line="261" w:lineRule="auto"/>
        <w:ind w:right="161"/>
        <w:rPr>
          <w:rFonts w:ascii="Arial" w:eastAsia="Arial"/>
          <w:lang w:eastAsia="zh-CN"/>
        </w:rPr>
      </w:pPr>
      <w:r>
        <w:rPr>
          <w:lang w:eastAsia="zh-CN"/>
        </w:rPr>
        <w:t xml:space="preserve">解决方案架构师正在构建用于更新由 </w:t>
      </w:r>
      <w:r>
        <w:rPr>
          <w:rFonts w:ascii="Arial" w:eastAsia="Arial"/>
          <w:lang w:eastAsia="zh-CN"/>
        </w:rPr>
        <w:t xml:space="preserve">Web </w:t>
      </w:r>
      <w:r>
        <w:rPr>
          <w:lang w:eastAsia="zh-CN"/>
        </w:rPr>
        <w:t>服务器启动的用户元数据的解决方案</w:t>
      </w:r>
      <w:r>
        <w:rPr>
          <w:rFonts w:ascii="Arial" w:eastAsia="Arial"/>
          <w:lang w:eastAsia="zh-CN"/>
        </w:rPr>
        <w:t>.</w:t>
      </w:r>
      <w:r>
        <w:rPr>
          <w:lang w:eastAsia="zh-CN"/>
        </w:rPr>
        <w:t>该解决方案需要在不到</w:t>
      </w:r>
      <w:r>
        <w:rPr>
          <w:rFonts w:ascii="Arial" w:eastAsia="Arial"/>
          <w:lang w:eastAsia="zh-CN"/>
        </w:rPr>
        <w:t xml:space="preserve">30 </w:t>
      </w:r>
      <w:r>
        <w:rPr>
          <w:lang w:eastAsia="zh-CN"/>
        </w:rPr>
        <w:t>秒的时间内迅速将数百个工作扩展到成千上万个工作</w:t>
      </w:r>
      <w:r>
        <w:rPr>
          <w:rFonts w:ascii="Arial" w:eastAsia="Arial"/>
          <w:lang w:eastAsia="zh-CN"/>
        </w:rPr>
        <w:t>.</w:t>
      </w:r>
      <w:r>
        <w:rPr>
          <w:lang w:eastAsia="zh-CN"/>
        </w:rPr>
        <w:t>这些服务器必须是异步的</w:t>
      </w:r>
      <w:r>
        <w:rPr>
          <w:rFonts w:ascii="Arial" w:eastAsia="Arial"/>
          <w:lang w:eastAsia="zh-CN"/>
        </w:rPr>
        <w:t>,</w:t>
      </w:r>
      <w:r>
        <w:rPr>
          <w:lang w:eastAsia="zh-CN"/>
        </w:rPr>
        <w:t>始终可用</w:t>
      </w:r>
      <w:r>
        <w:rPr>
          <w:rFonts w:ascii="Arial" w:eastAsia="Arial"/>
          <w:lang w:eastAsia="zh-CN"/>
        </w:rPr>
        <w:t>,</w:t>
      </w:r>
      <w:r>
        <w:rPr>
          <w:lang w:eastAsia="zh-CN"/>
        </w:rPr>
        <w:t>并且可以最大程度地降低成本</w:t>
      </w:r>
      <w:r>
        <w:rPr>
          <w:rFonts w:ascii="Arial" w:eastAsia="Arial"/>
          <w:lang w:eastAsia="zh-CN"/>
        </w:rPr>
        <w:t>.</w:t>
      </w:r>
    </w:p>
    <w:p w14:paraId="10F32F96" w14:textId="77777777" w:rsidR="003E0564" w:rsidRDefault="003E0564">
      <w:pPr>
        <w:pStyle w:val="a4"/>
        <w:spacing w:before="1"/>
        <w:ind w:left="0"/>
        <w:rPr>
          <w:rFonts w:ascii="Arial"/>
          <w:lang w:eastAsia="zh-CN"/>
        </w:rPr>
      </w:pPr>
    </w:p>
    <w:p w14:paraId="5C7553C6" w14:textId="77777777" w:rsidR="003E0564" w:rsidRDefault="00922136">
      <w:pPr>
        <w:pStyle w:val="a4"/>
        <w:spacing w:before="80"/>
        <w:rPr>
          <w:rFonts w:ascii="Arial" w:eastAsia="Arial"/>
          <w:lang w:eastAsia="zh-CN"/>
        </w:rPr>
      </w:pPr>
      <w:r>
        <w:rPr>
          <w:lang w:eastAsia="zh-CN"/>
        </w:rPr>
        <w:lastRenderedPageBreak/>
        <w:t>解决方案架构师应使用哪些策略来满足这些要求</w:t>
      </w:r>
      <w:r>
        <w:rPr>
          <w:rFonts w:ascii="Arial" w:eastAsia="Arial"/>
          <w:lang w:eastAsia="zh-CN"/>
        </w:rPr>
        <w:t>?</w:t>
      </w:r>
    </w:p>
    <w:p w14:paraId="1C1BBB4F" w14:textId="77777777" w:rsidR="003E0564" w:rsidRDefault="003E0564">
      <w:pPr>
        <w:pStyle w:val="a4"/>
        <w:spacing w:before="7"/>
        <w:ind w:left="0"/>
        <w:rPr>
          <w:rFonts w:ascii="Arial"/>
          <w:sz w:val="23"/>
          <w:lang w:eastAsia="zh-CN"/>
        </w:rPr>
      </w:pPr>
    </w:p>
    <w:p w14:paraId="6EED7A26" w14:textId="77777777" w:rsidR="003E0564" w:rsidRDefault="00922136">
      <w:pPr>
        <w:pStyle w:val="ab"/>
        <w:numPr>
          <w:ilvl w:val="0"/>
          <w:numId w:val="203"/>
        </w:numPr>
        <w:tabs>
          <w:tab w:val="left" w:pos="469"/>
        </w:tabs>
        <w:rPr>
          <w:sz w:val="20"/>
          <w:lang w:eastAsia="zh-CN"/>
        </w:rPr>
      </w:pPr>
      <w:r>
        <w:rPr>
          <w:spacing w:val="-4"/>
          <w:sz w:val="20"/>
          <w:lang w:eastAsia="zh-CN"/>
        </w:rPr>
        <w:t xml:space="preserve">创建一个将更新用户元数据的 </w:t>
      </w:r>
      <w:r>
        <w:rPr>
          <w:rFonts w:ascii="Arial" w:eastAsia="Arial"/>
          <w:sz w:val="20"/>
          <w:lang w:eastAsia="zh-CN"/>
        </w:rPr>
        <w:t>AWS</w:t>
      </w:r>
      <w:r>
        <w:rPr>
          <w:rFonts w:ascii="Arial" w:eastAsia="Arial"/>
          <w:spacing w:val="-2"/>
          <w:sz w:val="20"/>
          <w:lang w:eastAsia="zh-CN"/>
        </w:rPr>
        <w:t xml:space="preserve"> </w:t>
      </w:r>
      <w:r>
        <w:rPr>
          <w:rFonts w:ascii="Arial" w:eastAsia="Arial"/>
          <w:sz w:val="20"/>
          <w:lang w:eastAsia="zh-CN"/>
        </w:rPr>
        <w:t>SWF</w:t>
      </w:r>
      <w:r>
        <w:rPr>
          <w:rFonts w:ascii="Arial" w:eastAsia="Arial"/>
          <w:spacing w:val="-18"/>
          <w:sz w:val="20"/>
          <w:lang w:eastAsia="zh-CN"/>
        </w:rPr>
        <w:t xml:space="preserve"> </w:t>
      </w:r>
      <w:r>
        <w:rPr>
          <w:spacing w:val="-8"/>
          <w:sz w:val="20"/>
          <w:lang w:eastAsia="zh-CN"/>
        </w:rPr>
        <w:t xml:space="preserve">工作程序更新 </w:t>
      </w:r>
      <w:r>
        <w:rPr>
          <w:rFonts w:ascii="Arial" w:eastAsia="Arial"/>
          <w:sz w:val="20"/>
          <w:lang w:eastAsia="zh-CN"/>
        </w:rPr>
        <w:t>Web</w:t>
      </w:r>
      <w:r>
        <w:rPr>
          <w:rFonts w:ascii="Arial" w:eastAsia="Arial"/>
          <w:spacing w:val="-11"/>
          <w:sz w:val="20"/>
          <w:lang w:eastAsia="zh-CN"/>
        </w:rPr>
        <w:t xml:space="preserve"> </w:t>
      </w:r>
      <w:r>
        <w:rPr>
          <w:sz w:val="20"/>
          <w:lang w:eastAsia="zh-CN"/>
        </w:rPr>
        <w:t>应用程序以为每个作业启动一个</w:t>
      </w:r>
    </w:p>
    <w:p w14:paraId="2773E357" w14:textId="77777777" w:rsidR="003E0564" w:rsidRDefault="00922136">
      <w:pPr>
        <w:pStyle w:val="a4"/>
        <w:spacing w:before="23"/>
        <w:rPr>
          <w:rFonts w:ascii="Arial"/>
        </w:rPr>
      </w:pPr>
      <w:r>
        <w:rPr>
          <w:rFonts w:ascii="Arial"/>
        </w:rPr>
        <w:t>newworklow</w:t>
      </w:r>
    </w:p>
    <w:p w14:paraId="23E54ADD" w14:textId="77777777" w:rsidR="003E0564" w:rsidRDefault="00922136">
      <w:pPr>
        <w:pStyle w:val="ab"/>
        <w:numPr>
          <w:ilvl w:val="0"/>
          <w:numId w:val="203"/>
        </w:numPr>
        <w:tabs>
          <w:tab w:val="left" w:pos="469"/>
        </w:tabs>
        <w:spacing w:before="19"/>
        <w:rPr>
          <w:sz w:val="20"/>
          <w:lang w:eastAsia="zh-CN"/>
        </w:rPr>
      </w:pPr>
      <w:r>
        <w:rPr>
          <w:spacing w:val="-4"/>
          <w:sz w:val="20"/>
          <w:lang w:eastAsia="zh-CN"/>
        </w:rPr>
        <w:t xml:space="preserve">创建一个将更新用户元数据的 </w:t>
      </w:r>
      <w:r>
        <w:rPr>
          <w:rFonts w:ascii="Arial" w:eastAsia="Arial"/>
          <w:sz w:val="20"/>
          <w:lang w:eastAsia="zh-CN"/>
        </w:rPr>
        <w:t>AWS</w:t>
      </w:r>
      <w:r>
        <w:rPr>
          <w:rFonts w:ascii="Arial" w:eastAsia="Arial"/>
          <w:spacing w:val="-3"/>
          <w:sz w:val="20"/>
          <w:lang w:eastAsia="zh-CN"/>
        </w:rPr>
        <w:t xml:space="preserve"> </w:t>
      </w:r>
      <w:r>
        <w:rPr>
          <w:rFonts w:ascii="Arial" w:eastAsia="Arial"/>
          <w:sz w:val="20"/>
          <w:lang w:eastAsia="zh-CN"/>
        </w:rPr>
        <w:t>Lambda</w:t>
      </w:r>
      <w:r>
        <w:rPr>
          <w:rFonts w:ascii="Arial" w:eastAsia="Arial"/>
          <w:spacing w:val="-12"/>
          <w:sz w:val="20"/>
          <w:lang w:eastAsia="zh-CN"/>
        </w:rPr>
        <w:t xml:space="preserve"> </w:t>
      </w:r>
      <w:r>
        <w:rPr>
          <w:sz w:val="20"/>
          <w:lang w:eastAsia="zh-CN"/>
        </w:rPr>
        <w:t>函数</w:t>
      </w:r>
      <w:r>
        <w:rPr>
          <w:rFonts w:ascii="Arial" w:eastAsia="Arial"/>
          <w:sz w:val="20"/>
          <w:lang w:eastAsia="zh-CN"/>
        </w:rPr>
        <w:t>.</w:t>
      </w:r>
      <w:r>
        <w:rPr>
          <w:spacing w:val="-11"/>
          <w:sz w:val="20"/>
          <w:lang w:eastAsia="zh-CN"/>
        </w:rPr>
        <w:t xml:space="preserve">创建一个 </w:t>
      </w:r>
      <w:r>
        <w:rPr>
          <w:rFonts w:ascii="Arial" w:eastAsia="Arial"/>
          <w:sz w:val="20"/>
          <w:lang w:eastAsia="zh-CN"/>
        </w:rPr>
        <w:t>Amazon S</w:t>
      </w:r>
      <w:r>
        <w:rPr>
          <w:rFonts w:ascii="Arial" w:hint="eastAsia"/>
          <w:sz w:val="20"/>
          <w:lang w:eastAsia="zh-CN"/>
        </w:rPr>
        <w:t>Q</w:t>
      </w:r>
      <w:r>
        <w:rPr>
          <w:rFonts w:ascii="Arial" w:eastAsia="Arial"/>
          <w:sz w:val="20"/>
          <w:lang w:eastAsia="zh-CN"/>
        </w:rPr>
        <w:t>S</w:t>
      </w:r>
      <w:r>
        <w:rPr>
          <w:rFonts w:ascii="Arial" w:eastAsia="Arial"/>
          <w:spacing w:val="-11"/>
          <w:sz w:val="20"/>
          <w:lang w:eastAsia="zh-CN"/>
        </w:rPr>
        <w:t xml:space="preserve"> </w:t>
      </w:r>
      <w:r>
        <w:rPr>
          <w:sz w:val="20"/>
          <w:lang w:eastAsia="zh-CN"/>
        </w:rPr>
        <w:t>队列</w:t>
      </w:r>
      <w:r>
        <w:rPr>
          <w:rFonts w:ascii="Arial" w:eastAsia="Arial"/>
          <w:sz w:val="20"/>
          <w:lang w:eastAsia="zh-CN"/>
        </w:rPr>
        <w:t>,</w:t>
      </w:r>
      <w:r>
        <w:rPr>
          <w:sz w:val="20"/>
          <w:lang w:eastAsia="zh-CN"/>
        </w:rPr>
        <w:t>并将其配置为</w:t>
      </w:r>
    </w:p>
    <w:p w14:paraId="2E75B3FD" w14:textId="77777777" w:rsidR="003E0564" w:rsidRDefault="00922136">
      <w:pPr>
        <w:pStyle w:val="a4"/>
        <w:spacing w:before="24"/>
        <w:rPr>
          <w:lang w:eastAsia="zh-CN"/>
        </w:rPr>
      </w:pPr>
      <w:r>
        <w:rPr>
          <w:rFonts w:ascii="Arial" w:eastAsia="Arial"/>
          <w:lang w:eastAsia="zh-CN"/>
        </w:rPr>
        <w:t xml:space="preserve">Lambda </w:t>
      </w:r>
      <w:r>
        <w:rPr>
          <w:lang w:eastAsia="zh-CN"/>
        </w:rPr>
        <w:t>函数的事件源</w:t>
      </w:r>
      <w:r>
        <w:rPr>
          <w:rFonts w:ascii="Arial" w:eastAsia="Arial"/>
          <w:lang w:eastAsia="zh-CN"/>
        </w:rPr>
        <w:t>.</w:t>
      </w:r>
      <w:r>
        <w:rPr>
          <w:lang w:eastAsia="zh-CN"/>
        </w:rPr>
        <w:t xml:space="preserve">更新 </w:t>
      </w:r>
      <w:r>
        <w:rPr>
          <w:rFonts w:ascii="Arial" w:eastAsia="Arial"/>
          <w:lang w:eastAsia="zh-CN"/>
        </w:rPr>
        <w:t xml:space="preserve">Web </w:t>
      </w:r>
      <w:r>
        <w:rPr>
          <w:lang w:eastAsia="zh-CN"/>
        </w:rPr>
        <w:t>应用程序以将作业发送到队列</w:t>
      </w:r>
    </w:p>
    <w:p w14:paraId="7486B11F" w14:textId="77777777" w:rsidR="003E0564" w:rsidRDefault="00922136">
      <w:pPr>
        <w:pStyle w:val="ab"/>
        <w:numPr>
          <w:ilvl w:val="0"/>
          <w:numId w:val="203"/>
        </w:numPr>
        <w:tabs>
          <w:tab w:val="left" w:pos="481"/>
        </w:tabs>
        <w:spacing w:before="23"/>
        <w:ind w:left="480" w:hanging="201"/>
        <w:rPr>
          <w:rFonts w:ascii="Arial" w:eastAsia="Arial"/>
          <w:sz w:val="20"/>
        </w:rPr>
      </w:pPr>
      <w:r>
        <w:rPr>
          <w:spacing w:val="-4"/>
          <w:sz w:val="20"/>
        </w:rPr>
        <w:t xml:space="preserve">创建一个将更新用户元数据的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2"/>
          <w:sz w:val="20"/>
        </w:rPr>
        <w:t xml:space="preserve"> </w:t>
      </w:r>
      <w:r>
        <w:rPr>
          <w:sz w:val="20"/>
        </w:rPr>
        <w:t>函数</w:t>
      </w:r>
      <w:r>
        <w:rPr>
          <w:rFonts w:ascii="Arial" w:eastAsia="Arial"/>
          <w:sz w:val="20"/>
        </w:rPr>
        <w:t>.</w:t>
      </w:r>
      <w:r>
        <w:rPr>
          <w:spacing w:val="-9"/>
          <w:sz w:val="20"/>
        </w:rPr>
        <w:t xml:space="preserve">创建将触发 </w:t>
      </w:r>
      <w:r>
        <w:rPr>
          <w:rFonts w:ascii="Arial" w:eastAsia="Arial"/>
          <w:sz w:val="20"/>
        </w:rPr>
        <w:t>Lambda</w:t>
      </w:r>
      <w:r>
        <w:rPr>
          <w:rFonts w:ascii="Arial" w:eastAsia="Arial"/>
          <w:spacing w:val="-12"/>
          <w:sz w:val="20"/>
        </w:rPr>
        <w:t xml:space="preserve"> </w:t>
      </w:r>
      <w:r>
        <w:rPr>
          <w:spacing w:val="16"/>
          <w:sz w:val="20"/>
        </w:rPr>
        <w:t>函数的</w:t>
      </w:r>
      <w:r>
        <w:rPr>
          <w:rFonts w:ascii="Arial" w:eastAsia="Arial"/>
          <w:sz w:val="20"/>
        </w:rPr>
        <w:t>AWS</w:t>
      </w:r>
      <w:r>
        <w:rPr>
          <w:rFonts w:ascii="Arial" w:eastAsia="Arial"/>
          <w:spacing w:val="-6"/>
          <w:sz w:val="20"/>
        </w:rPr>
        <w:t xml:space="preserve"> </w:t>
      </w:r>
      <w:r>
        <w:rPr>
          <w:rFonts w:ascii="Arial" w:eastAsia="Arial"/>
          <w:sz w:val="20"/>
        </w:rPr>
        <w:t>Step Functions.</w:t>
      </w:r>
    </w:p>
    <w:p w14:paraId="6E45E5A6" w14:textId="77777777" w:rsidR="003E0564" w:rsidRDefault="00922136">
      <w:pPr>
        <w:pStyle w:val="a4"/>
        <w:spacing w:before="24"/>
        <w:rPr>
          <w:rFonts w:ascii="Arial" w:eastAsia="Arial"/>
        </w:rPr>
      </w:pPr>
      <w:r>
        <w:t xml:space="preserve">更新 </w:t>
      </w:r>
      <w:r>
        <w:rPr>
          <w:rFonts w:ascii="Arial" w:eastAsia="Arial"/>
        </w:rPr>
        <w:t xml:space="preserve">Web </w:t>
      </w:r>
      <w:r>
        <w:t xml:space="preserve">应用程序以为每个作业启动 </w:t>
      </w:r>
      <w:r>
        <w:rPr>
          <w:rFonts w:ascii="Arial" w:eastAsia="Arial"/>
        </w:rPr>
        <w:t>Step Functions</w:t>
      </w:r>
    </w:p>
    <w:p w14:paraId="0A880705" w14:textId="77777777" w:rsidR="003E0564" w:rsidRDefault="00922136">
      <w:pPr>
        <w:pStyle w:val="ab"/>
        <w:numPr>
          <w:ilvl w:val="0"/>
          <w:numId w:val="203"/>
        </w:numPr>
        <w:tabs>
          <w:tab w:val="left" w:pos="481"/>
        </w:tabs>
        <w:spacing w:before="22"/>
        <w:ind w:left="480" w:hanging="201"/>
        <w:rPr>
          <w:rFonts w:ascii="Arial" w:eastAsia="Arial"/>
          <w:sz w:val="20"/>
          <w:lang w:eastAsia="zh-CN"/>
        </w:rPr>
      </w:pPr>
      <w:r>
        <w:rPr>
          <w:spacing w:val="-11"/>
          <w:sz w:val="20"/>
          <w:lang w:eastAsia="zh-CN"/>
        </w:rPr>
        <w:t xml:space="preserve">创建一个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SQS</w:t>
      </w:r>
      <w:r>
        <w:rPr>
          <w:rFonts w:ascii="Arial" w:eastAsia="Arial"/>
          <w:spacing w:val="-15"/>
          <w:sz w:val="20"/>
          <w:lang w:eastAsia="zh-CN"/>
        </w:rPr>
        <w:t xml:space="preserve"> </w:t>
      </w:r>
      <w:r>
        <w:rPr>
          <w:sz w:val="20"/>
          <w:lang w:eastAsia="zh-CN"/>
        </w:rPr>
        <w:t>队列</w:t>
      </w:r>
      <w:r>
        <w:rPr>
          <w:rFonts w:ascii="Arial" w:eastAsia="Arial"/>
          <w:sz w:val="20"/>
          <w:lang w:eastAsia="zh-CN"/>
        </w:rPr>
        <w:t>.</w:t>
      </w:r>
      <w:r>
        <w:rPr>
          <w:spacing w:val="-6"/>
          <w:sz w:val="20"/>
          <w:lang w:eastAsia="zh-CN"/>
        </w:rPr>
        <w:t xml:space="preserve">与工作人员一起创建 </w:t>
      </w:r>
      <w:r>
        <w:rPr>
          <w:rFonts w:ascii="Arial" w:eastAsia="Arial"/>
          <w:sz w:val="20"/>
          <w:lang w:eastAsia="zh-CN"/>
        </w:rPr>
        <w:t>AMI,</w:t>
      </w:r>
      <w:r>
        <w:rPr>
          <w:sz w:val="20"/>
          <w:lang w:eastAsia="zh-CN"/>
        </w:rPr>
        <w:t>以检查队列并更新使用元数据</w:t>
      </w:r>
      <w:r>
        <w:rPr>
          <w:rFonts w:ascii="Arial" w:eastAsia="Arial"/>
          <w:sz w:val="20"/>
          <w:lang w:eastAsia="zh-CN"/>
        </w:rPr>
        <w:t>.</w:t>
      </w:r>
      <w:r>
        <w:rPr>
          <w:spacing w:val="-11"/>
          <w:sz w:val="20"/>
          <w:lang w:eastAsia="zh-CN"/>
        </w:rPr>
        <w:t xml:space="preserve">使用新的 </w:t>
      </w:r>
      <w:r>
        <w:rPr>
          <w:rFonts w:ascii="Arial" w:eastAsia="Arial"/>
          <w:sz w:val="20"/>
          <w:lang w:eastAsia="zh-CN"/>
        </w:rPr>
        <w:t>AML</w:t>
      </w:r>
    </w:p>
    <w:p w14:paraId="1F820C15" w14:textId="77777777" w:rsidR="003E0564" w:rsidRDefault="00922136">
      <w:pPr>
        <w:pStyle w:val="a4"/>
        <w:spacing w:before="25" w:line="494" w:lineRule="auto"/>
        <w:ind w:right="2683"/>
        <w:rPr>
          <w:rFonts w:ascii="Arial" w:eastAsia="Arial"/>
        </w:rPr>
      </w:pPr>
      <w:r>
        <w:rPr>
          <w:spacing w:val="-18"/>
        </w:rPr>
        <w:t xml:space="preserve">配置 </w:t>
      </w:r>
      <w:r>
        <w:rPr>
          <w:rFonts w:ascii="Arial" w:eastAsia="Arial"/>
        </w:rPr>
        <w:t>Amazon</w:t>
      </w:r>
      <w:r>
        <w:rPr>
          <w:rFonts w:ascii="Arial" w:eastAsia="Arial"/>
          <w:spacing w:val="-2"/>
        </w:rPr>
        <w:t xml:space="preserve"> </w:t>
      </w:r>
      <w:r>
        <w:rPr>
          <w:rFonts w:ascii="Arial" w:eastAsia="Arial"/>
        </w:rPr>
        <w:t>EC2</w:t>
      </w:r>
      <w:r>
        <w:rPr>
          <w:rFonts w:ascii="Arial" w:eastAsia="Arial"/>
          <w:spacing w:val="-3"/>
        </w:rPr>
        <w:t xml:space="preserve"> </w:t>
      </w:r>
      <w:r>
        <w:rPr>
          <w:rFonts w:ascii="Arial" w:eastAsia="Arial"/>
        </w:rPr>
        <w:t>Auto</w:t>
      </w:r>
      <w:r>
        <w:rPr>
          <w:rFonts w:ascii="Arial" w:eastAsia="Arial"/>
          <w:spacing w:val="-2"/>
        </w:rPr>
        <w:t xml:space="preserve"> </w:t>
      </w:r>
      <w:r>
        <w:rPr>
          <w:rFonts w:ascii="Arial" w:eastAsia="Arial"/>
        </w:rPr>
        <w:t>Scaling</w:t>
      </w:r>
      <w:r>
        <w:rPr>
          <w:rFonts w:ascii="Arial" w:eastAsia="Arial"/>
          <w:spacing w:val="-14"/>
        </w:rPr>
        <w:t xml:space="preserve"> </w:t>
      </w:r>
      <w:r>
        <w:rPr>
          <w:spacing w:val="-14"/>
        </w:rPr>
        <w:t xml:space="preserve">组更新 </w:t>
      </w:r>
      <w:r>
        <w:rPr>
          <w:rFonts w:ascii="Arial" w:eastAsia="Arial"/>
        </w:rPr>
        <w:t>Web</w:t>
      </w:r>
      <w:r>
        <w:rPr>
          <w:rFonts w:ascii="Arial" w:eastAsia="Arial"/>
          <w:spacing w:val="-14"/>
        </w:rPr>
        <w:t xml:space="preserve"> </w:t>
      </w:r>
      <w:r>
        <w:t>应用程序以将作业发送到队列答案</w:t>
      </w:r>
      <w:r>
        <w:rPr>
          <w:rFonts w:ascii="Arial" w:eastAsia="Arial"/>
          <w:spacing w:val="-1"/>
        </w:rPr>
        <w:t xml:space="preserve">: </w:t>
      </w:r>
      <w:r>
        <w:rPr>
          <w:rFonts w:ascii="Arial" w:eastAsia="Arial"/>
        </w:rPr>
        <w:t>B</w:t>
      </w:r>
    </w:p>
    <w:p w14:paraId="5B163D1F" w14:textId="77777777" w:rsidR="003E0564" w:rsidRDefault="003E0564">
      <w:pPr>
        <w:pStyle w:val="a4"/>
        <w:spacing w:before="6"/>
        <w:ind w:left="0"/>
        <w:rPr>
          <w:rFonts w:ascii="Arial"/>
          <w:sz w:val="21"/>
        </w:rPr>
      </w:pPr>
    </w:p>
    <w:p w14:paraId="7F33B0A4" w14:textId="77777777" w:rsidR="003E0564" w:rsidRDefault="00922136">
      <w:pPr>
        <w:pStyle w:val="a4"/>
        <w:rPr>
          <w:rFonts w:ascii="Arial"/>
        </w:rPr>
      </w:pPr>
      <w:r>
        <w:rPr>
          <w:rFonts w:ascii="Arial"/>
        </w:rPr>
        <w:t xml:space="preserve">Question 197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p>
    <w:p w14:paraId="7D0C705F" w14:textId="77777777" w:rsidR="003E0564" w:rsidRDefault="00922136">
      <w:pPr>
        <w:pStyle w:val="a4"/>
        <w:spacing w:before="19" w:line="261" w:lineRule="auto"/>
        <w:ind w:right="252"/>
        <w:rPr>
          <w:rFonts w:ascii="Arial" w:eastAsia="Arial"/>
        </w:rPr>
      </w:pPr>
      <w:r>
        <w:rPr>
          <w:spacing w:val="-5"/>
        </w:rPr>
        <w:t xml:space="preserve">一家公司正在从本地迁移到 </w:t>
      </w:r>
      <w:r>
        <w:rPr>
          <w:rFonts w:ascii="Arial" w:eastAsia="Arial"/>
        </w:rPr>
        <w:t>AWS,</w:t>
      </w:r>
      <w:r>
        <w:rPr>
          <w:spacing w:val="-7"/>
        </w:rPr>
        <w:t xml:space="preserve">并且刚刚部署了在 </w:t>
      </w:r>
      <w:r>
        <w:rPr>
          <w:rFonts w:ascii="Arial" w:eastAsia="Arial"/>
        </w:rPr>
        <w:t xml:space="preserve">Linux </w:t>
      </w:r>
      <w:r>
        <w:t>上运行的第一组应用程序</w:t>
      </w:r>
      <w:r>
        <w:rPr>
          <w:rFonts w:ascii="Arial" w:eastAsia="Arial"/>
        </w:rPr>
        <w:t>.</w:t>
      </w:r>
      <w:r>
        <w:t>该公司将继续从本</w:t>
      </w:r>
      <w:r>
        <w:rPr>
          <w:spacing w:val="-11"/>
        </w:rPr>
        <w:t xml:space="preserve">地主机到 </w:t>
      </w:r>
      <w:r>
        <w:rPr>
          <w:rFonts w:ascii="Arial" w:eastAsia="Arial"/>
        </w:rPr>
        <w:t xml:space="preserve">AWS </w:t>
      </w:r>
      <w:r>
        <w:t>进行流量维护</w:t>
      </w:r>
      <w:r>
        <w:rPr>
          <w:rFonts w:ascii="Arial" w:eastAsia="Arial"/>
        </w:rPr>
        <w:t>.</w:t>
      </w:r>
      <w:r>
        <w:t>该公司希望降低解决方案的成本</w:t>
      </w:r>
      <w:r>
        <w:rPr>
          <w:rFonts w:ascii="Arial" w:eastAsia="Arial"/>
        </w:rPr>
        <w:t>,</w:t>
      </w:r>
      <w:r>
        <w:rPr>
          <w:spacing w:val="-4"/>
        </w:rPr>
        <w:t xml:space="preserve">并逐步将其全部工作负载迁移到 </w:t>
      </w:r>
      <w:r>
        <w:rPr>
          <w:rFonts w:ascii="Arial" w:eastAsia="Arial"/>
        </w:rPr>
        <w:t xml:space="preserve">AWS. </w:t>
      </w:r>
      <w:r>
        <w:t>哪种解决方案可以满足这些要求</w:t>
      </w:r>
      <w:r>
        <w:rPr>
          <w:rFonts w:ascii="Arial" w:eastAsia="Arial"/>
        </w:rPr>
        <w:t>?</w:t>
      </w:r>
    </w:p>
    <w:p w14:paraId="613FE2D2" w14:textId="77777777" w:rsidR="003E0564" w:rsidRDefault="003E0564">
      <w:pPr>
        <w:pStyle w:val="a4"/>
        <w:spacing w:before="8"/>
        <w:ind w:left="0"/>
        <w:rPr>
          <w:rFonts w:ascii="Arial"/>
          <w:sz w:val="21"/>
        </w:rPr>
      </w:pPr>
    </w:p>
    <w:p w14:paraId="6AED8B4C" w14:textId="77777777" w:rsidR="003E0564" w:rsidRDefault="00922136">
      <w:pPr>
        <w:pStyle w:val="ab"/>
        <w:numPr>
          <w:ilvl w:val="0"/>
          <w:numId w:val="204"/>
        </w:numPr>
        <w:tabs>
          <w:tab w:val="left" w:pos="469"/>
        </w:tabs>
        <w:spacing w:line="264" w:lineRule="auto"/>
        <w:ind w:right="523" w:firstLine="0"/>
        <w:rPr>
          <w:sz w:val="20"/>
        </w:rPr>
      </w:pPr>
      <w:r>
        <w:rPr>
          <w:spacing w:val="-11"/>
          <w:sz w:val="20"/>
        </w:rPr>
        <w:t xml:space="preserve">在本地和 </w:t>
      </w:r>
      <w:r>
        <w:rPr>
          <w:rFonts w:ascii="Arial" w:eastAsia="Arial"/>
          <w:sz w:val="20"/>
        </w:rPr>
        <w:t>VPC</w:t>
      </w:r>
      <w:r>
        <w:rPr>
          <w:rFonts w:ascii="Arial" w:eastAsia="Arial"/>
          <w:spacing w:val="-12"/>
          <w:sz w:val="20"/>
        </w:rPr>
        <w:t xml:space="preserve"> </w:t>
      </w:r>
      <w:r>
        <w:rPr>
          <w:spacing w:val="-10"/>
          <w:sz w:val="20"/>
        </w:rPr>
        <w:t xml:space="preserve">之间建立 </w:t>
      </w:r>
      <w:r>
        <w:rPr>
          <w:rFonts w:ascii="Arial" w:eastAsia="Arial"/>
          <w:sz w:val="20"/>
        </w:rPr>
        <w:t>VPN</w:t>
      </w:r>
      <w:r>
        <w:rPr>
          <w:rFonts w:ascii="Arial" w:eastAsia="Arial"/>
          <w:spacing w:val="-12"/>
          <w:sz w:val="20"/>
        </w:rPr>
        <w:t xml:space="preserve"> </w:t>
      </w:r>
      <w:r>
        <w:rPr>
          <w:sz w:val="20"/>
        </w:rPr>
        <w:t>连接</w:t>
      </w:r>
      <w:r>
        <w:rPr>
          <w:rFonts w:ascii="Arial" w:eastAsia="Arial"/>
          <w:sz w:val="20"/>
        </w:rPr>
        <w:t>.</w:t>
      </w:r>
      <w:r>
        <w:rPr>
          <w:spacing w:val="-17"/>
          <w:sz w:val="20"/>
        </w:rPr>
        <w:t xml:space="preserve">创建 </w:t>
      </w:r>
      <w:r>
        <w:rPr>
          <w:rFonts w:ascii="Arial" w:eastAsia="Arial"/>
          <w:sz w:val="20"/>
        </w:rPr>
        <w:t>IAM</w:t>
      </w:r>
      <w:r>
        <w:rPr>
          <w:rFonts w:ascii="Arial" w:eastAsia="Arial"/>
          <w:spacing w:val="-13"/>
          <w:sz w:val="20"/>
        </w:rPr>
        <w:t xml:space="preserve"> </w:t>
      </w:r>
      <w:r>
        <w:rPr>
          <w:spacing w:val="-6"/>
          <w:sz w:val="20"/>
        </w:rPr>
        <w:t xml:space="preserve">角色和权限以启用 </w:t>
      </w:r>
      <w:r>
        <w:rPr>
          <w:rFonts w:ascii="Arial" w:eastAsia="Arial"/>
          <w:sz w:val="20"/>
        </w:rPr>
        <w:t>AWS</w:t>
      </w:r>
      <w:r>
        <w:rPr>
          <w:rFonts w:ascii="Arial" w:eastAsia="Arial"/>
          <w:spacing w:val="-4"/>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3"/>
          <w:sz w:val="20"/>
        </w:rPr>
        <w:t xml:space="preserve"> </w:t>
      </w:r>
      <w:r>
        <w:rPr>
          <w:rFonts w:ascii="Arial" w:eastAsia="Arial"/>
          <w:sz w:val="20"/>
        </w:rPr>
        <w:t>Session Manager.</w:t>
      </w:r>
      <w:r>
        <w:rPr>
          <w:spacing w:val="-19"/>
          <w:sz w:val="20"/>
        </w:rPr>
        <w:t xml:space="preserve">安装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16"/>
          <w:sz w:val="20"/>
        </w:rPr>
        <w:t xml:space="preserve"> </w:t>
      </w:r>
      <w:r>
        <w:rPr>
          <w:spacing w:val="-9"/>
          <w:sz w:val="20"/>
        </w:rPr>
        <w:t xml:space="preserve">代理并启用 </w:t>
      </w:r>
      <w:r>
        <w:rPr>
          <w:rFonts w:ascii="Arial" w:eastAsia="Arial"/>
          <w:sz w:val="20"/>
        </w:rPr>
        <w:t>Systems</w:t>
      </w:r>
      <w:r>
        <w:rPr>
          <w:rFonts w:ascii="Arial" w:eastAsia="Arial"/>
          <w:spacing w:val="-6"/>
          <w:sz w:val="20"/>
        </w:rPr>
        <w:t xml:space="preserve"> </w:t>
      </w:r>
      <w:r>
        <w:rPr>
          <w:rFonts w:ascii="Arial" w:eastAsia="Arial"/>
          <w:sz w:val="20"/>
        </w:rPr>
        <w:t>Manager.</w:t>
      </w:r>
      <w:r>
        <w:rPr>
          <w:spacing w:val="-6"/>
          <w:sz w:val="20"/>
        </w:rPr>
        <w:t xml:space="preserve">根据策略限制创建 </w:t>
      </w:r>
      <w:r>
        <w:rPr>
          <w:rFonts w:ascii="Arial" w:eastAsia="Arial"/>
          <w:sz w:val="20"/>
        </w:rPr>
        <w:t>IAM</w:t>
      </w:r>
      <w:r>
        <w:rPr>
          <w:rFonts w:ascii="Arial" w:eastAsia="Arial"/>
          <w:spacing w:val="-15"/>
          <w:sz w:val="20"/>
        </w:rPr>
        <w:t xml:space="preserve"> </w:t>
      </w:r>
      <w:r>
        <w:rPr>
          <w:sz w:val="20"/>
        </w:rPr>
        <w:t>用户和标签</w:t>
      </w:r>
    </w:p>
    <w:p w14:paraId="3605C9DD" w14:textId="77777777" w:rsidR="003E0564" w:rsidRDefault="00922136">
      <w:pPr>
        <w:pStyle w:val="ab"/>
        <w:numPr>
          <w:ilvl w:val="0"/>
          <w:numId w:val="204"/>
        </w:numPr>
        <w:tabs>
          <w:tab w:val="left" w:pos="469"/>
        </w:tabs>
        <w:spacing w:line="261" w:lineRule="auto"/>
        <w:ind w:right="173" w:firstLine="0"/>
        <w:rPr>
          <w:rFonts w:ascii="Arial" w:eastAsia="Arial"/>
          <w:sz w:val="20"/>
          <w:lang w:eastAsia="zh-CN"/>
        </w:rPr>
      </w:pPr>
      <w:r>
        <w:rPr>
          <w:spacing w:val="-11"/>
          <w:sz w:val="20"/>
          <w:lang w:eastAsia="zh-CN"/>
        </w:rPr>
        <w:t xml:space="preserve">在本地和 </w:t>
      </w:r>
      <w:r>
        <w:rPr>
          <w:rFonts w:ascii="Arial" w:eastAsia="Arial"/>
          <w:sz w:val="20"/>
          <w:lang w:eastAsia="zh-CN"/>
        </w:rPr>
        <w:t>VPC</w:t>
      </w:r>
      <w:r>
        <w:rPr>
          <w:rFonts w:ascii="Arial" w:eastAsia="Arial"/>
          <w:spacing w:val="-13"/>
          <w:sz w:val="20"/>
          <w:lang w:eastAsia="zh-CN"/>
        </w:rPr>
        <w:t xml:space="preserve"> </w:t>
      </w:r>
      <w:r>
        <w:rPr>
          <w:spacing w:val="-10"/>
          <w:sz w:val="20"/>
          <w:lang w:eastAsia="zh-CN"/>
        </w:rPr>
        <w:t xml:space="preserve">之间建立 </w:t>
      </w:r>
      <w:r>
        <w:rPr>
          <w:rFonts w:ascii="Arial" w:eastAsia="Arial"/>
          <w:sz w:val="20"/>
          <w:lang w:eastAsia="zh-CN"/>
        </w:rPr>
        <w:t>VPN</w:t>
      </w:r>
      <w:r>
        <w:rPr>
          <w:rFonts w:ascii="Arial" w:eastAsia="Arial"/>
          <w:spacing w:val="-13"/>
          <w:sz w:val="20"/>
          <w:lang w:eastAsia="zh-CN"/>
        </w:rPr>
        <w:t xml:space="preserve"> </w:t>
      </w:r>
      <w:r>
        <w:rPr>
          <w:sz w:val="20"/>
          <w:lang w:eastAsia="zh-CN"/>
        </w:rPr>
        <w:t>连接</w:t>
      </w:r>
      <w:r>
        <w:rPr>
          <w:rFonts w:ascii="Arial" w:eastAsia="Arial"/>
          <w:sz w:val="20"/>
          <w:lang w:eastAsia="zh-CN"/>
        </w:rPr>
        <w:t>.</w:t>
      </w:r>
      <w:r>
        <w:rPr>
          <w:spacing w:val="-17"/>
          <w:sz w:val="20"/>
          <w:lang w:eastAsia="zh-CN"/>
        </w:rPr>
        <w:t xml:space="preserve">使用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1"/>
          <w:sz w:val="20"/>
          <w:lang w:eastAsia="zh-CN"/>
        </w:rPr>
        <w:t xml:space="preserve"> </w:t>
      </w:r>
      <w:r>
        <w:rPr>
          <w:sz w:val="20"/>
          <w:lang w:eastAsia="zh-CN"/>
        </w:rPr>
        <w:t>控制台创建密钥对</w:t>
      </w:r>
      <w:r>
        <w:rPr>
          <w:rFonts w:ascii="Arial" w:eastAsia="Arial"/>
          <w:sz w:val="20"/>
          <w:lang w:eastAsia="zh-CN"/>
        </w:rPr>
        <w:t>.</w:t>
      </w:r>
      <w:r>
        <w:rPr>
          <w:spacing w:val="-7"/>
          <w:sz w:val="20"/>
          <w:lang w:eastAsia="zh-CN"/>
        </w:rPr>
        <w:t xml:space="preserve">使用密钥对部署 </w:t>
      </w:r>
      <w:r>
        <w:rPr>
          <w:rFonts w:ascii="Arial" w:eastAsia="Arial"/>
          <w:sz w:val="20"/>
          <w:lang w:eastAsia="zh-CN"/>
        </w:rPr>
        <w:t>EC2</w:t>
      </w:r>
      <w:r>
        <w:rPr>
          <w:rFonts w:ascii="Arial" w:eastAsia="Arial"/>
          <w:spacing w:val="-13"/>
          <w:sz w:val="20"/>
          <w:lang w:eastAsia="zh-CN"/>
        </w:rPr>
        <w:t xml:space="preserve"> </w:t>
      </w:r>
      <w:r>
        <w:rPr>
          <w:sz w:val="20"/>
          <w:lang w:eastAsia="zh-CN"/>
        </w:rPr>
        <w:t>实例对于本地实例</w:t>
      </w:r>
      <w:r>
        <w:rPr>
          <w:rFonts w:ascii="Arial" w:eastAsia="Arial"/>
          <w:sz w:val="20"/>
          <w:lang w:eastAsia="zh-CN"/>
        </w:rPr>
        <w:t>,</w:t>
      </w:r>
      <w:r>
        <w:rPr>
          <w:sz w:val="20"/>
          <w:lang w:eastAsia="zh-CN"/>
        </w:rPr>
        <w:t>请部署与密钥对匹配的公钥</w:t>
      </w:r>
      <w:r>
        <w:rPr>
          <w:rFonts w:ascii="Arial" w:eastAsia="Arial"/>
          <w:sz w:val="20"/>
          <w:lang w:eastAsia="zh-CN"/>
        </w:rPr>
        <w:t>.</w:t>
      </w:r>
    </w:p>
    <w:p w14:paraId="171DE274" w14:textId="77777777" w:rsidR="003E0564" w:rsidRDefault="00922136">
      <w:pPr>
        <w:pStyle w:val="ab"/>
        <w:numPr>
          <w:ilvl w:val="0"/>
          <w:numId w:val="204"/>
        </w:numPr>
        <w:tabs>
          <w:tab w:val="left" w:pos="481"/>
        </w:tabs>
        <w:spacing w:line="261" w:lineRule="auto"/>
        <w:ind w:right="355" w:firstLine="0"/>
        <w:jc w:val="both"/>
        <w:rPr>
          <w:sz w:val="20"/>
        </w:rPr>
      </w:pPr>
      <w:r>
        <w:rPr>
          <w:spacing w:val="-11"/>
          <w:sz w:val="20"/>
        </w:rPr>
        <w:t xml:space="preserve">在本地和 </w:t>
      </w:r>
      <w:r>
        <w:rPr>
          <w:rFonts w:ascii="Arial" w:eastAsia="Arial"/>
          <w:sz w:val="20"/>
        </w:rPr>
        <w:t>VPC</w:t>
      </w:r>
      <w:r>
        <w:rPr>
          <w:rFonts w:ascii="Arial" w:eastAsia="Arial"/>
          <w:spacing w:val="-13"/>
          <w:sz w:val="20"/>
        </w:rPr>
        <w:t xml:space="preserve"> </w:t>
      </w:r>
      <w:r>
        <w:rPr>
          <w:spacing w:val="-11"/>
          <w:sz w:val="20"/>
        </w:rPr>
        <w:t xml:space="preserve">之间建立 </w:t>
      </w:r>
      <w:r>
        <w:rPr>
          <w:rFonts w:ascii="Arial" w:eastAsia="Arial"/>
          <w:sz w:val="20"/>
        </w:rPr>
        <w:t>AWS</w:t>
      </w:r>
      <w:r>
        <w:rPr>
          <w:rFonts w:ascii="Arial" w:eastAsia="Arial"/>
          <w:spacing w:val="-6"/>
          <w:sz w:val="20"/>
        </w:rPr>
        <w:t xml:space="preserve"> </w:t>
      </w:r>
      <w:r>
        <w:rPr>
          <w:rFonts w:ascii="Arial" w:eastAsia="Arial"/>
          <w:sz w:val="20"/>
        </w:rPr>
        <w:t>Direct</w:t>
      </w:r>
      <w:r>
        <w:rPr>
          <w:rFonts w:ascii="Arial" w:eastAsia="Arial"/>
          <w:spacing w:val="-2"/>
          <w:sz w:val="20"/>
        </w:rPr>
        <w:t xml:space="preserve"> </w:t>
      </w:r>
      <w:r>
        <w:rPr>
          <w:rFonts w:ascii="Arial" w:eastAsia="Arial"/>
          <w:sz w:val="20"/>
        </w:rPr>
        <w:t>Connect.</w:t>
      </w:r>
      <w:r>
        <w:rPr>
          <w:spacing w:val="-17"/>
          <w:sz w:val="20"/>
        </w:rPr>
        <w:t xml:space="preserve">创建 </w:t>
      </w:r>
      <w:r>
        <w:rPr>
          <w:rFonts w:ascii="Arial" w:eastAsia="Arial"/>
          <w:sz w:val="20"/>
        </w:rPr>
        <w:t>IAM</w:t>
      </w:r>
      <w:r>
        <w:rPr>
          <w:rFonts w:ascii="Arial" w:eastAsia="Arial"/>
          <w:spacing w:val="-14"/>
          <w:sz w:val="20"/>
        </w:rPr>
        <w:t xml:space="preserve"> </w:t>
      </w:r>
      <w:r>
        <w:rPr>
          <w:spacing w:val="-6"/>
          <w:sz w:val="20"/>
        </w:rPr>
        <w:t xml:space="preserve">角色和权限以启用 </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3"/>
          <w:sz w:val="20"/>
        </w:rPr>
        <w:t xml:space="preserve"> </w:t>
      </w:r>
      <w:r>
        <w:rPr>
          <w:rFonts w:ascii="Arial" w:eastAsia="Arial"/>
          <w:sz w:val="20"/>
        </w:rPr>
        <w:t>Manager Session</w:t>
      </w:r>
      <w:r>
        <w:rPr>
          <w:rFonts w:ascii="Arial" w:eastAsia="Arial"/>
          <w:spacing w:val="-5"/>
          <w:sz w:val="20"/>
        </w:rPr>
        <w:t xml:space="preserve"> </w:t>
      </w:r>
      <w:r>
        <w:rPr>
          <w:rFonts w:ascii="Arial" w:eastAsia="Arial"/>
          <w:sz w:val="20"/>
        </w:rPr>
        <w:t>Manager.</w:t>
      </w:r>
      <w:r>
        <w:rPr>
          <w:spacing w:val="-18"/>
          <w:sz w:val="20"/>
        </w:rPr>
        <w:t xml:space="preserve">安装 </w:t>
      </w:r>
      <w:r>
        <w:rPr>
          <w:rFonts w:ascii="Arial" w:eastAsia="Arial"/>
          <w:sz w:val="20"/>
        </w:rPr>
        <w:t>Systems</w:t>
      </w:r>
      <w:r>
        <w:rPr>
          <w:rFonts w:ascii="Arial" w:eastAsia="Arial"/>
          <w:spacing w:val="-6"/>
          <w:sz w:val="20"/>
        </w:rPr>
        <w:t xml:space="preserve"> </w:t>
      </w:r>
      <w:r>
        <w:rPr>
          <w:rFonts w:ascii="Arial" w:eastAsia="Arial"/>
          <w:sz w:val="20"/>
        </w:rPr>
        <w:t>Manager</w:t>
      </w:r>
      <w:r>
        <w:rPr>
          <w:rFonts w:ascii="Arial" w:eastAsia="Arial"/>
          <w:spacing w:val="-13"/>
          <w:sz w:val="20"/>
        </w:rPr>
        <w:t xml:space="preserve"> </w:t>
      </w:r>
      <w:r>
        <w:rPr>
          <w:spacing w:val="-9"/>
          <w:sz w:val="20"/>
        </w:rPr>
        <w:t xml:space="preserve">代理并启用 </w:t>
      </w:r>
      <w:r>
        <w:rPr>
          <w:rFonts w:ascii="Arial" w:eastAsia="Arial"/>
          <w:sz w:val="20"/>
        </w:rPr>
        <w:t>Systems</w:t>
      </w:r>
      <w:r>
        <w:rPr>
          <w:rFonts w:ascii="Arial" w:eastAsia="Arial"/>
          <w:spacing w:val="-6"/>
          <w:sz w:val="20"/>
        </w:rPr>
        <w:t xml:space="preserve"> </w:t>
      </w:r>
      <w:r>
        <w:rPr>
          <w:rFonts w:ascii="Arial" w:eastAsia="Arial"/>
          <w:sz w:val="20"/>
        </w:rPr>
        <w:t>Manager.</w:t>
      </w:r>
      <w:r>
        <w:rPr>
          <w:spacing w:val="-6"/>
          <w:sz w:val="20"/>
        </w:rPr>
        <w:t xml:space="preserve">根据策略限制创建 </w:t>
      </w:r>
      <w:r>
        <w:rPr>
          <w:rFonts w:ascii="Arial" w:eastAsia="Arial"/>
          <w:sz w:val="20"/>
        </w:rPr>
        <w:t>IAM</w:t>
      </w:r>
      <w:r>
        <w:rPr>
          <w:rFonts w:ascii="Arial" w:eastAsia="Arial"/>
          <w:spacing w:val="-15"/>
          <w:sz w:val="20"/>
        </w:rPr>
        <w:t xml:space="preserve"> </w:t>
      </w:r>
      <w:r>
        <w:rPr>
          <w:sz w:val="20"/>
        </w:rPr>
        <w:t>用户和标签</w:t>
      </w:r>
    </w:p>
    <w:p w14:paraId="70853456" w14:textId="77777777" w:rsidR="003E0564" w:rsidRDefault="00922136">
      <w:pPr>
        <w:pStyle w:val="ab"/>
        <w:numPr>
          <w:ilvl w:val="0"/>
          <w:numId w:val="204"/>
        </w:numPr>
        <w:tabs>
          <w:tab w:val="left" w:pos="481"/>
        </w:tabs>
        <w:spacing w:before="1" w:line="261" w:lineRule="auto"/>
        <w:ind w:right="208" w:firstLine="0"/>
        <w:jc w:val="both"/>
        <w:rPr>
          <w:rFonts w:ascii="Arial" w:eastAsia="Arial"/>
          <w:sz w:val="20"/>
        </w:rPr>
      </w:pPr>
      <w:r>
        <w:rPr>
          <w:spacing w:val="-11"/>
          <w:sz w:val="20"/>
        </w:rPr>
        <w:t xml:space="preserve">在本地和 </w:t>
      </w:r>
      <w:r>
        <w:rPr>
          <w:rFonts w:ascii="Arial" w:eastAsia="Arial"/>
          <w:sz w:val="20"/>
        </w:rPr>
        <w:t>VPC</w:t>
      </w:r>
      <w:r>
        <w:rPr>
          <w:rFonts w:ascii="Arial" w:eastAsia="Arial"/>
          <w:spacing w:val="-13"/>
          <w:sz w:val="20"/>
        </w:rPr>
        <w:t xml:space="preserve"> </w:t>
      </w:r>
      <w:r>
        <w:rPr>
          <w:spacing w:val="-11"/>
          <w:sz w:val="20"/>
        </w:rPr>
        <w:t xml:space="preserve">之间建立 </w:t>
      </w:r>
      <w:r>
        <w:rPr>
          <w:rFonts w:ascii="Arial" w:eastAsia="Arial"/>
          <w:sz w:val="20"/>
        </w:rPr>
        <w:t>AWS</w:t>
      </w:r>
      <w:r>
        <w:rPr>
          <w:rFonts w:ascii="Arial" w:eastAsia="Arial"/>
          <w:spacing w:val="-7"/>
          <w:sz w:val="20"/>
        </w:rPr>
        <w:t xml:space="preserve"> </w:t>
      </w:r>
      <w:r>
        <w:rPr>
          <w:rFonts w:ascii="Arial" w:eastAsia="Arial"/>
          <w:sz w:val="20"/>
        </w:rPr>
        <w:t>Direct</w:t>
      </w:r>
      <w:r>
        <w:rPr>
          <w:rFonts w:ascii="Arial" w:eastAsia="Arial"/>
          <w:spacing w:val="-2"/>
          <w:sz w:val="20"/>
        </w:rPr>
        <w:t xml:space="preserve"> </w:t>
      </w:r>
      <w:r>
        <w:rPr>
          <w:rFonts w:ascii="Arial" w:eastAsia="Arial"/>
          <w:sz w:val="20"/>
        </w:rPr>
        <w:t>Connect.</w:t>
      </w:r>
      <w:r>
        <w:rPr>
          <w:spacing w:val="-11"/>
          <w:sz w:val="20"/>
        </w:rPr>
        <w:t xml:space="preserve">配置一个 </w:t>
      </w:r>
      <w:r>
        <w:rPr>
          <w:rFonts w:ascii="Arial" w:eastAsia="Arial"/>
          <w:sz w:val="20"/>
        </w:rPr>
        <w:t>Ipsec</w:t>
      </w:r>
      <w:r>
        <w:rPr>
          <w:rFonts w:ascii="Arial" w:eastAsia="Arial"/>
          <w:spacing w:val="-12"/>
          <w:sz w:val="20"/>
        </w:rPr>
        <w:t xml:space="preserve"> </w:t>
      </w:r>
      <w:r>
        <w:rPr>
          <w:sz w:val="20"/>
        </w:rPr>
        <w:t>隧道</w:t>
      </w:r>
      <w:r>
        <w:rPr>
          <w:rFonts w:ascii="Arial" w:eastAsia="Arial"/>
          <w:sz w:val="20"/>
        </w:rPr>
        <w:t>.</w:t>
      </w:r>
      <w:r>
        <w:rPr>
          <w:spacing w:val="-18"/>
          <w:sz w:val="20"/>
        </w:rPr>
        <w:t xml:space="preserve">创建 </w:t>
      </w:r>
      <w:r>
        <w:rPr>
          <w:rFonts w:ascii="Arial" w:eastAsia="Arial"/>
          <w:sz w:val="20"/>
        </w:rPr>
        <w:t>IAM</w:t>
      </w:r>
      <w:r>
        <w:rPr>
          <w:rFonts w:ascii="Arial" w:eastAsia="Arial"/>
          <w:spacing w:val="-10"/>
          <w:sz w:val="20"/>
        </w:rPr>
        <w:t xml:space="preserve"> </w:t>
      </w:r>
      <w:r>
        <w:rPr>
          <w:spacing w:val="-6"/>
          <w:sz w:val="20"/>
        </w:rPr>
        <w:t xml:space="preserve">角色和权限以启用 </w:t>
      </w:r>
      <w:r>
        <w:rPr>
          <w:rFonts w:ascii="Arial" w:eastAsia="Arial"/>
          <w:sz w:val="20"/>
        </w:rPr>
        <w:t>AWS Systems</w:t>
      </w:r>
      <w:r>
        <w:rPr>
          <w:rFonts w:ascii="Arial" w:eastAsia="Arial"/>
          <w:spacing w:val="-6"/>
          <w:sz w:val="20"/>
        </w:rPr>
        <w:t xml:space="preserve"> </w:t>
      </w:r>
      <w:r>
        <w:rPr>
          <w:rFonts w:ascii="Arial" w:eastAsia="Arial"/>
          <w:sz w:val="20"/>
        </w:rPr>
        <w:t>Manager</w:t>
      </w:r>
      <w:r>
        <w:rPr>
          <w:rFonts w:ascii="Arial" w:eastAsia="Arial"/>
          <w:spacing w:val="-12"/>
          <w:sz w:val="20"/>
        </w:rPr>
        <w:t xml:space="preserve"> </w:t>
      </w:r>
      <w:r>
        <w:rPr>
          <w:sz w:val="20"/>
        </w:rPr>
        <w:t>会话管理器</w:t>
      </w:r>
      <w:r>
        <w:rPr>
          <w:rFonts w:ascii="Arial" w:eastAsia="Arial"/>
          <w:sz w:val="20"/>
        </w:rPr>
        <w:t>,</w:t>
      </w:r>
      <w:r>
        <w:rPr>
          <w:spacing w:val="-18"/>
          <w:sz w:val="20"/>
        </w:rPr>
        <w:t xml:space="preserve">安装 </w:t>
      </w:r>
      <w:r>
        <w:rPr>
          <w:rFonts w:ascii="Arial" w:eastAsia="Arial"/>
          <w:sz w:val="20"/>
        </w:rPr>
        <w:t>System</w:t>
      </w:r>
      <w:r>
        <w:rPr>
          <w:rFonts w:ascii="Arial" w:eastAsia="Arial"/>
          <w:spacing w:val="-3"/>
          <w:sz w:val="20"/>
        </w:rPr>
        <w:t xml:space="preserve"> </w:t>
      </w:r>
      <w:r>
        <w:rPr>
          <w:rFonts w:ascii="Arial" w:eastAsia="Arial"/>
          <w:sz w:val="20"/>
        </w:rPr>
        <w:t>Manager</w:t>
      </w:r>
      <w:r>
        <w:rPr>
          <w:rFonts w:ascii="Arial" w:eastAsia="Arial"/>
          <w:spacing w:val="-15"/>
          <w:sz w:val="20"/>
        </w:rPr>
        <w:t xml:space="preserve"> </w:t>
      </w:r>
      <w:r>
        <w:rPr>
          <w:spacing w:val="-14"/>
          <w:sz w:val="20"/>
        </w:rPr>
        <w:t xml:space="preserve">代理和 </w:t>
      </w:r>
      <w:r>
        <w:rPr>
          <w:rFonts w:ascii="Arial" w:eastAsia="Arial"/>
          <w:sz w:val="20"/>
        </w:rPr>
        <w:t>eable</w:t>
      </w:r>
      <w:r>
        <w:rPr>
          <w:rFonts w:ascii="Arial" w:eastAsia="Arial"/>
          <w:spacing w:val="-2"/>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sz w:val="20"/>
        </w:rPr>
        <w:t>并根据重复限制</w:t>
      </w:r>
      <w:r>
        <w:rPr>
          <w:spacing w:val="-17"/>
          <w:sz w:val="20"/>
        </w:rPr>
        <w:t xml:space="preserve">创建 </w:t>
      </w:r>
      <w:r>
        <w:rPr>
          <w:rFonts w:ascii="Arial" w:eastAsia="Arial"/>
          <w:sz w:val="20"/>
        </w:rPr>
        <w:t>IAM</w:t>
      </w:r>
      <w:r>
        <w:rPr>
          <w:rFonts w:ascii="Arial" w:eastAsia="Arial"/>
          <w:spacing w:val="-8"/>
          <w:sz w:val="20"/>
        </w:rPr>
        <w:t xml:space="preserve"> </w:t>
      </w:r>
      <w:r>
        <w:rPr>
          <w:sz w:val="20"/>
        </w:rPr>
        <w:t>用户和标签</w:t>
      </w:r>
      <w:r>
        <w:rPr>
          <w:rFonts w:ascii="Arial" w:eastAsia="Arial"/>
          <w:sz w:val="20"/>
        </w:rPr>
        <w:t>.</w:t>
      </w:r>
    </w:p>
    <w:p w14:paraId="4135A9EC" w14:textId="77777777" w:rsidR="003E0564" w:rsidRDefault="003E0564">
      <w:pPr>
        <w:pStyle w:val="a4"/>
        <w:spacing w:before="7"/>
        <w:ind w:left="0"/>
        <w:rPr>
          <w:rFonts w:ascii="Arial"/>
          <w:sz w:val="21"/>
        </w:rPr>
      </w:pPr>
    </w:p>
    <w:p w14:paraId="42C4A51E" w14:textId="77777777" w:rsidR="003E0564" w:rsidRDefault="00922136">
      <w:pPr>
        <w:pStyle w:val="a4"/>
        <w:rPr>
          <w:rFonts w:ascii="Arial" w:eastAsia="Arial"/>
          <w:lang w:eastAsia="zh-CN"/>
        </w:rPr>
      </w:pPr>
      <w:r>
        <w:rPr>
          <w:lang w:eastAsia="zh-CN"/>
        </w:rPr>
        <w:t>答案</w:t>
      </w:r>
      <w:r>
        <w:rPr>
          <w:rFonts w:ascii="Arial" w:eastAsia="Arial"/>
          <w:lang w:eastAsia="zh-CN"/>
        </w:rPr>
        <w:t>: A</w:t>
      </w:r>
    </w:p>
    <w:p w14:paraId="0CFF3656" w14:textId="77777777" w:rsidR="003E0564" w:rsidRDefault="003E0564">
      <w:pPr>
        <w:pStyle w:val="a4"/>
        <w:ind w:left="0"/>
        <w:rPr>
          <w:rFonts w:ascii="Arial"/>
          <w:sz w:val="22"/>
          <w:lang w:eastAsia="zh-CN"/>
        </w:rPr>
      </w:pPr>
    </w:p>
    <w:p w14:paraId="35D42AD4" w14:textId="77777777" w:rsidR="003E0564" w:rsidRDefault="003E0564">
      <w:pPr>
        <w:pStyle w:val="a4"/>
        <w:ind w:left="0"/>
        <w:rPr>
          <w:rFonts w:ascii="Arial"/>
          <w:sz w:val="23"/>
          <w:lang w:eastAsia="zh-CN"/>
        </w:rPr>
      </w:pPr>
    </w:p>
    <w:p w14:paraId="277BD997" w14:textId="77777777" w:rsidR="003E0564" w:rsidRDefault="00922136">
      <w:pPr>
        <w:pStyle w:val="a4"/>
        <w:rPr>
          <w:rFonts w:ascii="Arial"/>
          <w:lang w:eastAsia="zh-CN"/>
        </w:rPr>
      </w:pPr>
      <w:r>
        <w:rPr>
          <w:rFonts w:ascii="Arial"/>
          <w:lang w:eastAsia="zh-CN"/>
        </w:rPr>
        <w:t>Question 198</w:t>
      </w:r>
    </w:p>
    <w:p w14:paraId="55572FC6" w14:textId="77777777" w:rsidR="003E0564" w:rsidRDefault="00922136">
      <w:pPr>
        <w:pStyle w:val="a4"/>
        <w:spacing w:before="22" w:line="261" w:lineRule="auto"/>
        <w:ind w:right="327"/>
        <w:rPr>
          <w:rFonts w:ascii="Arial" w:eastAsia="Arial"/>
          <w:lang w:eastAsia="zh-CN"/>
        </w:rPr>
      </w:pPr>
      <w:r>
        <w:rPr>
          <w:w w:val="95"/>
          <w:lang w:eastAsia="zh-CN"/>
        </w:rPr>
        <w:t>解决方案架构师需要设计一个可用的应用程序</w:t>
      </w:r>
      <w:r>
        <w:rPr>
          <w:rFonts w:ascii="Arial" w:eastAsia="Arial"/>
          <w:w w:val="95"/>
          <w:lang w:eastAsia="zh-CN"/>
        </w:rPr>
        <w:t>,</w:t>
      </w:r>
      <w:r>
        <w:rPr>
          <w:w w:val="95"/>
          <w:lang w:eastAsia="zh-CN"/>
        </w:rPr>
        <w:t>即使存在潜在的故障</w:t>
      </w:r>
      <w:r>
        <w:rPr>
          <w:rFonts w:ascii="Arial" w:eastAsia="Arial"/>
          <w:w w:val="95"/>
          <w:lang w:eastAsia="zh-CN"/>
        </w:rPr>
        <w:t>,</w:t>
      </w:r>
      <w:r>
        <w:rPr>
          <w:w w:val="95"/>
          <w:lang w:eastAsia="zh-CN"/>
        </w:rPr>
        <w:t xml:space="preserve">该应用程序也允许经过身份验证的   </w:t>
      </w:r>
      <w:r>
        <w:rPr>
          <w:lang w:eastAsia="zh-CN"/>
        </w:rPr>
        <w:t>用户保持与应用程序的连接</w:t>
      </w:r>
      <w:r>
        <w:rPr>
          <w:rFonts w:ascii="Arial" w:eastAsia="Arial"/>
          <w:lang w:eastAsia="zh-CN"/>
        </w:rPr>
        <w:t>.</w:t>
      </w:r>
    </w:p>
    <w:p w14:paraId="0CD0A86F" w14:textId="77777777" w:rsidR="003E0564" w:rsidRDefault="00922136">
      <w:pPr>
        <w:pStyle w:val="a4"/>
        <w:rPr>
          <w:rFonts w:ascii="Arial" w:eastAsia="Arial"/>
          <w:lang w:eastAsia="zh-CN"/>
        </w:rPr>
      </w:pPr>
      <w:r>
        <w:rPr>
          <w:lang w:eastAsia="zh-CN"/>
        </w:rPr>
        <w:t>哪种解决方案可以满足这些要求</w:t>
      </w:r>
      <w:r>
        <w:rPr>
          <w:rFonts w:ascii="Arial" w:eastAsia="Arial"/>
          <w:lang w:eastAsia="zh-CN"/>
        </w:rPr>
        <w:t>?</w:t>
      </w:r>
    </w:p>
    <w:p w14:paraId="3BDA5436" w14:textId="77777777" w:rsidR="003E0564" w:rsidRDefault="003E0564">
      <w:pPr>
        <w:pStyle w:val="a4"/>
        <w:spacing w:before="7"/>
        <w:ind w:left="0"/>
        <w:rPr>
          <w:rFonts w:ascii="Arial"/>
          <w:sz w:val="23"/>
          <w:lang w:eastAsia="zh-CN"/>
        </w:rPr>
      </w:pPr>
    </w:p>
    <w:p w14:paraId="41DD63B3" w14:textId="77777777" w:rsidR="003E0564" w:rsidRDefault="00922136">
      <w:pPr>
        <w:pStyle w:val="ab"/>
        <w:numPr>
          <w:ilvl w:val="0"/>
          <w:numId w:val="205"/>
        </w:numPr>
        <w:tabs>
          <w:tab w:val="left" w:pos="469"/>
        </w:tabs>
        <w:spacing w:line="264" w:lineRule="auto"/>
        <w:ind w:right="417" w:firstLine="0"/>
        <w:rPr>
          <w:sz w:val="20"/>
        </w:rPr>
      </w:pPr>
      <w:r>
        <w:rPr>
          <w:spacing w:val="-27"/>
          <w:sz w:val="20"/>
        </w:rPr>
        <w:t xml:space="preserve">在 </w:t>
      </w:r>
      <w:r>
        <w:rPr>
          <w:rFonts w:ascii="Arial" w:eastAsia="Arial"/>
          <w:sz w:val="20"/>
        </w:rPr>
        <w:t>Amazon EC2</w:t>
      </w:r>
      <w:r>
        <w:rPr>
          <w:rFonts w:ascii="Arial" w:eastAsia="Arial"/>
          <w:spacing w:val="-13"/>
          <w:sz w:val="20"/>
        </w:rPr>
        <w:t xml:space="preserve"> </w:t>
      </w:r>
      <w:r>
        <w:rPr>
          <w:spacing w:val="-5"/>
          <w:sz w:val="20"/>
        </w:rPr>
        <w:t xml:space="preserve">实例上部署应用程序使用 </w:t>
      </w:r>
      <w:r>
        <w:rPr>
          <w:rFonts w:ascii="Arial" w:eastAsia="Arial"/>
          <w:sz w:val="20"/>
        </w:rPr>
        <w:t>Amazon</w:t>
      </w:r>
      <w:r>
        <w:rPr>
          <w:rFonts w:ascii="Arial" w:eastAsia="Arial"/>
          <w:spacing w:val="-3"/>
          <w:sz w:val="20"/>
        </w:rPr>
        <w:t xml:space="preserve"> </w:t>
      </w:r>
      <w:r>
        <w:rPr>
          <w:rFonts w:ascii="Arial" w:eastAsia="Arial"/>
          <w:sz w:val="20"/>
        </w:rPr>
        <w:t>Route</w:t>
      </w:r>
      <w:r>
        <w:rPr>
          <w:rFonts w:ascii="Arial" w:eastAsia="Arial"/>
          <w:spacing w:val="-2"/>
          <w:sz w:val="20"/>
        </w:rPr>
        <w:t xml:space="preserve"> </w:t>
      </w:r>
      <w:r>
        <w:rPr>
          <w:rFonts w:ascii="Arial" w:eastAsia="Arial"/>
          <w:sz w:val="20"/>
        </w:rPr>
        <w:t>53</w:t>
      </w:r>
      <w:r>
        <w:rPr>
          <w:rFonts w:ascii="Arial" w:eastAsia="Arial"/>
          <w:spacing w:val="-14"/>
          <w:sz w:val="20"/>
        </w:rPr>
        <w:t xml:space="preserve"> </w:t>
      </w:r>
      <w:r>
        <w:rPr>
          <w:spacing w:val="-8"/>
          <w:sz w:val="20"/>
        </w:rPr>
        <w:t xml:space="preserve">将请求转发到 </w:t>
      </w:r>
      <w:r>
        <w:rPr>
          <w:rFonts w:ascii="Arial" w:eastAsia="Arial"/>
          <w:sz w:val="20"/>
        </w:rPr>
        <w:t>EC2</w:t>
      </w:r>
      <w:r>
        <w:rPr>
          <w:rFonts w:ascii="Arial" w:eastAsia="Arial"/>
          <w:spacing w:val="-14"/>
          <w:sz w:val="20"/>
        </w:rPr>
        <w:t xml:space="preserve"> </w:t>
      </w:r>
      <w:r>
        <w:rPr>
          <w:spacing w:val="-11"/>
          <w:sz w:val="20"/>
        </w:rPr>
        <w:t xml:space="preserve">实例使用 </w:t>
      </w:r>
      <w:r>
        <w:rPr>
          <w:rFonts w:ascii="Arial" w:eastAsia="Arial"/>
          <w:sz w:val="20"/>
        </w:rPr>
        <w:t>Amazon Dynamodb</w:t>
      </w:r>
      <w:r>
        <w:rPr>
          <w:rFonts w:ascii="Arial" w:eastAsia="Arial"/>
          <w:spacing w:val="-12"/>
          <w:sz w:val="20"/>
        </w:rPr>
        <w:t xml:space="preserve"> </w:t>
      </w:r>
      <w:r>
        <w:rPr>
          <w:sz w:val="20"/>
        </w:rPr>
        <w:t>保存经过身份验证的连接详细信息</w:t>
      </w:r>
    </w:p>
    <w:p w14:paraId="654699D3" w14:textId="77777777" w:rsidR="003E0564" w:rsidRDefault="00922136">
      <w:pPr>
        <w:pStyle w:val="ab"/>
        <w:numPr>
          <w:ilvl w:val="0"/>
          <w:numId w:val="205"/>
        </w:numPr>
        <w:tabs>
          <w:tab w:val="left" w:pos="469"/>
        </w:tabs>
        <w:spacing w:line="252" w:lineRule="exact"/>
        <w:ind w:left="468"/>
        <w:rPr>
          <w:sz w:val="20"/>
        </w:rPr>
      </w:pPr>
      <w:r>
        <w:rPr>
          <w:spacing w:val="-26"/>
          <w:sz w:val="20"/>
        </w:rPr>
        <w:t xml:space="preserve">在 </w:t>
      </w:r>
      <w:r>
        <w:rPr>
          <w:rFonts w:ascii="Arial" w:eastAsia="Arial"/>
          <w:sz w:val="20"/>
        </w:rPr>
        <w:t>Auto Scaling</w:t>
      </w:r>
      <w:r>
        <w:rPr>
          <w:rFonts w:ascii="Arial" w:eastAsia="Arial"/>
          <w:spacing w:val="-10"/>
          <w:sz w:val="20"/>
        </w:rPr>
        <w:t xml:space="preserve"> </w:t>
      </w:r>
      <w:r>
        <w:rPr>
          <w:spacing w:val="-16"/>
          <w:sz w:val="20"/>
        </w:rPr>
        <w:t xml:space="preserve">组的 </w:t>
      </w:r>
      <w:r>
        <w:rPr>
          <w:rFonts w:ascii="Arial" w:eastAsia="Arial"/>
          <w:sz w:val="20"/>
        </w:rPr>
        <w:t>Amazon</w:t>
      </w:r>
      <w:r>
        <w:rPr>
          <w:rFonts w:ascii="Arial" w:eastAsia="Arial"/>
          <w:spacing w:val="-2"/>
          <w:sz w:val="20"/>
        </w:rPr>
        <w:t xml:space="preserve"> </w:t>
      </w:r>
      <w:r>
        <w:rPr>
          <w:rFonts w:ascii="Arial" w:eastAsia="Arial"/>
          <w:sz w:val="20"/>
        </w:rPr>
        <w:t>EC2</w:t>
      </w:r>
      <w:r>
        <w:rPr>
          <w:rFonts w:ascii="Arial" w:eastAsia="Arial"/>
          <w:spacing w:val="-10"/>
          <w:sz w:val="20"/>
        </w:rPr>
        <w:t xml:space="preserve"> </w:t>
      </w:r>
      <w:r>
        <w:rPr>
          <w:sz w:val="20"/>
        </w:rPr>
        <w:t>实例上部署应用程序</w:t>
      </w:r>
      <w:r>
        <w:rPr>
          <w:rFonts w:ascii="Arial" w:eastAsia="Arial"/>
          <w:sz w:val="20"/>
        </w:rPr>
        <w:t>.</w:t>
      </w:r>
      <w:r>
        <w:rPr>
          <w:spacing w:val="-26"/>
          <w:sz w:val="20"/>
        </w:rPr>
        <w:t xml:space="preserve">在 </w:t>
      </w:r>
      <w:r>
        <w:rPr>
          <w:rFonts w:ascii="Arial" w:eastAsia="Arial"/>
          <w:sz w:val="20"/>
        </w:rPr>
        <w:t>hande</w:t>
      </w:r>
      <w:r>
        <w:rPr>
          <w:rFonts w:ascii="Arial" w:eastAsia="Arial"/>
          <w:spacing w:val="-12"/>
          <w:sz w:val="20"/>
        </w:rPr>
        <w:t xml:space="preserve"> </w:t>
      </w:r>
      <w:r>
        <w:rPr>
          <w:spacing w:val="-7"/>
          <w:sz w:val="20"/>
        </w:rPr>
        <w:t xml:space="preserve">请求上使用面向 </w:t>
      </w:r>
      <w:r>
        <w:rPr>
          <w:rFonts w:ascii="Arial" w:eastAsia="Arial"/>
          <w:sz w:val="20"/>
        </w:rPr>
        <w:t>Internet</w:t>
      </w:r>
      <w:r>
        <w:rPr>
          <w:rFonts w:ascii="Arial" w:eastAsia="Arial"/>
          <w:spacing w:val="-11"/>
          <w:sz w:val="20"/>
        </w:rPr>
        <w:t xml:space="preserve"> </w:t>
      </w:r>
      <w:r>
        <w:rPr>
          <w:sz w:val="20"/>
        </w:rPr>
        <w:t>的</w:t>
      </w:r>
    </w:p>
    <w:p w14:paraId="60881EA6" w14:textId="77777777" w:rsidR="003E0564" w:rsidRDefault="00922136">
      <w:pPr>
        <w:pStyle w:val="a4"/>
        <w:spacing w:before="25"/>
      </w:pPr>
      <w:r>
        <w:rPr>
          <w:rFonts w:ascii="Arial" w:eastAsia="Arial"/>
        </w:rPr>
        <w:t>Application Load 10 Balancer.</w:t>
      </w:r>
      <w:r>
        <w:t xml:space="preserve">使用 </w:t>
      </w:r>
      <w:r>
        <w:rPr>
          <w:rFonts w:ascii="Arial" w:eastAsia="Arial"/>
        </w:rPr>
        <w:t xml:space="preserve">Amazon Dynamodb </w:t>
      </w:r>
      <w:r>
        <w:t>保存经过身份验证的连接详细信息</w:t>
      </w:r>
    </w:p>
    <w:p w14:paraId="610CAED4" w14:textId="77777777" w:rsidR="003E0564" w:rsidRDefault="00922136">
      <w:pPr>
        <w:pStyle w:val="ab"/>
        <w:numPr>
          <w:ilvl w:val="0"/>
          <w:numId w:val="205"/>
        </w:numPr>
        <w:tabs>
          <w:tab w:val="left" w:pos="481"/>
        </w:tabs>
        <w:spacing w:before="25" w:line="261" w:lineRule="auto"/>
        <w:ind w:right="322" w:firstLine="0"/>
        <w:rPr>
          <w:sz w:val="20"/>
        </w:rPr>
      </w:pPr>
      <w:r>
        <w:rPr>
          <w:spacing w:val="-27"/>
          <w:sz w:val="20"/>
        </w:rPr>
        <w:t xml:space="preserve">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1"/>
          <w:sz w:val="20"/>
        </w:rPr>
        <w:t xml:space="preserve"> </w:t>
      </w:r>
      <w:r>
        <w:rPr>
          <w:spacing w:val="-18"/>
          <w:sz w:val="20"/>
        </w:rPr>
        <w:t xml:space="preserve">组的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5"/>
          <w:sz w:val="20"/>
        </w:rPr>
        <w:t xml:space="preserve"> </w:t>
      </w:r>
      <w:r>
        <w:rPr>
          <w:sz w:val="20"/>
        </w:rPr>
        <w:t>实例上部署应用程序</w:t>
      </w:r>
      <w:r>
        <w:rPr>
          <w:rFonts w:ascii="Arial" w:eastAsia="Arial"/>
          <w:sz w:val="20"/>
        </w:rPr>
        <w:t>.</w:t>
      </w:r>
      <w:r>
        <w:rPr>
          <w:spacing w:val="-7"/>
          <w:sz w:val="20"/>
        </w:rPr>
        <w:t xml:space="preserve">在前端使用面向 </w:t>
      </w:r>
      <w:r>
        <w:rPr>
          <w:rFonts w:ascii="Arial" w:eastAsia="Arial"/>
          <w:sz w:val="20"/>
        </w:rPr>
        <w:t>Internet</w:t>
      </w:r>
      <w:r>
        <w:rPr>
          <w:rFonts w:ascii="Arial" w:eastAsia="Arial"/>
          <w:spacing w:val="-13"/>
          <w:sz w:val="20"/>
        </w:rPr>
        <w:t xml:space="preserve"> </w:t>
      </w:r>
      <w:r>
        <w:rPr>
          <w:sz w:val="20"/>
        </w:rPr>
        <w:t>的应用程序负载均</w:t>
      </w:r>
      <w:r>
        <w:rPr>
          <w:spacing w:val="-11"/>
          <w:sz w:val="20"/>
        </w:rPr>
        <w:t xml:space="preserve">衡器使用 </w:t>
      </w:r>
      <w:r>
        <w:rPr>
          <w:rFonts w:ascii="Arial" w:eastAsia="Arial"/>
          <w:sz w:val="20"/>
        </w:rPr>
        <w:t>EC2</w:t>
      </w:r>
      <w:r>
        <w:rPr>
          <w:rFonts w:ascii="Arial" w:eastAsia="Arial"/>
          <w:spacing w:val="-8"/>
          <w:sz w:val="20"/>
        </w:rPr>
        <w:t xml:space="preserve"> </w:t>
      </w:r>
      <w:r>
        <w:rPr>
          <w:sz w:val="20"/>
        </w:rPr>
        <w:t>实例保存经过身份验证的连接详细信息</w:t>
      </w:r>
    </w:p>
    <w:p w14:paraId="3E9BE3C4" w14:textId="77777777" w:rsidR="003E0564" w:rsidRDefault="00922136">
      <w:pPr>
        <w:pStyle w:val="ab"/>
        <w:numPr>
          <w:ilvl w:val="0"/>
          <w:numId w:val="205"/>
        </w:numPr>
        <w:tabs>
          <w:tab w:val="left" w:pos="481"/>
        </w:tabs>
        <w:spacing w:line="264" w:lineRule="auto"/>
        <w:ind w:right="322" w:firstLine="0"/>
        <w:rPr>
          <w:sz w:val="20"/>
        </w:rPr>
      </w:pPr>
      <w:r>
        <w:rPr>
          <w:spacing w:val="-27"/>
          <w:sz w:val="20"/>
        </w:rPr>
        <w:t xml:space="preserve">在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1"/>
          <w:sz w:val="20"/>
        </w:rPr>
        <w:t xml:space="preserve"> </w:t>
      </w:r>
      <w:r>
        <w:rPr>
          <w:spacing w:val="-18"/>
          <w:sz w:val="20"/>
        </w:rPr>
        <w:t xml:space="preserve">组的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5"/>
          <w:sz w:val="20"/>
        </w:rPr>
        <w:t xml:space="preserve"> </w:t>
      </w:r>
      <w:r>
        <w:rPr>
          <w:sz w:val="20"/>
        </w:rPr>
        <w:t>实例上部署应用程序</w:t>
      </w:r>
      <w:r>
        <w:rPr>
          <w:rFonts w:ascii="Arial" w:eastAsia="Arial"/>
          <w:sz w:val="20"/>
        </w:rPr>
        <w:t>.</w:t>
      </w:r>
      <w:r>
        <w:rPr>
          <w:spacing w:val="-7"/>
          <w:sz w:val="20"/>
        </w:rPr>
        <w:t xml:space="preserve">在前端使用面向 </w:t>
      </w:r>
      <w:r>
        <w:rPr>
          <w:rFonts w:ascii="Arial" w:eastAsia="Arial"/>
          <w:sz w:val="20"/>
        </w:rPr>
        <w:t>Internet</w:t>
      </w:r>
      <w:r>
        <w:rPr>
          <w:rFonts w:ascii="Arial" w:eastAsia="Arial"/>
          <w:spacing w:val="-13"/>
          <w:sz w:val="20"/>
        </w:rPr>
        <w:t xml:space="preserve"> </w:t>
      </w:r>
      <w:r>
        <w:rPr>
          <w:sz w:val="20"/>
        </w:rPr>
        <w:t>的应用程序负载平</w:t>
      </w:r>
      <w:r>
        <w:rPr>
          <w:spacing w:val="-8"/>
          <w:sz w:val="20"/>
        </w:rPr>
        <w:t xml:space="preserve">衡器使用托管 </w:t>
      </w:r>
      <w:r>
        <w:rPr>
          <w:rFonts w:ascii="Arial" w:eastAsia="Arial"/>
          <w:sz w:val="20"/>
        </w:rPr>
        <w:t>MYSQL</w:t>
      </w:r>
      <w:r>
        <w:rPr>
          <w:rFonts w:ascii="Arial" w:eastAsia="Arial"/>
          <w:spacing w:val="-11"/>
          <w:sz w:val="20"/>
        </w:rPr>
        <w:t xml:space="preserve"> </w:t>
      </w:r>
      <w:r>
        <w:rPr>
          <w:spacing w:val="-11"/>
          <w:sz w:val="20"/>
        </w:rPr>
        <w:t xml:space="preserve">数据库的 </w:t>
      </w:r>
      <w:r>
        <w:rPr>
          <w:rFonts w:ascii="Arial" w:eastAsia="Arial"/>
          <w:sz w:val="20"/>
        </w:rPr>
        <w:t>EC2</w:t>
      </w:r>
      <w:r>
        <w:rPr>
          <w:rFonts w:ascii="Arial" w:eastAsia="Arial"/>
          <w:spacing w:val="-11"/>
          <w:sz w:val="20"/>
        </w:rPr>
        <w:t xml:space="preserve"> </w:t>
      </w:r>
      <w:r>
        <w:rPr>
          <w:sz w:val="20"/>
        </w:rPr>
        <w:t>实例保存经过身份验证的连接详细信息</w:t>
      </w:r>
    </w:p>
    <w:p w14:paraId="7D7DAD7E" w14:textId="77777777" w:rsidR="003E0564" w:rsidRDefault="003E0564">
      <w:pPr>
        <w:pStyle w:val="a4"/>
        <w:spacing w:before="12"/>
        <w:ind w:left="0"/>
        <w:rPr>
          <w:sz w:val="15"/>
        </w:rPr>
      </w:pPr>
    </w:p>
    <w:p w14:paraId="5975AC10" w14:textId="77777777" w:rsidR="003E0564" w:rsidRDefault="00922136">
      <w:pPr>
        <w:pStyle w:val="a4"/>
        <w:spacing w:before="80"/>
        <w:rPr>
          <w:rFonts w:ascii="Arial" w:eastAsia="Arial"/>
        </w:rPr>
      </w:pPr>
      <w:r>
        <w:t>答案</w:t>
      </w:r>
      <w:r>
        <w:rPr>
          <w:rFonts w:ascii="Arial" w:eastAsia="Arial"/>
        </w:rPr>
        <w:t>: B</w:t>
      </w:r>
    </w:p>
    <w:p w14:paraId="1256D43B" w14:textId="77777777" w:rsidR="003E0564" w:rsidRDefault="003E0564">
      <w:pPr>
        <w:pStyle w:val="a4"/>
        <w:ind w:left="0"/>
        <w:rPr>
          <w:rFonts w:ascii="Arial"/>
          <w:sz w:val="22"/>
        </w:rPr>
      </w:pPr>
    </w:p>
    <w:p w14:paraId="28189CEC" w14:textId="77777777" w:rsidR="003E0564" w:rsidRDefault="003E0564">
      <w:pPr>
        <w:pStyle w:val="a4"/>
        <w:ind w:left="0"/>
        <w:rPr>
          <w:rFonts w:ascii="Arial"/>
          <w:sz w:val="23"/>
        </w:rPr>
      </w:pPr>
    </w:p>
    <w:p w14:paraId="5348DA22" w14:textId="77777777" w:rsidR="003E0564" w:rsidRDefault="00922136">
      <w:pPr>
        <w:pStyle w:val="a4"/>
        <w:rPr>
          <w:rFonts w:ascii="Arial"/>
        </w:rPr>
      </w:pPr>
      <w:r>
        <w:rPr>
          <w:rFonts w:ascii="Arial"/>
        </w:rPr>
        <w:lastRenderedPageBreak/>
        <w:t>Question 199</w:t>
      </w:r>
    </w:p>
    <w:p w14:paraId="2CE5205F" w14:textId="77777777" w:rsidR="003E0564" w:rsidRDefault="00922136">
      <w:pPr>
        <w:pStyle w:val="a4"/>
        <w:spacing w:before="22" w:line="261" w:lineRule="auto"/>
        <w:ind w:right="183"/>
        <w:rPr>
          <w:lang w:eastAsia="zh-CN"/>
        </w:rPr>
      </w:pPr>
      <w:r>
        <w:rPr>
          <w:w w:val="95"/>
          <w:lang w:eastAsia="zh-CN"/>
        </w:rPr>
        <w:t>解决方案架构师正在为公司即将推出的新应用程序设计数据存储和检索体系结构</w:t>
      </w:r>
      <w:r>
        <w:rPr>
          <w:rFonts w:ascii="Arial" w:eastAsia="Arial"/>
          <w:w w:val="95"/>
          <w:lang w:eastAsia="zh-CN"/>
        </w:rPr>
        <w:t>.</w:t>
      </w:r>
      <w:r>
        <w:rPr>
          <w:w w:val="95"/>
          <w:lang w:eastAsia="zh-CN"/>
        </w:rPr>
        <w:t xml:space="preserve">该应用程序旨在每分钟   </w:t>
      </w:r>
      <w:r>
        <w:rPr>
          <w:lang w:eastAsia="zh-CN"/>
        </w:rPr>
        <w:t>从世界各地的设备中提取数百万条小记录</w:t>
      </w:r>
      <w:r>
        <w:rPr>
          <w:rFonts w:ascii="Arial" w:eastAsia="Arial"/>
          <w:lang w:eastAsia="zh-CN"/>
        </w:rPr>
        <w:t>.</w:t>
      </w:r>
      <w:r>
        <w:rPr>
          <w:spacing w:val="-6"/>
          <w:lang w:eastAsia="zh-CN"/>
        </w:rPr>
        <w:t xml:space="preserve">每条记录的大小都小于 </w:t>
      </w:r>
      <w:r>
        <w:rPr>
          <w:rFonts w:ascii="Arial" w:eastAsia="Arial"/>
          <w:lang w:eastAsia="zh-CN"/>
        </w:rPr>
        <w:t>4</w:t>
      </w:r>
      <w:r>
        <w:rPr>
          <w:rFonts w:ascii="Arial" w:eastAsia="Arial"/>
          <w:spacing w:val="-8"/>
          <w:lang w:eastAsia="zh-CN"/>
        </w:rPr>
        <w:t xml:space="preserve"> </w:t>
      </w:r>
      <w:r>
        <w:rPr>
          <w:rFonts w:ascii="Arial" w:eastAsia="Arial"/>
          <w:lang w:eastAsia="zh-CN"/>
        </w:rPr>
        <w:t>KB,</w:t>
      </w:r>
      <w:r>
        <w:rPr>
          <w:lang w:eastAsia="zh-CN"/>
        </w:rPr>
        <w:t>需要存储在一个持久的位置</w:t>
      </w:r>
      <w:r>
        <w:rPr>
          <w:rFonts w:ascii="Arial" w:eastAsia="Arial"/>
          <w:lang w:eastAsia="zh-CN"/>
        </w:rPr>
        <w:t>,</w:t>
      </w:r>
      <w:r>
        <w:rPr>
          <w:lang w:eastAsia="zh-CN"/>
        </w:rPr>
        <w:t>以便</w:t>
      </w:r>
    </w:p>
    <w:p w14:paraId="6D17A411" w14:textId="77777777" w:rsidR="003E0564" w:rsidRDefault="00922136">
      <w:pPr>
        <w:pStyle w:val="a4"/>
        <w:rPr>
          <w:rFonts w:ascii="Arial" w:eastAsia="Arial"/>
          <w:lang w:eastAsia="zh-CN"/>
        </w:rPr>
      </w:pPr>
      <w:r>
        <w:rPr>
          <w:lang w:eastAsia="zh-CN"/>
        </w:rPr>
        <w:t>可以以低延迟对其进行检索</w:t>
      </w:r>
      <w:r>
        <w:rPr>
          <w:rFonts w:ascii="Arial" w:eastAsia="Arial"/>
          <w:lang w:eastAsia="zh-CN"/>
        </w:rPr>
        <w:t>.</w:t>
      </w:r>
      <w:r>
        <w:rPr>
          <w:lang w:eastAsia="zh-CN"/>
        </w:rPr>
        <w:t>数据是临时数据</w:t>
      </w:r>
      <w:r>
        <w:rPr>
          <w:rFonts w:ascii="Arial" w:eastAsia="Arial"/>
          <w:lang w:eastAsia="zh-CN"/>
        </w:rPr>
        <w:t>,</w:t>
      </w:r>
      <w:r>
        <w:rPr>
          <w:lang w:eastAsia="zh-CN"/>
        </w:rPr>
        <w:t xml:space="preserve">公司仅需将数据存储 </w:t>
      </w:r>
      <w:r>
        <w:rPr>
          <w:rFonts w:ascii="Arial" w:eastAsia="Arial"/>
          <w:lang w:eastAsia="zh-CN"/>
        </w:rPr>
        <w:t xml:space="preserve">120 </w:t>
      </w:r>
      <w:r>
        <w:rPr>
          <w:lang w:eastAsia="zh-CN"/>
        </w:rPr>
        <w:t>天</w:t>
      </w:r>
      <w:r>
        <w:rPr>
          <w:rFonts w:ascii="Arial" w:eastAsia="Arial"/>
          <w:lang w:eastAsia="zh-CN"/>
        </w:rPr>
        <w:t>,</w:t>
      </w:r>
      <w:r>
        <w:rPr>
          <w:lang w:eastAsia="zh-CN"/>
        </w:rPr>
        <w:t>然后才能删除数据</w:t>
      </w:r>
      <w:r>
        <w:rPr>
          <w:rFonts w:ascii="Arial" w:eastAsia="Arial"/>
          <w:lang w:eastAsia="zh-CN"/>
        </w:rPr>
        <w:t>.</w:t>
      </w:r>
    </w:p>
    <w:p w14:paraId="3EFE0BEC" w14:textId="77777777" w:rsidR="003E0564" w:rsidRDefault="00922136">
      <w:pPr>
        <w:pStyle w:val="a4"/>
        <w:spacing w:before="25"/>
        <w:rPr>
          <w:rFonts w:ascii="Arial" w:eastAsia="Arial"/>
          <w:lang w:eastAsia="zh-CN"/>
        </w:rPr>
      </w:pPr>
      <w:r>
        <w:rPr>
          <w:lang w:eastAsia="zh-CN"/>
        </w:rPr>
        <w:t>解决方案架构师计算得出</w:t>
      </w:r>
      <w:r>
        <w:rPr>
          <w:rFonts w:ascii="Arial" w:eastAsia="Arial"/>
          <w:lang w:eastAsia="zh-CN"/>
        </w:rPr>
        <w:t>,</w:t>
      </w:r>
      <w:r>
        <w:rPr>
          <w:lang w:eastAsia="zh-CN"/>
        </w:rPr>
        <w:t>在一年的过程中</w:t>
      </w:r>
      <w:r>
        <w:rPr>
          <w:rFonts w:ascii="Arial" w:eastAsia="Arial"/>
          <w:lang w:eastAsia="zh-CN"/>
        </w:rPr>
        <w:t>,</w:t>
      </w:r>
      <w:r>
        <w:rPr>
          <w:lang w:eastAsia="zh-CN"/>
        </w:rPr>
        <w:t xml:space="preserve">存储需求约为 </w:t>
      </w:r>
      <w:r>
        <w:rPr>
          <w:rFonts w:ascii="Arial" w:eastAsia="Arial"/>
          <w:lang w:eastAsia="zh-CN"/>
        </w:rPr>
        <w:t>10-15 TB.</w:t>
      </w:r>
    </w:p>
    <w:p w14:paraId="331C3E5E" w14:textId="77777777" w:rsidR="003E0564" w:rsidRDefault="003E0564">
      <w:pPr>
        <w:pStyle w:val="a4"/>
        <w:spacing w:before="7"/>
        <w:ind w:left="0"/>
        <w:rPr>
          <w:rFonts w:ascii="Arial"/>
          <w:sz w:val="23"/>
          <w:lang w:eastAsia="zh-CN"/>
        </w:rPr>
      </w:pPr>
    </w:p>
    <w:p w14:paraId="5D91699F" w14:textId="77777777" w:rsidR="003E0564" w:rsidRDefault="00922136">
      <w:pPr>
        <w:pStyle w:val="a4"/>
        <w:rPr>
          <w:rFonts w:ascii="Arial" w:eastAsia="Arial"/>
          <w:lang w:eastAsia="zh-CN"/>
        </w:rPr>
      </w:pPr>
      <w:r>
        <w:rPr>
          <w:lang w:eastAsia="zh-CN"/>
        </w:rPr>
        <w:t>哪种存储策略最符合设计要求的成本效益</w:t>
      </w:r>
      <w:r>
        <w:rPr>
          <w:rFonts w:ascii="Arial" w:eastAsia="Arial"/>
          <w:lang w:eastAsia="zh-CN"/>
        </w:rPr>
        <w:t>?</w:t>
      </w:r>
    </w:p>
    <w:p w14:paraId="2E8DF1EC" w14:textId="77777777" w:rsidR="003E0564" w:rsidRDefault="003E0564">
      <w:pPr>
        <w:pStyle w:val="a4"/>
        <w:spacing w:before="7"/>
        <w:ind w:left="0"/>
        <w:rPr>
          <w:rFonts w:ascii="Arial"/>
          <w:sz w:val="23"/>
          <w:lang w:eastAsia="zh-CN"/>
        </w:rPr>
      </w:pPr>
    </w:p>
    <w:p w14:paraId="1686B990" w14:textId="77777777" w:rsidR="003E0564" w:rsidRDefault="00922136">
      <w:pPr>
        <w:pStyle w:val="ab"/>
        <w:numPr>
          <w:ilvl w:val="0"/>
          <w:numId w:val="206"/>
        </w:numPr>
        <w:tabs>
          <w:tab w:val="left" w:pos="469"/>
        </w:tabs>
        <w:spacing w:line="261" w:lineRule="auto"/>
        <w:ind w:right="183" w:firstLine="0"/>
        <w:rPr>
          <w:sz w:val="20"/>
        </w:rPr>
      </w:pPr>
      <w:r>
        <w:rPr>
          <w:sz w:val="20"/>
          <w:lang w:eastAsia="zh-CN"/>
        </w:rPr>
        <w:t>设计应用程序以将每个传入记录存储为单个</w:t>
      </w:r>
      <w:r>
        <w:rPr>
          <w:rFonts w:ascii="Arial" w:eastAsia="Arial"/>
          <w:spacing w:val="-3"/>
          <w:sz w:val="20"/>
          <w:lang w:eastAsia="zh-CN"/>
        </w:rPr>
        <w:t xml:space="preserve">.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pacing w:val="-14"/>
          <w:sz w:val="20"/>
        </w:rPr>
        <w:t xml:space="preserve">存储桶 </w:t>
      </w:r>
      <w:r>
        <w:rPr>
          <w:rFonts w:ascii="Arial" w:eastAsia="Arial"/>
          <w:sz w:val="20"/>
        </w:rPr>
        <w:t>toa</w:t>
      </w:r>
      <w:r>
        <w:rPr>
          <w:rFonts w:ascii="Arial" w:eastAsia="Arial"/>
          <w:spacing w:val="-14"/>
          <w:sz w:val="20"/>
        </w:rPr>
        <w:t xml:space="preserve"> </w:t>
      </w:r>
      <w:r>
        <w:rPr>
          <w:spacing w:val="-6"/>
          <w:sz w:val="20"/>
        </w:rPr>
        <w:t xml:space="preserve">生命周期策略中的 </w:t>
      </w:r>
      <w:r>
        <w:rPr>
          <w:rFonts w:ascii="Arial" w:eastAsia="Arial"/>
          <w:sz w:val="20"/>
        </w:rPr>
        <w:t>CSV</w:t>
      </w:r>
      <w:r>
        <w:rPr>
          <w:rFonts w:ascii="Arial" w:eastAsia="Arial"/>
          <w:spacing w:val="-12"/>
          <w:sz w:val="20"/>
        </w:rPr>
        <w:t xml:space="preserve"> </w:t>
      </w:r>
      <w:r>
        <w:rPr>
          <w:sz w:val="20"/>
        </w:rPr>
        <w:t>文件可删</w:t>
      </w:r>
      <w:r>
        <w:rPr>
          <w:spacing w:val="-26"/>
          <w:sz w:val="20"/>
        </w:rPr>
        <w:t xml:space="preserve">除 </w:t>
      </w:r>
      <w:r>
        <w:rPr>
          <w:rFonts w:ascii="Arial" w:eastAsia="Arial"/>
          <w:sz w:val="20"/>
        </w:rPr>
        <w:t>120</w:t>
      </w:r>
      <w:r>
        <w:rPr>
          <w:rFonts w:ascii="Arial" w:eastAsia="Arial"/>
          <w:spacing w:val="-11"/>
          <w:sz w:val="20"/>
        </w:rPr>
        <w:t xml:space="preserve"> </w:t>
      </w:r>
      <w:r>
        <w:rPr>
          <w:sz w:val="20"/>
        </w:rPr>
        <w:t>天以上的数据</w:t>
      </w:r>
    </w:p>
    <w:p w14:paraId="49898016" w14:textId="77777777" w:rsidR="003E0564" w:rsidRDefault="00922136">
      <w:pPr>
        <w:pStyle w:val="ab"/>
        <w:numPr>
          <w:ilvl w:val="0"/>
          <w:numId w:val="206"/>
        </w:numPr>
        <w:tabs>
          <w:tab w:val="left" w:pos="469"/>
        </w:tabs>
        <w:spacing w:before="1"/>
        <w:ind w:left="468"/>
        <w:rPr>
          <w:sz w:val="20"/>
          <w:lang w:eastAsia="zh-CN"/>
        </w:rPr>
      </w:pPr>
      <w:r>
        <w:rPr>
          <w:spacing w:val="-2"/>
          <w:sz w:val="20"/>
          <w:lang w:eastAsia="zh-CN"/>
        </w:rPr>
        <w:t xml:space="preserve">将应用程序设计为将每个传入记录存储在已针对规模正确配置的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Dynamodb</w:t>
      </w:r>
      <w:r>
        <w:rPr>
          <w:rFonts w:ascii="Arial" w:eastAsia="Arial"/>
          <w:spacing w:val="-12"/>
          <w:sz w:val="20"/>
          <w:lang w:eastAsia="zh-CN"/>
        </w:rPr>
        <w:t xml:space="preserve"> </w:t>
      </w:r>
      <w:r>
        <w:rPr>
          <w:sz w:val="20"/>
          <w:lang w:eastAsia="zh-CN"/>
        </w:rPr>
        <w:t>表中</w:t>
      </w:r>
      <w:r>
        <w:rPr>
          <w:rFonts w:ascii="Arial" w:eastAsia="Arial"/>
          <w:sz w:val="20"/>
          <w:lang w:eastAsia="zh-CN"/>
        </w:rPr>
        <w:t>,</w:t>
      </w:r>
      <w:r>
        <w:rPr>
          <w:sz w:val="20"/>
          <w:lang w:eastAsia="zh-CN"/>
        </w:rPr>
        <w:t>使用</w:t>
      </w:r>
    </w:p>
    <w:p w14:paraId="3B039D5D" w14:textId="77777777" w:rsidR="003E0564" w:rsidRDefault="00922136">
      <w:pPr>
        <w:pStyle w:val="a4"/>
        <w:spacing w:before="24"/>
        <w:rPr>
          <w:rFonts w:ascii="Arial" w:eastAsia="Arial"/>
          <w:lang w:eastAsia="zh-CN"/>
        </w:rPr>
      </w:pPr>
      <w:r>
        <w:rPr>
          <w:rFonts w:ascii="Arial" w:eastAsia="Arial"/>
          <w:lang w:eastAsia="zh-CN"/>
        </w:rPr>
        <w:t xml:space="preserve">Dynamodb </w:t>
      </w:r>
      <w:r>
        <w:rPr>
          <w:lang w:eastAsia="zh-CN"/>
        </w:rPr>
        <w:t>的生存时间</w:t>
      </w:r>
      <w:r>
        <w:rPr>
          <w:rFonts w:ascii="Arial" w:eastAsia="Arial"/>
          <w:lang w:eastAsia="zh-CN"/>
        </w:rPr>
        <w:t>(TTL)</w:t>
      </w:r>
      <w:r>
        <w:rPr>
          <w:lang w:eastAsia="zh-CN"/>
        </w:rPr>
        <w:t xml:space="preserve">功能删除超过 </w:t>
      </w:r>
      <w:r>
        <w:rPr>
          <w:rFonts w:ascii="Arial" w:eastAsia="Arial"/>
          <w:lang w:eastAsia="zh-CN"/>
        </w:rPr>
        <w:t xml:space="preserve">120 </w:t>
      </w:r>
      <w:r>
        <w:rPr>
          <w:lang w:eastAsia="zh-CN"/>
        </w:rPr>
        <w:t>天的记录</w:t>
      </w:r>
      <w:r>
        <w:rPr>
          <w:rFonts w:ascii="Arial" w:eastAsia="Arial"/>
          <w:lang w:eastAsia="zh-CN"/>
        </w:rPr>
        <w:t>.</w:t>
      </w:r>
    </w:p>
    <w:p w14:paraId="14B8DCAB" w14:textId="77777777" w:rsidR="003E0564" w:rsidRDefault="00922136">
      <w:pPr>
        <w:pStyle w:val="ab"/>
        <w:numPr>
          <w:ilvl w:val="0"/>
          <w:numId w:val="206"/>
        </w:numPr>
        <w:tabs>
          <w:tab w:val="left" w:pos="481"/>
        </w:tabs>
        <w:spacing w:before="22" w:line="264" w:lineRule="auto"/>
        <w:ind w:right="216" w:firstLine="0"/>
        <w:rPr>
          <w:sz w:val="20"/>
          <w:lang w:eastAsia="zh-CN"/>
        </w:rPr>
      </w:pPr>
      <w:r>
        <w:rPr>
          <w:spacing w:val="-3"/>
          <w:sz w:val="20"/>
          <w:lang w:eastAsia="zh-CN"/>
        </w:rPr>
        <w:t xml:space="preserve">设计应用程序以将每个传入记录存储在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RDS</w:t>
      </w:r>
      <w:r>
        <w:rPr>
          <w:rFonts w:ascii="Arial" w:eastAsia="Arial"/>
          <w:spacing w:val="-3"/>
          <w:sz w:val="20"/>
          <w:lang w:eastAsia="zh-CN"/>
        </w:rPr>
        <w:t xml:space="preserve"> </w:t>
      </w:r>
      <w:r>
        <w:rPr>
          <w:rFonts w:ascii="Arial" w:eastAsia="Arial"/>
          <w:sz w:val="20"/>
          <w:lang w:eastAsia="zh-CN"/>
        </w:rPr>
        <w:t>MySQL</w:t>
      </w:r>
      <w:r>
        <w:rPr>
          <w:rFonts w:ascii="Arial" w:eastAsia="Arial"/>
          <w:spacing w:val="-14"/>
          <w:sz w:val="20"/>
          <w:lang w:eastAsia="zh-CN"/>
        </w:rPr>
        <w:t xml:space="preserve"> </w:t>
      </w:r>
      <w:r>
        <w:rPr>
          <w:sz w:val="20"/>
          <w:lang w:eastAsia="zh-CN"/>
        </w:rPr>
        <w:t>数据库的单个表中</w:t>
      </w:r>
      <w:r>
        <w:rPr>
          <w:rFonts w:ascii="Arial" w:eastAsia="Arial"/>
          <w:sz w:val="20"/>
          <w:lang w:eastAsia="zh-CN"/>
        </w:rPr>
        <w:t>,</w:t>
      </w:r>
      <w:r>
        <w:rPr>
          <w:spacing w:val="-11"/>
          <w:sz w:val="20"/>
          <w:lang w:eastAsia="zh-CN"/>
        </w:rPr>
        <w:t xml:space="preserve">运行每晚 </w:t>
      </w:r>
      <w:r>
        <w:rPr>
          <w:rFonts w:ascii="Arial" w:eastAsia="Arial"/>
          <w:sz w:val="20"/>
          <w:lang w:eastAsia="zh-CN"/>
        </w:rPr>
        <w:t>cron</w:t>
      </w:r>
      <w:r>
        <w:rPr>
          <w:rFonts w:ascii="Arial" w:eastAsia="Arial"/>
          <w:spacing w:val="-16"/>
          <w:sz w:val="20"/>
          <w:lang w:eastAsia="zh-CN"/>
        </w:rPr>
        <w:t xml:space="preserve"> </w:t>
      </w:r>
      <w:r>
        <w:rPr>
          <w:sz w:val="20"/>
          <w:lang w:eastAsia="zh-CN"/>
        </w:rPr>
        <w:t>作业</w:t>
      </w:r>
      <w:r>
        <w:rPr>
          <w:rFonts w:ascii="Arial" w:eastAsia="Arial"/>
          <w:sz w:val="20"/>
          <w:lang w:eastAsia="zh-CN"/>
        </w:rPr>
        <w:t xml:space="preserve">, </w:t>
      </w:r>
      <w:r>
        <w:rPr>
          <w:spacing w:val="-6"/>
          <w:sz w:val="20"/>
          <w:lang w:eastAsia="zh-CN"/>
        </w:rPr>
        <w:t xml:space="preserve">然后执行查询以删除 </w:t>
      </w:r>
      <w:r>
        <w:rPr>
          <w:rFonts w:ascii="Arial" w:eastAsia="Arial"/>
          <w:sz w:val="20"/>
          <w:lang w:eastAsia="zh-CN"/>
        </w:rPr>
        <w:t>120</w:t>
      </w:r>
      <w:r>
        <w:rPr>
          <w:rFonts w:ascii="Arial" w:eastAsia="Arial"/>
          <w:spacing w:val="-11"/>
          <w:sz w:val="20"/>
          <w:lang w:eastAsia="zh-CN"/>
        </w:rPr>
        <w:t xml:space="preserve"> </w:t>
      </w:r>
      <w:r>
        <w:rPr>
          <w:sz w:val="20"/>
          <w:lang w:eastAsia="zh-CN"/>
        </w:rPr>
        <w:t>天以上的任何记录顺序</w:t>
      </w:r>
    </w:p>
    <w:p w14:paraId="12F64478" w14:textId="77777777" w:rsidR="003E0564" w:rsidRDefault="00922136">
      <w:pPr>
        <w:pStyle w:val="ab"/>
        <w:numPr>
          <w:ilvl w:val="0"/>
          <w:numId w:val="206"/>
        </w:numPr>
        <w:tabs>
          <w:tab w:val="left" w:pos="481"/>
        </w:tabs>
        <w:spacing w:line="264" w:lineRule="auto"/>
        <w:ind w:right="173" w:firstLine="0"/>
        <w:rPr>
          <w:sz w:val="20"/>
          <w:lang w:eastAsia="zh-CN"/>
        </w:rPr>
      </w:pPr>
      <w:r>
        <w:rPr>
          <w:spacing w:val="-4"/>
          <w:sz w:val="20"/>
          <w:lang w:eastAsia="zh-CN"/>
        </w:rPr>
        <w:t xml:space="preserve">设计应用程序以在将传入记录写入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rFonts w:ascii="Arial" w:eastAsia="Arial"/>
          <w:spacing w:val="-15"/>
          <w:sz w:val="20"/>
          <w:lang w:eastAsia="zh-CN"/>
        </w:rPr>
        <w:t xml:space="preserve"> </w:t>
      </w:r>
      <w:r>
        <w:rPr>
          <w:sz w:val="20"/>
          <w:lang w:eastAsia="zh-CN"/>
        </w:rPr>
        <w:t>存储桶之前对其进行批处理</w:t>
      </w:r>
      <w:r>
        <w:rPr>
          <w:rFonts w:ascii="Arial" w:eastAsia="Arial"/>
          <w:sz w:val="20"/>
          <w:lang w:eastAsia="zh-CN"/>
        </w:rPr>
        <w:t>.</w:t>
      </w:r>
      <w:r>
        <w:rPr>
          <w:sz w:val="20"/>
          <w:lang w:eastAsia="zh-CN"/>
        </w:rPr>
        <w:t>更新对象的元数据以包含批处理中的记录列表</w:t>
      </w:r>
      <w:r>
        <w:rPr>
          <w:rFonts w:ascii="Arial" w:eastAsia="Arial"/>
          <w:sz w:val="20"/>
          <w:lang w:eastAsia="zh-CN"/>
        </w:rPr>
        <w:t>,</w:t>
      </w:r>
      <w:r>
        <w:rPr>
          <w:spacing w:val="-14"/>
          <w:sz w:val="20"/>
          <w:lang w:eastAsia="zh-CN"/>
        </w:rPr>
        <w:t xml:space="preserve">并使用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S3</w:t>
      </w:r>
      <w:r>
        <w:rPr>
          <w:rFonts w:ascii="Arial" w:eastAsia="Arial"/>
          <w:spacing w:val="-13"/>
          <w:sz w:val="20"/>
          <w:lang w:eastAsia="zh-CN"/>
        </w:rPr>
        <w:t xml:space="preserve"> </w:t>
      </w:r>
      <w:r>
        <w:rPr>
          <w:sz w:val="20"/>
          <w:lang w:eastAsia="zh-CN"/>
        </w:rPr>
        <w:t>元数据搜索功能检索数据</w:t>
      </w:r>
      <w:r>
        <w:rPr>
          <w:rFonts w:ascii="Arial" w:eastAsia="Arial"/>
          <w:sz w:val="20"/>
          <w:lang w:eastAsia="zh-CN"/>
        </w:rPr>
        <w:t>.</w:t>
      </w:r>
      <w:r>
        <w:rPr>
          <w:spacing w:val="-5"/>
          <w:sz w:val="20"/>
          <w:lang w:eastAsia="zh-CN"/>
        </w:rPr>
        <w:t xml:space="preserve">配置生命周期策略以在 </w:t>
      </w:r>
      <w:r>
        <w:rPr>
          <w:rFonts w:ascii="Arial" w:eastAsia="Arial"/>
          <w:sz w:val="20"/>
          <w:lang w:eastAsia="zh-CN"/>
        </w:rPr>
        <w:t>120</w:t>
      </w:r>
      <w:r>
        <w:rPr>
          <w:rFonts w:ascii="Arial" w:eastAsia="Arial"/>
          <w:spacing w:val="-16"/>
          <w:sz w:val="20"/>
          <w:lang w:eastAsia="zh-CN"/>
        </w:rPr>
        <w:t xml:space="preserve"> </w:t>
      </w:r>
      <w:r>
        <w:rPr>
          <w:sz w:val="20"/>
          <w:lang w:eastAsia="zh-CN"/>
        </w:rPr>
        <w:t>天后删除数据</w:t>
      </w:r>
    </w:p>
    <w:p w14:paraId="0CAD79DA" w14:textId="77777777" w:rsidR="003E0564" w:rsidRDefault="003E0564">
      <w:pPr>
        <w:pStyle w:val="a4"/>
        <w:spacing w:before="9"/>
        <w:ind w:left="0"/>
        <w:rPr>
          <w:sz w:val="18"/>
          <w:lang w:eastAsia="zh-CN"/>
        </w:rPr>
      </w:pPr>
    </w:p>
    <w:p w14:paraId="762853E5" w14:textId="77777777" w:rsidR="003E0564" w:rsidRDefault="00922136">
      <w:pPr>
        <w:pStyle w:val="a4"/>
        <w:rPr>
          <w:rFonts w:ascii="Arial" w:eastAsia="Arial"/>
        </w:rPr>
      </w:pPr>
      <w:r>
        <w:t>答案</w:t>
      </w:r>
      <w:r>
        <w:rPr>
          <w:rFonts w:ascii="Arial" w:eastAsia="Arial"/>
        </w:rPr>
        <w:t>: B</w:t>
      </w:r>
    </w:p>
    <w:p w14:paraId="04275EC6" w14:textId="77777777" w:rsidR="003E0564" w:rsidRDefault="003E0564">
      <w:pPr>
        <w:pStyle w:val="a4"/>
        <w:ind w:left="0"/>
        <w:rPr>
          <w:rFonts w:ascii="Arial"/>
          <w:sz w:val="22"/>
        </w:rPr>
      </w:pPr>
    </w:p>
    <w:p w14:paraId="756B78AA" w14:textId="77777777" w:rsidR="003E0564" w:rsidRDefault="003E0564">
      <w:pPr>
        <w:pStyle w:val="a4"/>
        <w:ind w:left="0"/>
        <w:rPr>
          <w:rFonts w:ascii="Arial"/>
          <w:sz w:val="23"/>
        </w:rPr>
      </w:pPr>
    </w:p>
    <w:p w14:paraId="37010E70" w14:textId="77777777" w:rsidR="003E0564" w:rsidRDefault="00922136">
      <w:pPr>
        <w:pStyle w:val="a4"/>
        <w:rPr>
          <w:rFonts w:ascii="Arial"/>
        </w:rPr>
      </w:pPr>
      <w:r>
        <w:rPr>
          <w:rFonts w:ascii="Arial"/>
        </w:rPr>
        <w:t>Question 200</w:t>
      </w:r>
    </w:p>
    <w:p w14:paraId="3E93C21E" w14:textId="77777777" w:rsidR="003E0564" w:rsidRDefault="00922136">
      <w:pPr>
        <w:pStyle w:val="a4"/>
        <w:spacing w:before="21" w:line="261" w:lineRule="auto"/>
        <w:ind w:right="252"/>
        <w:jc w:val="both"/>
        <w:rPr>
          <w:rFonts w:ascii="Arial" w:eastAsia="Arial"/>
        </w:rPr>
      </w:pPr>
      <w:r>
        <w:rPr>
          <w:spacing w:val="-4"/>
        </w:rPr>
        <w:t xml:space="preserve">一家企业公司希望允许其开发人员通过 </w:t>
      </w:r>
      <w:r>
        <w:rPr>
          <w:rFonts w:ascii="Arial" w:eastAsia="Arial"/>
        </w:rPr>
        <w:t xml:space="preserve">AWS Marketplace </w:t>
      </w:r>
      <w:r>
        <w:t>购买第三方软件</w:t>
      </w:r>
      <w:r>
        <w:rPr>
          <w:rFonts w:ascii="Arial" w:eastAsia="Arial"/>
        </w:rPr>
        <w:t>.</w:t>
      </w:r>
      <w:r>
        <w:t>该公司使用启用了全部功能</w:t>
      </w:r>
      <w:r>
        <w:rPr>
          <w:spacing w:val="-28"/>
        </w:rPr>
        <w:t xml:space="preserve">的 </w:t>
      </w:r>
      <w:r>
        <w:rPr>
          <w:rFonts w:ascii="Arial" w:eastAsia="Arial"/>
        </w:rPr>
        <w:t xml:space="preserve">AWS Organizations </w:t>
      </w:r>
      <w:r>
        <w:t>帐户结构</w:t>
      </w:r>
      <w:r>
        <w:rPr>
          <w:rFonts w:ascii="Arial" w:eastAsia="Arial"/>
        </w:rPr>
        <w:t>,</w:t>
      </w:r>
      <w:r>
        <w:t>并且在每个组织单位</w:t>
      </w:r>
      <w:r>
        <w:rPr>
          <w:rFonts w:ascii="Arial" w:eastAsia="Arial"/>
        </w:rPr>
        <w:t>(OU)</w:t>
      </w:r>
      <w:r>
        <w:t>中都有一个将由采购经理使用的简短服务帐户</w:t>
      </w:r>
      <w:r>
        <w:rPr>
          <w:rFonts w:ascii="Arial" w:eastAsia="Arial"/>
        </w:rPr>
        <w:t>,</w:t>
      </w:r>
      <w:r>
        <w:rPr>
          <w:spacing w:val="-2"/>
        </w:rPr>
        <w:t xml:space="preserve">采购团队的政策表明开发人员应能够获取第三方软件如果要从满足条件的 </w:t>
      </w:r>
      <w:r>
        <w:rPr>
          <w:rFonts w:ascii="Arial" w:eastAsia="Arial"/>
        </w:rPr>
        <w:t xml:space="preserve">AWS Marketplace </w:t>
      </w:r>
      <w:r>
        <w:t>中只有一个经过批准的列表</w:t>
      </w:r>
      <w:r>
        <w:rPr>
          <w:rFonts w:ascii="Arial" w:eastAsia="Arial"/>
          <w:spacing w:val="-5"/>
        </w:rPr>
        <w:t xml:space="preserve">" </w:t>
      </w:r>
      <w:r>
        <w:rPr>
          <w:rFonts w:ascii="Arial" w:eastAsia="Arial"/>
        </w:rPr>
        <w:t>Private Marketplace"</w:t>
      </w:r>
      <w:r>
        <w:t>中实现此要求</w:t>
      </w:r>
      <w:r>
        <w:rPr>
          <w:rFonts w:ascii="Arial" w:eastAsia="Arial"/>
        </w:rPr>
        <w:t>,</w:t>
      </w:r>
      <w:r>
        <w:t>采购团队希望将</w:t>
      </w:r>
      <w:r>
        <w:rPr>
          <w:rFonts w:ascii="Arial" w:eastAsia="Arial"/>
          <w:spacing w:val="-4"/>
        </w:rPr>
        <w:t xml:space="preserve">" </w:t>
      </w:r>
      <w:r>
        <w:rPr>
          <w:rFonts w:ascii="Arial" w:eastAsia="Arial"/>
        </w:rPr>
        <w:t>Private Marketplace"</w:t>
      </w:r>
      <w:r>
        <w:t>的管理限制为角色用户</w:t>
      </w:r>
      <w:r>
        <w:rPr>
          <w:rFonts w:ascii="Arial" w:eastAsia="Arial"/>
        </w:rPr>
        <w:t>,</w:t>
      </w:r>
      <w:r>
        <w:t>组</w:t>
      </w:r>
      <w:r>
        <w:rPr>
          <w:rFonts w:ascii="Arial" w:eastAsia="Arial"/>
        </w:rPr>
        <w:t xml:space="preserve">,roies </w:t>
      </w:r>
      <w:r>
        <w:t>和公司中的帐户管理员</w:t>
      </w:r>
      <w:r>
        <w:rPr>
          <w:rFonts w:ascii="Arial" w:eastAsia="Arial"/>
        </w:rPr>
        <w:t>,</w:t>
      </w:r>
      <w:r>
        <w:t>应拒绝</w:t>
      </w:r>
      <w:r>
        <w:rPr>
          <w:rFonts w:ascii="Arial" w:eastAsia="Arial"/>
          <w:spacing w:val="-1"/>
        </w:rPr>
        <w:t xml:space="preserve">" </w:t>
      </w:r>
      <w:r>
        <w:rPr>
          <w:rFonts w:ascii="Arial" w:eastAsia="Arial"/>
        </w:rPr>
        <w:t>Private Marketplace"</w:t>
      </w:r>
      <w:r>
        <w:t>的管理访问权限</w:t>
      </w:r>
      <w:r>
        <w:rPr>
          <w:rFonts w:ascii="Arial" w:eastAsia="Arial"/>
        </w:rPr>
        <w:t>.</w:t>
      </w:r>
    </w:p>
    <w:p w14:paraId="458AD429" w14:textId="77777777" w:rsidR="003E0564" w:rsidRDefault="003E0564">
      <w:pPr>
        <w:pStyle w:val="a4"/>
        <w:spacing w:before="9"/>
        <w:ind w:left="0"/>
        <w:rPr>
          <w:rFonts w:ascii="Arial"/>
          <w:sz w:val="21"/>
        </w:rPr>
      </w:pPr>
    </w:p>
    <w:p w14:paraId="79FA0BDF" w14:textId="77777777" w:rsidR="003E0564" w:rsidRDefault="00922136">
      <w:pPr>
        <w:pStyle w:val="a4"/>
        <w:rPr>
          <w:rFonts w:ascii="Arial" w:eastAsia="Arial"/>
          <w:lang w:eastAsia="zh-CN"/>
        </w:rPr>
      </w:pPr>
      <w:r>
        <w:rPr>
          <w:lang w:eastAsia="zh-CN"/>
        </w:rPr>
        <w:t>设计满足这些要求的体系结构的最有效的方法是什么</w:t>
      </w:r>
      <w:r>
        <w:rPr>
          <w:rFonts w:ascii="Arial" w:eastAsia="Arial"/>
          <w:lang w:eastAsia="zh-CN"/>
        </w:rPr>
        <w:t>?</w:t>
      </w:r>
    </w:p>
    <w:p w14:paraId="08A66832" w14:textId="77777777" w:rsidR="003E0564" w:rsidRDefault="003E0564">
      <w:pPr>
        <w:pStyle w:val="a4"/>
        <w:spacing w:before="7"/>
        <w:ind w:left="0"/>
        <w:rPr>
          <w:rFonts w:ascii="Arial"/>
          <w:sz w:val="23"/>
          <w:lang w:eastAsia="zh-CN"/>
        </w:rPr>
      </w:pPr>
    </w:p>
    <w:p w14:paraId="72F7F524" w14:textId="77777777" w:rsidR="003E0564" w:rsidRDefault="00922136">
      <w:pPr>
        <w:pStyle w:val="ab"/>
        <w:numPr>
          <w:ilvl w:val="0"/>
          <w:numId w:val="207"/>
        </w:numPr>
        <w:tabs>
          <w:tab w:val="left" w:pos="469"/>
        </w:tabs>
        <w:spacing w:line="261" w:lineRule="auto"/>
        <w:ind w:right="322" w:firstLine="0"/>
        <w:rPr>
          <w:rFonts w:ascii="Arial" w:eastAsia="Arial"/>
          <w:sz w:val="20"/>
        </w:rPr>
      </w:pPr>
      <w:r>
        <w:rPr>
          <w:spacing w:val="-7"/>
          <w:sz w:val="20"/>
        </w:rPr>
        <w:t xml:space="preserve">在组织中的所有 </w:t>
      </w:r>
      <w:r>
        <w:rPr>
          <w:rFonts w:ascii="Arial" w:eastAsia="Arial"/>
          <w:sz w:val="20"/>
        </w:rPr>
        <w:t>AWS</w:t>
      </w:r>
      <w:r>
        <w:rPr>
          <w:rFonts w:ascii="Arial" w:eastAsia="Arial"/>
          <w:spacing w:val="-18"/>
          <w:sz w:val="20"/>
        </w:rPr>
        <w:t xml:space="preserve"> </w:t>
      </w:r>
      <w:r>
        <w:rPr>
          <w:spacing w:val="-4"/>
          <w:sz w:val="20"/>
        </w:rPr>
        <w:t xml:space="preserve">账户中创建一个名为采购经理角色的 </w:t>
      </w:r>
      <w:r>
        <w:rPr>
          <w:rFonts w:ascii="Arial" w:eastAsia="Arial"/>
          <w:sz w:val="20"/>
        </w:rPr>
        <w:t>IAM</w:t>
      </w:r>
      <w:r>
        <w:rPr>
          <w:rFonts w:ascii="Arial" w:eastAsia="Arial"/>
          <w:spacing w:val="-11"/>
          <w:sz w:val="20"/>
        </w:rPr>
        <w:t xml:space="preserve"> </w:t>
      </w:r>
      <w:r>
        <w:rPr>
          <w:sz w:val="20"/>
        </w:rPr>
        <w:t>角色</w:t>
      </w:r>
      <w:r>
        <w:rPr>
          <w:rFonts w:ascii="Arial" w:eastAsia="Arial"/>
          <w:sz w:val="20"/>
        </w:rPr>
        <w:t>.</w:t>
      </w:r>
      <w:r>
        <w:rPr>
          <w:spacing w:val="-27"/>
          <w:sz w:val="20"/>
        </w:rPr>
        <w:t xml:space="preserve">将 </w:t>
      </w:r>
      <w:r>
        <w:rPr>
          <w:rFonts w:ascii="Arial" w:eastAsia="Arial"/>
          <w:sz w:val="20"/>
        </w:rPr>
        <w:t>Poweruseraccess</w:t>
      </w:r>
      <w:r>
        <w:rPr>
          <w:rFonts w:ascii="Arial" w:eastAsia="Arial"/>
          <w:spacing w:val="-13"/>
          <w:sz w:val="20"/>
        </w:rPr>
        <w:t xml:space="preserve"> </w:t>
      </w:r>
      <w:r>
        <w:rPr>
          <w:sz w:val="20"/>
        </w:rPr>
        <w:t>托管策略添加到角色</w:t>
      </w:r>
      <w:r>
        <w:rPr>
          <w:rFonts w:ascii="Arial" w:eastAsia="Arial"/>
          <w:sz w:val="20"/>
        </w:rPr>
        <w:t>.</w:t>
      </w:r>
      <w:r>
        <w:rPr>
          <w:spacing w:val="-5"/>
          <w:sz w:val="20"/>
        </w:rPr>
        <w:t xml:space="preserve">将内联策略应用于每个 </w:t>
      </w:r>
      <w:r>
        <w:rPr>
          <w:rFonts w:ascii="Arial" w:eastAsia="Arial"/>
          <w:sz w:val="20"/>
        </w:rPr>
        <w:t>AWS</w:t>
      </w:r>
      <w:r>
        <w:rPr>
          <w:rFonts w:ascii="Arial" w:eastAsia="Arial"/>
          <w:spacing w:val="-14"/>
          <w:sz w:val="20"/>
        </w:rPr>
        <w:t xml:space="preserve"> </w:t>
      </w:r>
      <w:r>
        <w:rPr>
          <w:spacing w:val="-8"/>
          <w:sz w:val="20"/>
        </w:rPr>
        <w:t xml:space="preserve">帐户中的所有 </w:t>
      </w:r>
      <w:r>
        <w:rPr>
          <w:rFonts w:ascii="Arial" w:eastAsia="Arial"/>
          <w:sz w:val="20"/>
        </w:rPr>
        <w:t>IAM</w:t>
      </w:r>
      <w:r>
        <w:rPr>
          <w:rFonts w:ascii="Arial" w:eastAsia="Arial"/>
          <w:spacing w:val="-11"/>
          <w:sz w:val="20"/>
        </w:rPr>
        <w:t xml:space="preserve"> </w:t>
      </w:r>
      <w:r>
        <w:rPr>
          <w:sz w:val="20"/>
        </w:rPr>
        <w:t>用户和角色</w:t>
      </w:r>
      <w:r>
        <w:rPr>
          <w:rFonts w:ascii="Arial" w:eastAsia="Arial"/>
          <w:sz w:val="20"/>
        </w:rPr>
        <w:t>,</w:t>
      </w:r>
      <w:r>
        <w:rPr>
          <w:sz w:val="20"/>
        </w:rPr>
        <w:t>以拒绝对</w:t>
      </w:r>
      <w:r>
        <w:rPr>
          <w:rFonts w:ascii="Arial" w:eastAsia="Arial"/>
          <w:sz w:val="20"/>
        </w:rPr>
        <w:t>Awsprivatemarkeplaceadminfullaccess</w:t>
      </w:r>
      <w:r>
        <w:rPr>
          <w:rFonts w:ascii="Arial" w:eastAsia="Arial"/>
          <w:spacing w:val="-15"/>
          <w:sz w:val="20"/>
        </w:rPr>
        <w:t xml:space="preserve"> </w:t>
      </w:r>
      <w:r>
        <w:rPr>
          <w:sz w:val="20"/>
        </w:rPr>
        <w:t>托管策略的权限</w:t>
      </w:r>
      <w:r>
        <w:rPr>
          <w:rFonts w:ascii="Arial" w:eastAsia="Arial"/>
          <w:sz w:val="20"/>
        </w:rPr>
        <w:t>.</w:t>
      </w:r>
    </w:p>
    <w:p w14:paraId="2D846203" w14:textId="77777777" w:rsidR="003E0564" w:rsidRDefault="00922136">
      <w:pPr>
        <w:pStyle w:val="ab"/>
        <w:numPr>
          <w:ilvl w:val="0"/>
          <w:numId w:val="207"/>
        </w:numPr>
        <w:tabs>
          <w:tab w:val="left" w:pos="469"/>
        </w:tabs>
        <w:spacing w:before="2" w:line="264" w:lineRule="auto"/>
        <w:ind w:right="197" w:firstLine="0"/>
        <w:rPr>
          <w:sz w:val="20"/>
        </w:rPr>
      </w:pPr>
      <w:r>
        <w:rPr>
          <w:spacing w:val="-7"/>
          <w:sz w:val="20"/>
        </w:rPr>
        <w:t xml:space="preserve">在组织中的所有 </w:t>
      </w:r>
      <w:r>
        <w:rPr>
          <w:rFonts w:ascii="Arial" w:eastAsia="Arial"/>
          <w:sz w:val="20"/>
        </w:rPr>
        <w:t>AWS</w:t>
      </w:r>
      <w:r>
        <w:rPr>
          <w:rFonts w:ascii="Arial" w:eastAsia="Arial"/>
          <w:spacing w:val="-18"/>
          <w:sz w:val="20"/>
        </w:rPr>
        <w:t xml:space="preserve"> </w:t>
      </w:r>
      <w:r>
        <w:rPr>
          <w:spacing w:val="-4"/>
          <w:sz w:val="20"/>
        </w:rPr>
        <w:t xml:space="preserve">帐户中创建一个名为采购经理角色的 </w:t>
      </w:r>
      <w:r>
        <w:rPr>
          <w:rFonts w:ascii="Arial" w:eastAsia="Arial"/>
          <w:sz w:val="20"/>
        </w:rPr>
        <w:t>IAM</w:t>
      </w:r>
      <w:r>
        <w:rPr>
          <w:rFonts w:ascii="Arial" w:eastAsia="Arial"/>
          <w:spacing w:val="-12"/>
          <w:sz w:val="20"/>
        </w:rPr>
        <w:t xml:space="preserve"> </w:t>
      </w:r>
      <w:r>
        <w:rPr>
          <w:sz w:val="20"/>
        </w:rPr>
        <w:t>角色</w:t>
      </w:r>
      <w:r>
        <w:rPr>
          <w:rFonts w:ascii="Arial" w:eastAsia="Arial"/>
          <w:sz w:val="20"/>
        </w:rPr>
        <w:t>.</w:t>
      </w:r>
      <w:r>
        <w:rPr>
          <w:sz w:val="20"/>
        </w:rPr>
        <w:t>将管理员访问受管策略添加到角色</w:t>
      </w:r>
      <w:r>
        <w:rPr>
          <w:rFonts w:ascii="Arial" w:eastAsia="Arial"/>
          <w:sz w:val="20"/>
        </w:rPr>
        <w:t>.</w:t>
      </w:r>
      <w:r>
        <w:rPr>
          <w:spacing w:val="-17"/>
          <w:sz w:val="20"/>
        </w:rPr>
        <w:t xml:space="preserve">使用 </w:t>
      </w:r>
      <w:r>
        <w:rPr>
          <w:rFonts w:ascii="Arial" w:eastAsia="Arial"/>
          <w:sz w:val="20"/>
        </w:rPr>
        <w:t>Awsprivatemarketplace</w:t>
      </w:r>
      <w:r>
        <w:rPr>
          <w:rFonts w:ascii="Arial" w:eastAsia="Arial"/>
          <w:spacing w:val="-3"/>
          <w:sz w:val="20"/>
        </w:rPr>
        <w:t xml:space="preserve"> </w:t>
      </w:r>
      <w:r>
        <w:rPr>
          <w:rFonts w:ascii="Arial" w:eastAsia="Arial"/>
          <w:sz w:val="20"/>
        </w:rPr>
        <w:t>Access</w:t>
      </w:r>
      <w:r>
        <w:rPr>
          <w:rFonts w:ascii="Arial" w:eastAsia="Arial"/>
          <w:spacing w:val="-14"/>
          <w:sz w:val="20"/>
        </w:rPr>
        <w:t xml:space="preserve"> </w:t>
      </w:r>
      <w:r>
        <w:rPr>
          <w:sz w:val="20"/>
        </w:rPr>
        <w:t>托管策略定义权限边界</w:t>
      </w:r>
      <w:r>
        <w:rPr>
          <w:rFonts w:ascii="Arial" w:eastAsia="Arial"/>
          <w:sz w:val="20"/>
        </w:rPr>
        <w:t>,</w:t>
      </w:r>
      <w:r>
        <w:rPr>
          <w:sz w:val="20"/>
        </w:rPr>
        <w:t>并将其附加到所有开发人员角色</w:t>
      </w:r>
    </w:p>
    <w:p w14:paraId="4AB0D159" w14:textId="77777777" w:rsidR="003E0564" w:rsidRDefault="00922136">
      <w:pPr>
        <w:pStyle w:val="ab"/>
        <w:numPr>
          <w:ilvl w:val="0"/>
          <w:numId w:val="207"/>
        </w:numPr>
        <w:tabs>
          <w:tab w:val="left" w:pos="481"/>
        </w:tabs>
        <w:spacing w:line="261" w:lineRule="auto"/>
        <w:ind w:right="178" w:firstLine="0"/>
        <w:rPr>
          <w:sz w:val="20"/>
          <w:lang w:eastAsia="zh-CN"/>
        </w:rPr>
      </w:pPr>
      <w:r>
        <w:rPr>
          <w:spacing w:val="-2"/>
          <w:sz w:val="20"/>
          <w:lang w:eastAsia="zh-CN"/>
        </w:rPr>
        <w:t xml:space="preserve">在组织中的所有共享服务帐户中创建一个名为采购经理角色的 </w:t>
      </w:r>
      <w:r>
        <w:rPr>
          <w:rFonts w:ascii="Arial" w:eastAsia="Arial"/>
          <w:sz w:val="20"/>
          <w:lang w:eastAsia="zh-CN"/>
        </w:rPr>
        <w:t>IAM</w:t>
      </w:r>
      <w:r>
        <w:rPr>
          <w:rFonts w:ascii="Arial" w:eastAsia="Arial"/>
          <w:spacing w:val="-11"/>
          <w:sz w:val="20"/>
          <w:lang w:eastAsia="zh-CN"/>
        </w:rPr>
        <w:t xml:space="preserve"> </w:t>
      </w:r>
      <w:r>
        <w:rPr>
          <w:sz w:val="20"/>
          <w:lang w:eastAsia="zh-CN"/>
        </w:rPr>
        <w:t>角色将</w:t>
      </w:r>
      <w:r>
        <w:rPr>
          <w:rFonts w:ascii="Arial" w:eastAsia="Arial"/>
          <w:sz w:val="20"/>
          <w:lang w:eastAsia="zh-CN"/>
        </w:rPr>
        <w:t>Awsprivatemarketplaceadminfulaccess</w:t>
      </w:r>
      <w:r>
        <w:rPr>
          <w:rFonts w:ascii="Arial" w:eastAsia="Arial"/>
          <w:spacing w:val="-24"/>
          <w:sz w:val="20"/>
          <w:lang w:eastAsia="zh-CN"/>
        </w:rPr>
        <w:t xml:space="preserve"> </w:t>
      </w:r>
      <w:r>
        <w:rPr>
          <w:sz w:val="20"/>
          <w:lang w:eastAsia="zh-CN"/>
        </w:rPr>
        <w:t>托管策略添加到该角色</w:t>
      </w:r>
      <w:r>
        <w:rPr>
          <w:rFonts w:ascii="Arial" w:eastAsia="Arial"/>
          <w:sz w:val="20"/>
          <w:lang w:eastAsia="zh-CN"/>
        </w:rPr>
        <w:t>.</w:t>
      </w:r>
      <w:r>
        <w:rPr>
          <w:spacing w:val="-7"/>
          <w:sz w:val="20"/>
          <w:lang w:eastAsia="zh-CN"/>
        </w:rPr>
        <w:t xml:space="preserve">创建组织根级别的 </w:t>
      </w:r>
      <w:r>
        <w:rPr>
          <w:rFonts w:ascii="Arial" w:eastAsia="Arial"/>
          <w:sz w:val="20"/>
          <w:lang w:eastAsia="zh-CN"/>
        </w:rPr>
        <w:t>SCP,</w:t>
      </w:r>
      <w:r>
        <w:rPr>
          <w:sz w:val="20"/>
          <w:lang w:eastAsia="zh-CN"/>
        </w:rPr>
        <w:t>以拒绝对每个人</w:t>
      </w:r>
      <w:r>
        <w:rPr>
          <w:rFonts w:ascii="Arial" w:eastAsia="Arial"/>
          <w:sz w:val="20"/>
          <w:lang w:eastAsia="zh-CN"/>
        </w:rPr>
        <w:t>(</w:t>
      </w:r>
      <w:r>
        <w:rPr>
          <w:sz w:val="20"/>
          <w:lang w:eastAsia="zh-CN"/>
        </w:rPr>
        <w:t>名为</w:t>
      </w:r>
      <w:r>
        <w:rPr>
          <w:rFonts w:ascii="Arial" w:eastAsia="Arial"/>
          <w:sz w:val="20"/>
          <w:lang w:eastAsia="zh-CN"/>
        </w:rPr>
        <w:t>"</w:t>
      </w:r>
      <w:r>
        <w:rPr>
          <w:sz w:val="20"/>
          <w:lang w:eastAsia="zh-CN"/>
        </w:rPr>
        <w:t>采购经理角色</w:t>
      </w:r>
      <w:r>
        <w:rPr>
          <w:rFonts w:ascii="Arial" w:eastAsia="Arial"/>
          <w:sz w:val="20"/>
          <w:lang w:eastAsia="zh-CN"/>
        </w:rPr>
        <w:t>")</w:t>
      </w:r>
      <w:r>
        <w:rPr>
          <w:sz w:val="20"/>
          <w:lang w:eastAsia="zh-CN"/>
        </w:rPr>
        <w:t>的角色进行管理私有市场的权限</w:t>
      </w:r>
      <w:r>
        <w:rPr>
          <w:rFonts w:ascii="Arial" w:eastAsia="Arial"/>
          <w:sz w:val="20"/>
          <w:lang w:eastAsia="zh-CN"/>
        </w:rPr>
        <w:t>.</w:t>
      </w:r>
      <w:r>
        <w:rPr>
          <w:spacing w:val="-6"/>
          <w:sz w:val="20"/>
          <w:lang w:eastAsia="zh-CN"/>
        </w:rPr>
        <w:t xml:space="preserve">创建另一个组织的根级别 </w:t>
      </w:r>
      <w:r>
        <w:rPr>
          <w:rFonts w:ascii="Arial" w:eastAsia="Arial"/>
          <w:sz w:val="20"/>
          <w:lang w:eastAsia="zh-CN"/>
        </w:rPr>
        <w:t>SCP,</w:t>
      </w:r>
      <w:r>
        <w:rPr>
          <w:sz w:val="20"/>
          <w:lang w:eastAsia="zh-CN"/>
        </w:rPr>
        <w:t>以拒绝创建该组织</w:t>
      </w:r>
      <w:r>
        <w:rPr>
          <w:spacing w:val="-9"/>
          <w:sz w:val="20"/>
          <w:lang w:eastAsia="zh-CN"/>
        </w:rPr>
        <w:t xml:space="preserve">中每个人的 </w:t>
      </w:r>
      <w:r>
        <w:rPr>
          <w:rFonts w:ascii="Arial" w:eastAsia="Arial"/>
          <w:sz w:val="20"/>
          <w:lang w:eastAsia="zh-CN"/>
        </w:rPr>
        <w:t>IAM</w:t>
      </w:r>
      <w:r>
        <w:rPr>
          <w:rFonts w:ascii="Arial" w:eastAsia="Arial"/>
          <w:spacing w:val="-8"/>
          <w:sz w:val="20"/>
          <w:lang w:eastAsia="zh-CN"/>
        </w:rPr>
        <w:t xml:space="preserve"> </w:t>
      </w:r>
      <w:r>
        <w:rPr>
          <w:sz w:val="20"/>
          <w:lang w:eastAsia="zh-CN"/>
        </w:rPr>
        <w:t>角色</w:t>
      </w:r>
      <w:r>
        <w:rPr>
          <w:rFonts w:ascii="Arial" w:eastAsia="Arial"/>
          <w:sz w:val="20"/>
          <w:lang w:eastAsia="zh-CN"/>
        </w:rPr>
        <w:t>,</w:t>
      </w:r>
      <w:r>
        <w:rPr>
          <w:sz w:val="20"/>
          <w:lang w:eastAsia="zh-CN"/>
        </w:rPr>
        <w:t>名为采购采购经理角色</w:t>
      </w:r>
    </w:p>
    <w:p w14:paraId="7C5C2F60" w14:textId="77777777" w:rsidR="003E0564" w:rsidRDefault="00922136">
      <w:pPr>
        <w:pStyle w:val="ab"/>
        <w:numPr>
          <w:ilvl w:val="0"/>
          <w:numId w:val="207"/>
        </w:numPr>
        <w:tabs>
          <w:tab w:val="left" w:pos="481"/>
        </w:tabs>
        <w:spacing w:line="261" w:lineRule="auto"/>
        <w:ind w:right="334" w:firstLine="0"/>
        <w:rPr>
          <w:sz w:val="20"/>
        </w:rPr>
      </w:pPr>
      <w:r>
        <w:rPr>
          <w:spacing w:val="-5"/>
          <w:sz w:val="20"/>
        </w:rPr>
        <w:t xml:space="preserve">在将由开发人员使用的 </w:t>
      </w:r>
      <w:r>
        <w:rPr>
          <w:rFonts w:ascii="Arial" w:eastAsia="Arial"/>
          <w:sz w:val="20"/>
        </w:rPr>
        <w:t>AWS</w:t>
      </w:r>
      <w:r>
        <w:rPr>
          <w:rFonts w:ascii="Arial" w:eastAsia="Arial"/>
          <w:spacing w:val="-16"/>
          <w:sz w:val="20"/>
        </w:rPr>
        <w:t xml:space="preserve"> </w:t>
      </w:r>
      <w:r>
        <w:rPr>
          <w:spacing w:val="-6"/>
          <w:sz w:val="20"/>
        </w:rPr>
        <w:t xml:space="preserve">账户中创建一个名为 </w:t>
      </w:r>
      <w:r>
        <w:rPr>
          <w:rFonts w:ascii="Arial" w:eastAsia="Arial"/>
          <w:sz w:val="20"/>
        </w:rPr>
        <w:t>Purchase-manager-role</w:t>
      </w:r>
      <w:r>
        <w:rPr>
          <w:rFonts w:ascii="Arial" w:eastAsia="Arial"/>
          <w:spacing w:val="-12"/>
          <w:sz w:val="20"/>
        </w:rPr>
        <w:t xml:space="preserve"> </w:t>
      </w:r>
      <w:r>
        <w:rPr>
          <w:spacing w:val="-26"/>
          <w:sz w:val="20"/>
        </w:rPr>
        <w:t xml:space="preserve">的 </w:t>
      </w:r>
      <w:r>
        <w:rPr>
          <w:rFonts w:ascii="Arial" w:eastAsia="Arial"/>
          <w:sz w:val="20"/>
        </w:rPr>
        <w:t>IAM</w:t>
      </w:r>
      <w:r>
        <w:rPr>
          <w:rFonts w:ascii="Arial" w:eastAsia="Arial"/>
          <w:spacing w:val="-9"/>
          <w:sz w:val="20"/>
        </w:rPr>
        <w:t xml:space="preserve"> </w:t>
      </w:r>
      <w:r>
        <w:rPr>
          <w:sz w:val="20"/>
        </w:rPr>
        <w:t>角色</w:t>
      </w:r>
      <w:r>
        <w:rPr>
          <w:rFonts w:ascii="Arial" w:eastAsia="Arial"/>
          <w:sz w:val="20"/>
        </w:rPr>
        <w:t>.</w:t>
      </w:r>
      <w:r>
        <w:rPr>
          <w:sz w:val="20"/>
        </w:rPr>
        <w:t>将</w:t>
      </w:r>
      <w:r>
        <w:rPr>
          <w:rFonts w:ascii="Arial" w:eastAsia="Arial"/>
          <w:sz w:val="20"/>
        </w:rPr>
        <w:t>Awsprivatemarketplaceadminfullaccess</w:t>
      </w:r>
      <w:r>
        <w:rPr>
          <w:rFonts w:ascii="Arial" w:eastAsia="Arial"/>
          <w:spacing w:val="-25"/>
          <w:sz w:val="20"/>
        </w:rPr>
        <w:t xml:space="preserve"> </w:t>
      </w:r>
      <w:r>
        <w:rPr>
          <w:sz w:val="20"/>
        </w:rPr>
        <w:t>托管策略添加到角色</w:t>
      </w:r>
      <w:r>
        <w:rPr>
          <w:rFonts w:ascii="Arial" w:eastAsia="Arial"/>
          <w:sz w:val="20"/>
        </w:rPr>
        <w:t>.</w:t>
      </w:r>
      <w:r>
        <w:rPr>
          <w:spacing w:val="-7"/>
          <w:sz w:val="20"/>
        </w:rPr>
        <w:t xml:space="preserve">在组织中创建一个 </w:t>
      </w:r>
      <w:r>
        <w:rPr>
          <w:rFonts w:ascii="Arial" w:eastAsia="Arial"/>
          <w:sz w:val="20"/>
        </w:rPr>
        <w:t>SCP,</w:t>
      </w:r>
      <w:r>
        <w:rPr>
          <w:sz w:val="20"/>
        </w:rPr>
        <w:t>以拒绝向所有人管理私有市场的权限</w:t>
      </w:r>
      <w:r>
        <w:rPr>
          <w:rFonts w:ascii="Arial" w:eastAsia="Arial"/>
          <w:sz w:val="20"/>
        </w:rPr>
        <w:t>,</w:t>
      </w:r>
      <w:r>
        <w:rPr>
          <w:spacing w:val="-4"/>
          <w:sz w:val="20"/>
        </w:rPr>
        <w:t xml:space="preserve">但名为采购经理角色的角色除外将 </w:t>
      </w:r>
      <w:r>
        <w:rPr>
          <w:rFonts w:ascii="Arial" w:eastAsia="Arial"/>
          <w:sz w:val="20"/>
        </w:rPr>
        <w:t>SCP</w:t>
      </w:r>
      <w:r>
        <w:rPr>
          <w:rFonts w:ascii="Arial" w:eastAsia="Arial"/>
          <w:spacing w:val="-12"/>
          <w:sz w:val="20"/>
        </w:rPr>
        <w:t xml:space="preserve"> </w:t>
      </w:r>
      <w:r>
        <w:rPr>
          <w:sz w:val="20"/>
        </w:rPr>
        <w:t>应用于组织中的所有共享服务帐户</w:t>
      </w:r>
    </w:p>
    <w:p w14:paraId="7792733A" w14:textId="77777777" w:rsidR="003E0564" w:rsidRDefault="003E0564">
      <w:pPr>
        <w:pStyle w:val="a4"/>
        <w:spacing w:before="5"/>
        <w:ind w:left="0"/>
        <w:rPr>
          <w:sz w:val="19"/>
        </w:rPr>
      </w:pPr>
    </w:p>
    <w:p w14:paraId="485B73ED" w14:textId="77777777" w:rsidR="003E0564" w:rsidRDefault="00922136">
      <w:pPr>
        <w:pStyle w:val="a4"/>
        <w:rPr>
          <w:rFonts w:ascii="Arial" w:eastAsia="Arial"/>
        </w:rPr>
      </w:pPr>
      <w:r>
        <w:t>答</w:t>
      </w:r>
      <w:r>
        <w:rPr>
          <w:rFonts w:ascii="Arial" w:eastAsia="Arial"/>
        </w:rPr>
        <w:t>:C</w:t>
      </w:r>
    </w:p>
    <w:p w14:paraId="777B2EAD" w14:textId="77777777" w:rsidR="003E0564" w:rsidRDefault="003E0564">
      <w:pPr>
        <w:pStyle w:val="a4"/>
        <w:ind w:left="0"/>
        <w:rPr>
          <w:rFonts w:ascii="Arial"/>
          <w:sz w:val="22"/>
        </w:rPr>
      </w:pPr>
    </w:p>
    <w:p w14:paraId="4BBA8C0C" w14:textId="77777777" w:rsidR="003E0564" w:rsidRDefault="00922136">
      <w:pPr>
        <w:pStyle w:val="a4"/>
        <w:spacing w:before="93"/>
        <w:rPr>
          <w:rFonts w:ascii="Arial"/>
        </w:rPr>
      </w:pPr>
      <w:r>
        <w:rPr>
          <w:rFonts w:ascii="Arial"/>
        </w:rPr>
        <w:t>Question 201</w:t>
      </w:r>
    </w:p>
    <w:p w14:paraId="4E9B8319" w14:textId="77777777" w:rsidR="003E0564" w:rsidRDefault="00922136">
      <w:pPr>
        <w:pStyle w:val="a4"/>
        <w:spacing w:before="19" w:line="261" w:lineRule="auto"/>
        <w:ind w:right="216"/>
        <w:rPr>
          <w:lang w:eastAsia="zh-CN"/>
        </w:rPr>
      </w:pPr>
      <w:r>
        <w:rPr>
          <w:spacing w:val="-8"/>
          <w:lang w:eastAsia="zh-CN"/>
        </w:rPr>
        <w:t xml:space="preserve">公司有一个在 </w:t>
      </w:r>
      <w:r>
        <w:rPr>
          <w:rFonts w:ascii="Arial" w:eastAsia="Arial"/>
          <w:lang w:eastAsia="zh-CN"/>
        </w:rPr>
        <w:t>AWS</w:t>
      </w:r>
      <w:r>
        <w:rPr>
          <w:rFonts w:ascii="Arial" w:eastAsia="Arial"/>
          <w:spacing w:val="-18"/>
          <w:lang w:eastAsia="zh-CN"/>
        </w:rPr>
        <w:t xml:space="preserve"> </w:t>
      </w:r>
      <w:r>
        <w:rPr>
          <w:lang w:eastAsia="zh-CN"/>
        </w:rPr>
        <w:t>上运行的内部应用程序</w:t>
      </w:r>
      <w:r>
        <w:rPr>
          <w:rFonts w:ascii="Arial" w:eastAsia="Arial"/>
          <w:lang w:eastAsia="zh-CN"/>
        </w:rPr>
        <w:t>,</w:t>
      </w:r>
      <w:r>
        <w:rPr>
          <w:lang w:eastAsia="zh-CN"/>
        </w:rPr>
        <w:t>该应用程序用于跟踪和处理公司仓库中的货物</w:t>
      </w:r>
      <w:r>
        <w:rPr>
          <w:rFonts w:ascii="Arial" w:eastAsia="Arial"/>
          <w:lang w:eastAsia="zh-CN"/>
        </w:rPr>
        <w:t>.</w:t>
      </w:r>
      <w:r>
        <w:rPr>
          <w:lang w:eastAsia="zh-CN"/>
        </w:rPr>
        <w:t>当前</w:t>
      </w:r>
      <w:r>
        <w:rPr>
          <w:rFonts w:ascii="Arial" w:eastAsia="Arial"/>
          <w:lang w:eastAsia="zh-CN"/>
        </w:rPr>
        <w:t>,</w:t>
      </w:r>
      <w:r>
        <w:rPr>
          <w:lang w:eastAsia="zh-CN"/>
        </w:rPr>
        <w:t>系统收</w:t>
      </w:r>
      <w:r>
        <w:rPr>
          <w:w w:val="95"/>
          <w:lang w:eastAsia="zh-CN"/>
        </w:rPr>
        <w:t>到订单后</w:t>
      </w:r>
      <w:r>
        <w:rPr>
          <w:rFonts w:ascii="Arial" w:eastAsia="Arial"/>
          <w:w w:val="95"/>
          <w:lang w:eastAsia="zh-CN"/>
        </w:rPr>
        <w:t>,</w:t>
      </w:r>
      <w:r>
        <w:rPr>
          <w:w w:val="95"/>
          <w:lang w:eastAsia="zh-CN"/>
        </w:rPr>
        <w:t>会通过电子邮件向工作人员发送运送包裹所需的信息</w:t>
      </w:r>
      <w:r>
        <w:rPr>
          <w:rFonts w:ascii="Arial" w:eastAsia="Arial"/>
          <w:w w:val="95"/>
          <w:lang w:eastAsia="zh-CN"/>
        </w:rPr>
        <w:t>.</w:t>
      </w:r>
      <w:r>
        <w:rPr>
          <w:w w:val="95"/>
          <w:lang w:eastAsia="zh-CN"/>
        </w:rPr>
        <w:t>包裹寄出后</w:t>
      </w:r>
      <w:r>
        <w:rPr>
          <w:rFonts w:ascii="Arial" w:eastAsia="Arial"/>
          <w:w w:val="95"/>
          <w:lang w:eastAsia="zh-CN"/>
        </w:rPr>
        <w:t>,</w:t>
      </w:r>
      <w:r>
        <w:rPr>
          <w:w w:val="95"/>
          <w:lang w:eastAsia="zh-CN"/>
        </w:rPr>
        <w:t>工作人员会回复电子邮件</w:t>
      </w:r>
      <w:r>
        <w:rPr>
          <w:rFonts w:ascii="Arial" w:eastAsia="Arial"/>
          <w:w w:val="95"/>
          <w:lang w:eastAsia="zh-CN"/>
        </w:rPr>
        <w:t>,</w:t>
      </w:r>
      <w:r>
        <w:rPr>
          <w:w w:val="95"/>
          <w:lang w:eastAsia="zh-CN"/>
        </w:rPr>
        <w:t xml:space="preserve">并   </w:t>
      </w:r>
      <w:r>
        <w:rPr>
          <w:lang w:eastAsia="zh-CN"/>
        </w:rPr>
        <w:t>将订单标记为已寄出</w:t>
      </w:r>
      <w:r>
        <w:rPr>
          <w:rFonts w:ascii="Arial" w:eastAsia="Arial"/>
          <w:lang w:eastAsia="zh-CN"/>
        </w:rPr>
        <w:t>.</w:t>
      </w:r>
      <w:r>
        <w:rPr>
          <w:lang w:eastAsia="zh-CN"/>
        </w:rPr>
        <w:t>该公司希望停止在应用程序中使用电子邮件</w:t>
      </w:r>
      <w:r>
        <w:rPr>
          <w:rFonts w:ascii="Arial" w:eastAsia="Arial"/>
          <w:lang w:eastAsia="zh-CN"/>
        </w:rPr>
        <w:t>,</w:t>
      </w:r>
      <w:r>
        <w:rPr>
          <w:lang w:eastAsia="zh-CN"/>
        </w:rPr>
        <w:t>并转向无服务器应用程序模型</w:t>
      </w:r>
    </w:p>
    <w:p w14:paraId="3F012EA6" w14:textId="77777777" w:rsidR="003E0564" w:rsidRDefault="003E0564">
      <w:pPr>
        <w:pStyle w:val="a4"/>
        <w:spacing w:before="6"/>
        <w:ind w:left="0"/>
        <w:rPr>
          <w:sz w:val="19"/>
          <w:lang w:eastAsia="zh-CN"/>
        </w:rPr>
      </w:pPr>
    </w:p>
    <w:p w14:paraId="2B67649B" w14:textId="77777777" w:rsidR="003E0564" w:rsidRDefault="00922136">
      <w:pPr>
        <w:pStyle w:val="a4"/>
        <w:rPr>
          <w:rFonts w:ascii="Arial" w:eastAsia="Arial"/>
          <w:lang w:eastAsia="zh-CN"/>
        </w:rPr>
      </w:pPr>
      <w:r>
        <w:rPr>
          <w:lang w:eastAsia="zh-CN"/>
        </w:rPr>
        <w:t>哪种架构解决方案可以满足这些要求</w:t>
      </w:r>
      <w:r>
        <w:rPr>
          <w:rFonts w:ascii="Arial" w:eastAsia="Arial"/>
          <w:lang w:eastAsia="zh-CN"/>
        </w:rPr>
        <w:t>?</w:t>
      </w:r>
    </w:p>
    <w:p w14:paraId="388B6108" w14:textId="77777777" w:rsidR="003E0564" w:rsidRDefault="003E0564">
      <w:pPr>
        <w:pStyle w:val="a4"/>
        <w:spacing w:before="7"/>
        <w:ind w:left="0"/>
        <w:rPr>
          <w:rFonts w:ascii="Arial"/>
          <w:sz w:val="23"/>
          <w:lang w:eastAsia="zh-CN"/>
        </w:rPr>
      </w:pPr>
    </w:p>
    <w:p w14:paraId="561637C3" w14:textId="77777777" w:rsidR="003E0564" w:rsidRDefault="00922136">
      <w:pPr>
        <w:pStyle w:val="ab"/>
        <w:numPr>
          <w:ilvl w:val="0"/>
          <w:numId w:val="208"/>
        </w:numPr>
        <w:tabs>
          <w:tab w:val="left" w:pos="469"/>
        </w:tabs>
        <w:spacing w:line="264" w:lineRule="auto"/>
        <w:ind w:right="178" w:firstLine="0"/>
        <w:jc w:val="both"/>
        <w:rPr>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Batch</w:t>
      </w:r>
      <w:r>
        <w:rPr>
          <w:rFonts w:ascii="Arial" w:eastAsia="Arial"/>
          <w:spacing w:val="-15"/>
          <w:sz w:val="20"/>
          <w:lang w:eastAsia="zh-CN"/>
        </w:rPr>
        <w:t xml:space="preserve"> </w:t>
      </w:r>
      <w:r>
        <w:rPr>
          <w:sz w:val="20"/>
          <w:lang w:eastAsia="zh-CN"/>
        </w:rPr>
        <w:t>来配置运送包裹所需的不同任务</w:t>
      </w:r>
      <w:r>
        <w:rPr>
          <w:rFonts w:ascii="Arial" w:eastAsia="Arial"/>
          <w:sz w:val="20"/>
          <w:lang w:eastAsia="zh-CN"/>
        </w:rPr>
        <w:t>.</w:t>
      </w:r>
      <w:r>
        <w:rPr>
          <w:spacing w:val="-24"/>
          <w:sz w:val="20"/>
          <w:lang w:eastAsia="zh-CN"/>
        </w:rPr>
        <w:t xml:space="preserve">让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Batch</w:t>
      </w:r>
      <w:r>
        <w:rPr>
          <w:rFonts w:ascii="Arial" w:eastAsia="Arial"/>
          <w:spacing w:val="-12"/>
          <w:sz w:val="20"/>
          <w:lang w:eastAsia="zh-CN"/>
        </w:rPr>
        <w:t xml:space="preserve"> </w:t>
      </w:r>
      <w:r>
        <w:rPr>
          <w:spacing w:val="-11"/>
          <w:sz w:val="20"/>
          <w:lang w:eastAsia="zh-CN"/>
        </w:rPr>
        <w:t xml:space="preserve">触发一个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Lambda</w:t>
      </w:r>
      <w:r>
        <w:rPr>
          <w:rFonts w:ascii="Arial" w:eastAsia="Arial"/>
          <w:spacing w:val="-14"/>
          <w:sz w:val="20"/>
          <w:lang w:eastAsia="zh-CN"/>
        </w:rPr>
        <w:t xml:space="preserve"> </w:t>
      </w:r>
      <w:r>
        <w:rPr>
          <w:sz w:val="20"/>
          <w:lang w:eastAsia="zh-CN"/>
        </w:rPr>
        <w:t>函数</w:t>
      </w:r>
      <w:r>
        <w:rPr>
          <w:rFonts w:ascii="Arial" w:eastAsia="Arial"/>
          <w:sz w:val="20"/>
          <w:lang w:eastAsia="zh-CN"/>
        </w:rPr>
        <w:t>,</w:t>
      </w:r>
      <w:r>
        <w:rPr>
          <w:sz w:val="20"/>
          <w:lang w:eastAsia="zh-CN"/>
        </w:rPr>
        <w:t>该函数创建并打印运输标签</w:t>
      </w:r>
      <w:r>
        <w:rPr>
          <w:rFonts w:ascii="Arial" w:eastAsia="Arial"/>
          <w:sz w:val="20"/>
          <w:lang w:eastAsia="zh-CN"/>
        </w:rPr>
        <w:t>.</w:t>
      </w:r>
      <w:r>
        <w:rPr>
          <w:sz w:val="20"/>
          <w:lang w:eastAsia="zh-CN"/>
        </w:rPr>
        <w:t>扫描完该标签后</w:t>
      </w:r>
      <w:r>
        <w:rPr>
          <w:rFonts w:ascii="Arial" w:eastAsia="Arial"/>
          <w:sz w:val="20"/>
          <w:lang w:eastAsia="zh-CN"/>
        </w:rPr>
        <w:t>,</w:t>
      </w:r>
      <w:r>
        <w:rPr>
          <w:sz w:val="20"/>
          <w:lang w:eastAsia="zh-CN"/>
        </w:rPr>
        <w:t>当标签离开仓库时</w:t>
      </w:r>
      <w:r>
        <w:rPr>
          <w:rFonts w:ascii="Arial" w:eastAsia="Arial"/>
          <w:sz w:val="20"/>
          <w:lang w:eastAsia="zh-CN"/>
        </w:rPr>
        <w:t>,</w:t>
      </w:r>
      <w:r>
        <w:rPr>
          <w:spacing w:val="-11"/>
          <w:sz w:val="20"/>
          <w:lang w:eastAsia="zh-CN"/>
        </w:rPr>
        <w:t xml:space="preserve">让另一个 </w:t>
      </w:r>
      <w:r>
        <w:rPr>
          <w:rFonts w:ascii="Arial" w:eastAsia="Arial"/>
          <w:sz w:val="20"/>
          <w:lang w:eastAsia="zh-CN"/>
        </w:rPr>
        <w:t>Lambda</w:t>
      </w:r>
      <w:r>
        <w:rPr>
          <w:rFonts w:ascii="Arial" w:eastAsia="Arial"/>
          <w:spacing w:val="-14"/>
          <w:sz w:val="20"/>
          <w:lang w:eastAsia="zh-CN"/>
        </w:rPr>
        <w:t xml:space="preserve"> </w:t>
      </w:r>
      <w:r>
        <w:rPr>
          <w:spacing w:val="-7"/>
          <w:sz w:val="20"/>
          <w:lang w:eastAsia="zh-CN"/>
        </w:rPr>
        <w:t xml:space="preserve">函数将流程移至 </w:t>
      </w:r>
      <w:r>
        <w:rPr>
          <w:rFonts w:ascii="Arial" w:eastAsia="Arial"/>
          <w:sz w:val="20"/>
          <w:lang w:eastAsia="zh-CN"/>
        </w:rPr>
        <w:t>AWS</w:t>
      </w:r>
      <w:r>
        <w:rPr>
          <w:rFonts w:ascii="Arial" w:eastAsia="Arial"/>
          <w:spacing w:val="-9"/>
          <w:sz w:val="20"/>
          <w:lang w:eastAsia="zh-CN"/>
        </w:rPr>
        <w:t xml:space="preserve"> </w:t>
      </w:r>
      <w:r>
        <w:rPr>
          <w:rFonts w:ascii="Arial" w:eastAsia="Arial"/>
          <w:sz w:val="20"/>
          <w:lang w:eastAsia="zh-CN"/>
        </w:rPr>
        <w:t xml:space="preserve">Batch </w:t>
      </w:r>
      <w:r>
        <w:rPr>
          <w:sz w:val="20"/>
          <w:lang w:eastAsia="zh-CN"/>
        </w:rPr>
        <w:t>作业的下一步</w:t>
      </w:r>
    </w:p>
    <w:p w14:paraId="2D661519" w14:textId="77777777" w:rsidR="003E0564" w:rsidRDefault="00922136">
      <w:pPr>
        <w:pStyle w:val="ab"/>
        <w:numPr>
          <w:ilvl w:val="0"/>
          <w:numId w:val="208"/>
        </w:numPr>
        <w:tabs>
          <w:tab w:val="left" w:pos="469"/>
        </w:tabs>
        <w:spacing w:line="264" w:lineRule="auto"/>
        <w:ind w:right="283" w:firstLine="0"/>
        <w:jc w:val="both"/>
        <w:rPr>
          <w:rFonts w:ascii="Arial" w:eastAsia="Arial"/>
          <w:sz w:val="20"/>
          <w:lang w:eastAsia="zh-CN"/>
        </w:rPr>
      </w:pPr>
      <w:r>
        <w:rPr>
          <w:sz w:val="20"/>
          <w:lang w:eastAsia="zh-CN"/>
        </w:rPr>
        <w:t>创建新订单后</w:t>
      </w:r>
      <w:r>
        <w:rPr>
          <w:rFonts w:ascii="Arial" w:eastAsia="Arial"/>
          <w:sz w:val="20"/>
          <w:lang w:eastAsia="zh-CN"/>
        </w:rPr>
        <w:t>,</w:t>
      </w:r>
      <w:r>
        <w:rPr>
          <w:spacing w:val="-6"/>
          <w:sz w:val="20"/>
          <w:lang w:eastAsia="zh-CN"/>
        </w:rPr>
        <w:t xml:space="preserve">将订单信息存储在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SQS</w:t>
      </w:r>
      <w:r>
        <w:rPr>
          <w:rFonts w:ascii="Arial" w:eastAsia="Arial"/>
          <w:spacing w:val="-13"/>
          <w:sz w:val="20"/>
          <w:lang w:eastAsia="zh-CN"/>
        </w:rPr>
        <w:t xml:space="preserve"> </w:t>
      </w:r>
      <w:r>
        <w:rPr>
          <w:sz w:val="20"/>
          <w:lang w:eastAsia="zh-CN"/>
        </w:rPr>
        <w:t>中</w:t>
      </w:r>
      <w:r>
        <w:rPr>
          <w:rFonts w:ascii="Arial" w:eastAsia="Arial"/>
          <w:sz w:val="20"/>
          <w:lang w:eastAsia="zh-CN"/>
        </w:rPr>
        <w:t>,</w:t>
      </w:r>
      <w:r>
        <w:rPr>
          <w:spacing w:val="-27"/>
          <w:sz w:val="20"/>
          <w:lang w:eastAsia="zh-CN"/>
        </w:rPr>
        <w:t xml:space="preserve">让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Lambda</w:t>
      </w:r>
      <w:r>
        <w:rPr>
          <w:rFonts w:ascii="Arial" w:eastAsia="Arial"/>
          <w:spacing w:val="-13"/>
          <w:sz w:val="20"/>
          <w:lang w:eastAsia="zh-CN"/>
        </w:rPr>
        <w:t xml:space="preserve"> </w:t>
      </w:r>
      <w:r>
        <w:rPr>
          <w:spacing w:val="-25"/>
          <w:sz w:val="20"/>
          <w:lang w:eastAsia="zh-CN"/>
        </w:rPr>
        <w:t xml:space="preserve">每 </w:t>
      </w:r>
      <w:r>
        <w:rPr>
          <w:rFonts w:ascii="Arial" w:eastAsia="Arial"/>
          <w:sz w:val="20"/>
          <w:lang w:eastAsia="zh-CN"/>
        </w:rPr>
        <w:t>5</w:t>
      </w:r>
      <w:r>
        <w:rPr>
          <w:rFonts w:ascii="Arial" w:eastAsia="Arial"/>
          <w:spacing w:val="-13"/>
          <w:sz w:val="20"/>
          <w:lang w:eastAsia="zh-CN"/>
        </w:rPr>
        <w:t xml:space="preserve"> </w:t>
      </w:r>
      <w:r>
        <w:rPr>
          <w:sz w:val="20"/>
          <w:lang w:eastAsia="zh-CN"/>
        </w:rPr>
        <w:t>分钟检查一次队列并处理所有需要的工作</w:t>
      </w:r>
      <w:r>
        <w:rPr>
          <w:rFonts w:ascii="Arial" w:eastAsia="Arial"/>
          <w:sz w:val="20"/>
          <w:lang w:eastAsia="zh-CN"/>
        </w:rPr>
        <w:t>.</w:t>
      </w:r>
      <w:r>
        <w:rPr>
          <w:sz w:val="20"/>
          <w:lang w:eastAsia="zh-CN"/>
        </w:rPr>
        <w:t>需要运送订单时</w:t>
      </w:r>
      <w:r>
        <w:rPr>
          <w:rFonts w:ascii="Arial" w:eastAsia="Arial"/>
          <w:sz w:val="20"/>
          <w:lang w:eastAsia="zh-CN"/>
        </w:rPr>
        <w:t>,</w:t>
      </w:r>
      <w:r>
        <w:rPr>
          <w:spacing w:val="-29"/>
          <w:sz w:val="20"/>
          <w:lang w:eastAsia="zh-CN"/>
        </w:rPr>
        <w:t xml:space="preserve">请 </w:t>
      </w:r>
      <w:r>
        <w:rPr>
          <w:rFonts w:ascii="Arial" w:eastAsia="Arial"/>
          <w:sz w:val="20"/>
          <w:lang w:eastAsia="zh-CN"/>
        </w:rPr>
        <w:t>Lambda</w:t>
      </w:r>
      <w:r>
        <w:rPr>
          <w:rFonts w:ascii="Arial" w:eastAsia="Arial"/>
          <w:spacing w:val="-18"/>
          <w:sz w:val="20"/>
          <w:lang w:eastAsia="zh-CN"/>
        </w:rPr>
        <w:t xml:space="preserve"> </w:t>
      </w:r>
      <w:r>
        <w:rPr>
          <w:sz w:val="20"/>
          <w:lang w:eastAsia="zh-CN"/>
        </w:rPr>
        <w:t>在仓库中打印标签</w:t>
      </w:r>
      <w:r>
        <w:rPr>
          <w:rFonts w:ascii="Arial" w:eastAsia="Arial"/>
          <w:sz w:val="20"/>
          <w:lang w:eastAsia="zh-CN"/>
        </w:rPr>
        <w:t>.</w:t>
      </w:r>
      <w:r>
        <w:rPr>
          <w:sz w:val="20"/>
          <w:lang w:eastAsia="zh-CN"/>
        </w:rPr>
        <w:t>扫描完标签</w:t>
      </w:r>
      <w:r>
        <w:rPr>
          <w:rFonts w:ascii="Arial" w:eastAsia="Arial"/>
          <w:sz w:val="20"/>
          <w:lang w:eastAsia="zh-CN"/>
        </w:rPr>
        <w:t>(</w:t>
      </w:r>
      <w:r>
        <w:rPr>
          <w:sz w:val="20"/>
          <w:lang w:eastAsia="zh-CN"/>
        </w:rPr>
        <w:t>离开仓库后</w:t>
      </w:r>
      <w:r>
        <w:rPr>
          <w:rFonts w:ascii="Arial" w:eastAsia="Arial"/>
          <w:sz w:val="20"/>
          <w:lang w:eastAsia="zh-CN"/>
        </w:rPr>
        <w:t>)</w:t>
      </w:r>
      <w:r>
        <w:rPr>
          <w:sz w:val="20"/>
          <w:lang w:eastAsia="zh-CN"/>
        </w:rPr>
        <w:t>后</w:t>
      </w:r>
      <w:r>
        <w:rPr>
          <w:rFonts w:ascii="Arial" w:eastAsia="Arial"/>
          <w:sz w:val="20"/>
          <w:lang w:eastAsia="zh-CN"/>
        </w:rPr>
        <w:t>,</w:t>
      </w:r>
      <w:r>
        <w:rPr>
          <w:spacing w:val="-19"/>
          <w:sz w:val="20"/>
          <w:lang w:eastAsia="zh-CN"/>
        </w:rPr>
        <w:t xml:space="preserve">请对 </w:t>
      </w:r>
      <w:r>
        <w:rPr>
          <w:rFonts w:ascii="Arial" w:eastAsia="Arial"/>
          <w:sz w:val="20"/>
          <w:lang w:eastAsia="zh-CN"/>
        </w:rPr>
        <w:t>Amazon EC2</w:t>
      </w:r>
      <w:r>
        <w:rPr>
          <w:rFonts w:ascii="Arial" w:eastAsia="Arial"/>
          <w:spacing w:val="-12"/>
          <w:sz w:val="20"/>
          <w:lang w:eastAsia="zh-CN"/>
        </w:rPr>
        <w:t xml:space="preserve"> </w:t>
      </w:r>
      <w:r>
        <w:rPr>
          <w:spacing w:val="-8"/>
          <w:sz w:val="20"/>
          <w:lang w:eastAsia="zh-CN"/>
        </w:rPr>
        <w:t xml:space="preserve">实例进行更新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SQS</w:t>
      </w:r>
    </w:p>
    <w:p w14:paraId="40443114" w14:textId="77777777" w:rsidR="003E0564" w:rsidRDefault="00922136">
      <w:pPr>
        <w:pStyle w:val="ab"/>
        <w:numPr>
          <w:ilvl w:val="0"/>
          <w:numId w:val="208"/>
        </w:numPr>
        <w:tabs>
          <w:tab w:val="left" w:pos="481"/>
        </w:tabs>
        <w:spacing w:line="261" w:lineRule="auto"/>
        <w:ind w:right="314" w:firstLine="0"/>
        <w:rPr>
          <w:sz w:val="20"/>
          <w:lang w:eastAsia="zh-CN"/>
        </w:rPr>
      </w:pPr>
      <w:r>
        <w:rPr>
          <w:spacing w:val="-6"/>
          <w:sz w:val="20"/>
          <w:lang w:eastAsia="zh-CN"/>
        </w:rPr>
        <w:t xml:space="preserve">更新应用程序以在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Dynamodb</w:t>
      </w:r>
      <w:r>
        <w:rPr>
          <w:rFonts w:ascii="Arial" w:eastAsia="Arial"/>
          <w:spacing w:val="-14"/>
          <w:sz w:val="20"/>
          <w:lang w:eastAsia="zh-CN"/>
        </w:rPr>
        <w:t xml:space="preserve"> </w:t>
      </w:r>
      <w:r>
        <w:rPr>
          <w:sz w:val="20"/>
          <w:lang w:eastAsia="zh-CN"/>
        </w:rPr>
        <w:t>中存储新订单信息</w:t>
      </w:r>
      <w:r>
        <w:rPr>
          <w:rFonts w:ascii="Arial" w:eastAsia="Arial"/>
          <w:sz w:val="20"/>
          <w:lang w:eastAsia="zh-CN"/>
        </w:rPr>
        <w:t>.</w:t>
      </w:r>
      <w:r>
        <w:rPr>
          <w:sz w:val="20"/>
          <w:lang w:eastAsia="zh-CN"/>
        </w:rPr>
        <w:t>创建新订单时</w:t>
      </w:r>
      <w:r>
        <w:rPr>
          <w:rFonts w:ascii="Arial" w:eastAsia="Arial"/>
          <w:sz w:val="20"/>
          <w:lang w:eastAsia="zh-CN"/>
        </w:rPr>
        <w:t>,</w:t>
      </w:r>
      <w:r>
        <w:rPr>
          <w:spacing w:val="-18"/>
          <w:sz w:val="20"/>
          <w:lang w:eastAsia="zh-CN"/>
        </w:rPr>
        <w:t xml:space="preserve">触发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Step</w:t>
      </w:r>
      <w:r>
        <w:rPr>
          <w:rFonts w:ascii="Arial" w:eastAsia="Arial"/>
          <w:spacing w:val="-3"/>
          <w:sz w:val="20"/>
          <w:lang w:eastAsia="zh-CN"/>
        </w:rPr>
        <w:t xml:space="preserve"> </w:t>
      </w:r>
      <w:r>
        <w:rPr>
          <w:rFonts w:ascii="Arial" w:eastAsia="Arial"/>
          <w:sz w:val="20"/>
          <w:lang w:eastAsia="zh-CN"/>
        </w:rPr>
        <w:t xml:space="preserve">Functions </w:t>
      </w:r>
      <w:r>
        <w:rPr>
          <w:sz w:val="20"/>
          <w:lang w:eastAsia="zh-CN"/>
        </w:rPr>
        <w:t>工作流将订单标记为</w:t>
      </w:r>
      <w:r>
        <w:rPr>
          <w:rFonts w:ascii="Arial" w:eastAsia="Arial"/>
          <w:sz w:val="20"/>
          <w:lang w:eastAsia="zh-CN"/>
        </w:rPr>
        <w:t>"</w:t>
      </w:r>
      <w:r>
        <w:rPr>
          <w:sz w:val="20"/>
          <w:lang w:eastAsia="zh-CN"/>
        </w:rPr>
        <w:t>进行中</w:t>
      </w:r>
      <w:r>
        <w:rPr>
          <w:rFonts w:ascii="Arial" w:eastAsia="Arial"/>
          <w:sz w:val="20"/>
          <w:lang w:eastAsia="zh-CN"/>
        </w:rPr>
        <w:t>",</w:t>
      </w:r>
      <w:r>
        <w:rPr>
          <w:sz w:val="20"/>
          <w:lang w:eastAsia="zh-CN"/>
        </w:rPr>
        <w:t>然后将包装标签打印到仓库</w:t>
      </w:r>
      <w:r>
        <w:rPr>
          <w:rFonts w:ascii="Arial" w:eastAsia="Arial"/>
          <w:sz w:val="20"/>
          <w:lang w:eastAsia="zh-CN"/>
        </w:rPr>
        <w:t>.</w:t>
      </w:r>
      <w:r>
        <w:rPr>
          <w:sz w:val="20"/>
          <w:lang w:eastAsia="zh-CN"/>
        </w:rPr>
        <w:t>标签被扫描并完成后</w:t>
      </w:r>
      <w:r>
        <w:rPr>
          <w:rFonts w:ascii="Arial" w:eastAsia="Arial"/>
          <w:sz w:val="20"/>
          <w:lang w:eastAsia="zh-CN"/>
        </w:rPr>
        <w:t>,</w:t>
      </w:r>
      <w:r>
        <w:rPr>
          <w:spacing w:val="-9"/>
          <w:sz w:val="20"/>
          <w:lang w:eastAsia="zh-CN"/>
        </w:rPr>
        <w:t xml:space="preserve">应用程序将触发 </w:t>
      </w:r>
      <w:r>
        <w:rPr>
          <w:rFonts w:ascii="Arial" w:eastAsia="Arial"/>
          <w:sz w:val="20"/>
          <w:lang w:eastAsia="zh-CN"/>
        </w:rPr>
        <w:t>AWSL ambda</w:t>
      </w:r>
      <w:r>
        <w:rPr>
          <w:rFonts w:ascii="Arial" w:eastAsia="Arial"/>
          <w:spacing w:val="-12"/>
          <w:sz w:val="20"/>
          <w:lang w:eastAsia="zh-CN"/>
        </w:rPr>
        <w:t xml:space="preserve"> </w:t>
      </w:r>
      <w:r>
        <w:rPr>
          <w:sz w:val="20"/>
          <w:lang w:eastAsia="zh-CN"/>
        </w:rPr>
        <w:t>函数</w:t>
      </w:r>
      <w:r>
        <w:rPr>
          <w:rFonts w:ascii="Arial" w:eastAsia="Arial"/>
          <w:sz w:val="20"/>
          <w:lang w:eastAsia="zh-CN"/>
        </w:rPr>
        <w:t>,</w:t>
      </w:r>
      <w:r>
        <w:rPr>
          <w:sz w:val="20"/>
          <w:lang w:eastAsia="zh-CN"/>
        </w:rPr>
        <w:t>该函数会将订单标记为已发货并完成工作流程</w:t>
      </w:r>
    </w:p>
    <w:p w14:paraId="131BB3AB" w14:textId="77777777" w:rsidR="003E0564" w:rsidRDefault="00922136">
      <w:pPr>
        <w:pStyle w:val="ab"/>
        <w:numPr>
          <w:ilvl w:val="0"/>
          <w:numId w:val="208"/>
        </w:numPr>
        <w:tabs>
          <w:tab w:val="left" w:pos="481"/>
        </w:tabs>
        <w:spacing w:line="264" w:lineRule="auto"/>
        <w:ind w:right="327" w:firstLine="0"/>
        <w:rPr>
          <w:sz w:val="20"/>
          <w:lang w:eastAsia="zh-CN"/>
        </w:rPr>
      </w:pPr>
      <w:r>
        <w:rPr>
          <w:spacing w:val="-27"/>
          <w:sz w:val="20"/>
          <w:lang w:eastAsia="zh-CN"/>
        </w:rPr>
        <w:t xml:space="preserve">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EFS</w:t>
      </w:r>
      <w:r>
        <w:rPr>
          <w:rFonts w:ascii="Arial" w:eastAsia="Arial"/>
          <w:spacing w:val="-12"/>
          <w:sz w:val="20"/>
          <w:lang w:eastAsia="zh-CN"/>
        </w:rPr>
        <w:t xml:space="preserve"> </w:t>
      </w:r>
      <w:r>
        <w:rPr>
          <w:spacing w:val="3"/>
          <w:sz w:val="20"/>
          <w:lang w:eastAsia="zh-CN"/>
        </w:rPr>
        <w:t>中存储新订单信息让实例从</w:t>
      </w:r>
      <w:r>
        <w:rPr>
          <w:rFonts w:ascii="Arial" w:eastAsia="Arial"/>
          <w:sz w:val="20"/>
          <w:lang w:eastAsia="zh-CN"/>
        </w:rPr>
        <w:t>NFS</w:t>
      </w:r>
      <w:r>
        <w:rPr>
          <w:rFonts w:ascii="Arial" w:eastAsia="Arial"/>
          <w:spacing w:val="-15"/>
          <w:sz w:val="20"/>
          <w:lang w:eastAsia="zh-CN"/>
        </w:rPr>
        <w:t xml:space="preserve"> </w:t>
      </w:r>
      <w:r>
        <w:rPr>
          <w:sz w:val="20"/>
          <w:lang w:eastAsia="zh-CN"/>
        </w:rPr>
        <w:t>中提取新信息</w:t>
      </w:r>
      <w:r>
        <w:rPr>
          <w:rFonts w:ascii="Arial" w:eastAsia="Arial"/>
          <w:sz w:val="20"/>
          <w:lang w:eastAsia="zh-CN"/>
        </w:rPr>
        <w:t>,</w:t>
      </w:r>
      <w:r>
        <w:rPr>
          <w:sz w:val="20"/>
          <w:lang w:eastAsia="zh-CN"/>
        </w:rPr>
        <w:t>并将该信息发送到仓库中的打印机</w:t>
      </w:r>
      <w:r>
        <w:rPr>
          <w:rFonts w:ascii="Arial" w:eastAsia="Arial"/>
          <w:sz w:val="20"/>
          <w:lang w:eastAsia="zh-CN"/>
        </w:rPr>
        <w:t xml:space="preserve">. </w:t>
      </w:r>
      <w:r>
        <w:rPr>
          <w:sz w:val="20"/>
          <w:lang w:eastAsia="zh-CN"/>
        </w:rPr>
        <w:t>扫描完标签</w:t>
      </w:r>
      <w:r>
        <w:rPr>
          <w:rFonts w:ascii="Arial" w:eastAsia="Arial"/>
          <w:sz w:val="20"/>
          <w:lang w:eastAsia="zh-CN"/>
        </w:rPr>
        <w:t>(</w:t>
      </w:r>
      <w:r>
        <w:rPr>
          <w:sz w:val="20"/>
          <w:lang w:eastAsia="zh-CN"/>
        </w:rPr>
        <w:t>标签离开仓库后</w:t>
      </w:r>
      <w:r>
        <w:rPr>
          <w:rFonts w:ascii="Arial" w:eastAsia="Arial"/>
          <w:sz w:val="20"/>
          <w:lang w:eastAsia="zh-CN"/>
        </w:rPr>
        <w:t>)</w:t>
      </w:r>
      <w:r>
        <w:rPr>
          <w:sz w:val="20"/>
          <w:lang w:eastAsia="zh-CN"/>
        </w:rPr>
        <w:t>后</w:t>
      </w:r>
      <w:r>
        <w:rPr>
          <w:rFonts w:ascii="Arial" w:eastAsia="Arial"/>
          <w:sz w:val="20"/>
          <w:lang w:eastAsia="zh-CN"/>
        </w:rPr>
        <w:t>,</w:t>
      </w:r>
      <w:r>
        <w:rPr>
          <w:spacing w:val="-28"/>
          <w:sz w:val="20"/>
          <w:lang w:eastAsia="zh-CN"/>
        </w:rPr>
        <w:t xml:space="preserve">让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API</w:t>
      </w:r>
      <w:r>
        <w:rPr>
          <w:rFonts w:ascii="Arial" w:eastAsia="Arial"/>
          <w:spacing w:val="-5"/>
          <w:sz w:val="20"/>
          <w:lang w:eastAsia="zh-CN"/>
        </w:rPr>
        <w:t xml:space="preserve"> </w:t>
      </w:r>
      <w:r>
        <w:rPr>
          <w:rFonts w:ascii="Arial" w:eastAsia="Arial"/>
          <w:sz w:val="20"/>
          <w:lang w:eastAsia="zh-CN"/>
        </w:rPr>
        <w:t>Gateway</w:t>
      </w:r>
      <w:r>
        <w:rPr>
          <w:rFonts w:ascii="Arial" w:eastAsia="Arial"/>
          <w:spacing w:val="-13"/>
          <w:sz w:val="20"/>
          <w:lang w:eastAsia="zh-CN"/>
        </w:rPr>
        <w:t xml:space="preserve"> </w:t>
      </w:r>
      <w:r>
        <w:rPr>
          <w:spacing w:val="8"/>
          <w:sz w:val="20"/>
          <w:lang w:eastAsia="zh-CN"/>
        </w:rPr>
        <w:t>调用实例以从</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EFS</w:t>
      </w:r>
      <w:r>
        <w:rPr>
          <w:rFonts w:ascii="Arial" w:eastAsia="Arial"/>
          <w:spacing w:val="-13"/>
          <w:sz w:val="20"/>
          <w:lang w:eastAsia="zh-CN"/>
        </w:rPr>
        <w:t xml:space="preserve"> </w:t>
      </w:r>
      <w:r>
        <w:rPr>
          <w:sz w:val="20"/>
          <w:lang w:eastAsia="zh-CN"/>
        </w:rPr>
        <w:t>中删除订单信息</w:t>
      </w:r>
    </w:p>
    <w:p w14:paraId="28C87413" w14:textId="77777777" w:rsidR="003E0564" w:rsidRDefault="00922136">
      <w:pPr>
        <w:pStyle w:val="a4"/>
        <w:spacing w:line="500" w:lineRule="atLeast"/>
        <w:ind w:right="8030"/>
        <w:rPr>
          <w:rFonts w:ascii="Arial" w:eastAsia="Arial"/>
        </w:rPr>
      </w:pPr>
      <w:r>
        <w:t xml:space="preserve">答 案 </w:t>
      </w:r>
      <w:r>
        <w:rPr>
          <w:rFonts w:ascii="Arial" w:eastAsia="Arial"/>
        </w:rPr>
        <w:t>:C Question 202</w:t>
      </w:r>
    </w:p>
    <w:p w14:paraId="2D19C549" w14:textId="77777777" w:rsidR="003E0564" w:rsidRDefault="00922136">
      <w:pPr>
        <w:pStyle w:val="a4"/>
        <w:spacing w:before="11"/>
        <w:rPr>
          <w:rFonts w:ascii="Arial" w:eastAsia="Arial"/>
        </w:rPr>
      </w:pPr>
      <w:r>
        <w:t>一家制造公司正在成倍增长</w:t>
      </w:r>
      <w:r>
        <w:rPr>
          <w:rFonts w:ascii="Arial" w:eastAsia="Arial"/>
        </w:rPr>
        <w:t>,</w:t>
      </w:r>
      <w:r>
        <w:t xml:space="preserve">并已获得资金来改善其 </w:t>
      </w:r>
      <w:r>
        <w:rPr>
          <w:rFonts w:ascii="Arial" w:eastAsia="Arial"/>
        </w:rPr>
        <w:t xml:space="preserve">IT </w:t>
      </w:r>
      <w:r>
        <w:t>基础架构和电子商务的存在</w:t>
      </w:r>
      <w:r>
        <w:rPr>
          <w:rFonts w:ascii="Arial" w:eastAsia="Arial"/>
        </w:rPr>
        <w:t>.</w:t>
      </w:r>
    </w:p>
    <w:p w14:paraId="50B246D4" w14:textId="77777777" w:rsidR="003E0564" w:rsidRDefault="00922136">
      <w:pPr>
        <w:pStyle w:val="a4"/>
        <w:spacing w:before="25" w:line="261" w:lineRule="auto"/>
        <w:ind w:right="221"/>
        <w:rPr>
          <w:rFonts w:ascii="Arial" w:eastAsia="Arial"/>
        </w:rPr>
      </w:pPr>
      <w:r>
        <w:t>该公司的电子商务平台由静态资产组成</w:t>
      </w:r>
      <w:r>
        <w:rPr>
          <w:rFonts w:ascii="Arial" w:eastAsia="Arial"/>
        </w:rPr>
        <w:t>,</w:t>
      </w:r>
      <w:r>
        <w:t>这些静态资产主要由存储在</w:t>
      </w:r>
      <w:r>
        <w:rPr>
          <w:rFonts w:ascii="Arial" w:eastAsia="Arial"/>
        </w:rPr>
        <w:t xml:space="preserve">Amazon s3 Amazon Dymamodb </w:t>
      </w:r>
      <w:r>
        <w:t>表中的产品图像组成</w:t>
      </w:r>
      <w:r>
        <w:rPr>
          <w:rFonts w:ascii="Arial" w:eastAsia="Arial"/>
        </w:rPr>
        <w:t>,</w:t>
      </w:r>
      <w:r>
        <w:t>这些表存储产品信息</w:t>
      </w:r>
      <w:r>
        <w:rPr>
          <w:rFonts w:ascii="Arial" w:eastAsia="Arial"/>
        </w:rPr>
        <w:t>,</w:t>
      </w:r>
      <w:r>
        <w:t xml:space="preserve">用户信息和订单信息包含在 </w:t>
      </w:r>
      <w:r>
        <w:rPr>
          <w:rFonts w:ascii="Arial" w:eastAsia="Arial"/>
        </w:rPr>
        <w:t xml:space="preserve">Elastic Load Balancer </w:t>
      </w:r>
      <w:r>
        <w:t xml:space="preserve">后面的应用程序前端的 </w:t>
      </w:r>
      <w:r>
        <w:rPr>
          <w:rFonts w:ascii="Arial" w:eastAsia="Arial"/>
        </w:rPr>
        <w:t xml:space="preserve">Web </w:t>
      </w:r>
      <w:r>
        <w:t>服务器该公司希望设置灾难恢复网站位于单独的区域中</w:t>
      </w:r>
      <w:r>
        <w:rPr>
          <w:rFonts w:ascii="Arial" w:eastAsia="Arial"/>
        </w:rPr>
        <w:t>.</w:t>
      </w:r>
    </w:p>
    <w:p w14:paraId="62540D87" w14:textId="77777777" w:rsidR="003E0564" w:rsidRDefault="003E0564">
      <w:pPr>
        <w:pStyle w:val="a4"/>
        <w:spacing w:before="7"/>
        <w:ind w:left="0"/>
        <w:rPr>
          <w:rFonts w:ascii="Arial"/>
          <w:sz w:val="21"/>
        </w:rPr>
      </w:pPr>
    </w:p>
    <w:p w14:paraId="4D97DE11" w14:textId="77777777" w:rsidR="003E0564" w:rsidRDefault="00922136">
      <w:pPr>
        <w:pStyle w:val="a4"/>
        <w:rPr>
          <w:rFonts w:ascii="Arial" w:eastAsia="Arial"/>
          <w:lang w:eastAsia="zh-CN"/>
        </w:rPr>
      </w:pPr>
      <w:r>
        <w:rPr>
          <w:lang w:eastAsia="zh-CN"/>
        </w:rPr>
        <w:t>解决方案架构师应在满足所有要求的同时采取哪种行动组合来实施新设计</w:t>
      </w:r>
      <w:r>
        <w:rPr>
          <w:rFonts w:ascii="Arial" w:eastAsia="Arial"/>
          <w:lang w:eastAsia="zh-CN"/>
        </w:rPr>
        <w:t>?(</w:t>
      </w:r>
      <w:r>
        <w:rPr>
          <w:lang w:eastAsia="zh-CN"/>
        </w:rPr>
        <w:t>选择三项</w:t>
      </w:r>
      <w:r>
        <w:rPr>
          <w:rFonts w:ascii="Arial" w:eastAsia="Arial"/>
          <w:lang w:eastAsia="zh-CN"/>
        </w:rPr>
        <w:t>)</w:t>
      </w:r>
    </w:p>
    <w:p w14:paraId="562F0CD7" w14:textId="77777777" w:rsidR="003E0564" w:rsidRDefault="003E0564">
      <w:pPr>
        <w:pStyle w:val="a4"/>
        <w:spacing w:before="7"/>
        <w:ind w:left="0"/>
        <w:rPr>
          <w:rFonts w:ascii="Arial"/>
          <w:sz w:val="23"/>
          <w:lang w:eastAsia="zh-CN"/>
        </w:rPr>
      </w:pPr>
    </w:p>
    <w:p w14:paraId="660C65B3" w14:textId="77777777" w:rsidR="003E0564" w:rsidRDefault="00922136">
      <w:pPr>
        <w:pStyle w:val="ab"/>
        <w:numPr>
          <w:ilvl w:val="0"/>
          <w:numId w:val="209"/>
        </w:numPr>
        <w:tabs>
          <w:tab w:val="left" w:pos="469"/>
        </w:tabs>
        <w:spacing w:before="1" w:line="264" w:lineRule="auto"/>
        <w:ind w:right="300" w:firstLine="0"/>
        <w:rPr>
          <w:sz w:val="20"/>
          <w:lang w:eastAsia="zh-CN"/>
        </w:rPr>
      </w:pPr>
      <w:r>
        <w:rPr>
          <w:spacing w:val="-18"/>
          <w:sz w:val="20"/>
          <w:lang w:eastAsia="zh-CN"/>
        </w:rPr>
        <w:t xml:space="preserve">启用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Route</w:t>
      </w:r>
      <w:r>
        <w:rPr>
          <w:rFonts w:ascii="Arial" w:eastAsia="Arial"/>
          <w:spacing w:val="-7"/>
          <w:sz w:val="20"/>
          <w:lang w:eastAsia="zh-CN"/>
        </w:rPr>
        <w:t xml:space="preserve"> </w:t>
      </w:r>
      <w:r>
        <w:rPr>
          <w:rFonts w:ascii="Arial" w:eastAsia="Arial"/>
          <w:sz w:val="20"/>
          <w:lang w:eastAsia="zh-CN"/>
        </w:rPr>
        <w:t>53</w:t>
      </w:r>
      <w:r>
        <w:rPr>
          <w:rFonts w:ascii="Arial" w:eastAsia="Arial"/>
          <w:spacing w:val="-13"/>
          <w:sz w:val="20"/>
          <w:lang w:eastAsia="zh-CN"/>
        </w:rPr>
        <w:t xml:space="preserve"> </w:t>
      </w:r>
      <w:r>
        <w:rPr>
          <w:sz w:val="20"/>
          <w:lang w:eastAsia="zh-CN"/>
        </w:rPr>
        <w:t>运行状况检查以确定主站点是否关闭</w:t>
      </w:r>
      <w:r>
        <w:rPr>
          <w:rFonts w:ascii="Arial" w:eastAsia="Arial"/>
          <w:sz w:val="20"/>
          <w:lang w:eastAsia="zh-CN"/>
        </w:rPr>
        <w:t>,</w:t>
      </w:r>
      <w:r>
        <w:rPr>
          <w:sz w:val="20"/>
          <w:lang w:eastAsia="zh-CN"/>
        </w:rPr>
        <w:t>并在出现问题时将流量路由到灾难恢复站点</w:t>
      </w:r>
    </w:p>
    <w:p w14:paraId="04A67CD1" w14:textId="77777777" w:rsidR="003E0564" w:rsidRDefault="00922136">
      <w:pPr>
        <w:pStyle w:val="ab"/>
        <w:numPr>
          <w:ilvl w:val="0"/>
          <w:numId w:val="209"/>
        </w:numPr>
        <w:tabs>
          <w:tab w:val="left" w:pos="469"/>
        </w:tabs>
        <w:spacing w:line="252" w:lineRule="exact"/>
        <w:ind w:left="468"/>
        <w:rPr>
          <w:sz w:val="20"/>
        </w:rPr>
      </w:pPr>
      <w:r>
        <w:rPr>
          <w:spacing w:val="-4"/>
          <w:sz w:val="20"/>
        </w:rPr>
        <w:t xml:space="preserve">在包含静态资产的存储桶上启用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z w:val="20"/>
        </w:rPr>
        <w:t>跨区域复制</w:t>
      </w:r>
    </w:p>
    <w:p w14:paraId="020F09EA" w14:textId="77777777" w:rsidR="003E0564" w:rsidRDefault="00922136">
      <w:pPr>
        <w:pStyle w:val="ab"/>
        <w:numPr>
          <w:ilvl w:val="0"/>
          <w:numId w:val="209"/>
        </w:numPr>
        <w:tabs>
          <w:tab w:val="left" w:pos="481"/>
        </w:tabs>
        <w:spacing w:before="24"/>
        <w:ind w:left="480" w:hanging="201"/>
        <w:rPr>
          <w:sz w:val="20"/>
        </w:rPr>
      </w:pPr>
      <w:r>
        <w:rPr>
          <w:spacing w:val="-26"/>
          <w:sz w:val="20"/>
        </w:rPr>
        <w:t xml:space="preserve">在 </w:t>
      </w:r>
      <w:r>
        <w:rPr>
          <w:rFonts w:ascii="Arial" w:eastAsia="Arial"/>
          <w:sz w:val="20"/>
        </w:rPr>
        <w:t>Elastic</w:t>
      </w:r>
      <w:r>
        <w:rPr>
          <w:rFonts w:ascii="Arial" w:eastAsia="Arial"/>
          <w:spacing w:val="2"/>
          <w:sz w:val="20"/>
        </w:rPr>
        <w:t xml:space="preserve"> </w:t>
      </w:r>
      <w:r>
        <w:rPr>
          <w:rFonts w:ascii="Arial" w:eastAsia="Arial"/>
          <w:sz w:val="20"/>
        </w:rPr>
        <w:t>Load</w:t>
      </w:r>
      <w:r>
        <w:rPr>
          <w:rFonts w:ascii="Arial" w:eastAsia="Arial"/>
          <w:spacing w:val="2"/>
          <w:sz w:val="20"/>
        </w:rPr>
        <w:t xml:space="preserve"> </w:t>
      </w:r>
      <w:r>
        <w:rPr>
          <w:rFonts w:ascii="Arial" w:eastAsia="Arial"/>
          <w:sz w:val="20"/>
        </w:rPr>
        <w:t>Balancer</w:t>
      </w:r>
      <w:r>
        <w:rPr>
          <w:rFonts w:ascii="Arial" w:eastAsia="Arial"/>
          <w:spacing w:val="-9"/>
          <w:sz w:val="20"/>
        </w:rPr>
        <w:t xml:space="preserve"> </w:t>
      </w:r>
      <w:r>
        <w:rPr>
          <w:spacing w:val="2"/>
          <w:sz w:val="20"/>
        </w:rPr>
        <w:t>上启用多区域目标并在两个区域中均目标</w:t>
      </w:r>
      <w:r>
        <w:rPr>
          <w:rFonts w:ascii="Arial" w:eastAsia="Arial"/>
          <w:sz w:val="20"/>
        </w:rPr>
        <w:t>Amazon EC2</w:t>
      </w:r>
      <w:r>
        <w:rPr>
          <w:rFonts w:ascii="Arial" w:eastAsia="Arial"/>
          <w:spacing w:val="-9"/>
          <w:sz w:val="20"/>
        </w:rPr>
        <w:t xml:space="preserve"> </w:t>
      </w:r>
      <w:r>
        <w:rPr>
          <w:sz w:val="20"/>
        </w:rPr>
        <w:t>实例</w:t>
      </w:r>
    </w:p>
    <w:p w14:paraId="15FBFB06" w14:textId="77777777" w:rsidR="003E0564" w:rsidRDefault="00922136">
      <w:pPr>
        <w:pStyle w:val="ab"/>
        <w:numPr>
          <w:ilvl w:val="0"/>
          <w:numId w:val="209"/>
        </w:numPr>
        <w:tabs>
          <w:tab w:val="left" w:pos="481"/>
        </w:tabs>
        <w:spacing w:before="25"/>
        <w:ind w:left="480" w:hanging="201"/>
        <w:rPr>
          <w:sz w:val="20"/>
        </w:rPr>
      </w:pPr>
      <w:r>
        <w:rPr>
          <w:spacing w:val="-16"/>
          <w:sz w:val="20"/>
        </w:rPr>
        <w:t xml:space="preserve">启用 </w:t>
      </w:r>
      <w:r>
        <w:rPr>
          <w:rFonts w:ascii="Arial" w:eastAsia="Arial"/>
          <w:sz w:val="20"/>
        </w:rPr>
        <w:t>Dynamodb</w:t>
      </w:r>
      <w:r>
        <w:rPr>
          <w:rFonts w:ascii="Arial" w:eastAsia="Arial"/>
          <w:spacing w:val="-11"/>
          <w:sz w:val="20"/>
        </w:rPr>
        <w:t xml:space="preserve"> </w:t>
      </w:r>
      <w:r>
        <w:rPr>
          <w:sz w:val="20"/>
        </w:rPr>
        <w:t>全局表以实现多区域表复制</w:t>
      </w:r>
    </w:p>
    <w:p w14:paraId="7ED9E4AD" w14:textId="77777777" w:rsidR="003E0564" w:rsidRDefault="00922136">
      <w:pPr>
        <w:pStyle w:val="ab"/>
        <w:numPr>
          <w:ilvl w:val="0"/>
          <w:numId w:val="209"/>
        </w:numPr>
        <w:tabs>
          <w:tab w:val="left" w:pos="469"/>
        </w:tabs>
        <w:spacing w:before="22" w:line="264" w:lineRule="auto"/>
        <w:ind w:right="226" w:firstLine="0"/>
        <w:rPr>
          <w:sz w:val="20"/>
        </w:rPr>
      </w:pPr>
      <w:r>
        <w:rPr>
          <w:spacing w:val="-18"/>
          <w:sz w:val="20"/>
        </w:rPr>
        <w:t xml:space="preserve">启用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15"/>
          <w:sz w:val="20"/>
        </w:rPr>
        <w:t xml:space="preserve"> </w:t>
      </w:r>
      <w:r>
        <w:rPr>
          <w:spacing w:val="-14"/>
          <w:sz w:val="20"/>
        </w:rPr>
        <w:t xml:space="preserve">并创建 </w:t>
      </w:r>
      <w:r>
        <w:rPr>
          <w:rFonts w:ascii="Arial" w:eastAsia="Arial"/>
          <w:sz w:val="20"/>
        </w:rPr>
        <w:t>Cloud</w:t>
      </w:r>
      <w:r>
        <w:rPr>
          <w:rFonts w:ascii="Arial" w:eastAsia="Arial"/>
          <w:spacing w:val="-4"/>
          <w:sz w:val="20"/>
        </w:rPr>
        <w:t xml:space="preserve"> </w:t>
      </w:r>
      <w:r>
        <w:rPr>
          <w:rFonts w:ascii="Arial" w:eastAsia="Arial"/>
          <w:sz w:val="20"/>
        </w:rPr>
        <w:t>Watch</w:t>
      </w:r>
      <w:r>
        <w:rPr>
          <w:rFonts w:ascii="Arial" w:eastAsia="Arial"/>
          <w:spacing w:val="-15"/>
          <w:sz w:val="20"/>
        </w:rPr>
        <w:t xml:space="preserve"> </w:t>
      </w:r>
      <w:r>
        <w:rPr>
          <w:sz w:val="20"/>
        </w:rPr>
        <w:t>警报</w:t>
      </w:r>
      <w:r>
        <w:rPr>
          <w:rFonts w:ascii="Arial" w:eastAsia="Arial"/>
          <w:sz w:val="20"/>
        </w:rPr>
        <w:t>,</w:t>
      </w:r>
      <w:r>
        <w:rPr>
          <w:sz w:val="20"/>
        </w:rPr>
        <w:t>以在应用程序延迟超过所需阈值时将流量路由到灾难恢复站点</w:t>
      </w:r>
    </w:p>
    <w:p w14:paraId="0826CD58" w14:textId="77777777" w:rsidR="003E0564" w:rsidRDefault="003E0564">
      <w:pPr>
        <w:pStyle w:val="a4"/>
        <w:spacing w:before="1"/>
        <w:ind w:left="0"/>
        <w:rPr>
          <w:sz w:val="19"/>
        </w:rPr>
      </w:pPr>
    </w:p>
    <w:p w14:paraId="53A04C42" w14:textId="77777777" w:rsidR="003E0564" w:rsidRDefault="00922136">
      <w:pPr>
        <w:pStyle w:val="a4"/>
        <w:spacing w:before="1"/>
        <w:rPr>
          <w:rFonts w:ascii="Arial" w:eastAsia="Arial"/>
        </w:rPr>
      </w:pPr>
      <w:r>
        <w:t>答</w:t>
      </w:r>
      <w:r>
        <w:rPr>
          <w:rFonts w:ascii="Arial" w:eastAsia="Arial"/>
        </w:rPr>
        <w:t>:ABD</w:t>
      </w:r>
    </w:p>
    <w:p w14:paraId="479A6F05" w14:textId="77777777" w:rsidR="003E0564" w:rsidRDefault="003E0564">
      <w:pPr>
        <w:pStyle w:val="a4"/>
        <w:ind w:left="0"/>
        <w:rPr>
          <w:rFonts w:ascii="Arial"/>
          <w:sz w:val="22"/>
        </w:rPr>
      </w:pPr>
    </w:p>
    <w:p w14:paraId="0AA1F401" w14:textId="77777777" w:rsidR="003E0564" w:rsidRDefault="003E0564">
      <w:pPr>
        <w:pStyle w:val="a4"/>
        <w:spacing w:before="10"/>
        <w:ind w:left="0"/>
        <w:rPr>
          <w:rFonts w:ascii="Arial"/>
          <w:sz w:val="22"/>
        </w:rPr>
      </w:pPr>
    </w:p>
    <w:p w14:paraId="021A6E09" w14:textId="77777777" w:rsidR="003E0564" w:rsidRDefault="00922136">
      <w:pPr>
        <w:pStyle w:val="a4"/>
        <w:spacing w:before="1"/>
        <w:rPr>
          <w:rFonts w:ascii="Arial"/>
        </w:rPr>
      </w:pPr>
      <w:r>
        <w:rPr>
          <w:rFonts w:ascii="Arial"/>
        </w:rPr>
        <w:t>Question 203</w:t>
      </w:r>
    </w:p>
    <w:p w14:paraId="4AFBEE11" w14:textId="77777777" w:rsidR="003E0564" w:rsidRDefault="003E0564">
      <w:pPr>
        <w:pStyle w:val="a4"/>
        <w:spacing w:before="4"/>
        <w:ind w:left="0"/>
        <w:rPr>
          <w:rFonts w:ascii="Arial"/>
          <w:sz w:val="23"/>
        </w:rPr>
      </w:pPr>
    </w:p>
    <w:p w14:paraId="3DE8CEC1" w14:textId="77777777" w:rsidR="003E0564" w:rsidRDefault="00922136">
      <w:pPr>
        <w:pStyle w:val="a4"/>
        <w:spacing w:line="261" w:lineRule="auto"/>
        <w:ind w:right="355"/>
        <w:jc w:val="both"/>
        <w:rPr>
          <w:rFonts w:ascii="Arial" w:eastAsia="Arial"/>
          <w:lang w:eastAsia="zh-CN"/>
        </w:rPr>
      </w:pPr>
      <w:r>
        <w:rPr>
          <w:lang w:eastAsia="zh-CN"/>
        </w:rPr>
        <w:t>客户拥有一个网站</w:t>
      </w:r>
      <w:r>
        <w:rPr>
          <w:rFonts w:ascii="Arial" w:eastAsia="Arial"/>
          <w:lang w:eastAsia="zh-CN"/>
        </w:rPr>
        <w:t>,</w:t>
      </w:r>
      <w:r>
        <w:rPr>
          <w:lang w:eastAsia="zh-CN"/>
        </w:rPr>
        <w:t>其中显示了整个市场上所有可用的交易</w:t>
      </w:r>
      <w:r>
        <w:rPr>
          <w:rFonts w:ascii="Arial" w:eastAsia="Arial"/>
          <w:lang w:eastAsia="zh-CN"/>
        </w:rPr>
        <w:t>.</w:t>
      </w:r>
      <w:r>
        <w:rPr>
          <w:spacing w:val="-7"/>
          <w:lang w:eastAsia="zh-CN"/>
        </w:rPr>
        <w:t xml:space="preserve">该站点通常承受 </w:t>
      </w:r>
      <w:r>
        <w:rPr>
          <w:rFonts w:ascii="Arial" w:eastAsia="Arial"/>
          <w:lang w:eastAsia="zh-CN"/>
        </w:rPr>
        <w:t xml:space="preserve">5 </w:t>
      </w:r>
      <w:r>
        <w:rPr>
          <w:spacing w:val="-14"/>
          <w:lang w:eastAsia="zh-CN"/>
        </w:rPr>
        <w:t xml:space="preserve">个大型 </w:t>
      </w:r>
      <w:r>
        <w:rPr>
          <w:rFonts w:ascii="Arial" w:eastAsia="Arial"/>
          <w:lang w:eastAsia="zh-CN"/>
        </w:rPr>
        <w:t xml:space="preserve">EC2 </w:t>
      </w:r>
      <w:r>
        <w:rPr>
          <w:lang w:eastAsia="zh-CN"/>
        </w:rPr>
        <w:t>实例的负载</w:t>
      </w:r>
      <w:r>
        <w:rPr>
          <w:rFonts w:ascii="Arial" w:eastAsia="Arial"/>
          <w:lang w:eastAsia="zh-CN"/>
        </w:rPr>
        <w:t xml:space="preserve">. </w:t>
      </w:r>
      <w:r>
        <w:rPr>
          <w:lang w:eastAsia="zh-CN"/>
        </w:rPr>
        <w:t>但是</w:t>
      </w:r>
      <w:r>
        <w:rPr>
          <w:rFonts w:ascii="Arial" w:eastAsia="Arial"/>
          <w:lang w:eastAsia="zh-CN"/>
        </w:rPr>
        <w:t>,</w:t>
      </w:r>
      <w:r>
        <w:rPr>
          <w:lang w:eastAsia="zh-CN"/>
        </w:rPr>
        <w:t>在感恩节假期的前一周</w:t>
      </w:r>
      <w:r>
        <w:rPr>
          <w:rFonts w:ascii="Arial" w:eastAsia="Arial"/>
          <w:lang w:eastAsia="zh-CN"/>
        </w:rPr>
        <w:t>,</w:t>
      </w:r>
      <w:r>
        <w:rPr>
          <w:spacing w:val="-8"/>
          <w:lang w:eastAsia="zh-CN"/>
        </w:rPr>
        <w:t xml:space="preserve">他们遇到了将近 </w:t>
      </w:r>
      <w:r>
        <w:rPr>
          <w:rFonts w:ascii="Arial" w:eastAsia="Arial"/>
          <w:lang w:eastAsia="zh-CN"/>
        </w:rPr>
        <w:t xml:space="preserve">20 </w:t>
      </w:r>
      <w:r>
        <w:rPr>
          <w:lang w:eastAsia="zh-CN"/>
        </w:rPr>
        <w:t>个大型实例的负载</w:t>
      </w:r>
      <w:r>
        <w:rPr>
          <w:rFonts w:ascii="Arial" w:eastAsia="Arial"/>
          <w:lang w:eastAsia="zh-CN"/>
        </w:rPr>
        <w:t>.</w:t>
      </w:r>
      <w:r>
        <w:rPr>
          <w:lang w:eastAsia="zh-CN"/>
        </w:rPr>
        <w:t>该时间段内的负载会根据办公时间在一天中变化</w:t>
      </w:r>
      <w:r>
        <w:rPr>
          <w:rFonts w:ascii="Arial" w:eastAsia="Arial"/>
          <w:lang w:eastAsia="zh-CN"/>
        </w:rPr>
        <w:t>.</w:t>
      </w:r>
    </w:p>
    <w:p w14:paraId="2750A505" w14:textId="77777777" w:rsidR="003E0564" w:rsidRDefault="003E0564">
      <w:pPr>
        <w:pStyle w:val="a4"/>
        <w:spacing w:before="1"/>
        <w:ind w:left="0"/>
        <w:rPr>
          <w:rFonts w:ascii="Arial"/>
          <w:lang w:eastAsia="zh-CN"/>
        </w:rPr>
      </w:pPr>
    </w:p>
    <w:p w14:paraId="5BD781AA" w14:textId="77777777" w:rsidR="003E0564" w:rsidRDefault="00922136">
      <w:pPr>
        <w:pStyle w:val="a4"/>
        <w:spacing w:before="80" w:line="261" w:lineRule="auto"/>
        <w:ind w:right="4383"/>
        <w:rPr>
          <w:rFonts w:ascii="Arial" w:eastAsia="Arial"/>
          <w:lang w:eastAsia="zh-CN"/>
        </w:rPr>
      </w:pPr>
      <w:r>
        <w:rPr>
          <w:w w:val="95"/>
          <w:lang w:eastAsia="zh-CN"/>
        </w:rPr>
        <w:t>以下哪种解决方案具有成本效益</w:t>
      </w:r>
      <w:r>
        <w:rPr>
          <w:rFonts w:ascii="Arial" w:eastAsia="Arial"/>
          <w:w w:val="95"/>
          <w:lang w:eastAsia="zh-CN"/>
        </w:rPr>
        <w:t>,</w:t>
      </w:r>
      <w:r>
        <w:rPr>
          <w:w w:val="95"/>
          <w:lang w:eastAsia="zh-CN"/>
        </w:rPr>
        <w:t xml:space="preserve">并且可以帮助网站实现 </w:t>
      </w:r>
      <w:r>
        <w:rPr>
          <w:lang w:eastAsia="zh-CN"/>
        </w:rPr>
        <w:t>更好的性能</w:t>
      </w:r>
      <w:r>
        <w:rPr>
          <w:rFonts w:ascii="Arial" w:eastAsia="Arial"/>
          <w:lang w:eastAsia="zh-CN"/>
        </w:rPr>
        <w:t>?</w:t>
      </w:r>
    </w:p>
    <w:p w14:paraId="75963038" w14:textId="77777777" w:rsidR="003E0564" w:rsidRDefault="003E0564">
      <w:pPr>
        <w:pStyle w:val="a4"/>
        <w:spacing w:before="8"/>
        <w:ind w:left="0"/>
        <w:rPr>
          <w:rFonts w:ascii="Arial"/>
          <w:sz w:val="21"/>
          <w:lang w:eastAsia="zh-CN"/>
        </w:rPr>
      </w:pPr>
    </w:p>
    <w:p w14:paraId="1DC4CFE7" w14:textId="77777777" w:rsidR="003E0564" w:rsidRDefault="00922136">
      <w:pPr>
        <w:pStyle w:val="ab"/>
        <w:numPr>
          <w:ilvl w:val="0"/>
          <w:numId w:val="210"/>
        </w:numPr>
        <w:tabs>
          <w:tab w:val="left" w:pos="469"/>
        </w:tabs>
        <w:spacing w:before="1" w:line="261" w:lineRule="auto"/>
        <w:ind w:right="3279" w:firstLine="0"/>
        <w:rPr>
          <w:rFonts w:ascii="Arial" w:eastAsia="Arial"/>
          <w:sz w:val="20"/>
          <w:lang w:eastAsia="zh-CN"/>
        </w:rPr>
      </w:pPr>
      <w:r>
        <w:rPr>
          <w:spacing w:val="-5"/>
          <w:sz w:val="20"/>
          <w:lang w:eastAsia="zh-CN"/>
        </w:rPr>
        <w:t xml:space="preserve">设置为在预假期期间运行 </w:t>
      </w:r>
      <w:r>
        <w:rPr>
          <w:rFonts w:ascii="Arial" w:eastAsia="Arial"/>
          <w:sz w:val="20"/>
          <w:lang w:eastAsia="zh-CN"/>
        </w:rPr>
        <w:t>10</w:t>
      </w:r>
      <w:r>
        <w:rPr>
          <w:rFonts w:ascii="Arial" w:eastAsia="Arial"/>
          <w:spacing w:val="-17"/>
          <w:sz w:val="20"/>
          <w:lang w:eastAsia="zh-CN"/>
        </w:rPr>
        <w:t xml:space="preserve"> </w:t>
      </w:r>
      <w:r>
        <w:rPr>
          <w:sz w:val="20"/>
          <w:lang w:eastAsia="zh-CN"/>
        </w:rPr>
        <w:t>个实例</w:t>
      </w:r>
      <w:r>
        <w:rPr>
          <w:rFonts w:ascii="Arial" w:eastAsia="Arial"/>
          <w:sz w:val="20"/>
          <w:lang w:eastAsia="zh-CN"/>
        </w:rPr>
        <w:t>,</w:t>
      </w:r>
      <w:r>
        <w:rPr>
          <w:sz w:val="20"/>
          <w:lang w:eastAsia="zh-CN"/>
        </w:rPr>
        <w:t>并且仅在办公时间内进行扩展</w:t>
      </w:r>
      <w:r>
        <w:rPr>
          <w:spacing w:val="-11"/>
          <w:sz w:val="20"/>
          <w:lang w:eastAsia="zh-CN"/>
        </w:rPr>
        <w:t xml:space="preserve">通过使用 </w:t>
      </w:r>
      <w:r>
        <w:rPr>
          <w:rFonts w:ascii="Arial" w:eastAsia="Arial"/>
          <w:sz w:val="20"/>
          <w:lang w:eastAsia="zh-CN"/>
        </w:rPr>
        <w:t>AutoScaling</w:t>
      </w:r>
      <w:r>
        <w:rPr>
          <w:rFonts w:ascii="Arial" w:eastAsia="Arial"/>
          <w:spacing w:val="-11"/>
          <w:sz w:val="20"/>
          <w:lang w:eastAsia="zh-CN"/>
        </w:rPr>
        <w:t xml:space="preserve"> </w:t>
      </w:r>
      <w:r>
        <w:rPr>
          <w:spacing w:val="-7"/>
          <w:sz w:val="20"/>
          <w:lang w:eastAsia="zh-CN"/>
        </w:rPr>
        <w:t xml:space="preserve">时间表启动另外 </w:t>
      </w:r>
      <w:r>
        <w:rPr>
          <w:rFonts w:ascii="Arial" w:eastAsia="Arial"/>
          <w:sz w:val="20"/>
          <w:lang w:eastAsia="zh-CN"/>
        </w:rPr>
        <w:t>10</w:t>
      </w:r>
      <w:r>
        <w:rPr>
          <w:rFonts w:ascii="Arial" w:eastAsia="Arial"/>
          <w:spacing w:val="-11"/>
          <w:sz w:val="20"/>
          <w:lang w:eastAsia="zh-CN"/>
        </w:rPr>
        <w:t xml:space="preserve"> </w:t>
      </w:r>
      <w:r>
        <w:rPr>
          <w:sz w:val="20"/>
          <w:lang w:eastAsia="zh-CN"/>
        </w:rPr>
        <w:t>个实例</w:t>
      </w:r>
      <w:r>
        <w:rPr>
          <w:rFonts w:ascii="Arial" w:eastAsia="Arial"/>
          <w:sz w:val="20"/>
          <w:lang w:eastAsia="zh-CN"/>
        </w:rPr>
        <w:t>.</w:t>
      </w:r>
    </w:p>
    <w:p w14:paraId="226898A0" w14:textId="77777777" w:rsidR="003E0564" w:rsidRDefault="00922136">
      <w:pPr>
        <w:pStyle w:val="ab"/>
        <w:numPr>
          <w:ilvl w:val="0"/>
          <w:numId w:val="210"/>
        </w:numPr>
        <w:tabs>
          <w:tab w:val="left" w:pos="469"/>
        </w:tabs>
        <w:ind w:left="468"/>
        <w:rPr>
          <w:rFonts w:ascii="Arial" w:eastAsia="Arial"/>
          <w:sz w:val="20"/>
          <w:lang w:eastAsia="zh-CN"/>
        </w:rPr>
      </w:pPr>
      <w:r>
        <w:rPr>
          <w:sz w:val="20"/>
          <w:lang w:eastAsia="zh-CN"/>
        </w:rPr>
        <w:t>在办公时间内</w:t>
      </w:r>
      <w:r>
        <w:rPr>
          <w:rFonts w:ascii="Arial" w:eastAsia="Arial"/>
          <w:sz w:val="20"/>
          <w:lang w:eastAsia="zh-CN"/>
        </w:rPr>
        <w:t>,</w:t>
      </w:r>
      <w:r>
        <w:rPr>
          <w:spacing w:val="-9"/>
          <w:sz w:val="20"/>
          <w:lang w:eastAsia="zh-CN"/>
        </w:rPr>
        <w:t xml:space="preserve">每天仅运行 </w:t>
      </w:r>
      <w:r>
        <w:rPr>
          <w:rFonts w:ascii="Arial" w:eastAsia="Arial"/>
          <w:sz w:val="20"/>
          <w:lang w:eastAsia="zh-CN"/>
        </w:rPr>
        <w:t>10</w:t>
      </w:r>
      <w:r>
        <w:rPr>
          <w:rFonts w:ascii="Arial" w:eastAsia="Arial"/>
          <w:spacing w:val="-11"/>
          <w:sz w:val="20"/>
          <w:lang w:eastAsia="zh-CN"/>
        </w:rPr>
        <w:t xml:space="preserve"> </w:t>
      </w:r>
      <w:r>
        <w:rPr>
          <w:sz w:val="20"/>
          <w:lang w:eastAsia="zh-CN"/>
        </w:rPr>
        <w:t>个实例</w:t>
      </w:r>
      <w:r>
        <w:rPr>
          <w:rFonts w:ascii="Arial" w:eastAsia="Arial"/>
          <w:sz w:val="20"/>
          <w:lang w:eastAsia="zh-CN"/>
        </w:rPr>
        <w:t>,</w:t>
      </w:r>
      <w:r>
        <w:rPr>
          <w:spacing w:val="-8"/>
          <w:sz w:val="20"/>
          <w:lang w:eastAsia="zh-CN"/>
        </w:rPr>
        <w:t xml:space="preserve">并手动启动 </w:t>
      </w:r>
      <w:r>
        <w:rPr>
          <w:rFonts w:ascii="Arial" w:eastAsia="Arial"/>
          <w:sz w:val="20"/>
          <w:lang w:eastAsia="zh-CN"/>
        </w:rPr>
        <w:t>10</w:t>
      </w:r>
      <w:r>
        <w:rPr>
          <w:rFonts w:ascii="Arial" w:eastAsia="Arial"/>
          <w:spacing w:val="-11"/>
          <w:sz w:val="20"/>
          <w:lang w:eastAsia="zh-CN"/>
        </w:rPr>
        <w:t xml:space="preserve"> </w:t>
      </w:r>
      <w:r>
        <w:rPr>
          <w:sz w:val="20"/>
          <w:lang w:eastAsia="zh-CN"/>
        </w:rPr>
        <w:t>个实例</w:t>
      </w:r>
      <w:r>
        <w:rPr>
          <w:rFonts w:ascii="Arial" w:eastAsia="Arial"/>
          <w:sz w:val="20"/>
          <w:lang w:eastAsia="zh-CN"/>
        </w:rPr>
        <w:t>.</w:t>
      </w:r>
    </w:p>
    <w:p w14:paraId="21B40573" w14:textId="77777777" w:rsidR="003E0564" w:rsidRDefault="00922136">
      <w:pPr>
        <w:pStyle w:val="ab"/>
        <w:numPr>
          <w:ilvl w:val="0"/>
          <w:numId w:val="210"/>
        </w:numPr>
        <w:tabs>
          <w:tab w:val="left" w:pos="481"/>
        </w:tabs>
        <w:spacing w:before="22"/>
        <w:ind w:left="480" w:hanging="201"/>
        <w:rPr>
          <w:rFonts w:ascii="Arial" w:eastAsia="Arial"/>
          <w:sz w:val="20"/>
          <w:lang w:eastAsia="zh-CN"/>
        </w:rPr>
      </w:pPr>
      <w:r>
        <w:rPr>
          <w:spacing w:val="-8"/>
          <w:sz w:val="20"/>
          <w:lang w:eastAsia="zh-CN"/>
        </w:rPr>
        <w:t xml:space="preserve">在休假前设置 </w:t>
      </w:r>
      <w:r>
        <w:rPr>
          <w:rFonts w:ascii="Arial" w:eastAsia="Arial"/>
          <w:sz w:val="20"/>
          <w:lang w:eastAsia="zh-CN"/>
        </w:rPr>
        <w:t>20</w:t>
      </w:r>
      <w:r>
        <w:rPr>
          <w:rFonts w:ascii="Arial" w:eastAsia="Arial"/>
          <w:spacing w:val="-11"/>
          <w:sz w:val="20"/>
          <w:lang w:eastAsia="zh-CN"/>
        </w:rPr>
        <w:t xml:space="preserve"> </w:t>
      </w:r>
      <w:r>
        <w:rPr>
          <w:sz w:val="20"/>
          <w:lang w:eastAsia="zh-CN"/>
        </w:rPr>
        <w:t>个实例以使其连续运行</w:t>
      </w:r>
      <w:r>
        <w:rPr>
          <w:rFonts w:ascii="Arial" w:eastAsia="Arial"/>
          <w:sz w:val="20"/>
          <w:lang w:eastAsia="zh-CN"/>
        </w:rPr>
        <w:t>.</w:t>
      </w:r>
    </w:p>
    <w:p w14:paraId="1241BFA8" w14:textId="77777777" w:rsidR="003E0564" w:rsidRDefault="00922136">
      <w:pPr>
        <w:pStyle w:val="ab"/>
        <w:numPr>
          <w:ilvl w:val="0"/>
          <w:numId w:val="210"/>
        </w:numPr>
        <w:tabs>
          <w:tab w:val="left" w:pos="481"/>
        </w:tabs>
        <w:spacing w:before="25"/>
        <w:ind w:left="480" w:hanging="201"/>
        <w:rPr>
          <w:sz w:val="20"/>
          <w:lang w:eastAsia="zh-CN"/>
        </w:rPr>
      </w:pPr>
      <w:r>
        <w:rPr>
          <w:sz w:val="20"/>
          <w:lang w:eastAsia="zh-CN"/>
        </w:rPr>
        <w:t>在休假前设置一个方案</w:t>
      </w:r>
      <w:r>
        <w:rPr>
          <w:rFonts w:ascii="Arial" w:eastAsia="Arial"/>
          <w:sz w:val="20"/>
          <w:lang w:eastAsia="zh-CN"/>
        </w:rPr>
        <w:t>,</w:t>
      </w:r>
      <w:r>
        <w:rPr>
          <w:spacing w:val="-9"/>
          <w:sz w:val="20"/>
          <w:lang w:eastAsia="zh-CN"/>
        </w:rPr>
        <w:t xml:space="preserve">其中组织有 </w:t>
      </w:r>
      <w:r>
        <w:rPr>
          <w:rFonts w:ascii="Arial" w:eastAsia="Arial"/>
          <w:sz w:val="20"/>
          <w:lang w:eastAsia="zh-CN"/>
        </w:rPr>
        <w:t>15</w:t>
      </w:r>
      <w:r>
        <w:rPr>
          <w:rFonts w:ascii="Arial" w:eastAsia="Arial"/>
          <w:spacing w:val="-11"/>
          <w:sz w:val="20"/>
          <w:lang w:eastAsia="zh-CN"/>
        </w:rPr>
        <w:t xml:space="preserve"> </w:t>
      </w:r>
      <w:r>
        <w:rPr>
          <w:sz w:val="20"/>
          <w:lang w:eastAsia="zh-CN"/>
        </w:rPr>
        <w:t>个实例在运行</w:t>
      </w:r>
    </w:p>
    <w:p w14:paraId="7F625051" w14:textId="77777777" w:rsidR="003E0564" w:rsidRDefault="00922136">
      <w:pPr>
        <w:pStyle w:val="a4"/>
        <w:spacing w:before="24"/>
        <w:rPr>
          <w:rFonts w:ascii="Arial" w:eastAsia="Arial"/>
          <w:lang w:eastAsia="zh-CN"/>
        </w:rPr>
      </w:pPr>
      <w:r>
        <w:rPr>
          <w:lang w:eastAsia="zh-CN"/>
        </w:rPr>
        <w:lastRenderedPageBreak/>
        <w:t xml:space="preserve">根据网络 </w:t>
      </w:r>
      <w:r>
        <w:rPr>
          <w:rFonts w:ascii="Arial" w:eastAsia="Arial"/>
          <w:lang w:eastAsia="zh-CN"/>
        </w:rPr>
        <w:t xml:space="preserve">I / O </w:t>
      </w:r>
      <w:r>
        <w:rPr>
          <w:lang w:eastAsia="zh-CN"/>
        </w:rPr>
        <w:t xml:space="preserve">策略使用 </w:t>
      </w:r>
      <w:r>
        <w:rPr>
          <w:rFonts w:ascii="Arial" w:eastAsia="Arial"/>
          <w:lang w:eastAsia="zh-CN"/>
        </w:rPr>
        <w:t xml:space="preserve">Auto Scaling </w:t>
      </w:r>
      <w:r>
        <w:rPr>
          <w:lang w:eastAsia="zh-CN"/>
        </w:rPr>
        <w:t xml:space="preserve">扩展和缩减 </w:t>
      </w:r>
      <w:r>
        <w:rPr>
          <w:rFonts w:ascii="Arial" w:eastAsia="Arial"/>
          <w:lang w:eastAsia="zh-CN"/>
        </w:rPr>
        <w:t xml:space="preserve">5 </w:t>
      </w:r>
      <w:r>
        <w:rPr>
          <w:lang w:eastAsia="zh-CN"/>
        </w:rPr>
        <w:t>个实例</w:t>
      </w:r>
      <w:r>
        <w:rPr>
          <w:rFonts w:ascii="Arial" w:eastAsia="Arial"/>
          <w:lang w:eastAsia="zh-CN"/>
        </w:rPr>
        <w:t>.</w:t>
      </w:r>
    </w:p>
    <w:p w14:paraId="79B02DC8" w14:textId="77777777" w:rsidR="003E0564" w:rsidRDefault="003E0564">
      <w:pPr>
        <w:pStyle w:val="a4"/>
        <w:spacing w:before="7"/>
        <w:ind w:left="0"/>
        <w:rPr>
          <w:rFonts w:ascii="Arial"/>
          <w:sz w:val="23"/>
          <w:lang w:eastAsia="zh-CN"/>
        </w:rPr>
      </w:pPr>
    </w:p>
    <w:p w14:paraId="76D94352" w14:textId="77777777" w:rsidR="003E0564" w:rsidRDefault="00922136">
      <w:pPr>
        <w:pStyle w:val="a4"/>
        <w:spacing w:before="1"/>
        <w:rPr>
          <w:rFonts w:ascii="Arial" w:eastAsia="Arial"/>
          <w:lang w:eastAsia="zh-CN"/>
        </w:rPr>
      </w:pPr>
      <w:r>
        <w:rPr>
          <w:lang w:eastAsia="zh-CN"/>
        </w:rPr>
        <w:t>答</w:t>
      </w:r>
      <w:r>
        <w:rPr>
          <w:rFonts w:ascii="Arial" w:eastAsia="Arial"/>
          <w:lang w:eastAsia="zh-CN"/>
        </w:rPr>
        <w:t>:A</w:t>
      </w:r>
    </w:p>
    <w:p w14:paraId="07F88FC3" w14:textId="77777777" w:rsidR="003E0564" w:rsidRDefault="00922136">
      <w:pPr>
        <w:pStyle w:val="a4"/>
        <w:spacing w:before="22"/>
        <w:rPr>
          <w:rFonts w:ascii="Arial" w:eastAsia="Arial"/>
          <w:lang w:eastAsia="zh-CN"/>
        </w:rPr>
      </w:pPr>
      <w:r>
        <w:rPr>
          <w:lang w:eastAsia="zh-CN"/>
        </w:rPr>
        <w:t>说明</w:t>
      </w:r>
      <w:r>
        <w:rPr>
          <w:rFonts w:ascii="Arial" w:eastAsia="Arial"/>
          <w:lang w:eastAsia="zh-CN"/>
        </w:rPr>
        <w:t>:</w:t>
      </w:r>
    </w:p>
    <w:p w14:paraId="65AFDFC3" w14:textId="77777777" w:rsidR="003E0564" w:rsidRDefault="00922136">
      <w:pPr>
        <w:pStyle w:val="a4"/>
        <w:spacing w:before="24" w:line="261" w:lineRule="auto"/>
        <w:ind w:right="178"/>
        <w:jc w:val="both"/>
        <w:rPr>
          <w:rFonts w:ascii="Arial" w:eastAsia="Arial"/>
          <w:lang w:eastAsia="zh-CN"/>
        </w:rPr>
      </w:pPr>
      <w:r>
        <w:rPr>
          <w:rFonts w:ascii="Arial" w:eastAsia="Arial"/>
          <w:lang w:eastAsia="zh-CN"/>
        </w:rPr>
        <w:t>AWS</w:t>
      </w:r>
      <w:r>
        <w:rPr>
          <w:rFonts w:ascii="Arial" w:eastAsia="Arial"/>
          <w:spacing w:val="-18"/>
          <w:lang w:eastAsia="zh-CN"/>
        </w:rPr>
        <w:t xml:space="preserve"> </w:t>
      </w:r>
      <w:r>
        <w:rPr>
          <w:lang w:eastAsia="zh-CN"/>
        </w:rPr>
        <w:t>提供了随需应变的可扩展基础架构</w:t>
      </w:r>
      <w:r>
        <w:rPr>
          <w:rFonts w:ascii="Arial" w:eastAsia="Arial"/>
          <w:spacing w:val="-2"/>
          <w:lang w:eastAsia="zh-CN"/>
        </w:rPr>
        <w:t xml:space="preserve">. </w:t>
      </w:r>
      <w:r>
        <w:rPr>
          <w:rFonts w:ascii="Arial" w:eastAsia="Arial"/>
          <w:lang w:eastAsia="zh-CN"/>
        </w:rPr>
        <w:t>AWS</w:t>
      </w:r>
      <w:r>
        <w:rPr>
          <w:rFonts w:ascii="Arial" w:eastAsia="Arial"/>
          <w:spacing w:val="-6"/>
          <w:lang w:eastAsia="zh-CN"/>
        </w:rPr>
        <w:t xml:space="preserve"> </w:t>
      </w:r>
      <w:r>
        <w:rPr>
          <w:rFonts w:ascii="Arial" w:eastAsia="Arial"/>
          <w:lang w:eastAsia="zh-CN"/>
        </w:rPr>
        <w:t>EC2</w:t>
      </w:r>
      <w:r>
        <w:rPr>
          <w:rFonts w:ascii="Arial" w:eastAsia="Arial"/>
          <w:spacing w:val="-10"/>
          <w:lang w:eastAsia="zh-CN"/>
        </w:rPr>
        <w:t xml:space="preserve"> </w:t>
      </w:r>
      <w:r>
        <w:rPr>
          <w:lang w:eastAsia="zh-CN"/>
        </w:rPr>
        <w:t>允许用户启动按需实例</w:t>
      </w:r>
      <w:r>
        <w:rPr>
          <w:rFonts w:ascii="Arial" w:eastAsia="Arial"/>
          <w:lang w:eastAsia="zh-CN"/>
        </w:rPr>
        <w:t>,</w:t>
      </w:r>
      <w:r>
        <w:rPr>
          <w:lang w:eastAsia="zh-CN"/>
        </w:rPr>
        <w:t>并且组织应创建正在运行的</w:t>
      </w:r>
      <w:r>
        <w:rPr>
          <w:spacing w:val="-16"/>
          <w:lang w:eastAsia="zh-CN"/>
        </w:rPr>
        <w:t xml:space="preserve">实例的 </w:t>
      </w:r>
      <w:r>
        <w:rPr>
          <w:rFonts w:ascii="Arial" w:eastAsia="Arial"/>
          <w:lang w:eastAsia="zh-CN"/>
        </w:rPr>
        <w:t>AMI.</w:t>
      </w:r>
      <w:r>
        <w:rPr>
          <w:lang w:eastAsia="zh-CN"/>
        </w:rPr>
        <w:t>当组织遇到不同的负载并且负载的时间未知</w:t>
      </w:r>
      <w:r>
        <w:rPr>
          <w:rFonts w:ascii="Arial" w:eastAsia="Arial"/>
          <w:lang w:eastAsia="zh-CN"/>
        </w:rPr>
        <w:t>(</w:t>
      </w:r>
      <w:r>
        <w:rPr>
          <w:lang w:eastAsia="zh-CN"/>
        </w:rPr>
        <w:t>但是它比常规流量高</w:t>
      </w:r>
      <w:r>
        <w:rPr>
          <w:rFonts w:ascii="Arial" w:eastAsia="Arial"/>
          <w:lang w:eastAsia="zh-CN"/>
        </w:rPr>
        <w:t>)</w:t>
      </w:r>
      <w:r>
        <w:rPr>
          <w:lang w:eastAsia="zh-CN"/>
        </w:rPr>
        <w:t>时</w:t>
      </w:r>
      <w:r>
        <w:rPr>
          <w:rFonts w:ascii="Arial" w:eastAsia="Arial"/>
          <w:lang w:eastAsia="zh-CN"/>
        </w:rPr>
        <w:t>,</w:t>
      </w:r>
      <w:r>
        <w:rPr>
          <w:lang w:eastAsia="zh-CN"/>
        </w:rPr>
        <w:t>建议组织先启动一些实例</w:t>
      </w:r>
      <w:r>
        <w:rPr>
          <w:rFonts w:ascii="Arial" w:eastAsia="Arial"/>
          <w:lang w:eastAsia="zh-CN"/>
        </w:rPr>
        <w:t>,</w:t>
      </w:r>
      <w:r>
        <w:rPr>
          <w:spacing w:val="-6"/>
          <w:lang w:eastAsia="zh-CN"/>
        </w:rPr>
        <w:t xml:space="preserve">然后根据策略设置 </w:t>
      </w:r>
      <w:r>
        <w:rPr>
          <w:rFonts w:ascii="Arial" w:eastAsia="Arial"/>
          <w:lang w:eastAsia="zh-CN"/>
        </w:rPr>
        <w:t>AutoScaling</w:t>
      </w:r>
      <w:r>
        <w:rPr>
          <w:rFonts w:ascii="Arial" w:eastAsia="Arial"/>
          <w:spacing w:val="-13"/>
          <w:lang w:eastAsia="zh-CN"/>
        </w:rPr>
        <w:t xml:space="preserve"> </w:t>
      </w:r>
      <w:r>
        <w:rPr>
          <w:lang w:eastAsia="zh-CN"/>
        </w:rPr>
        <w:t>的大小来进行扩展和缩减</w:t>
      </w:r>
      <w:r>
        <w:rPr>
          <w:rFonts w:ascii="Arial" w:eastAsia="Arial"/>
          <w:spacing w:val="-2"/>
          <w:lang w:eastAsia="zh-CN"/>
        </w:rPr>
        <w:t xml:space="preserve">. </w:t>
      </w:r>
      <w:r>
        <w:rPr>
          <w:rFonts w:ascii="Arial" w:eastAsia="Arial"/>
          <w:lang w:eastAsia="zh-CN"/>
        </w:rPr>
        <w:t>EC2</w:t>
      </w:r>
      <w:r>
        <w:rPr>
          <w:rFonts w:ascii="Arial" w:eastAsia="Arial"/>
          <w:spacing w:val="-14"/>
          <w:lang w:eastAsia="zh-CN"/>
        </w:rPr>
        <w:t xml:space="preserve"> </w:t>
      </w:r>
      <w:r>
        <w:rPr>
          <w:lang w:eastAsia="zh-CN"/>
        </w:rPr>
        <w:t>指标</w:t>
      </w:r>
      <w:r>
        <w:rPr>
          <w:rFonts w:ascii="Arial" w:eastAsia="Arial"/>
          <w:lang w:eastAsia="zh-CN"/>
        </w:rPr>
        <w:t>,</w:t>
      </w:r>
      <w:r>
        <w:rPr>
          <w:spacing w:val="-11"/>
          <w:lang w:eastAsia="zh-CN"/>
        </w:rPr>
        <w:t xml:space="preserve">例如网络 </w:t>
      </w:r>
      <w:r>
        <w:rPr>
          <w:rFonts w:ascii="Arial" w:eastAsia="Arial"/>
          <w:lang w:eastAsia="zh-CN"/>
        </w:rPr>
        <w:t>I</w:t>
      </w:r>
      <w:r>
        <w:rPr>
          <w:rFonts w:ascii="Arial" w:eastAsia="Arial"/>
          <w:spacing w:val="-2"/>
          <w:lang w:eastAsia="zh-CN"/>
        </w:rPr>
        <w:t xml:space="preserve"> </w:t>
      </w:r>
      <w:r>
        <w:rPr>
          <w:rFonts w:ascii="Arial" w:eastAsia="Arial"/>
          <w:lang w:eastAsia="zh-CN"/>
        </w:rPr>
        <w:t>/</w:t>
      </w:r>
      <w:r>
        <w:rPr>
          <w:rFonts w:ascii="Arial" w:eastAsia="Arial"/>
          <w:spacing w:val="-5"/>
          <w:lang w:eastAsia="zh-CN"/>
        </w:rPr>
        <w:t xml:space="preserve"> </w:t>
      </w:r>
      <w:r>
        <w:rPr>
          <w:rFonts w:ascii="Arial" w:eastAsia="Arial"/>
          <w:lang w:eastAsia="zh-CN"/>
        </w:rPr>
        <w:t>O</w:t>
      </w:r>
      <w:r>
        <w:rPr>
          <w:rFonts w:ascii="Arial" w:eastAsia="Arial"/>
          <w:spacing w:val="-14"/>
          <w:lang w:eastAsia="zh-CN"/>
        </w:rPr>
        <w:t xml:space="preserve"> </w:t>
      </w:r>
      <w:r>
        <w:rPr>
          <w:spacing w:val="-27"/>
          <w:lang w:eastAsia="zh-CN"/>
        </w:rPr>
        <w:t xml:space="preserve">或 </w:t>
      </w:r>
      <w:r>
        <w:rPr>
          <w:rFonts w:ascii="Arial" w:eastAsia="Arial"/>
          <w:lang w:eastAsia="zh-CN"/>
        </w:rPr>
        <w:t>CPU</w:t>
      </w:r>
      <w:r>
        <w:rPr>
          <w:rFonts w:ascii="Arial" w:eastAsia="Arial"/>
          <w:spacing w:val="-11"/>
          <w:lang w:eastAsia="zh-CN"/>
        </w:rPr>
        <w:t xml:space="preserve"> </w:t>
      </w:r>
      <w:r>
        <w:rPr>
          <w:lang w:eastAsia="zh-CN"/>
        </w:rPr>
        <w:t>利用率</w:t>
      </w:r>
      <w:r>
        <w:rPr>
          <w:rFonts w:ascii="Arial" w:eastAsia="Arial"/>
          <w:lang w:eastAsia="zh-CN"/>
        </w:rPr>
        <w:t>.</w:t>
      </w:r>
      <w:r>
        <w:rPr>
          <w:lang w:eastAsia="zh-CN"/>
        </w:rPr>
        <w:t>如</w:t>
      </w:r>
      <w:r>
        <w:rPr>
          <w:spacing w:val="-6"/>
          <w:lang w:eastAsia="zh-CN"/>
        </w:rPr>
        <w:t xml:space="preserve">果组织将所有其他 </w:t>
      </w:r>
      <w:r>
        <w:rPr>
          <w:rFonts w:ascii="Arial" w:eastAsia="Arial"/>
          <w:lang w:eastAsia="zh-CN"/>
        </w:rPr>
        <w:t>10</w:t>
      </w:r>
      <w:r>
        <w:rPr>
          <w:rFonts w:ascii="Arial" w:eastAsia="Arial"/>
          <w:spacing w:val="-13"/>
          <w:lang w:eastAsia="zh-CN"/>
        </w:rPr>
        <w:t xml:space="preserve"> </w:t>
      </w:r>
      <w:r>
        <w:rPr>
          <w:spacing w:val="-8"/>
          <w:lang w:eastAsia="zh-CN"/>
        </w:rPr>
        <w:t xml:space="preserve">个实例保留为 </w:t>
      </w:r>
      <w:r>
        <w:rPr>
          <w:rFonts w:ascii="Arial" w:eastAsia="Arial"/>
          <w:lang w:eastAsia="zh-CN"/>
        </w:rPr>
        <w:t>AutoScaling</w:t>
      </w:r>
      <w:r>
        <w:rPr>
          <w:rFonts w:ascii="Arial" w:eastAsia="Arial"/>
          <w:spacing w:val="-13"/>
          <w:lang w:eastAsia="zh-CN"/>
        </w:rPr>
        <w:t xml:space="preserve"> </w:t>
      </w:r>
      <w:r>
        <w:rPr>
          <w:lang w:eastAsia="zh-CN"/>
        </w:rPr>
        <w:t>策略的一部分</w:t>
      </w:r>
      <w:r>
        <w:rPr>
          <w:rFonts w:ascii="Arial" w:eastAsia="Arial"/>
          <w:lang w:eastAsia="zh-CN"/>
        </w:rPr>
        <w:t>,</w:t>
      </w:r>
      <w:r>
        <w:rPr>
          <w:lang w:eastAsia="zh-CN"/>
        </w:rPr>
        <w:t>有时会在突然增加负载的情况下启动</w:t>
      </w:r>
      <w:r>
        <w:rPr>
          <w:rFonts w:ascii="Arial" w:eastAsia="Arial"/>
          <w:lang w:eastAsia="zh-CN"/>
        </w:rPr>
        <w:t>,</w:t>
      </w:r>
    </w:p>
    <w:p w14:paraId="27283753" w14:textId="77777777" w:rsidR="003E0564" w:rsidRDefault="00922136">
      <w:pPr>
        <w:pStyle w:val="a4"/>
        <w:spacing w:before="4" w:line="261" w:lineRule="auto"/>
        <w:ind w:right="250"/>
        <w:jc w:val="both"/>
        <w:rPr>
          <w:rFonts w:ascii="Arial" w:eastAsia="Arial"/>
          <w:lang w:eastAsia="zh-CN"/>
        </w:rPr>
      </w:pPr>
      <w:r>
        <w:rPr>
          <w:lang w:eastAsia="zh-CN"/>
        </w:rPr>
        <w:t>实例</w:t>
      </w:r>
      <w:r>
        <w:rPr>
          <w:rFonts w:ascii="Arial" w:eastAsia="Arial"/>
          <w:lang w:eastAsia="zh-CN"/>
        </w:rPr>
        <w:t>,</w:t>
      </w:r>
      <w:r>
        <w:rPr>
          <w:lang w:eastAsia="zh-CN"/>
        </w:rPr>
        <w:t>可能无法提供最佳性能</w:t>
      </w:r>
      <w:r>
        <w:rPr>
          <w:rFonts w:ascii="Arial" w:eastAsia="Arial"/>
          <w:lang w:eastAsia="zh-CN"/>
        </w:rPr>
        <w:t>.</w:t>
      </w:r>
      <w:r>
        <w:rPr>
          <w:lang w:eastAsia="zh-CN"/>
        </w:rPr>
        <w:t>因此</w:t>
      </w:r>
      <w:r>
        <w:rPr>
          <w:rFonts w:ascii="Arial" w:eastAsia="Arial"/>
          <w:lang w:eastAsia="zh-CN"/>
        </w:rPr>
        <w:t>,</w:t>
      </w:r>
      <w:r>
        <w:rPr>
          <w:lang w:eastAsia="zh-CN"/>
        </w:rPr>
        <w:t>出于成本效益的考虑</w:t>
      </w:r>
      <w:r>
        <w:rPr>
          <w:rFonts w:ascii="Arial" w:eastAsia="Arial"/>
          <w:lang w:eastAsia="zh-CN"/>
        </w:rPr>
        <w:t>,</w:t>
      </w:r>
      <w:r>
        <w:rPr>
          <w:spacing w:val="-9"/>
          <w:lang w:eastAsia="zh-CN"/>
        </w:rPr>
        <w:t xml:space="preserve">建议组织根据 </w:t>
      </w:r>
      <w:r>
        <w:rPr>
          <w:rFonts w:ascii="Arial" w:eastAsia="Arial"/>
          <w:lang w:eastAsia="zh-CN"/>
        </w:rPr>
        <w:t xml:space="preserve">AutoScaling </w:t>
      </w:r>
      <w:r>
        <w:rPr>
          <w:spacing w:val="-10"/>
          <w:lang w:eastAsia="zh-CN"/>
        </w:rPr>
        <w:t xml:space="preserve">策略让其他 </w:t>
      </w:r>
      <w:r>
        <w:rPr>
          <w:rFonts w:ascii="Arial" w:eastAsia="Arial"/>
          <w:lang w:eastAsia="zh-CN"/>
        </w:rPr>
        <w:t xml:space="preserve">5 </w:t>
      </w:r>
      <w:r>
        <w:rPr>
          <w:lang w:eastAsia="zh-CN"/>
        </w:rPr>
        <w:t>个实例继续运行</w:t>
      </w:r>
      <w:r>
        <w:rPr>
          <w:rFonts w:ascii="Arial" w:eastAsia="Arial"/>
          <w:lang w:eastAsia="zh-CN"/>
        </w:rPr>
        <w:t>,</w:t>
      </w:r>
      <w:r>
        <w:rPr>
          <w:spacing w:val="-7"/>
          <w:lang w:eastAsia="zh-CN"/>
        </w:rPr>
        <w:t xml:space="preserve">并计划接下来的 </w:t>
      </w:r>
      <w:r>
        <w:rPr>
          <w:rFonts w:ascii="Arial" w:eastAsia="Arial"/>
          <w:lang w:eastAsia="zh-CN"/>
        </w:rPr>
        <w:t xml:space="preserve">5 </w:t>
      </w:r>
      <w:r>
        <w:rPr>
          <w:lang w:eastAsia="zh-CN"/>
        </w:rPr>
        <w:t>个实例继续运行</w:t>
      </w:r>
      <w:r>
        <w:rPr>
          <w:rFonts w:ascii="Arial" w:eastAsia="Arial"/>
          <w:lang w:eastAsia="zh-CN"/>
        </w:rPr>
        <w:t>.</w:t>
      </w:r>
    </w:p>
    <w:p w14:paraId="4CDF2BD1" w14:textId="77777777" w:rsidR="003E0564" w:rsidRDefault="003E0564">
      <w:pPr>
        <w:pStyle w:val="a4"/>
        <w:spacing w:before="4"/>
        <w:ind w:left="0"/>
        <w:rPr>
          <w:rFonts w:ascii="Arial"/>
          <w:sz w:val="21"/>
          <w:lang w:eastAsia="zh-CN"/>
        </w:rPr>
      </w:pPr>
    </w:p>
    <w:p w14:paraId="28A0C167" w14:textId="77777777" w:rsidR="003E0564" w:rsidRDefault="00922136">
      <w:pPr>
        <w:pStyle w:val="a4"/>
        <w:rPr>
          <w:rFonts w:ascii="Arial"/>
        </w:rPr>
      </w:pPr>
      <w:r>
        <w:rPr>
          <w:rFonts w:ascii="Arial"/>
        </w:rPr>
        <w:t>Question 204</w:t>
      </w:r>
    </w:p>
    <w:p w14:paraId="3A28430B" w14:textId="77777777" w:rsidR="003E0564" w:rsidRDefault="003E0564">
      <w:pPr>
        <w:pStyle w:val="a4"/>
        <w:spacing w:before="4"/>
        <w:ind w:left="0"/>
        <w:rPr>
          <w:rFonts w:ascii="Arial"/>
          <w:sz w:val="23"/>
        </w:rPr>
      </w:pPr>
    </w:p>
    <w:p w14:paraId="35A0C06F" w14:textId="77777777" w:rsidR="003E0564" w:rsidRDefault="00922136">
      <w:pPr>
        <w:pStyle w:val="a4"/>
        <w:spacing w:before="1" w:line="261" w:lineRule="auto"/>
        <w:ind w:right="164"/>
        <w:rPr>
          <w:rFonts w:ascii="Arial" w:eastAsia="Arial"/>
        </w:rPr>
      </w:pPr>
      <w:r>
        <w:rPr>
          <w:spacing w:val="-18"/>
        </w:rPr>
        <w:t xml:space="preserve">一队 </w:t>
      </w:r>
      <w:r>
        <w:rPr>
          <w:rFonts w:ascii="Arial" w:eastAsia="Arial"/>
        </w:rPr>
        <w:t xml:space="preserve">Amazon ECS </w:t>
      </w:r>
      <w:r>
        <w:rPr>
          <w:spacing w:val="-8"/>
        </w:rPr>
        <w:t xml:space="preserve">实例用于轮询 </w:t>
      </w:r>
      <w:r>
        <w:rPr>
          <w:rFonts w:ascii="Arial" w:eastAsia="Arial"/>
        </w:rPr>
        <w:t xml:space="preserve">Amazon SQS </w:t>
      </w:r>
      <w:r>
        <w:rPr>
          <w:spacing w:val="-9"/>
        </w:rPr>
        <w:t xml:space="preserve">队列并更新 </w:t>
      </w:r>
      <w:r>
        <w:rPr>
          <w:rFonts w:ascii="Arial" w:eastAsia="Arial"/>
        </w:rPr>
        <w:t xml:space="preserve">Amazon Dynamodb </w:t>
      </w:r>
      <w:r>
        <w:t>数据库中的项目</w:t>
      </w:r>
      <w:r>
        <w:rPr>
          <w:rFonts w:ascii="Arial" w:eastAsia="Arial"/>
        </w:rPr>
        <w:t>.</w:t>
      </w:r>
      <w:r>
        <w:t>表中的项目未更新</w:t>
      </w:r>
      <w:r>
        <w:rPr>
          <w:rFonts w:ascii="Arial" w:eastAsia="Arial"/>
        </w:rPr>
        <w:t>,</w:t>
      </w:r>
      <w:r>
        <w:rPr>
          <w:spacing w:val="-19"/>
        </w:rPr>
        <w:t xml:space="preserve">并且 </w:t>
      </w:r>
      <w:r>
        <w:rPr>
          <w:rFonts w:ascii="Arial" w:eastAsia="Arial"/>
        </w:rPr>
        <w:t xml:space="preserve">SQS </w:t>
      </w:r>
      <w:r>
        <w:t>队列已满</w:t>
      </w:r>
      <w:r>
        <w:rPr>
          <w:rFonts w:ascii="Arial" w:eastAsia="Arial"/>
        </w:rPr>
        <w:t>.</w:t>
      </w:r>
      <w:r>
        <w:t>尝试更新表时</w:t>
      </w:r>
      <w:r>
        <w:rPr>
          <w:rFonts w:ascii="Arial" w:eastAsia="Arial"/>
        </w:rPr>
        <w:t xml:space="preserve">,Amazon Cloudwatch </w:t>
      </w:r>
      <w:r>
        <w:rPr>
          <w:spacing w:val="-7"/>
        </w:rPr>
        <w:t xml:space="preserve">日志显示一致的 </w:t>
      </w:r>
      <w:r>
        <w:rPr>
          <w:rFonts w:ascii="Arial" w:eastAsia="Arial"/>
        </w:rPr>
        <w:t xml:space="preserve">400 </w:t>
      </w:r>
      <w:r>
        <w:t>错误</w:t>
      </w:r>
      <w:r>
        <w:rPr>
          <w:rFonts w:ascii="Arial" w:eastAsia="Arial"/>
        </w:rPr>
        <w:t>.</w:t>
      </w:r>
      <w:r>
        <w:t>所配置的写容量单位已适当配置</w:t>
      </w:r>
      <w:r>
        <w:rPr>
          <w:rFonts w:ascii="Arial" w:eastAsia="Arial"/>
        </w:rPr>
        <w:t>,</w:t>
      </w:r>
      <w:r>
        <w:t>并且没有发生节流</w:t>
      </w:r>
      <w:r>
        <w:rPr>
          <w:rFonts w:ascii="Arial" w:eastAsia="Arial"/>
        </w:rPr>
        <w:t>.</w:t>
      </w:r>
    </w:p>
    <w:p w14:paraId="73032814" w14:textId="77777777" w:rsidR="003E0564" w:rsidRDefault="00922136">
      <w:pPr>
        <w:pStyle w:val="a4"/>
        <w:spacing w:before="2"/>
        <w:rPr>
          <w:rFonts w:ascii="Arial" w:eastAsia="Arial"/>
          <w:lang w:eastAsia="zh-CN"/>
        </w:rPr>
      </w:pPr>
      <w:r>
        <w:rPr>
          <w:lang w:eastAsia="zh-CN"/>
        </w:rPr>
        <w:t>故障的可能原因是什么</w:t>
      </w:r>
      <w:r>
        <w:rPr>
          <w:rFonts w:ascii="Arial" w:eastAsia="Arial"/>
          <w:lang w:eastAsia="zh-CN"/>
        </w:rPr>
        <w:t>?</w:t>
      </w:r>
    </w:p>
    <w:p w14:paraId="5B258B96" w14:textId="77777777" w:rsidR="003E0564" w:rsidRDefault="003E0564">
      <w:pPr>
        <w:pStyle w:val="a4"/>
        <w:spacing w:before="7"/>
        <w:ind w:left="0"/>
        <w:rPr>
          <w:rFonts w:ascii="Arial"/>
          <w:sz w:val="23"/>
          <w:lang w:eastAsia="zh-CN"/>
        </w:rPr>
      </w:pPr>
    </w:p>
    <w:p w14:paraId="4A68F14D" w14:textId="77777777" w:rsidR="003E0564" w:rsidRDefault="00922136">
      <w:pPr>
        <w:pStyle w:val="a4"/>
        <w:rPr>
          <w:lang w:eastAsia="zh-CN"/>
        </w:rPr>
      </w:pPr>
      <w:r>
        <w:rPr>
          <w:lang w:eastAsia="zh-CN"/>
        </w:rPr>
        <w:t>答</w:t>
      </w:r>
      <w:r>
        <w:rPr>
          <w:rFonts w:ascii="Arial" w:eastAsia="Arial"/>
          <w:lang w:eastAsia="zh-CN"/>
        </w:rPr>
        <w:t xml:space="preserve">:ecs </w:t>
      </w:r>
      <w:r>
        <w:rPr>
          <w:lang w:eastAsia="zh-CN"/>
        </w:rPr>
        <w:t>服务已删除</w:t>
      </w:r>
    </w:p>
    <w:p w14:paraId="36FE01D2" w14:textId="77777777" w:rsidR="003E0564" w:rsidRDefault="00922136">
      <w:pPr>
        <w:pStyle w:val="ab"/>
        <w:numPr>
          <w:ilvl w:val="0"/>
          <w:numId w:val="211"/>
        </w:numPr>
        <w:tabs>
          <w:tab w:val="left" w:pos="525"/>
        </w:tabs>
        <w:spacing w:before="24"/>
        <w:rPr>
          <w:sz w:val="20"/>
        </w:rPr>
      </w:pPr>
      <w:r>
        <w:rPr>
          <w:rFonts w:ascii="Arial" w:eastAsia="Arial"/>
          <w:sz w:val="20"/>
        </w:rPr>
        <w:t>ECS</w:t>
      </w:r>
      <w:r>
        <w:rPr>
          <w:rFonts w:ascii="Arial" w:eastAsia="Arial"/>
          <w:spacing w:val="-16"/>
          <w:sz w:val="20"/>
        </w:rPr>
        <w:t xml:space="preserve"> </w:t>
      </w:r>
      <w:r>
        <w:rPr>
          <w:spacing w:val="-9"/>
          <w:sz w:val="20"/>
        </w:rPr>
        <w:t xml:space="preserve">配置不包含 </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2"/>
          <w:sz w:val="20"/>
        </w:rPr>
        <w:t xml:space="preserve"> </w:t>
      </w:r>
      <w:r>
        <w:rPr>
          <w:sz w:val="20"/>
        </w:rPr>
        <w:t>组</w:t>
      </w:r>
    </w:p>
    <w:p w14:paraId="4998AFE1" w14:textId="77777777" w:rsidR="003E0564" w:rsidRDefault="00922136">
      <w:pPr>
        <w:pStyle w:val="ab"/>
        <w:numPr>
          <w:ilvl w:val="0"/>
          <w:numId w:val="211"/>
        </w:numPr>
        <w:tabs>
          <w:tab w:val="left" w:pos="481"/>
        </w:tabs>
        <w:spacing w:before="23"/>
        <w:ind w:left="480" w:hanging="201"/>
        <w:rPr>
          <w:sz w:val="20"/>
          <w:lang w:eastAsia="zh-CN"/>
        </w:rPr>
      </w:pPr>
      <w:r>
        <w:rPr>
          <w:spacing w:val="-17"/>
          <w:sz w:val="20"/>
          <w:lang w:eastAsia="zh-CN"/>
        </w:rPr>
        <w:t xml:space="preserve">修改 </w:t>
      </w:r>
      <w:r>
        <w:rPr>
          <w:rFonts w:ascii="Arial" w:eastAsia="Arial"/>
          <w:sz w:val="20"/>
          <w:lang w:eastAsia="zh-CN"/>
        </w:rPr>
        <w:t>ECS</w:t>
      </w:r>
      <w:r>
        <w:rPr>
          <w:rFonts w:ascii="Arial" w:eastAsia="Arial"/>
          <w:spacing w:val="-14"/>
          <w:sz w:val="20"/>
          <w:lang w:eastAsia="zh-CN"/>
        </w:rPr>
        <w:t xml:space="preserve"> </w:t>
      </w:r>
      <w:r>
        <w:rPr>
          <w:spacing w:val="-8"/>
          <w:sz w:val="20"/>
          <w:lang w:eastAsia="zh-CN"/>
        </w:rPr>
        <w:t xml:space="preserve">实例任务执行 </w:t>
      </w:r>
      <w:r>
        <w:rPr>
          <w:rFonts w:ascii="Arial" w:eastAsia="Arial"/>
          <w:sz w:val="20"/>
          <w:lang w:eastAsia="zh-CN"/>
        </w:rPr>
        <w:t>IAM</w:t>
      </w:r>
      <w:r>
        <w:rPr>
          <w:rFonts w:ascii="Arial" w:eastAsia="Arial"/>
          <w:spacing w:val="-11"/>
          <w:sz w:val="20"/>
          <w:lang w:eastAsia="zh-CN"/>
        </w:rPr>
        <w:t xml:space="preserve"> </w:t>
      </w:r>
      <w:r>
        <w:rPr>
          <w:sz w:val="20"/>
          <w:lang w:eastAsia="zh-CN"/>
        </w:rPr>
        <w:t>角色</w:t>
      </w:r>
    </w:p>
    <w:p w14:paraId="01A0155F" w14:textId="77777777" w:rsidR="003E0564" w:rsidRDefault="00922136">
      <w:pPr>
        <w:pStyle w:val="ab"/>
        <w:numPr>
          <w:ilvl w:val="0"/>
          <w:numId w:val="211"/>
        </w:numPr>
        <w:tabs>
          <w:tab w:val="left" w:pos="481"/>
        </w:tabs>
        <w:spacing w:before="24" w:line="261" w:lineRule="auto"/>
        <w:ind w:left="280" w:right="7335" w:firstLine="0"/>
        <w:rPr>
          <w:rFonts w:ascii="Arial" w:eastAsia="Arial"/>
          <w:sz w:val="20"/>
        </w:rPr>
      </w:pPr>
      <w:r>
        <w:rPr>
          <w:spacing w:val="-17"/>
          <w:sz w:val="20"/>
        </w:rPr>
        <w:t xml:space="preserve">修改 </w:t>
      </w:r>
      <w:r>
        <w:rPr>
          <w:rFonts w:ascii="Arial" w:eastAsia="Arial"/>
          <w:sz w:val="20"/>
        </w:rPr>
        <w:t>ECS</w:t>
      </w:r>
      <w:r>
        <w:rPr>
          <w:rFonts w:ascii="Arial" w:eastAsia="Arial"/>
          <w:spacing w:val="-13"/>
          <w:sz w:val="20"/>
        </w:rPr>
        <w:t xml:space="preserve"> </w:t>
      </w:r>
      <w:r>
        <w:rPr>
          <w:spacing w:val="-4"/>
          <w:sz w:val="20"/>
        </w:rPr>
        <w:t>任务角色</w:t>
      </w:r>
      <w:r>
        <w:rPr>
          <w:sz w:val="20"/>
        </w:rPr>
        <w:t>答案</w:t>
      </w:r>
      <w:r>
        <w:rPr>
          <w:rFonts w:ascii="Arial" w:eastAsia="Arial"/>
          <w:sz w:val="20"/>
        </w:rPr>
        <w:t>:D</w:t>
      </w:r>
    </w:p>
    <w:p w14:paraId="75608DB0" w14:textId="77777777" w:rsidR="003E0564" w:rsidRDefault="003E0564">
      <w:pPr>
        <w:pStyle w:val="a4"/>
        <w:ind w:left="0"/>
        <w:rPr>
          <w:rFonts w:ascii="Arial"/>
          <w:sz w:val="22"/>
        </w:rPr>
      </w:pPr>
    </w:p>
    <w:p w14:paraId="14289147" w14:textId="77777777" w:rsidR="003E0564" w:rsidRDefault="003E0564">
      <w:pPr>
        <w:pStyle w:val="a4"/>
        <w:spacing w:before="1"/>
        <w:ind w:left="0"/>
        <w:rPr>
          <w:rFonts w:ascii="Arial"/>
          <w:sz w:val="21"/>
        </w:rPr>
      </w:pPr>
    </w:p>
    <w:p w14:paraId="735A04DE" w14:textId="77777777" w:rsidR="003E0564" w:rsidRDefault="00922136">
      <w:pPr>
        <w:pStyle w:val="a4"/>
        <w:rPr>
          <w:rFonts w:ascii="Arial"/>
        </w:rPr>
      </w:pPr>
      <w:r>
        <w:rPr>
          <w:rFonts w:ascii="Arial"/>
        </w:rPr>
        <w:t>Question 205</w:t>
      </w:r>
    </w:p>
    <w:p w14:paraId="5F799BB4" w14:textId="77777777" w:rsidR="003E0564" w:rsidRDefault="00922136">
      <w:pPr>
        <w:pStyle w:val="a4"/>
        <w:spacing w:before="19" w:line="261" w:lineRule="auto"/>
        <w:ind w:right="221"/>
        <w:rPr>
          <w:rFonts w:ascii="Arial" w:eastAsia="Arial"/>
        </w:rPr>
      </w:pPr>
      <w:r>
        <w:rPr>
          <w:spacing w:val="-3"/>
        </w:rPr>
        <w:t xml:space="preserve">一家公司最近将其旧版基础架构配置脚本转换为 </w:t>
      </w:r>
      <w:r>
        <w:rPr>
          <w:rFonts w:ascii="Arial" w:eastAsia="Arial"/>
        </w:rPr>
        <w:t xml:space="preserve">AWS Cloudformation </w:t>
      </w:r>
      <w:r>
        <w:t>模板</w:t>
      </w:r>
      <w:r>
        <w:rPr>
          <w:rFonts w:ascii="Arial" w:eastAsia="Arial"/>
        </w:rPr>
        <w:t>.</w:t>
      </w:r>
      <w:r>
        <w:t>新开发的模板托管在公司的</w:t>
      </w:r>
      <w:r>
        <w:rPr>
          <w:spacing w:val="-18"/>
        </w:rPr>
        <w:t xml:space="preserve">私有 </w:t>
      </w:r>
      <w:r>
        <w:rPr>
          <w:rFonts w:ascii="Arial" w:eastAsia="Arial"/>
        </w:rPr>
        <w:t xml:space="preserve">Github </w:t>
      </w:r>
      <w:r>
        <w:t>存储库中</w:t>
      </w:r>
      <w:r>
        <w:rPr>
          <w:rFonts w:ascii="Arial" w:eastAsia="Arial"/>
          <w:spacing w:val="-3"/>
        </w:rPr>
        <w:t>.</w:t>
      </w:r>
      <w:r>
        <w:rPr>
          <w:spacing w:val="-11"/>
        </w:rPr>
        <w:t xml:space="preserve">自从采用 </w:t>
      </w:r>
      <w:r>
        <w:rPr>
          <w:rFonts w:ascii="Arial" w:eastAsia="Arial"/>
        </w:rPr>
        <w:t xml:space="preserve">Cloud Formation </w:t>
      </w:r>
      <w:r>
        <w:t>以来</w:t>
      </w:r>
      <w:r>
        <w:rPr>
          <w:rFonts w:ascii="Arial" w:eastAsia="Arial"/>
        </w:rPr>
        <w:t>,</w:t>
      </w:r>
      <w:r>
        <w:rPr>
          <w:spacing w:val="-11"/>
        </w:rPr>
        <w:t xml:space="preserve">该公司在 </w:t>
      </w:r>
      <w:r>
        <w:rPr>
          <w:rFonts w:ascii="Arial" w:eastAsia="Arial"/>
        </w:rPr>
        <w:t xml:space="preserve">CloudFormation </w:t>
      </w:r>
      <w:r>
        <w:t>模板的更新上遇到了多个问题</w:t>
      </w:r>
      <w:r>
        <w:rPr>
          <w:rFonts w:ascii="Arial" w:eastAsia="Arial"/>
        </w:rPr>
        <w:t>,</w:t>
      </w:r>
      <w:r>
        <w:t>导致执行失败或创建不稳定的环境</w:t>
      </w:r>
      <w:r>
        <w:rPr>
          <w:rFonts w:ascii="Arial" w:eastAsia="Arial"/>
        </w:rPr>
        <w:t>,</w:t>
      </w:r>
      <w:r>
        <w:t>管理层对错误的增加感到担忧</w:t>
      </w:r>
      <w:r>
        <w:rPr>
          <w:rFonts w:ascii="Arial" w:eastAsia="Arial"/>
        </w:rPr>
        <w:t>,</w:t>
      </w:r>
      <w:r>
        <w:t>并要求解决方案架构师设计</w:t>
      </w:r>
      <w:r>
        <w:rPr>
          <w:rFonts w:ascii="Arial" w:eastAsia="Arial"/>
        </w:rPr>
        <w:t xml:space="preserve">Cloudformation </w:t>
      </w:r>
      <w:r>
        <w:t>模板更新的自动化测试</w:t>
      </w:r>
      <w:r>
        <w:rPr>
          <w:rFonts w:ascii="Arial" w:eastAsia="Arial"/>
        </w:rPr>
        <w:t>.</w:t>
      </w:r>
    </w:p>
    <w:p w14:paraId="57572753" w14:textId="77777777" w:rsidR="003E0564" w:rsidRDefault="003E0564">
      <w:pPr>
        <w:pStyle w:val="a4"/>
        <w:spacing w:before="9"/>
        <w:ind w:left="0"/>
        <w:rPr>
          <w:rFonts w:ascii="Arial"/>
          <w:sz w:val="21"/>
        </w:rPr>
      </w:pPr>
    </w:p>
    <w:p w14:paraId="458C7A50" w14:textId="77777777" w:rsidR="003E0564" w:rsidRDefault="00922136">
      <w:pPr>
        <w:pStyle w:val="a4"/>
        <w:spacing w:before="1"/>
        <w:rPr>
          <w:rFonts w:ascii="Arial" w:eastAsia="Arial"/>
          <w:lang w:eastAsia="zh-CN"/>
        </w:rPr>
      </w:pPr>
      <w:r>
        <w:rPr>
          <w:lang w:eastAsia="zh-CN"/>
        </w:rPr>
        <w:t>解决方案架构师应怎么做才能满足这些要求</w:t>
      </w:r>
      <w:r>
        <w:rPr>
          <w:rFonts w:ascii="Arial" w:eastAsia="Arial"/>
          <w:lang w:eastAsia="zh-CN"/>
        </w:rPr>
        <w:t>?</w:t>
      </w:r>
    </w:p>
    <w:p w14:paraId="393D1CC4" w14:textId="77777777" w:rsidR="003E0564" w:rsidRDefault="003E0564">
      <w:pPr>
        <w:pStyle w:val="a4"/>
        <w:spacing w:before="7"/>
        <w:ind w:left="0"/>
        <w:rPr>
          <w:rFonts w:ascii="Arial"/>
          <w:sz w:val="23"/>
          <w:lang w:eastAsia="zh-CN"/>
        </w:rPr>
      </w:pPr>
    </w:p>
    <w:p w14:paraId="78854C8A" w14:textId="77777777" w:rsidR="003E0564" w:rsidRDefault="00922136">
      <w:pPr>
        <w:pStyle w:val="ab"/>
        <w:numPr>
          <w:ilvl w:val="0"/>
          <w:numId w:val="212"/>
        </w:numPr>
        <w:tabs>
          <w:tab w:val="left" w:pos="469"/>
        </w:tabs>
        <w:spacing w:line="264" w:lineRule="auto"/>
        <w:ind w:right="343"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Code</w:t>
      </w:r>
      <w:r>
        <w:rPr>
          <w:rFonts w:ascii="Arial" w:eastAsia="Arial"/>
          <w:spacing w:val="-3"/>
          <w:sz w:val="20"/>
        </w:rPr>
        <w:t xml:space="preserve"> </w:t>
      </w:r>
      <w:r>
        <w:rPr>
          <w:rFonts w:ascii="Arial" w:eastAsia="Arial"/>
          <w:sz w:val="20"/>
        </w:rPr>
        <w:t>Pipe</w:t>
      </w:r>
      <w:r>
        <w:rPr>
          <w:rFonts w:ascii="Arial" w:eastAsia="Arial"/>
          <w:spacing w:val="-10"/>
          <w:sz w:val="20"/>
        </w:rPr>
        <w:t xml:space="preserve"> </w:t>
      </w:r>
      <w:r>
        <w:rPr>
          <w:spacing w:val="8"/>
          <w:sz w:val="20"/>
        </w:rPr>
        <w:t>从存储在私有</w:t>
      </w:r>
      <w:r>
        <w:rPr>
          <w:rFonts w:ascii="Arial" w:eastAsia="Arial"/>
          <w:sz w:val="20"/>
        </w:rPr>
        <w:t>Github</w:t>
      </w:r>
      <w:r>
        <w:rPr>
          <w:rFonts w:ascii="Arial" w:eastAsia="Arial"/>
          <w:spacing w:val="-14"/>
          <w:sz w:val="20"/>
        </w:rPr>
        <w:t xml:space="preserve"> </w:t>
      </w:r>
      <w:r>
        <w:rPr>
          <w:spacing w:val="-9"/>
          <w:sz w:val="20"/>
        </w:rPr>
        <w:t xml:space="preserve">存储库中的 </w:t>
      </w:r>
      <w:r>
        <w:rPr>
          <w:rFonts w:ascii="Arial" w:eastAsia="Arial"/>
          <w:sz w:val="20"/>
        </w:rPr>
        <w:t>Cloudformation</w:t>
      </w:r>
      <w:r>
        <w:rPr>
          <w:rFonts w:ascii="Arial" w:eastAsia="Arial"/>
          <w:spacing w:val="-13"/>
          <w:sz w:val="20"/>
        </w:rPr>
        <w:t xml:space="preserve"> </w:t>
      </w:r>
      <w:r>
        <w:rPr>
          <w:sz w:val="20"/>
        </w:rPr>
        <w:t>模板创建变更集</w:t>
      </w:r>
      <w:r>
        <w:rPr>
          <w:rFonts w:ascii="Arial" w:eastAsia="Arial"/>
          <w:sz w:val="20"/>
        </w:rPr>
        <w:t>.</w:t>
      </w:r>
      <w:r>
        <w:rPr>
          <w:spacing w:val="-18"/>
          <w:sz w:val="20"/>
        </w:rPr>
        <w:t xml:space="preserve">使用 </w:t>
      </w:r>
      <w:r>
        <w:rPr>
          <w:rFonts w:ascii="Arial" w:eastAsia="Arial"/>
          <w:sz w:val="20"/>
        </w:rPr>
        <w:t>AWS Code</w:t>
      </w:r>
      <w:r>
        <w:rPr>
          <w:rFonts w:ascii="Arial" w:eastAsia="Arial"/>
          <w:spacing w:val="-5"/>
          <w:sz w:val="20"/>
        </w:rPr>
        <w:t xml:space="preserve"> </w:t>
      </w:r>
      <w:r>
        <w:rPr>
          <w:rFonts w:ascii="Arial" w:eastAsia="Arial"/>
          <w:sz w:val="20"/>
        </w:rPr>
        <w:t>Deploy</w:t>
      </w:r>
      <w:r>
        <w:rPr>
          <w:rFonts w:ascii="Arial" w:eastAsia="Arial"/>
          <w:spacing w:val="-13"/>
          <w:sz w:val="20"/>
        </w:rPr>
        <w:t xml:space="preserve"> </w:t>
      </w:r>
      <w:r>
        <w:rPr>
          <w:sz w:val="20"/>
        </w:rPr>
        <w:t>执行变更集</w:t>
      </w:r>
      <w:r>
        <w:rPr>
          <w:rFonts w:ascii="Arial" w:eastAsia="Arial"/>
          <w:sz w:val="20"/>
        </w:rPr>
        <w:t>.</w:t>
      </w:r>
      <w:r>
        <w:rPr>
          <w:sz w:val="20"/>
        </w:rPr>
        <w:t>包括一个代码管道操作</w:t>
      </w:r>
      <w:r>
        <w:rPr>
          <w:rFonts w:ascii="Arial" w:eastAsia="Arial"/>
          <w:sz w:val="20"/>
        </w:rPr>
        <w:t>,</w:t>
      </w:r>
      <w:r>
        <w:rPr>
          <w:spacing w:val="-11"/>
          <w:sz w:val="20"/>
        </w:rPr>
        <w:t xml:space="preserve">以使用由 </w:t>
      </w:r>
      <w:r>
        <w:rPr>
          <w:rFonts w:ascii="Arial" w:eastAsia="Arial"/>
          <w:sz w:val="20"/>
        </w:rPr>
        <w:t>AWS</w:t>
      </w:r>
      <w:r>
        <w:rPr>
          <w:rFonts w:ascii="Arial" w:eastAsia="Arial"/>
          <w:spacing w:val="-8"/>
          <w:sz w:val="20"/>
        </w:rPr>
        <w:t xml:space="preserve"> </w:t>
      </w:r>
      <w:r>
        <w:rPr>
          <w:rFonts w:ascii="Arial" w:eastAsia="Arial"/>
          <w:sz w:val="20"/>
        </w:rPr>
        <w:t>Code</w:t>
      </w:r>
      <w:r>
        <w:rPr>
          <w:rFonts w:ascii="Arial" w:eastAsia="Arial"/>
          <w:spacing w:val="-2"/>
          <w:sz w:val="20"/>
        </w:rPr>
        <w:t xml:space="preserve"> </w:t>
      </w:r>
      <w:r>
        <w:rPr>
          <w:rFonts w:ascii="Arial" w:eastAsia="Arial"/>
          <w:sz w:val="20"/>
        </w:rPr>
        <w:t>Build</w:t>
      </w:r>
      <w:r>
        <w:rPr>
          <w:rFonts w:ascii="Arial" w:eastAsia="Arial"/>
          <w:spacing w:val="-12"/>
          <w:sz w:val="20"/>
        </w:rPr>
        <w:t xml:space="preserve"> </w:t>
      </w:r>
      <w:r>
        <w:rPr>
          <w:sz w:val="20"/>
        </w:rPr>
        <w:t>运行的测试脚本来测试部署</w:t>
      </w:r>
      <w:r>
        <w:rPr>
          <w:rFonts w:ascii="Arial" w:eastAsia="Arial"/>
          <w:sz w:val="20"/>
        </w:rPr>
        <w:t>.</w:t>
      </w:r>
    </w:p>
    <w:p w14:paraId="2CD632F6" w14:textId="77777777" w:rsidR="003E0564" w:rsidRDefault="00922136">
      <w:pPr>
        <w:pStyle w:val="ab"/>
        <w:numPr>
          <w:ilvl w:val="0"/>
          <w:numId w:val="212"/>
        </w:numPr>
        <w:tabs>
          <w:tab w:val="left" w:pos="469"/>
        </w:tabs>
        <w:spacing w:line="261" w:lineRule="auto"/>
        <w:ind w:right="216" w:firstLine="0"/>
        <w:rPr>
          <w:rFonts w:ascii="Arial" w:eastAsia="Arial"/>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4"/>
          <w:sz w:val="20"/>
        </w:rPr>
        <w:t xml:space="preserve"> </w:t>
      </w:r>
      <w:r>
        <w:rPr>
          <w:spacing w:val="-26"/>
          <w:sz w:val="20"/>
        </w:rPr>
        <w:t xml:space="preserve">将 </w:t>
      </w:r>
      <w:r>
        <w:rPr>
          <w:rFonts w:ascii="Arial" w:eastAsia="Arial"/>
          <w:sz w:val="20"/>
        </w:rPr>
        <w:t>Github</w:t>
      </w:r>
      <w:r>
        <w:rPr>
          <w:rFonts w:ascii="Arial" w:eastAsia="Arial"/>
          <w:spacing w:val="-9"/>
          <w:sz w:val="20"/>
        </w:rPr>
        <w:t xml:space="preserve"> </w:t>
      </w:r>
      <w:r>
        <w:rPr>
          <w:spacing w:val="8"/>
          <w:sz w:val="20"/>
        </w:rPr>
        <w:t>存储库镜像到</w:t>
      </w:r>
      <w:r>
        <w:rPr>
          <w:rFonts w:ascii="Arial" w:eastAsia="Arial"/>
          <w:sz w:val="20"/>
        </w:rPr>
        <w:t>AWS</w:t>
      </w:r>
      <w:r>
        <w:rPr>
          <w:rFonts w:ascii="Arial" w:eastAsia="Arial"/>
          <w:spacing w:val="-5"/>
          <w:sz w:val="20"/>
        </w:rPr>
        <w:t xml:space="preserve"> </w:t>
      </w:r>
      <w:r>
        <w:rPr>
          <w:rFonts w:ascii="Arial" w:eastAsia="Arial"/>
          <w:sz w:val="20"/>
        </w:rPr>
        <w:t>Code</w:t>
      </w:r>
      <w:r>
        <w:rPr>
          <w:rFonts w:ascii="Arial" w:eastAsia="Arial"/>
          <w:spacing w:val="3"/>
          <w:sz w:val="20"/>
        </w:rPr>
        <w:t xml:space="preserve"> </w:t>
      </w:r>
      <w:r>
        <w:rPr>
          <w:rFonts w:ascii="Arial" w:eastAsia="Arial"/>
          <w:sz w:val="20"/>
        </w:rPr>
        <w:t>Commit.</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w:t>
      </w:r>
      <w:r>
        <w:rPr>
          <w:rFonts w:ascii="Arial" w:eastAsia="Arial"/>
          <w:spacing w:val="3"/>
          <w:sz w:val="20"/>
        </w:rPr>
        <w:t xml:space="preserve"> </w:t>
      </w:r>
      <w:r>
        <w:rPr>
          <w:rFonts w:ascii="Arial" w:eastAsia="Arial"/>
          <w:sz w:val="20"/>
        </w:rPr>
        <w:t>Deploy</w:t>
      </w:r>
      <w:r>
        <w:rPr>
          <w:rFonts w:ascii="Arial" w:eastAsia="Arial"/>
          <w:spacing w:val="-10"/>
          <w:sz w:val="20"/>
        </w:rPr>
        <w:t xml:space="preserve"> </w:t>
      </w:r>
      <w:r>
        <w:rPr>
          <w:sz w:val="20"/>
        </w:rPr>
        <w:t>从</w:t>
      </w:r>
      <w:r>
        <w:rPr>
          <w:rFonts w:ascii="Arial" w:eastAsia="Arial"/>
          <w:sz w:val="20"/>
        </w:rPr>
        <w:t>Cloudformation</w:t>
      </w:r>
      <w:r>
        <w:rPr>
          <w:rFonts w:ascii="Arial" w:eastAsia="Arial"/>
          <w:spacing w:val="-16"/>
          <w:sz w:val="20"/>
        </w:rPr>
        <w:t xml:space="preserve"> </w:t>
      </w:r>
      <w:r>
        <w:rPr>
          <w:sz w:val="20"/>
        </w:rPr>
        <w:t>模板创建更改集并执行它</w:t>
      </w:r>
      <w:r>
        <w:rPr>
          <w:rFonts w:ascii="Arial" w:eastAsia="Arial"/>
          <w:sz w:val="20"/>
        </w:rPr>
        <w:t>.</w:t>
      </w:r>
      <w:r>
        <w:rPr>
          <w:spacing w:val="-28"/>
          <w:sz w:val="20"/>
        </w:rPr>
        <w:t xml:space="preserve">让 </w:t>
      </w:r>
      <w:r>
        <w:rPr>
          <w:rFonts w:ascii="Arial" w:eastAsia="Arial"/>
          <w:sz w:val="20"/>
        </w:rPr>
        <w:t>Codedeploy</w:t>
      </w:r>
      <w:r>
        <w:rPr>
          <w:rFonts w:ascii="Arial" w:eastAsia="Arial"/>
          <w:spacing w:val="-16"/>
          <w:sz w:val="20"/>
        </w:rPr>
        <w:t xml:space="preserve"> </w:t>
      </w:r>
      <w:r>
        <w:rPr>
          <w:spacing w:val="-18"/>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Code</w:t>
      </w:r>
      <w:r>
        <w:rPr>
          <w:rFonts w:ascii="Arial" w:eastAsia="Arial"/>
          <w:spacing w:val="-13"/>
          <w:sz w:val="20"/>
        </w:rPr>
        <w:t xml:space="preserve"> </w:t>
      </w:r>
      <w:r>
        <w:rPr>
          <w:sz w:val="20"/>
        </w:rPr>
        <w:t>构建运行的测试脚本来测试部署</w:t>
      </w:r>
      <w:r>
        <w:rPr>
          <w:rFonts w:ascii="Arial" w:eastAsia="Arial"/>
          <w:sz w:val="20"/>
        </w:rPr>
        <w:t>.</w:t>
      </w:r>
    </w:p>
    <w:p w14:paraId="306DBF57" w14:textId="77777777" w:rsidR="003E0564" w:rsidRDefault="003E0564">
      <w:pPr>
        <w:spacing w:line="261" w:lineRule="auto"/>
        <w:rPr>
          <w:rFonts w:ascii="Arial" w:eastAsia="Arial"/>
          <w:sz w:val="20"/>
        </w:rPr>
        <w:sectPr w:rsidR="003E0564">
          <w:pgSz w:w="12240" w:h="15840"/>
          <w:pgMar w:top="900" w:right="1200" w:bottom="1220" w:left="1520" w:header="636" w:footer="1036" w:gutter="0"/>
          <w:cols w:space="720"/>
        </w:sectPr>
      </w:pPr>
    </w:p>
    <w:p w14:paraId="7D523A61" w14:textId="77777777" w:rsidR="003E0564" w:rsidRDefault="003E0564">
      <w:pPr>
        <w:pStyle w:val="a4"/>
        <w:ind w:left="0"/>
        <w:rPr>
          <w:rFonts w:ascii="Arial"/>
        </w:rPr>
      </w:pPr>
    </w:p>
    <w:p w14:paraId="569689E8" w14:textId="77777777" w:rsidR="003E0564" w:rsidRDefault="003E0564">
      <w:pPr>
        <w:pStyle w:val="a4"/>
        <w:spacing w:before="1"/>
        <w:ind w:left="0"/>
        <w:rPr>
          <w:rFonts w:ascii="Arial"/>
        </w:rPr>
      </w:pPr>
    </w:p>
    <w:p w14:paraId="68356E0F" w14:textId="77777777" w:rsidR="003E0564" w:rsidRDefault="00922136">
      <w:pPr>
        <w:pStyle w:val="ab"/>
        <w:numPr>
          <w:ilvl w:val="0"/>
          <w:numId w:val="212"/>
        </w:numPr>
        <w:tabs>
          <w:tab w:val="left" w:pos="481"/>
        </w:tabs>
        <w:spacing w:before="80" w:line="261" w:lineRule="auto"/>
        <w:ind w:right="276" w:firstLine="0"/>
        <w:jc w:val="both"/>
        <w:rPr>
          <w:sz w:val="20"/>
        </w:rPr>
      </w:pP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Code</w:t>
      </w:r>
      <w:r>
        <w:rPr>
          <w:rFonts w:ascii="Arial" w:eastAsia="Arial"/>
          <w:spacing w:val="-3"/>
          <w:sz w:val="20"/>
        </w:rPr>
        <w:t xml:space="preserve"> </w:t>
      </w:r>
      <w:r>
        <w:rPr>
          <w:rFonts w:ascii="Arial" w:eastAsia="Arial"/>
          <w:sz w:val="20"/>
        </w:rPr>
        <w:t>Pipeline</w:t>
      </w:r>
      <w:r>
        <w:rPr>
          <w:rFonts w:ascii="Arial" w:eastAsia="Arial"/>
          <w:spacing w:val="-12"/>
          <w:sz w:val="20"/>
        </w:rPr>
        <w:t xml:space="preserve"> </w:t>
      </w:r>
      <w:r>
        <w:rPr>
          <w:spacing w:val="-8"/>
          <w:sz w:val="20"/>
        </w:rPr>
        <w:t xml:space="preserve">从存储在私有 </w:t>
      </w:r>
      <w:r>
        <w:rPr>
          <w:rFonts w:ascii="Arial" w:eastAsia="Arial"/>
          <w:sz w:val="20"/>
        </w:rPr>
        <w:t>Github</w:t>
      </w:r>
      <w:r>
        <w:rPr>
          <w:rFonts w:ascii="Arial" w:eastAsia="Arial"/>
          <w:spacing w:val="-15"/>
          <w:sz w:val="20"/>
        </w:rPr>
        <w:t xml:space="preserve"> </w:t>
      </w:r>
      <w:r>
        <w:rPr>
          <w:spacing w:val="-9"/>
          <w:sz w:val="20"/>
        </w:rPr>
        <w:t xml:space="preserve">存储库中的 </w:t>
      </w:r>
      <w:r>
        <w:rPr>
          <w:rFonts w:ascii="Arial" w:eastAsia="Arial"/>
          <w:sz w:val="20"/>
        </w:rPr>
        <w:t>Cloud</w:t>
      </w:r>
      <w:r>
        <w:rPr>
          <w:rFonts w:ascii="Arial" w:eastAsia="Arial"/>
          <w:spacing w:val="-3"/>
          <w:sz w:val="20"/>
        </w:rPr>
        <w:t xml:space="preserve"> </w:t>
      </w:r>
      <w:r>
        <w:rPr>
          <w:rFonts w:ascii="Arial" w:eastAsia="Arial"/>
          <w:sz w:val="20"/>
        </w:rPr>
        <w:t>Formation</w:t>
      </w:r>
      <w:r>
        <w:rPr>
          <w:rFonts w:ascii="Arial" w:eastAsia="Arial"/>
          <w:spacing w:val="-15"/>
          <w:sz w:val="20"/>
        </w:rPr>
        <w:t xml:space="preserve"> </w:t>
      </w:r>
      <w:r>
        <w:rPr>
          <w:sz w:val="20"/>
        </w:rPr>
        <w:t>模板创建并执行更改集</w:t>
      </w:r>
      <w:r>
        <w:rPr>
          <w:rFonts w:ascii="Arial" w:eastAsia="Arial"/>
          <w:sz w:val="20"/>
        </w:rPr>
        <w:t xml:space="preserve">, </w:t>
      </w:r>
      <w:r>
        <w:rPr>
          <w:spacing w:val="-17"/>
          <w:sz w:val="20"/>
        </w:rPr>
        <w:t xml:space="preserve">配置 </w:t>
      </w:r>
      <w:r>
        <w:rPr>
          <w:rFonts w:ascii="Arial" w:eastAsia="Arial"/>
          <w:sz w:val="20"/>
        </w:rPr>
        <w:t>Code</w:t>
      </w:r>
      <w:r>
        <w:rPr>
          <w:rFonts w:ascii="Arial" w:eastAsia="Arial"/>
          <w:spacing w:val="3"/>
          <w:sz w:val="20"/>
        </w:rPr>
        <w:t xml:space="preserve"> </w:t>
      </w:r>
      <w:r>
        <w:rPr>
          <w:rFonts w:ascii="Arial" w:eastAsia="Arial"/>
          <w:sz w:val="20"/>
        </w:rPr>
        <w:t>Pipeline</w:t>
      </w:r>
      <w:r>
        <w:rPr>
          <w:rFonts w:ascii="Arial" w:eastAsia="Arial"/>
          <w:spacing w:val="-8"/>
          <w:sz w:val="20"/>
        </w:rPr>
        <w:t xml:space="preserve"> </w:t>
      </w:r>
      <w:r>
        <w:rPr>
          <w:spacing w:val="-9"/>
          <w:sz w:val="20"/>
        </w:rPr>
        <w:t xml:space="preserve">操作以使用 </w:t>
      </w:r>
      <w:r>
        <w:rPr>
          <w:rFonts w:ascii="Arial" w:eastAsia="Arial"/>
          <w:sz w:val="20"/>
        </w:rPr>
        <w:t>AWS</w:t>
      </w:r>
      <w:r>
        <w:rPr>
          <w:rFonts w:ascii="Arial" w:eastAsia="Arial"/>
          <w:spacing w:val="-4"/>
          <w:sz w:val="20"/>
        </w:rPr>
        <w:t xml:space="preserve"> </w:t>
      </w:r>
      <w:r>
        <w:rPr>
          <w:rFonts w:ascii="Arial" w:eastAsia="Arial"/>
          <w:sz w:val="20"/>
        </w:rPr>
        <w:t>Codebuild</w:t>
      </w:r>
      <w:r>
        <w:rPr>
          <w:rFonts w:ascii="Arial" w:eastAsia="Arial"/>
          <w:spacing w:val="-8"/>
          <w:sz w:val="20"/>
        </w:rPr>
        <w:t xml:space="preserve"> </w:t>
      </w:r>
      <w:r>
        <w:rPr>
          <w:sz w:val="20"/>
        </w:rPr>
        <w:t>运行的测试脚本来测试部署</w:t>
      </w:r>
    </w:p>
    <w:p w14:paraId="64CC1B0D" w14:textId="77777777" w:rsidR="003E0564" w:rsidRDefault="00922136">
      <w:pPr>
        <w:pStyle w:val="ab"/>
        <w:numPr>
          <w:ilvl w:val="0"/>
          <w:numId w:val="212"/>
        </w:numPr>
        <w:tabs>
          <w:tab w:val="left" w:pos="481"/>
        </w:tabs>
        <w:ind w:left="480" w:hanging="201"/>
        <w:rPr>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2"/>
          <w:sz w:val="20"/>
        </w:rPr>
        <w:t xml:space="preserve"> </w:t>
      </w:r>
      <w:r>
        <w:rPr>
          <w:spacing w:val="-26"/>
          <w:sz w:val="20"/>
        </w:rPr>
        <w:t xml:space="preserve">将 </w:t>
      </w:r>
      <w:r>
        <w:rPr>
          <w:rFonts w:ascii="Arial" w:eastAsia="Arial"/>
          <w:sz w:val="20"/>
        </w:rPr>
        <w:t>Github</w:t>
      </w:r>
      <w:r>
        <w:rPr>
          <w:rFonts w:ascii="Arial" w:eastAsia="Arial"/>
          <w:spacing w:val="-12"/>
          <w:sz w:val="20"/>
        </w:rPr>
        <w:t xml:space="preserve"> </w:t>
      </w:r>
      <w:r>
        <w:rPr>
          <w:spacing w:val="-8"/>
          <w:sz w:val="20"/>
        </w:rPr>
        <w:t xml:space="preserve">存储库镜像到 </w:t>
      </w:r>
      <w:r>
        <w:rPr>
          <w:rFonts w:ascii="Arial" w:eastAsia="Arial"/>
          <w:sz w:val="20"/>
        </w:rPr>
        <w:t>AWS</w:t>
      </w:r>
      <w:r>
        <w:rPr>
          <w:rFonts w:ascii="Arial" w:eastAsia="Arial"/>
          <w:spacing w:val="-5"/>
          <w:sz w:val="20"/>
        </w:rPr>
        <w:t xml:space="preserve"> </w:t>
      </w:r>
      <w:r>
        <w:rPr>
          <w:rFonts w:ascii="Arial" w:eastAsia="Arial"/>
          <w:sz w:val="20"/>
        </w:rPr>
        <w:t>Code Commit.</w:t>
      </w:r>
      <w:r>
        <w:rPr>
          <w:spacing w:val="-16"/>
          <w:sz w:val="20"/>
        </w:rPr>
        <w:t xml:space="preserve">使用 </w:t>
      </w:r>
      <w:r>
        <w:rPr>
          <w:rFonts w:ascii="Arial" w:eastAsia="Arial"/>
          <w:sz w:val="20"/>
        </w:rPr>
        <w:t>Aws</w:t>
      </w:r>
      <w:r>
        <w:rPr>
          <w:rFonts w:ascii="Arial" w:eastAsia="Arial"/>
          <w:spacing w:val="2"/>
          <w:sz w:val="20"/>
        </w:rPr>
        <w:t xml:space="preserve"> </w:t>
      </w:r>
      <w:r>
        <w:rPr>
          <w:rFonts w:ascii="Arial" w:eastAsia="Arial"/>
          <w:sz w:val="20"/>
        </w:rPr>
        <w:t>Code Build</w:t>
      </w:r>
      <w:r>
        <w:rPr>
          <w:rFonts w:ascii="Arial" w:eastAsia="Arial"/>
          <w:spacing w:val="-9"/>
          <w:sz w:val="20"/>
        </w:rPr>
        <w:t xml:space="preserve"> </w:t>
      </w:r>
      <w:r>
        <w:rPr>
          <w:sz w:val="20"/>
        </w:rPr>
        <w:t>从</w:t>
      </w:r>
    </w:p>
    <w:p w14:paraId="0536A741" w14:textId="77777777" w:rsidR="003E0564" w:rsidRDefault="00922136">
      <w:pPr>
        <w:pStyle w:val="a4"/>
        <w:spacing w:before="25" w:line="494" w:lineRule="auto"/>
        <w:ind w:right="1634"/>
        <w:rPr>
          <w:rFonts w:ascii="Arial" w:eastAsia="Arial"/>
        </w:rPr>
      </w:pPr>
      <w:r>
        <w:rPr>
          <w:rFonts w:ascii="Arial" w:eastAsia="Arial"/>
        </w:rPr>
        <w:t xml:space="preserve">Cloudformation </w:t>
      </w:r>
      <w:r>
        <w:t>模板创建一个变更集并执行它</w:t>
      </w:r>
      <w:r>
        <w:rPr>
          <w:rFonts w:ascii="Arial" w:eastAsia="Arial"/>
        </w:rPr>
        <w:t>,</w:t>
      </w:r>
      <w:r>
        <w:t xml:space="preserve">以使用测试脚本让 </w:t>
      </w:r>
      <w:r>
        <w:rPr>
          <w:rFonts w:ascii="Arial" w:eastAsia="Arial"/>
        </w:rPr>
        <w:t xml:space="preserve">Code Build </w:t>
      </w:r>
      <w:r>
        <w:t>测试专家答案</w:t>
      </w:r>
      <w:r>
        <w:rPr>
          <w:rFonts w:ascii="Arial" w:eastAsia="Arial"/>
        </w:rPr>
        <w:t>:C</w:t>
      </w:r>
    </w:p>
    <w:p w14:paraId="1CBB20D0" w14:textId="77777777" w:rsidR="003E0564" w:rsidRDefault="003E0564">
      <w:pPr>
        <w:pStyle w:val="a4"/>
        <w:spacing w:before="4"/>
        <w:ind w:left="0"/>
        <w:rPr>
          <w:rFonts w:ascii="Arial"/>
          <w:sz w:val="21"/>
        </w:rPr>
      </w:pPr>
    </w:p>
    <w:p w14:paraId="51E687E1" w14:textId="77777777" w:rsidR="003E0564" w:rsidRDefault="00922136">
      <w:pPr>
        <w:pStyle w:val="a4"/>
        <w:rPr>
          <w:rFonts w:ascii="Arial"/>
        </w:rPr>
      </w:pPr>
      <w:r>
        <w:rPr>
          <w:rFonts w:ascii="Arial"/>
        </w:rPr>
        <w:t>Question 206</w:t>
      </w:r>
      <w:r w:rsidR="000853EE">
        <w:rPr>
          <w:rFonts w:ascii="Arial" w:hint="eastAsia"/>
          <w:lang w:eastAsia="zh-CN"/>
        </w:rPr>
        <w:t xml:space="preserve">  </w:t>
      </w:r>
      <w:r w:rsidR="000853EE">
        <w:rPr>
          <w:rFonts w:ascii="Arial"/>
          <w:b/>
          <w:bCs/>
          <w:color w:val="FF0000"/>
          <w:lang w:eastAsia="zh-CN"/>
        </w:rPr>
        <w:t xml:space="preserve">        </w:t>
      </w:r>
      <w:r w:rsidR="000853EE" w:rsidRPr="00922136">
        <w:rPr>
          <w:rFonts w:ascii="Arial"/>
          <w:b/>
          <w:bCs/>
          <w:color w:val="FFC000"/>
          <w:lang w:eastAsia="zh-CN"/>
        </w:rPr>
        <w:t>03</w:t>
      </w:r>
      <w:r w:rsidR="000853EE" w:rsidRPr="00922136">
        <w:rPr>
          <w:rFonts w:ascii="Arial" w:hint="eastAsia"/>
          <w:b/>
          <w:bCs/>
          <w:color w:val="FFC000"/>
          <w:lang w:eastAsia="zh-CN"/>
        </w:rPr>
        <w:t>/</w:t>
      </w:r>
      <w:r w:rsidR="000853EE" w:rsidRPr="00922136">
        <w:rPr>
          <w:rFonts w:ascii="Arial"/>
          <w:b/>
          <w:bCs/>
          <w:color w:val="FFC000"/>
          <w:lang w:eastAsia="zh-CN"/>
        </w:rPr>
        <w:t>09</w:t>
      </w:r>
      <w:r w:rsidR="000853EE" w:rsidRPr="00922136">
        <w:rPr>
          <w:rFonts w:ascii="Arial" w:hint="eastAsia"/>
          <w:b/>
          <w:bCs/>
          <w:color w:val="FFC000"/>
          <w:lang w:eastAsia="zh-CN"/>
        </w:rPr>
        <w:t>考试原题</w:t>
      </w:r>
    </w:p>
    <w:p w14:paraId="13F7A50C" w14:textId="77777777" w:rsidR="003E0564" w:rsidRDefault="00922136">
      <w:pPr>
        <w:pStyle w:val="a4"/>
        <w:spacing w:before="22" w:line="261" w:lineRule="auto"/>
        <w:ind w:right="189"/>
        <w:jc w:val="both"/>
        <w:rPr>
          <w:rFonts w:ascii="Arial" w:eastAsia="Arial"/>
          <w:lang w:eastAsia="zh-CN"/>
        </w:rPr>
      </w:pPr>
      <w:r>
        <w:rPr>
          <w:spacing w:val="-4"/>
          <w:lang w:eastAsia="zh-CN"/>
        </w:rPr>
        <w:t xml:space="preserve">一家公司正在内部环境中托管三层 </w:t>
      </w:r>
      <w:r>
        <w:rPr>
          <w:rFonts w:ascii="Arial" w:eastAsia="Arial"/>
          <w:lang w:eastAsia="zh-CN"/>
        </w:rPr>
        <w:t>Web</w:t>
      </w:r>
      <w:r>
        <w:rPr>
          <w:rFonts w:ascii="Arial" w:eastAsia="Arial"/>
          <w:spacing w:val="-18"/>
          <w:lang w:eastAsia="zh-CN"/>
        </w:rPr>
        <w:t xml:space="preserve"> </w:t>
      </w:r>
      <w:r>
        <w:rPr>
          <w:lang w:eastAsia="zh-CN"/>
        </w:rPr>
        <w:t>应用程序</w:t>
      </w:r>
      <w:r>
        <w:rPr>
          <w:rFonts w:ascii="Arial" w:eastAsia="Arial"/>
          <w:lang w:eastAsia="zh-CN"/>
        </w:rPr>
        <w:t>.</w:t>
      </w:r>
      <w:r>
        <w:rPr>
          <w:lang w:eastAsia="zh-CN"/>
        </w:rPr>
        <w:t>由于最近的激增命令了流量</w:t>
      </w:r>
      <w:r>
        <w:rPr>
          <w:rFonts w:ascii="Arial" w:eastAsia="Arial"/>
          <w:lang w:eastAsia="zh-CN"/>
        </w:rPr>
        <w:t>,</w:t>
      </w:r>
      <w:r>
        <w:rPr>
          <w:lang w:eastAsia="zh-CN"/>
        </w:rPr>
        <w:t>从而导致停机和严重的财务影响</w:t>
      </w:r>
      <w:r>
        <w:rPr>
          <w:rFonts w:ascii="Arial" w:eastAsia="Arial"/>
          <w:lang w:eastAsia="zh-CN"/>
        </w:rPr>
        <w:t>,</w:t>
      </w:r>
      <w:r>
        <w:rPr>
          <w:spacing w:val="-4"/>
          <w:lang w:eastAsia="zh-CN"/>
        </w:rPr>
        <w:t xml:space="preserve">因此该公司应将应用程序割礼给 </w:t>
      </w:r>
      <w:r>
        <w:rPr>
          <w:rFonts w:ascii="Arial" w:eastAsia="Arial"/>
          <w:lang w:eastAsia="zh-CN"/>
        </w:rPr>
        <w:t>Aws,</w:t>
      </w:r>
      <w:r>
        <w:rPr>
          <w:spacing w:val="-7"/>
          <w:lang w:eastAsia="zh-CN"/>
        </w:rPr>
        <w:t xml:space="preserve">该应用程序是用 </w:t>
      </w:r>
      <w:r>
        <w:rPr>
          <w:rFonts w:ascii="Arial" w:eastAsia="Arial"/>
          <w:lang w:eastAsia="zh-CN"/>
        </w:rPr>
        <w:t>NET</w:t>
      </w:r>
      <w:r>
        <w:rPr>
          <w:rFonts w:ascii="Arial" w:eastAsia="Arial"/>
          <w:spacing w:val="-14"/>
          <w:lang w:eastAsia="zh-CN"/>
        </w:rPr>
        <w:t xml:space="preserve"> </w:t>
      </w:r>
      <w:r>
        <w:rPr>
          <w:lang w:eastAsia="zh-CN"/>
        </w:rPr>
        <w:t>编写的</w:t>
      </w:r>
      <w:r>
        <w:rPr>
          <w:rFonts w:ascii="Arial" w:eastAsia="Arial"/>
          <w:lang w:eastAsia="zh-CN"/>
        </w:rPr>
        <w:t>,</w:t>
      </w:r>
      <w:r>
        <w:rPr>
          <w:spacing w:val="-9"/>
          <w:lang w:eastAsia="zh-CN"/>
        </w:rPr>
        <w:t xml:space="preserve">并且依赖于 </w:t>
      </w:r>
      <w:r>
        <w:rPr>
          <w:rFonts w:ascii="Arial" w:eastAsia="Arial"/>
          <w:lang w:eastAsia="zh-CN"/>
        </w:rPr>
        <w:t>aMYSQL</w:t>
      </w:r>
      <w:r>
        <w:rPr>
          <w:rFonts w:ascii="Arial" w:eastAsia="Arial"/>
          <w:spacing w:val="-15"/>
          <w:lang w:eastAsia="zh-CN"/>
        </w:rPr>
        <w:t xml:space="preserve"> </w:t>
      </w:r>
      <w:r>
        <w:rPr>
          <w:lang w:eastAsia="zh-CN"/>
        </w:rPr>
        <w:t>数据库</w:t>
      </w:r>
      <w:r>
        <w:rPr>
          <w:rFonts w:ascii="Arial" w:eastAsia="Arial"/>
          <w:lang w:eastAsia="zh-CN"/>
        </w:rPr>
        <w:t xml:space="preserve">. </w:t>
      </w:r>
      <w:r>
        <w:rPr>
          <w:lang w:eastAsia="zh-CN"/>
        </w:rPr>
        <w:t>解决方案架构师必须设计一种可扩展且高度可用的解决方案</w:t>
      </w:r>
      <w:r>
        <w:rPr>
          <w:rFonts w:ascii="Arial" w:eastAsia="Arial"/>
          <w:lang w:eastAsia="zh-CN"/>
        </w:rPr>
        <w:t>,</w:t>
      </w:r>
      <w:r>
        <w:rPr>
          <w:spacing w:val="-9"/>
          <w:lang w:eastAsia="zh-CN"/>
        </w:rPr>
        <w:t xml:space="preserve">以满足每天 </w:t>
      </w:r>
      <w:r>
        <w:rPr>
          <w:rFonts w:ascii="Arial" w:eastAsia="Arial"/>
          <w:lang w:eastAsia="zh-CN"/>
        </w:rPr>
        <w:t>200,000</w:t>
      </w:r>
      <w:r>
        <w:rPr>
          <w:rFonts w:ascii="Arial" w:eastAsia="Arial"/>
          <w:spacing w:val="-9"/>
          <w:lang w:eastAsia="zh-CN"/>
        </w:rPr>
        <w:t xml:space="preserve"> </w:t>
      </w:r>
      <w:r>
        <w:rPr>
          <w:lang w:eastAsia="zh-CN"/>
        </w:rPr>
        <w:t>用户的需求</w:t>
      </w:r>
      <w:r>
        <w:rPr>
          <w:rFonts w:ascii="Arial" w:eastAsia="Arial"/>
          <w:lang w:eastAsia="zh-CN"/>
        </w:rPr>
        <w:t>.</w:t>
      </w:r>
    </w:p>
    <w:p w14:paraId="1E837CD3" w14:textId="77777777" w:rsidR="003E0564" w:rsidRDefault="003E0564">
      <w:pPr>
        <w:pStyle w:val="a4"/>
        <w:spacing w:before="7"/>
        <w:ind w:left="0"/>
        <w:rPr>
          <w:rFonts w:ascii="Arial"/>
          <w:sz w:val="21"/>
          <w:lang w:eastAsia="zh-CN"/>
        </w:rPr>
      </w:pPr>
    </w:p>
    <w:p w14:paraId="35587EB9" w14:textId="77777777" w:rsidR="003E0564" w:rsidRDefault="00922136">
      <w:pPr>
        <w:pStyle w:val="a4"/>
        <w:rPr>
          <w:rFonts w:ascii="Arial" w:eastAsia="Arial"/>
          <w:lang w:eastAsia="zh-CN"/>
        </w:rPr>
      </w:pPr>
      <w:r>
        <w:rPr>
          <w:lang w:eastAsia="zh-CN"/>
        </w:rPr>
        <w:t>设计师应该采取哪些步骤来设计合适的解决方案</w:t>
      </w:r>
      <w:r>
        <w:rPr>
          <w:rFonts w:ascii="Arial" w:eastAsia="Arial"/>
          <w:lang w:eastAsia="zh-CN"/>
        </w:rPr>
        <w:t>?</w:t>
      </w:r>
    </w:p>
    <w:p w14:paraId="1F025168" w14:textId="77777777" w:rsidR="003E0564" w:rsidRDefault="003E0564">
      <w:pPr>
        <w:pStyle w:val="a4"/>
        <w:spacing w:before="7"/>
        <w:ind w:left="0"/>
        <w:rPr>
          <w:rFonts w:ascii="Arial"/>
          <w:sz w:val="23"/>
          <w:lang w:eastAsia="zh-CN"/>
        </w:rPr>
      </w:pPr>
    </w:p>
    <w:p w14:paraId="36F9C039" w14:textId="77777777" w:rsidR="003E0564" w:rsidRDefault="00922136">
      <w:pPr>
        <w:pStyle w:val="ab"/>
        <w:numPr>
          <w:ilvl w:val="0"/>
          <w:numId w:val="213"/>
        </w:numPr>
        <w:tabs>
          <w:tab w:val="left" w:pos="469"/>
        </w:tabs>
        <w:spacing w:before="1" w:line="261" w:lineRule="auto"/>
        <w:ind w:right="211" w:firstLine="0"/>
        <w:jc w:val="both"/>
        <w:rPr>
          <w:rFonts w:ascii="Arial" w:eastAsia="Arial"/>
          <w:sz w:val="20"/>
        </w:rPr>
      </w:pPr>
      <w:r>
        <w:rPr>
          <w:spacing w:val="-17"/>
          <w:sz w:val="20"/>
        </w:rPr>
        <w:t xml:space="preserve">使用 </w:t>
      </w:r>
      <w:r>
        <w:rPr>
          <w:rFonts w:ascii="Arial" w:eastAsia="Arial"/>
          <w:sz w:val="20"/>
        </w:rPr>
        <w:t>AS</w:t>
      </w:r>
      <w:r>
        <w:rPr>
          <w:rFonts w:ascii="Arial" w:eastAsia="Arial"/>
          <w:spacing w:val="-3"/>
          <w:sz w:val="20"/>
        </w:rPr>
        <w:t xml:space="preserve"> </w:t>
      </w:r>
      <w:r>
        <w:rPr>
          <w:rFonts w:ascii="Arial" w:eastAsia="Arial"/>
          <w:sz w:val="20"/>
        </w:rPr>
        <w:t>Elastic</w:t>
      </w:r>
      <w:r>
        <w:rPr>
          <w:rFonts w:ascii="Arial" w:eastAsia="Arial"/>
          <w:spacing w:val="-1"/>
          <w:sz w:val="20"/>
        </w:rPr>
        <w:t xml:space="preserve"> </w:t>
      </w:r>
      <w:r>
        <w:rPr>
          <w:rFonts w:ascii="Arial" w:eastAsia="Arial"/>
          <w:sz w:val="20"/>
        </w:rPr>
        <w:t>Beanstalk</w:t>
      </w:r>
      <w:r>
        <w:rPr>
          <w:rFonts w:ascii="Arial" w:eastAsia="Arial"/>
          <w:spacing w:val="-14"/>
          <w:sz w:val="20"/>
        </w:rPr>
        <w:t xml:space="preserve"> </w:t>
      </w:r>
      <w:r>
        <w:rPr>
          <w:spacing w:val="-17"/>
          <w:sz w:val="20"/>
        </w:rPr>
        <w:t xml:space="preserve">通过 </w:t>
      </w:r>
      <w:r>
        <w:rPr>
          <w:rFonts w:ascii="Arial" w:eastAsia="Arial"/>
          <w:sz w:val="20"/>
        </w:rPr>
        <w:t>Web</w:t>
      </w:r>
      <w:r>
        <w:rPr>
          <w:rFonts w:ascii="Arial" w:eastAsia="Arial"/>
          <w:spacing w:val="-16"/>
          <w:sz w:val="20"/>
        </w:rPr>
        <w:t xml:space="preserve"> </w:t>
      </w:r>
      <w:r>
        <w:rPr>
          <w:spacing w:val="-8"/>
          <w:sz w:val="20"/>
        </w:rPr>
        <w:t xml:space="preserve">服务器环境和 </w:t>
      </w:r>
      <w:r>
        <w:rPr>
          <w:rFonts w:ascii="Arial" w:eastAsia="Arial"/>
          <w:sz w:val="20"/>
        </w:rPr>
        <w:t>AmazonRDS</w:t>
      </w:r>
      <w:r>
        <w:rPr>
          <w:rFonts w:ascii="Arial" w:eastAsia="Arial"/>
          <w:spacing w:val="-3"/>
          <w:sz w:val="20"/>
        </w:rPr>
        <w:t xml:space="preserve"> </w:t>
      </w:r>
      <w:r>
        <w:rPr>
          <w:rFonts w:ascii="Arial" w:eastAsia="Arial"/>
          <w:sz w:val="20"/>
        </w:rPr>
        <w:t>MYSQL</w:t>
      </w:r>
      <w:r>
        <w:rPr>
          <w:rFonts w:ascii="Arial" w:eastAsia="Arial"/>
          <w:spacing w:val="-2"/>
          <w:sz w:val="20"/>
        </w:rPr>
        <w:t xml:space="preserve"> </w:t>
      </w:r>
      <w:r>
        <w:rPr>
          <w:rFonts w:ascii="Arial" w:eastAsia="Arial"/>
          <w:sz w:val="20"/>
        </w:rPr>
        <w:t>Multi</w:t>
      </w:r>
      <w:r>
        <w:rPr>
          <w:rFonts w:ascii="Arial" w:eastAsia="Arial"/>
          <w:spacing w:val="-3"/>
          <w:sz w:val="20"/>
        </w:rPr>
        <w:t xml:space="preserve"> </w:t>
      </w:r>
      <w:r>
        <w:rPr>
          <w:rFonts w:ascii="Arial" w:eastAsia="Arial"/>
          <w:sz w:val="20"/>
        </w:rPr>
        <w:t>AZ</w:t>
      </w:r>
      <w:r>
        <w:rPr>
          <w:rFonts w:ascii="Arial" w:eastAsia="Arial"/>
          <w:spacing w:val="-13"/>
          <w:sz w:val="20"/>
        </w:rPr>
        <w:t xml:space="preserve"> </w:t>
      </w:r>
      <w:r>
        <w:rPr>
          <w:sz w:val="20"/>
        </w:rPr>
        <w:t>数据库实例创建新应用程序</w:t>
      </w:r>
      <w:r>
        <w:rPr>
          <w:rFonts w:ascii="Arial" w:eastAsia="Arial"/>
          <w:sz w:val="20"/>
        </w:rPr>
        <w:t>.</w:t>
      </w:r>
      <w:r>
        <w:rPr>
          <w:sz w:val="20"/>
        </w:rPr>
        <w:t>该环境应在多个可用区中启动网络负载均衡器</w:t>
      </w:r>
      <w:r>
        <w:rPr>
          <w:rFonts w:ascii="Arial" w:eastAsia="Arial"/>
          <w:sz w:val="20"/>
        </w:rPr>
        <w:t>(Amazon</w:t>
      </w:r>
      <w:r>
        <w:rPr>
          <w:rFonts w:ascii="Arial" w:eastAsia="Arial"/>
          <w:spacing w:val="-6"/>
          <w:sz w:val="20"/>
        </w:rPr>
        <w:t xml:space="preserve"> </w:t>
      </w:r>
      <w:r>
        <w:rPr>
          <w:rFonts w:ascii="Arial" w:eastAsia="Arial"/>
          <w:sz w:val="20"/>
        </w:rPr>
        <w:t>EC2</w:t>
      </w:r>
      <w:r>
        <w:rPr>
          <w:rFonts w:ascii="Arial" w:eastAsia="Arial"/>
          <w:spacing w:val="-5"/>
          <w:sz w:val="20"/>
        </w:rPr>
        <w:t xml:space="preserve"> </w:t>
      </w:r>
      <w:r>
        <w:rPr>
          <w:rFonts w:ascii="Arial" w:eastAsia="Arial"/>
          <w:sz w:val="20"/>
        </w:rPr>
        <w:t>Auto</w:t>
      </w:r>
      <w:r>
        <w:rPr>
          <w:rFonts w:ascii="Arial" w:eastAsia="Arial"/>
          <w:spacing w:val="-6"/>
          <w:sz w:val="20"/>
        </w:rPr>
        <w:t xml:space="preserve"> </w:t>
      </w:r>
      <w:r>
        <w:rPr>
          <w:rFonts w:ascii="Arial" w:eastAsia="Arial"/>
          <w:sz w:val="20"/>
        </w:rPr>
        <w:t>Scaling</w:t>
      </w:r>
      <w:r>
        <w:rPr>
          <w:rFonts w:ascii="Arial" w:eastAsia="Arial"/>
          <w:spacing w:val="-16"/>
          <w:sz w:val="20"/>
        </w:rPr>
        <w:t xml:space="preserve"> </w:t>
      </w:r>
      <w:r>
        <w:rPr>
          <w:spacing w:val="-18"/>
          <w:sz w:val="20"/>
        </w:rPr>
        <w:t xml:space="preserve">组的 </w:t>
      </w:r>
      <w:r>
        <w:rPr>
          <w:rFonts w:ascii="Arial" w:eastAsia="Arial"/>
          <w:sz w:val="20"/>
        </w:rPr>
        <w:t>NLBINfront.</w:t>
      </w:r>
      <w:r>
        <w:rPr>
          <w:sz w:val="20"/>
        </w:rPr>
        <w:t>使</w:t>
      </w:r>
      <w:r>
        <w:rPr>
          <w:spacing w:val="-26"/>
          <w:sz w:val="20"/>
        </w:rPr>
        <w:t xml:space="preserve">用 </w:t>
      </w:r>
      <w:r>
        <w:rPr>
          <w:rFonts w:ascii="Arial" w:eastAsia="Arial"/>
          <w:sz w:val="20"/>
        </w:rPr>
        <w:t>Amazon</w:t>
      </w:r>
      <w:r>
        <w:rPr>
          <w:rFonts w:ascii="Arial" w:eastAsia="Arial"/>
          <w:spacing w:val="1"/>
          <w:sz w:val="20"/>
        </w:rPr>
        <w:t xml:space="preserve"> </w:t>
      </w:r>
      <w:r>
        <w:rPr>
          <w:rFonts w:ascii="Arial" w:eastAsia="Arial"/>
          <w:sz w:val="20"/>
        </w:rPr>
        <w:t>Route 53</w:t>
      </w:r>
      <w:r>
        <w:rPr>
          <w:rFonts w:ascii="Arial" w:eastAsia="Arial"/>
          <w:spacing w:val="1"/>
          <w:sz w:val="20"/>
        </w:rPr>
        <w:t xml:space="preserve"> </w:t>
      </w:r>
      <w:r>
        <w:rPr>
          <w:rFonts w:ascii="Arial" w:eastAsia="Arial"/>
          <w:sz w:val="20"/>
        </w:rPr>
        <w:t>aliasecord</w:t>
      </w:r>
      <w:r>
        <w:rPr>
          <w:rFonts w:ascii="Arial" w:eastAsia="Arial"/>
          <w:spacing w:val="-11"/>
          <w:sz w:val="20"/>
        </w:rPr>
        <w:t xml:space="preserve"> </w:t>
      </w:r>
      <w:r>
        <w:rPr>
          <w:spacing w:val="-5"/>
          <w:sz w:val="20"/>
        </w:rPr>
        <w:t xml:space="preserve">将流量从公司域路由到 </w:t>
      </w:r>
      <w:r>
        <w:rPr>
          <w:rFonts w:ascii="Arial" w:eastAsia="Arial"/>
          <w:sz w:val="20"/>
        </w:rPr>
        <w:t>NLB</w:t>
      </w:r>
    </w:p>
    <w:p w14:paraId="26502273" w14:textId="77777777" w:rsidR="003E0564" w:rsidRDefault="00922136">
      <w:pPr>
        <w:pStyle w:val="ab"/>
        <w:numPr>
          <w:ilvl w:val="0"/>
          <w:numId w:val="213"/>
        </w:numPr>
        <w:tabs>
          <w:tab w:val="left" w:pos="469"/>
        </w:tabs>
        <w:spacing w:before="2" w:line="261" w:lineRule="auto"/>
        <w:ind w:right="238" w:firstLine="0"/>
        <w:rPr>
          <w:rFonts w:ascii="Arial" w:eastAsia="Arial"/>
          <w:sz w:val="20"/>
        </w:rPr>
      </w:pP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5"/>
          <w:sz w:val="20"/>
        </w:rPr>
        <w:t xml:space="preserve"> </w:t>
      </w:r>
      <w:r>
        <w:rPr>
          <w:spacing w:val="-6"/>
          <w:sz w:val="20"/>
        </w:rPr>
        <w:t xml:space="preserve">在包含三个可用区的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4"/>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z w:val="20"/>
        </w:rPr>
        <w:t>组的前面启动一个包含应用程序负载均衡器</w:t>
      </w:r>
      <w:r>
        <w:rPr>
          <w:rFonts w:ascii="Arial" w:eastAsia="Arial"/>
          <w:sz w:val="20"/>
        </w:rPr>
        <w:t>(ALB)</w:t>
      </w:r>
      <w:r>
        <w:rPr>
          <w:sz w:val="20"/>
        </w:rPr>
        <w:t>的堆栈</w:t>
      </w:r>
      <w:r>
        <w:rPr>
          <w:rFonts w:ascii="Arial" w:eastAsia="Arial"/>
          <w:spacing w:val="-3"/>
          <w:sz w:val="20"/>
        </w:rPr>
        <w:t>.</w:t>
      </w:r>
      <w:r>
        <w:rPr>
          <w:spacing w:val="-4"/>
          <w:sz w:val="20"/>
        </w:rPr>
        <w:t xml:space="preserve">堆栈应使用保留删除策略启动 </w:t>
      </w:r>
      <w:r>
        <w:rPr>
          <w:rFonts w:ascii="Arial" w:eastAsia="Arial"/>
          <w:sz w:val="20"/>
        </w:rPr>
        <w:t>Amazon</w:t>
      </w:r>
      <w:r>
        <w:rPr>
          <w:rFonts w:ascii="Arial" w:eastAsia="Arial"/>
          <w:spacing w:val="-1"/>
          <w:sz w:val="20"/>
        </w:rPr>
        <w:t xml:space="preserve"> </w:t>
      </w:r>
      <w:r>
        <w:rPr>
          <w:rFonts w:ascii="Arial" w:eastAsia="Arial"/>
          <w:sz w:val="20"/>
        </w:rPr>
        <w:t>Aurora</w:t>
      </w:r>
      <w:r>
        <w:rPr>
          <w:rFonts w:ascii="Arial" w:eastAsia="Arial"/>
          <w:spacing w:val="-1"/>
          <w:sz w:val="20"/>
        </w:rPr>
        <w:t xml:space="preserve"> </w:t>
      </w:r>
      <w:r>
        <w:rPr>
          <w:rFonts w:ascii="Arial" w:eastAsia="Arial"/>
          <w:sz w:val="20"/>
        </w:rPr>
        <w:t>MYSQL</w:t>
      </w:r>
      <w:r>
        <w:rPr>
          <w:rFonts w:ascii="Arial" w:eastAsia="Arial"/>
          <w:spacing w:val="-1"/>
          <w:sz w:val="20"/>
        </w:rPr>
        <w:t xml:space="preserve"> </w:t>
      </w:r>
      <w:r>
        <w:rPr>
          <w:rFonts w:ascii="Arial" w:eastAsia="Arial"/>
          <w:sz w:val="20"/>
        </w:rPr>
        <w:t>DB</w:t>
      </w:r>
      <w:r>
        <w:rPr>
          <w:rFonts w:ascii="Arial" w:eastAsia="Arial"/>
          <w:spacing w:val="-13"/>
          <w:sz w:val="20"/>
        </w:rPr>
        <w:t xml:space="preserve"> </w:t>
      </w:r>
      <w:r>
        <w:rPr>
          <w:sz w:val="20"/>
        </w:rPr>
        <w:t>集群的</w:t>
      </w:r>
      <w:r>
        <w:rPr>
          <w:rFonts w:ascii="Arial" w:eastAsia="Arial"/>
          <w:sz w:val="20"/>
        </w:rPr>
        <w:t>Multi-az</w:t>
      </w:r>
      <w:r>
        <w:rPr>
          <w:rFonts w:ascii="Arial" w:eastAsia="Arial"/>
          <w:spacing w:val="-12"/>
          <w:sz w:val="20"/>
        </w:rPr>
        <w:t xml:space="preserve"> </w:t>
      </w:r>
      <w:r>
        <w:rPr>
          <w:sz w:val="20"/>
        </w:rPr>
        <w:t>部署</w:t>
      </w:r>
      <w:r>
        <w:rPr>
          <w:rFonts w:ascii="Arial" w:eastAsia="Arial"/>
          <w:sz w:val="20"/>
        </w:rPr>
        <w:t>.</w:t>
      </w:r>
      <w:r>
        <w:rPr>
          <w:spacing w:val="-17"/>
          <w:sz w:val="20"/>
        </w:rPr>
        <w:t xml:space="preserve">使用 </w:t>
      </w:r>
      <w:r>
        <w:rPr>
          <w:rFonts w:ascii="Arial" w:eastAsia="Arial"/>
          <w:sz w:val="20"/>
        </w:rPr>
        <w:t>Amazon Route</w:t>
      </w:r>
      <w:r>
        <w:rPr>
          <w:rFonts w:ascii="Arial" w:eastAsia="Arial"/>
          <w:spacing w:val="1"/>
          <w:sz w:val="20"/>
        </w:rPr>
        <w:t xml:space="preserve"> </w:t>
      </w:r>
      <w:r>
        <w:rPr>
          <w:rFonts w:ascii="Arial" w:eastAsia="Arial"/>
          <w:sz w:val="20"/>
        </w:rPr>
        <w:t>53</w:t>
      </w:r>
      <w:r>
        <w:rPr>
          <w:rFonts w:ascii="Arial" w:eastAsia="Arial"/>
          <w:spacing w:val="-14"/>
          <w:sz w:val="20"/>
        </w:rPr>
        <w:t xml:space="preserve"> </w:t>
      </w:r>
      <w:r>
        <w:rPr>
          <w:spacing w:val="-4"/>
          <w:sz w:val="20"/>
        </w:rPr>
        <w:t xml:space="preserve">别名记录将流量从公司域路由到 </w:t>
      </w:r>
      <w:r>
        <w:rPr>
          <w:rFonts w:ascii="Arial" w:eastAsia="Arial"/>
          <w:sz w:val="20"/>
        </w:rPr>
        <w:t>ALB</w:t>
      </w:r>
    </w:p>
    <w:p w14:paraId="6B466426" w14:textId="77777777" w:rsidR="003E0564" w:rsidRDefault="00922136">
      <w:pPr>
        <w:pStyle w:val="ab"/>
        <w:numPr>
          <w:ilvl w:val="0"/>
          <w:numId w:val="213"/>
        </w:numPr>
        <w:tabs>
          <w:tab w:val="left" w:pos="481"/>
        </w:tabs>
        <w:spacing w:before="2" w:line="261" w:lineRule="auto"/>
        <w:ind w:right="284" w:firstLine="0"/>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Elastic</w:t>
      </w:r>
      <w:r>
        <w:rPr>
          <w:rFonts w:ascii="Arial" w:eastAsia="Arial"/>
          <w:spacing w:val="-2"/>
          <w:sz w:val="20"/>
        </w:rPr>
        <w:t xml:space="preserve"> </w:t>
      </w:r>
      <w:r>
        <w:rPr>
          <w:rFonts w:ascii="Arial" w:eastAsia="Arial"/>
          <w:sz w:val="20"/>
        </w:rPr>
        <w:t>Beanstalk</w:t>
      </w:r>
      <w:r>
        <w:rPr>
          <w:rFonts w:ascii="Arial" w:eastAsia="Arial"/>
          <w:spacing w:val="-11"/>
          <w:sz w:val="20"/>
        </w:rPr>
        <w:t xml:space="preserve"> </w:t>
      </w:r>
      <w:r>
        <w:rPr>
          <w:spacing w:val="-7"/>
          <w:sz w:val="20"/>
        </w:rPr>
        <w:t xml:space="preserve">创建自动缩放的 </w:t>
      </w:r>
      <w:r>
        <w:rPr>
          <w:rFonts w:ascii="Arial" w:eastAsia="Arial"/>
          <w:sz w:val="20"/>
        </w:rPr>
        <w:t>Web</w:t>
      </w:r>
      <w:r>
        <w:rPr>
          <w:rFonts w:ascii="Arial" w:eastAsia="Arial"/>
          <w:spacing w:val="-15"/>
          <w:sz w:val="20"/>
        </w:rPr>
        <w:t xml:space="preserve"> </w:t>
      </w:r>
      <w:r>
        <w:rPr>
          <w:sz w:val="20"/>
        </w:rPr>
        <w:t>服务器环境</w:t>
      </w:r>
      <w:r>
        <w:rPr>
          <w:rFonts w:ascii="Arial" w:eastAsia="Arial"/>
          <w:sz w:val="20"/>
        </w:rPr>
        <w:t>,</w:t>
      </w:r>
      <w:r>
        <w:rPr>
          <w:spacing w:val="-5"/>
          <w:sz w:val="20"/>
        </w:rPr>
        <w:t xml:space="preserve">该环境跨越具有跨区域的 </w:t>
      </w:r>
      <w:r>
        <w:rPr>
          <w:rFonts w:ascii="Arial" w:eastAsia="Arial"/>
          <w:sz w:val="20"/>
        </w:rPr>
        <w:t>Amazon Aurora</w:t>
      </w:r>
      <w:r>
        <w:rPr>
          <w:rFonts w:ascii="Arial" w:eastAsia="Arial"/>
          <w:spacing w:val="-8"/>
          <w:sz w:val="20"/>
        </w:rPr>
        <w:t xml:space="preserve"> </w:t>
      </w:r>
      <w:r>
        <w:rPr>
          <w:rFonts w:ascii="Arial" w:eastAsia="Arial"/>
          <w:sz w:val="20"/>
        </w:rPr>
        <w:t>MYSQL</w:t>
      </w:r>
      <w:r>
        <w:rPr>
          <w:rFonts w:ascii="Arial" w:eastAsia="Arial"/>
          <w:spacing w:val="-5"/>
          <w:sz w:val="20"/>
        </w:rPr>
        <w:t xml:space="preserve"> </w:t>
      </w:r>
      <w:r>
        <w:rPr>
          <w:rFonts w:ascii="Arial" w:eastAsia="Arial"/>
          <w:sz w:val="20"/>
        </w:rPr>
        <w:t>DB</w:t>
      </w:r>
      <w:r>
        <w:rPr>
          <w:rFonts w:ascii="Arial" w:eastAsia="Arial"/>
          <w:spacing w:val="-16"/>
          <w:sz w:val="20"/>
        </w:rPr>
        <w:t xml:space="preserve"> </w:t>
      </w:r>
      <w:r>
        <w:rPr>
          <w:sz w:val="20"/>
        </w:rPr>
        <w:t>集群的多重</w:t>
      </w:r>
      <w:r>
        <w:rPr>
          <w:rFonts w:ascii="Arial" w:eastAsia="Arial"/>
          <w:sz w:val="20"/>
        </w:rPr>
        <w:t>(ALB)ina</w:t>
      </w:r>
      <w:r>
        <w:rPr>
          <w:rFonts w:ascii="Arial" w:eastAsia="Arial"/>
          <w:spacing w:val="-16"/>
          <w:sz w:val="20"/>
        </w:rPr>
        <w:t xml:space="preserve"> </w:t>
      </w:r>
      <w:r>
        <w:rPr>
          <w:sz w:val="20"/>
        </w:rPr>
        <w:t>多部署部署读取地理邻近性郊游策略以在两个区域之间路由流</w:t>
      </w:r>
      <w:r>
        <w:rPr>
          <w:spacing w:val="-13"/>
          <w:sz w:val="20"/>
        </w:rPr>
        <w:t xml:space="preserve">量路由 </w:t>
      </w:r>
      <w:r>
        <w:rPr>
          <w:rFonts w:ascii="Arial" w:eastAsia="Arial"/>
          <w:sz w:val="20"/>
        </w:rPr>
        <w:t>53</w:t>
      </w:r>
    </w:p>
    <w:p w14:paraId="067D05DC" w14:textId="77777777" w:rsidR="003E0564" w:rsidRDefault="00922136">
      <w:pPr>
        <w:pStyle w:val="ab"/>
        <w:numPr>
          <w:ilvl w:val="0"/>
          <w:numId w:val="213"/>
        </w:numPr>
        <w:tabs>
          <w:tab w:val="left" w:pos="481"/>
        </w:tabs>
        <w:spacing w:before="2" w:line="261" w:lineRule="auto"/>
        <w:ind w:right="183" w:firstLine="0"/>
        <w:rPr>
          <w:rFonts w:ascii="Arial" w:eastAsia="Arial"/>
          <w:sz w:val="20"/>
        </w:rPr>
      </w:pPr>
      <w:r>
        <w:rPr>
          <w:spacing w:val="-18"/>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5"/>
          <w:sz w:val="20"/>
        </w:rPr>
        <w:t xml:space="preserve"> </w:t>
      </w:r>
      <w:r>
        <w:rPr>
          <w:spacing w:val="-4"/>
          <w:sz w:val="20"/>
        </w:rPr>
        <w:t xml:space="preserve">在包含三个可用区的竞价型实例的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13"/>
          <w:sz w:val="20"/>
        </w:rPr>
        <w:t xml:space="preserve"> </w:t>
      </w:r>
      <w:r>
        <w:rPr>
          <w:sz w:val="20"/>
        </w:rPr>
        <w:t>集群之前启动包含应用程序负载平衡器</w:t>
      </w:r>
      <w:r>
        <w:rPr>
          <w:rFonts w:ascii="Arial" w:eastAsia="Arial"/>
          <w:sz w:val="20"/>
        </w:rPr>
        <w:t>(ALB)</w:t>
      </w:r>
      <w:r>
        <w:rPr>
          <w:sz w:val="20"/>
        </w:rPr>
        <w:t>的堆栈</w:t>
      </w:r>
      <w:r>
        <w:rPr>
          <w:rFonts w:ascii="Arial" w:eastAsia="Arial"/>
          <w:sz w:val="20"/>
        </w:rPr>
        <w:t>.</w:t>
      </w:r>
      <w:r>
        <w:rPr>
          <w:spacing w:val="-4"/>
          <w:sz w:val="20"/>
        </w:rPr>
        <w:t xml:space="preserve">堆栈应启动具有快照删除策略的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2"/>
          <w:sz w:val="20"/>
        </w:rPr>
        <w:t xml:space="preserve"> </w:t>
      </w:r>
      <w:r>
        <w:rPr>
          <w:rFonts w:ascii="Arial" w:eastAsia="Arial"/>
          <w:sz w:val="20"/>
        </w:rPr>
        <w:t>MYSQL</w:t>
      </w:r>
      <w:r>
        <w:rPr>
          <w:rFonts w:ascii="Arial" w:eastAsia="Arial"/>
          <w:spacing w:val="-10"/>
          <w:sz w:val="20"/>
        </w:rPr>
        <w:t xml:space="preserve"> </w:t>
      </w:r>
      <w:r>
        <w:rPr>
          <w:sz w:val="20"/>
        </w:rPr>
        <w:t>数据库实例</w:t>
      </w:r>
      <w:r>
        <w:rPr>
          <w:rFonts w:ascii="Arial" w:eastAsia="Arial"/>
          <w:sz w:val="20"/>
        </w:rPr>
        <w:t>.</w:t>
      </w:r>
      <w:r>
        <w:rPr>
          <w:sz w:val="20"/>
        </w:rPr>
        <w:t>使用</w:t>
      </w:r>
      <w:r>
        <w:rPr>
          <w:rFonts w:ascii="Arial" w:eastAsia="Arial"/>
          <w:sz w:val="20"/>
        </w:rPr>
        <w:t>Amazon Route</w:t>
      </w:r>
      <w:r>
        <w:rPr>
          <w:rFonts w:ascii="Arial" w:eastAsia="Arial"/>
          <w:spacing w:val="1"/>
          <w:sz w:val="20"/>
        </w:rPr>
        <w:t xml:space="preserve"> </w:t>
      </w:r>
      <w:r>
        <w:rPr>
          <w:rFonts w:ascii="Arial" w:eastAsia="Arial"/>
          <w:sz w:val="20"/>
        </w:rPr>
        <w:t>53</w:t>
      </w:r>
      <w:r>
        <w:rPr>
          <w:rFonts w:ascii="Arial" w:eastAsia="Arial"/>
          <w:spacing w:val="-11"/>
          <w:sz w:val="20"/>
        </w:rPr>
        <w:t xml:space="preserve"> </w:t>
      </w:r>
      <w:r>
        <w:rPr>
          <w:spacing w:val="-4"/>
          <w:sz w:val="20"/>
        </w:rPr>
        <w:t xml:space="preserve">别名记录将流量从公司域路由到 </w:t>
      </w:r>
      <w:r>
        <w:rPr>
          <w:rFonts w:ascii="Arial" w:eastAsia="Arial"/>
          <w:sz w:val="20"/>
        </w:rPr>
        <w:t>ALB</w:t>
      </w:r>
    </w:p>
    <w:p w14:paraId="05568CBC" w14:textId="77777777" w:rsidR="003E0564" w:rsidRDefault="00922136">
      <w:pPr>
        <w:pStyle w:val="a4"/>
        <w:spacing w:before="5" w:line="500" w:lineRule="atLeast"/>
        <w:ind w:right="8030"/>
        <w:rPr>
          <w:rFonts w:ascii="Arial" w:eastAsia="Arial"/>
        </w:rPr>
      </w:pPr>
      <w:r>
        <w:t xml:space="preserve">答 </w:t>
      </w:r>
      <w:r>
        <w:rPr>
          <w:rFonts w:ascii="Arial" w:eastAsia="Arial"/>
        </w:rPr>
        <w:t xml:space="preserve">:B </w:t>
      </w:r>
    </w:p>
    <w:p w14:paraId="6461CA88" w14:textId="77777777" w:rsidR="000853EE" w:rsidRDefault="000853EE">
      <w:pPr>
        <w:pStyle w:val="a4"/>
        <w:spacing w:before="5" w:line="500" w:lineRule="atLeast"/>
        <w:ind w:right="8030"/>
        <w:rPr>
          <w:rFonts w:ascii="Arial" w:eastAsia="Arial"/>
        </w:rPr>
      </w:pPr>
    </w:p>
    <w:p w14:paraId="16A3B321" w14:textId="77777777" w:rsidR="000853EE" w:rsidRPr="000853EE" w:rsidRDefault="000853EE" w:rsidP="000853EE">
      <w:pPr>
        <w:pStyle w:val="a4"/>
        <w:rPr>
          <w:rFonts w:ascii="Arial"/>
          <w:lang w:eastAsia="zh-CN"/>
        </w:rPr>
      </w:pPr>
      <w:r>
        <w:rPr>
          <w:rFonts w:ascii="Arial"/>
          <w:lang w:eastAsia="zh-CN"/>
        </w:rPr>
        <w:t>Question 207</w:t>
      </w:r>
      <w:r>
        <w:rPr>
          <w:rFonts w:ascii="Arial"/>
          <w:b/>
          <w:bCs/>
          <w:color w:val="FF0000"/>
          <w:lang w:eastAsia="zh-CN"/>
        </w:rPr>
        <w:t xml:space="preserve">        </w:t>
      </w:r>
      <w:r w:rsidRPr="00922136">
        <w:rPr>
          <w:rFonts w:ascii="Arial"/>
          <w:b/>
          <w:bCs/>
          <w:color w:val="FFC000"/>
          <w:lang w:eastAsia="zh-CN"/>
        </w:rPr>
        <w:t>03</w:t>
      </w:r>
      <w:r w:rsidRPr="00922136">
        <w:rPr>
          <w:rFonts w:ascii="Arial" w:hint="eastAsia"/>
          <w:b/>
          <w:bCs/>
          <w:color w:val="FFC000"/>
          <w:lang w:eastAsia="zh-CN"/>
        </w:rPr>
        <w:t>/</w:t>
      </w:r>
      <w:r w:rsidRPr="00922136">
        <w:rPr>
          <w:rFonts w:ascii="Arial"/>
          <w:b/>
          <w:bCs/>
          <w:color w:val="FFC000"/>
          <w:lang w:eastAsia="zh-CN"/>
        </w:rPr>
        <w:t>09</w:t>
      </w:r>
      <w:r w:rsidRPr="00922136">
        <w:rPr>
          <w:rFonts w:ascii="Arial" w:hint="eastAsia"/>
          <w:b/>
          <w:bCs/>
          <w:color w:val="FFC000"/>
          <w:lang w:eastAsia="zh-CN"/>
        </w:rPr>
        <w:t>考试原题</w:t>
      </w:r>
    </w:p>
    <w:p w14:paraId="211BA5CC" w14:textId="77777777" w:rsidR="003E0564" w:rsidRDefault="00922136">
      <w:pPr>
        <w:pStyle w:val="a4"/>
        <w:spacing w:before="19" w:line="264" w:lineRule="auto"/>
        <w:ind w:right="183"/>
        <w:rPr>
          <w:lang w:eastAsia="zh-CN"/>
        </w:rPr>
      </w:pPr>
      <w:r>
        <w:rPr>
          <w:spacing w:val="-8"/>
          <w:lang w:eastAsia="zh-CN"/>
        </w:rPr>
        <w:t xml:space="preserve">一家公司正在 </w:t>
      </w:r>
      <w:r>
        <w:rPr>
          <w:rFonts w:ascii="Arial" w:eastAsia="Arial"/>
          <w:lang w:eastAsia="zh-CN"/>
        </w:rPr>
        <w:t xml:space="preserve">AWS </w:t>
      </w:r>
      <w:r>
        <w:rPr>
          <w:lang w:eastAsia="zh-CN"/>
        </w:rPr>
        <w:t>上迁移其应用程序</w:t>
      </w:r>
      <w:r>
        <w:rPr>
          <w:rFonts w:ascii="Arial" w:eastAsia="Arial"/>
          <w:lang w:eastAsia="zh-CN"/>
        </w:rPr>
        <w:t>.</w:t>
      </w:r>
      <w:r>
        <w:rPr>
          <w:spacing w:val="-3"/>
          <w:lang w:eastAsia="zh-CN"/>
        </w:rPr>
        <w:t xml:space="preserve">这些应用程序将部署到业务部门拥有的 </w:t>
      </w:r>
      <w:r>
        <w:rPr>
          <w:rFonts w:ascii="Arial" w:eastAsia="Arial"/>
          <w:lang w:eastAsia="zh-CN"/>
        </w:rPr>
        <w:t xml:space="preserve">AWS </w:t>
      </w:r>
      <w:r>
        <w:rPr>
          <w:lang w:eastAsia="zh-CN"/>
        </w:rPr>
        <w:t>账户中</w:t>
      </w:r>
      <w:r>
        <w:rPr>
          <w:rFonts w:ascii="Arial" w:eastAsia="Arial"/>
          <w:lang w:eastAsia="zh-CN"/>
        </w:rPr>
        <w:t>.</w:t>
      </w:r>
      <w:r>
        <w:rPr>
          <w:lang w:eastAsia="zh-CN"/>
        </w:rPr>
        <w:t>该公司有几个开发人员团队</w:t>
      </w:r>
      <w:r>
        <w:rPr>
          <w:rFonts w:ascii="Arial" w:eastAsia="Arial"/>
          <w:lang w:eastAsia="zh-CN"/>
        </w:rPr>
        <w:t>,</w:t>
      </w:r>
      <w:r>
        <w:rPr>
          <w:lang w:eastAsia="zh-CN"/>
        </w:rPr>
        <w:t>他们负责</w:t>
      </w:r>
    </w:p>
    <w:p w14:paraId="3CB44E6A" w14:textId="77777777" w:rsidR="003E0564" w:rsidRDefault="00922136">
      <w:pPr>
        <w:pStyle w:val="a4"/>
        <w:spacing w:line="261" w:lineRule="auto"/>
        <w:ind w:right="4327"/>
        <w:rPr>
          <w:lang w:eastAsia="zh-CN"/>
        </w:rPr>
      </w:pPr>
      <w:r>
        <w:rPr>
          <w:w w:val="95"/>
          <w:lang w:eastAsia="zh-CN"/>
        </w:rPr>
        <w:t>开发和维护所有应用程序</w:t>
      </w:r>
      <w:r>
        <w:rPr>
          <w:rFonts w:ascii="Arial" w:eastAsia="Arial"/>
          <w:w w:val="95"/>
          <w:lang w:eastAsia="zh-CN"/>
        </w:rPr>
        <w:t>,</w:t>
      </w:r>
      <w:r>
        <w:rPr>
          <w:w w:val="95"/>
          <w:lang w:eastAsia="zh-CN"/>
        </w:rPr>
        <w:t>该公司期望用户数量快速增长</w:t>
      </w:r>
      <w:r>
        <w:rPr>
          <w:rFonts w:ascii="Arial" w:eastAsia="Arial"/>
          <w:w w:val="95"/>
          <w:lang w:eastAsia="zh-CN"/>
        </w:rPr>
        <w:t xml:space="preserve">. </w:t>
      </w:r>
      <w:r>
        <w:rPr>
          <w:lang w:eastAsia="zh-CN"/>
        </w:rPr>
        <w:t>公司的首席技术官具有以下要求</w:t>
      </w:r>
    </w:p>
    <w:p w14:paraId="6C310109" w14:textId="77777777" w:rsidR="003E0564" w:rsidRDefault="00922136">
      <w:pPr>
        <w:pStyle w:val="a4"/>
      </w:pPr>
      <w:r>
        <w:rPr>
          <w:rFonts w:ascii="Arial" w:eastAsia="Arial"/>
        </w:rPr>
        <w:t>-</w:t>
      </w:r>
      <w:r>
        <w:t xml:space="preserve">开发人员必须使用 </w:t>
      </w:r>
      <w:r>
        <w:rPr>
          <w:rFonts w:ascii="Arial" w:eastAsia="Arial"/>
        </w:rPr>
        <w:t xml:space="preserve">AWS Cloudformation </w:t>
      </w:r>
      <w:r>
        <w:t xml:space="preserve">启动 </w:t>
      </w:r>
      <w:r>
        <w:rPr>
          <w:rFonts w:ascii="Arial" w:eastAsia="Arial"/>
        </w:rPr>
        <w:t xml:space="preserve">AWS </w:t>
      </w:r>
      <w:r>
        <w:t>基础设施</w:t>
      </w:r>
    </w:p>
    <w:p w14:paraId="2F01AFE1" w14:textId="77777777" w:rsidR="003E0564" w:rsidRDefault="00922136">
      <w:pPr>
        <w:pStyle w:val="a4"/>
        <w:spacing w:before="23"/>
      </w:pPr>
      <w:r>
        <w:rPr>
          <w:rFonts w:ascii="Arial" w:eastAsia="Arial"/>
        </w:rPr>
        <w:t>-</w:t>
      </w:r>
      <w:r>
        <w:t xml:space="preserve">开发人员必须不能在 </w:t>
      </w:r>
      <w:r>
        <w:rPr>
          <w:rFonts w:ascii="Arial" w:eastAsia="Arial"/>
        </w:rPr>
        <w:t xml:space="preserve">Cloud Formation </w:t>
      </w:r>
      <w:r>
        <w:t>之外创建资源</w:t>
      </w:r>
    </w:p>
    <w:p w14:paraId="6EC51D15" w14:textId="77777777" w:rsidR="003E0564" w:rsidRDefault="00922136">
      <w:pPr>
        <w:pStyle w:val="a4"/>
        <w:spacing w:before="22" w:line="494" w:lineRule="auto"/>
        <w:ind w:right="5152"/>
        <w:rPr>
          <w:rFonts w:ascii="Arial" w:eastAsia="Arial"/>
        </w:rPr>
      </w:pPr>
      <w:r>
        <w:rPr>
          <w:rFonts w:ascii="Arial" w:eastAsia="Arial"/>
        </w:rPr>
        <w:t>-</w:t>
      </w:r>
      <w:r>
        <w:t xml:space="preserve">解决方案必须能够扩展到数百个 </w:t>
      </w:r>
      <w:r>
        <w:rPr>
          <w:rFonts w:ascii="Arial" w:eastAsia="Arial"/>
        </w:rPr>
        <w:t xml:space="preserve">AWS </w:t>
      </w:r>
      <w:r>
        <w:t>账户； 以下哪项符合要求</w:t>
      </w:r>
      <w:r>
        <w:rPr>
          <w:rFonts w:ascii="Arial" w:eastAsia="Arial"/>
        </w:rPr>
        <w:t>? (</w:t>
      </w:r>
      <w:r>
        <w:t>选择两个</w:t>
      </w:r>
      <w:r>
        <w:rPr>
          <w:rFonts w:ascii="Arial" w:eastAsia="Arial"/>
        </w:rPr>
        <w:t>)</w:t>
      </w:r>
    </w:p>
    <w:p w14:paraId="1AF9A05F" w14:textId="77777777" w:rsidR="003E0564" w:rsidRDefault="00922136">
      <w:pPr>
        <w:pStyle w:val="ab"/>
        <w:numPr>
          <w:ilvl w:val="0"/>
          <w:numId w:val="214"/>
        </w:numPr>
        <w:tabs>
          <w:tab w:val="left" w:pos="469"/>
        </w:tabs>
        <w:spacing w:before="1" w:line="264" w:lineRule="auto"/>
        <w:ind w:right="267" w:firstLine="0"/>
        <w:rPr>
          <w:sz w:val="20"/>
        </w:rPr>
      </w:pPr>
      <w:r>
        <w:rPr>
          <w:spacing w:val="-18"/>
          <w:sz w:val="20"/>
        </w:rPr>
        <w:t xml:space="preserve">使用 </w:t>
      </w:r>
      <w:r>
        <w:rPr>
          <w:rFonts w:ascii="Arial" w:eastAsia="Arial"/>
          <w:sz w:val="20"/>
        </w:rPr>
        <w:t>Cloudformation</w:t>
      </w:r>
      <w:r>
        <w:rPr>
          <w:rFonts w:ascii="Arial" w:eastAsia="Arial"/>
          <w:spacing w:val="-13"/>
          <w:sz w:val="20"/>
        </w:rPr>
        <w:t xml:space="preserve"> </w:t>
      </w:r>
      <w:r>
        <w:rPr>
          <w:spacing w:val="-11"/>
          <w:sz w:val="20"/>
        </w:rPr>
        <w:t xml:space="preserve">创建一个 </w:t>
      </w:r>
      <w:r>
        <w:rPr>
          <w:rFonts w:ascii="Arial" w:eastAsia="Arial"/>
          <w:sz w:val="20"/>
        </w:rPr>
        <w:t>IAM</w:t>
      </w:r>
      <w:r>
        <w:rPr>
          <w:rFonts w:ascii="Arial" w:eastAsia="Arial"/>
          <w:spacing w:val="-16"/>
          <w:sz w:val="20"/>
        </w:rPr>
        <w:t xml:space="preserve"> </w:t>
      </w:r>
      <w:r>
        <w:rPr>
          <w:sz w:val="20"/>
        </w:rPr>
        <w:t>角色</w:t>
      </w:r>
      <w:r>
        <w:rPr>
          <w:rFonts w:ascii="Arial" w:eastAsia="Arial"/>
          <w:sz w:val="20"/>
        </w:rPr>
        <w:t>,</w:t>
      </w:r>
      <w:r>
        <w:rPr>
          <w:spacing w:val="-8"/>
          <w:sz w:val="20"/>
        </w:rPr>
        <w:t xml:space="preserve">该角色可以由 </w:t>
      </w:r>
      <w:r>
        <w:rPr>
          <w:rFonts w:ascii="Arial" w:eastAsia="Arial"/>
          <w:sz w:val="20"/>
        </w:rPr>
        <w:t>Cloud</w:t>
      </w:r>
      <w:r>
        <w:rPr>
          <w:rFonts w:ascii="Arial" w:eastAsia="Arial"/>
          <w:spacing w:val="-5"/>
          <w:sz w:val="20"/>
        </w:rPr>
        <w:t xml:space="preserve"> </w:t>
      </w:r>
      <w:r>
        <w:rPr>
          <w:rFonts w:ascii="Arial" w:eastAsia="Arial"/>
          <w:sz w:val="20"/>
        </w:rPr>
        <w:t>Formation</w:t>
      </w:r>
      <w:r>
        <w:rPr>
          <w:rFonts w:ascii="Arial" w:eastAsia="Arial"/>
          <w:spacing w:val="-15"/>
          <w:sz w:val="20"/>
        </w:rPr>
        <w:t xml:space="preserve"> </w:t>
      </w:r>
      <w:r>
        <w:rPr>
          <w:sz w:val="20"/>
        </w:rPr>
        <w:t>承担</w:t>
      </w:r>
      <w:r>
        <w:rPr>
          <w:rFonts w:ascii="Arial" w:eastAsia="Arial"/>
          <w:sz w:val="20"/>
        </w:rPr>
        <w:t>,</w:t>
      </w:r>
      <w:r>
        <w:rPr>
          <w:sz w:val="20"/>
        </w:rPr>
        <w:t>该角色具有创建通用需求的所有资源的权限</w:t>
      </w:r>
      <w:r>
        <w:rPr>
          <w:rFonts w:ascii="Arial" w:eastAsia="Arial"/>
          <w:sz w:val="20"/>
        </w:rPr>
        <w:t>,</w:t>
      </w:r>
      <w:r>
        <w:rPr>
          <w:spacing w:val="-17"/>
          <w:sz w:val="20"/>
        </w:rPr>
        <w:t xml:space="preserve">使用 </w:t>
      </w:r>
      <w:r>
        <w:rPr>
          <w:rFonts w:ascii="Arial" w:eastAsia="Arial"/>
          <w:sz w:val="20"/>
        </w:rPr>
        <w:t>Clodformation</w:t>
      </w:r>
      <w:r>
        <w:rPr>
          <w:rFonts w:ascii="Arial" w:eastAsia="Arial"/>
          <w:spacing w:val="-11"/>
          <w:sz w:val="20"/>
        </w:rPr>
        <w:t xml:space="preserve"> </w:t>
      </w:r>
      <w:r>
        <w:rPr>
          <w:spacing w:val="-4"/>
          <w:sz w:val="20"/>
        </w:rPr>
        <w:t xml:space="preserve">堆栈集将此模板部署到每个 </w:t>
      </w:r>
      <w:r>
        <w:rPr>
          <w:rFonts w:ascii="Arial" w:eastAsia="Arial"/>
          <w:sz w:val="20"/>
        </w:rPr>
        <w:t>AWS</w:t>
      </w:r>
      <w:r>
        <w:rPr>
          <w:rFonts w:ascii="Arial" w:eastAsia="Arial"/>
          <w:spacing w:val="-14"/>
          <w:sz w:val="20"/>
        </w:rPr>
        <w:t xml:space="preserve"> </w:t>
      </w:r>
      <w:r>
        <w:rPr>
          <w:sz w:val="20"/>
        </w:rPr>
        <w:t>账户</w:t>
      </w:r>
    </w:p>
    <w:p w14:paraId="758A2C28" w14:textId="77777777" w:rsidR="003E0564" w:rsidRDefault="00922136">
      <w:pPr>
        <w:pStyle w:val="ab"/>
        <w:numPr>
          <w:ilvl w:val="0"/>
          <w:numId w:val="214"/>
        </w:numPr>
        <w:tabs>
          <w:tab w:val="left" w:pos="469"/>
        </w:tabs>
        <w:spacing w:line="261" w:lineRule="auto"/>
        <w:ind w:right="240" w:firstLine="0"/>
        <w:rPr>
          <w:rFonts w:ascii="Arial" w:eastAsia="Arial"/>
          <w:sz w:val="20"/>
        </w:rPr>
      </w:pPr>
      <w:r>
        <w:rPr>
          <w:sz w:val="20"/>
        </w:rPr>
        <w:t>在中央帐户中</w:t>
      </w:r>
      <w:r>
        <w:rPr>
          <w:rFonts w:ascii="Arial" w:eastAsia="Arial"/>
          <w:sz w:val="20"/>
        </w:rPr>
        <w:t>,</w:t>
      </w:r>
      <w:r>
        <w:rPr>
          <w:spacing w:val="-5"/>
          <w:sz w:val="20"/>
        </w:rPr>
        <w:t xml:space="preserve">创建一个可由开发人员承担的 </w:t>
      </w:r>
      <w:r>
        <w:rPr>
          <w:rFonts w:ascii="Arial" w:eastAsia="Arial"/>
          <w:sz w:val="20"/>
        </w:rPr>
        <w:t>IAM</w:t>
      </w:r>
      <w:r>
        <w:rPr>
          <w:rFonts w:ascii="Arial" w:eastAsia="Arial"/>
          <w:spacing w:val="-17"/>
          <w:sz w:val="20"/>
        </w:rPr>
        <w:t xml:space="preserve"> </w:t>
      </w:r>
      <w:r>
        <w:rPr>
          <w:sz w:val="20"/>
        </w:rPr>
        <w:t>角色</w:t>
      </w:r>
      <w:r>
        <w:rPr>
          <w:rFonts w:ascii="Arial" w:eastAsia="Arial"/>
          <w:sz w:val="20"/>
        </w:rPr>
        <w:t>,</w:t>
      </w:r>
      <w:r>
        <w:rPr>
          <w:spacing w:val="-6"/>
          <w:sz w:val="20"/>
        </w:rPr>
        <w:t xml:space="preserve">并附加一个允许与 </w:t>
      </w:r>
      <w:r>
        <w:rPr>
          <w:rFonts w:ascii="Arial" w:eastAsia="Arial"/>
          <w:sz w:val="20"/>
        </w:rPr>
        <w:t>Cloudformation</w:t>
      </w:r>
      <w:r>
        <w:rPr>
          <w:rFonts w:ascii="Arial" w:eastAsia="Arial"/>
          <w:spacing w:val="-16"/>
          <w:sz w:val="20"/>
        </w:rPr>
        <w:t xml:space="preserve"> </w:t>
      </w:r>
      <w:r>
        <w:rPr>
          <w:sz w:val="20"/>
        </w:rPr>
        <w:t>进行交互的策略</w:t>
      </w:r>
      <w:r>
        <w:rPr>
          <w:rFonts w:ascii="Arial" w:eastAsia="Arial"/>
          <w:sz w:val="20"/>
        </w:rPr>
        <w:t>.</w:t>
      </w:r>
      <w:r>
        <w:rPr>
          <w:sz w:val="20"/>
        </w:rPr>
        <w:t>修改</w:t>
      </w:r>
      <w:r>
        <w:rPr>
          <w:rFonts w:ascii="Arial" w:eastAsia="Arial"/>
          <w:sz w:val="20"/>
        </w:rPr>
        <w:t>"</w:t>
      </w:r>
      <w:r>
        <w:rPr>
          <w:sz w:val="20"/>
        </w:rPr>
        <w:t>假定策略文档</w:t>
      </w:r>
      <w:r>
        <w:rPr>
          <w:rFonts w:ascii="Arial" w:eastAsia="Arial"/>
          <w:sz w:val="20"/>
        </w:rPr>
        <w:t>"</w:t>
      </w:r>
      <w:r>
        <w:rPr>
          <w:spacing w:val="-10"/>
          <w:sz w:val="20"/>
        </w:rPr>
        <w:t xml:space="preserve">操作以使 </w:t>
      </w:r>
      <w:r>
        <w:rPr>
          <w:rFonts w:ascii="Arial" w:eastAsia="Arial"/>
          <w:sz w:val="20"/>
        </w:rPr>
        <w:t>LAM</w:t>
      </w:r>
      <w:r>
        <w:rPr>
          <w:rFonts w:ascii="Arial" w:eastAsia="Arial"/>
          <w:spacing w:val="-11"/>
          <w:sz w:val="20"/>
        </w:rPr>
        <w:t xml:space="preserve"> </w:t>
      </w:r>
      <w:r>
        <w:rPr>
          <w:spacing w:val="-13"/>
          <w:sz w:val="20"/>
        </w:rPr>
        <w:t xml:space="preserve">传递给 </w:t>
      </w:r>
      <w:r>
        <w:rPr>
          <w:rFonts w:ascii="Arial" w:eastAsia="Arial"/>
          <w:sz w:val="20"/>
        </w:rPr>
        <w:t>Cloudformation</w:t>
      </w:r>
    </w:p>
    <w:p w14:paraId="50CCFDF4" w14:textId="77777777" w:rsidR="003E0564" w:rsidRDefault="00922136">
      <w:pPr>
        <w:pStyle w:val="ab"/>
        <w:numPr>
          <w:ilvl w:val="0"/>
          <w:numId w:val="214"/>
        </w:numPr>
        <w:tabs>
          <w:tab w:val="left" w:pos="481"/>
        </w:tabs>
        <w:spacing w:line="264" w:lineRule="auto"/>
        <w:ind w:right="223" w:firstLine="0"/>
        <w:rPr>
          <w:sz w:val="20"/>
        </w:rPr>
      </w:pPr>
      <w:r>
        <w:rPr>
          <w:sz w:val="20"/>
        </w:rPr>
        <w:t>使用云形成</w:t>
      </w:r>
      <w:r>
        <w:rPr>
          <w:rFonts w:ascii="Arial" w:eastAsia="Arial"/>
          <w:sz w:val="20"/>
        </w:rPr>
        <w:t>,</w:t>
      </w:r>
      <w:r>
        <w:rPr>
          <w:spacing w:val="-5"/>
          <w:sz w:val="20"/>
        </w:rPr>
        <w:t xml:space="preserve">创建开发人员可以承担的 </w:t>
      </w:r>
      <w:r>
        <w:rPr>
          <w:rFonts w:ascii="Arial" w:eastAsia="Arial"/>
          <w:sz w:val="20"/>
        </w:rPr>
        <w:t>IAM</w:t>
      </w:r>
      <w:r>
        <w:rPr>
          <w:rFonts w:ascii="Arial" w:eastAsia="Arial"/>
          <w:spacing w:val="-17"/>
          <w:sz w:val="20"/>
        </w:rPr>
        <w:t xml:space="preserve"> </w:t>
      </w:r>
      <w:r>
        <w:rPr>
          <w:sz w:val="20"/>
        </w:rPr>
        <w:t>角色</w:t>
      </w:r>
      <w:r>
        <w:rPr>
          <w:rFonts w:ascii="Arial" w:eastAsia="Arial"/>
          <w:sz w:val="20"/>
        </w:rPr>
        <w:t>,</w:t>
      </w:r>
      <w:r>
        <w:rPr>
          <w:sz w:val="20"/>
        </w:rPr>
        <w:t>并附加允许与角色交互并传递角色的策略</w:t>
      </w:r>
      <w:r>
        <w:rPr>
          <w:rFonts w:ascii="Arial" w:eastAsia="Arial"/>
          <w:sz w:val="20"/>
        </w:rPr>
        <w:t>.</w:t>
      </w:r>
      <w:r>
        <w:rPr>
          <w:sz w:val="20"/>
        </w:rPr>
        <w:t>附加内联策</w:t>
      </w:r>
      <w:r>
        <w:rPr>
          <w:spacing w:val="-5"/>
          <w:sz w:val="20"/>
        </w:rPr>
        <w:lastRenderedPageBreak/>
        <w:t xml:space="preserve">略以拒绝访问所有其他 </w:t>
      </w:r>
      <w:r>
        <w:rPr>
          <w:rFonts w:ascii="Arial" w:eastAsia="Arial"/>
          <w:sz w:val="20"/>
        </w:rPr>
        <w:t>AWS</w:t>
      </w:r>
      <w:r>
        <w:rPr>
          <w:rFonts w:ascii="Arial" w:eastAsia="Arial"/>
          <w:spacing w:val="-17"/>
          <w:sz w:val="20"/>
        </w:rPr>
        <w:t xml:space="preserve"> </w:t>
      </w:r>
      <w:r>
        <w:rPr>
          <w:sz w:val="20"/>
        </w:rPr>
        <w:t>服务</w:t>
      </w:r>
      <w:r>
        <w:rPr>
          <w:rFonts w:ascii="Arial" w:eastAsia="Arial"/>
          <w:sz w:val="20"/>
        </w:rPr>
        <w:t>.</w:t>
      </w:r>
      <w:r>
        <w:rPr>
          <w:spacing w:val="-16"/>
          <w:sz w:val="20"/>
        </w:rPr>
        <w:t xml:space="preserve">使用 </w:t>
      </w:r>
      <w:r>
        <w:rPr>
          <w:rFonts w:ascii="Arial" w:eastAsia="Arial"/>
          <w:sz w:val="20"/>
        </w:rPr>
        <w:t>Cloudformation</w:t>
      </w:r>
      <w:r>
        <w:rPr>
          <w:rFonts w:ascii="Arial" w:eastAsia="Arial"/>
          <w:spacing w:val="-1"/>
          <w:sz w:val="20"/>
        </w:rPr>
        <w:t xml:space="preserve"> </w:t>
      </w:r>
      <w:r>
        <w:rPr>
          <w:rFonts w:ascii="Arial" w:eastAsia="Arial"/>
          <w:sz w:val="20"/>
        </w:rPr>
        <w:t>Stack</w:t>
      </w:r>
      <w:r>
        <w:rPr>
          <w:rFonts w:ascii="Arial" w:eastAsia="Arial"/>
          <w:spacing w:val="-1"/>
          <w:sz w:val="20"/>
        </w:rPr>
        <w:t xml:space="preserve"> </w:t>
      </w:r>
      <w:r>
        <w:rPr>
          <w:rFonts w:ascii="Arial" w:eastAsia="Arial"/>
          <w:sz w:val="20"/>
        </w:rPr>
        <w:t>Set</w:t>
      </w:r>
      <w:r>
        <w:rPr>
          <w:rFonts w:ascii="Arial" w:eastAsia="Arial"/>
          <w:spacing w:val="-10"/>
          <w:sz w:val="20"/>
        </w:rPr>
        <w:t xml:space="preserve"> </w:t>
      </w:r>
      <w:r>
        <w:rPr>
          <w:spacing w:val="-6"/>
          <w:sz w:val="20"/>
        </w:rPr>
        <w:t xml:space="preserve">将此模板部署到每个 </w:t>
      </w:r>
      <w:r>
        <w:rPr>
          <w:rFonts w:ascii="Arial" w:eastAsia="Arial"/>
          <w:sz w:val="20"/>
        </w:rPr>
        <w:t>As</w:t>
      </w:r>
      <w:r>
        <w:rPr>
          <w:rFonts w:ascii="Arial" w:eastAsia="Arial"/>
          <w:spacing w:val="-13"/>
          <w:sz w:val="20"/>
        </w:rPr>
        <w:t xml:space="preserve"> </w:t>
      </w:r>
      <w:r>
        <w:rPr>
          <w:sz w:val="20"/>
        </w:rPr>
        <w:t>帐户</w:t>
      </w:r>
    </w:p>
    <w:p w14:paraId="63376A8E" w14:textId="77777777" w:rsidR="003E0564" w:rsidRDefault="003E0564">
      <w:pPr>
        <w:spacing w:line="264" w:lineRule="auto"/>
        <w:rPr>
          <w:sz w:val="20"/>
        </w:rPr>
        <w:sectPr w:rsidR="003E0564">
          <w:pgSz w:w="12240" w:h="15840"/>
          <w:pgMar w:top="900" w:right="1200" w:bottom="1220" w:left="1520" w:header="636" w:footer="1036" w:gutter="0"/>
          <w:cols w:space="720"/>
        </w:sectPr>
      </w:pPr>
    </w:p>
    <w:p w14:paraId="5FFFBF85" w14:textId="77777777" w:rsidR="003E0564" w:rsidRDefault="003E0564">
      <w:pPr>
        <w:pStyle w:val="a4"/>
        <w:ind w:left="0"/>
      </w:pPr>
    </w:p>
    <w:p w14:paraId="71634DC5" w14:textId="77777777" w:rsidR="003E0564" w:rsidRDefault="003E0564">
      <w:pPr>
        <w:pStyle w:val="a4"/>
        <w:spacing w:before="12"/>
        <w:ind w:left="0"/>
        <w:rPr>
          <w:sz w:val="15"/>
        </w:rPr>
      </w:pPr>
    </w:p>
    <w:p w14:paraId="09AB7375" w14:textId="77777777" w:rsidR="003E0564" w:rsidRDefault="00922136">
      <w:pPr>
        <w:pStyle w:val="ab"/>
        <w:numPr>
          <w:ilvl w:val="0"/>
          <w:numId w:val="214"/>
        </w:numPr>
        <w:tabs>
          <w:tab w:val="left" w:pos="481"/>
        </w:tabs>
        <w:spacing w:before="80" w:line="261" w:lineRule="auto"/>
        <w:ind w:right="300" w:firstLine="0"/>
        <w:rPr>
          <w:rFonts w:ascii="Arial" w:eastAsia="Arial"/>
          <w:sz w:val="20"/>
        </w:rPr>
      </w:pPr>
      <w:r>
        <w:rPr>
          <w:spacing w:val="-18"/>
          <w:sz w:val="20"/>
        </w:rPr>
        <w:t xml:space="preserve">使用 </w:t>
      </w:r>
      <w:r>
        <w:rPr>
          <w:rFonts w:ascii="Arial" w:eastAsia="Arial"/>
          <w:sz w:val="20"/>
        </w:rPr>
        <w:t>Cloud</w:t>
      </w:r>
      <w:r>
        <w:rPr>
          <w:rFonts w:ascii="Arial" w:eastAsia="Arial"/>
          <w:spacing w:val="-6"/>
          <w:sz w:val="20"/>
        </w:rPr>
        <w:t xml:space="preserve"> </w:t>
      </w:r>
      <w:r>
        <w:rPr>
          <w:rFonts w:ascii="Arial" w:eastAsia="Arial"/>
          <w:sz w:val="20"/>
        </w:rPr>
        <w:t>Fommaon,</w:t>
      </w:r>
      <w:r>
        <w:rPr>
          <w:spacing w:val="-5"/>
          <w:sz w:val="20"/>
        </w:rPr>
        <w:t xml:space="preserve">为每个开发人员创建一个 </w:t>
      </w:r>
      <w:r>
        <w:rPr>
          <w:rFonts w:ascii="Arial" w:eastAsia="Arial"/>
          <w:sz w:val="20"/>
        </w:rPr>
        <w:t>IAM</w:t>
      </w:r>
      <w:r>
        <w:rPr>
          <w:rFonts w:ascii="Arial" w:eastAsia="Arial"/>
          <w:spacing w:val="-13"/>
          <w:sz w:val="20"/>
        </w:rPr>
        <w:t xml:space="preserve"> </w:t>
      </w:r>
      <w:r>
        <w:rPr>
          <w:sz w:val="20"/>
        </w:rPr>
        <w:t>角色</w:t>
      </w:r>
      <w:r>
        <w:rPr>
          <w:rFonts w:ascii="Arial" w:eastAsia="Arial"/>
          <w:sz w:val="20"/>
        </w:rPr>
        <w:t>,</w:t>
      </w:r>
      <w:r>
        <w:rPr>
          <w:spacing w:val="-8"/>
          <w:sz w:val="20"/>
        </w:rPr>
        <w:t xml:space="preserve">并附加允许与 </w:t>
      </w:r>
      <w:r>
        <w:rPr>
          <w:rFonts w:ascii="Arial" w:eastAsia="Arial"/>
          <w:sz w:val="20"/>
        </w:rPr>
        <w:t>Cloudformation</w:t>
      </w:r>
      <w:r>
        <w:rPr>
          <w:rFonts w:ascii="Arial" w:eastAsia="Arial"/>
          <w:spacing w:val="-16"/>
          <w:sz w:val="20"/>
        </w:rPr>
        <w:t xml:space="preserve"> </w:t>
      </w:r>
      <w:r>
        <w:rPr>
          <w:sz w:val="20"/>
        </w:rPr>
        <w:t>进行交互的</w:t>
      </w:r>
      <w:r>
        <w:rPr>
          <w:spacing w:val="-11"/>
          <w:sz w:val="20"/>
        </w:rPr>
        <w:t xml:space="preserve">策略使用 </w:t>
      </w:r>
      <w:r>
        <w:rPr>
          <w:rFonts w:ascii="Arial" w:eastAsia="Arial"/>
          <w:sz w:val="20"/>
        </w:rPr>
        <w:t>Cloud Formaton</w:t>
      </w:r>
      <w:r>
        <w:rPr>
          <w:rFonts w:ascii="Arial" w:eastAsia="Arial"/>
          <w:spacing w:val="1"/>
          <w:sz w:val="20"/>
        </w:rPr>
        <w:t xml:space="preserve"> </w:t>
      </w:r>
      <w:r>
        <w:rPr>
          <w:rFonts w:ascii="Arial" w:eastAsia="Arial"/>
          <w:sz w:val="20"/>
        </w:rPr>
        <w:t>Stack</w:t>
      </w:r>
      <w:r>
        <w:rPr>
          <w:rFonts w:ascii="Arial" w:eastAsia="Arial"/>
          <w:spacing w:val="-1"/>
          <w:sz w:val="20"/>
        </w:rPr>
        <w:t xml:space="preserve"> </w:t>
      </w:r>
      <w:r>
        <w:rPr>
          <w:rFonts w:ascii="Arial" w:eastAsia="Arial"/>
          <w:sz w:val="20"/>
        </w:rPr>
        <w:t>Set</w:t>
      </w:r>
      <w:r>
        <w:rPr>
          <w:rFonts w:ascii="Arial" w:eastAsia="Arial"/>
          <w:spacing w:val="-8"/>
          <w:sz w:val="20"/>
        </w:rPr>
        <w:t xml:space="preserve"> </w:t>
      </w:r>
      <w:r>
        <w:rPr>
          <w:spacing w:val="-5"/>
          <w:sz w:val="20"/>
        </w:rPr>
        <w:t xml:space="preserve">将这个模板部署到每个 </w:t>
      </w:r>
      <w:r>
        <w:rPr>
          <w:rFonts w:ascii="Arial" w:eastAsia="Arial"/>
          <w:sz w:val="20"/>
        </w:rPr>
        <w:t>Awsaccount</w:t>
      </w:r>
    </w:p>
    <w:p w14:paraId="117910C5" w14:textId="77777777" w:rsidR="003E0564" w:rsidRDefault="00922136">
      <w:pPr>
        <w:pStyle w:val="ab"/>
        <w:numPr>
          <w:ilvl w:val="0"/>
          <w:numId w:val="214"/>
        </w:numPr>
        <w:tabs>
          <w:tab w:val="left" w:pos="469"/>
        </w:tabs>
        <w:spacing w:before="1" w:line="261" w:lineRule="auto"/>
        <w:ind w:right="245" w:firstLine="0"/>
        <w:rPr>
          <w:sz w:val="20"/>
        </w:rPr>
      </w:pPr>
      <w:r>
        <w:rPr>
          <w:spacing w:val="-9"/>
          <w:sz w:val="20"/>
        </w:rPr>
        <w:t xml:space="preserve">在一个中央 </w:t>
      </w:r>
      <w:r>
        <w:rPr>
          <w:rFonts w:ascii="Arial" w:eastAsia="Arial"/>
          <w:sz w:val="20"/>
        </w:rPr>
        <w:t>AS</w:t>
      </w:r>
      <w:r>
        <w:rPr>
          <w:rFonts w:ascii="Arial" w:eastAsia="Arial"/>
          <w:spacing w:val="-15"/>
          <w:sz w:val="20"/>
        </w:rPr>
        <w:t xml:space="preserve"> </w:t>
      </w:r>
      <w:r>
        <w:rPr>
          <w:sz w:val="20"/>
        </w:rPr>
        <w:t>帐户中</w:t>
      </w:r>
      <w:r>
        <w:rPr>
          <w:rFonts w:ascii="Arial" w:eastAsia="Arial"/>
          <w:sz w:val="20"/>
        </w:rPr>
        <w:t>,</w:t>
      </w:r>
      <w:r>
        <w:rPr>
          <w:spacing w:val="-11"/>
          <w:sz w:val="20"/>
        </w:rPr>
        <w:t xml:space="preserve">创建一个 </w:t>
      </w:r>
      <w:r>
        <w:rPr>
          <w:rFonts w:ascii="Arial" w:eastAsia="Arial"/>
          <w:sz w:val="20"/>
        </w:rPr>
        <w:t>IAM</w:t>
      </w:r>
      <w:r>
        <w:rPr>
          <w:rFonts w:ascii="Arial" w:eastAsia="Arial"/>
          <w:spacing w:val="-12"/>
          <w:sz w:val="20"/>
        </w:rPr>
        <w:t xml:space="preserve"> </w:t>
      </w:r>
      <w:r>
        <w:rPr>
          <w:sz w:val="20"/>
        </w:rPr>
        <w:t>角色</w:t>
      </w:r>
      <w:r>
        <w:rPr>
          <w:rFonts w:ascii="Arial" w:eastAsia="Arial"/>
          <w:sz w:val="20"/>
        </w:rPr>
        <w:t>,</w:t>
      </w:r>
      <w:r>
        <w:rPr>
          <w:spacing w:val="-27"/>
          <w:sz w:val="20"/>
        </w:rPr>
        <w:t xml:space="preserve">由 </w:t>
      </w:r>
      <w:r>
        <w:rPr>
          <w:rFonts w:ascii="Arial" w:eastAsia="Arial"/>
          <w:sz w:val="20"/>
        </w:rPr>
        <w:t>Cloud</w:t>
      </w:r>
      <w:r>
        <w:rPr>
          <w:rFonts w:ascii="Arial" w:eastAsia="Arial"/>
          <w:spacing w:val="-4"/>
          <w:sz w:val="20"/>
        </w:rPr>
        <w:t xml:space="preserve"> </w:t>
      </w:r>
      <w:r>
        <w:rPr>
          <w:rFonts w:ascii="Arial" w:eastAsia="Arial"/>
          <w:sz w:val="20"/>
        </w:rPr>
        <w:t>Formation</w:t>
      </w:r>
      <w:r>
        <w:rPr>
          <w:rFonts w:ascii="Arial" w:eastAsia="Arial"/>
          <w:spacing w:val="-12"/>
          <w:sz w:val="20"/>
        </w:rPr>
        <w:t xml:space="preserve"> </w:t>
      </w:r>
      <w:r>
        <w:rPr>
          <w:sz w:val="20"/>
        </w:rPr>
        <w:t>承担</w:t>
      </w:r>
      <w:r>
        <w:rPr>
          <w:rFonts w:ascii="Arial" w:eastAsia="Arial"/>
          <w:spacing w:val="-3"/>
          <w:sz w:val="20"/>
        </w:rPr>
        <w:t>,</w:t>
      </w:r>
      <w:r>
        <w:rPr>
          <w:sz w:val="20"/>
        </w:rPr>
        <w:t>该角色有权创建公司所需的资源</w:t>
      </w:r>
      <w:r>
        <w:rPr>
          <w:rFonts w:ascii="Arial" w:eastAsia="Arial"/>
          <w:sz w:val="20"/>
        </w:rPr>
        <w:t xml:space="preserve">. </w:t>
      </w:r>
      <w:r>
        <w:rPr>
          <w:spacing w:val="-11"/>
          <w:sz w:val="20"/>
        </w:rPr>
        <w:t xml:space="preserve">创建允许 </w:t>
      </w:r>
      <w:r>
        <w:rPr>
          <w:rFonts w:ascii="Arial" w:eastAsia="Arial"/>
          <w:sz w:val="20"/>
        </w:rPr>
        <w:t>IAM</w:t>
      </w:r>
      <w:r>
        <w:rPr>
          <w:rFonts w:ascii="Arial" w:eastAsia="Arial"/>
          <w:spacing w:val="-12"/>
          <w:sz w:val="20"/>
        </w:rPr>
        <w:t xml:space="preserve"> </w:t>
      </w:r>
      <w:r>
        <w:rPr>
          <w:spacing w:val="-6"/>
          <w:sz w:val="20"/>
        </w:rPr>
        <w:t xml:space="preserve">角色管理资源的 </w:t>
      </w:r>
      <w:r>
        <w:rPr>
          <w:rFonts w:ascii="Arial" w:eastAsia="Arial"/>
          <w:sz w:val="20"/>
        </w:rPr>
        <w:t>Cloud Formation</w:t>
      </w:r>
      <w:r>
        <w:rPr>
          <w:rFonts w:ascii="Arial" w:eastAsia="Arial"/>
          <w:spacing w:val="-9"/>
          <w:sz w:val="20"/>
        </w:rPr>
        <w:t xml:space="preserve"> </w:t>
      </w:r>
      <w:r>
        <w:rPr>
          <w:spacing w:val="-8"/>
          <w:sz w:val="20"/>
        </w:rPr>
        <w:t xml:space="preserve">堆栈策略使用 </w:t>
      </w:r>
      <w:r>
        <w:rPr>
          <w:rFonts w:ascii="Arial" w:eastAsia="Arial"/>
          <w:sz w:val="20"/>
        </w:rPr>
        <w:t>Cloudformation</w:t>
      </w:r>
      <w:r>
        <w:rPr>
          <w:rFonts w:ascii="Arial" w:eastAsia="Arial"/>
          <w:spacing w:val="-12"/>
          <w:sz w:val="20"/>
        </w:rPr>
        <w:t xml:space="preserve"> </w:t>
      </w:r>
      <w:r>
        <w:rPr>
          <w:sz w:val="20"/>
        </w:rPr>
        <w:t>堆栈集将</w:t>
      </w:r>
      <w:r>
        <w:rPr>
          <w:rFonts w:ascii="Arial" w:eastAsia="Arial"/>
          <w:sz w:val="20"/>
        </w:rPr>
        <w:t>Cloudformation</w:t>
      </w:r>
      <w:r>
        <w:rPr>
          <w:rFonts w:ascii="Arial" w:eastAsia="Arial"/>
          <w:spacing w:val="-12"/>
          <w:sz w:val="20"/>
        </w:rPr>
        <w:t xml:space="preserve"> </w:t>
      </w:r>
      <w:r>
        <w:rPr>
          <w:spacing w:val="-5"/>
          <w:sz w:val="20"/>
        </w:rPr>
        <w:t xml:space="preserve">堆栈策略部署到每个 </w:t>
      </w:r>
      <w:r>
        <w:rPr>
          <w:rFonts w:ascii="Arial" w:eastAsia="Arial"/>
          <w:sz w:val="20"/>
        </w:rPr>
        <w:t>AWS</w:t>
      </w:r>
      <w:r>
        <w:rPr>
          <w:rFonts w:ascii="Arial" w:eastAsia="Arial"/>
          <w:spacing w:val="-16"/>
          <w:sz w:val="20"/>
        </w:rPr>
        <w:t xml:space="preserve"> </w:t>
      </w:r>
      <w:r>
        <w:rPr>
          <w:sz w:val="20"/>
        </w:rPr>
        <w:t>账户</w:t>
      </w:r>
    </w:p>
    <w:p w14:paraId="6C85110F" w14:textId="77777777" w:rsidR="003E0564" w:rsidRDefault="003E0564">
      <w:pPr>
        <w:pStyle w:val="a4"/>
        <w:spacing w:before="6"/>
        <w:ind w:left="0"/>
        <w:rPr>
          <w:sz w:val="19"/>
        </w:rPr>
      </w:pPr>
    </w:p>
    <w:p w14:paraId="47EC4ED4" w14:textId="77777777" w:rsidR="003E0564" w:rsidRDefault="00922136">
      <w:pPr>
        <w:pStyle w:val="a4"/>
        <w:rPr>
          <w:rFonts w:ascii="Arial" w:eastAsia="Arial"/>
          <w:lang w:eastAsia="zh-CN"/>
        </w:rPr>
      </w:pPr>
      <w:r>
        <w:rPr>
          <w:lang w:eastAsia="zh-CN"/>
        </w:rPr>
        <w:t>答</w:t>
      </w:r>
      <w:r>
        <w:rPr>
          <w:rFonts w:ascii="Arial" w:eastAsia="Arial"/>
          <w:lang w:eastAsia="zh-CN"/>
        </w:rPr>
        <w:t>:AE</w:t>
      </w:r>
    </w:p>
    <w:p w14:paraId="4F9907E3" w14:textId="77777777" w:rsidR="003E0564" w:rsidRDefault="003E0564">
      <w:pPr>
        <w:pStyle w:val="a4"/>
        <w:ind w:left="0"/>
        <w:rPr>
          <w:rFonts w:ascii="Arial"/>
          <w:sz w:val="22"/>
          <w:lang w:eastAsia="zh-CN"/>
        </w:rPr>
      </w:pPr>
    </w:p>
    <w:p w14:paraId="3CD06662" w14:textId="77777777" w:rsidR="003E0564" w:rsidRDefault="003E0564">
      <w:pPr>
        <w:pStyle w:val="a4"/>
        <w:spacing w:before="2"/>
        <w:ind w:left="0"/>
        <w:rPr>
          <w:rFonts w:ascii="Arial"/>
          <w:sz w:val="23"/>
          <w:lang w:eastAsia="zh-CN"/>
        </w:rPr>
      </w:pPr>
    </w:p>
    <w:p w14:paraId="21F48C0E" w14:textId="77777777" w:rsidR="003E0564" w:rsidRDefault="00922136">
      <w:pPr>
        <w:pStyle w:val="a4"/>
        <w:rPr>
          <w:rFonts w:ascii="Arial"/>
          <w:lang w:eastAsia="zh-CN"/>
        </w:rPr>
      </w:pPr>
      <w:r>
        <w:rPr>
          <w:rFonts w:ascii="Arial"/>
          <w:lang w:eastAsia="zh-CN"/>
        </w:rPr>
        <w:t>Question 208</w:t>
      </w:r>
    </w:p>
    <w:p w14:paraId="3DADAF61" w14:textId="77777777" w:rsidR="003E0564" w:rsidRDefault="00922136">
      <w:pPr>
        <w:pStyle w:val="a4"/>
        <w:spacing w:before="19" w:line="264" w:lineRule="auto"/>
        <w:ind w:right="354"/>
        <w:rPr>
          <w:rFonts w:ascii="Arial" w:eastAsia="Arial"/>
          <w:lang w:eastAsia="zh-CN"/>
        </w:rPr>
      </w:pPr>
      <w:r>
        <w:rPr>
          <w:lang w:eastAsia="zh-CN"/>
        </w:rPr>
        <w:t>在审核期间</w:t>
      </w:r>
      <w:r>
        <w:rPr>
          <w:rFonts w:ascii="Arial" w:eastAsia="Arial"/>
          <w:lang w:eastAsia="zh-CN"/>
        </w:rPr>
        <w:t>,</w:t>
      </w:r>
      <w:r>
        <w:rPr>
          <w:spacing w:val="-4"/>
          <w:lang w:eastAsia="zh-CN"/>
        </w:rPr>
        <w:t xml:space="preserve">安全团队发现开发团队正在将 </w:t>
      </w:r>
      <w:r>
        <w:rPr>
          <w:rFonts w:ascii="Arial" w:eastAsia="Arial"/>
          <w:lang w:eastAsia="zh-CN"/>
        </w:rPr>
        <w:t xml:space="preserve">IAM </w:t>
      </w:r>
      <w:r>
        <w:rPr>
          <w:lang w:eastAsia="zh-CN"/>
        </w:rPr>
        <w:t>用户秘密访问密钥放入其代码中</w:t>
      </w:r>
      <w:r>
        <w:rPr>
          <w:rFonts w:ascii="Arial" w:eastAsia="Arial"/>
          <w:lang w:eastAsia="zh-CN"/>
        </w:rPr>
        <w:t>,</w:t>
      </w:r>
      <w:r>
        <w:rPr>
          <w:spacing w:val="-7"/>
          <w:lang w:eastAsia="zh-CN"/>
        </w:rPr>
        <w:t xml:space="preserve">然后将其提交到 </w:t>
      </w:r>
      <w:r>
        <w:rPr>
          <w:rFonts w:ascii="Arial" w:eastAsia="Arial"/>
          <w:lang w:eastAsia="zh-CN"/>
        </w:rPr>
        <w:t xml:space="preserve">AWS ode Commit </w:t>
      </w:r>
      <w:r>
        <w:rPr>
          <w:lang w:eastAsia="zh-CN"/>
        </w:rPr>
        <w:t>存储库</w:t>
      </w:r>
      <w:r>
        <w:rPr>
          <w:rFonts w:ascii="Arial" w:eastAsia="Arial"/>
          <w:lang w:eastAsia="zh-CN"/>
        </w:rPr>
        <w:t>.</w:t>
      </w:r>
    </w:p>
    <w:p w14:paraId="4B2E0237" w14:textId="77777777" w:rsidR="003E0564" w:rsidRDefault="00922136">
      <w:pPr>
        <w:pStyle w:val="a4"/>
        <w:spacing w:line="494" w:lineRule="auto"/>
        <w:ind w:right="5038"/>
        <w:rPr>
          <w:rFonts w:ascii="Arial" w:eastAsia="Arial"/>
          <w:lang w:eastAsia="zh-CN"/>
        </w:rPr>
      </w:pPr>
      <w:r>
        <w:rPr>
          <w:lang w:eastAsia="zh-CN"/>
        </w:rPr>
        <w:t>安全团队希望自动查找和修复其安全漏洞的实例哪种解决方案将确保自动对凭据进行适当保护</w:t>
      </w:r>
      <w:r>
        <w:rPr>
          <w:rFonts w:ascii="Arial" w:eastAsia="Arial"/>
          <w:lang w:eastAsia="zh-CN"/>
        </w:rPr>
        <w:t>?</w:t>
      </w:r>
    </w:p>
    <w:p w14:paraId="3F17D9FD" w14:textId="77777777" w:rsidR="003E0564" w:rsidRDefault="00922136">
      <w:pPr>
        <w:pStyle w:val="ab"/>
        <w:numPr>
          <w:ilvl w:val="0"/>
          <w:numId w:val="215"/>
        </w:numPr>
        <w:tabs>
          <w:tab w:val="left" w:pos="469"/>
        </w:tabs>
        <w:spacing w:line="261" w:lineRule="auto"/>
        <w:ind w:right="374" w:firstLine="0"/>
        <w:rPr>
          <w:sz w:val="20"/>
        </w:rPr>
      </w:pPr>
      <w:r>
        <w:rPr>
          <w:spacing w:val="-18"/>
          <w:sz w:val="20"/>
        </w:rPr>
        <w:t xml:space="preserve">使用 </w:t>
      </w:r>
      <w:r>
        <w:rPr>
          <w:rFonts w:ascii="Arial" w:eastAsia="Arial"/>
          <w:sz w:val="20"/>
        </w:rPr>
        <w:t>Aws</w:t>
      </w:r>
      <w:r>
        <w:rPr>
          <w:rFonts w:ascii="Arial" w:eastAsia="Arial"/>
          <w:spacing w:val="-12"/>
          <w:sz w:val="20"/>
        </w:rPr>
        <w:t xml:space="preserve"> </w:t>
      </w:r>
      <w:r>
        <w:rPr>
          <w:sz w:val="20"/>
        </w:rPr>
        <w:t>系统管理器</w:t>
      </w:r>
      <w:r>
        <w:rPr>
          <w:rFonts w:ascii="Arial" w:eastAsia="Arial"/>
          <w:sz w:val="20"/>
        </w:rPr>
        <w:t>,</w:t>
      </w:r>
      <w:r>
        <w:rPr>
          <w:sz w:val="20"/>
        </w:rPr>
        <w:t>每晚运行脚本</w:t>
      </w:r>
      <w:r>
        <w:rPr>
          <w:rFonts w:ascii="Arial" w:eastAsia="Arial"/>
          <w:sz w:val="20"/>
        </w:rPr>
        <w:t>,</w:t>
      </w:r>
      <w:r>
        <w:rPr>
          <w:spacing w:val="-18"/>
          <w:sz w:val="20"/>
        </w:rPr>
        <w:t xml:space="preserve">运行 </w:t>
      </w:r>
      <w:r>
        <w:rPr>
          <w:rFonts w:ascii="Arial" w:eastAsia="Arial"/>
          <w:sz w:val="20"/>
        </w:rPr>
        <w:t>ommand</w:t>
      </w:r>
      <w:r>
        <w:rPr>
          <w:rFonts w:ascii="Arial" w:eastAsia="Arial"/>
          <w:spacing w:val="-14"/>
          <w:sz w:val="20"/>
        </w:rPr>
        <w:t xml:space="preserve"> </w:t>
      </w:r>
      <w:r>
        <w:rPr>
          <w:sz w:val="20"/>
        </w:rPr>
        <w:t>来搜索开发实例上的凭据</w:t>
      </w:r>
      <w:r>
        <w:rPr>
          <w:rFonts w:ascii="Arial" w:eastAsia="Arial"/>
          <w:sz w:val="20"/>
        </w:rPr>
        <w:t>.</w:t>
      </w:r>
      <w:r>
        <w:rPr>
          <w:sz w:val="20"/>
        </w:rPr>
        <w:t>如果找到</w:t>
      </w:r>
      <w:r>
        <w:rPr>
          <w:rFonts w:ascii="Arial" w:eastAsia="Arial"/>
          <w:sz w:val="20"/>
        </w:rPr>
        <w:t>,</w:t>
      </w:r>
      <w:r>
        <w:rPr>
          <w:spacing w:val="-14"/>
          <w:sz w:val="20"/>
        </w:rPr>
        <w:t xml:space="preserve">请使用 </w:t>
      </w:r>
      <w:r>
        <w:rPr>
          <w:rFonts w:ascii="Arial" w:eastAsia="Arial"/>
          <w:sz w:val="20"/>
        </w:rPr>
        <w:t>AWS Secrets</w:t>
      </w:r>
      <w:r>
        <w:rPr>
          <w:rFonts w:ascii="Arial" w:eastAsia="Arial"/>
          <w:spacing w:val="-1"/>
          <w:sz w:val="20"/>
        </w:rPr>
        <w:t xml:space="preserve"> </w:t>
      </w:r>
      <w:r>
        <w:rPr>
          <w:rFonts w:ascii="Arial" w:eastAsia="Arial"/>
          <w:sz w:val="20"/>
        </w:rPr>
        <w:t>Manager</w:t>
      </w:r>
      <w:r>
        <w:rPr>
          <w:rFonts w:ascii="Arial" w:eastAsia="Arial"/>
          <w:spacing w:val="-10"/>
          <w:sz w:val="20"/>
        </w:rPr>
        <w:t xml:space="preserve"> </w:t>
      </w:r>
      <w:r>
        <w:rPr>
          <w:sz w:val="20"/>
        </w:rPr>
        <w:t>旋转凭证</w:t>
      </w:r>
    </w:p>
    <w:p w14:paraId="111288DE" w14:textId="77777777" w:rsidR="003E0564" w:rsidRDefault="00922136">
      <w:pPr>
        <w:pStyle w:val="ab"/>
        <w:numPr>
          <w:ilvl w:val="0"/>
          <w:numId w:val="215"/>
        </w:numPr>
        <w:tabs>
          <w:tab w:val="left" w:pos="469"/>
        </w:tabs>
        <w:spacing w:line="261" w:lineRule="auto"/>
        <w:ind w:right="267" w:firstLine="0"/>
        <w:rPr>
          <w:sz w:val="20"/>
          <w:lang w:eastAsia="zh-CN"/>
        </w:rPr>
      </w:pPr>
      <w:r>
        <w:rPr>
          <w:spacing w:val="-9"/>
          <w:sz w:val="20"/>
          <w:lang w:eastAsia="zh-CN"/>
        </w:rPr>
        <w:t xml:space="preserve">使用预定的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Lambda</w:t>
      </w:r>
      <w:r>
        <w:rPr>
          <w:rFonts w:ascii="Arial" w:eastAsia="Arial"/>
          <w:spacing w:val="-17"/>
          <w:sz w:val="20"/>
          <w:lang w:eastAsia="zh-CN"/>
        </w:rPr>
        <w:t xml:space="preserve"> </w:t>
      </w:r>
      <w:r>
        <w:rPr>
          <w:sz w:val="20"/>
          <w:lang w:eastAsia="zh-CN"/>
        </w:rPr>
        <w:t>函数从代码提交下载和扫描应用程序代码如果找到凭证</w:t>
      </w:r>
      <w:r>
        <w:rPr>
          <w:rFonts w:ascii="Arial" w:eastAsia="Arial"/>
          <w:sz w:val="20"/>
          <w:lang w:eastAsia="zh-CN"/>
        </w:rPr>
        <w:t>,</w:t>
      </w:r>
      <w:r>
        <w:rPr>
          <w:sz w:val="20"/>
          <w:lang w:eastAsia="zh-CN"/>
        </w:rPr>
        <w:t>请生成新凭证并将</w:t>
      </w:r>
      <w:r>
        <w:rPr>
          <w:spacing w:val="-11"/>
          <w:sz w:val="20"/>
          <w:lang w:eastAsia="zh-CN"/>
        </w:rPr>
        <w:t xml:space="preserve">其存储在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KMS</w:t>
      </w:r>
      <w:r>
        <w:rPr>
          <w:rFonts w:ascii="Arial" w:eastAsia="Arial"/>
          <w:spacing w:val="-11"/>
          <w:sz w:val="20"/>
          <w:lang w:eastAsia="zh-CN"/>
        </w:rPr>
        <w:t xml:space="preserve"> </w:t>
      </w:r>
      <w:r>
        <w:rPr>
          <w:sz w:val="20"/>
          <w:lang w:eastAsia="zh-CN"/>
        </w:rPr>
        <w:t>中</w:t>
      </w:r>
    </w:p>
    <w:p w14:paraId="0F196AD8" w14:textId="77777777" w:rsidR="003E0564" w:rsidRDefault="00922136">
      <w:pPr>
        <w:pStyle w:val="ab"/>
        <w:numPr>
          <w:ilvl w:val="0"/>
          <w:numId w:val="215"/>
        </w:numPr>
        <w:tabs>
          <w:tab w:val="left" w:pos="481"/>
        </w:tabs>
        <w:spacing w:line="264" w:lineRule="auto"/>
        <w:ind w:right="183" w:firstLine="0"/>
        <w:jc w:val="both"/>
        <w:rPr>
          <w:sz w:val="20"/>
          <w:lang w:eastAsia="zh-CN"/>
        </w:rPr>
      </w:pPr>
      <w:r>
        <w:rPr>
          <w:spacing w:val="-17"/>
          <w:sz w:val="20"/>
          <w:lang w:eastAsia="zh-CN"/>
        </w:rPr>
        <w:t xml:space="preserve">配置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Macie</w:t>
      </w:r>
      <w:r>
        <w:rPr>
          <w:rFonts w:ascii="Arial" w:eastAsia="Arial"/>
          <w:spacing w:val="-14"/>
          <w:sz w:val="20"/>
          <w:lang w:eastAsia="zh-CN"/>
        </w:rPr>
        <w:t xml:space="preserve"> </w:t>
      </w:r>
      <w:r>
        <w:rPr>
          <w:sz w:val="20"/>
          <w:lang w:eastAsia="zh-CN"/>
        </w:rPr>
        <w:t>扫描代码提交存储库中的凭证</w:t>
      </w:r>
      <w:r>
        <w:rPr>
          <w:rFonts w:ascii="Arial" w:eastAsia="Arial"/>
          <w:sz w:val="20"/>
          <w:lang w:eastAsia="zh-CN"/>
        </w:rPr>
        <w:t>.</w:t>
      </w:r>
      <w:r>
        <w:rPr>
          <w:sz w:val="20"/>
          <w:lang w:eastAsia="zh-CN"/>
        </w:rPr>
        <w:t>如果找到凭证</w:t>
      </w:r>
      <w:r>
        <w:rPr>
          <w:rFonts w:ascii="Arial" w:eastAsia="Arial"/>
          <w:sz w:val="20"/>
          <w:lang w:eastAsia="zh-CN"/>
        </w:rPr>
        <w:t>,</w:t>
      </w:r>
      <w:r>
        <w:rPr>
          <w:spacing w:val="-14"/>
          <w:sz w:val="20"/>
          <w:lang w:eastAsia="zh-CN"/>
        </w:rPr>
        <w:t xml:space="preserve">则触发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z w:val="20"/>
          <w:lang w:eastAsia="zh-CN"/>
        </w:rPr>
        <w:t>函数以禁用凭证并通知用户</w:t>
      </w:r>
    </w:p>
    <w:p w14:paraId="5D248ACD" w14:textId="77777777" w:rsidR="003E0564" w:rsidRDefault="00922136">
      <w:pPr>
        <w:pStyle w:val="ab"/>
        <w:numPr>
          <w:ilvl w:val="0"/>
          <w:numId w:val="215"/>
        </w:numPr>
        <w:tabs>
          <w:tab w:val="left" w:pos="481"/>
        </w:tabs>
        <w:spacing w:line="252" w:lineRule="exact"/>
        <w:ind w:left="480" w:hanging="201"/>
        <w:jc w:val="both"/>
        <w:rPr>
          <w:sz w:val="20"/>
          <w:lang w:eastAsia="zh-CN"/>
        </w:rPr>
      </w:pPr>
      <w:r>
        <w:rPr>
          <w:spacing w:val="-4"/>
          <w:sz w:val="20"/>
          <w:lang w:eastAsia="zh-CN"/>
        </w:rPr>
        <w:t xml:space="preserve">配置代码提交触发器以调用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Lambda</w:t>
      </w:r>
      <w:r>
        <w:rPr>
          <w:rFonts w:ascii="Arial" w:eastAsia="Arial"/>
          <w:spacing w:val="-12"/>
          <w:sz w:val="20"/>
          <w:lang w:eastAsia="zh-CN"/>
        </w:rPr>
        <w:t xml:space="preserve"> </w:t>
      </w:r>
      <w:r>
        <w:rPr>
          <w:sz w:val="20"/>
          <w:lang w:eastAsia="zh-CN"/>
        </w:rPr>
        <w:t>函数以扫描新代码提交以获取凭证</w:t>
      </w:r>
      <w:r>
        <w:rPr>
          <w:rFonts w:ascii="Arial" w:eastAsia="Arial"/>
          <w:sz w:val="20"/>
          <w:lang w:eastAsia="zh-CN"/>
        </w:rPr>
        <w:t>.</w:t>
      </w:r>
      <w:r>
        <w:rPr>
          <w:sz w:val="20"/>
          <w:lang w:eastAsia="zh-CN"/>
        </w:rPr>
        <w:t>如果找到凭证</w:t>
      </w:r>
      <w:r>
        <w:rPr>
          <w:rFonts w:ascii="Arial" w:eastAsia="Arial"/>
          <w:sz w:val="20"/>
          <w:lang w:eastAsia="zh-CN"/>
        </w:rPr>
        <w:t>,</w:t>
      </w:r>
      <w:r>
        <w:rPr>
          <w:sz w:val="20"/>
          <w:lang w:eastAsia="zh-CN"/>
        </w:rPr>
        <w:t>请在</w:t>
      </w:r>
    </w:p>
    <w:p w14:paraId="5DEDCC5D" w14:textId="77777777" w:rsidR="003E0564" w:rsidRDefault="00922136">
      <w:pPr>
        <w:pStyle w:val="a4"/>
        <w:spacing w:before="24" w:line="494" w:lineRule="auto"/>
        <w:ind w:right="6227"/>
        <w:rPr>
          <w:rFonts w:ascii="Arial" w:eastAsia="Arial"/>
          <w:lang w:eastAsia="zh-CN"/>
        </w:rPr>
      </w:pPr>
      <w:r>
        <w:rPr>
          <w:rFonts w:ascii="Arial" w:eastAsia="Arial"/>
          <w:lang w:eastAsia="zh-CN"/>
        </w:rPr>
        <w:t xml:space="preserve">AWS IAM </w:t>
      </w:r>
      <w:r>
        <w:rPr>
          <w:lang w:eastAsia="zh-CN"/>
        </w:rPr>
        <w:t>中禁用它们并通知用户</w:t>
      </w:r>
      <w:r>
        <w:rPr>
          <w:rFonts w:ascii="Arial" w:eastAsia="Arial"/>
          <w:lang w:eastAsia="zh-CN"/>
        </w:rPr>
        <w:t xml:space="preserve">. </w:t>
      </w:r>
      <w:r>
        <w:rPr>
          <w:lang w:eastAsia="zh-CN"/>
        </w:rPr>
        <w:t>答案</w:t>
      </w:r>
      <w:r>
        <w:rPr>
          <w:rFonts w:ascii="Arial" w:eastAsia="Arial"/>
          <w:lang w:eastAsia="zh-CN"/>
        </w:rPr>
        <w:t>:D</w:t>
      </w:r>
    </w:p>
    <w:p w14:paraId="06C5E939" w14:textId="77777777" w:rsidR="003E0564" w:rsidRDefault="00922136">
      <w:pPr>
        <w:pStyle w:val="a4"/>
        <w:spacing w:line="228" w:lineRule="exact"/>
        <w:rPr>
          <w:rFonts w:ascii="Arial"/>
          <w:lang w:eastAsia="zh-CN"/>
        </w:rPr>
      </w:pPr>
      <w:r>
        <w:rPr>
          <w:rFonts w:ascii="Arial"/>
          <w:lang w:eastAsia="zh-CN"/>
        </w:rPr>
        <w:t>Question 209</w:t>
      </w:r>
    </w:p>
    <w:p w14:paraId="7190F696" w14:textId="77777777" w:rsidR="003E0564" w:rsidRDefault="00922136">
      <w:pPr>
        <w:pStyle w:val="a4"/>
        <w:spacing w:before="19" w:line="261" w:lineRule="auto"/>
        <w:ind w:right="211"/>
        <w:jc w:val="both"/>
        <w:rPr>
          <w:rFonts w:ascii="Arial" w:eastAsia="Arial"/>
          <w:lang w:eastAsia="zh-CN"/>
        </w:rPr>
      </w:pPr>
      <w:r>
        <w:rPr>
          <w:spacing w:val="-5"/>
          <w:lang w:eastAsia="zh-CN"/>
        </w:rPr>
        <w:t xml:space="preserve">公司当前将数据托管在 </w:t>
      </w:r>
      <w:r>
        <w:rPr>
          <w:rFonts w:ascii="Arial" w:eastAsia="Arial"/>
          <w:lang w:eastAsia="zh-CN"/>
        </w:rPr>
        <w:t xml:space="preserve">IBM Db2 </w:t>
      </w:r>
      <w:r>
        <w:rPr>
          <w:lang w:eastAsia="zh-CN"/>
        </w:rPr>
        <w:t>数据库中</w:t>
      </w:r>
      <w:r>
        <w:rPr>
          <w:rFonts w:ascii="Arial" w:eastAsia="Arial"/>
          <w:spacing w:val="-2"/>
          <w:lang w:eastAsia="zh-CN"/>
        </w:rPr>
        <w:t xml:space="preserve">. </w:t>
      </w:r>
      <w:r>
        <w:rPr>
          <w:rFonts w:ascii="Arial" w:eastAsia="Arial"/>
          <w:lang w:eastAsia="zh-CN"/>
        </w:rPr>
        <w:t xml:space="preserve">Web </w:t>
      </w:r>
      <w:r>
        <w:rPr>
          <w:spacing w:val="-3"/>
          <w:lang w:eastAsia="zh-CN"/>
        </w:rPr>
        <w:t xml:space="preserve">应用程序调用在数据库上运行存储过程的 </w:t>
      </w:r>
      <w:r>
        <w:rPr>
          <w:rFonts w:ascii="Arial" w:eastAsia="Arial"/>
          <w:lang w:eastAsia="zh-CN"/>
        </w:rPr>
        <w:t xml:space="preserve">AP </w:t>
      </w:r>
      <w:r>
        <w:rPr>
          <w:lang w:eastAsia="zh-CN"/>
        </w:rPr>
        <w:t>来检索只读的用户信息数据</w:t>
      </w:r>
      <w:r>
        <w:rPr>
          <w:rFonts w:ascii="Arial" w:eastAsia="Arial"/>
          <w:lang w:eastAsia="zh-CN"/>
        </w:rPr>
        <w:t>.</w:t>
      </w:r>
      <w:r>
        <w:rPr>
          <w:lang w:eastAsia="zh-CN"/>
        </w:rPr>
        <w:t>该数据本质上是历史数据</w:t>
      </w:r>
      <w:r>
        <w:rPr>
          <w:rFonts w:ascii="Arial" w:eastAsia="Arial"/>
          <w:lang w:eastAsia="zh-CN"/>
        </w:rPr>
        <w:t>,</w:t>
      </w:r>
      <w:r>
        <w:rPr>
          <w:lang w:eastAsia="zh-CN"/>
        </w:rPr>
        <w:t>每天都在变化</w:t>
      </w:r>
      <w:r>
        <w:rPr>
          <w:rFonts w:ascii="Arial" w:eastAsia="Arial"/>
          <w:spacing w:val="-3"/>
          <w:lang w:eastAsia="zh-CN"/>
        </w:rPr>
        <w:t>.</w:t>
      </w:r>
      <w:r>
        <w:rPr>
          <w:lang w:eastAsia="zh-CN"/>
        </w:rPr>
        <w:t>当用户登录到应用程序时</w:t>
      </w:r>
      <w:r>
        <w:rPr>
          <w:rFonts w:ascii="Arial" w:eastAsia="Arial"/>
          <w:lang w:eastAsia="zh-CN"/>
        </w:rPr>
        <w:t>,</w:t>
      </w:r>
      <w:r>
        <w:rPr>
          <w:spacing w:val="-15"/>
          <w:lang w:eastAsia="zh-CN"/>
        </w:rPr>
        <w:t xml:space="preserve">需要在 </w:t>
      </w:r>
      <w:r>
        <w:rPr>
          <w:rFonts w:ascii="Arial" w:eastAsia="Arial"/>
          <w:lang w:eastAsia="zh-CN"/>
        </w:rPr>
        <w:t xml:space="preserve">3 </w:t>
      </w:r>
      <w:r>
        <w:rPr>
          <w:lang w:eastAsia="zh-CN"/>
        </w:rPr>
        <w:t>秒内检索其数据</w:t>
      </w:r>
      <w:r>
        <w:rPr>
          <w:rFonts w:ascii="Arial" w:eastAsia="Arial"/>
          <w:lang w:eastAsia="zh-CN"/>
        </w:rPr>
        <w:t>.</w:t>
      </w:r>
      <w:r>
        <w:rPr>
          <w:lang w:eastAsia="zh-CN"/>
        </w:rPr>
        <w:t>用户每登录一次</w:t>
      </w:r>
      <w:r>
        <w:rPr>
          <w:rFonts w:ascii="Arial" w:eastAsia="Arial"/>
          <w:lang w:eastAsia="zh-CN"/>
        </w:rPr>
        <w:t>,</w:t>
      </w:r>
      <w:r>
        <w:rPr>
          <w:lang w:eastAsia="zh-CN"/>
        </w:rPr>
        <w:t>存储过程就会运行</w:t>
      </w:r>
      <w:r>
        <w:rPr>
          <w:rFonts w:ascii="Arial" w:eastAsia="Arial"/>
          <w:lang w:eastAsia="zh-CN"/>
        </w:rPr>
        <w:t>.</w:t>
      </w:r>
      <w:r>
        <w:rPr>
          <w:lang w:eastAsia="zh-CN"/>
        </w:rPr>
        <w:t>用户每天登录几次以查看股票价格</w:t>
      </w:r>
      <w:r>
        <w:rPr>
          <w:rFonts w:ascii="Arial" w:eastAsia="Arial"/>
          <w:lang w:eastAsia="zh-CN"/>
        </w:rPr>
        <w:t>.</w:t>
      </w:r>
      <w:r>
        <w:rPr>
          <w:spacing w:val="-19"/>
          <w:lang w:eastAsia="zh-CN"/>
        </w:rPr>
        <w:t xml:space="preserve">由于 </w:t>
      </w:r>
      <w:r>
        <w:rPr>
          <w:rFonts w:ascii="Arial" w:eastAsia="Arial"/>
          <w:lang w:eastAsia="zh-CN"/>
        </w:rPr>
        <w:t xml:space="preserve">Db2 CPU </w:t>
      </w:r>
      <w:r>
        <w:rPr>
          <w:lang w:eastAsia="zh-CN"/>
        </w:rPr>
        <w:t>许可</w:t>
      </w:r>
      <w:r>
        <w:rPr>
          <w:rFonts w:ascii="Arial" w:eastAsia="Arial"/>
          <w:lang w:eastAsia="zh-CN"/>
        </w:rPr>
        <w:t>,</w:t>
      </w:r>
      <w:r>
        <w:rPr>
          <w:lang w:eastAsia="zh-CN"/>
        </w:rPr>
        <w:t>运行此数据库已成为成本禁止</w:t>
      </w:r>
      <w:r>
        <w:rPr>
          <w:rFonts w:ascii="Arial" w:eastAsia="Arial"/>
          <w:lang w:eastAsia="zh-CN"/>
        </w:rPr>
        <w:t>.</w:t>
      </w:r>
      <w:r>
        <w:rPr>
          <w:lang w:eastAsia="zh-CN"/>
        </w:rPr>
        <w:t>绩效目标未实现</w:t>
      </w:r>
      <w:r>
        <w:rPr>
          <w:rFonts w:ascii="Arial" w:eastAsia="Arial"/>
          <w:lang w:eastAsia="zh-CN"/>
        </w:rPr>
        <w:t>.</w:t>
      </w:r>
      <w:r>
        <w:rPr>
          <w:lang w:eastAsia="zh-CN"/>
        </w:rPr>
        <w:t>由于长时间运行的队列</w:t>
      </w:r>
      <w:r>
        <w:rPr>
          <w:rFonts w:ascii="Arial" w:eastAsia="Arial"/>
          <w:lang w:eastAsia="zh-CN"/>
        </w:rPr>
        <w:t xml:space="preserve">,Db2 </w:t>
      </w:r>
      <w:r>
        <w:rPr>
          <w:lang w:eastAsia="zh-CN"/>
        </w:rPr>
        <w:t>中的超时很常见</w:t>
      </w:r>
      <w:r>
        <w:rPr>
          <w:rFonts w:ascii="Arial" w:eastAsia="Arial"/>
          <w:lang w:eastAsia="zh-CN"/>
        </w:rPr>
        <w:t>.</w:t>
      </w:r>
    </w:p>
    <w:p w14:paraId="6150D240" w14:textId="77777777" w:rsidR="003E0564" w:rsidRDefault="003E0564">
      <w:pPr>
        <w:pStyle w:val="a4"/>
        <w:spacing w:before="9"/>
        <w:ind w:left="0"/>
        <w:rPr>
          <w:rFonts w:ascii="Arial"/>
          <w:sz w:val="21"/>
          <w:lang w:eastAsia="zh-CN"/>
        </w:rPr>
      </w:pPr>
    </w:p>
    <w:p w14:paraId="749EC188" w14:textId="77777777" w:rsidR="003E0564" w:rsidRDefault="00922136">
      <w:pPr>
        <w:pStyle w:val="a4"/>
        <w:jc w:val="both"/>
        <w:rPr>
          <w:rFonts w:ascii="Arial" w:eastAsia="Arial"/>
          <w:lang w:eastAsia="zh-CN"/>
        </w:rPr>
      </w:pPr>
      <w:r>
        <w:rPr>
          <w:lang w:eastAsia="zh-CN"/>
        </w:rPr>
        <w:t xml:space="preserve">解决方案架构师应采用哪种方法将此解决方案迁移到 </w:t>
      </w:r>
      <w:r>
        <w:rPr>
          <w:rFonts w:ascii="Arial" w:eastAsia="Arial"/>
          <w:lang w:eastAsia="zh-CN"/>
        </w:rPr>
        <w:t>AWS?</w:t>
      </w:r>
    </w:p>
    <w:p w14:paraId="097367E9" w14:textId="77777777" w:rsidR="003E0564" w:rsidRDefault="003E0564">
      <w:pPr>
        <w:pStyle w:val="a4"/>
        <w:spacing w:before="7"/>
        <w:ind w:left="0"/>
        <w:rPr>
          <w:rFonts w:ascii="Arial"/>
          <w:sz w:val="23"/>
          <w:lang w:eastAsia="zh-CN"/>
        </w:rPr>
      </w:pPr>
    </w:p>
    <w:p w14:paraId="2B65FF88" w14:textId="77777777" w:rsidR="003E0564" w:rsidRDefault="00922136">
      <w:pPr>
        <w:pStyle w:val="ab"/>
        <w:numPr>
          <w:ilvl w:val="0"/>
          <w:numId w:val="216"/>
        </w:numPr>
        <w:tabs>
          <w:tab w:val="left" w:pos="469"/>
        </w:tabs>
        <w:rPr>
          <w:sz w:val="20"/>
        </w:rPr>
      </w:pPr>
      <w:r>
        <w:rPr>
          <w:spacing w:val="-26"/>
          <w:sz w:val="20"/>
        </w:rPr>
        <w:t xml:space="preserve">在 </w:t>
      </w:r>
      <w:r>
        <w:rPr>
          <w:rFonts w:ascii="Arial" w:eastAsia="Arial"/>
          <w:sz w:val="20"/>
        </w:rPr>
        <w:t>Amazon</w:t>
      </w:r>
      <w:r>
        <w:rPr>
          <w:rFonts w:ascii="Arial" w:eastAsia="Arial"/>
          <w:spacing w:val="2"/>
          <w:sz w:val="20"/>
        </w:rPr>
        <w:t xml:space="preserve"> </w:t>
      </w:r>
      <w:r>
        <w:rPr>
          <w:rFonts w:ascii="Arial" w:eastAsia="Arial"/>
          <w:sz w:val="20"/>
        </w:rPr>
        <w:t>Fargate</w:t>
      </w:r>
      <w:r>
        <w:rPr>
          <w:rFonts w:ascii="Arial" w:eastAsia="Arial"/>
          <w:spacing w:val="-13"/>
          <w:sz w:val="20"/>
        </w:rPr>
        <w:t xml:space="preserve"> </w:t>
      </w:r>
      <w:r>
        <w:rPr>
          <w:spacing w:val="-9"/>
          <w:sz w:val="20"/>
        </w:rPr>
        <w:t xml:space="preserve">中重新托管 </w:t>
      </w:r>
      <w:r>
        <w:rPr>
          <w:rFonts w:ascii="Arial" w:eastAsia="Arial"/>
          <w:sz w:val="20"/>
        </w:rPr>
        <w:t>Db</w:t>
      </w:r>
      <w:r>
        <w:rPr>
          <w:rFonts w:ascii="Arial" w:eastAsia="Arial"/>
          <w:spacing w:val="-12"/>
          <w:sz w:val="20"/>
        </w:rPr>
        <w:t xml:space="preserve"> </w:t>
      </w:r>
      <w:r>
        <w:rPr>
          <w:spacing w:val="-7"/>
          <w:sz w:val="20"/>
        </w:rPr>
        <w:t xml:space="preserve">数据库迁移所有 </w:t>
      </w:r>
      <w:r>
        <w:rPr>
          <w:rFonts w:ascii="Arial" w:eastAsia="Arial"/>
          <w:sz w:val="20"/>
        </w:rPr>
        <w:t>e</w:t>
      </w:r>
      <w:r>
        <w:rPr>
          <w:rFonts w:ascii="Arial" w:eastAsia="Arial"/>
          <w:spacing w:val="-14"/>
          <w:sz w:val="20"/>
        </w:rPr>
        <w:t xml:space="preserve"> </w:t>
      </w:r>
      <w:r>
        <w:rPr>
          <w:spacing w:val="-13"/>
          <w:sz w:val="20"/>
        </w:rPr>
        <w:t xml:space="preserve">数据在 </w:t>
      </w:r>
      <w:r>
        <w:rPr>
          <w:rFonts w:ascii="Arial" w:eastAsia="Arial"/>
          <w:sz w:val="20"/>
        </w:rPr>
        <w:t>Fargate</w:t>
      </w:r>
      <w:r>
        <w:rPr>
          <w:rFonts w:ascii="Arial" w:eastAsia="Arial"/>
          <w:spacing w:val="-10"/>
          <w:sz w:val="20"/>
        </w:rPr>
        <w:t xml:space="preserve"> </w:t>
      </w:r>
      <w:r>
        <w:rPr>
          <w:sz w:val="20"/>
        </w:rPr>
        <w:t>中启用缓存</w:t>
      </w:r>
      <w:r>
        <w:rPr>
          <w:rFonts w:ascii="Arial" w:eastAsia="Arial"/>
          <w:sz w:val="20"/>
        </w:rPr>
        <w:t>.</w:t>
      </w:r>
      <w:r>
        <w:rPr>
          <w:spacing w:val="-17"/>
          <w:sz w:val="20"/>
        </w:rPr>
        <w:t xml:space="preserve">重构 </w:t>
      </w:r>
      <w:r>
        <w:rPr>
          <w:rFonts w:ascii="Arial" w:eastAsia="Arial"/>
          <w:sz w:val="20"/>
        </w:rPr>
        <w:t>API</w:t>
      </w:r>
      <w:r>
        <w:rPr>
          <w:rFonts w:ascii="Arial" w:eastAsia="Arial"/>
          <w:spacing w:val="-13"/>
          <w:sz w:val="20"/>
        </w:rPr>
        <w:t xml:space="preserve"> </w:t>
      </w:r>
      <w:r>
        <w:rPr>
          <w:sz w:val="20"/>
        </w:rPr>
        <w:t>以使用</w:t>
      </w:r>
    </w:p>
    <w:p w14:paraId="0308CC7E" w14:textId="77777777" w:rsidR="003E0564" w:rsidRDefault="00922136">
      <w:pPr>
        <w:pStyle w:val="a4"/>
        <w:spacing w:before="25"/>
        <w:rPr>
          <w:rFonts w:ascii="Arial" w:eastAsia="Arial"/>
        </w:rPr>
      </w:pPr>
      <w:r>
        <w:rPr>
          <w:rFonts w:ascii="Arial" w:eastAsia="Arial"/>
        </w:rPr>
        <w:t xml:space="preserve">Fargate Db2 </w:t>
      </w:r>
      <w:r>
        <w:t xml:space="preserve">数据库实现 </w:t>
      </w:r>
      <w:r>
        <w:rPr>
          <w:rFonts w:ascii="Arial" w:eastAsia="Arial"/>
        </w:rPr>
        <w:t xml:space="preserve">Amazon API Gateway </w:t>
      </w:r>
      <w:r>
        <w:t xml:space="preserve">并启用 </w:t>
      </w:r>
      <w:r>
        <w:rPr>
          <w:rFonts w:ascii="Arial" w:eastAsia="Arial"/>
        </w:rPr>
        <w:t xml:space="preserve">API </w:t>
      </w:r>
      <w:r>
        <w:t>缓存</w:t>
      </w:r>
      <w:r>
        <w:rPr>
          <w:rFonts w:ascii="Arial" w:eastAsia="Arial"/>
        </w:rPr>
        <w:t>.</w:t>
      </w:r>
    </w:p>
    <w:p w14:paraId="0399A736" w14:textId="77777777" w:rsidR="003E0564" w:rsidRDefault="00922136">
      <w:pPr>
        <w:pStyle w:val="ab"/>
        <w:numPr>
          <w:ilvl w:val="0"/>
          <w:numId w:val="216"/>
        </w:numPr>
        <w:tabs>
          <w:tab w:val="left" w:pos="469"/>
        </w:tabs>
        <w:spacing w:before="25" w:line="261" w:lineRule="auto"/>
        <w:ind w:left="280" w:right="372"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DMS</w:t>
      </w:r>
      <w:r>
        <w:rPr>
          <w:rFonts w:ascii="Arial" w:eastAsia="Arial"/>
          <w:spacing w:val="-14"/>
          <w:sz w:val="20"/>
        </w:rPr>
        <w:t xml:space="preserve"> </w:t>
      </w:r>
      <w:r>
        <w:rPr>
          <w:spacing w:val="-4"/>
          <w:sz w:val="20"/>
        </w:rPr>
        <w:t xml:space="preserve">通过连续复制任务将数据迁移到 </w:t>
      </w:r>
      <w:r>
        <w:rPr>
          <w:rFonts w:ascii="Arial" w:eastAsia="Arial"/>
          <w:sz w:val="20"/>
        </w:rPr>
        <w:t>Amazon</w:t>
      </w:r>
      <w:r>
        <w:rPr>
          <w:rFonts w:ascii="Arial" w:eastAsia="Arial"/>
          <w:spacing w:val="-2"/>
          <w:sz w:val="20"/>
        </w:rPr>
        <w:t xml:space="preserve"> </w:t>
      </w:r>
      <w:r>
        <w:rPr>
          <w:rFonts w:ascii="Arial" w:eastAsia="Arial"/>
          <w:sz w:val="20"/>
        </w:rPr>
        <w:t>Dyamodb.</w:t>
      </w:r>
      <w:r>
        <w:rPr>
          <w:spacing w:val="-18"/>
          <w:sz w:val="20"/>
        </w:rPr>
        <w:t xml:space="preserve">重构 </w:t>
      </w:r>
      <w:r>
        <w:rPr>
          <w:rFonts w:ascii="Arial" w:eastAsia="Arial"/>
          <w:sz w:val="20"/>
        </w:rPr>
        <w:t>API</w:t>
      </w:r>
      <w:r>
        <w:rPr>
          <w:rFonts w:ascii="Arial" w:eastAsia="Arial"/>
          <w:spacing w:val="-13"/>
          <w:sz w:val="20"/>
        </w:rPr>
        <w:t xml:space="preserve"> </w:t>
      </w:r>
      <w:r>
        <w:rPr>
          <w:spacing w:val="-14"/>
          <w:sz w:val="20"/>
        </w:rPr>
        <w:t xml:space="preserve">以使用 </w:t>
      </w:r>
      <w:r>
        <w:rPr>
          <w:rFonts w:ascii="Arial" w:eastAsia="Arial"/>
          <w:sz w:val="20"/>
        </w:rPr>
        <w:t>Dynamodb</w:t>
      </w:r>
      <w:r>
        <w:rPr>
          <w:rFonts w:ascii="Arial" w:eastAsia="Arial"/>
          <w:spacing w:val="-13"/>
          <w:sz w:val="20"/>
        </w:rPr>
        <w:t xml:space="preserve"> </w:t>
      </w:r>
      <w:r>
        <w:rPr>
          <w:sz w:val="20"/>
        </w:rPr>
        <w:t>数据</w:t>
      </w:r>
      <w:r>
        <w:rPr>
          <w:rFonts w:ascii="Arial" w:eastAsia="Arial"/>
          <w:sz w:val="20"/>
        </w:rPr>
        <w:t>.</w:t>
      </w:r>
      <w:r>
        <w:rPr>
          <w:spacing w:val="-26"/>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API</w:t>
      </w:r>
      <w:r>
        <w:rPr>
          <w:rFonts w:ascii="Arial" w:eastAsia="Arial"/>
          <w:spacing w:val="1"/>
          <w:sz w:val="20"/>
        </w:rPr>
        <w:t xml:space="preserve"> </w:t>
      </w:r>
      <w:r>
        <w:rPr>
          <w:rFonts w:ascii="Arial" w:eastAsia="Arial"/>
          <w:sz w:val="20"/>
        </w:rPr>
        <w:t>Gateway</w:t>
      </w:r>
      <w:r>
        <w:rPr>
          <w:rFonts w:ascii="Arial" w:eastAsia="Arial"/>
          <w:spacing w:val="-10"/>
          <w:sz w:val="20"/>
        </w:rPr>
        <w:t xml:space="preserve"> </w:t>
      </w:r>
      <w:r>
        <w:rPr>
          <w:spacing w:val="-8"/>
          <w:sz w:val="20"/>
        </w:rPr>
        <w:t xml:space="preserve">中实现重构的 </w:t>
      </w:r>
      <w:r>
        <w:rPr>
          <w:rFonts w:ascii="Arial" w:eastAsia="Arial"/>
          <w:sz w:val="20"/>
        </w:rPr>
        <w:t>API</w:t>
      </w:r>
      <w:r>
        <w:rPr>
          <w:rFonts w:ascii="Arial" w:eastAsia="Arial"/>
          <w:spacing w:val="-13"/>
          <w:sz w:val="20"/>
        </w:rPr>
        <w:t xml:space="preserve"> </w:t>
      </w:r>
      <w:r>
        <w:rPr>
          <w:spacing w:val="-13"/>
          <w:sz w:val="20"/>
        </w:rPr>
        <w:t xml:space="preserve">并启用 </w:t>
      </w:r>
      <w:r>
        <w:rPr>
          <w:rFonts w:ascii="Arial" w:eastAsia="Arial"/>
          <w:sz w:val="20"/>
        </w:rPr>
        <w:t>API</w:t>
      </w:r>
    </w:p>
    <w:p w14:paraId="38B08741" w14:textId="77777777" w:rsidR="003E0564" w:rsidRDefault="00922136">
      <w:pPr>
        <w:pStyle w:val="ab"/>
        <w:numPr>
          <w:ilvl w:val="0"/>
          <w:numId w:val="216"/>
        </w:numPr>
        <w:tabs>
          <w:tab w:val="left" w:pos="481"/>
        </w:tabs>
        <w:ind w:left="480" w:hanging="201"/>
        <w:jc w:val="both"/>
        <w:rPr>
          <w:sz w:val="20"/>
        </w:rPr>
      </w:pPr>
      <w:r>
        <w:rPr>
          <w:sz w:val="20"/>
        </w:rPr>
        <w:t>在大型机上创建本地缓存以存储查询输出</w:t>
      </w:r>
      <w:r>
        <w:rPr>
          <w:rFonts w:ascii="Arial" w:eastAsia="Arial"/>
          <w:sz w:val="20"/>
        </w:rPr>
        <w:t>.</w:t>
      </w:r>
      <w:r>
        <w:rPr>
          <w:spacing w:val="-11"/>
          <w:sz w:val="20"/>
        </w:rPr>
        <w:t xml:space="preserve">每天使用 </w:t>
      </w:r>
      <w:r>
        <w:rPr>
          <w:rFonts w:ascii="Arial" w:eastAsia="Arial"/>
          <w:sz w:val="20"/>
        </w:rPr>
        <w:t>SFTP</w:t>
      </w:r>
      <w:r>
        <w:rPr>
          <w:rFonts w:ascii="Arial" w:eastAsia="Arial"/>
          <w:spacing w:val="-11"/>
          <w:sz w:val="20"/>
        </w:rPr>
        <w:t xml:space="preserve"> </w:t>
      </w:r>
      <w:r>
        <w:rPr>
          <w:spacing w:val="16"/>
          <w:sz w:val="20"/>
        </w:rPr>
        <w:t>同步到</w:t>
      </w:r>
      <w:r>
        <w:rPr>
          <w:rFonts w:ascii="Arial" w:eastAsia="Arial"/>
          <w:sz w:val="20"/>
        </w:rPr>
        <w:t>Amazon</w:t>
      </w:r>
      <w:r>
        <w:rPr>
          <w:rFonts w:ascii="Arial" w:eastAsia="Arial"/>
          <w:spacing w:val="2"/>
          <w:sz w:val="20"/>
        </w:rPr>
        <w:t xml:space="preserve"> </w:t>
      </w:r>
      <w:r>
        <w:rPr>
          <w:rFonts w:ascii="Arial" w:eastAsia="Arial"/>
          <w:sz w:val="20"/>
        </w:rPr>
        <w:t>S3.</w:t>
      </w:r>
      <w:r>
        <w:rPr>
          <w:spacing w:val="-17"/>
          <w:sz w:val="20"/>
        </w:rPr>
        <w:t xml:space="preserve">重构 </w:t>
      </w:r>
      <w:r>
        <w:rPr>
          <w:rFonts w:ascii="Arial" w:eastAsia="Arial"/>
          <w:sz w:val="20"/>
        </w:rPr>
        <w:t>API</w:t>
      </w:r>
      <w:r>
        <w:rPr>
          <w:rFonts w:ascii="Arial" w:eastAsia="Arial"/>
          <w:spacing w:val="-12"/>
          <w:sz w:val="20"/>
        </w:rPr>
        <w:t xml:space="preserve"> </w:t>
      </w:r>
      <w:r>
        <w:rPr>
          <w:sz w:val="20"/>
        </w:rPr>
        <w:t>以使用</w:t>
      </w:r>
    </w:p>
    <w:p w14:paraId="6741A1C4" w14:textId="77777777" w:rsidR="003E0564" w:rsidRDefault="00922136">
      <w:pPr>
        <w:pStyle w:val="a4"/>
        <w:spacing w:before="25"/>
        <w:rPr>
          <w:rFonts w:ascii="Arial" w:eastAsia="Arial"/>
        </w:rPr>
      </w:pPr>
      <w:r>
        <w:rPr>
          <w:rFonts w:ascii="Arial" w:eastAsia="Arial"/>
        </w:rPr>
        <w:t>Amazon EFS.</w:t>
      </w:r>
      <w:r>
        <w:t xml:space="preserve">实现 </w:t>
      </w:r>
      <w:r>
        <w:rPr>
          <w:rFonts w:ascii="Arial" w:eastAsia="Arial"/>
        </w:rPr>
        <w:t xml:space="preserve">Amazon API Gateway </w:t>
      </w:r>
      <w:r>
        <w:t xml:space="preserve">并启用 </w:t>
      </w:r>
      <w:r>
        <w:rPr>
          <w:rFonts w:ascii="Arial" w:eastAsia="Arial"/>
        </w:rPr>
        <w:t xml:space="preserve">API </w:t>
      </w:r>
      <w:r>
        <w:t>缓存</w:t>
      </w:r>
      <w:r>
        <w:rPr>
          <w:rFonts w:ascii="Arial" w:eastAsia="Arial"/>
        </w:rPr>
        <w:t>.</w:t>
      </w:r>
    </w:p>
    <w:p w14:paraId="5BE7D2F7" w14:textId="77777777" w:rsidR="003E0564" w:rsidRDefault="00922136">
      <w:pPr>
        <w:pStyle w:val="ab"/>
        <w:numPr>
          <w:ilvl w:val="0"/>
          <w:numId w:val="216"/>
        </w:numPr>
        <w:tabs>
          <w:tab w:val="left" w:pos="481"/>
        </w:tabs>
        <w:spacing w:before="22"/>
        <w:ind w:left="480" w:hanging="201"/>
        <w:rPr>
          <w:rFonts w:ascii="Arial" w:eastAsia="Arial"/>
          <w:sz w:val="20"/>
        </w:rPr>
      </w:pPr>
      <w:r>
        <w:rPr>
          <w:spacing w:val="-4"/>
          <w:sz w:val="20"/>
        </w:rPr>
        <w:t xml:space="preserve">每天提取数据并将数据复制到 </w:t>
      </w:r>
      <w:r>
        <w:rPr>
          <w:rFonts w:ascii="Arial" w:eastAsia="Arial"/>
          <w:sz w:val="20"/>
        </w:rPr>
        <w:t>AWS</w:t>
      </w:r>
      <w:r>
        <w:rPr>
          <w:rFonts w:ascii="Arial" w:eastAsia="Arial"/>
          <w:spacing w:val="-6"/>
          <w:sz w:val="20"/>
        </w:rPr>
        <w:t xml:space="preserve"> </w:t>
      </w:r>
      <w:r>
        <w:rPr>
          <w:rFonts w:ascii="Arial" w:eastAsia="Arial"/>
          <w:sz w:val="20"/>
        </w:rPr>
        <w:t>Snowball</w:t>
      </w:r>
      <w:r>
        <w:rPr>
          <w:rFonts w:ascii="Arial" w:eastAsia="Arial"/>
          <w:spacing w:val="-10"/>
          <w:sz w:val="20"/>
        </w:rPr>
        <w:t xml:space="preserve"> </w:t>
      </w:r>
      <w:r>
        <w:rPr>
          <w:spacing w:val="-11"/>
          <w:sz w:val="20"/>
        </w:rPr>
        <w:t xml:space="preserve">以存储在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2"/>
          <w:sz w:val="20"/>
        </w:rPr>
        <w:t xml:space="preserve"> </w:t>
      </w:r>
      <w:r>
        <w:rPr>
          <w:sz w:val="20"/>
        </w:rPr>
        <w:t>上</w:t>
      </w:r>
      <w:r>
        <w:rPr>
          <w:rFonts w:ascii="Arial" w:eastAsia="Arial"/>
          <w:sz w:val="20"/>
        </w:rPr>
        <w:t>.</w:t>
      </w:r>
      <w:r>
        <w:rPr>
          <w:sz w:val="20"/>
        </w:rPr>
        <w:t>每天同步</w:t>
      </w:r>
      <w:r>
        <w:rPr>
          <w:rFonts w:ascii="Arial" w:eastAsia="Arial"/>
          <w:sz w:val="20"/>
        </w:rPr>
        <w:t>,</w:t>
      </w:r>
      <w:r>
        <w:rPr>
          <w:spacing w:val="-17"/>
          <w:sz w:val="20"/>
        </w:rPr>
        <w:t xml:space="preserve">重构 </w:t>
      </w:r>
      <w:r>
        <w:rPr>
          <w:rFonts w:ascii="Arial" w:eastAsia="Arial"/>
          <w:sz w:val="20"/>
        </w:rPr>
        <w:t>API</w:t>
      </w:r>
      <w:r>
        <w:rPr>
          <w:rFonts w:ascii="Arial" w:eastAsia="Arial"/>
          <w:spacing w:val="-13"/>
          <w:sz w:val="20"/>
        </w:rPr>
        <w:t xml:space="preserve"> </w:t>
      </w:r>
      <w:r>
        <w:rPr>
          <w:spacing w:val="-13"/>
          <w:sz w:val="20"/>
        </w:rPr>
        <w:t xml:space="preserve">以使用 </w:t>
      </w:r>
      <w:r>
        <w:rPr>
          <w:rFonts w:ascii="Arial" w:eastAsia="Arial"/>
          <w:sz w:val="20"/>
        </w:rPr>
        <w:t>S3</w:t>
      </w:r>
    </w:p>
    <w:p w14:paraId="679523BF" w14:textId="77777777" w:rsidR="003E0564" w:rsidRDefault="00922136">
      <w:pPr>
        <w:pStyle w:val="a4"/>
        <w:spacing w:before="24" w:line="494" w:lineRule="auto"/>
        <w:ind w:right="4871"/>
        <w:rPr>
          <w:rFonts w:ascii="Arial" w:eastAsia="Arial"/>
        </w:rPr>
      </w:pPr>
      <w:r>
        <w:t>数据</w:t>
      </w:r>
      <w:r>
        <w:rPr>
          <w:rFonts w:ascii="Arial" w:eastAsia="Arial"/>
        </w:rPr>
        <w:t>,</w:t>
      </w:r>
      <w:r>
        <w:rPr>
          <w:spacing w:val="-18"/>
        </w:rPr>
        <w:t xml:space="preserve">实施 </w:t>
      </w:r>
      <w:r>
        <w:rPr>
          <w:rFonts w:ascii="Arial" w:eastAsia="Arial"/>
        </w:rPr>
        <w:t xml:space="preserve">Amazon API Gateway </w:t>
      </w:r>
      <w:r>
        <w:rPr>
          <w:spacing w:val="-14"/>
        </w:rPr>
        <w:t xml:space="preserve">并启用 </w:t>
      </w:r>
      <w:r>
        <w:rPr>
          <w:rFonts w:ascii="Arial" w:eastAsia="Arial"/>
        </w:rPr>
        <w:t xml:space="preserve">API </w:t>
      </w:r>
      <w:r>
        <w:t>缓存答</w:t>
      </w:r>
      <w:r>
        <w:rPr>
          <w:rFonts w:ascii="Arial" w:eastAsia="Arial"/>
        </w:rPr>
        <w:t>:B</w:t>
      </w:r>
    </w:p>
    <w:p w14:paraId="5F89444E" w14:textId="77777777" w:rsidR="003E0564" w:rsidRDefault="003E0564">
      <w:pPr>
        <w:pStyle w:val="a4"/>
        <w:spacing w:before="4"/>
        <w:ind w:left="0"/>
        <w:rPr>
          <w:rFonts w:ascii="Arial"/>
          <w:sz w:val="21"/>
        </w:rPr>
      </w:pPr>
    </w:p>
    <w:p w14:paraId="300E5016" w14:textId="77777777" w:rsidR="003E0564" w:rsidRDefault="00922136">
      <w:pPr>
        <w:pStyle w:val="a4"/>
        <w:rPr>
          <w:rFonts w:ascii="Arial"/>
        </w:rPr>
      </w:pPr>
      <w:r>
        <w:rPr>
          <w:rFonts w:ascii="Arial"/>
        </w:rPr>
        <w:t>Question 210</w:t>
      </w:r>
    </w:p>
    <w:p w14:paraId="3023171D" w14:textId="77777777" w:rsidR="003E0564" w:rsidRDefault="003E0564">
      <w:pPr>
        <w:pStyle w:val="a4"/>
        <w:spacing w:before="1"/>
        <w:ind w:left="0"/>
        <w:rPr>
          <w:rFonts w:ascii="Arial"/>
        </w:rPr>
      </w:pPr>
    </w:p>
    <w:p w14:paraId="4D3A7313" w14:textId="77777777" w:rsidR="003E0564" w:rsidRDefault="00922136">
      <w:pPr>
        <w:pStyle w:val="a4"/>
        <w:spacing w:before="80"/>
        <w:rPr>
          <w:rFonts w:ascii="Arial" w:eastAsia="Arial"/>
          <w:lang w:eastAsia="zh-CN"/>
        </w:rPr>
      </w:pPr>
      <w:r>
        <w:rPr>
          <w:lang w:eastAsia="zh-CN"/>
        </w:rPr>
        <w:t>解决方案架构师正在设计应用程序层的部署策略</w:t>
      </w:r>
      <w:r>
        <w:rPr>
          <w:rFonts w:ascii="Arial" w:eastAsia="Arial"/>
          <w:lang w:eastAsia="zh-CN"/>
        </w:rPr>
        <w:t>,</w:t>
      </w:r>
      <w:r>
        <w:rPr>
          <w:lang w:eastAsia="zh-CN"/>
        </w:rPr>
        <w:t>并具有以下要求</w:t>
      </w:r>
      <w:r>
        <w:rPr>
          <w:rFonts w:ascii="Arial" w:eastAsia="Arial"/>
          <w:lang w:eastAsia="zh-CN"/>
        </w:rPr>
        <w:t>.</w:t>
      </w:r>
    </w:p>
    <w:p w14:paraId="565D7AF0" w14:textId="77777777" w:rsidR="003E0564" w:rsidRDefault="00922136">
      <w:pPr>
        <w:pStyle w:val="a4"/>
        <w:spacing w:before="22"/>
        <w:rPr>
          <w:rFonts w:ascii="Arial" w:eastAsia="Arial"/>
          <w:lang w:eastAsia="zh-CN"/>
        </w:rPr>
      </w:pPr>
      <w:r>
        <w:rPr>
          <w:rFonts w:ascii="Arial" w:eastAsia="Arial"/>
          <w:lang w:eastAsia="zh-CN"/>
        </w:rPr>
        <w:t>-</w:t>
      </w:r>
      <w:r>
        <w:rPr>
          <w:lang w:eastAsia="zh-CN"/>
        </w:rPr>
        <w:t>在应用程序启动之前</w:t>
      </w:r>
      <w:r>
        <w:rPr>
          <w:rFonts w:ascii="Arial" w:eastAsia="Arial"/>
          <w:lang w:eastAsia="zh-CN"/>
        </w:rPr>
        <w:t>,</w:t>
      </w:r>
      <w:r>
        <w:rPr>
          <w:lang w:eastAsia="zh-CN"/>
        </w:rPr>
        <w:t xml:space="preserve">应用程序代码将需要 </w:t>
      </w:r>
      <w:r>
        <w:rPr>
          <w:rFonts w:ascii="Arial" w:eastAsia="Arial"/>
          <w:lang w:eastAsia="zh-CN"/>
        </w:rPr>
        <w:t xml:space="preserve">500 GB </w:t>
      </w:r>
      <w:r>
        <w:rPr>
          <w:lang w:eastAsia="zh-CN"/>
        </w:rPr>
        <w:t>静态数据集</w:t>
      </w:r>
      <w:r>
        <w:rPr>
          <w:rFonts w:ascii="Arial" w:eastAsia="Arial"/>
          <w:lang w:eastAsia="zh-CN"/>
        </w:rPr>
        <w:t>.</w:t>
      </w:r>
    </w:p>
    <w:p w14:paraId="5B423DA0" w14:textId="77777777" w:rsidR="003E0564" w:rsidRDefault="00922136">
      <w:pPr>
        <w:pStyle w:val="a4"/>
        <w:spacing w:before="25"/>
        <w:rPr>
          <w:rFonts w:ascii="Arial" w:eastAsia="Arial"/>
          <w:lang w:eastAsia="zh-CN"/>
        </w:rPr>
      </w:pPr>
      <w:r>
        <w:rPr>
          <w:rFonts w:ascii="Arial" w:eastAsia="Arial"/>
          <w:lang w:eastAsia="zh-CN"/>
        </w:rPr>
        <w:t>-</w:t>
      </w:r>
      <w:r>
        <w:rPr>
          <w:lang w:eastAsia="zh-CN"/>
        </w:rPr>
        <w:t>应用层必须能够根据需求扩展和缩减</w:t>
      </w:r>
      <w:r>
        <w:rPr>
          <w:rFonts w:ascii="Arial" w:eastAsia="Arial"/>
          <w:lang w:eastAsia="zh-CN"/>
        </w:rPr>
        <w:t>,</w:t>
      </w:r>
      <w:r>
        <w:rPr>
          <w:lang w:eastAsia="zh-CN"/>
        </w:rPr>
        <w:t>并且启动时间尽可能短</w:t>
      </w:r>
      <w:r>
        <w:rPr>
          <w:rFonts w:ascii="Arial" w:eastAsia="Arial"/>
          <w:lang w:eastAsia="zh-CN"/>
        </w:rPr>
        <w:t>.</w:t>
      </w:r>
    </w:p>
    <w:p w14:paraId="1743074F" w14:textId="77777777" w:rsidR="003E0564" w:rsidRDefault="00922136">
      <w:pPr>
        <w:pStyle w:val="a4"/>
        <w:spacing w:before="24"/>
        <w:rPr>
          <w:rFonts w:ascii="Arial" w:eastAsia="Arial"/>
          <w:lang w:eastAsia="zh-CN"/>
        </w:rPr>
      </w:pPr>
      <w:r>
        <w:rPr>
          <w:rFonts w:ascii="Arial" w:eastAsia="Arial"/>
          <w:lang w:eastAsia="zh-CN"/>
        </w:rPr>
        <w:t>-</w:t>
      </w:r>
      <w:r>
        <w:rPr>
          <w:lang w:eastAsia="zh-CN"/>
        </w:rPr>
        <w:t>开发团队应该能够每天多次更新代码</w:t>
      </w:r>
      <w:r>
        <w:rPr>
          <w:rFonts w:ascii="Arial" w:eastAsia="Arial"/>
          <w:lang w:eastAsia="zh-CN"/>
        </w:rPr>
        <w:t>.</w:t>
      </w:r>
    </w:p>
    <w:p w14:paraId="017C0F8F" w14:textId="77777777" w:rsidR="003E0564" w:rsidRDefault="00922136">
      <w:pPr>
        <w:pStyle w:val="a4"/>
        <w:spacing w:before="22" w:line="494" w:lineRule="auto"/>
        <w:ind w:right="4507"/>
        <w:rPr>
          <w:rFonts w:ascii="Arial" w:eastAsia="Arial"/>
          <w:lang w:eastAsia="zh-CN"/>
        </w:rPr>
      </w:pPr>
      <w:r>
        <w:rPr>
          <w:rFonts w:ascii="Arial" w:eastAsia="Arial"/>
          <w:lang w:eastAsia="zh-CN"/>
        </w:rPr>
        <w:t>-</w:t>
      </w:r>
      <w:r>
        <w:rPr>
          <w:lang w:eastAsia="zh-CN"/>
        </w:rPr>
        <w:t xml:space="preserve">必须在发布的 </w:t>
      </w:r>
      <w:r>
        <w:rPr>
          <w:rFonts w:ascii="Arial" w:eastAsia="Arial"/>
          <w:lang w:eastAsia="zh-CN"/>
        </w:rPr>
        <w:t xml:space="preserve">48 </w:t>
      </w:r>
      <w:r>
        <w:rPr>
          <w:lang w:eastAsia="zh-CN"/>
        </w:rPr>
        <w:t>小时内安装关键操作系统</w:t>
      </w:r>
      <w:r>
        <w:rPr>
          <w:rFonts w:ascii="Arial" w:eastAsia="Arial"/>
          <w:lang w:eastAsia="zh-CN"/>
        </w:rPr>
        <w:t>(OS)</w:t>
      </w:r>
      <w:r>
        <w:rPr>
          <w:lang w:eastAsia="zh-CN"/>
        </w:rPr>
        <w:t>补丁</w:t>
      </w:r>
      <w:r>
        <w:rPr>
          <w:rFonts w:ascii="Arial" w:eastAsia="Arial"/>
          <w:lang w:eastAsia="zh-CN"/>
        </w:rPr>
        <w:t xml:space="preserve">. </w:t>
      </w:r>
      <w:r>
        <w:rPr>
          <w:lang w:eastAsia="zh-CN"/>
        </w:rPr>
        <w:t>哪种部署策略可以满足这些要求</w:t>
      </w:r>
      <w:r>
        <w:rPr>
          <w:rFonts w:ascii="Arial" w:eastAsia="Arial"/>
          <w:lang w:eastAsia="zh-CN"/>
        </w:rPr>
        <w:t>?</w:t>
      </w:r>
    </w:p>
    <w:p w14:paraId="0F6D9AB9" w14:textId="77777777" w:rsidR="003E0564" w:rsidRDefault="00922136">
      <w:pPr>
        <w:pStyle w:val="ab"/>
        <w:numPr>
          <w:ilvl w:val="0"/>
          <w:numId w:val="217"/>
        </w:numPr>
        <w:tabs>
          <w:tab w:val="left" w:pos="469"/>
        </w:tabs>
        <w:spacing w:before="1" w:line="264" w:lineRule="auto"/>
        <w:ind w:right="250" w:firstLine="0"/>
        <w:jc w:val="both"/>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12"/>
          <w:sz w:val="20"/>
        </w:rPr>
        <w:t xml:space="preserve"> </w:t>
      </w:r>
      <w:r>
        <w:rPr>
          <w:spacing w:val="-7"/>
          <w:sz w:val="20"/>
        </w:rPr>
        <w:t xml:space="preserve">创建具有更新的 </w:t>
      </w:r>
      <w:r>
        <w:rPr>
          <w:rFonts w:ascii="Arial" w:eastAsia="Arial"/>
          <w:sz w:val="20"/>
        </w:rPr>
        <w:t>OS</w:t>
      </w:r>
      <w:r>
        <w:rPr>
          <w:rFonts w:ascii="Arial" w:eastAsia="Arial"/>
          <w:spacing w:val="-14"/>
          <w:sz w:val="20"/>
        </w:rPr>
        <w:t xml:space="preserve"> </w:t>
      </w:r>
      <w:r>
        <w:rPr>
          <w:spacing w:val="-8"/>
          <w:sz w:val="20"/>
        </w:rPr>
        <w:t xml:space="preserve">补丁程序的新 </w:t>
      </w:r>
      <w:r>
        <w:rPr>
          <w:rFonts w:ascii="Arial" w:eastAsia="Arial"/>
          <w:sz w:val="20"/>
        </w:rPr>
        <w:t>AMI.</w:t>
      </w:r>
      <w:r>
        <w:rPr>
          <w:spacing w:val="-17"/>
          <w:sz w:val="20"/>
        </w:rPr>
        <w:t xml:space="preserve">更新 </w:t>
      </w:r>
      <w:r>
        <w:rPr>
          <w:rFonts w:ascii="Arial" w:eastAsia="Arial"/>
          <w:sz w:val="20"/>
        </w:rPr>
        <w:t>autoScaling</w:t>
      </w:r>
      <w:r>
        <w:rPr>
          <w:rFonts w:ascii="Arial" w:eastAsia="Arial"/>
          <w:spacing w:val="-14"/>
          <w:sz w:val="20"/>
        </w:rPr>
        <w:t xml:space="preserve"> </w:t>
      </w:r>
      <w:r>
        <w:rPr>
          <w:sz w:val="20"/>
        </w:rPr>
        <w:t>组以使用修补</w:t>
      </w:r>
      <w:r>
        <w:rPr>
          <w:spacing w:val="-28"/>
          <w:sz w:val="20"/>
        </w:rPr>
        <w:t xml:space="preserve">的 </w:t>
      </w:r>
      <w:r>
        <w:rPr>
          <w:rFonts w:ascii="Arial" w:eastAsia="Arial"/>
          <w:sz w:val="20"/>
        </w:rPr>
        <w:t>AMI</w:t>
      </w:r>
      <w:r>
        <w:rPr>
          <w:rFonts w:ascii="Arial" w:eastAsia="Arial"/>
          <w:spacing w:val="-17"/>
          <w:sz w:val="20"/>
        </w:rPr>
        <w:t xml:space="preserve"> </w:t>
      </w:r>
      <w:r>
        <w:rPr>
          <w:sz w:val="20"/>
        </w:rPr>
        <w:t>并替换现有的未修补实例</w:t>
      </w:r>
      <w:r>
        <w:rPr>
          <w:rFonts w:ascii="Arial" w:eastAsia="Arial"/>
          <w:sz w:val="20"/>
        </w:rPr>
        <w:t>,</w:t>
      </w:r>
      <w:r>
        <w:rPr>
          <w:spacing w:val="-18"/>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CodeDeploy</w:t>
      </w:r>
      <w:r>
        <w:rPr>
          <w:rFonts w:ascii="Arial" w:eastAsia="Arial"/>
          <w:spacing w:val="-13"/>
          <w:sz w:val="20"/>
        </w:rPr>
        <w:t xml:space="preserve"> </w:t>
      </w:r>
      <w:r>
        <w:rPr>
          <w:sz w:val="20"/>
        </w:rPr>
        <w:t>将应用程序代码推送到实例</w:t>
      </w:r>
      <w:r>
        <w:rPr>
          <w:rFonts w:ascii="Arial" w:eastAsia="Arial"/>
          <w:sz w:val="20"/>
        </w:rPr>
        <w:t>.</w:t>
      </w:r>
      <w:r>
        <w:rPr>
          <w:sz w:val="20"/>
        </w:rPr>
        <w:t>将静态数据存储在</w:t>
      </w:r>
      <w:r>
        <w:rPr>
          <w:rFonts w:ascii="Arial" w:eastAsia="Arial"/>
          <w:sz w:val="20"/>
        </w:rPr>
        <w:t>Amazon efs</w:t>
      </w:r>
      <w:r>
        <w:rPr>
          <w:rFonts w:ascii="Arial" w:eastAsia="Arial"/>
          <w:spacing w:val="-14"/>
          <w:sz w:val="20"/>
        </w:rPr>
        <w:t xml:space="preserve"> </w:t>
      </w:r>
      <w:r>
        <w:rPr>
          <w:sz w:val="20"/>
        </w:rPr>
        <w:t>中</w:t>
      </w:r>
      <w:r>
        <w:rPr>
          <w:rFonts w:ascii="Arial" w:eastAsia="Arial"/>
          <w:sz w:val="20"/>
        </w:rPr>
        <w:t>.</w:t>
      </w:r>
    </w:p>
    <w:p w14:paraId="7AD56067" w14:textId="77777777" w:rsidR="003E0564" w:rsidRDefault="00922136">
      <w:pPr>
        <w:pStyle w:val="ab"/>
        <w:numPr>
          <w:ilvl w:val="0"/>
          <w:numId w:val="217"/>
        </w:numPr>
        <w:tabs>
          <w:tab w:val="left" w:pos="469"/>
        </w:tabs>
        <w:spacing w:line="264" w:lineRule="auto"/>
        <w:ind w:right="173" w:firstLine="0"/>
        <w:rPr>
          <w:rFonts w:ascii="Arial" w:eastAsia="Arial"/>
          <w:sz w:val="20"/>
        </w:rPr>
      </w:pPr>
      <w:r>
        <w:rPr>
          <w:spacing w:val="-17"/>
          <w:sz w:val="20"/>
        </w:rPr>
        <w:t xml:space="preserve">使用 </w:t>
      </w:r>
      <w:r>
        <w:rPr>
          <w:rFonts w:ascii="Arial" w:eastAsia="Arial"/>
          <w:sz w:val="20"/>
        </w:rPr>
        <w:t>Aws</w:t>
      </w:r>
      <w:r>
        <w:rPr>
          <w:rFonts w:ascii="Arial" w:eastAsia="Arial"/>
          <w:spacing w:val="-1"/>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11"/>
          <w:sz w:val="20"/>
        </w:rPr>
        <w:t xml:space="preserve"> </w:t>
      </w:r>
      <w:r>
        <w:rPr>
          <w:spacing w:val="-7"/>
          <w:sz w:val="20"/>
        </w:rPr>
        <w:t xml:space="preserve">创建具有更新的 </w:t>
      </w:r>
      <w:r>
        <w:rPr>
          <w:rFonts w:ascii="Arial" w:eastAsia="Arial"/>
          <w:sz w:val="20"/>
        </w:rPr>
        <w:t>OS</w:t>
      </w:r>
      <w:r>
        <w:rPr>
          <w:rFonts w:ascii="Arial" w:eastAsia="Arial"/>
          <w:spacing w:val="-13"/>
          <w:sz w:val="20"/>
        </w:rPr>
        <w:t xml:space="preserve"> </w:t>
      </w:r>
      <w:r>
        <w:rPr>
          <w:spacing w:val="8"/>
          <w:sz w:val="20"/>
        </w:rPr>
        <w:t>修补程序的新</w:t>
      </w:r>
      <w:r>
        <w:rPr>
          <w:rFonts w:ascii="Arial" w:eastAsia="Arial"/>
          <w:sz w:val="20"/>
        </w:rPr>
        <w:t>AMI.</w:t>
      </w:r>
      <w:r>
        <w:rPr>
          <w:spacing w:val="-18"/>
          <w:sz w:val="20"/>
        </w:rPr>
        <w:t xml:space="preserve">更新 </w:t>
      </w:r>
      <w:r>
        <w:rPr>
          <w:rFonts w:ascii="Arial" w:eastAsia="Arial"/>
          <w:sz w:val="20"/>
        </w:rPr>
        <w:t>auto Scaling</w:t>
      </w:r>
      <w:r>
        <w:rPr>
          <w:rFonts w:ascii="Arial" w:eastAsia="Arial"/>
          <w:spacing w:val="-13"/>
          <w:sz w:val="20"/>
        </w:rPr>
        <w:t xml:space="preserve"> </w:t>
      </w:r>
      <w:r>
        <w:rPr>
          <w:sz w:val="20"/>
        </w:rPr>
        <w:t>组以使用修补</w:t>
      </w:r>
      <w:r>
        <w:rPr>
          <w:spacing w:val="-28"/>
          <w:sz w:val="20"/>
        </w:rPr>
        <w:t xml:space="preserve">的 </w:t>
      </w:r>
      <w:r>
        <w:rPr>
          <w:rFonts w:ascii="Arial" w:eastAsia="Arial"/>
          <w:sz w:val="20"/>
        </w:rPr>
        <w:t>AMI</w:t>
      </w:r>
      <w:r>
        <w:rPr>
          <w:rFonts w:ascii="Arial" w:eastAsia="Arial"/>
          <w:spacing w:val="-16"/>
          <w:sz w:val="20"/>
        </w:rPr>
        <w:t xml:space="preserve"> </w:t>
      </w:r>
      <w:r>
        <w:rPr>
          <w:sz w:val="20"/>
        </w:rPr>
        <w:t>并替换现有的未修补实例</w:t>
      </w:r>
      <w:r>
        <w:rPr>
          <w:rFonts w:ascii="Arial" w:eastAsia="Arial"/>
          <w:sz w:val="20"/>
        </w:rPr>
        <w:t>.</w:t>
      </w:r>
      <w:r>
        <w:rPr>
          <w:spacing w:val="-4"/>
          <w:sz w:val="20"/>
        </w:rPr>
        <w:t xml:space="preserve">每天晚上以批处理作业的方式更新 </w:t>
      </w:r>
      <w:r>
        <w:rPr>
          <w:rFonts w:ascii="Arial" w:eastAsia="Arial"/>
          <w:sz w:val="20"/>
        </w:rPr>
        <w:t>os</w:t>
      </w:r>
      <w:r>
        <w:rPr>
          <w:rFonts w:ascii="Arial" w:eastAsia="Arial"/>
          <w:spacing w:val="-16"/>
          <w:sz w:val="20"/>
        </w:rPr>
        <w:t xml:space="preserve"> </w:t>
      </w:r>
      <w:r>
        <w:rPr>
          <w:sz w:val="20"/>
        </w:rPr>
        <w:t>补丁和应用程序代码</w:t>
      </w:r>
      <w:r>
        <w:rPr>
          <w:rFonts w:ascii="Arial" w:eastAsia="Arial"/>
          <w:sz w:val="20"/>
        </w:rPr>
        <w:t>.</w:t>
      </w:r>
      <w:r>
        <w:rPr>
          <w:sz w:val="20"/>
        </w:rPr>
        <w:t>将静态数据</w:t>
      </w:r>
      <w:r>
        <w:rPr>
          <w:spacing w:val="-13"/>
          <w:sz w:val="20"/>
        </w:rPr>
        <w:t xml:space="preserve">存储在 </w:t>
      </w:r>
      <w:r>
        <w:rPr>
          <w:rFonts w:ascii="Arial" w:eastAsia="Arial"/>
          <w:sz w:val="20"/>
        </w:rPr>
        <w:t>Amazon</w:t>
      </w:r>
      <w:r>
        <w:rPr>
          <w:rFonts w:ascii="Arial" w:eastAsia="Arial"/>
          <w:spacing w:val="1"/>
          <w:sz w:val="20"/>
        </w:rPr>
        <w:t xml:space="preserve"> </w:t>
      </w:r>
      <w:r>
        <w:rPr>
          <w:rFonts w:ascii="Arial" w:eastAsia="Arial"/>
          <w:sz w:val="20"/>
        </w:rPr>
        <w:t>EFS</w:t>
      </w:r>
      <w:r>
        <w:rPr>
          <w:rFonts w:ascii="Arial" w:eastAsia="Arial"/>
          <w:spacing w:val="-11"/>
          <w:sz w:val="20"/>
        </w:rPr>
        <w:t xml:space="preserve"> </w:t>
      </w:r>
      <w:r>
        <w:rPr>
          <w:sz w:val="20"/>
        </w:rPr>
        <w:t>中</w:t>
      </w:r>
      <w:r>
        <w:rPr>
          <w:rFonts w:ascii="Arial" w:eastAsia="Arial"/>
          <w:sz w:val="20"/>
        </w:rPr>
        <w:t>.</w:t>
      </w:r>
    </w:p>
    <w:p w14:paraId="66E059C5" w14:textId="77777777" w:rsidR="003E0564" w:rsidRDefault="00922136">
      <w:pPr>
        <w:pStyle w:val="ab"/>
        <w:numPr>
          <w:ilvl w:val="0"/>
          <w:numId w:val="217"/>
        </w:numPr>
        <w:tabs>
          <w:tab w:val="left" w:pos="481"/>
        </w:tabs>
        <w:spacing w:line="264" w:lineRule="auto"/>
        <w:ind w:right="272" w:firstLine="0"/>
        <w:jc w:val="both"/>
        <w:rPr>
          <w:rFonts w:ascii="Arial" w:eastAsia="Arial"/>
          <w:sz w:val="20"/>
        </w:rPr>
      </w:pPr>
      <w:r>
        <w:rPr>
          <w:spacing w:val="-27"/>
          <w:sz w:val="20"/>
        </w:rPr>
        <w:t xml:space="preserve">将 </w:t>
      </w:r>
      <w:r>
        <w:rPr>
          <w:rFonts w:ascii="Arial" w:eastAsia="Arial"/>
          <w:sz w:val="20"/>
        </w:rPr>
        <w:t>Amazon</w:t>
      </w:r>
      <w:r>
        <w:rPr>
          <w:rFonts w:ascii="Arial" w:eastAsia="Arial"/>
          <w:spacing w:val="-14"/>
          <w:sz w:val="20"/>
        </w:rPr>
        <w:t xml:space="preserve"> </w:t>
      </w:r>
      <w:r>
        <w:rPr>
          <w:spacing w:val="-13"/>
          <w:sz w:val="20"/>
        </w:rPr>
        <w:t xml:space="preserve">提供的 </w:t>
      </w:r>
      <w:r>
        <w:rPr>
          <w:rFonts w:ascii="Arial" w:eastAsia="Arial"/>
          <w:sz w:val="20"/>
        </w:rPr>
        <w:t>AMI</w:t>
      </w:r>
      <w:r>
        <w:rPr>
          <w:rFonts w:ascii="Arial" w:eastAsia="Arial"/>
          <w:spacing w:val="-14"/>
          <w:sz w:val="20"/>
        </w:rPr>
        <w:t xml:space="preserve"> </w:t>
      </w:r>
      <w:r>
        <w:rPr>
          <w:spacing w:val="-18"/>
          <w:sz w:val="20"/>
        </w:rPr>
        <w:t xml:space="preserve">用于 </w:t>
      </w:r>
      <w:r>
        <w:rPr>
          <w:rFonts w:ascii="Arial" w:eastAsia="Arial"/>
          <w:sz w:val="20"/>
        </w:rPr>
        <w:t>os</w:t>
      </w:r>
      <w:r>
        <w:rPr>
          <w:rFonts w:ascii="Arial" w:eastAsia="Arial"/>
          <w:spacing w:val="-15"/>
          <w:sz w:val="20"/>
        </w:rPr>
        <w:t xml:space="preserve"> </w:t>
      </w:r>
      <w:r>
        <w:rPr>
          <w:spacing w:val="-14"/>
          <w:sz w:val="20"/>
        </w:rPr>
        <w:t xml:space="preserve">配置将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0"/>
          <w:sz w:val="20"/>
        </w:rPr>
        <w:t xml:space="preserve"> </w:t>
      </w:r>
      <w:r>
        <w:rPr>
          <w:sz w:val="20"/>
        </w:rPr>
        <w:t>组设置为静态实例计数</w:t>
      </w:r>
      <w:r>
        <w:rPr>
          <w:rFonts w:ascii="Arial" w:eastAsia="Arial"/>
          <w:sz w:val="20"/>
        </w:rPr>
        <w:t>.</w:t>
      </w:r>
      <w:r>
        <w:rPr>
          <w:spacing w:val="-17"/>
          <w:sz w:val="20"/>
        </w:rPr>
        <w:t xml:space="preserve">配置 </w:t>
      </w:r>
      <w:r>
        <w:rPr>
          <w:rFonts w:ascii="Arial" w:eastAsia="Arial"/>
          <w:sz w:val="20"/>
        </w:rPr>
        <w:t>Amazon</w:t>
      </w:r>
      <w:r>
        <w:rPr>
          <w:rFonts w:ascii="Arial" w:eastAsia="Arial"/>
          <w:spacing w:val="-4"/>
          <w:sz w:val="20"/>
        </w:rPr>
        <w:t xml:space="preserve"> </w:t>
      </w:r>
      <w:r>
        <w:rPr>
          <w:rFonts w:ascii="Arial" w:eastAsia="Arial"/>
          <w:sz w:val="20"/>
        </w:rPr>
        <w:t>EC2</w:t>
      </w:r>
      <w:r>
        <w:rPr>
          <w:rFonts w:ascii="Arial" w:eastAsia="Arial"/>
          <w:spacing w:val="-11"/>
          <w:sz w:val="20"/>
        </w:rPr>
        <w:t xml:space="preserve"> </w:t>
      </w:r>
      <w:r>
        <w:rPr>
          <w:sz w:val="20"/>
        </w:rPr>
        <w:t>用户</w:t>
      </w:r>
      <w:r>
        <w:rPr>
          <w:spacing w:val="-8"/>
          <w:sz w:val="20"/>
        </w:rPr>
        <w:t xml:space="preserve">数据脚本以从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下载数据</w:t>
      </w:r>
      <w:r>
        <w:rPr>
          <w:rFonts w:ascii="Arial" w:eastAsia="Arial"/>
          <w:sz w:val="20"/>
        </w:rPr>
        <w:t>.</w:t>
      </w:r>
      <w:r>
        <w:rPr>
          <w:sz w:val="20"/>
        </w:rPr>
        <w:t>发行时</w:t>
      </w:r>
      <w:r>
        <w:rPr>
          <w:rFonts w:ascii="Arial" w:eastAsia="Arial"/>
          <w:sz w:val="20"/>
        </w:rPr>
        <w:t>,</w:t>
      </w:r>
      <w:r>
        <w:rPr>
          <w:spacing w:val="16"/>
          <w:sz w:val="20"/>
        </w:rPr>
        <w:t>请使用</w:t>
      </w:r>
      <w:r>
        <w:rPr>
          <w:rFonts w:ascii="Arial" w:eastAsia="Arial"/>
          <w:sz w:val="20"/>
        </w:rPr>
        <w:t>Aws</w:t>
      </w:r>
      <w:r>
        <w:rPr>
          <w:rFonts w:ascii="Arial" w:eastAsia="Arial"/>
          <w:spacing w:val="-1"/>
          <w:sz w:val="20"/>
        </w:rPr>
        <w:t xml:space="preserve"> </w:t>
      </w:r>
      <w:r>
        <w:rPr>
          <w:rFonts w:ascii="Arial" w:eastAsia="Arial"/>
          <w:sz w:val="20"/>
        </w:rPr>
        <w:t>Systems</w:t>
      </w:r>
      <w:r>
        <w:rPr>
          <w:rFonts w:ascii="Arial" w:eastAsia="Arial"/>
          <w:spacing w:val="-6"/>
          <w:sz w:val="20"/>
        </w:rPr>
        <w:t xml:space="preserve"> </w:t>
      </w:r>
      <w:r>
        <w:rPr>
          <w:rFonts w:ascii="Arial" w:eastAsia="Arial"/>
          <w:sz w:val="20"/>
        </w:rPr>
        <w:t>Manager</w:t>
      </w:r>
      <w:r>
        <w:rPr>
          <w:rFonts w:ascii="Arial" w:eastAsia="Arial"/>
          <w:spacing w:val="-12"/>
          <w:sz w:val="20"/>
        </w:rPr>
        <w:t xml:space="preserve"> </w:t>
      </w:r>
      <w:r>
        <w:rPr>
          <w:spacing w:val="-18"/>
          <w:sz w:val="20"/>
        </w:rPr>
        <w:t xml:space="preserve">安装 </w:t>
      </w:r>
      <w:r>
        <w:rPr>
          <w:rFonts w:ascii="Arial" w:eastAsia="Arial"/>
          <w:sz w:val="20"/>
        </w:rPr>
        <w:t>os</w:t>
      </w:r>
      <w:r>
        <w:rPr>
          <w:rFonts w:ascii="Arial" w:eastAsia="Arial"/>
          <w:spacing w:val="-12"/>
          <w:sz w:val="20"/>
        </w:rPr>
        <w:t xml:space="preserve"> </w:t>
      </w:r>
      <w:r>
        <w:rPr>
          <w:sz w:val="20"/>
        </w:rPr>
        <w:t>修补程序</w:t>
      </w:r>
      <w:r>
        <w:rPr>
          <w:rFonts w:ascii="Arial" w:eastAsia="Arial"/>
          <w:sz w:val="20"/>
        </w:rPr>
        <w:t>.</w:t>
      </w:r>
      <w:r>
        <w:rPr>
          <w:spacing w:val="-17"/>
          <w:sz w:val="20"/>
        </w:rPr>
        <w:t xml:space="preserve">使用 </w:t>
      </w:r>
      <w:r>
        <w:rPr>
          <w:rFonts w:ascii="Arial" w:eastAsia="Arial"/>
          <w:sz w:val="20"/>
        </w:rPr>
        <w:t>Aws Code Deploy</w:t>
      </w:r>
      <w:r>
        <w:rPr>
          <w:rFonts w:ascii="Arial" w:eastAsia="Arial"/>
          <w:spacing w:val="-9"/>
          <w:sz w:val="20"/>
        </w:rPr>
        <w:t xml:space="preserve"> </w:t>
      </w:r>
      <w:r>
        <w:rPr>
          <w:sz w:val="20"/>
        </w:rPr>
        <w:t>将应用程序代码推送到实例</w:t>
      </w:r>
      <w:r>
        <w:rPr>
          <w:rFonts w:ascii="Arial" w:eastAsia="Arial"/>
          <w:sz w:val="20"/>
        </w:rPr>
        <w:t>.</w:t>
      </w:r>
    </w:p>
    <w:p w14:paraId="47E0D706" w14:textId="77777777" w:rsidR="003E0564" w:rsidRDefault="00922136">
      <w:pPr>
        <w:pStyle w:val="ab"/>
        <w:numPr>
          <w:ilvl w:val="0"/>
          <w:numId w:val="217"/>
        </w:numPr>
        <w:tabs>
          <w:tab w:val="left" w:pos="481"/>
        </w:tabs>
        <w:spacing w:line="261" w:lineRule="auto"/>
        <w:ind w:right="204" w:firstLine="0"/>
        <w:rPr>
          <w:rFonts w:ascii="Arial" w:eastAsia="Arial"/>
          <w:sz w:val="20"/>
        </w:rPr>
      </w:pPr>
      <w:r>
        <w:rPr>
          <w:spacing w:val="-7"/>
          <w:sz w:val="20"/>
        </w:rPr>
        <w:t xml:space="preserve">为操作系统使用 </w:t>
      </w:r>
      <w:r>
        <w:rPr>
          <w:rFonts w:ascii="Arial" w:eastAsia="Arial"/>
          <w:sz w:val="20"/>
        </w:rPr>
        <w:t>Amazon</w:t>
      </w:r>
      <w:r>
        <w:rPr>
          <w:rFonts w:ascii="Arial" w:eastAsia="Arial"/>
          <w:spacing w:val="-14"/>
          <w:sz w:val="20"/>
        </w:rPr>
        <w:t xml:space="preserve"> </w:t>
      </w:r>
      <w:r>
        <w:rPr>
          <w:spacing w:val="-14"/>
          <w:sz w:val="20"/>
        </w:rPr>
        <w:t xml:space="preserve">提供的 </w:t>
      </w:r>
      <w:r>
        <w:rPr>
          <w:rFonts w:ascii="Arial" w:eastAsia="Arial"/>
          <w:sz w:val="20"/>
        </w:rPr>
        <w:t>AMI.</w:t>
      </w:r>
      <w:r>
        <w:rPr>
          <w:spacing w:val="-11"/>
          <w:sz w:val="20"/>
        </w:rPr>
        <w:t xml:space="preserve">配置一个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z w:val="20"/>
        </w:rPr>
        <w:t>组</w:t>
      </w:r>
      <w:r>
        <w:rPr>
          <w:rFonts w:ascii="Arial" w:eastAsia="Arial"/>
          <w:sz w:val="20"/>
        </w:rPr>
        <w:t>.</w:t>
      </w:r>
      <w:r>
        <w:rPr>
          <w:spacing w:val="-17"/>
          <w:sz w:val="20"/>
        </w:rPr>
        <w:t xml:space="preserve">配置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5"/>
          <w:sz w:val="20"/>
        </w:rPr>
        <w:t xml:space="preserve"> </w:t>
      </w:r>
      <w:r>
        <w:rPr>
          <w:sz w:val="20"/>
        </w:rPr>
        <w:t>用户数据脚本以从</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3"/>
          <w:sz w:val="20"/>
        </w:rPr>
        <w:t xml:space="preserve"> </w:t>
      </w:r>
      <w:r>
        <w:rPr>
          <w:sz w:val="20"/>
        </w:rPr>
        <w:t>下载数据</w:t>
      </w:r>
      <w:r>
        <w:rPr>
          <w:rFonts w:ascii="Arial" w:eastAsia="Arial"/>
          <w:sz w:val="20"/>
        </w:rPr>
        <w:t>.</w:t>
      </w:r>
      <w:r>
        <w:rPr>
          <w:spacing w:val="-8"/>
          <w:sz w:val="20"/>
        </w:rPr>
        <w:t xml:space="preserve">在每个更新的 </w:t>
      </w:r>
      <w:r>
        <w:rPr>
          <w:rFonts w:ascii="Arial" w:eastAsia="Arial"/>
          <w:sz w:val="20"/>
        </w:rPr>
        <w:t>Amazon</w:t>
      </w:r>
      <w:r>
        <w:rPr>
          <w:rFonts w:ascii="Arial" w:eastAsia="Arial"/>
          <w:spacing w:val="-12"/>
          <w:sz w:val="20"/>
        </w:rPr>
        <w:t xml:space="preserve"> </w:t>
      </w:r>
      <w:r>
        <w:rPr>
          <w:spacing w:val="-13"/>
          <w:sz w:val="20"/>
        </w:rPr>
        <w:t xml:space="preserve">提供的 </w:t>
      </w:r>
      <w:r>
        <w:rPr>
          <w:rFonts w:ascii="Arial" w:eastAsia="Arial"/>
          <w:sz w:val="20"/>
        </w:rPr>
        <w:t>AMI</w:t>
      </w:r>
      <w:r>
        <w:rPr>
          <w:rFonts w:ascii="Arial" w:eastAsia="Arial"/>
          <w:spacing w:val="-12"/>
          <w:sz w:val="20"/>
        </w:rPr>
        <w:t xml:space="preserve"> </w:t>
      </w:r>
      <w:r>
        <w:rPr>
          <w:sz w:val="20"/>
        </w:rPr>
        <w:t>版本之后</w:t>
      </w:r>
      <w:r>
        <w:rPr>
          <w:rFonts w:ascii="Arial" w:eastAsia="Arial"/>
          <w:sz w:val="20"/>
        </w:rPr>
        <w:t>,</w:t>
      </w:r>
      <w:r>
        <w:rPr>
          <w:sz w:val="20"/>
        </w:rPr>
        <w:t>替换现有实例</w:t>
      </w:r>
      <w:r>
        <w:rPr>
          <w:rFonts w:ascii="Arial" w:eastAsia="Arial"/>
          <w:sz w:val="20"/>
        </w:rPr>
        <w:t>.</w:t>
      </w:r>
      <w:r>
        <w:rPr>
          <w:spacing w:val="-17"/>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Code Deploy</w:t>
      </w:r>
      <w:r>
        <w:rPr>
          <w:rFonts w:ascii="Arial" w:eastAsia="Arial"/>
          <w:spacing w:val="-13"/>
          <w:sz w:val="20"/>
        </w:rPr>
        <w:t xml:space="preserve"> </w:t>
      </w:r>
      <w:r>
        <w:rPr>
          <w:sz w:val="20"/>
        </w:rPr>
        <w:t>将应用程序代码推送到实例</w:t>
      </w:r>
      <w:r>
        <w:rPr>
          <w:rFonts w:ascii="Arial" w:eastAsia="Arial"/>
          <w:sz w:val="20"/>
        </w:rPr>
        <w:t>.</w:t>
      </w:r>
    </w:p>
    <w:p w14:paraId="17A5CFB5" w14:textId="77777777" w:rsidR="003E0564" w:rsidRDefault="00922136">
      <w:pPr>
        <w:pStyle w:val="a4"/>
        <w:spacing w:line="500" w:lineRule="atLeast"/>
        <w:ind w:right="8030"/>
        <w:rPr>
          <w:rFonts w:ascii="Arial" w:eastAsia="Arial"/>
          <w:lang w:eastAsia="zh-CN"/>
        </w:rPr>
      </w:pPr>
      <w:r>
        <w:rPr>
          <w:lang w:eastAsia="zh-CN"/>
        </w:rPr>
        <w:t xml:space="preserve">答 </w:t>
      </w:r>
      <w:r>
        <w:rPr>
          <w:rFonts w:ascii="Arial" w:eastAsia="Arial"/>
          <w:lang w:eastAsia="zh-CN"/>
        </w:rPr>
        <w:t>:A Question 211</w:t>
      </w:r>
    </w:p>
    <w:p w14:paraId="4F1E1404" w14:textId="77777777" w:rsidR="003E0564" w:rsidRDefault="00922136">
      <w:pPr>
        <w:pStyle w:val="a4"/>
        <w:spacing w:before="9" w:line="261" w:lineRule="auto"/>
        <w:ind w:right="155"/>
        <w:rPr>
          <w:rFonts w:ascii="Arial" w:eastAsia="Arial"/>
          <w:lang w:eastAsia="zh-CN"/>
        </w:rPr>
      </w:pPr>
      <w:r>
        <w:rPr>
          <w:spacing w:val="-10"/>
          <w:lang w:eastAsia="zh-CN"/>
        </w:rPr>
        <w:t xml:space="preserve">拥有数百个 </w:t>
      </w:r>
      <w:r>
        <w:rPr>
          <w:rFonts w:ascii="Arial" w:eastAsia="Arial"/>
          <w:lang w:eastAsia="zh-CN"/>
        </w:rPr>
        <w:t xml:space="preserve">AWS </w:t>
      </w:r>
      <w:r>
        <w:rPr>
          <w:lang w:eastAsia="zh-CN"/>
        </w:rPr>
        <w:t>账户的大型公司拥有新建立的集中式内部流程</w:t>
      </w:r>
      <w:r>
        <w:rPr>
          <w:rFonts w:ascii="Arial" w:eastAsia="Arial"/>
          <w:lang w:eastAsia="zh-CN"/>
        </w:rPr>
        <w:t>,</w:t>
      </w:r>
      <w:r>
        <w:rPr>
          <w:lang w:eastAsia="zh-CN"/>
        </w:rPr>
        <w:t>用于购买新的或修改现有的预留实例</w:t>
      </w:r>
      <w:r>
        <w:rPr>
          <w:rFonts w:ascii="Arial" w:eastAsia="Arial"/>
          <w:lang w:eastAsia="zh-CN"/>
        </w:rPr>
        <w:t>.</w:t>
      </w:r>
      <w:r>
        <w:rPr>
          <w:lang w:eastAsia="zh-CN"/>
        </w:rPr>
        <w:t>此过程要求所有想要购买或修改预留实例的业务部门将请求提交给专门的团队以进行采购或执行</w:t>
      </w:r>
      <w:r>
        <w:rPr>
          <w:rFonts w:ascii="Arial" w:eastAsia="Arial"/>
          <w:lang w:eastAsia="zh-CN"/>
        </w:rPr>
        <w:t>.</w:t>
      </w:r>
      <w:r>
        <w:rPr>
          <w:lang w:eastAsia="zh-CN"/>
        </w:rPr>
        <w:t>以前</w:t>
      </w:r>
      <w:r>
        <w:rPr>
          <w:rFonts w:ascii="Arial" w:eastAsia="Arial"/>
          <w:lang w:eastAsia="zh-CN"/>
        </w:rPr>
        <w:t>,</w:t>
      </w:r>
      <w:r>
        <w:rPr>
          <w:lang w:eastAsia="zh-CN"/>
        </w:rPr>
        <w:t>业</w:t>
      </w:r>
      <w:r>
        <w:rPr>
          <w:spacing w:val="-5"/>
          <w:lang w:eastAsia="zh-CN"/>
        </w:rPr>
        <w:t xml:space="preserve">务部门将直接在其各自的 </w:t>
      </w:r>
      <w:r>
        <w:rPr>
          <w:rFonts w:ascii="Arial" w:eastAsia="Arial"/>
          <w:lang w:eastAsia="zh-CN"/>
        </w:rPr>
        <w:t xml:space="preserve">AWS </w:t>
      </w:r>
      <w:r>
        <w:rPr>
          <w:spacing w:val="-5"/>
          <w:lang w:eastAsia="zh-CN"/>
        </w:rPr>
        <w:t xml:space="preserve">账户中直接购买或修改 </w:t>
      </w:r>
      <w:r>
        <w:rPr>
          <w:rFonts w:ascii="Arial" w:eastAsia="Arial"/>
          <w:lang w:eastAsia="zh-CN"/>
        </w:rPr>
        <w:t>ReservedInstances.</w:t>
      </w:r>
    </w:p>
    <w:p w14:paraId="4FF2BF4F" w14:textId="77777777" w:rsidR="003E0564" w:rsidRDefault="003E0564">
      <w:pPr>
        <w:pStyle w:val="a4"/>
        <w:spacing w:before="8"/>
        <w:ind w:left="0"/>
        <w:rPr>
          <w:rFonts w:ascii="Arial"/>
          <w:sz w:val="21"/>
          <w:lang w:eastAsia="zh-CN"/>
        </w:rPr>
      </w:pPr>
    </w:p>
    <w:p w14:paraId="2EA21C15" w14:textId="77777777" w:rsidR="003E0564" w:rsidRDefault="00922136">
      <w:pPr>
        <w:pStyle w:val="a4"/>
        <w:rPr>
          <w:rFonts w:ascii="Arial" w:eastAsia="Arial"/>
          <w:lang w:eastAsia="zh-CN"/>
        </w:rPr>
      </w:pPr>
      <w:r>
        <w:rPr>
          <w:lang w:eastAsia="zh-CN"/>
        </w:rPr>
        <w:t>应该采取哪种步骤组合才能以最安全的方式主动执行新流程</w:t>
      </w:r>
      <w:r>
        <w:rPr>
          <w:rFonts w:ascii="Arial" w:eastAsia="Arial"/>
          <w:lang w:eastAsia="zh-CN"/>
        </w:rPr>
        <w:t>?</w:t>
      </w:r>
    </w:p>
    <w:p w14:paraId="1C1C1810" w14:textId="77777777" w:rsidR="003E0564" w:rsidRDefault="003E0564">
      <w:pPr>
        <w:pStyle w:val="a4"/>
        <w:spacing w:before="7"/>
        <w:ind w:left="0"/>
        <w:rPr>
          <w:rFonts w:ascii="Arial"/>
          <w:sz w:val="23"/>
          <w:lang w:eastAsia="zh-CN"/>
        </w:rPr>
      </w:pPr>
    </w:p>
    <w:p w14:paraId="7CD3EDC2" w14:textId="77777777" w:rsidR="003E0564" w:rsidRDefault="00922136">
      <w:pPr>
        <w:pStyle w:val="a4"/>
        <w:spacing w:before="1"/>
      </w:pPr>
      <w:r>
        <w:t>答</w:t>
      </w:r>
      <w:r>
        <w:rPr>
          <w:rFonts w:ascii="Arial" w:eastAsia="Arial"/>
        </w:rPr>
        <w:t>.</w:t>
      </w:r>
      <w:r>
        <w:t xml:space="preserve">确保所有 </w:t>
      </w:r>
      <w:r>
        <w:rPr>
          <w:rFonts w:ascii="Arial" w:eastAsia="Arial"/>
        </w:rPr>
        <w:t xml:space="preserve">AWS </w:t>
      </w:r>
      <w:r>
        <w:t xml:space="preserve">账户均属于以所有功能模式运行的 </w:t>
      </w:r>
      <w:r>
        <w:rPr>
          <w:rFonts w:ascii="Arial" w:eastAsia="Arial"/>
        </w:rPr>
        <w:t xml:space="preserve">Aws Organizations </w:t>
      </w:r>
      <w:r>
        <w:t>结构的一部分</w:t>
      </w:r>
    </w:p>
    <w:p w14:paraId="69552469" w14:textId="77777777" w:rsidR="003E0564" w:rsidRDefault="00922136">
      <w:pPr>
        <w:pStyle w:val="ab"/>
        <w:numPr>
          <w:ilvl w:val="0"/>
          <w:numId w:val="218"/>
        </w:numPr>
        <w:tabs>
          <w:tab w:val="left" w:pos="469"/>
        </w:tabs>
        <w:spacing w:before="24" w:line="264" w:lineRule="auto"/>
        <w:ind w:right="1352" w:firstLine="0"/>
        <w:rPr>
          <w:rFonts w:ascii="Arial" w:eastAsia="Arial"/>
          <w:sz w:val="20"/>
        </w:rPr>
      </w:pPr>
      <w:r>
        <w:rPr>
          <w:spacing w:val="-18"/>
          <w:sz w:val="20"/>
        </w:rPr>
        <w:t xml:space="preserve">使用 </w:t>
      </w:r>
      <w:r>
        <w:rPr>
          <w:rFonts w:ascii="Arial" w:eastAsia="Arial"/>
          <w:sz w:val="20"/>
        </w:rPr>
        <w:t>AWS</w:t>
      </w:r>
      <w:r>
        <w:rPr>
          <w:rFonts w:ascii="Arial" w:eastAsia="Arial"/>
          <w:spacing w:val="-9"/>
          <w:sz w:val="20"/>
        </w:rPr>
        <w:t xml:space="preserve"> </w:t>
      </w:r>
      <w:r>
        <w:rPr>
          <w:rFonts w:ascii="Arial" w:eastAsia="Arial"/>
          <w:sz w:val="20"/>
        </w:rPr>
        <w:t>Config</w:t>
      </w:r>
      <w:r>
        <w:rPr>
          <w:rFonts w:ascii="Arial" w:eastAsia="Arial"/>
          <w:spacing w:val="-15"/>
          <w:sz w:val="20"/>
        </w:rPr>
        <w:t xml:space="preserve"> </w:t>
      </w:r>
      <w:r>
        <w:rPr>
          <w:spacing w:val="-8"/>
          <w:sz w:val="20"/>
        </w:rPr>
        <w:t xml:space="preserve">报告拒绝访问 </w:t>
      </w:r>
      <w:r>
        <w:rPr>
          <w:rFonts w:ascii="Arial" w:eastAsia="Arial"/>
          <w:sz w:val="20"/>
        </w:rPr>
        <w:t>ec2:Purchase</w:t>
      </w:r>
      <w:r>
        <w:rPr>
          <w:rFonts w:ascii="Arial" w:eastAsia="Arial"/>
          <w:spacing w:val="-4"/>
          <w:sz w:val="20"/>
        </w:rPr>
        <w:t xml:space="preserve"> </w:t>
      </w:r>
      <w:r>
        <w:rPr>
          <w:rFonts w:ascii="Arial" w:eastAsia="Arial"/>
          <w:sz w:val="20"/>
        </w:rPr>
        <w:t>Reservednstancesoffering</w:t>
      </w:r>
      <w:r>
        <w:rPr>
          <w:rFonts w:ascii="Arial" w:eastAsia="Arial"/>
          <w:spacing w:val="-15"/>
          <w:sz w:val="20"/>
        </w:rPr>
        <w:t xml:space="preserve"> </w:t>
      </w:r>
      <w:r>
        <w:rPr>
          <w:spacing w:val="-28"/>
          <w:sz w:val="20"/>
        </w:rPr>
        <w:t xml:space="preserve">和 </w:t>
      </w:r>
      <w:r>
        <w:rPr>
          <w:rFonts w:ascii="Arial" w:eastAsia="Arial"/>
          <w:sz w:val="20"/>
        </w:rPr>
        <w:t>ec2:Modify ReservationInstances</w:t>
      </w:r>
      <w:r>
        <w:rPr>
          <w:rFonts w:ascii="Arial" w:eastAsia="Arial"/>
          <w:spacing w:val="-10"/>
          <w:sz w:val="20"/>
        </w:rPr>
        <w:t xml:space="preserve"> </w:t>
      </w:r>
      <w:r>
        <w:rPr>
          <w:spacing w:val="15"/>
          <w:sz w:val="20"/>
        </w:rPr>
        <w:t>操作的</w:t>
      </w:r>
      <w:r>
        <w:rPr>
          <w:rFonts w:ascii="Arial" w:eastAsia="Arial"/>
          <w:sz w:val="20"/>
        </w:rPr>
        <w:t>IAM</w:t>
      </w:r>
      <w:r>
        <w:rPr>
          <w:rFonts w:ascii="Arial" w:eastAsia="Arial"/>
          <w:spacing w:val="-8"/>
          <w:sz w:val="20"/>
        </w:rPr>
        <w:t xml:space="preserve"> </w:t>
      </w:r>
      <w:r>
        <w:rPr>
          <w:sz w:val="20"/>
        </w:rPr>
        <w:t>策略的附件</w:t>
      </w:r>
      <w:r>
        <w:rPr>
          <w:rFonts w:ascii="Arial" w:eastAsia="Arial"/>
          <w:sz w:val="20"/>
        </w:rPr>
        <w:t>.</w:t>
      </w:r>
    </w:p>
    <w:p w14:paraId="0262B095" w14:textId="77777777" w:rsidR="003E0564" w:rsidRDefault="00922136">
      <w:pPr>
        <w:pStyle w:val="ab"/>
        <w:numPr>
          <w:ilvl w:val="0"/>
          <w:numId w:val="218"/>
        </w:numPr>
        <w:tabs>
          <w:tab w:val="left" w:pos="481"/>
        </w:tabs>
        <w:spacing w:line="252" w:lineRule="exact"/>
        <w:ind w:left="480" w:hanging="201"/>
        <w:rPr>
          <w:rFonts w:ascii="Arial" w:eastAsia="Arial"/>
          <w:sz w:val="20"/>
          <w:lang w:eastAsia="zh-CN"/>
        </w:rPr>
      </w:pPr>
      <w:r>
        <w:rPr>
          <w:spacing w:val="-14"/>
          <w:sz w:val="20"/>
          <w:lang w:eastAsia="zh-CN"/>
        </w:rPr>
        <w:t xml:space="preserve">在每个 </w:t>
      </w:r>
      <w:r>
        <w:rPr>
          <w:rFonts w:ascii="Arial" w:eastAsia="Arial"/>
          <w:sz w:val="20"/>
          <w:lang w:eastAsia="zh-CN"/>
        </w:rPr>
        <w:t>AWS</w:t>
      </w:r>
      <w:r>
        <w:rPr>
          <w:rFonts w:ascii="Arial" w:eastAsia="Arial"/>
          <w:spacing w:val="-17"/>
          <w:sz w:val="20"/>
          <w:lang w:eastAsia="zh-CN"/>
        </w:rPr>
        <w:t xml:space="preserve"> </w:t>
      </w:r>
      <w:r>
        <w:rPr>
          <w:sz w:val="20"/>
          <w:lang w:eastAsia="zh-CN"/>
        </w:rPr>
        <w:t>账户中</w:t>
      </w:r>
      <w:r>
        <w:rPr>
          <w:rFonts w:ascii="Arial" w:eastAsia="Arial"/>
          <w:sz w:val="20"/>
          <w:lang w:eastAsia="zh-CN"/>
        </w:rPr>
        <w:t>,</w:t>
      </w:r>
      <w:r>
        <w:rPr>
          <w:spacing w:val="-25"/>
          <w:sz w:val="20"/>
          <w:lang w:eastAsia="zh-CN"/>
        </w:rPr>
        <w:t xml:space="preserve">为 </w:t>
      </w:r>
      <w:r>
        <w:rPr>
          <w:rFonts w:ascii="Arial" w:eastAsia="Arial"/>
          <w:sz w:val="20"/>
          <w:lang w:eastAsia="zh-CN"/>
        </w:rPr>
        <w:t>ec2</w:t>
      </w:r>
      <w:r>
        <w:rPr>
          <w:rFonts w:ascii="Arial" w:eastAsia="Arial"/>
          <w:spacing w:val="-14"/>
          <w:sz w:val="20"/>
          <w:lang w:eastAsia="zh-CN"/>
        </w:rPr>
        <w:t xml:space="preserve"> </w:t>
      </w:r>
      <w:r>
        <w:rPr>
          <w:spacing w:val="-6"/>
          <w:sz w:val="20"/>
          <w:lang w:eastAsia="zh-CN"/>
        </w:rPr>
        <w:t xml:space="preserve">购买预留实例产品和 </w:t>
      </w:r>
      <w:r>
        <w:rPr>
          <w:rFonts w:ascii="Arial" w:eastAsia="Arial"/>
          <w:sz w:val="20"/>
          <w:lang w:eastAsia="zh-CN"/>
        </w:rPr>
        <w:t>ec2:</w:t>
      </w:r>
      <w:r>
        <w:rPr>
          <w:spacing w:val="-3"/>
          <w:sz w:val="20"/>
          <w:lang w:eastAsia="zh-CN"/>
        </w:rPr>
        <w:t xml:space="preserve">修改预留实例操作创建一个带有拒绝规则的 </w:t>
      </w:r>
      <w:r>
        <w:rPr>
          <w:rFonts w:ascii="Arial" w:eastAsia="Arial"/>
          <w:sz w:val="20"/>
          <w:lang w:eastAsia="zh-CN"/>
        </w:rPr>
        <w:t>IAM</w:t>
      </w:r>
    </w:p>
    <w:p w14:paraId="1F1CEED7" w14:textId="77777777" w:rsidR="003E0564" w:rsidRDefault="00922136">
      <w:pPr>
        <w:pStyle w:val="a4"/>
        <w:spacing w:before="22"/>
        <w:rPr>
          <w:rFonts w:ascii="Arial" w:eastAsia="Arial"/>
        </w:rPr>
      </w:pPr>
      <w:r>
        <w:t>策略</w:t>
      </w:r>
      <w:r>
        <w:rPr>
          <w:rFonts w:ascii="Arial" w:eastAsia="Arial"/>
        </w:rPr>
        <w:t>.</w:t>
      </w:r>
    </w:p>
    <w:p w14:paraId="3403761D" w14:textId="77777777" w:rsidR="003E0564" w:rsidRDefault="00922136">
      <w:pPr>
        <w:pStyle w:val="ab"/>
        <w:numPr>
          <w:ilvl w:val="0"/>
          <w:numId w:val="218"/>
        </w:numPr>
        <w:tabs>
          <w:tab w:val="left" w:pos="481"/>
        </w:tabs>
        <w:spacing w:before="25" w:line="264" w:lineRule="auto"/>
        <w:ind w:right="1747" w:firstLine="0"/>
        <w:rPr>
          <w:rFonts w:ascii="Arial" w:eastAsia="Arial"/>
          <w:sz w:val="20"/>
        </w:rPr>
      </w:pPr>
      <w:r>
        <w:rPr>
          <w:spacing w:val="-7"/>
          <w:sz w:val="20"/>
        </w:rPr>
        <w:t xml:space="preserve">创建一个包含对 </w:t>
      </w:r>
      <w:r>
        <w:rPr>
          <w:rFonts w:ascii="Arial" w:eastAsia="Arial"/>
          <w:sz w:val="20"/>
        </w:rPr>
        <w:t>ec2</w:t>
      </w:r>
      <w:r>
        <w:rPr>
          <w:rFonts w:ascii="Arial" w:eastAsia="Arial"/>
          <w:spacing w:val="-15"/>
          <w:sz w:val="20"/>
        </w:rPr>
        <w:t xml:space="preserve"> </w:t>
      </w:r>
      <w:r>
        <w:rPr>
          <w:spacing w:val="-8"/>
          <w:sz w:val="20"/>
        </w:rPr>
        <w:t xml:space="preserve">的拒绝规则的 </w:t>
      </w:r>
      <w:r>
        <w:rPr>
          <w:rFonts w:ascii="Arial" w:eastAsia="Arial"/>
          <w:sz w:val="20"/>
        </w:rPr>
        <w:t>Scp:</w:t>
      </w:r>
      <w:r>
        <w:rPr>
          <w:spacing w:val="-17"/>
          <w:sz w:val="20"/>
        </w:rPr>
        <w:t xml:space="preserve">购买 </w:t>
      </w:r>
      <w:r>
        <w:rPr>
          <w:rFonts w:ascii="Arial" w:eastAsia="Arial"/>
          <w:sz w:val="20"/>
        </w:rPr>
        <w:t>ReservedInstances</w:t>
      </w:r>
      <w:r>
        <w:rPr>
          <w:rFonts w:ascii="Arial" w:eastAsia="Arial"/>
          <w:spacing w:val="-14"/>
          <w:sz w:val="20"/>
        </w:rPr>
        <w:t xml:space="preserve"> </w:t>
      </w:r>
      <w:r>
        <w:rPr>
          <w:spacing w:val="16"/>
          <w:sz w:val="20"/>
        </w:rPr>
        <w:t>产品和</w:t>
      </w:r>
      <w:r>
        <w:rPr>
          <w:rFonts w:ascii="Arial" w:eastAsia="Arial"/>
          <w:sz w:val="20"/>
        </w:rPr>
        <w:t>ec2Modify ReservedInstances</w:t>
      </w:r>
      <w:r>
        <w:rPr>
          <w:rFonts w:ascii="Arial" w:eastAsia="Arial"/>
          <w:spacing w:val="-15"/>
          <w:sz w:val="20"/>
        </w:rPr>
        <w:t xml:space="preserve"> </w:t>
      </w:r>
      <w:r>
        <w:rPr>
          <w:sz w:val="20"/>
        </w:rPr>
        <w:t>操作</w:t>
      </w:r>
      <w:r>
        <w:rPr>
          <w:rFonts w:ascii="Arial" w:eastAsia="Arial"/>
          <w:sz w:val="20"/>
        </w:rPr>
        <w:t>.</w:t>
      </w:r>
      <w:r>
        <w:rPr>
          <w:spacing w:val="-28"/>
          <w:sz w:val="20"/>
        </w:rPr>
        <w:t xml:space="preserve">将 </w:t>
      </w:r>
      <w:r>
        <w:rPr>
          <w:rFonts w:ascii="Arial" w:eastAsia="Arial"/>
          <w:sz w:val="20"/>
        </w:rPr>
        <w:t>SCP</w:t>
      </w:r>
      <w:r>
        <w:rPr>
          <w:rFonts w:ascii="Arial" w:eastAsia="Arial"/>
          <w:spacing w:val="-14"/>
          <w:sz w:val="20"/>
        </w:rPr>
        <w:t xml:space="preserve"> </w:t>
      </w:r>
      <w:r>
        <w:rPr>
          <w:spacing w:val="-14"/>
          <w:sz w:val="20"/>
        </w:rPr>
        <w:t xml:space="preserve">附加到 </w:t>
      </w:r>
      <w:r>
        <w:rPr>
          <w:rFonts w:ascii="Arial" w:eastAsia="Arial"/>
          <w:sz w:val="20"/>
        </w:rPr>
        <w:t>Aws</w:t>
      </w:r>
      <w:r>
        <w:rPr>
          <w:rFonts w:ascii="Arial" w:eastAsia="Arial"/>
          <w:spacing w:val="-3"/>
          <w:sz w:val="20"/>
        </w:rPr>
        <w:t xml:space="preserve"> </w:t>
      </w:r>
      <w:r>
        <w:rPr>
          <w:rFonts w:ascii="Arial" w:eastAsia="Arial"/>
          <w:sz w:val="20"/>
        </w:rPr>
        <w:t>Organizations</w:t>
      </w:r>
      <w:r>
        <w:rPr>
          <w:rFonts w:ascii="Arial" w:eastAsia="Arial"/>
          <w:spacing w:val="-16"/>
          <w:sz w:val="20"/>
        </w:rPr>
        <w:t xml:space="preserve"> </w:t>
      </w:r>
      <w:r>
        <w:rPr>
          <w:sz w:val="20"/>
        </w:rPr>
        <w:t>结构的每个组织单位</w:t>
      </w:r>
      <w:r>
        <w:rPr>
          <w:rFonts w:ascii="Arial" w:eastAsia="Arial"/>
          <w:sz w:val="20"/>
        </w:rPr>
        <w:t>(ou).</w:t>
      </w:r>
    </w:p>
    <w:p w14:paraId="03D7165F" w14:textId="77777777" w:rsidR="003E0564" w:rsidRDefault="00922136">
      <w:pPr>
        <w:pStyle w:val="ab"/>
        <w:numPr>
          <w:ilvl w:val="0"/>
          <w:numId w:val="218"/>
        </w:numPr>
        <w:tabs>
          <w:tab w:val="left" w:pos="469"/>
        </w:tabs>
        <w:spacing w:line="494" w:lineRule="auto"/>
        <w:ind w:right="1260" w:firstLine="0"/>
        <w:rPr>
          <w:rFonts w:ascii="Arial" w:eastAsia="Arial"/>
          <w:sz w:val="20"/>
        </w:rPr>
      </w:pPr>
      <w:r>
        <w:rPr>
          <w:spacing w:val="-11"/>
          <w:sz w:val="20"/>
        </w:rPr>
        <w:t xml:space="preserve">确保所有 </w:t>
      </w:r>
      <w:r>
        <w:rPr>
          <w:rFonts w:ascii="Arial" w:eastAsia="Arial"/>
          <w:sz w:val="20"/>
        </w:rPr>
        <w:t>AWS</w:t>
      </w:r>
      <w:r>
        <w:rPr>
          <w:rFonts w:ascii="Arial" w:eastAsia="Arial"/>
          <w:spacing w:val="-17"/>
          <w:sz w:val="20"/>
        </w:rPr>
        <w:t xml:space="preserve"> </w:t>
      </w:r>
      <w:r>
        <w:rPr>
          <w:spacing w:val="-3"/>
          <w:sz w:val="20"/>
        </w:rPr>
        <w:t xml:space="preserve">账户都属于以合并计费功能模式运行的 </w:t>
      </w:r>
      <w:r>
        <w:rPr>
          <w:rFonts w:ascii="Arial" w:eastAsia="Arial"/>
          <w:sz w:val="20"/>
        </w:rPr>
        <w:t>AWS</w:t>
      </w:r>
      <w:r>
        <w:rPr>
          <w:rFonts w:ascii="Arial" w:eastAsia="Arial"/>
          <w:spacing w:val="-7"/>
          <w:sz w:val="20"/>
        </w:rPr>
        <w:t xml:space="preserve"> </w:t>
      </w:r>
      <w:r>
        <w:rPr>
          <w:rFonts w:ascii="Arial" w:eastAsia="Arial"/>
          <w:sz w:val="20"/>
        </w:rPr>
        <w:t>Organizations</w:t>
      </w:r>
      <w:r>
        <w:rPr>
          <w:rFonts w:ascii="Arial" w:eastAsia="Arial"/>
          <w:spacing w:val="-12"/>
          <w:sz w:val="20"/>
        </w:rPr>
        <w:t xml:space="preserve"> </w:t>
      </w:r>
      <w:r>
        <w:rPr>
          <w:sz w:val="20"/>
        </w:rPr>
        <w:t>结构的一部分答</w:t>
      </w:r>
      <w:r>
        <w:rPr>
          <w:rFonts w:ascii="Arial" w:eastAsia="Arial"/>
          <w:sz w:val="20"/>
        </w:rPr>
        <w:t>:AD</w:t>
      </w:r>
    </w:p>
    <w:p w14:paraId="6D81FA33" w14:textId="77777777" w:rsidR="003E0564" w:rsidRDefault="003E0564">
      <w:pPr>
        <w:pStyle w:val="a4"/>
        <w:spacing w:before="1"/>
        <w:ind w:left="0"/>
        <w:rPr>
          <w:rFonts w:ascii="Arial"/>
          <w:sz w:val="21"/>
        </w:rPr>
      </w:pPr>
    </w:p>
    <w:p w14:paraId="2E685F81" w14:textId="77777777" w:rsidR="003E0564" w:rsidRDefault="00922136">
      <w:pPr>
        <w:pStyle w:val="a4"/>
        <w:spacing w:before="1"/>
        <w:rPr>
          <w:rFonts w:ascii="Arial"/>
        </w:rPr>
      </w:pPr>
      <w:r>
        <w:rPr>
          <w:rFonts w:ascii="Arial"/>
        </w:rPr>
        <w:t>Question 212</w:t>
      </w:r>
    </w:p>
    <w:p w14:paraId="75249DC5" w14:textId="77777777" w:rsidR="003E0564" w:rsidRDefault="00922136">
      <w:pPr>
        <w:pStyle w:val="a4"/>
        <w:spacing w:before="21"/>
        <w:rPr>
          <w:rFonts w:ascii="Arial" w:eastAsia="Arial"/>
          <w:lang w:eastAsia="zh-CN"/>
        </w:rPr>
      </w:pPr>
      <w:r>
        <w:rPr>
          <w:lang w:eastAsia="zh-CN"/>
        </w:rPr>
        <w:t xml:space="preserve">一家金融服务公司正在迁移到 </w:t>
      </w:r>
      <w:r>
        <w:rPr>
          <w:rFonts w:ascii="Arial" w:eastAsia="Arial"/>
          <w:lang w:eastAsia="zh-CN"/>
        </w:rPr>
        <w:t>AWS,</w:t>
      </w:r>
      <w:r>
        <w:rPr>
          <w:lang w:eastAsia="zh-CN"/>
        </w:rPr>
        <w:t>并希望使开发人员能够进行实验和创新</w:t>
      </w:r>
      <w:r>
        <w:rPr>
          <w:rFonts w:ascii="Arial" w:eastAsia="Arial"/>
          <w:lang w:eastAsia="zh-CN"/>
        </w:rPr>
        <w:t>,</w:t>
      </w:r>
      <w:r>
        <w:rPr>
          <w:lang w:eastAsia="zh-CN"/>
        </w:rPr>
        <w:t>同时阻止访问生产应用程序</w:t>
      </w:r>
      <w:r>
        <w:rPr>
          <w:rFonts w:ascii="Arial" w:eastAsia="Arial"/>
          <w:lang w:eastAsia="zh-CN"/>
        </w:rPr>
        <w:t>.</w:t>
      </w:r>
    </w:p>
    <w:p w14:paraId="18C57A77" w14:textId="77777777" w:rsidR="003E0564" w:rsidRDefault="00922136">
      <w:pPr>
        <w:pStyle w:val="a4"/>
        <w:spacing w:before="22"/>
        <w:rPr>
          <w:rFonts w:ascii="Arial" w:eastAsia="Arial"/>
          <w:lang w:eastAsia="zh-CN"/>
        </w:rPr>
      </w:pPr>
      <w:r>
        <w:rPr>
          <w:lang w:eastAsia="zh-CN"/>
        </w:rPr>
        <w:t>公司有以下要求</w:t>
      </w:r>
      <w:r>
        <w:rPr>
          <w:rFonts w:ascii="Arial" w:eastAsia="Arial"/>
          <w:lang w:eastAsia="zh-CN"/>
        </w:rPr>
        <w:t>:</w:t>
      </w:r>
    </w:p>
    <w:p w14:paraId="6AF7F049" w14:textId="77777777" w:rsidR="003E0564" w:rsidRDefault="00922136">
      <w:pPr>
        <w:pStyle w:val="a4"/>
        <w:spacing w:before="23"/>
        <w:rPr>
          <w:rFonts w:ascii="Arial" w:eastAsia="Arial"/>
          <w:lang w:eastAsia="zh-CN"/>
        </w:rPr>
      </w:pPr>
      <w:r>
        <w:rPr>
          <w:rFonts w:ascii="Arial" w:eastAsia="Arial"/>
          <w:lang w:eastAsia="zh-CN"/>
        </w:rPr>
        <w:t>-</w:t>
      </w:r>
      <w:r>
        <w:rPr>
          <w:lang w:eastAsia="zh-CN"/>
        </w:rPr>
        <w:t>生产工作负载无法直接连接到互联网</w:t>
      </w:r>
      <w:r>
        <w:rPr>
          <w:rFonts w:ascii="Arial" w:eastAsia="Arial"/>
          <w:lang w:eastAsia="zh-CN"/>
        </w:rPr>
        <w:t>.</w:t>
      </w:r>
    </w:p>
    <w:p w14:paraId="44C9FE2E" w14:textId="77777777" w:rsidR="003E0564" w:rsidRDefault="00922136">
      <w:pPr>
        <w:pStyle w:val="a4"/>
        <w:spacing w:before="24"/>
      </w:pPr>
      <w:r>
        <w:rPr>
          <w:rFonts w:ascii="Arial" w:eastAsia="Arial"/>
        </w:rPr>
        <w:t>-</w:t>
      </w:r>
      <w:r>
        <w:t xml:space="preserve">必须将所有工作负载限制在 </w:t>
      </w:r>
      <w:r>
        <w:rPr>
          <w:rFonts w:ascii="Arial" w:eastAsia="Arial"/>
        </w:rPr>
        <w:t xml:space="preserve">us-west-2 </w:t>
      </w:r>
      <w:r>
        <w:t xml:space="preserve">和 </w:t>
      </w:r>
      <w:r>
        <w:rPr>
          <w:rFonts w:ascii="Arial" w:eastAsia="Arial"/>
        </w:rPr>
        <w:t xml:space="preserve">eu-central-1 </w:t>
      </w:r>
      <w:r>
        <w:t>地区</w:t>
      </w:r>
    </w:p>
    <w:p w14:paraId="142906A7" w14:textId="77777777" w:rsidR="003E0564" w:rsidRDefault="003E0564">
      <w:pPr>
        <w:pStyle w:val="a4"/>
        <w:spacing w:before="12"/>
        <w:ind w:left="0"/>
        <w:rPr>
          <w:sz w:val="15"/>
        </w:rPr>
      </w:pPr>
    </w:p>
    <w:p w14:paraId="04F0E347" w14:textId="77777777" w:rsidR="003E0564" w:rsidRDefault="00922136">
      <w:pPr>
        <w:pStyle w:val="a4"/>
        <w:spacing w:before="80" w:line="494" w:lineRule="auto"/>
        <w:ind w:right="2510"/>
        <w:jc w:val="both"/>
        <w:rPr>
          <w:rFonts w:ascii="Arial" w:eastAsia="Arial"/>
        </w:rPr>
      </w:pPr>
      <w:r>
        <w:rPr>
          <w:rFonts w:ascii="Arial" w:eastAsia="Arial"/>
        </w:rPr>
        <w:lastRenderedPageBreak/>
        <w:t>-</w:t>
      </w:r>
      <w:r>
        <w:rPr>
          <w:spacing w:val="-26"/>
        </w:rPr>
        <w:t xml:space="preserve">当 </w:t>
      </w:r>
      <w:r>
        <w:rPr>
          <w:rFonts w:ascii="Arial" w:eastAsia="Arial"/>
        </w:rPr>
        <w:t>Developersandboxes</w:t>
      </w:r>
      <w:r>
        <w:rPr>
          <w:rFonts w:ascii="Arial" w:eastAsia="Arial"/>
          <w:spacing w:val="-13"/>
        </w:rPr>
        <w:t xml:space="preserve"> </w:t>
      </w:r>
      <w:r>
        <w:rPr>
          <w:spacing w:val="-14"/>
        </w:rPr>
        <w:t xml:space="preserve">每月在 </w:t>
      </w:r>
      <w:r>
        <w:rPr>
          <w:rFonts w:ascii="Arial" w:eastAsia="Arial"/>
        </w:rPr>
        <w:t>AWS</w:t>
      </w:r>
      <w:r>
        <w:rPr>
          <w:rFonts w:ascii="Arial" w:eastAsia="Arial"/>
          <w:spacing w:val="-18"/>
        </w:rPr>
        <w:t xml:space="preserve"> </w:t>
      </w:r>
      <w:r>
        <w:rPr>
          <w:spacing w:val="-8"/>
        </w:rPr>
        <w:t xml:space="preserve">上的支出超过 </w:t>
      </w:r>
      <w:r>
        <w:rPr>
          <w:rFonts w:ascii="Arial" w:eastAsia="Arial"/>
        </w:rPr>
        <w:t>500</w:t>
      </w:r>
      <w:r>
        <w:rPr>
          <w:rFonts w:ascii="Arial" w:eastAsia="Arial"/>
          <w:spacing w:val="-15"/>
        </w:rPr>
        <w:t xml:space="preserve"> </w:t>
      </w:r>
      <w:r>
        <w:t>美元时</w:t>
      </w:r>
      <w:r>
        <w:rPr>
          <w:rFonts w:ascii="Arial" w:eastAsia="Arial"/>
        </w:rPr>
        <w:t>,</w:t>
      </w:r>
      <w:r>
        <w:t>应发送通知</w:t>
      </w:r>
      <w:r>
        <w:rPr>
          <w:rFonts w:ascii="Arial" w:eastAsia="Arial"/>
        </w:rPr>
        <w:t xml:space="preserve">. </w:t>
      </w:r>
      <w:r>
        <w:t>创建符合公司要求的多帐户结构需要采取哪种行动组合</w:t>
      </w:r>
      <w:r>
        <w:rPr>
          <w:rFonts w:ascii="Arial" w:eastAsia="Arial"/>
          <w:spacing w:val="-1"/>
        </w:rPr>
        <w:t>? (</w:t>
      </w:r>
      <w:r>
        <w:t>选择三个</w:t>
      </w:r>
      <w:r>
        <w:rPr>
          <w:rFonts w:ascii="Arial" w:eastAsia="Arial"/>
        </w:rPr>
        <w:t>)</w:t>
      </w:r>
    </w:p>
    <w:p w14:paraId="284BCD85" w14:textId="77777777" w:rsidR="003E0564" w:rsidRDefault="00922136">
      <w:pPr>
        <w:pStyle w:val="ab"/>
        <w:numPr>
          <w:ilvl w:val="0"/>
          <w:numId w:val="219"/>
        </w:numPr>
        <w:tabs>
          <w:tab w:val="left" w:pos="469"/>
        </w:tabs>
        <w:spacing w:before="1" w:line="261" w:lineRule="auto"/>
        <w:ind w:right="268" w:firstLine="0"/>
        <w:jc w:val="both"/>
        <w:rPr>
          <w:rFonts w:ascii="Arial" w:eastAsia="Arial"/>
          <w:sz w:val="20"/>
          <w:lang w:eastAsia="zh-CN"/>
        </w:rPr>
      </w:pPr>
      <w:r>
        <w:rPr>
          <w:spacing w:val="-29"/>
          <w:sz w:val="20"/>
          <w:lang w:eastAsia="zh-CN"/>
        </w:rPr>
        <w:t xml:space="preserve">在 </w:t>
      </w:r>
      <w:r>
        <w:rPr>
          <w:rFonts w:ascii="Arial" w:eastAsia="Arial"/>
          <w:sz w:val="20"/>
          <w:lang w:eastAsia="zh-CN"/>
        </w:rPr>
        <w:t>AWS</w:t>
      </w:r>
      <w:r>
        <w:rPr>
          <w:rFonts w:ascii="Arial" w:eastAsia="Arial"/>
          <w:spacing w:val="-9"/>
          <w:sz w:val="20"/>
          <w:lang w:eastAsia="zh-CN"/>
        </w:rPr>
        <w:t xml:space="preserve"> </w:t>
      </w:r>
      <w:r>
        <w:rPr>
          <w:rFonts w:ascii="Arial" w:eastAsia="Arial"/>
          <w:sz w:val="20"/>
          <w:lang w:eastAsia="zh-CN"/>
        </w:rPr>
        <w:t>Organizations</w:t>
      </w:r>
      <w:r>
        <w:rPr>
          <w:rFonts w:ascii="Arial" w:eastAsia="Arial"/>
          <w:spacing w:val="-17"/>
          <w:sz w:val="20"/>
          <w:lang w:eastAsia="zh-CN"/>
        </w:rPr>
        <w:t xml:space="preserve"> </w:t>
      </w:r>
      <w:r>
        <w:rPr>
          <w:sz w:val="20"/>
          <w:lang w:eastAsia="zh-CN"/>
        </w:rPr>
        <w:t>中为组织内的每个生产工作负载创建帐户</w:t>
      </w:r>
      <w:r>
        <w:rPr>
          <w:rFonts w:ascii="Arial" w:eastAsia="Arial"/>
          <w:sz w:val="20"/>
          <w:lang w:eastAsia="zh-CN"/>
        </w:rPr>
        <w:t>.</w:t>
      </w:r>
      <w:r>
        <w:rPr>
          <w:sz w:val="20"/>
          <w:lang w:eastAsia="zh-CN"/>
        </w:rPr>
        <w:t>将生产帐户放在组织单位</w:t>
      </w:r>
      <w:r>
        <w:rPr>
          <w:rFonts w:ascii="Arial" w:eastAsia="Arial"/>
          <w:sz w:val="20"/>
          <w:lang w:eastAsia="zh-CN"/>
        </w:rPr>
        <w:t>(OU)</w:t>
      </w:r>
      <w:r>
        <w:rPr>
          <w:sz w:val="20"/>
          <w:lang w:eastAsia="zh-CN"/>
        </w:rPr>
        <w:t>中</w:t>
      </w:r>
      <w:r>
        <w:rPr>
          <w:rFonts w:ascii="Arial" w:eastAsia="Arial"/>
          <w:sz w:val="20"/>
          <w:lang w:eastAsia="zh-CN"/>
        </w:rPr>
        <w:t>.</w:t>
      </w:r>
      <w:r>
        <w:rPr>
          <w:sz w:val="20"/>
          <w:lang w:eastAsia="zh-CN"/>
        </w:rPr>
        <w:t>对于每个帐户</w:t>
      </w:r>
      <w:r>
        <w:rPr>
          <w:rFonts w:ascii="Arial" w:eastAsia="Arial"/>
          <w:sz w:val="20"/>
          <w:lang w:eastAsia="zh-CN"/>
        </w:rPr>
        <w:t>,</w:t>
      </w:r>
      <w:r>
        <w:rPr>
          <w:spacing w:val="-10"/>
          <w:sz w:val="20"/>
          <w:lang w:eastAsia="zh-CN"/>
        </w:rPr>
        <w:t xml:space="preserve">删除默认的 </w:t>
      </w:r>
      <w:r>
        <w:rPr>
          <w:rFonts w:ascii="Arial" w:eastAsia="Arial"/>
          <w:sz w:val="20"/>
          <w:lang w:eastAsia="zh-CN"/>
        </w:rPr>
        <w:t>VPC.</w:t>
      </w:r>
      <w:r>
        <w:rPr>
          <w:sz w:val="20"/>
          <w:lang w:eastAsia="zh-CN"/>
        </w:rPr>
        <w:t>创建一个</w:t>
      </w:r>
      <w:r>
        <w:rPr>
          <w:rFonts w:ascii="Arial" w:eastAsia="Arial"/>
          <w:sz w:val="20"/>
          <w:lang w:eastAsia="zh-CN"/>
        </w:rPr>
        <w:t>"</w:t>
      </w:r>
      <w:r>
        <w:rPr>
          <w:sz w:val="20"/>
          <w:lang w:eastAsia="zh-CN"/>
        </w:rPr>
        <w:t>拒绝</w:t>
      </w:r>
      <w:r>
        <w:rPr>
          <w:rFonts w:ascii="Arial" w:eastAsia="Arial"/>
          <w:sz w:val="20"/>
          <w:lang w:eastAsia="zh-CN"/>
        </w:rPr>
        <w:t>"</w:t>
      </w:r>
      <w:r>
        <w:rPr>
          <w:spacing w:val="-14"/>
          <w:sz w:val="20"/>
          <w:lang w:eastAsia="zh-CN"/>
        </w:rPr>
        <w:t xml:space="preserve">规则的 </w:t>
      </w:r>
      <w:r>
        <w:rPr>
          <w:rFonts w:ascii="Arial" w:eastAsia="Arial"/>
          <w:sz w:val="20"/>
          <w:lang w:eastAsia="zh-CN"/>
        </w:rPr>
        <w:t>SCP,</w:t>
      </w:r>
      <w:r>
        <w:rPr>
          <w:spacing w:val="-14"/>
          <w:sz w:val="20"/>
          <w:lang w:eastAsia="zh-CN"/>
        </w:rPr>
        <w:t xml:space="preserve">以连接 </w:t>
      </w:r>
      <w:r>
        <w:rPr>
          <w:rFonts w:ascii="Arial" w:eastAsia="Arial"/>
          <w:sz w:val="20"/>
          <w:lang w:eastAsia="zh-CN"/>
        </w:rPr>
        <w:t>Internet</w:t>
      </w:r>
      <w:r>
        <w:rPr>
          <w:rFonts w:ascii="Arial" w:eastAsia="Arial"/>
          <w:spacing w:val="-14"/>
          <w:sz w:val="20"/>
          <w:lang w:eastAsia="zh-CN"/>
        </w:rPr>
        <w:t xml:space="preserve"> </w:t>
      </w:r>
      <w:r>
        <w:rPr>
          <w:spacing w:val="-6"/>
          <w:sz w:val="20"/>
          <w:lang w:eastAsia="zh-CN"/>
        </w:rPr>
        <w:t xml:space="preserve">网关并创建默认的 </w:t>
      </w:r>
      <w:r>
        <w:rPr>
          <w:rFonts w:ascii="Arial" w:eastAsia="Arial"/>
          <w:sz w:val="20"/>
          <w:lang w:eastAsia="zh-CN"/>
        </w:rPr>
        <w:t>VPC</w:t>
      </w:r>
      <w:r>
        <w:rPr>
          <w:rFonts w:ascii="Arial" w:eastAsia="Arial"/>
          <w:spacing w:val="-13"/>
          <w:sz w:val="20"/>
          <w:lang w:eastAsia="zh-CN"/>
        </w:rPr>
        <w:t xml:space="preserve"> </w:t>
      </w:r>
      <w:r>
        <w:rPr>
          <w:sz w:val="20"/>
          <w:lang w:eastAsia="zh-CN"/>
        </w:rPr>
        <w:t>操作</w:t>
      </w:r>
      <w:r>
        <w:rPr>
          <w:rFonts w:ascii="Arial" w:eastAsia="Arial"/>
          <w:sz w:val="20"/>
          <w:lang w:eastAsia="zh-CN"/>
        </w:rPr>
        <w:t xml:space="preserve">. </w:t>
      </w:r>
      <w:r>
        <w:rPr>
          <w:spacing w:val="-26"/>
          <w:sz w:val="20"/>
          <w:lang w:eastAsia="zh-CN"/>
        </w:rPr>
        <w:t xml:space="preserve">将 </w:t>
      </w:r>
      <w:r>
        <w:rPr>
          <w:rFonts w:ascii="Arial" w:eastAsia="Arial"/>
          <w:sz w:val="20"/>
          <w:lang w:eastAsia="zh-CN"/>
        </w:rPr>
        <w:t>SCP</w:t>
      </w:r>
      <w:r>
        <w:rPr>
          <w:rFonts w:ascii="Arial" w:eastAsia="Arial"/>
          <w:spacing w:val="-9"/>
          <w:sz w:val="20"/>
          <w:lang w:eastAsia="zh-CN"/>
        </w:rPr>
        <w:t xml:space="preserve"> </w:t>
      </w:r>
      <w:r>
        <w:rPr>
          <w:spacing w:val="-6"/>
          <w:sz w:val="20"/>
          <w:lang w:eastAsia="zh-CN"/>
        </w:rPr>
        <w:t xml:space="preserve">附加到生产帐户的 </w:t>
      </w:r>
      <w:r>
        <w:rPr>
          <w:rFonts w:ascii="Arial" w:eastAsia="Arial"/>
          <w:sz w:val="20"/>
          <w:lang w:eastAsia="zh-CN"/>
        </w:rPr>
        <w:t>ou.</w:t>
      </w:r>
    </w:p>
    <w:p w14:paraId="7F184007" w14:textId="77777777" w:rsidR="003E0564" w:rsidRDefault="00922136">
      <w:pPr>
        <w:pStyle w:val="ab"/>
        <w:numPr>
          <w:ilvl w:val="0"/>
          <w:numId w:val="219"/>
        </w:numPr>
        <w:tabs>
          <w:tab w:val="left" w:pos="469"/>
        </w:tabs>
        <w:spacing w:before="2" w:line="261" w:lineRule="auto"/>
        <w:ind w:right="266" w:firstLine="0"/>
        <w:rPr>
          <w:rFonts w:ascii="Arial" w:eastAsia="Arial"/>
          <w:sz w:val="20"/>
        </w:rPr>
      </w:pPr>
      <w:r>
        <w:rPr>
          <w:spacing w:val="-29"/>
          <w:sz w:val="20"/>
        </w:rPr>
        <w:t xml:space="preserve">在 </w:t>
      </w:r>
      <w:r>
        <w:rPr>
          <w:rFonts w:ascii="Arial" w:eastAsia="Arial"/>
          <w:sz w:val="20"/>
        </w:rPr>
        <w:t>AWS</w:t>
      </w:r>
      <w:r>
        <w:rPr>
          <w:rFonts w:ascii="Arial" w:eastAsia="Arial"/>
          <w:spacing w:val="-8"/>
          <w:sz w:val="20"/>
        </w:rPr>
        <w:t xml:space="preserve"> </w:t>
      </w:r>
      <w:r>
        <w:rPr>
          <w:rFonts w:ascii="Arial" w:eastAsia="Arial"/>
          <w:sz w:val="20"/>
        </w:rPr>
        <w:t>Organizations</w:t>
      </w:r>
      <w:r>
        <w:rPr>
          <w:rFonts w:ascii="Arial" w:eastAsia="Arial"/>
          <w:spacing w:val="-17"/>
          <w:sz w:val="20"/>
        </w:rPr>
        <w:t xml:space="preserve"> </w:t>
      </w:r>
      <w:r>
        <w:rPr>
          <w:sz w:val="20"/>
        </w:rPr>
        <w:t>中为组织内的每个生产工作负载创建帐户</w:t>
      </w:r>
      <w:r>
        <w:rPr>
          <w:rFonts w:ascii="Arial" w:eastAsia="Arial"/>
          <w:sz w:val="20"/>
        </w:rPr>
        <w:t>.</w:t>
      </w:r>
      <w:r>
        <w:rPr>
          <w:sz w:val="20"/>
        </w:rPr>
        <w:t>将生产帐户放置在组织单位</w:t>
      </w:r>
      <w:r>
        <w:rPr>
          <w:rFonts w:ascii="Arial" w:eastAsia="Arial"/>
          <w:sz w:val="20"/>
        </w:rPr>
        <w:t>(OU)</w:t>
      </w:r>
      <w:r>
        <w:rPr>
          <w:sz w:val="20"/>
        </w:rPr>
        <w:t>中</w:t>
      </w:r>
      <w:r>
        <w:rPr>
          <w:rFonts w:ascii="Arial" w:eastAsia="Arial"/>
          <w:sz w:val="20"/>
        </w:rPr>
        <w:t xml:space="preserve">. </w:t>
      </w:r>
      <w:r>
        <w:rPr>
          <w:spacing w:val="-27"/>
          <w:sz w:val="20"/>
        </w:rPr>
        <w:t xml:space="preserve">在 </w:t>
      </w:r>
      <w:r>
        <w:rPr>
          <w:rFonts w:ascii="Arial" w:eastAsia="Arial"/>
          <w:sz w:val="20"/>
        </w:rPr>
        <w:t>Attach</w:t>
      </w:r>
      <w:r>
        <w:rPr>
          <w:rFonts w:ascii="Arial" w:eastAsia="Arial"/>
          <w:spacing w:val="-5"/>
          <w:sz w:val="20"/>
        </w:rPr>
        <w:t xml:space="preserve"> </w:t>
      </w:r>
      <w:r>
        <w:rPr>
          <w:rFonts w:ascii="Arial" w:eastAsia="Arial"/>
          <w:sz w:val="20"/>
        </w:rPr>
        <w:t>aninternet</w:t>
      </w:r>
      <w:r>
        <w:rPr>
          <w:rFonts w:ascii="Arial" w:eastAsia="Arial"/>
          <w:spacing w:val="-13"/>
          <w:sz w:val="20"/>
        </w:rPr>
        <w:t xml:space="preserve"> </w:t>
      </w:r>
      <w:r>
        <w:rPr>
          <w:spacing w:val="-4"/>
          <w:sz w:val="20"/>
        </w:rPr>
        <w:t xml:space="preserve">网关操作上创建带有拒绝规则的 </w:t>
      </w:r>
      <w:r>
        <w:rPr>
          <w:rFonts w:ascii="Arial" w:eastAsia="Arial"/>
          <w:sz w:val="20"/>
        </w:rPr>
        <w:t>SCP,</w:t>
      </w:r>
      <w:r>
        <w:rPr>
          <w:spacing w:val="-7"/>
          <w:sz w:val="20"/>
        </w:rPr>
        <w:t xml:space="preserve">以阻止使用默认 </w:t>
      </w:r>
      <w:r>
        <w:rPr>
          <w:rFonts w:ascii="Arial" w:eastAsia="Arial"/>
          <w:sz w:val="20"/>
        </w:rPr>
        <w:t>VPC</w:t>
      </w:r>
      <w:r>
        <w:rPr>
          <w:rFonts w:ascii="Arial" w:eastAsia="Arial"/>
          <w:spacing w:val="-13"/>
          <w:sz w:val="20"/>
        </w:rPr>
        <w:t xml:space="preserve"> </w:t>
      </w:r>
      <w:r>
        <w:rPr>
          <w:sz w:val="20"/>
        </w:rPr>
        <w:t>的情况下</w:t>
      </w:r>
      <w:r>
        <w:rPr>
          <w:rFonts w:ascii="Arial" w:eastAsia="Arial"/>
          <w:sz w:val="20"/>
        </w:rPr>
        <w:t>,</w:t>
      </w:r>
      <w:r>
        <w:rPr>
          <w:sz w:val="20"/>
        </w:rPr>
        <w:t>创建带有拒</w:t>
      </w:r>
      <w:r>
        <w:rPr>
          <w:spacing w:val="-11"/>
          <w:sz w:val="20"/>
        </w:rPr>
        <w:t xml:space="preserve">绝规则的 </w:t>
      </w:r>
      <w:r>
        <w:rPr>
          <w:rFonts w:ascii="Arial" w:eastAsia="Arial"/>
          <w:sz w:val="20"/>
        </w:rPr>
        <w:t>SCP.</w:t>
      </w:r>
      <w:r>
        <w:rPr>
          <w:spacing w:val="-25"/>
          <w:sz w:val="20"/>
        </w:rPr>
        <w:t xml:space="preserve">将 </w:t>
      </w:r>
      <w:r>
        <w:rPr>
          <w:rFonts w:ascii="Arial" w:eastAsia="Arial"/>
          <w:sz w:val="20"/>
        </w:rPr>
        <w:t>SCPS</w:t>
      </w:r>
      <w:r>
        <w:rPr>
          <w:rFonts w:ascii="Arial" w:eastAsia="Arial"/>
          <w:spacing w:val="-9"/>
          <w:sz w:val="20"/>
        </w:rPr>
        <w:t xml:space="preserve"> </w:t>
      </w:r>
      <w:r>
        <w:rPr>
          <w:spacing w:val="-6"/>
          <w:sz w:val="20"/>
        </w:rPr>
        <w:t xml:space="preserve">附加到生产帐户的 </w:t>
      </w:r>
      <w:r>
        <w:rPr>
          <w:rFonts w:ascii="Arial" w:eastAsia="Arial"/>
          <w:sz w:val="20"/>
        </w:rPr>
        <w:t>ou.</w:t>
      </w:r>
    </w:p>
    <w:p w14:paraId="605D4F24" w14:textId="77777777" w:rsidR="003E0564" w:rsidRDefault="00922136">
      <w:pPr>
        <w:pStyle w:val="ab"/>
        <w:numPr>
          <w:ilvl w:val="0"/>
          <w:numId w:val="219"/>
        </w:numPr>
        <w:tabs>
          <w:tab w:val="left" w:pos="481"/>
        </w:tabs>
        <w:spacing w:before="2"/>
        <w:ind w:left="480" w:hanging="201"/>
        <w:rPr>
          <w:rFonts w:ascii="Arial" w:eastAsia="Arial"/>
          <w:sz w:val="20"/>
        </w:rPr>
      </w:pPr>
      <w:r>
        <w:rPr>
          <w:spacing w:val="-27"/>
          <w:sz w:val="20"/>
        </w:rPr>
        <w:t xml:space="preserve">在 </w:t>
      </w:r>
      <w:r>
        <w:rPr>
          <w:rFonts w:ascii="Arial" w:eastAsia="Arial"/>
          <w:sz w:val="20"/>
        </w:rPr>
        <w:t>aus</w:t>
      </w:r>
      <w:r>
        <w:rPr>
          <w:rFonts w:ascii="Arial" w:eastAsia="Arial"/>
          <w:spacing w:val="-1"/>
          <w:sz w:val="20"/>
        </w:rPr>
        <w:t xml:space="preserve"> </w:t>
      </w:r>
      <w:r>
        <w:rPr>
          <w:rFonts w:ascii="Arial" w:eastAsia="Arial"/>
          <w:sz w:val="20"/>
        </w:rPr>
        <w:t>RequestedRegion</w:t>
      </w:r>
      <w:r>
        <w:rPr>
          <w:rFonts w:ascii="Arial" w:eastAsia="Arial"/>
          <w:spacing w:val="-13"/>
          <w:sz w:val="20"/>
        </w:rPr>
        <w:t xml:space="preserve"> </w:t>
      </w:r>
      <w:r>
        <w:rPr>
          <w:spacing w:val="-8"/>
          <w:sz w:val="20"/>
        </w:rPr>
        <w:t xml:space="preserve">条件键上使用 </w:t>
      </w:r>
      <w:r>
        <w:rPr>
          <w:rFonts w:ascii="Arial" w:eastAsia="Arial"/>
          <w:sz w:val="20"/>
        </w:rPr>
        <w:t>us-west-2</w:t>
      </w:r>
      <w:r>
        <w:rPr>
          <w:rFonts w:ascii="Arial" w:eastAsia="Arial"/>
          <w:spacing w:val="-14"/>
          <w:sz w:val="20"/>
        </w:rPr>
        <w:t xml:space="preserve"> </w:t>
      </w:r>
      <w:r>
        <w:rPr>
          <w:spacing w:val="-26"/>
          <w:sz w:val="20"/>
        </w:rPr>
        <w:t xml:space="preserve">和 </w:t>
      </w:r>
      <w:r>
        <w:rPr>
          <w:rFonts w:ascii="Arial" w:eastAsia="Arial"/>
          <w:sz w:val="20"/>
        </w:rPr>
        <w:t>eu-central-1</w:t>
      </w:r>
      <w:r>
        <w:rPr>
          <w:rFonts w:ascii="Arial" w:eastAsia="Arial"/>
          <w:spacing w:val="-14"/>
          <w:sz w:val="20"/>
        </w:rPr>
        <w:t xml:space="preserve"> </w:t>
      </w:r>
      <w:r>
        <w:rPr>
          <w:spacing w:val="-7"/>
          <w:sz w:val="20"/>
        </w:rPr>
        <w:t xml:space="preserve">值创建一个包含 </w:t>
      </w:r>
      <w:r>
        <w:rPr>
          <w:rFonts w:ascii="Arial" w:eastAsia="Arial"/>
          <w:sz w:val="20"/>
        </w:rPr>
        <w:t>StringNotEquals</w:t>
      </w:r>
    </w:p>
    <w:p w14:paraId="76B208FE" w14:textId="77777777" w:rsidR="003E0564" w:rsidRDefault="00922136">
      <w:pPr>
        <w:pStyle w:val="a4"/>
        <w:spacing w:before="22"/>
      </w:pPr>
      <w:r>
        <w:t xml:space="preserve">条件的 </w:t>
      </w:r>
      <w:r>
        <w:rPr>
          <w:rFonts w:ascii="Arial" w:eastAsia="Arial"/>
        </w:rPr>
        <w:t>Cloudfront:* iam:*,route53:*</w:t>
      </w:r>
      <w:r>
        <w:t xml:space="preserve">和 </w:t>
      </w:r>
      <w:r>
        <w:rPr>
          <w:rFonts w:ascii="Arial" w:eastAsia="Arial"/>
        </w:rPr>
        <w:t>support:*</w:t>
      </w:r>
      <w:r>
        <w:t xml:space="preserve">包含拒绝效果的 </w:t>
      </w:r>
      <w:r>
        <w:rPr>
          <w:rFonts w:ascii="Arial" w:eastAsia="Arial"/>
        </w:rPr>
        <w:t>SCP.</w:t>
      </w:r>
      <w:r>
        <w:t xml:space="preserve">将 </w:t>
      </w:r>
      <w:r>
        <w:rPr>
          <w:rFonts w:ascii="Arial" w:eastAsia="Arial"/>
        </w:rPr>
        <w:t xml:space="preserve">SCP </w:t>
      </w:r>
      <w:r>
        <w:t>附加到组织根</w:t>
      </w:r>
    </w:p>
    <w:p w14:paraId="270FEE36" w14:textId="77777777" w:rsidR="003E0564" w:rsidRDefault="00922136">
      <w:pPr>
        <w:pStyle w:val="ab"/>
        <w:numPr>
          <w:ilvl w:val="0"/>
          <w:numId w:val="219"/>
        </w:numPr>
        <w:tabs>
          <w:tab w:val="left" w:pos="481"/>
        </w:tabs>
        <w:spacing w:before="24" w:line="261" w:lineRule="auto"/>
        <w:ind w:right="243" w:firstLine="0"/>
        <w:rPr>
          <w:sz w:val="20"/>
        </w:rPr>
      </w:pPr>
      <w:r>
        <w:rPr>
          <w:spacing w:val="-17"/>
          <w:sz w:val="20"/>
        </w:rPr>
        <w:t xml:space="preserve">使用 </w:t>
      </w:r>
      <w:r>
        <w:rPr>
          <w:rFonts w:ascii="Arial" w:eastAsia="Arial"/>
          <w:sz w:val="20"/>
        </w:rPr>
        <w:t>us-west-2</w:t>
      </w:r>
      <w:r>
        <w:rPr>
          <w:rFonts w:ascii="Arial" w:eastAsia="Arial"/>
          <w:spacing w:val="-15"/>
          <w:sz w:val="20"/>
        </w:rPr>
        <w:t xml:space="preserve"> </w:t>
      </w:r>
      <w:r>
        <w:rPr>
          <w:spacing w:val="-25"/>
          <w:sz w:val="20"/>
        </w:rPr>
        <w:t xml:space="preserve">和 </w:t>
      </w:r>
      <w:r>
        <w:rPr>
          <w:rFonts w:ascii="Arial" w:eastAsia="Arial"/>
          <w:sz w:val="20"/>
        </w:rPr>
        <w:t>eu-central-</w:t>
      </w:r>
      <w:r>
        <w:rPr>
          <w:spacing w:val="-25"/>
          <w:sz w:val="20"/>
        </w:rPr>
        <w:t xml:space="preserve">在 </w:t>
      </w:r>
      <w:r>
        <w:rPr>
          <w:rFonts w:ascii="Arial" w:eastAsia="Arial"/>
          <w:sz w:val="20"/>
        </w:rPr>
        <w:t>aws</w:t>
      </w:r>
      <w:r>
        <w:rPr>
          <w:rFonts w:ascii="Arial" w:eastAsia="Arial"/>
          <w:spacing w:val="-14"/>
          <w:sz w:val="20"/>
        </w:rPr>
        <w:t xml:space="preserve"> </w:t>
      </w:r>
      <w:r>
        <w:rPr>
          <w:spacing w:val="-5"/>
          <w:sz w:val="20"/>
        </w:rPr>
        <w:t xml:space="preserve">请求区域条件键上使用 </w:t>
      </w:r>
      <w:r>
        <w:rPr>
          <w:rFonts w:ascii="Arial" w:eastAsia="Arial"/>
          <w:sz w:val="20"/>
        </w:rPr>
        <w:t>StringNotEquals</w:t>
      </w:r>
      <w:r>
        <w:rPr>
          <w:rFonts w:ascii="Arial" w:eastAsia="Arial"/>
          <w:spacing w:val="-12"/>
          <w:sz w:val="20"/>
        </w:rPr>
        <w:t xml:space="preserve"> </w:t>
      </w:r>
      <w:r>
        <w:rPr>
          <w:sz w:val="20"/>
        </w:rPr>
        <w:t>条件创建一个包含</w:t>
      </w:r>
      <w:r>
        <w:rPr>
          <w:rFonts w:ascii="Arial" w:eastAsia="Arial"/>
          <w:sz w:val="20"/>
        </w:rPr>
        <w:t>Cloudfront:*,iam:*,route53:*</w:t>
      </w:r>
      <w:r>
        <w:rPr>
          <w:spacing w:val="-29"/>
          <w:sz w:val="20"/>
        </w:rPr>
        <w:t xml:space="preserve">和 </w:t>
      </w:r>
      <w:r>
        <w:rPr>
          <w:rFonts w:ascii="Arial" w:eastAsia="Arial"/>
          <w:sz w:val="20"/>
        </w:rPr>
        <w:t>support:*</w:t>
      </w:r>
      <w:r>
        <w:rPr>
          <w:spacing w:val="-9"/>
          <w:sz w:val="20"/>
        </w:rPr>
        <w:t xml:space="preserve">的拒绝效果的 </w:t>
      </w:r>
      <w:r>
        <w:rPr>
          <w:rFonts w:ascii="Arial" w:eastAsia="Arial"/>
          <w:sz w:val="20"/>
        </w:rPr>
        <w:t>IAM</w:t>
      </w:r>
      <w:r>
        <w:rPr>
          <w:rFonts w:ascii="Arial" w:eastAsia="Arial"/>
          <w:spacing w:val="-18"/>
          <w:sz w:val="20"/>
        </w:rPr>
        <w:t xml:space="preserve"> </w:t>
      </w:r>
      <w:r>
        <w:rPr>
          <w:spacing w:val="-12"/>
          <w:sz w:val="20"/>
        </w:rPr>
        <w:t xml:space="preserve">权限边界 </w:t>
      </w:r>
      <w:r>
        <w:rPr>
          <w:rFonts w:ascii="Arial" w:eastAsia="Arial"/>
          <w:sz w:val="20"/>
        </w:rPr>
        <w:t>1</w:t>
      </w:r>
      <w:r>
        <w:rPr>
          <w:rFonts w:ascii="Arial" w:eastAsia="Arial"/>
          <w:spacing w:val="-17"/>
          <w:sz w:val="20"/>
        </w:rPr>
        <w:t xml:space="preserve"> </w:t>
      </w:r>
      <w:r>
        <w:rPr>
          <w:sz w:val="20"/>
        </w:rPr>
        <w:t>个值</w:t>
      </w:r>
      <w:r>
        <w:rPr>
          <w:rFonts w:ascii="Arial" w:eastAsia="Arial"/>
          <w:sz w:val="20"/>
        </w:rPr>
        <w:t>.</w:t>
      </w:r>
      <w:r>
        <w:rPr>
          <w:sz w:val="20"/>
        </w:rPr>
        <w:t>将权限边界附加到包含开发</w:t>
      </w:r>
      <w:r>
        <w:rPr>
          <w:spacing w:val="-8"/>
          <w:sz w:val="20"/>
        </w:rPr>
        <w:t xml:space="preserve">和生产用户的 </w:t>
      </w:r>
      <w:r>
        <w:rPr>
          <w:rFonts w:ascii="Arial" w:eastAsia="Arial"/>
          <w:sz w:val="20"/>
        </w:rPr>
        <w:t>IAM</w:t>
      </w:r>
      <w:r>
        <w:rPr>
          <w:rFonts w:ascii="Arial" w:eastAsia="Arial"/>
          <w:spacing w:val="-11"/>
          <w:sz w:val="20"/>
        </w:rPr>
        <w:t xml:space="preserve"> </w:t>
      </w:r>
      <w:r>
        <w:rPr>
          <w:sz w:val="20"/>
        </w:rPr>
        <w:t>组</w:t>
      </w:r>
    </w:p>
    <w:p w14:paraId="293263DD" w14:textId="77777777" w:rsidR="003E0564" w:rsidRDefault="00922136">
      <w:pPr>
        <w:pStyle w:val="ab"/>
        <w:numPr>
          <w:ilvl w:val="0"/>
          <w:numId w:val="219"/>
        </w:numPr>
        <w:tabs>
          <w:tab w:val="left" w:pos="469"/>
        </w:tabs>
        <w:spacing w:before="3" w:line="264" w:lineRule="auto"/>
        <w:ind w:right="186" w:firstLine="0"/>
        <w:rPr>
          <w:sz w:val="20"/>
          <w:lang w:eastAsia="zh-CN"/>
        </w:rPr>
      </w:pPr>
      <w:r>
        <w:rPr>
          <w:spacing w:val="-28"/>
          <w:sz w:val="20"/>
          <w:lang w:eastAsia="zh-CN"/>
        </w:rPr>
        <w:t xml:space="preserve">为 </w:t>
      </w:r>
      <w:r>
        <w:rPr>
          <w:rFonts w:ascii="Arial" w:eastAsia="Arial"/>
          <w:sz w:val="20"/>
          <w:lang w:eastAsia="zh-CN"/>
        </w:rPr>
        <w:t>AWS</w:t>
      </w:r>
      <w:r>
        <w:rPr>
          <w:rFonts w:ascii="Arial" w:eastAsia="Arial"/>
          <w:spacing w:val="-18"/>
          <w:sz w:val="20"/>
          <w:lang w:eastAsia="zh-CN"/>
        </w:rPr>
        <w:t xml:space="preserve"> </w:t>
      </w:r>
      <w:r>
        <w:rPr>
          <w:sz w:val="20"/>
          <w:lang w:eastAsia="zh-CN"/>
        </w:rPr>
        <w:t>中的组织中的每个开发工作负载创建帐户将开发帐户放置在组织单位</w:t>
      </w:r>
      <w:r>
        <w:rPr>
          <w:rFonts w:ascii="Arial" w:eastAsia="Arial"/>
          <w:sz w:val="20"/>
          <w:lang w:eastAsia="zh-CN"/>
        </w:rPr>
        <w:t>(OU)</w:t>
      </w:r>
      <w:r>
        <w:rPr>
          <w:sz w:val="20"/>
          <w:lang w:eastAsia="zh-CN"/>
        </w:rPr>
        <w:t>中</w:t>
      </w:r>
      <w:r>
        <w:rPr>
          <w:rFonts w:ascii="Arial" w:eastAsia="Arial"/>
          <w:sz w:val="20"/>
          <w:lang w:eastAsia="zh-CN"/>
        </w:rPr>
        <w:t>.</w:t>
      </w:r>
      <w:r>
        <w:rPr>
          <w:spacing w:val="-10"/>
          <w:sz w:val="20"/>
          <w:lang w:eastAsia="zh-CN"/>
        </w:rPr>
        <w:t xml:space="preserve">创建自定义 </w:t>
      </w:r>
      <w:r>
        <w:rPr>
          <w:rFonts w:ascii="Arial" w:eastAsia="Arial"/>
          <w:sz w:val="20"/>
          <w:lang w:eastAsia="zh-CN"/>
        </w:rPr>
        <w:t>Aws Config</w:t>
      </w:r>
      <w:r>
        <w:rPr>
          <w:rFonts w:ascii="Arial" w:eastAsia="Arial"/>
          <w:spacing w:val="-12"/>
          <w:sz w:val="20"/>
          <w:lang w:eastAsia="zh-CN"/>
        </w:rPr>
        <w:t xml:space="preserve"> </w:t>
      </w:r>
      <w:r>
        <w:rPr>
          <w:sz w:val="20"/>
          <w:lang w:eastAsia="zh-CN"/>
        </w:rPr>
        <w:t>规则</w:t>
      </w:r>
      <w:r>
        <w:rPr>
          <w:rFonts w:ascii="Arial" w:eastAsia="Arial"/>
          <w:sz w:val="20"/>
          <w:lang w:eastAsia="zh-CN"/>
        </w:rPr>
        <w:t>,</w:t>
      </w:r>
      <w:r>
        <w:rPr>
          <w:spacing w:val="-5"/>
          <w:sz w:val="20"/>
          <w:lang w:eastAsia="zh-CN"/>
        </w:rPr>
        <w:t xml:space="preserve">以在帐户的每月账单超过 </w:t>
      </w:r>
      <w:r>
        <w:rPr>
          <w:rFonts w:ascii="Arial" w:eastAsia="Arial"/>
          <w:sz w:val="20"/>
          <w:lang w:eastAsia="zh-CN"/>
        </w:rPr>
        <w:t>500</w:t>
      </w:r>
      <w:r>
        <w:rPr>
          <w:rFonts w:ascii="Arial" w:eastAsia="Arial"/>
          <w:spacing w:val="-8"/>
          <w:sz w:val="20"/>
          <w:lang w:eastAsia="zh-CN"/>
        </w:rPr>
        <w:t xml:space="preserve"> </w:t>
      </w:r>
      <w:r>
        <w:rPr>
          <w:spacing w:val="-7"/>
          <w:sz w:val="20"/>
          <w:lang w:eastAsia="zh-CN"/>
        </w:rPr>
        <w:t xml:space="preserve">美元时停用所有 </w:t>
      </w:r>
      <w:r>
        <w:rPr>
          <w:rFonts w:ascii="Arial" w:eastAsia="Arial"/>
          <w:sz w:val="20"/>
          <w:lang w:eastAsia="zh-CN"/>
        </w:rPr>
        <w:t>IAM</w:t>
      </w:r>
      <w:r>
        <w:rPr>
          <w:rFonts w:ascii="Arial" w:eastAsia="Arial"/>
          <w:spacing w:val="-8"/>
          <w:sz w:val="20"/>
          <w:lang w:eastAsia="zh-CN"/>
        </w:rPr>
        <w:t xml:space="preserve"> </w:t>
      </w:r>
      <w:r>
        <w:rPr>
          <w:sz w:val="20"/>
          <w:lang w:eastAsia="zh-CN"/>
        </w:rPr>
        <w:t>用户</w:t>
      </w:r>
    </w:p>
    <w:p w14:paraId="0D2DCB63" w14:textId="77777777" w:rsidR="003E0564" w:rsidRDefault="00922136">
      <w:pPr>
        <w:pStyle w:val="ab"/>
        <w:numPr>
          <w:ilvl w:val="0"/>
          <w:numId w:val="219"/>
        </w:numPr>
        <w:tabs>
          <w:tab w:val="left" w:pos="459"/>
        </w:tabs>
        <w:spacing w:line="261" w:lineRule="auto"/>
        <w:ind w:right="278" w:firstLine="0"/>
        <w:rPr>
          <w:sz w:val="20"/>
          <w:lang w:eastAsia="zh-CN"/>
        </w:rPr>
      </w:pPr>
      <w:r>
        <w:rPr>
          <w:spacing w:val="-28"/>
          <w:sz w:val="20"/>
          <w:lang w:eastAsia="zh-CN"/>
        </w:rPr>
        <w:t xml:space="preserve">在 </w:t>
      </w:r>
      <w:r>
        <w:rPr>
          <w:rFonts w:ascii="Arial" w:eastAsia="Arial"/>
          <w:sz w:val="20"/>
          <w:lang w:eastAsia="zh-CN"/>
        </w:rPr>
        <w:t>AWS</w:t>
      </w:r>
      <w:r>
        <w:rPr>
          <w:rFonts w:ascii="Arial" w:eastAsia="Arial"/>
          <w:spacing w:val="-11"/>
          <w:sz w:val="20"/>
          <w:lang w:eastAsia="zh-CN"/>
        </w:rPr>
        <w:t xml:space="preserve"> </w:t>
      </w:r>
      <w:r>
        <w:rPr>
          <w:rFonts w:ascii="Arial" w:eastAsia="Arial"/>
          <w:sz w:val="20"/>
          <w:lang w:eastAsia="zh-CN"/>
        </w:rPr>
        <w:t>Organizations</w:t>
      </w:r>
      <w:r>
        <w:rPr>
          <w:rFonts w:ascii="Arial" w:eastAsia="Arial"/>
          <w:spacing w:val="-16"/>
          <w:sz w:val="20"/>
          <w:lang w:eastAsia="zh-CN"/>
        </w:rPr>
        <w:t xml:space="preserve"> </w:t>
      </w:r>
      <w:r>
        <w:rPr>
          <w:sz w:val="20"/>
          <w:lang w:eastAsia="zh-CN"/>
        </w:rPr>
        <w:t>中为组织内的每个开发工作负载创建帐户</w:t>
      </w:r>
      <w:r>
        <w:rPr>
          <w:rFonts w:ascii="Arial" w:eastAsia="Arial"/>
          <w:sz w:val="20"/>
          <w:lang w:eastAsia="zh-CN"/>
        </w:rPr>
        <w:t>.</w:t>
      </w:r>
      <w:r>
        <w:rPr>
          <w:sz w:val="20"/>
          <w:lang w:eastAsia="zh-CN"/>
        </w:rPr>
        <w:t>将开发帐户放置在组织单位</w:t>
      </w:r>
      <w:r>
        <w:rPr>
          <w:rFonts w:ascii="Arial" w:eastAsia="Arial"/>
          <w:sz w:val="20"/>
          <w:lang w:eastAsia="zh-CN"/>
        </w:rPr>
        <w:t>(OU)</w:t>
      </w:r>
      <w:r>
        <w:rPr>
          <w:sz w:val="20"/>
          <w:lang w:eastAsia="zh-CN"/>
        </w:rPr>
        <w:t>中</w:t>
      </w:r>
      <w:r>
        <w:rPr>
          <w:rFonts w:ascii="Arial" w:eastAsia="Arial"/>
          <w:sz w:val="20"/>
          <w:lang w:eastAsia="zh-CN"/>
        </w:rPr>
        <w:t xml:space="preserve">. </w:t>
      </w:r>
      <w:r>
        <w:rPr>
          <w:spacing w:val="-26"/>
          <w:sz w:val="20"/>
          <w:lang w:eastAsia="zh-CN"/>
        </w:rPr>
        <w:t xml:space="preserve">在 </w:t>
      </w:r>
      <w:r>
        <w:rPr>
          <w:rFonts w:ascii="Arial" w:eastAsia="Arial"/>
          <w:sz w:val="20"/>
          <w:lang w:eastAsia="zh-CN"/>
        </w:rPr>
        <w:t>Aws</w:t>
      </w:r>
      <w:r>
        <w:rPr>
          <w:rFonts w:ascii="Arial" w:eastAsia="Arial"/>
          <w:spacing w:val="-9"/>
          <w:sz w:val="20"/>
          <w:lang w:eastAsia="zh-CN"/>
        </w:rPr>
        <w:t xml:space="preserve"> </w:t>
      </w:r>
      <w:r>
        <w:rPr>
          <w:sz w:val="20"/>
          <w:lang w:eastAsia="zh-CN"/>
        </w:rPr>
        <w:t>预算中为每个开发帐户创建预算</w:t>
      </w:r>
      <w:r>
        <w:rPr>
          <w:rFonts w:ascii="Arial" w:eastAsia="Arial"/>
          <w:sz w:val="20"/>
          <w:lang w:eastAsia="zh-CN"/>
        </w:rPr>
        <w:t>,</w:t>
      </w:r>
      <w:r>
        <w:rPr>
          <w:spacing w:val="-5"/>
          <w:sz w:val="20"/>
          <w:lang w:eastAsia="zh-CN"/>
        </w:rPr>
        <w:t xml:space="preserve">以监控并报告每月支出超过 </w:t>
      </w:r>
      <w:r>
        <w:rPr>
          <w:rFonts w:ascii="Arial" w:eastAsia="Arial"/>
          <w:sz w:val="20"/>
          <w:lang w:eastAsia="zh-CN"/>
        </w:rPr>
        <w:t>500</w:t>
      </w:r>
      <w:r>
        <w:rPr>
          <w:rFonts w:ascii="Arial" w:eastAsia="Arial"/>
          <w:spacing w:val="-8"/>
          <w:sz w:val="20"/>
          <w:lang w:eastAsia="zh-CN"/>
        </w:rPr>
        <w:t xml:space="preserve"> </w:t>
      </w:r>
      <w:r>
        <w:rPr>
          <w:sz w:val="20"/>
          <w:lang w:eastAsia="zh-CN"/>
        </w:rPr>
        <w:t>美元的情况</w:t>
      </w:r>
    </w:p>
    <w:p w14:paraId="30E04DFD" w14:textId="77777777" w:rsidR="003E0564" w:rsidRDefault="003E0564">
      <w:pPr>
        <w:pStyle w:val="a4"/>
        <w:spacing w:before="2"/>
        <w:ind w:left="0"/>
        <w:rPr>
          <w:sz w:val="19"/>
          <w:lang w:eastAsia="zh-CN"/>
        </w:rPr>
      </w:pPr>
    </w:p>
    <w:p w14:paraId="281C9F27" w14:textId="77777777" w:rsidR="003E0564" w:rsidRDefault="00922136">
      <w:pPr>
        <w:pStyle w:val="a4"/>
        <w:rPr>
          <w:rFonts w:ascii="Arial" w:eastAsia="Arial"/>
        </w:rPr>
      </w:pPr>
      <w:r>
        <w:t>答</w:t>
      </w:r>
      <w:r>
        <w:rPr>
          <w:rFonts w:ascii="Arial" w:eastAsia="Arial"/>
        </w:rPr>
        <w:t>:BCF</w:t>
      </w:r>
    </w:p>
    <w:p w14:paraId="6D127681" w14:textId="77777777" w:rsidR="003E0564" w:rsidRDefault="003E0564">
      <w:pPr>
        <w:pStyle w:val="a4"/>
        <w:spacing w:before="5"/>
        <w:ind w:left="0"/>
        <w:rPr>
          <w:rFonts w:ascii="Arial"/>
          <w:sz w:val="23"/>
        </w:rPr>
      </w:pPr>
    </w:p>
    <w:p w14:paraId="78591CCF" w14:textId="77777777" w:rsidR="003E0564" w:rsidRDefault="00922136">
      <w:pPr>
        <w:pStyle w:val="a4"/>
        <w:rPr>
          <w:rFonts w:ascii="Arial"/>
        </w:rPr>
      </w:pPr>
      <w:r>
        <w:rPr>
          <w:rFonts w:ascii="Arial"/>
        </w:rPr>
        <w:t>Question 213</w:t>
      </w:r>
    </w:p>
    <w:p w14:paraId="0DB32B69" w14:textId="77777777" w:rsidR="003E0564" w:rsidRDefault="00922136">
      <w:pPr>
        <w:pStyle w:val="a4"/>
        <w:spacing w:before="19" w:line="261" w:lineRule="auto"/>
        <w:ind w:right="257"/>
        <w:jc w:val="both"/>
        <w:rPr>
          <w:rFonts w:ascii="Arial" w:eastAsia="Arial"/>
        </w:rPr>
      </w:pPr>
      <w:r>
        <w:rPr>
          <w:spacing w:val="-5"/>
        </w:rPr>
        <w:t xml:space="preserve">一家金融公司正在使用在 </w:t>
      </w:r>
      <w:r>
        <w:rPr>
          <w:rFonts w:ascii="Arial" w:eastAsia="Arial"/>
        </w:rPr>
        <w:t>Amazon</w:t>
      </w:r>
      <w:r>
        <w:rPr>
          <w:rFonts w:ascii="Arial" w:eastAsia="Arial"/>
          <w:spacing w:val="-7"/>
        </w:rPr>
        <w:t xml:space="preserve"> </w:t>
      </w:r>
      <w:r>
        <w:rPr>
          <w:rFonts w:ascii="Arial" w:eastAsia="Arial"/>
        </w:rPr>
        <w:t>EC2</w:t>
      </w:r>
      <w:r>
        <w:rPr>
          <w:rFonts w:ascii="Arial" w:eastAsia="Arial"/>
          <w:spacing w:val="-15"/>
        </w:rPr>
        <w:t xml:space="preserve"> </w:t>
      </w:r>
      <w:r>
        <w:t>实例上运行的高性能计算集群来进行市场模拟</w:t>
      </w:r>
      <w:r>
        <w:rPr>
          <w:rFonts w:ascii="Arial" w:eastAsia="Arial"/>
        </w:rPr>
        <w:t>.</w:t>
      </w:r>
      <w:r>
        <w:t>实例启动时</w:t>
      </w:r>
      <w:r>
        <w:rPr>
          <w:rFonts w:ascii="Arial" w:eastAsia="Arial"/>
        </w:rPr>
        <w:t>,</w:t>
      </w:r>
      <w:r>
        <w:t>必须</w:t>
      </w:r>
      <w:r>
        <w:rPr>
          <w:spacing w:val="-27"/>
        </w:rPr>
        <w:t xml:space="preserve">在 </w:t>
      </w:r>
      <w:r>
        <w:rPr>
          <w:rFonts w:ascii="Arial" w:eastAsia="Arial"/>
        </w:rPr>
        <w:t>Amazon</w:t>
      </w:r>
      <w:r>
        <w:rPr>
          <w:rFonts w:ascii="Arial" w:eastAsia="Arial"/>
          <w:spacing w:val="-3"/>
        </w:rPr>
        <w:t xml:space="preserve"> </w:t>
      </w:r>
      <w:r>
        <w:rPr>
          <w:rFonts w:ascii="Arial" w:eastAsia="Arial"/>
        </w:rPr>
        <w:t>Route</w:t>
      </w:r>
      <w:r>
        <w:rPr>
          <w:rFonts w:ascii="Arial" w:eastAsia="Arial"/>
          <w:spacing w:val="-4"/>
        </w:rPr>
        <w:t xml:space="preserve"> </w:t>
      </w:r>
      <w:r>
        <w:rPr>
          <w:rFonts w:ascii="Arial" w:eastAsia="Arial"/>
        </w:rPr>
        <w:t>53</w:t>
      </w:r>
      <w:r>
        <w:rPr>
          <w:rFonts w:ascii="Arial" w:eastAsia="Arial"/>
          <w:spacing w:val="-11"/>
        </w:rPr>
        <w:t xml:space="preserve"> </w:t>
      </w:r>
      <w:r>
        <w:rPr>
          <w:spacing w:val="5"/>
        </w:rPr>
        <w:t>私有托管区域中创建</w:t>
      </w:r>
      <w:r>
        <w:rPr>
          <w:rFonts w:ascii="Arial" w:eastAsia="Arial"/>
        </w:rPr>
        <w:t>DNS</w:t>
      </w:r>
      <w:r>
        <w:rPr>
          <w:rFonts w:ascii="Arial" w:eastAsia="Arial"/>
          <w:spacing w:val="-13"/>
        </w:rPr>
        <w:t xml:space="preserve"> </w:t>
      </w:r>
      <w:r>
        <w:t>记录</w:t>
      </w:r>
      <w:r>
        <w:rPr>
          <w:rFonts w:ascii="Arial" w:eastAsia="Arial"/>
        </w:rPr>
        <w:t>.</w:t>
      </w:r>
      <w:r>
        <w:t>实例终止后</w:t>
      </w:r>
      <w:r>
        <w:rPr>
          <w:rFonts w:ascii="Arial" w:eastAsia="Arial"/>
        </w:rPr>
        <w:t>,</w:t>
      </w:r>
      <w:r>
        <w:rPr>
          <w:spacing w:val="-11"/>
        </w:rPr>
        <w:t xml:space="preserve">必须删除 </w:t>
      </w:r>
      <w:r>
        <w:rPr>
          <w:rFonts w:ascii="Arial" w:eastAsia="Arial"/>
        </w:rPr>
        <w:t>DNS</w:t>
      </w:r>
      <w:r>
        <w:rPr>
          <w:rFonts w:ascii="Arial" w:eastAsia="Arial"/>
          <w:spacing w:val="-13"/>
        </w:rPr>
        <w:t xml:space="preserve"> </w:t>
      </w:r>
      <w:r>
        <w:t>记录</w:t>
      </w:r>
      <w:r>
        <w:rPr>
          <w:rFonts w:ascii="Arial" w:eastAsia="Arial"/>
          <w:spacing w:val="-3"/>
        </w:rPr>
        <w:t>.</w:t>
      </w:r>
      <w:r>
        <w:t>目前</w:t>
      </w:r>
      <w:r>
        <w:rPr>
          <w:rFonts w:ascii="Arial" w:eastAsia="Arial"/>
        </w:rPr>
        <w:t>,</w:t>
      </w:r>
      <w:r>
        <w:t>该公司结合</w:t>
      </w:r>
      <w:r>
        <w:rPr>
          <w:spacing w:val="-18"/>
        </w:rPr>
        <w:t xml:space="preserve">使用 </w:t>
      </w:r>
      <w:r>
        <w:rPr>
          <w:rFonts w:ascii="Arial" w:eastAsia="Arial"/>
        </w:rPr>
        <w:t>Amazon</w:t>
      </w:r>
      <w:r>
        <w:rPr>
          <w:rFonts w:ascii="Arial" w:eastAsia="Arial"/>
          <w:spacing w:val="-1"/>
        </w:rPr>
        <w:t xml:space="preserve"> </w:t>
      </w:r>
      <w:r>
        <w:rPr>
          <w:rFonts w:ascii="Arial" w:eastAsia="Arial"/>
        </w:rPr>
        <w:t>CtoudWatch</w:t>
      </w:r>
      <w:r>
        <w:rPr>
          <w:rFonts w:ascii="Arial" w:eastAsia="Arial"/>
          <w:spacing w:val="-4"/>
        </w:rPr>
        <w:t xml:space="preserve"> </w:t>
      </w:r>
      <w:r>
        <w:rPr>
          <w:rFonts w:ascii="Arial" w:eastAsia="Arial"/>
        </w:rPr>
        <w:t>Events</w:t>
      </w:r>
      <w:r>
        <w:rPr>
          <w:rFonts w:ascii="Arial" w:eastAsia="Arial"/>
          <w:spacing w:val="-14"/>
        </w:rPr>
        <w:t xml:space="preserve"> </w:t>
      </w:r>
      <w:r>
        <w:rPr>
          <w:spacing w:val="-26"/>
        </w:rPr>
        <w:t xml:space="preserve">和 </w:t>
      </w:r>
      <w:r>
        <w:rPr>
          <w:rFonts w:ascii="Arial" w:eastAsia="Arial"/>
        </w:rPr>
        <w:t>AWS</w:t>
      </w:r>
      <w:r>
        <w:rPr>
          <w:rFonts w:ascii="Arial" w:eastAsia="Arial"/>
          <w:spacing w:val="-7"/>
        </w:rPr>
        <w:t xml:space="preserve"> </w:t>
      </w:r>
      <w:r>
        <w:rPr>
          <w:rFonts w:ascii="Arial" w:eastAsia="Arial"/>
        </w:rPr>
        <w:t>Lambda</w:t>
      </w:r>
      <w:r>
        <w:rPr>
          <w:rFonts w:ascii="Arial" w:eastAsia="Arial"/>
          <w:spacing w:val="-15"/>
        </w:rPr>
        <w:t xml:space="preserve"> </w:t>
      </w:r>
      <w:r>
        <w:rPr>
          <w:spacing w:val="-13"/>
        </w:rPr>
        <w:t xml:space="preserve">来创建 </w:t>
      </w:r>
      <w:r>
        <w:rPr>
          <w:rFonts w:ascii="Arial" w:eastAsia="Arial"/>
        </w:rPr>
        <w:t>DNS</w:t>
      </w:r>
      <w:r>
        <w:rPr>
          <w:rFonts w:ascii="Arial" w:eastAsia="Arial"/>
          <w:spacing w:val="-11"/>
        </w:rPr>
        <w:t xml:space="preserve"> </w:t>
      </w:r>
      <w:r>
        <w:t>记录</w:t>
      </w:r>
      <w:r>
        <w:rPr>
          <w:rFonts w:ascii="Arial" w:eastAsia="Arial"/>
          <w:spacing w:val="-3"/>
        </w:rPr>
        <w:t>.</w:t>
      </w:r>
      <w:r>
        <w:t>该解决方案在使用小型群集进行测试时效果很好</w:t>
      </w:r>
      <w:r>
        <w:rPr>
          <w:rFonts w:ascii="Arial" w:eastAsia="Arial"/>
        </w:rPr>
        <w:t>,</w:t>
      </w:r>
      <w:r>
        <w:t>但是在包含数千个实例的群集的生产中</w:t>
      </w:r>
      <w:r>
        <w:rPr>
          <w:rFonts w:ascii="Arial" w:eastAsia="Arial"/>
        </w:rPr>
        <w:t>,</w:t>
      </w:r>
      <w:r>
        <w:rPr>
          <w:spacing w:val="-11"/>
        </w:rPr>
        <w:t xml:space="preserve">该公司在 </w:t>
      </w:r>
      <w:r>
        <w:rPr>
          <w:rFonts w:ascii="Arial" w:eastAsia="Arial"/>
        </w:rPr>
        <w:t>Lambda</w:t>
      </w:r>
      <w:r>
        <w:rPr>
          <w:rFonts w:ascii="Arial" w:eastAsia="Arial"/>
          <w:spacing w:val="-12"/>
        </w:rPr>
        <w:t xml:space="preserve"> </w:t>
      </w:r>
      <w:r>
        <w:t>日志中看到以下错误</w:t>
      </w:r>
      <w:r>
        <w:rPr>
          <w:rFonts w:ascii="Arial" w:eastAsia="Arial"/>
        </w:rPr>
        <w:t>:</w:t>
      </w:r>
    </w:p>
    <w:p w14:paraId="2D951883" w14:textId="77777777" w:rsidR="003E0564" w:rsidRDefault="00922136">
      <w:pPr>
        <w:pStyle w:val="a4"/>
        <w:spacing w:before="1"/>
        <w:rPr>
          <w:rFonts w:ascii="Arial" w:eastAsia="Arial"/>
          <w:lang w:eastAsia="zh-CN"/>
        </w:rPr>
      </w:pPr>
      <w:r>
        <w:rPr>
          <w:rFonts w:ascii="Arial" w:eastAsia="Arial"/>
          <w:lang w:eastAsia="zh-CN"/>
        </w:rPr>
        <w:t xml:space="preserve">-HTTP 400 </w:t>
      </w:r>
      <w:r>
        <w:rPr>
          <w:lang w:eastAsia="zh-CN"/>
        </w:rPr>
        <w:t>错误</w:t>
      </w:r>
      <w:r>
        <w:rPr>
          <w:rFonts w:ascii="Arial" w:eastAsia="Arial"/>
          <w:lang w:eastAsia="zh-CN"/>
        </w:rPr>
        <w:t>(</w:t>
      </w:r>
      <w:r>
        <w:rPr>
          <w:lang w:eastAsia="zh-CN"/>
        </w:rPr>
        <w:t>错误请求</w:t>
      </w:r>
      <w:r>
        <w:rPr>
          <w:rFonts w:ascii="Arial" w:eastAsia="Arial"/>
          <w:lang w:eastAsia="zh-CN"/>
        </w:rPr>
        <w:t>).</w:t>
      </w:r>
    </w:p>
    <w:p w14:paraId="4BDA2A5D" w14:textId="77777777" w:rsidR="003E0564" w:rsidRDefault="00922136">
      <w:pPr>
        <w:pStyle w:val="a4"/>
        <w:spacing w:before="25"/>
        <w:rPr>
          <w:rFonts w:ascii="Arial" w:eastAsia="Arial"/>
          <w:lang w:eastAsia="zh-CN"/>
        </w:rPr>
      </w:pPr>
      <w:r>
        <w:rPr>
          <w:rFonts w:ascii="Arial" w:eastAsia="Arial"/>
          <w:lang w:eastAsia="zh-CN"/>
        </w:rPr>
        <w:t>-</w:t>
      </w:r>
      <w:r>
        <w:rPr>
          <w:lang w:eastAsia="zh-CN"/>
        </w:rPr>
        <w:t>响应标头还包括一个值为</w:t>
      </w:r>
      <w:r>
        <w:rPr>
          <w:rFonts w:ascii="Arial" w:eastAsia="Arial"/>
          <w:lang w:eastAsia="zh-CN"/>
        </w:rPr>
        <w:t>" Throttling"</w:t>
      </w:r>
      <w:r>
        <w:rPr>
          <w:lang w:eastAsia="zh-CN"/>
        </w:rPr>
        <w:t>的状态代码元素和一个值为</w:t>
      </w:r>
      <w:r>
        <w:rPr>
          <w:rFonts w:ascii="Arial" w:eastAsia="Arial"/>
          <w:lang w:eastAsia="zh-CN"/>
        </w:rPr>
        <w:t>" Rate beyond"</w:t>
      </w:r>
      <w:r>
        <w:rPr>
          <w:lang w:eastAsia="zh-CN"/>
        </w:rPr>
        <w:t>的状态消息元素</w:t>
      </w:r>
      <w:r>
        <w:rPr>
          <w:rFonts w:ascii="Arial" w:eastAsia="Arial"/>
          <w:lang w:eastAsia="zh-CN"/>
        </w:rPr>
        <w:t>.</w:t>
      </w:r>
    </w:p>
    <w:p w14:paraId="0B980449" w14:textId="77777777" w:rsidR="003E0564" w:rsidRDefault="003E0564">
      <w:pPr>
        <w:pStyle w:val="a4"/>
        <w:spacing w:before="7"/>
        <w:ind w:left="0"/>
        <w:rPr>
          <w:rFonts w:ascii="Arial"/>
          <w:sz w:val="23"/>
          <w:lang w:eastAsia="zh-CN"/>
        </w:rPr>
      </w:pPr>
    </w:p>
    <w:p w14:paraId="61E91778" w14:textId="77777777" w:rsidR="003E0564" w:rsidRDefault="00922136">
      <w:pPr>
        <w:pStyle w:val="a4"/>
        <w:rPr>
          <w:rFonts w:ascii="Arial" w:eastAsia="Arial"/>
        </w:rPr>
      </w:pPr>
      <w:r>
        <w:rPr>
          <w:lang w:eastAsia="zh-CN"/>
        </w:rPr>
        <w:t>解决方案架构师应该采取哪些步骤来解决这些问题</w:t>
      </w:r>
      <w:r>
        <w:rPr>
          <w:rFonts w:ascii="Arial" w:eastAsia="Arial"/>
          <w:lang w:eastAsia="zh-CN"/>
        </w:rPr>
        <w:t xml:space="preserve">? </w:t>
      </w:r>
      <w:r>
        <w:rPr>
          <w:rFonts w:ascii="Arial" w:eastAsia="Arial"/>
        </w:rPr>
        <w:t>(</w:t>
      </w:r>
      <w:r>
        <w:t>选择三个</w:t>
      </w:r>
      <w:r>
        <w:rPr>
          <w:rFonts w:ascii="Arial" w:eastAsia="Arial"/>
        </w:rPr>
        <w:t>)</w:t>
      </w:r>
    </w:p>
    <w:p w14:paraId="46364437" w14:textId="77777777" w:rsidR="003E0564" w:rsidRDefault="003E0564">
      <w:pPr>
        <w:pStyle w:val="a4"/>
        <w:spacing w:before="10"/>
        <w:ind w:left="0"/>
        <w:rPr>
          <w:rFonts w:ascii="Arial"/>
          <w:sz w:val="23"/>
        </w:rPr>
      </w:pPr>
    </w:p>
    <w:p w14:paraId="2AE3C1DB" w14:textId="77777777" w:rsidR="003E0564" w:rsidRDefault="00922136">
      <w:pPr>
        <w:pStyle w:val="a4"/>
        <w:spacing w:line="261" w:lineRule="auto"/>
        <w:rPr>
          <w:rFonts w:ascii="Arial" w:eastAsia="Arial"/>
        </w:rPr>
      </w:pPr>
      <w:r>
        <w:t>答</w:t>
      </w:r>
      <w:r>
        <w:rPr>
          <w:rFonts w:ascii="Arial" w:eastAsia="Arial"/>
        </w:rPr>
        <w:t>:</w:t>
      </w:r>
      <w:r>
        <w:rPr>
          <w:spacing w:val="-18"/>
        </w:rPr>
        <w:t xml:space="preserve">配置 </w:t>
      </w:r>
      <w:r>
        <w:rPr>
          <w:rFonts w:ascii="Arial" w:eastAsia="Arial"/>
        </w:rPr>
        <w:t>Amazon</w:t>
      </w:r>
      <w:r>
        <w:rPr>
          <w:rFonts w:ascii="Arial" w:eastAsia="Arial"/>
          <w:spacing w:val="-6"/>
        </w:rPr>
        <w:t xml:space="preserve"> </w:t>
      </w:r>
      <w:r>
        <w:rPr>
          <w:rFonts w:ascii="Arial" w:eastAsia="Arial"/>
        </w:rPr>
        <w:t>SQS</w:t>
      </w:r>
      <w:r>
        <w:rPr>
          <w:rFonts w:ascii="Arial" w:eastAsia="Arial"/>
          <w:spacing w:val="-2"/>
        </w:rPr>
        <w:t xml:space="preserve"> </w:t>
      </w:r>
      <w:r>
        <w:rPr>
          <w:rFonts w:ascii="Arial" w:eastAsia="Arial"/>
        </w:rPr>
        <w:t>FIFO</w:t>
      </w:r>
      <w:r>
        <w:rPr>
          <w:rFonts w:ascii="Arial" w:eastAsia="Arial"/>
          <w:spacing w:val="-16"/>
        </w:rPr>
        <w:t xml:space="preserve"> </w:t>
      </w:r>
      <w:r>
        <w:t>队列</w:t>
      </w:r>
      <w:r>
        <w:rPr>
          <w:rFonts w:ascii="Arial" w:eastAsia="Arial"/>
        </w:rPr>
        <w:t>,</w:t>
      </w:r>
      <w:r>
        <w:rPr>
          <w:spacing w:val="16"/>
        </w:rPr>
        <w:t>并配置</w:t>
      </w:r>
      <w:r>
        <w:rPr>
          <w:rFonts w:ascii="Arial" w:eastAsia="Arial"/>
        </w:rPr>
        <w:t>Cloudwatch</w:t>
      </w:r>
      <w:r>
        <w:rPr>
          <w:rFonts w:ascii="Arial" w:eastAsia="Arial"/>
          <w:spacing w:val="-4"/>
        </w:rPr>
        <w:t xml:space="preserve"> </w:t>
      </w:r>
      <w:r>
        <w:rPr>
          <w:rFonts w:ascii="Arial" w:eastAsia="Arial"/>
        </w:rPr>
        <w:t>Events</w:t>
      </w:r>
      <w:r>
        <w:rPr>
          <w:rFonts w:ascii="Arial" w:eastAsia="Arial"/>
          <w:spacing w:val="-16"/>
        </w:rPr>
        <w:t xml:space="preserve"> </w:t>
      </w:r>
      <w:r>
        <w:t>规则以将该队列用作目标</w:t>
      </w:r>
      <w:r>
        <w:rPr>
          <w:rFonts w:ascii="Arial" w:eastAsia="Arial"/>
        </w:rPr>
        <w:t>.</w:t>
      </w:r>
      <w:r>
        <w:rPr>
          <w:spacing w:val="-27"/>
        </w:rPr>
        <w:t xml:space="preserve">从 </w:t>
      </w:r>
      <w:r>
        <w:rPr>
          <w:rFonts w:ascii="Arial" w:eastAsia="Arial"/>
        </w:rPr>
        <w:t>Cloudwatch Events</w:t>
      </w:r>
      <w:r>
        <w:rPr>
          <w:rFonts w:ascii="Arial" w:eastAsia="Arial"/>
          <w:spacing w:val="-13"/>
        </w:rPr>
        <w:t xml:space="preserve"> </w:t>
      </w:r>
      <w:r>
        <w:rPr>
          <w:spacing w:val="-9"/>
        </w:rPr>
        <w:t xml:space="preserve">规则中删除 </w:t>
      </w:r>
      <w:r>
        <w:rPr>
          <w:rFonts w:ascii="Arial" w:eastAsia="Arial"/>
        </w:rPr>
        <w:t>Lambda</w:t>
      </w:r>
      <w:r>
        <w:rPr>
          <w:rFonts w:ascii="Arial" w:eastAsia="Arial"/>
          <w:spacing w:val="-11"/>
        </w:rPr>
        <w:t xml:space="preserve"> </w:t>
      </w:r>
      <w:r>
        <w:t>目标</w:t>
      </w:r>
      <w:r>
        <w:rPr>
          <w:rFonts w:ascii="Arial" w:eastAsia="Arial"/>
        </w:rPr>
        <w:t>.</w:t>
      </w:r>
    </w:p>
    <w:p w14:paraId="7E90BA28" w14:textId="77777777" w:rsidR="003E0564" w:rsidRDefault="00922136">
      <w:pPr>
        <w:pStyle w:val="ab"/>
        <w:numPr>
          <w:ilvl w:val="0"/>
          <w:numId w:val="220"/>
        </w:numPr>
        <w:tabs>
          <w:tab w:val="left" w:pos="469"/>
        </w:tabs>
        <w:spacing w:line="264" w:lineRule="auto"/>
        <w:ind w:right="621" w:firstLine="0"/>
        <w:rPr>
          <w:rFonts w:ascii="Arial" w:eastAsia="Arial"/>
          <w:sz w:val="20"/>
        </w:rPr>
      </w:pPr>
      <w:r>
        <w:rPr>
          <w:spacing w:val="-18"/>
          <w:sz w:val="20"/>
        </w:rPr>
        <w:t xml:space="preserve">配置 </w:t>
      </w:r>
      <w:r>
        <w:rPr>
          <w:rFonts w:ascii="Arial" w:eastAsia="Arial"/>
          <w:sz w:val="20"/>
        </w:rPr>
        <w:t>Amazon</w:t>
      </w:r>
      <w:r>
        <w:rPr>
          <w:rFonts w:ascii="Arial" w:eastAsia="Arial"/>
          <w:spacing w:val="-5"/>
          <w:sz w:val="20"/>
        </w:rPr>
        <w:t xml:space="preserve"> </w:t>
      </w:r>
      <w:r>
        <w:rPr>
          <w:rFonts w:ascii="Arial" w:eastAsia="Arial"/>
          <w:sz w:val="20"/>
        </w:rPr>
        <w:t>Kinesis</w:t>
      </w:r>
      <w:r>
        <w:rPr>
          <w:rFonts w:ascii="Arial" w:eastAsia="Arial"/>
          <w:spacing w:val="-13"/>
          <w:sz w:val="20"/>
        </w:rPr>
        <w:t xml:space="preserve"> </w:t>
      </w:r>
      <w:r>
        <w:rPr>
          <w:spacing w:val="-8"/>
          <w:sz w:val="20"/>
        </w:rPr>
        <w:t xml:space="preserve">数据流并配置 </w:t>
      </w:r>
      <w:r>
        <w:rPr>
          <w:rFonts w:ascii="Arial" w:eastAsia="Arial"/>
          <w:sz w:val="20"/>
        </w:rPr>
        <w:t>Cloudwatch</w:t>
      </w:r>
      <w:r>
        <w:rPr>
          <w:rFonts w:ascii="Arial" w:eastAsia="Arial"/>
          <w:spacing w:val="-6"/>
          <w:sz w:val="20"/>
        </w:rPr>
        <w:t xml:space="preserve"> </w:t>
      </w:r>
      <w:r>
        <w:rPr>
          <w:rFonts w:ascii="Arial" w:eastAsia="Arial"/>
          <w:sz w:val="20"/>
        </w:rPr>
        <w:t>Events</w:t>
      </w:r>
      <w:r>
        <w:rPr>
          <w:rFonts w:ascii="Arial" w:eastAsia="Arial"/>
          <w:spacing w:val="-13"/>
          <w:sz w:val="20"/>
        </w:rPr>
        <w:t xml:space="preserve"> </w:t>
      </w:r>
      <w:r>
        <w:rPr>
          <w:spacing w:val="4"/>
          <w:sz w:val="20"/>
        </w:rPr>
        <w:t>规则以将该队列用作目标从</w:t>
      </w:r>
      <w:r>
        <w:rPr>
          <w:rFonts w:ascii="Arial" w:eastAsia="Arial"/>
          <w:sz w:val="20"/>
        </w:rPr>
        <w:t>Cloudwatch Events</w:t>
      </w:r>
      <w:r>
        <w:rPr>
          <w:rFonts w:ascii="Arial" w:eastAsia="Arial"/>
          <w:spacing w:val="-13"/>
          <w:sz w:val="20"/>
        </w:rPr>
        <w:t xml:space="preserve"> </w:t>
      </w:r>
      <w:r>
        <w:rPr>
          <w:spacing w:val="-9"/>
          <w:sz w:val="20"/>
        </w:rPr>
        <w:t xml:space="preserve">规则中删除 </w:t>
      </w:r>
      <w:r>
        <w:rPr>
          <w:rFonts w:ascii="Arial" w:eastAsia="Arial"/>
          <w:sz w:val="20"/>
        </w:rPr>
        <w:t>Lambda</w:t>
      </w:r>
      <w:r>
        <w:rPr>
          <w:rFonts w:ascii="Arial" w:eastAsia="Arial"/>
          <w:spacing w:val="-11"/>
          <w:sz w:val="20"/>
        </w:rPr>
        <w:t xml:space="preserve"> </w:t>
      </w:r>
      <w:r>
        <w:rPr>
          <w:sz w:val="20"/>
        </w:rPr>
        <w:t>目标</w:t>
      </w:r>
      <w:r>
        <w:rPr>
          <w:rFonts w:ascii="Arial" w:eastAsia="Arial"/>
          <w:sz w:val="20"/>
        </w:rPr>
        <w:t>.</w:t>
      </w:r>
    </w:p>
    <w:p w14:paraId="11429B4D" w14:textId="77777777" w:rsidR="003E0564" w:rsidRDefault="00922136">
      <w:pPr>
        <w:pStyle w:val="ab"/>
        <w:numPr>
          <w:ilvl w:val="0"/>
          <w:numId w:val="220"/>
        </w:numPr>
        <w:tabs>
          <w:tab w:val="left" w:pos="481"/>
        </w:tabs>
        <w:spacing w:line="261" w:lineRule="auto"/>
        <w:ind w:right="275" w:firstLine="0"/>
        <w:rPr>
          <w:rFonts w:ascii="Arial" w:eastAsia="Arial"/>
          <w:sz w:val="20"/>
        </w:rPr>
      </w:pPr>
      <w:r>
        <w:rPr>
          <w:spacing w:val="-17"/>
          <w:sz w:val="20"/>
        </w:rPr>
        <w:t xml:space="preserve">更新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6"/>
          <w:sz w:val="20"/>
        </w:rPr>
        <w:t xml:space="preserve"> </w:t>
      </w:r>
      <w:r>
        <w:rPr>
          <w:sz w:val="20"/>
        </w:rPr>
        <w:t>规则</w:t>
      </w:r>
      <w:r>
        <w:rPr>
          <w:rFonts w:ascii="Arial" w:eastAsia="Arial"/>
          <w:sz w:val="20"/>
        </w:rPr>
        <w:t>,</w:t>
      </w:r>
      <w:r>
        <w:rPr>
          <w:spacing w:val="-14"/>
          <w:sz w:val="20"/>
        </w:rPr>
        <w:t xml:space="preserve">以触发 </w:t>
      </w:r>
      <w:r>
        <w:rPr>
          <w:rFonts w:ascii="Arial" w:eastAsia="Arial"/>
          <w:sz w:val="20"/>
        </w:rPr>
        <w:t>Amazon</w:t>
      </w:r>
      <w:r>
        <w:rPr>
          <w:rFonts w:ascii="Arial" w:eastAsia="Arial"/>
          <w:spacing w:val="-3"/>
          <w:sz w:val="20"/>
        </w:rPr>
        <w:t xml:space="preserve"> </w:t>
      </w:r>
      <w:r>
        <w:rPr>
          <w:rFonts w:ascii="Arial" w:eastAsia="Arial"/>
          <w:sz w:val="20"/>
        </w:rPr>
        <w:t>EC2</w:t>
      </w:r>
      <w:r>
        <w:rPr>
          <w:rFonts w:ascii="Arial" w:eastAsia="Arial"/>
          <w:spacing w:val="-15"/>
          <w:sz w:val="20"/>
        </w:rPr>
        <w:t xml:space="preserve"> </w:t>
      </w:r>
      <w:r>
        <w:rPr>
          <w:spacing w:val="-9"/>
          <w:sz w:val="20"/>
        </w:rPr>
        <w:t xml:space="preserve">集群使用的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z w:val="20"/>
        </w:rPr>
        <w:t>组的</w:t>
      </w:r>
      <w:r>
        <w:rPr>
          <w:rFonts w:ascii="Arial" w:eastAsia="Arial"/>
          <w:sz w:val="20"/>
        </w:rPr>
        <w:t>"</w:t>
      </w:r>
      <w:r>
        <w:rPr>
          <w:sz w:val="20"/>
        </w:rPr>
        <w:t>实例启动成功</w:t>
      </w:r>
      <w:r>
        <w:rPr>
          <w:rFonts w:ascii="Arial" w:eastAsia="Arial"/>
          <w:sz w:val="20"/>
        </w:rPr>
        <w:t>"</w:t>
      </w:r>
      <w:r>
        <w:rPr>
          <w:sz w:val="20"/>
        </w:rPr>
        <w:t>和</w:t>
      </w:r>
      <w:r>
        <w:rPr>
          <w:rFonts w:ascii="Arial" w:eastAsia="Arial"/>
          <w:sz w:val="20"/>
        </w:rPr>
        <w:t xml:space="preserve">" </w:t>
      </w:r>
      <w:r>
        <w:rPr>
          <w:sz w:val="20"/>
        </w:rPr>
        <w:t>实例终止成功</w:t>
      </w:r>
      <w:r>
        <w:rPr>
          <w:rFonts w:ascii="Arial" w:eastAsia="Arial"/>
          <w:sz w:val="20"/>
        </w:rPr>
        <w:t>"</w:t>
      </w:r>
      <w:r>
        <w:rPr>
          <w:sz w:val="20"/>
        </w:rPr>
        <w:t>事件</w:t>
      </w:r>
      <w:r>
        <w:rPr>
          <w:rFonts w:ascii="Arial" w:eastAsia="Arial"/>
          <w:sz w:val="20"/>
        </w:rPr>
        <w:t>.</w:t>
      </w:r>
    </w:p>
    <w:p w14:paraId="434C9BBC" w14:textId="77777777" w:rsidR="003E0564" w:rsidRDefault="00922136">
      <w:pPr>
        <w:pStyle w:val="ab"/>
        <w:numPr>
          <w:ilvl w:val="0"/>
          <w:numId w:val="220"/>
        </w:numPr>
        <w:tabs>
          <w:tab w:val="left" w:pos="481"/>
        </w:tabs>
        <w:spacing w:line="264" w:lineRule="auto"/>
        <w:ind w:right="271" w:firstLine="0"/>
        <w:rPr>
          <w:rFonts w:ascii="Arial" w:eastAsia="Arial"/>
          <w:sz w:val="20"/>
        </w:rPr>
      </w:pPr>
      <w:r>
        <w:rPr>
          <w:spacing w:val="-17"/>
          <w:sz w:val="20"/>
        </w:rPr>
        <w:t xml:space="preserve">配置 </w:t>
      </w:r>
      <w:r>
        <w:rPr>
          <w:rFonts w:ascii="Arial" w:eastAsia="Arial"/>
          <w:sz w:val="20"/>
        </w:rPr>
        <w:t>Lambda</w:t>
      </w:r>
      <w:r>
        <w:rPr>
          <w:rFonts w:ascii="Arial" w:eastAsia="Arial"/>
          <w:spacing w:val="-14"/>
          <w:sz w:val="20"/>
        </w:rPr>
        <w:t xml:space="preserve"> </w:t>
      </w:r>
      <w:r>
        <w:rPr>
          <w:spacing w:val="-11"/>
          <w:sz w:val="20"/>
        </w:rPr>
        <w:t xml:space="preserve">函数以从 </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14"/>
          <w:sz w:val="20"/>
        </w:rPr>
        <w:t xml:space="preserve"> </w:t>
      </w:r>
      <w:r>
        <w:rPr>
          <w:sz w:val="20"/>
        </w:rPr>
        <w:t>队列中检索消息</w:t>
      </w:r>
      <w:r>
        <w:rPr>
          <w:rFonts w:ascii="Arial" w:eastAsia="Arial"/>
          <w:sz w:val="20"/>
        </w:rPr>
        <w:t>.</w:t>
      </w:r>
      <w:r>
        <w:rPr>
          <w:spacing w:val="-17"/>
          <w:sz w:val="20"/>
        </w:rPr>
        <w:t xml:space="preserve">修改 </w:t>
      </w:r>
      <w:r>
        <w:rPr>
          <w:rFonts w:ascii="Arial" w:eastAsia="Arial"/>
          <w:sz w:val="20"/>
        </w:rPr>
        <w:t>Lambda</w:t>
      </w:r>
      <w:r>
        <w:rPr>
          <w:rFonts w:ascii="Arial" w:eastAsia="Arial"/>
          <w:spacing w:val="-14"/>
          <w:sz w:val="20"/>
        </w:rPr>
        <w:t xml:space="preserve"> </w:t>
      </w:r>
      <w:r>
        <w:rPr>
          <w:spacing w:val="-7"/>
          <w:sz w:val="20"/>
        </w:rPr>
        <w:t xml:space="preserve">函数以最多检索 </w:t>
      </w:r>
      <w:r>
        <w:rPr>
          <w:rFonts w:ascii="Arial" w:eastAsia="Arial"/>
          <w:sz w:val="20"/>
        </w:rPr>
        <w:t>10</w:t>
      </w:r>
      <w:r>
        <w:rPr>
          <w:rFonts w:ascii="Arial" w:eastAsia="Arial"/>
          <w:spacing w:val="-14"/>
          <w:sz w:val="20"/>
        </w:rPr>
        <w:t xml:space="preserve"> </w:t>
      </w:r>
      <w:r>
        <w:rPr>
          <w:sz w:val="20"/>
        </w:rPr>
        <w:t>条消息</w:t>
      </w:r>
      <w:r>
        <w:rPr>
          <w:rFonts w:ascii="Arial" w:eastAsia="Arial"/>
          <w:sz w:val="20"/>
        </w:rPr>
        <w:t>,</w:t>
      </w:r>
      <w:r>
        <w:rPr>
          <w:sz w:val="20"/>
        </w:rPr>
        <w:t>然后</w:t>
      </w:r>
      <w:r>
        <w:rPr>
          <w:spacing w:val="-26"/>
          <w:sz w:val="20"/>
        </w:rPr>
        <w:t xml:space="preserve">按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
          <w:sz w:val="20"/>
        </w:rPr>
        <w:t xml:space="preserve"> </w:t>
      </w:r>
      <w:r>
        <w:rPr>
          <w:rFonts w:ascii="Arial" w:eastAsia="Arial"/>
          <w:sz w:val="20"/>
        </w:rPr>
        <w:t>API</w:t>
      </w:r>
      <w:r>
        <w:rPr>
          <w:rFonts w:ascii="Arial" w:eastAsia="Arial"/>
          <w:spacing w:val="-13"/>
          <w:sz w:val="20"/>
        </w:rPr>
        <w:t xml:space="preserve"> </w:t>
      </w:r>
      <w:r>
        <w:rPr>
          <w:sz w:val="20"/>
        </w:rPr>
        <w:t>调用类型批处理消息并提交</w:t>
      </w:r>
      <w:r>
        <w:rPr>
          <w:rFonts w:ascii="Arial" w:eastAsia="Arial"/>
          <w:sz w:val="20"/>
        </w:rPr>
        <w:t>.</w:t>
      </w:r>
      <w:r>
        <w:rPr>
          <w:spacing w:val="-11"/>
          <w:sz w:val="20"/>
        </w:rPr>
        <w:t xml:space="preserve">成功调用 </w:t>
      </w:r>
      <w:r>
        <w:rPr>
          <w:rFonts w:ascii="Arial" w:eastAsia="Arial"/>
          <w:sz w:val="20"/>
        </w:rPr>
        <w:t>API</w:t>
      </w:r>
      <w:r>
        <w:rPr>
          <w:rFonts w:ascii="Arial" w:eastAsia="Arial"/>
          <w:spacing w:val="-13"/>
          <w:sz w:val="20"/>
        </w:rPr>
        <w:t xml:space="preserve"> </w:t>
      </w:r>
      <w:r>
        <w:rPr>
          <w:sz w:val="20"/>
        </w:rPr>
        <w:t>后</w:t>
      </w:r>
      <w:r>
        <w:rPr>
          <w:rFonts w:ascii="Arial" w:eastAsia="Arial"/>
          <w:sz w:val="20"/>
        </w:rPr>
        <w:t>,</w:t>
      </w:r>
      <w:r>
        <w:rPr>
          <w:spacing w:val="-17"/>
          <w:sz w:val="20"/>
        </w:rPr>
        <w:t xml:space="preserve">请从 </w:t>
      </w:r>
      <w:r>
        <w:rPr>
          <w:rFonts w:ascii="Arial" w:eastAsia="Arial"/>
          <w:sz w:val="20"/>
        </w:rPr>
        <w:t>SQS</w:t>
      </w:r>
      <w:r>
        <w:rPr>
          <w:rFonts w:ascii="Arial" w:eastAsia="Arial"/>
          <w:spacing w:val="-12"/>
          <w:sz w:val="20"/>
        </w:rPr>
        <w:t xml:space="preserve"> </w:t>
      </w:r>
      <w:r>
        <w:rPr>
          <w:sz w:val="20"/>
        </w:rPr>
        <w:t>队列中删除消息</w:t>
      </w:r>
      <w:r>
        <w:rPr>
          <w:rFonts w:ascii="Arial" w:eastAsia="Arial"/>
          <w:sz w:val="20"/>
        </w:rPr>
        <w:t>.</w:t>
      </w:r>
    </w:p>
    <w:p w14:paraId="6CFF4F10" w14:textId="77777777" w:rsidR="003E0564" w:rsidRDefault="00922136">
      <w:pPr>
        <w:pStyle w:val="ab"/>
        <w:numPr>
          <w:ilvl w:val="0"/>
          <w:numId w:val="220"/>
        </w:numPr>
        <w:tabs>
          <w:tab w:val="left" w:pos="469"/>
        </w:tabs>
        <w:spacing w:line="252" w:lineRule="exact"/>
        <w:ind w:left="468"/>
        <w:rPr>
          <w:sz w:val="20"/>
        </w:rPr>
      </w:pPr>
      <w:r>
        <w:rPr>
          <w:spacing w:val="-11"/>
          <w:sz w:val="20"/>
        </w:rPr>
        <w:t xml:space="preserve">配置一个 </w:t>
      </w:r>
      <w:r>
        <w:rPr>
          <w:rFonts w:ascii="Arial" w:eastAsia="Arial"/>
          <w:sz w:val="20"/>
        </w:rPr>
        <w:t>Amazon</w:t>
      </w:r>
      <w:r>
        <w:rPr>
          <w:rFonts w:ascii="Arial" w:eastAsia="Arial"/>
          <w:spacing w:val="2"/>
          <w:sz w:val="20"/>
        </w:rPr>
        <w:t xml:space="preserve"> </w:t>
      </w:r>
      <w:r>
        <w:rPr>
          <w:rFonts w:ascii="Arial" w:eastAsia="Arial"/>
          <w:sz w:val="20"/>
        </w:rPr>
        <w:t>SQS</w:t>
      </w:r>
      <w:r>
        <w:rPr>
          <w:rFonts w:ascii="Arial" w:eastAsia="Arial"/>
          <w:spacing w:val="-12"/>
          <w:sz w:val="20"/>
        </w:rPr>
        <w:t xml:space="preserve"> </w:t>
      </w:r>
      <w:r>
        <w:rPr>
          <w:sz w:val="20"/>
        </w:rPr>
        <w:t>标准队列</w:t>
      </w:r>
      <w:r>
        <w:rPr>
          <w:rFonts w:ascii="Arial" w:eastAsia="Arial"/>
          <w:sz w:val="20"/>
        </w:rPr>
        <w:t>,</w:t>
      </w:r>
      <w:r>
        <w:rPr>
          <w:spacing w:val="-8"/>
          <w:sz w:val="20"/>
        </w:rPr>
        <w:t xml:space="preserve">并配置现有的 </w:t>
      </w:r>
      <w:r>
        <w:rPr>
          <w:rFonts w:ascii="Arial" w:eastAsia="Arial"/>
          <w:sz w:val="20"/>
        </w:rPr>
        <w:t>Cloudwatch</w:t>
      </w:r>
      <w:r>
        <w:rPr>
          <w:rFonts w:ascii="Arial" w:eastAsia="Arial"/>
          <w:spacing w:val="-1"/>
          <w:sz w:val="20"/>
        </w:rPr>
        <w:t xml:space="preserve"> </w:t>
      </w:r>
      <w:r>
        <w:rPr>
          <w:rFonts w:ascii="Arial" w:eastAsia="Arial"/>
          <w:sz w:val="20"/>
        </w:rPr>
        <w:t>Events</w:t>
      </w:r>
      <w:r>
        <w:rPr>
          <w:rFonts w:ascii="Arial" w:eastAsia="Arial"/>
          <w:spacing w:val="-10"/>
          <w:sz w:val="20"/>
        </w:rPr>
        <w:t xml:space="preserve"> </w:t>
      </w:r>
      <w:r>
        <w:rPr>
          <w:sz w:val="20"/>
        </w:rPr>
        <w:t>规则以将该队列用作目标</w:t>
      </w:r>
      <w:r>
        <w:rPr>
          <w:rFonts w:ascii="Arial" w:eastAsia="Arial"/>
          <w:sz w:val="20"/>
        </w:rPr>
        <w:t>.</w:t>
      </w:r>
      <w:r>
        <w:rPr>
          <w:sz w:val="20"/>
        </w:rPr>
        <w:t>从</w:t>
      </w:r>
    </w:p>
    <w:p w14:paraId="19891BDD" w14:textId="77777777" w:rsidR="003E0564" w:rsidRDefault="00922136">
      <w:pPr>
        <w:pStyle w:val="a4"/>
        <w:spacing w:before="21"/>
        <w:rPr>
          <w:rFonts w:ascii="Arial" w:eastAsia="Arial"/>
        </w:rPr>
      </w:pPr>
      <w:r>
        <w:rPr>
          <w:rFonts w:ascii="Arial" w:eastAsia="Arial"/>
        </w:rPr>
        <w:t xml:space="preserve">Cloudwatch Events </w:t>
      </w:r>
      <w:r>
        <w:t xml:space="preserve">规则中删除 </w:t>
      </w:r>
      <w:r>
        <w:rPr>
          <w:rFonts w:ascii="Arial" w:eastAsia="Arial"/>
        </w:rPr>
        <w:t xml:space="preserve">Lambda </w:t>
      </w:r>
      <w:r>
        <w:t>目标</w:t>
      </w:r>
      <w:r>
        <w:rPr>
          <w:rFonts w:ascii="Arial" w:eastAsia="Arial"/>
        </w:rPr>
        <w:t>.</w:t>
      </w:r>
    </w:p>
    <w:p w14:paraId="3BFEBB49" w14:textId="77777777" w:rsidR="003E0564" w:rsidRDefault="00922136">
      <w:pPr>
        <w:pStyle w:val="ab"/>
        <w:numPr>
          <w:ilvl w:val="0"/>
          <w:numId w:val="220"/>
        </w:numPr>
        <w:tabs>
          <w:tab w:val="left" w:pos="459"/>
        </w:tabs>
        <w:spacing w:before="25" w:line="261" w:lineRule="auto"/>
        <w:ind w:right="144" w:firstLine="0"/>
        <w:rPr>
          <w:rFonts w:ascii="Arial" w:eastAsia="Arial"/>
          <w:sz w:val="20"/>
          <w:lang w:eastAsia="zh-CN"/>
        </w:rPr>
      </w:pPr>
      <w:r>
        <w:rPr>
          <w:spacing w:val="-18"/>
          <w:sz w:val="20"/>
          <w:lang w:eastAsia="zh-CN"/>
        </w:rPr>
        <w:t xml:space="preserve">配置 </w:t>
      </w:r>
      <w:r>
        <w:rPr>
          <w:rFonts w:ascii="Arial" w:eastAsia="Arial"/>
          <w:sz w:val="20"/>
          <w:lang w:eastAsia="zh-CN"/>
        </w:rPr>
        <w:t>Lambda</w:t>
      </w:r>
      <w:r>
        <w:rPr>
          <w:rFonts w:ascii="Arial" w:eastAsia="Arial"/>
          <w:spacing w:val="-15"/>
          <w:sz w:val="20"/>
          <w:lang w:eastAsia="zh-CN"/>
        </w:rPr>
        <w:t xml:space="preserve"> </w:t>
      </w:r>
      <w:r>
        <w:rPr>
          <w:spacing w:val="-11"/>
          <w:sz w:val="20"/>
          <w:lang w:eastAsia="zh-CN"/>
        </w:rPr>
        <w:t xml:space="preserve">函数以从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Kinesis</w:t>
      </w:r>
      <w:r>
        <w:rPr>
          <w:rFonts w:ascii="Arial" w:eastAsia="Arial"/>
          <w:spacing w:val="-12"/>
          <w:sz w:val="20"/>
          <w:lang w:eastAsia="zh-CN"/>
        </w:rPr>
        <w:t xml:space="preserve"> </w:t>
      </w:r>
      <w:r>
        <w:rPr>
          <w:sz w:val="20"/>
          <w:lang w:eastAsia="zh-CN"/>
        </w:rPr>
        <w:t>数据流中读取数据</w:t>
      </w:r>
      <w:r>
        <w:rPr>
          <w:rFonts w:ascii="Arial" w:eastAsia="Arial"/>
          <w:sz w:val="20"/>
          <w:lang w:eastAsia="zh-CN"/>
        </w:rPr>
        <w:t>,</w:t>
      </w:r>
      <w:r>
        <w:rPr>
          <w:spacing w:val="-5"/>
          <w:sz w:val="20"/>
          <w:lang w:eastAsia="zh-CN"/>
        </w:rPr>
        <w:t xml:space="preserve">并将批处理窗口配置为 </w:t>
      </w:r>
      <w:r>
        <w:rPr>
          <w:rFonts w:ascii="Arial" w:eastAsia="Arial"/>
          <w:sz w:val="20"/>
          <w:lang w:eastAsia="zh-CN"/>
        </w:rPr>
        <w:t>5</w:t>
      </w:r>
      <w:r>
        <w:rPr>
          <w:rFonts w:ascii="Arial" w:eastAsia="Arial"/>
          <w:spacing w:val="-15"/>
          <w:sz w:val="20"/>
          <w:lang w:eastAsia="zh-CN"/>
        </w:rPr>
        <w:t xml:space="preserve"> </w:t>
      </w:r>
      <w:r>
        <w:rPr>
          <w:sz w:val="20"/>
          <w:lang w:eastAsia="zh-CN"/>
        </w:rPr>
        <w:t>分钟</w:t>
      </w:r>
      <w:r>
        <w:rPr>
          <w:rFonts w:ascii="Arial" w:eastAsia="Arial"/>
          <w:sz w:val="20"/>
          <w:lang w:eastAsia="zh-CN"/>
        </w:rPr>
        <w:t>.</w:t>
      </w:r>
      <w:r>
        <w:rPr>
          <w:sz w:val="20"/>
          <w:lang w:eastAsia="zh-CN"/>
        </w:rPr>
        <w:t>修改该函数</w:t>
      </w:r>
      <w:r>
        <w:rPr>
          <w:rFonts w:ascii="Arial" w:eastAsia="Arial"/>
          <w:sz w:val="20"/>
          <w:lang w:eastAsia="zh-CN"/>
        </w:rPr>
        <w:t xml:space="preserve">, </w:t>
      </w:r>
      <w:r>
        <w:rPr>
          <w:spacing w:val="-11"/>
          <w:sz w:val="20"/>
          <w:lang w:eastAsia="zh-CN"/>
        </w:rPr>
        <w:t xml:space="preserve">以使用从 </w:t>
      </w:r>
      <w:r>
        <w:rPr>
          <w:rFonts w:ascii="Arial" w:eastAsia="Arial"/>
          <w:sz w:val="20"/>
          <w:lang w:eastAsia="zh-CN"/>
        </w:rPr>
        <w:t>Kinesis</w:t>
      </w:r>
      <w:r>
        <w:rPr>
          <w:rFonts w:ascii="Arial" w:eastAsia="Arial"/>
          <w:spacing w:val="-9"/>
          <w:sz w:val="20"/>
          <w:lang w:eastAsia="zh-CN"/>
        </w:rPr>
        <w:t xml:space="preserve"> </w:t>
      </w:r>
      <w:r>
        <w:rPr>
          <w:spacing w:val="-5"/>
          <w:sz w:val="20"/>
          <w:lang w:eastAsia="zh-CN"/>
        </w:rPr>
        <w:t xml:space="preserve">数据读取的所有记录对 </w:t>
      </w:r>
      <w:r>
        <w:rPr>
          <w:rFonts w:ascii="Arial" w:eastAsia="Arial"/>
          <w:sz w:val="20"/>
          <w:lang w:eastAsia="zh-CN"/>
        </w:rPr>
        <w:t>Amazon</w:t>
      </w:r>
      <w:r>
        <w:rPr>
          <w:rFonts w:ascii="Arial" w:eastAsia="Arial"/>
          <w:spacing w:val="-11"/>
          <w:sz w:val="20"/>
          <w:lang w:eastAsia="zh-CN"/>
        </w:rPr>
        <w:t xml:space="preserve"> </w:t>
      </w:r>
      <w:r>
        <w:rPr>
          <w:spacing w:val="-16"/>
          <w:sz w:val="20"/>
          <w:lang w:eastAsia="zh-CN"/>
        </w:rPr>
        <w:t xml:space="preserve">路线 </w:t>
      </w:r>
      <w:r>
        <w:rPr>
          <w:rFonts w:ascii="Arial" w:eastAsia="Arial"/>
          <w:sz w:val="20"/>
          <w:lang w:eastAsia="zh-CN"/>
        </w:rPr>
        <w:t>53</w:t>
      </w:r>
      <w:r>
        <w:rPr>
          <w:rFonts w:ascii="Arial" w:eastAsia="Arial"/>
          <w:spacing w:val="-11"/>
          <w:sz w:val="20"/>
          <w:lang w:eastAsia="zh-CN"/>
        </w:rPr>
        <w:t xml:space="preserve"> </w:t>
      </w:r>
      <w:r>
        <w:rPr>
          <w:spacing w:val="-11"/>
          <w:sz w:val="20"/>
          <w:lang w:eastAsia="zh-CN"/>
        </w:rPr>
        <w:t xml:space="preserve">进行单个 </w:t>
      </w:r>
      <w:r>
        <w:rPr>
          <w:rFonts w:ascii="Arial" w:eastAsia="Arial"/>
          <w:sz w:val="20"/>
          <w:lang w:eastAsia="zh-CN"/>
        </w:rPr>
        <w:t>API</w:t>
      </w:r>
      <w:r>
        <w:rPr>
          <w:rFonts w:ascii="Arial" w:eastAsia="Arial"/>
          <w:spacing w:val="-11"/>
          <w:sz w:val="20"/>
          <w:lang w:eastAsia="zh-CN"/>
        </w:rPr>
        <w:t xml:space="preserve"> </w:t>
      </w:r>
      <w:r>
        <w:rPr>
          <w:sz w:val="20"/>
          <w:lang w:eastAsia="zh-CN"/>
        </w:rPr>
        <w:t>调用</w:t>
      </w:r>
      <w:r>
        <w:rPr>
          <w:rFonts w:ascii="Arial" w:eastAsia="Arial"/>
          <w:sz w:val="20"/>
          <w:lang w:eastAsia="zh-CN"/>
        </w:rPr>
        <w:t>.</w:t>
      </w:r>
    </w:p>
    <w:p w14:paraId="3663BCBB" w14:textId="77777777" w:rsidR="003E0564" w:rsidRDefault="00922136">
      <w:pPr>
        <w:pStyle w:val="a4"/>
        <w:rPr>
          <w:rFonts w:ascii="Arial" w:eastAsia="Arial"/>
        </w:rPr>
      </w:pPr>
      <w:r>
        <w:t>答</w:t>
      </w:r>
      <w:r>
        <w:rPr>
          <w:rFonts w:ascii="Arial" w:eastAsia="Arial"/>
        </w:rPr>
        <w:t>:ACD</w:t>
      </w:r>
    </w:p>
    <w:p w14:paraId="2B4C2A47" w14:textId="77777777" w:rsidR="003E0564" w:rsidRDefault="003E0564">
      <w:pPr>
        <w:rPr>
          <w:rFonts w:ascii="Arial" w:eastAsia="Arial"/>
        </w:rPr>
        <w:sectPr w:rsidR="003E0564">
          <w:pgSz w:w="12240" w:h="15840"/>
          <w:pgMar w:top="900" w:right="1200" w:bottom="1220" w:left="1520" w:header="636" w:footer="1036" w:gutter="0"/>
          <w:cols w:space="720"/>
        </w:sectPr>
      </w:pPr>
    </w:p>
    <w:p w14:paraId="23FE9F31" w14:textId="77777777" w:rsidR="003E0564" w:rsidRDefault="003E0564">
      <w:pPr>
        <w:pStyle w:val="a4"/>
        <w:ind w:left="0"/>
        <w:rPr>
          <w:rFonts w:ascii="Arial"/>
        </w:rPr>
      </w:pPr>
    </w:p>
    <w:p w14:paraId="7A2DD385" w14:textId="77777777" w:rsidR="003E0564" w:rsidRDefault="003E0564">
      <w:pPr>
        <w:pStyle w:val="a4"/>
        <w:spacing w:before="9"/>
        <w:ind w:left="0"/>
        <w:rPr>
          <w:rFonts w:ascii="Arial"/>
          <w:sz w:val="18"/>
        </w:rPr>
      </w:pPr>
    </w:p>
    <w:p w14:paraId="4B188269" w14:textId="77777777" w:rsidR="003E0564" w:rsidRDefault="00922136">
      <w:pPr>
        <w:pStyle w:val="a4"/>
        <w:spacing w:before="93"/>
        <w:rPr>
          <w:rFonts w:ascii="Arial"/>
        </w:rPr>
      </w:pPr>
      <w:r>
        <w:rPr>
          <w:rFonts w:ascii="Arial"/>
        </w:rPr>
        <w:t>Question 214</w:t>
      </w:r>
    </w:p>
    <w:p w14:paraId="064FE1F8" w14:textId="77777777" w:rsidR="003E0564" w:rsidRDefault="00922136">
      <w:pPr>
        <w:pStyle w:val="a4"/>
        <w:spacing w:before="19" w:line="264" w:lineRule="auto"/>
        <w:ind w:right="173"/>
        <w:rPr>
          <w:rFonts w:ascii="Arial" w:eastAsia="Arial"/>
        </w:rPr>
      </w:pPr>
      <w:r>
        <w:rPr>
          <w:spacing w:val="-8"/>
        </w:rPr>
        <w:t xml:space="preserve">一家公司使用 </w:t>
      </w:r>
      <w:r>
        <w:rPr>
          <w:rFonts w:ascii="Arial" w:eastAsia="Arial"/>
        </w:rPr>
        <w:t xml:space="preserve">Amazon S3 </w:t>
      </w:r>
      <w:r>
        <w:rPr>
          <w:spacing w:val="-18"/>
        </w:rPr>
        <w:t xml:space="preserve">托管 </w:t>
      </w:r>
      <w:r>
        <w:rPr>
          <w:rFonts w:ascii="Arial" w:eastAsia="Arial"/>
        </w:rPr>
        <w:t xml:space="preserve">Web </w:t>
      </w:r>
      <w:r>
        <w:t>应用程序</w:t>
      </w:r>
      <w:r>
        <w:rPr>
          <w:rFonts w:ascii="Arial" w:eastAsia="Arial"/>
        </w:rPr>
        <w:t>.</w:t>
      </w:r>
      <w:r>
        <w:t>当前</w:t>
      </w:r>
      <w:r>
        <w:rPr>
          <w:rFonts w:ascii="Arial" w:eastAsia="Arial"/>
        </w:rPr>
        <w:t>,</w:t>
      </w:r>
      <w:r>
        <w:rPr>
          <w:spacing w:val="-8"/>
        </w:rPr>
        <w:t xml:space="preserve">该公司使用在 </w:t>
      </w:r>
      <w:r>
        <w:rPr>
          <w:rFonts w:ascii="Arial" w:eastAsia="Arial"/>
        </w:rPr>
        <w:t xml:space="preserve">Amazon EC2 </w:t>
      </w:r>
      <w:r>
        <w:t>实例上运行的持续集成工具</w:t>
      </w:r>
      <w:r>
        <w:rPr>
          <w:rFonts w:ascii="Arial" w:eastAsia="Arial"/>
        </w:rPr>
        <w:t>,</w:t>
      </w:r>
      <w:r>
        <w:rPr>
          <w:spacing w:val="-4"/>
        </w:rPr>
        <w:t xml:space="preserve">该实例通过将应用程序上载到 </w:t>
      </w:r>
      <w:r>
        <w:rPr>
          <w:rFonts w:ascii="Arial" w:eastAsia="Arial"/>
        </w:rPr>
        <w:t xml:space="preserve">S3 </w:t>
      </w:r>
      <w:r>
        <w:t>存储桶来构建和部署应用程序</w:t>
      </w:r>
      <w:r>
        <w:rPr>
          <w:rFonts w:ascii="Arial" w:eastAsia="Arial"/>
        </w:rPr>
        <w:t>.</w:t>
      </w:r>
    </w:p>
    <w:p w14:paraId="419CA92E" w14:textId="77777777" w:rsidR="003E0564" w:rsidRDefault="00922136">
      <w:pPr>
        <w:pStyle w:val="a4"/>
        <w:spacing w:line="254" w:lineRule="exact"/>
        <w:rPr>
          <w:rFonts w:ascii="Arial" w:eastAsia="Arial"/>
        </w:rPr>
      </w:pPr>
      <w:r>
        <w:t>解决方案架构师需要满足以下要求</w:t>
      </w:r>
      <w:r>
        <w:rPr>
          <w:rFonts w:ascii="Arial" w:eastAsia="Arial"/>
        </w:rPr>
        <w:t>,</w:t>
      </w:r>
      <w:r>
        <w:t>以增强公司平台的安全性</w:t>
      </w:r>
      <w:r>
        <w:rPr>
          <w:rFonts w:ascii="Arial" w:eastAsia="Arial"/>
        </w:rPr>
        <w:t>:</w:t>
      </w:r>
    </w:p>
    <w:p w14:paraId="32132B7E" w14:textId="77777777" w:rsidR="003E0564" w:rsidRDefault="00922136">
      <w:pPr>
        <w:pStyle w:val="a4"/>
        <w:spacing w:before="22"/>
        <w:rPr>
          <w:rFonts w:ascii="Arial" w:eastAsia="Arial"/>
        </w:rPr>
      </w:pPr>
      <w:r>
        <w:rPr>
          <w:rFonts w:ascii="Arial" w:eastAsia="Arial"/>
        </w:rPr>
        <w:t>-</w:t>
      </w:r>
      <w:r>
        <w:t xml:space="preserve">构建过程应在与托管 </w:t>
      </w:r>
      <w:r>
        <w:rPr>
          <w:rFonts w:ascii="Arial" w:eastAsia="Arial"/>
        </w:rPr>
        <w:t xml:space="preserve">Web </w:t>
      </w:r>
      <w:r>
        <w:t>应用程序的帐户不同的帐户中运行</w:t>
      </w:r>
      <w:r>
        <w:rPr>
          <w:rFonts w:ascii="Arial" w:eastAsia="Arial"/>
        </w:rPr>
        <w:t>.</w:t>
      </w:r>
    </w:p>
    <w:p w14:paraId="24785C30" w14:textId="77777777" w:rsidR="003E0564" w:rsidRDefault="00922136">
      <w:pPr>
        <w:pStyle w:val="a4"/>
        <w:spacing w:before="25"/>
        <w:rPr>
          <w:lang w:eastAsia="zh-CN"/>
        </w:rPr>
      </w:pPr>
      <w:r>
        <w:rPr>
          <w:rFonts w:ascii="Arial" w:eastAsia="Arial"/>
          <w:lang w:eastAsia="zh-CN"/>
        </w:rPr>
        <w:t>-</w:t>
      </w:r>
      <w:r>
        <w:rPr>
          <w:lang w:eastAsia="zh-CN"/>
        </w:rPr>
        <w:t>构建过程应在其所使用的帐户中具有最小的访问权限</w:t>
      </w:r>
    </w:p>
    <w:p w14:paraId="387567FE" w14:textId="77777777" w:rsidR="003E0564" w:rsidRDefault="00922136">
      <w:pPr>
        <w:pStyle w:val="a4"/>
        <w:spacing w:before="22" w:line="264" w:lineRule="auto"/>
        <w:ind w:right="151"/>
        <w:rPr>
          <w:rFonts w:ascii="Arial" w:eastAsia="Arial"/>
          <w:lang w:eastAsia="zh-CN"/>
        </w:rPr>
      </w:pPr>
      <w:r>
        <w:rPr>
          <w:rFonts w:ascii="Arial" w:eastAsia="Arial"/>
          <w:lang w:eastAsia="zh-CN"/>
        </w:rPr>
        <w:t>-</w:t>
      </w:r>
      <w:r>
        <w:rPr>
          <w:lang w:eastAsia="zh-CN"/>
        </w:rPr>
        <w:t>不应使用长期使用的凭证首先</w:t>
      </w:r>
      <w:r>
        <w:rPr>
          <w:rFonts w:ascii="Arial" w:eastAsia="Arial"/>
          <w:lang w:eastAsia="zh-CN"/>
        </w:rPr>
        <w:t>,</w:t>
      </w:r>
      <w:r>
        <w:rPr>
          <w:spacing w:val="-6"/>
          <w:lang w:eastAsia="zh-CN"/>
        </w:rPr>
        <w:t xml:space="preserve">开发团队创建了两个 </w:t>
      </w:r>
      <w:r>
        <w:rPr>
          <w:rFonts w:ascii="Arial" w:eastAsia="Arial"/>
          <w:lang w:eastAsia="zh-CN"/>
        </w:rPr>
        <w:t xml:space="preserve">AWS </w:t>
      </w:r>
      <w:r>
        <w:rPr>
          <w:lang w:eastAsia="zh-CN"/>
        </w:rPr>
        <w:t>账户</w:t>
      </w:r>
      <w:r>
        <w:rPr>
          <w:rFonts w:ascii="Arial" w:eastAsia="Arial"/>
          <w:lang w:eastAsia="zh-CN"/>
        </w:rPr>
        <w:t>.</w:t>
      </w:r>
      <w:r>
        <w:rPr>
          <w:spacing w:val="-8"/>
          <w:lang w:eastAsia="zh-CN"/>
        </w:rPr>
        <w:t xml:space="preserve">一个用于名为 </w:t>
      </w:r>
      <w:r>
        <w:rPr>
          <w:rFonts w:ascii="Arial" w:eastAsia="Arial"/>
          <w:lang w:eastAsia="zh-CN"/>
        </w:rPr>
        <w:t xml:space="preserve">Web account </w:t>
      </w:r>
      <w:r>
        <w:rPr>
          <w:lang w:eastAsia="zh-CN"/>
        </w:rPr>
        <w:t>的应用程序</w:t>
      </w:r>
      <w:r>
        <w:rPr>
          <w:rFonts w:ascii="Arial" w:eastAsia="Arial"/>
          <w:lang w:eastAsia="zh-CN"/>
        </w:rPr>
        <w:t xml:space="preserve">. </w:t>
      </w:r>
      <w:r>
        <w:rPr>
          <w:lang w:eastAsia="zh-CN"/>
        </w:rPr>
        <w:t>一个用于构建过程</w:t>
      </w:r>
      <w:r>
        <w:rPr>
          <w:rFonts w:ascii="Arial" w:eastAsia="Arial"/>
          <w:lang w:eastAsia="zh-CN"/>
        </w:rPr>
        <w:t>,</w:t>
      </w:r>
      <w:r>
        <w:rPr>
          <w:spacing w:val="-17"/>
          <w:lang w:eastAsia="zh-CN"/>
        </w:rPr>
        <w:t xml:space="preserve">名为 </w:t>
      </w:r>
      <w:r>
        <w:rPr>
          <w:rFonts w:ascii="Arial" w:eastAsia="Arial"/>
          <w:lang w:eastAsia="zh-CN"/>
        </w:rPr>
        <w:t>build account.</w:t>
      </w:r>
    </w:p>
    <w:p w14:paraId="0B234ADA" w14:textId="77777777" w:rsidR="003E0564" w:rsidRDefault="003E0564">
      <w:pPr>
        <w:pStyle w:val="a4"/>
        <w:spacing w:before="3"/>
        <w:ind w:left="0"/>
        <w:rPr>
          <w:rFonts w:ascii="Arial"/>
          <w:sz w:val="21"/>
          <w:lang w:eastAsia="zh-CN"/>
        </w:rPr>
      </w:pPr>
    </w:p>
    <w:p w14:paraId="63FB3CEC" w14:textId="77777777" w:rsidR="003E0564" w:rsidRDefault="00922136">
      <w:pPr>
        <w:pStyle w:val="a4"/>
        <w:rPr>
          <w:rFonts w:ascii="Arial" w:eastAsia="Arial"/>
          <w:lang w:eastAsia="zh-CN"/>
        </w:rPr>
      </w:pPr>
      <w:r>
        <w:rPr>
          <w:lang w:eastAsia="zh-CN"/>
        </w:rPr>
        <w:t>解决方案架构师应使用哪种解决方案来满足安全性要求</w:t>
      </w:r>
      <w:r>
        <w:rPr>
          <w:rFonts w:ascii="Arial" w:eastAsia="Arial"/>
          <w:lang w:eastAsia="zh-CN"/>
        </w:rPr>
        <w:t>?</w:t>
      </w:r>
    </w:p>
    <w:p w14:paraId="385D1EA0" w14:textId="77777777" w:rsidR="003E0564" w:rsidRDefault="003E0564">
      <w:pPr>
        <w:pStyle w:val="a4"/>
        <w:spacing w:before="8"/>
        <w:ind w:left="0"/>
        <w:rPr>
          <w:rFonts w:ascii="Arial"/>
          <w:sz w:val="23"/>
          <w:lang w:eastAsia="zh-CN"/>
        </w:rPr>
      </w:pPr>
    </w:p>
    <w:p w14:paraId="676CA163" w14:textId="77777777" w:rsidR="003E0564" w:rsidRDefault="00922136">
      <w:pPr>
        <w:pStyle w:val="a4"/>
        <w:spacing w:line="261" w:lineRule="auto"/>
        <w:ind w:right="153"/>
        <w:rPr>
          <w:rFonts w:ascii="Arial" w:eastAsia="Arial"/>
        </w:rPr>
      </w:pPr>
      <w:r>
        <w:t>答</w:t>
      </w:r>
      <w:r>
        <w:rPr>
          <w:rFonts w:ascii="Arial" w:eastAsia="Arial"/>
        </w:rPr>
        <w:t>:</w:t>
      </w:r>
      <w:r>
        <w:t>在构建帐户中</w:t>
      </w:r>
      <w:r>
        <w:rPr>
          <w:rFonts w:ascii="Arial" w:eastAsia="Arial"/>
        </w:rPr>
        <w:t>,</w:t>
      </w:r>
      <w:r>
        <w:rPr>
          <w:spacing w:val="7"/>
        </w:rPr>
        <w:t>创建一个新的</w:t>
      </w:r>
      <w:r>
        <w:rPr>
          <w:rFonts w:ascii="Arial" w:eastAsia="Arial"/>
        </w:rPr>
        <w:t xml:space="preserve">IAM </w:t>
      </w:r>
      <w:r>
        <w:t>角色</w:t>
      </w:r>
      <w:r>
        <w:rPr>
          <w:rFonts w:ascii="Arial" w:eastAsia="Arial"/>
        </w:rPr>
        <w:t xml:space="preserve">,Amazon EC2 </w:t>
      </w:r>
      <w:r>
        <w:t>可以假定只有该角色将角色附加到运行持续集成</w:t>
      </w:r>
      <w:r>
        <w:rPr>
          <w:spacing w:val="-14"/>
        </w:rPr>
        <w:t xml:space="preserve">过程的 </w:t>
      </w:r>
      <w:r>
        <w:rPr>
          <w:rFonts w:ascii="Arial" w:eastAsia="Arial"/>
        </w:rPr>
        <w:t xml:space="preserve">EC2 </w:t>
      </w:r>
      <w:r>
        <w:t>实例</w:t>
      </w:r>
      <w:r>
        <w:rPr>
          <w:rFonts w:ascii="Arial" w:eastAsia="Arial"/>
        </w:rPr>
        <w:t>.</w:t>
      </w:r>
      <w:r>
        <w:rPr>
          <w:spacing w:val="-11"/>
        </w:rPr>
        <w:t xml:space="preserve">创建一个 </w:t>
      </w:r>
      <w:r>
        <w:rPr>
          <w:rFonts w:ascii="Arial" w:eastAsia="Arial"/>
        </w:rPr>
        <w:t xml:space="preserve">IAM </w:t>
      </w:r>
      <w:r>
        <w:rPr>
          <w:spacing w:val="-9"/>
        </w:rPr>
        <w:t xml:space="preserve">策略以允许 </w:t>
      </w:r>
      <w:r>
        <w:rPr>
          <w:rFonts w:ascii="Arial" w:eastAsia="Arial"/>
        </w:rPr>
        <w:t>s3:</w:t>
      </w:r>
      <w:r>
        <w:rPr>
          <w:spacing w:val="-25"/>
        </w:rPr>
        <w:t xml:space="preserve">在 </w:t>
      </w:r>
      <w:r>
        <w:rPr>
          <w:rFonts w:ascii="Arial" w:eastAsia="Arial"/>
        </w:rPr>
        <w:t xml:space="preserve">Web </w:t>
      </w:r>
      <w:r>
        <w:rPr>
          <w:spacing w:val="-13"/>
        </w:rPr>
        <w:t xml:space="preserve">帐户的 </w:t>
      </w:r>
      <w:r>
        <w:rPr>
          <w:rFonts w:ascii="Arial" w:eastAsia="Arial"/>
        </w:rPr>
        <w:t xml:space="preserve">S3 </w:t>
      </w:r>
      <w:r>
        <w:rPr>
          <w:spacing w:val="-8"/>
        </w:rPr>
        <w:t xml:space="preserve">存储桶上调用 </w:t>
      </w:r>
      <w:r>
        <w:rPr>
          <w:rFonts w:ascii="Arial" w:eastAsia="Arial"/>
        </w:rPr>
        <w:t>putobject.</w:t>
      </w:r>
      <w:r>
        <w:rPr>
          <w:spacing w:val="-25"/>
        </w:rPr>
        <w:t xml:space="preserve">在 </w:t>
      </w:r>
      <w:r>
        <w:rPr>
          <w:rFonts w:ascii="Arial" w:eastAsia="Arial"/>
        </w:rPr>
        <w:t xml:space="preserve">Web </w:t>
      </w:r>
      <w:r>
        <w:t>帐户中</w:t>
      </w:r>
      <w:r>
        <w:rPr>
          <w:rFonts w:ascii="Arial" w:eastAsia="Arial"/>
        </w:rPr>
        <w:t>,</w:t>
      </w:r>
      <w:r>
        <w:rPr>
          <w:spacing w:val="-8"/>
        </w:rPr>
        <w:t xml:space="preserve">创建附加到 </w:t>
      </w:r>
      <w:r>
        <w:rPr>
          <w:rFonts w:ascii="Arial" w:eastAsia="Arial"/>
        </w:rPr>
        <w:t xml:space="preserve">S3 </w:t>
      </w:r>
      <w:r>
        <w:rPr>
          <w:spacing w:val="-11"/>
        </w:rPr>
        <w:t xml:space="preserve">存储桶的 </w:t>
      </w:r>
      <w:r>
        <w:rPr>
          <w:rFonts w:ascii="Arial" w:eastAsia="Arial"/>
        </w:rPr>
        <w:t xml:space="preserve">S3 </w:t>
      </w:r>
      <w:r>
        <w:t>存储桶策略</w:t>
      </w:r>
      <w:r>
        <w:rPr>
          <w:rFonts w:ascii="Arial" w:eastAsia="Arial"/>
        </w:rPr>
        <w:t>,</w:t>
      </w:r>
      <w:r>
        <w:rPr>
          <w:spacing w:val="-4"/>
        </w:rPr>
        <w:t xml:space="preserve">该策略允许构建帐户使用 </w:t>
      </w:r>
      <w:r>
        <w:rPr>
          <w:rFonts w:ascii="Arial" w:eastAsia="Arial"/>
        </w:rPr>
        <w:t xml:space="preserve">s3:PutObject </w:t>
      </w:r>
      <w:r>
        <w:t>调用</w:t>
      </w:r>
      <w:r>
        <w:rPr>
          <w:rFonts w:ascii="Arial" w:eastAsia="Arial"/>
        </w:rPr>
        <w:t>.</w:t>
      </w:r>
    </w:p>
    <w:p w14:paraId="4D7834D2" w14:textId="77777777" w:rsidR="003E0564" w:rsidRDefault="00922136">
      <w:pPr>
        <w:pStyle w:val="ab"/>
        <w:numPr>
          <w:ilvl w:val="0"/>
          <w:numId w:val="221"/>
        </w:numPr>
        <w:tabs>
          <w:tab w:val="left" w:pos="469"/>
        </w:tabs>
        <w:spacing w:before="2" w:line="261" w:lineRule="auto"/>
        <w:ind w:right="211" w:firstLine="0"/>
        <w:jc w:val="both"/>
        <w:rPr>
          <w:sz w:val="20"/>
        </w:rPr>
      </w:pPr>
      <w:r>
        <w:rPr>
          <w:sz w:val="20"/>
        </w:rPr>
        <w:t>在构建帐户中</w:t>
      </w:r>
      <w:r>
        <w:rPr>
          <w:rFonts w:ascii="Arial" w:eastAsia="Arial"/>
          <w:sz w:val="20"/>
        </w:rPr>
        <w:t>,</w:t>
      </w:r>
      <w:r>
        <w:rPr>
          <w:spacing w:val="7"/>
          <w:sz w:val="20"/>
        </w:rPr>
        <w:t>创建一个新的</w:t>
      </w:r>
      <w:r>
        <w:rPr>
          <w:rFonts w:ascii="Arial" w:eastAsia="Arial"/>
          <w:sz w:val="20"/>
        </w:rPr>
        <w:t>IAM</w:t>
      </w:r>
      <w:r>
        <w:rPr>
          <w:rFonts w:ascii="Arial" w:eastAsia="Arial"/>
          <w:spacing w:val="-15"/>
          <w:sz w:val="20"/>
        </w:rPr>
        <w:t xml:space="preserve"> </w:t>
      </w:r>
      <w:r>
        <w:rPr>
          <w:sz w:val="20"/>
        </w:rPr>
        <w:t>角色</w:t>
      </w:r>
      <w:r>
        <w:rPr>
          <w:rFonts w:ascii="Arial" w:eastAsia="Arial"/>
          <w:sz w:val="20"/>
        </w:rPr>
        <w:t>,Amazon</w:t>
      </w:r>
      <w:r>
        <w:rPr>
          <w:rFonts w:ascii="Arial" w:eastAsia="Arial"/>
          <w:spacing w:val="-6"/>
          <w:sz w:val="20"/>
        </w:rPr>
        <w:t xml:space="preserve"> </w:t>
      </w:r>
      <w:r>
        <w:rPr>
          <w:rFonts w:ascii="Arial" w:eastAsia="Arial"/>
          <w:sz w:val="20"/>
        </w:rPr>
        <w:t>EC2</w:t>
      </w:r>
      <w:r>
        <w:rPr>
          <w:rFonts w:ascii="Arial" w:eastAsia="Arial"/>
          <w:spacing w:val="-17"/>
          <w:sz w:val="20"/>
        </w:rPr>
        <w:t xml:space="preserve"> </w:t>
      </w:r>
      <w:r>
        <w:rPr>
          <w:sz w:val="20"/>
        </w:rPr>
        <w:t>只能承担此角色</w:t>
      </w:r>
      <w:r>
        <w:rPr>
          <w:rFonts w:ascii="Arial" w:eastAsia="Arial"/>
          <w:sz w:val="20"/>
        </w:rPr>
        <w:t>.</w:t>
      </w:r>
      <w:r>
        <w:rPr>
          <w:sz w:val="20"/>
        </w:rPr>
        <w:t>将角色附加到运行连续集成过程</w:t>
      </w:r>
      <w:r>
        <w:rPr>
          <w:spacing w:val="-27"/>
          <w:sz w:val="20"/>
        </w:rPr>
        <w:t xml:space="preserve">的 </w:t>
      </w:r>
      <w:r>
        <w:rPr>
          <w:rFonts w:ascii="Arial" w:eastAsia="Arial"/>
          <w:sz w:val="20"/>
        </w:rPr>
        <w:t>EC2</w:t>
      </w:r>
      <w:r>
        <w:rPr>
          <w:rFonts w:ascii="Arial" w:eastAsia="Arial"/>
          <w:spacing w:val="-10"/>
          <w:sz w:val="20"/>
        </w:rPr>
        <w:t xml:space="preserve"> </w:t>
      </w:r>
      <w:r>
        <w:rPr>
          <w:sz w:val="20"/>
        </w:rPr>
        <w:t>实例</w:t>
      </w:r>
      <w:r>
        <w:rPr>
          <w:rFonts w:ascii="Arial" w:eastAsia="Arial"/>
          <w:sz w:val="20"/>
        </w:rPr>
        <w:t>.</w:t>
      </w:r>
      <w:r>
        <w:rPr>
          <w:spacing w:val="-11"/>
          <w:sz w:val="20"/>
        </w:rPr>
        <w:t xml:space="preserve">创建一个 </w:t>
      </w:r>
      <w:r>
        <w:rPr>
          <w:rFonts w:ascii="Arial" w:eastAsia="Arial"/>
          <w:sz w:val="20"/>
        </w:rPr>
        <w:t>IAM</w:t>
      </w:r>
      <w:r>
        <w:rPr>
          <w:rFonts w:ascii="Arial" w:eastAsia="Arial"/>
          <w:spacing w:val="-10"/>
          <w:sz w:val="20"/>
        </w:rPr>
        <w:t xml:space="preserve"> </w:t>
      </w:r>
      <w:r>
        <w:rPr>
          <w:spacing w:val="-9"/>
          <w:sz w:val="20"/>
        </w:rPr>
        <w:t xml:space="preserve">策略以允许 </w:t>
      </w:r>
      <w:r>
        <w:rPr>
          <w:rFonts w:ascii="Arial" w:eastAsia="Arial"/>
          <w:sz w:val="20"/>
        </w:rPr>
        <w:t>s3:</w:t>
      </w:r>
      <w:r>
        <w:rPr>
          <w:spacing w:val="-14"/>
          <w:sz w:val="20"/>
        </w:rPr>
        <w:t xml:space="preserve">在常规 </w:t>
      </w:r>
      <w:r>
        <w:rPr>
          <w:rFonts w:ascii="Arial" w:eastAsia="Arial"/>
          <w:sz w:val="20"/>
        </w:rPr>
        <w:t>Web</w:t>
      </w:r>
      <w:r>
        <w:rPr>
          <w:rFonts w:ascii="Arial" w:eastAsia="Arial"/>
          <w:spacing w:val="-15"/>
          <w:sz w:val="20"/>
        </w:rPr>
        <w:t xml:space="preserve"> </w:t>
      </w:r>
      <w:r>
        <w:rPr>
          <w:spacing w:val="-13"/>
          <w:sz w:val="20"/>
        </w:rPr>
        <w:t xml:space="preserve">帐户的 </w:t>
      </w:r>
      <w:r>
        <w:rPr>
          <w:rFonts w:ascii="Arial" w:eastAsia="Arial"/>
          <w:sz w:val="20"/>
        </w:rPr>
        <w:t>S3</w:t>
      </w:r>
      <w:r>
        <w:rPr>
          <w:rFonts w:ascii="Arial" w:eastAsia="Arial"/>
          <w:spacing w:val="-14"/>
          <w:sz w:val="20"/>
        </w:rPr>
        <w:t xml:space="preserve"> </w:t>
      </w:r>
      <w:r>
        <w:rPr>
          <w:spacing w:val="-8"/>
          <w:sz w:val="20"/>
        </w:rPr>
        <w:t xml:space="preserve">存储桶上调用 </w:t>
      </w:r>
      <w:r>
        <w:rPr>
          <w:rFonts w:ascii="Arial" w:eastAsia="Arial"/>
          <w:sz w:val="20"/>
        </w:rPr>
        <w:t>Putobject.</w:t>
      </w:r>
      <w:r>
        <w:rPr>
          <w:spacing w:val="-27"/>
          <w:sz w:val="20"/>
        </w:rPr>
        <w:t xml:space="preserve">在 </w:t>
      </w:r>
      <w:r>
        <w:rPr>
          <w:rFonts w:ascii="Arial" w:eastAsia="Arial"/>
          <w:sz w:val="20"/>
        </w:rPr>
        <w:t>Web</w:t>
      </w:r>
      <w:r>
        <w:rPr>
          <w:rFonts w:ascii="Arial" w:eastAsia="Arial"/>
          <w:spacing w:val="-13"/>
          <w:sz w:val="20"/>
        </w:rPr>
        <w:t xml:space="preserve"> </w:t>
      </w:r>
      <w:r>
        <w:rPr>
          <w:sz w:val="20"/>
        </w:rPr>
        <w:t>帐户中</w:t>
      </w:r>
      <w:r>
        <w:rPr>
          <w:rFonts w:ascii="Arial" w:eastAsia="Arial"/>
          <w:sz w:val="20"/>
        </w:rPr>
        <w:t>,</w:t>
      </w:r>
      <w:r>
        <w:rPr>
          <w:spacing w:val="-9"/>
          <w:sz w:val="20"/>
        </w:rPr>
        <w:t xml:space="preserve">创建附加到 </w:t>
      </w:r>
      <w:r>
        <w:rPr>
          <w:rFonts w:ascii="Arial" w:eastAsia="Arial"/>
          <w:sz w:val="20"/>
        </w:rPr>
        <w:t>S3</w:t>
      </w:r>
      <w:r>
        <w:rPr>
          <w:rFonts w:ascii="Arial" w:eastAsia="Arial"/>
          <w:spacing w:val="-13"/>
          <w:sz w:val="20"/>
        </w:rPr>
        <w:t xml:space="preserve"> </w:t>
      </w:r>
      <w:r>
        <w:rPr>
          <w:spacing w:val="-11"/>
          <w:sz w:val="20"/>
        </w:rPr>
        <w:t xml:space="preserve">存储桶的 </w:t>
      </w:r>
      <w:r>
        <w:rPr>
          <w:rFonts w:ascii="Arial" w:eastAsia="Arial"/>
          <w:sz w:val="20"/>
        </w:rPr>
        <w:t>S3</w:t>
      </w:r>
      <w:r>
        <w:rPr>
          <w:rFonts w:ascii="Arial" w:eastAsia="Arial"/>
          <w:spacing w:val="-9"/>
          <w:sz w:val="20"/>
        </w:rPr>
        <w:t xml:space="preserve"> </w:t>
      </w:r>
      <w:r>
        <w:rPr>
          <w:sz w:val="20"/>
        </w:rPr>
        <w:t>存储桶策略</w:t>
      </w:r>
      <w:r>
        <w:rPr>
          <w:rFonts w:ascii="Arial" w:eastAsia="Arial"/>
          <w:sz w:val="20"/>
        </w:rPr>
        <w:t>,</w:t>
      </w:r>
      <w:r>
        <w:rPr>
          <w:spacing w:val="-6"/>
          <w:sz w:val="20"/>
        </w:rPr>
        <w:t xml:space="preserve">该策略允许新创建的 </w:t>
      </w:r>
      <w:r>
        <w:rPr>
          <w:rFonts w:ascii="Arial" w:eastAsia="Arial"/>
          <w:sz w:val="20"/>
        </w:rPr>
        <w:t>IAM</w:t>
      </w:r>
      <w:r>
        <w:rPr>
          <w:rFonts w:ascii="Arial" w:eastAsia="Arial"/>
          <w:spacing w:val="-9"/>
          <w:sz w:val="20"/>
        </w:rPr>
        <w:t xml:space="preserve"> </w:t>
      </w:r>
      <w:r>
        <w:rPr>
          <w:spacing w:val="-11"/>
          <w:sz w:val="20"/>
        </w:rPr>
        <w:t xml:space="preserve">角色使用 </w:t>
      </w:r>
      <w:r>
        <w:rPr>
          <w:rFonts w:ascii="Arial" w:eastAsia="Arial"/>
          <w:sz w:val="20"/>
        </w:rPr>
        <w:t>s3:Putobject</w:t>
      </w:r>
      <w:r>
        <w:rPr>
          <w:rFonts w:ascii="Arial" w:eastAsia="Arial"/>
          <w:spacing w:val="-12"/>
          <w:sz w:val="20"/>
        </w:rPr>
        <w:t xml:space="preserve"> </w:t>
      </w:r>
      <w:r>
        <w:rPr>
          <w:sz w:val="20"/>
        </w:rPr>
        <w:t>调用</w:t>
      </w:r>
    </w:p>
    <w:p w14:paraId="178F3EAC" w14:textId="77777777" w:rsidR="003E0564" w:rsidRDefault="00922136">
      <w:pPr>
        <w:pStyle w:val="ab"/>
        <w:numPr>
          <w:ilvl w:val="0"/>
          <w:numId w:val="221"/>
        </w:numPr>
        <w:tabs>
          <w:tab w:val="left" w:pos="481"/>
        </w:tabs>
        <w:spacing w:before="2" w:line="261" w:lineRule="auto"/>
        <w:ind w:right="204" w:firstLine="0"/>
        <w:rPr>
          <w:sz w:val="20"/>
        </w:rPr>
      </w:pPr>
      <w:r>
        <w:rPr>
          <w:sz w:val="20"/>
        </w:rPr>
        <w:t>在构建帐户中</w:t>
      </w:r>
      <w:r>
        <w:rPr>
          <w:rFonts w:ascii="Arial" w:eastAsia="Arial"/>
          <w:sz w:val="20"/>
        </w:rPr>
        <w:t>,</w:t>
      </w:r>
      <w:r>
        <w:rPr>
          <w:spacing w:val="-8"/>
          <w:sz w:val="20"/>
        </w:rPr>
        <w:t xml:space="preserve">创建一个新的 </w:t>
      </w:r>
      <w:r>
        <w:rPr>
          <w:rFonts w:ascii="Arial" w:eastAsia="Arial"/>
          <w:sz w:val="20"/>
        </w:rPr>
        <w:t>IAM</w:t>
      </w:r>
      <w:r>
        <w:rPr>
          <w:rFonts w:ascii="Arial" w:eastAsia="Arial"/>
          <w:spacing w:val="-11"/>
          <w:sz w:val="20"/>
        </w:rPr>
        <w:t xml:space="preserve"> </w:t>
      </w:r>
      <w:r>
        <w:rPr>
          <w:spacing w:val="-3"/>
          <w:sz w:val="20"/>
        </w:rPr>
        <w:t xml:space="preserve">用户将访问密钥和秘密访问密钥存储在 </w:t>
      </w:r>
      <w:r>
        <w:rPr>
          <w:rFonts w:ascii="Arial" w:eastAsia="Arial"/>
          <w:sz w:val="20"/>
        </w:rPr>
        <w:t>AWS</w:t>
      </w:r>
      <w:r>
        <w:rPr>
          <w:rFonts w:ascii="Arial" w:eastAsia="Arial"/>
          <w:spacing w:val="-7"/>
          <w:sz w:val="20"/>
        </w:rPr>
        <w:t xml:space="preserve"> </w:t>
      </w:r>
      <w:r>
        <w:rPr>
          <w:rFonts w:ascii="Arial" w:eastAsia="Arial"/>
          <w:sz w:val="20"/>
        </w:rPr>
        <w:t>Secrets Manager</w:t>
      </w:r>
      <w:r>
        <w:rPr>
          <w:rFonts w:ascii="Arial" w:eastAsia="Arial"/>
          <w:spacing w:val="-14"/>
          <w:sz w:val="20"/>
        </w:rPr>
        <w:t xml:space="preserve"> </w:t>
      </w:r>
      <w:r>
        <w:rPr>
          <w:sz w:val="20"/>
        </w:rPr>
        <w:t>中</w:t>
      </w:r>
      <w:r>
        <w:rPr>
          <w:rFonts w:ascii="Arial" w:eastAsia="Arial"/>
          <w:sz w:val="20"/>
        </w:rPr>
        <w:t xml:space="preserve">. </w:t>
      </w:r>
      <w:r>
        <w:rPr>
          <w:sz w:val="20"/>
        </w:rPr>
        <w:t>修改连续集成过程</w:t>
      </w:r>
      <w:r>
        <w:rPr>
          <w:rFonts w:ascii="Arial" w:eastAsia="Arial"/>
          <w:sz w:val="20"/>
        </w:rPr>
        <w:t>,</w:t>
      </w:r>
      <w:r>
        <w:rPr>
          <w:spacing w:val="-19"/>
          <w:sz w:val="20"/>
        </w:rPr>
        <w:t xml:space="preserve">以从 </w:t>
      </w:r>
      <w:r>
        <w:rPr>
          <w:rFonts w:ascii="Arial" w:eastAsia="Arial"/>
          <w:sz w:val="20"/>
        </w:rPr>
        <w:t>Secrets</w:t>
      </w:r>
      <w:r>
        <w:rPr>
          <w:rFonts w:ascii="Arial" w:eastAsia="Arial"/>
          <w:spacing w:val="-2"/>
          <w:sz w:val="20"/>
        </w:rPr>
        <w:t xml:space="preserve"> </w:t>
      </w:r>
      <w:r>
        <w:rPr>
          <w:rFonts w:ascii="Arial" w:eastAsia="Arial"/>
          <w:sz w:val="20"/>
        </w:rPr>
        <w:t>Manager</w:t>
      </w:r>
      <w:r>
        <w:rPr>
          <w:rFonts w:ascii="Arial" w:eastAsia="Arial"/>
          <w:spacing w:val="-16"/>
          <w:sz w:val="20"/>
        </w:rPr>
        <w:t xml:space="preserve"> </w:t>
      </w:r>
      <w:r>
        <w:rPr>
          <w:spacing w:val="-14"/>
          <w:sz w:val="20"/>
        </w:rPr>
        <w:t xml:space="preserve">中查找 </w:t>
      </w:r>
      <w:r>
        <w:rPr>
          <w:rFonts w:ascii="Arial" w:eastAsia="Arial"/>
          <w:sz w:val="20"/>
        </w:rPr>
        <w:t>IAM</w:t>
      </w:r>
      <w:r>
        <w:rPr>
          <w:rFonts w:ascii="Arial" w:eastAsia="Arial"/>
          <w:spacing w:val="-15"/>
          <w:sz w:val="20"/>
        </w:rPr>
        <w:t xml:space="preserve"> </w:t>
      </w:r>
      <w:r>
        <w:rPr>
          <w:sz w:val="20"/>
        </w:rPr>
        <w:t>用户凭据</w:t>
      </w:r>
      <w:r>
        <w:rPr>
          <w:rFonts w:ascii="Arial" w:eastAsia="Arial"/>
          <w:sz w:val="20"/>
        </w:rPr>
        <w:t>.</w:t>
      </w:r>
      <w:r>
        <w:rPr>
          <w:spacing w:val="-11"/>
          <w:sz w:val="20"/>
        </w:rPr>
        <w:t xml:space="preserve">创建一个 </w:t>
      </w:r>
      <w:r>
        <w:rPr>
          <w:rFonts w:ascii="Arial" w:eastAsia="Arial"/>
          <w:sz w:val="20"/>
        </w:rPr>
        <w:t>IAM</w:t>
      </w:r>
      <w:r>
        <w:rPr>
          <w:rFonts w:ascii="Arial" w:eastAsia="Arial"/>
          <w:spacing w:val="-12"/>
          <w:sz w:val="20"/>
        </w:rPr>
        <w:t xml:space="preserve"> </w:t>
      </w:r>
      <w:r>
        <w:rPr>
          <w:sz w:val="20"/>
        </w:rPr>
        <w:t>策略</w:t>
      </w:r>
      <w:r>
        <w:rPr>
          <w:rFonts w:ascii="Arial" w:eastAsia="Arial"/>
          <w:sz w:val="20"/>
        </w:rPr>
        <w:t>,</w:t>
      </w:r>
      <w:r>
        <w:rPr>
          <w:spacing w:val="16"/>
          <w:sz w:val="20"/>
        </w:rPr>
        <w:t>以允许</w:t>
      </w:r>
      <w:r>
        <w:rPr>
          <w:rFonts w:ascii="Arial" w:eastAsia="Arial"/>
          <w:sz w:val="20"/>
        </w:rPr>
        <w:t xml:space="preserve">s3:Putobject </w:t>
      </w:r>
      <w:r>
        <w:rPr>
          <w:spacing w:val="-27"/>
          <w:sz w:val="20"/>
        </w:rPr>
        <w:t xml:space="preserve">对 </w:t>
      </w:r>
      <w:r>
        <w:rPr>
          <w:rFonts w:ascii="Arial" w:eastAsia="Arial"/>
          <w:sz w:val="20"/>
        </w:rPr>
        <w:t>Web</w:t>
      </w:r>
      <w:r>
        <w:rPr>
          <w:rFonts w:ascii="Arial" w:eastAsia="Arial"/>
          <w:spacing w:val="-12"/>
          <w:sz w:val="20"/>
        </w:rPr>
        <w:t xml:space="preserve"> </w:t>
      </w:r>
      <w:r>
        <w:rPr>
          <w:spacing w:val="-11"/>
          <w:sz w:val="20"/>
        </w:rPr>
        <w:t xml:space="preserve">帐户中的 </w:t>
      </w:r>
      <w:r>
        <w:rPr>
          <w:rFonts w:ascii="Arial" w:eastAsia="Arial"/>
          <w:sz w:val="20"/>
        </w:rPr>
        <w:t>S3</w:t>
      </w:r>
      <w:r>
        <w:rPr>
          <w:rFonts w:ascii="Arial" w:eastAsia="Arial"/>
          <w:spacing w:val="-12"/>
          <w:sz w:val="20"/>
        </w:rPr>
        <w:t xml:space="preserve"> </w:t>
      </w:r>
      <w:r>
        <w:rPr>
          <w:sz w:val="20"/>
        </w:rPr>
        <w:t>存储桶进行校准</w:t>
      </w:r>
      <w:r>
        <w:rPr>
          <w:rFonts w:ascii="Arial" w:eastAsia="Arial"/>
          <w:sz w:val="20"/>
        </w:rPr>
        <w:t>,</w:t>
      </w:r>
      <w:r>
        <w:rPr>
          <w:sz w:val="20"/>
        </w:rPr>
        <w:t>并将其附加到用户</w:t>
      </w:r>
      <w:r>
        <w:rPr>
          <w:rFonts w:ascii="Arial" w:eastAsia="Arial"/>
          <w:sz w:val="20"/>
        </w:rPr>
        <w:t>.</w:t>
      </w:r>
      <w:r>
        <w:rPr>
          <w:spacing w:val="-27"/>
          <w:sz w:val="20"/>
        </w:rPr>
        <w:t xml:space="preserve">在 </w:t>
      </w:r>
      <w:r>
        <w:rPr>
          <w:rFonts w:ascii="Arial" w:eastAsia="Arial"/>
          <w:sz w:val="20"/>
        </w:rPr>
        <w:t>Web</w:t>
      </w:r>
      <w:r>
        <w:rPr>
          <w:rFonts w:ascii="Arial" w:eastAsia="Arial"/>
          <w:spacing w:val="-14"/>
          <w:sz w:val="20"/>
        </w:rPr>
        <w:t xml:space="preserve"> </w:t>
      </w:r>
      <w:r>
        <w:rPr>
          <w:sz w:val="20"/>
        </w:rPr>
        <w:t>帐户中</w:t>
      </w:r>
      <w:r>
        <w:rPr>
          <w:rFonts w:ascii="Arial" w:eastAsia="Arial"/>
          <w:sz w:val="20"/>
        </w:rPr>
        <w:t>,</w:t>
      </w:r>
      <w:r>
        <w:rPr>
          <w:spacing w:val="-9"/>
          <w:sz w:val="20"/>
        </w:rPr>
        <w:t xml:space="preserve">创建附加到 </w:t>
      </w:r>
      <w:r>
        <w:rPr>
          <w:rFonts w:ascii="Arial" w:eastAsia="Arial"/>
          <w:sz w:val="20"/>
        </w:rPr>
        <w:t>S3</w:t>
      </w:r>
      <w:r>
        <w:rPr>
          <w:rFonts w:ascii="Arial" w:eastAsia="Arial"/>
          <w:spacing w:val="-13"/>
          <w:sz w:val="20"/>
        </w:rPr>
        <w:t xml:space="preserve"> </w:t>
      </w:r>
      <w:r>
        <w:rPr>
          <w:spacing w:val="-11"/>
          <w:sz w:val="20"/>
        </w:rPr>
        <w:t xml:space="preserve">存储桶的 </w:t>
      </w:r>
      <w:r>
        <w:rPr>
          <w:rFonts w:ascii="Arial" w:eastAsia="Arial"/>
          <w:sz w:val="20"/>
        </w:rPr>
        <w:t>S3</w:t>
      </w:r>
      <w:r>
        <w:rPr>
          <w:rFonts w:ascii="Arial" w:eastAsia="Arial"/>
          <w:spacing w:val="-10"/>
          <w:sz w:val="20"/>
        </w:rPr>
        <w:t xml:space="preserve"> </w:t>
      </w:r>
      <w:r>
        <w:rPr>
          <w:sz w:val="20"/>
        </w:rPr>
        <w:t>存储桶策略</w:t>
      </w:r>
      <w:r>
        <w:rPr>
          <w:rFonts w:ascii="Arial" w:eastAsia="Arial"/>
          <w:sz w:val="20"/>
        </w:rPr>
        <w:t>,</w:t>
      </w:r>
      <w:r>
        <w:rPr>
          <w:spacing w:val="-6"/>
          <w:sz w:val="20"/>
        </w:rPr>
        <w:t xml:space="preserve">该策略允许新创建的 </w:t>
      </w:r>
      <w:r>
        <w:rPr>
          <w:rFonts w:ascii="Arial" w:eastAsia="Arial"/>
          <w:sz w:val="20"/>
        </w:rPr>
        <w:t>IAM</w:t>
      </w:r>
      <w:r>
        <w:rPr>
          <w:rFonts w:ascii="Arial" w:eastAsia="Arial"/>
          <w:spacing w:val="-8"/>
          <w:sz w:val="20"/>
        </w:rPr>
        <w:t xml:space="preserve"> </w:t>
      </w:r>
      <w:r>
        <w:rPr>
          <w:spacing w:val="-10"/>
          <w:sz w:val="20"/>
        </w:rPr>
        <w:t xml:space="preserve">用户使用 </w:t>
      </w:r>
      <w:r>
        <w:rPr>
          <w:rFonts w:ascii="Arial" w:eastAsia="Arial"/>
          <w:sz w:val="20"/>
        </w:rPr>
        <w:t>s3:Putobject</w:t>
      </w:r>
      <w:r>
        <w:rPr>
          <w:rFonts w:ascii="Arial" w:eastAsia="Arial"/>
          <w:spacing w:val="-11"/>
          <w:sz w:val="20"/>
        </w:rPr>
        <w:t xml:space="preserve"> </w:t>
      </w:r>
      <w:r>
        <w:rPr>
          <w:sz w:val="20"/>
        </w:rPr>
        <w:t>调用</w:t>
      </w:r>
    </w:p>
    <w:p w14:paraId="6D6412EA" w14:textId="77777777" w:rsidR="003E0564" w:rsidRDefault="00922136">
      <w:pPr>
        <w:pStyle w:val="ab"/>
        <w:numPr>
          <w:ilvl w:val="0"/>
          <w:numId w:val="221"/>
        </w:numPr>
        <w:tabs>
          <w:tab w:val="left" w:pos="481"/>
        </w:tabs>
        <w:spacing w:before="1" w:line="261" w:lineRule="auto"/>
        <w:ind w:right="245" w:firstLine="0"/>
        <w:rPr>
          <w:sz w:val="20"/>
        </w:rPr>
      </w:pPr>
      <w:r>
        <w:rPr>
          <w:sz w:val="20"/>
        </w:rPr>
        <w:t>在构建账户中</w:t>
      </w:r>
      <w:r>
        <w:rPr>
          <w:rFonts w:ascii="Arial" w:eastAsia="Arial"/>
          <w:sz w:val="20"/>
        </w:rPr>
        <w:t>,</w:t>
      </w:r>
      <w:r>
        <w:rPr>
          <w:spacing w:val="-5"/>
          <w:sz w:val="20"/>
        </w:rPr>
        <w:t xml:space="preserve">修改持续集成过程以从 </w:t>
      </w:r>
      <w:r>
        <w:rPr>
          <w:rFonts w:ascii="Arial" w:eastAsia="Arial"/>
          <w:sz w:val="20"/>
        </w:rPr>
        <w:t>AWS</w:t>
      </w:r>
      <w:r>
        <w:rPr>
          <w:rFonts w:ascii="Arial" w:eastAsia="Arial"/>
          <w:spacing w:val="-7"/>
          <w:sz w:val="20"/>
        </w:rPr>
        <w:t xml:space="preserve"> </w:t>
      </w:r>
      <w:r>
        <w:rPr>
          <w:rFonts w:ascii="Arial" w:eastAsia="Arial"/>
          <w:sz w:val="20"/>
        </w:rPr>
        <w:t>Secrets</w:t>
      </w:r>
      <w:r>
        <w:rPr>
          <w:rFonts w:ascii="Arial" w:eastAsia="Arial"/>
          <w:spacing w:val="-1"/>
          <w:sz w:val="20"/>
        </w:rPr>
        <w:t xml:space="preserve"> </w:t>
      </w:r>
      <w:r>
        <w:rPr>
          <w:rFonts w:ascii="Arial" w:eastAsia="Arial"/>
          <w:sz w:val="20"/>
        </w:rPr>
        <w:t>Manager</w:t>
      </w:r>
      <w:r>
        <w:rPr>
          <w:rFonts w:ascii="Arial" w:eastAsia="Arial"/>
          <w:spacing w:val="-15"/>
          <w:sz w:val="20"/>
        </w:rPr>
        <w:t xml:space="preserve"> </w:t>
      </w:r>
      <w:r>
        <w:rPr>
          <w:spacing w:val="-17"/>
          <w:sz w:val="20"/>
        </w:rPr>
        <w:t xml:space="preserve">执行 </w:t>
      </w:r>
      <w:r>
        <w:rPr>
          <w:rFonts w:ascii="Arial" w:eastAsia="Arial"/>
          <w:sz w:val="20"/>
        </w:rPr>
        <w:t>IAM</w:t>
      </w:r>
      <w:r>
        <w:rPr>
          <w:rFonts w:ascii="Arial" w:eastAsia="Arial"/>
          <w:spacing w:val="-14"/>
          <w:sz w:val="20"/>
        </w:rPr>
        <w:t xml:space="preserve"> </w:t>
      </w:r>
      <w:r>
        <w:rPr>
          <w:sz w:val="20"/>
        </w:rPr>
        <w:t>用户凭证的查找</w:t>
      </w:r>
      <w:r>
        <w:rPr>
          <w:rFonts w:ascii="Arial" w:eastAsia="Arial"/>
          <w:sz w:val="20"/>
        </w:rPr>
        <w:t>.</w:t>
      </w:r>
      <w:r>
        <w:rPr>
          <w:spacing w:val="-27"/>
          <w:sz w:val="20"/>
        </w:rPr>
        <w:t xml:space="preserve">在 </w:t>
      </w:r>
      <w:r>
        <w:rPr>
          <w:rFonts w:ascii="Arial" w:eastAsia="Arial"/>
          <w:sz w:val="20"/>
        </w:rPr>
        <w:t>Web</w:t>
      </w:r>
      <w:r>
        <w:rPr>
          <w:rFonts w:ascii="Arial" w:eastAsia="Arial"/>
          <w:spacing w:val="-14"/>
          <w:sz w:val="20"/>
        </w:rPr>
        <w:t xml:space="preserve"> </w:t>
      </w:r>
      <w:r>
        <w:rPr>
          <w:sz w:val="20"/>
        </w:rPr>
        <w:t>帐户中</w:t>
      </w:r>
      <w:r>
        <w:rPr>
          <w:rFonts w:ascii="Arial" w:eastAsia="Arial"/>
          <w:sz w:val="20"/>
        </w:rPr>
        <w:t>,</w:t>
      </w:r>
      <w:r>
        <w:rPr>
          <w:spacing w:val="-8"/>
          <w:sz w:val="20"/>
        </w:rPr>
        <w:t xml:space="preserve">创建一个新的 </w:t>
      </w:r>
      <w:r>
        <w:rPr>
          <w:rFonts w:ascii="Arial" w:eastAsia="Arial"/>
          <w:sz w:val="20"/>
        </w:rPr>
        <w:t>IAM</w:t>
      </w:r>
      <w:r>
        <w:rPr>
          <w:rFonts w:ascii="Arial" w:eastAsia="Arial"/>
          <w:spacing w:val="-9"/>
          <w:sz w:val="20"/>
        </w:rPr>
        <w:t xml:space="preserve"> </w:t>
      </w:r>
      <w:r>
        <w:rPr>
          <w:sz w:val="20"/>
        </w:rPr>
        <w:t>用户</w:t>
      </w:r>
      <w:r>
        <w:rPr>
          <w:rFonts w:ascii="Arial" w:eastAsia="Arial"/>
          <w:sz w:val="20"/>
        </w:rPr>
        <w:t>.</w:t>
      </w:r>
      <w:r>
        <w:rPr>
          <w:spacing w:val="-4"/>
          <w:sz w:val="20"/>
        </w:rPr>
        <w:t xml:space="preserve">将访问密钥和秘密访问密钥存储在 </w:t>
      </w:r>
      <w:r>
        <w:rPr>
          <w:rFonts w:ascii="Arial" w:eastAsia="Arial"/>
          <w:sz w:val="20"/>
        </w:rPr>
        <w:t>Secrets</w:t>
      </w:r>
      <w:r>
        <w:rPr>
          <w:rFonts w:ascii="Arial" w:eastAsia="Arial"/>
          <w:spacing w:val="2"/>
          <w:sz w:val="20"/>
        </w:rPr>
        <w:t xml:space="preserve"> </w:t>
      </w:r>
      <w:r>
        <w:rPr>
          <w:rFonts w:ascii="Arial" w:eastAsia="Arial"/>
          <w:sz w:val="20"/>
        </w:rPr>
        <w:t>Manager</w:t>
      </w:r>
      <w:r>
        <w:rPr>
          <w:rFonts w:ascii="Arial" w:eastAsia="Arial"/>
          <w:spacing w:val="-12"/>
          <w:sz w:val="20"/>
        </w:rPr>
        <w:t xml:space="preserve"> </w:t>
      </w:r>
      <w:r>
        <w:rPr>
          <w:sz w:val="20"/>
        </w:rPr>
        <w:t>中</w:t>
      </w:r>
      <w:r>
        <w:rPr>
          <w:rFonts w:ascii="Arial" w:eastAsia="Arial"/>
          <w:sz w:val="20"/>
        </w:rPr>
        <w:t>.</w:t>
      </w:r>
      <w:r>
        <w:rPr>
          <w:sz w:val="20"/>
        </w:rPr>
        <w:t>将</w:t>
      </w:r>
      <w:r>
        <w:rPr>
          <w:rFonts w:ascii="Arial" w:eastAsia="Arial"/>
          <w:sz w:val="20"/>
        </w:rPr>
        <w:t>PowerUserAccess IAM</w:t>
      </w:r>
      <w:r>
        <w:rPr>
          <w:rFonts w:ascii="Arial" w:eastAsia="Arial"/>
          <w:spacing w:val="-11"/>
          <w:sz w:val="20"/>
        </w:rPr>
        <w:t xml:space="preserve"> </w:t>
      </w:r>
      <w:r>
        <w:rPr>
          <w:spacing w:val="-8"/>
          <w:sz w:val="20"/>
        </w:rPr>
        <w:t xml:space="preserve">策略附加到 </w:t>
      </w:r>
      <w:r>
        <w:rPr>
          <w:rFonts w:ascii="Arial" w:eastAsia="Arial"/>
          <w:sz w:val="20"/>
        </w:rPr>
        <w:t>IAM</w:t>
      </w:r>
      <w:r>
        <w:rPr>
          <w:rFonts w:ascii="Arial" w:eastAsia="Arial"/>
          <w:spacing w:val="-11"/>
          <w:sz w:val="20"/>
        </w:rPr>
        <w:t xml:space="preserve"> </w:t>
      </w:r>
      <w:r>
        <w:rPr>
          <w:sz w:val="20"/>
        </w:rPr>
        <w:t>用户</w:t>
      </w:r>
    </w:p>
    <w:p w14:paraId="33369152" w14:textId="77777777" w:rsidR="003E0564" w:rsidRDefault="003E0564">
      <w:pPr>
        <w:pStyle w:val="a4"/>
        <w:spacing w:before="6"/>
        <w:ind w:left="0"/>
        <w:rPr>
          <w:sz w:val="19"/>
        </w:rPr>
      </w:pPr>
    </w:p>
    <w:p w14:paraId="4F71C96F" w14:textId="77777777" w:rsidR="003E0564" w:rsidRDefault="00922136">
      <w:pPr>
        <w:pStyle w:val="a4"/>
        <w:rPr>
          <w:rFonts w:ascii="Arial" w:eastAsia="Arial"/>
          <w:lang w:eastAsia="zh-CN"/>
        </w:rPr>
      </w:pPr>
      <w:r>
        <w:rPr>
          <w:lang w:eastAsia="zh-CN"/>
        </w:rPr>
        <w:t>答</w:t>
      </w:r>
      <w:r>
        <w:rPr>
          <w:rFonts w:ascii="Arial" w:eastAsia="Arial"/>
          <w:lang w:eastAsia="zh-CN"/>
        </w:rPr>
        <w:t>:B</w:t>
      </w:r>
    </w:p>
    <w:p w14:paraId="5B498E93" w14:textId="77777777" w:rsidR="003E0564" w:rsidRDefault="003E0564">
      <w:pPr>
        <w:pStyle w:val="a4"/>
        <w:ind w:left="0"/>
        <w:rPr>
          <w:rFonts w:ascii="Arial"/>
          <w:sz w:val="22"/>
          <w:lang w:eastAsia="zh-CN"/>
        </w:rPr>
      </w:pPr>
    </w:p>
    <w:p w14:paraId="2FEF82C8" w14:textId="77777777" w:rsidR="003E0564" w:rsidRDefault="003E0564">
      <w:pPr>
        <w:pStyle w:val="a4"/>
        <w:spacing w:before="2"/>
        <w:ind w:left="0"/>
        <w:rPr>
          <w:rFonts w:ascii="Arial"/>
          <w:sz w:val="23"/>
          <w:lang w:eastAsia="zh-CN"/>
        </w:rPr>
      </w:pPr>
    </w:p>
    <w:p w14:paraId="12790348" w14:textId="77777777" w:rsidR="003E0564" w:rsidRDefault="00922136">
      <w:pPr>
        <w:pStyle w:val="a4"/>
        <w:rPr>
          <w:rFonts w:ascii="Arial"/>
          <w:lang w:eastAsia="zh-CN"/>
        </w:rPr>
      </w:pPr>
      <w:r>
        <w:rPr>
          <w:rFonts w:ascii="Arial"/>
          <w:lang w:eastAsia="zh-CN"/>
        </w:rPr>
        <w:t>Question 215</w:t>
      </w:r>
    </w:p>
    <w:p w14:paraId="477FA5B7" w14:textId="77777777" w:rsidR="003E0564" w:rsidRDefault="00922136">
      <w:pPr>
        <w:pStyle w:val="a4"/>
        <w:spacing w:before="21" w:line="261" w:lineRule="auto"/>
        <w:ind w:right="163"/>
        <w:rPr>
          <w:rFonts w:ascii="Arial" w:eastAsia="Arial"/>
          <w:lang w:eastAsia="zh-CN"/>
        </w:rPr>
      </w:pPr>
      <w:r>
        <w:rPr>
          <w:lang w:eastAsia="zh-CN"/>
        </w:rPr>
        <w:t xml:space="preserve">一家公司希望通过日期范围和在 </w:t>
      </w:r>
      <w:r>
        <w:rPr>
          <w:rFonts w:ascii="Arial" w:eastAsia="Arial"/>
          <w:lang w:eastAsia="zh-CN"/>
        </w:rPr>
        <w:t xml:space="preserve">AWS </w:t>
      </w:r>
      <w:r>
        <w:rPr>
          <w:lang w:eastAsia="zh-CN"/>
        </w:rPr>
        <w:t>上运行的自定义应用程序来分析日志数据</w:t>
      </w:r>
      <w:r>
        <w:rPr>
          <w:rFonts w:ascii="Arial" w:eastAsia="Arial"/>
          <w:lang w:eastAsia="zh-CN"/>
        </w:rPr>
        <w:t>.</w:t>
      </w:r>
      <w:r>
        <w:rPr>
          <w:lang w:eastAsia="zh-CN"/>
        </w:rPr>
        <w:t xml:space="preserve">该应用程序每天产生大约 </w:t>
      </w:r>
      <w:r>
        <w:rPr>
          <w:rFonts w:ascii="Arial" w:eastAsia="Arial"/>
          <w:lang w:eastAsia="zh-CN"/>
        </w:rPr>
        <w:t xml:space="preserve">10 GB </w:t>
      </w:r>
      <w:r>
        <w:rPr>
          <w:lang w:eastAsia="zh-CN"/>
        </w:rPr>
        <w:t>的数据</w:t>
      </w:r>
      <w:r>
        <w:rPr>
          <w:rFonts w:ascii="Arial" w:eastAsia="Arial"/>
          <w:lang w:eastAsia="zh-CN"/>
        </w:rPr>
        <w:t>,</w:t>
      </w:r>
      <w:r>
        <w:rPr>
          <w:lang w:eastAsia="zh-CN"/>
        </w:rPr>
        <w:t>并且有望增长</w:t>
      </w:r>
      <w:r>
        <w:rPr>
          <w:rFonts w:ascii="Arial" w:eastAsia="Arial"/>
          <w:lang w:eastAsia="zh-CN"/>
        </w:rPr>
        <w:t>.</w:t>
      </w:r>
    </w:p>
    <w:p w14:paraId="07053F0A" w14:textId="77777777" w:rsidR="003E0564" w:rsidRDefault="00922136">
      <w:pPr>
        <w:pStyle w:val="a4"/>
        <w:spacing w:before="1" w:line="494" w:lineRule="auto"/>
        <w:ind w:right="1483"/>
        <w:rPr>
          <w:rFonts w:ascii="Arial" w:eastAsia="Arial"/>
          <w:lang w:eastAsia="zh-CN"/>
        </w:rPr>
      </w:pPr>
      <w:r>
        <w:rPr>
          <w:spacing w:val="-4"/>
          <w:lang w:eastAsia="zh-CN"/>
        </w:rPr>
        <w:t xml:space="preserve">解决方案架构师的任务是将数据存储在 </w:t>
      </w:r>
      <w:r>
        <w:rPr>
          <w:rFonts w:ascii="Arial" w:eastAsia="Arial"/>
          <w:lang w:eastAsia="zh-CN"/>
        </w:rPr>
        <w:t xml:space="preserve">Amazon S3 </w:t>
      </w:r>
      <w:r>
        <w:rPr>
          <w:lang w:eastAsia="zh-CN"/>
        </w:rPr>
        <w:t>中</w:t>
      </w:r>
      <w:r>
        <w:rPr>
          <w:rFonts w:ascii="Arial" w:eastAsia="Arial"/>
          <w:lang w:eastAsia="zh-CN"/>
        </w:rPr>
        <w:t>,</w:t>
      </w:r>
      <w:r>
        <w:rPr>
          <w:spacing w:val="-14"/>
          <w:lang w:eastAsia="zh-CN"/>
        </w:rPr>
        <w:t xml:space="preserve">并使用 </w:t>
      </w:r>
      <w:r>
        <w:rPr>
          <w:rFonts w:ascii="Arial" w:eastAsia="Arial"/>
          <w:lang w:eastAsia="zh-CN"/>
        </w:rPr>
        <w:t xml:space="preserve">Amazon Athena </w:t>
      </w:r>
      <w:r>
        <w:rPr>
          <w:lang w:eastAsia="zh-CN"/>
        </w:rPr>
        <w:t>分析数据</w:t>
      </w:r>
      <w:r>
        <w:rPr>
          <w:rFonts w:ascii="Arial" w:eastAsia="Arial"/>
          <w:lang w:eastAsia="zh-CN"/>
        </w:rPr>
        <w:t xml:space="preserve">. </w:t>
      </w:r>
      <w:r>
        <w:rPr>
          <w:lang w:eastAsia="zh-CN"/>
        </w:rPr>
        <w:t>哪个步骤组合将确保随着数据增长而获得最佳性能</w:t>
      </w:r>
      <w:r>
        <w:rPr>
          <w:rFonts w:ascii="Arial" w:eastAsia="Arial"/>
          <w:lang w:eastAsia="zh-CN"/>
        </w:rPr>
        <w:t>?(</w:t>
      </w:r>
      <w:r>
        <w:rPr>
          <w:lang w:eastAsia="zh-CN"/>
        </w:rPr>
        <w:t>选择两个</w:t>
      </w:r>
      <w:r>
        <w:rPr>
          <w:rFonts w:ascii="Arial" w:eastAsia="Arial"/>
          <w:lang w:eastAsia="zh-CN"/>
        </w:rPr>
        <w:t>)</w:t>
      </w:r>
    </w:p>
    <w:p w14:paraId="6F502923" w14:textId="77777777" w:rsidR="003E0564" w:rsidRDefault="00922136">
      <w:pPr>
        <w:pStyle w:val="ab"/>
        <w:numPr>
          <w:ilvl w:val="0"/>
          <w:numId w:val="222"/>
        </w:numPr>
        <w:tabs>
          <w:tab w:val="left" w:pos="469"/>
        </w:tabs>
        <w:rPr>
          <w:sz w:val="20"/>
          <w:lang w:eastAsia="zh-CN"/>
        </w:rPr>
      </w:pPr>
      <w:r>
        <w:rPr>
          <w:spacing w:val="-6"/>
          <w:sz w:val="20"/>
          <w:lang w:eastAsia="zh-CN"/>
        </w:rPr>
        <w:t xml:space="preserve">将每个对象存储在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S3</w:t>
      </w:r>
      <w:r>
        <w:rPr>
          <w:rFonts w:ascii="Arial" w:eastAsia="Arial"/>
          <w:spacing w:val="-11"/>
          <w:sz w:val="20"/>
          <w:lang w:eastAsia="zh-CN"/>
        </w:rPr>
        <w:t xml:space="preserve"> </w:t>
      </w:r>
      <w:r>
        <w:rPr>
          <w:sz w:val="20"/>
          <w:lang w:eastAsia="zh-CN"/>
        </w:rPr>
        <w:t>中</w:t>
      </w:r>
      <w:r>
        <w:rPr>
          <w:rFonts w:ascii="Arial" w:eastAsia="Arial"/>
          <w:sz w:val="20"/>
          <w:lang w:eastAsia="zh-CN"/>
        </w:rPr>
        <w:t>,</w:t>
      </w:r>
      <w:r>
        <w:rPr>
          <w:sz w:val="20"/>
          <w:lang w:eastAsia="zh-CN"/>
        </w:rPr>
        <w:t>每个键的前面都有一个随机字符串</w:t>
      </w:r>
    </w:p>
    <w:p w14:paraId="714720FE" w14:textId="77777777" w:rsidR="003E0564" w:rsidRDefault="00922136">
      <w:pPr>
        <w:pStyle w:val="ab"/>
        <w:numPr>
          <w:ilvl w:val="0"/>
          <w:numId w:val="222"/>
        </w:numPr>
        <w:tabs>
          <w:tab w:val="left" w:pos="469"/>
        </w:tabs>
        <w:spacing w:before="25"/>
        <w:rPr>
          <w:sz w:val="20"/>
          <w:lang w:eastAsia="zh-CN"/>
        </w:rPr>
      </w:pPr>
      <w:r>
        <w:rPr>
          <w:spacing w:val="-6"/>
          <w:sz w:val="20"/>
          <w:lang w:eastAsia="zh-CN"/>
        </w:rPr>
        <w:t xml:space="preserve">将数据存储在多个 </w:t>
      </w:r>
      <w:r>
        <w:rPr>
          <w:rFonts w:ascii="Arial" w:eastAsia="Arial"/>
          <w:sz w:val="20"/>
          <w:lang w:eastAsia="zh-CN"/>
        </w:rPr>
        <w:t>S3</w:t>
      </w:r>
      <w:r>
        <w:rPr>
          <w:rFonts w:ascii="Arial" w:eastAsia="Arial"/>
          <w:spacing w:val="-11"/>
          <w:sz w:val="20"/>
          <w:lang w:eastAsia="zh-CN"/>
        </w:rPr>
        <w:t xml:space="preserve"> </w:t>
      </w:r>
      <w:r>
        <w:rPr>
          <w:sz w:val="20"/>
          <w:lang w:eastAsia="zh-CN"/>
        </w:rPr>
        <w:t>存储桶中</w:t>
      </w:r>
    </w:p>
    <w:p w14:paraId="50C9A516" w14:textId="77777777" w:rsidR="003E0564" w:rsidRDefault="00922136">
      <w:pPr>
        <w:pStyle w:val="ab"/>
        <w:numPr>
          <w:ilvl w:val="0"/>
          <w:numId w:val="222"/>
        </w:numPr>
        <w:tabs>
          <w:tab w:val="left" w:pos="481"/>
        </w:tabs>
        <w:spacing w:before="22" w:line="264" w:lineRule="auto"/>
        <w:ind w:left="280" w:right="2165" w:firstLine="0"/>
        <w:rPr>
          <w:sz w:val="20"/>
        </w:rPr>
      </w:pPr>
      <w:r>
        <w:rPr>
          <w:sz w:val="20"/>
        </w:rPr>
        <w:t>将数据以列格式</w:t>
      </w:r>
      <w:r>
        <w:rPr>
          <w:rFonts w:ascii="Arial" w:eastAsia="Arial"/>
          <w:sz w:val="20"/>
        </w:rPr>
        <w:t>(</w:t>
      </w:r>
      <w:r>
        <w:rPr>
          <w:spacing w:val="-17"/>
          <w:sz w:val="20"/>
        </w:rPr>
        <w:t xml:space="preserve">例如 </w:t>
      </w:r>
      <w:r>
        <w:rPr>
          <w:rFonts w:ascii="Arial" w:eastAsia="Arial"/>
          <w:sz w:val="20"/>
        </w:rPr>
        <w:t>Apache</w:t>
      </w:r>
      <w:r>
        <w:rPr>
          <w:rFonts w:ascii="Arial" w:eastAsia="Arial"/>
          <w:spacing w:val="-3"/>
          <w:sz w:val="20"/>
        </w:rPr>
        <w:t xml:space="preserve"> </w:t>
      </w:r>
      <w:r>
        <w:rPr>
          <w:rFonts w:ascii="Arial" w:eastAsia="Arial"/>
          <w:sz w:val="20"/>
        </w:rPr>
        <w:t>Parquet</w:t>
      </w:r>
      <w:r>
        <w:rPr>
          <w:rFonts w:ascii="Arial" w:eastAsia="Arial"/>
          <w:spacing w:val="-12"/>
          <w:sz w:val="20"/>
        </w:rPr>
        <w:t xml:space="preserve"> </w:t>
      </w:r>
      <w:r>
        <w:rPr>
          <w:spacing w:val="-27"/>
          <w:sz w:val="20"/>
        </w:rPr>
        <w:t xml:space="preserve">或 </w:t>
      </w:r>
      <w:r>
        <w:rPr>
          <w:rFonts w:ascii="Arial" w:eastAsia="Arial"/>
          <w:sz w:val="20"/>
        </w:rPr>
        <w:t>Apache</w:t>
      </w:r>
      <w:r>
        <w:rPr>
          <w:rFonts w:ascii="Arial" w:eastAsia="Arial"/>
          <w:spacing w:val="-3"/>
          <w:sz w:val="20"/>
        </w:rPr>
        <w:t xml:space="preserve"> </w:t>
      </w:r>
      <w:r>
        <w:rPr>
          <w:rFonts w:ascii="Arial" w:eastAsia="Arial"/>
          <w:sz w:val="20"/>
        </w:rPr>
        <w:t>ORC)</w:t>
      </w:r>
      <w:r>
        <w:rPr>
          <w:spacing w:val="-14"/>
          <w:sz w:val="20"/>
        </w:rPr>
        <w:t xml:space="preserve">存储在 </w:t>
      </w:r>
      <w:r>
        <w:rPr>
          <w:rFonts w:ascii="Arial" w:eastAsia="Arial"/>
          <w:sz w:val="20"/>
        </w:rPr>
        <w:t>Amazon</w:t>
      </w:r>
      <w:r>
        <w:rPr>
          <w:rFonts w:ascii="Arial" w:eastAsia="Arial"/>
          <w:spacing w:val="-5"/>
          <w:sz w:val="20"/>
        </w:rPr>
        <w:t xml:space="preserve"> </w:t>
      </w:r>
      <w:r>
        <w:rPr>
          <w:rFonts w:ascii="Arial" w:eastAsia="Arial"/>
          <w:sz w:val="20"/>
        </w:rPr>
        <w:t>S3</w:t>
      </w:r>
      <w:r>
        <w:rPr>
          <w:rFonts w:ascii="Arial" w:eastAsia="Arial"/>
          <w:spacing w:val="-11"/>
          <w:sz w:val="20"/>
        </w:rPr>
        <w:t xml:space="preserve"> </w:t>
      </w:r>
      <w:r>
        <w:rPr>
          <w:sz w:val="20"/>
        </w:rPr>
        <w:t>中</w:t>
      </w:r>
      <w:r>
        <w:rPr>
          <w:rFonts w:ascii="Arial" w:eastAsia="Arial"/>
          <w:sz w:val="20"/>
        </w:rPr>
        <w:t>. D.</w:t>
      </w:r>
      <w:r>
        <w:rPr>
          <w:spacing w:val="-6"/>
          <w:sz w:val="20"/>
        </w:rPr>
        <w:t xml:space="preserve">将数据存储在小于 </w:t>
      </w:r>
      <w:r>
        <w:rPr>
          <w:rFonts w:ascii="Arial" w:eastAsia="Arial"/>
          <w:sz w:val="20"/>
        </w:rPr>
        <w:t>10</w:t>
      </w:r>
      <w:r>
        <w:rPr>
          <w:rFonts w:ascii="Arial" w:eastAsia="Arial"/>
          <w:spacing w:val="1"/>
          <w:sz w:val="20"/>
        </w:rPr>
        <w:t xml:space="preserve"> </w:t>
      </w:r>
      <w:r>
        <w:rPr>
          <w:rFonts w:ascii="Arial" w:eastAsia="Arial"/>
          <w:sz w:val="20"/>
        </w:rPr>
        <w:t>MB</w:t>
      </w:r>
      <w:r>
        <w:rPr>
          <w:rFonts w:ascii="Arial" w:eastAsia="Arial"/>
          <w:spacing w:val="-12"/>
          <w:sz w:val="20"/>
        </w:rPr>
        <w:t xml:space="preserve"> </w:t>
      </w:r>
      <w:r>
        <w:rPr>
          <w:spacing w:val="-9"/>
          <w:sz w:val="20"/>
        </w:rPr>
        <w:t xml:space="preserve">的对象中的 </w:t>
      </w:r>
      <w:r>
        <w:rPr>
          <w:rFonts w:ascii="Arial" w:eastAsia="Arial"/>
          <w:sz w:val="20"/>
        </w:rPr>
        <w:t>Amazon S3</w:t>
      </w:r>
      <w:r>
        <w:rPr>
          <w:rFonts w:ascii="Arial" w:eastAsia="Arial"/>
          <w:spacing w:val="-8"/>
          <w:sz w:val="20"/>
        </w:rPr>
        <w:t xml:space="preserve"> </w:t>
      </w:r>
      <w:r>
        <w:rPr>
          <w:sz w:val="20"/>
        </w:rPr>
        <w:t>中</w:t>
      </w:r>
    </w:p>
    <w:p w14:paraId="62CF1DB9" w14:textId="77777777" w:rsidR="003E0564" w:rsidRDefault="00922136">
      <w:pPr>
        <w:pStyle w:val="a4"/>
        <w:spacing w:line="252" w:lineRule="exact"/>
        <w:rPr>
          <w:rFonts w:ascii="Arial" w:eastAsia="Arial"/>
        </w:rPr>
      </w:pPr>
      <w:r>
        <w:rPr>
          <w:rFonts w:ascii="Arial" w:eastAsia="Arial"/>
        </w:rPr>
        <w:t>E.</w:t>
      </w:r>
      <w:r>
        <w:t xml:space="preserve">使用包含日期的键在 </w:t>
      </w:r>
      <w:r>
        <w:rPr>
          <w:rFonts w:ascii="Arial" w:eastAsia="Arial"/>
        </w:rPr>
        <w:t xml:space="preserve">Amazon S3 </w:t>
      </w:r>
      <w:r>
        <w:t xml:space="preserve">中使用 </w:t>
      </w:r>
      <w:r>
        <w:rPr>
          <w:rFonts w:ascii="Arial" w:eastAsia="Arial"/>
        </w:rPr>
        <w:t xml:space="preserve">Apache Hive </w:t>
      </w:r>
      <w:r>
        <w:t>分区存储数据</w:t>
      </w:r>
      <w:r>
        <w:rPr>
          <w:rFonts w:ascii="Arial" w:eastAsia="Arial"/>
        </w:rPr>
        <w:t>,</w:t>
      </w:r>
      <w:r>
        <w:t xml:space="preserve">例如 </w:t>
      </w:r>
      <w:r>
        <w:rPr>
          <w:rFonts w:ascii="Arial" w:eastAsia="Arial"/>
        </w:rPr>
        <w:t>dt = 2019-02</w:t>
      </w:r>
    </w:p>
    <w:p w14:paraId="3EB42F27" w14:textId="77777777" w:rsidR="003E0564" w:rsidRDefault="003E0564">
      <w:pPr>
        <w:pStyle w:val="a4"/>
        <w:spacing w:before="9"/>
        <w:ind w:left="0"/>
        <w:rPr>
          <w:rFonts w:ascii="Arial"/>
          <w:sz w:val="23"/>
        </w:rPr>
      </w:pPr>
    </w:p>
    <w:p w14:paraId="2181C90E" w14:textId="77777777" w:rsidR="003E0564" w:rsidRDefault="00922136">
      <w:pPr>
        <w:pStyle w:val="a4"/>
        <w:spacing w:before="1"/>
        <w:rPr>
          <w:rFonts w:ascii="Arial" w:eastAsia="Arial"/>
        </w:rPr>
      </w:pPr>
      <w:r>
        <w:t>答</w:t>
      </w:r>
      <w:r>
        <w:rPr>
          <w:rFonts w:ascii="Arial" w:eastAsia="Arial"/>
        </w:rPr>
        <w:t>:AC</w:t>
      </w:r>
    </w:p>
    <w:p w14:paraId="0B0AE86B" w14:textId="77777777" w:rsidR="003E0564" w:rsidRDefault="003E0564">
      <w:pPr>
        <w:pStyle w:val="a4"/>
        <w:ind w:left="0"/>
        <w:rPr>
          <w:rFonts w:ascii="Arial"/>
          <w:sz w:val="22"/>
        </w:rPr>
      </w:pPr>
    </w:p>
    <w:p w14:paraId="3C830B8A" w14:textId="77777777" w:rsidR="003E0564" w:rsidRDefault="003E0564">
      <w:pPr>
        <w:pStyle w:val="a4"/>
        <w:spacing w:before="10"/>
        <w:ind w:left="0"/>
        <w:rPr>
          <w:rFonts w:ascii="Arial"/>
          <w:sz w:val="22"/>
        </w:rPr>
      </w:pPr>
    </w:p>
    <w:p w14:paraId="0A5E8F98" w14:textId="77777777" w:rsidR="003E0564" w:rsidRDefault="00922136">
      <w:pPr>
        <w:pStyle w:val="a4"/>
        <w:spacing w:before="1"/>
        <w:rPr>
          <w:rFonts w:ascii="Arial"/>
        </w:rPr>
      </w:pPr>
      <w:r>
        <w:rPr>
          <w:rFonts w:ascii="Arial"/>
        </w:rPr>
        <w:t>Question 216</w:t>
      </w:r>
    </w:p>
    <w:p w14:paraId="68B76141" w14:textId="77777777" w:rsidR="003E0564" w:rsidRDefault="00922136">
      <w:pPr>
        <w:pStyle w:val="a4"/>
        <w:spacing w:before="19" w:line="264" w:lineRule="auto"/>
        <w:ind w:right="223"/>
        <w:jc w:val="both"/>
        <w:rPr>
          <w:rFonts w:ascii="Arial" w:eastAsia="Arial"/>
          <w:lang w:eastAsia="zh-CN"/>
        </w:rPr>
      </w:pPr>
      <w:r>
        <w:rPr>
          <w:spacing w:val="-5"/>
          <w:lang w:eastAsia="zh-CN"/>
        </w:rPr>
        <w:t xml:space="preserve">一家公司正在重构现有的 </w:t>
      </w:r>
      <w:r>
        <w:rPr>
          <w:rFonts w:ascii="Arial" w:eastAsia="Arial"/>
          <w:lang w:eastAsia="zh-CN"/>
        </w:rPr>
        <w:t>Web</w:t>
      </w:r>
      <w:r>
        <w:rPr>
          <w:rFonts w:ascii="Arial" w:eastAsia="Arial"/>
          <w:spacing w:val="-19"/>
          <w:lang w:eastAsia="zh-CN"/>
        </w:rPr>
        <w:t xml:space="preserve"> </w:t>
      </w:r>
      <w:r>
        <w:rPr>
          <w:lang w:eastAsia="zh-CN"/>
        </w:rPr>
        <w:t>服务</w:t>
      </w:r>
      <w:r>
        <w:rPr>
          <w:rFonts w:ascii="Arial" w:eastAsia="Arial"/>
          <w:lang w:eastAsia="zh-CN"/>
        </w:rPr>
        <w:t>,</w:t>
      </w:r>
      <w:r>
        <w:rPr>
          <w:lang w:eastAsia="zh-CN"/>
        </w:rPr>
        <w:t>该服务提供对结构化数据的读写访问</w:t>
      </w:r>
      <w:r>
        <w:rPr>
          <w:rFonts w:ascii="Arial" w:eastAsia="Arial"/>
          <w:lang w:eastAsia="zh-CN"/>
        </w:rPr>
        <w:t>.</w:t>
      </w:r>
      <w:r>
        <w:rPr>
          <w:lang w:eastAsia="zh-CN"/>
        </w:rPr>
        <w:t>该服务必须响应系统负载中短暂但明显的峰值</w:t>
      </w:r>
      <w:r>
        <w:rPr>
          <w:rFonts w:ascii="Arial" w:eastAsia="Arial"/>
          <w:lang w:eastAsia="zh-CN"/>
        </w:rPr>
        <w:t>.</w:t>
      </w:r>
      <w:r>
        <w:rPr>
          <w:spacing w:val="-6"/>
          <w:lang w:eastAsia="zh-CN"/>
        </w:rPr>
        <w:t xml:space="preserve">该服务必须跨多个 </w:t>
      </w:r>
      <w:r>
        <w:rPr>
          <w:rFonts w:ascii="Arial" w:eastAsia="Arial"/>
          <w:lang w:eastAsia="zh-CN"/>
        </w:rPr>
        <w:t>AWS</w:t>
      </w:r>
      <w:r>
        <w:rPr>
          <w:rFonts w:ascii="Arial" w:eastAsia="Arial"/>
          <w:spacing w:val="-14"/>
          <w:lang w:eastAsia="zh-CN"/>
        </w:rPr>
        <w:t xml:space="preserve"> </w:t>
      </w:r>
      <w:r>
        <w:rPr>
          <w:lang w:eastAsia="zh-CN"/>
        </w:rPr>
        <w:t>区域容错</w:t>
      </w:r>
      <w:r>
        <w:rPr>
          <w:rFonts w:ascii="Arial" w:eastAsia="Arial"/>
          <w:lang w:eastAsia="zh-CN"/>
        </w:rPr>
        <w:t>.</w:t>
      </w:r>
    </w:p>
    <w:p w14:paraId="5E1AECCD" w14:textId="77777777" w:rsidR="003E0564" w:rsidRDefault="003E0564">
      <w:pPr>
        <w:pStyle w:val="a4"/>
        <w:spacing w:before="6"/>
        <w:ind w:left="0"/>
        <w:rPr>
          <w:rFonts w:ascii="Arial"/>
          <w:sz w:val="21"/>
          <w:lang w:eastAsia="zh-CN"/>
        </w:rPr>
      </w:pPr>
    </w:p>
    <w:p w14:paraId="49FB6DC8" w14:textId="77777777" w:rsidR="003E0564" w:rsidRDefault="00922136">
      <w:pPr>
        <w:pStyle w:val="a4"/>
        <w:spacing w:before="81"/>
        <w:rPr>
          <w:rFonts w:ascii="Arial" w:eastAsia="Arial"/>
          <w:lang w:eastAsia="zh-CN"/>
        </w:rPr>
      </w:pPr>
      <w:r>
        <w:rPr>
          <w:lang w:eastAsia="zh-CN"/>
        </w:rPr>
        <w:lastRenderedPageBreak/>
        <w:t>应该采取哪些行动来满足这些要求</w:t>
      </w:r>
      <w:r>
        <w:rPr>
          <w:rFonts w:ascii="Arial" w:eastAsia="Arial"/>
          <w:lang w:eastAsia="zh-CN"/>
        </w:rPr>
        <w:t>?</w:t>
      </w:r>
    </w:p>
    <w:p w14:paraId="4DAF6E6B" w14:textId="77777777" w:rsidR="003E0564" w:rsidRDefault="003E0564">
      <w:pPr>
        <w:pStyle w:val="a4"/>
        <w:spacing w:before="7"/>
        <w:ind w:left="0"/>
        <w:rPr>
          <w:rFonts w:ascii="Arial"/>
          <w:sz w:val="23"/>
          <w:lang w:eastAsia="zh-CN"/>
        </w:rPr>
      </w:pPr>
    </w:p>
    <w:p w14:paraId="5E2BD3C3" w14:textId="77777777" w:rsidR="003E0564" w:rsidRDefault="00922136">
      <w:pPr>
        <w:pStyle w:val="ab"/>
        <w:numPr>
          <w:ilvl w:val="0"/>
          <w:numId w:val="223"/>
        </w:numPr>
        <w:tabs>
          <w:tab w:val="left" w:pos="469"/>
        </w:tabs>
        <w:spacing w:line="264" w:lineRule="auto"/>
        <w:ind w:right="247" w:firstLine="0"/>
        <w:rPr>
          <w:rFonts w:ascii="Arial" w:eastAsia="Arial"/>
          <w:sz w:val="20"/>
        </w:rPr>
      </w:pPr>
      <w:r>
        <w:rPr>
          <w:spacing w:val="-8"/>
          <w:sz w:val="20"/>
        </w:rPr>
        <w:t xml:space="preserve">将数据存储在 </w:t>
      </w:r>
      <w:r>
        <w:rPr>
          <w:rFonts w:ascii="Arial" w:eastAsia="Arial"/>
          <w:sz w:val="20"/>
        </w:rPr>
        <w:t>Amazon</w:t>
      </w:r>
      <w:r>
        <w:rPr>
          <w:rFonts w:ascii="Arial" w:eastAsia="Arial"/>
          <w:spacing w:val="-4"/>
          <w:sz w:val="20"/>
        </w:rPr>
        <w:t xml:space="preserve"> </w:t>
      </w:r>
      <w:r>
        <w:rPr>
          <w:rFonts w:ascii="Arial" w:eastAsia="Arial"/>
          <w:sz w:val="20"/>
        </w:rPr>
        <w:t>DocumentDB</w:t>
      </w:r>
      <w:r>
        <w:rPr>
          <w:rFonts w:ascii="Arial" w:eastAsia="Arial"/>
          <w:spacing w:val="-13"/>
          <w:sz w:val="20"/>
        </w:rPr>
        <w:t xml:space="preserve"> </w:t>
      </w:r>
      <w:r>
        <w:rPr>
          <w:spacing w:val="-5"/>
          <w:sz w:val="20"/>
        </w:rPr>
        <w:t xml:space="preserve">中创建一个单一的全局 </w:t>
      </w:r>
      <w:r>
        <w:rPr>
          <w:rFonts w:ascii="Arial" w:eastAsia="Arial"/>
          <w:sz w:val="20"/>
        </w:rPr>
        <w:t>Amazon</w:t>
      </w:r>
      <w:r>
        <w:rPr>
          <w:rFonts w:ascii="Arial" w:eastAsia="Arial"/>
          <w:spacing w:val="-5"/>
          <w:sz w:val="20"/>
        </w:rPr>
        <w:t xml:space="preserve"> </w:t>
      </w:r>
      <w:r>
        <w:rPr>
          <w:rFonts w:ascii="Arial" w:eastAsia="Arial"/>
          <w:sz w:val="20"/>
        </w:rPr>
        <w:t>CloudFront</w:t>
      </w:r>
      <w:r>
        <w:rPr>
          <w:rFonts w:ascii="Arial" w:eastAsia="Arial"/>
          <w:spacing w:val="-14"/>
          <w:sz w:val="20"/>
        </w:rPr>
        <w:t xml:space="preserve"> </w:t>
      </w:r>
      <w:r>
        <w:rPr>
          <w:sz w:val="20"/>
        </w:rPr>
        <w:t>分布</w:t>
      </w:r>
      <w:r>
        <w:rPr>
          <w:rFonts w:ascii="Arial" w:eastAsia="Arial"/>
          <w:sz w:val="20"/>
        </w:rPr>
        <w:t>,</w:t>
      </w:r>
      <w:r>
        <w:rPr>
          <w:sz w:val="20"/>
        </w:rPr>
        <w:t>其基于边缘优</w:t>
      </w:r>
      <w:r>
        <w:rPr>
          <w:spacing w:val="-18"/>
          <w:sz w:val="20"/>
        </w:rPr>
        <w:t xml:space="preserve">化的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2"/>
          <w:sz w:val="20"/>
        </w:rPr>
        <w:t xml:space="preserve"> </w:t>
      </w:r>
      <w:r>
        <w:rPr>
          <w:rFonts w:ascii="Arial" w:eastAsia="Arial"/>
          <w:sz w:val="20"/>
        </w:rPr>
        <w:t>Gateway</w:t>
      </w:r>
      <w:r>
        <w:rPr>
          <w:rFonts w:ascii="Arial" w:eastAsia="Arial"/>
          <w:spacing w:val="-12"/>
          <w:sz w:val="20"/>
        </w:rPr>
        <w:t xml:space="preserve"> </w:t>
      </w:r>
      <w:r>
        <w:rPr>
          <w:spacing w:val="-27"/>
          <w:sz w:val="20"/>
        </w:rPr>
        <w:t xml:space="preserve">和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5"/>
          <w:sz w:val="20"/>
        </w:rPr>
        <w:t xml:space="preserve"> </w:t>
      </w:r>
      <w:r>
        <w:rPr>
          <w:sz w:val="20"/>
        </w:rPr>
        <w:t>构建自定义来源</w:t>
      </w:r>
      <w:r>
        <w:rPr>
          <w:rFonts w:ascii="Arial" w:eastAsia="Arial"/>
          <w:sz w:val="20"/>
        </w:rPr>
        <w:t>,</w:t>
      </w:r>
      <w:r>
        <w:rPr>
          <w:sz w:val="20"/>
        </w:rPr>
        <w:t>将公司域指定为该分布的备用域</w:t>
      </w:r>
      <w:r>
        <w:rPr>
          <w:rFonts w:ascii="Arial" w:eastAsia="Arial"/>
          <w:sz w:val="20"/>
        </w:rPr>
        <w:t>.</w:t>
      </w:r>
      <w:r>
        <w:rPr>
          <w:sz w:val="20"/>
        </w:rPr>
        <w:t>并使用</w:t>
      </w:r>
      <w:r>
        <w:rPr>
          <w:rFonts w:ascii="Arial" w:eastAsia="Arial"/>
          <w:sz w:val="20"/>
        </w:rPr>
        <w:t>CloudFront</w:t>
      </w:r>
      <w:r>
        <w:rPr>
          <w:rFonts w:ascii="Arial" w:eastAsia="Arial"/>
          <w:spacing w:val="-14"/>
          <w:sz w:val="20"/>
        </w:rPr>
        <w:t xml:space="preserve"> </w:t>
      </w:r>
      <w:r>
        <w:rPr>
          <w:spacing w:val="-6"/>
          <w:sz w:val="20"/>
        </w:rPr>
        <w:t xml:space="preserve">分配的别名配置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1"/>
          <w:sz w:val="20"/>
        </w:rPr>
        <w:t xml:space="preserve"> </w:t>
      </w:r>
      <w:r>
        <w:rPr>
          <w:rFonts w:ascii="Arial" w:eastAsia="Arial"/>
          <w:sz w:val="20"/>
        </w:rPr>
        <w:t>53.</w:t>
      </w:r>
    </w:p>
    <w:p w14:paraId="5267D853" w14:textId="77777777" w:rsidR="003E0564" w:rsidRDefault="00922136">
      <w:pPr>
        <w:pStyle w:val="ab"/>
        <w:numPr>
          <w:ilvl w:val="0"/>
          <w:numId w:val="223"/>
        </w:numPr>
        <w:tabs>
          <w:tab w:val="left" w:pos="469"/>
        </w:tabs>
        <w:spacing w:line="261" w:lineRule="auto"/>
        <w:ind w:right="293" w:firstLine="0"/>
        <w:jc w:val="both"/>
        <w:rPr>
          <w:rFonts w:ascii="Arial" w:eastAsia="Arial"/>
          <w:sz w:val="20"/>
        </w:rPr>
      </w:pPr>
      <w:r>
        <w:rPr>
          <w:spacing w:val="-4"/>
          <w:sz w:val="20"/>
        </w:rPr>
        <w:t xml:space="preserve">将数据存储在两个区域中的已复制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6"/>
          <w:sz w:val="20"/>
        </w:rPr>
        <w:t xml:space="preserve"> </w:t>
      </w:r>
      <w:r>
        <w:rPr>
          <w:spacing w:val="-4"/>
          <w:sz w:val="20"/>
        </w:rPr>
        <w:t xml:space="preserve">存储桶中在每个区域中创建一个 </w:t>
      </w:r>
      <w:r>
        <w:rPr>
          <w:rFonts w:ascii="Arial" w:eastAsia="Arial"/>
          <w:sz w:val="20"/>
        </w:rPr>
        <w:t>Amazon</w:t>
      </w:r>
      <w:r>
        <w:rPr>
          <w:rFonts w:ascii="Arial" w:eastAsia="Arial"/>
          <w:spacing w:val="-4"/>
          <w:sz w:val="20"/>
        </w:rPr>
        <w:t xml:space="preserve"> </w:t>
      </w:r>
      <w:r>
        <w:rPr>
          <w:rFonts w:ascii="Arial" w:eastAsia="Arial"/>
          <w:sz w:val="20"/>
        </w:rPr>
        <w:t xml:space="preserve">CloudFront </w:t>
      </w:r>
      <w:r>
        <w:rPr>
          <w:sz w:val="20"/>
        </w:rPr>
        <w:t>分布</w:t>
      </w:r>
      <w:r>
        <w:rPr>
          <w:rFonts w:ascii="Arial" w:eastAsia="Arial"/>
          <w:sz w:val="20"/>
        </w:rPr>
        <w:t>,</w:t>
      </w:r>
      <w:r>
        <w:rPr>
          <w:spacing w:val="-5"/>
          <w:sz w:val="20"/>
        </w:rPr>
        <w:t xml:space="preserve">并在每个区域中启动基于 </w:t>
      </w:r>
      <w:r>
        <w:rPr>
          <w:rFonts w:ascii="Arial" w:eastAsia="Arial"/>
          <w:sz w:val="20"/>
        </w:rPr>
        <w:t>Amazon</w:t>
      </w:r>
      <w:r>
        <w:rPr>
          <w:rFonts w:ascii="Arial" w:eastAsia="Arial"/>
          <w:spacing w:val="-3"/>
          <w:sz w:val="20"/>
        </w:rPr>
        <w:t xml:space="preserve"> </w:t>
      </w:r>
      <w:r>
        <w:rPr>
          <w:rFonts w:ascii="Arial" w:eastAsia="Arial"/>
          <w:sz w:val="20"/>
        </w:rPr>
        <w:t>API</w:t>
      </w:r>
      <w:r>
        <w:rPr>
          <w:rFonts w:ascii="Arial" w:eastAsia="Arial"/>
          <w:spacing w:val="-2"/>
          <w:sz w:val="20"/>
        </w:rPr>
        <w:t xml:space="preserve"> </w:t>
      </w:r>
      <w:r>
        <w:rPr>
          <w:rFonts w:ascii="Arial" w:eastAsia="Arial"/>
          <w:sz w:val="20"/>
        </w:rPr>
        <w:t>Gateway</w:t>
      </w:r>
      <w:r>
        <w:rPr>
          <w:rFonts w:ascii="Arial" w:eastAsia="Arial"/>
          <w:spacing w:val="-12"/>
          <w:sz w:val="20"/>
        </w:rPr>
        <w:t xml:space="preserve"> </w:t>
      </w:r>
      <w:r>
        <w:rPr>
          <w:spacing w:val="-27"/>
          <w:sz w:val="20"/>
        </w:rPr>
        <w:t xml:space="preserve">和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5"/>
          <w:sz w:val="20"/>
        </w:rPr>
        <w:t xml:space="preserve"> </w:t>
      </w:r>
      <w:r>
        <w:rPr>
          <w:sz w:val="20"/>
        </w:rPr>
        <w:t>的自定义来源</w:t>
      </w:r>
      <w:r>
        <w:rPr>
          <w:rFonts w:ascii="Arial" w:eastAsia="Arial"/>
          <w:sz w:val="20"/>
        </w:rPr>
        <w:t>,</w:t>
      </w:r>
      <w:r>
        <w:rPr>
          <w:sz w:val="20"/>
        </w:rPr>
        <w:t>将公司的域分配</w:t>
      </w:r>
      <w:r>
        <w:rPr>
          <w:spacing w:val="-4"/>
          <w:sz w:val="20"/>
        </w:rPr>
        <w:t xml:space="preserve">为两个域的替代域并进行配置 </w:t>
      </w:r>
      <w:r>
        <w:rPr>
          <w:rFonts w:ascii="Arial" w:eastAsia="Arial"/>
          <w:sz w:val="20"/>
        </w:rPr>
        <w:t>Amazon</w:t>
      </w:r>
      <w:r>
        <w:rPr>
          <w:rFonts w:ascii="Arial" w:eastAsia="Arial"/>
          <w:spacing w:val="1"/>
          <w:sz w:val="20"/>
        </w:rPr>
        <w:t xml:space="preserve"> </w:t>
      </w:r>
      <w:r>
        <w:rPr>
          <w:rFonts w:ascii="Arial" w:eastAsia="Arial"/>
          <w:sz w:val="20"/>
        </w:rPr>
        <w:t>Route 53</w:t>
      </w:r>
      <w:r>
        <w:rPr>
          <w:rFonts w:ascii="Arial" w:eastAsia="Arial"/>
          <w:spacing w:val="-8"/>
          <w:sz w:val="20"/>
        </w:rPr>
        <w:t xml:space="preserve"> </w:t>
      </w:r>
      <w:r>
        <w:rPr>
          <w:sz w:val="20"/>
        </w:rPr>
        <w:t>之间具有故障转移路由策略</w:t>
      </w:r>
      <w:r>
        <w:rPr>
          <w:rFonts w:ascii="Arial" w:eastAsia="Arial"/>
          <w:sz w:val="20"/>
        </w:rPr>
        <w:t>.</w:t>
      </w:r>
    </w:p>
    <w:p w14:paraId="74E2C4FC" w14:textId="77777777" w:rsidR="003E0564" w:rsidRDefault="00922136">
      <w:pPr>
        <w:pStyle w:val="ab"/>
        <w:numPr>
          <w:ilvl w:val="0"/>
          <w:numId w:val="223"/>
        </w:numPr>
        <w:tabs>
          <w:tab w:val="left" w:pos="481"/>
        </w:tabs>
        <w:spacing w:line="261" w:lineRule="auto"/>
        <w:ind w:right="173" w:firstLine="0"/>
        <w:rPr>
          <w:sz w:val="20"/>
        </w:rPr>
      </w:pPr>
      <w:r>
        <w:rPr>
          <w:spacing w:val="-3"/>
          <w:sz w:val="20"/>
        </w:rPr>
        <w:t xml:space="preserve">使用按需容量模式将数据存储在两个区域中的 </w:t>
      </w:r>
      <w:r>
        <w:rPr>
          <w:rFonts w:ascii="Arial" w:eastAsia="Arial"/>
          <w:sz w:val="20"/>
        </w:rPr>
        <w:t>Amazon</w:t>
      </w:r>
      <w:r>
        <w:rPr>
          <w:rFonts w:ascii="Arial" w:eastAsia="Arial"/>
          <w:spacing w:val="-4"/>
          <w:sz w:val="20"/>
        </w:rPr>
        <w:t xml:space="preserve"> </w:t>
      </w:r>
      <w:r>
        <w:rPr>
          <w:rFonts w:ascii="Arial" w:eastAsia="Arial"/>
          <w:sz w:val="20"/>
        </w:rPr>
        <w:t>DynamoDB</w:t>
      </w:r>
      <w:r>
        <w:rPr>
          <w:rFonts w:ascii="Arial" w:eastAsia="Arial"/>
          <w:spacing w:val="-15"/>
          <w:sz w:val="20"/>
        </w:rPr>
        <w:t xml:space="preserve"> </w:t>
      </w:r>
      <w:r>
        <w:rPr>
          <w:sz w:val="20"/>
        </w:rPr>
        <w:t>全局表中在两个区域中</w:t>
      </w:r>
      <w:r>
        <w:rPr>
          <w:rFonts w:ascii="Arial" w:eastAsia="Arial"/>
          <w:sz w:val="20"/>
        </w:rPr>
        <w:t>,</w:t>
      </w:r>
      <w:r>
        <w:rPr>
          <w:spacing w:val="-26"/>
          <w:sz w:val="20"/>
        </w:rPr>
        <w:t xml:space="preserve">将 </w:t>
      </w:r>
      <w:r>
        <w:rPr>
          <w:rFonts w:ascii="Arial" w:eastAsia="Arial"/>
          <w:sz w:val="20"/>
        </w:rPr>
        <w:t>Web</w:t>
      </w:r>
      <w:r>
        <w:rPr>
          <w:rFonts w:ascii="Arial" w:eastAsia="Arial"/>
          <w:spacing w:val="-17"/>
          <w:sz w:val="20"/>
        </w:rPr>
        <w:t xml:space="preserve"> </w:t>
      </w:r>
      <w:r>
        <w:rPr>
          <w:sz w:val="20"/>
        </w:rPr>
        <w:t>服</w:t>
      </w:r>
      <w:r>
        <w:rPr>
          <w:spacing w:val="-14"/>
          <w:sz w:val="20"/>
        </w:rPr>
        <w:t xml:space="preserve">务作为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3"/>
          <w:sz w:val="20"/>
        </w:rPr>
        <w:t xml:space="preserve"> </w:t>
      </w:r>
      <w:r>
        <w:rPr>
          <w:rFonts w:ascii="Arial" w:eastAsia="Arial"/>
          <w:sz w:val="20"/>
        </w:rPr>
        <w:t>Fargate</w:t>
      </w:r>
      <w:r>
        <w:rPr>
          <w:rFonts w:ascii="Arial" w:eastAsia="Arial"/>
          <w:spacing w:val="-12"/>
          <w:sz w:val="20"/>
        </w:rPr>
        <w:t xml:space="preserve"> </w:t>
      </w:r>
      <w:r>
        <w:rPr>
          <w:spacing w:val="16"/>
          <w:sz w:val="20"/>
        </w:rPr>
        <w:t>任务在</w:t>
      </w:r>
      <w:r>
        <w:rPr>
          <w:rFonts w:ascii="Arial" w:eastAsia="Arial"/>
          <w:sz w:val="20"/>
        </w:rPr>
        <w:t>Amazon</w:t>
      </w:r>
      <w:r>
        <w:rPr>
          <w:rFonts w:ascii="Arial" w:eastAsia="Arial"/>
          <w:spacing w:val="-3"/>
          <w:sz w:val="20"/>
        </w:rPr>
        <w:t xml:space="preserve"> </w:t>
      </w:r>
      <w:r>
        <w:rPr>
          <w:rFonts w:ascii="Arial" w:eastAsia="Arial"/>
          <w:sz w:val="20"/>
        </w:rPr>
        <w:t>Route</w:t>
      </w:r>
      <w:r>
        <w:rPr>
          <w:rFonts w:ascii="Arial" w:eastAsia="Arial"/>
          <w:spacing w:val="-14"/>
          <w:sz w:val="20"/>
        </w:rPr>
        <w:t xml:space="preserve"> </w:t>
      </w:r>
      <w:r>
        <w:rPr>
          <w:spacing w:val="-18"/>
          <w:sz w:val="20"/>
        </w:rPr>
        <w:t xml:space="preserve">中的 </w:t>
      </w:r>
      <w:r>
        <w:rPr>
          <w:rFonts w:ascii="Arial" w:eastAsia="Arial"/>
          <w:sz w:val="20"/>
        </w:rPr>
        <w:t>Application</w:t>
      </w:r>
      <w:r>
        <w:rPr>
          <w:rFonts w:ascii="Arial" w:eastAsia="Arial"/>
          <w:spacing w:val="-3"/>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Balancer(ALB)</w:t>
      </w:r>
      <w:r>
        <w:rPr>
          <w:spacing w:val="-14"/>
          <w:sz w:val="20"/>
        </w:rPr>
        <w:t xml:space="preserve">后面的 </w:t>
      </w:r>
      <w:r>
        <w:rPr>
          <w:rFonts w:ascii="Arial" w:eastAsia="Arial"/>
          <w:sz w:val="20"/>
        </w:rPr>
        <w:t>Auto Scaling</w:t>
      </w:r>
      <w:r>
        <w:rPr>
          <w:rFonts w:ascii="Arial" w:eastAsia="Arial"/>
          <w:spacing w:val="-4"/>
          <w:sz w:val="20"/>
        </w:rPr>
        <w:t xml:space="preserve"> </w:t>
      </w:r>
      <w:r>
        <w:rPr>
          <w:rFonts w:ascii="Arial" w:eastAsia="Arial"/>
          <w:sz w:val="20"/>
        </w:rPr>
        <w:t>ECS</w:t>
      </w:r>
      <w:r>
        <w:rPr>
          <w:rFonts w:ascii="Arial" w:eastAsia="Arial"/>
          <w:spacing w:val="-13"/>
          <w:sz w:val="20"/>
        </w:rPr>
        <w:t xml:space="preserve"> </w:t>
      </w:r>
      <w:r>
        <w:rPr>
          <w:spacing w:val="-9"/>
          <w:sz w:val="20"/>
        </w:rPr>
        <w:t xml:space="preserve">服务中运行 </w:t>
      </w:r>
      <w:r>
        <w:rPr>
          <w:rFonts w:ascii="Arial" w:eastAsia="Arial"/>
          <w:sz w:val="20"/>
        </w:rPr>
        <w:t>53,</w:t>
      </w:r>
      <w:r>
        <w:rPr>
          <w:spacing w:val="-4"/>
          <w:sz w:val="20"/>
        </w:rPr>
        <w:t xml:space="preserve">在公司域中配置别名记录和基于 </w:t>
      </w:r>
      <w:r>
        <w:rPr>
          <w:rFonts w:ascii="Arial" w:eastAsia="Arial"/>
          <w:sz w:val="20"/>
        </w:rPr>
        <w:t>Route</w:t>
      </w:r>
      <w:r>
        <w:rPr>
          <w:rFonts w:ascii="Arial" w:eastAsia="Arial"/>
          <w:spacing w:val="-4"/>
          <w:sz w:val="20"/>
        </w:rPr>
        <w:t xml:space="preserve"> </w:t>
      </w:r>
      <w:r>
        <w:rPr>
          <w:rFonts w:ascii="Arial" w:eastAsia="Arial"/>
          <w:sz w:val="20"/>
        </w:rPr>
        <w:t>53</w:t>
      </w:r>
      <w:r>
        <w:rPr>
          <w:rFonts w:ascii="Arial" w:eastAsia="Arial"/>
          <w:spacing w:val="-14"/>
          <w:sz w:val="20"/>
        </w:rPr>
        <w:t xml:space="preserve"> </w:t>
      </w:r>
      <w:r>
        <w:rPr>
          <w:sz w:val="20"/>
        </w:rPr>
        <w:t>的基于延迟的路由策略以及运行状况检查</w:t>
      </w:r>
      <w:r>
        <w:rPr>
          <w:rFonts w:ascii="Arial" w:eastAsia="Arial"/>
          <w:sz w:val="20"/>
        </w:rPr>
        <w:t>,</w:t>
      </w:r>
      <w:r>
        <w:rPr>
          <w:spacing w:val="-11"/>
          <w:sz w:val="20"/>
        </w:rPr>
        <w:t xml:space="preserve">以在两个 </w:t>
      </w:r>
      <w:r>
        <w:rPr>
          <w:rFonts w:ascii="Arial" w:eastAsia="Arial"/>
          <w:sz w:val="20"/>
        </w:rPr>
        <w:t>ALB</w:t>
      </w:r>
      <w:r>
        <w:rPr>
          <w:rFonts w:ascii="Arial" w:eastAsia="Arial"/>
          <w:spacing w:val="-9"/>
          <w:sz w:val="20"/>
        </w:rPr>
        <w:t xml:space="preserve"> </w:t>
      </w:r>
      <w:r>
        <w:rPr>
          <w:sz w:val="20"/>
        </w:rPr>
        <w:t>之间分配流量</w:t>
      </w:r>
    </w:p>
    <w:p w14:paraId="3AABF9C6" w14:textId="77777777" w:rsidR="003E0564" w:rsidRDefault="00922136">
      <w:pPr>
        <w:pStyle w:val="ab"/>
        <w:numPr>
          <w:ilvl w:val="0"/>
          <w:numId w:val="223"/>
        </w:numPr>
        <w:tabs>
          <w:tab w:val="left" w:pos="481"/>
        </w:tabs>
        <w:spacing w:line="261" w:lineRule="auto"/>
        <w:ind w:right="173" w:firstLine="0"/>
        <w:rPr>
          <w:sz w:val="20"/>
        </w:rPr>
      </w:pPr>
      <w:r>
        <w:rPr>
          <w:rFonts w:hint="eastAsia"/>
          <w:sz w:val="20"/>
          <w:lang w:eastAsia="zh-CN"/>
        </w:rPr>
        <w:t>将数据存储在</w:t>
      </w:r>
      <w:r>
        <w:rPr>
          <w:rFonts w:ascii="Arial" w:eastAsia="Arial"/>
          <w:sz w:val="20"/>
        </w:rPr>
        <w:t>Amazon</w:t>
      </w:r>
      <w:r>
        <w:rPr>
          <w:rFonts w:ascii="Arial" w:eastAsia="Arial"/>
          <w:spacing w:val="-2"/>
          <w:sz w:val="20"/>
        </w:rPr>
        <w:t xml:space="preserve"> </w:t>
      </w:r>
      <w:r>
        <w:rPr>
          <w:rFonts w:ascii="Arial" w:hint="eastAsia"/>
          <w:spacing w:val="-2"/>
          <w:sz w:val="20"/>
          <w:lang w:eastAsia="zh-CN"/>
        </w:rPr>
        <w:t xml:space="preserve"> Aurora</w:t>
      </w:r>
      <w:r>
        <w:rPr>
          <w:rFonts w:ascii="Arial" w:hint="eastAsia"/>
          <w:spacing w:val="-2"/>
          <w:sz w:val="20"/>
          <w:lang w:eastAsia="zh-CN"/>
        </w:rPr>
        <w:t>全局数据库。增加</w:t>
      </w:r>
      <w:r>
        <w:rPr>
          <w:rFonts w:ascii="Arial" w:hint="eastAsia"/>
          <w:spacing w:val="-2"/>
          <w:sz w:val="20"/>
          <w:lang w:eastAsia="zh-CN"/>
        </w:rPr>
        <w:t>AutoScaling Replicas to both regions....</w:t>
      </w:r>
    </w:p>
    <w:p w14:paraId="7299EF14" w14:textId="77777777" w:rsidR="003E0564" w:rsidRDefault="00922136">
      <w:pPr>
        <w:pStyle w:val="a4"/>
        <w:rPr>
          <w:rFonts w:ascii="Arial"/>
          <w:lang w:eastAsia="zh-CN"/>
        </w:rPr>
      </w:pPr>
      <w:r>
        <w:t>答</w:t>
      </w:r>
      <w:r>
        <w:rPr>
          <w:rFonts w:ascii="Arial" w:eastAsia="Arial"/>
        </w:rPr>
        <w:t>:</w:t>
      </w:r>
      <w:r>
        <w:rPr>
          <w:rFonts w:ascii="Arial" w:eastAsia="Arial"/>
          <w:strike/>
          <w:color w:val="FF0000"/>
        </w:rPr>
        <w:t>A</w:t>
      </w:r>
      <w:r>
        <w:rPr>
          <w:rFonts w:ascii="Arial" w:hint="eastAsia"/>
          <w:strike/>
          <w:color w:val="FF0000"/>
          <w:lang w:eastAsia="zh-CN"/>
        </w:rPr>
        <w:t xml:space="preserve"> </w:t>
      </w:r>
      <w:r>
        <w:rPr>
          <w:rFonts w:ascii="Arial" w:hint="eastAsia"/>
          <w:color w:val="FF0000"/>
          <w:lang w:eastAsia="zh-CN"/>
        </w:rPr>
        <w:t xml:space="preserve">   </w:t>
      </w:r>
      <w:r>
        <w:rPr>
          <w:rFonts w:ascii="Arial" w:hint="eastAsia"/>
          <w:color w:val="FF0000"/>
          <w:lang w:eastAsia="zh-CN"/>
        </w:rPr>
        <w:t>最新答案</w:t>
      </w:r>
      <w:r>
        <w:rPr>
          <w:rFonts w:ascii="Arial" w:hint="eastAsia"/>
          <w:color w:val="FF0000"/>
          <w:lang w:eastAsia="zh-CN"/>
        </w:rPr>
        <w:t xml:space="preserve"> D</w:t>
      </w:r>
    </w:p>
    <w:p w14:paraId="1675BD6A" w14:textId="77777777" w:rsidR="003E0564" w:rsidRDefault="003E0564">
      <w:pPr>
        <w:pStyle w:val="a4"/>
        <w:spacing w:before="5"/>
        <w:ind w:left="0"/>
        <w:rPr>
          <w:rFonts w:ascii="Arial"/>
          <w:sz w:val="23"/>
        </w:rPr>
      </w:pPr>
    </w:p>
    <w:p w14:paraId="3DF05BC2" w14:textId="77777777" w:rsidR="003E0564" w:rsidRDefault="00922136">
      <w:pPr>
        <w:pStyle w:val="a4"/>
        <w:rPr>
          <w:rFonts w:ascii="Arial"/>
        </w:rPr>
      </w:pPr>
      <w:r>
        <w:rPr>
          <w:rFonts w:ascii="Arial"/>
        </w:rPr>
        <w:t>Question 217</w:t>
      </w:r>
    </w:p>
    <w:p w14:paraId="48FCE98F" w14:textId="77777777" w:rsidR="003E0564" w:rsidRDefault="00922136">
      <w:pPr>
        <w:pStyle w:val="a4"/>
        <w:spacing w:before="19"/>
        <w:rPr>
          <w:rFonts w:ascii="Arial" w:eastAsia="Arial"/>
        </w:rPr>
      </w:pPr>
      <w:r>
        <w:t xml:space="preserve">移动游戏应用程序将数据连续发布到 </w:t>
      </w:r>
      <w:r>
        <w:rPr>
          <w:rFonts w:ascii="Arial" w:eastAsia="Arial"/>
        </w:rPr>
        <w:t>Amazon Kinesis Data Streams.</w:t>
      </w:r>
    </w:p>
    <w:p w14:paraId="2998E2C0" w14:textId="77777777" w:rsidR="003E0564" w:rsidRDefault="00922136">
      <w:pPr>
        <w:pStyle w:val="a4"/>
        <w:spacing w:before="25" w:line="261" w:lineRule="auto"/>
        <w:ind w:right="1974"/>
        <w:rPr>
          <w:rFonts w:ascii="Arial" w:eastAsia="Arial"/>
        </w:rPr>
      </w:pPr>
      <w:r>
        <w:rPr>
          <w:spacing w:val="-18"/>
        </w:rPr>
        <w:t xml:space="preserve">一个 </w:t>
      </w:r>
      <w:r>
        <w:rPr>
          <w:rFonts w:ascii="Arial" w:eastAsia="Arial"/>
        </w:rPr>
        <w:t xml:space="preserve">AWS Lambda </w:t>
      </w:r>
      <w:r>
        <w:t>函数处理数据流中的记录</w:t>
      </w:r>
      <w:r>
        <w:rPr>
          <w:rFonts w:ascii="Arial" w:eastAsia="Arial"/>
        </w:rPr>
        <w:t>,</w:t>
      </w:r>
      <w:r>
        <w:rPr>
          <w:spacing w:val="-9"/>
        </w:rPr>
        <w:t xml:space="preserve">并将其写入 </w:t>
      </w:r>
      <w:r>
        <w:rPr>
          <w:rFonts w:ascii="Arial" w:eastAsia="Arial"/>
        </w:rPr>
        <w:t xml:space="preserve">Amazon DynamoDB </w:t>
      </w:r>
      <w:r>
        <w:t>表</w:t>
      </w:r>
      <w:r>
        <w:rPr>
          <w:rFonts w:ascii="Arial" w:eastAsia="Arial"/>
        </w:rPr>
        <w:t xml:space="preserve">. DynamoDB </w:t>
      </w:r>
      <w:r>
        <w:t>表启用了自动缩放策略</w:t>
      </w:r>
      <w:r>
        <w:rPr>
          <w:rFonts w:ascii="Arial" w:eastAsia="Arial"/>
        </w:rPr>
        <w:t>,</w:t>
      </w:r>
      <w:r>
        <w:rPr>
          <w:spacing w:val="-5"/>
        </w:rPr>
        <w:t xml:space="preserve">并将目标利用率设置为 </w:t>
      </w:r>
      <w:r>
        <w:rPr>
          <w:rFonts w:ascii="Arial" w:eastAsia="Arial"/>
        </w:rPr>
        <w:t>70%.</w:t>
      </w:r>
    </w:p>
    <w:p w14:paraId="693FA462" w14:textId="77777777" w:rsidR="003E0564" w:rsidRDefault="00922136">
      <w:pPr>
        <w:pStyle w:val="a4"/>
        <w:rPr>
          <w:rFonts w:ascii="Arial" w:eastAsia="Arial"/>
          <w:lang w:eastAsia="zh-CN"/>
        </w:rPr>
      </w:pPr>
      <w:r>
        <w:rPr>
          <w:lang w:eastAsia="zh-CN"/>
        </w:rPr>
        <w:t>在每天开始和结束的几分钟内</w:t>
      </w:r>
      <w:r>
        <w:rPr>
          <w:rFonts w:ascii="Arial" w:eastAsia="Arial"/>
          <w:lang w:eastAsia="zh-CN"/>
        </w:rPr>
        <w:t>,</w:t>
      </w:r>
      <w:r>
        <w:rPr>
          <w:lang w:eastAsia="zh-CN"/>
        </w:rPr>
        <w:t>流量峰值通常超过正常负载的五倍</w:t>
      </w:r>
      <w:r>
        <w:rPr>
          <w:rFonts w:ascii="Arial" w:eastAsia="Arial"/>
          <w:lang w:eastAsia="zh-CN"/>
        </w:rPr>
        <w:t>.</w:t>
      </w:r>
    </w:p>
    <w:p w14:paraId="49922C20" w14:textId="77777777" w:rsidR="003E0564" w:rsidRDefault="00922136">
      <w:pPr>
        <w:pStyle w:val="a4"/>
        <w:spacing w:before="25" w:line="261" w:lineRule="auto"/>
        <w:ind w:right="123"/>
        <w:rPr>
          <w:rFonts w:ascii="Arial" w:eastAsia="Arial"/>
        </w:rPr>
      </w:pPr>
      <w:r>
        <w:t>该公司注意到</w:t>
      </w:r>
      <w:r>
        <w:rPr>
          <w:rFonts w:ascii="Arial" w:eastAsia="Arial"/>
        </w:rPr>
        <w:t xml:space="preserve">,Kinesis </w:t>
      </w:r>
      <w:r>
        <w:t xml:space="preserve">数据流的 </w:t>
      </w:r>
      <w:r>
        <w:rPr>
          <w:rFonts w:ascii="Arial" w:eastAsia="Arial"/>
        </w:rPr>
        <w:t xml:space="preserve">GetRecords.IteratorAgeMilliseconds </w:t>
      </w:r>
      <w:r>
        <w:t>指标在几分钟内暂时增加到一分钟以上</w:t>
      </w:r>
      <w:r>
        <w:rPr>
          <w:rFonts w:ascii="Arial" w:eastAsia="Arial"/>
        </w:rPr>
        <w:t>.</w:t>
      </w:r>
    </w:p>
    <w:p w14:paraId="07B3B061" w14:textId="77777777" w:rsidR="003E0564" w:rsidRDefault="00922136">
      <w:pPr>
        <w:pStyle w:val="a4"/>
        <w:spacing w:before="1" w:line="264" w:lineRule="auto"/>
        <w:ind w:right="162"/>
        <w:rPr>
          <w:rFonts w:ascii="Arial" w:eastAsia="Arial"/>
        </w:rPr>
      </w:pPr>
      <w:r>
        <w:t>在这段时间内</w:t>
      </w:r>
      <w:r>
        <w:rPr>
          <w:rFonts w:ascii="Arial" w:eastAsia="Arial"/>
        </w:rPr>
        <w:t xml:space="preserve">,AWS Lambda </w:t>
      </w:r>
      <w:r>
        <w:t xml:space="preserve">函数将预配置的吞吐量超出异常消息写入 </w:t>
      </w:r>
      <w:r>
        <w:rPr>
          <w:rFonts w:ascii="Arial" w:eastAsia="Arial"/>
        </w:rPr>
        <w:t>Amazon CloudWatch Logs,</w:t>
      </w:r>
      <w:r>
        <w:t>并且某些记录将重定向到死信队列</w:t>
      </w:r>
      <w:r>
        <w:rPr>
          <w:rFonts w:ascii="Arial" w:eastAsia="Arial"/>
        </w:rPr>
        <w:t>.</w:t>
      </w:r>
    </w:p>
    <w:p w14:paraId="13822A2B" w14:textId="77777777" w:rsidR="003E0564" w:rsidRDefault="00922136">
      <w:pPr>
        <w:pStyle w:val="a4"/>
        <w:spacing w:line="494" w:lineRule="auto"/>
        <w:ind w:right="4694"/>
        <w:rPr>
          <w:rFonts w:ascii="Arial" w:eastAsia="Arial"/>
        </w:rPr>
      </w:pPr>
      <w:r>
        <w:rPr>
          <w:rFonts w:ascii="Arial" w:eastAsia="Arial"/>
        </w:rPr>
        <w:t>Kinesis</w:t>
      </w:r>
      <w:r>
        <w:rPr>
          <w:rFonts w:ascii="Arial" w:eastAsia="Arial"/>
          <w:spacing w:val="-20"/>
        </w:rPr>
        <w:t xml:space="preserve"> </w:t>
      </w:r>
      <w:r>
        <w:t>生产商在游戏应用程序上不会引发任何异常</w:t>
      </w:r>
      <w:r>
        <w:rPr>
          <w:rFonts w:ascii="Arial" w:eastAsia="Arial"/>
        </w:rPr>
        <w:t xml:space="preserve">. </w:t>
      </w:r>
      <w:r>
        <w:t>公司应该做出什么改变来解决这个问题</w:t>
      </w:r>
      <w:r>
        <w:rPr>
          <w:rFonts w:ascii="Arial" w:eastAsia="Arial"/>
        </w:rPr>
        <w:t>?</w:t>
      </w:r>
    </w:p>
    <w:p w14:paraId="03987E8E" w14:textId="77777777" w:rsidR="003E0564" w:rsidRDefault="00922136">
      <w:pPr>
        <w:pStyle w:val="ab"/>
        <w:numPr>
          <w:ilvl w:val="0"/>
          <w:numId w:val="224"/>
        </w:numPr>
        <w:tabs>
          <w:tab w:val="left" w:pos="469"/>
        </w:tabs>
        <w:spacing w:line="264" w:lineRule="auto"/>
        <w:ind w:right="3053" w:firstLine="0"/>
        <w:rPr>
          <w:rFonts w:ascii="Arial" w:eastAsia="Arial"/>
          <w:sz w:val="20"/>
          <w:lang w:eastAsia="zh-CN"/>
        </w:rPr>
      </w:pPr>
      <w:r>
        <w:rPr>
          <w:w w:val="95"/>
          <w:sz w:val="20"/>
          <w:lang w:eastAsia="zh-CN"/>
        </w:rPr>
        <w:t>使用</w:t>
      </w:r>
      <w:r>
        <w:rPr>
          <w:rFonts w:ascii="Arial" w:eastAsia="Arial"/>
          <w:w w:val="95"/>
          <w:sz w:val="20"/>
          <w:lang w:eastAsia="zh-CN"/>
        </w:rPr>
        <w:t>"</w:t>
      </w:r>
      <w:r>
        <w:rPr>
          <w:w w:val="95"/>
          <w:sz w:val="20"/>
          <w:lang w:eastAsia="zh-CN"/>
        </w:rPr>
        <w:t>应用程序自动扩展</w:t>
      </w:r>
      <w:r>
        <w:rPr>
          <w:rFonts w:ascii="Arial" w:eastAsia="Arial"/>
          <w:w w:val="95"/>
          <w:sz w:val="20"/>
          <w:lang w:eastAsia="zh-CN"/>
        </w:rPr>
        <w:t>"</w:t>
      </w:r>
      <w:r>
        <w:rPr>
          <w:w w:val="95"/>
          <w:sz w:val="20"/>
          <w:lang w:eastAsia="zh-CN"/>
        </w:rPr>
        <w:t>来设置扩展时间表</w:t>
      </w:r>
      <w:r>
        <w:rPr>
          <w:rFonts w:ascii="Arial" w:eastAsia="Arial"/>
          <w:w w:val="95"/>
          <w:sz w:val="20"/>
          <w:lang w:eastAsia="zh-CN"/>
        </w:rPr>
        <w:t>,</w:t>
      </w:r>
      <w:r>
        <w:rPr>
          <w:w w:val="95"/>
          <w:sz w:val="20"/>
          <w:lang w:eastAsia="zh-CN"/>
        </w:rPr>
        <w:t>以扩展服务器上的写容量</w:t>
      </w:r>
      <w:r>
        <w:rPr>
          <w:rFonts w:ascii="Arial" w:eastAsia="Arial"/>
          <w:sz w:val="20"/>
          <w:lang w:eastAsia="zh-CN"/>
        </w:rPr>
        <w:t>DynamoDB</w:t>
      </w:r>
      <w:r>
        <w:rPr>
          <w:rFonts w:ascii="Arial" w:eastAsia="Arial"/>
          <w:spacing w:val="-12"/>
          <w:sz w:val="20"/>
          <w:lang w:eastAsia="zh-CN"/>
        </w:rPr>
        <w:t xml:space="preserve"> </w:t>
      </w:r>
      <w:r>
        <w:rPr>
          <w:sz w:val="20"/>
          <w:lang w:eastAsia="zh-CN"/>
        </w:rPr>
        <w:t>表在可预测的负载峰值期间</w:t>
      </w:r>
      <w:r>
        <w:rPr>
          <w:rFonts w:ascii="Arial" w:eastAsia="Arial"/>
          <w:sz w:val="20"/>
          <w:lang w:eastAsia="zh-CN"/>
        </w:rPr>
        <w:t>.</w:t>
      </w:r>
    </w:p>
    <w:p w14:paraId="0C3BB347" w14:textId="77777777" w:rsidR="003E0564" w:rsidRDefault="00922136">
      <w:pPr>
        <w:pStyle w:val="ab"/>
        <w:numPr>
          <w:ilvl w:val="0"/>
          <w:numId w:val="224"/>
        </w:numPr>
        <w:tabs>
          <w:tab w:val="left" w:pos="469"/>
        </w:tabs>
        <w:spacing w:line="264" w:lineRule="auto"/>
        <w:ind w:right="2995" w:firstLine="0"/>
        <w:rPr>
          <w:rFonts w:ascii="Arial" w:eastAsia="Arial"/>
          <w:sz w:val="20"/>
        </w:rPr>
      </w:pPr>
      <w:r>
        <w:rPr>
          <w:spacing w:val="-17"/>
          <w:sz w:val="20"/>
        </w:rPr>
        <w:t xml:space="preserve">使用 </w:t>
      </w:r>
      <w:r>
        <w:rPr>
          <w:rFonts w:ascii="Arial" w:eastAsia="Arial"/>
          <w:sz w:val="20"/>
        </w:rPr>
        <w:t>Amazon</w:t>
      </w:r>
      <w:r>
        <w:rPr>
          <w:rFonts w:ascii="Arial" w:eastAsia="Arial"/>
          <w:spacing w:val="-4"/>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5"/>
          <w:sz w:val="20"/>
        </w:rPr>
        <w:t xml:space="preserve"> </w:t>
      </w:r>
      <w:r>
        <w:rPr>
          <w:spacing w:val="-6"/>
          <w:sz w:val="20"/>
        </w:rPr>
        <w:t xml:space="preserve">监视死信队列并调用 </w:t>
      </w:r>
      <w:r>
        <w:rPr>
          <w:rFonts w:ascii="Arial" w:eastAsia="Arial"/>
          <w:sz w:val="20"/>
        </w:rPr>
        <w:t>Lambda</w:t>
      </w:r>
      <w:r>
        <w:rPr>
          <w:rFonts w:ascii="Arial" w:eastAsia="Arial"/>
          <w:spacing w:val="-15"/>
          <w:sz w:val="20"/>
        </w:rPr>
        <w:t xml:space="preserve"> </w:t>
      </w:r>
      <w:r>
        <w:rPr>
          <w:sz w:val="20"/>
        </w:rPr>
        <w:t>函数自动重试失败的记录</w:t>
      </w:r>
      <w:r>
        <w:rPr>
          <w:rFonts w:ascii="Arial" w:eastAsia="Arial"/>
          <w:sz w:val="20"/>
        </w:rPr>
        <w:t>.</w:t>
      </w:r>
    </w:p>
    <w:p w14:paraId="69596C47" w14:textId="77777777" w:rsidR="003E0564" w:rsidRDefault="00922136">
      <w:pPr>
        <w:pStyle w:val="ab"/>
        <w:numPr>
          <w:ilvl w:val="0"/>
          <w:numId w:val="224"/>
        </w:numPr>
        <w:tabs>
          <w:tab w:val="left" w:pos="481"/>
        </w:tabs>
        <w:spacing w:line="264" w:lineRule="auto"/>
        <w:ind w:right="2815" w:firstLine="0"/>
        <w:rPr>
          <w:rFonts w:ascii="Arial" w:eastAsia="Arial"/>
          <w:sz w:val="20"/>
          <w:lang w:eastAsia="zh-CN"/>
        </w:rPr>
      </w:pPr>
      <w:r>
        <w:rPr>
          <w:spacing w:val="-28"/>
          <w:sz w:val="20"/>
          <w:lang w:eastAsia="zh-CN"/>
        </w:rPr>
        <w:t xml:space="preserve">将 </w:t>
      </w:r>
      <w:r>
        <w:rPr>
          <w:rFonts w:ascii="Arial" w:eastAsia="Arial"/>
          <w:sz w:val="20"/>
          <w:lang w:eastAsia="zh-CN"/>
        </w:rPr>
        <w:t>DynamoDB</w:t>
      </w:r>
      <w:r>
        <w:rPr>
          <w:rFonts w:ascii="Arial" w:eastAsia="Arial"/>
          <w:spacing w:val="-14"/>
          <w:sz w:val="20"/>
          <w:lang w:eastAsia="zh-CN"/>
        </w:rPr>
        <w:t xml:space="preserve"> </w:t>
      </w:r>
      <w:r>
        <w:rPr>
          <w:spacing w:val="-4"/>
          <w:sz w:val="20"/>
          <w:lang w:eastAsia="zh-CN"/>
        </w:rPr>
        <w:t xml:space="preserve">表自动扩展策略的目标利用率降低到 </w:t>
      </w:r>
      <w:r>
        <w:rPr>
          <w:rFonts w:ascii="Arial" w:eastAsia="Arial"/>
          <w:sz w:val="20"/>
          <w:lang w:eastAsia="zh-CN"/>
        </w:rPr>
        <w:t>20%,</w:t>
      </w:r>
      <w:r>
        <w:rPr>
          <w:sz w:val="20"/>
          <w:lang w:eastAsia="zh-CN"/>
        </w:rPr>
        <w:t>以更快地响应加载峰值</w:t>
      </w:r>
      <w:r>
        <w:rPr>
          <w:rFonts w:ascii="Arial" w:eastAsia="Arial"/>
          <w:sz w:val="20"/>
          <w:lang w:eastAsia="zh-CN"/>
        </w:rPr>
        <w:t>.</w:t>
      </w:r>
    </w:p>
    <w:p w14:paraId="269BD68E" w14:textId="77777777" w:rsidR="003E0564" w:rsidRDefault="00922136">
      <w:pPr>
        <w:pStyle w:val="ab"/>
        <w:numPr>
          <w:ilvl w:val="0"/>
          <w:numId w:val="224"/>
        </w:numPr>
        <w:tabs>
          <w:tab w:val="left" w:pos="481"/>
        </w:tabs>
        <w:spacing w:line="494" w:lineRule="auto"/>
        <w:ind w:right="4845" w:firstLine="0"/>
        <w:rPr>
          <w:rFonts w:ascii="Arial" w:eastAsia="Arial"/>
          <w:sz w:val="20"/>
        </w:rPr>
      </w:pPr>
      <w:r>
        <w:rPr>
          <w:spacing w:val="-18"/>
          <w:sz w:val="20"/>
        </w:rPr>
        <w:t xml:space="preserve">增加 </w:t>
      </w:r>
      <w:r>
        <w:rPr>
          <w:rFonts w:ascii="Arial" w:eastAsia="Arial"/>
          <w:sz w:val="20"/>
        </w:rPr>
        <w:t>Kinesis</w:t>
      </w:r>
      <w:r>
        <w:rPr>
          <w:rFonts w:ascii="Arial" w:eastAsia="Arial"/>
          <w:spacing w:val="-18"/>
          <w:sz w:val="20"/>
        </w:rPr>
        <w:t xml:space="preserve"> </w:t>
      </w:r>
      <w:r>
        <w:rPr>
          <w:sz w:val="20"/>
        </w:rPr>
        <w:t>数据流中分片的数量以增加吞吐量</w:t>
      </w:r>
      <w:r>
        <w:rPr>
          <w:rFonts w:ascii="Arial" w:eastAsia="Arial"/>
          <w:sz w:val="20"/>
        </w:rPr>
        <w:t xml:space="preserve">. </w:t>
      </w:r>
      <w:r>
        <w:rPr>
          <w:sz w:val="20"/>
        </w:rPr>
        <w:t>答案</w:t>
      </w:r>
      <w:r>
        <w:rPr>
          <w:rFonts w:ascii="Arial" w:eastAsia="Arial"/>
          <w:sz w:val="20"/>
        </w:rPr>
        <w:t>:D</w:t>
      </w:r>
    </w:p>
    <w:p w14:paraId="4382DB9B" w14:textId="77777777" w:rsidR="003E0564" w:rsidRDefault="003E0564">
      <w:pPr>
        <w:pStyle w:val="a4"/>
        <w:spacing w:before="11"/>
        <w:ind w:left="0"/>
        <w:rPr>
          <w:rFonts w:ascii="Arial"/>
          <w:sz w:val="19"/>
        </w:rPr>
      </w:pPr>
    </w:p>
    <w:p w14:paraId="0E2F90DE" w14:textId="77777777" w:rsidR="003E0564" w:rsidRDefault="00922136" w:rsidP="00152831">
      <w:pPr>
        <w:pStyle w:val="a4"/>
        <w:rPr>
          <w:rFonts w:ascii="Arial"/>
        </w:rPr>
      </w:pPr>
      <w:r>
        <w:rPr>
          <w:rFonts w:ascii="Arial"/>
        </w:rPr>
        <w:t>Question 218</w:t>
      </w:r>
      <w:r w:rsidR="00152831">
        <w:rPr>
          <w:rFonts w:ascii="Arial"/>
          <w:b/>
          <w:bCs/>
          <w:color w:val="FF0000"/>
          <w:lang w:eastAsia="zh-CN"/>
        </w:rPr>
        <w:t xml:space="preserve">       </w:t>
      </w:r>
      <w:r w:rsidR="00152831" w:rsidRPr="00922136">
        <w:rPr>
          <w:rFonts w:ascii="Arial"/>
          <w:b/>
          <w:bCs/>
          <w:color w:val="FFC000"/>
          <w:lang w:eastAsia="zh-CN"/>
        </w:rPr>
        <w:t>03</w:t>
      </w:r>
      <w:r w:rsidR="00152831" w:rsidRPr="00922136">
        <w:rPr>
          <w:rFonts w:ascii="Arial" w:hint="eastAsia"/>
          <w:b/>
          <w:bCs/>
          <w:color w:val="FFC000"/>
          <w:lang w:eastAsia="zh-CN"/>
        </w:rPr>
        <w:t>/</w:t>
      </w:r>
      <w:r w:rsidR="00152831" w:rsidRPr="00922136">
        <w:rPr>
          <w:rFonts w:ascii="Arial"/>
          <w:b/>
          <w:bCs/>
          <w:color w:val="FFC000"/>
          <w:lang w:eastAsia="zh-CN"/>
        </w:rPr>
        <w:t>09</w:t>
      </w:r>
      <w:r w:rsidR="00152831" w:rsidRPr="00922136">
        <w:rPr>
          <w:rFonts w:ascii="Arial" w:hint="eastAsia"/>
          <w:b/>
          <w:bCs/>
          <w:color w:val="FFC000"/>
          <w:lang w:eastAsia="zh-CN"/>
        </w:rPr>
        <w:t>考试原题</w:t>
      </w:r>
    </w:p>
    <w:p w14:paraId="51D55A08" w14:textId="77777777" w:rsidR="003E0564" w:rsidRDefault="00922136">
      <w:pPr>
        <w:pStyle w:val="a4"/>
        <w:spacing w:before="22" w:line="261" w:lineRule="auto"/>
        <w:ind w:right="185"/>
        <w:rPr>
          <w:lang w:eastAsia="zh-CN"/>
        </w:rPr>
      </w:pPr>
      <w:r>
        <w:rPr>
          <w:spacing w:val="-7"/>
          <w:lang w:eastAsia="zh-CN"/>
        </w:rPr>
        <w:t xml:space="preserve">一家公司有一个 </w:t>
      </w:r>
      <w:r>
        <w:rPr>
          <w:rFonts w:ascii="Arial" w:eastAsia="Arial"/>
          <w:lang w:eastAsia="zh-CN"/>
        </w:rPr>
        <w:t>AWS</w:t>
      </w:r>
      <w:r>
        <w:rPr>
          <w:rFonts w:ascii="Arial" w:eastAsia="Arial"/>
          <w:spacing w:val="-18"/>
          <w:lang w:eastAsia="zh-CN"/>
        </w:rPr>
        <w:t xml:space="preserve"> </w:t>
      </w:r>
      <w:r>
        <w:rPr>
          <w:lang w:eastAsia="zh-CN"/>
        </w:rPr>
        <w:t>主计费账户</w:t>
      </w:r>
      <w:r>
        <w:rPr>
          <w:rFonts w:ascii="Arial" w:eastAsia="Arial"/>
          <w:lang w:eastAsia="zh-CN"/>
        </w:rPr>
        <w:t>,</w:t>
      </w:r>
      <w:r>
        <w:rPr>
          <w:spacing w:val="-17"/>
          <w:lang w:eastAsia="zh-CN"/>
        </w:rPr>
        <w:t xml:space="preserve">这是 </w:t>
      </w:r>
      <w:r>
        <w:rPr>
          <w:rFonts w:ascii="Arial" w:eastAsia="Arial"/>
          <w:lang w:eastAsia="zh-CN"/>
        </w:rPr>
        <w:t>AWS</w:t>
      </w:r>
      <w:r>
        <w:rPr>
          <w:rFonts w:ascii="Arial" w:eastAsia="Arial"/>
          <w:spacing w:val="-7"/>
          <w:lang w:eastAsia="zh-CN"/>
        </w:rPr>
        <w:t xml:space="preserve"> </w:t>
      </w:r>
      <w:r>
        <w:rPr>
          <w:rFonts w:ascii="Arial" w:eastAsia="Arial"/>
          <w:lang w:eastAsia="zh-CN"/>
        </w:rPr>
        <w:t>Organizations</w:t>
      </w:r>
      <w:r>
        <w:rPr>
          <w:rFonts w:ascii="Arial" w:eastAsia="Arial"/>
          <w:spacing w:val="-11"/>
          <w:lang w:eastAsia="zh-CN"/>
        </w:rPr>
        <w:t xml:space="preserve"> </w:t>
      </w:r>
      <w:r>
        <w:rPr>
          <w:lang w:eastAsia="zh-CN"/>
        </w:rPr>
        <w:t>层次结构的根</w:t>
      </w:r>
      <w:r>
        <w:rPr>
          <w:rFonts w:ascii="Arial" w:eastAsia="Arial"/>
          <w:lang w:eastAsia="zh-CN"/>
        </w:rPr>
        <w:t>.</w:t>
      </w:r>
      <w:r>
        <w:rPr>
          <w:lang w:eastAsia="zh-CN"/>
        </w:rPr>
        <w:t>该公司在此层次结构中有多</w:t>
      </w:r>
      <w:r>
        <w:rPr>
          <w:spacing w:val="-28"/>
          <w:lang w:eastAsia="zh-CN"/>
        </w:rPr>
        <w:t xml:space="preserve">个 </w:t>
      </w:r>
      <w:r>
        <w:rPr>
          <w:rFonts w:ascii="Arial" w:eastAsia="Arial"/>
          <w:lang w:eastAsia="zh-CN"/>
        </w:rPr>
        <w:t>AWS</w:t>
      </w:r>
      <w:r>
        <w:rPr>
          <w:rFonts w:ascii="Arial" w:eastAsia="Arial"/>
          <w:spacing w:val="-21"/>
          <w:lang w:eastAsia="zh-CN"/>
        </w:rPr>
        <w:t xml:space="preserve"> </w:t>
      </w:r>
      <w:r>
        <w:rPr>
          <w:lang w:eastAsia="zh-CN"/>
        </w:rPr>
        <w:t>账户</w:t>
      </w:r>
      <w:r>
        <w:rPr>
          <w:rFonts w:ascii="Arial" w:eastAsia="Arial"/>
          <w:lang w:eastAsia="zh-CN"/>
        </w:rPr>
        <w:t>,</w:t>
      </w:r>
      <w:r>
        <w:rPr>
          <w:lang w:eastAsia="zh-CN"/>
        </w:rPr>
        <w:t>所有账户均组织为组织单位</w:t>
      </w:r>
      <w:r>
        <w:rPr>
          <w:rFonts w:ascii="Arial" w:eastAsia="Arial"/>
          <w:lang w:eastAsia="zh-CN"/>
        </w:rPr>
        <w:t>(OU).</w:t>
      </w:r>
      <w:r>
        <w:rPr>
          <w:spacing w:val="-4"/>
          <w:lang w:eastAsia="zh-CN"/>
        </w:rPr>
        <w:t xml:space="preserve">随着业务的其他部分将应用程序迁移到 </w:t>
      </w:r>
      <w:r>
        <w:rPr>
          <w:rFonts w:ascii="Arial" w:eastAsia="Arial"/>
          <w:lang w:eastAsia="zh-CN"/>
        </w:rPr>
        <w:t>AWS,</w:t>
      </w:r>
      <w:r>
        <w:rPr>
          <w:lang w:eastAsia="zh-CN"/>
        </w:rPr>
        <w:t>将继续创建</w:t>
      </w:r>
      <w:r>
        <w:rPr>
          <w:spacing w:val="-18"/>
          <w:lang w:eastAsia="zh-CN"/>
        </w:rPr>
        <w:t xml:space="preserve">更多 </w:t>
      </w:r>
      <w:r>
        <w:rPr>
          <w:rFonts w:ascii="Arial" w:eastAsia="Arial"/>
          <w:lang w:eastAsia="zh-CN"/>
        </w:rPr>
        <w:t>OUS</w:t>
      </w:r>
      <w:r>
        <w:rPr>
          <w:rFonts w:ascii="Arial" w:eastAsia="Arial"/>
          <w:spacing w:val="-13"/>
          <w:lang w:eastAsia="zh-CN"/>
        </w:rPr>
        <w:t xml:space="preserve"> </w:t>
      </w:r>
      <w:r>
        <w:rPr>
          <w:spacing w:val="-26"/>
          <w:lang w:eastAsia="zh-CN"/>
        </w:rPr>
        <w:t xml:space="preserve">和 </w:t>
      </w:r>
      <w:r>
        <w:rPr>
          <w:rFonts w:ascii="Arial" w:eastAsia="Arial"/>
          <w:lang w:eastAsia="zh-CN"/>
        </w:rPr>
        <w:t>AWS</w:t>
      </w:r>
      <w:r>
        <w:rPr>
          <w:rFonts w:ascii="Arial" w:eastAsia="Arial"/>
          <w:spacing w:val="-16"/>
          <w:lang w:eastAsia="zh-CN"/>
        </w:rPr>
        <w:t xml:space="preserve"> </w:t>
      </w:r>
      <w:r>
        <w:rPr>
          <w:lang w:eastAsia="zh-CN"/>
        </w:rPr>
        <w:t>帐户</w:t>
      </w:r>
      <w:r>
        <w:rPr>
          <w:rFonts w:ascii="Arial" w:eastAsia="Arial"/>
          <w:lang w:eastAsia="zh-CN"/>
        </w:rPr>
        <w:t>.</w:t>
      </w:r>
      <w:r>
        <w:rPr>
          <w:spacing w:val="-4"/>
          <w:lang w:eastAsia="zh-CN"/>
        </w:rPr>
        <w:t xml:space="preserve">这些业务部门可能需要使用不同的 </w:t>
      </w:r>
      <w:r>
        <w:rPr>
          <w:rFonts w:ascii="Arial" w:eastAsia="Arial"/>
          <w:lang w:eastAsia="zh-CN"/>
        </w:rPr>
        <w:t>AWS</w:t>
      </w:r>
      <w:r>
        <w:rPr>
          <w:rFonts w:ascii="Arial" w:eastAsia="Arial"/>
          <w:spacing w:val="-17"/>
          <w:lang w:eastAsia="zh-CN"/>
        </w:rPr>
        <w:t xml:space="preserve"> </w:t>
      </w:r>
      <w:r>
        <w:rPr>
          <w:lang w:eastAsia="zh-CN"/>
        </w:rPr>
        <w:t>服务</w:t>
      </w:r>
      <w:r>
        <w:rPr>
          <w:rFonts w:ascii="Arial" w:eastAsia="Arial"/>
          <w:lang w:eastAsia="zh-CN"/>
        </w:rPr>
        <w:t>.</w:t>
      </w:r>
      <w:r>
        <w:rPr>
          <w:lang w:eastAsia="zh-CN"/>
        </w:rPr>
        <w:t>安全团队正在为当前和当前所有需求实施以下要求</w:t>
      </w:r>
    </w:p>
    <w:p w14:paraId="00EBC664" w14:textId="77777777" w:rsidR="003E0564" w:rsidRDefault="00922136">
      <w:pPr>
        <w:pStyle w:val="a4"/>
        <w:spacing w:before="1"/>
        <w:jc w:val="both"/>
        <w:rPr>
          <w:rFonts w:ascii="Arial" w:eastAsia="Arial"/>
          <w:lang w:eastAsia="zh-CN"/>
        </w:rPr>
      </w:pPr>
      <w:r>
        <w:rPr>
          <w:spacing w:val="-13"/>
          <w:lang w:eastAsia="zh-CN"/>
        </w:rPr>
        <w:t xml:space="preserve">未来的 </w:t>
      </w:r>
      <w:r>
        <w:rPr>
          <w:rFonts w:ascii="Arial" w:eastAsia="Arial"/>
          <w:lang w:eastAsia="zh-CN"/>
        </w:rPr>
        <w:t>AWS</w:t>
      </w:r>
      <w:r>
        <w:rPr>
          <w:rFonts w:ascii="Arial" w:eastAsia="Arial"/>
          <w:spacing w:val="-16"/>
          <w:lang w:eastAsia="zh-CN"/>
        </w:rPr>
        <w:t xml:space="preserve"> </w:t>
      </w:r>
      <w:r>
        <w:rPr>
          <w:lang w:eastAsia="zh-CN"/>
        </w:rPr>
        <w:t>账户</w:t>
      </w:r>
      <w:r>
        <w:rPr>
          <w:rFonts w:ascii="Arial" w:eastAsia="Arial"/>
          <w:lang w:eastAsia="zh-CN"/>
        </w:rPr>
        <w:t>.</w:t>
      </w:r>
    </w:p>
    <w:p w14:paraId="7026A9DD" w14:textId="77777777" w:rsidR="003E0564" w:rsidRDefault="00922136">
      <w:pPr>
        <w:pStyle w:val="a4"/>
        <w:spacing w:before="24"/>
        <w:rPr>
          <w:rFonts w:ascii="Arial" w:eastAsia="Arial"/>
          <w:lang w:eastAsia="zh-CN"/>
        </w:rPr>
      </w:pPr>
      <w:r>
        <w:rPr>
          <w:rFonts w:ascii="Arial" w:eastAsia="Arial"/>
          <w:lang w:eastAsia="zh-CN"/>
        </w:rPr>
        <w:t>-</w:t>
      </w:r>
      <w:r>
        <w:rPr>
          <w:lang w:eastAsia="zh-CN"/>
        </w:rPr>
        <w:t>必须对所有帐户应用控制策略</w:t>
      </w:r>
      <w:r>
        <w:rPr>
          <w:rFonts w:ascii="Arial" w:eastAsia="Arial"/>
          <w:lang w:eastAsia="zh-CN"/>
        </w:rPr>
        <w:t>,</w:t>
      </w:r>
      <w:r>
        <w:rPr>
          <w:lang w:eastAsia="zh-CN"/>
        </w:rPr>
        <w:t xml:space="preserve">以禁止使用 </w:t>
      </w:r>
      <w:r>
        <w:rPr>
          <w:rFonts w:ascii="Arial" w:eastAsia="Arial"/>
          <w:lang w:eastAsia="zh-CN"/>
        </w:rPr>
        <w:t xml:space="preserve">AWS </w:t>
      </w:r>
      <w:r>
        <w:rPr>
          <w:lang w:eastAsia="zh-CN"/>
        </w:rPr>
        <w:t>服务器</w:t>
      </w:r>
      <w:r>
        <w:rPr>
          <w:rFonts w:ascii="Arial" w:eastAsia="Arial"/>
          <w:lang w:eastAsia="zh-CN"/>
        </w:rPr>
        <w:t>.</w:t>
      </w:r>
    </w:p>
    <w:p w14:paraId="164F84B1" w14:textId="77777777" w:rsidR="003E0564" w:rsidRDefault="00922136">
      <w:pPr>
        <w:pStyle w:val="a4"/>
        <w:spacing w:before="22"/>
        <w:rPr>
          <w:rFonts w:ascii="Arial" w:eastAsia="Arial"/>
          <w:lang w:eastAsia="zh-CN"/>
        </w:rPr>
      </w:pPr>
      <w:r>
        <w:rPr>
          <w:rFonts w:ascii="Arial" w:eastAsia="Arial"/>
          <w:lang w:eastAsia="zh-CN"/>
        </w:rPr>
        <w:t>-</w:t>
      </w:r>
      <w:r>
        <w:rPr>
          <w:lang w:eastAsia="zh-CN"/>
        </w:rPr>
        <w:t>根据有效的用例</w:t>
      </w:r>
      <w:r>
        <w:rPr>
          <w:rFonts w:ascii="Arial" w:eastAsia="Arial"/>
          <w:lang w:eastAsia="zh-CN"/>
        </w:rPr>
        <w:t>,</w:t>
      </w:r>
      <w:r>
        <w:rPr>
          <w:lang w:eastAsia="zh-CN"/>
        </w:rPr>
        <w:t>允许控制策略例外</w:t>
      </w:r>
      <w:r>
        <w:rPr>
          <w:rFonts w:ascii="Arial" w:eastAsia="Arial"/>
          <w:lang w:eastAsia="zh-CN"/>
        </w:rPr>
        <w:t>.</w:t>
      </w:r>
    </w:p>
    <w:p w14:paraId="03A22DA1" w14:textId="77777777" w:rsidR="003E0564" w:rsidRDefault="003E0564">
      <w:pPr>
        <w:pStyle w:val="a4"/>
        <w:spacing w:before="6"/>
        <w:ind w:left="0"/>
        <w:rPr>
          <w:rFonts w:ascii="Arial"/>
          <w:sz w:val="21"/>
          <w:lang w:eastAsia="zh-CN"/>
        </w:rPr>
      </w:pPr>
    </w:p>
    <w:p w14:paraId="7FBD3D38" w14:textId="77777777" w:rsidR="003E0564" w:rsidRDefault="00922136">
      <w:pPr>
        <w:pStyle w:val="a4"/>
        <w:spacing w:before="81"/>
        <w:rPr>
          <w:rFonts w:ascii="Arial" w:eastAsia="Arial"/>
          <w:lang w:eastAsia="zh-CN"/>
        </w:rPr>
      </w:pPr>
      <w:r>
        <w:rPr>
          <w:lang w:eastAsia="zh-CN"/>
        </w:rPr>
        <w:t>哪种解决方案将以最少的可选开销满足这些要求</w:t>
      </w:r>
      <w:r>
        <w:rPr>
          <w:rFonts w:ascii="Arial" w:eastAsia="Arial"/>
          <w:lang w:eastAsia="zh-CN"/>
        </w:rPr>
        <w:t>?</w:t>
      </w:r>
    </w:p>
    <w:p w14:paraId="19E29557" w14:textId="77777777" w:rsidR="003E0564" w:rsidRDefault="003E0564">
      <w:pPr>
        <w:pStyle w:val="a4"/>
        <w:spacing w:before="7"/>
        <w:ind w:left="0"/>
        <w:rPr>
          <w:rFonts w:ascii="Arial"/>
          <w:sz w:val="23"/>
          <w:lang w:eastAsia="zh-CN"/>
        </w:rPr>
      </w:pPr>
    </w:p>
    <w:p w14:paraId="2487F829" w14:textId="77777777" w:rsidR="003E0564" w:rsidRDefault="00922136">
      <w:pPr>
        <w:pStyle w:val="ab"/>
        <w:numPr>
          <w:ilvl w:val="0"/>
          <w:numId w:val="225"/>
        </w:numPr>
        <w:tabs>
          <w:tab w:val="left" w:pos="469"/>
        </w:tabs>
        <w:spacing w:line="264" w:lineRule="auto"/>
        <w:ind w:right="228" w:firstLine="0"/>
        <w:rPr>
          <w:rFonts w:ascii="Arial" w:eastAsia="Arial"/>
          <w:sz w:val="20"/>
          <w:lang w:eastAsia="zh-CN"/>
        </w:rPr>
      </w:pPr>
      <w:r>
        <w:rPr>
          <w:spacing w:val="-8"/>
          <w:sz w:val="20"/>
          <w:lang w:eastAsia="zh-CN"/>
        </w:rPr>
        <w:t xml:space="preserve">在组织中使用 </w:t>
      </w:r>
      <w:r>
        <w:rPr>
          <w:rFonts w:ascii="Arial" w:eastAsia="Arial"/>
          <w:sz w:val="20"/>
          <w:lang w:eastAsia="zh-CN"/>
        </w:rPr>
        <w:t>SCP</w:t>
      </w:r>
      <w:r>
        <w:rPr>
          <w:rFonts w:ascii="Arial" w:eastAsia="Arial"/>
          <w:spacing w:val="-10"/>
          <w:sz w:val="20"/>
          <w:lang w:eastAsia="zh-CN"/>
        </w:rPr>
        <w:t xml:space="preserve"> </w:t>
      </w:r>
      <w:r>
        <w:rPr>
          <w:spacing w:val="-14"/>
          <w:sz w:val="20"/>
          <w:lang w:eastAsia="zh-CN"/>
        </w:rPr>
        <w:t xml:space="preserve">来实施 </w:t>
      </w:r>
      <w:r>
        <w:rPr>
          <w:rFonts w:ascii="Arial" w:eastAsia="Arial"/>
          <w:sz w:val="20"/>
          <w:lang w:eastAsia="zh-CN"/>
        </w:rPr>
        <w:t>AWS</w:t>
      </w:r>
      <w:r>
        <w:rPr>
          <w:rFonts w:ascii="Arial" w:eastAsia="Arial"/>
          <w:spacing w:val="-17"/>
          <w:sz w:val="20"/>
          <w:lang w:eastAsia="zh-CN"/>
        </w:rPr>
        <w:t xml:space="preserve"> </w:t>
      </w:r>
      <w:r>
        <w:rPr>
          <w:sz w:val="20"/>
          <w:lang w:eastAsia="zh-CN"/>
        </w:rPr>
        <w:t>服务器的拒绝列表</w:t>
      </w:r>
      <w:r>
        <w:rPr>
          <w:rFonts w:ascii="Arial" w:eastAsia="Arial"/>
          <w:sz w:val="20"/>
          <w:lang w:eastAsia="zh-CN"/>
        </w:rPr>
        <w:t>.</w:t>
      </w:r>
      <w:r>
        <w:rPr>
          <w:spacing w:val="-7"/>
          <w:sz w:val="20"/>
          <w:lang w:eastAsia="zh-CN"/>
        </w:rPr>
        <w:t xml:space="preserve">在等级上应用此 </w:t>
      </w:r>
      <w:r>
        <w:rPr>
          <w:rFonts w:ascii="Arial" w:eastAsia="Arial"/>
          <w:sz w:val="20"/>
          <w:lang w:eastAsia="zh-CN"/>
        </w:rPr>
        <w:t>SCP.</w:t>
      </w:r>
      <w:r>
        <w:rPr>
          <w:spacing w:val="-11"/>
          <w:sz w:val="20"/>
          <w:lang w:eastAsia="zh-CN"/>
        </w:rPr>
        <w:t xml:space="preserve">对于某个 </w:t>
      </w:r>
      <w:r>
        <w:rPr>
          <w:rFonts w:ascii="Arial" w:eastAsia="Arial"/>
          <w:sz w:val="20"/>
          <w:lang w:eastAsia="zh-CN"/>
        </w:rPr>
        <w:t>OU</w:t>
      </w:r>
      <w:r>
        <w:rPr>
          <w:rFonts w:ascii="Arial" w:eastAsia="Arial"/>
          <w:spacing w:val="-15"/>
          <w:sz w:val="20"/>
          <w:lang w:eastAsia="zh-CN"/>
        </w:rPr>
        <w:t xml:space="preserve"> </w:t>
      </w:r>
      <w:r>
        <w:rPr>
          <w:sz w:val="20"/>
          <w:lang w:eastAsia="zh-CN"/>
        </w:rPr>
        <w:t>的任何特定例外</w:t>
      </w:r>
      <w:r>
        <w:rPr>
          <w:rFonts w:ascii="Arial" w:eastAsia="Arial"/>
          <w:sz w:val="20"/>
          <w:lang w:eastAsia="zh-CN"/>
        </w:rPr>
        <w:t>,</w:t>
      </w:r>
      <w:r>
        <w:rPr>
          <w:spacing w:val="-13"/>
          <w:sz w:val="20"/>
          <w:lang w:eastAsia="zh-CN"/>
        </w:rPr>
        <w:t xml:space="preserve">请为该 </w:t>
      </w:r>
      <w:r>
        <w:rPr>
          <w:rFonts w:ascii="Arial" w:eastAsia="Arial"/>
          <w:sz w:val="20"/>
          <w:lang w:eastAsia="zh-CN"/>
        </w:rPr>
        <w:t>OU</w:t>
      </w:r>
      <w:r>
        <w:rPr>
          <w:rFonts w:ascii="Arial" w:eastAsia="Arial"/>
          <w:spacing w:val="-13"/>
          <w:sz w:val="20"/>
          <w:lang w:eastAsia="zh-CN"/>
        </w:rPr>
        <w:t xml:space="preserve"> </w:t>
      </w:r>
      <w:r>
        <w:rPr>
          <w:spacing w:val="-8"/>
          <w:sz w:val="20"/>
          <w:lang w:eastAsia="zh-CN"/>
        </w:rPr>
        <w:t xml:space="preserve">创建一个新 </w:t>
      </w:r>
      <w:r>
        <w:rPr>
          <w:rFonts w:ascii="Arial" w:eastAsia="Arial"/>
          <w:sz w:val="20"/>
          <w:lang w:eastAsia="zh-CN"/>
        </w:rPr>
        <w:t>SCP,</w:t>
      </w:r>
      <w:r>
        <w:rPr>
          <w:spacing w:val="-8"/>
          <w:sz w:val="20"/>
          <w:lang w:eastAsia="zh-CN"/>
        </w:rPr>
        <w:t xml:space="preserve">然后将所需的 </w:t>
      </w:r>
      <w:r>
        <w:rPr>
          <w:rFonts w:ascii="Arial" w:eastAsia="Arial"/>
          <w:sz w:val="20"/>
          <w:lang w:eastAsia="zh-CN"/>
        </w:rPr>
        <w:t>AWS</w:t>
      </w:r>
      <w:r>
        <w:rPr>
          <w:rFonts w:ascii="Arial" w:eastAsia="Arial"/>
          <w:spacing w:val="-15"/>
          <w:sz w:val="20"/>
          <w:lang w:eastAsia="zh-CN"/>
        </w:rPr>
        <w:t xml:space="preserve"> </w:t>
      </w:r>
      <w:r>
        <w:rPr>
          <w:sz w:val="20"/>
          <w:lang w:eastAsia="zh-CN"/>
        </w:rPr>
        <w:t>服务添加到允许列表</w:t>
      </w:r>
      <w:r>
        <w:rPr>
          <w:rFonts w:ascii="Arial" w:eastAsia="Arial"/>
          <w:sz w:val="20"/>
          <w:lang w:eastAsia="zh-CN"/>
        </w:rPr>
        <w:t>.</w:t>
      </w:r>
    </w:p>
    <w:p w14:paraId="0F47F04C" w14:textId="77777777" w:rsidR="003E0564" w:rsidRDefault="00922136">
      <w:pPr>
        <w:pStyle w:val="ab"/>
        <w:numPr>
          <w:ilvl w:val="0"/>
          <w:numId w:val="225"/>
        </w:numPr>
        <w:tabs>
          <w:tab w:val="left" w:pos="469"/>
        </w:tabs>
        <w:spacing w:line="261" w:lineRule="auto"/>
        <w:ind w:right="406" w:firstLine="0"/>
        <w:rPr>
          <w:rFonts w:ascii="Arial" w:eastAsia="Arial"/>
          <w:sz w:val="20"/>
          <w:lang w:eastAsia="zh-CN"/>
        </w:rPr>
      </w:pPr>
      <w:r>
        <w:rPr>
          <w:spacing w:val="-17"/>
          <w:sz w:val="20"/>
          <w:lang w:eastAsia="zh-CN"/>
        </w:rPr>
        <w:t xml:space="preserve">使用 </w:t>
      </w:r>
      <w:r>
        <w:rPr>
          <w:rFonts w:ascii="Arial" w:eastAsia="Arial"/>
          <w:sz w:val="20"/>
          <w:lang w:eastAsia="zh-CN"/>
        </w:rPr>
        <w:t>SCP</w:t>
      </w:r>
      <w:r>
        <w:rPr>
          <w:rFonts w:ascii="Arial" w:eastAsia="Arial"/>
          <w:spacing w:val="-2"/>
          <w:sz w:val="20"/>
          <w:lang w:eastAsia="zh-CN"/>
        </w:rPr>
        <w:t xml:space="preserve"> </w:t>
      </w:r>
      <w:r>
        <w:rPr>
          <w:rFonts w:ascii="Arial" w:eastAsia="Arial"/>
          <w:sz w:val="20"/>
          <w:lang w:eastAsia="zh-CN"/>
        </w:rPr>
        <w:t>In</w:t>
      </w:r>
      <w:r>
        <w:rPr>
          <w:rFonts w:ascii="Arial" w:eastAsia="Arial"/>
          <w:spacing w:val="-13"/>
          <w:sz w:val="20"/>
          <w:lang w:eastAsia="zh-CN"/>
        </w:rPr>
        <w:t xml:space="preserve"> </w:t>
      </w:r>
      <w:r>
        <w:rPr>
          <w:spacing w:val="-9"/>
          <w:sz w:val="20"/>
          <w:lang w:eastAsia="zh-CN"/>
        </w:rPr>
        <w:t xml:space="preserve">组织来实施 </w:t>
      </w:r>
      <w:r>
        <w:rPr>
          <w:rFonts w:ascii="Arial" w:eastAsia="Arial"/>
          <w:sz w:val="20"/>
          <w:lang w:eastAsia="zh-CN"/>
        </w:rPr>
        <w:t>AWS</w:t>
      </w:r>
      <w:r>
        <w:rPr>
          <w:rFonts w:ascii="Arial" w:eastAsia="Arial"/>
          <w:spacing w:val="-18"/>
          <w:sz w:val="20"/>
          <w:lang w:eastAsia="zh-CN"/>
        </w:rPr>
        <w:t xml:space="preserve"> </w:t>
      </w:r>
      <w:r>
        <w:rPr>
          <w:sz w:val="20"/>
          <w:lang w:eastAsia="zh-CN"/>
        </w:rPr>
        <w:t>服务的拒绝列表</w:t>
      </w:r>
      <w:r>
        <w:rPr>
          <w:rFonts w:ascii="Arial" w:eastAsia="Arial"/>
          <w:sz w:val="20"/>
          <w:lang w:eastAsia="zh-CN"/>
        </w:rPr>
        <w:t>.</w:t>
      </w:r>
      <w:r>
        <w:rPr>
          <w:spacing w:val="-7"/>
          <w:sz w:val="20"/>
          <w:lang w:eastAsia="zh-CN"/>
        </w:rPr>
        <w:t xml:space="preserve">在根级别和每个 </w:t>
      </w:r>
      <w:r>
        <w:rPr>
          <w:rFonts w:ascii="Arial" w:eastAsia="Arial"/>
          <w:sz w:val="20"/>
          <w:lang w:eastAsia="zh-CN"/>
        </w:rPr>
        <w:t>OU</w:t>
      </w:r>
      <w:r>
        <w:rPr>
          <w:rFonts w:ascii="Arial" w:eastAsia="Arial"/>
          <w:spacing w:val="-15"/>
          <w:sz w:val="20"/>
          <w:lang w:eastAsia="zh-CN"/>
        </w:rPr>
        <w:t xml:space="preserve"> </w:t>
      </w:r>
      <w:r>
        <w:rPr>
          <w:spacing w:val="-11"/>
          <w:sz w:val="20"/>
          <w:lang w:eastAsia="zh-CN"/>
        </w:rPr>
        <w:t xml:space="preserve">上应用此 </w:t>
      </w:r>
      <w:r>
        <w:rPr>
          <w:rFonts w:ascii="Arial" w:eastAsia="Arial"/>
          <w:sz w:val="20"/>
          <w:lang w:eastAsia="zh-CN"/>
        </w:rPr>
        <w:t>SCP.</w:t>
      </w:r>
      <w:r>
        <w:rPr>
          <w:sz w:val="20"/>
          <w:lang w:eastAsia="zh-CN"/>
        </w:rPr>
        <w:t>从根级别和所有</w:t>
      </w:r>
      <w:r>
        <w:rPr>
          <w:rFonts w:ascii="Arial" w:eastAsia="Arial"/>
          <w:sz w:val="20"/>
          <w:lang w:eastAsia="zh-CN"/>
        </w:rPr>
        <w:t>OU</w:t>
      </w:r>
      <w:r>
        <w:rPr>
          <w:rFonts w:ascii="Arial" w:eastAsia="Arial"/>
          <w:spacing w:val="-14"/>
          <w:sz w:val="20"/>
          <w:lang w:eastAsia="zh-CN"/>
        </w:rPr>
        <w:t xml:space="preserve"> </w:t>
      </w:r>
      <w:r>
        <w:rPr>
          <w:spacing w:val="-7"/>
          <w:sz w:val="20"/>
          <w:lang w:eastAsia="zh-CN"/>
        </w:rPr>
        <w:t xml:space="preserve">级别删除默认的 </w:t>
      </w:r>
      <w:r>
        <w:rPr>
          <w:rFonts w:ascii="Arial" w:eastAsia="Arial"/>
          <w:sz w:val="20"/>
          <w:lang w:eastAsia="zh-CN"/>
        </w:rPr>
        <w:t>AWS</w:t>
      </w:r>
      <w:r>
        <w:rPr>
          <w:rFonts w:ascii="Arial" w:eastAsia="Arial"/>
          <w:spacing w:val="-16"/>
          <w:sz w:val="20"/>
          <w:lang w:eastAsia="zh-CN"/>
        </w:rPr>
        <w:t xml:space="preserve"> </w:t>
      </w:r>
      <w:r>
        <w:rPr>
          <w:spacing w:val="-16"/>
          <w:sz w:val="20"/>
          <w:lang w:eastAsia="zh-CN"/>
        </w:rPr>
        <w:t xml:space="preserve">托管 </w:t>
      </w:r>
      <w:r>
        <w:rPr>
          <w:rFonts w:ascii="Arial" w:eastAsia="Arial"/>
          <w:sz w:val="20"/>
          <w:lang w:eastAsia="zh-CN"/>
        </w:rPr>
        <w:t>SCP.</w:t>
      </w:r>
    </w:p>
    <w:p w14:paraId="55DA5E50" w14:textId="77777777" w:rsidR="003E0564" w:rsidRDefault="00922136">
      <w:pPr>
        <w:pStyle w:val="a4"/>
        <w:rPr>
          <w:rFonts w:ascii="Arial" w:eastAsia="Arial"/>
          <w:lang w:eastAsia="zh-CN"/>
        </w:rPr>
      </w:pPr>
      <w:r>
        <w:rPr>
          <w:lang w:eastAsia="zh-CN"/>
        </w:rPr>
        <w:t>对于任何特定的例外</w:t>
      </w:r>
      <w:r>
        <w:rPr>
          <w:rFonts w:ascii="Arial" w:eastAsia="Arial"/>
          <w:lang w:eastAsia="zh-CN"/>
        </w:rPr>
        <w:t>,</w:t>
      </w:r>
      <w:r>
        <w:rPr>
          <w:lang w:eastAsia="zh-CN"/>
        </w:rPr>
        <w:t xml:space="preserve">请修改附加到该 </w:t>
      </w:r>
      <w:r>
        <w:rPr>
          <w:rFonts w:ascii="Arial" w:eastAsia="Arial"/>
          <w:lang w:eastAsia="zh-CN"/>
        </w:rPr>
        <w:t xml:space="preserve">OU </w:t>
      </w:r>
      <w:r>
        <w:rPr>
          <w:lang w:eastAsia="zh-CN"/>
        </w:rPr>
        <w:t xml:space="preserve">的 </w:t>
      </w:r>
      <w:r>
        <w:rPr>
          <w:rFonts w:ascii="Arial" w:eastAsia="Arial"/>
          <w:lang w:eastAsia="zh-CN"/>
        </w:rPr>
        <w:t>SCP,</w:t>
      </w:r>
      <w:r>
        <w:rPr>
          <w:lang w:eastAsia="zh-CN"/>
        </w:rPr>
        <w:t xml:space="preserve">然后将所需的 </w:t>
      </w:r>
      <w:r>
        <w:rPr>
          <w:rFonts w:ascii="Arial" w:eastAsia="Arial"/>
          <w:lang w:eastAsia="zh-CN"/>
        </w:rPr>
        <w:t xml:space="preserve">AWS </w:t>
      </w:r>
      <w:r>
        <w:rPr>
          <w:lang w:eastAsia="zh-CN"/>
        </w:rPr>
        <w:t>必需服务添加到允许列表</w:t>
      </w:r>
      <w:r>
        <w:rPr>
          <w:rFonts w:ascii="Arial" w:eastAsia="Arial"/>
          <w:lang w:eastAsia="zh-CN"/>
        </w:rPr>
        <w:t>.</w:t>
      </w:r>
    </w:p>
    <w:p w14:paraId="35610093" w14:textId="77777777" w:rsidR="003E0564" w:rsidRDefault="00922136">
      <w:pPr>
        <w:pStyle w:val="ab"/>
        <w:numPr>
          <w:ilvl w:val="0"/>
          <w:numId w:val="225"/>
        </w:numPr>
        <w:tabs>
          <w:tab w:val="left" w:pos="481"/>
        </w:tabs>
        <w:spacing w:before="20"/>
        <w:ind w:left="480" w:hanging="201"/>
        <w:rPr>
          <w:rFonts w:ascii="Arial" w:eastAsia="Arial"/>
          <w:sz w:val="20"/>
          <w:lang w:eastAsia="zh-CN"/>
        </w:rPr>
      </w:pPr>
      <w:r>
        <w:rPr>
          <w:spacing w:val="-8"/>
          <w:sz w:val="20"/>
          <w:lang w:eastAsia="zh-CN"/>
        </w:rPr>
        <w:t xml:space="preserve">在组织中使用 </w:t>
      </w:r>
      <w:r>
        <w:rPr>
          <w:rFonts w:ascii="Arial" w:eastAsia="Arial"/>
          <w:sz w:val="20"/>
          <w:lang w:eastAsia="zh-CN"/>
        </w:rPr>
        <w:t>SCP</w:t>
      </w:r>
      <w:r>
        <w:rPr>
          <w:rFonts w:ascii="Arial" w:eastAsia="Arial"/>
          <w:spacing w:val="-10"/>
          <w:sz w:val="20"/>
          <w:lang w:eastAsia="zh-CN"/>
        </w:rPr>
        <w:t xml:space="preserve"> </w:t>
      </w:r>
      <w:r>
        <w:rPr>
          <w:spacing w:val="-17"/>
          <w:sz w:val="20"/>
          <w:lang w:eastAsia="zh-CN"/>
        </w:rPr>
        <w:t xml:space="preserve">实施 </w:t>
      </w:r>
      <w:r>
        <w:rPr>
          <w:rFonts w:ascii="Arial" w:eastAsia="Arial"/>
          <w:sz w:val="20"/>
          <w:lang w:eastAsia="zh-CN"/>
        </w:rPr>
        <w:t>AWS</w:t>
      </w:r>
      <w:r>
        <w:rPr>
          <w:rFonts w:ascii="Arial" w:eastAsia="Arial"/>
          <w:spacing w:val="-15"/>
          <w:sz w:val="20"/>
          <w:lang w:eastAsia="zh-CN"/>
        </w:rPr>
        <w:t xml:space="preserve"> </w:t>
      </w:r>
      <w:r>
        <w:rPr>
          <w:sz w:val="20"/>
          <w:lang w:eastAsia="zh-CN"/>
        </w:rPr>
        <w:t>服务的拒绝列表</w:t>
      </w:r>
      <w:r>
        <w:rPr>
          <w:rFonts w:ascii="Arial" w:eastAsia="Arial"/>
          <w:sz w:val="20"/>
          <w:lang w:eastAsia="zh-CN"/>
        </w:rPr>
        <w:t>.</w:t>
      </w:r>
      <w:r>
        <w:rPr>
          <w:spacing w:val="-13"/>
          <w:sz w:val="20"/>
          <w:lang w:eastAsia="zh-CN"/>
        </w:rPr>
        <w:t xml:space="preserve">在每个 </w:t>
      </w:r>
      <w:r>
        <w:rPr>
          <w:rFonts w:ascii="Arial" w:eastAsia="Arial"/>
          <w:sz w:val="20"/>
          <w:lang w:eastAsia="zh-CN"/>
        </w:rPr>
        <w:t>OU</w:t>
      </w:r>
      <w:r>
        <w:rPr>
          <w:rFonts w:ascii="Arial" w:eastAsia="Arial"/>
          <w:spacing w:val="-14"/>
          <w:sz w:val="20"/>
          <w:lang w:eastAsia="zh-CN"/>
        </w:rPr>
        <w:t xml:space="preserve"> </w:t>
      </w:r>
      <w:r>
        <w:rPr>
          <w:spacing w:val="-9"/>
          <w:sz w:val="20"/>
          <w:lang w:eastAsia="zh-CN"/>
        </w:rPr>
        <w:t xml:space="preserve">级别应用此 </w:t>
      </w:r>
      <w:r>
        <w:rPr>
          <w:rFonts w:ascii="Arial" w:eastAsia="Arial"/>
          <w:sz w:val="20"/>
          <w:lang w:eastAsia="zh-CN"/>
        </w:rPr>
        <w:t>SCP.</w:t>
      </w:r>
      <w:r>
        <w:rPr>
          <w:spacing w:val="-11"/>
          <w:sz w:val="20"/>
          <w:lang w:eastAsia="zh-CN"/>
        </w:rPr>
        <w:t xml:space="preserve">将默认的 </w:t>
      </w:r>
      <w:r>
        <w:rPr>
          <w:rFonts w:ascii="Arial" w:eastAsia="Arial"/>
          <w:sz w:val="20"/>
          <w:lang w:eastAsia="zh-CN"/>
        </w:rPr>
        <w:t>AWS</w:t>
      </w:r>
      <w:r>
        <w:rPr>
          <w:rFonts w:ascii="Arial" w:eastAsia="Arial"/>
          <w:spacing w:val="-15"/>
          <w:sz w:val="20"/>
          <w:lang w:eastAsia="zh-CN"/>
        </w:rPr>
        <w:t xml:space="preserve"> </w:t>
      </w:r>
      <w:r>
        <w:rPr>
          <w:spacing w:val="-17"/>
          <w:sz w:val="20"/>
          <w:lang w:eastAsia="zh-CN"/>
        </w:rPr>
        <w:t xml:space="preserve">受管 </w:t>
      </w:r>
      <w:r>
        <w:rPr>
          <w:rFonts w:ascii="Arial" w:eastAsia="Arial"/>
          <w:sz w:val="20"/>
          <w:lang w:eastAsia="zh-CN"/>
        </w:rPr>
        <w:t>SCP</w:t>
      </w:r>
    </w:p>
    <w:p w14:paraId="655FD540" w14:textId="77777777" w:rsidR="003E0564" w:rsidRDefault="00922136">
      <w:pPr>
        <w:pStyle w:val="a4"/>
        <w:spacing w:before="25"/>
        <w:rPr>
          <w:rFonts w:ascii="Arial" w:eastAsia="Arial"/>
          <w:lang w:eastAsia="zh-CN"/>
        </w:rPr>
      </w:pPr>
      <w:r>
        <w:rPr>
          <w:lang w:eastAsia="zh-CN"/>
        </w:rPr>
        <w:t>留在根级别</w:t>
      </w:r>
      <w:r>
        <w:rPr>
          <w:rFonts w:ascii="Arial" w:eastAsia="Arial"/>
          <w:lang w:eastAsia="zh-CN"/>
        </w:rPr>
        <w:t>.</w:t>
      </w:r>
      <w:r>
        <w:rPr>
          <w:lang w:eastAsia="zh-CN"/>
        </w:rPr>
        <w:t xml:space="preserve">对于某个 </w:t>
      </w:r>
      <w:r>
        <w:rPr>
          <w:rFonts w:ascii="Arial" w:eastAsia="Arial"/>
          <w:lang w:eastAsia="zh-CN"/>
        </w:rPr>
        <w:t xml:space="preserve">OU </w:t>
      </w:r>
      <w:r>
        <w:rPr>
          <w:lang w:eastAsia="zh-CN"/>
        </w:rPr>
        <w:t>的任何特定执行</w:t>
      </w:r>
      <w:r>
        <w:rPr>
          <w:rFonts w:ascii="Arial" w:eastAsia="Arial"/>
          <w:lang w:eastAsia="zh-CN"/>
        </w:rPr>
        <w:t>,</w:t>
      </w:r>
      <w:r>
        <w:rPr>
          <w:lang w:eastAsia="zh-CN"/>
        </w:rPr>
        <w:t xml:space="preserve">请为该 </w:t>
      </w:r>
      <w:r>
        <w:rPr>
          <w:rFonts w:ascii="Arial" w:eastAsia="Arial"/>
          <w:lang w:eastAsia="zh-CN"/>
        </w:rPr>
        <w:t xml:space="preserve">OU </w:t>
      </w:r>
      <w:r>
        <w:rPr>
          <w:lang w:eastAsia="zh-CN"/>
        </w:rPr>
        <w:t xml:space="preserve">创建一个新的 </w:t>
      </w:r>
      <w:r>
        <w:rPr>
          <w:rFonts w:ascii="Arial" w:eastAsia="Arial"/>
          <w:lang w:eastAsia="zh-CN"/>
        </w:rPr>
        <w:t>SCP.</w:t>
      </w:r>
    </w:p>
    <w:p w14:paraId="2884EDE4" w14:textId="77777777" w:rsidR="003E0564" w:rsidRDefault="00922136">
      <w:pPr>
        <w:pStyle w:val="ab"/>
        <w:numPr>
          <w:ilvl w:val="0"/>
          <w:numId w:val="225"/>
        </w:numPr>
        <w:tabs>
          <w:tab w:val="left" w:pos="481"/>
        </w:tabs>
        <w:spacing w:before="25" w:line="261" w:lineRule="auto"/>
        <w:ind w:right="219" w:firstLine="0"/>
        <w:rPr>
          <w:rFonts w:ascii="Arial" w:eastAsia="Arial"/>
          <w:sz w:val="20"/>
          <w:lang w:eastAsia="zh-CN"/>
        </w:rPr>
      </w:pPr>
      <w:r>
        <w:rPr>
          <w:spacing w:val="-8"/>
          <w:sz w:val="20"/>
          <w:lang w:eastAsia="zh-CN"/>
        </w:rPr>
        <w:t xml:space="preserve">在组织中使用 </w:t>
      </w:r>
      <w:r>
        <w:rPr>
          <w:rFonts w:ascii="Arial" w:eastAsia="Arial"/>
          <w:sz w:val="20"/>
          <w:lang w:eastAsia="zh-CN"/>
        </w:rPr>
        <w:t>SCP</w:t>
      </w:r>
      <w:r>
        <w:rPr>
          <w:rFonts w:ascii="Arial" w:eastAsia="Arial"/>
          <w:spacing w:val="-12"/>
          <w:sz w:val="20"/>
          <w:lang w:eastAsia="zh-CN"/>
        </w:rPr>
        <w:t xml:space="preserve"> </w:t>
      </w:r>
      <w:r>
        <w:rPr>
          <w:spacing w:val="-13"/>
          <w:sz w:val="20"/>
          <w:lang w:eastAsia="zh-CN"/>
        </w:rPr>
        <w:t xml:space="preserve">来实施 </w:t>
      </w:r>
      <w:r>
        <w:rPr>
          <w:rFonts w:ascii="Arial" w:eastAsia="Arial"/>
          <w:sz w:val="20"/>
          <w:lang w:eastAsia="zh-CN"/>
        </w:rPr>
        <w:t>AWS</w:t>
      </w:r>
      <w:r>
        <w:rPr>
          <w:rFonts w:ascii="Arial" w:eastAsia="Arial"/>
          <w:spacing w:val="-16"/>
          <w:sz w:val="20"/>
          <w:lang w:eastAsia="zh-CN"/>
        </w:rPr>
        <w:t xml:space="preserve"> </w:t>
      </w:r>
      <w:r>
        <w:rPr>
          <w:sz w:val="20"/>
          <w:lang w:eastAsia="zh-CN"/>
        </w:rPr>
        <w:t>服务的允许列表</w:t>
      </w:r>
      <w:r>
        <w:rPr>
          <w:rFonts w:ascii="Arial" w:eastAsia="Arial"/>
          <w:sz w:val="20"/>
          <w:lang w:eastAsia="zh-CN"/>
        </w:rPr>
        <w:t>.</w:t>
      </w:r>
      <w:r>
        <w:rPr>
          <w:spacing w:val="-7"/>
          <w:sz w:val="20"/>
          <w:lang w:eastAsia="zh-CN"/>
        </w:rPr>
        <w:t xml:space="preserve">在根级别应用此 </w:t>
      </w:r>
      <w:r>
        <w:rPr>
          <w:rFonts w:ascii="Arial" w:eastAsia="Arial"/>
          <w:sz w:val="20"/>
          <w:lang w:eastAsia="zh-CN"/>
        </w:rPr>
        <w:t>SCP.</w:t>
      </w:r>
      <w:r>
        <w:rPr>
          <w:spacing w:val="-7"/>
          <w:sz w:val="20"/>
          <w:lang w:eastAsia="zh-CN"/>
        </w:rPr>
        <w:t xml:space="preserve">从根级别和所有 </w:t>
      </w:r>
      <w:r>
        <w:rPr>
          <w:rFonts w:ascii="Arial" w:eastAsia="Arial"/>
          <w:sz w:val="20"/>
          <w:lang w:eastAsia="zh-CN"/>
        </w:rPr>
        <w:t>OU</w:t>
      </w:r>
      <w:r>
        <w:rPr>
          <w:rFonts w:ascii="Arial" w:eastAsia="Arial"/>
          <w:spacing w:val="-15"/>
          <w:sz w:val="20"/>
          <w:lang w:eastAsia="zh-CN"/>
        </w:rPr>
        <w:t xml:space="preserve"> </w:t>
      </w:r>
      <w:r>
        <w:rPr>
          <w:sz w:val="20"/>
          <w:lang w:eastAsia="zh-CN"/>
        </w:rPr>
        <w:t>级别删除</w:t>
      </w:r>
      <w:r>
        <w:rPr>
          <w:spacing w:val="-13"/>
          <w:sz w:val="20"/>
          <w:lang w:eastAsia="zh-CN"/>
        </w:rPr>
        <w:t xml:space="preserve">默认的 </w:t>
      </w:r>
      <w:r>
        <w:rPr>
          <w:rFonts w:ascii="Arial" w:eastAsia="Arial"/>
          <w:sz w:val="20"/>
          <w:lang w:eastAsia="zh-CN"/>
        </w:rPr>
        <w:t>AWS</w:t>
      </w:r>
      <w:r>
        <w:rPr>
          <w:rFonts w:ascii="Arial" w:eastAsia="Arial"/>
          <w:spacing w:val="-16"/>
          <w:sz w:val="20"/>
          <w:lang w:eastAsia="zh-CN"/>
        </w:rPr>
        <w:t xml:space="preserve"> </w:t>
      </w:r>
      <w:r>
        <w:rPr>
          <w:spacing w:val="-17"/>
          <w:sz w:val="20"/>
          <w:lang w:eastAsia="zh-CN"/>
        </w:rPr>
        <w:t xml:space="preserve">托管 </w:t>
      </w:r>
      <w:r>
        <w:rPr>
          <w:rFonts w:ascii="Arial" w:eastAsia="Arial"/>
          <w:sz w:val="20"/>
          <w:lang w:eastAsia="zh-CN"/>
        </w:rPr>
        <w:t>SCP.</w:t>
      </w:r>
    </w:p>
    <w:p w14:paraId="0EA6FE0D" w14:textId="77777777" w:rsidR="003E0564" w:rsidRDefault="00922136">
      <w:pPr>
        <w:pStyle w:val="a4"/>
        <w:spacing w:line="264" w:lineRule="auto"/>
        <w:ind w:right="622"/>
        <w:rPr>
          <w:rFonts w:ascii="Arial" w:eastAsia="Arial"/>
          <w:lang w:eastAsia="zh-CN"/>
        </w:rPr>
      </w:pPr>
      <w:r>
        <w:rPr>
          <w:spacing w:val="-11"/>
          <w:lang w:eastAsia="zh-CN"/>
        </w:rPr>
        <w:t xml:space="preserve">对于某个 </w:t>
      </w:r>
      <w:r>
        <w:rPr>
          <w:rFonts w:ascii="Arial" w:eastAsia="Arial"/>
          <w:lang w:eastAsia="zh-CN"/>
        </w:rPr>
        <w:t xml:space="preserve">OU </w:t>
      </w:r>
      <w:r>
        <w:rPr>
          <w:lang w:eastAsia="zh-CN"/>
        </w:rPr>
        <w:t>的任何特定例外</w:t>
      </w:r>
      <w:r>
        <w:rPr>
          <w:rFonts w:ascii="Arial" w:eastAsia="Arial"/>
          <w:lang w:eastAsia="zh-CN"/>
        </w:rPr>
        <w:t>,</w:t>
      </w:r>
      <w:r>
        <w:rPr>
          <w:spacing w:val="-11"/>
          <w:lang w:eastAsia="zh-CN"/>
        </w:rPr>
        <w:t xml:space="preserve">请修改该 </w:t>
      </w:r>
      <w:r>
        <w:rPr>
          <w:rFonts w:ascii="Arial" w:eastAsia="Arial"/>
          <w:lang w:eastAsia="zh-CN"/>
        </w:rPr>
        <w:t xml:space="preserve">OU </w:t>
      </w:r>
      <w:r>
        <w:rPr>
          <w:spacing w:val="-13"/>
          <w:lang w:eastAsia="zh-CN"/>
        </w:rPr>
        <w:t xml:space="preserve">附带的 </w:t>
      </w:r>
      <w:r>
        <w:rPr>
          <w:rFonts w:ascii="Arial" w:eastAsia="Arial"/>
          <w:lang w:eastAsia="zh-CN"/>
        </w:rPr>
        <w:t>SCP,</w:t>
      </w:r>
      <w:r>
        <w:rPr>
          <w:spacing w:val="8"/>
          <w:lang w:eastAsia="zh-CN"/>
        </w:rPr>
        <w:t>然后将所需的</w:t>
      </w:r>
      <w:r>
        <w:rPr>
          <w:rFonts w:ascii="Arial" w:eastAsia="Arial"/>
          <w:lang w:eastAsia="zh-CN"/>
        </w:rPr>
        <w:t xml:space="preserve">AWS </w:t>
      </w:r>
      <w:r>
        <w:rPr>
          <w:lang w:eastAsia="zh-CN"/>
        </w:rPr>
        <w:t>服务添加到允许列表</w:t>
      </w:r>
      <w:r>
        <w:rPr>
          <w:rFonts w:ascii="Arial" w:eastAsia="Arial"/>
          <w:lang w:eastAsia="zh-CN"/>
        </w:rPr>
        <w:t xml:space="preserve">. </w:t>
      </w:r>
      <w:r>
        <w:rPr>
          <w:lang w:eastAsia="zh-CN"/>
        </w:rPr>
        <w:t>答案</w:t>
      </w:r>
      <w:r>
        <w:rPr>
          <w:rFonts w:ascii="Arial" w:eastAsia="Arial"/>
          <w:lang w:eastAsia="zh-CN"/>
        </w:rPr>
        <w:t>:B</w:t>
      </w:r>
    </w:p>
    <w:p w14:paraId="376CF15F" w14:textId="77777777" w:rsidR="003E0564" w:rsidRDefault="003E0564">
      <w:pPr>
        <w:pStyle w:val="a4"/>
        <w:spacing w:before="2"/>
        <w:ind w:left="0"/>
        <w:rPr>
          <w:rFonts w:ascii="Arial"/>
          <w:sz w:val="21"/>
          <w:lang w:eastAsia="zh-CN"/>
        </w:rPr>
      </w:pPr>
    </w:p>
    <w:p w14:paraId="69748946" w14:textId="77777777" w:rsidR="003E0564" w:rsidRDefault="00922136">
      <w:pPr>
        <w:pStyle w:val="a4"/>
        <w:rPr>
          <w:rFonts w:ascii="Arial"/>
        </w:rPr>
      </w:pPr>
      <w:r>
        <w:rPr>
          <w:rFonts w:ascii="Arial"/>
        </w:rPr>
        <w:t>Question 219</w:t>
      </w:r>
    </w:p>
    <w:p w14:paraId="36C33260" w14:textId="77777777" w:rsidR="003E0564" w:rsidRDefault="00922136">
      <w:pPr>
        <w:pStyle w:val="a4"/>
        <w:spacing w:before="19" w:line="264" w:lineRule="auto"/>
        <w:ind w:right="738"/>
        <w:rPr>
          <w:rFonts w:ascii="Arial" w:eastAsia="Arial"/>
        </w:rPr>
      </w:pPr>
      <w:r>
        <w:rPr>
          <w:spacing w:val="-5"/>
        </w:rPr>
        <w:t xml:space="preserve">一家零售公司有一个运行在 </w:t>
      </w:r>
      <w:r>
        <w:rPr>
          <w:rFonts w:ascii="Arial" w:eastAsia="Arial"/>
        </w:rPr>
        <w:t xml:space="preserve">AWS </w:t>
      </w:r>
      <w:r>
        <w:rPr>
          <w:spacing w:val="-9"/>
        </w:rPr>
        <w:t xml:space="preserve">上的自定义 </w:t>
      </w:r>
      <w:r>
        <w:rPr>
          <w:rFonts w:ascii="Arial" w:eastAsia="Arial"/>
        </w:rPr>
        <w:t xml:space="preserve">NET Web </w:t>
      </w:r>
      <w:r>
        <w:t>应用程序</w:t>
      </w:r>
      <w:r>
        <w:rPr>
          <w:rFonts w:ascii="Arial" w:eastAsia="Arial"/>
        </w:rPr>
        <w:t>,</w:t>
      </w:r>
      <w:r>
        <w:rPr>
          <w:spacing w:val="-7"/>
        </w:rPr>
        <w:t xml:space="preserve">该应用程序使用 </w:t>
      </w:r>
      <w:r>
        <w:rPr>
          <w:rFonts w:ascii="Arial" w:eastAsia="Arial"/>
        </w:rPr>
        <w:t xml:space="preserve">Microsoft SQL Server </w:t>
      </w:r>
      <w:r>
        <w:t>作为数据库</w:t>
      </w:r>
      <w:r>
        <w:rPr>
          <w:rFonts w:ascii="Arial" w:eastAsia="Arial"/>
        </w:rPr>
        <w:t>.</w:t>
      </w:r>
      <w:r>
        <w:t>应用程序服务器在本地维护用户的会话</w:t>
      </w:r>
      <w:r>
        <w:rPr>
          <w:rFonts w:ascii="Arial" w:eastAsia="Arial"/>
        </w:rPr>
        <w:t>.</w:t>
      </w:r>
    </w:p>
    <w:p w14:paraId="79704E95" w14:textId="77777777" w:rsidR="003E0564" w:rsidRDefault="003E0564">
      <w:pPr>
        <w:pStyle w:val="a4"/>
        <w:spacing w:before="3"/>
        <w:ind w:left="0"/>
        <w:rPr>
          <w:rFonts w:ascii="Arial"/>
          <w:sz w:val="21"/>
        </w:rPr>
      </w:pPr>
    </w:p>
    <w:p w14:paraId="6483B5CB" w14:textId="77777777" w:rsidR="003E0564" w:rsidRDefault="00922136">
      <w:pPr>
        <w:pStyle w:val="a4"/>
        <w:rPr>
          <w:rFonts w:ascii="Arial" w:eastAsia="Arial"/>
        </w:rPr>
      </w:pPr>
      <w:r>
        <w:t>需要哪种架构更改组合才能确保解决方案的所有层都高度可用</w:t>
      </w:r>
      <w:r>
        <w:rPr>
          <w:rFonts w:ascii="Arial" w:eastAsia="Arial"/>
        </w:rPr>
        <w:t>? (</w:t>
      </w:r>
      <w:r>
        <w:t>选择三个</w:t>
      </w:r>
      <w:r>
        <w:rPr>
          <w:rFonts w:ascii="Arial" w:eastAsia="Arial"/>
        </w:rPr>
        <w:t>.)</w:t>
      </w:r>
    </w:p>
    <w:p w14:paraId="2BE21CC4" w14:textId="77777777" w:rsidR="003E0564" w:rsidRDefault="003E0564">
      <w:pPr>
        <w:pStyle w:val="a4"/>
        <w:spacing w:before="8"/>
        <w:ind w:left="0"/>
        <w:rPr>
          <w:rFonts w:ascii="Arial"/>
          <w:sz w:val="23"/>
        </w:rPr>
      </w:pPr>
    </w:p>
    <w:p w14:paraId="1C7653E3" w14:textId="77777777" w:rsidR="003E0564" w:rsidRDefault="00922136">
      <w:pPr>
        <w:pStyle w:val="ab"/>
        <w:numPr>
          <w:ilvl w:val="0"/>
          <w:numId w:val="226"/>
        </w:numPr>
        <w:tabs>
          <w:tab w:val="left" w:pos="469"/>
        </w:tabs>
        <w:spacing w:line="261" w:lineRule="auto"/>
        <w:ind w:right="300" w:firstLine="0"/>
        <w:rPr>
          <w:sz w:val="20"/>
          <w:lang w:eastAsia="zh-CN"/>
        </w:rPr>
      </w:pPr>
      <w:r>
        <w:rPr>
          <w:spacing w:val="-7"/>
          <w:sz w:val="20"/>
          <w:lang w:eastAsia="zh-CN"/>
        </w:rPr>
        <w:t xml:space="preserve">重构应用程序以在 </w:t>
      </w:r>
      <w:r>
        <w:rPr>
          <w:rFonts w:ascii="Arial" w:eastAsia="Arial"/>
          <w:sz w:val="20"/>
          <w:lang w:eastAsia="zh-CN"/>
        </w:rPr>
        <w:t>Amazon</w:t>
      </w:r>
      <w:r>
        <w:rPr>
          <w:rFonts w:ascii="Arial" w:eastAsia="Arial"/>
          <w:spacing w:val="-7"/>
          <w:sz w:val="20"/>
          <w:lang w:eastAsia="zh-CN"/>
        </w:rPr>
        <w:t xml:space="preserve"> </w:t>
      </w:r>
      <w:r>
        <w:rPr>
          <w:rFonts w:ascii="Arial" w:eastAsia="Arial"/>
          <w:sz w:val="20"/>
          <w:lang w:eastAsia="zh-CN"/>
        </w:rPr>
        <w:t>ElastiCache</w:t>
      </w:r>
      <w:r>
        <w:rPr>
          <w:rFonts w:ascii="Arial" w:eastAsia="Arial"/>
          <w:spacing w:val="-17"/>
          <w:sz w:val="20"/>
          <w:lang w:eastAsia="zh-CN"/>
        </w:rPr>
        <w:t xml:space="preserve"> </w:t>
      </w:r>
      <w:r>
        <w:rPr>
          <w:sz w:val="20"/>
          <w:lang w:eastAsia="zh-CN"/>
        </w:rPr>
        <w:t>中存储用户的会话使用应用程序负载平衡器在应用程序实例之间分配负载</w:t>
      </w:r>
    </w:p>
    <w:p w14:paraId="027CE64A" w14:textId="77777777" w:rsidR="003E0564" w:rsidRDefault="00922136">
      <w:pPr>
        <w:pStyle w:val="ab"/>
        <w:numPr>
          <w:ilvl w:val="0"/>
          <w:numId w:val="226"/>
        </w:numPr>
        <w:tabs>
          <w:tab w:val="left" w:pos="469"/>
        </w:tabs>
        <w:spacing w:line="264" w:lineRule="auto"/>
        <w:ind w:right="327" w:firstLine="0"/>
        <w:rPr>
          <w:sz w:val="20"/>
        </w:rPr>
      </w:pPr>
      <w:r>
        <w:rPr>
          <w:spacing w:val="-6"/>
          <w:sz w:val="20"/>
        </w:rPr>
        <w:t xml:space="preserve">设置数据库以使用 </w:t>
      </w:r>
      <w:r>
        <w:rPr>
          <w:rFonts w:ascii="Arial" w:eastAsia="Arial"/>
          <w:sz w:val="20"/>
        </w:rPr>
        <w:t>Amazon</w:t>
      </w:r>
      <w:r>
        <w:rPr>
          <w:rFonts w:ascii="Arial" w:eastAsia="Arial"/>
          <w:spacing w:val="-4"/>
          <w:sz w:val="20"/>
        </w:rPr>
        <w:t xml:space="preserve"> </w:t>
      </w:r>
      <w:r>
        <w:rPr>
          <w:rFonts w:ascii="Arial" w:eastAsia="Arial"/>
          <w:sz w:val="20"/>
        </w:rPr>
        <w:t>EBS</w:t>
      </w:r>
      <w:r>
        <w:rPr>
          <w:rFonts w:ascii="Arial" w:eastAsia="Arial"/>
          <w:spacing w:val="-14"/>
          <w:sz w:val="20"/>
        </w:rPr>
        <w:t xml:space="preserve"> </w:t>
      </w:r>
      <w:r>
        <w:rPr>
          <w:spacing w:val="-5"/>
          <w:sz w:val="20"/>
        </w:rPr>
        <w:t xml:space="preserve">每小时生成一次快照配置 </w:t>
      </w:r>
      <w:r>
        <w:rPr>
          <w:rFonts w:ascii="Arial" w:eastAsia="Arial"/>
          <w:sz w:val="20"/>
        </w:rPr>
        <w:t>Amazon</w:t>
      </w:r>
      <w:r>
        <w:rPr>
          <w:rFonts w:ascii="Arial" w:eastAsia="Arial"/>
          <w:spacing w:val="-3"/>
          <w:sz w:val="20"/>
        </w:rPr>
        <w:t xml:space="preserve"> </w:t>
      </w:r>
      <w:r>
        <w:rPr>
          <w:rFonts w:ascii="Arial" w:eastAsia="Arial"/>
          <w:sz w:val="20"/>
        </w:rPr>
        <w:t>CloudWatch</w:t>
      </w:r>
      <w:r>
        <w:rPr>
          <w:rFonts w:ascii="Arial" w:eastAsia="Arial"/>
          <w:spacing w:val="-5"/>
          <w:sz w:val="20"/>
        </w:rPr>
        <w:t xml:space="preserve"> </w:t>
      </w:r>
      <w:r>
        <w:rPr>
          <w:rFonts w:ascii="Arial" w:eastAsia="Arial"/>
          <w:sz w:val="20"/>
        </w:rPr>
        <w:t>Events</w:t>
      </w:r>
      <w:r>
        <w:rPr>
          <w:rFonts w:ascii="Arial" w:eastAsia="Arial"/>
          <w:spacing w:val="-13"/>
          <w:sz w:val="20"/>
        </w:rPr>
        <w:t xml:space="preserve"> </w:t>
      </w:r>
      <w:r>
        <w:rPr>
          <w:sz w:val="20"/>
        </w:rPr>
        <w:t>规则以在主数据库实例失败时启动新数据库实例</w:t>
      </w:r>
    </w:p>
    <w:p w14:paraId="0C9B488D" w14:textId="77777777" w:rsidR="003E0564" w:rsidRDefault="00922136">
      <w:pPr>
        <w:pStyle w:val="ab"/>
        <w:numPr>
          <w:ilvl w:val="0"/>
          <w:numId w:val="226"/>
        </w:numPr>
        <w:tabs>
          <w:tab w:val="left" w:pos="481"/>
        </w:tabs>
        <w:spacing w:line="252" w:lineRule="exact"/>
        <w:ind w:left="480" w:hanging="201"/>
        <w:rPr>
          <w:sz w:val="20"/>
        </w:rPr>
      </w:pPr>
      <w:r>
        <w:rPr>
          <w:spacing w:val="-7"/>
          <w:sz w:val="20"/>
        </w:rPr>
        <w:t xml:space="preserve">将数据库迁移到 </w:t>
      </w:r>
      <w:r>
        <w:rPr>
          <w:rFonts w:ascii="Arial" w:eastAsia="Arial"/>
          <w:sz w:val="20"/>
        </w:rPr>
        <w:t>Amazon RDS tor</w:t>
      </w:r>
      <w:r>
        <w:rPr>
          <w:rFonts w:ascii="Arial" w:eastAsia="Arial"/>
          <w:spacing w:val="1"/>
          <w:sz w:val="20"/>
        </w:rPr>
        <w:t xml:space="preserve">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7"/>
          <w:sz w:val="20"/>
        </w:rPr>
        <w:t xml:space="preserve"> </w:t>
      </w:r>
      <w:r>
        <w:rPr>
          <w:spacing w:val="-26"/>
          <w:sz w:val="20"/>
        </w:rPr>
        <w:t xml:space="preserve">将 </w:t>
      </w:r>
      <w:r>
        <w:rPr>
          <w:rFonts w:ascii="Arial" w:eastAsia="Arial"/>
          <w:sz w:val="20"/>
        </w:rPr>
        <w:t>RDS</w:t>
      </w:r>
      <w:r>
        <w:rPr>
          <w:rFonts w:ascii="Arial" w:eastAsia="Arial"/>
          <w:spacing w:val="-12"/>
          <w:sz w:val="20"/>
        </w:rPr>
        <w:t xml:space="preserve"> </w:t>
      </w:r>
      <w:r>
        <w:rPr>
          <w:spacing w:val="-7"/>
          <w:sz w:val="20"/>
        </w:rPr>
        <w:t xml:space="preserve">实例配置为使用 </w:t>
      </w:r>
      <w:r>
        <w:rPr>
          <w:rFonts w:ascii="Arial" w:eastAsia="Arial"/>
          <w:sz w:val="20"/>
        </w:rPr>
        <w:t>MultiAZ</w:t>
      </w:r>
      <w:r>
        <w:rPr>
          <w:rFonts w:ascii="Arial" w:eastAsia="Arial"/>
          <w:spacing w:val="-10"/>
          <w:sz w:val="20"/>
        </w:rPr>
        <w:t xml:space="preserve"> </w:t>
      </w:r>
      <w:r>
        <w:rPr>
          <w:sz w:val="20"/>
        </w:rPr>
        <w:t>部署</w:t>
      </w:r>
    </w:p>
    <w:p w14:paraId="3C3B0E62" w14:textId="77777777" w:rsidR="003E0564" w:rsidRDefault="00922136">
      <w:pPr>
        <w:pStyle w:val="ab"/>
        <w:numPr>
          <w:ilvl w:val="0"/>
          <w:numId w:val="226"/>
        </w:numPr>
        <w:tabs>
          <w:tab w:val="left" w:pos="481"/>
        </w:tabs>
        <w:spacing w:before="25"/>
        <w:ind w:left="480" w:hanging="201"/>
        <w:rPr>
          <w:sz w:val="20"/>
        </w:rPr>
      </w:pPr>
      <w:r>
        <w:rPr>
          <w:spacing w:val="-26"/>
          <w:sz w:val="20"/>
        </w:rPr>
        <w:t xml:space="preserve">将 </w:t>
      </w:r>
      <w:r>
        <w:rPr>
          <w:rFonts w:ascii="Arial" w:eastAsia="Arial"/>
          <w:sz w:val="20"/>
        </w:rPr>
        <w:t>NET</w:t>
      </w:r>
      <w:r>
        <w:rPr>
          <w:rFonts w:ascii="Arial" w:eastAsia="Arial"/>
          <w:spacing w:val="-10"/>
          <w:sz w:val="20"/>
        </w:rPr>
        <w:t xml:space="preserve"> </w:t>
      </w:r>
      <w:r>
        <w:rPr>
          <w:spacing w:val="-8"/>
          <w:sz w:val="20"/>
        </w:rPr>
        <w:t xml:space="preserve">内容移动到 </w:t>
      </w:r>
      <w:r>
        <w:rPr>
          <w:rFonts w:ascii="Arial" w:eastAsia="Arial"/>
          <w:sz w:val="20"/>
        </w:rPr>
        <w:t>Amazon S3</w:t>
      </w:r>
      <w:r>
        <w:rPr>
          <w:rFonts w:ascii="Arial" w:eastAsia="Arial"/>
          <w:spacing w:val="-11"/>
          <w:sz w:val="20"/>
        </w:rPr>
        <w:t xml:space="preserve"> </w:t>
      </w:r>
      <w:r>
        <w:rPr>
          <w:sz w:val="20"/>
        </w:rPr>
        <w:t>存储桶为静态网站托管配置存储桶</w:t>
      </w:r>
    </w:p>
    <w:p w14:paraId="40A3A92C" w14:textId="77777777" w:rsidR="003E0564" w:rsidRDefault="00922136">
      <w:pPr>
        <w:pStyle w:val="ab"/>
        <w:numPr>
          <w:ilvl w:val="0"/>
          <w:numId w:val="226"/>
        </w:numPr>
        <w:tabs>
          <w:tab w:val="left" w:pos="469"/>
        </w:tabs>
        <w:spacing w:before="24"/>
        <w:ind w:left="468"/>
        <w:rPr>
          <w:sz w:val="20"/>
        </w:rPr>
      </w:pPr>
      <w:r>
        <w:rPr>
          <w:spacing w:val="-6"/>
          <w:sz w:val="20"/>
        </w:rPr>
        <w:t xml:space="preserve">将应用程序实例放入 </w:t>
      </w:r>
      <w:r>
        <w:rPr>
          <w:rFonts w:ascii="Arial" w:eastAsia="Arial"/>
          <w:sz w:val="20"/>
        </w:rPr>
        <w:t>Auto Scaling</w:t>
      </w:r>
      <w:r>
        <w:rPr>
          <w:rFonts w:ascii="Arial" w:eastAsia="Arial"/>
          <w:spacing w:val="-9"/>
          <w:sz w:val="20"/>
        </w:rPr>
        <w:t xml:space="preserve"> </w:t>
      </w:r>
      <w:r>
        <w:rPr>
          <w:spacing w:val="-11"/>
          <w:sz w:val="20"/>
        </w:rPr>
        <w:t xml:space="preserve">组中配置 </w:t>
      </w:r>
      <w:r>
        <w:rPr>
          <w:rFonts w:ascii="Arial" w:eastAsia="Arial"/>
          <w:sz w:val="20"/>
        </w:rPr>
        <w:t>Auto Scaling</w:t>
      </w:r>
      <w:r>
        <w:rPr>
          <w:rFonts w:ascii="Arial" w:eastAsia="Arial"/>
          <w:spacing w:val="-12"/>
          <w:sz w:val="20"/>
        </w:rPr>
        <w:t xml:space="preserve"> </w:t>
      </w:r>
      <w:r>
        <w:rPr>
          <w:sz w:val="20"/>
        </w:rPr>
        <w:t>组以在实例不正常时创建新实例</w:t>
      </w:r>
    </w:p>
    <w:p w14:paraId="619DD6E6" w14:textId="77777777" w:rsidR="003E0564" w:rsidRDefault="00922136">
      <w:pPr>
        <w:pStyle w:val="ab"/>
        <w:numPr>
          <w:ilvl w:val="0"/>
          <w:numId w:val="226"/>
        </w:numPr>
        <w:tabs>
          <w:tab w:val="left" w:pos="459"/>
        </w:tabs>
        <w:spacing w:before="23" w:line="264" w:lineRule="auto"/>
        <w:ind w:right="307" w:firstLine="0"/>
        <w:rPr>
          <w:rFonts w:ascii="Arial" w:eastAsia="Arial"/>
          <w:sz w:val="20"/>
        </w:rPr>
      </w:pPr>
      <w:r>
        <w:rPr>
          <w:spacing w:val="-6"/>
          <w:sz w:val="20"/>
        </w:rPr>
        <w:t xml:space="preserve">在应用程序层之前部署 </w:t>
      </w:r>
      <w:r>
        <w:rPr>
          <w:rFonts w:ascii="Arial" w:eastAsia="Arial"/>
          <w:sz w:val="20"/>
        </w:rPr>
        <w:t>Amazon</w:t>
      </w:r>
      <w:r>
        <w:rPr>
          <w:rFonts w:ascii="Arial" w:eastAsia="Arial"/>
          <w:spacing w:val="-6"/>
          <w:sz w:val="20"/>
        </w:rPr>
        <w:t xml:space="preserve"> </w:t>
      </w:r>
      <w:r>
        <w:rPr>
          <w:rFonts w:ascii="Arial" w:eastAsia="Arial"/>
          <w:sz w:val="20"/>
        </w:rPr>
        <w:t>CloudFront</w:t>
      </w:r>
      <w:r>
        <w:rPr>
          <w:rFonts w:ascii="Arial" w:eastAsia="Arial"/>
          <w:spacing w:val="-15"/>
          <w:sz w:val="20"/>
        </w:rPr>
        <w:t xml:space="preserve"> </w:t>
      </w:r>
      <w:r>
        <w:rPr>
          <w:spacing w:val="-18"/>
          <w:sz w:val="20"/>
        </w:rPr>
        <w:t xml:space="preserve">配置 </w:t>
      </w:r>
      <w:r>
        <w:rPr>
          <w:rFonts w:ascii="Arial" w:eastAsia="Arial"/>
          <w:sz w:val="20"/>
        </w:rPr>
        <w:t>CloudFront</w:t>
      </w:r>
      <w:r>
        <w:rPr>
          <w:rFonts w:ascii="Arial" w:eastAsia="Arial"/>
          <w:spacing w:val="-18"/>
          <w:sz w:val="20"/>
        </w:rPr>
        <w:t xml:space="preserve"> </w:t>
      </w:r>
      <w:r>
        <w:rPr>
          <w:sz w:val="20"/>
        </w:rPr>
        <w:t>以仅提供来自正常应用程序实例的内容答</w:t>
      </w:r>
      <w:r>
        <w:rPr>
          <w:rFonts w:ascii="Arial" w:eastAsia="Arial"/>
          <w:sz w:val="20"/>
        </w:rPr>
        <w:t>:ACE</w:t>
      </w:r>
    </w:p>
    <w:p w14:paraId="7F4A0E31" w14:textId="77777777" w:rsidR="003E0564" w:rsidRDefault="003E0564">
      <w:pPr>
        <w:pStyle w:val="a4"/>
        <w:ind w:left="0"/>
        <w:rPr>
          <w:rFonts w:ascii="Arial"/>
          <w:sz w:val="22"/>
        </w:rPr>
      </w:pPr>
    </w:p>
    <w:p w14:paraId="570F696E" w14:textId="77777777" w:rsidR="003E0564" w:rsidRDefault="003E0564">
      <w:pPr>
        <w:pStyle w:val="a4"/>
        <w:spacing w:before="7"/>
        <w:ind w:left="0"/>
        <w:rPr>
          <w:rFonts w:ascii="Arial"/>
        </w:rPr>
      </w:pPr>
    </w:p>
    <w:p w14:paraId="054C9614" w14:textId="77777777" w:rsidR="003E0564" w:rsidRDefault="00922136">
      <w:pPr>
        <w:pStyle w:val="a4"/>
        <w:rPr>
          <w:rFonts w:ascii="Arial"/>
        </w:rPr>
      </w:pPr>
      <w:r>
        <w:rPr>
          <w:rFonts w:ascii="Arial"/>
        </w:rPr>
        <w:t>Question 220</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66262D11" w14:textId="77777777" w:rsidR="003E0564" w:rsidRDefault="00922136">
      <w:pPr>
        <w:pStyle w:val="a4"/>
        <w:spacing w:before="21" w:line="261" w:lineRule="auto"/>
        <w:ind w:right="151"/>
        <w:rPr>
          <w:rFonts w:ascii="Arial" w:eastAsia="Arial"/>
        </w:rPr>
      </w:pPr>
      <w:r>
        <w:t>一家零售公司在其数据中心的应用程序服务器上处理状态点数据</w:t>
      </w:r>
      <w:r>
        <w:rPr>
          <w:rFonts w:ascii="Arial" w:eastAsia="Arial"/>
        </w:rPr>
        <w:t>,</w:t>
      </w:r>
      <w:r>
        <w:t xml:space="preserve">并将输出写入 </w:t>
      </w:r>
      <w:r>
        <w:rPr>
          <w:rFonts w:ascii="Arial" w:eastAsia="Arial"/>
        </w:rPr>
        <w:t xml:space="preserve">Amazon DynamoDB </w:t>
      </w:r>
      <w:r>
        <w:t>表</w:t>
      </w:r>
      <w:r>
        <w:rPr>
          <w:rFonts w:ascii="Arial" w:eastAsia="Arial"/>
        </w:rPr>
        <w:t xml:space="preserve">. </w:t>
      </w:r>
      <w:r>
        <w:t xml:space="preserve">数据中心通过 </w:t>
      </w:r>
      <w:r>
        <w:rPr>
          <w:rFonts w:ascii="Arial" w:eastAsia="Arial"/>
        </w:rPr>
        <w:t>AWS Direct Connect(DX)</w:t>
      </w:r>
      <w:r>
        <w:t xml:space="preserve">连接连接到公司的 </w:t>
      </w:r>
      <w:r>
        <w:rPr>
          <w:rFonts w:ascii="Arial" w:eastAsia="Arial"/>
        </w:rPr>
        <w:t>VPC,</w:t>
      </w:r>
      <w:r>
        <w:t xml:space="preserve">并且应用程序服务器需要速度超过 </w:t>
      </w:r>
      <w:r>
        <w:rPr>
          <w:rFonts w:ascii="Arial" w:eastAsia="Arial"/>
        </w:rPr>
        <w:t xml:space="preserve">2 Gbps </w:t>
      </w:r>
      <w:r>
        <w:t>的一致网络连接</w:t>
      </w:r>
      <w:r>
        <w:rPr>
          <w:rFonts w:ascii="Arial" w:eastAsia="Arial"/>
        </w:rPr>
        <w:t>.</w:t>
      </w:r>
    </w:p>
    <w:p w14:paraId="619BE108" w14:textId="77777777" w:rsidR="003E0564" w:rsidRDefault="00922136">
      <w:pPr>
        <w:pStyle w:val="a4"/>
        <w:spacing w:before="3" w:line="261" w:lineRule="auto"/>
        <w:ind w:right="4196"/>
        <w:rPr>
          <w:rFonts w:ascii="Arial" w:eastAsia="Arial"/>
          <w:lang w:eastAsia="zh-CN"/>
        </w:rPr>
      </w:pPr>
      <w:r>
        <w:rPr>
          <w:lang w:eastAsia="zh-CN"/>
        </w:rPr>
        <w:t xml:space="preserve">该公司决定 </w:t>
      </w:r>
      <w:r>
        <w:rPr>
          <w:rFonts w:ascii="Arial" w:eastAsia="Arial"/>
          <w:lang w:eastAsia="zh-CN"/>
        </w:rPr>
        <w:t xml:space="preserve">DynamoDB </w:t>
      </w:r>
      <w:r>
        <w:rPr>
          <w:lang w:eastAsia="zh-CN"/>
        </w:rPr>
        <w:t>表需要高度可用且具有容错能力</w:t>
      </w:r>
      <w:r>
        <w:rPr>
          <w:rFonts w:ascii="Arial" w:eastAsia="Arial"/>
          <w:lang w:eastAsia="zh-CN"/>
        </w:rPr>
        <w:t xml:space="preserve">. </w:t>
      </w:r>
      <w:r>
        <w:rPr>
          <w:lang w:eastAsia="zh-CN"/>
        </w:rPr>
        <w:t>公司政策规定</w:t>
      </w:r>
      <w:r>
        <w:rPr>
          <w:rFonts w:ascii="Arial" w:eastAsia="Arial"/>
          <w:lang w:eastAsia="zh-CN"/>
        </w:rPr>
        <w:t>,</w:t>
      </w:r>
      <w:r>
        <w:rPr>
          <w:lang w:eastAsia="zh-CN"/>
        </w:rPr>
        <w:t>该数据应可在两个地区使用</w:t>
      </w:r>
      <w:r>
        <w:rPr>
          <w:rFonts w:ascii="Arial" w:eastAsia="Arial"/>
          <w:lang w:eastAsia="zh-CN"/>
        </w:rPr>
        <w:t>.</w:t>
      </w:r>
    </w:p>
    <w:p w14:paraId="3414D369" w14:textId="77777777" w:rsidR="003E0564" w:rsidRDefault="003E0564">
      <w:pPr>
        <w:pStyle w:val="a4"/>
        <w:spacing w:before="6"/>
        <w:ind w:left="0"/>
        <w:rPr>
          <w:rFonts w:ascii="Arial"/>
          <w:sz w:val="21"/>
          <w:lang w:eastAsia="zh-CN"/>
        </w:rPr>
      </w:pPr>
    </w:p>
    <w:p w14:paraId="1DFF4561" w14:textId="77777777" w:rsidR="003E0564" w:rsidRDefault="00922136">
      <w:pPr>
        <w:pStyle w:val="a4"/>
        <w:rPr>
          <w:rFonts w:ascii="Arial" w:eastAsia="Arial"/>
          <w:lang w:eastAsia="zh-CN"/>
        </w:rPr>
      </w:pPr>
      <w:r>
        <w:rPr>
          <w:lang w:eastAsia="zh-CN"/>
        </w:rPr>
        <w:t>公司应进行哪些更改以满足这些要求</w:t>
      </w:r>
      <w:r>
        <w:rPr>
          <w:rFonts w:ascii="Arial" w:eastAsia="Arial"/>
          <w:lang w:eastAsia="zh-CN"/>
        </w:rPr>
        <w:t>?</w:t>
      </w:r>
    </w:p>
    <w:p w14:paraId="651552BB" w14:textId="77777777" w:rsidR="003E0564" w:rsidRDefault="003E0564">
      <w:pPr>
        <w:pStyle w:val="a4"/>
        <w:spacing w:before="7"/>
        <w:ind w:left="0"/>
        <w:rPr>
          <w:rFonts w:ascii="Arial"/>
          <w:sz w:val="23"/>
          <w:lang w:eastAsia="zh-CN"/>
        </w:rPr>
      </w:pPr>
    </w:p>
    <w:p w14:paraId="7E13CE7C" w14:textId="77777777" w:rsidR="003E0564" w:rsidRDefault="00922136">
      <w:pPr>
        <w:pStyle w:val="ab"/>
        <w:numPr>
          <w:ilvl w:val="0"/>
          <w:numId w:val="227"/>
        </w:numPr>
        <w:tabs>
          <w:tab w:val="left" w:pos="469"/>
        </w:tabs>
        <w:spacing w:line="264" w:lineRule="auto"/>
        <w:ind w:right="365" w:firstLine="0"/>
        <w:rPr>
          <w:rFonts w:ascii="Arial" w:eastAsia="Arial"/>
          <w:sz w:val="20"/>
        </w:rPr>
      </w:pPr>
      <w:r>
        <w:rPr>
          <w:spacing w:val="-9"/>
          <w:sz w:val="20"/>
        </w:rPr>
        <w:t xml:space="preserve">建立第二个 </w:t>
      </w:r>
      <w:r>
        <w:rPr>
          <w:rFonts w:ascii="Arial" w:eastAsia="Arial"/>
          <w:sz w:val="20"/>
        </w:rPr>
        <w:t>DX</w:t>
      </w:r>
      <w:r>
        <w:rPr>
          <w:rFonts w:ascii="Arial" w:eastAsia="Arial"/>
          <w:spacing w:val="-15"/>
          <w:sz w:val="20"/>
        </w:rPr>
        <w:t xml:space="preserve"> </w:t>
      </w:r>
      <w:r>
        <w:rPr>
          <w:sz w:val="20"/>
        </w:rPr>
        <w:t>连接以实现冗余</w:t>
      </w:r>
      <w:r>
        <w:rPr>
          <w:rFonts w:ascii="Arial" w:eastAsia="Arial"/>
          <w:sz w:val="20"/>
        </w:rPr>
        <w:t>.</w:t>
      </w:r>
      <w:r>
        <w:rPr>
          <w:spacing w:val="-18"/>
          <w:sz w:val="20"/>
        </w:rPr>
        <w:t xml:space="preserve">使用 </w:t>
      </w:r>
      <w:r>
        <w:rPr>
          <w:rFonts w:ascii="Arial" w:eastAsia="Arial"/>
          <w:sz w:val="20"/>
        </w:rPr>
        <w:t>DynamoDB</w:t>
      </w:r>
      <w:r>
        <w:rPr>
          <w:rFonts w:ascii="Arial" w:eastAsia="Arial"/>
          <w:spacing w:val="-13"/>
          <w:sz w:val="20"/>
        </w:rPr>
        <w:t xml:space="preserve"> </w:t>
      </w:r>
      <w:r>
        <w:rPr>
          <w:spacing w:val="-5"/>
          <w:sz w:val="20"/>
        </w:rPr>
        <w:t xml:space="preserve">全局表将数据复制到第二个 </w:t>
      </w:r>
      <w:r>
        <w:rPr>
          <w:rFonts w:ascii="Arial" w:eastAsia="Arial"/>
          <w:sz w:val="20"/>
        </w:rPr>
        <w:t>Region,</w:t>
      </w:r>
      <w:r>
        <w:rPr>
          <w:sz w:val="20"/>
        </w:rPr>
        <w:t>修改应用程序</w:t>
      </w:r>
      <w:r>
        <w:rPr>
          <w:spacing w:val="-6"/>
          <w:sz w:val="20"/>
        </w:rPr>
        <w:t xml:space="preserve">以故障转移到第二个 </w:t>
      </w:r>
      <w:r>
        <w:rPr>
          <w:rFonts w:ascii="Arial" w:eastAsia="Arial"/>
          <w:sz w:val="20"/>
        </w:rPr>
        <w:t>Region.</w:t>
      </w:r>
    </w:p>
    <w:p w14:paraId="58E5633B" w14:textId="77777777" w:rsidR="003E0564" w:rsidRDefault="00922136">
      <w:pPr>
        <w:pStyle w:val="ab"/>
        <w:numPr>
          <w:ilvl w:val="0"/>
          <w:numId w:val="227"/>
        </w:numPr>
        <w:tabs>
          <w:tab w:val="left" w:pos="469"/>
        </w:tabs>
        <w:spacing w:line="261" w:lineRule="auto"/>
        <w:ind w:right="195" w:firstLine="0"/>
        <w:rPr>
          <w:rFonts w:ascii="Arial" w:eastAsia="Arial"/>
          <w:sz w:val="20"/>
          <w:lang w:eastAsia="zh-CN"/>
        </w:rPr>
      </w:pPr>
      <w:r>
        <w:rPr>
          <w:spacing w:val="-17"/>
          <w:sz w:val="20"/>
          <w:lang w:eastAsia="zh-CN"/>
        </w:rPr>
        <w:t xml:space="preserve">使用 </w:t>
      </w:r>
      <w:r>
        <w:rPr>
          <w:rFonts w:ascii="Arial" w:eastAsia="Arial"/>
          <w:sz w:val="20"/>
          <w:lang w:eastAsia="zh-CN"/>
        </w:rPr>
        <w:t>AWS</w:t>
      </w:r>
      <w:r>
        <w:rPr>
          <w:rFonts w:ascii="Arial" w:eastAsia="Arial"/>
          <w:spacing w:val="-18"/>
          <w:sz w:val="20"/>
          <w:lang w:eastAsia="zh-CN"/>
        </w:rPr>
        <w:t xml:space="preserve"> </w:t>
      </w:r>
      <w:r>
        <w:rPr>
          <w:spacing w:val="-17"/>
          <w:sz w:val="20"/>
          <w:lang w:eastAsia="zh-CN"/>
        </w:rPr>
        <w:t xml:space="preserve">托管 </w:t>
      </w:r>
      <w:r>
        <w:rPr>
          <w:rFonts w:ascii="Arial" w:eastAsia="Arial"/>
          <w:sz w:val="20"/>
          <w:lang w:eastAsia="zh-CN"/>
        </w:rPr>
        <w:t>VPN</w:t>
      </w:r>
      <w:r>
        <w:rPr>
          <w:rFonts w:ascii="Arial" w:eastAsia="Arial"/>
          <w:spacing w:val="-11"/>
          <w:sz w:val="20"/>
          <w:lang w:eastAsia="zh-CN"/>
        </w:rPr>
        <w:t xml:space="preserve"> </w:t>
      </w:r>
      <w:r>
        <w:rPr>
          <w:spacing w:val="-18"/>
          <w:sz w:val="20"/>
          <w:lang w:eastAsia="zh-CN"/>
        </w:rPr>
        <w:t xml:space="preserve">作为 </w:t>
      </w:r>
      <w:r>
        <w:rPr>
          <w:rFonts w:ascii="Arial" w:eastAsia="Arial"/>
          <w:sz w:val="20"/>
          <w:lang w:eastAsia="zh-CN"/>
        </w:rPr>
        <w:t>DX</w:t>
      </w:r>
      <w:r>
        <w:rPr>
          <w:rFonts w:ascii="Arial" w:eastAsia="Arial"/>
          <w:spacing w:val="-14"/>
          <w:sz w:val="20"/>
          <w:lang w:eastAsia="zh-CN"/>
        </w:rPr>
        <w:t xml:space="preserve"> </w:t>
      </w:r>
      <w:r>
        <w:rPr>
          <w:sz w:val="20"/>
          <w:lang w:eastAsia="zh-CN"/>
        </w:rPr>
        <w:t>的备份</w:t>
      </w:r>
      <w:r>
        <w:rPr>
          <w:rFonts w:ascii="Arial" w:eastAsia="Arial"/>
          <w:sz w:val="20"/>
          <w:lang w:eastAsia="zh-CN"/>
        </w:rPr>
        <w:t>.</w:t>
      </w:r>
      <w:r>
        <w:rPr>
          <w:spacing w:val="-5"/>
          <w:sz w:val="20"/>
          <w:lang w:eastAsia="zh-CN"/>
        </w:rPr>
        <w:t xml:space="preserve">在第二个区域中创建相同的 </w:t>
      </w:r>
      <w:r>
        <w:rPr>
          <w:rFonts w:ascii="Arial" w:eastAsia="Arial"/>
          <w:sz w:val="20"/>
          <w:lang w:eastAsia="zh-CN"/>
        </w:rPr>
        <w:t>DynamoDB</w:t>
      </w:r>
      <w:r>
        <w:rPr>
          <w:rFonts w:ascii="Arial" w:eastAsia="Arial"/>
          <w:spacing w:val="-12"/>
          <w:sz w:val="20"/>
          <w:lang w:eastAsia="zh-CN"/>
        </w:rPr>
        <w:t xml:space="preserve"> </w:t>
      </w:r>
      <w:r>
        <w:rPr>
          <w:sz w:val="20"/>
          <w:lang w:eastAsia="zh-CN"/>
        </w:rPr>
        <w:t>表</w:t>
      </w:r>
      <w:r>
        <w:rPr>
          <w:rFonts w:ascii="Arial" w:eastAsia="Arial"/>
          <w:sz w:val="20"/>
          <w:lang w:eastAsia="zh-CN"/>
        </w:rPr>
        <w:t>.</w:t>
      </w:r>
      <w:r>
        <w:rPr>
          <w:sz w:val="20"/>
          <w:lang w:eastAsia="zh-CN"/>
        </w:rPr>
        <w:t>修改应用程序以将数据复制到两个区域</w:t>
      </w:r>
      <w:r>
        <w:rPr>
          <w:rFonts w:ascii="Arial" w:eastAsia="Arial"/>
          <w:sz w:val="20"/>
          <w:lang w:eastAsia="zh-CN"/>
        </w:rPr>
        <w:t>.</w:t>
      </w:r>
    </w:p>
    <w:p w14:paraId="731CB5C2" w14:textId="77777777" w:rsidR="003E0564" w:rsidRDefault="00922136">
      <w:pPr>
        <w:pStyle w:val="ab"/>
        <w:numPr>
          <w:ilvl w:val="0"/>
          <w:numId w:val="227"/>
        </w:numPr>
        <w:tabs>
          <w:tab w:val="left" w:pos="481"/>
        </w:tabs>
        <w:spacing w:line="264" w:lineRule="auto"/>
        <w:ind w:right="322" w:firstLine="0"/>
        <w:rPr>
          <w:rFonts w:ascii="Arial" w:eastAsia="Arial"/>
          <w:sz w:val="20"/>
        </w:rPr>
      </w:pPr>
      <w:r>
        <w:rPr>
          <w:spacing w:val="-9"/>
          <w:sz w:val="20"/>
        </w:rPr>
        <w:t xml:space="preserve">建立第二个 </w:t>
      </w:r>
      <w:r>
        <w:rPr>
          <w:rFonts w:ascii="Arial" w:eastAsia="Arial"/>
          <w:sz w:val="20"/>
        </w:rPr>
        <w:t>DX</w:t>
      </w:r>
      <w:r>
        <w:rPr>
          <w:rFonts w:ascii="Arial" w:eastAsia="Arial"/>
          <w:spacing w:val="-15"/>
          <w:sz w:val="20"/>
        </w:rPr>
        <w:t xml:space="preserve"> </w:t>
      </w:r>
      <w:r>
        <w:rPr>
          <w:sz w:val="20"/>
        </w:rPr>
        <w:t>连接以实现冗余</w:t>
      </w:r>
      <w:r>
        <w:rPr>
          <w:rFonts w:ascii="Arial" w:eastAsia="Arial"/>
          <w:sz w:val="20"/>
        </w:rPr>
        <w:t>.</w:t>
      </w:r>
      <w:r>
        <w:rPr>
          <w:spacing w:val="-5"/>
          <w:sz w:val="20"/>
        </w:rPr>
        <w:t xml:space="preserve">在第二个区域中创建相同的 </w:t>
      </w:r>
      <w:r>
        <w:rPr>
          <w:rFonts w:ascii="Arial" w:eastAsia="Arial"/>
          <w:sz w:val="20"/>
        </w:rPr>
        <w:t>DynamoDB</w:t>
      </w:r>
      <w:r>
        <w:rPr>
          <w:rFonts w:ascii="Arial" w:eastAsia="Arial"/>
          <w:spacing w:val="-13"/>
          <w:sz w:val="20"/>
        </w:rPr>
        <w:t xml:space="preserve"> </w:t>
      </w:r>
      <w:r>
        <w:rPr>
          <w:sz w:val="20"/>
        </w:rPr>
        <w:t>表</w:t>
      </w:r>
      <w:r>
        <w:rPr>
          <w:rFonts w:ascii="Arial" w:eastAsia="Arial"/>
          <w:sz w:val="20"/>
        </w:rPr>
        <w:t>.</w:t>
      </w:r>
      <w:r>
        <w:rPr>
          <w:spacing w:val="-18"/>
          <w:sz w:val="20"/>
        </w:rPr>
        <w:t xml:space="preserve">启用 </w:t>
      </w:r>
      <w:r>
        <w:rPr>
          <w:rFonts w:ascii="Arial" w:eastAsia="Arial"/>
          <w:sz w:val="20"/>
        </w:rPr>
        <w:t>DynamoDB</w:t>
      </w:r>
      <w:r>
        <w:rPr>
          <w:rFonts w:ascii="Arial" w:eastAsia="Arial"/>
          <w:spacing w:val="-13"/>
          <w:sz w:val="20"/>
        </w:rPr>
        <w:t xml:space="preserve"> </w:t>
      </w:r>
      <w:r>
        <w:rPr>
          <w:sz w:val="20"/>
        </w:rPr>
        <w:t>自动缩放以管理吞吐量</w:t>
      </w:r>
      <w:r>
        <w:rPr>
          <w:rFonts w:ascii="Arial" w:eastAsia="Arial"/>
          <w:sz w:val="20"/>
        </w:rPr>
        <w:t>.</w:t>
      </w:r>
      <w:r>
        <w:rPr>
          <w:spacing w:val="-4"/>
          <w:sz w:val="20"/>
        </w:rPr>
        <w:t xml:space="preserve">修改应用程序以写入第二个 </w:t>
      </w:r>
      <w:r>
        <w:rPr>
          <w:rFonts w:ascii="Arial" w:eastAsia="Arial"/>
          <w:sz w:val="20"/>
        </w:rPr>
        <w:t>Region.</w:t>
      </w:r>
    </w:p>
    <w:p w14:paraId="2F75BFD3" w14:textId="77777777" w:rsidR="003E0564" w:rsidRDefault="00922136">
      <w:pPr>
        <w:pStyle w:val="ab"/>
        <w:numPr>
          <w:ilvl w:val="0"/>
          <w:numId w:val="227"/>
        </w:numPr>
        <w:tabs>
          <w:tab w:val="left" w:pos="481"/>
        </w:tabs>
        <w:spacing w:before="80" w:line="261" w:lineRule="auto"/>
        <w:ind w:right="268" w:firstLine="0"/>
        <w:rPr>
          <w:rFonts w:ascii="Arial" w:eastAsia="Arial"/>
          <w:sz w:val="20"/>
        </w:rPr>
      </w:pPr>
      <w:r>
        <w:rPr>
          <w:spacing w:val="-17"/>
          <w:sz w:val="20"/>
        </w:rPr>
        <w:t xml:space="preserve">使用 </w:t>
      </w:r>
      <w:r>
        <w:rPr>
          <w:rFonts w:ascii="Arial" w:eastAsia="Arial"/>
          <w:sz w:val="20"/>
        </w:rPr>
        <w:t>AWS</w:t>
      </w:r>
      <w:r>
        <w:rPr>
          <w:rFonts w:ascii="Arial" w:eastAsia="Arial"/>
          <w:spacing w:val="-18"/>
          <w:sz w:val="20"/>
        </w:rPr>
        <w:t xml:space="preserve"> </w:t>
      </w:r>
      <w:r>
        <w:rPr>
          <w:spacing w:val="-18"/>
          <w:sz w:val="20"/>
        </w:rPr>
        <w:t xml:space="preserve">托管 </w:t>
      </w:r>
      <w:r>
        <w:rPr>
          <w:rFonts w:ascii="Arial" w:eastAsia="Arial"/>
          <w:sz w:val="20"/>
        </w:rPr>
        <w:t>VPN</w:t>
      </w:r>
      <w:r>
        <w:rPr>
          <w:rFonts w:ascii="Arial" w:eastAsia="Arial"/>
          <w:spacing w:val="-12"/>
          <w:sz w:val="20"/>
        </w:rPr>
        <w:t xml:space="preserve"> </w:t>
      </w:r>
      <w:r>
        <w:rPr>
          <w:spacing w:val="-17"/>
          <w:sz w:val="20"/>
        </w:rPr>
        <w:t xml:space="preserve">作为 </w:t>
      </w:r>
      <w:r>
        <w:rPr>
          <w:rFonts w:ascii="Arial" w:eastAsia="Arial"/>
          <w:sz w:val="20"/>
        </w:rPr>
        <w:t>DX</w:t>
      </w:r>
      <w:r>
        <w:rPr>
          <w:rFonts w:ascii="Arial" w:eastAsia="Arial"/>
          <w:spacing w:val="-13"/>
          <w:sz w:val="20"/>
        </w:rPr>
        <w:t xml:space="preserve"> </w:t>
      </w:r>
      <w:r>
        <w:rPr>
          <w:sz w:val="20"/>
        </w:rPr>
        <w:t>的备份</w:t>
      </w:r>
      <w:r>
        <w:rPr>
          <w:rFonts w:ascii="Arial" w:eastAsia="Arial"/>
          <w:sz w:val="20"/>
        </w:rPr>
        <w:t>.</w:t>
      </w:r>
      <w:r>
        <w:rPr>
          <w:spacing w:val="-4"/>
          <w:sz w:val="20"/>
        </w:rPr>
        <w:t xml:space="preserve">在第二个区域中创建相同的 </w:t>
      </w:r>
      <w:r>
        <w:rPr>
          <w:rFonts w:ascii="Arial" w:eastAsia="Arial"/>
          <w:sz w:val="20"/>
        </w:rPr>
        <w:t>DynamoDB</w:t>
      </w:r>
      <w:r>
        <w:rPr>
          <w:rFonts w:ascii="Arial" w:eastAsia="Arial"/>
          <w:spacing w:val="-13"/>
          <w:sz w:val="20"/>
        </w:rPr>
        <w:t xml:space="preserve"> </w:t>
      </w:r>
      <w:r>
        <w:rPr>
          <w:sz w:val="20"/>
        </w:rPr>
        <w:t>表</w:t>
      </w:r>
      <w:r>
        <w:rPr>
          <w:rFonts w:ascii="Arial" w:eastAsia="Arial"/>
          <w:spacing w:val="-3"/>
          <w:sz w:val="20"/>
        </w:rPr>
        <w:t>.</w:t>
      </w:r>
      <w:r>
        <w:rPr>
          <w:spacing w:val="-17"/>
          <w:sz w:val="20"/>
        </w:rPr>
        <w:t xml:space="preserve">启用 </w:t>
      </w:r>
      <w:r>
        <w:rPr>
          <w:rFonts w:ascii="Arial" w:eastAsia="Arial"/>
          <w:sz w:val="20"/>
        </w:rPr>
        <w:t>DynamoDB</w:t>
      </w:r>
      <w:r>
        <w:rPr>
          <w:rFonts w:ascii="Arial" w:eastAsia="Arial"/>
          <w:spacing w:val="-11"/>
          <w:sz w:val="20"/>
        </w:rPr>
        <w:t xml:space="preserve"> </w:t>
      </w:r>
      <w:r>
        <w:rPr>
          <w:sz w:val="20"/>
        </w:rPr>
        <w:t>流以捕获对表的更改</w:t>
      </w:r>
      <w:r>
        <w:rPr>
          <w:rFonts w:ascii="Arial" w:eastAsia="Arial"/>
          <w:sz w:val="20"/>
        </w:rPr>
        <w:t>.</w:t>
      </w:r>
      <w:r>
        <w:rPr>
          <w:spacing w:val="-17"/>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1"/>
          <w:sz w:val="20"/>
        </w:rPr>
        <w:t xml:space="preserve"> </w:t>
      </w:r>
      <w:r>
        <w:rPr>
          <w:sz w:val="20"/>
        </w:rPr>
        <w:t>将更改复制到第二个区域</w:t>
      </w:r>
      <w:r>
        <w:rPr>
          <w:rFonts w:ascii="Arial" w:eastAsia="Arial"/>
          <w:sz w:val="20"/>
        </w:rPr>
        <w:t>.</w:t>
      </w:r>
    </w:p>
    <w:p w14:paraId="534CCE4E" w14:textId="77777777" w:rsidR="003E0564" w:rsidRDefault="003E0564">
      <w:pPr>
        <w:pStyle w:val="a4"/>
        <w:spacing w:before="8"/>
        <w:ind w:left="0"/>
        <w:rPr>
          <w:rFonts w:ascii="Arial"/>
          <w:sz w:val="21"/>
        </w:rPr>
      </w:pPr>
    </w:p>
    <w:p w14:paraId="44935935" w14:textId="77777777" w:rsidR="003E0564" w:rsidRDefault="00922136">
      <w:pPr>
        <w:pStyle w:val="a4"/>
        <w:spacing w:before="1" w:line="491" w:lineRule="auto"/>
        <w:ind w:right="8030"/>
        <w:rPr>
          <w:rFonts w:ascii="Arial" w:eastAsia="Arial"/>
        </w:rPr>
      </w:pPr>
      <w:r>
        <w:t xml:space="preserve">答 </w:t>
      </w:r>
      <w:r>
        <w:rPr>
          <w:rFonts w:ascii="Arial" w:eastAsia="Arial"/>
        </w:rPr>
        <w:t xml:space="preserve">:A </w:t>
      </w:r>
      <w:r>
        <w:rPr>
          <w:rFonts w:ascii="Arial" w:eastAsia="Arial"/>
        </w:rPr>
        <w:lastRenderedPageBreak/>
        <w:t>Question 221</w:t>
      </w:r>
    </w:p>
    <w:p w14:paraId="63D21C0C" w14:textId="77777777" w:rsidR="003E0564" w:rsidRDefault="00922136">
      <w:pPr>
        <w:pStyle w:val="a4"/>
        <w:spacing w:before="25" w:line="264" w:lineRule="auto"/>
        <w:ind w:right="261"/>
        <w:rPr>
          <w:lang w:eastAsia="zh-CN"/>
        </w:rPr>
      </w:pPr>
      <w:r>
        <w:rPr>
          <w:spacing w:val="-3"/>
          <w:lang w:eastAsia="zh-CN"/>
        </w:rPr>
        <w:t xml:space="preserve">一家国际公司已在单个区域中部署了依赖 </w:t>
      </w:r>
      <w:r>
        <w:rPr>
          <w:rFonts w:ascii="Arial" w:eastAsia="Arial"/>
          <w:lang w:eastAsia="zh-CN"/>
        </w:rPr>
        <w:t xml:space="preserve">DynamoDB </w:t>
      </w:r>
      <w:r>
        <w:rPr>
          <w:spacing w:val="-14"/>
          <w:lang w:eastAsia="zh-CN"/>
        </w:rPr>
        <w:t xml:space="preserve">的多层 </w:t>
      </w:r>
      <w:r>
        <w:rPr>
          <w:rFonts w:ascii="Arial" w:eastAsia="Arial"/>
          <w:lang w:eastAsia="zh-CN"/>
        </w:rPr>
        <w:t xml:space="preserve">Web </w:t>
      </w:r>
      <w:r>
        <w:rPr>
          <w:lang w:eastAsia="zh-CN"/>
        </w:rPr>
        <w:t>应用程序</w:t>
      </w:r>
      <w:r>
        <w:rPr>
          <w:rFonts w:ascii="Arial" w:eastAsia="Arial"/>
          <w:lang w:eastAsia="zh-CN"/>
        </w:rPr>
        <w:t>.</w:t>
      </w:r>
      <w:r>
        <w:rPr>
          <w:lang w:eastAsia="zh-CN"/>
        </w:rPr>
        <w:t>由于法规方面的原因</w:t>
      </w:r>
      <w:r>
        <w:rPr>
          <w:rFonts w:ascii="Arial" w:eastAsia="Arial"/>
          <w:lang w:eastAsia="zh-CN"/>
        </w:rPr>
        <w:t>,</w:t>
      </w:r>
      <w:r>
        <w:rPr>
          <w:lang w:eastAsia="zh-CN"/>
        </w:rPr>
        <w:t>他们需要在单独区域中进行灾难恢复</w:t>
      </w:r>
    </w:p>
    <w:p w14:paraId="0E8AD161" w14:textId="77777777" w:rsidR="003E0564" w:rsidRDefault="00922136">
      <w:pPr>
        <w:pStyle w:val="a4"/>
        <w:spacing w:line="261" w:lineRule="auto"/>
        <w:ind w:right="187"/>
        <w:rPr>
          <w:rFonts w:ascii="Arial" w:eastAsia="Arial"/>
          <w:lang w:eastAsia="zh-CN"/>
        </w:rPr>
      </w:pPr>
      <w:r>
        <w:rPr>
          <w:spacing w:val="-7"/>
          <w:lang w:eastAsia="zh-CN"/>
        </w:rPr>
        <w:t xml:space="preserve">恢复时间目标为 </w:t>
      </w:r>
      <w:r>
        <w:rPr>
          <w:rFonts w:ascii="Arial" w:eastAsia="Arial"/>
          <w:lang w:eastAsia="zh-CN"/>
        </w:rPr>
        <w:t xml:space="preserve">2 </w:t>
      </w:r>
      <w:r>
        <w:rPr>
          <w:lang w:eastAsia="zh-CN"/>
        </w:rPr>
        <w:t>小时</w:t>
      </w:r>
      <w:r>
        <w:rPr>
          <w:rFonts w:ascii="Arial" w:eastAsia="Arial"/>
          <w:lang w:eastAsia="zh-CN"/>
        </w:rPr>
        <w:t>,</w:t>
      </w:r>
      <w:r>
        <w:rPr>
          <w:spacing w:val="-8"/>
          <w:lang w:eastAsia="zh-CN"/>
        </w:rPr>
        <w:t xml:space="preserve">恢复点目标为 </w:t>
      </w:r>
      <w:r>
        <w:rPr>
          <w:rFonts w:ascii="Arial" w:eastAsia="Arial"/>
          <w:lang w:eastAsia="zh-CN"/>
        </w:rPr>
        <w:t xml:space="preserve">24 </w:t>
      </w:r>
      <w:r>
        <w:rPr>
          <w:lang w:eastAsia="zh-CN"/>
        </w:rPr>
        <w:t>小时</w:t>
      </w:r>
      <w:r>
        <w:rPr>
          <w:rFonts w:ascii="Arial" w:eastAsia="Arial"/>
          <w:lang w:eastAsia="zh-CN"/>
        </w:rPr>
        <w:t>.</w:t>
      </w:r>
      <w:r>
        <w:rPr>
          <w:lang w:eastAsia="zh-CN"/>
        </w:rPr>
        <w:t>他们应该定期同步其数据</w:t>
      </w:r>
      <w:r>
        <w:rPr>
          <w:rFonts w:ascii="Arial" w:eastAsia="Arial"/>
          <w:lang w:eastAsia="zh-CN"/>
        </w:rPr>
        <w:t>,</w:t>
      </w:r>
      <w:r>
        <w:rPr>
          <w:spacing w:val="-10"/>
          <w:lang w:eastAsia="zh-CN"/>
        </w:rPr>
        <w:t xml:space="preserve">并能够使用 </w:t>
      </w:r>
      <w:r>
        <w:rPr>
          <w:rFonts w:ascii="Arial" w:eastAsia="Arial"/>
          <w:lang w:eastAsia="zh-CN"/>
        </w:rPr>
        <w:t xml:space="preserve">CloudFormation </w:t>
      </w:r>
      <w:r>
        <w:rPr>
          <w:lang w:eastAsia="zh-CN"/>
        </w:rPr>
        <w:t>快</w:t>
      </w:r>
      <w:r>
        <w:rPr>
          <w:spacing w:val="-13"/>
          <w:lang w:eastAsia="zh-CN"/>
        </w:rPr>
        <w:t xml:space="preserve">速配置 </w:t>
      </w:r>
      <w:r>
        <w:rPr>
          <w:rFonts w:ascii="Arial" w:eastAsia="Arial"/>
          <w:lang w:eastAsia="zh-CN"/>
        </w:rPr>
        <w:t xml:space="preserve">Web </w:t>
      </w:r>
      <w:r>
        <w:rPr>
          <w:lang w:eastAsia="zh-CN"/>
        </w:rPr>
        <w:t>应用程序</w:t>
      </w:r>
      <w:r>
        <w:rPr>
          <w:rFonts w:ascii="Arial" w:eastAsia="Arial"/>
          <w:lang w:eastAsia="zh-CN"/>
        </w:rPr>
        <w:t>.</w:t>
      </w:r>
      <w:r>
        <w:rPr>
          <w:spacing w:val="-4"/>
          <w:lang w:eastAsia="zh-CN"/>
        </w:rPr>
        <w:t xml:space="preserve">目的是最大程度地减少对现有 </w:t>
      </w:r>
      <w:r>
        <w:rPr>
          <w:rFonts w:ascii="Arial" w:eastAsia="Arial"/>
          <w:lang w:eastAsia="zh-CN"/>
        </w:rPr>
        <w:t xml:space="preserve">Web </w:t>
      </w:r>
      <w:r>
        <w:rPr>
          <w:lang w:eastAsia="zh-CN"/>
        </w:rPr>
        <w:t>应用程序的更改</w:t>
      </w:r>
      <w:r>
        <w:rPr>
          <w:rFonts w:ascii="Arial" w:eastAsia="Arial"/>
          <w:lang w:eastAsia="zh-CN"/>
        </w:rPr>
        <w:t>,</w:t>
      </w:r>
      <w:r>
        <w:rPr>
          <w:lang w:eastAsia="zh-CN"/>
        </w:rPr>
        <w:t>控制用于数据同步的</w:t>
      </w:r>
      <w:r>
        <w:rPr>
          <w:rFonts w:ascii="Arial" w:eastAsia="Arial"/>
          <w:lang w:eastAsia="zh-CN"/>
        </w:rPr>
        <w:t xml:space="preserve">DynamoDB </w:t>
      </w:r>
      <w:r>
        <w:rPr>
          <w:lang w:eastAsia="zh-CN"/>
        </w:rPr>
        <w:t>的吞吐量</w:t>
      </w:r>
      <w:r>
        <w:rPr>
          <w:rFonts w:ascii="Arial" w:eastAsia="Arial"/>
          <w:lang w:eastAsia="zh-CN"/>
        </w:rPr>
        <w:t>,</w:t>
      </w:r>
      <w:r>
        <w:rPr>
          <w:lang w:eastAsia="zh-CN"/>
        </w:rPr>
        <w:t>并仅同步修改后的元素</w:t>
      </w:r>
      <w:r>
        <w:rPr>
          <w:rFonts w:ascii="Arial" w:eastAsia="Arial"/>
          <w:lang w:eastAsia="zh-CN"/>
        </w:rPr>
        <w:t>.</w:t>
      </w:r>
    </w:p>
    <w:p w14:paraId="7E8F219E" w14:textId="77777777" w:rsidR="003E0564" w:rsidRDefault="003E0564">
      <w:pPr>
        <w:pStyle w:val="a4"/>
        <w:spacing w:before="6"/>
        <w:ind w:left="0"/>
        <w:rPr>
          <w:rFonts w:ascii="Arial"/>
          <w:sz w:val="21"/>
          <w:lang w:eastAsia="zh-CN"/>
        </w:rPr>
      </w:pPr>
    </w:p>
    <w:p w14:paraId="5409B11E" w14:textId="77777777" w:rsidR="003E0564" w:rsidRDefault="00922136">
      <w:pPr>
        <w:pStyle w:val="a4"/>
        <w:rPr>
          <w:rFonts w:ascii="Arial" w:eastAsia="Arial"/>
          <w:lang w:eastAsia="zh-CN"/>
        </w:rPr>
      </w:pPr>
      <w:r>
        <w:rPr>
          <w:lang w:eastAsia="zh-CN"/>
        </w:rPr>
        <w:t>您会选择哪种设计来满足这些要求</w:t>
      </w:r>
      <w:r>
        <w:rPr>
          <w:rFonts w:ascii="Arial" w:eastAsia="Arial"/>
          <w:lang w:eastAsia="zh-CN"/>
        </w:rPr>
        <w:t>?</w:t>
      </w:r>
    </w:p>
    <w:p w14:paraId="12DCBC85" w14:textId="77777777" w:rsidR="003E0564" w:rsidRDefault="003E0564">
      <w:pPr>
        <w:pStyle w:val="a4"/>
        <w:spacing w:before="7"/>
        <w:ind w:left="0"/>
        <w:rPr>
          <w:rFonts w:ascii="Arial"/>
          <w:sz w:val="23"/>
          <w:lang w:eastAsia="zh-CN"/>
        </w:rPr>
      </w:pPr>
    </w:p>
    <w:p w14:paraId="3938EE05" w14:textId="77777777" w:rsidR="003E0564" w:rsidRDefault="00922136">
      <w:pPr>
        <w:pStyle w:val="ab"/>
        <w:numPr>
          <w:ilvl w:val="0"/>
          <w:numId w:val="228"/>
        </w:numPr>
        <w:tabs>
          <w:tab w:val="left" w:pos="469"/>
        </w:tabs>
        <w:spacing w:line="264" w:lineRule="auto"/>
        <w:ind w:right="894" w:firstLine="0"/>
        <w:rPr>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Data</w:t>
      </w:r>
      <w:r>
        <w:rPr>
          <w:rFonts w:ascii="Arial" w:eastAsia="Arial"/>
          <w:spacing w:val="-3"/>
          <w:sz w:val="20"/>
        </w:rPr>
        <w:t xml:space="preserve"> </w:t>
      </w:r>
      <w:r>
        <w:rPr>
          <w:rFonts w:ascii="Arial" w:eastAsia="Arial"/>
          <w:sz w:val="20"/>
        </w:rPr>
        <w:t>Pipeline</w:t>
      </w:r>
      <w:r>
        <w:rPr>
          <w:rFonts w:ascii="Arial" w:eastAsia="Arial"/>
          <w:spacing w:val="-13"/>
          <w:sz w:val="20"/>
        </w:rPr>
        <w:t xml:space="preserve"> </w:t>
      </w:r>
      <w:r>
        <w:rPr>
          <w:spacing w:val="-8"/>
          <w:sz w:val="20"/>
        </w:rPr>
        <w:t xml:space="preserve">每天安排一次 </w:t>
      </w:r>
      <w:r>
        <w:rPr>
          <w:rFonts w:ascii="Arial" w:eastAsia="Arial"/>
          <w:sz w:val="20"/>
        </w:rPr>
        <w:t>DynamoDB</w:t>
      </w:r>
      <w:r>
        <w:rPr>
          <w:rFonts w:ascii="Arial" w:eastAsia="Arial"/>
          <w:spacing w:val="-13"/>
          <w:sz w:val="20"/>
        </w:rPr>
        <w:t xml:space="preserve"> </w:t>
      </w:r>
      <w:r>
        <w:rPr>
          <w:sz w:val="20"/>
        </w:rPr>
        <w:t>跨区域副本</w:t>
      </w:r>
      <w:r>
        <w:rPr>
          <w:rFonts w:ascii="Arial" w:eastAsia="Arial"/>
          <w:sz w:val="20"/>
        </w:rPr>
        <w:t>,</w:t>
      </w:r>
      <w:r>
        <w:rPr>
          <w:spacing w:val="-27"/>
          <w:sz w:val="20"/>
        </w:rPr>
        <w:t xml:space="preserve">在 </w:t>
      </w:r>
      <w:r>
        <w:rPr>
          <w:rFonts w:ascii="Arial" w:eastAsia="Arial"/>
          <w:sz w:val="20"/>
        </w:rPr>
        <w:t>DynamoDB</w:t>
      </w:r>
      <w:r>
        <w:rPr>
          <w:rFonts w:ascii="Arial" w:eastAsia="Arial"/>
          <w:spacing w:val="-12"/>
          <w:sz w:val="20"/>
        </w:rPr>
        <w:t xml:space="preserve"> </w:t>
      </w:r>
      <w:r>
        <w:rPr>
          <w:sz w:val="20"/>
        </w:rPr>
        <w:t>表中创建一个</w:t>
      </w:r>
      <w:r>
        <w:rPr>
          <w:rFonts w:ascii="Arial" w:eastAsia="Arial"/>
          <w:sz w:val="20"/>
        </w:rPr>
        <w:t>" LastUpdated"</w:t>
      </w:r>
      <w:r>
        <w:rPr>
          <w:sz w:val="20"/>
        </w:rPr>
        <w:t>属性</w:t>
      </w:r>
      <w:r>
        <w:rPr>
          <w:rFonts w:ascii="Arial" w:eastAsia="Arial"/>
          <w:sz w:val="20"/>
        </w:rPr>
        <w:t>,</w:t>
      </w:r>
      <w:r>
        <w:rPr>
          <w:sz w:val="20"/>
        </w:rPr>
        <w:t>该属性代表最近一次更新的时间戳并将其用作过滤器</w:t>
      </w:r>
    </w:p>
    <w:p w14:paraId="580FF607" w14:textId="77777777" w:rsidR="003E0564" w:rsidRDefault="00922136">
      <w:pPr>
        <w:pStyle w:val="ab"/>
        <w:numPr>
          <w:ilvl w:val="0"/>
          <w:numId w:val="228"/>
        </w:numPr>
        <w:tabs>
          <w:tab w:val="left" w:pos="469"/>
        </w:tabs>
        <w:spacing w:line="252" w:lineRule="exact"/>
        <w:ind w:left="468"/>
        <w:rPr>
          <w:rFonts w:ascii="Arial" w:eastAsia="Arial"/>
          <w:sz w:val="20"/>
        </w:rPr>
      </w:pPr>
      <w:r>
        <w:rPr>
          <w:spacing w:val="-17"/>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Data</w:t>
      </w:r>
      <w:r>
        <w:rPr>
          <w:rFonts w:ascii="Arial" w:eastAsia="Arial"/>
          <w:spacing w:val="-2"/>
          <w:sz w:val="20"/>
        </w:rPr>
        <w:t xml:space="preserve"> </w:t>
      </w:r>
      <w:r>
        <w:rPr>
          <w:rFonts w:ascii="Arial" w:eastAsia="Arial"/>
          <w:sz w:val="20"/>
        </w:rPr>
        <w:t>Pipeline</w:t>
      </w:r>
      <w:r>
        <w:rPr>
          <w:rFonts w:ascii="Arial" w:eastAsia="Arial"/>
          <w:spacing w:val="-13"/>
          <w:sz w:val="20"/>
        </w:rPr>
        <w:t xml:space="preserve"> </w:t>
      </w:r>
      <w:r>
        <w:rPr>
          <w:spacing w:val="-7"/>
          <w:sz w:val="20"/>
        </w:rPr>
        <w:t xml:space="preserve">安排每天一次将 </w:t>
      </w:r>
      <w:r>
        <w:rPr>
          <w:rFonts w:ascii="Arial" w:eastAsia="Arial"/>
          <w:sz w:val="20"/>
        </w:rPr>
        <w:t>DynamoDB</w:t>
      </w:r>
      <w:r>
        <w:rPr>
          <w:rFonts w:ascii="Arial" w:eastAsia="Arial"/>
          <w:spacing w:val="-12"/>
          <w:sz w:val="20"/>
        </w:rPr>
        <w:t xml:space="preserve"> </w:t>
      </w:r>
      <w:r>
        <w:rPr>
          <w:spacing w:val="-5"/>
          <w:sz w:val="20"/>
        </w:rPr>
        <w:t xml:space="preserve">表导出到当前区域中的 </w:t>
      </w:r>
      <w:r>
        <w:rPr>
          <w:rFonts w:ascii="Arial" w:eastAsia="Arial"/>
          <w:sz w:val="20"/>
        </w:rPr>
        <w:t>S3,</w:t>
      </w:r>
      <w:r>
        <w:rPr>
          <w:sz w:val="20"/>
        </w:rPr>
        <w:t>然后安排另一个任务</w:t>
      </w:r>
      <w:r>
        <w:rPr>
          <w:rFonts w:ascii="Arial" w:eastAsia="Arial"/>
          <w:sz w:val="20"/>
        </w:rPr>
        <w:t>,</w:t>
      </w:r>
    </w:p>
    <w:p w14:paraId="775E5DEE" w14:textId="77777777" w:rsidR="003E0564" w:rsidRDefault="00922136">
      <w:pPr>
        <w:pStyle w:val="a4"/>
        <w:spacing w:before="25"/>
        <w:rPr>
          <w:rFonts w:ascii="Arial" w:eastAsia="Arial"/>
          <w:lang w:eastAsia="zh-CN"/>
        </w:rPr>
      </w:pPr>
      <w:r>
        <w:rPr>
          <w:lang w:eastAsia="zh-CN"/>
        </w:rPr>
        <w:t xml:space="preserve">紧接着该任务将数据从 </w:t>
      </w:r>
      <w:r>
        <w:rPr>
          <w:rFonts w:ascii="Arial" w:eastAsia="Arial"/>
          <w:lang w:eastAsia="zh-CN"/>
        </w:rPr>
        <w:t xml:space="preserve">S3 </w:t>
      </w:r>
      <w:r>
        <w:rPr>
          <w:lang w:eastAsia="zh-CN"/>
        </w:rPr>
        <w:t xml:space="preserve">导入另一个区域中的 </w:t>
      </w:r>
      <w:r>
        <w:rPr>
          <w:rFonts w:ascii="Arial" w:eastAsia="Arial"/>
          <w:lang w:eastAsia="zh-CN"/>
        </w:rPr>
        <w:t>DynamoDB</w:t>
      </w:r>
    </w:p>
    <w:p w14:paraId="7A46692C" w14:textId="77777777" w:rsidR="003E0564" w:rsidRDefault="00922136">
      <w:pPr>
        <w:pStyle w:val="ab"/>
        <w:numPr>
          <w:ilvl w:val="0"/>
          <w:numId w:val="228"/>
        </w:numPr>
        <w:tabs>
          <w:tab w:val="left" w:pos="481"/>
        </w:tabs>
        <w:spacing w:before="22" w:line="264" w:lineRule="auto"/>
        <w:ind w:right="279" w:firstLine="0"/>
        <w:rPr>
          <w:rFonts w:ascii="Arial" w:eastAsia="Arial"/>
          <w:sz w:val="20"/>
          <w:lang w:eastAsia="zh-CN"/>
        </w:rPr>
      </w:pPr>
      <w:r>
        <w:rPr>
          <w:spacing w:val="-18"/>
          <w:sz w:val="20"/>
          <w:lang w:eastAsia="zh-CN"/>
        </w:rPr>
        <w:t xml:space="preserve">使用 </w:t>
      </w:r>
      <w:r>
        <w:rPr>
          <w:rFonts w:ascii="Arial" w:eastAsia="Arial"/>
          <w:sz w:val="20"/>
          <w:lang w:eastAsia="zh-CN"/>
        </w:rPr>
        <w:t>EMR</w:t>
      </w:r>
      <w:r>
        <w:rPr>
          <w:rFonts w:ascii="Arial" w:eastAsia="Arial"/>
          <w:spacing w:val="-14"/>
          <w:sz w:val="20"/>
          <w:lang w:eastAsia="zh-CN"/>
        </w:rPr>
        <w:t xml:space="preserve"> </w:t>
      </w:r>
      <w:r>
        <w:rPr>
          <w:spacing w:val="-5"/>
          <w:sz w:val="20"/>
          <w:lang w:eastAsia="zh-CN"/>
        </w:rPr>
        <w:t xml:space="preserve">并编写自定义脚本以使用 </w:t>
      </w:r>
      <w:r>
        <w:rPr>
          <w:rFonts w:ascii="Arial" w:eastAsia="Arial"/>
          <w:sz w:val="20"/>
          <w:lang w:eastAsia="zh-CN"/>
        </w:rPr>
        <w:t>SCAN</w:t>
      </w:r>
      <w:r>
        <w:rPr>
          <w:rFonts w:ascii="Arial" w:eastAsia="Arial"/>
          <w:spacing w:val="-14"/>
          <w:sz w:val="20"/>
          <w:lang w:eastAsia="zh-CN"/>
        </w:rPr>
        <w:t xml:space="preserve"> </w:t>
      </w:r>
      <w:r>
        <w:rPr>
          <w:spacing w:val="5"/>
          <w:sz w:val="20"/>
          <w:lang w:eastAsia="zh-CN"/>
        </w:rPr>
        <w:t>操作从当前区域中的</w:t>
      </w:r>
      <w:r>
        <w:rPr>
          <w:rFonts w:ascii="Arial" w:eastAsia="Arial"/>
          <w:sz w:val="20"/>
          <w:lang w:eastAsia="zh-CN"/>
        </w:rPr>
        <w:t>DynamoDB</w:t>
      </w:r>
      <w:r>
        <w:rPr>
          <w:rFonts w:ascii="Arial" w:eastAsia="Arial"/>
          <w:spacing w:val="-14"/>
          <w:sz w:val="20"/>
          <w:lang w:eastAsia="zh-CN"/>
        </w:rPr>
        <w:t xml:space="preserve"> </w:t>
      </w:r>
      <w:r>
        <w:rPr>
          <w:sz w:val="20"/>
          <w:lang w:eastAsia="zh-CN"/>
        </w:rPr>
        <w:t>检索数据</w:t>
      </w:r>
      <w:r>
        <w:rPr>
          <w:rFonts w:ascii="Arial" w:eastAsia="Arial"/>
          <w:sz w:val="20"/>
          <w:lang w:eastAsia="zh-CN"/>
        </w:rPr>
        <w:t>,</w:t>
      </w:r>
      <w:r>
        <w:rPr>
          <w:sz w:val="20"/>
          <w:lang w:eastAsia="zh-CN"/>
        </w:rPr>
        <w:t>并将其推送到</w:t>
      </w:r>
      <w:r>
        <w:rPr>
          <w:spacing w:val="-7"/>
          <w:sz w:val="20"/>
          <w:lang w:eastAsia="zh-CN"/>
        </w:rPr>
        <w:t xml:space="preserve">第二个区域中的 </w:t>
      </w:r>
      <w:r>
        <w:rPr>
          <w:rFonts w:ascii="Arial" w:eastAsia="Arial"/>
          <w:sz w:val="20"/>
          <w:lang w:eastAsia="zh-CN"/>
        </w:rPr>
        <w:t>DynamoDB</w:t>
      </w:r>
    </w:p>
    <w:p w14:paraId="7A3DA49B" w14:textId="77777777" w:rsidR="003E0564" w:rsidRDefault="00922136">
      <w:pPr>
        <w:pStyle w:val="ab"/>
        <w:numPr>
          <w:ilvl w:val="0"/>
          <w:numId w:val="228"/>
        </w:numPr>
        <w:tabs>
          <w:tab w:val="left" w:pos="481"/>
        </w:tabs>
        <w:spacing w:line="261" w:lineRule="auto"/>
        <w:ind w:right="351" w:firstLine="0"/>
        <w:rPr>
          <w:sz w:val="20"/>
          <w:lang w:eastAsia="zh-CN"/>
        </w:rPr>
      </w:pPr>
      <w:r>
        <w:rPr>
          <w:spacing w:val="-4"/>
          <w:sz w:val="20"/>
          <w:lang w:eastAsia="zh-CN"/>
        </w:rPr>
        <w:t xml:space="preserve">将每个写入也发送到第二个区域中的 </w:t>
      </w:r>
      <w:r>
        <w:rPr>
          <w:rFonts w:ascii="Arial" w:eastAsia="Arial"/>
          <w:sz w:val="20"/>
          <w:lang w:eastAsia="zh-CN"/>
        </w:rPr>
        <w:t>SQS</w:t>
      </w:r>
      <w:r>
        <w:rPr>
          <w:rFonts w:ascii="Arial" w:eastAsia="Arial"/>
          <w:spacing w:val="-13"/>
          <w:sz w:val="20"/>
          <w:lang w:eastAsia="zh-CN"/>
        </w:rPr>
        <w:t xml:space="preserve"> </w:t>
      </w:r>
      <w:r>
        <w:rPr>
          <w:sz w:val="20"/>
          <w:lang w:eastAsia="zh-CN"/>
        </w:rPr>
        <w:t>队列中</w:t>
      </w:r>
      <w:r>
        <w:rPr>
          <w:rFonts w:ascii="Arial" w:eastAsia="Arial"/>
          <w:sz w:val="20"/>
          <w:lang w:eastAsia="zh-CN"/>
        </w:rPr>
        <w:t>,</w:t>
      </w:r>
      <w:r>
        <w:rPr>
          <w:spacing w:val="-19"/>
          <w:sz w:val="20"/>
          <w:lang w:eastAsia="zh-CN"/>
        </w:rPr>
        <w:t xml:space="preserve">使用 </w:t>
      </w:r>
      <w:r>
        <w:rPr>
          <w:rFonts w:ascii="Arial" w:eastAsia="Arial"/>
          <w:sz w:val="20"/>
          <w:lang w:eastAsia="zh-CN"/>
        </w:rPr>
        <w:t>SQS</w:t>
      </w:r>
      <w:r>
        <w:rPr>
          <w:rFonts w:ascii="Arial" w:eastAsia="Arial"/>
          <w:spacing w:val="-14"/>
          <w:sz w:val="20"/>
          <w:lang w:eastAsia="zh-CN"/>
        </w:rPr>
        <w:t xml:space="preserve"> </w:t>
      </w:r>
      <w:r>
        <w:rPr>
          <w:sz w:val="20"/>
          <w:lang w:eastAsia="zh-CN"/>
        </w:rPr>
        <w:t>队列后面的自动伸缩组在第二个区域中重播写入</w:t>
      </w:r>
    </w:p>
    <w:p w14:paraId="29E0D69B" w14:textId="77777777" w:rsidR="003E0564" w:rsidRDefault="00922136">
      <w:pPr>
        <w:pStyle w:val="a4"/>
        <w:spacing w:before="2" w:line="500" w:lineRule="atLeast"/>
        <w:ind w:right="8030"/>
        <w:rPr>
          <w:rFonts w:ascii="Arial" w:eastAsia="Arial"/>
          <w:lang w:eastAsia="zh-CN"/>
        </w:rPr>
      </w:pPr>
      <w:r>
        <w:rPr>
          <w:lang w:eastAsia="zh-CN"/>
        </w:rPr>
        <w:t xml:space="preserve">答 </w:t>
      </w:r>
      <w:r>
        <w:rPr>
          <w:rFonts w:ascii="Arial" w:eastAsia="Arial"/>
          <w:lang w:eastAsia="zh-CN"/>
        </w:rPr>
        <w:t>:A Question 222</w:t>
      </w:r>
    </w:p>
    <w:p w14:paraId="3195BB5F" w14:textId="77777777" w:rsidR="003E0564" w:rsidRDefault="00922136">
      <w:pPr>
        <w:pStyle w:val="a4"/>
        <w:spacing w:before="21" w:line="261" w:lineRule="auto"/>
        <w:ind w:right="172"/>
        <w:rPr>
          <w:lang w:eastAsia="zh-CN"/>
        </w:rPr>
      </w:pPr>
      <w:r>
        <w:rPr>
          <w:spacing w:val="-3"/>
          <w:lang w:eastAsia="zh-CN"/>
        </w:rPr>
        <w:t xml:space="preserve">您的公司当前在本地数据中心中运行一个 </w:t>
      </w:r>
      <w:r>
        <w:rPr>
          <w:rFonts w:ascii="Arial" w:eastAsia="Arial"/>
          <w:lang w:eastAsia="zh-CN"/>
        </w:rPr>
        <w:t xml:space="preserve">2 </w:t>
      </w:r>
      <w:r>
        <w:rPr>
          <w:spacing w:val="-26"/>
          <w:lang w:eastAsia="zh-CN"/>
        </w:rPr>
        <w:t xml:space="preserve">层 </w:t>
      </w:r>
      <w:r>
        <w:rPr>
          <w:rFonts w:ascii="Arial" w:eastAsia="Arial"/>
          <w:lang w:eastAsia="zh-CN"/>
        </w:rPr>
        <w:t xml:space="preserve">Web </w:t>
      </w:r>
      <w:r>
        <w:rPr>
          <w:lang w:eastAsia="zh-CN"/>
        </w:rPr>
        <w:t>应用程序</w:t>
      </w:r>
      <w:r>
        <w:rPr>
          <w:rFonts w:ascii="Arial" w:eastAsia="Arial"/>
          <w:lang w:eastAsia="zh-CN"/>
        </w:rPr>
        <w:t>.</w:t>
      </w:r>
      <w:r>
        <w:rPr>
          <w:lang w:eastAsia="zh-CN"/>
        </w:rPr>
        <w:t>在过去的几个月中</w:t>
      </w:r>
      <w:r>
        <w:rPr>
          <w:rFonts w:ascii="Arial" w:eastAsia="Arial"/>
          <w:lang w:eastAsia="zh-CN"/>
        </w:rPr>
        <w:t>,</w:t>
      </w:r>
      <w:r>
        <w:rPr>
          <w:lang w:eastAsia="zh-CN"/>
        </w:rPr>
        <w:t>您经历了几次基础架构故障</w:t>
      </w:r>
      <w:r>
        <w:rPr>
          <w:rFonts w:ascii="Arial" w:eastAsia="Arial"/>
          <w:lang w:eastAsia="zh-CN"/>
        </w:rPr>
        <w:t>,</w:t>
      </w:r>
      <w:r>
        <w:rPr>
          <w:lang w:eastAsia="zh-CN"/>
        </w:rPr>
        <w:t>从而导致重大的财务损失</w:t>
      </w:r>
      <w:r>
        <w:rPr>
          <w:rFonts w:ascii="Arial" w:eastAsia="Arial"/>
          <w:lang w:eastAsia="zh-CN"/>
        </w:rPr>
        <w:t>.</w:t>
      </w:r>
      <w:r>
        <w:rPr>
          <w:spacing w:val="-18"/>
          <w:lang w:eastAsia="zh-CN"/>
        </w:rPr>
        <w:t xml:space="preserve">您的 </w:t>
      </w:r>
      <w:r>
        <w:rPr>
          <w:rFonts w:ascii="Arial" w:eastAsia="Arial"/>
          <w:lang w:eastAsia="zh-CN"/>
        </w:rPr>
        <w:t xml:space="preserve">CIO </w:t>
      </w:r>
      <w:r>
        <w:rPr>
          <w:spacing w:val="-5"/>
          <w:lang w:eastAsia="zh-CN"/>
        </w:rPr>
        <w:t xml:space="preserve">强烈考虑将应用程序迁移到 </w:t>
      </w:r>
      <w:r>
        <w:rPr>
          <w:rFonts w:ascii="Arial" w:eastAsia="Arial"/>
          <w:lang w:eastAsia="zh-CN"/>
        </w:rPr>
        <w:t>AWS.</w:t>
      </w:r>
      <w:r>
        <w:rPr>
          <w:lang w:eastAsia="zh-CN"/>
        </w:rPr>
        <w:t>在努力争取其他公司高管的支持时</w:t>
      </w:r>
      <w:r>
        <w:rPr>
          <w:rFonts w:ascii="Arial" w:eastAsia="Arial"/>
          <w:lang w:eastAsia="zh-CN"/>
        </w:rPr>
        <w:t>,</w:t>
      </w:r>
      <w:r>
        <w:rPr>
          <w:lang w:eastAsia="zh-CN"/>
        </w:rPr>
        <w:t>他要求您制定灾难恢复计划</w:t>
      </w:r>
      <w:r>
        <w:rPr>
          <w:rFonts w:ascii="Arial" w:eastAsia="Arial"/>
          <w:lang w:eastAsia="zh-CN"/>
        </w:rPr>
        <w:t>,</w:t>
      </w:r>
      <w:r>
        <w:rPr>
          <w:lang w:eastAsia="zh-CN"/>
        </w:rPr>
        <w:t>以帮助短期内提高业务连续性</w:t>
      </w:r>
      <w:r>
        <w:rPr>
          <w:rFonts w:ascii="Arial" w:eastAsia="Arial"/>
          <w:spacing w:val="-3"/>
          <w:lang w:eastAsia="zh-CN"/>
        </w:rPr>
        <w:t>.</w:t>
      </w:r>
      <w:r>
        <w:rPr>
          <w:lang w:eastAsia="zh-CN"/>
        </w:rPr>
        <w:t>他指定了目标</w:t>
      </w:r>
    </w:p>
    <w:p w14:paraId="5841F4CA" w14:textId="77777777" w:rsidR="003E0564" w:rsidRDefault="00922136">
      <w:pPr>
        <w:pStyle w:val="a4"/>
        <w:spacing w:before="2" w:line="261" w:lineRule="auto"/>
        <w:ind w:right="283"/>
        <w:rPr>
          <w:rFonts w:ascii="Arial" w:eastAsia="Arial"/>
          <w:lang w:eastAsia="zh-CN"/>
        </w:rPr>
      </w:pPr>
      <w:r>
        <w:rPr>
          <w:lang w:eastAsia="zh-CN"/>
        </w:rPr>
        <w:t>恢复时间目标</w:t>
      </w:r>
      <w:r>
        <w:rPr>
          <w:rFonts w:ascii="Arial" w:eastAsia="Arial"/>
          <w:lang w:eastAsia="zh-CN"/>
        </w:rPr>
        <w:t>(RTO)</w:t>
      </w:r>
      <w:r>
        <w:rPr>
          <w:spacing w:val="-28"/>
          <w:lang w:eastAsia="zh-CN"/>
        </w:rPr>
        <w:t xml:space="preserve">为 </w:t>
      </w:r>
      <w:r>
        <w:rPr>
          <w:rFonts w:ascii="Arial" w:eastAsia="Arial"/>
          <w:lang w:eastAsia="zh-CN"/>
        </w:rPr>
        <w:t xml:space="preserve">4 </w:t>
      </w:r>
      <w:r>
        <w:rPr>
          <w:lang w:eastAsia="zh-CN"/>
        </w:rPr>
        <w:t>小时</w:t>
      </w:r>
      <w:r>
        <w:rPr>
          <w:rFonts w:ascii="Arial" w:eastAsia="Arial"/>
          <w:lang w:eastAsia="zh-CN"/>
        </w:rPr>
        <w:t>,</w:t>
      </w:r>
      <w:r>
        <w:rPr>
          <w:lang w:eastAsia="zh-CN"/>
        </w:rPr>
        <w:t>恢复点目标</w:t>
      </w:r>
      <w:r>
        <w:rPr>
          <w:rFonts w:ascii="Arial" w:eastAsia="Arial"/>
          <w:lang w:eastAsia="zh-CN"/>
        </w:rPr>
        <w:t>(RPO)</w:t>
      </w:r>
      <w:r>
        <w:rPr>
          <w:spacing w:val="-26"/>
          <w:lang w:eastAsia="zh-CN"/>
        </w:rPr>
        <w:t xml:space="preserve">为 </w:t>
      </w:r>
      <w:r>
        <w:rPr>
          <w:rFonts w:ascii="Arial" w:eastAsia="Arial"/>
          <w:lang w:eastAsia="zh-CN"/>
        </w:rPr>
        <w:t xml:space="preserve">1 </w:t>
      </w:r>
      <w:r>
        <w:rPr>
          <w:lang w:eastAsia="zh-CN"/>
        </w:rPr>
        <w:t>小时或更短</w:t>
      </w:r>
      <w:r>
        <w:rPr>
          <w:rFonts w:ascii="Arial" w:eastAsia="Arial"/>
          <w:lang w:eastAsia="zh-CN"/>
        </w:rPr>
        <w:t>.</w:t>
      </w:r>
      <w:r>
        <w:rPr>
          <w:spacing w:val="-8"/>
          <w:lang w:eastAsia="zh-CN"/>
        </w:rPr>
        <w:t xml:space="preserve">他还要求您在 </w:t>
      </w:r>
      <w:r>
        <w:rPr>
          <w:rFonts w:ascii="Arial" w:eastAsia="Arial"/>
          <w:lang w:eastAsia="zh-CN"/>
        </w:rPr>
        <w:t xml:space="preserve">2 </w:t>
      </w:r>
      <w:r>
        <w:rPr>
          <w:lang w:eastAsia="zh-CN"/>
        </w:rPr>
        <w:t>周内实施该解决方案</w:t>
      </w:r>
      <w:r>
        <w:rPr>
          <w:rFonts w:ascii="Arial" w:eastAsia="Arial"/>
          <w:lang w:eastAsia="zh-CN"/>
        </w:rPr>
        <w:t xml:space="preserve">. </w:t>
      </w:r>
      <w:r>
        <w:rPr>
          <w:spacing w:val="-6"/>
          <w:lang w:eastAsia="zh-CN"/>
        </w:rPr>
        <w:t xml:space="preserve">您的数据库大小为 </w:t>
      </w:r>
      <w:r>
        <w:rPr>
          <w:rFonts w:ascii="Arial" w:eastAsia="Arial"/>
          <w:lang w:eastAsia="zh-CN"/>
        </w:rPr>
        <w:t>200GB,</w:t>
      </w:r>
      <w:r>
        <w:rPr>
          <w:spacing w:val="-10"/>
          <w:lang w:eastAsia="zh-CN"/>
        </w:rPr>
        <w:t xml:space="preserve">并且具有 </w:t>
      </w:r>
      <w:r>
        <w:rPr>
          <w:rFonts w:ascii="Arial" w:eastAsia="Arial"/>
          <w:lang w:eastAsia="zh-CN"/>
        </w:rPr>
        <w:t xml:space="preserve">20Mbps </w:t>
      </w:r>
      <w:r>
        <w:rPr>
          <w:spacing w:val="-26"/>
          <w:lang w:eastAsia="zh-CN"/>
        </w:rPr>
        <w:t xml:space="preserve">的 </w:t>
      </w:r>
      <w:r>
        <w:rPr>
          <w:rFonts w:ascii="Arial" w:eastAsia="Arial"/>
          <w:lang w:eastAsia="zh-CN"/>
        </w:rPr>
        <w:t xml:space="preserve">Internet </w:t>
      </w:r>
      <w:r>
        <w:rPr>
          <w:lang w:eastAsia="zh-CN"/>
        </w:rPr>
        <w:t>连接</w:t>
      </w:r>
      <w:r>
        <w:rPr>
          <w:rFonts w:ascii="Arial" w:eastAsia="Arial"/>
          <w:lang w:eastAsia="zh-CN"/>
        </w:rPr>
        <w:t>.</w:t>
      </w:r>
    </w:p>
    <w:p w14:paraId="7558DBF2" w14:textId="77777777" w:rsidR="003E0564" w:rsidRDefault="003E0564">
      <w:pPr>
        <w:pStyle w:val="a4"/>
        <w:spacing w:before="6"/>
        <w:ind w:left="0"/>
        <w:rPr>
          <w:rFonts w:ascii="Arial"/>
          <w:sz w:val="21"/>
          <w:lang w:eastAsia="zh-CN"/>
        </w:rPr>
      </w:pPr>
    </w:p>
    <w:p w14:paraId="6CFAC8B3" w14:textId="77777777" w:rsidR="003E0564" w:rsidRDefault="00922136">
      <w:pPr>
        <w:pStyle w:val="a4"/>
        <w:rPr>
          <w:rFonts w:ascii="Arial" w:eastAsia="Arial"/>
          <w:lang w:eastAsia="zh-CN"/>
        </w:rPr>
      </w:pPr>
      <w:r>
        <w:rPr>
          <w:lang w:eastAsia="zh-CN"/>
        </w:rPr>
        <w:t>在最小化成本的同时</w:t>
      </w:r>
      <w:r>
        <w:rPr>
          <w:rFonts w:ascii="Arial" w:eastAsia="Arial"/>
          <w:lang w:eastAsia="zh-CN"/>
        </w:rPr>
        <w:t>,</w:t>
      </w:r>
      <w:r>
        <w:rPr>
          <w:lang w:eastAsia="zh-CN"/>
        </w:rPr>
        <w:t>您将如何做</w:t>
      </w:r>
      <w:r>
        <w:rPr>
          <w:rFonts w:ascii="Arial" w:eastAsia="Arial"/>
          <w:lang w:eastAsia="zh-CN"/>
        </w:rPr>
        <w:t>?</w:t>
      </w:r>
    </w:p>
    <w:p w14:paraId="6BF2698B" w14:textId="77777777" w:rsidR="003E0564" w:rsidRDefault="003E0564">
      <w:pPr>
        <w:pStyle w:val="a4"/>
        <w:spacing w:before="7"/>
        <w:ind w:left="0"/>
        <w:rPr>
          <w:rFonts w:ascii="Arial"/>
          <w:sz w:val="23"/>
          <w:lang w:eastAsia="zh-CN"/>
        </w:rPr>
      </w:pPr>
    </w:p>
    <w:p w14:paraId="4DC7F6B3" w14:textId="77777777" w:rsidR="003E0564" w:rsidRDefault="00922136">
      <w:pPr>
        <w:pStyle w:val="a4"/>
        <w:spacing w:before="1" w:line="264" w:lineRule="auto"/>
        <w:ind w:right="199"/>
        <w:rPr>
          <w:rFonts w:ascii="Arial" w:eastAsia="Arial"/>
        </w:rPr>
      </w:pPr>
      <w:r>
        <w:t>答</w:t>
      </w:r>
      <w:r>
        <w:rPr>
          <w:rFonts w:ascii="Arial" w:eastAsia="Arial"/>
        </w:rPr>
        <w:t>:</w:t>
      </w:r>
      <w:r>
        <w:rPr>
          <w:spacing w:val="-12"/>
        </w:rPr>
        <w:t xml:space="preserve">创建一个 </w:t>
      </w:r>
      <w:r>
        <w:rPr>
          <w:rFonts w:ascii="Arial" w:eastAsia="Arial"/>
        </w:rPr>
        <w:t xml:space="preserve">EBS </w:t>
      </w:r>
      <w:r>
        <w:rPr>
          <w:spacing w:val="-9"/>
        </w:rPr>
        <w:t xml:space="preserve">支持的私有 </w:t>
      </w:r>
      <w:r>
        <w:rPr>
          <w:rFonts w:ascii="Arial" w:eastAsia="Arial"/>
        </w:rPr>
        <w:t>AMI,</w:t>
      </w:r>
      <w:r>
        <w:t>其中包括应用程序的全新安装</w:t>
      </w:r>
      <w:r>
        <w:rPr>
          <w:rFonts w:ascii="Arial" w:eastAsia="Arial"/>
        </w:rPr>
        <w:t>.</w:t>
      </w:r>
      <w:r>
        <w:rPr>
          <w:spacing w:val="-12"/>
        </w:rPr>
        <w:t xml:space="preserve">开发一个 </w:t>
      </w:r>
      <w:r>
        <w:rPr>
          <w:rFonts w:ascii="Arial" w:eastAsia="Arial"/>
        </w:rPr>
        <w:t xml:space="preserve">CloudFormation </w:t>
      </w:r>
      <w:r>
        <w:t>模板</w:t>
      </w:r>
      <w:r>
        <w:rPr>
          <w:rFonts w:ascii="Arial" w:eastAsia="Arial"/>
        </w:rPr>
        <w:t>,</w:t>
      </w:r>
      <w:r>
        <w:t>其中包</w:t>
      </w:r>
      <w:r>
        <w:rPr>
          <w:spacing w:val="-13"/>
        </w:rPr>
        <w:t xml:space="preserve">括您的 </w:t>
      </w:r>
      <w:r>
        <w:rPr>
          <w:rFonts w:ascii="Arial" w:eastAsia="Arial"/>
        </w:rPr>
        <w:t xml:space="preserve">AMI </w:t>
      </w:r>
      <w:r>
        <w:rPr>
          <w:spacing w:val="-11"/>
        </w:rPr>
        <w:t xml:space="preserve">和所需的 </w:t>
      </w:r>
      <w:r>
        <w:rPr>
          <w:rFonts w:ascii="Arial" w:eastAsia="Arial"/>
        </w:rPr>
        <w:t xml:space="preserve">EC2,AutoScaling </w:t>
      </w:r>
      <w:r>
        <w:rPr>
          <w:spacing w:val="-26"/>
        </w:rPr>
        <w:t xml:space="preserve">和 </w:t>
      </w:r>
      <w:r>
        <w:rPr>
          <w:rFonts w:ascii="Arial" w:eastAsia="Arial"/>
        </w:rPr>
        <w:t xml:space="preserve">ELB </w:t>
      </w:r>
      <w:r>
        <w:t>资源</w:t>
      </w:r>
      <w:r>
        <w:rPr>
          <w:rFonts w:ascii="Arial" w:eastAsia="Arial"/>
        </w:rPr>
        <w:t>,</w:t>
      </w:r>
      <w:r>
        <w:t>以支持跨多个可用性区域部署应用程序</w:t>
      </w:r>
      <w:r>
        <w:rPr>
          <w:rFonts w:ascii="Arial" w:eastAsia="Arial"/>
        </w:rPr>
        <w:t>.</w:t>
      </w:r>
    </w:p>
    <w:p w14:paraId="0B501EF3" w14:textId="77777777" w:rsidR="003E0564" w:rsidRDefault="00922136">
      <w:pPr>
        <w:pStyle w:val="a4"/>
        <w:spacing w:line="254" w:lineRule="exact"/>
        <w:rPr>
          <w:rFonts w:ascii="Arial" w:eastAsia="Arial"/>
        </w:rPr>
      </w:pPr>
      <w:r>
        <w:t xml:space="preserve">通过安全 </w:t>
      </w:r>
      <w:r>
        <w:rPr>
          <w:rFonts w:ascii="Arial" w:eastAsia="Arial"/>
        </w:rPr>
        <w:t xml:space="preserve">VPN </w:t>
      </w:r>
      <w:r>
        <w:t xml:space="preserve">连接将事务从本地数据库异步复制到 </w:t>
      </w:r>
      <w:r>
        <w:rPr>
          <w:rFonts w:ascii="Arial" w:eastAsia="Arial"/>
        </w:rPr>
        <w:t xml:space="preserve">AWS </w:t>
      </w:r>
      <w:r>
        <w:t>中的数据库实例</w:t>
      </w:r>
      <w:r>
        <w:rPr>
          <w:rFonts w:ascii="Arial" w:eastAsia="Arial"/>
        </w:rPr>
        <w:t>.</w:t>
      </w:r>
    </w:p>
    <w:p w14:paraId="1BC015AA" w14:textId="77777777" w:rsidR="003E0564" w:rsidRDefault="00922136">
      <w:pPr>
        <w:pStyle w:val="ab"/>
        <w:numPr>
          <w:ilvl w:val="0"/>
          <w:numId w:val="229"/>
        </w:numPr>
        <w:tabs>
          <w:tab w:val="left" w:pos="469"/>
        </w:tabs>
        <w:spacing w:before="22" w:line="264" w:lineRule="auto"/>
        <w:ind w:right="190" w:firstLine="0"/>
        <w:rPr>
          <w:rFonts w:ascii="Arial" w:eastAsia="Arial"/>
          <w:sz w:val="20"/>
          <w:lang w:eastAsia="zh-CN"/>
        </w:rPr>
      </w:pPr>
      <w:r>
        <w:rPr>
          <w:spacing w:val="-6"/>
          <w:sz w:val="20"/>
          <w:lang w:eastAsia="zh-CN"/>
        </w:rPr>
        <w:t xml:space="preserve">在多个可用区域中的 </w:t>
      </w:r>
      <w:r>
        <w:rPr>
          <w:rFonts w:ascii="Arial" w:eastAsia="Arial"/>
          <w:sz w:val="20"/>
          <w:lang w:eastAsia="zh-CN"/>
        </w:rPr>
        <w:t>Auto</w:t>
      </w:r>
      <w:r>
        <w:rPr>
          <w:rFonts w:ascii="Arial" w:eastAsia="Arial"/>
          <w:spacing w:val="-4"/>
          <w:sz w:val="20"/>
          <w:lang w:eastAsia="zh-CN"/>
        </w:rPr>
        <w:t xml:space="preserve"> </w:t>
      </w:r>
      <w:r>
        <w:rPr>
          <w:rFonts w:ascii="Arial" w:eastAsia="Arial"/>
          <w:sz w:val="20"/>
          <w:lang w:eastAsia="zh-CN"/>
        </w:rPr>
        <w:t>Scaling</w:t>
      </w:r>
      <w:r>
        <w:rPr>
          <w:rFonts w:ascii="Arial" w:eastAsia="Arial"/>
          <w:spacing w:val="-11"/>
          <w:sz w:val="20"/>
          <w:lang w:eastAsia="zh-CN"/>
        </w:rPr>
        <w:t xml:space="preserve"> </w:t>
      </w:r>
      <w:r>
        <w:rPr>
          <w:spacing w:val="-14"/>
          <w:sz w:val="20"/>
          <w:lang w:eastAsia="zh-CN"/>
        </w:rPr>
        <w:t xml:space="preserve">组内的 </w:t>
      </w:r>
      <w:r>
        <w:rPr>
          <w:rFonts w:ascii="Arial" w:eastAsia="Arial"/>
          <w:sz w:val="20"/>
          <w:lang w:eastAsia="zh-CN"/>
        </w:rPr>
        <w:t>EC2</w:t>
      </w:r>
      <w:r>
        <w:rPr>
          <w:rFonts w:ascii="Arial" w:eastAsia="Arial"/>
          <w:spacing w:val="-14"/>
          <w:sz w:val="20"/>
          <w:lang w:eastAsia="zh-CN"/>
        </w:rPr>
        <w:t xml:space="preserve"> </w:t>
      </w:r>
      <w:r>
        <w:rPr>
          <w:sz w:val="20"/>
          <w:lang w:eastAsia="zh-CN"/>
        </w:rPr>
        <w:t>实例上部署应用程序</w:t>
      </w:r>
      <w:r>
        <w:rPr>
          <w:rFonts w:ascii="Arial" w:eastAsia="Arial"/>
          <w:sz w:val="20"/>
          <w:lang w:eastAsia="zh-CN"/>
        </w:rPr>
        <w:t>.</w:t>
      </w:r>
      <w:r>
        <w:rPr>
          <w:spacing w:val="-11"/>
          <w:sz w:val="20"/>
          <w:lang w:eastAsia="zh-CN"/>
        </w:rPr>
        <w:t xml:space="preserve">通过安全 </w:t>
      </w:r>
      <w:r>
        <w:rPr>
          <w:rFonts w:ascii="Arial" w:eastAsia="Arial"/>
          <w:sz w:val="20"/>
          <w:lang w:eastAsia="zh-CN"/>
        </w:rPr>
        <w:t>VPN</w:t>
      </w:r>
      <w:r>
        <w:rPr>
          <w:rFonts w:ascii="Arial" w:eastAsia="Arial"/>
          <w:spacing w:val="-13"/>
          <w:sz w:val="20"/>
          <w:lang w:eastAsia="zh-CN"/>
        </w:rPr>
        <w:t xml:space="preserve"> </w:t>
      </w:r>
      <w:r>
        <w:rPr>
          <w:sz w:val="20"/>
          <w:lang w:eastAsia="zh-CN"/>
        </w:rPr>
        <w:t>连接将事务从本地</w:t>
      </w:r>
      <w:r>
        <w:rPr>
          <w:spacing w:val="-6"/>
          <w:sz w:val="20"/>
          <w:lang w:eastAsia="zh-CN"/>
        </w:rPr>
        <w:t xml:space="preserve">数据库异步复制到 </w:t>
      </w:r>
      <w:r>
        <w:rPr>
          <w:rFonts w:ascii="Arial" w:eastAsia="Arial"/>
          <w:sz w:val="20"/>
          <w:lang w:eastAsia="zh-CN"/>
        </w:rPr>
        <w:t>AWS</w:t>
      </w:r>
      <w:r>
        <w:rPr>
          <w:rFonts w:ascii="Arial" w:eastAsia="Arial"/>
          <w:spacing w:val="-16"/>
          <w:sz w:val="20"/>
          <w:lang w:eastAsia="zh-CN"/>
        </w:rPr>
        <w:t xml:space="preserve"> </w:t>
      </w:r>
      <w:r>
        <w:rPr>
          <w:sz w:val="20"/>
          <w:lang w:eastAsia="zh-CN"/>
        </w:rPr>
        <w:t>中的数据库实例</w:t>
      </w:r>
      <w:r>
        <w:rPr>
          <w:rFonts w:ascii="Arial" w:eastAsia="Arial"/>
          <w:sz w:val="20"/>
          <w:lang w:eastAsia="zh-CN"/>
        </w:rPr>
        <w:t>.</w:t>
      </w:r>
    </w:p>
    <w:p w14:paraId="330BD5E1" w14:textId="77777777" w:rsidR="003E0564" w:rsidRDefault="00922136">
      <w:pPr>
        <w:pStyle w:val="ab"/>
        <w:numPr>
          <w:ilvl w:val="0"/>
          <w:numId w:val="229"/>
        </w:numPr>
        <w:tabs>
          <w:tab w:val="left" w:pos="481"/>
        </w:tabs>
        <w:spacing w:line="261" w:lineRule="auto"/>
        <w:ind w:right="367" w:firstLine="0"/>
        <w:rPr>
          <w:rFonts w:ascii="Arial" w:eastAsia="Arial"/>
          <w:sz w:val="20"/>
          <w:lang w:eastAsia="zh-CN"/>
        </w:rPr>
      </w:pPr>
      <w:r>
        <w:rPr>
          <w:spacing w:val="-9"/>
          <w:sz w:val="20"/>
          <w:lang w:eastAsia="zh-CN"/>
        </w:rPr>
        <w:t xml:space="preserve">创建一个由 </w:t>
      </w:r>
      <w:r>
        <w:rPr>
          <w:rFonts w:ascii="Arial" w:eastAsia="Arial"/>
          <w:sz w:val="20"/>
          <w:lang w:eastAsia="zh-CN"/>
        </w:rPr>
        <w:t>EBS</w:t>
      </w:r>
      <w:r>
        <w:rPr>
          <w:rFonts w:ascii="Arial" w:eastAsia="Arial"/>
          <w:spacing w:val="-13"/>
          <w:sz w:val="20"/>
          <w:lang w:eastAsia="zh-CN"/>
        </w:rPr>
        <w:t xml:space="preserve"> </w:t>
      </w:r>
      <w:r>
        <w:rPr>
          <w:spacing w:val="-10"/>
          <w:sz w:val="20"/>
          <w:lang w:eastAsia="zh-CN"/>
        </w:rPr>
        <w:t xml:space="preserve">支持的私有 </w:t>
      </w:r>
      <w:r>
        <w:rPr>
          <w:rFonts w:ascii="Arial" w:eastAsia="Arial"/>
          <w:sz w:val="20"/>
          <w:lang w:eastAsia="zh-CN"/>
        </w:rPr>
        <w:t>AMI,</w:t>
      </w:r>
      <w:r>
        <w:rPr>
          <w:sz w:val="20"/>
          <w:lang w:eastAsia="zh-CN"/>
        </w:rPr>
        <w:t>其中包括应用程序的全新安装</w:t>
      </w:r>
      <w:r>
        <w:rPr>
          <w:rFonts w:ascii="Arial" w:eastAsia="Arial"/>
          <w:sz w:val="20"/>
          <w:lang w:eastAsia="zh-CN"/>
        </w:rPr>
        <w:t>.</w:t>
      </w:r>
      <w:r>
        <w:rPr>
          <w:sz w:val="20"/>
          <w:lang w:eastAsia="zh-CN"/>
        </w:rPr>
        <w:t>在数据中心中设置脚本</w:t>
      </w:r>
      <w:r>
        <w:rPr>
          <w:rFonts w:ascii="Arial" w:eastAsia="Arial"/>
          <w:spacing w:val="-3"/>
          <w:sz w:val="20"/>
          <w:lang w:eastAsia="zh-CN"/>
        </w:rPr>
        <w:t>,</w:t>
      </w:r>
      <w:r>
        <w:rPr>
          <w:spacing w:val="-17"/>
          <w:sz w:val="20"/>
          <w:lang w:eastAsia="zh-CN"/>
        </w:rPr>
        <w:t xml:space="preserve">以每 </w:t>
      </w:r>
      <w:r>
        <w:rPr>
          <w:rFonts w:ascii="Arial" w:eastAsia="Arial"/>
          <w:sz w:val="20"/>
          <w:lang w:eastAsia="zh-CN"/>
        </w:rPr>
        <w:t>1</w:t>
      </w:r>
      <w:r>
        <w:rPr>
          <w:rFonts w:ascii="Arial" w:eastAsia="Arial"/>
          <w:spacing w:val="-15"/>
          <w:sz w:val="20"/>
          <w:lang w:eastAsia="zh-CN"/>
        </w:rPr>
        <w:t xml:space="preserve"> </w:t>
      </w:r>
      <w:r>
        <w:rPr>
          <w:sz w:val="20"/>
          <w:lang w:eastAsia="zh-CN"/>
        </w:rPr>
        <w:t>小时备份一次本地数据库</w:t>
      </w:r>
      <w:r>
        <w:rPr>
          <w:rFonts w:ascii="Arial" w:eastAsia="Arial"/>
          <w:sz w:val="20"/>
          <w:lang w:eastAsia="zh-CN"/>
        </w:rPr>
        <w:t>,</w:t>
      </w:r>
      <w:r>
        <w:rPr>
          <w:spacing w:val="-3"/>
          <w:sz w:val="20"/>
          <w:lang w:eastAsia="zh-CN"/>
        </w:rPr>
        <w:t xml:space="preserve">并使用分段上传功能将生成的文件加密并复制到 </w:t>
      </w:r>
      <w:r>
        <w:rPr>
          <w:rFonts w:ascii="Arial" w:eastAsia="Arial"/>
          <w:sz w:val="20"/>
          <w:lang w:eastAsia="zh-CN"/>
        </w:rPr>
        <w:t>S3</w:t>
      </w:r>
      <w:r>
        <w:rPr>
          <w:rFonts w:ascii="Arial" w:eastAsia="Arial"/>
          <w:spacing w:val="-11"/>
          <w:sz w:val="20"/>
          <w:lang w:eastAsia="zh-CN"/>
        </w:rPr>
        <w:t xml:space="preserve"> </w:t>
      </w:r>
      <w:r>
        <w:rPr>
          <w:sz w:val="20"/>
          <w:lang w:eastAsia="zh-CN"/>
        </w:rPr>
        <w:t>存储桶中</w:t>
      </w:r>
      <w:r>
        <w:rPr>
          <w:rFonts w:ascii="Arial" w:eastAsia="Arial"/>
          <w:sz w:val="20"/>
          <w:lang w:eastAsia="zh-CN"/>
        </w:rPr>
        <w:t>.</w:t>
      </w:r>
    </w:p>
    <w:p w14:paraId="6818D846" w14:textId="77777777" w:rsidR="003E0564" w:rsidRDefault="00922136">
      <w:pPr>
        <w:pStyle w:val="ab"/>
        <w:numPr>
          <w:ilvl w:val="0"/>
          <w:numId w:val="229"/>
        </w:numPr>
        <w:tabs>
          <w:tab w:val="left" w:pos="481"/>
        </w:tabs>
        <w:spacing w:line="264" w:lineRule="auto"/>
        <w:ind w:right="1617" w:firstLine="0"/>
        <w:rPr>
          <w:rFonts w:ascii="Arial" w:eastAsia="Arial"/>
          <w:sz w:val="20"/>
          <w:lang w:eastAsia="zh-CN"/>
        </w:rPr>
      </w:pPr>
      <w:r>
        <w:rPr>
          <w:sz w:val="20"/>
          <w:lang w:eastAsia="zh-CN"/>
        </w:rPr>
        <w:t>将您的应用程序安装在能够支持应用程序平均负载的</w:t>
      </w:r>
      <w:r>
        <w:rPr>
          <w:rFonts w:ascii="Arial" w:eastAsia="Arial"/>
          <w:sz w:val="20"/>
          <w:lang w:eastAsia="zh-CN"/>
        </w:rPr>
        <w:t>,</w:t>
      </w:r>
      <w:r>
        <w:rPr>
          <w:spacing w:val="-5"/>
          <w:sz w:val="20"/>
          <w:lang w:eastAsia="zh-CN"/>
        </w:rPr>
        <w:t xml:space="preserve">经过计算优化的 </w:t>
      </w:r>
      <w:r>
        <w:rPr>
          <w:rFonts w:ascii="Arial" w:eastAsia="Arial"/>
          <w:sz w:val="20"/>
          <w:lang w:eastAsia="zh-CN"/>
        </w:rPr>
        <w:t>EC2</w:t>
      </w:r>
      <w:r>
        <w:rPr>
          <w:rFonts w:ascii="Arial" w:eastAsia="Arial"/>
          <w:spacing w:val="4"/>
          <w:sz w:val="20"/>
          <w:lang w:eastAsia="zh-CN"/>
        </w:rPr>
        <w:t xml:space="preserve"> </w:t>
      </w:r>
      <w:r>
        <w:rPr>
          <w:sz w:val="20"/>
          <w:lang w:eastAsia="zh-CN"/>
        </w:rPr>
        <w:t>实例上</w:t>
      </w:r>
      <w:r>
        <w:rPr>
          <w:rFonts w:ascii="Arial" w:eastAsia="Arial"/>
          <w:sz w:val="20"/>
          <w:lang w:eastAsia="zh-CN"/>
        </w:rPr>
        <w:t xml:space="preserve">. </w:t>
      </w:r>
      <w:r>
        <w:rPr>
          <w:spacing w:val="-9"/>
          <w:sz w:val="20"/>
          <w:lang w:eastAsia="zh-CN"/>
        </w:rPr>
        <w:t xml:space="preserve">通过安全的 </w:t>
      </w:r>
      <w:r>
        <w:rPr>
          <w:rFonts w:ascii="Arial" w:eastAsia="Arial"/>
          <w:sz w:val="20"/>
          <w:lang w:eastAsia="zh-CN"/>
        </w:rPr>
        <w:t>Direct</w:t>
      </w:r>
      <w:r>
        <w:rPr>
          <w:rFonts w:ascii="Arial" w:eastAsia="Arial"/>
          <w:spacing w:val="-3"/>
          <w:sz w:val="20"/>
          <w:lang w:eastAsia="zh-CN"/>
        </w:rPr>
        <w:t xml:space="preserve"> </w:t>
      </w:r>
      <w:r>
        <w:rPr>
          <w:rFonts w:ascii="Arial" w:eastAsia="Arial"/>
          <w:sz w:val="20"/>
          <w:lang w:eastAsia="zh-CN"/>
        </w:rPr>
        <w:t>Connect</w:t>
      </w:r>
      <w:r>
        <w:rPr>
          <w:rFonts w:ascii="Arial" w:eastAsia="Arial"/>
          <w:spacing w:val="-13"/>
          <w:sz w:val="20"/>
          <w:lang w:eastAsia="zh-CN"/>
        </w:rPr>
        <w:t xml:space="preserve"> </w:t>
      </w:r>
      <w:r>
        <w:rPr>
          <w:spacing w:val="-4"/>
          <w:sz w:val="20"/>
          <w:lang w:eastAsia="zh-CN"/>
        </w:rPr>
        <w:t xml:space="preserve">连接将事务从本地数据库同步复制到 </w:t>
      </w:r>
      <w:r>
        <w:rPr>
          <w:rFonts w:ascii="Arial" w:eastAsia="Arial"/>
          <w:sz w:val="20"/>
          <w:lang w:eastAsia="zh-CN"/>
        </w:rPr>
        <w:t>AWS</w:t>
      </w:r>
      <w:r>
        <w:rPr>
          <w:rFonts w:ascii="Arial" w:eastAsia="Arial"/>
          <w:spacing w:val="-19"/>
          <w:sz w:val="20"/>
          <w:lang w:eastAsia="zh-CN"/>
        </w:rPr>
        <w:t xml:space="preserve"> </w:t>
      </w:r>
      <w:r>
        <w:rPr>
          <w:sz w:val="20"/>
          <w:lang w:eastAsia="zh-CN"/>
        </w:rPr>
        <w:t>中的数据库实例</w:t>
      </w:r>
      <w:r>
        <w:rPr>
          <w:rFonts w:ascii="Arial" w:eastAsia="Arial"/>
          <w:sz w:val="20"/>
          <w:lang w:eastAsia="zh-CN"/>
        </w:rPr>
        <w:t>.</w:t>
      </w:r>
    </w:p>
    <w:p w14:paraId="1C2DF6D5" w14:textId="77777777" w:rsidR="003E0564" w:rsidRDefault="003E0564">
      <w:pPr>
        <w:pStyle w:val="a4"/>
        <w:spacing w:before="2"/>
        <w:ind w:left="0"/>
        <w:rPr>
          <w:rFonts w:ascii="Arial"/>
          <w:sz w:val="21"/>
          <w:lang w:eastAsia="zh-CN"/>
        </w:rPr>
      </w:pPr>
    </w:p>
    <w:p w14:paraId="2A631775" w14:textId="77777777" w:rsidR="003E0564" w:rsidRDefault="00922136">
      <w:pPr>
        <w:pStyle w:val="a4"/>
        <w:rPr>
          <w:rFonts w:ascii="Arial" w:eastAsia="Arial"/>
          <w:lang w:eastAsia="zh-CN"/>
        </w:rPr>
      </w:pPr>
      <w:r>
        <w:rPr>
          <w:lang w:eastAsia="zh-CN"/>
        </w:rPr>
        <w:t>答</w:t>
      </w:r>
      <w:r>
        <w:rPr>
          <w:rFonts w:ascii="Arial" w:eastAsia="Arial"/>
          <w:lang w:eastAsia="zh-CN"/>
        </w:rPr>
        <w:t>:A</w:t>
      </w:r>
    </w:p>
    <w:p w14:paraId="3687A152" w14:textId="77777777" w:rsidR="003E0564" w:rsidRDefault="003E0564">
      <w:pPr>
        <w:pStyle w:val="a4"/>
        <w:ind w:left="0"/>
        <w:rPr>
          <w:rFonts w:ascii="Arial"/>
          <w:lang w:eastAsia="zh-CN"/>
        </w:rPr>
      </w:pPr>
    </w:p>
    <w:p w14:paraId="0C449B03" w14:textId="77777777" w:rsidR="003E0564" w:rsidRDefault="003E0564">
      <w:pPr>
        <w:pStyle w:val="a4"/>
        <w:spacing w:before="3"/>
        <w:ind w:left="0"/>
        <w:rPr>
          <w:rFonts w:ascii="Arial"/>
          <w:lang w:eastAsia="zh-CN"/>
        </w:rPr>
      </w:pPr>
    </w:p>
    <w:p w14:paraId="3EFB7BDC" w14:textId="77777777" w:rsidR="003E0564" w:rsidRDefault="00922136">
      <w:pPr>
        <w:pStyle w:val="a4"/>
        <w:spacing w:before="93"/>
        <w:rPr>
          <w:rFonts w:ascii="Arial"/>
          <w:lang w:eastAsia="zh-CN"/>
        </w:rPr>
      </w:pPr>
      <w:r>
        <w:rPr>
          <w:rFonts w:ascii="Arial"/>
          <w:lang w:eastAsia="zh-CN"/>
        </w:rPr>
        <w:t>Question 223</w:t>
      </w:r>
    </w:p>
    <w:p w14:paraId="50CB827C" w14:textId="77777777" w:rsidR="003E0564" w:rsidRDefault="00922136">
      <w:pPr>
        <w:pStyle w:val="a4"/>
        <w:spacing w:before="22" w:line="261" w:lineRule="auto"/>
        <w:ind w:right="185"/>
        <w:rPr>
          <w:rFonts w:ascii="Arial" w:eastAsia="Arial"/>
          <w:lang w:eastAsia="zh-CN"/>
        </w:rPr>
      </w:pPr>
      <w:r>
        <w:rPr>
          <w:lang w:eastAsia="zh-CN"/>
        </w:rPr>
        <w:t>在对服务团队的应用程序进行安全审核期间</w:t>
      </w:r>
      <w:r>
        <w:rPr>
          <w:rFonts w:ascii="Arial" w:eastAsia="Arial"/>
          <w:lang w:eastAsia="zh-CN"/>
        </w:rPr>
        <w:t>,</w:t>
      </w:r>
      <w:r>
        <w:rPr>
          <w:lang w:eastAsia="zh-CN"/>
        </w:rPr>
        <w:t xml:space="preserve">解决方案架构师发现可以在 </w:t>
      </w:r>
      <w:r>
        <w:rPr>
          <w:rFonts w:ascii="Arial" w:eastAsia="Arial"/>
          <w:lang w:eastAsia="zh-CN"/>
        </w:rPr>
        <w:t xml:space="preserve">AWS Lambda </w:t>
      </w:r>
      <w:r>
        <w:rPr>
          <w:lang w:eastAsia="zh-CN"/>
        </w:rPr>
        <w:t>功能代码中查看</w:t>
      </w:r>
      <w:r>
        <w:rPr>
          <w:rFonts w:ascii="Arial" w:eastAsia="Arial"/>
          <w:lang w:eastAsia="zh-CN"/>
        </w:rPr>
        <w:t xml:space="preserve">Amazon RDS </w:t>
      </w:r>
      <w:r>
        <w:rPr>
          <w:lang w:eastAsia="zh-CN"/>
        </w:rPr>
        <w:t xml:space="preserve">数据库的用户名和密码以及一组 </w:t>
      </w:r>
      <w:r>
        <w:rPr>
          <w:rFonts w:ascii="Arial" w:eastAsia="Arial"/>
          <w:lang w:eastAsia="zh-CN"/>
        </w:rPr>
        <w:t xml:space="preserve">AWS IAM </w:t>
      </w:r>
      <w:r>
        <w:rPr>
          <w:lang w:eastAsia="zh-CN"/>
        </w:rPr>
        <w:t>用户凭证</w:t>
      </w:r>
      <w:r>
        <w:rPr>
          <w:rFonts w:ascii="Arial" w:eastAsia="Arial"/>
          <w:lang w:eastAsia="zh-CN"/>
        </w:rPr>
        <w:t xml:space="preserve">. Lambda </w:t>
      </w:r>
      <w:r>
        <w:rPr>
          <w:lang w:eastAsia="zh-CN"/>
        </w:rPr>
        <w:t>函数使用用户名和密码在数据库上运行查询</w:t>
      </w:r>
      <w:r>
        <w:rPr>
          <w:rFonts w:ascii="Arial" w:eastAsia="Arial"/>
          <w:lang w:eastAsia="zh-CN"/>
        </w:rPr>
        <w:t>,</w:t>
      </w:r>
      <w:r>
        <w:rPr>
          <w:lang w:eastAsia="zh-CN"/>
        </w:rPr>
        <w:t xml:space="preserve">并且使用 </w:t>
      </w:r>
      <w:r>
        <w:rPr>
          <w:rFonts w:ascii="Arial" w:eastAsia="Arial"/>
          <w:lang w:eastAsia="zh-CN"/>
        </w:rPr>
        <w:t xml:space="preserve">IAM </w:t>
      </w:r>
      <w:r>
        <w:rPr>
          <w:lang w:eastAsia="zh-CN"/>
        </w:rPr>
        <w:t xml:space="preserve">凭据在单独的管理帐户中调用 </w:t>
      </w:r>
      <w:r>
        <w:rPr>
          <w:rFonts w:ascii="Arial" w:eastAsia="Arial"/>
          <w:lang w:eastAsia="zh-CN"/>
        </w:rPr>
        <w:t xml:space="preserve">AWS </w:t>
      </w:r>
      <w:r>
        <w:rPr>
          <w:lang w:eastAsia="zh-CN"/>
        </w:rPr>
        <w:t>服务</w:t>
      </w:r>
      <w:r>
        <w:rPr>
          <w:rFonts w:ascii="Arial" w:eastAsia="Arial"/>
          <w:lang w:eastAsia="zh-CN"/>
        </w:rPr>
        <w:t>.</w:t>
      </w:r>
    </w:p>
    <w:p w14:paraId="2A59A78A" w14:textId="77777777" w:rsidR="003E0564" w:rsidRDefault="00922136">
      <w:pPr>
        <w:pStyle w:val="a4"/>
        <w:spacing w:before="2" w:line="261" w:lineRule="auto"/>
        <w:ind w:right="241"/>
        <w:rPr>
          <w:rFonts w:ascii="Arial" w:eastAsia="Arial"/>
          <w:lang w:eastAsia="zh-CN"/>
        </w:rPr>
      </w:pPr>
      <w:r>
        <w:rPr>
          <w:lang w:eastAsia="zh-CN"/>
        </w:rPr>
        <w:t>解决方案架构师担心</w:t>
      </w:r>
      <w:r>
        <w:rPr>
          <w:rFonts w:ascii="Arial" w:eastAsia="Arial"/>
          <w:lang w:eastAsia="zh-CN"/>
        </w:rPr>
        <w:t>,</w:t>
      </w:r>
      <w:r>
        <w:rPr>
          <w:lang w:eastAsia="zh-CN"/>
        </w:rPr>
        <w:t xml:space="preserve">凭据可能会将不适当的访问权限授予可以查看 </w:t>
      </w:r>
      <w:r>
        <w:rPr>
          <w:rFonts w:ascii="Arial" w:eastAsia="Arial"/>
          <w:lang w:eastAsia="zh-CN"/>
        </w:rPr>
        <w:t xml:space="preserve">Lambda </w:t>
      </w:r>
      <w:r>
        <w:rPr>
          <w:lang w:eastAsia="zh-CN"/>
        </w:rPr>
        <w:t>代码的任何人</w:t>
      </w:r>
      <w:r>
        <w:rPr>
          <w:rFonts w:ascii="Arial" w:eastAsia="Arial"/>
          <w:lang w:eastAsia="zh-CN"/>
        </w:rPr>
        <w:t>.</w:t>
      </w:r>
      <w:r>
        <w:rPr>
          <w:lang w:eastAsia="zh-CN"/>
        </w:rPr>
        <w:t xml:space="preserve">管理帐户和服务团队的帐户位于单独的 </w:t>
      </w:r>
      <w:r>
        <w:rPr>
          <w:rFonts w:ascii="Arial" w:eastAsia="Arial"/>
          <w:lang w:eastAsia="zh-CN"/>
        </w:rPr>
        <w:t xml:space="preserve">AWS Organizations </w:t>
      </w:r>
      <w:r>
        <w:rPr>
          <w:lang w:eastAsia="zh-CN"/>
        </w:rPr>
        <w:t>组织单位</w:t>
      </w:r>
      <w:r>
        <w:rPr>
          <w:rFonts w:ascii="Arial" w:eastAsia="Arial"/>
          <w:lang w:eastAsia="zh-CN"/>
        </w:rPr>
        <w:t>(OU)</w:t>
      </w:r>
      <w:r>
        <w:rPr>
          <w:lang w:eastAsia="zh-CN"/>
        </w:rPr>
        <w:t>中</w:t>
      </w:r>
      <w:r>
        <w:rPr>
          <w:rFonts w:ascii="Arial" w:eastAsia="Arial"/>
          <w:lang w:eastAsia="zh-CN"/>
        </w:rPr>
        <w:t>.</w:t>
      </w:r>
    </w:p>
    <w:p w14:paraId="4C7D2077" w14:textId="77777777" w:rsidR="003E0564" w:rsidRDefault="00922136">
      <w:pPr>
        <w:pStyle w:val="a4"/>
        <w:spacing w:before="25" w:line="528" w:lineRule="exact"/>
        <w:ind w:right="2664"/>
        <w:rPr>
          <w:rFonts w:ascii="Arial" w:eastAsia="Arial"/>
          <w:lang w:eastAsia="zh-CN"/>
        </w:rPr>
      </w:pPr>
      <w:r>
        <w:rPr>
          <w:lang w:eastAsia="zh-CN"/>
        </w:rPr>
        <w:lastRenderedPageBreak/>
        <w:t>解决方案架构师应进行哪些更改组合以提高解决方案的安全性</w:t>
      </w:r>
      <w:r>
        <w:rPr>
          <w:rFonts w:ascii="Arial" w:eastAsia="Arial"/>
          <w:lang w:eastAsia="zh-CN"/>
        </w:rPr>
        <w:t>? (</w:t>
      </w:r>
      <w:r>
        <w:rPr>
          <w:lang w:eastAsia="zh-CN"/>
        </w:rPr>
        <w:t>选择两个</w:t>
      </w:r>
      <w:r>
        <w:rPr>
          <w:rFonts w:ascii="Arial" w:eastAsia="Arial"/>
          <w:lang w:eastAsia="zh-CN"/>
        </w:rPr>
        <w:t>.) A.</w:t>
      </w:r>
      <w:r>
        <w:rPr>
          <w:lang w:eastAsia="zh-CN"/>
        </w:rPr>
        <w:t xml:space="preserve">将 </w:t>
      </w:r>
      <w:r>
        <w:rPr>
          <w:rFonts w:ascii="Arial" w:eastAsia="Arial"/>
          <w:lang w:eastAsia="zh-CN"/>
        </w:rPr>
        <w:t xml:space="preserve">Lambda </w:t>
      </w:r>
      <w:r>
        <w:rPr>
          <w:lang w:eastAsia="zh-CN"/>
        </w:rPr>
        <w:t xml:space="preserve">配置为在管理帐户中具有对 </w:t>
      </w:r>
      <w:r>
        <w:rPr>
          <w:rFonts w:ascii="Arial" w:eastAsia="Arial"/>
          <w:lang w:eastAsia="zh-CN"/>
        </w:rPr>
        <w:t xml:space="preserve">AWS </w:t>
      </w:r>
      <w:r>
        <w:rPr>
          <w:lang w:eastAsia="zh-CN"/>
        </w:rPr>
        <w:t>的适当访问权的角色</w:t>
      </w:r>
      <w:r>
        <w:rPr>
          <w:rFonts w:ascii="Arial" w:eastAsia="Arial"/>
          <w:lang w:eastAsia="zh-CN"/>
        </w:rPr>
        <w:t>.</w:t>
      </w:r>
    </w:p>
    <w:p w14:paraId="77534C12" w14:textId="77777777" w:rsidR="003E0564" w:rsidRDefault="00922136">
      <w:pPr>
        <w:pStyle w:val="ab"/>
        <w:numPr>
          <w:ilvl w:val="0"/>
          <w:numId w:val="230"/>
        </w:numPr>
        <w:tabs>
          <w:tab w:val="left" w:pos="469"/>
        </w:tabs>
        <w:spacing w:line="231" w:lineRule="exact"/>
        <w:rPr>
          <w:rFonts w:ascii="Arial" w:eastAsia="Arial"/>
          <w:sz w:val="20"/>
        </w:rPr>
      </w:pPr>
      <w:r>
        <w:rPr>
          <w:spacing w:val="-26"/>
          <w:sz w:val="20"/>
        </w:rPr>
        <w:t xml:space="preserve">将 </w:t>
      </w:r>
      <w:r>
        <w:rPr>
          <w:rFonts w:ascii="Arial" w:eastAsia="Arial"/>
          <w:sz w:val="20"/>
        </w:rPr>
        <w:t>Lambda</w:t>
      </w:r>
      <w:r>
        <w:rPr>
          <w:rFonts w:ascii="Arial" w:eastAsia="Arial"/>
          <w:spacing w:val="-12"/>
          <w:sz w:val="20"/>
        </w:rPr>
        <w:t xml:space="preserve"> </w:t>
      </w:r>
      <w:r>
        <w:rPr>
          <w:spacing w:val="-8"/>
          <w:sz w:val="20"/>
        </w:rPr>
        <w:t xml:space="preserve">配置为使用 </w:t>
      </w:r>
      <w:r>
        <w:rPr>
          <w:rFonts w:ascii="Arial" w:eastAsia="Arial"/>
          <w:sz w:val="20"/>
        </w:rPr>
        <w:t>AWS</w:t>
      </w:r>
      <w:r>
        <w:rPr>
          <w:rFonts w:ascii="Arial" w:eastAsia="Arial"/>
          <w:spacing w:val="-5"/>
          <w:sz w:val="20"/>
        </w:rPr>
        <w:t xml:space="preserve"> </w:t>
      </w:r>
      <w:r>
        <w:rPr>
          <w:rFonts w:ascii="Arial" w:eastAsia="Arial"/>
          <w:sz w:val="20"/>
        </w:rPr>
        <w:t>Secrets</w:t>
      </w:r>
      <w:r>
        <w:rPr>
          <w:rFonts w:ascii="Arial" w:eastAsia="Arial"/>
          <w:spacing w:val="2"/>
          <w:sz w:val="20"/>
        </w:rPr>
        <w:t xml:space="preserve"> </w:t>
      </w:r>
      <w:r>
        <w:rPr>
          <w:rFonts w:ascii="Arial" w:eastAsia="Arial"/>
          <w:sz w:val="20"/>
        </w:rPr>
        <w:t>Manager</w:t>
      </w:r>
      <w:r>
        <w:rPr>
          <w:rFonts w:ascii="Arial" w:eastAsia="Arial"/>
          <w:spacing w:val="-9"/>
          <w:sz w:val="20"/>
        </w:rPr>
        <w:t xml:space="preserve"> </w:t>
      </w:r>
      <w:r>
        <w:rPr>
          <w:sz w:val="20"/>
        </w:rPr>
        <w:t>中存储的数据库凭证并启用自动轮换</w:t>
      </w:r>
      <w:r>
        <w:rPr>
          <w:rFonts w:ascii="Arial" w:eastAsia="Arial"/>
          <w:sz w:val="20"/>
        </w:rPr>
        <w:t>.</w:t>
      </w:r>
    </w:p>
    <w:p w14:paraId="519A3C62" w14:textId="77777777" w:rsidR="003E0564" w:rsidRDefault="00922136">
      <w:pPr>
        <w:pStyle w:val="ab"/>
        <w:numPr>
          <w:ilvl w:val="0"/>
          <w:numId w:val="230"/>
        </w:numPr>
        <w:tabs>
          <w:tab w:val="left" w:pos="481"/>
        </w:tabs>
        <w:spacing w:before="25"/>
        <w:ind w:left="480" w:hanging="201"/>
        <w:rPr>
          <w:rFonts w:ascii="Arial" w:eastAsia="Arial"/>
          <w:sz w:val="20"/>
          <w:lang w:eastAsia="zh-CN"/>
        </w:rPr>
      </w:pPr>
      <w:r>
        <w:rPr>
          <w:spacing w:val="-11"/>
          <w:sz w:val="20"/>
          <w:lang w:eastAsia="zh-CN"/>
        </w:rPr>
        <w:t xml:space="preserve">创建一个 </w:t>
      </w:r>
      <w:r>
        <w:rPr>
          <w:rFonts w:ascii="Arial" w:eastAsia="Arial"/>
          <w:sz w:val="20"/>
          <w:lang w:eastAsia="zh-CN"/>
        </w:rPr>
        <w:t>Lambda</w:t>
      </w:r>
      <w:r>
        <w:rPr>
          <w:rFonts w:ascii="Arial" w:eastAsia="Arial"/>
          <w:spacing w:val="-11"/>
          <w:sz w:val="20"/>
          <w:lang w:eastAsia="zh-CN"/>
        </w:rPr>
        <w:t xml:space="preserve"> </w:t>
      </w:r>
      <w:r>
        <w:rPr>
          <w:sz w:val="20"/>
          <w:lang w:eastAsia="zh-CN"/>
        </w:rPr>
        <w:t>函数</w:t>
      </w:r>
      <w:r>
        <w:rPr>
          <w:rFonts w:ascii="Arial" w:eastAsia="Arial"/>
          <w:sz w:val="20"/>
          <w:lang w:eastAsia="zh-CN"/>
        </w:rPr>
        <w:t>,</w:t>
      </w:r>
      <w:r>
        <w:rPr>
          <w:spacing w:val="4"/>
          <w:sz w:val="20"/>
          <w:lang w:eastAsia="zh-CN"/>
        </w:rPr>
        <w:t>通过部署具有更新凭据的新</w:t>
      </w:r>
      <w:r>
        <w:rPr>
          <w:rFonts w:ascii="Arial" w:eastAsia="Arial"/>
          <w:sz w:val="20"/>
          <w:lang w:eastAsia="zh-CN"/>
        </w:rPr>
        <w:t>Lambda</w:t>
      </w:r>
      <w:r>
        <w:rPr>
          <w:rFonts w:ascii="Arial" w:eastAsia="Arial"/>
          <w:spacing w:val="-12"/>
          <w:sz w:val="20"/>
          <w:lang w:eastAsia="zh-CN"/>
        </w:rPr>
        <w:t xml:space="preserve"> </w:t>
      </w:r>
      <w:r>
        <w:rPr>
          <w:sz w:val="20"/>
          <w:lang w:eastAsia="zh-CN"/>
        </w:rPr>
        <w:t>版本</w:t>
      </w:r>
      <w:r>
        <w:rPr>
          <w:rFonts w:ascii="Arial" w:eastAsia="Arial"/>
          <w:sz w:val="20"/>
          <w:lang w:eastAsia="zh-CN"/>
        </w:rPr>
        <w:t>,</w:t>
      </w:r>
      <w:r>
        <w:rPr>
          <w:sz w:val="20"/>
          <w:lang w:eastAsia="zh-CN"/>
        </w:rPr>
        <w:t>每小时轮换凭据</w:t>
      </w:r>
      <w:r>
        <w:rPr>
          <w:rFonts w:ascii="Arial" w:eastAsia="Arial"/>
          <w:sz w:val="20"/>
          <w:lang w:eastAsia="zh-CN"/>
        </w:rPr>
        <w:t>.</w:t>
      </w:r>
    </w:p>
    <w:p w14:paraId="250B6088" w14:textId="77777777" w:rsidR="003E0564" w:rsidRDefault="00922136">
      <w:pPr>
        <w:pStyle w:val="ab"/>
        <w:numPr>
          <w:ilvl w:val="0"/>
          <w:numId w:val="230"/>
        </w:numPr>
        <w:tabs>
          <w:tab w:val="left" w:pos="481"/>
        </w:tabs>
        <w:spacing w:before="22"/>
        <w:ind w:left="480" w:hanging="201"/>
        <w:rPr>
          <w:rFonts w:ascii="Arial" w:eastAsia="Arial"/>
          <w:sz w:val="20"/>
          <w:lang w:eastAsia="zh-CN"/>
        </w:rPr>
      </w:pPr>
      <w:r>
        <w:rPr>
          <w:spacing w:val="-8"/>
          <w:sz w:val="20"/>
          <w:lang w:eastAsia="zh-CN"/>
        </w:rPr>
        <w:t xml:space="preserve">在管理帐户的 </w:t>
      </w:r>
      <w:r>
        <w:rPr>
          <w:rFonts w:ascii="Arial" w:eastAsia="Arial"/>
          <w:sz w:val="20"/>
          <w:lang w:eastAsia="zh-CN"/>
        </w:rPr>
        <w:t>OU</w:t>
      </w:r>
      <w:r>
        <w:rPr>
          <w:rFonts w:ascii="Arial" w:eastAsia="Arial"/>
          <w:spacing w:val="-13"/>
          <w:sz w:val="20"/>
          <w:lang w:eastAsia="zh-CN"/>
        </w:rPr>
        <w:t xml:space="preserve"> </w:t>
      </w:r>
      <w:r>
        <w:rPr>
          <w:spacing w:val="-13"/>
          <w:sz w:val="20"/>
          <w:lang w:eastAsia="zh-CN"/>
        </w:rPr>
        <w:t xml:space="preserve">上使用 </w:t>
      </w:r>
      <w:r>
        <w:rPr>
          <w:rFonts w:ascii="Arial" w:eastAsia="Arial"/>
          <w:sz w:val="20"/>
          <w:lang w:eastAsia="zh-CN"/>
        </w:rPr>
        <w:t>SCP,</w:t>
      </w:r>
      <w:r>
        <w:rPr>
          <w:spacing w:val="-13"/>
          <w:sz w:val="20"/>
          <w:lang w:eastAsia="zh-CN"/>
        </w:rPr>
        <w:t xml:space="preserve">以防止 </w:t>
      </w:r>
      <w:r>
        <w:rPr>
          <w:rFonts w:ascii="Arial" w:eastAsia="Arial"/>
          <w:sz w:val="20"/>
          <w:lang w:eastAsia="zh-CN"/>
        </w:rPr>
        <w:t>IAM</w:t>
      </w:r>
      <w:r>
        <w:rPr>
          <w:rFonts w:ascii="Arial" w:eastAsia="Arial"/>
          <w:spacing w:val="-8"/>
          <w:sz w:val="20"/>
          <w:lang w:eastAsia="zh-CN"/>
        </w:rPr>
        <w:t xml:space="preserve"> </w:t>
      </w:r>
      <w:r>
        <w:rPr>
          <w:sz w:val="20"/>
          <w:lang w:eastAsia="zh-CN"/>
        </w:rPr>
        <w:t>用户访问服务团队帐户中的资源</w:t>
      </w:r>
      <w:r>
        <w:rPr>
          <w:rFonts w:ascii="Arial" w:eastAsia="Arial"/>
          <w:sz w:val="20"/>
          <w:lang w:eastAsia="zh-CN"/>
        </w:rPr>
        <w:t>.</w:t>
      </w:r>
    </w:p>
    <w:p w14:paraId="40830E95" w14:textId="77777777" w:rsidR="003E0564" w:rsidRDefault="00922136">
      <w:pPr>
        <w:pStyle w:val="ab"/>
        <w:numPr>
          <w:ilvl w:val="0"/>
          <w:numId w:val="230"/>
        </w:numPr>
        <w:tabs>
          <w:tab w:val="left" w:pos="469"/>
        </w:tabs>
        <w:spacing w:before="24" w:line="494" w:lineRule="auto"/>
        <w:ind w:left="280" w:right="1627" w:firstLine="0"/>
        <w:rPr>
          <w:rFonts w:ascii="Arial" w:eastAsia="Arial"/>
          <w:sz w:val="20"/>
        </w:rPr>
      </w:pPr>
      <w:r>
        <w:rPr>
          <w:spacing w:val="-6"/>
          <w:sz w:val="20"/>
        </w:rPr>
        <w:t xml:space="preserve">在管理帐户上启用 </w:t>
      </w:r>
      <w:r>
        <w:rPr>
          <w:rFonts w:ascii="Arial" w:eastAsia="Arial"/>
          <w:sz w:val="20"/>
        </w:rPr>
        <w:t>AWS</w:t>
      </w:r>
      <w:r>
        <w:rPr>
          <w:rFonts w:ascii="Arial" w:eastAsia="Arial"/>
          <w:spacing w:val="-8"/>
          <w:sz w:val="20"/>
        </w:rPr>
        <w:t xml:space="preserve"> </w:t>
      </w:r>
      <w:r>
        <w:rPr>
          <w:rFonts w:ascii="Arial" w:eastAsia="Arial"/>
          <w:sz w:val="20"/>
        </w:rPr>
        <w:t>Shield</w:t>
      </w:r>
      <w:r>
        <w:rPr>
          <w:rFonts w:ascii="Arial" w:eastAsia="Arial"/>
          <w:spacing w:val="-4"/>
          <w:sz w:val="20"/>
        </w:rPr>
        <w:t xml:space="preserve"> </w:t>
      </w:r>
      <w:r>
        <w:rPr>
          <w:rFonts w:ascii="Arial" w:eastAsia="Arial"/>
          <w:sz w:val="20"/>
        </w:rPr>
        <w:t>Advanced,</w:t>
      </w:r>
      <w:r>
        <w:rPr>
          <w:spacing w:val="-4"/>
          <w:sz w:val="20"/>
        </w:rPr>
        <w:t xml:space="preserve">以保护敏感资源免受未经授权的 </w:t>
      </w:r>
      <w:r>
        <w:rPr>
          <w:rFonts w:ascii="Arial" w:eastAsia="Arial"/>
          <w:sz w:val="20"/>
        </w:rPr>
        <w:t>IAM</w:t>
      </w:r>
      <w:r>
        <w:rPr>
          <w:rFonts w:ascii="Arial" w:eastAsia="Arial"/>
          <w:spacing w:val="-12"/>
          <w:sz w:val="20"/>
        </w:rPr>
        <w:t xml:space="preserve"> </w:t>
      </w:r>
      <w:r>
        <w:rPr>
          <w:sz w:val="20"/>
        </w:rPr>
        <w:t>访问</w:t>
      </w:r>
      <w:r>
        <w:rPr>
          <w:rFonts w:ascii="Arial" w:eastAsia="Arial"/>
          <w:sz w:val="20"/>
        </w:rPr>
        <w:t xml:space="preserve">. </w:t>
      </w:r>
      <w:r>
        <w:rPr>
          <w:sz w:val="20"/>
        </w:rPr>
        <w:t>答</w:t>
      </w:r>
      <w:r>
        <w:rPr>
          <w:rFonts w:ascii="Arial" w:eastAsia="Arial"/>
          <w:sz w:val="20"/>
        </w:rPr>
        <w:t>:</w:t>
      </w:r>
      <w:r>
        <w:rPr>
          <w:rFonts w:ascii="Arial" w:eastAsia="ＭＳ 明朝" w:hint="eastAsia"/>
          <w:strike/>
          <w:sz w:val="20"/>
          <w:lang w:eastAsia="ja-JP"/>
        </w:rPr>
        <w:t>A</w:t>
      </w:r>
      <w:r>
        <w:rPr>
          <w:rFonts w:ascii="Arial" w:eastAsia="Arial"/>
          <w:strike/>
          <w:sz w:val="20"/>
        </w:rPr>
        <w:t>B</w:t>
      </w:r>
      <w:r>
        <w:rPr>
          <w:rFonts w:ascii="Arial" w:hint="eastAsia"/>
          <w:sz w:val="20"/>
          <w:lang w:eastAsia="zh-CN"/>
        </w:rPr>
        <w:t xml:space="preserve">   </w:t>
      </w:r>
      <w:r>
        <w:rPr>
          <w:rFonts w:ascii="Arial" w:hint="eastAsia"/>
          <w:color w:val="FF0000"/>
          <w:sz w:val="20"/>
          <w:lang w:eastAsia="zh-CN"/>
        </w:rPr>
        <w:t>最新答案：</w:t>
      </w:r>
      <w:r>
        <w:rPr>
          <w:rFonts w:ascii="Arial" w:hint="eastAsia"/>
          <w:color w:val="FF0000"/>
          <w:sz w:val="20"/>
          <w:lang w:eastAsia="zh-CN"/>
        </w:rPr>
        <w:t>BD</w:t>
      </w:r>
    </w:p>
    <w:p w14:paraId="7ED34769" w14:textId="77777777" w:rsidR="003E0564" w:rsidRDefault="00922136">
      <w:pPr>
        <w:pStyle w:val="a4"/>
        <w:spacing w:line="228" w:lineRule="exact"/>
        <w:rPr>
          <w:rFonts w:ascii="Arial"/>
        </w:rPr>
      </w:pPr>
      <w:r>
        <w:rPr>
          <w:rFonts w:ascii="Arial"/>
        </w:rPr>
        <w:t>Question 224</w:t>
      </w:r>
    </w:p>
    <w:p w14:paraId="0A678CD2" w14:textId="77777777" w:rsidR="003E0564" w:rsidRDefault="00922136">
      <w:pPr>
        <w:pStyle w:val="a4"/>
        <w:spacing w:before="20" w:line="264" w:lineRule="auto"/>
        <w:ind w:right="219"/>
        <w:jc w:val="both"/>
        <w:rPr>
          <w:rFonts w:ascii="Arial" w:eastAsia="Arial"/>
          <w:lang w:eastAsia="zh-CN"/>
        </w:rPr>
      </w:pPr>
      <w:r>
        <w:rPr>
          <w:lang w:eastAsia="zh-CN"/>
        </w:rPr>
        <w:t>您的公司经营着一个面向客户的活动注册网站</w:t>
      </w:r>
      <w:r>
        <w:rPr>
          <w:rFonts w:ascii="Arial" w:eastAsia="Arial"/>
          <w:lang w:eastAsia="zh-CN"/>
        </w:rPr>
        <w:t>.</w:t>
      </w:r>
      <w:r>
        <w:rPr>
          <w:spacing w:val="-11"/>
          <w:lang w:eastAsia="zh-CN"/>
        </w:rPr>
        <w:t xml:space="preserve">该站点以 </w:t>
      </w:r>
      <w:r>
        <w:rPr>
          <w:rFonts w:ascii="Arial" w:eastAsia="Arial"/>
          <w:lang w:eastAsia="zh-CN"/>
        </w:rPr>
        <w:t>3</w:t>
      </w:r>
      <w:r>
        <w:rPr>
          <w:rFonts w:ascii="Arial" w:eastAsia="Arial"/>
          <w:spacing w:val="-17"/>
          <w:lang w:eastAsia="zh-CN"/>
        </w:rPr>
        <w:t xml:space="preserve"> </w:t>
      </w:r>
      <w:r>
        <w:rPr>
          <w:lang w:eastAsia="zh-CN"/>
        </w:rPr>
        <w:t>层体系结构构建</w:t>
      </w:r>
      <w:r>
        <w:rPr>
          <w:rFonts w:ascii="Arial" w:eastAsia="Arial"/>
          <w:lang w:eastAsia="zh-CN"/>
        </w:rPr>
        <w:t>,</w:t>
      </w:r>
      <w:r>
        <w:rPr>
          <w:spacing w:val="-19"/>
          <w:lang w:eastAsia="zh-CN"/>
        </w:rPr>
        <w:t xml:space="preserve">具有 </w:t>
      </w:r>
      <w:r>
        <w:rPr>
          <w:rFonts w:ascii="Arial" w:eastAsia="Arial"/>
          <w:lang w:eastAsia="zh-CN"/>
        </w:rPr>
        <w:t>Web</w:t>
      </w:r>
      <w:r>
        <w:rPr>
          <w:rFonts w:ascii="Arial" w:eastAsia="Arial"/>
          <w:spacing w:val="-15"/>
          <w:lang w:eastAsia="zh-CN"/>
        </w:rPr>
        <w:t xml:space="preserve"> </w:t>
      </w:r>
      <w:r>
        <w:rPr>
          <w:lang w:eastAsia="zh-CN"/>
        </w:rPr>
        <w:t>和应用层服务器以</w:t>
      </w:r>
      <w:r>
        <w:rPr>
          <w:spacing w:val="-27"/>
          <w:lang w:eastAsia="zh-CN"/>
        </w:rPr>
        <w:t xml:space="preserve">及 </w:t>
      </w:r>
      <w:r>
        <w:rPr>
          <w:rFonts w:ascii="Arial" w:eastAsia="Arial"/>
          <w:lang w:eastAsia="zh-CN"/>
        </w:rPr>
        <w:t>MySQL</w:t>
      </w:r>
      <w:r>
        <w:rPr>
          <w:rFonts w:ascii="Arial" w:eastAsia="Arial"/>
          <w:spacing w:val="-13"/>
          <w:lang w:eastAsia="zh-CN"/>
        </w:rPr>
        <w:t xml:space="preserve"> </w:t>
      </w:r>
      <w:r>
        <w:rPr>
          <w:lang w:eastAsia="zh-CN"/>
        </w:rPr>
        <w:t>数据库</w:t>
      </w:r>
      <w:r>
        <w:rPr>
          <w:rFonts w:ascii="Arial" w:eastAsia="Arial"/>
          <w:lang w:eastAsia="zh-CN"/>
        </w:rPr>
        <w:t>.</w:t>
      </w:r>
      <w:r>
        <w:rPr>
          <w:spacing w:val="-7"/>
          <w:lang w:eastAsia="zh-CN"/>
        </w:rPr>
        <w:t xml:space="preserve">该应用程序需要 </w:t>
      </w:r>
      <w:r>
        <w:rPr>
          <w:rFonts w:ascii="Arial" w:eastAsia="Arial"/>
          <w:lang w:eastAsia="zh-CN"/>
        </w:rPr>
        <w:t>6</w:t>
      </w:r>
      <w:r>
        <w:rPr>
          <w:rFonts w:ascii="Arial" w:eastAsia="Arial"/>
          <w:spacing w:val="-13"/>
          <w:lang w:eastAsia="zh-CN"/>
        </w:rPr>
        <w:t xml:space="preserve"> </w:t>
      </w:r>
      <w:r>
        <w:rPr>
          <w:spacing w:val="-27"/>
          <w:lang w:eastAsia="zh-CN"/>
        </w:rPr>
        <w:t xml:space="preserve">个 </w:t>
      </w:r>
      <w:r>
        <w:rPr>
          <w:rFonts w:ascii="Arial" w:eastAsia="Arial"/>
          <w:lang w:eastAsia="zh-CN"/>
        </w:rPr>
        <w:t>Web</w:t>
      </w:r>
      <w:r>
        <w:rPr>
          <w:rFonts w:ascii="Arial" w:eastAsia="Arial"/>
          <w:spacing w:val="-13"/>
          <w:lang w:eastAsia="zh-CN"/>
        </w:rPr>
        <w:t xml:space="preserve"> </w:t>
      </w:r>
      <w:r>
        <w:rPr>
          <w:spacing w:val="-9"/>
          <w:lang w:eastAsia="zh-CN"/>
        </w:rPr>
        <w:t xml:space="preserve">层服务器和 </w:t>
      </w:r>
      <w:r>
        <w:rPr>
          <w:rFonts w:ascii="Arial" w:eastAsia="Arial"/>
          <w:lang w:eastAsia="zh-CN"/>
        </w:rPr>
        <w:t>6</w:t>
      </w:r>
      <w:r>
        <w:rPr>
          <w:rFonts w:ascii="Arial" w:eastAsia="Arial"/>
          <w:spacing w:val="-15"/>
          <w:lang w:eastAsia="zh-CN"/>
        </w:rPr>
        <w:t xml:space="preserve"> </w:t>
      </w:r>
      <w:r>
        <w:rPr>
          <w:lang w:eastAsia="zh-CN"/>
        </w:rPr>
        <w:t>个应用程序层服务器才能正常运行</w:t>
      </w:r>
      <w:r>
        <w:rPr>
          <w:rFonts w:ascii="Arial" w:eastAsia="Arial"/>
          <w:lang w:eastAsia="zh-CN"/>
        </w:rPr>
        <w:t>,</w:t>
      </w:r>
      <w:r>
        <w:rPr>
          <w:lang w:eastAsia="zh-CN"/>
        </w:rPr>
        <w:t>但可以在</w:t>
      </w:r>
      <w:r>
        <w:rPr>
          <w:spacing w:val="-17"/>
          <w:lang w:eastAsia="zh-CN"/>
        </w:rPr>
        <w:t xml:space="preserve">至少 </w:t>
      </w:r>
      <w:r>
        <w:rPr>
          <w:rFonts w:ascii="Arial" w:eastAsia="Arial"/>
          <w:lang w:eastAsia="zh-CN"/>
        </w:rPr>
        <w:t>65%</w:t>
      </w:r>
      <w:r>
        <w:rPr>
          <w:spacing w:val="-5"/>
          <w:lang w:eastAsia="zh-CN"/>
        </w:rPr>
        <w:t xml:space="preserve">的服务器容量和单个 </w:t>
      </w:r>
      <w:r>
        <w:rPr>
          <w:rFonts w:ascii="Arial" w:eastAsia="Arial"/>
          <w:lang w:eastAsia="zh-CN"/>
        </w:rPr>
        <w:t>MySQL</w:t>
      </w:r>
      <w:r>
        <w:rPr>
          <w:rFonts w:ascii="Arial" w:eastAsia="Arial"/>
          <w:spacing w:val="-11"/>
          <w:lang w:eastAsia="zh-CN"/>
        </w:rPr>
        <w:t xml:space="preserve"> </w:t>
      </w:r>
      <w:r>
        <w:rPr>
          <w:lang w:eastAsia="zh-CN"/>
        </w:rPr>
        <w:t>数据库上运行</w:t>
      </w:r>
      <w:r>
        <w:rPr>
          <w:rFonts w:ascii="Arial" w:eastAsia="Arial"/>
          <w:lang w:eastAsia="zh-CN"/>
        </w:rPr>
        <w:t>.</w:t>
      </w:r>
    </w:p>
    <w:p w14:paraId="41920990" w14:textId="77777777" w:rsidR="003E0564" w:rsidRDefault="003E0564">
      <w:pPr>
        <w:pStyle w:val="a4"/>
        <w:spacing w:before="2"/>
        <w:ind w:left="0"/>
        <w:rPr>
          <w:rFonts w:ascii="Arial"/>
          <w:sz w:val="21"/>
          <w:lang w:eastAsia="zh-CN"/>
        </w:rPr>
      </w:pPr>
    </w:p>
    <w:p w14:paraId="1A85B8C6" w14:textId="77777777" w:rsidR="003E0564" w:rsidRDefault="00922136">
      <w:pPr>
        <w:pStyle w:val="a4"/>
        <w:rPr>
          <w:rFonts w:ascii="Arial" w:eastAsia="Arial"/>
          <w:lang w:eastAsia="zh-CN"/>
        </w:rPr>
      </w:pPr>
      <w:r>
        <w:rPr>
          <w:lang w:eastAsia="zh-CN"/>
        </w:rPr>
        <w:t>在具有三个可用区</w:t>
      </w:r>
      <w:r>
        <w:rPr>
          <w:rFonts w:ascii="Arial" w:eastAsia="Arial"/>
          <w:lang w:eastAsia="zh-CN"/>
        </w:rPr>
        <w:t>(AZ)</w:t>
      </w:r>
      <w:r>
        <w:rPr>
          <w:lang w:eastAsia="zh-CN"/>
        </w:rPr>
        <w:t>的区域中部署此应用程序时</w:t>
      </w:r>
      <w:r>
        <w:rPr>
          <w:rFonts w:ascii="Arial" w:eastAsia="Arial"/>
          <w:lang w:eastAsia="zh-CN"/>
        </w:rPr>
        <w:t>,</w:t>
      </w:r>
      <w:r>
        <w:rPr>
          <w:lang w:eastAsia="zh-CN"/>
        </w:rPr>
        <w:t>哪种架构可提供高可用性</w:t>
      </w:r>
      <w:r>
        <w:rPr>
          <w:rFonts w:ascii="Arial" w:eastAsia="Arial"/>
          <w:lang w:eastAsia="zh-CN"/>
        </w:rPr>
        <w:t>?</w:t>
      </w:r>
    </w:p>
    <w:p w14:paraId="170E4725" w14:textId="77777777" w:rsidR="003E0564" w:rsidRDefault="003E0564">
      <w:pPr>
        <w:pStyle w:val="a4"/>
        <w:spacing w:before="7"/>
        <w:ind w:left="0"/>
        <w:rPr>
          <w:rFonts w:ascii="Arial"/>
          <w:sz w:val="23"/>
          <w:lang w:eastAsia="zh-CN"/>
        </w:rPr>
      </w:pPr>
    </w:p>
    <w:p w14:paraId="19CC074C" w14:textId="77777777" w:rsidR="003E0564" w:rsidRDefault="00922136">
      <w:pPr>
        <w:pStyle w:val="ab"/>
        <w:numPr>
          <w:ilvl w:val="0"/>
          <w:numId w:val="231"/>
        </w:numPr>
        <w:tabs>
          <w:tab w:val="left" w:pos="469"/>
        </w:tabs>
        <w:spacing w:line="261" w:lineRule="auto"/>
        <w:ind w:right="206" w:firstLine="0"/>
        <w:jc w:val="both"/>
        <w:rPr>
          <w:rFonts w:ascii="Arial" w:eastAsia="Arial"/>
          <w:sz w:val="20"/>
        </w:rPr>
      </w:pPr>
      <w:r>
        <w:rPr>
          <w:spacing w:val="-27"/>
          <w:sz w:val="20"/>
        </w:rPr>
        <w:t xml:space="preserve">跨 </w:t>
      </w:r>
      <w:r>
        <w:rPr>
          <w:rFonts w:ascii="Arial" w:eastAsia="Arial"/>
          <w:sz w:val="20"/>
        </w:rPr>
        <w:t>2</w:t>
      </w:r>
      <w:r>
        <w:rPr>
          <w:rFonts w:ascii="Arial" w:eastAsia="Arial"/>
          <w:spacing w:val="-14"/>
          <w:sz w:val="20"/>
        </w:rPr>
        <w:t xml:space="preserve"> </w:t>
      </w:r>
      <w:r>
        <w:rPr>
          <w:spacing w:val="-7"/>
          <w:sz w:val="20"/>
        </w:rPr>
        <w:t xml:space="preserve">个可用区部署的 </w:t>
      </w:r>
      <w:r>
        <w:rPr>
          <w:rFonts w:ascii="Arial" w:eastAsia="Arial"/>
          <w:sz w:val="20"/>
        </w:rPr>
        <w:t>Web</w:t>
      </w:r>
      <w:r>
        <w:rPr>
          <w:rFonts w:ascii="Arial" w:eastAsia="Arial"/>
          <w:spacing w:val="-16"/>
          <w:sz w:val="20"/>
        </w:rPr>
        <w:t xml:space="preserve"> </w:t>
      </w:r>
      <w:r>
        <w:rPr>
          <w:sz w:val="20"/>
        </w:rPr>
        <w:t>层</w:t>
      </w:r>
      <w:r>
        <w:rPr>
          <w:rFonts w:ascii="Arial" w:eastAsia="Arial"/>
          <w:sz w:val="20"/>
        </w:rPr>
        <w:t>,</w:t>
      </w:r>
      <w:r>
        <w:rPr>
          <w:spacing w:val="-18"/>
          <w:sz w:val="20"/>
        </w:rPr>
        <w:t xml:space="preserve">并在 </w:t>
      </w:r>
      <w:r>
        <w:rPr>
          <w:rFonts w:ascii="Arial" w:eastAsia="Arial"/>
          <w:sz w:val="20"/>
        </w:rPr>
        <w:t>ELB(</w:t>
      </w:r>
      <w:r>
        <w:rPr>
          <w:sz w:val="20"/>
        </w:rPr>
        <w:t>弹性负载均衡器</w:t>
      </w:r>
      <w:r>
        <w:rPr>
          <w:rFonts w:ascii="Arial" w:eastAsia="Arial"/>
          <w:sz w:val="20"/>
        </w:rPr>
        <w:t>)</w:t>
      </w:r>
      <w:r>
        <w:rPr>
          <w:spacing w:val="16"/>
          <w:sz w:val="20"/>
        </w:rPr>
        <w:t>后面的</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1"/>
          <w:sz w:val="20"/>
        </w:rPr>
        <w:t xml:space="preserve"> </w:t>
      </w:r>
      <w:r>
        <w:rPr>
          <w:spacing w:val="-9"/>
          <w:sz w:val="20"/>
        </w:rPr>
        <w:t xml:space="preserve">组内的每个 </w:t>
      </w:r>
      <w:r>
        <w:rPr>
          <w:rFonts w:ascii="Arial" w:eastAsia="Arial"/>
          <w:sz w:val="20"/>
        </w:rPr>
        <w:t>A2</w:t>
      </w:r>
      <w:r>
        <w:rPr>
          <w:rFonts w:ascii="Arial" w:eastAsia="Arial"/>
          <w:spacing w:val="-10"/>
          <w:sz w:val="20"/>
        </w:rPr>
        <w:t xml:space="preserve"> </w:t>
      </w:r>
      <w:r>
        <w:rPr>
          <w:spacing w:val="-14"/>
          <w:sz w:val="20"/>
        </w:rPr>
        <w:t xml:space="preserve">中具有 </w:t>
      </w:r>
      <w:r>
        <w:rPr>
          <w:rFonts w:ascii="Arial" w:eastAsia="Arial"/>
          <w:sz w:val="20"/>
        </w:rPr>
        <w:t xml:space="preserve">3 </w:t>
      </w:r>
      <w:r>
        <w:rPr>
          <w:spacing w:val="-27"/>
          <w:sz w:val="20"/>
        </w:rPr>
        <w:t xml:space="preserve">个 </w:t>
      </w:r>
      <w:r>
        <w:rPr>
          <w:rFonts w:ascii="Arial" w:eastAsia="Arial"/>
          <w:sz w:val="20"/>
        </w:rPr>
        <w:t>EC2(</w:t>
      </w:r>
      <w:r>
        <w:rPr>
          <w:sz w:val="20"/>
        </w:rPr>
        <w:t>弹性计算云</w:t>
      </w:r>
      <w:r>
        <w:rPr>
          <w:rFonts w:ascii="Arial" w:eastAsia="Arial"/>
          <w:sz w:val="20"/>
        </w:rPr>
        <w:t>)</w:t>
      </w:r>
      <w:r>
        <w:rPr>
          <w:sz w:val="20"/>
        </w:rPr>
        <w:t>实例</w:t>
      </w:r>
      <w:r>
        <w:rPr>
          <w:rFonts w:ascii="Arial" w:eastAsia="Arial"/>
          <w:sz w:val="20"/>
        </w:rPr>
        <w:t>,</w:t>
      </w:r>
      <w:r>
        <w:rPr>
          <w:spacing w:val="-6"/>
          <w:sz w:val="20"/>
        </w:rPr>
        <w:t xml:space="preserve">并且应用程序层跨 </w:t>
      </w:r>
      <w:r>
        <w:rPr>
          <w:rFonts w:ascii="Arial" w:eastAsia="Arial"/>
          <w:sz w:val="20"/>
        </w:rPr>
        <w:t>2</w:t>
      </w:r>
      <w:r>
        <w:rPr>
          <w:rFonts w:ascii="Arial" w:eastAsia="Arial"/>
          <w:spacing w:val="-13"/>
          <w:sz w:val="20"/>
        </w:rPr>
        <w:t xml:space="preserve"> </w:t>
      </w:r>
      <w:r>
        <w:rPr>
          <w:sz w:val="20"/>
        </w:rPr>
        <w:t>个可用区部署</w:t>
      </w:r>
      <w:r>
        <w:rPr>
          <w:rFonts w:ascii="Arial" w:eastAsia="Arial"/>
          <w:sz w:val="20"/>
        </w:rPr>
        <w:t>,</w:t>
      </w:r>
      <w:r>
        <w:rPr>
          <w:spacing w:val="-17"/>
          <w:sz w:val="20"/>
        </w:rPr>
        <w:t xml:space="preserve">每个 </w:t>
      </w:r>
      <w:r>
        <w:rPr>
          <w:rFonts w:ascii="Arial" w:eastAsia="Arial"/>
          <w:sz w:val="20"/>
        </w:rPr>
        <w:t>AZ</w:t>
      </w:r>
      <w:r>
        <w:rPr>
          <w:rFonts w:ascii="Arial" w:eastAsia="Arial"/>
          <w:spacing w:val="-12"/>
          <w:sz w:val="20"/>
        </w:rPr>
        <w:t xml:space="preserve"> </w:t>
      </w:r>
      <w:r>
        <w:rPr>
          <w:spacing w:val="-14"/>
          <w:sz w:val="20"/>
        </w:rPr>
        <w:t xml:space="preserve">中具有 </w:t>
      </w:r>
      <w:r>
        <w:rPr>
          <w:rFonts w:ascii="Arial" w:eastAsia="Arial"/>
          <w:sz w:val="20"/>
        </w:rPr>
        <w:t>3</w:t>
      </w:r>
      <w:r>
        <w:rPr>
          <w:rFonts w:ascii="Arial" w:eastAsia="Arial"/>
          <w:spacing w:val="-15"/>
          <w:sz w:val="20"/>
        </w:rPr>
        <w:t xml:space="preserve"> </w:t>
      </w:r>
      <w:r>
        <w:rPr>
          <w:spacing w:val="-27"/>
          <w:sz w:val="20"/>
        </w:rPr>
        <w:t xml:space="preserve">个 </w:t>
      </w:r>
      <w:r>
        <w:rPr>
          <w:rFonts w:ascii="Arial" w:eastAsia="Arial"/>
          <w:sz w:val="20"/>
        </w:rPr>
        <w:t>EC2</w:t>
      </w:r>
      <w:r>
        <w:rPr>
          <w:rFonts w:ascii="Arial" w:eastAsia="Arial"/>
          <w:spacing w:val="-11"/>
          <w:sz w:val="20"/>
        </w:rPr>
        <w:t xml:space="preserve"> </w:t>
      </w:r>
      <w:r>
        <w:rPr>
          <w:spacing w:val="-13"/>
          <w:sz w:val="20"/>
        </w:rPr>
        <w:t xml:space="preserve">实例在 </w:t>
      </w:r>
      <w:r>
        <w:rPr>
          <w:rFonts w:ascii="Arial" w:eastAsia="Arial"/>
          <w:sz w:val="20"/>
        </w:rPr>
        <w:t>ELB</w:t>
      </w:r>
      <w:r>
        <w:rPr>
          <w:rFonts w:ascii="Arial" w:eastAsia="Arial"/>
          <w:spacing w:val="-12"/>
          <w:sz w:val="20"/>
        </w:rPr>
        <w:t xml:space="preserve"> </w:t>
      </w:r>
      <w:r>
        <w:rPr>
          <w:sz w:val="20"/>
        </w:rPr>
        <w:t>后面</w:t>
      </w:r>
      <w:r>
        <w:rPr>
          <w:spacing w:val="-26"/>
          <w:sz w:val="20"/>
        </w:rPr>
        <w:t xml:space="preserve">的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9"/>
          <w:sz w:val="20"/>
        </w:rPr>
        <w:t xml:space="preserve"> </w:t>
      </w:r>
      <w:r>
        <w:rPr>
          <w:sz w:val="20"/>
        </w:rPr>
        <w:t>组中</w:t>
      </w:r>
      <w:r>
        <w:rPr>
          <w:rFonts w:ascii="Arial" w:eastAsia="Arial"/>
          <w:sz w:val="20"/>
        </w:rPr>
        <w:t>,</w:t>
      </w:r>
      <w:r>
        <w:rPr>
          <w:spacing w:val="-17"/>
          <w:sz w:val="20"/>
        </w:rPr>
        <w:t xml:space="preserve">一个 </w:t>
      </w:r>
      <w:r>
        <w:rPr>
          <w:rFonts w:ascii="Arial" w:eastAsia="Arial"/>
          <w:sz w:val="20"/>
        </w:rPr>
        <w:t>RDS(</w:t>
      </w:r>
      <w:r>
        <w:rPr>
          <w:sz w:val="20"/>
        </w:rPr>
        <w:t>关系数据库服务</w:t>
      </w:r>
      <w:r>
        <w:rPr>
          <w:rFonts w:ascii="Arial" w:eastAsia="Arial"/>
          <w:sz w:val="20"/>
        </w:rPr>
        <w:t>)</w:t>
      </w:r>
      <w:r>
        <w:rPr>
          <w:spacing w:val="-8"/>
          <w:sz w:val="20"/>
        </w:rPr>
        <w:t xml:space="preserve">实例与另一个 </w:t>
      </w:r>
      <w:r>
        <w:rPr>
          <w:rFonts w:ascii="Arial" w:eastAsia="Arial"/>
          <w:sz w:val="20"/>
        </w:rPr>
        <w:t>AZ</w:t>
      </w:r>
      <w:r>
        <w:rPr>
          <w:rFonts w:ascii="Arial" w:eastAsia="Arial"/>
          <w:spacing w:val="-11"/>
          <w:sz w:val="20"/>
        </w:rPr>
        <w:t xml:space="preserve"> </w:t>
      </w:r>
      <w:r>
        <w:rPr>
          <w:sz w:val="20"/>
        </w:rPr>
        <w:t>中的只读副本一起部署</w:t>
      </w:r>
      <w:r>
        <w:rPr>
          <w:rFonts w:ascii="Arial" w:eastAsia="Arial"/>
          <w:sz w:val="20"/>
        </w:rPr>
        <w:t>.</w:t>
      </w:r>
    </w:p>
    <w:p w14:paraId="4340B292" w14:textId="77777777" w:rsidR="003E0564" w:rsidRDefault="00922136">
      <w:pPr>
        <w:pStyle w:val="ab"/>
        <w:numPr>
          <w:ilvl w:val="0"/>
          <w:numId w:val="231"/>
        </w:numPr>
        <w:tabs>
          <w:tab w:val="left" w:pos="469"/>
        </w:tabs>
        <w:spacing w:line="264" w:lineRule="auto"/>
        <w:ind w:right="401" w:firstLine="0"/>
        <w:rPr>
          <w:rFonts w:ascii="Arial" w:eastAsia="Arial"/>
          <w:sz w:val="20"/>
        </w:rPr>
      </w:pPr>
      <w:r>
        <w:rPr>
          <w:spacing w:val="-27"/>
          <w:sz w:val="20"/>
        </w:rPr>
        <w:t xml:space="preserve">跨 </w:t>
      </w:r>
      <w:r>
        <w:rPr>
          <w:rFonts w:ascii="Arial" w:eastAsia="Arial"/>
          <w:sz w:val="20"/>
        </w:rPr>
        <w:t>3</w:t>
      </w:r>
      <w:r>
        <w:rPr>
          <w:rFonts w:ascii="Arial" w:eastAsia="Arial"/>
          <w:spacing w:val="-13"/>
          <w:sz w:val="20"/>
        </w:rPr>
        <w:t xml:space="preserve"> </w:t>
      </w:r>
      <w:r>
        <w:rPr>
          <w:spacing w:val="-25"/>
          <w:sz w:val="20"/>
        </w:rPr>
        <w:t xml:space="preserve">个 </w:t>
      </w:r>
      <w:r>
        <w:rPr>
          <w:rFonts w:ascii="Arial" w:eastAsia="Arial"/>
          <w:sz w:val="20"/>
        </w:rPr>
        <w:t>AZ</w:t>
      </w:r>
      <w:r>
        <w:rPr>
          <w:rFonts w:ascii="Arial" w:eastAsia="Arial"/>
          <w:spacing w:val="-13"/>
          <w:sz w:val="20"/>
        </w:rPr>
        <w:t xml:space="preserve"> </w:t>
      </w:r>
      <w:r>
        <w:rPr>
          <w:spacing w:val="16"/>
          <w:sz w:val="20"/>
        </w:rPr>
        <w:t>部署的</w:t>
      </w:r>
      <w:r>
        <w:rPr>
          <w:rFonts w:ascii="Arial" w:eastAsia="Arial"/>
          <w:sz w:val="20"/>
        </w:rPr>
        <w:t>Web</w:t>
      </w:r>
      <w:r>
        <w:rPr>
          <w:rFonts w:ascii="Arial" w:eastAsia="Arial"/>
          <w:spacing w:val="-13"/>
          <w:sz w:val="20"/>
        </w:rPr>
        <w:t xml:space="preserve"> </w:t>
      </w:r>
      <w:r>
        <w:rPr>
          <w:sz w:val="20"/>
        </w:rPr>
        <w:t>层</w:t>
      </w:r>
      <w:r>
        <w:rPr>
          <w:rFonts w:ascii="Arial" w:eastAsia="Arial"/>
          <w:sz w:val="20"/>
        </w:rPr>
        <w:t>,</w:t>
      </w:r>
      <w:r>
        <w:rPr>
          <w:spacing w:val="-26"/>
          <w:sz w:val="20"/>
        </w:rPr>
        <w:t xml:space="preserve">在 </w:t>
      </w:r>
      <w:r>
        <w:rPr>
          <w:rFonts w:ascii="Arial" w:eastAsia="Arial"/>
          <w:sz w:val="20"/>
        </w:rPr>
        <w:t>ELB(</w:t>
      </w:r>
      <w:r>
        <w:rPr>
          <w:sz w:val="20"/>
        </w:rPr>
        <w:t>弹性负载均衡器</w:t>
      </w:r>
      <w:r>
        <w:rPr>
          <w:rFonts w:ascii="Arial" w:eastAsia="Arial"/>
          <w:sz w:val="20"/>
        </w:rPr>
        <w:t>)</w:t>
      </w:r>
      <w:r>
        <w:rPr>
          <w:spacing w:val="-13"/>
          <w:sz w:val="20"/>
        </w:rPr>
        <w:t xml:space="preserve">后面的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3"/>
          <w:sz w:val="20"/>
        </w:rPr>
        <w:t xml:space="preserve"> </w:t>
      </w:r>
      <w:r>
        <w:rPr>
          <w:spacing w:val="-9"/>
          <w:sz w:val="20"/>
        </w:rPr>
        <w:t xml:space="preserve">组内的每个 </w:t>
      </w:r>
      <w:r>
        <w:rPr>
          <w:rFonts w:ascii="Arial" w:eastAsia="Arial"/>
          <w:sz w:val="20"/>
        </w:rPr>
        <w:t>AZ</w:t>
      </w:r>
      <w:r>
        <w:rPr>
          <w:rFonts w:ascii="Arial" w:eastAsia="Arial"/>
          <w:spacing w:val="-12"/>
          <w:sz w:val="20"/>
        </w:rPr>
        <w:t xml:space="preserve"> </w:t>
      </w:r>
      <w:r>
        <w:rPr>
          <w:spacing w:val="-13"/>
          <w:sz w:val="20"/>
        </w:rPr>
        <w:t xml:space="preserve">中具有 </w:t>
      </w:r>
      <w:r>
        <w:rPr>
          <w:rFonts w:ascii="Arial" w:eastAsia="Arial"/>
          <w:sz w:val="20"/>
        </w:rPr>
        <w:t>2</w:t>
      </w:r>
      <w:r>
        <w:rPr>
          <w:rFonts w:ascii="Arial" w:eastAsia="Arial"/>
          <w:spacing w:val="-15"/>
          <w:sz w:val="20"/>
        </w:rPr>
        <w:t xml:space="preserve"> </w:t>
      </w:r>
      <w:r>
        <w:rPr>
          <w:sz w:val="20"/>
        </w:rPr>
        <w:t>个</w:t>
      </w:r>
      <w:r>
        <w:rPr>
          <w:rFonts w:ascii="Arial" w:eastAsia="Arial"/>
          <w:sz w:val="20"/>
        </w:rPr>
        <w:t>EC2(</w:t>
      </w:r>
      <w:r>
        <w:rPr>
          <w:sz w:val="20"/>
        </w:rPr>
        <w:t>弹性计算云</w:t>
      </w:r>
      <w:r>
        <w:rPr>
          <w:rFonts w:ascii="Arial" w:eastAsia="Arial"/>
          <w:sz w:val="20"/>
        </w:rPr>
        <w:t>)</w:t>
      </w:r>
      <w:r>
        <w:rPr>
          <w:sz w:val="20"/>
        </w:rPr>
        <w:t>实例</w:t>
      </w:r>
      <w:r>
        <w:rPr>
          <w:rFonts w:ascii="Arial" w:eastAsia="Arial"/>
          <w:sz w:val="20"/>
        </w:rPr>
        <w:t>,</w:t>
      </w:r>
      <w:r>
        <w:rPr>
          <w:spacing w:val="-13"/>
          <w:sz w:val="20"/>
        </w:rPr>
        <w:t xml:space="preserve">并且在 </w:t>
      </w:r>
      <w:r>
        <w:rPr>
          <w:rFonts w:ascii="Arial" w:eastAsia="Arial"/>
          <w:sz w:val="20"/>
        </w:rPr>
        <w:t>3</w:t>
      </w:r>
      <w:r>
        <w:rPr>
          <w:rFonts w:ascii="Arial" w:eastAsia="Arial"/>
          <w:spacing w:val="-13"/>
          <w:sz w:val="20"/>
        </w:rPr>
        <w:t xml:space="preserve"> </w:t>
      </w:r>
      <w:r>
        <w:rPr>
          <w:spacing w:val="-26"/>
          <w:sz w:val="20"/>
        </w:rPr>
        <w:t xml:space="preserve">个 </w:t>
      </w:r>
      <w:r>
        <w:rPr>
          <w:rFonts w:ascii="Arial" w:eastAsia="Arial"/>
          <w:sz w:val="20"/>
        </w:rPr>
        <w:t>AZ</w:t>
      </w:r>
      <w:r>
        <w:rPr>
          <w:rFonts w:ascii="Arial" w:eastAsia="Arial"/>
          <w:spacing w:val="-14"/>
          <w:sz w:val="20"/>
        </w:rPr>
        <w:t xml:space="preserve"> </w:t>
      </w:r>
      <w:r>
        <w:rPr>
          <w:sz w:val="20"/>
        </w:rPr>
        <w:t>中部署的应用层</w:t>
      </w:r>
      <w:r>
        <w:rPr>
          <w:rFonts w:ascii="Arial" w:eastAsia="Arial"/>
          <w:sz w:val="20"/>
        </w:rPr>
        <w:t>,</w:t>
      </w:r>
      <w:r>
        <w:rPr>
          <w:spacing w:val="-18"/>
          <w:sz w:val="20"/>
        </w:rPr>
        <w:t xml:space="preserve">每个 </w:t>
      </w:r>
      <w:r>
        <w:rPr>
          <w:rFonts w:ascii="Arial" w:eastAsia="Arial"/>
          <w:sz w:val="20"/>
        </w:rPr>
        <w:t>AZ</w:t>
      </w:r>
      <w:r>
        <w:rPr>
          <w:rFonts w:ascii="Arial" w:eastAsia="Arial"/>
          <w:spacing w:val="-12"/>
          <w:sz w:val="20"/>
        </w:rPr>
        <w:t xml:space="preserve"> </w:t>
      </w:r>
      <w:r>
        <w:rPr>
          <w:spacing w:val="-13"/>
          <w:sz w:val="20"/>
        </w:rPr>
        <w:t xml:space="preserve">中具有 </w:t>
      </w:r>
      <w:r>
        <w:rPr>
          <w:rFonts w:ascii="Arial" w:eastAsia="Arial"/>
          <w:sz w:val="20"/>
        </w:rPr>
        <w:t>2</w:t>
      </w:r>
      <w:r>
        <w:rPr>
          <w:rFonts w:ascii="Arial" w:eastAsia="Arial"/>
          <w:spacing w:val="-12"/>
          <w:sz w:val="20"/>
        </w:rPr>
        <w:t xml:space="preserve"> </w:t>
      </w:r>
      <w:r>
        <w:rPr>
          <w:spacing w:val="-26"/>
          <w:sz w:val="20"/>
        </w:rPr>
        <w:t xml:space="preserve">个 </w:t>
      </w:r>
      <w:r>
        <w:rPr>
          <w:rFonts w:ascii="Arial" w:eastAsia="Arial"/>
          <w:sz w:val="20"/>
        </w:rPr>
        <w:t>EC2</w:t>
      </w:r>
      <w:r>
        <w:rPr>
          <w:rFonts w:ascii="Arial" w:eastAsia="Arial"/>
          <w:spacing w:val="-13"/>
          <w:sz w:val="20"/>
        </w:rPr>
        <w:t xml:space="preserve"> </w:t>
      </w:r>
      <w:r>
        <w:rPr>
          <w:spacing w:val="-13"/>
          <w:sz w:val="20"/>
        </w:rPr>
        <w:t xml:space="preserve">实例在 </w:t>
      </w:r>
      <w:r>
        <w:rPr>
          <w:rFonts w:ascii="Arial" w:eastAsia="Arial"/>
          <w:sz w:val="20"/>
        </w:rPr>
        <w:t>ELB</w:t>
      </w:r>
      <w:r>
        <w:rPr>
          <w:rFonts w:ascii="Arial" w:eastAsia="Arial"/>
          <w:spacing w:val="-11"/>
          <w:sz w:val="20"/>
        </w:rPr>
        <w:t xml:space="preserve"> </w:t>
      </w:r>
      <w:r>
        <w:rPr>
          <w:sz w:val="20"/>
        </w:rPr>
        <w:t>后面的</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8"/>
          <w:sz w:val="20"/>
        </w:rPr>
        <w:t xml:space="preserve"> </w:t>
      </w:r>
      <w:r>
        <w:rPr>
          <w:sz w:val="20"/>
        </w:rPr>
        <w:t>组内部</w:t>
      </w:r>
      <w:r>
        <w:rPr>
          <w:rFonts w:ascii="Arial" w:eastAsia="Arial"/>
          <w:sz w:val="20"/>
        </w:rPr>
        <w:t>,</w:t>
      </w:r>
      <w:r>
        <w:rPr>
          <w:spacing w:val="-16"/>
          <w:sz w:val="20"/>
        </w:rPr>
        <w:t xml:space="preserve">以及 </w:t>
      </w:r>
      <w:r>
        <w:rPr>
          <w:rFonts w:ascii="Arial" w:eastAsia="Arial"/>
          <w:sz w:val="20"/>
        </w:rPr>
        <w:t>Multi-AZ</w:t>
      </w:r>
      <w:r>
        <w:rPr>
          <w:rFonts w:ascii="Arial" w:eastAsia="Arial"/>
          <w:spacing w:val="2"/>
          <w:sz w:val="20"/>
        </w:rPr>
        <w:t xml:space="preserve"> </w:t>
      </w:r>
      <w:r>
        <w:rPr>
          <w:rFonts w:ascii="Arial" w:eastAsia="Arial"/>
          <w:sz w:val="20"/>
        </w:rPr>
        <w:t>RDS(</w:t>
      </w:r>
      <w:r>
        <w:rPr>
          <w:sz w:val="20"/>
        </w:rPr>
        <w:t>关系数据库服务</w:t>
      </w:r>
      <w:r>
        <w:rPr>
          <w:rFonts w:ascii="Arial" w:eastAsia="Arial"/>
          <w:sz w:val="20"/>
        </w:rPr>
        <w:t>)</w:t>
      </w:r>
      <w:r>
        <w:rPr>
          <w:sz w:val="20"/>
        </w:rPr>
        <w:t>部署</w:t>
      </w:r>
      <w:r>
        <w:rPr>
          <w:rFonts w:ascii="Arial" w:eastAsia="Arial"/>
          <w:sz w:val="20"/>
        </w:rPr>
        <w:t>.</w:t>
      </w:r>
    </w:p>
    <w:p w14:paraId="240F5B37" w14:textId="77777777" w:rsidR="003E0564" w:rsidRDefault="00922136">
      <w:pPr>
        <w:pStyle w:val="ab"/>
        <w:numPr>
          <w:ilvl w:val="0"/>
          <w:numId w:val="231"/>
        </w:numPr>
        <w:tabs>
          <w:tab w:val="left" w:pos="481"/>
        </w:tabs>
        <w:spacing w:line="264" w:lineRule="auto"/>
        <w:ind w:right="285" w:firstLine="0"/>
        <w:rPr>
          <w:sz w:val="20"/>
        </w:rPr>
      </w:pPr>
      <w:r>
        <w:rPr>
          <w:spacing w:val="-14"/>
          <w:sz w:val="20"/>
        </w:rPr>
        <w:t xml:space="preserve">跨两个 </w:t>
      </w:r>
      <w:r>
        <w:rPr>
          <w:rFonts w:ascii="Arial" w:eastAsia="Arial"/>
          <w:sz w:val="20"/>
        </w:rPr>
        <w:t>AZ</w:t>
      </w:r>
      <w:r>
        <w:rPr>
          <w:rFonts w:ascii="Arial" w:eastAsia="Arial"/>
          <w:spacing w:val="-12"/>
          <w:sz w:val="20"/>
        </w:rPr>
        <w:t xml:space="preserve"> </w:t>
      </w:r>
      <w:r>
        <w:rPr>
          <w:spacing w:val="-13"/>
          <w:sz w:val="20"/>
        </w:rPr>
        <w:t xml:space="preserve">部署的 </w:t>
      </w:r>
      <w:r>
        <w:rPr>
          <w:rFonts w:ascii="Arial" w:eastAsia="Arial"/>
          <w:sz w:val="20"/>
        </w:rPr>
        <w:t>Web</w:t>
      </w:r>
      <w:r>
        <w:rPr>
          <w:rFonts w:ascii="Arial" w:eastAsia="Arial"/>
          <w:spacing w:val="-13"/>
          <w:sz w:val="20"/>
        </w:rPr>
        <w:t xml:space="preserve"> </w:t>
      </w:r>
      <w:r>
        <w:rPr>
          <w:sz w:val="20"/>
        </w:rPr>
        <w:t>层</w:t>
      </w:r>
      <w:r>
        <w:rPr>
          <w:rFonts w:ascii="Arial" w:eastAsia="Arial"/>
          <w:sz w:val="20"/>
        </w:rPr>
        <w:t>,</w:t>
      </w:r>
      <w:r>
        <w:rPr>
          <w:spacing w:val="-26"/>
          <w:sz w:val="20"/>
        </w:rPr>
        <w:t xml:space="preserve">在 </w:t>
      </w:r>
      <w:r>
        <w:rPr>
          <w:rFonts w:ascii="Arial" w:eastAsia="Arial"/>
          <w:sz w:val="20"/>
        </w:rPr>
        <w:t>ELB(</w:t>
      </w:r>
      <w:r>
        <w:rPr>
          <w:sz w:val="20"/>
        </w:rPr>
        <w:t>弹性负载均衡器</w:t>
      </w:r>
      <w:r>
        <w:rPr>
          <w:rFonts w:ascii="Arial" w:eastAsia="Arial"/>
          <w:sz w:val="20"/>
        </w:rPr>
        <w:t>)</w:t>
      </w:r>
      <w:r>
        <w:rPr>
          <w:spacing w:val="-14"/>
          <w:sz w:val="20"/>
        </w:rPr>
        <w:t xml:space="preserve">后面的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3"/>
          <w:sz w:val="20"/>
        </w:rPr>
        <w:t xml:space="preserve"> </w:t>
      </w:r>
      <w:r>
        <w:rPr>
          <w:spacing w:val="-9"/>
          <w:sz w:val="20"/>
        </w:rPr>
        <w:t xml:space="preserve">组内的每个 </w:t>
      </w:r>
      <w:r>
        <w:rPr>
          <w:rFonts w:ascii="Arial" w:eastAsia="Arial"/>
          <w:sz w:val="20"/>
        </w:rPr>
        <w:t>AZ</w:t>
      </w:r>
      <w:r>
        <w:rPr>
          <w:rFonts w:ascii="Arial" w:eastAsia="Arial"/>
          <w:spacing w:val="-13"/>
          <w:sz w:val="20"/>
        </w:rPr>
        <w:t xml:space="preserve"> </w:t>
      </w:r>
      <w:r>
        <w:rPr>
          <w:spacing w:val="-13"/>
          <w:sz w:val="20"/>
        </w:rPr>
        <w:t xml:space="preserve">中具有 </w:t>
      </w:r>
      <w:r>
        <w:rPr>
          <w:rFonts w:ascii="Arial" w:eastAsia="Arial"/>
          <w:sz w:val="20"/>
        </w:rPr>
        <w:t>3</w:t>
      </w:r>
      <w:r>
        <w:rPr>
          <w:rFonts w:ascii="Arial" w:eastAsia="Arial"/>
          <w:spacing w:val="-13"/>
          <w:sz w:val="20"/>
        </w:rPr>
        <w:t xml:space="preserve"> </w:t>
      </w:r>
      <w:r>
        <w:rPr>
          <w:sz w:val="20"/>
        </w:rPr>
        <w:t>个</w:t>
      </w:r>
      <w:r>
        <w:rPr>
          <w:rFonts w:ascii="Arial" w:eastAsia="Arial"/>
          <w:sz w:val="20"/>
        </w:rPr>
        <w:t>EC2(</w:t>
      </w:r>
      <w:r>
        <w:rPr>
          <w:sz w:val="20"/>
        </w:rPr>
        <w:t>弹性计算云</w:t>
      </w:r>
      <w:r>
        <w:rPr>
          <w:rFonts w:ascii="Arial" w:eastAsia="Arial"/>
          <w:sz w:val="20"/>
        </w:rPr>
        <w:t>)</w:t>
      </w:r>
      <w:r>
        <w:rPr>
          <w:sz w:val="20"/>
        </w:rPr>
        <w:t>实例</w:t>
      </w:r>
      <w:r>
        <w:rPr>
          <w:rFonts w:ascii="Arial" w:eastAsia="Arial"/>
          <w:sz w:val="20"/>
        </w:rPr>
        <w:t>,</w:t>
      </w:r>
      <w:r>
        <w:rPr>
          <w:spacing w:val="-9"/>
          <w:sz w:val="20"/>
        </w:rPr>
        <w:t xml:space="preserve">并且在两个 </w:t>
      </w:r>
      <w:r>
        <w:rPr>
          <w:rFonts w:ascii="Arial" w:eastAsia="Arial"/>
          <w:sz w:val="20"/>
        </w:rPr>
        <w:t>AZ</w:t>
      </w:r>
      <w:r>
        <w:rPr>
          <w:rFonts w:ascii="Arial" w:eastAsia="Arial"/>
          <w:spacing w:val="-13"/>
          <w:sz w:val="20"/>
        </w:rPr>
        <w:t xml:space="preserve"> </w:t>
      </w:r>
      <w:r>
        <w:rPr>
          <w:sz w:val="20"/>
        </w:rPr>
        <w:t>中部署的应用层</w:t>
      </w:r>
      <w:r>
        <w:rPr>
          <w:rFonts w:ascii="Arial" w:eastAsia="Arial"/>
          <w:sz w:val="20"/>
        </w:rPr>
        <w:t>,</w:t>
      </w:r>
      <w:r>
        <w:rPr>
          <w:spacing w:val="-18"/>
          <w:sz w:val="20"/>
        </w:rPr>
        <w:t xml:space="preserve">每个 </w:t>
      </w:r>
      <w:r>
        <w:rPr>
          <w:rFonts w:ascii="Arial" w:eastAsia="Arial"/>
          <w:sz w:val="20"/>
        </w:rPr>
        <w:t>AZ</w:t>
      </w:r>
      <w:r>
        <w:rPr>
          <w:rFonts w:ascii="Arial" w:eastAsia="Arial"/>
          <w:spacing w:val="-13"/>
          <w:sz w:val="20"/>
        </w:rPr>
        <w:t xml:space="preserve"> </w:t>
      </w:r>
      <w:r>
        <w:rPr>
          <w:spacing w:val="-14"/>
          <w:sz w:val="20"/>
        </w:rPr>
        <w:t xml:space="preserve">中具有 </w:t>
      </w:r>
      <w:r>
        <w:rPr>
          <w:rFonts w:ascii="Arial" w:eastAsia="Arial"/>
          <w:sz w:val="20"/>
        </w:rPr>
        <w:t>3</w:t>
      </w:r>
      <w:r>
        <w:rPr>
          <w:rFonts w:ascii="Arial" w:eastAsia="Arial"/>
          <w:spacing w:val="-14"/>
          <w:sz w:val="20"/>
        </w:rPr>
        <w:t xml:space="preserve"> </w:t>
      </w:r>
      <w:r>
        <w:rPr>
          <w:spacing w:val="-27"/>
          <w:sz w:val="20"/>
        </w:rPr>
        <w:t xml:space="preserve">个 </w:t>
      </w:r>
      <w:r>
        <w:rPr>
          <w:rFonts w:ascii="Arial" w:eastAsia="Arial"/>
          <w:sz w:val="20"/>
        </w:rPr>
        <w:t>EC2</w:t>
      </w:r>
      <w:r>
        <w:rPr>
          <w:rFonts w:ascii="Arial" w:eastAsia="Arial"/>
          <w:spacing w:val="-14"/>
          <w:sz w:val="20"/>
        </w:rPr>
        <w:t xml:space="preserve"> </w:t>
      </w:r>
      <w:r>
        <w:rPr>
          <w:spacing w:val="-17"/>
          <w:sz w:val="20"/>
        </w:rPr>
        <w:t xml:space="preserve">实例 </w:t>
      </w:r>
      <w:r>
        <w:rPr>
          <w:rFonts w:ascii="Arial" w:eastAsia="Arial"/>
          <w:sz w:val="20"/>
        </w:rPr>
        <w:t>ELB</w:t>
      </w:r>
      <w:r>
        <w:rPr>
          <w:rFonts w:ascii="Arial" w:eastAsia="Arial"/>
          <w:spacing w:val="-12"/>
          <w:sz w:val="20"/>
        </w:rPr>
        <w:t xml:space="preserve"> </w:t>
      </w:r>
      <w:r>
        <w:rPr>
          <w:spacing w:val="-14"/>
          <w:sz w:val="20"/>
        </w:rPr>
        <w:t xml:space="preserve">后面的 </w:t>
      </w:r>
      <w:r>
        <w:rPr>
          <w:rFonts w:ascii="Arial" w:eastAsia="Arial"/>
          <w:sz w:val="20"/>
        </w:rPr>
        <w:t>Auto Scaling</w:t>
      </w:r>
      <w:r>
        <w:rPr>
          <w:rFonts w:ascii="Arial" w:eastAsia="Arial"/>
          <w:spacing w:val="-9"/>
          <w:sz w:val="20"/>
        </w:rPr>
        <w:t xml:space="preserve"> </w:t>
      </w:r>
      <w:r>
        <w:rPr>
          <w:spacing w:val="5"/>
          <w:sz w:val="20"/>
        </w:rPr>
        <w:t>组内部以及多可用区</w:t>
      </w:r>
      <w:r>
        <w:rPr>
          <w:rFonts w:ascii="Arial" w:eastAsia="Arial"/>
          <w:sz w:val="20"/>
        </w:rPr>
        <w:t>RDS(</w:t>
      </w:r>
      <w:r>
        <w:rPr>
          <w:sz w:val="20"/>
        </w:rPr>
        <w:t>关系数据库服务</w:t>
      </w:r>
      <w:r>
        <w:rPr>
          <w:rFonts w:ascii="Arial" w:eastAsia="Arial"/>
          <w:sz w:val="20"/>
        </w:rPr>
        <w:t>)</w:t>
      </w:r>
      <w:r>
        <w:rPr>
          <w:sz w:val="20"/>
        </w:rPr>
        <w:t>部署</w:t>
      </w:r>
    </w:p>
    <w:p w14:paraId="7C2B0E17" w14:textId="77777777" w:rsidR="003E0564" w:rsidRDefault="00922136">
      <w:pPr>
        <w:pStyle w:val="ab"/>
        <w:numPr>
          <w:ilvl w:val="0"/>
          <w:numId w:val="231"/>
        </w:numPr>
        <w:tabs>
          <w:tab w:val="left" w:pos="481"/>
        </w:tabs>
        <w:spacing w:line="264" w:lineRule="auto"/>
        <w:ind w:right="389" w:firstLine="0"/>
        <w:rPr>
          <w:rFonts w:ascii="Arial" w:eastAsia="Arial"/>
          <w:sz w:val="20"/>
          <w:lang w:eastAsia="zh-CN"/>
        </w:rPr>
      </w:pPr>
      <w:r>
        <w:rPr>
          <w:spacing w:val="-27"/>
          <w:sz w:val="20"/>
          <w:lang w:eastAsia="zh-CN"/>
        </w:rPr>
        <w:t xml:space="preserve">跨 </w:t>
      </w:r>
      <w:r>
        <w:rPr>
          <w:rFonts w:ascii="Arial" w:eastAsia="Arial"/>
          <w:sz w:val="20"/>
          <w:lang w:eastAsia="zh-CN"/>
        </w:rPr>
        <w:t>3</w:t>
      </w:r>
      <w:r>
        <w:rPr>
          <w:rFonts w:ascii="Arial" w:eastAsia="Arial"/>
          <w:spacing w:val="-13"/>
          <w:sz w:val="20"/>
          <w:lang w:eastAsia="zh-CN"/>
        </w:rPr>
        <w:t xml:space="preserve"> </w:t>
      </w:r>
      <w:r>
        <w:rPr>
          <w:spacing w:val="-26"/>
          <w:sz w:val="20"/>
          <w:lang w:eastAsia="zh-CN"/>
        </w:rPr>
        <w:t xml:space="preserve">个 </w:t>
      </w:r>
      <w:r>
        <w:rPr>
          <w:rFonts w:ascii="Arial" w:eastAsia="Arial"/>
          <w:sz w:val="20"/>
          <w:lang w:eastAsia="zh-CN"/>
        </w:rPr>
        <w:t>AZ</w:t>
      </w:r>
      <w:r>
        <w:rPr>
          <w:rFonts w:ascii="Arial" w:eastAsia="Arial"/>
          <w:spacing w:val="-13"/>
          <w:sz w:val="20"/>
          <w:lang w:eastAsia="zh-CN"/>
        </w:rPr>
        <w:t xml:space="preserve"> </w:t>
      </w:r>
      <w:r>
        <w:rPr>
          <w:spacing w:val="-13"/>
          <w:sz w:val="20"/>
          <w:lang w:eastAsia="zh-CN"/>
        </w:rPr>
        <w:t xml:space="preserve">部署的 </w:t>
      </w:r>
      <w:r>
        <w:rPr>
          <w:rFonts w:ascii="Arial" w:eastAsia="Arial"/>
          <w:sz w:val="20"/>
          <w:lang w:eastAsia="zh-CN"/>
        </w:rPr>
        <w:t>Web</w:t>
      </w:r>
      <w:r>
        <w:rPr>
          <w:rFonts w:ascii="Arial" w:eastAsia="Arial"/>
          <w:spacing w:val="-13"/>
          <w:sz w:val="20"/>
          <w:lang w:eastAsia="zh-CN"/>
        </w:rPr>
        <w:t xml:space="preserve"> </w:t>
      </w:r>
      <w:r>
        <w:rPr>
          <w:sz w:val="20"/>
          <w:lang w:eastAsia="zh-CN"/>
        </w:rPr>
        <w:t>层</w:t>
      </w:r>
      <w:r>
        <w:rPr>
          <w:rFonts w:ascii="Arial" w:eastAsia="Arial"/>
          <w:sz w:val="20"/>
          <w:lang w:eastAsia="zh-CN"/>
        </w:rPr>
        <w:t>,</w:t>
      </w:r>
      <w:r>
        <w:rPr>
          <w:spacing w:val="-27"/>
          <w:sz w:val="20"/>
          <w:lang w:eastAsia="zh-CN"/>
        </w:rPr>
        <w:t xml:space="preserve">在 </w:t>
      </w:r>
      <w:r>
        <w:rPr>
          <w:rFonts w:ascii="Arial" w:eastAsia="Arial"/>
          <w:sz w:val="20"/>
          <w:lang w:eastAsia="zh-CN"/>
        </w:rPr>
        <w:t>ELB(</w:t>
      </w:r>
      <w:r>
        <w:rPr>
          <w:sz w:val="20"/>
          <w:lang w:eastAsia="zh-CN"/>
        </w:rPr>
        <w:t>弹性负载平衡器</w:t>
      </w:r>
      <w:r>
        <w:rPr>
          <w:rFonts w:ascii="Arial" w:eastAsia="Arial"/>
          <w:sz w:val="20"/>
          <w:lang w:eastAsia="zh-CN"/>
        </w:rPr>
        <w:t>)</w:t>
      </w:r>
      <w:r>
        <w:rPr>
          <w:spacing w:val="-13"/>
          <w:sz w:val="20"/>
          <w:lang w:eastAsia="zh-CN"/>
        </w:rPr>
        <w:t xml:space="preserve">后面的 </w:t>
      </w:r>
      <w:r>
        <w:rPr>
          <w:rFonts w:ascii="Arial" w:eastAsia="Arial"/>
          <w:sz w:val="20"/>
          <w:lang w:eastAsia="zh-CN"/>
        </w:rPr>
        <w:t>Auto</w:t>
      </w:r>
      <w:r>
        <w:rPr>
          <w:rFonts w:ascii="Arial" w:eastAsia="Arial"/>
          <w:spacing w:val="-2"/>
          <w:sz w:val="20"/>
          <w:lang w:eastAsia="zh-CN"/>
        </w:rPr>
        <w:t xml:space="preserve"> </w:t>
      </w:r>
      <w:r>
        <w:rPr>
          <w:rFonts w:ascii="Arial" w:eastAsia="Arial"/>
          <w:sz w:val="20"/>
          <w:lang w:eastAsia="zh-CN"/>
        </w:rPr>
        <w:t>Scaling</w:t>
      </w:r>
      <w:r>
        <w:rPr>
          <w:rFonts w:ascii="Arial" w:eastAsia="Arial"/>
          <w:spacing w:val="-10"/>
          <w:sz w:val="20"/>
          <w:lang w:eastAsia="zh-CN"/>
        </w:rPr>
        <w:t xml:space="preserve"> </w:t>
      </w:r>
      <w:r>
        <w:rPr>
          <w:spacing w:val="-9"/>
          <w:sz w:val="20"/>
          <w:lang w:eastAsia="zh-CN"/>
        </w:rPr>
        <w:t xml:space="preserve">组内的每个 </w:t>
      </w:r>
      <w:r>
        <w:rPr>
          <w:rFonts w:ascii="Arial" w:eastAsia="Arial"/>
          <w:sz w:val="20"/>
          <w:lang w:eastAsia="zh-CN"/>
        </w:rPr>
        <w:t>AZ</w:t>
      </w:r>
      <w:r>
        <w:rPr>
          <w:rFonts w:ascii="Arial" w:eastAsia="Arial"/>
          <w:spacing w:val="-13"/>
          <w:sz w:val="20"/>
          <w:lang w:eastAsia="zh-CN"/>
        </w:rPr>
        <w:t xml:space="preserve"> </w:t>
      </w:r>
      <w:r>
        <w:rPr>
          <w:spacing w:val="-13"/>
          <w:sz w:val="20"/>
          <w:lang w:eastAsia="zh-CN"/>
        </w:rPr>
        <w:t xml:space="preserve">中具有 </w:t>
      </w:r>
      <w:r>
        <w:rPr>
          <w:rFonts w:ascii="Arial" w:eastAsia="Arial"/>
          <w:sz w:val="20"/>
          <w:lang w:eastAsia="zh-CN"/>
        </w:rPr>
        <w:t>2</w:t>
      </w:r>
      <w:r>
        <w:rPr>
          <w:rFonts w:ascii="Arial" w:eastAsia="Arial"/>
          <w:spacing w:val="-13"/>
          <w:sz w:val="20"/>
          <w:lang w:eastAsia="zh-CN"/>
        </w:rPr>
        <w:t xml:space="preserve"> </w:t>
      </w:r>
      <w:r>
        <w:rPr>
          <w:sz w:val="20"/>
          <w:lang w:eastAsia="zh-CN"/>
        </w:rPr>
        <w:t>个</w:t>
      </w:r>
      <w:r>
        <w:rPr>
          <w:rFonts w:ascii="Arial" w:eastAsia="Arial"/>
          <w:sz w:val="20"/>
          <w:lang w:eastAsia="zh-CN"/>
        </w:rPr>
        <w:t>EC2(</w:t>
      </w:r>
      <w:r>
        <w:rPr>
          <w:sz w:val="20"/>
          <w:lang w:eastAsia="zh-CN"/>
        </w:rPr>
        <w:t>弹性计算云</w:t>
      </w:r>
      <w:r>
        <w:rPr>
          <w:rFonts w:ascii="Arial" w:eastAsia="Arial"/>
          <w:sz w:val="20"/>
          <w:lang w:eastAsia="zh-CN"/>
        </w:rPr>
        <w:t>)</w:t>
      </w:r>
      <w:r>
        <w:rPr>
          <w:sz w:val="20"/>
          <w:lang w:eastAsia="zh-CN"/>
        </w:rPr>
        <w:t>实例</w:t>
      </w:r>
      <w:r>
        <w:rPr>
          <w:rFonts w:ascii="Arial" w:eastAsia="Arial"/>
          <w:sz w:val="20"/>
          <w:lang w:eastAsia="zh-CN"/>
        </w:rPr>
        <w:t>,</w:t>
      </w:r>
      <w:r>
        <w:rPr>
          <w:spacing w:val="-13"/>
          <w:sz w:val="20"/>
          <w:lang w:eastAsia="zh-CN"/>
        </w:rPr>
        <w:t xml:space="preserve">并且在 </w:t>
      </w:r>
      <w:r>
        <w:rPr>
          <w:rFonts w:ascii="Arial" w:eastAsia="Arial"/>
          <w:sz w:val="20"/>
          <w:lang w:eastAsia="zh-CN"/>
        </w:rPr>
        <w:t>3</w:t>
      </w:r>
      <w:r>
        <w:rPr>
          <w:rFonts w:ascii="Arial" w:eastAsia="Arial"/>
          <w:spacing w:val="-13"/>
          <w:sz w:val="20"/>
          <w:lang w:eastAsia="zh-CN"/>
        </w:rPr>
        <w:t xml:space="preserve"> </w:t>
      </w:r>
      <w:r>
        <w:rPr>
          <w:spacing w:val="-26"/>
          <w:sz w:val="20"/>
          <w:lang w:eastAsia="zh-CN"/>
        </w:rPr>
        <w:t xml:space="preserve">个 </w:t>
      </w:r>
      <w:r>
        <w:rPr>
          <w:rFonts w:ascii="Arial" w:eastAsia="Arial"/>
          <w:sz w:val="20"/>
          <w:lang w:eastAsia="zh-CN"/>
        </w:rPr>
        <w:t>AZ</w:t>
      </w:r>
      <w:r>
        <w:rPr>
          <w:rFonts w:ascii="Arial" w:eastAsia="Arial"/>
          <w:spacing w:val="-14"/>
          <w:sz w:val="20"/>
          <w:lang w:eastAsia="zh-CN"/>
        </w:rPr>
        <w:t xml:space="preserve"> </w:t>
      </w:r>
      <w:r>
        <w:rPr>
          <w:sz w:val="20"/>
          <w:lang w:eastAsia="zh-CN"/>
        </w:rPr>
        <w:t>中部署的应用层</w:t>
      </w:r>
      <w:r>
        <w:rPr>
          <w:rFonts w:ascii="Arial" w:eastAsia="Arial"/>
          <w:sz w:val="20"/>
          <w:lang w:eastAsia="zh-CN"/>
        </w:rPr>
        <w:t>,</w:t>
      </w:r>
      <w:r>
        <w:rPr>
          <w:spacing w:val="-18"/>
          <w:sz w:val="20"/>
          <w:lang w:eastAsia="zh-CN"/>
        </w:rPr>
        <w:t xml:space="preserve">每个 </w:t>
      </w:r>
      <w:r>
        <w:rPr>
          <w:rFonts w:ascii="Arial" w:eastAsia="Arial"/>
          <w:sz w:val="20"/>
          <w:lang w:eastAsia="zh-CN"/>
        </w:rPr>
        <w:t>AZ</w:t>
      </w:r>
      <w:r>
        <w:rPr>
          <w:rFonts w:ascii="Arial" w:eastAsia="Arial"/>
          <w:spacing w:val="-11"/>
          <w:sz w:val="20"/>
          <w:lang w:eastAsia="zh-CN"/>
        </w:rPr>
        <w:t xml:space="preserve"> </w:t>
      </w:r>
      <w:r>
        <w:rPr>
          <w:spacing w:val="-13"/>
          <w:sz w:val="20"/>
          <w:lang w:eastAsia="zh-CN"/>
        </w:rPr>
        <w:t xml:space="preserve">中具有 </w:t>
      </w:r>
      <w:r>
        <w:rPr>
          <w:rFonts w:ascii="Arial" w:eastAsia="Arial"/>
          <w:sz w:val="20"/>
          <w:lang w:eastAsia="zh-CN"/>
        </w:rPr>
        <w:t>2</w:t>
      </w:r>
      <w:r>
        <w:rPr>
          <w:rFonts w:ascii="Arial" w:eastAsia="Arial"/>
          <w:spacing w:val="-13"/>
          <w:sz w:val="20"/>
          <w:lang w:eastAsia="zh-CN"/>
        </w:rPr>
        <w:t xml:space="preserve"> </w:t>
      </w:r>
      <w:r>
        <w:rPr>
          <w:spacing w:val="-26"/>
          <w:sz w:val="20"/>
          <w:lang w:eastAsia="zh-CN"/>
        </w:rPr>
        <w:t xml:space="preserve">个 </w:t>
      </w:r>
      <w:r>
        <w:rPr>
          <w:rFonts w:ascii="Arial" w:eastAsia="Arial"/>
          <w:sz w:val="20"/>
          <w:lang w:eastAsia="zh-CN"/>
        </w:rPr>
        <w:t>EC2</w:t>
      </w:r>
      <w:r>
        <w:rPr>
          <w:rFonts w:ascii="Arial" w:eastAsia="Arial"/>
          <w:spacing w:val="-13"/>
          <w:sz w:val="20"/>
          <w:lang w:eastAsia="zh-CN"/>
        </w:rPr>
        <w:t xml:space="preserve"> </w:t>
      </w:r>
      <w:r>
        <w:rPr>
          <w:spacing w:val="-13"/>
          <w:sz w:val="20"/>
          <w:lang w:eastAsia="zh-CN"/>
        </w:rPr>
        <w:t xml:space="preserve">实例在 </w:t>
      </w:r>
      <w:r>
        <w:rPr>
          <w:rFonts w:ascii="Arial" w:eastAsia="Arial"/>
          <w:sz w:val="20"/>
          <w:lang w:eastAsia="zh-CN"/>
        </w:rPr>
        <w:t>ELB</w:t>
      </w:r>
      <w:r>
        <w:rPr>
          <w:rFonts w:ascii="Arial" w:eastAsia="Arial"/>
          <w:spacing w:val="-10"/>
          <w:sz w:val="20"/>
          <w:lang w:eastAsia="zh-CN"/>
        </w:rPr>
        <w:t xml:space="preserve"> </w:t>
      </w:r>
      <w:r>
        <w:rPr>
          <w:sz w:val="20"/>
          <w:lang w:eastAsia="zh-CN"/>
        </w:rPr>
        <w:t>后面的</w:t>
      </w:r>
      <w:r>
        <w:rPr>
          <w:rFonts w:ascii="Arial" w:eastAsia="Arial"/>
          <w:sz w:val="20"/>
          <w:lang w:eastAsia="zh-CN"/>
        </w:rPr>
        <w:t>Auto</w:t>
      </w:r>
      <w:r>
        <w:rPr>
          <w:rFonts w:ascii="Arial" w:eastAsia="Arial"/>
          <w:spacing w:val="-5"/>
          <w:sz w:val="20"/>
          <w:lang w:eastAsia="zh-CN"/>
        </w:rPr>
        <w:t xml:space="preserve"> </w:t>
      </w:r>
      <w:r>
        <w:rPr>
          <w:rFonts w:ascii="Arial" w:eastAsia="Arial"/>
          <w:sz w:val="20"/>
          <w:lang w:eastAsia="zh-CN"/>
        </w:rPr>
        <w:t>Scaling</w:t>
      </w:r>
      <w:r>
        <w:rPr>
          <w:rFonts w:ascii="Arial" w:eastAsia="Arial"/>
          <w:spacing w:val="-11"/>
          <w:sz w:val="20"/>
          <w:lang w:eastAsia="zh-CN"/>
        </w:rPr>
        <w:t xml:space="preserve"> </w:t>
      </w:r>
      <w:r>
        <w:rPr>
          <w:sz w:val="20"/>
          <w:lang w:eastAsia="zh-CN"/>
        </w:rPr>
        <w:t>组内部</w:t>
      </w:r>
      <w:r>
        <w:rPr>
          <w:rFonts w:ascii="Arial" w:eastAsia="Arial"/>
          <w:sz w:val="20"/>
          <w:lang w:eastAsia="zh-CN"/>
        </w:rPr>
        <w:t>,</w:t>
      </w:r>
      <w:r>
        <w:rPr>
          <w:spacing w:val="-11"/>
          <w:sz w:val="20"/>
          <w:lang w:eastAsia="zh-CN"/>
        </w:rPr>
        <w:t xml:space="preserve">以及一个 </w:t>
      </w:r>
      <w:r>
        <w:rPr>
          <w:rFonts w:ascii="Arial" w:eastAsia="Arial"/>
          <w:sz w:val="20"/>
          <w:lang w:eastAsia="zh-CN"/>
        </w:rPr>
        <w:t>RDS(</w:t>
      </w:r>
      <w:r>
        <w:rPr>
          <w:sz w:val="20"/>
          <w:lang w:eastAsia="zh-CN"/>
        </w:rPr>
        <w:t>关系数据库服务</w:t>
      </w:r>
      <w:r>
        <w:rPr>
          <w:rFonts w:ascii="Arial" w:eastAsia="Arial"/>
          <w:sz w:val="20"/>
          <w:lang w:eastAsia="zh-CN"/>
        </w:rPr>
        <w:t>)</w:t>
      </w:r>
      <w:r>
        <w:rPr>
          <w:sz w:val="20"/>
          <w:lang w:eastAsia="zh-CN"/>
        </w:rPr>
        <w:t>实例</w:t>
      </w:r>
      <w:r>
        <w:rPr>
          <w:rFonts w:ascii="Arial" w:eastAsia="Arial"/>
          <w:sz w:val="20"/>
          <w:lang w:eastAsia="zh-CN"/>
        </w:rPr>
        <w:t>,</w:t>
      </w:r>
      <w:r>
        <w:rPr>
          <w:spacing w:val="-6"/>
          <w:sz w:val="20"/>
          <w:lang w:eastAsia="zh-CN"/>
        </w:rPr>
        <w:t xml:space="preserve">该实例在其他两个 </w:t>
      </w:r>
      <w:r>
        <w:rPr>
          <w:rFonts w:ascii="Arial" w:eastAsia="Arial"/>
          <w:sz w:val="20"/>
          <w:lang w:eastAsia="zh-CN"/>
        </w:rPr>
        <w:t>AZ</w:t>
      </w:r>
      <w:r>
        <w:rPr>
          <w:rFonts w:ascii="Arial" w:eastAsia="Arial"/>
          <w:spacing w:val="-13"/>
          <w:sz w:val="20"/>
          <w:lang w:eastAsia="zh-CN"/>
        </w:rPr>
        <w:t xml:space="preserve"> </w:t>
      </w:r>
      <w:r>
        <w:rPr>
          <w:sz w:val="20"/>
          <w:lang w:eastAsia="zh-CN"/>
        </w:rPr>
        <w:t>中部署了只读副本</w:t>
      </w:r>
      <w:r>
        <w:rPr>
          <w:rFonts w:ascii="Arial" w:eastAsia="Arial"/>
          <w:sz w:val="20"/>
          <w:lang w:eastAsia="zh-CN"/>
        </w:rPr>
        <w:t>.</w:t>
      </w:r>
    </w:p>
    <w:p w14:paraId="1AC882A4" w14:textId="77777777" w:rsidR="003E0564" w:rsidRDefault="003E0564">
      <w:pPr>
        <w:pStyle w:val="a4"/>
        <w:spacing w:before="3"/>
        <w:ind w:left="0"/>
        <w:rPr>
          <w:rFonts w:ascii="Arial"/>
          <w:lang w:eastAsia="zh-CN"/>
        </w:rPr>
      </w:pPr>
    </w:p>
    <w:p w14:paraId="194891D7" w14:textId="77777777" w:rsidR="003E0564" w:rsidRDefault="00922136">
      <w:pPr>
        <w:pStyle w:val="a4"/>
        <w:spacing w:line="261" w:lineRule="auto"/>
        <w:ind w:right="8649"/>
        <w:rPr>
          <w:rFonts w:ascii="Arial" w:eastAsia="Arial"/>
        </w:rPr>
      </w:pPr>
      <w:r>
        <w:t>答案</w:t>
      </w:r>
      <w:r>
        <w:rPr>
          <w:rFonts w:ascii="Arial" w:eastAsia="Arial"/>
        </w:rPr>
        <w:t xml:space="preserve">:B </w:t>
      </w:r>
      <w:r>
        <w:t>说明</w:t>
      </w:r>
      <w:r>
        <w:rPr>
          <w:rFonts w:ascii="Arial" w:eastAsia="Arial"/>
        </w:rPr>
        <w:t>:</w:t>
      </w:r>
    </w:p>
    <w:p w14:paraId="100FAACB" w14:textId="77777777" w:rsidR="003E0564" w:rsidRDefault="00F134CA">
      <w:pPr>
        <w:pStyle w:val="a4"/>
        <w:spacing w:line="256" w:lineRule="auto"/>
        <w:ind w:right="269"/>
        <w:rPr>
          <w:rFonts w:ascii="Arial"/>
        </w:rPr>
      </w:pPr>
      <w:hyperlink r:id="rId17">
        <w:r w:rsidR="00922136">
          <w:rPr>
            <w:rFonts w:ascii="Arial"/>
            <w:w w:val="95"/>
          </w:rPr>
          <w:t>http://highscalability.com/blog/2016/1/11/a-beginners-guide-to-scaling-to-11-million-users-</w:t>
        </w:r>
      </w:hyperlink>
      <w:r w:rsidR="00922136">
        <w:rPr>
          <w:rFonts w:ascii="Arial"/>
          <w:w w:val="95"/>
        </w:rPr>
        <w:t xml:space="preserve"> </w:t>
      </w:r>
      <w:r w:rsidR="00922136">
        <w:rPr>
          <w:rFonts w:ascii="Arial"/>
        </w:rPr>
        <w:t>onamazons.html</w:t>
      </w:r>
    </w:p>
    <w:p w14:paraId="4417DE60" w14:textId="77777777" w:rsidR="003E0564" w:rsidRDefault="00922136">
      <w:pPr>
        <w:pStyle w:val="a4"/>
        <w:spacing w:before="3"/>
        <w:rPr>
          <w:rFonts w:ascii="Arial"/>
        </w:rPr>
      </w:pPr>
      <w:r>
        <w:rPr>
          <w:rFonts w:ascii="Arial"/>
        </w:rPr>
        <w:t>https://</w:t>
      </w:r>
      <w:hyperlink r:id="rId18">
        <w:r>
          <w:rPr>
            <w:rFonts w:ascii="Arial"/>
          </w:rPr>
          <w:t>www.airpair.com/aws/posts/building-a-scalable-web-app-on-amazon-web-services-p1</w:t>
        </w:r>
      </w:hyperlink>
    </w:p>
    <w:p w14:paraId="62BADE4B" w14:textId="77777777" w:rsidR="003E0564" w:rsidRDefault="003E0564">
      <w:pPr>
        <w:pStyle w:val="a4"/>
        <w:ind w:left="0"/>
        <w:rPr>
          <w:rFonts w:ascii="Arial"/>
          <w:sz w:val="22"/>
        </w:rPr>
      </w:pPr>
    </w:p>
    <w:p w14:paraId="35EEBFC9" w14:textId="77777777" w:rsidR="003E0564" w:rsidRDefault="003E0564">
      <w:pPr>
        <w:pStyle w:val="a4"/>
        <w:spacing w:before="8"/>
        <w:ind w:left="0"/>
        <w:rPr>
          <w:rFonts w:ascii="Arial"/>
          <w:sz w:val="22"/>
        </w:rPr>
      </w:pPr>
    </w:p>
    <w:p w14:paraId="23404203" w14:textId="77777777" w:rsidR="003E0564" w:rsidRDefault="00922136">
      <w:pPr>
        <w:pStyle w:val="a4"/>
        <w:rPr>
          <w:rFonts w:ascii="Arial"/>
        </w:rPr>
      </w:pPr>
      <w:r>
        <w:rPr>
          <w:rFonts w:ascii="Arial"/>
        </w:rPr>
        <w:t>Question 225</w:t>
      </w:r>
      <w:r w:rsidR="00152831">
        <w:rPr>
          <w:rFonts w:ascii="Arial"/>
          <w:b/>
          <w:bCs/>
          <w:color w:val="FF0000"/>
          <w:lang w:eastAsia="zh-CN"/>
        </w:rPr>
        <w:t xml:space="preserve">       </w:t>
      </w:r>
      <w:r w:rsidR="00152831" w:rsidRPr="00922136">
        <w:rPr>
          <w:rFonts w:ascii="Arial"/>
          <w:b/>
          <w:bCs/>
          <w:color w:val="FFC000"/>
          <w:lang w:eastAsia="zh-CN"/>
        </w:rPr>
        <w:t>03</w:t>
      </w:r>
      <w:r w:rsidR="00152831" w:rsidRPr="00922136">
        <w:rPr>
          <w:rFonts w:ascii="Arial" w:hint="eastAsia"/>
          <w:b/>
          <w:bCs/>
          <w:color w:val="FFC000"/>
          <w:lang w:eastAsia="zh-CN"/>
        </w:rPr>
        <w:t>/</w:t>
      </w:r>
      <w:r w:rsidR="00152831" w:rsidRPr="00922136">
        <w:rPr>
          <w:rFonts w:ascii="Arial"/>
          <w:b/>
          <w:bCs/>
          <w:color w:val="FFC000"/>
          <w:lang w:eastAsia="zh-CN"/>
        </w:rPr>
        <w:t>09</w:t>
      </w:r>
      <w:r w:rsidR="00152831" w:rsidRPr="00922136">
        <w:rPr>
          <w:rFonts w:ascii="Arial" w:hint="eastAsia"/>
          <w:b/>
          <w:bCs/>
          <w:color w:val="FFC000"/>
          <w:lang w:eastAsia="zh-CN"/>
        </w:rPr>
        <w:t>考试原题</w:t>
      </w:r>
    </w:p>
    <w:p w14:paraId="73312535" w14:textId="77777777" w:rsidR="003E0564" w:rsidRDefault="00922136">
      <w:pPr>
        <w:pStyle w:val="a4"/>
        <w:spacing w:before="19" w:line="264" w:lineRule="auto"/>
        <w:ind w:right="217"/>
        <w:rPr>
          <w:rFonts w:ascii="Arial" w:eastAsia="Arial"/>
        </w:rPr>
      </w:pPr>
      <w:r>
        <w:rPr>
          <w:spacing w:val="-7"/>
        </w:rPr>
        <w:t xml:space="preserve">管理员正在使用 </w:t>
      </w:r>
      <w:r>
        <w:rPr>
          <w:rFonts w:ascii="Arial" w:eastAsia="Arial"/>
        </w:rPr>
        <w:t xml:space="preserve">Amazon CloudFormation </w:t>
      </w:r>
      <w:r>
        <w:rPr>
          <w:spacing w:val="-14"/>
        </w:rPr>
        <w:t xml:space="preserve">部署由 </w:t>
      </w:r>
      <w:r>
        <w:rPr>
          <w:rFonts w:ascii="Arial" w:eastAsia="Arial"/>
        </w:rPr>
        <w:t xml:space="preserve">Web </w:t>
      </w:r>
      <w:r>
        <w:rPr>
          <w:spacing w:val="4"/>
        </w:rPr>
        <w:t>层和应用程序层组成的三层</w:t>
      </w:r>
      <w:r>
        <w:rPr>
          <w:rFonts w:ascii="Arial" w:eastAsia="Arial"/>
        </w:rPr>
        <w:t xml:space="preserve">Web </w:t>
      </w:r>
      <w:r>
        <w:t>应用程序</w:t>
      </w:r>
      <w:r>
        <w:rPr>
          <w:rFonts w:ascii="Arial" w:eastAsia="Arial"/>
        </w:rPr>
        <w:t>,</w:t>
      </w:r>
      <w:r>
        <w:t>它将</w:t>
      </w:r>
      <w:r>
        <w:rPr>
          <w:spacing w:val="-17"/>
        </w:rPr>
        <w:t xml:space="preserve">利用 </w:t>
      </w:r>
      <w:r>
        <w:rPr>
          <w:rFonts w:ascii="Arial" w:eastAsia="Arial"/>
        </w:rPr>
        <w:t xml:space="preserve">Amazon DynamoDB </w:t>
      </w:r>
      <w:r>
        <w:t>进行存储</w:t>
      </w:r>
      <w:r>
        <w:rPr>
          <w:rFonts w:ascii="Arial" w:eastAsia="Arial"/>
        </w:rPr>
        <w:t>.</w:t>
      </w:r>
    </w:p>
    <w:p w14:paraId="3F6D6454" w14:textId="77777777" w:rsidR="003E0564" w:rsidRDefault="003E0564">
      <w:pPr>
        <w:pStyle w:val="a4"/>
        <w:spacing w:before="6"/>
        <w:ind w:left="0"/>
        <w:rPr>
          <w:rFonts w:ascii="Arial"/>
          <w:sz w:val="21"/>
        </w:rPr>
      </w:pPr>
    </w:p>
    <w:p w14:paraId="62AED0F1" w14:textId="77777777" w:rsidR="003E0564" w:rsidRDefault="00922136">
      <w:pPr>
        <w:pStyle w:val="a4"/>
        <w:spacing w:before="81"/>
        <w:rPr>
          <w:rFonts w:ascii="Arial" w:eastAsia="Arial"/>
        </w:rPr>
      </w:pPr>
      <w:r>
        <w:t xml:space="preserve">创建 </w:t>
      </w:r>
      <w:r>
        <w:rPr>
          <w:rFonts w:ascii="Arial" w:eastAsia="Arial"/>
        </w:rPr>
        <w:t xml:space="preserve">CloudFormation </w:t>
      </w:r>
      <w:r>
        <w:t>模板时</w:t>
      </w:r>
      <w:r>
        <w:rPr>
          <w:rFonts w:ascii="Arial" w:eastAsia="Arial"/>
        </w:rPr>
        <w:t>,</w:t>
      </w:r>
      <w:r>
        <w:t>以下哪项将允许应用程序实例访问</w:t>
      </w:r>
      <w:r>
        <w:rPr>
          <w:rFonts w:ascii="Arial" w:eastAsia="Arial"/>
        </w:rPr>
        <w:t xml:space="preserve">DynamoDB </w:t>
      </w:r>
      <w:r>
        <w:t xml:space="preserve">表而无需暴露 </w:t>
      </w:r>
      <w:r>
        <w:rPr>
          <w:rFonts w:ascii="Arial" w:eastAsia="Arial"/>
        </w:rPr>
        <w:t xml:space="preserve">API </w:t>
      </w:r>
      <w:r>
        <w:t>凭据</w:t>
      </w:r>
      <w:r>
        <w:rPr>
          <w:rFonts w:ascii="Arial" w:eastAsia="Arial"/>
        </w:rPr>
        <w:t>?</w:t>
      </w:r>
    </w:p>
    <w:p w14:paraId="67929300" w14:textId="77777777" w:rsidR="003E0564" w:rsidRDefault="003E0564">
      <w:pPr>
        <w:pStyle w:val="a4"/>
        <w:spacing w:before="7"/>
        <w:ind w:left="0"/>
        <w:rPr>
          <w:rFonts w:ascii="Arial"/>
          <w:sz w:val="23"/>
        </w:rPr>
      </w:pPr>
    </w:p>
    <w:p w14:paraId="7D1E64F3" w14:textId="77777777" w:rsidR="003E0564" w:rsidRDefault="00922136">
      <w:pPr>
        <w:pStyle w:val="ab"/>
        <w:numPr>
          <w:ilvl w:val="0"/>
          <w:numId w:val="232"/>
        </w:numPr>
        <w:tabs>
          <w:tab w:val="left" w:pos="469"/>
        </w:tabs>
        <w:spacing w:line="264" w:lineRule="auto"/>
        <w:ind w:right="226" w:firstLine="0"/>
        <w:rPr>
          <w:rFonts w:ascii="Arial" w:eastAsia="Arial"/>
          <w:sz w:val="20"/>
          <w:lang w:eastAsia="zh-CN"/>
        </w:rPr>
      </w:pPr>
      <w:r>
        <w:rPr>
          <w:sz w:val="20"/>
          <w:lang w:eastAsia="zh-CN"/>
        </w:rPr>
        <w:t>创建一个具有所需权限的身份和访问管理角色</w:t>
      </w:r>
      <w:r>
        <w:rPr>
          <w:rFonts w:ascii="Arial" w:eastAsia="Arial"/>
          <w:sz w:val="20"/>
          <w:lang w:eastAsia="zh-CN"/>
        </w:rPr>
        <w:t>,</w:t>
      </w:r>
      <w:r>
        <w:rPr>
          <w:sz w:val="20"/>
          <w:lang w:eastAsia="zh-CN"/>
        </w:rPr>
        <w:t>以从</w:t>
      </w:r>
      <w:r>
        <w:rPr>
          <w:rFonts w:ascii="Arial" w:eastAsia="Arial"/>
          <w:sz w:val="20"/>
          <w:lang w:eastAsia="zh-CN"/>
        </w:rPr>
        <w:t>.required</w:t>
      </w:r>
      <w:r>
        <w:rPr>
          <w:rFonts w:ascii="Arial" w:eastAsia="Arial"/>
          <w:spacing w:val="-10"/>
          <w:sz w:val="20"/>
          <w:lang w:eastAsia="zh-CN"/>
        </w:rPr>
        <w:t xml:space="preserve"> </w:t>
      </w:r>
      <w:r>
        <w:rPr>
          <w:rFonts w:ascii="Arial" w:eastAsia="Arial"/>
          <w:sz w:val="20"/>
          <w:lang w:eastAsia="zh-CN"/>
        </w:rPr>
        <w:t>DynamoDB</w:t>
      </w:r>
      <w:r>
        <w:rPr>
          <w:rFonts w:ascii="Arial" w:eastAsia="Arial"/>
          <w:spacing w:val="-18"/>
          <w:sz w:val="20"/>
          <w:lang w:eastAsia="zh-CN"/>
        </w:rPr>
        <w:t xml:space="preserve"> </w:t>
      </w:r>
      <w:r>
        <w:rPr>
          <w:sz w:val="20"/>
          <w:lang w:eastAsia="zh-CN"/>
        </w:rPr>
        <w:t>表中进行读写</w:t>
      </w:r>
      <w:r>
        <w:rPr>
          <w:rFonts w:ascii="Arial" w:eastAsia="Arial"/>
          <w:sz w:val="20"/>
          <w:lang w:eastAsia="zh-CN"/>
        </w:rPr>
        <w:t>,</w:t>
      </w:r>
      <w:r>
        <w:rPr>
          <w:sz w:val="20"/>
          <w:lang w:eastAsia="zh-CN"/>
        </w:rPr>
        <w:t>并通过引用实例配置文件将该角色与应用程序实例相关联</w:t>
      </w:r>
      <w:r>
        <w:rPr>
          <w:rFonts w:ascii="Arial" w:eastAsia="Arial"/>
          <w:sz w:val="20"/>
          <w:lang w:eastAsia="zh-CN"/>
        </w:rPr>
        <w:t>.</w:t>
      </w:r>
    </w:p>
    <w:p w14:paraId="1213CB72" w14:textId="77777777" w:rsidR="003E0564" w:rsidRDefault="00922136">
      <w:pPr>
        <w:pStyle w:val="ab"/>
        <w:numPr>
          <w:ilvl w:val="0"/>
          <w:numId w:val="232"/>
        </w:numPr>
        <w:tabs>
          <w:tab w:val="left" w:pos="469"/>
        </w:tabs>
        <w:spacing w:line="261" w:lineRule="auto"/>
        <w:ind w:right="367" w:firstLine="0"/>
        <w:rPr>
          <w:rFonts w:ascii="Arial" w:eastAsia="Arial"/>
          <w:sz w:val="20"/>
          <w:lang w:eastAsia="zh-CN"/>
        </w:rPr>
      </w:pPr>
      <w:r>
        <w:rPr>
          <w:sz w:val="20"/>
          <w:lang w:eastAsia="zh-CN"/>
        </w:rPr>
        <w:t>创建一个身份和访问管理角色</w:t>
      </w:r>
      <w:r>
        <w:rPr>
          <w:rFonts w:ascii="Arial" w:eastAsia="Arial"/>
          <w:sz w:val="20"/>
          <w:lang w:eastAsia="zh-CN"/>
        </w:rPr>
        <w:t>,</w:t>
      </w:r>
      <w:r>
        <w:rPr>
          <w:sz w:val="20"/>
          <w:lang w:eastAsia="zh-CN"/>
        </w:rPr>
        <w:t>该角色具有所需的权限</w:t>
      </w:r>
      <w:r>
        <w:rPr>
          <w:rFonts w:ascii="Arial" w:eastAsia="Arial"/>
          <w:sz w:val="20"/>
          <w:lang w:eastAsia="zh-CN"/>
        </w:rPr>
        <w:t>,</w:t>
      </w:r>
      <w:r>
        <w:rPr>
          <w:spacing w:val="7"/>
          <w:sz w:val="20"/>
          <w:lang w:eastAsia="zh-CN"/>
        </w:rPr>
        <w:t>可以从所需的</w:t>
      </w:r>
      <w:r>
        <w:rPr>
          <w:rFonts w:ascii="Arial" w:eastAsia="Arial"/>
          <w:sz w:val="20"/>
          <w:lang w:eastAsia="zh-CN"/>
        </w:rPr>
        <w:t>DynamoDB</w:t>
      </w:r>
      <w:r>
        <w:rPr>
          <w:rFonts w:ascii="Arial" w:eastAsia="Arial"/>
          <w:spacing w:val="-22"/>
          <w:sz w:val="20"/>
          <w:lang w:eastAsia="zh-CN"/>
        </w:rPr>
        <w:t xml:space="preserve"> </w:t>
      </w:r>
      <w:r>
        <w:rPr>
          <w:sz w:val="20"/>
          <w:lang w:eastAsia="zh-CN"/>
        </w:rPr>
        <w:t>表中进行读写</w:t>
      </w:r>
      <w:r>
        <w:rPr>
          <w:rFonts w:ascii="Arial" w:eastAsia="Arial"/>
          <w:sz w:val="20"/>
          <w:lang w:eastAsia="zh-CN"/>
        </w:rPr>
        <w:t>,</w:t>
      </w:r>
      <w:r>
        <w:rPr>
          <w:sz w:val="20"/>
          <w:lang w:eastAsia="zh-CN"/>
        </w:rPr>
        <w:t>并在应用程序实例的实例配置文件属性中引用该角色</w:t>
      </w:r>
      <w:r>
        <w:rPr>
          <w:rFonts w:ascii="Arial" w:eastAsia="Arial"/>
          <w:sz w:val="20"/>
          <w:lang w:eastAsia="zh-CN"/>
        </w:rPr>
        <w:t>.</w:t>
      </w:r>
    </w:p>
    <w:p w14:paraId="1C708FFC" w14:textId="77777777" w:rsidR="003E0564" w:rsidRDefault="00922136">
      <w:pPr>
        <w:pStyle w:val="ab"/>
        <w:numPr>
          <w:ilvl w:val="0"/>
          <w:numId w:val="232"/>
        </w:numPr>
        <w:tabs>
          <w:tab w:val="left" w:pos="481"/>
        </w:tabs>
        <w:spacing w:line="261" w:lineRule="auto"/>
        <w:ind w:right="187" w:firstLine="0"/>
        <w:rPr>
          <w:rFonts w:ascii="Arial" w:eastAsia="Arial"/>
          <w:sz w:val="20"/>
        </w:rPr>
      </w:pPr>
      <w:r>
        <w:rPr>
          <w:spacing w:val="-18"/>
          <w:sz w:val="20"/>
        </w:rPr>
        <w:t xml:space="preserve">使用 </w:t>
      </w:r>
      <w:r>
        <w:rPr>
          <w:rFonts w:ascii="Arial" w:eastAsia="Arial"/>
          <w:sz w:val="20"/>
        </w:rPr>
        <w:t>CloudFormation</w:t>
      </w:r>
      <w:r>
        <w:rPr>
          <w:rFonts w:ascii="Arial" w:eastAsia="Arial"/>
          <w:spacing w:val="-16"/>
          <w:sz w:val="20"/>
        </w:rPr>
        <w:t xml:space="preserve"> </w:t>
      </w:r>
      <w:r>
        <w:rPr>
          <w:spacing w:val="-11"/>
          <w:sz w:val="20"/>
        </w:rPr>
        <w:t xml:space="preserve">模板中的 </w:t>
      </w:r>
      <w:r>
        <w:rPr>
          <w:rFonts w:ascii="Arial" w:eastAsia="Arial"/>
          <w:sz w:val="20"/>
        </w:rPr>
        <w:t>Parameter</w:t>
      </w:r>
      <w:r>
        <w:rPr>
          <w:rFonts w:ascii="Arial" w:eastAsia="Arial"/>
          <w:spacing w:val="-16"/>
          <w:sz w:val="20"/>
        </w:rPr>
        <w:t xml:space="preserve"> </w:t>
      </w:r>
      <w:r>
        <w:rPr>
          <w:sz w:val="20"/>
        </w:rPr>
        <w:t>部分</w:t>
      </w:r>
      <w:r>
        <w:rPr>
          <w:rFonts w:ascii="Arial" w:eastAsia="Arial"/>
          <w:sz w:val="20"/>
        </w:rPr>
        <w:t>,</w:t>
      </w:r>
      <w:r>
        <w:rPr>
          <w:spacing w:val="-6"/>
          <w:sz w:val="20"/>
        </w:rPr>
        <w:t xml:space="preserve">让用户从已经创建的 </w:t>
      </w:r>
      <w:r>
        <w:rPr>
          <w:rFonts w:ascii="Arial" w:eastAsia="Arial"/>
          <w:sz w:val="20"/>
        </w:rPr>
        <w:t>IAM</w:t>
      </w:r>
      <w:r>
        <w:rPr>
          <w:rFonts w:ascii="Arial" w:eastAsia="Arial"/>
          <w:spacing w:val="-13"/>
          <w:sz w:val="20"/>
        </w:rPr>
        <w:t xml:space="preserve"> </w:t>
      </w:r>
      <w:r>
        <w:rPr>
          <w:sz w:val="20"/>
        </w:rPr>
        <w:t>用户输入访问密钥和秘密密钥</w:t>
      </w:r>
      <w:r>
        <w:rPr>
          <w:rFonts w:ascii="Arial" w:eastAsia="Arial"/>
          <w:sz w:val="20"/>
        </w:rPr>
        <w:t>,</w:t>
      </w:r>
      <w:r>
        <w:rPr>
          <w:spacing w:val="-6"/>
          <w:sz w:val="20"/>
        </w:rPr>
        <w:t xml:space="preserve">该用户具有从所需 </w:t>
      </w:r>
      <w:r>
        <w:rPr>
          <w:rFonts w:ascii="Arial" w:eastAsia="Arial"/>
          <w:sz w:val="20"/>
        </w:rPr>
        <w:t>DynamoDB</w:t>
      </w:r>
      <w:r>
        <w:rPr>
          <w:rFonts w:ascii="Arial" w:eastAsia="Arial"/>
          <w:spacing w:val="-11"/>
          <w:sz w:val="20"/>
        </w:rPr>
        <w:t xml:space="preserve"> </w:t>
      </w:r>
      <w:r>
        <w:rPr>
          <w:sz w:val="20"/>
        </w:rPr>
        <w:t>表进行读取和写入所需的权限</w:t>
      </w:r>
      <w:r>
        <w:rPr>
          <w:rFonts w:ascii="Arial" w:eastAsia="Arial"/>
          <w:sz w:val="20"/>
        </w:rPr>
        <w:t>.</w:t>
      </w:r>
    </w:p>
    <w:p w14:paraId="25507989" w14:textId="77777777" w:rsidR="003E0564" w:rsidRDefault="00922136">
      <w:pPr>
        <w:pStyle w:val="ab"/>
        <w:numPr>
          <w:ilvl w:val="0"/>
          <w:numId w:val="232"/>
        </w:numPr>
        <w:tabs>
          <w:tab w:val="left" w:pos="481"/>
        </w:tabs>
        <w:spacing w:line="264" w:lineRule="auto"/>
        <w:ind w:right="351" w:firstLine="0"/>
        <w:rPr>
          <w:rFonts w:ascii="Arial" w:eastAsia="Arial"/>
          <w:sz w:val="20"/>
          <w:lang w:eastAsia="zh-CN"/>
        </w:rPr>
      </w:pPr>
      <w:r>
        <w:rPr>
          <w:spacing w:val="-29"/>
          <w:sz w:val="20"/>
          <w:lang w:eastAsia="zh-CN"/>
        </w:rPr>
        <w:lastRenderedPageBreak/>
        <w:t xml:space="preserve">在 </w:t>
      </w:r>
      <w:r>
        <w:rPr>
          <w:rFonts w:ascii="Arial" w:eastAsia="Arial"/>
          <w:sz w:val="20"/>
          <w:lang w:eastAsia="zh-CN"/>
        </w:rPr>
        <w:t>CloudFormation</w:t>
      </w:r>
      <w:r>
        <w:rPr>
          <w:rFonts w:ascii="Arial" w:eastAsia="Arial"/>
          <w:spacing w:val="-17"/>
          <w:sz w:val="20"/>
          <w:lang w:eastAsia="zh-CN"/>
        </w:rPr>
        <w:t xml:space="preserve"> </w:t>
      </w:r>
      <w:r>
        <w:rPr>
          <w:sz w:val="20"/>
          <w:lang w:eastAsia="zh-CN"/>
        </w:rPr>
        <w:t>模板中创建一个身份和访问管理用户</w:t>
      </w:r>
      <w:r>
        <w:rPr>
          <w:rFonts w:ascii="Arial" w:eastAsia="Arial"/>
          <w:sz w:val="20"/>
          <w:lang w:eastAsia="zh-CN"/>
        </w:rPr>
        <w:t>,</w:t>
      </w:r>
      <w:r>
        <w:rPr>
          <w:spacing w:val="-7"/>
          <w:sz w:val="20"/>
          <w:lang w:eastAsia="zh-CN"/>
        </w:rPr>
        <w:t xml:space="preserve">该用户具有从所需 </w:t>
      </w:r>
      <w:r>
        <w:rPr>
          <w:rFonts w:ascii="Arial" w:eastAsia="Arial"/>
          <w:sz w:val="20"/>
          <w:lang w:eastAsia="zh-CN"/>
        </w:rPr>
        <w:t>DynamoDB</w:t>
      </w:r>
      <w:r>
        <w:rPr>
          <w:rFonts w:ascii="Arial" w:eastAsia="Arial"/>
          <w:spacing w:val="-15"/>
          <w:sz w:val="20"/>
          <w:lang w:eastAsia="zh-CN"/>
        </w:rPr>
        <w:t xml:space="preserve"> </w:t>
      </w:r>
      <w:r>
        <w:rPr>
          <w:sz w:val="20"/>
          <w:lang w:eastAsia="zh-CN"/>
        </w:rPr>
        <w:t>表中读取和写入的权限</w:t>
      </w:r>
      <w:r>
        <w:rPr>
          <w:rFonts w:ascii="Arial" w:eastAsia="Arial"/>
          <w:sz w:val="20"/>
          <w:lang w:eastAsia="zh-CN"/>
        </w:rPr>
        <w:t>,</w:t>
      </w:r>
      <w:r>
        <w:rPr>
          <w:spacing w:val="-18"/>
          <w:sz w:val="20"/>
          <w:lang w:eastAsia="zh-CN"/>
        </w:rPr>
        <w:t xml:space="preserve">使用 </w:t>
      </w:r>
      <w:r>
        <w:rPr>
          <w:rFonts w:ascii="Arial" w:eastAsia="Arial"/>
          <w:sz w:val="20"/>
          <w:lang w:eastAsia="zh-CN"/>
        </w:rPr>
        <w:t>GetAtt</w:t>
      </w:r>
      <w:r>
        <w:rPr>
          <w:rFonts w:ascii="Arial" w:eastAsia="Arial"/>
          <w:spacing w:val="-12"/>
          <w:sz w:val="20"/>
          <w:lang w:eastAsia="zh-CN"/>
        </w:rPr>
        <w:t xml:space="preserve"> </w:t>
      </w:r>
      <w:r>
        <w:rPr>
          <w:sz w:val="20"/>
          <w:lang w:eastAsia="zh-CN"/>
        </w:rPr>
        <w:t>函数检索访问和秘密密钥</w:t>
      </w:r>
      <w:r>
        <w:rPr>
          <w:rFonts w:ascii="Arial" w:eastAsia="Arial"/>
          <w:sz w:val="20"/>
          <w:lang w:eastAsia="zh-CN"/>
        </w:rPr>
        <w:t>,</w:t>
      </w:r>
      <w:r>
        <w:rPr>
          <w:sz w:val="20"/>
          <w:lang w:eastAsia="zh-CN"/>
        </w:rPr>
        <w:t>并将它们通过用户数据传递给应用程序实例</w:t>
      </w:r>
      <w:r>
        <w:rPr>
          <w:rFonts w:ascii="Arial" w:eastAsia="Arial"/>
          <w:sz w:val="20"/>
          <w:lang w:eastAsia="zh-CN"/>
        </w:rPr>
        <w:t>.</w:t>
      </w:r>
    </w:p>
    <w:p w14:paraId="1B533F15" w14:textId="77777777" w:rsidR="003E0564" w:rsidRDefault="00922136">
      <w:pPr>
        <w:pStyle w:val="a4"/>
        <w:spacing w:line="500" w:lineRule="atLeast"/>
        <w:ind w:right="8030"/>
        <w:rPr>
          <w:rFonts w:ascii="Arial" w:eastAsia="Arial"/>
          <w:lang w:eastAsia="zh-CN"/>
        </w:rPr>
      </w:pPr>
      <w:r>
        <w:rPr>
          <w:lang w:eastAsia="zh-CN"/>
        </w:rPr>
        <w:t xml:space="preserve">答 案 </w:t>
      </w:r>
      <w:r>
        <w:rPr>
          <w:rFonts w:ascii="Arial" w:eastAsia="Arial"/>
          <w:lang w:eastAsia="zh-CN"/>
        </w:rPr>
        <w:t>:B Question 226</w:t>
      </w:r>
    </w:p>
    <w:p w14:paraId="63A7D8F3" w14:textId="77777777" w:rsidR="003E0564" w:rsidRDefault="00922136">
      <w:pPr>
        <w:pStyle w:val="a4"/>
        <w:spacing w:before="19"/>
        <w:rPr>
          <w:rFonts w:ascii="Arial" w:eastAsia="Arial"/>
          <w:lang w:eastAsia="zh-CN"/>
        </w:rPr>
      </w:pPr>
      <w:r>
        <w:rPr>
          <w:lang w:eastAsia="zh-CN"/>
        </w:rPr>
        <w:t xml:space="preserve">一个 </w:t>
      </w:r>
      <w:r>
        <w:rPr>
          <w:rFonts w:ascii="Arial" w:eastAsia="Arial"/>
          <w:lang w:eastAsia="zh-CN"/>
        </w:rPr>
        <w:t xml:space="preserve">AWS </w:t>
      </w:r>
      <w:r>
        <w:rPr>
          <w:lang w:eastAsia="zh-CN"/>
        </w:rPr>
        <w:t xml:space="preserve">客户正在部署一个由 </w:t>
      </w:r>
      <w:r>
        <w:rPr>
          <w:rFonts w:ascii="Arial" w:eastAsia="Arial"/>
          <w:lang w:eastAsia="zh-CN"/>
        </w:rPr>
        <w:t xml:space="preserve">AutoScaling EC2 </w:t>
      </w:r>
      <w:r>
        <w:rPr>
          <w:lang w:eastAsia="zh-CN"/>
        </w:rPr>
        <w:t>实例组组成的应用程序</w:t>
      </w:r>
      <w:r>
        <w:rPr>
          <w:rFonts w:ascii="Arial" w:eastAsia="Arial"/>
          <w:lang w:eastAsia="zh-CN"/>
        </w:rPr>
        <w:t>.</w:t>
      </w:r>
    </w:p>
    <w:p w14:paraId="393AD7B1" w14:textId="77777777" w:rsidR="003E0564" w:rsidRDefault="00922136">
      <w:pPr>
        <w:pStyle w:val="a4"/>
        <w:spacing w:before="25" w:line="261" w:lineRule="auto"/>
        <w:ind w:right="1239"/>
        <w:rPr>
          <w:rFonts w:ascii="Arial" w:eastAsia="Arial"/>
          <w:lang w:eastAsia="zh-CN"/>
        </w:rPr>
      </w:pPr>
      <w:r>
        <w:rPr>
          <w:w w:val="95"/>
          <w:lang w:eastAsia="zh-CN"/>
        </w:rPr>
        <w:t xml:space="preserve">客户安全策略要求从这些实例到客户虚拟私有云中任何其他服务的每个出站连接都必须使用   </w:t>
      </w:r>
      <w:r>
        <w:rPr>
          <w:spacing w:val="-8"/>
          <w:lang w:eastAsia="zh-CN"/>
        </w:rPr>
        <w:t xml:space="preserve">包含特定实例 </w:t>
      </w:r>
      <w:r>
        <w:rPr>
          <w:rFonts w:ascii="Arial" w:eastAsia="Arial"/>
          <w:lang w:eastAsia="zh-CN"/>
        </w:rPr>
        <w:t>ID</w:t>
      </w:r>
      <w:r>
        <w:rPr>
          <w:rFonts w:ascii="Arial" w:eastAsia="Arial"/>
          <w:spacing w:val="-13"/>
          <w:lang w:eastAsia="zh-CN"/>
        </w:rPr>
        <w:t xml:space="preserve"> </w:t>
      </w:r>
      <w:r>
        <w:rPr>
          <w:spacing w:val="-13"/>
          <w:lang w:eastAsia="zh-CN"/>
        </w:rPr>
        <w:t xml:space="preserve">的唯一 </w:t>
      </w:r>
      <w:r>
        <w:rPr>
          <w:rFonts w:ascii="Arial" w:eastAsia="Arial"/>
          <w:lang w:eastAsia="zh-CN"/>
        </w:rPr>
        <w:t>X.509</w:t>
      </w:r>
      <w:r>
        <w:rPr>
          <w:rFonts w:ascii="Arial" w:eastAsia="Arial"/>
          <w:spacing w:val="-11"/>
          <w:lang w:eastAsia="zh-CN"/>
        </w:rPr>
        <w:t xml:space="preserve"> </w:t>
      </w:r>
      <w:r>
        <w:rPr>
          <w:lang w:eastAsia="zh-CN"/>
        </w:rPr>
        <w:t>证书</w:t>
      </w:r>
      <w:r>
        <w:rPr>
          <w:rFonts w:ascii="Arial" w:eastAsia="Arial"/>
          <w:lang w:eastAsia="zh-CN"/>
        </w:rPr>
        <w:t>.</w:t>
      </w:r>
    </w:p>
    <w:p w14:paraId="21716CFB" w14:textId="77777777" w:rsidR="003E0564" w:rsidRDefault="00922136">
      <w:pPr>
        <w:pStyle w:val="a4"/>
        <w:spacing w:line="494" w:lineRule="auto"/>
        <w:ind w:right="2185"/>
        <w:rPr>
          <w:rFonts w:ascii="Arial" w:eastAsia="Arial"/>
          <w:lang w:eastAsia="zh-CN"/>
        </w:rPr>
      </w:pPr>
      <w:r>
        <w:rPr>
          <w:lang w:eastAsia="zh-CN"/>
        </w:rPr>
        <w:t>此外</w:t>
      </w:r>
      <w:r>
        <w:rPr>
          <w:rFonts w:ascii="Arial" w:eastAsia="Arial"/>
          <w:lang w:eastAsia="zh-CN"/>
        </w:rPr>
        <w:t>,</w:t>
      </w:r>
      <w:r>
        <w:rPr>
          <w:lang w:eastAsia="zh-CN"/>
        </w:rPr>
        <w:t xml:space="preserve">所有 </w:t>
      </w:r>
      <w:r>
        <w:rPr>
          <w:rFonts w:ascii="Arial" w:eastAsia="Arial"/>
          <w:lang w:eastAsia="zh-CN"/>
        </w:rPr>
        <w:t xml:space="preserve">X.509 </w:t>
      </w:r>
      <w:r>
        <w:rPr>
          <w:lang w:eastAsia="zh-CN"/>
        </w:rPr>
        <w:t>证书都必须由客户的密钥管理服务签名</w:t>
      </w:r>
      <w:r>
        <w:rPr>
          <w:rFonts w:ascii="Arial" w:eastAsia="Arial"/>
          <w:lang w:eastAsia="zh-CN"/>
        </w:rPr>
        <w:t>,</w:t>
      </w:r>
      <w:r>
        <w:rPr>
          <w:lang w:eastAsia="zh-CN"/>
        </w:rPr>
        <w:t>以便可信进行身份验证</w:t>
      </w:r>
      <w:r>
        <w:rPr>
          <w:rFonts w:ascii="Arial" w:eastAsia="Arial"/>
          <w:lang w:eastAsia="zh-CN"/>
        </w:rPr>
        <w:t xml:space="preserve">. </w:t>
      </w:r>
      <w:r>
        <w:rPr>
          <w:lang w:eastAsia="zh-CN"/>
        </w:rPr>
        <w:t>以下哪些配置将支持这些要求</w:t>
      </w:r>
      <w:r>
        <w:rPr>
          <w:rFonts w:ascii="Arial" w:eastAsia="Arial"/>
          <w:lang w:eastAsia="zh-CN"/>
        </w:rPr>
        <w:t>?</w:t>
      </w:r>
    </w:p>
    <w:p w14:paraId="176E9E32" w14:textId="77777777" w:rsidR="003E0564" w:rsidRDefault="00922136">
      <w:pPr>
        <w:pStyle w:val="ab"/>
        <w:numPr>
          <w:ilvl w:val="0"/>
          <w:numId w:val="233"/>
        </w:numPr>
        <w:tabs>
          <w:tab w:val="left" w:pos="469"/>
        </w:tabs>
        <w:spacing w:line="264" w:lineRule="auto"/>
        <w:ind w:right="199" w:firstLine="0"/>
        <w:rPr>
          <w:rFonts w:ascii="Arial" w:eastAsia="Arial"/>
          <w:sz w:val="20"/>
        </w:rPr>
      </w:pPr>
      <w:r>
        <w:rPr>
          <w:spacing w:val="-17"/>
          <w:sz w:val="20"/>
        </w:rPr>
        <w:t xml:space="preserve">配置 </w:t>
      </w:r>
      <w:r>
        <w:rPr>
          <w:rFonts w:ascii="Arial" w:eastAsia="Arial"/>
          <w:sz w:val="20"/>
        </w:rPr>
        <w:t>IAM</w:t>
      </w:r>
      <w:r>
        <w:rPr>
          <w:rFonts w:ascii="Arial" w:eastAsia="Arial"/>
          <w:spacing w:val="-15"/>
          <w:sz w:val="20"/>
        </w:rPr>
        <w:t xml:space="preserve"> </w:t>
      </w:r>
      <w:r>
        <w:rPr>
          <w:spacing w:val="-4"/>
          <w:sz w:val="20"/>
        </w:rPr>
        <w:t xml:space="preserve">角色以授予对包含已签名证书的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4"/>
          <w:sz w:val="20"/>
        </w:rPr>
        <w:t xml:space="preserve"> </w:t>
      </w:r>
      <w:r>
        <w:rPr>
          <w:sz w:val="20"/>
        </w:rPr>
        <w:t>对象的访问权限</w:t>
      </w:r>
      <w:r>
        <w:rPr>
          <w:rFonts w:ascii="Arial" w:eastAsia="Arial"/>
          <w:sz w:val="20"/>
        </w:rPr>
        <w:t>,</w:t>
      </w:r>
      <w:r>
        <w:rPr>
          <w:spacing w:val="-18"/>
          <w:sz w:val="20"/>
        </w:rPr>
        <w:t xml:space="preserve">并将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z w:val="20"/>
        </w:rPr>
        <w:t>组配置为使用该角色启动实例</w:t>
      </w:r>
      <w:r>
        <w:rPr>
          <w:rFonts w:ascii="Arial" w:eastAsia="Arial"/>
          <w:sz w:val="20"/>
        </w:rPr>
        <w:t>.</w:t>
      </w:r>
    </w:p>
    <w:p w14:paraId="09B7A2CF" w14:textId="77777777" w:rsidR="003E0564" w:rsidRDefault="00922136">
      <w:pPr>
        <w:pStyle w:val="a4"/>
        <w:spacing w:line="252" w:lineRule="exact"/>
        <w:rPr>
          <w:rFonts w:ascii="Arial" w:eastAsia="Arial"/>
          <w:lang w:eastAsia="zh-CN"/>
        </w:rPr>
      </w:pPr>
      <w:r>
        <w:rPr>
          <w:lang w:eastAsia="zh-CN"/>
        </w:rPr>
        <w:t xml:space="preserve">让实例引导程序在首次启动时从 </w:t>
      </w:r>
      <w:r>
        <w:rPr>
          <w:rFonts w:ascii="Arial" w:eastAsia="Arial"/>
          <w:lang w:eastAsia="zh-CN"/>
        </w:rPr>
        <w:t xml:space="preserve">Amazon S3 </w:t>
      </w:r>
      <w:r>
        <w:rPr>
          <w:lang w:eastAsia="zh-CN"/>
        </w:rPr>
        <w:t>获得证书</w:t>
      </w:r>
      <w:r>
        <w:rPr>
          <w:rFonts w:ascii="Arial" w:eastAsia="Arial"/>
          <w:lang w:eastAsia="zh-CN"/>
        </w:rPr>
        <w:t>.</w:t>
      </w:r>
    </w:p>
    <w:p w14:paraId="64ED8CFA" w14:textId="77777777" w:rsidR="003E0564" w:rsidRDefault="00922136">
      <w:pPr>
        <w:pStyle w:val="ab"/>
        <w:numPr>
          <w:ilvl w:val="0"/>
          <w:numId w:val="233"/>
        </w:numPr>
        <w:tabs>
          <w:tab w:val="left" w:pos="469"/>
        </w:tabs>
        <w:spacing w:before="25" w:line="264" w:lineRule="auto"/>
        <w:ind w:right="271" w:firstLine="0"/>
        <w:rPr>
          <w:rFonts w:ascii="Arial" w:eastAsia="Arial"/>
          <w:sz w:val="20"/>
          <w:lang w:eastAsia="zh-CN"/>
        </w:rPr>
      </w:pPr>
      <w:r>
        <w:rPr>
          <w:spacing w:val="-18"/>
          <w:sz w:val="20"/>
          <w:lang w:eastAsia="zh-CN"/>
        </w:rPr>
        <w:t xml:space="preserve">配置 </w:t>
      </w:r>
      <w:r>
        <w:rPr>
          <w:rFonts w:ascii="Arial" w:eastAsia="Arial"/>
          <w:sz w:val="20"/>
          <w:lang w:eastAsia="zh-CN"/>
        </w:rPr>
        <w:t>Auto</w:t>
      </w:r>
      <w:r>
        <w:rPr>
          <w:rFonts w:ascii="Arial" w:eastAsia="Arial"/>
          <w:spacing w:val="-6"/>
          <w:sz w:val="20"/>
          <w:lang w:eastAsia="zh-CN"/>
        </w:rPr>
        <w:t xml:space="preserve"> </w:t>
      </w:r>
      <w:r>
        <w:rPr>
          <w:rFonts w:ascii="Arial" w:eastAsia="Arial"/>
          <w:sz w:val="20"/>
          <w:lang w:eastAsia="zh-CN"/>
        </w:rPr>
        <w:t>Scaling</w:t>
      </w:r>
      <w:r>
        <w:rPr>
          <w:rFonts w:ascii="Arial" w:eastAsia="Arial"/>
          <w:spacing w:val="-13"/>
          <w:sz w:val="20"/>
          <w:lang w:eastAsia="zh-CN"/>
        </w:rPr>
        <w:t xml:space="preserve"> </w:t>
      </w:r>
      <w:r>
        <w:rPr>
          <w:spacing w:val="-6"/>
          <w:sz w:val="20"/>
          <w:lang w:eastAsia="zh-CN"/>
        </w:rPr>
        <w:t xml:space="preserve">组将新实例启动的 </w:t>
      </w:r>
      <w:r>
        <w:rPr>
          <w:rFonts w:ascii="Arial" w:eastAsia="Arial"/>
          <w:sz w:val="20"/>
          <w:lang w:eastAsia="zh-CN"/>
        </w:rPr>
        <w:t>SNS</w:t>
      </w:r>
      <w:r>
        <w:rPr>
          <w:rFonts w:ascii="Arial" w:eastAsia="Arial"/>
          <w:spacing w:val="-14"/>
          <w:sz w:val="20"/>
          <w:lang w:eastAsia="zh-CN"/>
        </w:rPr>
        <w:t xml:space="preserve"> </w:t>
      </w:r>
      <w:r>
        <w:rPr>
          <w:sz w:val="20"/>
          <w:lang w:eastAsia="zh-CN"/>
        </w:rPr>
        <w:t>通知发送到可信密钥管理服务</w:t>
      </w:r>
      <w:r>
        <w:rPr>
          <w:rFonts w:ascii="Arial" w:eastAsia="Arial"/>
          <w:sz w:val="20"/>
          <w:lang w:eastAsia="zh-CN"/>
        </w:rPr>
        <w:t>.</w:t>
      </w:r>
      <w:r>
        <w:rPr>
          <w:sz w:val="20"/>
          <w:lang w:eastAsia="zh-CN"/>
        </w:rPr>
        <w:t>让密钥管理服务生成一个签名证书</w:t>
      </w:r>
      <w:r>
        <w:rPr>
          <w:rFonts w:ascii="Arial" w:eastAsia="Arial"/>
          <w:sz w:val="20"/>
          <w:lang w:eastAsia="zh-CN"/>
        </w:rPr>
        <w:t>,</w:t>
      </w:r>
      <w:r>
        <w:rPr>
          <w:sz w:val="20"/>
          <w:lang w:eastAsia="zh-CN"/>
        </w:rPr>
        <w:t>并将其直接发送到新启动的实例</w:t>
      </w:r>
      <w:r>
        <w:rPr>
          <w:rFonts w:ascii="Arial" w:eastAsia="Arial"/>
          <w:sz w:val="20"/>
          <w:lang w:eastAsia="zh-CN"/>
        </w:rPr>
        <w:t>.</w:t>
      </w:r>
    </w:p>
    <w:p w14:paraId="0846525A" w14:textId="77777777" w:rsidR="003E0564" w:rsidRDefault="00922136">
      <w:pPr>
        <w:pStyle w:val="ab"/>
        <w:numPr>
          <w:ilvl w:val="0"/>
          <w:numId w:val="233"/>
        </w:numPr>
        <w:tabs>
          <w:tab w:val="left" w:pos="481"/>
        </w:tabs>
        <w:spacing w:line="264" w:lineRule="auto"/>
        <w:ind w:right="315" w:firstLine="0"/>
        <w:rPr>
          <w:rFonts w:ascii="Arial" w:eastAsia="Arial"/>
          <w:sz w:val="20"/>
        </w:rPr>
      </w:pPr>
      <w:r>
        <w:rPr>
          <w:spacing w:val="-8"/>
          <w:sz w:val="20"/>
        </w:rPr>
        <w:t xml:space="preserve">将证书嵌入到 </w:t>
      </w:r>
      <w:r>
        <w:rPr>
          <w:rFonts w:ascii="Arial" w:eastAsia="Arial"/>
          <w:sz w:val="20"/>
        </w:rPr>
        <w:t>Auto</w:t>
      </w:r>
      <w:r>
        <w:rPr>
          <w:rFonts w:ascii="Arial" w:eastAsia="Arial"/>
          <w:spacing w:val="-6"/>
          <w:sz w:val="20"/>
        </w:rPr>
        <w:t xml:space="preserve"> </w:t>
      </w:r>
      <w:r>
        <w:rPr>
          <w:rFonts w:ascii="Arial" w:eastAsia="Arial"/>
          <w:sz w:val="20"/>
        </w:rPr>
        <w:t>Scaling</w:t>
      </w:r>
      <w:r>
        <w:rPr>
          <w:rFonts w:ascii="Arial" w:eastAsia="Arial"/>
          <w:spacing w:val="-12"/>
          <w:sz w:val="20"/>
        </w:rPr>
        <w:t xml:space="preserve"> </w:t>
      </w:r>
      <w:r>
        <w:rPr>
          <w:spacing w:val="-11"/>
          <w:sz w:val="20"/>
        </w:rPr>
        <w:t xml:space="preserve">组使用的 </w:t>
      </w:r>
      <w:r>
        <w:rPr>
          <w:rFonts w:ascii="Arial" w:eastAsia="Arial"/>
          <w:sz w:val="20"/>
        </w:rPr>
        <w:t>Amazon</w:t>
      </w:r>
      <w:r>
        <w:rPr>
          <w:rFonts w:ascii="Arial" w:eastAsia="Arial"/>
          <w:spacing w:val="-4"/>
          <w:sz w:val="20"/>
        </w:rPr>
        <w:t xml:space="preserve"> </w:t>
      </w:r>
      <w:r>
        <w:rPr>
          <w:rFonts w:ascii="Arial" w:eastAsia="Arial"/>
          <w:sz w:val="20"/>
        </w:rPr>
        <w:t>Machine</w:t>
      </w:r>
      <w:r>
        <w:rPr>
          <w:rFonts w:ascii="Arial" w:eastAsia="Arial"/>
          <w:spacing w:val="-4"/>
          <w:sz w:val="20"/>
        </w:rPr>
        <w:t xml:space="preserve"> </w:t>
      </w:r>
      <w:r>
        <w:rPr>
          <w:rFonts w:ascii="Arial" w:eastAsia="Arial"/>
          <w:sz w:val="20"/>
        </w:rPr>
        <w:t>Image</w:t>
      </w:r>
      <w:r>
        <w:rPr>
          <w:rFonts w:ascii="Arial" w:eastAsia="Arial"/>
          <w:spacing w:val="-15"/>
          <w:sz w:val="20"/>
        </w:rPr>
        <w:t xml:space="preserve"> </w:t>
      </w:r>
      <w:r>
        <w:rPr>
          <w:sz w:val="20"/>
        </w:rPr>
        <w:t>中</w:t>
      </w:r>
      <w:r>
        <w:rPr>
          <w:rFonts w:ascii="Arial" w:eastAsia="Arial"/>
          <w:sz w:val="20"/>
        </w:rPr>
        <w:t>.</w:t>
      </w:r>
      <w:r>
        <w:rPr>
          <w:sz w:val="20"/>
        </w:rPr>
        <w:t>让启动的实例生成具有实例分配给</w:t>
      </w:r>
      <w:r>
        <w:rPr>
          <w:spacing w:val="-6"/>
          <w:sz w:val="20"/>
        </w:rPr>
        <w:t xml:space="preserve">密钥管理服务的实例 </w:t>
      </w:r>
      <w:r>
        <w:rPr>
          <w:rFonts w:ascii="Arial" w:eastAsia="Arial"/>
          <w:sz w:val="20"/>
        </w:rPr>
        <w:t>ID</w:t>
      </w:r>
      <w:r>
        <w:rPr>
          <w:rFonts w:ascii="Arial" w:eastAsia="Arial"/>
          <w:spacing w:val="-13"/>
          <w:sz w:val="20"/>
        </w:rPr>
        <w:t xml:space="preserve"> </w:t>
      </w:r>
      <w:r>
        <w:rPr>
          <w:sz w:val="20"/>
        </w:rPr>
        <w:t>的证书签名请求</w:t>
      </w:r>
      <w:r>
        <w:rPr>
          <w:rFonts w:ascii="Arial" w:eastAsia="Arial"/>
          <w:sz w:val="20"/>
        </w:rPr>
        <w:t>,</w:t>
      </w:r>
      <w:r>
        <w:rPr>
          <w:sz w:val="20"/>
        </w:rPr>
        <w:t>以进行签名</w:t>
      </w:r>
      <w:r>
        <w:rPr>
          <w:rFonts w:ascii="Arial" w:eastAsia="Arial"/>
          <w:sz w:val="20"/>
        </w:rPr>
        <w:t>.</w:t>
      </w:r>
    </w:p>
    <w:p w14:paraId="0CD20005" w14:textId="77777777" w:rsidR="003E0564" w:rsidRDefault="00922136">
      <w:pPr>
        <w:pStyle w:val="ab"/>
        <w:numPr>
          <w:ilvl w:val="0"/>
          <w:numId w:val="233"/>
        </w:numPr>
        <w:tabs>
          <w:tab w:val="left" w:pos="481"/>
        </w:tabs>
        <w:spacing w:line="261" w:lineRule="auto"/>
        <w:ind w:right="221" w:firstLine="0"/>
        <w:rPr>
          <w:sz w:val="20"/>
          <w:lang w:eastAsia="zh-CN"/>
        </w:rPr>
      </w:pPr>
      <w:r>
        <w:rPr>
          <w:sz w:val="20"/>
          <w:lang w:eastAsia="zh-CN"/>
        </w:rPr>
        <w:t>配置启动的实例以在首次启动时生成新证书</w:t>
      </w:r>
      <w:r>
        <w:rPr>
          <w:rFonts w:ascii="Arial" w:eastAsia="Arial"/>
          <w:sz w:val="20"/>
          <w:lang w:eastAsia="zh-CN"/>
        </w:rPr>
        <w:t>.</w:t>
      </w:r>
      <w:r>
        <w:rPr>
          <w:spacing w:val="5"/>
          <w:sz w:val="20"/>
          <w:lang w:eastAsia="zh-CN"/>
        </w:rPr>
        <w:t>让密钥管理服务轮询</w:t>
      </w:r>
      <w:r>
        <w:rPr>
          <w:rFonts w:ascii="Arial" w:eastAsia="Arial"/>
          <w:sz w:val="20"/>
          <w:lang w:eastAsia="zh-CN"/>
        </w:rPr>
        <w:t>AutoScaling</w:t>
      </w:r>
      <w:r>
        <w:rPr>
          <w:rFonts w:ascii="Arial" w:eastAsia="Arial"/>
          <w:spacing w:val="-23"/>
          <w:sz w:val="20"/>
          <w:lang w:eastAsia="zh-CN"/>
        </w:rPr>
        <w:t xml:space="preserve"> </w:t>
      </w:r>
      <w:r>
        <w:rPr>
          <w:sz w:val="20"/>
          <w:lang w:eastAsia="zh-CN"/>
        </w:rPr>
        <w:t>组中的关联实例并发送新实例</w:t>
      </w:r>
    </w:p>
    <w:p w14:paraId="6F577191" w14:textId="77777777" w:rsidR="003E0564" w:rsidRDefault="00922136">
      <w:pPr>
        <w:pStyle w:val="a4"/>
        <w:rPr>
          <w:rFonts w:ascii="Arial" w:eastAsia="Arial"/>
          <w:lang w:eastAsia="zh-CN"/>
        </w:rPr>
      </w:pPr>
      <w:r>
        <w:rPr>
          <w:lang w:eastAsia="zh-CN"/>
        </w:rPr>
        <w:t xml:space="preserve">包含特定实例 </w:t>
      </w:r>
      <w:r>
        <w:rPr>
          <w:rFonts w:ascii="Arial" w:eastAsia="Arial"/>
          <w:lang w:eastAsia="zh-CN"/>
        </w:rPr>
        <w:t xml:space="preserve">ID </w:t>
      </w:r>
      <w:r>
        <w:rPr>
          <w:lang w:eastAsia="zh-CN"/>
        </w:rPr>
        <w:t>的证书签名</w:t>
      </w:r>
      <w:r>
        <w:rPr>
          <w:rFonts w:ascii="Arial" w:eastAsia="Arial"/>
          <w:lang w:eastAsia="zh-CN"/>
        </w:rPr>
        <w:t>.</w:t>
      </w:r>
    </w:p>
    <w:p w14:paraId="08ACB8E5" w14:textId="77777777" w:rsidR="003E0564" w:rsidRDefault="003E0564">
      <w:pPr>
        <w:pStyle w:val="a4"/>
        <w:spacing w:before="1"/>
        <w:ind w:left="0"/>
        <w:rPr>
          <w:rFonts w:ascii="Arial"/>
          <w:sz w:val="23"/>
          <w:lang w:eastAsia="zh-CN"/>
        </w:rPr>
      </w:pPr>
    </w:p>
    <w:p w14:paraId="653DEE59" w14:textId="77777777" w:rsidR="003E0564" w:rsidRDefault="00922136">
      <w:pPr>
        <w:pStyle w:val="a4"/>
        <w:spacing w:line="264" w:lineRule="auto"/>
        <w:ind w:right="8649"/>
        <w:rPr>
          <w:rFonts w:ascii="Arial" w:eastAsia="Arial"/>
          <w:lang w:eastAsia="zh-CN"/>
        </w:rPr>
      </w:pPr>
      <w:r>
        <w:rPr>
          <w:lang w:eastAsia="zh-CN"/>
        </w:rPr>
        <w:t>答案</w:t>
      </w:r>
      <w:r>
        <w:rPr>
          <w:rFonts w:ascii="Arial" w:eastAsia="Arial"/>
          <w:lang w:eastAsia="zh-CN"/>
        </w:rPr>
        <w:t xml:space="preserve">:B </w:t>
      </w:r>
      <w:r>
        <w:rPr>
          <w:lang w:eastAsia="zh-CN"/>
        </w:rPr>
        <w:t>说明</w:t>
      </w:r>
      <w:r>
        <w:rPr>
          <w:rFonts w:ascii="Arial" w:eastAsia="Arial"/>
          <w:lang w:eastAsia="zh-CN"/>
        </w:rPr>
        <w:t>:</w:t>
      </w:r>
    </w:p>
    <w:p w14:paraId="13EDBF46" w14:textId="77777777" w:rsidR="003E0564" w:rsidRDefault="00922136">
      <w:pPr>
        <w:pStyle w:val="a4"/>
        <w:spacing w:line="261" w:lineRule="auto"/>
        <w:ind w:right="240"/>
        <w:rPr>
          <w:rFonts w:ascii="Arial" w:eastAsia="Arial"/>
          <w:lang w:eastAsia="zh-CN"/>
        </w:rPr>
      </w:pPr>
      <w:r>
        <w:rPr>
          <w:lang w:eastAsia="zh-CN"/>
        </w:rPr>
        <w:t>该证书必须由客户密钥管理服务签名</w:t>
      </w:r>
      <w:r>
        <w:rPr>
          <w:rFonts w:ascii="Arial" w:eastAsia="Arial"/>
          <w:lang w:eastAsia="zh-CN"/>
        </w:rPr>
        <w:t>,</w:t>
      </w:r>
      <w:r>
        <w:rPr>
          <w:lang w:eastAsia="zh-CN"/>
        </w:rPr>
        <w:t>这是唯一的选择</w:t>
      </w:r>
      <w:r>
        <w:rPr>
          <w:rFonts w:ascii="Arial" w:eastAsia="Arial"/>
          <w:lang w:eastAsia="zh-CN"/>
        </w:rPr>
        <w:t>.</w:t>
      </w:r>
      <w:r>
        <w:rPr>
          <w:spacing w:val="-19"/>
          <w:lang w:eastAsia="zh-CN"/>
        </w:rPr>
        <w:t xml:space="preserve">使用 </w:t>
      </w:r>
      <w:r>
        <w:rPr>
          <w:rFonts w:ascii="Arial" w:eastAsia="Arial"/>
          <w:lang w:eastAsia="zh-CN"/>
        </w:rPr>
        <w:t xml:space="preserve">S3 </w:t>
      </w:r>
      <w:r>
        <w:rPr>
          <w:lang w:eastAsia="zh-CN"/>
        </w:rPr>
        <w:t>不会使其具有唯一性</w:t>
      </w:r>
      <w:r>
        <w:rPr>
          <w:rFonts w:ascii="Arial" w:eastAsia="Arial"/>
          <w:lang w:eastAsia="zh-CN"/>
        </w:rPr>
        <w:t>,</w:t>
      </w:r>
      <w:r>
        <w:rPr>
          <w:spacing w:val="-10"/>
          <w:lang w:eastAsia="zh-CN"/>
        </w:rPr>
        <w:t xml:space="preserve">而将其嵌入 </w:t>
      </w:r>
      <w:r>
        <w:rPr>
          <w:rFonts w:ascii="Arial" w:eastAsia="Arial"/>
          <w:lang w:eastAsia="zh-CN"/>
        </w:rPr>
        <w:t xml:space="preserve">AMI </w:t>
      </w:r>
      <w:r>
        <w:rPr>
          <w:lang w:eastAsia="zh-CN"/>
        </w:rPr>
        <w:t>不会使其具有唯一性</w:t>
      </w:r>
      <w:r>
        <w:rPr>
          <w:rFonts w:ascii="Arial" w:eastAsia="Arial"/>
          <w:lang w:eastAsia="zh-CN"/>
        </w:rPr>
        <w:t>,</w:t>
      </w:r>
      <w:r>
        <w:rPr>
          <w:lang w:eastAsia="zh-CN"/>
        </w:rPr>
        <w:t>仅凭自身生成新证书将无法满足要求由客户密钥管理服务对其进行签名的要求</w:t>
      </w:r>
      <w:r>
        <w:rPr>
          <w:rFonts w:ascii="Arial" w:eastAsia="Arial"/>
          <w:lang w:eastAsia="zh-CN"/>
        </w:rPr>
        <w:t>.</w:t>
      </w:r>
    </w:p>
    <w:p w14:paraId="22CFAC56" w14:textId="77777777" w:rsidR="003E0564" w:rsidRDefault="00922136">
      <w:pPr>
        <w:pStyle w:val="a4"/>
        <w:rPr>
          <w:lang w:eastAsia="zh-CN"/>
        </w:rPr>
      </w:pPr>
      <w:r>
        <w:rPr>
          <w:rFonts w:ascii="Arial" w:eastAsia="Arial" w:hAnsi="Arial"/>
          <w:lang w:eastAsia="zh-CN"/>
        </w:rPr>
        <w:t>A –</w:t>
      </w:r>
      <w:r>
        <w:rPr>
          <w:lang w:eastAsia="zh-CN"/>
        </w:rPr>
        <w:t xml:space="preserve">从 </w:t>
      </w:r>
      <w:r>
        <w:rPr>
          <w:rFonts w:ascii="Arial" w:eastAsia="Arial" w:hAnsi="Arial"/>
          <w:lang w:eastAsia="zh-CN"/>
        </w:rPr>
        <w:t xml:space="preserve">S3 </w:t>
      </w:r>
      <w:r>
        <w:rPr>
          <w:lang w:eastAsia="zh-CN"/>
        </w:rPr>
        <w:t>访问很好</w:t>
      </w:r>
      <w:r>
        <w:rPr>
          <w:rFonts w:ascii="Arial" w:eastAsia="Arial" w:hAnsi="Arial"/>
          <w:lang w:eastAsia="zh-CN"/>
        </w:rPr>
        <w:t>,</w:t>
      </w:r>
      <w:r>
        <w:rPr>
          <w:lang w:eastAsia="zh-CN"/>
        </w:rPr>
        <w:t xml:space="preserve">但是每次自动缩放生成不同的实例和实例 </w:t>
      </w:r>
      <w:r>
        <w:rPr>
          <w:rFonts w:ascii="Arial" w:eastAsia="Arial" w:hAnsi="Arial"/>
          <w:lang w:eastAsia="zh-CN"/>
        </w:rPr>
        <w:t xml:space="preserve">ID </w:t>
      </w:r>
      <w:r>
        <w:rPr>
          <w:lang w:eastAsia="zh-CN"/>
        </w:rPr>
        <w:t>时文件如何唯一</w:t>
      </w:r>
      <w:r>
        <w:rPr>
          <w:rFonts w:ascii="Arial" w:eastAsia="Arial" w:hAnsi="Arial"/>
          <w:lang w:eastAsia="zh-CN"/>
        </w:rPr>
        <w:t>.</w:t>
      </w:r>
      <w:r>
        <w:rPr>
          <w:lang w:eastAsia="zh-CN"/>
        </w:rPr>
        <w:t>那是不可预测的</w:t>
      </w:r>
    </w:p>
    <w:p w14:paraId="141312CC" w14:textId="77777777" w:rsidR="003E0564" w:rsidRDefault="00922136">
      <w:pPr>
        <w:pStyle w:val="a4"/>
        <w:spacing w:before="21"/>
        <w:rPr>
          <w:rFonts w:ascii="Arial" w:eastAsia="Arial" w:hAnsi="Arial"/>
          <w:lang w:eastAsia="zh-CN"/>
        </w:rPr>
      </w:pPr>
      <w:r>
        <w:rPr>
          <w:rFonts w:ascii="Arial" w:eastAsia="Arial" w:hAnsi="Arial"/>
          <w:lang w:eastAsia="zh-CN"/>
        </w:rPr>
        <w:t>C –</w:t>
      </w:r>
      <w:r>
        <w:rPr>
          <w:lang w:eastAsia="zh-CN"/>
        </w:rPr>
        <w:t xml:space="preserve">在 </w:t>
      </w:r>
      <w:r>
        <w:rPr>
          <w:rFonts w:ascii="Arial" w:eastAsia="Arial" w:hAnsi="Arial"/>
          <w:lang w:eastAsia="zh-CN"/>
        </w:rPr>
        <w:t xml:space="preserve">AMI </w:t>
      </w:r>
      <w:r>
        <w:rPr>
          <w:lang w:eastAsia="zh-CN"/>
        </w:rPr>
        <w:t>中嵌入证书无法使证书唯一</w:t>
      </w:r>
      <w:r>
        <w:rPr>
          <w:rFonts w:ascii="Arial" w:eastAsia="Arial" w:hAnsi="Arial"/>
          <w:lang w:eastAsia="zh-CN"/>
        </w:rPr>
        <w:t>.</w:t>
      </w:r>
    </w:p>
    <w:p w14:paraId="3AC4CE63" w14:textId="77777777" w:rsidR="003E0564" w:rsidRDefault="00922136">
      <w:pPr>
        <w:pStyle w:val="a4"/>
        <w:spacing w:before="22" w:line="264" w:lineRule="auto"/>
        <w:ind w:right="178"/>
        <w:rPr>
          <w:rFonts w:ascii="Arial" w:eastAsia="Arial" w:hAnsi="Arial"/>
          <w:lang w:eastAsia="zh-CN"/>
        </w:rPr>
      </w:pPr>
      <w:r>
        <w:rPr>
          <w:rFonts w:ascii="Arial" w:eastAsia="Arial" w:hAnsi="Arial"/>
          <w:lang w:eastAsia="zh-CN"/>
        </w:rPr>
        <w:t>D</w:t>
      </w:r>
      <w:r>
        <w:rPr>
          <w:rFonts w:ascii="Arial" w:eastAsia="Arial" w:hAnsi="Arial"/>
          <w:spacing w:val="-3"/>
          <w:lang w:eastAsia="zh-CN"/>
        </w:rPr>
        <w:t xml:space="preserve"> –</w:t>
      </w:r>
      <w:r>
        <w:rPr>
          <w:spacing w:val="-18"/>
          <w:lang w:eastAsia="zh-CN"/>
        </w:rPr>
        <w:t xml:space="preserve">由于 </w:t>
      </w:r>
      <w:r>
        <w:rPr>
          <w:rFonts w:ascii="Arial" w:eastAsia="Arial" w:hAnsi="Arial"/>
          <w:lang w:eastAsia="zh-CN"/>
        </w:rPr>
        <w:t xml:space="preserve">EC2 </w:t>
      </w:r>
      <w:r>
        <w:rPr>
          <w:spacing w:val="-6"/>
          <w:lang w:eastAsia="zh-CN"/>
        </w:rPr>
        <w:t xml:space="preserve">实例必须生成唯一的 </w:t>
      </w:r>
      <w:r>
        <w:rPr>
          <w:rFonts w:ascii="Arial" w:eastAsia="Arial" w:hAnsi="Arial"/>
          <w:lang w:eastAsia="zh-CN"/>
        </w:rPr>
        <w:t xml:space="preserve">X.509 </w:t>
      </w:r>
      <w:r>
        <w:rPr>
          <w:lang w:eastAsia="zh-CN"/>
        </w:rPr>
        <w:t>证书</w:t>
      </w:r>
      <w:r>
        <w:rPr>
          <w:rFonts w:ascii="Arial" w:eastAsia="Arial" w:hAnsi="Arial"/>
          <w:lang w:eastAsia="zh-CN"/>
        </w:rPr>
        <w:t>,</w:t>
      </w:r>
      <w:r>
        <w:rPr>
          <w:spacing w:val="-5"/>
          <w:lang w:eastAsia="zh-CN"/>
        </w:rPr>
        <w:t xml:space="preserve">并且该证书必须特定于实例 </w:t>
      </w:r>
      <w:r>
        <w:rPr>
          <w:rFonts w:ascii="Arial" w:eastAsia="Arial" w:hAnsi="Arial"/>
          <w:lang w:eastAsia="zh-CN"/>
        </w:rPr>
        <w:t xml:space="preserve">ID. EC2 </w:t>
      </w:r>
      <w:r>
        <w:rPr>
          <w:lang w:eastAsia="zh-CN"/>
        </w:rPr>
        <w:t>实例可以自己生成证书</w:t>
      </w:r>
      <w:r>
        <w:rPr>
          <w:rFonts w:ascii="Arial" w:eastAsia="Arial" w:hAnsi="Arial"/>
          <w:lang w:eastAsia="zh-CN"/>
        </w:rPr>
        <w:t>,</w:t>
      </w:r>
      <w:r>
        <w:rPr>
          <w:lang w:eastAsia="zh-CN"/>
        </w:rPr>
        <w:t>但要明确指出</w:t>
      </w:r>
      <w:r>
        <w:rPr>
          <w:rFonts w:ascii="Arial" w:eastAsia="Arial" w:hAnsi="Arial"/>
          <w:lang w:eastAsia="zh-CN"/>
        </w:rPr>
        <w:t>,</w:t>
      </w:r>
      <w:r>
        <w:rPr>
          <w:lang w:eastAsia="zh-CN"/>
        </w:rPr>
        <w:t>证书必须由客户密钥管理服务签名</w:t>
      </w:r>
      <w:r>
        <w:rPr>
          <w:rFonts w:ascii="Arial" w:eastAsia="Arial" w:hAnsi="Arial"/>
          <w:spacing w:val="-3"/>
          <w:lang w:eastAsia="zh-CN"/>
        </w:rPr>
        <w:t>,</w:t>
      </w:r>
      <w:r>
        <w:rPr>
          <w:lang w:eastAsia="zh-CN"/>
        </w:rPr>
        <w:t>而不是自签名</w:t>
      </w:r>
      <w:r>
        <w:rPr>
          <w:rFonts w:ascii="Arial" w:eastAsia="Arial" w:hAnsi="Arial"/>
          <w:lang w:eastAsia="zh-CN"/>
        </w:rPr>
        <w:t>.</w:t>
      </w:r>
    </w:p>
    <w:p w14:paraId="2B2E813C" w14:textId="77777777" w:rsidR="003E0564" w:rsidRDefault="003E0564">
      <w:pPr>
        <w:pStyle w:val="a4"/>
        <w:ind w:left="0"/>
        <w:rPr>
          <w:rFonts w:ascii="Arial"/>
          <w:sz w:val="22"/>
          <w:lang w:eastAsia="zh-CN"/>
        </w:rPr>
      </w:pPr>
    </w:p>
    <w:p w14:paraId="3220A966" w14:textId="77777777" w:rsidR="003E0564" w:rsidRDefault="003E0564">
      <w:pPr>
        <w:pStyle w:val="a4"/>
        <w:spacing w:before="9"/>
        <w:ind w:left="0"/>
        <w:rPr>
          <w:rFonts w:ascii="Arial"/>
          <w:lang w:eastAsia="zh-CN"/>
        </w:rPr>
      </w:pPr>
    </w:p>
    <w:p w14:paraId="2A0F764A" w14:textId="77777777" w:rsidR="003E0564" w:rsidRDefault="00922136">
      <w:pPr>
        <w:pStyle w:val="a4"/>
        <w:spacing w:before="1"/>
        <w:rPr>
          <w:rFonts w:ascii="Arial"/>
        </w:rPr>
      </w:pPr>
      <w:r>
        <w:rPr>
          <w:rFonts w:ascii="Arial"/>
        </w:rPr>
        <w:t>Question 227</w:t>
      </w:r>
    </w:p>
    <w:p w14:paraId="2E39AC42" w14:textId="77777777" w:rsidR="003E0564" w:rsidRDefault="00922136">
      <w:pPr>
        <w:pStyle w:val="a4"/>
        <w:spacing w:before="19"/>
      </w:pPr>
      <w:r>
        <w:t xml:space="preserve">一家公司拥有一个可在一系列 </w:t>
      </w:r>
      <w:r>
        <w:rPr>
          <w:rFonts w:ascii="Arial" w:eastAsia="Arial"/>
        </w:rPr>
        <w:t xml:space="preserve">Amazon EC2 </w:t>
      </w:r>
      <w:r>
        <w:t>实例上运行的应用程序</w:t>
      </w:r>
      <w:r>
        <w:rPr>
          <w:rFonts w:ascii="Arial" w:eastAsia="Arial"/>
        </w:rPr>
        <w:t>,</w:t>
      </w:r>
      <w:r>
        <w:t xml:space="preserve">并在 </w:t>
      </w:r>
      <w:r>
        <w:rPr>
          <w:rFonts w:ascii="Arial" w:eastAsia="Arial"/>
        </w:rPr>
        <w:t xml:space="preserve">Amazon S3 </w:t>
      </w:r>
      <w:r>
        <w:t>中为每个实例存储</w:t>
      </w:r>
    </w:p>
    <w:p w14:paraId="75921C5E" w14:textId="77777777" w:rsidR="003E0564" w:rsidRDefault="00922136">
      <w:pPr>
        <w:pStyle w:val="a4"/>
        <w:spacing w:before="22"/>
        <w:rPr>
          <w:rFonts w:ascii="Arial" w:eastAsia="Arial"/>
        </w:rPr>
      </w:pPr>
      <w:r>
        <w:rPr>
          <w:rFonts w:ascii="Arial" w:eastAsia="Arial"/>
        </w:rPr>
        <w:t xml:space="preserve">70 GB </w:t>
      </w:r>
      <w:r>
        <w:t>的设备数据</w:t>
      </w:r>
      <w:r>
        <w:rPr>
          <w:rFonts w:ascii="Arial" w:eastAsia="Arial"/>
        </w:rPr>
        <w:t>.</w:t>
      </w:r>
      <w:r>
        <w:t>最近</w:t>
      </w:r>
      <w:r>
        <w:rPr>
          <w:rFonts w:ascii="Arial" w:eastAsia="Arial"/>
        </w:rPr>
        <w:t>,</w:t>
      </w:r>
      <w:r>
        <w:t xml:space="preserve">一些 </w:t>
      </w:r>
      <w:r>
        <w:rPr>
          <w:rFonts w:ascii="Arial" w:eastAsia="Arial"/>
        </w:rPr>
        <w:t xml:space="preserve">S3 </w:t>
      </w:r>
      <w:r>
        <w:t>上传失败了</w:t>
      </w:r>
      <w:r>
        <w:rPr>
          <w:rFonts w:ascii="Arial" w:eastAsia="Arial"/>
        </w:rPr>
        <w:t>.</w:t>
      </w:r>
    </w:p>
    <w:p w14:paraId="01572B6D" w14:textId="77777777" w:rsidR="003E0564" w:rsidRDefault="00922136">
      <w:pPr>
        <w:pStyle w:val="a4"/>
        <w:spacing w:before="25"/>
        <w:rPr>
          <w:rFonts w:ascii="Arial" w:eastAsia="Arial"/>
        </w:rPr>
      </w:pPr>
      <w:r>
        <w:t>同时</w:t>
      </w:r>
      <w:r>
        <w:rPr>
          <w:rFonts w:ascii="Arial" w:eastAsia="Arial"/>
        </w:rPr>
        <w:t>,</w:t>
      </w:r>
      <w:r>
        <w:t>该公司发现存储数据成本意外增加</w:t>
      </w:r>
      <w:r>
        <w:rPr>
          <w:rFonts w:ascii="Arial" w:eastAsia="Arial"/>
        </w:rPr>
        <w:t>.</w:t>
      </w:r>
      <w:r>
        <w:t>应用程序代码无法修改</w:t>
      </w:r>
      <w:r>
        <w:rPr>
          <w:rFonts w:ascii="Arial" w:eastAsia="Arial"/>
        </w:rPr>
        <w:t>.</w:t>
      </w:r>
    </w:p>
    <w:p w14:paraId="0829B005" w14:textId="77777777" w:rsidR="003E0564" w:rsidRDefault="003E0564">
      <w:pPr>
        <w:rPr>
          <w:rFonts w:ascii="Arial" w:eastAsia="Arial"/>
        </w:rPr>
        <w:sectPr w:rsidR="003E0564">
          <w:pgSz w:w="12240" w:h="15840"/>
          <w:pgMar w:top="900" w:right="1200" w:bottom="1220" w:left="1520" w:header="636" w:footer="1036" w:gutter="0"/>
          <w:cols w:space="720"/>
        </w:sectPr>
      </w:pPr>
    </w:p>
    <w:p w14:paraId="425264DE" w14:textId="77777777" w:rsidR="003E0564" w:rsidRDefault="003E0564">
      <w:pPr>
        <w:pStyle w:val="a4"/>
        <w:ind w:left="0"/>
        <w:rPr>
          <w:rFonts w:ascii="Arial"/>
        </w:rPr>
      </w:pPr>
    </w:p>
    <w:p w14:paraId="6DF46EB3" w14:textId="77777777" w:rsidR="003E0564" w:rsidRDefault="003E0564">
      <w:pPr>
        <w:pStyle w:val="a4"/>
        <w:ind w:left="0"/>
        <w:rPr>
          <w:rFonts w:ascii="Arial"/>
        </w:rPr>
      </w:pPr>
    </w:p>
    <w:p w14:paraId="5547CDA6" w14:textId="77777777" w:rsidR="003E0564" w:rsidRDefault="003E0564">
      <w:pPr>
        <w:pStyle w:val="a4"/>
        <w:spacing w:before="6"/>
        <w:ind w:left="0"/>
        <w:rPr>
          <w:rFonts w:ascii="Arial"/>
          <w:sz w:val="21"/>
        </w:rPr>
      </w:pPr>
    </w:p>
    <w:p w14:paraId="3EA946A0" w14:textId="77777777" w:rsidR="003E0564" w:rsidRDefault="00922136">
      <w:pPr>
        <w:pStyle w:val="a4"/>
        <w:spacing w:before="81"/>
        <w:rPr>
          <w:rFonts w:ascii="Arial" w:eastAsia="Arial"/>
        </w:rPr>
      </w:pPr>
      <w:r>
        <w:t xml:space="preserve">在管理存储成本的同时将设备数据上传到 </w:t>
      </w:r>
      <w:r>
        <w:rPr>
          <w:rFonts w:ascii="Arial" w:eastAsia="Arial"/>
        </w:rPr>
        <w:t xml:space="preserve">Amazon S3 </w:t>
      </w:r>
      <w:r>
        <w:t>的最有效的方法是什么</w:t>
      </w:r>
      <w:r>
        <w:rPr>
          <w:rFonts w:ascii="Arial" w:eastAsia="Arial"/>
        </w:rPr>
        <w:t>?</w:t>
      </w:r>
    </w:p>
    <w:p w14:paraId="7F07427C" w14:textId="77777777" w:rsidR="003E0564" w:rsidRDefault="003E0564">
      <w:pPr>
        <w:pStyle w:val="a4"/>
        <w:spacing w:before="7"/>
        <w:ind w:left="0"/>
        <w:rPr>
          <w:rFonts w:ascii="Arial"/>
          <w:sz w:val="23"/>
        </w:rPr>
      </w:pPr>
    </w:p>
    <w:p w14:paraId="548E917F" w14:textId="77777777" w:rsidR="003E0564" w:rsidRDefault="00922136">
      <w:pPr>
        <w:pStyle w:val="ab"/>
        <w:numPr>
          <w:ilvl w:val="0"/>
          <w:numId w:val="234"/>
        </w:numPr>
        <w:tabs>
          <w:tab w:val="left" w:pos="469"/>
        </w:tabs>
        <w:spacing w:line="264" w:lineRule="auto"/>
        <w:ind w:right="343" w:firstLine="0"/>
        <w:rPr>
          <w:rFonts w:ascii="Arial" w:eastAsia="Arial"/>
          <w:sz w:val="20"/>
          <w:lang w:eastAsia="zh-CN"/>
        </w:rPr>
      </w:pPr>
      <w:r>
        <w:rPr>
          <w:sz w:val="20"/>
          <w:lang w:eastAsia="zh-CN"/>
        </w:rPr>
        <w:t>使用分段上传来上传设备数据</w:t>
      </w:r>
      <w:r>
        <w:rPr>
          <w:rFonts w:ascii="Arial" w:eastAsia="Arial"/>
          <w:sz w:val="20"/>
          <w:lang w:eastAsia="zh-CN"/>
        </w:rPr>
        <w:t>.</w:t>
      </w:r>
      <w:r>
        <w:rPr>
          <w:spacing w:val="-18"/>
          <w:sz w:val="20"/>
          <w:lang w:eastAsia="zh-CN"/>
        </w:rPr>
        <w:t xml:space="preserve">使用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CLI</w:t>
      </w:r>
      <w:r>
        <w:rPr>
          <w:rFonts w:ascii="Arial" w:eastAsia="Arial"/>
          <w:spacing w:val="-11"/>
          <w:sz w:val="20"/>
          <w:lang w:eastAsia="zh-CN"/>
        </w:rPr>
        <w:t xml:space="preserve"> </w:t>
      </w:r>
      <w:r>
        <w:rPr>
          <w:spacing w:val="-4"/>
          <w:sz w:val="20"/>
          <w:lang w:eastAsia="zh-CN"/>
        </w:rPr>
        <w:t xml:space="preserve">列出不完整的零件以解决失败的 </w:t>
      </w:r>
      <w:r>
        <w:rPr>
          <w:rFonts w:ascii="Arial" w:eastAsia="Arial"/>
          <w:sz w:val="20"/>
          <w:lang w:eastAsia="zh-CN"/>
        </w:rPr>
        <w:t>S3</w:t>
      </w:r>
      <w:r>
        <w:rPr>
          <w:rFonts w:ascii="Arial" w:eastAsia="Arial"/>
          <w:spacing w:val="-14"/>
          <w:sz w:val="20"/>
          <w:lang w:eastAsia="zh-CN"/>
        </w:rPr>
        <w:t xml:space="preserve"> </w:t>
      </w:r>
      <w:r>
        <w:rPr>
          <w:sz w:val="20"/>
          <w:lang w:eastAsia="zh-CN"/>
        </w:rPr>
        <w:t>上传</w:t>
      </w:r>
      <w:r>
        <w:rPr>
          <w:rFonts w:ascii="Arial" w:eastAsia="Arial"/>
          <w:sz w:val="20"/>
          <w:lang w:eastAsia="zh-CN"/>
        </w:rPr>
        <w:t>.</w:t>
      </w:r>
      <w:r>
        <w:rPr>
          <w:spacing w:val="-27"/>
          <w:sz w:val="20"/>
          <w:lang w:eastAsia="zh-CN"/>
        </w:rPr>
        <w:t xml:space="preserve">对 </w:t>
      </w:r>
      <w:r>
        <w:rPr>
          <w:rFonts w:ascii="Arial" w:eastAsia="Arial"/>
          <w:sz w:val="20"/>
          <w:lang w:eastAsia="zh-CN"/>
        </w:rPr>
        <w:t>S3</w:t>
      </w:r>
      <w:r>
        <w:rPr>
          <w:rFonts w:ascii="Arial" w:eastAsia="Arial"/>
          <w:spacing w:val="-10"/>
          <w:sz w:val="20"/>
          <w:lang w:eastAsia="zh-CN"/>
        </w:rPr>
        <w:t xml:space="preserve"> </w:t>
      </w:r>
      <w:r>
        <w:rPr>
          <w:sz w:val="20"/>
          <w:lang w:eastAsia="zh-CN"/>
        </w:rPr>
        <w:t>存储桶中不完整的分段上传启用生命周期策略</w:t>
      </w:r>
      <w:r>
        <w:rPr>
          <w:rFonts w:ascii="Arial" w:eastAsia="Arial"/>
          <w:sz w:val="20"/>
          <w:lang w:eastAsia="zh-CN"/>
        </w:rPr>
        <w:t>,</w:t>
      </w:r>
      <w:r>
        <w:rPr>
          <w:sz w:val="20"/>
          <w:lang w:eastAsia="zh-CN"/>
        </w:rPr>
        <w:t>以删除旧的上传并防止新的失败上传累积</w:t>
      </w:r>
      <w:r>
        <w:rPr>
          <w:rFonts w:ascii="Arial" w:eastAsia="Arial"/>
          <w:sz w:val="20"/>
          <w:lang w:eastAsia="zh-CN"/>
        </w:rPr>
        <w:t>.</w:t>
      </w:r>
    </w:p>
    <w:p w14:paraId="7C70981D" w14:textId="77777777" w:rsidR="003E0564" w:rsidRDefault="00922136">
      <w:pPr>
        <w:pStyle w:val="ab"/>
        <w:numPr>
          <w:ilvl w:val="0"/>
          <w:numId w:val="234"/>
        </w:numPr>
        <w:tabs>
          <w:tab w:val="left" w:pos="469"/>
        </w:tabs>
        <w:spacing w:line="261" w:lineRule="auto"/>
        <w:ind w:right="370" w:firstLine="0"/>
        <w:rPr>
          <w:rFonts w:ascii="Arial" w:eastAsia="Arial"/>
          <w:sz w:val="20"/>
          <w:lang w:eastAsia="zh-CN"/>
        </w:rPr>
      </w:pPr>
      <w:r>
        <w:rPr>
          <w:spacing w:val="-17"/>
          <w:sz w:val="20"/>
          <w:lang w:eastAsia="zh-CN"/>
        </w:rPr>
        <w:t xml:space="preserve">使用 </w:t>
      </w:r>
      <w:r>
        <w:rPr>
          <w:rFonts w:ascii="Arial" w:eastAsia="Arial"/>
          <w:sz w:val="20"/>
          <w:lang w:eastAsia="zh-CN"/>
        </w:rPr>
        <w:t>S3</w:t>
      </w:r>
      <w:r>
        <w:rPr>
          <w:rFonts w:ascii="Arial" w:eastAsia="Arial"/>
          <w:spacing w:val="-14"/>
          <w:sz w:val="20"/>
          <w:lang w:eastAsia="zh-CN"/>
        </w:rPr>
        <w:t xml:space="preserve"> </w:t>
      </w:r>
      <w:r>
        <w:rPr>
          <w:sz w:val="20"/>
          <w:lang w:eastAsia="zh-CN"/>
        </w:rPr>
        <w:t>传输加速上传设备数据</w:t>
      </w:r>
      <w:r>
        <w:rPr>
          <w:rFonts w:ascii="Arial" w:eastAsia="Arial"/>
          <w:sz w:val="20"/>
          <w:lang w:eastAsia="zh-CN"/>
        </w:rPr>
        <w:t>.</w:t>
      </w:r>
      <w:r>
        <w:rPr>
          <w:spacing w:val="-18"/>
          <w:sz w:val="20"/>
          <w:lang w:eastAsia="zh-CN"/>
        </w:rPr>
        <w:t xml:space="preserve">使用 </w:t>
      </w:r>
      <w:r>
        <w:rPr>
          <w:rFonts w:ascii="Arial" w:eastAsia="Arial"/>
          <w:sz w:val="20"/>
          <w:lang w:eastAsia="zh-CN"/>
        </w:rPr>
        <w:t>AWS</w:t>
      </w:r>
      <w:r>
        <w:rPr>
          <w:rFonts w:ascii="Arial" w:eastAsia="Arial"/>
          <w:spacing w:val="-16"/>
          <w:sz w:val="20"/>
          <w:lang w:eastAsia="zh-CN"/>
        </w:rPr>
        <w:t xml:space="preserve"> </w:t>
      </w:r>
      <w:r>
        <w:rPr>
          <w:spacing w:val="-5"/>
          <w:sz w:val="20"/>
          <w:lang w:eastAsia="zh-CN"/>
        </w:rPr>
        <w:t xml:space="preserve">管理控制台解决失败的 </w:t>
      </w:r>
      <w:r>
        <w:rPr>
          <w:rFonts w:ascii="Arial" w:eastAsia="Arial"/>
          <w:sz w:val="20"/>
          <w:lang w:eastAsia="zh-CN"/>
        </w:rPr>
        <w:t>S3</w:t>
      </w:r>
      <w:r>
        <w:rPr>
          <w:rFonts w:ascii="Arial" w:eastAsia="Arial"/>
          <w:spacing w:val="-14"/>
          <w:sz w:val="20"/>
          <w:lang w:eastAsia="zh-CN"/>
        </w:rPr>
        <w:t xml:space="preserve"> </w:t>
      </w:r>
      <w:r>
        <w:rPr>
          <w:sz w:val="20"/>
          <w:lang w:eastAsia="zh-CN"/>
        </w:rPr>
        <w:t>上传</w:t>
      </w:r>
      <w:r>
        <w:rPr>
          <w:rFonts w:ascii="Arial" w:eastAsia="Arial"/>
          <w:sz w:val="20"/>
          <w:lang w:eastAsia="zh-CN"/>
        </w:rPr>
        <w:t>.</w:t>
      </w:r>
      <w:r>
        <w:rPr>
          <w:sz w:val="20"/>
          <w:lang w:eastAsia="zh-CN"/>
        </w:rPr>
        <w:t>每晚使用</w:t>
      </w:r>
      <w:r>
        <w:rPr>
          <w:rFonts w:ascii="Arial" w:eastAsia="Arial"/>
          <w:sz w:val="20"/>
          <w:lang w:eastAsia="zh-CN"/>
        </w:rPr>
        <w:t>"</w:t>
      </w:r>
      <w:r>
        <w:rPr>
          <w:sz w:val="20"/>
          <w:lang w:eastAsia="zh-CN"/>
        </w:rPr>
        <w:t>多对象删除</w:t>
      </w:r>
      <w:r>
        <w:rPr>
          <w:rFonts w:ascii="Arial" w:eastAsia="Arial"/>
          <w:sz w:val="20"/>
          <w:lang w:eastAsia="zh-CN"/>
        </w:rPr>
        <w:t>"</w:t>
      </w:r>
      <w:r>
        <w:rPr>
          <w:sz w:val="20"/>
          <w:lang w:eastAsia="zh-CN"/>
        </w:rPr>
        <w:t>操作删除旧的上传文件</w:t>
      </w:r>
      <w:r>
        <w:rPr>
          <w:rFonts w:ascii="Arial" w:eastAsia="Arial"/>
          <w:sz w:val="20"/>
          <w:lang w:eastAsia="zh-CN"/>
        </w:rPr>
        <w:t>.</w:t>
      </w:r>
    </w:p>
    <w:p w14:paraId="06888EB8" w14:textId="77777777" w:rsidR="003E0564" w:rsidRDefault="00922136">
      <w:pPr>
        <w:pStyle w:val="ab"/>
        <w:numPr>
          <w:ilvl w:val="0"/>
          <w:numId w:val="234"/>
        </w:numPr>
        <w:tabs>
          <w:tab w:val="left" w:pos="481"/>
        </w:tabs>
        <w:spacing w:line="261" w:lineRule="auto"/>
        <w:ind w:right="183" w:firstLine="0"/>
        <w:rPr>
          <w:rFonts w:ascii="Arial" w:eastAsia="Arial"/>
          <w:sz w:val="20"/>
        </w:rPr>
      </w:pPr>
      <w:r>
        <w:rPr>
          <w:sz w:val="20"/>
        </w:rPr>
        <w:t>使用分段上传上传设备数据</w:t>
      </w:r>
      <w:r>
        <w:rPr>
          <w:rFonts w:ascii="Arial" w:eastAsia="Arial"/>
          <w:sz w:val="20"/>
        </w:rPr>
        <w:t>.</w:t>
      </w:r>
      <w:r>
        <w:rPr>
          <w:spacing w:val="-18"/>
          <w:sz w:val="20"/>
        </w:rPr>
        <w:t xml:space="preserve">使用 </w:t>
      </w:r>
      <w:r>
        <w:rPr>
          <w:rFonts w:ascii="Arial" w:eastAsia="Arial"/>
          <w:sz w:val="20"/>
        </w:rPr>
        <w:t>AWS</w:t>
      </w:r>
      <w:r>
        <w:rPr>
          <w:rFonts w:ascii="Arial" w:eastAsia="Arial"/>
          <w:spacing w:val="-18"/>
          <w:sz w:val="20"/>
        </w:rPr>
        <w:t xml:space="preserve"> </w:t>
      </w:r>
      <w:r>
        <w:rPr>
          <w:sz w:val="20"/>
        </w:rPr>
        <w:t>管理控制台列出不完整的零件</w:t>
      </w:r>
      <w:r>
        <w:rPr>
          <w:rFonts w:ascii="Arial" w:eastAsia="Arial"/>
          <w:sz w:val="20"/>
        </w:rPr>
        <w:t>,</w:t>
      </w:r>
      <w:r>
        <w:rPr>
          <w:spacing w:val="-8"/>
          <w:sz w:val="20"/>
        </w:rPr>
        <w:t xml:space="preserve">以解决失败的 </w:t>
      </w:r>
      <w:r>
        <w:rPr>
          <w:rFonts w:ascii="Arial" w:eastAsia="Arial"/>
          <w:sz w:val="20"/>
        </w:rPr>
        <w:t>S3</w:t>
      </w:r>
      <w:r>
        <w:rPr>
          <w:rFonts w:ascii="Arial" w:eastAsia="Arial"/>
          <w:spacing w:val="-12"/>
          <w:sz w:val="20"/>
        </w:rPr>
        <w:t xml:space="preserve"> </w:t>
      </w:r>
      <w:r>
        <w:rPr>
          <w:sz w:val="20"/>
        </w:rPr>
        <w:t>上传</w:t>
      </w:r>
      <w:r>
        <w:rPr>
          <w:rFonts w:ascii="Arial" w:eastAsia="Arial"/>
          <w:sz w:val="20"/>
        </w:rPr>
        <w:t>.</w:t>
      </w:r>
      <w:r>
        <w:rPr>
          <w:sz w:val="20"/>
        </w:rPr>
        <w:t>配置生命</w:t>
      </w:r>
      <w:r>
        <w:rPr>
          <w:spacing w:val="-5"/>
          <w:sz w:val="20"/>
        </w:rPr>
        <w:t xml:space="preserve">周期策略以连续归档到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
          <w:sz w:val="20"/>
        </w:rPr>
        <w:t xml:space="preserve"> </w:t>
      </w:r>
      <w:r>
        <w:rPr>
          <w:rFonts w:ascii="Arial" w:eastAsia="Arial"/>
          <w:sz w:val="20"/>
        </w:rPr>
        <w:t>Glacier.</w:t>
      </w:r>
    </w:p>
    <w:p w14:paraId="3FD7D7D3" w14:textId="77777777" w:rsidR="003E0564" w:rsidRDefault="00922136">
      <w:pPr>
        <w:pStyle w:val="ab"/>
        <w:numPr>
          <w:ilvl w:val="0"/>
          <w:numId w:val="234"/>
        </w:numPr>
        <w:tabs>
          <w:tab w:val="left" w:pos="481"/>
        </w:tabs>
        <w:ind w:left="480" w:hanging="201"/>
        <w:rPr>
          <w:sz w:val="20"/>
          <w:lang w:eastAsia="zh-CN"/>
        </w:rPr>
      </w:pPr>
      <w:r>
        <w:rPr>
          <w:spacing w:val="-17"/>
          <w:sz w:val="20"/>
          <w:lang w:eastAsia="zh-CN"/>
        </w:rPr>
        <w:t xml:space="preserve">使用 </w:t>
      </w:r>
      <w:r>
        <w:rPr>
          <w:rFonts w:ascii="Arial" w:eastAsia="Arial"/>
          <w:sz w:val="20"/>
          <w:lang w:eastAsia="zh-CN"/>
        </w:rPr>
        <w:t>S3</w:t>
      </w:r>
      <w:r>
        <w:rPr>
          <w:rFonts w:ascii="Arial" w:eastAsia="Arial"/>
          <w:spacing w:val="-12"/>
          <w:sz w:val="20"/>
          <w:lang w:eastAsia="zh-CN"/>
        </w:rPr>
        <w:t xml:space="preserve"> </w:t>
      </w:r>
      <w:r>
        <w:rPr>
          <w:sz w:val="20"/>
          <w:lang w:eastAsia="zh-CN"/>
        </w:rPr>
        <w:t>传输加速上传设备数据</w:t>
      </w:r>
      <w:r>
        <w:rPr>
          <w:rFonts w:ascii="Arial" w:eastAsia="Arial"/>
          <w:sz w:val="20"/>
          <w:lang w:eastAsia="zh-CN"/>
        </w:rPr>
        <w:t>.</w:t>
      </w:r>
      <w:r>
        <w:rPr>
          <w:spacing w:val="-17"/>
          <w:sz w:val="20"/>
          <w:lang w:eastAsia="zh-CN"/>
        </w:rPr>
        <w:t xml:space="preserve">使用 </w:t>
      </w:r>
      <w:r>
        <w:rPr>
          <w:rFonts w:ascii="Arial" w:eastAsia="Arial"/>
          <w:sz w:val="20"/>
          <w:lang w:eastAsia="zh-CN"/>
        </w:rPr>
        <w:t>AWS</w:t>
      </w:r>
      <w:r>
        <w:rPr>
          <w:rFonts w:ascii="Arial" w:eastAsia="Arial"/>
          <w:spacing w:val="-17"/>
          <w:sz w:val="20"/>
          <w:lang w:eastAsia="zh-CN"/>
        </w:rPr>
        <w:t xml:space="preserve"> </w:t>
      </w:r>
      <w:r>
        <w:rPr>
          <w:sz w:val="20"/>
          <w:lang w:eastAsia="zh-CN"/>
        </w:rPr>
        <w:t>管理控制台列出不完整的零件</w:t>
      </w:r>
      <w:r>
        <w:rPr>
          <w:rFonts w:ascii="Arial" w:eastAsia="Arial"/>
          <w:sz w:val="20"/>
          <w:lang w:eastAsia="zh-CN"/>
        </w:rPr>
        <w:t>,</w:t>
      </w:r>
      <w:r>
        <w:rPr>
          <w:spacing w:val="8"/>
          <w:sz w:val="20"/>
          <w:lang w:eastAsia="zh-CN"/>
        </w:rPr>
        <w:t>以解决失败的</w:t>
      </w:r>
      <w:r>
        <w:rPr>
          <w:rFonts w:ascii="Arial" w:eastAsia="Arial"/>
          <w:sz w:val="20"/>
          <w:lang w:eastAsia="zh-CN"/>
        </w:rPr>
        <w:t>S3</w:t>
      </w:r>
      <w:r>
        <w:rPr>
          <w:rFonts w:ascii="Arial" w:eastAsia="Arial"/>
          <w:spacing w:val="-10"/>
          <w:sz w:val="20"/>
          <w:lang w:eastAsia="zh-CN"/>
        </w:rPr>
        <w:t xml:space="preserve"> </w:t>
      </w:r>
      <w:r>
        <w:rPr>
          <w:sz w:val="20"/>
          <w:lang w:eastAsia="zh-CN"/>
        </w:rPr>
        <w:t>上传</w:t>
      </w:r>
      <w:r>
        <w:rPr>
          <w:rFonts w:ascii="Arial" w:eastAsia="Arial"/>
          <w:sz w:val="20"/>
          <w:lang w:eastAsia="zh-CN"/>
        </w:rPr>
        <w:t>.</w:t>
      </w:r>
      <w:r>
        <w:rPr>
          <w:sz w:val="20"/>
          <w:lang w:eastAsia="zh-CN"/>
        </w:rPr>
        <w:t>对</w:t>
      </w:r>
    </w:p>
    <w:p w14:paraId="567F8F38" w14:textId="77777777" w:rsidR="003E0564" w:rsidRDefault="00922136">
      <w:pPr>
        <w:pStyle w:val="a4"/>
        <w:spacing w:before="23" w:line="494" w:lineRule="auto"/>
        <w:ind w:right="1193"/>
        <w:rPr>
          <w:rFonts w:ascii="Arial" w:eastAsia="ＭＳ 明朝"/>
          <w:lang w:eastAsia="zh-CN"/>
        </w:rPr>
      </w:pPr>
      <w:r>
        <w:rPr>
          <w:rFonts w:ascii="Arial" w:eastAsia="Arial"/>
          <w:lang w:eastAsia="zh-CN"/>
        </w:rPr>
        <w:t xml:space="preserve">S3 </w:t>
      </w:r>
      <w:r>
        <w:rPr>
          <w:lang w:eastAsia="zh-CN"/>
        </w:rPr>
        <w:t>存储桶中不完整的分段上传启用生命周期策略</w:t>
      </w:r>
      <w:r>
        <w:rPr>
          <w:rFonts w:ascii="Arial" w:eastAsia="Arial"/>
          <w:lang w:eastAsia="zh-CN"/>
        </w:rPr>
        <w:t>,</w:t>
      </w:r>
      <w:r>
        <w:rPr>
          <w:lang w:eastAsia="zh-CN"/>
        </w:rPr>
        <w:t>以删除旧的上传并防止新的失败上传累积</w:t>
      </w:r>
      <w:r>
        <w:rPr>
          <w:rFonts w:ascii="Arial" w:eastAsia="Arial"/>
          <w:lang w:eastAsia="zh-CN"/>
        </w:rPr>
        <w:t xml:space="preserve">. </w:t>
      </w:r>
      <w:r>
        <w:rPr>
          <w:lang w:eastAsia="zh-CN"/>
        </w:rPr>
        <w:t>答案</w:t>
      </w:r>
      <w:r>
        <w:rPr>
          <w:rFonts w:ascii="Arial" w:eastAsia="Arial"/>
          <w:lang w:eastAsia="zh-CN"/>
        </w:rPr>
        <w:t>:</w:t>
      </w:r>
      <w:r>
        <w:rPr>
          <w:rFonts w:ascii="Arial" w:eastAsia="ＭＳ 明朝" w:hint="eastAsia"/>
          <w:lang w:eastAsia="zh-CN"/>
        </w:rPr>
        <w:t>A</w:t>
      </w:r>
    </w:p>
    <w:p w14:paraId="76A641D0" w14:textId="77777777" w:rsidR="003E0564" w:rsidRDefault="00922136">
      <w:pPr>
        <w:pStyle w:val="a4"/>
        <w:spacing w:line="228" w:lineRule="exact"/>
        <w:rPr>
          <w:rFonts w:ascii="Arial"/>
        </w:rPr>
      </w:pPr>
      <w:r>
        <w:rPr>
          <w:rFonts w:ascii="Arial"/>
        </w:rPr>
        <w:t>Question 228</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6337CD09" w14:textId="77777777" w:rsidR="003E0564" w:rsidRDefault="00922136">
      <w:pPr>
        <w:pStyle w:val="a4"/>
        <w:spacing w:before="20" w:line="261" w:lineRule="auto"/>
        <w:ind w:right="473"/>
        <w:rPr>
          <w:rFonts w:ascii="Arial" w:eastAsia="Arial"/>
        </w:rPr>
      </w:pPr>
      <w:r>
        <w:t xml:space="preserve">一家公司正在实施 </w:t>
      </w:r>
      <w:r>
        <w:rPr>
          <w:rFonts w:ascii="Arial" w:eastAsia="Arial"/>
        </w:rPr>
        <w:t xml:space="preserve">AWS </w:t>
      </w:r>
      <w:r>
        <w:t>组织</w:t>
      </w:r>
      <w:r>
        <w:rPr>
          <w:rFonts w:ascii="Arial" w:eastAsia="Arial"/>
        </w:rPr>
        <w:t>,</w:t>
      </w:r>
      <w:r>
        <w:t xml:space="preserve">以限制其开发人员仅使用 </w:t>
      </w:r>
      <w:r>
        <w:rPr>
          <w:rFonts w:ascii="Arial" w:eastAsia="Arial"/>
        </w:rPr>
        <w:t xml:space="preserve">Amazon EC2,Amazon S3 </w:t>
      </w:r>
      <w:r>
        <w:t xml:space="preserve">和 </w:t>
      </w:r>
      <w:r>
        <w:rPr>
          <w:rFonts w:ascii="Arial" w:eastAsia="Arial"/>
        </w:rPr>
        <w:t xml:space="preserve">Amazon </w:t>
      </w:r>
      <w:r>
        <w:rPr>
          <w:rFonts w:ascii="Arial" w:eastAsia="Arial"/>
          <w:w w:val="95"/>
        </w:rPr>
        <w:t>DynamoDB.</w:t>
      </w:r>
      <w:r>
        <w:rPr>
          <w:w w:val="95"/>
        </w:rPr>
        <w:t>开发者帐户位于专用的组织单位</w:t>
      </w:r>
      <w:r>
        <w:rPr>
          <w:rFonts w:ascii="Arial" w:eastAsia="Arial"/>
          <w:w w:val="95"/>
        </w:rPr>
        <w:t>(OU)</w:t>
      </w:r>
      <w:r>
        <w:rPr>
          <w:w w:val="95"/>
        </w:rPr>
        <w:t>中</w:t>
      </w:r>
      <w:r>
        <w:rPr>
          <w:rFonts w:ascii="Arial" w:eastAsia="Arial"/>
          <w:w w:val="95"/>
        </w:rPr>
        <w:t>.</w:t>
      </w:r>
      <w:r>
        <w:rPr>
          <w:w w:val="95"/>
        </w:rPr>
        <w:t>解决方案架构师已在开发人员帐户中实现了以下</w:t>
      </w:r>
      <w:r>
        <w:rPr>
          <w:rFonts w:ascii="Arial" w:eastAsia="Arial"/>
        </w:rPr>
        <w:t>SCP:</w:t>
      </w:r>
    </w:p>
    <w:p w14:paraId="6EC1B180" w14:textId="77777777" w:rsidR="003E0564" w:rsidRDefault="00922136">
      <w:pPr>
        <w:pStyle w:val="a4"/>
        <w:spacing w:before="20" w:line="261" w:lineRule="auto"/>
        <w:ind w:right="473"/>
        <w:rPr>
          <w:rFonts w:ascii="Arial" w:eastAsia="Arial"/>
        </w:rPr>
      </w:pPr>
      <w:r>
        <w:rPr>
          <w:noProof/>
          <w:lang w:eastAsia="ja-JP" w:bidi="ar-SA"/>
        </w:rPr>
        <w:drawing>
          <wp:inline distT="0" distB="0" distL="114300" distR="114300" wp14:anchorId="1F8B6DA1" wp14:editId="42F97535">
            <wp:extent cx="3943350" cy="2047875"/>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rcRect t="44608" b="23775"/>
                    <a:stretch>
                      <a:fillRect/>
                    </a:stretch>
                  </pic:blipFill>
                  <pic:spPr>
                    <a:xfrm>
                      <a:off x="0" y="0"/>
                      <a:ext cx="3943350" cy="2047875"/>
                    </a:xfrm>
                    <a:prstGeom prst="rect">
                      <a:avLst/>
                    </a:prstGeom>
                    <a:noFill/>
                    <a:ln>
                      <a:noFill/>
                    </a:ln>
                  </pic:spPr>
                </pic:pic>
              </a:graphicData>
            </a:graphic>
          </wp:inline>
        </w:drawing>
      </w:r>
    </w:p>
    <w:p w14:paraId="17C37689" w14:textId="77777777" w:rsidR="003E0564" w:rsidRDefault="00922136">
      <w:pPr>
        <w:pStyle w:val="a4"/>
        <w:spacing w:line="494" w:lineRule="auto"/>
        <w:ind w:right="1625"/>
        <w:rPr>
          <w:rFonts w:ascii="Arial" w:eastAsia="Arial"/>
          <w:lang w:eastAsia="zh-CN"/>
        </w:rPr>
      </w:pPr>
      <w:r>
        <w:rPr>
          <w:lang w:eastAsia="zh-CN"/>
        </w:rPr>
        <w:t>部署此策略后</w:t>
      </w:r>
      <w:r>
        <w:rPr>
          <w:rFonts w:ascii="Arial" w:eastAsia="Arial"/>
          <w:lang w:eastAsia="zh-CN"/>
        </w:rPr>
        <w:t xml:space="preserve">,Developers </w:t>
      </w:r>
      <w:r>
        <w:rPr>
          <w:spacing w:val="-11"/>
          <w:lang w:eastAsia="zh-CN"/>
        </w:rPr>
        <w:t xml:space="preserve">帐户中的 </w:t>
      </w:r>
      <w:r>
        <w:rPr>
          <w:rFonts w:ascii="Arial" w:eastAsia="Arial"/>
          <w:lang w:eastAsia="zh-CN"/>
        </w:rPr>
        <w:t xml:space="preserve">IAM </w:t>
      </w:r>
      <w:r>
        <w:rPr>
          <w:spacing w:val="-4"/>
          <w:lang w:eastAsia="zh-CN"/>
        </w:rPr>
        <w:t xml:space="preserve">用户仍可以使用该策略中未列出的 </w:t>
      </w:r>
      <w:r>
        <w:rPr>
          <w:rFonts w:ascii="Arial" w:eastAsia="Arial"/>
          <w:lang w:eastAsia="zh-CN"/>
        </w:rPr>
        <w:t xml:space="preserve">AWS </w:t>
      </w:r>
      <w:r>
        <w:rPr>
          <w:lang w:eastAsia="zh-CN"/>
        </w:rPr>
        <w:t>服务</w:t>
      </w:r>
      <w:r>
        <w:rPr>
          <w:rFonts w:ascii="Arial" w:eastAsia="Arial"/>
          <w:lang w:eastAsia="zh-CN"/>
        </w:rPr>
        <w:t xml:space="preserve">. </w:t>
      </w:r>
      <w:r>
        <w:rPr>
          <w:lang w:eastAsia="zh-CN"/>
        </w:rPr>
        <w:t>解决方案架构师应采取什么措施来消除开发人员使用此政策范围之外的服务的能力</w:t>
      </w:r>
      <w:r>
        <w:rPr>
          <w:rFonts w:ascii="Arial" w:eastAsia="Arial"/>
          <w:lang w:eastAsia="zh-CN"/>
        </w:rPr>
        <w:t>?</w:t>
      </w:r>
    </w:p>
    <w:p w14:paraId="40A72323" w14:textId="77777777" w:rsidR="003E0564" w:rsidRDefault="00922136">
      <w:pPr>
        <w:pStyle w:val="ab"/>
        <w:numPr>
          <w:ilvl w:val="0"/>
          <w:numId w:val="235"/>
        </w:numPr>
        <w:tabs>
          <w:tab w:val="left" w:pos="469"/>
        </w:tabs>
        <w:rPr>
          <w:rFonts w:ascii="Arial" w:eastAsia="Arial"/>
          <w:sz w:val="20"/>
          <w:lang w:eastAsia="zh-CN"/>
        </w:rPr>
      </w:pPr>
      <w:r>
        <w:rPr>
          <w:spacing w:val="-7"/>
          <w:sz w:val="20"/>
          <w:lang w:eastAsia="zh-CN"/>
        </w:rPr>
        <w:t xml:space="preserve">为应约束的每个 </w:t>
      </w:r>
      <w:r>
        <w:rPr>
          <w:rFonts w:ascii="Arial" w:eastAsia="Arial"/>
          <w:sz w:val="20"/>
          <w:lang w:eastAsia="zh-CN"/>
        </w:rPr>
        <w:t>AWS</w:t>
      </w:r>
      <w:r>
        <w:rPr>
          <w:rFonts w:ascii="Arial" w:eastAsia="Arial"/>
          <w:spacing w:val="-14"/>
          <w:sz w:val="20"/>
          <w:lang w:eastAsia="zh-CN"/>
        </w:rPr>
        <w:t xml:space="preserve"> </w:t>
      </w:r>
      <w:r>
        <w:rPr>
          <w:sz w:val="20"/>
          <w:lang w:eastAsia="zh-CN"/>
        </w:rPr>
        <w:t>服务创建一个明确的拒绝语句</w:t>
      </w:r>
      <w:r>
        <w:rPr>
          <w:rFonts w:ascii="Arial" w:eastAsia="Arial"/>
          <w:sz w:val="20"/>
          <w:lang w:eastAsia="zh-CN"/>
        </w:rPr>
        <w:t>.</w:t>
      </w:r>
    </w:p>
    <w:p w14:paraId="66FBC67C" w14:textId="77777777" w:rsidR="003E0564" w:rsidRDefault="00922136">
      <w:pPr>
        <w:pStyle w:val="ab"/>
        <w:numPr>
          <w:ilvl w:val="0"/>
          <w:numId w:val="235"/>
        </w:numPr>
        <w:tabs>
          <w:tab w:val="left" w:pos="469"/>
        </w:tabs>
        <w:spacing w:before="24"/>
        <w:rPr>
          <w:rFonts w:ascii="Arial" w:eastAsia="Arial"/>
          <w:sz w:val="20"/>
        </w:rPr>
      </w:pPr>
      <w:r>
        <w:rPr>
          <w:spacing w:val="-7"/>
          <w:sz w:val="20"/>
        </w:rPr>
        <w:t xml:space="preserve">从开发者帐户的 </w:t>
      </w:r>
      <w:r>
        <w:rPr>
          <w:rFonts w:ascii="Arial" w:eastAsia="Arial"/>
          <w:sz w:val="20"/>
        </w:rPr>
        <w:t>OU</w:t>
      </w:r>
      <w:r>
        <w:rPr>
          <w:rFonts w:ascii="Arial" w:eastAsia="Arial"/>
          <w:spacing w:val="-10"/>
          <w:sz w:val="20"/>
        </w:rPr>
        <w:t xml:space="preserve"> </w:t>
      </w:r>
      <w:r>
        <w:rPr>
          <w:spacing w:val="-13"/>
          <w:sz w:val="20"/>
        </w:rPr>
        <w:t xml:space="preserve">中删除 </w:t>
      </w:r>
      <w:r>
        <w:rPr>
          <w:rFonts w:ascii="Arial" w:eastAsia="Arial"/>
          <w:sz w:val="20"/>
        </w:rPr>
        <w:t>FullAWSAccess</w:t>
      </w:r>
      <w:r>
        <w:rPr>
          <w:rFonts w:ascii="Arial" w:eastAsia="Arial"/>
          <w:spacing w:val="-2"/>
          <w:sz w:val="20"/>
        </w:rPr>
        <w:t xml:space="preserve"> </w:t>
      </w:r>
      <w:r>
        <w:rPr>
          <w:rFonts w:ascii="Arial" w:eastAsia="Arial"/>
          <w:sz w:val="20"/>
        </w:rPr>
        <w:t>SCP.</w:t>
      </w:r>
    </w:p>
    <w:p w14:paraId="63FA7BE8" w14:textId="77777777" w:rsidR="003E0564" w:rsidRDefault="00922136">
      <w:pPr>
        <w:pStyle w:val="ab"/>
        <w:numPr>
          <w:ilvl w:val="0"/>
          <w:numId w:val="235"/>
        </w:numPr>
        <w:tabs>
          <w:tab w:val="left" w:pos="481"/>
        </w:tabs>
        <w:spacing w:before="22"/>
        <w:ind w:left="480" w:hanging="201"/>
        <w:rPr>
          <w:rFonts w:ascii="Arial" w:eastAsia="Arial"/>
          <w:sz w:val="20"/>
        </w:rPr>
      </w:pPr>
      <w:r>
        <w:rPr>
          <w:spacing w:val="-16"/>
          <w:sz w:val="20"/>
        </w:rPr>
        <w:t xml:space="preserve">修改 </w:t>
      </w:r>
      <w:r>
        <w:rPr>
          <w:rFonts w:ascii="Arial" w:eastAsia="Arial"/>
          <w:sz w:val="20"/>
        </w:rPr>
        <w:t>FullAWSAccess</w:t>
      </w:r>
      <w:r>
        <w:rPr>
          <w:rFonts w:ascii="Arial" w:eastAsia="Arial"/>
          <w:spacing w:val="1"/>
          <w:sz w:val="20"/>
        </w:rPr>
        <w:t xml:space="preserve"> </w:t>
      </w:r>
      <w:r>
        <w:rPr>
          <w:rFonts w:ascii="Arial" w:eastAsia="Arial"/>
          <w:sz w:val="20"/>
        </w:rPr>
        <w:t>SCP</w:t>
      </w:r>
      <w:r>
        <w:rPr>
          <w:rFonts w:ascii="Arial" w:eastAsia="Arial"/>
          <w:spacing w:val="-11"/>
          <w:sz w:val="20"/>
        </w:rPr>
        <w:t xml:space="preserve"> </w:t>
      </w:r>
      <w:r>
        <w:rPr>
          <w:sz w:val="20"/>
        </w:rPr>
        <w:t>以明确拒绝所有服务</w:t>
      </w:r>
      <w:r>
        <w:rPr>
          <w:rFonts w:ascii="Arial" w:eastAsia="Arial"/>
          <w:sz w:val="20"/>
        </w:rPr>
        <w:t>.</w:t>
      </w:r>
    </w:p>
    <w:p w14:paraId="1B704C99" w14:textId="77777777" w:rsidR="003E0564" w:rsidRDefault="00922136">
      <w:pPr>
        <w:pStyle w:val="ab"/>
        <w:numPr>
          <w:ilvl w:val="0"/>
          <w:numId w:val="235"/>
        </w:numPr>
        <w:tabs>
          <w:tab w:val="left" w:pos="481"/>
        </w:tabs>
        <w:spacing w:before="25" w:line="494" w:lineRule="auto"/>
        <w:ind w:left="280" w:right="4677" w:firstLine="0"/>
        <w:rPr>
          <w:rFonts w:ascii="Arial" w:eastAsia="Arial"/>
          <w:sz w:val="20"/>
          <w:lang w:eastAsia="zh-CN"/>
        </w:rPr>
      </w:pPr>
      <w:r>
        <w:rPr>
          <w:spacing w:val="-28"/>
          <w:sz w:val="20"/>
          <w:lang w:eastAsia="zh-CN"/>
        </w:rPr>
        <w:t xml:space="preserve">在 </w:t>
      </w:r>
      <w:r>
        <w:rPr>
          <w:rFonts w:ascii="Arial" w:eastAsia="Arial"/>
          <w:sz w:val="20"/>
          <w:lang w:eastAsia="zh-CN"/>
        </w:rPr>
        <w:t>SCP</w:t>
      </w:r>
      <w:r>
        <w:rPr>
          <w:rFonts w:ascii="Arial" w:eastAsia="Arial"/>
          <w:spacing w:val="-14"/>
          <w:sz w:val="20"/>
          <w:lang w:eastAsia="zh-CN"/>
        </w:rPr>
        <w:t xml:space="preserve"> </w:t>
      </w:r>
      <w:r>
        <w:rPr>
          <w:sz w:val="20"/>
          <w:lang w:eastAsia="zh-CN"/>
        </w:rPr>
        <w:t>末尾添加一个使用通配符的明确拒绝语句</w:t>
      </w:r>
      <w:r>
        <w:rPr>
          <w:rFonts w:ascii="Arial" w:eastAsia="Arial"/>
          <w:sz w:val="20"/>
          <w:lang w:eastAsia="zh-CN"/>
        </w:rPr>
        <w:t xml:space="preserve">. </w:t>
      </w:r>
      <w:r>
        <w:rPr>
          <w:sz w:val="20"/>
          <w:lang w:eastAsia="zh-CN"/>
        </w:rPr>
        <w:t>答案</w:t>
      </w:r>
      <w:r>
        <w:rPr>
          <w:rFonts w:ascii="Arial" w:eastAsia="Arial"/>
          <w:sz w:val="20"/>
          <w:lang w:eastAsia="zh-CN"/>
        </w:rPr>
        <w:t>:B</w:t>
      </w:r>
    </w:p>
    <w:p w14:paraId="3E3750D7" w14:textId="77777777" w:rsidR="003E0564" w:rsidRDefault="003E0564">
      <w:pPr>
        <w:pStyle w:val="a4"/>
        <w:spacing w:before="3"/>
        <w:ind w:left="0"/>
        <w:rPr>
          <w:rFonts w:ascii="Arial"/>
          <w:sz w:val="21"/>
          <w:lang w:eastAsia="zh-CN"/>
        </w:rPr>
      </w:pPr>
    </w:p>
    <w:p w14:paraId="6B2517FA" w14:textId="77777777" w:rsidR="003E0564" w:rsidRDefault="00922136">
      <w:pPr>
        <w:pStyle w:val="a4"/>
        <w:spacing w:before="1"/>
        <w:rPr>
          <w:rFonts w:ascii="Arial"/>
        </w:rPr>
      </w:pPr>
      <w:r>
        <w:rPr>
          <w:rFonts w:ascii="Arial"/>
        </w:rPr>
        <w:t>Question 229</w:t>
      </w:r>
    </w:p>
    <w:p w14:paraId="0915C3CA" w14:textId="77777777" w:rsidR="003E0564" w:rsidRDefault="00922136">
      <w:pPr>
        <w:pStyle w:val="a4"/>
        <w:spacing w:before="21"/>
        <w:rPr>
          <w:rFonts w:ascii="Arial" w:eastAsia="Arial"/>
        </w:rPr>
      </w:pPr>
      <w:r>
        <w:t xml:space="preserve">您的公司以前在本地数据中心和 </w:t>
      </w:r>
      <w:r>
        <w:rPr>
          <w:rFonts w:ascii="Arial" w:eastAsia="Arial"/>
        </w:rPr>
        <w:t xml:space="preserve">AWS </w:t>
      </w:r>
      <w:r>
        <w:t xml:space="preserve">之间配置了一个使用频繁且动态路由的 </w:t>
      </w:r>
      <w:r>
        <w:rPr>
          <w:rFonts w:ascii="Arial" w:eastAsia="Arial"/>
        </w:rPr>
        <w:t xml:space="preserve">VPN </w:t>
      </w:r>
      <w:r>
        <w:t>连接</w:t>
      </w:r>
      <w:r>
        <w:rPr>
          <w:rFonts w:ascii="Arial" w:eastAsia="Arial"/>
        </w:rPr>
        <w:t>.</w:t>
      </w:r>
    </w:p>
    <w:p w14:paraId="2304DA80" w14:textId="77777777" w:rsidR="003E0564" w:rsidRDefault="00922136">
      <w:pPr>
        <w:pStyle w:val="a4"/>
        <w:spacing w:before="22" w:line="264" w:lineRule="auto"/>
        <w:ind w:right="207"/>
        <w:rPr>
          <w:rFonts w:ascii="Arial" w:eastAsia="Arial"/>
        </w:rPr>
      </w:pPr>
      <w:r>
        <w:rPr>
          <w:spacing w:val="-8"/>
        </w:rPr>
        <w:t xml:space="preserve">您最近设置了 </w:t>
      </w:r>
      <w:r>
        <w:rPr>
          <w:rFonts w:ascii="Arial" w:eastAsia="Arial"/>
        </w:rPr>
        <w:t xml:space="preserve">DirectConnect </w:t>
      </w:r>
      <w:r>
        <w:t>连接</w:t>
      </w:r>
      <w:r>
        <w:rPr>
          <w:rFonts w:ascii="Arial" w:eastAsia="Arial"/>
        </w:rPr>
        <w:t>,</w:t>
      </w:r>
      <w:r>
        <w:t>并希望开始使用此新连接</w:t>
      </w:r>
      <w:r>
        <w:rPr>
          <w:rFonts w:ascii="Arial" w:eastAsia="Arial"/>
        </w:rPr>
        <w:t>.</w:t>
      </w:r>
      <w:r>
        <w:rPr>
          <w:spacing w:val="-27"/>
        </w:rPr>
        <w:t xml:space="preserve">在 </w:t>
      </w:r>
      <w:r>
        <w:rPr>
          <w:rFonts w:ascii="Arial" w:eastAsia="Arial"/>
        </w:rPr>
        <w:t xml:space="preserve">AWS </w:t>
      </w:r>
      <w:r>
        <w:rPr>
          <w:spacing w:val="-8"/>
        </w:rPr>
        <w:t xml:space="preserve">控制台中配置 </w:t>
      </w:r>
      <w:r>
        <w:rPr>
          <w:rFonts w:ascii="Arial" w:eastAsia="Arial"/>
        </w:rPr>
        <w:t xml:space="preserve">DirectConnect </w:t>
      </w:r>
      <w:r>
        <w:t>设置后</w:t>
      </w:r>
      <w:r>
        <w:rPr>
          <w:rFonts w:ascii="Arial" w:eastAsia="Arial"/>
        </w:rPr>
        <w:t>,</w:t>
      </w:r>
      <w:r>
        <w:t>以下哪个选项将为您的用户提供最无缝的过渡</w:t>
      </w:r>
      <w:r>
        <w:rPr>
          <w:rFonts w:ascii="Arial" w:eastAsia="Arial"/>
        </w:rPr>
        <w:t>?</w:t>
      </w:r>
    </w:p>
    <w:p w14:paraId="0C3F2A3C" w14:textId="77777777" w:rsidR="003E0564" w:rsidRDefault="003E0564">
      <w:pPr>
        <w:pStyle w:val="a4"/>
        <w:spacing w:before="4"/>
        <w:ind w:left="0"/>
        <w:rPr>
          <w:rFonts w:ascii="Arial"/>
          <w:sz w:val="21"/>
        </w:rPr>
      </w:pPr>
    </w:p>
    <w:p w14:paraId="6E43E914" w14:textId="77777777" w:rsidR="003E0564" w:rsidRDefault="00922136">
      <w:pPr>
        <w:pStyle w:val="ab"/>
        <w:numPr>
          <w:ilvl w:val="0"/>
          <w:numId w:val="236"/>
        </w:numPr>
        <w:tabs>
          <w:tab w:val="left" w:pos="469"/>
        </w:tabs>
        <w:spacing w:line="264" w:lineRule="auto"/>
        <w:ind w:right="204" w:firstLine="0"/>
        <w:rPr>
          <w:rFonts w:ascii="Arial" w:eastAsia="Arial"/>
          <w:sz w:val="20"/>
        </w:rPr>
      </w:pPr>
      <w:r>
        <w:rPr>
          <w:spacing w:val="-11"/>
          <w:sz w:val="20"/>
        </w:rPr>
        <w:t xml:space="preserve">配置您的 </w:t>
      </w:r>
      <w:r>
        <w:rPr>
          <w:rFonts w:ascii="Arial" w:eastAsia="Arial"/>
          <w:sz w:val="20"/>
        </w:rPr>
        <w:t>DirectConnect</w:t>
      </w:r>
      <w:r>
        <w:rPr>
          <w:rFonts w:ascii="Arial" w:eastAsia="Arial"/>
          <w:spacing w:val="-13"/>
          <w:sz w:val="20"/>
        </w:rPr>
        <w:t xml:space="preserve"> </w:t>
      </w:r>
      <w:r>
        <w:rPr>
          <w:sz w:val="20"/>
        </w:rPr>
        <w:t>路由器</w:t>
      </w:r>
      <w:r>
        <w:rPr>
          <w:rFonts w:ascii="Arial" w:eastAsia="Arial"/>
          <w:sz w:val="20"/>
        </w:rPr>
        <w:t>,</w:t>
      </w:r>
      <w:r>
        <w:rPr>
          <w:spacing w:val="-11"/>
          <w:sz w:val="20"/>
        </w:rPr>
        <w:t xml:space="preserve">更新您的 </w:t>
      </w:r>
      <w:r>
        <w:rPr>
          <w:rFonts w:ascii="Arial" w:eastAsia="Arial"/>
          <w:sz w:val="20"/>
        </w:rPr>
        <w:t>VPC</w:t>
      </w:r>
      <w:r>
        <w:rPr>
          <w:rFonts w:ascii="Arial" w:eastAsia="Arial"/>
          <w:spacing w:val="-13"/>
          <w:sz w:val="20"/>
        </w:rPr>
        <w:t xml:space="preserve"> </w:t>
      </w:r>
      <w:r>
        <w:rPr>
          <w:spacing w:val="-8"/>
          <w:sz w:val="20"/>
        </w:rPr>
        <w:t xml:space="preserve">路由表以指向 </w:t>
      </w:r>
      <w:r>
        <w:rPr>
          <w:rFonts w:ascii="Arial" w:eastAsia="Arial"/>
          <w:sz w:val="20"/>
        </w:rPr>
        <w:t>DirectConnect</w:t>
      </w:r>
      <w:r>
        <w:rPr>
          <w:rFonts w:ascii="Arial" w:eastAsia="Arial"/>
          <w:spacing w:val="-16"/>
          <w:sz w:val="20"/>
        </w:rPr>
        <w:t xml:space="preserve"> </w:t>
      </w:r>
      <w:r>
        <w:rPr>
          <w:sz w:val="20"/>
        </w:rPr>
        <w:t>连接</w:t>
      </w:r>
      <w:r>
        <w:rPr>
          <w:rFonts w:ascii="Arial" w:eastAsia="Arial"/>
          <w:sz w:val="20"/>
        </w:rPr>
        <w:t>,</w:t>
      </w:r>
      <w:r>
        <w:rPr>
          <w:spacing w:val="-14"/>
          <w:sz w:val="20"/>
        </w:rPr>
        <w:t xml:space="preserve">为您的 </w:t>
      </w:r>
      <w:r>
        <w:rPr>
          <w:rFonts w:ascii="Arial" w:eastAsia="Arial"/>
          <w:sz w:val="20"/>
        </w:rPr>
        <w:t>VPN</w:t>
      </w:r>
      <w:r>
        <w:rPr>
          <w:rFonts w:ascii="Arial" w:eastAsia="Arial"/>
          <w:spacing w:val="-13"/>
          <w:sz w:val="20"/>
        </w:rPr>
        <w:t xml:space="preserve"> </w:t>
      </w:r>
      <w:r>
        <w:rPr>
          <w:sz w:val="20"/>
        </w:rPr>
        <w:t>连接配</w:t>
      </w:r>
      <w:r>
        <w:rPr>
          <w:spacing w:val="-11"/>
          <w:sz w:val="20"/>
        </w:rPr>
        <w:t xml:space="preserve">置更高的 </w:t>
      </w:r>
      <w:r>
        <w:rPr>
          <w:rFonts w:ascii="Arial" w:eastAsia="Arial"/>
          <w:sz w:val="20"/>
        </w:rPr>
        <w:t>BGP</w:t>
      </w:r>
      <w:r>
        <w:rPr>
          <w:rFonts w:ascii="Arial" w:eastAsia="Arial"/>
          <w:spacing w:val="-11"/>
          <w:sz w:val="20"/>
        </w:rPr>
        <w:t xml:space="preserve"> </w:t>
      </w:r>
      <w:r>
        <w:rPr>
          <w:sz w:val="20"/>
        </w:rPr>
        <w:t>优先级</w:t>
      </w:r>
      <w:r>
        <w:rPr>
          <w:rFonts w:ascii="Arial" w:eastAsia="Arial"/>
          <w:sz w:val="20"/>
        </w:rPr>
        <w:t>,</w:t>
      </w:r>
      <w:r>
        <w:rPr>
          <w:sz w:val="20"/>
        </w:rPr>
        <w:t>并验证网络流量是否正确</w:t>
      </w:r>
      <w:r>
        <w:rPr>
          <w:rFonts w:ascii="Arial" w:eastAsia="Arial"/>
          <w:sz w:val="20"/>
        </w:rPr>
        <w:t>.</w:t>
      </w:r>
    </w:p>
    <w:p w14:paraId="3E51A7B1" w14:textId="77777777" w:rsidR="003E0564" w:rsidRDefault="00922136">
      <w:pPr>
        <w:pStyle w:val="a4"/>
        <w:spacing w:line="252" w:lineRule="exact"/>
        <w:rPr>
          <w:rFonts w:ascii="Arial" w:eastAsia="Arial"/>
        </w:rPr>
      </w:pPr>
      <w:r>
        <w:lastRenderedPageBreak/>
        <w:t xml:space="preserve">利用 </w:t>
      </w:r>
      <w:r>
        <w:rPr>
          <w:rFonts w:ascii="Arial" w:eastAsia="Arial"/>
        </w:rPr>
        <w:t xml:space="preserve">DirectConnect </w:t>
      </w:r>
      <w:r>
        <w:t>连接</w:t>
      </w:r>
      <w:r>
        <w:rPr>
          <w:rFonts w:ascii="Arial" w:eastAsia="Arial"/>
        </w:rPr>
        <w:t>.</w:t>
      </w:r>
    </w:p>
    <w:p w14:paraId="5D9AFBDA" w14:textId="77777777" w:rsidR="003E0564" w:rsidRDefault="00922136">
      <w:pPr>
        <w:pStyle w:val="ab"/>
        <w:numPr>
          <w:ilvl w:val="0"/>
          <w:numId w:val="236"/>
        </w:numPr>
        <w:tabs>
          <w:tab w:val="left" w:pos="469"/>
        </w:tabs>
        <w:spacing w:before="25" w:line="264" w:lineRule="auto"/>
        <w:ind w:right="274" w:firstLine="0"/>
        <w:rPr>
          <w:rFonts w:ascii="Arial" w:eastAsia="Arial"/>
          <w:sz w:val="20"/>
        </w:rPr>
      </w:pPr>
      <w:r>
        <w:rPr>
          <w:spacing w:val="-10"/>
          <w:sz w:val="20"/>
        </w:rPr>
        <w:t xml:space="preserve">删除现有的 </w:t>
      </w:r>
      <w:r>
        <w:rPr>
          <w:rFonts w:ascii="Arial" w:eastAsia="Arial"/>
          <w:sz w:val="20"/>
        </w:rPr>
        <w:t>VPN</w:t>
      </w:r>
      <w:r>
        <w:rPr>
          <w:rFonts w:ascii="Arial" w:eastAsia="Arial"/>
          <w:spacing w:val="-14"/>
          <w:sz w:val="20"/>
        </w:rPr>
        <w:t xml:space="preserve"> </w:t>
      </w:r>
      <w:r>
        <w:rPr>
          <w:sz w:val="20"/>
        </w:rPr>
        <w:t>连接以避免路由环路</w:t>
      </w:r>
      <w:r>
        <w:rPr>
          <w:rFonts w:ascii="Arial" w:eastAsia="Arial"/>
          <w:sz w:val="20"/>
        </w:rPr>
        <w:t>,</w:t>
      </w:r>
      <w:r>
        <w:rPr>
          <w:spacing w:val="-6"/>
          <w:sz w:val="20"/>
        </w:rPr>
        <w:t xml:space="preserve">使用适当的设置配置 </w:t>
      </w:r>
      <w:r>
        <w:rPr>
          <w:rFonts w:ascii="Arial" w:eastAsia="Arial"/>
          <w:sz w:val="20"/>
        </w:rPr>
        <w:t>DirectConnect</w:t>
      </w:r>
      <w:r>
        <w:rPr>
          <w:rFonts w:ascii="Arial" w:eastAsia="Arial"/>
          <w:spacing w:val="-16"/>
          <w:sz w:val="20"/>
        </w:rPr>
        <w:t xml:space="preserve"> </w:t>
      </w:r>
      <w:r>
        <w:rPr>
          <w:sz w:val="20"/>
        </w:rPr>
        <w:t>路由器</w:t>
      </w:r>
      <w:r>
        <w:rPr>
          <w:rFonts w:ascii="Arial" w:eastAsia="Arial"/>
          <w:sz w:val="20"/>
        </w:rPr>
        <w:t>,</w:t>
      </w:r>
      <w:r>
        <w:rPr>
          <w:sz w:val="20"/>
        </w:rPr>
        <w:t>并验证网络流量是</w:t>
      </w:r>
      <w:r>
        <w:rPr>
          <w:spacing w:val="-11"/>
          <w:sz w:val="20"/>
        </w:rPr>
        <w:t xml:space="preserve">否在利用 </w:t>
      </w:r>
      <w:r>
        <w:rPr>
          <w:rFonts w:ascii="Arial" w:eastAsia="Arial"/>
          <w:sz w:val="20"/>
        </w:rPr>
        <w:t>DirectConnect.</w:t>
      </w:r>
    </w:p>
    <w:p w14:paraId="1DBCD023" w14:textId="77777777" w:rsidR="003E0564" w:rsidRDefault="00922136">
      <w:pPr>
        <w:pStyle w:val="ab"/>
        <w:numPr>
          <w:ilvl w:val="0"/>
          <w:numId w:val="236"/>
        </w:numPr>
        <w:tabs>
          <w:tab w:val="left" w:pos="481"/>
        </w:tabs>
        <w:spacing w:line="264" w:lineRule="auto"/>
        <w:ind w:right="298" w:firstLine="0"/>
        <w:rPr>
          <w:rFonts w:ascii="Arial" w:eastAsia="Arial"/>
          <w:sz w:val="20"/>
        </w:rPr>
      </w:pPr>
      <w:r>
        <w:rPr>
          <w:spacing w:val="-11"/>
          <w:sz w:val="20"/>
        </w:rPr>
        <w:t xml:space="preserve">更新您的 </w:t>
      </w:r>
      <w:r>
        <w:rPr>
          <w:rFonts w:ascii="Arial" w:eastAsia="Arial"/>
          <w:sz w:val="20"/>
        </w:rPr>
        <w:t>VPC</w:t>
      </w:r>
      <w:r>
        <w:rPr>
          <w:rFonts w:ascii="Arial" w:eastAsia="Arial"/>
          <w:spacing w:val="-14"/>
          <w:sz w:val="20"/>
        </w:rPr>
        <w:t xml:space="preserve"> </w:t>
      </w:r>
      <w:r>
        <w:rPr>
          <w:spacing w:val="-8"/>
          <w:sz w:val="20"/>
        </w:rPr>
        <w:t xml:space="preserve">路由表以指向 </w:t>
      </w:r>
      <w:r>
        <w:rPr>
          <w:rFonts w:ascii="Arial" w:eastAsia="Arial"/>
          <w:sz w:val="20"/>
        </w:rPr>
        <w:t>DirectConnect</w:t>
      </w:r>
      <w:r>
        <w:rPr>
          <w:rFonts w:ascii="Arial" w:eastAsia="Arial"/>
          <w:spacing w:val="-17"/>
          <w:sz w:val="20"/>
        </w:rPr>
        <w:t xml:space="preserve"> </w:t>
      </w:r>
      <w:r>
        <w:rPr>
          <w:sz w:val="20"/>
        </w:rPr>
        <w:t>连接</w:t>
      </w:r>
      <w:r>
        <w:rPr>
          <w:rFonts w:ascii="Arial" w:eastAsia="Arial"/>
          <w:sz w:val="20"/>
        </w:rPr>
        <w:t>,</w:t>
      </w:r>
      <w:r>
        <w:rPr>
          <w:spacing w:val="-6"/>
          <w:sz w:val="20"/>
        </w:rPr>
        <w:t xml:space="preserve">使用适当的设置配置 </w:t>
      </w:r>
      <w:r>
        <w:rPr>
          <w:rFonts w:ascii="Arial" w:eastAsia="Arial"/>
          <w:sz w:val="20"/>
        </w:rPr>
        <w:t>DirectConnect</w:t>
      </w:r>
      <w:r>
        <w:rPr>
          <w:rFonts w:ascii="Arial" w:eastAsia="Arial"/>
          <w:spacing w:val="-17"/>
          <w:sz w:val="20"/>
        </w:rPr>
        <w:t xml:space="preserve"> </w:t>
      </w:r>
      <w:r>
        <w:rPr>
          <w:sz w:val="20"/>
        </w:rPr>
        <w:t>路由器</w:t>
      </w:r>
      <w:r>
        <w:rPr>
          <w:rFonts w:ascii="Arial" w:eastAsia="Arial"/>
          <w:sz w:val="20"/>
        </w:rPr>
        <w:t>,</w:t>
      </w:r>
      <w:r>
        <w:rPr>
          <w:sz w:val="20"/>
        </w:rPr>
        <w:t>确认网</w:t>
      </w:r>
      <w:r>
        <w:rPr>
          <w:spacing w:val="-7"/>
          <w:sz w:val="20"/>
        </w:rPr>
        <w:t xml:space="preserve">络流量正在利用 </w:t>
      </w:r>
      <w:r>
        <w:rPr>
          <w:rFonts w:ascii="Arial" w:eastAsia="Arial"/>
          <w:sz w:val="20"/>
        </w:rPr>
        <w:t>DirectConnect,</w:t>
      </w:r>
      <w:r>
        <w:rPr>
          <w:spacing w:val="-10"/>
          <w:sz w:val="20"/>
        </w:rPr>
        <w:t xml:space="preserve">然后删除 </w:t>
      </w:r>
      <w:r>
        <w:rPr>
          <w:rFonts w:ascii="Arial" w:eastAsia="Arial"/>
          <w:sz w:val="20"/>
        </w:rPr>
        <w:t>VPN</w:t>
      </w:r>
      <w:r>
        <w:rPr>
          <w:rFonts w:ascii="Arial" w:eastAsia="Arial"/>
          <w:spacing w:val="-10"/>
          <w:sz w:val="20"/>
        </w:rPr>
        <w:t xml:space="preserve"> </w:t>
      </w:r>
      <w:r>
        <w:rPr>
          <w:sz w:val="20"/>
        </w:rPr>
        <w:t>连接</w:t>
      </w:r>
      <w:r>
        <w:rPr>
          <w:rFonts w:ascii="Arial" w:eastAsia="Arial"/>
          <w:sz w:val="20"/>
        </w:rPr>
        <w:t>.</w:t>
      </w:r>
    </w:p>
    <w:p w14:paraId="6F897E71" w14:textId="77777777" w:rsidR="003E0564" w:rsidRDefault="00922136">
      <w:pPr>
        <w:pStyle w:val="ab"/>
        <w:numPr>
          <w:ilvl w:val="0"/>
          <w:numId w:val="236"/>
        </w:numPr>
        <w:tabs>
          <w:tab w:val="left" w:pos="481"/>
        </w:tabs>
        <w:spacing w:line="252" w:lineRule="exact"/>
        <w:ind w:left="480" w:hanging="201"/>
        <w:rPr>
          <w:sz w:val="20"/>
        </w:rPr>
      </w:pPr>
      <w:r>
        <w:rPr>
          <w:spacing w:val="-13"/>
          <w:sz w:val="20"/>
        </w:rPr>
        <w:t xml:space="preserve">使用比 </w:t>
      </w:r>
      <w:r>
        <w:rPr>
          <w:rFonts w:ascii="Arial" w:eastAsia="Arial"/>
          <w:sz w:val="20"/>
        </w:rPr>
        <w:t>VPN</w:t>
      </w:r>
      <w:r>
        <w:rPr>
          <w:rFonts w:ascii="Arial" w:eastAsia="Arial"/>
          <w:spacing w:val="-11"/>
          <w:sz w:val="20"/>
        </w:rPr>
        <w:t xml:space="preserve"> </w:t>
      </w:r>
      <w:r>
        <w:rPr>
          <w:spacing w:val="-8"/>
          <w:sz w:val="20"/>
        </w:rPr>
        <w:t xml:space="preserve">路由器更高的 </w:t>
      </w:r>
      <w:r>
        <w:rPr>
          <w:rFonts w:ascii="Arial" w:eastAsia="Arial"/>
          <w:sz w:val="20"/>
        </w:rPr>
        <w:t>BGP</w:t>
      </w:r>
      <w:r>
        <w:rPr>
          <w:rFonts w:ascii="Arial" w:eastAsia="Arial"/>
          <w:spacing w:val="-11"/>
          <w:sz w:val="20"/>
        </w:rPr>
        <w:t xml:space="preserve"> </w:t>
      </w:r>
      <w:r>
        <w:rPr>
          <w:spacing w:val="-9"/>
          <w:sz w:val="20"/>
        </w:rPr>
        <w:t xml:space="preserve">优先级配置 </w:t>
      </w:r>
      <w:r>
        <w:rPr>
          <w:rFonts w:ascii="Arial" w:eastAsia="Arial"/>
          <w:sz w:val="20"/>
        </w:rPr>
        <w:t>DirectConnect</w:t>
      </w:r>
      <w:r>
        <w:rPr>
          <w:rFonts w:ascii="Arial" w:eastAsia="Arial"/>
          <w:spacing w:val="-11"/>
          <w:sz w:val="20"/>
        </w:rPr>
        <w:t xml:space="preserve"> </w:t>
      </w:r>
      <w:r>
        <w:rPr>
          <w:sz w:val="20"/>
        </w:rPr>
        <w:t>路由器</w:t>
      </w:r>
      <w:r>
        <w:rPr>
          <w:rFonts w:ascii="Arial" w:eastAsia="Arial"/>
          <w:sz w:val="20"/>
        </w:rPr>
        <w:t>,</w:t>
      </w:r>
      <w:r>
        <w:rPr>
          <w:sz w:val="20"/>
        </w:rPr>
        <w:t>确认网络流量正在利用</w:t>
      </w:r>
    </w:p>
    <w:p w14:paraId="08C4A9F1" w14:textId="77777777" w:rsidR="003E0564" w:rsidRDefault="00922136">
      <w:pPr>
        <w:pStyle w:val="a4"/>
        <w:spacing w:before="19"/>
        <w:rPr>
          <w:rFonts w:ascii="Arial" w:eastAsia="Arial"/>
        </w:rPr>
      </w:pPr>
      <w:r>
        <w:rPr>
          <w:rFonts w:ascii="Arial" w:eastAsia="Arial"/>
        </w:rPr>
        <w:t>DirectConnect,</w:t>
      </w:r>
      <w:r>
        <w:t xml:space="preserve">然后删除现有的 </w:t>
      </w:r>
      <w:r>
        <w:rPr>
          <w:rFonts w:ascii="Arial" w:eastAsia="Arial"/>
        </w:rPr>
        <w:t xml:space="preserve">VPN </w:t>
      </w:r>
      <w:r>
        <w:t>连接</w:t>
      </w:r>
      <w:r>
        <w:rPr>
          <w:rFonts w:ascii="Arial" w:eastAsia="Arial"/>
        </w:rPr>
        <w:t>.</w:t>
      </w:r>
    </w:p>
    <w:p w14:paraId="7BB843CF" w14:textId="77777777" w:rsidR="003E0564" w:rsidRDefault="003E0564">
      <w:pPr>
        <w:pStyle w:val="a4"/>
        <w:spacing w:before="8"/>
        <w:ind w:left="0"/>
        <w:rPr>
          <w:rFonts w:ascii="Arial"/>
          <w:sz w:val="23"/>
        </w:rPr>
      </w:pPr>
    </w:p>
    <w:p w14:paraId="670E646B" w14:textId="77777777" w:rsidR="003E0564" w:rsidRDefault="00922136">
      <w:pPr>
        <w:pStyle w:val="a4"/>
        <w:spacing w:line="264" w:lineRule="auto"/>
        <w:ind w:right="8638"/>
        <w:rPr>
          <w:rFonts w:ascii="Arial" w:eastAsia="Arial"/>
        </w:rPr>
      </w:pPr>
      <w:r>
        <w:t>答案</w:t>
      </w:r>
      <w:r>
        <w:rPr>
          <w:rFonts w:ascii="Arial" w:eastAsia="Arial"/>
        </w:rPr>
        <w:t xml:space="preserve">:C </w:t>
      </w:r>
      <w:r>
        <w:t>说明</w:t>
      </w:r>
      <w:r>
        <w:rPr>
          <w:rFonts w:ascii="Arial" w:eastAsia="Arial"/>
        </w:rPr>
        <w:t>:</w:t>
      </w:r>
    </w:p>
    <w:p w14:paraId="2E2F3F67" w14:textId="77777777" w:rsidR="003E0564" w:rsidRDefault="00922136">
      <w:pPr>
        <w:pStyle w:val="a4"/>
        <w:spacing w:before="80"/>
        <w:rPr>
          <w:rFonts w:ascii="Arial" w:eastAsia="Arial"/>
        </w:rPr>
      </w:pPr>
      <w:r>
        <w:rPr>
          <w:rFonts w:ascii="Arial" w:eastAsia="Arial"/>
        </w:rPr>
        <w:t xml:space="preserve">Direct Connect </w:t>
      </w:r>
      <w:r>
        <w:t xml:space="preserve">优先于动态配置的 </w:t>
      </w:r>
      <w:r>
        <w:rPr>
          <w:rFonts w:ascii="Arial" w:eastAsia="Arial"/>
        </w:rPr>
        <w:t xml:space="preserve">VPN </w:t>
      </w:r>
      <w:r>
        <w:t>连接</w:t>
      </w:r>
      <w:r>
        <w:rPr>
          <w:rFonts w:ascii="Arial" w:eastAsia="Arial"/>
        </w:rPr>
        <w:t>.</w:t>
      </w:r>
    </w:p>
    <w:p w14:paraId="65A026C9" w14:textId="77777777" w:rsidR="003E0564" w:rsidRDefault="003E0564">
      <w:pPr>
        <w:pStyle w:val="a4"/>
        <w:ind w:left="0"/>
        <w:rPr>
          <w:rFonts w:ascii="Arial"/>
          <w:sz w:val="22"/>
        </w:rPr>
      </w:pPr>
    </w:p>
    <w:p w14:paraId="4BFCDB17" w14:textId="77777777" w:rsidR="003E0564" w:rsidRDefault="003E0564">
      <w:pPr>
        <w:pStyle w:val="a4"/>
        <w:spacing w:before="11"/>
        <w:ind w:left="0"/>
        <w:rPr>
          <w:rFonts w:ascii="Arial"/>
          <w:sz w:val="22"/>
        </w:rPr>
      </w:pPr>
    </w:p>
    <w:p w14:paraId="3E6DD4AD" w14:textId="77777777" w:rsidR="003E0564" w:rsidRDefault="00922136">
      <w:pPr>
        <w:pStyle w:val="a4"/>
        <w:rPr>
          <w:rFonts w:ascii="Arial"/>
        </w:rPr>
      </w:pPr>
      <w:r>
        <w:rPr>
          <w:rFonts w:ascii="Arial"/>
        </w:rPr>
        <w:t>Question 230</w:t>
      </w:r>
    </w:p>
    <w:p w14:paraId="1684CA17" w14:textId="77777777" w:rsidR="003E0564" w:rsidRDefault="00922136">
      <w:pPr>
        <w:pStyle w:val="a4"/>
        <w:spacing w:before="21" w:line="261" w:lineRule="auto"/>
        <w:ind w:right="163"/>
        <w:rPr>
          <w:rFonts w:ascii="Arial" w:eastAsia="Arial"/>
          <w:lang w:eastAsia="zh-CN"/>
        </w:rPr>
      </w:pPr>
      <w:r>
        <w:rPr>
          <w:spacing w:val="-6"/>
          <w:lang w:eastAsia="zh-CN"/>
        </w:rPr>
        <w:t xml:space="preserve">您的团队有一个基于 </w:t>
      </w:r>
      <w:r>
        <w:rPr>
          <w:rFonts w:ascii="Arial" w:eastAsia="Arial"/>
          <w:lang w:eastAsia="zh-CN"/>
        </w:rPr>
        <w:t xml:space="preserve">tomcat </w:t>
      </w:r>
      <w:r>
        <w:rPr>
          <w:spacing w:val="-28"/>
          <w:lang w:eastAsia="zh-CN"/>
        </w:rPr>
        <w:t xml:space="preserve">的 </w:t>
      </w:r>
      <w:r>
        <w:rPr>
          <w:rFonts w:ascii="Arial" w:eastAsia="Arial"/>
          <w:lang w:eastAsia="zh-CN"/>
        </w:rPr>
        <w:t xml:space="preserve">Java </w:t>
      </w:r>
      <w:r>
        <w:rPr>
          <w:lang w:eastAsia="zh-CN"/>
        </w:rPr>
        <w:t>应用程序</w:t>
      </w:r>
      <w:r>
        <w:rPr>
          <w:rFonts w:ascii="Arial" w:eastAsia="Arial"/>
          <w:lang w:eastAsia="zh-CN"/>
        </w:rPr>
        <w:t>,</w:t>
      </w:r>
      <w:r>
        <w:rPr>
          <w:lang w:eastAsia="zh-CN"/>
        </w:rPr>
        <w:t>您需要将其部署到开发</w:t>
      </w:r>
      <w:r>
        <w:rPr>
          <w:rFonts w:ascii="Arial" w:eastAsia="Arial"/>
          <w:lang w:eastAsia="zh-CN"/>
        </w:rPr>
        <w:t>,</w:t>
      </w:r>
      <w:r>
        <w:rPr>
          <w:lang w:eastAsia="zh-CN"/>
        </w:rPr>
        <w:t>测试和生产环境中</w:t>
      </w:r>
      <w:r>
        <w:rPr>
          <w:rFonts w:ascii="Arial" w:eastAsia="Arial"/>
          <w:lang w:eastAsia="zh-CN"/>
        </w:rPr>
        <w:t>.</w:t>
      </w:r>
      <w:r>
        <w:rPr>
          <w:lang w:eastAsia="zh-CN"/>
        </w:rPr>
        <w:t>经过研究后</w:t>
      </w:r>
      <w:r>
        <w:rPr>
          <w:rFonts w:ascii="Arial" w:eastAsia="Arial"/>
          <w:lang w:eastAsia="zh-CN"/>
        </w:rPr>
        <w:t>,</w:t>
      </w:r>
      <w:r>
        <w:rPr>
          <w:lang w:eastAsia="zh-CN"/>
        </w:rPr>
        <w:t>由</w:t>
      </w:r>
      <w:r>
        <w:rPr>
          <w:spacing w:val="-4"/>
          <w:lang w:eastAsia="zh-CN"/>
        </w:rPr>
        <w:t xml:space="preserve">于其与开发人员工具的紧密集成以及 </w:t>
      </w:r>
      <w:r>
        <w:rPr>
          <w:rFonts w:ascii="Arial" w:eastAsia="Arial"/>
          <w:lang w:eastAsia="zh-CN"/>
        </w:rPr>
        <w:t xml:space="preserve">RDS </w:t>
      </w:r>
      <w:r>
        <w:rPr>
          <w:lang w:eastAsia="zh-CN"/>
        </w:rPr>
        <w:t>的易于管理性</w:t>
      </w:r>
      <w:r>
        <w:rPr>
          <w:rFonts w:ascii="Arial" w:eastAsia="Arial"/>
          <w:lang w:eastAsia="zh-CN"/>
        </w:rPr>
        <w:t>,</w:t>
      </w:r>
      <w:r>
        <w:rPr>
          <w:spacing w:val="-9"/>
          <w:lang w:eastAsia="zh-CN"/>
        </w:rPr>
        <w:t xml:space="preserve">您选择使用 </w:t>
      </w:r>
      <w:r>
        <w:rPr>
          <w:rFonts w:ascii="Arial" w:eastAsia="Arial"/>
          <w:lang w:eastAsia="zh-CN"/>
        </w:rPr>
        <w:t>Elastic Beanstalk.</w:t>
      </w:r>
      <w:r>
        <w:rPr>
          <w:lang w:eastAsia="zh-CN"/>
        </w:rPr>
        <w:t>您的质量检查小组负责人指出</w:t>
      </w:r>
      <w:r>
        <w:rPr>
          <w:rFonts w:ascii="Arial" w:eastAsia="Arial"/>
          <w:lang w:eastAsia="zh-CN"/>
        </w:rPr>
        <w:t>,</w:t>
      </w:r>
      <w:r>
        <w:rPr>
          <w:lang w:eastAsia="zh-CN"/>
        </w:rPr>
        <w:t>您需要每晚将一组经过清理的生产数据发布到您的环境中</w:t>
      </w:r>
      <w:r>
        <w:rPr>
          <w:rFonts w:ascii="Arial" w:eastAsia="Arial"/>
          <w:lang w:eastAsia="zh-CN"/>
        </w:rPr>
        <w:t>.</w:t>
      </w:r>
      <w:r>
        <w:rPr>
          <w:lang w:eastAsia="zh-CN"/>
        </w:rPr>
        <w:t>同样</w:t>
      </w:r>
      <w:r>
        <w:rPr>
          <w:rFonts w:ascii="Arial" w:eastAsia="Arial"/>
          <w:lang w:eastAsia="zh-CN"/>
        </w:rPr>
        <w:t>,</w:t>
      </w:r>
      <w:r>
        <w:rPr>
          <w:lang w:eastAsia="zh-CN"/>
        </w:rPr>
        <w:t>组织中的其他软件团队也</w:t>
      </w:r>
      <w:r>
        <w:rPr>
          <w:spacing w:val="-9"/>
          <w:lang w:eastAsia="zh-CN"/>
        </w:rPr>
        <w:t xml:space="preserve">希望通过其 </w:t>
      </w:r>
      <w:r>
        <w:rPr>
          <w:rFonts w:ascii="Arial" w:eastAsia="Arial"/>
          <w:lang w:eastAsia="zh-CN"/>
        </w:rPr>
        <w:t xml:space="preserve">VPC </w:t>
      </w:r>
      <w:r>
        <w:rPr>
          <w:spacing w:val="-17"/>
          <w:lang w:eastAsia="zh-CN"/>
        </w:rPr>
        <w:t xml:space="preserve">中的 </w:t>
      </w:r>
      <w:r>
        <w:rPr>
          <w:rFonts w:ascii="Arial" w:eastAsia="Arial"/>
          <w:lang w:eastAsia="zh-CN"/>
        </w:rPr>
        <w:t xml:space="preserve">EC2 </w:t>
      </w:r>
      <w:r>
        <w:rPr>
          <w:lang w:eastAsia="zh-CN"/>
        </w:rPr>
        <w:t>实例访问相同的还原数据</w:t>
      </w:r>
      <w:r>
        <w:rPr>
          <w:rFonts w:ascii="Arial" w:eastAsia="Arial"/>
          <w:lang w:eastAsia="zh-CN"/>
        </w:rPr>
        <w:t>.</w:t>
      </w:r>
      <w:r>
        <w:rPr>
          <w:lang w:eastAsia="zh-CN"/>
        </w:rPr>
        <w:t>满足以上要求的持久性和安全性的最佳设置如下</w:t>
      </w:r>
      <w:r>
        <w:rPr>
          <w:rFonts w:ascii="Arial" w:eastAsia="Arial"/>
          <w:lang w:eastAsia="zh-CN"/>
        </w:rPr>
        <w:t>:</w:t>
      </w:r>
    </w:p>
    <w:p w14:paraId="7F4994A4" w14:textId="77777777" w:rsidR="003E0564" w:rsidRDefault="003E0564">
      <w:pPr>
        <w:pStyle w:val="a4"/>
        <w:spacing w:before="10"/>
        <w:ind w:left="0"/>
        <w:rPr>
          <w:rFonts w:ascii="Arial"/>
          <w:sz w:val="21"/>
          <w:lang w:eastAsia="zh-CN"/>
        </w:rPr>
      </w:pPr>
    </w:p>
    <w:p w14:paraId="44D851F0" w14:textId="77777777" w:rsidR="003E0564" w:rsidRDefault="00922136">
      <w:pPr>
        <w:pStyle w:val="a4"/>
        <w:spacing w:line="261" w:lineRule="auto"/>
        <w:ind w:right="1653"/>
        <w:rPr>
          <w:rFonts w:ascii="Arial" w:eastAsia="Arial"/>
          <w:lang w:eastAsia="zh-CN"/>
        </w:rPr>
      </w:pPr>
      <w:r>
        <w:rPr>
          <w:lang w:eastAsia="zh-CN"/>
        </w:rPr>
        <w:t>答</w:t>
      </w:r>
      <w:r>
        <w:rPr>
          <w:rFonts w:ascii="Arial" w:eastAsia="Arial"/>
          <w:lang w:eastAsia="zh-CN"/>
        </w:rPr>
        <w:t>:</w:t>
      </w:r>
      <w:r>
        <w:rPr>
          <w:spacing w:val="-8"/>
          <w:lang w:eastAsia="zh-CN"/>
        </w:rPr>
        <w:t xml:space="preserve">分别创建您的 </w:t>
      </w:r>
      <w:r>
        <w:rPr>
          <w:rFonts w:ascii="Arial" w:eastAsia="Arial"/>
          <w:lang w:eastAsia="zh-CN"/>
        </w:rPr>
        <w:t xml:space="preserve">RDS </w:t>
      </w:r>
      <w:r>
        <w:rPr>
          <w:lang w:eastAsia="zh-CN"/>
        </w:rPr>
        <w:t>实例</w:t>
      </w:r>
      <w:r>
        <w:rPr>
          <w:rFonts w:ascii="Arial" w:eastAsia="Arial"/>
          <w:lang w:eastAsia="zh-CN"/>
        </w:rPr>
        <w:t>,</w:t>
      </w:r>
      <w:r>
        <w:rPr>
          <w:spacing w:val="-14"/>
          <w:lang w:eastAsia="zh-CN"/>
        </w:rPr>
        <w:t xml:space="preserve">并将其 </w:t>
      </w:r>
      <w:r>
        <w:rPr>
          <w:rFonts w:ascii="Arial" w:eastAsia="Arial"/>
          <w:lang w:eastAsia="zh-CN"/>
        </w:rPr>
        <w:t xml:space="preserve">IP </w:t>
      </w:r>
      <w:r>
        <w:rPr>
          <w:spacing w:val="-4"/>
          <w:lang w:eastAsia="zh-CN"/>
        </w:rPr>
        <w:t xml:space="preserve">地址添加到代码中应用程序的 </w:t>
      </w:r>
      <w:r>
        <w:rPr>
          <w:rFonts w:ascii="Arial" w:eastAsia="Arial"/>
          <w:lang w:eastAsia="zh-CN"/>
        </w:rPr>
        <w:t xml:space="preserve">DB </w:t>
      </w:r>
      <w:r>
        <w:rPr>
          <w:lang w:eastAsia="zh-CN"/>
        </w:rPr>
        <w:t>连接字符串中</w:t>
      </w:r>
      <w:r>
        <w:rPr>
          <w:rFonts w:ascii="Arial" w:eastAsia="Arial"/>
          <w:lang w:eastAsia="zh-CN"/>
        </w:rPr>
        <w:t xml:space="preserve">. </w:t>
      </w:r>
      <w:r>
        <w:rPr>
          <w:lang w:eastAsia="zh-CN"/>
        </w:rPr>
        <w:t>更改其安全组</w:t>
      </w:r>
      <w:r>
        <w:rPr>
          <w:rFonts w:ascii="Arial" w:eastAsia="Arial"/>
          <w:lang w:eastAsia="zh-CN"/>
        </w:rPr>
        <w:t>,</w:t>
      </w:r>
      <w:r>
        <w:rPr>
          <w:spacing w:val="-9"/>
          <w:lang w:eastAsia="zh-CN"/>
        </w:rPr>
        <w:t xml:space="preserve">以允许您的 </w:t>
      </w:r>
      <w:r>
        <w:rPr>
          <w:rFonts w:ascii="Arial" w:eastAsia="Arial"/>
          <w:lang w:eastAsia="zh-CN"/>
        </w:rPr>
        <w:t xml:space="preserve">VPC IP </w:t>
      </w:r>
      <w:r>
        <w:rPr>
          <w:lang w:eastAsia="zh-CN"/>
        </w:rPr>
        <w:t>地址块中的主机对其进行访问</w:t>
      </w:r>
      <w:r>
        <w:rPr>
          <w:rFonts w:ascii="Arial" w:eastAsia="Arial"/>
          <w:lang w:eastAsia="zh-CN"/>
        </w:rPr>
        <w:t>.</w:t>
      </w:r>
    </w:p>
    <w:p w14:paraId="39CC2F7E" w14:textId="77777777" w:rsidR="003E0564" w:rsidRDefault="00922136">
      <w:pPr>
        <w:pStyle w:val="ab"/>
        <w:numPr>
          <w:ilvl w:val="0"/>
          <w:numId w:val="237"/>
        </w:numPr>
        <w:tabs>
          <w:tab w:val="left" w:pos="469"/>
        </w:tabs>
        <w:spacing w:line="264" w:lineRule="auto"/>
        <w:ind w:right="1733" w:firstLine="0"/>
        <w:rPr>
          <w:rFonts w:ascii="Arial" w:eastAsia="Arial"/>
          <w:sz w:val="20"/>
          <w:lang w:eastAsia="zh-CN"/>
        </w:rPr>
      </w:pPr>
      <w:r>
        <w:rPr>
          <w:spacing w:val="-8"/>
          <w:sz w:val="20"/>
          <w:lang w:eastAsia="zh-CN"/>
        </w:rPr>
        <w:t xml:space="preserve">分别创建您的 </w:t>
      </w:r>
      <w:r>
        <w:rPr>
          <w:rFonts w:ascii="Arial" w:eastAsia="Arial"/>
          <w:sz w:val="20"/>
          <w:lang w:eastAsia="zh-CN"/>
        </w:rPr>
        <w:t>RDS</w:t>
      </w:r>
      <w:r>
        <w:rPr>
          <w:rFonts w:ascii="Arial" w:eastAsia="Arial"/>
          <w:spacing w:val="-12"/>
          <w:sz w:val="20"/>
          <w:lang w:eastAsia="zh-CN"/>
        </w:rPr>
        <w:t xml:space="preserve"> </w:t>
      </w:r>
      <w:r>
        <w:rPr>
          <w:sz w:val="20"/>
          <w:lang w:eastAsia="zh-CN"/>
        </w:rPr>
        <w:t>实例</w:t>
      </w:r>
      <w:r>
        <w:rPr>
          <w:rFonts w:ascii="Arial" w:eastAsia="Arial"/>
          <w:sz w:val="20"/>
          <w:lang w:eastAsia="zh-CN"/>
        </w:rPr>
        <w:t>,</w:t>
      </w:r>
      <w:r>
        <w:rPr>
          <w:spacing w:val="-14"/>
          <w:sz w:val="20"/>
          <w:lang w:eastAsia="zh-CN"/>
        </w:rPr>
        <w:t xml:space="preserve">并将其 </w:t>
      </w:r>
      <w:r>
        <w:rPr>
          <w:rFonts w:ascii="Arial" w:eastAsia="Arial"/>
          <w:sz w:val="20"/>
          <w:lang w:eastAsia="zh-CN"/>
        </w:rPr>
        <w:t>DNS</w:t>
      </w:r>
      <w:r>
        <w:rPr>
          <w:rFonts w:ascii="Arial" w:eastAsia="Arial"/>
          <w:spacing w:val="-12"/>
          <w:sz w:val="20"/>
          <w:lang w:eastAsia="zh-CN"/>
        </w:rPr>
        <w:t xml:space="preserve"> </w:t>
      </w:r>
      <w:r>
        <w:rPr>
          <w:spacing w:val="-4"/>
          <w:sz w:val="20"/>
          <w:lang w:eastAsia="zh-CN"/>
        </w:rPr>
        <w:t xml:space="preserve">名称作为环境变量传递给您的 </w:t>
      </w:r>
      <w:r>
        <w:rPr>
          <w:rFonts w:ascii="Arial" w:eastAsia="Arial"/>
          <w:sz w:val="20"/>
          <w:lang w:eastAsia="zh-CN"/>
        </w:rPr>
        <w:t>DB</w:t>
      </w:r>
      <w:r>
        <w:rPr>
          <w:rFonts w:ascii="Arial" w:eastAsia="Arial"/>
          <w:spacing w:val="-14"/>
          <w:sz w:val="20"/>
          <w:lang w:eastAsia="zh-CN"/>
        </w:rPr>
        <w:t xml:space="preserve"> </w:t>
      </w:r>
      <w:r>
        <w:rPr>
          <w:sz w:val="20"/>
          <w:lang w:eastAsia="zh-CN"/>
        </w:rPr>
        <w:t>连接字符串</w:t>
      </w:r>
      <w:r>
        <w:rPr>
          <w:rFonts w:ascii="Arial" w:eastAsia="Arial"/>
          <w:sz w:val="20"/>
          <w:lang w:eastAsia="zh-CN"/>
        </w:rPr>
        <w:t xml:space="preserve">. </w:t>
      </w:r>
      <w:r>
        <w:rPr>
          <w:sz w:val="20"/>
          <w:lang w:eastAsia="zh-CN"/>
        </w:rPr>
        <w:t>更改其安全组</w:t>
      </w:r>
      <w:r>
        <w:rPr>
          <w:rFonts w:ascii="Arial" w:eastAsia="Arial"/>
          <w:sz w:val="20"/>
          <w:lang w:eastAsia="zh-CN"/>
        </w:rPr>
        <w:t>,</w:t>
      </w:r>
      <w:r>
        <w:rPr>
          <w:sz w:val="20"/>
          <w:lang w:eastAsia="zh-CN"/>
        </w:rPr>
        <w:t>以允许您从应用程序子网中的主机对其进行访问</w:t>
      </w:r>
      <w:r>
        <w:rPr>
          <w:rFonts w:ascii="Arial" w:eastAsia="Arial"/>
          <w:sz w:val="20"/>
          <w:lang w:eastAsia="zh-CN"/>
        </w:rPr>
        <w:t>.</w:t>
      </w:r>
    </w:p>
    <w:p w14:paraId="6946BD4D" w14:textId="77777777" w:rsidR="003E0564" w:rsidRDefault="00922136">
      <w:pPr>
        <w:pStyle w:val="ab"/>
        <w:numPr>
          <w:ilvl w:val="0"/>
          <w:numId w:val="237"/>
        </w:numPr>
        <w:tabs>
          <w:tab w:val="left" w:pos="481"/>
        </w:tabs>
        <w:spacing w:line="264" w:lineRule="auto"/>
        <w:ind w:right="195" w:firstLine="0"/>
        <w:rPr>
          <w:rFonts w:ascii="Arial" w:eastAsia="Arial"/>
          <w:sz w:val="20"/>
        </w:rPr>
      </w:pPr>
      <w:r>
        <w:rPr>
          <w:spacing w:val="-12"/>
          <w:sz w:val="20"/>
        </w:rPr>
        <w:t xml:space="preserve">创建您的 </w:t>
      </w:r>
      <w:r>
        <w:rPr>
          <w:rFonts w:ascii="Arial" w:eastAsia="Arial"/>
          <w:sz w:val="20"/>
        </w:rPr>
        <w:t>RDS</w:t>
      </w:r>
      <w:r>
        <w:rPr>
          <w:rFonts w:ascii="Arial" w:eastAsia="Arial"/>
          <w:spacing w:val="-15"/>
          <w:sz w:val="20"/>
        </w:rPr>
        <w:t xml:space="preserve"> </w:t>
      </w:r>
      <w:r>
        <w:rPr>
          <w:spacing w:val="-11"/>
          <w:sz w:val="20"/>
        </w:rPr>
        <w:t xml:space="preserve">实例作为 </w:t>
      </w:r>
      <w:r>
        <w:rPr>
          <w:rFonts w:ascii="Arial" w:eastAsia="Arial"/>
          <w:sz w:val="20"/>
        </w:rPr>
        <w:t>Elastic</w:t>
      </w:r>
      <w:r>
        <w:rPr>
          <w:rFonts w:ascii="Arial" w:eastAsia="Arial"/>
          <w:spacing w:val="-4"/>
          <w:sz w:val="20"/>
        </w:rPr>
        <w:t xml:space="preserve"> </w:t>
      </w:r>
      <w:r>
        <w:rPr>
          <w:rFonts w:ascii="Arial" w:eastAsia="Arial"/>
          <w:sz w:val="20"/>
        </w:rPr>
        <w:t>Beanstalk</w:t>
      </w:r>
      <w:r>
        <w:rPr>
          <w:rFonts w:ascii="Arial" w:eastAsia="Arial"/>
          <w:spacing w:val="-15"/>
          <w:sz w:val="20"/>
        </w:rPr>
        <w:t xml:space="preserve"> </w:t>
      </w:r>
      <w:r>
        <w:rPr>
          <w:sz w:val="20"/>
        </w:rPr>
        <w:t>定义的一部分</w:t>
      </w:r>
      <w:r>
        <w:rPr>
          <w:rFonts w:ascii="Arial" w:eastAsia="Arial"/>
          <w:sz w:val="20"/>
        </w:rPr>
        <w:t>,</w:t>
      </w:r>
      <w:r>
        <w:rPr>
          <w:sz w:val="20"/>
        </w:rPr>
        <w:t>并更改其安全组</w:t>
      </w:r>
      <w:r>
        <w:rPr>
          <w:rFonts w:ascii="Arial" w:eastAsia="Arial"/>
          <w:sz w:val="20"/>
        </w:rPr>
        <w:t>,</w:t>
      </w:r>
      <w:r>
        <w:rPr>
          <w:sz w:val="20"/>
        </w:rPr>
        <w:t>以允许您从应用程序子网中的主机对其进行访问</w:t>
      </w:r>
      <w:r>
        <w:rPr>
          <w:rFonts w:ascii="Arial" w:eastAsia="Arial"/>
          <w:sz w:val="20"/>
        </w:rPr>
        <w:t>.</w:t>
      </w:r>
    </w:p>
    <w:p w14:paraId="59D92C94" w14:textId="77777777" w:rsidR="003E0564" w:rsidRDefault="00922136">
      <w:pPr>
        <w:pStyle w:val="ab"/>
        <w:numPr>
          <w:ilvl w:val="0"/>
          <w:numId w:val="237"/>
        </w:numPr>
        <w:tabs>
          <w:tab w:val="left" w:pos="481"/>
        </w:tabs>
        <w:spacing w:line="252" w:lineRule="exact"/>
        <w:ind w:left="480" w:hanging="201"/>
        <w:rPr>
          <w:rFonts w:ascii="Arial" w:eastAsia="Arial"/>
          <w:sz w:val="20"/>
          <w:lang w:eastAsia="zh-CN"/>
        </w:rPr>
      </w:pPr>
      <w:r>
        <w:rPr>
          <w:spacing w:val="-11"/>
          <w:sz w:val="20"/>
          <w:lang w:eastAsia="zh-CN"/>
        </w:rPr>
        <w:t xml:space="preserve">单独创建 </w:t>
      </w:r>
      <w:r>
        <w:rPr>
          <w:rFonts w:ascii="Arial" w:eastAsia="Arial"/>
          <w:sz w:val="20"/>
          <w:lang w:eastAsia="zh-CN"/>
        </w:rPr>
        <w:t>RDS</w:t>
      </w:r>
      <w:r>
        <w:rPr>
          <w:rFonts w:ascii="Arial" w:eastAsia="Arial"/>
          <w:spacing w:val="-10"/>
          <w:sz w:val="20"/>
          <w:lang w:eastAsia="zh-CN"/>
        </w:rPr>
        <w:t xml:space="preserve"> </w:t>
      </w:r>
      <w:r>
        <w:rPr>
          <w:sz w:val="20"/>
          <w:lang w:eastAsia="zh-CN"/>
        </w:rPr>
        <w:t>实例</w:t>
      </w:r>
      <w:r>
        <w:rPr>
          <w:rFonts w:ascii="Arial" w:eastAsia="Arial"/>
          <w:sz w:val="20"/>
          <w:lang w:eastAsia="zh-CN"/>
        </w:rPr>
        <w:t>,</w:t>
      </w:r>
      <w:r>
        <w:rPr>
          <w:spacing w:val="-13"/>
          <w:sz w:val="20"/>
          <w:lang w:eastAsia="zh-CN"/>
        </w:rPr>
        <w:t xml:space="preserve">并将其 </w:t>
      </w:r>
      <w:r>
        <w:rPr>
          <w:rFonts w:ascii="Arial" w:eastAsia="Arial"/>
          <w:sz w:val="20"/>
          <w:lang w:eastAsia="zh-CN"/>
        </w:rPr>
        <w:t>DNS</w:t>
      </w:r>
      <w:r>
        <w:rPr>
          <w:rFonts w:ascii="Arial" w:eastAsia="Arial"/>
          <w:spacing w:val="-10"/>
          <w:sz w:val="20"/>
          <w:lang w:eastAsia="zh-CN"/>
        </w:rPr>
        <w:t xml:space="preserve"> </w:t>
      </w:r>
      <w:r>
        <w:rPr>
          <w:spacing w:val="-3"/>
          <w:sz w:val="20"/>
          <w:lang w:eastAsia="zh-CN"/>
        </w:rPr>
        <w:t xml:space="preserve">名称作为环境变量传递到应用程序的 </w:t>
      </w:r>
      <w:r>
        <w:rPr>
          <w:rFonts w:ascii="Arial" w:eastAsia="Arial"/>
          <w:sz w:val="20"/>
          <w:lang w:eastAsia="zh-CN"/>
        </w:rPr>
        <w:t>DB</w:t>
      </w:r>
      <w:r>
        <w:rPr>
          <w:rFonts w:ascii="Arial" w:eastAsia="Arial"/>
          <w:spacing w:val="-12"/>
          <w:sz w:val="20"/>
          <w:lang w:eastAsia="zh-CN"/>
        </w:rPr>
        <w:t xml:space="preserve"> </w:t>
      </w:r>
      <w:r>
        <w:rPr>
          <w:sz w:val="20"/>
          <w:lang w:eastAsia="zh-CN"/>
        </w:rPr>
        <w:t>连接字符串</w:t>
      </w:r>
      <w:r>
        <w:rPr>
          <w:rFonts w:ascii="Arial" w:eastAsia="Arial"/>
          <w:sz w:val="20"/>
          <w:lang w:eastAsia="zh-CN"/>
        </w:rPr>
        <w:t>.</w:t>
      </w:r>
    </w:p>
    <w:p w14:paraId="7B902266" w14:textId="77777777" w:rsidR="003E0564" w:rsidRDefault="00922136">
      <w:pPr>
        <w:pStyle w:val="a4"/>
        <w:spacing w:before="20"/>
        <w:rPr>
          <w:rFonts w:ascii="Arial" w:eastAsia="Arial"/>
          <w:lang w:eastAsia="zh-CN"/>
        </w:rPr>
      </w:pPr>
      <w:r>
        <w:rPr>
          <w:lang w:eastAsia="zh-CN"/>
        </w:rPr>
        <w:t>为客户端计算机创建一个安全组</w:t>
      </w:r>
      <w:r>
        <w:rPr>
          <w:rFonts w:ascii="Arial" w:eastAsia="Arial"/>
          <w:lang w:eastAsia="zh-CN"/>
        </w:rPr>
        <w:t>,</w:t>
      </w:r>
      <w:r>
        <w:rPr>
          <w:lang w:eastAsia="zh-CN"/>
        </w:rPr>
        <w:t xml:space="preserve">并将其作为数据库流量的有效源添加到 </w:t>
      </w:r>
      <w:r>
        <w:rPr>
          <w:rFonts w:ascii="Arial" w:eastAsia="Arial"/>
          <w:lang w:eastAsia="zh-CN"/>
        </w:rPr>
        <w:t xml:space="preserve">RDS </w:t>
      </w:r>
      <w:r>
        <w:rPr>
          <w:lang w:eastAsia="zh-CN"/>
        </w:rPr>
        <w:t>实例本身的安全组</w:t>
      </w:r>
      <w:r>
        <w:rPr>
          <w:rFonts w:ascii="Arial" w:eastAsia="Arial"/>
          <w:lang w:eastAsia="zh-CN"/>
        </w:rPr>
        <w:t>.</w:t>
      </w:r>
    </w:p>
    <w:p w14:paraId="63848DD3" w14:textId="77777777" w:rsidR="003E0564" w:rsidRDefault="003E0564">
      <w:pPr>
        <w:pStyle w:val="a4"/>
        <w:spacing w:before="7"/>
        <w:ind w:left="0"/>
        <w:rPr>
          <w:rFonts w:ascii="Arial"/>
          <w:sz w:val="23"/>
          <w:lang w:eastAsia="zh-CN"/>
        </w:rPr>
      </w:pPr>
    </w:p>
    <w:p w14:paraId="6F41D1B5" w14:textId="77777777" w:rsidR="003E0564" w:rsidRDefault="00922136">
      <w:pPr>
        <w:pStyle w:val="a4"/>
        <w:spacing w:before="1" w:line="264" w:lineRule="auto"/>
        <w:ind w:right="8638"/>
        <w:rPr>
          <w:rFonts w:ascii="Arial" w:eastAsia="Arial"/>
        </w:rPr>
      </w:pPr>
      <w:r>
        <w:t>答案</w:t>
      </w:r>
      <w:r>
        <w:rPr>
          <w:rFonts w:ascii="Arial" w:eastAsia="Arial"/>
        </w:rPr>
        <w:t xml:space="preserve">:D </w:t>
      </w:r>
      <w:r>
        <w:t>说明</w:t>
      </w:r>
      <w:r>
        <w:rPr>
          <w:rFonts w:ascii="Arial" w:eastAsia="Arial"/>
        </w:rPr>
        <w:t>:</w:t>
      </w:r>
    </w:p>
    <w:p w14:paraId="4B1708D6" w14:textId="77777777" w:rsidR="003E0564" w:rsidRDefault="00922136">
      <w:pPr>
        <w:pStyle w:val="a4"/>
        <w:spacing w:line="264" w:lineRule="auto"/>
        <w:ind w:right="295"/>
        <w:jc w:val="both"/>
        <w:rPr>
          <w:rFonts w:ascii="Arial" w:eastAsia="Arial"/>
        </w:rPr>
      </w:pPr>
      <w:r>
        <w:rPr>
          <w:rFonts w:ascii="Arial" w:eastAsia="Arial"/>
        </w:rPr>
        <w:t>Elastic</w:t>
      </w:r>
      <w:r>
        <w:rPr>
          <w:rFonts w:ascii="Arial" w:eastAsia="Arial"/>
          <w:spacing w:val="-6"/>
        </w:rPr>
        <w:t xml:space="preserve"> </w:t>
      </w:r>
      <w:r>
        <w:rPr>
          <w:rFonts w:ascii="Arial" w:eastAsia="Arial"/>
        </w:rPr>
        <w:t>Beanstalk</w:t>
      </w:r>
      <w:r>
        <w:rPr>
          <w:rFonts w:ascii="Arial" w:eastAsia="Arial"/>
          <w:spacing w:val="-13"/>
        </w:rPr>
        <w:t xml:space="preserve"> </w:t>
      </w:r>
      <w:r>
        <w:rPr>
          <w:spacing w:val="-11"/>
        </w:rPr>
        <w:t xml:space="preserve">提供了在 </w:t>
      </w:r>
      <w:r>
        <w:rPr>
          <w:rFonts w:ascii="Arial" w:eastAsia="Arial"/>
        </w:rPr>
        <w:t>Elastic</w:t>
      </w:r>
      <w:r>
        <w:rPr>
          <w:rFonts w:ascii="Arial" w:eastAsia="Arial"/>
          <w:spacing w:val="-5"/>
        </w:rPr>
        <w:t xml:space="preserve"> </w:t>
      </w:r>
      <w:r>
        <w:rPr>
          <w:rFonts w:ascii="Arial" w:eastAsia="Arial"/>
        </w:rPr>
        <w:t>Beanstalk</w:t>
      </w:r>
      <w:r>
        <w:rPr>
          <w:rFonts w:ascii="Arial" w:eastAsia="Arial"/>
          <w:spacing w:val="-14"/>
        </w:rPr>
        <w:t xml:space="preserve"> </w:t>
      </w:r>
      <w:r>
        <w:rPr>
          <w:spacing w:val="-9"/>
        </w:rPr>
        <w:t xml:space="preserve">环境中运行 </w:t>
      </w:r>
      <w:r>
        <w:rPr>
          <w:rFonts w:ascii="Arial" w:eastAsia="Arial"/>
        </w:rPr>
        <w:t>Amazon</w:t>
      </w:r>
      <w:r>
        <w:rPr>
          <w:rFonts w:ascii="Arial" w:eastAsia="Arial"/>
          <w:spacing w:val="-4"/>
        </w:rPr>
        <w:t xml:space="preserve"> </w:t>
      </w:r>
      <w:r>
        <w:rPr>
          <w:rFonts w:ascii="Arial" w:eastAsia="Arial"/>
        </w:rPr>
        <w:t>RDS</w:t>
      </w:r>
      <w:r>
        <w:rPr>
          <w:rFonts w:ascii="Arial" w:eastAsia="Arial"/>
          <w:spacing w:val="-15"/>
        </w:rPr>
        <w:t xml:space="preserve"> </w:t>
      </w:r>
      <w:r>
        <w:t>实例的支持</w:t>
      </w:r>
      <w:r>
        <w:rPr>
          <w:rFonts w:ascii="Arial" w:eastAsia="Arial"/>
        </w:rPr>
        <w:t>.</w:t>
      </w:r>
      <w:r>
        <w:t>这对于开发和测试环境非常有效</w:t>
      </w:r>
      <w:r>
        <w:rPr>
          <w:rFonts w:ascii="Arial" w:eastAsia="Arial"/>
        </w:rPr>
        <w:t>,</w:t>
      </w:r>
      <w:r>
        <w:t>但对于生产环境而言并不理想</w:t>
      </w:r>
      <w:r>
        <w:rPr>
          <w:rFonts w:ascii="Arial" w:eastAsia="Arial"/>
        </w:rPr>
        <w:t>,</w:t>
      </w:r>
      <w:r>
        <w:t>因为它将数据库实例的生命周期与应用程序环境的生命周期联系在一起</w:t>
      </w:r>
      <w:r>
        <w:rPr>
          <w:rFonts w:ascii="Arial" w:eastAsia="Arial"/>
        </w:rPr>
        <w:t>.</w:t>
      </w:r>
    </w:p>
    <w:p w14:paraId="4DBACBCA" w14:textId="77777777" w:rsidR="003E0564" w:rsidRDefault="00F134CA">
      <w:pPr>
        <w:pStyle w:val="a4"/>
        <w:spacing w:line="222" w:lineRule="exact"/>
        <w:rPr>
          <w:rFonts w:ascii="Arial"/>
        </w:rPr>
      </w:pPr>
      <w:hyperlink r:id="rId20">
        <w:r w:rsidR="00922136">
          <w:rPr>
            <w:rFonts w:ascii="Arial"/>
          </w:rPr>
          <w:t>http://docs.aws.amazon.com/elasticbeanstalk/latest/dg/AWSHowTo.RDS.html</w:t>
        </w:r>
      </w:hyperlink>
    </w:p>
    <w:p w14:paraId="1228DA41" w14:textId="77777777" w:rsidR="003E0564" w:rsidRDefault="003E0564">
      <w:pPr>
        <w:pStyle w:val="a4"/>
        <w:ind w:left="0"/>
        <w:rPr>
          <w:rFonts w:ascii="Arial"/>
          <w:sz w:val="22"/>
        </w:rPr>
      </w:pPr>
    </w:p>
    <w:p w14:paraId="4449A93C" w14:textId="77777777" w:rsidR="003E0564" w:rsidRDefault="003E0564">
      <w:pPr>
        <w:pStyle w:val="a4"/>
        <w:spacing w:before="3"/>
        <w:ind w:left="0"/>
        <w:rPr>
          <w:rFonts w:ascii="Arial"/>
          <w:sz w:val="22"/>
        </w:rPr>
      </w:pPr>
    </w:p>
    <w:p w14:paraId="58EE306C" w14:textId="77777777" w:rsidR="003E0564" w:rsidRDefault="00922136">
      <w:pPr>
        <w:pStyle w:val="a4"/>
        <w:rPr>
          <w:rFonts w:ascii="Arial"/>
          <w:lang w:eastAsia="zh-CN"/>
        </w:rPr>
      </w:pPr>
      <w:r>
        <w:rPr>
          <w:rFonts w:ascii="Arial"/>
          <w:lang w:eastAsia="zh-CN"/>
        </w:rPr>
        <w:t>Question 231</w:t>
      </w:r>
    </w:p>
    <w:p w14:paraId="44C47FF8" w14:textId="77777777" w:rsidR="003E0564" w:rsidRDefault="00922136">
      <w:pPr>
        <w:pStyle w:val="a4"/>
        <w:spacing w:before="22" w:line="261" w:lineRule="auto"/>
        <w:ind w:right="274"/>
        <w:rPr>
          <w:rFonts w:ascii="Arial" w:eastAsia="Arial"/>
          <w:lang w:eastAsia="zh-CN"/>
        </w:rPr>
      </w:pPr>
      <w:r>
        <w:rPr>
          <w:w w:val="95"/>
          <w:lang w:eastAsia="zh-CN"/>
        </w:rPr>
        <w:t>您有一个定期的图像分析应用程序</w:t>
      </w:r>
      <w:r>
        <w:rPr>
          <w:rFonts w:ascii="Arial" w:eastAsia="Arial"/>
          <w:w w:val="95"/>
          <w:lang w:eastAsia="zh-CN"/>
        </w:rPr>
        <w:t>,</w:t>
      </w:r>
      <w:r>
        <w:rPr>
          <w:w w:val="95"/>
          <w:lang w:eastAsia="zh-CN"/>
        </w:rPr>
        <w:t>该应用程序在输入中获取一些文件</w:t>
      </w:r>
      <w:r>
        <w:rPr>
          <w:rFonts w:ascii="Arial" w:eastAsia="Arial"/>
          <w:w w:val="95"/>
          <w:lang w:eastAsia="zh-CN"/>
        </w:rPr>
        <w:t>,</w:t>
      </w:r>
      <w:r>
        <w:rPr>
          <w:w w:val="95"/>
          <w:lang w:eastAsia="zh-CN"/>
        </w:rPr>
        <w:t>对其进行分析</w:t>
      </w:r>
      <w:r>
        <w:rPr>
          <w:rFonts w:ascii="Arial" w:eastAsia="Arial"/>
          <w:w w:val="95"/>
          <w:lang w:eastAsia="zh-CN"/>
        </w:rPr>
        <w:t>,</w:t>
      </w:r>
      <w:r>
        <w:rPr>
          <w:w w:val="95"/>
          <w:lang w:eastAsia="zh-CN"/>
        </w:rPr>
        <w:t xml:space="preserve">然后为每个文件将   </w:t>
      </w:r>
      <w:r>
        <w:rPr>
          <w:lang w:eastAsia="zh-CN"/>
        </w:rPr>
        <w:t>输出中的一些数据写入文本文件</w:t>
      </w:r>
      <w:r>
        <w:rPr>
          <w:rFonts w:ascii="Arial" w:eastAsia="Arial"/>
          <w:lang w:eastAsia="zh-CN"/>
        </w:rPr>
        <w:t>.</w:t>
      </w:r>
      <w:r>
        <w:rPr>
          <w:lang w:eastAsia="zh-CN"/>
        </w:rPr>
        <w:t>每天输入的文件数量很多</w:t>
      </w:r>
      <w:r>
        <w:rPr>
          <w:rFonts w:ascii="Arial" w:eastAsia="Arial"/>
          <w:lang w:eastAsia="zh-CN"/>
        </w:rPr>
        <w:t>,</w:t>
      </w:r>
      <w:r>
        <w:rPr>
          <w:lang w:eastAsia="zh-CN"/>
        </w:rPr>
        <w:t>并且集中在一天的几个小时内</w:t>
      </w:r>
      <w:r>
        <w:rPr>
          <w:rFonts w:ascii="Arial" w:eastAsia="Arial"/>
          <w:lang w:eastAsia="zh-CN"/>
        </w:rPr>
        <w:t>.</w:t>
      </w:r>
    </w:p>
    <w:p w14:paraId="416E13AD" w14:textId="77777777" w:rsidR="003E0564" w:rsidRDefault="00922136">
      <w:pPr>
        <w:pStyle w:val="a4"/>
        <w:spacing w:line="264" w:lineRule="auto"/>
        <w:ind w:right="131"/>
        <w:rPr>
          <w:rFonts w:ascii="Arial" w:eastAsia="Arial"/>
          <w:lang w:eastAsia="zh-CN"/>
        </w:rPr>
      </w:pPr>
      <w:r>
        <w:rPr>
          <w:lang w:eastAsia="zh-CN"/>
        </w:rPr>
        <w:t>当前</w:t>
      </w:r>
      <w:r>
        <w:rPr>
          <w:rFonts w:ascii="Arial" w:eastAsia="Arial"/>
          <w:lang w:eastAsia="zh-CN"/>
        </w:rPr>
        <w:t>,</w:t>
      </w:r>
      <w:r>
        <w:rPr>
          <w:spacing w:val="-19"/>
          <w:lang w:eastAsia="zh-CN"/>
        </w:rPr>
        <w:t xml:space="preserve">您在 </w:t>
      </w:r>
      <w:r>
        <w:rPr>
          <w:rFonts w:ascii="Arial" w:eastAsia="Arial"/>
          <w:lang w:eastAsia="zh-CN"/>
        </w:rPr>
        <w:t xml:space="preserve">EC2 </w:t>
      </w:r>
      <w:r>
        <w:rPr>
          <w:spacing w:val="-7"/>
          <w:lang w:eastAsia="zh-CN"/>
        </w:rPr>
        <w:t xml:space="preserve">上有一台具有大 </w:t>
      </w:r>
      <w:r>
        <w:rPr>
          <w:rFonts w:ascii="Arial" w:eastAsia="Arial"/>
          <w:lang w:eastAsia="zh-CN"/>
        </w:rPr>
        <w:t xml:space="preserve">EBS </w:t>
      </w:r>
      <w:r>
        <w:rPr>
          <w:lang w:eastAsia="zh-CN"/>
        </w:rPr>
        <w:t>卷的服务器</w:t>
      </w:r>
      <w:r>
        <w:rPr>
          <w:rFonts w:ascii="Arial" w:eastAsia="Arial"/>
          <w:lang w:eastAsia="zh-CN"/>
        </w:rPr>
        <w:t>,</w:t>
      </w:r>
      <w:r>
        <w:rPr>
          <w:lang w:eastAsia="zh-CN"/>
        </w:rPr>
        <w:t>用于承载输入数据和结果</w:t>
      </w:r>
      <w:r>
        <w:rPr>
          <w:rFonts w:ascii="Arial" w:eastAsia="Arial"/>
          <w:lang w:eastAsia="zh-CN"/>
        </w:rPr>
        <w:t>.</w:t>
      </w:r>
      <w:r>
        <w:rPr>
          <w:spacing w:val="-8"/>
          <w:lang w:eastAsia="zh-CN"/>
        </w:rPr>
        <w:t xml:space="preserve">每天大约需要 </w:t>
      </w:r>
      <w:r>
        <w:rPr>
          <w:rFonts w:ascii="Arial" w:eastAsia="Arial"/>
          <w:lang w:eastAsia="zh-CN"/>
        </w:rPr>
        <w:t xml:space="preserve">20 </w:t>
      </w:r>
      <w:r>
        <w:rPr>
          <w:lang w:eastAsia="zh-CN"/>
        </w:rPr>
        <w:t>个小时才能完成该过程</w:t>
      </w:r>
      <w:r>
        <w:rPr>
          <w:rFonts w:ascii="Arial" w:eastAsia="Arial"/>
          <w:lang w:eastAsia="zh-CN"/>
        </w:rPr>
        <w:t>.</w:t>
      </w:r>
    </w:p>
    <w:p w14:paraId="36F5B1BC" w14:textId="77777777" w:rsidR="003E0564" w:rsidRDefault="003E0564">
      <w:pPr>
        <w:pStyle w:val="a4"/>
        <w:spacing w:before="4"/>
        <w:ind w:left="0"/>
        <w:rPr>
          <w:rFonts w:ascii="Arial"/>
          <w:sz w:val="21"/>
          <w:lang w:eastAsia="zh-CN"/>
        </w:rPr>
      </w:pPr>
    </w:p>
    <w:p w14:paraId="0AB043A1" w14:textId="77777777" w:rsidR="003E0564" w:rsidRDefault="00922136">
      <w:pPr>
        <w:pStyle w:val="a4"/>
        <w:rPr>
          <w:rFonts w:ascii="Arial" w:eastAsia="Arial"/>
          <w:lang w:eastAsia="zh-CN"/>
        </w:rPr>
      </w:pPr>
      <w:r>
        <w:rPr>
          <w:lang w:eastAsia="zh-CN"/>
        </w:rPr>
        <w:t>可以使用哪些服务来减少设计时间并提高解决方案的可用性</w:t>
      </w:r>
      <w:r>
        <w:rPr>
          <w:rFonts w:ascii="Arial" w:eastAsia="Arial"/>
          <w:lang w:eastAsia="zh-CN"/>
        </w:rPr>
        <w:t>?</w:t>
      </w:r>
    </w:p>
    <w:p w14:paraId="271F3229" w14:textId="77777777" w:rsidR="003E0564" w:rsidRDefault="003E0564">
      <w:pPr>
        <w:pStyle w:val="a4"/>
        <w:spacing w:before="7"/>
        <w:ind w:left="0"/>
        <w:rPr>
          <w:rFonts w:ascii="Arial"/>
          <w:sz w:val="23"/>
          <w:lang w:eastAsia="zh-CN"/>
        </w:rPr>
      </w:pPr>
    </w:p>
    <w:p w14:paraId="72D40AFC" w14:textId="77777777" w:rsidR="003E0564" w:rsidRDefault="00922136">
      <w:pPr>
        <w:pStyle w:val="ab"/>
        <w:numPr>
          <w:ilvl w:val="0"/>
          <w:numId w:val="238"/>
        </w:numPr>
        <w:tabs>
          <w:tab w:val="left" w:pos="525"/>
        </w:tabs>
        <w:rPr>
          <w:rFonts w:ascii="Arial" w:eastAsia="Arial"/>
          <w:sz w:val="20"/>
        </w:rPr>
      </w:pPr>
      <w:r>
        <w:rPr>
          <w:rFonts w:ascii="Arial" w:eastAsia="Arial"/>
          <w:sz w:val="20"/>
        </w:rPr>
        <w:t>S3</w:t>
      </w:r>
      <w:r>
        <w:rPr>
          <w:rFonts w:ascii="Arial" w:eastAsia="Arial"/>
          <w:spacing w:val="-13"/>
          <w:sz w:val="20"/>
        </w:rPr>
        <w:t xml:space="preserve"> </w:t>
      </w:r>
      <w:r>
        <w:rPr>
          <w:spacing w:val="-11"/>
          <w:sz w:val="20"/>
        </w:rPr>
        <w:t xml:space="preserve">用于存储 </w:t>
      </w:r>
      <w:r>
        <w:rPr>
          <w:rFonts w:ascii="Arial" w:eastAsia="Arial"/>
          <w:sz w:val="20"/>
        </w:rPr>
        <w:t>I</w:t>
      </w:r>
      <w:r>
        <w:rPr>
          <w:rFonts w:ascii="Arial" w:eastAsia="Arial"/>
          <w:spacing w:val="-3"/>
          <w:sz w:val="20"/>
        </w:rPr>
        <w:t xml:space="preserve"> </w:t>
      </w:r>
      <w:r>
        <w:rPr>
          <w:rFonts w:ascii="Arial" w:eastAsia="Arial"/>
          <w:sz w:val="20"/>
        </w:rPr>
        <w:t>/</w:t>
      </w:r>
      <w:r>
        <w:rPr>
          <w:rFonts w:ascii="Arial" w:eastAsia="Arial"/>
          <w:spacing w:val="-2"/>
          <w:sz w:val="20"/>
        </w:rPr>
        <w:t xml:space="preserve"> </w:t>
      </w:r>
      <w:r>
        <w:rPr>
          <w:rFonts w:ascii="Arial" w:eastAsia="Arial"/>
          <w:sz w:val="20"/>
        </w:rPr>
        <w:t>O</w:t>
      </w:r>
      <w:r>
        <w:rPr>
          <w:rFonts w:ascii="Arial" w:eastAsia="Arial"/>
          <w:spacing w:val="-14"/>
          <w:sz w:val="20"/>
        </w:rPr>
        <w:t xml:space="preserve"> </w:t>
      </w:r>
      <w:r>
        <w:rPr>
          <w:sz w:val="20"/>
        </w:rPr>
        <w:t>文件</w:t>
      </w:r>
      <w:r>
        <w:rPr>
          <w:rFonts w:ascii="Arial" w:eastAsia="Arial"/>
          <w:sz w:val="20"/>
        </w:rPr>
        <w:t>,SQS</w:t>
      </w:r>
      <w:r>
        <w:rPr>
          <w:rFonts w:ascii="Arial" w:eastAsia="Arial"/>
          <w:spacing w:val="-13"/>
          <w:sz w:val="20"/>
        </w:rPr>
        <w:t xml:space="preserve"> </w:t>
      </w:r>
      <w:r>
        <w:rPr>
          <w:sz w:val="20"/>
        </w:rPr>
        <w:t>用于将详细说明命令分发给并行工作的主机组</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0"/>
          <w:sz w:val="20"/>
        </w:rPr>
        <w:t xml:space="preserve"> </w:t>
      </w:r>
      <w:r>
        <w:rPr>
          <w:spacing w:val="-13"/>
          <w:sz w:val="20"/>
        </w:rPr>
        <w:t xml:space="preserve">可根据 </w:t>
      </w:r>
      <w:r>
        <w:rPr>
          <w:rFonts w:ascii="Arial" w:eastAsia="Arial"/>
          <w:sz w:val="20"/>
        </w:rPr>
        <w:t>SQS</w:t>
      </w:r>
    </w:p>
    <w:p w14:paraId="4BB65950" w14:textId="77777777" w:rsidR="003E0564" w:rsidRDefault="00922136">
      <w:pPr>
        <w:pStyle w:val="a4"/>
        <w:spacing w:before="22"/>
        <w:rPr>
          <w:rFonts w:ascii="Arial" w:eastAsia="Arial"/>
          <w:lang w:eastAsia="zh-CN"/>
        </w:rPr>
      </w:pPr>
      <w:r>
        <w:rPr>
          <w:lang w:eastAsia="zh-CN"/>
        </w:rPr>
        <w:t>队列的长度动态调整主机组的大小</w:t>
      </w:r>
      <w:r>
        <w:rPr>
          <w:rFonts w:ascii="Arial" w:eastAsia="Arial"/>
          <w:lang w:eastAsia="zh-CN"/>
        </w:rPr>
        <w:t>.</w:t>
      </w:r>
    </w:p>
    <w:p w14:paraId="2D8D1DF7" w14:textId="77777777" w:rsidR="003E0564" w:rsidRDefault="00922136">
      <w:pPr>
        <w:pStyle w:val="ab"/>
        <w:numPr>
          <w:ilvl w:val="0"/>
          <w:numId w:val="238"/>
        </w:numPr>
        <w:tabs>
          <w:tab w:val="left" w:pos="525"/>
        </w:tabs>
        <w:spacing w:before="25"/>
        <w:rPr>
          <w:rFonts w:ascii="Arial" w:eastAsia="Arial"/>
          <w:sz w:val="20"/>
        </w:rPr>
      </w:pPr>
      <w:r>
        <w:rPr>
          <w:rFonts w:ascii="Arial" w:eastAsia="Arial"/>
          <w:sz w:val="20"/>
        </w:rPr>
        <w:t>S3</w:t>
      </w:r>
      <w:r>
        <w:rPr>
          <w:rFonts w:ascii="Arial" w:eastAsia="Arial"/>
          <w:spacing w:val="-13"/>
          <w:sz w:val="20"/>
        </w:rPr>
        <w:t xml:space="preserve"> </w:t>
      </w:r>
      <w:r>
        <w:rPr>
          <w:spacing w:val="-11"/>
          <w:sz w:val="20"/>
        </w:rPr>
        <w:t xml:space="preserve">用于存储 </w:t>
      </w:r>
      <w:r>
        <w:rPr>
          <w:rFonts w:ascii="Arial" w:eastAsia="Arial"/>
          <w:sz w:val="20"/>
        </w:rPr>
        <w:t>I</w:t>
      </w:r>
      <w:r>
        <w:rPr>
          <w:rFonts w:ascii="Arial" w:eastAsia="Arial"/>
          <w:spacing w:val="-4"/>
          <w:sz w:val="20"/>
        </w:rPr>
        <w:t xml:space="preserve"> </w:t>
      </w:r>
      <w:r>
        <w:rPr>
          <w:rFonts w:ascii="Arial" w:eastAsia="Arial"/>
          <w:sz w:val="20"/>
        </w:rPr>
        <w:t>/</w:t>
      </w:r>
      <w:r>
        <w:rPr>
          <w:rFonts w:ascii="Arial" w:eastAsia="Arial"/>
          <w:spacing w:val="-1"/>
          <w:sz w:val="20"/>
        </w:rPr>
        <w:t xml:space="preserve"> </w:t>
      </w:r>
      <w:r>
        <w:rPr>
          <w:rFonts w:ascii="Arial" w:eastAsia="Arial"/>
          <w:sz w:val="20"/>
        </w:rPr>
        <w:t>O</w:t>
      </w:r>
      <w:r>
        <w:rPr>
          <w:rFonts w:ascii="Arial" w:eastAsia="Arial"/>
          <w:spacing w:val="-14"/>
          <w:sz w:val="20"/>
        </w:rPr>
        <w:t xml:space="preserve"> </w:t>
      </w:r>
      <w:r>
        <w:rPr>
          <w:sz w:val="20"/>
        </w:rPr>
        <w:t>文件</w:t>
      </w:r>
      <w:r>
        <w:rPr>
          <w:rFonts w:ascii="Arial" w:eastAsia="Arial"/>
          <w:sz w:val="20"/>
        </w:rPr>
        <w:t>,SNS</w:t>
      </w:r>
      <w:r>
        <w:rPr>
          <w:rFonts w:ascii="Arial" w:eastAsia="Arial"/>
          <w:spacing w:val="-11"/>
          <w:sz w:val="20"/>
        </w:rPr>
        <w:t xml:space="preserve"> </w:t>
      </w:r>
      <w:r>
        <w:rPr>
          <w:sz w:val="20"/>
        </w:rPr>
        <w:t>用于将详细说明命令分发给并行工作的主机组</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3"/>
          <w:sz w:val="20"/>
        </w:rPr>
        <w:t xml:space="preserve"> </w:t>
      </w:r>
      <w:r>
        <w:rPr>
          <w:spacing w:val="-13"/>
          <w:sz w:val="20"/>
        </w:rPr>
        <w:t xml:space="preserve">可根据 </w:t>
      </w:r>
      <w:r>
        <w:rPr>
          <w:rFonts w:ascii="Arial" w:eastAsia="Arial"/>
          <w:sz w:val="20"/>
        </w:rPr>
        <w:t>SNS</w:t>
      </w:r>
    </w:p>
    <w:p w14:paraId="19C366A6" w14:textId="77777777" w:rsidR="003E0564" w:rsidRDefault="00922136">
      <w:pPr>
        <w:pStyle w:val="a4"/>
        <w:spacing w:before="24"/>
        <w:rPr>
          <w:rFonts w:ascii="Arial" w:eastAsia="Arial"/>
          <w:lang w:eastAsia="zh-CN"/>
        </w:rPr>
      </w:pPr>
      <w:r>
        <w:rPr>
          <w:lang w:eastAsia="zh-CN"/>
        </w:rPr>
        <w:t>通知的数量动态调整主机组的大小</w:t>
      </w:r>
      <w:r>
        <w:rPr>
          <w:rFonts w:ascii="Arial" w:eastAsia="Arial"/>
          <w:lang w:eastAsia="zh-CN"/>
        </w:rPr>
        <w:t>.</w:t>
      </w:r>
    </w:p>
    <w:p w14:paraId="7845A094" w14:textId="77777777" w:rsidR="003E0564" w:rsidRDefault="00922136">
      <w:pPr>
        <w:pStyle w:val="ab"/>
        <w:numPr>
          <w:ilvl w:val="0"/>
          <w:numId w:val="238"/>
        </w:numPr>
        <w:tabs>
          <w:tab w:val="left" w:pos="481"/>
        </w:tabs>
        <w:spacing w:before="22" w:line="264" w:lineRule="auto"/>
        <w:ind w:left="280" w:right="267" w:firstLine="0"/>
        <w:rPr>
          <w:sz w:val="20"/>
        </w:rPr>
      </w:pPr>
      <w:r>
        <w:rPr>
          <w:spacing w:val="-9"/>
          <w:sz w:val="20"/>
        </w:rPr>
        <w:t xml:space="preserve">具有预配置 </w:t>
      </w:r>
      <w:r>
        <w:rPr>
          <w:rFonts w:ascii="Arial" w:eastAsia="Arial"/>
          <w:sz w:val="20"/>
        </w:rPr>
        <w:t>IOPS(PIOPS)</w:t>
      </w:r>
      <w:r>
        <w:rPr>
          <w:spacing w:val="-27"/>
          <w:sz w:val="20"/>
        </w:rPr>
        <w:t xml:space="preserve">的 </w:t>
      </w:r>
      <w:r>
        <w:rPr>
          <w:rFonts w:ascii="Arial" w:eastAsia="Arial"/>
          <w:sz w:val="20"/>
        </w:rPr>
        <w:t>EBS,</w:t>
      </w:r>
      <w:r>
        <w:rPr>
          <w:spacing w:val="-11"/>
          <w:sz w:val="20"/>
        </w:rPr>
        <w:t xml:space="preserve">用于存储 </w:t>
      </w:r>
      <w:r>
        <w:rPr>
          <w:rFonts w:ascii="Arial" w:eastAsia="Arial"/>
          <w:sz w:val="20"/>
        </w:rPr>
        <w:t>I</w:t>
      </w:r>
      <w:r>
        <w:rPr>
          <w:rFonts w:ascii="Arial" w:eastAsia="Arial"/>
          <w:spacing w:val="-3"/>
          <w:sz w:val="20"/>
        </w:rPr>
        <w:t xml:space="preserve"> </w:t>
      </w:r>
      <w:r>
        <w:rPr>
          <w:rFonts w:ascii="Arial" w:eastAsia="Arial"/>
          <w:sz w:val="20"/>
        </w:rPr>
        <w:t>/</w:t>
      </w:r>
      <w:r>
        <w:rPr>
          <w:rFonts w:ascii="Arial" w:eastAsia="Arial"/>
          <w:spacing w:val="-5"/>
          <w:sz w:val="20"/>
        </w:rPr>
        <w:t xml:space="preserve"> </w:t>
      </w:r>
      <w:r>
        <w:rPr>
          <w:rFonts w:ascii="Arial" w:eastAsia="Arial"/>
          <w:sz w:val="20"/>
        </w:rPr>
        <w:t>O</w:t>
      </w:r>
      <w:r>
        <w:rPr>
          <w:rFonts w:ascii="Arial" w:eastAsia="Arial"/>
          <w:spacing w:val="-14"/>
          <w:sz w:val="20"/>
        </w:rPr>
        <w:t xml:space="preserve"> </w:t>
      </w:r>
      <w:r>
        <w:rPr>
          <w:spacing w:val="-13"/>
          <w:sz w:val="20"/>
        </w:rPr>
        <w:t xml:space="preserve">文件； </w:t>
      </w:r>
      <w:r>
        <w:rPr>
          <w:rFonts w:ascii="Arial" w:eastAsia="Arial"/>
          <w:sz w:val="20"/>
        </w:rPr>
        <w:t>SNS,</w:t>
      </w:r>
      <w:r>
        <w:rPr>
          <w:sz w:val="20"/>
        </w:rPr>
        <w:t>用于将精化命令分发给并行工作的主机</w:t>
      </w:r>
      <w:r>
        <w:rPr>
          <w:spacing w:val="-15"/>
          <w:sz w:val="20"/>
        </w:rPr>
        <w:lastRenderedPageBreak/>
        <w:t xml:space="preserve">组； </w:t>
      </w:r>
      <w:r>
        <w:rPr>
          <w:rFonts w:ascii="Arial" w:eastAsia="Arial"/>
          <w:sz w:val="20"/>
        </w:rPr>
        <w:t>Auto</w:t>
      </w:r>
      <w:r>
        <w:rPr>
          <w:rFonts w:ascii="Arial" w:eastAsia="Arial"/>
          <w:spacing w:val="1"/>
          <w:sz w:val="20"/>
        </w:rPr>
        <w:t xml:space="preserve"> </w:t>
      </w:r>
      <w:r>
        <w:rPr>
          <w:rFonts w:ascii="Arial" w:eastAsia="Arial"/>
          <w:sz w:val="20"/>
        </w:rPr>
        <w:t>Scaling,</w:t>
      </w:r>
      <w:r>
        <w:rPr>
          <w:sz w:val="20"/>
        </w:rPr>
        <w:t>可动态调整主机组的大小</w:t>
      </w:r>
    </w:p>
    <w:p w14:paraId="222E4966" w14:textId="77777777" w:rsidR="003E0564" w:rsidRDefault="00922136">
      <w:pPr>
        <w:pStyle w:val="a4"/>
        <w:spacing w:line="254" w:lineRule="exact"/>
        <w:rPr>
          <w:rFonts w:ascii="Arial" w:eastAsia="Arial"/>
          <w:lang w:eastAsia="zh-CN"/>
        </w:rPr>
      </w:pPr>
      <w:r>
        <w:rPr>
          <w:lang w:eastAsia="zh-CN"/>
        </w:rPr>
        <w:t xml:space="preserve">取决于 </w:t>
      </w:r>
      <w:r>
        <w:rPr>
          <w:rFonts w:ascii="Arial" w:eastAsia="Arial"/>
          <w:lang w:eastAsia="zh-CN"/>
        </w:rPr>
        <w:t xml:space="preserve">SNS </w:t>
      </w:r>
      <w:r>
        <w:rPr>
          <w:lang w:eastAsia="zh-CN"/>
        </w:rPr>
        <w:t>通知的数量</w:t>
      </w:r>
      <w:r>
        <w:rPr>
          <w:rFonts w:ascii="Arial" w:eastAsia="Arial"/>
          <w:lang w:eastAsia="zh-CN"/>
        </w:rPr>
        <w:t>.</w:t>
      </w:r>
    </w:p>
    <w:p w14:paraId="64C29CCD" w14:textId="77777777" w:rsidR="003E0564" w:rsidRDefault="00922136">
      <w:pPr>
        <w:pStyle w:val="ab"/>
        <w:numPr>
          <w:ilvl w:val="0"/>
          <w:numId w:val="238"/>
        </w:numPr>
        <w:tabs>
          <w:tab w:val="left" w:pos="481"/>
        </w:tabs>
        <w:spacing w:before="23" w:line="264" w:lineRule="auto"/>
        <w:ind w:left="280" w:right="279" w:firstLine="0"/>
        <w:rPr>
          <w:sz w:val="20"/>
        </w:rPr>
      </w:pPr>
      <w:r>
        <w:rPr>
          <w:spacing w:val="-9"/>
          <w:sz w:val="20"/>
        </w:rPr>
        <w:t xml:space="preserve">具有预配置 </w:t>
      </w:r>
      <w:r>
        <w:rPr>
          <w:rFonts w:ascii="Arial" w:eastAsia="Arial"/>
          <w:sz w:val="20"/>
        </w:rPr>
        <w:t>IOPS(PIOPS)</w:t>
      </w:r>
      <w:r>
        <w:rPr>
          <w:spacing w:val="-27"/>
          <w:sz w:val="20"/>
        </w:rPr>
        <w:t xml:space="preserve">的 </w:t>
      </w:r>
      <w:r>
        <w:rPr>
          <w:rFonts w:ascii="Arial" w:eastAsia="Arial"/>
          <w:sz w:val="20"/>
        </w:rPr>
        <w:t>EBS</w:t>
      </w:r>
      <w:r>
        <w:rPr>
          <w:rFonts w:ascii="Arial" w:eastAsia="Arial"/>
          <w:spacing w:val="-14"/>
          <w:sz w:val="20"/>
        </w:rPr>
        <w:t xml:space="preserve"> </w:t>
      </w:r>
      <w:r>
        <w:rPr>
          <w:spacing w:val="-11"/>
          <w:sz w:val="20"/>
        </w:rPr>
        <w:t xml:space="preserve">用于存储 </w:t>
      </w:r>
      <w:r>
        <w:rPr>
          <w:rFonts w:ascii="Arial" w:eastAsia="Arial"/>
          <w:sz w:val="20"/>
        </w:rPr>
        <w:t>I</w:t>
      </w:r>
      <w:r>
        <w:rPr>
          <w:rFonts w:ascii="Arial" w:eastAsia="Arial"/>
          <w:spacing w:val="-2"/>
          <w:sz w:val="20"/>
        </w:rPr>
        <w:t xml:space="preserve"> </w:t>
      </w:r>
      <w:r>
        <w:rPr>
          <w:rFonts w:ascii="Arial" w:eastAsia="Arial"/>
          <w:sz w:val="20"/>
        </w:rPr>
        <w:t>/</w:t>
      </w:r>
      <w:r>
        <w:rPr>
          <w:rFonts w:ascii="Arial" w:eastAsia="Arial"/>
          <w:spacing w:val="-5"/>
          <w:sz w:val="20"/>
        </w:rPr>
        <w:t xml:space="preserve"> </w:t>
      </w:r>
      <w:r>
        <w:rPr>
          <w:rFonts w:ascii="Arial" w:eastAsia="Arial"/>
          <w:sz w:val="20"/>
        </w:rPr>
        <w:t>O</w:t>
      </w:r>
      <w:r>
        <w:rPr>
          <w:rFonts w:ascii="Arial" w:eastAsia="Arial"/>
          <w:spacing w:val="-14"/>
          <w:sz w:val="20"/>
        </w:rPr>
        <w:t xml:space="preserve"> </w:t>
      </w:r>
      <w:r>
        <w:rPr>
          <w:sz w:val="20"/>
        </w:rPr>
        <w:t>文件</w:t>
      </w:r>
      <w:r>
        <w:rPr>
          <w:rFonts w:ascii="Arial" w:eastAsia="Arial"/>
          <w:sz w:val="20"/>
        </w:rPr>
        <w:t>,SQS</w:t>
      </w:r>
      <w:r>
        <w:rPr>
          <w:rFonts w:ascii="Arial" w:eastAsia="Arial"/>
          <w:spacing w:val="-14"/>
          <w:sz w:val="20"/>
        </w:rPr>
        <w:t xml:space="preserve"> </w:t>
      </w:r>
      <w:r>
        <w:rPr>
          <w:sz w:val="20"/>
        </w:rPr>
        <w:t>用于将详细说明命令分发给一组并行工作的主机</w:t>
      </w:r>
      <w:r>
        <w:rPr>
          <w:rFonts w:ascii="Arial" w:eastAsia="Arial"/>
          <w:spacing w:val="-1"/>
          <w:sz w:val="20"/>
        </w:rPr>
        <w:t xml:space="preserve">.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1"/>
          <w:sz w:val="20"/>
        </w:rPr>
        <w:t xml:space="preserve"> </w:t>
      </w:r>
      <w:r>
        <w:rPr>
          <w:sz w:val="20"/>
        </w:rPr>
        <w:t>可动态调整主机组的大小</w:t>
      </w:r>
    </w:p>
    <w:p w14:paraId="19066102" w14:textId="77777777" w:rsidR="003E0564" w:rsidRDefault="00922136">
      <w:pPr>
        <w:pStyle w:val="a4"/>
        <w:spacing w:line="254" w:lineRule="exact"/>
        <w:rPr>
          <w:rFonts w:ascii="Arial" w:eastAsia="Arial"/>
          <w:lang w:eastAsia="zh-CN"/>
        </w:rPr>
      </w:pPr>
      <w:r>
        <w:rPr>
          <w:lang w:eastAsia="zh-CN"/>
        </w:rPr>
        <w:t xml:space="preserve">取决于 </w:t>
      </w:r>
      <w:r>
        <w:rPr>
          <w:rFonts w:ascii="Arial" w:eastAsia="Arial"/>
          <w:lang w:eastAsia="zh-CN"/>
        </w:rPr>
        <w:t xml:space="preserve">SQS </w:t>
      </w:r>
      <w:r>
        <w:rPr>
          <w:lang w:eastAsia="zh-CN"/>
        </w:rPr>
        <w:t>队列的长度</w:t>
      </w:r>
      <w:r>
        <w:rPr>
          <w:rFonts w:ascii="Arial" w:eastAsia="Arial"/>
          <w:lang w:eastAsia="zh-CN"/>
        </w:rPr>
        <w:t>.</w:t>
      </w:r>
    </w:p>
    <w:p w14:paraId="24C438DC" w14:textId="77777777" w:rsidR="003E0564" w:rsidRDefault="003E0564">
      <w:pPr>
        <w:pStyle w:val="a4"/>
        <w:spacing w:before="7"/>
        <w:ind w:left="0"/>
        <w:rPr>
          <w:rFonts w:ascii="Arial"/>
          <w:sz w:val="23"/>
          <w:lang w:eastAsia="zh-CN"/>
        </w:rPr>
      </w:pPr>
    </w:p>
    <w:p w14:paraId="16C60D11" w14:textId="77777777" w:rsidR="003E0564" w:rsidRDefault="00922136">
      <w:pPr>
        <w:pStyle w:val="a4"/>
        <w:rPr>
          <w:rFonts w:ascii="Arial" w:eastAsia="Arial"/>
          <w:lang w:eastAsia="zh-CN"/>
        </w:rPr>
      </w:pPr>
      <w:r>
        <w:rPr>
          <w:lang w:eastAsia="zh-CN"/>
        </w:rPr>
        <w:t>答</w:t>
      </w:r>
      <w:r>
        <w:rPr>
          <w:rFonts w:ascii="Arial" w:eastAsia="Arial"/>
          <w:lang w:eastAsia="zh-CN"/>
        </w:rPr>
        <w:t>:A</w:t>
      </w:r>
    </w:p>
    <w:p w14:paraId="46F0010B" w14:textId="77777777" w:rsidR="003E0564" w:rsidRDefault="00922136">
      <w:pPr>
        <w:pStyle w:val="a4"/>
        <w:spacing w:before="22"/>
        <w:rPr>
          <w:rFonts w:ascii="Arial" w:eastAsia="Arial"/>
          <w:lang w:eastAsia="zh-CN"/>
        </w:rPr>
      </w:pPr>
      <w:r>
        <w:rPr>
          <w:lang w:eastAsia="zh-CN"/>
        </w:rPr>
        <w:t>说明</w:t>
      </w:r>
      <w:r>
        <w:rPr>
          <w:rFonts w:ascii="Arial" w:eastAsia="Arial"/>
          <w:lang w:eastAsia="zh-CN"/>
        </w:rPr>
        <w:t>:</w:t>
      </w:r>
    </w:p>
    <w:p w14:paraId="0064E1DC" w14:textId="77777777" w:rsidR="003E0564" w:rsidRDefault="00922136">
      <w:pPr>
        <w:pStyle w:val="a4"/>
        <w:spacing w:before="80" w:line="261" w:lineRule="auto"/>
        <w:ind w:right="916"/>
        <w:rPr>
          <w:rFonts w:ascii="Arial" w:eastAsia="Arial"/>
          <w:lang w:eastAsia="zh-CN"/>
        </w:rPr>
      </w:pPr>
      <w:r>
        <w:rPr>
          <w:rFonts w:ascii="Arial" w:eastAsia="Arial"/>
          <w:lang w:eastAsia="zh-CN"/>
        </w:rPr>
        <w:t xml:space="preserve">SNS </w:t>
      </w:r>
      <w:r>
        <w:rPr>
          <w:lang w:eastAsia="zh-CN"/>
        </w:rPr>
        <w:t>不允许您在主机组之间分配任务</w:t>
      </w:r>
      <w:r>
        <w:rPr>
          <w:rFonts w:ascii="Arial" w:eastAsia="Arial"/>
          <w:lang w:eastAsia="zh-CN"/>
        </w:rPr>
        <w:t>.</w:t>
      </w:r>
      <w:r>
        <w:rPr>
          <w:lang w:eastAsia="zh-CN"/>
        </w:rPr>
        <w:t>它允许您发送通知</w:t>
      </w:r>
      <w:r>
        <w:rPr>
          <w:rFonts w:ascii="Arial" w:eastAsia="Arial"/>
          <w:lang w:eastAsia="zh-CN"/>
        </w:rPr>
        <w:t>,</w:t>
      </w:r>
      <w:r>
        <w:rPr>
          <w:lang w:eastAsia="zh-CN"/>
        </w:rPr>
        <w:t>但是您如何确定将由哪个主机处理呢</w:t>
      </w:r>
      <w:r>
        <w:rPr>
          <w:rFonts w:ascii="Arial" w:eastAsia="Arial"/>
          <w:lang w:eastAsia="zh-CN"/>
        </w:rPr>
        <w:t xml:space="preserve">? </w:t>
      </w:r>
      <w:r>
        <w:rPr>
          <w:lang w:eastAsia="zh-CN"/>
        </w:rPr>
        <w:t>同样</w:t>
      </w:r>
      <w:r>
        <w:rPr>
          <w:rFonts w:ascii="Arial" w:eastAsia="Arial"/>
          <w:lang w:eastAsia="zh-CN"/>
        </w:rPr>
        <w:t xml:space="preserve">,PIOPS </w:t>
      </w:r>
      <w:r>
        <w:rPr>
          <w:lang w:eastAsia="zh-CN"/>
        </w:rPr>
        <w:t>有利于性能</w:t>
      </w:r>
      <w:r>
        <w:rPr>
          <w:rFonts w:ascii="Arial" w:eastAsia="Arial"/>
          <w:lang w:eastAsia="zh-CN"/>
        </w:rPr>
        <w:t>,</w:t>
      </w:r>
      <w:r>
        <w:rPr>
          <w:lang w:eastAsia="zh-CN"/>
        </w:rPr>
        <w:t>但不适用于此任务要求的可用性</w:t>
      </w:r>
      <w:r>
        <w:rPr>
          <w:rFonts w:ascii="Arial" w:eastAsia="Arial"/>
          <w:lang w:eastAsia="zh-CN"/>
        </w:rPr>
        <w:t>.</w:t>
      </w:r>
    </w:p>
    <w:p w14:paraId="393966C0" w14:textId="77777777" w:rsidR="003E0564" w:rsidRDefault="00922136">
      <w:pPr>
        <w:pStyle w:val="a4"/>
        <w:spacing w:before="1"/>
        <w:rPr>
          <w:rFonts w:ascii="Arial" w:eastAsia="Arial"/>
          <w:lang w:eastAsia="zh-CN"/>
        </w:rPr>
      </w:pPr>
      <w:r>
        <w:rPr>
          <w:lang w:eastAsia="zh-CN"/>
        </w:rPr>
        <w:t xml:space="preserve">使用 </w:t>
      </w:r>
      <w:r>
        <w:rPr>
          <w:rFonts w:ascii="Arial" w:eastAsia="Arial"/>
          <w:lang w:eastAsia="zh-CN"/>
        </w:rPr>
        <w:t xml:space="preserve">S3 </w:t>
      </w:r>
      <w:r>
        <w:rPr>
          <w:lang w:eastAsia="zh-CN"/>
        </w:rPr>
        <w:t>没问题</w:t>
      </w:r>
      <w:r>
        <w:rPr>
          <w:rFonts w:ascii="Arial" w:eastAsia="Arial"/>
          <w:lang w:eastAsia="zh-CN"/>
        </w:rPr>
        <w:t>,</w:t>
      </w:r>
      <w:r>
        <w:rPr>
          <w:lang w:eastAsia="zh-CN"/>
        </w:rPr>
        <w:t>因为没有频繁更改的数据</w:t>
      </w:r>
      <w:r>
        <w:rPr>
          <w:rFonts w:ascii="Arial" w:eastAsia="Arial"/>
          <w:lang w:eastAsia="zh-CN"/>
        </w:rPr>
        <w:t>,</w:t>
      </w:r>
      <w:r>
        <w:rPr>
          <w:lang w:eastAsia="zh-CN"/>
        </w:rPr>
        <w:t>您只需处理文件并写入一次结果</w:t>
      </w:r>
      <w:r>
        <w:rPr>
          <w:rFonts w:ascii="Arial" w:eastAsia="Arial"/>
          <w:lang w:eastAsia="zh-CN"/>
        </w:rPr>
        <w:t>,</w:t>
      </w:r>
      <w:r>
        <w:rPr>
          <w:lang w:eastAsia="zh-CN"/>
        </w:rPr>
        <w:t>以后就不要更改</w:t>
      </w:r>
      <w:r>
        <w:rPr>
          <w:rFonts w:ascii="Arial" w:eastAsia="Arial"/>
          <w:lang w:eastAsia="zh-CN"/>
        </w:rPr>
        <w:t>.</w:t>
      </w:r>
    </w:p>
    <w:p w14:paraId="6A27A592" w14:textId="77777777" w:rsidR="003E0564" w:rsidRDefault="003E0564">
      <w:pPr>
        <w:pStyle w:val="a4"/>
        <w:ind w:left="0"/>
        <w:rPr>
          <w:rFonts w:ascii="Arial"/>
          <w:sz w:val="22"/>
          <w:lang w:eastAsia="zh-CN"/>
        </w:rPr>
      </w:pPr>
    </w:p>
    <w:p w14:paraId="0E07C7C1" w14:textId="77777777" w:rsidR="003E0564" w:rsidRDefault="003E0564">
      <w:pPr>
        <w:pStyle w:val="a4"/>
        <w:spacing w:before="1"/>
        <w:ind w:left="0"/>
        <w:rPr>
          <w:rFonts w:ascii="Arial"/>
          <w:sz w:val="23"/>
          <w:lang w:eastAsia="zh-CN"/>
        </w:rPr>
      </w:pPr>
    </w:p>
    <w:p w14:paraId="5B86F84D" w14:textId="77777777" w:rsidR="003E0564" w:rsidRDefault="00922136">
      <w:pPr>
        <w:pStyle w:val="a4"/>
        <w:spacing w:before="1"/>
        <w:rPr>
          <w:rFonts w:ascii="Arial"/>
          <w:lang w:eastAsia="zh-CN"/>
        </w:rPr>
      </w:pPr>
      <w:r>
        <w:rPr>
          <w:rFonts w:ascii="Arial"/>
          <w:lang w:eastAsia="zh-CN"/>
        </w:rPr>
        <w:t>Question 232</w:t>
      </w:r>
    </w:p>
    <w:p w14:paraId="63F07CDC" w14:textId="77777777" w:rsidR="003E0564" w:rsidRDefault="00922136">
      <w:pPr>
        <w:pStyle w:val="a4"/>
        <w:spacing w:before="19" w:line="264" w:lineRule="auto"/>
        <w:ind w:right="129"/>
        <w:rPr>
          <w:rFonts w:ascii="Arial" w:eastAsia="Arial"/>
          <w:lang w:eastAsia="zh-CN"/>
        </w:rPr>
      </w:pPr>
      <w:r>
        <w:rPr>
          <w:lang w:eastAsia="zh-CN"/>
        </w:rPr>
        <w:t xml:space="preserve">由于 </w:t>
      </w:r>
      <w:r>
        <w:rPr>
          <w:rFonts w:ascii="Arial" w:eastAsia="Arial"/>
          <w:lang w:eastAsia="zh-CN"/>
        </w:rPr>
        <w:t xml:space="preserve">Amazon S3 </w:t>
      </w:r>
      <w:r>
        <w:rPr>
          <w:lang w:eastAsia="zh-CN"/>
        </w:rPr>
        <w:t>存储桶上的权限问题</w:t>
      </w:r>
      <w:r>
        <w:rPr>
          <w:rFonts w:ascii="Arial" w:eastAsia="Arial"/>
          <w:lang w:eastAsia="zh-CN"/>
        </w:rPr>
        <w:t>,</w:t>
      </w:r>
      <w:r>
        <w:rPr>
          <w:lang w:eastAsia="zh-CN"/>
        </w:rPr>
        <w:t>一家公司经历了高度机密的个人信息泄露</w:t>
      </w:r>
      <w:r>
        <w:rPr>
          <w:rFonts w:ascii="Arial" w:eastAsia="Arial"/>
          <w:lang w:eastAsia="zh-CN"/>
        </w:rPr>
        <w:t>.</w:t>
      </w:r>
      <w:r>
        <w:rPr>
          <w:lang w:eastAsia="zh-CN"/>
        </w:rPr>
        <w:t>信息安全团队已加强了存储桶策略以限制访问</w:t>
      </w:r>
      <w:r>
        <w:rPr>
          <w:rFonts w:ascii="Arial" w:eastAsia="Arial"/>
          <w:lang w:eastAsia="zh-CN"/>
        </w:rPr>
        <w:t>.</w:t>
      </w:r>
      <w:r>
        <w:rPr>
          <w:lang w:eastAsia="zh-CN"/>
        </w:rPr>
        <w:t>此外</w:t>
      </w:r>
      <w:r>
        <w:rPr>
          <w:rFonts w:ascii="Arial" w:eastAsia="Arial"/>
          <w:lang w:eastAsia="zh-CN"/>
        </w:rPr>
        <w:t>,</w:t>
      </w:r>
      <w:r>
        <w:rPr>
          <w:lang w:eastAsia="zh-CN"/>
        </w:rPr>
        <w:t>为了更好地为将来的攻击做准备</w:t>
      </w:r>
      <w:r>
        <w:rPr>
          <w:rFonts w:ascii="Arial" w:eastAsia="Arial"/>
          <w:lang w:eastAsia="zh-CN"/>
        </w:rPr>
        <w:t>,</w:t>
      </w:r>
      <w:r>
        <w:rPr>
          <w:lang w:eastAsia="zh-CN"/>
        </w:rPr>
        <w:t>必须满足以下要求</w:t>
      </w:r>
      <w:r>
        <w:rPr>
          <w:rFonts w:ascii="Arial" w:eastAsia="Arial"/>
          <w:lang w:eastAsia="zh-CN"/>
        </w:rPr>
        <w:t>:</w:t>
      </w:r>
    </w:p>
    <w:p w14:paraId="1BF2EA6D" w14:textId="77777777" w:rsidR="003E0564" w:rsidRDefault="00922136">
      <w:pPr>
        <w:pStyle w:val="a4"/>
        <w:spacing w:line="252" w:lineRule="exact"/>
        <w:rPr>
          <w:rFonts w:ascii="Arial" w:eastAsia="Arial"/>
          <w:lang w:eastAsia="zh-CN"/>
        </w:rPr>
      </w:pPr>
      <w:r>
        <w:rPr>
          <w:rFonts w:ascii="Arial" w:eastAsia="Arial"/>
          <w:lang w:eastAsia="zh-CN"/>
        </w:rPr>
        <w:t>-</w:t>
      </w:r>
      <w:r>
        <w:rPr>
          <w:lang w:eastAsia="zh-CN"/>
        </w:rPr>
        <w:t xml:space="preserve">识别正在访问存储桶对象的远程 </w:t>
      </w:r>
      <w:r>
        <w:rPr>
          <w:rFonts w:ascii="Arial" w:eastAsia="Arial"/>
          <w:lang w:eastAsia="zh-CN"/>
        </w:rPr>
        <w:t xml:space="preserve">IP </w:t>
      </w:r>
      <w:r>
        <w:rPr>
          <w:lang w:eastAsia="zh-CN"/>
        </w:rPr>
        <w:t>地址</w:t>
      </w:r>
      <w:r>
        <w:rPr>
          <w:rFonts w:ascii="Arial" w:eastAsia="Arial"/>
          <w:lang w:eastAsia="zh-CN"/>
        </w:rPr>
        <w:t>.</w:t>
      </w:r>
    </w:p>
    <w:p w14:paraId="51181DA8" w14:textId="77777777" w:rsidR="003E0564" w:rsidRDefault="00922136">
      <w:pPr>
        <w:pStyle w:val="a4"/>
        <w:spacing w:before="24"/>
        <w:rPr>
          <w:rFonts w:ascii="Arial" w:eastAsia="Arial"/>
          <w:lang w:eastAsia="zh-CN"/>
        </w:rPr>
      </w:pPr>
      <w:r>
        <w:rPr>
          <w:rFonts w:ascii="Arial" w:eastAsia="Arial"/>
          <w:lang w:eastAsia="zh-CN"/>
        </w:rPr>
        <w:t>-</w:t>
      </w:r>
      <w:r>
        <w:rPr>
          <w:lang w:eastAsia="zh-CN"/>
        </w:rPr>
        <w:t>更改存储桶上的安全策略时接收警报</w:t>
      </w:r>
      <w:r>
        <w:rPr>
          <w:rFonts w:ascii="Arial" w:eastAsia="Arial"/>
          <w:lang w:eastAsia="zh-CN"/>
        </w:rPr>
        <w:t>.</w:t>
      </w:r>
    </w:p>
    <w:p w14:paraId="25368981" w14:textId="77777777" w:rsidR="003E0564" w:rsidRDefault="00922136">
      <w:pPr>
        <w:pStyle w:val="a4"/>
        <w:spacing w:before="22"/>
        <w:rPr>
          <w:rFonts w:ascii="Arial" w:eastAsia="Arial"/>
          <w:lang w:eastAsia="zh-CN"/>
        </w:rPr>
      </w:pPr>
      <w:r>
        <w:rPr>
          <w:rFonts w:ascii="Arial" w:eastAsia="Arial"/>
          <w:lang w:eastAsia="zh-CN"/>
        </w:rPr>
        <w:t>-</w:t>
      </w:r>
      <w:r>
        <w:rPr>
          <w:lang w:eastAsia="zh-CN"/>
        </w:rPr>
        <w:t>自动修复策略更改</w:t>
      </w:r>
      <w:r>
        <w:rPr>
          <w:rFonts w:ascii="Arial" w:eastAsia="Arial"/>
          <w:lang w:eastAsia="zh-CN"/>
        </w:rPr>
        <w:t>.</w:t>
      </w:r>
    </w:p>
    <w:p w14:paraId="3845DAAD" w14:textId="77777777" w:rsidR="003E0564" w:rsidRDefault="00922136">
      <w:pPr>
        <w:pStyle w:val="a4"/>
        <w:spacing w:before="25"/>
        <w:rPr>
          <w:rFonts w:ascii="Arial" w:eastAsia="Arial"/>
          <w:lang w:eastAsia="zh-CN"/>
        </w:rPr>
      </w:pPr>
      <w:r>
        <w:rPr>
          <w:lang w:eastAsia="zh-CN"/>
        </w:rPr>
        <w:t>解决方案架构师应使用哪些策略</w:t>
      </w:r>
      <w:r>
        <w:rPr>
          <w:rFonts w:ascii="Arial" w:eastAsia="Arial"/>
          <w:lang w:eastAsia="zh-CN"/>
        </w:rPr>
        <w:t>?</w:t>
      </w:r>
    </w:p>
    <w:p w14:paraId="6AE2FD41" w14:textId="77777777" w:rsidR="003E0564" w:rsidRDefault="003E0564">
      <w:pPr>
        <w:pStyle w:val="a4"/>
        <w:spacing w:before="7"/>
        <w:ind w:left="0"/>
        <w:rPr>
          <w:rFonts w:ascii="Arial"/>
          <w:sz w:val="23"/>
          <w:lang w:eastAsia="zh-CN"/>
        </w:rPr>
      </w:pPr>
    </w:p>
    <w:p w14:paraId="211AA1B9" w14:textId="77777777" w:rsidR="003E0564" w:rsidRDefault="00922136">
      <w:pPr>
        <w:pStyle w:val="ab"/>
        <w:numPr>
          <w:ilvl w:val="0"/>
          <w:numId w:val="239"/>
        </w:numPr>
        <w:tabs>
          <w:tab w:val="left" w:pos="469"/>
        </w:tabs>
        <w:spacing w:line="261" w:lineRule="auto"/>
        <w:ind w:right="525" w:firstLine="0"/>
        <w:rPr>
          <w:rFonts w:ascii="Arial" w:eastAsia="Arial"/>
          <w:sz w:val="20"/>
        </w:rPr>
      </w:pPr>
      <w:r>
        <w:rPr>
          <w:spacing w:val="-27"/>
          <w:sz w:val="20"/>
        </w:rPr>
        <w:t xml:space="preserve">将 </w:t>
      </w:r>
      <w:r>
        <w:rPr>
          <w:rFonts w:ascii="Arial" w:eastAsia="Arial"/>
          <w:sz w:val="20"/>
        </w:rPr>
        <w:t>Amazon CloudWatch</w:t>
      </w:r>
      <w:r>
        <w:rPr>
          <w:rFonts w:ascii="Arial" w:eastAsia="Arial"/>
          <w:spacing w:val="-5"/>
          <w:sz w:val="20"/>
        </w:rPr>
        <w:t xml:space="preserve"> </w:t>
      </w:r>
      <w:r>
        <w:rPr>
          <w:rFonts w:ascii="Arial" w:eastAsia="Arial"/>
          <w:sz w:val="20"/>
        </w:rPr>
        <w:t>Logs</w:t>
      </w:r>
      <w:r>
        <w:rPr>
          <w:rFonts w:ascii="Arial" w:eastAsia="Arial"/>
          <w:spacing w:val="-15"/>
          <w:sz w:val="20"/>
        </w:rPr>
        <w:t xml:space="preserve"> </w:t>
      </w:r>
      <w:r>
        <w:rPr>
          <w:spacing w:val="-25"/>
          <w:sz w:val="20"/>
        </w:rPr>
        <w:t xml:space="preserve">与 </w:t>
      </w:r>
      <w:r>
        <w:rPr>
          <w:rFonts w:ascii="Arial" w:eastAsia="Arial"/>
          <w:sz w:val="20"/>
        </w:rPr>
        <w:t>CloudWatch</w:t>
      </w:r>
      <w:r>
        <w:rPr>
          <w:rFonts w:ascii="Arial" w:eastAsia="Arial"/>
          <w:spacing w:val="-16"/>
          <w:sz w:val="20"/>
        </w:rPr>
        <w:t xml:space="preserve"> </w:t>
      </w:r>
      <w:r>
        <w:rPr>
          <w:spacing w:val="-5"/>
          <w:sz w:val="20"/>
        </w:rPr>
        <w:t xml:space="preserve">过滤器一起使用以标识远程 </w:t>
      </w:r>
      <w:r>
        <w:rPr>
          <w:rFonts w:ascii="Arial" w:eastAsia="Arial"/>
          <w:sz w:val="20"/>
        </w:rPr>
        <w:t>IP</w:t>
      </w:r>
      <w:r>
        <w:rPr>
          <w:rFonts w:ascii="Arial" w:eastAsia="Arial"/>
          <w:spacing w:val="-14"/>
          <w:sz w:val="20"/>
        </w:rPr>
        <w:t xml:space="preserve"> </w:t>
      </w:r>
      <w:r>
        <w:rPr>
          <w:sz w:val="20"/>
        </w:rPr>
        <w:t>地址</w:t>
      </w:r>
      <w:r>
        <w:rPr>
          <w:rFonts w:ascii="Arial" w:eastAsia="Arial"/>
          <w:sz w:val="20"/>
        </w:rPr>
        <w:t>.</w:t>
      </w:r>
      <w:r>
        <w:rPr>
          <w:spacing w:val="-27"/>
          <w:sz w:val="20"/>
        </w:rPr>
        <w:t xml:space="preserve">将 </w:t>
      </w:r>
      <w:r>
        <w:rPr>
          <w:rFonts w:ascii="Arial" w:eastAsia="Arial"/>
          <w:sz w:val="20"/>
        </w:rPr>
        <w:t>CloudWatch Events</w:t>
      </w:r>
      <w:r>
        <w:rPr>
          <w:rFonts w:ascii="Arial" w:eastAsia="Arial"/>
          <w:spacing w:val="-14"/>
          <w:sz w:val="20"/>
        </w:rPr>
        <w:t xml:space="preserve"> </w:t>
      </w:r>
      <w:r>
        <w:rPr>
          <w:spacing w:val="-13"/>
          <w:sz w:val="20"/>
        </w:rPr>
        <w:t xml:space="preserve">规则与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2"/>
          <w:sz w:val="20"/>
        </w:rPr>
        <w:t xml:space="preserve"> </w:t>
      </w:r>
      <w:r>
        <w:rPr>
          <w:spacing w:val="-6"/>
          <w:sz w:val="20"/>
        </w:rPr>
        <w:t xml:space="preserve">结合使用可自动修复 </w:t>
      </w:r>
      <w:r>
        <w:rPr>
          <w:rFonts w:ascii="Arial" w:eastAsia="Arial"/>
          <w:sz w:val="20"/>
        </w:rPr>
        <w:t>S3</w:t>
      </w:r>
      <w:r>
        <w:rPr>
          <w:rFonts w:ascii="Arial" w:eastAsia="Arial"/>
          <w:spacing w:val="-13"/>
          <w:sz w:val="20"/>
        </w:rPr>
        <w:t xml:space="preserve"> </w:t>
      </w:r>
      <w:r>
        <w:rPr>
          <w:sz w:val="20"/>
        </w:rPr>
        <w:t>存储桶策略更改</w:t>
      </w:r>
      <w:r>
        <w:rPr>
          <w:rFonts w:ascii="Arial" w:eastAsia="Arial"/>
          <w:sz w:val="20"/>
        </w:rPr>
        <w:t>.</w:t>
      </w:r>
      <w:r>
        <w:rPr>
          <w:spacing w:val="-11"/>
          <w:sz w:val="20"/>
        </w:rPr>
        <w:t xml:space="preserve">结合使用 </w:t>
      </w:r>
      <w:r>
        <w:rPr>
          <w:rFonts w:ascii="Arial" w:eastAsia="Arial"/>
          <w:sz w:val="20"/>
        </w:rPr>
        <w:t>Amazon</w:t>
      </w:r>
      <w:r>
        <w:rPr>
          <w:rFonts w:ascii="Arial" w:eastAsia="Arial"/>
          <w:spacing w:val="-1"/>
          <w:sz w:val="20"/>
        </w:rPr>
        <w:t xml:space="preserve"> </w:t>
      </w:r>
      <w:r>
        <w:rPr>
          <w:rFonts w:ascii="Arial" w:eastAsia="Arial"/>
          <w:sz w:val="20"/>
        </w:rPr>
        <w:t>SES</w:t>
      </w:r>
      <w:r>
        <w:rPr>
          <w:rFonts w:ascii="Arial" w:eastAsia="Arial"/>
          <w:spacing w:val="-13"/>
          <w:sz w:val="20"/>
        </w:rPr>
        <w:t xml:space="preserve"> </w:t>
      </w:r>
      <w:r>
        <w:rPr>
          <w:sz w:val="20"/>
        </w:rPr>
        <w:t>和</w:t>
      </w:r>
      <w:r>
        <w:rPr>
          <w:rFonts w:ascii="Arial" w:eastAsia="Arial"/>
          <w:sz w:val="20"/>
        </w:rPr>
        <w:t>CloudWatch</w:t>
      </w:r>
      <w:r>
        <w:rPr>
          <w:rFonts w:ascii="Arial" w:eastAsia="Arial"/>
          <w:spacing w:val="-2"/>
          <w:sz w:val="20"/>
        </w:rPr>
        <w:t xml:space="preserve"> </w:t>
      </w:r>
      <w:r>
        <w:rPr>
          <w:rFonts w:ascii="Arial" w:eastAsia="Arial"/>
          <w:sz w:val="20"/>
        </w:rPr>
        <w:t>Events</w:t>
      </w:r>
      <w:r>
        <w:rPr>
          <w:rFonts w:ascii="Arial" w:eastAsia="Arial"/>
          <w:spacing w:val="-9"/>
          <w:sz w:val="20"/>
        </w:rPr>
        <w:t xml:space="preserve"> </w:t>
      </w:r>
      <w:r>
        <w:rPr>
          <w:sz w:val="20"/>
        </w:rPr>
        <w:t>规则来警报</w:t>
      </w:r>
      <w:r>
        <w:rPr>
          <w:rFonts w:ascii="Arial" w:eastAsia="Arial"/>
          <w:sz w:val="20"/>
        </w:rPr>
        <w:t>.</w:t>
      </w:r>
    </w:p>
    <w:p w14:paraId="15BAFA78" w14:textId="77777777" w:rsidR="003E0564" w:rsidRDefault="00922136">
      <w:pPr>
        <w:pStyle w:val="ab"/>
        <w:numPr>
          <w:ilvl w:val="0"/>
          <w:numId w:val="239"/>
        </w:numPr>
        <w:tabs>
          <w:tab w:val="left" w:pos="469"/>
        </w:tabs>
        <w:spacing w:before="2" w:line="261" w:lineRule="auto"/>
        <w:ind w:right="362" w:firstLine="0"/>
        <w:rPr>
          <w:rFonts w:ascii="Arial" w:eastAsia="Arial"/>
          <w:sz w:val="20"/>
        </w:rPr>
      </w:pPr>
      <w:r>
        <w:rPr>
          <w:spacing w:val="-27"/>
          <w:sz w:val="20"/>
        </w:rPr>
        <w:t xml:space="preserve">将 </w:t>
      </w:r>
      <w:r>
        <w:rPr>
          <w:rFonts w:ascii="Arial" w:eastAsia="Arial"/>
          <w:sz w:val="20"/>
        </w:rPr>
        <w:t>Amazon</w:t>
      </w:r>
      <w:r>
        <w:rPr>
          <w:rFonts w:ascii="Arial" w:eastAsia="Arial"/>
          <w:spacing w:val="2"/>
          <w:sz w:val="20"/>
        </w:rPr>
        <w:t xml:space="preserve"> </w:t>
      </w:r>
      <w:r>
        <w:rPr>
          <w:rFonts w:ascii="Arial" w:eastAsia="Arial"/>
          <w:sz w:val="20"/>
        </w:rPr>
        <w:t>Athena</w:t>
      </w:r>
      <w:r>
        <w:rPr>
          <w:rFonts w:ascii="Arial" w:eastAsia="Arial"/>
          <w:spacing w:val="-13"/>
          <w:sz w:val="20"/>
        </w:rPr>
        <w:t xml:space="preserve"> </w:t>
      </w:r>
      <w:r>
        <w:rPr>
          <w:spacing w:val="-27"/>
          <w:sz w:val="20"/>
        </w:rPr>
        <w:t xml:space="preserve">与 </w:t>
      </w:r>
      <w:r>
        <w:rPr>
          <w:rFonts w:ascii="Arial" w:eastAsia="Arial"/>
          <w:sz w:val="20"/>
        </w:rPr>
        <w:t>S3</w:t>
      </w:r>
      <w:r>
        <w:rPr>
          <w:rFonts w:ascii="Arial" w:eastAsia="Arial"/>
          <w:spacing w:val="-10"/>
          <w:sz w:val="20"/>
        </w:rPr>
        <w:t xml:space="preserve"> </w:t>
      </w:r>
      <w:r>
        <w:rPr>
          <w:spacing w:val="-4"/>
          <w:sz w:val="20"/>
        </w:rPr>
        <w:t xml:space="preserve">访问日志一起使用以标识远程 </w:t>
      </w:r>
      <w:r>
        <w:rPr>
          <w:rFonts w:ascii="Arial" w:eastAsia="Arial"/>
          <w:sz w:val="20"/>
        </w:rPr>
        <w:t>IP</w:t>
      </w:r>
      <w:r>
        <w:rPr>
          <w:rFonts w:ascii="Arial" w:eastAsia="Arial"/>
          <w:spacing w:val="-13"/>
          <w:sz w:val="20"/>
        </w:rPr>
        <w:t xml:space="preserve"> </w:t>
      </w:r>
      <w:r>
        <w:rPr>
          <w:sz w:val="20"/>
        </w:rPr>
        <w:t>地址</w:t>
      </w:r>
      <w:r>
        <w:rPr>
          <w:rFonts w:ascii="Arial" w:eastAsia="Arial"/>
          <w:sz w:val="20"/>
        </w:rPr>
        <w:t>.</w:t>
      </w:r>
      <w:r>
        <w:rPr>
          <w:spacing w:val="-11"/>
          <w:sz w:val="20"/>
        </w:rPr>
        <w:t xml:space="preserve">结合使用 </w:t>
      </w:r>
      <w:r>
        <w:rPr>
          <w:rFonts w:ascii="Arial" w:eastAsia="Arial"/>
          <w:sz w:val="20"/>
        </w:rPr>
        <w:t>AWS</w:t>
      </w:r>
      <w:r>
        <w:rPr>
          <w:rFonts w:ascii="Arial" w:eastAsia="Arial"/>
          <w:spacing w:val="-5"/>
          <w:sz w:val="20"/>
        </w:rPr>
        <w:t xml:space="preserve"> </w:t>
      </w:r>
      <w:r>
        <w:rPr>
          <w:rFonts w:ascii="Arial" w:eastAsia="Arial"/>
          <w:sz w:val="20"/>
        </w:rPr>
        <w:t>Config</w:t>
      </w:r>
      <w:r>
        <w:rPr>
          <w:rFonts w:ascii="Arial" w:eastAsia="Arial"/>
          <w:spacing w:val="-13"/>
          <w:sz w:val="20"/>
        </w:rPr>
        <w:t xml:space="preserve"> </w:t>
      </w:r>
      <w:r>
        <w:rPr>
          <w:spacing w:val="-13"/>
          <w:sz w:val="20"/>
        </w:rPr>
        <w:t xml:space="preserve">规则和 </w:t>
      </w:r>
      <w:r>
        <w:rPr>
          <w:rFonts w:ascii="Arial" w:eastAsia="Arial"/>
          <w:sz w:val="20"/>
        </w:rPr>
        <w:t>AWS Systems</w:t>
      </w:r>
      <w:r>
        <w:rPr>
          <w:rFonts w:ascii="Arial" w:eastAsia="Arial"/>
          <w:spacing w:val="-5"/>
          <w:sz w:val="20"/>
        </w:rPr>
        <w:t xml:space="preserve"> </w:t>
      </w:r>
      <w:r>
        <w:rPr>
          <w:rFonts w:ascii="Arial" w:eastAsia="Arial"/>
          <w:sz w:val="20"/>
        </w:rPr>
        <w:t>Manager</w:t>
      </w:r>
      <w:r>
        <w:rPr>
          <w:rFonts w:ascii="Arial" w:eastAsia="Arial"/>
          <w:spacing w:val="1"/>
          <w:sz w:val="20"/>
        </w:rPr>
        <w:t xml:space="preserve"> </w:t>
      </w:r>
      <w:r>
        <w:rPr>
          <w:rFonts w:ascii="Arial" w:eastAsia="Arial"/>
          <w:sz w:val="20"/>
        </w:rPr>
        <w:t>Automation,</w:t>
      </w:r>
      <w:r>
        <w:rPr>
          <w:spacing w:val="-8"/>
          <w:sz w:val="20"/>
        </w:rPr>
        <w:t xml:space="preserve">可以自动修复 </w:t>
      </w:r>
      <w:r>
        <w:rPr>
          <w:rFonts w:ascii="Arial" w:eastAsia="Arial"/>
          <w:sz w:val="20"/>
        </w:rPr>
        <w:t>S3</w:t>
      </w:r>
      <w:r>
        <w:rPr>
          <w:rFonts w:ascii="Arial" w:eastAsia="Arial"/>
          <w:spacing w:val="-13"/>
          <w:sz w:val="20"/>
        </w:rPr>
        <w:t xml:space="preserve"> </w:t>
      </w:r>
      <w:r>
        <w:rPr>
          <w:sz w:val="20"/>
        </w:rPr>
        <w:t>存储桶策略更改</w:t>
      </w:r>
      <w:r>
        <w:rPr>
          <w:rFonts w:ascii="Arial" w:eastAsia="Arial"/>
          <w:sz w:val="20"/>
        </w:rPr>
        <w:t>.</w:t>
      </w:r>
      <w:r>
        <w:rPr>
          <w:spacing w:val="-11"/>
          <w:sz w:val="20"/>
        </w:rPr>
        <w:t xml:space="preserve">结合使用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pacing w:val="-26"/>
          <w:sz w:val="20"/>
        </w:rPr>
        <w:t xml:space="preserve">和 </w:t>
      </w:r>
      <w:r>
        <w:rPr>
          <w:rFonts w:ascii="Arial" w:eastAsia="Arial"/>
          <w:sz w:val="20"/>
        </w:rPr>
        <w:t>AWS Config</w:t>
      </w:r>
      <w:r>
        <w:rPr>
          <w:rFonts w:ascii="Arial" w:eastAsia="Arial"/>
          <w:spacing w:val="-12"/>
          <w:sz w:val="20"/>
        </w:rPr>
        <w:t xml:space="preserve"> </w:t>
      </w:r>
      <w:r>
        <w:rPr>
          <w:sz w:val="20"/>
        </w:rPr>
        <w:t>规则来警报</w:t>
      </w:r>
      <w:r>
        <w:rPr>
          <w:rFonts w:ascii="Arial" w:eastAsia="Arial"/>
          <w:sz w:val="20"/>
        </w:rPr>
        <w:t>.</w:t>
      </w:r>
    </w:p>
    <w:p w14:paraId="41279347" w14:textId="77777777" w:rsidR="003E0564" w:rsidRDefault="00922136">
      <w:pPr>
        <w:pStyle w:val="ab"/>
        <w:numPr>
          <w:ilvl w:val="0"/>
          <w:numId w:val="239"/>
        </w:numPr>
        <w:tabs>
          <w:tab w:val="left" w:pos="481"/>
        </w:tabs>
        <w:spacing w:before="2"/>
        <w:ind w:left="480" w:hanging="201"/>
        <w:rPr>
          <w:sz w:val="20"/>
        </w:rPr>
      </w:pPr>
      <w:r>
        <w:rPr>
          <w:spacing w:val="-26"/>
          <w:sz w:val="20"/>
        </w:rPr>
        <w:t xml:space="preserve">将 </w:t>
      </w:r>
      <w:r>
        <w:rPr>
          <w:rFonts w:ascii="Arial" w:eastAsia="Arial"/>
          <w:sz w:val="20"/>
        </w:rPr>
        <w:t>S3</w:t>
      </w:r>
      <w:r>
        <w:rPr>
          <w:rFonts w:ascii="Arial" w:eastAsia="Arial"/>
          <w:spacing w:val="-12"/>
          <w:sz w:val="20"/>
        </w:rPr>
        <w:t xml:space="preserve"> </w:t>
      </w:r>
      <w:r>
        <w:rPr>
          <w:spacing w:val="-8"/>
          <w:sz w:val="20"/>
        </w:rPr>
        <w:t xml:space="preserve">访问日志与 </w:t>
      </w:r>
      <w:r>
        <w:rPr>
          <w:rFonts w:ascii="Arial" w:eastAsia="Arial"/>
          <w:sz w:val="20"/>
        </w:rPr>
        <w:t>Amazon</w:t>
      </w:r>
      <w:r>
        <w:rPr>
          <w:rFonts w:ascii="Arial" w:eastAsia="Arial"/>
          <w:spacing w:val="-1"/>
          <w:sz w:val="20"/>
        </w:rPr>
        <w:t xml:space="preserve"> </w:t>
      </w:r>
      <w:r>
        <w:rPr>
          <w:rFonts w:ascii="Arial" w:eastAsia="Arial"/>
          <w:sz w:val="20"/>
        </w:rPr>
        <w:t>Elasticsearch</w:t>
      </w:r>
      <w:r>
        <w:rPr>
          <w:rFonts w:ascii="Arial" w:eastAsia="Arial"/>
          <w:spacing w:val="-2"/>
          <w:sz w:val="20"/>
        </w:rPr>
        <w:t xml:space="preserve"> </w:t>
      </w:r>
      <w:r>
        <w:rPr>
          <w:rFonts w:ascii="Arial" w:eastAsia="Arial"/>
          <w:sz w:val="20"/>
        </w:rPr>
        <w:t>Service</w:t>
      </w:r>
      <w:r>
        <w:rPr>
          <w:rFonts w:ascii="Arial" w:eastAsia="Arial"/>
          <w:spacing w:val="-9"/>
          <w:sz w:val="20"/>
        </w:rPr>
        <w:t xml:space="preserve"> </w:t>
      </w:r>
      <w:r>
        <w:rPr>
          <w:spacing w:val="-26"/>
          <w:sz w:val="20"/>
        </w:rPr>
        <w:t xml:space="preserve">和 </w:t>
      </w:r>
      <w:r>
        <w:rPr>
          <w:rFonts w:ascii="Arial" w:eastAsia="Arial"/>
          <w:sz w:val="20"/>
        </w:rPr>
        <w:t>Kibana</w:t>
      </w:r>
      <w:r>
        <w:rPr>
          <w:rFonts w:ascii="Arial" w:eastAsia="Arial"/>
          <w:spacing w:val="-13"/>
          <w:sz w:val="20"/>
        </w:rPr>
        <w:t xml:space="preserve"> </w:t>
      </w:r>
      <w:r>
        <w:rPr>
          <w:spacing w:val="-6"/>
          <w:sz w:val="20"/>
        </w:rPr>
        <w:t xml:space="preserve">一起使用以标识远程 </w:t>
      </w:r>
      <w:r>
        <w:rPr>
          <w:rFonts w:ascii="Arial" w:eastAsia="Arial"/>
          <w:sz w:val="20"/>
        </w:rPr>
        <w:t>IP</w:t>
      </w:r>
      <w:r>
        <w:rPr>
          <w:rFonts w:ascii="Arial" w:eastAsia="Arial"/>
          <w:spacing w:val="-12"/>
          <w:sz w:val="20"/>
        </w:rPr>
        <w:t xml:space="preserve"> </w:t>
      </w:r>
      <w:r>
        <w:rPr>
          <w:sz w:val="20"/>
        </w:rPr>
        <w:t>地址</w:t>
      </w:r>
      <w:r>
        <w:rPr>
          <w:rFonts w:ascii="Arial" w:eastAsia="Arial"/>
          <w:sz w:val="20"/>
        </w:rPr>
        <w:t>.</w:t>
      </w:r>
      <w:r>
        <w:rPr>
          <w:sz w:val="20"/>
        </w:rPr>
        <w:t>使用</w:t>
      </w:r>
    </w:p>
    <w:p w14:paraId="2649E1C9" w14:textId="77777777" w:rsidR="003E0564" w:rsidRDefault="00922136">
      <w:pPr>
        <w:pStyle w:val="a4"/>
        <w:spacing w:before="25"/>
        <w:rPr>
          <w:rFonts w:ascii="Arial" w:eastAsia="Arial"/>
        </w:rPr>
      </w:pPr>
      <w:r>
        <w:rPr>
          <w:rFonts w:ascii="Arial" w:eastAsia="Arial"/>
        </w:rPr>
        <w:t xml:space="preserve">Amazon Inspector </w:t>
      </w:r>
      <w:r>
        <w:t xml:space="preserve">评估模板自动补救 </w:t>
      </w:r>
      <w:r>
        <w:rPr>
          <w:rFonts w:ascii="Arial" w:eastAsia="Arial"/>
        </w:rPr>
        <w:t xml:space="preserve">S3 </w:t>
      </w:r>
      <w:r>
        <w:t>存储桶策略更改</w:t>
      </w:r>
      <w:r>
        <w:rPr>
          <w:rFonts w:ascii="Arial" w:eastAsia="Arial"/>
        </w:rPr>
        <w:t>.</w:t>
      </w:r>
      <w:r>
        <w:t xml:space="preserve">使用 </w:t>
      </w:r>
      <w:r>
        <w:rPr>
          <w:rFonts w:ascii="Arial" w:eastAsia="Arial"/>
        </w:rPr>
        <w:t xml:space="preserve">Amazon SNS </w:t>
      </w:r>
      <w:r>
        <w:t>发出警报</w:t>
      </w:r>
      <w:r>
        <w:rPr>
          <w:rFonts w:ascii="Arial" w:eastAsia="Arial"/>
        </w:rPr>
        <w:t>.</w:t>
      </w:r>
    </w:p>
    <w:p w14:paraId="7B67B16F" w14:textId="77777777" w:rsidR="003E0564" w:rsidRDefault="00922136">
      <w:pPr>
        <w:pStyle w:val="ab"/>
        <w:numPr>
          <w:ilvl w:val="0"/>
          <w:numId w:val="239"/>
        </w:numPr>
        <w:tabs>
          <w:tab w:val="left" w:pos="481"/>
        </w:tabs>
        <w:spacing w:before="22"/>
        <w:ind w:left="480" w:hanging="201"/>
        <w:rPr>
          <w:rFonts w:ascii="Arial" w:eastAsia="Arial"/>
          <w:sz w:val="20"/>
        </w:rPr>
      </w:pPr>
      <w:r>
        <w:rPr>
          <w:spacing w:val="-26"/>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Macie</w:t>
      </w:r>
      <w:r>
        <w:rPr>
          <w:rFonts w:ascii="Arial" w:eastAsia="Arial"/>
          <w:spacing w:val="-9"/>
          <w:sz w:val="20"/>
        </w:rPr>
        <w:t xml:space="preserve"> </w:t>
      </w:r>
      <w:r>
        <w:rPr>
          <w:spacing w:val="-26"/>
          <w:sz w:val="20"/>
        </w:rPr>
        <w:t xml:space="preserve">与 </w:t>
      </w:r>
      <w:r>
        <w:rPr>
          <w:rFonts w:ascii="Arial" w:eastAsia="Arial"/>
          <w:sz w:val="20"/>
        </w:rPr>
        <w:t>S3</w:t>
      </w:r>
      <w:r>
        <w:rPr>
          <w:rFonts w:ascii="Arial" w:eastAsia="Arial"/>
          <w:spacing w:val="-12"/>
          <w:sz w:val="20"/>
        </w:rPr>
        <w:t xml:space="preserve"> </w:t>
      </w:r>
      <w:r>
        <w:rPr>
          <w:sz w:val="20"/>
        </w:rPr>
        <w:t>存储桶一起使用</w:t>
      </w:r>
      <w:r>
        <w:rPr>
          <w:rFonts w:ascii="Arial" w:eastAsia="Arial"/>
          <w:sz w:val="20"/>
        </w:rPr>
        <w:t>,</w:t>
      </w:r>
      <w:r>
        <w:rPr>
          <w:spacing w:val="-5"/>
          <w:sz w:val="20"/>
        </w:rPr>
        <w:t xml:space="preserve">以识别访问模式和远程 </w:t>
      </w:r>
      <w:r>
        <w:rPr>
          <w:rFonts w:ascii="Arial" w:eastAsia="Arial"/>
          <w:sz w:val="20"/>
        </w:rPr>
        <w:t>IP</w:t>
      </w:r>
      <w:r>
        <w:rPr>
          <w:rFonts w:ascii="Arial" w:eastAsia="Arial"/>
          <w:spacing w:val="-12"/>
          <w:sz w:val="20"/>
        </w:rPr>
        <w:t xml:space="preserve"> </w:t>
      </w:r>
      <w:r>
        <w:rPr>
          <w:sz w:val="20"/>
        </w:rPr>
        <w:t>地址</w:t>
      </w:r>
      <w:r>
        <w:rPr>
          <w:rFonts w:ascii="Arial" w:eastAsia="Arial"/>
          <w:sz w:val="20"/>
        </w:rPr>
        <w:t>.</w:t>
      </w:r>
      <w:r>
        <w:rPr>
          <w:spacing w:val="-26"/>
          <w:sz w:val="20"/>
        </w:rPr>
        <w:t xml:space="preserve">将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4"/>
          <w:sz w:val="20"/>
        </w:rPr>
        <w:t xml:space="preserve"> </w:t>
      </w:r>
      <w:r>
        <w:rPr>
          <w:spacing w:val="-25"/>
          <w:sz w:val="20"/>
        </w:rPr>
        <w:t xml:space="preserve">与 </w:t>
      </w:r>
      <w:r>
        <w:rPr>
          <w:rFonts w:ascii="Arial" w:eastAsia="Arial"/>
          <w:sz w:val="20"/>
        </w:rPr>
        <w:t>Macie</w:t>
      </w:r>
    </w:p>
    <w:p w14:paraId="540EF239" w14:textId="77777777" w:rsidR="003E0564" w:rsidRDefault="00922136">
      <w:pPr>
        <w:pStyle w:val="a4"/>
        <w:spacing w:before="25" w:line="494" w:lineRule="auto"/>
        <w:ind w:right="2517"/>
        <w:rPr>
          <w:rFonts w:ascii="Arial" w:eastAsia="ＭＳ 明朝"/>
          <w:lang w:eastAsia="zh-CN"/>
        </w:rPr>
      </w:pPr>
      <w:r>
        <w:rPr>
          <w:spacing w:val="-6"/>
          <w:lang w:eastAsia="zh-CN"/>
        </w:rPr>
        <w:t xml:space="preserve">结合使用可自动修复 </w:t>
      </w:r>
      <w:r>
        <w:rPr>
          <w:rFonts w:ascii="Arial" w:eastAsia="Arial"/>
          <w:lang w:eastAsia="zh-CN"/>
        </w:rPr>
        <w:t xml:space="preserve">S3 </w:t>
      </w:r>
      <w:r>
        <w:rPr>
          <w:lang w:eastAsia="zh-CN"/>
        </w:rPr>
        <w:t>存储桶策略更改</w:t>
      </w:r>
      <w:r>
        <w:rPr>
          <w:rFonts w:ascii="Arial" w:eastAsia="Arial"/>
          <w:lang w:eastAsia="zh-CN"/>
        </w:rPr>
        <w:t>.</w:t>
      </w:r>
      <w:r>
        <w:rPr>
          <w:spacing w:val="-18"/>
          <w:lang w:eastAsia="zh-CN"/>
        </w:rPr>
        <w:t xml:space="preserve">使用 </w:t>
      </w:r>
      <w:r>
        <w:rPr>
          <w:rFonts w:ascii="Arial" w:eastAsia="Arial"/>
          <w:lang w:eastAsia="zh-CN"/>
        </w:rPr>
        <w:t xml:space="preserve">Macie </w:t>
      </w:r>
      <w:r>
        <w:rPr>
          <w:lang w:eastAsia="zh-CN"/>
        </w:rPr>
        <w:t>自动警报功能进行警报</w:t>
      </w:r>
      <w:r>
        <w:rPr>
          <w:rFonts w:ascii="Arial" w:eastAsia="Arial"/>
          <w:lang w:eastAsia="zh-CN"/>
        </w:rPr>
        <w:t xml:space="preserve">. </w:t>
      </w:r>
      <w:r>
        <w:rPr>
          <w:lang w:eastAsia="zh-CN"/>
        </w:rPr>
        <w:t>答</w:t>
      </w:r>
      <w:r>
        <w:rPr>
          <w:rFonts w:ascii="Arial" w:eastAsia="Arial"/>
          <w:lang w:eastAsia="zh-CN"/>
        </w:rPr>
        <w:t>:</w:t>
      </w:r>
      <w:r>
        <w:rPr>
          <w:rFonts w:ascii="Arial" w:eastAsia="ＭＳ 明朝" w:hint="eastAsia"/>
          <w:lang w:eastAsia="zh-CN"/>
        </w:rPr>
        <w:t>B</w:t>
      </w:r>
    </w:p>
    <w:p w14:paraId="5C6F5B22" w14:textId="77777777" w:rsidR="003E0564" w:rsidRDefault="00922136">
      <w:pPr>
        <w:pStyle w:val="a4"/>
        <w:spacing w:line="228" w:lineRule="exact"/>
        <w:rPr>
          <w:rFonts w:ascii="Arial"/>
          <w:lang w:eastAsia="zh-CN"/>
        </w:rPr>
      </w:pPr>
      <w:r>
        <w:rPr>
          <w:rFonts w:ascii="Arial"/>
          <w:lang w:eastAsia="zh-CN"/>
        </w:rPr>
        <w:t>Question 233</w:t>
      </w:r>
    </w:p>
    <w:p w14:paraId="37080CCE" w14:textId="77777777" w:rsidR="003E0564" w:rsidRDefault="00922136">
      <w:pPr>
        <w:pStyle w:val="a4"/>
        <w:spacing w:before="19" w:line="264" w:lineRule="auto"/>
        <w:ind w:right="276"/>
        <w:jc w:val="both"/>
        <w:rPr>
          <w:rFonts w:ascii="Arial" w:eastAsia="Arial"/>
          <w:lang w:eastAsia="zh-CN"/>
        </w:rPr>
      </w:pPr>
      <w:r>
        <w:rPr>
          <w:spacing w:val="-6"/>
          <w:lang w:eastAsia="zh-CN"/>
        </w:rPr>
        <w:t xml:space="preserve">一个组织计划在通过 </w:t>
      </w:r>
      <w:r>
        <w:rPr>
          <w:rFonts w:ascii="Arial" w:eastAsia="Arial"/>
          <w:lang w:eastAsia="zh-CN"/>
        </w:rPr>
        <w:t xml:space="preserve">VPC </w:t>
      </w:r>
      <w:r>
        <w:rPr>
          <w:spacing w:val="-5"/>
          <w:lang w:eastAsia="zh-CN"/>
        </w:rPr>
        <w:t xml:space="preserve">启动的单个实例上托管 </w:t>
      </w:r>
      <w:r>
        <w:rPr>
          <w:rFonts w:ascii="Arial" w:eastAsia="Arial"/>
          <w:lang w:eastAsia="zh-CN"/>
        </w:rPr>
        <w:t xml:space="preserve">Wordpress </w:t>
      </w:r>
      <w:r>
        <w:rPr>
          <w:spacing w:val="-14"/>
          <w:lang w:eastAsia="zh-CN"/>
        </w:rPr>
        <w:t xml:space="preserve">博客和 </w:t>
      </w:r>
      <w:r>
        <w:rPr>
          <w:rFonts w:ascii="Arial" w:eastAsia="Arial"/>
          <w:lang w:eastAsia="zh-CN"/>
        </w:rPr>
        <w:t>joomla CMS.</w:t>
      </w:r>
      <w:r>
        <w:rPr>
          <w:lang w:eastAsia="zh-CN"/>
        </w:rPr>
        <w:t>组织希望为每个应用程序使用单独的域</w:t>
      </w:r>
      <w:r>
        <w:rPr>
          <w:rFonts w:ascii="Arial" w:eastAsia="Arial"/>
          <w:lang w:eastAsia="zh-CN"/>
        </w:rPr>
        <w:t>,</w:t>
      </w:r>
      <w:r>
        <w:rPr>
          <w:spacing w:val="15"/>
          <w:lang w:eastAsia="zh-CN"/>
        </w:rPr>
        <w:t>并使用</w:t>
      </w:r>
      <w:r>
        <w:rPr>
          <w:rFonts w:ascii="Arial" w:eastAsia="Arial"/>
          <w:lang w:eastAsia="zh-CN"/>
        </w:rPr>
        <w:t xml:space="preserve">Route 53 </w:t>
      </w:r>
      <w:r>
        <w:rPr>
          <w:lang w:eastAsia="zh-CN"/>
        </w:rPr>
        <w:t>进行分配</w:t>
      </w:r>
      <w:r>
        <w:rPr>
          <w:rFonts w:ascii="Arial" w:eastAsia="Arial"/>
          <w:lang w:eastAsia="zh-CN"/>
        </w:rPr>
        <w:t>.</w:t>
      </w:r>
      <w:r>
        <w:rPr>
          <w:lang w:eastAsia="zh-CN"/>
        </w:rPr>
        <w:t>组织可能有大约十个实例</w:t>
      </w:r>
      <w:r>
        <w:rPr>
          <w:rFonts w:ascii="Arial" w:eastAsia="Arial"/>
          <w:lang w:eastAsia="zh-CN"/>
        </w:rPr>
        <w:t>,</w:t>
      </w:r>
      <w:r>
        <w:rPr>
          <w:lang w:eastAsia="zh-CN"/>
        </w:rPr>
        <w:t>每个实例都有两个应用程序</w:t>
      </w:r>
      <w:r>
        <w:rPr>
          <w:rFonts w:ascii="Arial" w:eastAsia="Arial"/>
          <w:lang w:eastAsia="zh-CN"/>
        </w:rPr>
        <w:t>,</w:t>
      </w:r>
      <w:r>
        <w:rPr>
          <w:lang w:eastAsia="zh-CN"/>
        </w:rPr>
        <w:t>如上所述</w:t>
      </w:r>
      <w:r>
        <w:rPr>
          <w:rFonts w:ascii="Arial" w:eastAsia="Arial"/>
          <w:lang w:eastAsia="zh-CN"/>
        </w:rPr>
        <w:t>.</w:t>
      </w:r>
      <w:r>
        <w:rPr>
          <w:lang w:eastAsia="zh-CN"/>
        </w:rPr>
        <w:t>在启动实例时</w:t>
      </w:r>
      <w:r>
        <w:rPr>
          <w:rFonts w:ascii="Arial" w:eastAsia="Arial"/>
          <w:lang w:eastAsia="zh-CN"/>
        </w:rPr>
        <w:t>,</w:t>
      </w:r>
      <w:r>
        <w:rPr>
          <w:lang w:eastAsia="zh-CN"/>
        </w:rPr>
        <w:t>组织配置了两个单独的网络接口</w:t>
      </w:r>
      <w:r>
        <w:rPr>
          <w:rFonts w:ascii="Arial" w:eastAsia="Arial"/>
          <w:lang w:eastAsia="zh-CN"/>
        </w:rPr>
        <w:t>(</w:t>
      </w:r>
      <w:r>
        <w:rPr>
          <w:lang w:eastAsia="zh-CN"/>
        </w:rPr>
        <w:t>主要</w:t>
      </w:r>
      <w:r>
        <w:rPr>
          <w:rFonts w:ascii="Arial" w:eastAsia="Arial"/>
          <w:spacing w:val="-2"/>
          <w:lang w:eastAsia="zh-CN"/>
        </w:rPr>
        <w:t xml:space="preserve">+ </w:t>
      </w:r>
      <w:r>
        <w:rPr>
          <w:rFonts w:ascii="Arial" w:eastAsia="Arial"/>
          <w:lang w:eastAsia="zh-CN"/>
        </w:rPr>
        <w:t>ENI),</w:t>
      </w:r>
      <w:r>
        <w:rPr>
          <w:spacing w:val="-4"/>
          <w:lang w:eastAsia="zh-CN"/>
        </w:rPr>
        <w:t xml:space="preserve">并希望为该实例具有两个弹性 </w:t>
      </w:r>
      <w:r>
        <w:rPr>
          <w:rFonts w:ascii="Arial" w:eastAsia="Arial"/>
          <w:lang w:eastAsia="zh-CN"/>
        </w:rPr>
        <w:t>IP.</w:t>
      </w:r>
    </w:p>
    <w:p w14:paraId="4AE0126D" w14:textId="77777777" w:rsidR="003E0564" w:rsidRDefault="00922136">
      <w:pPr>
        <w:pStyle w:val="a4"/>
        <w:spacing w:line="251" w:lineRule="exact"/>
        <w:jc w:val="both"/>
        <w:rPr>
          <w:rFonts w:ascii="Arial" w:eastAsia="Arial"/>
          <w:lang w:eastAsia="zh-CN"/>
        </w:rPr>
      </w:pPr>
      <w:r>
        <w:rPr>
          <w:lang w:eastAsia="zh-CN"/>
        </w:rPr>
        <w:t xml:space="preserve">由于弹性 </w:t>
      </w:r>
      <w:r>
        <w:rPr>
          <w:rFonts w:ascii="Arial" w:eastAsia="Arial"/>
          <w:lang w:eastAsia="zh-CN"/>
        </w:rPr>
        <w:t xml:space="preserve">IP </w:t>
      </w:r>
      <w:r>
        <w:rPr>
          <w:lang w:eastAsia="zh-CN"/>
        </w:rPr>
        <w:t>的数量受到限制</w:t>
      </w:r>
      <w:r>
        <w:rPr>
          <w:rFonts w:ascii="Arial" w:eastAsia="Arial"/>
          <w:lang w:eastAsia="zh-CN"/>
        </w:rPr>
        <w:t>,</w:t>
      </w:r>
      <w:r>
        <w:rPr>
          <w:lang w:eastAsia="zh-CN"/>
        </w:rPr>
        <w:t xml:space="preserve">建议使用 </w:t>
      </w:r>
      <w:r>
        <w:rPr>
          <w:rFonts w:ascii="Arial" w:eastAsia="Arial"/>
          <w:lang w:eastAsia="zh-CN"/>
        </w:rPr>
        <w:t xml:space="preserve">AWS </w:t>
      </w:r>
      <w:r>
        <w:rPr>
          <w:lang w:eastAsia="zh-CN"/>
        </w:rPr>
        <w:t xml:space="preserve">的公共 </w:t>
      </w:r>
      <w:r>
        <w:rPr>
          <w:rFonts w:ascii="Arial" w:eastAsia="Arial"/>
          <w:lang w:eastAsia="zh-CN"/>
        </w:rPr>
        <w:t xml:space="preserve">IP </w:t>
      </w:r>
      <w:r>
        <w:rPr>
          <w:lang w:eastAsia="zh-CN"/>
        </w:rPr>
        <w:t xml:space="preserve">代替弹性 </w:t>
      </w:r>
      <w:r>
        <w:rPr>
          <w:rFonts w:ascii="Arial" w:eastAsia="Arial"/>
          <w:lang w:eastAsia="zh-CN"/>
        </w:rPr>
        <w:t>IP.</w:t>
      </w:r>
    </w:p>
    <w:p w14:paraId="112FC667" w14:textId="77777777" w:rsidR="003E0564" w:rsidRDefault="003E0564">
      <w:pPr>
        <w:pStyle w:val="a4"/>
        <w:spacing w:before="7"/>
        <w:ind w:left="0"/>
        <w:rPr>
          <w:rFonts w:ascii="Arial"/>
          <w:sz w:val="23"/>
          <w:lang w:eastAsia="zh-CN"/>
        </w:rPr>
      </w:pPr>
    </w:p>
    <w:p w14:paraId="70DB18FC" w14:textId="77777777" w:rsidR="003E0564" w:rsidRDefault="00922136">
      <w:pPr>
        <w:pStyle w:val="a4"/>
        <w:rPr>
          <w:rFonts w:ascii="Arial" w:eastAsia="Arial"/>
          <w:lang w:eastAsia="zh-CN"/>
        </w:rPr>
      </w:pPr>
      <w:r>
        <w:rPr>
          <w:lang w:eastAsia="zh-CN"/>
        </w:rPr>
        <w:t>您会建议该组织采取什么行动</w:t>
      </w:r>
      <w:r>
        <w:rPr>
          <w:rFonts w:ascii="Arial" w:eastAsia="Arial"/>
          <w:lang w:eastAsia="zh-CN"/>
        </w:rPr>
        <w:t>?</w:t>
      </w:r>
    </w:p>
    <w:p w14:paraId="205A64E6" w14:textId="77777777" w:rsidR="003E0564" w:rsidRDefault="003E0564">
      <w:pPr>
        <w:pStyle w:val="a4"/>
        <w:spacing w:before="7"/>
        <w:ind w:left="0"/>
        <w:rPr>
          <w:rFonts w:ascii="Arial"/>
          <w:sz w:val="23"/>
          <w:lang w:eastAsia="zh-CN"/>
        </w:rPr>
      </w:pPr>
    </w:p>
    <w:p w14:paraId="46DD8E04" w14:textId="77777777" w:rsidR="003E0564" w:rsidRDefault="00922136">
      <w:pPr>
        <w:pStyle w:val="a4"/>
        <w:rPr>
          <w:rFonts w:ascii="Arial" w:eastAsia="Arial"/>
          <w:lang w:eastAsia="zh-CN"/>
        </w:rPr>
      </w:pPr>
      <w:r>
        <w:rPr>
          <w:lang w:eastAsia="zh-CN"/>
        </w:rPr>
        <w:t>答</w:t>
      </w:r>
      <w:r>
        <w:rPr>
          <w:rFonts w:ascii="Arial" w:eastAsia="Arial"/>
          <w:lang w:eastAsia="zh-CN"/>
        </w:rPr>
        <w:t>:</w:t>
      </w:r>
      <w:r>
        <w:rPr>
          <w:lang w:eastAsia="zh-CN"/>
        </w:rPr>
        <w:t>我同意该建议</w:t>
      </w:r>
      <w:r>
        <w:rPr>
          <w:rFonts w:ascii="Arial" w:eastAsia="Arial"/>
          <w:lang w:eastAsia="zh-CN"/>
        </w:rPr>
        <w:t>,</w:t>
      </w:r>
      <w:r>
        <w:rPr>
          <w:lang w:eastAsia="zh-CN"/>
        </w:rPr>
        <w:t xml:space="preserve">但希望组织将每个 </w:t>
      </w:r>
      <w:r>
        <w:rPr>
          <w:rFonts w:ascii="Arial" w:eastAsia="Arial"/>
          <w:lang w:eastAsia="zh-CN"/>
        </w:rPr>
        <w:t xml:space="preserve">ENI </w:t>
      </w:r>
      <w:r>
        <w:rPr>
          <w:lang w:eastAsia="zh-CN"/>
        </w:rPr>
        <w:t xml:space="preserve">使用单独的子网用于不同的公共 </w:t>
      </w:r>
      <w:r>
        <w:rPr>
          <w:rFonts w:ascii="Arial" w:eastAsia="Arial"/>
          <w:lang w:eastAsia="zh-CN"/>
        </w:rPr>
        <w:t>IP.</w:t>
      </w:r>
    </w:p>
    <w:p w14:paraId="3C9E0DB7" w14:textId="77777777" w:rsidR="003E0564" w:rsidRDefault="00922136">
      <w:pPr>
        <w:pStyle w:val="ab"/>
        <w:numPr>
          <w:ilvl w:val="0"/>
          <w:numId w:val="240"/>
        </w:numPr>
        <w:tabs>
          <w:tab w:val="left" w:pos="469"/>
        </w:tabs>
        <w:spacing w:before="25" w:line="264" w:lineRule="auto"/>
        <w:ind w:right="240" w:firstLine="0"/>
        <w:jc w:val="both"/>
        <w:rPr>
          <w:rFonts w:ascii="Arial" w:eastAsia="Arial"/>
          <w:sz w:val="20"/>
          <w:lang w:eastAsia="zh-CN"/>
        </w:rPr>
      </w:pPr>
      <w:r>
        <w:rPr>
          <w:sz w:val="20"/>
          <w:lang w:eastAsia="zh-CN"/>
        </w:rPr>
        <w:t>我不同意</w:t>
      </w:r>
      <w:r>
        <w:rPr>
          <w:rFonts w:ascii="Arial" w:eastAsia="Arial"/>
          <w:sz w:val="20"/>
          <w:lang w:eastAsia="zh-CN"/>
        </w:rPr>
        <w:t>,</w:t>
      </w:r>
      <w:r>
        <w:rPr>
          <w:spacing w:val="-5"/>
          <w:sz w:val="20"/>
          <w:lang w:eastAsia="zh-CN"/>
        </w:rPr>
        <w:t xml:space="preserve">因为一个实例具有多个 </w:t>
      </w:r>
      <w:r>
        <w:rPr>
          <w:rFonts w:ascii="Arial" w:eastAsia="Arial"/>
          <w:sz w:val="20"/>
          <w:lang w:eastAsia="zh-CN"/>
        </w:rPr>
        <w:t>ENI,</w:t>
      </w:r>
      <w:r>
        <w:rPr>
          <w:spacing w:val="-17"/>
          <w:sz w:val="20"/>
          <w:lang w:eastAsia="zh-CN"/>
        </w:rPr>
        <w:t xml:space="preserve">并且 </w:t>
      </w:r>
      <w:r>
        <w:rPr>
          <w:rFonts w:ascii="Arial" w:eastAsia="Arial"/>
          <w:sz w:val="20"/>
          <w:lang w:eastAsia="zh-CN"/>
        </w:rPr>
        <w:t>AWS</w:t>
      </w:r>
      <w:r>
        <w:rPr>
          <w:rFonts w:ascii="Arial" w:eastAsia="Arial"/>
          <w:spacing w:val="-17"/>
          <w:sz w:val="20"/>
          <w:lang w:eastAsia="zh-CN"/>
        </w:rPr>
        <w:t xml:space="preserve"> </w:t>
      </w:r>
      <w:r>
        <w:rPr>
          <w:spacing w:val="-9"/>
          <w:sz w:val="20"/>
          <w:lang w:eastAsia="zh-CN"/>
        </w:rPr>
        <w:t xml:space="preserve">不会将公共 </w:t>
      </w:r>
      <w:r>
        <w:rPr>
          <w:rFonts w:ascii="Arial" w:eastAsia="Arial"/>
          <w:sz w:val="20"/>
          <w:lang w:eastAsia="zh-CN"/>
        </w:rPr>
        <w:t>IP</w:t>
      </w:r>
      <w:r>
        <w:rPr>
          <w:rFonts w:ascii="Arial" w:eastAsia="Arial"/>
          <w:spacing w:val="-14"/>
          <w:sz w:val="20"/>
          <w:lang w:eastAsia="zh-CN"/>
        </w:rPr>
        <w:t xml:space="preserve"> </w:t>
      </w:r>
      <w:r>
        <w:rPr>
          <w:spacing w:val="-7"/>
          <w:sz w:val="20"/>
          <w:lang w:eastAsia="zh-CN"/>
        </w:rPr>
        <w:t xml:space="preserve">分配给具有多个 </w:t>
      </w:r>
      <w:r>
        <w:rPr>
          <w:rFonts w:ascii="Arial" w:eastAsia="Arial"/>
          <w:sz w:val="20"/>
          <w:lang w:eastAsia="zh-CN"/>
        </w:rPr>
        <w:t>ENI</w:t>
      </w:r>
      <w:r>
        <w:rPr>
          <w:rFonts w:ascii="Arial" w:eastAsia="Arial"/>
          <w:spacing w:val="-14"/>
          <w:sz w:val="20"/>
          <w:lang w:eastAsia="zh-CN"/>
        </w:rPr>
        <w:t xml:space="preserve"> </w:t>
      </w:r>
      <w:r>
        <w:rPr>
          <w:sz w:val="20"/>
          <w:lang w:eastAsia="zh-CN"/>
        </w:rPr>
        <w:t>的实例</w:t>
      </w:r>
      <w:r>
        <w:rPr>
          <w:rFonts w:ascii="Arial" w:eastAsia="Arial"/>
          <w:sz w:val="20"/>
          <w:lang w:eastAsia="zh-CN"/>
        </w:rPr>
        <w:t>,</w:t>
      </w:r>
      <w:r>
        <w:rPr>
          <w:sz w:val="20"/>
          <w:lang w:eastAsia="zh-CN"/>
        </w:rPr>
        <w:t>所以只需</w:t>
      </w:r>
      <w:r>
        <w:rPr>
          <w:spacing w:val="-9"/>
          <w:sz w:val="20"/>
          <w:lang w:eastAsia="zh-CN"/>
        </w:rPr>
        <w:t xml:space="preserve">要具有弹性 </w:t>
      </w:r>
      <w:r>
        <w:rPr>
          <w:rFonts w:ascii="Arial" w:eastAsia="Arial"/>
          <w:sz w:val="20"/>
          <w:lang w:eastAsia="zh-CN"/>
        </w:rPr>
        <w:t>IP.</w:t>
      </w:r>
    </w:p>
    <w:p w14:paraId="1680EC4A" w14:textId="77777777" w:rsidR="003E0564" w:rsidRDefault="00922136">
      <w:pPr>
        <w:pStyle w:val="ab"/>
        <w:numPr>
          <w:ilvl w:val="0"/>
          <w:numId w:val="240"/>
        </w:numPr>
        <w:tabs>
          <w:tab w:val="left" w:pos="481"/>
        </w:tabs>
        <w:spacing w:line="264" w:lineRule="auto"/>
        <w:ind w:right="2006" w:firstLine="0"/>
        <w:rPr>
          <w:rFonts w:ascii="Arial" w:eastAsia="Arial"/>
          <w:sz w:val="20"/>
          <w:lang w:eastAsia="zh-CN"/>
        </w:rPr>
      </w:pPr>
      <w:r>
        <w:rPr>
          <w:sz w:val="20"/>
          <w:lang w:eastAsia="zh-CN"/>
        </w:rPr>
        <w:t>我不同意</w:t>
      </w:r>
      <w:r>
        <w:rPr>
          <w:rFonts w:ascii="Arial" w:eastAsia="Arial"/>
          <w:sz w:val="20"/>
          <w:lang w:eastAsia="zh-CN"/>
        </w:rPr>
        <w:t>,</w:t>
      </w:r>
      <w:r>
        <w:rPr>
          <w:spacing w:val="-18"/>
          <w:sz w:val="20"/>
          <w:lang w:eastAsia="zh-CN"/>
        </w:rPr>
        <w:t xml:space="preserve">因为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VPC</w:t>
      </w:r>
      <w:r>
        <w:rPr>
          <w:rFonts w:ascii="Arial" w:eastAsia="Arial"/>
          <w:spacing w:val="-13"/>
          <w:sz w:val="20"/>
          <w:lang w:eastAsia="zh-CN"/>
        </w:rPr>
        <w:t xml:space="preserve"> </w:t>
      </w:r>
      <w:r>
        <w:rPr>
          <w:spacing w:val="-9"/>
          <w:sz w:val="20"/>
          <w:lang w:eastAsia="zh-CN"/>
        </w:rPr>
        <w:t xml:space="preserve">不会将公共 </w:t>
      </w:r>
      <w:r>
        <w:rPr>
          <w:rFonts w:ascii="Arial" w:eastAsia="Arial"/>
          <w:sz w:val="20"/>
          <w:lang w:eastAsia="zh-CN"/>
        </w:rPr>
        <w:t>IP</w:t>
      </w:r>
      <w:r>
        <w:rPr>
          <w:rFonts w:ascii="Arial" w:eastAsia="Arial"/>
          <w:spacing w:val="-12"/>
          <w:sz w:val="20"/>
          <w:lang w:eastAsia="zh-CN"/>
        </w:rPr>
        <w:t xml:space="preserve"> </w:t>
      </w:r>
      <w:r>
        <w:rPr>
          <w:spacing w:val="16"/>
          <w:sz w:val="20"/>
          <w:lang w:eastAsia="zh-CN"/>
        </w:rPr>
        <w:t>附加到</w:t>
      </w:r>
      <w:r>
        <w:rPr>
          <w:rFonts w:ascii="Arial" w:eastAsia="Arial"/>
          <w:sz w:val="20"/>
          <w:lang w:eastAsia="zh-CN"/>
        </w:rPr>
        <w:t>ENI</w:t>
      </w:r>
      <w:r>
        <w:rPr>
          <w:spacing w:val="-5"/>
          <w:sz w:val="20"/>
          <w:lang w:eastAsia="zh-CN"/>
        </w:rPr>
        <w:t xml:space="preserve">；因此用户仅需使用弹性 </w:t>
      </w:r>
      <w:r>
        <w:rPr>
          <w:rFonts w:ascii="Arial" w:eastAsia="Arial"/>
          <w:sz w:val="20"/>
          <w:lang w:eastAsia="zh-CN"/>
        </w:rPr>
        <w:t>IP. D.</w:t>
      </w:r>
      <w:r>
        <w:rPr>
          <w:sz w:val="20"/>
          <w:lang w:eastAsia="zh-CN"/>
        </w:rPr>
        <w:t>我同意该建议</w:t>
      </w:r>
      <w:r>
        <w:rPr>
          <w:rFonts w:ascii="Arial" w:eastAsia="Arial"/>
          <w:sz w:val="20"/>
          <w:lang w:eastAsia="zh-CN"/>
        </w:rPr>
        <w:t>,</w:t>
      </w:r>
      <w:r>
        <w:rPr>
          <w:spacing w:val="-11"/>
          <w:sz w:val="20"/>
          <w:lang w:eastAsia="zh-CN"/>
        </w:rPr>
        <w:t xml:space="preserve">建议使用 </w:t>
      </w:r>
      <w:r>
        <w:rPr>
          <w:rFonts w:ascii="Arial" w:eastAsia="Arial"/>
          <w:sz w:val="20"/>
          <w:lang w:eastAsia="zh-CN"/>
        </w:rPr>
        <w:t>AWS</w:t>
      </w:r>
      <w:r>
        <w:rPr>
          <w:rFonts w:ascii="Arial" w:eastAsia="Arial"/>
          <w:spacing w:val="-16"/>
          <w:sz w:val="20"/>
          <w:lang w:eastAsia="zh-CN"/>
        </w:rPr>
        <w:t xml:space="preserve"> </w:t>
      </w:r>
      <w:r>
        <w:rPr>
          <w:spacing w:val="-13"/>
          <w:sz w:val="20"/>
          <w:lang w:eastAsia="zh-CN"/>
        </w:rPr>
        <w:t xml:space="preserve">的公共 </w:t>
      </w:r>
      <w:r>
        <w:rPr>
          <w:rFonts w:ascii="Arial" w:eastAsia="Arial"/>
          <w:sz w:val="20"/>
          <w:lang w:eastAsia="zh-CN"/>
        </w:rPr>
        <w:t>IP,</w:t>
      </w:r>
      <w:r>
        <w:rPr>
          <w:spacing w:val="-6"/>
          <w:sz w:val="20"/>
          <w:lang w:eastAsia="zh-CN"/>
        </w:rPr>
        <w:t xml:space="preserve">因为该组织将使用 </w:t>
      </w:r>
      <w:r>
        <w:rPr>
          <w:rFonts w:ascii="Arial" w:eastAsia="Arial"/>
          <w:sz w:val="20"/>
          <w:lang w:eastAsia="zh-CN"/>
        </w:rPr>
        <w:t>DNS</w:t>
      </w:r>
      <w:r>
        <w:rPr>
          <w:rFonts w:ascii="Arial" w:eastAsia="Arial"/>
          <w:spacing w:val="-13"/>
          <w:sz w:val="20"/>
          <w:lang w:eastAsia="zh-CN"/>
        </w:rPr>
        <w:t xml:space="preserve"> </w:t>
      </w:r>
      <w:r>
        <w:rPr>
          <w:spacing w:val="-26"/>
          <w:sz w:val="20"/>
          <w:lang w:eastAsia="zh-CN"/>
        </w:rPr>
        <w:t xml:space="preserve">与 </w:t>
      </w:r>
      <w:r>
        <w:rPr>
          <w:rFonts w:ascii="Arial" w:eastAsia="Arial"/>
          <w:sz w:val="20"/>
          <w:lang w:eastAsia="zh-CN"/>
        </w:rPr>
        <w:t>Route</w:t>
      </w:r>
      <w:r>
        <w:rPr>
          <w:rFonts w:ascii="Arial" w:eastAsia="Arial"/>
          <w:spacing w:val="-1"/>
          <w:sz w:val="20"/>
          <w:lang w:eastAsia="zh-CN"/>
        </w:rPr>
        <w:t xml:space="preserve"> </w:t>
      </w:r>
      <w:r>
        <w:rPr>
          <w:rFonts w:ascii="Arial" w:eastAsia="Arial"/>
          <w:sz w:val="20"/>
          <w:lang w:eastAsia="zh-CN"/>
        </w:rPr>
        <w:t>53.</w:t>
      </w:r>
    </w:p>
    <w:p w14:paraId="6AF59F4F" w14:textId="77777777" w:rsidR="003E0564" w:rsidRDefault="003E0564">
      <w:pPr>
        <w:pStyle w:val="a4"/>
        <w:spacing w:before="10"/>
        <w:ind w:left="0"/>
        <w:rPr>
          <w:rFonts w:ascii="Arial"/>
          <w:lang w:eastAsia="zh-CN"/>
        </w:rPr>
      </w:pPr>
    </w:p>
    <w:p w14:paraId="6BED7E07" w14:textId="77777777" w:rsidR="003E0564" w:rsidRDefault="00922136">
      <w:pPr>
        <w:pStyle w:val="a4"/>
        <w:spacing w:line="264" w:lineRule="auto"/>
        <w:ind w:right="8649"/>
        <w:rPr>
          <w:rFonts w:ascii="Arial" w:eastAsia="Arial"/>
          <w:lang w:eastAsia="zh-CN"/>
        </w:rPr>
      </w:pPr>
      <w:r>
        <w:rPr>
          <w:lang w:eastAsia="zh-CN"/>
        </w:rPr>
        <w:t>答案</w:t>
      </w:r>
      <w:r>
        <w:rPr>
          <w:rFonts w:ascii="Arial" w:eastAsia="Arial"/>
          <w:lang w:eastAsia="zh-CN"/>
        </w:rPr>
        <w:t xml:space="preserve">:B </w:t>
      </w:r>
      <w:r>
        <w:rPr>
          <w:lang w:eastAsia="zh-CN"/>
        </w:rPr>
        <w:lastRenderedPageBreak/>
        <w:t>说明</w:t>
      </w:r>
      <w:r>
        <w:rPr>
          <w:rFonts w:ascii="Arial" w:eastAsia="Arial"/>
          <w:lang w:eastAsia="zh-CN"/>
        </w:rPr>
        <w:t>:</w:t>
      </w:r>
    </w:p>
    <w:p w14:paraId="1108B4C7" w14:textId="77777777" w:rsidR="003E0564" w:rsidRDefault="00922136">
      <w:pPr>
        <w:pStyle w:val="a4"/>
        <w:spacing w:line="261" w:lineRule="auto"/>
        <w:ind w:right="227"/>
        <w:rPr>
          <w:rFonts w:ascii="Arial" w:eastAsia="Arial"/>
        </w:rPr>
      </w:pPr>
      <w:r>
        <w:rPr>
          <w:lang w:eastAsia="zh-CN"/>
        </w:rPr>
        <w:t>虚拟私有云</w:t>
      </w:r>
      <w:r>
        <w:rPr>
          <w:rFonts w:ascii="Arial" w:eastAsia="Arial"/>
          <w:lang w:eastAsia="zh-CN"/>
        </w:rPr>
        <w:t>(VPC)</w:t>
      </w:r>
      <w:r>
        <w:rPr>
          <w:spacing w:val="-7"/>
          <w:lang w:eastAsia="zh-CN"/>
        </w:rPr>
        <w:t xml:space="preserve">是专用于用户的 </w:t>
      </w:r>
      <w:r>
        <w:rPr>
          <w:rFonts w:ascii="Arial" w:eastAsia="Arial"/>
          <w:lang w:eastAsia="zh-CN"/>
        </w:rPr>
        <w:t xml:space="preserve">AWS </w:t>
      </w:r>
      <w:r>
        <w:rPr>
          <w:lang w:eastAsia="zh-CN"/>
        </w:rPr>
        <w:t>账户的虚拟网络</w:t>
      </w:r>
      <w:r>
        <w:rPr>
          <w:rFonts w:ascii="Arial" w:eastAsia="Arial"/>
          <w:lang w:eastAsia="zh-CN"/>
        </w:rPr>
        <w:t>.</w:t>
      </w:r>
      <w:r>
        <w:rPr>
          <w:spacing w:val="-7"/>
          <w:lang w:eastAsia="zh-CN"/>
        </w:rPr>
        <w:t xml:space="preserve">它使用户可以将 </w:t>
      </w:r>
      <w:r>
        <w:rPr>
          <w:rFonts w:ascii="Arial" w:eastAsia="Arial"/>
          <w:lang w:eastAsia="zh-CN"/>
        </w:rPr>
        <w:t xml:space="preserve">AWS </w:t>
      </w:r>
      <w:r>
        <w:rPr>
          <w:lang w:eastAsia="zh-CN"/>
        </w:rPr>
        <w:t>资源启动到用户已定义的虚拟网络中</w:t>
      </w:r>
      <w:r>
        <w:rPr>
          <w:rFonts w:ascii="Arial" w:eastAsia="Arial"/>
          <w:lang w:eastAsia="zh-CN"/>
        </w:rPr>
        <w:t>.</w:t>
      </w:r>
      <w:r>
        <w:rPr>
          <w:lang w:eastAsia="zh-CN"/>
        </w:rPr>
        <w:t>弹性网络接口</w:t>
      </w:r>
      <w:r>
        <w:rPr>
          <w:rFonts w:ascii="Arial" w:eastAsia="Arial"/>
          <w:lang w:eastAsia="zh-CN"/>
        </w:rPr>
        <w:t>(ENI)</w:t>
      </w:r>
      <w:r>
        <w:rPr>
          <w:lang w:eastAsia="zh-CN"/>
        </w:rPr>
        <w:t>是一个虚拟网络接口</w:t>
      </w:r>
      <w:r>
        <w:rPr>
          <w:rFonts w:ascii="Arial" w:eastAsia="Arial"/>
          <w:lang w:eastAsia="zh-CN"/>
        </w:rPr>
        <w:t>,</w:t>
      </w:r>
      <w:r>
        <w:rPr>
          <w:spacing w:val="-6"/>
          <w:lang w:eastAsia="zh-CN"/>
        </w:rPr>
        <w:t xml:space="preserve">用户可以将其附加到 </w:t>
      </w:r>
      <w:r>
        <w:rPr>
          <w:rFonts w:ascii="Arial" w:eastAsia="Arial"/>
          <w:lang w:eastAsia="zh-CN"/>
        </w:rPr>
        <w:t xml:space="preserve">VPC </w:t>
      </w:r>
      <w:r>
        <w:rPr>
          <w:lang w:eastAsia="zh-CN"/>
        </w:rPr>
        <w:t>中的实例</w:t>
      </w:r>
      <w:r>
        <w:rPr>
          <w:rFonts w:ascii="Arial" w:eastAsia="Arial"/>
          <w:spacing w:val="-3"/>
          <w:lang w:eastAsia="zh-CN"/>
        </w:rPr>
        <w:t>.</w:t>
      </w:r>
      <w:r>
        <w:rPr>
          <w:lang w:eastAsia="zh-CN"/>
        </w:rPr>
        <w:t>用户可以在</w:t>
      </w:r>
      <w:r>
        <w:rPr>
          <w:spacing w:val="-5"/>
          <w:lang w:eastAsia="zh-CN"/>
        </w:rPr>
        <w:t xml:space="preserve">一个实例中最多附加两个 </w:t>
      </w:r>
      <w:r>
        <w:rPr>
          <w:rFonts w:ascii="Arial" w:eastAsia="Arial"/>
          <w:lang w:eastAsia="zh-CN"/>
        </w:rPr>
        <w:t>ENI.</w:t>
      </w:r>
      <w:r>
        <w:rPr>
          <w:lang w:eastAsia="zh-CN"/>
        </w:rPr>
        <w:t>但是</w:t>
      </w:r>
      <w:r>
        <w:rPr>
          <w:rFonts w:ascii="Arial" w:eastAsia="Arial"/>
          <w:lang w:eastAsia="zh-CN"/>
        </w:rPr>
        <w:t>,</w:t>
      </w:r>
      <w:r>
        <w:rPr>
          <w:spacing w:val="-11"/>
          <w:lang w:eastAsia="zh-CN"/>
        </w:rPr>
        <w:t xml:space="preserve">当有两个 </w:t>
      </w:r>
      <w:r>
        <w:rPr>
          <w:rFonts w:ascii="Arial" w:eastAsia="Arial"/>
          <w:lang w:eastAsia="zh-CN"/>
        </w:rPr>
        <w:t xml:space="preserve">ENI </w:t>
      </w:r>
      <w:r>
        <w:rPr>
          <w:lang w:eastAsia="zh-CN"/>
        </w:rPr>
        <w:t>附加到单个实例时</w:t>
      </w:r>
      <w:r>
        <w:rPr>
          <w:rFonts w:ascii="Arial" w:eastAsia="Arial"/>
          <w:lang w:eastAsia="zh-CN"/>
        </w:rPr>
        <w:t xml:space="preserve">,AWS </w:t>
      </w:r>
      <w:r>
        <w:rPr>
          <w:spacing w:val="-8"/>
          <w:lang w:eastAsia="zh-CN"/>
        </w:rPr>
        <w:t xml:space="preserve">无法分配公共 </w:t>
      </w:r>
      <w:r>
        <w:rPr>
          <w:rFonts w:ascii="Arial" w:eastAsia="Arial"/>
          <w:lang w:eastAsia="zh-CN"/>
        </w:rPr>
        <w:t>IP.</w:t>
      </w:r>
      <w:r>
        <w:rPr>
          <w:lang w:eastAsia="zh-CN"/>
        </w:rPr>
        <w:t xml:space="preserve">建议在这种情 况 下 分 配 弹 性 </w:t>
      </w:r>
      <w:r>
        <w:rPr>
          <w:rFonts w:ascii="Arial" w:eastAsia="Arial"/>
          <w:lang w:eastAsia="zh-CN"/>
        </w:rPr>
        <w:t xml:space="preserve">IP. </w:t>
      </w:r>
      <w:r>
        <w:rPr>
          <w:lang w:eastAsia="zh-CN"/>
        </w:rPr>
        <w:t xml:space="preserve">如 果 组 织 想 要 超 过 </w:t>
      </w:r>
      <w:r>
        <w:rPr>
          <w:rFonts w:ascii="Arial" w:eastAsia="Arial"/>
          <w:lang w:eastAsia="zh-CN"/>
        </w:rPr>
        <w:t xml:space="preserve">5 </w:t>
      </w:r>
      <w:r>
        <w:rPr>
          <w:lang w:eastAsia="zh-CN"/>
        </w:rPr>
        <w:t xml:space="preserve">个 </w:t>
      </w:r>
      <w:r>
        <w:rPr>
          <w:rFonts w:ascii="Arial" w:eastAsia="Arial"/>
          <w:lang w:eastAsia="zh-CN"/>
        </w:rPr>
        <w:t xml:space="preserve">EIP, </w:t>
      </w:r>
      <w:r>
        <w:rPr>
          <w:lang w:eastAsia="zh-CN"/>
        </w:rPr>
        <w:t xml:space="preserve">则 可 以 请 求 </w:t>
      </w:r>
      <w:r>
        <w:rPr>
          <w:rFonts w:ascii="Arial" w:eastAsia="Arial"/>
          <w:lang w:eastAsia="zh-CN"/>
        </w:rPr>
        <w:t xml:space="preserve">AWS </w:t>
      </w:r>
      <w:r>
        <w:rPr>
          <w:lang w:eastAsia="zh-CN"/>
        </w:rPr>
        <w:t xml:space="preserve">增 加 数 量 </w:t>
      </w:r>
      <w:r>
        <w:rPr>
          <w:rFonts w:ascii="Arial" w:eastAsia="Arial"/>
          <w:lang w:eastAsia="zh-CN"/>
        </w:rPr>
        <w:t>.</w:t>
      </w:r>
      <w:hyperlink r:id="rId21">
        <w:r>
          <w:rPr>
            <w:rFonts w:ascii="Arial" w:eastAsia="Arial"/>
            <w:lang w:eastAsia="zh-CN"/>
          </w:rPr>
          <w:t xml:space="preserve"> </w:t>
        </w:r>
        <w:r>
          <w:rPr>
            <w:rFonts w:ascii="Arial" w:eastAsia="Arial"/>
          </w:rPr>
          <w:t>http://docs.aws.amazon.com/AWSEC2/latest/UserGuide/using-eni.html</w:t>
        </w:r>
      </w:hyperlink>
    </w:p>
    <w:p w14:paraId="160BEEDE" w14:textId="77777777" w:rsidR="003E0564" w:rsidRDefault="00922136">
      <w:pPr>
        <w:pStyle w:val="a4"/>
        <w:spacing w:before="93"/>
        <w:rPr>
          <w:rFonts w:ascii="Arial"/>
          <w:lang w:eastAsia="zh-CN"/>
        </w:rPr>
      </w:pPr>
      <w:r>
        <w:rPr>
          <w:rFonts w:ascii="Arial"/>
          <w:lang w:eastAsia="zh-CN"/>
        </w:rPr>
        <w:t>Question 234</w:t>
      </w:r>
    </w:p>
    <w:p w14:paraId="62D77371" w14:textId="77777777" w:rsidR="003E0564" w:rsidRDefault="00922136">
      <w:pPr>
        <w:pStyle w:val="a4"/>
        <w:spacing w:before="22" w:line="261" w:lineRule="auto"/>
        <w:ind w:right="193"/>
        <w:rPr>
          <w:rFonts w:ascii="Arial" w:eastAsia="Arial"/>
          <w:lang w:eastAsia="zh-CN"/>
        </w:rPr>
      </w:pPr>
      <w:r>
        <w:rPr>
          <w:spacing w:val="-4"/>
          <w:lang w:eastAsia="zh-CN"/>
        </w:rPr>
        <w:t xml:space="preserve">解决方案架构师希望确保只有 </w:t>
      </w:r>
      <w:r>
        <w:rPr>
          <w:rFonts w:ascii="Arial" w:eastAsia="Arial"/>
          <w:lang w:eastAsia="zh-CN"/>
        </w:rPr>
        <w:t xml:space="preserve">AWS </w:t>
      </w:r>
      <w:r>
        <w:rPr>
          <w:spacing w:val="-3"/>
          <w:lang w:eastAsia="zh-CN"/>
        </w:rPr>
        <w:t xml:space="preserve">用户或具有适当权限的角色才能访问新的 </w:t>
      </w:r>
      <w:r>
        <w:rPr>
          <w:rFonts w:ascii="Arial" w:eastAsia="Arial"/>
          <w:lang w:eastAsia="zh-CN"/>
        </w:rPr>
        <w:t xml:space="preserve">Amazon API Gateway </w:t>
      </w:r>
      <w:r>
        <w:rPr>
          <w:lang w:eastAsia="zh-CN"/>
        </w:rPr>
        <w:t>终端节点</w:t>
      </w:r>
      <w:r>
        <w:rPr>
          <w:rFonts w:ascii="Arial" w:eastAsia="Arial"/>
          <w:lang w:eastAsia="zh-CN"/>
        </w:rPr>
        <w:t>.</w:t>
      </w:r>
      <w:r>
        <w:rPr>
          <w:lang w:eastAsia="zh-CN"/>
        </w:rPr>
        <w:t>解决方案架构师希望获得每个请求的端到端视图</w:t>
      </w:r>
      <w:r>
        <w:rPr>
          <w:rFonts w:ascii="Arial" w:eastAsia="Arial"/>
          <w:lang w:eastAsia="zh-CN"/>
        </w:rPr>
        <w:t>,</w:t>
      </w:r>
      <w:r>
        <w:rPr>
          <w:lang w:eastAsia="zh-CN"/>
        </w:rPr>
        <w:t>以分析请求的延迟并创建服务映射</w:t>
      </w:r>
      <w:r>
        <w:rPr>
          <w:rFonts w:ascii="Arial" w:eastAsia="Arial"/>
          <w:lang w:eastAsia="zh-CN"/>
        </w:rPr>
        <w:t>.</w:t>
      </w:r>
    </w:p>
    <w:p w14:paraId="7E74AA1C" w14:textId="77777777" w:rsidR="003E0564" w:rsidRDefault="00922136">
      <w:pPr>
        <w:pStyle w:val="a4"/>
        <w:rPr>
          <w:rFonts w:ascii="Arial" w:eastAsia="Arial"/>
        </w:rPr>
      </w:pPr>
      <w:r>
        <w:rPr>
          <w:rFonts w:ascii="Arial" w:eastAsia="Arial"/>
        </w:rPr>
        <w:t xml:space="preserve">Solutions Architect </w:t>
      </w:r>
      <w:r>
        <w:t xml:space="preserve">如何设计 </w:t>
      </w:r>
      <w:r>
        <w:rPr>
          <w:rFonts w:ascii="Arial" w:eastAsia="Arial"/>
        </w:rPr>
        <w:t xml:space="preserve">API </w:t>
      </w:r>
      <w:r>
        <w:t>网关访问控制并执行请求检查</w:t>
      </w:r>
      <w:r>
        <w:rPr>
          <w:rFonts w:ascii="Arial" w:eastAsia="Arial"/>
        </w:rPr>
        <w:t>?</w:t>
      </w:r>
    </w:p>
    <w:p w14:paraId="5CAF023C" w14:textId="77777777" w:rsidR="003E0564" w:rsidRDefault="00922136">
      <w:pPr>
        <w:pStyle w:val="ab"/>
        <w:numPr>
          <w:ilvl w:val="0"/>
          <w:numId w:val="241"/>
        </w:numPr>
        <w:tabs>
          <w:tab w:val="left" w:pos="469"/>
        </w:tabs>
        <w:spacing w:before="25" w:line="261" w:lineRule="auto"/>
        <w:ind w:right="394" w:firstLine="0"/>
        <w:rPr>
          <w:rFonts w:ascii="Arial" w:eastAsia="Arial"/>
          <w:sz w:val="20"/>
        </w:rPr>
      </w:pPr>
      <w:r>
        <w:rPr>
          <w:spacing w:val="-17"/>
          <w:sz w:val="20"/>
        </w:rPr>
        <w:t xml:space="preserve">对于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2"/>
          <w:sz w:val="20"/>
        </w:rPr>
        <w:t xml:space="preserve"> </w:t>
      </w:r>
      <w:r>
        <w:rPr>
          <w:sz w:val="20"/>
        </w:rPr>
        <w:t>方法</w:t>
      </w:r>
      <w:r>
        <w:rPr>
          <w:rFonts w:ascii="Arial" w:eastAsia="Arial"/>
          <w:sz w:val="20"/>
        </w:rPr>
        <w:t>,</w:t>
      </w:r>
      <w:r>
        <w:rPr>
          <w:spacing w:val="-8"/>
          <w:sz w:val="20"/>
        </w:rPr>
        <w:t xml:space="preserve">将授权设置为 </w:t>
      </w:r>
      <w:r>
        <w:rPr>
          <w:rFonts w:ascii="Arial" w:eastAsia="Arial"/>
          <w:sz w:val="20"/>
        </w:rPr>
        <w:t>AWS_IAM.</w:t>
      </w:r>
      <w:r>
        <w:rPr>
          <w:sz w:val="20"/>
        </w:rPr>
        <w:t>然后</w:t>
      </w:r>
      <w:r>
        <w:rPr>
          <w:rFonts w:ascii="Arial" w:eastAsia="Arial"/>
          <w:sz w:val="20"/>
        </w:rPr>
        <w:t>,</w:t>
      </w:r>
      <w:r>
        <w:rPr>
          <w:spacing w:val="-27"/>
          <w:sz w:val="20"/>
        </w:rPr>
        <w:t xml:space="preserve">向 </w:t>
      </w:r>
      <w:r>
        <w:rPr>
          <w:rFonts w:ascii="Arial" w:eastAsia="Arial"/>
          <w:sz w:val="20"/>
        </w:rPr>
        <w:t>IAM</w:t>
      </w:r>
      <w:r>
        <w:rPr>
          <w:rFonts w:ascii="Arial" w:eastAsia="Arial"/>
          <w:spacing w:val="-11"/>
          <w:sz w:val="20"/>
        </w:rPr>
        <w:t xml:space="preserve"> </w:t>
      </w:r>
      <w:r>
        <w:rPr>
          <w:spacing w:val="-7"/>
          <w:sz w:val="20"/>
        </w:rPr>
        <w:t xml:space="preserve">用户或角色执行 </w:t>
      </w:r>
      <w:r>
        <w:rPr>
          <w:rFonts w:ascii="Arial" w:eastAsia="Arial"/>
          <w:sz w:val="20"/>
        </w:rPr>
        <w:t>REST</w:t>
      </w:r>
      <w:r>
        <w:rPr>
          <w:rFonts w:ascii="Arial" w:eastAsia="Arial"/>
          <w:spacing w:val="-4"/>
          <w:sz w:val="20"/>
        </w:rPr>
        <w:t xml:space="preserve"> </w:t>
      </w:r>
      <w:r>
        <w:rPr>
          <w:rFonts w:ascii="Arial" w:eastAsia="Arial"/>
          <w:sz w:val="20"/>
        </w:rPr>
        <w:t>API</w:t>
      </w:r>
      <w:r>
        <w:rPr>
          <w:rFonts w:ascii="Arial" w:eastAsia="Arial"/>
          <w:spacing w:val="-14"/>
          <w:sz w:val="20"/>
        </w:rPr>
        <w:t xml:space="preserve"> </w:t>
      </w:r>
      <w:r>
        <w:rPr>
          <w:sz w:val="20"/>
        </w:rPr>
        <w:t>资源上的</w:t>
      </w:r>
      <w:r>
        <w:rPr>
          <w:rFonts w:ascii="Arial" w:eastAsia="Arial"/>
          <w:sz w:val="20"/>
        </w:rPr>
        <w:t>execute-api:Invoke</w:t>
      </w:r>
      <w:r>
        <w:rPr>
          <w:rFonts w:ascii="Arial" w:eastAsia="Arial"/>
          <w:spacing w:val="-16"/>
          <w:sz w:val="20"/>
        </w:rPr>
        <w:t xml:space="preserve"> </w:t>
      </w:r>
      <w:r>
        <w:rPr>
          <w:sz w:val="20"/>
        </w:rPr>
        <w:t>权限</w:t>
      </w:r>
      <w:r>
        <w:rPr>
          <w:rFonts w:ascii="Arial" w:eastAsia="Arial"/>
          <w:sz w:val="20"/>
        </w:rPr>
        <w:t>.</w:t>
      </w:r>
      <w:r>
        <w:rPr>
          <w:sz w:val="20"/>
        </w:rPr>
        <w:t>访问终端节点时</w:t>
      </w:r>
      <w:r>
        <w:rPr>
          <w:rFonts w:ascii="Arial" w:eastAsia="Arial"/>
          <w:sz w:val="20"/>
        </w:rPr>
        <w:t>,</w:t>
      </w:r>
      <w:r>
        <w:rPr>
          <w:spacing w:val="-26"/>
          <w:sz w:val="20"/>
        </w:rPr>
        <w:t xml:space="preserve">使 </w:t>
      </w:r>
      <w:r>
        <w:rPr>
          <w:rFonts w:ascii="Arial" w:eastAsia="Arial"/>
          <w:sz w:val="20"/>
        </w:rPr>
        <w:t>API</w:t>
      </w:r>
      <w:r>
        <w:rPr>
          <w:rFonts w:ascii="Arial" w:eastAsia="Arial"/>
          <w:spacing w:val="-13"/>
          <w:sz w:val="20"/>
        </w:rPr>
        <w:t xml:space="preserve"> </w:t>
      </w:r>
      <w:r>
        <w:rPr>
          <w:spacing w:val="-6"/>
          <w:sz w:val="20"/>
        </w:rPr>
        <w:t xml:space="preserve">调用程序可以使用 </w:t>
      </w:r>
      <w:r>
        <w:rPr>
          <w:rFonts w:ascii="Arial" w:eastAsia="Arial"/>
          <w:sz w:val="20"/>
        </w:rPr>
        <w:t>AWS</w:t>
      </w:r>
      <w:r>
        <w:rPr>
          <w:rFonts w:ascii="Arial" w:eastAsia="Arial"/>
          <w:spacing w:val="-6"/>
          <w:sz w:val="20"/>
        </w:rPr>
        <w:t xml:space="preserve"> </w:t>
      </w:r>
      <w:r>
        <w:rPr>
          <w:rFonts w:ascii="Arial" w:eastAsia="Arial"/>
          <w:sz w:val="20"/>
        </w:rPr>
        <w:t>Signature</w:t>
      </w:r>
      <w:r>
        <w:rPr>
          <w:rFonts w:ascii="Arial" w:eastAsia="Arial"/>
          <w:spacing w:val="-11"/>
          <w:sz w:val="20"/>
        </w:rPr>
        <w:t xml:space="preserve"> </w:t>
      </w:r>
      <w:r>
        <w:rPr>
          <w:sz w:val="20"/>
        </w:rPr>
        <w:t>签名请求</w:t>
      </w:r>
      <w:r>
        <w:rPr>
          <w:rFonts w:ascii="Arial" w:eastAsia="Arial"/>
          <w:sz w:val="20"/>
        </w:rPr>
        <w:t>.</w:t>
      </w:r>
      <w:r>
        <w:rPr>
          <w:sz w:val="20"/>
        </w:rPr>
        <w:t>使用</w:t>
      </w:r>
      <w:r>
        <w:rPr>
          <w:rFonts w:ascii="Arial" w:eastAsia="Arial"/>
          <w:sz w:val="20"/>
        </w:rPr>
        <w:t>AWS</w:t>
      </w:r>
      <w:r>
        <w:rPr>
          <w:rFonts w:ascii="Arial" w:eastAsia="Arial"/>
          <w:spacing w:val="-5"/>
          <w:sz w:val="20"/>
        </w:rPr>
        <w:t xml:space="preserve"> </w:t>
      </w:r>
      <w:r>
        <w:rPr>
          <w:rFonts w:ascii="Arial" w:eastAsia="Arial"/>
          <w:sz w:val="20"/>
        </w:rPr>
        <w:t>X-Ray</w:t>
      </w:r>
      <w:r>
        <w:rPr>
          <w:rFonts w:ascii="Arial" w:eastAsia="Arial"/>
          <w:spacing w:val="-14"/>
          <w:sz w:val="20"/>
        </w:rPr>
        <w:t xml:space="preserve"> </w:t>
      </w:r>
      <w:r>
        <w:rPr>
          <w:spacing w:val="-8"/>
          <w:sz w:val="20"/>
        </w:rPr>
        <w:t xml:space="preserve">跟踪和分析对 </w:t>
      </w:r>
      <w:r>
        <w:rPr>
          <w:rFonts w:ascii="Arial" w:eastAsia="Arial"/>
          <w:sz w:val="20"/>
        </w:rPr>
        <w:t>API</w:t>
      </w:r>
      <w:r>
        <w:rPr>
          <w:rFonts w:ascii="Arial" w:eastAsia="Arial"/>
          <w:spacing w:val="1"/>
          <w:sz w:val="20"/>
        </w:rPr>
        <w:t xml:space="preserve"> </w:t>
      </w:r>
      <w:r>
        <w:rPr>
          <w:rFonts w:ascii="Arial" w:eastAsia="Arial"/>
          <w:sz w:val="20"/>
        </w:rPr>
        <w:t>Gateway</w:t>
      </w:r>
      <w:r>
        <w:rPr>
          <w:rFonts w:ascii="Arial" w:eastAsia="Arial"/>
          <w:spacing w:val="-12"/>
          <w:sz w:val="20"/>
        </w:rPr>
        <w:t xml:space="preserve"> </w:t>
      </w:r>
      <w:r>
        <w:rPr>
          <w:sz w:val="20"/>
        </w:rPr>
        <w:t>的用户请求</w:t>
      </w:r>
      <w:r>
        <w:rPr>
          <w:rFonts w:ascii="Arial" w:eastAsia="Arial"/>
          <w:sz w:val="20"/>
        </w:rPr>
        <w:t>.</w:t>
      </w:r>
    </w:p>
    <w:p w14:paraId="40F5A09F" w14:textId="77777777" w:rsidR="003E0564" w:rsidRDefault="00922136">
      <w:pPr>
        <w:pStyle w:val="ab"/>
        <w:numPr>
          <w:ilvl w:val="0"/>
          <w:numId w:val="241"/>
        </w:numPr>
        <w:tabs>
          <w:tab w:val="left" w:pos="469"/>
        </w:tabs>
        <w:spacing w:line="264" w:lineRule="auto"/>
        <w:ind w:right="293" w:firstLine="0"/>
        <w:rPr>
          <w:rFonts w:ascii="Arial" w:eastAsia="Arial"/>
          <w:sz w:val="20"/>
        </w:rPr>
      </w:pPr>
      <w:r>
        <w:rPr>
          <w:spacing w:val="-18"/>
          <w:sz w:val="20"/>
        </w:rPr>
        <w:t xml:space="preserve">对于 </w:t>
      </w:r>
      <w:r>
        <w:rPr>
          <w:rFonts w:ascii="Arial" w:eastAsia="Arial"/>
          <w:sz w:val="20"/>
        </w:rPr>
        <w:t>API</w:t>
      </w:r>
      <w:r>
        <w:rPr>
          <w:rFonts w:ascii="Arial" w:eastAsia="Arial"/>
          <w:spacing w:val="-13"/>
          <w:sz w:val="20"/>
        </w:rPr>
        <w:t xml:space="preserve"> </w:t>
      </w:r>
      <w:r>
        <w:rPr>
          <w:sz w:val="20"/>
        </w:rPr>
        <w:t>网关资源</w:t>
      </w:r>
      <w:r>
        <w:rPr>
          <w:rFonts w:ascii="Arial" w:eastAsia="Arial"/>
          <w:sz w:val="20"/>
        </w:rPr>
        <w:t>,</w:t>
      </w:r>
      <w:r>
        <w:rPr>
          <w:spacing w:val="-27"/>
          <w:sz w:val="20"/>
        </w:rPr>
        <w:t xml:space="preserve">将 </w:t>
      </w:r>
      <w:r>
        <w:rPr>
          <w:rFonts w:ascii="Arial" w:eastAsia="Arial"/>
          <w:sz w:val="20"/>
        </w:rPr>
        <w:t>CORS</w:t>
      </w:r>
      <w:r>
        <w:rPr>
          <w:rFonts w:ascii="Arial" w:eastAsia="Arial"/>
          <w:spacing w:val="-16"/>
          <w:sz w:val="20"/>
        </w:rPr>
        <w:t xml:space="preserve"> </w:t>
      </w:r>
      <w:r>
        <w:rPr>
          <w:spacing w:val="-14"/>
          <w:sz w:val="20"/>
        </w:rPr>
        <w:t xml:space="preserve">设置为 </w:t>
      </w:r>
      <w:r>
        <w:rPr>
          <w:rFonts w:ascii="Arial" w:eastAsia="Arial"/>
          <w:sz w:val="20"/>
        </w:rPr>
        <w:t>enabled,</w:t>
      </w:r>
      <w:r>
        <w:rPr>
          <w:spacing w:val="-11"/>
          <w:sz w:val="20"/>
        </w:rPr>
        <w:t xml:space="preserve">并且仅在 </w:t>
      </w:r>
      <w:r>
        <w:rPr>
          <w:rFonts w:ascii="Arial" w:eastAsia="Arial"/>
          <w:sz w:val="20"/>
        </w:rPr>
        <w:t>Access-Control-Allow-Origin</w:t>
      </w:r>
      <w:r>
        <w:rPr>
          <w:rFonts w:ascii="Arial" w:eastAsia="Arial"/>
          <w:spacing w:val="-14"/>
          <w:sz w:val="20"/>
        </w:rPr>
        <w:t xml:space="preserve"> </w:t>
      </w:r>
      <w:r>
        <w:rPr>
          <w:sz w:val="20"/>
        </w:rPr>
        <w:t>标头中返回公司的域</w:t>
      </w:r>
      <w:r>
        <w:rPr>
          <w:rFonts w:ascii="Arial" w:eastAsia="Arial"/>
          <w:sz w:val="20"/>
        </w:rPr>
        <w:t>.</w:t>
      </w:r>
      <w:r>
        <w:rPr>
          <w:sz w:val="20"/>
        </w:rPr>
        <w:t>然后</w:t>
      </w:r>
      <w:r>
        <w:rPr>
          <w:rFonts w:ascii="Arial" w:eastAsia="Arial"/>
          <w:sz w:val="20"/>
        </w:rPr>
        <w:t>,</w:t>
      </w:r>
      <w:r>
        <w:rPr>
          <w:spacing w:val="-26"/>
          <w:sz w:val="20"/>
        </w:rPr>
        <w:t xml:space="preserve">向 </w:t>
      </w:r>
      <w:r>
        <w:rPr>
          <w:rFonts w:ascii="Arial" w:eastAsia="Arial"/>
          <w:sz w:val="20"/>
        </w:rPr>
        <w:t>IAM</w:t>
      </w:r>
      <w:r>
        <w:rPr>
          <w:rFonts w:ascii="Arial" w:eastAsia="Arial"/>
          <w:spacing w:val="-13"/>
          <w:sz w:val="20"/>
        </w:rPr>
        <w:t xml:space="preserve"> </w:t>
      </w:r>
      <w:r>
        <w:rPr>
          <w:spacing w:val="-7"/>
          <w:sz w:val="20"/>
        </w:rPr>
        <w:t xml:space="preserve">用户或角色执行 </w:t>
      </w:r>
      <w:r>
        <w:rPr>
          <w:rFonts w:ascii="Arial" w:eastAsia="Arial"/>
          <w:sz w:val="20"/>
        </w:rPr>
        <w:t>REST API</w:t>
      </w:r>
      <w:r>
        <w:rPr>
          <w:rFonts w:ascii="Arial" w:eastAsia="Arial"/>
          <w:spacing w:val="-13"/>
          <w:sz w:val="20"/>
        </w:rPr>
        <w:t xml:space="preserve"> </w:t>
      </w:r>
      <w:r>
        <w:rPr>
          <w:spacing w:val="-10"/>
          <w:sz w:val="20"/>
        </w:rPr>
        <w:t xml:space="preserve">资源上的 </w:t>
      </w:r>
      <w:r>
        <w:rPr>
          <w:rFonts w:ascii="Arial" w:eastAsia="Arial"/>
          <w:sz w:val="20"/>
        </w:rPr>
        <w:t>execute-api:Invoke</w:t>
      </w:r>
      <w:r>
        <w:rPr>
          <w:rFonts w:ascii="Arial" w:eastAsia="Arial"/>
          <w:spacing w:val="-13"/>
          <w:sz w:val="20"/>
        </w:rPr>
        <w:t xml:space="preserve"> </w:t>
      </w:r>
      <w:r>
        <w:rPr>
          <w:sz w:val="20"/>
        </w:rPr>
        <w:t>权限</w:t>
      </w:r>
      <w:r>
        <w:rPr>
          <w:rFonts w:ascii="Arial" w:eastAsia="Arial"/>
          <w:sz w:val="20"/>
        </w:rPr>
        <w:t>.</w:t>
      </w:r>
      <w:r>
        <w:rPr>
          <w:spacing w:val="-16"/>
          <w:sz w:val="20"/>
        </w:rPr>
        <w:t xml:space="preserve">使用 </w:t>
      </w:r>
      <w:r>
        <w:rPr>
          <w:rFonts w:ascii="Arial" w:eastAsia="Arial"/>
          <w:sz w:val="20"/>
        </w:rPr>
        <w:t>Amazon CloudWatch</w:t>
      </w:r>
      <w:r>
        <w:rPr>
          <w:rFonts w:ascii="Arial" w:eastAsia="Arial"/>
          <w:spacing w:val="-14"/>
          <w:sz w:val="20"/>
        </w:rPr>
        <w:t xml:space="preserve"> </w:t>
      </w:r>
      <w:r>
        <w:rPr>
          <w:spacing w:val="-8"/>
          <w:sz w:val="20"/>
        </w:rPr>
        <w:t xml:space="preserve">跟踪和分析对 </w:t>
      </w:r>
      <w:r>
        <w:rPr>
          <w:rFonts w:ascii="Arial" w:eastAsia="Arial"/>
          <w:sz w:val="20"/>
        </w:rPr>
        <w:t>API</w:t>
      </w:r>
      <w:r>
        <w:rPr>
          <w:rFonts w:ascii="Arial" w:eastAsia="Arial"/>
          <w:spacing w:val="-11"/>
          <w:sz w:val="20"/>
        </w:rPr>
        <w:t xml:space="preserve"> </w:t>
      </w:r>
      <w:r>
        <w:rPr>
          <w:sz w:val="20"/>
        </w:rPr>
        <w:t>网关的用户请求</w:t>
      </w:r>
      <w:r>
        <w:rPr>
          <w:rFonts w:ascii="Arial" w:eastAsia="Arial"/>
          <w:sz w:val="20"/>
        </w:rPr>
        <w:t>.</w:t>
      </w:r>
    </w:p>
    <w:p w14:paraId="2A1FD206" w14:textId="77777777" w:rsidR="003E0564" w:rsidRDefault="00922136">
      <w:pPr>
        <w:pStyle w:val="ab"/>
        <w:numPr>
          <w:ilvl w:val="0"/>
          <w:numId w:val="241"/>
        </w:numPr>
        <w:tabs>
          <w:tab w:val="left" w:pos="481"/>
        </w:tabs>
        <w:spacing w:line="264" w:lineRule="auto"/>
        <w:ind w:right="183" w:firstLine="0"/>
        <w:rPr>
          <w:rFonts w:ascii="Arial" w:eastAsia="Arial"/>
          <w:sz w:val="20"/>
          <w:lang w:eastAsia="zh-CN"/>
        </w:rPr>
      </w:pPr>
      <w:r>
        <w:rPr>
          <w:spacing w:val="-11"/>
          <w:sz w:val="20"/>
          <w:lang w:eastAsia="zh-CN"/>
        </w:rPr>
        <w:t xml:space="preserve">创建一个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z w:val="20"/>
          <w:lang w:eastAsia="zh-CN"/>
        </w:rPr>
        <w:t>函数作为自定义授权者</w:t>
      </w:r>
      <w:r>
        <w:rPr>
          <w:rFonts w:ascii="Arial" w:eastAsia="Arial"/>
          <w:sz w:val="20"/>
          <w:lang w:eastAsia="zh-CN"/>
        </w:rPr>
        <w:t>,</w:t>
      </w:r>
      <w:r>
        <w:rPr>
          <w:spacing w:val="-17"/>
          <w:sz w:val="20"/>
          <w:lang w:eastAsia="zh-CN"/>
        </w:rPr>
        <w:t xml:space="preserve">要求 </w:t>
      </w:r>
      <w:r>
        <w:rPr>
          <w:rFonts w:ascii="Arial" w:eastAsia="Arial"/>
          <w:sz w:val="20"/>
          <w:lang w:eastAsia="zh-CN"/>
        </w:rPr>
        <w:t>API</w:t>
      </w:r>
      <w:r>
        <w:rPr>
          <w:rFonts w:ascii="Arial" w:eastAsia="Arial"/>
          <w:spacing w:val="-12"/>
          <w:sz w:val="20"/>
          <w:lang w:eastAsia="zh-CN"/>
        </w:rPr>
        <w:t xml:space="preserve"> </w:t>
      </w:r>
      <w:r>
        <w:rPr>
          <w:sz w:val="20"/>
          <w:lang w:eastAsia="zh-CN"/>
        </w:rPr>
        <w:t>客户端在进行调用时传递密钥和机密</w:t>
      </w:r>
      <w:r>
        <w:rPr>
          <w:rFonts w:ascii="Arial" w:eastAsia="Arial"/>
          <w:sz w:val="20"/>
          <w:lang w:eastAsia="zh-CN"/>
        </w:rPr>
        <w:t>,</w:t>
      </w:r>
      <w:r>
        <w:rPr>
          <w:sz w:val="20"/>
          <w:lang w:eastAsia="zh-CN"/>
        </w:rPr>
        <w:t>然后使</w:t>
      </w:r>
      <w:r>
        <w:rPr>
          <w:spacing w:val="-26"/>
          <w:sz w:val="20"/>
          <w:lang w:eastAsia="zh-CN"/>
        </w:rPr>
        <w:t xml:space="preserve">用 </w:t>
      </w:r>
      <w:r>
        <w:rPr>
          <w:rFonts w:ascii="Arial" w:eastAsia="Arial"/>
          <w:sz w:val="20"/>
          <w:lang w:eastAsia="zh-CN"/>
        </w:rPr>
        <w:t>Lambda</w:t>
      </w:r>
      <w:r>
        <w:rPr>
          <w:rFonts w:ascii="Arial" w:eastAsia="Arial"/>
          <w:spacing w:val="-13"/>
          <w:sz w:val="20"/>
          <w:lang w:eastAsia="zh-CN"/>
        </w:rPr>
        <w:t xml:space="preserve"> </w:t>
      </w:r>
      <w:r>
        <w:rPr>
          <w:spacing w:val="-16"/>
          <w:sz w:val="20"/>
          <w:lang w:eastAsia="zh-CN"/>
        </w:rPr>
        <w:t xml:space="preserve">针对 </w:t>
      </w:r>
      <w:r>
        <w:rPr>
          <w:rFonts w:ascii="Arial" w:eastAsia="Arial"/>
          <w:sz w:val="20"/>
          <w:lang w:eastAsia="zh-CN"/>
        </w:rPr>
        <w:t>IAM</w:t>
      </w:r>
      <w:r>
        <w:rPr>
          <w:rFonts w:ascii="Arial" w:eastAsia="Arial"/>
          <w:spacing w:val="-11"/>
          <w:sz w:val="20"/>
          <w:lang w:eastAsia="zh-CN"/>
        </w:rPr>
        <w:t xml:space="preserve"> </w:t>
      </w:r>
      <w:r>
        <w:rPr>
          <w:sz w:val="20"/>
          <w:lang w:eastAsia="zh-CN"/>
        </w:rPr>
        <w:t>系统验证密钥</w:t>
      </w:r>
      <w:r>
        <w:rPr>
          <w:rFonts w:ascii="Arial" w:eastAsia="Arial"/>
          <w:sz w:val="20"/>
          <w:lang w:eastAsia="zh-CN"/>
        </w:rPr>
        <w:t>/</w:t>
      </w:r>
      <w:r>
        <w:rPr>
          <w:sz w:val="20"/>
          <w:lang w:eastAsia="zh-CN"/>
        </w:rPr>
        <w:t>秘密对</w:t>
      </w:r>
      <w:r>
        <w:rPr>
          <w:rFonts w:ascii="Arial" w:eastAsia="Arial"/>
          <w:sz w:val="20"/>
          <w:lang w:eastAsia="zh-CN"/>
        </w:rPr>
        <w:t>.</w:t>
      </w:r>
    </w:p>
    <w:p w14:paraId="21C8F6FD" w14:textId="77777777" w:rsidR="003E0564" w:rsidRDefault="00922136">
      <w:pPr>
        <w:pStyle w:val="a4"/>
        <w:spacing w:line="254" w:lineRule="exact"/>
        <w:rPr>
          <w:rFonts w:ascii="Arial" w:eastAsia="Arial"/>
        </w:rPr>
      </w:pPr>
      <w:r>
        <w:t xml:space="preserve">使用 </w:t>
      </w:r>
      <w:r>
        <w:rPr>
          <w:rFonts w:ascii="Arial" w:eastAsia="Arial"/>
        </w:rPr>
        <w:t xml:space="preserve">AWS X-Ray </w:t>
      </w:r>
      <w:r>
        <w:t xml:space="preserve">跟踪和分析对 </w:t>
      </w:r>
      <w:r>
        <w:rPr>
          <w:rFonts w:ascii="Arial" w:eastAsia="Arial"/>
        </w:rPr>
        <w:t xml:space="preserve">API Gateway </w:t>
      </w:r>
      <w:r>
        <w:t>的用户请求</w:t>
      </w:r>
      <w:r>
        <w:rPr>
          <w:rFonts w:ascii="Arial" w:eastAsia="Arial"/>
        </w:rPr>
        <w:t>.</w:t>
      </w:r>
    </w:p>
    <w:p w14:paraId="35B81457" w14:textId="77777777" w:rsidR="003E0564" w:rsidRDefault="00922136">
      <w:pPr>
        <w:pStyle w:val="ab"/>
        <w:numPr>
          <w:ilvl w:val="0"/>
          <w:numId w:val="241"/>
        </w:numPr>
        <w:tabs>
          <w:tab w:val="left" w:pos="481"/>
        </w:tabs>
        <w:spacing w:before="16"/>
        <w:ind w:left="480" w:hanging="201"/>
        <w:rPr>
          <w:rFonts w:ascii="Arial" w:eastAsia="Arial"/>
          <w:sz w:val="20"/>
          <w:lang w:eastAsia="zh-CN"/>
        </w:rPr>
      </w:pPr>
      <w:r>
        <w:rPr>
          <w:spacing w:val="-26"/>
          <w:sz w:val="20"/>
          <w:lang w:eastAsia="zh-CN"/>
        </w:rPr>
        <w:t xml:space="preserve">为 </w:t>
      </w:r>
      <w:r>
        <w:rPr>
          <w:rFonts w:ascii="Arial" w:eastAsia="Arial"/>
          <w:sz w:val="20"/>
          <w:lang w:eastAsia="zh-CN"/>
        </w:rPr>
        <w:t>API</w:t>
      </w:r>
      <w:r>
        <w:rPr>
          <w:rFonts w:ascii="Arial" w:eastAsia="Arial"/>
          <w:spacing w:val="-12"/>
          <w:sz w:val="20"/>
          <w:lang w:eastAsia="zh-CN"/>
        </w:rPr>
        <w:t xml:space="preserve"> </w:t>
      </w:r>
      <w:r>
        <w:rPr>
          <w:sz w:val="20"/>
          <w:lang w:eastAsia="zh-CN"/>
        </w:rPr>
        <w:t>网关创建客户端证书</w:t>
      </w:r>
      <w:r>
        <w:rPr>
          <w:rFonts w:ascii="Arial" w:eastAsia="Arial"/>
          <w:sz w:val="20"/>
          <w:lang w:eastAsia="zh-CN"/>
        </w:rPr>
        <w:t>.</w:t>
      </w:r>
      <w:r>
        <w:rPr>
          <w:spacing w:val="-4"/>
          <w:sz w:val="20"/>
          <w:lang w:eastAsia="zh-CN"/>
        </w:rPr>
        <w:t xml:space="preserve">将证书分配给需要访问终端节点的 </w:t>
      </w:r>
      <w:r>
        <w:rPr>
          <w:rFonts w:ascii="Arial" w:eastAsia="Arial"/>
          <w:sz w:val="20"/>
          <w:lang w:eastAsia="zh-CN"/>
        </w:rPr>
        <w:t>AWS</w:t>
      </w:r>
      <w:r>
        <w:rPr>
          <w:rFonts w:ascii="Arial" w:eastAsia="Arial"/>
          <w:spacing w:val="-18"/>
          <w:sz w:val="20"/>
          <w:lang w:eastAsia="zh-CN"/>
        </w:rPr>
        <w:t xml:space="preserve"> </w:t>
      </w:r>
      <w:r>
        <w:rPr>
          <w:sz w:val="20"/>
          <w:lang w:eastAsia="zh-CN"/>
        </w:rPr>
        <w:t>用户和角色</w:t>
      </w:r>
      <w:r>
        <w:rPr>
          <w:rFonts w:ascii="Arial" w:eastAsia="Arial"/>
          <w:sz w:val="20"/>
          <w:lang w:eastAsia="zh-CN"/>
        </w:rPr>
        <w:t>.</w:t>
      </w:r>
      <w:r>
        <w:rPr>
          <w:sz w:val="20"/>
          <w:lang w:eastAsia="zh-CN"/>
        </w:rPr>
        <w:t>访问端点时</w:t>
      </w:r>
      <w:r>
        <w:rPr>
          <w:rFonts w:ascii="Arial" w:eastAsia="Arial"/>
          <w:sz w:val="20"/>
          <w:lang w:eastAsia="zh-CN"/>
        </w:rPr>
        <w:t>,</w:t>
      </w:r>
      <w:r>
        <w:rPr>
          <w:spacing w:val="-26"/>
          <w:sz w:val="20"/>
          <w:lang w:eastAsia="zh-CN"/>
        </w:rPr>
        <w:t xml:space="preserve">使 </w:t>
      </w:r>
      <w:r>
        <w:rPr>
          <w:rFonts w:ascii="Arial" w:eastAsia="Arial"/>
          <w:sz w:val="20"/>
          <w:lang w:eastAsia="zh-CN"/>
        </w:rPr>
        <w:t>API</w:t>
      </w:r>
    </w:p>
    <w:p w14:paraId="71F10B92" w14:textId="77777777" w:rsidR="003E0564" w:rsidRDefault="00922136">
      <w:pPr>
        <w:pStyle w:val="a4"/>
        <w:spacing w:before="25" w:line="494" w:lineRule="auto"/>
        <w:ind w:right="1091"/>
        <w:rPr>
          <w:rFonts w:ascii="Arial" w:eastAsia="ＭＳ 明朝"/>
          <w:lang w:eastAsia="zh-CN"/>
        </w:rPr>
      </w:pPr>
      <w:r>
        <w:rPr>
          <w:lang w:eastAsia="zh-CN"/>
        </w:rPr>
        <w:t>调用程序能够通过客户端证书</w:t>
      </w:r>
      <w:r>
        <w:rPr>
          <w:rFonts w:ascii="Arial" w:eastAsia="Arial"/>
          <w:lang w:eastAsia="zh-CN"/>
        </w:rPr>
        <w:t>.</w:t>
      </w:r>
      <w:r>
        <w:rPr>
          <w:spacing w:val="-18"/>
          <w:lang w:eastAsia="zh-CN"/>
        </w:rPr>
        <w:t xml:space="preserve">使用 </w:t>
      </w:r>
      <w:r>
        <w:rPr>
          <w:rFonts w:ascii="Arial" w:eastAsia="Arial"/>
          <w:lang w:eastAsia="zh-CN"/>
        </w:rPr>
        <w:t xml:space="preserve">Amazon CloudWatch </w:t>
      </w:r>
      <w:r>
        <w:rPr>
          <w:spacing w:val="-8"/>
          <w:lang w:eastAsia="zh-CN"/>
        </w:rPr>
        <w:t xml:space="preserve">跟踪和分析对 </w:t>
      </w:r>
      <w:r>
        <w:rPr>
          <w:rFonts w:ascii="Arial" w:eastAsia="Arial"/>
          <w:lang w:eastAsia="zh-CN"/>
        </w:rPr>
        <w:t xml:space="preserve">API </w:t>
      </w:r>
      <w:r>
        <w:rPr>
          <w:lang w:eastAsia="zh-CN"/>
        </w:rPr>
        <w:t>网关的用户请求</w:t>
      </w:r>
      <w:r>
        <w:rPr>
          <w:rFonts w:ascii="Arial" w:eastAsia="Arial"/>
          <w:lang w:eastAsia="zh-CN"/>
        </w:rPr>
        <w:t xml:space="preserve">. </w:t>
      </w:r>
      <w:r>
        <w:rPr>
          <w:lang w:eastAsia="zh-CN"/>
        </w:rPr>
        <w:t>答案</w:t>
      </w:r>
      <w:r>
        <w:rPr>
          <w:rFonts w:ascii="Arial" w:eastAsia="Arial"/>
          <w:lang w:eastAsia="zh-CN"/>
        </w:rPr>
        <w:t>:</w:t>
      </w:r>
      <w:r>
        <w:rPr>
          <w:rFonts w:ascii="Arial" w:eastAsia="ＭＳ 明朝" w:hint="eastAsia"/>
          <w:lang w:eastAsia="zh-CN"/>
        </w:rPr>
        <w:t>A</w:t>
      </w:r>
    </w:p>
    <w:p w14:paraId="4755C232" w14:textId="77777777" w:rsidR="003E0564" w:rsidRDefault="00922136">
      <w:pPr>
        <w:pStyle w:val="a4"/>
        <w:spacing w:line="228" w:lineRule="exact"/>
        <w:rPr>
          <w:rFonts w:ascii="Arial"/>
          <w:lang w:eastAsia="zh-CN"/>
        </w:rPr>
      </w:pPr>
      <w:r>
        <w:rPr>
          <w:rFonts w:ascii="Arial"/>
          <w:lang w:eastAsia="zh-CN"/>
        </w:rPr>
        <w:t>Question 235</w:t>
      </w:r>
    </w:p>
    <w:p w14:paraId="4007D035" w14:textId="77777777" w:rsidR="003E0564" w:rsidRDefault="00922136">
      <w:pPr>
        <w:pStyle w:val="a4"/>
        <w:spacing w:before="19"/>
        <w:rPr>
          <w:lang w:eastAsia="zh-CN"/>
        </w:rPr>
      </w:pPr>
      <w:r>
        <w:rPr>
          <w:lang w:eastAsia="zh-CN"/>
        </w:rPr>
        <w:t>一家公司每小时在其主要的事务数据库上运行批处理分析</w:t>
      </w:r>
      <w:r>
        <w:rPr>
          <w:rFonts w:ascii="Arial" w:eastAsia="Arial"/>
          <w:lang w:eastAsia="zh-CN"/>
        </w:rPr>
        <w:t>.</w:t>
      </w:r>
      <w:r>
        <w:rPr>
          <w:lang w:eastAsia="zh-CN"/>
        </w:rPr>
        <w:t xml:space="preserve">在 </w:t>
      </w:r>
      <w:r>
        <w:rPr>
          <w:rFonts w:ascii="Arial" w:eastAsia="Arial"/>
          <w:lang w:eastAsia="zh-CN"/>
        </w:rPr>
        <w:t xml:space="preserve">RDS MySQL </w:t>
      </w:r>
      <w:r>
        <w:rPr>
          <w:lang w:eastAsia="zh-CN"/>
        </w:rPr>
        <w:t>实例上运行以填充在</w:t>
      </w:r>
    </w:p>
    <w:p w14:paraId="06CB4525" w14:textId="77777777" w:rsidR="003E0564" w:rsidRDefault="00922136">
      <w:pPr>
        <w:pStyle w:val="a4"/>
        <w:spacing w:before="24"/>
        <w:rPr>
          <w:rFonts w:ascii="Arial" w:eastAsia="Arial"/>
          <w:lang w:eastAsia="zh-CN"/>
        </w:rPr>
      </w:pPr>
      <w:r>
        <w:rPr>
          <w:rFonts w:ascii="Arial" w:eastAsia="Arial"/>
          <w:lang w:eastAsia="zh-CN"/>
        </w:rPr>
        <w:t xml:space="preserve">Redshift </w:t>
      </w:r>
      <w:r>
        <w:rPr>
          <w:lang w:eastAsia="zh-CN"/>
        </w:rPr>
        <w:t>上运行的中央数据仓库</w:t>
      </w:r>
      <w:r>
        <w:rPr>
          <w:rFonts w:ascii="Arial" w:eastAsia="Arial"/>
          <w:lang w:eastAsia="zh-CN"/>
        </w:rPr>
        <w:t>.</w:t>
      </w:r>
      <w:r>
        <w:rPr>
          <w:lang w:eastAsia="zh-CN"/>
        </w:rPr>
        <w:t>在批处理执行期间</w:t>
      </w:r>
      <w:r>
        <w:rPr>
          <w:rFonts w:ascii="Arial" w:eastAsia="Arial"/>
          <w:lang w:eastAsia="zh-CN"/>
        </w:rPr>
        <w:t>,</w:t>
      </w:r>
      <w:r>
        <w:rPr>
          <w:lang w:eastAsia="zh-CN"/>
        </w:rPr>
        <w:t>其事务应用程序非常慢</w:t>
      </w:r>
      <w:r>
        <w:rPr>
          <w:rFonts w:ascii="Arial" w:eastAsia="Arial"/>
          <w:lang w:eastAsia="zh-CN"/>
        </w:rPr>
        <w:t>.</w:t>
      </w:r>
    </w:p>
    <w:p w14:paraId="3F283F49" w14:textId="77777777" w:rsidR="003E0564" w:rsidRDefault="00922136">
      <w:pPr>
        <w:pStyle w:val="a4"/>
        <w:spacing w:before="25" w:line="261" w:lineRule="auto"/>
        <w:ind w:right="274"/>
        <w:rPr>
          <w:rFonts w:ascii="Arial" w:eastAsia="Arial"/>
          <w:lang w:eastAsia="zh-CN"/>
        </w:rPr>
      </w:pPr>
      <w:r>
        <w:rPr>
          <w:w w:val="95"/>
          <w:lang w:eastAsia="zh-CN"/>
        </w:rPr>
        <w:t>批处理完成后</w:t>
      </w:r>
      <w:r>
        <w:rPr>
          <w:rFonts w:ascii="Arial" w:eastAsia="Arial"/>
          <w:w w:val="95"/>
          <w:lang w:eastAsia="zh-CN"/>
        </w:rPr>
        <w:t>,</w:t>
      </w:r>
      <w:r>
        <w:rPr>
          <w:w w:val="95"/>
          <w:lang w:eastAsia="zh-CN"/>
        </w:rPr>
        <w:t>他们需要使用新数据更新顶级管理仪表板</w:t>
      </w:r>
      <w:r>
        <w:rPr>
          <w:rFonts w:ascii="Arial" w:eastAsia="Arial"/>
          <w:w w:val="95"/>
          <w:lang w:eastAsia="zh-CN"/>
        </w:rPr>
        <w:t>.</w:t>
      </w:r>
      <w:r>
        <w:rPr>
          <w:w w:val="95"/>
          <w:lang w:eastAsia="zh-CN"/>
        </w:rPr>
        <w:t>该仪表板是由本地运行的另一个系统生成的</w:t>
      </w:r>
      <w:r>
        <w:rPr>
          <w:rFonts w:ascii="Arial" w:eastAsia="Arial"/>
          <w:spacing w:val="-3"/>
          <w:w w:val="95"/>
          <w:lang w:eastAsia="zh-CN"/>
        </w:rPr>
        <w:t>,</w:t>
      </w:r>
      <w:r>
        <w:rPr>
          <w:w w:val="95"/>
          <w:lang w:eastAsia="zh-CN"/>
        </w:rPr>
        <w:t xml:space="preserve">当   </w:t>
      </w:r>
      <w:r>
        <w:rPr>
          <w:lang w:eastAsia="zh-CN"/>
        </w:rPr>
        <w:t>手动发送的电子邮件通知您需要更新时</w:t>
      </w:r>
      <w:r>
        <w:rPr>
          <w:rFonts w:ascii="Arial" w:eastAsia="Arial"/>
          <w:lang w:eastAsia="zh-CN"/>
        </w:rPr>
        <w:t>,</w:t>
      </w:r>
      <w:r>
        <w:rPr>
          <w:lang w:eastAsia="zh-CN"/>
        </w:rPr>
        <w:t>该系统当前已启动</w:t>
      </w:r>
      <w:r>
        <w:rPr>
          <w:rFonts w:ascii="Arial" w:eastAsia="Arial"/>
          <w:lang w:eastAsia="zh-CN"/>
        </w:rPr>
        <w:t>.</w:t>
      </w:r>
      <w:r>
        <w:rPr>
          <w:lang w:eastAsia="zh-CN"/>
        </w:rPr>
        <w:t>已修改</w:t>
      </w:r>
      <w:r>
        <w:rPr>
          <w:rFonts w:ascii="Arial" w:eastAsia="Arial"/>
          <w:spacing w:val="-3"/>
          <w:lang w:eastAsia="zh-CN"/>
        </w:rPr>
        <w:t>,</w:t>
      </w:r>
      <w:r>
        <w:rPr>
          <w:lang w:eastAsia="zh-CN"/>
        </w:rPr>
        <w:t>因为是由另一个团队管理的</w:t>
      </w:r>
      <w:r>
        <w:rPr>
          <w:rFonts w:ascii="Arial" w:eastAsia="Arial"/>
          <w:lang w:eastAsia="zh-CN"/>
        </w:rPr>
        <w:t>.</w:t>
      </w:r>
    </w:p>
    <w:p w14:paraId="061098C2" w14:textId="77777777" w:rsidR="003E0564" w:rsidRDefault="003E0564">
      <w:pPr>
        <w:pStyle w:val="a4"/>
        <w:spacing w:before="6"/>
        <w:ind w:left="0"/>
        <w:rPr>
          <w:rFonts w:ascii="Arial"/>
          <w:sz w:val="21"/>
          <w:lang w:eastAsia="zh-CN"/>
        </w:rPr>
      </w:pPr>
    </w:p>
    <w:p w14:paraId="45C0F7A9" w14:textId="77777777" w:rsidR="003E0564" w:rsidRDefault="00922136">
      <w:pPr>
        <w:pStyle w:val="a4"/>
        <w:rPr>
          <w:rFonts w:ascii="Arial" w:eastAsia="Arial"/>
          <w:lang w:eastAsia="zh-CN"/>
        </w:rPr>
      </w:pPr>
      <w:r>
        <w:rPr>
          <w:lang w:eastAsia="zh-CN"/>
        </w:rPr>
        <w:t>您如何优化此方案以解决性能问题并尽可能使流程自动化</w:t>
      </w:r>
      <w:r>
        <w:rPr>
          <w:rFonts w:ascii="Arial" w:eastAsia="Arial"/>
          <w:lang w:eastAsia="zh-CN"/>
        </w:rPr>
        <w:t>?</w:t>
      </w:r>
    </w:p>
    <w:p w14:paraId="16E9D62E" w14:textId="77777777" w:rsidR="003E0564" w:rsidRDefault="003E0564">
      <w:pPr>
        <w:pStyle w:val="a4"/>
        <w:spacing w:before="7"/>
        <w:ind w:left="0"/>
        <w:rPr>
          <w:rFonts w:ascii="Arial"/>
          <w:sz w:val="23"/>
          <w:lang w:eastAsia="zh-CN"/>
        </w:rPr>
      </w:pPr>
    </w:p>
    <w:p w14:paraId="23CA56A3" w14:textId="77777777" w:rsidR="003E0564" w:rsidRDefault="00922136">
      <w:pPr>
        <w:pStyle w:val="ab"/>
        <w:numPr>
          <w:ilvl w:val="0"/>
          <w:numId w:val="242"/>
        </w:numPr>
        <w:tabs>
          <w:tab w:val="left" w:pos="469"/>
        </w:tabs>
        <w:rPr>
          <w:sz w:val="20"/>
        </w:rPr>
      </w:pPr>
      <w:r>
        <w:rPr>
          <w:spacing w:val="-26"/>
          <w:sz w:val="20"/>
        </w:rPr>
        <w:t xml:space="preserve">用 </w:t>
      </w:r>
      <w:r>
        <w:rPr>
          <w:rFonts w:ascii="Arial" w:eastAsia="Arial"/>
          <w:sz w:val="20"/>
        </w:rPr>
        <w:t>Redshift</w:t>
      </w:r>
      <w:r>
        <w:rPr>
          <w:rFonts w:ascii="Arial" w:eastAsia="Arial"/>
          <w:spacing w:val="-11"/>
          <w:sz w:val="20"/>
        </w:rPr>
        <w:t xml:space="preserve"> </w:t>
      </w:r>
      <w:r>
        <w:rPr>
          <w:spacing w:val="-17"/>
          <w:sz w:val="20"/>
        </w:rPr>
        <w:t xml:space="preserve">替换 </w:t>
      </w:r>
      <w:r>
        <w:rPr>
          <w:rFonts w:ascii="Arial" w:eastAsia="Arial"/>
          <w:sz w:val="20"/>
        </w:rPr>
        <w:t>RDS</w:t>
      </w:r>
      <w:r>
        <w:rPr>
          <w:rFonts w:ascii="Arial" w:eastAsia="Arial"/>
          <w:spacing w:val="-10"/>
          <w:sz w:val="20"/>
        </w:rPr>
        <w:t xml:space="preserve"> </w:t>
      </w:r>
      <w:r>
        <w:rPr>
          <w:spacing w:val="-5"/>
          <w:sz w:val="20"/>
        </w:rPr>
        <w:t xml:space="preserve">以进行批处理分析和 </w:t>
      </w:r>
      <w:r>
        <w:rPr>
          <w:rFonts w:ascii="Arial" w:eastAsia="Arial"/>
          <w:sz w:val="20"/>
        </w:rPr>
        <w:t>SNS,</w:t>
      </w:r>
      <w:r>
        <w:rPr>
          <w:sz w:val="20"/>
        </w:rPr>
        <w:t>以通知本地系统更新仪表板</w:t>
      </w:r>
    </w:p>
    <w:p w14:paraId="246A8056" w14:textId="77777777" w:rsidR="003E0564" w:rsidRDefault="00922136">
      <w:pPr>
        <w:pStyle w:val="ab"/>
        <w:numPr>
          <w:ilvl w:val="0"/>
          <w:numId w:val="242"/>
        </w:numPr>
        <w:tabs>
          <w:tab w:val="left" w:pos="469"/>
        </w:tabs>
        <w:spacing w:before="25" w:line="264" w:lineRule="auto"/>
        <w:ind w:left="280" w:right="972" w:firstLine="0"/>
        <w:rPr>
          <w:sz w:val="20"/>
          <w:lang w:eastAsia="zh-CN"/>
        </w:rPr>
      </w:pPr>
      <w:r>
        <w:rPr>
          <w:spacing w:val="-27"/>
          <w:sz w:val="20"/>
          <w:lang w:eastAsia="zh-CN"/>
        </w:rPr>
        <w:t xml:space="preserve">将 </w:t>
      </w:r>
      <w:r>
        <w:rPr>
          <w:rFonts w:ascii="Arial" w:eastAsia="Arial"/>
          <w:sz w:val="20"/>
          <w:lang w:eastAsia="zh-CN"/>
        </w:rPr>
        <w:t>ROS</w:t>
      </w:r>
      <w:r>
        <w:rPr>
          <w:rFonts w:ascii="Arial" w:eastAsia="Arial"/>
          <w:spacing w:val="-13"/>
          <w:sz w:val="20"/>
          <w:lang w:eastAsia="zh-CN"/>
        </w:rPr>
        <w:t xml:space="preserve"> </w:t>
      </w:r>
      <w:r>
        <w:rPr>
          <w:spacing w:val="15"/>
          <w:sz w:val="20"/>
          <w:lang w:eastAsia="zh-CN"/>
        </w:rPr>
        <w:t>替换为</w:t>
      </w:r>
      <w:r>
        <w:rPr>
          <w:rFonts w:ascii="Arial" w:eastAsia="Arial"/>
          <w:sz w:val="20"/>
          <w:lang w:eastAsia="zh-CN"/>
        </w:rPr>
        <w:t>Redsnift</w:t>
      </w:r>
      <w:r>
        <w:rPr>
          <w:rFonts w:ascii="Arial" w:eastAsia="Arial"/>
          <w:spacing w:val="-14"/>
          <w:sz w:val="20"/>
          <w:lang w:eastAsia="zh-CN"/>
        </w:rPr>
        <w:t xml:space="preserve"> </w:t>
      </w:r>
      <w:r>
        <w:rPr>
          <w:spacing w:val="16"/>
          <w:sz w:val="20"/>
          <w:lang w:eastAsia="zh-CN"/>
        </w:rPr>
        <w:t>以进行</w:t>
      </w:r>
      <w:r>
        <w:rPr>
          <w:rFonts w:ascii="Arial" w:eastAsia="Arial"/>
          <w:sz w:val="20"/>
          <w:lang w:eastAsia="zh-CN"/>
        </w:rPr>
        <w:t>oaten</w:t>
      </w:r>
      <w:r>
        <w:rPr>
          <w:rFonts w:ascii="Arial" w:eastAsia="Arial"/>
          <w:spacing w:val="-15"/>
          <w:sz w:val="20"/>
          <w:lang w:eastAsia="zh-CN"/>
        </w:rPr>
        <w:t xml:space="preserve"> </w:t>
      </w:r>
      <w:r>
        <w:rPr>
          <w:spacing w:val="-14"/>
          <w:sz w:val="20"/>
          <w:lang w:eastAsia="zh-CN"/>
        </w:rPr>
        <w:t xml:space="preserve">分析和 </w:t>
      </w:r>
      <w:r>
        <w:rPr>
          <w:rFonts w:ascii="Arial" w:eastAsia="Arial"/>
          <w:sz w:val="20"/>
          <w:lang w:eastAsia="zh-CN"/>
        </w:rPr>
        <w:t>SQS,</w:t>
      </w:r>
      <w:r>
        <w:rPr>
          <w:sz w:val="20"/>
          <w:lang w:eastAsia="zh-CN"/>
        </w:rPr>
        <w:t>以向内部部署系统发送消息以更新仪表板</w:t>
      </w:r>
      <w:r>
        <w:rPr>
          <w:rFonts w:ascii="Arial" w:eastAsia="Arial"/>
          <w:sz w:val="20"/>
          <w:lang w:eastAsia="zh-CN"/>
        </w:rPr>
        <w:t>C.</w:t>
      </w:r>
      <w:r>
        <w:rPr>
          <w:spacing w:val="-5"/>
          <w:sz w:val="20"/>
          <w:lang w:eastAsia="zh-CN"/>
        </w:rPr>
        <w:t xml:space="preserve">创建用于批处理分析和 </w:t>
      </w:r>
      <w:r>
        <w:rPr>
          <w:rFonts w:ascii="Arial" w:eastAsia="Arial"/>
          <w:sz w:val="20"/>
          <w:lang w:eastAsia="zh-CN"/>
        </w:rPr>
        <w:t>SNS</w:t>
      </w:r>
      <w:r>
        <w:rPr>
          <w:rFonts w:ascii="Arial" w:eastAsia="Arial"/>
          <w:spacing w:val="-10"/>
          <w:sz w:val="20"/>
          <w:lang w:eastAsia="zh-CN"/>
        </w:rPr>
        <w:t xml:space="preserve"> </w:t>
      </w:r>
      <w:r>
        <w:rPr>
          <w:spacing w:val="-25"/>
          <w:sz w:val="20"/>
          <w:lang w:eastAsia="zh-CN"/>
        </w:rPr>
        <w:t xml:space="preserve">的 </w:t>
      </w:r>
      <w:r>
        <w:rPr>
          <w:rFonts w:ascii="Arial" w:eastAsia="Arial"/>
          <w:sz w:val="20"/>
          <w:lang w:eastAsia="zh-CN"/>
        </w:rPr>
        <w:t>RDS</w:t>
      </w:r>
      <w:r>
        <w:rPr>
          <w:rFonts w:ascii="Arial" w:eastAsia="Arial"/>
          <w:spacing w:val="-12"/>
          <w:sz w:val="20"/>
          <w:lang w:eastAsia="zh-CN"/>
        </w:rPr>
        <w:t xml:space="preserve"> </w:t>
      </w:r>
      <w:r>
        <w:rPr>
          <w:sz w:val="20"/>
          <w:lang w:eastAsia="zh-CN"/>
        </w:rPr>
        <w:t>只读副本</w:t>
      </w:r>
      <w:r>
        <w:rPr>
          <w:rFonts w:ascii="Arial" w:eastAsia="Arial"/>
          <w:sz w:val="20"/>
          <w:lang w:eastAsia="zh-CN"/>
        </w:rPr>
        <w:t>,</w:t>
      </w:r>
      <w:r>
        <w:rPr>
          <w:sz w:val="20"/>
          <w:lang w:eastAsia="zh-CN"/>
        </w:rPr>
        <w:t>以通知我本地系统更新仪表板</w:t>
      </w:r>
    </w:p>
    <w:p w14:paraId="24CA23E8" w14:textId="77777777" w:rsidR="003E0564" w:rsidRDefault="00922136">
      <w:pPr>
        <w:pStyle w:val="a4"/>
        <w:spacing w:line="252" w:lineRule="exact"/>
        <w:rPr>
          <w:rFonts w:ascii="Arial" w:eastAsia="Arial"/>
          <w:lang w:eastAsia="zh-CN"/>
        </w:rPr>
      </w:pPr>
      <w:r>
        <w:rPr>
          <w:rFonts w:ascii="Arial" w:eastAsia="Arial"/>
          <w:lang w:eastAsia="zh-CN"/>
        </w:rPr>
        <w:t>D.</w:t>
      </w:r>
      <w:r>
        <w:rPr>
          <w:lang w:eastAsia="zh-CN"/>
        </w:rPr>
        <w:t xml:space="preserve">创建用于批处理分析和 </w:t>
      </w:r>
      <w:r>
        <w:rPr>
          <w:rFonts w:ascii="Arial" w:eastAsia="Arial"/>
          <w:lang w:eastAsia="zh-CN"/>
        </w:rPr>
        <w:t xml:space="preserve">SQS </w:t>
      </w:r>
      <w:r>
        <w:rPr>
          <w:lang w:eastAsia="zh-CN"/>
        </w:rPr>
        <w:t xml:space="preserve">的 </w:t>
      </w:r>
      <w:r>
        <w:rPr>
          <w:rFonts w:ascii="Arial" w:eastAsia="Arial"/>
          <w:lang w:eastAsia="zh-CN"/>
        </w:rPr>
        <w:t xml:space="preserve">RDS </w:t>
      </w:r>
      <w:r>
        <w:rPr>
          <w:lang w:eastAsia="zh-CN"/>
        </w:rPr>
        <w:t>只读副本</w:t>
      </w:r>
      <w:r>
        <w:rPr>
          <w:rFonts w:ascii="Arial" w:eastAsia="Arial"/>
          <w:lang w:eastAsia="zh-CN"/>
        </w:rPr>
        <w:t>,</w:t>
      </w:r>
      <w:r>
        <w:rPr>
          <w:lang w:eastAsia="zh-CN"/>
        </w:rPr>
        <w:t>以将消息发送到本地系统以更新仪表板</w:t>
      </w:r>
      <w:r>
        <w:rPr>
          <w:rFonts w:ascii="Arial" w:eastAsia="Arial"/>
          <w:lang w:eastAsia="zh-CN"/>
        </w:rPr>
        <w:t>.</w:t>
      </w:r>
    </w:p>
    <w:p w14:paraId="79D04BC0" w14:textId="77777777" w:rsidR="003E0564" w:rsidRDefault="003E0564">
      <w:pPr>
        <w:pStyle w:val="a4"/>
        <w:spacing w:before="7"/>
        <w:ind w:left="0"/>
        <w:rPr>
          <w:rFonts w:ascii="Arial"/>
          <w:sz w:val="23"/>
          <w:lang w:eastAsia="zh-CN"/>
        </w:rPr>
      </w:pPr>
    </w:p>
    <w:p w14:paraId="46F70819" w14:textId="77777777" w:rsidR="003E0564" w:rsidRDefault="00922136">
      <w:pPr>
        <w:pStyle w:val="a4"/>
        <w:spacing w:line="264" w:lineRule="auto"/>
        <w:ind w:right="8638"/>
        <w:rPr>
          <w:rFonts w:ascii="Arial" w:eastAsia="Arial"/>
          <w:lang w:eastAsia="zh-CN"/>
        </w:rPr>
      </w:pPr>
      <w:r>
        <w:rPr>
          <w:lang w:eastAsia="zh-CN"/>
        </w:rPr>
        <w:t>答案</w:t>
      </w:r>
      <w:r>
        <w:rPr>
          <w:rFonts w:ascii="Arial" w:eastAsia="Arial"/>
          <w:lang w:eastAsia="zh-CN"/>
        </w:rPr>
        <w:t xml:space="preserve">:C </w:t>
      </w:r>
      <w:r>
        <w:rPr>
          <w:lang w:eastAsia="zh-CN"/>
        </w:rPr>
        <w:t>说明</w:t>
      </w:r>
      <w:r>
        <w:rPr>
          <w:rFonts w:ascii="Arial" w:eastAsia="Arial"/>
          <w:lang w:eastAsia="zh-CN"/>
        </w:rPr>
        <w:t>:</w:t>
      </w:r>
    </w:p>
    <w:p w14:paraId="0DFE90F6" w14:textId="77777777" w:rsidR="003E0564" w:rsidRDefault="00922136">
      <w:pPr>
        <w:pStyle w:val="a4"/>
        <w:spacing w:line="254" w:lineRule="exact"/>
        <w:rPr>
          <w:rFonts w:ascii="Arial" w:eastAsia="Arial"/>
          <w:lang w:eastAsia="zh-CN"/>
        </w:rPr>
      </w:pPr>
      <w:r>
        <w:rPr>
          <w:lang w:eastAsia="zh-CN"/>
        </w:rPr>
        <w:t xml:space="preserve">如果您想防止报告和分析处理干扰 </w:t>
      </w:r>
      <w:r>
        <w:rPr>
          <w:rFonts w:ascii="Arial" w:eastAsia="Arial"/>
          <w:lang w:eastAsia="zh-CN"/>
        </w:rPr>
        <w:t xml:space="preserve">OLTP </w:t>
      </w:r>
      <w:r>
        <w:rPr>
          <w:lang w:eastAsia="zh-CN"/>
        </w:rPr>
        <w:t>工作负载的性能</w:t>
      </w:r>
      <w:r>
        <w:rPr>
          <w:rFonts w:ascii="Arial" w:eastAsia="Arial"/>
          <w:lang w:eastAsia="zh-CN"/>
        </w:rPr>
        <w:t>."</w:t>
      </w:r>
    </w:p>
    <w:p w14:paraId="7A0BD3BA" w14:textId="77777777" w:rsidR="003E0564" w:rsidRDefault="00922136">
      <w:pPr>
        <w:pStyle w:val="a4"/>
        <w:spacing w:before="22" w:line="261" w:lineRule="auto"/>
        <w:ind w:right="152"/>
        <w:rPr>
          <w:lang w:eastAsia="zh-CN"/>
        </w:rPr>
      </w:pPr>
      <w:r>
        <w:rPr>
          <w:lang w:eastAsia="zh-CN"/>
        </w:rPr>
        <w:t>如果我正确理解了以上说法</w:t>
      </w:r>
      <w:r>
        <w:rPr>
          <w:rFonts w:ascii="Arial" w:eastAsia="Arial"/>
          <w:lang w:eastAsia="zh-CN"/>
        </w:rPr>
        <w:t>,</w:t>
      </w:r>
      <w:r>
        <w:rPr>
          <w:spacing w:val="-4"/>
          <w:lang w:eastAsia="zh-CN"/>
        </w:rPr>
        <w:t xml:space="preserve">他们就是说将报告和分析处理与 </w:t>
      </w:r>
      <w:r>
        <w:rPr>
          <w:rFonts w:ascii="Arial" w:eastAsia="Arial"/>
          <w:lang w:eastAsia="zh-CN"/>
        </w:rPr>
        <w:t xml:space="preserve">OLTP </w:t>
      </w:r>
      <w:r>
        <w:rPr>
          <w:lang w:eastAsia="zh-CN"/>
        </w:rPr>
        <w:t>分开</w:t>
      </w:r>
      <w:r>
        <w:rPr>
          <w:rFonts w:ascii="Arial" w:eastAsia="Arial"/>
          <w:lang w:eastAsia="zh-CN"/>
        </w:rPr>
        <w:t>.</w:t>
      </w:r>
      <w:r>
        <w:rPr>
          <w:lang w:eastAsia="zh-CN"/>
        </w:rPr>
        <w:t>换句话说</w:t>
      </w:r>
      <w:r>
        <w:rPr>
          <w:rFonts w:ascii="Arial" w:eastAsia="Arial"/>
          <w:lang w:eastAsia="zh-CN"/>
        </w:rPr>
        <w:t>,</w:t>
      </w:r>
      <w:r>
        <w:rPr>
          <w:spacing w:val="-19"/>
          <w:lang w:eastAsia="zh-CN"/>
        </w:rPr>
        <w:t xml:space="preserve">使用 </w:t>
      </w:r>
      <w:r>
        <w:rPr>
          <w:rFonts w:ascii="Arial" w:eastAsia="Arial"/>
          <w:lang w:eastAsia="zh-CN"/>
        </w:rPr>
        <w:t xml:space="preserve">RedShift </w:t>
      </w:r>
      <w:r>
        <w:rPr>
          <w:lang w:eastAsia="zh-CN"/>
        </w:rPr>
        <w:t>进行报告和分析处理并使用</w:t>
      </w:r>
    </w:p>
    <w:p w14:paraId="32C686C6" w14:textId="77777777" w:rsidR="003E0564" w:rsidRDefault="00922136">
      <w:pPr>
        <w:pStyle w:val="a4"/>
        <w:spacing w:before="1"/>
        <w:rPr>
          <w:rFonts w:ascii="Arial" w:eastAsia="Arial"/>
          <w:lang w:eastAsia="zh-CN"/>
        </w:rPr>
      </w:pPr>
      <w:r>
        <w:rPr>
          <w:lang w:eastAsia="zh-CN"/>
        </w:rPr>
        <w:t xml:space="preserve">用于 </w:t>
      </w:r>
      <w:r>
        <w:rPr>
          <w:rFonts w:ascii="Arial" w:eastAsia="Arial"/>
          <w:lang w:eastAsia="zh-CN"/>
        </w:rPr>
        <w:t xml:space="preserve">OLTP </w:t>
      </w:r>
      <w:r>
        <w:rPr>
          <w:lang w:eastAsia="zh-CN"/>
        </w:rPr>
        <w:t xml:space="preserve">工作负载的 </w:t>
      </w:r>
      <w:r>
        <w:rPr>
          <w:rFonts w:ascii="Arial" w:eastAsia="Arial"/>
          <w:lang w:eastAsia="zh-CN"/>
        </w:rPr>
        <w:t>RDS.</w:t>
      </w:r>
    </w:p>
    <w:p w14:paraId="052D2BAE" w14:textId="77777777" w:rsidR="003E0564" w:rsidRDefault="003E0564">
      <w:pPr>
        <w:pStyle w:val="a4"/>
        <w:ind w:left="0"/>
        <w:rPr>
          <w:rFonts w:ascii="Arial"/>
          <w:sz w:val="22"/>
          <w:lang w:eastAsia="zh-CN"/>
        </w:rPr>
      </w:pPr>
    </w:p>
    <w:p w14:paraId="30F16C35" w14:textId="77777777" w:rsidR="003E0564" w:rsidRDefault="003E0564">
      <w:pPr>
        <w:pStyle w:val="a4"/>
        <w:spacing w:before="2"/>
        <w:ind w:left="0"/>
        <w:rPr>
          <w:rFonts w:ascii="Arial"/>
          <w:sz w:val="23"/>
          <w:lang w:eastAsia="zh-CN"/>
        </w:rPr>
      </w:pPr>
    </w:p>
    <w:p w14:paraId="38D0F75C" w14:textId="77777777" w:rsidR="003E0564" w:rsidRDefault="00922136">
      <w:pPr>
        <w:pStyle w:val="a4"/>
        <w:rPr>
          <w:rFonts w:ascii="Arial"/>
          <w:lang w:eastAsia="zh-CN"/>
        </w:rPr>
      </w:pPr>
      <w:r>
        <w:rPr>
          <w:rFonts w:ascii="Arial"/>
          <w:lang w:eastAsia="zh-CN"/>
        </w:rPr>
        <w:t>Question 236</w:t>
      </w:r>
    </w:p>
    <w:p w14:paraId="43AE508D" w14:textId="77777777" w:rsidR="003E0564" w:rsidRDefault="00922136">
      <w:pPr>
        <w:pStyle w:val="a4"/>
        <w:spacing w:before="19" w:line="264" w:lineRule="auto"/>
        <w:ind w:right="329"/>
        <w:rPr>
          <w:rFonts w:ascii="Arial" w:eastAsia="Arial"/>
          <w:lang w:eastAsia="zh-CN"/>
        </w:rPr>
      </w:pPr>
      <w:r>
        <w:rPr>
          <w:w w:val="95"/>
          <w:lang w:eastAsia="zh-CN"/>
        </w:rPr>
        <w:t>一家公司正在为一个受欢迎的电视节目建立投票系统</w:t>
      </w:r>
      <w:r>
        <w:rPr>
          <w:rFonts w:ascii="Arial" w:eastAsia="Arial"/>
          <w:w w:val="95"/>
          <w:lang w:eastAsia="zh-CN"/>
        </w:rPr>
        <w:t>,</w:t>
      </w:r>
      <w:r>
        <w:rPr>
          <w:w w:val="95"/>
          <w:lang w:eastAsia="zh-CN"/>
        </w:rPr>
        <w:t>观众将观看表演</w:t>
      </w:r>
      <w:r>
        <w:rPr>
          <w:rFonts w:ascii="Arial" w:eastAsia="Arial"/>
          <w:w w:val="95"/>
          <w:lang w:eastAsia="zh-CN"/>
        </w:rPr>
        <w:t>,</w:t>
      </w:r>
      <w:r>
        <w:rPr>
          <w:w w:val="95"/>
          <w:lang w:eastAsia="zh-CN"/>
        </w:rPr>
        <w:t xml:space="preserve">然后访问该节目的网站以投票选   </w:t>
      </w:r>
      <w:r>
        <w:rPr>
          <w:lang w:eastAsia="zh-CN"/>
        </w:rPr>
        <w:t>出他们最喜欢的表演者</w:t>
      </w:r>
      <w:r>
        <w:rPr>
          <w:rFonts w:ascii="Arial" w:eastAsia="Arial"/>
          <w:lang w:eastAsia="zh-CN"/>
        </w:rPr>
        <w:t>.</w:t>
      </w:r>
      <w:r>
        <w:rPr>
          <w:lang w:eastAsia="zh-CN"/>
        </w:rPr>
        <w:t>预计在展会结束后的短时间内</w:t>
      </w:r>
      <w:r>
        <w:rPr>
          <w:rFonts w:ascii="Arial" w:eastAsia="Arial"/>
          <w:lang w:eastAsia="zh-CN"/>
        </w:rPr>
        <w:t>,</w:t>
      </w:r>
      <w:r>
        <w:rPr>
          <w:lang w:eastAsia="zh-CN"/>
        </w:rPr>
        <w:t>该网站将接待数百万名访客</w:t>
      </w:r>
      <w:r>
        <w:rPr>
          <w:rFonts w:ascii="Arial" w:eastAsia="Arial"/>
          <w:lang w:eastAsia="zh-CN"/>
        </w:rPr>
        <w:t>,</w:t>
      </w:r>
    </w:p>
    <w:p w14:paraId="1154F9AE" w14:textId="77777777" w:rsidR="003E0564" w:rsidRDefault="00922136">
      <w:pPr>
        <w:pStyle w:val="a4"/>
        <w:spacing w:line="254" w:lineRule="exact"/>
        <w:rPr>
          <w:rFonts w:ascii="Arial" w:eastAsia="Arial"/>
          <w:lang w:eastAsia="zh-CN"/>
        </w:rPr>
      </w:pPr>
      <w:r>
        <w:rPr>
          <w:lang w:eastAsia="zh-CN"/>
        </w:rPr>
        <w:t xml:space="preserve">访问者将首先使用其 </w:t>
      </w:r>
      <w:r>
        <w:rPr>
          <w:rFonts w:ascii="Arial" w:eastAsia="Arial"/>
          <w:lang w:eastAsia="zh-CN"/>
        </w:rPr>
        <w:t xml:space="preserve">Amazon.com </w:t>
      </w:r>
      <w:r>
        <w:rPr>
          <w:lang w:eastAsia="zh-CN"/>
        </w:rPr>
        <w:t>凭据登录该网站</w:t>
      </w:r>
      <w:r>
        <w:rPr>
          <w:rFonts w:ascii="Arial" w:eastAsia="Arial"/>
          <w:lang w:eastAsia="zh-CN"/>
        </w:rPr>
        <w:t>,</w:t>
      </w:r>
      <w:r>
        <w:rPr>
          <w:lang w:eastAsia="zh-CN"/>
        </w:rPr>
        <w:t>然后提交投票</w:t>
      </w:r>
      <w:r>
        <w:rPr>
          <w:rFonts w:ascii="Arial" w:eastAsia="Arial"/>
          <w:lang w:eastAsia="zh-CN"/>
        </w:rPr>
        <w:t>.</w:t>
      </w:r>
    </w:p>
    <w:p w14:paraId="03FB547E" w14:textId="77777777" w:rsidR="003E0564" w:rsidRDefault="00922136">
      <w:pPr>
        <w:pStyle w:val="a4"/>
        <w:spacing w:before="22" w:line="261" w:lineRule="auto"/>
        <w:ind w:right="216"/>
        <w:rPr>
          <w:lang w:eastAsia="zh-CN"/>
        </w:rPr>
      </w:pPr>
      <w:r>
        <w:rPr>
          <w:w w:val="95"/>
          <w:lang w:eastAsia="zh-CN"/>
        </w:rPr>
        <w:lastRenderedPageBreak/>
        <w:t>投票完成后</w:t>
      </w:r>
      <w:r>
        <w:rPr>
          <w:rFonts w:ascii="Arial" w:eastAsia="Arial"/>
          <w:w w:val="95"/>
          <w:lang w:eastAsia="zh-CN"/>
        </w:rPr>
        <w:t>,</w:t>
      </w:r>
      <w:r>
        <w:rPr>
          <w:w w:val="95"/>
          <w:lang w:eastAsia="zh-CN"/>
        </w:rPr>
        <w:t>页面将显示投票总数</w:t>
      </w:r>
      <w:r>
        <w:rPr>
          <w:rFonts w:ascii="Arial" w:eastAsia="Arial"/>
          <w:w w:val="95"/>
          <w:lang w:eastAsia="zh-CN"/>
        </w:rPr>
        <w:t>.</w:t>
      </w:r>
      <w:r>
        <w:rPr>
          <w:w w:val="95"/>
          <w:lang w:eastAsia="zh-CN"/>
        </w:rPr>
        <w:t>该公司需要构建该站点</w:t>
      </w:r>
      <w:r>
        <w:rPr>
          <w:rFonts w:ascii="Arial" w:eastAsia="Arial"/>
          <w:w w:val="95"/>
          <w:lang w:eastAsia="zh-CN"/>
        </w:rPr>
        <w:t>,</w:t>
      </w:r>
      <w:r>
        <w:rPr>
          <w:w w:val="95"/>
          <w:lang w:eastAsia="zh-CN"/>
        </w:rPr>
        <w:t>以便它可以处理流量的快速流入</w:t>
      </w:r>
      <w:r>
        <w:rPr>
          <w:rFonts w:ascii="Arial" w:eastAsia="Arial"/>
          <w:w w:val="95"/>
          <w:lang w:eastAsia="zh-CN"/>
        </w:rPr>
        <w:t>,</w:t>
      </w:r>
      <w:r>
        <w:rPr>
          <w:w w:val="95"/>
          <w:lang w:eastAsia="zh-CN"/>
        </w:rPr>
        <w:t xml:space="preserve">同时保持良好   </w:t>
      </w:r>
      <w:r>
        <w:rPr>
          <w:lang w:eastAsia="zh-CN"/>
        </w:rPr>
        <w:t>的性能</w:t>
      </w:r>
      <w:r>
        <w:rPr>
          <w:rFonts w:ascii="Arial" w:eastAsia="Arial"/>
          <w:lang w:eastAsia="zh-CN"/>
        </w:rPr>
        <w:t>,</w:t>
      </w:r>
      <w:r>
        <w:rPr>
          <w:lang w:eastAsia="zh-CN"/>
        </w:rPr>
        <w:t>而且</w:t>
      </w:r>
    </w:p>
    <w:p w14:paraId="5BE515CD" w14:textId="77777777" w:rsidR="003E0564" w:rsidRDefault="00922136">
      <w:pPr>
        <w:pStyle w:val="a4"/>
        <w:spacing w:before="1"/>
        <w:rPr>
          <w:rFonts w:ascii="Arial" w:eastAsia="Arial"/>
          <w:lang w:eastAsia="zh-CN"/>
        </w:rPr>
      </w:pPr>
      <w:r>
        <w:rPr>
          <w:lang w:eastAsia="zh-CN"/>
        </w:rPr>
        <w:t>希望将成本降到最低</w:t>
      </w:r>
      <w:r>
        <w:rPr>
          <w:rFonts w:ascii="Arial" w:eastAsia="Arial"/>
          <w:lang w:eastAsia="zh-CN"/>
        </w:rPr>
        <w:t>.</w:t>
      </w:r>
    </w:p>
    <w:p w14:paraId="7E8243DE" w14:textId="77777777" w:rsidR="003E0564" w:rsidRDefault="00922136">
      <w:pPr>
        <w:pStyle w:val="a4"/>
        <w:spacing w:before="81"/>
        <w:rPr>
          <w:rFonts w:ascii="Arial" w:eastAsia="Arial"/>
          <w:lang w:eastAsia="zh-CN"/>
        </w:rPr>
      </w:pPr>
      <w:r>
        <w:rPr>
          <w:lang w:eastAsia="zh-CN"/>
        </w:rPr>
        <w:t>他们应使用以下哪个设计模式</w:t>
      </w:r>
      <w:r>
        <w:rPr>
          <w:rFonts w:ascii="Arial" w:eastAsia="Arial"/>
          <w:lang w:eastAsia="zh-CN"/>
        </w:rPr>
        <w:t>?</w:t>
      </w:r>
    </w:p>
    <w:p w14:paraId="66729927" w14:textId="77777777" w:rsidR="003E0564" w:rsidRDefault="003E0564">
      <w:pPr>
        <w:pStyle w:val="a4"/>
        <w:spacing w:before="7"/>
        <w:ind w:left="0"/>
        <w:rPr>
          <w:rFonts w:ascii="Arial"/>
          <w:sz w:val="23"/>
          <w:lang w:eastAsia="zh-CN"/>
        </w:rPr>
      </w:pPr>
    </w:p>
    <w:p w14:paraId="556A5099" w14:textId="77777777" w:rsidR="003E0564" w:rsidRDefault="00922136">
      <w:pPr>
        <w:pStyle w:val="ab"/>
        <w:numPr>
          <w:ilvl w:val="0"/>
          <w:numId w:val="243"/>
        </w:numPr>
        <w:tabs>
          <w:tab w:val="left" w:pos="469"/>
        </w:tabs>
        <w:spacing w:line="264" w:lineRule="auto"/>
        <w:ind w:right="250" w:firstLine="0"/>
        <w:rPr>
          <w:rFonts w:ascii="Arial" w:eastAsia="Arial"/>
          <w:sz w:val="20"/>
        </w:rPr>
      </w:pPr>
      <w:r>
        <w:rPr>
          <w:spacing w:val="-6"/>
          <w:sz w:val="20"/>
        </w:rPr>
        <w:t xml:space="preserve">在一组自动缩放的 </w:t>
      </w:r>
      <w:r>
        <w:rPr>
          <w:rFonts w:ascii="Arial" w:eastAsia="Arial"/>
          <w:sz w:val="20"/>
        </w:rPr>
        <w:t>Web</w:t>
      </w:r>
      <w:r>
        <w:rPr>
          <w:rFonts w:ascii="Arial" w:eastAsia="Arial"/>
          <w:spacing w:val="-14"/>
          <w:sz w:val="20"/>
        </w:rPr>
        <w:t xml:space="preserve"> </w:t>
      </w:r>
      <w:r>
        <w:rPr>
          <w:spacing w:val="-7"/>
          <w:sz w:val="20"/>
        </w:rPr>
        <w:t xml:space="preserve">服务器之前使用 </w:t>
      </w:r>
      <w:r>
        <w:rPr>
          <w:rFonts w:ascii="Arial" w:eastAsia="Arial"/>
          <w:sz w:val="20"/>
        </w:rPr>
        <w:t>CloudFront</w:t>
      </w:r>
      <w:r>
        <w:rPr>
          <w:rFonts w:ascii="Arial" w:eastAsia="Arial"/>
          <w:spacing w:val="-15"/>
          <w:sz w:val="20"/>
        </w:rPr>
        <w:t xml:space="preserve"> </w:t>
      </w:r>
      <w:r>
        <w:rPr>
          <w:spacing w:val="-26"/>
          <w:sz w:val="20"/>
        </w:rPr>
        <w:t xml:space="preserve">和 </w:t>
      </w:r>
      <w:r>
        <w:rPr>
          <w:rFonts w:ascii="Arial" w:eastAsia="Arial"/>
          <w:sz w:val="20"/>
        </w:rPr>
        <w:t>Elastic</w:t>
      </w:r>
      <w:r>
        <w:rPr>
          <w:rFonts w:ascii="Arial" w:eastAsia="Arial"/>
          <w:spacing w:val="-3"/>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spacing w:val="-18"/>
          <w:sz w:val="20"/>
        </w:rPr>
        <w:t xml:space="preserve">这些 </w:t>
      </w:r>
      <w:r>
        <w:rPr>
          <w:rFonts w:ascii="Arial" w:eastAsia="Arial"/>
          <w:sz w:val="20"/>
        </w:rPr>
        <w:t>Web</w:t>
      </w:r>
      <w:r>
        <w:rPr>
          <w:rFonts w:ascii="Arial" w:eastAsia="Arial"/>
          <w:spacing w:val="-14"/>
          <w:sz w:val="20"/>
        </w:rPr>
        <w:t xml:space="preserve"> </w:t>
      </w:r>
      <w:r>
        <w:rPr>
          <w:sz w:val="20"/>
        </w:rPr>
        <w:t>服务器将首</w:t>
      </w:r>
      <w:r>
        <w:rPr>
          <w:spacing w:val="-14"/>
          <w:sz w:val="20"/>
        </w:rPr>
        <w:t xml:space="preserve">先调用 </w:t>
      </w:r>
      <w:r>
        <w:rPr>
          <w:rFonts w:ascii="Arial" w:eastAsia="Arial"/>
          <w:sz w:val="20"/>
        </w:rPr>
        <w:t>Login</w:t>
      </w:r>
      <w:r>
        <w:rPr>
          <w:rFonts w:ascii="Arial" w:eastAsia="Arial"/>
          <w:spacing w:val="-5"/>
          <w:sz w:val="20"/>
        </w:rPr>
        <w:t xml:space="preserve"> </w:t>
      </w:r>
      <w:r>
        <w:rPr>
          <w:rFonts w:ascii="Arial" w:eastAsia="Arial"/>
          <w:sz w:val="20"/>
        </w:rPr>
        <w:t>With</w:t>
      </w:r>
      <w:r>
        <w:rPr>
          <w:rFonts w:ascii="Arial" w:eastAsia="Arial"/>
          <w:spacing w:val="-5"/>
          <w:sz w:val="20"/>
        </w:rPr>
        <w:t xml:space="preserve"> </w:t>
      </w:r>
      <w:r>
        <w:rPr>
          <w:rFonts w:ascii="Arial" w:eastAsia="Arial"/>
          <w:sz w:val="20"/>
        </w:rPr>
        <w:t>Amazon</w:t>
      </w:r>
      <w:r>
        <w:rPr>
          <w:rFonts w:ascii="Arial" w:eastAsia="Arial"/>
          <w:spacing w:val="-12"/>
          <w:sz w:val="20"/>
        </w:rPr>
        <w:t xml:space="preserve"> </w:t>
      </w:r>
      <w:r>
        <w:rPr>
          <w:sz w:val="20"/>
        </w:rPr>
        <w:t>服务来对用户进行身份验证</w:t>
      </w:r>
      <w:r>
        <w:rPr>
          <w:rFonts w:ascii="Arial" w:eastAsia="Arial"/>
          <w:sz w:val="20"/>
        </w:rPr>
        <w:t>,</w:t>
      </w:r>
      <w:r>
        <w:rPr>
          <w:spacing w:val="-18"/>
          <w:sz w:val="20"/>
        </w:rPr>
        <w:t xml:space="preserve">这些 </w:t>
      </w:r>
      <w:r>
        <w:rPr>
          <w:rFonts w:ascii="Arial" w:eastAsia="Arial"/>
          <w:sz w:val="20"/>
        </w:rPr>
        <w:t>Web</w:t>
      </w:r>
      <w:r>
        <w:rPr>
          <w:rFonts w:ascii="Arial" w:eastAsia="Arial"/>
          <w:spacing w:val="-14"/>
          <w:sz w:val="20"/>
        </w:rPr>
        <w:t xml:space="preserve"> </w:t>
      </w:r>
      <w:r>
        <w:rPr>
          <w:sz w:val="20"/>
        </w:rPr>
        <w:t>服务器将处理用户的投票并将结果存</w:t>
      </w:r>
      <w:r>
        <w:rPr>
          <w:spacing w:val="-11"/>
          <w:sz w:val="20"/>
        </w:rPr>
        <w:t xml:space="preserve">储到使用 </w:t>
      </w:r>
      <w:r>
        <w:rPr>
          <w:rFonts w:ascii="Arial" w:eastAsia="Arial"/>
          <w:sz w:val="20"/>
        </w:rPr>
        <w:t>IAM</w:t>
      </w:r>
      <w:r>
        <w:rPr>
          <w:rFonts w:ascii="Arial" w:eastAsia="Arial"/>
          <w:spacing w:val="-11"/>
          <w:sz w:val="20"/>
        </w:rPr>
        <w:t xml:space="preserve"> </w:t>
      </w:r>
      <w:r>
        <w:rPr>
          <w:spacing w:val="-13"/>
          <w:sz w:val="20"/>
        </w:rPr>
        <w:t xml:space="preserve">角色的 </w:t>
      </w:r>
      <w:r>
        <w:rPr>
          <w:rFonts w:ascii="Arial" w:eastAsia="Arial"/>
          <w:sz w:val="20"/>
        </w:rPr>
        <w:t>EC2</w:t>
      </w:r>
      <w:r>
        <w:rPr>
          <w:rFonts w:ascii="Arial" w:eastAsia="Arial"/>
          <w:spacing w:val="-8"/>
          <w:sz w:val="20"/>
        </w:rPr>
        <w:t xml:space="preserve"> </w:t>
      </w:r>
      <w:r>
        <w:rPr>
          <w:spacing w:val="16"/>
          <w:sz w:val="20"/>
        </w:rPr>
        <w:t>实例的</w:t>
      </w:r>
      <w:r>
        <w:rPr>
          <w:rFonts w:ascii="Arial" w:eastAsia="Arial"/>
          <w:sz w:val="20"/>
        </w:rPr>
        <w:t>DynamoDB</w:t>
      </w:r>
      <w:r>
        <w:rPr>
          <w:rFonts w:ascii="Arial" w:eastAsia="Arial"/>
          <w:spacing w:val="-10"/>
          <w:sz w:val="20"/>
        </w:rPr>
        <w:t xml:space="preserve"> </w:t>
      </w:r>
      <w:r>
        <w:rPr>
          <w:spacing w:val="-8"/>
          <w:sz w:val="20"/>
        </w:rPr>
        <w:t xml:space="preserve">表来获得对 </w:t>
      </w:r>
      <w:r>
        <w:rPr>
          <w:rFonts w:ascii="Arial" w:eastAsia="Arial"/>
          <w:sz w:val="20"/>
        </w:rPr>
        <w:t>DynamoDB</w:t>
      </w:r>
      <w:r>
        <w:rPr>
          <w:rFonts w:ascii="Arial" w:eastAsia="Arial"/>
          <w:spacing w:val="-11"/>
          <w:sz w:val="20"/>
        </w:rPr>
        <w:t xml:space="preserve"> </w:t>
      </w:r>
      <w:r>
        <w:rPr>
          <w:sz w:val="20"/>
        </w:rPr>
        <w:t>表的权限</w:t>
      </w:r>
      <w:r>
        <w:rPr>
          <w:rFonts w:ascii="Arial" w:eastAsia="Arial"/>
          <w:sz w:val="20"/>
        </w:rPr>
        <w:t>.</w:t>
      </w:r>
    </w:p>
    <w:p w14:paraId="6AA2D8D8" w14:textId="77777777" w:rsidR="003E0564" w:rsidRDefault="00922136">
      <w:pPr>
        <w:pStyle w:val="ab"/>
        <w:numPr>
          <w:ilvl w:val="0"/>
          <w:numId w:val="243"/>
        </w:numPr>
        <w:tabs>
          <w:tab w:val="left" w:pos="469"/>
        </w:tabs>
        <w:spacing w:line="261" w:lineRule="auto"/>
        <w:ind w:right="250" w:firstLine="0"/>
        <w:rPr>
          <w:rFonts w:ascii="Arial" w:eastAsia="Arial"/>
          <w:sz w:val="20"/>
        </w:rPr>
      </w:pPr>
      <w:r>
        <w:rPr>
          <w:spacing w:val="-6"/>
          <w:sz w:val="20"/>
        </w:rPr>
        <w:t xml:space="preserve">在一组自动缩放的 </w:t>
      </w:r>
      <w:r>
        <w:rPr>
          <w:rFonts w:ascii="Arial" w:eastAsia="Arial"/>
          <w:sz w:val="20"/>
        </w:rPr>
        <w:t>Web</w:t>
      </w:r>
      <w:r>
        <w:rPr>
          <w:rFonts w:ascii="Arial" w:eastAsia="Arial"/>
          <w:spacing w:val="-14"/>
          <w:sz w:val="20"/>
        </w:rPr>
        <w:t xml:space="preserve"> </w:t>
      </w:r>
      <w:r>
        <w:rPr>
          <w:spacing w:val="-7"/>
          <w:sz w:val="20"/>
        </w:rPr>
        <w:t xml:space="preserve">服务器之前使用 </w:t>
      </w:r>
      <w:r>
        <w:rPr>
          <w:rFonts w:ascii="Arial" w:eastAsia="Arial"/>
          <w:sz w:val="20"/>
        </w:rPr>
        <w:t>CloudFront</w:t>
      </w:r>
      <w:r>
        <w:rPr>
          <w:rFonts w:ascii="Arial" w:eastAsia="Arial"/>
          <w:spacing w:val="-15"/>
          <w:sz w:val="20"/>
        </w:rPr>
        <w:t xml:space="preserve"> </w:t>
      </w:r>
      <w:r>
        <w:rPr>
          <w:spacing w:val="-26"/>
          <w:sz w:val="20"/>
        </w:rPr>
        <w:t xml:space="preserve">和 </w:t>
      </w:r>
      <w:r>
        <w:rPr>
          <w:rFonts w:ascii="Arial" w:eastAsia="Arial"/>
          <w:sz w:val="20"/>
        </w:rPr>
        <w:t>Elastic</w:t>
      </w:r>
      <w:r>
        <w:rPr>
          <w:rFonts w:ascii="Arial" w:eastAsia="Arial"/>
          <w:spacing w:val="-3"/>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spacing w:val="-18"/>
          <w:sz w:val="20"/>
        </w:rPr>
        <w:t xml:space="preserve">这些 </w:t>
      </w:r>
      <w:r>
        <w:rPr>
          <w:rFonts w:ascii="Arial" w:eastAsia="Arial"/>
          <w:sz w:val="20"/>
        </w:rPr>
        <w:t>Web</w:t>
      </w:r>
      <w:r>
        <w:rPr>
          <w:rFonts w:ascii="Arial" w:eastAsia="Arial"/>
          <w:spacing w:val="-14"/>
          <w:sz w:val="20"/>
        </w:rPr>
        <w:t xml:space="preserve"> </w:t>
      </w:r>
      <w:r>
        <w:rPr>
          <w:sz w:val="20"/>
        </w:rPr>
        <w:t>服务器将首</w:t>
      </w:r>
      <w:r>
        <w:rPr>
          <w:spacing w:val="-14"/>
          <w:sz w:val="20"/>
        </w:rPr>
        <w:t xml:space="preserve">先调用 </w:t>
      </w:r>
      <w:r>
        <w:rPr>
          <w:rFonts w:ascii="Arial" w:eastAsia="Arial"/>
          <w:sz w:val="20"/>
        </w:rPr>
        <w:t>Login</w:t>
      </w:r>
      <w:r>
        <w:rPr>
          <w:rFonts w:ascii="Arial" w:eastAsia="Arial"/>
          <w:spacing w:val="-5"/>
          <w:sz w:val="20"/>
        </w:rPr>
        <w:t xml:space="preserve"> </w:t>
      </w:r>
      <w:r>
        <w:rPr>
          <w:rFonts w:ascii="Arial" w:eastAsia="Arial"/>
          <w:sz w:val="20"/>
        </w:rPr>
        <w:t>With</w:t>
      </w:r>
      <w:r>
        <w:rPr>
          <w:rFonts w:ascii="Arial" w:eastAsia="Arial"/>
          <w:spacing w:val="-5"/>
          <w:sz w:val="20"/>
        </w:rPr>
        <w:t xml:space="preserve"> </w:t>
      </w:r>
      <w:r>
        <w:rPr>
          <w:rFonts w:ascii="Arial" w:eastAsia="Arial"/>
          <w:sz w:val="20"/>
        </w:rPr>
        <w:t>Amazon</w:t>
      </w:r>
      <w:r>
        <w:rPr>
          <w:rFonts w:ascii="Arial" w:eastAsia="Arial"/>
          <w:spacing w:val="-12"/>
          <w:sz w:val="20"/>
        </w:rPr>
        <w:t xml:space="preserve"> </w:t>
      </w:r>
      <w:r>
        <w:rPr>
          <w:sz w:val="20"/>
        </w:rPr>
        <w:t>服务对用户进行身份验证</w:t>
      </w:r>
      <w:r>
        <w:rPr>
          <w:rFonts w:ascii="Arial" w:eastAsia="Arial"/>
          <w:sz w:val="20"/>
        </w:rPr>
        <w:t>,</w:t>
      </w:r>
      <w:r>
        <w:rPr>
          <w:spacing w:val="-18"/>
          <w:sz w:val="20"/>
        </w:rPr>
        <w:t xml:space="preserve">这些 </w:t>
      </w:r>
      <w:r>
        <w:rPr>
          <w:rFonts w:ascii="Arial" w:eastAsia="Arial"/>
          <w:sz w:val="20"/>
        </w:rPr>
        <w:t>Web</w:t>
      </w:r>
      <w:r>
        <w:rPr>
          <w:rFonts w:ascii="Arial" w:eastAsia="Arial"/>
          <w:spacing w:val="-14"/>
          <w:sz w:val="20"/>
        </w:rPr>
        <w:t xml:space="preserve"> </w:t>
      </w:r>
      <w:r>
        <w:rPr>
          <w:sz w:val="20"/>
        </w:rPr>
        <w:t>服务器将处理用户的投票并将结果存储</w:t>
      </w:r>
      <w:r>
        <w:rPr>
          <w:spacing w:val="-13"/>
          <w:sz w:val="20"/>
        </w:rPr>
        <w:t xml:space="preserve">到使用 </w:t>
      </w:r>
      <w:r>
        <w:rPr>
          <w:rFonts w:ascii="Arial" w:eastAsia="Arial"/>
          <w:sz w:val="20"/>
        </w:rPr>
        <w:t>EC2</w:t>
      </w:r>
      <w:r>
        <w:rPr>
          <w:rFonts w:ascii="Arial" w:eastAsia="Arial"/>
          <w:spacing w:val="-11"/>
          <w:sz w:val="20"/>
        </w:rPr>
        <w:t xml:space="preserve"> </w:t>
      </w:r>
      <w:r>
        <w:rPr>
          <w:spacing w:val="-13"/>
          <w:sz w:val="20"/>
        </w:rPr>
        <w:t xml:space="preserve">实例的 </w:t>
      </w:r>
      <w:r>
        <w:rPr>
          <w:rFonts w:ascii="Arial" w:eastAsia="Arial"/>
          <w:sz w:val="20"/>
        </w:rPr>
        <w:t>IAM</w:t>
      </w:r>
      <w:r>
        <w:rPr>
          <w:rFonts w:ascii="Arial" w:eastAsia="Arial"/>
          <w:spacing w:val="-11"/>
          <w:sz w:val="20"/>
        </w:rPr>
        <w:t xml:space="preserve"> </w:t>
      </w:r>
      <w:r>
        <w:rPr>
          <w:spacing w:val="-11"/>
          <w:sz w:val="20"/>
        </w:rPr>
        <w:t xml:space="preserve">角色获取 </w:t>
      </w:r>
      <w:r>
        <w:rPr>
          <w:rFonts w:ascii="Arial" w:eastAsia="Arial"/>
          <w:sz w:val="20"/>
        </w:rPr>
        <w:t>SQS</w:t>
      </w:r>
      <w:r>
        <w:rPr>
          <w:rFonts w:ascii="Arial" w:eastAsia="Arial"/>
          <w:spacing w:val="-9"/>
          <w:sz w:val="20"/>
        </w:rPr>
        <w:t xml:space="preserve"> </w:t>
      </w:r>
      <w:r>
        <w:rPr>
          <w:spacing w:val="-8"/>
          <w:sz w:val="20"/>
        </w:rPr>
        <w:t xml:space="preserve">队列的权限的 </w:t>
      </w:r>
      <w:r>
        <w:rPr>
          <w:rFonts w:ascii="Arial" w:eastAsia="Arial"/>
          <w:sz w:val="20"/>
        </w:rPr>
        <w:t>SQS</w:t>
      </w:r>
      <w:r>
        <w:rPr>
          <w:rFonts w:ascii="Arial" w:eastAsia="Arial"/>
          <w:spacing w:val="-11"/>
          <w:sz w:val="20"/>
        </w:rPr>
        <w:t xml:space="preserve"> </w:t>
      </w:r>
      <w:r>
        <w:rPr>
          <w:sz w:val="20"/>
        </w:rPr>
        <w:t>队列</w:t>
      </w:r>
      <w:r>
        <w:rPr>
          <w:rFonts w:ascii="Arial" w:eastAsia="Arial"/>
          <w:sz w:val="20"/>
        </w:rPr>
        <w:t>.</w:t>
      </w:r>
    </w:p>
    <w:p w14:paraId="0465B974" w14:textId="77777777" w:rsidR="003E0564" w:rsidRDefault="00922136">
      <w:pPr>
        <w:pStyle w:val="a4"/>
        <w:rPr>
          <w:rFonts w:ascii="Arial" w:eastAsia="Arial"/>
          <w:lang w:eastAsia="zh-CN"/>
        </w:rPr>
      </w:pPr>
      <w:r>
        <w:rPr>
          <w:lang w:eastAsia="zh-CN"/>
        </w:rPr>
        <w:t>然后</w:t>
      </w:r>
      <w:r>
        <w:rPr>
          <w:rFonts w:ascii="Arial" w:eastAsia="Arial"/>
          <w:lang w:eastAsia="zh-CN"/>
        </w:rPr>
        <w:t>,</w:t>
      </w:r>
      <w:r>
        <w:rPr>
          <w:lang w:eastAsia="zh-CN"/>
        </w:rPr>
        <w:t>一组应用程序服务器将从队列中检索项目</w:t>
      </w:r>
      <w:r>
        <w:rPr>
          <w:rFonts w:ascii="Arial" w:eastAsia="Arial"/>
          <w:lang w:eastAsia="zh-CN"/>
        </w:rPr>
        <w:t>,</w:t>
      </w:r>
      <w:r>
        <w:rPr>
          <w:lang w:eastAsia="zh-CN"/>
        </w:rPr>
        <w:t xml:space="preserve">并将结果存储到 </w:t>
      </w:r>
      <w:r>
        <w:rPr>
          <w:rFonts w:ascii="Arial" w:eastAsia="Arial"/>
          <w:lang w:eastAsia="zh-CN"/>
        </w:rPr>
        <w:t xml:space="preserve">DynamoDB </w:t>
      </w:r>
      <w:r>
        <w:rPr>
          <w:lang w:eastAsia="zh-CN"/>
        </w:rPr>
        <w:t>表中</w:t>
      </w:r>
      <w:r>
        <w:rPr>
          <w:rFonts w:ascii="Arial" w:eastAsia="Arial"/>
          <w:lang w:eastAsia="zh-CN"/>
        </w:rPr>
        <w:t>.</w:t>
      </w:r>
    </w:p>
    <w:p w14:paraId="4D884898" w14:textId="77777777" w:rsidR="003E0564" w:rsidRDefault="00922136">
      <w:pPr>
        <w:pStyle w:val="ab"/>
        <w:numPr>
          <w:ilvl w:val="0"/>
          <w:numId w:val="243"/>
        </w:numPr>
        <w:tabs>
          <w:tab w:val="left" w:pos="481"/>
        </w:tabs>
        <w:spacing w:before="21" w:line="261" w:lineRule="auto"/>
        <w:ind w:right="305" w:firstLine="0"/>
        <w:rPr>
          <w:sz w:val="20"/>
        </w:rPr>
      </w:pPr>
      <w:r>
        <w:rPr>
          <w:spacing w:val="-6"/>
          <w:sz w:val="20"/>
        </w:rPr>
        <w:t xml:space="preserve">在一组自动缩放的 </w:t>
      </w:r>
      <w:r>
        <w:rPr>
          <w:rFonts w:ascii="Arial" w:eastAsia="Arial"/>
          <w:sz w:val="20"/>
        </w:rPr>
        <w:t>Web</w:t>
      </w:r>
      <w:r>
        <w:rPr>
          <w:rFonts w:ascii="Arial" w:eastAsia="Arial"/>
          <w:spacing w:val="-16"/>
          <w:sz w:val="20"/>
        </w:rPr>
        <w:t xml:space="preserve"> </w:t>
      </w:r>
      <w:r>
        <w:rPr>
          <w:spacing w:val="-7"/>
          <w:sz w:val="20"/>
        </w:rPr>
        <w:t xml:space="preserve">服务器之前使用 </w:t>
      </w:r>
      <w:r>
        <w:rPr>
          <w:rFonts w:ascii="Arial" w:eastAsia="Arial"/>
          <w:sz w:val="20"/>
        </w:rPr>
        <w:t>CloudFront</w:t>
      </w:r>
      <w:r>
        <w:rPr>
          <w:rFonts w:ascii="Arial" w:eastAsia="Arial"/>
          <w:spacing w:val="-14"/>
          <w:sz w:val="20"/>
        </w:rPr>
        <w:t xml:space="preserve"> </w:t>
      </w:r>
      <w:r>
        <w:rPr>
          <w:spacing w:val="-27"/>
          <w:sz w:val="20"/>
        </w:rPr>
        <w:t xml:space="preserve">和 </w:t>
      </w:r>
      <w:r>
        <w:rPr>
          <w:rFonts w:ascii="Arial" w:eastAsia="Arial"/>
          <w:sz w:val="20"/>
        </w:rPr>
        <w:t>Elastic</w:t>
      </w:r>
      <w:r>
        <w:rPr>
          <w:rFonts w:ascii="Arial" w:eastAsia="Arial"/>
          <w:spacing w:val="-2"/>
          <w:sz w:val="20"/>
        </w:rPr>
        <w:t xml:space="preserve"> </w:t>
      </w:r>
      <w:r>
        <w:rPr>
          <w:rFonts w:ascii="Arial" w:eastAsia="Arial"/>
          <w:sz w:val="20"/>
        </w:rPr>
        <w:t>Load</w:t>
      </w:r>
      <w:r>
        <w:rPr>
          <w:rFonts w:ascii="Arial" w:eastAsia="Arial"/>
          <w:spacing w:val="-3"/>
          <w:sz w:val="20"/>
        </w:rPr>
        <w:t xml:space="preserve"> </w:t>
      </w:r>
      <w:r>
        <w:rPr>
          <w:rFonts w:ascii="Arial" w:eastAsia="Arial"/>
          <w:sz w:val="20"/>
        </w:rPr>
        <w:t>Balancer,</w:t>
      </w:r>
      <w:r>
        <w:rPr>
          <w:spacing w:val="-18"/>
          <w:sz w:val="20"/>
        </w:rPr>
        <w:t xml:space="preserve">这些 </w:t>
      </w:r>
      <w:r>
        <w:rPr>
          <w:rFonts w:ascii="Arial" w:eastAsia="Arial"/>
          <w:sz w:val="20"/>
        </w:rPr>
        <w:t>Web</w:t>
      </w:r>
      <w:r>
        <w:rPr>
          <w:rFonts w:ascii="Arial" w:eastAsia="Arial"/>
          <w:spacing w:val="-15"/>
          <w:sz w:val="20"/>
        </w:rPr>
        <w:t xml:space="preserve"> </w:t>
      </w:r>
      <w:r>
        <w:rPr>
          <w:sz w:val="20"/>
        </w:rPr>
        <w:t>服务器将首</w:t>
      </w:r>
      <w:r>
        <w:rPr>
          <w:spacing w:val="-13"/>
          <w:sz w:val="20"/>
        </w:rPr>
        <w:t xml:space="preserve">先调用 </w:t>
      </w:r>
      <w:r>
        <w:rPr>
          <w:rFonts w:ascii="Arial" w:eastAsia="Arial"/>
          <w:sz w:val="20"/>
        </w:rPr>
        <w:t>Login</w:t>
      </w:r>
      <w:r>
        <w:rPr>
          <w:rFonts w:ascii="Arial" w:eastAsia="Arial"/>
          <w:spacing w:val="-1"/>
          <w:sz w:val="20"/>
        </w:rPr>
        <w:t xml:space="preserve"> </w:t>
      </w:r>
      <w:r>
        <w:rPr>
          <w:rFonts w:ascii="Arial" w:eastAsia="Arial"/>
          <w:sz w:val="20"/>
        </w:rPr>
        <w:t>With</w:t>
      </w:r>
      <w:r>
        <w:rPr>
          <w:rFonts w:ascii="Arial" w:eastAsia="Arial"/>
          <w:spacing w:val="-1"/>
          <w:sz w:val="20"/>
        </w:rPr>
        <w:t xml:space="preserve"> </w:t>
      </w:r>
      <w:r>
        <w:rPr>
          <w:rFonts w:ascii="Arial" w:eastAsia="Arial"/>
          <w:sz w:val="20"/>
        </w:rPr>
        <w:t>Amazon</w:t>
      </w:r>
      <w:r>
        <w:rPr>
          <w:rFonts w:ascii="Arial" w:eastAsia="Arial"/>
          <w:spacing w:val="-9"/>
          <w:sz w:val="20"/>
        </w:rPr>
        <w:t xml:space="preserve"> </w:t>
      </w:r>
      <w:r>
        <w:rPr>
          <w:sz w:val="20"/>
        </w:rPr>
        <w:t>服务来对用户进行身份验证</w:t>
      </w:r>
      <w:r>
        <w:rPr>
          <w:rFonts w:ascii="Arial" w:eastAsia="Arial"/>
          <w:sz w:val="20"/>
        </w:rPr>
        <w:t>,</w:t>
      </w:r>
      <w:r>
        <w:rPr>
          <w:sz w:val="20"/>
        </w:rPr>
        <w:t>然后处理</w:t>
      </w:r>
    </w:p>
    <w:p w14:paraId="0055C491" w14:textId="77777777" w:rsidR="003E0564" w:rsidRDefault="00922136">
      <w:pPr>
        <w:pStyle w:val="a4"/>
        <w:rPr>
          <w:rFonts w:ascii="Arial" w:eastAsia="Arial"/>
          <w:lang w:eastAsia="zh-CN"/>
        </w:rPr>
      </w:pPr>
      <w:r>
        <w:rPr>
          <w:lang w:eastAsia="zh-CN"/>
        </w:rPr>
        <w:t>用户投票并将结果存储到多可用区关系数据库服务实例中</w:t>
      </w:r>
      <w:r>
        <w:rPr>
          <w:rFonts w:ascii="Arial" w:eastAsia="Arial"/>
          <w:lang w:eastAsia="zh-CN"/>
        </w:rPr>
        <w:t>.</w:t>
      </w:r>
    </w:p>
    <w:p w14:paraId="75629DE1" w14:textId="77777777" w:rsidR="003E0564" w:rsidRDefault="00922136">
      <w:pPr>
        <w:pStyle w:val="ab"/>
        <w:numPr>
          <w:ilvl w:val="0"/>
          <w:numId w:val="243"/>
        </w:numPr>
        <w:tabs>
          <w:tab w:val="left" w:pos="481"/>
        </w:tabs>
        <w:spacing w:before="25" w:line="261" w:lineRule="auto"/>
        <w:ind w:right="214" w:firstLine="0"/>
        <w:rPr>
          <w:sz w:val="20"/>
          <w:lang w:eastAsia="zh-CN"/>
        </w:rPr>
      </w:pPr>
      <w:r>
        <w:rPr>
          <w:spacing w:val="-28"/>
          <w:sz w:val="20"/>
          <w:lang w:eastAsia="zh-CN"/>
        </w:rPr>
        <w:t xml:space="preserve">将 </w:t>
      </w:r>
      <w:r>
        <w:rPr>
          <w:rFonts w:ascii="Arial" w:eastAsia="Arial"/>
          <w:sz w:val="20"/>
          <w:lang w:eastAsia="zh-CN"/>
        </w:rPr>
        <w:t>CloudFront</w:t>
      </w:r>
      <w:r>
        <w:rPr>
          <w:rFonts w:ascii="Arial" w:eastAsia="Arial"/>
          <w:spacing w:val="-15"/>
          <w:sz w:val="20"/>
          <w:lang w:eastAsia="zh-CN"/>
        </w:rPr>
        <w:t xml:space="preserve"> </w:t>
      </w:r>
      <w:r>
        <w:rPr>
          <w:spacing w:val="-27"/>
          <w:sz w:val="20"/>
          <w:lang w:eastAsia="zh-CN"/>
        </w:rPr>
        <w:t xml:space="preserve">和 </w:t>
      </w:r>
      <w:r>
        <w:rPr>
          <w:rFonts w:ascii="Arial" w:eastAsia="Arial"/>
          <w:sz w:val="20"/>
          <w:lang w:eastAsia="zh-CN"/>
        </w:rPr>
        <w:t>S3</w:t>
      </w:r>
      <w:r>
        <w:rPr>
          <w:rFonts w:ascii="Arial" w:eastAsia="Arial"/>
          <w:spacing w:val="-16"/>
          <w:sz w:val="20"/>
          <w:lang w:eastAsia="zh-CN"/>
        </w:rPr>
        <w:t xml:space="preserve"> </w:t>
      </w:r>
      <w:r>
        <w:rPr>
          <w:spacing w:val="-5"/>
          <w:sz w:val="20"/>
          <w:lang w:eastAsia="zh-CN"/>
        </w:rPr>
        <w:t xml:space="preserve">的静态网站托管功能与 </w:t>
      </w:r>
      <w:r>
        <w:rPr>
          <w:rFonts w:ascii="Arial" w:eastAsia="Arial"/>
          <w:sz w:val="20"/>
          <w:lang w:eastAsia="zh-CN"/>
        </w:rPr>
        <w:t>Javascript</w:t>
      </w:r>
      <w:r>
        <w:rPr>
          <w:rFonts w:ascii="Arial" w:eastAsia="Arial"/>
          <w:spacing w:val="-3"/>
          <w:sz w:val="20"/>
          <w:lang w:eastAsia="zh-CN"/>
        </w:rPr>
        <w:t xml:space="preserve"> </w:t>
      </w:r>
      <w:r>
        <w:rPr>
          <w:rFonts w:ascii="Arial" w:eastAsia="Arial"/>
          <w:sz w:val="20"/>
          <w:lang w:eastAsia="zh-CN"/>
        </w:rPr>
        <w:t>SDK</w:t>
      </w:r>
      <w:r>
        <w:rPr>
          <w:rFonts w:ascii="Arial" w:eastAsia="Arial"/>
          <w:spacing w:val="-13"/>
          <w:sz w:val="20"/>
          <w:lang w:eastAsia="zh-CN"/>
        </w:rPr>
        <w:t xml:space="preserve"> </w:t>
      </w:r>
      <w:r>
        <w:rPr>
          <w:sz w:val="20"/>
          <w:lang w:eastAsia="zh-CN"/>
        </w:rPr>
        <w:t>一起使用来调用</w:t>
      </w:r>
      <w:r>
        <w:rPr>
          <w:rFonts w:ascii="Arial" w:eastAsia="Arial"/>
          <w:sz w:val="20"/>
          <w:lang w:eastAsia="zh-CN"/>
        </w:rPr>
        <w:t>"</w:t>
      </w:r>
      <w:r>
        <w:rPr>
          <w:sz w:val="20"/>
          <w:lang w:eastAsia="zh-CN"/>
        </w:rPr>
        <w:t>使用亚马逊登录</w:t>
      </w:r>
      <w:r>
        <w:rPr>
          <w:rFonts w:ascii="Arial" w:eastAsia="Arial"/>
          <w:sz w:val="20"/>
          <w:lang w:eastAsia="zh-CN"/>
        </w:rPr>
        <w:t>"</w:t>
      </w:r>
      <w:r>
        <w:rPr>
          <w:sz w:val="20"/>
          <w:lang w:eastAsia="zh-CN"/>
        </w:rPr>
        <w:t>服务以对用户进行身份验证</w:t>
      </w:r>
      <w:r>
        <w:rPr>
          <w:rFonts w:ascii="Arial" w:eastAsia="Arial"/>
          <w:sz w:val="20"/>
          <w:lang w:eastAsia="zh-CN"/>
        </w:rPr>
        <w:t>,</w:t>
      </w:r>
      <w:r>
        <w:rPr>
          <w:spacing w:val="-17"/>
          <w:sz w:val="20"/>
          <w:lang w:eastAsia="zh-CN"/>
        </w:rPr>
        <w:t xml:space="preserve">使用 </w:t>
      </w:r>
      <w:r>
        <w:rPr>
          <w:rFonts w:ascii="Arial" w:eastAsia="Arial"/>
          <w:sz w:val="20"/>
          <w:lang w:eastAsia="zh-CN"/>
        </w:rPr>
        <w:t>IAM</w:t>
      </w:r>
      <w:r>
        <w:rPr>
          <w:rFonts w:ascii="Arial" w:eastAsia="Arial"/>
          <w:spacing w:val="-8"/>
          <w:sz w:val="20"/>
          <w:lang w:eastAsia="zh-CN"/>
        </w:rPr>
        <w:t xml:space="preserve"> </w:t>
      </w:r>
      <w:r>
        <w:rPr>
          <w:sz w:val="20"/>
          <w:lang w:eastAsia="zh-CN"/>
        </w:rPr>
        <w:t>角色来获得对</w:t>
      </w:r>
    </w:p>
    <w:p w14:paraId="634FAB36" w14:textId="77777777" w:rsidR="003E0564" w:rsidRDefault="00922136">
      <w:pPr>
        <w:pStyle w:val="a4"/>
        <w:spacing w:before="1" w:line="494" w:lineRule="auto"/>
        <w:ind w:right="6671"/>
        <w:rPr>
          <w:rFonts w:ascii="Arial" w:eastAsia="Arial"/>
          <w:lang w:eastAsia="zh-CN"/>
        </w:rPr>
      </w:pPr>
      <w:r>
        <w:rPr>
          <w:rFonts w:ascii="Arial" w:eastAsia="Arial"/>
          <w:lang w:eastAsia="zh-CN"/>
        </w:rPr>
        <w:t xml:space="preserve">DynamoDB </w:t>
      </w:r>
      <w:r>
        <w:rPr>
          <w:lang w:eastAsia="zh-CN"/>
        </w:rPr>
        <w:t>表存储用户投票</w:t>
      </w:r>
      <w:r>
        <w:rPr>
          <w:rFonts w:ascii="Arial" w:eastAsia="Arial"/>
          <w:lang w:eastAsia="zh-CN"/>
        </w:rPr>
        <w:t xml:space="preserve">. </w:t>
      </w:r>
      <w:r>
        <w:rPr>
          <w:lang w:eastAsia="zh-CN"/>
        </w:rPr>
        <w:t>答案</w:t>
      </w:r>
      <w:r>
        <w:rPr>
          <w:rFonts w:ascii="Arial" w:eastAsia="Arial"/>
          <w:lang w:eastAsia="zh-CN"/>
        </w:rPr>
        <w:t>:B</w:t>
      </w:r>
    </w:p>
    <w:p w14:paraId="02682331" w14:textId="77777777" w:rsidR="003E0564" w:rsidRDefault="00922136">
      <w:pPr>
        <w:pStyle w:val="a4"/>
        <w:spacing w:line="228" w:lineRule="exact"/>
        <w:rPr>
          <w:rFonts w:ascii="Arial"/>
          <w:lang w:eastAsia="zh-CN"/>
        </w:rPr>
      </w:pPr>
      <w:r>
        <w:rPr>
          <w:rFonts w:ascii="Arial"/>
          <w:lang w:eastAsia="zh-CN"/>
        </w:rPr>
        <w:t>Question 237</w:t>
      </w:r>
    </w:p>
    <w:p w14:paraId="701AC9D7" w14:textId="77777777" w:rsidR="003E0564" w:rsidRDefault="00922136">
      <w:pPr>
        <w:pStyle w:val="a4"/>
        <w:spacing w:before="19" w:line="264" w:lineRule="auto"/>
        <w:ind w:right="279"/>
        <w:rPr>
          <w:rFonts w:ascii="Arial" w:eastAsia="Arial"/>
          <w:lang w:eastAsia="zh-CN"/>
        </w:rPr>
      </w:pPr>
      <w:r>
        <w:rPr>
          <w:lang w:eastAsia="zh-CN"/>
        </w:rPr>
        <w:t>软件即服务</w:t>
      </w:r>
      <w:r>
        <w:rPr>
          <w:rFonts w:ascii="Arial" w:eastAsia="Arial"/>
          <w:lang w:eastAsia="zh-CN"/>
        </w:rPr>
        <w:t>(SaaS)</w:t>
      </w:r>
      <w:r>
        <w:rPr>
          <w:lang w:eastAsia="zh-CN"/>
        </w:rPr>
        <w:t>公司为私有律师事务所和公共部门提供用于文档管理的云解决方案</w:t>
      </w:r>
      <w:r>
        <w:rPr>
          <w:rFonts w:ascii="Arial" w:eastAsia="Arial"/>
          <w:lang w:eastAsia="zh-CN"/>
        </w:rPr>
        <w:t>.</w:t>
      </w:r>
      <w:r>
        <w:rPr>
          <w:lang w:eastAsia="zh-CN"/>
        </w:rPr>
        <w:t>一位当地政府客户最近要求</w:t>
      </w:r>
      <w:r>
        <w:rPr>
          <w:rFonts w:ascii="Arial" w:eastAsia="Arial"/>
          <w:lang w:eastAsia="zh-CN"/>
        </w:rPr>
        <w:t>,</w:t>
      </w:r>
      <w:r>
        <w:rPr>
          <w:lang w:eastAsia="zh-CN"/>
        </w:rPr>
        <w:t>高度机密的文档不能在国外存储</w:t>
      </w:r>
      <w:r>
        <w:rPr>
          <w:rFonts w:ascii="Arial" w:eastAsia="Arial"/>
          <w:lang w:eastAsia="zh-CN"/>
        </w:rPr>
        <w:t>.</w:t>
      </w:r>
      <w:r>
        <w:rPr>
          <w:lang w:eastAsia="zh-CN"/>
        </w:rPr>
        <w:t>公司的</w:t>
      </w:r>
      <w:r>
        <w:rPr>
          <w:rFonts w:ascii="Arial" w:eastAsia="Arial"/>
          <w:lang w:eastAsia="zh-CN"/>
        </w:rPr>
        <w:t xml:space="preserve">CIO </w:t>
      </w:r>
      <w:r>
        <w:rPr>
          <w:lang w:eastAsia="zh-CN"/>
        </w:rPr>
        <w:t>要求解决方案架构师确保应用程序可以适应这一新要求</w:t>
      </w:r>
      <w:r>
        <w:rPr>
          <w:rFonts w:ascii="Arial" w:eastAsia="Arial"/>
          <w:lang w:eastAsia="zh-CN"/>
        </w:rPr>
        <w:t xml:space="preserve">. CIO </w:t>
      </w:r>
      <w:r>
        <w:rPr>
          <w:lang w:eastAsia="zh-CN"/>
        </w:rPr>
        <w:t>还希望为这些文档制定适当的备份计划</w:t>
      </w:r>
      <w:r>
        <w:rPr>
          <w:rFonts w:ascii="Arial" w:eastAsia="Arial"/>
          <w:lang w:eastAsia="zh-CN"/>
        </w:rPr>
        <w:t>,</w:t>
      </w:r>
      <w:r>
        <w:rPr>
          <w:lang w:eastAsia="zh-CN"/>
        </w:rPr>
        <w:t>因为当前未执行备份</w:t>
      </w:r>
      <w:r>
        <w:rPr>
          <w:rFonts w:ascii="Arial" w:eastAsia="Arial"/>
          <w:lang w:eastAsia="zh-CN"/>
        </w:rPr>
        <w:t>.</w:t>
      </w:r>
    </w:p>
    <w:p w14:paraId="4EBE4268" w14:textId="77777777" w:rsidR="003E0564" w:rsidRDefault="003E0564">
      <w:pPr>
        <w:pStyle w:val="a4"/>
        <w:spacing w:before="2"/>
        <w:ind w:left="0"/>
        <w:rPr>
          <w:rFonts w:ascii="Arial"/>
          <w:sz w:val="21"/>
          <w:lang w:eastAsia="zh-CN"/>
        </w:rPr>
      </w:pPr>
    </w:p>
    <w:p w14:paraId="74065F94" w14:textId="77777777" w:rsidR="003E0564" w:rsidRDefault="00922136">
      <w:pPr>
        <w:pStyle w:val="a4"/>
        <w:rPr>
          <w:rFonts w:ascii="Arial" w:eastAsia="Arial"/>
          <w:lang w:eastAsia="zh-CN"/>
        </w:rPr>
      </w:pPr>
      <w:r>
        <w:rPr>
          <w:lang w:eastAsia="zh-CN"/>
        </w:rPr>
        <w:t>哪种解决方案可以满足这些要求</w:t>
      </w:r>
      <w:r>
        <w:rPr>
          <w:rFonts w:ascii="Arial" w:eastAsia="Arial"/>
          <w:lang w:eastAsia="zh-CN"/>
        </w:rPr>
        <w:t>?</w:t>
      </w:r>
    </w:p>
    <w:p w14:paraId="338D9BC4" w14:textId="77777777" w:rsidR="003E0564" w:rsidRDefault="003E0564">
      <w:pPr>
        <w:pStyle w:val="a4"/>
        <w:spacing w:before="7"/>
        <w:ind w:left="0"/>
        <w:rPr>
          <w:rFonts w:ascii="Arial"/>
          <w:sz w:val="23"/>
          <w:lang w:eastAsia="zh-CN"/>
        </w:rPr>
      </w:pPr>
    </w:p>
    <w:p w14:paraId="5A9D705D" w14:textId="77777777" w:rsidR="003E0564" w:rsidRDefault="00922136">
      <w:pPr>
        <w:pStyle w:val="ab"/>
        <w:numPr>
          <w:ilvl w:val="0"/>
          <w:numId w:val="244"/>
        </w:numPr>
        <w:tabs>
          <w:tab w:val="left" w:pos="469"/>
        </w:tabs>
        <w:spacing w:before="1" w:line="261" w:lineRule="auto"/>
        <w:ind w:right="5467"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4"/>
          <w:sz w:val="20"/>
        </w:rPr>
        <w:t xml:space="preserve"> </w:t>
      </w:r>
      <w:r>
        <w:rPr>
          <w:sz w:val="20"/>
        </w:rPr>
        <w:t>中标记不高度机密的文档</w:t>
      </w:r>
      <w:r>
        <w:rPr>
          <w:rFonts w:ascii="Arial" w:eastAsia="Arial"/>
          <w:sz w:val="20"/>
        </w:rPr>
        <w:t xml:space="preserve">. </w:t>
      </w:r>
      <w:r>
        <w:rPr>
          <w:spacing w:val="-5"/>
          <w:sz w:val="20"/>
        </w:rPr>
        <w:t xml:space="preserve">为每个用户创建单独的 </w:t>
      </w:r>
      <w:r>
        <w:rPr>
          <w:rFonts w:ascii="Arial" w:eastAsia="Arial"/>
          <w:sz w:val="20"/>
        </w:rPr>
        <w:t>S3</w:t>
      </w:r>
      <w:r>
        <w:rPr>
          <w:rFonts w:ascii="Arial" w:eastAsia="Arial"/>
          <w:spacing w:val="-11"/>
          <w:sz w:val="20"/>
        </w:rPr>
        <w:t xml:space="preserve"> </w:t>
      </w:r>
      <w:r>
        <w:rPr>
          <w:sz w:val="20"/>
        </w:rPr>
        <w:t>存储桶</w:t>
      </w:r>
      <w:r>
        <w:rPr>
          <w:rFonts w:ascii="Arial" w:eastAsia="Arial"/>
          <w:sz w:val="20"/>
        </w:rPr>
        <w:t>.</w:t>
      </w:r>
    </w:p>
    <w:p w14:paraId="64EC8888" w14:textId="77777777" w:rsidR="003E0564" w:rsidRDefault="00922136">
      <w:pPr>
        <w:pStyle w:val="a4"/>
        <w:rPr>
          <w:rFonts w:ascii="Arial" w:eastAsia="Arial"/>
          <w:lang w:eastAsia="zh-CN"/>
        </w:rPr>
      </w:pPr>
      <w:r>
        <w:rPr>
          <w:lang w:eastAsia="zh-CN"/>
        </w:rPr>
        <w:t>将对象上传到每个用户的存储桶</w:t>
      </w:r>
      <w:r>
        <w:rPr>
          <w:rFonts w:ascii="Arial" w:eastAsia="Arial"/>
          <w:lang w:eastAsia="zh-CN"/>
        </w:rPr>
        <w:t>.</w:t>
      </w:r>
    </w:p>
    <w:p w14:paraId="613EC70F" w14:textId="77777777" w:rsidR="003E0564" w:rsidRDefault="00922136">
      <w:pPr>
        <w:pStyle w:val="a4"/>
        <w:spacing w:before="25"/>
        <w:rPr>
          <w:rFonts w:ascii="Arial" w:eastAsia="Arial"/>
          <w:lang w:eastAsia="zh-CN"/>
        </w:rPr>
      </w:pPr>
      <w:r>
        <w:rPr>
          <w:lang w:eastAsia="zh-CN"/>
        </w:rPr>
        <w:t xml:space="preserve">将 </w:t>
      </w:r>
      <w:r>
        <w:rPr>
          <w:rFonts w:ascii="Arial" w:eastAsia="Arial"/>
          <w:lang w:eastAsia="zh-CN"/>
        </w:rPr>
        <w:t xml:space="preserve">S3 </w:t>
      </w:r>
      <w:r>
        <w:rPr>
          <w:lang w:eastAsia="zh-CN"/>
        </w:rPr>
        <w:t xml:space="preserve">存储桶复制从这些存储桶设置到另一个 </w:t>
      </w:r>
      <w:r>
        <w:rPr>
          <w:rFonts w:ascii="Arial" w:eastAsia="Arial"/>
          <w:lang w:eastAsia="zh-CN"/>
        </w:rPr>
        <w:t xml:space="preserve">AWS </w:t>
      </w:r>
      <w:r>
        <w:rPr>
          <w:lang w:eastAsia="zh-CN"/>
        </w:rPr>
        <w:t xml:space="preserve">账户和 </w:t>
      </w:r>
      <w:r>
        <w:rPr>
          <w:rFonts w:ascii="Arial" w:eastAsia="Arial"/>
          <w:lang w:eastAsia="zh-CN"/>
        </w:rPr>
        <w:t xml:space="preserve">AWS </w:t>
      </w:r>
      <w:r>
        <w:rPr>
          <w:lang w:eastAsia="zh-CN"/>
        </w:rPr>
        <w:t xml:space="preserve">区域中的中央 </w:t>
      </w:r>
      <w:r>
        <w:rPr>
          <w:rFonts w:ascii="Arial" w:eastAsia="Arial"/>
          <w:lang w:eastAsia="zh-CN"/>
        </w:rPr>
        <w:t xml:space="preserve">S3 </w:t>
      </w:r>
      <w:r>
        <w:rPr>
          <w:lang w:eastAsia="zh-CN"/>
        </w:rPr>
        <w:t>存储桶</w:t>
      </w:r>
      <w:r>
        <w:rPr>
          <w:rFonts w:ascii="Arial" w:eastAsia="Arial"/>
          <w:lang w:eastAsia="zh-CN"/>
        </w:rPr>
        <w:t>.</w:t>
      </w:r>
    </w:p>
    <w:p w14:paraId="40677BBE" w14:textId="77777777" w:rsidR="003E0564" w:rsidRDefault="00922136">
      <w:pPr>
        <w:pStyle w:val="a4"/>
        <w:spacing w:before="22" w:line="264" w:lineRule="auto"/>
        <w:ind w:right="294"/>
        <w:rPr>
          <w:rFonts w:ascii="Arial" w:eastAsia="Arial"/>
        </w:rPr>
      </w:pPr>
      <w:r>
        <w:rPr>
          <w:spacing w:val="-14"/>
        </w:rPr>
        <w:t xml:space="preserve">配置由 </w:t>
      </w:r>
      <w:r>
        <w:rPr>
          <w:rFonts w:ascii="Arial" w:eastAsia="Arial"/>
        </w:rPr>
        <w:t xml:space="preserve">Amazon CloudWatch </w:t>
      </w:r>
      <w:r>
        <w:rPr>
          <w:spacing w:val="5"/>
        </w:rPr>
        <w:t>中的计划事件触发的</w:t>
      </w:r>
      <w:r>
        <w:rPr>
          <w:rFonts w:ascii="Arial" w:eastAsia="Arial"/>
        </w:rPr>
        <w:t xml:space="preserve">AWS Lambda </w:t>
      </w:r>
      <w:r>
        <w:t>函数</w:t>
      </w:r>
      <w:r>
        <w:rPr>
          <w:rFonts w:ascii="Arial" w:eastAsia="Arial"/>
        </w:rPr>
        <w:t>,</w:t>
      </w:r>
      <w:r>
        <w:rPr>
          <w:spacing w:val="-11"/>
        </w:rPr>
        <w:t xml:space="preserve">以删除在 </w:t>
      </w:r>
      <w:r>
        <w:rPr>
          <w:rFonts w:ascii="Arial" w:eastAsia="Arial"/>
        </w:rPr>
        <w:t xml:space="preserve">S3 </w:t>
      </w:r>
      <w:r>
        <w:t>备份存储桶中标记为秘密的对象</w:t>
      </w:r>
      <w:r>
        <w:rPr>
          <w:rFonts w:ascii="Arial" w:eastAsia="Arial"/>
        </w:rPr>
        <w:t>.</w:t>
      </w:r>
    </w:p>
    <w:p w14:paraId="5D02F413" w14:textId="77777777" w:rsidR="003E0564" w:rsidRDefault="00922136">
      <w:pPr>
        <w:pStyle w:val="ab"/>
        <w:numPr>
          <w:ilvl w:val="0"/>
          <w:numId w:val="244"/>
        </w:numPr>
        <w:tabs>
          <w:tab w:val="left" w:pos="469"/>
        </w:tabs>
        <w:spacing w:line="254" w:lineRule="exact"/>
        <w:ind w:left="468"/>
        <w:rPr>
          <w:rFonts w:ascii="Arial" w:eastAsia="Arial"/>
          <w:sz w:val="20"/>
        </w:rPr>
      </w:pPr>
      <w:r>
        <w:rPr>
          <w:spacing w:val="-26"/>
          <w:sz w:val="20"/>
        </w:rPr>
        <w:t xml:space="preserve">在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1"/>
          <w:sz w:val="20"/>
        </w:rPr>
        <w:t xml:space="preserve"> </w:t>
      </w:r>
      <w:r>
        <w:rPr>
          <w:sz w:val="20"/>
        </w:rPr>
        <w:t>中将文档标记为常规或秘密</w:t>
      </w:r>
      <w:r>
        <w:rPr>
          <w:rFonts w:ascii="Arial" w:eastAsia="Arial"/>
          <w:sz w:val="20"/>
        </w:rPr>
        <w:t>.</w:t>
      </w:r>
    </w:p>
    <w:p w14:paraId="555A64C1" w14:textId="77777777" w:rsidR="003E0564" w:rsidRDefault="00922136">
      <w:pPr>
        <w:pStyle w:val="a4"/>
        <w:spacing w:before="22" w:line="261" w:lineRule="auto"/>
        <w:ind w:right="3294"/>
        <w:rPr>
          <w:rFonts w:ascii="Arial" w:eastAsia="Arial"/>
          <w:lang w:eastAsia="zh-CN"/>
        </w:rPr>
      </w:pPr>
      <w:r>
        <w:rPr>
          <w:spacing w:val="-11"/>
          <w:lang w:eastAsia="zh-CN"/>
        </w:rPr>
        <w:t xml:space="preserve">在相同的 </w:t>
      </w:r>
      <w:r>
        <w:rPr>
          <w:rFonts w:ascii="Arial" w:eastAsia="Arial"/>
          <w:lang w:eastAsia="zh-CN"/>
        </w:rPr>
        <w:t xml:space="preserve">AWS </w:t>
      </w:r>
      <w:r>
        <w:rPr>
          <w:spacing w:val="-13"/>
          <w:lang w:eastAsia="zh-CN"/>
        </w:rPr>
        <w:t xml:space="preserve">账户和 </w:t>
      </w:r>
      <w:r>
        <w:rPr>
          <w:rFonts w:ascii="Arial" w:eastAsia="Arial"/>
          <w:lang w:eastAsia="zh-CN"/>
        </w:rPr>
        <w:t xml:space="preserve">AWS </w:t>
      </w:r>
      <w:r>
        <w:rPr>
          <w:spacing w:val="-5"/>
          <w:lang w:eastAsia="zh-CN"/>
        </w:rPr>
        <w:t xml:space="preserve">区域中创建一个单独的 </w:t>
      </w:r>
      <w:r>
        <w:rPr>
          <w:rFonts w:ascii="Arial" w:eastAsia="Arial"/>
          <w:lang w:eastAsia="zh-CN"/>
        </w:rPr>
        <w:t xml:space="preserve">S3 </w:t>
      </w:r>
      <w:r>
        <w:rPr>
          <w:lang w:eastAsia="zh-CN"/>
        </w:rPr>
        <w:t>备份存储桶</w:t>
      </w:r>
      <w:r>
        <w:rPr>
          <w:rFonts w:ascii="Arial" w:eastAsia="Arial"/>
          <w:lang w:eastAsia="zh-CN"/>
        </w:rPr>
        <w:t xml:space="preserve">. </w:t>
      </w:r>
      <w:r>
        <w:rPr>
          <w:spacing w:val="-11"/>
          <w:lang w:eastAsia="zh-CN"/>
        </w:rPr>
        <w:t xml:space="preserve">在单独的 </w:t>
      </w:r>
      <w:r>
        <w:rPr>
          <w:rFonts w:ascii="Arial" w:eastAsia="Arial"/>
          <w:lang w:eastAsia="zh-CN"/>
        </w:rPr>
        <w:t xml:space="preserve">AWS </w:t>
      </w:r>
      <w:r>
        <w:rPr>
          <w:spacing w:val="-6"/>
          <w:lang w:eastAsia="zh-CN"/>
        </w:rPr>
        <w:t xml:space="preserve">账户中创建跨区域 </w:t>
      </w:r>
      <w:r>
        <w:rPr>
          <w:rFonts w:ascii="Arial" w:eastAsia="Arial"/>
          <w:lang w:eastAsia="zh-CN"/>
        </w:rPr>
        <w:t xml:space="preserve">S3 </w:t>
      </w:r>
      <w:r>
        <w:rPr>
          <w:lang w:eastAsia="zh-CN"/>
        </w:rPr>
        <w:t>存储桶</w:t>
      </w:r>
      <w:r>
        <w:rPr>
          <w:rFonts w:ascii="Arial" w:eastAsia="Arial"/>
          <w:lang w:eastAsia="zh-CN"/>
        </w:rPr>
        <w:t>.</w:t>
      </w:r>
    </w:p>
    <w:p w14:paraId="07D81084" w14:textId="77777777" w:rsidR="003E0564" w:rsidRDefault="00922136">
      <w:pPr>
        <w:pStyle w:val="a4"/>
        <w:spacing w:before="1"/>
        <w:rPr>
          <w:rFonts w:ascii="Arial" w:eastAsia="Arial"/>
          <w:lang w:eastAsia="zh-CN"/>
        </w:rPr>
      </w:pPr>
      <w:r>
        <w:rPr>
          <w:lang w:eastAsia="zh-CN"/>
        </w:rPr>
        <w:t xml:space="preserve">设置适当的 </w:t>
      </w:r>
      <w:r>
        <w:rPr>
          <w:rFonts w:ascii="Arial" w:eastAsia="Arial"/>
          <w:lang w:eastAsia="zh-CN"/>
        </w:rPr>
        <w:t xml:space="preserve">IAM </w:t>
      </w:r>
      <w:r>
        <w:rPr>
          <w:lang w:eastAsia="zh-CN"/>
        </w:rPr>
        <w:t xml:space="preserve">角色以允许对 </w:t>
      </w:r>
      <w:r>
        <w:rPr>
          <w:rFonts w:ascii="Arial" w:eastAsia="Arial"/>
          <w:lang w:eastAsia="zh-CN"/>
        </w:rPr>
        <w:t xml:space="preserve">S3 </w:t>
      </w:r>
      <w:r>
        <w:rPr>
          <w:lang w:eastAsia="zh-CN"/>
        </w:rPr>
        <w:t>存储桶进行跨区域许可</w:t>
      </w:r>
      <w:r>
        <w:rPr>
          <w:rFonts w:ascii="Arial" w:eastAsia="Arial"/>
          <w:lang w:eastAsia="zh-CN"/>
        </w:rPr>
        <w:t>.</w:t>
      </w:r>
    </w:p>
    <w:p w14:paraId="06FE479D" w14:textId="77777777" w:rsidR="003E0564" w:rsidRDefault="00922136">
      <w:pPr>
        <w:pStyle w:val="a4"/>
        <w:spacing w:before="24" w:line="261" w:lineRule="auto"/>
        <w:ind w:right="292"/>
        <w:rPr>
          <w:rFonts w:ascii="Arial" w:eastAsia="Arial"/>
        </w:rPr>
      </w:pPr>
      <w:r>
        <w:rPr>
          <w:spacing w:val="-14"/>
        </w:rPr>
        <w:t xml:space="preserve">配置由 </w:t>
      </w:r>
      <w:r>
        <w:rPr>
          <w:rFonts w:ascii="Arial" w:eastAsia="Arial"/>
        </w:rPr>
        <w:t xml:space="preserve">Amazon CloudWatch </w:t>
      </w:r>
      <w:r>
        <w:rPr>
          <w:spacing w:val="-6"/>
        </w:rPr>
        <w:t xml:space="preserve">计划的事件触发的 </w:t>
      </w:r>
      <w:r>
        <w:rPr>
          <w:rFonts w:ascii="Arial" w:eastAsia="Arial"/>
        </w:rPr>
        <w:t xml:space="preserve">AWS Lambda </w:t>
      </w:r>
      <w:r>
        <w:t>函数</w:t>
      </w:r>
      <w:r>
        <w:rPr>
          <w:rFonts w:ascii="Arial" w:eastAsia="Arial"/>
        </w:rPr>
        <w:t>,</w:t>
      </w:r>
      <w:r>
        <w:rPr>
          <w:spacing w:val="4"/>
        </w:rPr>
        <w:t>将标记为秘密的对象复制到</w:t>
      </w:r>
      <w:r>
        <w:rPr>
          <w:rFonts w:ascii="Arial" w:eastAsia="Arial"/>
        </w:rPr>
        <w:t xml:space="preserve">S3 </w:t>
      </w:r>
      <w:r>
        <w:t>备</w:t>
      </w:r>
      <w:r>
        <w:rPr>
          <w:spacing w:val="-4"/>
        </w:rPr>
        <w:t xml:space="preserve">份存储桶以及标记为跨区域 </w:t>
      </w:r>
      <w:r>
        <w:rPr>
          <w:rFonts w:ascii="Arial" w:eastAsia="Arial"/>
        </w:rPr>
        <w:t xml:space="preserve">S3 </w:t>
      </w:r>
      <w:r>
        <w:t>存储桶的对象</w:t>
      </w:r>
      <w:r>
        <w:rPr>
          <w:rFonts w:ascii="Arial" w:eastAsia="Arial"/>
        </w:rPr>
        <w:t>.</w:t>
      </w:r>
    </w:p>
    <w:p w14:paraId="640DF33A" w14:textId="77777777" w:rsidR="003E0564" w:rsidRDefault="00922136">
      <w:pPr>
        <w:pStyle w:val="ab"/>
        <w:numPr>
          <w:ilvl w:val="0"/>
          <w:numId w:val="244"/>
        </w:numPr>
        <w:tabs>
          <w:tab w:val="left" w:pos="481"/>
        </w:tabs>
        <w:spacing w:before="1"/>
        <w:ind w:left="480" w:hanging="201"/>
        <w:rPr>
          <w:rFonts w:ascii="Arial" w:eastAsia="Arial"/>
          <w:sz w:val="20"/>
          <w:lang w:eastAsia="zh-CN"/>
        </w:rPr>
      </w:pPr>
      <w:r>
        <w:rPr>
          <w:spacing w:val="-26"/>
          <w:sz w:val="20"/>
          <w:lang w:eastAsia="zh-CN"/>
        </w:rPr>
        <w:t xml:space="preserve">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S3</w:t>
      </w:r>
      <w:r>
        <w:rPr>
          <w:rFonts w:ascii="Arial" w:eastAsia="Arial"/>
          <w:spacing w:val="-8"/>
          <w:sz w:val="20"/>
          <w:lang w:eastAsia="zh-CN"/>
        </w:rPr>
        <w:t xml:space="preserve"> </w:t>
      </w:r>
      <w:r>
        <w:rPr>
          <w:sz w:val="20"/>
          <w:lang w:eastAsia="zh-CN"/>
        </w:rPr>
        <w:t>中将文档标记为常规文档或秘密文档</w:t>
      </w:r>
      <w:r>
        <w:rPr>
          <w:rFonts w:ascii="Arial" w:eastAsia="Arial"/>
          <w:sz w:val="20"/>
          <w:lang w:eastAsia="zh-CN"/>
        </w:rPr>
        <w:t>.</w:t>
      </w:r>
    </w:p>
    <w:p w14:paraId="0638E3D2" w14:textId="77777777" w:rsidR="003E0564" w:rsidRDefault="00922136">
      <w:pPr>
        <w:pStyle w:val="a4"/>
        <w:spacing w:before="24"/>
        <w:rPr>
          <w:rFonts w:ascii="Arial" w:eastAsia="Arial"/>
          <w:lang w:eastAsia="zh-CN"/>
        </w:rPr>
      </w:pPr>
      <w:r>
        <w:rPr>
          <w:lang w:eastAsia="zh-CN"/>
        </w:rPr>
        <w:t xml:space="preserve">在相同的 </w:t>
      </w:r>
      <w:r>
        <w:rPr>
          <w:rFonts w:ascii="Arial" w:eastAsia="Arial"/>
          <w:lang w:eastAsia="zh-CN"/>
        </w:rPr>
        <w:t xml:space="preserve">AWS </w:t>
      </w:r>
      <w:r>
        <w:rPr>
          <w:lang w:eastAsia="zh-CN"/>
        </w:rPr>
        <w:t xml:space="preserve">账户和 </w:t>
      </w:r>
      <w:r>
        <w:rPr>
          <w:rFonts w:ascii="Arial" w:eastAsia="Arial"/>
          <w:lang w:eastAsia="zh-CN"/>
        </w:rPr>
        <w:t xml:space="preserve">AWS </w:t>
      </w:r>
      <w:r>
        <w:rPr>
          <w:lang w:eastAsia="zh-CN"/>
        </w:rPr>
        <w:t xml:space="preserve">区域中创建一个单独的 </w:t>
      </w:r>
      <w:r>
        <w:rPr>
          <w:rFonts w:ascii="Arial" w:eastAsia="Arial"/>
          <w:lang w:eastAsia="zh-CN"/>
        </w:rPr>
        <w:t xml:space="preserve">S3 </w:t>
      </w:r>
      <w:r>
        <w:rPr>
          <w:lang w:eastAsia="zh-CN"/>
        </w:rPr>
        <w:t>备份存储桶</w:t>
      </w:r>
      <w:r>
        <w:rPr>
          <w:rFonts w:ascii="Arial" w:eastAsia="Arial"/>
          <w:lang w:eastAsia="zh-CN"/>
        </w:rPr>
        <w:t>.</w:t>
      </w:r>
    </w:p>
    <w:p w14:paraId="4F88AA68" w14:textId="77777777" w:rsidR="003E0564" w:rsidRDefault="00922136">
      <w:pPr>
        <w:pStyle w:val="a4"/>
        <w:spacing w:before="22"/>
        <w:rPr>
          <w:rFonts w:ascii="Arial" w:eastAsia="Arial"/>
          <w:lang w:eastAsia="zh-CN"/>
        </w:rPr>
      </w:pPr>
      <w:r>
        <w:rPr>
          <w:lang w:eastAsia="zh-CN"/>
        </w:rPr>
        <w:t xml:space="preserve">使用基于对象标签的 </w:t>
      </w:r>
      <w:r>
        <w:rPr>
          <w:rFonts w:ascii="Arial" w:eastAsia="Arial"/>
          <w:lang w:eastAsia="zh-CN"/>
        </w:rPr>
        <w:t xml:space="preserve">S3 </w:t>
      </w:r>
      <w:r>
        <w:rPr>
          <w:lang w:eastAsia="zh-CN"/>
        </w:rPr>
        <w:t xml:space="preserve">选择性跨区域复制将常规文档移动到其他 </w:t>
      </w:r>
      <w:r>
        <w:rPr>
          <w:rFonts w:ascii="Arial" w:eastAsia="Arial"/>
          <w:lang w:eastAsia="zh-CN"/>
        </w:rPr>
        <w:t xml:space="preserve">AWS </w:t>
      </w:r>
      <w:r>
        <w:rPr>
          <w:lang w:eastAsia="zh-CN"/>
        </w:rPr>
        <w:t xml:space="preserve">区域中的 </w:t>
      </w:r>
      <w:r>
        <w:rPr>
          <w:rFonts w:ascii="Arial" w:eastAsia="Arial"/>
          <w:lang w:eastAsia="zh-CN"/>
        </w:rPr>
        <w:t xml:space="preserve">S3 </w:t>
      </w:r>
      <w:r>
        <w:rPr>
          <w:lang w:eastAsia="zh-CN"/>
        </w:rPr>
        <w:t>存储桶</w:t>
      </w:r>
      <w:r>
        <w:rPr>
          <w:rFonts w:ascii="Arial" w:eastAsia="Arial"/>
          <w:lang w:eastAsia="zh-CN"/>
        </w:rPr>
        <w:t>.</w:t>
      </w:r>
    </w:p>
    <w:p w14:paraId="48FE3DAF" w14:textId="77777777" w:rsidR="003E0564" w:rsidRDefault="00922136">
      <w:pPr>
        <w:pStyle w:val="a4"/>
        <w:spacing w:before="25" w:line="264" w:lineRule="auto"/>
        <w:ind w:right="218"/>
        <w:rPr>
          <w:rFonts w:ascii="Arial" w:eastAsia="Arial"/>
          <w:lang w:eastAsia="zh-CN"/>
        </w:rPr>
      </w:pPr>
      <w:r>
        <w:rPr>
          <w:spacing w:val="-11"/>
          <w:lang w:eastAsia="zh-CN"/>
        </w:rPr>
        <w:t xml:space="preserve">配置一个 </w:t>
      </w:r>
      <w:r>
        <w:rPr>
          <w:rFonts w:ascii="Arial" w:eastAsia="Arial"/>
          <w:lang w:eastAsia="zh-CN"/>
        </w:rPr>
        <w:t xml:space="preserve">AWS Lambda </w:t>
      </w:r>
      <w:r>
        <w:rPr>
          <w:lang w:eastAsia="zh-CN"/>
        </w:rPr>
        <w:t>函数</w:t>
      </w:r>
      <w:r>
        <w:rPr>
          <w:rFonts w:ascii="Arial" w:eastAsia="Arial"/>
          <w:lang w:eastAsia="zh-CN"/>
        </w:rPr>
        <w:t>,</w:t>
      </w:r>
      <w:r>
        <w:rPr>
          <w:spacing w:val="-4"/>
          <w:lang w:eastAsia="zh-CN"/>
        </w:rPr>
        <w:t xml:space="preserve">该函数在在主存储桶中创建新的 </w:t>
      </w:r>
      <w:r>
        <w:rPr>
          <w:rFonts w:ascii="Arial" w:eastAsia="Arial"/>
          <w:lang w:eastAsia="zh-CN"/>
        </w:rPr>
        <w:t xml:space="preserve">S3 </w:t>
      </w:r>
      <w:r>
        <w:rPr>
          <w:lang w:eastAsia="zh-CN"/>
        </w:rPr>
        <w:t>对象时触发</w:t>
      </w:r>
      <w:r>
        <w:rPr>
          <w:rFonts w:ascii="Arial" w:eastAsia="Arial"/>
          <w:lang w:eastAsia="zh-CN"/>
        </w:rPr>
        <w:t>,</w:t>
      </w:r>
      <w:r>
        <w:rPr>
          <w:lang w:eastAsia="zh-CN"/>
        </w:rPr>
        <w:t>以仅将标记为密钥的文档</w:t>
      </w:r>
      <w:r>
        <w:rPr>
          <w:spacing w:val="-9"/>
          <w:lang w:eastAsia="zh-CN"/>
        </w:rPr>
        <w:t xml:space="preserve">复制到同一 </w:t>
      </w:r>
      <w:r>
        <w:rPr>
          <w:rFonts w:ascii="Arial" w:eastAsia="Arial"/>
          <w:lang w:eastAsia="zh-CN"/>
        </w:rPr>
        <w:t xml:space="preserve">AWS </w:t>
      </w:r>
      <w:r>
        <w:rPr>
          <w:spacing w:val="-10"/>
          <w:lang w:eastAsia="zh-CN"/>
        </w:rPr>
        <w:t xml:space="preserve">区域中的 </w:t>
      </w:r>
      <w:r>
        <w:rPr>
          <w:rFonts w:ascii="Arial" w:eastAsia="Arial"/>
          <w:lang w:eastAsia="zh-CN"/>
        </w:rPr>
        <w:t xml:space="preserve">S3 </w:t>
      </w:r>
      <w:r>
        <w:rPr>
          <w:lang w:eastAsia="zh-CN"/>
        </w:rPr>
        <w:t>存储桶中</w:t>
      </w:r>
      <w:r>
        <w:rPr>
          <w:rFonts w:ascii="Arial" w:eastAsia="Arial"/>
          <w:lang w:eastAsia="zh-CN"/>
        </w:rPr>
        <w:t>.</w:t>
      </w:r>
    </w:p>
    <w:p w14:paraId="5C913D9C" w14:textId="77777777" w:rsidR="003E0564" w:rsidRDefault="00922136">
      <w:pPr>
        <w:pStyle w:val="ab"/>
        <w:numPr>
          <w:ilvl w:val="0"/>
          <w:numId w:val="244"/>
        </w:numPr>
        <w:tabs>
          <w:tab w:val="left" w:pos="481"/>
        </w:tabs>
        <w:spacing w:line="252" w:lineRule="exact"/>
        <w:ind w:left="480" w:hanging="201"/>
        <w:rPr>
          <w:sz w:val="20"/>
          <w:lang w:eastAsia="zh-CN"/>
        </w:rPr>
      </w:pPr>
      <w:r>
        <w:rPr>
          <w:spacing w:val="-26"/>
          <w:sz w:val="20"/>
          <w:lang w:eastAsia="zh-CN"/>
        </w:rPr>
        <w:t xml:space="preserve">在 </w:t>
      </w:r>
      <w:r>
        <w:rPr>
          <w:rFonts w:ascii="Arial" w:eastAsia="Arial"/>
          <w:sz w:val="20"/>
          <w:lang w:eastAsia="zh-CN"/>
        </w:rPr>
        <w:t>Amazon S3</w:t>
      </w:r>
      <w:r>
        <w:rPr>
          <w:rFonts w:ascii="Arial" w:eastAsia="Arial"/>
          <w:spacing w:val="-9"/>
          <w:sz w:val="20"/>
          <w:lang w:eastAsia="zh-CN"/>
        </w:rPr>
        <w:t xml:space="preserve"> </w:t>
      </w:r>
      <w:r>
        <w:rPr>
          <w:sz w:val="20"/>
          <w:lang w:eastAsia="zh-CN"/>
        </w:rPr>
        <w:t>中将高度机密的文档标记为机密</w:t>
      </w:r>
      <w:r>
        <w:rPr>
          <w:rFonts w:ascii="Arial" w:eastAsia="Arial"/>
          <w:sz w:val="20"/>
          <w:lang w:eastAsia="zh-CN"/>
        </w:rPr>
        <w:t>.</w:t>
      </w:r>
      <w:r>
        <w:rPr>
          <w:spacing w:val="-11"/>
          <w:sz w:val="20"/>
          <w:lang w:eastAsia="zh-CN"/>
        </w:rPr>
        <w:t xml:space="preserve">在相同的 </w:t>
      </w:r>
      <w:r>
        <w:rPr>
          <w:rFonts w:ascii="Arial" w:eastAsia="Arial"/>
          <w:sz w:val="20"/>
          <w:lang w:eastAsia="zh-CN"/>
        </w:rPr>
        <w:t>AWS</w:t>
      </w:r>
      <w:r>
        <w:rPr>
          <w:rFonts w:ascii="Arial" w:eastAsia="Arial"/>
          <w:spacing w:val="-15"/>
          <w:sz w:val="20"/>
          <w:lang w:eastAsia="zh-CN"/>
        </w:rPr>
        <w:t xml:space="preserve"> </w:t>
      </w:r>
      <w:r>
        <w:rPr>
          <w:spacing w:val="-13"/>
          <w:sz w:val="20"/>
          <w:lang w:eastAsia="zh-CN"/>
        </w:rPr>
        <w:t xml:space="preserve">账户和 </w:t>
      </w:r>
      <w:r>
        <w:rPr>
          <w:rFonts w:ascii="Arial" w:eastAsia="Arial"/>
          <w:sz w:val="20"/>
          <w:lang w:eastAsia="zh-CN"/>
        </w:rPr>
        <w:t>AWS</w:t>
      </w:r>
      <w:r>
        <w:rPr>
          <w:rFonts w:ascii="Arial" w:eastAsia="Arial"/>
          <w:spacing w:val="-15"/>
          <w:sz w:val="20"/>
          <w:lang w:eastAsia="zh-CN"/>
        </w:rPr>
        <w:t xml:space="preserve"> </w:t>
      </w:r>
      <w:r>
        <w:rPr>
          <w:sz w:val="20"/>
          <w:lang w:eastAsia="zh-CN"/>
        </w:rPr>
        <w:t>区域中创建一个单独的</w:t>
      </w:r>
    </w:p>
    <w:p w14:paraId="4AF57E1C" w14:textId="77777777" w:rsidR="003E0564" w:rsidRDefault="00922136">
      <w:pPr>
        <w:pStyle w:val="a4"/>
        <w:spacing w:before="24"/>
        <w:rPr>
          <w:rFonts w:ascii="Arial" w:eastAsia="Arial"/>
          <w:lang w:eastAsia="zh-CN"/>
        </w:rPr>
      </w:pPr>
      <w:r>
        <w:rPr>
          <w:rFonts w:ascii="Arial" w:eastAsia="Arial"/>
          <w:lang w:eastAsia="zh-CN"/>
        </w:rPr>
        <w:t xml:space="preserve">S3 </w:t>
      </w:r>
      <w:r>
        <w:rPr>
          <w:lang w:eastAsia="zh-CN"/>
        </w:rPr>
        <w:t>备份存储桶</w:t>
      </w:r>
      <w:r>
        <w:rPr>
          <w:rFonts w:ascii="Arial" w:eastAsia="Arial"/>
          <w:lang w:eastAsia="zh-CN"/>
        </w:rPr>
        <w:t>.</w:t>
      </w:r>
    </w:p>
    <w:p w14:paraId="46F3DC5A" w14:textId="77777777" w:rsidR="003E0564" w:rsidRDefault="00922136">
      <w:pPr>
        <w:pStyle w:val="a4"/>
        <w:spacing w:before="23"/>
        <w:rPr>
          <w:rFonts w:ascii="Arial" w:eastAsia="Arial"/>
          <w:lang w:eastAsia="zh-CN"/>
        </w:rPr>
      </w:pPr>
      <w:r>
        <w:rPr>
          <w:lang w:eastAsia="zh-CN"/>
        </w:rPr>
        <w:t xml:space="preserve">使用基于对象标签的 </w:t>
      </w:r>
      <w:r>
        <w:rPr>
          <w:rFonts w:ascii="Arial" w:eastAsia="Arial"/>
          <w:lang w:eastAsia="zh-CN"/>
        </w:rPr>
        <w:t xml:space="preserve">S3 </w:t>
      </w:r>
      <w:r>
        <w:rPr>
          <w:lang w:eastAsia="zh-CN"/>
        </w:rPr>
        <w:t xml:space="preserve">选择性跨区域复制将常规文档移动到其他 </w:t>
      </w:r>
      <w:r>
        <w:rPr>
          <w:rFonts w:ascii="Arial" w:eastAsia="Arial"/>
          <w:lang w:eastAsia="zh-CN"/>
        </w:rPr>
        <w:t xml:space="preserve">AWS </w:t>
      </w:r>
      <w:r>
        <w:rPr>
          <w:lang w:eastAsia="zh-CN"/>
        </w:rPr>
        <w:t xml:space="preserve">区域中的 </w:t>
      </w:r>
      <w:r>
        <w:rPr>
          <w:rFonts w:ascii="Arial" w:eastAsia="Arial"/>
          <w:lang w:eastAsia="zh-CN"/>
        </w:rPr>
        <w:t xml:space="preserve">S3 </w:t>
      </w:r>
      <w:r>
        <w:rPr>
          <w:lang w:eastAsia="zh-CN"/>
        </w:rPr>
        <w:t>存储桶</w:t>
      </w:r>
      <w:r>
        <w:rPr>
          <w:rFonts w:ascii="Arial" w:eastAsia="Arial"/>
          <w:lang w:eastAsia="zh-CN"/>
        </w:rPr>
        <w:t>.</w:t>
      </w:r>
    </w:p>
    <w:p w14:paraId="14593CEB" w14:textId="77777777" w:rsidR="003E0564" w:rsidRDefault="003E0564">
      <w:pPr>
        <w:rPr>
          <w:rFonts w:ascii="Arial" w:eastAsia="Arial"/>
          <w:lang w:eastAsia="zh-CN"/>
        </w:rPr>
        <w:sectPr w:rsidR="003E0564">
          <w:headerReference w:type="default" r:id="rId22"/>
          <w:footerReference w:type="default" r:id="rId23"/>
          <w:pgSz w:w="12240" w:h="15840"/>
          <w:pgMar w:top="900" w:right="1200" w:bottom="1220" w:left="1520" w:header="636" w:footer="1036" w:gutter="0"/>
          <w:cols w:space="720"/>
        </w:sectPr>
      </w:pPr>
    </w:p>
    <w:p w14:paraId="3E82BD24" w14:textId="77777777" w:rsidR="003E0564" w:rsidRDefault="003E0564">
      <w:pPr>
        <w:pStyle w:val="a4"/>
        <w:ind w:left="0"/>
        <w:rPr>
          <w:rFonts w:ascii="Arial"/>
          <w:lang w:eastAsia="zh-CN"/>
        </w:rPr>
      </w:pPr>
    </w:p>
    <w:p w14:paraId="389EE9A4" w14:textId="77777777" w:rsidR="003E0564" w:rsidRDefault="003E0564">
      <w:pPr>
        <w:pStyle w:val="a4"/>
        <w:spacing w:before="1"/>
        <w:ind w:left="0"/>
        <w:rPr>
          <w:rFonts w:ascii="Arial"/>
          <w:lang w:eastAsia="zh-CN"/>
        </w:rPr>
      </w:pPr>
    </w:p>
    <w:p w14:paraId="43761112" w14:textId="77777777" w:rsidR="003E0564" w:rsidRDefault="00922136">
      <w:pPr>
        <w:pStyle w:val="a4"/>
        <w:spacing w:before="80" w:line="261" w:lineRule="auto"/>
        <w:ind w:right="185"/>
        <w:rPr>
          <w:rFonts w:ascii="Arial" w:eastAsia="Arial"/>
          <w:lang w:eastAsia="zh-CN"/>
        </w:rPr>
      </w:pPr>
      <w:r>
        <w:rPr>
          <w:spacing w:val="-11"/>
          <w:lang w:eastAsia="zh-CN"/>
        </w:rPr>
        <w:t xml:space="preserve">为标记为 </w:t>
      </w:r>
      <w:r>
        <w:rPr>
          <w:rFonts w:ascii="Arial" w:eastAsia="Arial"/>
          <w:lang w:eastAsia="zh-CN"/>
        </w:rPr>
        <w:t xml:space="preserve">secret </w:t>
      </w:r>
      <w:r>
        <w:rPr>
          <w:spacing w:val="-17"/>
          <w:lang w:eastAsia="zh-CN"/>
        </w:rPr>
        <w:t xml:space="preserve">的新 </w:t>
      </w:r>
      <w:r>
        <w:rPr>
          <w:rFonts w:ascii="Arial" w:eastAsia="Arial"/>
          <w:lang w:eastAsia="zh-CN"/>
        </w:rPr>
        <w:t xml:space="preserve">S3 </w:t>
      </w:r>
      <w:r>
        <w:rPr>
          <w:spacing w:val="-11"/>
          <w:lang w:eastAsia="zh-CN"/>
        </w:rPr>
        <w:t xml:space="preserve">对象创建 </w:t>
      </w:r>
      <w:r>
        <w:rPr>
          <w:rFonts w:ascii="Arial" w:eastAsia="Arial"/>
          <w:lang w:eastAsia="zh-CN"/>
        </w:rPr>
        <w:t xml:space="preserve">Amazon CloudWatch Events </w:t>
      </w:r>
      <w:r>
        <w:rPr>
          <w:lang w:eastAsia="zh-CN"/>
        </w:rPr>
        <w:t>规则</w:t>
      </w:r>
      <w:r>
        <w:rPr>
          <w:rFonts w:ascii="Arial" w:eastAsia="Arial"/>
          <w:lang w:eastAsia="zh-CN"/>
        </w:rPr>
        <w:t>,</w:t>
      </w:r>
      <w:r>
        <w:rPr>
          <w:spacing w:val="-14"/>
          <w:lang w:eastAsia="zh-CN"/>
        </w:rPr>
        <w:t xml:space="preserve">以触发 </w:t>
      </w:r>
      <w:r>
        <w:rPr>
          <w:rFonts w:ascii="Arial" w:eastAsia="Arial"/>
          <w:lang w:eastAsia="zh-CN"/>
        </w:rPr>
        <w:t xml:space="preserve">AWS Lambda </w:t>
      </w:r>
      <w:r>
        <w:rPr>
          <w:lang w:eastAsia="zh-CN"/>
        </w:rPr>
        <w:t>函数将其复</w:t>
      </w:r>
      <w:r>
        <w:rPr>
          <w:spacing w:val="-11"/>
          <w:lang w:eastAsia="zh-CN"/>
        </w:rPr>
        <w:t xml:space="preserve">制到同一 </w:t>
      </w:r>
      <w:r>
        <w:rPr>
          <w:rFonts w:ascii="Arial" w:eastAsia="Arial"/>
          <w:lang w:eastAsia="zh-CN"/>
        </w:rPr>
        <w:t xml:space="preserve">AWS </w:t>
      </w:r>
      <w:r>
        <w:rPr>
          <w:lang w:eastAsia="zh-CN"/>
        </w:rPr>
        <w:t>区域中的单独存储桶中</w:t>
      </w:r>
      <w:r>
        <w:rPr>
          <w:rFonts w:ascii="Arial" w:eastAsia="Arial"/>
          <w:lang w:eastAsia="zh-CN"/>
        </w:rPr>
        <w:t>.</w:t>
      </w:r>
    </w:p>
    <w:p w14:paraId="2379A6DF" w14:textId="77777777" w:rsidR="003E0564" w:rsidRDefault="003E0564">
      <w:pPr>
        <w:pStyle w:val="a4"/>
        <w:spacing w:before="8"/>
        <w:ind w:left="0"/>
        <w:rPr>
          <w:rFonts w:ascii="Arial"/>
          <w:sz w:val="21"/>
          <w:lang w:eastAsia="zh-CN"/>
        </w:rPr>
      </w:pPr>
    </w:p>
    <w:p w14:paraId="0D038FDB" w14:textId="77777777" w:rsidR="003E0564" w:rsidRDefault="00922136">
      <w:pPr>
        <w:pStyle w:val="a4"/>
        <w:spacing w:before="1"/>
        <w:rPr>
          <w:rFonts w:ascii="Arial" w:eastAsia="Arial"/>
          <w:lang w:eastAsia="zh-CN"/>
        </w:rPr>
      </w:pPr>
      <w:r>
        <w:rPr>
          <w:lang w:eastAsia="zh-CN"/>
        </w:rPr>
        <w:t>答案</w:t>
      </w:r>
      <w:r>
        <w:rPr>
          <w:rFonts w:ascii="Arial" w:eastAsia="Arial"/>
          <w:lang w:eastAsia="zh-CN"/>
        </w:rPr>
        <w:t>:D</w:t>
      </w:r>
    </w:p>
    <w:p w14:paraId="5CB28C0A" w14:textId="77777777" w:rsidR="003E0564" w:rsidRDefault="003E0564">
      <w:pPr>
        <w:pStyle w:val="a4"/>
        <w:ind w:left="0"/>
        <w:rPr>
          <w:rFonts w:ascii="Arial"/>
          <w:sz w:val="22"/>
          <w:lang w:eastAsia="zh-CN"/>
        </w:rPr>
      </w:pPr>
    </w:p>
    <w:p w14:paraId="48B34069" w14:textId="77777777" w:rsidR="003E0564" w:rsidRDefault="003E0564">
      <w:pPr>
        <w:pStyle w:val="a4"/>
        <w:spacing w:before="10"/>
        <w:ind w:left="0"/>
        <w:rPr>
          <w:rFonts w:ascii="Arial"/>
          <w:sz w:val="22"/>
          <w:lang w:eastAsia="zh-CN"/>
        </w:rPr>
      </w:pPr>
    </w:p>
    <w:p w14:paraId="1FBAE1C0" w14:textId="77777777" w:rsidR="003E0564" w:rsidRDefault="00922136">
      <w:pPr>
        <w:pStyle w:val="a4"/>
        <w:spacing w:before="1"/>
        <w:rPr>
          <w:rFonts w:ascii="Arial"/>
          <w:lang w:eastAsia="zh-CN"/>
        </w:rPr>
      </w:pPr>
      <w:r>
        <w:rPr>
          <w:rFonts w:ascii="Arial"/>
          <w:lang w:eastAsia="zh-CN"/>
        </w:rPr>
        <w:t>Question 238</w:t>
      </w:r>
    </w:p>
    <w:p w14:paraId="5F7341EA" w14:textId="77777777" w:rsidR="003E0564" w:rsidRDefault="00922136">
      <w:pPr>
        <w:pStyle w:val="a4"/>
        <w:spacing w:before="19" w:line="264" w:lineRule="auto"/>
        <w:ind w:right="178"/>
        <w:rPr>
          <w:rFonts w:ascii="Arial" w:eastAsia="Arial"/>
          <w:lang w:eastAsia="zh-CN"/>
        </w:rPr>
      </w:pPr>
      <w:r>
        <w:rPr>
          <w:lang w:eastAsia="zh-CN"/>
        </w:rPr>
        <w:t>您正在开发新的移动应用程序</w:t>
      </w:r>
      <w:r>
        <w:rPr>
          <w:rFonts w:ascii="Arial" w:eastAsia="Arial"/>
          <w:lang w:eastAsia="zh-CN"/>
        </w:rPr>
        <w:t>,</w:t>
      </w:r>
      <w:r>
        <w:rPr>
          <w:spacing w:val="-9"/>
          <w:lang w:eastAsia="zh-CN"/>
        </w:rPr>
        <w:t xml:space="preserve">并正在考虑在 </w:t>
      </w:r>
      <w:r>
        <w:rPr>
          <w:rFonts w:ascii="Arial" w:eastAsia="Arial"/>
          <w:lang w:eastAsia="zh-CN"/>
        </w:rPr>
        <w:t xml:space="preserve">AWS </w:t>
      </w:r>
      <w:r>
        <w:rPr>
          <w:lang w:eastAsia="zh-CN"/>
        </w:rPr>
        <w:t>中存储用户首选项</w:t>
      </w:r>
      <w:r>
        <w:rPr>
          <w:rFonts w:ascii="Arial" w:eastAsia="Arial"/>
          <w:lang w:eastAsia="zh-CN"/>
        </w:rPr>
        <w:t>.</w:t>
      </w:r>
      <w:r>
        <w:rPr>
          <w:lang w:eastAsia="zh-CN"/>
        </w:rPr>
        <w:t>这将为使用多个移动设备访问应用程序的用户提供更统一的跨设备体验</w:t>
      </w:r>
      <w:r>
        <w:rPr>
          <w:rFonts w:ascii="Arial" w:eastAsia="Arial"/>
          <w:lang w:eastAsia="zh-CN"/>
        </w:rPr>
        <w:t>.</w:t>
      </w:r>
      <w:r>
        <w:rPr>
          <w:spacing w:val="-5"/>
          <w:lang w:eastAsia="zh-CN"/>
        </w:rPr>
        <w:t xml:space="preserve">每个用户的偏好数据估计为 </w:t>
      </w:r>
      <w:r>
        <w:rPr>
          <w:rFonts w:ascii="Arial" w:eastAsia="Arial"/>
          <w:lang w:eastAsia="zh-CN"/>
        </w:rPr>
        <w:t>50KB.</w:t>
      </w:r>
      <w:r>
        <w:rPr>
          <w:lang w:eastAsia="zh-CN"/>
        </w:rPr>
        <w:t>此外</w:t>
      </w:r>
      <w:r>
        <w:rPr>
          <w:rFonts w:ascii="Arial" w:eastAsia="Arial"/>
          <w:lang w:eastAsia="zh-CN"/>
        </w:rPr>
        <w:t>,</w:t>
      </w:r>
      <w:r>
        <w:rPr>
          <w:spacing w:val="-11"/>
          <w:lang w:eastAsia="zh-CN"/>
        </w:rPr>
        <w:t xml:space="preserve">预计将有 </w:t>
      </w:r>
      <w:r>
        <w:rPr>
          <w:rFonts w:ascii="Arial" w:eastAsia="Arial"/>
          <w:lang w:eastAsia="zh-CN"/>
        </w:rPr>
        <w:t xml:space="preserve">500 </w:t>
      </w:r>
      <w:r>
        <w:rPr>
          <w:lang w:eastAsia="zh-CN"/>
        </w:rPr>
        <w:t>万客户定期使用该应用程序</w:t>
      </w:r>
      <w:r>
        <w:rPr>
          <w:rFonts w:ascii="Arial" w:eastAsia="Arial"/>
          <w:lang w:eastAsia="zh-CN"/>
        </w:rPr>
        <w:t>.</w:t>
      </w:r>
    </w:p>
    <w:p w14:paraId="63B48C91" w14:textId="77777777" w:rsidR="003E0564" w:rsidRDefault="00922136">
      <w:pPr>
        <w:pStyle w:val="a4"/>
        <w:spacing w:line="494" w:lineRule="auto"/>
        <w:ind w:right="4070"/>
        <w:rPr>
          <w:rFonts w:ascii="Arial" w:eastAsia="Arial"/>
          <w:lang w:eastAsia="zh-CN"/>
        </w:rPr>
      </w:pPr>
      <w:r>
        <w:rPr>
          <w:w w:val="95"/>
          <w:lang w:eastAsia="zh-CN"/>
        </w:rPr>
        <w:t>该解决方案必须具有成本效益</w:t>
      </w:r>
      <w:r>
        <w:rPr>
          <w:rFonts w:ascii="Arial" w:eastAsia="Arial"/>
          <w:w w:val="95"/>
          <w:lang w:eastAsia="zh-CN"/>
        </w:rPr>
        <w:t>,</w:t>
      </w:r>
      <w:r>
        <w:rPr>
          <w:w w:val="95"/>
          <w:lang w:eastAsia="zh-CN"/>
        </w:rPr>
        <w:t>高可用性</w:t>
      </w:r>
      <w:r>
        <w:rPr>
          <w:rFonts w:ascii="Arial" w:eastAsia="Arial"/>
          <w:w w:val="95"/>
          <w:lang w:eastAsia="zh-CN"/>
        </w:rPr>
        <w:t>,</w:t>
      </w:r>
      <w:r>
        <w:rPr>
          <w:w w:val="95"/>
          <w:lang w:eastAsia="zh-CN"/>
        </w:rPr>
        <w:t>可扩展性和安全性</w:t>
      </w:r>
      <w:r>
        <w:rPr>
          <w:rFonts w:ascii="Arial" w:eastAsia="Arial"/>
          <w:w w:val="95"/>
          <w:lang w:eastAsia="zh-CN"/>
        </w:rPr>
        <w:t xml:space="preserve">.  </w:t>
      </w:r>
      <w:r>
        <w:rPr>
          <w:lang w:eastAsia="zh-CN"/>
        </w:rPr>
        <w:t>您将如何设计满足以上要求的解决方案</w:t>
      </w:r>
      <w:r>
        <w:rPr>
          <w:rFonts w:ascii="Arial" w:eastAsia="Arial"/>
          <w:lang w:eastAsia="zh-CN"/>
        </w:rPr>
        <w:t>?</w:t>
      </w:r>
    </w:p>
    <w:p w14:paraId="2081795C" w14:textId="77777777" w:rsidR="003E0564" w:rsidRDefault="00922136">
      <w:pPr>
        <w:pStyle w:val="ab"/>
        <w:numPr>
          <w:ilvl w:val="0"/>
          <w:numId w:val="245"/>
        </w:numPr>
        <w:tabs>
          <w:tab w:val="left" w:pos="469"/>
        </w:tabs>
        <w:rPr>
          <w:rFonts w:ascii="Arial" w:eastAsia="Arial"/>
          <w:sz w:val="20"/>
          <w:lang w:eastAsia="zh-CN"/>
        </w:rPr>
      </w:pPr>
      <w:r>
        <w:rPr>
          <w:spacing w:val="-26"/>
          <w:sz w:val="20"/>
          <w:lang w:eastAsia="zh-CN"/>
        </w:rPr>
        <w:t xml:space="preserve">在 </w:t>
      </w:r>
      <w:r>
        <w:rPr>
          <w:rFonts w:ascii="Arial" w:eastAsia="Arial"/>
          <w:sz w:val="20"/>
          <w:lang w:eastAsia="zh-CN"/>
        </w:rPr>
        <w:t>2</w:t>
      </w:r>
      <w:r>
        <w:rPr>
          <w:rFonts w:ascii="Arial" w:eastAsia="Arial"/>
          <w:spacing w:val="-11"/>
          <w:sz w:val="20"/>
          <w:lang w:eastAsia="zh-CN"/>
        </w:rPr>
        <w:t xml:space="preserve"> </w:t>
      </w:r>
      <w:r>
        <w:rPr>
          <w:spacing w:val="-3"/>
          <w:sz w:val="20"/>
          <w:lang w:eastAsia="zh-CN"/>
        </w:rPr>
        <w:t xml:space="preserve">个可用区中设置具有多个只读副本的 </w:t>
      </w:r>
      <w:r>
        <w:rPr>
          <w:rFonts w:ascii="Arial" w:eastAsia="Arial"/>
          <w:sz w:val="20"/>
          <w:lang w:eastAsia="zh-CN"/>
        </w:rPr>
        <w:t>RDS MySQL</w:t>
      </w:r>
      <w:r>
        <w:rPr>
          <w:rFonts w:ascii="Arial" w:eastAsia="Arial"/>
          <w:spacing w:val="-11"/>
          <w:sz w:val="20"/>
          <w:lang w:eastAsia="zh-CN"/>
        </w:rPr>
        <w:t xml:space="preserve"> </w:t>
      </w:r>
      <w:r>
        <w:rPr>
          <w:sz w:val="20"/>
          <w:lang w:eastAsia="zh-CN"/>
        </w:rPr>
        <w:t>实例</w:t>
      </w:r>
      <w:r>
        <w:rPr>
          <w:rFonts w:ascii="Arial" w:eastAsia="Arial"/>
          <w:sz w:val="20"/>
          <w:lang w:eastAsia="zh-CN"/>
        </w:rPr>
        <w:t>,</w:t>
      </w:r>
      <w:r>
        <w:rPr>
          <w:sz w:val="20"/>
          <w:lang w:eastAsia="zh-CN"/>
        </w:rPr>
        <w:t>以存储用户首选项数据</w:t>
      </w:r>
      <w:r>
        <w:rPr>
          <w:rFonts w:ascii="Arial" w:eastAsia="Arial"/>
          <w:sz w:val="20"/>
          <w:lang w:eastAsia="zh-CN"/>
        </w:rPr>
        <w:t>.</w:t>
      </w:r>
    </w:p>
    <w:p w14:paraId="22197A5E" w14:textId="77777777" w:rsidR="003E0564" w:rsidRDefault="00922136">
      <w:pPr>
        <w:pStyle w:val="a4"/>
        <w:spacing w:before="19" w:line="264" w:lineRule="auto"/>
        <w:ind w:right="152"/>
        <w:rPr>
          <w:rFonts w:ascii="Arial" w:eastAsia="Arial"/>
          <w:lang w:eastAsia="zh-CN"/>
        </w:rPr>
      </w:pPr>
      <w:r>
        <w:rPr>
          <w:lang w:eastAsia="zh-CN"/>
        </w:rPr>
        <w:t>移动应用程序将从已读取的副本中查询用户首选项</w:t>
      </w:r>
      <w:r>
        <w:rPr>
          <w:rFonts w:ascii="Arial" w:eastAsia="Arial"/>
          <w:lang w:eastAsia="zh-CN"/>
        </w:rPr>
        <w:t>.</w:t>
      </w:r>
      <w:r>
        <w:rPr>
          <w:lang w:eastAsia="zh-CN"/>
        </w:rPr>
        <w:t xml:space="preserve">利用 </w:t>
      </w:r>
      <w:r>
        <w:rPr>
          <w:rFonts w:ascii="Arial" w:eastAsia="Arial"/>
          <w:lang w:eastAsia="zh-CN"/>
        </w:rPr>
        <w:t xml:space="preserve">MySQL </w:t>
      </w:r>
      <w:r>
        <w:rPr>
          <w:lang w:eastAsia="zh-CN"/>
        </w:rPr>
        <w:t>用户管理和访问权限系统来管理安全性和访问凭据</w:t>
      </w:r>
      <w:r>
        <w:rPr>
          <w:rFonts w:ascii="Arial" w:eastAsia="Arial"/>
          <w:lang w:eastAsia="zh-CN"/>
        </w:rPr>
        <w:t>.</w:t>
      </w:r>
    </w:p>
    <w:p w14:paraId="4678279D" w14:textId="77777777" w:rsidR="003E0564" w:rsidRDefault="00922136">
      <w:pPr>
        <w:pStyle w:val="ab"/>
        <w:numPr>
          <w:ilvl w:val="0"/>
          <w:numId w:val="245"/>
        </w:numPr>
        <w:tabs>
          <w:tab w:val="left" w:pos="469"/>
        </w:tabs>
        <w:spacing w:line="252" w:lineRule="exact"/>
        <w:rPr>
          <w:rFonts w:ascii="Arial" w:eastAsia="Arial"/>
          <w:sz w:val="20"/>
          <w:lang w:eastAsia="zh-CN"/>
        </w:rPr>
      </w:pPr>
      <w:r>
        <w:rPr>
          <w:spacing w:val="-26"/>
          <w:sz w:val="20"/>
          <w:lang w:eastAsia="zh-CN"/>
        </w:rPr>
        <w:t xml:space="preserve">在 </w:t>
      </w:r>
      <w:r>
        <w:rPr>
          <w:rFonts w:ascii="Arial" w:eastAsia="Arial"/>
          <w:sz w:val="20"/>
          <w:lang w:eastAsia="zh-CN"/>
        </w:rPr>
        <w:t>2</w:t>
      </w:r>
      <w:r>
        <w:rPr>
          <w:rFonts w:ascii="Arial" w:eastAsia="Arial"/>
          <w:spacing w:val="-11"/>
          <w:sz w:val="20"/>
          <w:lang w:eastAsia="zh-CN"/>
        </w:rPr>
        <w:t xml:space="preserve"> </w:t>
      </w:r>
      <w:r>
        <w:rPr>
          <w:spacing w:val="-5"/>
          <w:sz w:val="20"/>
          <w:lang w:eastAsia="zh-CN"/>
        </w:rPr>
        <w:t xml:space="preserve">个可用区中设置一个 </w:t>
      </w:r>
      <w:r>
        <w:rPr>
          <w:rFonts w:ascii="Arial" w:eastAsia="Arial"/>
          <w:sz w:val="20"/>
          <w:lang w:eastAsia="zh-CN"/>
        </w:rPr>
        <w:t>RDS</w:t>
      </w:r>
      <w:r>
        <w:rPr>
          <w:rFonts w:ascii="Arial" w:eastAsia="Arial"/>
          <w:spacing w:val="1"/>
          <w:sz w:val="20"/>
          <w:lang w:eastAsia="zh-CN"/>
        </w:rPr>
        <w:t xml:space="preserve"> </w:t>
      </w:r>
      <w:r>
        <w:rPr>
          <w:rFonts w:ascii="Arial" w:eastAsia="Arial"/>
          <w:sz w:val="20"/>
          <w:lang w:eastAsia="zh-CN"/>
        </w:rPr>
        <w:t>MySQL</w:t>
      </w:r>
      <w:r>
        <w:rPr>
          <w:rFonts w:ascii="Arial" w:eastAsia="Arial"/>
          <w:spacing w:val="-9"/>
          <w:sz w:val="20"/>
          <w:lang w:eastAsia="zh-CN"/>
        </w:rPr>
        <w:t xml:space="preserve"> </w:t>
      </w:r>
      <w:r>
        <w:rPr>
          <w:sz w:val="20"/>
          <w:lang w:eastAsia="zh-CN"/>
        </w:rPr>
        <w:t>实例来存储用户首选项数据</w:t>
      </w:r>
      <w:r>
        <w:rPr>
          <w:rFonts w:ascii="Arial" w:eastAsia="Arial"/>
          <w:sz w:val="20"/>
          <w:lang w:eastAsia="zh-CN"/>
        </w:rPr>
        <w:t>.</w:t>
      </w:r>
    </w:p>
    <w:p w14:paraId="0A94861C" w14:textId="77777777" w:rsidR="003E0564" w:rsidRDefault="00922136">
      <w:pPr>
        <w:pStyle w:val="a4"/>
        <w:spacing w:before="25"/>
        <w:rPr>
          <w:rFonts w:ascii="Arial" w:eastAsia="Arial"/>
          <w:lang w:eastAsia="zh-CN"/>
        </w:rPr>
      </w:pPr>
      <w:r>
        <w:rPr>
          <w:lang w:eastAsia="zh-CN"/>
        </w:rPr>
        <w:t>在数据库前面的服务器上部署面向公众的应用程序</w:t>
      </w:r>
      <w:r>
        <w:rPr>
          <w:rFonts w:ascii="Arial" w:eastAsia="Arial"/>
          <w:lang w:eastAsia="zh-CN"/>
        </w:rPr>
        <w:t>,</w:t>
      </w:r>
      <w:r>
        <w:rPr>
          <w:lang w:eastAsia="zh-CN"/>
        </w:rPr>
        <w:t>以管理安全性和访问凭据</w:t>
      </w:r>
      <w:r>
        <w:rPr>
          <w:rFonts w:ascii="Arial" w:eastAsia="Arial"/>
          <w:lang w:eastAsia="zh-CN"/>
        </w:rPr>
        <w:t>.</w:t>
      </w:r>
    </w:p>
    <w:p w14:paraId="7EE98C00" w14:textId="77777777" w:rsidR="003E0564" w:rsidRDefault="00922136">
      <w:pPr>
        <w:pStyle w:val="ab"/>
        <w:numPr>
          <w:ilvl w:val="0"/>
          <w:numId w:val="245"/>
        </w:numPr>
        <w:tabs>
          <w:tab w:val="left" w:pos="481"/>
        </w:tabs>
        <w:spacing w:before="22" w:line="264" w:lineRule="auto"/>
        <w:ind w:left="280" w:right="334" w:firstLine="0"/>
        <w:rPr>
          <w:rFonts w:ascii="Arial" w:eastAsia="Arial"/>
          <w:sz w:val="20"/>
        </w:rPr>
      </w:pPr>
      <w:r>
        <w:rPr>
          <w:spacing w:val="-5"/>
          <w:sz w:val="20"/>
        </w:rPr>
        <w:t xml:space="preserve">将用户偏好数据存储在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pacing w:val="-11"/>
          <w:sz w:val="20"/>
        </w:rPr>
        <w:t xml:space="preserve">设置一个 </w:t>
      </w:r>
      <w:r>
        <w:rPr>
          <w:rFonts w:ascii="Arial" w:eastAsia="Arial"/>
          <w:sz w:val="20"/>
        </w:rPr>
        <w:t>DynamoDB</w:t>
      </w:r>
      <w:r>
        <w:rPr>
          <w:rFonts w:ascii="Arial" w:eastAsia="Arial"/>
          <w:spacing w:val="-13"/>
          <w:sz w:val="20"/>
        </w:rPr>
        <w:t xml:space="preserve"> </w:t>
      </w:r>
      <w:r>
        <w:rPr>
          <w:sz w:val="20"/>
        </w:rPr>
        <w:t>表</w:t>
      </w:r>
      <w:r>
        <w:rPr>
          <w:rFonts w:ascii="Arial" w:eastAsia="Arial"/>
          <w:sz w:val="20"/>
        </w:rPr>
        <w:t>,</w:t>
      </w:r>
      <w:r>
        <w:rPr>
          <w:spacing w:val="-3"/>
          <w:sz w:val="20"/>
        </w:rPr>
        <w:t xml:space="preserve">其中包含每个用户的项目以及指向用户 </w:t>
      </w:r>
      <w:r>
        <w:rPr>
          <w:rFonts w:ascii="Arial" w:eastAsia="Arial"/>
          <w:sz w:val="20"/>
        </w:rPr>
        <w:t>S3</w:t>
      </w:r>
      <w:r>
        <w:rPr>
          <w:rFonts w:ascii="Arial" w:eastAsia="Arial"/>
          <w:spacing w:val="-15"/>
          <w:sz w:val="20"/>
        </w:rPr>
        <w:t xml:space="preserve"> </w:t>
      </w:r>
      <w:r>
        <w:rPr>
          <w:sz w:val="20"/>
        </w:rPr>
        <w:t>对</w:t>
      </w:r>
      <w:r>
        <w:rPr>
          <w:spacing w:val="-17"/>
          <w:sz w:val="20"/>
        </w:rPr>
        <w:t xml:space="preserve">象的 </w:t>
      </w:r>
      <w:r>
        <w:rPr>
          <w:rFonts w:ascii="Arial" w:eastAsia="Arial"/>
          <w:sz w:val="20"/>
        </w:rPr>
        <w:t>item</w:t>
      </w:r>
      <w:r>
        <w:rPr>
          <w:rFonts w:ascii="Arial" w:eastAsia="Arial"/>
          <w:spacing w:val="-11"/>
          <w:sz w:val="20"/>
        </w:rPr>
        <w:t xml:space="preserve"> </w:t>
      </w:r>
      <w:r>
        <w:rPr>
          <w:sz w:val="20"/>
        </w:rPr>
        <w:t>属性</w:t>
      </w:r>
      <w:r>
        <w:rPr>
          <w:rFonts w:ascii="Arial" w:eastAsia="Arial"/>
          <w:sz w:val="20"/>
        </w:rPr>
        <w:t>.</w:t>
      </w:r>
    </w:p>
    <w:p w14:paraId="60ACE62B" w14:textId="77777777" w:rsidR="003E0564" w:rsidRDefault="00922136">
      <w:pPr>
        <w:pStyle w:val="a4"/>
        <w:spacing w:line="254" w:lineRule="exact"/>
        <w:rPr>
          <w:rFonts w:ascii="Arial" w:eastAsia="Arial"/>
        </w:rPr>
      </w:pPr>
      <w:r>
        <w:t xml:space="preserve">移动应用程序将从 </w:t>
      </w:r>
      <w:r>
        <w:rPr>
          <w:rFonts w:ascii="Arial" w:eastAsia="Arial"/>
        </w:rPr>
        <w:t xml:space="preserve">DynamoDB </w:t>
      </w:r>
      <w:r>
        <w:t xml:space="preserve">检索 </w:t>
      </w:r>
      <w:r>
        <w:rPr>
          <w:rFonts w:ascii="Arial" w:eastAsia="Arial"/>
        </w:rPr>
        <w:t>S3 URL,</w:t>
      </w:r>
      <w:r>
        <w:t xml:space="preserve">然后直接访问 </w:t>
      </w:r>
      <w:r>
        <w:rPr>
          <w:rFonts w:ascii="Arial" w:eastAsia="Arial"/>
        </w:rPr>
        <w:t xml:space="preserve">S3 </w:t>
      </w:r>
      <w:r>
        <w:t>对象</w:t>
      </w:r>
      <w:r>
        <w:rPr>
          <w:rFonts w:ascii="Arial" w:eastAsia="Arial"/>
        </w:rPr>
        <w:t>.</w:t>
      </w:r>
    </w:p>
    <w:p w14:paraId="6406D75C" w14:textId="77777777" w:rsidR="003E0564" w:rsidRDefault="00922136">
      <w:pPr>
        <w:pStyle w:val="a4"/>
        <w:spacing w:before="22"/>
        <w:rPr>
          <w:rFonts w:ascii="Arial" w:eastAsia="Arial"/>
        </w:rPr>
      </w:pPr>
      <w:r>
        <w:t xml:space="preserve">利用 </w:t>
      </w:r>
      <w:r>
        <w:rPr>
          <w:rFonts w:ascii="Arial" w:eastAsia="Arial"/>
        </w:rPr>
        <w:t xml:space="preserve">STS,Web Identity Federation </w:t>
      </w:r>
      <w:r>
        <w:t xml:space="preserve">和 </w:t>
      </w:r>
      <w:r>
        <w:rPr>
          <w:rFonts w:ascii="Arial" w:eastAsia="Arial"/>
        </w:rPr>
        <w:t xml:space="preserve">S3 ACL </w:t>
      </w:r>
      <w:r>
        <w:t>对访问进行身份验证和授权</w:t>
      </w:r>
      <w:r>
        <w:rPr>
          <w:rFonts w:ascii="Arial" w:eastAsia="Arial"/>
        </w:rPr>
        <w:t>.</w:t>
      </w:r>
    </w:p>
    <w:p w14:paraId="7580D928" w14:textId="77777777" w:rsidR="003E0564" w:rsidRDefault="00922136">
      <w:pPr>
        <w:pStyle w:val="ab"/>
        <w:numPr>
          <w:ilvl w:val="0"/>
          <w:numId w:val="245"/>
        </w:numPr>
        <w:tabs>
          <w:tab w:val="left" w:pos="481"/>
        </w:tabs>
        <w:spacing w:before="24" w:line="264" w:lineRule="auto"/>
        <w:ind w:left="280" w:right="756" w:firstLine="0"/>
        <w:rPr>
          <w:rFonts w:ascii="Arial" w:eastAsia="Arial"/>
          <w:sz w:val="20"/>
          <w:lang w:eastAsia="zh-CN"/>
        </w:rPr>
      </w:pPr>
      <w:r>
        <w:rPr>
          <w:spacing w:val="-6"/>
          <w:sz w:val="20"/>
          <w:lang w:eastAsia="zh-CN"/>
        </w:rPr>
        <w:t xml:space="preserve">为每个用户设置一个 </w:t>
      </w:r>
      <w:r>
        <w:rPr>
          <w:rFonts w:ascii="Arial" w:eastAsia="Arial"/>
          <w:sz w:val="20"/>
          <w:lang w:eastAsia="zh-CN"/>
        </w:rPr>
        <w:t>DynamoDB</w:t>
      </w:r>
      <w:r>
        <w:rPr>
          <w:rFonts w:ascii="Arial" w:eastAsia="Arial"/>
          <w:spacing w:val="-19"/>
          <w:sz w:val="20"/>
          <w:lang w:eastAsia="zh-CN"/>
        </w:rPr>
        <w:t xml:space="preserve"> </w:t>
      </w:r>
      <w:r>
        <w:rPr>
          <w:sz w:val="20"/>
          <w:lang w:eastAsia="zh-CN"/>
        </w:rPr>
        <w:t>表</w:t>
      </w:r>
      <w:r>
        <w:rPr>
          <w:rFonts w:ascii="Arial" w:eastAsia="Arial"/>
          <w:sz w:val="20"/>
          <w:lang w:eastAsia="zh-CN"/>
        </w:rPr>
        <w:t>,</w:t>
      </w:r>
      <w:r>
        <w:rPr>
          <w:sz w:val="20"/>
          <w:lang w:eastAsia="zh-CN"/>
        </w:rPr>
        <w:t>该表具有一个项目</w:t>
      </w:r>
      <w:r>
        <w:rPr>
          <w:rFonts w:ascii="Arial" w:eastAsia="Arial"/>
          <w:sz w:val="20"/>
          <w:lang w:eastAsia="zh-CN"/>
        </w:rPr>
        <w:t>,</w:t>
      </w:r>
      <w:r>
        <w:rPr>
          <w:sz w:val="20"/>
          <w:lang w:eastAsia="zh-CN"/>
        </w:rPr>
        <w:t>该项目具有保存用户首选项的必要属性</w:t>
      </w:r>
      <w:r>
        <w:rPr>
          <w:rFonts w:ascii="Arial" w:eastAsia="Arial"/>
          <w:sz w:val="20"/>
          <w:lang w:eastAsia="zh-CN"/>
        </w:rPr>
        <w:t xml:space="preserve">. </w:t>
      </w:r>
      <w:r>
        <w:rPr>
          <w:spacing w:val="-5"/>
          <w:sz w:val="20"/>
          <w:lang w:eastAsia="zh-CN"/>
        </w:rPr>
        <w:t xml:space="preserve">移动应用程序将直接从 </w:t>
      </w:r>
      <w:r>
        <w:rPr>
          <w:rFonts w:ascii="Arial" w:eastAsia="Arial"/>
          <w:sz w:val="20"/>
          <w:lang w:eastAsia="zh-CN"/>
        </w:rPr>
        <w:t>DynamoDB</w:t>
      </w:r>
      <w:r>
        <w:rPr>
          <w:rFonts w:ascii="Arial" w:eastAsia="Arial"/>
          <w:spacing w:val="-11"/>
          <w:sz w:val="20"/>
          <w:lang w:eastAsia="zh-CN"/>
        </w:rPr>
        <w:t xml:space="preserve"> </w:t>
      </w:r>
      <w:r>
        <w:rPr>
          <w:sz w:val="20"/>
          <w:lang w:eastAsia="zh-CN"/>
        </w:rPr>
        <w:t>表查询用户首选项</w:t>
      </w:r>
      <w:r>
        <w:rPr>
          <w:rFonts w:ascii="Arial" w:eastAsia="Arial"/>
          <w:sz w:val="20"/>
          <w:lang w:eastAsia="zh-CN"/>
        </w:rPr>
        <w:t>.</w:t>
      </w:r>
    </w:p>
    <w:p w14:paraId="6B17D395" w14:textId="77777777" w:rsidR="003E0564" w:rsidRDefault="00922136">
      <w:pPr>
        <w:pStyle w:val="a4"/>
        <w:spacing w:line="264" w:lineRule="auto"/>
        <w:ind w:right="960"/>
        <w:rPr>
          <w:rFonts w:ascii="Arial" w:eastAsia="Arial"/>
        </w:rPr>
      </w:pPr>
      <w:r>
        <w:rPr>
          <w:spacing w:val="-19"/>
        </w:rPr>
        <w:t xml:space="preserve">利用 </w:t>
      </w:r>
      <w:r>
        <w:rPr>
          <w:rFonts w:ascii="Arial" w:eastAsia="Arial"/>
        </w:rPr>
        <w:t xml:space="preserve">STS,Web Identity Federation </w:t>
      </w:r>
      <w:r>
        <w:rPr>
          <w:spacing w:val="-28"/>
        </w:rPr>
        <w:t xml:space="preserve">和 </w:t>
      </w:r>
      <w:r>
        <w:rPr>
          <w:rFonts w:ascii="Arial" w:eastAsia="Arial"/>
        </w:rPr>
        <w:t xml:space="preserve">DynamoDB </w:t>
      </w:r>
      <w:r>
        <w:t>细粒度访问控制对访问进行身份验证和授权</w:t>
      </w:r>
      <w:r>
        <w:rPr>
          <w:rFonts w:ascii="Arial" w:eastAsia="Arial"/>
        </w:rPr>
        <w:t xml:space="preserve">. </w:t>
      </w:r>
      <w:r>
        <w:t>答案</w:t>
      </w:r>
      <w:r>
        <w:rPr>
          <w:rFonts w:ascii="Arial" w:eastAsia="Arial"/>
        </w:rPr>
        <w:t>:D</w:t>
      </w:r>
    </w:p>
    <w:p w14:paraId="0C1CE54E" w14:textId="77777777" w:rsidR="003E0564" w:rsidRDefault="00922136">
      <w:pPr>
        <w:pStyle w:val="a4"/>
        <w:spacing w:line="254" w:lineRule="exact"/>
        <w:rPr>
          <w:rFonts w:ascii="Arial" w:eastAsia="Arial"/>
        </w:rPr>
      </w:pPr>
      <w:r>
        <w:t>说明</w:t>
      </w:r>
      <w:r>
        <w:rPr>
          <w:rFonts w:ascii="Arial" w:eastAsia="Arial"/>
        </w:rPr>
        <w:t>:</w:t>
      </w:r>
    </w:p>
    <w:p w14:paraId="4B95A3A6" w14:textId="77777777" w:rsidR="003E0564" w:rsidRDefault="00922136">
      <w:pPr>
        <w:pStyle w:val="a4"/>
        <w:spacing w:before="16"/>
        <w:rPr>
          <w:rFonts w:ascii="Arial"/>
        </w:rPr>
      </w:pPr>
      <w:r>
        <w:rPr>
          <w:rFonts w:ascii="Arial"/>
        </w:rPr>
        <w:t>https://aws.amazon.com/blogs/aws/fine-grained-access-control-for-amazon-dynamodb/</w:t>
      </w:r>
    </w:p>
    <w:p w14:paraId="46B3E7A1" w14:textId="77777777" w:rsidR="003E0564" w:rsidRDefault="00922136">
      <w:pPr>
        <w:pStyle w:val="a4"/>
        <w:spacing w:before="22"/>
        <w:rPr>
          <w:rFonts w:ascii="Arial" w:eastAsia="Arial"/>
          <w:lang w:eastAsia="zh-CN"/>
        </w:rPr>
      </w:pPr>
      <w:r>
        <w:rPr>
          <w:lang w:eastAsia="zh-CN"/>
        </w:rPr>
        <w:t>您可以使用细粒度的访问控制来构建以下内容</w:t>
      </w:r>
      <w:r>
        <w:rPr>
          <w:rFonts w:ascii="Arial" w:eastAsia="Arial"/>
          <w:lang w:eastAsia="zh-CN"/>
        </w:rPr>
        <w:t>:</w:t>
      </w:r>
    </w:p>
    <w:p w14:paraId="7EC9DA89" w14:textId="77777777" w:rsidR="003E0564" w:rsidRDefault="00922136">
      <w:pPr>
        <w:pStyle w:val="a4"/>
        <w:spacing w:before="22" w:line="264" w:lineRule="auto"/>
        <w:ind w:right="271"/>
        <w:rPr>
          <w:rFonts w:ascii="Arial" w:eastAsia="Arial"/>
          <w:lang w:eastAsia="zh-CN"/>
        </w:rPr>
      </w:pPr>
      <w:r>
        <w:rPr>
          <w:w w:val="95"/>
          <w:lang w:eastAsia="zh-CN"/>
        </w:rPr>
        <w:t>一个移动应用程序</w:t>
      </w:r>
      <w:r>
        <w:rPr>
          <w:rFonts w:ascii="Arial" w:eastAsia="Arial"/>
          <w:w w:val="95"/>
          <w:lang w:eastAsia="zh-CN"/>
        </w:rPr>
        <w:t>,</w:t>
      </w:r>
      <w:r>
        <w:rPr>
          <w:w w:val="95"/>
          <w:lang w:eastAsia="zh-CN"/>
        </w:rPr>
        <w:t>根据用户的位置显示附近机场的信息</w:t>
      </w:r>
      <w:r>
        <w:rPr>
          <w:rFonts w:ascii="Arial" w:eastAsia="Arial"/>
          <w:w w:val="95"/>
          <w:lang w:eastAsia="zh-CN"/>
        </w:rPr>
        <w:t>.</w:t>
      </w:r>
      <w:r>
        <w:rPr>
          <w:w w:val="95"/>
          <w:lang w:eastAsia="zh-CN"/>
        </w:rPr>
        <w:t>该应用程序可以访问和显示属性</w:t>
      </w:r>
      <w:r>
        <w:rPr>
          <w:rFonts w:ascii="Arial" w:eastAsia="Arial"/>
          <w:w w:val="95"/>
          <w:lang w:eastAsia="zh-CN"/>
        </w:rPr>
        <w:t>,</w:t>
      </w:r>
      <w:r>
        <w:rPr>
          <w:w w:val="95"/>
          <w:lang w:eastAsia="zh-CN"/>
        </w:rPr>
        <w:t xml:space="preserve">例如航空公司   </w:t>
      </w:r>
      <w:r>
        <w:rPr>
          <w:lang w:eastAsia="zh-CN"/>
        </w:rPr>
        <w:t>名称</w:t>
      </w:r>
      <w:r>
        <w:rPr>
          <w:rFonts w:ascii="Arial" w:eastAsia="Arial"/>
          <w:lang w:eastAsia="zh-CN"/>
        </w:rPr>
        <w:t>,</w:t>
      </w:r>
      <w:r>
        <w:rPr>
          <w:lang w:eastAsia="zh-CN"/>
        </w:rPr>
        <w:t>到达时间和航班号</w:t>
      </w:r>
      <w:r>
        <w:rPr>
          <w:rFonts w:ascii="Arial" w:eastAsia="Arial"/>
          <w:lang w:eastAsia="zh-CN"/>
        </w:rPr>
        <w:t>.</w:t>
      </w:r>
      <w:r>
        <w:rPr>
          <w:lang w:eastAsia="zh-CN"/>
        </w:rPr>
        <w:t>然而</w:t>
      </w:r>
      <w:r>
        <w:rPr>
          <w:rFonts w:ascii="Arial" w:eastAsia="Arial"/>
          <w:lang w:eastAsia="zh-CN"/>
        </w:rPr>
        <w:t>,</w:t>
      </w:r>
    </w:p>
    <w:p w14:paraId="20D1ABD0" w14:textId="77777777" w:rsidR="003E0564" w:rsidRDefault="00922136">
      <w:pPr>
        <w:pStyle w:val="a4"/>
        <w:spacing w:line="254" w:lineRule="exact"/>
        <w:rPr>
          <w:rFonts w:ascii="Arial" w:eastAsia="Arial"/>
          <w:lang w:eastAsia="zh-CN"/>
        </w:rPr>
      </w:pPr>
      <w:r>
        <w:rPr>
          <w:lang w:eastAsia="zh-CN"/>
        </w:rPr>
        <w:t>它无法访问或显示飞行员姓名或乘客人数</w:t>
      </w:r>
      <w:r>
        <w:rPr>
          <w:rFonts w:ascii="Arial" w:eastAsia="Arial"/>
          <w:lang w:eastAsia="zh-CN"/>
        </w:rPr>
        <w:t>.</w:t>
      </w:r>
    </w:p>
    <w:p w14:paraId="26B90FB9" w14:textId="77777777" w:rsidR="003E0564" w:rsidRDefault="00922136">
      <w:pPr>
        <w:pStyle w:val="a4"/>
        <w:spacing w:before="22"/>
        <w:rPr>
          <w:rFonts w:ascii="Arial" w:eastAsia="Arial"/>
          <w:lang w:eastAsia="zh-CN"/>
        </w:rPr>
      </w:pPr>
      <w:r>
        <w:rPr>
          <w:lang w:eastAsia="zh-CN"/>
        </w:rPr>
        <w:t>在单个表格中为所有用户存储高分的手机游戏</w:t>
      </w:r>
      <w:r>
        <w:rPr>
          <w:rFonts w:ascii="Arial" w:eastAsia="Arial"/>
          <w:lang w:eastAsia="zh-CN"/>
        </w:rPr>
        <w:t>.</w:t>
      </w:r>
      <w:r>
        <w:rPr>
          <w:lang w:eastAsia="zh-CN"/>
        </w:rPr>
        <w:t>每个用户都可以更新自己的分数</w:t>
      </w:r>
      <w:r>
        <w:rPr>
          <w:rFonts w:ascii="Arial" w:eastAsia="Arial"/>
          <w:lang w:eastAsia="zh-CN"/>
        </w:rPr>
        <w:t>,</w:t>
      </w:r>
      <w:r>
        <w:rPr>
          <w:lang w:eastAsia="zh-CN"/>
        </w:rPr>
        <w:t>但无法访问其他分数</w:t>
      </w:r>
      <w:r>
        <w:rPr>
          <w:rFonts w:ascii="Arial" w:eastAsia="Arial"/>
          <w:lang w:eastAsia="zh-CN"/>
        </w:rPr>
        <w:t>.</w:t>
      </w:r>
    </w:p>
    <w:p w14:paraId="249CF8C9" w14:textId="77777777" w:rsidR="003E0564" w:rsidRDefault="003E0564">
      <w:pPr>
        <w:pStyle w:val="a4"/>
        <w:ind w:left="0"/>
        <w:rPr>
          <w:rFonts w:ascii="Arial"/>
          <w:sz w:val="22"/>
          <w:lang w:eastAsia="zh-CN"/>
        </w:rPr>
      </w:pPr>
    </w:p>
    <w:p w14:paraId="350102EC" w14:textId="77777777" w:rsidR="003E0564" w:rsidRDefault="003E0564">
      <w:pPr>
        <w:pStyle w:val="a4"/>
        <w:spacing w:before="2"/>
        <w:ind w:left="0"/>
        <w:rPr>
          <w:rFonts w:ascii="Arial"/>
          <w:sz w:val="23"/>
          <w:lang w:eastAsia="zh-CN"/>
        </w:rPr>
      </w:pPr>
    </w:p>
    <w:p w14:paraId="02D9F1A7" w14:textId="77777777" w:rsidR="003E0564" w:rsidRDefault="00922136">
      <w:pPr>
        <w:pStyle w:val="a4"/>
        <w:rPr>
          <w:rFonts w:ascii="Arial"/>
        </w:rPr>
      </w:pPr>
      <w:r>
        <w:rPr>
          <w:rFonts w:ascii="Arial"/>
        </w:rPr>
        <w:t>Question 239</w:t>
      </w:r>
    </w:p>
    <w:p w14:paraId="7E1845F1" w14:textId="77777777" w:rsidR="003E0564" w:rsidRDefault="00922136">
      <w:pPr>
        <w:pStyle w:val="a4"/>
        <w:spacing w:before="19" w:line="264" w:lineRule="auto"/>
        <w:ind w:right="928"/>
        <w:rPr>
          <w:rFonts w:ascii="Arial" w:eastAsia="Arial"/>
        </w:rPr>
      </w:pPr>
      <w:r>
        <w:rPr>
          <w:spacing w:val="-11"/>
        </w:rPr>
        <w:t xml:space="preserve">您想使用 </w:t>
      </w:r>
      <w:r>
        <w:rPr>
          <w:rFonts w:ascii="Arial" w:eastAsia="Arial"/>
        </w:rPr>
        <w:t>AWS</w:t>
      </w:r>
      <w:r>
        <w:rPr>
          <w:rFonts w:ascii="Arial" w:eastAsia="Arial"/>
          <w:spacing w:val="-9"/>
        </w:rPr>
        <w:t xml:space="preserve"> </w:t>
      </w:r>
      <w:r>
        <w:rPr>
          <w:rFonts w:ascii="Arial" w:eastAsia="Arial"/>
        </w:rPr>
        <w:t>CodeDeploy</w:t>
      </w:r>
      <w:r>
        <w:rPr>
          <w:rFonts w:ascii="Arial" w:eastAsia="Arial"/>
          <w:spacing w:val="-13"/>
        </w:rPr>
        <w:t xml:space="preserve"> </w:t>
      </w:r>
      <w:r>
        <w:rPr>
          <w:spacing w:val="-6"/>
        </w:rPr>
        <w:t xml:space="preserve">将应用程序部署到在 </w:t>
      </w:r>
      <w:r>
        <w:rPr>
          <w:rFonts w:ascii="Arial" w:eastAsia="Arial"/>
        </w:rPr>
        <w:t>Amazon</w:t>
      </w:r>
      <w:r>
        <w:rPr>
          <w:rFonts w:ascii="Arial" w:eastAsia="Arial"/>
          <w:spacing w:val="-1"/>
        </w:rPr>
        <w:t xml:space="preserve"> </w:t>
      </w:r>
      <w:r>
        <w:rPr>
          <w:rFonts w:ascii="Arial" w:eastAsia="Arial"/>
        </w:rPr>
        <w:t>Virtual</w:t>
      </w:r>
      <w:r>
        <w:rPr>
          <w:rFonts w:ascii="Arial" w:eastAsia="Arial"/>
          <w:spacing w:val="-4"/>
        </w:rPr>
        <w:t xml:space="preserve"> </w:t>
      </w:r>
      <w:r>
        <w:rPr>
          <w:rFonts w:ascii="Arial" w:eastAsia="Arial"/>
        </w:rPr>
        <w:t>Private</w:t>
      </w:r>
      <w:r>
        <w:rPr>
          <w:rFonts w:ascii="Arial" w:eastAsia="Arial"/>
          <w:spacing w:val="-4"/>
        </w:rPr>
        <w:t xml:space="preserve"> </w:t>
      </w:r>
      <w:r>
        <w:rPr>
          <w:rFonts w:ascii="Arial" w:eastAsia="Arial"/>
        </w:rPr>
        <w:t>Cloud(VPC)</w:t>
      </w:r>
      <w:r>
        <w:t>中运行的</w:t>
      </w:r>
      <w:r>
        <w:rPr>
          <w:rFonts w:ascii="Arial" w:eastAsia="Arial"/>
        </w:rPr>
        <w:t>Amazon EC2</w:t>
      </w:r>
      <w:r>
        <w:rPr>
          <w:rFonts w:ascii="Arial" w:eastAsia="Arial"/>
          <w:spacing w:val="-11"/>
        </w:rPr>
        <w:t xml:space="preserve"> </w:t>
      </w:r>
      <w:r>
        <w:t>实例</w:t>
      </w:r>
      <w:r>
        <w:rPr>
          <w:rFonts w:ascii="Arial" w:eastAsia="Arial"/>
        </w:rPr>
        <w:t>.</w:t>
      </w:r>
    </w:p>
    <w:p w14:paraId="04402A30" w14:textId="77777777" w:rsidR="003E0564" w:rsidRDefault="003E0564">
      <w:pPr>
        <w:pStyle w:val="a4"/>
        <w:spacing w:before="3"/>
        <w:ind w:left="0"/>
        <w:rPr>
          <w:rFonts w:ascii="Arial"/>
          <w:sz w:val="21"/>
        </w:rPr>
      </w:pPr>
    </w:p>
    <w:p w14:paraId="2C9F32C1" w14:textId="77777777" w:rsidR="003E0564" w:rsidRDefault="00922136">
      <w:pPr>
        <w:pStyle w:val="a4"/>
        <w:spacing w:before="1"/>
        <w:rPr>
          <w:rFonts w:ascii="Arial" w:eastAsia="Arial"/>
        </w:rPr>
      </w:pPr>
      <w:r>
        <w:rPr>
          <w:w w:val="95"/>
        </w:rPr>
        <w:t>必须满足什么条件</w:t>
      </w:r>
      <w:r>
        <w:rPr>
          <w:rFonts w:ascii="Arial" w:eastAsia="Arial"/>
          <w:w w:val="95"/>
        </w:rPr>
        <w:t>?</w:t>
      </w:r>
    </w:p>
    <w:p w14:paraId="726ADC3E" w14:textId="77777777" w:rsidR="003E0564" w:rsidRDefault="003E0564">
      <w:pPr>
        <w:pStyle w:val="a4"/>
        <w:spacing w:before="7"/>
        <w:ind w:left="0"/>
        <w:rPr>
          <w:rFonts w:ascii="Arial"/>
          <w:sz w:val="23"/>
        </w:rPr>
      </w:pPr>
    </w:p>
    <w:p w14:paraId="08903754" w14:textId="77777777" w:rsidR="003E0564" w:rsidRDefault="00922136">
      <w:pPr>
        <w:pStyle w:val="a4"/>
        <w:spacing w:line="261" w:lineRule="auto"/>
        <w:ind w:right="249"/>
        <w:rPr>
          <w:rFonts w:ascii="Arial" w:eastAsia="Arial"/>
        </w:rPr>
      </w:pPr>
      <w:r>
        <w:t>答</w:t>
      </w:r>
      <w:r>
        <w:rPr>
          <w:rFonts w:ascii="Arial" w:eastAsia="Arial"/>
        </w:rPr>
        <w:t>:</w:t>
      </w:r>
      <w:r>
        <w:rPr>
          <w:spacing w:val="-14"/>
        </w:rPr>
        <w:t xml:space="preserve">安装在 </w:t>
      </w:r>
      <w:r>
        <w:rPr>
          <w:rFonts w:ascii="Arial" w:eastAsia="Arial"/>
        </w:rPr>
        <w:t xml:space="preserve">Amazon EC2 </w:t>
      </w:r>
      <w:r>
        <w:rPr>
          <w:spacing w:val="-11"/>
        </w:rPr>
        <w:t xml:space="preserve">实例上的 </w:t>
      </w:r>
      <w:r>
        <w:rPr>
          <w:rFonts w:ascii="Arial" w:eastAsia="Arial"/>
        </w:rPr>
        <w:t xml:space="preserve">AWS CodeDeploy </w:t>
      </w:r>
      <w:r>
        <w:rPr>
          <w:spacing w:val="-5"/>
        </w:rPr>
        <w:t xml:space="preserve">代理必须只能访问公共 </w:t>
      </w:r>
      <w:r>
        <w:rPr>
          <w:rFonts w:ascii="Arial" w:eastAsia="Arial"/>
        </w:rPr>
        <w:t xml:space="preserve">AWS CodeDeploy </w:t>
      </w:r>
      <w:r>
        <w:t>终端节点</w:t>
      </w:r>
      <w:r>
        <w:rPr>
          <w:rFonts w:ascii="Arial" w:eastAsia="Arial"/>
        </w:rPr>
        <w:t>.</w:t>
      </w:r>
    </w:p>
    <w:p w14:paraId="1FA74E49" w14:textId="77777777" w:rsidR="003E0564" w:rsidRDefault="00922136">
      <w:pPr>
        <w:pStyle w:val="ab"/>
        <w:numPr>
          <w:ilvl w:val="0"/>
          <w:numId w:val="246"/>
        </w:numPr>
        <w:tabs>
          <w:tab w:val="left" w:pos="469"/>
        </w:tabs>
        <w:rPr>
          <w:rFonts w:ascii="Arial" w:eastAsia="Arial"/>
          <w:sz w:val="20"/>
        </w:rPr>
      </w:pPr>
      <w:r>
        <w:rPr>
          <w:spacing w:val="-13"/>
          <w:sz w:val="20"/>
        </w:rPr>
        <w:t xml:space="preserve">安装在 </w:t>
      </w:r>
      <w:r>
        <w:rPr>
          <w:rFonts w:ascii="Arial" w:eastAsia="Arial"/>
          <w:sz w:val="20"/>
        </w:rPr>
        <w:t>Amazon</w:t>
      </w:r>
      <w:r>
        <w:rPr>
          <w:rFonts w:ascii="Arial" w:eastAsia="Arial"/>
          <w:spacing w:val="-1"/>
          <w:sz w:val="20"/>
        </w:rPr>
        <w:t xml:space="preserve"> </w:t>
      </w:r>
      <w:r>
        <w:rPr>
          <w:rFonts w:ascii="Arial" w:eastAsia="Arial"/>
          <w:sz w:val="20"/>
        </w:rPr>
        <w:t>EC2</w:t>
      </w:r>
      <w:r>
        <w:rPr>
          <w:rFonts w:ascii="Arial" w:eastAsia="Arial"/>
          <w:spacing w:val="-10"/>
          <w:sz w:val="20"/>
        </w:rPr>
        <w:t xml:space="preserve"> </w:t>
      </w:r>
      <w:r>
        <w:rPr>
          <w:spacing w:val="-11"/>
          <w:sz w:val="20"/>
        </w:rPr>
        <w:t xml:space="preserve">实例上的 </w:t>
      </w:r>
      <w:r>
        <w:rPr>
          <w:rFonts w:ascii="Arial" w:eastAsia="Arial"/>
          <w:sz w:val="20"/>
        </w:rPr>
        <w:t>AWS</w:t>
      </w:r>
      <w:r>
        <w:rPr>
          <w:rFonts w:ascii="Arial" w:eastAsia="Arial"/>
          <w:spacing w:val="-5"/>
          <w:sz w:val="20"/>
        </w:rPr>
        <w:t xml:space="preserve"> </w:t>
      </w:r>
      <w:r>
        <w:rPr>
          <w:rFonts w:ascii="Arial" w:eastAsia="Arial"/>
          <w:sz w:val="20"/>
        </w:rPr>
        <w:t>CodeDeploy</w:t>
      </w:r>
      <w:r>
        <w:rPr>
          <w:rFonts w:ascii="Arial" w:eastAsia="Arial"/>
          <w:spacing w:val="-11"/>
          <w:sz w:val="20"/>
        </w:rPr>
        <w:t xml:space="preserve"> </w:t>
      </w:r>
      <w:r>
        <w:rPr>
          <w:spacing w:val="-5"/>
          <w:sz w:val="20"/>
        </w:rPr>
        <w:t xml:space="preserve">代理必须只能访问公共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2"/>
          <w:sz w:val="20"/>
        </w:rPr>
        <w:t xml:space="preserve"> </w:t>
      </w:r>
      <w:r>
        <w:rPr>
          <w:sz w:val="20"/>
        </w:rPr>
        <w:t>服务终端节点</w:t>
      </w:r>
      <w:r>
        <w:rPr>
          <w:rFonts w:ascii="Arial" w:eastAsia="Arial"/>
          <w:sz w:val="20"/>
        </w:rPr>
        <w:t>.</w:t>
      </w:r>
    </w:p>
    <w:p w14:paraId="707305E8" w14:textId="77777777" w:rsidR="003E0564" w:rsidRDefault="00922136">
      <w:pPr>
        <w:pStyle w:val="ab"/>
        <w:numPr>
          <w:ilvl w:val="0"/>
          <w:numId w:val="246"/>
        </w:numPr>
        <w:tabs>
          <w:tab w:val="left" w:pos="481"/>
        </w:tabs>
        <w:spacing w:before="25"/>
        <w:ind w:left="480" w:hanging="201"/>
        <w:rPr>
          <w:sz w:val="20"/>
        </w:rPr>
      </w:pPr>
      <w:r>
        <w:rPr>
          <w:spacing w:val="-13"/>
          <w:sz w:val="20"/>
        </w:rPr>
        <w:t xml:space="preserve">安装在 </w:t>
      </w:r>
      <w:r>
        <w:rPr>
          <w:rFonts w:ascii="Arial" w:eastAsia="Arial"/>
          <w:sz w:val="20"/>
        </w:rPr>
        <w:t>Amazon EC2</w:t>
      </w:r>
      <w:r>
        <w:rPr>
          <w:rFonts w:ascii="Arial" w:eastAsia="Arial"/>
          <w:spacing w:val="-12"/>
          <w:sz w:val="20"/>
        </w:rPr>
        <w:t xml:space="preserve"> </w:t>
      </w:r>
      <w:r>
        <w:rPr>
          <w:spacing w:val="-11"/>
          <w:sz w:val="20"/>
        </w:rPr>
        <w:t xml:space="preserve">实例上的 </w:t>
      </w:r>
      <w:r>
        <w:rPr>
          <w:rFonts w:ascii="Arial" w:eastAsia="Arial"/>
          <w:sz w:val="20"/>
        </w:rPr>
        <w:t>AWS</w:t>
      </w:r>
      <w:r>
        <w:rPr>
          <w:rFonts w:ascii="Arial" w:eastAsia="Arial"/>
          <w:spacing w:val="-5"/>
          <w:sz w:val="20"/>
        </w:rPr>
        <w:t xml:space="preserve"> </w:t>
      </w:r>
      <w:r>
        <w:rPr>
          <w:rFonts w:ascii="Arial" w:eastAsia="Arial"/>
          <w:sz w:val="20"/>
        </w:rPr>
        <w:t>CodeDeploy</w:t>
      </w:r>
      <w:r>
        <w:rPr>
          <w:rFonts w:ascii="Arial" w:eastAsia="Arial"/>
          <w:spacing w:val="-10"/>
          <w:sz w:val="20"/>
        </w:rPr>
        <w:t xml:space="preserve"> </w:t>
      </w:r>
      <w:r>
        <w:rPr>
          <w:spacing w:val="-5"/>
          <w:sz w:val="20"/>
        </w:rPr>
        <w:t xml:space="preserve">代理必须能够访问公共 </w:t>
      </w:r>
      <w:r>
        <w:rPr>
          <w:rFonts w:ascii="Arial" w:eastAsia="Arial"/>
          <w:sz w:val="20"/>
        </w:rPr>
        <w:t>AWS</w:t>
      </w:r>
      <w:r>
        <w:rPr>
          <w:rFonts w:ascii="Arial" w:eastAsia="Arial"/>
          <w:spacing w:val="-3"/>
          <w:sz w:val="20"/>
        </w:rPr>
        <w:t xml:space="preserve"> </w:t>
      </w:r>
      <w:r>
        <w:rPr>
          <w:rFonts w:ascii="Arial" w:eastAsia="Arial"/>
          <w:sz w:val="20"/>
        </w:rPr>
        <w:t>CodeDeploy</w:t>
      </w:r>
      <w:r>
        <w:rPr>
          <w:rFonts w:ascii="Arial" w:eastAsia="Arial"/>
          <w:spacing w:val="-10"/>
          <w:sz w:val="20"/>
        </w:rPr>
        <w:t xml:space="preserve"> </w:t>
      </w:r>
      <w:r>
        <w:rPr>
          <w:sz w:val="20"/>
        </w:rPr>
        <w:t>和</w:t>
      </w:r>
    </w:p>
    <w:p w14:paraId="07B688C0" w14:textId="77777777" w:rsidR="003E0564" w:rsidRDefault="00922136">
      <w:pPr>
        <w:pStyle w:val="a4"/>
        <w:spacing w:before="22"/>
        <w:rPr>
          <w:rFonts w:ascii="Arial" w:eastAsia="Arial"/>
        </w:rPr>
      </w:pPr>
      <w:r>
        <w:rPr>
          <w:rFonts w:ascii="Arial" w:eastAsia="Arial"/>
        </w:rPr>
        <w:t xml:space="preserve">Amazon S3 </w:t>
      </w:r>
      <w:r>
        <w:t>服务终端节点</w:t>
      </w:r>
      <w:r>
        <w:rPr>
          <w:rFonts w:ascii="Arial" w:eastAsia="Arial"/>
        </w:rPr>
        <w:t>.</w:t>
      </w:r>
    </w:p>
    <w:p w14:paraId="00A8DDC9" w14:textId="77777777" w:rsidR="003E0564" w:rsidRDefault="003E0564">
      <w:pPr>
        <w:rPr>
          <w:rFonts w:ascii="Arial" w:eastAsia="Arial"/>
        </w:rPr>
        <w:sectPr w:rsidR="003E0564">
          <w:pgSz w:w="11850" w:h="16783"/>
          <w:pgMar w:top="900" w:right="1200" w:bottom="1220" w:left="1520" w:header="636" w:footer="1036" w:gutter="0"/>
          <w:cols w:space="720"/>
        </w:sectPr>
      </w:pPr>
    </w:p>
    <w:p w14:paraId="695105B0" w14:textId="77777777" w:rsidR="003E0564" w:rsidRDefault="003E0564">
      <w:pPr>
        <w:pStyle w:val="a4"/>
        <w:ind w:left="0"/>
        <w:rPr>
          <w:rFonts w:ascii="Arial"/>
        </w:rPr>
      </w:pPr>
    </w:p>
    <w:p w14:paraId="64542E71" w14:textId="77777777" w:rsidR="003E0564" w:rsidRDefault="003E0564">
      <w:pPr>
        <w:pStyle w:val="a4"/>
        <w:spacing w:before="1"/>
        <w:ind w:left="0"/>
        <w:rPr>
          <w:rFonts w:ascii="Arial"/>
        </w:rPr>
      </w:pPr>
    </w:p>
    <w:p w14:paraId="0C8693E0" w14:textId="77777777" w:rsidR="003E0564" w:rsidRDefault="00922136">
      <w:pPr>
        <w:pStyle w:val="ab"/>
        <w:numPr>
          <w:ilvl w:val="0"/>
          <w:numId w:val="246"/>
        </w:numPr>
        <w:tabs>
          <w:tab w:val="left" w:pos="481"/>
        </w:tabs>
        <w:spacing w:before="80" w:line="261" w:lineRule="auto"/>
        <w:ind w:left="280" w:right="328" w:firstLine="0"/>
        <w:rPr>
          <w:rFonts w:ascii="Arial" w:eastAsia="Arial"/>
        </w:rPr>
      </w:pPr>
      <w:r>
        <w:rPr>
          <w:spacing w:val="-8"/>
          <w:sz w:val="20"/>
        </w:rPr>
        <w:t xml:space="preserve">当前无法使用 </w:t>
      </w:r>
      <w:r>
        <w:rPr>
          <w:rFonts w:ascii="Arial" w:eastAsia="Arial"/>
          <w:sz w:val="20"/>
        </w:rPr>
        <w:t>AWS</w:t>
      </w:r>
      <w:r>
        <w:rPr>
          <w:rFonts w:ascii="Arial" w:eastAsia="Arial"/>
          <w:spacing w:val="-9"/>
          <w:sz w:val="20"/>
        </w:rPr>
        <w:t xml:space="preserve"> </w:t>
      </w:r>
      <w:r>
        <w:rPr>
          <w:rFonts w:ascii="Arial" w:eastAsia="Arial"/>
          <w:sz w:val="20"/>
        </w:rPr>
        <w:t>CodeDeploy</w:t>
      </w:r>
      <w:r>
        <w:rPr>
          <w:rFonts w:ascii="Arial" w:eastAsia="Arial"/>
          <w:spacing w:val="-13"/>
          <w:sz w:val="20"/>
        </w:rPr>
        <w:t xml:space="preserve"> </w:t>
      </w:r>
      <w:r>
        <w:rPr>
          <w:spacing w:val="-6"/>
          <w:sz w:val="20"/>
        </w:rPr>
        <w:t xml:space="preserve">将应用程序部署到在 </w:t>
      </w:r>
      <w:r>
        <w:rPr>
          <w:rFonts w:ascii="Arial" w:eastAsia="Arial"/>
          <w:sz w:val="20"/>
        </w:rPr>
        <w:t>Amazon</w:t>
      </w:r>
      <w:r>
        <w:rPr>
          <w:rFonts w:ascii="Arial" w:eastAsia="Arial"/>
          <w:spacing w:val="-1"/>
          <w:sz w:val="20"/>
        </w:rPr>
        <w:t xml:space="preserve"> </w:t>
      </w:r>
      <w:r>
        <w:rPr>
          <w:rFonts w:ascii="Arial" w:eastAsia="Arial"/>
          <w:sz w:val="20"/>
        </w:rPr>
        <w:t>Virtual</w:t>
      </w:r>
      <w:r>
        <w:rPr>
          <w:rFonts w:ascii="Arial" w:eastAsia="Arial"/>
          <w:spacing w:val="-4"/>
          <w:sz w:val="20"/>
        </w:rPr>
        <w:t xml:space="preserve"> </w:t>
      </w:r>
      <w:r>
        <w:rPr>
          <w:rFonts w:ascii="Arial" w:eastAsia="Arial"/>
          <w:sz w:val="20"/>
        </w:rPr>
        <w:t>Private</w:t>
      </w:r>
      <w:r>
        <w:rPr>
          <w:rFonts w:ascii="Arial" w:eastAsia="Arial"/>
          <w:spacing w:val="-4"/>
          <w:sz w:val="20"/>
        </w:rPr>
        <w:t xml:space="preserve"> </w:t>
      </w:r>
      <w:r>
        <w:rPr>
          <w:rFonts w:ascii="Arial" w:eastAsia="Arial"/>
          <w:sz w:val="20"/>
        </w:rPr>
        <w:t>Cloud(VPC)</w:t>
      </w:r>
      <w:r>
        <w:rPr>
          <w:sz w:val="20"/>
        </w:rPr>
        <w:t>中运行的</w:t>
      </w:r>
      <w:r>
        <w:rPr>
          <w:rFonts w:ascii="Arial" w:eastAsia="Arial"/>
          <w:sz w:val="20"/>
        </w:rPr>
        <w:t>Amazon EC2</w:t>
      </w:r>
      <w:r>
        <w:rPr>
          <w:rFonts w:ascii="Arial" w:eastAsia="Arial"/>
          <w:spacing w:val="-11"/>
          <w:sz w:val="20"/>
        </w:rPr>
        <w:t xml:space="preserve"> </w:t>
      </w:r>
      <w:r>
        <w:rPr>
          <w:sz w:val="20"/>
        </w:rPr>
        <w:t>实例</w:t>
      </w:r>
      <w:r>
        <w:rPr>
          <w:rFonts w:ascii="Arial" w:eastAsia="Arial"/>
          <w:sz w:val="20"/>
        </w:rPr>
        <w:t>.</w:t>
      </w:r>
    </w:p>
    <w:p w14:paraId="21E39E4A" w14:textId="77777777" w:rsidR="003E0564" w:rsidRDefault="00922136">
      <w:pPr>
        <w:pStyle w:val="ab"/>
        <w:tabs>
          <w:tab w:val="left" w:pos="481"/>
        </w:tabs>
        <w:spacing w:before="80" w:line="261" w:lineRule="auto"/>
        <w:ind w:right="328"/>
        <w:rPr>
          <w:rFonts w:ascii="Arial" w:eastAsia="Arial"/>
        </w:rPr>
      </w:pPr>
      <w:r>
        <w:t>答案</w:t>
      </w:r>
      <w:r>
        <w:rPr>
          <w:rFonts w:ascii="Arial" w:eastAsia="Arial"/>
        </w:rPr>
        <w:t xml:space="preserve">:C </w:t>
      </w:r>
    </w:p>
    <w:p w14:paraId="343C5347" w14:textId="77777777" w:rsidR="003E0564" w:rsidRDefault="00922136">
      <w:pPr>
        <w:pStyle w:val="ab"/>
        <w:tabs>
          <w:tab w:val="left" w:pos="481"/>
        </w:tabs>
        <w:spacing w:before="80" w:line="261" w:lineRule="auto"/>
        <w:ind w:right="328"/>
        <w:rPr>
          <w:rFonts w:ascii="Arial" w:eastAsia="Arial"/>
        </w:rPr>
      </w:pPr>
      <w:r>
        <w:t>说明</w:t>
      </w:r>
      <w:r>
        <w:rPr>
          <w:rFonts w:ascii="Arial" w:eastAsia="Arial"/>
        </w:rPr>
        <w:t>:</w:t>
      </w:r>
    </w:p>
    <w:p w14:paraId="09538ED5" w14:textId="77777777" w:rsidR="003E0564" w:rsidRDefault="00922136">
      <w:pPr>
        <w:pStyle w:val="a4"/>
        <w:spacing w:line="261" w:lineRule="auto"/>
        <w:ind w:right="727"/>
        <w:rPr>
          <w:rFonts w:ascii="Arial" w:eastAsia="Arial"/>
        </w:rPr>
      </w:pPr>
      <w:r>
        <w:rPr>
          <w:spacing w:val="-10"/>
        </w:rPr>
        <w:t xml:space="preserve">您可以使用 </w:t>
      </w:r>
      <w:r>
        <w:rPr>
          <w:rFonts w:ascii="Arial" w:eastAsia="Arial"/>
        </w:rPr>
        <w:t xml:space="preserve">AWS CodeDeploy </w:t>
      </w:r>
      <w:r>
        <w:rPr>
          <w:spacing w:val="-6"/>
        </w:rPr>
        <w:t xml:space="preserve">将应用程序部署到在 </w:t>
      </w:r>
      <w:r>
        <w:rPr>
          <w:rFonts w:ascii="Arial" w:eastAsia="Arial"/>
        </w:rPr>
        <w:t>Amazon Virtual Private Cloud(VPC)</w:t>
      </w:r>
      <w:r>
        <w:t>中运行的</w:t>
      </w:r>
      <w:r>
        <w:rPr>
          <w:rFonts w:ascii="Arial" w:eastAsia="Arial"/>
        </w:rPr>
        <w:t xml:space="preserve">Amazon EC2 </w:t>
      </w:r>
      <w:r>
        <w:t>实例</w:t>
      </w:r>
      <w:r>
        <w:rPr>
          <w:rFonts w:ascii="Arial" w:eastAsia="Arial"/>
        </w:rPr>
        <w:t>.</w:t>
      </w:r>
    </w:p>
    <w:p w14:paraId="659B3228" w14:textId="77777777" w:rsidR="003E0564" w:rsidRDefault="00922136">
      <w:pPr>
        <w:pStyle w:val="a4"/>
        <w:spacing w:before="1"/>
      </w:pPr>
      <w:r>
        <w:t>但是</w:t>
      </w:r>
      <w:r>
        <w:rPr>
          <w:rFonts w:ascii="Arial" w:eastAsia="Arial"/>
        </w:rPr>
        <w:t>,</w:t>
      </w:r>
      <w:r>
        <w:t>安装在</w:t>
      </w:r>
      <w:r>
        <w:rPr>
          <w:rFonts w:ascii="Arial" w:eastAsia="Arial"/>
        </w:rPr>
        <w:t xml:space="preserve">Amazon EC2 </w:t>
      </w:r>
      <w:r>
        <w:t xml:space="preserve">实例上的 </w:t>
      </w:r>
      <w:r>
        <w:rPr>
          <w:rFonts w:ascii="Arial" w:eastAsia="Arial"/>
        </w:rPr>
        <w:t xml:space="preserve">AWS CodeDeploy </w:t>
      </w:r>
      <w:r>
        <w:t xml:space="preserve">代理必须能够访问公共 </w:t>
      </w:r>
      <w:r>
        <w:rPr>
          <w:rFonts w:ascii="Arial" w:eastAsia="Arial"/>
        </w:rPr>
        <w:t xml:space="preserve">AWS CodeDeploy </w:t>
      </w:r>
      <w:r>
        <w:t>和</w:t>
      </w:r>
    </w:p>
    <w:p w14:paraId="0DE00BE4" w14:textId="77777777" w:rsidR="003E0564" w:rsidRDefault="00922136">
      <w:pPr>
        <w:pStyle w:val="a4"/>
        <w:spacing w:before="24" w:line="259" w:lineRule="auto"/>
        <w:ind w:right="3856"/>
        <w:rPr>
          <w:rFonts w:ascii="Arial" w:eastAsia="Arial"/>
        </w:rPr>
      </w:pPr>
      <w:r>
        <w:rPr>
          <w:rFonts w:ascii="Arial" w:eastAsia="Arial"/>
        </w:rPr>
        <w:t xml:space="preserve">Amazon S3 </w:t>
      </w:r>
      <w:r>
        <w:t xml:space="preserve">服 务 终 端 节 点 </w:t>
      </w:r>
      <w:r>
        <w:rPr>
          <w:rFonts w:ascii="Arial" w:eastAsia="Arial"/>
        </w:rPr>
        <w:t>.</w:t>
      </w:r>
      <w:hyperlink r:id="rId24">
        <w:r>
          <w:rPr>
            <w:rFonts w:ascii="Arial" w:eastAsia="Arial"/>
          </w:rPr>
          <w:t xml:space="preserve"> </w:t>
        </w:r>
        <w:r>
          <w:rPr>
            <w:rFonts w:ascii="Arial" w:eastAsia="Arial"/>
            <w:w w:val="95"/>
          </w:rPr>
          <w:t>http://aws.amazon.com/codedeploy/faqs/</w:t>
        </w:r>
      </w:hyperlink>
    </w:p>
    <w:p w14:paraId="6734D7C2" w14:textId="77777777" w:rsidR="003E0564" w:rsidRDefault="003E0564">
      <w:pPr>
        <w:pStyle w:val="a4"/>
        <w:ind w:left="0"/>
        <w:rPr>
          <w:rFonts w:ascii="Arial"/>
          <w:sz w:val="22"/>
        </w:rPr>
      </w:pPr>
    </w:p>
    <w:p w14:paraId="71461493" w14:textId="77777777" w:rsidR="003E0564" w:rsidRDefault="003E0564">
      <w:pPr>
        <w:pStyle w:val="a4"/>
        <w:spacing w:before="3"/>
        <w:ind w:left="0"/>
        <w:rPr>
          <w:rFonts w:ascii="Arial"/>
          <w:sz w:val="21"/>
        </w:rPr>
      </w:pPr>
    </w:p>
    <w:p w14:paraId="28904935" w14:textId="77777777" w:rsidR="003E0564" w:rsidRDefault="00922136">
      <w:pPr>
        <w:pStyle w:val="a4"/>
        <w:rPr>
          <w:rFonts w:ascii="Arial"/>
        </w:rPr>
      </w:pPr>
      <w:r>
        <w:rPr>
          <w:rFonts w:ascii="Arial"/>
        </w:rPr>
        <w:t>Question 240</w:t>
      </w:r>
    </w:p>
    <w:p w14:paraId="42554F32" w14:textId="77777777" w:rsidR="003E0564" w:rsidRDefault="00922136">
      <w:pPr>
        <w:pStyle w:val="a4"/>
        <w:spacing w:before="20"/>
        <w:rPr>
          <w:lang w:eastAsia="zh-CN"/>
        </w:rPr>
      </w:pPr>
      <w:r>
        <w:rPr>
          <w:lang w:eastAsia="zh-CN"/>
        </w:rPr>
        <w:t xml:space="preserve">在调试支持全球分布式的 </w:t>
      </w:r>
      <w:r>
        <w:rPr>
          <w:rFonts w:ascii="Arial" w:eastAsia="Arial"/>
          <w:lang w:eastAsia="zh-CN"/>
        </w:rPr>
        <w:t xml:space="preserve">IoT </w:t>
      </w:r>
      <w:r>
        <w:rPr>
          <w:lang w:eastAsia="zh-CN"/>
        </w:rPr>
        <w:t>系统的后端应用程序时</w:t>
      </w:r>
    </w:p>
    <w:p w14:paraId="5DCBFBF1" w14:textId="77777777" w:rsidR="003E0564" w:rsidRDefault="00922136">
      <w:pPr>
        <w:pStyle w:val="a4"/>
        <w:spacing w:before="24"/>
        <w:rPr>
          <w:rFonts w:ascii="Arial" w:eastAsia="Arial"/>
          <w:lang w:eastAsia="zh-CN"/>
        </w:rPr>
      </w:pPr>
      <w:r>
        <w:rPr>
          <w:lang w:eastAsia="zh-CN"/>
        </w:rPr>
        <w:t>解决方案架构师注意到</w:t>
      </w:r>
      <w:r>
        <w:rPr>
          <w:rFonts w:ascii="Arial" w:eastAsia="Arial"/>
          <w:lang w:eastAsia="zh-CN"/>
        </w:rPr>
        <w:t>,</w:t>
      </w:r>
      <w:r>
        <w:rPr>
          <w:lang w:eastAsia="zh-CN"/>
        </w:rPr>
        <w:t>过时的数据偶尔会发送到用户设备</w:t>
      </w:r>
      <w:r>
        <w:rPr>
          <w:rFonts w:ascii="Arial" w:eastAsia="Arial"/>
          <w:lang w:eastAsia="zh-CN"/>
        </w:rPr>
        <w:t>.</w:t>
      </w:r>
    </w:p>
    <w:p w14:paraId="758D3107" w14:textId="77777777" w:rsidR="003E0564" w:rsidRDefault="00922136">
      <w:pPr>
        <w:pStyle w:val="a4"/>
        <w:spacing w:before="22" w:line="264" w:lineRule="auto"/>
        <w:ind w:right="2619"/>
        <w:rPr>
          <w:rFonts w:ascii="Arial" w:eastAsia="Arial"/>
          <w:lang w:eastAsia="zh-CN"/>
        </w:rPr>
      </w:pPr>
      <w:r>
        <w:rPr>
          <w:w w:val="95"/>
          <w:lang w:eastAsia="zh-CN"/>
        </w:rPr>
        <w:t>设备通常共享数据</w:t>
      </w:r>
      <w:r>
        <w:rPr>
          <w:rFonts w:ascii="Arial" w:eastAsia="Arial"/>
          <w:w w:val="95"/>
          <w:lang w:eastAsia="zh-CN"/>
        </w:rPr>
        <w:t>,</w:t>
      </w:r>
      <w:r>
        <w:rPr>
          <w:w w:val="95"/>
          <w:lang w:eastAsia="zh-CN"/>
        </w:rPr>
        <w:t>并且在大多数情况下</w:t>
      </w:r>
      <w:r>
        <w:rPr>
          <w:rFonts w:ascii="Arial" w:eastAsia="Arial"/>
          <w:w w:val="95"/>
          <w:lang w:eastAsia="zh-CN"/>
        </w:rPr>
        <w:t>,</w:t>
      </w:r>
      <w:r>
        <w:rPr>
          <w:w w:val="95"/>
          <w:lang w:eastAsia="zh-CN"/>
        </w:rPr>
        <w:t>陈旧的数据不会引起问题</w:t>
      </w:r>
      <w:r>
        <w:rPr>
          <w:rFonts w:ascii="Arial" w:eastAsia="Arial"/>
          <w:spacing w:val="-3"/>
          <w:w w:val="95"/>
          <w:lang w:eastAsia="zh-CN"/>
        </w:rPr>
        <w:t>.</w:t>
      </w:r>
      <w:r>
        <w:rPr>
          <w:w w:val="95"/>
          <w:lang w:eastAsia="zh-CN"/>
        </w:rPr>
        <w:t>但是</w:t>
      </w:r>
      <w:r>
        <w:rPr>
          <w:rFonts w:ascii="Arial" w:eastAsia="Arial"/>
          <w:w w:val="95"/>
          <w:lang w:eastAsia="zh-CN"/>
        </w:rPr>
        <w:t>,</w:t>
      </w:r>
      <w:r>
        <w:rPr>
          <w:w w:val="95"/>
          <w:lang w:eastAsia="zh-CN"/>
        </w:rPr>
        <w:t xml:space="preserve">设备  </w:t>
      </w:r>
      <w:r>
        <w:rPr>
          <w:lang w:eastAsia="zh-CN"/>
        </w:rPr>
        <w:t>设备在更新后读取陈旧数据时</w:t>
      </w:r>
      <w:r>
        <w:rPr>
          <w:rFonts w:ascii="Arial" w:eastAsia="Arial"/>
          <w:lang w:eastAsia="zh-CN"/>
        </w:rPr>
        <w:t>,</w:t>
      </w:r>
      <w:r>
        <w:rPr>
          <w:lang w:eastAsia="zh-CN"/>
        </w:rPr>
        <w:t>操作会中断</w:t>
      </w:r>
      <w:r>
        <w:rPr>
          <w:rFonts w:ascii="Arial" w:eastAsia="Arial"/>
          <w:lang w:eastAsia="zh-CN"/>
        </w:rPr>
        <w:t>.</w:t>
      </w:r>
    </w:p>
    <w:p w14:paraId="449EC9A3" w14:textId="77777777" w:rsidR="003E0564" w:rsidRDefault="00922136">
      <w:pPr>
        <w:pStyle w:val="a4"/>
        <w:spacing w:line="264" w:lineRule="auto"/>
        <w:ind w:right="3164"/>
        <w:rPr>
          <w:lang w:eastAsia="zh-CN"/>
        </w:rPr>
      </w:pPr>
      <w:r>
        <w:rPr>
          <w:lang w:eastAsia="zh-CN"/>
        </w:rPr>
        <w:t xml:space="preserve">全局系统在不同的 </w:t>
      </w:r>
      <w:r>
        <w:rPr>
          <w:rFonts w:ascii="Arial" w:eastAsia="Arial"/>
          <w:lang w:eastAsia="zh-CN"/>
        </w:rPr>
        <w:t xml:space="preserve">AWS </w:t>
      </w:r>
      <w:r>
        <w:rPr>
          <w:lang w:eastAsia="zh-CN"/>
        </w:rPr>
        <w:t>区域中部署了多个相同的应用程序堆栈</w:t>
      </w:r>
      <w:r>
        <w:rPr>
          <w:rFonts w:ascii="Arial" w:eastAsia="Arial"/>
          <w:lang w:eastAsia="zh-CN"/>
        </w:rPr>
        <w:t>.</w:t>
      </w:r>
      <w:r>
        <w:rPr>
          <w:lang w:eastAsia="zh-CN"/>
        </w:rPr>
        <w:t>如果用户设备离开其本国地理区域旅行时</w:t>
      </w:r>
      <w:r>
        <w:rPr>
          <w:rFonts w:ascii="Arial" w:eastAsia="Arial"/>
          <w:lang w:eastAsia="zh-CN"/>
        </w:rPr>
        <w:t>,</w:t>
      </w:r>
      <w:r>
        <w:rPr>
          <w:lang w:eastAsia="zh-CN"/>
        </w:rPr>
        <w:t>它将始终连接到</w:t>
      </w:r>
    </w:p>
    <w:p w14:paraId="1AAA41DE" w14:textId="77777777" w:rsidR="003E0564" w:rsidRDefault="00922136">
      <w:pPr>
        <w:pStyle w:val="a4"/>
        <w:spacing w:line="254" w:lineRule="exact"/>
        <w:rPr>
          <w:lang w:eastAsia="zh-CN"/>
        </w:rPr>
      </w:pPr>
      <w:r>
        <w:rPr>
          <w:lang w:eastAsia="zh-CN"/>
        </w:rPr>
        <w:t xml:space="preserve">地理位置最接近的 </w:t>
      </w:r>
      <w:r>
        <w:rPr>
          <w:rFonts w:ascii="Arial" w:eastAsia="Arial"/>
          <w:lang w:eastAsia="zh-CN"/>
        </w:rPr>
        <w:t xml:space="preserve">AWS </w:t>
      </w:r>
      <w:r>
        <w:rPr>
          <w:lang w:eastAsia="zh-CN"/>
        </w:rPr>
        <w:t>区域以写入或读取数据</w:t>
      </w:r>
      <w:r>
        <w:rPr>
          <w:rFonts w:ascii="Arial" w:eastAsia="Arial"/>
          <w:lang w:eastAsia="zh-CN"/>
        </w:rPr>
        <w:t>.</w:t>
      </w:r>
      <w:r>
        <w:rPr>
          <w:lang w:eastAsia="zh-CN"/>
        </w:rPr>
        <w:t>相同的数据在所有</w:t>
      </w:r>
    </w:p>
    <w:p w14:paraId="10AD9859" w14:textId="77777777" w:rsidR="003E0564" w:rsidRDefault="00922136">
      <w:pPr>
        <w:pStyle w:val="a4"/>
        <w:spacing w:before="18" w:line="494" w:lineRule="auto"/>
        <w:ind w:right="4301"/>
        <w:rPr>
          <w:rFonts w:ascii="Arial" w:eastAsia="Arial"/>
        </w:rPr>
      </w:pPr>
      <w:r>
        <w:rPr>
          <w:rFonts w:ascii="Arial" w:eastAsia="Arial"/>
        </w:rPr>
        <w:t xml:space="preserve">Amazon DynamoDB </w:t>
      </w:r>
      <w:r>
        <w:t xml:space="preserve">全局表来支持受支持的 </w:t>
      </w:r>
      <w:r>
        <w:rPr>
          <w:rFonts w:ascii="Arial" w:eastAsia="Arial"/>
        </w:rPr>
        <w:t xml:space="preserve">AWS </w:t>
      </w:r>
      <w:r>
        <w:t>区域</w:t>
      </w:r>
      <w:r>
        <w:rPr>
          <w:rFonts w:ascii="Arial" w:eastAsia="Arial"/>
        </w:rPr>
        <w:t xml:space="preserve">. </w:t>
      </w:r>
      <w:r>
        <w:t>应该进行哪些更改以避免引起设备操作中断</w:t>
      </w:r>
      <w:r>
        <w:rPr>
          <w:rFonts w:ascii="Arial" w:eastAsia="Arial"/>
        </w:rPr>
        <w:t>?</w:t>
      </w:r>
    </w:p>
    <w:p w14:paraId="6EBA58BC" w14:textId="77777777" w:rsidR="003E0564" w:rsidRDefault="00922136">
      <w:pPr>
        <w:pStyle w:val="a4"/>
        <w:numPr>
          <w:ilvl w:val="0"/>
          <w:numId w:val="247"/>
        </w:numPr>
        <w:rPr>
          <w:rFonts w:ascii="Arial" w:eastAsia="Arial"/>
          <w:spacing w:val="-11"/>
          <w:lang w:eastAsia="zh-CN"/>
        </w:rPr>
      </w:pPr>
      <w:r>
        <w:rPr>
          <w:lang w:eastAsia="zh-CN"/>
        </w:rPr>
        <w:t>更新后端以使用高度一致的读取</w:t>
      </w:r>
      <w:r>
        <w:rPr>
          <w:rFonts w:ascii="Arial" w:eastAsia="Arial"/>
          <w:lang w:eastAsia="zh-CN"/>
        </w:rPr>
        <w:t>.</w:t>
      </w:r>
      <w:r>
        <w:rPr>
          <w:spacing w:val="-4"/>
          <w:lang w:eastAsia="zh-CN"/>
        </w:rPr>
        <w:t xml:space="preserve">更新设备以始终写入和读取其本地 </w:t>
      </w:r>
      <w:r>
        <w:rPr>
          <w:rFonts w:ascii="Arial" w:eastAsia="Arial"/>
          <w:lang w:eastAsia="zh-CN"/>
        </w:rPr>
        <w:t xml:space="preserve">AWS </w:t>
      </w:r>
      <w:r>
        <w:rPr>
          <w:lang w:eastAsia="zh-CN"/>
        </w:rPr>
        <w:t>区域</w:t>
      </w:r>
      <w:r>
        <w:rPr>
          <w:rFonts w:ascii="Arial" w:eastAsia="Arial"/>
          <w:spacing w:val="-11"/>
          <w:lang w:eastAsia="zh-CN"/>
        </w:rPr>
        <w:t xml:space="preserve">. </w:t>
      </w:r>
    </w:p>
    <w:p w14:paraId="7DEB0C4B" w14:textId="77777777" w:rsidR="003E0564" w:rsidRDefault="00922136">
      <w:pPr>
        <w:pStyle w:val="a4"/>
        <w:numPr>
          <w:ilvl w:val="0"/>
          <w:numId w:val="247"/>
        </w:numPr>
        <w:rPr>
          <w:rFonts w:ascii="Arial" w:eastAsia="Arial"/>
        </w:rPr>
      </w:pPr>
      <w:r>
        <w:rPr>
          <w:spacing w:val="-28"/>
        </w:rPr>
        <w:t xml:space="preserve">在 </w:t>
      </w:r>
      <w:r>
        <w:rPr>
          <w:rFonts w:ascii="Arial" w:eastAsia="Arial"/>
        </w:rPr>
        <w:t xml:space="preserve">DynamoDB </w:t>
      </w:r>
      <w:r>
        <w:t>全局表上全局启用强一致性</w:t>
      </w:r>
      <w:r>
        <w:rPr>
          <w:rFonts w:ascii="Arial" w:eastAsia="Arial"/>
        </w:rPr>
        <w:t xml:space="preserve">. </w:t>
      </w:r>
      <w:r>
        <w:t>更新后端以使用高度一致的读取</w:t>
      </w:r>
      <w:r>
        <w:rPr>
          <w:rFonts w:ascii="Arial" w:eastAsia="Arial"/>
        </w:rPr>
        <w:t>.</w:t>
      </w:r>
    </w:p>
    <w:p w14:paraId="3D439DF2" w14:textId="77777777" w:rsidR="003E0564" w:rsidRDefault="00922136">
      <w:pPr>
        <w:pStyle w:val="ab"/>
        <w:numPr>
          <w:ilvl w:val="0"/>
          <w:numId w:val="248"/>
        </w:numPr>
        <w:tabs>
          <w:tab w:val="left" w:pos="481"/>
        </w:tabs>
        <w:spacing w:before="2"/>
        <w:rPr>
          <w:rFonts w:ascii="Arial" w:eastAsia="Arial"/>
          <w:sz w:val="20"/>
        </w:rPr>
      </w:pPr>
      <w:r>
        <w:rPr>
          <w:spacing w:val="-3"/>
          <w:sz w:val="20"/>
        </w:rPr>
        <w:t xml:space="preserve">将后端数据存储区切换到具有跨区域副本的 </w:t>
      </w:r>
      <w:r>
        <w:rPr>
          <w:rFonts w:ascii="Arial" w:eastAsia="Arial"/>
          <w:sz w:val="20"/>
        </w:rPr>
        <w:t>Amazon</w:t>
      </w:r>
      <w:r>
        <w:rPr>
          <w:rFonts w:ascii="Arial" w:eastAsia="Arial"/>
          <w:spacing w:val="1"/>
          <w:sz w:val="20"/>
        </w:rPr>
        <w:t xml:space="preserve"> </w:t>
      </w:r>
      <w:r>
        <w:rPr>
          <w:rFonts w:ascii="Arial" w:eastAsia="Arial"/>
          <w:sz w:val="20"/>
        </w:rPr>
        <w:t>Aurora</w:t>
      </w:r>
      <w:r>
        <w:rPr>
          <w:rFonts w:ascii="Arial" w:eastAsia="Arial"/>
          <w:spacing w:val="1"/>
          <w:sz w:val="20"/>
        </w:rPr>
        <w:t xml:space="preserve"> </w:t>
      </w:r>
      <w:r>
        <w:rPr>
          <w:rFonts w:ascii="Arial" w:eastAsia="Arial"/>
          <w:sz w:val="20"/>
        </w:rPr>
        <w:t>MySQL.</w:t>
      </w:r>
    </w:p>
    <w:p w14:paraId="660F1AC3" w14:textId="77777777" w:rsidR="003E0564" w:rsidRDefault="00922136">
      <w:pPr>
        <w:pStyle w:val="a4"/>
        <w:spacing w:before="24"/>
        <w:rPr>
          <w:rFonts w:ascii="Arial" w:eastAsia="Arial"/>
          <w:lang w:eastAsia="zh-CN"/>
        </w:rPr>
      </w:pPr>
      <w:r>
        <w:rPr>
          <w:lang w:eastAsia="zh-CN"/>
        </w:rPr>
        <w:t>更新后端以始终写入主端点</w:t>
      </w:r>
      <w:r>
        <w:rPr>
          <w:rFonts w:ascii="Arial" w:eastAsia="Arial"/>
          <w:lang w:eastAsia="zh-CN"/>
        </w:rPr>
        <w:t>.</w:t>
      </w:r>
    </w:p>
    <w:p w14:paraId="6C82A07A" w14:textId="77777777" w:rsidR="003E0564" w:rsidRDefault="00922136">
      <w:pPr>
        <w:pStyle w:val="ab"/>
        <w:numPr>
          <w:ilvl w:val="0"/>
          <w:numId w:val="248"/>
        </w:numPr>
        <w:tabs>
          <w:tab w:val="left" w:pos="481"/>
        </w:tabs>
        <w:spacing w:before="23" w:line="264" w:lineRule="auto"/>
        <w:ind w:left="280" w:right="2829" w:firstLine="0"/>
        <w:rPr>
          <w:rFonts w:ascii="Arial" w:eastAsia="Arial"/>
          <w:sz w:val="20"/>
          <w:lang w:eastAsia="zh-CN"/>
        </w:rPr>
      </w:pPr>
      <w:r>
        <w:rPr>
          <w:spacing w:val="-11"/>
          <w:sz w:val="20"/>
          <w:lang w:eastAsia="zh-CN"/>
        </w:rPr>
        <w:t xml:space="preserve">选择一个 </w:t>
      </w:r>
      <w:r>
        <w:rPr>
          <w:rFonts w:ascii="Arial" w:eastAsia="Arial"/>
          <w:sz w:val="20"/>
          <w:lang w:eastAsia="zh-CN"/>
        </w:rPr>
        <w:t>AWS</w:t>
      </w:r>
      <w:r>
        <w:rPr>
          <w:rFonts w:ascii="Arial" w:eastAsia="Arial"/>
          <w:spacing w:val="-18"/>
          <w:sz w:val="20"/>
          <w:lang w:eastAsia="zh-CN"/>
        </w:rPr>
        <w:t xml:space="preserve"> </w:t>
      </w:r>
      <w:r>
        <w:rPr>
          <w:sz w:val="20"/>
          <w:lang w:eastAsia="zh-CN"/>
        </w:rPr>
        <w:t>区域作为主服务器</w:t>
      </w:r>
      <w:r>
        <w:rPr>
          <w:rFonts w:ascii="Arial" w:eastAsia="Arial"/>
          <w:sz w:val="20"/>
          <w:lang w:eastAsia="zh-CN"/>
        </w:rPr>
        <w:t>,</w:t>
      </w:r>
      <w:r>
        <w:rPr>
          <w:spacing w:val="-10"/>
          <w:sz w:val="20"/>
          <w:lang w:eastAsia="zh-CN"/>
        </w:rPr>
        <w:t xml:space="preserve">并仅在该 </w:t>
      </w:r>
      <w:r>
        <w:rPr>
          <w:rFonts w:ascii="Arial" w:eastAsia="Arial"/>
          <w:sz w:val="20"/>
          <w:lang w:eastAsia="zh-CN"/>
        </w:rPr>
        <w:t>AWS</w:t>
      </w:r>
      <w:r>
        <w:rPr>
          <w:rFonts w:ascii="Arial" w:eastAsia="Arial"/>
          <w:spacing w:val="-17"/>
          <w:sz w:val="20"/>
          <w:lang w:eastAsia="zh-CN"/>
        </w:rPr>
        <w:t xml:space="preserve"> </w:t>
      </w:r>
      <w:r>
        <w:rPr>
          <w:sz w:val="20"/>
          <w:lang w:eastAsia="zh-CN"/>
        </w:rPr>
        <w:t>区域中执行所有写入</w:t>
      </w:r>
      <w:r>
        <w:rPr>
          <w:rFonts w:ascii="Arial" w:eastAsia="Arial"/>
          <w:sz w:val="20"/>
          <w:lang w:eastAsia="zh-CN"/>
        </w:rPr>
        <w:t xml:space="preserve">. </w:t>
      </w:r>
      <w:r>
        <w:rPr>
          <w:sz w:val="20"/>
          <w:lang w:eastAsia="zh-CN"/>
        </w:rPr>
        <w:t>更新后端以使用高度一致的读取</w:t>
      </w:r>
      <w:r>
        <w:rPr>
          <w:rFonts w:ascii="Arial" w:eastAsia="Arial"/>
          <w:sz w:val="20"/>
          <w:lang w:eastAsia="zh-CN"/>
        </w:rPr>
        <w:t>.</w:t>
      </w:r>
    </w:p>
    <w:p w14:paraId="6A5348E7" w14:textId="77777777" w:rsidR="003E0564" w:rsidRDefault="003E0564">
      <w:pPr>
        <w:pStyle w:val="a4"/>
        <w:spacing w:before="3"/>
        <w:ind w:left="0"/>
        <w:rPr>
          <w:rFonts w:ascii="Arial"/>
          <w:sz w:val="21"/>
          <w:lang w:eastAsia="zh-CN"/>
        </w:rPr>
      </w:pPr>
    </w:p>
    <w:p w14:paraId="1820A501" w14:textId="77777777" w:rsidR="003E0564" w:rsidRDefault="00922136">
      <w:pPr>
        <w:pStyle w:val="a4"/>
        <w:rPr>
          <w:rFonts w:ascii="Arial" w:eastAsia="Arial"/>
        </w:rPr>
      </w:pPr>
      <w:r>
        <w:t>答</w:t>
      </w:r>
      <w:r>
        <w:rPr>
          <w:rFonts w:ascii="Arial" w:eastAsia="Arial"/>
        </w:rPr>
        <w:t>:A</w:t>
      </w:r>
    </w:p>
    <w:p w14:paraId="3766DE19" w14:textId="77777777" w:rsidR="003E0564" w:rsidRDefault="003E0564">
      <w:pPr>
        <w:pStyle w:val="a4"/>
        <w:ind w:left="0"/>
        <w:rPr>
          <w:rFonts w:ascii="Arial"/>
          <w:sz w:val="22"/>
        </w:rPr>
      </w:pPr>
    </w:p>
    <w:p w14:paraId="00632A8B" w14:textId="77777777" w:rsidR="003E0564" w:rsidRDefault="003E0564">
      <w:pPr>
        <w:pStyle w:val="a4"/>
        <w:spacing w:before="11"/>
        <w:ind w:left="0"/>
        <w:rPr>
          <w:rFonts w:ascii="Arial"/>
          <w:sz w:val="22"/>
        </w:rPr>
      </w:pPr>
    </w:p>
    <w:p w14:paraId="7763D894" w14:textId="77777777" w:rsidR="003E0564" w:rsidRDefault="00922136">
      <w:pPr>
        <w:pStyle w:val="a4"/>
        <w:rPr>
          <w:rFonts w:ascii="Arial"/>
        </w:rPr>
      </w:pPr>
      <w:r>
        <w:rPr>
          <w:rFonts w:ascii="Arial"/>
        </w:rPr>
        <w:t>Question 241</w:t>
      </w:r>
      <w:r w:rsidR="000C0538">
        <w:rPr>
          <w:rFonts w:ascii="Arial"/>
          <w:b/>
          <w:bCs/>
          <w:color w:val="FF0000"/>
          <w:lang w:eastAsia="zh-CN"/>
        </w:rPr>
        <w:t xml:space="preserve">   </w:t>
      </w:r>
    </w:p>
    <w:p w14:paraId="4C78ADE9" w14:textId="77777777" w:rsidR="003E0564" w:rsidRDefault="00922136">
      <w:pPr>
        <w:pStyle w:val="a4"/>
        <w:spacing w:before="22" w:line="261" w:lineRule="auto"/>
        <w:ind w:right="274"/>
        <w:jc w:val="both"/>
        <w:rPr>
          <w:rFonts w:ascii="Arial" w:eastAsia="Arial"/>
        </w:rPr>
      </w:pPr>
      <w:r>
        <w:rPr>
          <w:spacing w:val="-7"/>
        </w:rPr>
        <w:t xml:space="preserve">一家公司开发了 </w:t>
      </w:r>
      <w:r>
        <w:rPr>
          <w:rFonts w:ascii="Arial" w:eastAsia="Arial"/>
        </w:rPr>
        <w:t>Java</w:t>
      </w:r>
      <w:r>
        <w:rPr>
          <w:rFonts w:ascii="Arial" w:eastAsia="Arial"/>
          <w:spacing w:val="-14"/>
        </w:rPr>
        <w:t xml:space="preserve"> </w:t>
      </w:r>
      <w:r>
        <w:rPr>
          <w:spacing w:val="-5"/>
        </w:rPr>
        <w:t xml:space="preserve">应用程序并将其部署到在 </w:t>
      </w:r>
      <w:r>
        <w:rPr>
          <w:rFonts w:ascii="Arial" w:eastAsia="Arial"/>
        </w:rPr>
        <w:t>Amazon</w:t>
      </w:r>
      <w:r>
        <w:rPr>
          <w:rFonts w:ascii="Arial" w:eastAsia="Arial"/>
          <w:spacing w:val="-3"/>
        </w:rPr>
        <w:t xml:space="preserve"> </w:t>
      </w:r>
      <w:r>
        <w:rPr>
          <w:rFonts w:ascii="Arial" w:eastAsia="Arial"/>
        </w:rPr>
        <w:t>EC2</w:t>
      </w:r>
      <w:r>
        <w:rPr>
          <w:rFonts w:ascii="Arial" w:eastAsia="Arial"/>
          <w:spacing w:val="-14"/>
        </w:rPr>
        <w:t xml:space="preserve"> </w:t>
      </w:r>
      <w:r>
        <w:rPr>
          <w:spacing w:val="-8"/>
        </w:rPr>
        <w:t xml:space="preserve">实例上运行的 </w:t>
      </w:r>
      <w:r>
        <w:rPr>
          <w:rFonts w:ascii="Arial" w:eastAsia="Arial"/>
        </w:rPr>
        <w:t>Apache</w:t>
      </w:r>
      <w:r>
        <w:rPr>
          <w:rFonts w:ascii="Arial" w:eastAsia="Arial"/>
          <w:spacing w:val="-3"/>
        </w:rPr>
        <w:t xml:space="preserve"> </w:t>
      </w:r>
      <w:r>
        <w:rPr>
          <w:rFonts w:ascii="Arial" w:eastAsia="Arial"/>
        </w:rPr>
        <w:t>Tomcat</w:t>
      </w:r>
      <w:r>
        <w:rPr>
          <w:rFonts w:ascii="Arial" w:eastAsia="Arial"/>
          <w:spacing w:val="-14"/>
        </w:rPr>
        <w:t xml:space="preserve"> </w:t>
      </w:r>
      <w:r>
        <w:t>服务器</w:t>
      </w:r>
      <w:r>
        <w:rPr>
          <w:rFonts w:ascii="Arial" w:eastAsia="Arial"/>
        </w:rPr>
        <w:t>.</w:t>
      </w:r>
      <w:r>
        <w:t>该</w:t>
      </w:r>
      <w:r>
        <w:rPr>
          <w:spacing w:val="-5"/>
        </w:rPr>
        <w:t xml:space="preserve">公司的工程团队已实施 </w:t>
      </w:r>
      <w:r>
        <w:rPr>
          <w:rFonts w:ascii="Arial" w:eastAsia="Arial"/>
        </w:rPr>
        <w:t>AWS</w:t>
      </w:r>
      <w:r>
        <w:rPr>
          <w:rFonts w:ascii="Arial" w:eastAsia="Arial"/>
          <w:spacing w:val="-9"/>
        </w:rPr>
        <w:t xml:space="preserve"> </w:t>
      </w:r>
      <w:r>
        <w:rPr>
          <w:rFonts w:ascii="Arial" w:eastAsia="Arial"/>
        </w:rPr>
        <w:t>CloudFormation</w:t>
      </w:r>
      <w:r>
        <w:rPr>
          <w:rFonts w:ascii="Arial" w:eastAsia="Arial"/>
          <w:spacing w:val="-15"/>
        </w:rPr>
        <w:t xml:space="preserve"> </w:t>
      </w:r>
      <w:r>
        <w:rPr>
          <w:spacing w:val="-28"/>
        </w:rPr>
        <w:t xml:space="preserve">和 </w:t>
      </w:r>
      <w:r>
        <w:rPr>
          <w:rFonts w:ascii="Arial" w:eastAsia="Arial"/>
        </w:rPr>
        <w:t>Chef</w:t>
      </w:r>
      <w:r>
        <w:rPr>
          <w:rFonts w:ascii="Arial" w:eastAsia="Arial"/>
          <w:spacing w:val="-1"/>
        </w:rPr>
        <w:t xml:space="preserve"> </w:t>
      </w:r>
      <w:r>
        <w:rPr>
          <w:rFonts w:ascii="Arial" w:eastAsia="Arial"/>
        </w:rPr>
        <w:t>Automate,</w:t>
      </w:r>
      <w:r>
        <w:t>以在开发</w:t>
      </w:r>
      <w:r>
        <w:rPr>
          <w:rFonts w:ascii="Arial" w:eastAsia="Arial"/>
        </w:rPr>
        <w:t>,</w:t>
      </w:r>
      <w:r>
        <w:t>测试和生产环境中自动化对</w:t>
      </w:r>
      <w:r>
        <w:rPr>
          <w:w w:val="95"/>
        </w:rPr>
        <w:t>应用程序的基础架构和配置的供应和更新</w:t>
      </w:r>
      <w:r>
        <w:rPr>
          <w:rFonts w:ascii="Arial" w:eastAsia="Arial"/>
          <w:w w:val="95"/>
        </w:rPr>
        <w:t>.</w:t>
      </w:r>
      <w:r>
        <w:rPr>
          <w:w w:val="95"/>
        </w:rPr>
        <w:t>这些实现已大大提高了发布更改的可靠性</w:t>
      </w:r>
      <w:r>
        <w:rPr>
          <w:rFonts w:ascii="Arial" w:eastAsia="Arial"/>
          <w:w w:val="95"/>
        </w:rPr>
        <w:t>.</w:t>
      </w:r>
      <w:r>
        <w:rPr>
          <w:w w:val="95"/>
        </w:rPr>
        <w:t>工程团队报告</w:t>
      </w:r>
      <w:r>
        <w:rPr>
          <w:rFonts w:ascii="Arial" w:eastAsia="Arial"/>
          <w:w w:val="95"/>
        </w:rPr>
        <w:t>,</w:t>
      </w:r>
      <w:r>
        <w:rPr>
          <w:w w:val="95"/>
        </w:rPr>
        <w:t xml:space="preserve">在更   </w:t>
      </w:r>
      <w:r>
        <w:rPr>
          <w:spacing w:val="-26"/>
        </w:rPr>
        <w:t xml:space="preserve">新 </w:t>
      </w:r>
      <w:r>
        <w:rPr>
          <w:rFonts w:ascii="Arial" w:eastAsia="Arial"/>
        </w:rPr>
        <w:t>Apache</w:t>
      </w:r>
      <w:r>
        <w:rPr>
          <w:rFonts w:ascii="Arial" w:eastAsia="Arial"/>
          <w:spacing w:val="1"/>
        </w:rPr>
        <w:t xml:space="preserve"> </w:t>
      </w:r>
      <w:r>
        <w:rPr>
          <w:rFonts w:ascii="Arial" w:eastAsia="Arial"/>
        </w:rPr>
        <w:t>Tomcat</w:t>
      </w:r>
      <w:r>
        <w:rPr>
          <w:rFonts w:ascii="Arial" w:eastAsia="Arial"/>
          <w:spacing w:val="-12"/>
        </w:rPr>
        <w:t xml:space="preserve"> </w:t>
      </w:r>
      <w:r>
        <w:t>服务器的应用程序时</w:t>
      </w:r>
      <w:r>
        <w:rPr>
          <w:rFonts w:ascii="Arial" w:eastAsia="Arial"/>
        </w:rPr>
        <w:t>,</w:t>
      </w:r>
      <w:r>
        <w:t>由于意外错误而经常导致服务中断</w:t>
      </w:r>
      <w:r>
        <w:rPr>
          <w:rFonts w:ascii="Arial" w:eastAsia="Arial"/>
        </w:rPr>
        <w:t>.</w:t>
      </w:r>
    </w:p>
    <w:p w14:paraId="4CB4AD85" w14:textId="77777777" w:rsidR="003E0564" w:rsidRDefault="00922136">
      <w:pPr>
        <w:pStyle w:val="a4"/>
        <w:spacing w:before="28" w:line="528" w:lineRule="exact"/>
        <w:ind w:right="5708"/>
        <w:rPr>
          <w:rFonts w:ascii="Arial" w:eastAsia="Arial"/>
          <w:lang w:eastAsia="zh-CN"/>
        </w:rPr>
      </w:pPr>
      <w:r>
        <w:rPr>
          <w:lang w:eastAsia="zh-CN"/>
        </w:rPr>
        <w:t>哪种解决方案将提高所有版本的可靠性</w:t>
      </w:r>
      <w:r>
        <w:rPr>
          <w:rFonts w:ascii="Arial" w:eastAsia="Arial"/>
          <w:lang w:eastAsia="zh-CN"/>
        </w:rPr>
        <w:t xml:space="preserve">? </w:t>
      </w:r>
    </w:p>
    <w:p w14:paraId="4A71940B" w14:textId="77777777" w:rsidR="003E0564" w:rsidRDefault="00922136">
      <w:pPr>
        <w:pStyle w:val="a4"/>
        <w:spacing w:before="28" w:line="528" w:lineRule="exact"/>
        <w:ind w:right="5708"/>
        <w:rPr>
          <w:rFonts w:ascii="Arial" w:eastAsia="Arial"/>
        </w:rPr>
      </w:pPr>
      <w:r>
        <w:rPr>
          <w:rFonts w:ascii="Arial" w:eastAsia="Arial"/>
        </w:rPr>
        <w:lastRenderedPageBreak/>
        <w:t>A.</w:t>
      </w:r>
      <w:r>
        <w:t>实施蓝</w:t>
      </w:r>
      <w:r>
        <w:rPr>
          <w:rFonts w:ascii="Arial" w:eastAsia="Arial"/>
        </w:rPr>
        <w:t>/</w:t>
      </w:r>
      <w:r>
        <w:t>绿部署方法</w:t>
      </w:r>
      <w:r>
        <w:rPr>
          <w:rFonts w:ascii="Arial" w:eastAsia="Arial"/>
        </w:rPr>
        <w:t>.</w:t>
      </w:r>
    </w:p>
    <w:p w14:paraId="024943D7" w14:textId="77777777" w:rsidR="003E0564" w:rsidRDefault="00922136">
      <w:pPr>
        <w:pStyle w:val="ab"/>
        <w:numPr>
          <w:ilvl w:val="0"/>
          <w:numId w:val="249"/>
        </w:numPr>
        <w:tabs>
          <w:tab w:val="left" w:pos="469"/>
        </w:tabs>
        <w:spacing w:line="229" w:lineRule="exact"/>
        <w:rPr>
          <w:rFonts w:ascii="Arial" w:eastAsia="Arial"/>
          <w:sz w:val="20"/>
        </w:rPr>
      </w:pPr>
      <w:r>
        <w:rPr>
          <w:sz w:val="20"/>
        </w:rPr>
        <w:t>实施金丝雀释放方法</w:t>
      </w:r>
      <w:r>
        <w:rPr>
          <w:rFonts w:ascii="Arial" w:eastAsia="Arial"/>
          <w:sz w:val="20"/>
        </w:rPr>
        <w:t>.</w:t>
      </w:r>
    </w:p>
    <w:p w14:paraId="4FBC3A6A" w14:textId="77777777" w:rsidR="003E0564" w:rsidRDefault="00922136">
      <w:pPr>
        <w:pStyle w:val="ab"/>
        <w:numPr>
          <w:ilvl w:val="0"/>
          <w:numId w:val="249"/>
        </w:numPr>
        <w:tabs>
          <w:tab w:val="left" w:pos="481"/>
        </w:tabs>
        <w:spacing w:before="25"/>
        <w:ind w:left="480" w:hanging="201"/>
        <w:rPr>
          <w:rFonts w:ascii="Arial" w:eastAsia="Arial"/>
          <w:sz w:val="20"/>
        </w:rPr>
      </w:pPr>
      <w:r>
        <w:rPr>
          <w:spacing w:val="-16"/>
          <w:sz w:val="20"/>
        </w:rPr>
        <w:t xml:space="preserve">配置 </w:t>
      </w:r>
      <w:r>
        <w:rPr>
          <w:rFonts w:ascii="Arial" w:eastAsia="Arial"/>
          <w:sz w:val="20"/>
        </w:rPr>
        <w:t>Amazon</w:t>
      </w:r>
      <w:r>
        <w:rPr>
          <w:rFonts w:ascii="Arial" w:eastAsia="Arial"/>
          <w:spacing w:val="1"/>
          <w:sz w:val="20"/>
        </w:rPr>
        <w:t xml:space="preserve"> </w:t>
      </w:r>
      <w:r>
        <w:rPr>
          <w:rFonts w:ascii="Arial" w:eastAsia="Arial"/>
          <w:sz w:val="20"/>
        </w:rPr>
        <w:t>CloudFront</w:t>
      </w:r>
      <w:r>
        <w:rPr>
          <w:rFonts w:ascii="Arial" w:eastAsia="Arial"/>
          <w:spacing w:val="-10"/>
          <w:sz w:val="20"/>
        </w:rPr>
        <w:t xml:space="preserve"> </w:t>
      </w:r>
      <w:r>
        <w:rPr>
          <w:sz w:val="20"/>
        </w:rPr>
        <w:t>以在部署更新时满足来自缓存的所有请求</w:t>
      </w:r>
      <w:r>
        <w:rPr>
          <w:rFonts w:ascii="Arial" w:eastAsia="Arial"/>
          <w:sz w:val="20"/>
        </w:rPr>
        <w:t>.</w:t>
      </w:r>
    </w:p>
    <w:p w14:paraId="0319CDE7" w14:textId="77777777" w:rsidR="003E0564" w:rsidRDefault="003E0564">
      <w:pPr>
        <w:pStyle w:val="a4"/>
        <w:spacing w:before="1"/>
        <w:ind w:left="0"/>
        <w:rPr>
          <w:rFonts w:ascii="Arial"/>
        </w:rPr>
      </w:pPr>
    </w:p>
    <w:p w14:paraId="0FFCD5C9" w14:textId="77777777" w:rsidR="003E0564" w:rsidRDefault="00922136">
      <w:pPr>
        <w:pStyle w:val="ab"/>
        <w:numPr>
          <w:ilvl w:val="0"/>
          <w:numId w:val="249"/>
        </w:numPr>
        <w:tabs>
          <w:tab w:val="left" w:pos="481"/>
        </w:tabs>
        <w:spacing w:before="80"/>
        <w:ind w:left="480" w:hanging="201"/>
        <w:rPr>
          <w:rFonts w:ascii="Arial" w:eastAsia="Arial"/>
          <w:sz w:val="20"/>
          <w:lang w:eastAsia="zh-CN"/>
        </w:rPr>
      </w:pPr>
      <w:r>
        <w:rPr>
          <w:sz w:val="20"/>
          <w:lang w:eastAsia="zh-CN"/>
        </w:rPr>
        <w:t>一次实施全部部署方法</w:t>
      </w:r>
      <w:r>
        <w:rPr>
          <w:rFonts w:ascii="Arial" w:eastAsia="Arial"/>
          <w:sz w:val="20"/>
          <w:lang w:eastAsia="zh-CN"/>
        </w:rPr>
        <w:t>.</w:t>
      </w:r>
    </w:p>
    <w:p w14:paraId="71A242B5" w14:textId="77777777" w:rsidR="003E0564" w:rsidRDefault="00922136">
      <w:pPr>
        <w:pStyle w:val="a4"/>
        <w:spacing w:before="28" w:line="500" w:lineRule="atLeast"/>
        <w:ind w:right="279"/>
        <w:rPr>
          <w:rFonts w:ascii="Arial" w:eastAsia="Arial"/>
          <w:lang w:eastAsia="zh-CN"/>
        </w:rPr>
      </w:pPr>
      <w:r>
        <w:rPr>
          <w:lang w:eastAsia="zh-CN"/>
        </w:rPr>
        <w:t xml:space="preserve">答 </w:t>
      </w:r>
      <w:r>
        <w:rPr>
          <w:rFonts w:ascii="Arial" w:eastAsia="Arial"/>
          <w:lang w:eastAsia="zh-CN"/>
        </w:rPr>
        <w:t xml:space="preserve">:A </w:t>
      </w:r>
    </w:p>
    <w:p w14:paraId="78E5FD8E" w14:textId="77777777" w:rsidR="003E0564" w:rsidRDefault="00922136">
      <w:pPr>
        <w:pStyle w:val="a4"/>
        <w:spacing w:before="28" w:line="500" w:lineRule="atLeast"/>
        <w:ind w:right="279"/>
        <w:rPr>
          <w:rFonts w:ascii="Arial" w:eastAsia="Arial"/>
          <w:lang w:eastAsia="zh-CN"/>
        </w:rPr>
      </w:pPr>
      <w:r>
        <w:rPr>
          <w:rFonts w:ascii="Arial" w:eastAsia="Arial"/>
          <w:lang w:eastAsia="zh-CN"/>
        </w:rPr>
        <w:t>Question 242</w:t>
      </w:r>
      <w:r>
        <w:rPr>
          <w:rFonts w:ascii="Arial" w:hint="eastAsia"/>
          <w:lang w:eastAsia="zh-CN"/>
        </w:rPr>
        <w:t xml:space="preserve">  </w:t>
      </w:r>
      <w:r w:rsidR="00507F66">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r w:rsidR="000C0538">
        <w:rPr>
          <w:rFonts w:ascii="Arial"/>
          <w:b/>
          <w:bCs/>
          <w:color w:val="FF0000"/>
          <w:lang w:eastAsia="zh-CN"/>
        </w:rPr>
        <w:t xml:space="preserve">     </w:t>
      </w:r>
    </w:p>
    <w:p w14:paraId="2A3D2EB1" w14:textId="77777777" w:rsidR="003E0564" w:rsidRDefault="00922136">
      <w:pPr>
        <w:pStyle w:val="a4"/>
        <w:spacing w:before="19" w:line="261" w:lineRule="auto"/>
        <w:ind w:right="201"/>
        <w:rPr>
          <w:rFonts w:ascii="Arial" w:eastAsia="Arial"/>
          <w:lang w:eastAsia="zh-CN"/>
        </w:rPr>
      </w:pPr>
      <w:r>
        <w:rPr>
          <w:spacing w:val="-7"/>
          <w:lang w:eastAsia="zh-CN"/>
        </w:rPr>
        <w:t xml:space="preserve">开发人员想要为 </w:t>
      </w:r>
      <w:r>
        <w:rPr>
          <w:rFonts w:ascii="Arial" w:eastAsia="Arial"/>
          <w:lang w:eastAsia="zh-CN"/>
        </w:rPr>
        <w:t xml:space="preserve">AWS Systems Manager </w:t>
      </w:r>
      <w:r>
        <w:rPr>
          <w:lang w:eastAsia="zh-CN"/>
        </w:rPr>
        <w:t>实施多账户访问</w:t>
      </w:r>
      <w:r>
        <w:rPr>
          <w:rFonts w:ascii="Arial" w:eastAsia="Arial"/>
          <w:lang w:eastAsia="zh-CN"/>
        </w:rPr>
        <w:t>,</w:t>
      </w:r>
      <w:r>
        <w:rPr>
          <w:spacing w:val="-9"/>
          <w:lang w:eastAsia="zh-CN"/>
        </w:rPr>
        <w:t xml:space="preserve">并计划在其 </w:t>
      </w:r>
      <w:r>
        <w:rPr>
          <w:rFonts w:ascii="Arial" w:eastAsia="Arial"/>
          <w:lang w:eastAsia="zh-CN"/>
        </w:rPr>
        <w:t xml:space="preserve">AWS </w:t>
      </w:r>
      <w:r>
        <w:rPr>
          <w:lang w:eastAsia="zh-CN"/>
        </w:rPr>
        <w:t>组织内使用两个成员账户</w:t>
      </w:r>
      <w:r>
        <w:rPr>
          <w:rFonts w:ascii="Arial" w:eastAsia="Arial"/>
          <w:lang w:eastAsia="zh-CN"/>
        </w:rPr>
        <w:t xml:space="preserve">. </w:t>
      </w:r>
      <w:r>
        <w:rPr>
          <w:spacing w:val="-5"/>
          <w:lang w:eastAsia="zh-CN"/>
        </w:rPr>
        <w:t xml:space="preserve">开发人员已经委派了一个 </w:t>
      </w:r>
      <w:r>
        <w:rPr>
          <w:rFonts w:ascii="Arial" w:eastAsia="Arial"/>
          <w:lang w:eastAsia="zh-CN"/>
        </w:rPr>
        <w:t xml:space="preserve">IAM </w:t>
      </w:r>
      <w:r>
        <w:rPr>
          <w:lang w:eastAsia="zh-CN"/>
        </w:rPr>
        <w:t>角色</w:t>
      </w:r>
      <w:r>
        <w:rPr>
          <w:rFonts w:ascii="Arial" w:eastAsia="Arial"/>
          <w:lang w:eastAsia="zh-CN"/>
        </w:rPr>
        <w:t>,</w:t>
      </w:r>
      <w:r>
        <w:rPr>
          <w:spacing w:val="-5"/>
          <w:lang w:eastAsia="zh-CN"/>
        </w:rPr>
        <w:t xml:space="preserve">该角色允许会员帐户信任 </w:t>
      </w:r>
      <w:r>
        <w:rPr>
          <w:rFonts w:ascii="Arial" w:eastAsia="Arial"/>
          <w:lang w:eastAsia="zh-CN"/>
        </w:rPr>
        <w:t>Systems Manager(SSM)</w:t>
      </w:r>
      <w:r>
        <w:rPr>
          <w:lang w:eastAsia="zh-CN"/>
        </w:rPr>
        <w:t>参数存储和文档资源</w:t>
      </w:r>
      <w:r>
        <w:rPr>
          <w:rFonts w:ascii="Arial" w:eastAsia="Arial"/>
          <w:lang w:eastAsia="zh-CN"/>
        </w:rPr>
        <w:t>.</w:t>
      </w:r>
      <w:r>
        <w:rPr>
          <w:lang w:eastAsia="zh-CN"/>
        </w:rPr>
        <w:t>在测试来自会员帐户的访问权限时</w:t>
      </w:r>
      <w:r>
        <w:rPr>
          <w:rFonts w:ascii="Arial" w:eastAsia="Arial"/>
          <w:lang w:eastAsia="zh-CN"/>
        </w:rPr>
        <w:t>,</w:t>
      </w:r>
      <w:r>
        <w:rPr>
          <w:spacing w:val="-7"/>
          <w:lang w:eastAsia="zh-CN"/>
        </w:rPr>
        <w:t xml:space="preserve">用户在执行任何与 </w:t>
      </w:r>
      <w:r>
        <w:rPr>
          <w:rFonts w:ascii="Arial" w:eastAsia="Arial"/>
          <w:lang w:eastAsia="zh-CN"/>
        </w:rPr>
        <w:t xml:space="preserve">SSM </w:t>
      </w:r>
      <w:r>
        <w:rPr>
          <w:lang w:eastAsia="zh-CN"/>
        </w:rPr>
        <w:t>相关的操作时会收到</w:t>
      </w:r>
      <w:r>
        <w:rPr>
          <w:rFonts w:ascii="Arial" w:eastAsia="Arial"/>
          <w:lang w:eastAsia="zh-CN"/>
        </w:rPr>
        <w:t>"</w:t>
      </w:r>
      <w:r>
        <w:rPr>
          <w:lang w:eastAsia="zh-CN"/>
        </w:rPr>
        <w:t>访问被拒绝</w:t>
      </w:r>
      <w:r>
        <w:rPr>
          <w:rFonts w:ascii="Arial" w:eastAsia="Arial"/>
          <w:lang w:eastAsia="zh-CN"/>
        </w:rPr>
        <w:t>"</w:t>
      </w:r>
      <w:r>
        <w:rPr>
          <w:lang w:eastAsia="zh-CN"/>
        </w:rPr>
        <w:t>错误</w:t>
      </w:r>
      <w:r>
        <w:rPr>
          <w:rFonts w:ascii="Arial" w:eastAsia="Arial"/>
          <w:lang w:eastAsia="zh-CN"/>
        </w:rPr>
        <w:t xml:space="preserve">. </w:t>
      </w:r>
      <w:r>
        <w:rPr>
          <w:lang w:eastAsia="zh-CN"/>
        </w:rPr>
        <w:t>解决方案架构师确认</w:t>
      </w:r>
      <w:r>
        <w:rPr>
          <w:rFonts w:ascii="Arial" w:eastAsia="Arial"/>
          <w:lang w:eastAsia="zh-CN"/>
        </w:rPr>
        <w:t>,</w:t>
      </w:r>
      <w:r>
        <w:rPr>
          <w:lang w:eastAsia="zh-CN"/>
        </w:rPr>
        <w:t>在任何组织的服务控制策略</w:t>
      </w:r>
      <w:r>
        <w:rPr>
          <w:rFonts w:ascii="Arial" w:eastAsia="Arial"/>
          <w:lang w:eastAsia="zh-CN"/>
        </w:rPr>
        <w:t>(SCP)</w:t>
      </w:r>
      <w:r>
        <w:rPr>
          <w:spacing w:val="-9"/>
          <w:lang w:eastAsia="zh-CN"/>
        </w:rPr>
        <w:t xml:space="preserve">中都不会拒绝 </w:t>
      </w:r>
      <w:r>
        <w:rPr>
          <w:rFonts w:ascii="Arial" w:eastAsia="Arial"/>
          <w:lang w:eastAsia="zh-CN"/>
        </w:rPr>
        <w:t xml:space="preserve">SSM </w:t>
      </w:r>
      <w:r>
        <w:rPr>
          <w:lang w:eastAsia="zh-CN"/>
        </w:rPr>
        <w:t>操作</w:t>
      </w:r>
      <w:r>
        <w:rPr>
          <w:rFonts w:ascii="Arial" w:eastAsia="Arial"/>
          <w:lang w:eastAsia="zh-CN"/>
        </w:rPr>
        <w:t>.</w:t>
      </w:r>
      <w:r>
        <w:rPr>
          <w:lang w:eastAsia="zh-CN"/>
        </w:rPr>
        <w:t>两个成员帐户都被移入</w:t>
      </w:r>
      <w:r>
        <w:rPr>
          <w:spacing w:val="-6"/>
          <w:lang w:eastAsia="zh-CN"/>
        </w:rPr>
        <w:t xml:space="preserve">了一个与任何拒绝 </w:t>
      </w:r>
      <w:r>
        <w:rPr>
          <w:rFonts w:ascii="Arial" w:eastAsia="Arial"/>
          <w:lang w:eastAsia="zh-CN"/>
        </w:rPr>
        <w:t xml:space="preserve">SCP </w:t>
      </w:r>
      <w:r>
        <w:rPr>
          <w:spacing w:val="-7"/>
          <w:lang w:eastAsia="zh-CN"/>
        </w:rPr>
        <w:t xml:space="preserve">都不相关的测试 </w:t>
      </w:r>
      <w:r>
        <w:rPr>
          <w:rFonts w:ascii="Arial" w:eastAsia="Arial"/>
          <w:lang w:eastAsia="zh-CN"/>
        </w:rPr>
        <w:t>OU,</w:t>
      </w:r>
      <w:r>
        <w:rPr>
          <w:lang w:eastAsia="zh-CN"/>
        </w:rPr>
        <w:t>但是用户仍然收到拒绝访问错误</w:t>
      </w:r>
      <w:r>
        <w:rPr>
          <w:rFonts w:ascii="Arial" w:eastAsia="Arial"/>
          <w:lang w:eastAsia="zh-CN"/>
        </w:rPr>
        <w:t>.</w:t>
      </w:r>
    </w:p>
    <w:p w14:paraId="08350AC1" w14:textId="77777777" w:rsidR="003E0564" w:rsidRDefault="00922136">
      <w:pPr>
        <w:pStyle w:val="a4"/>
        <w:spacing w:before="2"/>
        <w:rPr>
          <w:rFonts w:ascii="Arial" w:eastAsia="Arial"/>
          <w:lang w:eastAsia="zh-CN"/>
        </w:rPr>
      </w:pPr>
      <w:r>
        <w:rPr>
          <w:lang w:eastAsia="zh-CN"/>
        </w:rPr>
        <w:t>解决方案架构师应该进行哪些更改以在保持最小特权的同时提供访问权限</w:t>
      </w:r>
      <w:r>
        <w:rPr>
          <w:rFonts w:ascii="Arial" w:eastAsia="Arial"/>
          <w:lang w:eastAsia="zh-CN"/>
        </w:rPr>
        <w:t>?</w:t>
      </w:r>
    </w:p>
    <w:p w14:paraId="75EA4868" w14:textId="77777777" w:rsidR="003E0564" w:rsidRDefault="00922136">
      <w:pPr>
        <w:pStyle w:val="ab"/>
        <w:numPr>
          <w:ilvl w:val="0"/>
          <w:numId w:val="250"/>
        </w:numPr>
        <w:tabs>
          <w:tab w:val="left" w:pos="469"/>
        </w:tabs>
        <w:spacing w:before="25" w:line="264" w:lineRule="auto"/>
        <w:ind w:right="312" w:firstLine="0"/>
        <w:rPr>
          <w:rFonts w:ascii="Arial" w:eastAsia="Arial"/>
          <w:sz w:val="20"/>
          <w:lang w:eastAsia="zh-CN"/>
        </w:rPr>
      </w:pPr>
      <w:r>
        <w:rPr>
          <w:spacing w:val="-8"/>
          <w:sz w:val="20"/>
          <w:lang w:eastAsia="zh-CN"/>
        </w:rPr>
        <w:t xml:space="preserve">创建一个允许 </w:t>
      </w:r>
      <w:r>
        <w:rPr>
          <w:rFonts w:ascii="Arial" w:eastAsia="Arial"/>
          <w:sz w:val="20"/>
          <w:lang w:eastAsia="zh-CN"/>
        </w:rPr>
        <w:t>SSM</w:t>
      </w:r>
      <w:r>
        <w:rPr>
          <w:rFonts w:ascii="Arial" w:eastAsia="Arial"/>
          <w:spacing w:val="-14"/>
          <w:sz w:val="20"/>
          <w:lang w:eastAsia="zh-CN"/>
        </w:rPr>
        <w:t xml:space="preserve"> </w:t>
      </w:r>
      <w:r>
        <w:rPr>
          <w:spacing w:val="-11"/>
          <w:sz w:val="20"/>
          <w:lang w:eastAsia="zh-CN"/>
        </w:rPr>
        <w:t xml:space="preserve">操作的新 </w:t>
      </w:r>
      <w:r>
        <w:rPr>
          <w:rFonts w:ascii="Arial" w:eastAsia="Arial"/>
          <w:sz w:val="20"/>
          <w:lang w:eastAsia="zh-CN"/>
        </w:rPr>
        <w:t>SCP,</w:t>
      </w:r>
      <w:r>
        <w:rPr>
          <w:spacing w:val="-11"/>
          <w:sz w:val="20"/>
          <w:lang w:eastAsia="zh-CN"/>
        </w:rPr>
        <w:t xml:space="preserve">并为每个 </w:t>
      </w:r>
      <w:r>
        <w:rPr>
          <w:rFonts w:ascii="Arial" w:eastAsia="Arial"/>
          <w:sz w:val="20"/>
          <w:lang w:eastAsia="zh-CN"/>
        </w:rPr>
        <w:t>SSM</w:t>
      </w:r>
      <w:r>
        <w:rPr>
          <w:rFonts w:ascii="Arial" w:eastAsia="Arial"/>
          <w:spacing w:val="-14"/>
          <w:sz w:val="20"/>
          <w:lang w:eastAsia="zh-CN"/>
        </w:rPr>
        <w:t xml:space="preserve"> </w:t>
      </w:r>
      <w:r>
        <w:rPr>
          <w:spacing w:val="-6"/>
          <w:sz w:val="20"/>
          <w:lang w:eastAsia="zh-CN"/>
        </w:rPr>
        <w:t xml:space="preserve">参数存储和文档指定 </w:t>
      </w:r>
      <w:r>
        <w:rPr>
          <w:rFonts w:ascii="Arial" w:eastAsia="Arial"/>
          <w:sz w:val="20"/>
          <w:lang w:eastAsia="zh-CN"/>
        </w:rPr>
        <w:t>ARNS.</w:t>
      </w:r>
      <w:r>
        <w:rPr>
          <w:spacing w:val="-18"/>
          <w:sz w:val="20"/>
          <w:lang w:eastAsia="zh-CN"/>
        </w:rPr>
        <w:t xml:space="preserve">将新 </w:t>
      </w:r>
      <w:r>
        <w:rPr>
          <w:rFonts w:ascii="Arial" w:eastAsia="Arial"/>
          <w:sz w:val="20"/>
          <w:lang w:eastAsia="zh-CN"/>
        </w:rPr>
        <w:t>SCP</w:t>
      </w:r>
      <w:r>
        <w:rPr>
          <w:rFonts w:ascii="Arial" w:eastAsia="Arial"/>
          <w:spacing w:val="-12"/>
          <w:sz w:val="20"/>
          <w:lang w:eastAsia="zh-CN"/>
        </w:rPr>
        <w:t xml:space="preserve"> </w:t>
      </w:r>
      <w:r>
        <w:rPr>
          <w:sz w:val="20"/>
          <w:lang w:eastAsia="zh-CN"/>
        </w:rPr>
        <w:t>应用于成员</w:t>
      </w:r>
      <w:r>
        <w:rPr>
          <w:spacing w:val="-7"/>
          <w:sz w:val="20"/>
          <w:lang w:eastAsia="zh-CN"/>
        </w:rPr>
        <w:t xml:space="preserve">帐户所在的测试 </w:t>
      </w:r>
      <w:r>
        <w:rPr>
          <w:rFonts w:ascii="Arial" w:eastAsia="Arial"/>
          <w:sz w:val="20"/>
          <w:lang w:eastAsia="zh-CN"/>
        </w:rPr>
        <w:t>OU.</w:t>
      </w:r>
    </w:p>
    <w:p w14:paraId="37E8A3C2" w14:textId="77777777" w:rsidR="003E0564" w:rsidRDefault="00922136">
      <w:pPr>
        <w:pStyle w:val="ab"/>
        <w:numPr>
          <w:ilvl w:val="0"/>
          <w:numId w:val="250"/>
        </w:numPr>
        <w:tabs>
          <w:tab w:val="left" w:pos="469"/>
        </w:tabs>
        <w:spacing w:line="264" w:lineRule="auto"/>
        <w:ind w:right="343" w:firstLine="0"/>
        <w:rPr>
          <w:sz w:val="20"/>
          <w:lang w:eastAsia="zh-CN"/>
        </w:rPr>
      </w:pPr>
      <w:r>
        <w:rPr>
          <w:spacing w:val="-7"/>
          <w:sz w:val="20"/>
          <w:lang w:eastAsia="zh-CN"/>
        </w:rPr>
        <w:t xml:space="preserve">创建一个新的 </w:t>
      </w:r>
      <w:r>
        <w:rPr>
          <w:rFonts w:ascii="Arial" w:eastAsia="Arial"/>
          <w:sz w:val="20"/>
          <w:lang w:eastAsia="zh-CN"/>
        </w:rPr>
        <w:t>SCP,</w:t>
      </w:r>
      <w:r>
        <w:rPr>
          <w:spacing w:val="-24"/>
          <w:sz w:val="20"/>
          <w:lang w:eastAsia="zh-CN"/>
        </w:rPr>
        <w:t xml:space="preserve">该 </w:t>
      </w:r>
      <w:r>
        <w:rPr>
          <w:rFonts w:ascii="Arial" w:eastAsia="Arial"/>
          <w:sz w:val="20"/>
          <w:lang w:eastAsia="zh-CN"/>
        </w:rPr>
        <w:t>SCP</w:t>
      </w:r>
      <w:r>
        <w:rPr>
          <w:rFonts w:ascii="Arial" w:eastAsia="Arial"/>
          <w:spacing w:val="-6"/>
          <w:sz w:val="20"/>
          <w:lang w:eastAsia="zh-CN"/>
        </w:rPr>
        <w:t xml:space="preserve"> </w:t>
      </w:r>
      <w:r>
        <w:rPr>
          <w:spacing w:val="-7"/>
          <w:sz w:val="20"/>
          <w:lang w:eastAsia="zh-CN"/>
        </w:rPr>
        <w:t xml:space="preserve">允许完全访问 </w:t>
      </w:r>
      <w:r>
        <w:rPr>
          <w:rFonts w:ascii="Arial" w:eastAsia="Arial"/>
          <w:sz w:val="20"/>
          <w:lang w:eastAsia="zh-CN"/>
        </w:rPr>
        <w:t>AWS</w:t>
      </w:r>
      <w:r>
        <w:rPr>
          <w:rFonts w:ascii="Arial" w:eastAsia="Arial"/>
          <w:spacing w:val="-11"/>
          <w:sz w:val="20"/>
          <w:lang w:eastAsia="zh-CN"/>
        </w:rPr>
        <w:t xml:space="preserve"> </w:t>
      </w:r>
      <w:r>
        <w:rPr>
          <w:sz w:val="20"/>
          <w:lang w:eastAsia="zh-CN"/>
        </w:rPr>
        <w:t>资源</w:t>
      </w:r>
      <w:r>
        <w:rPr>
          <w:rFonts w:ascii="Arial" w:eastAsia="Arial"/>
          <w:sz w:val="20"/>
          <w:lang w:eastAsia="zh-CN"/>
        </w:rPr>
        <w:t>.</w:t>
      </w:r>
      <w:r>
        <w:rPr>
          <w:spacing w:val="-16"/>
          <w:sz w:val="20"/>
          <w:lang w:eastAsia="zh-CN"/>
        </w:rPr>
        <w:t xml:space="preserve">将新 </w:t>
      </w:r>
      <w:r>
        <w:rPr>
          <w:rFonts w:ascii="Arial" w:eastAsia="Arial"/>
          <w:sz w:val="20"/>
          <w:lang w:eastAsia="zh-CN"/>
        </w:rPr>
        <w:t>SCP</w:t>
      </w:r>
      <w:r>
        <w:rPr>
          <w:rFonts w:ascii="Arial" w:eastAsia="Arial"/>
          <w:spacing w:val="-6"/>
          <w:sz w:val="20"/>
          <w:lang w:eastAsia="zh-CN"/>
        </w:rPr>
        <w:t xml:space="preserve"> </w:t>
      </w:r>
      <w:r>
        <w:rPr>
          <w:spacing w:val="-4"/>
          <w:sz w:val="20"/>
          <w:lang w:eastAsia="zh-CN"/>
        </w:rPr>
        <w:t xml:space="preserve">应用于成员帐户已移至的测试 </w:t>
      </w:r>
      <w:r>
        <w:rPr>
          <w:rFonts w:ascii="Arial" w:eastAsia="Arial"/>
          <w:sz w:val="20"/>
          <w:lang w:eastAsia="zh-CN"/>
        </w:rPr>
        <w:t>OU C.</w:t>
      </w:r>
      <w:r>
        <w:rPr>
          <w:sz w:val="20"/>
          <w:lang w:eastAsia="zh-CN"/>
        </w:rPr>
        <w:t>从当前组织中删除两个成员帐户</w:t>
      </w:r>
      <w:r>
        <w:rPr>
          <w:rFonts w:ascii="Arial" w:eastAsia="Arial"/>
          <w:sz w:val="20"/>
          <w:lang w:eastAsia="zh-CN"/>
        </w:rPr>
        <w:t>.</w:t>
      </w:r>
      <w:r>
        <w:rPr>
          <w:sz w:val="20"/>
          <w:lang w:eastAsia="zh-CN"/>
        </w:rPr>
        <w:t>创建一个新的组织</w:t>
      </w:r>
      <w:r>
        <w:rPr>
          <w:rFonts w:ascii="Arial" w:eastAsia="Arial"/>
          <w:sz w:val="20"/>
          <w:lang w:eastAsia="zh-CN"/>
        </w:rPr>
        <w:t>,</w:t>
      </w:r>
      <w:r>
        <w:rPr>
          <w:spacing w:val="-15"/>
          <w:sz w:val="20"/>
          <w:lang w:eastAsia="zh-CN"/>
        </w:rPr>
        <w:t xml:space="preserve">将拥有 </w:t>
      </w:r>
      <w:r>
        <w:rPr>
          <w:rFonts w:ascii="Arial" w:eastAsia="Arial"/>
          <w:sz w:val="20"/>
          <w:lang w:eastAsia="zh-CN"/>
        </w:rPr>
        <w:t>SSM</w:t>
      </w:r>
      <w:r>
        <w:rPr>
          <w:rFonts w:ascii="Arial" w:eastAsia="Arial"/>
          <w:spacing w:val="-18"/>
          <w:sz w:val="20"/>
          <w:lang w:eastAsia="zh-CN"/>
        </w:rPr>
        <w:t xml:space="preserve"> </w:t>
      </w:r>
      <w:r>
        <w:rPr>
          <w:sz w:val="20"/>
          <w:lang w:eastAsia="zh-CN"/>
        </w:rPr>
        <w:t>资源的帐户作为新的主帐户</w:t>
      </w:r>
      <w:r>
        <w:rPr>
          <w:rFonts w:ascii="Arial" w:eastAsia="Arial"/>
          <w:sz w:val="20"/>
          <w:lang w:eastAsia="zh-CN"/>
        </w:rPr>
        <w:t>,</w:t>
      </w:r>
      <w:r>
        <w:rPr>
          <w:sz w:val="20"/>
          <w:lang w:eastAsia="zh-CN"/>
        </w:rPr>
        <w:t>将另一个帐户作为新组织的成员</w:t>
      </w:r>
      <w:r>
        <w:rPr>
          <w:rFonts w:ascii="Arial" w:eastAsia="Arial"/>
          <w:sz w:val="20"/>
          <w:lang w:eastAsia="zh-CN"/>
        </w:rPr>
        <w:t>.</w:t>
      </w:r>
      <w:r>
        <w:rPr>
          <w:spacing w:val="7"/>
          <w:sz w:val="20"/>
          <w:lang w:eastAsia="zh-CN"/>
        </w:rPr>
        <w:t>创建一个新的</w:t>
      </w:r>
      <w:r>
        <w:rPr>
          <w:rFonts w:ascii="Arial" w:eastAsia="Arial"/>
          <w:sz w:val="20"/>
          <w:lang w:eastAsia="zh-CN"/>
        </w:rPr>
        <w:t>SCP,</w:t>
      </w:r>
      <w:r>
        <w:rPr>
          <w:spacing w:val="-7"/>
          <w:sz w:val="20"/>
          <w:lang w:eastAsia="zh-CN"/>
        </w:rPr>
        <w:t xml:space="preserve">以允许完全访问 </w:t>
      </w:r>
      <w:r>
        <w:rPr>
          <w:rFonts w:ascii="Arial" w:eastAsia="Arial"/>
          <w:sz w:val="20"/>
          <w:lang w:eastAsia="zh-CN"/>
        </w:rPr>
        <w:t>AWS</w:t>
      </w:r>
      <w:r>
        <w:rPr>
          <w:rFonts w:ascii="Arial" w:eastAsia="Arial"/>
          <w:spacing w:val="-16"/>
          <w:sz w:val="20"/>
          <w:lang w:eastAsia="zh-CN"/>
        </w:rPr>
        <w:t xml:space="preserve"> </w:t>
      </w:r>
      <w:r>
        <w:rPr>
          <w:sz w:val="20"/>
          <w:lang w:eastAsia="zh-CN"/>
        </w:rPr>
        <w:t>资源</w:t>
      </w:r>
    </w:p>
    <w:p w14:paraId="72DF2B8E" w14:textId="77777777" w:rsidR="003E0564" w:rsidRDefault="00922136">
      <w:pPr>
        <w:pStyle w:val="a4"/>
        <w:spacing w:line="264" w:lineRule="auto"/>
        <w:ind w:right="211"/>
        <w:rPr>
          <w:rFonts w:ascii="Arial" w:eastAsia="Arial"/>
          <w:lang w:eastAsia="zh-CN"/>
        </w:rPr>
      </w:pPr>
      <w:r>
        <w:rPr>
          <w:rFonts w:ascii="Arial" w:eastAsia="Arial"/>
          <w:lang w:eastAsia="zh-CN"/>
        </w:rPr>
        <w:t>D.</w:t>
      </w:r>
      <w:r>
        <w:rPr>
          <w:lang w:eastAsia="zh-CN"/>
        </w:rPr>
        <w:t>从当前组织中删除两个成员帐户</w:t>
      </w:r>
      <w:r>
        <w:rPr>
          <w:rFonts w:ascii="Arial" w:eastAsia="Arial"/>
          <w:lang w:eastAsia="zh-CN"/>
        </w:rPr>
        <w:t>.</w:t>
      </w:r>
      <w:r>
        <w:rPr>
          <w:lang w:eastAsia="zh-CN"/>
        </w:rPr>
        <w:t>创建一个新的组织</w:t>
      </w:r>
      <w:r>
        <w:rPr>
          <w:rFonts w:ascii="Arial" w:eastAsia="Arial"/>
          <w:lang w:eastAsia="zh-CN"/>
        </w:rPr>
        <w:t>,</w:t>
      </w:r>
      <w:r>
        <w:rPr>
          <w:spacing w:val="-14"/>
          <w:lang w:eastAsia="zh-CN"/>
        </w:rPr>
        <w:t xml:space="preserve">将拥有 </w:t>
      </w:r>
      <w:r>
        <w:rPr>
          <w:rFonts w:ascii="Arial" w:eastAsia="Arial"/>
          <w:lang w:eastAsia="zh-CN"/>
        </w:rPr>
        <w:t xml:space="preserve">SSM </w:t>
      </w:r>
      <w:r>
        <w:rPr>
          <w:lang w:eastAsia="zh-CN"/>
        </w:rPr>
        <w:t>资源的帐户作为新的主帐户</w:t>
      </w:r>
      <w:r>
        <w:rPr>
          <w:rFonts w:ascii="Arial" w:eastAsia="Arial"/>
          <w:lang w:eastAsia="zh-CN"/>
        </w:rPr>
        <w:t>,</w:t>
      </w:r>
      <w:r>
        <w:rPr>
          <w:lang w:eastAsia="zh-CN"/>
        </w:rPr>
        <w:t>将另一个帐户作为新组织的成员</w:t>
      </w:r>
      <w:r>
        <w:rPr>
          <w:rFonts w:ascii="Arial" w:eastAsia="Arial"/>
          <w:lang w:eastAsia="zh-CN"/>
        </w:rPr>
        <w:t>.</w:t>
      </w:r>
      <w:r>
        <w:rPr>
          <w:spacing w:val="7"/>
          <w:lang w:eastAsia="zh-CN"/>
        </w:rPr>
        <w:t>创建一个允许</w:t>
      </w:r>
      <w:r>
        <w:rPr>
          <w:rFonts w:ascii="Arial" w:eastAsia="Arial"/>
          <w:lang w:eastAsia="zh-CN"/>
        </w:rPr>
        <w:t xml:space="preserve">SSM </w:t>
      </w:r>
      <w:r>
        <w:rPr>
          <w:spacing w:val="-12"/>
          <w:lang w:eastAsia="zh-CN"/>
        </w:rPr>
        <w:t xml:space="preserve">操作的新 </w:t>
      </w:r>
      <w:r>
        <w:rPr>
          <w:rFonts w:ascii="Arial" w:eastAsia="Arial"/>
          <w:lang w:eastAsia="zh-CN"/>
        </w:rPr>
        <w:t>SCP,</w:t>
      </w:r>
      <w:r>
        <w:rPr>
          <w:spacing w:val="-5"/>
          <w:lang w:eastAsia="zh-CN"/>
        </w:rPr>
        <w:t xml:space="preserve">并为新主帐户中的每个 </w:t>
      </w:r>
      <w:r>
        <w:rPr>
          <w:rFonts w:ascii="Arial" w:eastAsia="Arial"/>
          <w:lang w:eastAsia="zh-CN"/>
        </w:rPr>
        <w:t xml:space="preserve">SSM </w:t>
      </w:r>
      <w:r>
        <w:rPr>
          <w:lang w:eastAsia="zh-CN"/>
        </w:rPr>
        <w:t>参数存储和文</w:t>
      </w:r>
      <w:r>
        <w:rPr>
          <w:spacing w:val="-13"/>
          <w:lang w:eastAsia="zh-CN"/>
        </w:rPr>
        <w:t xml:space="preserve">档指定 </w:t>
      </w:r>
      <w:r>
        <w:rPr>
          <w:rFonts w:ascii="Arial" w:eastAsia="Arial"/>
          <w:lang w:eastAsia="zh-CN"/>
        </w:rPr>
        <w:t>ARN</w:t>
      </w:r>
    </w:p>
    <w:p w14:paraId="7696DDDE" w14:textId="77777777" w:rsidR="003E0564" w:rsidRDefault="00922136">
      <w:pPr>
        <w:pStyle w:val="a4"/>
        <w:spacing w:line="251" w:lineRule="exact"/>
        <w:rPr>
          <w:rFonts w:ascii="Arial" w:eastAsia="Arial"/>
          <w:lang w:eastAsia="zh-CN"/>
        </w:rPr>
      </w:pPr>
      <w:r>
        <w:rPr>
          <w:lang w:eastAsia="zh-CN"/>
        </w:rPr>
        <w:t>答</w:t>
      </w:r>
      <w:r>
        <w:rPr>
          <w:rFonts w:ascii="Arial" w:eastAsia="Arial"/>
          <w:lang w:eastAsia="zh-CN"/>
        </w:rPr>
        <w:t>:D</w:t>
      </w:r>
    </w:p>
    <w:p w14:paraId="14CA9473" w14:textId="77777777" w:rsidR="003E0564" w:rsidRDefault="003E0564">
      <w:pPr>
        <w:pStyle w:val="a4"/>
        <w:ind w:left="0"/>
        <w:rPr>
          <w:rFonts w:ascii="Arial"/>
          <w:sz w:val="22"/>
          <w:lang w:eastAsia="zh-CN"/>
        </w:rPr>
      </w:pPr>
    </w:p>
    <w:p w14:paraId="3AADAA90" w14:textId="77777777" w:rsidR="003E0564" w:rsidRDefault="003E0564">
      <w:pPr>
        <w:pStyle w:val="a4"/>
        <w:spacing w:before="3"/>
        <w:ind w:left="0"/>
        <w:rPr>
          <w:rFonts w:ascii="Arial"/>
          <w:sz w:val="22"/>
          <w:lang w:eastAsia="zh-CN"/>
        </w:rPr>
      </w:pPr>
    </w:p>
    <w:p w14:paraId="3375254A" w14:textId="77777777" w:rsidR="003E0564" w:rsidRDefault="00922136">
      <w:pPr>
        <w:pStyle w:val="a4"/>
        <w:rPr>
          <w:rFonts w:ascii="Arial"/>
          <w:lang w:eastAsia="zh-CN"/>
        </w:rPr>
      </w:pPr>
      <w:r>
        <w:rPr>
          <w:rFonts w:ascii="Arial"/>
          <w:lang w:eastAsia="zh-CN"/>
        </w:rPr>
        <w:t xml:space="preserve">Question 243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r w:rsidR="000C0538">
        <w:rPr>
          <w:rFonts w:ascii="Arial"/>
          <w:b/>
          <w:bCs/>
          <w:color w:val="FF0000"/>
          <w:lang w:eastAsia="zh-CN"/>
        </w:rPr>
        <w:t xml:space="preserve">     03/23</w:t>
      </w:r>
      <w:r w:rsidR="000C0538">
        <w:rPr>
          <w:rFonts w:ascii="Arial" w:hint="eastAsia"/>
          <w:b/>
          <w:bCs/>
          <w:color w:val="FF0000"/>
          <w:lang w:eastAsia="zh-CN"/>
        </w:rPr>
        <w:t>考题</w:t>
      </w:r>
    </w:p>
    <w:p w14:paraId="30244C98" w14:textId="77777777" w:rsidR="003E0564" w:rsidRDefault="00922136">
      <w:pPr>
        <w:pStyle w:val="a4"/>
        <w:spacing w:before="19" w:line="261" w:lineRule="auto"/>
        <w:ind w:right="183"/>
        <w:rPr>
          <w:rFonts w:ascii="Arial" w:eastAsia="Arial"/>
          <w:lang w:eastAsia="zh-CN"/>
        </w:rPr>
      </w:pPr>
      <w:r>
        <w:rPr>
          <w:spacing w:val="-5"/>
          <w:lang w:eastAsia="zh-CN"/>
        </w:rPr>
        <w:t xml:space="preserve">一家公司正在使用多个 </w:t>
      </w:r>
      <w:r>
        <w:rPr>
          <w:rFonts w:ascii="Arial" w:eastAsia="Arial"/>
          <w:lang w:eastAsia="zh-CN"/>
        </w:rPr>
        <w:t xml:space="preserve">AWS </w:t>
      </w:r>
      <w:r>
        <w:rPr>
          <w:lang w:eastAsia="zh-CN"/>
        </w:rPr>
        <w:t>账户</w:t>
      </w:r>
      <w:r>
        <w:rPr>
          <w:rFonts w:ascii="Arial" w:eastAsia="Arial"/>
          <w:lang w:eastAsia="zh-CN"/>
        </w:rPr>
        <w:t>,</w:t>
      </w:r>
      <w:r>
        <w:rPr>
          <w:spacing w:val="-9"/>
          <w:lang w:eastAsia="zh-CN"/>
        </w:rPr>
        <w:t xml:space="preserve">并且有多个 </w:t>
      </w:r>
      <w:r>
        <w:rPr>
          <w:rFonts w:ascii="Arial" w:eastAsia="Arial"/>
          <w:lang w:eastAsia="zh-CN"/>
        </w:rPr>
        <w:t xml:space="preserve">Devops </w:t>
      </w:r>
      <w:r>
        <w:rPr>
          <w:lang w:eastAsia="zh-CN"/>
        </w:rPr>
        <w:t>团队在这些账户中运行生产和非生产工作负载</w:t>
      </w:r>
      <w:r>
        <w:rPr>
          <w:rFonts w:ascii="Arial" w:eastAsia="Arial"/>
          <w:lang w:eastAsia="zh-CN"/>
        </w:rPr>
        <w:t>.</w:t>
      </w:r>
      <w:r>
        <w:rPr>
          <w:lang w:eastAsia="zh-CN"/>
        </w:rPr>
        <w:t>该</w:t>
      </w:r>
      <w:r>
        <w:rPr>
          <w:spacing w:val="-6"/>
          <w:lang w:eastAsia="zh-CN"/>
        </w:rPr>
        <w:t xml:space="preserve">公司希望集中限制对 </w:t>
      </w:r>
      <w:r>
        <w:rPr>
          <w:rFonts w:ascii="Arial" w:eastAsia="Arial"/>
          <w:lang w:eastAsia="zh-CN"/>
        </w:rPr>
        <w:t xml:space="preserve">Devops </w:t>
      </w:r>
      <w:r>
        <w:rPr>
          <w:spacing w:val="-6"/>
          <w:lang w:eastAsia="zh-CN"/>
        </w:rPr>
        <w:t xml:space="preserve">团队不使用的某些 </w:t>
      </w:r>
      <w:r>
        <w:rPr>
          <w:rFonts w:ascii="Arial" w:eastAsia="Arial"/>
          <w:lang w:eastAsia="zh-CN"/>
        </w:rPr>
        <w:t xml:space="preserve">AWS </w:t>
      </w:r>
      <w:r>
        <w:rPr>
          <w:lang w:eastAsia="zh-CN"/>
        </w:rPr>
        <w:t>服务的访问</w:t>
      </w:r>
      <w:r>
        <w:rPr>
          <w:rFonts w:ascii="Arial" w:eastAsia="Arial"/>
          <w:lang w:eastAsia="zh-CN"/>
        </w:rPr>
        <w:t>.</w:t>
      </w:r>
      <w:r>
        <w:rPr>
          <w:spacing w:val="-7"/>
          <w:lang w:eastAsia="zh-CN"/>
        </w:rPr>
        <w:t xml:space="preserve">该公司决定使用 </w:t>
      </w:r>
      <w:r>
        <w:rPr>
          <w:rFonts w:ascii="Arial" w:eastAsia="Arial"/>
          <w:lang w:eastAsia="zh-CN"/>
        </w:rPr>
        <w:t xml:space="preserve">Aws </w:t>
      </w:r>
      <w:r>
        <w:rPr>
          <w:lang w:eastAsia="zh-CN"/>
        </w:rPr>
        <w:t>组织</w:t>
      </w:r>
      <w:r>
        <w:rPr>
          <w:rFonts w:ascii="Arial" w:eastAsia="Arial"/>
          <w:lang w:eastAsia="zh-CN"/>
        </w:rPr>
        <w:t>,</w:t>
      </w:r>
      <w:r>
        <w:rPr>
          <w:lang w:eastAsia="zh-CN"/>
        </w:rPr>
        <w:t>并成功邀</w:t>
      </w:r>
      <w:r>
        <w:rPr>
          <w:spacing w:val="-14"/>
          <w:lang w:eastAsia="zh-CN"/>
        </w:rPr>
        <w:t xml:space="preserve">请所有 </w:t>
      </w:r>
      <w:r>
        <w:rPr>
          <w:rFonts w:ascii="Arial" w:eastAsia="Arial"/>
          <w:lang w:eastAsia="zh-CN"/>
        </w:rPr>
        <w:t xml:space="preserve">AWS </w:t>
      </w:r>
      <w:r>
        <w:rPr>
          <w:lang w:eastAsia="zh-CN"/>
        </w:rPr>
        <w:t>账户加入该组织</w:t>
      </w:r>
      <w:r>
        <w:rPr>
          <w:rFonts w:ascii="Arial" w:eastAsia="Arial"/>
          <w:lang w:eastAsia="zh-CN"/>
        </w:rPr>
        <w:t>.</w:t>
      </w:r>
      <w:r>
        <w:rPr>
          <w:lang w:eastAsia="zh-CN"/>
        </w:rPr>
        <w:t>他们希望允许访问当前正在使用的服务</w:t>
      </w:r>
      <w:r>
        <w:rPr>
          <w:rFonts w:ascii="Arial" w:eastAsia="Arial"/>
          <w:lang w:eastAsia="zh-CN"/>
        </w:rPr>
        <w:t>,</w:t>
      </w:r>
      <w:r>
        <w:rPr>
          <w:lang w:eastAsia="zh-CN"/>
        </w:rPr>
        <w:t>并拒绝一些特定服务</w:t>
      </w:r>
      <w:r>
        <w:rPr>
          <w:rFonts w:ascii="Arial" w:eastAsia="Arial"/>
          <w:lang w:eastAsia="zh-CN"/>
        </w:rPr>
        <w:t>.</w:t>
      </w:r>
      <w:r>
        <w:rPr>
          <w:lang w:eastAsia="zh-CN"/>
        </w:rPr>
        <w:t>他们还想将多个帐户作为一个单位一起管理</w:t>
      </w:r>
      <w:r>
        <w:rPr>
          <w:rFonts w:ascii="Arial" w:eastAsia="Arial"/>
          <w:lang w:eastAsia="zh-CN"/>
        </w:rPr>
        <w:t>.</w:t>
      </w:r>
    </w:p>
    <w:p w14:paraId="7B9B2C58" w14:textId="77777777" w:rsidR="003E0564" w:rsidRDefault="00922136">
      <w:pPr>
        <w:pStyle w:val="a4"/>
        <w:spacing w:before="4" w:line="261" w:lineRule="auto"/>
        <w:ind w:right="3994"/>
        <w:rPr>
          <w:lang w:eastAsia="zh-CN"/>
        </w:rPr>
      </w:pPr>
      <w:r>
        <w:rPr>
          <w:w w:val="95"/>
          <w:lang w:eastAsia="zh-CN"/>
        </w:rPr>
        <w:t>解决方案架构师应采取哪些步骤来满足这些要求</w:t>
      </w:r>
      <w:r>
        <w:rPr>
          <w:rFonts w:ascii="Arial" w:eastAsia="Arial"/>
          <w:w w:val="95"/>
          <w:lang w:eastAsia="zh-CN"/>
        </w:rPr>
        <w:t>?(</w:t>
      </w:r>
      <w:r>
        <w:rPr>
          <w:w w:val="95"/>
          <w:lang w:eastAsia="zh-CN"/>
        </w:rPr>
        <w:t>选择三个</w:t>
      </w:r>
      <w:r>
        <w:rPr>
          <w:rFonts w:ascii="Arial" w:eastAsia="Arial"/>
          <w:w w:val="95"/>
          <w:lang w:eastAsia="zh-CN"/>
        </w:rPr>
        <w:t xml:space="preserve">)  </w:t>
      </w:r>
      <w:r>
        <w:rPr>
          <w:rFonts w:ascii="Arial" w:eastAsia="Arial"/>
          <w:lang w:eastAsia="zh-CN"/>
        </w:rPr>
        <w:t>A.</w:t>
      </w:r>
      <w:r>
        <w:rPr>
          <w:lang w:eastAsia="zh-CN"/>
        </w:rPr>
        <w:t>使用拒绝列表策略</w:t>
      </w:r>
    </w:p>
    <w:p w14:paraId="0B0136F7" w14:textId="77777777" w:rsidR="003E0564" w:rsidRDefault="00922136">
      <w:pPr>
        <w:pStyle w:val="ab"/>
        <w:numPr>
          <w:ilvl w:val="0"/>
          <w:numId w:val="251"/>
        </w:numPr>
        <w:tabs>
          <w:tab w:val="left" w:pos="469"/>
        </w:tabs>
        <w:spacing w:before="1"/>
        <w:rPr>
          <w:sz w:val="20"/>
        </w:rPr>
      </w:pPr>
      <w:r>
        <w:rPr>
          <w:spacing w:val="-26"/>
          <w:sz w:val="20"/>
        </w:rPr>
        <w:t xml:space="preserve">在 </w:t>
      </w:r>
      <w:r>
        <w:rPr>
          <w:rFonts w:ascii="Arial" w:eastAsia="Arial"/>
          <w:sz w:val="20"/>
        </w:rPr>
        <w:t>AWS</w:t>
      </w:r>
      <w:r>
        <w:rPr>
          <w:rFonts w:ascii="Arial" w:eastAsia="Arial"/>
          <w:spacing w:val="-2"/>
          <w:sz w:val="20"/>
        </w:rPr>
        <w:t xml:space="preserve"> </w:t>
      </w:r>
      <w:r>
        <w:rPr>
          <w:rFonts w:ascii="Arial" w:eastAsia="Arial"/>
          <w:sz w:val="20"/>
        </w:rPr>
        <w:t>IAM</w:t>
      </w:r>
      <w:r>
        <w:rPr>
          <w:rFonts w:ascii="Arial" w:eastAsia="Arial"/>
          <w:spacing w:val="-11"/>
          <w:sz w:val="20"/>
        </w:rPr>
        <w:t xml:space="preserve"> </w:t>
      </w:r>
      <w:r>
        <w:rPr>
          <w:spacing w:val="-13"/>
          <w:sz w:val="20"/>
        </w:rPr>
        <w:t xml:space="preserve">中查看 </w:t>
      </w:r>
      <w:r>
        <w:rPr>
          <w:rFonts w:ascii="Arial" w:eastAsia="Arial"/>
          <w:sz w:val="20"/>
        </w:rPr>
        <w:t>Access Advisor,</w:t>
      </w:r>
      <w:r>
        <w:rPr>
          <w:sz w:val="20"/>
        </w:rPr>
        <w:t>以确定</w:t>
      </w:r>
    </w:p>
    <w:p w14:paraId="48A6531C" w14:textId="77777777" w:rsidR="003E0564" w:rsidRDefault="00922136">
      <w:pPr>
        <w:pStyle w:val="ab"/>
        <w:numPr>
          <w:ilvl w:val="0"/>
          <w:numId w:val="251"/>
        </w:numPr>
        <w:tabs>
          <w:tab w:val="left" w:pos="481"/>
        </w:tabs>
        <w:spacing w:before="22"/>
        <w:ind w:left="480" w:hanging="201"/>
        <w:rPr>
          <w:sz w:val="20"/>
        </w:rPr>
      </w:pPr>
      <w:r>
        <w:rPr>
          <w:spacing w:val="-16"/>
          <w:sz w:val="20"/>
        </w:rPr>
        <w:t xml:space="preserve">查看 </w:t>
      </w:r>
      <w:r>
        <w:rPr>
          <w:rFonts w:ascii="Arial" w:eastAsia="Arial"/>
          <w:sz w:val="20"/>
        </w:rPr>
        <w:t>AWS</w:t>
      </w:r>
      <w:r>
        <w:rPr>
          <w:rFonts w:ascii="Arial" w:eastAsia="Arial"/>
          <w:spacing w:val="-4"/>
          <w:sz w:val="20"/>
        </w:rPr>
        <w:t xml:space="preserve"> </w:t>
      </w:r>
      <w:r>
        <w:rPr>
          <w:rFonts w:ascii="Arial" w:eastAsia="Arial"/>
          <w:sz w:val="20"/>
        </w:rPr>
        <w:t>Trusted</w:t>
      </w:r>
      <w:r>
        <w:rPr>
          <w:rFonts w:ascii="Arial" w:eastAsia="Arial"/>
          <w:spacing w:val="-1"/>
          <w:sz w:val="20"/>
        </w:rPr>
        <w:t xml:space="preserve"> </w:t>
      </w:r>
      <w:r>
        <w:rPr>
          <w:rFonts w:ascii="Arial" w:eastAsia="Arial"/>
          <w:sz w:val="20"/>
        </w:rPr>
        <w:t>Advisor</w:t>
      </w:r>
      <w:r>
        <w:rPr>
          <w:rFonts w:ascii="Arial" w:eastAsia="Arial"/>
          <w:spacing w:val="-12"/>
          <w:sz w:val="20"/>
        </w:rPr>
        <w:t xml:space="preserve"> </w:t>
      </w:r>
      <w:r>
        <w:rPr>
          <w:sz w:val="20"/>
        </w:rPr>
        <w:t>报告以确定最近使用的服务</w:t>
      </w:r>
    </w:p>
    <w:p w14:paraId="2FCF278C" w14:textId="77777777" w:rsidR="003E0564" w:rsidRDefault="00922136">
      <w:pPr>
        <w:pStyle w:val="ab"/>
        <w:numPr>
          <w:ilvl w:val="0"/>
          <w:numId w:val="251"/>
        </w:numPr>
        <w:tabs>
          <w:tab w:val="left" w:pos="481"/>
        </w:tabs>
        <w:spacing w:before="24"/>
        <w:ind w:left="480" w:hanging="201"/>
        <w:rPr>
          <w:rFonts w:ascii="Arial" w:eastAsia="Arial"/>
          <w:sz w:val="20"/>
        </w:rPr>
      </w:pPr>
      <w:r>
        <w:rPr>
          <w:spacing w:val="-8"/>
          <w:sz w:val="20"/>
        </w:rPr>
        <w:t xml:space="preserve">删除默认的 </w:t>
      </w:r>
      <w:r>
        <w:rPr>
          <w:rFonts w:ascii="Arial" w:eastAsia="Arial"/>
          <w:sz w:val="20"/>
        </w:rPr>
        <w:t>Fullansaccess</w:t>
      </w:r>
      <w:r>
        <w:rPr>
          <w:rFonts w:ascii="Arial" w:eastAsia="Arial"/>
          <w:spacing w:val="1"/>
          <w:sz w:val="20"/>
        </w:rPr>
        <w:t xml:space="preserve"> </w:t>
      </w:r>
      <w:r>
        <w:rPr>
          <w:rFonts w:ascii="Arial" w:eastAsia="Arial"/>
          <w:sz w:val="20"/>
        </w:rPr>
        <w:t>Scp</w:t>
      </w:r>
    </w:p>
    <w:p w14:paraId="392CFF8D" w14:textId="77777777" w:rsidR="003E0564" w:rsidRDefault="00922136">
      <w:pPr>
        <w:pStyle w:val="ab"/>
        <w:numPr>
          <w:ilvl w:val="0"/>
          <w:numId w:val="251"/>
        </w:numPr>
        <w:tabs>
          <w:tab w:val="left" w:pos="469"/>
        </w:tabs>
        <w:spacing w:before="22" w:line="264" w:lineRule="auto"/>
        <w:ind w:left="280" w:right="5267" w:firstLine="0"/>
        <w:rPr>
          <w:rFonts w:ascii="Arial" w:eastAsia="Arial"/>
          <w:sz w:val="20"/>
        </w:rPr>
      </w:pPr>
      <w:r>
        <w:rPr>
          <w:sz w:val="20"/>
        </w:rPr>
        <w:t>定义组织单位</w:t>
      </w:r>
      <w:r>
        <w:rPr>
          <w:rFonts w:ascii="Arial" w:eastAsia="Arial"/>
          <w:sz w:val="20"/>
        </w:rPr>
        <w:t>(OUS)</w:t>
      </w:r>
      <w:r>
        <w:rPr>
          <w:spacing w:val="-7"/>
          <w:sz w:val="20"/>
        </w:rPr>
        <w:t xml:space="preserve">并将会员帐户放入 </w:t>
      </w:r>
      <w:r>
        <w:rPr>
          <w:rFonts w:ascii="Arial" w:eastAsia="Arial"/>
          <w:sz w:val="20"/>
        </w:rPr>
        <w:t>Ous F.</w:t>
      </w:r>
      <w:r>
        <w:rPr>
          <w:spacing w:val="-9"/>
          <w:sz w:val="20"/>
        </w:rPr>
        <w:t xml:space="preserve">删除默认的 </w:t>
      </w:r>
      <w:r>
        <w:rPr>
          <w:rFonts w:ascii="Arial" w:eastAsia="Arial"/>
          <w:sz w:val="20"/>
        </w:rPr>
        <w:t>Denyawsaccess</w:t>
      </w:r>
      <w:r>
        <w:rPr>
          <w:rFonts w:ascii="Arial" w:eastAsia="Arial"/>
          <w:spacing w:val="-1"/>
          <w:sz w:val="20"/>
        </w:rPr>
        <w:t xml:space="preserve"> </w:t>
      </w:r>
      <w:r>
        <w:rPr>
          <w:rFonts w:ascii="Arial" w:eastAsia="Arial"/>
          <w:sz w:val="20"/>
        </w:rPr>
        <w:t>SCP</w:t>
      </w:r>
    </w:p>
    <w:p w14:paraId="0E5487F6" w14:textId="77777777" w:rsidR="003E0564" w:rsidRDefault="00922136">
      <w:pPr>
        <w:pStyle w:val="a4"/>
        <w:spacing w:line="254" w:lineRule="exact"/>
        <w:rPr>
          <w:rFonts w:ascii="Arial" w:eastAsia="Arial"/>
        </w:rPr>
      </w:pPr>
      <w:r>
        <w:t>答</w:t>
      </w:r>
      <w:r>
        <w:rPr>
          <w:rFonts w:ascii="Arial" w:eastAsia="Arial"/>
        </w:rPr>
        <w:t>:CDE</w:t>
      </w:r>
    </w:p>
    <w:p w14:paraId="5BF0A3A2" w14:textId="77777777" w:rsidR="003E0564" w:rsidRDefault="003E0564">
      <w:pPr>
        <w:pStyle w:val="a4"/>
        <w:ind w:left="0"/>
        <w:rPr>
          <w:rFonts w:ascii="Arial"/>
          <w:sz w:val="22"/>
        </w:rPr>
      </w:pPr>
    </w:p>
    <w:p w14:paraId="39C271B1" w14:textId="77777777" w:rsidR="003E0564" w:rsidRDefault="003E0564">
      <w:pPr>
        <w:pStyle w:val="a4"/>
        <w:ind w:left="0"/>
        <w:rPr>
          <w:rFonts w:ascii="Arial"/>
          <w:sz w:val="23"/>
        </w:rPr>
      </w:pPr>
    </w:p>
    <w:p w14:paraId="73906618" w14:textId="77777777" w:rsidR="003E0564" w:rsidRDefault="00922136">
      <w:pPr>
        <w:pStyle w:val="a4"/>
        <w:rPr>
          <w:rFonts w:ascii="Arial"/>
        </w:rPr>
      </w:pPr>
      <w:r>
        <w:rPr>
          <w:rFonts w:ascii="Arial"/>
        </w:rPr>
        <w:t>Question 244</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p>
    <w:p w14:paraId="05A99BE9" w14:textId="77777777" w:rsidR="003E0564" w:rsidRDefault="00922136">
      <w:pPr>
        <w:pStyle w:val="a4"/>
        <w:spacing w:before="22" w:line="261" w:lineRule="auto"/>
        <w:ind w:right="175"/>
        <w:rPr>
          <w:rFonts w:ascii="Arial" w:eastAsia="Arial"/>
        </w:rPr>
      </w:pPr>
      <w:r>
        <w:rPr>
          <w:spacing w:val="-8"/>
        </w:rPr>
        <w:t xml:space="preserve">一家公司使用 </w:t>
      </w:r>
      <w:r>
        <w:rPr>
          <w:rFonts w:ascii="Arial" w:eastAsia="Arial"/>
        </w:rPr>
        <w:t xml:space="preserve">Amazon ECS </w:t>
      </w:r>
      <w:r>
        <w:rPr>
          <w:spacing w:val="-8"/>
        </w:rPr>
        <w:t xml:space="preserve">集群中托管的 </w:t>
      </w:r>
      <w:r>
        <w:rPr>
          <w:rFonts w:ascii="Arial" w:eastAsia="Arial"/>
        </w:rPr>
        <w:t>Application Load Balancer(ALB)</w:t>
      </w:r>
      <w:r>
        <w:rPr>
          <w:spacing w:val="-27"/>
        </w:rPr>
        <w:t xml:space="preserve">和 </w:t>
      </w:r>
      <w:r>
        <w:rPr>
          <w:rFonts w:ascii="Arial" w:eastAsia="Arial"/>
        </w:rPr>
        <w:t xml:space="preserve">Docker </w:t>
      </w:r>
      <w:r>
        <w:t>应用程序托管社区论坛站点</w:t>
      </w:r>
      <w:r>
        <w:rPr>
          <w:rFonts w:ascii="Arial" w:eastAsia="Arial"/>
        </w:rPr>
        <w:t>.</w:t>
      </w:r>
      <w:r>
        <w:rPr>
          <w:spacing w:val="-7"/>
        </w:rPr>
        <w:t xml:space="preserve">站点数据存储在 </w:t>
      </w:r>
      <w:r>
        <w:rPr>
          <w:rFonts w:ascii="Arial" w:eastAsia="Arial"/>
        </w:rPr>
        <w:t xml:space="preserve">Amazon RDS for MYSQL </w:t>
      </w:r>
      <w:r>
        <w:t>中</w:t>
      </w:r>
      <w:r>
        <w:rPr>
          <w:rFonts w:ascii="Arial" w:eastAsia="Arial"/>
        </w:rPr>
        <w:t>,</w:t>
      </w:r>
      <w:r>
        <w:rPr>
          <w:spacing w:val="-6"/>
        </w:rPr>
        <w:t xml:space="preserve">而容器映像存储在 </w:t>
      </w:r>
      <w:r>
        <w:rPr>
          <w:rFonts w:ascii="Arial" w:eastAsia="Arial"/>
        </w:rPr>
        <w:t xml:space="preserve">ECR </w:t>
      </w:r>
      <w:r>
        <w:t>中</w:t>
      </w:r>
      <w:r>
        <w:rPr>
          <w:rFonts w:ascii="Arial" w:eastAsia="Arial"/>
        </w:rPr>
        <w:t>.</w:t>
      </w:r>
      <w:r>
        <w:t>公司需要为其客户</w:t>
      </w:r>
      <w:r>
        <w:rPr>
          <w:spacing w:val="-8"/>
        </w:rPr>
        <w:t xml:space="preserve">提供废料回收 </w:t>
      </w:r>
      <w:r>
        <w:rPr>
          <w:rFonts w:ascii="Arial" w:eastAsia="Arial"/>
        </w:rPr>
        <w:t>SLA,</w:t>
      </w:r>
      <w:r>
        <w:rPr>
          <w:spacing w:val="-25"/>
        </w:rPr>
        <w:t xml:space="preserve">其 </w:t>
      </w:r>
      <w:r>
        <w:rPr>
          <w:rFonts w:ascii="Arial" w:eastAsia="Arial"/>
        </w:rPr>
        <w:t xml:space="preserve">RTO </w:t>
      </w:r>
      <w:r>
        <w:rPr>
          <w:spacing w:val="-13"/>
        </w:rPr>
        <w:t xml:space="preserve">不超过 </w:t>
      </w:r>
      <w:r>
        <w:rPr>
          <w:rFonts w:ascii="Arial" w:eastAsia="Arial"/>
        </w:rPr>
        <w:t xml:space="preserve">24 </w:t>
      </w:r>
      <w:r>
        <w:t>小时</w:t>
      </w:r>
      <w:r>
        <w:rPr>
          <w:rFonts w:ascii="Arial" w:eastAsia="Arial"/>
        </w:rPr>
        <w:t xml:space="preserve">,RPO </w:t>
      </w:r>
      <w:r>
        <w:rPr>
          <w:spacing w:val="-13"/>
        </w:rPr>
        <w:t xml:space="preserve">不超过 </w:t>
      </w:r>
      <w:r>
        <w:rPr>
          <w:rFonts w:ascii="Arial" w:eastAsia="Arial"/>
        </w:rPr>
        <w:t xml:space="preserve">8 </w:t>
      </w:r>
      <w:r>
        <w:t>小时</w:t>
      </w:r>
      <w:r>
        <w:rPr>
          <w:rFonts w:ascii="Arial" w:eastAsia="Arial"/>
        </w:rPr>
        <w:t>.</w:t>
      </w:r>
    </w:p>
    <w:p w14:paraId="56CEF06B" w14:textId="77777777" w:rsidR="003E0564" w:rsidRDefault="003E0564">
      <w:pPr>
        <w:pStyle w:val="a4"/>
        <w:spacing w:before="7"/>
        <w:ind w:left="0"/>
        <w:rPr>
          <w:rFonts w:ascii="Arial"/>
          <w:sz w:val="21"/>
        </w:rPr>
      </w:pPr>
    </w:p>
    <w:p w14:paraId="5BEA0A3E" w14:textId="77777777" w:rsidR="003E0564" w:rsidRDefault="00922136">
      <w:pPr>
        <w:pStyle w:val="a4"/>
        <w:rPr>
          <w:rFonts w:ascii="Arial" w:eastAsia="Arial"/>
          <w:lang w:eastAsia="zh-CN"/>
        </w:rPr>
      </w:pPr>
      <w:r>
        <w:rPr>
          <w:lang w:eastAsia="zh-CN"/>
        </w:rPr>
        <w:t>以下哪种解决方案是符合要求的最具成本效益的方法</w:t>
      </w:r>
      <w:r>
        <w:rPr>
          <w:rFonts w:ascii="Arial" w:eastAsia="Arial"/>
          <w:lang w:eastAsia="zh-CN"/>
        </w:rPr>
        <w:t>?</w:t>
      </w:r>
    </w:p>
    <w:p w14:paraId="3C97D067" w14:textId="77777777" w:rsidR="003E0564" w:rsidRDefault="00922136">
      <w:pPr>
        <w:pStyle w:val="ab"/>
        <w:numPr>
          <w:ilvl w:val="0"/>
          <w:numId w:val="252"/>
        </w:numPr>
        <w:tabs>
          <w:tab w:val="left" w:pos="469"/>
        </w:tabs>
        <w:spacing w:before="22" w:line="264" w:lineRule="auto"/>
        <w:ind w:right="233"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3"/>
          <w:sz w:val="20"/>
        </w:rPr>
        <w:t xml:space="preserve"> </w:t>
      </w:r>
      <w:r>
        <w:rPr>
          <w:spacing w:val="-5"/>
          <w:sz w:val="20"/>
        </w:rPr>
        <w:t xml:space="preserve">在两个区域中部署相同的 </w:t>
      </w:r>
      <w:r>
        <w:rPr>
          <w:rFonts w:ascii="Arial" w:eastAsia="Arial"/>
          <w:sz w:val="20"/>
        </w:rPr>
        <w:t>ALB,EC2,ECS</w:t>
      </w:r>
      <w:r>
        <w:rPr>
          <w:rFonts w:ascii="Arial" w:eastAsia="Arial"/>
          <w:spacing w:val="-12"/>
          <w:sz w:val="20"/>
        </w:rPr>
        <w:t xml:space="preserve"> </w:t>
      </w:r>
      <w:r>
        <w:rPr>
          <w:spacing w:val="-26"/>
          <w:sz w:val="20"/>
        </w:rPr>
        <w:t xml:space="preserve">和 </w:t>
      </w:r>
      <w:r>
        <w:rPr>
          <w:rFonts w:ascii="Arial" w:eastAsia="Arial"/>
          <w:sz w:val="20"/>
        </w:rPr>
        <w:t>RDS</w:t>
      </w:r>
      <w:r>
        <w:rPr>
          <w:rFonts w:ascii="Arial" w:eastAsia="Arial"/>
          <w:spacing w:val="-14"/>
          <w:sz w:val="20"/>
        </w:rPr>
        <w:t xml:space="preserve"> </w:t>
      </w:r>
      <w:r>
        <w:rPr>
          <w:sz w:val="20"/>
        </w:rPr>
        <w:t>资源</w:t>
      </w:r>
      <w:r>
        <w:rPr>
          <w:rFonts w:ascii="Arial" w:eastAsia="Arial"/>
          <w:sz w:val="20"/>
        </w:rPr>
        <w:t>.</w:t>
      </w:r>
      <w:r>
        <w:rPr>
          <w:spacing w:val="-26"/>
          <w:sz w:val="20"/>
        </w:rPr>
        <w:t xml:space="preserve">每 </w:t>
      </w:r>
      <w:r>
        <w:rPr>
          <w:rFonts w:ascii="Arial" w:eastAsia="Arial"/>
          <w:sz w:val="20"/>
        </w:rPr>
        <w:t>8</w:t>
      </w:r>
      <w:r>
        <w:rPr>
          <w:rFonts w:ascii="Arial" w:eastAsia="Arial"/>
          <w:spacing w:val="-14"/>
          <w:sz w:val="20"/>
        </w:rPr>
        <w:t xml:space="preserve"> </w:t>
      </w:r>
      <w:r>
        <w:rPr>
          <w:sz w:val="20"/>
        </w:rPr>
        <w:t>小时安排一次</w:t>
      </w:r>
      <w:r>
        <w:rPr>
          <w:rFonts w:ascii="Arial" w:eastAsia="Arial"/>
          <w:sz w:val="20"/>
        </w:rPr>
        <w:t>RDS</w:t>
      </w:r>
      <w:r>
        <w:rPr>
          <w:rFonts w:ascii="Arial" w:eastAsia="Arial"/>
          <w:spacing w:val="-18"/>
          <w:sz w:val="20"/>
        </w:rPr>
        <w:t xml:space="preserve"> </w:t>
      </w:r>
      <w:r>
        <w:rPr>
          <w:sz w:val="20"/>
        </w:rPr>
        <w:t>快照</w:t>
      </w:r>
      <w:r>
        <w:rPr>
          <w:rFonts w:ascii="Arial" w:eastAsia="Arial"/>
          <w:sz w:val="20"/>
        </w:rPr>
        <w:t>.</w:t>
      </w:r>
      <w:r>
        <w:rPr>
          <w:spacing w:val="-19"/>
          <w:sz w:val="20"/>
        </w:rPr>
        <w:t xml:space="preserve">使用 </w:t>
      </w:r>
      <w:r>
        <w:rPr>
          <w:rFonts w:ascii="Arial" w:eastAsia="Arial"/>
          <w:sz w:val="20"/>
        </w:rPr>
        <w:t>RDS</w:t>
      </w:r>
      <w:r>
        <w:rPr>
          <w:rFonts w:ascii="Arial" w:eastAsia="Arial"/>
          <w:spacing w:val="-16"/>
          <w:sz w:val="20"/>
        </w:rPr>
        <w:t xml:space="preserve"> </w:t>
      </w:r>
      <w:r>
        <w:rPr>
          <w:sz w:val="20"/>
        </w:rPr>
        <w:t>多区域复制来更新数据库的辅助区域副本</w:t>
      </w:r>
      <w:r>
        <w:rPr>
          <w:rFonts w:ascii="Arial" w:eastAsia="Arial"/>
          <w:sz w:val="20"/>
        </w:rPr>
        <w:t>.</w:t>
      </w:r>
      <w:r>
        <w:rPr>
          <w:sz w:val="20"/>
        </w:rPr>
        <w:t>如果发生故障</w:t>
      </w:r>
      <w:r>
        <w:rPr>
          <w:rFonts w:ascii="Arial" w:eastAsia="Arial"/>
          <w:sz w:val="20"/>
        </w:rPr>
        <w:t>,</w:t>
      </w:r>
      <w:r>
        <w:rPr>
          <w:sz w:val="20"/>
        </w:rPr>
        <w:t>请从最新快照还原</w:t>
      </w:r>
      <w:r>
        <w:rPr>
          <w:rFonts w:ascii="Arial" w:eastAsia="Arial"/>
          <w:sz w:val="20"/>
        </w:rPr>
        <w:t>,</w:t>
      </w:r>
      <w:r>
        <w:rPr>
          <w:sz w:val="20"/>
        </w:rPr>
        <w:t>然后使</w:t>
      </w:r>
      <w:r>
        <w:rPr>
          <w:spacing w:val="-26"/>
          <w:sz w:val="20"/>
        </w:rPr>
        <w:t xml:space="preserve">用 </w:t>
      </w:r>
      <w:r>
        <w:rPr>
          <w:rFonts w:ascii="Arial" w:eastAsia="Arial"/>
          <w:sz w:val="20"/>
        </w:rPr>
        <w:t>Amazon Route</w:t>
      </w:r>
      <w:r>
        <w:rPr>
          <w:rFonts w:ascii="Arial" w:eastAsia="Arial"/>
          <w:spacing w:val="1"/>
          <w:sz w:val="20"/>
        </w:rPr>
        <w:t xml:space="preserve"> </w:t>
      </w:r>
      <w:r>
        <w:rPr>
          <w:rFonts w:ascii="Arial" w:eastAsia="Arial"/>
          <w:sz w:val="20"/>
        </w:rPr>
        <w:t>53 DNS</w:t>
      </w:r>
      <w:r>
        <w:rPr>
          <w:rFonts w:ascii="Arial" w:eastAsia="Arial"/>
          <w:spacing w:val="-11"/>
          <w:sz w:val="20"/>
        </w:rPr>
        <w:t xml:space="preserve"> </w:t>
      </w:r>
      <w:r>
        <w:rPr>
          <w:spacing w:val="-3"/>
          <w:sz w:val="20"/>
        </w:rPr>
        <w:t xml:space="preserve">故障转移策略将客户自动重定向到辅助区域中的 </w:t>
      </w:r>
      <w:r>
        <w:rPr>
          <w:rFonts w:ascii="Arial" w:eastAsia="Arial"/>
          <w:sz w:val="20"/>
        </w:rPr>
        <w:t>ALB</w:t>
      </w:r>
    </w:p>
    <w:p w14:paraId="2722DE21" w14:textId="77777777" w:rsidR="003E0564" w:rsidRDefault="003E0564">
      <w:pPr>
        <w:pStyle w:val="a4"/>
        <w:spacing w:before="1"/>
        <w:ind w:left="0"/>
        <w:rPr>
          <w:rFonts w:ascii="Arial"/>
        </w:rPr>
      </w:pPr>
    </w:p>
    <w:p w14:paraId="7FB0623D" w14:textId="77777777" w:rsidR="003E0564" w:rsidRDefault="00922136">
      <w:pPr>
        <w:pStyle w:val="ab"/>
        <w:numPr>
          <w:ilvl w:val="0"/>
          <w:numId w:val="252"/>
        </w:numPr>
        <w:tabs>
          <w:tab w:val="left" w:pos="469"/>
        </w:tabs>
        <w:spacing w:before="80" w:line="261" w:lineRule="auto"/>
        <w:ind w:right="267" w:firstLine="0"/>
        <w:jc w:val="both"/>
        <w:rPr>
          <w:rFonts w:ascii="Arial" w:eastAsia="Arial"/>
          <w:sz w:val="20"/>
        </w:rPr>
      </w:pPr>
      <w:r>
        <w:rPr>
          <w:spacing w:val="-27"/>
          <w:sz w:val="20"/>
        </w:rPr>
        <w:t xml:space="preserve">将 </w:t>
      </w:r>
      <w:r>
        <w:rPr>
          <w:rFonts w:ascii="Arial" w:eastAsia="Arial"/>
          <w:sz w:val="20"/>
        </w:rPr>
        <w:t>Docker</w:t>
      </w:r>
      <w:r>
        <w:rPr>
          <w:rFonts w:ascii="Arial" w:eastAsia="Arial"/>
          <w:spacing w:val="-13"/>
          <w:sz w:val="20"/>
        </w:rPr>
        <w:t xml:space="preserve"> </w:t>
      </w:r>
      <w:r>
        <w:rPr>
          <w:spacing w:val="-5"/>
          <w:sz w:val="20"/>
        </w:rPr>
        <w:t xml:space="preserve">映像存储在两个区域的 </w:t>
      </w:r>
      <w:r>
        <w:rPr>
          <w:rFonts w:ascii="Arial" w:eastAsia="Arial"/>
          <w:sz w:val="20"/>
        </w:rPr>
        <w:t>ECR</w:t>
      </w:r>
      <w:r>
        <w:rPr>
          <w:rFonts w:ascii="Arial" w:eastAsia="Arial"/>
          <w:spacing w:val="-11"/>
          <w:sz w:val="20"/>
        </w:rPr>
        <w:t xml:space="preserve"> </w:t>
      </w:r>
      <w:r>
        <w:rPr>
          <w:sz w:val="20"/>
        </w:rPr>
        <w:t>中</w:t>
      </w:r>
      <w:r>
        <w:rPr>
          <w:rFonts w:ascii="Arial" w:eastAsia="Arial"/>
          <w:sz w:val="20"/>
        </w:rPr>
        <w:t>.</w:t>
      </w:r>
      <w:r>
        <w:rPr>
          <w:spacing w:val="-27"/>
          <w:sz w:val="20"/>
        </w:rPr>
        <w:t xml:space="preserve">每 </w:t>
      </w:r>
      <w:r>
        <w:rPr>
          <w:rFonts w:ascii="Arial" w:eastAsia="Arial"/>
          <w:sz w:val="20"/>
        </w:rPr>
        <w:t>8</w:t>
      </w:r>
      <w:r>
        <w:rPr>
          <w:rFonts w:ascii="Arial" w:eastAsia="Arial"/>
          <w:spacing w:val="-13"/>
          <w:sz w:val="20"/>
        </w:rPr>
        <w:t xml:space="preserve"> </w:t>
      </w:r>
      <w:r>
        <w:rPr>
          <w:spacing w:val="-8"/>
          <w:sz w:val="20"/>
        </w:rPr>
        <w:t xml:space="preserve">小时安排一次 </w:t>
      </w:r>
      <w:r>
        <w:rPr>
          <w:rFonts w:ascii="Arial" w:eastAsia="Arial"/>
          <w:sz w:val="20"/>
        </w:rPr>
        <w:t>RDS</w:t>
      </w:r>
      <w:r>
        <w:rPr>
          <w:rFonts w:ascii="Arial" w:eastAsia="Arial"/>
          <w:spacing w:val="-13"/>
          <w:sz w:val="20"/>
        </w:rPr>
        <w:t xml:space="preserve"> </w:t>
      </w:r>
      <w:r>
        <w:rPr>
          <w:sz w:val="20"/>
        </w:rPr>
        <w:t>快照</w:t>
      </w:r>
      <w:r>
        <w:rPr>
          <w:rFonts w:ascii="Arial" w:eastAsia="Arial"/>
          <w:sz w:val="20"/>
        </w:rPr>
        <w:t>,</w:t>
      </w:r>
      <w:r>
        <w:rPr>
          <w:sz w:val="20"/>
        </w:rPr>
        <w:t>并将快照复制到辅助区域</w:t>
      </w:r>
      <w:r>
        <w:rPr>
          <w:rFonts w:ascii="Arial" w:eastAsia="Arial"/>
          <w:sz w:val="20"/>
        </w:rPr>
        <w:t>.</w:t>
      </w:r>
      <w:r>
        <w:rPr>
          <w:sz w:val="20"/>
        </w:rPr>
        <w:t>如果发生故障</w:t>
      </w:r>
      <w:r>
        <w:rPr>
          <w:rFonts w:ascii="Arial" w:eastAsia="Arial"/>
          <w:sz w:val="20"/>
        </w:rPr>
        <w:t>,</w:t>
      </w:r>
      <w:r>
        <w:rPr>
          <w:spacing w:val="15"/>
          <w:sz w:val="20"/>
        </w:rPr>
        <w:t>请使用</w:t>
      </w:r>
      <w:r>
        <w:rPr>
          <w:rFonts w:ascii="Arial" w:eastAsia="Arial"/>
          <w:sz w:val="20"/>
        </w:rPr>
        <w:t>AWS</w:t>
      </w:r>
      <w:r>
        <w:rPr>
          <w:rFonts w:ascii="Arial" w:eastAsia="Arial"/>
          <w:spacing w:val="-10"/>
          <w:sz w:val="20"/>
        </w:rPr>
        <w:t xml:space="preserve"> </w:t>
      </w:r>
      <w:r>
        <w:rPr>
          <w:rFonts w:ascii="Arial" w:eastAsia="Arial"/>
          <w:sz w:val="20"/>
        </w:rPr>
        <w:t>Cloudformation</w:t>
      </w:r>
      <w:r>
        <w:rPr>
          <w:rFonts w:ascii="Arial" w:eastAsia="Arial"/>
          <w:spacing w:val="-13"/>
          <w:sz w:val="20"/>
        </w:rPr>
        <w:t xml:space="preserve"> </w:t>
      </w:r>
      <w:r>
        <w:rPr>
          <w:spacing w:val="-6"/>
          <w:sz w:val="20"/>
        </w:rPr>
        <w:t xml:space="preserve">在辅助区域中部署 </w:t>
      </w:r>
      <w:r>
        <w:rPr>
          <w:rFonts w:ascii="Arial" w:eastAsia="Arial"/>
          <w:sz w:val="20"/>
        </w:rPr>
        <w:t>ALB,EC2,ECS</w:t>
      </w:r>
      <w:r>
        <w:rPr>
          <w:rFonts w:ascii="Arial" w:eastAsia="Arial"/>
          <w:spacing w:val="-14"/>
          <w:sz w:val="20"/>
        </w:rPr>
        <w:t xml:space="preserve"> </w:t>
      </w:r>
      <w:r>
        <w:rPr>
          <w:spacing w:val="-28"/>
          <w:sz w:val="20"/>
        </w:rPr>
        <w:t xml:space="preserve">和 </w:t>
      </w:r>
      <w:r>
        <w:rPr>
          <w:rFonts w:ascii="Arial" w:eastAsia="Arial"/>
          <w:sz w:val="20"/>
        </w:rPr>
        <w:t>RDS</w:t>
      </w:r>
      <w:r>
        <w:rPr>
          <w:rFonts w:ascii="Arial" w:eastAsia="Arial"/>
          <w:spacing w:val="-14"/>
          <w:sz w:val="20"/>
        </w:rPr>
        <w:t xml:space="preserve"> </w:t>
      </w:r>
      <w:r>
        <w:rPr>
          <w:sz w:val="20"/>
        </w:rPr>
        <w:t>资源</w:t>
      </w:r>
      <w:r>
        <w:rPr>
          <w:rFonts w:ascii="Arial" w:eastAsia="Arial"/>
          <w:sz w:val="20"/>
        </w:rPr>
        <w:t>,</w:t>
      </w:r>
      <w:r>
        <w:rPr>
          <w:sz w:val="20"/>
        </w:rPr>
        <w:t>从最新快照还原</w:t>
      </w:r>
      <w:r>
        <w:rPr>
          <w:rFonts w:ascii="Arial" w:eastAsia="Arial"/>
          <w:sz w:val="20"/>
        </w:rPr>
        <w:t>,</w:t>
      </w:r>
      <w:r>
        <w:rPr>
          <w:spacing w:val="-13"/>
          <w:sz w:val="20"/>
        </w:rPr>
        <w:t xml:space="preserve">并更新 </w:t>
      </w:r>
      <w:r>
        <w:rPr>
          <w:rFonts w:ascii="Arial" w:eastAsia="Arial"/>
          <w:sz w:val="20"/>
        </w:rPr>
        <w:t>DNS</w:t>
      </w:r>
      <w:r>
        <w:rPr>
          <w:rFonts w:ascii="Arial" w:eastAsia="Arial"/>
          <w:spacing w:val="-11"/>
          <w:sz w:val="20"/>
        </w:rPr>
        <w:t xml:space="preserve"> </w:t>
      </w:r>
      <w:r>
        <w:rPr>
          <w:spacing w:val="-4"/>
          <w:sz w:val="20"/>
        </w:rPr>
        <w:t xml:space="preserve">记录以指向辅助区域中的 </w:t>
      </w:r>
      <w:r>
        <w:rPr>
          <w:rFonts w:ascii="Arial" w:eastAsia="Arial"/>
          <w:sz w:val="20"/>
        </w:rPr>
        <w:t>ALB</w:t>
      </w:r>
    </w:p>
    <w:p w14:paraId="2CB5BE97" w14:textId="77777777" w:rsidR="003E0564" w:rsidRDefault="00922136">
      <w:pPr>
        <w:pStyle w:val="ab"/>
        <w:numPr>
          <w:ilvl w:val="0"/>
          <w:numId w:val="252"/>
        </w:numPr>
        <w:tabs>
          <w:tab w:val="left" w:pos="481"/>
        </w:tabs>
        <w:spacing w:before="2" w:line="261" w:lineRule="auto"/>
        <w:ind w:right="245"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Cloudformation</w:t>
      </w:r>
      <w:r>
        <w:rPr>
          <w:rFonts w:ascii="Arial" w:eastAsia="Arial"/>
          <w:spacing w:val="-13"/>
          <w:sz w:val="20"/>
        </w:rPr>
        <w:t xml:space="preserve"> </w:t>
      </w:r>
      <w:r>
        <w:rPr>
          <w:spacing w:val="-5"/>
          <w:sz w:val="20"/>
        </w:rPr>
        <w:t xml:space="preserve">在辅助区域中部署相同的 </w:t>
      </w:r>
      <w:r>
        <w:rPr>
          <w:rFonts w:ascii="Arial" w:eastAsia="Arial"/>
          <w:sz w:val="20"/>
        </w:rPr>
        <w:t>ALB,EC2</w:t>
      </w:r>
      <w:r>
        <w:rPr>
          <w:rFonts w:ascii="Arial" w:eastAsia="Arial"/>
          <w:spacing w:val="-2"/>
          <w:sz w:val="20"/>
        </w:rPr>
        <w:t xml:space="preserve"> </w:t>
      </w:r>
      <w:r>
        <w:rPr>
          <w:rFonts w:ascii="Arial" w:eastAsia="Arial"/>
          <w:sz w:val="20"/>
        </w:rPr>
        <w:t>ECS</w:t>
      </w:r>
      <w:r>
        <w:rPr>
          <w:rFonts w:ascii="Arial" w:eastAsia="Arial"/>
          <w:spacing w:val="-12"/>
          <w:sz w:val="20"/>
        </w:rPr>
        <w:t xml:space="preserve"> </w:t>
      </w:r>
      <w:r>
        <w:rPr>
          <w:spacing w:val="-25"/>
          <w:sz w:val="20"/>
        </w:rPr>
        <w:t xml:space="preserve">和 </w:t>
      </w:r>
      <w:r>
        <w:rPr>
          <w:rFonts w:ascii="Arial" w:eastAsia="Arial"/>
          <w:sz w:val="20"/>
        </w:rPr>
        <w:t>RDS</w:t>
      </w:r>
      <w:r>
        <w:rPr>
          <w:rFonts w:ascii="Arial" w:eastAsia="Arial"/>
          <w:spacing w:val="-13"/>
          <w:sz w:val="20"/>
        </w:rPr>
        <w:t xml:space="preserve"> </w:t>
      </w:r>
      <w:r>
        <w:rPr>
          <w:sz w:val="20"/>
        </w:rPr>
        <w:t>资源</w:t>
      </w:r>
      <w:r>
        <w:rPr>
          <w:rFonts w:ascii="Arial" w:eastAsia="Arial"/>
          <w:sz w:val="20"/>
        </w:rPr>
        <w:t>.</w:t>
      </w:r>
      <w:r>
        <w:rPr>
          <w:spacing w:val="-9"/>
          <w:sz w:val="20"/>
        </w:rPr>
        <w:t xml:space="preserve">将每小时的 </w:t>
      </w:r>
      <w:r>
        <w:rPr>
          <w:rFonts w:ascii="Arial" w:eastAsia="Arial"/>
          <w:sz w:val="20"/>
        </w:rPr>
        <w:t>RDS MYSQL</w:t>
      </w:r>
      <w:r>
        <w:rPr>
          <w:rFonts w:ascii="Arial" w:eastAsia="Arial"/>
          <w:spacing w:val="-18"/>
          <w:sz w:val="20"/>
        </w:rPr>
        <w:t xml:space="preserve"> </w:t>
      </w:r>
      <w:r>
        <w:rPr>
          <w:spacing w:val="-10"/>
          <w:sz w:val="20"/>
        </w:rPr>
        <w:t xml:space="preserve">备份安排到 </w:t>
      </w:r>
      <w:r>
        <w:rPr>
          <w:rFonts w:ascii="Arial" w:eastAsia="Arial"/>
          <w:sz w:val="20"/>
        </w:rPr>
        <w:t>Amazon</w:t>
      </w:r>
      <w:r>
        <w:rPr>
          <w:rFonts w:ascii="Arial" w:eastAsia="Arial"/>
          <w:spacing w:val="-7"/>
          <w:sz w:val="20"/>
        </w:rPr>
        <w:t xml:space="preserve"> </w:t>
      </w:r>
      <w:r>
        <w:rPr>
          <w:rFonts w:ascii="Arial" w:eastAsia="Arial"/>
          <w:sz w:val="20"/>
        </w:rPr>
        <w:t>S3,</w:t>
      </w:r>
      <w:r>
        <w:rPr>
          <w:sz w:val="20"/>
        </w:rPr>
        <w:t>并使用跨区域复制将数据复制到辅助区域中的存储桶</w:t>
      </w:r>
      <w:r>
        <w:rPr>
          <w:rFonts w:ascii="Arial" w:eastAsia="Arial"/>
          <w:sz w:val="20"/>
        </w:rPr>
        <w:t>.</w:t>
      </w:r>
      <w:r>
        <w:rPr>
          <w:sz w:val="20"/>
        </w:rPr>
        <w:t>发生故障时</w:t>
      </w:r>
      <w:r>
        <w:rPr>
          <w:rFonts w:ascii="Arial" w:eastAsia="Arial"/>
          <w:sz w:val="20"/>
        </w:rPr>
        <w:t>,</w:t>
      </w:r>
      <w:r>
        <w:rPr>
          <w:sz w:val="20"/>
        </w:rPr>
        <w:t>将最</w:t>
      </w:r>
      <w:r>
        <w:rPr>
          <w:spacing w:val="-18"/>
          <w:sz w:val="20"/>
        </w:rPr>
        <w:t xml:space="preserve">新的 </w:t>
      </w:r>
      <w:r>
        <w:rPr>
          <w:rFonts w:ascii="Arial" w:eastAsia="Arial"/>
          <w:sz w:val="20"/>
        </w:rPr>
        <w:t>Docker</w:t>
      </w:r>
      <w:r>
        <w:rPr>
          <w:rFonts w:ascii="Arial" w:eastAsia="Arial"/>
          <w:spacing w:val="-12"/>
          <w:sz w:val="20"/>
        </w:rPr>
        <w:t xml:space="preserve"> </w:t>
      </w:r>
      <w:r>
        <w:rPr>
          <w:spacing w:val="-5"/>
          <w:sz w:val="20"/>
        </w:rPr>
        <w:t xml:space="preserve">映像导入辅助区域中的 </w:t>
      </w:r>
      <w:r>
        <w:rPr>
          <w:rFonts w:ascii="Arial" w:eastAsia="Arial"/>
          <w:sz w:val="20"/>
        </w:rPr>
        <w:t>Amazon</w:t>
      </w:r>
      <w:r>
        <w:rPr>
          <w:rFonts w:ascii="Arial" w:eastAsia="Arial"/>
          <w:spacing w:val="-3"/>
          <w:sz w:val="20"/>
        </w:rPr>
        <w:t xml:space="preserve"> </w:t>
      </w:r>
      <w:r>
        <w:rPr>
          <w:rFonts w:ascii="Arial" w:eastAsia="Arial"/>
          <w:sz w:val="20"/>
        </w:rPr>
        <w:t>ECR,</w:t>
      </w:r>
      <w:r>
        <w:rPr>
          <w:spacing w:val="16"/>
          <w:sz w:val="20"/>
        </w:rPr>
        <w:t>部署到</w:t>
      </w:r>
      <w:r>
        <w:rPr>
          <w:rFonts w:ascii="Arial" w:eastAsia="Arial"/>
          <w:sz w:val="20"/>
        </w:rPr>
        <w:t>EC2</w:t>
      </w:r>
      <w:r>
        <w:rPr>
          <w:rFonts w:ascii="Arial" w:eastAsia="Arial"/>
          <w:spacing w:val="-11"/>
          <w:sz w:val="20"/>
        </w:rPr>
        <w:t xml:space="preserve"> </w:t>
      </w:r>
      <w:r>
        <w:rPr>
          <w:sz w:val="20"/>
        </w:rPr>
        <w:t>实例</w:t>
      </w:r>
      <w:r>
        <w:rPr>
          <w:rFonts w:ascii="Arial" w:eastAsia="Arial"/>
          <w:sz w:val="20"/>
        </w:rPr>
        <w:t>,</w:t>
      </w:r>
      <w:r>
        <w:rPr>
          <w:spacing w:val="-9"/>
          <w:sz w:val="20"/>
        </w:rPr>
        <w:t xml:space="preserve">还原最新的 </w:t>
      </w:r>
      <w:r>
        <w:rPr>
          <w:rFonts w:ascii="Arial" w:eastAsia="Arial"/>
          <w:sz w:val="20"/>
        </w:rPr>
        <w:t>MYSQL</w:t>
      </w:r>
      <w:r>
        <w:rPr>
          <w:rFonts w:ascii="Arial" w:eastAsia="Arial"/>
          <w:spacing w:val="-13"/>
          <w:sz w:val="20"/>
        </w:rPr>
        <w:t xml:space="preserve"> </w:t>
      </w:r>
      <w:r>
        <w:rPr>
          <w:sz w:val="20"/>
        </w:rPr>
        <w:t>备份</w:t>
      </w:r>
      <w:r>
        <w:rPr>
          <w:rFonts w:ascii="Arial" w:eastAsia="Arial"/>
          <w:sz w:val="20"/>
        </w:rPr>
        <w:t>,</w:t>
      </w:r>
      <w:r>
        <w:rPr>
          <w:sz w:val="20"/>
        </w:rPr>
        <w:t>并更新</w:t>
      </w:r>
      <w:r>
        <w:rPr>
          <w:rFonts w:ascii="Arial" w:eastAsia="Arial"/>
          <w:sz w:val="20"/>
        </w:rPr>
        <w:t>DNS</w:t>
      </w:r>
      <w:r>
        <w:rPr>
          <w:rFonts w:ascii="Arial" w:eastAsia="Arial"/>
          <w:spacing w:val="-12"/>
          <w:sz w:val="20"/>
        </w:rPr>
        <w:t xml:space="preserve"> </w:t>
      </w:r>
      <w:r>
        <w:rPr>
          <w:spacing w:val="-4"/>
          <w:sz w:val="20"/>
        </w:rPr>
        <w:t xml:space="preserve">记录以指向辅助区域中的 </w:t>
      </w:r>
      <w:r>
        <w:rPr>
          <w:rFonts w:ascii="Arial" w:eastAsia="Arial"/>
          <w:sz w:val="20"/>
        </w:rPr>
        <w:t>ALB</w:t>
      </w:r>
    </w:p>
    <w:p w14:paraId="535D6738" w14:textId="77777777" w:rsidR="003E0564" w:rsidRDefault="00922136">
      <w:pPr>
        <w:pStyle w:val="ab"/>
        <w:numPr>
          <w:ilvl w:val="0"/>
          <w:numId w:val="252"/>
        </w:numPr>
        <w:tabs>
          <w:tab w:val="left" w:pos="481"/>
        </w:tabs>
        <w:spacing w:before="1" w:line="264" w:lineRule="auto"/>
        <w:ind w:right="250" w:firstLine="0"/>
        <w:jc w:val="both"/>
        <w:rPr>
          <w:rFonts w:ascii="Arial" w:eastAsia="Arial"/>
          <w:sz w:val="20"/>
        </w:rPr>
      </w:pPr>
      <w:r>
        <w:rPr>
          <w:spacing w:val="-27"/>
          <w:sz w:val="20"/>
        </w:rPr>
        <w:t xml:space="preserve">在 </w:t>
      </w:r>
      <w:r>
        <w:rPr>
          <w:rFonts w:ascii="Arial" w:eastAsia="Arial"/>
          <w:sz w:val="20"/>
        </w:rPr>
        <w:t>AWS</w:t>
      </w:r>
      <w:r>
        <w:rPr>
          <w:rFonts w:ascii="Arial" w:eastAsia="Arial"/>
          <w:spacing w:val="-7"/>
          <w:sz w:val="20"/>
        </w:rPr>
        <w:t xml:space="preserve">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1"/>
          <w:sz w:val="20"/>
        </w:rPr>
        <w:t xml:space="preserve"> </w:t>
      </w:r>
      <w:r>
        <w:rPr>
          <w:spacing w:val="-11"/>
          <w:sz w:val="20"/>
        </w:rPr>
        <w:t xml:space="preserve">组中使用 </w:t>
      </w:r>
      <w:r>
        <w:rPr>
          <w:rFonts w:ascii="Arial" w:eastAsia="Arial"/>
          <w:sz w:val="20"/>
        </w:rPr>
        <w:t>ALB</w:t>
      </w:r>
      <w:r>
        <w:rPr>
          <w:rFonts w:ascii="Arial" w:eastAsia="Arial"/>
          <w:spacing w:val="-12"/>
          <w:sz w:val="20"/>
        </w:rPr>
        <w:t xml:space="preserve"> </w:t>
      </w:r>
      <w:r>
        <w:rPr>
          <w:spacing w:val="-27"/>
          <w:sz w:val="20"/>
        </w:rPr>
        <w:t xml:space="preserve">和 </w:t>
      </w:r>
      <w:r>
        <w:rPr>
          <w:rFonts w:ascii="Arial" w:eastAsia="Arial"/>
          <w:sz w:val="20"/>
        </w:rPr>
        <w:t>Docker</w:t>
      </w:r>
      <w:r>
        <w:rPr>
          <w:rFonts w:ascii="Arial" w:eastAsia="Arial"/>
          <w:spacing w:val="-15"/>
          <w:sz w:val="20"/>
        </w:rPr>
        <w:t xml:space="preserve"> </w:t>
      </w:r>
      <w:r>
        <w:rPr>
          <w:spacing w:val="-14"/>
          <w:sz w:val="20"/>
        </w:rPr>
        <w:t xml:space="preserve">的最小 </w:t>
      </w:r>
      <w:r>
        <w:rPr>
          <w:rFonts w:ascii="Arial" w:eastAsia="Arial"/>
          <w:sz w:val="20"/>
        </w:rPr>
        <w:t>resourceEC2</w:t>
      </w:r>
      <w:r>
        <w:rPr>
          <w:rFonts w:ascii="Arial" w:eastAsia="Arial"/>
          <w:spacing w:val="-11"/>
          <w:sz w:val="20"/>
        </w:rPr>
        <w:t xml:space="preserve"> </w:t>
      </w:r>
      <w:r>
        <w:rPr>
          <w:sz w:val="20"/>
        </w:rPr>
        <w:t>部署在辅助区域中部署指示灯环境</w:t>
      </w:r>
      <w:r>
        <w:rPr>
          <w:rFonts w:ascii="Arial" w:eastAsia="Arial"/>
          <w:sz w:val="20"/>
        </w:rPr>
        <w:t>,</w:t>
      </w:r>
      <w:r>
        <w:rPr>
          <w:sz w:val="20"/>
        </w:rPr>
        <w:t>并具有扩展策略以增加实例大小和节点数</w:t>
      </w:r>
      <w:r>
        <w:rPr>
          <w:rFonts w:ascii="Arial" w:eastAsia="Arial"/>
          <w:sz w:val="20"/>
        </w:rPr>
        <w:t>.</w:t>
      </w:r>
      <w:r>
        <w:rPr>
          <w:spacing w:val="-19"/>
          <w:sz w:val="20"/>
        </w:rPr>
        <w:t xml:space="preserve">创建 </w:t>
      </w:r>
      <w:r>
        <w:rPr>
          <w:rFonts w:ascii="Arial" w:eastAsia="Arial"/>
          <w:sz w:val="20"/>
        </w:rPr>
        <w:t>RDS</w:t>
      </w:r>
      <w:r>
        <w:rPr>
          <w:rFonts w:ascii="Arial" w:eastAsia="Arial"/>
          <w:spacing w:val="-17"/>
          <w:sz w:val="20"/>
        </w:rPr>
        <w:t xml:space="preserve"> </w:t>
      </w:r>
      <w:r>
        <w:rPr>
          <w:sz w:val="20"/>
        </w:rPr>
        <w:t>数据的跨区域读取副本</w:t>
      </w:r>
      <w:r>
        <w:rPr>
          <w:rFonts w:ascii="Arial" w:eastAsia="Arial"/>
          <w:sz w:val="20"/>
        </w:rPr>
        <w:t>.</w:t>
      </w:r>
      <w:r>
        <w:rPr>
          <w:sz w:val="20"/>
        </w:rPr>
        <w:t>如果发生故障</w:t>
      </w:r>
      <w:r>
        <w:rPr>
          <w:rFonts w:ascii="Arial" w:eastAsia="Arial"/>
          <w:sz w:val="20"/>
        </w:rPr>
        <w:t>,</w:t>
      </w:r>
      <w:r>
        <w:rPr>
          <w:sz w:val="20"/>
        </w:rPr>
        <w:t>请将副本提升为主服务器</w:t>
      </w:r>
      <w:r>
        <w:rPr>
          <w:rFonts w:ascii="Arial" w:eastAsia="Arial"/>
          <w:sz w:val="20"/>
        </w:rPr>
        <w:t>,</w:t>
      </w:r>
      <w:r>
        <w:rPr>
          <w:spacing w:val="-13"/>
          <w:sz w:val="20"/>
        </w:rPr>
        <w:t xml:space="preserve">并更新 </w:t>
      </w:r>
      <w:r>
        <w:rPr>
          <w:rFonts w:ascii="Arial" w:eastAsia="Arial"/>
          <w:sz w:val="20"/>
        </w:rPr>
        <w:t>DNS</w:t>
      </w:r>
      <w:r>
        <w:rPr>
          <w:rFonts w:ascii="Arial" w:eastAsia="Arial"/>
          <w:spacing w:val="-11"/>
          <w:sz w:val="20"/>
        </w:rPr>
        <w:t xml:space="preserve"> </w:t>
      </w:r>
      <w:r>
        <w:rPr>
          <w:spacing w:val="-4"/>
          <w:sz w:val="20"/>
        </w:rPr>
        <w:t xml:space="preserve">记录以指向辅助区域中的 </w:t>
      </w:r>
      <w:r>
        <w:rPr>
          <w:rFonts w:ascii="Arial" w:eastAsia="Arial"/>
          <w:sz w:val="20"/>
        </w:rPr>
        <w:t>ALB.</w:t>
      </w:r>
    </w:p>
    <w:p w14:paraId="414DAA4F" w14:textId="77777777" w:rsidR="003E0564" w:rsidRDefault="00922136">
      <w:pPr>
        <w:pStyle w:val="a4"/>
        <w:spacing w:line="251" w:lineRule="exact"/>
        <w:rPr>
          <w:rFonts w:ascii="Arial" w:eastAsia="Arial"/>
          <w:lang w:eastAsia="zh-CN"/>
        </w:rPr>
      </w:pPr>
      <w:r>
        <w:rPr>
          <w:lang w:eastAsia="zh-CN"/>
        </w:rPr>
        <w:t>答</w:t>
      </w:r>
      <w:r>
        <w:rPr>
          <w:rFonts w:ascii="Arial" w:eastAsia="Arial"/>
          <w:lang w:eastAsia="zh-CN"/>
        </w:rPr>
        <w:t>:C</w:t>
      </w:r>
    </w:p>
    <w:p w14:paraId="5B8B5FCE" w14:textId="77777777" w:rsidR="003E0564" w:rsidRDefault="003E0564">
      <w:pPr>
        <w:pStyle w:val="a4"/>
        <w:ind w:left="0"/>
        <w:rPr>
          <w:rFonts w:ascii="Arial"/>
          <w:sz w:val="22"/>
          <w:lang w:eastAsia="zh-CN"/>
        </w:rPr>
      </w:pPr>
    </w:p>
    <w:p w14:paraId="0CE74A24" w14:textId="77777777" w:rsidR="003E0564" w:rsidRDefault="003E0564">
      <w:pPr>
        <w:pStyle w:val="a4"/>
        <w:spacing w:before="2"/>
        <w:ind w:left="0"/>
        <w:rPr>
          <w:rFonts w:ascii="Arial"/>
          <w:sz w:val="23"/>
          <w:lang w:eastAsia="zh-CN"/>
        </w:rPr>
      </w:pPr>
    </w:p>
    <w:p w14:paraId="2013F490" w14:textId="77777777" w:rsidR="003E0564" w:rsidRDefault="00922136">
      <w:pPr>
        <w:pStyle w:val="a4"/>
        <w:rPr>
          <w:rFonts w:ascii="Arial"/>
          <w:lang w:eastAsia="zh-CN"/>
        </w:rPr>
      </w:pPr>
      <w:r>
        <w:rPr>
          <w:rFonts w:ascii="Arial"/>
          <w:lang w:eastAsia="zh-CN"/>
        </w:rPr>
        <w:t>Question 245</w:t>
      </w:r>
      <w:r>
        <w:rPr>
          <w:rFonts w:ascii="Arial" w:hint="eastAsia"/>
          <w:lang w:eastAsia="zh-CN"/>
        </w:rPr>
        <w:t xml:space="preserve">  </w:t>
      </w:r>
      <w:r>
        <w:rPr>
          <w:rFonts w:ascii="Arial" w:hint="eastAsia"/>
          <w:lang w:eastAsia="zh-CN"/>
        </w:rPr>
        <w:tab/>
      </w:r>
      <w:r>
        <w:rPr>
          <w:rFonts w:ascii="Arial"/>
          <w:lang w:eastAsia="zh-CN"/>
        </w:rPr>
        <w:t xml:space="preserve">   </w:t>
      </w:r>
      <w:r>
        <w:rPr>
          <w:rFonts w:ascii="Arial" w:hint="eastAsia"/>
          <w:b/>
          <w:bCs/>
          <w:color w:val="FF0000"/>
          <w:lang w:eastAsia="zh-CN"/>
        </w:rPr>
        <w:t>1</w:t>
      </w:r>
      <w:r>
        <w:rPr>
          <w:rFonts w:ascii="Arial" w:eastAsia="ＭＳ 明朝" w:hint="eastAsia"/>
          <w:b/>
          <w:bCs/>
          <w:color w:val="FF0000"/>
          <w:lang w:eastAsia="zh-CN"/>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b/>
          <w:bCs/>
          <w:color w:val="0000FF"/>
          <w:lang w:eastAsia="zh-CN"/>
        </w:rPr>
        <w:t>11/19</w:t>
      </w:r>
      <w:r>
        <w:rPr>
          <w:rFonts w:ascii="Arial" w:hint="eastAsia"/>
          <w:b/>
          <w:bCs/>
          <w:color w:val="0000FF"/>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r w:rsidR="000C0538">
        <w:rPr>
          <w:rFonts w:ascii="Arial"/>
          <w:b/>
          <w:bCs/>
          <w:color w:val="FF0000"/>
          <w:lang w:eastAsia="zh-CN"/>
        </w:rPr>
        <w:t xml:space="preserve">     03/23</w:t>
      </w:r>
      <w:r w:rsidR="000C0538">
        <w:rPr>
          <w:rFonts w:ascii="Arial" w:hint="eastAsia"/>
          <w:b/>
          <w:bCs/>
          <w:color w:val="FF0000"/>
          <w:lang w:eastAsia="zh-CN"/>
        </w:rPr>
        <w:t>考题</w:t>
      </w:r>
    </w:p>
    <w:p w14:paraId="3899F59B" w14:textId="77777777" w:rsidR="003E0564" w:rsidRDefault="00922136">
      <w:pPr>
        <w:pStyle w:val="a4"/>
        <w:spacing w:before="19" w:line="261" w:lineRule="auto"/>
        <w:ind w:right="245"/>
        <w:jc w:val="both"/>
        <w:rPr>
          <w:lang w:eastAsia="zh-CN"/>
        </w:rPr>
      </w:pPr>
      <w:r>
        <w:rPr>
          <w:spacing w:val="-3"/>
          <w:lang w:eastAsia="zh-CN"/>
        </w:rPr>
        <w:t xml:space="preserve">解决方案架构师需要将本地旧版应用程序迁移到 </w:t>
      </w:r>
      <w:r>
        <w:rPr>
          <w:rFonts w:ascii="Arial" w:eastAsia="Arial"/>
          <w:lang w:eastAsia="zh-CN"/>
        </w:rPr>
        <w:t>AWS.</w:t>
      </w:r>
      <w:r>
        <w:rPr>
          <w:lang w:eastAsia="zh-CN"/>
        </w:rPr>
        <w:t>该应用程序在负载均衡器后面的两台服务器上运行</w:t>
      </w:r>
      <w:r>
        <w:rPr>
          <w:rFonts w:ascii="Arial" w:eastAsia="Arial"/>
          <w:lang w:eastAsia="zh-CN"/>
        </w:rPr>
        <w:t>.</w:t>
      </w:r>
      <w:r>
        <w:rPr>
          <w:spacing w:val="-3"/>
          <w:lang w:eastAsia="zh-CN"/>
        </w:rPr>
        <w:t xml:space="preserve">该应用程序需要与服务器网络适配器的 </w:t>
      </w:r>
      <w:r>
        <w:rPr>
          <w:rFonts w:ascii="Arial" w:eastAsia="Arial"/>
          <w:lang w:eastAsia="zh-CN"/>
        </w:rPr>
        <w:t xml:space="preserve">MAC </w:t>
      </w:r>
      <w:r>
        <w:rPr>
          <w:lang w:eastAsia="zh-CN"/>
        </w:rPr>
        <w:t>地址关联的许可证文件</w:t>
      </w:r>
      <w:r>
        <w:rPr>
          <w:rFonts w:ascii="Arial" w:eastAsia="Arial"/>
          <w:lang w:eastAsia="zh-CN"/>
        </w:rPr>
        <w:t>.</w:t>
      </w:r>
      <w:r>
        <w:rPr>
          <w:spacing w:val="-7"/>
          <w:lang w:eastAsia="zh-CN"/>
        </w:rPr>
        <w:t xml:space="preserve">软件供应商需要 </w:t>
      </w:r>
      <w:r>
        <w:rPr>
          <w:rFonts w:ascii="Arial" w:eastAsia="Arial"/>
          <w:lang w:eastAsia="zh-CN"/>
        </w:rPr>
        <w:t xml:space="preserve">12 </w:t>
      </w:r>
      <w:r>
        <w:rPr>
          <w:lang w:eastAsia="zh-CN"/>
        </w:rPr>
        <w:t>个小时才能发送新的许可证文件</w:t>
      </w:r>
      <w:r>
        <w:rPr>
          <w:rFonts w:ascii="Arial" w:eastAsia="Arial"/>
          <w:lang w:eastAsia="zh-CN"/>
        </w:rPr>
        <w:t>.</w:t>
      </w:r>
      <w:r>
        <w:rPr>
          <w:spacing w:val="-5"/>
          <w:lang w:eastAsia="zh-CN"/>
        </w:rPr>
        <w:t xml:space="preserve">该应用程序还使用具有静态 </w:t>
      </w:r>
      <w:r>
        <w:rPr>
          <w:rFonts w:ascii="Arial" w:eastAsia="Arial"/>
          <w:lang w:eastAsia="zh-CN"/>
        </w:rPr>
        <w:t xml:space="preserve">IP </w:t>
      </w:r>
      <w:r>
        <w:rPr>
          <w:lang w:eastAsia="zh-CN"/>
        </w:rPr>
        <w:t>地址的配置文件来访问数据库服务器</w:t>
      </w:r>
      <w:r>
        <w:rPr>
          <w:rFonts w:ascii="Arial" w:eastAsia="Arial"/>
          <w:lang w:eastAsia="zh-CN"/>
        </w:rPr>
        <w:t>,</w:t>
      </w:r>
      <w:r>
        <w:rPr>
          <w:lang w:eastAsia="zh-CN"/>
        </w:rPr>
        <w:t>不支持主机名</w:t>
      </w:r>
    </w:p>
    <w:p w14:paraId="0570051E" w14:textId="77777777" w:rsidR="003E0564" w:rsidRDefault="003E0564">
      <w:pPr>
        <w:pStyle w:val="a4"/>
        <w:spacing w:before="6"/>
        <w:ind w:left="0"/>
        <w:rPr>
          <w:sz w:val="19"/>
          <w:lang w:eastAsia="zh-CN"/>
        </w:rPr>
      </w:pPr>
    </w:p>
    <w:p w14:paraId="35810027" w14:textId="77777777" w:rsidR="003E0564" w:rsidRDefault="00922136">
      <w:pPr>
        <w:pStyle w:val="a4"/>
        <w:spacing w:line="264" w:lineRule="auto"/>
        <w:ind w:right="186"/>
        <w:rPr>
          <w:rFonts w:ascii="Arial" w:eastAsia="Arial"/>
          <w:lang w:eastAsia="zh-CN"/>
        </w:rPr>
      </w:pPr>
      <w:r>
        <w:rPr>
          <w:lang w:eastAsia="zh-CN"/>
        </w:rPr>
        <w:t>满足这些要求</w:t>
      </w:r>
      <w:r>
        <w:rPr>
          <w:rFonts w:ascii="Arial" w:eastAsia="Arial"/>
          <w:lang w:eastAsia="zh-CN"/>
        </w:rPr>
        <w:t>,</w:t>
      </w:r>
      <w:r>
        <w:rPr>
          <w:lang w:eastAsia="zh-CN"/>
        </w:rPr>
        <w:t xml:space="preserve">应该采取哪些步骤组合才能为 </w:t>
      </w:r>
      <w:r>
        <w:rPr>
          <w:rFonts w:ascii="Arial" w:eastAsia="Arial"/>
          <w:lang w:eastAsia="zh-CN"/>
        </w:rPr>
        <w:t xml:space="preserve">AWS </w:t>
      </w:r>
      <w:r>
        <w:rPr>
          <w:lang w:eastAsia="zh-CN"/>
        </w:rPr>
        <w:t>中的应用程序服务器启用高度可用的体系结构</w:t>
      </w:r>
      <w:r>
        <w:rPr>
          <w:rFonts w:ascii="Arial" w:eastAsia="Arial"/>
          <w:lang w:eastAsia="zh-CN"/>
        </w:rPr>
        <w:t>?(</w:t>
      </w:r>
      <w:r>
        <w:rPr>
          <w:lang w:eastAsia="zh-CN"/>
        </w:rPr>
        <w:t>选择两个</w:t>
      </w:r>
      <w:r>
        <w:rPr>
          <w:rFonts w:ascii="Arial" w:eastAsia="Arial"/>
          <w:lang w:eastAsia="zh-CN"/>
        </w:rPr>
        <w:t>)</w:t>
      </w:r>
    </w:p>
    <w:p w14:paraId="30EFB11C" w14:textId="77777777" w:rsidR="003E0564" w:rsidRDefault="00922136">
      <w:pPr>
        <w:pStyle w:val="ab"/>
        <w:numPr>
          <w:ilvl w:val="0"/>
          <w:numId w:val="253"/>
        </w:numPr>
        <w:tabs>
          <w:tab w:val="left" w:pos="469"/>
        </w:tabs>
        <w:spacing w:line="261" w:lineRule="auto"/>
        <w:ind w:right="327" w:firstLine="0"/>
        <w:rPr>
          <w:sz w:val="20"/>
          <w:lang w:eastAsia="zh-CN"/>
        </w:rPr>
      </w:pPr>
      <w:r>
        <w:rPr>
          <w:spacing w:val="-11"/>
          <w:sz w:val="20"/>
          <w:lang w:eastAsia="zh-CN"/>
        </w:rPr>
        <w:t xml:space="preserve">创建一个 </w:t>
      </w:r>
      <w:r>
        <w:rPr>
          <w:rFonts w:ascii="Arial" w:eastAsia="Arial"/>
          <w:sz w:val="20"/>
          <w:lang w:eastAsia="zh-CN"/>
        </w:rPr>
        <w:t>ENI</w:t>
      </w:r>
      <w:r>
        <w:rPr>
          <w:rFonts w:ascii="Arial" w:eastAsia="Arial"/>
          <w:spacing w:val="-12"/>
          <w:sz w:val="20"/>
          <w:lang w:eastAsia="zh-CN"/>
        </w:rPr>
        <w:t xml:space="preserve"> </w:t>
      </w:r>
      <w:r>
        <w:rPr>
          <w:sz w:val="20"/>
          <w:lang w:eastAsia="zh-CN"/>
        </w:rPr>
        <w:t>池</w:t>
      </w:r>
      <w:r>
        <w:rPr>
          <w:rFonts w:ascii="Arial" w:eastAsia="Arial"/>
          <w:sz w:val="20"/>
          <w:lang w:eastAsia="zh-CN"/>
        </w:rPr>
        <w:t>.</w:t>
      </w:r>
      <w:r>
        <w:rPr>
          <w:sz w:val="20"/>
          <w:lang w:eastAsia="zh-CN"/>
        </w:rPr>
        <w:t>向供应商请求用于池的许可证文件</w:t>
      </w:r>
      <w:r>
        <w:rPr>
          <w:rFonts w:ascii="Arial" w:eastAsia="Arial"/>
          <w:sz w:val="20"/>
          <w:lang w:eastAsia="zh-CN"/>
        </w:rPr>
        <w:t>,</w:t>
      </w:r>
      <w:r>
        <w:rPr>
          <w:spacing w:val="-5"/>
          <w:sz w:val="20"/>
          <w:lang w:eastAsia="zh-CN"/>
        </w:rPr>
        <w:t xml:space="preserve">并将许可证文件存储在 </w:t>
      </w:r>
      <w:r>
        <w:rPr>
          <w:rFonts w:ascii="Arial" w:eastAsia="Arial"/>
          <w:sz w:val="20"/>
          <w:lang w:eastAsia="zh-CN"/>
        </w:rPr>
        <w:t>Amazon</w:t>
      </w:r>
      <w:r>
        <w:rPr>
          <w:rFonts w:ascii="Arial" w:eastAsia="Arial"/>
          <w:spacing w:val="-6"/>
          <w:sz w:val="20"/>
          <w:lang w:eastAsia="zh-CN"/>
        </w:rPr>
        <w:t xml:space="preserve"> </w:t>
      </w:r>
      <w:r>
        <w:rPr>
          <w:rFonts w:ascii="Arial" w:eastAsia="Arial"/>
          <w:sz w:val="20"/>
          <w:lang w:eastAsia="zh-CN"/>
        </w:rPr>
        <w:t>S3</w:t>
      </w:r>
      <w:r>
        <w:rPr>
          <w:rFonts w:ascii="Arial" w:eastAsia="Arial"/>
          <w:spacing w:val="-11"/>
          <w:sz w:val="20"/>
          <w:lang w:eastAsia="zh-CN"/>
        </w:rPr>
        <w:t xml:space="preserve"> </w:t>
      </w:r>
      <w:r>
        <w:rPr>
          <w:sz w:val="20"/>
          <w:lang w:eastAsia="zh-CN"/>
        </w:rPr>
        <w:t>中</w:t>
      </w:r>
      <w:r>
        <w:rPr>
          <w:rFonts w:ascii="Arial" w:eastAsia="Arial"/>
          <w:sz w:val="20"/>
          <w:lang w:eastAsia="zh-CN"/>
        </w:rPr>
        <w:t>.</w:t>
      </w:r>
      <w:r>
        <w:rPr>
          <w:sz w:val="20"/>
          <w:lang w:eastAsia="zh-CN"/>
        </w:rPr>
        <w:t>创建引导程序自动化脚本以下载许可证文件</w:t>
      </w:r>
      <w:r>
        <w:rPr>
          <w:rFonts w:ascii="Arial" w:eastAsia="Arial"/>
          <w:sz w:val="20"/>
          <w:lang w:eastAsia="zh-CN"/>
        </w:rPr>
        <w:t>,</w:t>
      </w:r>
      <w:r>
        <w:rPr>
          <w:spacing w:val="-9"/>
          <w:sz w:val="20"/>
          <w:lang w:eastAsia="zh-CN"/>
        </w:rPr>
        <w:t xml:space="preserve">并将相应的 </w:t>
      </w:r>
      <w:r>
        <w:rPr>
          <w:rFonts w:ascii="Arial" w:eastAsia="Arial"/>
          <w:sz w:val="20"/>
          <w:lang w:eastAsia="zh-CN"/>
        </w:rPr>
        <w:t>ENI</w:t>
      </w:r>
      <w:r>
        <w:rPr>
          <w:rFonts w:ascii="Arial" w:eastAsia="Arial"/>
          <w:spacing w:val="-8"/>
          <w:sz w:val="20"/>
          <w:lang w:eastAsia="zh-CN"/>
        </w:rPr>
        <w:t xml:space="preserve"> </w:t>
      </w:r>
      <w:r>
        <w:rPr>
          <w:spacing w:val="-13"/>
          <w:sz w:val="20"/>
          <w:lang w:eastAsia="zh-CN"/>
        </w:rPr>
        <w:t xml:space="preserve">附加到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EC2</w:t>
      </w:r>
      <w:r>
        <w:rPr>
          <w:rFonts w:ascii="Arial" w:eastAsia="Arial"/>
          <w:spacing w:val="-9"/>
          <w:sz w:val="20"/>
          <w:lang w:eastAsia="zh-CN"/>
        </w:rPr>
        <w:t xml:space="preserve"> </w:t>
      </w:r>
      <w:r>
        <w:rPr>
          <w:sz w:val="20"/>
          <w:lang w:eastAsia="zh-CN"/>
        </w:rPr>
        <w:t>实例</w:t>
      </w:r>
    </w:p>
    <w:p w14:paraId="766A49F3" w14:textId="77777777" w:rsidR="003E0564" w:rsidRDefault="00922136">
      <w:pPr>
        <w:pStyle w:val="ab"/>
        <w:numPr>
          <w:ilvl w:val="0"/>
          <w:numId w:val="253"/>
        </w:numPr>
        <w:tabs>
          <w:tab w:val="left" w:pos="469"/>
        </w:tabs>
        <w:spacing w:line="264" w:lineRule="auto"/>
        <w:ind w:right="183" w:firstLine="0"/>
        <w:rPr>
          <w:sz w:val="20"/>
          <w:lang w:eastAsia="zh-CN"/>
        </w:rPr>
      </w:pPr>
      <w:r>
        <w:rPr>
          <w:spacing w:val="-11"/>
          <w:sz w:val="20"/>
          <w:lang w:eastAsia="zh-CN"/>
        </w:rPr>
        <w:t xml:space="preserve">创建一个 </w:t>
      </w:r>
      <w:r>
        <w:rPr>
          <w:rFonts w:ascii="Arial" w:eastAsia="Arial"/>
          <w:sz w:val="20"/>
          <w:lang w:eastAsia="zh-CN"/>
        </w:rPr>
        <w:t>ENI</w:t>
      </w:r>
      <w:r>
        <w:rPr>
          <w:rFonts w:ascii="Arial" w:eastAsia="Arial"/>
          <w:spacing w:val="-13"/>
          <w:sz w:val="20"/>
          <w:lang w:eastAsia="zh-CN"/>
        </w:rPr>
        <w:t xml:space="preserve"> </w:t>
      </w:r>
      <w:r>
        <w:rPr>
          <w:sz w:val="20"/>
          <w:lang w:eastAsia="zh-CN"/>
        </w:rPr>
        <w:t>池</w:t>
      </w:r>
      <w:r>
        <w:rPr>
          <w:rFonts w:ascii="Arial" w:eastAsia="Arial"/>
          <w:sz w:val="20"/>
          <w:lang w:eastAsia="zh-CN"/>
        </w:rPr>
        <w:t>.</w:t>
      </w:r>
      <w:r>
        <w:rPr>
          <w:sz w:val="20"/>
          <w:lang w:eastAsia="zh-CN"/>
        </w:rPr>
        <w:t>向供应商请求该池的许可证文件</w:t>
      </w:r>
      <w:r>
        <w:rPr>
          <w:rFonts w:ascii="Arial" w:eastAsia="Arial"/>
          <w:sz w:val="20"/>
          <w:lang w:eastAsia="zh-CN"/>
        </w:rPr>
        <w:t>,</w:t>
      </w:r>
      <w:r>
        <w:rPr>
          <w:spacing w:val="-5"/>
          <w:sz w:val="20"/>
          <w:lang w:eastAsia="zh-CN"/>
        </w:rPr>
        <w:t xml:space="preserve">并将许可证文件存储在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z w:val="20"/>
          <w:lang w:eastAsia="zh-CN"/>
        </w:rPr>
        <w:t>实例上</w:t>
      </w:r>
      <w:r>
        <w:rPr>
          <w:rFonts w:ascii="Arial" w:eastAsia="Arial"/>
          <w:sz w:val="20"/>
          <w:lang w:eastAsia="zh-CN"/>
        </w:rPr>
        <w:t>.</w:t>
      </w:r>
      <w:r>
        <w:rPr>
          <w:sz w:val="20"/>
          <w:lang w:eastAsia="zh-CN"/>
        </w:rPr>
        <w:t>从实例</w:t>
      </w:r>
      <w:r>
        <w:rPr>
          <w:spacing w:val="-17"/>
          <w:sz w:val="20"/>
          <w:lang w:eastAsia="zh-CN"/>
        </w:rPr>
        <w:t xml:space="preserve">创建 </w:t>
      </w:r>
      <w:r>
        <w:rPr>
          <w:rFonts w:ascii="Arial" w:eastAsia="Arial"/>
          <w:sz w:val="20"/>
          <w:lang w:eastAsia="zh-CN"/>
        </w:rPr>
        <w:t>AMI,</w:t>
      </w:r>
      <w:r>
        <w:rPr>
          <w:spacing w:val="-13"/>
          <w:sz w:val="20"/>
          <w:lang w:eastAsia="zh-CN"/>
        </w:rPr>
        <w:t xml:space="preserve">并将此 </w:t>
      </w:r>
      <w:r>
        <w:rPr>
          <w:rFonts w:ascii="Arial" w:eastAsia="Arial"/>
          <w:sz w:val="20"/>
          <w:lang w:eastAsia="zh-CN"/>
        </w:rPr>
        <w:t>AMI</w:t>
      </w:r>
      <w:r>
        <w:rPr>
          <w:rFonts w:ascii="Arial" w:eastAsia="Arial"/>
          <w:spacing w:val="-11"/>
          <w:sz w:val="20"/>
          <w:lang w:eastAsia="zh-CN"/>
        </w:rPr>
        <w:t xml:space="preserve"> </w:t>
      </w:r>
      <w:r>
        <w:rPr>
          <w:spacing w:val="-7"/>
          <w:sz w:val="20"/>
          <w:lang w:eastAsia="zh-CN"/>
        </w:rPr>
        <w:t xml:space="preserve">用于将来的所有 </w:t>
      </w:r>
      <w:r>
        <w:rPr>
          <w:rFonts w:ascii="Arial" w:eastAsia="Arial"/>
          <w:sz w:val="20"/>
          <w:lang w:eastAsia="zh-CN"/>
        </w:rPr>
        <w:t>EC2</w:t>
      </w:r>
      <w:r>
        <w:rPr>
          <w:rFonts w:ascii="Arial" w:eastAsia="Arial"/>
          <w:spacing w:val="-8"/>
          <w:sz w:val="20"/>
          <w:lang w:eastAsia="zh-CN"/>
        </w:rPr>
        <w:t xml:space="preserve"> </w:t>
      </w:r>
      <w:r>
        <w:rPr>
          <w:sz w:val="20"/>
          <w:lang w:eastAsia="zh-CN"/>
        </w:rPr>
        <w:t>实例</w:t>
      </w:r>
    </w:p>
    <w:p w14:paraId="66A3D3C1" w14:textId="77777777" w:rsidR="003E0564" w:rsidRDefault="00922136">
      <w:pPr>
        <w:pStyle w:val="ab"/>
        <w:numPr>
          <w:ilvl w:val="0"/>
          <w:numId w:val="253"/>
        </w:numPr>
        <w:tabs>
          <w:tab w:val="left" w:pos="481"/>
        </w:tabs>
        <w:spacing w:line="261" w:lineRule="auto"/>
        <w:ind w:right="473" w:firstLine="0"/>
        <w:rPr>
          <w:sz w:val="20"/>
          <w:lang w:eastAsia="zh-CN"/>
        </w:rPr>
      </w:pPr>
      <w:r>
        <w:rPr>
          <w:w w:val="95"/>
          <w:sz w:val="20"/>
          <w:lang w:eastAsia="zh-CN"/>
        </w:rPr>
        <w:t>创建一个引导程序自动化脚本</w:t>
      </w:r>
      <w:r>
        <w:rPr>
          <w:rFonts w:ascii="Arial" w:eastAsia="Arial"/>
          <w:w w:val="95"/>
          <w:sz w:val="20"/>
          <w:lang w:eastAsia="zh-CN"/>
        </w:rPr>
        <w:t>,</w:t>
      </w:r>
      <w:r>
        <w:rPr>
          <w:w w:val="95"/>
          <w:sz w:val="20"/>
          <w:lang w:eastAsia="zh-CN"/>
        </w:rPr>
        <w:t>以要求供应商提供新的许可证文件</w:t>
      </w:r>
      <w:r>
        <w:rPr>
          <w:rFonts w:ascii="Arial" w:eastAsia="Arial"/>
          <w:w w:val="95"/>
          <w:sz w:val="20"/>
          <w:lang w:eastAsia="zh-CN"/>
        </w:rPr>
        <w:t>.</w:t>
      </w:r>
      <w:r>
        <w:rPr>
          <w:w w:val="95"/>
          <w:sz w:val="20"/>
          <w:lang w:eastAsia="zh-CN"/>
        </w:rPr>
        <w:t>收到响应后</w:t>
      </w:r>
      <w:r>
        <w:rPr>
          <w:rFonts w:ascii="Arial" w:eastAsia="Arial"/>
          <w:spacing w:val="-3"/>
          <w:w w:val="95"/>
          <w:sz w:val="20"/>
          <w:lang w:eastAsia="zh-CN"/>
        </w:rPr>
        <w:t>,</w:t>
      </w:r>
      <w:r>
        <w:rPr>
          <w:w w:val="95"/>
          <w:sz w:val="20"/>
          <w:lang w:eastAsia="zh-CN"/>
        </w:rPr>
        <w:t>将许可证文件应用于</w:t>
      </w:r>
      <w:r>
        <w:rPr>
          <w:rFonts w:ascii="Arial" w:eastAsia="Arial"/>
          <w:sz w:val="20"/>
          <w:lang w:eastAsia="zh-CN"/>
        </w:rPr>
        <w:t>Amazon EC2</w:t>
      </w:r>
      <w:r>
        <w:rPr>
          <w:rFonts w:ascii="Arial" w:eastAsia="Arial"/>
          <w:spacing w:val="-11"/>
          <w:sz w:val="20"/>
          <w:lang w:eastAsia="zh-CN"/>
        </w:rPr>
        <w:t xml:space="preserve"> </w:t>
      </w:r>
      <w:r>
        <w:rPr>
          <w:sz w:val="20"/>
          <w:lang w:eastAsia="zh-CN"/>
        </w:rPr>
        <w:t>实例</w:t>
      </w:r>
    </w:p>
    <w:p w14:paraId="35FF8348" w14:textId="77777777" w:rsidR="003E0564" w:rsidRDefault="00922136">
      <w:pPr>
        <w:pStyle w:val="ab"/>
        <w:numPr>
          <w:ilvl w:val="0"/>
          <w:numId w:val="253"/>
        </w:numPr>
        <w:tabs>
          <w:tab w:val="left" w:pos="481"/>
        </w:tabs>
        <w:spacing w:line="264" w:lineRule="auto"/>
        <w:ind w:right="283" w:firstLine="0"/>
        <w:rPr>
          <w:sz w:val="20"/>
        </w:rPr>
      </w:pPr>
      <w:r>
        <w:rPr>
          <w:spacing w:val="-4"/>
          <w:sz w:val="20"/>
        </w:rPr>
        <w:t xml:space="preserve">编辑引导程序自动化脚本以从 </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3"/>
          <w:sz w:val="20"/>
        </w:rPr>
        <w:t xml:space="preserve"> </w:t>
      </w:r>
      <w:r>
        <w:rPr>
          <w:rFonts w:ascii="Arial" w:eastAsia="Arial"/>
          <w:sz w:val="20"/>
        </w:rPr>
        <w:t>Manager</w:t>
      </w:r>
      <w:r>
        <w:rPr>
          <w:rFonts w:ascii="Arial" w:eastAsia="Arial"/>
          <w:spacing w:val="-15"/>
          <w:sz w:val="20"/>
        </w:rPr>
        <w:t xml:space="preserve"> </w:t>
      </w:r>
      <w:r>
        <w:rPr>
          <w:spacing w:val="-5"/>
          <w:sz w:val="20"/>
        </w:rPr>
        <w:t xml:space="preserve">参数存储读取数据库服务器 </w:t>
      </w:r>
      <w:r>
        <w:rPr>
          <w:rFonts w:ascii="Arial" w:eastAsia="Arial"/>
          <w:sz w:val="20"/>
        </w:rPr>
        <w:t>IP</w:t>
      </w:r>
      <w:r>
        <w:rPr>
          <w:rFonts w:ascii="Arial" w:eastAsia="Arial"/>
          <w:spacing w:val="-13"/>
          <w:sz w:val="20"/>
        </w:rPr>
        <w:t xml:space="preserve"> </w:t>
      </w:r>
      <w:r>
        <w:rPr>
          <w:sz w:val="20"/>
        </w:rPr>
        <w:t>地址</w:t>
      </w:r>
      <w:r>
        <w:rPr>
          <w:rFonts w:ascii="Arial" w:eastAsia="Arial"/>
          <w:sz w:val="20"/>
        </w:rPr>
        <w:t>,</w:t>
      </w:r>
      <w:r>
        <w:rPr>
          <w:sz w:val="20"/>
        </w:rPr>
        <w:t>并将该值注入本地配置文件</w:t>
      </w:r>
    </w:p>
    <w:p w14:paraId="265C37C6" w14:textId="77777777" w:rsidR="003E0564" w:rsidRDefault="00922136">
      <w:pPr>
        <w:pStyle w:val="ab"/>
        <w:numPr>
          <w:ilvl w:val="0"/>
          <w:numId w:val="253"/>
        </w:numPr>
        <w:tabs>
          <w:tab w:val="left" w:pos="469"/>
        </w:tabs>
        <w:spacing w:line="252" w:lineRule="exact"/>
        <w:ind w:left="468"/>
        <w:rPr>
          <w:rFonts w:ascii="Arial" w:eastAsia="Arial"/>
          <w:lang w:eastAsia="zh-CN"/>
        </w:rPr>
      </w:pPr>
      <w:r>
        <w:rPr>
          <w:spacing w:val="-17"/>
          <w:sz w:val="20"/>
          <w:lang w:eastAsia="zh-CN"/>
        </w:rPr>
        <w:t xml:space="preserve">编辑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pacing w:val="-3"/>
          <w:sz w:val="20"/>
          <w:lang w:eastAsia="zh-CN"/>
        </w:rPr>
        <w:t xml:space="preserve">实例以在配置文件中包含数据库服务器 </w:t>
      </w:r>
      <w:r>
        <w:rPr>
          <w:rFonts w:ascii="Arial" w:eastAsia="Arial"/>
          <w:sz w:val="20"/>
          <w:lang w:eastAsia="zh-CN"/>
        </w:rPr>
        <w:t>IP</w:t>
      </w:r>
      <w:r>
        <w:rPr>
          <w:rFonts w:ascii="Arial" w:eastAsia="Arial"/>
          <w:spacing w:val="-14"/>
          <w:sz w:val="20"/>
          <w:lang w:eastAsia="zh-CN"/>
        </w:rPr>
        <w:t xml:space="preserve"> </w:t>
      </w:r>
      <w:r>
        <w:rPr>
          <w:sz w:val="20"/>
          <w:lang w:eastAsia="zh-CN"/>
        </w:rPr>
        <w:t>地址</w:t>
      </w:r>
      <w:r>
        <w:rPr>
          <w:rFonts w:ascii="Arial" w:eastAsia="Arial"/>
          <w:sz w:val="20"/>
          <w:lang w:eastAsia="zh-CN"/>
        </w:rPr>
        <w:t>,</w:t>
      </w:r>
      <w:r>
        <w:rPr>
          <w:spacing w:val="-9"/>
          <w:sz w:val="20"/>
          <w:lang w:eastAsia="zh-CN"/>
        </w:rPr>
        <w:t xml:space="preserve">并重新创建 </w:t>
      </w:r>
      <w:r>
        <w:rPr>
          <w:rFonts w:ascii="Arial" w:eastAsia="Arial"/>
          <w:sz w:val="20"/>
          <w:lang w:eastAsia="zh-CN"/>
        </w:rPr>
        <w:t>AMI</w:t>
      </w:r>
      <w:r>
        <w:rPr>
          <w:rFonts w:ascii="Arial" w:eastAsia="Arial"/>
          <w:spacing w:val="-13"/>
          <w:sz w:val="20"/>
          <w:lang w:eastAsia="zh-CN"/>
        </w:rPr>
        <w:t xml:space="preserve"> </w:t>
      </w:r>
      <w:r>
        <w:rPr>
          <w:sz w:val="20"/>
          <w:lang w:eastAsia="zh-CN"/>
        </w:rPr>
        <w:t>以用于将来的所有</w:t>
      </w:r>
      <w:r>
        <w:rPr>
          <w:rFonts w:ascii="Arial" w:eastAsia="Arial"/>
          <w:lang w:eastAsia="zh-CN"/>
        </w:rPr>
        <w:t xml:space="preserve">EC2 </w:t>
      </w:r>
      <w:r>
        <w:rPr>
          <w:lang w:eastAsia="zh-CN"/>
        </w:rPr>
        <w:t>实例</w:t>
      </w:r>
    </w:p>
    <w:p w14:paraId="3AD47FDF" w14:textId="77777777" w:rsidR="003E0564" w:rsidRDefault="00922136">
      <w:pPr>
        <w:pStyle w:val="ab"/>
        <w:tabs>
          <w:tab w:val="left" w:pos="469"/>
        </w:tabs>
        <w:spacing w:line="252" w:lineRule="exact"/>
        <w:ind w:left="279"/>
        <w:rPr>
          <w:rFonts w:ascii="Arial" w:eastAsia="Arial"/>
        </w:rPr>
      </w:pPr>
      <w:r>
        <w:t>答</w:t>
      </w:r>
      <w:r>
        <w:rPr>
          <w:rFonts w:ascii="Arial" w:eastAsia="Arial"/>
        </w:rPr>
        <w:t>:AD</w:t>
      </w:r>
    </w:p>
    <w:p w14:paraId="053A58CB" w14:textId="77777777" w:rsidR="003E0564" w:rsidRDefault="003E0564">
      <w:pPr>
        <w:pStyle w:val="a4"/>
        <w:ind w:left="0"/>
        <w:rPr>
          <w:rFonts w:ascii="Arial"/>
          <w:sz w:val="22"/>
        </w:rPr>
      </w:pPr>
    </w:p>
    <w:p w14:paraId="2A6D21DD" w14:textId="77777777" w:rsidR="003E0564" w:rsidRDefault="003E0564">
      <w:pPr>
        <w:pStyle w:val="a4"/>
        <w:spacing w:before="7"/>
        <w:ind w:left="0"/>
        <w:rPr>
          <w:rFonts w:ascii="Arial"/>
        </w:rPr>
      </w:pPr>
    </w:p>
    <w:p w14:paraId="37B8E504" w14:textId="77777777" w:rsidR="003E0564" w:rsidRDefault="00922136">
      <w:pPr>
        <w:pStyle w:val="a4"/>
        <w:rPr>
          <w:rFonts w:ascii="Arial"/>
        </w:rPr>
      </w:pPr>
      <w:r>
        <w:rPr>
          <w:rFonts w:ascii="Arial"/>
        </w:rPr>
        <w:t>Question 246</w:t>
      </w:r>
      <w:r>
        <w:rPr>
          <w:rFonts w:ascii="Arial" w:hint="eastAsia"/>
          <w:lang w:eastAsia="zh-CN"/>
        </w:rPr>
        <w:t xml:space="preserve">  </w:t>
      </w:r>
      <w:r>
        <w:rPr>
          <w:rFonts w:ascii="Arial" w:hint="eastAsia"/>
          <w:lang w:eastAsia="zh-CN"/>
        </w:rPr>
        <w:tab/>
      </w:r>
      <w:r>
        <w:rPr>
          <w:rFonts w:ascii="Arial"/>
        </w:rPr>
        <w:t xml:space="preserve"> </w:t>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r w:rsidR="000C0538">
        <w:rPr>
          <w:rFonts w:ascii="Arial"/>
          <w:b/>
          <w:bCs/>
          <w:color w:val="FF0000"/>
          <w:lang w:eastAsia="zh-CN"/>
        </w:rPr>
        <w:t xml:space="preserve">     03/23</w:t>
      </w:r>
      <w:r w:rsidR="000C0538">
        <w:rPr>
          <w:rFonts w:ascii="Arial" w:hint="eastAsia"/>
          <w:b/>
          <w:bCs/>
          <w:color w:val="FF0000"/>
          <w:lang w:eastAsia="zh-CN"/>
        </w:rPr>
        <w:t>考题</w:t>
      </w:r>
    </w:p>
    <w:p w14:paraId="4B369A1A" w14:textId="77777777" w:rsidR="003E0564" w:rsidRDefault="00922136">
      <w:pPr>
        <w:pStyle w:val="a4"/>
        <w:spacing w:before="20" w:line="261" w:lineRule="auto"/>
        <w:ind w:right="252"/>
        <w:rPr>
          <w:rFonts w:ascii="Arial" w:eastAsia="Arial"/>
        </w:rPr>
      </w:pPr>
      <w:r>
        <w:rPr>
          <w:spacing w:val="-7"/>
        </w:rPr>
        <w:t xml:space="preserve">一家公司正在其 </w:t>
      </w:r>
      <w:r>
        <w:rPr>
          <w:rFonts w:ascii="Arial" w:eastAsia="Arial"/>
        </w:rPr>
        <w:t xml:space="preserve">Development VPC </w:t>
      </w:r>
      <w:r>
        <w:rPr>
          <w:spacing w:val="-14"/>
        </w:rPr>
        <w:t xml:space="preserve">中测试 </w:t>
      </w:r>
      <w:r>
        <w:rPr>
          <w:rFonts w:ascii="Arial" w:eastAsia="Arial"/>
        </w:rPr>
        <w:t>Amazon Elastic File Service(EFS),</w:t>
      </w:r>
      <w:r>
        <w:t>并希望在本地扩展此测试</w:t>
      </w:r>
      <w:r>
        <w:rPr>
          <w:rFonts w:ascii="Arial" w:eastAsia="Arial"/>
        </w:rPr>
        <w:t xml:space="preserve">.EFS </w:t>
      </w:r>
      <w:r>
        <w:rPr>
          <w:spacing w:val="-29"/>
        </w:rPr>
        <w:t xml:space="preserve">在 </w:t>
      </w:r>
      <w:r>
        <w:rPr>
          <w:rFonts w:ascii="Arial" w:eastAsia="Arial"/>
        </w:rPr>
        <w:t xml:space="preserve">us-east-1 </w:t>
      </w:r>
      <w:r>
        <w:t>中运行</w:t>
      </w:r>
      <w:r>
        <w:rPr>
          <w:rFonts w:ascii="Arial" w:eastAsia="Arial"/>
        </w:rPr>
        <w:t>,</w:t>
      </w:r>
      <w:r>
        <w:rPr>
          <w:spacing w:val="-3"/>
        </w:rPr>
        <w:t xml:space="preserve">并且公司网络当前已通过站点到该区域的连接站点 </w:t>
      </w:r>
      <w:r>
        <w:rPr>
          <w:rFonts w:ascii="Arial" w:eastAsia="Arial"/>
        </w:rPr>
        <w:t>VPN.</w:t>
      </w:r>
      <w:r>
        <w:t>要求所有本地计算</w:t>
      </w:r>
      <w:r>
        <w:rPr>
          <w:spacing w:val="-5"/>
        </w:rPr>
        <w:t xml:space="preserve">机和服务器都处理由其本地 </w:t>
      </w:r>
      <w:r>
        <w:rPr>
          <w:rFonts w:ascii="Arial" w:eastAsia="Arial"/>
        </w:rPr>
        <w:t xml:space="preserve">DNS </w:t>
      </w:r>
      <w:r>
        <w:rPr>
          <w:spacing w:val="-6"/>
        </w:rPr>
        <w:t xml:space="preserve">服务器解析的所有 </w:t>
      </w:r>
      <w:r>
        <w:rPr>
          <w:rFonts w:ascii="Arial" w:eastAsia="Arial"/>
        </w:rPr>
        <w:t xml:space="preserve">DNS </w:t>
      </w:r>
      <w:r>
        <w:t>流量</w:t>
      </w:r>
      <w:r>
        <w:rPr>
          <w:rFonts w:ascii="Arial" w:eastAsia="Arial"/>
        </w:rPr>
        <w:t>.</w:t>
      </w:r>
      <w:r>
        <w:rPr>
          <w:spacing w:val="-6"/>
        </w:rPr>
        <w:t xml:space="preserve">本地用户希望使用 </w:t>
      </w:r>
      <w:r>
        <w:rPr>
          <w:rFonts w:ascii="Arial" w:eastAsia="Arial"/>
        </w:rPr>
        <w:t xml:space="preserve">UNS </w:t>
      </w:r>
      <w:r>
        <w:rPr>
          <w:spacing w:val="-9"/>
        </w:rPr>
        <w:t xml:space="preserve">名称而不是 </w:t>
      </w:r>
      <w:r>
        <w:rPr>
          <w:rFonts w:ascii="Arial" w:eastAsia="Arial"/>
        </w:rPr>
        <w:t xml:space="preserve">IP </w:t>
      </w:r>
      <w:r>
        <w:rPr>
          <w:spacing w:val="-9"/>
        </w:rPr>
        <w:t xml:space="preserve">地址连接到 </w:t>
      </w:r>
      <w:r>
        <w:rPr>
          <w:rFonts w:ascii="Arial" w:eastAsia="Arial"/>
        </w:rPr>
        <w:t>EFS.</w:t>
      </w:r>
    </w:p>
    <w:p w14:paraId="08C2B483" w14:textId="77777777" w:rsidR="003E0564" w:rsidRDefault="003E0564">
      <w:pPr>
        <w:pStyle w:val="a4"/>
        <w:spacing w:before="9"/>
        <w:ind w:left="0"/>
        <w:rPr>
          <w:rFonts w:ascii="Arial"/>
          <w:sz w:val="21"/>
        </w:rPr>
      </w:pPr>
    </w:p>
    <w:p w14:paraId="3093A9A2" w14:textId="77777777" w:rsidR="003E0564" w:rsidRDefault="00922136">
      <w:pPr>
        <w:pStyle w:val="a4"/>
        <w:rPr>
          <w:rFonts w:ascii="Arial" w:eastAsia="Arial"/>
          <w:lang w:eastAsia="zh-CN"/>
        </w:rPr>
      </w:pPr>
      <w:r>
        <w:rPr>
          <w:lang w:eastAsia="zh-CN"/>
        </w:rPr>
        <w:t>为了满足此要求必须采取哪些步骤</w:t>
      </w:r>
      <w:r>
        <w:rPr>
          <w:rFonts w:ascii="Arial" w:eastAsia="Arial"/>
          <w:lang w:eastAsia="zh-CN"/>
        </w:rPr>
        <w:t>?(</w:t>
      </w:r>
      <w:r>
        <w:rPr>
          <w:lang w:eastAsia="zh-CN"/>
        </w:rPr>
        <w:t>选择两个</w:t>
      </w:r>
      <w:r>
        <w:rPr>
          <w:rFonts w:ascii="Arial" w:eastAsia="Arial"/>
          <w:lang w:eastAsia="zh-CN"/>
        </w:rPr>
        <w:t>)</w:t>
      </w:r>
    </w:p>
    <w:p w14:paraId="2BDF6D7E" w14:textId="77777777" w:rsidR="003E0564" w:rsidRDefault="00922136">
      <w:pPr>
        <w:pStyle w:val="ab"/>
        <w:numPr>
          <w:ilvl w:val="0"/>
          <w:numId w:val="254"/>
        </w:numPr>
        <w:tabs>
          <w:tab w:val="left" w:pos="469"/>
        </w:tabs>
        <w:spacing w:before="24" w:line="264" w:lineRule="auto"/>
        <w:ind w:right="297" w:firstLine="0"/>
        <w:rPr>
          <w:rFonts w:ascii="Arial" w:eastAsia="Arial"/>
          <w:sz w:val="20"/>
        </w:rPr>
      </w:pPr>
      <w:r>
        <w:rPr>
          <w:spacing w:val="-11"/>
          <w:sz w:val="20"/>
        </w:rPr>
        <w:lastRenderedPageBreak/>
        <w:t xml:space="preserve">使用域名 </w:t>
      </w:r>
      <w:r>
        <w:rPr>
          <w:rFonts w:ascii="Arial" w:eastAsia="Arial"/>
          <w:sz w:val="20"/>
        </w:rPr>
        <w:t>awscloud.example.com</w:t>
      </w:r>
      <w:r>
        <w:rPr>
          <w:rFonts w:ascii="Arial" w:eastAsia="Arial"/>
          <w:spacing w:val="-12"/>
          <w:sz w:val="20"/>
        </w:rPr>
        <w:t xml:space="preserve"> </w:t>
      </w:r>
      <w:r>
        <w:rPr>
          <w:spacing w:val="-8"/>
          <w:sz w:val="20"/>
        </w:rPr>
        <w:t xml:space="preserve">创建一个新的 </w:t>
      </w:r>
      <w:r>
        <w:rPr>
          <w:rFonts w:ascii="Arial" w:eastAsia="Arial"/>
          <w:sz w:val="20"/>
        </w:rPr>
        <w:t>Amazon</w:t>
      </w:r>
      <w:r>
        <w:rPr>
          <w:rFonts w:ascii="Arial" w:eastAsia="Arial"/>
          <w:spacing w:val="-4"/>
          <w:sz w:val="20"/>
        </w:rPr>
        <w:t xml:space="preserve"> </w:t>
      </w:r>
      <w:r>
        <w:rPr>
          <w:rFonts w:ascii="Arial" w:eastAsia="Arial"/>
          <w:sz w:val="20"/>
        </w:rPr>
        <w:t>Route</w:t>
      </w:r>
      <w:r>
        <w:rPr>
          <w:rFonts w:ascii="Arial" w:eastAsia="Arial"/>
          <w:spacing w:val="-6"/>
          <w:sz w:val="20"/>
        </w:rPr>
        <w:t xml:space="preserve"> </w:t>
      </w:r>
      <w:r>
        <w:rPr>
          <w:rFonts w:ascii="Arial" w:eastAsia="Arial"/>
          <w:sz w:val="20"/>
        </w:rPr>
        <w:t>53</w:t>
      </w:r>
      <w:r>
        <w:rPr>
          <w:rFonts w:ascii="Arial" w:eastAsia="Arial"/>
          <w:spacing w:val="-15"/>
          <w:sz w:val="20"/>
        </w:rPr>
        <w:t xml:space="preserve"> </w:t>
      </w:r>
      <w:r>
        <w:rPr>
          <w:sz w:val="20"/>
        </w:rPr>
        <w:t>私有托管区域</w:t>
      </w:r>
      <w:r>
        <w:rPr>
          <w:rFonts w:ascii="Arial" w:eastAsia="Arial"/>
          <w:sz w:val="20"/>
        </w:rPr>
        <w:t>,</w:t>
      </w:r>
      <w:r>
        <w:rPr>
          <w:spacing w:val="-18"/>
          <w:sz w:val="20"/>
        </w:rPr>
        <w:t xml:space="preserve">并将 </w:t>
      </w:r>
      <w:r>
        <w:rPr>
          <w:rFonts w:ascii="Arial" w:eastAsia="Arial"/>
          <w:sz w:val="20"/>
        </w:rPr>
        <w:t>Development VPC</w:t>
      </w:r>
      <w:r>
        <w:rPr>
          <w:rFonts w:ascii="Arial" w:eastAsia="Arial"/>
          <w:spacing w:val="-11"/>
          <w:sz w:val="20"/>
        </w:rPr>
        <w:t xml:space="preserve"> </w:t>
      </w:r>
      <w:r>
        <w:rPr>
          <w:sz w:val="20"/>
        </w:rPr>
        <w:t>与此区域关联</w:t>
      </w:r>
      <w:r>
        <w:rPr>
          <w:rFonts w:ascii="Arial" w:eastAsia="Arial"/>
          <w:spacing w:val="-3"/>
          <w:sz w:val="20"/>
        </w:rPr>
        <w:t>.</w:t>
      </w:r>
      <w:r>
        <w:rPr>
          <w:spacing w:val="-10"/>
          <w:sz w:val="20"/>
        </w:rPr>
        <w:t xml:space="preserve">创建一个 </w:t>
      </w:r>
      <w:r>
        <w:rPr>
          <w:rFonts w:ascii="Arial" w:eastAsia="Arial"/>
          <w:sz w:val="20"/>
        </w:rPr>
        <w:t>CNAME</w:t>
      </w:r>
      <w:r>
        <w:rPr>
          <w:rFonts w:ascii="Arial" w:eastAsia="Arial"/>
          <w:spacing w:val="-11"/>
          <w:sz w:val="20"/>
        </w:rPr>
        <w:t xml:space="preserve"> </w:t>
      </w:r>
      <w:r>
        <w:rPr>
          <w:sz w:val="20"/>
        </w:rPr>
        <w:t>记录</w:t>
      </w:r>
      <w:r>
        <w:rPr>
          <w:rFonts w:ascii="Arial" w:eastAsia="Arial"/>
          <w:sz w:val="20"/>
        </w:rPr>
        <w:t>,</w:t>
      </w:r>
      <w:r>
        <w:rPr>
          <w:spacing w:val="-9"/>
          <w:sz w:val="20"/>
        </w:rPr>
        <w:t xml:space="preserve">并将其指向 </w:t>
      </w:r>
      <w:r>
        <w:rPr>
          <w:rFonts w:ascii="Arial" w:eastAsia="Arial"/>
          <w:sz w:val="20"/>
        </w:rPr>
        <w:t>EFS</w:t>
      </w:r>
      <w:r>
        <w:rPr>
          <w:rFonts w:ascii="Arial" w:eastAsia="Arial"/>
          <w:spacing w:val="-10"/>
          <w:sz w:val="20"/>
        </w:rPr>
        <w:t xml:space="preserve"> </w:t>
      </w:r>
      <w:r>
        <w:rPr>
          <w:sz w:val="20"/>
        </w:rPr>
        <w:t>端点</w:t>
      </w:r>
      <w:r>
        <w:rPr>
          <w:rFonts w:ascii="Arial" w:eastAsia="Arial"/>
          <w:sz w:val="20"/>
        </w:rPr>
        <w:t>.</w:t>
      </w:r>
    </w:p>
    <w:p w14:paraId="357832BF" w14:textId="77777777" w:rsidR="003E0564" w:rsidRDefault="00922136">
      <w:pPr>
        <w:pStyle w:val="ab"/>
        <w:numPr>
          <w:ilvl w:val="0"/>
          <w:numId w:val="254"/>
        </w:numPr>
        <w:tabs>
          <w:tab w:val="left" w:pos="469"/>
        </w:tabs>
        <w:spacing w:line="264" w:lineRule="auto"/>
        <w:ind w:right="297" w:firstLine="0"/>
        <w:rPr>
          <w:sz w:val="20"/>
        </w:rPr>
      </w:pPr>
      <w:r>
        <w:rPr>
          <w:spacing w:val="-11"/>
          <w:sz w:val="20"/>
        </w:rPr>
        <w:t xml:space="preserve">使用域名 </w:t>
      </w:r>
      <w:r>
        <w:rPr>
          <w:rFonts w:ascii="Arial" w:eastAsia="Arial"/>
          <w:sz w:val="20"/>
        </w:rPr>
        <w:t>awscloud.example.com</w:t>
      </w:r>
      <w:r>
        <w:rPr>
          <w:rFonts w:ascii="Arial" w:eastAsia="Arial"/>
          <w:spacing w:val="-12"/>
          <w:sz w:val="20"/>
        </w:rPr>
        <w:t xml:space="preserve"> </w:t>
      </w:r>
      <w:r>
        <w:rPr>
          <w:spacing w:val="-8"/>
          <w:sz w:val="20"/>
        </w:rPr>
        <w:t xml:space="preserve">创建一个新的 </w:t>
      </w:r>
      <w:r>
        <w:rPr>
          <w:rFonts w:ascii="Arial" w:eastAsia="Arial"/>
          <w:sz w:val="20"/>
        </w:rPr>
        <w:t>Amazon</w:t>
      </w:r>
      <w:r>
        <w:rPr>
          <w:rFonts w:ascii="Arial" w:eastAsia="Arial"/>
          <w:spacing w:val="-4"/>
          <w:sz w:val="20"/>
        </w:rPr>
        <w:t xml:space="preserve"> </w:t>
      </w:r>
      <w:r>
        <w:rPr>
          <w:rFonts w:ascii="Arial" w:eastAsia="Arial"/>
          <w:sz w:val="20"/>
        </w:rPr>
        <w:t>Route</w:t>
      </w:r>
      <w:r>
        <w:rPr>
          <w:rFonts w:ascii="Arial" w:eastAsia="Arial"/>
          <w:spacing w:val="-6"/>
          <w:sz w:val="20"/>
        </w:rPr>
        <w:t xml:space="preserve"> </w:t>
      </w:r>
      <w:r>
        <w:rPr>
          <w:rFonts w:ascii="Arial" w:eastAsia="Arial"/>
          <w:sz w:val="20"/>
        </w:rPr>
        <w:t>53</w:t>
      </w:r>
      <w:r>
        <w:rPr>
          <w:rFonts w:ascii="Arial" w:eastAsia="Arial"/>
          <w:spacing w:val="-15"/>
          <w:sz w:val="20"/>
        </w:rPr>
        <w:t xml:space="preserve"> </w:t>
      </w:r>
      <w:r>
        <w:rPr>
          <w:sz w:val="20"/>
        </w:rPr>
        <w:t>公共托管区域</w:t>
      </w:r>
      <w:r>
        <w:rPr>
          <w:rFonts w:ascii="Arial" w:eastAsia="Arial"/>
          <w:sz w:val="20"/>
        </w:rPr>
        <w:t>,</w:t>
      </w:r>
      <w:r>
        <w:rPr>
          <w:spacing w:val="-18"/>
          <w:sz w:val="20"/>
        </w:rPr>
        <w:t xml:space="preserve">并将 </w:t>
      </w:r>
      <w:r>
        <w:rPr>
          <w:rFonts w:ascii="Arial" w:eastAsia="Arial"/>
          <w:sz w:val="20"/>
        </w:rPr>
        <w:t>Development VPC</w:t>
      </w:r>
      <w:r>
        <w:rPr>
          <w:rFonts w:ascii="Arial" w:eastAsia="Arial"/>
          <w:spacing w:val="-11"/>
          <w:sz w:val="20"/>
        </w:rPr>
        <w:t xml:space="preserve"> </w:t>
      </w:r>
      <w:r>
        <w:rPr>
          <w:sz w:val="20"/>
        </w:rPr>
        <w:t>关联到该区域</w:t>
      </w:r>
      <w:r>
        <w:rPr>
          <w:rFonts w:ascii="Arial" w:eastAsia="Arial"/>
          <w:spacing w:val="-3"/>
          <w:sz w:val="20"/>
        </w:rPr>
        <w:t>.</w:t>
      </w:r>
      <w:r>
        <w:rPr>
          <w:spacing w:val="-10"/>
          <w:sz w:val="20"/>
        </w:rPr>
        <w:t xml:space="preserve">创建一个 </w:t>
      </w:r>
      <w:r>
        <w:rPr>
          <w:rFonts w:ascii="Arial" w:eastAsia="Arial"/>
          <w:sz w:val="20"/>
        </w:rPr>
        <w:t>CNAME</w:t>
      </w:r>
      <w:r>
        <w:rPr>
          <w:rFonts w:ascii="Arial" w:eastAsia="Arial"/>
          <w:spacing w:val="-11"/>
          <w:sz w:val="20"/>
        </w:rPr>
        <w:t xml:space="preserve"> </w:t>
      </w:r>
      <w:r>
        <w:rPr>
          <w:spacing w:val="-7"/>
          <w:sz w:val="20"/>
        </w:rPr>
        <w:t xml:space="preserve">记录并将其指向 </w:t>
      </w:r>
      <w:r>
        <w:rPr>
          <w:rFonts w:ascii="Arial" w:eastAsia="Arial"/>
          <w:sz w:val="20"/>
        </w:rPr>
        <w:t>EFS</w:t>
      </w:r>
      <w:r>
        <w:rPr>
          <w:rFonts w:ascii="Arial" w:eastAsia="Arial"/>
          <w:spacing w:val="-10"/>
          <w:sz w:val="20"/>
        </w:rPr>
        <w:t xml:space="preserve"> </w:t>
      </w:r>
      <w:r>
        <w:rPr>
          <w:sz w:val="20"/>
        </w:rPr>
        <w:t>端点</w:t>
      </w:r>
    </w:p>
    <w:p w14:paraId="5F3F9729" w14:textId="77777777" w:rsidR="003E0564" w:rsidRDefault="00922136">
      <w:pPr>
        <w:pStyle w:val="ab"/>
        <w:numPr>
          <w:ilvl w:val="0"/>
          <w:numId w:val="254"/>
        </w:numPr>
        <w:tabs>
          <w:tab w:val="left" w:pos="481"/>
        </w:tabs>
        <w:spacing w:line="261" w:lineRule="auto"/>
        <w:ind w:right="511" w:firstLine="0"/>
        <w:rPr>
          <w:sz w:val="20"/>
        </w:rPr>
      </w:pPr>
      <w:r>
        <w:rPr>
          <w:spacing w:val="-15"/>
          <w:sz w:val="20"/>
        </w:rPr>
        <w:t xml:space="preserve">在本地 </w:t>
      </w:r>
      <w:r>
        <w:rPr>
          <w:rFonts w:ascii="Arial" w:eastAsia="Arial"/>
          <w:sz w:val="20"/>
        </w:rPr>
        <w:t>DNS</w:t>
      </w:r>
      <w:r>
        <w:rPr>
          <w:rFonts w:ascii="Arial" w:eastAsia="Arial"/>
          <w:spacing w:val="-17"/>
          <w:sz w:val="20"/>
        </w:rPr>
        <w:t xml:space="preserve"> </w:t>
      </w:r>
      <w:r>
        <w:rPr>
          <w:sz w:val="20"/>
        </w:rPr>
        <w:t>服务器中创建条件转发器规则</w:t>
      </w:r>
      <w:r>
        <w:rPr>
          <w:rFonts w:ascii="Arial" w:eastAsia="Arial"/>
          <w:sz w:val="20"/>
        </w:rPr>
        <w:t>,</w:t>
      </w:r>
      <w:r>
        <w:rPr>
          <w:spacing w:val="16"/>
          <w:sz w:val="20"/>
        </w:rPr>
        <w:t>以将对</w:t>
      </w:r>
      <w:r>
        <w:rPr>
          <w:rFonts w:ascii="Arial" w:eastAsia="Arial"/>
          <w:sz w:val="20"/>
        </w:rPr>
        <w:t>awscloud.example.com</w:t>
      </w:r>
      <w:r>
        <w:rPr>
          <w:rFonts w:ascii="Arial" w:eastAsia="Arial"/>
          <w:spacing w:val="-14"/>
          <w:sz w:val="20"/>
        </w:rPr>
        <w:t xml:space="preserve"> </w:t>
      </w:r>
      <w:r>
        <w:rPr>
          <w:spacing w:val="-8"/>
          <w:sz w:val="20"/>
        </w:rPr>
        <w:t xml:space="preserve">的请求转发到 </w:t>
      </w:r>
      <w:r>
        <w:rPr>
          <w:rFonts w:ascii="Arial" w:eastAsia="Arial"/>
          <w:sz w:val="20"/>
        </w:rPr>
        <w:t>Amazon Route</w:t>
      </w:r>
      <w:r>
        <w:rPr>
          <w:rFonts w:ascii="Arial" w:eastAsia="Arial"/>
          <w:spacing w:val="-2"/>
          <w:sz w:val="20"/>
        </w:rPr>
        <w:t xml:space="preserve"> </w:t>
      </w:r>
      <w:r>
        <w:rPr>
          <w:rFonts w:ascii="Arial" w:eastAsia="Arial"/>
          <w:sz w:val="20"/>
        </w:rPr>
        <w:t>53</w:t>
      </w:r>
      <w:r>
        <w:rPr>
          <w:rFonts w:ascii="Arial" w:eastAsia="Arial"/>
          <w:spacing w:val="-11"/>
          <w:sz w:val="20"/>
        </w:rPr>
        <w:t xml:space="preserve"> </w:t>
      </w:r>
      <w:r>
        <w:rPr>
          <w:sz w:val="20"/>
        </w:rPr>
        <w:t>解析器入站终端节点</w:t>
      </w:r>
    </w:p>
    <w:p w14:paraId="2596EE91" w14:textId="77777777" w:rsidR="003E0564" w:rsidRDefault="003E0564">
      <w:pPr>
        <w:pStyle w:val="a4"/>
        <w:spacing w:before="12"/>
        <w:ind w:left="0"/>
        <w:rPr>
          <w:sz w:val="15"/>
        </w:rPr>
      </w:pPr>
    </w:p>
    <w:p w14:paraId="2A4AEF05" w14:textId="77777777" w:rsidR="003E0564" w:rsidRDefault="00922136">
      <w:pPr>
        <w:pStyle w:val="ab"/>
        <w:numPr>
          <w:ilvl w:val="0"/>
          <w:numId w:val="254"/>
        </w:numPr>
        <w:tabs>
          <w:tab w:val="left" w:pos="481"/>
        </w:tabs>
        <w:spacing w:before="80" w:line="261" w:lineRule="auto"/>
        <w:ind w:right="511" w:firstLine="0"/>
        <w:rPr>
          <w:sz w:val="20"/>
        </w:rPr>
      </w:pPr>
      <w:r>
        <w:rPr>
          <w:spacing w:val="-15"/>
          <w:sz w:val="20"/>
        </w:rPr>
        <w:t xml:space="preserve">在本地 </w:t>
      </w:r>
      <w:r>
        <w:rPr>
          <w:rFonts w:ascii="Arial" w:eastAsia="Arial"/>
          <w:sz w:val="20"/>
        </w:rPr>
        <w:t>DNS</w:t>
      </w:r>
      <w:r>
        <w:rPr>
          <w:rFonts w:ascii="Arial" w:eastAsia="Arial"/>
          <w:spacing w:val="-17"/>
          <w:sz w:val="20"/>
        </w:rPr>
        <w:t xml:space="preserve"> </w:t>
      </w:r>
      <w:r>
        <w:rPr>
          <w:sz w:val="20"/>
        </w:rPr>
        <w:t>服务器中创建条件转发器规则</w:t>
      </w:r>
      <w:r>
        <w:rPr>
          <w:rFonts w:ascii="Arial" w:eastAsia="Arial"/>
          <w:sz w:val="20"/>
        </w:rPr>
        <w:t>,</w:t>
      </w:r>
      <w:r>
        <w:rPr>
          <w:spacing w:val="16"/>
          <w:sz w:val="20"/>
        </w:rPr>
        <w:t>以将对</w:t>
      </w:r>
      <w:r>
        <w:rPr>
          <w:rFonts w:ascii="Arial" w:eastAsia="Arial"/>
          <w:sz w:val="20"/>
        </w:rPr>
        <w:t>awscloud.example.com</w:t>
      </w:r>
      <w:r>
        <w:rPr>
          <w:rFonts w:ascii="Arial" w:eastAsia="Arial"/>
          <w:spacing w:val="-14"/>
          <w:sz w:val="20"/>
        </w:rPr>
        <w:t xml:space="preserve"> </w:t>
      </w:r>
      <w:r>
        <w:rPr>
          <w:spacing w:val="-8"/>
          <w:sz w:val="20"/>
        </w:rPr>
        <w:t xml:space="preserve">的请求转发到 </w:t>
      </w:r>
      <w:r>
        <w:rPr>
          <w:rFonts w:ascii="Arial" w:eastAsia="Arial"/>
          <w:sz w:val="20"/>
        </w:rPr>
        <w:t>Amazon Route</w:t>
      </w:r>
      <w:r>
        <w:rPr>
          <w:rFonts w:ascii="Arial" w:eastAsia="Arial"/>
          <w:spacing w:val="-2"/>
          <w:sz w:val="20"/>
        </w:rPr>
        <w:t xml:space="preserve"> </w:t>
      </w:r>
      <w:r>
        <w:rPr>
          <w:rFonts w:ascii="Arial" w:eastAsia="Arial"/>
          <w:sz w:val="20"/>
        </w:rPr>
        <w:t>53</w:t>
      </w:r>
      <w:r>
        <w:rPr>
          <w:rFonts w:ascii="Arial" w:eastAsia="Arial"/>
          <w:spacing w:val="-11"/>
          <w:sz w:val="20"/>
        </w:rPr>
        <w:t xml:space="preserve"> </w:t>
      </w:r>
      <w:r>
        <w:rPr>
          <w:sz w:val="20"/>
        </w:rPr>
        <w:t>解析器出站终端节点</w:t>
      </w:r>
    </w:p>
    <w:p w14:paraId="17C04B17" w14:textId="77777777" w:rsidR="003E0564" w:rsidRDefault="00922136">
      <w:pPr>
        <w:pStyle w:val="ab"/>
        <w:numPr>
          <w:ilvl w:val="0"/>
          <w:numId w:val="254"/>
        </w:numPr>
        <w:tabs>
          <w:tab w:val="left" w:pos="469"/>
        </w:tabs>
        <w:spacing w:before="1" w:line="264" w:lineRule="auto"/>
        <w:ind w:right="280" w:firstLine="0"/>
        <w:rPr>
          <w:sz w:val="20"/>
        </w:rPr>
      </w:pPr>
      <w:r>
        <w:rPr>
          <w:spacing w:val="-14"/>
          <w:sz w:val="20"/>
        </w:rPr>
        <w:t xml:space="preserve">在本地 </w:t>
      </w:r>
      <w:r>
        <w:rPr>
          <w:rFonts w:ascii="Arial" w:eastAsia="Arial"/>
          <w:sz w:val="20"/>
        </w:rPr>
        <w:t>DNS</w:t>
      </w:r>
      <w:r>
        <w:rPr>
          <w:rFonts w:ascii="Arial" w:eastAsia="Arial"/>
          <w:spacing w:val="-13"/>
          <w:sz w:val="20"/>
        </w:rPr>
        <w:t xml:space="preserve"> </w:t>
      </w:r>
      <w:r>
        <w:rPr>
          <w:sz w:val="20"/>
        </w:rPr>
        <w:t>服务器中创建条件转发器规则</w:t>
      </w:r>
      <w:r>
        <w:rPr>
          <w:rFonts w:ascii="Arial" w:eastAsia="Arial"/>
          <w:sz w:val="20"/>
        </w:rPr>
        <w:t>,</w:t>
      </w:r>
      <w:r>
        <w:rPr>
          <w:spacing w:val="-14"/>
          <w:sz w:val="20"/>
        </w:rPr>
        <w:t xml:space="preserve">以将对 </w:t>
      </w:r>
      <w:r>
        <w:rPr>
          <w:rFonts w:ascii="Arial" w:eastAsia="Arial"/>
          <w:sz w:val="20"/>
        </w:rPr>
        <w:t>awscloud.example.com</w:t>
      </w:r>
      <w:r>
        <w:rPr>
          <w:rFonts w:ascii="Arial" w:eastAsia="Arial"/>
          <w:spacing w:val="-15"/>
          <w:sz w:val="20"/>
        </w:rPr>
        <w:t xml:space="preserve"> </w:t>
      </w:r>
      <w:r>
        <w:rPr>
          <w:spacing w:val="-8"/>
          <w:sz w:val="20"/>
        </w:rPr>
        <w:t xml:space="preserve">的请求转发到 </w:t>
      </w:r>
      <w:r>
        <w:rPr>
          <w:rFonts w:ascii="Arial" w:eastAsia="Arial"/>
          <w:sz w:val="20"/>
        </w:rPr>
        <w:t>Amazon</w:t>
      </w:r>
      <w:r>
        <w:rPr>
          <w:rFonts w:ascii="Arial" w:eastAsia="Arial"/>
          <w:spacing w:val="-15"/>
          <w:sz w:val="20"/>
        </w:rPr>
        <w:t xml:space="preserve"> </w:t>
      </w:r>
      <w:r>
        <w:rPr>
          <w:sz w:val="20"/>
        </w:rPr>
        <w:t>提</w:t>
      </w:r>
      <w:r>
        <w:rPr>
          <w:spacing w:val="-17"/>
          <w:sz w:val="20"/>
        </w:rPr>
        <w:t xml:space="preserve">供的 </w:t>
      </w:r>
      <w:r>
        <w:rPr>
          <w:rFonts w:ascii="Arial" w:eastAsia="Arial"/>
          <w:sz w:val="20"/>
        </w:rPr>
        <w:t>DNS</w:t>
      </w:r>
      <w:r>
        <w:rPr>
          <w:rFonts w:ascii="Arial" w:eastAsia="Arial"/>
          <w:spacing w:val="-9"/>
          <w:sz w:val="20"/>
        </w:rPr>
        <w:t xml:space="preserve"> </w:t>
      </w:r>
      <w:r>
        <w:rPr>
          <w:sz w:val="20"/>
        </w:rPr>
        <w:t>服务器</w:t>
      </w:r>
    </w:p>
    <w:p w14:paraId="470D74A4" w14:textId="77777777" w:rsidR="003E0564" w:rsidRDefault="00922136">
      <w:pPr>
        <w:pStyle w:val="a4"/>
        <w:spacing w:line="252" w:lineRule="exact"/>
        <w:rPr>
          <w:rFonts w:ascii="Arial" w:eastAsia="Arial"/>
        </w:rPr>
      </w:pPr>
      <w:r>
        <w:t>答</w:t>
      </w:r>
      <w:r>
        <w:rPr>
          <w:rFonts w:ascii="Arial" w:eastAsia="Arial"/>
        </w:rPr>
        <w:t>:BC</w:t>
      </w:r>
    </w:p>
    <w:p w14:paraId="6A4095C3" w14:textId="77777777" w:rsidR="003E0564" w:rsidRDefault="003E0564">
      <w:pPr>
        <w:pStyle w:val="a4"/>
        <w:spacing w:before="5"/>
        <w:ind w:left="0"/>
        <w:rPr>
          <w:rFonts w:ascii="Arial"/>
          <w:sz w:val="23"/>
        </w:rPr>
      </w:pPr>
    </w:p>
    <w:p w14:paraId="4ABE400B" w14:textId="77777777" w:rsidR="003E0564" w:rsidRDefault="00922136">
      <w:pPr>
        <w:pStyle w:val="a4"/>
        <w:rPr>
          <w:rFonts w:ascii="Arial"/>
        </w:rPr>
      </w:pPr>
      <w:r>
        <w:rPr>
          <w:rFonts w:ascii="Arial"/>
        </w:rPr>
        <w:t>Question 247</w:t>
      </w:r>
      <w:r>
        <w:rPr>
          <w:rFonts w:ascii="Arial" w:hint="eastAsia"/>
          <w:lang w:eastAsia="zh-CN"/>
        </w:rPr>
        <w:t xml:space="preserve">  </w:t>
      </w:r>
      <w:r>
        <w:rPr>
          <w:rFonts w:ascii="Arial" w:hint="eastAsia"/>
          <w:lang w:eastAsia="zh-CN"/>
        </w:rPr>
        <w:tab/>
      </w:r>
      <w:r>
        <w:rPr>
          <w:rFonts w:ascii="Arial" w:hint="eastAsia"/>
          <w:b/>
          <w:bCs/>
          <w:color w:val="FF0000"/>
          <w:lang w:eastAsia="zh-CN"/>
        </w:rPr>
        <w:t>1</w:t>
      </w:r>
      <w:r>
        <w:rPr>
          <w:rFonts w:ascii="Arial" w:eastAsia="ＭＳ 明朝" w:hint="eastAsia"/>
          <w:b/>
          <w:bCs/>
          <w:color w:val="FF0000"/>
          <w:lang w:eastAsia="ja-JP"/>
        </w:rPr>
        <w:t>2</w:t>
      </w:r>
      <w:r>
        <w:rPr>
          <w:rFonts w:ascii="Arial" w:hint="eastAsia"/>
          <w:b/>
          <w:bCs/>
          <w:color w:val="FF0000"/>
          <w:lang w:eastAsia="zh-CN"/>
        </w:rPr>
        <w:t>/1</w:t>
      </w:r>
      <w:r>
        <w:rPr>
          <w:rFonts w:ascii="Arial"/>
          <w:b/>
          <w:bCs/>
          <w:color w:val="FF0000"/>
          <w:lang w:eastAsia="zh-CN"/>
        </w:rPr>
        <w:t>2</w:t>
      </w:r>
      <w:r>
        <w:rPr>
          <w:rFonts w:ascii="Arial" w:hint="eastAsia"/>
          <w:b/>
          <w:bCs/>
          <w:color w:val="FF0000"/>
          <w:lang w:eastAsia="zh-CN"/>
        </w:rPr>
        <w:t>考试原题</w:t>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sidR="00507F66">
        <w:rPr>
          <w:rFonts w:ascii="Arial"/>
          <w:b/>
          <w:bCs/>
          <w:color w:val="FF0000"/>
          <w:lang w:eastAsia="zh-CN"/>
        </w:rPr>
        <w:t xml:space="preserve">       </w:t>
      </w:r>
      <w:r w:rsidR="00507F66" w:rsidRPr="00922136">
        <w:rPr>
          <w:rFonts w:ascii="Arial"/>
          <w:b/>
          <w:bCs/>
          <w:color w:val="FFC000"/>
          <w:lang w:eastAsia="zh-CN"/>
        </w:rPr>
        <w:t>03</w:t>
      </w:r>
      <w:r w:rsidR="00507F66" w:rsidRPr="00922136">
        <w:rPr>
          <w:rFonts w:ascii="Arial" w:hint="eastAsia"/>
          <w:b/>
          <w:bCs/>
          <w:color w:val="FFC000"/>
          <w:lang w:eastAsia="zh-CN"/>
        </w:rPr>
        <w:t>/</w:t>
      </w:r>
      <w:r w:rsidR="00507F66" w:rsidRPr="00922136">
        <w:rPr>
          <w:rFonts w:ascii="Arial"/>
          <w:b/>
          <w:bCs/>
          <w:color w:val="FFC000"/>
          <w:lang w:eastAsia="zh-CN"/>
        </w:rPr>
        <w:t>09</w:t>
      </w:r>
      <w:r w:rsidR="00507F66" w:rsidRPr="00922136">
        <w:rPr>
          <w:rFonts w:ascii="Arial" w:hint="eastAsia"/>
          <w:b/>
          <w:bCs/>
          <w:color w:val="FFC000"/>
          <w:lang w:eastAsia="zh-CN"/>
        </w:rPr>
        <w:t>考试原题</w:t>
      </w:r>
    </w:p>
    <w:p w14:paraId="7FABB68A" w14:textId="77777777" w:rsidR="003E0564" w:rsidRDefault="00922136">
      <w:pPr>
        <w:pStyle w:val="a4"/>
        <w:spacing w:before="22" w:line="261" w:lineRule="auto"/>
        <w:ind w:right="213"/>
        <w:rPr>
          <w:rFonts w:ascii="Arial" w:eastAsia="Arial"/>
          <w:lang w:eastAsia="zh-CN"/>
        </w:rPr>
      </w:pPr>
      <w:r>
        <w:rPr>
          <w:spacing w:val="-5"/>
          <w:lang w:eastAsia="zh-CN"/>
        </w:rPr>
        <w:t xml:space="preserve">一组研究机构正在合作研究 </w:t>
      </w:r>
      <w:r>
        <w:rPr>
          <w:rFonts w:ascii="Arial" w:eastAsia="Arial"/>
          <w:lang w:eastAsia="zh-CN"/>
        </w:rPr>
        <w:t xml:space="preserve">2 PB </w:t>
      </w:r>
      <w:r>
        <w:rPr>
          <w:lang w:eastAsia="zh-CN"/>
        </w:rPr>
        <w:t>定期变化的基因组数据</w:t>
      </w:r>
      <w:r>
        <w:rPr>
          <w:rFonts w:ascii="Arial" w:eastAsia="Arial"/>
          <w:lang w:eastAsia="zh-CN"/>
        </w:rPr>
        <w:t>.</w:t>
      </w:r>
      <w:r>
        <w:rPr>
          <w:spacing w:val="-3"/>
          <w:lang w:eastAsia="zh-CN"/>
        </w:rPr>
        <w:t xml:space="preserve">拥有数据的主要机构正在将其存储在其 </w:t>
      </w:r>
      <w:r>
        <w:rPr>
          <w:rFonts w:ascii="Arial" w:eastAsia="Arial"/>
          <w:lang w:eastAsia="zh-CN"/>
        </w:rPr>
        <w:t xml:space="preserve">AWS </w:t>
      </w:r>
      <w:r>
        <w:rPr>
          <w:spacing w:val="-14"/>
          <w:lang w:eastAsia="zh-CN"/>
        </w:rPr>
        <w:t xml:space="preserve">账户的 </w:t>
      </w:r>
      <w:r>
        <w:rPr>
          <w:rFonts w:ascii="Arial" w:eastAsia="Arial"/>
          <w:lang w:eastAsia="zh-CN"/>
        </w:rPr>
        <w:t xml:space="preserve">Amazon S3 </w:t>
      </w:r>
      <w:r>
        <w:rPr>
          <w:lang w:eastAsia="zh-CN"/>
        </w:rPr>
        <w:t>存储桶中</w:t>
      </w:r>
      <w:r>
        <w:rPr>
          <w:rFonts w:ascii="Arial" w:eastAsia="Arial"/>
          <w:lang w:eastAsia="zh-CN"/>
        </w:rPr>
        <w:t>.</w:t>
      </w:r>
      <w:r>
        <w:rPr>
          <w:spacing w:val="-3"/>
          <w:lang w:eastAsia="zh-CN"/>
        </w:rPr>
        <w:t xml:space="preserve">合伙企业中的所有二级机构都有自己的 </w:t>
      </w:r>
      <w:r>
        <w:rPr>
          <w:rFonts w:ascii="Arial" w:eastAsia="Arial"/>
          <w:lang w:eastAsia="zh-CN"/>
        </w:rPr>
        <w:t xml:space="preserve">AWS </w:t>
      </w:r>
      <w:r>
        <w:rPr>
          <w:lang w:eastAsia="zh-CN"/>
        </w:rPr>
        <w:t>账户</w:t>
      </w:r>
      <w:r>
        <w:rPr>
          <w:rFonts w:ascii="Arial" w:eastAsia="Arial"/>
          <w:lang w:eastAsia="zh-CN"/>
        </w:rPr>
        <w:t>,</w:t>
      </w:r>
      <w:r>
        <w:rPr>
          <w:lang w:eastAsia="zh-CN"/>
        </w:rPr>
        <w:t>并要求对数据具有读取权限</w:t>
      </w:r>
      <w:r>
        <w:rPr>
          <w:rFonts w:ascii="Arial" w:eastAsia="Arial"/>
          <w:lang w:eastAsia="zh-CN"/>
        </w:rPr>
        <w:t>.</w:t>
      </w:r>
      <w:r>
        <w:rPr>
          <w:lang w:eastAsia="zh-CN"/>
        </w:rPr>
        <w:t>拥有数据的机构并不想支付与允许二级机构访问数据相关的数据传输成本</w:t>
      </w:r>
      <w:r>
        <w:rPr>
          <w:rFonts w:ascii="Arial" w:eastAsia="Arial"/>
          <w:lang w:eastAsia="zh-CN"/>
        </w:rPr>
        <w:t>.</w:t>
      </w:r>
    </w:p>
    <w:p w14:paraId="7986D672" w14:textId="77777777" w:rsidR="003E0564" w:rsidRDefault="003E0564">
      <w:pPr>
        <w:pStyle w:val="a4"/>
        <w:spacing w:before="7"/>
        <w:ind w:left="0"/>
        <w:rPr>
          <w:rFonts w:ascii="Arial"/>
          <w:sz w:val="21"/>
          <w:lang w:eastAsia="zh-CN"/>
        </w:rPr>
      </w:pPr>
    </w:p>
    <w:p w14:paraId="44DDDF9B" w14:textId="77777777" w:rsidR="003E0564" w:rsidRDefault="00922136">
      <w:pPr>
        <w:pStyle w:val="a4"/>
        <w:spacing w:before="1"/>
        <w:rPr>
          <w:rFonts w:ascii="Arial" w:eastAsia="Arial"/>
          <w:lang w:eastAsia="zh-CN"/>
        </w:rPr>
      </w:pPr>
      <w:r>
        <w:rPr>
          <w:lang w:eastAsia="zh-CN"/>
        </w:rPr>
        <w:t>以下哪个解决方案可以满足要求</w:t>
      </w:r>
      <w:r>
        <w:rPr>
          <w:rFonts w:ascii="Arial" w:eastAsia="Arial"/>
          <w:lang w:eastAsia="zh-CN"/>
        </w:rPr>
        <w:t>?</w:t>
      </w:r>
    </w:p>
    <w:p w14:paraId="0ED81175" w14:textId="77777777" w:rsidR="003E0564" w:rsidRDefault="00922136">
      <w:pPr>
        <w:pStyle w:val="ab"/>
        <w:numPr>
          <w:ilvl w:val="0"/>
          <w:numId w:val="255"/>
        </w:numPr>
        <w:tabs>
          <w:tab w:val="left" w:pos="469"/>
        </w:tabs>
        <w:spacing w:before="24" w:line="261" w:lineRule="auto"/>
        <w:ind w:right="322" w:firstLine="0"/>
        <w:rPr>
          <w:sz w:val="20"/>
          <w:lang w:eastAsia="zh-CN"/>
        </w:rPr>
      </w:pPr>
      <w:r>
        <w:rPr>
          <w:sz w:val="20"/>
          <w:lang w:eastAsia="zh-CN"/>
        </w:rPr>
        <w:t>在主要帐户中</w:t>
      </w:r>
      <w:r>
        <w:rPr>
          <w:rFonts w:ascii="Arial" w:eastAsia="Arial"/>
          <w:sz w:val="20"/>
          <w:lang w:eastAsia="zh-CN"/>
        </w:rPr>
        <w:t>,</w:t>
      </w:r>
      <w:r>
        <w:rPr>
          <w:spacing w:val="-4"/>
          <w:sz w:val="20"/>
          <w:lang w:eastAsia="zh-CN"/>
        </w:rPr>
        <w:t xml:space="preserve">为每个辅助帐户创建一个跨帐户 </w:t>
      </w:r>
      <w:r>
        <w:rPr>
          <w:rFonts w:ascii="Arial" w:eastAsia="Arial"/>
          <w:sz w:val="20"/>
          <w:lang w:eastAsia="zh-CN"/>
        </w:rPr>
        <w:t>AWS</w:t>
      </w:r>
      <w:r>
        <w:rPr>
          <w:rFonts w:ascii="Arial" w:eastAsia="Arial"/>
          <w:spacing w:val="-9"/>
          <w:sz w:val="20"/>
          <w:lang w:eastAsia="zh-CN"/>
        </w:rPr>
        <w:t xml:space="preserve"> </w:t>
      </w:r>
      <w:r>
        <w:rPr>
          <w:rFonts w:ascii="Arial" w:eastAsia="Arial"/>
          <w:sz w:val="20"/>
          <w:lang w:eastAsia="zh-CN"/>
        </w:rPr>
        <w:t>IAM</w:t>
      </w:r>
      <w:r>
        <w:rPr>
          <w:rFonts w:ascii="Arial" w:eastAsia="Arial"/>
          <w:spacing w:val="-12"/>
          <w:sz w:val="20"/>
          <w:lang w:eastAsia="zh-CN"/>
        </w:rPr>
        <w:t xml:space="preserve"> </w:t>
      </w:r>
      <w:r>
        <w:rPr>
          <w:sz w:val="20"/>
          <w:lang w:eastAsia="zh-CN"/>
        </w:rPr>
        <w:t>角色</w:t>
      </w:r>
      <w:r>
        <w:rPr>
          <w:rFonts w:ascii="Arial" w:eastAsia="Arial"/>
          <w:sz w:val="20"/>
          <w:lang w:eastAsia="zh-CN"/>
        </w:rPr>
        <w:t>,</w:t>
      </w:r>
      <w:r>
        <w:rPr>
          <w:sz w:val="20"/>
          <w:lang w:eastAsia="zh-CN"/>
        </w:rPr>
        <w:t>以允许对数据进行读取访问</w:t>
      </w:r>
      <w:r>
        <w:rPr>
          <w:rFonts w:ascii="Arial" w:eastAsia="Arial"/>
          <w:sz w:val="20"/>
          <w:lang w:eastAsia="zh-CN"/>
        </w:rPr>
        <w:t>.</w:t>
      </w:r>
      <w:r>
        <w:rPr>
          <w:sz w:val="20"/>
          <w:lang w:eastAsia="zh-CN"/>
        </w:rPr>
        <w:t>让二级机构在访问数据时扮演角色</w:t>
      </w:r>
    </w:p>
    <w:p w14:paraId="1222684F" w14:textId="77777777" w:rsidR="003E0564" w:rsidRDefault="00922136">
      <w:pPr>
        <w:pStyle w:val="ab"/>
        <w:numPr>
          <w:ilvl w:val="0"/>
          <w:numId w:val="255"/>
        </w:numPr>
        <w:tabs>
          <w:tab w:val="left" w:pos="469"/>
        </w:tabs>
        <w:spacing w:before="1" w:line="264" w:lineRule="auto"/>
        <w:ind w:right="262" w:firstLine="0"/>
        <w:rPr>
          <w:sz w:val="20"/>
          <w:lang w:eastAsia="zh-CN"/>
        </w:rPr>
      </w:pPr>
      <w:r>
        <w:rPr>
          <w:sz w:val="20"/>
          <w:lang w:eastAsia="zh-CN"/>
        </w:rPr>
        <w:t>在主要帐户中</w:t>
      </w:r>
      <w:r>
        <w:rPr>
          <w:rFonts w:ascii="Arial" w:eastAsia="Arial"/>
          <w:sz w:val="20"/>
          <w:lang w:eastAsia="zh-CN"/>
        </w:rPr>
        <w:t>,</w:t>
      </w:r>
      <w:r>
        <w:rPr>
          <w:spacing w:val="-11"/>
          <w:sz w:val="20"/>
          <w:lang w:eastAsia="zh-CN"/>
        </w:rPr>
        <w:t xml:space="preserve">创建一个 </w:t>
      </w:r>
      <w:r>
        <w:rPr>
          <w:rFonts w:ascii="Arial" w:eastAsia="Arial"/>
          <w:sz w:val="20"/>
          <w:lang w:eastAsia="zh-CN"/>
        </w:rPr>
        <w:t>S3</w:t>
      </w:r>
      <w:r>
        <w:rPr>
          <w:rFonts w:ascii="Arial" w:eastAsia="Arial"/>
          <w:spacing w:val="-14"/>
          <w:sz w:val="20"/>
          <w:lang w:eastAsia="zh-CN"/>
        </w:rPr>
        <w:t xml:space="preserve"> </w:t>
      </w:r>
      <w:r>
        <w:rPr>
          <w:sz w:val="20"/>
          <w:lang w:eastAsia="zh-CN"/>
        </w:rPr>
        <w:t>存储桶策略以授予对每个次要帐户的读取访问权限</w:t>
      </w:r>
      <w:r>
        <w:rPr>
          <w:rFonts w:ascii="Arial" w:eastAsia="Arial"/>
          <w:spacing w:val="-3"/>
          <w:sz w:val="20"/>
          <w:lang w:eastAsia="zh-CN"/>
        </w:rPr>
        <w:t>.</w:t>
      </w:r>
      <w:r>
        <w:rPr>
          <w:spacing w:val="-26"/>
          <w:sz w:val="20"/>
          <w:lang w:eastAsia="zh-CN"/>
        </w:rPr>
        <w:t xml:space="preserve">在 </w:t>
      </w:r>
      <w:r>
        <w:rPr>
          <w:rFonts w:ascii="Arial" w:eastAsia="Arial"/>
          <w:sz w:val="20"/>
          <w:lang w:eastAsia="zh-CN"/>
        </w:rPr>
        <w:t>S3</w:t>
      </w:r>
      <w:r>
        <w:rPr>
          <w:rFonts w:ascii="Arial" w:eastAsia="Arial"/>
          <w:spacing w:val="-15"/>
          <w:sz w:val="20"/>
          <w:lang w:eastAsia="zh-CN"/>
        </w:rPr>
        <w:t xml:space="preserve"> </w:t>
      </w:r>
      <w:r>
        <w:rPr>
          <w:sz w:val="20"/>
          <w:lang w:eastAsia="zh-CN"/>
        </w:rPr>
        <w:t>存储桶上启用请求者付款</w:t>
      </w:r>
      <w:r>
        <w:rPr>
          <w:rFonts w:ascii="Arial" w:eastAsia="Arial"/>
          <w:sz w:val="20"/>
          <w:lang w:eastAsia="zh-CN"/>
        </w:rPr>
        <w:t>.</w:t>
      </w:r>
      <w:r>
        <w:rPr>
          <w:sz w:val="20"/>
          <w:lang w:eastAsia="zh-CN"/>
        </w:rPr>
        <w:t>在访问数据时</w:t>
      </w:r>
      <w:r>
        <w:rPr>
          <w:rFonts w:ascii="Arial" w:eastAsia="Arial"/>
          <w:sz w:val="20"/>
          <w:lang w:eastAsia="zh-CN"/>
        </w:rPr>
        <w:t>,</w:t>
      </w:r>
      <w:r>
        <w:rPr>
          <w:spacing w:val="-5"/>
          <w:sz w:val="20"/>
          <w:lang w:eastAsia="zh-CN"/>
        </w:rPr>
        <w:t xml:space="preserve">让二级机构使用自己的 </w:t>
      </w:r>
      <w:r>
        <w:rPr>
          <w:rFonts w:ascii="Arial" w:eastAsia="Arial"/>
          <w:sz w:val="20"/>
          <w:lang w:eastAsia="zh-CN"/>
        </w:rPr>
        <w:t>AWS</w:t>
      </w:r>
      <w:r>
        <w:rPr>
          <w:rFonts w:ascii="Arial" w:eastAsia="Arial"/>
          <w:spacing w:val="-14"/>
          <w:sz w:val="20"/>
          <w:lang w:eastAsia="zh-CN"/>
        </w:rPr>
        <w:t xml:space="preserve"> </w:t>
      </w:r>
      <w:r>
        <w:rPr>
          <w:spacing w:val="-9"/>
          <w:sz w:val="20"/>
          <w:lang w:eastAsia="zh-CN"/>
        </w:rPr>
        <w:t xml:space="preserve">凭证以及对 </w:t>
      </w:r>
      <w:r>
        <w:rPr>
          <w:rFonts w:ascii="Arial" w:eastAsia="Arial"/>
          <w:sz w:val="20"/>
          <w:lang w:eastAsia="zh-CN"/>
        </w:rPr>
        <w:t>S3</w:t>
      </w:r>
      <w:r>
        <w:rPr>
          <w:rFonts w:ascii="Arial" w:eastAsia="Arial"/>
          <w:spacing w:val="-8"/>
          <w:sz w:val="20"/>
          <w:lang w:eastAsia="zh-CN"/>
        </w:rPr>
        <w:t xml:space="preserve"> </w:t>
      </w:r>
      <w:r>
        <w:rPr>
          <w:sz w:val="20"/>
          <w:lang w:eastAsia="zh-CN"/>
        </w:rPr>
        <w:t>存储桶的读取权限</w:t>
      </w:r>
    </w:p>
    <w:p w14:paraId="4D085805" w14:textId="77777777" w:rsidR="003E0564" w:rsidRDefault="00922136">
      <w:pPr>
        <w:pStyle w:val="ab"/>
        <w:numPr>
          <w:ilvl w:val="0"/>
          <w:numId w:val="255"/>
        </w:numPr>
        <w:tabs>
          <w:tab w:val="left" w:pos="481"/>
        </w:tabs>
        <w:spacing w:line="264" w:lineRule="auto"/>
        <w:ind w:right="252" w:firstLine="0"/>
        <w:rPr>
          <w:sz w:val="20"/>
          <w:lang w:eastAsia="zh-CN"/>
        </w:rPr>
      </w:pPr>
      <w:r>
        <w:rPr>
          <w:spacing w:val="-28"/>
          <w:sz w:val="20"/>
          <w:lang w:eastAsia="zh-CN"/>
        </w:rPr>
        <w:t xml:space="preserve">在 </w:t>
      </w:r>
      <w:r>
        <w:rPr>
          <w:rFonts w:ascii="Arial" w:eastAsia="Arial"/>
          <w:sz w:val="20"/>
          <w:lang w:eastAsia="zh-CN"/>
        </w:rPr>
        <w:t>S3</w:t>
      </w:r>
      <w:r>
        <w:rPr>
          <w:rFonts w:ascii="Arial" w:eastAsia="Arial"/>
          <w:spacing w:val="-16"/>
          <w:sz w:val="20"/>
          <w:lang w:eastAsia="zh-CN"/>
        </w:rPr>
        <w:t xml:space="preserve"> </w:t>
      </w:r>
      <w:r>
        <w:rPr>
          <w:spacing w:val="-3"/>
          <w:sz w:val="20"/>
          <w:lang w:eastAsia="zh-CN"/>
        </w:rPr>
        <w:t xml:space="preserve">存储桶策略中为每个辅助帐户创建一个 </w:t>
      </w:r>
      <w:r>
        <w:rPr>
          <w:rFonts w:ascii="Arial" w:eastAsia="Arial"/>
          <w:sz w:val="20"/>
          <w:lang w:eastAsia="zh-CN"/>
        </w:rPr>
        <w:t>S3</w:t>
      </w:r>
      <w:r>
        <w:rPr>
          <w:rFonts w:ascii="Arial" w:eastAsia="Arial"/>
          <w:spacing w:val="-15"/>
          <w:sz w:val="20"/>
          <w:lang w:eastAsia="zh-CN"/>
        </w:rPr>
        <w:t xml:space="preserve"> </w:t>
      </w:r>
      <w:r>
        <w:rPr>
          <w:sz w:val="20"/>
          <w:lang w:eastAsia="zh-CN"/>
        </w:rPr>
        <w:t>存储桶策略</w:t>
      </w:r>
      <w:r>
        <w:rPr>
          <w:rFonts w:ascii="Arial" w:eastAsia="Arial"/>
          <w:sz w:val="20"/>
          <w:lang w:eastAsia="zh-CN"/>
        </w:rPr>
        <w:t>,</w:t>
      </w:r>
      <w:r>
        <w:rPr>
          <w:sz w:val="20"/>
          <w:lang w:eastAsia="zh-CN"/>
        </w:rPr>
        <w:t>该策略提供对主帐户的写访问权限</w:t>
      </w:r>
      <w:r>
        <w:rPr>
          <w:rFonts w:ascii="Arial" w:eastAsia="Arial"/>
          <w:sz w:val="20"/>
          <w:lang w:eastAsia="zh-CN"/>
        </w:rPr>
        <w:t>.</w:t>
      </w:r>
      <w:r>
        <w:rPr>
          <w:sz w:val="20"/>
          <w:lang w:eastAsia="zh-CN"/>
        </w:rPr>
        <w:t>定期</w:t>
      </w:r>
      <w:r>
        <w:rPr>
          <w:spacing w:val="-26"/>
          <w:sz w:val="20"/>
          <w:lang w:eastAsia="zh-CN"/>
        </w:rPr>
        <w:t xml:space="preserve">将 </w:t>
      </w:r>
      <w:r>
        <w:rPr>
          <w:rFonts w:ascii="Arial" w:eastAsia="Arial"/>
          <w:sz w:val="20"/>
          <w:lang w:eastAsia="zh-CN"/>
        </w:rPr>
        <w:t>S3</w:t>
      </w:r>
      <w:r>
        <w:rPr>
          <w:rFonts w:ascii="Arial" w:eastAsia="Arial"/>
          <w:spacing w:val="-11"/>
          <w:sz w:val="20"/>
          <w:lang w:eastAsia="zh-CN"/>
        </w:rPr>
        <w:t xml:space="preserve"> </w:t>
      </w:r>
      <w:r>
        <w:rPr>
          <w:sz w:val="20"/>
          <w:lang w:eastAsia="zh-CN"/>
        </w:rPr>
        <w:t>存储桶从主帐户同步到每个辅助帐户</w:t>
      </w:r>
      <w:r>
        <w:rPr>
          <w:rFonts w:ascii="Arial" w:eastAsia="Arial"/>
          <w:sz w:val="20"/>
          <w:lang w:eastAsia="zh-CN"/>
        </w:rPr>
        <w:t>.</w:t>
      </w:r>
      <w:r>
        <w:rPr>
          <w:spacing w:val="-3"/>
          <w:sz w:val="20"/>
          <w:lang w:eastAsia="zh-CN"/>
        </w:rPr>
        <w:t xml:space="preserve">让二级机构在访问数据时使用自己的 </w:t>
      </w:r>
      <w:r>
        <w:rPr>
          <w:rFonts w:ascii="Arial" w:eastAsia="Arial"/>
          <w:sz w:val="20"/>
          <w:lang w:eastAsia="zh-CN"/>
        </w:rPr>
        <w:t>AWS</w:t>
      </w:r>
      <w:r>
        <w:rPr>
          <w:rFonts w:ascii="Arial" w:eastAsia="Arial"/>
          <w:spacing w:val="-16"/>
          <w:sz w:val="20"/>
          <w:lang w:eastAsia="zh-CN"/>
        </w:rPr>
        <w:t xml:space="preserve"> </w:t>
      </w:r>
      <w:r>
        <w:rPr>
          <w:sz w:val="20"/>
          <w:lang w:eastAsia="zh-CN"/>
        </w:rPr>
        <w:t>凭证</w:t>
      </w:r>
    </w:p>
    <w:p w14:paraId="54258FEE" w14:textId="77777777" w:rsidR="003E0564" w:rsidRDefault="00922136">
      <w:pPr>
        <w:pStyle w:val="ab"/>
        <w:numPr>
          <w:ilvl w:val="0"/>
          <w:numId w:val="255"/>
        </w:numPr>
        <w:tabs>
          <w:tab w:val="left" w:pos="481"/>
        </w:tabs>
        <w:spacing w:line="261" w:lineRule="auto"/>
        <w:ind w:right="252" w:firstLine="0"/>
        <w:rPr>
          <w:sz w:val="20"/>
          <w:lang w:eastAsia="zh-CN"/>
        </w:rPr>
      </w:pPr>
      <w:r>
        <w:rPr>
          <w:sz w:val="20"/>
          <w:lang w:eastAsia="zh-CN"/>
        </w:rPr>
        <w:t>在主要账户中</w:t>
      </w:r>
      <w:r>
        <w:rPr>
          <w:rFonts w:ascii="Arial" w:eastAsia="Arial"/>
          <w:sz w:val="20"/>
          <w:lang w:eastAsia="zh-CN"/>
        </w:rPr>
        <w:t>,</w:t>
      </w:r>
      <w:r>
        <w:rPr>
          <w:spacing w:val="-4"/>
          <w:sz w:val="20"/>
          <w:lang w:eastAsia="zh-CN"/>
        </w:rPr>
        <w:t xml:space="preserve">为每个辅助账户创建一个跨账户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IAM</w:t>
      </w:r>
      <w:r>
        <w:rPr>
          <w:rFonts w:ascii="Arial" w:eastAsia="Arial"/>
          <w:spacing w:val="-16"/>
          <w:sz w:val="20"/>
          <w:lang w:eastAsia="zh-CN"/>
        </w:rPr>
        <w:t xml:space="preserve"> </w:t>
      </w:r>
      <w:r>
        <w:rPr>
          <w:sz w:val="20"/>
          <w:lang w:eastAsia="zh-CN"/>
        </w:rPr>
        <w:t>角色</w:t>
      </w:r>
      <w:r>
        <w:rPr>
          <w:rFonts w:ascii="Arial" w:eastAsia="Arial"/>
          <w:sz w:val="20"/>
          <w:lang w:eastAsia="zh-CN"/>
        </w:rPr>
        <w:t>,</w:t>
      </w:r>
      <w:r>
        <w:rPr>
          <w:spacing w:val="-4"/>
          <w:sz w:val="20"/>
          <w:lang w:eastAsia="zh-CN"/>
        </w:rPr>
        <w:t xml:space="preserve">该角色允许对数据启用请求者 </w:t>
      </w:r>
      <w:r>
        <w:rPr>
          <w:rFonts w:ascii="Arial" w:eastAsia="Arial"/>
          <w:sz w:val="20"/>
          <w:lang w:eastAsia="zh-CN"/>
        </w:rPr>
        <w:t>Payson S3</w:t>
      </w:r>
      <w:r>
        <w:rPr>
          <w:rFonts w:ascii="Arial" w:eastAsia="Arial"/>
          <w:spacing w:val="-12"/>
          <w:sz w:val="20"/>
          <w:lang w:eastAsia="zh-CN"/>
        </w:rPr>
        <w:t xml:space="preserve"> </w:t>
      </w:r>
      <w:r>
        <w:rPr>
          <w:sz w:val="20"/>
          <w:lang w:eastAsia="zh-CN"/>
        </w:rPr>
        <w:t>存储桶的读取访问</w:t>
      </w:r>
      <w:r>
        <w:rPr>
          <w:rFonts w:ascii="Arial" w:eastAsia="Arial"/>
          <w:sz w:val="20"/>
          <w:lang w:eastAsia="zh-CN"/>
        </w:rPr>
        <w:t>.</w:t>
      </w:r>
      <w:r>
        <w:rPr>
          <w:sz w:val="20"/>
          <w:lang w:eastAsia="zh-CN"/>
        </w:rPr>
        <w:t>让二级机构在访问数据时扮演角色</w:t>
      </w:r>
    </w:p>
    <w:p w14:paraId="400F8EAE" w14:textId="77777777" w:rsidR="003E0564" w:rsidRDefault="00922136">
      <w:pPr>
        <w:pStyle w:val="a4"/>
        <w:rPr>
          <w:rFonts w:ascii="Arial" w:eastAsia="Arial"/>
          <w:lang w:eastAsia="zh-CN"/>
        </w:rPr>
      </w:pPr>
      <w:r>
        <w:rPr>
          <w:lang w:eastAsia="zh-CN"/>
        </w:rPr>
        <w:t>答</w:t>
      </w:r>
      <w:r>
        <w:rPr>
          <w:rFonts w:ascii="Arial" w:eastAsia="Arial"/>
          <w:lang w:eastAsia="zh-CN"/>
        </w:rPr>
        <w:t>:B</w:t>
      </w:r>
    </w:p>
    <w:p w14:paraId="2FE16E4C" w14:textId="77777777" w:rsidR="003E0564" w:rsidRDefault="003E0564">
      <w:pPr>
        <w:pStyle w:val="a4"/>
        <w:ind w:left="0"/>
        <w:rPr>
          <w:rFonts w:ascii="Arial"/>
          <w:sz w:val="22"/>
          <w:lang w:eastAsia="zh-CN"/>
        </w:rPr>
      </w:pPr>
    </w:p>
    <w:p w14:paraId="76511F37" w14:textId="77777777" w:rsidR="003E0564" w:rsidRDefault="003E0564">
      <w:pPr>
        <w:pStyle w:val="a4"/>
        <w:spacing w:before="4"/>
        <w:ind w:left="0"/>
        <w:rPr>
          <w:rFonts w:ascii="Arial"/>
          <w:sz w:val="22"/>
          <w:lang w:eastAsia="zh-CN"/>
        </w:rPr>
      </w:pPr>
    </w:p>
    <w:p w14:paraId="2127775F" w14:textId="77777777" w:rsidR="003E0564" w:rsidRDefault="00922136">
      <w:pPr>
        <w:pStyle w:val="a4"/>
        <w:spacing w:before="1"/>
        <w:rPr>
          <w:rFonts w:ascii="Arial"/>
          <w:lang w:eastAsia="zh-CN"/>
        </w:rPr>
      </w:pPr>
      <w:r>
        <w:rPr>
          <w:rFonts w:ascii="Arial"/>
          <w:lang w:eastAsia="zh-CN"/>
        </w:rPr>
        <w:t>Question 248</w:t>
      </w:r>
    </w:p>
    <w:p w14:paraId="021B2AB1" w14:textId="77777777" w:rsidR="003E0564" w:rsidRDefault="00922136">
      <w:pPr>
        <w:pStyle w:val="a4"/>
        <w:spacing w:before="21" w:line="261" w:lineRule="auto"/>
        <w:ind w:right="151"/>
        <w:rPr>
          <w:rFonts w:ascii="Arial" w:eastAsia="Arial"/>
          <w:lang w:eastAsia="zh-CN"/>
        </w:rPr>
      </w:pPr>
      <w:r>
        <w:rPr>
          <w:lang w:eastAsia="zh-CN"/>
        </w:rPr>
        <w:t>一家公司计划部署一个新的业务分析应用程序</w:t>
      </w:r>
      <w:r>
        <w:rPr>
          <w:rFonts w:ascii="Arial" w:eastAsia="Arial"/>
          <w:lang w:eastAsia="zh-CN"/>
        </w:rPr>
        <w:t>,</w:t>
      </w:r>
      <w:r>
        <w:rPr>
          <w:lang w:eastAsia="zh-CN"/>
        </w:rPr>
        <w:t xml:space="preserve">该应用程序每个月需要 </w:t>
      </w:r>
      <w:r>
        <w:rPr>
          <w:rFonts w:ascii="Arial" w:eastAsia="Arial"/>
          <w:lang w:eastAsia="zh-CN"/>
        </w:rPr>
        <w:t xml:space="preserve">10.000 </w:t>
      </w:r>
      <w:r>
        <w:rPr>
          <w:lang w:eastAsia="zh-CN"/>
        </w:rPr>
        <w:t>个小时的计算时间</w:t>
      </w:r>
      <w:r>
        <w:rPr>
          <w:rFonts w:ascii="Arial" w:eastAsia="Arial"/>
          <w:lang w:eastAsia="zh-CN"/>
        </w:rPr>
        <w:t>.</w:t>
      </w:r>
      <w:r>
        <w:rPr>
          <w:lang w:eastAsia="zh-CN"/>
        </w:rPr>
        <w:t>计算资源可以具有灵活的可用性</w:t>
      </w:r>
      <w:r>
        <w:rPr>
          <w:rFonts w:ascii="Arial" w:eastAsia="Arial"/>
          <w:lang w:eastAsia="zh-CN"/>
        </w:rPr>
        <w:t>,</w:t>
      </w:r>
      <w:r>
        <w:rPr>
          <w:lang w:eastAsia="zh-CN"/>
        </w:rPr>
        <w:t>但必须满足以下条件</w:t>
      </w:r>
      <w:r>
        <w:rPr>
          <w:rFonts w:ascii="Arial" w:eastAsia="Arial"/>
          <w:lang w:eastAsia="zh-CN"/>
        </w:rPr>
        <w:t>:</w:t>
      </w:r>
    </w:p>
    <w:p w14:paraId="67417E19" w14:textId="77777777" w:rsidR="003E0564" w:rsidRDefault="00922136">
      <w:pPr>
        <w:pStyle w:val="a4"/>
        <w:spacing w:before="1" w:line="264" w:lineRule="auto"/>
        <w:ind w:right="4128"/>
        <w:rPr>
          <w:rFonts w:ascii="Arial" w:eastAsia="Arial"/>
          <w:lang w:eastAsia="zh-CN"/>
        </w:rPr>
      </w:pPr>
      <w:r>
        <w:rPr>
          <w:w w:val="95"/>
          <w:lang w:eastAsia="zh-CN"/>
        </w:rPr>
        <w:t>尽可能节省成本</w:t>
      </w:r>
      <w:r>
        <w:rPr>
          <w:rFonts w:ascii="Arial" w:eastAsia="Arial"/>
          <w:w w:val="95"/>
          <w:lang w:eastAsia="zh-CN"/>
        </w:rPr>
        <w:t>.</w:t>
      </w:r>
      <w:r>
        <w:rPr>
          <w:w w:val="95"/>
          <w:lang w:eastAsia="zh-CN"/>
        </w:rPr>
        <w:t>该公司还将提供报告服务</w:t>
      </w:r>
      <w:r>
        <w:rPr>
          <w:rFonts w:ascii="Arial" w:eastAsia="Arial"/>
          <w:w w:val="95"/>
          <w:lang w:eastAsia="zh-CN"/>
        </w:rPr>
        <w:t>,</w:t>
      </w:r>
      <w:r>
        <w:rPr>
          <w:w w:val="95"/>
          <w:lang w:eastAsia="zh-CN"/>
        </w:rPr>
        <w:t xml:space="preserve">以分发分析数据 </w:t>
      </w:r>
      <w:r>
        <w:rPr>
          <w:lang w:eastAsia="zh-CN"/>
        </w:rPr>
        <w:t>报告</w:t>
      </w:r>
      <w:r>
        <w:rPr>
          <w:rFonts w:ascii="Arial" w:eastAsia="Arial"/>
          <w:lang w:eastAsia="zh-CN"/>
        </w:rPr>
        <w:t>,</w:t>
      </w:r>
      <w:r>
        <w:rPr>
          <w:lang w:eastAsia="zh-CN"/>
        </w:rPr>
        <w:t>该报告需要始终运行</w:t>
      </w:r>
      <w:r>
        <w:rPr>
          <w:rFonts w:ascii="Arial" w:eastAsia="Arial"/>
          <w:lang w:eastAsia="zh-CN"/>
        </w:rPr>
        <w:t>.</w:t>
      </w:r>
    </w:p>
    <w:p w14:paraId="568F6EF5" w14:textId="77777777" w:rsidR="003E0564" w:rsidRDefault="00922136">
      <w:pPr>
        <w:pStyle w:val="a4"/>
        <w:spacing w:line="252" w:lineRule="exact"/>
        <w:rPr>
          <w:rFonts w:ascii="Arial" w:eastAsia="Arial"/>
          <w:lang w:eastAsia="zh-CN"/>
        </w:rPr>
      </w:pPr>
      <w:r>
        <w:rPr>
          <w:lang w:eastAsia="zh-CN"/>
        </w:rPr>
        <w:t>解决方案架构师应如何设计满足这些要求的解决方案</w:t>
      </w:r>
      <w:r>
        <w:rPr>
          <w:rFonts w:ascii="Arial" w:eastAsia="Arial"/>
          <w:lang w:eastAsia="zh-CN"/>
        </w:rPr>
        <w:t>?</w:t>
      </w:r>
    </w:p>
    <w:p w14:paraId="57A090BB" w14:textId="77777777" w:rsidR="003E0564" w:rsidRDefault="00922136">
      <w:pPr>
        <w:pStyle w:val="a4"/>
        <w:spacing w:before="24" w:line="261" w:lineRule="auto"/>
        <w:ind w:right="259"/>
      </w:pPr>
      <w:r>
        <w:t>答</w:t>
      </w:r>
      <w:r>
        <w:rPr>
          <w:rFonts w:ascii="Arial" w:eastAsia="Arial"/>
        </w:rPr>
        <w:t>:</w:t>
      </w:r>
      <w:r>
        <w:rPr>
          <w:spacing w:val="-14"/>
        </w:rPr>
        <w:t xml:space="preserve">在现场 </w:t>
      </w:r>
      <w:r>
        <w:rPr>
          <w:rFonts w:ascii="Arial" w:eastAsia="Arial"/>
        </w:rPr>
        <w:t xml:space="preserve">Fleet </w:t>
      </w:r>
      <w:r>
        <w:t>上部署报告服务</w:t>
      </w:r>
      <w:r>
        <w:rPr>
          <w:rFonts w:ascii="Arial" w:eastAsia="Arial"/>
        </w:rPr>
        <w:t>.</w:t>
      </w:r>
      <w:r>
        <w:rPr>
          <w:spacing w:val="-18"/>
        </w:rPr>
        <w:t xml:space="preserve">使用 </w:t>
      </w:r>
      <w:r>
        <w:rPr>
          <w:rFonts w:ascii="Arial" w:eastAsia="Arial"/>
        </w:rPr>
        <w:t xml:space="preserve">Aw </w:t>
      </w:r>
      <w:r>
        <w:rPr>
          <w:spacing w:val="-11"/>
        </w:rPr>
        <w:t xml:space="preserve">部署分析 </w:t>
      </w:r>
      <w:r>
        <w:rPr>
          <w:rFonts w:ascii="Arial" w:eastAsia="Arial"/>
        </w:rPr>
        <w:t>ECS.</w:t>
      </w:r>
      <w:r>
        <w:rPr>
          <w:spacing w:val="-11"/>
        </w:rPr>
        <w:t xml:space="preserve">当他计算 </w:t>
      </w:r>
      <w:r>
        <w:rPr>
          <w:rFonts w:ascii="Arial" w:eastAsia="Arial"/>
        </w:rPr>
        <w:t xml:space="preserve">opon </w:t>
      </w:r>
      <w:r>
        <w:t>时再次出现</w:t>
      </w:r>
      <w:r>
        <w:rPr>
          <w:rFonts w:ascii="Arial" w:eastAsia="Arial"/>
        </w:rPr>
        <w:t>.</w:t>
      </w:r>
      <w:r>
        <w:t>分析应用程序或通</w:t>
      </w:r>
      <w:r>
        <w:rPr>
          <w:spacing w:val="-26"/>
        </w:rPr>
        <w:t xml:space="preserve">过 </w:t>
      </w:r>
      <w:r>
        <w:rPr>
          <w:rFonts w:ascii="Arial" w:eastAsia="Arial"/>
        </w:rPr>
        <w:t xml:space="preserve">Service Auto Scaling </w:t>
      </w:r>
      <w:r>
        <w:t>使用自定义指标</w:t>
      </w:r>
    </w:p>
    <w:p w14:paraId="45DD4D12" w14:textId="77777777" w:rsidR="003E0564" w:rsidRDefault="00922136">
      <w:pPr>
        <w:pStyle w:val="ab"/>
        <w:numPr>
          <w:ilvl w:val="0"/>
          <w:numId w:val="256"/>
        </w:numPr>
        <w:tabs>
          <w:tab w:val="left" w:pos="469"/>
        </w:tabs>
        <w:spacing w:before="1" w:line="261" w:lineRule="auto"/>
        <w:ind w:right="183" w:firstLine="0"/>
        <w:rPr>
          <w:rFonts w:ascii="Arial" w:eastAsia="Arial"/>
          <w:sz w:val="20"/>
        </w:rPr>
      </w:pPr>
      <w:r>
        <w:rPr>
          <w:spacing w:val="-4"/>
          <w:sz w:val="20"/>
        </w:rPr>
        <w:t xml:space="preserve">在按需实例上部署报告服务以 </w:t>
      </w:r>
      <w:r>
        <w:rPr>
          <w:rFonts w:ascii="Arial" w:eastAsia="Arial"/>
          <w:sz w:val="20"/>
        </w:rPr>
        <w:t>AWS</w:t>
      </w:r>
      <w:r>
        <w:rPr>
          <w:rFonts w:ascii="Arial" w:eastAsia="Arial"/>
          <w:spacing w:val="-6"/>
          <w:sz w:val="20"/>
        </w:rPr>
        <w:t xml:space="preserve"> </w:t>
      </w:r>
      <w:r>
        <w:rPr>
          <w:rFonts w:ascii="Arial" w:eastAsia="Arial"/>
          <w:sz w:val="20"/>
        </w:rPr>
        <w:t>Fargate</w:t>
      </w:r>
      <w:r>
        <w:rPr>
          <w:rFonts w:ascii="Arial" w:eastAsia="Arial"/>
          <w:spacing w:val="-13"/>
          <w:sz w:val="20"/>
        </w:rPr>
        <w:t xml:space="preserve"> </w:t>
      </w:r>
      <w:r>
        <w:rPr>
          <w:sz w:val="20"/>
        </w:rPr>
        <w:t>作为计算选项</w:t>
      </w:r>
      <w:r>
        <w:rPr>
          <w:rFonts w:ascii="Arial" w:eastAsia="Arial"/>
          <w:sz w:val="20"/>
        </w:rPr>
        <w:t>,</w:t>
      </w:r>
      <w:r>
        <w:rPr>
          <w:spacing w:val="-5"/>
          <w:sz w:val="20"/>
        </w:rPr>
        <w:t xml:space="preserve">将分析应用程序部署为 </w:t>
      </w:r>
      <w:r>
        <w:rPr>
          <w:rFonts w:ascii="Arial" w:eastAsia="Arial"/>
          <w:sz w:val="20"/>
        </w:rPr>
        <w:t>AWS</w:t>
      </w:r>
      <w:r>
        <w:rPr>
          <w:rFonts w:ascii="Arial" w:eastAsia="Arial"/>
          <w:spacing w:val="-5"/>
          <w:sz w:val="20"/>
        </w:rPr>
        <w:t xml:space="preserve"> </w:t>
      </w:r>
      <w:r>
        <w:rPr>
          <w:rFonts w:ascii="Arial" w:eastAsia="Arial"/>
          <w:sz w:val="20"/>
        </w:rPr>
        <w:t>Batch</w:t>
      </w:r>
      <w:r>
        <w:rPr>
          <w:rFonts w:ascii="Arial" w:eastAsia="Arial"/>
          <w:spacing w:val="-14"/>
          <w:sz w:val="20"/>
        </w:rPr>
        <w:t xml:space="preserve"> </w:t>
      </w:r>
      <w:r>
        <w:rPr>
          <w:sz w:val="20"/>
        </w:rPr>
        <w:t>中的容器</w:t>
      </w:r>
      <w:r>
        <w:rPr>
          <w:rFonts w:ascii="Arial" w:eastAsia="Arial"/>
          <w:sz w:val="20"/>
        </w:rPr>
        <w:t>.</w:t>
      </w:r>
      <w:r>
        <w:rPr>
          <w:spacing w:val="-4"/>
          <w:sz w:val="20"/>
        </w:rPr>
        <w:t xml:space="preserve">将分析应用程序设置为对 </w:t>
      </w:r>
      <w:r>
        <w:rPr>
          <w:rFonts w:ascii="Arial" w:eastAsia="Arial"/>
          <w:sz w:val="20"/>
        </w:rPr>
        <w:t>Service</w:t>
      </w:r>
      <w:r>
        <w:rPr>
          <w:rFonts w:ascii="Arial" w:eastAsia="Arial"/>
          <w:spacing w:val="1"/>
          <w:sz w:val="20"/>
        </w:rPr>
        <w:t xml:space="preserve"> </w:t>
      </w:r>
      <w:r>
        <w:rPr>
          <w:rFonts w:ascii="Arial" w:eastAsia="Arial"/>
          <w:sz w:val="20"/>
        </w:rPr>
        <w:t>Auto Scaling</w:t>
      </w:r>
      <w:r>
        <w:rPr>
          <w:rFonts w:ascii="Arial" w:eastAsia="Arial"/>
          <w:spacing w:val="-11"/>
          <w:sz w:val="20"/>
        </w:rPr>
        <w:t xml:space="preserve"> </w:t>
      </w:r>
      <w:r>
        <w:rPr>
          <w:sz w:val="20"/>
        </w:rPr>
        <w:t>使用定制指标</w:t>
      </w:r>
      <w:r>
        <w:rPr>
          <w:rFonts w:ascii="Arial" w:eastAsia="Arial"/>
          <w:sz w:val="20"/>
        </w:rPr>
        <w:t>.</w:t>
      </w:r>
    </w:p>
    <w:p w14:paraId="55E27E09" w14:textId="77777777" w:rsidR="003E0564" w:rsidRDefault="00922136">
      <w:pPr>
        <w:pStyle w:val="ab"/>
        <w:numPr>
          <w:ilvl w:val="0"/>
          <w:numId w:val="256"/>
        </w:numPr>
        <w:tabs>
          <w:tab w:val="left" w:pos="481"/>
        </w:tabs>
        <w:spacing w:before="1" w:line="264" w:lineRule="auto"/>
        <w:ind w:right="333" w:firstLine="0"/>
        <w:rPr>
          <w:sz w:val="20"/>
        </w:rPr>
      </w:pPr>
      <w:r>
        <w:rPr>
          <w:spacing w:val="-6"/>
          <w:sz w:val="20"/>
        </w:rPr>
        <w:t xml:space="preserve">将报告服务部署为 </w:t>
      </w:r>
      <w:r>
        <w:rPr>
          <w:rFonts w:ascii="Arial" w:eastAsia="Arial"/>
          <w:sz w:val="20"/>
        </w:rPr>
        <w:t>Amazon</w:t>
      </w:r>
      <w:r>
        <w:rPr>
          <w:rFonts w:ascii="Arial" w:eastAsia="Arial"/>
          <w:spacing w:val="-2"/>
          <w:sz w:val="20"/>
        </w:rPr>
        <w:t xml:space="preserve"> </w:t>
      </w:r>
      <w:r>
        <w:rPr>
          <w:rFonts w:ascii="Arial" w:eastAsia="Arial"/>
          <w:sz w:val="20"/>
        </w:rPr>
        <w:t>ECS</w:t>
      </w:r>
      <w:r>
        <w:rPr>
          <w:rFonts w:ascii="Arial" w:eastAsia="Arial"/>
          <w:spacing w:val="-14"/>
          <w:sz w:val="20"/>
        </w:rPr>
        <w:t xml:space="preserve"> </w:t>
      </w:r>
      <w:r>
        <w:rPr>
          <w:sz w:val="20"/>
        </w:rPr>
        <w:t>中的容器</w:t>
      </w:r>
      <w:r>
        <w:rPr>
          <w:rFonts w:ascii="Arial" w:eastAsia="Arial"/>
          <w:sz w:val="20"/>
        </w:rPr>
        <w:t>,</w:t>
      </w:r>
      <w:r>
        <w:rPr>
          <w:spacing w:val="-18"/>
          <w:sz w:val="20"/>
        </w:rPr>
        <w:t xml:space="preserve">而将 </w:t>
      </w:r>
      <w:r>
        <w:rPr>
          <w:rFonts w:ascii="Arial" w:eastAsia="Arial"/>
          <w:sz w:val="20"/>
        </w:rPr>
        <w:t>AWS</w:t>
      </w:r>
      <w:r>
        <w:rPr>
          <w:rFonts w:ascii="Arial" w:eastAsia="Arial"/>
          <w:spacing w:val="-7"/>
          <w:sz w:val="20"/>
        </w:rPr>
        <w:t xml:space="preserve"> </w:t>
      </w:r>
      <w:r>
        <w:rPr>
          <w:rFonts w:ascii="Arial" w:eastAsia="Arial"/>
          <w:sz w:val="20"/>
        </w:rPr>
        <w:t>Fargate</w:t>
      </w:r>
      <w:r>
        <w:rPr>
          <w:rFonts w:ascii="Arial" w:eastAsia="Arial"/>
          <w:spacing w:val="-10"/>
          <w:sz w:val="20"/>
        </w:rPr>
        <w:t xml:space="preserve"> </w:t>
      </w:r>
      <w:r>
        <w:rPr>
          <w:spacing w:val="-5"/>
          <w:sz w:val="20"/>
        </w:rPr>
        <w:t xml:space="preserve">作为计算优化器部署在 </w:t>
      </w:r>
      <w:r>
        <w:rPr>
          <w:rFonts w:ascii="Arial" w:eastAsia="Arial"/>
          <w:sz w:val="20"/>
        </w:rPr>
        <w:t>Spot</w:t>
      </w:r>
      <w:r>
        <w:rPr>
          <w:rFonts w:ascii="Arial" w:eastAsia="Arial"/>
          <w:spacing w:val="-5"/>
          <w:sz w:val="20"/>
        </w:rPr>
        <w:t xml:space="preserve"> </w:t>
      </w:r>
      <w:r>
        <w:rPr>
          <w:rFonts w:ascii="Arial" w:eastAsia="Arial"/>
          <w:sz w:val="20"/>
        </w:rPr>
        <w:t>Fleet</w:t>
      </w:r>
      <w:r>
        <w:rPr>
          <w:rFonts w:ascii="Arial" w:eastAsia="Arial"/>
          <w:spacing w:val="-13"/>
          <w:sz w:val="20"/>
        </w:rPr>
        <w:t xml:space="preserve"> </w:t>
      </w:r>
      <w:r>
        <w:rPr>
          <w:sz w:val="20"/>
        </w:rPr>
        <w:t>上</w:t>
      </w:r>
      <w:r>
        <w:rPr>
          <w:rFonts w:ascii="Arial" w:eastAsia="Arial"/>
          <w:sz w:val="20"/>
        </w:rPr>
        <w:t xml:space="preserve">. </w:t>
      </w:r>
      <w:r>
        <w:rPr>
          <w:spacing w:val="-3"/>
          <w:sz w:val="20"/>
        </w:rPr>
        <w:t xml:space="preserve">设置分析应用程序以将自定义指标与适用于 </w:t>
      </w:r>
      <w:r>
        <w:rPr>
          <w:rFonts w:ascii="Arial" w:eastAsia="Arial"/>
          <w:sz w:val="20"/>
        </w:rPr>
        <w:t>Spot</w:t>
      </w:r>
      <w:r>
        <w:rPr>
          <w:rFonts w:ascii="Arial" w:eastAsia="Arial"/>
          <w:spacing w:val="-2"/>
          <w:sz w:val="20"/>
        </w:rPr>
        <w:t xml:space="preserve"> </w:t>
      </w:r>
      <w:r>
        <w:rPr>
          <w:rFonts w:ascii="Arial" w:eastAsia="Arial"/>
          <w:sz w:val="20"/>
        </w:rPr>
        <w:t>Fleet</w:t>
      </w:r>
      <w:r>
        <w:rPr>
          <w:rFonts w:ascii="Arial" w:eastAsia="Arial"/>
          <w:spacing w:val="-12"/>
          <w:sz w:val="20"/>
        </w:rPr>
        <w:t xml:space="preserve"> </w:t>
      </w:r>
      <w:r>
        <w:rPr>
          <w:spacing w:val="-26"/>
          <w:sz w:val="20"/>
        </w:rPr>
        <w:t xml:space="preserve">的 </w:t>
      </w:r>
      <w:r>
        <w:rPr>
          <w:rFonts w:ascii="Arial" w:eastAsia="Arial"/>
          <w:sz w:val="20"/>
        </w:rPr>
        <w:t>Amazon</w:t>
      </w:r>
      <w:r>
        <w:rPr>
          <w:rFonts w:ascii="Arial" w:eastAsia="Arial"/>
          <w:spacing w:val="-1"/>
          <w:sz w:val="20"/>
        </w:rPr>
        <w:t xml:space="preserve"> </w:t>
      </w:r>
      <w:r>
        <w:rPr>
          <w:rFonts w:ascii="Arial" w:eastAsia="Arial"/>
          <w:sz w:val="20"/>
        </w:rPr>
        <w:t>EC2 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z w:val="20"/>
        </w:rPr>
        <w:t>一起使用</w:t>
      </w:r>
    </w:p>
    <w:p w14:paraId="6D09F895" w14:textId="77777777" w:rsidR="003E0564" w:rsidRDefault="00922136">
      <w:pPr>
        <w:pStyle w:val="ab"/>
        <w:numPr>
          <w:ilvl w:val="0"/>
          <w:numId w:val="256"/>
        </w:numPr>
        <w:tabs>
          <w:tab w:val="left" w:pos="481"/>
        </w:tabs>
        <w:spacing w:line="264" w:lineRule="auto"/>
        <w:ind w:right="339" w:firstLine="0"/>
        <w:jc w:val="both"/>
        <w:rPr>
          <w:sz w:val="20"/>
        </w:rPr>
      </w:pPr>
      <w:r>
        <w:rPr>
          <w:spacing w:val="-6"/>
          <w:sz w:val="20"/>
        </w:rPr>
        <w:t xml:space="preserve">将报告服务部署为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14"/>
          <w:sz w:val="20"/>
        </w:rPr>
        <w:t xml:space="preserve"> </w:t>
      </w:r>
      <w:r>
        <w:rPr>
          <w:sz w:val="20"/>
        </w:rPr>
        <w:t>中的容器</w:t>
      </w:r>
      <w:r>
        <w:rPr>
          <w:rFonts w:ascii="Arial" w:eastAsia="Arial"/>
          <w:sz w:val="20"/>
        </w:rPr>
        <w:t>,</w:t>
      </w:r>
      <w:r>
        <w:rPr>
          <w:spacing w:val="-14"/>
          <w:sz w:val="20"/>
        </w:rPr>
        <w:t xml:space="preserve">并使用 </w:t>
      </w:r>
      <w:r>
        <w:rPr>
          <w:rFonts w:ascii="Arial" w:eastAsia="Arial"/>
          <w:sz w:val="20"/>
        </w:rPr>
        <w:t>AWS</w:t>
      </w:r>
      <w:r>
        <w:rPr>
          <w:rFonts w:ascii="Arial" w:eastAsia="Arial"/>
          <w:spacing w:val="-6"/>
          <w:sz w:val="20"/>
        </w:rPr>
        <w:t xml:space="preserve"> </w:t>
      </w:r>
      <w:r>
        <w:rPr>
          <w:rFonts w:ascii="Arial" w:eastAsia="Arial"/>
          <w:sz w:val="20"/>
        </w:rPr>
        <w:t>Fargate</w:t>
      </w:r>
      <w:r>
        <w:rPr>
          <w:rFonts w:ascii="Arial" w:eastAsia="Arial"/>
          <w:spacing w:val="-15"/>
          <w:sz w:val="20"/>
        </w:rPr>
        <w:t xml:space="preserve"> </w:t>
      </w:r>
      <w:r>
        <w:rPr>
          <w:sz w:val="20"/>
        </w:rPr>
        <w:t>作为计算选项</w:t>
      </w:r>
      <w:r>
        <w:rPr>
          <w:rFonts w:ascii="Arial" w:eastAsia="Arial"/>
          <w:sz w:val="20"/>
        </w:rPr>
        <w:t>.</w:t>
      </w:r>
      <w:r>
        <w:rPr>
          <w:sz w:val="20"/>
        </w:rPr>
        <w:t>在按需实例上部署分析应用程序</w:t>
      </w:r>
      <w:r>
        <w:rPr>
          <w:rFonts w:ascii="Arial" w:eastAsia="Arial"/>
          <w:sz w:val="20"/>
        </w:rPr>
        <w:t>,</w:t>
      </w:r>
      <w:r>
        <w:rPr>
          <w:sz w:val="20"/>
        </w:rPr>
        <w:t>并购买为期三年的储备实例</w:t>
      </w:r>
      <w:r>
        <w:rPr>
          <w:rFonts w:ascii="Arial" w:eastAsia="Arial"/>
          <w:sz w:val="20"/>
        </w:rPr>
        <w:t>.</w:t>
      </w:r>
      <w:r>
        <w:rPr>
          <w:sz w:val="20"/>
        </w:rPr>
        <w:t>设置分析应用程序以使用自定义指标</w:t>
      </w:r>
      <w:r>
        <w:rPr>
          <w:rFonts w:ascii="Arial" w:eastAsia="Arial"/>
          <w:sz w:val="20"/>
        </w:rPr>
        <w:t>,</w:t>
      </w:r>
      <w:r>
        <w:rPr>
          <w:spacing w:val="-18"/>
          <w:sz w:val="20"/>
        </w:rPr>
        <w:t xml:space="preserve">并将 </w:t>
      </w:r>
      <w:r>
        <w:rPr>
          <w:rFonts w:ascii="Arial" w:eastAsia="Arial"/>
          <w:sz w:val="20"/>
        </w:rPr>
        <w:t>Amazon</w:t>
      </w:r>
      <w:r>
        <w:rPr>
          <w:rFonts w:ascii="Arial" w:eastAsia="Arial"/>
          <w:spacing w:val="-8"/>
          <w:sz w:val="20"/>
        </w:rPr>
        <w:t xml:space="preserve"> </w:t>
      </w:r>
      <w:r>
        <w:rPr>
          <w:rFonts w:ascii="Arial" w:eastAsia="Arial"/>
          <w:sz w:val="20"/>
        </w:rPr>
        <w:t>EC2</w:t>
      </w:r>
      <w:r>
        <w:rPr>
          <w:rFonts w:ascii="Arial" w:eastAsia="Arial"/>
          <w:spacing w:val="-3"/>
          <w:sz w:val="20"/>
        </w:rPr>
        <w:t xml:space="preserve"> </w:t>
      </w:r>
      <w:r>
        <w:rPr>
          <w:rFonts w:ascii="Arial" w:eastAsia="Arial"/>
          <w:sz w:val="20"/>
        </w:rPr>
        <w:t>Auto Scaling</w:t>
      </w:r>
      <w:r>
        <w:rPr>
          <w:rFonts w:ascii="Arial" w:eastAsia="Arial"/>
          <w:spacing w:val="-9"/>
          <w:sz w:val="20"/>
        </w:rPr>
        <w:t xml:space="preserve"> </w:t>
      </w:r>
      <w:r>
        <w:rPr>
          <w:sz w:val="20"/>
        </w:rPr>
        <w:t>应用于按需实例</w:t>
      </w:r>
    </w:p>
    <w:p w14:paraId="329259C0" w14:textId="77777777" w:rsidR="003E0564" w:rsidRDefault="003E0564">
      <w:pPr>
        <w:pStyle w:val="a4"/>
        <w:spacing w:before="8"/>
        <w:ind w:left="0"/>
        <w:rPr>
          <w:sz w:val="18"/>
        </w:rPr>
      </w:pPr>
    </w:p>
    <w:p w14:paraId="3389EAB3" w14:textId="77777777" w:rsidR="003E0564" w:rsidRDefault="00922136">
      <w:pPr>
        <w:pStyle w:val="a4"/>
        <w:rPr>
          <w:rFonts w:ascii="Arial" w:eastAsia="Arial"/>
        </w:rPr>
      </w:pPr>
      <w:r>
        <w:t>答案</w:t>
      </w:r>
      <w:r>
        <w:rPr>
          <w:rFonts w:ascii="Arial" w:eastAsia="Arial"/>
        </w:rPr>
        <w:t>:C</w:t>
      </w:r>
    </w:p>
    <w:p w14:paraId="4CFDA799" w14:textId="77777777" w:rsidR="003E0564" w:rsidRDefault="003E0564">
      <w:pPr>
        <w:pStyle w:val="a4"/>
        <w:ind w:left="0"/>
        <w:rPr>
          <w:rFonts w:ascii="Arial"/>
        </w:rPr>
      </w:pPr>
    </w:p>
    <w:p w14:paraId="3A1378DE" w14:textId="77777777" w:rsidR="003E0564" w:rsidRDefault="003E0564">
      <w:pPr>
        <w:pStyle w:val="a4"/>
        <w:spacing w:before="3"/>
        <w:ind w:left="0"/>
        <w:rPr>
          <w:rFonts w:ascii="Arial"/>
          <w:sz w:val="17"/>
        </w:rPr>
      </w:pPr>
    </w:p>
    <w:p w14:paraId="18109FC9" w14:textId="77777777" w:rsidR="003E0564" w:rsidRDefault="00922136">
      <w:pPr>
        <w:spacing w:before="89"/>
        <w:ind w:left="280"/>
        <w:rPr>
          <w:rFonts w:ascii="Arial"/>
          <w:b/>
          <w:sz w:val="32"/>
        </w:rPr>
      </w:pPr>
      <w:r>
        <w:rPr>
          <w:rFonts w:ascii="Arial"/>
          <w:b/>
          <w:color w:val="0000FF"/>
          <w:sz w:val="32"/>
          <w:shd w:val="clear" w:color="auto" w:fill="00FFFF"/>
        </w:rPr>
        <w:t>--------------------------------33 New Question ----------------------------</w:t>
      </w:r>
    </w:p>
    <w:p w14:paraId="50CEB244" w14:textId="77777777" w:rsidR="003E0564" w:rsidRDefault="00922136">
      <w:pPr>
        <w:pStyle w:val="a4"/>
        <w:spacing w:before="282"/>
        <w:rPr>
          <w:rFonts w:ascii="Arial"/>
        </w:rPr>
      </w:pPr>
      <w:r>
        <w:rPr>
          <w:rFonts w:ascii="Arial"/>
        </w:rPr>
        <w:t>Question 1</w:t>
      </w:r>
    </w:p>
    <w:p w14:paraId="2499C926" w14:textId="77777777" w:rsidR="003E0564" w:rsidRDefault="00922136">
      <w:pPr>
        <w:pStyle w:val="a4"/>
        <w:ind w:left="0"/>
        <w:rPr>
          <w:rFonts w:ascii="Arial" w:eastAsia="Arial"/>
        </w:rPr>
      </w:pPr>
      <w:r>
        <w:t xml:space="preserve">一家公用事业公司希望每 </w:t>
      </w:r>
      <w:r>
        <w:rPr>
          <w:rFonts w:ascii="Arial" w:eastAsia="Arial"/>
        </w:rPr>
        <w:t xml:space="preserve">5 </w:t>
      </w:r>
      <w:r>
        <w:t>分钟从其智能电表收集一次使用数据</w:t>
      </w:r>
      <w:r>
        <w:rPr>
          <w:rFonts w:ascii="Arial" w:eastAsia="Arial"/>
        </w:rPr>
        <w:t>,</w:t>
      </w:r>
      <w:r>
        <w:t>以方便使用时计量</w:t>
      </w:r>
      <w:r>
        <w:rPr>
          <w:rFonts w:ascii="Arial" w:eastAsia="Arial"/>
        </w:rPr>
        <w:t>.</w:t>
      </w:r>
      <w:r>
        <w:t xml:space="preserve">当仪表将数据发送到 </w:t>
      </w:r>
      <w:r>
        <w:rPr>
          <w:rFonts w:ascii="Arial" w:eastAsia="Arial"/>
        </w:rPr>
        <w:t xml:space="preserve">AWS </w:t>
      </w:r>
      <w:r>
        <w:t>时</w:t>
      </w:r>
      <w:r>
        <w:rPr>
          <w:rFonts w:ascii="Arial" w:eastAsia="Arial"/>
        </w:rPr>
        <w:t>,</w:t>
      </w:r>
      <w:r>
        <w:t xml:space="preserve">数据将发送到 </w:t>
      </w:r>
      <w:r>
        <w:rPr>
          <w:rFonts w:ascii="Arial" w:eastAsia="Arial"/>
        </w:rPr>
        <w:t>Amazon API Gateway,</w:t>
      </w:r>
      <w:r>
        <w:t xml:space="preserve">由 </w:t>
      </w:r>
      <w:r>
        <w:rPr>
          <w:rFonts w:ascii="Arial" w:eastAsia="Arial"/>
        </w:rPr>
        <w:t xml:space="preserve">AWS Lambda </w:t>
      </w:r>
      <w:r>
        <w:t>函数处理</w:t>
      </w:r>
      <w:r>
        <w:rPr>
          <w:rFonts w:ascii="Arial" w:eastAsia="Arial"/>
        </w:rPr>
        <w:t>,</w:t>
      </w:r>
      <w:r>
        <w:t xml:space="preserve">并存储在 </w:t>
      </w:r>
      <w:r>
        <w:rPr>
          <w:rFonts w:ascii="Arial" w:eastAsia="Arial"/>
        </w:rPr>
        <w:t>Amazon</w:t>
      </w:r>
      <w:r>
        <w:rPr>
          <w:rFonts w:ascii="Arial" w:hint="eastAsia"/>
          <w:lang w:eastAsia="zh-CN"/>
        </w:rPr>
        <w:t xml:space="preserve"> </w:t>
      </w:r>
      <w:r>
        <w:rPr>
          <w:rFonts w:ascii="Arial" w:eastAsia="Arial"/>
        </w:rPr>
        <w:t xml:space="preserve">Dynamodb </w:t>
      </w:r>
      <w:r>
        <w:t>表中</w:t>
      </w:r>
      <w:r>
        <w:rPr>
          <w:rFonts w:ascii="Arial" w:eastAsia="Arial"/>
        </w:rPr>
        <w:t>.</w:t>
      </w:r>
      <w:r>
        <w:t>在试验阶段</w:t>
      </w:r>
      <w:r>
        <w:rPr>
          <w:rFonts w:ascii="Arial" w:eastAsia="Arial"/>
        </w:rPr>
        <w:t xml:space="preserve">,Lambda </w:t>
      </w:r>
      <w:r>
        <w:rPr>
          <w:spacing w:val="-11"/>
        </w:rPr>
        <w:t xml:space="preserve">函数需要 </w:t>
      </w:r>
      <w:r>
        <w:rPr>
          <w:rFonts w:ascii="Arial" w:eastAsia="Arial"/>
        </w:rPr>
        <w:t xml:space="preserve">3 </w:t>
      </w:r>
      <w:r>
        <w:rPr>
          <w:spacing w:val="-27"/>
        </w:rPr>
        <w:t xml:space="preserve">到 </w:t>
      </w:r>
      <w:r>
        <w:rPr>
          <w:rFonts w:ascii="Arial" w:eastAsia="Arial"/>
        </w:rPr>
        <w:t xml:space="preserve">5 </w:t>
      </w:r>
      <w:r>
        <w:t>秒钟才能完成</w:t>
      </w:r>
      <w:r>
        <w:rPr>
          <w:rFonts w:ascii="Arial" w:eastAsia="Arial"/>
        </w:rPr>
        <w:t>.</w:t>
      </w:r>
      <w:r>
        <w:t>随着更多智能仪表的部署</w:t>
      </w:r>
      <w:r>
        <w:rPr>
          <w:rFonts w:ascii="Arial" w:eastAsia="Arial"/>
        </w:rPr>
        <w:t>,</w:t>
      </w:r>
      <w:r>
        <w:t>工程师注</w:t>
      </w:r>
      <w:r>
        <w:rPr>
          <w:spacing w:val="-18"/>
        </w:rPr>
        <w:t xml:space="preserve">意到 </w:t>
      </w:r>
      <w:r>
        <w:rPr>
          <w:rFonts w:ascii="Arial" w:eastAsia="Arial"/>
        </w:rPr>
        <w:t xml:space="preserve">Lambda </w:t>
      </w:r>
      <w:r>
        <w:rPr>
          <w:spacing w:val="-11"/>
        </w:rPr>
        <w:t xml:space="preserve">功能需要 </w:t>
      </w:r>
      <w:r>
        <w:rPr>
          <w:rFonts w:ascii="Arial" w:eastAsia="Arial"/>
        </w:rPr>
        <w:t xml:space="preserve">1 </w:t>
      </w:r>
      <w:r>
        <w:rPr>
          <w:spacing w:val="-27"/>
        </w:rPr>
        <w:t xml:space="preserve">到 </w:t>
      </w:r>
      <w:r>
        <w:rPr>
          <w:rFonts w:ascii="Arial" w:eastAsia="Arial"/>
        </w:rPr>
        <w:t xml:space="preserve">2 </w:t>
      </w:r>
      <w:r>
        <w:t>分钟才能完成</w:t>
      </w:r>
      <w:r>
        <w:rPr>
          <w:rFonts w:ascii="Arial" w:eastAsia="Arial"/>
        </w:rPr>
        <w:t>.</w:t>
      </w:r>
      <w:r>
        <w:t>随着从设备中收集新类型的指标</w:t>
      </w:r>
      <w:r>
        <w:rPr>
          <w:rFonts w:ascii="Arial" w:eastAsia="Arial"/>
          <w:spacing w:val="-3"/>
        </w:rPr>
        <w:t>,</w:t>
      </w:r>
      <w:r>
        <w:t>功能的持续时间也在增加</w:t>
      </w:r>
      <w:r>
        <w:rPr>
          <w:rFonts w:ascii="Arial" w:eastAsia="Arial"/>
        </w:rPr>
        <w:t xml:space="preserve">. </w:t>
      </w:r>
      <w:r>
        <w:rPr>
          <w:spacing w:val="-28"/>
        </w:rPr>
        <w:t xml:space="preserve">在 </w:t>
      </w:r>
      <w:r>
        <w:rPr>
          <w:rFonts w:ascii="Arial" w:eastAsia="Arial"/>
        </w:rPr>
        <w:t xml:space="preserve">Dynamodb </w:t>
      </w:r>
      <w:r>
        <w:rPr>
          <w:spacing w:val="-14"/>
        </w:rPr>
        <w:t xml:space="preserve">上执行 </w:t>
      </w:r>
      <w:r>
        <w:rPr>
          <w:rFonts w:ascii="Arial" w:eastAsia="Arial"/>
        </w:rPr>
        <w:t xml:space="preserve">PUT </w:t>
      </w:r>
      <w:r>
        <w:t>操作时</w:t>
      </w:r>
      <w:r>
        <w:rPr>
          <w:rFonts w:ascii="Arial" w:eastAsia="Arial"/>
        </w:rPr>
        <w:t>,</w:t>
      </w:r>
      <w:r>
        <w:rPr>
          <w:spacing w:val="-11"/>
        </w:rPr>
        <w:t xml:space="preserve">存在许多 </w:t>
      </w:r>
      <w:r>
        <w:rPr>
          <w:rFonts w:ascii="Arial" w:eastAsia="Arial"/>
        </w:rPr>
        <w:t xml:space="preserve">ProvisionedThroughputExceedeException </w:t>
      </w:r>
      <w:r>
        <w:t>错误</w:t>
      </w:r>
      <w:r>
        <w:rPr>
          <w:rFonts w:ascii="Arial" w:eastAsia="Arial"/>
        </w:rPr>
        <w:t>,</w:t>
      </w:r>
      <w:r>
        <w:t>并且来自</w:t>
      </w:r>
      <w:r>
        <w:rPr>
          <w:rFonts w:ascii="Arial" w:eastAsia="Arial"/>
        </w:rPr>
        <w:t xml:space="preserve">Lambda </w:t>
      </w:r>
      <w:r>
        <w:rPr>
          <w:spacing w:val="-25"/>
        </w:rPr>
        <w:t xml:space="preserve">的 </w:t>
      </w:r>
      <w:r>
        <w:rPr>
          <w:rFonts w:ascii="Arial" w:eastAsia="Arial"/>
        </w:rPr>
        <w:t xml:space="preserve">TooManRequestsException </w:t>
      </w:r>
      <w:r>
        <w:t>错误也很多</w:t>
      </w:r>
      <w:r>
        <w:rPr>
          <w:rFonts w:ascii="Arial" w:eastAsia="Arial"/>
        </w:rPr>
        <w:t>.</w:t>
      </w:r>
    </w:p>
    <w:p w14:paraId="3AC6869B" w14:textId="77777777" w:rsidR="003E0564" w:rsidRDefault="00922136">
      <w:pPr>
        <w:pStyle w:val="a4"/>
        <w:spacing w:before="1" w:line="264" w:lineRule="auto"/>
        <w:ind w:right="5394"/>
        <w:rPr>
          <w:rFonts w:ascii="Arial" w:eastAsia="Arial"/>
          <w:lang w:eastAsia="zh-CN"/>
        </w:rPr>
      </w:pPr>
      <w:r>
        <w:rPr>
          <w:lang w:eastAsia="zh-CN"/>
        </w:rPr>
        <w:t>哪种更改组合可以解决这些问题</w:t>
      </w:r>
      <w:r>
        <w:rPr>
          <w:rFonts w:ascii="Arial" w:eastAsia="Arial"/>
          <w:lang w:eastAsia="zh-CN"/>
        </w:rPr>
        <w:t>?(</w:t>
      </w:r>
      <w:r>
        <w:rPr>
          <w:lang w:eastAsia="zh-CN"/>
        </w:rPr>
        <w:t>选择两个</w:t>
      </w:r>
      <w:r>
        <w:rPr>
          <w:rFonts w:ascii="Arial" w:eastAsia="Arial"/>
          <w:lang w:eastAsia="zh-CN"/>
        </w:rPr>
        <w:t xml:space="preserve">) </w:t>
      </w:r>
    </w:p>
    <w:p w14:paraId="6D26ACF1" w14:textId="77777777" w:rsidR="003E0564" w:rsidRDefault="00922136">
      <w:pPr>
        <w:pStyle w:val="a4"/>
        <w:ind w:left="0"/>
      </w:pPr>
      <w:r>
        <w:rPr>
          <w:rFonts w:ascii="Arial" w:eastAsia="Arial"/>
        </w:rPr>
        <w:t>A.</w:t>
      </w:r>
      <w:r>
        <w:t xml:space="preserve">增加对 </w:t>
      </w:r>
      <w:r>
        <w:rPr>
          <w:rFonts w:ascii="Arial" w:eastAsia="Arial"/>
        </w:rPr>
        <w:t xml:space="preserve">Dynamodb </w:t>
      </w:r>
      <w:r>
        <w:t>表的写入容量单位</w:t>
      </w:r>
    </w:p>
    <w:p w14:paraId="7FC58212" w14:textId="77777777" w:rsidR="003E0564" w:rsidRDefault="00922136">
      <w:pPr>
        <w:pStyle w:val="ab"/>
        <w:numPr>
          <w:ilvl w:val="0"/>
          <w:numId w:val="257"/>
        </w:numPr>
        <w:tabs>
          <w:tab w:val="left" w:pos="469"/>
        </w:tabs>
        <w:spacing w:line="254" w:lineRule="exact"/>
        <w:rPr>
          <w:sz w:val="20"/>
        </w:rPr>
      </w:pPr>
      <w:r>
        <w:rPr>
          <w:spacing w:val="-16"/>
          <w:sz w:val="20"/>
        </w:rPr>
        <w:t xml:space="preserve">增加 </w:t>
      </w:r>
      <w:r>
        <w:rPr>
          <w:rFonts w:ascii="Arial" w:eastAsia="Arial"/>
          <w:sz w:val="20"/>
        </w:rPr>
        <w:t>Lambda</w:t>
      </w:r>
      <w:r>
        <w:rPr>
          <w:rFonts w:ascii="Arial" w:eastAsia="Arial"/>
          <w:spacing w:val="-11"/>
          <w:sz w:val="20"/>
        </w:rPr>
        <w:t xml:space="preserve"> </w:t>
      </w:r>
      <w:r>
        <w:rPr>
          <w:sz w:val="20"/>
        </w:rPr>
        <w:t>函数可用的内存</w:t>
      </w:r>
    </w:p>
    <w:p w14:paraId="571BFBBA" w14:textId="77777777" w:rsidR="003E0564" w:rsidRDefault="00922136">
      <w:pPr>
        <w:pStyle w:val="ab"/>
        <w:numPr>
          <w:ilvl w:val="0"/>
          <w:numId w:val="257"/>
        </w:numPr>
        <w:tabs>
          <w:tab w:val="left" w:pos="481"/>
        </w:tabs>
        <w:spacing w:before="22"/>
        <w:ind w:left="480" w:hanging="201"/>
        <w:rPr>
          <w:sz w:val="20"/>
          <w:lang w:eastAsia="zh-CN"/>
        </w:rPr>
      </w:pPr>
      <w:r>
        <w:rPr>
          <w:sz w:val="20"/>
          <w:lang w:eastAsia="zh-CN"/>
        </w:rPr>
        <w:t>增加智能电表的有效负载大小以发送更多数据</w:t>
      </w:r>
    </w:p>
    <w:p w14:paraId="6794ECE7" w14:textId="77777777" w:rsidR="003E0564" w:rsidRDefault="00922136">
      <w:pPr>
        <w:pStyle w:val="ab"/>
        <w:numPr>
          <w:ilvl w:val="0"/>
          <w:numId w:val="257"/>
        </w:numPr>
        <w:tabs>
          <w:tab w:val="left" w:pos="481"/>
        </w:tabs>
        <w:spacing w:before="25"/>
        <w:ind w:left="480" w:hanging="201"/>
        <w:rPr>
          <w:sz w:val="20"/>
        </w:rPr>
      </w:pPr>
      <w:r>
        <w:rPr>
          <w:spacing w:val="-11"/>
          <w:sz w:val="20"/>
        </w:rPr>
        <w:t xml:space="preserve">将数据从 </w:t>
      </w:r>
      <w:r>
        <w:rPr>
          <w:rFonts w:ascii="Arial" w:eastAsia="Arial"/>
          <w:sz w:val="20"/>
        </w:rPr>
        <w:t>Apl</w:t>
      </w:r>
      <w:r>
        <w:rPr>
          <w:rFonts w:ascii="Arial" w:eastAsia="Arial"/>
          <w:spacing w:val="3"/>
          <w:sz w:val="20"/>
        </w:rPr>
        <w:t xml:space="preserve"> </w:t>
      </w:r>
      <w:r>
        <w:rPr>
          <w:rFonts w:ascii="Arial" w:eastAsia="Arial"/>
          <w:sz w:val="20"/>
        </w:rPr>
        <w:t>Gateway</w:t>
      </w:r>
      <w:r>
        <w:rPr>
          <w:rFonts w:ascii="Arial" w:eastAsia="Arial"/>
          <w:spacing w:val="-13"/>
          <w:sz w:val="20"/>
        </w:rPr>
        <w:t xml:space="preserve"> </w:t>
      </w:r>
      <w:r>
        <w:rPr>
          <w:spacing w:val="-13"/>
          <w:sz w:val="20"/>
        </w:rPr>
        <w:t xml:space="preserve">传输到 </w:t>
      </w:r>
      <w:r>
        <w:rPr>
          <w:rFonts w:ascii="Arial" w:eastAsia="Arial"/>
          <w:sz w:val="20"/>
        </w:rPr>
        <w:t>Amazon Kinesis</w:t>
      </w:r>
      <w:r>
        <w:rPr>
          <w:rFonts w:ascii="Arial" w:eastAsia="Arial"/>
          <w:spacing w:val="-9"/>
          <w:sz w:val="20"/>
        </w:rPr>
        <w:t xml:space="preserve"> </w:t>
      </w:r>
      <w:r>
        <w:rPr>
          <w:sz w:val="20"/>
        </w:rPr>
        <w:t>数据流中</w:t>
      </w:r>
      <w:r>
        <w:rPr>
          <w:rFonts w:ascii="Arial" w:eastAsia="Arial"/>
          <w:sz w:val="20"/>
        </w:rPr>
        <w:t>,</w:t>
      </w:r>
      <w:r>
        <w:rPr>
          <w:sz w:val="20"/>
        </w:rPr>
        <w:t>并分批处理数据</w:t>
      </w:r>
    </w:p>
    <w:p w14:paraId="57514E0E" w14:textId="77777777" w:rsidR="003E0564" w:rsidRDefault="00922136">
      <w:pPr>
        <w:pStyle w:val="ab"/>
        <w:numPr>
          <w:ilvl w:val="0"/>
          <w:numId w:val="257"/>
        </w:numPr>
        <w:tabs>
          <w:tab w:val="left" w:pos="469"/>
        </w:tabs>
        <w:spacing w:before="24" w:line="261" w:lineRule="auto"/>
        <w:ind w:left="280" w:right="2160"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SQS</w:t>
      </w:r>
      <w:r>
        <w:rPr>
          <w:rFonts w:ascii="Arial" w:eastAsia="Arial"/>
          <w:spacing w:val="-3"/>
          <w:sz w:val="20"/>
        </w:rPr>
        <w:t xml:space="preserve"> </w:t>
      </w:r>
      <w:r>
        <w:rPr>
          <w:rFonts w:ascii="Arial" w:eastAsia="Arial"/>
          <w:sz w:val="20"/>
        </w:rPr>
        <w:t>FIFO</w:t>
      </w:r>
      <w:r>
        <w:rPr>
          <w:rFonts w:ascii="Arial" w:eastAsia="Arial"/>
          <w:spacing w:val="-15"/>
          <w:sz w:val="20"/>
        </w:rPr>
        <w:t xml:space="preserve"> </w:t>
      </w:r>
      <w:r>
        <w:rPr>
          <w:sz w:val="20"/>
        </w:rPr>
        <w:t>队列中收集数据</w:t>
      </w:r>
      <w:r>
        <w:rPr>
          <w:rFonts w:ascii="Arial" w:eastAsia="Arial"/>
          <w:sz w:val="20"/>
        </w:rPr>
        <w:t>,</w:t>
      </w:r>
      <w:r>
        <w:rPr>
          <w:spacing w:val="-11"/>
          <w:sz w:val="20"/>
        </w:rPr>
        <w:t xml:space="preserve">这会触发 </w:t>
      </w:r>
      <w:r>
        <w:rPr>
          <w:rFonts w:ascii="Arial" w:eastAsia="Arial"/>
          <w:sz w:val="20"/>
        </w:rPr>
        <w:t>Lambda</w:t>
      </w:r>
      <w:r>
        <w:rPr>
          <w:rFonts w:ascii="Arial" w:eastAsia="Arial"/>
          <w:spacing w:val="-14"/>
          <w:sz w:val="20"/>
        </w:rPr>
        <w:t xml:space="preserve"> </w:t>
      </w:r>
      <w:r>
        <w:rPr>
          <w:sz w:val="20"/>
        </w:rPr>
        <w:t>函数来处理每条消息</w:t>
      </w:r>
    </w:p>
    <w:p w14:paraId="652C5DC1" w14:textId="77777777" w:rsidR="003E0564" w:rsidRDefault="003E0564">
      <w:pPr>
        <w:pStyle w:val="ab"/>
        <w:tabs>
          <w:tab w:val="left" w:pos="469"/>
        </w:tabs>
        <w:spacing w:before="24" w:line="261" w:lineRule="auto"/>
        <w:ind w:right="2160"/>
        <w:rPr>
          <w:sz w:val="20"/>
        </w:rPr>
      </w:pPr>
    </w:p>
    <w:p w14:paraId="721599D0" w14:textId="77777777" w:rsidR="003E0564" w:rsidRDefault="00922136">
      <w:pPr>
        <w:pStyle w:val="ab"/>
        <w:tabs>
          <w:tab w:val="left" w:pos="469"/>
        </w:tabs>
        <w:spacing w:before="24" w:line="261" w:lineRule="auto"/>
        <w:ind w:right="2160"/>
        <w:rPr>
          <w:rFonts w:ascii="Arial" w:eastAsia="Arial"/>
          <w:sz w:val="20"/>
        </w:rPr>
      </w:pPr>
      <w:r>
        <w:rPr>
          <w:sz w:val="20"/>
        </w:rPr>
        <w:t>答</w:t>
      </w:r>
      <w:r>
        <w:rPr>
          <w:rFonts w:ascii="Arial" w:eastAsia="Arial"/>
          <w:sz w:val="20"/>
        </w:rPr>
        <w:t>:AD</w:t>
      </w:r>
    </w:p>
    <w:p w14:paraId="41BAC58F" w14:textId="77777777" w:rsidR="003E0564" w:rsidRDefault="003E0564">
      <w:pPr>
        <w:pStyle w:val="a4"/>
        <w:spacing w:before="4"/>
        <w:ind w:left="0"/>
        <w:rPr>
          <w:rFonts w:ascii="Arial"/>
          <w:sz w:val="21"/>
        </w:rPr>
      </w:pPr>
    </w:p>
    <w:p w14:paraId="3539E8AD" w14:textId="77777777" w:rsidR="003E0564" w:rsidRDefault="00922136">
      <w:pPr>
        <w:pStyle w:val="a4"/>
        <w:spacing w:before="1"/>
        <w:rPr>
          <w:rFonts w:ascii="Arial"/>
        </w:rPr>
      </w:pPr>
      <w:r>
        <w:rPr>
          <w:rFonts w:ascii="Arial"/>
        </w:rPr>
        <w:t>Question 2</w:t>
      </w:r>
    </w:p>
    <w:p w14:paraId="099FF3A4" w14:textId="77777777" w:rsidR="003E0564" w:rsidRDefault="00922136">
      <w:pPr>
        <w:pStyle w:val="a4"/>
        <w:spacing w:before="21" w:line="261" w:lineRule="auto"/>
        <w:ind w:right="233"/>
        <w:rPr>
          <w:rFonts w:ascii="Arial" w:eastAsia="Arial"/>
          <w:lang w:eastAsia="zh-CN"/>
        </w:rPr>
      </w:pPr>
      <w:r>
        <w:rPr>
          <w:lang w:eastAsia="zh-CN"/>
        </w:rPr>
        <w:t>一家公司正在开发一项新服务</w:t>
      </w:r>
      <w:r>
        <w:rPr>
          <w:rFonts w:ascii="Arial" w:eastAsia="Arial"/>
          <w:lang w:eastAsia="zh-CN"/>
        </w:rPr>
        <w:t>,</w:t>
      </w:r>
      <w:r>
        <w:rPr>
          <w:spacing w:val="-5"/>
          <w:lang w:eastAsia="zh-CN"/>
        </w:rPr>
        <w:t xml:space="preserve">该服务将在静态端口上使用 </w:t>
      </w:r>
      <w:r>
        <w:rPr>
          <w:rFonts w:ascii="Arial" w:eastAsia="Arial"/>
          <w:lang w:eastAsia="zh-CN"/>
        </w:rPr>
        <w:t xml:space="preserve">TCP </w:t>
      </w:r>
      <w:r>
        <w:rPr>
          <w:lang w:eastAsia="zh-CN"/>
        </w:rPr>
        <w:t>进行访问</w:t>
      </w:r>
      <w:r>
        <w:rPr>
          <w:rFonts w:ascii="Arial" w:eastAsia="Arial"/>
          <w:lang w:eastAsia="zh-CN"/>
        </w:rPr>
        <w:t>.</w:t>
      </w:r>
      <w:r>
        <w:rPr>
          <w:lang w:eastAsia="zh-CN"/>
        </w:rPr>
        <w:t>解决方案架构师必须确保该服务具有很高的可用性</w:t>
      </w:r>
      <w:r>
        <w:rPr>
          <w:rFonts w:ascii="Arial" w:eastAsia="Arial"/>
          <w:lang w:eastAsia="zh-CN"/>
        </w:rPr>
        <w:t>,</w:t>
      </w:r>
      <w:r>
        <w:rPr>
          <w:lang w:eastAsia="zh-CN"/>
        </w:rPr>
        <w:t>并且在各个可用区之间都具有冗余性</w:t>
      </w:r>
      <w:r>
        <w:rPr>
          <w:rFonts w:ascii="Arial" w:eastAsia="Arial"/>
          <w:lang w:eastAsia="zh-CN"/>
        </w:rPr>
        <w:t>,</w:t>
      </w:r>
      <w:r>
        <w:rPr>
          <w:spacing w:val="3"/>
          <w:lang w:eastAsia="zh-CN"/>
        </w:rPr>
        <w:t>并且可以使用可公开访问的</w:t>
      </w:r>
      <w:r>
        <w:rPr>
          <w:rFonts w:ascii="Arial" w:eastAsia="Arial"/>
          <w:lang w:eastAsia="zh-CN"/>
        </w:rPr>
        <w:t xml:space="preserve">DNS </w:t>
      </w:r>
      <w:r>
        <w:rPr>
          <w:lang w:eastAsia="zh-CN"/>
        </w:rPr>
        <w:t>名称</w:t>
      </w:r>
      <w:r>
        <w:rPr>
          <w:rFonts w:ascii="Arial" w:eastAsia="Arial"/>
          <w:lang w:eastAsia="zh-CN"/>
        </w:rPr>
        <w:t xml:space="preserve">my.service.com </w:t>
      </w:r>
      <w:r>
        <w:rPr>
          <w:lang w:eastAsia="zh-CN"/>
        </w:rPr>
        <w:t>进行访问</w:t>
      </w:r>
      <w:r>
        <w:rPr>
          <w:rFonts w:ascii="Arial" w:eastAsia="Arial"/>
          <w:lang w:eastAsia="zh-CN"/>
        </w:rPr>
        <w:t>.</w:t>
      </w:r>
      <w:r>
        <w:rPr>
          <w:lang w:eastAsia="zh-CN"/>
        </w:rPr>
        <w:t>该服务必须使用固定地址分配</w:t>
      </w:r>
      <w:r>
        <w:rPr>
          <w:rFonts w:ascii="Arial" w:eastAsia="Arial"/>
          <w:lang w:eastAsia="zh-CN"/>
        </w:rPr>
        <w:t>,</w:t>
      </w:r>
      <w:r>
        <w:rPr>
          <w:lang w:eastAsia="zh-CN"/>
        </w:rPr>
        <w:t>以便其他公司可以添加地址他们的允许清单</w:t>
      </w:r>
      <w:r>
        <w:rPr>
          <w:rFonts w:ascii="Arial" w:eastAsia="Arial"/>
          <w:lang w:eastAsia="zh-CN"/>
        </w:rPr>
        <w:t xml:space="preserve">. </w:t>
      </w:r>
      <w:r>
        <w:rPr>
          <w:lang w:eastAsia="zh-CN"/>
        </w:rPr>
        <w:t>假设在单个区域的多个可用区中部署了资源</w:t>
      </w:r>
      <w:r>
        <w:rPr>
          <w:rFonts w:ascii="Arial" w:eastAsia="Arial"/>
          <w:lang w:eastAsia="zh-CN"/>
        </w:rPr>
        <w:t>,</w:t>
      </w:r>
      <w:r>
        <w:rPr>
          <w:lang w:eastAsia="zh-CN"/>
        </w:rPr>
        <w:t>哪种解决方案将满足这些要求</w:t>
      </w:r>
      <w:r>
        <w:rPr>
          <w:rFonts w:ascii="Arial" w:eastAsia="Arial"/>
          <w:lang w:eastAsia="zh-CN"/>
        </w:rPr>
        <w:t>?</w:t>
      </w:r>
    </w:p>
    <w:p w14:paraId="5852964B" w14:textId="77777777" w:rsidR="003E0564" w:rsidRDefault="003E0564">
      <w:pPr>
        <w:pStyle w:val="a4"/>
        <w:spacing w:before="9"/>
        <w:ind w:left="0"/>
        <w:rPr>
          <w:rFonts w:ascii="Arial"/>
          <w:sz w:val="21"/>
          <w:lang w:eastAsia="zh-CN"/>
        </w:rPr>
      </w:pPr>
    </w:p>
    <w:p w14:paraId="735CB287" w14:textId="77777777" w:rsidR="003E0564" w:rsidRDefault="00922136">
      <w:pPr>
        <w:pStyle w:val="ab"/>
        <w:numPr>
          <w:ilvl w:val="0"/>
          <w:numId w:val="258"/>
        </w:numPr>
        <w:tabs>
          <w:tab w:val="left" w:pos="469"/>
        </w:tabs>
        <w:rPr>
          <w:rFonts w:ascii="Arial" w:eastAsia="Arial"/>
          <w:sz w:val="20"/>
          <w:lang w:eastAsia="zh-CN"/>
        </w:rPr>
      </w:pPr>
      <w:r>
        <w:rPr>
          <w:spacing w:val="-6"/>
          <w:sz w:val="20"/>
          <w:lang w:eastAsia="zh-CN"/>
        </w:rPr>
        <w:t xml:space="preserve">使用每个实例的弹性 </w:t>
      </w:r>
      <w:r>
        <w:rPr>
          <w:rFonts w:ascii="Arial" w:eastAsia="Arial"/>
          <w:sz w:val="20"/>
          <w:lang w:eastAsia="zh-CN"/>
        </w:rPr>
        <w:t>IP</w:t>
      </w:r>
      <w:r>
        <w:rPr>
          <w:rFonts w:ascii="Arial" w:eastAsia="Arial"/>
          <w:spacing w:val="-11"/>
          <w:sz w:val="20"/>
          <w:lang w:eastAsia="zh-CN"/>
        </w:rPr>
        <w:t xml:space="preserve"> </w:t>
      </w:r>
      <w:r>
        <w:rPr>
          <w:spacing w:val="-11"/>
          <w:sz w:val="20"/>
          <w:lang w:eastAsia="zh-CN"/>
        </w:rPr>
        <w:t xml:space="preserve">地址创建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13"/>
          <w:sz w:val="20"/>
          <w:lang w:eastAsia="zh-CN"/>
        </w:rPr>
        <w:t xml:space="preserve"> </w:t>
      </w:r>
      <w:r>
        <w:rPr>
          <w:sz w:val="20"/>
          <w:lang w:eastAsia="zh-CN"/>
        </w:rPr>
        <w:t>实例</w:t>
      </w:r>
      <w:r>
        <w:rPr>
          <w:rFonts w:ascii="Arial" w:eastAsia="Arial"/>
          <w:sz w:val="20"/>
          <w:lang w:eastAsia="zh-CN"/>
        </w:rPr>
        <w:t>.</w:t>
      </w:r>
      <w:r>
        <w:rPr>
          <w:sz w:val="20"/>
          <w:lang w:eastAsia="zh-CN"/>
        </w:rPr>
        <w:t>创建一个网络负载平衡器</w:t>
      </w:r>
      <w:r>
        <w:rPr>
          <w:rFonts w:ascii="Arial" w:eastAsia="Arial"/>
          <w:sz w:val="20"/>
          <w:lang w:eastAsia="zh-CN"/>
        </w:rPr>
        <w:t>(NLB)</w:t>
      </w:r>
      <w:r>
        <w:rPr>
          <w:spacing w:val="-9"/>
          <w:sz w:val="20"/>
          <w:lang w:eastAsia="zh-CN"/>
        </w:rPr>
        <w:t xml:space="preserve">并公开静态 </w:t>
      </w:r>
      <w:r>
        <w:rPr>
          <w:rFonts w:ascii="Arial" w:eastAsia="Arial"/>
          <w:sz w:val="20"/>
          <w:lang w:eastAsia="zh-CN"/>
        </w:rPr>
        <w:t>TCP</w:t>
      </w:r>
    </w:p>
    <w:p w14:paraId="4639EBD7" w14:textId="77777777" w:rsidR="003E0564" w:rsidRDefault="00922136">
      <w:pPr>
        <w:pStyle w:val="a4"/>
        <w:spacing w:before="23"/>
        <w:rPr>
          <w:lang w:eastAsia="zh-CN"/>
        </w:rPr>
      </w:pPr>
      <w:r>
        <w:rPr>
          <w:lang w:eastAsia="zh-CN"/>
        </w:rPr>
        <w:t>端口</w:t>
      </w:r>
      <w:r>
        <w:rPr>
          <w:rFonts w:ascii="Arial" w:eastAsia="Arial"/>
          <w:lang w:eastAsia="zh-CN"/>
        </w:rPr>
        <w:t>.</w:t>
      </w:r>
      <w:r>
        <w:rPr>
          <w:lang w:eastAsia="zh-CN"/>
        </w:rPr>
        <w:t xml:space="preserve">向 </w:t>
      </w:r>
      <w:r>
        <w:rPr>
          <w:rFonts w:ascii="Arial" w:eastAsia="Arial"/>
          <w:lang w:eastAsia="zh-CN"/>
        </w:rPr>
        <w:t xml:space="preserve">EC2 </w:t>
      </w:r>
      <w:r>
        <w:rPr>
          <w:lang w:eastAsia="zh-CN"/>
        </w:rPr>
        <w:t>实例注册</w:t>
      </w:r>
    </w:p>
    <w:p w14:paraId="37196841" w14:textId="77777777" w:rsidR="003E0564" w:rsidRDefault="00922136">
      <w:pPr>
        <w:pStyle w:val="a4"/>
        <w:spacing w:before="24" w:line="261" w:lineRule="auto"/>
        <w:ind w:right="242"/>
        <w:rPr>
          <w:rFonts w:ascii="Arial" w:eastAsia="Arial"/>
          <w:lang w:eastAsia="zh-CN"/>
        </w:rPr>
      </w:pPr>
      <w:r>
        <w:rPr>
          <w:rFonts w:ascii="Arial" w:eastAsia="Arial"/>
          <w:lang w:eastAsia="zh-CN"/>
        </w:rPr>
        <w:t>NLB.</w:t>
      </w:r>
      <w:r>
        <w:rPr>
          <w:spacing w:val="-8"/>
          <w:lang w:eastAsia="zh-CN"/>
        </w:rPr>
        <w:t xml:space="preserve">创建一个名为 </w:t>
      </w:r>
      <w:r>
        <w:rPr>
          <w:rFonts w:ascii="Arial" w:eastAsia="Arial"/>
          <w:lang w:eastAsia="zh-CN"/>
        </w:rPr>
        <w:t xml:space="preserve">my.service.com </w:t>
      </w:r>
      <w:r>
        <w:rPr>
          <w:lang w:eastAsia="zh-CN"/>
        </w:rPr>
        <w:t>的新名称服务器记录集</w:t>
      </w:r>
      <w:r>
        <w:rPr>
          <w:rFonts w:ascii="Arial" w:eastAsia="Arial"/>
          <w:lang w:eastAsia="zh-CN"/>
        </w:rPr>
        <w:t>,</w:t>
      </w:r>
      <w:r>
        <w:rPr>
          <w:spacing w:val="-19"/>
          <w:lang w:eastAsia="zh-CN"/>
        </w:rPr>
        <w:t xml:space="preserve">并将 </w:t>
      </w:r>
      <w:r>
        <w:rPr>
          <w:rFonts w:ascii="Arial" w:eastAsia="Arial"/>
          <w:lang w:eastAsia="zh-CN"/>
        </w:rPr>
        <w:t xml:space="preserve">EC2 </w:t>
      </w:r>
      <w:r>
        <w:rPr>
          <w:spacing w:val="-9"/>
          <w:lang w:eastAsia="zh-CN"/>
        </w:rPr>
        <w:t xml:space="preserve">实例的弹性 </w:t>
      </w:r>
      <w:r>
        <w:rPr>
          <w:rFonts w:ascii="Arial" w:eastAsia="Arial"/>
          <w:lang w:eastAsia="zh-CN"/>
        </w:rPr>
        <w:t xml:space="preserve">IP </w:t>
      </w:r>
      <w:r>
        <w:rPr>
          <w:lang w:eastAsia="zh-CN"/>
        </w:rPr>
        <w:t>地址分配给该记录集</w:t>
      </w:r>
      <w:r>
        <w:rPr>
          <w:rFonts w:ascii="Arial" w:eastAsia="Arial"/>
          <w:lang w:eastAsia="zh-CN"/>
        </w:rPr>
        <w:t>.</w:t>
      </w:r>
      <w:r>
        <w:rPr>
          <w:spacing w:val="-26"/>
          <w:lang w:eastAsia="zh-CN"/>
        </w:rPr>
        <w:t xml:space="preserve">将 </w:t>
      </w:r>
      <w:r>
        <w:rPr>
          <w:rFonts w:ascii="Arial" w:eastAsia="Arial"/>
          <w:lang w:eastAsia="zh-CN"/>
        </w:rPr>
        <w:t xml:space="preserve">EC2 </w:t>
      </w:r>
      <w:r>
        <w:rPr>
          <w:spacing w:val="-9"/>
          <w:lang w:eastAsia="zh-CN"/>
        </w:rPr>
        <w:t xml:space="preserve">实例的弹性 </w:t>
      </w:r>
      <w:r>
        <w:rPr>
          <w:rFonts w:ascii="Arial" w:eastAsia="Arial"/>
          <w:lang w:eastAsia="zh-CN"/>
        </w:rPr>
        <w:t xml:space="preserve">IP </w:t>
      </w:r>
      <w:r>
        <w:rPr>
          <w:lang w:eastAsia="zh-CN"/>
        </w:rPr>
        <w:t>地址提供给其他公司</w:t>
      </w:r>
      <w:r>
        <w:rPr>
          <w:rFonts w:ascii="Arial" w:eastAsia="Arial"/>
          <w:lang w:eastAsia="zh-CN"/>
        </w:rPr>
        <w:t>,</w:t>
      </w:r>
      <w:r>
        <w:rPr>
          <w:lang w:eastAsia="zh-CN"/>
        </w:rPr>
        <w:t>以添加到其允许列表中</w:t>
      </w:r>
      <w:r>
        <w:rPr>
          <w:rFonts w:ascii="Arial" w:eastAsia="Arial"/>
          <w:lang w:eastAsia="zh-CN"/>
        </w:rPr>
        <w:t>.</w:t>
      </w:r>
    </w:p>
    <w:p w14:paraId="64C15496" w14:textId="77777777" w:rsidR="003E0564" w:rsidRDefault="003E0564">
      <w:pPr>
        <w:pStyle w:val="a4"/>
        <w:spacing w:before="9"/>
        <w:ind w:left="0"/>
        <w:rPr>
          <w:rFonts w:ascii="Arial"/>
          <w:sz w:val="21"/>
          <w:lang w:eastAsia="zh-CN"/>
        </w:rPr>
      </w:pPr>
    </w:p>
    <w:p w14:paraId="67D6E990" w14:textId="77777777" w:rsidR="003E0564" w:rsidRDefault="00922136">
      <w:pPr>
        <w:pStyle w:val="ab"/>
        <w:numPr>
          <w:ilvl w:val="0"/>
          <w:numId w:val="258"/>
        </w:numPr>
        <w:tabs>
          <w:tab w:val="left" w:pos="469"/>
        </w:tabs>
        <w:spacing w:line="261" w:lineRule="auto"/>
        <w:ind w:left="280" w:right="255" w:firstLine="0"/>
        <w:rPr>
          <w:rFonts w:ascii="Arial" w:eastAsia="Arial"/>
          <w:sz w:val="20"/>
          <w:lang w:eastAsia="zh-CN"/>
        </w:rPr>
      </w:pPr>
      <w:r>
        <w:rPr>
          <w:spacing w:val="-5"/>
          <w:sz w:val="20"/>
          <w:lang w:eastAsia="zh-CN"/>
        </w:rPr>
        <w:t xml:space="preserve">为该应用程序创建一个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ECS</w:t>
      </w:r>
      <w:r>
        <w:rPr>
          <w:rFonts w:ascii="Arial" w:eastAsia="Arial"/>
          <w:spacing w:val="-14"/>
          <w:sz w:val="20"/>
          <w:lang w:eastAsia="zh-CN"/>
        </w:rPr>
        <w:t xml:space="preserve"> </w:t>
      </w:r>
      <w:r>
        <w:rPr>
          <w:sz w:val="20"/>
          <w:lang w:eastAsia="zh-CN"/>
        </w:rPr>
        <w:t>集群和服务定义</w:t>
      </w:r>
      <w:r>
        <w:rPr>
          <w:rFonts w:ascii="Arial" w:eastAsia="Arial"/>
          <w:sz w:val="20"/>
          <w:lang w:eastAsia="zh-CN"/>
        </w:rPr>
        <w:t>.</w:t>
      </w:r>
      <w:r>
        <w:rPr>
          <w:spacing w:val="-27"/>
          <w:sz w:val="20"/>
          <w:lang w:eastAsia="zh-CN"/>
        </w:rPr>
        <w:t xml:space="preserve">为 </w:t>
      </w:r>
      <w:r>
        <w:rPr>
          <w:rFonts w:ascii="Arial" w:eastAsia="Arial"/>
          <w:sz w:val="20"/>
          <w:lang w:eastAsia="zh-CN"/>
        </w:rPr>
        <w:t>ECS</w:t>
      </w:r>
      <w:r>
        <w:rPr>
          <w:rFonts w:ascii="Arial" w:eastAsia="Arial"/>
          <w:spacing w:val="-13"/>
          <w:sz w:val="20"/>
          <w:lang w:eastAsia="zh-CN"/>
        </w:rPr>
        <w:t xml:space="preserve"> </w:t>
      </w:r>
      <w:r>
        <w:rPr>
          <w:spacing w:val="5"/>
          <w:sz w:val="20"/>
          <w:lang w:eastAsia="zh-CN"/>
        </w:rPr>
        <w:t>集群创建并分配公网</w:t>
      </w:r>
      <w:r>
        <w:rPr>
          <w:rFonts w:ascii="Arial" w:eastAsia="Arial"/>
          <w:sz w:val="20"/>
          <w:lang w:eastAsia="zh-CN"/>
        </w:rPr>
        <w:t>IP</w:t>
      </w:r>
      <w:r>
        <w:rPr>
          <w:rFonts w:ascii="Arial" w:eastAsia="Arial"/>
          <w:spacing w:val="-12"/>
          <w:sz w:val="20"/>
          <w:lang w:eastAsia="zh-CN"/>
        </w:rPr>
        <w:t xml:space="preserve"> </w:t>
      </w:r>
      <w:r>
        <w:rPr>
          <w:sz w:val="20"/>
          <w:lang w:eastAsia="zh-CN"/>
        </w:rPr>
        <w:t>地址</w:t>
      </w:r>
      <w:r>
        <w:rPr>
          <w:rFonts w:ascii="Arial" w:eastAsia="Arial"/>
          <w:sz w:val="20"/>
          <w:lang w:eastAsia="zh-CN"/>
        </w:rPr>
        <w:t>.</w:t>
      </w:r>
      <w:r>
        <w:rPr>
          <w:sz w:val="20"/>
          <w:lang w:eastAsia="zh-CN"/>
        </w:rPr>
        <w:t>创建一个网络负载均衡器</w:t>
      </w:r>
      <w:r>
        <w:rPr>
          <w:rFonts w:ascii="Arial" w:eastAsia="Arial"/>
          <w:sz w:val="20"/>
          <w:lang w:eastAsia="zh-CN"/>
        </w:rPr>
        <w:t>(NLB)</w:t>
      </w:r>
      <w:r>
        <w:rPr>
          <w:spacing w:val="-14"/>
          <w:sz w:val="20"/>
          <w:lang w:eastAsia="zh-CN"/>
        </w:rPr>
        <w:t xml:space="preserve">并暴露 </w:t>
      </w:r>
      <w:r>
        <w:rPr>
          <w:rFonts w:ascii="Arial" w:eastAsia="Arial"/>
          <w:sz w:val="20"/>
          <w:lang w:eastAsia="zh-CN"/>
        </w:rPr>
        <w:t>TCP</w:t>
      </w:r>
      <w:r>
        <w:rPr>
          <w:rFonts w:ascii="Arial" w:eastAsia="Arial"/>
          <w:spacing w:val="-14"/>
          <w:sz w:val="20"/>
          <w:lang w:eastAsia="zh-CN"/>
        </w:rPr>
        <w:t xml:space="preserve"> </w:t>
      </w:r>
      <w:r>
        <w:rPr>
          <w:sz w:val="20"/>
          <w:lang w:eastAsia="zh-CN"/>
        </w:rPr>
        <w:t>端口</w:t>
      </w:r>
      <w:r>
        <w:rPr>
          <w:rFonts w:ascii="Arial" w:eastAsia="Arial"/>
          <w:sz w:val="20"/>
          <w:lang w:eastAsia="zh-CN"/>
        </w:rPr>
        <w:t>.</w:t>
      </w:r>
      <w:r>
        <w:rPr>
          <w:spacing w:val="-6"/>
          <w:sz w:val="20"/>
          <w:lang w:eastAsia="zh-CN"/>
        </w:rPr>
        <w:t xml:space="preserve">创建一个目标组并将 </w:t>
      </w:r>
      <w:r>
        <w:rPr>
          <w:rFonts w:ascii="Arial" w:eastAsia="Arial"/>
          <w:sz w:val="20"/>
          <w:lang w:eastAsia="zh-CN"/>
        </w:rPr>
        <w:t>ECS</w:t>
      </w:r>
      <w:r>
        <w:rPr>
          <w:rFonts w:ascii="Arial" w:eastAsia="Arial"/>
          <w:spacing w:val="-12"/>
          <w:sz w:val="20"/>
          <w:lang w:eastAsia="zh-CN"/>
        </w:rPr>
        <w:t xml:space="preserve"> </w:t>
      </w:r>
      <w:r>
        <w:rPr>
          <w:spacing w:val="-7"/>
          <w:sz w:val="20"/>
          <w:lang w:eastAsia="zh-CN"/>
        </w:rPr>
        <w:t xml:space="preserve">群集名称分配给 </w:t>
      </w:r>
      <w:r>
        <w:rPr>
          <w:rFonts w:ascii="Arial" w:eastAsia="Arial"/>
          <w:sz w:val="20"/>
          <w:lang w:eastAsia="zh-CN"/>
        </w:rPr>
        <w:t>NLB.</w:t>
      </w:r>
      <w:r>
        <w:rPr>
          <w:sz w:val="20"/>
          <w:lang w:eastAsia="zh-CN"/>
        </w:rPr>
        <w:t>创建一个名为</w:t>
      </w:r>
      <w:r>
        <w:rPr>
          <w:rFonts w:ascii="Arial" w:eastAsia="Arial"/>
          <w:sz w:val="20"/>
          <w:lang w:eastAsia="zh-CN"/>
        </w:rPr>
        <w:t>my.service.com</w:t>
      </w:r>
      <w:r>
        <w:rPr>
          <w:rFonts w:ascii="Arial" w:eastAsia="Arial"/>
          <w:spacing w:val="-14"/>
          <w:sz w:val="20"/>
          <w:lang w:eastAsia="zh-CN"/>
        </w:rPr>
        <w:t xml:space="preserve"> </w:t>
      </w:r>
      <w:r>
        <w:rPr>
          <w:spacing w:val="-17"/>
          <w:sz w:val="20"/>
          <w:lang w:eastAsia="zh-CN"/>
        </w:rPr>
        <w:t xml:space="preserve">的新 </w:t>
      </w:r>
      <w:r>
        <w:rPr>
          <w:rFonts w:ascii="Arial" w:eastAsia="Arial"/>
          <w:sz w:val="20"/>
          <w:lang w:eastAsia="zh-CN"/>
        </w:rPr>
        <w:t>A</w:t>
      </w:r>
      <w:r>
        <w:rPr>
          <w:rFonts w:ascii="Arial" w:eastAsia="Arial"/>
          <w:spacing w:val="-16"/>
          <w:sz w:val="20"/>
          <w:lang w:eastAsia="zh-CN"/>
        </w:rPr>
        <w:t xml:space="preserve"> </w:t>
      </w:r>
      <w:r>
        <w:rPr>
          <w:sz w:val="20"/>
          <w:lang w:eastAsia="zh-CN"/>
        </w:rPr>
        <w:t>记录集</w:t>
      </w:r>
      <w:r>
        <w:rPr>
          <w:rFonts w:ascii="Arial" w:eastAsia="Arial"/>
          <w:sz w:val="20"/>
          <w:lang w:eastAsia="zh-CN"/>
        </w:rPr>
        <w:t>,</w:t>
      </w:r>
      <w:r>
        <w:rPr>
          <w:spacing w:val="-18"/>
          <w:sz w:val="20"/>
          <w:lang w:eastAsia="zh-CN"/>
        </w:rPr>
        <w:t xml:space="preserve">并将 </w:t>
      </w:r>
      <w:r>
        <w:rPr>
          <w:rFonts w:ascii="Arial" w:eastAsia="Arial"/>
          <w:sz w:val="20"/>
          <w:lang w:eastAsia="zh-CN"/>
        </w:rPr>
        <w:t>ECS</w:t>
      </w:r>
      <w:r>
        <w:rPr>
          <w:rFonts w:ascii="Arial" w:eastAsia="Arial"/>
          <w:spacing w:val="-11"/>
          <w:sz w:val="20"/>
          <w:lang w:eastAsia="zh-CN"/>
        </w:rPr>
        <w:t xml:space="preserve"> </w:t>
      </w:r>
      <w:r>
        <w:rPr>
          <w:spacing w:val="-9"/>
          <w:sz w:val="20"/>
          <w:lang w:eastAsia="zh-CN"/>
        </w:rPr>
        <w:t xml:space="preserve">群集的公共 </w:t>
      </w:r>
      <w:r>
        <w:rPr>
          <w:rFonts w:ascii="Arial" w:eastAsia="Arial"/>
          <w:sz w:val="20"/>
          <w:lang w:eastAsia="zh-CN"/>
        </w:rPr>
        <w:t>IP</w:t>
      </w:r>
      <w:r>
        <w:rPr>
          <w:rFonts w:ascii="Arial" w:eastAsia="Arial"/>
          <w:spacing w:val="-14"/>
          <w:sz w:val="20"/>
          <w:lang w:eastAsia="zh-CN"/>
        </w:rPr>
        <w:t xml:space="preserve"> </w:t>
      </w:r>
      <w:r>
        <w:rPr>
          <w:sz w:val="20"/>
          <w:lang w:eastAsia="zh-CN"/>
        </w:rPr>
        <w:t>地址分配给该记录集</w:t>
      </w:r>
      <w:r>
        <w:rPr>
          <w:rFonts w:ascii="Arial" w:eastAsia="Arial"/>
          <w:sz w:val="20"/>
          <w:lang w:eastAsia="zh-CN"/>
        </w:rPr>
        <w:t>.</w:t>
      </w:r>
      <w:r>
        <w:rPr>
          <w:spacing w:val="-26"/>
          <w:sz w:val="20"/>
          <w:lang w:eastAsia="zh-CN"/>
        </w:rPr>
        <w:t xml:space="preserve">将 </w:t>
      </w:r>
      <w:r>
        <w:rPr>
          <w:rFonts w:ascii="Arial" w:eastAsia="Arial"/>
          <w:sz w:val="20"/>
          <w:lang w:eastAsia="zh-CN"/>
        </w:rPr>
        <w:t>ECS</w:t>
      </w:r>
      <w:r>
        <w:rPr>
          <w:rFonts w:ascii="Arial" w:eastAsia="Arial"/>
          <w:spacing w:val="-14"/>
          <w:sz w:val="20"/>
          <w:lang w:eastAsia="zh-CN"/>
        </w:rPr>
        <w:t xml:space="preserve"> </w:t>
      </w:r>
      <w:r>
        <w:rPr>
          <w:spacing w:val="-9"/>
          <w:sz w:val="20"/>
          <w:lang w:eastAsia="zh-CN"/>
        </w:rPr>
        <w:t xml:space="preserve">群集的公共 </w:t>
      </w:r>
      <w:r>
        <w:rPr>
          <w:rFonts w:ascii="Arial" w:eastAsia="Arial"/>
          <w:sz w:val="20"/>
          <w:lang w:eastAsia="zh-CN"/>
        </w:rPr>
        <w:t>IP</w:t>
      </w:r>
      <w:r>
        <w:rPr>
          <w:rFonts w:ascii="Arial" w:eastAsia="Arial"/>
          <w:spacing w:val="-13"/>
          <w:sz w:val="20"/>
          <w:lang w:eastAsia="zh-CN"/>
        </w:rPr>
        <w:t xml:space="preserve"> </w:t>
      </w:r>
      <w:r>
        <w:rPr>
          <w:sz w:val="20"/>
          <w:lang w:eastAsia="zh-CN"/>
        </w:rPr>
        <w:t>地址提供给其他公司以添加到其允许列表中</w:t>
      </w:r>
      <w:r>
        <w:rPr>
          <w:rFonts w:ascii="Arial" w:eastAsia="Arial"/>
          <w:sz w:val="20"/>
          <w:lang w:eastAsia="zh-CN"/>
        </w:rPr>
        <w:t>.</w:t>
      </w:r>
    </w:p>
    <w:p w14:paraId="3ACB28CE" w14:textId="77777777" w:rsidR="003E0564" w:rsidRDefault="003E0564">
      <w:pPr>
        <w:pStyle w:val="a4"/>
        <w:spacing w:before="7"/>
        <w:ind w:left="0"/>
        <w:rPr>
          <w:rFonts w:ascii="Arial"/>
          <w:sz w:val="21"/>
          <w:lang w:eastAsia="zh-CN"/>
        </w:rPr>
      </w:pPr>
    </w:p>
    <w:p w14:paraId="1EE94B78" w14:textId="77777777" w:rsidR="003E0564" w:rsidRDefault="00922136">
      <w:pPr>
        <w:pStyle w:val="ab"/>
        <w:numPr>
          <w:ilvl w:val="0"/>
          <w:numId w:val="258"/>
        </w:numPr>
        <w:tabs>
          <w:tab w:val="left" w:pos="481"/>
        </w:tabs>
        <w:spacing w:line="261" w:lineRule="auto"/>
        <w:ind w:left="280" w:right="250" w:firstLine="0"/>
        <w:rPr>
          <w:rFonts w:ascii="Arial" w:eastAsia="Arial"/>
          <w:sz w:val="20"/>
          <w:lang w:eastAsia="zh-CN"/>
        </w:rPr>
      </w:pPr>
      <w:r>
        <w:rPr>
          <w:spacing w:val="-8"/>
          <w:sz w:val="20"/>
          <w:lang w:eastAsia="zh-CN"/>
        </w:rPr>
        <w:t xml:space="preserve">为该服务创建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EC2</w:t>
      </w:r>
      <w:r>
        <w:rPr>
          <w:rFonts w:ascii="Arial" w:eastAsia="Arial"/>
          <w:spacing w:val="-15"/>
          <w:sz w:val="20"/>
          <w:lang w:eastAsia="zh-CN"/>
        </w:rPr>
        <w:t xml:space="preserve"> </w:t>
      </w:r>
      <w:r>
        <w:rPr>
          <w:sz w:val="20"/>
          <w:lang w:eastAsia="zh-CN"/>
        </w:rPr>
        <w:t>实例</w:t>
      </w:r>
      <w:r>
        <w:rPr>
          <w:rFonts w:ascii="Arial" w:eastAsia="Arial"/>
          <w:sz w:val="20"/>
          <w:lang w:eastAsia="zh-CN"/>
        </w:rPr>
        <w:t>.</w:t>
      </w:r>
      <w:r>
        <w:rPr>
          <w:spacing w:val="-5"/>
          <w:sz w:val="20"/>
          <w:lang w:eastAsia="zh-CN"/>
        </w:rPr>
        <w:t xml:space="preserve">为每个可用区创建一个弹性 </w:t>
      </w:r>
      <w:r>
        <w:rPr>
          <w:rFonts w:ascii="Arial" w:eastAsia="Arial"/>
          <w:sz w:val="20"/>
          <w:lang w:eastAsia="zh-CN"/>
        </w:rPr>
        <w:t>IP</w:t>
      </w:r>
      <w:r>
        <w:rPr>
          <w:rFonts w:ascii="Arial" w:eastAsia="Arial"/>
          <w:spacing w:val="-15"/>
          <w:sz w:val="20"/>
          <w:lang w:eastAsia="zh-CN"/>
        </w:rPr>
        <w:t xml:space="preserve"> </w:t>
      </w:r>
      <w:r>
        <w:rPr>
          <w:sz w:val="20"/>
          <w:lang w:eastAsia="zh-CN"/>
        </w:rPr>
        <w:t>地址</w:t>
      </w:r>
      <w:r>
        <w:rPr>
          <w:rFonts w:ascii="Arial" w:eastAsia="Arial"/>
          <w:sz w:val="20"/>
          <w:lang w:eastAsia="zh-CN"/>
        </w:rPr>
        <w:t>.</w:t>
      </w:r>
      <w:r>
        <w:rPr>
          <w:sz w:val="20"/>
          <w:lang w:eastAsia="zh-CN"/>
        </w:rPr>
        <w:t>创建一个网络负载平衡器</w:t>
      </w:r>
      <w:r>
        <w:rPr>
          <w:rFonts w:ascii="Arial" w:eastAsia="Arial"/>
          <w:sz w:val="20"/>
          <w:lang w:eastAsia="zh-CN"/>
        </w:rPr>
        <w:t xml:space="preserve">(NLB) </w:t>
      </w:r>
      <w:r>
        <w:rPr>
          <w:spacing w:val="-8"/>
          <w:sz w:val="20"/>
          <w:lang w:eastAsia="zh-CN"/>
        </w:rPr>
        <w:t xml:space="preserve">并公开分配的 </w:t>
      </w:r>
      <w:r>
        <w:rPr>
          <w:rFonts w:ascii="Arial" w:eastAsia="Arial"/>
          <w:sz w:val="20"/>
          <w:lang w:eastAsia="zh-CN"/>
        </w:rPr>
        <w:t>TCP</w:t>
      </w:r>
      <w:r>
        <w:rPr>
          <w:rFonts w:ascii="Arial" w:eastAsia="Arial"/>
          <w:spacing w:val="-13"/>
          <w:sz w:val="20"/>
          <w:lang w:eastAsia="zh-CN"/>
        </w:rPr>
        <w:t xml:space="preserve"> </w:t>
      </w:r>
      <w:r>
        <w:rPr>
          <w:sz w:val="20"/>
          <w:lang w:eastAsia="zh-CN"/>
        </w:rPr>
        <w:t>端口</w:t>
      </w:r>
      <w:r>
        <w:rPr>
          <w:rFonts w:ascii="Arial" w:eastAsia="Arial"/>
          <w:sz w:val="20"/>
          <w:lang w:eastAsia="zh-CN"/>
        </w:rPr>
        <w:t>.</w:t>
      </w:r>
      <w:r>
        <w:rPr>
          <w:spacing w:val="-14"/>
          <w:sz w:val="20"/>
          <w:shd w:val="clear" w:color="auto" w:fill="FDFD7E"/>
          <w:lang w:eastAsia="zh-CN"/>
        </w:rPr>
        <w:t xml:space="preserve">将弹性 </w:t>
      </w:r>
      <w:r>
        <w:rPr>
          <w:rFonts w:ascii="Arial" w:eastAsia="Arial"/>
          <w:sz w:val="20"/>
          <w:shd w:val="clear" w:color="auto" w:fill="FDFD7E"/>
          <w:lang w:eastAsia="zh-CN"/>
        </w:rPr>
        <w:t>IP</w:t>
      </w:r>
      <w:r>
        <w:rPr>
          <w:rFonts w:ascii="Arial" w:eastAsia="Arial"/>
          <w:spacing w:val="-13"/>
          <w:sz w:val="20"/>
          <w:shd w:val="clear" w:color="auto" w:fill="FDFD7E"/>
          <w:lang w:eastAsia="zh-CN"/>
        </w:rPr>
        <w:t xml:space="preserve"> </w:t>
      </w:r>
      <w:r>
        <w:rPr>
          <w:spacing w:val="-5"/>
          <w:sz w:val="20"/>
          <w:shd w:val="clear" w:color="auto" w:fill="FDFD7E"/>
          <w:lang w:eastAsia="zh-CN"/>
        </w:rPr>
        <w:t xml:space="preserve">地址分配给每个可用区的 </w:t>
      </w:r>
      <w:r>
        <w:rPr>
          <w:rFonts w:ascii="Arial" w:eastAsia="Arial"/>
          <w:sz w:val="20"/>
          <w:shd w:val="clear" w:color="auto" w:fill="FDFD7E"/>
          <w:lang w:eastAsia="zh-CN"/>
        </w:rPr>
        <w:t>NLB.</w:t>
      </w:r>
      <w:r>
        <w:rPr>
          <w:spacing w:val="-6"/>
          <w:sz w:val="20"/>
          <w:lang w:eastAsia="zh-CN"/>
        </w:rPr>
        <w:t xml:space="preserve">创建一个目标组并向 </w:t>
      </w:r>
      <w:r>
        <w:rPr>
          <w:rFonts w:ascii="Arial" w:eastAsia="Arial"/>
          <w:sz w:val="20"/>
          <w:lang w:eastAsia="zh-CN"/>
        </w:rPr>
        <w:t>NLB</w:t>
      </w:r>
      <w:r>
        <w:rPr>
          <w:rFonts w:ascii="Arial" w:eastAsia="Arial"/>
          <w:spacing w:val="-13"/>
          <w:sz w:val="20"/>
          <w:lang w:eastAsia="zh-CN"/>
        </w:rPr>
        <w:t xml:space="preserve"> </w:t>
      </w:r>
      <w:r>
        <w:rPr>
          <w:spacing w:val="-17"/>
          <w:sz w:val="20"/>
          <w:lang w:eastAsia="zh-CN"/>
        </w:rPr>
        <w:t xml:space="preserve">注册 </w:t>
      </w:r>
      <w:r>
        <w:rPr>
          <w:rFonts w:ascii="Arial" w:eastAsia="Arial"/>
          <w:sz w:val="20"/>
          <w:lang w:eastAsia="zh-CN"/>
        </w:rPr>
        <w:t xml:space="preserve">EC2 </w:t>
      </w:r>
      <w:r>
        <w:rPr>
          <w:sz w:val="20"/>
          <w:lang w:eastAsia="zh-CN"/>
        </w:rPr>
        <w:t>实例</w:t>
      </w:r>
      <w:r>
        <w:rPr>
          <w:rFonts w:ascii="Arial" w:eastAsia="Arial"/>
          <w:sz w:val="20"/>
          <w:lang w:eastAsia="zh-CN"/>
        </w:rPr>
        <w:t>.</w:t>
      </w:r>
      <w:r>
        <w:rPr>
          <w:spacing w:val="7"/>
          <w:sz w:val="20"/>
          <w:lang w:eastAsia="zh-CN"/>
        </w:rPr>
        <w:t>创建一个名为</w:t>
      </w:r>
      <w:r>
        <w:rPr>
          <w:rFonts w:ascii="Arial" w:eastAsia="Arial"/>
          <w:sz w:val="20"/>
          <w:lang w:eastAsia="zh-CN"/>
        </w:rPr>
        <w:t>my.service.com</w:t>
      </w:r>
      <w:r>
        <w:rPr>
          <w:rFonts w:ascii="Arial" w:eastAsia="Arial"/>
          <w:spacing w:val="-13"/>
          <w:sz w:val="20"/>
          <w:lang w:eastAsia="zh-CN"/>
        </w:rPr>
        <w:t xml:space="preserve"> </w:t>
      </w:r>
      <w:r>
        <w:rPr>
          <w:spacing w:val="-16"/>
          <w:sz w:val="20"/>
          <w:lang w:eastAsia="zh-CN"/>
        </w:rPr>
        <w:t xml:space="preserve">的新 </w:t>
      </w:r>
      <w:r>
        <w:rPr>
          <w:rFonts w:ascii="Arial" w:eastAsia="Arial"/>
          <w:sz w:val="20"/>
          <w:lang w:eastAsia="zh-CN"/>
        </w:rPr>
        <w:t>A(alias)</w:t>
      </w:r>
      <w:r>
        <w:rPr>
          <w:sz w:val="20"/>
          <w:lang w:eastAsia="zh-CN"/>
        </w:rPr>
        <w:t>记录集</w:t>
      </w:r>
      <w:r>
        <w:rPr>
          <w:rFonts w:ascii="Arial" w:eastAsia="Arial"/>
          <w:sz w:val="20"/>
          <w:lang w:eastAsia="zh-CN"/>
        </w:rPr>
        <w:t>,</w:t>
      </w:r>
      <w:r>
        <w:rPr>
          <w:spacing w:val="-17"/>
          <w:sz w:val="20"/>
          <w:lang w:eastAsia="zh-CN"/>
        </w:rPr>
        <w:t xml:space="preserve">并将 </w:t>
      </w:r>
      <w:r>
        <w:rPr>
          <w:rFonts w:ascii="Arial" w:eastAsia="Arial"/>
          <w:sz w:val="20"/>
          <w:lang w:eastAsia="zh-CN"/>
        </w:rPr>
        <w:t>NLB</w:t>
      </w:r>
      <w:r>
        <w:rPr>
          <w:rFonts w:ascii="Arial" w:eastAsia="Arial"/>
          <w:spacing w:val="-1"/>
          <w:sz w:val="20"/>
          <w:lang w:eastAsia="zh-CN"/>
        </w:rPr>
        <w:t xml:space="preserve"> </w:t>
      </w:r>
      <w:r>
        <w:rPr>
          <w:rFonts w:ascii="Arial" w:eastAsia="Arial"/>
          <w:sz w:val="20"/>
          <w:lang w:eastAsia="zh-CN"/>
        </w:rPr>
        <w:t>DNS</w:t>
      </w:r>
      <w:r>
        <w:rPr>
          <w:rFonts w:ascii="Arial" w:eastAsia="Arial"/>
          <w:spacing w:val="-10"/>
          <w:sz w:val="20"/>
          <w:lang w:eastAsia="zh-CN"/>
        </w:rPr>
        <w:t xml:space="preserve"> </w:t>
      </w:r>
      <w:r>
        <w:rPr>
          <w:sz w:val="20"/>
          <w:lang w:eastAsia="zh-CN"/>
        </w:rPr>
        <w:t>名称分配给该记录集</w:t>
      </w:r>
      <w:r>
        <w:rPr>
          <w:rFonts w:ascii="Arial" w:eastAsia="Arial"/>
          <w:sz w:val="20"/>
          <w:lang w:eastAsia="zh-CN"/>
        </w:rPr>
        <w:t>.</w:t>
      </w:r>
    </w:p>
    <w:p w14:paraId="7700EBE5" w14:textId="77777777" w:rsidR="003E0564" w:rsidRDefault="003E0564">
      <w:pPr>
        <w:pStyle w:val="a4"/>
        <w:spacing w:before="7"/>
        <w:ind w:left="0"/>
        <w:rPr>
          <w:rFonts w:ascii="Arial"/>
          <w:sz w:val="21"/>
          <w:lang w:eastAsia="zh-CN"/>
        </w:rPr>
      </w:pPr>
    </w:p>
    <w:p w14:paraId="79669DF5" w14:textId="77777777" w:rsidR="003E0564" w:rsidRDefault="00922136">
      <w:pPr>
        <w:pStyle w:val="ab"/>
        <w:numPr>
          <w:ilvl w:val="0"/>
          <w:numId w:val="258"/>
        </w:numPr>
        <w:tabs>
          <w:tab w:val="left" w:pos="481"/>
        </w:tabs>
        <w:spacing w:before="1" w:line="261" w:lineRule="auto"/>
        <w:ind w:left="280" w:right="134" w:firstLine="0"/>
        <w:rPr>
          <w:rFonts w:ascii="Arial" w:eastAsia="Arial"/>
          <w:sz w:val="20"/>
          <w:lang w:eastAsia="zh-CN"/>
        </w:rPr>
      </w:pPr>
      <w:r>
        <w:rPr>
          <w:spacing w:val="-5"/>
          <w:sz w:val="20"/>
          <w:lang w:eastAsia="zh-CN"/>
        </w:rPr>
        <w:t xml:space="preserve">为应用程序创建一个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ECS</w:t>
      </w:r>
      <w:r>
        <w:rPr>
          <w:rFonts w:ascii="Arial" w:eastAsia="Arial"/>
          <w:spacing w:val="-8"/>
          <w:sz w:val="20"/>
          <w:lang w:eastAsia="zh-CN"/>
        </w:rPr>
        <w:t xml:space="preserve"> </w:t>
      </w:r>
      <w:r>
        <w:rPr>
          <w:sz w:val="20"/>
          <w:lang w:eastAsia="zh-CN"/>
        </w:rPr>
        <w:t>集群和服务定义</w:t>
      </w:r>
      <w:r>
        <w:rPr>
          <w:rFonts w:ascii="Arial" w:eastAsia="Arial"/>
          <w:sz w:val="20"/>
          <w:lang w:eastAsia="zh-CN"/>
        </w:rPr>
        <w:t>.</w:t>
      </w:r>
      <w:r>
        <w:rPr>
          <w:spacing w:val="-3"/>
          <w:sz w:val="20"/>
          <w:lang w:eastAsia="zh-CN"/>
        </w:rPr>
        <w:t>为群集中的每个主机创建并分配公</w:t>
      </w:r>
      <w:r>
        <w:rPr>
          <w:spacing w:val="-3"/>
          <w:sz w:val="20"/>
          <w:lang w:eastAsia="zh-CN"/>
        </w:rPr>
        <w:lastRenderedPageBreak/>
        <w:t xml:space="preserve">共 </w:t>
      </w:r>
      <w:r>
        <w:rPr>
          <w:rFonts w:ascii="Arial" w:eastAsia="Arial"/>
          <w:sz w:val="20"/>
          <w:lang w:eastAsia="zh-CN"/>
        </w:rPr>
        <w:t>IP</w:t>
      </w:r>
      <w:r>
        <w:rPr>
          <w:rFonts w:ascii="Arial" w:eastAsia="Arial"/>
          <w:spacing w:val="-7"/>
          <w:sz w:val="20"/>
          <w:lang w:eastAsia="zh-CN"/>
        </w:rPr>
        <w:t xml:space="preserve"> </w:t>
      </w:r>
      <w:r>
        <w:rPr>
          <w:sz w:val="20"/>
          <w:lang w:eastAsia="zh-CN"/>
        </w:rPr>
        <w:t>地址</w:t>
      </w:r>
      <w:r>
        <w:rPr>
          <w:rFonts w:ascii="Arial" w:eastAsia="Arial"/>
          <w:sz w:val="20"/>
          <w:lang w:eastAsia="zh-CN"/>
        </w:rPr>
        <w:t>.</w:t>
      </w:r>
      <w:r>
        <w:rPr>
          <w:sz w:val="20"/>
          <w:lang w:eastAsia="zh-CN"/>
        </w:rPr>
        <w:t>创建一个应用程序负载平衡器</w:t>
      </w:r>
      <w:r>
        <w:rPr>
          <w:rFonts w:ascii="Arial" w:eastAsia="Arial"/>
          <w:sz w:val="20"/>
          <w:lang w:eastAsia="zh-CN"/>
        </w:rPr>
        <w:t>(ALB)</w:t>
      </w:r>
      <w:r>
        <w:rPr>
          <w:spacing w:val="-10"/>
          <w:sz w:val="20"/>
          <w:lang w:eastAsia="zh-CN"/>
        </w:rPr>
        <w:t xml:space="preserve">并公开静态 </w:t>
      </w:r>
      <w:r>
        <w:rPr>
          <w:rFonts w:ascii="Arial" w:eastAsia="Arial"/>
          <w:sz w:val="20"/>
          <w:lang w:eastAsia="zh-CN"/>
        </w:rPr>
        <w:t>TCP</w:t>
      </w:r>
      <w:r>
        <w:rPr>
          <w:rFonts w:ascii="Arial" w:eastAsia="Arial"/>
          <w:spacing w:val="-16"/>
          <w:sz w:val="20"/>
          <w:lang w:eastAsia="zh-CN"/>
        </w:rPr>
        <w:t xml:space="preserve"> </w:t>
      </w:r>
      <w:r>
        <w:rPr>
          <w:sz w:val="20"/>
          <w:lang w:eastAsia="zh-CN"/>
        </w:rPr>
        <w:t>端口</w:t>
      </w:r>
      <w:r>
        <w:rPr>
          <w:rFonts w:ascii="Arial" w:eastAsia="Arial"/>
          <w:sz w:val="20"/>
          <w:lang w:eastAsia="zh-CN"/>
        </w:rPr>
        <w:t>.</w:t>
      </w:r>
      <w:r>
        <w:rPr>
          <w:sz w:val="20"/>
          <w:lang w:eastAsia="zh-CN"/>
        </w:rPr>
        <w:t>创建目标组</w:t>
      </w:r>
      <w:r>
        <w:rPr>
          <w:rFonts w:ascii="Arial" w:eastAsia="Arial"/>
          <w:sz w:val="20"/>
          <w:lang w:eastAsia="zh-CN"/>
        </w:rPr>
        <w:t>,</w:t>
      </w:r>
      <w:r>
        <w:rPr>
          <w:spacing w:val="-19"/>
          <w:sz w:val="20"/>
          <w:lang w:eastAsia="zh-CN"/>
        </w:rPr>
        <w:t xml:space="preserve">并将 </w:t>
      </w:r>
      <w:r>
        <w:rPr>
          <w:rFonts w:ascii="Arial" w:eastAsia="Arial"/>
          <w:sz w:val="20"/>
          <w:lang w:eastAsia="zh-CN"/>
        </w:rPr>
        <w:t>ECS</w:t>
      </w:r>
      <w:r>
        <w:rPr>
          <w:rFonts w:ascii="Arial" w:eastAsia="Arial"/>
          <w:spacing w:val="-13"/>
          <w:sz w:val="20"/>
          <w:lang w:eastAsia="zh-CN"/>
        </w:rPr>
        <w:t xml:space="preserve"> </w:t>
      </w:r>
      <w:r>
        <w:rPr>
          <w:spacing w:val="-6"/>
          <w:sz w:val="20"/>
          <w:lang w:eastAsia="zh-CN"/>
        </w:rPr>
        <w:t xml:space="preserve">服务定义名称分配给 </w:t>
      </w:r>
      <w:r>
        <w:rPr>
          <w:rFonts w:ascii="Arial" w:eastAsia="Arial"/>
          <w:sz w:val="20"/>
          <w:lang w:eastAsia="zh-CN"/>
        </w:rPr>
        <w:t xml:space="preserve">ALB. </w:t>
      </w:r>
      <w:r>
        <w:rPr>
          <w:spacing w:val="-8"/>
          <w:sz w:val="20"/>
          <w:lang w:eastAsia="zh-CN"/>
        </w:rPr>
        <w:t xml:space="preserve">创建一个新的 </w:t>
      </w:r>
      <w:r>
        <w:rPr>
          <w:rFonts w:ascii="Arial" w:eastAsia="Arial"/>
          <w:sz w:val="20"/>
          <w:lang w:eastAsia="zh-CN"/>
        </w:rPr>
        <w:t>CNAME</w:t>
      </w:r>
      <w:r>
        <w:rPr>
          <w:rFonts w:ascii="Arial" w:eastAsia="Arial"/>
          <w:spacing w:val="-13"/>
          <w:sz w:val="20"/>
          <w:lang w:eastAsia="zh-CN"/>
        </w:rPr>
        <w:t xml:space="preserve"> </w:t>
      </w:r>
      <w:r>
        <w:rPr>
          <w:sz w:val="20"/>
          <w:lang w:eastAsia="zh-CN"/>
        </w:rPr>
        <w:t>记录集</w:t>
      </w:r>
      <w:r>
        <w:rPr>
          <w:rFonts w:ascii="Arial" w:eastAsia="Arial"/>
          <w:sz w:val="20"/>
          <w:lang w:eastAsia="zh-CN"/>
        </w:rPr>
        <w:t>,</w:t>
      </w:r>
      <w:r>
        <w:rPr>
          <w:spacing w:val="-11"/>
          <w:sz w:val="20"/>
          <w:lang w:eastAsia="zh-CN"/>
        </w:rPr>
        <w:t xml:space="preserve">并将公共 </w:t>
      </w:r>
      <w:r>
        <w:rPr>
          <w:rFonts w:ascii="Arial" w:eastAsia="Arial"/>
          <w:sz w:val="20"/>
          <w:lang w:eastAsia="zh-CN"/>
        </w:rPr>
        <w:t>IP</w:t>
      </w:r>
      <w:r>
        <w:rPr>
          <w:rFonts w:ascii="Arial" w:eastAsia="Arial"/>
          <w:spacing w:val="-11"/>
          <w:sz w:val="20"/>
          <w:lang w:eastAsia="zh-CN"/>
        </w:rPr>
        <w:t xml:space="preserve"> </w:t>
      </w:r>
      <w:r>
        <w:rPr>
          <w:sz w:val="20"/>
          <w:lang w:eastAsia="zh-CN"/>
        </w:rPr>
        <w:t>地址与该记录集相关联</w:t>
      </w:r>
      <w:r>
        <w:rPr>
          <w:rFonts w:ascii="Arial" w:eastAsia="Arial"/>
          <w:sz w:val="20"/>
          <w:lang w:eastAsia="zh-CN"/>
        </w:rPr>
        <w:t>.</w:t>
      </w:r>
      <w:r>
        <w:rPr>
          <w:spacing w:val="-27"/>
          <w:sz w:val="20"/>
          <w:lang w:eastAsia="zh-CN"/>
        </w:rPr>
        <w:t xml:space="preserve">将 </w:t>
      </w:r>
      <w:r>
        <w:rPr>
          <w:rFonts w:ascii="Arial" w:eastAsia="Arial"/>
          <w:sz w:val="20"/>
          <w:lang w:eastAsia="zh-CN"/>
        </w:rPr>
        <w:t>Amazon</w:t>
      </w:r>
      <w:r>
        <w:rPr>
          <w:rFonts w:ascii="Arial" w:eastAsia="Arial"/>
          <w:spacing w:val="-2"/>
          <w:sz w:val="20"/>
          <w:lang w:eastAsia="zh-CN"/>
        </w:rPr>
        <w:t xml:space="preserve"> </w:t>
      </w:r>
      <w:r>
        <w:rPr>
          <w:rFonts w:ascii="Arial" w:eastAsia="Arial"/>
          <w:sz w:val="20"/>
          <w:lang w:eastAsia="zh-CN"/>
        </w:rPr>
        <w:t>EC2</w:t>
      </w:r>
      <w:r>
        <w:rPr>
          <w:rFonts w:ascii="Arial" w:eastAsia="Arial"/>
          <w:spacing w:val="-10"/>
          <w:sz w:val="20"/>
          <w:lang w:eastAsia="zh-CN"/>
        </w:rPr>
        <w:t xml:space="preserve"> </w:t>
      </w:r>
      <w:r>
        <w:rPr>
          <w:spacing w:val="-9"/>
          <w:sz w:val="20"/>
          <w:lang w:eastAsia="zh-CN"/>
        </w:rPr>
        <w:t xml:space="preserve">实例的弹性 </w:t>
      </w:r>
      <w:r>
        <w:rPr>
          <w:rFonts w:ascii="Arial" w:eastAsia="Arial"/>
          <w:sz w:val="20"/>
          <w:lang w:eastAsia="zh-CN"/>
        </w:rPr>
        <w:t>IP</w:t>
      </w:r>
      <w:r>
        <w:rPr>
          <w:rFonts w:ascii="Arial" w:eastAsia="Arial"/>
          <w:spacing w:val="-13"/>
          <w:sz w:val="20"/>
          <w:lang w:eastAsia="zh-CN"/>
        </w:rPr>
        <w:t xml:space="preserve"> </w:t>
      </w:r>
      <w:r>
        <w:rPr>
          <w:sz w:val="20"/>
          <w:lang w:eastAsia="zh-CN"/>
        </w:rPr>
        <w:t>地址提供给其他公司</w:t>
      </w:r>
      <w:r>
        <w:rPr>
          <w:rFonts w:ascii="Arial" w:eastAsia="Arial"/>
          <w:sz w:val="20"/>
          <w:lang w:eastAsia="zh-CN"/>
        </w:rPr>
        <w:t>,</w:t>
      </w:r>
      <w:r>
        <w:rPr>
          <w:sz w:val="20"/>
          <w:lang w:eastAsia="zh-CN"/>
        </w:rPr>
        <w:t>以添加到其允许列表中</w:t>
      </w:r>
      <w:r>
        <w:rPr>
          <w:rFonts w:ascii="Arial" w:eastAsia="Arial"/>
          <w:sz w:val="20"/>
          <w:lang w:eastAsia="zh-CN"/>
        </w:rPr>
        <w:t>.</w:t>
      </w:r>
    </w:p>
    <w:p w14:paraId="70C6C440" w14:textId="77777777" w:rsidR="003E0564" w:rsidRDefault="003E0564">
      <w:pPr>
        <w:pStyle w:val="a4"/>
        <w:spacing w:before="9"/>
        <w:ind w:left="0"/>
        <w:rPr>
          <w:rFonts w:ascii="Arial"/>
          <w:sz w:val="21"/>
          <w:lang w:eastAsia="zh-CN"/>
        </w:rPr>
      </w:pPr>
    </w:p>
    <w:p w14:paraId="1463BC05" w14:textId="77777777" w:rsidR="003E0564" w:rsidRDefault="00922136">
      <w:pPr>
        <w:pStyle w:val="a4"/>
        <w:rPr>
          <w:rFonts w:ascii="Arial" w:eastAsia="Arial"/>
        </w:rPr>
      </w:pPr>
      <w:r>
        <w:t>答</w:t>
      </w:r>
      <w:r>
        <w:rPr>
          <w:rFonts w:ascii="Arial" w:eastAsia="Arial"/>
        </w:rPr>
        <w:t>:C</w:t>
      </w:r>
    </w:p>
    <w:p w14:paraId="5130CD87" w14:textId="77777777" w:rsidR="003E0564" w:rsidRDefault="003E0564">
      <w:pPr>
        <w:pStyle w:val="a4"/>
        <w:ind w:left="0"/>
        <w:rPr>
          <w:rFonts w:ascii="Arial"/>
          <w:sz w:val="22"/>
        </w:rPr>
      </w:pPr>
    </w:p>
    <w:p w14:paraId="58499958" w14:textId="77777777" w:rsidR="003E0564" w:rsidRDefault="003E0564">
      <w:pPr>
        <w:pStyle w:val="a4"/>
        <w:spacing w:before="1"/>
        <w:ind w:left="0"/>
        <w:rPr>
          <w:rFonts w:ascii="Arial"/>
          <w:sz w:val="23"/>
        </w:rPr>
      </w:pPr>
    </w:p>
    <w:p w14:paraId="1A8CB4FD" w14:textId="77777777" w:rsidR="003E0564" w:rsidRDefault="00922136">
      <w:pPr>
        <w:pStyle w:val="a4"/>
        <w:spacing w:before="1"/>
        <w:rPr>
          <w:rFonts w:ascii="Arial"/>
        </w:rPr>
      </w:pPr>
      <w:r>
        <w:rPr>
          <w:rFonts w:ascii="Arial"/>
        </w:rPr>
        <w:t>Question 3</w:t>
      </w:r>
    </w:p>
    <w:p w14:paraId="23081698" w14:textId="77777777" w:rsidR="003E0564" w:rsidRDefault="00922136">
      <w:pPr>
        <w:pStyle w:val="a4"/>
        <w:spacing w:before="21" w:line="261" w:lineRule="auto"/>
        <w:ind w:right="194"/>
        <w:rPr>
          <w:rFonts w:ascii="Arial" w:eastAsia="Arial"/>
        </w:rPr>
      </w:pPr>
      <w:r>
        <w:rPr>
          <w:spacing w:val="-5"/>
        </w:rPr>
        <w:t xml:space="preserve">一家公司正在运行一个 </w:t>
      </w:r>
      <w:r>
        <w:rPr>
          <w:rFonts w:ascii="Arial" w:eastAsia="Arial"/>
        </w:rPr>
        <w:t xml:space="preserve">Web </w:t>
      </w:r>
      <w:r>
        <w:t>应用程序</w:t>
      </w:r>
      <w:r>
        <w:rPr>
          <w:rFonts w:ascii="Arial" w:eastAsia="Arial"/>
        </w:rPr>
        <w:t>,</w:t>
      </w:r>
      <w:r>
        <w:rPr>
          <w:spacing w:val="-7"/>
        </w:rPr>
        <w:t xml:space="preserve">该应用程序具有 </w:t>
      </w:r>
      <w:r>
        <w:rPr>
          <w:rFonts w:ascii="Arial" w:eastAsia="Arial"/>
        </w:rPr>
        <w:t xml:space="preserve">Auto Scaling </w:t>
      </w:r>
      <w:r>
        <w:rPr>
          <w:spacing w:val="-9"/>
        </w:rPr>
        <w:t xml:space="preserve">组中的按需 </w:t>
      </w:r>
      <w:r>
        <w:rPr>
          <w:rFonts w:ascii="Arial" w:eastAsia="Arial"/>
        </w:rPr>
        <w:t xml:space="preserve">Amazon EC2 </w:t>
      </w:r>
      <w:r>
        <w:t>实例</w:t>
      </w:r>
      <w:r>
        <w:rPr>
          <w:rFonts w:ascii="Arial" w:eastAsia="Arial"/>
        </w:rPr>
        <w:t>,</w:t>
      </w:r>
      <w:r>
        <w:t>这些实例根据自定义指标进行动态扩展</w:t>
      </w:r>
      <w:r>
        <w:rPr>
          <w:rFonts w:ascii="Arial" w:eastAsia="Arial"/>
        </w:rPr>
        <w:t>.</w:t>
      </w:r>
      <w:r>
        <w:t>经过广泛的测试后</w:t>
      </w:r>
      <w:r>
        <w:rPr>
          <w:rFonts w:ascii="Arial" w:eastAsia="Arial"/>
        </w:rPr>
        <w:t>,</w:t>
      </w:r>
      <w:r>
        <w:rPr>
          <w:spacing w:val="-10"/>
        </w:rPr>
        <w:t xml:space="preserve">该公司确定 </w:t>
      </w:r>
      <w:r>
        <w:rPr>
          <w:rFonts w:ascii="Arial" w:eastAsia="Arial"/>
        </w:rPr>
        <w:t xml:space="preserve">m5.2xlarge </w:t>
      </w:r>
      <w:r>
        <w:t>实例大小对于工作负载是最佳的</w:t>
      </w:r>
      <w:r>
        <w:rPr>
          <w:rFonts w:ascii="Arial" w:eastAsia="Arial"/>
        </w:rPr>
        <w:t>.</w:t>
      </w:r>
      <w:r>
        <w:rPr>
          <w:spacing w:val="-6"/>
        </w:rPr>
        <w:t xml:space="preserve">应用程序数据存储在 </w:t>
      </w:r>
      <w:r>
        <w:rPr>
          <w:rFonts w:ascii="Arial" w:eastAsia="Arial"/>
        </w:rPr>
        <w:t xml:space="preserve">db r4.4xlarge Amazon RDS </w:t>
      </w:r>
      <w:r>
        <w:t>实例中</w:t>
      </w:r>
      <w:r>
        <w:rPr>
          <w:rFonts w:ascii="Arial" w:eastAsia="Arial"/>
        </w:rPr>
        <w:t>,</w:t>
      </w:r>
      <w:r>
        <w:t>该实例已确认是最佳实例</w:t>
      </w:r>
      <w:r>
        <w:rPr>
          <w:rFonts w:ascii="Arial" w:eastAsia="Arial"/>
        </w:rPr>
        <w:t>.</w:t>
      </w:r>
      <w:r>
        <w:rPr>
          <w:spacing w:val="-27"/>
        </w:rPr>
        <w:t xml:space="preserve">到 </w:t>
      </w:r>
      <w:r>
        <w:rPr>
          <w:rFonts w:ascii="Arial" w:eastAsia="Arial"/>
        </w:rPr>
        <w:t xml:space="preserve">Web </w:t>
      </w:r>
      <w:r>
        <w:t>应用程序的流量在一天中随机增加</w:t>
      </w:r>
      <w:r>
        <w:rPr>
          <w:rFonts w:ascii="Arial" w:eastAsia="Arial"/>
        </w:rPr>
        <w:t>.</w:t>
      </w:r>
    </w:p>
    <w:p w14:paraId="0857800B" w14:textId="77777777" w:rsidR="003E0564" w:rsidRDefault="00922136">
      <w:pPr>
        <w:pStyle w:val="a4"/>
        <w:spacing w:before="1"/>
        <w:rPr>
          <w:rFonts w:ascii="Arial" w:eastAsia="Arial"/>
          <w:lang w:eastAsia="zh-CN"/>
        </w:rPr>
      </w:pPr>
      <w:r>
        <w:rPr>
          <w:lang w:eastAsia="zh-CN"/>
        </w:rPr>
        <w:t>公司还应采用哪些其他成本优化方法来进一步降低成本而又不影响应用程序的可靠性</w:t>
      </w:r>
      <w:r>
        <w:rPr>
          <w:rFonts w:ascii="Arial" w:eastAsia="Arial"/>
          <w:lang w:eastAsia="zh-CN"/>
        </w:rPr>
        <w:t>?</w:t>
      </w:r>
    </w:p>
    <w:p w14:paraId="1FD7C9AA" w14:textId="77777777" w:rsidR="003E0564" w:rsidRDefault="003E0564">
      <w:pPr>
        <w:pStyle w:val="a4"/>
        <w:ind w:left="0"/>
        <w:rPr>
          <w:rFonts w:ascii="Arial"/>
          <w:lang w:eastAsia="zh-CN"/>
        </w:rPr>
      </w:pPr>
    </w:p>
    <w:p w14:paraId="346043EB" w14:textId="77777777" w:rsidR="003E0564" w:rsidRDefault="003E0564">
      <w:pPr>
        <w:pStyle w:val="a4"/>
        <w:spacing w:before="1"/>
        <w:ind w:left="0"/>
        <w:rPr>
          <w:rFonts w:ascii="Arial"/>
          <w:lang w:eastAsia="zh-CN"/>
        </w:rPr>
      </w:pPr>
    </w:p>
    <w:p w14:paraId="6C1A5AF2" w14:textId="77777777" w:rsidR="003E0564" w:rsidRDefault="00922136">
      <w:pPr>
        <w:pStyle w:val="ab"/>
        <w:numPr>
          <w:ilvl w:val="0"/>
          <w:numId w:val="259"/>
        </w:numPr>
        <w:tabs>
          <w:tab w:val="left" w:pos="469"/>
        </w:tabs>
        <w:spacing w:before="80"/>
        <w:rPr>
          <w:rFonts w:ascii="Arial" w:eastAsia="Arial"/>
          <w:sz w:val="20"/>
        </w:rPr>
      </w:pPr>
      <w:r>
        <w:rPr>
          <w:spacing w:val="-26"/>
          <w:sz w:val="20"/>
        </w:rPr>
        <w:t xml:space="preserve">将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z w:val="20"/>
        </w:rPr>
        <w:t>组中的实例计数加倍</w:t>
      </w:r>
      <w:r>
        <w:rPr>
          <w:rFonts w:ascii="Arial" w:eastAsia="Arial"/>
          <w:sz w:val="20"/>
        </w:rPr>
        <w:t>,</w:t>
      </w:r>
      <w:r>
        <w:rPr>
          <w:spacing w:val="-5"/>
          <w:sz w:val="20"/>
        </w:rPr>
        <w:t xml:space="preserve">并将实例大小减小为 </w:t>
      </w:r>
      <w:r>
        <w:rPr>
          <w:rFonts w:ascii="Arial" w:eastAsia="Arial"/>
          <w:sz w:val="20"/>
        </w:rPr>
        <w:t>m5.large</w:t>
      </w:r>
    </w:p>
    <w:p w14:paraId="4A1FE82E" w14:textId="77777777" w:rsidR="003E0564" w:rsidRDefault="00922136">
      <w:pPr>
        <w:pStyle w:val="ab"/>
        <w:numPr>
          <w:ilvl w:val="0"/>
          <w:numId w:val="259"/>
        </w:numPr>
        <w:tabs>
          <w:tab w:val="left" w:pos="469"/>
        </w:tabs>
        <w:spacing w:before="22"/>
        <w:rPr>
          <w:sz w:val="20"/>
          <w:lang w:eastAsia="zh-CN"/>
        </w:rPr>
      </w:pPr>
      <w:r>
        <w:rPr>
          <w:spacing w:val="-26"/>
          <w:sz w:val="20"/>
          <w:lang w:eastAsia="zh-CN"/>
        </w:rPr>
        <w:t xml:space="preserve">为 </w:t>
      </w:r>
      <w:r>
        <w:rPr>
          <w:rFonts w:ascii="Arial" w:eastAsia="Arial"/>
          <w:sz w:val="20"/>
          <w:lang w:eastAsia="zh-CN"/>
        </w:rPr>
        <w:t>rds</w:t>
      </w:r>
      <w:r>
        <w:rPr>
          <w:rFonts w:ascii="Arial" w:eastAsia="Arial"/>
          <w:spacing w:val="-9"/>
          <w:sz w:val="20"/>
          <w:lang w:eastAsia="zh-CN"/>
        </w:rPr>
        <w:t xml:space="preserve"> </w:t>
      </w:r>
      <w:r>
        <w:rPr>
          <w:spacing w:val="-4"/>
          <w:sz w:val="20"/>
          <w:lang w:eastAsia="zh-CN"/>
        </w:rPr>
        <w:t xml:space="preserve">数据库保留容量和恒定运行的 </w:t>
      </w:r>
      <w:r>
        <w:rPr>
          <w:rFonts w:ascii="Arial" w:eastAsia="Arial"/>
          <w:sz w:val="20"/>
          <w:lang w:eastAsia="zh-CN"/>
        </w:rPr>
        <w:t>EC2</w:t>
      </w:r>
      <w:r>
        <w:rPr>
          <w:rFonts w:ascii="Arial" w:eastAsia="Arial"/>
          <w:spacing w:val="-8"/>
          <w:sz w:val="20"/>
          <w:lang w:eastAsia="zh-CN"/>
        </w:rPr>
        <w:t xml:space="preserve"> </w:t>
      </w:r>
      <w:r>
        <w:rPr>
          <w:sz w:val="20"/>
          <w:lang w:eastAsia="zh-CN"/>
        </w:rPr>
        <w:t>实例的最小数量</w:t>
      </w:r>
    </w:p>
    <w:p w14:paraId="451B06B3" w14:textId="77777777" w:rsidR="003E0564" w:rsidRDefault="00922136">
      <w:pPr>
        <w:pStyle w:val="ab"/>
        <w:numPr>
          <w:ilvl w:val="0"/>
          <w:numId w:val="259"/>
        </w:numPr>
        <w:tabs>
          <w:tab w:val="left" w:pos="481"/>
        </w:tabs>
        <w:spacing w:before="25"/>
        <w:ind w:left="480" w:hanging="201"/>
        <w:rPr>
          <w:sz w:val="20"/>
        </w:rPr>
      </w:pPr>
      <w:r>
        <w:rPr>
          <w:spacing w:val="-26"/>
          <w:sz w:val="20"/>
        </w:rPr>
        <w:t xml:space="preserve">将 </w:t>
      </w:r>
      <w:r>
        <w:rPr>
          <w:rFonts w:ascii="Arial" w:eastAsia="Arial"/>
          <w:sz w:val="20"/>
        </w:rPr>
        <w:t>RDS</w:t>
      </w:r>
      <w:r>
        <w:rPr>
          <w:rFonts w:ascii="Arial" w:eastAsia="Arial"/>
          <w:spacing w:val="-10"/>
          <w:sz w:val="20"/>
        </w:rPr>
        <w:t xml:space="preserve"> </w:t>
      </w:r>
      <w:r>
        <w:rPr>
          <w:spacing w:val="-7"/>
          <w:sz w:val="20"/>
        </w:rPr>
        <w:t xml:space="preserve">实例大小减小为 </w:t>
      </w:r>
      <w:r>
        <w:rPr>
          <w:rFonts w:ascii="Arial" w:eastAsia="Arial"/>
          <w:sz w:val="20"/>
        </w:rPr>
        <w:t>db r4xlarge,</w:t>
      </w:r>
      <w:r>
        <w:rPr>
          <w:sz w:val="20"/>
        </w:rPr>
        <w:t>并添加五个同等大小的只读副本以提供可靠性</w:t>
      </w:r>
    </w:p>
    <w:p w14:paraId="38DCE0A3" w14:textId="77777777" w:rsidR="003E0564" w:rsidRDefault="00922136">
      <w:pPr>
        <w:pStyle w:val="ab"/>
        <w:numPr>
          <w:ilvl w:val="0"/>
          <w:numId w:val="259"/>
        </w:numPr>
        <w:tabs>
          <w:tab w:val="left" w:pos="481"/>
        </w:tabs>
        <w:ind w:left="0" w:firstLine="0"/>
        <w:rPr>
          <w:rFonts w:ascii="Arial" w:eastAsia="Arial"/>
          <w:sz w:val="20"/>
          <w:lang w:eastAsia="zh-CN"/>
        </w:rPr>
      </w:pPr>
      <w:r>
        <w:rPr>
          <w:spacing w:val="-14"/>
          <w:sz w:val="20"/>
          <w:lang w:eastAsia="zh-CN"/>
        </w:rPr>
        <w:t xml:space="preserve">为所有 </w:t>
      </w:r>
      <w:r>
        <w:rPr>
          <w:rFonts w:ascii="Arial" w:eastAsia="Arial"/>
          <w:sz w:val="20"/>
          <w:lang w:eastAsia="zh-CN"/>
        </w:rPr>
        <w:t>EC2</w:t>
      </w:r>
      <w:r>
        <w:rPr>
          <w:rFonts w:ascii="Arial" w:eastAsia="Arial"/>
          <w:spacing w:val="-12"/>
          <w:sz w:val="20"/>
          <w:lang w:eastAsia="zh-CN"/>
        </w:rPr>
        <w:t xml:space="preserve"> </w:t>
      </w:r>
      <w:r>
        <w:rPr>
          <w:sz w:val="20"/>
          <w:lang w:eastAsia="zh-CN"/>
        </w:rPr>
        <w:t>实例保留容量</w:t>
      </w:r>
      <w:r>
        <w:rPr>
          <w:rFonts w:ascii="Arial" w:eastAsia="Arial"/>
          <w:spacing w:val="-3"/>
          <w:sz w:val="20"/>
          <w:lang w:eastAsia="zh-CN"/>
        </w:rPr>
        <w:t>,</w:t>
      </w:r>
      <w:r>
        <w:rPr>
          <w:spacing w:val="-17"/>
          <w:sz w:val="20"/>
          <w:lang w:eastAsia="zh-CN"/>
        </w:rPr>
        <w:t xml:space="preserve">并为 </w:t>
      </w:r>
      <w:r>
        <w:rPr>
          <w:rFonts w:ascii="Arial" w:eastAsia="Arial"/>
          <w:sz w:val="20"/>
          <w:lang w:eastAsia="zh-CN"/>
        </w:rPr>
        <w:t>rds</w:t>
      </w:r>
      <w:r>
        <w:rPr>
          <w:rFonts w:ascii="Arial" w:eastAsia="Arial"/>
          <w:spacing w:val="-15"/>
          <w:sz w:val="20"/>
          <w:lang w:eastAsia="zh-CN"/>
        </w:rPr>
        <w:t xml:space="preserve"> </w:t>
      </w:r>
      <w:r>
        <w:rPr>
          <w:sz w:val="20"/>
          <w:lang w:eastAsia="zh-CN"/>
        </w:rPr>
        <w:t>数据库利用竞价型实例定价</w:t>
      </w:r>
      <w:r>
        <w:rPr>
          <w:rFonts w:ascii="Arial" w:eastAsia="Arial"/>
          <w:sz w:val="20"/>
          <w:lang w:eastAsia="zh-CN"/>
        </w:rPr>
        <w:t xml:space="preserve">. </w:t>
      </w:r>
    </w:p>
    <w:p w14:paraId="0CA29E5E" w14:textId="77777777" w:rsidR="003E0564" w:rsidRDefault="00922136">
      <w:pPr>
        <w:pStyle w:val="ab"/>
        <w:tabs>
          <w:tab w:val="left" w:pos="481"/>
        </w:tabs>
        <w:spacing w:before="24" w:line="494" w:lineRule="auto"/>
        <w:ind w:right="3473"/>
        <w:rPr>
          <w:rFonts w:ascii="Arial" w:eastAsia="Arial"/>
          <w:sz w:val="20"/>
          <w:lang w:eastAsia="zh-CN"/>
        </w:rPr>
      </w:pPr>
      <w:r>
        <w:rPr>
          <w:sz w:val="20"/>
          <w:lang w:eastAsia="zh-CN"/>
        </w:rPr>
        <w:t>答</w:t>
      </w:r>
      <w:r>
        <w:rPr>
          <w:rFonts w:ascii="Arial" w:eastAsia="Arial"/>
          <w:sz w:val="20"/>
          <w:lang w:eastAsia="zh-CN"/>
        </w:rPr>
        <w:t>:C</w:t>
      </w:r>
    </w:p>
    <w:p w14:paraId="55A224C2" w14:textId="77777777" w:rsidR="003E0564" w:rsidRDefault="00922136">
      <w:pPr>
        <w:pStyle w:val="a4"/>
        <w:spacing w:line="228" w:lineRule="exact"/>
        <w:rPr>
          <w:rFonts w:ascii="Arial"/>
          <w:lang w:eastAsia="zh-CN"/>
        </w:rPr>
      </w:pPr>
      <w:r>
        <w:rPr>
          <w:rFonts w:ascii="Arial"/>
          <w:lang w:eastAsia="zh-CN"/>
        </w:rPr>
        <w:t>Question 4</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4869118D" w14:textId="77777777" w:rsidR="003E0564" w:rsidRDefault="00922136">
      <w:pPr>
        <w:pStyle w:val="a4"/>
        <w:spacing w:before="19" w:line="261" w:lineRule="auto"/>
        <w:ind w:right="279"/>
        <w:rPr>
          <w:rFonts w:ascii="Arial" w:eastAsia="Arial"/>
          <w:lang w:eastAsia="zh-CN"/>
        </w:rPr>
      </w:pPr>
      <w:r>
        <w:rPr>
          <w:lang w:eastAsia="zh-CN"/>
        </w:rPr>
        <w:t>一家拥有多个账户的公司当前使用的配置不符合以下安全监管政策</w:t>
      </w:r>
      <w:r>
        <w:rPr>
          <w:rFonts w:ascii="Arial" w:eastAsia="Arial"/>
          <w:lang w:eastAsia="zh-CN"/>
        </w:rPr>
        <w:t>:</w:t>
      </w:r>
      <w:r>
        <w:rPr>
          <w:lang w:eastAsia="zh-CN"/>
        </w:rPr>
        <w:t xml:space="preserve">防止从端口 </w:t>
      </w:r>
      <w:r>
        <w:rPr>
          <w:rFonts w:ascii="Arial" w:eastAsia="Arial"/>
          <w:lang w:eastAsia="zh-CN"/>
        </w:rPr>
        <w:t xml:space="preserve">22 </w:t>
      </w:r>
      <w:r>
        <w:rPr>
          <w:lang w:eastAsia="zh-CN"/>
        </w:rPr>
        <w:t xml:space="preserve">进入任何 </w:t>
      </w:r>
      <w:r>
        <w:rPr>
          <w:rFonts w:ascii="Arial" w:eastAsia="Arial"/>
          <w:lang w:eastAsia="zh-CN"/>
        </w:rPr>
        <w:t xml:space="preserve">Amazon EC2 </w:t>
      </w:r>
      <w:r>
        <w:rPr>
          <w:lang w:eastAsia="zh-CN"/>
        </w:rPr>
        <w:t>实例的入口</w:t>
      </w:r>
      <w:r>
        <w:rPr>
          <w:rFonts w:ascii="Arial" w:eastAsia="Arial"/>
          <w:lang w:eastAsia="zh-CN"/>
        </w:rPr>
        <w:t>,</w:t>
      </w:r>
      <w:r>
        <w:rPr>
          <w:lang w:eastAsia="zh-CN"/>
        </w:rPr>
        <w:t>需要资源的账单和应用程序标签</w:t>
      </w:r>
      <w:r>
        <w:rPr>
          <w:rFonts w:ascii="Arial" w:eastAsia="Arial"/>
          <w:lang w:eastAsia="zh-CN"/>
        </w:rPr>
        <w:t>.</w:t>
      </w:r>
      <w:r>
        <w:rPr>
          <w:lang w:eastAsia="zh-CN"/>
        </w:rPr>
        <w:t xml:space="preserve">加密所有 </w:t>
      </w:r>
      <w:r>
        <w:rPr>
          <w:rFonts w:ascii="Arial" w:eastAsia="Arial"/>
          <w:lang w:eastAsia="zh-CN"/>
        </w:rPr>
        <w:t xml:space="preserve">Amazon EBS </w:t>
      </w:r>
      <w:r>
        <w:rPr>
          <w:lang w:eastAsia="zh-CN"/>
        </w:rPr>
        <w:t>卷</w:t>
      </w:r>
      <w:r>
        <w:rPr>
          <w:rFonts w:ascii="Arial" w:eastAsia="Arial"/>
          <w:lang w:eastAsia="zh-CN"/>
        </w:rPr>
        <w:t>.</w:t>
      </w:r>
      <w:r>
        <w:rPr>
          <w:lang w:eastAsia="zh-CN"/>
        </w:rPr>
        <w:t>解决方案架构师希望如果存在政策偏差</w:t>
      </w:r>
      <w:r>
        <w:rPr>
          <w:rFonts w:ascii="Arial" w:eastAsia="Arial"/>
          <w:lang w:eastAsia="zh-CN"/>
        </w:rPr>
        <w:t>,</w:t>
      </w:r>
      <w:r>
        <w:rPr>
          <w:lang w:eastAsia="zh-CN"/>
        </w:rPr>
        <w:t>则提供预防和侦查控制</w:t>
      </w:r>
      <w:r>
        <w:rPr>
          <w:rFonts w:ascii="Arial" w:eastAsia="Arial"/>
          <w:lang w:eastAsia="zh-CN"/>
        </w:rPr>
        <w:t>,</w:t>
      </w:r>
      <w:r>
        <w:rPr>
          <w:lang w:eastAsia="zh-CN"/>
        </w:rPr>
        <w:t>包括有关特定资源的通知</w:t>
      </w:r>
      <w:r>
        <w:rPr>
          <w:rFonts w:ascii="Arial" w:eastAsia="Arial"/>
          <w:lang w:eastAsia="zh-CN"/>
        </w:rPr>
        <w:t>.</w:t>
      </w:r>
    </w:p>
    <w:p w14:paraId="01D3175B" w14:textId="77777777" w:rsidR="003E0564" w:rsidRDefault="00922136">
      <w:pPr>
        <w:pStyle w:val="a4"/>
        <w:spacing w:before="2"/>
        <w:rPr>
          <w:rFonts w:ascii="Arial" w:eastAsia="Arial"/>
          <w:lang w:eastAsia="zh-CN"/>
        </w:rPr>
      </w:pPr>
      <w:r>
        <w:rPr>
          <w:lang w:eastAsia="zh-CN"/>
        </w:rPr>
        <w:t>解决方案架构师应实施哪种解决方案</w:t>
      </w:r>
      <w:r>
        <w:rPr>
          <w:rFonts w:ascii="Arial" w:eastAsia="Arial"/>
          <w:lang w:eastAsia="zh-CN"/>
        </w:rPr>
        <w:t>?</w:t>
      </w:r>
    </w:p>
    <w:p w14:paraId="1A33BC54" w14:textId="77777777" w:rsidR="003E0564" w:rsidRDefault="003E0564">
      <w:pPr>
        <w:pStyle w:val="a4"/>
        <w:spacing w:before="7"/>
        <w:ind w:left="0"/>
        <w:rPr>
          <w:rFonts w:ascii="Arial"/>
          <w:sz w:val="23"/>
          <w:lang w:eastAsia="zh-CN"/>
        </w:rPr>
      </w:pPr>
    </w:p>
    <w:p w14:paraId="4DCC93D2" w14:textId="77777777" w:rsidR="003E0564" w:rsidRDefault="00922136">
      <w:pPr>
        <w:pStyle w:val="ab"/>
        <w:numPr>
          <w:ilvl w:val="0"/>
          <w:numId w:val="260"/>
        </w:numPr>
        <w:tabs>
          <w:tab w:val="left" w:pos="469"/>
        </w:tabs>
        <w:spacing w:before="1"/>
        <w:rPr>
          <w:sz w:val="20"/>
        </w:rPr>
      </w:pPr>
      <w:r>
        <w:rPr>
          <w:spacing w:val="-11"/>
          <w:sz w:val="20"/>
        </w:rPr>
        <w:t xml:space="preserve">创建一个 </w:t>
      </w:r>
      <w:r>
        <w:rPr>
          <w:rFonts w:ascii="Arial" w:eastAsia="Arial"/>
          <w:sz w:val="20"/>
        </w:rPr>
        <w:t>AWS</w:t>
      </w:r>
      <w:r>
        <w:rPr>
          <w:rFonts w:ascii="Arial" w:eastAsia="Arial"/>
          <w:spacing w:val="-3"/>
          <w:sz w:val="20"/>
        </w:rPr>
        <w:t xml:space="preserve"> </w:t>
      </w:r>
      <w:r>
        <w:rPr>
          <w:rFonts w:ascii="Arial" w:eastAsia="Arial"/>
          <w:sz w:val="20"/>
        </w:rPr>
        <w:t>Code Commit</w:t>
      </w:r>
      <w:r>
        <w:rPr>
          <w:rFonts w:ascii="Arial" w:eastAsia="Arial"/>
          <w:spacing w:val="-14"/>
          <w:sz w:val="20"/>
        </w:rPr>
        <w:t xml:space="preserve"> </w:t>
      </w:r>
      <w:r>
        <w:rPr>
          <w:sz w:val="20"/>
        </w:rPr>
        <w:t>存储库</w:t>
      </w:r>
      <w:r>
        <w:rPr>
          <w:rFonts w:ascii="Arial" w:eastAsia="Arial"/>
          <w:sz w:val="20"/>
        </w:rPr>
        <w:t>,</w:t>
      </w:r>
      <w:r>
        <w:rPr>
          <w:spacing w:val="-5"/>
          <w:sz w:val="20"/>
        </w:rPr>
        <w:t xml:space="preserve">其中包含与策略兼容的 </w:t>
      </w:r>
      <w:r>
        <w:rPr>
          <w:rFonts w:ascii="Arial" w:eastAsia="Arial"/>
          <w:sz w:val="20"/>
        </w:rPr>
        <w:t>AWS</w:t>
      </w:r>
      <w:r>
        <w:rPr>
          <w:rFonts w:ascii="Arial" w:eastAsia="Arial"/>
          <w:spacing w:val="-5"/>
          <w:sz w:val="20"/>
        </w:rPr>
        <w:t xml:space="preserve"> </w:t>
      </w:r>
      <w:r>
        <w:rPr>
          <w:rFonts w:ascii="Arial" w:eastAsia="Arial"/>
          <w:sz w:val="20"/>
        </w:rPr>
        <w:t>Cloudformation</w:t>
      </w:r>
      <w:r>
        <w:rPr>
          <w:rFonts w:ascii="Arial" w:eastAsia="Arial"/>
          <w:spacing w:val="-12"/>
          <w:sz w:val="20"/>
        </w:rPr>
        <w:t xml:space="preserve"> </w:t>
      </w:r>
      <w:r>
        <w:rPr>
          <w:sz w:val="20"/>
        </w:rPr>
        <w:t>模板</w:t>
      </w:r>
      <w:r>
        <w:rPr>
          <w:rFonts w:ascii="Arial" w:eastAsia="Arial"/>
          <w:sz w:val="20"/>
        </w:rPr>
        <w:t>.</w:t>
      </w:r>
      <w:r>
        <w:rPr>
          <w:sz w:val="20"/>
        </w:rPr>
        <w:t>创建一个</w:t>
      </w:r>
    </w:p>
    <w:p w14:paraId="3C4FBDB3" w14:textId="77777777" w:rsidR="003E0564" w:rsidRDefault="00922136">
      <w:pPr>
        <w:pStyle w:val="a4"/>
        <w:spacing w:before="24"/>
        <w:rPr>
          <w:rFonts w:ascii="Arial" w:eastAsia="Arial"/>
        </w:rPr>
      </w:pPr>
      <w:r>
        <w:rPr>
          <w:rFonts w:ascii="Arial" w:eastAsia="Arial"/>
        </w:rPr>
        <w:t xml:space="preserve">AWS Service Catalog </w:t>
      </w:r>
      <w:r>
        <w:t>产品组合</w:t>
      </w:r>
      <w:r>
        <w:rPr>
          <w:rFonts w:ascii="Arial" w:eastAsia="Arial"/>
        </w:rPr>
        <w:t>.</w:t>
      </w:r>
      <w:r>
        <w:t xml:space="preserve">通过将代码提交存储库附加到产品组合来导入 </w:t>
      </w:r>
      <w:r>
        <w:rPr>
          <w:rFonts w:ascii="Arial" w:eastAsia="Arial"/>
        </w:rPr>
        <w:t xml:space="preserve">Cloudformation </w:t>
      </w:r>
      <w:r>
        <w:t>模板</w:t>
      </w:r>
      <w:r>
        <w:rPr>
          <w:rFonts w:ascii="Arial" w:eastAsia="Arial"/>
        </w:rPr>
        <w:t>.</w:t>
      </w:r>
    </w:p>
    <w:p w14:paraId="5A2D50C5" w14:textId="77777777" w:rsidR="003E0564" w:rsidRDefault="00922136">
      <w:pPr>
        <w:pStyle w:val="a4"/>
        <w:spacing w:before="22" w:line="264" w:lineRule="auto"/>
        <w:ind w:right="139"/>
        <w:rPr>
          <w:rFonts w:ascii="Arial" w:eastAsia="Arial"/>
        </w:rPr>
      </w:pPr>
      <w:r>
        <w:rPr>
          <w:spacing w:val="-4"/>
        </w:rPr>
        <w:t xml:space="preserve">将所有帐户中的用户限制为使用 </w:t>
      </w:r>
      <w:r>
        <w:rPr>
          <w:rFonts w:ascii="Arial" w:eastAsia="Arial"/>
        </w:rPr>
        <w:t xml:space="preserve">AWS Service Catalog </w:t>
      </w:r>
      <w:r>
        <w:t>产品组合中的项目</w:t>
      </w:r>
      <w:r>
        <w:rPr>
          <w:rFonts w:ascii="Arial" w:eastAsia="Arial"/>
        </w:rPr>
        <w:t>.</w:t>
      </w:r>
      <w:r>
        <w:rPr>
          <w:spacing w:val="-18"/>
        </w:rPr>
        <w:t xml:space="preserve">使用 </w:t>
      </w:r>
      <w:r>
        <w:rPr>
          <w:rFonts w:ascii="Arial" w:eastAsia="Arial"/>
        </w:rPr>
        <w:t xml:space="preserve">AWS Config </w:t>
      </w:r>
      <w:r>
        <w:t>托管规则来检测与策略的偏差</w:t>
      </w:r>
      <w:r>
        <w:rPr>
          <w:rFonts w:ascii="Arial" w:eastAsia="Arial"/>
        </w:rPr>
        <w:t>.</w:t>
      </w:r>
      <w:r>
        <w:rPr>
          <w:spacing w:val="-10"/>
        </w:rPr>
        <w:t xml:space="preserve">为偏差配置 </w:t>
      </w:r>
      <w:r>
        <w:rPr>
          <w:rFonts w:ascii="Arial" w:eastAsia="Arial"/>
        </w:rPr>
        <w:t xml:space="preserve">Amazon Cloudwatch </w:t>
      </w:r>
      <w:r>
        <w:t>事件规则</w:t>
      </w:r>
      <w:r>
        <w:rPr>
          <w:rFonts w:ascii="Arial" w:eastAsia="Arial"/>
        </w:rPr>
        <w:t>,</w:t>
      </w:r>
      <w:r>
        <w:rPr>
          <w:spacing w:val="-17"/>
        </w:rPr>
        <w:t xml:space="preserve">并在 </w:t>
      </w:r>
      <w:r>
        <w:rPr>
          <w:rFonts w:ascii="Arial" w:eastAsia="Arial"/>
        </w:rPr>
        <w:t xml:space="preserve">TriggeredRules </w:t>
      </w:r>
      <w:r>
        <w:t>指标大于零时关联</w:t>
      </w:r>
      <w:r>
        <w:rPr>
          <w:rFonts w:ascii="Arial" w:eastAsia="Arial"/>
        </w:rPr>
        <w:t xml:space="preserve">Cloudwatch </w:t>
      </w:r>
      <w:r>
        <w:t>警报以发送通知</w:t>
      </w:r>
      <w:r>
        <w:rPr>
          <w:rFonts w:ascii="Arial" w:eastAsia="Arial"/>
        </w:rPr>
        <w:t>.</w:t>
      </w:r>
    </w:p>
    <w:p w14:paraId="1780801E" w14:textId="77777777" w:rsidR="003E0564" w:rsidRDefault="003E0564">
      <w:pPr>
        <w:pStyle w:val="a4"/>
        <w:spacing w:before="3"/>
        <w:ind w:left="0"/>
        <w:rPr>
          <w:rFonts w:ascii="Arial"/>
          <w:sz w:val="21"/>
        </w:rPr>
      </w:pPr>
    </w:p>
    <w:p w14:paraId="37BFBD9D" w14:textId="77777777" w:rsidR="003E0564" w:rsidRDefault="00922136">
      <w:pPr>
        <w:pStyle w:val="ab"/>
        <w:numPr>
          <w:ilvl w:val="0"/>
          <w:numId w:val="260"/>
        </w:numPr>
        <w:tabs>
          <w:tab w:val="left" w:pos="469"/>
        </w:tabs>
        <w:spacing w:line="261" w:lineRule="auto"/>
        <w:ind w:left="280" w:right="207" w:firstLine="0"/>
        <w:jc w:val="both"/>
        <w:rPr>
          <w:sz w:val="20"/>
        </w:rPr>
      </w:pPr>
      <w:r>
        <w:rPr>
          <w:spacing w:val="-18"/>
          <w:sz w:val="20"/>
        </w:rPr>
        <w:t xml:space="preserve">使用 </w:t>
      </w:r>
      <w:r>
        <w:rPr>
          <w:rFonts w:ascii="Arial" w:eastAsia="Arial"/>
          <w:sz w:val="20"/>
        </w:rPr>
        <w:t>AWS</w:t>
      </w:r>
      <w:r>
        <w:rPr>
          <w:rFonts w:ascii="Arial" w:eastAsia="Arial"/>
          <w:spacing w:val="-19"/>
          <w:sz w:val="20"/>
        </w:rPr>
        <w:t xml:space="preserve"> </w:t>
      </w:r>
      <w:r>
        <w:rPr>
          <w:sz w:val="20"/>
        </w:rPr>
        <w:t>服务目录构建包含符合中央账户中的治理策略的产品的产品组合</w:t>
      </w:r>
      <w:r>
        <w:rPr>
          <w:rFonts w:ascii="Arial" w:eastAsia="Arial"/>
          <w:sz w:val="20"/>
        </w:rPr>
        <w:t>.</w:t>
      </w:r>
      <w:r>
        <w:rPr>
          <w:sz w:val="20"/>
        </w:rPr>
        <w:t>将所有帐户中的用户限制</w:t>
      </w:r>
      <w:r>
        <w:rPr>
          <w:spacing w:val="-14"/>
          <w:sz w:val="20"/>
        </w:rPr>
        <w:t xml:space="preserve">为使用 </w:t>
      </w:r>
      <w:r>
        <w:rPr>
          <w:rFonts w:ascii="Arial" w:eastAsia="Arial"/>
          <w:sz w:val="20"/>
        </w:rPr>
        <w:t>Aws</w:t>
      </w:r>
      <w:r>
        <w:rPr>
          <w:rFonts w:ascii="Arial" w:eastAsia="Arial"/>
          <w:spacing w:val="-5"/>
          <w:sz w:val="20"/>
        </w:rPr>
        <w:t xml:space="preserve"> </w:t>
      </w:r>
      <w:r>
        <w:rPr>
          <w:rFonts w:ascii="Arial" w:eastAsia="Arial"/>
          <w:sz w:val="20"/>
        </w:rPr>
        <w:t>Service</w:t>
      </w:r>
      <w:r>
        <w:rPr>
          <w:rFonts w:ascii="Arial" w:eastAsia="Arial"/>
          <w:spacing w:val="-3"/>
          <w:sz w:val="20"/>
        </w:rPr>
        <w:t xml:space="preserve"> </w:t>
      </w:r>
      <w:r>
        <w:rPr>
          <w:rFonts w:ascii="Arial" w:eastAsia="Arial"/>
          <w:sz w:val="20"/>
        </w:rPr>
        <w:t>Catalog</w:t>
      </w:r>
      <w:r>
        <w:rPr>
          <w:rFonts w:ascii="Arial" w:eastAsia="Arial"/>
          <w:spacing w:val="-11"/>
          <w:sz w:val="20"/>
        </w:rPr>
        <w:t xml:space="preserve"> </w:t>
      </w:r>
      <w:r>
        <w:rPr>
          <w:sz w:val="20"/>
        </w:rPr>
        <w:t>产品</w:t>
      </w:r>
      <w:r>
        <w:rPr>
          <w:rFonts w:ascii="Arial" w:eastAsia="Arial"/>
          <w:spacing w:val="-3"/>
          <w:sz w:val="20"/>
        </w:rPr>
        <w:t>.</w:t>
      </w:r>
      <w:r>
        <w:rPr>
          <w:sz w:val="20"/>
        </w:rPr>
        <w:t>与其他帐户共享合规的投资组合</w:t>
      </w:r>
      <w:r>
        <w:rPr>
          <w:rFonts w:ascii="Arial" w:eastAsia="Arial"/>
          <w:sz w:val="20"/>
        </w:rPr>
        <w:t>.</w:t>
      </w:r>
      <w:r>
        <w:rPr>
          <w:spacing w:val="-17"/>
          <w:sz w:val="20"/>
        </w:rPr>
        <w:t xml:space="preserve">使用 </w:t>
      </w:r>
      <w:r>
        <w:rPr>
          <w:rFonts w:ascii="Arial" w:eastAsia="Arial"/>
          <w:sz w:val="20"/>
        </w:rPr>
        <w:t>AWS</w:t>
      </w:r>
      <w:r>
        <w:rPr>
          <w:rFonts w:ascii="Arial" w:eastAsia="Arial"/>
          <w:spacing w:val="-8"/>
          <w:sz w:val="20"/>
        </w:rPr>
        <w:t xml:space="preserve"> </w:t>
      </w:r>
      <w:r>
        <w:rPr>
          <w:rFonts w:ascii="Arial" w:eastAsia="Arial"/>
          <w:sz w:val="20"/>
        </w:rPr>
        <w:t>Config</w:t>
      </w:r>
      <w:r>
        <w:rPr>
          <w:rFonts w:ascii="Arial" w:eastAsia="Arial"/>
          <w:spacing w:val="-15"/>
          <w:sz w:val="20"/>
        </w:rPr>
        <w:t xml:space="preserve"> </w:t>
      </w:r>
      <w:r>
        <w:rPr>
          <w:sz w:val="20"/>
        </w:rPr>
        <w:t>托管规则来检测与策略的偏差</w:t>
      </w:r>
      <w:r>
        <w:rPr>
          <w:rFonts w:ascii="Arial" w:eastAsia="Arial"/>
          <w:sz w:val="20"/>
        </w:rPr>
        <w:t>.</w:t>
      </w:r>
      <w:r>
        <w:rPr>
          <w:spacing w:val="-17"/>
          <w:sz w:val="20"/>
        </w:rPr>
        <w:t xml:space="preserve">配置 </w:t>
      </w:r>
      <w:r>
        <w:rPr>
          <w:rFonts w:ascii="Arial" w:eastAsia="Arial"/>
          <w:sz w:val="20"/>
        </w:rPr>
        <w:t>Amazon</w:t>
      </w:r>
      <w:r>
        <w:rPr>
          <w:rFonts w:ascii="Arial" w:eastAsia="Arial"/>
          <w:spacing w:val="1"/>
          <w:sz w:val="20"/>
        </w:rPr>
        <w:t xml:space="preserve"> </w:t>
      </w:r>
      <w:r>
        <w:rPr>
          <w:rFonts w:ascii="Arial" w:eastAsia="Arial"/>
          <w:sz w:val="20"/>
        </w:rPr>
        <w:t>Cloudwatch Events</w:t>
      </w:r>
      <w:r>
        <w:rPr>
          <w:rFonts w:ascii="Arial" w:eastAsia="Arial"/>
          <w:spacing w:val="-12"/>
          <w:sz w:val="20"/>
        </w:rPr>
        <w:t xml:space="preserve"> </w:t>
      </w:r>
      <w:r>
        <w:rPr>
          <w:sz w:val="20"/>
        </w:rPr>
        <w:t>规则以在发生偏差时发送通知</w:t>
      </w:r>
    </w:p>
    <w:p w14:paraId="51DA0B26" w14:textId="77777777" w:rsidR="003E0564" w:rsidRDefault="003E0564">
      <w:pPr>
        <w:pStyle w:val="a4"/>
        <w:spacing w:before="5"/>
        <w:ind w:left="0"/>
        <w:rPr>
          <w:sz w:val="19"/>
        </w:rPr>
      </w:pPr>
    </w:p>
    <w:p w14:paraId="34EA85D9" w14:textId="77777777" w:rsidR="003E0564" w:rsidRDefault="00922136">
      <w:pPr>
        <w:pStyle w:val="ab"/>
        <w:numPr>
          <w:ilvl w:val="0"/>
          <w:numId w:val="260"/>
        </w:numPr>
        <w:tabs>
          <w:tab w:val="left" w:pos="481"/>
        </w:tabs>
        <w:spacing w:before="1" w:line="261" w:lineRule="auto"/>
        <w:ind w:left="280" w:right="281" w:firstLine="0"/>
        <w:rPr>
          <w:sz w:val="20"/>
        </w:rPr>
      </w:pPr>
      <w:r>
        <w:rPr>
          <w:spacing w:val="-5"/>
          <w:sz w:val="20"/>
        </w:rPr>
        <w:t xml:space="preserve">为每个帐户实施符合政策的 </w:t>
      </w:r>
      <w:r>
        <w:rPr>
          <w:rFonts w:ascii="Arial" w:eastAsia="Arial"/>
          <w:sz w:val="20"/>
        </w:rPr>
        <w:t>AWS</w:t>
      </w:r>
      <w:r>
        <w:rPr>
          <w:rFonts w:ascii="Arial" w:eastAsia="Arial"/>
          <w:spacing w:val="-9"/>
          <w:sz w:val="20"/>
        </w:rPr>
        <w:t xml:space="preserve"> </w:t>
      </w:r>
      <w:r>
        <w:rPr>
          <w:rFonts w:ascii="Arial" w:eastAsia="Arial"/>
          <w:sz w:val="20"/>
        </w:rPr>
        <w:t>Cloudformation</w:t>
      </w:r>
      <w:r>
        <w:rPr>
          <w:rFonts w:ascii="Arial" w:eastAsia="Arial"/>
          <w:spacing w:val="-15"/>
          <w:sz w:val="20"/>
        </w:rPr>
        <w:t xml:space="preserve"> </w:t>
      </w:r>
      <w:r>
        <w:rPr>
          <w:sz w:val="20"/>
        </w:rPr>
        <w:t>模板</w:t>
      </w:r>
      <w:r>
        <w:rPr>
          <w:rFonts w:ascii="Arial" w:eastAsia="Arial"/>
          <w:sz w:val="20"/>
        </w:rPr>
        <w:t>,</w:t>
      </w:r>
      <w:r>
        <w:rPr>
          <w:spacing w:val="-6"/>
          <w:sz w:val="20"/>
        </w:rPr>
        <w:t xml:space="preserve">并确保所有供应均由 </w:t>
      </w:r>
      <w:r>
        <w:rPr>
          <w:rFonts w:ascii="Arial" w:eastAsia="Arial"/>
          <w:sz w:val="20"/>
        </w:rPr>
        <w:t>Cloudformation</w:t>
      </w:r>
      <w:r>
        <w:rPr>
          <w:rFonts w:ascii="Arial" w:eastAsia="Arial"/>
          <w:spacing w:val="-12"/>
          <w:sz w:val="20"/>
        </w:rPr>
        <w:t xml:space="preserve"> </w:t>
      </w:r>
      <w:r>
        <w:rPr>
          <w:sz w:val="20"/>
        </w:rPr>
        <w:t>完成</w:t>
      </w:r>
      <w:r>
        <w:rPr>
          <w:rFonts w:ascii="Arial" w:eastAsia="Arial"/>
          <w:sz w:val="20"/>
        </w:rPr>
        <w:t>.</w:t>
      </w:r>
      <w:r>
        <w:rPr>
          <w:sz w:val="20"/>
        </w:rPr>
        <w:t>配</w:t>
      </w:r>
      <w:r>
        <w:rPr>
          <w:spacing w:val="-26"/>
          <w:sz w:val="20"/>
        </w:rPr>
        <w:t xml:space="preserve">置 </w:t>
      </w:r>
      <w:r>
        <w:rPr>
          <w:rFonts w:ascii="Arial" w:eastAsia="Arial"/>
          <w:sz w:val="20"/>
        </w:rPr>
        <w:t>Amazon Inspector</w:t>
      </w:r>
      <w:r>
        <w:rPr>
          <w:rFonts w:ascii="Arial" w:eastAsia="Arial"/>
          <w:spacing w:val="-10"/>
          <w:sz w:val="20"/>
        </w:rPr>
        <w:t xml:space="preserve"> </w:t>
      </w:r>
      <w:r>
        <w:rPr>
          <w:sz w:val="20"/>
        </w:rPr>
        <w:t>以对资源执行常规检查</w:t>
      </w:r>
      <w:r>
        <w:rPr>
          <w:rFonts w:ascii="Arial" w:eastAsia="Arial"/>
          <w:sz w:val="20"/>
        </w:rPr>
        <w:t>.</w:t>
      </w:r>
      <w:r>
        <w:rPr>
          <w:sz w:val="20"/>
        </w:rPr>
        <w:t>执行策略验证</w:t>
      </w:r>
      <w:r>
        <w:rPr>
          <w:rFonts w:ascii="Arial" w:eastAsia="Arial"/>
          <w:sz w:val="20"/>
        </w:rPr>
        <w:t>,</w:t>
      </w:r>
      <w:r>
        <w:rPr>
          <w:spacing w:val="-6"/>
          <w:sz w:val="20"/>
        </w:rPr>
        <w:t xml:space="preserve">并将评估输出写入 </w:t>
      </w:r>
      <w:r>
        <w:rPr>
          <w:rFonts w:ascii="Arial" w:eastAsia="Arial"/>
          <w:sz w:val="20"/>
        </w:rPr>
        <w:t>Amazon CloudwatchLogs.</w:t>
      </w:r>
      <w:r>
        <w:rPr>
          <w:spacing w:val="-18"/>
          <w:sz w:val="20"/>
        </w:rPr>
        <w:t xml:space="preserve">创建 </w:t>
      </w:r>
      <w:r>
        <w:rPr>
          <w:rFonts w:ascii="Arial" w:eastAsia="Arial"/>
          <w:sz w:val="20"/>
        </w:rPr>
        <w:t>Cloudwatch</w:t>
      </w:r>
      <w:r>
        <w:rPr>
          <w:rFonts w:ascii="Arial" w:eastAsia="Arial"/>
          <w:spacing w:val="-7"/>
          <w:sz w:val="20"/>
        </w:rPr>
        <w:t xml:space="preserve"> </w:t>
      </w:r>
      <w:r>
        <w:rPr>
          <w:rFonts w:ascii="Arial" w:eastAsia="Arial"/>
          <w:sz w:val="20"/>
        </w:rPr>
        <w:t>Logs</w:t>
      </w:r>
      <w:r>
        <w:rPr>
          <w:rFonts w:ascii="Arial" w:eastAsia="Arial"/>
          <w:spacing w:val="-17"/>
          <w:sz w:val="20"/>
        </w:rPr>
        <w:t xml:space="preserve"> </w:t>
      </w:r>
      <w:r>
        <w:rPr>
          <w:sz w:val="20"/>
        </w:rPr>
        <w:t>指标过滤器以在出现偏差时增加指标</w:t>
      </w:r>
      <w:r>
        <w:rPr>
          <w:rFonts w:ascii="Arial" w:eastAsia="Arial"/>
          <w:sz w:val="20"/>
        </w:rPr>
        <w:t>.</w:t>
      </w:r>
      <w:r>
        <w:rPr>
          <w:spacing w:val="-19"/>
          <w:sz w:val="20"/>
        </w:rPr>
        <w:t xml:space="preserve">配置 </w:t>
      </w:r>
      <w:r>
        <w:rPr>
          <w:rFonts w:ascii="Arial" w:eastAsia="Arial"/>
          <w:sz w:val="20"/>
        </w:rPr>
        <w:t>Cloudwatch</w:t>
      </w:r>
      <w:r>
        <w:rPr>
          <w:rFonts w:ascii="Arial" w:eastAsia="Arial"/>
          <w:spacing w:val="-16"/>
          <w:sz w:val="20"/>
        </w:rPr>
        <w:t xml:space="preserve"> </w:t>
      </w:r>
      <w:r>
        <w:rPr>
          <w:sz w:val="20"/>
        </w:rPr>
        <w:t>警报以在配置的指标大于零时发送通知</w:t>
      </w:r>
    </w:p>
    <w:p w14:paraId="241DB5E4" w14:textId="77777777" w:rsidR="003E0564" w:rsidRDefault="003E0564">
      <w:pPr>
        <w:pStyle w:val="a4"/>
        <w:spacing w:before="7"/>
        <w:ind w:left="0"/>
        <w:rPr>
          <w:sz w:val="19"/>
        </w:rPr>
      </w:pPr>
    </w:p>
    <w:p w14:paraId="22D7C06D" w14:textId="77777777" w:rsidR="003E0564" w:rsidRDefault="00922136">
      <w:pPr>
        <w:pStyle w:val="ab"/>
        <w:numPr>
          <w:ilvl w:val="0"/>
          <w:numId w:val="260"/>
        </w:numPr>
        <w:tabs>
          <w:tab w:val="left" w:pos="481"/>
        </w:tabs>
        <w:spacing w:line="261" w:lineRule="auto"/>
        <w:ind w:left="280" w:right="250" w:firstLine="0"/>
        <w:rPr>
          <w:rFonts w:ascii="Arial" w:eastAsia="Arial"/>
          <w:sz w:val="20"/>
        </w:rPr>
      </w:pPr>
      <w:r>
        <w:rPr>
          <w:spacing w:val="-7"/>
          <w:sz w:val="20"/>
        </w:rPr>
        <w:t xml:space="preserve">限制用户并使用 </w:t>
      </w:r>
      <w:r>
        <w:rPr>
          <w:rFonts w:ascii="Arial" w:eastAsia="Arial"/>
          <w:sz w:val="20"/>
        </w:rPr>
        <w:t>AWS</w:t>
      </w:r>
      <w:r>
        <w:rPr>
          <w:rFonts w:ascii="Arial" w:eastAsia="Arial"/>
          <w:spacing w:val="-7"/>
          <w:sz w:val="20"/>
        </w:rPr>
        <w:t xml:space="preserve"> </w:t>
      </w:r>
      <w:r>
        <w:rPr>
          <w:rFonts w:ascii="Arial" w:eastAsia="Arial"/>
          <w:sz w:val="20"/>
        </w:rPr>
        <w:t>IAM</w:t>
      </w:r>
      <w:r>
        <w:rPr>
          <w:rFonts w:ascii="Arial" w:eastAsia="Arial"/>
          <w:spacing w:val="-11"/>
          <w:sz w:val="20"/>
        </w:rPr>
        <w:t xml:space="preserve"> </w:t>
      </w:r>
      <w:r>
        <w:rPr>
          <w:sz w:val="20"/>
        </w:rPr>
        <w:t>强制执行最小特权访问</w:t>
      </w:r>
      <w:r>
        <w:rPr>
          <w:rFonts w:ascii="Arial" w:eastAsia="Arial"/>
          <w:sz w:val="20"/>
        </w:rPr>
        <w:t>.</w:t>
      </w:r>
      <w:r>
        <w:rPr>
          <w:spacing w:val="-14"/>
          <w:sz w:val="20"/>
        </w:rPr>
        <w:t xml:space="preserve">将所有 </w:t>
      </w:r>
      <w:r>
        <w:rPr>
          <w:rFonts w:ascii="Arial" w:eastAsia="Arial"/>
          <w:sz w:val="20"/>
        </w:rPr>
        <w:t>AWS</w:t>
      </w:r>
      <w:r>
        <w:rPr>
          <w:rFonts w:ascii="Arial" w:eastAsia="Arial"/>
          <w:spacing w:val="-7"/>
          <w:sz w:val="20"/>
        </w:rPr>
        <w:t xml:space="preserve"> </w:t>
      </w:r>
      <w:r>
        <w:rPr>
          <w:rFonts w:ascii="Arial" w:eastAsia="Arial"/>
          <w:sz w:val="20"/>
        </w:rPr>
        <w:t>CloudTrail</w:t>
      </w:r>
      <w:r>
        <w:rPr>
          <w:rFonts w:ascii="Arial" w:eastAsia="Arial"/>
          <w:spacing w:val="-14"/>
          <w:sz w:val="20"/>
        </w:rPr>
        <w:t xml:space="preserve"> </w:t>
      </w:r>
      <w:r>
        <w:rPr>
          <w:sz w:val="20"/>
        </w:rPr>
        <w:t>日志整合到一个账户中</w:t>
      </w:r>
      <w:r>
        <w:rPr>
          <w:rFonts w:ascii="Arial" w:eastAsia="Arial"/>
          <w:sz w:val="20"/>
        </w:rPr>
        <w:t>.</w:t>
      </w:r>
      <w:r>
        <w:rPr>
          <w:sz w:val="20"/>
        </w:rPr>
        <w:t>将</w:t>
      </w:r>
      <w:r>
        <w:rPr>
          <w:rFonts w:ascii="Arial" w:eastAsia="Arial"/>
          <w:sz w:val="20"/>
        </w:rPr>
        <w:t>Cloud</w:t>
      </w:r>
      <w:r>
        <w:rPr>
          <w:rFonts w:ascii="Arial" w:eastAsia="Arial"/>
          <w:spacing w:val="-3"/>
          <w:sz w:val="20"/>
        </w:rPr>
        <w:t xml:space="preserve"> </w:t>
      </w:r>
      <w:r>
        <w:rPr>
          <w:rFonts w:ascii="Arial" w:eastAsia="Arial"/>
          <w:sz w:val="20"/>
        </w:rPr>
        <w:t>Trail</w:t>
      </w:r>
      <w:r>
        <w:rPr>
          <w:rFonts w:ascii="Arial" w:eastAsia="Arial"/>
          <w:spacing w:val="-14"/>
          <w:sz w:val="20"/>
        </w:rPr>
        <w:t xml:space="preserve"> </w:t>
      </w:r>
      <w:r>
        <w:rPr>
          <w:spacing w:val="-9"/>
          <w:sz w:val="20"/>
        </w:rPr>
        <w:t xml:space="preserve">日志发送到 </w:t>
      </w:r>
      <w:r>
        <w:rPr>
          <w:rFonts w:ascii="Arial" w:eastAsia="Arial"/>
          <w:sz w:val="20"/>
        </w:rPr>
        <w:t>Amazon</w:t>
      </w:r>
      <w:r>
        <w:rPr>
          <w:rFonts w:ascii="Arial" w:eastAsia="Arial"/>
          <w:spacing w:val="-4"/>
          <w:sz w:val="20"/>
        </w:rPr>
        <w:t xml:space="preserve"> </w:t>
      </w:r>
      <w:r>
        <w:rPr>
          <w:rFonts w:ascii="Arial" w:eastAsia="Arial"/>
          <w:sz w:val="20"/>
        </w:rPr>
        <w:t>Elasticsearch</w:t>
      </w:r>
      <w:r>
        <w:rPr>
          <w:rFonts w:ascii="Arial" w:eastAsia="Arial"/>
          <w:spacing w:val="-3"/>
          <w:sz w:val="20"/>
        </w:rPr>
        <w:t xml:space="preserve"> </w:t>
      </w:r>
      <w:r>
        <w:rPr>
          <w:rFonts w:ascii="Arial" w:eastAsia="Arial"/>
          <w:sz w:val="20"/>
        </w:rPr>
        <w:t>Service(Amazon</w:t>
      </w:r>
      <w:r>
        <w:rPr>
          <w:rFonts w:ascii="Arial" w:eastAsia="Arial"/>
          <w:spacing w:val="-3"/>
          <w:sz w:val="20"/>
        </w:rPr>
        <w:t xml:space="preserve"> </w:t>
      </w:r>
      <w:r>
        <w:rPr>
          <w:rFonts w:ascii="Arial" w:eastAsia="Arial"/>
          <w:sz w:val="20"/>
        </w:rPr>
        <w:t>ES).</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ES</w:t>
      </w:r>
      <w:r>
        <w:rPr>
          <w:rFonts w:ascii="Arial" w:eastAsia="Arial"/>
          <w:spacing w:val="-12"/>
          <w:sz w:val="20"/>
        </w:rPr>
        <w:t xml:space="preserve"> </w:t>
      </w:r>
      <w:r>
        <w:rPr>
          <w:spacing w:val="-18"/>
          <w:sz w:val="20"/>
        </w:rPr>
        <w:t xml:space="preserve">中的 </w:t>
      </w:r>
      <w:r>
        <w:rPr>
          <w:rFonts w:ascii="Arial" w:eastAsia="Arial"/>
          <w:sz w:val="20"/>
        </w:rPr>
        <w:t>Kibana</w:t>
      </w:r>
      <w:r>
        <w:rPr>
          <w:rFonts w:ascii="Arial" w:eastAsia="Arial"/>
          <w:spacing w:val="-14"/>
          <w:sz w:val="20"/>
        </w:rPr>
        <w:t xml:space="preserve"> </w:t>
      </w:r>
      <w:r>
        <w:rPr>
          <w:sz w:val="20"/>
        </w:rPr>
        <w:t>仪</w:t>
      </w:r>
      <w:r>
        <w:rPr>
          <w:spacing w:val="-13"/>
          <w:sz w:val="20"/>
        </w:rPr>
        <w:t xml:space="preserve">表板和 </w:t>
      </w:r>
      <w:r>
        <w:rPr>
          <w:rFonts w:ascii="Arial" w:eastAsia="Arial"/>
          <w:sz w:val="20"/>
        </w:rPr>
        <w:t>Amazon</w:t>
      </w:r>
      <w:r>
        <w:rPr>
          <w:rFonts w:ascii="Arial" w:eastAsia="Arial"/>
          <w:spacing w:val="1"/>
          <w:sz w:val="20"/>
        </w:rPr>
        <w:t xml:space="preserve"> </w:t>
      </w:r>
      <w:r>
        <w:rPr>
          <w:rFonts w:ascii="Arial" w:eastAsia="Arial"/>
          <w:sz w:val="20"/>
        </w:rPr>
        <w:t>SNS</w:t>
      </w:r>
      <w:r>
        <w:rPr>
          <w:rFonts w:ascii="Arial" w:eastAsia="Arial"/>
          <w:spacing w:val="-11"/>
          <w:sz w:val="20"/>
        </w:rPr>
        <w:t xml:space="preserve"> </w:t>
      </w:r>
      <w:r>
        <w:rPr>
          <w:sz w:val="20"/>
        </w:rPr>
        <w:t>实施监视</w:t>
      </w:r>
      <w:r>
        <w:rPr>
          <w:rFonts w:ascii="Arial" w:eastAsia="Arial"/>
          <w:sz w:val="20"/>
        </w:rPr>
        <w:t>,</w:t>
      </w:r>
      <w:r>
        <w:rPr>
          <w:sz w:val="20"/>
        </w:rPr>
        <w:t>警报和报告</w:t>
      </w:r>
      <w:r>
        <w:rPr>
          <w:rFonts w:ascii="Arial" w:eastAsia="Arial"/>
          <w:sz w:val="20"/>
        </w:rPr>
        <w:t>.</w:t>
      </w:r>
    </w:p>
    <w:p w14:paraId="49FDCBD8" w14:textId="77777777" w:rsidR="003E0564" w:rsidRDefault="00922136">
      <w:pPr>
        <w:pStyle w:val="a4"/>
        <w:ind w:left="0"/>
        <w:rPr>
          <w:rFonts w:ascii="Arial" w:eastAsia="Arial"/>
        </w:rPr>
      </w:pPr>
      <w:r>
        <w:t xml:space="preserve">答 </w:t>
      </w:r>
      <w:r>
        <w:rPr>
          <w:rFonts w:ascii="Arial" w:eastAsia="Arial"/>
        </w:rPr>
        <w:t xml:space="preserve">:B </w:t>
      </w:r>
    </w:p>
    <w:p w14:paraId="28820ACA" w14:textId="77777777" w:rsidR="003E0564" w:rsidRDefault="003E0564">
      <w:pPr>
        <w:pStyle w:val="a4"/>
        <w:ind w:left="0"/>
        <w:rPr>
          <w:rFonts w:ascii="Arial" w:eastAsia="Arial"/>
        </w:rPr>
      </w:pPr>
    </w:p>
    <w:p w14:paraId="1FE4C1C0" w14:textId="77777777" w:rsidR="003E0564" w:rsidRDefault="00922136">
      <w:pPr>
        <w:pStyle w:val="a4"/>
        <w:ind w:left="0"/>
        <w:rPr>
          <w:rFonts w:ascii="Arial" w:eastAsia="Arial"/>
        </w:rPr>
      </w:pPr>
      <w:r>
        <w:rPr>
          <w:rFonts w:ascii="Arial" w:eastAsia="Arial"/>
        </w:rPr>
        <w:lastRenderedPageBreak/>
        <w:t>Question 5</w:t>
      </w:r>
    </w:p>
    <w:p w14:paraId="25E9987A" w14:textId="77777777" w:rsidR="003E0564" w:rsidRDefault="00922136">
      <w:pPr>
        <w:pStyle w:val="a4"/>
        <w:spacing w:before="21" w:line="261" w:lineRule="auto"/>
        <w:ind w:right="170"/>
        <w:rPr>
          <w:rFonts w:ascii="Arial" w:eastAsia="Arial"/>
        </w:rPr>
      </w:pPr>
      <w:r>
        <w:rPr>
          <w:spacing w:val="-3"/>
        </w:rPr>
        <w:t xml:space="preserve">一家公司正在使用其源代码管理器中的 </w:t>
      </w:r>
      <w:r>
        <w:rPr>
          <w:rFonts w:ascii="Arial" w:eastAsia="Arial"/>
        </w:rPr>
        <w:t xml:space="preserve">HTTP Webhook </w:t>
      </w:r>
      <w:r>
        <w:t>来执行代码漏洞扫描</w:t>
      </w:r>
      <w:r>
        <w:rPr>
          <w:rFonts w:ascii="Arial" w:eastAsia="Arial"/>
        </w:rPr>
        <w:t>.</w:t>
      </w:r>
      <w:r>
        <w:rPr>
          <w:spacing w:val="-6"/>
        </w:rPr>
        <w:t xml:space="preserve">漏洞扫描由运行在 </w:t>
      </w:r>
      <w:r>
        <w:rPr>
          <w:rFonts w:ascii="Arial" w:eastAsia="Arial"/>
        </w:rPr>
        <w:t xml:space="preserve">Aws Lambda </w:t>
      </w:r>
      <w:r>
        <w:t>中的应用程序完成</w:t>
      </w:r>
      <w:r>
        <w:rPr>
          <w:rFonts w:ascii="Arial" w:eastAsia="Arial"/>
        </w:rPr>
        <w:t>,</w:t>
      </w:r>
      <w:r>
        <w:rPr>
          <w:spacing w:val="-6"/>
        </w:rPr>
        <w:t xml:space="preserve">该应用程序在收到 </w:t>
      </w:r>
      <w:r>
        <w:rPr>
          <w:rFonts w:ascii="Arial" w:eastAsia="Arial"/>
        </w:rPr>
        <w:t xml:space="preserve">Webhook </w:t>
      </w:r>
      <w:r>
        <w:rPr>
          <w:spacing w:val="-18"/>
        </w:rPr>
        <w:t xml:space="preserve">时由 </w:t>
      </w:r>
      <w:r>
        <w:rPr>
          <w:rFonts w:ascii="Arial" w:eastAsia="Arial"/>
        </w:rPr>
        <w:t xml:space="preserve">Amazon Apl Gateway </w:t>
      </w:r>
      <w:r>
        <w:t>调用</w:t>
      </w:r>
      <w:r>
        <w:rPr>
          <w:rFonts w:ascii="Arial" w:eastAsia="Arial"/>
        </w:rPr>
        <w:t>.</w:t>
      </w:r>
      <w:r>
        <w:t>源控制平台需</w:t>
      </w:r>
      <w:r>
        <w:rPr>
          <w:spacing w:val="-18"/>
        </w:rPr>
        <w:t xml:space="preserve">要在 </w:t>
      </w:r>
      <w:r>
        <w:rPr>
          <w:rFonts w:ascii="Arial" w:eastAsia="Arial"/>
        </w:rPr>
        <w:t xml:space="preserve">30 </w:t>
      </w:r>
      <w:r>
        <w:rPr>
          <w:spacing w:val="-14"/>
        </w:rPr>
        <w:t xml:space="preserve">秒内从 </w:t>
      </w:r>
      <w:r>
        <w:rPr>
          <w:rFonts w:ascii="Arial" w:eastAsia="Arial"/>
        </w:rPr>
        <w:t xml:space="preserve">Webhook </w:t>
      </w:r>
      <w:r>
        <w:rPr>
          <w:spacing w:val="-11"/>
        </w:rPr>
        <w:t xml:space="preserve">目标发出 </w:t>
      </w:r>
      <w:r>
        <w:rPr>
          <w:rFonts w:ascii="Arial" w:eastAsia="Arial"/>
        </w:rPr>
        <w:t xml:space="preserve">HTTP 200 </w:t>
      </w:r>
      <w:r>
        <w:t>响应</w:t>
      </w:r>
      <w:r>
        <w:rPr>
          <w:rFonts w:ascii="Arial" w:eastAsia="Arial"/>
        </w:rPr>
        <w:t>.</w:t>
      </w:r>
      <w:r>
        <w:t>否则</w:t>
      </w:r>
      <w:r>
        <w:rPr>
          <w:rFonts w:ascii="Arial" w:eastAsia="Arial"/>
        </w:rPr>
        <w:t>,</w:t>
      </w:r>
      <w:r>
        <w:rPr>
          <w:spacing w:val="-9"/>
        </w:rPr>
        <w:t xml:space="preserve">将重新发送 </w:t>
      </w:r>
      <w:r>
        <w:rPr>
          <w:rFonts w:ascii="Arial" w:eastAsia="Arial"/>
        </w:rPr>
        <w:t>Webhook.</w:t>
      </w:r>
      <w:r>
        <w:t>代码漏洞扫描最多可能</w:t>
      </w:r>
      <w:r>
        <w:rPr>
          <w:spacing w:val="-19"/>
        </w:rPr>
        <w:t xml:space="preserve">需要 </w:t>
      </w:r>
      <w:r>
        <w:rPr>
          <w:rFonts w:ascii="Arial" w:eastAsia="Arial"/>
        </w:rPr>
        <w:t xml:space="preserve">10 </w:t>
      </w:r>
      <w:r>
        <w:t>分钟才能完成</w:t>
      </w:r>
      <w:r>
        <w:rPr>
          <w:rFonts w:ascii="Arial" w:eastAsia="Arial"/>
        </w:rPr>
        <w:t>,</w:t>
      </w:r>
      <w:r>
        <w:t>具体取决于要扫描的代码库的大小</w:t>
      </w:r>
      <w:r>
        <w:rPr>
          <w:rFonts w:ascii="Arial" w:eastAsia="Arial"/>
        </w:rPr>
        <w:t>.</w:t>
      </w:r>
      <w:r>
        <w:rPr>
          <w:spacing w:val="5"/>
        </w:rPr>
        <w:t>该公司希望确保每个</w:t>
      </w:r>
      <w:r>
        <w:rPr>
          <w:rFonts w:ascii="Arial" w:eastAsia="Arial"/>
        </w:rPr>
        <w:t xml:space="preserve">Webhook </w:t>
      </w:r>
      <w:r>
        <w:t>仅触发一次漏洞扫描</w:t>
      </w:r>
      <w:r>
        <w:rPr>
          <w:rFonts w:ascii="Arial" w:eastAsia="Arial"/>
        </w:rPr>
        <w:t>.</w:t>
      </w:r>
    </w:p>
    <w:p w14:paraId="0D8B3CDE" w14:textId="77777777" w:rsidR="003E0564" w:rsidRDefault="00922136">
      <w:pPr>
        <w:pStyle w:val="a4"/>
        <w:spacing w:before="2"/>
        <w:rPr>
          <w:rFonts w:ascii="Arial" w:eastAsia="Arial"/>
          <w:lang w:eastAsia="zh-CN"/>
        </w:rPr>
      </w:pPr>
      <w:r>
        <w:rPr>
          <w:lang w:eastAsia="zh-CN"/>
        </w:rPr>
        <w:t>哪种解决方案可以满足公司的要求</w:t>
      </w:r>
      <w:r>
        <w:rPr>
          <w:rFonts w:ascii="Arial" w:eastAsia="Arial"/>
          <w:lang w:eastAsia="zh-CN"/>
        </w:rPr>
        <w:t>?</w:t>
      </w:r>
    </w:p>
    <w:p w14:paraId="31AABB22" w14:textId="77777777" w:rsidR="003E0564" w:rsidRDefault="00922136">
      <w:pPr>
        <w:pStyle w:val="ab"/>
        <w:numPr>
          <w:ilvl w:val="0"/>
          <w:numId w:val="261"/>
        </w:numPr>
        <w:tabs>
          <w:tab w:val="left" w:pos="469"/>
        </w:tabs>
        <w:spacing w:before="25" w:line="261" w:lineRule="auto"/>
        <w:ind w:right="778" w:firstLine="0"/>
        <w:rPr>
          <w:rFonts w:ascii="Arial" w:eastAsia="Arial"/>
          <w:sz w:val="20"/>
        </w:rPr>
      </w:pPr>
      <w:r>
        <w:rPr>
          <w:spacing w:val="-28"/>
          <w:sz w:val="20"/>
        </w:rPr>
        <w:t xml:space="preserve">将 </w:t>
      </w:r>
      <w:r>
        <w:rPr>
          <w:rFonts w:ascii="Arial" w:eastAsia="Arial"/>
          <w:sz w:val="20"/>
        </w:rPr>
        <w:t>Lambda</w:t>
      </w:r>
      <w:r>
        <w:rPr>
          <w:rFonts w:ascii="Arial" w:eastAsia="Arial"/>
          <w:spacing w:val="-15"/>
          <w:sz w:val="20"/>
        </w:rPr>
        <w:t xml:space="preserve"> </w:t>
      </w:r>
      <w:r>
        <w:rPr>
          <w:spacing w:val="-14"/>
          <w:sz w:val="20"/>
        </w:rPr>
        <w:t xml:space="preserve">函数的 </w:t>
      </w:r>
      <w:r>
        <w:rPr>
          <w:rFonts w:ascii="Arial" w:eastAsia="Arial"/>
          <w:sz w:val="20"/>
        </w:rPr>
        <w:t>Apl</w:t>
      </w:r>
      <w:r>
        <w:rPr>
          <w:rFonts w:ascii="Arial" w:eastAsia="Arial"/>
          <w:spacing w:val="-3"/>
          <w:sz w:val="20"/>
        </w:rPr>
        <w:t xml:space="preserve"> </w:t>
      </w:r>
      <w:r>
        <w:rPr>
          <w:rFonts w:ascii="Arial" w:eastAsia="Arial"/>
          <w:sz w:val="20"/>
        </w:rPr>
        <w:t>Gateway</w:t>
      </w:r>
      <w:r>
        <w:rPr>
          <w:rFonts w:ascii="Arial" w:eastAsia="Arial"/>
          <w:spacing w:val="-13"/>
          <w:sz w:val="20"/>
        </w:rPr>
        <w:t xml:space="preserve"> </w:t>
      </w:r>
      <w:r>
        <w:rPr>
          <w:spacing w:val="-7"/>
          <w:sz w:val="20"/>
        </w:rPr>
        <w:t xml:space="preserve">集成类型更改为 </w:t>
      </w:r>
      <w:r>
        <w:rPr>
          <w:rFonts w:ascii="Arial" w:eastAsia="Arial"/>
          <w:sz w:val="20"/>
        </w:rPr>
        <w:t>AWS_PROXY.</w:t>
      </w:r>
      <w:r>
        <w:rPr>
          <w:sz w:val="20"/>
        </w:rPr>
        <w:t>在继续执行漏洞扫描之前</w:t>
      </w:r>
      <w:r>
        <w:rPr>
          <w:rFonts w:ascii="Arial" w:eastAsia="Arial"/>
          <w:sz w:val="20"/>
        </w:rPr>
        <w:t>,</w:t>
      </w:r>
      <w:r>
        <w:rPr>
          <w:sz w:val="20"/>
        </w:rPr>
        <w:t>修改</w:t>
      </w:r>
      <w:r>
        <w:rPr>
          <w:rFonts w:ascii="Arial" w:eastAsia="Arial"/>
          <w:sz w:val="20"/>
        </w:rPr>
        <w:t>Lambda</w:t>
      </w:r>
      <w:r>
        <w:rPr>
          <w:rFonts w:ascii="Arial" w:eastAsia="Arial"/>
          <w:spacing w:val="-14"/>
          <w:sz w:val="20"/>
        </w:rPr>
        <w:t xml:space="preserve"> </w:t>
      </w:r>
      <w:r>
        <w:rPr>
          <w:spacing w:val="-8"/>
          <w:sz w:val="20"/>
        </w:rPr>
        <w:t xml:space="preserve">代码以在调用 </w:t>
      </w:r>
      <w:r>
        <w:rPr>
          <w:rFonts w:ascii="Arial" w:eastAsia="Arial"/>
          <w:sz w:val="20"/>
        </w:rPr>
        <w:t>HTTP</w:t>
      </w:r>
      <w:r>
        <w:rPr>
          <w:rFonts w:ascii="Arial" w:eastAsia="Arial"/>
          <w:spacing w:val="-2"/>
          <w:sz w:val="20"/>
        </w:rPr>
        <w:t xml:space="preserve"> </w:t>
      </w:r>
      <w:r>
        <w:rPr>
          <w:rFonts w:ascii="Arial" w:eastAsia="Arial"/>
          <w:sz w:val="20"/>
        </w:rPr>
        <w:t>200</w:t>
      </w:r>
      <w:r>
        <w:rPr>
          <w:rFonts w:ascii="Arial" w:eastAsia="Arial"/>
          <w:spacing w:val="-11"/>
          <w:sz w:val="20"/>
        </w:rPr>
        <w:t xml:space="preserve"> </w:t>
      </w:r>
      <w:r>
        <w:rPr>
          <w:sz w:val="20"/>
        </w:rPr>
        <w:t>响应后立即返回</w:t>
      </w:r>
      <w:r>
        <w:rPr>
          <w:rFonts w:ascii="Arial" w:eastAsia="Arial"/>
          <w:sz w:val="20"/>
        </w:rPr>
        <w:t>.</w:t>
      </w:r>
    </w:p>
    <w:p w14:paraId="7DD9E0D0" w14:textId="77777777" w:rsidR="003E0564" w:rsidRDefault="00922136">
      <w:pPr>
        <w:pStyle w:val="ab"/>
        <w:numPr>
          <w:ilvl w:val="0"/>
          <w:numId w:val="261"/>
        </w:numPr>
        <w:tabs>
          <w:tab w:val="left" w:pos="469"/>
        </w:tabs>
        <w:spacing w:line="261" w:lineRule="auto"/>
        <w:ind w:right="183" w:firstLine="0"/>
        <w:rPr>
          <w:sz w:val="20"/>
        </w:rPr>
      </w:pPr>
      <w:r>
        <w:rPr>
          <w:spacing w:val="-8"/>
          <w:sz w:val="20"/>
        </w:rPr>
        <w:t xml:space="preserve">创建一个新的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pacing w:val="-26"/>
          <w:sz w:val="20"/>
        </w:rPr>
        <w:t xml:space="preserve">由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14"/>
          <w:sz w:val="20"/>
        </w:rPr>
        <w:t xml:space="preserve"> </w:t>
      </w:r>
      <w:r>
        <w:rPr>
          <w:spacing w:val="-10"/>
          <w:sz w:val="20"/>
        </w:rPr>
        <w:t xml:space="preserve">调用以将 </w:t>
      </w:r>
      <w:r>
        <w:rPr>
          <w:rFonts w:ascii="Arial" w:eastAsia="Arial"/>
          <w:sz w:val="20"/>
        </w:rPr>
        <w:t>Webhook</w:t>
      </w:r>
      <w:r>
        <w:rPr>
          <w:rFonts w:ascii="Arial" w:eastAsia="Arial"/>
          <w:spacing w:val="-14"/>
          <w:sz w:val="20"/>
        </w:rPr>
        <w:t xml:space="preserve"> </w:t>
      </w:r>
      <w:r>
        <w:rPr>
          <w:sz w:val="20"/>
        </w:rPr>
        <w:t>写入具有消息重复数据删除功能的</w:t>
      </w:r>
      <w:r>
        <w:rPr>
          <w:rFonts w:ascii="Arial" w:eastAsia="Arial"/>
          <w:sz w:val="20"/>
        </w:rPr>
        <w:t>Amazon</w:t>
      </w:r>
      <w:r>
        <w:rPr>
          <w:rFonts w:ascii="Arial" w:eastAsia="Arial"/>
          <w:spacing w:val="-3"/>
          <w:sz w:val="20"/>
        </w:rPr>
        <w:t xml:space="preserve"> </w:t>
      </w:r>
      <w:r>
        <w:rPr>
          <w:rFonts w:ascii="Arial" w:eastAsia="Arial"/>
          <w:sz w:val="20"/>
        </w:rPr>
        <w:t>SQS</w:t>
      </w:r>
      <w:r>
        <w:rPr>
          <w:rFonts w:ascii="Arial" w:eastAsia="Arial"/>
          <w:spacing w:val="-2"/>
          <w:sz w:val="20"/>
        </w:rPr>
        <w:t xml:space="preserve"> </w:t>
      </w:r>
      <w:r>
        <w:rPr>
          <w:rFonts w:ascii="Arial" w:eastAsia="Arial"/>
          <w:sz w:val="20"/>
        </w:rPr>
        <w:t>FIFO</w:t>
      </w:r>
      <w:r>
        <w:rPr>
          <w:rFonts w:ascii="Arial" w:eastAsia="Arial"/>
          <w:spacing w:val="-15"/>
          <w:sz w:val="20"/>
        </w:rPr>
        <w:t xml:space="preserve"> </w:t>
      </w:r>
      <w:r>
        <w:rPr>
          <w:sz w:val="20"/>
        </w:rPr>
        <w:t>队列中</w:t>
      </w:r>
      <w:r>
        <w:rPr>
          <w:rFonts w:ascii="Arial" w:eastAsia="Arial"/>
          <w:sz w:val="20"/>
        </w:rPr>
        <w:t>,</w:t>
      </w:r>
      <w:r>
        <w:rPr>
          <w:spacing w:val="-11"/>
          <w:sz w:val="20"/>
        </w:rPr>
        <w:t xml:space="preserve">然后返回 </w:t>
      </w:r>
      <w:r>
        <w:rPr>
          <w:rFonts w:ascii="Arial" w:eastAsia="Arial"/>
          <w:sz w:val="20"/>
        </w:rPr>
        <w:t>HTTP</w:t>
      </w:r>
      <w:r>
        <w:rPr>
          <w:rFonts w:ascii="Arial" w:eastAsia="Arial"/>
          <w:spacing w:val="-5"/>
          <w:sz w:val="20"/>
        </w:rPr>
        <w:t xml:space="preserve"> </w:t>
      </w:r>
      <w:r>
        <w:rPr>
          <w:rFonts w:ascii="Arial" w:eastAsia="Arial"/>
          <w:sz w:val="20"/>
        </w:rPr>
        <w:t>200</w:t>
      </w:r>
      <w:r>
        <w:rPr>
          <w:rFonts w:ascii="Arial" w:eastAsia="Arial"/>
          <w:spacing w:val="-14"/>
          <w:sz w:val="20"/>
        </w:rPr>
        <w:t xml:space="preserve"> </w:t>
      </w:r>
      <w:r>
        <w:rPr>
          <w:spacing w:val="-14"/>
          <w:sz w:val="20"/>
        </w:rPr>
        <w:t xml:space="preserve">响应从 </w:t>
      </w:r>
      <w:r>
        <w:rPr>
          <w:rFonts w:ascii="Arial" w:eastAsia="Arial"/>
          <w:sz w:val="20"/>
        </w:rPr>
        <w:t>SQS</w:t>
      </w:r>
      <w:r>
        <w:rPr>
          <w:rFonts w:ascii="Arial" w:eastAsia="Arial"/>
          <w:spacing w:val="-2"/>
          <w:sz w:val="20"/>
        </w:rPr>
        <w:t xml:space="preserve"> </w:t>
      </w:r>
      <w:r>
        <w:rPr>
          <w:rFonts w:ascii="Arial" w:eastAsia="Arial"/>
          <w:sz w:val="20"/>
        </w:rPr>
        <w:t>FIFO</w:t>
      </w:r>
      <w:r>
        <w:rPr>
          <w:rFonts w:ascii="Arial" w:eastAsia="Arial"/>
          <w:spacing w:val="-12"/>
          <w:sz w:val="20"/>
        </w:rPr>
        <w:t xml:space="preserve"> </w:t>
      </w:r>
      <w:r>
        <w:rPr>
          <w:sz w:val="20"/>
        </w:rPr>
        <w:t>队列中的消息触发代码漏洞扫描程序</w:t>
      </w:r>
      <w:r>
        <w:rPr>
          <w:rFonts w:ascii="Arial" w:eastAsia="Arial"/>
          <w:sz w:val="20"/>
        </w:rPr>
        <w:t>C.</w:t>
      </w:r>
      <w:r>
        <w:rPr>
          <w:spacing w:val="-17"/>
          <w:sz w:val="20"/>
        </w:rPr>
        <w:t xml:space="preserve">配置 </w:t>
      </w:r>
      <w:r>
        <w:rPr>
          <w:rFonts w:ascii="Arial" w:eastAsia="Arial"/>
          <w:sz w:val="20"/>
        </w:rPr>
        <w:t>API</w:t>
      </w:r>
      <w:r>
        <w:rPr>
          <w:rFonts w:ascii="Arial" w:eastAsia="Arial"/>
          <w:spacing w:val="-12"/>
          <w:sz w:val="20"/>
        </w:rPr>
        <w:t xml:space="preserve"> </w:t>
      </w:r>
      <w:r>
        <w:rPr>
          <w:spacing w:val="-7"/>
          <w:sz w:val="20"/>
        </w:rPr>
        <w:t xml:space="preserve">网关以异步调用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pacing w:val="-26"/>
          <w:sz w:val="20"/>
        </w:rPr>
        <w:t xml:space="preserve">将 </w:t>
      </w:r>
      <w:r>
        <w:rPr>
          <w:rFonts w:ascii="Arial" w:eastAsia="Arial"/>
          <w:sz w:val="20"/>
        </w:rPr>
        <w:t>Lambda</w:t>
      </w:r>
      <w:r>
        <w:rPr>
          <w:rFonts w:ascii="Arial" w:eastAsia="Arial"/>
          <w:spacing w:val="-12"/>
          <w:sz w:val="20"/>
        </w:rPr>
        <w:t xml:space="preserve"> </w:t>
      </w:r>
      <w:r>
        <w:rPr>
          <w:sz w:val="20"/>
        </w:rPr>
        <w:t>函数调用后</w:t>
      </w:r>
      <w:r>
        <w:rPr>
          <w:rFonts w:ascii="Arial" w:eastAsia="Arial"/>
          <w:sz w:val="20"/>
        </w:rPr>
        <w:t>,</w:t>
      </w:r>
      <w:r>
        <w:rPr>
          <w:spacing w:val="-25"/>
          <w:sz w:val="20"/>
        </w:rPr>
        <w:t xml:space="preserve">向 </w:t>
      </w:r>
      <w:r>
        <w:rPr>
          <w:rFonts w:ascii="Arial" w:eastAsia="Arial"/>
          <w:sz w:val="20"/>
        </w:rPr>
        <w:t>API</w:t>
      </w:r>
      <w:r>
        <w:rPr>
          <w:rFonts w:ascii="Arial" w:eastAsia="Arial"/>
          <w:spacing w:val="-13"/>
          <w:sz w:val="20"/>
        </w:rPr>
        <w:t xml:space="preserve"> </w:t>
      </w:r>
      <w:r>
        <w:rPr>
          <w:sz w:val="20"/>
        </w:rPr>
        <w:t>网关添加集成响应以返回</w:t>
      </w:r>
      <w:r>
        <w:rPr>
          <w:rFonts w:ascii="Arial" w:eastAsia="Arial"/>
          <w:sz w:val="20"/>
        </w:rPr>
        <w:t>HTTP</w:t>
      </w:r>
      <w:r>
        <w:rPr>
          <w:rFonts w:ascii="Arial" w:eastAsia="Arial"/>
          <w:spacing w:val="-5"/>
          <w:sz w:val="20"/>
        </w:rPr>
        <w:t xml:space="preserve"> </w:t>
      </w:r>
      <w:r>
        <w:rPr>
          <w:rFonts w:ascii="Arial" w:eastAsia="Arial"/>
          <w:sz w:val="20"/>
        </w:rPr>
        <w:t>200</w:t>
      </w:r>
      <w:r>
        <w:rPr>
          <w:rFonts w:ascii="Arial" w:eastAsia="Arial"/>
          <w:spacing w:val="-8"/>
          <w:sz w:val="20"/>
        </w:rPr>
        <w:t xml:space="preserve"> </w:t>
      </w:r>
      <w:r>
        <w:rPr>
          <w:sz w:val="20"/>
        </w:rPr>
        <w:t>响应</w:t>
      </w:r>
    </w:p>
    <w:p w14:paraId="2A92871F" w14:textId="77777777" w:rsidR="003E0564" w:rsidRDefault="003E0564">
      <w:pPr>
        <w:pStyle w:val="a4"/>
        <w:spacing w:before="12"/>
        <w:ind w:left="0"/>
        <w:rPr>
          <w:sz w:val="15"/>
        </w:rPr>
      </w:pPr>
    </w:p>
    <w:p w14:paraId="525677F8" w14:textId="77777777" w:rsidR="003E0564" w:rsidRDefault="00922136">
      <w:pPr>
        <w:pStyle w:val="a4"/>
        <w:spacing w:before="80" w:line="261" w:lineRule="auto"/>
        <w:rPr>
          <w:rFonts w:ascii="Arial" w:eastAsia="Arial"/>
          <w:lang w:eastAsia="zh-CN"/>
        </w:rPr>
      </w:pPr>
      <w:r>
        <w:rPr>
          <w:rFonts w:ascii="Arial" w:eastAsia="Arial"/>
          <w:lang w:eastAsia="zh-CN"/>
        </w:rPr>
        <w:t xml:space="preserve">D </w:t>
      </w:r>
      <w:r>
        <w:rPr>
          <w:spacing w:val="-17"/>
          <w:lang w:eastAsia="zh-CN"/>
        </w:rPr>
        <w:t xml:space="preserve">配置 </w:t>
      </w:r>
      <w:r>
        <w:rPr>
          <w:rFonts w:ascii="Arial" w:eastAsia="Arial"/>
          <w:lang w:eastAsia="zh-CN"/>
        </w:rPr>
        <w:t xml:space="preserve">API </w:t>
      </w:r>
      <w:r>
        <w:rPr>
          <w:spacing w:val="-7"/>
          <w:lang w:eastAsia="zh-CN"/>
        </w:rPr>
        <w:t xml:space="preserve">网关以异步调用 </w:t>
      </w:r>
      <w:r>
        <w:rPr>
          <w:rFonts w:ascii="Arial" w:eastAsia="Arial"/>
          <w:lang w:eastAsia="zh-CN"/>
        </w:rPr>
        <w:t xml:space="preserve">Lambda </w:t>
      </w:r>
      <w:r>
        <w:rPr>
          <w:lang w:eastAsia="zh-CN"/>
        </w:rPr>
        <w:t>函数</w:t>
      </w:r>
      <w:r>
        <w:rPr>
          <w:rFonts w:ascii="Arial" w:eastAsia="Arial"/>
          <w:lang w:eastAsia="zh-CN"/>
        </w:rPr>
        <w:t>.</w:t>
      </w:r>
      <w:r>
        <w:rPr>
          <w:lang w:eastAsia="zh-CN"/>
        </w:rPr>
        <w:t>在继续执行漏洞扫描之前</w:t>
      </w:r>
      <w:r>
        <w:rPr>
          <w:rFonts w:ascii="Arial" w:eastAsia="Arial"/>
          <w:lang w:eastAsia="zh-CN"/>
        </w:rPr>
        <w:t>,</w:t>
      </w:r>
      <w:r>
        <w:rPr>
          <w:spacing w:val="-17"/>
          <w:lang w:eastAsia="zh-CN"/>
        </w:rPr>
        <w:t xml:space="preserve">修改 </w:t>
      </w:r>
      <w:r>
        <w:rPr>
          <w:rFonts w:ascii="Arial" w:eastAsia="Arial"/>
          <w:lang w:eastAsia="zh-CN"/>
        </w:rPr>
        <w:t xml:space="preserve">Lambda </w:t>
      </w:r>
      <w:r>
        <w:rPr>
          <w:spacing w:val="-8"/>
          <w:lang w:eastAsia="zh-CN"/>
        </w:rPr>
        <w:t xml:space="preserve">代码以在调用 </w:t>
      </w:r>
      <w:r>
        <w:rPr>
          <w:rFonts w:ascii="Arial" w:eastAsia="Arial"/>
          <w:lang w:eastAsia="zh-CN"/>
        </w:rPr>
        <w:t xml:space="preserve">HTTP 200 </w:t>
      </w:r>
      <w:r>
        <w:rPr>
          <w:lang w:eastAsia="zh-CN"/>
        </w:rPr>
        <w:t>响应后立即返回</w:t>
      </w:r>
      <w:r>
        <w:rPr>
          <w:rFonts w:ascii="Arial" w:eastAsia="Arial"/>
          <w:lang w:eastAsia="zh-CN"/>
        </w:rPr>
        <w:t>.</w:t>
      </w:r>
    </w:p>
    <w:p w14:paraId="5A45386A" w14:textId="77777777" w:rsidR="003E0564" w:rsidRDefault="003E0564">
      <w:pPr>
        <w:pStyle w:val="a4"/>
        <w:spacing w:before="9"/>
        <w:ind w:left="0"/>
        <w:rPr>
          <w:rFonts w:ascii="Arial"/>
          <w:sz w:val="21"/>
          <w:lang w:eastAsia="zh-CN"/>
        </w:rPr>
      </w:pPr>
    </w:p>
    <w:p w14:paraId="2C9213C0" w14:textId="77777777" w:rsidR="003E0564" w:rsidRDefault="00922136">
      <w:pPr>
        <w:pStyle w:val="a4"/>
        <w:rPr>
          <w:rFonts w:ascii="Arial" w:eastAsia="Arial"/>
          <w:lang w:eastAsia="zh-CN"/>
        </w:rPr>
      </w:pPr>
      <w:r>
        <w:rPr>
          <w:lang w:eastAsia="zh-CN"/>
        </w:rPr>
        <w:t>答</w:t>
      </w:r>
      <w:r>
        <w:rPr>
          <w:rFonts w:ascii="Arial" w:eastAsia="Arial"/>
          <w:lang w:eastAsia="zh-CN"/>
        </w:rPr>
        <w:t>:B</w:t>
      </w:r>
    </w:p>
    <w:p w14:paraId="7B0C6D09" w14:textId="77777777" w:rsidR="003E0564" w:rsidRDefault="003E0564">
      <w:pPr>
        <w:pStyle w:val="a4"/>
        <w:ind w:left="0"/>
        <w:rPr>
          <w:rFonts w:ascii="Arial"/>
          <w:sz w:val="22"/>
          <w:lang w:eastAsia="zh-CN"/>
        </w:rPr>
      </w:pPr>
    </w:p>
    <w:p w14:paraId="26BFECA1" w14:textId="77777777" w:rsidR="003E0564" w:rsidRDefault="003E0564">
      <w:pPr>
        <w:pStyle w:val="a4"/>
        <w:spacing w:before="11"/>
        <w:ind w:left="0"/>
        <w:rPr>
          <w:rFonts w:ascii="Arial" w:hint="eastAsia"/>
          <w:sz w:val="22"/>
          <w:lang w:eastAsia="zh-CN"/>
        </w:rPr>
      </w:pPr>
    </w:p>
    <w:p w14:paraId="2BE5A7CB" w14:textId="77777777" w:rsidR="003E0564" w:rsidRDefault="00922136">
      <w:pPr>
        <w:pStyle w:val="a4"/>
        <w:rPr>
          <w:rFonts w:ascii="Arial"/>
          <w:lang w:eastAsia="zh-CN"/>
        </w:rPr>
      </w:pPr>
      <w:r>
        <w:rPr>
          <w:rFonts w:ascii="Arial"/>
          <w:lang w:eastAsia="zh-CN"/>
        </w:rPr>
        <w:t>Question 6</w:t>
      </w:r>
    </w:p>
    <w:p w14:paraId="2462DF47" w14:textId="77777777" w:rsidR="003E0564" w:rsidRDefault="00922136">
      <w:pPr>
        <w:pStyle w:val="a4"/>
        <w:spacing w:before="19" w:line="261" w:lineRule="auto"/>
        <w:ind w:right="177"/>
        <w:rPr>
          <w:rFonts w:ascii="Arial" w:eastAsia="Arial"/>
          <w:lang w:eastAsia="zh-CN"/>
        </w:rPr>
      </w:pPr>
      <w:r>
        <w:rPr>
          <w:spacing w:val="-5"/>
          <w:lang w:eastAsia="zh-CN"/>
        </w:rPr>
        <w:t xml:space="preserve">一家公司拥有一个复杂的 </w:t>
      </w:r>
      <w:r>
        <w:rPr>
          <w:rFonts w:ascii="Arial" w:eastAsia="Arial"/>
          <w:lang w:eastAsia="zh-CN"/>
        </w:rPr>
        <w:t xml:space="preserve">Web </w:t>
      </w:r>
      <w:r>
        <w:rPr>
          <w:lang w:eastAsia="zh-CN"/>
        </w:rPr>
        <w:t>应用程序</w:t>
      </w:r>
      <w:r>
        <w:rPr>
          <w:rFonts w:ascii="Arial" w:eastAsia="Arial"/>
          <w:lang w:eastAsia="zh-CN"/>
        </w:rPr>
        <w:t>,</w:t>
      </w:r>
      <w:r>
        <w:rPr>
          <w:spacing w:val="-7"/>
          <w:lang w:eastAsia="zh-CN"/>
        </w:rPr>
        <w:t xml:space="preserve">该应用程序利用 </w:t>
      </w:r>
      <w:r>
        <w:rPr>
          <w:rFonts w:ascii="Arial" w:eastAsia="Arial"/>
          <w:lang w:eastAsia="zh-CN"/>
        </w:rPr>
        <w:t xml:space="preserve">Amazon Cloudfront </w:t>
      </w:r>
      <w:r>
        <w:rPr>
          <w:lang w:eastAsia="zh-CN"/>
        </w:rPr>
        <w:t>来实现全球可扩展性和性能</w:t>
      </w:r>
      <w:r>
        <w:rPr>
          <w:rFonts w:ascii="Arial" w:eastAsia="Arial"/>
          <w:lang w:eastAsia="zh-CN"/>
        </w:rPr>
        <w:t>.</w:t>
      </w:r>
      <w:r>
        <w:rPr>
          <w:lang w:eastAsia="zh-CN"/>
        </w:rPr>
        <w:t>随着时间的流逝</w:t>
      </w:r>
      <w:r>
        <w:rPr>
          <w:rFonts w:ascii="Arial" w:eastAsia="Arial"/>
          <w:lang w:eastAsia="zh-CN"/>
        </w:rPr>
        <w:t>,</w:t>
      </w:r>
      <w:r>
        <w:rPr>
          <w:spacing w:val="-11"/>
          <w:lang w:eastAsia="zh-CN"/>
        </w:rPr>
        <w:t xml:space="preserve">用户报告 </w:t>
      </w:r>
      <w:r>
        <w:rPr>
          <w:rFonts w:ascii="Arial" w:eastAsia="Arial"/>
          <w:lang w:eastAsia="zh-CN"/>
        </w:rPr>
        <w:t xml:space="preserve">Web </w:t>
      </w:r>
      <w:r>
        <w:rPr>
          <w:lang w:eastAsia="zh-CN"/>
        </w:rPr>
        <w:t>应用程序正在变慢</w:t>
      </w:r>
      <w:r>
        <w:rPr>
          <w:rFonts w:ascii="Arial" w:eastAsia="Arial"/>
          <w:lang w:eastAsia="zh-CN"/>
        </w:rPr>
        <w:t>.</w:t>
      </w:r>
      <w:r>
        <w:rPr>
          <w:spacing w:val="-5"/>
          <w:lang w:eastAsia="zh-CN"/>
        </w:rPr>
        <w:t xml:space="preserve">该公司的运营团队报告说 </w:t>
      </w:r>
      <w:r>
        <w:rPr>
          <w:rFonts w:ascii="Arial" w:eastAsia="Arial"/>
          <w:lang w:eastAsia="zh-CN"/>
        </w:rPr>
        <w:t xml:space="preserve">Cloudfront </w:t>
      </w:r>
      <w:r>
        <w:rPr>
          <w:lang w:eastAsia="zh-CN"/>
        </w:rPr>
        <w:t>缓存命中率一直在稳步下降</w:t>
      </w:r>
      <w:r>
        <w:rPr>
          <w:rFonts w:ascii="Arial" w:eastAsia="Arial"/>
          <w:lang w:eastAsia="zh-CN"/>
        </w:rPr>
        <w:t>.</w:t>
      </w:r>
      <w:r>
        <w:rPr>
          <w:spacing w:val="-5"/>
          <w:lang w:eastAsia="zh-CN"/>
        </w:rPr>
        <w:t xml:space="preserve">这些缓存指标报告表明某些 </w:t>
      </w:r>
      <w:r>
        <w:rPr>
          <w:rFonts w:ascii="Arial" w:eastAsia="Arial"/>
          <w:lang w:eastAsia="zh-CN"/>
        </w:rPr>
        <w:t xml:space="preserve">URL </w:t>
      </w:r>
      <w:r>
        <w:rPr>
          <w:lang w:eastAsia="zh-CN"/>
        </w:rPr>
        <w:t>上的查询字符串的顺序不一致</w:t>
      </w:r>
      <w:r>
        <w:rPr>
          <w:rFonts w:ascii="Arial" w:eastAsia="Arial"/>
          <w:lang w:eastAsia="zh-CN"/>
        </w:rPr>
        <w:t>,</w:t>
      </w:r>
      <w:r>
        <w:rPr>
          <w:lang w:eastAsia="zh-CN"/>
        </w:rPr>
        <w:t>有时以大小写字母混合</w:t>
      </w:r>
      <w:r>
        <w:rPr>
          <w:rFonts w:ascii="Arial" w:eastAsia="Arial"/>
          <w:lang w:eastAsia="zh-CN"/>
        </w:rPr>
        <w:t xml:space="preserve">, </w:t>
      </w:r>
      <w:r>
        <w:rPr>
          <w:lang w:eastAsia="zh-CN"/>
        </w:rPr>
        <w:t>有时以小写字母指定</w:t>
      </w:r>
      <w:r>
        <w:rPr>
          <w:rFonts w:ascii="Arial" w:eastAsia="Arial"/>
          <w:lang w:eastAsia="zh-CN"/>
        </w:rPr>
        <w:t>.</w:t>
      </w:r>
    </w:p>
    <w:p w14:paraId="001C7A0B" w14:textId="77777777" w:rsidR="003E0564" w:rsidRDefault="003E0564">
      <w:pPr>
        <w:pStyle w:val="a4"/>
        <w:spacing w:before="9"/>
        <w:ind w:left="0"/>
        <w:rPr>
          <w:rFonts w:ascii="Arial"/>
          <w:sz w:val="21"/>
          <w:lang w:eastAsia="zh-CN"/>
        </w:rPr>
      </w:pPr>
    </w:p>
    <w:p w14:paraId="5F82A3E7" w14:textId="77777777" w:rsidR="003E0564" w:rsidRDefault="00922136">
      <w:pPr>
        <w:pStyle w:val="a4"/>
        <w:spacing w:before="1"/>
        <w:rPr>
          <w:rFonts w:ascii="Arial" w:eastAsia="Arial"/>
          <w:lang w:eastAsia="zh-CN"/>
        </w:rPr>
      </w:pPr>
      <w:r>
        <w:rPr>
          <w:lang w:eastAsia="zh-CN"/>
        </w:rPr>
        <w:t>解决方案架构师应采取哪些行动来尽可能快地增加缓存命中率</w:t>
      </w:r>
      <w:r>
        <w:rPr>
          <w:rFonts w:ascii="Arial" w:eastAsia="Arial"/>
          <w:lang w:eastAsia="zh-CN"/>
        </w:rPr>
        <w:t>?</w:t>
      </w:r>
    </w:p>
    <w:p w14:paraId="31D6BFB2" w14:textId="77777777" w:rsidR="003E0564" w:rsidRDefault="003E0564">
      <w:pPr>
        <w:pStyle w:val="a4"/>
        <w:spacing w:before="7"/>
        <w:ind w:left="0"/>
        <w:rPr>
          <w:rFonts w:ascii="Arial"/>
          <w:sz w:val="23"/>
          <w:lang w:eastAsia="zh-CN"/>
        </w:rPr>
      </w:pPr>
    </w:p>
    <w:p w14:paraId="1684CB4F" w14:textId="77777777" w:rsidR="003E0564" w:rsidRDefault="00922136">
      <w:pPr>
        <w:pStyle w:val="ab"/>
        <w:numPr>
          <w:ilvl w:val="0"/>
          <w:numId w:val="262"/>
        </w:numPr>
        <w:tabs>
          <w:tab w:val="left" w:pos="469"/>
        </w:tabs>
        <w:spacing w:line="264" w:lineRule="auto"/>
        <w:ind w:right="233" w:firstLine="0"/>
        <w:rPr>
          <w:sz w:val="20"/>
          <w:lang w:eastAsia="zh-CN"/>
        </w:rPr>
      </w:pPr>
      <w:r>
        <w:rPr>
          <w:spacing w:val="-18"/>
          <w:sz w:val="20"/>
          <w:lang w:eastAsia="zh-CN"/>
        </w:rPr>
        <w:t xml:space="preserve">部署 </w:t>
      </w:r>
      <w:r>
        <w:rPr>
          <w:rFonts w:ascii="Arial" w:eastAsia="Arial"/>
          <w:sz w:val="20"/>
          <w:lang w:eastAsia="zh-CN"/>
        </w:rPr>
        <w:t>Lambda</w:t>
      </w:r>
      <w:r>
        <w:rPr>
          <w:rFonts w:ascii="Arial" w:eastAsia="Arial"/>
          <w:spacing w:val="-4"/>
          <w:sz w:val="20"/>
          <w:lang w:eastAsia="zh-CN"/>
        </w:rPr>
        <w:t xml:space="preserve"> </w:t>
      </w:r>
      <w:r>
        <w:rPr>
          <w:rFonts w:ascii="Arial" w:eastAsia="Arial"/>
          <w:sz w:val="20"/>
          <w:lang w:eastAsia="zh-CN"/>
        </w:rPr>
        <w:t>@</w:t>
      </w:r>
      <w:r>
        <w:rPr>
          <w:rFonts w:ascii="Arial" w:eastAsia="Arial"/>
          <w:spacing w:val="-4"/>
          <w:sz w:val="20"/>
          <w:lang w:eastAsia="zh-CN"/>
        </w:rPr>
        <w:t xml:space="preserve"> </w:t>
      </w:r>
      <w:r>
        <w:rPr>
          <w:rFonts w:ascii="Arial" w:eastAsia="Arial"/>
          <w:sz w:val="20"/>
          <w:lang w:eastAsia="zh-CN"/>
        </w:rPr>
        <w:t>Edge</w:t>
      </w:r>
      <w:r>
        <w:rPr>
          <w:rFonts w:ascii="Arial" w:eastAsia="Arial"/>
          <w:spacing w:val="-15"/>
          <w:sz w:val="20"/>
          <w:lang w:eastAsia="zh-CN"/>
        </w:rPr>
        <w:t xml:space="preserve"> </w:t>
      </w:r>
      <w:r>
        <w:rPr>
          <w:spacing w:val="-3"/>
          <w:sz w:val="20"/>
          <w:lang w:eastAsia="zh-CN"/>
        </w:rPr>
        <w:t xml:space="preserve">函数以按名称对参数进行排序并将其强制为小写选择 </w:t>
      </w:r>
      <w:r>
        <w:rPr>
          <w:rFonts w:ascii="Arial" w:eastAsia="Arial"/>
          <w:sz w:val="20"/>
          <w:lang w:eastAsia="zh-CN"/>
        </w:rPr>
        <w:t>Cloudfront</w:t>
      </w:r>
      <w:r>
        <w:rPr>
          <w:rFonts w:ascii="Arial" w:eastAsia="Arial"/>
          <w:spacing w:val="-14"/>
          <w:sz w:val="20"/>
          <w:lang w:eastAsia="zh-CN"/>
        </w:rPr>
        <w:t xml:space="preserve"> </w:t>
      </w:r>
      <w:r>
        <w:rPr>
          <w:sz w:val="20"/>
          <w:lang w:eastAsia="zh-CN"/>
        </w:rPr>
        <w:t>查看器请求触发器以调用该函数</w:t>
      </w:r>
    </w:p>
    <w:p w14:paraId="7F785FA6" w14:textId="77777777" w:rsidR="003E0564" w:rsidRDefault="00922136">
      <w:pPr>
        <w:pStyle w:val="ab"/>
        <w:numPr>
          <w:ilvl w:val="0"/>
          <w:numId w:val="262"/>
        </w:numPr>
        <w:tabs>
          <w:tab w:val="left" w:pos="469"/>
        </w:tabs>
        <w:spacing w:line="254" w:lineRule="exact"/>
        <w:ind w:left="468"/>
        <w:rPr>
          <w:sz w:val="20"/>
        </w:rPr>
      </w:pPr>
      <w:r>
        <w:rPr>
          <w:spacing w:val="-16"/>
          <w:sz w:val="20"/>
        </w:rPr>
        <w:t xml:space="preserve">更新 </w:t>
      </w:r>
      <w:r>
        <w:rPr>
          <w:rFonts w:ascii="Arial" w:eastAsia="Arial"/>
          <w:sz w:val="20"/>
        </w:rPr>
        <w:t>Cloudf</w:t>
      </w:r>
      <w:r>
        <w:rPr>
          <w:rFonts w:ascii="Arial" w:eastAsia="Arial"/>
          <w:spacing w:val="1"/>
          <w:sz w:val="20"/>
        </w:rPr>
        <w:t xml:space="preserve"> </w:t>
      </w:r>
      <w:r>
        <w:rPr>
          <w:rFonts w:ascii="Arial" w:eastAsia="Arial"/>
          <w:sz w:val="20"/>
        </w:rPr>
        <w:t>ront</w:t>
      </w:r>
      <w:r>
        <w:rPr>
          <w:rFonts w:ascii="Arial" w:eastAsia="Arial"/>
          <w:spacing w:val="-11"/>
          <w:sz w:val="20"/>
        </w:rPr>
        <w:t xml:space="preserve"> </w:t>
      </w:r>
      <w:r>
        <w:rPr>
          <w:sz w:val="20"/>
        </w:rPr>
        <w:t>发行版以基于查询字符串参数禁用缓存</w:t>
      </w:r>
    </w:p>
    <w:p w14:paraId="47FA6E39" w14:textId="77777777" w:rsidR="003E0564" w:rsidRDefault="00922136">
      <w:pPr>
        <w:pStyle w:val="ab"/>
        <w:numPr>
          <w:ilvl w:val="0"/>
          <w:numId w:val="262"/>
        </w:numPr>
        <w:tabs>
          <w:tab w:val="left" w:pos="481"/>
        </w:tabs>
        <w:spacing w:before="22"/>
        <w:ind w:left="480" w:hanging="201"/>
        <w:rPr>
          <w:sz w:val="20"/>
          <w:lang w:eastAsia="zh-CN"/>
        </w:rPr>
      </w:pPr>
      <w:r>
        <w:rPr>
          <w:spacing w:val="-3"/>
          <w:sz w:val="20"/>
          <w:lang w:eastAsia="zh-CN"/>
        </w:rPr>
        <w:t xml:space="preserve">在负载均衡器之后部署反向代理以对应用程序中发出的 </w:t>
      </w:r>
      <w:r>
        <w:rPr>
          <w:rFonts w:ascii="Arial" w:eastAsia="Arial"/>
          <w:sz w:val="20"/>
          <w:lang w:eastAsia="zh-CN"/>
        </w:rPr>
        <w:t>URL</w:t>
      </w:r>
      <w:r>
        <w:rPr>
          <w:rFonts w:ascii="Arial" w:eastAsia="Arial"/>
          <w:spacing w:val="-12"/>
          <w:sz w:val="20"/>
          <w:lang w:eastAsia="zh-CN"/>
        </w:rPr>
        <w:t xml:space="preserve"> </w:t>
      </w:r>
      <w:r>
        <w:rPr>
          <w:spacing w:val="-6"/>
          <w:sz w:val="20"/>
          <w:lang w:eastAsia="zh-CN"/>
        </w:rPr>
        <w:t xml:space="preserve">进行后处理以强制 </w:t>
      </w:r>
      <w:r>
        <w:rPr>
          <w:rFonts w:ascii="Arial" w:eastAsia="Arial"/>
          <w:sz w:val="20"/>
          <w:lang w:eastAsia="zh-CN"/>
        </w:rPr>
        <w:t>URL</w:t>
      </w:r>
      <w:r>
        <w:rPr>
          <w:rFonts w:ascii="Arial" w:eastAsia="Arial"/>
          <w:spacing w:val="-12"/>
          <w:sz w:val="20"/>
          <w:lang w:eastAsia="zh-CN"/>
        </w:rPr>
        <w:t xml:space="preserve"> </w:t>
      </w:r>
      <w:r>
        <w:rPr>
          <w:sz w:val="20"/>
          <w:lang w:eastAsia="zh-CN"/>
        </w:rPr>
        <w:t>字符串小写</w:t>
      </w:r>
    </w:p>
    <w:p w14:paraId="6D63518D" w14:textId="77777777" w:rsidR="003E0564" w:rsidRDefault="00922136">
      <w:pPr>
        <w:pStyle w:val="ab"/>
        <w:numPr>
          <w:ilvl w:val="0"/>
          <w:numId w:val="262"/>
        </w:numPr>
        <w:tabs>
          <w:tab w:val="left" w:pos="481"/>
        </w:tabs>
        <w:spacing w:before="25" w:line="261" w:lineRule="auto"/>
        <w:ind w:right="3624" w:firstLine="0"/>
        <w:rPr>
          <w:rFonts w:ascii="Arial" w:eastAsia="Arial"/>
          <w:sz w:val="20"/>
        </w:rPr>
      </w:pPr>
      <w:r>
        <w:rPr>
          <w:spacing w:val="-19"/>
          <w:sz w:val="20"/>
        </w:rPr>
        <w:t xml:space="preserve">更新 </w:t>
      </w:r>
      <w:r>
        <w:rPr>
          <w:rFonts w:ascii="Arial" w:eastAsia="Arial"/>
          <w:sz w:val="20"/>
        </w:rPr>
        <w:t>Cloudfront</w:t>
      </w:r>
      <w:r>
        <w:rPr>
          <w:rFonts w:ascii="Arial" w:eastAsia="Arial"/>
          <w:spacing w:val="-19"/>
          <w:sz w:val="20"/>
        </w:rPr>
        <w:t xml:space="preserve"> </w:t>
      </w:r>
      <w:r>
        <w:rPr>
          <w:sz w:val="20"/>
        </w:rPr>
        <w:t>发行版以指定不区分大小写的查询字符串处理</w:t>
      </w:r>
    </w:p>
    <w:p w14:paraId="163C8E0E" w14:textId="77777777" w:rsidR="003E0564" w:rsidRDefault="003E0564">
      <w:pPr>
        <w:pStyle w:val="ab"/>
        <w:tabs>
          <w:tab w:val="left" w:pos="481"/>
        </w:tabs>
        <w:spacing w:before="25" w:line="261" w:lineRule="auto"/>
        <w:ind w:right="3624"/>
        <w:rPr>
          <w:sz w:val="20"/>
        </w:rPr>
      </w:pPr>
    </w:p>
    <w:p w14:paraId="2C225E11" w14:textId="77777777" w:rsidR="003E0564" w:rsidRDefault="00922136">
      <w:pPr>
        <w:pStyle w:val="ab"/>
        <w:tabs>
          <w:tab w:val="left" w:pos="481"/>
        </w:tabs>
        <w:spacing w:before="25" w:line="261" w:lineRule="auto"/>
        <w:ind w:right="3624"/>
        <w:rPr>
          <w:rFonts w:ascii="Arial" w:eastAsia="Arial"/>
          <w:sz w:val="20"/>
        </w:rPr>
      </w:pPr>
      <w:r>
        <w:rPr>
          <w:sz w:val="20"/>
        </w:rPr>
        <w:t>答</w:t>
      </w:r>
      <w:r>
        <w:rPr>
          <w:rFonts w:ascii="Arial" w:eastAsia="Arial"/>
          <w:sz w:val="20"/>
        </w:rPr>
        <w:t>:D</w:t>
      </w:r>
    </w:p>
    <w:p w14:paraId="3D7F87BF" w14:textId="77777777" w:rsidR="003E0564" w:rsidRDefault="003E0564">
      <w:pPr>
        <w:pStyle w:val="a4"/>
        <w:spacing w:before="6"/>
        <w:ind w:left="0"/>
        <w:rPr>
          <w:rFonts w:ascii="Arial"/>
          <w:sz w:val="21"/>
        </w:rPr>
      </w:pPr>
    </w:p>
    <w:p w14:paraId="60876E7F" w14:textId="77777777" w:rsidR="003E0564" w:rsidRDefault="00922136">
      <w:pPr>
        <w:pStyle w:val="a4"/>
        <w:rPr>
          <w:rFonts w:ascii="Arial"/>
        </w:rPr>
      </w:pPr>
      <w:r>
        <w:rPr>
          <w:rFonts w:ascii="Arial"/>
        </w:rPr>
        <w:t>Question 7</w:t>
      </w:r>
    </w:p>
    <w:p w14:paraId="46A6DC3F" w14:textId="77777777" w:rsidR="003E0564" w:rsidRDefault="00922136">
      <w:pPr>
        <w:pStyle w:val="a4"/>
        <w:spacing w:before="19" w:line="261" w:lineRule="auto"/>
        <w:ind w:right="322"/>
        <w:jc w:val="both"/>
        <w:rPr>
          <w:lang w:eastAsia="zh-CN"/>
        </w:rPr>
      </w:pPr>
      <w:r>
        <w:rPr>
          <w:spacing w:val="-4"/>
          <w:lang w:eastAsia="zh-CN"/>
        </w:rPr>
        <w:t xml:space="preserve">一家公司在未连接到公司网络的 </w:t>
      </w:r>
      <w:r>
        <w:rPr>
          <w:rFonts w:ascii="Arial" w:eastAsia="Arial"/>
          <w:lang w:eastAsia="zh-CN"/>
        </w:rPr>
        <w:t>VPC</w:t>
      </w:r>
      <w:r>
        <w:rPr>
          <w:rFonts w:ascii="Arial" w:eastAsia="Arial"/>
          <w:spacing w:val="-13"/>
          <w:lang w:eastAsia="zh-CN"/>
        </w:rPr>
        <w:t xml:space="preserve"> </w:t>
      </w:r>
      <w:r>
        <w:rPr>
          <w:spacing w:val="-4"/>
          <w:lang w:eastAsia="zh-CN"/>
        </w:rPr>
        <w:t xml:space="preserve">的公共子网和私有子网中都有多个 </w:t>
      </w:r>
      <w:r>
        <w:rPr>
          <w:rFonts w:ascii="Arial" w:eastAsia="Arial"/>
          <w:lang w:eastAsia="zh-CN"/>
        </w:rPr>
        <w:t>Amazon</w:t>
      </w:r>
      <w:r>
        <w:rPr>
          <w:rFonts w:ascii="Arial" w:eastAsia="Arial"/>
          <w:spacing w:val="-3"/>
          <w:lang w:eastAsia="zh-CN"/>
        </w:rPr>
        <w:t xml:space="preserve"> </w:t>
      </w:r>
      <w:r>
        <w:rPr>
          <w:rFonts w:ascii="Arial" w:eastAsia="Arial"/>
          <w:lang w:eastAsia="zh-CN"/>
        </w:rPr>
        <w:t>EC2</w:t>
      </w:r>
      <w:r>
        <w:rPr>
          <w:rFonts w:ascii="Arial" w:eastAsia="Arial"/>
          <w:spacing w:val="-14"/>
          <w:lang w:eastAsia="zh-CN"/>
        </w:rPr>
        <w:t xml:space="preserve"> </w:t>
      </w:r>
      <w:r>
        <w:rPr>
          <w:lang w:eastAsia="zh-CN"/>
        </w:rPr>
        <w:t>实例</w:t>
      </w:r>
      <w:r>
        <w:rPr>
          <w:rFonts w:ascii="Arial" w:eastAsia="Arial"/>
          <w:lang w:eastAsia="zh-CN"/>
        </w:rPr>
        <w:t>.</w:t>
      </w:r>
      <w:r>
        <w:rPr>
          <w:spacing w:val="-27"/>
          <w:lang w:eastAsia="zh-CN"/>
        </w:rPr>
        <w:t xml:space="preserve">与 </w:t>
      </w:r>
      <w:r>
        <w:rPr>
          <w:rFonts w:ascii="Arial" w:eastAsia="Arial"/>
          <w:lang w:eastAsia="zh-CN"/>
        </w:rPr>
        <w:t>EC2</w:t>
      </w:r>
      <w:r>
        <w:rPr>
          <w:rFonts w:ascii="Arial" w:eastAsia="Arial"/>
          <w:spacing w:val="-11"/>
          <w:lang w:eastAsia="zh-CN"/>
        </w:rPr>
        <w:t xml:space="preserve"> </w:t>
      </w:r>
      <w:r>
        <w:rPr>
          <w:lang w:eastAsia="zh-CN"/>
        </w:rPr>
        <w:t>实</w:t>
      </w:r>
      <w:r>
        <w:rPr>
          <w:spacing w:val="-4"/>
          <w:lang w:eastAsia="zh-CN"/>
        </w:rPr>
        <w:t xml:space="preserve">例相关联的安全性组使该公司可以在该 </w:t>
      </w:r>
      <w:r>
        <w:rPr>
          <w:rFonts w:ascii="Arial" w:eastAsia="Arial"/>
          <w:lang w:eastAsia="zh-CN"/>
        </w:rPr>
        <w:t>Internet</w:t>
      </w:r>
      <w:r>
        <w:rPr>
          <w:rFonts w:ascii="Arial" w:eastAsia="Arial"/>
          <w:spacing w:val="-15"/>
          <w:lang w:eastAsia="zh-CN"/>
        </w:rPr>
        <w:t xml:space="preserve"> </w:t>
      </w:r>
      <w:r>
        <w:rPr>
          <w:spacing w:val="-14"/>
          <w:lang w:eastAsia="zh-CN"/>
        </w:rPr>
        <w:t xml:space="preserve">上使用 </w:t>
      </w:r>
      <w:r>
        <w:rPr>
          <w:rFonts w:ascii="Arial" w:eastAsia="Arial"/>
          <w:lang w:eastAsia="zh-CN"/>
        </w:rPr>
        <w:t>Windows</w:t>
      </w:r>
      <w:r>
        <w:rPr>
          <w:rFonts w:ascii="Arial" w:eastAsia="Arial"/>
          <w:spacing w:val="-17"/>
          <w:lang w:eastAsia="zh-CN"/>
        </w:rPr>
        <w:t xml:space="preserve"> </w:t>
      </w:r>
      <w:r>
        <w:rPr>
          <w:lang w:eastAsia="zh-CN"/>
        </w:rPr>
        <w:t>远程桌面协议</w:t>
      </w:r>
      <w:r>
        <w:rPr>
          <w:rFonts w:ascii="Arial" w:eastAsia="Arial"/>
          <w:lang w:eastAsia="zh-CN"/>
        </w:rPr>
        <w:t>(RDP)</w:t>
      </w:r>
      <w:r>
        <w:rPr>
          <w:lang w:eastAsia="zh-CN"/>
        </w:rPr>
        <w:t>来访问该实例</w:t>
      </w:r>
      <w:r>
        <w:rPr>
          <w:rFonts w:ascii="Arial" w:eastAsia="Arial"/>
          <w:lang w:eastAsia="zh-CN"/>
        </w:rPr>
        <w:t>.</w:t>
      </w:r>
      <w:r>
        <w:rPr>
          <w:lang w:eastAsia="zh-CN"/>
        </w:rPr>
        <w:t>安全团队注意到来自未知来源的连接尝试</w:t>
      </w:r>
      <w:r>
        <w:rPr>
          <w:rFonts w:ascii="Arial" w:eastAsia="Arial"/>
          <w:lang w:eastAsia="zh-CN"/>
        </w:rPr>
        <w:t>.</w:t>
      </w:r>
      <w:r>
        <w:rPr>
          <w:spacing w:val="2"/>
          <w:lang w:eastAsia="zh-CN"/>
        </w:rPr>
        <w:t>该公司希望实施更安全的解决方案来访问</w:t>
      </w:r>
      <w:r>
        <w:rPr>
          <w:rFonts w:ascii="Arial" w:eastAsia="Arial"/>
          <w:lang w:eastAsia="zh-CN"/>
        </w:rPr>
        <w:t>EC2</w:t>
      </w:r>
      <w:r>
        <w:rPr>
          <w:rFonts w:ascii="Arial" w:eastAsia="Arial"/>
          <w:spacing w:val="-9"/>
          <w:lang w:eastAsia="zh-CN"/>
        </w:rPr>
        <w:t xml:space="preserve"> </w:t>
      </w:r>
      <w:r>
        <w:rPr>
          <w:lang w:eastAsia="zh-CN"/>
        </w:rPr>
        <w:t>实例</w:t>
      </w:r>
    </w:p>
    <w:p w14:paraId="0A5C3C20" w14:textId="77777777" w:rsidR="003E0564" w:rsidRDefault="00922136">
      <w:pPr>
        <w:pStyle w:val="a4"/>
        <w:spacing w:before="3"/>
        <w:rPr>
          <w:rFonts w:ascii="Arial" w:eastAsia="Arial"/>
          <w:lang w:eastAsia="zh-CN"/>
        </w:rPr>
      </w:pPr>
      <w:r>
        <w:rPr>
          <w:lang w:eastAsia="zh-CN"/>
        </w:rPr>
        <w:t>解决方案架构师应采用哪种策略</w:t>
      </w:r>
      <w:r>
        <w:rPr>
          <w:rFonts w:ascii="Arial" w:eastAsia="Arial"/>
          <w:lang w:eastAsia="zh-CN"/>
        </w:rPr>
        <w:t>?</w:t>
      </w:r>
    </w:p>
    <w:p w14:paraId="0F7B45EF" w14:textId="77777777" w:rsidR="003E0564" w:rsidRDefault="00922136">
      <w:pPr>
        <w:pStyle w:val="ab"/>
        <w:numPr>
          <w:ilvl w:val="0"/>
          <w:numId w:val="263"/>
        </w:numPr>
        <w:tabs>
          <w:tab w:val="left" w:pos="469"/>
        </w:tabs>
        <w:spacing w:before="22"/>
        <w:rPr>
          <w:rFonts w:ascii="Arial" w:eastAsia="Arial"/>
          <w:sz w:val="20"/>
        </w:rPr>
      </w:pPr>
      <w:r>
        <w:rPr>
          <w:spacing w:val="-11"/>
          <w:sz w:val="20"/>
        </w:rPr>
        <w:t xml:space="preserve">在可访问 </w:t>
      </w:r>
      <w:r>
        <w:rPr>
          <w:rFonts w:ascii="Arial" w:eastAsia="Arial"/>
          <w:sz w:val="20"/>
        </w:rPr>
        <w:t>VPCSession</w:t>
      </w:r>
      <w:r>
        <w:rPr>
          <w:rFonts w:ascii="Arial" w:eastAsia="Arial"/>
          <w:spacing w:val="3"/>
          <w:sz w:val="20"/>
        </w:rPr>
        <w:t xml:space="preserve"> </w:t>
      </w:r>
      <w:r>
        <w:rPr>
          <w:rFonts w:ascii="Arial" w:eastAsia="Arial"/>
          <w:sz w:val="20"/>
        </w:rPr>
        <w:t>Manager</w:t>
      </w:r>
      <w:r>
        <w:rPr>
          <w:rFonts w:ascii="Arial" w:eastAsia="Arial"/>
          <w:spacing w:val="-9"/>
          <w:sz w:val="20"/>
        </w:rPr>
        <w:t xml:space="preserve"> </w:t>
      </w:r>
      <w:r>
        <w:rPr>
          <w:spacing w:val="-4"/>
          <w:sz w:val="20"/>
        </w:rPr>
        <w:t xml:space="preserve">中所有实例的公司网络上部署 </w:t>
      </w:r>
      <w:r>
        <w:rPr>
          <w:rFonts w:ascii="Arial" w:eastAsia="Arial"/>
          <w:sz w:val="20"/>
        </w:rPr>
        <w:t>Linux</w:t>
      </w:r>
      <w:r>
        <w:rPr>
          <w:rFonts w:ascii="Arial" w:eastAsia="Arial"/>
          <w:spacing w:val="-9"/>
          <w:sz w:val="20"/>
        </w:rPr>
        <w:t xml:space="preserve"> </w:t>
      </w:r>
      <w:r>
        <w:rPr>
          <w:sz w:val="20"/>
        </w:rPr>
        <w:t>堡垒主机</w:t>
      </w:r>
      <w:r>
        <w:rPr>
          <w:rFonts w:ascii="Arial" w:eastAsia="Arial"/>
          <w:sz w:val="20"/>
        </w:rPr>
        <w:t>,</w:t>
      </w:r>
    </w:p>
    <w:p w14:paraId="07369F0B" w14:textId="77777777" w:rsidR="003E0564" w:rsidRDefault="00922136">
      <w:pPr>
        <w:pStyle w:val="ab"/>
        <w:numPr>
          <w:ilvl w:val="0"/>
          <w:numId w:val="263"/>
        </w:numPr>
        <w:tabs>
          <w:tab w:val="left" w:pos="469"/>
        </w:tabs>
        <w:spacing w:before="24"/>
        <w:rPr>
          <w:sz w:val="20"/>
        </w:rPr>
      </w:pPr>
      <w:r>
        <w:rPr>
          <w:spacing w:val="-26"/>
          <w:sz w:val="20"/>
        </w:rPr>
        <w:t xml:space="preserve">在 </w:t>
      </w:r>
      <w:r>
        <w:rPr>
          <w:rFonts w:ascii="Arial" w:eastAsia="Arial"/>
          <w:sz w:val="20"/>
        </w:rPr>
        <w:t>EC2</w:t>
      </w:r>
      <w:r>
        <w:rPr>
          <w:rFonts w:ascii="Arial" w:eastAsia="Arial"/>
          <w:spacing w:val="-9"/>
          <w:sz w:val="20"/>
        </w:rPr>
        <w:t xml:space="preserve"> </w:t>
      </w:r>
      <w:r>
        <w:rPr>
          <w:spacing w:val="-8"/>
          <w:sz w:val="20"/>
        </w:rPr>
        <w:t xml:space="preserve">实例上部署 </w:t>
      </w:r>
      <w:r>
        <w:rPr>
          <w:rFonts w:ascii="Arial" w:eastAsia="Arial"/>
          <w:sz w:val="20"/>
        </w:rPr>
        <w:t>AWS</w:t>
      </w:r>
      <w:r>
        <w:rPr>
          <w:rFonts w:ascii="Arial" w:eastAsia="Arial"/>
          <w:spacing w:val="-5"/>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10"/>
          <w:sz w:val="20"/>
        </w:rPr>
        <w:t xml:space="preserve"> </w:t>
      </w:r>
      <w:r>
        <w:rPr>
          <w:sz w:val="20"/>
        </w:rPr>
        <w:t>代理</w:t>
      </w:r>
      <w:r>
        <w:rPr>
          <w:rFonts w:ascii="Arial" w:eastAsia="Arial"/>
          <w:sz w:val="20"/>
        </w:rPr>
        <w:t>.</w:t>
      </w:r>
      <w:r>
        <w:rPr>
          <w:spacing w:val="-3"/>
          <w:sz w:val="20"/>
        </w:rPr>
        <w:t xml:space="preserve">使用具有权限的用户访问权限来访问 </w:t>
      </w:r>
      <w:r>
        <w:rPr>
          <w:rFonts w:ascii="Arial" w:eastAsia="Arial"/>
          <w:sz w:val="20"/>
        </w:rPr>
        <w:t>EC2</w:t>
      </w:r>
      <w:r>
        <w:rPr>
          <w:rFonts w:ascii="Arial" w:eastAsia="Arial"/>
          <w:spacing w:val="-9"/>
          <w:sz w:val="20"/>
        </w:rPr>
        <w:t xml:space="preserve"> </w:t>
      </w:r>
      <w:r>
        <w:rPr>
          <w:sz w:val="20"/>
        </w:rPr>
        <w:t>实例</w:t>
      </w:r>
    </w:p>
    <w:p w14:paraId="55802BD5" w14:textId="77777777" w:rsidR="003E0564" w:rsidRDefault="00922136">
      <w:pPr>
        <w:pStyle w:val="ab"/>
        <w:numPr>
          <w:ilvl w:val="0"/>
          <w:numId w:val="263"/>
        </w:numPr>
        <w:tabs>
          <w:tab w:val="left" w:pos="481"/>
        </w:tabs>
        <w:spacing w:before="25" w:line="261" w:lineRule="auto"/>
        <w:ind w:left="280" w:right="996" w:firstLine="0"/>
        <w:rPr>
          <w:sz w:val="20"/>
          <w:lang w:eastAsia="zh-CN"/>
        </w:rPr>
      </w:pPr>
      <w:r>
        <w:rPr>
          <w:spacing w:val="-5"/>
          <w:sz w:val="20"/>
          <w:lang w:eastAsia="zh-CN"/>
        </w:rPr>
        <w:t xml:space="preserve">在公共子网中部署具有弹性 </w:t>
      </w:r>
      <w:r>
        <w:rPr>
          <w:rFonts w:ascii="Arial" w:eastAsia="Arial"/>
          <w:sz w:val="20"/>
          <w:lang w:eastAsia="zh-CN"/>
        </w:rPr>
        <w:t>IP</w:t>
      </w:r>
      <w:r>
        <w:rPr>
          <w:rFonts w:ascii="Arial" w:eastAsia="Arial"/>
          <w:spacing w:val="-14"/>
          <w:sz w:val="20"/>
          <w:lang w:eastAsia="zh-CN"/>
        </w:rPr>
        <w:t xml:space="preserve"> </w:t>
      </w:r>
      <w:r>
        <w:rPr>
          <w:spacing w:val="-14"/>
          <w:sz w:val="20"/>
          <w:lang w:eastAsia="zh-CN"/>
        </w:rPr>
        <w:t xml:space="preserve">地址的 </w:t>
      </w:r>
      <w:r>
        <w:rPr>
          <w:rFonts w:ascii="Arial" w:eastAsia="Arial"/>
          <w:sz w:val="20"/>
          <w:lang w:eastAsia="zh-CN"/>
        </w:rPr>
        <w:t>Linux</w:t>
      </w:r>
      <w:r>
        <w:rPr>
          <w:rFonts w:ascii="Arial" w:eastAsia="Arial"/>
          <w:spacing w:val="-13"/>
          <w:sz w:val="20"/>
          <w:lang w:eastAsia="zh-CN"/>
        </w:rPr>
        <w:t xml:space="preserve"> </w:t>
      </w:r>
      <w:r>
        <w:rPr>
          <w:sz w:val="20"/>
          <w:lang w:eastAsia="zh-CN"/>
        </w:rPr>
        <w:t>堡垒主机</w:t>
      </w:r>
      <w:r>
        <w:rPr>
          <w:rFonts w:ascii="Arial" w:eastAsia="Arial"/>
          <w:sz w:val="20"/>
          <w:lang w:eastAsia="zh-CN"/>
        </w:rPr>
        <w:t>.</w:t>
      </w:r>
      <w:r>
        <w:rPr>
          <w:spacing w:val="-11"/>
          <w:sz w:val="20"/>
          <w:lang w:eastAsia="zh-CN"/>
        </w:rPr>
        <w:t xml:space="preserve">允许访问 </w:t>
      </w:r>
      <w:r>
        <w:rPr>
          <w:rFonts w:ascii="Arial" w:eastAsia="Arial"/>
          <w:sz w:val="20"/>
          <w:lang w:eastAsia="zh-CN"/>
        </w:rPr>
        <w:t>10</w:t>
      </w:r>
      <w:r>
        <w:rPr>
          <w:rFonts w:ascii="Arial" w:eastAsia="Arial"/>
          <w:spacing w:val="-15"/>
          <w:sz w:val="20"/>
          <w:lang w:eastAsia="zh-CN"/>
        </w:rPr>
        <w:t xml:space="preserve"> </w:t>
      </w:r>
      <w:r>
        <w:rPr>
          <w:spacing w:val="-9"/>
          <w:sz w:val="20"/>
          <w:lang w:eastAsia="zh-CN"/>
        </w:rPr>
        <w:t xml:space="preserve">个堡垒主机 </w:t>
      </w:r>
      <w:r>
        <w:rPr>
          <w:rFonts w:ascii="Arial" w:eastAsia="Arial"/>
          <w:sz w:val="20"/>
          <w:lang w:eastAsia="zh-CN"/>
        </w:rPr>
        <w:t>tom</w:t>
      </w:r>
      <w:r>
        <w:rPr>
          <w:rFonts w:ascii="Arial" w:eastAsia="Arial"/>
          <w:spacing w:val="-4"/>
          <w:sz w:val="20"/>
          <w:lang w:eastAsia="zh-CN"/>
        </w:rPr>
        <w:t xml:space="preserve"> </w:t>
      </w:r>
      <w:r>
        <w:rPr>
          <w:rFonts w:ascii="Arial" w:eastAsia="Arial"/>
          <w:sz w:val="20"/>
          <w:lang w:eastAsia="zh-CN"/>
        </w:rPr>
        <w:t>0.0.0.0/0 D.</w:t>
      </w:r>
      <w:r>
        <w:rPr>
          <w:spacing w:val="-5"/>
          <w:sz w:val="20"/>
          <w:lang w:eastAsia="zh-CN"/>
        </w:rPr>
        <w:t xml:space="preserve">建立将公司网络连接到 </w:t>
      </w:r>
      <w:r>
        <w:rPr>
          <w:rFonts w:ascii="Arial" w:eastAsia="Arial"/>
          <w:sz w:val="20"/>
          <w:lang w:eastAsia="zh-CN"/>
        </w:rPr>
        <w:t>VPC</w:t>
      </w:r>
      <w:r>
        <w:rPr>
          <w:rFonts w:ascii="Arial" w:eastAsia="Arial"/>
          <w:spacing w:val="-11"/>
          <w:sz w:val="20"/>
          <w:lang w:eastAsia="zh-CN"/>
        </w:rPr>
        <w:t xml:space="preserve"> </w:t>
      </w:r>
      <w:r>
        <w:rPr>
          <w:spacing w:val="-8"/>
          <w:sz w:val="20"/>
          <w:lang w:eastAsia="zh-CN"/>
        </w:rPr>
        <w:t xml:space="preserve">的站点到站点 </w:t>
      </w:r>
      <w:r>
        <w:rPr>
          <w:rFonts w:ascii="Arial" w:eastAsia="Arial"/>
          <w:sz w:val="20"/>
          <w:lang w:eastAsia="zh-CN"/>
        </w:rPr>
        <w:t>VPN</w:t>
      </w:r>
      <w:r>
        <w:rPr>
          <w:rFonts w:ascii="Arial" w:eastAsia="Arial"/>
          <w:spacing w:val="-14"/>
          <w:sz w:val="20"/>
          <w:lang w:eastAsia="zh-CN"/>
        </w:rPr>
        <w:t xml:space="preserve"> </w:t>
      </w:r>
      <w:r>
        <w:rPr>
          <w:sz w:val="20"/>
          <w:lang w:eastAsia="zh-CN"/>
        </w:rPr>
        <w:t>更新安全组以仅允许从公司网络访问</w:t>
      </w:r>
    </w:p>
    <w:p w14:paraId="311E651E" w14:textId="77777777" w:rsidR="003E0564" w:rsidRDefault="00922136">
      <w:pPr>
        <w:pStyle w:val="a4"/>
        <w:rPr>
          <w:rFonts w:ascii="Arial" w:eastAsia="Arial"/>
        </w:rPr>
      </w:pPr>
      <w:r>
        <w:lastRenderedPageBreak/>
        <w:t>答</w:t>
      </w:r>
      <w:r>
        <w:rPr>
          <w:rFonts w:ascii="Arial" w:eastAsia="Arial"/>
        </w:rPr>
        <w:t>:D</w:t>
      </w:r>
    </w:p>
    <w:p w14:paraId="761A0876" w14:textId="77777777" w:rsidR="003E0564" w:rsidRDefault="003E0564">
      <w:pPr>
        <w:pStyle w:val="a4"/>
        <w:ind w:left="0"/>
        <w:rPr>
          <w:rFonts w:ascii="Arial"/>
          <w:sz w:val="22"/>
        </w:rPr>
      </w:pPr>
    </w:p>
    <w:p w14:paraId="5FC38B87" w14:textId="77777777" w:rsidR="003E0564" w:rsidRDefault="003E0564">
      <w:pPr>
        <w:pStyle w:val="a4"/>
        <w:ind w:left="0"/>
        <w:rPr>
          <w:rFonts w:ascii="Arial"/>
          <w:sz w:val="23"/>
        </w:rPr>
      </w:pPr>
    </w:p>
    <w:p w14:paraId="6BCCB333" w14:textId="77777777" w:rsidR="003E0564" w:rsidRDefault="00922136">
      <w:pPr>
        <w:pStyle w:val="a4"/>
        <w:rPr>
          <w:rFonts w:ascii="Arial"/>
        </w:rPr>
      </w:pPr>
      <w:r>
        <w:rPr>
          <w:rFonts w:ascii="Arial"/>
        </w:rPr>
        <w:t>Question 8</w:t>
      </w:r>
    </w:p>
    <w:p w14:paraId="2703A0B8" w14:textId="77777777" w:rsidR="003E0564" w:rsidRDefault="00922136">
      <w:pPr>
        <w:pStyle w:val="a4"/>
        <w:spacing w:before="21" w:line="261" w:lineRule="auto"/>
        <w:ind w:right="228"/>
        <w:rPr>
          <w:rFonts w:ascii="Arial" w:eastAsia="Arial"/>
        </w:rPr>
      </w:pPr>
      <w:r>
        <w:rPr>
          <w:spacing w:val="-6"/>
        </w:rPr>
        <w:t xml:space="preserve">一家公司计划迁移到 </w:t>
      </w:r>
      <w:r>
        <w:rPr>
          <w:rFonts w:ascii="Arial" w:eastAsia="Arial"/>
        </w:rPr>
        <w:t>AWS.</w:t>
      </w:r>
      <w:r>
        <w:rPr>
          <w:spacing w:val="-4"/>
        </w:rPr>
        <w:t xml:space="preserve">解决方案架构师在整个团队中使用 </w:t>
      </w:r>
      <w:r>
        <w:rPr>
          <w:rFonts w:ascii="Arial" w:eastAsia="Arial"/>
        </w:rPr>
        <w:t>AWS Application Discovery Service,</w:t>
      </w:r>
      <w:r>
        <w:t>并发</w:t>
      </w:r>
      <w:r>
        <w:rPr>
          <w:spacing w:val="-11"/>
        </w:rPr>
        <w:t xml:space="preserve">现有一个 </w:t>
      </w:r>
      <w:r>
        <w:rPr>
          <w:rFonts w:ascii="Arial" w:eastAsia="Arial"/>
        </w:rPr>
        <w:t xml:space="preserve">Oracle </w:t>
      </w:r>
      <w:r>
        <w:rPr>
          <w:spacing w:val="-7"/>
        </w:rPr>
        <w:t xml:space="preserve">数据仓库和几个 </w:t>
      </w:r>
      <w:r>
        <w:rPr>
          <w:rFonts w:ascii="Arial" w:eastAsia="Arial"/>
        </w:rPr>
        <w:t xml:space="preserve">Postgresql </w:t>
      </w:r>
      <w:r>
        <w:t>数据库</w:t>
      </w:r>
      <w:r>
        <w:rPr>
          <w:rFonts w:ascii="Arial" w:eastAsia="Arial"/>
        </w:rPr>
        <w:t>.</w:t>
      </w:r>
    </w:p>
    <w:p w14:paraId="5139699E" w14:textId="77777777" w:rsidR="003E0564" w:rsidRDefault="00922136">
      <w:pPr>
        <w:pStyle w:val="a4"/>
        <w:spacing w:before="1"/>
        <w:rPr>
          <w:rFonts w:ascii="Arial" w:eastAsia="Arial"/>
        </w:rPr>
      </w:pPr>
      <w:r>
        <w:t>哪种迁移模式组合可以减少许可成本和运营开销</w:t>
      </w:r>
      <w:r>
        <w:rPr>
          <w:rFonts w:ascii="Arial" w:eastAsia="Arial"/>
        </w:rPr>
        <w:t>? (</w:t>
      </w:r>
      <w:r>
        <w:t>选择两个</w:t>
      </w:r>
      <w:r>
        <w:rPr>
          <w:rFonts w:ascii="Arial" w:eastAsia="Arial"/>
        </w:rPr>
        <w:t>)</w:t>
      </w:r>
    </w:p>
    <w:p w14:paraId="2295A3C6" w14:textId="77777777" w:rsidR="003E0564" w:rsidRDefault="00922136">
      <w:pPr>
        <w:pStyle w:val="ab"/>
        <w:numPr>
          <w:ilvl w:val="0"/>
          <w:numId w:val="264"/>
        </w:numPr>
        <w:tabs>
          <w:tab w:val="left" w:pos="469"/>
        </w:tabs>
        <w:spacing w:before="25"/>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DMS</w:t>
      </w:r>
      <w:r>
        <w:rPr>
          <w:rFonts w:ascii="Arial" w:eastAsia="Arial"/>
          <w:spacing w:val="-11"/>
          <w:sz w:val="20"/>
        </w:rPr>
        <w:t xml:space="preserve"> </w:t>
      </w:r>
      <w:r>
        <w:rPr>
          <w:spacing w:val="-24"/>
          <w:sz w:val="20"/>
        </w:rPr>
        <w:t xml:space="preserve">将 </w:t>
      </w:r>
      <w:r>
        <w:rPr>
          <w:rFonts w:ascii="Arial" w:eastAsia="Arial"/>
          <w:sz w:val="20"/>
        </w:rPr>
        <w:t>Oracle</w:t>
      </w:r>
      <w:r>
        <w:rPr>
          <w:rFonts w:ascii="Arial" w:eastAsia="Arial"/>
          <w:spacing w:val="-13"/>
          <w:sz w:val="20"/>
        </w:rPr>
        <w:t xml:space="preserve"> </w:t>
      </w:r>
      <w:r>
        <w:rPr>
          <w:spacing w:val="-5"/>
          <w:sz w:val="20"/>
        </w:rPr>
        <w:t xml:space="preserve">数据仓库提升并转移到 </w:t>
      </w:r>
      <w:r>
        <w:rPr>
          <w:rFonts w:ascii="Arial" w:eastAsia="Arial"/>
          <w:sz w:val="20"/>
        </w:rPr>
        <w:t>Amazon</w:t>
      </w:r>
      <w:r>
        <w:rPr>
          <w:rFonts w:ascii="Arial" w:eastAsia="Arial"/>
          <w:spacing w:val="4"/>
          <w:sz w:val="20"/>
        </w:rPr>
        <w:t xml:space="preserve"> </w:t>
      </w:r>
      <w:r>
        <w:rPr>
          <w:rFonts w:ascii="Arial" w:eastAsia="Arial"/>
          <w:sz w:val="20"/>
        </w:rPr>
        <w:t>EC2</w:t>
      </w:r>
    </w:p>
    <w:p w14:paraId="61B8A072" w14:textId="77777777" w:rsidR="003E0564" w:rsidRDefault="00922136">
      <w:pPr>
        <w:pStyle w:val="ab"/>
        <w:numPr>
          <w:ilvl w:val="0"/>
          <w:numId w:val="264"/>
        </w:numPr>
        <w:tabs>
          <w:tab w:val="left" w:pos="469"/>
        </w:tabs>
        <w:spacing w:before="22"/>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SCT</w:t>
      </w:r>
      <w:r>
        <w:rPr>
          <w:rFonts w:ascii="Arial" w:eastAsia="Arial"/>
          <w:spacing w:val="-10"/>
          <w:sz w:val="20"/>
        </w:rPr>
        <w:t xml:space="preserve"> </w:t>
      </w:r>
      <w:r>
        <w:rPr>
          <w:spacing w:val="-26"/>
          <w:sz w:val="20"/>
        </w:rPr>
        <w:t xml:space="preserve">和 </w:t>
      </w:r>
      <w:r>
        <w:rPr>
          <w:rFonts w:ascii="Arial" w:eastAsia="Arial"/>
          <w:sz w:val="20"/>
        </w:rPr>
        <w:t>AWS</w:t>
      </w:r>
      <w:r>
        <w:rPr>
          <w:rFonts w:ascii="Arial" w:eastAsia="Arial"/>
          <w:spacing w:val="-4"/>
          <w:sz w:val="20"/>
        </w:rPr>
        <w:t xml:space="preserve"> </w:t>
      </w:r>
      <w:r>
        <w:rPr>
          <w:rFonts w:ascii="Arial" w:eastAsia="Arial"/>
          <w:sz w:val="20"/>
        </w:rPr>
        <w:t>DMS</w:t>
      </w:r>
      <w:r>
        <w:rPr>
          <w:rFonts w:ascii="Arial" w:eastAsia="Arial"/>
          <w:spacing w:val="-9"/>
          <w:sz w:val="20"/>
        </w:rPr>
        <w:t xml:space="preserve"> </w:t>
      </w:r>
      <w:r>
        <w:rPr>
          <w:spacing w:val="-26"/>
          <w:sz w:val="20"/>
        </w:rPr>
        <w:t xml:space="preserve">将 </w:t>
      </w:r>
      <w:r>
        <w:rPr>
          <w:rFonts w:ascii="Arial" w:eastAsia="Arial"/>
          <w:sz w:val="20"/>
        </w:rPr>
        <w:t>Oracle</w:t>
      </w:r>
      <w:r>
        <w:rPr>
          <w:rFonts w:ascii="Arial" w:eastAsia="Arial"/>
          <w:spacing w:val="-11"/>
          <w:sz w:val="20"/>
        </w:rPr>
        <w:t xml:space="preserve"> </w:t>
      </w:r>
      <w:r>
        <w:rPr>
          <w:spacing w:val="-7"/>
          <w:sz w:val="20"/>
        </w:rPr>
        <w:t xml:space="preserve">数据仓库迁移到 </w:t>
      </w:r>
      <w:r>
        <w:rPr>
          <w:rFonts w:ascii="Arial" w:eastAsia="Arial"/>
          <w:sz w:val="20"/>
        </w:rPr>
        <w:t>Amazon</w:t>
      </w:r>
      <w:r>
        <w:rPr>
          <w:rFonts w:ascii="Arial" w:eastAsia="Arial"/>
          <w:spacing w:val="1"/>
          <w:sz w:val="20"/>
        </w:rPr>
        <w:t xml:space="preserve"> </w:t>
      </w:r>
      <w:r>
        <w:rPr>
          <w:rFonts w:ascii="Arial" w:eastAsia="Arial"/>
          <w:sz w:val="20"/>
        </w:rPr>
        <w:t>Redshift</w:t>
      </w:r>
    </w:p>
    <w:p w14:paraId="02F01421" w14:textId="77777777" w:rsidR="003E0564" w:rsidRDefault="00922136">
      <w:pPr>
        <w:pStyle w:val="ab"/>
        <w:numPr>
          <w:ilvl w:val="0"/>
          <w:numId w:val="264"/>
        </w:numPr>
        <w:tabs>
          <w:tab w:val="left" w:pos="481"/>
        </w:tabs>
        <w:spacing w:before="24"/>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DMS</w:t>
      </w:r>
      <w:r>
        <w:rPr>
          <w:rFonts w:ascii="Arial" w:eastAsia="Arial"/>
          <w:spacing w:val="-11"/>
          <w:sz w:val="20"/>
        </w:rPr>
        <w:t xml:space="preserve"> </w:t>
      </w:r>
      <w:r>
        <w:rPr>
          <w:spacing w:val="-26"/>
          <w:sz w:val="20"/>
        </w:rPr>
        <w:t xml:space="preserve">将 </w:t>
      </w:r>
      <w:r>
        <w:rPr>
          <w:rFonts w:ascii="Arial" w:eastAsia="Arial"/>
          <w:sz w:val="20"/>
        </w:rPr>
        <w:t>Postgresql</w:t>
      </w:r>
      <w:r>
        <w:rPr>
          <w:rFonts w:ascii="Arial" w:eastAsia="Arial"/>
          <w:spacing w:val="-11"/>
          <w:sz w:val="20"/>
        </w:rPr>
        <w:t xml:space="preserve"> </w:t>
      </w:r>
      <w:r>
        <w:rPr>
          <w:spacing w:val="-5"/>
          <w:sz w:val="20"/>
        </w:rPr>
        <w:t xml:space="preserve">数据库提升并转移到 </w:t>
      </w:r>
      <w:r>
        <w:rPr>
          <w:rFonts w:ascii="Arial" w:eastAsia="Arial"/>
          <w:sz w:val="20"/>
        </w:rPr>
        <w:t>Amazon</w:t>
      </w:r>
      <w:r>
        <w:rPr>
          <w:rFonts w:ascii="Arial" w:eastAsia="Arial"/>
          <w:spacing w:val="1"/>
          <w:sz w:val="20"/>
        </w:rPr>
        <w:t xml:space="preserve"> </w:t>
      </w:r>
      <w:r>
        <w:rPr>
          <w:rFonts w:ascii="Arial" w:eastAsia="Arial"/>
          <w:sz w:val="20"/>
        </w:rPr>
        <w:t>EC2</w:t>
      </w:r>
    </w:p>
    <w:p w14:paraId="4F40D9E1" w14:textId="77777777" w:rsidR="003E0564" w:rsidRDefault="00922136">
      <w:pPr>
        <w:pStyle w:val="ab"/>
        <w:numPr>
          <w:ilvl w:val="0"/>
          <w:numId w:val="264"/>
        </w:numPr>
        <w:tabs>
          <w:tab w:val="left" w:pos="481"/>
        </w:tabs>
        <w:spacing w:before="25"/>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DMS</w:t>
      </w:r>
      <w:r>
        <w:rPr>
          <w:rFonts w:ascii="Arial" w:eastAsia="Arial"/>
          <w:spacing w:val="-12"/>
          <w:sz w:val="20"/>
        </w:rPr>
        <w:t xml:space="preserve"> </w:t>
      </w:r>
      <w:r>
        <w:rPr>
          <w:spacing w:val="-25"/>
          <w:sz w:val="20"/>
        </w:rPr>
        <w:t xml:space="preserve">将 </w:t>
      </w:r>
      <w:r>
        <w:rPr>
          <w:rFonts w:ascii="Arial" w:eastAsia="Arial"/>
          <w:sz w:val="20"/>
        </w:rPr>
        <w:t>Postgresql</w:t>
      </w:r>
      <w:r>
        <w:rPr>
          <w:rFonts w:ascii="Arial" w:eastAsia="Arial"/>
          <w:spacing w:val="-11"/>
          <w:sz w:val="20"/>
        </w:rPr>
        <w:t xml:space="preserve"> </w:t>
      </w:r>
      <w:r>
        <w:rPr>
          <w:spacing w:val="-8"/>
          <w:sz w:val="20"/>
        </w:rPr>
        <w:t xml:space="preserve">数据库迁移到 </w:t>
      </w:r>
      <w:r>
        <w:rPr>
          <w:rFonts w:ascii="Arial" w:eastAsia="Arial"/>
          <w:sz w:val="20"/>
        </w:rPr>
        <w:t>Amazon</w:t>
      </w:r>
      <w:r>
        <w:rPr>
          <w:rFonts w:ascii="Arial" w:eastAsia="Arial"/>
          <w:spacing w:val="1"/>
          <w:sz w:val="20"/>
        </w:rPr>
        <w:t xml:space="preserve"> </w:t>
      </w:r>
      <w:r>
        <w:rPr>
          <w:rFonts w:ascii="Arial" w:eastAsia="Arial"/>
          <w:sz w:val="20"/>
        </w:rPr>
        <w:t>RDS for</w:t>
      </w:r>
      <w:r>
        <w:rPr>
          <w:rFonts w:ascii="Arial" w:eastAsia="Arial"/>
          <w:spacing w:val="-2"/>
          <w:sz w:val="20"/>
        </w:rPr>
        <w:t xml:space="preserve"> </w:t>
      </w:r>
      <w:r>
        <w:rPr>
          <w:rFonts w:ascii="Arial" w:eastAsia="Arial"/>
          <w:sz w:val="20"/>
        </w:rPr>
        <w:t>Postgresql</w:t>
      </w:r>
    </w:p>
    <w:p w14:paraId="05F366CF" w14:textId="77777777" w:rsidR="003E0564" w:rsidRDefault="00922136">
      <w:pPr>
        <w:pStyle w:val="ab"/>
        <w:numPr>
          <w:ilvl w:val="0"/>
          <w:numId w:val="264"/>
        </w:numPr>
        <w:tabs>
          <w:tab w:val="left" w:pos="469"/>
        </w:tabs>
        <w:spacing w:before="22" w:line="264" w:lineRule="auto"/>
        <w:ind w:left="280" w:right="2991"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DMS</w:t>
      </w:r>
      <w:r>
        <w:rPr>
          <w:rFonts w:ascii="Arial" w:eastAsia="Arial"/>
          <w:spacing w:val="-13"/>
          <w:sz w:val="20"/>
        </w:rPr>
        <w:t xml:space="preserve"> </w:t>
      </w:r>
      <w:r>
        <w:rPr>
          <w:spacing w:val="-25"/>
          <w:sz w:val="20"/>
        </w:rPr>
        <w:t xml:space="preserve">将 </w:t>
      </w:r>
      <w:r>
        <w:rPr>
          <w:rFonts w:ascii="Arial" w:eastAsia="Arial"/>
          <w:sz w:val="20"/>
        </w:rPr>
        <w:t>Oracle</w:t>
      </w:r>
      <w:r>
        <w:rPr>
          <w:rFonts w:ascii="Arial" w:eastAsia="Arial"/>
          <w:spacing w:val="-16"/>
          <w:sz w:val="20"/>
        </w:rPr>
        <w:t xml:space="preserve"> </w:t>
      </w:r>
      <w:r>
        <w:rPr>
          <w:spacing w:val="-7"/>
          <w:sz w:val="20"/>
        </w:rPr>
        <w:t xml:space="preserve">数据仓库迁移到 </w:t>
      </w:r>
      <w:r>
        <w:rPr>
          <w:rFonts w:ascii="Arial" w:eastAsia="Arial"/>
          <w:sz w:val="20"/>
        </w:rPr>
        <w:t>Amazon</w:t>
      </w:r>
      <w:r>
        <w:rPr>
          <w:rFonts w:ascii="Arial" w:eastAsia="Arial"/>
          <w:spacing w:val="1"/>
          <w:sz w:val="20"/>
        </w:rPr>
        <w:t xml:space="preserve"> </w:t>
      </w:r>
      <w:r>
        <w:rPr>
          <w:rFonts w:ascii="Arial" w:eastAsia="Arial"/>
          <w:sz w:val="20"/>
        </w:rPr>
        <w:t>EMR</w:t>
      </w:r>
      <w:r>
        <w:rPr>
          <w:rFonts w:ascii="Arial" w:eastAsia="Arial"/>
          <w:spacing w:val="-13"/>
          <w:sz w:val="20"/>
        </w:rPr>
        <w:t xml:space="preserve"> </w:t>
      </w:r>
      <w:r>
        <w:rPr>
          <w:sz w:val="20"/>
        </w:rPr>
        <w:t>管理的集群答案</w:t>
      </w:r>
      <w:r>
        <w:rPr>
          <w:rFonts w:ascii="Arial" w:eastAsia="Arial"/>
          <w:sz w:val="20"/>
        </w:rPr>
        <w:t>:BD</w:t>
      </w:r>
    </w:p>
    <w:p w14:paraId="65BBC40D" w14:textId="77777777" w:rsidR="003E0564" w:rsidRDefault="003E0564">
      <w:pPr>
        <w:pStyle w:val="a4"/>
        <w:ind w:left="0"/>
        <w:rPr>
          <w:rFonts w:ascii="Arial"/>
          <w:sz w:val="22"/>
        </w:rPr>
      </w:pPr>
    </w:p>
    <w:p w14:paraId="6F5D110B" w14:textId="77777777" w:rsidR="003E0564" w:rsidRDefault="003E0564">
      <w:pPr>
        <w:pStyle w:val="a4"/>
        <w:spacing w:before="7"/>
        <w:ind w:left="0"/>
        <w:rPr>
          <w:rFonts w:ascii="Arial"/>
        </w:rPr>
      </w:pPr>
    </w:p>
    <w:p w14:paraId="6063C988" w14:textId="77777777" w:rsidR="003E0564" w:rsidRDefault="00922136">
      <w:pPr>
        <w:pStyle w:val="a4"/>
        <w:rPr>
          <w:rFonts w:ascii="Arial"/>
        </w:rPr>
      </w:pPr>
      <w:r>
        <w:rPr>
          <w:rFonts w:ascii="Arial"/>
        </w:rPr>
        <w:t>Question</w:t>
      </w:r>
      <w:r>
        <w:rPr>
          <w:rFonts w:ascii="Arial"/>
          <w:spacing w:val="-5"/>
        </w:rPr>
        <w:t xml:space="preserve"> </w:t>
      </w:r>
      <w:r>
        <w:rPr>
          <w:rFonts w:ascii="Arial"/>
        </w:rPr>
        <w:t>9</w:t>
      </w:r>
    </w:p>
    <w:p w14:paraId="6F374E08" w14:textId="77777777" w:rsidR="003E0564" w:rsidRDefault="003E0564">
      <w:pPr>
        <w:pStyle w:val="a4"/>
        <w:ind w:left="0"/>
        <w:rPr>
          <w:rFonts w:ascii="Arial"/>
        </w:rPr>
      </w:pPr>
    </w:p>
    <w:p w14:paraId="37B96AC3" w14:textId="77777777" w:rsidR="003E0564" w:rsidRDefault="003E0564">
      <w:pPr>
        <w:pStyle w:val="a4"/>
        <w:spacing w:before="1"/>
        <w:ind w:left="0"/>
        <w:rPr>
          <w:rFonts w:ascii="Arial"/>
        </w:rPr>
      </w:pPr>
    </w:p>
    <w:p w14:paraId="5F419D5E" w14:textId="77777777" w:rsidR="003E0564" w:rsidRDefault="00922136">
      <w:pPr>
        <w:pStyle w:val="a4"/>
        <w:spacing w:before="80" w:line="261" w:lineRule="auto"/>
        <w:ind w:right="206"/>
        <w:rPr>
          <w:rFonts w:ascii="Arial" w:eastAsia="Arial"/>
        </w:rPr>
      </w:pPr>
      <w:r>
        <w:rPr>
          <w:spacing w:val="-8"/>
        </w:rPr>
        <w:t xml:space="preserve">一家公司正在 </w:t>
      </w:r>
      <w:r>
        <w:rPr>
          <w:rFonts w:ascii="Arial" w:eastAsia="Arial"/>
        </w:rPr>
        <w:t xml:space="preserve">Amazon EC2 </w:t>
      </w:r>
      <w:r>
        <w:rPr>
          <w:spacing w:val="-9"/>
        </w:rPr>
        <w:t xml:space="preserve">上运行两层 </w:t>
      </w:r>
      <w:r>
        <w:rPr>
          <w:rFonts w:ascii="Arial" w:eastAsia="Arial"/>
        </w:rPr>
        <w:t xml:space="preserve">Web </w:t>
      </w:r>
      <w:r>
        <w:t>应用程序</w:t>
      </w:r>
      <w:r>
        <w:rPr>
          <w:rFonts w:ascii="Arial" w:eastAsia="Arial"/>
          <w:spacing w:val="-1"/>
        </w:rPr>
        <w:t xml:space="preserve">. </w:t>
      </w:r>
      <w:r>
        <w:rPr>
          <w:rFonts w:ascii="Arial" w:eastAsia="Arial"/>
        </w:rPr>
        <w:t xml:space="preserve">Web </w:t>
      </w:r>
      <w:r>
        <w:t>层由一个应用程序负载均衡器</w:t>
      </w:r>
      <w:r>
        <w:rPr>
          <w:rFonts w:ascii="Arial" w:eastAsia="Arial"/>
        </w:rPr>
        <w:t>(ALB)</w:t>
      </w:r>
      <w:r>
        <w:t>组成</w:t>
      </w:r>
      <w:r>
        <w:rPr>
          <w:rFonts w:ascii="Arial" w:eastAsia="Arial"/>
        </w:rPr>
        <w:t xml:space="preserve">, </w:t>
      </w:r>
      <w:r>
        <w:rPr>
          <w:spacing w:val="-4"/>
        </w:rPr>
        <w:t xml:space="preserve">该负载均衡器由跨多个可用区的 </w:t>
      </w:r>
      <w:r>
        <w:rPr>
          <w:rFonts w:ascii="Arial" w:eastAsia="Arial"/>
        </w:rPr>
        <w:t xml:space="preserve">Web </w:t>
      </w:r>
      <w:r>
        <w:rPr>
          <w:spacing w:val="-8"/>
        </w:rPr>
        <w:t xml:space="preserve">服务器实例的 </w:t>
      </w:r>
      <w:r>
        <w:rPr>
          <w:rFonts w:ascii="Arial" w:eastAsia="Arial"/>
        </w:rPr>
        <w:t xml:space="preserve">Auto Scaling </w:t>
      </w:r>
      <w:r>
        <w:t>组支持</w:t>
      </w:r>
      <w:r>
        <w:rPr>
          <w:rFonts w:ascii="Arial" w:eastAsia="Arial"/>
        </w:rPr>
        <w:t>.</w:t>
      </w:r>
      <w:r>
        <w:rPr>
          <w:spacing w:val="-6"/>
        </w:rPr>
        <w:t xml:space="preserve">数据库层使用的是 </w:t>
      </w:r>
      <w:r>
        <w:rPr>
          <w:rFonts w:ascii="Arial" w:eastAsia="Arial"/>
        </w:rPr>
        <w:t>Amazon Aurora MYSQL.</w:t>
      </w:r>
      <w:r>
        <w:rPr>
          <w:spacing w:val="-5"/>
        </w:rPr>
        <w:t xml:space="preserve">该公司的安全团队已部署了 </w:t>
      </w:r>
      <w:r>
        <w:rPr>
          <w:rFonts w:ascii="Arial" w:eastAsia="Arial"/>
        </w:rPr>
        <w:t xml:space="preserve">AWS WAF </w:t>
      </w:r>
      <w:r>
        <w:rPr>
          <w:spacing w:val="-10"/>
        </w:rPr>
        <w:t xml:space="preserve">并将其与 </w:t>
      </w:r>
      <w:r>
        <w:rPr>
          <w:rFonts w:ascii="Arial" w:eastAsia="Arial"/>
        </w:rPr>
        <w:t xml:space="preserve">ALB </w:t>
      </w:r>
      <w:r>
        <w:t>集成在一起</w:t>
      </w:r>
      <w:r>
        <w:rPr>
          <w:rFonts w:ascii="Arial" w:eastAsia="Arial"/>
        </w:rPr>
        <w:t>,</w:t>
      </w:r>
      <w:r>
        <w:t>以防止对应用程序进</w:t>
      </w:r>
      <w:r>
        <w:rPr>
          <w:spacing w:val="-26"/>
        </w:rPr>
        <w:t xml:space="preserve">行 </w:t>
      </w:r>
      <w:r>
        <w:rPr>
          <w:rFonts w:ascii="Arial" w:eastAsia="Arial"/>
        </w:rPr>
        <w:t xml:space="preserve">SQL </w:t>
      </w:r>
      <w:r>
        <w:t>注入攻击</w:t>
      </w:r>
      <w:r>
        <w:rPr>
          <w:rFonts w:ascii="Arial" w:eastAsia="Arial"/>
        </w:rPr>
        <w:t>.</w:t>
      </w:r>
    </w:p>
    <w:p w14:paraId="733F19E1" w14:textId="77777777" w:rsidR="003E0564" w:rsidRDefault="00922136">
      <w:pPr>
        <w:pStyle w:val="a4"/>
        <w:spacing w:before="1" w:line="264" w:lineRule="auto"/>
        <w:ind w:right="283"/>
        <w:rPr>
          <w:rFonts w:ascii="Arial" w:eastAsia="Arial"/>
          <w:lang w:eastAsia="zh-CN"/>
        </w:rPr>
      </w:pPr>
      <w:r>
        <w:rPr>
          <w:lang w:eastAsia="zh-CN"/>
        </w:rPr>
        <w:t>最近</w:t>
      </w:r>
      <w:r>
        <w:rPr>
          <w:rFonts w:ascii="Arial" w:eastAsia="Arial"/>
          <w:lang w:eastAsia="zh-CN"/>
        </w:rPr>
        <w:t>,</w:t>
      </w:r>
      <w:r>
        <w:rPr>
          <w:lang w:eastAsia="zh-CN"/>
        </w:rPr>
        <w:t>据报道存在安全漏洞</w:t>
      </w:r>
      <w:r>
        <w:rPr>
          <w:rFonts w:ascii="Arial" w:eastAsia="Arial"/>
          <w:lang w:eastAsia="zh-CN"/>
        </w:rPr>
        <w:t>,</w:t>
      </w:r>
      <w:r>
        <w:rPr>
          <w:spacing w:val="-7"/>
          <w:lang w:eastAsia="zh-CN"/>
        </w:rPr>
        <w:t xml:space="preserve">攻击者能够从随机 </w:t>
      </w:r>
      <w:r>
        <w:rPr>
          <w:rFonts w:ascii="Arial" w:eastAsia="Arial"/>
          <w:lang w:eastAsia="zh-CN"/>
        </w:rPr>
        <w:t>IP</w:t>
      </w:r>
      <w:r>
        <w:rPr>
          <w:rFonts w:ascii="Arial" w:eastAsia="Arial"/>
          <w:spacing w:val="-16"/>
          <w:lang w:eastAsia="zh-CN"/>
        </w:rPr>
        <w:t xml:space="preserve"> </w:t>
      </w:r>
      <w:r>
        <w:rPr>
          <w:spacing w:val="-8"/>
          <w:lang w:eastAsia="zh-CN"/>
        </w:rPr>
        <w:t xml:space="preserve">地址访问单个 </w:t>
      </w:r>
      <w:r>
        <w:rPr>
          <w:rFonts w:ascii="Arial" w:eastAsia="Arial"/>
          <w:lang w:eastAsia="zh-CN"/>
        </w:rPr>
        <w:t>Web</w:t>
      </w:r>
      <w:r>
        <w:rPr>
          <w:rFonts w:ascii="Arial" w:eastAsia="Arial"/>
          <w:spacing w:val="-15"/>
          <w:lang w:eastAsia="zh-CN"/>
        </w:rPr>
        <w:t xml:space="preserve"> </w:t>
      </w:r>
      <w:r>
        <w:rPr>
          <w:lang w:eastAsia="zh-CN"/>
        </w:rPr>
        <w:t>服务器和公司数据库</w:t>
      </w:r>
      <w:r>
        <w:rPr>
          <w:rFonts w:ascii="Arial" w:eastAsia="Arial"/>
          <w:lang w:eastAsia="zh-CN"/>
        </w:rPr>
        <w:t>.</w:t>
      </w:r>
      <w:r>
        <w:rPr>
          <w:lang w:eastAsia="zh-CN"/>
        </w:rPr>
        <w:t>安全团队最终</w:t>
      </w:r>
      <w:r>
        <w:rPr>
          <w:spacing w:val="-3"/>
          <w:lang w:eastAsia="zh-CN"/>
        </w:rPr>
        <w:t xml:space="preserve">能够编写出更好的规则来匹配攻击者使用的 </w:t>
      </w:r>
      <w:r>
        <w:rPr>
          <w:rFonts w:ascii="Arial" w:eastAsia="Arial"/>
          <w:lang w:eastAsia="zh-CN"/>
        </w:rPr>
        <w:t>SQL</w:t>
      </w:r>
      <w:r>
        <w:rPr>
          <w:rFonts w:ascii="Arial" w:eastAsia="Arial"/>
          <w:spacing w:val="-11"/>
          <w:lang w:eastAsia="zh-CN"/>
        </w:rPr>
        <w:t xml:space="preserve"> </w:t>
      </w:r>
      <w:r>
        <w:rPr>
          <w:lang w:eastAsia="zh-CN"/>
        </w:rPr>
        <w:t>注入技术</w:t>
      </w:r>
      <w:r>
        <w:rPr>
          <w:rFonts w:ascii="Arial" w:eastAsia="Arial"/>
          <w:lang w:eastAsia="zh-CN"/>
        </w:rPr>
        <w:t>.</w:t>
      </w:r>
    </w:p>
    <w:p w14:paraId="56D0BACF" w14:textId="77777777" w:rsidR="003E0564" w:rsidRDefault="00922136">
      <w:pPr>
        <w:pStyle w:val="a4"/>
        <w:spacing w:line="261" w:lineRule="auto"/>
        <w:ind w:right="1245"/>
        <w:rPr>
          <w:rFonts w:ascii="Arial" w:eastAsia="Arial"/>
          <w:lang w:eastAsia="zh-CN"/>
        </w:rPr>
      </w:pPr>
      <w:r>
        <w:rPr>
          <w:lang w:eastAsia="zh-CN"/>
        </w:rPr>
        <w:t>但是</w:t>
      </w:r>
      <w:r>
        <w:rPr>
          <w:rFonts w:ascii="Arial" w:eastAsia="Arial"/>
          <w:lang w:eastAsia="zh-CN"/>
        </w:rPr>
        <w:t>,</w:t>
      </w:r>
      <w:r>
        <w:rPr>
          <w:spacing w:val="-20"/>
          <w:lang w:eastAsia="zh-CN"/>
        </w:rPr>
        <w:t xml:space="preserve">从在 </w:t>
      </w:r>
      <w:r>
        <w:rPr>
          <w:rFonts w:ascii="Arial" w:eastAsia="Arial"/>
          <w:lang w:eastAsia="zh-CN"/>
        </w:rPr>
        <w:t>EC2</w:t>
      </w:r>
      <w:r>
        <w:rPr>
          <w:rFonts w:ascii="Arial" w:eastAsia="Arial"/>
          <w:spacing w:val="-18"/>
          <w:lang w:eastAsia="zh-CN"/>
        </w:rPr>
        <w:t xml:space="preserve"> </w:t>
      </w:r>
      <w:r>
        <w:rPr>
          <w:lang w:eastAsia="zh-CN"/>
        </w:rPr>
        <w:t>实例上运行的第三方安全代理成功检测到攻击到此过程大约花费了一个小时</w:t>
      </w:r>
      <w:r>
        <w:rPr>
          <w:rFonts w:ascii="Arial" w:eastAsia="Arial"/>
          <w:lang w:eastAsia="zh-CN"/>
        </w:rPr>
        <w:t xml:space="preserve">. </w:t>
      </w:r>
      <w:r>
        <w:rPr>
          <w:lang w:eastAsia="zh-CN"/>
        </w:rPr>
        <w:t>安全团队可以使用哪种策略来保护数据库和整个基础架构</w:t>
      </w:r>
      <w:r>
        <w:rPr>
          <w:rFonts w:ascii="Arial" w:eastAsia="Arial"/>
          <w:lang w:eastAsia="zh-CN"/>
        </w:rPr>
        <w:t>?</w:t>
      </w:r>
    </w:p>
    <w:p w14:paraId="209B6A99" w14:textId="77777777" w:rsidR="003E0564" w:rsidRDefault="003E0564">
      <w:pPr>
        <w:pStyle w:val="a4"/>
        <w:spacing w:before="4"/>
        <w:ind w:left="0"/>
        <w:rPr>
          <w:rFonts w:ascii="Arial"/>
          <w:sz w:val="21"/>
          <w:lang w:eastAsia="zh-CN"/>
        </w:rPr>
      </w:pPr>
    </w:p>
    <w:p w14:paraId="0555296E" w14:textId="77777777" w:rsidR="003E0564" w:rsidRDefault="00922136">
      <w:pPr>
        <w:pStyle w:val="ab"/>
        <w:numPr>
          <w:ilvl w:val="0"/>
          <w:numId w:val="265"/>
        </w:numPr>
        <w:tabs>
          <w:tab w:val="left" w:pos="469"/>
        </w:tabs>
        <w:spacing w:line="264" w:lineRule="auto"/>
        <w:ind w:right="175" w:firstLine="0"/>
        <w:jc w:val="both"/>
        <w:rPr>
          <w:rFonts w:ascii="Arial" w:eastAsia="Arial"/>
          <w:sz w:val="20"/>
        </w:rPr>
      </w:pPr>
      <w:r>
        <w:rPr>
          <w:spacing w:val="-27"/>
          <w:sz w:val="20"/>
        </w:rPr>
        <w:t xml:space="preserve">将 </w:t>
      </w:r>
      <w:r>
        <w:rPr>
          <w:rFonts w:ascii="Arial" w:eastAsia="Arial"/>
          <w:sz w:val="20"/>
        </w:rPr>
        <w:t>Amazon Cloudfront</w:t>
      </w:r>
      <w:r>
        <w:rPr>
          <w:rFonts w:ascii="Arial" w:eastAsia="Arial"/>
          <w:spacing w:val="-13"/>
          <w:sz w:val="20"/>
        </w:rPr>
        <w:t xml:space="preserve"> </w:t>
      </w:r>
      <w:r>
        <w:rPr>
          <w:sz w:val="20"/>
        </w:rPr>
        <w:t>层添加到现有架构</w:t>
      </w:r>
      <w:r>
        <w:rPr>
          <w:rFonts w:ascii="Arial" w:eastAsia="Arial"/>
          <w:sz w:val="20"/>
        </w:rPr>
        <w:t>.</w:t>
      </w:r>
      <w:r>
        <w:rPr>
          <w:spacing w:val="-17"/>
          <w:sz w:val="20"/>
        </w:rPr>
        <w:t xml:space="preserve">修改 </w:t>
      </w:r>
      <w:r>
        <w:rPr>
          <w:rFonts w:ascii="Arial" w:eastAsia="Arial"/>
          <w:sz w:val="20"/>
        </w:rPr>
        <w:t>AWS</w:t>
      </w:r>
      <w:r>
        <w:rPr>
          <w:rFonts w:ascii="Arial" w:eastAsia="Arial"/>
          <w:spacing w:val="-5"/>
          <w:sz w:val="20"/>
        </w:rPr>
        <w:t xml:space="preserve"> </w:t>
      </w:r>
      <w:r>
        <w:rPr>
          <w:rFonts w:ascii="Arial" w:eastAsia="Arial"/>
          <w:sz w:val="20"/>
        </w:rPr>
        <w:t>WAF</w:t>
      </w:r>
      <w:r>
        <w:rPr>
          <w:rFonts w:ascii="Arial" w:eastAsia="Arial"/>
          <w:spacing w:val="-15"/>
          <w:sz w:val="20"/>
        </w:rPr>
        <w:t xml:space="preserve"> </w:t>
      </w:r>
      <w:r>
        <w:rPr>
          <w:spacing w:val="-11"/>
          <w:sz w:val="20"/>
        </w:rPr>
        <w:t xml:space="preserve">关联以与 </w:t>
      </w:r>
      <w:r>
        <w:rPr>
          <w:rFonts w:ascii="Arial" w:eastAsia="Arial"/>
          <w:sz w:val="20"/>
        </w:rPr>
        <w:t>Cloudfront</w:t>
      </w:r>
      <w:r>
        <w:rPr>
          <w:rFonts w:ascii="Arial" w:eastAsia="Arial"/>
          <w:spacing w:val="-14"/>
          <w:sz w:val="20"/>
        </w:rPr>
        <w:t xml:space="preserve"> </w:t>
      </w:r>
      <w:r>
        <w:rPr>
          <w:spacing w:val="-14"/>
          <w:sz w:val="20"/>
        </w:rPr>
        <w:t xml:space="preserve">而不是 </w:t>
      </w:r>
      <w:r>
        <w:rPr>
          <w:rFonts w:ascii="Arial" w:eastAsia="Arial"/>
          <w:sz w:val="20"/>
        </w:rPr>
        <w:t>ALB</w:t>
      </w:r>
      <w:r>
        <w:rPr>
          <w:rFonts w:ascii="Arial" w:eastAsia="Arial"/>
          <w:spacing w:val="-12"/>
          <w:sz w:val="20"/>
        </w:rPr>
        <w:t xml:space="preserve"> </w:t>
      </w:r>
      <w:r>
        <w:rPr>
          <w:sz w:val="20"/>
        </w:rPr>
        <w:t>集成</w:t>
      </w:r>
      <w:r>
        <w:rPr>
          <w:rFonts w:ascii="Arial" w:eastAsia="Arial"/>
          <w:sz w:val="20"/>
        </w:rPr>
        <w:t>.</w:t>
      </w:r>
      <w:r>
        <w:rPr>
          <w:sz w:val="20"/>
        </w:rPr>
        <w:t>更改</w:t>
      </w:r>
      <w:r>
        <w:rPr>
          <w:rFonts w:ascii="Arial" w:eastAsia="Arial"/>
          <w:sz w:val="20"/>
        </w:rPr>
        <w:t>Web</w:t>
      </w:r>
      <w:r>
        <w:rPr>
          <w:rFonts w:ascii="Arial" w:eastAsia="Arial"/>
          <w:spacing w:val="-14"/>
          <w:sz w:val="20"/>
        </w:rPr>
        <w:t xml:space="preserve"> </w:t>
      </w:r>
      <w:r>
        <w:rPr>
          <w:sz w:val="20"/>
        </w:rPr>
        <w:t>层安全组</w:t>
      </w:r>
      <w:r>
        <w:rPr>
          <w:rFonts w:ascii="Arial" w:eastAsia="Arial"/>
          <w:sz w:val="20"/>
        </w:rPr>
        <w:t>,</w:t>
      </w:r>
      <w:r>
        <w:rPr>
          <w:spacing w:val="-8"/>
          <w:sz w:val="20"/>
        </w:rPr>
        <w:t xml:space="preserve">以仅允许来自 </w:t>
      </w:r>
      <w:r>
        <w:rPr>
          <w:rFonts w:ascii="Arial" w:eastAsia="Arial"/>
          <w:sz w:val="20"/>
        </w:rPr>
        <w:t>Cloudfront</w:t>
      </w:r>
      <w:r>
        <w:rPr>
          <w:rFonts w:ascii="Arial" w:eastAsia="Arial"/>
          <w:spacing w:val="-13"/>
          <w:sz w:val="20"/>
        </w:rPr>
        <w:t xml:space="preserve"> </w:t>
      </w:r>
      <w:r>
        <w:rPr>
          <w:spacing w:val="-27"/>
          <w:sz w:val="20"/>
        </w:rPr>
        <w:t xml:space="preserve">的 </w:t>
      </w:r>
      <w:r>
        <w:rPr>
          <w:rFonts w:ascii="Arial" w:eastAsia="Arial"/>
          <w:sz w:val="20"/>
        </w:rPr>
        <w:t>IP</w:t>
      </w:r>
      <w:r>
        <w:rPr>
          <w:rFonts w:ascii="Arial" w:eastAsia="Arial"/>
          <w:spacing w:val="-14"/>
          <w:sz w:val="20"/>
        </w:rPr>
        <w:t xml:space="preserve"> </w:t>
      </w:r>
      <w:r>
        <w:rPr>
          <w:sz w:val="20"/>
        </w:rPr>
        <w:t>地址</w:t>
      </w:r>
      <w:r>
        <w:rPr>
          <w:rFonts w:ascii="Arial" w:eastAsia="Arial"/>
          <w:sz w:val="20"/>
        </w:rPr>
        <w:t>.</w:t>
      </w:r>
      <w:r>
        <w:rPr>
          <w:spacing w:val="-18"/>
          <w:sz w:val="20"/>
        </w:rPr>
        <w:t xml:space="preserve">使用 </w:t>
      </w:r>
      <w:r>
        <w:rPr>
          <w:rFonts w:ascii="Arial" w:eastAsia="Arial"/>
          <w:sz w:val="20"/>
        </w:rPr>
        <w:t>Lambda</w:t>
      </w:r>
      <w:r>
        <w:rPr>
          <w:rFonts w:ascii="Arial" w:eastAsia="Arial"/>
          <w:spacing w:val="-4"/>
          <w:sz w:val="20"/>
        </w:rPr>
        <w:t xml:space="preserve"> </w:t>
      </w:r>
      <w:r>
        <w:rPr>
          <w:rFonts w:ascii="Arial" w:eastAsia="Arial"/>
          <w:sz w:val="20"/>
        </w:rPr>
        <w:t>@</w:t>
      </w:r>
      <w:r>
        <w:rPr>
          <w:rFonts w:ascii="Arial" w:eastAsia="Arial"/>
          <w:spacing w:val="-3"/>
          <w:sz w:val="20"/>
        </w:rPr>
        <w:t xml:space="preserve"> </w:t>
      </w:r>
      <w:r>
        <w:rPr>
          <w:rFonts w:ascii="Arial" w:eastAsia="Arial"/>
          <w:sz w:val="20"/>
        </w:rPr>
        <w:t>Edge</w:t>
      </w:r>
      <w:r>
        <w:rPr>
          <w:rFonts w:ascii="Arial" w:eastAsia="Arial"/>
          <w:spacing w:val="-14"/>
          <w:sz w:val="20"/>
        </w:rPr>
        <w:t xml:space="preserve"> </w:t>
      </w:r>
      <w:r>
        <w:rPr>
          <w:sz w:val="20"/>
        </w:rPr>
        <w:t>进行请求检查并阻止重复的可疑请求</w:t>
      </w:r>
      <w:r>
        <w:rPr>
          <w:rFonts w:ascii="Arial" w:eastAsia="Arial"/>
          <w:sz w:val="20"/>
        </w:rPr>
        <w:t>.</w:t>
      </w:r>
    </w:p>
    <w:p w14:paraId="2F231D21" w14:textId="77777777" w:rsidR="003E0564" w:rsidRDefault="00922136">
      <w:pPr>
        <w:pStyle w:val="ab"/>
        <w:numPr>
          <w:ilvl w:val="0"/>
          <w:numId w:val="265"/>
        </w:numPr>
        <w:tabs>
          <w:tab w:val="left" w:pos="469"/>
        </w:tabs>
        <w:spacing w:line="264" w:lineRule="auto"/>
        <w:ind w:right="355" w:firstLine="0"/>
        <w:rPr>
          <w:sz w:val="20"/>
        </w:rPr>
      </w:pPr>
      <w:r>
        <w:rPr>
          <w:spacing w:val="-5"/>
          <w:sz w:val="20"/>
        </w:rPr>
        <w:t xml:space="preserve">配置第三方安全代理以调用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函数</w:t>
      </w:r>
      <w:r>
        <w:rPr>
          <w:rFonts w:ascii="Arial" w:eastAsia="Arial"/>
          <w:spacing w:val="-2"/>
          <w:sz w:val="20"/>
        </w:rPr>
        <w:t xml:space="preserve">. </w:t>
      </w:r>
      <w:r>
        <w:rPr>
          <w:rFonts w:ascii="Arial" w:eastAsia="Arial"/>
          <w:sz w:val="20"/>
        </w:rPr>
        <w:t>Lambda</w:t>
      </w:r>
      <w:r>
        <w:rPr>
          <w:rFonts w:ascii="Arial" w:eastAsia="Arial"/>
          <w:spacing w:val="-13"/>
          <w:sz w:val="20"/>
        </w:rPr>
        <w:t xml:space="preserve"> </w:t>
      </w:r>
      <w:r>
        <w:rPr>
          <w:spacing w:val="-7"/>
          <w:sz w:val="20"/>
        </w:rPr>
        <w:t xml:space="preserve">函数应首先检查 </w:t>
      </w:r>
      <w:r>
        <w:rPr>
          <w:rFonts w:ascii="Arial" w:eastAsia="Arial"/>
          <w:sz w:val="20"/>
        </w:rPr>
        <w:t>Web</w:t>
      </w:r>
      <w:r>
        <w:rPr>
          <w:rFonts w:ascii="Arial" w:eastAsia="Arial"/>
          <w:spacing w:val="-15"/>
          <w:sz w:val="20"/>
        </w:rPr>
        <w:t xml:space="preserve"> </w:t>
      </w:r>
      <w:r>
        <w:rPr>
          <w:spacing w:val="-17"/>
          <w:sz w:val="20"/>
        </w:rPr>
        <w:t xml:space="preserve">层的 </w:t>
      </w:r>
      <w:r>
        <w:rPr>
          <w:rFonts w:ascii="Arial" w:eastAsia="Arial"/>
          <w:sz w:val="20"/>
        </w:rPr>
        <w:t>Autoscaling</w:t>
      </w:r>
      <w:r>
        <w:rPr>
          <w:rFonts w:ascii="Arial" w:eastAsia="Arial"/>
          <w:spacing w:val="-13"/>
          <w:sz w:val="20"/>
        </w:rPr>
        <w:t xml:space="preserve"> </w:t>
      </w:r>
      <w:r>
        <w:rPr>
          <w:sz w:val="20"/>
        </w:rPr>
        <w:t>组</w:t>
      </w:r>
      <w:r>
        <w:rPr>
          <w:rFonts w:ascii="Arial" w:eastAsia="Arial"/>
          <w:sz w:val="20"/>
        </w:rPr>
        <w:t xml:space="preserve">, </w:t>
      </w:r>
      <w:r>
        <w:rPr>
          <w:sz w:val="20"/>
        </w:rPr>
        <w:t>以确保存在多个正在运行的实例</w:t>
      </w:r>
      <w:r>
        <w:rPr>
          <w:rFonts w:ascii="Arial" w:eastAsia="Arial"/>
          <w:sz w:val="20"/>
        </w:rPr>
        <w:t>,</w:t>
      </w:r>
      <w:r>
        <w:rPr>
          <w:sz w:val="20"/>
        </w:rPr>
        <w:t>如果存在</w:t>
      </w:r>
      <w:r>
        <w:rPr>
          <w:rFonts w:ascii="Arial" w:eastAsia="Arial"/>
          <w:sz w:val="20"/>
        </w:rPr>
        <w:t>,</w:t>
      </w:r>
      <w:r>
        <w:rPr>
          <w:spacing w:val="-8"/>
          <w:sz w:val="20"/>
        </w:rPr>
        <w:t xml:space="preserve">则停止并隔离 </w:t>
      </w:r>
      <w:r>
        <w:rPr>
          <w:rFonts w:ascii="Arial" w:eastAsia="Arial"/>
          <w:sz w:val="20"/>
        </w:rPr>
        <w:t>Web</w:t>
      </w:r>
      <w:r>
        <w:rPr>
          <w:rFonts w:ascii="Arial" w:eastAsia="Arial"/>
          <w:spacing w:val="-11"/>
          <w:sz w:val="20"/>
        </w:rPr>
        <w:t xml:space="preserve"> </w:t>
      </w:r>
      <w:r>
        <w:rPr>
          <w:sz w:val="20"/>
        </w:rPr>
        <w:t>服务器实例</w:t>
      </w:r>
    </w:p>
    <w:p w14:paraId="71214F5B" w14:textId="77777777" w:rsidR="003E0564" w:rsidRDefault="00922136">
      <w:pPr>
        <w:pStyle w:val="ab"/>
        <w:numPr>
          <w:ilvl w:val="0"/>
          <w:numId w:val="265"/>
        </w:numPr>
        <w:tabs>
          <w:tab w:val="left" w:pos="481"/>
        </w:tabs>
        <w:spacing w:line="261" w:lineRule="auto"/>
        <w:ind w:right="226" w:firstLine="0"/>
        <w:rPr>
          <w:rFonts w:ascii="Arial" w:eastAsia="Arial"/>
          <w:sz w:val="20"/>
        </w:rPr>
      </w:pPr>
      <w:r>
        <w:rPr>
          <w:spacing w:val="-17"/>
          <w:sz w:val="20"/>
        </w:rPr>
        <w:t xml:space="preserve">启用 </w:t>
      </w:r>
      <w:r>
        <w:rPr>
          <w:rFonts w:ascii="Arial" w:eastAsia="Arial"/>
          <w:sz w:val="20"/>
        </w:rPr>
        <w:t>Amazon</w:t>
      </w:r>
      <w:r>
        <w:rPr>
          <w:rFonts w:ascii="Arial" w:eastAsia="Arial"/>
          <w:spacing w:val="-3"/>
          <w:sz w:val="20"/>
        </w:rPr>
        <w:t xml:space="preserve"> </w:t>
      </w:r>
      <w:r>
        <w:rPr>
          <w:rFonts w:ascii="Arial" w:eastAsia="Arial"/>
          <w:sz w:val="20"/>
        </w:rPr>
        <w:t>Macie</w:t>
      </w:r>
      <w:r>
        <w:rPr>
          <w:rFonts w:ascii="Arial" w:eastAsia="Arial"/>
          <w:spacing w:val="-14"/>
          <w:sz w:val="20"/>
        </w:rPr>
        <w:t xml:space="preserve"> </w:t>
      </w:r>
      <w:r>
        <w:rPr>
          <w:spacing w:val="-9"/>
          <w:sz w:val="20"/>
        </w:rPr>
        <w:t xml:space="preserve">并打开其与 </w:t>
      </w:r>
      <w:r>
        <w:rPr>
          <w:rFonts w:ascii="Arial" w:eastAsia="Arial"/>
          <w:sz w:val="20"/>
        </w:rPr>
        <w:t>Amazon EC2</w:t>
      </w:r>
      <w:r>
        <w:rPr>
          <w:rFonts w:ascii="Arial" w:eastAsia="Arial"/>
          <w:spacing w:val="-14"/>
          <w:sz w:val="20"/>
        </w:rPr>
        <w:t xml:space="preserve"> </w:t>
      </w:r>
      <w:r>
        <w:rPr>
          <w:spacing w:val="-27"/>
          <w:sz w:val="20"/>
        </w:rPr>
        <w:t xml:space="preserve">和 </w:t>
      </w:r>
      <w:r>
        <w:rPr>
          <w:rFonts w:ascii="Arial" w:eastAsia="Arial"/>
          <w:sz w:val="20"/>
        </w:rPr>
        <w:t>Aurora</w:t>
      </w:r>
      <w:r>
        <w:rPr>
          <w:rFonts w:ascii="Arial" w:eastAsia="Arial"/>
          <w:spacing w:val="-3"/>
          <w:sz w:val="20"/>
        </w:rPr>
        <w:t xml:space="preserve"> </w:t>
      </w:r>
      <w:r>
        <w:rPr>
          <w:rFonts w:ascii="Arial" w:eastAsia="Arial"/>
          <w:sz w:val="20"/>
        </w:rPr>
        <w:t>MYSQL</w:t>
      </w:r>
      <w:r>
        <w:rPr>
          <w:rFonts w:ascii="Arial" w:eastAsia="Arial"/>
          <w:spacing w:val="-14"/>
          <w:sz w:val="20"/>
        </w:rPr>
        <w:t xml:space="preserve"> </w:t>
      </w:r>
      <w:r>
        <w:rPr>
          <w:sz w:val="20"/>
        </w:rPr>
        <w:t>数据库的集成</w:t>
      </w:r>
      <w:r>
        <w:rPr>
          <w:rFonts w:ascii="Arial" w:eastAsia="Arial"/>
          <w:sz w:val="20"/>
        </w:rPr>
        <w:t>.</w:t>
      </w:r>
      <w:r>
        <w:rPr>
          <w:sz w:val="20"/>
        </w:rPr>
        <w:t>为安全团队创建可视仪表板</w:t>
      </w:r>
      <w:r>
        <w:rPr>
          <w:rFonts w:ascii="Arial" w:eastAsia="Arial"/>
          <w:sz w:val="20"/>
        </w:rPr>
        <w:t>.</w:t>
      </w:r>
      <w:r>
        <w:rPr>
          <w:spacing w:val="-6"/>
          <w:sz w:val="20"/>
        </w:rPr>
        <w:t xml:space="preserve">配置自动警报并定义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4"/>
          <w:sz w:val="20"/>
        </w:rPr>
        <w:t xml:space="preserve"> </w:t>
      </w:r>
      <w:r>
        <w:rPr>
          <w:spacing w:val="-7"/>
          <w:sz w:val="20"/>
        </w:rPr>
        <w:t xml:space="preserve">函数以通过修改 </w:t>
      </w:r>
      <w:r>
        <w:rPr>
          <w:rFonts w:ascii="Arial" w:eastAsia="Arial"/>
          <w:sz w:val="20"/>
        </w:rPr>
        <w:t>VPC</w:t>
      </w:r>
      <w:r>
        <w:rPr>
          <w:rFonts w:ascii="Arial" w:eastAsia="Arial"/>
          <w:spacing w:val="-13"/>
          <w:sz w:val="20"/>
        </w:rPr>
        <w:t xml:space="preserve"> </w:t>
      </w:r>
      <w:r>
        <w:rPr>
          <w:sz w:val="20"/>
        </w:rPr>
        <w:t>中的安全组来自动阻止检测到的攻击</w:t>
      </w:r>
      <w:r>
        <w:rPr>
          <w:rFonts w:ascii="Arial" w:eastAsia="Arial"/>
          <w:sz w:val="20"/>
        </w:rPr>
        <w:t>D.</w:t>
      </w:r>
      <w:r>
        <w:rPr>
          <w:spacing w:val="-18"/>
          <w:sz w:val="20"/>
        </w:rPr>
        <w:t xml:space="preserve">部署 </w:t>
      </w:r>
      <w:r>
        <w:rPr>
          <w:rFonts w:ascii="Arial" w:eastAsia="Arial"/>
          <w:sz w:val="20"/>
        </w:rPr>
        <w:t>Amazon</w:t>
      </w:r>
      <w:r>
        <w:rPr>
          <w:rFonts w:ascii="Arial" w:eastAsia="Arial"/>
          <w:spacing w:val="-3"/>
          <w:sz w:val="20"/>
        </w:rPr>
        <w:t xml:space="preserve"> </w:t>
      </w:r>
      <w:r>
        <w:rPr>
          <w:rFonts w:ascii="Arial" w:eastAsia="Arial"/>
          <w:sz w:val="20"/>
        </w:rPr>
        <w:t>Guardduty</w:t>
      </w:r>
      <w:r>
        <w:rPr>
          <w:rFonts w:ascii="Arial" w:eastAsia="Arial"/>
          <w:spacing w:val="-14"/>
          <w:sz w:val="20"/>
        </w:rPr>
        <w:t xml:space="preserve"> </w:t>
      </w:r>
      <w:r>
        <w:rPr>
          <w:spacing w:val="-14"/>
          <w:sz w:val="20"/>
        </w:rPr>
        <w:t xml:space="preserve">以分析 </w:t>
      </w:r>
      <w:r>
        <w:rPr>
          <w:rFonts w:ascii="Arial" w:eastAsia="Arial"/>
          <w:sz w:val="20"/>
        </w:rPr>
        <w:t>VPC</w:t>
      </w:r>
      <w:r>
        <w:rPr>
          <w:rFonts w:ascii="Arial" w:eastAsia="Arial"/>
          <w:spacing w:val="-16"/>
          <w:sz w:val="20"/>
        </w:rPr>
        <w:t xml:space="preserve"> </w:t>
      </w:r>
      <w:r>
        <w:rPr>
          <w:sz w:val="20"/>
        </w:rPr>
        <w:t>流日志</w:t>
      </w:r>
      <w:r>
        <w:rPr>
          <w:rFonts w:ascii="Arial" w:eastAsia="Arial"/>
          <w:sz w:val="20"/>
        </w:rPr>
        <w:t>.</w:t>
      </w:r>
      <w:r>
        <w:rPr>
          <w:spacing w:val="-18"/>
          <w:sz w:val="20"/>
        </w:rPr>
        <w:t xml:space="preserve">配置 </w:t>
      </w:r>
      <w:r>
        <w:rPr>
          <w:rFonts w:ascii="Arial" w:eastAsia="Arial"/>
          <w:sz w:val="20"/>
        </w:rPr>
        <w:t>Amazon</w:t>
      </w:r>
      <w:r>
        <w:rPr>
          <w:rFonts w:ascii="Arial" w:eastAsia="Arial"/>
          <w:spacing w:val="-4"/>
          <w:sz w:val="20"/>
        </w:rPr>
        <w:t xml:space="preserve"> </w:t>
      </w:r>
      <w:r>
        <w:rPr>
          <w:rFonts w:ascii="Arial" w:eastAsia="Arial"/>
          <w:sz w:val="20"/>
        </w:rPr>
        <w:t>Eventbridge</w:t>
      </w:r>
      <w:r>
        <w:rPr>
          <w:rFonts w:ascii="Arial" w:eastAsia="Arial"/>
          <w:spacing w:val="-14"/>
          <w:sz w:val="20"/>
        </w:rPr>
        <w:t xml:space="preserve"> </w:t>
      </w:r>
      <w:r>
        <w:rPr>
          <w:sz w:val="20"/>
        </w:rPr>
        <w:t>规则</w:t>
      </w:r>
      <w:r>
        <w:rPr>
          <w:rFonts w:ascii="Arial" w:eastAsia="Arial"/>
          <w:sz w:val="20"/>
        </w:rPr>
        <w:t>,</w:t>
      </w:r>
      <w:r>
        <w:rPr>
          <w:spacing w:val="-11"/>
          <w:sz w:val="20"/>
        </w:rPr>
        <w:t xml:space="preserve">该规则在 </w:t>
      </w:r>
      <w:r>
        <w:rPr>
          <w:rFonts w:ascii="Arial" w:eastAsia="Arial"/>
          <w:sz w:val="20"/>
        </w:rPr>
        <w:t>Guardduty</w:t>
      </w:r>
      <w:r>
        <w:rPr>
          <w:rFonts w:ascii="Arial" w:eastAsia="Arial"/>
          <w:spacing w:val="-12"/>
          <w:sz w:val="20"/>
        </w:rPr>
        <w:t xml:space="preserve"> </w:t>
      </w:r>
      <w:r>
        <w:rPr>
          <w:sz w:val="20"/>
        </w:rPr>
        <w:t>警</w:t>
      </w:r>
      <w:r>
        <w:rPr>
          <w:spacing w:val="-11"/>
          <w:sz w:val="20"/>
        </w:rPr>
        <w:t xml:space="preserve">报时触发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函数</w:t>
      </w:r>
      <w:r>
        <w:rPr>
          <w:rFonts w:ascii="Arial" w:eastAsia="Arial"/>
          <w:sz w:val="20"/>
        </w:rPr>
        <w:t>.</w:t>
      </w:r>
      <w:r>
        <w:rPr>
          <w:spacing w:val="-11"/>
          <w:sz w:val="20"/>
        </w:rPr>
        <w:t xml:space="preserve">通过修改 </w:t>
      </w:r>
      <w:r>
        <w:rPr>
          <w:rFonts w:ascii="Arial" w:eastAsia="Arial"/>
          <w:sz w:val="20"/>
        </w:rPr>
        <w:t>VPC</w:t>
      </w:r>
      <w:r>
        <w:rPr>
          <w:rFonts w:ascii="Arial" w:eastAsia="Arial"/>
          <w:spacing w:val="-12"/>
          <w:sz w:val="20"/>
        </w:rPr>
        <w:t xml:space="preserve"> </w:t>
      </w:r>
      <w:r>
        <w:rPr>
          <w:sz w:val="20"/>
        </w:rPr>
        <w:t>中的安全组</w:t>
      </w:r>
      <w:r>
        <w:rPr>
          <w:rFonts w:ascii="Arial" w:eastAsia="Arial"/>
          <w:sz w:val="20"/>
        </w:rPr>
        <w:t>,</w:t>
      </w:r>
      <w:r>
        <w:rPr>
          <w:spacing w:val="-27"/>
          <w:sz w:val="20"/>
        </w:rPr>
        <w:t xml:space="preserve">将 </w:t>
      </w:r>
      <w:r>
        <w:rPr>
          <w:rFonts w:ascii="Arial" w:eastAsia="Arial"/>
          <w:sz w:val="20"/>
        </w:rPr>
        <w:t>Lambda</w:t>
      </w:r>
      <w:r>
        <w:rPr>
          <w:rFonts w:ascii="Arial" w:eastAsia="Arial"/>
          <w:spacing w:val="-14"/>
          <w:sz w:val="20"/>
        </w:rPr>
        <w:t xml:space="preserve"> </w:t>
      </w:r>
      <w:r>
        <w:rPr>
          <w:sz w:val="20"/>
        </w:rPr>
        <w:t>功能配置为自动阻止检测到的攻击</w:t>
      </w:r>
    </w:p>
    <w:p w14:paraId="25EE4421" w14:textId="77777777" w:rsidR="003E0564" w:rsidRDefault="003E0564">
      <w:pPr>
        <w:pStyle w:val="ab"/>
        <w:tabs>
          <w:tab w:val="left" w:pos="481"/>
        </w:tabs>
        <w:spacing w:line="261" w:lineRule="auto"/>
        <w:ind w:right="226"/>
        <w:rPr>
          <w:sz w:val="20"/>
        </w:rPr>
      </w:pPr>
    </w:p>
    <w:p w14:paraId="40B87962" w14:textId="77777777" w:rsidR="003E0564" w:rsidRDefault="00922136">
      <w:pPr>
        <w:pStyle w:val="ab"/>
        <w:tabs>
          <w:tab w:val="left" w:pos="481"/>
        </w:tabs>
        <w:spacing w:line="261" w:lineRule="auto"/>
        <w:ind w:right="226"/>
        <w:rPr>
          <w:rFonts w:ascii="Arial" w:eastAsia="Arial"/>
          <w:sz w:val="20"/>
          <w:lang w:eastAsia="zh-CN"/>
        </w:rPr>
      </w:pPr>
      <w:r>
        <w:rPr>
          <w:sz w:val="20"/>
          <w:lang w:eastAsia="zh-CN"/>
        </w:rPr>
        <w:t>答</w:t>
      </w:r>
      <w:r>
        <w:rPr>
          <w:rFonts w:ascii="Arial" w:eastAsia="Arial"/>
          <w:sz w:val="20"/>
          <w:lang w:eastAsia="zh-CN"/>
        </w:rPr>
        <w:t>:D</w:t>
      </w:r>
    </w:p>
    <w:p w14:paraId="001584D0" w14:textId="77777777" w:rsidR="003E0564" w:rsidRDefault="003E0564">
      <w:pPr>
        <w:pStyle w:val="a4"/>
        <w:ind w:left="0"/>
        <w:rPr>
          <w:rFonts w:ascii="Arial"/>
          <w:sz w:val="22"/>
          <w:lang w:eastAsia="zh-CN"/>
        </w:rPr>
      </w:pPr>
    </w:p>
    <w:p w14:paraId="5494DBBB" w14:textId="77777777" w:rsidR="003E0564" w:rsidRDefault="003E0564">
      <w:pPr>
        <w:pStyle w:val="a4"/>
        <w:spacing w:before="4"/>
        <w:ind w:left="0"/>
        <w:rPr>
          <w:rFonts w:ascii="Arial"/>
          <w:lang w:eastAsia="zh-CN"/>
        </w:rPr>
      </w:pPr>
    </w:p>
    <w:p w14:paraId="6DBE694D" w14:textId="77777777" w:rsidR="003E0564" w:rsidRDefault="00922136">
      <w:pPr>
        <w:pStyle w:val="a4"/>
        <w:jc w:val="both"/>
        <w:rPr>
          <w:rFonts w:ascii="Arial"/>
          <w:lang w:eastAsia="zh-CN"/>
        </w:rPr>
      </w:pPr>
      <w:r>
        <w:rPr>
          <w:rFonts w:ascii="Arial"/>
          <w:lang w:eastAsia="zh-CN"/>
        </w:rPr>
        <w:t>Question 10</w:t>
      </w:r>
    </w:p>
    <w:p w14:paraId="3CDAAAAE" w14:textId="77777777" w:rsidR="003E0564" w:rsidRDefault="00922136">
      <w:pPr>
        <w:pStyle w:val="a4"/>
        <w:spacing w:before="22" w:line="264" w:lineRule="auto"/>
        <w:ind w:right="327"/>
        <w:rPr>
          <w:rFonts w:ascii="Arial" w:eastAsia="Arial"/>
          <w:lang w:eastAsia="zh-CN"/>
        </w:rPr>
      </w:pPr>
      <w:r>
        <w:rPr>
          <w:w w:val="95"/>
          <w:lang w:eastAsia="zh-CN"/>
        </w:rPr>
        <w:t>一家公司在欧洲拥有一个移动应用程序</w:t>
      </w:r>
      <w:r>
        <w:rPr>
          <w:rFonts w:ascii="Arial" w:eastAsia="Arial"/>
          <w:w w:val="95"/>
          <w:lang w:eastAsia="zh-CN"/>
        </w:rPr>
        <w:t>.</w:t>
      </w:r>
      <w:r>
        <w:rPr>
          <w:w w:val="95"/>
          <w:lang w:eastAsia="zh-CN"/>
        </w:rPr>
        <w:t>使用该应用程序时</w:t>
      </w:r>
      <w:r>
        <w:rPr>
          <w:rFonts w:ascii="Arial" w:eastAsia="Arial"/>
          <w:w w:val="95"/>
          <w:lang w:eastAsia="zh-CN"/>
        </w:rPr>
        <w:t>,</w:t>
      </w:r>
      <w:r>
        <w:rPr>
          <w:w w:val="95"/>
          <w:lang w:eastAsia="zh-CN"/>
        </w:rPr>
        <w:t xml:space="preserve">它将下载特定于设备和应用程序版本的配置   </w:t>
      </w:r>
      <w:r>
        <w:rPr>
          <w:lang w:eastAsia="zh-CN"/>
        </w:rPr>
        <w:t>文件</w:t>
      </w:r>
      <w:r>
        <w:rPr>
          <w:rFonts w:ascii="Arial" w:eastAsia="Arial"/>
          <w:lang w:eastAsia="zh-CN"/>
        </w:rPr>
        <w:t>.</w:t>
      </w:r>
      <w:r>
        <w:rPr>
          <w:lang w:eastAsia="zh-CN"/>
        </w:rPr>
        <w:t>该公司具有以下架构</w:t>
      </w:r>
      <w:r>
        <w:rPr>
          <w:rFonts w:ascii="Arial" w:eastAsia="Arial"/>
          <w:lang w:eastAsia="zh-CN"/>
        </w:rPr>
        <w:t>:</w:t>
      </w:r>
    </w:p>
    <w:p w14:paraId="2BD2AADB" w14:textId="77777777" w:rsidR="003E0564" w:rsidRDefault="00922136">
      <w:pPr>
        <w:pStyle w:val="a4"/>
        <w:spacing w:line="252" w:lineRule="exact"/>
        <w:jc w:val="both"/>
      </w:pPr>
      <w:r>
        <w:rPr>
          <w:rFonts w:ascii="Arial" w:eastAsia="Arial"/>
        </w:rPr>
        <w:t>-</w:t>
      </w:r>
      <w:r>
        <w:t xml:space="preserve">配置文件存储在 </w:t>
      </w:r>
      <w:r>
        <w:rPr>
          <w:rFonts w:ascii="Arial" w:eastAsia="Arial"/>
        </w:rPr>
        <w:t xml:space="preserve">eu-west-1 </w:t>
      </w:r>
      <w:r>
        <w:t xml:space="preserve">区域的 </w:t>
      </w:r>
      <w:r>
        <w:rPr>
          <w:rFonts w:ascii="Arial" w:eastAsia="Arial"/>
        </w:rPr>
        <w:t xml:space="preserve">Amazon S3 </w:t>
      </w:r>
      <w:r>
        <w:t>中</w:t>
      </w:r>
      <w:r>
        <w:rPr>
          <w:rFonts w:ascii="Arial" w:eastAsia="Arial"/>
        </w:rPr>
        <w:t>,</w:t>
      </w:r>
      <w:r>
        <w:t xml:space="preserve">并提供给 </w:t>
      </w:r>
      <w:r>
        <w:rPr>
          <w:rFonts w:ascii="Arial" w:eastAsia="Arial"/>
        </w:rPr>
        <w:t xml:space="preserve">Amazon Cloudfront </w:t>
      </w:r>
      <w:r>
        <w:t>用户</w:t>
      </w:r>
    </w:p>
    <w:p w14:paraId="4BF15EA3" w14:textId="77777777" w:rsidR="003E0564" w:rsidRDefault="00922136">
      <w:pPr>
        <w:pStyle w:val="a4"/>
        <w:spacing w:before="22"/>
        <w:rPr>
          <w:rFonts w:ascii="Arial" w:eastAsia="Arial"/>
        </w:rPr>
      </w:pPr>
      <w:r>
        <w:rPr>
          <w:rFonts w:ascii="Arial" w:eastAsia="Arial"/>
        </w:rPr>
        <w:t xml:space="preserve">-Lambda @ Edge </w:t>
      </w:r>
      <w:r>
        <w:t>用于从应用程序请求中提取设备和版本信息</w:t>
      </w:r>
      <w:r>
        <w:rPr>
          <w:rFonts w:ascii="Arial" w:eastAsia="Arial"/>
        </w:rPr>
        <w:t>.</w:t>
      </w:r>
      <w:r>
        <w:t>然后更新请求以加载正确的配置</w:t>
      </w:r>
      <w:r>
        <w:rPr>
          <w:rFonts w:ascii="Arial" w:eastAsia="Arial"/>
        </w:rPr>
        <w:t>.</w:t>
      </w:r>
    </w:p>
    <w:p w14:paraId="05C86D35" w14:textId="77777777" w:rsidR="003E0564" w:rsidRDefault="003E0564">
      <w:pPr>
        <w:pStyle w:val="a4"/>
        <w:spacing w:before="7"/>
        <w:ind w:left="0"/>
        <w:rPr>
          <w:rFonts w:ascii="Arial"/>
          <w:sz w:val="23"/>
        </w:rPr>
      </w:pPr>
    </w:p>
    <w:p w14:paraId="7512437F" w14:textId="77777777" w:rsidR="003E0564" w:rsidRDefault="00922136">
      <w:pPr>
        <w:pStyle w:val="a4"/>
        <w:spacing w:before="1" w:line="264" w:lineRule="auto"/>
        <w:ind w:right="156"/>
        <w:rPr>
          <w:rFonts w:ascii="Arial" w:eastAsia="Arial"/>
        </w:rPr>
      </w:pPr>
      <w:r>
        <w:t>该公司使用配置文件加载时间作为关键性能指标</w:t>
      </w:r>
      <w:r>
        <w:rPr>
          <w:rFonts w:ascii="Arial" w:eastAsia="Arial"/>
        </w:rPr>
        <w:t>,</w:t>
      </w:r>
      <w:r>
        <w:t xml:space="preserve">目标响应时间为 </w:t>
      </w:r>
      <w:r>
        <w:rPr>
          <w:rFonts w:ascii="Arial" w:eastAsia="Arial"/>
        </w:rPr>
        <w:t xml:space="preserve">100 </w:t>
      </w:r>
      <w:r>
        <w:t>毫秒或更短</w:t>
      </w:r>
      <w:r>
        <w:rPr>
          <w:rFonts w:ascii="Arial" w:eastAsia="Arial"/>
        </w:rPr>
        <w:t>.</w:t>
      </w:r>
      <w:r>
        <w:t>该应用</w:t>
      </w:r>
      <w:r>
        <w:lastRenderedPageBreak/>
        <w:t>程序最近在</w:t>
      </w:r>
      <w:r>
        <w:rPr>
          <w:rFonts w:ascii="Arial" w:eastAsia="Arial"/>
        </w:rPr>
        <w:t xml:space="preserve">ap-southeast-2 Region </w:t>
      </w:r>
      <w:r>
        <w:t>中启动</w:t>
      </w:r>
      <w:r>
        <w:rPr>
          <w:rFonts w:ascii="Arial" w:eastAsia="Arial"/>
        </w:rPr>
        <w:t>,</w:t>
      </w:r>
      <w:r>
        <w:t xml:space="preserve">澳大利亚用户的请求延迟大大高于 </w:t>
      </w:r>
      <w:r>
        <w:rPr>
          <w:rFonts w:ascii="Arial" w:eastAsia="Arial"/>
        </w:rPr>
        <w:t xml:space="preserve">100 </w:t>
      </w:r>
      <w:r>
        <w:t>毫秒目标</w:t>
      </w:r>
      <w:r>
        <w:rPr>
          <w:rFonts w:ascii="Arial" w:eastAsia="Arial"/>
        </w:rPr>
        <w:t>.</w:t>
      </w:r>
      <w:r>
        <w:t>解决方案架构师需要推荐一个解决方案</w:t>
      </w:r>
      <w:r>
        <w:rPr>
          <w:rFonts w:ascii="Arial" w:eastAsia="Arial"/>
        </w:rPr>
        <w:t>.</w:t>
      </w:r>
    </w:p>
    <w:p w14:paraId="58B456A5" w14:textId="77777777" w:rsidR="003E0564" w:rsidRDefault="003E0564">
      <w:pPr>
        <w:pStyle w:val="a4"/>
        <w:spacing w:before="2"/>
        <w:ind w:left="0"/>
        <w:rPr>
          <w:rFonts w:ascii="Arial"/>
          <w:sz w:val="21"/>
        </w:rPr>
      </w:pPr>
    </w:p>
    <w:p w14:paraId="196CED5B" w14:textId="77777777" w:rsidR="003E0564" w:rsidRDefault="00922136">
      <w:pPr>
        <w:pStyle w:val="a4"/>
        <w:rPr>
          <w:rFonts w:ascii="Arial" w:eastAsia="Arial"/>
          <w:lang w:eastAsia="zh-CN"/>
        </w:rPr>
      </w:pPr>
      <w:r>
        <w:rPr>
          <w:lang w:eastAsia="zh-CN"/>
        </w:rPr>
        <w:t>哪种解决方案可以减少澳大利亚用户的延迟</w:t>
      </w:r>
      <w:r>
        <w:rPr>
          <w:rFonts w:ascii="Arial" w:eastAsia="Arial"/>
          <w:lang w:eastAsia="zh-CN"/>
        </w:rPr>
        <w:t>?</w:t>
      </w:r>
    </w:p>
    <w:p w14:paraId="02DA87BD" w14:textId="77777777" w:rsidR="003E0564" w:rsidRDefault="003E0564">
      <w:pPr>
        <w:pStyle w:val="a4"/>
        <w:spacing w:before="7"/>
        <w:ind w:left="0"/>
        <w:rPr>
          <w:rFonts w:ascii="Arial"/>
          <w:sz w:val="23"/>
          <w:lang w:eastAsia="zh-CN"/>
        </w:rPr>
      </w:pPr>
    </w:p>
    <w:p w14:paraId="149622AC" w14:textId="77777777" w:rsidR="003E0564" w:rsidRDefault="00922136">
      <w:pPr>
        <w:pStyle w:val="ab"/>
        <w:numPr>
          <w:ilvl w:val="0"/>
          <w:numId w:val="266"/>
        </w:numPr>
        <w:tabs>
          <w:tab w:val="left" w:pos="469"/>
        </w:tabs>
        <w:spacing w:line="261" w:lineRule="auto"/>
        <w:ind w:right="322" w:firstLine="0"/>
        <w:rPr>
          <w:rFonts w:ascii="Arial" w:eastAsia="Arial"/>
          <w:sz w:val="20"/>
        </w:rPr>
      </w:pPr>
      <w:r>
        <w:rPr>
          <w:spacing w:val="-28"/>
          <w:sz w:val="20"/>
        </w:rPr>
        <w:t xml:space="preserve">在 </w:t>
      </w:r>
      <w:r>
        <w:rPr>
          <w:rFonts w:ascii="Arial" w:eastAsia="Arial"/>
          <w:sz w:val="20"/>
        </w:rPr>
        <w:t>ap-southeast-2</w:t>
      </w:r>
      <w:r>
        <w:rPr>
          <w:rFonts w:ascii="Arial" w:eastAsia="Arial"/>
          <w:spacing w:val="-13"/>
          <w:sz w:val="20"/>
        </w:rPr>
        <w:t xml:space="preserve"> </w:t>
      </w:r>
      <w:r>
        <w:rPr>
          <w:spacing w:val="-7"/>
          <w:sz w:val="20"/>
        </w:rPr>
        <w:t xml:space="preserve">区域中创建一个 </w:t>
      </w:r>
      <w:r>
        <w:rPr>
          <w:rFonts w:ascii="Arial" w:eastAsia="Arial"/>
          <w:sz w:val="20"/>
        </w:rPr>
        <w:t>S3</w:t>
      </w:r>
      <w:r>
        <w:rPr>
          <w:rFonts w:ascii="Arial" w:eastAsia="Arial"/>
          <w:spacing w:val="-13"/>
          <w:sz w:val="20"/>
        </w:rPr>
        <w:t xml:space="preserve"> </w:t>
      </w:r>
      <w:r>
        <w:rPr>
          <w:sz w:val="20"/>
        </w:rPr>
        <w:t>存储桶</w:t>
      </w:r>
      <w:r>
        <w:rPr>
          <w:rFonts w:ascii="Arial" w:eastAsia="Arial"/>
          <w:sz w:val="20"/>
        </w:rPr>
        <w:t>.</w:t>
      </w:r>
      <w:r>
        <w:rPr>
          <w:spacing w:val="-7"/>
          <w:sz w:val="20"/>
        </w:rPr>
        <w:t xml:space="preserve">使用跨区域复制从 </w:t>
      </w:r>
      <w:r>
        <w:rPr>
          <w:rFonts w:ascii="Arial" w:eastAsia="Arial"/>
          <w:sz w:val="20"/>
        </w:rPr>
        <w:t>eu-west-1</w:t>
      </w:r>
      <w:r>
        <w:rPr>
          <w:rFonts w:ascii="Arial" w:eastAsia="Arial"/>
          <w:spacing w:val="-5"/>
          <w:sz w:val="20"/>
        </w:rPr>
        <w:t xml:space="preserve"> </w:t>
      </w:r>
      <w:r>
        <w:rPr>
          <w:rFonts w:ascii="Arial" w:eastAsia="Arial"/>
          <w:sz w:val="20"/>
        </w:rPr>
        <w:t>Region</w:t>
      </w:r>
      <w:r>
        <w:rPr>
          <w:rFonts w:ascii="Arial" w:eastAsia="Arial"/>
          <w:spacing w:val="-4"/>
          <w:sz w:val="20"/>
        </w:rPr>
        <w:t xml:space="preserve"> </w:t>
      </w:r>
      <w:r>
        <w:rPr>
          <w:rFonts w:ascii="Arial" w:eastAsia="Arial"/>
          <w:sz w:val="20"/>
        </w:rPr>
        <w:t>Modity</w:t>
      </w:r>
      <w:r>
        <w:rPr>
          <w:rFonts w:ascii="Arial" w:eastAsia="Arial"/>
          <w:spacing w:val="-14"/>
          <w:sz w:val="20"/>
        </w:rPr>
        <w:t xml:space="preserve"> </w:t>
      </w:r>
      <w:r>
        <w:rPr>
          <w:sz w:val="20"/>
        </w:rPr>
        <w:t>中的存储桶进行同步</w:t>
      </w:r>
      <w:r>
        <w:rPr>
          <w:rFonts w:ascii="Arial" w:eastAsia="Arial"/>
          <w:spacing w:val="-1"/>
          <w:sz w:val="20"/>
        </w:rPr>
        <w:t xml:space="preserve">. </w:t>
      </w:r>
      <w:r>
        <w:rPr>
          <w:rFonts w:ascii="Arial" w:eastAsia="Arial"/>
          <w:sz w:val="20"/>
        </w:rPr>
        <w:t>Lambda</w:t>
      </w:r>
      <w:r>
        <w:rPr>
          <w:rFonts w:ascii="Arial" w:eastAsia="Arial"/>
          <w:spacing w:val="-1"/>
          <w:sz w:val="20"/>
        </w:rPr>
        <w:t xml:space="preserve"> </w:t>
      </w:r>
      <w:r>
        <w:rPr>
          <w:rFonts w:ascii="Arial" w:eastAsia="Arial"/>
          <w:sz w:val="20"/>
        </w:rPr>
        <w:t>@</w:t>
      </w:r>
      <w:r>
        <w:rPr>
          <w:rFonts w:ascii="Arial" w:eastAsia="Arial"/>
          <w:spacing w:val="1"/>
          <w:sz w:val="20"/>
        </w:rPr>
        <w:t xml:space="preserve"> </w:t>
      </w:r>
      <w:r>
        <w:rPr>
          <w:rFonts w:ascii="Arial" w:eastAsia="Arial"/>
          <w:sz w:val="20"/>
        </w:rPr>
        <w:t>Edge</w:t>
      </w:r>
      <w:r>
        <w:rPr>
          <w:rFonts w:ascii="Arial" w:eastAsia="Arial"/>
          <w:spacing w:val="-12"/>
          <w:sz w:val="20"/>
        </w:rPr>
        <w:t xml:space="preserve"> </w:t>
      </w:r>
      <w:r>
        <w:rPr>
          <w:spacing w:val="-4"/>
          <w:sz w:val="20"/>
        </w:rPr>
        <w:t xml:space="preserve">访问最靠近用户的区域中的 </w:t>
      </w:r>
      <w:r>
        <w:rPr>
          <w:rFonts w:ascii="Arial" w:eastAsia="Arial"/>
          <w:sz w:val="20"/>
        </w:rPr>
        <w:t>Amazon</w:t>
      </w:r>
      <w:r>
        <w:rPr>
          <w:rFonts w:ascii="Arial" w:eastAsia="Arial"/>
          <w:spacing w:val="-1"/>
          <w:sz w:val="20"/>
        </w:rPr>
        <w:t xml:space="preserve"> </w:t>
      </w:r>
      <w:r>
        <w:rPr>
          <w:rFonts w:ascii="Arial" w:eastAsia="Arial"/>
          <w:sz w:val="20"/>
        </w:rPr>
        <w:t>S3</w:t>
      </w:r>
    </w:p>
    <w:p w14:paraId="5EBCDF20" w14:textId="77777777" w:rsidR="003E0564" w:rsidRDefault="00922136">
      <w:pPr>
        <w:pStyle w:val="ab"/>
        <w:numPr>
          <w:ilvl w:val="0"/>
          <w:numId w:val="266"/>
        </w:numPr>
        <w:tabs>
          <w:tab w:val="left" w:pos="469"/>
        </w:tabs>
        <w:spacing w:before="1" w:line="264" w:lineRule="auto"/>
        <w:ind w:right="733" w:firstLine="0"/>
        <w:rPr>
          <w:rFonts w:ascii="Arial" w:eastAsia="Arial"/>
          <w:sz w:val="20"/>
        </w:rPr>
      </w:pPr>
      <w:r>
        <w:rPr>
          <w:spacing w:val="-7"/>
          <w:sz w:val="20"/>
        </w:rPr>
        <w:t xml:space="preserve">在存储桶上配置 </w:t>
      </w:r>
      <w:r>
        <w:rPr>
          <w:rFonts w:ascii="Arial" w:eastAsia="Arial"/>
          <w:sz w:val="20"/>
        </w:rPr>
        <w:t>S3</w:t>
      </w:r>
      <w:r>
        <w:rPr>
          <w:rFonts w:ascii="Arial" w:eastAsia="Arial"/>
          <w:spacing w:val="-11"/>
          <w:sz w:val="20"/>
        </w:rPr>
        <w:t xml:space="preserve"> </w:t>
      </w:r>
      <w:r>
        <w:rPr>
          <w:sz w:val="20"/>
        </w:rPr>
        <w:t>传输加速</w:t>
      </w:r>
      <w:r>
        <w:rPr>
          <w:rFonts w:ascii="Arial" w:eastAsia="Arial"/>
          <w:sz w:val="20"/>
        </w:rPr>
        <w:t>.</w:t>
      </w:r>
      <w:r>
        <w:rPr>
          <w:spacing w:val="-18"/>
          <w:sz w:val="20"/>
        </w:rPr>
        <w:t xml:space="preserve">修改 </w:t>
      </w:r>
      <w:r>
        <w:rPr>
          <w:rFonts w:ascii="Arial" w:eastAsia="Arial"/>
          <w:sz w:val="20"/>
        </w:rPr>
        <w:t>Lambda</w:t>
      </w:r>
      <w:r>
        <w:rPr>
          <w:rFonts w:ascii="Arial" w:eastAsia="Arial"/>
          <w:spacing w:val="-5"/>
          <w:sz w:val="20"/>
        </w:rPr>
        <w:t xml:space="preserve"> </w:t>
      </w:r>
      <w:r>
        <w:rPr>
          <w:rFonts w:ascii="Arial" w:eastAsia="Arial"/>
          <w:sz w:val="20"/>
        </w:rPr>
        <w:t>@</w:t>
      </w:r>
      <w:r>
        <w:rPr>
          <w:rFonts w:ascii="Arial" w:eastAsia="Arial"/>
          <w:spacing w:val="-2"/>
          <w:sz w:val="20"/>
        </w:rPr>
        <w:t xml:space="preserve"> </w:t>
      </w:r>
      <w:r>
        <w:rPr>
          <w:rFonts w:ascii="Arial" w:eastAsia="Arial"/>
          <w:sz w:val="20"/>
        </w:rPr>
        <w:t>Edge</w:t>
      </w:r>
      <w:r>
        <w:rPr>
          <w:rFonts w:ascii="Arial" w:eastAsia="Arial"/>
          <w:spacing w:val="-14"/>
          <w:sz w:val="20"/>
        </w:rPr>
        <w:t xml:space="preserve"> </w:t>
      </w:r>
      <w:r>
        <w:rPr>
          <w:spacing w:val="-6"/>
          <w:sz w:val="20"/>
        </w:rPr>
        <w:t xml:space="preserve">以使用离用户最近的 </w:t>
      </w:r>
      <w:r>
        <w:rPr>
          <w:rFonts w:ascii="Arial" w:eastAsia="Arial"/>
          <w:sz w:val="20"/>
        </w:rPr>
        <w:t>Region</w:t>
      </w:r>
      <w:r>
        <w:rPr>
          <w:rFonts w:ascii="Arial" w:eastAsia="Arial"/>
          <w:spacing w:val="-13"/>
          <w:sz w:val="20"/>
        </w:rPr>
        <w:t xml:space="preserve"> </w:t>
      </w:r>
      <w:r>
        <w:rPr>
          <w:spacing w:val="-17"/>
          <w:sz w:val="20"/>
        </w:rPr>
        <w:t xml:space="preserve">中的 </w:t>
      </w:r>
      <w:r>
        <w:rPr>
          <w:rFonts w:ascii="Arial" w:eastAsia="Arial"/>
          <w:sz w:val="20"/>
        </w:rPr>
        <w:t>Transfer Acceleration</w:t>
      </w:r>
      <w:r>
        <w:rPr>
          <w:rFonts w:ascii="Arial" w:eastAsia="Arial"/>
          <w:spacing w:val="-12"/>
          <w:sz w:val="20"/>
        </w:rPr>
        <w:t xml:space="preserve"> </w:t>
      </w:r>
      <w:r>
        <w:rPr>
          <w:spacing w:val="7"/>
          <w:sz w:val="20"/>
        </w:rPr>
        <w:t>终端节点访问</w:t>
      </w:r>
      <w:r>
        <w:rPr>
          <w:rFonts w:ascii="Arial" w:eastAsia="Arial"/>
          <w:sz w:val="20"/>
        </w:rPr>
        <w:t>Amazon</w:t>
      </w:r>
      <w:r>
        <w:rPr>
          <w:rFonts w:ascii="Arial" w:eastAsia="Arial"/>
          <w:spacing w:val="1"/>
          <w:sz w:val="20"/>
        </w:rPr>
        <w:t xml:space="preserve"> </w:t>
      </w:r>
      <w:r>
        <w:rPr>
          <w:rFonts w:ascii="Arial" w:eastAsia="Arial"/>
          <w:sz w:val="20"/>
        </w:rPr>
        <w:t>S3.</w:t>
      </w:r>
    </w:p>
    <w:p w14:paraId="0EC8B9C7" w14:textId="77777777" w:rsidR="003E0564" w:rsidRDefault="00922136">
      <w:pPr>
        <w:pStyle w:val="ab"/>
        <w:numPr>
          <w:ilvl w:val="0"/>
          <w:numId w:val="266"/>
        </w:numPr>
        <w:tabs>
          <w:tab w:val="left" w:pos="481"/>
        </w:tabs>
        <w:spacing w:line="264" w:lineRule="auto"/>
        <w:ind w:right="214" w:firstLine="0"/>
        <w:rPr>
          <w:sz w:val="20"/>
        </w:rPr>
      </w:pPr>
      <w:r>
        <w:rPr>
          <w:spacing w:val="-7"/>
          <w:sz w:val="20"/>
        </w:rPr>
        <w:t xml:space="preserve">在存储桶上配置 </w:t>
      </w:r>
      <w:r>
        <w:rPr>
          <w:rFonts w:ascii="Arial" w:eastAsia="Arial"/>
          <w:sz w:val="20"/>
        </w:rPr>
        <w:t>S3</w:t>
      </w:r>
      <w:r>
        <w:rPr>
          <w:rFonts w:ascii="Arial" w:eastAsia="Arial"/>
          <w:spacing w:val="-5"/>
          <w:sz w:val="20"/>
        </w:rPr>
        <w:t xml:space="preserve"> </w:t>
      </w:r>
      <w:r>
        <w:rPr>
          <w:rFonts w:ascii="Arial" w:eastAsia="Arial"/>
          <w:sz w:val="20"/>
        </w:rPr>
        <w:t>Transfer</w:t>
      </w:r>
      <w:r>
        <w:rPr>
          <w:rFonts w:ascii="Arial" w:eastAsia="Arial"/>
          <w:spacing w:val="-5"/>
          <w:sz w:val="20"/>
        </w:rPr>
        <w:t xml:space="preserve"> </w:t>
      </w:r>
      <w:r>
        <w:rPr>
          <w:rFonts w:ascii="Arial" w:eastAsia="Arial"/>
          <w:sz w:val="20"/>
        </w:rPr>
        <w:t>Acceleration.</w:t>
      </w:r>
      <w:r>
        <w:rPr>
          <w:spacing w:val="-6"/>
          <w:sz w:val="20"/>
        </w:rPr>
        <w:t xml:space="preserve">将澳大利亚和欧洲的 </w:t>
      </w:r>
      <w:r>
        <w:rPr>
          <w:rFonts w:ascii="Arial" w:eastAsia="Arial"/>
          <w:sz w:val="20"/>
        </w:rPr>
        <w:t>Transfer</w:t>
      </w:r>
      <w:r>
        <w:rPr>
          <w:rFonts w:ascii="Arial" w:eastAsia="Arial"/>
          <w:spacing w:val="-6"/>
          <w:sz w:val="20"/>
        </w:rPr>
        <w:t xml:space="preserve"> </w:t>
      </w:r>
      <w:r>
        <w:rPr>
          <w:rFonts w:ascii="Arial" w:eastAsia="Arial"/>
          <w:sz w:val="20"/>
        </w:rPr>
        <w:t>Acceleration</w:t>
      </w:r>
      <w:r>
        <w:rPr>
          <w:rFonts w:ascii="Arial" w:eastAsia="Arial"/>
          <w:spacing w:val="-4"/>
          <w:sz w:val="20"/>
        </w:rPr>
        <w:t xml:space="preserve"> </w:t>
      </w:r>
      <w:r>
        <w:rPr>
          <w:rFonts w:ascii="Arial" w:eastAsia="Arial"/>
          <w:sz w:val="20"/>
        </w:rPr>
        <w:t>Edge</w:t>
      </w:r>
      <w:r>
        <w:rPr>
          <w:rFonts w:ascii="Arial" w:eastAsia="Arial"/>
          <w:spacing w:val="-13"/>
          <w:sz w:val="20"/>
        </w:rPr>
        <w:t xml:space="preserve"> </w:t>
      </w:r>
      <w:r>
        <w:rPr>
          <w:sz w:val="20"/>
        </w:rPr>
        <w:t>端点添加</w:t>
      </w:r>
      <w:r>
        <w:rPr>
          <w:spacing w:val="-27"/>
          <w:sz w:val="20"/>
        </w:rPr>
        <w:t xml:space="preserve">为 </w:t>
      </w:r>
      <w:r>
        <w:rPr>
          <w:rFonts w:ascii="Arial" w:eastAsia="Arial"/>
          <w:sz w:val="20"/>
        </w:rPr>
        <w:t>Cloudfront</w:t>
      </w:r>
      <w:r>
        <w:rPr>
          <w:rFonts w:ascii="Arial" w:eastAsia="Arial"/>
          <w:spacing w:val="-12"/>
          <w:sz w:val="20"/>
        </w:rPr>
        <w:t xml:space="preserve"> </w:t>
      </w:r>
      <w:r>
        <w:rPr>
          <w:sz w:val="20"/>
        </w:rPr>
        <w:t>来源</w:t>
      </w:r>
      <w:r>
        <w:rPr>
          <w:rFonts w:ascii="Arial" w:eastAsia="Arial"/>
          <w:sz w:val="20"/>
        </w:rPr>
        <w:t>.</w:t>
      </w:r>
      <w:r>
        <w:rPr>
          <w:spacing w:val="-18"/>
          <w:sz w:val="20"/>
        </w:rPr>
        <w:t xml:space="preserve">修改 </w:t>
      </w:r>
      <w:r>
        <w:rPr>
          <w:rFonts w:ascii="Arial" w:eastAsia="Arial"/>
          <w:sz w:val="20"/>
        </w:rPr>
        <w:t>Lambda</w:t>
      </w:r>
      <w:r>
        <w:rPr>
          <w:rFonts w:ascii="Arial" w:eastAsia="Arial"/>
          <w:spacing w:val="-4"/>
          <w:sz w:val="20"/>
        </w:rPr>
        <w:t xml:space="preserve"> </w:t>
      </w:r>
      <w:r>
        <w:rPr>
          <w:rFonts w:ascii="Arial" w:eastAsia="Arial"/>
          <w:sz w:val="20"/>
        </w:rPr>
        <w:t>@</w:t>
      </w:r>
      <w:r>
        <w:rPr>
          <w:rFonts w:ascii="Arial" w:eastAsia="Arial"/>
          <w:spacing w:val="-2"/>
          <w:sz w:val="20"/>
        </w:rPr>
        <w:t xml:space="preserve"> </w:t>
      </w:r>
      <w:r>
        <w:rPr>
          <w:rFonts w:ascii="Arial" w:eastAsia="Arial"/>
          <w:sz w:val="20"/>
        </w:rPr>
        <w:t>Edge</w:t>
      </w:r>
      <w:r>
        <w:rPr>
          <w:rFonts w:ascii="Arial" w:eastAsia="Arial"/>
          <w:spacing w:val="-13"/>
          <w:sz w:val="20"/>
        </w:rPr>
        <w:t xml:space="preserve"> </w:t>
      </w:r>
      <w:r>
        <w:rPr>
          <w:spacing w:val="-4"/>
          <w:sz w:val="20"/>
        </w:rPr>
        <w:t xml:space="preserve">以将请求的来源更新为最接近用户的 </w:t>
      </w:r>
      <w:r>
        <w:rPr>
          <w:rFonts w:ascii="Arial" w:eastAsia="Arial"/>
          <w:sz w:val="20"/>
        </w:rPr>
        <w:t>Region</w:t>
      </w:r>
      <w:r>
        <w:rPr>
          <w:rFonts w:ascii="Arial" w:eastAsia="Arial"/>
          <w:spacing w:val="-10"/>
          <w:sz w:val="20"/>
        </w:rPr>
        <w:t xml:space="preserve"> </w:t>
      </w:r>
      <w:r>
        <w:rPr>
          <w:spacing w:val="-18"/>
          <w:sz w:val="20"/>
        </w:rPr>
        <w:t xml:space="preserve">中的 </w:t>
      </w:r>
      <w:r>
        <w:rPr>
          <w:rFonts w:ascii="Arial" w:eastAsia="Arial"/>
          <w:sz w:val="20"/>
        </w:rPr>
        <w:t>Transfer Acceleration</w:t>
      </w:r>
      <w:r>
        <w:rPr>
          <w:rFonts w:ascii="Arial" w:eastAsia="Arial"/>
          <w:spacing w:val="-12"/>
          <w:sz w:val="20"/>
        </w:rPr>
        <w:t xml:space="preserve"> </w:t>
      </w:r>
      <w:r>
        <w:rPr>
          <w:sz w:val="20"/>
        </w:rPr>
        <w:t>端点</w:t>
      </w:r>
    </w:p>
    <w:p w14:paraId="458BB107" w14:textId="77777777" w:rsidR="003E0564" w:rsidRDefault="00922136">
      <w:pPr>
        <w:pStyle w:val="ab"/>
        <w:numPr>
          <w:ilvl w:val="0"/>
          <w:numId w:val="266"/>
        </w:numPr>
        <w:tabs>
          <w:tab w:val="left" w:pos="481"/>
        </w:tabs>
        <w:spacing w:line="264" w:lineRule="auto"/>
        <w:ind w:right="173" w:firstLine="0"/>
        <w:rPr>
          <w:rFonts w:ascii="Arial" w:eastAsia="Arial"/>
          <w:sz w:val="20"/>
        </w:rPr>
      </w:pPr>
      <w:r>
        <w:rPr>
          <w:spacing w:val="-28"/>
          <w:sz w:val="20"/>
        </w:rPr>
        <w:t xml:space="preserve">在 </w:t>
      </w:r>
      <w:r>
        <w:rPr>
          <w:rFonts w:ascii="Arial" w:eastAsia="Arial"/>
          <w:sz w:val="20"/>
        </w:rPr>
        <w:t>ap-southeast-2</w:t>
      </w:r>
      <w:r>
        <w:rPr>
          <w:rFonts w:ascii="Arial" w:eastAsia="Arial"/>
          <w:spacing w:val="-12"/>
          <w:sz w:val="20"/>
        </w:rPr>
        <w:t xml:space="preserve"> </w:t>
      </w:r>
      <w:r>
        <w:rPr>
          <w:spacing w:val="-7"/>
          <w:sz w:val="20"/>
        </w:rPr>
        <w:t xml:space="preserve">区域中创建一个 </w:t>
      </w:r>
      <w:r>
        <w:rPr>
          <w:rFonts w:ascii="Arial" w:eastAsia="Arial"/>
          <w:sz w:val="20"/>
        </w:rPr>
        <w:t>S3</w:t>
      </w:r>
      <w:r>
        <w:rPr>
          <w:rFonts w:ascii="Arial" w:eastAsia="Arial"/>
          <w:spacing w:val="-15"/>
          <w:sz w:val="20"/>
        </w:rPr>
        <w:t xml:space="preserve"> </w:t>
      </w:r>
      <w:r>
        <w:rPr>
          <w:sz w:val="20"/>
        </w:rPr>
        <w:t>存储桶</w:t>
      </w:r>
      <w:r>
        <w:rPr>
          <w:rFonts w:ascii="Arial" w:eastAsia="Arial"/>
          <w:sz w:val="20"/>
        </w:rPr>
        <w:t>.</w:t>
      </w:r>
      <w:r>
        <w:rPr>
          <w:spacing w:val="-6"/>
          <w:sz w:val="20"/>
        </w:rPr>
        <w:t xml:space="preserve">使用跨区域复制从 </w:t>
      </w:r>
      <w:r>
        <w:rPr>
          <w:rFonts w:ascii="Arial" w:eastAsia="Arial"/>
          <w:sz w:val="20"/>
        </w:rPr>
        <w:t>eu-west-1</w:t>
      </w:r>
      <w:r>
        <w:rPr>
          <w:rFonts w:ascii="Arial" w:eastAsia="Arial"/>
          <w:spacing w:val="-15"/>
          <w:sz w:val="20"/>
        </w:rPr>
        <w:t xml:space="preserve"> </w:t>
      </w:r>
      <w:r>
        <w:rPr>
          <w:sz w:val="20"/>
        </w:rPr>
        <w:t>区域中的存储桶进行同步</w:t>
      </w:r>
      <w:r>
        <w:rPr>
          <w:spacing w:val="-18"/>
          <w:sz w:val="20"/>
        </w:rPr>
        <w:t xml:space="preserve">创建 </w:t>
      </w:r>
      <w:r>
        <w:rPr>
          <w:rFonts w:ascii="Arial" w:eastAsia="Arial"/>
          <w:sz w:val="20"/>
        </w:rPr>
        <w:t>Amazon.</w:t>
      </w:r>
      <w:r>
        <w:rPr>
          <w:spacing w:val="-17"/>
          <w:sz w:val="20"/>
        </w:rPr>
        <w:t xml:space="preserve">路由 </w:t>
      </w:r>
      <w:r>
        <w:rPr>
          <w:rFonts w:ascii="Arial" w:eastAsia="Arial"/>
          <w:sz w:val="20"/>
        </w:rPr>
        <w:t>53</w:t>
      </w:r>
      <w:r>
        <w:rPr>
          <w:rFonts w:ascii="Arial" w:eastAsia="Arial"/>
          <w:spacing w:val="-15"/>
          <w:sz w:val="20"/>
        </w:rPr>
        <w:t xml:space="preserve"> </w:t>
      </w:r>
      <w:r>
        <w:rPr>
          <w:sz w:val="20"/>
        </w:rPr>
        <w:t>托管区域</w:t>
      </w:r>
      <w:r>
        <w:rPr>
          <w:rFonts w:ascii="Arial" w:eastAsia="Arial"/>
          <w:sz w:val="20"/>
        </w:rPr>
        <w:t>,</w:t>
      </w:r>
      <w:r>
        <w:rPr>
          <w:sz w:val="20"/>
        </w:rPr>
        <w:t>为两个存储桶均配置了基于延迟的路由</w:t>
      </w:r>
      <w:r>
        <w:rPr>
          <w:rFonts w:ascii="Arial" w:eastAsia="Arial"/>
          <w:sz w:val="20"/>
        </w:rPr>
        <w:t>.</w:t>
      </w:r>
      <w:r>
        <w:rPr>
          <w:spacing w:val="-18"/>
          <w:sz w:val="20"/>
        </w:rPr>
        <w:t xml:space="preserve">修改 </w:t>
      </w:r>
      <w:r>
        <w:rPr>
          <w:rFonts w:ascii="Arial" w:eastAsia="Arial"/>
          <w:sz w:val="20"/>
        </w:rPr>
        <w:t>Lambda</w:t>
      </w:r>
      <w:r>
        <w:rPr>
          <w:rFonts w:ascii="Arial" w:eastAsia="Arial"/>
          <w:spacing w:val="-3"/>
          <w:sz w:val="20"/>
        </w:rPr>
        <w:t xml:space="preserve"> </w:t>
      </w:r>
      <w:r>
        <w:rPr>
          <w:rFonts w:ascii="Arial" w:eastAsia="Arial"/>
          <w:sz w:val="20"/>
        </w:rPr>
        <w:t>@</w:t>
      </w:r>
      <w:r>
        <w:rPr>
          <w:rFonts w:ascii="Arial" w:eastAsia="Arial"/>
          <w:spacing w:val="-5"/>
          <w:sz w:val="20"/>
        </w:rPr>
        <w:t xml:space="preserve"> </w:t>
      </w:r>
      <w:r>
        <w:rPr>
          <w:rFonts w:ascii="Arial" w:eastAsia="Arial"/>
          <w:sz w:val="20"/>
        </w:rPr>
        <w:t>Edge</w:t>
      </w:r>
      <w:r>
        <w:rPr>
          <w:rFonts w:ascii="Arial" w:eastAsia="Arial"/>
          <w:spacing w:val="-12"/>
          <w:sz w:val="20"/>
        </w:rPr>
        <w:t xml:space="preserve"> </w:t>
      </w:r>
      <w:r>
        <w:rPr>
          <w:sz w:val="20"/>
        </w:rPr>
        <w:t>以将请求</w:t>
      </w:r>
      <w:r>
        <w:rPr>
          <w:spacing w:val="-4"/>
          <w:sz w:val="20"/>
        </w:rPr>
        <w:t xml:space="preserve">的来源更新为距离用户最近的 </w:t>
      </w:r>
      <w:r>
        <w:rPr>
          <w:rFonts w:ascii="Arial" w:eastAsia="Arial"/>
          <w:sz w:val="20"/>
        </w:rPr>
        <w:t>Route</w:t>
      </w:r>
      <w:r>
        <w:rPr>
          <w:rFonts w:ascii="Arial" w:eastAsia="Arial"/>
          <w:spacing w:val="1"/>
          <w:sz w:val="20"/>
        </w:rPr>
        <w:t xml:space="preserve"> </w:t>
      </w:r>
      <w:r>
        <w:rPr>
          <w:rFonts w:ascii="Arial" w:eastAsia="Arial"/>
          <w:sz w:val="20"/>
        </w:rPr>
        <w:t>53</w:t>
      </w:r>
      <w:r>
        <w:rPr>
          <w:rFonts w:ascii="Arial" w:eastAsia="Arial"/>
          <w:spacing w:val="-13"/>
          <w:sz w:val="20"/>
        </w:rPr>
        <w:t xml:space="preserve"> </w:t>
      </w:r>
      <w:r>
        <w:rPr>
          <w:sz w:val="20"/>
        </w:rPr>
        <w:t>托管区域</w:t>
      </w:r>
      <w:r>
        <w:rPr>
          <w:rFonts w:ascii="Arial" w:eastAsia="Arial"/>
          <w:sz w:val="20"/>
        </w:rPr>
        <w:t>.</w:t>
      </w:r>
    </w:p>
    <w:p w14:paraId="1B133A0E" w14:textId="77777777" w:rsidR="003E0564" w:rsidRDefault="00922136">
      <w:pPr>
        <w:pStyle w:val="a4"/>
        <w:spacing w:line="251" w:lineRule="exact"/>
        <w:rPr>
          <w:rFonts w:ascii="Arial" w:eastAsia="Arial"/>
          <w:lang w:eastAsia="zh-CN"/>
        </w:rPr>
      </w:pPr>
      <w:r>
        <w:rPr>
          <w:lang w:eastAsia="zh-CN"/>
        </w:rPr>
        <w:t>答</w:t>
      </w:r>
      <w:r>
        <w:rPr>
          <w:rFonts w:ascii="Arial" w:eastAsia="Arial"/>
          <w:lang w:eastAsia="zh-CN"/>
        </w:rPr>
        <w:t>:C</w:t>
      </w:r>
    </w:p>
    <w:p w14:paraId="4BA6DCC3" w14:textId="77777777" w:rsidR="003E0564" w:rsidRDefault="003E0564">
      <w:pPr>
        <w:pStyle w:val="a4"/>
        <w:ind w:left="0"/>
        <w:rPr>
          <w:rFonts w:ascii="Arial"/>
          <w:sz w:val="22"/>
          <w:lang w:eastAsia="zh-CN"/>
        </w:rPr>
      </w:pPr>
    </w:p>
    <w:p w14:paraId="5B700F16" w14:textId="77777777" w:rsidR="003E0564" w:rsidRDefault="003E0564">
      <w:pPr>
        <w:pStyle w:val="a4"/>
        <w:spacing w:before="3"/>
        <w:ind w:left="0"/>
        <w:rPr>
          <w:rFonts w:ascii="Arial"/>
          <w:sz w:val="22"/>
          <w:lang w:eastAsia="zh-CN"/>
        </w:rPr>
      </w:pPr>
    </w:p>
    <w:p w14:paraId="74FFAE8F" w14:textId="77777777" w:rsidR="003E0564" w:rsidRDefault="00922136">
      <w:pPr>
        <w:pStyle w:val="a4"/>
        <w:rPr>
          <w:rFonts w:ascii="Arial"/>
          <w:lang w:eastAsia="zh-CN"/>
        </w:rPr>
      </w:pPr>
      <w:r>
        <w:rPr>
          <w:rFonts w:ascii="Arial"/>
          <w:lang w:eastAsia="zh-CN"/>
        </w:rPr>
        <w:t>Question 11</w:t>
      </w:r>
    </w:p>
    <w:p w14:paraId="0FD88F8D" w14:textId="77777777" w:rsidR="003E0564" w:rsidRDefault="003E0564">
      <w:pPr>
        <w:pStyle w:val="a4"/>
        <w:ind w:left="0"/>
        <w:rPr>
          <w:rFonts w:ascii="Arial"/>
          <w:lang w:eastAsia="zh-CN"/>
        </w:rPr>
      </w:pPr>
    </w:p>
    <w:p w14:paraId="0207C169" w14:textId="77777777" w:rsidR="003E0564" w:rsidRDefault="003E0564">
      <w:pPr>
        <w:pStyle w:val="a4"/>
        <w:spacing w:before="1"/>
        <w:ind w:left="0"/>
        <w:rPr>
          <w:rFonts w:ascii="Arial"/>
          <w:lang w:eastAsia="zh-CN"/>
        </w:rPr>
      </w:pPr>
    </w:p>
    <w:p w14:paraId="7E937A8F" w14:textId="77777777" w:rsidR="003E0564" w:rsidRDefault="00922136">
      <w:pPr>
        <w:pStyle w:val="a4"/>
        <w:spacing w:before="80" w:line="261" w:lineRule="auto"/>
        <w:ind w:right="274"/>
        <w:jc w:val="both"/>
        <w:rPr>
          <w:rFonts w:ascii="Arial" w:eastAsia="Arial"/>
          <w:lang w:eastAsia="zh-CN"/>
        </w:rPr>
      </w:pPr>
      <w:r>
        <w:rPr>
          <w:lang w:eastAsia="zh-CN"/>
        </w:rPr>
        <w:t>一家公司在北美和南美经营管道</w:t>
      </w:r>
      <w:r>
        <w:rPr>
          <w:rFonts w:ascii="Arial" w:eastAsia="Arial"/>
          <w:lang w:eastAsia="zh-CN"/>
        </w:rPr>
        <w:t>.</w:t>
      </w:r>
      <w:r>
        <w:rPr>
          <w:lang w:eastAsia="zh-CN"/>
        </w:rPr>
        <w:t>该公司使用图像和超声波传感器数据评估管道检查仪表</w:t>
      </w:r>
      <w:r>
        <w:rPr>
          <w:rFonts w:ascii="Arial" w:eastAsia="Arial"/>
          <w:lang w:eastAsia="zh-CN"/>
        </w:rPr>
        <w:t>,</w:t>
      </w:r>
      <w:r>
        <w:rPr>
          <w:lang w:eastAsia="zh-CN"/>
        </w:rPr>
        <w:t>以监视其管道状况</w:t>
      </w:r>
      <w:r>
        <w:rPr>
          <w:rFonts w:ascii="Arial" w:eastAsia="Arial"/>
          <w:lang w:eastAsia="zh-CN"/>
        </w:rPr>
        <w:t>.</w:t>
      </w:r>
      <w:r>
        <w:rPr>
          <w:lang w:eastAsia="zh-CN"/>
        </w:rPr>
        <w:t>管道位于具有间歇性或不可用的互联网连接的区域</w:t>
      </w:r>
      <w:r>
        <w:rPr>
          <w:rFonts w:ascii="Arial" w:eastAsia="Arial"/>
          <w:lang w:eastAsia="zh-CN"/>
        </w:rPr>
        <w:t>.</w:t>
      </w:r>
      <w:r>
        <w:rPr>
          <w:spacing w:val="-4"/>
          <w:lang w:eastAsia="zh-CN"/>
        </w:rPr>
        <w:t>每个站点的图像数据每月需要</w:t>
      </w:r>
      <w:r>
        <w:rPr>
          <w:rFonts w:hint="eastAsia"/>
          <w:spacing w:val="-4"/>
          <w:lang w:eastAsia="zh-CN"/>
        </w:rPr>
        <w:t>1</w:t>
      </w:r>
      <w:r>
        <w:rPr>
          <w:spacing w:val="-4"/>
          <w:lang w:eastAsia="zh-CN"/>
        </w:rPr>
        <w:t xml:space="preserve"> </w:t>
      </w:r>
      <w:r>
        <w:rPr>
          <w:rFonts w:ascii="Arial" w:eastAsia="Arial"/>
          <w:lang w:eastAsia="zh-CN"/>
        </w:rPr>
        <w:t>TB</w:t>
      </w:r>
      <w:r>
        <w:rPr>
          <w:rFonts w:ascii="Arial" w:eastAsia="Arial"/>
          <w:spacing w:val="-16"/>
          <w:lang w:eastAsia="zh-CN"/>
        </w:rPr>
        <w:t xml:space="preserve"> </w:t>
      </w:r>
      <w:r>
        <w:rPr>
          <w:lang w:eastAsia="zh-CN"/>
        </w:rPr>
        <w:t>的存储空间</w:t>
      </w:r>
      <w:r>
        <w:rPr>
          <w:rFonts w:ascii="Arial" w:eastAsia="Arial"/>
          <w:lang w:eastAsia="zh-CN"/>
        </w:rPr>
        <w:t xml:space="preserve">. </w:t>
      </w:r>
      <w:r>
        <w:rPr>
          <w:w w:val="95"/>
          <w:lang w:eastAsia="zh-CN"/>
        </w:rPr>
        <w:t>该公司希望找到一种解决方案</w:t>
      </w:r>
      <w:r>
        <w:rPr>
          <w:rFonts w:ascii="Arial" w:eastAsia="Arial"/>
          <w:w w:val="95"/>
          <w:lang w:eastAsia="zh-CN"/>
        </w:rPr>
        <w:t>,</w:t>
      </w:r>
      <w:r>
        <w:rPr>
          <w:w w:val="95"/>
          <w:lang w:eastAsia="zh-CN"/>
        </w:rPr>
        <w:t>以每月一次的间隔在每个站点收集数据</w:t>
      </w:r>
      <w:r>
        <w:rPr>
          <w:rFonts w:ascii="Arial" w:eastAsia="Arial"/>
          <w:w w:val="95"/>
          <w:lang w:eastAsia="zh-CN"/>
        </w:rPr>
        <w:t>,</w:t>
      </w:r>
      <w:r>
        <w:rPr>
          <w:w w:val="95"/>
          <w:lang w:eastAsia="zh-CN"/>
        </w:rPr>
        <w:t>并以高持久性存储数据</w:t>
      </w:r>
      <w:r>
        <w:rPr>
          <w:rFonts w:ascii="Arial" w:eastAsia="Arial"/>
          <w:spacing w:val="-3"/>
          <w:w w:val="95"/>
          <w:lang w:eastAsia="zh-CN"/>
        </w:rPr>
        <w:t>.</w:t>
      </w:r>
      <w:r>
        <w:rPr>
          <w:w w:val="95"/>
          <w:lang w:eastAsia="zh-CN"/>
        </w:rPr>
        <w:t xml:space="preserve">必须对捕   </w:t>
      </w:r>
      <w:r>
        <w:rPr>
          <w:lang w:eastAsia="zh-CN"/>
        </w:rPr>
        <w:t>获的图像进行预处理</w:t>
      </w:r>
      <w:r>
        <w:rPr>
          <w:rFonts w:ascii="Arial" w:eastAsia="Arial"/>
          <w:lang w:eastAsia="zh-CN"/>
        </w:rPr>
        <w:t>,</w:t>
      </w:r>
      <w:r>
        <w:rPr>
          <w:lang w:eastAsia="zh-CN"/>
        </w:rPr>
        <w:t>然后将其上传到中心位置以进行持久存储</w:t>
      </w:r>
      <w:r>
        <w:rPr>
          <w:rFonts w:ascii="Arial" w:eastAsia="Arial"/>
          <w:lang w:eastAsia="zh-CN"/>
        </w:rPr>
        <w:t>.</w:t>
      </w:r>
    </w:p>
    <w:p w14:paraId="7AD1C09A" w14:textId="77777777" w:rsidR="003E0564" w:rsidRDefault="00922136">
      <w:pPr>
        <w:pStyle w:val="a4"/>
        <w:spacing w:before="1"/>
        <w:rPr>
          <w:rFonts w:ascii="Arial" w:eastAsia="Arial"/>
          <w:lang w:eastAsia="zh-CN"/>
        </w:rPr>
      </w:pPr>
      <w:r>
        <w:rPr>
          <w:lang w:eastAsia="zh-CN"/>
        </w:rPr>
        <w:t>解决方案架构师应采取哪些行动来满足这些要求</w:t>
      </w:r>
      <w:r>
        <w:rPr>
          <w:rFonts w:ascii="Arial" w:eastAsia="Arial"/>
          <w:lang w:eastAsia="zh-CN"/>
        </w:rPr>
        <w:t>?</w:t>
      </w:r>
    </w:p>
    <w:p w14:paraId="5BD6C011" w14:textId="77777777" w:rsidR="003E0564" w:rsidRDefault="00922136">
      <w:pPr>
        <w:pStyle w:val="ab"/>
        <w:numPr>
          <w:ilvl w:val="0"/>
          <w:numId w:val="267"/>
        </w:numPr>
        <w:tabs>
          <w:tab w:val="left" w:pos="469"/>
        </w:tabs>
        <w:spacing w:before="25" w:line="264" w:lineRule="auto"/>
        <w:ind w:right="305" w:firstLine="0"/>
        <w:rPr>
          <w:sz w:val="20"/>
        </w:rPr>
      </w:pPr>
      <w:r>
        <w:rPr>
          <w:spacing w:val="-4"/>
          <w:sz w:val="20"/>
        </w:rPr>
        <w:t xml:space="preserve">在集群配置中的本地站点上部署 </w:t>
      </w:r>
      <w:r>
        <w:rPr>
          <w:rFonts w:ascii="Arial" w:eastAsia="Arial"/>
          <w:sz w:val="20"/>
        </w:rPr>
        <w:t>AWS</w:t>
      </w:r>
      <w:r>
        <w:rPr>
          <w:rFonts w:ascii="Arial" w:eastAsia="Arial"/>
          <w:spacing w:val="-7"/>
          <w:sz w:val="20"/>
        </w:rPr>
        <w:t xml:space="preserve"> </w:t>
      </w:r>
      <w:r>
        <w:rPr>
          <w:rFonts w:ascii="Arial" w:eastAsia="Arial"/>
          <w:sz w:val="20"/>
        </w:rPr>
        <w:t>Snowball</w:t>
      </w:r>
      <w:r>
        <w:rPr>
          <w:rFonts w:ascii="Arial" w:eastAsia="Arial"/>
          <w:spacing w:val="-13"/>
          <w:sz w:val="20"/>
        </w:rPr>
        <w:t xml:space="preserve"> </w:t>
      </w:r>
      <w:r>
        <w:rPr>
          <w:spacing w:val="-13"/>
          <w:sz w:val="20"/>
        </w:rPr>
        <w:t xml:space="preserve">设备将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配置为进行预处理将设备运送</w:t>
      </w:r>
      <w:r>
        <w:rPr>
          <w:spacing w:val="-11"/>
          <w:sz w:val="20"/>
        </w:rPr>
        <w:t xml:space="preserve">回最近的 </w:t>
      </w:r>
      <w:r>
        <w:rPr>
          <w:rFonts w:ascii="Arial" w:eastAsia="Arial"/>
          <w:sz w:val="20"/>
        </w:rPr>
        <w:t>AWS</w:t>
      </w:r>
      <w:r>
        <w:rPr>
          <w:rFonts w:ascii="Arial" w:eastAsia="Arial"/>
          <w:spacing w:val="-16"/>
          <w:sz w:val="20"/>
        </w:rPr>
        <w:t xml:space="preserve"> </w:t>
      </w:r>
      <w:r>
        <w:rPr>
          <w:spacing w:val="-5"/>
          <w:sz w:val="20"/>
        </w:rPr>
        <w:t xml:space="preserve">区域并将数据存储在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z w:val="20"/>
        </w:rPr>
        <w:t>存储桶中</w:t>
      </w:r>
    </w:p>
    <w:p w14:paraId="58932A36" w14:textId="77777777" w:rsidR="003E0564" w:rsidRDefault="00922136">
      <w:pPr>
        <w:pStyle w:val="ab"/>
        <w:numPr>
          <w:ilvl w:val="0"/>
          <w:numId w:val="267"/>
        </w:numPr>
        <w:tabs>
          <w:tab w:val="left" w:pos="469"/>
        </w:tabs>
        <w:spacing w:line="264" w:lineRule="auto"/>
        <w:ind w:right="271" w:firstLine="0"/>
        <w:rPr>
          <w:sz w:val="20"/>
        </w:rPr>
      </w:pPr>
      <w:r>
        <w:rPr>
          <w:spacing w:val="-4"/>
          <w:sz w:val="20"/>
        </w:rPr>
        <w:t xml:space="preserve">在集群配置中的本地站点上部署 </w:t>
      </w:r>
      <w:r>
        <w:rPr>
          <w:rFonts w:ascii="Arial" w:eastAsia="Arial"/>
          <w:sz w:val="20"/>
        </w:rPr>
        <w:t>AWS</w:t>
      </w:r>
      <w:r>
        <w:rPr>
          <w:rFonts w:ascii="Arial" w:eastAsia="Arial"/>
          <w:spacing w:val="-7"/>
          <w:sz w:val="20"/>
        </w:rPr>
        <w:t xml:space="preserve"> </w:t>
      </w:r>
      <w:r>
        <w:rPr>
          <w:rFonts w:ascii="Arial" w:eastAsia="Arial"/>
          <w:sz w:val="20"/>
        </w:rPr>
        <w:t>Snowball</w:t>
      </w:r>
      <w:r>
        <w:rPr>
          <w:rFonts w:ascii="Arial" w:eastAsia="Arial"/>
          <w:spacing w:val="-2"/>
          <w:sz w:val="20"/>
        </w:rPr>
        <w:t xml:space="preserve"> </w:t>
      </w:r>
      <w:r>
        <w:rPr>
          <w:rFonts w:ascii="Arial" w:eastAsia="Arial"/>
          <w:sz w:val="20"/>
        </w:rPr>
        <w:t>Edge</w:t>
      </w:r>
      <w:r>
        <w:rPr>
          <w:rFonts w:ascii="Arial" w:eastAsia="Arial"/>
          <w:spacing w:val="-14"/>
          <w:sz w:val="20"/>
        </w:rPr>
        <w:t xml:space="preserve"> </w:t>
      </w:r>
      <w:r>
        <w:rPr>
          <w:sz w:val="20"/>
        </w:rPr>
        <w:t>设备</w:t>
      </w:r>
      <w:r>
        <w:rPr>
          <w:rFonts w:ascii="Arial" w:eastAsia="Arial"/>
          <w:sz w:val="20"/>
        </w:rPr>
        <w:t>.</w:t>
      </w:r>
      <w:r>
        <w:rPr>
          <w:spacing w:val="-17"/>
          <w:sz w:val="20"/>
        </w:rPr>
        <w:t xml:space="preserve">配置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z w:val="20"/>
        </w:rPr>
        <w:t>进行预处理</w:t>
      </w:r>
      <w:r>
        <w:rPr>
          <w:rFonts w:ascii="Arial" w:eastAsia="Arial"/>
          <w:sz w:val="20"/>
        </w:rPr>
        <w:t>.</w:t>
      </w:r>
      <w:r>
        <w:rPr>
          <w:sz w:val="20"/>
        </w:rPr>
        <w:t>将设备运</w:t>
      </w:r>
      <w:r>
        <w:rPr>
          <w:spacing w:val="-9"/>
          <w:sz w:val="20"/>
        </w:rPr>
        <w:t xml:space="preserve">回到最近的 </w:t>
      </w:r>
      <w:r>
        <w:rPr>
          <w:rFonts w:ascii="Arial" w:eastAsia="Arial"/>
          <w:sz w:val="20"/>
        </w:rPr>
        <w:t>AWS</w:t>
      </w:r>
      <w:r>
        <w:rPr>
          <w:rFonts w:ascii="Arial" w:eastAsia="Arial"/>
          <w:spacing w:val="-16"/>
          <w:sz w:val="20"/>
        </w:rPr>
        <w:t xml:space="preserve"> </w:t>
      </w:r>
      <w:r>
        <w:rPr>
          <w:spacing w:val="-5"/>
          <w:sz w:val="20"/>
        </w:rPr>
        <w:t xml:space="preserve">区域并将数据存储在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z w:val="20"/>
        </w:rPr>
        <w:t>存储桶中</w:t>
      </w:r>
    </w:p>
    <w:p w14:paraId="20C731E3" w14:textId="77777777" w:rsidR="003E0564" w:rsidRDefault="00922136">
      <w:pPr>
        <w:pStyle w:val="ab"/>
        <w:numPr>
          <w:ilvl w:val="0"/>
          <w:numId w:val="267"/>
        </w:numPr>
        <w:tabs>
          <w:tab w:val="left" w:pos="481"/>
        </w:tabs>
        <w:spacing w:line="261" w:lineRule="auto"/>
        <w:ind w:right="209" w:firstLine="0"/>
        <w:rPr>
          <w:sz w:val="20"/>
        </w:rPr>
      </w:pPr>
      <w:r>
        <w:rPr>
          <w:spacing w:val="-5"/>
          <w:sz w:val="20"/>
        </w:rPr>
        <w:t xml:space="preserve">在站点上的合格硬件上部署 </w:t>
      </w:r>
      <w:r>
        <w:rPr>
          <w:rFonts w:ascii="Arial" w:eastAsia="Arial"/>
          <w:sz w:val="20"/>
        </w:rPr>
        <w:t>AWS</w:t>
      </w:r>
      <w:r>
        <w:rPr>
          <w:rFonts w:ascii="Arial" w:eastAsia="Arial"/>
          <w:spacing w:val="-19"/>
          <w:sz w:val="20"/>
        </w:rPr>
        <w:t xml:space="preserve"> </w:t>
      </w:r>
      <w:r>
        <w:rPr>
          <w:spacing w:val="-17"/>
          <w:sz w:val="20"/>
        </w:rPr>
        <w:t xml:space="preserve">很多 </w:t>
      </w:r>
      <w:r>
        <w:rPr>
          <w:rFonts w:ascii="Arial" w:eastAsia="Arial"/>
          <w:sz w:val="20"/>
        </w:rPr>
        <w:t>Greengrass.</w:t>
      </w:r>
      <w:r>
        <w:rPr>
          <w:spacing w:val="-8"/>
          <w:sz w:val="20"/>
        </w:rPr>
        <w:t xml:space="preserve">在设备上配置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进行预处理将处理后</w:t>
      </w:r>
      <w:r>
        <w:rPr>
          <w:spacing w:val="-4"/>
          <w:sz w:val="20"/>
        </w:rPr>
        <w:t xml:space="preserve">的数据上传到距离站点最近的 </w:t>
      </w:r>
      <w:r>
        <w:rPr>
          <w:rFonts w:ascii="Arial" w:eastAsia="Arial"/>
          <w:sz w:val="20"/>
        </w:rPr>
        <w:t>AWS</w:t>
      </w:r>
      <w:r>
        <w:rPr>
          <w:rFonts w:ascii="Arial" w:eastAsia="Arial"/>
          <w:spacing w:val="-16"/>
          <w:sz w:val="20"/>
        </w:rPr>
        <w:t xml:space="preserve"> </w:t>
      </w:r>
      <w:r>
        <w:rPr>
          <w:spacing w:val="-10"/>
          <w:sz w:val="20"/>
        </w:rPr>
        <w:t xml:space="preserve">区域中的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1"/>
          <w:sz w:val="20"/>
        </w:rPr>
        <w:t xml:space="preserve"> </w:t>
      </w:r>
      <w:r>
        <w:rPr>
          <w:sz w:val="20"/>
        </w:rPr>
        <w:t>存储桶</w:t>
      </w:r>
    </w:p>
    <w:p w14:paraId="14D183E5" w14:textId="77777777" w:rsidR="003E0564" w:rsidRDefault="00922136">
      <w:pPr>
        <w:pStyle w:val="ab"/>
        <w:numPr>
          <w:ilvl w:val="0"/>
          <w:numId w:val="267"/>
        </w:numPr>
        <w:tabs>
          <w:tab w:val="left" w:pos="481"/>
        </w:tabs>
        <w:spacing w:line="264" w:lineRule="auto"/>
        <w:ind w:right="355" w:firstLine="0"/>
        <w:rPr>
          <w:sz w:val="20"/>
        </w:rPr>
      </w:pPr>
      <w:r>
        <w:rPr>
          <w:spacing w:val="-5"/>
          <w:sz w:val="20"/>
        </w:rPr>
        <w:t xml:space="preserve">在站点上的合格硬件上部署 </w:t>
      </w:r>
      <w:r>
        <w:rPr>
          <w:rFonts w:ascii="Arial" w:eastAsia="Arial"/>
          <w:sz w:val="20"/>
        </w:rPr>
        <w:t>AWS</w:t>
      </w:r>
      <w:r>
        <w:rPr>
          <w:rFonts w:ascii="Arial" w:eastAsia="Arial"/>
          <w:spacing w:val="-18"/>
          <w:sz w:val="20"/>
        </w:rPr>
        <w:t xml:space="preserve"> </w:t>
      </w:r>
      <w:r>
        <w:rPr>
          <w:spacing w:val="-17"/>
          <w:sz w:val="20"/>
        </w:rPr>
        <w:t xml:space="preserve">很多 </w:t>
      </w:r>
      <w:r>
        <w:rPr>
          <w:rFonts w:ascii="Arial" w:eastAsia="Arial"/>
          <w:sz w:val="20"/>
        </w:rPr>
        <w:t>Greengrass.</w:t>
      </w:r>
      <w:r>
        <w:rPr>
          <w:spacing w:val="-8"/>
          <w:sz w:val="20"/>
        </w:rPr>
        <w:t xml:space="preserve">在设备上配置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z w:val="20"/>
        </w:rPr>
        <w:t>进行预处理</w:t>
      </w:r>
      <w:r>
        <w:rPr>
          <w:rFonts w:ascii="Arial" w:eastAsia="Arial"/>
          <w:sz w:val="20"/>
        </w:rPr>
        <w:t>.</w:t>
      </w:r>
      <w:r>
        <w:rPr>
          <w:sz w:val="20"/>
        </w:rPr>
        <w:t>将设备</w:t>
      </w:r>
      <w:r>
        <w:rPr>
          <w:spacing w:val="-8"/>
          <w:sz w:val="20"/>
        </w:rPr>
        <w:t xml:space="preserve">运回到最近的 </w:t>
      </w:r>
      <w:r>
        <w:rPr>
          <w:rFonts w:ascii="Arial" w:eastAsia="Arial"/>
          <w:sz w:val="20"/>
        </w:rPr>
        <w:t>AWS</w:t>
      </w:r>
      <w:r>
        <w:rPr>
          <w:rFonts w:ascii="Arial" w:eastAsia="Arial"/>
          <w:spacing w:val="-16"/>
          <w:sz w:val="20"/>
        </w:rPr>
        <w:t xml:space="preserve"> </w:t>
      </w:r>
      <w:r>
        <w:rPr>
          <w:spacing w:val="-5"/>
          <w:sz w:val="20"/>
        </w:rPr>
        <w:t xml:space="preserve">区域并将数据存储在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z w:val="20"/>
        </w:rPr>
        <w:t>存储桶中</w:t>
      </w:r>
    </w:p>
    <w:p w14:paraId="44BDA509" w14:textId="77777777" w:rsidR="003E0564" w:rsidRDefault="00922136">
      <w:pPr>
        <w:pStyle w:val="a4"/>
        <w:spacing w:line="254" w:lineRule="exact"/>
        <w:rPr>
          <w:rFonts w:ascii="Arial" w:eastAsia="Arial"/>
        </w:rPr>
      </w:pPr>
      <w:r>
        <w:t>答</w:t>
      </w:r>
      <w:r>
        <w:rPr>
          <w:rFonts w:ascii="Arial" w:eastAsia="Arial"/>
        </w:rPr>
        <w:t>:D</w:t>
      </w:r>
    </w:p>
    <w:p w14:paraId="3A7110A1" w14:textId="77777777" w:rsidR="003E0564" w:rsidRDefault="003E0564">
      <w:pPr>
        <w:pStyle w:val="a4"/>
        <w:ind w:left="0"/>
        <w:rPr>
          <w:rFonts w:ascii="Arial"/>
          <w:sz w:val="22"/>
        </w:rPr>
      </w:pPr>
    </w:p>
    <w:p w14:paraId="1E97B979" w14:textId="77777777" w:rsidR="003E0564" w:rsidRDefault="003E0564">
      <w:pPr>
        <w:pStyle w:val="a4"/>
        <w:spacing w:before="4"/>
        <w:ind w:left="0"/>
        <w:rPr>
          <w:rFonts w:ascii="Arial"/>
          <w:sz w:val="22"/>
        </w:rPr>
      </w:pPr>
    </w:p>
    <w:p w14:paraId="3DB30749" w14:textId="77777777" w:rsidR="003E0564" w:rsidRDefault="00922136">
      <w:pPr>
        <w:pStyle w:val="a4"/>
        <w:rPr>
          <w:rFonts w:ascii="Arial"/>
        </w:rPr>
      </w:pPr>
      <w:r>
        <w:rPr>
          <w:rFonts w:ascii="Arial"/>
        </w:rPr>
        <w:t>Question 12</w:t>
      </w:r>
    </w:p>
    <w:p w14:paraId="182B5B6E" w14:textId="77777777" w:rsidR="003E0564" w:rsidRDefault="00922136">
      <w:pPr>
        <w:pStyle w:val="a4"/>
        <w:spacing w:before="20" w:line="264" w:lineRule="auto"/>
        <w:ind w:right="278"/>
        <w:rPr>
          <w:rFonts w:ascii="Arial" w:eastAsia="Arial"/>
          <w:lang w:eastAsia="zh-CN"/>
        </w:rPr>
      </w:pPr>
      <w:r>
        <w:rPr>
          <w:spacing w:val="-5"/>
          <w:lang w:eastAsia="zh-CN"/>
        </w:rPr>
        <w:t xml:space="preserve">一家公司正在使用多个 </w:t>
      </w:r>
      <w:r>
        <w:rPr>
          <w:rFonts w:ascii="Arial" w:eastAsia="Arial"/>
          <w:lang w:eastAsia="zh-CN"/>
        </w:rPr>
        <w:t xml:space="preserve">AWS </w:t>
      </w:r>
      <w:r>
        <w:rPr>
          <w:lang w:eastAsia="zh-CN"/>
        </w:rPr>
        <w:t>账户</w:t>
      </w:r>
      <w:r>
        <w:rPr>
          <w:rFonts w:ascii="Arial" w:eastAsia="Arial"/>
          <w:spacing w:val="-2"/>
          <w:lang w:eastAsia="zh-CN"/>
        </w:rPr>
        <w:t xml:space="preserve">. </w:t>
      </w:r>
      <w:r>
        <w:rPr>
          <w:rFonts w:ascii="Arial" w:eastAsia="Arial"/>
          <w:lang w:eastAsia="zh-CN"/>
        </w:rPr>
        <w:t xml:space="preserve">DNS </w:t>
      </w:r>
      <w:r>
        <w:rPr>
          <w:spacing w:val="-7"/>
          <w:lang w:eastAsia="zh-CN"/>
        </w:rPr>
        <w:t xml:space="preserve">记录存储在帐户 </w:t>
      </w:r>
      <w:r>
        <w:rPr>
          <w:rFonts w:ascii="Arial" w:eastAsia="Arial"/>
          <w:lang w:eastAsia="zh-CN"/>
        </w:rPr>
        <w:t xml:space="preserve">A </w:t>
      </w:r>
      <w:r>
        <w:rPr>
          <w:spacing w:val="-25"/>
          <w:lang w:eastAsia="zh-CN"/>
        </w:rPr>
        <w:t xml:space="preserve">中 </w:t>
      </w:r>
      <w:r>
        <w:rPr>
          <w:rFonts w:ascii="Arial" w:eastAsia="Arial"/>
          <w:lang w:eastAsia="zh-CN"/>
        </w:rPr>
        <w:t xml:space="preserve">Amazon Route 53 </w:t>
      </w:r>
      <w:r>
        <w:rPr>
          <w:lang w:eastAsia="zh-CN"/>
        </w:rPr>
        <w:t>的专用托管区域中</w:t>
      </w:r>
      <w:r>
        <w:rPr>
          <w:rFonts w:ascii="Arial" w:eastAsia="Arial"/>
          <w:lang w:eastAsia="zh-CN"/>
        </w:rPr>
        <w:t>.</w:t>
      </w:r>
      <w:r>
        <w:rPr>
          <w:lang w:eastAsia="zh-CN"/>
        </w:rPr>
        <w:t>该</w:t>
      </w:r>
      <w:r>
        <w:rPr>
          <w:spacing w:val="-4"/>
          <w:lang w:eastAsia="zh-CN"/>
        </w:rPr>
        <w:t xml:space="preserve">公司的应用程序和数据库在帐户 </w:t>
      </w:r>
      <w:r>
        <w:rPr>
          <w:rFonts w:ascii="Arial" w:eastAsia="Arial"/>
          <w:lang w:eastAsia="zh-CN"/>
        </w:rPr>
        <w:t xml:space="preserve">B </w:t>
      </w:r>
      <w:r>
        <w:rPr>
          <w:lang w:eastAsia="zh-CN"/>
        </w:rPr>
        <w:t>中运行</w:t>
      </w:r>
      <w:r>
        <w:rPr>
          <w:rFonts w:ascii="Arial" w:eastAsia="Arial"/>
          <w:lang w:eastAsia="zh-CN"/>
        </w:rPr>
        <w:t>.</w:t>
      </w:r>
    </w:p>
    <w:p w14:paraId="525F519E" w14:textId="77777777" w:rsidR="003E0564" w:rsidRDefault="00922136">
      <w:pPr>
        <w:pStyle w:val="a4"/>
        <w:spacing w:line="264" w:lineRule="auto"/>
        <w:ind w:right="283"/>
        <w:rPr>
          <w:rFonts w:ascii="Arial" w:eastAsia="Arial"/>
        </w:rPr>
      </w:pPr>
      <w:r>
        <w:rPr>
          <w:spacing w:val="-5"/>
        </w:rPr>
        <w:t xml:space="preserve">解决方案架构师将在新的 </w:t>
      </w:r>
      <w:r>
        <w:rPr>
          <w:rFonts w:ascii="Arial" w:eastAsia="Arial"/>
        </w:rPr>
        <w:t xml:space="preserve">VPC </w:t>
      </w:r>
      <w:r>
        <w:t>中部署两层应用程序</w:t>
      </w:r>
      <w:r>
        <w:rPr>
          <w:rFonts w:ascii="Arial" w:eastAsia="Arial"/>
        </w:rPr>
        <w:t>.</w:t>
      </w:r>
      <w:r>
        <w:t>为了简化配置</w:t>
      </w:r>
      <w:r>
        <w:rPr>
          <w:rFonts w:ascii="Arial" w:eastAsia="Arial"/>
        </w:rPr>
        <w:t>,</w:t>
      </w:r>
      <w:r>
        <w:rPr>
          <w:spacing w:val="-27"/>
        </w:rPr>
        <w:t xml:space="preserve">在 </w:t>
      </w:r>
      <w:r>
        <w:rPr>
          <w:rFonts w:ascii="Arial" w:eastAsia="Arial"/>
        </w:rPr>
        <w:t xml:space="preserve">Amazon Route 53 </w:t>
      </w:r>
      <w:r>
        <w:t>的专用托管区</w:t>
      </w:r>
      <w:r>
        <w:rPr>
          <w:spacing w:val="-9"/>
        </w:rPr>
        <w:t xml:space="preserve">域中创建了 </w:t>
      </w:r>
      <w:r>
        <w:rPr>
          <w:rFonts w:ascii="Arial" w:eastAsia="Arial"/>
        </w:rPr>
        <w:t xml:space="preserve">Amazon RDS </w:t>
      </w:r>
      <w:r>
        <w:rPr>
          <w:spacing w:val="-13"/>
        </w:rPr>
        <w:t xml:space="preserve">端点的 </w:t>
      </w:r>
      <w:r>
        <w:rPr>
          <w:rFonts w:ascii="Arial" w:eastAsia="Arial"/>
        </w:rPr>
        <w:t xml:space="preserve">db.example.com CNAME </w:t>
      </w:r>
      <w:r>
        <w:t>记录集</w:t>
      </w:r>
      <w:r>
        <w:rPr>
          <w:rFonts w:ascii="Arial" w:eastAsia="Arial"/>
        </w:rPr>
        <w:t>.</w:t>
      </w:r>
    </w:p>
    <w:p w14:paraId="2DCAFF41" w14:textId="77777777" w:rsidR="003E0564" w:rsidRDefault="00922136">
      <w:pPr>
        <w:pStyle w:val="a4"/>
        <w:spacing w:line="264" w:lineRule="auto"/>
        <w:ind w:right="156"/>
        <w:rPr>
          <w:rFonts w:ascii="Arial" w:eastAsia="Arial"/>
        </w:rPr>
      </w:pPr>
      <w:r>
        <w:t>部署期间</w:t>
      </w:r>
      <w:r>
        <w:rPr>
          <w:rFonts w:ascii="Arial" w:eastAsia="Arial"/>
        </w:rPr>
        <w:t>,</w:t>
      </w:r>
      <w:r>
        <w:t>应用程序无法启动</w:t>
      </w:r>
      <w:r>
        <w:rPr>
          <w:rFonts w:ascii="Arial" w:eastAsia="Arial"/>
        </w:rPr>
        <w:t>.</w:t>
      </w:r>
      <w:r>
        <w:t>故障排除显示</w:t>
      </w:r>
      <w:r>
        <w:rPr>
          <w:rFonts w:ascii="Arial" w:eastAsia="Arial"/>
        </w:rPr>
        <w:t xml:space="preserve">,db.example.com </w:t>
      </w:r>
      <w:r>
        <w:t xml:space="preserve">在 </w:t>
      </w:r>
      <w:r>
        <w:rPr>
          <w:rFonts w:ascii="Arial" w:eastAsia="Arial"/>
        </w:rPr>
        <w:t xml:space="preserve">Amazon EC2 </w:t>
      </w:r>
      <w:r>
        <w:t>实例上无法解析</w:t>
      </w:r>
      <w:r>
        <w:rPr>
          <w:rFonts w:ascii="Arial" w:eastAsia="Arial"/>
        </w:rPr>
        <w:t>.</w:t>
      </w:r>
      <w:r>
        <w:t xml:space="preserve">解决方案架构师确认记录集在 </w:t>
      </w:r>
      <w:r>
        <w:rPr>
          <w:rFonts w:ascii="Arial" w:eastAsia="Arial"/>
        </w:rPr>
        <w:t xml:space="preserve">Route 53 </w:t>
      </w:r>
      <w:r>
        <w:t>中正确创建</w:t>
      </w:r>
      <w:r>
        <w:rPr>
          <w:rFonts w:ascii="Arial" w:eastAsia="Arial"/>
        </w:rPr>
        <w:t>.</w:t>
      </w:r>
    </w:p>
    <w:p w14:paraId="5FAF26D2" w14:textId="77777777" w:rsidR="003E0564" w:rsidRDefault="00922136">
      <w:pPr>
        <w:pStyle w:val="a4"/>
        <w:spacing w:line="252" w:lineRule="exact"/>
        <w:rPr>
          <w:rFonts w:ascii="Arial" w:eastAsia="Arial"/>
          <w:lang w:eastAsia="zh-CN"/>
        </w:rPr>
      </w:pPr>
      <w:r>
        <w:rPr>
          <w:lang w:eastAsia="zh-CN"/>
        </w:rPr>
        <w:t>解决方案架构师应采取哪些步骤组合解决此问题</w:t>
      </w:r>
      <w:r>
        <w:rPr>
          <w:rFonts w:ascii="Arial" w:eastAsia="Arial"/>
          <w:lang w:eastAsia="zh-CN"/>
        </w:rPr>
        <w:t>?(</w:t>
      </w:r>
      <w:r>
        <w:rPr>
          <w:lang w:eastAsia="zh-CN"/>
        </w:rPr>
        <w:t>选择两个</w:t>
      </w:r>
      <w:r>
        <w:rPr>
          <w:rFonts w:ascii="Arial" w:eastAsia="Arial"/>
          <w:lang w:eastAsia="zh-CN"/>
        </w:rPr>
        <w:t>)</w:t>
      </w:r>
    </w:p>
    <w:p w14:paraId="5D7127B2" w14:textId="77777777" w:rsidR="003E0564" w:rsidRDefault="00922136">
      <w:pPr>
        <w:pStyle w:val="ab"/>
        <w:numPr>
          <w:ilvl w:val="0"/>
          <w:numId w:val="268"/>
        </w:numPr>
        <w:tabs>
          <w:tab w:val="left" w:pos="469"/>
        </w:tabs>
        <w:spacing w:before="15"/>
        <w:rPr>
          <w:sz w:val="20"/>
          <w:lang w:eastAsia="zh-CN"/>
        </w:rPr>
      </w:pPr>
      <w:r>
        <w:rPr>
          <w:spacing w:val="-13"/>
          <w:sz w:val="20"/>
          <w:lang w:eastAsia="zh-CN"/>
        </w:rPr>
        <w:t xml:space="preserve">在新的 </w:t>
      </w:r>
      <w:r>
        <w:rPr>
          <w:rFonts w:ascii="Arial" w:eastAsia="Arial"/>
          <w:sz w:val="20"/>
          <w:lang w:eastAsia="zh-CN"/>
        </w:rPr>
        <w:t>VPC</w:t>
      </w:r>
      <w:r>
        <w:rPr>
          <w:rFonts w:ascii="Arial" w:eastAsia="Arial"/>
          <w:spacing w:val="-11"/>
          <w:sz w:val="20"/>
          <w:lang w:eastAsia="zh-CN"/>
        </w:rPr>
        <w:t xml:space="preserve"> </w:t>
      </w:r>
      <w:r>
        <w:rPr>
          <w:spacing w:val="-11"/>
          <w:sz w:val="20"/>
          <w:lang w:eastAsia="zh-CN"/>
        </w:rPr>
        <w:t xml:space="preserve">中的单独 </w:t>
      </w:r>
      <w:r>
        <w:rPr>
          <w:rFonts w:ascii="Arial" w:eastAsia="Arial"/>
          <w:sz w:val="20"/>
          <w:lang w:eastAsia="zh-CN"/>
        </w:rPr>
        <w:t>EC2</w:t>
      </w:r>
      <w:r>
        <w:rPr>
          <w:rFonts w:ascii="Arial" w:eastAsia="Arial"/>
          <w:spacing w:val="-9"/>
          <w:sz w:val="20"/>
          <w:lang w:eastAsia="zh-CN"/>
        </w:rPr>
        <w:t xml:space="preserve"> </w:t>
      </w:r>
      <w:r>
        <w:rPr>
          <w:sz w:val="20"/>
          <w:lang w:eastAsia="zh-CN"/>
        </w:rPr>
        <w:t>实例上部署数据库</w:t>
      </w:r>
      <w:r>
        <w:rPr>
          <w:rFonts w:ascii="Arial" w:eastAsia="Arial"/>
          <w:sz w:val="20"/>
          <w:lang w:eastAsia="zh-CN"/>
        </w:rPr>
        <w:t>.</w:t>
      </w:r>
      <w:r>
        <w:rPr>
          <w:spacing w:val="-4"/>
          <w:sz w:val="20"/>
          <w:lang w:eastAsia="zh-CN"/>
        </w:rPr>
        <w:t xml:space="preserve">在私有托管区域中为实例的私有 </w:t>
      </w:r>
      <w:r>
        <w:rPr>
          <w:rFonts w:ascii="Arial" w:eastAsia="Arial"/>
          <w:sz w:val="20"/>
          <w:lang w:eastAsia="zh-CN"/>
        </w:rPr>
        <w:t>IP</w:t>
      </w:r>
      <w:r>
        <w:rPr>
          <w:rFonts w:ascii="Arial" w:eastAsia="Arial"/>
          <w:spacing w:val="-11"/>
          <w:sz w:val="20"/>
          <w:lang w:eastAsia="zh-CN"/>
        </w:rPr>
        <w:t xml:space="preserve"> </w:t>
      </w:r>
      <w:r>
        <w:rPr>
          <w:sz w:val="20"/>
          <w:lang w:eastAsia="zh-CN"/>
        </w:rPr>
        <w:t>创建记录集</w:t>
      </w:r>
    </w:p>
    <w:p w14:paraId="590CB699" w14:textId="77777777" w:rsidR="003E0564" w:rsidRDefault="00922136">
      <w:pPr>
        <w:pStyle w:val="ab"/>
        <w:numPr>
          <w:ilvl w:val="0"/>
          <w:numId w:val="268"/>
        </w:numPr>
        <w:tabs>
          <w:tab w:val="left" w:pos="469"/>
        </w:tabs>
        <w:spacing w:before="25"/>
        <w:rPr>
          <w:sz w:val="20"/>
        </w:rPr>
      </w:pPr>
      <w:r>
        <w:rPr>
          <w:spacing w:val="-17"/>
          <w:sz w:val="20"/>
        </w:rPr>
        <w:t xml:space="preserve">使用 </w:t>
      </w:r>
      <w:r>
        <w:rPr>
          <w:rFonts w:ascii="Arial" w:eastAsia="Arial"/>
          <w:sz w:val="20"/>
        </w:rPr>
        <w:t>SSH</w:t>
      </w:r>
      <w:r>
        <w:rPr>
          <w:rFonts w:ascii="Arial" w:eastAsia="Arial"/>
          <w:spacing w:val="-9"/>
          <w:sz w:val="20"/>
        </w:rPr>
        <w:t xml:space="preserve"> </w:t>
      </w:r>
      <w:r>
        <w:rPr>
          <w:spacing w:val="-6"/>
          <w:sz w:val="20"/>
        </w:rPr>
        <w:t xml:space="preserve">连接到应用程序层 </w:t>
      </w:r>
      <w:r>
        <w:rPr>
          <w:rFonts w:ascii="Arial" w:eastAsia="Arial"/>
          <w:sz w:val="20"/>
        </w:rPr>
        <w:t>EC2</w:t>
      </w:r>
      <w:r>
        <w:rPr>
          <w:rFonts w:ascii="Arial" w:eastAsia="Arial"/>
          <w:spacing w:val="-9"/>
          <w:sz w:val="20"/>
        </w:rPr>
        <w:t xml:space="preserve"> </w:t>
      </w:r>
      <w:r>
        <w:rPr>
          <w:sz w:val="20"/>
        </w:rPr>
        <w:t>实例</w:t>
      </w:r>
      <w:r>
        <w:rPr>
          <w:rFonts w:ascii="Arial" w:eastAsia="Arial"/>
          <w:sz w:val="20"/>
        </w:rPr>
        <w:t>.</w:t>
      </w:r>
      <w:r>
        <w:rPr>
          <w:spacing w:val="-26"/>
          <w:sz w:val="20"/>
        </w:rPr>
        <w:t xml:space="preserve">将 </w:t>
      </w:r>
      <w:r>
        <w:rPr>
          <w:rFonts w:ascii="Arial" w:eastAsia="Arial"/>
          <w:sz w:val="20"/>
        </w:rPr>
        <w:t>RDS</w:t>
      </w:r>
      <w:r>
        <w:rPr>
          <w:rFonts w:ascii="Arial" w:eastAsia="Arial"/>
          <w:spacing w:val="-12"/>
          <w:sz w:val="20"/>
        </w:rPr>
        <w:t xml:space="preserve"> </w:t>
      </w:r>
      <w:r>
        <w:rPr>
          <w:spacing w:val="-16"/>
          <w:sz w:val="20"/>
        </w:rPr>
        <w:t xml:space="preserve">端点 </w:t>
      </w:r>
      <w:r>
        <w:rPr>
          <w:rFonts w:ascii="Arial" w:eastAsia="Arial"/>
          <w:sz w:val="20"/>
        </w:rPr>
        <w:t>IP</w:t>
      </w:r>
      <w:r>
        <w:rPr>
          <w:rFonts w:ascii="Arial" w:eastAsia="Arial"/>
          <w:spacing w:val="-12"/>
          <w:sz w:val="20"/>
        </w:rPr>
        <w:t xml:space="preserve"> </w:t>
      </w:r>
      <w:r>
        <w:rPr>
          <w:sz w:val="20"/>
        </w:rPr>
        <w:t>地址添加到</w:t>
      </w:r>
      <w:r>
        <w:rPr>
          <w:rFonts w:ascii="Arial" w:eastAsia="Arial"/>
          <w:sz w:val="20"/>
        </w:rPr>
        <w:t>/etc/resolv.conf</w:t>
      </w:r>
      <w:r>
        <w:rPr>
          <w:rFonts w:ascii="Arial" w:eastAsia="Arial"/>
          <w:spacing w:val="-11"/>
          <w:sz w:val="20"/>
        </w:rPr>
        <w:t xml:space="preserve"> </w:t>
      </w:r>
      <w:r>
        <w:rPr>
          <w:sz w:val="20"/>
        </w:rPr>
        <w:t>文件中</w:t>
      </w:r>
    </w:p>
    <w:p w14:paraId="57C5EABD" w14:textId="77777777" w:rsidR="003E0564" w:rsidRDefault="00922136">
      <w:pPr>
        <w:pStyle w:val="ab"/>
        <w:numPr>
          <w:ilvl w:val="0"/>
          <w:numId w:val="268"/>
        </w:numPr>
        <w:tabs>
          <w:tab w:val="left" w:pos="481"/>
        </w:tabs>
        <w:spacing w:before="22"/>
        <w:ind w:left="480" w:hanging="201"/>
        <w:rPr>
          <w:sz w:val="20"/>
          <w:lang w:eastAsia="zh-CN"/>
        </w:rPr>
      </w:pPr>
      <w:r>
        <w:rPr>
          <w:sz w:val="20"/>
          <w:lang w:eastAsia="zh-CN"/>
        </w:rPr>
        <w:lastRenderedPageBreak/>
        <w:t>创建一个授权</w:t>
      </w:r>
      <w:r>
        <w:rPr>
          <w:rFonts w:ascii="Arial" w:eastAsia="Arial"/>
          <w:sz w:val="20"/>
          <w:lang w:eastAsia="zh-CN"/>
        </w:rPr>
        <w:t>,</w:t>
      </w:r>
      <w:r>
        <w:rPr>
          <w:spacing w:val="-11"/>
          <w:sz w:val="20"/>
          <w:lang w:eastAsia="zh-CN"/>
        </w:rPr>
        <w:t xml:space="preserve">以将帐户 </w:t>
      </w:r>
      <w:r>
        <w:rPr>
          <w:rFonts w:ascii="Arial" w:eastAsia="Arial"/>
          <w:sz w:val="20"/>
          <w:lang w:eastAsia="zh-CN"/>
        </w:rPr>
        <w:t>A</w:t>
      </w:r>
      <w:r>
        <w:rPr>
          <w:rFonts w:ascii="Arial" w:eastAsia="Arial"/>
          <w:spacing w:val="-9"/>
          <w:sz w:val="20"/>
          <w:lang w:eastAsia="zh-CN"/>
        </w:rPr>
        <w:t xml:space="preserve"> </w:t>
      </w:r>
      <w:r>
        <w:rPr>
          <w:spacing w:val="-5"/>
          <w:sz w:val="20"/>
          <w:lang w:eastAsia="zh-CN"/>
        </w:rPr>
        <w:t xml:space="preserve">中的专用托管区域与帐户 </w:t>
      </w:r>
      <w:r>
        <w:rPr>
          <w:rFonts w:ascii="Arial" w:eastAsia="Arial"/>
          <w:sz w:val="20"/>
          <w:lang w:eastAsia="zh-CN"/>
        </w:rPr>
        <w:t>B</w:t>
      </w:r>
      <w:r>
        <w:rPr>
          <w:rFonts w:ascii="Arial" w:eastAsia="Arial"/>
          <w:spacing w:val="-12"/>
          <w:sz w:val="20"/>
          <w:lang w:eastAsia="zh-CN"/>
        </w:rPr>
        <w:t xml:space="preserve"> </w:t>
      </w:r>
      <w:r>
        <w:rPr>
          <w:spacing w:val="-13"/>
          <w:sz w:val="20"/>
          <w:lang w:eastAsia="zh-CN"/>
        </w:rPr>
        <w:t xml:space="preserve">中的新 </w:t>
      </w:r>
      <w:r>
        <w:rPr>
          <w:rFonts w:ascii="Arial" w:eastAsia="Arial"/>
          <w:sz w:val="20"/>
          <w:lang w:eastAsia="zh-CN"/>
        </w:rPr>
        <w:t>VPC</w:t>
      </w:r>
      <w:r>
        <w:rPr>
          <w:rFonts w:ascii="Arial" w:eastAsia="Arial"/>
          <w:spacing w:val="-8"/>
          <w:sz w:val="20"/>
          <w:lang w:eastAsia="zh-CN"/>
        </w:rPr>
        <w:t xml:space="preserve"> </w:t>
      </w:r>
      <w:r>
        <w:rPr>
          <w:sz w:val="20"/>
          <w:lang w:eastAsia="zh-CN"/>
        </w:rPr>
        <w:t>关联</w:t>
      </w:r>
    </w:p>
    <w:p w14:paraId="5ECB48B9" w14:textId="77777777" w:rsidR="003E0564" w:rsidRDefault="00922136">
      <w:pPr>
        <w:pStyle w:val="ab"/>
        <w:numPr>
          <w:ilvl w:val="0"/>
          <w:numId w:val="268"/>
        </w:numPr>
        <w:tabs>
          <w:tab w:val="left" w:pos="481"/>
        </w:tabs>
        <w:spacing w:before="24"/>
        <w:ind w:left="480" w:hanging="201"/>
        <w:rPr>
          <w:sz w:val="20"/>
        </w:rPr>
      </w:pPr>
      <w:r>
        <w:rPr>
          <w:spacing w:val="-13"/>
          <w:sz w:val="20"/>
        </w:rPr>
        <w:t xml:space="preserve">在账户 </w:t>
      </w:r>
      <w:r>
        <w:rPr>
          <w:rFonts w:ascii="Arial" w:eastAsia="Arial"/>
          <w:sz w:val="20"/>
        </w:rPr>
        <w:t>B</w:t>
      </w:r>
      <w:r>
        <w:rPr>
          <w:rFonts w:ascii="Arial" w:eastAsia="Arial"/>
          <w:spacing w:val="-12"/>
          <w:sz w:val="20"/>
        </w:rPr>
        <w:t xml:space="preserve"> </w:t>
      </w:r>
      <w:r>
        <w:rPr>
          <w:spacing w:val="-17"/>
          <w:sz w:val="20"/>
        </w:rPr>
        <w:t xml:space="preserve">中为 </w:t>
      </w:r>
      <w:r>
        <w:rPr>
          <w:rFonts w:ascii="Arial" w:eastAsia="Arial"/>
          <w:sz w:val="20"/>
        </w:rPr>
        <w:t>example.com</w:t>
      </w:r>
      <w:r>
        <w:rPr>
          <w:rFonts w:ascii="Arial" w:eastAsia="Arial"/>
          <w:spacing w:val="-9"/>
          <w:sz w:val="20"/>
        </w:rPr>
        <w:t xml:space="preserve"> </w:t>
      </w:r>
      <w:r>
        <w:rPr>
          <w:sz w:val="20"/>
        </w:rPr>
        <w:t>域创建一个私有托管区域</w:t>
      </w:r>
      <w:r>
        <w:rPr>
          <w:rFonts w:ascii="Arial" w:eastAsia="Arial"/>
          <w:sz w:val="20"/>
        </w:rPr>
        <w:t>.</w:t>
      </w:r>
      <w:r>
        <w:rPr>
          <w:spacing w:val="-26"/>
          <w:sz w:val="20"/>
        </w:rPr>
        <w:t xml:space="preserve">在 </w:t>
      </w:r>
      <w:r>
        <w:rPr>
          <w:rFonts w:ascii="Arial" w:eastAsia="Arial"/>
          <w:sz w:val="20"/>
        </w:rPr>
        <w:t>AWS</w:t>
      </w:r>
      <w:r>
        <w:rPr>
          <w:rFonts w:ascii="Arial" w:eastAsia="Arial"/>
          <w:spacing w:val="-14"/>
          <w:sz w:val="20"/>
        </w:rPr>
        <w:t xml:space="preserve"> </w:t>
      </w:r>
      <w:r>
        <w:rPr>
          <w:spacing w:val="8"/>
          <w:sz w:val="20"/>
        </w:rPr>
        <w:t>账户之间配置</w:t>
      </w:r>
      <w:r>
        <w:rPr>
          <w:rFonts w:ascii="Arial" w:eastAsia="Arial"/>
          <w:sz w:val="20"/>
        </w:rPr>
        <w:t>Route 53</w:t>
      </w:r>
      <w:r>
        <w:rPr>
          <w:rFonts w:ascii="Arial" w:eastAsia="Arial"/>
          <w:spacing w:val="-12"/>
          <w:sz w:val="20"/>
        </w:rPr>
        <w:t xml:space="preserve"> </w:t>
      </w:r>
      <w:r>
        <w:rPr>
          <w:sz w:val="20"/>
        </w:rPr>
        <w:t>复制</w:t>
      </w:r>
    </w:p>
    <w:p w14:paraId="37B1C8E9" w14:textId="77777777" w:rsidR="003E0564" w:rsidRDefault="00922136">
      <w:pPr>
        <w:pStyle w:val="ab"/>
        <w:numPr>
          <w:ilvl w:val="0"/>
          <w:numId w:val="268"/>
        </w:numPr>
        <w:tabs>
          <w:tab w:val="left" w:pos="469"/>
        </w:tabs>
        <w:spacing w:before="25" w:line="494" w:lineRule="auto"/>
        <w:ind w:left="280" w:right="2261" w:firstLine="0"/>
        <w:rPr>
          <w:rFonts w:ascii="Arial" w:eastAsia="Arial"/>
          <w:sz w:val="20"/>
          <w:lang w:eastAsia="zh-CN"/>
        </w:rPr>
      </w:pPr>
      <w:r>
        <w:rPr>
          <w:spacing w:val="-13"/>
          <w:sz w:val="20"/>
          <w:lang w:eastAsia="zh-CN"/>
        </w:rPr>
        <w:t xml:space="preserve">将帐户 </w:t>
      </w:r>
      <w:r>
        <w:rPr>
          <w:rFonts w:ascii="Arial" w:eastAsia="Arial"/>
          <w:sz w:val="20"/>
          <w:lang w:eastAsia="zh-CN"/>
        </w:rPr>
        <w:t>B</w:t>
      </w:r>
      <w:r>
        <w:rPr>
          <w:rFonts w:ascii="Arial" w:eastAsia="Arial"/>
          <w:spacing w:val="-13"/>
          <w:sz w:val="20"/>
          <w:lang w:eastAsia="zh-CN"/>
        </w:rPr>
        <w:t xml:space="preserve"> </w:t>
      </w:r>
      <w:r>
        <w:rPr>
          <w:spacing w:val="-13"/>
          <w:sz w:val="20"/>
          <w:lang w:eastAsia="zh-CN"/>
        </w:rPr>
        <w:t xml:space="preserve">中的新 </w:t>
      </w:r>
      <w:r>
        <w:rPr>
          <w:rFonts w:ascii="Arial" w:eastAsia="Arial"/>
          <w:sz w:val="20"/>
          <w:lang w:eastAsia="zh-CN"/>
        </w:rPr>
        <w:t>VPC</w:t>
      </w:r>
      <w:r>
        <w:rPr>
          <w:rFonts w:ascii="Arial" w:eastAsia="Arial"/>
          <w:spacing w:val="-11"/>
          <w:sz w:val="20"/>
          <w:lang w:eastAsia="zh-CN"/>
        </w:rPr>
        <w:t xml:space="preserve"> </w:t>
      </w:r>
      <w:r>
        <w:rPr>
          <w:spacing w:val="-13"/>
          <w:sz w:val="20"/>
          <w:lang w:eastAsia="zh-CN"/>
        </w:rPr>
        <w:t xml:space="preserve">与帐户 </w:t>
      </w:r>
      <w:r>
        <w:rPr>
          <w:rFonts w:ascii="Arial" w:eastAsia="Arial"/>
          <w:sz w:val="20"/>
          <w:lang w:eastAsia="zh-CN"/>
        </w:rPr>
        <w:t>A</w:t>
      </w:r>
      <w:r>
        <w:rPr>
          <w:rFonts w:ascii="Arial" w:eastAsia="Arial"/>
          <w:spacing w:val="-13"/>
          <w:sz w:val="20"/>
          <w:lang w:eastAsia="zh-CN"/>
        </w:rPr>
        <w:t xml:space="preserve"> </w:t>
      </w:r>
      <w:r>
        <w:rPr>
          <w:spacing w:val="-4"/>
          <w:sz w:val="20"/>
          <w:lang w:eastAsia="zh-CN"/>
        </w:rPr>
        <w:t xml:space="preserve">中的托管区域相关联删除帐户 </w:t>
      </w:r>
      <w:r>
        <w:rPr>
          <w:rFonts w:ascii="Arial" w:eastAsia="Arial"/>
          <w:sz w:val="20"/>
          <w:lang w:eastAsia="zh-CN"/>
        </w:rPr>
        <w:t>A</w:t>
      </w:r>
      <w:r>
        <w:rPr>
          <w:rFonts w:ascii="Arial" w:eastAsia="Arial"/>
          <w:spacing w:val="-13"/>
          <w:sz w:val="20"/>
          <w:lang w:eastAsia="zh-CN"/>
        </w:rPr>
        <w:t xml:space="preserve"> </w:t>
      </w:r>
      <w:r>
        <w:rPr>
          <w:sz w:val="20"/>
          <w:lang w:eastAsia="zh-CN"/>
        </w:rPr>
        <w:t>中的关联授权</w:t>
      </w:r>
    </w:p>
    <w:p w14:paraId="3A75551B" w14:textId="77777777" w:rsidR="003E0564" w:rsidRDefault="00922136">
      <w:pPr>
        <w:pStyle w:val="ab"/>
        <w:tabs>
          <w:tab w:val="left" w:pos="469"/>
        </w:tabs>
        <w:spacing w:before="25" w:line="494" w:lineRule="auto"/>
        <w:ind w:right="2261"/>
        <w:rPr>
          <w:rFonts w:ascii="Arial" w:eastAsia="Arial"/>
          <w:sz w:val="20"/>
          <w:lang w:eastAsia="zh-CN"/>
        </w:rPr>
      </w:pPr>
      <w:r>
        <w:rPr>
          <w:sz w:val="20"/>
          <w:lang w:eastAsia="zh-CN"/>
        </w:rPr>
        <w:t>答</w:t>
      </w:r>
      <w:r>
        <w:rPr>
          <w:rFonts w:ascii="Arial" w:eastAsia="Arial"/>
          <w:sz w:val="20"/>
          <w:lang w:eastAsia="zh-CN"/>
        </w:rPr>
        <w:t>:AC</w:t>
      </w:r>
    </w:p>
    <w:p w14:paraId="424ECB12" w14:textId="77777777" w:rsidR="003E0564" w:rsidRDefault="00922136">
      <w:pPr>
        <w:pStyle w:val="a4"/>
        <w:spacing w:line="228" w:lineRule="exact"/>
        <w:rPr>
          <w:rFonts w:ascii="Arial"/>
          <w:lang w:eastAsia="zh-CN"/>
        </w:rPr>
      </w:pPr>
      <w:r>
        <w:rPr>
          <w:rFonts w:ascii="Arial"/>
          <w:lang w:eastAsia="zh-CN"/>
        </w:rPr>
        <w:t>Question 13</w:t>
      </w:r>
    </w:p>
    <w:p w14:paraId="63D13858" w14:textId="77777777" w:rsidR="003E0564" w:rsidRDefault="00922136">
      <w:pPr>
        <w:pStyle w:val="a4"/>
        <w:spacing w:before="19" w:line="264" w:lineRule="auto"/>
        <w:ind w:right="173"/>
        <w:rPr>
          <w:rFonts w:ascii="Arial" w:eastAsia="Arial"/>
          <w:lang w:eastAsia="zh-CN"/>
        </w:rPr>
      </w:pPr>
      <w:r>
        <w:rPr>
          <w:spacing w:val="-3"/>
          <w:lang w:eastAsia="zh-CN"/>
        </w:rPr>
        <w:t xml:space="preserve">解决方案架构师正在设计一个可公开访问的 </w:t>
      </w:r>
      <w:r>
        <w:rPr>
          <w:rFonts w:ascii="Arial" w:eastAsia="Arial"/>
          <w:lang w:eastAsia="zh-CN"/>
        </w:rPr>
        <w:t xml:space="preserve">Web </w:t>
      </w:r>
      <w:r>
        <w:rPr>
          <w:lang w:eastAsia="zh-CN"/>
        </w:rPr>
        <w:t>应用程序</w:t>
      </w:r>
      <w:r>
        <w:rPr>
          <w:rFonts w:ascii="Arial" w:eastAsia="Arial"/>
          <w:lang w:eastAsia="zh-CN"/>
        </w:rPr>
        <w:t>,</w:t>
      </w:r>
      <w:r>
        <w:rPr>
          <w:spacing w:val="-8"/>
          <w:lang w:eastAsia="zh-CN"/>
        </w:rPr>
        <w:t xml:space="preserve">该应用程序在 </w:t>
      </w:r>
      <w:r>
        <w:rPr>
          <w:rFonts w:ascii="Arial" w:eastAsia="Arial"/>
          <w:lang w:eastAsia="zh-CN"/>
        </w:rPr>
        <w:t xml:space="preserve">Amazon Cloudfront </w:t>
      </w:r>
      <w:r>
        <w:rPr>
          <w:lang w:eastAsia="zh-CN"/>
        </w:rPr>
        <w:t>发行版上</w:t>
      </w:r>
      <w:r>
        <w:rPr>
          <w:rFonts w:ascii="Arial" w:eastAsia="Arial"/>
          <w:lang w:eastAsia="zh-CN"/>
        </w:rPr>
        <w:t xml:space="preserve">, </w:t>
      </w:r>
      <w:r>
        <w:rPr>
          <w:spacing w:val="-26"/>
          <w:lang w:eastAsia="zh-CN"/>
        </w:rPr>
        <w:t xml:space="preserve">以 </w:t>
      </w:r>
      <w:r>
        <w:rPr>
          <w:rFonts w:ascii="Arial" w:eastAsia="Arial"/>
          <w:lang w:eastAsia="zh-CN"/>
        </w:rPr>
        <w:t xml:space="preserve">Amazon </w:t>
      </w:r>
      <w:r>
        <w:rPr>
          <w:lang w:eastAsia="zh-CN"/>
        </w:rPr>
        <w:t>网站终端节点为源</w:t>
      </w:r>
      <w:r>
        <w:rPr>
          <w:rFonts w:ascii="Arial" w:eastAsia="Arial"/>
          <w:lang w:eastAsia="zh-CN"/>
        </w:rPr>
        <w:t>.</w:t>
      </w:r>
      <w:r>
        <w:rPr>
          <w:lang w:eastAsia="zh-CN"/>
        </w:rPr>
        <w:t>部署解决方案后</w:t>
      </w:r>
      <w:r>
        <w:rPr>
          <w:rFonts w:ascii="Arial" w:eastAsia="Arial"/>
          <w:lang w:eastAsia="zh-CN"/>
        </w:rPr>
        <w:t>,</w:t>
      </w:r>
      <w:r>
        <w:rPr>
          <w:spacing w:val="-7"/>
          <w:lang w:eastAsia="zh-CN"/>
        </w:rPr>
        <w:t xml:space="preserve">网站将返回错误 </w:t>
      </w:r>
      <w:r>
        <w:rPr>
          <w:rFonts w:ascii="Arial" w:eastAsia="Arial"/>
          <w:lang w:eastAsia="zh-CN"/>
        </w:rPr>
        <w:t>403:</w:t>
      </w:r>
      <w:r>
        <w:rPr>
          <w:lang w:eastAsia="zh-CN"/>
        </w:rPr>
        <w:t>访问被拒绝消息</w:t>
      </w:r>
      <w:r>
        <w:rPr>
          <w:rFonts w:ascii="Arial" w:eastAsia="Arial"/>
          <w:lang w:eastAsia="zh-CN"/>
        </w:rPr>
        <w:t>.</w:t>
      </w:r>
    </w:p>
    <w:p w14:paraId="6C6B7AC2" w14:textId="77777777" w:rsidR="003E0564" w:rsidRDefault="00922136">
      <w:pPr>
        <w:pStyle w:val="a4"/>
        <w:spacing w:line="264" w:lineRule="auto"/>
        <w:ind w:right="4594"/>
        <w:rPr>
          <w:lang w:eastAsia="zh-CN"/>
        </w:rPr>
      </w:pPr>
      <w:r>
        <w:rPr>
          <w:w w:val="95"/>
          <w:lang w:eastAsia="zh-CN"/>
        </w:rPr>
        <w:t>解决方案架构师应采取哪些步骤解决问题</w:t>
      </w:r>
      <w:r>
        <w:rPr>
          <w:rFonts w:ascii="Arial" w:eastAsia="Arial"/>
          <w:w w:val="95"/>
          <w:lang w:eastAsia="zh-CN"/>
        </w:rPr>
        <w:t>?(</w:t>
      </w:r>
      <w:r>
        <w:rPr>
          <w:w w:val="95"/>
          <w:lang w:eastAsia="zh-CN"/>
        </w:rPr>
        <w:t>选择两个</w:t>
      </w:r>
      <w:r>
        <w:rPr>
          <w:rFonts w:ascii="Arial" w:eastAsia="Arial"/>
          <w:w w:val="95"/>
          <w:lang w:eastAsia="zh-CN"/>
        </w:rPr>
        <w:t xml:space="preserve">) </w:t>
      </w:r>
      <w:r>
        <w:rPr>
          <w:rFonts w:ascii="Arial" w:eastAsia="Arial"/>
          <w:lang w:eastAsia="zh-CN"/>
        </w:rPr>
        <w:t>A.</w:t>
      </w:r>
      <w:r>
        <w:rPr>
          <w:spacing w:val="-26"/>
          <w:lang w:eastAsia="zh-CN"/>
        </w:rPr>
        <w:t xml:space="preserve">从 </w:t>
      </w:r>
      <w:r>
        <w:rPr>
          <w:rFonts w:ascii="Arial" w:eastAsia="Arial"/>
          <w:lang w:eastAsia="zh-CN"/>
        </w:rPr>
        <w:t>S3</w:t>
      </w:r>
      <w:r>
        <w:rPr>
          <w:rFonts w:ascii="Arial" w:eastAsia="Arial"/>
          <w:spacing w:val="-9"/>
          <w:lang w:eastAsia="zh-CN"/>
        </w:rPr>
        <w:t xml:space="preserve"> </w:t>
      </w:r>
      <w:r>
        <w:rPr>
          <w:spacing w:val="-8"/>
          <w:lang w:eastAsia="zh-CN"/>
        </w:rPr>
        <w:t xml:space="preserve">存储桶中删除 </w:t>
      </w:r>
      <w:r>
        <w:rPr>
          <w:rFonts w:ascii="Arial" w:eastAsia="Arial"/>
          <w:lang w:eastAsia="zh-CN"/>
        </w:rPr>
        <w:t>S3</w:t>
      </w:r>
      <w:r>
        <w:rPr>
          <w:rFonts w:ascii="Arial" w:eastAsia="Arial"/>
          <w:spacing w:val="-12"/>
          <w:lang w:eastAsia="zh-CN"/>
        </w:rPr>
        <w:t xml:space="preserve"> </w:t>
      </w:r>
      <w:r>
        <w:rPr>
          <w:lang w:eastAsia="zh-CN"/>
        </w:rPr>
        <w:t>块公共访问选项</w:t>
      </w:r>
    </w:p>
    <w:p w14:paraId="725148CE" w14:textId="77777777" w:rsidR="003E0564" w:rsidRDefault="00922136">
      <w:pPr>
        <w:pStyle w:val="ab"/>
        <w:numPr>
          <w:ilvl w:val="0"/>
          <w:numId w:val="269"/>
        </w:numPr>
        <w:tabs>
          <w:tab w:val="left" w:pos="469"/>
        </w:tabs>
        <w:spacing w:line="254" w:lineRule="exact"/>
        <w:rPr>
          <w:sz w:val="20"/>
          <w:lang w:eastAsia="zh-CN"/>
        </w:rPr>
      </w:pPr>
      <w:r>
        <w:rPr>
          <w:spacing w:val="-26"/>
          <w:sz w:val="20"/>
          <w:lang w:eastAsia="zh-CN"/>
        </w:rPr>
        <w:t xml:space="preserve">从 </w:t>
      </w:r>
      <w:r>
        <w:rPr>
          <w:rFonts w:ascii="Arial" w:eastAsia="Arial"/>
          <w:sz w:val="20"/>
          <w:lang w:eastAsia="zh-CN"/>
        </w:rPr>
        <w:t>S3</w:t>
      </w:r>
      <w:r>
        <w:rPr>
          <w:rFonts w:ascii="Arial" w:eastAsia="Arial"/>
          <w:spacing w:val="-8"/>
          <w:sz w:val="20"/>
          <w:lang w:eastAsia="zh-CN"/>
        </w:rPr>
        <w:t xml:space="preserve"> </w:t>
      </w:r>
      <w:r>
        <w:rPr>
          <w:sz w:val="20"/>
          <w:lang w:eastAsia="zh-CN"/>
        </w:rPr>
        <w:t>存储桶中删除请求者付款选项</w:t>
      </w:r>
    </w:p>
    <w:p w14:paraId="3362E911" w14:textId="77777777" w:rsidR="003E0564" w:rsidRDefault="00922136">
      <w:pPr>
        <w:pStyle w:val="ab"/>
        <w:numPr>
          <w:ilvl w:val="0"/>
          <w:numId w:val="269"/>
        </w:numPr>
        <w:tabs>
          <w:tab w:val="left" w:pos="481"/>
        </w:tabs>
        <w:spacing w:before="18"/>
        <w:ind w:left="480" w:hanging="201"/>
        <w:rPr>
          <w:rFonts w:ascii="Arial" w:eastAsia="Arial"/>
          <w:sz w:val="20"/>
        </w:rPr>
      </w:pPr>
      <w:r>
        <w:rPr>
          <w:spacing w:val="-26"/>
          <w:sz w:val="20"/>
        </w:rPr>
        <w:t xml:space="preserve">从 </w:t>
      </w:r>
      <w:r>
        <w:rPr>
          <w:rFonts w:ascii="Arial" w:eastAsia="Arial"/>
          <w:sz w:val="20"/>
        </w:rPr>
        <w:t>Cloudfront</w:t>
      </w:r>
      <w:r>
        <w:rPr>
          <w:rFonts w:ascii="Arial" w:eastAsia="Arial"/>
          <w:spacing w:val="-10"/>
          <w:sz w:val="20"/>
        </w:rPr>
        <w:t xml:space="preserve"> </w:t>
      </w:r>
      <w:r>
        <w:rPr>
          <w:sz w:val="20"/>
        </w:rPr>
        <w:t>发行版本中删除原始访问身份</w:t>
      </w:r>
      <w:r>
        <w:rPr>
          <w:rFonts w:ascii="Arial" w:eastAsia="Arial"/>
          <w:sz w:val="20"/>
        </w:rPr>
        <w:t>(OAL)</w:t>
      </w:r>
    </w:p>
    <w:p w14:paraId="7494101B" w14:textId="77777777" w:rsidR="003E0564" w:rsidRDefault="00922136">
      <w:pPr>
        <w:pStyle w:val="ab"/>
        <w:numPr>
          <w:ilvl w:val="0"/>
          <w:numId w:val="269"/>
        </w:numPr>
        <w:tabs>
          <w:tab w:val="left" w:pos="481"/>
        </w:tabs>
        <w:spacing w:before="24"/>
        <w:ind w:left="480" w:hanging="201"/>
        <w:rPr>
          <w:rFonts w:ascii="Arial" w:eastAsia="Arial"/>
          <w:sz w:val="20"/>
        </w:rPr>
      </w:pPr>
      <w:r>
        <w:rPr>
          <w:spacing w:val="-8"/>
          <w:sz w:val="20"/>
        </w:rPr>
        <w:t xml:space="preserve">将存储类别从 </w:t>
      </w:r>
      <w:r>
        <w:rPr>
          <w:rFonts w:ascii="Arial" w:eastAsia="Arial"/>
          <w:sz w:val="20"/>
        </w:rPr>
        <w:t>s3</w:t>
      </w:r>
      <w:r>
        <w:rPr>
          <w:rFonts w:ascii="Arial" w:eastAsia="Arial"/>
          <w:spacing w:val="-13"/>
          <w:sz w:val="20"/>
        </w:rPr>
        <w:t xml:space="preserve"> </w:t>
      </w:r>
      <w:r>
        <w:rPr>
          <w:spacing w:val="-8"/>
          <w:sz w:val="20"/>
        </w:rPr>
        <w:t xml:space="preserve">标准更改为 </w:t>
      </w:r>
      <w:r>
        <w:rPr>
          <w:rFonts w:ascii="Arial" w:eastAsia="Arial"/>
          <w:sz w:val="20"/>
        </w:rPr>
        <w:t>S3</w:t>
      </w:r>
      <w:r>
        <w:rPr>
          <w:rFonts w:ascii="Arial" w:eastAsia="Arial"/>
          <w:spacing w:val="-12"/>
          <w:sz w:val="20"/>
        </w:rPr>
        <w:t xml:space="preserve"> </w:t>
      </w:r>
      <w:r>
        <w:rPr>
          <w:sz w:val="20"/>
        </w:rPr>
        <w:t>一区不频繁访问</w:t>
      </w:r>
      <w:r>
        <w:rPr>
          <w:rFonts w:ascii="Arial" w:eastAsia="Arial"/>
          <w:sz w:val="20"/>
        </w:rPr>
        <w:t>(S3</w:t>
      </w:r>
      <w:r>
        <w:rPr>
          <w:rFonts w:ascii="Arial" w:eastAsia="Arial"/>
          <w:spacing w:val="1"/>
          <w:sz w:val="20"/>
        </w:rPr>
        <w:t xml:space="preserve"> </w:t>
      </w:r>
      <w:r>
        <w:rPr>
          <w:rFonts w:ascii="Arial" w:eastAsia="Arial"/>
          <w:sz w:val="20"/>
        </w:rPr>
        <w:t>One</w:t>
      </w:r>
      <w:r>
        <w:rPr>
          <w:rFonts w:ascii="Arial" w:eastAsia="Arial"/>
          <w:spacing w:val="1"/>
          <w:sz w:val="20"/>
        </w:rPr>
        <w:t xml:space="preserve"> </w:t>
      </w:r>
      <w:r>
        <w:rPr>
          <w:rFonts w:ascii="Arial" w:eastAsia="Arial"/>
          <w:sz w:val="20"/>
        </w:rPr>
        <w:t>Zone-IA)</w:t>
      </w:r>
    </w:p>
    <w:p w14:paraId="6F3AE154" w14:textId="77777777" w:rsidR="003E0564" w:rsidRDefault="00922136">
      <w:pPr>
        <w:pStyle w:val="ab"/>
        <w:numPr>
          <w:ilvl w:val="0"/>
          <w:numId w:val="269"/>
        </w:numPr>
        <w:tabs>
          <w:tab w:val="left" w:pos="469"/>
        </w:tabs>
        <w:spacing w:before="25" w:line="261" w:lineRule="auto"/>
        <w:ind w:left="280" w:right="7111" w:firstLine="0"/>
        <w:rPr>
          <w:rFonts w:ascii="Arial" w:eastAsia="Arial"/>
          <w:sz w:val="20"/>
        </w:rPr>
      </w:pPr>
      <w:r>
        <w:rPr>
          <w:spacing w:val="-17"/>
          <w:sz w:val="20"/>
        </w:rPr>
        <w:t xml:space="preserve">禁用 </w:t>
      </w:r>
      <w:r>
        <w:rPr>
          <w:rFonts w:ascii="Arial" w:eastAsia="Arial"/>
          <w:sz w:val="20"/>
        </w:rPr>
        <w:t>S3</w:t>
      </w:r>
      <w:r>
        <w:rPr>
          <w:rFonts w:ascii="Arial" w:eastAsia="Arial"/>
          <w:spacing w:val="-14"/>
          <w:sz w:val="20"/>
        </w:rPr>
        <w:t xml:space="preserve"> </w:t>
      </w:r>
      <w:r>
        <w:rPr>
          <w:spacing w:val="-3"/>
          <w:sz w:val="20"/>
        </w:rPr>
        <w:t>对象版本控制</w:t>
      </w:r>
    </w:p>
    <w:p w14:paraId="40E347BB" w14:textId="77777777" w:rsidR="003E0564" w:rsidRDefault="00922136">
      <w:pPr>
        <w:pStyle w:val="ab"/>
        <w:tabs>
          <w:tab w:val="left" w:pos="469"/>
        </w:tabs>
        <w:spacing w:before="25" w:line="261" w:lineRule="auto"/>
        <w:ind w:right="7111"/>
        <w:rPr>
          <w:rFonts w:ascii="Arial" w:eastAsia="Arial"/>
          <w:sz w:val="20"/>
        </w:rPr>
      </w:pPr>
      <w:r>
        <w:rPr>
          <w:sz w:val="20"/>
        </w:rPr>
        <w:t>答</w:t>
      </w:r>
      <w:r>
        <w:rPr>
          <w:rFonts w:ascii="Arial" w:eastAsia="Arial"/>
          <w:sz w:val="20"/>
        </w:rPr>
        <w:t>:AB</w:t>
      </w:r>
    </w:p>
    <w:p w14:paraId="6A43A048" w14:textId="77777777" w:rsidR="003E0564" w:rsidRDefault="003E0564">
      <w:pPr>
        <w:pStyle w:val="a4"/>
        <w:ind w:left="0"/>
        <w:rPr>
          <w:rFonts w:ascii="Arial"/>
          <w:sz w:val="22"/>
        </w:rPr>
      </w:pPr>
    </w:p>
    <w:p w14:paraId="3F68D1B5" w14:textId="77777777" w:rsidR="003E0564" w:rsidRDefault="003E0564">
      <w:pPr>
        <w:pStyle w:val="a4"/>
        <w:spacing w:before="1"/>
        <w:ind w:left="0"/>
        <w:rPr>
          <w:rFonts w:ascii="Arial"/>
          <w:sz w:val="21"/>
        </w:rPr>
      </w:pPr>
    </w:p>
    <w:p w14:paraId="3341E7A5" w14:textId="77777777" w:rsidR="003E0564" w:rsidRDefault="00922136">
      <w:pPr>
        <w:pStyle w:val="a4"/>
        <w:rPr>
          <w:rFonts w:ascii="Arial"/>
        </w:rPr>
      </w:pPr>
      <w:r>
        <w:rPr>
          <w:rFonts w:ascii="Arial"/>
        </w:rPr>
        <w:t>Question 14</w:t>
      </w:r>
    </w:p>
    <w:p w14:paraId="02606516" w14:textId="77777777" w:rsidR="003E0564" w:rsidRDefault="00922136">
      <w:pPr>
        <w:pStyle w:val="a4"/>
        <w:spacing w:before="80" w:line="261" w:lineRule="auto"/>
        <w:ind w:right="240"/>
        <w:jc w:val="both"/>
        <w:rPr>
          <w:rFonts w:ascii="Arial" w:eastAsia="Arial"/>
          <w:lang w:eastAsia="zh-CN"/>
        </w:rPr>
      </w:pPr>
      <w:r>
        <w:rPr>
          <w:spacing w:val="-3"/>
          <w:lang w:eastAsia="zh-CN"/>
        </w:rPr>
        <w:t xml:space="preserve">公司要求所有内部应用程序连接使用私有 </w:t>
      </w:r>
      <w:r>
        <w:rPr>
          <w:rFonts w:ascii="Arial" w:eastAsia="Arial"/>
          <w:lang w:eastAsia="zh-CN"/>
        </w:rPr>
        <w:t xml:space="preserve">IP </w:t>
      </w:r>
      <w:r>
        <w:rPr>
          <w:lang w:eastAsia="zh-CN"/>
        </w:rPr>
        <w:t>地址</w:t>
      </w:r>
      <w:r>
        <w:rPr>
          <w:rFonts w:ascii="Arial" w:eastAsia="Arial"/>
          <w:spacing w:val="-3"/>
          <w:lang w:eastAsia="zh-CN"/>
        </w:rPr>
        <w:t>.</w:t>
      </w:r>
      <w:r>
        <w:rPr>
          <w:lang w:eastAsia="zh-CN"/>
        </w:rPr>
        <w:t>为了简化该策略</w:t>
      </w:r>
      <w:r>
        <w:rPr>
          <w:rFonts w:ascii="Arial" w:eastAsia="Arial"/>
          <w:lang w:eastAsia="zh-CN"/>
        </w:rPr>
        <w:t>,</w:t>
      </w:r>
      <w:r>
        <w:rPr>
          <w:lang w:eastAsia="zh-CN"/>
        </w:rPr>
        <w:t>解决方案架构师创建了接口端点以连</w:t>
      </w:r>
      <w:r>
        <w:rPr>
          <w:spacing w:val="-19"/>
          <w:lang w:eastAsia="zh-CN"/>
        </w:rPr>
        <w:t xml:space="preserve">接到 </w:t>
      </w:r>
      <w:r>
        <w:rPr>
          <w:rFonts w:ascii="Arial" w:eastAsia="Arial"/>
          <w:lang w:eastAsia="zh-CN"/>
        </w:rPr>
        <w:t xml:space="preserve">AWS </w:t>
      </w:r>
      <w:r>
        <w:rPr>
          <w:lang w:eastAsia="zh-CN"/>
        </w:rPr>
        <w:t>公共服务</w:t>
      </w:r>
      <w:r>
        <w:rPr>
          <w:rFonts w:ascii="Arial" w:eastAsia="Arial"/>
          <w:lang w:eastAsia="zh-CN"/>
        </w:rPr>
        <w:t>.</w:t>
      </w:r>
      <w:r>
        <w:rPr>
          <w:lang w:eastAsia="zh-CN"/>
        </w:rPr>
        <w:t>经过测试</w:t>
      </w:r>
      <w:r>
        <w:rPr>
          <w:rFonts w:ascii="Arial" w:eastAsia="Arial"/>
          <w:lang w:eastAsia="zh-CN"/>
        </w:rPr>
        <w:t>,</w:t>
      </w:r>
      <w:r>
        <w:rPr>
          <w:spacing w:val="-3"/>
          <w:lang w:eastAsia="zh-CN"/>
        </w:rPr>
        <w:t xml:space="preserve">解决方案架构师注意到服务名称正在解析为公共 </w:t>
      </w:r>
      <w:r>
        <w:rPr>
          <w:rFonts w:ascii="Arial" w:eastAsia="Arial"/>
          <w:lang w:eastAsia="zh-CN"/>
        </w:rPr>
        <w:t xml:space="preserve">IP </w:t>
      </w:r>
      <w:r>
        <w:rPr>
          <w:lang w:eastAsia="zh-CN"/>
        </w:rPr>
        <w:t>地址</w:t>
      </w:r>
      <w:r>
        <w:rPr>
          <w:rFonts w:ascii="Arial" w:eastAsia="Arial"/>
          <w:lang w:eastAsia="zh-CN"/>
        </w:rPr>
        <w:t>,</w:t>
      </w:r>
      <w:r>
        <w:rPr>
          <w:lang w:eastAsia="zh-CN"/>
        </w:rPr>
        <w:t>并且内部服务无法连接到接口端点</w:t>
      </w:r>
      <w:r>
        <w:rPr>
          <w:rFonts w:ascii="Arial" w:eastAsia="Arial"/>
          <w:lang w:eastAsia="zh-CN"/>
        </w:rPr>
        <w:t>.</w:t>
      </w:r>
    </w:p>
    <w:p w14:paraId="47129CB0" w14:textId="77777777" w:rsidR="003E0564" w:rsidRDefault="00922136">
      <w:pPr>
        <w:pStyle w:val="a4"/>
        <w:spacing w:before="2"/>
        <w:rPr>
          <w:rFonts w:ascii="Arial" w:eastAsia="Arial"/>
          <w:lang w:eastAsia="zh-CN"/>
        </w:rPr>
      </w:pPr>
      <w:r>
        <w:rPr>
          <w:lang w:eastAsia="zh-CN"/>
        </w:rPr>
        <w:t>解决方案架构师应采取哪一步来解决此问题</w:t>
      </w:r>
      <w:r>
        <w:rPr>
          <w:rFonts w:ascii="Arial" w:eastAsia="Arial"/>
          <w:lang w:eastAsia="zh-CN"/>
        </w:rPr>
        <w:t>?</w:t>
      </w:r>
    </w:p>
    <w:p w14:paraId="3011DF69" w14:textId="77777777" w:rsidR="003E0564" w:rsidRDefault="003E0564">
      <w:pPr>
        <w:pStyle w:val="a4"/>
        <w:spacing w:before="7"/>
        <w:ind w:left="0"/>
        <w:rPr>
          <w:rFonts w:ascii="Arial"/>
          <w:sz w:val="23"/>
          <w:lang w:eastAsia="zh-CN"/>
        </w:rPr>
      </w:pPr>
    </w:p>
    <w:p w14:paraId="38B496F6" w14:textId="77777777" w:rsidR="003E0564" w:rsidRDefault="00922136">
      <w:pPr>
        <w:pStyle w:val="a4"/>
        <w:numPr>
          <w:ilvl w:val="0"/>
          <w:numId w:val="270"/>
        </w:numPr>
        <w:spacing w:line="261" w:lineRule="auto"/>
        <w:ind w:right="5851"/>
        <w:rPr>
          <w:lang w:eastAsia="zh-CN"/>
        </w:rPr>
      </w:pPr>
      <w:r>
        <w:rPr>
          <w:lang w:eastAsia="zh-CN"/>
        </w:rPr>
        <w:t>用到接口端点的路由更新子网路由表</w:t>
      </w:r>
    </w:p>
    <w:p w14:paraId="031030B7" w14:textId="77777777" w:rsidR="003E0564" w:rsidRDefault="00922136">
      <w:pPr>
        <w:pStyle w:val="a4"/>
        <w:numPr>
          <w:ilvl w:val="0"/>
          <w:numId w:val="270"/>
        </w:numPr>
        <w:spacing w:line="261" w:lineRule="auto"/>
        <w:ind w:right="5851"/>
        <w:rPr>
          <w:lang w:eastAsia="zh-CN"/>
        </w:rPr>
      </w:pPr>
      <w:r>
        <w:rPr>
          <w:lang w:eastAsia="zh-CN"/>
        </w:rPr>
        <w:t xml:space="preserve">在 </w:t>
      </w:r>
      <w:r>
        <w:rPr>
          <w:rFonts w:ascii="Arial" w:eastAsia="Arial"/>
          <w:lang w:eastAsia="zh-CN"/>
        </w:rPr>
        <w:t xml:space="preserve">VPC </w:t>
      </w:r>
      <w:r>
        <w:rPr>
          <w:lang w:eastAsia="zh-CN"/>
        </w:rPr>
        <w:t xml:space="preserve">属性上启用专用 </w:t>
      </w:r>
      <w:r>
        <w:rPr>
          <w:rFonts w:ascii="Arial" w:eastAsia="Arial"/>
          <w:lang w:eastAsia="zh-CN"/>
        </w:rPr>
        <w:t xml:space="preserve">DNS </w:t>
      </w:r>
      <w:r>
        <w:rPr>
          <w:lang w:eastAsia="zh-CN"/>
        </w:rPr>
        <w:t>选项</w:t>
      </w:r>
    </w:p>
    <w:p w14:paraId="1F298BB0" w14:textId="77777777" w:rsidR="003E0564" w:rsidRDefault="00922136">
      <w:pPr>
        <w:pStyle w:val="ab"/>
        <w:numPr>
          <w:ilvl w:val="0"/>
          <w:numId w:val="271"/>
        </w:numPr>
        <w:tabs>
          <w:tab w:val="left" w:pos="481"/>
        </w:tabs>
        <w:spacing w:before="1"/>
        <w:rPr>
          <w:rFonts w:ascii="Arial" w:eastAsia="Arial"/>
          <w:sz w:val="20"/>
          <w:lang w:eastAsia="zh-CN"/>
        </w:rPr>
      </w:pPr>
      <w:r>
        <w:rPr>
          <w:sz w:val="20"/>
          <w:lang w:eastAsia="zh-CN"/>
        </w:rPr>
        <w:t>在接口端点上配置安全组</w:t>
      </w:r>
      <w:r>
        <w:rPr>
          <w:rFonts w:ascii="Arial" w:eastAsia="Arial"/>
          <w:sz w:val="20"/>
          <w:lang w:eastAsia="zh-CN"/>
        </w:rPr>
        <w:t>,</w:t>
      </w:r>
      <w:r>
        <w:rPr>
          <w:spacing w:val="-8"/>
          <w:sz w:val="20"/>
          <w:lang w:eastAsia="zh-CN"/>
        </w:rPr>
        <w:t xml:space="preserve">以允许连接到 </w:t>
      </w:r>
      <w:r>
        <w:rPr>
          <w:rFonts w:ascii="Arial" w:eastAsia="Arial"/>
          <w:sz w:val="20"/>
          <w:lang w:eastAsia="zh-CN"/>
        </w:rPr>
        <w:t>AWS</w:t>
      </w:r>
      <w:r>
        <w:rPr>
          <w:rFonts w:ascii="Arial" w:eastAsia="Arial"/>
          <w:spacing w:val="-14"/>
          <w:sz w:val="20"/>
          <w:lang w:eastAsia="zh-CN"/>
        </w:rPr>
        <w:t xml:space="preserve"> </w:t>
      </w:r>
      <w:r>
        <w:rPr>
          <w:sz w:val="20"/>
          <w:lang w:eastAsia="zh-CN"/>
        </w:rPr>
        <w:t>服务</w:t>
      </w:r>
      <w:r>
        <w:rPr>
          <w:rFonts w:ascii="Arial" w:eastAsia="Arial"/>
          <w:sz w:val="20"/>
          <w:lang w:eastAsia="zh-CN"/>
        </w:rPr>
        <w:t>.</w:t>
      </w:r>
    </w:p>
    <w:p w14:paraId="17E0A30D" w14:textId="77777777" w:rsidR="003E0564" w:rsidRDefault="00922136">
      <w:pPr>
        <w:pStyle w:val="ab"/>
        <w:numPr>
          <w:ilvl w:val="0"/>
          <w:numId w:val="271"/>
        </w:numPr>
        <w:tabs>
          <w:tab w:val="left" w:pos="481"/>
        </w:tabs>
        <w:spacing w:before="24" w:line="261" w:lineRule="auto"/>
        <w:ind w:left="280" w:right="2943" w:firstLine="0"/>
        <w:rPr>
          <w:rFonts w:ascii="Arial" w:eastAsia="Arial"/>
          <w:sz w:val="20"/>
        </w:rPr>
      </w:pPr>
      <w:r>
        <w:rPr>
          <w:spacing w:val="-4"/>
          <w:sz w:val="20"/>
        </w:rPr>
        <w:t xml:space="preserve">使用内部应用程序的条件转发器配置 </w:t>
      </w:r>
      <w:r>
        <w:rPr>
          <w:rFonts w:ascii="Arial" w:eastAsia="Arial"/>
          <w:sz w:val="20"/>
        </w:rPr>
        <w:t>Amazon</w:t>
      </w:r>
      <w:r>
        <w:rPr>
          <w:rFonts w:ascii="Arial" w:eastAsia="Arial"/>
          <w:spacing w:val="-3"/>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5"/>
          <w:sz w:val="20"/>
        </w:rPr>
        <w:t xml:space="preserve"> </w:t>
      </w:r>
      <w:r>
        <w:rPr>
          <w:sz w:val="20"/>
        </w:rPr>
        <w:t>私有托管区域</w:t>
      </w:r>
    </w:p>
    <w:p w14:paraId="1FDBF879" w14:textId="77777777" w:rsidR="003E0564" w:rsidRDefault="00922136">
      <w:pPr>
        <w:pStyle w:val="ab"/>
        <w:tabs>
          <w:tab w:val="left" w:pos="481"/>
        </w:tabs>
        <w:spacing w:before="24" w:line="261" w:lineRule="auto"/>
        <w:ind w:right="2943"/>
        <w:rPr>
          <w:rFonts w:ascii="Arial" w:eastAsia="Arial"/>
          <w:sz w:val="20"/>
        </w:rPr>
      </w:pPr>
      <w:r>
        <w:rPr>
          <w:sz w:val="20"/>
        </w:rPr>
        <w:t>答</w:t>
      </w:r>
      <w:r>
        <w:rPr>
          <w:rFonts w:ascii="Arial" w:eastAsia="Arial"/>
          <w:sz w:val="20"/>
        </w:rPr>
        <w:t>:B</w:t>
      </w:r>
    </w:p>
    <w:p w14:paraId="54D81020" w14:textId="77777777" w:rsidR="003E0564" w:rsidRDefault="003E0564">
      <w:pPr>
        <w:pStyle w:val="a4"/>
        <w:ind w:left="0"/>
        <w:rPr>
          <w:rFonts w:ascii="Arial"/>
          <w:sz w:val="22"/>
        </w:rPr>
      </w:pPr>
    </w:p>
    <w:p w14:paraId="7FEF711D" w14:textId="77777777" w:rsidR="003E0564" w:rsidRDefault="003E0564">
      <w:pPr>
        <w:pStyle w:val="a4"/>
        <w:spacing w:before="1"/>
        <w:ind w:left="0"/>
        <w:rPr>
          <w:rFonts w:ascii="Arial"/>
          <w:sz w:val="21"/>
        </w:rPr>
      </w:pPr>
    </w:p>
    <w:p w14:paraId="1FD36F68" w14:textId="77777777" w:rsidR="003E0564" w:rsidRDefault="00922136">
      <w:pPr>
        <w:pStyle w:val="a4"/>
        <w:rPr>
          <w:rFonts w:ascii="Arial"/>
        </w:rPr>
      </w:pPr>
      <w:r>
        <w:rPr>
          <w:rFonts w:ascii="Arial"/>
        </w:rPr>
        <w:t>Question 15</w:t>
      </w:r>
    </w:p>
    <w:p w14:paraId="0D65A4A7" w14:textId="77777777" w:rsidR="003E0564" w:rsidRDefault="00922136">
      <w:pPr>
        <w:pStyle w:val="a4"/>
        <w:spacing w:before="19" w:line="264" w:lineRule="auto"/>
        <w:ind w:right="108"/>
        <w:rPr>
          <w:lang w:eastAsia="zh-CN"/>
        </w:rPr>
      </w:pPr>
      <w:r>
        <w:rPr>
          <w:lang w:eastAsia="zh-CN"/>
        </w:rPr>
        <w:t xml:space="preserve">一家电子商务公司拥有要迁移到 </w:t>
      </w:r>
      <w:r>
        <w:rPr>
          <w:rFonts w:ascii="Arial" w:eastAsia="Arial"/>
          <w:lang w:eastAsia="zh-CN"/>
        </w:rPr>
        <w:t xml:space="preserve">AWS </w:t>
      </w:r>
      <w:r>
        <w:rPr>
          <w:lang w:eastAsia="zh-CN"/>
        </w:rPr>
        <w:t>的订单处理应用程序</w:t>
      </w:r>
      <w:r>
        <w:rPr>
          <w:rFonts w:ascii="Arial" w:eastAsia="Arial"/>
          <w:lang w:eastAsia="zh-CN"/>
        </w:rPr>
        <w:t>.</w:t>
      </w:r>
      <w:r>
        <w:rPr>
          <w:lang w:eastAsia="zh-CN"/>
        </w:rPr>
        <w:t>该应用程序的数据量模式不一致</w:t>
      </w:r>
      <w:r>
        <w:rPr>
          <w:rFonts w:ascii="Arial" w:eastAsia="Arial"/>
          <w:lang w:eastAsia="zh-CN"/>
        </w:rPr>
        <w:t>,</w:t>
      </w:r>
      <w:r>
        <w:rPr>
          <w:lang w:eastAsia="zh-CN"/>
        </w:rPr>
        <w:t>但是需要始终可用</w:t>
      </w:r>
      <w:r>
        <w:rPr>
          <w:rFonts w:ascii="Arial" w:eastAsia="Arial"/>
          <w:lang w:eastAsia="zh-CN"/>
        </w:rPr>
        <w:t>.</w:t>
      </w:r>
      <w:r>
        <w:rPr>
          <w:lang w:eastAsia="zh-CN"/>
        </w:rPr>
        <w:t>必须在订单发生时和收到订单时对其进行处理</w:t>
      </w:r>
    </w:p>
    <w:p w14:paraId="0F6A532B" w14:textId="77777777" w:rsidR="003E0564" w:rsidRDefault="00922136">
      <w:pPr>
        <w:pStyle w:val="a4"/>
        <w:spacing w:line="252" w:lineRule="exact"/>
        <w:rPr>
          <w:rFonts w:ascii="Arial" w:eastAsia="Arial"/>
          <w:lang w:eastAsia="zh-CN"/>
        </w:rPr>
      </w:pPr>
      <w:r>
        <w:rPr>
          <w:lang w:eastAsia="zh-CN"/>
        </w:rPr>
        <w:t>解决方案架构师应采取哪些步骤来满足这些要求</w:t>
      </w:r>
      <w:r>
        <w:rPr>
          <w:rFonts w:ascii="Arial" w:eastAsia="Arial"/>
          <w:lang w:eastAsia="zh-CN"/>
        </w:rPr>
        <w:t>?</w:t>
      </w:r>
    </w:p>
    <w:p w14:paraId="7D054A72" w14:textId="77777777" w:rsidR="003E0564" w:rsidRDefault="00922136">
      <w:pPr>
        <w:pStyle w:val="ab"/>
        <w:numPr>
          <w:ilvl w:val="0"/>
          <w:numId w:val="272"/>
        </w:numPr>
        <w:tabs>
          <w:tab w:val="left" w:pos="469"/>
        </w:tabs>
        <w:spacing w:before="25"/>
        <w:rPr>
          <w:sz w:val="20"/>
        </w:rPr>
      </w:pPr>
      <w:r>
        <w:rPr>
          <w:spacing w:val="-26"/>
          <w:sz w:val="20"/>
        </w:rPr>
        <w:t xml:space="preserve">将 </w:t>
      </w:r>
      <w:r>
        <w:rPr>
          <w:rFonts w:ascii="Arial" w:eastAsia="Arial"/>
          <w:sz w:val="20"/>
        </w:rPr>
        <w:t>AWS</w:t>
      </w:r>
      <w:r>
        <w:rPr>
          <w:rFonts w:ascii="Arial" w:eastAsia="Arial"/>
          <w:spacing w:val="-3"/>
          <w:sz w:val="20"/>
        </w:rPr>
        <w:t xml:space="preserve"> </w:t>
      </w:r>
      <w:r>
        <w:rPr>
          <w:rFonts w:ascii="Arial" w:eastAsia="Arial"/>
          <w:sz w:val="20"/>
        </w:rPr>
        <w:t>Transfer</w:t>
      </w:r>
      <w:r>
        <w:rPr>
          <w:rFonts w:ascii="Arial" w:eastAsia="Arial"/>
          <w:spacing w:val="-13"/>
          <w:sz w:val="20"/>
        </w:rPr>
        <w:t xml:space="preserve"> </w:t>
      </w:r>
      <w:r>
        <w:rPr>
          <w:spacing w:val="-16"/>
          <w:sz w:val="20"/>
        </w:rPr>
        <w:t xml:space="preserve">用于 </w:t>
      </w:r>
      <w:r>
        <w:rPr>
          <w:rFonts w:ascii="Arial" w:eastAsia="Arial"/>
          <w:sz w:val="20"/>
        </w:rPr>
        <w:t>SFTP</w:t>
      </w:r>
      <w:r>
        <w:rPr>
          <w:rFonts w:ascii="Arial" w:eastAsia="Arial"/>
          <w:spacing w:val="-15"/>
          <w:sz w:val="20"/>
        </w:rPr>
        <w:t xml:space="preserve"> </w:t>
      </w:r>
      <w:r>
        <w:rPr>
          <w:sz w:val="20"/>
        </w:rPr>
        <w:t>并在订单出现时上载订单</w:t>
      </w:r>
      <w:r>
        <w:rPr>
          <w:rFonts w:ascii="Arial" w:eastAsia="Arial"/>
          <w:sz w:val="20"/>
        </w:rPr>
        <w:t>.</w:t>
      </w:r>
      <w:r>
        <w:rPr>
          <w:sz w:val="20"/>
        </w:rPr>
        <w:t>使用多个可用区中的按需实例进行处理</w:t>
      </w:r>
    </w:p>
    <w:p w14:paraId="4F05EF99" w14:textId="77777777" w:rsidR="003E0564" w:rsidRDefault="00922136">
      <w:pPr>
        <w:pStyle w:val="ab"/>
        <w:numPr>
          <w:ilvl w:val="0"/>
          <w:numId w:val="272"/>
        </w:numPr>
        <w:tabs>
          <w:tab w:val="left" w:pos="469"/>
        </w:tabs>
        <w:spacing w:before="25"/>
        <w:rPr>
          <w:sz w:val="20"/>
          <w:lang w:eastAsia="zh-CN"/>
        </w:rPr>
      </w:pPr>
      <w:r>
        <w:rPr>
          <w:spacing w:val="-26"/>
          <w:sz w:val="20"/>
          <w:lang w:eastAsia="zh-CN"/>
        </w:rPr>
        <w:t xml:space="preserve">将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SNS</w:t>
      </w:r>
      <w:r>
        <w:rPr>
          <w:rFonts w:ascii="Arial" w:eastAsia="Arial"/>
          <w:spacing w:val="-12"/>
          <w:sz w:val="20"/>
          <w:lang w:eastAsia="zh-CN"/>
        </w:rPr>
        <w:t xml:space="preserve"> </w:t>
      </w:r>
      <w:r>
        <w:rPr>
          <w:spacing w:val="-26"/>
          <w:sz w:val="20"/>
          <w:lang w:eastAsia="zh-CN"/>
        </w:rPr>
        <w:t xml:space="preserve">与 </w:t>
      </w:r>
      <w:r>
        <w:rPr>
          <w:rFonts w:ascii="Arial" w:eastAsia="Arial"/>
          <w:sz w:val="20"/>
          <w:lang w:eastAsia="zh-CN"/>
        </w:rPr>
        <w:t>FIFO</w:t>
      </w:r>
      <w:r>
        <w:rPr>
          <w:rFonts w:ascii="Arial" w:eastAsia="Arial"/>
          <w:spacing w:val="-10"/>
          <w:sz w:val="20"/>
          <w:lang w:eastAsia="zh-CN"/>
        </w:rPr>
        <w:t xml:space="preserve"> </w:t>
      </w:r>
      <w:r>
        <w:rPr>
          <w:sz w:val="20"/>
          <w:lang w:eastAsia="zh-CN"/>
        </w:rPr>
        <w:t>一起使用</w:t>
      </w:r>
      <w:r>
        <w:rPr>
          <w:rFonts w:ascii="Arial" w:eastAsia="Arial"/>
          <w:sz w:val="20"/>
          <w:lang w:eastAsia="zh-CN"/>
        </w:rPr>
        <w:t>,</w:t>
      </w:r>
      <w:r>
        <w:rPr>
          <w:sz w:val="20"/>
          <w:lang w:eastAsia="zh-CN"/>
        </w:rPr>
        <w:t>并在发生订单时发送订单</w:t>
      </w:r>
      <w:r>
        <w:rPr>
          <w:rFonts w:ascii="Arial" w:eastAsia="Arial"/>
          <w:sz w:val="20"/>
          <w:lang w:eastAsia="zh-CN"/>
        </w:rPr>
        <w:t>.</w:t>
      </w:r>
      <w:r>
        <w:rPr>
          <w:sz w:val="20"/>
          <w:lang w:eastAsia="zh-CN"/>
        </w:rPr>
        <w:t>使用单个大型预留实例进行处理</w:t>
      </w:r>
    </w:p>
    <w:p w14:paraId="31C5A7E9" w14:textId="77777777" w:rsidR="003E0564" w:rsidRDefault="00922136">
      <w:pPr>
        <w:pStyle w:val="ab"/>
        <w:numPr>
          <w:ilvl w:val="0"/>
          <w:numId w:val="272"/>
        </w:numPr>
        <w:tabs>
          <w:tab w:val="left" w:pos="481"/>
        </w:tabs>
        <w:spacing w:before="22"/>
        <w:ind w:left="480" w:hanging="201"/>
        <w:rPr>
          <w:sz w:val="20"/>
          <w:lang w:eastAsia="zh-CN"/>
        </w:rPr>
      </w:pPr>
      <w:r>
        <w:rPr>
          <w:spacing w:val="-28"/>
          <w:sz w:val="20"/>
          <w:lang w:eastAsia="zh-CN"/>
        </w:rPr>
        <w:t xml:space="preserve">将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SQS</w:t>
      </w:r>
      <w:r>
        <w:rPr>
          <w:rFonts w:ascii="Arial" w:eastAsia="Arial"/>
          <w:spacing w:val="-15"/>
          <w:sz w:val="20"/>
          <w:lang w:eastAsia="zh-CN"/>
        </w:rPr>
        <w:t xml:space="preserve"> </w:t>
      </w:r>
      <w:r>
        <w:rPr>
          <w:spacing w:val="-27"/>
          <w:sz w:val="20"/>
          <w:lang w:eastAsia="zh-CN"/>
        </w:rPr>
        <w:t xml:space="preserve">与 </w:t>
      </w:r>
      <w:r>
        <w:rPr>
          <w:rFonts w:ascii="Arial" w:eastAsia="Arial"/>
          <w:sz w:val="20"/>
          <w:lang w:eastAsia="zh-CN"/>
        </w:rPr>
        <w:t>FIFO</w:t>
      </w:r>
      <w:r>
        <w:rPr>
          <w:rFonts w:ascii="Arial" w:eastAsia="Arial"/>
          <w:spacing w:val="-16"/>
          <w:sz w:val="20"/>
          <w:lang w:eastAsia="zh-CN"/>
        </w:rPr>
        <w:t xml:space="preserve"> </w:t>
      </w:r>
      <w:r>
        <w:rPr>
          <w:sz w:val="20"/>
          <w:lang w:eastAsia="zh-CN"/>
        </w:rPr>
        <w:t>一起使用</w:t>
      </w:r>
      <w:r>
        <w:rPr>
          <w:rFonts w:ascii="Arial" w:eastAsia="Arial"/>
          <w:sz w:val="20"/>
          <w:lang w:eastAsia="zh-CN"/>
        </w:rPr>
        <w:t>,</w:t>
      </w:r>
      <w:r>
        <w:rPr>
          <w:sz w:val="20"/>
          <w:lang w:eastAsia="zh-CN"/>
        </w:rPr>
        <w:t>并在发生订单时发送订单</w:t>
      </w:r>
      <w:r>
        <w:rPr>
          <w:rFonts w:ascii="Arial" w:eastAsia="Arial"/>
          <w:sz w:val="20"/>
          <w:lang w:eastAsia="zh-CN"/>
        </w:rPr>
        <w:t>.</w:t>
      </w:r>
      <w:r>
        <w:rPr>
          <w:sz w:val="20"/>
          <w:lang w:eastAsia="zh-CN"/>
        </w:rPr>
        <w:t>在多个可用区中使用预留实</w:t>
      </w:r>
      <w:r>
        <w:rPr>
          <w:sz w:val="20"/>
          <w:lang w:eastAsia="zh-CN"/>
        </w:rPr>
        <w:lastRenderedPageBreak/>
        <w:t>例进行处理</w:t>
      </w:r>
    </w:p>
    <w:p w14:paraId="06C75BA2" w14:textId="77777777" w:rsidR="003E0564" w:rsidRDefault="00922136">
      <w:pPr>
        <w:pStyle w:val="ab"/>
        <w:numPr>
          <w:ilvl w:val="0"/>
          <w:numId w:val="272"/>
        </w:numPr>
        <w:tabs>
          <w:tab w:val="left" w:pos="481"/>
        </w:tabs>
        <w:spacing w:before="24" w:line="264" w:lineRule="auto"/>
        <w:ind w:left="280" w:right="274" w:firstLine="0"/>
        <w:rPr>
          <w:sz w:val="20"/>
          <w:lang w:eastAsia="zh-CN"/>
        </w:rPr>
      </w:pPr>
      <w:r>
        <w:rPr>
          <w:spacing w:val="-28"/>
          <w:sz w:val="20"/>
          <w:lang w:eastAsia="zh-CN"/>
        </w:rPr>
        <w:t xml:space="preserve">将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SQS</w:t>
      </w:r>
      <w:r>
        <w:rPr>
          <w:rFonts w:ascii="Arial" w:eastAsia="Arial"/>
          <w:spacing w:val="-15"/>
          <w:sz w:val="20"/>
          <w:lang w:eastAsia="zh-CN"/>
        </w:rPr>
        <w:t xml:space="preserve"> </w:t>
      </w:r>
      <w:r>
        <w:rPr>
          <w:spacing w:val="-26"/>
          <w:sz w:val="20"/>
          <w:lang w:eastAsia="zh-CN"/>
        </w:rPr>
        <w:t xml:space="preserve">与 </w:t>
      </w:r>
      <w:r>
        <w:rPr>
          <w:rFonts w:ascii="Arial" w:eastAsia="Arial"/>
          <w:sz w:val="20"/>
          <w:lang w:eastAsia="zh-CN"/>
        </w:rPr>
        <w:t>FIFO</w:t>
      </w:r>
      <w:r>
        <w:rPr>
          <w:rFonts w:ascii="Arial" w:eastAsia="Arial"/>
          <w:spacing w:val="-16"/>
          <w:sz w:val="20"/>
          <w:lang w:eastAsia="zh-CN"/>
        </w:rPr>
        <w:t xml:space="preserve"> </w:t>
      </w:r>
      <w:r>
        <w:rPr>
          <w:sz w:val="20"/>
          <w:lang w:eastAsia="zh-CN"/>
        </w:rPr>
        <w:t>一起使用</w:t>
      </w:r>
      <w:r>
        <w:rPr>
          <w:rFonts w:ascii="Arial" w:eastAsia="Arial"/>
          <w:sz w:val="20"/>
          <w:lang w:eastAsia="zh-CN"/>
        </w:rPr>
        <w:t>,</w:t>
      </w:r>
      <w:r>
        <w:rPr>
          <w:sz w:val="20"/>
          <w:lang w:eastAsia="zh-CN"/>
        </w:rPr>
        <w:t>并在发生订单时发送订单</w:t>
      </w:r>
      <w:r>
        <w:rPr>
          <w:rFonts w:ascii="Arial" w:eastAsia="Arial"/>
          <w:sz w:val="20"/>
          <w:lang w:eastAsia="zh-CN"/>
        </w:rPr>
        <w:t>.</w:t>
      </w:r>
      <w:r>
        <w:rPr>
          <w:sz w:val="20"/>
          <w:lang w:eastAsia="zh-CN"/>
        </w:rPr>
        <w:t>使用多个可用区中的竞价型实例进行处理</w:t>
      </w:r>
    </w:p>
    <w:p w14:paraId="2912FBFE" w14:textId="77777777" w:rsidR="003E0564" w:rsidRDefault="00922136">
      <w:pPr>
        <w:pStyle w:val="a4"/>
        <w:spacing w:line="252" w:lineRule="exact"/>
        <w:rPr>
          <w:rFonts w:ascii="Arial" w:eastAsia="Arial"/>
          <w:lang w:eastAsia="zh-CN"/>
        </w:rPr>
      </w:pPr>
      <w:r>
        <w:rPr>
          <w:spacing w:val="-1"/>
          <w:w w:val="95"/>
          <w:lang w:eastAsia="zh-CN"/>
        </w:rPr>
        <w:t>答</w:t>
      </w:r>
      <w:r>
        <w:rPr>
          <w:rFonts w:ascii="Arial" w:eastAsia="Arial"/>
          <w:w w:val="95"/>
          <w:lang w:eastAsia="zh-CN"/>
        </w:rPr>
        <w:t>:C</w:t>
      </w:r>
    </w:p>
    <w:p w14:paraId="585A0435" w14:textId="77777777" w:rsidR="003E0564" w:rsidRDefault="003E0564">
      <w:pPr>
        <w:pStyle w:val="a4"/>
        <w:ind w:left="0"/>
        <w:rPr>
          <w:rFonts w:ascii="Arial"/>
          <w:sz w:val="22"/>
          <w:lang w:eastAsia="zh-CN"/>
        </w:rPr>
      </w:pPr>
    </w:p>
    <w:p w14:paraId="1060434B" w14:textId="77777777" w:rsidR="003E0564" w:rsidRDefault="003E0564">
      <w:pPr>
        <w:pStyle w:val="a4"/>
        <w:spacing w:before="2"/>
        <w:ind w:left="0"/>
        <w:rPr>
          <w:rFonts w:ascii="Arial"/>
          <w:sz w:val="23"/>
          <w:lang w:eastAsia="zh-CN"/>
        </w:rPr>
      </w:pPr>
    </w:p>
    <w:p w14:paraId="58024626" w14:textId="77777777" w:rsidR="003E0564" w:rsidRDefault="00922136">
      <w:pPr>
        <w:pStyle w:val="a4"/>
        <w:rPr>
          <w:rFonts w:ascii="Arial"/>
          <w:lang w:eastAsia="zh-CN"/>
        </w:rPr>
      </w:pPr>
      <w:r>
        <w:rPr>
          <w:rFonts w:ascii="Arial"/>
          <w:lang w:eastAsia="zh-CN"/>
        </w:rPr>
        <w:t>Question 16</w:t>
      </w:r>
    </w:p>
    <w:p w14:paraId="6A49F898" w14:textId="77777777" w:rsidR="003E0564" w:rsidRDefault="00922136">
      <w:pPr>
        <w:pStyle w:val="a4"/>
        <w:spacing w:before="19" w:line="264" w:lineRule="auto"/>
        <w:ind w:right="237"/>
        <w:rPr>
          <w:rFonts w:ascii="Arial" w:eastAsia="Arial"/>
          <w:lang w:eastAsia="zh-CN"/>
        </w:rPr>
      </w:pPr>
      <w:r>
        <w:rPr>
          <w:spacing w:val="-7"/>
          <w:lang w:eastAsia="zh-CN"/>
        </w:rPr>
        <w:t xml:space="preserve">一家公司有一个 </w:t>
      </w:r>
      <w:r>
        <w:rPr>
          <w:rFonts w:ascii="Arial" w:eastAsia="Arial"/>
          <w:lang w:eastAsia="zh-CN"/>
        </w:rPr>
        <w:t xml:space="preserve">Web </w:t>
      </w:r>
      <w:r>
        <w:rPr>
          <w:lang w:eastAsia="zh-CN"/>
        </w:rPr>
        <w:t>应用程序</w:t>
      </w:r>
      <w:r>
        <w:rPr>
          <w:rFonts w:ascii="Arial" w:eastAsia="Arial"/>
          <w:lang w:eastAsia="zh-CN"/>
        </w:rPr>
        <w:t>,</w:t>
      </w:r>
      <w:r>
        <w:rPr>
          <w:lang w:eastAsia="zh-CN"/>
        </w:rPr>
        <w:t>允许用户上传短视频</w:t>
      </w:r>
      <w:r>
        <w:rPr>
          <w:rFonts w:ascii="Arial" w:eastAsia="Arial"/>
          <w:lang w:eastAsia="zh-CN"/>
        </w:rPr>
        <w:t>.</w:t>
      </w:r>
      <w:r>
        <w:rPr>
          <w:spacing w:val="-9"/>
          <w:lang w:eastAsia="zh-CN"/>
        </w:rPr>
        <w:t xml:space="preserve">视频存储在 </w:t>
      </w:r>
      <w:r>
        <w:rPr>
          <w:rFonts w:ascii="Arial" w:eastAsia="Arial"/>
          <w:lang w:eastAsia="zh-CN"/>
        </w:rPr>
        <w:t xml:space="preserve">Amazon EBS </w:t>
      </w:r>
      <w:r>
        <w:rPr>
          <w:lang w:eastAsia="zh-CN"/>
        </w:rPr>
        <w:t>卷上</w:t>
      </w:r>
      <w:r>
        <w:rPr>
          <w:rFonts w:ascii="Arial" w:eastAsia="Arial"/>
          <w:lang w:eastAsia="zh-CN"/>
        </w:rPr>
        <w:t>,</w:t>
      </w:r>
      <w:r>
        <w:rPr>
          <w:lang w:eastAsia="zh-CN"/>
        </w:rPr>
        <w:t>并通过自定义识别软件进行分析以进行分类</w:t>
      </w:r>
      <w:r>
        <w:rPr>
          <w:rFonts w:ascii="Arial" w:eastAsia="Arial"/>
          <w:lang w:eastAsia="zh-CN"/>
        </w:rPr>
        <w:t>.</w:t>
      </w:r>
    </w:p>
    <w:p w14:paraId="32D2C26D" w14:textId="77777777" w:rsidR="003E0564" w:rsidRDefault="00922136">
      <w:pPr>
        <w:pStyle w:val="a4"/>
        <w:spacing w:line="264" w:lineRule="auto"/>
        <w:ind w:right="165"/>
        <w:rPr>
          <w:rFonts w:ascii="Arial" w:eastAsia="Arial"/>
        </w:rPr>
      </w:pPr>
      <w:r>
        <w:t>该网站包含静态内容</w:t>
      </w:r>
      <w:r>
        <w:rPr>
          <w:rFonts w:ascii="Arial" w:eastAsia="Arial"/>
        </w:rPr>
        <w:t>,</w:t>
      </w:r>
      <w:r>
        <w:t>这些内容的流量在某些月份具有峰值</w:t>
      </w:r>
      <w:r>
        <w:rPr>
          <w:rFonts w:ascii="Arial" w:eastAsia="Arial"/>
        </w:rPr>
        <w:t>.</w:t>
      </w:r>
      <w:r>
        <w:rPr>
          <w:spacing w:val="-10"/>
        </w:rPr>
        <w:t xml:space="preserve">该架构由在 </w:t>
      </w:r>
      <w:r>
        <w:rPr>
          <w:rFonts w:ascii="Arial" w:eastAsia="Arial"/>
        </w:rPr>
        <w:t xml:space="preserve">Web </w:t>
      </w:r>
      <w:r>
        <w:rPr>
          <w:spacing w:val="-10"/>
        </w:rPr>
        <w:t xml:space="preserve">应用程序的 </w:t>
      </w:r>
      <w:r>
        <w:rPr>
          <w:rFonts w:ascii="Arial" w:eastAsia="Arial"/>
        </w:rPr>
        <w:t xml:space="preserve">Auto Scaling </w:t>
      </w:r>
      <w:r>
        <w:t>组</w:t>
      </w:r>
      <w:r>
        <w:rPr>
          <w:spacing w:val="-11"/>
        </w:rPr>
        <w:t xml:space="preserve">中运行的 </w:t>
      </w:r>
      <w:r>
        <w:rPr>
          <w:rFonts w:ascii="Arial" w:eastAsia="Arial"/>
        </w:rPr>
        <w:t xml:space="preserve">Amazon EC2 </w:t>
      </w:r>
      <w:r>
        <w:rPr>
          <w:spacing w:val="-11"/>
        </w:rPr>
        <w:t xml:space="preserve">实例和在 </w:t>
      </w:r>
      <w:r>
        <w:rPr>
          <w:rFonts w:ascii="Arial" w:eastAsia="Arial"/>
        </w:rPr>
        <w:t xml:space="preserve">Auto Scaling </w:t>
      </w:r>
      <w:r>
        <w:rPr>
          <w:spacing w:val="-7"/>
        </w:rPr>
        <w:t xml:space="preserve">组中运行以处理 </w:t>
      </w:r>
      <w:r>
        <w:rPr>
          <w:rFonts w:ascii="Arial" w:eastAsia="Arial"/>
        </w:rPr>
        <w:t xml:space="preserve">Amazon SQS </w:t>
      </w:r>
      <w:r>
        <w:rPr>
          <w:spacing w:val="-13"/>
        </w:rPr>
        <w:t xml:space="preserve">队列的 </w:t>
      </w:r>
      <w:r>
        <w:rPr>
          <w:rFonts w:ascii="Arial" w:eastAsia="Arial"/>
        </w:rPr>
        <w:t xml:space="preserve">EC2 </w:t>
      </w:r>
      <w:r>
        <w:t>实例组成</w:t>
      </w:r>
      <w:r>
        <w:rPr>
          <w:rFonts w:ascii="Arial" w:eastAsia="Arial"/>
        </w:rPr>
        <w:t>.</w:t>
      </w:r>
    </w:p>
    <w:p w14:paraId="5A7995F4" w14:textId="77777777" w:rsidR="003E0564" w:rsidRDefault="00922136">
      <w:pPr>
        <w:pStyle w:val="a4"/>
        <w:spacing w:line="261" w:lineRule="auto"/>
        <w:ind w:right="251"/>
        <w:rPr>
          <w:rFonts w:ascii="Arial" w:eastAsia="Arial"/>
        </w:rPr>
      </w:pPr>
      <w:r>
        <w:t xml:space="preserve">该公司希望使用 </w:t>
      </w:r>
      <w:r>
        <w:rPr>
          <w:rFonts w:ascii="Arial" w:eastAsia="Arial"/>
        </w:rPr>
        <w:t xml:space="preserve">AWS </w:t>
      </w:r>
      <w:r>
        <w:t>托管服务重新架构该应用程序</w:t>
      </w:r>
      <w:r>
        <w:rPr>
          <w:rFonts w:ascii="Arial" w:eastAsia="Arial"/>
        </w:rPr>
        <w:t>,</w:t>
      </w:r>
      <w:r>
        <w:t>以减少运营开销</w:t>
      </w:r>
      <w:r>
        <w:rPr>
          <w:rFonts w:ascii="Arial" w:eastAsia="Arial"/>
        </w:rPr>
        <w:t>.</w:t>
      </w:r>
      <w:r>
        <w:t>尽可能删除对第三方软件的依赖</w:t>
      </w:r>
      <w:r>
        <w:rPr>
          <w:rFonts w:ascii="Arial" w:eastAsia="Arial"/>
        </w:rPr>
        <w:t xml:space="preserve">. </w:t>
      </w:r>
      <w:r>
        <w:t>哪种解决方案符合这些要求</w:t>
      </w:r>
      <w:r>
        <w:rPr>
          <w:rFonts w:ascii="Arial" w:eastAsia="Arial"/>
        </w:rPr>
        <w:t>?</w:t>
      </w:r>
    </w:p>
    <w:p w14:paraId="057AA0FD" w14:textId="77777777" w:rsidR="003E0564" w:rsidRDefault="00922136">
      <w:pPr>
        <w:pStyle w:val="ab"/>
        <w:numPr>
          <w:ilvl w:val="0"/>
          <w:numId w:val="273"/>
        </w:numPr>
        <w:tabs>
          <w:tab w:val="left" w:pos="469"/>
        </w:tabs>
        <w:rPr>
          <w:sz w:val="20"/>
        </w:rPr>
      </w:pPr>
      <w:r>
        <w:rPr>
          <w:spacing w:val="-26"/>
          <w:sz w:val="20"/>
        </w:rPr>
        <w:t xml:space="preserve">将 </w:t>
      </w:r>
      <w:r>
        <w:rPr>
          <w:rFonts w:ascii="Arial" w:eastAsia="Arial"/>
          <w:sz w:val="20"/>
        </w:rPr>
        <w:t>Amazon</w:t>
      </w:r>
      <w:r>
        <w:rPr>
          <w:rFonts w:ascii="Arial" w:eastAsia="Arial"/>
          <w:spacing w:val="3"/>
          <w:sz w:val="20"/>
        </w:rPr>
        <w:t xml:space="preserve"> </w:t>
      </w:r>
      <w:r>
        <w:rPr>
          <w:rFonts w:ascii="Arial" w:eastAsia="Arial"/>
          <w:sz w:val="20"/>
        </w:rPr>
        <w:t>ECS</w:t>
      </w:r>
      <w:r>
        <w:rPr>
          <w:rFonts w:ascii="Arial" w:eastAsia="Arial"/>
          <w:spacing w:val="-12"/>
          <w:sz w:val="20"/>
        </w:rPr>
        <w:t xml:space="preserve"> </w:t>
      </w:r>
      <w:r>
        <w:rPr>
          <w:spacing w:val="-11"/>
          <w:sz w:val="20"/>
        </w:rPr>
        <w:t xml:space="preserve">容器用于 </w:t>
      </w:r>
      <w:r>
        <w:rPr>
          <w:rFonts w:ascii="Arial" w:eastAsia="Arial"/>
          <w:sz w:val="20"/>
        </w:rPr>
        <w:t>Web</w:t>
      </w:r>
      <w:r>
        <w:rPr>
          <w:rFonts w:ascii="Arial" w:eastAsia="Arial"/>
          <w:spacing w:val="-12"/>
          <w:sz w:val="20"/>
        </w:rPr>
        <w:t xml:space="preserve"> </w:t>
      </w:r>
      <w:r>
        <w:rPr>
          <w:sz w:val="20"/>
        </w:rPr>
        <w:t>应用程序</w:t>
      </w:r>
      <w:r>
        <w:rPr>
          <w:rFonts w:ascii="Arial" w:eastAsia="Arial"/>
          <w:sz w:val="20"/>
        </w:rPr>
        <w:t>,</w:t>
      </w:r>
      <w:r>
        <w:rPr>
          <w:spacing w:val="-5"/>
          <w:sz w:val="20"/>
        </w:rPr>
        <w:t xml:space="preserve">将竞价型实例用于处理 </w:t>
      </w:r>
      <w:r>
        <w:rPr>
          <w:rFonts w:ascii="Arial" w:eastAsia="Arial"/>
          <w:sz w:val="20"/>
        </w:rPr>
        <w:t>SQS</w:t>
      </w:r>
      <w:r>
        <w:rPr>
          <w:rFonts w:ascii="Arial" w:eastAsia="Arial"/>
          <w:spacing w:val="-12"/>
          <w:sz w:val="20"/>
        </w:rPr>
        <w:t xml:space="preserve"> </w:t>
      </w:r>
      <w:r>
        <w:rPr>
          <w:spacing w:val="-13"/>
          <w:sz w:val="20"/>
        </w:rPr>
        <w:t xml:space="preserve">队列的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2"/>
          <w:sz w:val="20"/>
        </w:rPr>
        <w:t xml:space="preserve"> </w:t>
      </w:r>
      <w:r>
        <w:rPr>
          <w:sz w:val="20"/>
        </w:rPr>
        <w:t>组</w:t>
      </w:r>
      <w:r>
        <w:rPr>
          <w:rFonts w:ascii="Arial" w:eastAsia="Arial"/>
          <w:sz w:val="20"/>
        </w:rPr>
        <w:t>.</w:t>
      </w:r>
      <w:r>
        <w:rPr>
          <w:sz w:val="20"/>
        </w:rPr>
        <w:t>用</w:t>
      </w:r>
    </w:p>
    <w:p w14:paraId="4C7EBA3D" w14:textId="77777777" w:rsidR="003E0564" w:rsidRDefault="00922136">
      <w:pPr>
        <w:pStyle w:val="a4"/>
        <w:spacing w:before="19"/>
      </w:pPr>
      <w:r>
        <w:rPr>
          <w:rFonts w:ascii="Arial" w:eastAsia="Arial"/>
        </w:rPr>
        <w:t xml:space="preserve">Amazon Rekognition </w:t>
      </w:r>
      <w:r>
        <w:t>替换自定义软件以对视频进行分类</w:t>
      </w:r>
    </w:p>
    <w:p w14:paraId="34BB9612" w14:textId="77777777" w:rsidR="003E0564" w:rsidRDefault="00922136">
      <w:pPr>
        <w:pStyle w:val="ab"/>
        <w:numPr>
          <w:ilvl w:val="0"/>
          <w:numId w:val="273"/>
        </w:numPr>
        <w:tabs>
          <w:tab w:val="left" w:pos="469"/>
        </w:tabs>
        <w:spacing w:before="22"/>
        <w:rPr>
          <w:sz w:val="20"/>
          <w:lang w:eastAsia="zh-CN"/>
        </w:rPr>
      </w:pPr>
      <w:r>
        <w:rPr>
          <w:spacing w:val="-6"/>
          <w:sz w:val="20"/>
          <w:lang w:eastAsia="zh-CN"/>
        </w:rPr>
        <w:t xml:space="preserve">将上传的视频存储在 </w:t>
      </w:r>
      <w:r>
        <w:rPr>
          <w:rFonts w:ascii="Arial" w:eastAsia="Arial"/>
          <w:sz w:val="20"/>
          <w:lang w:eastAsia="zh-CN"/>
        </w:rPr>
        <w:t>Amazon EFS</w:t>
      </w:r>
      <w:r>
        <w:rPr>
          <w:rFonts w:ascii="Arial" w:eastAsia="Arial"/>
          <w:spacing w:val="-10"/>
          <w:sz w:val="20"/>
          <w:lang w:eastAsia="zh-CN"/>
        </w:rPr>
        <w:t xml:space="preserve"> </w:t>
      </w:r>
      <w:r>
        <w:rPr>
          <w:sz w:val="20"/>
          <w:lang w:eastAsia="zh-CN"/>
        </w:rPr>
        <w:t>中</w:t>
      </w:r>
      <w:r>
        <w:rPr>
          <w:rFonts w:ascii="Arial" w:eastAsia="Arial"/>
          <w:sz w:val="20"/>
          <w:lang w:eastAsia="zh-CN"/>
        </w:rPr>
        <w:t>,</w:t>
      </w:r>
      <w:r>
        <w:rPr>
          <w:spacing w:val="-6"/>
          <w:sz w:val="20"/>
          <w:lang w:eastAsia="zh-CN"/>
        </w:rPr>
        <w:t xml:space="preserve">并将文件系统安装到 </w:t>
      </w:r>
      <w:r>
        <w:rPr>
          <w:rFonts w:ascii="Arial" w:eastAsia="Arial"/>
          <w:sz w:val="20"/>
          <w:lang w:eastAsia="zh-CN"/>
        </w:rPr>
        <w:t>Web</w:t>
      </w:r>
      <w:r>
        <w:rPr>
          <w:rFonts w:ascii="Arial" w:eastAsia="Arial"/>
          <w:spacing w:val="-12"/>
          <w:sz w:val="20"/>
          <w:lang w:eastAsia="zh-CN"/>
        </w:rPr>
        <w:t xml:space="preserve"> </w:t>
      </w:r>
      <w:r>
        <w:rPr>
          <w:spacing w:val="-9"/>
          <w:sz w:val="20"/>
          <w:lang w:eastAsia="zh-CN"/>
        </w:rPr>
        <w:t xml:space="preserve">应用程序的 </w:t>
      </w:r>
      <w:r>
        <w:rPr>
          <w:rFonts w:ascii="Arial" w:eastAsia="Arial"/>
          <w:sz w:val="20"/>
          <w:lang w:eastAsia="zh-CN"/>
        </w:rPr>
        <w:t>EC2</w:t>
      </w:r>
      <w:r>
        <w:rPr>
          <w:rFonts w:ascii="Arial" w:eastAsia="Arial"/>
          <w:spacing w:val="-9"/>
          <w:sz w:val="20"/>
          <w:lang w:eastAsia="zh-CN"/>
        </w:rPr>
        <w:t xml:space="preserve"> </w:t>
      </w:r>
      <w:r>
        <w:rPr>
          <w:sz w:val="20"/>
          <w:lang w:eastAsia="zh-CN"/>
        </w:rPr>
        <w:t>实例</w:t>
      </w:r>
      <w:r>
        <w:rPr>
          <w:rFonts w:ascii="Arial" w:eastAsia="Arial"/>
          <w:sz w:val="20"/>
          <w:lang w:eastAsia="zh-CN"/>
        </w:rPr>
        <w:t>.</w:t>
      </w:r>
      <w:r>
        <w:rPr>
          <w:sz w:val="20"/>
          <w:lang w:eastAsia="zh-CN"/>
        </w:rPr>
        <w:t>使用调用</w:t>
      </w:r>
    </w:p>
    <w:p w14:paraId="1B78F733" w14:textId="77777777" w:rsidR="003E0564" w:rsidRDefault="00922136">
      <w:pPr>
        <w:pStyle w:val="a4"/>
        <w:spacing w:before="22"/>
      </w:pPr>
      <w:r>
        <w:rPr>
          <w:rFonts w:ascii="Arial" w:eastAsia="Arial"/>
        </w:rPr>
        <w:t xml:space="preserve">Amazon Rekognition API </w:t>
      </w:r>
      <w:r>
        <w:t xml:space="preserve">对视频进行分类的 </w:t>
      </w:r>
      <w:r>
        <w:rPr>
          <w:rFonts w:ascii="Arial" w:eastAsia="Arial"/>
        </w:rPr>
        <w:t xml:space="preserve">AWS Lambda </w:t>
      </w:r>
      <w:r>
        <w:t xml:space="preserve">函数处理 </w:t>
      </w:r>
      <w:r>
        <w:rPr>
          <w:rFonts w:ascii="Arial" w:eastAsia="Arial"/>
        </w:rPr>
        <w:t xml:space="preserve">SQS </w:t>
      </w:r>
      <w:r>
        <w:t>队列</w:t>
      </w:r>
    </w:p>
    <w:p w14:paraId="0AB01E05" w14:textId="77777777" w:rsidR="003E0564" w:rsidRDefault="00922136">
      <w:pPr>
        <w:pStyle w:val="ab"/>
        <w:numPr>
          <w:ilvl w:val="0"/>
          <w:numId w:val="273"/>
        </w:numPr>
        <w:tabs>
          <w:tab w:val="left" w:pos="481"/>
        </w:tabs>
        <w:spacing w:before="25" w:line="261" w:lineRule="auto"/>
        <w:ind w:left="280" w:right="228" w:firstLine="0"/>
        <w:rPr>
          <w:sz w:val="20"/>
        </w:rPr>
      </w:pPr>
      <w:r>
        <w:rPr>
          <w:spacing w:val="-27"/>
          <w:sz w:val="20"/>
        </w:rPr>
        <w:t xml:space="preserve">将 </w:t>
      </w:r>
      <w:r>
        <w:rPr>
          <w:rFonts w:ascii="Arial" w:eastAsia="Arial"/>
          <w:sz w:val="20"/>
        </w:rPr>
        <w:t>Web</w:t>
      </w:r>
      <w:r>
        <w:rPr>
          <w:rFonts w:ascii="Arial" w:eastAsia="Arial"/>
          <w:spacing w:val="-13"/>
          <w:sz w:val="20"/>
        </w:rPr>
        <w:t xml:space="preserve"> </w:t>
      </w:r>
      <w:r>
        <w:rPr>
          <w:spacing w:val="-7"/>
          <w:sz w:val="20"/>
        </w:rPr>
        <w:t xml:space="preserve">应用程序托管在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z w:val="20"/>
        </w:rPr>
        <w:t>中</w:t>
      </w:r>
      <w:r>
        <w:rPr>
          <w:rFonts w:ascii="Arial" w:eastAsia="Arial"/>
          <w:sz w:val="20"/>
        </w:rPr>
        <w:t>.</w:t>
      </w:r>
      <w:r>
        <w:rPr>
          <w:spacing w:val="5"/>
          <w:sz w:val="20"/>
        </w:rPr>
        <w:t>将上传的视频存储在</w:t>
      </w:r>
      <w:r>
        <w:rPr>
          <w:rFonts w:ascii="Arial" w:eastAsia="Arial"/>
          <w:sz w:val="20"/>
        </w:rPr>
        <w:t>Amazon S3</w:t>
      </w:r>
      <w:r>
        <w:rPr>
          <w:rFonts w:ascii="Arial" w:eastAsia="Arial"/>
          <w:spacing w:val="-14"/>
          <w:sz w:val="20"/>
        </w:rPr>
        <w:t xml:space="preserve"> </w:t>
      </w:r>
      <w:r>
        <w:rPr>
          <w:sz w:val="20"/>
        </w:rPr>
        <w:t>中</w:t>
      </w:r>
      <w:r>
        <w:rPr>
          <w:rFonts w:ascii="Arial" w:eastAsia="Arial"/>
          <w:sz w:val="20"/>
        </w:rPr>
        <w:t>.</w:t>
      </w:r>
      <w:r>
        <w:rPr>
          <w:spacing w:val="-17"/>
          <w:sz w:val="20"/>
        </w:rPr>
        <w:t xml:space="preserve">使用 </w:t>
      </w:r>
      <w:r>
        <w:rPr>
          <w:rFonts w:ascii="Arial" w:eastAsia="Arial"/>
          <w:sz w:val="20"/>
        </w:rPr>
        <w:t>S3</w:t>
      </w:r>
      <w:r>
        <w:rPr>
          <w:rFonts w:ascii="Arial" w:eastAsia="Arial"/>
          <w:spacing w:val="-14"/>
          <w:sz w:val="20"/>
        </w:rPr>
        <w:t xml:space="preserve"> </w:t>
      </w:r>
      <w:r>
        <w:rPr>
          <w:sz w:val="20"/>
        </w:rPr>
        <w:t>事件通知将事件</w:t>
      </w:r>
      <w:r>
        <w:rPr>
          <w:spacing w:val="-14"/>
          <w:sz w:val="20"/>
        </w:rPr>
        <w:t xml:space="preserve">发布到 </w:t>
      </w:r>
      <w:r>
        <w:rPr>
          <w:rFonts w:ascii="Arial" w:eastAsia="Arial"/>
          <w:sz w:val="20"/>
        </w:rPr>
        <w:t>SQS</w:t>
      </w:r>
      <w:r>
        <w:rPr>
          <w:rFonts w:ascii="Arial" w:eastAsia="Arial"/>
          <w:spacing w:val="-13"/>
          <w:sz w:val="20"/>
        </w:rPr>
        <w:t xml:space="preserve"> </w:t>
      </w:r>
      <w:r>
        <w:rPr>
          <w:sz w:val="20"/>
        </w:rPr>
        <w:t>队列</w:t>
      </w:r>
      <w:r>
        <w:rPr>
          <w:rFonts w:ascii="Arial" w:eastAsia="Arial"/>
          <w:sz w:val="20"/>
        </w:rPr>
        <w:t>.</w:t>
      </w:r>
      <w:r>
        <w:rPr>
          <w:spacing w:val="-18"/>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3"/>
          <w:sz w:val="20"/>
        </w:rPr>
        <w:t xml:space="preserve"> </w:t>
      </w:r>
      <w:r>
        <w:rPr>
          <w:spacing w:val="-11"/>
          <w:sz w:val="20"/>
        </w:rPr>
        <w:t xml:space="preserve">函数处理 </w:t>
      </w:r>
      <w:r>
        <w:rPr>
          <w:rFonts w:ascii="Arial" w:eastAsia="Arial"/>
          <w:sz w:val="20"/>
        </w:rPr>
        <w:t>SQS</w:t>
      </w:r>
      <w:r>
        <w:rPr>
          <w:rFonts w:ascii="Arial" w:eastAsia="Arial"/>
          <w:spacing w:val="-13"/>
          <w:sz w:val="20"/>
        </w:rPr>
        <w:t xml:space="preserve"> </w:t>
      </w:r>
      <w:r>
        <w:rPr>
          <w:sz w:val="20"/>
        </w:rPr>
        <w:t>队列</w:t>
      </w:r>
      <w:r>
        <w:rPr>
          <w:rFonts w:ascii="Arial" w:eastAsia="Arial"/>
          <w:sz w:val="20"/>
        </w:rPr>
        <w:t>,</w:t>
      </w:r>
      <w:r>
        <w:rPr>
          <w:spacing w:val="-9"/>
          <w:sz w:val="20"/>
        </w:rPr>
        <w:t xml:space="preserve">该函数调用 </w:t>
      </w:r>
      <w:r>
        <w:rPr>
          <w:rFonts w:ascii="Arial" w:eastAsia="Arial"/>
          <w:sz w:val="20"/>
        </w:rPr>
        <w:t>Amazon</w:t>
      </w:r>
      <w:r>
        <w:rPr>
          <w:rFonts w:ascii="Arial" w:eastAsia="Arial"/>
          <w:spacing w:val="-1"/>
          <w:sz w:val="20"/>
        </w:rPr>
        <w:t xml:space="preserve"> </w:t>
      </w:r>
      <w:r>
        <w:rPr>
          <w:rFonts w:ascii="Arial" w:eastAsia="Arial"/>
          <w:sz w:val="20"/>
        </w:rPr>
        <w:t>Rekognition</w:t>
      </w:r>
      <w:r>
        <w:rPr>
          <w:rFonts w:ascii="Arial" w:eastAsia="Arial"/>
          <w:spacing w:val="-2"/>
          <w:sz w:val="20"/>
        </w:rPr>
        <w:t xml:space="preserve"> </w:t>
      </w:r>
      <w:r>
        <w:rPr>
          <w:rFonts w:ascii="Arial" w:eastAsia="Arial"/>
          <w:sz w:val="20"/>
        </w:rPr>
        <w:t>API</w:t>
      </w:r>
      <w:r>
        <w:rPr>
          <w:rFonts w:ascii="Arial" w:eastAsia="Arial"/>
          <w:spacing w:val="-15"/>
          <w:sz w:val="20"/>
        </w:rPr>
        <w:t xml:space="preserve"> </w:t>
      </w:r>
      <w:r>
        <w:rPr>
          <w:sz w:val="20"/>
        </w:rPr>
        <w:t>对视频进行分类</w:t>
      </w:r>
    </w:p>
    <w:p w14:paraId="217C6C07" w14:textId="77777777" w:rsidR="003E0564" w:rsidRDefault="00922136">
      <w:pPr>
        <w:pStyle w:val="ab"/>
        <w:numPr>
          <w:ilvl w:val="0"/>
          <w:numId w:val="273"/>
        </w:numPr>
        <w:tabs>
          <w:tab w:val="left" w:pos="481"/>
        </w:tabs>
        <w:spacing w:before="2" w:line="264" w:lineRule="auto"/>
        <w:ind w:left="280" w:right="250"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Elastic</w:t>
      </w:r>
      <w:r>
        <w:rPr>
          <w:rFonts w:ascii="Arial" w:eastAsia="Arial"/>
          <w:spacing w:val="-3"/>
          <w:sz w:val="20"/>
        </w:rPr>
        <w:t xml:space="preserve"> </w:t>
      </w:r>
      <w:r>
        <w:rPr>
          <w:rFonts w:ascii="Arial" w:eastAsia="Arial"/>
          <w:sz w:val="20"/>
        </w:rPr>
        <w:t>Beanstalk</w:t>
      </w:r>
      <w:r>
        <w:rPr>
          <w:rFonts w:ascii="Arial" w:eastAsia="Arial"/>
          <w:spacing w:val="-12"/>
          <w:sz w:val="20"/>
        </w:rPr>
        <w:t xml:space="preserve"> </w:t>
      </w:r>
      <w:r>
        <w:rPr>
          <w:spacing w:val="-27"/>
          <w:sz w:val="20"/>
        </w:rPr>
        <w:t xml:space="preserve">在 </w:t>
      </w:r>
      <w:r>
        <w:rPr>
          <w:rFonts w:ascii="Arial" w:eastAsia="Arial"/>
          <w:sz w:val="20"/>
        </w:rPr>
        <w:t>Web</w:t>
      </w:r>
      <w:r>
        <w:rPr>
          <w:rFonts w:ascii="Arial" w:eastAsia="Arial"/>
          <w:spacing w:val="-15"/>
          <w:sz w:val="20"/>
        </w:rPr>
        <w:t xml:space="preserve"> </w:t>
      </w:r>
      <w:r>
        <w:rPr>
          <w:spacing w:val="-9"/>
          <w:sz w:val="20"/>
        </w:rPr>
        <w:t xml:space="preserve">应用程序的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1"/>
          <w:sz w:val="20"/>
        </w:rPr>
        <w:t xml:space="preserve">组中启动 </w:t>
      </w:r>
      <w:r>
        <w:rPr>
          <w:rFonts w:ascii="Arial" w:eastAsia="Arial"/>
          <w:sz w:val="20"/>
        </w:rPr>
        <w:t>EC2</w:t>
      </w:r>
      <w:r>
        <w:rPr>
          <w:rFonts w:ascii="Arial" w:eastAsia="Arial"/>
          <w:spacing w:val="-11"/>
          <w:sz w:val="20"/>
        </w:rPr>
        <w:t xml:space="preserve"> </w:t>
      </w:r>
      <w:r>
        <w:rPr>
          <w:sz w:val="20"/>
        </w:rPr>
        <w:t>实例</w:t>
      </w:r>
      <w:r>
        <w:rPr>
          <w:rFonts w:ascii="Arial" w:eastAsia="Arial"/>
          <w:sz w:val="20"/>
        </w:rPr>
        <w:t>,</w:t>
      </w:r>
      <w:r>
        <w:rPr>
          <w:sz w:val="20"/>
        </w:rPr>
        <w:t>并启动工作程序环</w:t>
      </w:r>
      <w:r>
        <w:rPr>
          <w:spacing w:val="-11"/>
          <w:sz w:val="20"/>
        </w:rPr>
        <w:t xml:space="preserve">境来处理 </w:t>
      </w:r>
      <w:r>
        <w:rPr>
          <w:rFonts w:ascii="Arial" w:eastAsia="Arial"/>
          <w:sz w:val="20"/>
        </w:rPr>
        <w:t>SQS</w:t>
      </w:r>
      <w:r>
        <w:rPr>
          <w:rFonts w:ascii="Arial" w:eastAsia="Arial"/>
          <w:spacing w:val="-12"/>
          <w:sz w:val="20"/>
        </w:rPr>
        <w:t xml:space="preserve"> </w:t>
      </w:r>
      <w:r>
        <w:rPr>
          <w:sz w:val="20"/>
        </w:rPr>
        <w:t>队列</w:t>
      </w:r>
      <w:r>
        <w:rPr>
          <w:rFonts w:ascii="Arial" w:eastAsia="Arial"/>
          <w:sz w:val="20"/>
        </w:rPr>
        <w:t>.</w:t>
      </w:r>
      <w:r>
        <w:rPr>
          <w:spacing w:val="-25"/>
          <w:sz w:val="20"/>
        </w:rPr>
        <w:t xml:space="preserve">用 </w:t>
      </w:r>
      <w:r>
        <w:rPr>
          <w:rFonts w:ascii="Arial" w:eastAsia="Arial"/>
          <w:sz w:val="20"/>
        </w:rPr>
        <w:t>Amazon Rekognition</w:t>
      </w:r>
      <w:r>
        <w:rPr>
          <w:rFonts w:ascii="Arial" w:eastAsia="Arial"/>
          <w:spacing w:val="-8"/>
          <w:sz w:val="20"/>
        </w:rPr>
        <w:t xml:space="preserve"> </w:t>
      </w:r>
      <w:r>
        <w:rPr>
          <w:sz w:val="20"/>
        </w:rPr>
        <w:t>替换自定义软件以对视频进行分类</w:t>
      </w:r>
      <w:r>
        <w:rPr>
          <w:rFonts w:ascii="Arial" w:eastAsia="Arial"/>
          <w:sz w:val="20"/>
        </w:rPr>
        <w:t>.</w:t>
      </w:r>
    </w:p>
    <w:p w14:paraId="3D490396" w14:textId="77777777" w:rsidR="003E0564" w:rsidRDefault="00922136">
      <w:pPr>
        <w:pStyle w:val="a4"/>
        <w:spacing w:line="252" w:lineRule="exact"/>
        <w:rPr>
          <w:rFonts w:ascii="Arial" w:eastAsia="Arial"/>
        </w:rPr>
      </w:pPr>
      <w:r>
        <w:t>答</w:t>
      </w:r>
      <w:r>
        <w:rPr>
          <w:rFonts w:ascii="Arial" w:eastAsia="Arial"/>
        </w:rPr>
        <w:t>:C</w:t>
      </w:r>
    </w:p>
    <w:p w14:paraId="351B706D" w14:textId="77777777" w:rsidR="003E0564" w:rsidRDefault="003E0564">
      <w:pPr>
        <w:pStyle w:val="a4"/>
        <w:spacing w:before="7"/>
        <w:ind w:left="0"/>
        <w:rPr>
          <w:rFonts w:ascii="Arial"/>
          <w:sz w:val="23"/>
        </w:rPr>
      </w:pPr>
    </w:p>
    <w:p w14:paraId="78B4E4C1" w14:textId="77777777" w:rsidR="003E0564" w:rsidRDefault="00922136">
      <w:pPr>
        <w:pStyle w:val="a4"/>
        <w:rPr>
          <w:rFonts w:ascii="Arial"/>
        </w:rPr>
      </w:pPr>
      <w:r>
        <w:rPr>
          <w:rFonts w:ascii="Arial"/>
        </w:rPr>
        <w:t>Question 17</w:t>
      </w:r>
    </w:p>
    <w:p w14:paraId="4EB8B42D" w14:textId="77777777" w:rsidR="003E0564" w:rsidRDefault="00922136">
      <w:pPr>
        <w:pStyle w:val="a4"/>
        <w:spacing w:before="20" w:line="261" w:lineRule="auto"/>
        <w:ind w:right="198"/>
      </w:pPr>
      <w:r>
        <w:rPr>
          <w:spacing w:val="-6"/>
        </w:rPr>
        <w:t xml:space="preserve">解决方案架构师在 </w:t>
      </w:r>
      <w:r>
        <w:rPr>
          <w:rFonts w:ascii="Arial" w:eastAsia="Arial"/>
        </w:rPr>
        <w:t xml:space="preserve">AWS </w:t>
      </w:r>
      <w:r>
        <w:rPr>
          <w:spacing w:val="-9"/>
        </w:rPr>
        <w:t xml:space="preserve">上设计要求 </w:t>
      </w:r>
      <w:r>
        <w:rPr>
          <w:rFonts w:ascii="Arial" w:eastAsia="Arial"/>
        </w:rPr>
        <w:t>99.99%</w:t>
      </w:r>
      <w:r>
        <w:rPr>
          <w:spacing w:val="-11"/>
        </w:rPr>
        <w:t xml:space="preserve">可用性的 </w:t>
      </w:r>
      <w:r>
        <w:rPr>
          <w:rFonts w:ascii="Arial" w:eastAsia="Arial"/>
        </w:rPr>
        <w:t xml:space="preserve">Web </w:t>
      </w:r>
      <w:r>
        <w:t>应用程序</w:t>
      </w:r>
      <w:r>
        <w:rPr>
          <w:rFonts w:ascii="Arial" w:eastAsia="Arial"/>
        </w:rPr>
        <w:t>,</w:t>
      </w:r>
      <w:r>
        <w:t>该应用程序将由三层架构组成</w:t>
      </w:r>
      <w:r>
        <w:rPr>
          <w:rFonts w:ascii="Arial" w:eastAsia="Arial"/>
        </w:rPr>
        <w:t>,</w:t>
      </w:r>
      <w:r>
        <w:t>该</w:t>
      </w:r>
      <w:r>
        <w:rPr>
          <w:spacing w:val="-4"/>
        </w:rPr>
        <w:t xml:space="preserve">架构在遇到高峰流量时每分钟支持 </w:t>
      </w:r>
      <w:r>
        <w:rPr>
          <w:rFonts w:ascii="Arial" w:eastAsia="Arial"/>
        </w:rPr>
        <w:t xml:space="preserve">3000,000 </w:t>
      </w:r>
      <w:r>
        <w:rPr>
          <w:spacing w:val="-26"/>
        </w:rPr>
        <w:t xml:space="preserve">个 </w:t>
      </w:r>
      <w:r>
        <w:rPr>
          <w:rFonts w:ascii="Arial" w:eastAsia="Arial"/>
        </w:rPr>
        <w:t xml:space="preserve">Web </w:t>
      </w:r>
      <w:r>
        <w:t>请求</w:t>
      </w:r>
      <w:r>
        <w:rPr>
          <w:rFonts w:ascii="Arial" w:eastAsia="Arial"/>
        </w:rPr>
        <w:t>.</w:t>
      </w:r>
      <w:r>
        <w:rPr>
          <w:spacing w:val="-6"/>
        </w:rPr>
        <w:t xml:space="preserve">该应用程序将使用 </w:t>
      </w:r>
      <w:r>
        <w:rPr>
          <w:rFonts w:ascii="Arial" w:eastAsia="Arial"/>
        </w:rPr>
        <w:t xml:space="preserve">Amazon Route 53 </w:t>
      </w:r>
      <w:r>
        <w:t>进行</w:t>
      </w:r>
      <w:r>
        <w:rPr>
          <w:rFonts w:ascii="Arial" w:eastAsia="Arial"/>
        </w:rPr>
        <w:t xml:space="preserve">DNS </w:t>
      </w:r>
      <w:r>
        <w:t>解析</w:t>
      </w:r>
      <w:r>
        <w:rPr>
          <w:rFonts w:ascii="Arial" w:eastAsia="Arial"/>
        </w:rPr>
        <w:t>,</w:t>
      </w:r>
      <w:r>
        <w:t>作为内容交付网络</w:t>
      </w:r>
      <w:r>
        <w:rPr>
          <w:rFonts w:ascii="Arial" w:eastAsia="Arial"/>
        </w:rPr>
        <w:t>(CDN)</w:t>
      </w:r>
      <w:r>
        <w:rPr>
          <w:spacing w:val="-28"/>
        </w:rPr>
        <w:t xml:space="preserve">的 </w:t>
      </w:r>
      <w:r>
        <w:rPr>
          <w:rFonts w:ascii="Arial" w:eastAsia="Arial"/>
        </w:rPr>
        <w:t>Amazon CloudFront,</w:t>
      </w:r>
      <w:r>
        <w:rPr>
          <w:spacing w:val="-7"/>
        </w:rPr>
        <w:t xml:space="preserve">用于负载平衡的 </w:t>
      </w:r>
      <w:r>
        <w:rPr>
          <w:rFonts w:ascii="Arial" w:eastAsia="Arial"/>
        </w:rPr>
        <w:t>Elastic Load Balancer,</w:t>
      </w:r>
      <w:r>
        <w:t>用于</w:t>
      </w:r>
    </w:p>
    <w:p w14:paraId="1EE50A20" w14:textId="77777777" w:rsidR="003E0564" w:rsidRDefault="00922136">
      <w:pPr>
        <w:pStyle w:val="a4"/>
        <w:spacing w:before="80" w:line="261" w:lineRule="auto"/>
        <w:ind w:right="259"/>
        <w:rPr>
          <w:rFonts w:ascii="Arial" w:eastAsia="Arial"/>
          <w:lang w:eastAsia="zh-CN"/>
        </w:rPr>
      </w:pPr>
      <w:r>
        <w:rPr>
          <w:spacing w:val="-7"/>
          <w:lang w:eastAsia="zh-CN"/>
        </w:rPr>
        <w:t xml:space="preserve">扩展应用程序层的 </w:t>
      </w:r>
      <w:r>
        <w:rPr>
          <w:rFonts w:ascii="Arial" w:eastAsia="Arial"/>
          <w:lang w:eastAsia="zh-CN"/>
        </w:rPr>
        <w:t xml:space="preserve">Amazon EC2 Auto Scang </w:t>
      </w:r>
      <w:r>
        <w:rPr>
          <w:spacing w:val="-5"/>
          <w:lang w:eastAsia="zh-CN"/>
        </w:rPr>
        <w:t xml:space="preserve">组以及作为后端数据库的 </w:t>
      </w:r>
      <w:r>
        <w:rPr>
          <w:rFonts w:ascii="Arial" w:eastAsia="Arial"/>
          <w:lang w:eastAsia="zh-CN"/>
        </w:rPr>
        <w:t>Amazon Aurora MySQL.</w:t>
      </w:r>
      <w:r>
        <w:rPr>
          <w:lang w:eastAsia="zh-CN"/>
        </w:rPr>
        <w:t>后端数</w:t>
      </w:r>
      <w:r>
        <w:rPr>
          <w:spacing w:val="-6"/>
          <w:lang w:eastAsia="zh-CN"/>
        </w:rPr>
        <w:t xml:space="preserve">据库负载将平均读取 </w:t>
      </w:r>
      <w:r>
        <w:rPr>
          <w:rFonts w:ascii="Arial" w:eastAsia="Arial"/>
          <w:lang w:eastAsia="zh-CN"/>
        </w:rPr>
        <w:t>90%</w:t>
      </w:r>
      <w:r>
        <w:rPr>
          <w:spacing w:val="-26"/>
          <w:lang w:eastAsia="zh-CN"/>
        </w:rPr>
        <w:t xml:space="preserve">和 </w:t>
      </w:r>
      <w:r>
        <w:rPr>
          <w:rFonts w:ascii="Arial" w:eastAsia="Arial"/>
          <w:lang w:eastAsia="zh-CN"/>
        </w:rPr>
        <w:t>10%</w:t>
      </w:r>
      <w:r>
        <w:rPr>
          <w:lang w:eastAsia="zh-CN"/>
        </w:rPr>
        <w:t>的写入</w:t>
      </w:r>
      <w:r>
        <w:rPr>
          <w:rFonts w:ascii="Arial" w:eastAsia="Arial"/>
          <w:lang w:eastAsia="zh-CN"/>
        </w:rPr>
        <w:t>.</w:t>
      </w:r>
      <w:r>
        <w:rPr>
          <w:lang w:eastAsia="zh-CN"/>
        </w:rPr>
        <w:t>该公司希望提供一种经济高效的解决方案</w:t>
      </w:r>
      <w:r>
        <w:rPr>
          <w:rFonts w:ascii="Arial" w:eastAsia="Arial"/>
          <w:lang w:eastAsia="zh-CN"/>
        </w:rPr>
        <w:t>,</w:t>
      </w:r>
      <w:r>
        <w:rPr>
          <w:lang w:eastAsia="zh-CN"/>
        </w:rPr>
        <w:t>但可靠性至关重要</w:t>
      </w:r>
      <w:r>
        <w:rPr>
          <w:rFonts w:ascii="Arial" w:eastAsia="Arial"/>
          <w:lang w:eastAsia="zh-CN"/>
        </w:rPr>
        <w:t xml:space="preserve">. </w:t>
      </w:r>
      <w:r>
        <w:rPr>
          <w:lang w:eastAsia="zh-CN"/>
        </w:rPr>
        <w:t>解决方案架构师应该使用哪些策略</w:t>
      </w:r>
      <w:r>
        <w:rPr>
          <w:rFonts w:ascii="Arial" w:eastAsia="Arial"/>
          <w:lang w:eastAsia="zh-CN"/>
        </w:rPr>
        <w:t>?</w:t>
      </w:r>
    </w:p>
    <w:p w14:paraId="53C2370E" w14:textId="77777777" w:rsidR="003E0564" w:rsidRDefault="00922136">
      <w:pPr>
        <w:pStyle w:val="ab"/>
        <w:numPr>
          <w:ilvl w:val="0"/>
          <w:numId w:val="274"/>
        </w:numPr>
        <w:tabs>
          <w:tab w:val="left" w:pos="469"/>
        </w:tabs>
        <w:spacing w:before="2" w:line="261" w:lineRule="auto"/>
        <w:ind w:right="228" w:firstLine="0"/>
        <w:jc w:val="both"/>
        <w:rPr>
          <w:rFonts w:ascii="Arial" w:eastAsia="Arial"/>
          <w:sz w:val="20"/>
        </w:rPr>
      </w:pPr>
      <w:r>
        <w:rPr>
          <w:spacing w:val="-14"/>
          <w:sz w:val="20"/>
        </w:rPr>
        <w:t xml:space="preserve">在单个 </w:t>
      </w:r>
      <w:r>
        <w:rPr>
          <w:rFonts w:ascii="Arial" w:eastAsia="Arial"/>
          <w:sz w:val="20"/>
        </w:rPr>
        <w:t>AWS</w:t>
      </w:r>
      <w:r>
        <w:rPr>
          <w:rFonts w:ascii="Arial" w:eastAsia="Arial"/>
          <w:spacing w:val="-18"/>
          <w:sz w:val="20"/>
        </w:rPr>
        <w:t xml:space="preserve"> </w:t>
      </w:r>
      <w:r>
        <w:rPr>
          <w:sz w:val="20"/>
        </w:rPr>
        <w:t>区域中构建应用程序</w:t>
      </w:r>
      <w:r>
        <w:rPr>
          <w:rFonts w:ascii="Arial" w:eastAsia="Arial"/>
          <w:sz w:val="20"/>
        </w:rPr>
        <w:t>.</w:t>
      </w:r>
      <w:r>
        <w:rPr>
          <w:spacing w:val="-18"/>
          <w:sz w:val="20"/>
        </w:rPr>
        <w:t xml:space="preserve">使用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0"/>
          <w:sz w:val="20"/>
        </w:rPr>
        <w:t xml:space="preserve"> </w:t>
      </w:r>
      <w:r>
        <w:rPr>
          <w:spacing w:val="-18"/>
          <w:sz w:val="20"/>
        </w:rPr>
        <w:t xml:space="preserve">组将 </w:t>
      </w:r>
      <w:r>
        <w:rPr>
          <w:rFonts w:ascii="Arial" w:eastAsia="Arial"/>
          <w:sz w:val="20"/>
        </w:rPr>
        <w:t>EC2</w:t>
      </w:r>
      <w:r>
        <w:rPr>
          <w:rFonts w:ascii="Arial" w:eastAsia="Arial"/>
          <w:spacing w:val="-13"/>
          <w:sz w:val="20"/>
        </w:rPr>
        <w:t xml:space="preserve"> </w:t>
      </w:r>
      <w:r>
        <w:rPr>
          <w:sz w:val="20"/>
        </w:rPr>
        <w:t>应用程序层部署到三个可用区</w:t>
      </w:r>
      <w:r>
        <w:rPr>
          <w:rFonts w:ascii="Arial" w:eastAsia="Arial"/>
          <w:sz w:val="20"/>
        </w:rPr>
        <w:t>,</w:t>
      </w:r>
      <w:r>
        <w:rPr>
          <w:sz w:val="20"/>
        </w:rPr>
        <w:t>并根据请求指标进行动态扩展</w:t>
      </w:r>
      <w:r>
        <w:rPr>
          <w:rFonts w:ascii="Arial" w:eastAsia="Arial"/>
          <w:sz w:val="20"/>
        </w:rPr>
        <w:t>.</w:t>
      </w:r>
      <w:r>
        <w:rPr>
          <w:spacing w:val="-9"/>
          <w:sz w:val="20"/>
        </w:rPr>
        <w:t xml:space="preserve">将多可用区 </w:t>
      </w:r>
      <w:r>
        <w:rPr>
          <w:rFonts w:ascii="Arial" w:eastAsia="Arial"/>
          <w:sz w:val="20"/>
        </w:rPr>
        <w:t>Amazon</w:t>
      </w:r>
      <w:r>
        <w:rPr>
          <w:rFonts w:ascii="Arial" w:eastAsia="Arial"/>
          <w:spacing w:val="-6"/>
          <w:sz w:val="20"/>
        </w:rPr>
        <w:t xml:space="preserve"> </w:t>
      </w:r>
      <w:r>
        <w:rPr>
          <w:rFonts w:ascii="Arial" w:eastAsia="Arial"/>
          <w:sz w:val="20"/>
        </w:rPr>
        <w:t>Aurora</w:t>
      </w:r>
      <w:r>
        <w:rPr>
          <w:rFonts w:ascii="Arial" w:eastAsia="Arial"/>
          <w:spacing w:val="-5"/>
          <w:sz w:val="20"/>
        </w:rPr>
        <w:t xml:space="preserve"> </w:t>
      </w:r>
      <w:r>
        <w:rPr>
          <w:rFonts w:ascii="Arial" w:eastAsia="Arial"/>
          <w:sz w:val="20"/>
        </w:rPr>
        <w:t>MySQL</w:t>
      </w:r>
      <w:r>
        <w:rPr>
          <w:rFonts w:ascii="Arial" w:eastAsia="Arial"/>
          <w:spacing w:val="-16"/>
          <w:sz w:val="20"/>
        </w:rPr>
        <w:t xml:space="preserve"> </w:t>
      </w:r>
      <w:r>
        <w:rPr>
          <w:spacing w:val="-6"/>
          <w:sz w:val="20"/>
        </w:rPr>
        <w:t xml:space="preserve">数据库集群与两个 </w:t>
      </w:r>
      <w:r>
        <w:rPr>
          <w:rFonts w:ascii="Arial" w:eastAsia="Arial"/>
          <w:sz w:val="20"/>
        </w:rPr>
        <w:t>Aurora</w:t>
      </w:r>
      <w:r>
        <w:rPr>
          <w:rFonts w:ascii="Arial" w:eastAsia="Arial"/>
          <w:spacing w:val="-15"/>
          <w:sz w:val="20"/>
        </w:rPr>
        <w:t xml:space="preserve"> </w:t>
      </w:r>
      <w:r>
        <w:rPr>
          <w:sz w:val="20"/>
        </w:rPr>
        <w:t>副本一起使用</w:t>
      </w:r>
      <w:r>
        <w:rPr>
          <w:rFonts w:ascii="Arial" w:eastAsia="Arial"/>
          <w:sz w:val="20"/>
        </w:rPr>
        <w:t>.</w:t>
      </w:r>
      <w:r>
        <w:rPr>
          <w:sz w:val="20"/>
        </w:rPr>
        <w:t>每</w:t>
      </w:r>
      <w:r>
        <w:rPr>
          <w:spacing w:val="-26"/>
          <w:sz w:val="20"/>
        </w:rPr>
        <w:t xml:space="preserve">个 </w:t>
      </w:r>
      <w:r>
        <w:rPr>
          <w:rFonts w:ascii="Arial" w:eastAsia="Arial"/>
          <w:sz w:val="20"/>
        </w:rPr>
        <w:t>Aurora</w:t>
      </w:r>
      <w:r>
        <w:rPr>
          <w:rFonts w:ascii="Arial" w:eastAsia="Arial"/>
          <w:spacing w:val="-13"/>
          <w:sz w:val="20"/>
        </w:rPr>
        <w:t xml:space="preserve"> </w:t>
      </w:r>
      <w:r>
        <w:rPr>
          <w:spacing w:val="-4"/>
          <w:sz w:val="20"/>
        </w:rPr>
        <w:t xml:space="preserve">副本必须具有足够的容量以支持 </w:t>
      </w:r>
      <w:r>
        <w:rPr>
          <w:rFonts w:ascii="Arial" w:eastAsia="Arial"/>
          <w:sz w:val="20"/>
        </w:rPr>
        <w:t>50%</w:t>
      </w:r>
      <w:r>
        <w:rPr>
          <w:sz w:val="20"/>
        </w:rPr>
        <w:t>的峰值读取查询</w:t>
      </w:r>
      <w:r>
        <w:rPr>
          <w:rFonts w:ascii="Arial" w:eastAsia="Arial"/>
          <w:sz w:val="20"/>
        </w:rPr>
        <w:t>.</w:t>
      </w:r>
    </w:p>
    <w:p w14:paraId="5CC6EE39" w14:textId="77777777" w:rsidR="003E0564" w:rsidRDefault="00922136">
      <w:pPr>
        <w:pStyle w:val="ab"/>
        <w:numPr>
          <w:ilvl w:val="0"/>
          <w:numId w:val="274"/>
        </w:numPr>
        <w:tabs>
          <w:tab w:val="left" w:pos="469"/>
        </w:tabs>
        <w:spacing w:before="3" w:line="261" w:lineRule="auto"/>
        <w:ind w:right="278" w:firstLine="0"/>
        <w:jc w:val="both"/>
        <w:rPr>
          <w:rFonts w:ascii="Arial" w:eastAsia="Arial"/>
          <w:sz w:val="20"/>
        </w:rPr>
      </w:pPr>
      <w:r>
        <w:rPr>
          <w:spacing w:val="-14"/>
          <w:sz w:val="20"/>
        </w:rPr>
        <w:t xml:space="preserve">在单个 </w:t>
      </w:r>
      <w:r>
        <w:rPr>
          <w:rFonts w:ascii="Arial" w:eastAsia="Arial"/>
          <w:sz w:val="20"/>
        </w:rPr>
        <w:t>AWS</w:t>
      </w:r>
      <w:r>
        <w:rPr>
          <w:rFonts w:ascii="Arial" w:eastAsia="Arial"/>
          <w:spacing w:val="-18"/>
          <w:sz w:val="20"/>
        </w:rPr>
        <w:t xml:space="preserve"> </w:t>
      </w:r>
      <w:r>
        <w:rPr>
          <w:sz w:val="20"/>
        </w:rPr>
        <w:t>区域中构建应用程序</w:t>
      </w:r>
      <w:r>
        <w:rPr>
          <w:rFonts w:ascii="Arial" w:eastAsia="Arial"/>
          <w:sz w:val="20"/>
        </w:rPr>
        <w:t>.</w:t>
      </w:r>
      <w:r>
        <w:rPr>
          <w:spacing w:val="-18"/>
          <w:sz w:val="20"/>
        </w:rPr>
        <w:t xml:space="preserve">使用 </w:t>
      </w:r>
      <w:r>
        <w:rPr>
          <w:rFonts w:ascii="Arial" w:eastAsia="Arial"/>
          <w:sz w:val="20"/>
        </w:rPr>
        <w:t>Auto</w:t>
      </w:r>
      <w:r>
        <w:rPr>
          <w:rFonts w:ascii="Arial" w:eastAsia="Arial"/>
          <w:spacing w:val="-2"/>
          <w:sz w:val="20"/>
        </w:rPr>
        <w:t xml:space="preserve"> </w:t>
      </w:r>
      <w:r>
        <w:rPr>
          <w:rFonts w:ascii="Arial" w:eastAsia="Arial"/>
          <w:sz w:val="20"/>
        </w:rPr>
        <w:t>Scaling</w:t>
      </w:r>
      <w:r>
        <w:rPr>
          <w:rFonts w:ascii="Arial" w:eastAsia="Arial"/>
          <w:spacing w:val="-11"/>
          <w:sz w:val="20"/>
        </w:rPr>
        <w:t xml:space="preserve"> </w:t>
      </w:r>
      <w:r>
        <w:rPr>
          <w:spacing w:val="-18"/>
          <w:sz w:val="20"/>
        </w:rPr>
        <w:t xml:space="preserve">组将 </w:t>
      </w:r>
      <w:r>
        <w:rPr>
          <w:rFonts w:ascii="Arial" w:eastAsia="Arial"/>
          <w:sz w:val="20"/>
        </w:rPr>
        <w:t>EC2</w:t>
      </w:r>
      <w:r>
        <w:rPr>
          <w:rFonts w:ascii="Arial" w:eastAsia="Arial"/>
          <w:spacing w:val="-14"/>
          <w:sz w:val="20"/>
        </w:rPr>
        <w:t xml:space="preserve"> </w:t>
      </w:r>
      <w:r>
        <w:rPr>
          <w:sz w:val="20"/>
        </w:rPr>
        <w:t>应用程序层部署到三个可用区</w:t>
      </w:r>
      <w:r>
        <w:rPr>
          <w:rFonts w:ascii="Arial" w:eastAsia="Arial"/>
          <w:sz w:val="20"/>
        </w:rPr>
        <w:t>,</w:t>
      </w:r>
      <w:r>
        <w:rPr>
          <w:sz w:val="20"/>
        </w:rPr>
        <w:t>最小所</w:t>
      </w:r>
      <w:r>
        <w:rPr>
          <w:spacing w:val="-5"/>
          <w:sz w:val="20"/>
        </w:rPr>
        <w:t xml:space="preserve">需容量足以每分钟处理 </w:t>
      </w:r>
      <w:r>
        <w:rPr>
          <w:rFonts w:ascii="Arial" w:eastAsia="Arial"/>
          <w:sz w:val="20"/>
        </w:rPr>
        <w:t>450,000</w:t>
      </w:r>
      <w:r>
        <w:rPr>
          <w:rFonts w:ascii="Arial" w:eastAsia="Arial"/>
          <w:spacing w:val="-13"/>
          <w:sz w:val="20"/>
        </w:rPr>
        <w:t xml:space="preserve"> </w:t>
      </w:r>
      <w:r>
        <w:rPr>
          <w:sz w:val="20"/>
        </w:rPr>
        <w:t>个请求</w:t>
      </w:r>
      <w:r>
        <w:rPr>
          <w:rFonts w:ascii="Arial" w:eastAsia="Arial"/>
          <w:sz w:val="20"/>
        </w:rPr>
        <w:t>.</w:t>
      </w:r>
      <w:r>
        <w:rPr>
          <w:spacing w:val="7"/>
          <w:sz w:val="20"/>
        </w:rPr>
        <w:t>使用具有两个</w:t>
      </w:r>
      <w:r>
        <w:rPr>
          <w:rFonts w:ascii="Arial" w:eastAsia="Arial"/>
          <w:sz w:val="20"/>
        </w:rPr>
        <w:t>Aurora</w:t>
      </w:r>
      <w:r>
        <w:rPr>
          <w:rFonts w:ascii="Arial" w:eastAsia="Arial"/>
          <w:spacing w:val="-15"/>
          <w:sz w:val="20"/>
        </w:rPr>
        <w:t xml:space="preserve"> </w:t>
      </w:r>
      <w:r>
        <w:rPr>
          <w:spacing w:val="-7"/>
          <w:sz w:val="20"/>
        </w:rPr>
        <w:t xml:space="preserve">副本的多可用区 </w:t>
      </w:r>
      <w:r>
        <w:rPr>
          <w:rFonts w:ascii="Arial" w:eastAsia="Arial"/>
          <w:sz w:val="20"/>
        </w:rPr>
        <w:t>Amazon</w:t>
      </w:r>
      <w:r>
        <w:rPr>
          <w:rFonts w:ascii="Arial" w:eastAsia="Arial"/>
          <w:spacing w:val="-5"/>
          <w:sz w:val="20"/>
        </w:rPr>
        <w:t xml:space="preserve"> </w:t>
      </w:r>
      <w:r>
        <w:rPr>
          <w:rFonts w:ascii="Arial" w:eastAsia="Arial"/>
          <w:sz w:val="20"/>
        </w:rPr>
        <w:t>Aurora</w:t>
      </w:r>
      <w:r>
        <w:rPr>
          <w:rFonts w:ascii="Arial" w:eastAsia="Arial"/>
          <w:spacing w:val="-6"/>
          <w:sz w:val="20"/>
        </w:rPr>
        <w:t xml:space="preserve"> </w:t>
      </w:r>
      <w:r>
        <w:rPr>
          <w:rFonts w:ascii="Arial" w:eastAsia="Arial"/>
          <w:sz w:val="20"/>
        </w:rPr>
        <w:t>MYSQL DB</w:t>
      </w:r>
      <w:r>
        <w:rPr>
          <w:rFonts w:ascii="Arial" w:eastAsia="Arial"/>
          <w:spacing w:val="-12"/>
          <w:sz w:val="20"/>
        </w:rPr>
        <w:t xml:space="preserve"> </w:t>
      </w:r>
      <w:r>
        <w:rPr>
          <w:spacing w:val="-10"/>
          <w:sz w:val="20"/>
        </w:rPr>
        <w:t xml:space="preserve">群集每个 </w:t>
      </w:r>
      <w:r>
        <w:rPr>
          <w:rFonts w:ascii="Arial" w:eastAsia="Arial"/>
          <w:sz w:val="20"/>
        </w:rPr>
        <w:t>Aurora</w:t>
      </w:r>
      <w:r>
        <w:rPr>
          <w:rFonts w:ascii="Arial" w:eastAsia="Arial"/>
          <w:spacing w:val="-9"/>
          <w:sz w:val="20"/>
        </w:rPr>
        <w:t xml:space="preserve"> </w:t>
      </w:r>
      <w:r>
        <w:rPr>
          <w:spacing w:val="-4"/>
          <w:sz w:val="20"/>
        </w:rPr>
        <w:t xml:space="preserve">副本必须具有足够的容量以支持 </w:t>
      </w:r>
      <w:r>
        <w:rPr>
          <w:rFonts w:ascii="Arial" w:eastAsia="Arial"/>
          <w:sz w:val="20"/>
        </w:rPr>
        <w:t>100%</w:t>
      </w:r>
      <w:r>
        <w:rPr>
          <w:sz w:val="20"/>
        </w:rPr>
        <w:t>的峰值读取查询</w:t>
      </w:r>
      <w:r>
        <w:rPr>
          <w:rFonts w:ascii="Arial" w:eastAsia="Arial"/>
          <w:sz w:val="20"/>
        </w:rPr>
        <w:t>.</w:t>
      </w:r>
    </w:p>
    <w:p w14:paraId="56ADEE40" w14:textId="77777777" w:rsidR="003E0564" w:rsidRDefault="00922136">
      <w:pPr>
        <w:pStyle w:val="ab"/>
        <w:numPr>
          <w:ilvl w:val="0"/>
          <w:numId w:val="274"/>
        </w:numPr>
        <w:tabs>
          <w:tab w:val="left" w:pos="481"/>
        </w:tabs>
        <w:spacing w:before="2" w:line="261" w:lineRule="auto"/>
        <w:ind w:right="276" w:firstLine="0"/>
        <w:rPr>
          <w:rFonts w:ascii="Arial" w:eastAsia="Arial"/>
          <w:sz w:val="20"/>
          <w:lang w:eastAsia="zh-CN"/>
        </w:rPr>
      </w:pPr>
      <w:r>
        <w:rPr>
          <w:spacing w:val="-14"/>
          <w:sz w:val="20"/>
        </w:rPr>
        <w:t xml:space="preserve">在单个 </w:t>
      </w:r>
      <w:r>
        <w:rPr>
          <w:rFonts w:ascii="Arial" w:eastAsia="Arial"/>
          <w:sz w:val="20"/>
        </w:rPr>
        <w:t>AWS</w:t>
      </w:r>
      <w:r>
        <w:rPr>
          <w:rFonts w:ascii="Arial" w:eastAsia="Arial"/>
          <w:spacing w:val="-19"/>
          <w:sz w:val="20"/>
        </w:rPr>
        <w:t xml:space="preserve"> </w:t>
      </w:r>
      <w:r>
        <w:rPr>
          <w:sz w:val="20"/>
        </w:rPr>
        <w:t>区域中构建应用程序</w:t>
      </w:r>
      <w:r>
        <w:rPr>
          <w:rFonts w:ascii="Arial" w:eastAsia="Arial"/>
          <w:sz w:val="20"/>
        </w:rPr>
        <w:t>.</w:t>
      </w:r>
      <w:r>
        <w:rPr>
          <w:spacing w:val="-17"/>
          <w:sz w:val="20"/>
        </w:rPr>
        <w:t xml:space="preserve">使用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7"/>
          <w:sz w:val="20"/>
        </w:rPr>
        <w:t xml:space="preserve">组将 </w:t>
      </w:r>
      <w:r>
        <w:rPr>
          <w:rFonts w:ascii="Arial" w:eastAsia="Arial"/>
          <w:sz w:val="20"/>
        </w:rPr>
        <w:t>EC2</w:t>
      </w:r>
      <w:r>
        <w:rPr>
          <w:rFonts w:ascii="Arial" w:eastAsia="Arial"/>
          <w:spacing w:val="-14"/>
          <w:sz w:val="20"/>
        </w:rPr>
        <w:t xml:space="preserve"> </w:t>
      </w:r>
      <w:r>
        <w:rPr>
          <w:sz w:val="20"/>
        </w:rPr>
        <w:t>应用程序层部署到两个可用区</w:t>
      </w:r>
      <w:r>
        <w:rPr>
          <w:rFonts w:ascii="Arial" w:eastAsia="Arial"/>
          <w:sz w:val="20"/>
        </w:rPr>
        <w:t>,</w:t>
      </w:r>
      <w:r>
        <w:rPr>
          <w:sz w:val="20"/>
        </w:rPr>
        <w:t>其最小</w:t>
      </w:r>
      <w:r>
        <w:rPr>
          <w:spacing w:val="-5"/>
          <w:sz w:val="20"/>
        </w:rPr>
        <w:t xml:space="preserve">所需容量足以每分钟处理 </w:t>
      </w:r>
      <w:r>
        <w:rPr>
          <w:rFonts w:ascii="Arial" w:eastAsia="Arial"/>
          <w:sz w:val="20"/>
        </w:rPr>
        <w:t>30.0000</w:t>
      </w:r>
      <w:r>
        <w:rPr>
          <w:rFonts w:ascii="Arial" w:eastAsia="Arial"/>
          <w:spacing w:val="-10"/>
          <w:sz w:val="20"/>
        </w:rPr>
        <w:t xml:space="preserve"> </w:t>
      </w:r>
      <w:r>
        <w:rPr>
          <w:sz w:val="20"/>
        </w:rPr>
        <w:t>个请求</w:t>
      </w:r>
      <w:r>
        <w:rPr>
          <w:rFonts w:ascii="Arial" w:eastAsia="Arial"/>
          <w:sz w:val="20"/>
        </w:rPr>
        <w:t>,</w:t>
      </w:r>
      <w:r>
        <w:rPr>
          <w:spacing w:val="-8"/>
          <w:sz w:val="20"/>
        </w:rPr>
        <w:t xml:space="preserve">使用具有一个 </w:t>
      </w:r>
      <w:r>
        <w:rPr>
          <w:rFonts w:ascii="Arial" w:eastAsia="Arial"/>
          <w:sz w:val="20"/>
        </w:rPr>
        <w:t>Aurora</w:t>
      </w:r>
      <w:r>
        <w:rPr>
          <w:rFonts w:ascii="Arial" w:eastAsia="Arial"/>
          <w:spacing w:val="-10"/>
          <w:sz w:val="20"/>
        </w:rPr>
        <w:t xml:space="preserve"> </w:t>
      </w:r>
      <w:r>
        <w:rPr>
          <w:spacing w:val="16"/>
          <w:sz w:val="20"/>
        </w:rPr>
        <w:t>副本的</w:t>
      </w:r>
      <w:r>
        <w:rPr>
          <w:rFonts w:ascii="Arial" w:eastAsia="Arial"/>
          <w:sz w:val="20"/>
        </w:rPr>
        <w:t>Multi-az</w:t>
      </w:r>
      <w:r>
        <w:rPr>
          <w:rFonts w:ascii="Arial" w:eastAsia="Arial"/>
          <w:spacing w:val="-1"/>
          <w:sz w:val="20"/>
        </w:rPr>
        <w:t xml:space="preserve"> </w:t>
      </w:r>
      <w:r>
        <w:rPr>
          <w:rFonts w:ascii="Arial" w:eastAsia="Arial"/>
          <w:sz w:val="20"/>
        </w:rPr>
        <w:t>Amazon</w:t>
      </w:r>
      <w:r>
        <w:rPr>
          <w:rFonts w:ascii="Arial" w:eastAsia="Arial"/>
          <w:spacing w:val="-1"/>
          <w:sz w:val="20"/>
        </w:rPr>
        <w:t xml:space="preserve"> </w:t>
      </w:r>
      <w:r>
        <w:rPr>
          <w:rFonts w:ascii="Arial" w:eastAsia="Arial"/>
          <w:sz w:val="20"/>
        </w:rPr>
        <w:t>Aurora MYSQL DB</w:t>
      </w:r>
      <w:r>
        <w:rPr>
          <w:rFonts w:ascii="Arial" w:eastAsia="Arial"/>
          <w:spacing w:val="-11"/>
          <w:sz w:val="20"/>
        </w:rPr>
        <w:t xml:space="preserve"> </w:t>
      </w:r>
      <w:r>
        <w:rPr>
          <w:sz w:val="20"/>
        </w:rPr>
        <w:t>集群</w:t>
      </w:r>
      <w:r>
        <w:rPr>
          <w:rFonts w:ascii="Arial" w:eastAsia="Arial"/>
          <w:sz w:val="20"/>
        </w:rPr>
        <w:t xml:space="preserve">. </w:t>
      </w:r>
      <w:r>
        <w:rPr>
          <w:rFonts w:ascii="Arial" w:eastAsia="Arial"/>
          <w:sz w:val="20"/>
          <w:lang w:eastAsia="zh-CN"/>
        </w:rPr>
        <w:t>Aurora</w:t>
      </w:r>
      <w:r>
        <w:rPr>
          <w:rFonts w:ascii="Arial" w:eastAsia="Arial"/>
          <w:spacing w:val="-11"/>
          <w:sz w:val="20"/>
          <w:lang w:eastAsia="zh-CN"/>
        </w:rPr>
        <w:t xml:space="preserve"> </w:t>
      </w:r>
      <w:r>
        <w:rPr>
          <w:spacing w:val="-3"/>
          <w:sz w:val="20"/>
          <w:lang w:eastAsia="zh-CN"/>
        </w:rPr>
        <w:t xml:space="preserve">副本必须具有足够的容量以支持峰值读写查询的 </w:t>
      </w:r>
      <w:r>
        <w:rPr>
          <w:rFonts w:ascii="Arial" w:eastAsia="Arial"/>
          <w:sz w:val="20"/>
          <w:lang w:eastAsia="zh-CN"/>
        </w:rPr>
        <w:t>50%.</w:t>
      </w:r>
    </w:p>
    <w:p w14:paraId="6999FC84" w14:textId="77777777" w:rsidR="003E0564" w:rsidRDefault="00922136">
      <w:pPr>
        <w:pStyle w:val="ab"/>
        <w:numPr>
          <w:ilvl w:val="0"/>
          <w:numId w:val="274"/>
        </w:numPr>
        <w:tabs>
          <w:tab w:val="left" w:pos="481"/>
        </w:tabs>
        <w:spacing w:line="261" w:lineRule="auto"/>
        <w:ind w:right="276" w:firstLine="0"/>
        <w:rPr>
          <w:sz w:val="20"/>
        </w:rPr>
      </w:pPr>
      <w:r>
        <w:rPr>
          <w:spacing w:val="-14"/>
          <w:sz w:val="20"/>
        </w:rPr>
        <w:t xml:space="preserve">在两个 </w:t>
      </w:r>
      <w:r>
        <w:rPr>
          <w:rFonts w:ascii="Arial" w:eastAsia="Arial"/>
          <w:sz w:val="20"/>
        </w:rPr>
        <w:t>AWS</w:t>
      </w:r>
      <w:r>
        <w:rPr>
          <w:rFonts w:ascii="Arial" w:eastAsia="Arial"/>
          <w:spacing w:val="-19"/>
          <w:sz w:val="20"/>
        </w:rPr>
        <w:t xml:space="preserve"> </w:t>
      </w:r>
      <w:r>
        <w:rPr>
          <w:sz w:val="20"/>
        </w:rPr>
        <w:t>区域中构建应用程序</w:t>
      </w:r>
      <w:r>
        <w:rPr>
          <w:rFonts w:ascii="Arial" w:eastAsia="Arial"/>
          <w:sz w:val="20"/>
        </w:rPr>
        <w:t>.</w:t>
      </w:r>
      <w:r>
        <w:rPr>
          <w:spacing w:val="-17"/>
          <w:sz w:val="20"/>
        </w:rPr>
        <w:t xml:space="preserve">使用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1"/>
          <w:sz w:val="20"/>
        </w:rPr>
        <w:t xml:space="preserve"> </w:t>
      </w:r>
      <w:r>
        <w:rPr>
          <w:spacing w:val="-17"/>
          <w:sz w:val="20"/>
        </w:rPr>
        <w:t xml:space="preserve">组将 </w:t>
      </w:r>
      <w:r>
        <w:rPr>
          <w:rFonts w:ascii="Arial" w:eastAsia="Arial"/>
          <w:sz w:val="20"/>
        </w:rPr>
        <w:t>EC2</w:t>
      </w:r>
      <w:r>
        <w:rPr>
          <w:rFonts w:ascii="Arial" w:eastAsia="Arial"/>
          <w:spacing w:val="-14"/>
          <w:sz w:val="20"/>
        </w:rPr>
        <w:t xml:space="preserve"> </w:t>
      </w:r>
      <w:r>
        <w:rPr>
          <w:sz w:val="20"/>
        </w:rPr>
        <w:t>应用程序层部署到两个</w:t>
      </w:r>
      <w:r>
        <w:rPr>
          <w:sz w:val="20"/>
        </w:rPr>
        <w:lastRenderedPageBreak/>
        <w:t>可用区</w:t>
      </w:r>
      <w:r>
        <w:rPr>
          <w:rFonts w:ascii="Arial" w:eastAsia="Arial"/>
          <w:sz w:val="20"/>
        </w:rPr>
        <w:t>,</w:t>
      </w:r>
      <w:r>
        <w:rPr>
          <w:sz w:val="20"/>
        </w:rPr>
        <w:t>并根据第二个区域中每个区域中的请求指标进行动态扩展</w:t>
      </w:r>
      <w:r>
        <w:rPr>
          <w:rFonts w:ascii="Arial" w:eastAsia="Arial"/>
          <w:sz w:val="20"/>
        </w:rPr>
        <w:t>,</w:t>
      </w:r>
      <w:r>
        <w:rPr>
          <w:spacing w:val="-17"/>
          <w:sz w:val="20"/>
        </w:rPr>
        <w:t xml:space="preserve">部署 </w:t>
      </w:r>
      <w:r>
        <w:rPr>
          <w:rFonts w:ascii="Arial" w:eastAsia="Arial"/>
          <w:sz w:val="20"/>
        </w:rPr>
        <w:t>Amazon</w:t>
      </w:r>
      <w:r>
        <w:rPr>
          <w:rFonts w:ascii="Arial" w:eastAsia="Arial"/>
          <w:spacing w:val="-3"/>
          <w:sz w:val="20"/>
        </w:rPr>
        <w:t xml:space="preserve"> </w:t>
      </w:r>
      <w:r>
        <w:rPr>
          <w:rFonts w:ascii="Arial" w:eastAsia="Arial"/>
          <w:sz w:val="20"/>
        </w:rPr>
        <w:t>Aurora</w:t>
      </w:r>
      <w:r>
        <w:rPr>
          <w:rFonts w:ascii="Arial" w:eastAsia="Arial"/>
          <w:spacing w:val="-1"/>
          <w:sz w:val="20"/>
        </w:rPr>
        <w:t xml:space="preserve"> </w:t>
      </w:r>
      <w:r>
        <w:rPr>
          <w:rFonts w:ascii="Arial" w:eastAsia="Arial"/>
          <w:sz w:val="20"/>
        </w:rPr>
        <w:t>MYSQL</w:t>
      </w:r>
      <w:r>
        <w:rPr>
          <w:rFonts w:ascii="Arial" w:eastAsia="Arial"/>
          <w:spacing w:val="-13"/>
          <w:sz w:val="20"/>
        </w:rPr>
        <w:t xml:space="preserve"> </w:t>
      </w:r>
      <w:r>
        <w:rPr>
          <w:sz w:val="20"/>
        </w:rPr>
        <w:t>跨区域副本</w:t>
      </w:r>
      <w:r>
        <w:rPr>
          <w:rFonts w:ascii="Arial" w:eastAsia="Arial"/>
          <w:sz w:val="20"/>
        </w:rPr>
        <w:t>,</w:t>
      </w:r>
      <w:r>
        <w:rPr>
          <w:sz w:val="20"/>
        </w:rPr>
        <w:t>使用</w:t>
      </w:r>
      <w:r>
        <w:rPr>
          <w:rFonts w:ascii="Arial" w:eastAsia="Arial"/>
          <w:sz w:val="20"/>
        </w:rPr>
        <w:t>Amazon Route</w:t>
      </w:r>
      <w:r>
        <w:rPr>
          <w:rFonts w:ascii="Arial" w:eastAsia="Arial"/>
          <w:spacing w:val="1"/>
          <w:sz w:val="20"/>
        </w:rPr>
        <w:t xml:space="preserve"> </w:t>
      </w:r>
      <w:r>
        <w:rPr>
          <w:rFonts w:ascii="Arial" w:eastAsia="Arial"/>
          <w:sz w:val="20"/>
        </w:rPr>
        <w:t>53</w:t>
      </w:r>
      <w:r>
        <w:rPr>
          <w:rFonts w:ascii="Arial" w:eastAsia="Arial"/>
          <w:spacing w:val="-12"/>
          <w:sz w:val="20"/>
        </w:rPr>
        <w:t xml:space="preserve"> </w:t>
      </w:r>
      <w:r>
        <w:rPr>
          <w:sz w:val="20"/>
        </w:rPr>
        <w:t>在区域之间分配流量</w:t>
      </w:r>
      <w:r>
        <w:rPr>
          <w:rFonts w:ascii="Arial" w:eastAsia="Arial"/>
          <w:sz w:val="20"/>
        </w:rPr>
        <w:t>,</w:t>
      </w:r>
      <w:r>
        <w:rPr>
          <w:sz w:val="20"/>
        </w:rPr>
        <w:t>如果区域不可用</w:t>
      </w:r>
      <w:r>
        <w:rPr>
          <w:rFonts w:ascii="Arial" w:eastAsia="Arial"/>
          <w:sz w:val="20"/>
        </w:rPr>
        <w:t>,</w:t>
      </w:r>
      <w:r>
        <w:rPr>
          <w:sz w:val="20"/>
        </w:rPr>
        <w:t>请配置故障转移</w:t>
      </w:r>
    </w:p>
    <w:p w14:paraId="53794A0A" w14:textId="77777777" w:rsidR="003E0564" w:rsidRDefault="00922136">
      <w:pPr>
        <w:pStyle w:val="a4"/>
        <w:spacing w:before="1"/>
        <w:rPr>
          <w:rFonts w:ascii="Arial" w:eastAsia="Arial"/>
          <w:lang w:eastAsia="zh-CN"/>
        </w:rPr>
      </w:pPr>
      <w:r>
        <w:rPr>
          <w:lang w:eastAsia="zh-CN"/>
        </w:rPr>
        <w:t>答</w:t>
      </w:r>
      <w:r>
        <w:rPr>
          <w:rFonts w:ascii="Arial" w:eastAsia="Arial"/>
          <w:lang w:eastAsia="zh-CN"/>
        </w:rPr>
        <w:t>:B</w:t>
      </w:r>
    </w:p>
    <w:p w14:paraId="6F1A45A9" w14:textId="77777777" w:rsidR="003E0564" w:rsidRDefault="003E0564">
      <w:pPr>
        <w:pStyle w:val="a4"/>
        <w:ind w:left="0"/>
        <w:rPr>
          <w:rFonts w:ascii="Arial"/>
          <w:sz w:val="22"/>
          <w:lang w:eastAsia="zh-CN"/>
        </w:rPr>
      </w:pPr>
    </w:p>
    <w:p w14:paraId="5DEF510A" w14:textId="77777777" w:rsidR="003E0564" w:rsidRDefault="003E0564">
      <w:pPr>
        <w:pStyle w:val="a4"/>
        <w:spacing w:before="2"/>
        <w:ind w:left="0"/>
        <w:rPr>
          <w:rFonts w:ascii="Arial"/>
          <w:sz w:val="23"/>
          <w:lang w:eastAsia="zh-CN"/>
        </w:rPr>
      </w:pPr>
    </w:p>
    <w:p w14:paraId="4104D528" w14:textId="77777777" w:rsidR="003E0564" w:rsidRDefault="00922136">
      <w:pPr>
        <w:pStyle w:val="a4"/>
        <w:jc w:val="both"/>
        <w:rPr>
          <w:rFonts w:ascii="Arial"/>
          <w:lang w:eastAsia="zh-CN"/>
        </w:rPr>
      </w:pPr>
      <w:r>
        <w:rPr>
          <w:rFonts w:ascii="Arial"/>
          <w:lang w:eastAsia="zh-CN"/>
        </w:rPr>
        <w:t>Question 18</w:t>
      </w:r>
    </w:p>
    <w:p w14:paraId="71724847" w14:textId="77777777" w:rsidR="003E0564" w:rsidRDefault="00922136">
      <w:pPr>
        <w:pStyle w:val="a4"/>
        <w:spacing w:before="19" w:line="264" w:lineRule="auto"/>
        <w:ind w:right="184"/>
        <w:rPr>
          <w:lang w:eastAsia="zh-CN"/>
        </w:rPr>
      </w:pPr>
      <w:r>
        <w:rPr>
          <w:lang w:eastAsia="zh-CN"/>
        </w:rPr>
        <w:t xml:space="preserve">公司使用负载均衡器将流量分配到单个可用区中的 </w:t>
      </w:r>
      <w:r>
        <w:rPr>
          <w:rFonts w:ascii="Arial" w:eastAsia="Arial"/>
          <w:lang w:eastAsia="zh-CN"/>
        </w:rPr>
        <w:t xml:space="preserve">Amazon EC2 </w:t>
      </w:r>
      <w:r>
        <w:rPr>
          <w:lang w:eastAsia="zh-CN"/>
        </w:rPr>
        <w:t>实例</w:t>
      </w:r>
      <w:r>
        <w:rPr>
          <w:rFonts w:ascii="Arial" w:eastAsia="Arial"/>
          <w:lang w:eastAsia="zh-CN"/>
        </w:rPr>
        <w:t>.</w:t>
      </w:r>
      <w:r>
        <w:rPr>
          <w:lang w:eastAsia="zh-CN"/>
        </w:rPr>
        <w:t>该公司对安全性深信不疑</w:t>
      </w:r>
      <w:r>
        <w:rPr>
          <w:rFonts w:ascii="Arial" w:eastAsia="Arial"/>
          <w:lang w:eastAsia="zh-CN"/>
        </w:rPr>
        <w:t>,</w:t>
      </w:r>
      <w:r>
        <w:rPr>
          <w:lang w:eastAsia="zh-CN"/>
        </w:rPr>
        <w:t>并希望解决方案架构师重新设计解决方案以满足以下要求</w:t>
      </w:r>
    </w:p>
    <w:p w14:paraId="484BC973" w14:textId="77777777" w:rsidR="003E0564" w:rsidRDefault="00922136">
      <w:pPr>
        <w:pStyle w:val="a4"/>
        <w:spacing w:line="252" w:lineRule="exact"/>
        <w:rPr>
          <w:lang w:eastAsia="zh-CN"/>
        </w:rPr>
      </w:pPr>
      <w:r>
        <w:rPr>
          <w:rFonts w:ascii="Arial" w:eastAsia="Arial"/>
          <w:lang w:eastAsia="zh-CN"/>
        </w:rPr>
        <w:t>-</w:t>
      </w:r>
      <w:r>
        <w:rPr>
          <w:lang w:eastAsia="zh-CN"/>
        </w:rPr>
        <w:t>必须过滤入站请求以进行常见漏洞攻击</w:t>
      </w:r>
    </w:p>
    <w:p w14:paraId="1E7C0BC8" w14:textId="77777777" w:rsidR="003E0564" w:rsidRDefault="00922136">
      <w:pPr>
        <w:pStyle w:val="a4"/>
        <w:spacing w:before="25"/>
        <w:rPr>
          <w:lang w:eastAsia="zh-CN"/>
        </w:rPr>
      </w:pPr>
      <w:r>
        <w:rPr>
          <w:rFonts w:ascii="Arial" w:eastAsia="Arial"/>
          <w:lang w:eastAsia="zh-CN"/>
        </w:rPr>
        <w:t>-</w:t>
      </w:r>
      <w:r>
        <w:rPr>
          <w:lang w:eastAsia="zh-CN"/>
        </w:rPr>
        <w:t>被拒绝的请求必须发送到第三方审核应用程序</w:t>
      </w:r>
    </w:p>
    <w:p w14:paraId="17DCCAAE" w14:textId="77777777" w:rsidR="003E0564" w:rsidRDefault="00922136">
      <w:pPr>
        <w:pStyle w:val="a4"/>
        <w:spacing w:before="22"/>
        <w:rPr>
          <w:lang w:eastAsia="zh-CN"/>
        </w:rPr>
      </w:pPr>
      <w:r>
        <w:rPr>
          <w:rFonts w:ascii="Arial" w:eastAsia="Arial"/>
          <w:lang w:eastAsia="zh-CN"/>
        </w:rPr>
        <w:t>-</w:t>
      </w:r>
      <w:r>
        <w:rPr>
          <w:lang w:eastAsia="zh-CN"/>
        </w:rPr>
        <w:t>所有资源应高度可用</w:t>
      </w:r>
    </w:p>
    <w:p w14:paraId="0C583295" w14:textId="77777777" w:rsidR="003E0564" w:rsidRDefault="003E0564">
      <w:pPr>
        <w:pStyle w:val="a4"/>
        <w:spacing w:before="3"/>
        <w:ind w:left="0"/>
        <w:rPr>
          <w:sz w:val="21"/>
          <w:lang w:eastAsia="zh-CN"/>
        </w:rPr>
      </w:pPr>
    </w:p>
    <w:p w14:paraId="2E99288A" w14:textId="77777777" w:rsidR="003E0564" w:rsidRDefault="00922136">
      <w:pPr>
        <w:pStyle w:val="a4"/>
        <w:rPr>
          <w:rFonts w:ascii="Arial" w:eastAsia="Arial"/>
          <w:lang w:eastAsia="zh-CN"/>
        </w:rPr>
      </w:pPr>
      <w:r>
        <w:rPr>
          <w:lang w:eastAsia="zh-CN"/>
        </w:rPr>
        <w:t>哪种解决方案符合这些要求</w:t>
      </w:r>
      <w:r>
        <w:rPr>
          <w:rFonts w:ascii="Arial" w:eastAsia="Arial"/>
          <w:lang w:eastAsia="zh-CN"/>
        </w:rPr>
        <w:t>?</w:t>
      </w:r>
    </w:p>
    <w:p w14:paraId="44B508A1" w14:textId="77777777" w:rsidR="003E0564" w:rsidRDefault="00922136">
      <w:pPr>
        <w:pStyle w:val="ab"/>
        <w:numPr>
          <w:ilvl w:val="0"/>
          <w:numId w:val="275"/>
        </w:numPr>
        <w:tabs>
          <w:tab w:val="left" w:pos="469"/>
        </w:tabs>
        <w:spacing w:before="24" w:line="261" w:lineRule="auto"/>
        <w:ind w:right="262" w:firstLine="0"/>
        <w:jc w:val="both"/>
        <w:rPr>
          <w:sz w:val="20"/>
        </w:rPr>
      </w:pPr>
      <w:r>
        <w:rPr>
          <w:spacing w:val="-8"/>
          <w:sz w:val="20"/>
        </w:rPr>
        <w:t xml:space="preserve">使用应用程序 </w:t>
      </w:r>
      <w:r>
        <w:rPr>
          <w:rFonts w:ascii="Arial" w:eastAsia="Arial"/>
          <w:sz w:val="20"/>
        </w:rPr>
        <w:t>AMI</w:t>
      </w:r>
      <w:r>
        <w:rPr>
          <w:rFonts w:ascii="Arial" w:eastAsia="Arial"/>
          <w:spacing w:val="-15"/>
          <w:sz w:val="20"/>
        </w:rPr>
        <w:t xml:space="preserve"> </w:t>
      </w:r>
      <w:r>
        <w:rPr>
          <w:spacing w:val="-19"/>
          <w:sz w:val="20"/>
        </w:rPr>
        <w:t xml:space="preserve">配置 </w:t>
      </w:r>
      <w:r>
        <w:rPr>
          <w:rFonts w:ascii="Arial" w:eastAsia="Arial"/>
          <w:sz w:val="20"/>
        </w:rPr>
        <w:t>Multi-az</w:t>
      </w:r>
      <w:r>
        <w:rPr>
          <w:rFonts w:ascii="Arial" w:eastAsia="Arial"/>
          <w:spacing w:val="-5"/>
          <w:sz w:val="20"/>
        </w:rPr>
        <w:t xml:space="preserve"> </w:t>
      </w:r>
      <w:r>
        <w:rPr>
          <w:rFonts w:ascii="Arial" w:eastAsia="Arial"/>
          <w:sz w:val="20"/>
        </w:rPr>
        <w:t>Auto</w:t>
      </w:r>
      <w:r>
        <w:rPr>
          <w:rFonts w:ascii="Arial" w:eastAsia="Arial"/>
          <w:spacing w:val="-4"/>
          <w:sz w:val="20"/>
        </w:rPr>
        <w:t xml:space="preserve"> </w:t>
      </w:r>
      <w:r>
        <w:rPr>
          <w:rFonts w:ascii="Arial" w:eastAsia="Arial"/>
          <w:sz w:val="20"/>
        </w:rPr>
        <w:t>Scaling</w:t>
      </w:r>
      <w:r>
        <w:rPr>
          <w:rFonts w:ascii="Arial" w:eastAsia="Arial"/>
          <w:spacing w:val="-12"/>
          <w:sz w:val="20"/>
        </w:rPr>
        <w:t xml:space="preserve"> </w:t>
      </w:r>
      <w:r>
        <w:rPr>
          <w:sz w:val="20"/>
        </w:rPr>
        <w:t>组创建应用程序负载平衡器</w:t>
      </w:r>
      <w:r>
        <w:rPr>
          <w:rFonts w:ascii="Arial" w:eastAsia="Arial"/>
          <w:sz w:val="20"/>
        </w:rPr>
        <w:t>(ALB),</w:t>
      </w:r>
      <w:r>
        <w:rPr>
          <w:sz w:val="20"/>
        </w:rPr>
        <w:t>然后选择先前创建的</w:t>
      </w:r>
      <w:r>
        <w:rPr>
          <w:rFonts w:ascii="Arial" w:eastAsia="Arial"/>
          <w:sz w:val="20"/>
        </w:rPr>
        <w:t>Auto</w:t>
      </w:r>
      <w:r>
        <w:rPr>
          <w:rFonts w:ascii="Arial" w:eastAsia="Arial"/>
          <w:spacing w:val="-5"/>
          <w:sz w:val="20"/>
        </w:rPr>
        <w:t xml:space="preserve"> </w:t>
      </w:r>
      <w:r>
        <w:rPr>
          <w:rFonts w:ascii="Arial" w:eastAsia="Arial"/>
          <w:sz w:val="20"/>
        </w:rPr>
        <w:t>Scaling</w:t>
      </w:r>
      <w:r>
        <w:rPr>
          <w:rFonts w:ascii="Arial" w:eastAsia="Arial"/>
          <w:spacing w:val="-10"/>
          <w:sz w:val="20"/>
        </w:rPr>
        <w:t xml:space="preserve"> </w:t>
      </w:r>
      <w:r>
        <w:rPr>
          <w:sz w:val="20"/>
        </w:rPr>
        <w:t>组作为目标</w:t>
      </w:r>
      <w:r>
        <w:rPr>
          <w:rFonts w:ascii="Arial" w:eastAsia="Arial"/>
          <w:sz w:val="20"/>
        </w:rPr>
        <w:t>.</w:t>
      </w:r>
      <w:r>
        <w:rPr>
          <w:spacing w:val="-18"/>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Inspector</w:t>
      </w:r>
      <w:r>
        <w:rPr>
          <w:rFonts w:ascii="Arial" w:eastAsia="Arial"/>
          <w:spacing w:val="-15"/>
          <w:sz w:val="20"/>
        </w:rPr>
        <w:t xml:space="preserve"> </w:t>
      </w:r>
      <w:r>
        <w:rPr>
          <w:spacing w:val="-14"/>
          <w:sz w:val="20"/>
        </w:rPr>
        <w:t xml:space="preserve">监视到 </w:t>
      </w:r>
      <w:r>
        <w:rPr>
          <w:rFonts w:ascii="Arial" w:eastAsia="Arial"/>
          <w:sz w:val="20"/>
        </w:rPr>
        <w:t>ALB</w:t>
      </w:r>
      <w:r>
        <w:rPr>
          <w:rFonts w:ascii="Arial" w:eastAsia="Arial"/>
          <w:spacing w:val="-12"/>
          <w:sz w:val="20"/>
        </w:rPr>
        <w:t xml:space="preserve"> </w:t>
      </w:r>
      <w:r>
        <w:rPr>
          <w:spacing w:val="-26"/>
          <w:sz w:val="20"/>
        </w:rPr>
        <w:t xml:space="preserve">和 </w:t>
      </w:r>
      <w:r>
        <w:rPr>
          <w:rFonts w:ascii="Arial" w:eastAsia="Arial"/>
          <w:sz w:val="20"/>
        </w:rPr>
        <w:t>EC2</w:t>
      </w:r>
      <w:r>
        <w:rPr>
          <w:rFonts w:ascii="Arial" w:eastAsia="Arial"/>
          <w:spacing w:val="-11"/>
          <w:sz w:val="20"/>
        </w:rPr>
        <w:t xml:space="preserve"> </w:t>
      </w:r>
      <w:r>
        <w:rPr>
          <w:sz w:val="20"/>
        </w:rPr>
        <w:t>实例的流量</w:t>
      </w:r>
      <w:r>
        <w:rPr>
          <w:rFonts w:ascii="Arial" w:eastAsia="Arial"/>
          <w:sz w:val="20"/>
        </w:rPr>
        <w:t>.</w:t>
      </w:r>
      <w:r>
        <w:rPr>
          <w:spacing w:val="-27"/>
          <w:sz w:val="20"/>
        </w:rPr>
        <w:t xml:space="preserve">在 </w:t>
      </w:r>
      <w:r>
        <w:rPr>
          <w:rFonts w:ascii="Arial" w:eastAsia="Arial"/>
          <w:sz w:val="20"/>
        </w:rPr>
        <w:t>WAF</w:t>
      </w:r>
      <w:r>
        <w:rPr>
          <w:rFonts w:ascii="Arial" w:eastAsia="Arial"/>
          <w:spacing w:val="-14"/>
          <w:sz w:val="20"/>
        </w:rPr>
        <w:t xml:space="preserve"> </w:t>
      </w:r>
      <w:r>
        <w:rPr>
          <w:spacing w:val="-14"/>
          <w:sz w:val="20"/>
        </w:rPr>
        <w:t xml:space="preserve">中创建 </w:t>
      </w:r>
      <w:r>
        <w:rPr>
          <w:rFonts w:ascii="Arial" w:eastAsia="Arial"/>
          <w:sz w:val="20"/>
        </w:rPr>
        <w:t>Web ACL</w:t>
      </w:r>
      <w:r>
        <w:rPr>
          <w:rFonts w:ascii="Arial" w:eastAsia="Arial"/>
          <w:spacing w:val="-13"/>
          <w:sz w:val="20"/>
        </w:rPr>
        <w:t xml:space="preserve"> </w:t>
      </w:r>
      <w:r>
        <w:rPr>
          <w:spacing w:val="-17"/>
          <w:sz w:val="20"/>
        </w:rPr>
        <w:t xml:space="preserve">使用 </w:t>
      </w:r>
      <w:r>
        <w:rPr>
          <w:rFonts w:ascii="Arial" w:eastAsia="Arial"/>
          <w:sz w:val="20"/>
        </w:rPr>
        <w:t>Web</w:t>
      </w:r>
      <w:r>
        <w:rPr>
          <w:rFonts w:ascii="Arial" w:eastAsia="Arial"/>
          <w:spacing w:val="-3"/>
          <w:sz w:val="20"/>
        </w:rPr>
        <w:t xml:space="preserve"> </w:t>
      </w:r>
      <w:r>
        <w:rPr>
          <w:rFonts w:ascii="Arial" w:eastAsia="Arial"/>
          <w:sz w:val="20"/>
        </w:rPr>
        <w:t>ACL</w:t>
      </w:r>
      <w:r>
        <w:rPr>
          <w:rFonts w:ascii="Arial" w:eastAsia="Arial"/>
          <w:spacing w:val="-10"/>
          <w:sz w:val="20"/>
        </w:rPr>
        <w:t xml:space="preserve"> </w:t>
      </w:r>
      <w:r>
        <w:rPr>
          <w:spacing w:val="-26"/>
          <w:sz w:val="20"/>
        </w:rPr>
        <w:t xml:space="preserve">和 </w:t>
      </w:r>
      <w:r>
        <w:rPr>
          <w:rFonts w:ascii="Arial" w:eastAsia="Arial"/>
          <w:sz w:val="20"/>
        </w:rPr>
        <w:t>ALB</w:t>
      </w:r>
      <w:r>
        <w:rPr>
          <w:rFonts w:ascii="Arial" w:eastAsia="Arial"/>
          <w:spacing w:val="-11"/>
          <w:sz w:val="20"/>
        </w:rPr>
        <w:t xml:space="preserve"> </w:t>
      </w:r>
      <w:r>
        <w:rPr>
          <w:spacing w:val="-18"/>
          <w:sz w:val="20"/>
        </w:rPr>
        <w:t xml:space="preserve">创建 </w:t>
      </w:r>
      <w:r>
        <w:rPr>
          <w:rFonts w:ascii="Arial" w:eastAsia="Arial"/>
          <w:sz w:val="20"/>
        </w:rPr>
        <w:t>AWS</w:t>
      </w:r>
      <w:r>
        <w:rPr>
          <w:rFonts w:ascii="Arial" w:eastAsia="Arial"/>
          <w:spacing w:val="-6"/>
          <w:sz w:val="20"/>
        </w:rPr>
        <w:t xml:space="preserve"> </w:t>
      </w:r>
      <w:r>
        <w:rPr>
          <w:rFonts w:ascii="Arial" w:eastAsia="Arial"/>
          <w:sz w:val="20"/>
        </w:rPr>
        <w:t>WAF.</w:t>
      </w:r>
      <w:r>
        <w:rPr>
          <w:spacing w:val="-18"/>
          <w:sz w:val="20"/>
        </w:rPr>
        <w:t xml:space="preserve">使用 </w:t>
      </w:r>
      <w:r>
        <w:rPr>
          <w:rFonts w:ascii="Arial" w:eastAsia="Arial"/>
          <w:sz w:val="20"/>
        </w:rPr>
        <w:t>AWS</w:t>
      </w:r>
      <w:r>
        <w:rPr>
          <w:rFonts w:ascii="Arial" w:eastAsia="Arial"/>
          <w:spacing w:val="-6"/>
          <w:sz w:val="20"/>
        </w:rPr>
        <w:t xml:space="preserve"> </w:t>
      </w:r>
      <w:r>
        <w:rPr>
          <w:rFonts w:ascii="Arial" w:eastAsia="Arial"/>
          <w:sz w:val="20"/>
        </w:rPr>
        <w:t>Lambda</w:t>
      </w:r>
      <w:r>
        <w:rPr>
          <w:rFonts w:ascii="Arial" w:eastAsia="Arial"/>
          <w:spacing w:val="-13"/>
          <w:sz w:val="20"/>
        </w:rPr>
        <w:t xml:space="preserve"> </w:t>
      </w:r>
      <w:r>
        <w:rPr>
          <w:spacing w:val="-9"/>
          <w:sz w:val="20"/>
        </w:rPr>
        <w:t xml:space="preserve">函数经常将 </w:t>
      </w:r>
      <w:r>
        <w:rPr>
          <w:rFonts w:ascii="Arial" w:eastAsia="Arial"/>
          <w:sz w:val="20"/>
        </w:rPr>
        <w:t>Amazon</w:t>
      </w:r>
      <w:r>
        <w:rPr>
          <w:rFonts w:ascii="Arial" w:eastAsia="Arial"/>
          <w:spacing w:val="-2"/>
          <w:sz w:val="20"/>
        </w:rPr>
        <w:t xml:space="preserve"> </w:t>
      </w:r>
      <w:r>
        <w:rPr>
          <w:rFonts w:ascii="Arial" w:eastAsia="Arial"/>
          <w:sz w:val="20"/>
        </w:rPr>
        <w:t>Inspector</w:t>
      </w:r>
      <w:r>
        <w:rPr>
          <w:rFonts w:ascii="Arial" w:eastAsia="Arial"/>
          <w:spacing w:val="-11"/>
          <w:sz w:val="20"/>
        </w:rPr>
        <w:t xml:space="preserve"> </w:t>
      </w:r>
      <w:r>
        <w:rPr>
          <w:sz w:val="20"/>
        </w:rPr>
        <w:t>报告推送到第三方审核应用程序</w:t>
      </w:r>
    </w:p>
    <w:p w14:paraId="7018E1CD" w14:textId="77777777" w:rsidR="003E0564" w:rsidRDefault="00922136">
      <w:pPr>
        <w:pStyle w:val="ab"/>
        <w:numPr>
          <w:ilvl w:val="0"/>
          <w:numId w:val="275"/>
        </w:numPr>
        <w:tabs>
          <w:tab w:val="left" w:pos="469"/>
        </w:tabs>
        <w:spacing w:before="4" w:line="261" w:lineRule="auto"/>
        <w:ind w:right="424" w:firstLine="0"/>
        <w:rPr>
          <w:sz w:val="20"/>
        </w:rPr>
      </w:pPr>
      <w:r>
        <w:rPr>
          <w:sz w:val="20"/>
        </w:rPr>
        <w:t>配置一个应用程序负载平衡器</w:t>
      </w:r>
      <w:r>
        <w:rPr>
          <w:rFonts w:ascii="Arial" w:eastAsia="Arial"/>
          <w:sz w:val="20"/>
        </w:rPr>
        <w:t>(ALB)</w:t>
      </w:r>
      <w:r>
        <w:rPr>
          <w:spacing w:val="-18"/>
          <w:sz w:val="20"/>
        </w:rPr>
        <w:t xml:space="preserve">并将 </w:t>
      </w:r>
      <w:r>
        <w:rPr>
          <w:rFonts w:ascii="Arial" w:eastAsia="Arial"/>
          <w:sz w:val="20"/>
        </w:rPr>
        <w:t>EC2</w:t>
      </w:r>
      <w:r>
        <w:rPr>
          <w:rFonts w:ascii="Arial" w:eastAsia="Arial"/>
          <w:spacing w:val="-11"/>
          <w:sz w:val="20"/>
        </w:rPr>
        <w:t xml:space="preserve"> </w:t>
      </w:r>
      <w:r>
        <w:rPr>
          <w:sz w:val="20"/>
        </w:rPr>
        <w:t>实例添加为目标</w:t>
      </w:r>
      <w:r>
        <w:rPr>
          <w:rFonts w:ascii="Arial" w:eastAsia="Arial"/>
          <w:sz w:val="20"/>
        </w:rPr>
        <w:t>,</w:t>
      </w:r>
      <w:r>
        <w:rPr>
          <w:spacing w:val="-27"/>
          <w:sz w:val="20"/>
        </w:rPr>
        <w:t xml:space="preserve">在 </w:t>
      </w:r>
      <w:r>
        <w:rPr>
          <w:rFonts w:ascii="Arial" w:eastAsia="Arial"/>
          <w:sz w:val="20"/>
        </w:rPr>
        <w:t>WAF</w:t>
      </w:r>
      <w:r>
        <w:rPr>
          <w:rFonts w:ascii="Arial" w:eastAsia="Arial"/>
          <w:spacing w:val="-14"/>
          <w:sz w:val="20"/>
        </w:rPr>
        <w:t xml:space="preserve"> </w:t>
      </w:r>
      <w:r>
        <w:rPr>
          <w:spacing w:val="-9"/>
          <w:sz w:val="20"/>
        </w:rPr>
        <w:t xml:space="preserve">中创建一个 </w:t>
      </w:r>
      <w:r>
        <w:rPr>
          <w:rFonts w:ascii="Arial" w:eastAsia="Arial"/>
          <w:sz w:val="20"/>
        </w:rPr>
        <w:t>Web</w:t>
      </w:r>
      <w:r>
        <w:rPr>
          <w:rFonts w:ascii="Arial" w:eastAsia="Arial"/>
          <w:spacing w:val="-4"/>
          <w:sz w:val="20"/>
        </w:rPr>
        <w:t xml:space="preserve"> </w:t>
      </w:r>
      <w:r>
        <w:rPr>
          <w:rFonts w:ascii="Arial" w:eastAsia="Arial"/>
          <w:sz w:val="20"/>
        </w:rPr>
        <w:t>ACL</w:t>
      </w:r>
      <w:r>
        <w:rPr>
          <w:rFonts w:ascii="Arial" w:eastAsia="Arial"/>
          <w:spacing w:val="-11"/>
          <w:sz w:val="20"/>
        </w:rPr>
        <w:t xml:space="preserve"> </w:t>
      </w:r>
      <w:r>
        <w:rPr>
          <w:sz w:val="20"/>
        </w:rPr>
        <w:t>使用</w:t>
      </w:r>
      <w:r>
        <w:rPr>
          <w:rFonts w:ascii="Arial" w:eastAsia="Arial"/>
          <w:sz w:val="20"/>
        </w:rPr>
        <w:t>Web</w:t>
      </w:r>
      <w:r>
        <w:rPr>
          <w:rFonts w:ascii="Arial" w:eastAsia="Arial"/>
          <w:spacing w:val="-4"/>
          <w:sz w:val="20"/>
        </w:rPr>
        <w:t xml:space="preserve"> </w:t>
      </w:r>
      <w:r>
        <w:rPr>
          <w:rFonts w:ascii="Arial" w:eastAsia="Arial"/>
          <w:sz w:val="20"/>
        </w:rPr>
        <w:t>ACL</w:t>
      </w:r>
      <w:r>
        <w:rPr>
          <w:rFonts w:ascii="Arial" w:eastAsia="Arial"/>
          <w:spacing w:val="-10"/>
          <w:sz w:val="20"/>
        </w:rPr>
        <w:t xml:space="preserve"> </w:t>
      </w:r>
      <w:r>
        <w:rPr>
          <w:spacing w:val="-27"/>
          <w:sz w:val="20"/>
        </w:rPr>
        <w:t xml:space="preserve">和 </w:t>
      </w:r>
      <w:r>
        <w:rPr>
          <w:rFonts w:ascii="Arial" w:eastAsia="Arial"/>
          <w:sz w:val="20"/>
        </w:rPr>
        <w:t>ALB</w:t>
      </w:r>
      <w:r>
        <w:rPr>
          <w:rFonts w:ascii="Arial" w:eastAsia="Arial"/>
          <w:spacing w:val="-11"/>
          <w:sz w:val="20"/>
        </w:rPr>
        <w:t xml:space="preserve"> </w:t>
      </w:r>
      <w:r>
        <w:rPr>
          <w:spacing w:val="-8"/>
          <w:sz w:val="20"/>
        </w:rPr>
        <w:t xml:space="preserve">名称创建一个 </w:t>
      </w:r>
      <w:r>
        <w:rPr>
          <w:rFonts w:ascii="Arial" w:eastAsia="Arial"/>
          <w:sz w:val="20"/>
        </w:rPr>
        <w:t>AWS</w:t>
      </w:r>
      <w:r>
        <w:rPr>
          <w:rFonts w:ascii="Arial" w:eastAsia="Arial"/>
          <w:spacing w:val="-6"/>
          <w:sz w:val="20"/>
        </w:rPr>
        <w:t xml:space="preserve"> </w:t>
      </w:r>
      <w:r>
        <w:rPr>
          <w:rFonts w:ascii="Arial" w:eastAsia="Arial"/>
          <w:sz w:val="20"/>
        </w:rPr>
        <w:t>WAF,</w:t>
      </w:r>
      <w:r>
        <w:rPr>
          <w:spacing w:val="-14"/>
          <w:sz w:val="20"/>
        </w:rPr>
        <w:t xml:space="preserve">并启用 </w:t>
      </w:r>
      <w:r>
        <w:rPr>
          <w:rFonts w:ascii="Arial" w:eastAsia="Arial"/>
          <w:sz w:val="20"/>
        </w:rPr>
        <w:t>Amazon</w:t>
      </w:r>
      <w:r>
        <w:rPr>
          <w:rFonts w:ascii="Arial" w:eastAsia="Arial"/>
          <w:spacing w:val="-1"/>
          <w:sz w:val="20"/>
        </w:rPr>
        <w:t xml:space="preserve"> </w:t>
      </w:r>
      <w:r>
        <w:rPr>
          <w:rFonts w:ascii="Arial" w:eastAsia="Arial"/>
          <w:sz w:val="20"/>
        </w:rPr>
        <w:t>Cloudwatch</w:t>
      </w:r>
      <w:r>
        <w:rPr>
          <w:rFonts w:ascii="Arial" w:eastAsia="Arial"/>
          <w:spacing w:val="-4"/>
          <w:sz w:val="20"/>
        </w:rPr>
        <w:t xml:space="preserve"> </w:t>
      </w:r>
      <w:r>
        <w:rPr>
          <w:rFonts w:ascii="Arial" w:eastAsia="Arial"/>
          <w:sz w:val="20"/>
        </w:rPr>
        <w:t>Logs</w:t>
      </w:r>
      <w:r>
        <w:rPr>
          <w:rFonts w:ascii="Arial" w:eastAsia="Arial"/>
          <w:spacing w:val="-14"/>
          <w:sz w:val="20"/>
        </w:rPr>
        <w:t xml:space="preserve"> </w:t>
      </w:r>
      <w:r>
        <w:rPr>
          <w:sz w:val="20"/>
        </w:rPr>
        <w:t>的日志记录</w:t>
      </w:r>
      <w:r>
        <w:rPr>
          <w:rFonts w:ascii="Arial" w:eastAsia="Arial"/>
          <w:sz w:val="20"/>
        </w:rPr>
        <w:t>.</w:t>
      </w:r>
      <w:r>
        <w:rPr>
          <w:spacing w:val="-17"/>
          <w:sz w:val="20"/>
        </w:rPr>
        <w:t xml:space="preserve">使用 </w:t>
      </w:r>
      <w:r>
        <w:rPr>
          <w:rFonts w:ascii="Arial" w:eastAsia="Arial"/>
          <w:sz w:val="20"/>
        </w:rPr>
        <w:t>AWS Lambda</w:t>
      </w:r>
      <w:r>
        <w:rPr>
          <w:rFonts w:ascii="Arial" w:eastAsia="Arial"/>
          <w:spacing w:val="-14"/>
          <w:sz w:val="20"/>
        </w:rPr>
        <w:t xml:space="preserve"> </w:t>
      </w:r>
      <w:r>
        <w:rPr>
          <w:sz w:val="20"/>
        </w:rPr>
        <w:t>函数将日志频繁推送到第三方审核应用程序</w:t>
      </w:r>
    </w:p>
    <w:p w14:paraId="059B6319" w14:textId="77777777" w:rsidR="003E0564" w:rsidRDefault="00922136">
      <w:pPr>
        <w:pStyle w:val="ab"/>
        <w:numPr>
          <w:ilvl w:val="0"/>
          <w:numId w:val="275"/>
        </w:numPr>
        <w:tabs>
          <w:tab w:val="left" w:pos="481"/>
        </w:tabs>
        <w:spacing w:before="2" w:line="261" w:lineRule="auto"/>
        <w:ind w:right="190" w:firstLine="0"/>
        <w:rPr>
          <w:sz w:val="20"/>
        </w:rPr>
      </w:pPr>
      <w:r>
        <w:rPr>
          <w:sz w:val="20"/>
        </w:rPr>
        <w:t>配置一个应用程序负载平衡器</w:t>
      </w:r>
      <w:r>
        <w:rPr>
          <w:rFonts w:ascii="Arial" w:eastAsia="Arial"/>
          <w:sz w:val="20"/>
        </w:rPr>
        <w:t>(ALB)</w:t>
      </w:r>
      <w:r>
        <w:rPr>
          <w:spacing w:val="-10"/>
          <w:sz w:val="20"/>
        </w:rPr>
        <w:t xml:space="preserve">以及一个将 </w:t>
      </w:r>
      <w:r>
        <w:rPr>
          <w:rFonts w:ascii="Arial" w:eastAsia="Arial"/>
          <w:sz w:val="20"/>
        </w:rPr>
        <w:t>EC2</w:t>
      </w:r>
      <w:r>
        <w:rPr>
          <w:rFonts w:ascii="Arial" w:eastAsia="Arial"/>
          <w:spacing w:val="-19"/>
          <w:sz w:val="20"/>
        </w:rPr>
        <w:t xml:space="preserve"> </w:t>
      </w:r>
      <w:r>
        <w:rPr>
          <w:sz w:val="20"/>
        </w:rPr>
        <w:t>实例添加为目标的目标组</w:t>
      </w:r>
      <w:r>
        <w:rPr>
          <w:rFonts w:ascii="Arial" w:eastAsia="Arial"/>
          <w:sz w:val="20"/>
        </w:rPr>
        <w:t>.</w:t>
      </w:r>
      <w:r>
        <w:rPr>
          <w:sz w:val="20"/>
        </w:rPr>
        <w:t>使用第三方审核应用程</w:t>
      </w:r>
      <w:r>
        <w:rPr>
          <w:spacing w:val="-7"/>
          <w:sz w:val="20"/>
        </w:rPr>
        <w:t xml:space="preserve">序的目的地创建 </w:t>
      </w:r>
      <w:r>
        <w:rPr>
          <w:rFonts w:ascii="Arial" w:eastAsia="Arial"/>
          <w:sz w:val="20"/>
        </w:rPr>
        <w:t>Amazon</w:t>
      </w:r>
      <w:r>
        <w:rPr>
          <w:rFonts w:ascii="Arial" w:eastAsia="Arial"/>
          <w:spacing w:val="-2"/>
          <w:sz w:val="20"/>
        </w:rPr>
        <w:t xml:space="preserve"> </w:t>
      </w:r>
      <w:r>
        <w:rPr>
          <w:rFonts w:ascii="Arial" w:eastAsia="Arial"/>
          <w:sz w:val="20"/>
        </w:rPr>
        <w:t>Kinesis Data</w:t>
      </w:r>
      <w:r>
        <w:rPr>
          <w:rFonts w:ascii="Arial" w:eastAsia="Arial"/>
          <w:spacing w:val="-2"/>
          <w:sz w:val="20"/>
        </w:rPr>
        <w:t xml:space="preserve"> </w:t>
      </w:r>
      <w:r>
        <w:rPr>
          <w:rFonts w:ascii="Arial" w:eastAsia="Arial"/>
          <w:sz w:val="20"/>
        </w:rPr>
        <w:t>Firehose.</w:t>
      </w:r>
      <w:r>
        <w:rPr>
          <w:spacing w:val="-27"/>
          <w:sz w:val="20"/>
        </w:rPr>
        <w:t xml:space="preserve">在 </w:t>
      </w:r>
      <w:r>
        <w:rPr>
          <w:rFonts w:ascii="Arial" w:eastAsia="Arial"/>
          <w:sz w:val="20"/>
        </w:rPr>
        <w:t>WAF</w:t>
      </w:r>
      <w:r>
        <w:rPr>
          <w:rFonts w:ascii="Arial" w:eastAsia="Arial"/>
          <w:spacing w:val="-14"/>
          <w:sz w:val="20"/>
        </w:rPr>
        <w:t xml:space="preserve"> </w:t>
      </w:r>
      <w:r>
        <w:rPr>
          <w:spacing w:val="-14"/>
          <w:sz w:val="20"/>
        </w:rPr>
        <w:t xml:space="preserve">中创建 </w:t>
      </w:r>
      <w:r>
        <w:rPr>
          <w:rFonts w:ascii="Arial" w:eastAsia="Arial"/>
          <w:sz w:val="20"/>
        </w:rPr>
        <w:t>Web</w:t>
      </w:r>
      <w:r>
        <w:rPr>
          <w:rFonts w:ascii="Arial" w:eastAsia="Arial"/>
          <w:spacing w:val="-4"/>
          <w:sz w:val="20"/>
        </w:rPr>
        <w:t xml:space="preserve"> </w:t>
      </w:r>
      <w:r>
        <w:rPr>
          <w:rFonts w:ascii="Arial" w:eastAsia="Arial"/>
          <w:sz w:val="20"/>
        </w:rPr>
        <w:t>ACL</w:t>
      </w:r>
      <w:r>
        <w:rPr>
          <w:rFonts w:ascii="Arial" w:eastAsia="Arial"/>
          <w:spacing w:val="-10"/>
          <w:sz w:val="20"/>
        </w:rPr>
        <w:t xml:space="preserve"> </w:t>
      </w:r>
      <w:r>
        <w:rPr>
          <w:spacing w:val="-18"/>
          <w:sz w:val="20"/>
        </w:rPr>
        <w:t xml:space="preserve">使用 </w:t>
      </w:r>
      <w:r>
        <w:rPr>
          <w:rFonts w:ascii="Arial" w:eastAsia="Arial"/>
          <w:sz w:val="20"/>
        </w:rPr>
        <w:t>Web,ACL</w:t>
      </w:r>
      <w:r>
        <w:rPr>
          <w:rFonts w:ascii="Arial" w:eastAsia="Arial"/>
          <w:spacing w:val="-13"/>
          <w:sz w:val="20"/>
        </w:rPr>
        <w:t xml:space="preserve"> </w:t>
      </w:r>
      <w:r>
        <w:rPr>
          <w:spacing w:val="-27"/>
          <w:sz w:val="20"/>
        </w:rPr>
        <w:t xml:space="preserve">和 </w:t>
      </w:r>
      <w:r>
        <w:rPr>
          <w:rFonts w:ascii="Arial" w:eastAsia="Arial"/>
          <w:sz w:val="20"/>
        </w:rPr>
        <w:t>ALB</w:t>
      </w:r>
      <w:r>
        <w:rPr>
          <w:rFonts w:ascii="Arial" w:eastAsia="Arial"/>
          <w:spacing w:val="-12"/>
          <w:sz w:val="20"/>
        </w:rPr>
        <w:t xml:space="preserve"> </w:t>
      </w:r>
      <w:r>
        <w:rPr>
          <w:sz w:val="20"/>
        </w:rPr>
        <w:t>创建</w:t>
      </w:r>
      <w:r>
        <w:rPr>
          <w:rFonts w:ascii="Arial" w:eastAsia="Arial"/>
          <w:sz w:val="20"/>
        </w:rPr>
        <w:t>AWS</w:t>
      </w:r>
      <w:r>
        <w:rPr>
          <w:rFonts w:ascii="Arial" w:eastAsia="Arial"/>
          <w:spacing w:val="-8"/>
          <w:sz w:val="20"/>
        </w:rPr>
        <w:t xml:space="preserve"> </w:t>
      </w:r>
      <w:r>
        <w:rPr>
          <w:rFonts w:ascii="Arial" w:eastAsia="Arial"/>
          <w:sz w:val="20"/>
        </w:rPr>
        <w:t>WAF,</w:t>
      </w:r>
      <w:r>
        <w:rPr>
          <w:spacing w:val="-8"/>
          <w:sz w:val="20"/>
        </w:rPr>
        <w:t xml:space="preserve">然后通过选择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rFonts w:ascii="Arial" w:eastAsia="Arial"/>
          <w:spacing w:val="-16"/>
          <w:sz w:val="20"/>
        </w:rPr>
        <w:t xml:space="preserve"> </w:t>
      </w:r>
      <w:r>
        <w:rPr>
          <w:sz w:val="20"/>
        </w:rPr>
        <w:t>作为目标来启用日志记录</w:t>
      </w:r>
      <w:r>
        <w:rPr>
          <w:rFonts w:ascii="Arial" w:eastAsia="Arial"/>
          <w:sz w:val="20"/>
        </w:rPr>
        <w:t>.</w:t>
      </w:r>
      <w:r>
        <w:rPr>
          <w:spacing w:val="-25"/>
          <w:sz w:val="20"/>
        </w:rPr>
        <w:t xml:space="preserve">在 </w:t>
      </w:r>
      <w:r>
        <w:rPr>
          <w:rFonts w:ascii="Arial" w:eastAsia="Arial"/>
          <w:sz w:val="20"/>
        </w:rPr>
        <w:t>AWS</w:t>
      </w:r>
      <w:r>
        <w:rPr>
          <w:rFonts w:ascii="Arial" w:eastAsia="Arial"/>
          <w:spacing w:val="-8"/>
          <w:sz w:val="20"/>
        </w:rPr>
        <w:t xml:space="preserve"> </w:t>
      </w:r>
      <w:r>
        <w:rPr>
          <w:rFonts w:ascii="Arial" w:eastAsia="Arial"/>
          <w:sz w:val="20"/>
        </w:rPr>
        <w:t>Marketplace</w:t>
      </w:r>
      <w:r>
        <w:rPr>
          <w:rFonts w:ascii="Arial" w:eastAsia="Arial"/>
          <w:spacing w:val="-11"/>
          <w:sz w:val="20"/>
        </w:rPr>
        <w:t xml:space="preserve"> </w:t>
      </w:r>
      <w:r>
        <w:rPr>
          <w:sz w:val="20"/>
        </w:rPr>
        <w:t>中订阅</w:t>
      </w:r>
      <w:r>
        <w:rPr>
          <w:rFonts w:ascii="Arial" w:eastAsia="Arial"/>
          <w:sz w:val="20"/>
        </w:rPr>
        <w:t>AWS</w:t>
      </w:r>
      <w:r>
        <w:rPr>
          <w:rFonts w:ascii="Arial" w:eastAsia="Arial"/>
          <w:spacing w:val="-5"/>
          <w:sz w:val="20"/>
        </w:rPr>
        <w:t xml:space="preserve"> </w:t>
      </w:r>
      <w:r>
        <w:rPr>
          <w:rFonts w:ascii="Arial" w:eastAsia="Arial"/>
          <w:sz w:val="20"/>
        </w:rPr>
        <w:t>Managed</w:t>
      </w:r>
      <w:r>
        <w:rPr>
          <w:rFonts w:ascii="Arial" w:eastAsia="Arial"/>
          <w:spacing w:val="-1"/>
          <w:sz w:val="20"/>
        </w:rPr>
        <w:t xml:space="preserve"> </w:t>
      </w:r>
      <w:r>
        <w:rPr>
          <w:rFonts w:ascii="Arial" w:eastAsia="Arial"/>
          <w:sz w:val="20"/>
        </w:rPr>
        <w:t>Rules,</w:t>
      </w:r>
      <w:r>
        <w:rPr>
          <w:spacing w:val="-17"/>
          <w:sz w:val="20"/>
        </w:rPr>
        <w:t xml:space="preserve">选择 </w:t>
      </w:r>
      <w:r>
        <w:rPr>
          <w:rFonts w:ascii="Arial" w:eastAsia="Arial"/>
          <w:sz w:val="20"/>
        </w:rPr>
        <w:t>WAF</w:t>
      </w:r>
      <w:r>
        <w:rPr>
          <w:rFonts w:ascii="Arial" w:eastAsia="Arial"/>
          <w:spacing w:val="-12"/>
          <w:sz w:val="20"/>
        </w:rPr>
        <w:t xml:space="preserve"> </w:t>
      </w:r>
      <w:r>
        <w:rPr>
          <w:sz w:val="20"/>
        </w:rPr>
        <w:t>作为订阅者</w:t>
      </w:r>
    </w:p>
    <w:p w14:paraId="35355FAB" w14:textId="77777777" w:rsidR="003E0564" w:rsidRDefault="00922136">
      <w:pPr>
        <w:pStyle w:val="ab"/>
        <w:numPr>
          <w:ilvl w:val="0"/>
          <w:numId w:val="275"/>
        </w:numPr>
        <w:tabs>
          <w:tab w:val="left" w:pos="481"/>
        </w:tabs>
        <w:spacing w:before="1" w:line="261" w:lineRule="auto"/>
        <w:ind w:right="178" w:firstLine="0"/>
        <w:rPr>
          <w:rFonts w:ascii="Arial" w:eastAsia="Arial"/>
          <w:sz w:val="20"/>
        </w:rPr>
      </w:pPr>
      <w:r>
        <w:rPr>
          <w:spacing w:val="-8"/>
          <w:sz w:val="20"/>
        </w:rPr>
        <w:t xml:space="preserve">使用应用程序 </w:t>
      </w:r>
      <w:r>
        <w:rPr>
          <w:rFonts w:ascii="Arial" w:eastAsia="Arial"/>
          <w:sz w:val="20"/>
        </w:rPr>
        <w:t>AML</w:t>
      </w:r>
      <w:r>
        <w:rPr>
          <w:rFonts w:ascii="Arial" w:eastAsia="Arial"/>
          <w:spacing w:val="-13"/>
          <w:sz w:val="20"/>
        </w:rPr>
        <w:t xml:space="preserve"> </w:t>
      </w:r>
      <w:r>
        <w:rPr>
          <w:spacing w:val="-18"/>
          <w:sz w:val="20"/>
        </w:rPr>
        <w:t xml:space="preserve">配置 </w:t>
      </w:r>
      <w:r>
        <w:rPr>
          <w:rFonts w:ascii="Arial" w:eastAsia="Arial"/>
          <w:sz w:val="20"/>
        </w:rPr>
        <w:t>Multi-az</w:t>
      </w:r>
      <w:r>
        <w:rPr>
          <w:rFonts w:ascii="Arial" w:eastAsia="Arial"/>
          <w:spacing w:val="-2"/>
          <w:sz w:val="20"/>
        </w:rPr>
        <w:t xml:space="preserve">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4"/>
          <w:sz w:val="20"/>
        </w:rPr>
        <w:t xml:space="preserve"> </w:t>
      </w:r>
      <w:r>
        <w:rPr>
          <w:sz w:val="20"/>
        </w:rPr>
        <w:t>组</w:t>
      </w:r>
      <w:r>
        <w:rPr>
          <w:rFonts w:ascii="Arial" w:eastAsia="Arial"/>
          <w:sz w:val="20"/>
        </w:rPr>
        <w:t>.</w:t>
      </w:r>
      <w:r>
        <w:rPr>
          <w:sz w:val="20"/>
        </w:rPr>
        <w:t>创建一个应用程序负载平衡器</w:t>
      </w:r>
      <w:r>
        <w:rPr>
          <w:rFonts w:ascii="Arial" w:eastAsia="Arial"/>
          <w:sz w:val="20"/>
        </w:rPr>
        <w:t>(ALB),</w:t>
      </w:r>
      <w:r>
        <w:rPr>
          <w:sz w:val="20"/>
        </w:rPr>
        <w:t>然后将先前创</w:t>
      </w:r>
      <w:r>
        <w:rPr>
          <w:spacing w:val="-18"/>
          <w:sz w:val="20"/>
        </w:rPr>
        <w:t xml:space="preserve">建的 </w:t>
      </w:r>
      <w:r>
        <w:rPr>
          <w:rFonts w:ascii="Arial" w:eastAsia="Arial"/>
          <w:sz w:val="20"/>
        </w:rPr>
        <w:t>Auto</w:t>
      </w:r>
      <w:r>
        <w:rPr>
          <w:rFonts w:ascii="Arial" w:eastAsia="Arial"/>
          <w:spacing w:val="-3"/>
          <w:sz w:val="20"/>
        </w:rPr>
        <w:t xml:space="preserve"> </w:t>
      </w:r>
      <w:r>
        <w:rPr>
          <w:rFonts w:ascii="Arial" w:eastAsia="Arial"/>
          <w:sz w:val="20"/>
        </w:rPr>
        <w:t>Scaling</w:t>
      </w:r>
      <w:r>
        <w:rPr>
          <w:rFonts w:ascii="Arial" w:eastAsia="Arial"/>
          <w:spacing w:val="-12"/>
          <w:sz w:val="20"/>
        </w:rPr>
        <w:t xml:space="preserve"> </w:t>
      </w:r>
      <w:r>
        <w:rPr>
          <w:sz w:val="20"/>
        </w:rPr>
        <w:t>组作为目标</w:t>
      </w:r>
      <w:r>
        <w:rPr>
          <w:rFonts w:ascii="Arial" w:eastAsia="Arial"/>
          <w:sz w:val="20"/>
        </w:rPr>
        <w:t>.</w:t>
      </w:r>
      <w:r>
        <w:rPr>
          <w:spacing w:val="-4"/>
          <w:sz w:val="20"/>
        </w:rPr>
        <w:t xml:space="preserve">创建带有第三方审核应用程序目标的 </w:t>
      </w:r>
      <w:r>
        <w:rPr>
          <w:rFonts w:ascii="Arial" w:eastAsia="Arial"/>
          <w:sz w:val="20"/>
        </w:rPr>
        <w:t>Amazon</w:t>
      </w:r>
      <w:r>
        <w:rPr>
          <w:rFonts w:ascii="Arial" w:eastAsia="Arial"/>
          <w:spacing w:val="-4"/>
          <w:sz w:val="20"/>
        </w:rPr>
        <w:t xml:space="preserve"> </w:t>
      </w:r>
      <w:r>
        <w:rPr>
          <w:rFonts w:ascii="Arial" w:eastAsia="Arial"/>
          <w:sz w:val="20"/>
        </w:rPr>
        <w:t>Kinesis</w:t>
      </w:r>
      <w:r>
        <w:rPr>
          <w:rFonts w:ascii="Arial" w:eastAsia="Arial"/>
          <w:spacing w:val="-1"/>
          <w:sz w:val="20"/>
        </w:rPr>
        <w:t xml:space="preserve"> </w:t>
      </w:r>
      <w:r>
        <w:rPr>
          <w:rFonts w:ascii="Arial" w:eastAsia="Arial"/>
          <w:sz w:val="20"/>
        </w:rPr>
        <w:t>Data</w:t>
      </w:r>
      <w:r>
        <w:rPr>
          <w:rFonts w:ascii="Arial" w:eastAsia="Arial"/>
          <w:spacing w:val="-3"/>
          <w:sz w:val="20"/>
        </w:rPr>
        <w:t xml:space="preserve"> </w:t>
      </w:r>
      <w:r>
        <w:rPr>
          <w:rFonts w:ascii="Arial" w:eastAsia="Arial"/>
          <w:sz w:val="20"/>
        </w:rPr>
        <w:t>Firehose.</w:t>
      </w:r>
      <w:r>
        <w:rPr>
          <w:sz w:val="20"/>
        </w:rPr>
        <w:t>在</w:t>
      </w:r>
      <w:r>
        <w:rPr>
          <w:rFonts w:ascii="Arial" w:eastAsia="Arial"/>
          <w:sz w:val="20"/>
        </w:rPr>
        <w:t>WAF</w:t>
      </w:r>
      <w:r>
        <w:rPr>
          <w:rFonts w:ascii="Arial" w:eastAsia="Arial"/>
          <w:spacing w:val="-11"/>
          <w:sz w:val="20"/>
        </w:rPr>
        <w:t xml:space="preserve"> </w:t>
      </w:r>
      <w:r>
        <w:rPr>
          <w:spacing w:val="-12"/>
          <w:sz w:val="20"/>
        </w:rPr>
        <w:t xml:space="preserve">中创建 </w:t>
      </w:r>
      <w:r>
        <w:rPr>
          <w:rFonts w:ascii="Arial" w:eastAsia="Arial"/>
          <w:sz w:val="20"/>
        </w:rPr>
        <w:t>Web</w:t>
      </w:r>
      <w:r>
        <w:rPr>
          <w:rFonts w:ascii="Arial" w:eastAsia="Arial"/>
          <w:spacing w:val="4"/>
          <w:sz w:val="20"/>
        </w:rPr>
        <w:t xml:space="preserve"> </w:t>
      </w:r>
      <w:r>
        <w:rPr>
          <w:rFonts w:ascii="Arial" w:eastAsia="Arial"/>
          <w:sz w:val="20"/>
        </w:rPr>
        <w:t>ACL</w:t>
      </w:r>
      <w:r>
        <w:rPr>
          <w:rFonts w:ascii="Arial" w:eastAsia="Arial"/>
          <w:spacing w:val="-7"/>
          <w:sz w:val="20"/>
        </w:rPr>
        <w:t xml:space="preserve"> </w:t>
      </w:r>
      <w:r>
        <w:rPr>
          <w:spacing w:val="-15"/>
          <w:sz w:val="20"/>
        </w:rPr>
        <w:t xml:space="preserve">使用 </w:t>
      </w:r>
      <w:r>
        <w:rPr>
          <w:rFonts w:ascii="Arial" w:eastAsia="Arial"/>
          <w:sz w:val="20"/>
        </w:rPr>
        <w:t>WebACL</w:t>
      </w:r>
      <w:r>
        <w:rPr>
          <w:rFonts w:ascii="Arial" w:eastAsia="Arial"/>
          <w:spacing w:val="-7"/>
          <w:sz w:val="20"/>
        </w:rPr>
        <w:t xml:space="preserve"> </w:t>
      </w:r>
      <w:r>
        <w:rPr>
          <w:spacing w:val="-24"/>
          <w:sz w:val="20"/>
        </w:rPr>
        <w:t xml:space="preserve">和 </w:t>
      </w:r>
      <w:r>
        <w:rPr>
          <w:rFonts w:ascii="Arial" w:eastAsia="Arial"/>
          <w:sz w:val="20"/>
        </w:rPr>
        <w:t>ALB</w:t>
      </w:r>
      <w:r>
        <w:rPr>
          <w:rFonts w:ascii="Arial" w:eastAsia="Arial"/>
          <w:spacing w:val="-2"/>
          <w:sz w:val="20"/>
        </w:rPr>
        <w:t xml:space="preserve"> </w:t>
      </w:r>
      <w:r>
        <w:rPr>
          <w:spacing w:val="-10"/>
          <w:sz w:val="20"/>
        </w:rPr>
        <w:t xml:space="preserve">创建一个 </w:t>
      </w:r>
      <w:r>
        <w:rPr>
          <w:rFonts w:ascii="Arial" w:eastAsia="Arial"/>
          <w:sz w:val="20"/>
        </w:rPr>
        <w:t>AWS WAF,</w:t>
      </w:r>
      <w:r>
        <w:rPr>
          <w:spacing w:val="-7"/>
          <w:sz w:val="20"/>
        </w:rPr>
        <w:t xml:space="preserve">然后通过选择 </w:t>
      </w:r>
      <w:r>
        <w:rPr>
          <w:rFonts w:ascii="Arial" w:eastAsia="Arial"/>
          <w:sz w:val="20"/>
        </w:rPr>
        <w:t>Kinesis</w:t>
      </w:r>
      <w:r>
        <w:rPr>
          <w:rFonts w:ascii="Arial" w:eastAsia="Arial"/>
          <w:spacing w:val="7"/>
          <w:sz w:val="20"/>
        </w:rPr>
        <w:t xml:space="preserve"> </w:t>
      </w:r>
      <w:r>
        <w:rPr>
          <w:rFonts w:ascii="Arial" w:eastAsia="Arial"/>
          <w:sz w:val="20"/>
        </w:rPr>
        <w:t>Data Firehose</w:t>
      </w:r>
      <w:r>
        <w:rPr>
          <w:rFonts w:ascii="Arial" w:eastAsia="Arial"/>
          <w:spacing w:val="-16"/>
          <w:sz w:val="20"/>
        </w:rPr>
        <w:t xml:space="preserve"> </w:t>
      </w:r>
      <w:r>
        <w:rPr>
          <w:spacing w:val="-4"/>
          <w:sz w:val="20"/>
        </w:rPr>
        <w:t xml:space="preserve">作为目的地来启用日志记录在 </w:t>
      </w:r>
      <w:r>
        <w:rPr>
          <w:rFonts w:ascii="Arial" w:eastAsia="Arial"/>
          <w:sz w:val="20"/>
        </w:rPr>
        <w:t>AWS</w:t>
      </w:r>
      <w:r>
        <w:rPr>
          <w:rFonts w:ascii="Arial" w:eastAsia="Arial"/>
          <w:spacing w:val="-6"/>
          <w:sz w:val="20"/>
        </w:rPr>
        <w:t xml:space="preserve"> </w:t>
      </w:r>
      <w:r>
        <w:rPr>
          <w:rFonts w:ascii="Arial" w:eastAsia="Arial"/>
          <w:sz w:val="20"/>
        </w:rPr>
        <w:t>Marketplace</w:t>
      </w:r>
      <w:r>
        <w:rPr>
          <w:rFonts w:ascii="Arial" w:eastAsia="Arial"/>
          <w:spacing w:val="-14"/>
          <w:sz w:val="20"/>
        </w:rPr>
        <w:t xml:space="preserve"> </w:t>
      </w:r>
      <w:r>
        <w:rPr>
          <w:spacing w:val="16"/>
          <w:sz w:val="20"/>
        </w:rPr>
        <w:t>中订阅</w:t>
      </w:r>
      <w:r>
        <w:rPr>
          <w:rFonts w:ascii="Arial" w:eastAsia="Arial"/>
          <w:sz w:val="20"/>
        </w:rPr>
        <w:t>AWS</w:t>
      </w:r>
      <w:r>
        <w:rPr>
          <w:rFonts w:ascii="Arial" w:eastAsia="Arial"/>
          <w:spacing w:val="-16"/>
          <w:sz w:val="20"/>
        </w:rPr>
        <w:t xml:space="preserve"> </w:t>
      </w:r>
      <w:r>
        <w:rPr>
          <w:sz w:val="20"/>
        </w:rPr>
        <w:t>受管规则</w:t>
      </w:r>
      <w:r>
        <w:rPr>
          <w:rFonts w:ascii="Arial" w:eastAsia="Arial"/>
          <w:sz w:val="20"/>
        </w:rPr>
        <w:t>,</w:t>
      </w:r>
      <w:r>
        <w:rPr>
          <w:spacing w:val="-11"/>
          <w:sz w:val="20"/>
        </w:rPr>
        <w:t xml:space="preserve">然后选择 </w:t>
      </w:r>
      <w:r>
        <w:rPr>
          <w:rFonts w:ascii="Arial" w:eastAsia="Arial"/>
          <w:sz w:val="20"/>
        </w:rPr>
        <w:t>WAF</w:t>
      </w:r>
      <w:r>
        <w:rPr>
          <w:rFonts w:ascii="Arial" w:eastAsia="Arial"/>
          <w:spacing w:val="-15"/>
          <w:sz w:val="20"/>
        </w:rPr>
        <w:t xml:space="preserve"> </w:t>
      </w:r>
      <w:r>
        <w:rPr>
          <w:sz w:val="20"/>
        </w:rPr>
        <w:t>作为订阅者</w:t>
      </w:r>
      <w:r>
        <w:rPr>
          <w:rFonts w:ascii="Arial" w:eastAsia="Arial"/>
          <w:sz w:val="20"/>
        </w:rPr>
        <w:t>.</w:t>
      </w:r>
    </w:p>
    <w:p w14:paraId="5BA3F5B1" w14:textId="77777777" w:rsidR="003E0564" w:rsidRDefault="00922136">
      <w:pPr>
        <w:pStyle w:val="a4"/>
        <w:spacing w:before="3"/>
        <w:rPr>
          <w:rFonts w:ascii="Arial" w:eastAsia="Arial"/>
          <w:lang w:eastAsia="zh-CN"/>
        </w:rPr>
      </w:pPr>
      <w:r>
        <w:rPr>
          <w:lang w:eastAsia="zh-CN"/>
        </w:rPr>
        <w:t>答</w:t>
      </w:r>
      <w:r>
        <w:rPr>
          <w:rFonts w:ascii="Arial" w:eastAsia="Arial"/>
          <w:lang w:eastAsia="zh-CN"/>
        </w:rPr>
        <w:t>:D</w:t>
      </w:r>
    </w:p>
    <w:p w14:paraId="3C156796" w14:textId="77777777" w:rsidR="003E0564" w:rsidRDefault="003E0564">
      <w:pPr>
        <w:pStyle w:val="a4"/>
        <w:spacing w:before="7"/>
        <w:ind w:left="0"/>
        <w:rPr>
          <w:rFonts w:ascii="Arial"/>
          <w:sz w:val="23"/>
          <w:lang w:eastAsia="zh-CN"/>
        </w:rPr>
      </w:pPr>
    </w:p>
    <w:p w14:paraId="1C33A8A1" w14:textId="77777777" w:rsidR="003E0564" w:rsidRDefault="00922136">
      <w:pPr>
        <w:pStyle w:val="a4"/>
        <w:rPr>
          <w:rFonts w:ascii="Arial"/>
          <w:lang w:eastAsia="zh-CN"/>
        </w:rPr>
      </w:pPr>
      <w:r>
        <w:rPr>
          <w:rFonts w:ascii="Arial"/>
          <w:lang w:eastAsia="zh-CN"/>
        </w:rPr>
        <w:t>Question 19</w:t>
      </w:r>
    </w:p>
    <w:p w14:paraId="04D8F8BE" w14:textId="77777777" w:rsidR="003E0564" w:rsidRDefault="00922136">
      <w:pPr>
        <w:pStyle w:val="a4"/>
        <w:spacing w:before="20" w:line="261" w:lineRule="auto"/>
        <w:ind w:right="327"/>
        <w:jc w:val="both"/>
        <w:rPr>
          <w:rFonts w:ascii="Arial" w:eastAsia="Arial"/>
          <w:lang w:eastAsia="zh-CN"/>
        </w:rPr>
      </w:pPr>
      <w:r>
        <w:rPr>
          <w:w w:val="95"/>
          <w:lang w:eastAsia="zh-CN"/>
        </w:rPr>
        <w:t>公司由多个开发团队共同致力于多个项目</w:t>
      </w:r>
      <w:r>
        <w:rPr>
          <w:rFonts w:ascii="Arial" w:eastAsia="Arial"/>
          <w:w w:val="95"/>
          <w:lang w:eastAsia="zh-CN"/>
        </w:rPr>
        <w:t>.</w:t>
      </w:r>
      <w:r>
        <w:rPr>
          <w:w w:val="95"/>
          <w:lang w:eastAsia="zh-CN"/>
        </w:rPr>
        <w:t>开发人员经常在项目之间移动</w:t>
      </w:r>
      <w:r>
        <w:rPr>
          <w:rFonts w:ascii="Arial" w:eastAsia="Arial"/>
          <w:w w:val="95"/>
          <w:lang w:eastAsia="zh-CN"/>
        </w:rPr>
        <w:t>,</w:t>
      </w:r>
      <w:r>
        <w:rPr>
          <w:w w:val="95"/>
          <w:lang w:eastAsia="zh-CN"/>
        </w:rPr>
        <w:t xml:space="preserve">并且每个项目都需要访问不同   </w:t>
      </w:r>
      <w:r>
        <w:rPr>
          <w:spacing w:val="-25"/>
          <w:lang w:eastAsia="zh-CN"/>
        </w:rPr>
        <w:t xml:space="preserve">的 </w:t>
      </w:r>
      <w:r>
        <w:rPr>
          <w:rFonts w:ascii="Arial" w:eastAsia="Arial"/>
          <w:lang w:eastAsia="zh-CN"/>
        </w:rPr>
        <w:t>AWS</w:t>
      </w:r>
      <w:r>
        <w:rPr>
          <w:rFonts w:ascii="Arial" w:eastAsia="Arial"/>
          <w:spacing w:val="-16"/>
          <w:lang w:eastAsia="zh-CN"/>
        </w:rPr>
        <w:t xml:space="preserve"> </w:t>
      </w:r>
      <w:r>
        <w:rPr>
          <w:lang w:eastAsia="zh-CN"/>
        </w:rPr>
        <w:t>资源集</w:t>
      </w:r>
      <w:r>
        <w:rPr>
          <w:rFonts w:ascii="Arial" w:eastAsia="Arial"/>
          <w:lang w:eastAsia="zh-CN"/>
        </w:rPr>
        <w:t>.</w:t>
      </w:r>
    </w:p>
    <w:p w14:paraId="12CB32BF" w14:textId="77777777" w:rsidR="003E0564" w:rsidRDefault="00922136">
      <w:pPr>
        <w:pStyle w:val="a4"/>
        <w:spacing w:before="80"/>
        <w:rPr>
          <w:rFonts w:ascii="Arial" w:eastAsia="Arial"/>
          <w:lang w:eastAsia="zh-CN"/>
        </w:rPr>
      </w:pPr>
      <w:r>
        <w:rPr>
          <w:lang w:eastAsia="zh-CN"/>
        </w:rPr>
        <w:t xml:space="preserve">当前有用于 </w:t>
      </w:r>
      <w:r>
        <w:rPr>
          <w:rFonts w:ascii="Arial" w:eastAsia="Arial"/>
          <w:lang w:eastAsia="zh-CN"/>
        </w:rPr>
        <w:t>Web,</w:t>
      </w:r>
      <w:r>
        <w:rPr>
          <w:lang w:eastAsia="zh-CN"/>
        </w:rPr>
        <w:t>移动和数据库开发的项目</w:t>
      </w:r>
      <w:r>
        <w:rPr>
          <w:rFonts w:ascii="Arial" w:eastAsia="Arial"/>
          <w:lang w:eastAsia="zh-CN"/>
        </w:rPr>
        <w:t>.</w:t>
      </w:r>
      <w:r>
        <w:rPr>
          <w:lang w:eastAsia="zh-CN"/>
        </w:rPr>
        <w:t>项目集可能会随着时间而改变</w:t>
      </w:r>
      <w:r>
        <w:rPr>
          <w:rFonts w:ascii="Arial" w:eastAsia="Arial"/>
          <w:lang w:eastAsia="zh-CN"/>
        </w:rPr>
        <w:t>.</w:t>
      </w:r>
    </w:p>
    <w:p w14:paraId="186672D3" w14:textId="77777777" w:rsidR="003E0564" w:rsidRDefault="00922136">
      <w:pPr>
        <w:pStyle w:val="a4"/>
        <w:spacing w:before="22"/>
        <w:rPr>
          <w:rFonts w:ascii="Arial" w:eastAsia="Arial"/>
          <w:lang w:eastAsia="zh-CN"/>
        </w:rPr>
      </w:pPr>
      <w:r>
        <w:rPr>
          <w:lang w:eastAsia="zh-CN"/>
        </w:rPr>
        <w:t>开发人员应完全控制分配给他们的项目的资源</w:t>
      </w:r>
      <w:r>
        <w:rPr>
          <w:rFonts w:ascii="Arial" w:eastAsia="Arial"/>
          <w:lang w:eastAsia="zh-CN"/>
        </w:rPr>
        <w:t>,</w:t>
      </w:r>
      <w:r>
        <w:rPr>
          <w:lang w:eastAsia="zh-CN"/>
        </w:rPr>
        <w:t>并对所有其他项目的资源具有只读权限</w:t>
      </w:r>
      <w:r>
        <w:rPr>
          <w:rFonts w:ascii="Arial" w:eastAsia="Arial"/>
          <w:lang w:eastAsia="zh-CN"/>
        </w:rPr>
        <w:t>.</w:t>
      </w:r>
    </w:p>
    <w:p w14:paraId="2D4FCD4A" w14:textId="77777777" w:rsidR="003E0564" w:rsidRDefault="003E0564">
      <w:pPr>
        <w:pStyle w:val="a4"/>
        <w:spacing w:before="10"/>
        <w:ind w:left="0"/>
        <w:rPr>
          <w:rFonts w:ascii="Arial"/>
          <w:sz w:val="23"/>
          <w:lang w:eastAsia="zh-CN"/>
        </w:rPr>
      </w:pPr>
    </w:p>
    <w:p w14:paraId="6983520B" w14:textId="77777777" w:rsidR="003E0564" w:rsidRDefault="00922136">
      <w:pPr>
        <w:pStyle w:val="a4"/>
        <w:spacing w:line="261" w:lineRule="auto"/>
        <w:ind w:right="3507"/>
        <w:rPr>
          <w:rFonts w:ascii="Arial" w:eastAsia="Arial"/>
          <w:lang w:eastAsia="zh-CN"/>
        </w:rPr>
      </w:pPr>
      <w:r>
        <w:rPr>
          <w:lang w:eastAsia="zh-CN"/>
        </w:rPr>
        <w:t xml:space="preserve">将开发人员分配给其他项目或添加新的 </w:t>
      </w:r>
      <w:r>
        <w:rPr>
          <w:rFonts w:ascii="Arial" w:eastAsia="Arial"/>
          <w:lang w:eastAsia="zh-CN"/>
        </w:rPr>
        <w:t xml:space="preserve">AWS </w:t>
      </w:r>
      <w:r>
        <w:rPr>
          <w:lang w:eastAsia="zh-CN"/>
        </w:rPr>
        <w:t>资源时</w:t>
      </w:r>
      <w:r>
        <w:rPr>
          <w:rFonts w:ascii="Arial" w:eastAsia="Arial"/>
          <w:lang w:eastAsia="zh-CN"/>
        </w:rPr>
        <w:t>.</w:t>
      </w:r>
      <w:r>
        <w:rPr>
          <w:lang w:eastAsia="zh-CN"/>
        </w:rPr>
        <w:t>公司要维护</w:t>
      </w:r>
      <w:r>
        <w:rPr>
          <w:rFonts w:ascii="Arial" w:eastAsia="Arial"/>
          <w:lang w:eastAsia="zh-CN"/>
        </w:rPr>
        <w:t xml:space="preserve">. </w:t>
      </w:r>
      <w:r>
        <w:rPr>
          <w:lang w:eastAsia="zh-CN"/>
        </w:rPr>
        <w:t>解决方案架构师应建议哪种控制策略</w:t>
      </w:r>
      <w:r>
        <w:rPr>
          <w:rFonts w:ascii="Arial" w:eastAsia="Arial"/>
          <w:lang w:eastAsia="zh-CN"/>
        </w:rPr>
        <w:t>?</w:t>
      </w:r>
    </w:p>
    <w:p w14:paraId="6DEF58BE" w14:textId="77777777" w:rsidR="003E0564" w:rsidRDefault="003E0564">
      <w:pPr>
        <w:pStyle w:val="a4"/>
        <w:spacing w:before="6"/>
        <w:ind w:left="0"/>
        <w:rPr>
          <w:rFonts w:ascii="Arial"/>
          <w:sz w:val="21"/>
          <w:lang w:eastAsia="zh-CN"/>
        </w:rPr>
      </w:pPr>
    </w:p>
    <w:p w14:paraId="122C6EAE" w14:textId="77777777" w:rsidR="003E0564" w:rsidRDefault="00922136">
      <w:pPr>
        <w:pStyle w:val="ab"/>
        <w:numPr>
          <w:ilvl w:val="0"/>
          <w:numId w:val="276"/>
        </w:numPr>
        <w:tabs>
          <w:tab w:val="left" w:pos="469"/>
        </w:tabs>
        <w:spacing w:line="261" w:lineRule="auto"/>
        <w:ind w:right="223" w:firstLine="0"/>
        <w:rPr>
          <w:sz w:val="20"/>
          <w:lang w:eastAsia="zh-CN"/>
        </w:rPr>
      </w:pPr>
      <w:r>
        <w:rPr>
          <w:sz w:val="20"/>
          <w:lang w:eastAsia="zh-CN"/>
        </w:rPr>
        <w:t>为每个项目创建带有特定项目标签的策略文档</w:t>
      </w:r>
      <w:r>
        <w:rPr>
          <w:rFonts w:ascii="Arial" w:eastAsia="Arial"/>
          <w:sz w:val="20"/>
          <w:lang w:eastAsia="zh-CN"/>
        </w:rPr>
        <w:t>,</w:t>
      </w:r>
      <w:r>
        <w:rPr>
          <w:sz w:val="20"/>
          <w:lang w:eastAsia="zh-CN"/>
        </w:rPr>
        <w:t>并使用匹配的标签允许对资源的完全控制</w:t>
      </w:r>
      <w:r>
        <w:rPr>
          <w:rFonts w:ascii="Arial" w:eastAsia="Arial"/>
          <w:sz w:val="20"/>
          <w:lang w:eastAsia="zh-CN"/>
        </w:rPr>
        <w:t>.</w:t>
      </w:r>
      <w:r>
        <w:rPr>
          <w:sz w:val="20"/>
          <w:lang w:eastAsia="zh-CN"/>
        </w:rPr>
        <w:t>允许对所有其他资源进行只读访问</w:t>
      </w:r>
      <w:r>
        <w:rPr>
          <w:rFonts w:ascii="Arial" w:eastAsia="Arial"/>
          <w:sz w:val="20"/>
          <w:lang w:eastAsia="zh-CN"/>
        </w:rPr>
        <w:t>.</w:t>
      </w:r>
      <w:r>
        <w:rPr>
          <w:spacing w:val="-4"/>
          <w:sz w:val="20"/>
          <w:lang w:eastAsia="zh-CN"/>
        </w:rPr>
        <w:t xml:space="preserve">将特定于项目的策略文档附加到该项目的 </w:t>
      </w:r>
      <w:r>
        <w:rPr>
          <w:rFonts w:ascii="Arial" w:eastAsia="Arial"/>
          <w:sz w:val="20"/>
          <w:lang w:eastAsia="zh-CN"/>
        </w:rPr>
        <w:t>IAM</w:t>
      </w:r>
      <w:r>
        <w:rPr>
          <w:rFonts w:ascii="Arial" w:eastAsia="Arial"/>
          <w:spacing w:val="-18"/>
          <w:sz w:val="20"/>
          <w:lang w:eastAsia="zh-CN"/>
        </w:rPr>
        <w:t xml:space="preserve"> </w:t>
      </w:r>
      <w:r>
        <w:rPr>
          <w:sz w:val="20"/>
          <w:lang w:eastAsia="zh-CN"/>
        </w:rPr>
        <w:t>角色</w:t>
      </w:r>
      <w:r>
        <w:rPr>
          <w:rFonts w:ascii="Arial" w:eastAsia="Arial"/>
          <w:sz w:val="20"/>
          <w:lang w:eastAsia="zh-CN"/>
        </w:rPr>
        <w:t>.</w:t>
      </w:r>
      <w:r>
        <w:rPr>
          <w:sz w:val="20"/>
          <w:lang w:eastAsia="zh-CN"/>
        </w:rPr>
        <w:t>当他们更改项目时</w:t>
      </w:r>
      <w:r>
        <w:rPr>
          <w:rFonts w:ascii="Arial" w:eastAsia="Arial"/>
          <w:sz w:val="20"/>
          <w:lang w:eastAsia="zh-CN"/>
        </w:rPr>
        <w:t>,</w:t>
      </w:r>
      <w:r>
        <w:rPr>
          <w:sz w:val="20"/>
          <w:lang w:eastAsia="zh-CN"/>
        </w:rPr>
        <w:t>更改分配</w:t>
      </w:r>
      <w:r>
        <w:rPr>
          <w:spacing w:val="-8"/>
          <w:sz w:val="20"/>
          <w:lang w:eastAsia="zh-CN"/>
        </w:rPr>
        <w:t xml:space="preserve">给开发人员的 </w:t>
      </w:r>
      <w:r>
        <w:rPr>
          <w:rFonts w:ascii="Arial" w:eastAsia="Arial"/>
          <w:sz w:val="20"/>
          <w:lang w:eastAsia="zh-CN"/>
        </w:rPr>
        <w:t>IAM</w:t>
      </w:r>
      <w:r>
        <w:rPr>
          <w:rFonts w:ascii="Arial" w:eastAsia="Arial"/>
          <w:spacing w:val="-11"/>
          <w:sz w:val="20"/>
          <w:lang w:eastAsia="zh-CN"/>
        </w:rPr>
        <w:t xml:space="preserve"> </w:t>
      </w:r>
      <w:r>
        <w:rPr>
          <w:sz w:val="20"/>
          <w:lang w:eastAsia="zh-CN"/>
        </w:rPr>
        <w:t>用户的角色</w:t>
      </w:r>
      <w:r>
        <w:rPr>
          <w:rFonts w:ascii="Arial" w:eastAsia="Arial"/>
          <w:sz w:val="20"/>
          <w:lang w:eastAsia="zh-CN"/>
        </w:rPr>
        <w:t>.</w:t>
      </w:r>
      <w:r>
        <w:rPr>
          <w:sz w:val="20"/>
          <w:lang w:eastAsia="zh-CN"/>
        </w:rPr>
        <w:t>创建新资源时</w:t>
      </w:r>
      <w:r>
        <w:rPr>
          <w:rFonts w:ascii="Arial" w:eastAsia="Arial"/>
          <w:sz w:val="20"/>
          <w:lang w:eastAsia="zh-CN"/>
        </w:rPr>
        <w:t>,</w:t>
      </w:r>
      <w:r>
        <w:rPr>
          <w:sz w:val="20"/>
          <w:lang w:eastAsia="zh-CN"/>
        </w:rPr>
        <w:t>将特定项目标签分配给新资源</w:t>
      </w:r>
    </w:p>
    <w:p w14:paraId="4D9ED437" w14:textId="77777777" w:rsidR="003E0564" w:rsidRDefault="00922136">
      <w:pPr>
        <w:pStyle w:val="ab"/>
        <w:numPr>
          <w:ilvl w:val="0"/>
          <w:numId w:val="276"/>
        </w:numPr>
        <w:tabs>
          <w:tab w:val="left" w:pos="469"/>
        </w:tabs>
        <w:spacing w:before="2" w:line="261" w:lineRule="auto"/>
        <w:ind w:right="279" w:firstLine="0"/>
        <w:jc w:val="both"/>
        <w:rPr>
          <w:sz w:val="20"/>
          <w:lang w:eastAsia="zh-CN"/>
        </w:rPr>
      </w:pPr>
      <w:r>
        <w:rPr>
          <w:spacing w:val="-7"/>
          <w:sz w:val="20"/>
          <w:lang w:eastAsia="zh-CN"/>
        </w:rPr>
        <w:t xml:space="preserve">为每个需要访问 </w:t>
      </w:r>
      <w:r>
        <w:rPr>
          <w:rFonts w:ascii="Arial" w:eastAsia="Arial"/>
          <w:sz w:val="20"/>
          <w:lang w:eastAsia="zh-CN"/>
        </w:rPr>
        <w:t>AWS</w:t>
      </w:r>
      <w:r>
        <w:rPr>
          <w:rFonts w:ascii="Arial" w:eastAsia="Arial"/>
          <w:spacing w:val="-17"/>
          <w:sz w:val="20"/>
          <w:lang w:eastAsia="zh-CN"/>
        </w:rPr>
        <w:t xml:space="preserve"> </w:t>
      </w:r>
      <w:r>
        <w:rPr>
          <w:spacing w:val="-6"/>
          <w:sz w:val="20"/>
          <w:lang w:eastAsia="zh-CN"/>
        </w:rPr>
        <w:t xml:space="preserve">资源的项目创建一个 </w:t>
      </w:r>
      <w:r>
        <w:rPr>
          <w:rFonts w:ascii="Arial" w:eastAsia="Arial"/>
          <w:sz w:val="20"/>
          <w:lang w:eastAsia="zh-CN"/>
        </w:rPr>
        <w:t>IAM</w:t>
      </w:r>
      <w:r>
        <w:rPr>
          <w:rFonts w:ascii="Arial" w:eastAsia="Arial"/>
          <w:spacing w:val="-13"/>
          <w:sz w:val="20"/>
          <w:lang w:eastAsia="zh-CN"/>
        </w:rPr>
        <w:t xml:space="preserve"> </w:t>
      </w:r>
      <w:r>
        <w:rPr>
          <w:sz w:val="20"/>
          <w:lang w:eastAsia="zh-CN"/>
        </w:rPr>
        <w:t>角色</w:t>
      </w:r>
      <w:r>
        <w:rPr>
          <w:rFonts w:ascii="Arial" w:eastAsia="Arial"/>
          <w:sz w:val="20"/>
          <w:lang w:eastAsia="zh-CN"/>
        </w:rPr>
        <w:t>.</w:t>
      </w:r>
      <w:r>
        <w:rPr>
          <w:sz w:val="20"/>
          <w:lang w:eastAsia="zh-CN"/>
        </w:rPr>
        <w:t>在角色上附加一个内联策略文档</w:t>
      </w:r>
      <w:r>
        <w:rPr>
          <w:rFonts w:ascii="Arial" w:eastAsia="Arial"/>
          <w:sz w:val="20"/>
          <w:lang w:eastAsia="zh-CN"/>
        </w:rPr>
        <w:t>,</w:t>
      </w:r>
      <w:r>
        <w:rPr>
          <w:sz w:val="20"/>
          <w:lang w:eastAsia="zh-CN"/>
        </w:rPr>
        <w:lastRenderedPageBreak/>
        <w:t>该文档指定允</w:t>
      </w:r>
      <w:r>
        <w:rPr>
          <w:spacing w:val="-8"/>
          <w:sz w:val="20"/>
          <w:lang w:eastAsia="zh-CN"/>
        </w:rPr>
        <w:t xml:space="preserve">许承担该角色的 </w:t>
      </w:r>
      <w:r>
        <w:rPr>
          <w:rFonts w:ascii="Arial" w:eastAsia="Arial"/>
          <w:sz w:val="20"/>
          <w:lang w:eastAsia="zh-CN"/>
        </w:rPr>
        <w:t>AM</w:t>
      </w:r>
      <w:r>
        <w:rPr>
          <w:rFonts w:ascii="Arial" w:eastAsia="Arial"/>
          <w:spacing w:val="-19"/>
          <w:sz w:val="20"/>
          <w:lang w:eastAsia="zh-CN"/>
        </w:rPr>
        <w:t xml:space="preserve"> </w:t>
      </w:r>
      <w:r>
        <w:rPr>
          <w:sz w:val="20"/>
          <w:lang w:eastAsia="zh-CN"/>
        </w:rPr>
        <w:t>用户</w:t>
      </w:r>
      <w:r>
        <w:rPr>
          <w:rFonts w:ascii="Arial" w:eastAsia="Arial"/>
          <w:sz w:val="20"/>
          <w:lang w:eastAsia="zh-CN"/>
        </w:rPr>
        <w:t>,</w:t>
      </w:r>
      <w:r>
        <w:rPr>
          <w:sz w:val="20"/>
          <w:lang w:eastAsia="zh-CN"/>
        </w:rPr>
        <w:t>并完全控制属于项目的资源</w:t>
      </w:r>
      <w:r>
        <w:rPr>
          <w:rFonts w:ascii="Arial" w:eastAsia="Arial"/>
          <w:sz w:val="20"/>
          <w:lang w:eastAsia="zh-CN"/>
        </w:rPr>
        <w:t>,</w:t>
      </w:r>
      <w:r>
        <w:rPr>
          <w:sz w:val="20"/>
          <w:lang w:eastAsia="zh-CN"/>
        </w:rPr>
        <w:t>并且只读访问帐户中所有其他资源的权限</w:t>
      </w:r>
      <w:r>
        <w:rPr>
          <w:rFonts w:ascii="Arial" w:eastAsia="Arial"/>
          <w:sz w:val="20"/>
          <w:lang w:eastAsia="zh-CN"/>
        </w:rPr>
        <w:t>.</w:t>
      </w:r>
      <w:r>
        <w:rPr>
          <w:sz w:val="20"/>
          <w:lang w:eastAsia="zh-CN"/>
        </w:rPr>
        <w:t>资源集变更或开发人员变更项目</w:t>
      </w:r>
    </w:p>
    <w:p w14:paraId="61401500" w14:textId="77777777" w:rsidR="003E0564" w:rsidRDefault="00922136">
      <w:pPr>
        <w:pStyle w:val="ab"/>
        <w:numPr>
          <w:ilvl w:val="0"/>
          <w:numId w:val="276"/>
        </w:numPr>
        <w:tabs>
          <w:tab w:val="left" w:pos="481"/>
        </w:tabs>
        <w:spacing w:before="2" w:line="261" w:lineRule="auto"/>
        <w:ind w:right="233" w:firstLine="0"/>
        <w:jc w:val="both"/>
        <w:rPr>
          <w:sz w:val="20"/>
          <w:lang w:eastAsia="zh-CN"/>
        </w:rPr>
      </w:pPr>
      <w:r>
        <w:rPr>
          <w:spacing w:val="-4"/>
          <w:sz w:val="20"/>
          <w:lang w:eastAsia="zh-CN"/>
        </w:rPr>
        <w:t xml:space="preserve">创建一个客户管理层为需要访问 </w:t>
      </w:r>
      <w:r>
        <w:rPr>
          <w:rFonts w:ascii="Arial" w:eastAsia="Arial"/>
          <w:sz w:val="20"/>
          <w:lang w:eastAsia="zh-CN"/>
        </w:rPr>
        <w:t>AWS</w:t>
      </w:r>
      <w:r>
        <w:rPr>
          <w:rFonts w:ascii="Arial" w:eastAsia="Arial"/>
          <w:spacing w:val="-20"/>
          <w:sz w:val="20"/>
          <w:lang w:eastAsia="zh-CN"/>
        </w:rPr>
        <w:t xml:space="preserve"> </w:t>
      </w:r>
      <w:r>
        <w:rPr>
          <w:sz w:val="20"/>
          <w:lang w:eastAsia="zh-CN"/>
        </w:rPr>
        <w:t>资源的每个项目指定完全控制策略文档</w:t>
      </w:r>
      <w:r>
        <w:rPr>
          <w:rFonts w:ascii="Arial" w:eastAsia="Arial"/>
          <w:sz w:val="20"/>
          <w:lang w:eastAsia="zh-CN"/>
        </w:rPr>
        <w:t>.</w:t>
      </w:r>
      <w:r>
        <w:rPr>
          <w:sz w:val="20"/>
          <w:lang w:eastAsia="zh-CN"/>
        </w:rPr>
        <w:t>指定对项目资源的完全控制</w:t>
      </w:r>
      <w:r>
        <w:rPr>
          <w:rFonts w:ascii="Arial" w:eastAsia="Arial"/>
          <w:sz w:val="20"/>
          <w:lang w:eastAsia="zh-CN"/>
        </w:rPr>
        <w:t>,</w:t>
      </w:r>
      <w:r>
        <w:rPr>
          <w:sz w:val="20"/>
          <w:lang w:eastAsia="zh-CN"/>
        </w:rPr>
        <w:t>并指定帐户中所有其他资源的只读权限</w:t>
      </w:r>
      <w:r>
        <w:rPr>
          <w:rFonts w:ascii="Arial" w:eastAsia="Arial"/>
          <w:sz w:val="20"/>
          <w:lang w:eastAsia="zh-CN"/>
        </w:rPr>
        <w:t>.</w:t>
      </w:r>
      <w:r>
        <w:rPr>
          <w:sz w:val="20"/>
          <w:lang w:eastAsia="zh-CN"/>
        </w:rPr>
        <w:t>当开发人员更改项目时</w:t>
      </w:r>
      <w:r>
        <w:rPr>
          <w:rFonts w:ascii="Arial" w:eastAsia="Arial"/>
          <w:sz w:val="20"/>
          <w:lang w:eastAsia="zh-CN"/>
        </w:rPr>
        <w:t>,</w:t>
      </w:r>
      <w:r>
        <w:rPr>
          <w:sz w:val="20"/>
          <w:lang w:eastAsia="zh-CN"/>
        </w:rPr>
        <w:t>将特定于项目的策略文档附加到开</w:t>
      </w:r>
      <w:r>
        <w:rPr>
          <w:spacing w:val="-11"/>
          <w:sz w:val="20"/>
          <w:lang w:eastAsia="zh-CN"/>
        </w:rPr>
        <w:t xml:space="preserve">发人员的 </w:t>
      </w:r>
      <w:r>
        <w:rPr>
          <w:rFonts w:ascii="Arial" w:eastAsia="Arial"/>
          <w:sz w:val="20"/>
          <w:lang w:eastAsia="zh-CN"/>
        </w:rPr>
        <w:t>IAM</w:t>
      </w:r>
      <w:r>
        <w:rPr>
          <w:rFonts w:ascii="Arial" w:eastAsia="Arial"/>
          <w:spacing w:val="-11"/>
          <w:sz w:val="20"/>
          <w:lang w:eastAsia="zh-CN"/>
        </w:rPr>
        <w:t xml:space="preserve"> </w:t>
      </w:r>
      <w:r>
        <w:rPr>
          <w:sz w:val="20"/>
          <w:lang w:eastAsia="zh-CN"/>
        </w:rPr>
        <w:t>用户</w:t>
      </w:r>
      <w:r>
        <w:rPr>
          <w:rFonts w:ascii="Arial" w:eastAsia="Arial"/>
          <w:sz w:val="20"/>
          <w:lang w:eastAsia="zh-CN"/>
        </w:rPr>
        <w:t>.</w:t>
      </w:r>
      <w:r>
        <w:rPr>
          <w:sz w:val="20"/>
          <w:lang w:eastAsia="zh-CN"/>
        </w:rPr>
        <w:t>资源集更改时更新策略文档</w:t>
      </w:r>
    </w:p>
    <w:p w14:paraId="727284BA" w14:textId="77777777" w:rsidR="003E0564" w:rsidRDefault="00922136">
      <w:pPr>
        <w:pStyle w:val="ab"/>
        <w:numPr>
          <w:ilvl w:val="0"/>
          <w:numId w:val="276"/>
        </w:numPr>
        <w:tabs>
          <w:tab w:val="left" w:pos="481"/>
        </w:tabs>
        <w:spacing w:before="2" w:line="261" w:lineRule="auto"/>
        <w:ind w:right="178" w:firstLine="0"/>
        <w:rPr>
          <w:rFonts w:ascii="Arial" w:eastAsia="Arial"/>
          <w:sz w:val="20"/>
          <w:lang w:eastAsia="zh-CN"/>
        </w:rPr>
      </w:pPr>
      <w:r>
        <w:rPr>
          <w:spacing w:val="-7"/>
          <w:sz w:val="20"/>
          <w:lang w:eastAsia="zh-CN"/>
        </w:rPr>
        <w:t xml:space="preserve">为每个需要访问 </w:t>
      </w:r>
      <w:r>
        <w:rPr>
          <w:rFonts w:ascii="Arial" w:eastAsia="Arial"/>
          <w:sz w:val="20"/>
          <w:lang w:eastAsia="zh-CN"/>
        </w:rPr>
        <w:t>AWS</w:t>
      </w:r>
      <w:r>
        <w:rPr>
          <w:rFonts w:ascii="Arial" w:eastAsia="Arial"/>
          <w:spacing w:val="-21"/>
          <w:sz w:val="20"/>
          <w:lang w:eastAsia="zh-CN"/>
        </w:rPr>
        <w:t xml:space="preserve"> </w:t>
      </w:r>
      <w:r>
        <w:rPr>
          <w:sz w:val="20"/>
          <w:lang w:eastAsia="zh-CN"/>
        </w:rPr>
        <w:t>资源的项目创建一个客户管理策略文档</w:t>
      </w:r>
      <w:r>
        <w:rPr>
          <w:rFonts w:ascii="Arial" w:eastAsia="Arial"/>
          <w:sz w:val="20"/>
          <w:lang w:eastAsia="zh-CN"/>
        </w:rPr>
        <w:t>,</w:t>
      </w:r>
      <w:r>
        <w:rPr>
          <w:sz w:val="20"/>
          <w:lang w:eastAsia="zh-CN"/>
        </w:rPr>
        <w:t>指定对属于该项目的资源的完全控制</w:t>
      </w:r>
      <w:r>
        <w:rPr>
          <w:rFonts w:ascii="Arial" w:eastAsia="Arial"/>
          <w:sz w:val="20"/>
          <w:lang w:eastAsia="zh-CN"/>
        </w:rPr>
        <w:t>,</w:t>
      </w:r>
      <w:r>
        <w:rPr>
          <w:sz w:val="20"/>
          <w:lang w:eastAsia="zh-CN"/>
        </w:rPr>
        <w:t>并对帐户中所有其他资源进行只读访问</w:t>
      </w:r>
      <w:r>
        <w:rPr>
          <w:rFonts w:ascii="Arial" w:eastAsia="Arial"/>
          <w:sz w:val="20"/>
          <w:lang w:eastAsia="zh-CN"/>
        </w:rPr>
        <w:t>,</w:t>
      </w:r>
      <w:r>
        <w:rPr>
          <w:spacing w:val="-4"/>
          <w:sz w:val="20"/>
          <w:lang w:eastAsia="zh-CN"/>
        </w:rPr>
        <w:t xml:space="preserve">将特定于项目的策略文档附加到 </w:t>
      </w:r>
      <w:r>
        <w:rPr>
          <w:rFonts w:ascii="Arial" w:eastAsia="Arial"/>
          <w:sz w:val="20"/>
          <w:lang w:eastAsia="zh-CN"/>
        </w:rPr>
        <w:t>IAM</w:t>
      </w:r>
      <w:r>
        <w:rPr>
          <w:rFonts w:ascii="Arial" w:eastAsia="Arial"/>
          <w:spacing w:val="-14"/>
          <w:sz w:val="20"/>
          <w:lang w:eastAsia="zh-CN"/>
        </w:rPr>
        <w:t xml:space="preserve"> </w:t>
      </w:r>
      <w:r>
        <w:rPr>
          <w:sz w:val="20"/>
          <w:lang w:eastAsia="zh-CN"/>
        </w:rPr>
        <w:t>组当开发人员的更改项目时更改组成员身份</w:t>
      </w:r>
      <w:r>
        <w:rPr>
          <w:rFonts w:ascii="Arial" w:eastAsia="Arial"/>
          <w:sz w:val="20"/>
          <w:lang w:eastAsia="zh-CN"/>
        </w:rPr>
        <w:t>.</w:t>
      </w:r>
      <w:r>
        <w:rPr>
          <w:sz w:val="20"/>
          <w:lang w:eastAsia="zh-CN"/>
        </w:rPr>
        <w:t>当对资源的设置更改时</w:t>
      </w:r>
      <w:r>
        <w:rPr>
          <w:rFonts w:ascii="Arial" w:eastAsia="Arial"/>
          <w:sz w:val="20"/>
          <w:lang w:eastAsia="zh-CN"/>
        </w:rPr>
        <w:t>,</w:t>
      </w:r>
      <w:r>
        <w:rPr>
          <w:sz w:val="20"/>
          <w:lang w:eastAsia="zh-CN"/>
        </w:rPr>
        <w:t>更新策略文档</w:t>
      </w:r>
      <w:r>
        <w:rPr>
          <w:rFonts w:ascii="Arial" w:eastAsia="Arial"/>
          <w:sz w:val="20"/>
          <w:lang w:eastAsia="zh-CN"/>
        </w:rPr>
        <w:t>.</w:t>
      </w:r>
    </w:p>
    <w:p w14:paraId="2E5ACAB5" w14:textId="77777777" w:rsidR="003E0564" w:rsidRDefault="00922136">
      <w:pPr>
        <w:pStyle w:val="a4"/>
        <w:spacing w:line="256" w:lineRule="exact"/>
        <w:rPr>
          <w:rFonts w:ascii="Arial" w:eastAsia="Arial"/>
          <w:lang w:eastAsia="zh-CN"/>
        </w:rPr>
      </w:pPr>
      <w:r>
        <w:rPr>
          <w:lang w:eastAsia="zh-CN"/>
        </w:rPr>
        <w:t>答</w:t>
      </w:r>
      <w:r>
        <w:rPr>
          <w:rFonts w:ascii="Arial" w:eastAsia="Arial"/>
          <w:lang w:eastAsia="zh-CN"/>
        </w:rPr>
        <w:t>:D</w:t>
      </w:r>
    </w:p>
    <w:p w14:paraId="6C1F5466" w14:textId="77777777" w:rsidR="003E0564" w:rsidRDefault="003E0564">
      <w:pPr>
        <w:pStyle w:val="a4"/>
        <w:ind w:left="0"/>
        <w:rPr>
          <w:rFonts w:ascii="Arial"/>
          <w:sz w:val="22"/>
          <w:lang w:eastAsia="zh-CN"/>
        </w:rPr>
      </w:pPr>
    </w:p>
    <w:p w14:paraId="08F5B44F" w14:textId="77777777" w:rsidR="003E0564" w:rsidRDefault="003E0564">
      <w:pPr>
        <w:pStyle w:val="a4"/>
        <w:spacing w:before="2"/>
        <w:ind w:left="0"/>
        <w:rPr>
          <w:rFonts w:ascii="Arial"/>
          <w:sz w:val="23"/>
          <w:lang w:eastAsia="zh-CN"/>
        </w:rPr>
      </w:pPr>
    </w:p>
    <w:p w14:paraId="5512F9DD" w14:textId="77777777" w:rsidR="003E0564" w:rsidRDefault="00922136">
      <w:pPr>
        <w:pStyle w:val="a4"/>
        <w:rPr>
          <w:rFonts w:ascii="Arial"/>
          <w:lang w:eastAsia="zh-CN"/>
        </w:rPr>
      </w:pPr>
      <w:r>
        <w:rPr>
          <w:rFonts w:ascii="Arial"/>
          <w:lang w:eastAsia="zh-CN"/>
        </w:rPr>
        <w:t>Question 20</w:t>
      </w:r>
    </w:p>
    <w:p w14:paraId="540871D8" w14:textId="77777777" w:rsidR="003E0564" w:rsidRDefault="00922136">
      <w:pPr>
        <w:pStyle w:val="a4"/>
        <w:spacing w:before="22" w:line="261" w:lineRule="auto"/>
        <w:ind w:right="224"/>
        <w:rPr>
          <w:rFonts w:ascii="Arial" w:eastAsia="Arial"/>
          <w:lang w:eastAsia="zh-CN"/>
        </w:rPr>
      </w:pPr>
      <w:r>
        <w:rPr>
          <w:lang w:eastAsia="zh-CN"/>
        </w:rPr>
        <w:t xml:space="preserve">一家公司计划将整体应用程序重构为部署在 </w:t>
      </w:r>
      <w:r>
        <w:rPr>
          <w:rFonts w:ascii="Arial" w:eastAsia="Arial"/>
          <w:lang w:eastAsia="zh-CN"/>
        </w:rPr>
        <w:t xml:space="preserve">Aws </w:t>
      </w:r>
      <w:r>
        <w:rPr>
          <w:lang w:eastAsia="zh-CN"/>
        </w:rPr>
        <w:t>上的现代应用程序设计</w:t>
      </w:r>
      <w:r>
        <w:rPr>
          <w:rFonts w:ascii="Arial" w:eastAsia="Arial"/>
          <w:lang w:eastAsia="zh-CN"/>
        </w:rPr>
        <w:t xml:space="preserve">. CI / CD </w:t>
      </w:r>
      <w:r>
        <w:rPr>
          <w:lang w:eastAsia="zh-CN"/>
        </w:rPr>
        <w:t>管道需要升级</w:t>
      </w:r>
      <w:r>
        <w:rPr>
          <w:rFonts w:ascii="Arial" w:eastAsia="Arial"/>
          <w:lang w:eastAsia="zh-CN"/>
        </w:rPr>
        <w:t>,</w:t>
      </w:r>
      <w:r>
        <w:rPr>
          <w:lang w:eastAsia="zh-CN"/>
        </w:rPr>
        <w:t>以支持具有以下要求的应用程序的现代设计</w:t>
      </w:r>
      <w:r>
        <w:rPr>
          <w:rFonts w:ascii="Arial" w:eastAsia="Arial"/>
          <w:lang w:eastAsia="zh-CN"/>
        </w:rPr>
        <w:t>:</w:t>
      </w:r>
    </w:p>
    <w:p w14:paraId="63044E26" w14:textId="77777777" w:rsidR="003E0564" w:rsidRDefault="00922136">
      <w:pPr>
        <w:pStyle w:val="a4"/>
        <w:rPr>
          <w:lang w:eastAsia="zh-CN"/>
        </w:rPr>
      </w:pPr>
      <w:r>
        <w:rPr>
          <w:rFonts w:ascii="Arial" w:eastAsia="Arial"/>
          <w:lang w:eastAsia="zh-CN"/>
        </w:rPr>
        <w:t>-</w:t>
      </w:r>
      <w:r>
        <w:rPr>
          <w:lang w:eastAsia="zh-CN"/>
        </w:rPr>
        <w:t>它应该允许每小时发布几次更改</w:t>
      </w:r>
    </w:p>
    <w:p w14:paraId="3736EA1D" w14:textId="77777777" w:rsidR="003E0564" w:rsidRDefault="00922136">
      <w:pPr>
        <w:pStyle w:val="a4"/>
        <w:spacing w:before="25"/>
        <w:rPr>
          <w:rFonts w:ascii="Arial" w:eastAsia="Arial"/>
          <w:lang w:eastAsia="zh-CN"/>
        </w:rPr>
      </w:pPr>
      <w:r>
        <w:rPr>
          <w:rFonts w:ascii="Arial" w:eastAsia="Arial"/>
          <w:lang w:eastAsia="zh-CN"/>
        </w:rPr>
        <w:t>-</w:t>
      </w:r>
      <w:r>
        <w:rPr>
          <w:lang w:eastAsia="zh-CN"/>
        </w:rPr>
        <w:t>它应该能够尽快回滚更改</w:t>
      </w:r>
      <w:r>
        <w:rPr>
          <w:rFonts w:ascii="Arial" w:eastAsia="Arial"/>
          <w:lang w:eastAsia="zh-CN"/>
        </w:rPr>
        <w:t>.</w:t>
      </w:r>
    </w:p>
    <w:p w14:paraId="50C01A00" w14:textId="77777777" w:rsidR="003E0564" w:rsidRDefault="00922136">
      <w:pPr>
        <w:pStyle w:val="a4"/>
        <w:spacing w:before="22"/>
        <w:rPr>
          <w:rFonts w:ascii="Arial" w:eastAsia="Arial"/>
          <w:lang w:eastAsia="zh-CN"/>
        </w:rPr>
      </w:pPr>
      <w:r>
        <w:rPr>
          <w:lang w:eastAsia="zh-CN"/>
        </w:rPr>
        <w:t>哪种设计可以满足这些要求</w:t>
      </w:r>
      <w:r>
        <w:rPr>
          <w:rFonts w:ascii="Arial" w:eastAsia="Arial"/>
          <w:lang w:eastAsia="zh-CN"/>
        </w:rPr>
        <w:t>?</w:t>
      </w:r>
    </w:p>
    <w:p w14:paraId="74B24611" w14:textId="77777777" w:rsidR="003E0564" w:rsidRDefault="00922136">
      <w:pPr>
        <w:pStyle w:val="a4"/>
        <w:spacing w:before="22" w:line="264" w:lineRule="auto"/>
        <w:ind w:right="140"/>
        <w:rPr>
          <w:rFonts w:ascii="Arial" w:eastAsia="Arial"/>
        </w:rPr>
      </w:pPr>
      <w:r>
        <w:rPr>
          <w:rFonts w:ascii="Arial" w:eastAsia="Arial"/>
        </w:rPr>
        <w:t>A.</w:t>
      </w:r>
      <w:r>
        <w:rPr>
          <w:spacing w:val="-11"/>
        </w:rPr>
        <w:t xml:space="preserve">部署包含 </w:t>
      </w:r>
      <w:r>
        <w:rPr>
          <w:rFonts w:ascii="Arial" w:eastAsia="Arial"/>
        </w:rPr>
        <w:t xml:space="preserve">Aml </w:t>
      </w:r>
      <w:r>
        <w:rPr>
          <w:spacing w:val="-26"/>
        </w:rPr>
        <w:t xml:space="preserve">的 </w:t>
      </w:r>
      <w:r>
        <w:rPr>
          <w:rFonts w:ascii="Arial" w:eastAsia="Arial"/>
        </w:rPr>
        <w:t xml:space="preserve">CI / CD </w:t>
      </w:r>
      <w:r>
        <w:t>管道以包含应用程序及其配置</w:t>
      </w:r>
      <w:r>
        <w:rPr>
          <w:rFonts w:ascii="Arial" w:eastAsia="Arial"/>
        </w:rPr>
        <w:t>.</w:t>
      </w:r>
      <w:r>
        <w:rPr>
          <w:spacing w:val="-11"/>
        </w:rPr>
        <w:t xml:space="preserve">通过替换 </w:t>
      </w:r>
      <w:r>
        <w:rPr>
          <w:rFonts w:ascii="Arial" w:eastAsia="Arial"/>
        </w:rPr>
        <w:t xml:space="preserve">Amazon EC2 </w:t>
      </w:r>
      <w:r>
        <w:t>实例来部署应用程序</w:t>
      </w:r>
      <w:r>
        <w:rPr>
          <w:rFonts w:ascii="Arial" w:eastAsia="Arial"/>
        </w:rPr>
        <w:t>. B.</w:t>
      </w:r>
      <w:r>
        <w:rPr>
          <w:spacing w:val="-5"/>
        </w:rPr>
        <w:t xml:space="preserve">指定要在辅助环境中暂存的 </w:t>
      </w:r>
      <w:r>
        <w:rPr>
          <w:rFonts w:ascii="Arial" w:eastAsia="Arial"/>
        </w:rPr>
        <w:t xml:space="preserve">AWS Elastic Beanstalk </w:t>
      </w:r>
      <w:r>
        <w:rPr>
          <w:spacing w:val="-17"/>
        </w:rPr>
        <w:t xml:space="preserve">作为 </w:t>
      </w:r>
      <w:r>
        <w:rPr>
          <w:rFonts w:ascii="Arial" w:eastAsia="Arial"/>
        </w:rPr>
        <w:t xml:space="preserve">CLCD </w:t>
      </w:r>
      <w:r>
        <w:t>应用程序管道的部署目标</w:t>
      </w:r>
      <w:r>
        <w:rPr>
          <w:rFonts w:ascii="Arial" w:eastAsia="Arial"/>
        </w:rPr>
        <w:t>.</w:t>
      </w:r>
      <w:r>
        <w:t>部署</w:t>
      </w:r>
      <w:r>
        <w:rPr>
          <w:rFonts w:ascii="Arial" w:eastAsia="Arial"/>
          <w:spacing w:val="-3"/>
        </w:rPr>
        <w:t>,</w:t>
      </w:r>
      <w:r>
        <w:t>交换过</w:t>
      </w:r>
      <w:r>
        <w:rPr>
          <w:spacing w:val="-8"/>
        </w:rPr>
        <w:t xml:space="preserve">渡和生产环境 </w:t>
      </w:r>
      <w:r>
        <w:rPr>
          <w:rFonts w:ascii="Arial" w:eastAsia="Arial"/>
        </w:rPr>
        <w:t>URL.</w:t>
      </w:r>
    </w:p>
    <w:p w14:paraId="7636F2BC" w14:textId="77777777" w:rsidR="003E0564" w:rsidRDefault="00922136">
      <w:pPr>
        <w:pStyle w:val="ab"/>
        <w:numPr>
          <w:ilvl w:val="0"/>
          <w:numId w:val="277"/>
        </w:numPr>
        <w:tabs>
          <w:tab w:val="left" w:pos="481"/>
        </w:tabs>
        <w:spacing w:line="251" w:lineRule="exact"/>
        <w:rPr>
          <w:sz w:val="20"/>
        </w:rPr>
      </w:pPr>
      <w:r>
        <w:rPr>
          <w:spacing w:val="-16"/>
          <w:sz w:val="20"/>
        </w:rPr>
        <w:t xml:space="preserve">使用 </w:t>
      </w:r>
      <w:r>
        <w:rPr>
          <w:rFonts w:ascii="Arial" w:eastAsia="Arial"/>
          <w:sz w:val="20"/>
        </w:rPr>
        <w:t>AWS</w:t>
      </w:r>
      <w:r>
        <w:rPr>
          <w:rFonts w:ascii="Arial" w:eastAsia="Arial"/>
          <w:spacing w:val="-5"/>
          <w:sz w:val="20"/>
        </w:rPr>
        <w:t xml:space="preserve"> </w:t>
      </w:r>
      <w:r>
        <w:rPr>
          <w:rFonts w:ascii="Arial" w:eastAsia="Arial"/>
          <w:sz w:val="20"/>
        </w:rPr>
        <w:t>Systems</w:t>
      </w:r>
      <w:r>
        <w:rPr>
          <w:rFonts w:ascii="Arial" w:eastAsia="Arial"/>
          <w:spacing w:val="-3"/>
          <w:sz w:val="20"/>
        </w:rPr>
        <w:t xml:space="preserve"> </w:t>
      </w:r>
      <w:r>
        <w:rPr>
          <w:rFonts w:ascii="Arial" w:eastAsia="Arial"/>
          <w:sz w:val="20"/>
        </w:rPr>
        <w:t>Manager</w:t>
      </w:r>
      <w:r>
        <w:rPr>
          <w:rFonts w:ascii="Arial" w:eastAsia="Arial"/>
          <w:spacing w:val="-13"/>
          <w:sz w:val="20"/>
        </w:rPr>
        <w:t xml:space="preserve"> </w:t>
      </w:r>
      <w:r>
        <w:rPr>
          <w:spacing w:val="-4"/>
          <w:sz w:val="20"/>
        </w:rPr>
        <w:t xml:space="preserve">重新配置每个部署的基础架构更新 </w:t>
      </w:r>
      <w:r>
        <w:rPr>
          <w:rFonts w:ascii="Arial" w:eastAsia="Arial"/>
          <w:sz w:val="20"/>
        </w:rPr>
        <w:t>Amazon EC2</w:t>
      </w:r>
      <w:r>
        <w:rPr>
          <w:rFonts w:ascii="Arial" w:eastAsia="Arial"/>
          <w:spacing w:val="-8"/>
          <w:sz w:val="20"/>
        </w:rPr>
        <w:t xml:space="preserve"> </w:t>
      </w:r>
      <w:r>
        <w:rPr>
          <w:sz w:val="20"/>
        </w:rPr>
        <w:t>用户数据以从</w:t>
      </w:r>
    </w:p>
    <w:p w14:paraId="350AFA2D" w14:textId="77777777" w:rsidR="003E0564" w:rsidRDefault="00922136">
      <w:pPr>
        <w:pStyle w:val="a4"/>
        <w:spacing w:before="25"/>
        <w:rPr>
          <w:rFonts w:ascii="Arial" w:eastAsia="Arial"/>
        </w:rPr>
      </w:pPr>
      <w:r>
        <w:rPr>
          <w:rFonts w:ascii="Arial" w:eastAsia="Arial"/>
        </w:rPr>
        <w:t xml:space="preserve">Amazon S3 </w:t>
      </w:r>
      <w:r>
        <w:t>中获取最新的代码工件</w:t>
      </w:r>
      <w:r>
        <w:rPr>
          <w:rFonts w:ascii="Arial" w:eastAsia="Arial"/>
        </w:rPr>
        <w:t>,</w:t>
      </w:r>
      <w:r>
        <w:t xml:space="preserve">并使用 </w:t>
      </w:r>
      <w:r>
        <w:rPr>
          <w:rFonts w:ascii="Arial" w:eastAsia="Arial"/>
        </w:rPr>
        <w:t xml:space="preserve">Amazon Route 53 </w:t>
      </w:r>
      <w:r>
        <w:t>加权路由来指向新环境</w:t>
      </w:r>
      <w:r>
        <w:rPr>
          <w:rFonts w:ascii="Arial" w:eastAsia="Arial"/>
        </w:rPr>
        <w:t>.</w:t>
      </w:r>
    </w:p>
    <w:p w14:paraId="012C6F23" w14:textId="77777777" w:rsidR="003E0564" w:rsidRDefault="00922136">
      <w:pPr>
        <w:pStyle w:val="ab"/>
        <w:numPr>
          <w:ilvl w:val="0"/>
          <w:numId w:val="277"/>
        </w:numPr>
        <w:tabs>
          <w:tab w:val="left" w:pos="481"/>
        </w:tabs>
        <w:spacing w:before="24" w:line="261" w:lineRule="auto"/>
        <w:ind w:left="280" w:right="341" w:firstLine="0"/>
        <w:jc w:val="both"/>
        <w:rPr>
          <w:rFonts w:ascii="Arial" w:eastAsia="Arial"/>
          <w:sz w:val="20"/>
          <w:lang w:eastAsia="zh-CN"/>
        </w:rPr>
      </w:pPr>
      <w:r>
        <w:rPr>
          <w:spacing w:val="-9"/>
          <w:sz w:val="20"/>
          <w:lang w:eastAsia="zh-CN"/>
        </w:rPr>
        <w:t xml:space="preserve">使用预建的 </w:t>
      </w:r>
      <w:r>
        <w:rPr>
          <w:rFonts w:ascii="Arial" w:eastAsia="Arial"/>
          <w:sz w:val="20"/>
          <w:lang w:eastAsia="zh-CN"/>
        </w:rPr>
        <w:t>AMI</w:t>
      </w:r>
      <w:r>
        <w:rPr>
          <w:rFonts w:ascii="Arial" w:eastAsia="Arial"/>
          <w:spacing w:val="-16"/>
          <w:sz w:val="20"/>
          <w:lang w:eastAsia="zh-CN"/>
        </w:rPr>
        <w:t xml:space="preserve"> </w:t>
      </w:r>
      <w:r>
        <w:rPr>
          <w:sz w:val="20"/>
          <w:lang w:eastAsia="zh-CN"/>
        </w:rPr>
        <w:t>将应用程序更新作为自动扩展事件的一部分进行</w:t>
      </w:r>
      <w:r>
        <w:rPr>
          <w:rFonts w:ascii="Arial" w:eastAsia="Arial"/>
          <w:sz w:val="20"/>
          <w:lang w:eastAsia="zh-CN"/>
        </w:rPr>
        <w:t>.</w:t>
      </w:r>
      <w:r>
        <w:rPr>
          <w:spacing w:val="-18"/>
          <w:sz w:val="20"/>
          <w:lang w:eastAsia="zh-CN"/>
        </w:rPr>
        <w:t xml:space="preserve">使用 </w:t>
      </w:r>
      <w:r>
        <w:rPr>
          <w:rFonts w:ascii="Arial" w:eastAsia="Arial"/>
          <w:sz w:val="20"/>
          <w:lang w:eastAsia="zh-CN"/>
        </w:rPr>
        <w:t>Amls</w:t>
      </w:r>
      <w:r>
        <w:rPr>
          <w:rFonts w:ascii="Arial" w:eastAsia="Arial"/>
          <w:spacing w:val="-17"/>
          <w:sz w:val="20"/>
          <w:lang w:eastAsia="zh-CN"/>
        </w:rPr>
        <w:t xml:space="preserve"> </w:t>
      </w:r>
      <w:r>
        <w:rPr>
          <w:sz w:val="20"/>
          <w:lang w:eastAsia="zh-CN"/>
        </w:rPr>
        <w:t>的新版本添加实例</w:t>
      </w:r>
      <w:r>
        <w:rPr>
          <w:rFonts w:ascii="Arial" w:eastAsia="Arial"/>
          <w:sz w:val="20"/>
          <w:lang w:eastAsia="zh-CN"/>
        </w:rPr>
        <w:t>,</w:t>
      </w:r>
      <w:r>
        <w:rPr>
          <w:sz w:val="20"/>
          <w:lang w:eastAsia="zh-CN"/>
        </w:rPr>
        <w:t>并在</w:t>
      </w:r>
      <w:r>
        <w:rPr>
          <w:spacing w:val="-3"/>
          <w:sz w:val="20"/>
          <w:lang w:eastAsia="zh-CN"/>
        </w:rPr>
        <w:t xml:space="preserve">部署事件期间逐步淘汰所有使用先前 </w:t>
      </w:r>
      <w:r>
        <w:rPr>
          <w:rFonts w:ascii="Arial" w:eastAsia="Arial"/>
          <w:sz w:val="20"/>
          <w:lang w:eastAsia="zh-CN"/>
        </w:rPr>
        <w:t>AMI</w:t>
      </w:r>
      <w:r>
        <w:rPr>
          <w:rFonts w:ascii="Arial" w:eastAsia="Arial"/>
          <w:spacing w:val="-13"/>
          <w:sz w:val="20"/>
          <w:lang w:eastAsia="zh-CN"/>
        </w:rPr>
        <w:t xml:space="preserve"> </w:t>
      </w:r>
      <w:r>
        <w:rPr>
          <w:sz w:val="20"/>
          <w:lang w:eastAsia="zh-CN"/>
        </w:rPr>
        <w:t>版本和已配置终止策略的实例</w:t>
      </w:r>
      <w:r>
        <w:rPr>
          <w:rFonts w:ascii="Arial" w:eastAsia="Arial"/>
          <w:sz w:val="20"/>
          <w:lang w:eastAsia="zh-CN"/>
        </w:rPr>
        <w:t>.</w:t>
      </w:r>
    </w:p>
    <w:p w14:paraId="20B03C93" w14:textId="77777777" w:rsidR="003E0564" w:rsidRDefault="00922136">
      <w:pPr>
        <w:pStyle w:val="a4"/>
        <w:spacing w:before="1"/>
        <w:rPr>
          <w:rFonts w:ascii="Arial" w:eastAsia="Arial"/>
        </w:rPr>
      </w:pPr>
      <w:r>
        <w:t>答</w:t>
      </w:r>
      <w:r>
        <w:rPr>
          <w:rFonts w:ascii="Arial" w:eastAsia="Arial"/>
        </w:rPr>
        <w:t>:B</w:t>
      </w:r>
    </w:p>
    <w:p w14:paraId="2410A959" w14:textId="77777777" w:rsidR="003E0564" w:rsidRDefault="003E0564">
      <w:pPr>
        <w:pStyle w:val="a4"/>
        <w:ind w:left="0"/>
        <w:rPr>
          <w:rFonts w:ascii="Arial"/>
          <w:sz w:val="22"/>
        </w:rPr>
      </w:pPr>
    </w:p>
    <w:p w14:paraId="2E3D876C" w14:textId="77777777" w:rsidR="003E0564" w:rsidRDefault="003E0564">
      <w:pPr>
        <w:pStyle w:val="a4"/>
        <w:spacing w:before="1"/>
        <w:ind w:left="0"/>
        <w:rPr>
          <w:rFonts w:ascii="Arial"/>
          <w:sz w:val="23"/>
        </w:rPr>
      </w:pPr>
    </w:p>
    <w:p w14:paraId="09811264" w14:textId="77777777" w:rsidR="003E0564" w:rsidRDefault="00922136">
      <w:pPr>
        <w:pStyle w:val="a4"/>
        <w:spacing w:before="1"/>
        <w:rPr>
          <w:rFonts w:ascii="Arial"/>
        </w:rPr>
      </w:pPr>
      <w:r>
        <w:rPr>
          <w:rFonts w:ascii="Arial"/>
        </w:rPr>
        <w:t>Question 21</w:t>
      </w:r>
    </w:p>
    <w:p w14:paraId="37AB417C" w14:textId="77777777" w:rsidR="003E0564" w:rsidRDefault="00922136">
      <w:pPr>
        <w:pStyle w:val="a4"/>
        <w:spacing w:before="19" w:line="261" w:lineRule="auto"/>
        <w:ind w:right="173"/>
      </w:pPr>
      <w:r>
        <w:rPr>
          <w:spacing w:val="-3"/>
        </w:rPr>
        <w:t xml:space="preserve">解决方案架构师正在将现有工作负载迁移到 </w:t>
      </w:r>
      <w:r>
        <w:rPr>
          <w:rFonts w:ascii="Arial" w:eastAsia="Arial"/>
        </w:rPr>
        <w:t>AWS Fargate.</w:t>
      </w:r>
      <w:r>
        <w:rPr>
          <w:spacing w:val="-8"/>
        </w:rPr>
        <w:t xml:space="preserve">该任务只能在 </w:t>
      </w:r>
      <w:r>
        <w:rPr>
          <w:rFonts w:ascii="Arial" w:eastAsia="Arial"/>
        </w:rPr>
        <w:t xml:space="preserve">VPC </w:t>
      </w:r>
      <w:r>
        <w:t>内的私有子网中运行</w:t>
      </w:r>
      <w:r>
        <w:rPr>
          <w:rFonts w:ascii="Arial" w:eastAsia="Arial"/>
        </w:rPr>
        <w:t>,</w:t>
      </w:r>
      <w:r>
        <w:t>该私有子网没有从系统外部到应用程序的直接连接</w:t>
      </w:r>
      <w:r>
        <w:rPr>
          <w:rFonts w:ascii="Arial" w:eastAsia="Arial"/>
        </w:rPr>
        <w:t>.</w:t>
      </w:r>
      <w:r>
        <w:rPr>
          <w:spacing w:val="-18"/>
        </w:rPr>
        <w:t xml:space="preserve">启动 </w:t>
      </w:r>
      <w:r>
        <w:rPr>
          <w:rFonts w:ascii="Arial" w:eastAsia="Arial"/>
        </w:rPr>
        <w:t xml:space="preserve">Fargate </w:t>
      </w:r>
      <w:r>
        <w:t>任务时</w:t>
      </w:r>
      <w:r>
        <w:rPr>
          <w:rFonts w:ascii="Arial" w:eastAsia="Arial"/>
        </w:rPr>
        <w:t>,</w:t>
      </w:r>
      <w:r>
        <w:t>该任务失败</w:t>
      </w:r>
      <w:r>
        <w:rPr>
          <w:rFonts w:ascii="Arial" w:eastAsia="Arial"/>
        </w:rPr>
        <w:t>,</w:t>
      </w:r>
      <w:r>
        <w:t>并显示以下错误</w:t>
      </w:r>
      <w:r>
        <w:rPr>
          <w:rFonts w:ascii="Arial" w:eastAsia="Arial"/>
        </w:rPr>
        <w:t xml:space="preserve">: CannotPullcontainererror:API </w:t>
      </w:r>
      <w:r>
        <w:t xml:space="preserve">错 误 </w:t>
      </w:r>
      <w:r>
        <w:rPr>
          <w:rFonts w:ascii="Arial" w:eastAsia="Arial"/>
        </w:rPr>
        <w:t>(500):Gethttp:/111122223333.dkr.ecr.us-east- 1.amazonaws.com/v2/net/http:</w:t>
      </w:r>
      <w:r>
        <w:t>等待连接时请求已取消</w:t>
      </w:r>
    </w:p>
    <w:p w14:paraId="3FFC0841" w14:textId="77777777" w:rsidR="003E0564" w:rsidRDefault="003E0564">
      <w:pPr>
        <w:pStyle w:val="a4"/>
        <w:spacing w:before="7"/>
        <w:ind w:left="0"/>
        <w:rPr>
          <w:sz w:val="19"/>
        </w:rPr>
      </w:pPr>
    </w:p>
    <w:p w14:paraId="42D56B72" w14:textId="77777777" w:rsidR="003E0564" w:rsidRDefault="00922136">
      <w:pPr>
        <w:pStyle w:val="a4"/>
        <w:rPr>
          <w:rFonts w:ascii="Arial" w:eastAsia="Arial"/>
          <w:lang w:eastAsia="zh-CN"/>
        </w:rPr>
      </w:pPr>
      <w:r>
        <w:rPr>
          <w:lang w:eastAsia="zh-CN"/>
        </w:rPr>
        <w:t>解决方案架构师应如何纠正此错误</w:t>
      </w:r>
      <w:r>
        <w:rPr>
          <w:rFonts w:ascii="Arial" w:eastAsia="Arial"/>
          <w:lang w:eastAsia="zh-CN"/>
        </w:rPr>
        <w:t>?</w:t>
      </w:r>
    </w:p>
    <w:p w14:paraId="1087D958" w14:textId="77777777" w:rsidR="003E0564" w:rsidRDefault="003E0564">
      <w:pPr>
        <w:pStyle w:val="a4"/>
        <w:spacing w:before="7"/>
        <w:ind w:left="0"/>
        <w:rPr>
          <w:rFonts w:ascii="Arial"/>
          <w:sz w:val="23"/>
          <w:lang w:eastAsia="zh-CN"/>
        </w:rPr>
      </w:pPr>
    </w:p>
    <w:p w14:paraId="46A9D225" w14:textId="77777777" w:rsidR="003E0564" w:rsidRDefault="00922136">
      <w:pPr>
        <w:pStyle w:val="ab"/>
        <w:numPr>
          <w:ilvl w:val="0"/>
          <w:numId w:val="278"/>
        </w:numPr>
        <w:tabs>
          <w:tab w:val="left" w:pos="469"/>
        </w:tabs>
        <w:rPr>
          <w:sz w:val="20"/>
          <w:lang w:eastAsia="zh-CN"/>
        </w:rPr>
      </w:pPr>
      <w:r>
        <w:rPr>
          <w:spacing w:val="-4"/>
          <w:sz w:val="20"/>
          <w:lang w:eastAsia="zh-CN"/>
        </w:rPr>
        <w:t xml:space="preserve">确保在启动任务时将任务设置为 </w:t>
      </w:r>
      <w:r>
        <w:rPr>
          <w:rFonts w:ascii="Arial" w:eastAsia="Arial"/>
          <w:sz w:val="20"/>
          <w:lang w:eastAsia="zh-CN"/>
        </w:rPr>
        <w:t>ENABL</w:t>
      </w:r>
      <w:r>
        <w:rPr>
          <w:rFonts w:ascii="Arial" w:eastAsia="Arial"/>
          <w:spacing w:val="1"/>
          <w:sz w:val="20"/>
          <w:lang w:eastAsia="zh-CN"/>
        </w:rPr>
        <w:t xml:space="preserve"> </w:t>
      </w:r>
      <w:r>
        <w:rPr>
          <w:rFonts w:ascii="Arial" w:eastAsia="Arial"/>
          <w:sz w:val="20"/>
          <w:lang w:eastAsia="zh-CN"/>
        </w:rPr>
        <w:t>ED</w:t>
      </w:r>
      <w:r>
        <w:rPr>
          <w:rFonts w:ascii="Arial" w:eastAsia="Arial"/>
          <w:spacing w:val="-9"/>
          <w:sz w:val="20"/>
          <w:lang w:eastAsia="zh-CN"/>
        </w:rPr>
        <w:t xml:space="preserve"> </w:t>
      </w:r>
      <w:r>
        <w:rPr>
          <w:spacing w:val="-5"/>
          <w:sz w:val="20"/>
          <w:lang w:eastAsia="zh-CN"/>
        </w:rPr>
        <w:t xml:space="preserve">以进行自动分配的公共 </w:t>
      </w:r>
      <w:r>
        <w:rPr>
          <w:rFonts w:ascii="Arial" w:eastAsia="Arial"/>
          <w:sz w:val="20"/>
          <w:lang w:eastAsia="zh-CN"/>
        </w:rPr>
        <w:t>IP</w:t>
      </w:r>
      <w:r>
        <w:rPr>
          <w:rFonts w:ascii="Arial" w:eastAsia="Arial"/>
          <w:spacing w:val="-11"/>
          <w:sz w:val="20"/>
          <w:lang w:eastAsia="zh-CN"/>
        </w:rPr>
        <w:t xml:space="preserve"> </w:t>
      </w:r>
      <w:r>
        <w:rPr>
          <w:sz w:val="20"/>
          <w:lang w:eastAsia="zh-CN"/>
        </w:rPr>
        <w:t>设置</w:t>
      </w:r>
    </w:p>
    <w:p w14:paraId="7BEFB2B9" w14:textId="77777777" w:rsidR="003E0564" w:rsidRDefault="003E0564">
      <w:pPr>
        <w:pStyle w:val="a4"/>
        <w:spacing w:before="12"/>
        <w:ind w:left="0"/>
        <w:rPr>
          <w:sz w:val="15"/>
          <w:lang w:eastAsia="zh-CN"/>
        </w:rPr>
      </w:pPr>
    </w:p>
    <w:p w14:paraId="35A868E1" w14:textId="77777777" w:rsidR="003E0564" w:rsidRDefault="00922136">
      <w:pPr>
        <w:pStyle w:val="ab"/>
        <w:numPr>
          <w:ilvl w:val="0"/>
          <w:numId w:val="278"/>
        </w:numPr>
        <w:tabs>
          <w:tab w:val="left" w:pos="469"/>
        </w:tabs>
        <w:spacing w:before="80"/>
        <w:rPr>
          <w:rFonts w:ascii="Arial" w:eastAsia="Arial"/>
          <w:sz w:val="20"/>
        </w:rPr>
      </w:pPr>
      <w:r>
        <w:rPr>
          <w:spacing w:val="-4"/>
          <w:sz w:val="20"/>
        </w:rPr>
        <w:t xml:space="preserve">确保在启动任务时将任务设置为 </w:t>
      </w:r>
      <w:r>
        <w:rPr>
          <w:rFonts w:ascii="Arial" w:eastAsia="Arial"/>
          <w:sz w:val="20"/>
        </w:rPr>
        <w:t>DISABLED</w:t>
      </w:r>
      <w:r>
        <w:rPr>
          <w:rFonts w:ascii="Arial" w:eastAsia="Arial"/>
          <w:spacing w:val="-10"/>
          <w:sz w:val="20"/>
        </w:rPr>
        <w:t xml:space="preserve"> </w:t>
      </w:r>
      <w:r>
        <w:rPr>
          <w:spacing w:val="-7"/>
          <w:sz w:val="20"/>
        </w:rPr>
        <w:t xml:space="preserve">以自动分配公共 </w:t>
      </w:r>
      <w:r>
        <w:rPr>
          <w:rFonts w:ascii="Arial" w:eastAsia="Arial"/>
          <w:sz w:val="20"/>
        </w:rPr>
        <w:t>IP</w:t>
      </w:r>
      <w:r>
        <w:rPr>
          <w:rFonts w:ascii="Arial" w:eastAsia="Arial"/>
          <w:spacing w:val="-13"/>
          <w:sz w:val="20"/>
        </w:rPr>
        <w:t xml:space="preserve"> </w:t>
      </w:r>
      <w:r>
        <w:rPr>
          <w:sz w:val="20"/>
        </w:rPr>
        <w:t>设置</w:t>
      </w:r>
      <w:r>
        <w:rPr>
          <w:rFonts w:ascii="Arial" w:eastAsia="Arial"/>
          <w:sz w:val="20"/>
        </w:rPr>
        <w:t>.</w:t>
      </w:r>
      <w:r>
        <w:rPr>
          <w:spacing w:val="-26"/>
          <w:sz w:val="20"/>
        </w:rPr>
        <w:t xml:space="preserve">在 </w:t>
      </w:r>
      <w:r>
        <w:rPr>
          <w:rFonts w:ascii="Arial" w:eastAsia="Arial"/>
          <w:sz w:val="20"/>
        </w:rPr>
        <w:t>VPC</w:t>
      </w:r>
      <w:r>
        <w:rPr>
          <w:rFonts w:ascii="Arial" w:eastAsia="Arial"/>
          <w:spacing w:val="-12"/>
          <w:sz w:val="20"/>
        </w:rPr>
        <w:t xml:space="preserve"> </w:t>
      </w:r>
      <w:r>
        <w:rPr>
          <w:spacing w:val="-6"/>
          <w:sz w:val="20"/>
        </w:rPr>
        <w:t xml:space="preserve">的公共子网中配置 </w:t>
      </w:r>
      <w:r>
        <w:rPr>
          <w:rFonts w:ascii="Arial" w:eastAsia="Arial"/>
          <w:sz w:val="20"/>
        </w:rPr>
        <w:t>NAT</w:t>
      </w:r>
    </w:p>
    <w:p w14:paraId="18CC5B61" w14:textId="77777777" w:rsidR="003E0564" w:rsidRDefault="00922136">
      <w:pPr>
        <w:pStyle w:val="a4"/>
        <w:spacing w:before="23"/>
        <w:rPr>
          <w:rFonts w:ascii="Arial" w:eastAsia="Arial"/>
        </w:rPr>
      </w:pPr>
      <w:r>
        <w:t xml:space="preserve">网关以将请求路由到 </w:t>
      </w:r>
      <w:r>
        <w:rPr>
          <w:rFonts w:ascii="Arial" w:eastAsia="Arial"/>
        </w:rPr>
        <w:t>Internet</w:t>
      </w:r>
    </w:p>
    <w:p w14:paraId="72DA5155" w14:textId="77777777" w:rsidR="003E0564" w:rsidRDefault="00922136">
      <w:pPr>
        <w:pStyle w:val="ab"/>
        <w:numPr>
          <w:ilvl w:val="0"/>
          <w:numId w:val="278"/>
        </w:numPr>
        <w:tabs>
          <w:tab w:val="left" w:pos="481"/>
        </w:tabs>
        <w:spacing w:before="24"/>
        <w:ind w:left="480" w:hanging="201"/>
        <w:rPr>
          <w:rFonts w:ascii="Arial" w:eastAsia="Arial"/>
        </w:rPr>
      </w:pPr>
      <w:r>
        <w:rPr>
          <w:spacing w:val="-4"/>
          <w:sz w:val="20"/>
        </w:rPr>
        <w:t xml:space="preserve">确保启动任务时将任务设置为 </w:t>
      </w:r>
      <w:r>
        <w:rPr>
          <w:rFonts w:ascii="Arial" w:eastAsia="Arial"/>
          <w:sz w:val="20"/>
        </w:rPr>
        <w:t>DISABL</w:t>
      </w:r>
      <w:r>
        <w:rPr>
          <w:rFonts w:ascii="Arial" w:eastAsia="Arial"/>
          <w:spacing w:val="-1"/>
          <w:sz w:val="20"/>
        </w:rPr>
        <w:t xml:space="preserve"> </w:t>
      </w:r>
      <w:r>
        <w:rPr>
          <w:rFonts w:ascii="Arial" w:eastAsia="Arial"/>
          <w:sz w:val="20"/>
        </w:rPr>
        <w:t>ED</w:t>
      </w:r>
      <w:r>
        <w:rPr>
          <w:rFonts w:ascii="Arial" w:eastAsia="Arial"/>
          <w:spacing w:val="-11"/>
          <w:sz w:val="20"/>
        </w:rPr>
        <w:t xml:space="preserve"> </w:t>
      </w:r>
      <w:r>
        <w:rPr>
          <w:spacing w:val="-6"/>
          <w:sz w:val="20"/>
        </w:rPr>
        <w:t xml:space="preserve">以进行自动分配公共 </w:t>
      </w:r>
      <w:r>
        <w:rPr>
          <w:rFonts w:ascii="Arial" w:eastAsia="Arial"/>
          <w:sz w:val="20"/>
        </w:rPr>
        <w:t>IP</w:t>
      </w:r>
      <w:r>
        <w:rPr>
          <w:rFonts w:ascii="Arial" w:eastAsia="Arial"/>
          <w:spacing w:val="-13"/>
          <w:sz w:val="20"/>
        </w:rPr>
        <w:t xml:space="preserve"> </w:t>
      </w:r>
      <w:r>
        <w:rPr>
          <w:sz w:val="20"/>
        </w:rPr>
        <w:t>设置</w:t>
      </w:r>
      <w:r>
        <w:rPr>
          <w:rFonts w:ascii="Arial" w:eastAsia="Arial"/>
          <w:sz w:val="20"/>
        </w:rPr>
        <w:t>.</w:t>
      </w:r>
      <w:r>
        <w:rPr>
          <w:spacing w:val="-26"/>
          <w:sz w:val="20"/>
        </w:rPr>
        <w:t xml:space="preserve">在 </w:t>
      </w:r>
      <w:r>
        <w:rPr>
          <w:rFonts w:ascii="Arial" w:eastAsia="Arial"/>
          <w:sz w:val="20"/>
        </w:rPr>
        <w:t>VPC</w:t>
      </w:r>
      <w:r>
        <w:rPr>
          <w:rFonts w:ascii="Arial" w:eastAsia="Arial"/>
          <w:spacing w:val="-12"/>
          <w:sz w:val="20"/>
        </w:rPr>
        <w:t xml:space="preserve"> </w:t>
      </w:r>
      <w:r>
        <w:rPr>
          <w:sz w:val="20"/>
        </w:rPr>
        <w:t>的专用子网中配置</w:t>
      </w:r>
      <w:r>
        <w:rPr>
          <w:rFonts w:ascii="Arial" w:eastAsia="Arial"/>
        </w:rPr>
        <w:t xml:space="preserve">NAT </w:t>
      </w:r>
      <w:r>
        <w:t xml:space="preserve">网关以将请求路由到 </w:t>
      </w:r>
      <w:r>
        <w:rPr>
          <w:rFonts w:ascii="Arial" w:eastAsia="Arial"/>
        </w:rPr>
        <w:t>Internet</w:t>
      </w:r>
    </w:p>
    <w:p w14:paraId="3C6F1374" w14:textId="77777777" w:rsidR="003E0564" w:rsidRDefault="00922136">
      <w:pPr>
        <w:pStyle w:val="ab"/>
        <w:numPr>
          <w:ilvl w:val="0"/>
          <w:numId w:val="278"/>
        </w:numPr>
        <w:tabs>
          <w:tab w:val="left" w:pos="481"/>
        </w:tabs>
        <w:spacing w:before="22" w:line="264" w:lineRule="auto"/>
        <w:ind w:left="280" w:right="4654" w:firstLine="0"/>
        <w:rPr>
          <w:rFonts w:ascii="Arial" w:eastAsia="Arial"/>
          <w:sz w:val="20"/>
          <w:lang w:eastAsia="zh-CN"/>
        </w:rPr>
      </w:pPr>
      <w:r>
        <w:rPr>
          <w:spacing w:val="-15"/>
          <w:sz w:val="20"/>
          <w:lang w:eastAsia="zh-CN"/>
        </w:rPr>
        <w:t xml:space="preserve">确保在 </w:t>
      </w:r>
      <w:r>
        <w:rPr>
          <w:rFonts w:ascii="Arial" w:eastAsia="Arial"/>
          <w:sz w:val="20"/>
          <w:lang w:eastAsia="zh-CN"/>
        </w:rPr>
        <w:t>Fargate</w:t>
      </w:r>
      <w:r>
        <w:rPr>
          <w:rFonts w:ascii="Arial" w:eastAsia="Arial"/>
          <w:spacing w:val="-13"/>
          <w:sz w:val="20"/>
          <w:lang w:eastAsia="zh-CN"/>
        </w:rPr>
        <w:t xml:space="preserve"> </w:t>
      </w:r>
      <w:r>
        <w:rPr>
          <w:sz w:val="20"/>
          <w:lang w:eastAsia="zh-CN"/>
        </w:rPr>
        <w:t>任务定义中将网络模式设置为桥接</w:t>
      </w:r>
    </w:p>
    <w:p w14:paraId="0C4A2070" w14:textId="77777777" w:rsidR="003E0564" w:rsidRDefault="00922136">
      <w:pPr>
        <w:pStyle w:val="ab"/>
        <w:tabs>
          <w:tab w:val="left" w:pos="481"/>
        </w:tabs>
        <w:spacing w:before="22" w:line="264" w:lineRule="auto"/>
        <w:ind w:right="4654"/>
        <w:rPr>
          <w:rFonts w:ascii="Arial" w:eastAsia="Arial"/>
          <w:sz w:val="20"/>
          <w:lang w:eastAsia="zh-CN"/>
        </w:rPr>
      </w:pPr>
      <w:r>
        <w:rPr>
          <w:sz w:val="20"/>
          <w:lang w:eastAsia="zh-CN"/>
        </w:rPr>
        <w:t>答</w:t>
      </w:r>
      <w:r>
        <w:rPr>
          <w:rFonts w:ascii="Arial" w:eastAsia="Arial"/>
          <w:sz w:val="20"/>
          <w:lang w:eastAsia="zh-CN"/>
        </w:rPr>
        <w:t>:B</w:t>
      </w:r>
    </w:p>
    <w:p w14:paraId="12CB0D41" w14:textId="77777777" w:rsidR="003E0564" w:rsidRDefault="003E0564">
      <w:pPr>
        <w:pStyle w:val="a4"/>
        <w:spacing w:before="1"/>
        <w:ind w:left="0"/>
        <w:rPr>
          <w:rFonts w:ascii="Arial"/>
          <w:sz w:val="21"/>
          <w:lang w:eastAsia="zh-CN"/>
        </w:rPr>
      </w:pPr>
    </w:p>
    <w:p w14:paraId="12C842AB" w14:textId="77777777" w:rsidR="003E0564" w:rsidRDefault="00922136">
      <w:pPr>
        <w:pStyle w:val="a4"/>
        <w:rPr>
          <w:rFonts w:ascii="Arial"/>
          <w:lang w:eastAsia="zh-CN"/>
        </w:rPr>
      </w:pPr>
      <w:r>
        <w:rPr>
          <w:rFonts w:ascii="Arial"/>
          <w:lang w:eastAsia="zh-CN"/>
        </w:rPr>
        <w:t>Question 22</w:t>
      </w:r>
    </w:p>
    <w:p w14:paraId="27B25B9C" w14:textId="77777777" w:rsidR="003E0564" w:rsidRDefault="00922136">
      <w:pPr>
        <w:pStyle w:val="a4"/>
        <w:spacing w:before="20" w:line="264" w:lineRule="auto"/>
        <w:ind w:right="327"/>
        <w:rPr>
          <w:rFonts w:ascii="Arial" w:eastAsia="Arial"/>
          <w:lang w:eastAsia="zh-CN"/>
        </w:rPr>
      </w:pPr>
      <w:r>
        <w:rPr>
          <w:w w:val="95"/>
          <w:lang w:eastAsia="zh-CN"/>
        </w:rPr>
        <w:t>公司有照片共享社交网络应用程序</w:t>
      </w:r>
      <w:r>
        <w:rPr>
          <w:rFonts w:ascii="Arial" w:eastAsia="Arial"/>
          <w:w w:val="95"/>
          <w:lang w:eastAsia="zh-CN"/>
        </w:rPr>
        <w:t>.</w:t>
      </w:r>
      <w:r>
        <w:rPr>
          <w:w w:val="95"/>
          <w:lang w:eastAsia="zh-CN"/>
        </w:rPr>
        <w:t>为用户提供一致的体验</w:t>
      </w:r>
      <w:r>
        <w:rPr>
          <w:rFonts w:ascii="Arial" w:eastAsia="Arial"/>
          <w:w w:val="95"/>
          <w:lang w:eastAsia="zh-CN"/>
        </w:rPr>
        <w:t>.</w:t>
      </w:r>
      <w:r>
        <w:rPr>
          <w:w w:val="95"/>
          <w:lang w:eastAsia="zh-CN"/>
        </w:rPr>
        <w:t>该公司会对用户上传的照片进行</w:t>
      </w:r>
      <w:r>
        <w:rPr>
          <w:w w:val="95"/>
          <w:lang w:eastAsia="zh-CN"/>
        </w:rPr>
        <w:lastRenderedPageBreak/>
        <w:t xml:space="preserve">一些图像处   </w:t>
      </w:r>
      <w:r>
        <w:rPr>
          <w:lang w:eastAsia="zh-CN"/>
        </w:rPr>
        <w:t>理</w:t>
      </w:r>
      <w:r>
        <w:rPr>
          <w:rFonts w:ascii="Arial" w:eastAsia="Arial"/>
          <w:lang w:eastAsia="zh-CN"/>
        </w:rPr>
        <w:t>,</w:t>
      </w:r>
      <w:r>
        <w:rPr>
          <w:lang w:eastAsia="zh-CN"/>
        </w:rPr>
        <w:t>然后再发布到应用程序上</w:t>
      </w:r>
      <w:r>
        <w:rPr>
          <w:rFonts w:ascii="Arial" w:eastAsia="Arial"/>
          <w:lang w:eastAsia="zh-CN"/>
        </w:rPr>
        <w:t>.</w:t>
      </w:r>
      <w:r>
        <w:rPr>
          <w:spacing w:val="-6"/>
          <w:lang w:eastAsia="zh-CN"/>
        </w:rPr>
        <w:t xml:space="preserve">图像处理使用一组 </w:t>
      </w:r>
      <w:r>
        <w:rPr>
          <w:rFonts w:ascii="Arial" w:eastAsia="Arial"/>
          <w:lang w:eastAsia="zh-CN"/>
        </w:rPr>
        <w:t>Python</w:t>
      </w:r>
      <w:r>
        <w:rPr>
          <w:rFonts w:ascii="Arial" w:eastAsia="Arial"/>
          <w:spacing w:val="-11"/>
          <w:lang w:eastAsia="zh-CN"/>
        </w:rPr>
        <w:t xml:space="preserve"> </w:t>
      </w:r>
      <w:r>
        <w:rPr>
          <w:lang w:eastAsia="zh-CN"/>
        </w:rPr>
        <w:t>库实现</w:t>
      </w:r>
      <w:r>
        <w:rPr>
          <w:rFonts w:ascii="Arial" w:eastAsia="Arial"/>
          <w:lang w:eastAsia="zh-CN"/>
        </w:rPr>
        <w:t>.</w:t>
      </w:r>
    </w:p>
    <w:p w14:paraId="00714013" w14:textId="77777777" w:rsidR="003E0564" w:rsidRDefault="00922136">
      <w:pPr>
        <w:pStyle w:val="a4"/>
        <w:spacing w:line="254" w:lineRule="exact"/>
        <w:rPr>
          <w:rFonts w:ascii="Arial" w:eastAsia="Arial"/>
          <w:lang w:eastAsia="zh-CN"/>
        </w:rPr>
      </w:pPr>
      <w:r>
        <w:rPr>
          <w:lang w:eastAsia="zh-CN"/>
        </w:rPr>
        <w:t>当前的体系结构如下</w:t>
      </w:r>
      <w:r>
        <w:rPr>
          <w:rFonts w:ascii="Arial" w:eastAsia="Arial"/>
          <w:lang w:eastAsia="zh-CN"/>
        </w:rPr>
        <w:t>.</w:t>
      </w:r>
    </w:p>
    <w:p w14:paraId="13B3C88F" w14:textId="77777777" w:rsidR="003E0564" w:rsidRDefault="00922136">
      <w:pPr>
        <w:pStyle w:val="a4"/>
        <w:spacing w:before="22"/>
        <w:rPr>
          <w:lang w:eastAsia="zh-CN"/>
        </w:rPr>
      </w:pPr>
      <w:r>
        <w:rPr>
          <w:rFonts w:ascii="Arial" w:eastAsia="Arial"/>
          <w:lang w:eastAsia="zh-CN"/>
        </w:rPr>
        <w:t>-</w:t>
      </w:r>
      <w:r>
        <w:rPr>
          <w:lang w:eastAsia="zh-CN"/>
        </w:rPr>
        <w:t xml:space="preserve">图像处理 </w:t>
      </w:r>
      <w:r>
        <w:rPr>
          <w:rFonts w:ascii="Arial" w:eastAsia="Arial"/>
          <w:lang w:eastAsia="zh-CN"/>
        </w:rPr>
        <w:t xml:space="preserve">Python </w:t>
      </w:r>
      <w:r>
        <w:rPr>
          <w:lang w:eastAsia="zh-CN"/>
        </w:rPr>
        <w:t xml:space="preserve">代码在单个 </w:t>
      </w:r>
      <w:r>
        <w:rPr>
          <w:rFonts w:ascii="Arial" w:eastAsia="Arial"/>
          <w:lang w:eastAsia="zh-CN"/>
        </w:rPr>
        <w:t xml:space="preserve">Amazon EC2 </w:t>
      </w:r>
      <w:r>
        <w:rPr>
          <w:lang w:eastAsia="zh-CN"/>
        </w:rPr>
        <w:t>实例中运行</w:t>
      </w:r>
      <w:r>
        <w:rPr>
          <w:rFonts w:ascii="Arial" w:eastAsia="Arial"/>
          <w:lang w:eastAsia="zh-CN"/>
        </w:rPr>
        <w:t>,</w:t>
      </w:r>
      <w:r>
        <w:rPr>
          <w:lang w:eastAsia="zh-CN"/>
        </w:rPr>
        <w:t xml:space="preserve">并将处理后的图像存储在名为 </w:t>
      </w:r>
      <w:r>
        <w:rPr>
          <w:rFonts w:ascii="Arial" w:eastAsia="Arial"/>
          <w:lang w:eastAsia="zh-CN"/>
        </w:rPr>
        <w:t xml:space="preserve">Imagebucket </w:t>
      </w:r>
      <w:r>
        <w:rPr>
          <w:lang w:eastAsia="zh-CN"/>
        </w:rPr>
        <w:t>的</w:t>
      </w:r>
    </w:p>
    <w:p w14:paraId="7321DD81" w14:textId="77777777" w:rsidR="003E0564" w:rsidRDefault="00922136">
      <w:pPr>
        <w:pStyle w:val="a4"/>
        <w:spacing w:before="24"/>
        <w:rPr>
          <w:rFonts w:ascii="Arial" w:eastAsia="Arial"/>
          <w:lang w:eastAsia="zh-CN"/>
        </w:rPr>
      </w:pPr>
      <w:r>
        <w:rPr>
          <w:rFonts w:ascii="Arial" w:eastAsia="Arial"/>
          <w:lang w:eastAsia="zh-CN"/>
        </w:rPr>
        <w:t xml:space="preserve">Amazon s3 </w:t>
      </w:r>
      <w:r>
        <w:rPr>
          <w:lang w:eastAsia="zh-CN"/>
        </w:rPr>
        <w:t>存储桶中</w:t>
      </w:r>
      <w:r>
        <w:rPr>
          <w:rFonts w:ascii="Arial" w:eastAsia="Arial"/>
          <w:lang w:eastAsia="zh-CN"/>
        </w:rPr>
        <w:t>.</w:t>
      </w:r>
    </w:p>
    <w:p w14:paraId="753B951C" w14:textId="77777777" w:rsidR="003E0564" w:rsidRDefault="00922136">
      <w:pPr>
        <w:pStyle w:val="a4"/>
        <w:spacing w:before="25"/>
        <w:rPr>
          <w:rFonts w:ascii="Arial" w:eastAsia="Arial"/>
          <w:lang w:eastAsia="zh-CN"/>
        </w:rPr>
      </w:pPr>
      <w:r>
        <w:rPr>
          <w:rFonts w:ascii="Arial" w:eastAsia="Arial"/>
          <w:lang w:eastAsia="zh-CN"/>
        </w:rPr>
        <w:t>-</w:t>
      </w:r>
      <w:r>
        <w:rPr>
          <w:lang w:eastAsia="zh-CN"/>
        </w:rPr>
        <w:t xml:space="preserve">托管在另一个存储桶中的前端应用程序从 </w:t>
      </w:r>
      <w:r>
        <w:rPr>
          <w:rFonts w:ascii="Arial" w:eastAsia="Arial"/>
          <w:lang w:eastAsia="zh-CN"/>
        </w:rPr>
        <w:t xml:space="preserve">Imagebucket </w:t>
      </w:r>
      <w:r>
        <w:rPr>
          <w:lang w:eastAsia="zh-CN"/>
        </w:rPr>
        <w:t>加载图像以显示给用户</w:t>
      </w:r>
      <w:r>
        <w:rPr>
          <w:rFonts w:ascii="Arial" w:eastAsia="Arial"/>
          <w:lang w:eastAsia="zh-CN"/>
        </w:rPr>
        <w:t>.</w:t>
      </w:r>
    </w:p>
    <w:p w14:paraId="09D44358" w14:textId="77777777" w:rsidR="003E0564" w:rsidRDefault="003E0564">
      <w:pPr>
        <w:pStyle w:val="a4"/>
        <w:spacing w:before="7"/>
        <w:ind w:left="0"/>
        <w:rPr>
          <w:rFonts w:ascii="Arial"/>
          <w:sz w:val="23"/>
          <w:lang w:eastAsia="zh-CN"/>
        </w:rPr>
      </w:pPr>
    </w:p>
    <w:p w14:paraId="2F28374D" w14:textId="77777777" w:rsidR="003E0564" w:rsidRDefault="00922136">
      <w:pPr>
        <w:pStyle w:val="a4"/>
        <w:spacing w:line="261" w:lineRule="auto"/>
        <w:ind w:right="271"/>
        <w:rPr>
          <w:rFonts w:ascii="Arial" w:eastAsia="Arial"/>
          <w:lang w:eastAsia="zh-CN"/>
        </w:rPr>
      </w:pPr>
      <w:r>
        <w:rPr>
          <w:w w:val="95"/>
          <w:lang w:eastAsia="zh-CN"/>
        </w:rPr>
        <w:t>通过全球扩展计划</w:t>
      </w:r>
      <w:r>
        <w:rPr>
          <w:rFonts w:ascii="Arial" w:eastAsia="Arial"/>
          <w:w w:val="95"/>
          <w:lang w:eastAsia="zh-CN"/>
        </w:rPr>
        <w:t>,</w:t>
      </w:r>
      <w:r>
        <w:rPr>
          <w:w w:val="95"/>
          <w:lang w:eastAsia="zh-CN"/>
        </w:rPr>
        <w:t>该公司希望对现有体系结构进行更改</w:t>
      </w:r>
      <w:r>
        <w:rPr>
          <w:rFonts w:ascii="Arial" w:eastAsia="Arial"/>
          <w:w w:val="95"/>
          <w:lang w:eastAsia="zh-CN"/>
        </w:rPr>
        <w:t>,</w:t>
      </w:r>
      <w:r>
        <w:rPr>
          <w:w w:val="95"/>
          <w:lang w:eastAsia="zh-CN"/>
        </w:rPr>
        <w:t>以便能够扩展对应用程序的需求</w:t>
      </w:r>
      <w:r>
        <w:rPr>
          <w:rFonts w:ascii="Arial" w:eastAsia="Arial"/>
          <w:w w:val="95"/>
          <w:lang w:eastAsia="zh-CN"/>
        </w:rPr>
        <w:t>,</w:t>
      </w:r>
      <w:r>
        <w:rPr>
          <w:w w:val="95"/>
          <w:lang w:eastAsia="zh-CN"/>
        </w:rPr>
        <w:t xml:space="preserve">并降低应用程   </w:t>
      </w:r>
      <w:r>
        <w:rPr>
          <w:lang w:eastAsia="zh-CN"/>
        </w:rPr>
        <w:t>序规模带来的管理复杂性</w:t>
      </w:r>
      <w:r>
        <w:rPr>
          <w:rFonts w:ascii="Arial" w:eastAsia="Arial"/>
          <w:lang w:eastAsia="zh-CN"/>
        </w:rPr>
        <w:t>.</w:t>
      </w:r>
    </w:p>
    <w:p w14:paraId="34DE3E85" w14:textId="77777777" w:rsidR="003E0564" w:rsidRDefault="00922136">
      <w:pPr>
        <w:pStyle w:val="a4"/>
        <w:spacing w:before="1"/>
        <w:rPr>
          <w:rFonts w:ascii="Arial" w:eastAsia="Arial"/>
          <w:lang w:eastAsia="zh-CN"/>
        </w:rPr>
      </w:pPr>
      <w:r>
        <w:rPr>
          <w:lang w:eastAsia="zh-CN"/>
        </w:rPr>
        <w:t>不久就要进行哪些变更组合</w:t>
      </w:r>
      <w:r>
        <w:rPr>
          <w:rFonts w:ascii="Arial" w:eastAsia="Arial"/>
          <w:lang w:eastAsia="zh-CN"/>
        </w:rPr>
        <w:t>?(</w:t>
      </w:r>
      <w:r>
        <w:rPr>
          <w:lang w:eastAsia="zh-CN"/>
        </w:rPr>
        <w:t>选择两项</w:t>
      </w:r>
      <w:r>
        <w:rPr>
          <w:rFonts w:ascii="Arial" w:eastAsia="Arial"/>
          <w:lang w:eastAsia="zh-CN"/>
        </w:rPr>
        <w:t>)</w:t>
      </w:r>
    </w:p>
    <w:p w14:paraId="4D113AF9" w14:textId="77777777" w:rsidR="003E0564" w:rsidRDefault="00922136">
      <w:pPr>
        <w:pStyle w:val="ab"/>
        <w:numPr>
          <w:ilvl w:val="0"/>
          <w:numId w:val="279"/>
        </w:numPr>
        <w:tabs>
          <w:tab w:val="left" w:pos="469"/>
        </w:tabs>
        <w:spacing w:before="24"/>
        <w:rPr>
          <w:rFonts w:ascii="Arial" w:eastAsia="Arial"/>
          <w:sz w:val="20"/>
        </w:rPr>
      </w:pPr>
      <w:r>
        <w:rPr>
          <w:spacing w:val="-8"/>
          <w:sz w:val="20"/>
        </w:rPr>
        <w:t xml:space="preserve">将图像处理 </w:t>
      </w:r>
      <w:r>
        <w:rPr>
          <w:rFonts w:ascii="Arial" w:eastAsia="Arial"/>
          <w:sz w:val="20"/>
        </w:rPr>
        <w:t>EC2</w:t>
      </w:r>
      <w:r>
        <w:rPr>
          <w:rFonts w:ascii="Arial" w:eastAsia="Arial"/>
          <w:spacing w:val="-8"/>
          <w:sz w:val="20"/>
        </w:rPr>
        <w:t xml:space="preserve"> </w:t>
      </w:r>
      <w:r>
        <w:rPr>
          <w:spacing w:val="-9"/>
          <w:sz w:val="20"/>
        </w:rPr>
        <w:t xml:space="preserve">实例放置到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11"/>
          <w:sz w:val="20"/>
        </w:rPr>
        <w:t xml:space="preserve"> </w:t>
      </w:r>
      <w:r>
        <w:rPr>
          <w:sz w:val="20"/>
        </w:rPr>
        <w:t>组中</w:t>
      </w:r>
      <w:r>
        <w:rPr>
          <w:rFonts w:ascii="Arial" w:eastAsia="Arial"/>
          <w:sz w:val="20"/>
        </w:rPr>
        <w:t>.</w:t>
      </w:r>
    </w:p>
    <w:p w14:paraId="29104750" w14:textId="77777777" w:rsidR="003E0564" w:rsidRDefault="00922136">
      <w:pPr>
        <w:pStyle w:val="ab"/>
        <w:numPr>
          <w:ilvl w:val="0"/>
          <w:numId w:val="279"/>
        </w:numPr>
        <w:tabs>
          <w:tab w:val="left" w:pos="469"/>
        </w:tabs>
        <w:spacing w:before="22"/>
        <w:rPr>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Lambda</w:t>
      </w:r>
      <w:r>
        <w:rPr>
          <w:rFonts w:ascii="Arial" w:eastAsia="Arial"/>
          <w:spacing w:val="-13"/>
          <w:sz w:val="20"/>
        </w:rPr>
        <w:t xml:space="preserve"> </w:t>
      </w:r>
      <w:r>
        <w:rPr>
          <w:sz w:val="20"/>
        </w:rPr>
        <w:t>运行图像处理任务</w:t>
      </w:r>
    </w:p>
    <w:p w14:paraId="708C8E45" w14:textId="77777777" w:rsidR="003E0564" w:rsidRDefault="00922136">
      <w:pPr>
        <w:pStyle w:val="ab"/>
        <w:numPr>
          <w:ilvl w:val="0"/>
          <w:numId w:val="279"/>
        </w:numPr>
        <w:tabs>
          <w:tab w:val="left" w:pos="481"/>
        </w:tabs>
        <w:spacing w:before="25"/>
        <w:ind w:left="480" w:hanging="201"/>
        <w:rPr>
          <w:sz w:val="20"/>
        </w:rPr>
      </w:pPr>
      <w:r>
        <w:rPr>
          <w:spacing w:val="-16"/>
          <w:sz w:val="20"/>
        </w:rPr>
        <w:t xml:space="preserve">使用 </w:t>
      </w:r>
      <w:r>
        <w:rPr>
          <w:rFonts w:ascii="Arial" w:eastAsia="Arial"/>
          <w:sz w:val="20"/>
        </w:rPr>
        <w:t>Amazon</w:t>
      </w:r>
      <w:r>
        <w:rPr>
          <w:rFonts w:ascii="Arial" w:eastAsia="Arial"/>
          <w:spacing w:val="1"/>
          <w:sz w:val="20"/>
        </w:rPr>
        <w:t xml:space="preserve"> </w:t>
      </w:r>
      <w:r>
        <w:rPr>
          <w:rFonts w:ascii="Arial" w:eastAsia="Arial"/>
          <w:sz w:val="20"/>
        </w:rPr>
        <w:t>Rekognition</w:t>
      </w:r>
      <w:r>
        <w:rPr>
          <w:rFonts w:ascii="Arial" w:eastAsia="Arial"/>
          <w:spacing w:val="-11"/>
          <w:sz w:val="20"/>
        </w:rPr>
        <w:t xml:space="preserve"> </w:t>
      </w:r>
      <w:r>
        <w:rPr>
          <w:sz w:val="20"/>
        </w:rPr>
        <w:t>进行图像处理</w:t>
      </w:r>
    </w:p>
    <w:p w14:paraId="5B3ACE79" w14:textId="77777777" w:rsidR="003E0564" w:rsidRDefault="00922136">
      <w:pPr>
        <w:pStyle w:val="ab"/>
        <w:numPr>
          <w:ilvl w:val="0"/>
          <w:numId w:val="279"/>
        </w:numPr>
        <w:tabs>
          <w:tab w:val="left" w:pos="481"/>
        </w:tabs>
        <w:spacing w:before="22"/>
        <w:ind w:left="480" w:hanging="201"/>
        <w:rPr>
          <w:rFonts w:ascii="Arial" w:eastAsia="Arial"/>
          <w:sz w:val="20"/>
        </w:rPr>
      </w:pPr>
      <w:r>
        <w:rPr>
          <w:spacing w:val="-26"/>
          <w:sz w:val="20"/>
        </w:rPr>
        <w:t xml:space="preserve">在 </w:t>
      </w:r>
      <w:r>
        <w:rPr>
          <w:rFonts w:ascii="Arial" w:eastAsia="Arial"/>
          <w:sz w:val="20"/>
        </w:rPr>
        <w:t>Imagebucket</w:t>
      </w:r>
      <w:r>
        <w:rPr>
          <w:rFonts w:ascii="Arial" w:eastAsia="Arial"/>
          <w:spacing w:val="-10"/>
          <w:sz w:val="20"/>
        </w:rPr>
        <w:t xml:space="preserve"> </w:t>
      </w:r>
      <w:r>
        <w:rPr>
          <w:spacing w:val="-10"/>
          <w:sz w:val="20"/>
        </w:rPr>
        <w:t xml:space="preserve">之前使用 </w:t>
      </w:r>
      <w:r>
        <w:rPr>
          <w:rFonts w:ascii="Arial" w:eastAsia="Arial"/>
          <w:sz w:val="20"/>
        </w:rPr>
        <w:t>Amazon</w:t>
      </w:r>
      <w:r>
        <w:rPr>
          <w:rFonts w:ascii="Arial" w:eastAsia="Arial"/>
          <w:spacing w:val="1"/>
          <w:sz w:val="20"/>
        </w:rPr>
        <w:t xml:space="preserve"> </w:t>
      </w:r>
      <w:r>
        <w:rPr>
          <w:rFonts w:ascii="Arial" w:eastAsia="Arial"/>
          <w:sz w:val="20"/>
        </w:rPr>
        <w:t>Cloudfront</w:t>
      </w:r>
    </w:p>
    <w:p w14:paraId="7A0FD6E3" w14:textId="77777777" w:rsidR="003E0564" w:rsidRDefault="00922136">
      <w:pPr>
        <w:pStyle w:val="ab"/>
        <w:numPr>
          <w:ilvl w:val="0"/>
          <w:numId w:val="279"/>
        </w:numPr>
        <w:tabs>
          <w:tab w:val="left" w:pos="469"/>
        </w:tabs>
        <w:spacing w:before="25" w:line="261" w:lineRule="auto"/>
        <w:ind w:left="280" w:right="3955" w:firstLine="0"/>
        <w:rPr>
          <w:rFonts w:ascii="Arial" w:eastAsia="Arial"/>
          <w:sz w:val="20"/>
        </w:rPr>
      </w:pPr>
      <w:r>
        <w:rPr>
          <w:spacing w:val="-28"/>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ECS</w:t>
      </w:r>
      <w:r>
        <w:rPr>
          <w:rFonts w:ascii="Arial" w:eastAsia="Arial"/>
          <w:spacing w:val="-14"/>
          <w:sz w:val="20"/>
        </w:rPr>
        <w:t xml:space="preserve"> </w:t>
      </w:r>
      <w:r>
        <w:rPr>
          <w:sz w:val="20"/>
        </w:rPr>
        <w:t>容器中部署应用程序并应用服务自动扩展</w:t>
      </w:r>
    </w:p>
    <w:p w14:paraId="4CB3C7FD" w14:textId="77777777" w:rsidR="003E0564" w:rsidRDefault="00922136">
      <w:pPr>
        <w:pStyle w:val="ab"/>
        <w:tabs>
          <w:tab w:val="left" w:pos="469"/>
        </w:tabs>
        <w:spacing w:before="25" w:line="261" w:lineRule="auto"/>
        <w:ind w:right="3955"/>
        <w:rPr>
          <w:rFonts w:ascii="Arial" w:eastAsia="Arial"/>
          <w:sz w:val="20"/>
        </w:rPr>
      </w:pPr>
      <w:r>
        <w:rPr>
          <w:sz w:val="20"/>
        </w:rPr>
        <w:t>答案</w:t>
      </w:r>
      <w:r>
        <w:rPr>
          <w:rFonts w:ascii="Arial" w:eastAsia="Arial"/>
          <w:sz w:val="20"/>
        </w:rPr>
        <w:t>:BD</w:t>
      </w:r>
    </w:p>
    <w:p w14:paraId="280C02C3" w14:textId="77777777" w:rsidR="003E0564" w:rsidRDefault="003E0564">
      <w:pPr>
        <w:pStyle w:val="a4"/>
        <w:spacing w:before="6"/>
        <w:ind w:left="0"/>
        <w:rPr>
          <w:rFonts w:ascii="Arial"/>
          <w:sz w:val="21"/>
        </w:rPr>
      </w:pPr>
    </w:p>
    <w:p w14:paraId="6FD2C21D" w14:textId="77777777" w:rsidR="003E0564" w:rsidRDefault="00922136">
      <w:pPr>
        <w:pStyle w:val="a4"/>
        <w:rPr>
          <w:rFonts w:ascii="Arial"/>
        </w:rPr>
      </w:pPr>
      <w:r>
        <w:rPr>
          <w:rFonts w:ascii="Arial"/>
        </w:rPr>
        <w:t>Question 23</w:t>
      </w:r>
    </w:p>
    <w:p w14:paraId="036DB31F" w14:textId="77777777" w:rsidR="003E0564" w:rsidRDefault="00922136">
      <w:pPr>
        <w:pStyle w:val="a4"/>
        <w:spacing w:before="20" w:line="261" w:lineRule="auto"/>
        <w:ind w:right="75"/>
        <w:rPr>
          <w:rFonts w:ascii="Arial" w:eastAsia="Arial"/>
        </w:rPr>
      </w:pPr>
      <w:r>
        <w:rPr>
          <w:spacing w:val="-11"/>
        </w:rPr>
        <w:t xml:space="preserve">公司使用 </w:t>
      </w:r>
      <w:r>
        <w:rPr>
          <w:rFonts w:ascii="Arial" w:eastAsia="Arial"/>
        </w:rPr>
        <w:t xml:space="preserve">AWS </w:t>
      </w:r>
      <w:r>
        <w:rPr>
          <w:spacing w:val="-7"/>
        </w:rPr>
        <w:t xml:space="preserve">组织和一个名为 </w:t>
      </w:r>
      <w:r>
        <w:rPr>
          <w:rFonts w:ascii="Arial" w:eastAsia="Arial"/>
        </w:rPr>
        <w:t xml:space="preserve">Production </w:t>
      </w:r>
      <w:r>
        <w:rPr>
          <w:spacing w:val="-27"/>
        </w:rPr>
        <w:t xml:space="preserve">的 </w:t>
      </w:r>
      <w:r>
        <w:rPr>
          <w:rFonts w:ascii="Arial" w:eastAsia="Arial"/>
        </w:rPr>
        <w:t xml:space="preserve">OU </w:t>
      </w:r>
      <w:r>
        <w:t>来管理多个账户</w:t>
      </w:r>
      <w:r>
        <w:rPr>
          <w:rFonts w:ascii="Arial" w:eastAsia="Arial"/>
        </w:rPr>
        <w:t>.</w:t>
      </w:r>
      <w:r>
        <w:rPr>
          <w:spacing w:val="-8"/>
        </w:rPr>
        <w:t xml:space="preserve">所有账户都是 </w:t>
      </w:r>
      <w:r>
        <w:rPr>
          <w:rFonts w:ascii="Arial" w:eastAsia="Arial"/>
        </w:rPr>
        <w:t xml:space="preserve">Production OU </w:t>
      </w:r>
      <w:r>
        <w:t>的编号</w:t>
      </w:r>
      <w:r>
        <w:rPr>
          <w:rFonts w:ascii="Arial" w:eastAsia="Arial"/>
        </w:rPr>
        <w:t xml:space="preserve">. </w:t>
      </w:r>
      <w:r>
        <w:rPr>
          <w:spacing w:val="-4"/>
        </w:rPr>
        <w:t xml:space="preserve">管理员使用组织中的拒绝列表 </w:t>
      </w:r>
      <w:r>
        <w:rPr>
          <w:rFonts w:ascii="Arial" w:eastAsia="Arial"/>
        </w:rPr>
        <w:t xml:space="preserve">SCP </w:t>
      </w:r>
      <w:r>
        <w:t>来管理对受限服务的访问</w:t>
      </w:r>
      <w:r>
        <w:rPr>
          <w:rFonts w:ascii="Arial" w:eastAsia="Arial"/>
        </w:rPr>
        <w:t>.</w:t>
      </w:r>
    </w:p>
    <w:p w14:paraId="227D64FC" w14:textId="77777777" w:rsidR="003E0564" w:rsidRDefault="00922136">
      <w:pPr>
        <w:pStyle w:val="a4"/>
        <w:rPr>
          <w:rFonts w:ascii="Arial" w:eastAsia="Arial"/>
          <w:lang w:eastAsia="zh-CN"/>
        </w:rPr>
      </w:pPr>
      <w:r>
        <w:rPr>
          <w:lang w:eastAsia="zh-CN"/>
        </w:rPr>
        <w:t>哪个选项将允许管理员进行更改并继续执行当前策略</w:t>
      </w:r>
      <w:r>
        <w:rPr>
          <w:rFonts w:ascii="Arial" w:eastAsia="Arial"/>
          <w:lang w:eastAsia="zh-CN"/>
        </w:rPr>
        <w:t>,</w:t>
      </w:r>
      <w:r>
        <w:rPr>
          <w:lang w:eastAsia="zh-CN"/>
        </w:rPr>
        <w:t>而无需引入额外的长期维护</w:t>
      </w:r>
      <w:r>
        <w:rPr>
          <w:rFonts w:ascii="Arial" w:eastAsia="Arial"/>
          <w:lang w:eastAsia="zh-CN"/>
        </w:rPr>
        <w:t>?</w:t>
      </w:r>
    </w:p>
    <w:p w14:paraId="3F97DE48" w14:textId="77777777" w:rsidR="003E0564" w:rsidRDefault="00922136">
      <w:pPr>
        <w:pStyle w:val="ab"/>
        <w:numPr>
          <w:ilvl w:val="0"/>
          <w:numId w:val="280"/>
        </w:numPr>
        <w:tabs>
          <w:tab w:val="left" w:pos="469"/>
        </w:tabs>
        <w:spacing w:before="25" w:line="261" w:lineRule="auto"/>
        <w:ind w:right="340" w:firstLine="0"/>
        <w:rPr>
          <w:sz w:val="20"/>
        </w:rPr>
      </w:pPr>
      <w:r>
        <w:rPr>
          <w:spacing w:val="-8"/>
          <w:sz w:val="20"/>
        </w:rPr>
        <w:t xml:space="preserve">删除限制访问 </w:t>
      </w:r>
      <w:r>
        <w:rPr>
          <w:rFonts w:ascii="Arial" w:eastAsia="Arial"/>
          <w:sz w:val="20"/>
        </w:rPr>
        <w:t>AWS</w:t>
      </w:r>
      <w:r>
        <w:rPr>
          <w:rFonts w:ascii="Arial" w:eastAsia="Arial"/>
          <w:spacing w:val="-6"/>
          <w:sz w:val="20"/>
        </w:rPr>
        <w:t xml:space="preserve"> </w:t>
      </w:r>
      <w:r>
        <w:rPr>
          <w:rFonts w:ascii="Arial" w:eastAsia="Arial"/>
          <w:sz w:val="20"/>
        </w:rPr>
        <w:t>Config</w:t>
      </w:r>
      <w:r>
        <w:rPr>
          <w:rFonts w:ascii="Arial" w:eastAsia="Arial"/>
          <w:spacing w:val="-10"/>
          <w:sz w:val="20"/>
        </w:rPr>
        <w:t xml:space="preserve"> </w:t>
      </w:r>
      <w:r>
        <w:rPr>
          <w:spacing w:val="-9"/>
          <w:sz w:val="20"/>
        </w:rPr>
        <w:t xml:space="preserve">的组织的根 </w:t>
      </w:r>
      <w:r>
        <w:rPr>
          <w:rFonts w:ascii="Arial" w:eastAsia="Arial"/>
          <w:sz w:val="20"/>
        </w:rPr>
        <w:t>SCP.</w:t>
      </w:r>
      <w:r>
        <w:rPr>
          <w:spacing w:val="-6"/>
          <w:sz w:val="20"/>
        </w:rPr>
        <w:t xml:space="preserve">创建适用于公司标准 </w:t>
      </w:r>
      <w:r>
        <w:rPr>
          <w:rFonts w:ascii="Arial" w:eastAsia="Arial"/>
          <w:sz w:val="20"/>
        </w:rPr>
        <w:t>AWS</w:t>
      </w:r>
      <w:r>
        <w:rPr>
          <w:rFonts w:ascii="Arial" w:eastAsia="Arial"/>
          <w:spacing w:val="-6"/>
          <w:sz w:val="20"/>
        </w:rPr>
        <w:t xml:space="preserve"> </w:t>
      </w:r>
      <w:r>
        <w:rPr>
          <w:rFonts w:ascii="Arial" w:eastAsia="Arial"/>
          <w:sz w:val="20"/>
        </w:rPr>
        <w:t>Config</w:t>
      </w:r>
      <w:r>
        <w:rPr>
          <w:rFonts w:ascii="Arial" w:eastAsia="Arial"/>
          <w:spacing w:val="-10"/>
          <w:sz w:val="20"/>
        </w:rPr>
        <w:t xml:space="preserve"> </w:t>
      </w:r>
      <w:r>
        <w:rPr>
          <w:spacing w:val="16"/>
          <w:sz w:val="20"/>
        </w:rPr>
        <w:t>规则的</w:t>
      </w:r>
      <w:r>
        <w:rPr>
          <w:rFonts w:ascii="Arial" w:eastAsia="Arial"/>
          <w:sz w:val="20"/>
        </w:rPr>
        <w:t>AWS</w:t>
      </w:r>
      <w:r>
        <w:rPr>
          <w:rFonts w:ascii="Arial" w:eastAsia="Arial"/>
          <w:spacing w:val="-7"/>
          <w:sz w:val="20"/>
        </w:rPr>
        <w:t xml:space="preserve"> </w:t>
      </w:r>
      <w:r>
        <w:rPr>
          <w:rFonts w:ascii="Arial" w:eastAsia="Arial"/>
          <w:sz w:val="20"/>
        </w:rPr>
        <w:t>Service Catalog</w:t>
      </w:r>
      <w:r>
        <w:rPr>
          <w:rFonts w:ascii="Arial" w:eastAsia="Arial"/>
          <w:spacing w:val="-12"/>
          <w:sz w:val="20"/>
        </w:rPr>
        <w:t xml:space="preserve"> </w:t>
      </w:r>
      <w:r>
        <w:rPr>
          <w:sz w:val="20"/>
        </w:rPr>
        <w:t>产品</w:t>
      </w:r>
      <w:r>
        <w:rPr>
          <w:rFonts w:ascii="Arial" w:eastAsia="Arial"/>
          <w:sz w:val="20"/>
        </w:rPr>
        <w:t>,</w:t>
      </w:r>
      <w:r>
        <w:rPr>
          <w:sz w:val="20"/>
        </w:rPr>
        <w:t>并将其部署到整个组织中</w:t>
      </w:r>
      <w:r>
        <w:rPr>
          <w:rFonts w:ascii="Arial" w:eastAsia="Arial"/>
          <w:sz w:val="20"/>
        </w:rPr>
        <w:t>,</w:t>
      </w:r>
      <w:r>
        <w:rPr>
          <w:sz w:val="20"/>
        </w:rPr>
        <w:t>包括新帐户</w:t>
      </w:r>
    </w:p>
    <w:p w14:paraId="4037359D" w14:textId="77777777" w:rsidR="003E0564" w:rsidRDefault="00922136">
      <w:pPr>
        <w:pStyle w:val="ab"/>
        <w:numPr>
          <w:ilvl w:val="0"/>
          <w:numId w:val="280"/>
        </w:numPr>
        <w:tabs>
          <w:tab w:val="left" w:pos="469"/>
        </w:tabs>
        <w:ind w:left="468"/>
        <w:rPr>
          <w:rFonts w:ascii="Arial" w:eastAsia="Arial"/>
          <w:sz w:val="20"/>
        </w:rPr>
      </w:pPr>
      <w:r>
        <w:rPr>
          <w:spacing w:val="-5"/>
          <w:sz w:val="20"/>
        </w:rPr>
        <w:t xml:space="preserve">为新帐户创建一个名为 </w:t>
      </w:r>
      <w:r>
        <w:rPr>
          <w:rFonts w:ascii="Arial" w:eastAsia="Arial"/>
          <w:sz w:val="20"/>
        </w:rPr>
        <w:t>Onboarding</w:t>
      </w:r>
      <w:r>
        <w:rPr>
          <w:rFonts w:ascii="Arial" w:eastAsia="Arial"/>
          <w:spacing w:val="-9"/>
          <w:sz w:val="20"/>
        </w:rPr>
        <w:t xml:space="preserve"> </w:t>
      </w:r>
      <w:r>
        <w:rPr>
          <w:spacing w:val="16"/>
          <w:sz w:val="20"/>
        </w:rPr>
        <w:t>的临时</w:t>
      </w:r>
      <w:r>
        <w:rPr>
          <w:rFonts w:ascii="Arial" w:eastAsia="Arial"/>
          <w:sz w:val="20"/>
        </w:rPr>
        <w:t>OU</w:t>
      </w:r>
      <w:r>
        <w:rPr>
          <w:rFonts w:ascii="Arial" w:eastAsia="Arial"/>
          <w:spacing w:val="-12"/>
          <w:sz w:val="20"/>
        </w:rPr>
        <w:t xml:space="preserve"> </w:t>
      </w:r>
      <w:r>
        <w:rPr>
          <w:spacing w:val="-26"/>
          <w:sz w:val="20"/>
        </w:rPr>
        <w:t xml:space="preserve">将 </w:t>
      </w:r>
      <w:r>
        <w:rPr>
          <w:rFonts w:ascii="Arial" w:eastAsia="Arial"/>
          <w:sz w:val="20"/>
        </w:rPr>
        <w:t>SCP</w:t>
      </w:r>
      <w:r>
        <w:rPr>
          <w:rFonts w:ascii="Arial" w:eastAsia="Arial"/>
          <w:spacing w:val="-10"/>
          <w:sz w:val="20"/>
        </w:rPr>
        <w:t xml:space="preserve"> </w:t>
      </w:r>
      <w:r>
        <w:rPr>
          <w:spacing w:val="16"/>
          <w:sz w:val="20"/>
        </w:rPr>
        <w:t>应用于</w:t>
      </w:r>
      <w:r>
        <w:rPr>
          <w:rFonts w:ascii="Arial" w:eastAsia="Arial"/>
          <w:sz w:val="20"/>
        </w:rPr>
        <w:t>Onboarding</w:t>
      </w:r>
      <w:r>
        <w:rPr>
          <w:rFonts w:ascii="Arial" w:eastAsia="Arial"/>
          <w:spacing w:val="-1"/>
          <w:sz w:val="20"/>
        </w:rPr>
        <w:t xml:space="preserve"> </w:t>
      </w:r>
      <w:r>
        <w:rPr>
          <w:rFonts w:ascii="Arial" w:eastAsia="Arial"/>
          <w:sz w:val="20"/>
        </w:rPr>
        <w:t>OU</w:t>
      </w:r>
      <w:r>
        <w:rPr>
          <w:rFonts w:ascii="Arial" w:eastAsia="Arial"/>
          <w:spacing w:val="-14"/>
          <w:sz w:val="20"/>
        </w:rPr>
        <w:t xml:space="preserve"> </w:t>
      </w:r>
      <w:r>
        <w:rPr>
          <w:spacing w:val="-13"/>
          <w:sz w:val="20"/>
        </w:rPr>
        <w:t xml:space="preserve">以允许 </w:t>
      </w:r>
      <w:r>
        <w:rPr>
          <w:rFonts w:ascii="Arial" w:eastAsia="Arial"/>
          <w:sz w:val="20"/>
        </w:rPr>
        <w:t>AWS</w:t>
      </w:r>
      <w:r>
        <w:rPr>
          <w:rFonts w:ascii="Arial" w:eastAsia="Arial"/>
          <w:spacing w:val="-6"/>
          <w:sz w:val="20"/>
        </w:rPr>
        <w:t xml:space="preserve"> </w:t>
      </w:r>
      <w:r>
        <w:rPr>
          <w:rFonts w:ascii="Arial" w:eastAsia="Arial"/>
          <w:sz w:val="20"/>
        </w:rPr>
        <w:t>Config</w:t>
      </w:r>
    </w:p>
    <w:p w14:paraId="2110B07D" w14:textId="77777777" w:rsidR="003E0564" w:rsidRDefault="00922136">
      <w:pPr>
        <w:pStyle w:val="a4"/>
        <w:spacing w:before="25"/>
        <w:rPr>
          <w:rFonts w:ascii="Arial" w:eastAsia="Arial"/>
        </w:rPr>
      </w:pPr>
      <w:r>
        <w:t>操作</w:t>
      </w:r>
      <w:r>
        <w:rPr>
          <w:rFonts w:ascii="Arial" w:eastAsia="Arial"/>
        </w:rPr>
        <w:t>.</w:t>
      </w:r>
      <w:r>
        <w:t>完成对</w:t>
      </w:r>
      <w:r>
        <w:rPr>
          <w:rFonts w:ascii="Arial" w:eastAsia="Arial"/>
        </w:rPr>
        <w:t xml:space="preserve">AWS Config </w:t>
      </w:r>
      <w:r>
        <w:t>的调整后</w:t>
      </w:r>
      <w:r>
        <w:rPr>
          <w:rFonts w:ascii="Arial" w:eastAsia="Arial"/>
        </w:rPr>
        <w:t>,</w:t>
      </w:r>
      <w:r>
        <w:t xml:space="preserve">将新帐户移至 </w:t>
      </w:r>
      <w:r>
        <w:rPr>
          <w:rFonts w:ascii="Arial" w:eastAsia="Arial"/>
        </w:rPr>
        <w:t>Production OU</w:t>
      </w:r>
    </w:p>
    <w:p w14:paraId="184F66D5" w14:textId="77777777" w:rsidR="003E0564" w:rsidRDefault="00922136">
      <w:pPr>
        <w:pStyle w:val="ab"/>
        <w:numPr>
          <w:ilvl w:val="0"/>
          <w:numId w:val="280"/>
        </w:numPr>
        <w:tabs>
          <w:tab w:val="left" w:pos="481"/>
        </w:tabs>
        <w:spacing w:before="22" w:line="264" w:lineRule="auto"/>
        <w:ind w:right="351" w:firstLine="0"/>
        <w:rPr>
          <w:rFonts w:ascii="Arial" w:eastAsia="Arial"/>
          <w:sz w:val="20"/>
          <w:lang w:eastAsia="zh-CN"/>
        </w:rPr>
      </w:pPr>
      <w:r>
        <w:rPr>
          <w:spacing w:val="-9"/>
          <w:sz w:val="20"/>
          <w:lang w:eastAsia="zh-CN"/>
        </w:rPr>
        <w:t xml:space="preserve">将组织的根 </w:t>
      </w:r>
      <w:r>
        <w:rPr>
          <w:rFonts w:ascii="Arial" w:eastAsia="Arial"/>
          <w:sz w:val="20"/>
          <w:lang w:eastAsia="zh-CN"/>
        </w:rPr>
        <w:t>SCPS</w:t>
      </w:r>
      <w:r>
        <w:rPr>
          <w:rFonts w:ascii="Arial" w:eastAsia="Arial"/>
          <w:spacing w:val="-15"/>
          <w:sz w:val="20"/>
          <w:lang w:eastAsia="zh-CN"/>
        </w:rPr>
        <w:t xml:space="preserve"> </w:t>
      </w:r>
      <w:r>
        <w:rPr>
          <w:spacing w:val="-9"/>
          <w:sz w:val="20"/>
          <w:lang w:eastAsia="zh-CN"/>
        </w:rPr>
        <w:t xml:space="preserve">从拒绝列表 </w:t>
      </w:r>
      <w:r>
        <w:rPr>
          <w:rFonts w:ascii="Arial" w:eastAsia="Arial"/>
          <w:sz w:val="20"/>
          <w:lang w:eastAsia="zh-CN"/>
        </w:rPr>
        <w:t>SCPS</w:t>
      </w:r>
      <w:r>
        <w:rPr>
          <w:rFonts w:ascii="Arial" w:eastAsia="Arial"/>
          <w:spacing w:val="-13"/>
          <w:sz w:val="20"/>
          <w:lang w:eastAsia="zh-CN"/>
        </w:rPr>
        <w:t xml:space="preserve"> </w:t>
      </w:r>
      <w:r>
        <w:rPr>
          <w:spacing w:val="-8"/>
          <w:sz w:val="20"/>
          <w:lang w:eastAsia="zh-CN"/>
        </w:rPr>
        <w:t xml:space="preserve">转换为下列表 </w:t>
      </w:r>
      <w:r>
        <w:rPr>
          <w:rFonts w:ascii="Arial" w:eastAsia="Arial"/>
          <w:sz w:val="20"/>
          <w:lang w:eastAsia="zh-CN"/>
        </w:rPr>
        <w:t>SCPS,</w:t>
      </w:r>
      <w:r>
        <w:rPr>
          <w:sz w:val="20"/>
          <w:lang w:eastAsia="zh-CN"/>
        </w:rPr>
        <w:t>以仅允许所需的服务</w:t>
      </w:r>
      <w:r>
        <w:rPr>
          <w:rFonts w:ascii="Arial" w:eastAsia="Arial"/>
          <w:sz w:val="20"/>
          <w:lang w:eastAsia="zh-CN"/>
        </w:rPr>
        <w:t>.</w:t>
      </w:r>
      <w:r>
        <w:rPr>
          <w:spacing w:val="-27"/>
          <w:sz w:val="20"/>
          <w:lang w:eastAsia="zh-CN"/>
        </w:rPr>
        <w:t xml:space="preserve">将 </w:t>
      </w:r>
      <w:r>
        <w:rPr>
          <w:rFonts w:ascii="Arial" w:eastAsia="Arial"/>
          <w:sz w:val="20"/>
          <w:lang w:eastAsia="zh-CN"/>
        </w:rPr>
        <w:t>SCP</w:t>
      </w:r>
      <w:r>
        <w:rPr>
          <w:rFonts w:ascii="Arial" w:eastAsia="Arial"/>
          <w:spacing w:val="-13"/>
          <w:sz w:val="20"/>
          <w:lang w:eastAsia="zh-CN"/>
        </w:rPr>
        <w:t xml:space="preserve"> </w:t>
      </w:r>
      <w:r>
        <w:rPr>
          <w:sz w:val="20"/>
          <w:lang w:eastAsia="zh-CN"/>
        </w:rPr>
        <w:t>临时应用到组织根目录</w:t>
      </w:r>
      <w:r>
        <w:rPr>
          <w:rFonts w:ascii="Arial" w:eastAsia="Arial"/>
          <w:sz w:val="20"/>
          <w:lang w:eastAsia="zh-CN"/>
        </w:rPr>
        <w:t>,</w:t>
      </w:r>
      <w:r>
        <w:rPr>
          <w:spacing w:val="-3"/>
          <w:sz w:val="20"/>
          <w:lang w:eastAsia="zh-CN"/>
        </w:rPr>
        <w:t xml:space="preserve">该根目录仅允许新帐户中的委托人执行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Config</w:t>
      </w:r>
      <w:r>
        <w:rPr>
          <w:rFonts w:ascii="Arial" w:eastAsia="Arial"/>
          <w:spacing w:val="-11"/>
          <w:sz w:val="20"/>
          <w:lang w:eastAsia="zh-CN"/>
        </w:rPr>
        <w:t xml:space="preserve"> </w:t>
      </w:r>
      <w:r>
        <w:rPr>
          <w:sz w:val="20"/>
          <w:lang w:eastAsia="zh-CN"/>
        </w:rPr>
        <w:t>操作</w:t>
      </w:r>
      <w:r>
        <w:rPr>
          <w:rFonts w:ascii="Arial" w:eastAsia="Arial"/>
          <w:sz w:val="20"/>
          <w:lang w:eastAsia="zh-CN"/>
        </w:rPr>
        <w:t>.</w:t>
      </w:r>
    </w:p>
    <w:p w14:paraId="3928AE6E" w14:textId="77777777" w:rsidR="003E0564" w:rsidRDefault="00922136">
      <w:pPr>
        <w:pStyle w:val="ab"/>
        <w:numPr>
          <w:ilvl w:val="0"/>
          <w:numId w:val="280"/>
        </w:numPr>
        <w:tabs>
          <w:tab w:val="left" w:pos="481"/>
        </w:tabs>
        <w:spacing w:line="261" w:lineRule="auto"/>
        <w:ind w:right="187" w:firstLine="0"/>
        <w:rPr>
          <w:sz w:val="20"/>
        </w:rPr>
      </w:pPr>
      <w:r>
        <w:rPr>
          <w:spacing w:val="-5"/>
          <w:sz w:val="20"/>
        </w:rPr>
        <w:t xml:space="preserve">为新帐户创建一个名为 </w:t>
      </w:r>
      <w:r>
        <w:rPr>
          <w:rFonts w:ascii="Arial" w:eastAsia="Arial"/>
          <w:sz w:val="20"/>
        </w:rPr>
        <w:t>Onboarding</w:t>
      </w:r>
      <w:r>
        <w:rPr>
          <w:rFonts w:ascii="Arial" w:eastAsia="Arial"/>
          <w:spacing w:val="-13"/>
          <w:sz w:val="20"/>
        </w:rPr>
        <w:t xml:space="preserve"> </w:t>
      </w:r>
      <w:r>
        <w:rPr>
          <w:spacing w:val="-14"/>
          <w:sz w:val="20"/>
        </w:rPr>
        <w:t xml:space="preserve">的临时 </w:t>
      </w:r>
      <w:r>
        <w:rPr>
          <w:rFonts w:ascii="Arial" w:eastAsia="Arial"/>
          <w:sz w:val="20"/>
        </w:rPr>
        <w:t>ou.</w:t>
      </w:r>
      <w:r>
        <w:rPr>
          <w:spacing w:val="-27"/>
          <w:sz w:val="20"/>
        </w:rPr>
        <w:t xml:space="preserve">将 </w:t>
      </w:r>
      <w:r>
        <w:rPr>
          <w:rFonts w:ascii="Arial" w:eastAsia="Arial"/>
          <w:sz w:val="20"/>
        </w:rPr>
        <w:t>SCP</w:t>
      </w:r>
      <w:r>
        <w:rPr>
          <w:rFonts w:ascii="Arial" w:eastAsia="Arial"/>
          <w:spacing w:val="-12"/>
          <w:sz w:val="20"/>
        </w:rPr>
        <w:t xml:space="preserve"> </w:t>
      </w:r>
      <w:r>
        <w:rPr>
          <w:spacing w:val="16"/>
          <w:sz w:val="20"/>
        </w:rPr>
        <w:t>应用于</w:t>
      </w:r>
      <w:r>
        <w:rPr>
          <w:rFonts w:ascii="Arial" w:eastAsia="Arial"/>
          <w:sz w:val="20"/>
        </w:rPr>
        <w:t>Onboarding</w:t>
      </w:r>
      <w:r>
        <w:rPr>
          <w:rFonts w:ascii="Arial" w:eastAsia="Arial"/>
          <w:spacing w:val="-3"/>
          <w:sz w:val="20"/>
        </w:rPr>
        <w:t xml:space="preserve"> </w:t>
      </w:r>
      <w:r>
        <w:rPr>
          <w:rFonts w:ascii="Arial" w:eastAsia="Arial"/>
          <w:sz w:val="20"/>
        </w:rPr>
        <w:t>OU</w:t>
      </w:r>
      <w:r>
        <w:rPr>
          <w:rFonts w:ascii="Arial" w:eastAsia="Arial"/>
          <w:spacing w:val="-12"/>
          <w:sz w:val="20"/>
        </w:rPr>
        <w:t xml:space="preserve"> </w:t>
      </w:r>
      <w:r>
        <w:rPr>
          <w:spacing w:val="16"/>
          <w:sz w:val="20"/>
        </w:rPr>
        <w:t>以允许</w:t>
      </w:r>
      <w:r>
        <w:rPr>
          <w:rFonts w:ascii="Arial" w:eastAsia="Arial"/>
          <w:sz w:val="20"/>
        </w:rPr>
        <w:t>AWS</w:t>
      </w:r>
      <w:r>
        <w:rPr>
          <w:rFonts w:ascii="Arial" w:eastAsia="Arial"/>
          <w:spacing w:val="-7"/>
          <w:sz w:val="20"/>
        </w:rPr>
        <w:t xml:space="preserve"> </w:t>
      </w:r>
      <w:r>
        <w:rPr>
          <w:rFonts w:ascii="Arial" w:eastAsia="Arial"/>
          <w:sz w:val="20"/>
        </w:rPr>
        <w:t>Config</w:t>
      </w:r>
      <w:r>
        <w:rPr>
          <w:rFonts w:ascii="Arial" w:eastAsia="Arial"/>
          <w:spacing w:val="-11"/>
          <w:sz w:val="20"/>
        </w:rPr>
        <w:t xml:space="preserve"> </w:t>
      </w:r>
      <w:r>
        <w:rPr>
          <w:sz w:val="20"/>
        </w:rPr>
        <w:t>操作</w:t>
      </w:r>
      <w:r>
        <w:rPr>
          <w:rFonts w:ascii="Arial" w:eastAsia="Arial"/>
          <w:sz w:val="20"/>
        </w:rPr>
        <w:t>.</w:t>
      </w:r>
      <w:r>
        <w:rPr>
          <w:spacing w:val="-8"/>
          <w:sz w:val="20"/>
        </w:rPr>
        <w:t xml:space="preserve">将组织的根 </w:t>
      </w:r>
      <w:r>
        <w:rPr>
          <w:rFonts w:ascii="Arial" w:eastAsia="Arial"/>
          <w:sz w:val="20"/>
        </w:rPr>
        <w:t>SCP</w:t>
      </w:r>
      <w:r>
        <w:rPr>
          <w:rFonts w:ascii="Arial" w:eastAsia="Arial"/>
          <w:spacing w:val="-12"/>
          <w:sz w:val="20"/>
        </w:rPr>
        <w:t xml:space="preserve"> </w:t>
      </w:r>
      <w:r>
        <w:rPr>
          <w:spacing w:val="-11"/>
          <w:sz w:val="20"/>
        </w:rPr>
        <w:t xml:space="preserve">移到生产 </w:t>
      </w:r>
      <w:r>
        <w:rPr>
          <w:rFonts w:ascii="Arial" w:eastAsia="Arial"/>
          <w:sz w:val="20"/>
        </w:rPr>
        <w:t>OU</w:t>
      </w:r>
      <w:r>
        <w:rPr>
          <w:rFonts w:ascii="Arial" w:eastAsia="Arial"/>
          <w:spacing w:val="-10"/>
          <w:sz w:val="20"/>
        </w:rPr>
        <w:t xml:space="preserve"> </w:t>
      </w:r>
      <w:r>
        <w:rPr>
          <w:sz w:val="20"/>
        </w:rPr>
        <w:t>中</w:t>
      </w:r>
      <w:r>
        <w:rPr>
          <w:rFonts w:ascii="Arial" w:eastAsia="Arial"/>
          <w:spacing w:val="-3"/>
          <w:sz w:val="20"/>
        </w:rPr>
        <w:t>,</w:t>
      </w:r>
      <w:r>
        <w:rPr>
          <w:spacing w:val="-13"/>
          <w:sz w:val="20"/>
        </w:rPr>
        <w:t xml:space="preserve">完成对 </w:t>
      </w:r>
      <w:r>
        <w:rPr>
          <w:rFonts w:ascii="Arial" w:eastAsia="Arial"/>
          <w:sz w:val="20"/>
        </w:rPr>
        <w:t>AWS</w:t>
      </w:r>
      <w:r>
        <w:rPr>
          <w:rFonts w:ascii="Arial" w:eastAsia="Arial"/>
          <w:spacing w:val="-5"/>
          <w:sz w:val="20"/>
        </w:rPr>
        <w:t xml:space="preserve"> </w:t>
      </w:r>
      <w:r>
        <w:rPr>
          <w:rFonts w:ascii="Arial" w:eastAsia="Arial"/>
          <w:sz w:val="20"/>
        </w:rPr>
        <w:t>Config</w:t>
      </w:r>
      <w:r>
        <w:rPr>
          <w:rFonts w:ascii="Arial" w:eastAsia="Arial"/>
          <w:spacing w:val="-9"/>
          <w:sz w:val="20"/>
        </w:rPr>
        <w:t xml:space="preserve"> </w:t>
      </w:r>
      <w:r>
        <w:rPr>
          <w:sz w:val="20"/>
        </w:rPr>
        <w:t>的调整后</w:t>
      </w:r>
      <w:r>
        <w:rPr>
          <w:rFonts w:ascii="Arial" w:eastAsia="Arial"/>
          <w:sz w:val="20"/>
        </w:rPr>
        <w:t>,</w:t>
      </w:r>
      <w:r>
        <w:rPr>
          <w:spacing w:val="-6"/>
          <w:sz w:val="20"/>
        </w:rPr>
        <w:t xml:space="preserve">将新帐户移到生产 </w:t>
      </w:r>
      <w:r>
        <w:rPr>
          <w:rFonts w:ascii="Arial" w:eastAsia="Arial"/>
          <w:sz w:val="20"/>
        </w:rPr>
        <w:t>OU</w:t>
      </w:r>
      <w:r>
        <w:rPr>
          <w:rFonts w:ascii="Arial" w:eastAsia="Arial"/>
          <w:spacing w:val="-14"/>
          <w:sz w:val="20"/>
        </w:rPr>
        <w:t xml:space="preserve"> </w:t>
      </w:r>
      <w:r>
        <w:rPr>
          <w:sz w:val="20"/>
        </w:rPr>
        <w:t>中</w:t>
      </w:r>
    </w:p>
    <w:p w14:paraId="68B87C83" w14:textId="77777777" w:rsidR="003E0564" w:rsidRDefault="00922136">
      <w:pPr>
        <w:pStyle w:val="a4"/>
        <w:rPr>
          <w:rFonts w:ascii="Arial" w:eastAsia="Arial"/>
        </w:rPr>
      </w:pPr>
      <w:r>
        <w:t>答</w:t>
      </w:r>
      <w:r>
        <w:rPr>
          <w:rFonts w:ascii="Arial" w:eastAsia="Arial"/>
        </w:rPr>
        <w:t>:D</w:t>
      </w:r>
    </w:p>
    <w:p w14:paraId="088DA388" w14:textId="77777777" w:rsidR="003E0564" w:rsidRDefault="003E0564">
      <w:pPr>
        <w:pStyle w:val="a4"/>
        <w:ind w:left="0"/>
        <w:rPr>
          <w:rFonts w:ascii="Arial"/>
          <w:sz w:val="22"/>
        </w:rPr>
      </w:pPr>
    </w:p>
    <w:p w14:paraId="3CC74823" w14:textId="77777777" w:rsidR="003E0564" w:rsidRDefault="003E0564">
      <w:pPr>
        <w:pStyle w:val="a4"/>
        <w:ind w:left="0"/>
        <w:rPr>
          <w:rFonts w:ascii="Arial"/>
          <w:sz w:val="23"/>
        </w:rPr>
      </w:pPr>
    </w:p>
    <w:p w14:paraId="4427353D" w14:textId="77777777" w:rsidR="003E0564" w:rsidRDefault="00922136">
      <w:pPr>
        <w:pStyle w:val="a4"/>
        <w:rPr>
          <w:rFonts w:ascii="Arial"/>
        </w:rPr>
      </w:pPr>
      <w:r>
        <w:rPr>
          <w:rFonts w:ascii="Arial"/>
        </w:rPr>
        <w:t>Question 24</w:t>
      </w:r>
    </w:p>
    <w:p w14:paraId="2F324CCA" w14:textId="77777777" w:rsidR="003E0564" w:rsidRDefault="00922136">
      <w:pPr>
        <w:pStyle w:val="a4"/>
        <w:spacing w:before="19" w:line="261" w:lineRule="auto"/>
        <w:ind w:right="338"/>
        <w:rPr>
          <w:rFonts w:ascii="Arial" w:eastAsia="Arial"/>
        </w:rPr>
      </w:pPr>
      <w:r>
        <w:rPr>
          <w:spacing w:val="-4"/>
        </w:rPr>
        <w:t xml:space="preserve">一家公司在其数据中心中拥有一个 </w:t>
      </w:r>
      <w:r>
        <w:rPr>
          <w:rFonts w:ascii="Arial" w:eastAsia="Arial"/>
        </w:rPr>
        <w:t xml:space="preserve">Microsoft SQL Servor </w:t>
      </w:r>
      <w:r>
        <w:t>数据库</w:t>
      </w:r>
      <w:r>
        <w:rPr>
          <w:rFonts w:ascii="Arial" w:eastAsia="Arial"/>
        </w:rPr>
        <w:t>,</w:t>
      </w:r>
      <w:r>
        <w:rPr>
          <w:spacing w:val="-6"/>
        </w:rPr>
        <w:t xml:space="preserve">并计划将数据迁移到 </w:t>
      </w:r>
      <w:r>
        <w:rPr>
          <w:rFonts w:ascii="Arial" w:eastAsia="Arial"/>
        </w:rPr>
        <w:t>Amazon Aurora MySQL.</w:t>
      </w:r>
      <w:r>
        <w:rPr>
          <w:spacing w:val="-7"/>
        </w:rPr>
        <w:t xml:space="preserve">该公司已经使用 </w:t>
      </w:r>
      <w:r>
        <w:rPr>
          <w:rFonts w:ascii="Arial" w:eastAsia="Arial"/>
        </w:rPr>
        <w:t xml:space="preserve">AWS Schema Conversion Tool </w:t>
      </w:r>
      <w:r>
        <w:t>将触发器</w:t>
      </w:r>
      <w:r>
        <w:rPr>
          <w:rFonts w:ascii="Arial" w:eastAsia="Arial"/>
        </w:rPr>
        <w:t>,</w:t>
      </w:r>
      <w:r>
        <w:t>存储过程以及其他架构对象迁移到</w:t>
      </w:r>
      <w:r>
        <w:rPr>
          <w:rFonts w:ascii="Arial" w:eastAsia="Arial"/>
        </w:rPr>
        <w:t>Aurora MySQL.</w:t>
      </w:r>
      <w:r>
        <w:rPr>
          <w:spacing w:val="-8"/>
        </w:rPr>
        <w:t xml:space="preserve">数据库包含 </w:t>
      </w:r>
      <w:r>
        <w:rPr>
          <w:rFonts w:ascii="Arial" w:eastAsia="Arial"/>
        </w:rPr>
        <w:t xml:space="preserve">1TB </w:t>
      </w:r>
      <w:r>
        <w:t>数据</w:t>
      </w:r>
      <w:r>
        <w:rPr>
          <w:rFonts w:ascii="Arial" w:eastAsia="Arial"/>
          <w:spacing w:val="-3"/>
        </w:rPr>
        <w:t>,</w:t>
      </w:r>
      <w:r>
        <w:rPr>
          <w:spacing w:val="-6"/>
        </w:rPr>
        <w:t xml:space="preserve">并且每天增长不到 </w:t>
      </w:r>
      <w:r>
        <w:rPr>
          <w:rFonts w:ascii="Arial" w:eastAsia="Arial"/>
        </w:rPr>
        <w:t>1 MB.</w:t>
      </w:r>
    </w:p>
    <w:p w14:paraId="37B89CE0" w14:textId="77777777" w:rsidR="003E0564" w:rsidRDefault="00922136">
      <w:pPr>
        <w:pStyle w:val="a4"/>
        <w:spacing w:before="3"/>
        <w:rPr>
          <w:rFonts w:ascii="Arial" w:eastAsia="Arial"/>
        </w:rPr>
      </w:pPr>
      <w:r>
        <w:t xml:space="preserve">该公司的数据中心通过专用的 </w:t>
      </w:r>
      <w:r>
        <w:rPr>
          <w:rFonts w:ascii="Arial" w:eastAsia="Arial"/>
        </w:rPr>
        <w:t xml:space="preserve">1 Gbps AWS Direct Connect </w:t>
      </w:r>
      <w:r>
        <w:t xml:space="preserve">连接连接到 </w:t>
      </w:r>
      <w:r>
        <w:rPr>
          <w:rFonts w:ascii="Arial" w:eastAsia="Arial"/>
        </w:rPr>
        <w:t>AWS.</w:t>
      </w:r>
    </w:p>
    <w:p w14:paraId="40671FC2" w14:textId="77777777" w:rsidR="003E0564" w:rsidRDefault="00922136">
      <w:pPr>
        <w:pStyle w:val="a4"/>
        <w:spacing w:before="22"/>
        <w:rPr>
          <w:rFonts w:ascii="Arial" w:eastAsia="Arial"/>
        </w:rPr>
      </w:pPr>
      <w:r>
        <w:t xml:space="preserve">该公司希望通过 </w:t>
      </w:r>
      <w:r>
        <w:rPr>
          <w:rFonts w:ascii="Arial" w:eastAsia="Arial"/>
        </w:rPr>
        <w:t xml:space="preserve">Aurora MySQL </w:t>
      </w:r>
      <w:r>
        <w:t>迁移数据</w:t>
      </w:r>
      <w:r>
        <w:rPr>
          <w:rFonts w:ascii="Arial" w:eastAsia="Arial"/>
        </w:rPr>
        <w:t>,</w:t>
      </w:r>
      <w:r>
        <w:t>并以最少的停机时间对应用程序进行重新配置</w:t>
      </w:r>
      <w:r>
        <w:rPr>
          <w:rFonts w:ascii="Arial" w:eastAsia="Arial"/>
        </w:rPr>
        <w:t>.</w:t>
      </w:r>
    </w:p>
    <w:p w14:paraId="4F3A1BE9" w14:textId="77777777" w:rsidR="003E0564" w:rsidRDefault="003E0564">
      <w:pPr>
        <w:pStyle w:val="a4"/>
        <w:ind w:left="0"/>
        <w:rPr>
          <w:rFonts w:ascii="Arial"/>
        </w:rPr>
      </w:pPr>
    </w:p>
    <w:p w14:paraId="034D8999" w14:textId="77777777" w:rsidR="003E0564" w:rsidRDefault="003E0564">
      <w:pPr>
        <w:pStyle w:val="a4"/>
        <w:spacing w:before="1"/>
        <w:ind w:left="0"/>
        <w:rPr>
          <w:rFonts w:ascii="Arial"/>
        </w:rPr>
      </w:pPr>
    </w:p>
    <w:p w14:paraId="50A45ECA" w14:textId="77777777" w:rsidR="003E0564" w:rsidRDefault="00922136">
      <w:pPr>
        <w:pStyle w:val="a4"/>
        <w:spacing w:before="80"/>
        <w:rPr>
          <w:rFonts w:ascii="Arial" w:eastAsia="Arial"/>
        </w:rPr>
      </w:pPr>
      <w:r>
        <w:t>哪种解决方案符合公司的要求</w:t>
      </w:r>
      <w:r>
        <w:rPr>
          <w:rFonts w:ascii="Arial" w:eastAsia="Arial"/>
        </w:rPr>
        <w:t>?</w:t>
      </w:r>
    </w:p>
    <w:p w14:paraId="4CD54BAB" w14:textId="77777777" w:rsidR="003E0564" w:rsidRDefault="003E0564">
      <w:pPr>
        <w:pStyle w:val="a4"/>
        <w:spacing w:before="7"/>
        <w:ind w:left="0"/>
        <w:rPr>
          <w:rFonts w:ascii="Arial"/>
          <w:sz w:val="23"/>
        </w:rPr>
      </w:pPr>
    </w:p>
    <w:p w14:paraId="2DC4B943" w14:textId="77777777" w:rsidR="003E0564" w:rsidRDefault="00922136">
      <w:pPr>
        <w:pStyle w:val="a4"/>
      </w:pPr>
      <w:r>
        <w:t>答</w:t>
      </w:r>
      <w:r>
        <w:rPr>
          <w:rFonts w:ascii="Arial" w:eastAsia="Arial"/>
        </w:rPr>
        <w:t>:</w:t>
      </w:r>
      <w:r>
        <w:t>在周末关闭应用程序</w:t>
      </w:r>
      <w:r>
        <w:rPr>
          <w:rFonts w:ascii="Arial" w:eastAsia="Arial"/>
        </w:rPr>
        <w:t>.</w:t>
      </w:r>
      <w:r>
        <w:t xml:space="preserve">创建一个 </w:t>
      </w:r>
      <w:r>
        <w:rPr>
          <w:rFonts w:ascii="Arial" w:eastAsia="Arial"/>
        </w:rPr>
        <w:t xml:space="preserve">AWS DMS </w:t>
      </w:r>
      <w:r>
        <w:t xml:space="preserve">复制实例和任务以将现有数据从 </w:t>
      </w:r>
      <w:r>
        <w:rPr>
          <w:rFonts w:ascii="Arial" w:eastAsia="Arial"/>
        </w:rPr>
        <w:t xml:space="preserve">SQL Server </w:t>
      </w:r>
      <w:r>
        <w:t>迁移到</w:t>
      </w:r>
    </w:p>
    <w:p w14:paraId="6F040685" w14:textId="77777777" w:rsidR="003E0564" w:rsidRDefault="00922136">
      <w:pPr>
        <w:pStyle w:val="a4"/>
        <w:spacing w:before="25"/>
        <w:rPr>
          <w:lang w:eastAsia="zh-CN"/>
        </w:rPr>
      </w:pPr>
      <w:r>
        <w:rPr>
          <w:rFonts w:ascii="Arial" w:eastAsia="Arial"/>
          <w:lang w:eastAsia="zh-CN"/>
        </w:rPr>
        <w:t xml:space="preserve">Aurora MYSQL </w:t>
      </w:r>
      <w:r>
        <w:rPr>
          <w:lang w:eastAsia="zh-CN"/>
        </w:rPr>
        <w:t>执行应用程序测试并将数据迁移到新的数据库终端节点</w:t>
      </w:r>
    </w:p>
    <w:p w14:paraId="087B0B97" w14:textId="77777777" w:rsidR="003E0564" w:rsidRDefault="00922136">
      <w:pPr>
        <w:pStyle w:val="ab"/>
        <w:numPr>
          <w:ilvl w:val="0"/>
          <w:numId w:val="281"/>
        </w:numPr>
        <w:tabs>
          <w:tab w:val="left" w:pos="469"/>
        </w:tabs>
        <w:spacing w:before="22" w:line="264" w:lineRule="auto"/>
        <w:ind w:right="412" w:firstLine="0"/>
        <w:rPr>
          <w:sz w:val="20"/>
          <w:lang w:eastAsia="zh-CN"/>
        </w:rPr>
      </w:pPr>
      <w:r>
        <w:rPr>
          <w:spacing w:val="-11"/>
          <w:sz w:val="20"/>
          <w:lang w:eastAsia="zh-CN"/>
        </w:rPr>
        <w:t xml:space="preserve">创建一个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DMS</w:t>
      </w:r>
      <w:r>
        <w:rPr>
          <w:rFonts w:ascii="Arial" w:eastAsia="Arial"/>
          <w:spacing w:val="-14"/>
          <w:sz w:val="20"/>
          <w:lang w:eastAsia="zh-CN"/>
        </w:rPr>
        <w:t xml:space="preserve"> </w:t>
      </w:r>
      <w:r>
        <w:rPr>
          <w:spacing w:val="-3"/>
          <w:sz w:val="20"/>
          <w:lang w:eastAsia="zh-CN"/>
        </w:rPr>
        <w:t xml:space="preserve">复制实例和任务以将现有数据和正在进行的复制从 </w:t>
      </w:r>
      <w:r>
        <w:rPr>
          <w:rFonts w:ascii="Arial" w:eastAsia="Arial"/>
          <w:sz w:val="20"/>
          <w:lang w:eastAsia="zh-CN"/>
        </w:rPr>
        <w:t>SQL</w:t>
      </w:r>
      <w:r>
        <w:rPr>
          <w:rFonts w:ascii="Arial" w:eastAsia="Arial"/>
          <w:spacing w:val="-3"/>
          <w:sz w:val="20"/>
          <w:lang w:eastAsia="zh-CN"/>
        </w:rPr>
        <w:t xml:space="preserve"> </w:t>
      </w:r>
      <w:r>
        <w:rPr>
          <w:rFonts w:ascii="Arial" w:eastAsia="Arial"/>
          <w:sz w:val="20"/>
          <w:lang w:eastAsia="zh-CN"/>
        </w:rPr>
        <w:t>Server</w:t>
      </w:r>
      <w:r>
        <w:rPr>
          <w:rFonts w:ascii="Arial" w:eastAsia="Arial"/>
          <w:spacing w:val="-12"/>
          <w:sz w:val="20"/>
          <w:lang w:eastAsia="zh-CN"/>
        </w:rPr>
        <w:t xml:space="preserve"> </w:t>
      </w:r>
      <w:r>
        <w:rPr>
          <w:spacing w:val="-14"/>
          <w:sz w:val="20"/>
          <w:lang w:eastAsia="zh-CN"/>
        </w:rPr>
        <w:lastRenderedPageBreak/>
        <w:t xml:space="preserve">迁移到 </w:t>
      </w:r>
      <w:r>
        <w:rPr>
          <w:rFonts w:ascii="Arial" w:eastAsia="Arial"/>
          <w:sz w:val="20"/>
          <w:lang w:eastAsia="zh-CN"/>
        </w:rPr>
        <w:t>Aurora MYSQL</w:t>
      </w:r>
      <w:r>
        <w:rPr>
          <w:rFonts w:ascii="Arial" w:eastAsia="Arial"/>
          <w:spacing w:val="-12"/>
          <w:sz w:val="20"/>
          <w:lang w:eastAsia="zh-CN"/>
        </w:rPr>
        <w:t xml:space="preserve"> </w:t>
      </w:r>
      <w:r>
        <w:rPr>
          <w:sz w:val="20"/>
          <w:lang w:eastAsia="zh-CN"/>
        </w:rPr>
        <w:t>执行应用程序测试并将数据迁移到新的数据库端点</w:t>
      </w:r>
    </w:p>
    <w:p w14:paraId="7378494A" w14:textId="77777777" w:rsidR="003E0564" w:rsidRDefault="00922136">
      <w:pPr>
        <w:pStyle w:val="ab"/>
        <w:numPr>
          <w:ilvl w:val="0"/>
          <w:numId w:val="281"/>
        </w:numPr>
        <w:tabs>
          <w:tab w:val="left" w:pos="481"/>
        </w:tabs>
        <w:spacing w:line="264" w:lineRule="auto"/>
        <w:ind w:right="127" w:firstLine="0"/>
        <w:rPr>
          <w:rFonts w:ascii="Arial" w:eastAsia="Arial"/>
          <w:sz w:val="20"/>
        </w:rPr>
      </w:pPr>
      <w:r>
        <w:rPr>
          <w:spacing w:val="-27"/>
          <w:sz w:val="20"/>
        </w:rPr>
        <w:t xml:space="preserve">在 </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1"/>
          <w:sz w:val="20"/>
        </w:rPr>
        <w:t xml:space="preserve"> </w:t>
      </w:r>
      <w:r>
        <w:rPr>
          <w:spacing w:val="15"/>
          <w:sz w:val="20"/>
        </w:rPr>
        <w:t>上创建</w:t>
      </w:r>
      <w:r>
        <w:rPr>
          <w:rFonts w:ascii="Arial" w:eastAsia="Arial"/>
          <w:sz w:val="20"/>
        </w:rPr>
        <w:t>SOL</w:t>
      </w:r>
      <w:r>
        <w:rPr>
          <w:rFonts w:ascii="Arial" w:eastAsia="Arial"/>
          <w:spacing w:val="-2"/>
          <w:sz w:val="20"/>
        </w:rPr>
        <w:t xml:space="preserve"> </w:t>
      </w:r>
      <w:r>
        <w:rPr>
          <w:rFonts w:ascii="Arial" w:eastAsia="Arial"/>
          <w:sz w:val="20"/>
        </w:rPr>
        <w:t>Server</w:t>
      </w:r>
      <w:r>
        <w:rPr>
          <w:rFonts w:ascii="Arial" w:eastAsia="Arial"/>
          <w:spacing w:val="-12"/>
          <w:sz w:val="20"/>
        </w:rPr>
        <w:t xml:space="preserve"> </w:t>
      </w:r>
      <w:r>
        <w:rPr>
          <w:sz w:val="20"/>
        </w:rPr>
        <w:t>的数据库快照</w:t>
      </w:r>
      <w:r>
        <w:rPr>
          <w:rFonts w:ascii="Arial" w:eastAsia="Arial"/>
          <w:sz w:val="20"/>
        </w:rPr>
        <w:t>.</w:t>
      </w:r>
      <w:r>
        <w:rPr>
          <w:spacing w:val="-7"/>
          <w:sz w:val="20"/>
        </w:rPr>
        <w:t xml:space="preserve">将数据库快照从 </w:t>
      </w:r>
      <w:r>
        <w:rPr>
          <w:rFonts w:ascii="Arial" w:eastAsia="Arial"/>
          <w:sz w:val="20"/>
        </w:rPr>
        <w:t>Amazon</w:t>
      </w:r>
      <w:r>
        <w:rPr>
          <w:rFonts w:ascii="Arial" w:eastAsia="Arial"/>
          <w:spacing w:val="-2"/>
          <w:sz w:val="20"/>
        </w:rPr>
        <w:t xml:space="preserve"> </w:t>
      </w:r>
      <w:r>
        <w:rPr>
          <w:rFonts w:ascii="Arial" w:eastAsia="Arial"/>
          <w:sz w:val="20"/>
        </w:rPr>
        <w:t>S3</w:t>
      </w:r>
      <w:r>
        <w:rPr>
          <w:rFonts w:ascii="Arial" w:eastAsia="Arial"/>
          <w:spacing w:val="-14"/>
          <w:sz w:val="20"/>
        </w:rPr>
        <w:t xml:space="preserve"> </w:t>
      </w:r>
      <w:r>
        <w:rPr>
          <w:spacing w:val="-14"/>
          <w:sz w:val="20"/>
        </w:rPr>
        <w:t xml:space="preserve">还原到 </w:t>
      </w:r>
      <w:r>
        <w:rPr>
          <w:rFonts w:ascii="Arial" w:eastAsia="Arial"/>
          <w:sz w:val="20"/>
        </w:rPr>
        <w:t>Aurora</w:t>
      </w:r>
      <w:r>
        <w:rPr>
          <w:rFonts w:ascii="Arial" w:eastAsia="Arial"/>
          <w:spacing w:val="-2"/>
          <w:sz w:val="20"/>
        </w:rPr>
        <w:t xml:space="preserve"> </w:t>
      </w:r>
      <w:r>
        <w:rPr>
          <w:rFonts w:ascii="Arial" w:eastAsia="Arial"/>
          <w:sz w:val="20"/>
        </w:rPr>
        <w:t xml:space="preserve">MYSQL. </w:t>
      </w:r>
      <w:r>
        <w:rPr>
          <w:spacing w:val="-11"/>
          <w:sz w:val="20"/>
        </w:rPr>
        <w:t xml:space="preserve">创建一个 </w:t>
      </w:r>
      <w:r>
        <w:rPr>
          <w:rFonts w:ascii="Arial" w:eastAsia="Arial"/>
          <w:sz w:val="20"/>
        </w:rPr>
        <w:t>AWS</w:t>
      </w:r>
      <w:r>
        <w:rPr>
          <w:rFonts w:ascii="Arial" w:eastAsia="Arial"/>
          <w:spacing w:val="-6"/>
          <w:sz w:val="20"/>
        </w:rPr>
        <w:t xml:space="preserve"> </w:t>
      </w:r>
      <w:r>
        <w:rPr>
          <w:rFonts w:ascii="Arial" w:eastAsia="Arial"/>
          <w:sz w:val="20"/>
        </w:rPr>
        <w:t>DMS</w:t>
      </w:r>
      <w:r>
        <w:rPr>
          <w:rFonts w:ascii="Arial" w:eastAsia="Arial"/>
          <w:spacing w:val="-13"/>
          <w:sz w:val="20"/>
        </w:rPr>
        <w:t xml:space="preserve"> </w:t>
      </w:r>
      <w:r>
        <w:rPr>
          <w:sz w:val="20"/>
        </w:rPr>
        <w:t>复制实例和任务</w:t>
      </w:r>
      <w:r>
        <w:rPr>
          <w:rFonts w:ascii="Arial" w:eastAsia="Arial"/>
          <w:sz w:val="20"/>
        </w:rPr>
        <w:t>,</w:t>
      </w:r>
      <w:r>
        <w:rPr>
          <w:spacing w:val="-11"/>
          <w:sz w:val="20"/>
        </w:rPr>
        <w:t xml:space="preserve">以进行从 </w:t>
      </w:r>
      <w:r>
        <w:rPr>
          <w:rFonts w:ascii="Arial" w:eastAsia="Arial"/>
          <w:sz w:val="20"/>
        </w:rPr>
        <w:t>SQL</w:t>
      </w:r>
      <w:r>
        <w:rPr>
          <w:rFonts w:ascii="Arial" w:eastAsia="Arial"/>
          <w:spacing w:val="-1"/>
          <w:sz w:val="20"/>
        </w:rPr>
        <w:t xml:space="preserve"> </w:t>
      </w:r>
      <w:r>
        <w:rPr>
          <w:rFonts w:ascii="Arial" w:eastAsia="Arial"/>
          <w:sz w:val="20"/>
        </w:rPr>
        <w:t>Server</w:t>
      </w:r>
      <w:r>
        <w:rPr>
          <w:rFonts w:ascii="Arial" w:eastAsia="Arial"/>
          <w:spacing w:val="-11"/>
          <w:sz w:val="20"/>
        </w:rPr>
        <w:t xml:space="preserve"> </w:t>
      </w:r>
      <w:r>
        <w:rPr>
          <w:spacing w:val="-26"/>
          <w:sz w:val="20"/>
        </w:rPr>
        <w:t xml:space="preserve">到 </w:t>
      </w:r>
      <w:r>
        <w:rPr>
          <w:rFonts w:ascii="Arial" w:eastAsia="Arial"/>
          <w:sz w:val="20"/>
        </w:rPr>
        <w:t>Aurora</w:t>
      </w:r>
      <w:r>
        <w:rPr>
          <w:rFonts w:ascii="Arial" w:eastAsia="Arial"/>
          <w:spacing w:val="-3"/>
          <w:sz w:val="20"/>
        </w:rPr>
        <w:t xml:space="preserve"> </w:t>
      </w:r>
      <w:r>
        <w:rPr>
          <w:rFonts w:ascii="Arial" w:eastAsia="Arial"/>
          <w:sz w:val="20"/>
        </w:rPr>
        <w:t>MYSQL</w:t>
      </w:r>
      <w:r>
        <w:rPr>
          <w:rFonts w:ascii="Arial" w:eastAsia="Arial"/>
          <w:spacing w:val="-13"/>
          <w:sz w:val="20"/>
        </w:rPr>
        <w:t xml:space="preserve"> </w:t>
      </w:r>
      <w:r>
        <w:rPr>
          <w:sz w:val="20"/>
        </w:rPr>
        <w:t>的持续复制</w:t>
      </w:r>
      <w:r>
        <w:rPr>
          <w:rFonts w:ascii="Arial" w:eastAsia="Arial"/>
          <w:sz w:val="20"/>
        </w:rPr>
        <w:t>.</w:t>
      </w:r>
      <w:r>
        <w:rPr>
          <w:sz w:val="20"/>
        </w:rPr>
        <w:t>执行应用程序测试并将数据迁移到新的数据库端点</w:t>
      </w:r>
      <w:r>
        <w:rPr>
          <w:rFonts w:ascii="Arial" w:eastAsia="Arial"/>
          <w:sz w:val="20"/>
        </w:rPr>
        <w:t>.</w:t>
      </w:r>
    </w:p>
    <w:p w14:paraId="68A086E1" w14:textId="77777777" w:rsidR="003E0564" w:rsidRDefault="00922136">
      <w:pPr>
        <w:pStyle w:val="ab"/>
        <w:numPr>
          <w:ilvl w:val="0"/>
          <w:numId w:val="281"/>
        </w:numPr>
        <w:tabs>
          <w:tab w:val="left" w:pos="481"/>
        </w:tabs>
        <w:spacing w:line="264" w:lineRule="auto"/>
        <w:ind w:right="448" w:firstLine="0"/>
        <w:rPr>
          <w:rFonts w:ascii="Arial" w:eastAsia="Arial"/>
          <w:sz w:val="20"/>
        </w:rPr>
      </w:pPr>
      <w:r>
        <w:rPr>
          <w:spacing w:val="-27"/>
          <w:sz w:val="20"/>
        </w:rPr>
        <w:t xml:space="preserve">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10"/>
          <w:sz w:val="20"/>
        </w:rPr>
        <w:t xml:space="preserve"> </w:t>
      </w:r>
      <w:r>
        <w:rPr>
          <w:spacing w:val="-9"/>
          <w:sz w:val="20"/>
        </w:rPr>
        <w:t xml:space="preserve">上创建一个 </w:t>
      </w:r>
      <w:r>
        <w:rPr>
          <w:rFonts w:ascii="Arial" w:eastAsia="Arial"/>
          <w:sz w:val="20"/>
        </w:rPr>
        <w:t>SQL</w:t>
      </w:r>
      <w:r>
        <w:rPr>
          <w:rFonts w:ascii="Arial" w:eastAsia="Arial"/>
          <w:spacing w:val="-1"/>
          <w:sz w:val="20"/>
        </w:rPr>
        <w:t xml:space="preserve"> </w:t>
      </w:r>
      <w:r>
        <w:rPr>
          <w:rFonts w:ascii="Arial" w:eastAsia="Arial"/>
          <w:sz w:val="20"/>
        </w:rPr>
        <w:t>Server</w:t>
      </w:r>
      <w:r>
        <w:rPr>
          <w:rFonts w:ascii="Arial" w:eastAsia="Arial"/>
          <w:spacing w:val="-14"/>
          <w:sz w:val="20"/>
        </w:rPr>
        <w:t xml:space="preserve"> </w:t>
      </w:r>
      <w:r>
        <w:rPr>
          <w:sz w:val="20"/>
        </w:rPr>
        <w:t>本机备份文件</w:t>
      </w:r>
      <w:r>
        <w:rPr>
          <w:rFonts w:ascii="Arial" w:eastAsia="Arial"/>
          <w:sz w:val="20"/>
        </w:rPr>
        <w:t>.</w:t>
      </w:r>
      <w:r>
        <w:rPr>
          <w:spacing w:val="-11"/>
          <w:sz w:val="20"/>
        </w:rPr>
        <w:t xml:space="preserve">创建一个 </w:t>
      </w:r>
      <w:r>
        <w:rPr>
          <w:rFonts w:ascii="Arial" w:eastAsia="Arial"/>
          <w:sz w:val="20"/>
        </w:rPr>
        <w:t>AWS</w:t>
      </w:r>
      <w:r>
        <w:rPr>
          <w:rFonts w:ascii="Arial" w:eastAsia="Arial"/>
          <w:spacing w:val="-6"/>
          <w:sz w:val="20"/>
        </w:rPr>
        <w:t xml:space="preserve"> </w:t>
      </w:r>
      <w:r>
        <w:rPr>
          <w:rFonts w:ascii="Arial" w:eastAsia="Arial"/>
          <w:sz w:val="20"/>
        </w:rPr>
        <w:t>DMS</w:t>
      </w:r>
      <w:r>
        <w:rPr>
          <w:rFonts w:ascii="Arial" w:eastAsia="Arial"/>
          <w:spacing w:val="-11"/>
          <w:sz w:val="20"/>
        </w:rPr>
        <w:t xml:space="preserve"> </w:t>
      </w:r>
      <w:r>
        <w:rPr>
          <w:sz w:val="20"/>
        </w:rPr>
        <w:t>复制实例和任务</w:t>
      </w:r>
      <w:r>
        <w:rPr>
          <w:rFonts w:ascii="Arial" w:eastAsia="Arial"/>
          <w:sz w:val="20"/>
        </w:rPr>
        <w:t>,</w:t>
      </w:r>
      <w:r>
        <w:rPr>
          <w:sz w:val="20"/>
        </w:rPr>
        <w:t>以将</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5"/>
          <w:sz w:val="20"/>
        </w:rPr>
        <w:t xml:space="preserve"> </w:t>
      </w:r>
      <w:r>
        <w:rPr>
          <w:spacing w:val="-7"/>
          <w:sz w:val="20"/>
        </w:rPr>
        <w:t xml:space="preserve">备份文件还原到 </w:t>
      </w:r>
      <w:r>
        <w:rPr>
          <w:rFonts w:ascii="Arial" w:eastAsia="Arial"/>
          <w:sz w:val="20"/>
        </w:rPr>
        <w:t>Aurora</w:t>
      </w:r>
      <w:r>
        <w:rPr>
          <w:rFonts w:ascii="Arial" w:eastAsia="Arial"/>
          <w:spacing w:val="-2"/>
          <w:sz w:val="20"/>
        </w:rPr>
        <w:t xml:space="preserve"> </w:t>
      </w:r>
      <w:r>
        <w:rPr>
          <w:rFonts w:ascii="Arial" w:eastAsia="Arial"/>
          <w:sz w:val="20"/>
        </w:rPr>
        <w:t>MYSQL</w:t>
      </w:r>
      <w:r>
        <w:rPr>
          <w:spacing w:val="-11"/>
          <w:sz w:val="20"/>
        </w:rPr>
        <w:t xml:space="preserve">；另一个 </w:t>
      </w:r>
      <w:r>
        <w:rPr>
          <w:rFonts w:ascii="Arial" w:eastAsia="Arial"/>
          <w:sz w:val="20"/>
        </w:rPr>
        <w:t>AWS</w:t>
      </w:r>
      <w:r>
        <w:rPr>
          <w:rFonts w:ascii="Arial" w:eastAsia="Arial"/>
          <w:spacing w:val="-6"/>
          <w:sz w:val="20"/>
        </w:rPr>
        <w:t xml:space="preserve"> </w:t>
      </w:r>
      <w:r>
        <w:rPr>
          <w:rFonts w:ascii="Arial" w:eastAsia="Arial"/>
          <w:sz w:val="20"/>
        </w:rPr>
        <w:t>DMS</w:t>
      </w:r>
      <w:r>
        <w:rPr>
          <w:rFonts w:ascii="Arial" w:eastAsia="Arial"/>
          <w:spacing w:val="-14"/>
          <w:sz w:val="20"/>
        </w:rPr>
        <w:t xml:space="preserve"> </w:t>
      </w:r>
      <w:r>
        <w:rPr>
          <w:sz w:val="20"/>
        </w:rPr>
        <w:t>任务</w:t>
      </w:r>
      <w:r>
        <w:rPr>
          <w:rFonts w:ascii="Arial" w:eastAsia="Arial"/>
          <w:sz w:val="20"/>
        </w:rPr>
        <w:t>,</w:t>
      </w:r>
      <w:r>
        <w:rPr>
          <w:spacing w:val="-13"/>
          <w:sz w:val="20"/>
        </w:rPr>
        <w:t xml:space="preserve">用于从 </w:t>
      </w:r>
      <w:r>
        <w:rPr>
          <w:rFonts w:ascii="Arial" w:eastAsia="Arial"/>
          <w:sz w:val="20"/>
        </w:rPr>
        <w:t>SQL</w:t>
      </w:r>
      <w:r>
        <w:rPr>
          <w:rFonts w:ascii="Arial" w:eastAsia="Arial"/>
          <w:spacing w:val="-2"/>
          <w:sz w:val="20"/>
        </w:rPr>
        <w:t xml:space="preserve"> </w:t>
      </w:r>
      <w:r>
        <w:rPr>
          <w:rFonts w:ascii="Arial" w:eastAsia="Arial"/>
          <w:sz w:val="20"/>
        </w:rPr>
        <w:t>Server</w:t>
      </w:r>
      <w:r>
        <w:rPr>
          <w:rFonts w:ascii="Arial" w:eastAsia="Arial"/>
          <w:spacing w:val="-12"/>
          <w:sz w:val="20"/>
        </w:rPr>
        <w:t xml:space="preserve"> </w:t>
      </w:r>
      <w:r>
        <w:rPr>
          <w:spacing w:val="-27"/>
          <w:sz w:val="20"/>
        </w:rPr>
        <w:t xml:space="preserve">到 </w:t>
      </w:r>
      <w:r>
        <w:rPr>
          <w:rFonts w:ascii="Arial" w:eastAsia="Arial"/>
          <w:sz w:val="20"/>
        </w:rPr>
        <w:t>Aurora MYSQL</w:t>
      </w:r>
      <w:r>
        <w:rPr>
          <w:rFonts w:ascii="Arial" w:eastAsia="Arial"/>
          <w:spacing w:val="-12"/>
          <w:sz w:val="20"/>
        </w:rPr>
        <w:t xml:space="preserve"> </w:t>
      </w:r>
      <w:r>
        <w:rPr>
          <w:sz w:val="20"/>
        </w:rPr>
        <w:t>的持续复制</w:t>
      </w:r>
      <w:r>
        <w:rPr>
          <w:rFonts w:ascii="Arial" w:eastAsia="Arial"/>
          <w:sz w:val="20"/>
        </w:rPr>
        <w:t>.</w:t>
      </w:r>
      <w:r>
        <w:rPr>
          <w:sz w:val="20"/>
        </w:rPr>
        <w:t>执行应用程序测试</w:t>
      </w:r>
      <w:r>
        <w:rPr>
          <w:rFonts w:ascii="Arial" w:eastAsia="Arial"/>
          <w:sz w:val="20"/>
        </w:rPr>
        <w:t>,</w:t>
      </w:r>
      <w:r>
        <w:rPr>
          <w:sz w:val="20"/>
        </w:rPr>
        <w:t>并将数据迁移到新的数据库端点</w:t>
      </w:r>
      <w:r>
        <w:rPr>
          <w:rFonts w:ascii="Arial" w:eastAsia="Arial"/>
          <w:sz w:val="20"/>
        </w:rPr>
        <w:t>.</w:t>
      </w:r>
    </w:p>
    <w:p w14:paraId="71634E43" w14:textId="77777777" w:rsidR="003E0564" w:rsidRDefault="00922136">
      <w:pPr>
        <w:pStyle w:val="a4"/>
        <w:spacing w:line="251" w:lineRule="exact"/>
        <w:rPr>
          <w:rFonts w:ascii="Arial" w:eastAsia="Arial"/>
          <w:lang w:eastAsia="zh-CN"/>
        </w:rPr>
      </w:pPr>
      <w:r>
        <w:rPr>
          <w:lang w:eastAsia="zh-CN"/>
        </w:rPr>
        <w:t>答</w:t>
      </w:r>
      <w:r>
        <w:rPr>
          <w:rFonts w:ascii="Arial" w:eastAsia="Arial"/>
          <w:lang w:eastAsia="zh-CN"/>
        </w:rPr>
        <w:t>:B</w:t>
      </w:r>
    </w:p>
    <w:p w14:paraId="09BE4918" w14:textId="77777777" w:rsidR="003E0564" w:rsidRDefault="003E0564">
      <w:pPr>
        <w:pStyle w:val="a4"/>
        <w:ind w:left="0"/>
        <w:rPr>
          <w:rFonts w:ascii="Arial"/>
          <w:sz w:val="22"/>
          <w:lang w:eastAsia="zh-CN"/>
        </w:rPr>
      </w:pPr>
    </w:p>
    <w:p w14:paraId="6406CECB" w14:textId="77777777" w:rsidR="003E0564" w:rsidRDefault="003E0564">
      <w:pPr>
        <w:pStyle w:val="a4"/>
        <w:spacing w:before="3"/>
        <w:ind w:left="0"/>
        <w:rPr>
          <w:rFonts w:ascii="Arial"/>
          <w:sz w:val="22"/>
          <w:lang w:eastAsia="zh-CN"/>
        </w:rPr>
      </w:pPr>
    </w:p>
    <w:p w14:paraId="743840F9" w14:textId="77777777" w:rsidR="003E0564" w:rsidRDefault="00922136">
      <w:pPr>
        <w:pStyle w:val="a4"/>
        <w:rPr>
          <w:rFonts w:ascii="Arial"/>
          <w:lang w:eastAsia="zh-CN"/>
        </w:rPr>
      </w:pPr>
      <w:r>
        <w:rPr>
          <w:rFonts w:ascii="Arial"/>
          <w:lang w:eastAsia="zh-CN"/>
        </w:rPr>
        <w:t>Question 25</w:t>
      </w:r>
    </w:p>
    <w:p w14:paraId="2D217AA2" w14:textId="77777777" w:rsidR="003E0564" w:rsidRDefault="00922136">
      <w:pPr>
        <w:pStyle w:val="a4"/>
        <w:spacing w:before="19" w:line="261" w:lineRule="auto"/>
        <w:ind w:right="183"/>
        <w:rPr>
          <w:rFonts w:ascii="Arial" w:eastAsia="Arial"/>
          <w:lang w:eastAsia="zh-CN"/>
        </w:rPr>
      </w:pPr>
      <w:r>
        <w:rPr>
          <w:lang w:eastAsia="zh-CN"/>
        </w:rPr>
        <w:t>某金融服务公司从其信用卡服务合作伙伴处接收到可再生数据提要</w:t>
      </w:r>
      <w:r>
        <w:rPr>
          <w:rFonts w:ascii="Arial" w:eastAsia="Arial"/>
          <w:lang w:eastAsia="zh-CN"/>
        </w:rPr>
        <w:t>,</w:t>
      </w:r>
      <w:r>
        <w:rPr>
          <w:spacing w:val="-27"/>
          <w:lang w:eastAsia="zh-CN"/>
        </w:rPr>
        <w:t xml:space="preserve">每 </w:t>
      </w:r>
      <w:r>
        <w:rPr>
          <w:rFonts w:ascii="Arial" w:eastAsia="Arial"/>
          <w:lang w:eastAsia="zh-CN"/>
        </w:rPr>
        <w:t xml:space="preserve">15 </w:t>
      </w:r>
      <w:r>
        <w:rPr>
          <w:spacing w:val="-5"/>
          <w:lang w:eastAsia="zh-CN"/>
        </w:rPr>
        <w:t xml:space="preserve">分钟以明文形式发送约 </w:t>
      </w:r>
      <w:r>
        <w:rPr>
          <w:rFonts w:ascii="Arial" w:eastAsia="Arial"/>
          <w:lang w:eastAsia="zh-CN"/>
        </w:rPr>
        <w:t xml:space="preserve">5,000 </w:t>
      </w:r>
      <w:r>
        <w:rPr>
          <w:lang w:eastAsia="zh-CN"/>
        </w:rPr>
        <w:t>条记录</w:t>
      </w:r>
      <w:r>
        <w:rPr>
          <w:rFonts w:ascii="Arial" w:eastAsia="Arial"/>
          <w:lang w:eastAsia="zh-CN"/>
        </w:rPr>
        <w:t>,</w:t>
      </w:r>
      <w:r>
        <w:rPr>
          <w:spacing w:val="-14"/>
          <w:lang w:eastAsia="zh-CN"/>
        </w:rPr>
        <w:t xml:space="preserve">并通过 </w:t>
      </w:r>
      <w:r>
        <w:rPr>
          <w:rFonts w:ascii="Arial" w:eastAsia="Arial"/>
          <w:lang w:eastAsia="zh-CN"/>
        </w:rPr>
        <w:t xml:space="preserve">HTTPS </w:t>
      </w:r>
      <w:r>
        <w:rPr>
          <w:spacing w:val="-4"/>
          <w:lang w:eastAsia="zh-CN"/>
        </w:rPr>
        <w:t xml:space="preserve">直接将其发送到具有服务器端加密的 </w:t>
      </w:r>
      <w:r>
        <w:rPr>
          <w:rFonts w:ascii="Arial" w:eastAsia="Arial"/>
          <w:lang w:eastAsia="zh-CN"/>
        </w:rPr>
        <w:t xml:space="preserve">Amazon S3 </w:t>
      </w:r>
      <w:r>
        <w:rPr>
          <w:lang w:eastAsia="zh-CN"/>
        </w:rPr>
        <w:t>存储桶中</w:t>
      </w:r>
      <w:r>
        <w:rPr>
          <w:rFonts w:ascii="Arial" w:eastAsia="Arial"/>
          <w:lang w:eastAsia="zh-CN"/>
        </w:rPr>
        <w:t>,</w:t>
      </w:r>
      <w:r>
        <w:rPr>
          <w:lang w:eastAsia="zh-CN"/>
        </w:rPr>
        <w:t>此提要包含敏感的信用卡主帐号</w:t>
      </w:r>
      <w:r>
        <w:rPr>
          <w:rFonts w:ascii="Arial" w:eastAsia="Arial"/>
          <w:lang w:eastAsia="zh-CN"/>
        </w:rPr>
        <w:t>(PAN)</w:t>
      </w:r>
      <w:r>
        <w:rPr>
          <w:lang w:eastAsia="zh-CN"/>
        </w:rPr>
        <w:t>数据</w:t>
      </w:r>
      <w:r>
        <w:rPr>
          <w:rFonts w:ascii="Arial" w:eastAsia="Arial"/>
          <w:lang w:eastAsia="zh-CN"/>
        </w:rPr>
        <w:t>,</w:t>
      </w:r>
      <w:r>
        <w:rPr>
          <w:spacing w:val="-6"/>
          <w:lang w:eastAsia="zh-CN"/>
        </w:rPr>
        <w:t xml:space="preserve">公司需要先自动屏蔽 </w:t>
      </w:r>
      <w:r>
        <w:rPr>
          <w:rFonts w:ascii="Arial" w:eastAsia="Arial"/>
          <w:lang w:eastAsia="zh-CN"/>
        </w:rPr>
        <w:t>PAN,</w:t>
      </w:r>
      <w:r>
        <w:rPr>
          <w:spacing w:val="-5"/>
          <w:lang w:eastAsia="zh-CN"/>
        </w:rPr>
        <w:t xml:space="preserve">然后再将数据发送到另一个 </w:t>
      </w:r>
      <w:r>
        <w:rPr>
          <w:rFonts w:ascii="Arial" w:eastAsia="Arial"/>
          <w:lang w:eastAsia="zh-CN"/>
        </w:rPr>
        <w:t xml:space="preserve">S3 </w:t>
      </w:r>
      <w:r>
        <w:rPr>
          <w:lang w:eastAsia="zh-CN"/>
        </w:rPr>
        <w:t>存储桶以进行其他内部处理</w:t>
      </w:r>
      <w:r>
        <w:rPr>
          <w:rFonts w:ascii="Arial" w:eastAsia="Arial"/>
          <w:lang w:eastAsia="zh-CN"/>
        </w:rPr>
        <w:t>,</w:t>
      </w:r>
      <w:r>
        <w:rPr>
          <w:lang w:eastAsia="zh-CN"/>
        </w:rPr>
        <w:t>该公司还需要删除并合并特定字段</w:t>
      </w:r>
      <w:r>
        <w:rPr>
          <w:rFonts w:ascii="Arial" w:eastAsia="Arial"/>
          <w:lang w:eastAsia="zh-CN"/>
        </w:rPr>
        <w:t>,</w:t>
      </w:r>
      <w:r>
        <w:rPr>
          <w:spacing w:val="-7"/>
          <w:lang w:eastAsia="zh-CN"/>
        </w:rPr>
        <w:t xml:space="preserve">然后将记录转换为 </w:t>
      </w:r>
      <w:r>
        <w:rPr>
          <w:rFonts w:ascii="Arial" w:eastAsia="Arial"/>
          <w:lang w:eastAsia="zh-CN"/>
        </w:rPr>
        <w:t xml:space="preserve">JSON </w:t>
      </w:r>
      <w:r>
        <w:rPr>
          <w:lang w:eastAsia="zh-CN"/>
        </w:rPr>
        <w:t>格式</w:t>
      </w:r>
      <w:r>
        <w:rPr>
          <w:rFonts w:ascii="Arial" w:eastAsia="Arial"/>
          <w:lang w:eastAsia="zh-CN"/>
        </w:rPr>
        <w:t>.</w:t>
      </w:r>
      <w:r>
        <w:rPr>
          <w:lang w:eastAsia="zh-CN"/>
        </w:rPr>
        <w:t>此外</w:t>
      </w:r>
      <w:r>
        <w:rPr>
          <w:rFonts w:ascii="Arial" w:eastAsia="Arial"/>
          <w:lang w:eastAsia="zh-CN"/>
        </w:rPr>
        <w:t>,</w:t>
      </w:r>
      <w:r>
        <w:rPr>
          <w:lang w:eastAsia="zh-CN"/>
        </w:rPr>
        <w:t>额外的提要可能会在将来出现</w:t>
      </w:r>
      <w:r>
        <w:rPr>
          <w:rFonts w:ascii="Arial" w:eastAsia="Arial"/>
          <w:lang w:eastAsia="zh-CN"/>
        </w:rPr>
        <w:t>,</w:t>
      </w:r>
      <w:r>
        <w:rPr>
          <w:lang w:eastAsia="zh-CN"/>
        </w:rPr>
        <w:t>因此任何设计都必须易于扩展</w:t>
      </w:r>
      <w:r>
        <w:rPr>
          <w:rFonts w:ascii="Arial" w:eastAsia="Arial"/>
          <w:lang w:eastAsia="zh-CN"/>
        </w:rPr>
        <w:t>.</w:t>
      </w:r>
    </w:p>
    <w:p w14:paraId="786A5B29" w14:textId="77777777" w:rsidR="003E0564" w:rsidRDefault="003E0564">
      <w:pPr>
        <w:pStyle w:val="a4"/>
        <w:spacing w:before="11"/>
        <w:ind w:left="0"/>
        <w:rPr>
          <w:rFonts w:ascii="Arial"/>
          <w:sz w:val="21"/>
          <w:lang w:eastAsia="zh-CN"/>
        </w:rPr>
      </w:pPr>
    </w:p>
    <w:p w14:paraId="23382A95" w14:textId="77777777" w:rsidR="003E0564" w:rsidRDefault="00922136">
      <w:pPr>
        <w:pStyle w:val="a4"/>
        <w:rPr>
          <w:rFonts w:ascii="Arial" w:eastAsia="Arial"/>
          <w:lang w:eastAsia="zh-CN"/>
        </w:rPr>
      </w:pPr>
      <w:r>
        <w:rPr>
          <w:lang w:eastAsia="zh-CN"/>
        </w:rPr>
        <w:t>有哪些解决方案可以满足这些要求</w:t>
      </w:r>
      <w:r>
        <w:rPr>
          <w:rFonts w:ascii="Arial" w:eastAsia="Arial"/>
          <w:lang w:eastAsia="zh-CN"/>
        </w:rPr>
        <w:t>?</w:t>
      </w:r>
    </w:p>
    <w:p w14:paraId="3CC6652E" w14:textId="77777777" w:rsidR="003E0564" w:rsidRDefault="003E0564">
      <w:pPr>
        <w:pStyle w:val="a4"/>
        <w:spacing w:before="7"/>
        <w:ind w:left="0"/>
        <w:rPr>
          <w:rFonts w:ascii="Arial"/>
          <w:sz w:val="23"/>
          <w:lang w:eastAsia="zh-CN"/>
        </w:rPr>
      </w:pPr>
    </w:p>
    <w:p w14:paraId="22246164" w14:textId="77777777" w:rsidR="003E0564" w:rsidRDefault="00922136">
      <w:pPr>
        <w:pStyle w:val="ab"/>
        <w:numPr>
          <w:ilvl w:val="0"/>
          <w:numId w:val="282"/>
        </w:numPr>
        <w:tabs>
          <w:tab w:val="left" w:pos="469"/>
        </w:tabs>
        <w:spacing w:line="261" w:lineRule="auto"/>
        <w:ind w:right="183" w:firstLine="0"/>
        <w:rPr>
          <w:sz w:val="20"/>
          <w:lang w:eastAsia="zh-CN"/>
        </w:rPr>
      </w:pPr>
      <w:r>
        <w:rPr>
          <w:spacing w:val="-6"/>
          <w:sz w:val="20"/>
          <w:lang w:eastAsia="zh-CN"/>
        </w:rPr>
        <w:t xml:space="preserve">在文件交付时触发 </w:t>
      </w:r>
      <w:r>
        <w:rPr>
          <w:rFonts w:ascii="Arial" w:eastAsia="Arial"/>
          <w:sz w:val="20"/>
          <w:lang w:eastAsia="zh-CN"/>
        </w:rPr>
        <w:t>Aws</w:t>
      </w:r>
      <w:r>
        <w:rPr>
          <w:rFonts w:ascii="Arial" w:eastAsia="Arial"/>
          <w:spacing w:val="-2"/>
          <w:sz w:val="20"/>
          <w:lang w:eastAsia="zh-CN"/>
        </w:rPr>
        <w:t xml:space="preserve"> </w:t>
      </w:r>
      <w:r>
        <w:rPr>
          <w:rFonts w:ascii="Arial" w:eastAsia="Arial"/>
          <w:sz w:val="20"/>
          <w:lang w:eastAsia="zh-CN"/>
        </w:rPr>
        <w:t>Lambda</w:t>
      </w:r>
      <w:r>
        <w:rPr>
          <w:rFonts w:ascii="Arial" w:eastAsia="Arial"/>
          <w:spacing w:val="-15"/>
          <w:sz w:val="20"/>
          <w:lang w:eastAsia="zh-CN"/>
        </w:rPr>
        <w:t xml:space="preserve"> </w:t>
      </w:r>
      <w:r>
        <w:rPr>
          <w:sz w:val="20"/>
          <w:lang w:eastAsia="zh-CN"/>
        </w:rPr>
        <w:t>函数</w:t>
      </w:r>
      <w:r>
        <w:rPr>
          <w:rFonts w:ascii="Arial" w:eastAsia="Arial"/>
          <w:sz w:val="20"/>
          <w:lang w:eastAsia="zh-CN"/>
        </w:rPr>
        <w:t>,</w:t>
      </w:r>
      <w:r>
        <w:rPr>
          <w:spacing w:val="-4"/>
          <w:sz w:val="20"/>
          <w:lang w:eastAsia="zh-CN"/>
        </w:rPr>
        <w:t xml:space="preserve">该函数提取每条记录并将其写入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SQS</w:t>
      </w:r>
      <w:r>
        <w:rPr>
          <w:rFonts w:ascii="Arial" w:eastAsia="Arial"/>
          <w:spacing w:val="-14"/>
          <w:sz w:val="20"/>
          <w:lang w:eastAsia="zh-CN"/>
        </w:rPr>
        <w:t xml:space="preserve"> </w:t>
      </w:r>
      <w:r>
        <w:rPr>
          <w:sz w:val="20"/>
          <w:lang w:eastAsia="zh-CN"/>
        </w:rPr>
        <w:t>队列</w:t>
      </w:r>
      <w:r>
        <w:rPr>
          <w:rFonts w:ascii="Arial" w:eastAsia="Arial"/>
          <w:sz w:val="20"/>
          <w:lang w:eastAsia="zh-CN"/>
        </w:rPr>
        <w:t>.</w:t>
      </w:r>
      <w:r>
        <w:rPr>
          <w:sz w:val="20"/>
          <w:lang w:eastAsia="zh-CN"/>
        </w:rPr>
        <w:t>当新消息到达此队列中时</w:t>
      </w:r>
      <w:r>
        <w:rPr>
          <w:rFonts w:ascii="Arial" w:eastAsia="Arial"/>
          <w:sz w:val="20"/>
          <w:lang w:eastAsia="zh-CN"/>
        </w:rPr>
        <w:t>,</w:t>
      </w:r>
      <w:r>
        <w:rPr>
          <w:spacing w:val="-8"/>
          <w:sz w:val="20"/>
          <w:lang w:eastAsia="zh-CN"/>
        </w:rPr>
        <w:t xml:space="preserve">将触发另一个 </w:t>
      </w:r>
      <w:r>
        <w:rPr>
          <w:rFonts w:ascii="Arial" w:eastAsia="Arial"/>
          <w:sz w:val="20"/>
          <w:lang w:eastAsia="zh-CN"/>
        </w:rPr>
        <w:t>Lambda</w:t>
      </w:r>
      <w:r>
        <w:rPr>
          <w:rFonts w:ascii="Arial" w:eastAsia="Arial"/>
          <w:spacing w:val="-13"/>
          <w:sz w:val="20"/>
          <w:lang w:eastAsia="zh-CN"/>
        </w:rPr>
        <w:t xml:space="preserve"> </w:t>
      </w:r>
      <w:r>
        <w:rPr>
          <w:sz w:val="20"/>
          <w:lang w:eastAsia="zh-CN"/>
        </w:rPr>
        <w:t>函数以处理记录</w:t>
      </w:r>
      <w:r>
        <w:rPr>
          <w:rFonts w:ascii="Arial" w:eastAsia="Arial"/>
          <w:sz w:val="20"/>
          <w:lang w:eastAsia="zh-CN"/>
        </w:rPr>
        <w:t>,</w:t>
      </w:r>
      <w:r>
        <w:rPr>
          <w:spacing w:val="-8"/>
          <w:sz w:val="20"/>
          <w:lang w:eastAsia="zh-CN"/>
        </w:rPr>
        <w:t xml:space="preserve">并将结果写入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S3</w:t>
      </w:r>
      <w:r>
        <w:rPr>
          <w:rFonts w:ascii="Arial" w:eastAsia="Arial"/>
          <w:spacing w:val="-14"/>
          <w:sz w:val="20"/>
          <w:lang w:eastAsia="zh-CN"/>
        </w:rPr>
        <w:t xml:space="preserve"> </w:t>
      </w:r>
      <w:r>
        <w:rPr>
          <w:sz w:val="20"/>
          <w:lang w:eastAsia="zh-CN"/>
        </w:rPr>
        <w:t>中的术语表位置</w:t>
      </w:r>
      <w:r>
        <w:rPr>
          <w:rFonts w:ascii="Arial" w:eastAsia="Arial"/>
          <w:sz w:val="20"/>
          <w:lang w:eastAsia="zh-CN"/>
        </w:rPr>
        <w:t>.</w:t>
      </w:r>
      <w:r>
        <w:rPr>
          <w:sz w:val="20"/>
          <w:lang w:eastAsia="zh-CN"/>
        </w:rPr>
        <w:t>一旦</w:t>
      </w:r>
      <w:r>
        <w:rPr>
          <w:rFonts w:ascii="Arial" w:eastAsia="Arial"/>
          <w:sz w:val="20"/>
          <w:lang w:eastAsia="zh-CN"/>
        </w:rPr>
        <w:t>sqs</w:t>
      </w:r>
      <w:r>
        <w:rPr>
          <w:rFonts w:ascii="Arial" w:eastAsia="Arial"/>
          <w:spacing w:val="-15"/>
          <w:sz w:val="20"/>
          <w:lang w:eastAsia="zh-CN"/>
        </w:rPr>
        <w:t xml:space="preserve"> </w:t>
      </w:r>
      <w:r>
        <w:rPr>
          <w:sz w:val="20"/>
          <w:lang w:eastAsia="zh-CN"/>
        </w:rPr>
        <w:t>队列有效</w:t>
      </w:r>
      <w:r>
        <w:rPr>
          <w:rFonts w:ascii="Arial" w:eastAsia="Arial"/>
          <w:sz w:val="20"/>
          <w:lang w:eastAsia="zh-CN"/>
        </w:rPr>
        <w:t>,</w:t>
      </w:r>
      <w:r>
        <w:rPr>
          <w:spacing w:val="-8"/>
          <w:sz w:val="20"/>
          <w:lang w:eastAsia="zh-CN"/>
        </w:rPr>
        <w:t xml:space="preserve">就触发最终的 </w:t>
      </w:r>
      <w:r>
        <w:rPr>
          <w:rFonts w:ascii="Arial" w:eastAsia="Arial"/>
          <w:sz w:val="20"/>
          <w:lang w:eastAsia="zh-CN"/>
        </w:rPr>
        <w:t>Lambda</w:t>
      </w:r>
      <w:r>
        <w:rPr>
          <w:rFonts w:ascii="Arial" w:eastAsia="Arial"/>
          <w:spacing w:val="-14"/>
          <w:sz w:val="20"/>
          <w:lang w:eastAsia="zh-CN"/>
        </w:rPr>
        <w:t xml:space="preserve"> </w:t>
      </w:r>
      <w:r>
        <w:rPr>
          <w:sz w:val="20"/>
          <w:lang w:eastAsia="zh-CN"/>
        </w:rPr>
        <w:t>函数</w:t>
      </w:r>
      <w:r>
        <w:rPr>
          <w:rFonts w:ascii="Arial" w:eastAsia="Arial"/>
          <w:sz w:val="20"/>
          <w:lang w:eastAsia="zh-CN"/>
        </w:rPr>
        <w:t>,</w:t>
      </w:r>
      <w:r>
        <w:rPr>
          <w:spacing w:val="-7"/>
          <w:sz w:val="20"/>
          <w:lang w:eastAsia="zh-CN"/>
        </w:rPr>
        <w:t xml:space="preserve">以将记录转换为 </w:t>
      </w:r>
      <w:r>
        <w:rPr>
          <w:rFonts w:ascii="Arial" w:eastAsia="Arial"/>
          <w:sz w:val="20"/>
          <w:lang w:eastAsia="zh-CN"/>
        </w:rPr>
        <w:t>JSON</w:t>
      </w:r>
      <w:r>
        <w:rPr>
          <w:rFonts w:ascii="Arial" w:eastAsia="Arial"/>
          <w:spacing w:val="-16"/>
          <w:sz w:val="20"/>
          <w:lang w:eastAsia="zh-CN"/>
        </w:rPr>
        <w:t xml:space="preserve"> </w:t>
      </w:r>
      <w:r>
        <w:rPr>
          <w:spacing w:val="-5"/>
          <w:sz w:val="20"/>
          <w:lang w:eastAsia="zh-CN"/>
        </w:rPr>
        <w:t xml:space="preserve">格式并将结果发送到另一个 </w:t>
      </w:r>
      <w:r>
        <w:rPr>
          <w:rFonts w:ascii="Arial" w:eastAsia="Arial"/>
          <w:sz w:val="20"/>
          <w:lang w:eastAsia="zh-CN"/>
        </w:rPr>
        <w:t>S3</w:t>
      </w:r>
      <w:r>
        <w:rPr>
          <w:rFonts w:ascii="Arial" w:eastAsia="Arial"/>
          <w:spacing w:val="-14"/>
          <w:sz w:val="20"/>
          <w:lang w:eastAsia="zh-CN"/>
        </w:rPr>
        <w:t xml:space="preserve"> </w:t>
      </w:r>
      <w:r>
        <w:rPr>
          <w:sz w:val="20"/>
          <w:lang w:eastAsia="zh-CN"/>
        </w:rPr>
        <w:t>存储桶以进行内部处理</w:t>
      </w:r>
    </w:p>
    <w:p w14:paraId="68B8FE56" w14:textId="77777777" w:rsidR="003E0564" w:rsidRDefault="00922136">
      <w:pPr>
        <w:pStyle w:val="ab"/>
        <w:numPr>
          <w:ilvl w:val="0"/>
          <w:numId w:val="282"/>
        </w:numPr>
        <w:tabs>
          <w:tab w:val="left" w:pos="469"/>
        </w:tabs>
        <w:spacing w:before="1" w:line="261" w:lineRule="auto"/>
        <w:ind w:right="235" w:firstLine="0"/>
        <w:rPr>
          <w:sz w:val="20"/>
          <w:lang w:eastAsia="zh-CN"/>
        </w:rPr>
      </w:pPr>
      <w:r>
        <w:rPr>
          <w:spacing w:val="-6"/>
          <w:sz w:val="20"/>
          <w:lang w:eastAsia="zh-CN"/>
        </w:rPr>
        <w:t xml:space="preserve">在文件交付时触发 </w:t>
      </w:r>
      <w:r>
        <w:rPr>
          <w:rFonts w:ascii="Arial" w:eastAsia="Arial"/>
          <w:sz w:val="20"/>
          <w:lang w:eastAsia="zh-CN"/>
        </w:rPr>
        <w:t>Aws</w:t>
      </w:r>
      <w:r>
        <w:rPr>
          <w:rFonts w:ascii="Arial" w:eastAsia="Arial"/>
          <w:spacing w:val="-1"/>
          <w:sz w:val="20"/>
          <w:lang w:eastAsia="zh-CN"/>
        </w:rPr>
        <w:t xml:space="preserve"> </w:t>
      </w:r>
      <w:r>
        <w:rPr>
          <w:rFonts w:ascii="Arial" w:eastAsia="Arial"/>
          <w:sz w:val="20"/>
          <w:lang w:eastAsia="zh-CN"/>
        </w:rPr>
        <w:t>Lambda</w:t>
      </w:r>
      <w:r>
        <w:rPr>
          <w:rFonts w:ascii="Arial" w:eastAsia="Arial"/>
          <w:spacing w:val="-14"/>
          <w:sz w:val="20"/>
          <w:lang w:eastAsia="zh-CN"/>
        </w:rPr>
        <w:t xml:space="preserve"> </w:t>
      </w:r>
      <w:r>
        <w:rPr>
          <w:sz w:val="20"/>
          <w:lang w:eastAsia="zh-CN"/>
        </w:rPr>
        <w:t>函数</w:t>
      </w:r>
      <w:r>
        <w:rPr>
          <w:rFonts w:ascii="Arial" w:eastAsia="Arial"/>
          <w:sz w:val="20"/>
          <w:lang w:eastAsia="zh-CN"/>
        </w:rPr>
        <w:t>,</w:t>
      </w:r>
      <w:r>
        <w:rPr>
          <w:spacing w:val="-4"/>
          <w:sz w:val="20"/>
          <w:lang w:eastAsia="zh-CN"/>
        </w:rPr>
        <w:t xml:space="preserve">该函数提取每条记录并将其写入 </w:t>
      </w:r>
      <w:r>
        <w:rPr>
          <w:rFonts w:ascii="Arial" w:eastAsia="Arial"/>
          <w:sz w:val="20"/>
          <w:lang w:eastAsia="zh-CN"/>
        </w:rPr>
        <w:t>Amazon</w:t>
      </w:r>
      <w:r>
        <w:rPr>
          <w:rFonts w:ascii="Arial" w:eastAsia="Arial"/>
          <w:spacing w:val="-3"/>
          <w:sz w:val="20"/>
          <w:lang w:eastAsia="zh-CN"/>
        </w:rPr>
        <w:t xml:space="preserve"> </w:t>
      </w:r>
      <w:r>
        <w:rPr>
          <w:rFonts w:ascii="Arial" w:eastAsia="Arial"/>
          <w:sz w:val="20"/>
          <w:lang w:eastAsia="zh-CN"/>
        </w:rPr>
        <w:t>SQS</w:t>
      </w:r>
      <w:r>
        <w:rPr>
          <w:rFonts w:ascii="Arial" w:eastAsia="Arial"/>
          <w:spacing w:val="-12"/>
          <w:sz w:val="20"/>
          <w:lang w:eastAsia="zh-CN"/>
        </w:rPr>
        <w:t xml:space="preserve"> </w:t>
      </w:r>
      <w:r>
        <w:rPr>
          <w:sz w:val="20"/>
          <w:lang w:eastAsia="zh-CN"/>
        </w:rPr>
        <w:t>队列</w:t>
      </w:r>
      <w:r>
        <w:rPr>
          <w:rFonts w:ascii="Arial" w:eastAsia="Arial"/>
          <w:sz w:val="20"/>
          <w:lang w:eastAsia="zh-CN"/>
        </w:rPr>
        <w:t>.</w:t>
      </w:r>
      <w:r>
        <w:rPr>
          <w:spacing w:val="-27"/>
          <w:sz w:val="20"/>
          <w:lang w:eastAsia="zh-CN"/>
        </w:rPr>
        <w:t xml:space="preserve">当 </w:t>
      </w:r>
      <w:r>
        <w:rPr>
          <w:rFonts w:ascii="Arial" w:eastAsia="Arial"/>
          <w:sz w:val="20"/>
          <w:lang w:eastAsia="zh-CN"/>
        </w:rPr>
        <w:t>SQS</w:t>
      </w:r>
      <w:r>
        <w:rPr>
          <w:rFonts w:ascii="Arial" w:eastAsia="Arial"/>
          <w:spacing w:val="-14"/>
          <w:sz w:val="20"/>
          <w:lang w:eastAsia="zh-CN"/>
        </w:rPr>
        <w:t xml:space="preserve"> </w:t>
      </w:r>
      <w:r>
        <w:rPr>
          <w:sz w:val="20"/>
          <w:lang w:eastAsia="zh-CN"/>
        </w:rPr>
        <w:t>队列包含消息时</w:t>
      </w:r>
      <w:r>
        <w:rPr>
          <w:rFonts w:ascii="Arial" w:eastAsia="Arial"/>
          <w:sz w:val="20"/>
          <w:lang w:eastAsia="zh-CN"/>
        </w:rPr>
        <w:t>,</w:t>
      </w:r>
      <w:r>
        <w:rPr>
          <w:spacing w:val="-29"/>
          <w:sz w:val="20"/>
          <w:lang w:eastAsia="zh-CN"/>
        </w:rPr>
        <w:t xml:space="preserve">将 </w:t>
      </w:r>
      <w:r>
        <w:rPr>
          <w:rFonts w:ascii="Arial" w:eastAsia="Arial"/>
          <w:sz w:val="20"/>
          <w:lang w:eastAsia="zh-CN"/>
        </w:rPr>
        <w:t>AWS</w:t>
      </w:r>
      <w:r>
        <w:rPr>
          <w:rFonts w:ascii="Arial" w:eastAsia="Arial"/>
          <w:spacing w:val="-11"/>
          <w:sz w:val="20"/>
          <w:lang w:eastAsia="zh-CN"/>
        </w:rPr>
        <w:t xml:space="preserve"> </w:t>
      </w:r>
      <w:r>
        <w:rPr>
          <w:rFonts w:ascii="Arial" w:eastAsia="Arial"/>
          <w:sz w:val="20"/>
          <w:lang w:eastAsia="zh-CN"/>
        </w:rPr>
        <w:t>Fargate</w:t>
      </w:r>
      <w:r>
        <w:rPr>
          <w:rFonts w:ascii="Arial" w:eastAsia="Arial"/>
          <w:spacing w:val="-15"/>
          <w:sz w:val="20"/>
          <w:lang w:eastAsia="zh-CN"/>
        </w:rPr>
        <w:t xml:space="preserve"> </w:t>
      </w:r>
      <w:r>
        <w:rPr>
          <w:sz w:val="20"/>
          <w:lang w:eastAsia="zh-CN"/>
        </w:rPr>
        <w:t>容器应用程序配置为自动联盟扩展为单个实例</w:t>
      </w:r>
      <w:r>
        <w:rPr>
          <w:rFonts w:ascii="Arial" w:eastAsia="Arial"/>
          <w:sz w:val="20"/>
          <w:lang w:eastAsia="zh-CN"/>
        </w:rPr>
        <w:t>.</w:t>
      </w:r>
      <w:r>
        <w:rPr>
          <w:sz w:val="20"/>
          <w:lang w:eastAsia="zh-CN"/>
        </w:rPr>
        <w:t>让应用程序处理每个记录</w:t>
      </w:r>
      <w:r>
        <w:rPr>
          <w:spacing w:val="-7"/>
          <w:sz w:val="20"/>
          <w:lang w:eastAsia="zh-CN"/>
        </w:rPr>
        <w:t xml:space="preserve">并将记录转换为 </w:t>
      </w:r>
      <w:r>
        <w:rPr>
          <w:rFonts w:ascii="Arial" w:eastAsia="Arial"/>
          <w:sz w:val="20"/>
          <w:lang w:eastAsia="zh-CN"/>
        </w:rPr>
        <w:t>JSON</w:t>
      </w:r>
      <w:r>
        <w:rPr>
          <w:rFonts w:ascii="Arial" w:eastAsia="Arial"/>
          <w:spacing w:val="-13"/>
          <w:sz w:val="20"/>
          <w:lang w:eastAsia="zh-CN"/>
        </w:rPr>
        <w:t xml:space="preserve"> </w:t>
      </w:r>
      <w:r>
        <w:rPr>
          <w:sz w:val="20"/>
          <w:lang w:eastAsia="zh-CN"/>
        </w:rPr>
        <w:t>格式</w:t>
      </w:r>
      <w:r>
        <w:rPr>
          <w:rFonts w:ascii="Arial" w:eastAsia="Arial"/>
          <w:sz w:val="20"/>
          <w:lang w:eastAsia="zh-CN"/>
        </w:rPr>
        <w:t>.</w:t>
      </w:r>
      <w:r>
        <w:rPr>
          <w:sz w:val="20"/>
          <w:lang w:eastAsia="zh-CN"/>
        </w:rPr>
        <w:t>当队列为空时</w:t>
      </w:r>
      <w:r>
        <w:rPr>
          <w:rFonts w:ascii="Arial" w:eastAsia="Arial"/>
          <w:spacing w:val="-3"/>
          <w:sz w:val="20"/>
          <w:lang w:eastAsia="zh-CN"/>
        </w:rPr>
        <w:t>,</w:t>
      </w:r>
      <w:r>
        <w:rPr>
          <w:spacing w:val="-6"/>
          <w:sz w:val="20"/>
          <w:lang w:eastAsia="zh-CN"/>
        </w:rPr>
        <w:t xml:space="preserve">将结果发送到另一个 </w:t>
      </w:r>
      <w:r>
        <w:rPr>
          <w:rFonts w:ascii="Arial" w:eastAsia="Arial"/>
          <w:sz w:val="20"/>
          <w:lang w:eastAsia="zh-CN"/>
        </w:rPr>
        <w:t>S3</w:t>
      </w:r>
      <w:r>
        <w:rPr>
          <w:rFonts w:ascii="Arial" w:eastAsia="Arial"/>
          <w:spacing w:val="-12"/>
          <w:sz w:val="20"/>
          <w:lang w:eastAsia="zh-CN"/>
        </w:rPr>
        <w:t xml:space="preserve"> </w:t>
      </w:r>
      <w:r>
        <w:rPr>
          <w:sz w:val="20"/>
          <w:lang w:eastAsia="zh-CN"/>
        </w:rPr>
        <w:t>存储桶以进行内部处理</w:t>
      </w:r>
      <w:r>
        <w:rPr>
          <w:rFonts w:ascii="Arial" w:eastAsia="Arial"/>
          <w:sz w:val="20"/>
          <w:lang w:eastAsia="zh-CN"/>
        </w:rPr>
        <w:t>,</w:t>
      </w:r>
      <w:r>
        <w:rPr>
          <w:sz w:val="20"/>
          <w:lang w:eastAsia="zh-CN"/>
        </w:rPr>
        <w:t>并按比例缩</w:t>
      </w:r>
      <w:r>
        <w:rPr>
          <w:spacing w:val="-26"/>
          <w:sz w:val="20"/>
          <w:lang w:eastAsia="zh-CN"/>
        </w:rPr>
        <w:t xml:space="preserve">小 </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Fargate</w:t>
      </w:r>
      <w:r>
        <w:rPr>
          <w:rFonts w:ascii="Arial" w:eastAsia="Arial"/>
          <w:spacing w:val="-11"/>
          <w:sz w:val="20"/>
          <w:lang w:eastAsia="zh-CN"/>
        </w:rPr>
        <w:t xml:space="preserve"> </w:t>
      </w:r>
      <w:r>
        <w:rPr>
          <w:sz w:val="20"/>
          <w:lang w:eastAsia="zh-CN"/>
        </w:rPr>
        <w:t>实例</w:t>
      </w:r>
    </w:p>
    <w:p w14:paraId="1C020E3F" w14:textId="77777777" w:rsidR="003E0564" w:rsidRDefault="00922136">
      <w:pPr>
        <w:pStyle w:val="ab"/>
        <w:numPr>
          <w:ilvl w:val="0"/>
          <w:numId w:val="282"/>
        </w:numPr>
        <w:tabs>
          <w:tab w:val="left" w:pos="481"/>
        </w:tabs>
        <w:spacing w:before="2" w:line="264" w:lineRule="auto"/>
        <w:ind w:right="182" w:firstLine="0"/>
        <w:rPr>
          <w:sz w:val="20"/>
          <w:lang w:eastAsia="zh-CN"/>
        </w:rPr>
      </w:pPr>
      <w:r>
        <w:rPr>
          <w:spacing w:val="-5"/>
          <w:sz w:val="20"/>
          <w:lang w:eastAsia="zh-CN"/>
        </w:rPr>
        <w:t xml:space="preserve">基于数据馈送格式创建 </w:t>
      </w:r>
      <w:r>
        <w:rPr>
          <w:rFonts w:ascii="Arial" w:eastAsia="Arial"/>
          <w:sz w:val="20"/>
          <w:lang w:eastAsia="zh-CN"/>
        </w:rPr>
        <w:t>AWS</w:t>
      </w:r>
      <w:r>
        <w:rPr>
          <w:rFonts w:ascii="Arial" w:eastAsia="Arial"/>
          <w:spacing w:val="-7"/>
          <w:sz w:val="20"/>
          <w:lang w:eastAsia="zh-CN"/>
        </w:rPr>
        <w:t xml:space="preserve"> </w:t>
      </w:r>
      <w:r>
        <w:rPr>
          <w:rFonts w:ascii="Arial" w:eastAsia="Arial"/>
          <w:sz w:val="20"/>
          <w:lang w:eastAsia="zh-CN"/>
        </w:rPr>
        <w:t>Glue</w:t>
      </w:r>
      <w:r>
        <w:rPr>
          <w:rFonts w:ascii="Arial" w:eastAsia="Arial"/>
          <w:spacing w:val="-10"/>
          <w:sz w:val="20"/>
          <w:lang w:eastAsia="zh-CN"/>
        </w:rPr>
        <w:t xml:space="preserve"> </w:t>
      </w:r>
      <w:r>
        <w:rPr>
          <w:sz w:val="20"/>
          <w:lang w:eastAsia="zh-CN"/>
        </w:rPr>
        <w:t>搜寻器和自定义分类器</w:t>
      </w:r>
      <w:r>
        <w:rPr>
          <w:rFonts w:ascii="Arial" w:eastAsia="Arial"/>
          <w:sz w:val="20"/>
          <w:lang w:eastAsia="zh-CN"/>
        </w:rPr>
        <w:t>,</w:t>
      </w:r>
      <w:r>
        <w:rPr>
          <w:spacing w:val="-4"/>
          <w:sz w:val="20"/>
          <w:lang w:eastAsia="zh-CN"/>
        </w:rPr>
        <w:t xml:space="preserve">并构建与之匹配的表定义触发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 xml:space="preserve">Lmbda </w:t>
      </w:r>
      <w:r>
        <w:rPr>
          <w:spacing w:val="-8"/>
          <w:sz w:val="20"/>
          <w:lang w:eastAsia="zh-CN"/>
        </w:rPr>
        <w:t xml:space="preserve">函数场以启动 </w:t>
      </w:r>
      <w:r>
        <w:rPr>
          <w:rFonts w:ascii="Arial" w:eastAsia="Arial"/>
          <w:sz w:val="20"/>
          <w:lang w:eastAsia="zh-CN"/>
        </w:rPr>
        <w:t>AWS</w:t>
      </w:r>
      <w:r>
        <w:rPr>
          <w:rFonts w:ascii="Arial" w:eastAsia="Arial"/>
          <w:spacing w:val="-6"/>
          <w:sz w:val="20"/>
          <w:lang w:eastAsia="zh-CN"/>
        </w:rPr>
        <w:t xml:space="preserve"> </w:t>
      </w:r>
      <w:r>
        <w:rPr>
          <w:rFonts w:ascii="Arial" w:eastAsia="Arial"/>
          <w:sz w:val="20"/>
          <w:lang w:eastAsia="zh-CN"/>
        </w:rPr>
        <w:t>Glue</w:t>
      </w:r>
      <w:r>
        <w:rPr>
          <w:rFonts w:ascii="Arial" w:eastAsia="Arial"/>
          <w:spacing w:val="-1"/>
          <w:sz w:val="20"/>
          <w:lang w:eastAsia="zh-CN"/>
        </w:rPr>
        <w:t xml:space="preserve"> </w:t>
      </w:r>
      <w:r>
        <w:rPr>
          <w:rFonts w:ascii="Arial" w:eastAsia="Arial"/>
          <w:sz w:val="20"/>
          <w:lang w:eastAsia="zh-CN"/>
        </w:rPr>
        <w:t>ETL</w:t>
      </w:r>
      <w:r>
        <w:rPr>
          <w:rFonts w:ascii="Arial" w:eastAsia="Arial"/>
          <w:spacing w:val="-14"/>
          <w:sz w:val="20"/>
          <w:lang w:eastAsia="zh-CN"/>
        </w:rPr>
        <w:t xml:space="preserve"> </w:t>
      </w:r>
      <w:r>
        <w:rPr>
          <w:spacing w:val="-3"/>
          <w:sz w:val="20"/>
          <w:lang w:eastAsia="zh-CN"/>
        </w:rPr>
        <w:t xml:space="preserve">作业以根据处理和转换要求转换整个记录输出格式为 </w:t>
      </w:r>
      <w:r>
        <w:rPr>
          <w:rFonts w:ascii="Arial" w:eastAsia="Arial"/>
          <w:sz w:val="20"/>
          <w:lang w:eastAsia="zh-CN"/>
        </w:rPr>
        <w:t>JSON</w:t>
      </w:r>
      <w:r>
        <w:rPr>
          <w:rFonts w:ascii="Arial" w:eastAsia="Arial"/>
          <w:spacing w:val="-15"/>
          <w:sz w:val="20"/>
          <w:lang w:eastAsia="zh-CN"/>
        </w:rPr>
        <w:t xml:space="preserve"> </w:t>
      </w:r>
      <w:r>
        <w:rPr>
          <w:sz w:val="20"/>
          <w:lang w:eastAsia="zh-CN"/>
        </w:rPr>
        <w:t>一旦完成</w:t>
      </w:r>
      <w:r>
        <w:rPr>
          <w:rFonts w:ascii="Arial" w:eastAsia="Arial"/>
          <w:sz w:val="20"/>
          <w:lang w:eastAsia="zh-CN"/>
        </w:rPr>
        <w:t>,</w:t>
      </w:r>
      <w:r>
        <w:rPr>
          <w:sz w:val="20"/>
          <w:lang w:eastAsia="zh-CN"/>
        </w:rPr>
        <w:t>请</w:t>
      </w:r>
      <w:r>
        <w:rPr>
          <w:spacing w:val="-26"/>
          <w:sz w:val="20"/>
          <w:lang w:eastAsia="zh-CN"/>
        </w:rPr>
        <w:t xml:space="preserve">让 </w:t>
      </w:r>
      <w:r>
        <w:rPr>
          <w:rFonts w:ascii="Arial" w:eastAsia="Arial"/>
          <w:sz w:val="20"/>
          <w:lang w:eastAsia="zh-CN"/>
        </w:rPr>
        <w:t>Etljobs</w:t>
      </w:r>
      <w:r>
        <w:rPr>
          <w:rFonts w:ascii="Arial" w:eastAsia="Arial"/>
          <w:spacing w:val="-12"/>
          <w:sz w:val="20"/>
          <w:lang w:eastAsia="zh-CN"/>
        </w:rPr>
        <w:t xml:space="preserve"> </w:t>
      </w:r>
      <w:r>
        <w:rPr>
          <w:spacing w:val="-5"/>
          <w:sz w:val="20"/>
          <w:lang w:eastAsia="zh-CN"/>
        </w:rPr>
        <w:t xml:space="preserve">将结果发送到另一个 </w:t>
      </w:r>
      <w:r>
        <w:rPr>
          <w:rFonts w:ascii="Arial" w:eastAsia="Arial"/>
          <w:sz w:val="20"/>
          <w:lang w:eastAsia="zh-CN"/>
        </w:rPr>
        <w:t>S3</w:t>
      </w:r>
      <w:r>
        <w:rPr>
          <w:rFonts w:ascii="Arial" w:eastAsia="Arial"/>
          <w:spacing w:val="-8"/>
          <w:sz w:val="20"/>
          <w:lang w:eastAsia="zh-CN"/>
        </w:rPr>
        <w:t xml:space="preserve"> </w:t>
      </w:r>
      <w:r>
        <w:rPr>
          <w:sz w:val="20"/>
          <w:lang w:eastAsia="zh-CN"/>
        </w:rPr>
        <w:t>存储桶以进行内部处理</w:t>
      </w:r>
    </w:p>
    <w:p w14:paraId="15E95B09" w14:textId="77777777" w:rsidR="003E0564" w:rsidRDefault="00922136">
      <w:pPr>
        <w:pStyle w:val="ab"/>
        <w:numPr>
          <w:ilvl w:val="0"/>
          <w:numId w:val="282"/>
        </w:numPr>
        <w:tabs>
          <w:tab w:val="left" w:pos="481"/>
        </w:tabs>
        <w:spacing w:line="264" w:lineRule="auto"/>
        <w:ind w:right="262" w:firstLine="0"/>
        <w:rPr>
          <w:rFonts w:ascii="Arial" w:eastAsia="Arial"/>
          <w:sz w:val="20"/>
          <w:lang w:eastAsia="zh-CN"/>
        </w:rPr>
      </w:pPr>
      <w:r>
        <w:rPr>
          <w:spacing w:val="-6"/>
          <w:sz w:val="20"/>
          <w:lang w:eastAsia="zh-CN"/>
        </w:rPr>
        <w:t xml:space="preserve">根据数据格式创建 </w:t>
      </w:r>
      <w:r>
        <w:rPr>
          <w:rFonts w:ascii="Arial" w:eastAsia="Arial"/>
          <w:sz w:val="20"/>
          <w:lang w:eastAsia="zh-CN"/>
        </w:rPr>
        <w:t>Aws</w:t>
      </w:r>
      <w:r>
        <w:rPr>
          <w:rFonts w:ascii="Arial" w:eastAsia="Arial"/>
          <w:spacing w:val="-5"/>
          <w:sz w:val="20"/>
          <w:lang w:eastAsia="zh-CN"/>
        </w:rPr>
        <w:t xml:space="preserve"> </w:t>
      </w:r>
      <w:r>
        <w:rPr>
          <w:rFonts w:ascii="Arial" w:eastAsia="Arial"/>
          <w:sz w:val="20"/>
          <w:lang w:eastAsia="zh-CN"/>
        </w:rPr>
        <w:t>Glue</w:t>
      </w:r>
      <w:r>
        <w:rPr>
          <w:rFonts w:ascii="Arial" w:eastAsia="Arial"/>
          <w:spacing w:val="-12"/>
          <w:sz w:val="20"/>
          <w:lang w:eastAsia="zh-CN"/>
        </w:rPr>
        <w:t xml:space="preserve"> </w:t>
      </w:r>
      <w:r>
        <w:rPr>
          <w:sz w:val="20"/>
          <w:lang w:eastAsia="zh-CN"/>
        </w:rPr>
        <w:t>狂热者和自定义分类</w:t>
      </w:r>
      <w:r>
        <w:rPr>
          <w:rFonts w:ascii="Arial" w:eastAsia="Arial"/>
          <w:sz w:val="20"/>
          <w:lang w:eastAsia="zh-CN"/>
        </w:rPr>
        <w:t>,</w:t>
      </w:r>
      <w:r>
        <w:rPr>
          <w:sz w:val="20"/>
          <w:lang w:eastAsia="zh-CN"/>
        </w:rPr>
        <w:t>并建立匹配的表定义</w:t>
      </w:r>
      <w:r>
        <w:rPr>
          <w:rFonts w:ascii="Arial" w:eastAsia="Arial"/>
          <w:sz w:val="20"/>
          <w:lang w:eastAsia="zh-CN"/>
        </w:rPr>
        <w:t>.</w:t>
      </w:r>
      <w:r>
        <w:rPr>
          <w:spacing w:val="-28"/>
          <w:sz w:val="20"/>
          <w:lang w:eastAsia="zh-CN"/>
        </w:rPr>
        <w:t xml:space="preserve">对 </w:t>
      </w:r>
      <w:r>
        <w:rPr>
          <w:rFonts w:ascii="Arial" w:eastAsia="Arial"/>
          <w:sz w:val="20"/>
          <w:lang w:eastAsia="zh-CN"/>
        </w:rPr>
        <w:t>Amazon</w:t>
      </w:r>
      <w:r>
        <w:rPr>
          <w:rFonts w:ascii="Arial" w:eastAsia="Arial"/>
          <w:spacing w:val="-4"/>
          <w:sz w:val="20"/>
          <w:lang w:eastAsia="zh-CN"/>
        </w:rPr>
        <w:t xml:space="preserve"> </w:t>
      </w:r>
      <w:r>
        <w:rPr>
          <w:rFonts w:ascii="Arial" w:eastAsia="Arial"/>
          <w:sz w:val="20"/>
          <w:lang w:eastAsia="zh-CN"/>
        </w:rPr>
        <w:t>Athena</w:t>
      </w:r>
      <w:r>
        <w:rPr>
          <w:rFonts w:ascii="Arial" w:eastAsia="Arial"/>
          <w:spacing w:val="-16"/>
          <w:sz w:val="20"/>
          <w:lang w:eastAsia="zh-CN"/>
        </w:rPr>
        <w:t xml:space="preserve"> </w:t>
      </w:r>
      <w:r>
        <w:rPr>
          <w:sz w:val="20"/>
          <w:lang w:eastAsia="zh-CN"/>
        </w:rPr>
        <w:t>进行文件传递查询</w:t>
      </w:r>
      <w:r>
        <w:rPr>
          <w:rFonts w:ascii="Arial" w:eastAsia="Arial"/>
          <w:sz w:val="20"/>
          <w:lang w:eastAsia="zh-CN"/>
        </w:rPr>
        <w:t>,</w:t>
      </w:r>
      <w:r>
        <w:rPr>
          <w:spacing w:val="-13"/>
          <w:sz w:val="20"/>
          <w:lang w:eastAsia="zh-CN"/>
        </w:rPr>
        <w:t xml:space="preserve">以启动 </w:t>
      </w:r>
      <w:r>
        <w:rPr>
          <w:rFonts w:ascii="Arial" w:eastAsia="Arial"/>
          <w:sz w:val="20"/>
          <w:lang w:eastAsia="zh-CN"/>
        </w:rPr>
        <w:t>Amazon</w:t>
      </w:r>
      <w:r>
        <w:rPr>
          <w:rFonts w:ascii="Arial" w:eastAsia="Arial"/>
          <w:spacing w:val="-1"/>
          <w:sz w:val="20"/>
          <w:lang w:eastAsia="zh-CN"/>
        </w:rPr>
        <w:t xml:space="preserve"> </w:t>
      </w:r>
      <w:r>
        <w:rPr>
          <w:rFonts w:ascii="Arial" w:eastAsia="Arial"/>
          <w:sz w:val="20"/>
          <w:lang w:eastAsia="zh-CN"/>
        </w:rPr>
        <w:t>EMR ETL</w:t>
      </w:r>
      <w:r>
        <w:rPr>
          <w:rFonts w:ascii="Arial" w:eastAsia="Arial"/>
          <w:spacing w:val="-14"/>
          <w:sz w:val="20"/>
          <w:lang w:eastAsia="zh-CN"/>
        </w:rPr>
        <w:t xml:space="preserve"> </w:t>
      </w:r>
      <w:r>
        <w:rPr>
          <w:sz w:val="20"/>
          <w:lang w:eastAsia="zh-CN"/>
        </w:rPr>
        <w:t>作业</w:t>
      </w:r>
      <w:r>
        <w:rPr>
          <w:rFonts w:ascii="Arial" w:eastAsia="Arial"/>
          <w:sz w:val="20"/>
          <w:lang w:eastAsia="zh-CN"/>
        </w:rPr>
        <w:t>,</w:t>
      </w:r>
      <w:r>
        <w:rPr>
          <w:sz w:val="20"/>
          <w:lang w:eastAsia="zh-CN"/>
        </w:rPr>
        <w:t>以根据处理和转换整个记录转换要求</w:t>
      </w:r>
      <w:r>
        <w:rPr>
          <w:rFonts w:ascii="Arial" w:eastAsia="Arial"/>
          <w:sz w:val="20"/>
          <w:lang w:eastAsia="zh-CN"/>
        </w:rPr>
        <w:t>.</w:t>
      </w:r>
      <w:r>
        <w:rPr>
          <w:sz w:val="20"/>
          <w:lang w:eastAsia="zh-CN"/>
        </w:rPr>
        <w:t>将输出格式定义为</w:t>
      </w:r>
      <w:r>
        <w:rPr>
          <w:rFonts w:ascii="Arial" w:eastAsia="Arial"/>
          <w:sz w:val="20"/>
          <w:lang w:eastAsia="zh-CN"/>
        </w:rPr>
        <w:t>JSON.</w:t>
      </w:r>
      <w:r>
        <w:rPr>
          <w:spacing w:val="-4"/>
          <w:sz w:val="20"/>
          <w:lang w:eastAsia="zh-CN"/>
        </w:rPr>
        <w:t xml:space="preserve">完成后将结果发送到另一个 </w:t>
      </w:r>
      <w:r>
        <w:rPr>
          <w:rFonts w:ascii="Arial" w:eastAsia="Arial"/>
          <w:sz w:val="20"/>
          <w:lang w:eastAsia="zh-CN"/>
        </w:rPr>
        <w:t>S3</w:t>
      </w:r>
      <w:r>
        <w:rPr>
          <w:rFonts w:ascii="Arial" w:eastAsia="Arial"/>
          <w:spacing w:val="-12"/>
          <w:sz w:val="20"/>
          <w:lang w:eastAsia="zh-CN"/>
        </w:rPr>
        <w:t xml:space="preserve"> </w:t>
      </w:r>
      <w:r>
        <w:rPr>
          <w:spacing w:val="-13"/>
          <w:sz w:val="20"/>
          <w:lang w:eastAsia="zh-CN"/>
        </w:rPr>
        <w:t xml:space="preserve">另一个 </w:t>
      </w:r>
      <w:r>
        <w:rPr>
          <w:rFonts w:ascii="Arial" w:eastAsia="Arial"/>
          <w:sz w:val="20"/>
          <w:lang w:eastAsia="zh-CN"/>
        </w:rPr>
        <w:t>S3</w:t>
      </w:r>
      <w:r>
        <w:rPr>
          <w:rFonts w:ascii="Arial" w:eastAsia="Arial"/>
          <w:spacing w:val="-11"/>
          <w:sz w:val="20"/>
          <w:lang w:eastAsia="zh-CN"/>
        </w:rPr>
        <w:t xml:space="preserve"> </w:t>
      </w:r>
      <w:r>
        <w:rPr>
          <w:spacing w:val="-4"/>
          <w:sz w:val="20"/>
          <w:lang w:eastAsia="zh-CN"/>
        </w:rPr>
        <w:t xml:space="preserve">存储桶以进行内部处理并缩减 </w:t>
      </w:r>
      <w:r>
        <w:rPr>
          <w:rFonts w:ascii="Arial" w:eastAsia="Arial"/>
          <w:sz w:val="20"/>
          <w:lang w:eastAsia="zh-CN"/>
        </w:rPr>
        <w:t>EMR</w:t>
      </w:r>
      <w:r>
        <w:rPr>
          <w:rFonts w:ascii="Arial" w:eastAsia="Arial"/>
          <w:spacing w:val="-11"/>
          <w:sz w:val="20"/>
          <w:lang w:eastAsia="zh-CN"/>
        </w:rPr>
        <w:t xml:space="preserve"> </w:t>
      </w:r>
      <w:r>
        <w:rPr>
          <w:sz w:val="20"/>
          <w:lang w:eastAsia="zh-CN"/>
        </w:rPr>
        <w:t>集群</w:t>
      </w:r>
      <w:r>
        <w:rPr>
          <w:rFonts w:ascii="Arial" w:eastAsia="Arial"/>
          <w:sz w:val="20"/>
          <w:lang w:eastAsia="zh-CN"/>
        </w:rPr>
        <w:t>.</w:t>
      </w:r>
    </w:p>
    <w:p w14:paraId="34561B12" w14:textId="77777777" w:rsidR="003E0564" w:rsidRDefault="00922136">
      <w:pPr>
        <w:pStyle w:val="a4"/>
        <w:spacing w:line="251" w:lineRule="exact"/>
        <w:rPr>
          <w:rFonts w:ascii="Arial" w:eastAsia="Arial"/>
          <w:lang w:eastAsia="zh-CN"/>
        </w:rPr>
      </w:pPr>
      <w:r>
        <w:rPr>
          <w:lang w:eastAsia="zh-CN"/>
        </w:rPr>
        <w:t>答</w:t>
      </w:r>
      <w:r>
        <w:rPr>
          <w:rFonts w:ascii="Arial" w:eastAsia="Arial"/>
          <w:lang w:eastAsia="zh-CN"/>
        </w:rPr>
        <w:t>:A</w:t>
      </w:r>
    </w:p>
    <w:p w14:paraId="66596138" w14:textId="77777777" w:rsidR="003E0564" w:rsidRDefault="003E0564">
      <w:pPr>
        <w:pStyle w:val="a4"/>
        <w:spacing w:before="1"/>
        <w:ind w:left="0"/>
        <w:rPr>
          <w:rFonts w:ascii="Arial"/>
          <w:sz w:val="23"/>
          <w:lang w:eastAsia="zh-CN"/>
        </w:rPr>
      </w:pPr>
    </w:p>
    <w:p w14:paraId="0DF39FD3" w14:textId="77777777" w:rsidR="003E0564" w:rsidRDefault="00922136">
      <w:pPr>
        <w:pStyle w:val="a4"/>
        <w:spacing w:before="1"/>
        <w:rPr>
          <w:rFonts w:ascii="Arial"/>
          <w:lang w:eastAsia="zh-CN"/>
        </w:rPr>
      </w:pPr>
      <w:r>
        <w:rPr>
          <w:rFonts w:ascii="Arial"/>
          <w:lang w:eastAsia="zh-CN"/>
        </w:rPr>
        <w:t>Question 26</w:t>
      </w:r>
    </w:p>
    <w:p w14:paraId="56472C81" w14:textId="77777777" w:rsidR="003E0564" w:rsidRDefault="00922136">
      <w:pPr>
        <w:pStyle w:val="a4"/>
        <w:spacing w:before="19" w:line="261" w:lineRule="auto"/>
        <w:ind w:right="141"/>
        <w:rPr>
          <w:lang w:eastAsia="zh-CN"/>
        </w:rPr>
      </w:pPr>
      <w:r>
        <w:rPr>
          <w:lang w:eastAsia="zh-CN"/>
        </w:rPr>
        <w:t>一家公司正在将其应用程序手动部署到生产中</w:t>
      </w:r>
      <w:r>
        <w:rPr>
          <w:rFonts w:ascii="Arial" w:eastAsia="Arial"/>
          <w:lang w:eastAsia="zh-CN"/>
        </w:rPr>
        <w:t>,</w:t>
      </w:r>
      <w:r>
        <w:rPr>
          <w:lang w:eastAsia="zh-CN"/>
        </w:rPr>
        <w:t>并希望转向更成熟的部署模式</w:t>
      </w:r>
      <w:r>
        <w:rPr>
          <w:rFonts w:ascii="Arial" w:eastAsia="Arial"/>
          <w:lang w:eastAsia="zh-CN"/>
        </w:rPr>
        <w:t>.</w:t>
      </w:r>
      <w:r>
        <w:rPr>
          <w:lang w:eastAsia="zh-CN"/>
        </w:rPr>
        <w:t xml:space="preserve">该公司已要求解决方案架构师设计一种利用其当前的 </w:t>
      </w:r>
      <w:r>
        <w:rPr>
          <w:rFonts w:ascii="Arial" w:eastAsia="Arial"/>
          <w:lang w:eastAsia="zh-CN"/>
        </w:rPr>
        <w:t xml:space="preserve">Chef </w:t>
      </w:r>
      <w:r>
        <w:rPr>
          <w:lang w:eastAsia="zh-CN"/>
        </w:rPr>
        <w:t>工具和知识的解决方案</w:t>
      </w:r>
      <w:r>
        <w:rPr>
          <w:rFonts w:ascii="Arial" w:eastAsia="Arial"/>
          <w:lang w:eastAsia="zh-CN"/>
        </w:rPr>
        <w:t>.</w:t>
      </w:r>
      <w:r>
        <w:rPr>
          <w:lang w:eastAsia="zh-CN"/>
        </w:rPr>
        <w:t>在部署到生产环境之前</w:t>
      </w:r>
      <w:r>
        <w:rPr>
          <w:rFonts w:ascii="Arial" w:eastAsia="Arial"/>
          <w:lang w:eastAsia="zh-CN"/>
        </w:rPr>
        <w:t>,</w:t>
      </w:r>
      <w:r>
        <w:rPr>
          <w:lang w:eastAsia="zh-CN"/>
        </w:rPr>
        <w:t>必须将应用程序部署到暂存环境中进行测试和验证</w:t>
      </w:r>
      <w:r>
        <w:rPr>
          <w:rFonts w:ascii="Arial" w:eastAsia="Arial"/>
          <w:lang w:eastAsia="zh-CN"/>
        </w:rPr>
        <w:t>.</w:t>
      </w:r>
      <w:r>
        <w:rPr>
          <w:lang w:eastAsia="zh-CN"/>
        </w:rPr>
        <w:t>如果在部署后发现错误</w:t>
      </w:r>
      <w:r>
        <w:rPr>
          <w:rFonts w:ascii="Arial" w:eastAsia="Arial"/>
          <w:lang w:eastAsia="zh-CN"/>
        </w:rPr>
        <w:t>,</w:t>
      </w:r>
      <w:r>
        <w:rPr>
          <w:lang w:eastAsia="zh-CN"/>
        </w:rPr>
        <w:t xml:space="preserve">则必须在 </w:t>
      </w:r>
      <w:r>
        <w:rPr>
          <w:rFonts w:ascii="Arial" w:eastAsia="Arial"/>
          <w:lang w:eastAsia="zh-CN"/>
        </w:rPr>
        <w:t xml:space="preserve">5 </w:t>
      </w:r>
      <w:r>
        <w:rPr>
          <w:lang w:eastAsia="zh-CN"/>
        </w:rPr>
        <w:t>分钟内回滚任何新的部署</w:t>
      </w:r>
    </w:p>
    <w:p w14:paraId="03833C51" w14:textId="77777777" w:rsidR="003E0564" w:rsidRDefault="00922136">
      <w:pPr>
        <w:pStyle w:val="a4"/>
        <w:spacing w:before="2"/>
        <w:rPr>
          <w:rFonts w:ascii="Arial" w:eastAsia="Arial"/>
          <w:lang w:eastAsia="zh-CN"/>
        </w:rPr>
      </w:pPr>
      <w:r>
        <w:rPr>
          <w:lang w:eastAsia="zh-CN"/>
        </w:rPr>
        <w:t xml:space="preserve">解决方案架构师应使用哪种 </w:t>
      </w:r>
      <w:r>
        <w:rPr>
          <w:rFonts w:ascii="Arial" w:eastAsia="Arial"/>
          <w:lang w:eastAsia="zh-CN"/>
        </w:rPr>
        <w:t xml:space="preserve">AWS </w:t>
      </w:r>
      <w:r>
        <w:rPr>
          <w:lang w:eastAsia="zh-CN"/>
        </w:rPr>
        <w:t>服务和部署模式来满足这些要求</w:t>
      </w:r>
      <w:r>
        <w:rPr>
          <w:rFonts w:ascii="Arial" w:eastAsia="Arial"/>
          <w:lang w:eastAsia="zh-CN"/>
        </w:rPr>
        <w:t>?</w:t>
      </w:r>
    </w:p>
    <w:p w14:paraId="5CAD8EAB" w14:textId="77777777" w:rsidR="003E0564" w:rsidRDefault="00922136">
      <w:pPr>
        <w:pStyle w:val="ab"/>
        <w:numPr>
          <w:ilvl w:val="0"/>
          <w:numId w:val="283"/>
        </w:numPr>
        <w:tabs>
          <w:tab w:val="left" w:pos="469"/>
        </w:tabs>
        <w:spacing w:before="22"/>
        <w:rPr>
          <w:sz w:val="20"/>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Elastic Beanstalk</w:t>
      </w:r>
      <w:r>
        <w:rPr>
          <w:rFonts w:ascii="Arial" w:eastAsia="Arial"/>
          <w:spacing w:val="-10"/>
          <w:sz w:val="20"/>
        </w:rPr>
        <w:t xml:space="preserve"> </w:t>
      </w:r>
      <w:r>
        <w:rPr>
          <w:sz w:val="20"/>
        </w:rPr>
        <w:t>并使用所有更新部署策略来部署应用程序</w:t>
      </w:r>
    </w:p>
    <w:p w14:paraId="09472C83" w14:textId="77777777" w:rsidR="003E0564" w:rsidRDefault="00922136">
      <w:pPr>
        <w:pStyle w:val="ab"/>
        <w:numPr>
          <w:ilvl w:val="0"/>
          <w:numId w:val="283"/>
        </w:numPr>
        <w:tabs>
          <w:tab w:val="left" w:pos="469"/>
        </w:tabs>
        <w:spacing w:before="25"/>
        <w:rPr>
          <w:rFonts w:ascii="Arial"/>
        </w:rPr>
      </w:pPr>
      <w:r>
        <w:rPr>
          <w:spacing w:val="-16"/>
          <w:sz w:val="20"/>
        </w:rPr>
        <w:t xml:space="preserve">使用 </w:t>
      </w:r>
      <w:r>
        <w:rPr>
          <w:rFonts w:ascii="Arial" w:eastAsia="Arial"/>
          <w:sz w:val="20"/>
        </w:rPr>
        <w:t>AWS</w:t>
      </w:r>
      <w:r>
        <w:rPr>
          <w:rFonts w:ascii="Arial" w:eastAsia="Arial"/>
          <w:spacing w:val="-4"/>
          <w:sz w:val="20"/>
        </w:rPr>
        <w:t xml:space="preserve"> </w:t>
      </w:r>
      <w:r>
        <w:rPr>
          <w:rFonts w:ascii="Arial" w:eastAsia="Arial"/>
          <w:sz w:val="20"/>
        </w:rPr>
        <w:t>Codepipeline</w:t>
      </w:r>
      <w:r>
        <w:rPr>
          <w:rFonts w:ascii="Arial" w:eastAsia="Arial"/>
          <w:spacing w:val="-11"/>
          <w:sz w:val="20"/>
        </w:rPr>
        <w:t xml:space="preserve"> </w:t>
      </w:r>
      <w:r>
        <w:rPr>
          <w:spacing w:val="-13"/>
          <w:sz w:val="20"/>
        </w:rPr>
        <w:t xml:space="preserve">并使用 </w:t>
      </w:r>
      <w:r>
        <w:rPr>
          <w:rFonts w:ascii="Arial" w:eastAsia="Arial"/>
          <w:sz w:val="20"/>
        </w:rPr>
        <w:t>rolin</w:t>
      </w:r>
      <w:r>
        <w:rPr>
          <w:rFonts w:ascii="Arial" w:eastAsia="Arial"/>
          <w:spacing w:val="-11"/>
          <w:sz w:val="20"/>
        </w:rPr>
        <w:t xml:space="preserve"> </w:t>
      </w:r>
      <w:r>
        <w:rPr>
          <w:spacing w:val="-6"/>
          <w:sz w:val="20"/>
        </w:rPr>
        <w:t xml:space="preserve">更新部署状态部署 </w:t>
      </w:r>
      <w:r>
        <w:rPr>
          <w:rFonts w:ascii="Arial" w:eastAsia="Arial"/>
          <w:sz w:val="20"/>
        </w:rPr>
        <w:t>aplicaton</w:t>
      </w:r>
    </w:p>
    <w:p w14:paraId="0A8350C5" w14:textId="77777777" w:rsidR="003E0564" w:rsidRDefault="00922136">
      <w:pPr>
        <w:pStyle w:val="ab"/>
        <w:numPr>
          <w:ilvl w:val="0"/>
          <w:numId w:val="283"/>
        </w:numPr>
        <w:tabs>
          <w:tab w:val="left" w:pos="481"/>
        </w:tabs>
        <w:spacing w:before="80"/>
        <w:ind w:left="480" w:hanging="201"/>
        <w:rPr>
          <w:rFonts w:ascii="Arial" w:eastAsia="Arial"/>
          <w:sz w:val="20"/>
        </w:rPr>
      </w:pPr>
      <w:r>
        <w:rPr>
          <w:spacing w:val="-16"/>
          <w:sz w:val="20"/>
        </w:rPr>
        <w:t xml:space="preserve">使用 </w:t>
      </w:r>
      <w:r>
        <w:rPr>
          <w:rFonts w:ascii="Arial" w:eastAsia="Arial"/>
          <w:sz w:val="20"/>
        </w:rPr>
        <w:t>Aws</w:t>
      </w:r>
      <w:r>
        <w:rPr>
          <w:rFonts w:ascii="Arial" w:eastAsia="Arial"/>
          <w:spacing w:val="-1"/>
          <w:sz w:val="20"/>
        </w:rPr>
        <w:t xml:space="preserve"> </w:t>
      </w:r>
      <w:r>
        <w:rPr>
          <w:rFonts w:ascii="Arial" w:eastAsia="Arial"/>
          <w:sz w:val="20"/>
        </w:rPr>
        <w:t>Codebuild</w:t>
      </w:r>
      <w:r>
        <w:rPr>
          <w:rFonts w:ascii="Arial" w:eastAsia="Arial"/>
          <w:spacing w:val="-8"/>
          <w:sz w:val="20"/>
        </w:rPr>
        <w:t xml:space="preserve"> </w:t>
      </w:r>
      <w:r>
        <w:rPr>
          <w:spacing w:val="-13"/>
          <w:sz w:val="20"/>
        </w:rPr>
        <w:t xml:space="preserve">并使用 </w:t>
      </w:r>
      <w:r>
        <w:rPr>
          <w:rFonts w:ascii="Arial" w:eastAsia="Arial"/>
          <w:sz w:val="20"/>
        </w:rPr>
        <w:t>canary deploymen sreley</w:t>
      </w:r>
      <w:r>
        <w:rPr>
          <w:rFonts w:ascii="Arial" w:eastAsia="Arial"/>
          <w:spacing w:val="-12"/>
          <w:sz w:val="20"/>
        </w:rPr>
        <w:t xml:space="preserve"> </w:t>
      </w:r>
      <w:r>
        <w:rPr>
          <w:spacing w:val="-16"/>
          <w:sz w:val="20"/>
        </w:rPr>
        <w:t xml:space="preserve">部署 </w:t>
      </w:r>
      <w:r>
        <w:rPr>
          <w:rFonts w:ascii="Arial" w:eastAsia="Arial"/>
          <w:sz w:val="20"/>
        </w:rPr>
        <w:t>Apicaion</w:t>
      </w:r>
    </w:p>
    <w:p w14:paraId="6ABE4B5D" w14:textId="77777777" w:rsidR="003E0564" w:rsidRDefault="00922136">
      <w:pPr>
        <w:pStyle w:val="ab"/>
        <w:numPr>
          <w:ilvl w:val="0"/>
          <w:numId w:val="283"/>
        </w:numPr>
        <w:tabs>
          <w:tab w:val="left" w:pos="481"/>
        </w:tabs>
        <w:spacing w:before="22" w:line="264" w:lineRule="auto"/>
        <w:ind w:left="280" w:right="4047"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OpsWorks</w:t>
      </w:r>
      <w:r>
        <w:rPr>
          <w:rFonts w:ascii="Arial" w:eastAsia="Arial"/>
          <w:spacing w:val="-16"/>
          <w:sz w:val="20"/>
        </w:rPr>
        <w:t xml:space="preserve"> </w:t>
      </w:r>
      <w:r>
        <w:rPr>
          <w:sz w:val="20"/>
        </w:rPr>
        <w:t>并使用蓝</w:t>
      </w:r>
      <w:r>
        <w:rPr>
          <w:rFonts w:ascii="Arial" w:eastAsia="Arial"/>
          <w:sz w:val="20"/>
        </w:rPr>
        <w:t>/</w:t>
      </w:r>
      <w:r>
        <w:rPr>
          <w:sz w:val="20"/>
        </w:rPr>
        <w:t>绿部署策略部署应用程序</w:t>
      </w:r>
    </w:p>
    <w:p w14:paraId="215E18A9" w14:textId="77777777" w:rsidR="003E0564" w:rsidRDefault="00922136">
      <w:pPr>
        <w:pStyle w:val="ab"/>
        <w:tabs>
          <w:tab w:val="left" w:pos="481"/>
        </w:tabs>
        <w:spacing w:before="22" w:line="264" w:lineRule="auto"/>
        <w:ind w:right="4047"/>
        <w:rPr>
          <w:rFonts w:ascii="Arial" w:eastAsia="Arial"/>
          <w:sz w:val="20"/>
        </w:rPr>
      </w:pPr>
      <w:r>
        <w:rPr>
          <w:sz w:val="20"/>
        </w:rPr>
        <w:lastRenderedPageBreak/>
        <w:t>答</w:t>
      </w:r>
      <w:r>
        <w:rPr>
          <w:rFonts w:ascii="Arial" w:eastAsia="Arial"/>
          <w:sz w:val="20"/>
        </w:rPr>
        <w:t>:D</w:t>
      </w:r>
    </w:p>
    <w:p w14:paraId="31E4D81F" w14:textId="77777777" w:rsidR="003E0564" w:rsidRDefault="003E0564">
      <w:pPr>
        <w:pStyle w:val="a4"/>
        <w:ind w:left="0"/>
        <w:rPr>
          <w:rFonts w:ascii="Arial"/>
          <w:sz w:val="22"/>
        </w:rPr>
      </w:pPr>
    </w:p>
    <w:p w14:paraId="3343F71A" w14:textId="77777777" w:rsidR="003E0564" w:rsidRDefault="003E0564">
      <w:pPr>
        <w:pStyle w:val="a4"/>
        <w:spacing w:before="10"/>
        <w:ind w:left="0"/>
        <w:rPr>
          <w:rFonts w:ascii="Arial"/>
        </w:rPr>
      </w:pPr>
    </w:p>
    <w:p w14:paraId="516B721E" w14:textId="77777777" w:rsidR="003E0564" w:rsidRDefault="00922136">
      <w:pPr>
        <w:pStyle w:val="a4"/>
        <w:rPr>
          <w:rFonts w:ascii="Arial"/>
        </w:rPr>
      </w:pPr>
      <w:r>
        <w:rPr>
          <w:rFonts w:ascii="Arial"/>
        </w:rPr>
        <w:t>Question 27</w:t>
      </w:r>
    </w:p>
    <w:p w14:paraId="2205C24A" w14:textId="77777777" w:rsidR="003E0564" w:rsidRDefault="00922136">
      <w:pPr>
        <w:pStyle w:val="a4"/>
        <w:spacing w:before="19" w:line="264" w:lineRule="auto"/>
        <w:ind w:right="107"/>
        <w:rPr>
          <w:rFonts w:ascii="Arial" w:eastAsia="Arial"/>
          <w:lang w:eastAsia="zh-CN"/>
        </w:rPr>
      </w:pPr>
      <w:r>
        <w:rPr>
          <w:lang w:eastAsia="zh-CN"/>
        </w:rPr>
        <w:t xml:space="preserve">解决方案架构师正在为公司的移动应用程序用户实施对 </w:t>
      </w:r>
      <w:r>
        <w:rPr>
          <w:rFonts w:ascii="Arial" w:eastAsia="Arial"/>
          <w:lang w:eastAsia="zh-CN"/>
        </w:rPr>
        <w:t xml:space="preserve">AWS </w:t>
      </w:r>
      <w:r>
        <w:rPr>
          <w:lang w:eastAsia="zh-CN"/>
        </w:rPr>
        <w:t>的联合访问</w:t>
      </w:r>
      <w:r>
        <w:rPr>
          <w:rFonts w:ascii="Arial" w:eastAsia="Arial"/>
          <w:lang w:eastAsia="zh-CN"/>
        </w:rPr>
        <w:t>.</w:t>
      </w:r>
      <w:r>
        <w:rPr>
          <w:lang w:eastAsia="zh-CN"/>
        </w:rPr>
        <w:t>由于法规和安全要求</w:t>
      </w:r>
      <w:r>
        <w:rPr>
          <w:rFonts w:ascii="Arial" w:eastAsia="Arial"/>
          <w:lang w:eastAsia="zh-CN"/>
        </w:rPr>
        <w:t>,</w:t>
      </w:r>
      <w:r>
        <w:rPr>
          <w:lang w:eastAsia="zh-CN"/>
        </w:rPr>
        <w:t>应用程序必须使用定制解决方案来对用户进行身份验证</w:t>
      </w:r>
      <w:r>
        <w:rPr>
          <w:rFonts w:ascii="Arial" w:eastAsia="Arial"/>
          <w:lang w:eastAsia="zh-CN"/>
        </w:rPr>
        <w:t>,</w:t>
      </w:r>
      <w:r>
        <w:rPr>
          <w:lang w:eastAsia="zh-CN"/>
        </w:rPr>
        <w:t>并且必须使用</w:t>
      </w:r>
      <w:r>
        <w:rPr>
          <w:rFonts w:ascii="Arial" w:eastAsia="Arial"/>
          <w:lang w:eastAsia="zh-CN"/>
        </w:rPr>
        <w:t xml:space="preserve">AM </w:t>
      </w:r>
      <w:r>
        <w:rPr>
          <w:lang w:eastAsia="zh-CN"/>
        </w:rPr>
        <w:t>角色进行授权</w:t>
      </w:r>
      <w:r>
        <w:rPr>
          <w:rFonts w:ascii="Arial" w:eastAsia="Arial"/>
          <w:lang w:eastAsia="zh-CN"/>
        </w:rPr>
        <w:t>.</w:t>
      </w:r>
    </w:p>
    <w:p w14:paraId="51FB5F1B" w14:textId="77777777" w:rsidR="003E0564" w:rsidRDefault="00922136">
      <w:pPr>
        <w:pStyle w:val="a4"/>
        <w:spacing w:line="252" w:lineRule="exact"/>
        <w:rPr>
          <w:rFonts w:ascii="Arial" w:eastAsia="Arial"/>
          <w:lang w:eastAsia="zh-CN"/>
        </w:rPr>
      </w:pPr>
      <w:r>
        <w:rPr>
          <w:lang w:eastAsia="zh-CN"/>
        </w:rPr>
        <w:t>以下哪些操作将启用身份验证和授权并满足要求</w:t>
      </w:r>
      <w:r>
        <w:rPr>
          <w:rFonts w:ascii="Arial" w:eastAsia="Arial"/>
          <w:lang w:eastAsia="zh-CN"/>
        </w:rPr>
        <w:t>?(</w:t>
      </w:r>
      <w:r>
        <w:rPr>
          <w:lang w:eastAsia="zh-CN"/>
        </w:rPr>
        <w:t>选择两个</w:t>
      </w:r>
      <w:r>
        <w:rPr>
          <w:rFonts w:ascii="Arial" w:eastAsia="Arial"/>
          <w:lang w:eastAsia="zh-CN"/>
        </w:rPr>
        <w:t>)</w:t>
      </w:r>
    </w:p>
    <w:p w14:paraId="337C80ED" w14:textId="77777777" w:rsidR="003E0564" w:rsidRDefault="00922136">
      <w:pPr>
        <w:pStyle w:val="ab"/>
        <w:numPr>
          <w:ilvl w:val="0"/>
          <w:numId w:val="284"/>
        </w:numPr>
        <w:tabs>
          <w:tab w:val="left" w:pos="469"/>
        </w:tabs>
        <w:spacing w:before="25"/>
        <w:rPr>
          <w:rFonts w:ascii="Arial" w:eastAsia="Arial"/>
          <w:sz w:val="20"/>
          <w:lang w:eastAsia="zh-CN"/>
        </w:rPr>
      </w:pPr>
      <w:r>
        <w:rPr>
          <w:spacing w:val="-8"/>
          <w:sz w:val="20"/>
          <w:lang w:eastAsia="zh-CN"/>
        </w:rPr>
        <w:t xml:space="preserve">使用定制的 </w:t>
      </w:r>
      <w:r>
        <w:rPr>
          <w:rFonts w:ascii="Arial" w:eastAsia="Arial"/>
          <w:sz w:val="20"/>
          <w:lang w:eastAsia="zh-CN"/>
        </w:rPr>
        <w:t>SAML</w:t>
      </w:r>
      <w:r>
        <w:rPr>
          <w:rFonts w:ascii="Arial" w:eastAsia="Arial"/>
          <w:spacing w:val="-11"/>
          <w:sz w:val="20"/>
          <w:lang w:eastAsia="zh-CN"/>
        </w:rPr>
        <w:t xml:space="preserve"> </w:t>
      </w:r>
      <w:r>
        <w:rPr>
          <w:sz w:val="20"/>
          <w:lang w:eastAsia="zh-CN"/>
        </w:rPr>
        <w:t>兼容解决方案进行身份验证</w:t>
      </w:r>
      <w:r>
        <w:rPr>
          <w:rFonts w:ascii="Arial" w:eastAsia="Arial"/>
          <w:sz w:val="20"/>
          <w:lang w:eastAsia="zh-CN"/>
        </w:rPr>
        <w:t>,</w:t>
      </w:r>
      <w:r>
        <w:rPr>
          <w:spacing w:val="16"/>
          <w:sz w:val="20"/>
          <w:lang w:eastAsia="zh-CN"/>
        </w:rPr>
        <w:t>并使用</w:t>
      </w:r>
      <w:r>
        <w:rPr>
          <w:rFonts w:ascii="Arial" w:eastAsia="Arial"/>
          <w:sz w:val="20"/>
          <w:lang w:eastAsia="zh-CN"/>
        </w:rPr>
        <w:t>AWS</w:t>
      </w:r>
      <w:r>
        <w:rPr>
          <w:rFonts w:ascii="Arial" w:eastAsia="Arial"/>
          <w:spacing w:val="-4"/>
          <w:sz w:val="20"/>
          <w:lang w:eastAsia="zh-CN"/>
        </w:rPr>
        <w:t xml:space="preserve"> </w:t>
      </w:r>
      <w:r>
        <w:rPr>
          <w:rFonts w:ascii="Arial" w:eastAsia="Arial"/>
          <w:sz w:val="20"/>
          <w:lang w:eastAsia="zh-CN"/>
        </w:rPr>
        <w:t>SSO</w:t>
      </w:r>
      <w:r>
        <w:rPr>
          <w:rFonts w:ascii="Arial" w:eastAsia="Arial"/>
          <w:spacing w:val="-12"/>
          <w:sz w:val="20"/>
          <w:lang w:eastAsia="zh-CN"/>
        </w:rPr>
        <w:t xml:space="preserve"> </w:t>
      </w:r>
      <w:r>
        <w:rPr>
          <w:sz w:val="20"/>
          <w:lang w:eastAsia="zh-CN"/>
        </w:rPr>
        <w:t>进行授权</w:t>
      </w:r>
      <w:r>
        <w:rPr>
          <w:rFonts w:ascii="Arial" w:eastAsia="Arial"/>
          <w:sz w:val="20"/>
          <w:lang w:eastAsia="zh-CN"/>
        </w:rPr>
        <w:t>.</w:t>
      </w:r>
    </w:p>
    <w:p w14:paraId="4A6AD013" w14:textId="77777777" w:rsidR="003E0564" w:rsidRDefault="00922136">
      <w:pPr>
        <w:pStyle w:val="ab"/>
        <w:numPr>
          <w:ilvl w:val="0"/>
          <w:numId w:val="284"/>
        </w:numPr>
        <w:tabs>
          <w:tab w:val="left" w:pos="469"/>
        </w:tabs>
        <w:spacing w:before="22" w:line="264" w:lineRule="auto"/>
        <w:ind w:left="280" w:right="199" w:firstLine="0"/>
        <w:jc w:val="both"/>
        <w:rPr>
          <w:sz w:val="20"/>
        </w:rPr>
      </w:pPr>
      <w:r>
        <w:rPr>
          <w:spacing w:val="-17"/>
          <w:sz w:val="20"/>
        </w:rPr>
        <w:t xml:space="preserve">使用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4"/>
          <w:sz w:val="20"/>
        </w:rPr>
        <w:t xml:space="preserve"> </w:t>
      </w:r>
      <w:r>
        <w:rPr>
          <w:rFonts w:ascii="Arial" w:eastAsia="Arial"/>
          <w:sz w:val="20"/>
        </w:rPr>
        <w:t>Gateway</w:t>
      </w:r>
      <w:r>
        <w:rPr>
          <w:rFonts w:ascii="Arial" w:eastAsia="Arial"/>
          <w:spacing w:val="-12"/>
          <w:sz w:val="20"/>
        </w:rPr>
        <w:t xml:space="preserve"> </w:t>
      </w:r>
      <w:r>
        <w:rPr>
          <w:spacing w:val="-27"/>
          <w:sz w:val="20"/>
        </w:rPr>
        <w:t xml:space="preserve">和 </w:t>
      </w:r>
      <w:r>
        <w:rPr>
          <w:rFonts w:ascii="Arial" w:eastAsia="Arial"/>
          <w:sz w:val="20"/>
        </w:rPr>
        <w:t>AWS</w:t>
      </w:r>
      <w:r>
        <w:rPr>
          <w:rFonts w:ascii="Arial" w:eastAsia="Arial"/>
          <w:spacing w:val="-5"/>
          <w:sz w:val="20"/>
        </w:rPr>
        <w:t xml:space="preserve"> </w:t>
      </w:r>
      <w:r>
        <w:rPr>
          <w:rFonts w:ascii="Arial" w:eastAsia="Arial"/>
          <w:sz w:val="20"/>
        </w:rPr>
        <w:t>Lambda</w:t>
      </w:r>
      <w:r>
        <w:rPr>
          <w:rFonts w:ascii="Arial" w:eastAsia="Arial"/>
          <w:spacing w:val="-13"/>
          <w:sz w:val="20"/>
        </w:rPr>
        <w:t xml:space="preserve"> </w:t>
      </w:r>
      <w:r>
        <w:rPr>
          <w:spacing w:val="-5"/>
          <w:sz w:val="20"/>
        </w:rPr>
        <w:t xml:space="preserve">进行身份验证来创建定制的 </w:t>
      </w:r>
      <w:r>
        <w:rPr>
          <w:rFonts w:ascii="Arial" w:eastAsia="Arial"/>
          <w:sz w:val="20"/>
        </w:rPr>
        <w:t>LDAP</w:t>
      </w:r>
      <w:r>
        <w:rPr>
          <w:rFonts w:ascii="Arial" w:eastAsia="Arial"/>
          <w:spacing w:val="-14"/>
          <w:sz w:val="20"/>
        </w:rPr>
        <w:t xml:space="preserve"> </w:t>
      </w:r>
      <w:r>
        <w:rPr>
          <w:sz w:val="20"/>
        </w:rPr>
        <w:t>连接器</w:t>
      </w:r>
      <w:r>
        <w:rPr>
          <w:rFonts w:ascii="Arial" w:eastAsia="Arial"/>
          <w:sz w:val="20"/>
        </w:rPr>
        <w:t>.</w:t>
      </w:r>
      <w:r>
        <w:rPr>
          <w:sz w:val="20"/>
        </w:rPr>
        <w:t>将授权令牌存</w:t>
      </w:r>
      <w:r>
        <w:rPr>
          <w:spacing w:val="-18"/>
          <w:sz w:val="20"/>
        </w:rPr>
        <w:t xml:space="preserve">储在 </w:t>
      </w:r>
      <w:r>
        <w:rPr>
          <w:rFonts w:ascii="Arial" w:eastAsia="Arial"/>
          <w:sz w:val="20"/>
        </w:rPr>
        <w:t>Amazon</w:t>
      </w:r>
      <w:r>
        <w:rPr>
          <w:rFonts w:ascii="Arial" w:eastAsia="Arial"/>
          <w:spacing w:val="-2"/>
          <w:sz w:val="20"/>
        </w:rPr>
        <w:t xml:space="preserve"> </w:t>
      </w:r>
      <w:r>
        <w:rPr>
          <w:rFonts w:ascii="Arial" w:eastAsia="Arial"/>
          <w:sz w:val="20"/>
        </w:rPr>
        <w:t>Dynamodb</w:t>
      </w:r>
      <w:r>
        <w:rPr>
          <w:rFonts w:ascii="Arial" w:eastAsia="Arial"/>
          <w:spacing w:val="-14"/>
          <w:sz w:val="20"/>
        </w:rPr>
        <w:t xml:space="preserve"> </w:t>
      </w:r>
      <w:r>
        <w:rPr>
          <w:sz w:val="20"/>
        </w:rPr>
        <w:t>中</w:t>
      </w:r>
      <w:r>
        <w:rPr>
          <w:rFonts w:ascii="Arial" w:eastAsia="Arial"/>
          <w:sz w:val="20"/>
        </w:rPr>
        <w:t>,</w:t>
      </w:r>
      <w:r>
        <w:rPr>
          <w:spacing w:val="-7"/>
          <w:sz w:val="20"/>
        </w:rPr>
        <w:t xml:space="preserve">并使用另一个从 </w:t>
      </w:r>
      <w:r>
        <w:rPr>
          <w:rFonts w:ascii="Arial" w:eastAsia="Arial"/>
          <w:sz w:val="20"/>
        </w:rPr>
        <w:t>Lambda</w:t>
      </w:r>
      <w:r>
        <w:rPr>
          <w:rFonts w:ascii="Arial" w:eastAsia="Arial"/>
          <w:spacing w:val="-14"/>
          <w:sz w:val="20"/>
        </w:rPr>
        <w:t xml:space="preserve"> </w:t>
      </w:r>
      <w:r>
        <w:rPr>
          <w:spacing w:val="-11"/>
          <w:sz w:val="20"/>
        </w:rPr>
        <w:t xml:space="preserve">函数读取 </w:t>
      </w:r>
      <w:r>
        <w:rPr>
          <w:rFonts w:ascii="Arial" w:eastAsia="Arial"/>
          <w:sz w:val="20"/>
        </w:rPr>
        <w:t>Dynamodb</w:t>
      </w:r>
      <w:r>
        <w:rPr>
          <w:rFonts w:ascii="Arial" w:eastAsia="Arial"/>
          <w:spacing w:val="-14"/>
          <w:sz w:val="20"/>
        </w:rPr>
        <w:t xml:space="preserve"> </w:t>
      </w:r>
      <w:r>
        <w:rPr>
          <w:spacing w:val="-14"/>
          <w:sz w:val="20"/>
        </w:rPr>
        <w:t xml:space="preserve">凭据的 </w:t>
      </w:r>
      <w:r>
        <w:rPr>
          <w:rFonts w:ascii="Arial" w:eastAsia="Arial"/>
          <w:sz w:val="20"/>
        </w:rPr>
        <w:t>Lambda</w:t>
      </w:r>
      <w:r>
        <w:rPr>
          <w:rFonts w:ascii="Arial" w:eastAsia="Arial"/>
          <w:spacing w:val="-14"/>
          <w:sz w:val="20"/>
        </w:rPr>
        <w:t xml:space="preserve"> </w:t>
      </w:r>
      <w:r>
        <w:rPr>
          <w:sz w:val="20"/>
        </w:rPr>
        <w:t>函数来验证授权请求</w:t>
      </w:r>
    </w:p>
    <w:p w14:paraId="7EBD49C8" w14:textId="77777777" w:rsidR="003E0564" w:rsidRDefault="00922136">
      <w:pPr>
        <w:pStyle w:val="ab"/>
        <w:numPr>
          <w:ilvl w:val="0"/>
          <w:numId w:val="284"/>
        </w:numPr>
        <w:tabs>
          <w:tab w:val="left" w:pos="481"/>
        </w:tabs>
        <w:spacing w:line="251" w:lineRule="exact"/>
        <w:ind w:left="480" w:hanging="201"/>
        <w:jc w:val="both"/>
        <w:rPr>
          <w:rFonts w:ascii="Arial" w:eastAsia="Arial"/>
          <w:sz w:val="20"/>
        </w:rPr>
      </w:pPr>
      <w:r>
        <w:rPr>
          <w:spacing w:val="-8"/>
          <w:sz w:val="20"/>
        </w:rPr>
        <w:t xml:space="preserve">使用定制的 </w:t>
      </w:r>
      <w:r>
        <w:rPr>
          <w:rFonts w:ascii="Arial" w:eastAsia="Arial"/>
          <w:sz w:val="20"/>
        </w:rPr>
        <w:t>OpenID</w:t>
      </w:r>
      <w:r>
        <w:rPr>
          <w:rFonts w:ascii="Arial" w:eastAsia="Arial"/>
          <w:spacing w:val="2"/>
          <w:sz w:val="20"/>
        </w:rPr>
        <w:t xml:space="preserve"> </w:t>
      </w:r>
      <w:r>
        <w:rPr>
          <w:rFonts w:ascii="Arial" w:eastAsia="Arial"/>
          <w:sz w:val="20"/>
        </w:rPr>
        <w:t>Connect</w:t>
      </w:r>
      <w:r>
        <w:rPr>
          <w:rFonts w:ascii="Arial" w:eastAsia="Arial"/>
          <w:spacing w:val="-12"/>
          <w:sz w:val="20"/>
        </w:rPr>
        <w:t xml:space="preserve"> </w:t>
      </w:r>
      <w:r>
        <w:rPr>
          <w:spacing w:val="-7"/>
          <w:sz w:val="20"/>
        </w:rPr>
        <w:t xml:space="preserve">兼容解决方案和 </w:t>
      </w:r>
      <w:r>
        <w:rPr>
          <w:rFonts w:ascii="Arial" w:eastAsia="Arial"/>
          <w:sz w:val="20"/>
        </w:rPr>
        <w:t>AWS</w:t>
      </w:r>
      <w:r>
        <w:rPr>
          <w:rFonts w:ascii="Arial" w:eastAsia="Arial"/>
          <w:spacing w:val="-3"/>
          <w:sz w:val="20"/>
        </w:rPr>
        <w:t xml:space="preserve"> </w:t>
      </w:r>
      <w:r>
        <w:rPr>
          <w:rFonts w:ascii="Arial" w:eastAsia="Arial"/>
          <w:sz w:val="20"/>
        </w:rPr>
        <w:t>SSO</w:t>
      </w:r>
      <w:r>
        <w:rPr>
          <w:rFonts w:ascii="Arial" w:eastAsia="Arial"/>
          <w:spacing w:val="-12"/>
          <w:sz w:val="20"/>
        </w:rPr>
        <w:t xml:space="preserve"> </w:t>
      </w:r>
      <w:r>
        <w:rPr>
          <w:sz w:val="20"/>
        </w:rPr>
        <w:t>进行身份验证和授权</w:t>
      </w:r>
      <w:r>
        <w:rPr>
          <w:rFonts w:ascii="Arial" w:eastAsia="Arial"/>
          <w:sz w:val="20"/>
        </w:rPr>
        <w:t>.</w:t>
      </w:r>
    </w:p>
    <w:p w14:paraId="3EC4788A" w14:textId="77777777" w:rsidR="003E0564" w:rsidRDefault="00922136">
      <w:pPr>
        <w:pStyle w:val="ab"/>
        <w:numPr>
          <w:ilvl w:val="0"/>
          <w:numId w:val="284"/>
        </w:numPr>
        <w:tabs>
          <w:tab w:val="left" w:pos="481"/>
        </w:tabs>
        <w:spacing w:before="24"/>
        <w:ind w:left="480" w:hanging="201"/>
        <w:rPr>
          <w:rFonts w:ascii="Arial" w:eastAsia="Arial"/>
          <w:sz w:val="20"/>
          <w:lang w:eastAsia="zh-CN"/>
        </w:rPr>
      </w:pPr>
      <w:r>
        <w:rPr>
          <w:spacing w:val="-8"/>
          <w:sz w:val="20"/>
          <w:lang w:eastAsia="zh-CN"/>
        </w:rPr>
        <w:t xml:space="preserve">使用定制的与 </w:t>
      </w:r>
      <w:r>
        <w:rPr>
          <w:rFonts w:ascii="Arial" w:eastAsia="Arial"/>
          <w:sz w:val="20"/>
          <w:lang w:eastAsia="zh-CN"/>
        </w:rPr>
        <w:t>Saml</w:t>
      </w:r>
      <w:r>
        <w:rPr>
          <w:rFonts w:ascii="Arial" w:eastAsia="Arial"/>
          <w:spacing w:val="-15"/>
          <w:sz w:val="20"/>
          <w:lang w:eastAsia="zh-CN"/>
        </w:rPr>
        <w:t xml:space="preserve"> </w:t>
      </w:r>
      <w:r>
        <w:rPr>
          <w:sz w:val="20"/>
          <w:lang w:eastAsia="zh-CN"/>
        </w:rPr>
        <w:t>兼容的解决方案</w:t>
      </w:r>
      <w:r>
        <w:rPr>
          <w:rFonts w:ascii="Arial" w:eastAsia="Arial"/>
          <w:sz w:val="20"/>
          <w:lang w:eastAsia="zh-CN"/>
        </w:rPr>
        <w:t>,</w:t>
      </w:r>
      <w:r>
        <w:rPr>
          <w:spacing w:val="-7"/>
          <w:sz w:val="20"/>
          <w:lang w:eastAsia="zh-CN"/>
        </w:rPr>
        <w:t xml:space="preserve">该解决方案使用 </w:t>
      </w:r>
      <w:r>
        <w:rPr>
          <w:rFonts w:ascii="Arial" w:eastAsia="Arial"/>
          <w:sz w:val="20"/>
          <w:lang w:eastAsia="zh-CN"/>
        </w:rPr>
        <w:t>LDAP</w:t>
      </w:r>
      <w:r>
        <w:rPr>
          <w:rFonts w:ascii="Arial" w:eastAsia="Arial"/>
          <w:spacing w:val="-12"/>
          <w:sz w:val="20"/>
          <w:lang w:eastAsia="zh-CN"/>
        </w:rPr>
        <w:t xml:space="preserve"> </w:t>
      </w:r>
      <w:r>
        <w:rPr>
          <w:spacing w:val="-6"/>
          <w:sz w:val="20"/>
          <w:lang w:eastAsia="zh-CN"/>
        </w:rPr>
        <w:t xml:space="preserve">进行身份验证并使用 </w:t>
      </w:r>
      <w:r>
        <w:rPr>
          <w:rFonts w:ascii="Arial" w:eastAsia="Arial"/>
          <w:sz w:val="20"/>
          <w:lang w:eastAsia="zh-CN"/>
        </w:rPr>
        <w:t>SAML</w:t>
      </w:r>
      <w:r>
        <w:rPr>
          <w:rFonts w:ascii="Arial" w:eastAsia="Arial"/>
          <w:spacing w:val="-12"/>
          <w:sz w:val="20"/>
          <w:lang w:eastAsia="zh-CN"/>
        </w:rPr>
        <w:t xml:space="preserve"> </w:t>
      </w:r>
      <w:r>
        <w:rPr>
          <w:spacing w:val="-13"/>
          <w:sz w:val="20"/>
          <w:lang w:eastAsia="zh-CN"/>
        </w:rPr>
        <w:t xml:space="preserve">断言对 </w:t>
      </w:r>
      <w:r>
        <w:rPr>
          <w:rFonts w:ascii="Arial" w:eastAsia="Arial"/>
          <w:sz w:val="20"/>
          <w:lang w:eastAsia="zh-CN"/>
        </w:rPr>
        <w:t>LAM</w:t>
      </w:r>
    </w:p>
    <w:p w14:paraId="12511BC7" w14:textId="77777777" w:rsidR="003E0564" w:rsidRDefault="00922136">
      <w:pPr>
        <w:pStyle w:val="a4"/>
        <w:spacing w:before="25"/>
        <w:rPr>
          <w:rFonts w:ascii="Arial" w:eastAsia="Arial"/>
          <w:lang w:eastAsia="zh-CN"/>
        </w:rPr>
      </w:pPr>
      <w:r>
        <w:rPr>
          <w:lang w:eastAsia="zh-CN"/>
        </w:rPr>
        <w:t>身份提供程序执行授权</w:t>
      </w:r>
      <w:r>
        <w:rPr>
          <w:rFonts w:ascii="Arial" w:eastAsia="Arial"/>
          <w:lang w:eastAsia="zh-CN"/>
        </w:rPr>
        <w:t>.</w:t>
      </w:r>
    </w:p>
    <w:p w14:paraId="4CA36C5F" w14:textId="77777777" w:rsidR="003E0564" w:rsidRDefault="00922136">
      <w:pPr>
        <w:pStyle w:val="ab"/>
        <w:numPr>
          <w:ilvl w:val="0"/>
          <w:numId w:val="284"/>
        </w:numPr>
        <w:tabs>
          <w:tab w:val="left" w:pos="469"/>
        </w:tabs>
        <w:spacing w:before="22" w:line="264" w:lineRule="auto"/>
        <w:ind w:left="280" w:right="927" w:firstLine="0"/>
        <w:rPr>
          <w:rFonts w:ascii="Arial" w:eastAsia="Arial"/>
          <w:sz w:val="20"/>
        </w:rPr>
      </w:pPr>
      <w:r>
        <w:rPr>
          <w:spacing w:val="-7"/>
          <w:sz w:val="20"/>
        </w:rPr>
        <w:t xml:space="preserve">使用定制的兼容 </w:t>
      </w:r>
      <w:r>
        <w:rPr>
          <w:rFonts w:ascii="Arial" w:eastAsia="Arial"/>
          <w:sz w:val="20"/>
        </w:rPr>
        <w:t>Opend</w:t>
      </w:r>
      <w:r>
        <w:rPr>
          <w:rFonts w:ascii="Arial" w:eastAsia="Arial"/>
          <w:spacing w:val="-2"/>
          <w:sz w:val="20"/>
        </w:rPr>
        <w:t xml:space="preserve"> </w:t>
      </w:r>
      <w:r>
        <w:rPr>
          <w:rFonts w:ascii="Arial" w:eastAsia="Arial"/>
          <w:sz w:val="20"/>
        </w:rPr>
        <w:t>Connect</w:t>
      </w:r>
      <w:r>
        <w:rPr>
          <w:rFonts w:ascii="Arial" w:eastAsia="Arial"/>
          <w:spacing w:val="-15"/>
          <w:sz w:val="20"/>
        </w:rPr>
        <w:t xml:space="preserve"> </w:t>
      </w:r>
      <w:r>
        <w:rPr>
          <w:sz w:val="20"/>
        </w:rPr>
        <w:t>的解决方案进行身份验证</w:t>
      </w:r>
      <w:r>
        <w:rPr>
          <w:rFonts w:ascii="Arial" w:eastAsia="Arial"/>
          <w:sz w:val="20"/>
        </w:rPr>
        <w:t>,</w:t>
      </w:r>
      <w:r>
        <w:rPr>
          <w:spacing w:val="15"/>
          <w:sz w:val="20"/>
        </w:rPr>
        <w:t>并使用</w:t>
      </w:r>
      <w:r>
        <w:rPr>
          <w:rFonts w:ascii="Arial" w:eastAsia="Arial"/>
          <w:sz w:val="20"/>
        </w:rPr>
        <w:t>Amazon</w:t>
      </w:r>
      <w:r>
        <w:rPr>
          <w:rFonts w:ascii="Arial" w:eastAsia="Arial"/>
          <w:spacing w:val="-5"/>
          <w:sz w:val="20"/>
        </w:rPr>
        <w:t xml:space="preserve"> </w:t>
      </w:r>
      <w:r>
        <w:rPr>
          <w:rFonts w:ascii="Arial" w:eastAsia="Arial"/>
          <w:sz w:val="20"/>
        </w:rPr>
        <w:t>Cognito</w:t>
      </w:r>
      <w:r>
        <w:rPr>
          <w:rFonts w:ascii="Arial" w:eastAsia="Arial"/>
          <w:spacing w:val="-13"/>
          <w:sz w:val="20"/>
        </w:rPr>
        <w:t xml:space="preserve"> </w:t>
      </w:r>
      <w:r>
        <w:rPr>
          <w:sz w:val="20"/>
        </w:rPr>
        <w:t>进行授权</w:t>
      </w:r>
    </w:p>
    <w:p w14:paraId="34815280" w14:textId="77777777" w:rsidR="003E0564" w:rsidRDefault="00922136">
      <w:pPr>
        <w:pStyle w:val="ab"/>
        <w:tabs>
          <w:tab w:val="left" w:pos="469"/>
        </w:tabs>
        <w:spacing w:before="22" w:line="264" w:lineRule="auto"/>
        <w:ind w:right="927"/>
        <w:rPr>
          <w:rFonts w:ascii="Arial" w:eastAsia="Arial"/>
          <w:sz w:val="20"/>
        </w:rPr>
      </w:pPr>
      <w:r>
        <w:rPr>
          <w:sz w:val="20"/>
        </w:rPr>
        <w:t>答</w:t>
      </w:r>
      <w:r>
        <w:rPr>
          <w:rFonts w:ascii="Arial" w:eastAsia="Arial"/>
          <w:sz w:val="20"/>
        </w:rPr>
        <w:t>:AE</w:t>
      </w:r>
    </w:p>
    <w:p w14:paraId="6046D81B" w14:textId="77777777" w:rsidR="003E0564" w:rsidRDefault="003E0564">
      <w:pPr>
        <w:pStyle w:val="a4"/>
        <w:ind w:left="0"/>
        <w:rPr>
          <w:rFonts w:ascii="Arial"/>
          <w:sz w:val="22"/>
        </w:rPr>
      </w:pPr>
    </w:p>
    <w:p w14:paraId="18DD7B52" w14:textId="77777777" w:rsidR="003E0564" w:rsidRDefault="003E0564">
      <w:pPr>
        <w:pStyle w:val="a4"/>
        <w:spacing w:before="7"/>
        <w:ind w:left="0"/>
        <w:rPr>
          <w:rFonts w:ascii="Arial"/>
        </w:rPr>
      </w:pPr>
    </w:p>
    <w:p w14:paraId="03D0C7C4" w14:textId="77777777" w:rsidR="003E0564" w:rsidRDefault="00922136">
      <w:pPr>
        <w:pStyle w:val="a4"/>
        <w:rPr>
          <w:rFonts w:ascii="Arial"/>
        </w:rPr>
      </w:pPr>
      <w:r>
        <w:rPr>
          <w:rFonts w:ascii="Arial"/>
        </w:rPr>
        <w:t>Question 28</w:t>
      </w:r>
    </w:p>
    <w:p w14:paraId="7B8C6EE9" w14:textId="77777777" w:rsidR="003E0564" w:rsidRDefault="00922136">
      <w:pPr>
        <w:pStyle w:val="a4"/>
        <w:spacing w:before="22" w:line="261" w:lineRule="auto"/>
        <w:ind w:right="137"/>
        <w:rPr>
          <w:rFonts w:ascii="Arial" w:eastAsia="Arial"/>
        </w:rPr>
      </w:pPr>
      <w:r>
        <w:t>一本在线杂志将于本月发行最新版本</w:t>
      </w:r>
      <w:r>
        <w:rPr>
          <w:rFonts w:ascii="Arial" w:eastAsia="Arial"/>
        </w:rPr>
        <w:t>.</w:t>
      </w:r>
      <w:r>
        <w:t>该版本将是第一个在全球发行的版本</w:t>
      </w:r>
      <w:r>
        <w:rPr>
          <w:rFonts w:ascii="Arial" w:eastAsia="Arial"/>
        </w:rPr>
        <w:t>.</w:t>
      </w:r>
      <w:r>
        <w:t>该杂志的动态网站当前在</w:t>
      </w:r>
      <w:r>
        <w:rPr>
          <w:rFonts w:ascii="Arial" w:eastAsia="Arial"/>
        </w:rPr>
        <w:t xml:space="preserve">Web </w:t>
      </w:r>
      <w:r>
        <w:rPr>
          <w:spacing w:val="-9"/>
        </w:rPr>
        <w:t xml:space="preserve">层前面使用 </w:t>
      </w:r>
      <w:r>
        <w:rPr>
          <w:rFonts w:ascii="Arial" w:eastAsia="Arial"/>
        </w:rPr>
        <w:t>Application Load Balancer,</w:t>
      </w:r>
      <w:r>
        <w:rPr>
          <w:spacing w:val="-17"/>
        </w:rPr>
        <w:t xml:space="preserve">用于 </w:t>
      </w:r>
      <w:r>
        <w:rPr>
          <w:rFonts w:ascii="Arial" w:eastAsia="Arial"/>
        </w:rPr>
        <w:t xml:space="preserve">Web </w:t>
      </w:r>
      <w:r>
        <w:rPr>
          <w:spacing w:val="-6"/>
        </w:rPr>
        <w:t xml:space="preserve">和应用程序服务器的 </w:t>
      </w:r>
      <w:r>
        <w:rPr>
          <w:rFonts w:ascii="Arial" w:eastAsia="Arial"/>
        </w:rPr>
        <w:t xml:space="preserve">Amazon EC2 </w:t>
      </w:r>
      <w:r>
        <w:t>实例队列以及</w:t>
      </w:r>
      <w:r>
        <w:rPr>
          <w:rFonts w:ascii="Arial" w:eastAsia="Arial"/>
        </w:rPr>
        <w:t>Amazone Aurora MySQL.</w:t>
      </w:r>
      <w:r>
        <w:t>静态内容</w:t>
      </w:r>
      <w:r>
        <w:rPr>
          <w:rFonts w:ascii="Arial" w:eastAsia="Arial"/>
        </w:rPr>
        <w:t>,</w:t>
      </w:r>
      <w:r>
        <w:t>几乎所有流量都是只读的</w:t>
      </w:r>
      <w:r>
        <w:rPr>
          <w:rFonts w:ascii="Arial" w:eastAsia="Arial"/>
        </w:rPr>
        <w:t>.</w:t>
      </w:r>
    </w:p>
    <w:p w14:paraId="5587D023" w14:textId="77777777" w:rsidR="003E0564" w:rsidRDefault="003E0564">
      <w:pPr>
        <w:pStyle w:val="a4"/>
        <w:spacing w:before="7"/>
        <w:ind w:left="0"/>
        <w:rPr>
          <w:rFonts w:ascii="Arial"/>
          <w:sz w:val="21"/>
        </w:rPr>
      </w:pPr>
    </w:p>
    <w:p w14:paraId="5648B358" w14:textId="77777777" w:rsidR="003E0564" w:rsidRDefault="00922136">
      <w:pPr>
        <w:pStyle w:val="a4"/>
        <w:spacing w:before="1"/>
        <w:rPr>
          <w:rFonts w:ascii="Arial" w:eastAsia="Arial"/>
        </w:rPr>
      </w:pPr>
      <w:r>
        <w:rPr>
          <w:lang w:eastAsia="zh-CN"/>
        </w:rPr>
        <w:t>解决方案架构师应采取哪些步骤组合来减少全球受众的系统响应时间</w:t>
      </w:r>
      <w:r>
        <w:rPr>
          <w:rFonts w:ascii="Arial" w:eastAsia="Arial"/>
          <w:lang w:eastAsia="zh-CN"/>
        </w:rPr>
        <w:t xml:space="preserve">? </w:t>
      </w:r>
      <w:r>
        <w:rPr>
          <w:rFonts w:ascii="Arial" w:eastAsia="Arial"/>
        </w:rPr>
        <w:t>(</w:t>
      </w:r>
      <w:r>
        <w:t>选择两个</w:t>
      </w:r>
      <w:r>
        <w:rPr>
          <w:rFonts w:ascii="Arial" w:eastAsia="Arial"/>
        </w:rPr>
        <w:t>)</w:t>
      </w:r>
    </w:p>
    <w:p w14:paraId="3E150EA3" w14:textId="77777777" w:rsidR="003E0564" w:rsidRDefault="00922136">
      <w:pPr>
        <w:pStyle w:val="ab"/>
        <w:numPr>
          <w:ilvl w:val="0"/>
          <w:numId w:val="285"/>
        </w:numPr>
        <w:tabs>
          <w:tab w:val="left" w:pos="469"/>
        </w:tabs>
        <w:spacing w:before="24" w:line="261" w:lineRule="auto"/>
        <w:ind w:right="312" w:firstLine="0"/>
        <w:rPr>
          <w:sz w:val="20"/>
        </w:rPr>
      </w:pPr>
      <w:r>
        <w:rPr>
          <w:spacing w:val="-5"/>
          <w:sz w:val="20"/>
        </w:rPr>
        <w:t xml:space="preserve">使用逻辑跨区域复制将 </w:t>
      </w:r>
      <w:r>
        <w:rPr>
          <w:rFonts w:ascii="Arial" w:eastAsia="Arial"/>
          <w:sz w:val="20"/>
        </w:rPr>
        <w:t>Aurora</w:t>
      </w:r>
      <w:r>
        <w:rPr>
          <w:rFonts w:ascii="Arial" w:eastAsia="Arial"/>
          <w:spacing w:val="-2"/>
          <w:sz w:val="20"/>
        </w:rPr>
        <w:t xml:space="preserve"> </w:t>
      </w:r>
      <w:r>
        <w:rPr>
          <w:rFonts w:ascii="Arial" w:eastAsia="Arial"/>
          <w:sz w:val="20"/>
        </w:rPr>
        <w:t>MYSQL</w:t>
      </w:r>
      <w:r>
        <w:rPr>
          <w:rFonts w:ascii="Arial" w:eastAsia="Arial"/>
          <w:spacing w:val="-14"/>
          <w:sz w:val="20"/>
        </w:rPr>
        <w:t xml:space="preserve"> </w:t>
      </w:r>
      <w:r>
        <w:rPr>
          <w:sz w:val="20"/>
        </w:rPr>
        <w:t>数据库复制到辅助区域</w:t>
      </w:r>
      <w:r>
        <w:rPr>
          <w:rFonts w:ascii="Arial" w:eastAsia="Arial"/>
          <w:spacing w:val="-3"/>
          <w:sz w:val="20"/>
        </w:rPr>
        <w:t>,</w:t>
      </w:r>
      <w:r>
        <w:rPr>
          <w:spacing w:val="-25"/>
          <w:sz w:val="20"/>
        </w:rPr>
        <w:t xml:space="preserve">用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1"/>
          <w:sz w:val="20"/>
        </w:rPr>
        <w:t xml:space="preserve"> </w:t>
      </w:r>
      <w:r>
        <w:rPr>
          <w:spacing w:val="-18"/>
          <w:sz w:val="20"/>
        </w:rPr>
        <w:t xml:space="preserve">替换 </w:t>
      </w:r>
      <w:r>
        <w:rPr>
          <w:rFonts w:ascii="Arial" w:eastAsia="Arial"/>
          <w:sz w:val="20"/>
        </w:rPr>
        <w:t>Web</w:t>
      </w:r>
      <w:r>
        <w:rPr>
          <w:rFonts w:ascii="Arial" w:eastAsia="Arial"/>
          <w:spacing w:val="-14"/>
          <w:sz w:val="20"/>
        </w:rPr>
        <w:t xml:space="preserve"> </w:t>
      </w:r>
      <w:r>
        <w:rPr>
          <w:sz w:val="20"/>
        </w:rPr>
        <w:t>服务器以跨</w:t>
      </w:r>
      <w:r>
        <w:rPr>
          <w:spacing w:val="-6"/>
          <w:sz w:val="20"/>
        </w:rPr>
        <w:t xml:space="preserve">区域复制模式部署 </w:t>
      </w:r>
      <w:r>
        <w:rPr>
          <w:rFonts w:ascii="Arial" w:eastAsia="Arial"/>
          <w:sz w:val="20"/>
        </w:rPr>
        <w:t>S3</w:t>
      </w:r>
      <w:r>
        <w:rPr>
          <w:rFonts w:ascii="Arial" w:eastAsia="Arial"/>
          <w:spacing w:val="-11"/>
          <w:sz w:val="20"/>
        </w:rPr>
        <w:t xml:space="preserve"> </w:t>
      </w:r>
      <w:r>
        <w:rPr>
          <w:sz w:val="20"/>
        </w:rPr>
        <w:t>存储桶</w:t>
      </w:r>
    </w:p>
    <w:p w14:paraId="48DF4A9F" w14:textId="77777777" w:rsidR="003E0564" w:rsidRDefault="00922136">
      <w:pPr>
        <w:pStyle w:val="ab"/>
        <w:numPr>
          <w:ilvl w:val="0"/>
          <w:numId w:val="285"/>
        </w:numPr>
        <w:tabs>
          <w:tab w:val="left" w:pos="469"/>
        </w:tabs>
        <w:spacing w:before="1"/>
        <w:ind w:left="468"/>
        <w:rPr>
          <w:sz w:val="20"/>
        </w:rPr>
      </w:pPr>
      <w:r>
        <w:rPr>
          <w:spacing w:val="-17"/>
          <w:sz w:val="20"/>
        </w:rPr>
        <w:t xml:space="preserve">确保 </w:t>
      </w:r>
      <w:r>
        <w:rPr>
          <w:rFonts w:ascii="Arial" w:eastAsia="Arial"/>
          <w:sz w:val="20"/>
        </w:rPr>
        <w:t>Web</w:t>
      </w:r>
      <w:r>
        <w:rPr>
          <w:rFonts w:ascii="Arial" w:eastAsia="Arial"/>
          <w:spacing w:val="-13"/>
          <w:sz w:val="20"/>
        </w:rPr>
        <w:t xml:space="preserve"> </w:t>
      </w:r>
      <w:r>
        <w:rPr>
          <w:spacing w:val="-6"/>
          <w:sz w:val="20"/>
        </w:rPr>
        <w:t xml:space="preserve">和应用程序层都在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9"/>
          <w:sz w:val="20"/>
        </w:rPr>
        <w:t xml:space="preserve"> </w:t>
      </w:r>
      <w:r>
        <w:rPr>
          <w:sz w:val="20"/>
        </w:rPr>
        <w:t>组中</w:t>
      </w:r>
      <w:r>
        <w:rPr>
          <w:rFonts w:ascii="Arial" w:eastAsia="Arial"/>
          <w:sz w:val="20"/>
        </w:rPr>
        <w:t>.</w:t>
      </w:r>
      <w:r>
        <w:rPr>
          <w:spacing w:val="-17"/>
          <w:sz w:val="20"/>
        </w:rPr>
        <w:t xml:space="preserve">引入 </w:t>
      </w:r>
      <w:r>
        <w:rPr>
          <w:rFonts w:ascii="Arial" w:eastAsia="Arial"/>
          <w:sz w:val="20"/>
        </w:rPr>
        <w:t>AWS</w:t>
      </w:r>
      <w:r>
        <w:rPr>
          <w:rFonts w:ascii="Arial" w:eastAsia="Arial"/>
          <w:spacing w:val="-4"/>
          <w:sz w:val="20"/>
        </w:rPr>
        <w:t xml:space="preserve"> </w:t>
      </w:r>
      <w:r>
        <w:rPr>
          <w:rFonts w:ascii="Arial" w:eastAsia="Arial"/>
          <w:sz w:val="20"/>
        </w:rPr>
        <w:t>Direct</w:t>
      </w:r>
      <w:r>
        <w:rPr>
          <w:rFonts w:ascii="Arial" w:eastAsia="Arial"/>
          <w:spacing w:val="-2"/>
          <w:sz w:val="20"/>
        </w:rPr>
        <w:t xml:space="preserve"> </w:t>
      </w:r>
      <w:r>
        <w:rPr>
          <w:rFonts w:ascii="Arial" w:eastAsia="Arial"/>
          <w:sz w:val="20"/>
        </w:rPr>
        <w:t>Connect</w:t>
      </w:r>
      <w:r>
        <w:rPr>
          <w:rFonts w:ascii="Arial" w:eastAsia="Arial"/>
          <w:spacing w:val="-10"/>
          <w:sz w:val="20"/>
        </w:rPr>
        <w:t xml:space="preserve"> </w:t>
      </w:r>
      <w:r>
        <w:rPr>
          <w:sz w:val="20"/>
        </w:rPr>
        <w:t>连接在全球区域中部署</w:t>
      </w:r>
    </w:p>
    <w:p w14:paraId="393E9393" w14:textId="77777777" w:rsidR="003E0564" w:rsidRDefault="00922136">
      <w:pPr>
        <w:pStyle w:val="a4"/>
        <w:spacing w:before="24"/>
      </w:pPr>
      <w:r>
        <w:rPr>
          <w:rFonts w:ascii="Arial" w:eastAsia="Arial"/>
        </w:rPr>
        <w:t xml:space="preserve">Web </w:t>
      </w:r>
      <w:r>
        <w:t>和应用程序层</w:t>
      </w:r>
    </w:p>
    <w:p w14:paraId="30B031C4" w14:textId="77777777" w:rsidR="003E0564" w:rsidRDefault="00922136">
      <w:pPr>
        <w:pStyle w:val="ab"/>
        <w:numPr>
          <w:ilvl w:val="0"/>
          <w:numId w:val="285"/>
        </w:numPr>
        <w:tabs>
          <w:tab w:val="left" w:pos="481"/>
        </w:tabs>
        <w:spacing w:before="22" w:line="264" w:lineRule="auto"/>
        <w:ind w:right="259" w:firstLine="0"/>
        <w:jc w:val="both"/>
        <w:rPr>
          <w:rFonts w:ascii="Arial" w:eastAsia="Arial"/>
          <w:sz w:val="20"/>
        </w:rPr>
      </w:pPr>
      <w:r>
        <w:rPr>
          <w:spacing w:val="-9"/>
          <w:sz w:val="20"/>
        </w:rPr>
        <w:t xml:space="preserve">将数据库从 </w:t>
      </w:r>
      <w:r>
        <w:rPr>
          <w:rFonts w:ascii="Arial" w:eastAsia="Arial"/>
          <w:sz w:val="20"/>
        </w:rPr>
        <w:t>Amazon</w:t>
      </w:r>
      <w:r>
        <w:rPr>
          <w:rFonts w:ascii="Arial" w:eastAsia="Arial"/>
          <w:spacing w:val="-4"/>
          <w:sz w:val="20"/>
        </w:rPr>
        <w:t xml:space="preserve"> </w:t>
      </w:r>
      <w:r>
        <w:rPr>
          <w:rFonts w:ascii="Arial" w:eastAsia="Arial"/>
          <w:sz w:val="20"/>
        </w:rPr>
        <w:t>Aurora</w:t>
      </w:r>
      <w:r>
        <w:rPr>
          <w:rFonts w:ascii="Arial" w:eastAsia="Arial"/>
          <w:spacing w:val="-14"/>
          <w:sz w:val="20"/>
        </w:rPr>
        <w:t xml:space="preserve"> </w:t>
      </w:r>
      <w:r>
        <w:rPr>
          <w:spacing w:val="-14"/>
          <w:sz w:val="20"/>
        </w:rPr>
        <w:t xml:space="preserve">迁移到 </w:t>
      </w:r>
      <w:r>
        <w:rPr>
          <w:rFonts w:ascii="Arial" w:eastAsia="Arial"/>
          <w:sz w:val="20"/>
        </w:rPr>
        <w:t>Amazon</w:t>
      </w:r>
      <w:r>
        <w:rPr>
          <w:rFonts w:ascii="Arial" w:eastAsia="Arial"/>
          <w:spacing w:val="-6"/>
          <w:sz w:val="20"/>
        </w:rPr>
        <w:t xml:space="preserve"> </w:t>
      </w:r>
      <w:r>
        <w:rPr>
          <w:rFonts w:ascii="Arial" w:eastAsia="Arial"/>
          <w:sz w:val="20"/>
        </w:rPr>
        <w:t>RDS</w:t>
      </w:r>
      <w:r>
        <w:rPr>
          <w:rFonts w:ascii="Arial" w:eastAsia="Arial"/>
          <w:spacing w:val="-2"/>
          <w:sz w:val="20"/>
        </w:rPr>
        <w:t xml:space="preserve"> </w:t>
      </w:r>
      <w:r>
        <w:rPr>
          <w:rFonts w:ascii="Arial" w:eastAsia="Arial"/>
          <w:sz w:val="20"/>
        </w:rPr>
        <w:t>for</w:t>
      </w:r>
      <w:r>
        <w:rPr>
          <w:rFonts w:ascii="Arial" w:eastAsia="Arial"/>
          <w:spacing w:val="-4"/>
          <w:sz w:val="20"/>
        </w:rPr>
        <w:t xml:space="preserve"> </w:t>
      </w:r>
      <w:r>
        <w:rPr>
          <w:rFonts w:ascii="Arial" w:eastAsia="Arial"/>
          <w:sz w:val="20"/>
        </w:rPr>
        <w:t>MYSQL,</w:t>
      </w:r>
      <w:r>
        <w:rPr>
          <w:sz w:val="20"/>
        </w:rPr>
        <w:t>确保所有三个应用程序层</w:t>
      </w:r>
      <w:r>
        <w:rPr>
          <w:rFonts w:ascii="Arial" w:eastAsia="Arial"/>
          <w:sz w:val="20"/>
        </w:rPr>
        <w:t>(Web,</w:t>
      </w:r>
      <w:r>
        <w:rPr>
          <w:sz w:val="20"/>
        </w:rPr>
        <w:t>应用程序和数据库</w:t>
      </w:r>
      <w:r>
        <w:rPr>
          <w:rFonts w:ascii="Arial" w:eastAsia="Arial"/>
          <w:sz w:val="20"/>
        </w:rPr>
        <w:t>)</w:t>
      </w:r>
      <w:r>
        <w:rPr>
          <w:sz w:val="20"/>
        </w:rPr>
        <w:t>都在专用子网中</w:t>
      </w:r>
      <w:r>
        <w:rPr>
          <w:rFonts w:ascii="Arial" w:eastAsia="Arial"/>
          <w:sz w:val="20"/>
        </w:rPr>
        <w:t>\</w:t>
      </w:r>
    </w:p>
    <w:p w14:paraId="7271EAFE" w14:textId="77777777" w:rsidR="003E0564" w:rsidRDefault="00922136">
      <w:pPr>
        <w:pStyle w:val="ab"/>
        <w:numPr>
          <w:ilvl w:val="0"/>
          <w:numId w:val="285"/>
        </w:numPr>
        <w:tabs>
          <w:tab w:val="left" w:pos="481"/>
        </w:tabs>
        <w:spacing w:line="261" w:lineRule="auto"/>
        <w:ind w:right="305" w:firstLine="0"/>
        <w:rPr>
          <w:rFonts w:ascii="Arial" w:eastAsia="Arial"/>
          <w:sz w:val="20"/>
          <w:lang w:eastAsia="zh-CN"/>
        </w:rPr>
      </w:pPr>
      <w:r>
        <w:rPr>
          <w:spacing w:val="-18"/>
          <w:sz w:val="20"/>
          <w:lang w:eastAsia="zh-CN"/>
        </w:rPr>
        <w:t xml:space="preserve">使用 </w:t>
      </w:r>
      <w:r>
        <w:rPr>
          <w:rFonts w:ascii="Arial" w:eastAsia="Arial"/>
          <w:sz w:val="20"/>
          <w:lang w:eastAsia="zh-CN"/>
        </w:rPr>
        <w:t>Aurora</w:t>
      </w:r>
      <w:r>
        <w:rPr>
          <w:rFonts w:ascii="Arial" w:eastAsia="Arial"/>
          <w:spacing w:val="-16"/>
          <w:sz w:val="20"/>
          <w:lang w:eastAsia="zh-CN"/>
        </w:rPr>
        <w:t xml:space="preserve"> </w:t>
      </w:r>
      <w:r>
        <w:rPr>
          <w:sz w:val="20"/>
          <w:lang w:eastAsia="zh-CN"/>
        </w:rPr>
        <w:t>全局数据库进行物理跨区域复制</w:t>
      </w:r>
      <w:r>
        <w:rPr>
          <w:rFonts w:ascii="Arial" w:eastAsia="Arial"/>
          <w:sz w:val="20"/>
          <w:lang w:eastAsia="zh-CN"/>
        </w:rPr>
        <w:t>.</w:t>
      </w:r>
      <w:r>
        <w:rPr>
          <w:spacing w:val="-27"/>
          <w:sz w:val="20"/>
          <w:lang w:eastAsia="zh-CN"/>
        </w:rPr>
        <w:t xml:space="preserve">将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S3</w:t>
      </w:r>
      <w:r>
        <w:rPr>
          <w:rFonts w:ascii="Arial" w:eastAsia="Arial"/>
          <w:spacing w:val="-15"/>
          <w:sz w:val="20"/>
          <w:lang w:eastAsia="zh-CN"/>
        </w:rPr>
        <w:t xml:space="preserve"> </w:t>
      </w:r>
      <w:r>
        <w:rPr>
          <w:sz w:val="20"/>
          <w:lang w:eastAsia="zh-CN"/>
        </w:rPr>
        <w:t>与跨区域替换一起用于静态内容和资源</w:t>
      </w:r>
      <w:r>
        <w:rPr>
          <w:rFonts w:ascii="Arial" w:eastAsia="Arial"/>
          <w:sz w:val="20"/>
          <w:lang w:eastAsia="zh-CN"/>
        </w:rPr>
        <w:t xml:space="preserve">. </w:t>
      </w:r>
      <w:r>
        <w:rPr>
          <w:spacing w:val="-5"/>
          <w:sz w:val="20"/>
          <w:lang w:eastAsia="zh-CN"/>
        </w:rPr>
        <w:t xml:space="preserve">在世界各地的区域中部署 </w:t>
      </w:r>
      <w:r>
        <w:rPr>
          <w:rFonts w:ascii="Arial" w:eastAsia="Arial"/>
          <w:sz w:val="20"/>
          <w:lang w:eastAsia="zh-CN"/>
        </w:rPr>
        <w:t>Web</w:t>
      </w:r>
      <w:r>
        <w:rPr>
          <w:rFonts w:ascii="Arial" w:eastAsia="Arial"/>
          <w:spacing w:val="-11"/>
          <w:sz w:val="20"/>
          <w:lang w:eastAsia="zh-CN"/>
        </w:rPr>
        <w:t xml:space="preserve"> </w:t>
      </w:r>
      <w:r>
        <w:rPr>
          <w:sz w:val="20"/>
          <w:lang w:eastAsia="zh-CN"/>
        </w:rPr>
        <w:t>和应用程序层</w:t>
      </w:r>
      <w:r>
        <w:rPr>
          <w:rFonts w:ascii="Arial" w:eastAsia="Arial"/>
          <w:sz w:val="20"/>
          <w:lang w:eastAsia="zh-CN"/>
        </w:rPr>
        <w:t>.</w:t>
      </w:r>
    </w:p>
    <w:p w14:paraId="1750F45B" w14:textId="77777777" w:rsidR="003E0564" w:rsidRDefault="00922136">
      <w:pPr>
        <w:pStyle w:val="ab"/>
        <w:numPr>
          <w:ilvl w:val="0"/>
          <w:numId w:val="285"/>
        </w:numPr>
        <w:tabs>
          <w:tab w:val="left" w:pos="469"/>
        </w:tabs>
        <w:spacing w:line="264" w:lineRule="auto"/>
        <w:ind w:right="343" w:firstLine="0"/>
        <w:rPr>
          <w:sz w:val="20"/>
        </w:rPr>
      </w:pPr>
      <w:r>
        <w:rPr>
          <w:spacing w:val="-27"/>
          <w:sz w:val="20"/>
        </w:rPr>
        <w:t xml:space="preserve">将 </w:t>
      </w:r>
      <w:r>
        <w:rPr>
          <w:rFonts w:ascii="Arial" w:eastAsia="Arial"/>
          <w:sz w:val="20"/>
        </w:rPr>
        <w:t>Amazon</w:t>
      </w:r>
      <w:r>
        <w:rPr>
          <w:rFonts w:ascii="Arial" w:eastAsia="Arial"/>
          <w:spacing w:val="-1"/>
          <w:sz w:val="20"/>
        </w:rPr>
        <w:t xml:space="preserve"> </w:t>
      </w:r>
      <w:r>
        <w:rPr>
          <w:rFonts w:ascii="Arial" w:eastAsia="Arial"/>
          <w:sz w:val="20"/>
        </w:rPr>
        <w:t>Route</w:t>
      </w:r>
      <w:r>
        <w:rPr>
          <w:rFonts w:ascii="Arial" w:eastAsia="Arial"/>
          <w:spacing w:val="-3"/>
          <w:sz w:val="20"/>
        </w:rPr>
        <w:t xml:space="preserve"> </w:t>
      </w:r>
      <w:r>
        <w:rPr>
          <w:rFonts w:ascii="Arial" w:eastAsia="Arial"/>
          <w:sz w:val="20"/>
        </w:rPr>
        <w:t>53</w:t>
      </w:r>
      <w:r>
        <w:rPr>
          <w:rFonts w:ascii="Arial" w:eastAsia="Arial"/>
          <w:spacing w:val="-15"/>
          <w:sz w:val="20"/>
        </w:rPr>
        <w:t xml:space="preserve"> </w:t>
      </w:r>
      <w:r>
        <w:rPr>
          <w:spacing w:val="-5"/>
          <w:sz w:val="20"/>
        </w:rPr>
        <w:t xml:space="preserve">引入基于延迟的路由和 </w:t>
      </w:r>
      <w:r>
        <w:rPr>
          <w:rFonts w:ascii="Arial" w:eastAsia="Arial"/>
          <w:sz w:val="20"/>
        </w:rPr>
        <w:t>Amazon</w:t>
      </w:r>
      <w:r>
        <w:rPr>
          <w:rFonts w:ascii="Arial" w:eastAsia="Arial"/>
          <w:spacing w:val="-4"/>
          <w:sz w:val="20"/>
        </w:rPr>
        <w:t xml:space="preserve"> </w:t>
      </w:r>
      <w:r>
        <w:rPr>
          <w:rFonts w:ascii="Arial" w:eastAsia="Arial"/>
          <w:sz w:val="20"/>
        </w:rPr>
        <w:t>Cloudfront</w:t>
      </w:r>
      <w:r>
        <w:rPr>
          <w:rFonts w:ascii="Arial" w:eastAsia="Arial"/>
          <w:spacing w:val="-2"/>
          <w:sz w:val="20"/>
        </w:rPr>
        <w:t xml:space="preserve"> </w:t>
      </w:r>
      <w:r>
        <w:rPr>
          <w:rFonts w:ascii="Arial" w:eastAsia="Arial"/>
          <w:sz w:val="20"/>
        </w:rPr>
        <w:t>distr,</w:t>
      </w:r>
      <w:r>
        <w:rPr>
          <w:sz w:val="20"/>
        </w:rPr>
        <w:t>然后再打开</w:t>
      </w:r>
      <w:r>
        <w:rPr>
          <w:rFonts w:ascii="Arial" w:eastAsia="Arial"/>
          <w:sz w:val="20"/>
        </w:rPr>
        <w:t>.</w:t>
      </w:r>
      <w:r>
        <w:rPr>
          <w:spacing w:val="-17"/>
          <w:sz w:val="20"/>
        </w:rPr>
        <w:t xml:space="preserve">确保 </w:t>
      </w:r>
      <w:r>
        <w:rPr>
          <w:rFonts w:ascii="Arial" w:eastAsia="Arial"/>
          <w:sz w:val="20"/>
        </w:rPr>
        <w:t>Web</w:t>
      </w:r>
      <w:r>
        <w:rPr>
          <w:rFonts w:ascii="Arial" w:eastAsia="Arial"/>
          <w:spacing w:val="-16"/>
          <w:sz w:val="20"/>
        </w:rPr>
        <w:t xml:space="preserve"> </w:t>
      </w:r>
      <w:r>
        <w:rPr>
          <w:sz w:val="20"/>
        </w:rPr>
        <w:t>和应用</w:t>
      </w:r>
      <w:r>
        <w:rPr>
          <w:spacing w:val="-8"/>
          <w:sz w:val="20"/>
        </w:rPr>
        <w:t xml:space="preserve">程序层分别在 </w:t>
      </w:r>
      <w:r>
        <w:rPr>
          <w:rFonts w:ascii="Arial" w:eastAsia="Arial"/>
          <w:sz w:val="20"/>
        </w:rPr>
        <w:t>Auto</w:t>
      </w:r>
      <w:r>
        <w:rPr>
          <w:rFonts w:ascii="Arial" w:eastAsia="Arial"/>
          <w:spacing w:val="1"/>
          <w:sz w:val="20"/>
        </w:rPr>
        <w:t xml:space="preserve"> </w:t>
      </w:r>
      <w:r>
        <w:rPr>
          <w:rFonts w:ascii="Arial" w:eastAsia="Arial"/>
          <w:sz w:val="20"/>
        </w:rPr>
        <w:t>Scaling</w:t>
      </w:r>
      <w:r>
        <w:rPr>
          <w:rFonts w:ascii="Arial" w:eastAsia="Arial"/>
          <w:spacing w:val="-8"/>
          <w:sz w:val="20"/>
        </w:rPr>
        <w:t xml:space="preserve"> </w:t>
      </w:r>
      <w:r>
        <w:rPr>
          <w:sz w:val="20"/>
        </w:rPr>
        <w:t>组中</w:t>
      </w:r>
    </w:p>
    <w:p w14:paraId="17BB180F" w14:textId="77777777" w:rsidR="003E0564" w:rsidRDefault="00922136">
      <w:pPr>
        <w:pStyle w:val="a4"/>
        <w:spacing w:line="254" w:lineRule="exact"/>
        <w:rPr>
          <w:rFonts w:ascii="Arial" w:eastAsia="Arial"/>
        </w:rPr>
      </w:pPr>
      <w:r>
        <w:t>答</w:t>
      </w:r>
      <w:r>
        <w:rPr>
          <w:rFonts w:ascii="Arial" w:eastAsia="Arial"/>
        </w:rPr>
        <w:t>:DE</w:t>
      </w:r>
    </w:p>
    <w:p w14:paraId="7F96B87C" w14:textId="77777777" w:rsidR="003E0564" w:rsidRDefault="003E0564">
      <w:pPr>
        <w:pStyle w:val="a4"/>
        <w:ind w:left="0"/>
        <w:rPr>
          <w:rFonts w:ascii="Arial"/>
          <w:sz w:val="22"/>
        </w:rPr>
      </w:pPr>
    </w:p>
    <w:p w14:paraId="5430605C" w14:textId="77777777" w:rsidR="003E0564" w:rsidRDefault="003E0564">
      <w:pPr>
        <w:pStyle w:val="a4"/>
        <w:spacing w:before="7"/>
        <w:ind w:left="0"/>
        <w:rPr>
          <w:rFonts w:ascii="Arial"/>
          <w:sz w:val="22"/>
        </w:rPr>
      </w:pPr>
    </w:p>
    <w:p w14:paraId="5EED983D" w14:textId="77777777" w:rsidR="003E0564" w:rsidRDefault="00922136">
      <w:pPr>
        <w:pStyle w:val="a4"/>
        <w:rPr>
          <w:rFonts w:ascii="Arial"/>
        </w:rPr>
      </w:pPr>
      <w:r>
        <w:rPr>
          <w:rFonts w:ascii="Arial"/>
        </w:rPr>
        <w:t>Question 29</w:t>
      </w:r>
    </w:p>
    <w:p w14:paraId="5BF64ECD" w14:textId="77777777" w:rsidR="003E0564" w:rsidRDefault="00922136">
      <w:pPr>
        <w:pStyle w:val="a4"/>
        <w:spacing w:before="22" w:line="261" w:lineRule="auto"/>
        <w:ind w:right="282"/>
        <w:rPr>
          <w:rFonts w:ascii="Arial" w:eastAsia="Arial"/>
        </w:rPr>
      </w:pPr>
      <w:r>
        <w:rPr>
          <w:spacing w:val="-10"/>
        </w:rPr>
        <w:t xml:space="preserve">一家公司在 </w:t>
      </w:r>
      <w:r>
        <w:rPr>
          <w:rFonts w:ascii="Arial" w:eastAsia="Arial"/>
        </w:rPr>
        <w:t xml:space="preserve">ap-southeast-2 </w:t>
      </w:r>
      <w:r>
        <w:t>区域中的应用程序负载平衡器</w:t>
      </w:r>
      <w:r>
        <w:rPr>
          <w:rFonts w:ascii="Arial" w:eastAsia="Arial"/>
        </w:rPr>
        <w:t>(ALB)</w:t>
      </w:r>
      <w:r>
        <w:rPr>
          <w:spacing w:val="-8"/>
        </w:rPr>
        <w:t xml:space="preserve">后面部署了基于 </w:t>
      </w:r>
      <w:r>
        <w:rPr>
          <w:rFonts w:ascii="Arial" w:eastAsia="Arial"/>
        </w:rPr>
        <w:t xml:space="preserve">Web </w:t>
      </w:r>
      <w:r>
        <w:t>的应用程序</w:t>
      </w:r>
      <w:r>
        <w:rPr>
          <w:rFonts w:ascii="Arial" w:eastAsia="Arial"/>
        </w:rPr>
        <w:t xml:space="preserve">.AWS </w:t>
      </w:r>
      <w:r>
        <w:t>证书管理器</w:t>
      </w:r>
      <w:r>
        <w:rPr>
          <w:rFonts w:ascii="Arial" w:eastAsia="Arial"/>
        </w:rPr>
        <w:t>(ACM)</w:t>
      </w:r>
      <w:r>
        <w:rPr>
          <w:spacing w:val="-13"/>
        </w:rPr>
        <w:t xml:space="preserve">已颁发 </w:t>
      </w:r>
      <w:r>
        <w:rPr>
          <w:rFonts w:ascii="Arial" w:eastAsia="Arial"/>
        </w:rPr>
        <w:t xml:space="preserve">TLS </w:t>
      </w:r>
      <w:r>
        <w:t>证书</w:t>
      </w:r>
      <w:r>
        <w:rPr>
          <w:rFonts w:ascii="Arial" w:eastAsia="Arial"/>
        </w:rPr>
        <w:t>(</w:t>
      </w:r>
      <w:r>
        <w:rPr>
          <w:spacing w:val="-18"/>
        </w:rPr>
        <w:t xml:space="preserve">例如 </w:t>
      </w:r>
      <w:r>
        <w:rPr>
          <w:rFonts w:ascii="Arial" w:eastAsia="Arial"/>
        </w:rPr>
        <w:t>com).</w:t>
      </w:r>
      <w:r>
        <w:rPr>
          <w:spacing w:val="-7"/>
        </w:rPr>
        <w:t xml:space="preserve">该证书已部署到 </w:t>
      </w:r>
      <w:r>
        <w:rPr>
          <w:rFonts w:ascii="Arial" w:eastAsia="Arial"/>
        </w:rPr>
        <w:t>ALB</w:t>
      </w:r>
      <w:r>
        <w:rPr>
          <w:rFonts w:ascii="Arial" w:eastAsia="Arial"/>
          <w:spacing w:val="-2"/>
        </w:rPr>
        <w:t xml:space="preserve">. </w:t>
      </w:r>
      <w:r>
        <w:rPr>
          <w:rFonts w:ascii="Arial" w:eastAsia="Arial"/>
        </w:rPr>
        <w:t xml:space="preserve">Amazon Route 53 </w:t>
      </w:r>
      <w:r>
        <w:t>中有一个与</w:t>
      </w:r>
      <w:r>
        <w:rPr>
          <w:rFonts w:ascii="Arial" w:eastAsia="Arial"/>
        </w:rPr>
        <w:t xml:space="preserve">ALB </w:t>
      </w:r>
      <w:r>
        <w:t>相关的记录集</w:t>
      </w:r>
      <w:r>
        <w:rPr>
          <w:rFonts w:ascii="Arial" w:eastAsia="Arial"/>
        </w:rPr>
        <w:t>,</w:t>
      </w:r>
      <w:r>
        <w:rPr>
          <w:spacing w:val="-17"/>
        </w:rPr>
        <w:t xml:space="preserve">例如 </w:t>
      </w:r>
      <w:r>
        <w:rPr>
          <w:rFonts w:ascii="Arial" w:eastAsia="Arial"/>
        </w:rPr>
        <w:t>com.</w:t>
      </w:r>
    </w:p>
    <w:p w14:paraId="1339E4DE" w14:textId="77777777" w:rsidR="003E0564" w:rsidRDefault="00922136">
      <w:pPr>
        <w:pStyle w:val="a4"/>
        <w:spacing w:line="256" w:lineRule="exact"/>
        <w:rPr>
          <w:rFonts w:ascii="Arial" w:eastAsia="Arial"/>
          <w:lang w:eastAsia="zh-CN"/>
        </w:rPr>
      </w:pPr>
      <w:r>
        <w:rPr>
          <w:lang w:eastAsia="zh-CN"/>
        </w:rPr>
        <w:t>由于应用程序负载增加</w:t>
      </w:r>
      <w:r>
        <w:rPr>
          <w:rFonts w:ascii="Arial" w:eastAsia="Arial"/>
          <w:lang w:eastAsia="zh-CN"/>
        </w:rPr>
        <w:t>,</w:t>
      </w:r>
      <w:r>
        <w:rPr>
          <w:lang w:eastAsia="zh-CN"/>
        </w:rPr>
        <w:t xml:space="preserve">该公司希望使用 </w:t>
      </w:r>
      <w:r>
        <w:rPr>
          <w:rFonts w:ascii="Arial" w:eastAsia="Arial"/>
          <w:lang w:eastAsia="zh-CN"/>
        </w:rPr>
        <w:t>Amazon Cloudfront.</w:t>
      </w:r>
      <w:r>
        <w:rPr>
          <w:lang w:eastAsia="zh-CN"/>
        </w:rPr>
        <w:t>此转换不会导致应用程序停机</w:t>
      </w:r>
      <w:r>
        <w:rPr>
          <w:rFonts w:ascii="Arial" w:eastAsia="Arial"/>
          <w:lang w:eastAsia="zh-CN"/>
        </w:rPr>
        <w:t>.</w:t>
      </w:r>
    </w:p>
    <w:p w14:paraId="2F0DDCAF" w14:textId="77777777" w:rsidR="003E0564" w:rsidRDefault="00922136">
      <w:pPr>
        <w:pStyle w:val="a4"/>
        <w:spacing w:before="25"/>
        <w:rPr>
          <w:rFonts w:ascii="Arial" w:eastAsia="Arial"/>
        </w:rPr>
      </w:pPr>
      <w:r>
        <w:rPr>
          <w:lang w:eastAsia="zh-CN"/>
        </w:rPr>
        <w:t>哪种行动组合可以实现这一目标</w:t>
      </w:r>
      <w:r>
        <w:rPr>
          <w:rFonts w:ascii="Arial" w:eastAsia="Arial"/>
          <w:lang w:eastAsia="zh-CN"/>
        </w:rPr>
        <w:t xml:space="preserve">? </w:t>
      </w:r>
      <w:r>
        <w:rPr>
          <w:rFonts w:ascii="Arial" w:eastAsia="Arial"/>
        </w:rPr>
        <w:t>(</w:t>
      </w:r>
      <w:r>
        <w:t>选择三项</w:t>
      </w:r>
      <w:r>
        <w:rPr>
          <w:rFonts w:ascii="Arial" w:eastAsia="Arial"/>
        </w:rPr>
        <w:t>)</w:t>
      </w:r>
    </w:p>
    <w:p w14:paraId="41D7FCB7" w14:textId="77777777" w:rsidR="003E0564" w:rsidRDefault="003E0564">
      <w:pPr>
        <w:pStyle w:val="a4"/>
        <w:spacing w:before="1"/>
        <w:ind w:left="0"/>
        <w:rPr>
          <w:rFonts w:ascii="Arial"/>
        </w:rPr>
      </w:pPr>
    </w:p>
    <w:p w14:paraId="1606DBD7" w14:textId="77777777" w:rsidR="003E0564" w:rsidRDefault="00922136">
      <w:pPr>
        <w:pStyle w:val="ab"/>
        <w:numPr>
          <w:ilvl w:val="0"/>
          <w:numId w:val="286"/>
        </w:numPr>
        <w:tabs>
          <w:tab w:val="left" w:pos="469"/>
        </w:tabs>
        <w:spacing w:before="80" w:line="261" w:lineRule="auto"/>
        <w:ind w:right="183" w:firstLine="0"/>
        <w:rPr>
          <w:sz w:val="20"/>
        </w:rPr>
      </w:pPr>
      <w:r>
        <w:rPr>
          <w:spacing w:val="-28"/>
          <w:sz w:val="20"/>
        </w:rPr>
        <w:t xml:space="preserve">在 </w:t>
      </w:r>
      <w:r>
        <w:rPr>
          <w:rFonts w:ascii="Arial" w:eastAsia="Arial"/>
          <w:sz w:val="20"/>
        </w:rPr>
        <w:t>ap-southeast2</w:t>
      </w:r>
      <w:r>
        <w:rPr>
          <w:rFonts w:ascii="Arial" w:eastAsia="Arial"/>
          <w:spacing w:val="-13"/>
          <w:sz w:val="20"/>
        </w:rPr>
        <w:t xml:space="preserve"> </w:t>
      </w:r>
      <w:r>
        <w:rPr>
          <w:spacing w:val="-9"/>
          <w:sz w:val="20"/>
        </w:rPr>
        <w:t xml:space="preserve">区域中为源 </w:t>
      </w:r>
      <w:r>
        <w:rPr>
          <w:rFonts w:ascii="Arial" w:eastAsia="Arial"/>
          <w:sz w:val="20"/>
        </w:rPr>
        <w:t>example.com</w:t>
      </w:r>
      <w:r>
        <w:rPr>
          <w:rFonts w:ascii="Arial" w:eastAsia="Arial"/>
          <w:spacing w:val="-13"/>
          <w:sz w:val="20"/>
        </w:rPr>
        <w:t xml:space="preserve"> </w:t>
      </w:r>
      <w:r>
        <w:rPr>
          <w:spacing w:val="-28"/>
          <w:sz w:val="20"/>
        </w:rPr>
        <w:t xml:space="preserve">和 </w:t>
      </w:r>
      <w:r>
        <w:rPr>
          <w:rFonts w:ascii="Arial" w:eastAsia="Arial"/>
          <w:sz w:val="20"/>
        </w:rPr>
        <w:t>examplecom</w:t>
      </w:r>
      <w:r>
        <w:rPr>
          <w:rFonts w:ascii="Arial" w:eastAsia="Arial"/>
          <w:spacing w:val="-13"/>
          <w:sz w:val="20"/>
        </w:rPr>
        <w:t xml:space="preserve"> </w:t>
      </w:r>
      <w:r>
        <w:rPr>
          <w:spacing w:val="-8"/>
          <w:sz w:val="20"/>
        </w:rPr>
        <w:t xml:space="preserve">创建一个新的 </w:t>
      </w:r>
      <w:r>
        <w:rPr>
          <w:rFonts w:ascii="Arial" w:eastAsia="Arial"/>
          <w:sz w:val="20"/>
        </w:rPr>
        <w:t>ACM</w:t>
      </w:r>
      <w:r>
        <w:rPr>
          <w:rFonts w:ascii="Arial" w:eastAsia="Arial"/>
          <w:spacing w:val="-16"/>
          <w:sz w:val="20"/>
        </w:rPr>
        <w:t xml:space="preserve"> </w:t>
      </w:r>
      <w:r>
        <w:rPr>
          <w:sz w:val="20"/>
        </w:rPr>
        <w:t>证书</w:t>
      </w:r>
      <w:r>
        <w:rPr>
          <w:rFonts w:ascii="Arial" w:eastAsia="Arial"/>
          <w:sz w:val="20"/>
        </w:rPr>
        <w:t>.</w:t>
      </w:r>
      <w:r>
        <w:rPr>
          <w:sz w:val="20"/>
        </w:rPr>
        <w:t>将此证书与现有</w:t>
      </w:r>
      <w:r>
        <w:rPr>
          <w:spacing w:val="-26"/>
          <w:sz w:val="20"/>
        </w:rPr>
        <w:t xml:space="preserve">的 </w:t>
      </w:r>
      <w:r>
        <w:rPr>
          <w:rFonts w:ascii="Arial" w:eastAsia="Arial"/>
          <w:sz w:val="20"/>
        </w:rPr>
        <w:t>ALB</w:t>
      </w:r>
      <w:r>
        <w:rPr>
          <w:rFonts w:ascii="Arial" w:eastAsia="Arial"/>
          <w:spacing w:val="-10"/>
          <w:sz w:val="20"/>
        </w:rPr>
        <w:t xml:space="preserve"> </w:t>
      </w:r>
      <w:r>
        <w:rPr>
          <w:sz w:val="20"/>
        </w:rPr>
        <w:t>相关联</w:t>
      </w:r>
      <w:r>
        <w:rPr>
          <w:rFonts w:ascii="Arial" w:eastAsia="Arial"/>
          <w:sz w:val="20"/>
        </w:rPr>
        <w:t>.</w:t>
      </w:r>
      <w:r>
        <w:rPr>
          <w:spacing w:val="-26"/>
          <w:sz w:val="20"/>
        </w:rPr>
        <w:t xml:space="preserve">在 </w:t>
      </w:r>
      <w:r>
        <w:rPr>
          <w:rFonts w:ascii="Arial" w:eastAsia="Arial"/>
          <w:sz w:val="20"/>
        </w:rPr>
        <w:t>Route</w:t>
      </w:r>
      <w:r>
        <w:rPr>
          <w:rFonts w:ascii="Arial" w:eastAsia="Arial"/>
          <w:spacing w:val="-2"/>
          <w:sz w:val="20"/>
        </w:rPr>
        <w:t xml:space="preserve"> </w:t>
      </w:r>
      <w:r>
        <w:rPr>
          <w:rFonts w:ascii="Arial" w:eastAsia="Arial"/>
          <w:sz w:val="20"/>
        </w:rPr>
        <w:t>53</w:t>
      </w:r>
      <w:r>
        <w:rPr>
          <w:rFonts w:ascii="Arial" w:eastAsia="Arial"/>
          <w:spacing w:val="-9"/>
          <w:sz w:val="20"/>
        </w:rPr>
        <w:t xml:space="preserve"> </w:t>
      </w:r>
      <w:r>
        <w:rPr>
          <w:spacing w:val="-9"/>
          <w:sz w:val="20"/>
        </w:rPr>
        <w:t xml:space="preserve">中为与现有 </w:t>
      </w:r>
      <w:r>
        <w:rPr>
          <w:rFonts w:ascii="Arial" w:eastAsia="Arial"/>
          <w:sz w:val="20"/>
        </w:rPr>
        <w:t>ALB</w:t>
      </w:r>
      <w:r>
        <w:rPr>
          <w:rFonts w:ascii="Arial" w:eastAsia="Arial"/>
          <w:spacing w:val="-10"/>
          <w:sz w:val="20"/>
        </w:rPr>
        <w:t xml:space="preserve"> </w:t>
      </w:r>
      <w:r>
        <w:rPr>
          <w:spacing w:val="-13"/>
          <w:sz w:val="20"/>
        </w:rPr>
        <w:t xml:space="preserve">关联的 </w:t>
      </w:r>
      <w:r>
        <w:rPr>
          <w:rFonts w:ascii="Arial" w:eastAsia="Arial"/>
          <w:sz w:val="20"/>
        </w:rPr>
        <w:t>origin.example.com</w:t>
      </w:r>
      <w:r>
        <w:rPr>
          <w:rFonts w:ascii="Arial" w:eastAsia="Arial"/>
          <w:spacing w:val="-11"/>
          <w:sz w:val="20"/>
        </w:rPr>
        <w:t xml:space="preserve"> </w:t>
      </w:r>
      <w:r>
        <w:rPr>
          <w:spacing w:val="-17"/>
          <w:sz w:val="20"/>
        </w:rPr>
        <w:lastRenderedPageBreak/>
        <w:t xml:space="preserve">添加 </w:t>
      </w:r>
      <w:r>
        <w:rPr>
          <w:rFonts w:ascii="Arial" w:eastAsia="Arial"/>
          <w:sz w:val="20"/>
        </w:rPr>
        <w:t>DNS</w:t>
      </w:r>
      <w:r>
        <w:rPr>
          <w:rFonts w:ascii="Arial" w:eastAsia="Arial"/>
          <w:spacing w:val="-10"/>
          <w:sz w:val="20"/>
        </w:rPr>
        <w:t xml:space="preserve"> </w:t>
      </w:r>
      <w:r>
        <w:rPr>
          <w:sz w:val="20"/>
        </w:rPr>
        <w:t>条目</w:t>
      </w:r>
    </w:p>
    <w:p w14:paraId="202C750A" w14:textId="77777777" w:rsidR="003E0564" w:rsidRDefault="00922136">
      <w:pPr>
        <w:pStyle w:val="ab"/>
        <w:numPr>
          <w:ilvl w:val="0"/>
          <w:numId w:val="286"/>
        </w:numPr>
        <w:tabs>
          <w:tab w:val="left" w:pos="469"/>
        </w:tabs>
        <w:spacing w:line="264" w:lineRule="auto"/>
        <w:ind w:right="208" w:firstLine="0"/>
        <w:rPr>
          <w:sz w:val="20"/>
        </w:rPr>
      </w:pPr>
      <w:r>
        <w:rPr>
          <w:spacing w:val="-11"/>
          <w:sz w:val="20"/>
        </w:rPr>
        <w:t xml:space="preserve">创建一个 </w:t>
      </w:r>
      <w:r>
        <w:rPr>
          <w:rFonts w:ascii="Arial" w:eastAsia="Arial"/>
          <w:sz w:val="20"/>
        </w:rPr>
        <w:t>Cloudfront</w:t>
      </w:r>
      <w:r>
        <w:rPr>
          <w:rFonts w:ascii="Arial" w:eastAsia="Arial"/>
          <w:spacing w:val="-13"/>
          <w:sz w:val="20"/>
        </w:rPr>
        <w:t xml:space="preserve"> </w:t>
      </w:r>
      <w:r>
        <w:rPr>
          <w:sz w:val="20"/>
        </w:rPr>
        <w:t>发行版</w:t>
      </w:r>
      <w:r>
        <w:rPr>
          <w:rFonts w:ascii="Arial" w:eastAsia="Arial"/>
          <w:sz w:val="20"/>
        </w:rPr>
        <w:t>,</w:t>
      </w:r>
      <w:r>
        <w:rPr>
          <w:spacing w:val="-11"/>
          <w:sz w:val="20"/>
        </w:rPr>
        <w:t xml:space="preserve">并使用与 </w:t>
      </w:r>
      <w:r>
        <w:rPr>
          <w:rFonts w:ascii="Arial" w:eastAsia="Arial"/>
          <w:sz w:val="20"/>
        </w:rPr>
        <w:t>ap-southeast-2</w:t>
      </w:r>
      <w:r>
        <w:rPr>
          <w:rFonts w:ascii="Arial" w:eastAsia="Arial"/>
          <w:spacing w:val="-14"/>
          <w:sz w:val="20"/>
        </w:rPr>
        <w:t xml:space="preserve"> </w:t>
      </w:r>
      <w:r>
        <w:rPr>
          <w:spacing w:val="-11"/>
          <w:sz w:val="20"/>
        </w:rPr>
        <w:t xml:space="preserve">区域中的 </w:t>
      </w:r>
      <w:r>
        <w:rPr>
          <w:rFonts w:ascii="Arial" w:eastAsia="Arial"/>
          <w:sz w:val="20"/>
        </w:rPr>
        <w:t>ALB</w:t>
      </w:r>
      <w:r>
        <w:rPr>
          <w:rFonts w:ascii="Arial" w:eastAsia="Arial"/>
          <w:spacing w:val="-13"/>
          <w:sz w:val="20"/>
        </w:rPr>
        <w:t xml:space="preserve"> </w:t>
      </w:r>
      <w:r>
        <w:rPr>
          <w:spacing w:val="-5"/>
          <w:sz w:val="20"/>
        </w:rPr>
        <w:t xml:space="preserve">关联的现有证书将源示例 </w:t>
      </w:r>
      <w:r>
        <w:rPr>
          <w:rFonts w:ascii="Arial" w:eastAsia="Arial"/>
          <w:sz w:val="20"/>
        </w:rPr>
        <w:t>com</w:t>
      </w:r>
      <w:r>
        <w:rPr>
          <w:rFonts w:ascii="Arial" w:eastAsia="Arial"/>
          <w:spacing w:val="-17"/>
          <w:sz w:val="20"/>
        </w:rPr>
        <w:t xml:space="preserve"> </w:t>
      </w:r>
      <w:r>
        <w:rPr>
          <w:sz w:val="20"/>
        </w:rPr>
        <w:t>作为自定义源</w:t>
      </w:r>
    </w:p>
    <w:p w14:paraId="6492C15E" w14:textId="77777777" w:rsidR="003E0564" w:rsidRDefault="00922136">
      <w:pPr>
        <w:pStyle w:val="ab"/>
        <w:numPr>
          <w:ilvl w:val="0"/>
          <w:numId w:val="286"/>
        </w:numPr>
        <w:tabs>
          <w:tab w:val="left" w:pos="481"/>
        </w:tabs>
        <w:spacing w:line="264" w:lineRule="auto"/>
        <w:ind w:right="535" w:firstLine="0"/>
        <w:rPr>
          <w:rFonts w:ascii="Arial" w:eastAsia="Arial"/>
          <w:sz w:val="20"/>
        </w:rPr>
      </w:pPr>
      <w:r>
        <w:rPr>
          <w:spacing w:val="-9"/>
          <w:sz w:val="20"/>
        </w:rPr>
        <w:t xml:space="preserve">在美国东部 </w:t>
      </w:r>
      <w:r>
        <w:rPr>
          <w:rFonts w:ascii="Arial" w:eastAsia="Arial"/>
          <w:sz w:val="20"/>
        </w:rPr>
        <w:t>1</w:t>
      </w:r>
      <w:r>
        <w:rPr>
          <w:rFonts w:ascii="Arial" w:eastAsia="Arial"/>
          <w:spacing w:val="-16"/>
          <w:sz w:val="20"/>
        </w:rPr>
        <w:t xml:space="preserve"> </w:t>
      </w:r>
      <w:r>
        <w:rPr>
          <w:sz w:val="20"/>
        </w:rPr>
        <w:t>地区</w:t>
      </w:r>
      <w:r>
        <w:rPr>
          <w:rFonts w:ascii="Arial" w:eastAsia="Arial"/>
          <w:sz w:val="20"/>
        </w:rPr>
        <w:t>(</w:t>
      </w:r>
      <w:r>
        <w:rPr>
          <w:spacing w:val="-18"/>
          <w:sz w:val="20"/>
        </w:rPr>
        <w:t xml:space="preserve">例如 </w:t>
      </w:r>
      <w:r>
        <w:rPr>
          <w:rFonts w:ascii="Arial" w:eastAsia="Arial"/>
          <w:sz w:val="20"/>
        </w:rPr>
        <w:t>com)</w:t>
      </w:r>
      <w:r>
        <w:rPr>
          <w:spacing w:val="-8"/>
          <w:sz w:val="20"/>
        </w:rPr>
        <w:t xml:space="preserve">创建一个新的 </w:t>
      </w:r>
      <w:r>
        <w:rPr>
          <w:rFonts w:ascii="Arial" w:eastAsia="Arial"/>
          <w:sz w:val="20"/>
        </w:rPr>
        <w:t>ACM</w:t>
      </w:r>
      <w:r>
        <w:rPr>
          <w:rFonts w:ascii="Arial" w:eastAsia="Arial"/>
          <w:spacing w:val="-12"/>
          <w:sz w:val="20"/>
        </w:rPr>
        <w:t xml:space="preserve"> </w:t>
      </w:r>
      <w:r>
        <w:rPr>
          <w:sz w:val="20"/>
        </w:rPr>
        <w:t>证书</w:t>
      </w:r>
      <w:r>
        <w:rPr>
          <w:rFonts w:ascii="Arial" w:eastAsia="Arial"/>
          <w:sz w:val="20"/>
        </w:rPr>
        <w:t>.</w:t>
      </w:r>
      <w:r>
        <w:rPr>
          <w:spacing w:val="-11"/>
          <w:sz w:val="20"/>
        </w:rPr>
        <w:t xml:space="preserve">创建一个 </w:t>
      </w:r>
      <w:r>
        <w:rPr>
          <w:rFonts w:ascii="Arial" w:eastAsia="Arial"/>
          <w:sz w:val="20"/>
        </w:rPr>
        <w:t>Cloudfront</w:t>
      </w:r>
      <w:r>
        <w:rPr>
          <w:rFonts w:ascii="Arial" w:eastAsia="Arial"/>
          <w:spacing w:val="-13"/>
          <w:sz w:val="20"/>
        </w:rPr>
        <w:t xml:space="preserve"> </w:t>
      </w:r>
      <w:r>
        <w:rPr>
          <w:sz w:val="20"/>
        </w:rPr>
        <w:t>发行版</w:t>
      </w:r>
      <w:r>
        <w:rPr>
          <w:rFonts w:ascii="Arial" w:eastAsia="Arial"/>
          <w:sz w:val="20"/>
        </w:rPr>
        <w:t>,</w:t>
      </w:r>
      <w:r>
        <w:rPr>
          <w:spacing w:val="-17"/>
          <w:sz w:val="20"/>
        </w:rPr>
        <w:t xml:space="preserve">并在 </w:t>
      </w:r>
      <w:r>
        <w:rPr>
          <w:rFonts w:ascii="Arial" w:eastAsia="Arial"/>
          <w:sz w:val="20"/>
        </w:rPr>
        <w:t>us</w:t>
      </w:r>
      <w:r>
        <w:rPr>
          <w:rFonts w:ascii="Arial" w:eastAsia="Arial"/>
          <w:spacing w:val="-6"/>
          <w:sz w:val="20"/>
        </w:rPr>
        <w:t xml:space="preserve"> </w:t>
      </w:r>
      <w:r>
        <w:rPr>
          <w:rFonts w:ascii="Arial" w:eastAsia="Arial"/>
          <w:sz w:val="20"/>
        </w:rPr>
        <w:t>east-1 Region</w:t>
      </w:r>
      <w:r>
        <w:rPr>
          <w:rFonts w:ascii="Arial" w:eastAsia="Arial"/>
          <w:spacing w:val="-12"/>
          <w:sz w:val="20"/>
        </w:rPr>
        <w:t xml:space="preserve"> </w:t>
      </w:r>
      <w:r>
        <w:rPr>
          <w:spacing w:val="-13"/>
          <w:sz w:val="20"/>
        </w:rPr>
        <w:t xml:space="preserve">中使用 </w:t>
      </w:r>
      <w:r>
        <w:rPr>
          <w:rFonts w:ascii="Arial" w:eastAsia="Arial"/>
          <w:sz w:val="20"/>
        </w:rPr>
        <w:t>ACM</w:t>
      </w:r>
      <w:r>
        <w:rPr>
          <w:rFonts w:ascii="Arial" w:eastAsia="Arial"/>
          <w:spacing w:val="-8"/>
          <w:sz w:val="20"/>
        </w:rPr>
        <w:t xml:space="preserve"> </w:t>
      </w:r>
      <w:r>
        <w:rPr>
          <w:sz w:val="20"/>
        </w:rPr>
        <w:t>证书</w:t>
      </w:r>
      <w:r>
        <w:rPr>
          <w:rFonts w:ascii="Arial" w:eastAsia="Arial"/>
          <w:sz w:val="20"/>
        </w:rPr>
        <w:t>.</w:t>
      </w:r>
      <w:r>
        <w:rPr>
          <w:spacing w:val="-9"/>
          <w:sz w:val="20"/>
        </w:rPr>
        <w:t xml:space="preserve">将来源示例 </w:t>
      </w:r>
      <w:r>
        <w:rPr>
          <w:rFonts w:ascii="Arial" w:eastAsia="Arial"/>
          <w:sz w:val="20"/>
        </w:rPr>
        <w:t>com</w:t>
      </w:r>
      <w:r>
        <w:rPr>
          <w:rFonts w:ascii="Arial" w:eastAsia="Arial"/>
          <w:spacing w:val="-11"/>
          <w:sz w:val="20"/>
        </w:rPr>
        <w:t xml:space="preserve"> </w:t>
      </w:r>
      <w:r>
        <w:rPr>
          <w:spacing w:val="-8"/>
          <w:sz w:val="20"/>
        </w:rPr>
        <w:t xml:space="preserve">设置为自定义 </w:t>
      </w:r>
      <w:r>
        <w:rPr>
          <w:rFonts w:ascii="Arial" w:eastAsia="Arial"/>
          <w:sz w:val="20"/>
        </w:rPr>
        <w:t>ongin.</w:t>
      </w:r>
    </w:p>
    <w:p w14:paraId="6D1130F3" w14:textId="77777777" w:rsidR="003E0564" w:rsidRDefault="00922136">
      <w:pPr>
        <w:pStyle w:val="ab"/>
        <w:numPr>
          <w:ilvl w:val="0"/>
          <w:numId w:val="286"/>
        </w:numPr>
        <w:tabs>
          <w:tab w:val="left" w:pos="481"/>
        </w:tabs>
        <w:spacing w:line="254" w:lineRule="exact"/>
        <w:ind w:left="480" w:hanging="201"/>
        <w:rPr>
          <w:sz w:val="20"/>
        </w:rPr>
      </w:pPr>
      <w:r>
        <w:rPr>
          <w:spacing w:val="-26"/>
          <w:sz w:val="20"/>
        </w:rPr>
        <w:t xml:space="preserve">将 </w:t>
      </w:r>
      <w:r>
        <w:rPr>
          <w:rFonts w:ascii="Arial" w:eastAsia="Arial"/>
          <w:sz w:val="20"/>
        </w:rPr>
        <w:t>Route</w:t>
      </w:r>
      <w:r>
        <w:rPr>
          <w:rFonts w:ascii="Arial" w:eastAsia="Arial"/>
          <w:spacing w:val="1"/>
          <w:sz w:val="20"/>
        </w:rPr>
        <w:t xml:space="preserve"> </w:t>
      </w:r>
      <w:r>
        <w:rPr>
          <w:rFonts w:ascii="Arial" w:eastAsia="Arial"/>
          <w:sz w:val="20"/>
        </w:rPr>
        <w:t>53(</w:t>
      </w:r>
      <w:r>
        <w:rPr>
          <w:spacing w:val="-16"/>
          <w:sz w:val="20"/>
        </w:rPr>
        <w:t xml:space="preserve">例如 </w:t>
      </w:r>
      <w:r>
        <w:rPr>
          <w:rFonts w:ascii="Arial" w:eastAsia="Arial"/>
          <w:sz w:val="20"/>
        </w:rPr>
        <w:t>com)</w:t>
      </w:r>
      <w:r>
        <w:rPr>
          <w:spacing w:val="-13"/>
          <w:sz w:val="20"/>
        </w:rPr>
        <w:t xml:space="preserve">更新为 </w:t>
      </w:r>
      <w:r>
        <w:rPr>
          <w:rFonts w:ascii="Arial" w:eastAsia="Arial"/>
          <w:sz w:val="20"/>
        </w:rPr>
        <w:t>Cloudfront</w:t>
      </w:r>
      <w:r>
        <w:rPr>
          <w:rFonts w:ascii="Arial" w:eastAsia="Arial"/>
          <w:spacing w:val="-10"/>
          <w:sz w:val="20"/>
        </w:rPr>
        <w:t xml:space="preserve"> </w:t>
      </w:r>
      <w:r>
        <w:rPr>
          <w:sz w:val="20"/>
        </w:rPr>
        <w:t>发行版本的别名记录</w:t>
      </w:r>
    </w:p>
    <w:p w14:paraId="478FD981" w14:textId="77777777" w:rsidR="003E0564" w:rsidRDefault="00922136">
      <w:pPr>
        <w:pStyle w:val="ab"/>
        <w:numPr>
          <w:ilvl w:val="0"/>
          <w:numId w:val="286"/>
        </w:numPr>
        <w:tabs>
          <w:tab w:val="left" w:pos="469"/>
        </w:tabs>
        <w:spacing w:before="18" w:line="264" w:lineRule="auto"/>
        <w:ind w:right="280" w:firstLine="0"/>
        <w:rPr>
          <w:sz w:val="20"/>
        </w:rPr>
      </w:pPr>
      <w:r>
        <w:rPr>
          <w:spacing w:val="-9"/>
          <w:sz w:val="20"/>
        </w:rPr>
        <w:t xml:space="preserve">在美国东部 </w:t>
      </w:r>
      <w:r>
        <w:rPr>
          <w:rFonts w:ascii="Arial" w:eastAsia="Arial"/>
          <w:sz w:val="20"/>
        </w:rPr>
        <w:t>1</w:t>
      </w:r>
      <w:r>
        <w:rPr>
          <w:rFonts w:ascii="Arial" w:eastAsia="Arial"/>
          <w:spacing w:val="-14"/>
          <w:sz w:val="20"/>
        </w:rPr>
        <w:t xml:space="preserve"> </w:t>
      </w:r>
      <w:r>
        <w:rPr>
          <w:spacing w:val="-14"/>
          <w:sz w:val="20"/>
        </w:rPr>
        <w:t xml:space="preserve">地区为 </w:t>
      </w:r>
      <w:r>
        <w:rPr>
          <w:rFonts w:ascii="Arial" w:eastAsia="Arial"/>
          <w:sz w:val="20"/>
        </w:rPr>
        <w:t>example.com</w:t>
      </w:r>
      <w:r>
        <w:rPr>
          <w:rFonts w:ascii="Arial" w:eastAsia="Arial"/>
          <w:spacing w:val="-14"/>
          <w:sz w:val="20"/>
        </w:rPr>
        <w:t xml:space="preserve"> </w:t>
      </w:r>
      <w:r>
        <w:rPr>
          <w:spacing w:val="-8"/>
          <w:sz w:val="20"/>
        </w:rPr>
        <w:t xml:space="preserve">创建一个新的 </w:t>
      </w:r>
      <w:r>
        <w:rPr>
          <w:rFonts w:ascii="Arial" w:eastAsia="Arial"/>
          <w:sz w:val="20"/>
        </w:rPr>
        <w:t>ACM</w:t>
      </w:r>
      <w:r>
        <w:rPr>
          <w:rFonts w:ascii="Arial" w:eastAsia="Arial"/>
          <w:spacing w:val="-11"/>
          <w:sz w:val="20"/>
        </w:rPr>
        <w:t xml:space="preserve"> </w:t>
      </w:r>
      <w:r>
        <w:rPr>
          <w:sz w:val="20"/>
        </w:rPr>
        <w:t>证书</w:t>
      </w:r>
      <w:r>
        <w:rPr>
          <w:rFonts w:ascii="Arial" w:eastAsia="Arial"/>
          <w:sz w:val="20"/>
        </w:rPr>
        <w:t>.</w:t>
      </w:r>
      <w:r>
        <w:rPr>
          <w:spacing w:val="-27"/>
          <w:sz w:val="20"/>
        </w:rPr>
        <w:t xml:space="preserve">在 </w:t>
      </w:r>
      <w:r>
        <w:rPr>
          <w:rFonts w:ascii="Arial" w:eastAsia="Arial"/>
          <w:sz w:val="20"/>
        </w:rPr>
        <w:t>us-ast-1</w:t>
      </w:r>
      <w:r>
        <w:rPr>
          <w:rFonts w:ascii="Arial" w:eastAsia="Arial"/>
          <w:spacing w:val="-16"/>
          <w:sz w:val="20"/>
        </w:rPr>
        <w:t xml:space="preserve"> </w:t>
      </w:r>
      <w:r>
        <w:rPr>
          <w:spacing w:val="-6"/>
          <w:sz w:val="20"/>
        </w:rPr>
        <w:t xml:space="preserve">区域中创建一个新的 </w:t>
      </w:r>
      <w:r>
        <w:rPr>
          <w:rFonts w:ascii="Arial" w:eastAsia="Arial"/>
          <w:sz w:val="20"/>
        </w:rPr>
        <w:t>ALB</w:t>
      </w:r>
      <w:r>
        <w:rPr>
          <w:rFonts w:ascii="Arial" w:eastAsia="Arial"/>
          <w:spacing w:val="-12"/>
          <w:sz w:val="20"/>
        </w:rPr>
        <w:t xml:space="preserve"> </w:t>
      </w:r>
      <w:r>
        <w:rPr>
          <w:sz w:val="20"/>
        </w:rPr>
        <w:t>作</w:t>
      </w:r>
      <w:r>
        <w:rPr>
          <w:spacing w:val="-26"/>
          <w:sz w:val="20"/>
        </w:rPr>
        <w:t xml:space="preserve">为 </w:t>
      </w:r>
      <w:r>
        <w:rPr>
          <w:rFonts w:ascii="Arial" w:eastAsia="Arial"/>
          <w:sz w:val="20"/>
        </w:rPr>
        <w:t>Cloudfront</w:t>
      </w:r>
      <w:r>
        <w:rPr>
          <w:rFonts w:ascii="Arial" w:eastAsia="Arial"/>
          <w:spacing w:val="-10"/>
          <w:sz w:val="20"/>
        </w:rPr>
        <w:t xml:space="preserve"> </w:t>
      </w:r>
      <w:r>
        <w:rPr>
          <w:spacing w:val="-7"/>
          <w:sz w:val="20"/>
        </w:rPr>
        <w:t xml:space="preserve">分发的来源将与 </w:t>
      </w:r>
      <w:r>
        <w:rPr>
          <w:rFonts w:ascii="Arial" w:eastAsia="Arial"/>
          <w:sz w:val="20"/>
        </w:rPr>
        <w:t>ALB</w:t>
      </w:r>
      <w:r>
        <w:rPr>
          <w:rFonts w:ascii="Arial" w:eastAsia="Arial"/>
          <w:spacing w:val="-9"/>
          <w:sz w:val="20"/>
        </w:rPr>
        <w:t xml:space="preserve"> </w:t>
      </w:r>
      <w:r>
        <w:rPr>
          <w:spacing w:val="-6"/>
          <w:sz w:val="20"/>
        </w:rPr>
        <w:t xml:space="preserve">关联的安全组附加到 </w:t>
      </w:r>
      <w:r>
        <w:rPr>
          <w:rFonts w:ascii="Arial" w:eastAsia="Arial"/>
          <w:sz w:val="20"/>
        </w:rPr>
        <w:t>Cloudfront</w:t>
      </w:r>
      <w:r>
        <w:rPr>
          <w:rFonts w:ascii="Arial" w:eastAsia="Arial"/>
          <w:spacing w:val="-13"/>
          <w:sz w:val="20"/>
        </w:rPr>
        <w:t xml:space="preserve"> </w:t>
      </w:r>
      <w:r>
        <w:rPr>
          <w:sz w:val="20"/>
        </w:rPr>
        <w:t>分发</w:t>
      </w:r>
    </w:p>
    <w:p w14:paraId="7498142F" w14:textId="77777777" w:rsidR="003E0564" w:rsidRDefault="00922136">
      <w:pPr>
        <w:pStyle w:val="ab"/>
        <w:numPr>
          <w:ilvl w:val="0"/>
          <w:numId w:val="286"/>
        </w:numPr>
        <w:tabs>
          <w:tab w:val="left" w:pos="459"/>
        </w:tabs>
        <w:spacing w:line="261" w:lineRule="auto"/>
        <w:ind w:right="3850" w:firstLine="0"/>
        <w:rPr>
          <w:rFonts w:ascii="Arial" w:eastAsia="Arial"/>
          <w:sz w:val="20"/>
        </w:rPr>
      </w:pPr>
      <w:r>
        <w:rPr>
          <w:spacing w:val="-18"/>
          <w:sz w:val="20"/>
        </w:rPr>
        <w:t xml:space="preserve">更新 </w:t>
      </w:r>
      <w:r>
        <w:rPr>
          <w:rFonts w:ascii="Arial" w:eastAsia="Arial"/>
          <w:sz w:val="20"/>
        </w:rPr>
        <w:t>ALB</w:t>
      </w:r>
      <w:r>
        <w:rPr>
          <w:rFonts w:ascii="Arial" w:eastAsia="Arial"/>
          <w:spacing w:val="-13"/>
          <w:sz w:val="20"/>
        </w:rPr>
        <w:t xml:space="preserve"> </w:t>
      </w:r>
      <w:r>
        <w:rPr>
          <w:spacing w:val="-6"/>
          <w:sz w:val="20"/>
        </w:rPr>
        <w:t xml:space="preserve">安全组以仅允许从 </w:t>
      </w:r>
      <w:r>
        <w:rPr>
          <w:rFonts w:ascii="Arial" w:eastAsia="Arial"/>
          <w:sz w:val="20"/>
        </w:rPr>
        <w:t>Cloudfront</w:t>
      </w:r>
      <w:r>
        <w:rPr>
          <w:rFonts w:ascii="Arial" w:eastAsia="Arial"/>
          <w:spacing w:val="-6"/>
          <w:sz w:val="20"/>
        </w:rPr>
        <w:t xml:space="preserve"> </w:t>
      </w:r>
      <w:r>
        <w:rPr>
          <w:rFonts w:ascii="Arial" w:eastAsia="Arial"/>
          <w:sz w:val="20"/>
        </w:rPr>
        <w:t>Edge</w:t>
      </w:r>
      <w:r>
        <w:rPr>
          <w:rFonts w:ascii="Arial" w:eastAsia="Arial"/>
          <w:spacing w:val="-14"/>
          <w:sz w:val="20"/>
        </w:rPr>
        <w:t xml:space="preserve"> </w:t>
      </w:r>
      <w:r>
        <w:rPr>
          <w:sz w:val="20"/>
        </w:rPr>
        <w:t>位置进行访问</w:t>
      </w:r>
    </w:p>
    <w:p w14:paraId="094B459D" w14:textId="77777777" w:rsidR="003E0564" w:rsidRDefault="00922136">
      <w:pPr>
        <w:pStyle w:val="ab"/>
        <w:tabs>
          <w:tab w:val="left" w:pos="459"/>
        </w:tabs>
        <w:spacing w:line="261" w:lineRule="auto"/>
        <w:ind w:right="3850"/>
        <w:rPr>
          <w:rFonts w:ascii="Arial" w:eastAsia="Arial"/>
          <w:sz w:val="20"/>
        </w:rPr>
      </w:pPr>
      <w:r>
        <w:rPr>
          <w:sz w:val="20"/>
        </w:rPr>
        <w:t>答</w:t>
      </w:r>
      <w:r>
        <w:rPr>
          <w:rFonts w:ascii="Arial" w:eastAsia="Arial"/>
          <w:sz w:val="20"/>
        </w:rPr>
        <w:t>:CDF</w:t>
      </w:r>
    </w:p>
    <w:p w14:paraId="27BA594D" w14:textId="77777777" w:rsidR="003E0564" w:rsidRDefault="003E0564">
      <w:pPr>
        <w:pStyle w:val="a4"/>
        <w:ind w:left="0"/>
        <w:rPr>
          <w:rFonts w:ascii="Arial"/>
          <w:sz w:val="22"/>
        </w:rPr>
      </w:pPr>
    </w:p>
    <w:p w14:paraId="33009A78" w14:textId="77777777" w:rsidR="003E0564" w:rsidRDefault="003E0564">
      <w:pPr>
        <w:pStyle w:val="a4"/>
        <w:spacing w:before="10"/>
        <w:ind w:left="0"/>
        <w:rPr>
          <w:rFonts w:ascii="Arial"/>
        </w:rPr>
      </w:pPr>
    </w:p>
    <w:p w14:paraId="3932A99D" w14:textId="77777777" w:rsidR="003E0564" w:rsidRDefault="00922136">
      <w:pPr>
        <w:pStyle w:val="a4"/>
        <w:rPr>
          <w:rFonts w:ascii="Arial"/>
        </w:rPr>
      </w:pPr>
      <w:r>
        <w:rPr>
          <w:rFonts w:ascii="Arial"/>
        </w:rPr>
        <w:t>Question 30</w:t>
      </w:r>
    </w:p>
    <w:p w14:paraId="67A1B277" w14:textId="77777777" w:rsidR="003E0564" w:rsidRDefault="00922136">
      <w:pPr>
        <w:pStyle w:val="a4"/>
        <w:spacing w:before="20" w:line="261" w:lineRule="auto"/>
        <w:ind w:right="178"/>
      </w:pPr>
      <w:r>
        <w:t>移动应用程序已变得非常流行</w:t>
      </w:r>
      <w:r>
        <w:rPr>
          <w:rFonts w:ascii="Arial" w:eastAsia="Arial"/>
        </w:rPr>
        <w:t>,</w:t>
      </w:r>
      <w:r>
        <w:t>使用量已从几百个增加到数百万个用户</w:t>
      </w:r>
      <w:r>
        <w:rPr>
          <w:rFonts w:ascii="Arial" w:eastAsia="Arial"/>
        </w:rPr>
        <w:t>.</w:t>
      </w:r>
      <w:r>
        <w:t>用户捕获并上传城市内活动的图像</w:t>
      </w:r>
      <w:r>
        <w:rPr>
          <w:rFonts w:ascii="Arial" w:eastAsia="Arial"/>
        </w:rPr>
        <w:t>,</w:t>
      </w:r>
      <w:r>
        <w:t>并提供评级和建议数据访问方式是无法预测的</w:t>
      </w:r>
      <w:r>
        <w:rPr>
          <w:rFonts w:ascii="Arial" w:eastAsia="Arial"/>
        </w:rPr>
        <w:t>.</w:t>
      </w:r>
      <w:r>
        <w:t xml:space="preserve">当前应用程序托管在 </w:t>
      </w:r>
      <w:r>
        <w:rPr>
          <w:rFonts w:ascii="Arial" w:eastAsia="Arial"/>
        </w:rPr>
        <w:t xml:space="preserve">Application Load Balancer(ALB) </w:t>
      </w:r>
      <w:r>
        <w:t xml:space="preserve">之后的 </w:t>
      </w:r>
      <w:r>
        <w:rPr>
          <w:rFonts w:ascii="Arial" w:eastAsia="Arial"/>
        </w:rPr>
        <w:t xml:space="preserve">Amazon EC2 </w:t>
      </w:r>
      <w:r>
        <w:t>实例上</w:t>
      </w:r>
      <w:r>
        <w:rPr>
          <w:rFonts w:ascii="Arial" w:eastAsia="Arial"/>
        </w:rPr>
        <w:t>.</w:t>
      </w:r>
      <w:r>
        <w:t>该应用程序正经历速度下降</w:t>
      </w:r>
      <w:r>
        <w:rPr>
          <w:rFonts w:ascii="Arial" w:eastAsia="Arial"/>
        </w:rPr>
        <w:t>,</w:t>
      </w:r>
      <w:r>
        <w:t>成本快速增长</w:t>
      </w:r>
    </w:p>
    <w:p w14:paraId="4148758B" w14:textId="77777777" w:rsidR="003E0564" w:rsidRDefault="00922136">
      <w:pPr>
        <w:pStyle w:val="a4"/>
        <w:spacing w:before="2"/>
        <w:rPr>
          <w:rFonts w:ascii="Arial" w:eastAsia="Arial"/>
          <w:lang w:eastAsia="zh-CN"/>
        </w:rPr>
      </w:pPr>
      <w:r>
        <w:rPr>
          <w:lang w:eastAsia="zh-CN"/>
        </w:rPr>
        <w:t>解决方案架构师应对应用程序体系结构进行哪些更改以控制成本并提高性能</w:t>
      </w:r>
      <w:r>
        <w:rPr>
          <w:rFonts w:ascii="Arial" w:eastAsia="Arial"/>
          <w:lang w:eastAsia="zh-CN"/>
        </w:rPr>
        <w:t>?</w:t>
      </w:r>
    </w:p>
    <w:p w14:paraId="13D22812" w14:textId="77777777" w:rsidR="003E0564" w:rsidRDefault="00922136">
      <w:pPr>
        <w:pStyle w:val="ab"/>
        <w:numPr>
          <w:ilvl w:val="0"/>
          <w:numId w:val="287"/>
        </w:numPr>
        <w:tabs>
          <w:tab w:val="left" w:pos="469"/>
        </w:tabs>
        <w:spacing w:before="24" w:line="261" w:lineRule="auto"/>
        <w:ind w:right="317" w:firstLine="0"/>
        <w:rPr>
          <w:sz w:val="20"/>
        </w:rPr>
      </w:pPr>
      <w:r>
        <w:rPr>
          <w:spacing w:val="-12"/>
          <w:sz w:val="20"/>
        </w:rPr>
        <w:t xml:space="preserve">创建一个 </w:t>
      </w:r>
      <w:r>
        <w:rPr>
          <w:rFonts w:ascii="Arial" w:eastAsia="Arial"/>
          <w:sz w:val="20"/>
        </w:rPr>
        <w:t>Amazon</w:t>
      </w:r>
      <w:r>
        <w:rPr>
          <w:rFonts w:ascii="Arial" w:eastAsia="Arial"/>
          <w:spacing w:val="-2"/>
          <w:sz w:val="20"/>
        </w:rPr>
        <w:t xml:space="preserve"> </w:t>
      </w:r>
      <w:r>
        <w:rPr>
          <w:rFonts w:ascii="Arial" w:eastAsia="Arial"/>
          <w:sz w:val="20"/>
        </w:rPr>
        <w:t>Cloudfront</w:t>
      </w:r>
      <w:r>
        <w:rPr>
          <w:rFonts w:ascii="Arial" w:eastAsia="Arial"/>
          <w:spacing w:val="-15"/>
          <w:sz w:val="20"/>
        </w:rPr>
        <w:t xml:space="preserve"> </w:t>
      </w:r>
      <w:r>
        <w:rPr>
          <w:spacing w:val="-10"/>
          <w:sz w:val="20"/>
        </w:rPr>
        <w:t xml:space="preserve">发行版并将 </w:t>
      </w:r>
      <w:r>
        <w:rPr>
          <w:rFonts w:ascii="Arial" w:eastAsia="Arial"/>
          <w:sz w:val="20"/>
        </w:rPr>
        <w:t>ALB</w:t>
      </w:r>
      <w:r>
        <w:rPr>
          <w:rFonts w:ascii="Arial" w:eastAsia="Arial"/>
          <w:spacing w:val="-14"/>
          <w:sz w:val="20"/>
        </w:rPr>
        <w:t xml:space="preserve"> </w:t>
      </w:r>
      <w:r>
        <w:rPr>
          <w:sz w:val="20"/>
        </w:rPr>
        <w:t>放在发行版后面</w:t>
      </w:r>
      <w:r>
        <w:rPr>
          <w:rFonts w:ascii="Arial" w:eastAsia="Arial"/>
          <w:sz w:val="20"/>
        </w:rPr>
        <w:t>.</w:t>
      </w:r>
      <w:r>
        <w:rPr>
          <w:sz w:val="20"/>
        </w:rPr>
        <w:t>在不频繁访问存储类中将静态内容存</w:t>
      </w:r>
      <w:r>
        <w:rPr>
          <w:spacing w:val="-17"/>
          <w:sz w:val="20"/>
        </w:rPr>
        <w:t xml:space="preserve">储在 </w:t>
      </w:r>
      <w:r>
        <w:rPr>
          <w:rFonts w:ascii="Arial" w:eastAsia="Arial"/>
          <w:sz w:val="20"/>
        </w:rPr>
        <w:t>Amazon</w:t>
      </w:r>
      <w:r>
        <w:rPr>
          <w:rFonts w:ascii="Arial" w:eastAsia="Arial"/>
          <w:spacing w:val="1"/>
          <w:sz w:val="20"/>
        </w:rPr>
        <w:t xml:space="preserve"> </w:t>
      </w:r>
      <w:r>
        <w:rPr>
          <w:rFonts w:ascii="Arial" w:eastAsia="Arial"/>
          <w:sz w:val="20"/>
        </w:rPr>
        <w:t>S3</w:t>
      </w:r>
      <w:r>
        <w:rPr>
          <w:rFonts w:ascii="Arial" w:eastAsia="Arial"/>
          <w:spacing w:val="-8"/>
          <w:sz w:val="20"/>
        </w:rPr>
        <w:t xml:space="preserve"> </w:t>
      </w:r>
      <w:r>
        <w:rPr>
          <w:sz w:val="20"/>
        </w:rPr>
        <w:t>中</w:t>
      </w:r>
    </w:p>
    <w:p w14:paraId="0057F476" w14:textId="77777777" w:rsidR="003E0564" w:rsidRDefault="00922136">
      <w:pPr>
        <w:pStyle w:val="ab"/>
        <w:numPr>
          <w:ilvl w:val="0"/>
          <w:numId w:val="287"/>
        </w:numPr>
        <w:tabs>
          <w:tab w:val="left" w:pos="469"/>
        </w:tabs>
        <w:spacing w:before="1"/>
        <w:ind w:left="468"/>
        <w:rPr>
          <w:sz w:val="20"/>
        </w:rPr>
      </w:pPr>
      <w:r>
        <w:rPr>
          <w:spacing w:val="-17"/>
          <w:sz w:val="20"/>
        </w:rPr>
        <w:t xml:space="preserve">使用 </w:t>
      </w:r>
      <w:r>
        <w:rPr>
          <w:rFonts w:ascii="Arial" w:eastAsia="Arial"/>
          <w:sz w:val="20"/>
        </w:rPr>
        <w:t>Intelligent</w:t>
      </w:r>
      <w:r>
        <w:rPr>
          <w:rFonts w:ascii="Arial" w:eastAsia="Arial"/>
          <w:spacing w:val="-1"/>
          <w:sz w:val="20"/>
        </w:rPr>
        <w:t xml:space="preserve"> </w:t>
      </w:r>
      <w:r>
        <w:rPr>
          <w:rFonts w:ascii="Arial" w:eastAsia="Arial"/>
          <w:sz w:val="20"/>
        </w:rPr>
        <w:t>Tiering</w:t>
      </w:r>
      <w:r>
        <w:rPr>
          <w:rFonts w:ascii="Arial" w:eastAsia="Arial"/>
          <w:spacing w:val="-14"/>
          <w:sz w:val="20"/>
        </w:rPr>
        <w:t xml:space="preserve"> </w:t>
      </w:r>
      <w:r>
        <w:rPr>
          <w:spacing w:val="-5"/>
          <w:sz w:val="20"/>
        </w:rPr>
        <w:t xml:space="preserve">存储类将静态内容存储在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0"/>
          <w:sz w:val="20"/>
        </w:rPr>
        <w:t xml:space="preserve"> </w:t>
      </w:r>
      <w:r>
        <w:rPr>
          <w:sz w:val="20"/>
        </w:rPr>
        <w:t>存储桶中</w:t>
      </w:r>
      <w:r>
        <w:rPr>
          <w:rFonts w:ascii="Arial" w:eastAsia="Arial"/>
          <w:sz w:val="20"/>
        </w:rPr>
        <w:t>.</w:t>
      </w:r>
      <w:r>
        <w:rPr>
          <w:spacing w:val="-27"/>
          <w:sz w:val="20"/>
        </w:rPr>
        <w:t xml:space="preserve">在 </w:t>
      </w:r>
      <w:r>
        <w:rPr>
          <w:rFonts w:ascii="Arial" w:eastAsia="Arial"/>
          <w:sz w:val="20"/>
        </w:rPr>
        <w:t>S3</w:t>
      </w:r>
      <w:r>
        <w:rPr>
          <w:rFonts w:ascii="Arial" w:eastAsia="Arial"/>
          <w:spacing w:val="-11"/>
          <w:sz w:val="20"/>
        </w:rPr>
        <w:t xml:space="preserve"> </w:t>
      </w:r>
      <w:r>
        <w:rPr>
          <w:spacing w:val="-11"/>
          <w:sz w:val="20"/>
        </w:rPr>
        <w:t xml:space="preserve">存储桶和 </w:t>
      </w:r>
      <w:r>
        <w:rPr>
          <w:rFonts w:ascii="Arial" w:eastAsia="Arial"/>
          <w:sz w:val="20"/>
        </w:rPr>
        <w:t>ALB</w:t>
      </w:r>
      <w:r>
        <w:rPr>
          <w:rFonts w:ascii="Arial" w:eastAsia="Arial"/>
          <w:spacing w:val="-12"/>
          <w:sz w:val="20"/>
        </w:rPr>
        <w:t xml:space="preserve"> </w:t>
      </w:r>
      <w:r>
        <w:rPr>
          <w:sz w:val="20"/>
        </w:rPr>
        <w:t>之前使用</w:t>
      </w:r>
    </w:p>
    <w:p w14:paraId="494A1601" w14:textId="77777777" w:rsidR="003E0564" w:rsidRDefault="00922136">
      <w:pPr>
        <w:pStyle w:val="a4"/>
        <w:spacing w:before="22"/>
      </w:pPr>
      <w:r>
        <w:rPr>
          <w:rFonts w:ascii="Arial" w:eastAsia="Arial"/>
        </w:rPr>
        <w:t xml:space="preserve">Amazon Cloudfront </w:t>
      </w:r>
      <w:r>
        <w:t>发行版</w:t>
      </w:r>
    </w:p>
    <w:p w14:paraId="3A3AF49D" w14:textId="77777777" w:rsidR="003E0564" w:rsidRDefault="00922136">
      <w:pPr>
        <w:pStyle w:val="ab"/>
        <w:numPr>
          <w:ilvl w:val="0"/>
          <w:numId w:val="287"/>
        </w:numPr>
        <w:tabs>
          <w:tab w:val="left" w:pos="481"/>
        </w:tabs>
        <w:spacing w:before="24"/>
        <w:ind w:left="480" w:hanging="201"/>
        <w:rPr>
          <w:rFonts w:ascii="Arial" w:eastAsia="Arial"/>
          <w:sz w:val="20"/>
        </w:rPr>
      </w:pPr>
      <w:r>
        <w:rPr>
          <w:spacing w:val="-27"/>
          <w:sz w:val="20"/>
        </w:rPr>
        <w:t xml:space="preserve">将 </w:t>
      </w:r>
      <w:r>
        <w:rPr>
          <w:rFonts w:ascii="Arial" w:eastAsia="Arial"/>
          <w:sz w:val="20"/>
        </w:rPr>
        <w:t>AWS</w:t>
      </w:r>
      <w:r>
        <w:rPr>
          <w:rFonts w:ascii="Arial" w:eastAsia="Arial"/>
          <w:spacing w:val="-6"/>
          <w:sz w:val="20"/>
        </w:rPr>
        <w:t xml:space="preserve"> </w:t>
      </w:r>
      <w:r>
        <w:rPr>
          <w:rFonts w:ascii="Arial" w:eastAsia="Arial"/>
          <w:sz w:val="20"/>
        </w:rPr>
        <w:t>Global</w:t>
      </w:r>
      <w:r>
        <w:rPr>
          <w:rFonts w:ascii="Arial" w:eastAsia="Arial"/>
          <w:spacing w:val="-1"/>
          <w:sz w:val="20"/>
        </w:rPr>
        <w:t xml:space="preserve"> </w:t>
      </w:r>
      <w:r>
        <w:rPr>
          <w:rFonts w:ascii="Arial" w:eastAsia="Arial"/>
          <w:sz w:val="20"/>
        </w:rPr>
        <w:t>Accelerator</w:t>
      </w:r>
      <w:r>
        <w:rPr>
          <w:rFonts w:ascii="Arial" w:eastAsia="Arial"/>
          <w:spacing w:val="-11"/>
          <w:sz w:val="20"/>
        </w:rPr>
        <w:t xml:space="preserve"> </w:t>
      </w:r>
      <w:r>
        <w:rPr>
          <w:spacing w:val="-17"/>
          <w:sz w:val="20"/>
        </w:rPr>
        <w:t xml:space="preserve">放在 </w:t>
      </w:r>
      <w:r>
        <w:rPr>
          <w:rFonts w:ascii="Arial" w:eastAsia="Arial"/>
          <w:sz w:val="20"/>
        </w:rPr>
        <w:t>ALB</w:t>
      </w:r>
      <w:r>
        <w:rPr>
          <w:rFonts w:ascii="Arial" w:eastAsia="Arial"/>
          <w:spacing w:val="-13"/>
          <w:sz w:val="20"/>
        </w:rPr>
        <w:t xml:space="preserve"> </w:t>
      </w:r>
      <w:r>
        <w:rPr>
          <w:sz w:val="20"/>
        </w:rPr>
        <w:t>的前面</w:t>
      </w:r>
      <w:r>
        <w:rPr>
          <w:rFonts w:ascii="Arial" w:eastAsia="Arial"/>
          <w:sz w:val="20"/>
        </w:rPr>
        <w:t>.</w:t>
      </w:r>
      <w:r>
        <w:rPr>
          <w:spacing w:val="-6"/>
          <w:sz w:val="20"/>
        </w:rPr>
        <w:t xml:space="preserve">将静态内容迁移到 </w:t>
      </w:r>
      <w:r>
        <w:rPr>
          <w:rFonts w:ascii="Arial" w:eastAsia="Arial"/>
          <w:sz w:val="20"/>
        </w:rPr>
        <w:t>Amazon</w:t>
      </w:r>
      <w:r>
        <w:rPr>
          <w:rFonts w:ascii="Arial" w:eastAsia="Arial"/>
          <w:spacing w:val="-1"/>
          <w:sz w:val="20"/>
        </w:rPr>
        <w:t xml:space="preserve"> </w:t>
      </w:r>
      <w:r>
        <w:rPr>
          <w:rFonts w:ascii="Arial" w:eastAsia="Arial"/>
          <w:sz w:val="20"/>
        </w:rPr>
        <w:t>EFS,</w:t>
      </w:r>
      <w:r>
        <w:rPr>
          <w:spacing w:val="-10"/>
          <w:sz w:val="20"/>
        </w:rPr>
        <w:t xml:space="preserve">然后运行 </w:t>
      </w:r>
      <w:r>
        <w:rPr>
          <w:rFonts w:ascii="Arial" w:eastAsia="Arial"/>
          <w:sz w:val="20"/>
        </w:rPr>
        <w:t>AW</w:t>
      </w:r>
      <w:r>
        <w:rPr>
          <w:rFonts w:ascii="Arial" w:eastAsia="Arial"/>
          <w:spacing w:val="-1"/>
          <w:sz w:val="20"/>
        </w:rPr>
        <w:t xml:space="preserve"> </w:t>
      </w:r>
      <w:r>
        <w:rPr>
          <w:rFonts w:ascii="Arial" w:eastAsia="Arial"/>
          <w:sz w:val="20"/>
        </w:rPr>
        <w:t>Lambda</w:t>
      </w:r>
    </w:p>
    <w:p w14:paraId="02C70182" w14:textId="77777777" w:rsidR="003E0564" w:rsidRDefault="00922136">
      <w:pPr>
        <w:pStyle w:val="a4"/>
        <w:spacing w:before="23"/>
        <w:rPr>
          <w:lang w:eastAsia="zh-CN"/>
        </w:rPr>
      </w:pPr>
      <w:r>
        <w:rPr>
          <w:lang w:eastAsia="zh-CN"/>
        </w:rPr>
        <w:t>函数以在迁移过程中调整图像的大小</w:t>
      </w:r>
    </w:p>
    <w:p w14:paraId="27917CDE" w14:textId="77777777" w:rsidR="003E0564" w:rsidRDefault="00922136">
      <w:pPr>
        <w:pStyle w:val="ab"/>
        <w:numPr>
          <w:ilvl w:val="0"/>
          <w:numId w:val="287"/>
        </w:numPr>
        <w:tabs>
          <w:tab w:val="left" w:pos="481"/>
        </w:tabs>
        <w:spacing w:before="24" w:line="264" w:lineRule="auto"/>
        <w:ind w:right="2565" w:firstLine="0"/>
        <w:rPr>
          <w:rFonts w:ascii="Arial" w:eastAsia="Arial"/>
          <w:sz w:val="20"/>
        </w:rPr>
      </w:pPr>
      <w:r>
        <w:rPr>
          <w:spacing w:val="-6"/>
          <w:sz w:val="20"/>
        </w:rPr>
        <w:t xml:space="preserve">将应用程序代码移至 </w:t>
      </w:r>
      <w:r>
        <w:rPr>
          <w:rFonts w:ascii="Arial" w:eastAsia="Arial"/>
          <w:sz w:val="20"/>
        </w:rPr>
        <w:t>AWS</w:t>
      </w:r>
      <w:r>
        <w:rPr>
          <w:rFonts w:ascii="Arial" w:eastAsia="Arial"/>
          <w:spacing w:val="-7"/>
          <w:sz w:val="20"/>
        </w:rPr>
        <w:t xml:space="preserve"> </w:t>
      </w:r>
      <w:r>
        <w:rPr>
          <w:rFonts w:ascii="Arial" w:eastAsia="Arial"/>
          <w:sz w:val="20"/>
        </w:rPr>
        <w:t>Fargate</w:t>
      </w:r>
      <w:r>
        <w:rPr>
          <w:rFonts w:ascii="Arial" w:eastAsia="Arial"/>
          <w:spacing w:val="-14"/>
          <w:sz w:val="20"/>
        </w:rPr>
        <w:t xml:space="preserve"> </w:t>
      </w:r>
      <w:r>
        <w:rPr>
          <w:sz w:val="20"/>
        </w:rPr>
        <w:t>容器</w:t>
      </w:r>
      <w:r>
        <w:rPr>
          <w:rFonts w:ascii="Arial" w:eastAsia="Arial"/>
          <w:sz w:val="20"/>
        </w:rPr>
        <w:t>,</w:t>
      </w:r>
      <w:r>
        <w:rPr>
          <w:spacing w:val="-17"/>
          <w:sz w:val="20"/>
        </w:rPr>
        <w:t xml:space="preserve">并用 </w:t>
      </w:r>
      <w:r>
        <w:rPr>
          <w:rFonts w:ascii="Arial" w:eastAsia="Arial"/>
          <w:sz w:val="20"/>
        </w:rPr>
        <w:t>Fargate</w:t>
      </w:r>
      <w:r>
        <w:rPr>
          <w:rFonts w:ascii="Arial" w:eastAsia="Arial"/>
          <w:spacing w:val="-14"/>
          <w:sz w:val="20"/>
        </w:rPr>
        <w:t xml:space="preserve"> </w:t>
      </w:r>
      <w:r>
        <w:rPr>
          <w:spacing w:val="-11"/>
          <w:sz w:val="20"/>
        </w:rPr>
        <w:t xml:space="preserve">容器交换 </w:t>
      </w:r>
      <w:r>
        <w:rPr>
          <w:rFonts w:ascii="Arial" w:eastAsia="Arial"/>
          <w:sz w:val="20"/>
        </w:rPr>
        <w:t>EC2</w:t>
      </w:r>
      <w:r>
        <w:rPr>
          <w:rFonts w:ascii="Arial" w:eastAsia="Arial"/>
          <w:spacing w:val="-14"/>
          <w:sz w:val="20"/>
        </w:rPr>
        <w:t xml:space="preserve"> </w:t>
      </w:r>
      <w:r>
        <w:rPr>
          <w:sz w:val="20"/>
        </w:rPr>
        <w:t>实例</w:t>
      </w:r>
      <w:r>
        <w:rPr>
          <w:rFonts w:ascii="Arial" w:eastAsia="Arial"/>
          <w:sz w:val="20"/>
        </w:rPr>
        <w:t xml:space="preserve">. </w:t>
      </w:r>
    </w:p>
    <w:p w14:paraId="137023AD" w14:textId="77777777" w:rsidR="003E0564" w:rsidRDefault="00922136">
      <w:pPr>
        <w:pStyle w:val="ab"/>
        <w:tabs>
          <w:tab w:val="left" w:pos="481"/>
        </w:tabs>
        <w:spacing w:before="24" w:line="264" w:lineRule="auto"/>
        <w:ind w:right="2565"/>
        <w:rPr>
          <w:rFonts w:ascii="Arial"/>
          <w:sz w:val="20"/>
          <w:lang w:eastAsia="zh-CN"/>
        </w:rPr>
      </w:pPr>
      <w:r>
        <w:rPr>
          <w:sz w:val="20"/>
        </w:rPr>
        <w:t>答</w:t>
      </w:r>
      <w:r>
        <w:rPr>
          <w:rFonts w:ascii="Arial" w:eastAsia="Arial"/>
          <w:sz w:val="20"/>
        </w:rPr>
        <w:t>:A</w:t>
      </w:r>
      <w:r>
        <w:rPr>
          <w:rFonts w:ascii="Arial" w:hint="eastAsia"/>
          <w:sz w:val="20"/>
          <w:lang w:eastAsia="zh-CN"/>
        </w:rPr>
        <w:t xml:space="preserve">  </w:t>
      </w:r>
      <w:r>
        <w:rPr>
          <w:rFonts w:ascii="Arial" w:hint="eastAsia"/>
          <w:b/>
          <w:bCs/>
          <w:color w:val="FF0000"/>
          <w:sz w:val="20"/>
          <w:lang w:eastAsia="zh-CN"/>
        </w:rPr>
        <w:t>建议选项：</w:t>
      </w:r>
      <w:r>
        <w:rPr>
          <w:rFonts w:ascii="Arial" w:hint="eastAsia"/>
          <w:b/>
          <w:bCs/>
          <w:color w:val="FF0000"/>
          <w:sz w:val="20"/>
          <w:lang w:eastAsia="zh-CN"/>
        </w:rPr>
        <w:t>B</w:t>
      </w:r>
    </w:p>
    <w:p w14:paraId="501551DA" w14:textId="77777777" w:rsidR="003E0564" w:rsidRDefault="003E0564">
      <w:pPr>
        <w:pStyle w:val="a4"/>
        <w:ind w:left="0"/>
        <w:rPr>
          <w:rFonts w:ascii="Arial"/>
          <w:sz w:val="22"/>
        </w:rPr>
      </w:pPr>
    </w:p>
    <w:p w14:paraId="5CF20643" w14:textId="77777777" w:rsidR="003E0564" w:rsidRDefault="003E0564">
      <w:pPr>
        <w:pStyle w:val="a4"/>
        <w:spacing w:before="7"/>
        <w:ind w:left="0"/>
        <w:rPr>
          <w:rFonts w:ascii="Arial"/>
        </w:rPr>
      </w:pPr>
    </w:p>
    <w:p w14:paraId="4BE73206" w14:textId="77777777" w:rsidR="003E0564" w:rsidRDefault="00922136">
      <w:pPr>
        <w:pStyle w:val="a4"/>
        <w:rPr>
          <w:rFonts w:ascii="Arial"/>
        </w:rPr>
      </w:pPr>
      <w:r>
        <w:rPr>
          <w:rFonts w:ascii="Arial"/>
        </w:rPr>
        <w:t>Question 31</w:t>
      </w:r>
    </w:p>
    <w:p w14:paraId="7F76E96A" w14:textId="77777777" w:rsidR="003E0564" w:rsidRDefault="00922136">
      <w:pPr>
        <w:pStyle w:val="a4"/>
        <w:spacing w:before="22" w:line="261" w:lineRule="auto"/>
        <w:ind w:right="269"/>
        <w:jc w:val="both"/>
        <w:rPr>
          <w:rFonts w:ascii="Arial" w:eastAsia="Arial"/>
          <w:lang w:eastAsia="zh-CN"/>
        </w:rPr>
      </w:pPr>
      <w:r>
        <w:rPr>
          <w:spacing w:val="-7"/>
          <w:lang w:eastAsia="zh-CN"/>
        </w:rPr>
        <w:t xml:space="preserve">一家公司希望在 </w:t>
      </w:r>
      <w:r>
        <w:rPr>
          <w:rFonts w:ascii="Arial" w:eastAsia="Arial"/>
          <w:lang w:eastAsia="zh-CN"/>
        </w:rPr>
        <w:t>AWS</w:t>
      </w:r>
      <w:r>
        <w:rPr>
          <w:rFonts w:ascii="Arial" w:eastAsia="Arial"/>
          <w:spacing w:val="-18"/>
          <w:lang w:eastAsia="zh-CN"/>
        </w:rPr>
        <w:t xml:space="preserve"> </w:t>
      </w:r>
      <w:r>
        <w:rPr>
          <w:spacing w:val="-3"/>
          <w:lang w:eastAsia="zh-CN"/>
        </w:rPr>
        <w:t xml:space="preserve">上运行无服务器应用程序该公司计划在 </w:t>
      </w:r>
      <w:r>
        <w:rPr>
          <w:rFonts w:ascii="Arial" w:eastAsia="Arial"/>
          <w:lang w:eastAsia="zh-CN"/>
        </w:rPr>
        <w:t>Amazon</w:t>
      </w:r>
      <w:r>
        <w:rPr>
          <w:rFonts w:ascii="Arial" w:eastAsia="Arial"/>
          <w:spacing w:val="-3"/>
          <w:lang w:eastAsia="zh-CN"/>
        </w:rPr>
        <w:t xml:space="preserve"> </w:t>
      </w:r>
      <w:r>
        <w:rPr>
          <w:rFonts w:ascii="Arial" w:eastAsia="Arial"/>
          <w:lang w:eastAsia="zh-CN"/>
        </w:rPr>
        <w:t>ECS</w:t>
      </w:r>
      <w:r>
        <w:rPr>
          <w:rFonts w:ascii="Arial" w:eastAsia="Arial"/>
          <w:spacing w:val="-12"/>
          <w:lang w:eastAsia="zh-CN"/>
        </w:rPr>
        <w:t xml:space="preserve"> </w:t>
      </w:r>
      <w:r>
        <w:rPr>
          <w:spacing w:val="-8"/>
          <w:lang w:eastAsia="zh-CN"/>
        </w:rPr>
        <w:t xml:space="preserve">集群中运行的 </w:t>
      </w:r>
      <w:r>
        <w:rPr>
          <w:rFonts w:ascii="Arial" w:eastAsia="Arial"/>
          <w:lang w:eastAsia="zh-CN"/>
        </w:rPr>
        <w:t>Docker</w:t>
      </w:r>
      <w:r>
        <w:rPr>
          <w:rFonts w:ascii="Arial" w:eastAsia="Arial"/>
          <w:spacing w:val="-15"/>
          <w:lang w:eastAsia="zh-CN"/>
        </w:rPr>
        <w:t xml:space="preserve"> </w:t>
      </w:r>
      <w:r>
        <w:rPr>
          <w:lang w:eastAsia="zh-CN"/>
        </w:rPr>
        <w:t>容器</w:t>
      </w:r>
      <w:r>
        <w:rPr>
          <w:spacing w:val="-4"/>
          <w:lang w:eastAsia="zh-CN"/>
        </w:rPr>
        <w:t xml:space="preserve">中配置其应用程序该应用程序需要 </w:t>
      </w:r>
      <w:r>
        <w:rPr>
          <w:rFonts w:ascii="Arial" w:eastAsia="Arial"/>
          <w:lang w:eastAsia="zh-CN"/>
        </w:rPr>
        <w:t>MYSQL</w:t>
      </w:r>
      <w:r>
        <w:rPr>
          <w:rFonts w:ascii="Arial" w:eastAsia="Arial"/>
          <w:spacing w:val="-15"/>
          <w:lang w:eastAsia="zh-CN"/>
        </w:rPr>
        <w:t xml:space="preserve"> </w:t>
      </w:r>
      <w:r>
        <w:rPr>
          <w:lang w:eastAsia="zh-CN"/>
        </w:rPr>
        <w:t>数据库</w:t>
      </w:r>
      <w:r>
        <w:rPr>
          <w:rFonts w:ascii="Arial" w:eastAsia="Arial"/>
          <w:lang w:eastAsia="zh-CN"/>
        </w:rPr>
        <w:t>,</w:t>
      </w:r>
      <w:r>
        <w:rPr>
          <w:spacing w:val="-6"/>
          <w:lang w:eastAsia="zh-CN"/>
        </w:rPr>
        <w:t xml:space="preserve">并且该公司计划使用 </w:t>
      </w:r>
      <w:r>
        <w:rPr>
          <w:rFonts w:ascii="Arial" w:eastAsia="Arial"/>
          <w:lang w:eastAsia="zh-CN"/>
        </w:rPr>
        <w:t>Amazon</w:t>
      </w:r>
      <w:r>
        <w:rPr>
          <w:rFonts w:ascii="Arial" w:eastAsia="Arial"/>
          <w:spacing w:val="-2"/>
          <w:lang w:eastAsia="zh-CN"/>
        </w:rPr>
        <w:t xml:space="preserve"> </w:t>
      </w:r>
      <w:r>
        <w:rPr>
          <w:rFonts w:ascii="Arial" w:eastAsia="Arial"/>
          <w:lang w:eastAsia="zh-CN"/>
        </w:rPr>
        <w:t>RDS</w:t>
      </w:r>
      <w:r>
        <w:rPr>
          <w:rFonts w:ascii="Arial" w:eastAsia="Arial"/>
          <w:spacing w:val="-15"/>
          <w:lang w:eastAsia="zh-CN"/>
        </w:rPr>
        <w:t xml:space="preserve"> </w:t>
      </w:r>
      <w:r>
        <w:rPr>
          <w:lang w:eastAsia="zh-CN"/>
        </w:rPr>
        <w:t>该公司的文档需要经常访问前三个月</w:t>
      </w:r>
      <w:r>
        <w:rPr>
          <w:rFonts w:ascii="Arial" w:eastAsia="Arial"/>
          <w:lang w:eastAsia="zh-CN"/>
        </w:rPr>
        <w:t>,</w:t>
      </w:r>
      <w:r>
        <w:rPr>
          <w:lang w:eastAsia="zh-CN"/>
        </w:rPr>
        <w:t>此后很少</w:t>
      </w:r>
      <w:r>
        <w:rPr>
          <w:rFonts w:ascii="Arial" w:eastAsia="Arial"/>
          <w:lang w:eastAsia="zh-CN"/>
        </w:rPr>
        <w:t>.</w:t>
      </w:r>
      <w:r>
        <w:rPr>
          <w:lang w:eastAsia="zh-CN"/>
        </w:rPr>
        <w:t>文件必须保存多年</w:t>
      </w:r>
      <w:r>
        <w:rPr>
          <w:rFonts w:ascii="Arial" w:eastAsia="Arial"/>
          <w:lang w:eastAsia="zh-CN"/>
        </w:rPr>
        <w:t>.</w:t>
      </w:r>
    </w:p>
    <w:p w14:paraId="0FE59487" w14:textId="77777777" w:rsidR="003E0564" w:rsidRDefault="00922136">
      <w:pPr>
        <w:pStyle w:val="a4"/>
        <w:spacing w:line="256" w:lineRule="exact"/>
        <w:rPr>
          <w:rFonts w:ascii="Arial" w:eastAsia="Arial"/>
          <w:lang w:eastAsia="zh-CN"/>
        </w:rPr>
      </w:pPr>
      <w:r>
        <w:rPr>
          <w:lang w:eastAsia="zh-CN"/>
        </w:rPr>
        <w:t>满足这些要求的最具成本效益的解决方案是什么</w:t>
      </w:r>
      <w:r>
        <w:rPr>
          <w:rFonts w:ascii="Arial" w:eastAsia="Arial"/>
          <w:lang w:eastAsia="zh-CN"/>
        </w:rPr>
        <w:t>?</w:t>
      </w:r>
    </w:p>
    <w:p w14:paraId="757FACD2" w14:textId="77777777" w:rsidR="003E0564" w:rsidRDefault="00922136">
      <w:pPr>
        <w:pStyle w:val="ab"/>
        <w:numPr>
          <w:ilvl w:val="0"/>
          <w:numId w:val="288"/>
        </w:numPr>
        <w:tabs>
          <w:tab w:val="left" w:pos="469"/>
        </w:tabs>
        <w:spacing w:before="25" w:line="264" w:lineRule="auto"/>
        <w:ind w:right="185" w:firstLine="0"/>
        <w:rPr>
          <w:rFonts w:ascii="Arial" w:eastAsia="Arial"/>
          <w:sz w:val="20"/>
          <w:lang w:eastAsia="zh-CN"/>
        </w:rPr>
      </w:pPr>
      <w:r>
        <w:rPr>
          <w:spacing w:val="-6"/>
          <w:sz w:val="20"/>
          <w:lang w:eastAsia="zh-CN"/>
        </w:rPr>
        <w:t xml:space="preserve">使用按需实例创建 </w:t>
      </w:r>
      <w:r>
        <w:rPr>
          <w:rFonts w:ascii="Arial" w:eastAsia="Arial"/>
          <w:sz w:val="20"/>
          <w:lang w:eastAsia="zh-CN"/>
        </w:rPr>
        <w:t>ECS</w:t>
      </w:r>
      <w:r>
        <w:rPr>
          <w:rFonts w:ascii="Arial" w:eastAsia="Arial"/>
          <w:spacing w:val="-14"/>
          <w:sz w:val="20"/>
          <w:lang w:eastAsia="zh-CN"/>
        </w:rPr>
        <w:t xml:space="preserve"> </w:t>
      </w:r>
      <w:r>
        <w:rPr>
          <w:spacing w:val="-5"/>
          <w:sz w:val="20"/>
          <w:lang w:eastAsia="zh-CN"/>
        </w:rPr>
        <w:t xml:space="preserve">集群使用竞价型实例在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RDS</w:t>
      </w:r>
      <w:r>
        <w:rPr>
          <w:rFonts w:ascii="Arial" w:eastAsia="Arial"/>
          <w:spacing w:val="-15"/>
          <w:sz w:val="20"/>
          <w:lang w:eastAsia="zh-CN"/>
        </w:rPr>
        <w:t xml:space="preserve"> </w:t>
      </w:r>
      <w:r>
        <w:rPr>
          <w:sz w:val="20"/>
          <w:lang w:eastAsia="zh-CN"/>
        </w:rPr>
        <w:t>中置备数据库及其只读副本</w:t>
      </w:r>
      <w:r>
        <w:rPr>
          <w:rFonts w:ascii="Arial" w:eastAsia="Arial"/>
          <w:sz w:val="20"/>
          <w:lang w:eastAsia="zh-CN"/>
        </w:rPr>
        <w:t>.</w:t>
      </w:r>
      <w:r>
        <w:rPr>
          <w:sz w:val="20"/>
          <w:lang w:eastAsia="zh-CN"/>
        </w:rPr>
        <w:t>将文档存储</w:t>
      </w:r>
      <w:r>
        <w:rPr>
          <w:spacing w:val="-11"/>
          <w:sz w:val="20"/>
          <w:lang w:eastAsia="zh-CN"/>
        </w:rPr>
        <w:t xml:space="preserve">在加密的 </w:t>
      </w:r>
      <w:r>
        <w:rPr>
          <w:rFonts w:ascii="Arial" w:eastAsia="Arial"/>
          <w:sz w:val="20"/>
          <w:lang w:eastAsia="zh-CN"/>
        </w:rPr>
        <w:t>EBS</w:t>
      </w:r>
      <w:r>
        <w:rPr>
          <w:rFonts w:ascii="Arial" w:eastAsia="Arial"/>
          <w:spacing w:val="-11"/>
          <w:sz w:val="20"/>
          <w:lang w:eastAsia="zh-CN"/>
        </w:rPr>
        <w:t xml:space="preserve"> </w:t>
      </w:r>
      <w:r>
        <w:rPr>
          <w:sz w:val="20"/>
          <w:lang w:eastAsia="zh-CN"/>
        </w:rPr>
        <w:t>卷中</w:t>
      </w:r>
      <w:r>
        <w:rPr>
          <w:rFonts w:ascii="Arial" w:eastAsia="Arial"/>
          <w:sz w:val="20"/>
          <w:lang w:eastAsia="zh-CN"/>
        </w:rPr>
        <w:t>,</w:t>
      </w:r>
      <w:r>
        <w:rPr>
          <w:spacing w:val="-13"/>
          <w:sz w:val="20"/>
          <w:lang w:eastAsia="zh-CN"/>
        </w:rPr>
        <w:t xml:space="preserve">并创建 </w:t>
      </w:r>
      <w:r>
        <w:rPr>
          <w:rFonts w:ascii="Arial" w:eastAsia="Arial"/>
          <w:sz w:val="20"/>
          <w:lang w:eastAsia="zh-CN"/>
        </w:rPr>
        <w:t>cron</w:t>
      </w:r>
      <w:r>
        <w:rPr>
          <w:rFonts w:ascii="Arial" w:eastAsia="Arial"/>
          <w:spacing w:val="-13"/>
          <w:sz w:val="20"/>
          <w:lang w:eastAsia="zh-CN"/>
        </w:rPr>
        <w:t xml:space="preserve"> </w:t>
      </w:r>
      <w:r>
        <w:rPr>
          <w:spacing w:val="-10"/>
          <w:sz w:val="20"/>
          <w:lang w:eastAsia="zh-CN"/>
        </w:rPr>
        <w:t xml:space="preserve">作业以在 </w:t>
      </w:r>
      <w:r>
        <w:rPr>
          <w:rFonts w:ascii="Arial" w:eastAsia="Arial"/>
          <w:sz w:val="20"/>
          <w:lang w:eastAsia="zh-CN"/>
        </w:rPr>
        <w:t>7</w:t>
      </w:r>
      <w:r>
        <w:rPr>
          <w:rFonts w:ascii="Arial" w:eastAsia="Arial"/>
          <w:spacing w:val="-13"/>
          <w:sz w:val="20"/>
          <w:lang w:eastAsia="zh-CN"/>
        </w:rPr>
        <w:t xml:space="preserve"> </w:t>
      </w:r>
      <w:r>
        <w:rPr>
          <w:sz w:val="20"/>
          <w:lang w:eastAsia="zh-CN"/>
        </w:rPr>
        <w:t>年后删除文档</w:t>
      </w:r>
      <w:r>
        <w:rPr>
          <w:rFonts w:ascii="Arial" w:eastAsia="Arial"/>
          <w:sz w:val="20"/>
          <w:lang w:eastAsia="zh-CN"/>
        </w:rPr>
        <w:t>.</w:t>
      </w:r>
    </w:p>
    <w:p w14:paraId="3E15F3D1" w14:textId="77777777" w:rsidR="003E0564" w:rsidRDefault="00922136">
      <w:pPr>
        <w:pStyle w:val="ab"/>
        <w:numPr>
          <w:ilvl w:val="0"/>
          <w:numId w:val="288"/>
        </w:numPr>
        <w:tabs>
          <w:tab w:val="left" w:pos="469"/>
        </w:tabs>
        <w:spacing w:line="264" w:lineRule="auto"/>
        <w:ind w:right="195" w:firstLine="0"/>
        <w:rPr>
          <w:sz w:val="20"/>
        </w:rPr>
      </w:pPr>
      <w:r>
        <w:rPr>
          <w:spacing w:val="-5"/>
          <w:sz w:val="20"/>
        </w:rPr>
        <w:t xml:space="preserve">使用一组竞价型实例创建 </w:t>
      </w:r>
      <w:r>
        <w:rPr>
          <w:rFonts w:ascii="Arial" w:eastAsia="Arial"/>
          <w:sz w:val="20"/>
        </w:rPr>
        <w:t>ECS</w:t>
      </w:r>
      <w:r>
        <w:rPr>
          <w:rFonts w:ascii="Arial" w:eastAsia="Arial"/>
          <w:spacing w:val="-12"/>
          <w:sz w:val="20"/>
        </w:rPr>
        <w:t xml:space="preserve"> </w:t>
      </w:r>
      <w:r>
        <w:rPr>
          <w:sz w:val="20"/>
        </w:rPr>
        <w:t>集群</w:t>
      </w:r>
      <w:r>
        <w:rPr>
          <w:rFonts w:ascii="Arial" w:eastAsia="Arial"/>
          <w:sz w:val="20"/>
        </w:rPr>
        <w:t>,</w:t>
      </w:r>
      <w:r>
        <w:rPr>
          <w:sz w:val="20"/>
        </w:rPr>
        <w:t>并启用竞价型实例排空功能</w:t>
      </w:r>
      <w:r>
        <w:rPr>
          <w:rFonts w:ascii="Arial" w:eastAsia="Arial"/>
          <w:sz w:val="20"/>
        </w:rPr>
        <w:t>.</w:t>
      </w:r>
      <w:r>
        <w:rPr>
          <w:spacing w:val="-7"/>
          <w:sz w:val="20"/>
        </w:rPr>
        <w:t xml:space="preserve">使用预留实例在 </w:t>
      </w:r>
      <w:r>
        <w:rPr>
          <w:rFonts w:ascii="Arial" w:eastAsia="Arial"/>
          <w:sz w:val="20"/>
        </w:rPr>
        <w:t>Amazon</w:t>
      </w:r>
      <w:r>
        <w:rPr>
          <w:rFonts w:ascii="Arial" w:eastAsia="Arial"/>
          <w:spacing w:val="-2"/>
          <w:sz w:val="20"/>
        </w:rPr>
        <w:t xml:space="preserve"> </w:t>
      </w:r>
      <w:r>
        <w:rPr>
          <w:rFonts w:ascii="Arial" w:eastAsia="Arial"/>
          <w:sz w:val="20"/>
        </w:rPr>
        <w:t>RDS</w:t>
      </w:r>
      <w:r>
        <w:rPr>
          <w:rFonts w:ascii="Arial" w:eastAsia="Arial"/>
          <w:spacing w:val="-14"/>
          <w:sz w:val="20"/>
        </w:rPr>
        <w:t xml:space="preserve"> </w:t>
      </w:r>
      <w:r>
        <w:rPr>
          <w:sz w:val="20"/>
        </w:rPr>
        <w:t>中设置数据库及其只读副本</w:t>
      </w:r>
      <w:r>
        <w:rPr>
          <w:rFonts w:ascii="Arial" w:eastAsia="Arial"/>
          <w:sz w:val="20"/>
        </w:rPr>
        <w:t>.</w:t>
      </w:r>
      <w:r>
        <w:rPr>
          <w:spacing w:val="-3"/>
          <w:sz w:val="20"/>
        </w:rPr>
        <w:t xml:space="preserve">将文档存储在具有生命周期策略的安全 </w:t>
      </w:r>
      <w:r>
        <w:rPr>
          <w:rFonts w:ascii="Arial" w:eastAsia="Arial"/>
          <w:sz w:val="20"/>
        </w:rPr>
        <w:t>Amazon</w:t>
      </w:r>
      <w:r>
        <w:rPr>
          <w:rFonts w:ascii="Arial" w:eastAsia="Arial"/>
          <w:spacing w:val="-6"/>
          <w:sz w:val="20"/>
        </w:rPr>
        <w:t xml:space="preserve"> </w:t>
      </w:r>
      <w:r>
        <w:rPr>
          <w:rFonts w:ascii="Arial" w:eastAsia="Arial"/>
          <w:sz w:val="20"/>
        </w:rPr>
        <w:t>S3</w:t>
      </w:r>
      <w:r>
        <w:rPr>
          <w:rFonts w:ascii="Arial" w:eastAsia="Arial"/>
          <w:spacing w:val="-12"/>
          <w:sz w:val="20"/>
        </w:rPr>
        <w:t xml:space="preserve"> </w:t>
      </w:r>
      <w:r>
        <w:rPr>
          <w:sz w:val="20"/>
        </w:rPr>
        <w:t>存储桶中</w:t>
      </w:r>
      <w:r>
        <w:rPr>
          <w:rFonts w:ascii="Arial" w:eastAsia="Arial"/>
          <w:sz w:val="20"/>
        </w:rPr>
        <w:t>,</w:t>
      </w:r>
      <w:r>
        <w:rPr>
          <w:spacing w:val="-19"/>
          <w:sz w:val="20"/>
        </w:rPr>
        <w:t xml:space="preserve">以将 </w:t>
      </w:r>
      <w:r>
        <w:rPr>
          <w:rFonts w:ascii="Arial" w:eastAsia="Arial"/>
          <w:sz w:val="20"/>
        </w:rPr>
        <w:t>3</w:t>
      </w:r>
      <w:r>
        <w:rPr>
          <w:rFonts w:ascii="Arial" w:eastAsia="Arial"/>
          <w:spacing w:val="-15"/>
          <w:sz w:val="20"/>
        </w:rPr>
        <w:t xml:space="preserve"> </w:t>
      </w:r>
      <w:r>
        <w:rPr>
          <w:sz w:val="20"/>
        </w:rPr>
        <w:t>个月以上的</w:t>
      </w:r>
      <w:r>
        <w:rPr>
          <w:spacing w:val="-11"/>
          <w:sz w:val="20"/>
        </w:rPr>
        <w:t xml:space="preserve">文档移至 </w:t>
      </w:r>
      <w:r>
        <w:rPr>
          <w:rFonts w:ascii="Arial" w:eastAsia="Arial"/>
          <w:sz w:val="20"/>
        </w:rPr>
        <w:t>Amazon S3 Glacier.</w:t>
      </w:r>
      <w:r>
        <w:rPr>
          <w:spacing w:val="-13"/>
          <w:sz w:val="20"/>
        </w:rPr>
        <w:t xml:space="preserve">然后从 </w:t>
      </w:r>
      <w:r>
        <w:rPr>
          <w:rFonts w:ascii="Arial" w:eastAsia="Arial"/>
          <w:sz w:val="20"/>
        </w:rPr>
        <w:t>Amazon S3 Glacier</w:t>
      </w:r>
      <w:r>
        <w:rPr>
          <w:rFonts w:ascii="Arial" w:eastAsia="Arial"/>
          <w:spacing w:val="-10"/>
          <w:sz w:val="20"/>
        </w:rPr>
        <w:t xml:space="preserve"> </w:t>
      </w:r>
      <w:r>
        <w:rPr>
          <w:spacing w:val="-8"/>
          <w:sz w:val="20"/>
        </w:rPr>
        <w:t xml:space="preserve">中删除已使用 </w:t>
      </w:r>
      <w:r>
        <w:rPr>
          <w:rFonts w:ascii="Arial" w:eastAsia="Arial"/>
          <w:sz w:val="20"/>
        </w:rPr>
        <w:t>7</w:t>
      </w:r>
      <w:r>
        <w:rPr>
          <w:rFonts w:ascii="Arial" w:eastAsia="Arial"/>
          <w:spacing w:val="-14"/>
          <w:sz w:val="20"/>
        </w:rPr>
        <w:t xml:space="preserve"> </w:t>
      </w:r>
      <w:r>
        <w:rPr>
          <w:sz w:val="20"/>
        </w:rPr>
        <w:t>年以上的文档</w:t>
      </w:r>
    </w:p>
    <w:p w14:paraId="6B3778C2" w14:textId="77777777" w:rsidR="003E0564" w:rsidRDefault="00922136">
      <w:pPr>
        <w:pStyle w:val="ab"/>
        <w:numPr>
          <w:ilvl w:val="0"/>
          <w:numId w:val="288"/>
        </w:numPr>
        <w:tabs>
          <w:tab w:val="left" w:pos="481"/>
        </w:tabs>
        <w:spacing w:line="264" w:lineRule="auto"/>
        <w:ind w:right="173" w:firstLine="0"/>
        <w:rPr>
          <w:sz w:val="20"/>
        </w:rPr>
      </w:pPr>
      <w:r>
        <w:rPr>
          <w:spacing w:val="-6"/>
          <w:sz w:val="20"/>
        </w:rPr>
        <w:t xml:space="preserve">使用按需实例创建 </w:t>
      </w:r>
      <w:r>
        <w:rPr>
          <w:rFonts w:ascii="Arial" w:eastAsia="Arial"/>
          <w:sz w:val="20"/>
        </w:rPr>
        <w:t>ECS</w:t>
      </w:r>
      <w:r>
        <w:rPr>
          <w:rFonts w:ascii="Arial" w:eastAsia="Arial"/>
          <w:spacing w:val="-14"/>
          <w:sz w:val="20"/>
        </w:rPr>
        <w:t xml:space="preserve"> </w:t>
      </w:r>
      <w:r>
        <w:rPr>
          <w:spacing w:val="-6"/>
          <w:sz w:val="20"/>
        </w:rPr>
        <w:t xml:space="preserve">集群使用按需实例在 </w:t>
      </w:r>
      <w:r>
        <w:rPr>
          <w:rFonts w:ascii="Arial" w:eastAsia="Arial"/>
          <w:sz w:val="20"/>
        </w:rPr>
        <w:t>Amazon</w:t>
      </w:r>
      <w:r>
        <w:rPr>
          <w:rFonts w:ascii="Arial" w:eastAsia="Arial"/>
          <w:spacing w:val="-3"/>
          <w:sz w:val="20"/>
        </w:rPr>
        <w:t xml:space="preserve"> </w:t>
      </w:r>
      <w:r>
        <w:rPr>
          <w:rFonts w:ascii="Arial" w:eastAsia="Arial"/>
          <w:sz w:val="20"/>
        </w:rPr>
        <w:t>RDS</w:t>
      </w:r>
      <w:r>
        <w:rPr>
          <w:rFonts w:ascii="Arial" w:eastAsia="Arial"/>
          <w:spacing w:val="-13"/>
          <w:sz w:val="20"/>
        </w:rPr>
        <w:t xml:space="preserve"> </w:t>
      </w:r>
      <w:r>
        <w:rPr>
          <w:sz w:val="20"/>
        </w:rPr>
        <w:t>中置备数据库及其只读副本</w:t>
      </w:r>
      <w:r>
        <w:rPr>
          <w:rFonts w:ascii="Arial" w:eastAsia="Arial"/>
          <w:spacing w:val="-3"/>
          <w:sz w:val="20"/>
        </w:rPr>
        <w:t>.</w:t>
      </w:r>
      <w:r>
        <w:rPr>
          <w:sz w:val="20"/>
        </w:rPr>
        <w:t>将文档存储在</w:t>
      </w:r>
      <w:r>
        <w:rPr>
          <w:rFonts w:ascii="Arial" w:eastAsia="Arial"/>
          <w:sz w:val="20"/>
        </w:rPr>
        <w:t>Amazon</w:t>
      </w:r>
      <w:r>
        <w:rPr>
          <w:rFonts w:ascii="Arial" w:eastAsia="Arial"/>
          <w:spacing w:val="-1"/>
          <w:sz w:val="20"/>
        </w:rPr>
        <w:t xml:space="preserve"> </w:t>
      </w:r>
      <w:r>
        <w:rPr>
          <w:rFonts w:ascii="Arial" w:eastAsia="Arial"/>
          <w:sz w:val="20"/>
        </w:rPr>
        <w:t>EFS</w:t>
      </w:r>
      <w:r>
        <w:rPr>
          <w:rFonts w:ascii="Arial" w:eastAsia="Arial"/>
          <w:spacing w:val="-13"/>
          <w:sz w:val="20"/>
        </w:rPr>
        <w:t xml:space="preserve"> </w:t>
      </w:r>
      <w:r>
        <w:rPr>
          <w:spacing w:val="-8"/>
          <w:sz w:val="20"/>
        </w:rPr>
        <w:t xml:space="preserve">中创建一个 </w:t>
      </w:r>
      <w:r>
        <w:rPr>
          <w:rFonts w:ascii="Arial" w:eastAsia="Arial"/>
          <w:sz w:val="20"/>
        </w:rPr>
        <w:t>cron</w:t>
      </w:r>
      <w:r>
        <w:rPr>
          <w:rFonts w:ascii="Arial" w:eastAsia="Arial"/>
          <w:spacing w:val="-15"/>
          <w:sz w:val="20"/>
        </w:rPr>
        <w:t xml:space="preserve"> </w:t>
      </w:r>
      <w:r>
        <w:rPr>
          <w:sz w:val="20"/>
        </w:rPr>
        <w:t>作业</w:t>
      </w:r>
      <w:r>
        <w:rPr>
          <w:rFonts w:ascii="Arial" w:eastAsia="Arial"/>
          <w:sz w:val="20"/>
        </w:rPr>
        <w:t>,</w:t>
      </w:r>
      <w:r>
        <w:rPr>
          <w:spacing w:val="-5"/>
          <w:sz w:val="20"/>
        </w:rPr>
        <w:t xml:space="preserve">将早于几个月的文档移至 </w:t>
      </w:r>
      <w:r>
        <w:rPr>
          <w:rFonts w:ascii="Arial" w:eastAsia="Arial"/>
          <w:sz w:val="20"/>
        </w:rPr>
        <w:t>Amazon S3</w:t>
      </w:r>
      <w:r>
        <w:rPr>
          <w:rFonts w:ascii="Arial" w:eastAsia="Arial"/>
          <w:spacing w:val="-1"/>
          <w:sz w:val="20"/>
        </w:rPr>
        <w:t xml:space="preserve"> </w:t>
      </w:r>
      <w:r>
        <w:rPr>
          <w:rFonts w:ascii="Arial" w:eastAsia="Arial"/>
          <w:sz w:val="20"/>
        </w:rPr>
        <w:t>Glacier.</w:t>
      </w:r>
      <w:r>
        <w:rPr>
          <w:spacing w:val="-10"/>
          <w:sz w:val="20"/>
        </w:rPr>
        <w:t xml:space="preserve">创建一个 </w:t>
      </w:r>
      <w:r>
        <w:rPr>
          <w:rFonts w:ascii="Arial" w:eastAsia="Arial"/>
          <w:sz w:val="20"/>
        </w:rPr>
        <w:t>AWS Lambda</w:t>
      </w:r>
      <w:r>
        <w:rPr>
          <w:rFonts w:ascii="Arial" w:eastAsia="Arial"/>
          <w:spacing w:val="-14"/>
          <w:sz w:val="20"/>
        </w:rPr>
        <w:t xml:space="preserve"> </w:t>
      </w:r>
      <w:r>
        <w:rPr>
          <w:spacing w:val="-8"/>
          <w:sz w:val="20"/>
        </w:rPr>
        <w:t xml:space="preserve">函数以删除 </w:t>
      </w:r>
      <w:r>
        <w:rPr>
          <w:rFonts w:ascii="Arial" w:eastAsia="Arial"/>
          <w:sz w:val="20"/>
        </w:rPr>
        <w:t>S3</w:t>
      </w:r>
      <w:r>
        <w:rPr>
          <w:rFonts w:ascii="Arial" w:eastAsia="Arial"/>
          <w:spacing w:val="1"/>
          <w:sz w:val="20"/>
        </w:rPr>
        <w:t xml:space="preserve"> </w:t>
      </w:r>
      <w:r>
        <w:rPr>
          <w:rFonts w:ascii="Arial" w:eastAsia="Arial"/>
          <w:sz w:val="20"/>
        </w:rPr>
        <w:t>Glacier</w:t>
      </w:r>
      <w:r>
        <w:rPr>
          <w:rFonts w:ascii="Arial" w:eastAsia="Arial"/>
          <w:spacing w:val="-12"/>
          <w:sz w:val="20"/>
        </w:rPr>
        <w:t xml:space="preserve"> </w:t>
      </w:r>
      <w:r>
        <w:rPr>
          <w:spacing w:val="-25"/>
          <w:sz w:val="20"/>
        </w:rPr>
        <w:t xml:space="preserve">中 </w:t>
      </w:r>
      <w:r>
        <w:rPr>
          <w:rFonts w:ascii="Arial" w:eastAsia="Arial"/>
          <w:sz w:val="20"/>
        </w:rPr>
        <w:t>7</w:t>
      </w:r>
      <w:r>
        <w:rPr>
          <w:rFonts w:ascii="Arial" w:eastAsia="Arial"/>
          <w:spacing w:val="-11"/>
          <w:sz w:val="20"/>
        </w:rPr>
        <w:t xml:space="preserve"> </w:t>
      </w:r>
      <w:r>
        <w:rPr>
          <w:sz w:val="20"/>
        </w:rPr>
        <w:t>年以上的文档</w:t>
      </w:r>
    </w:p>
    <w:p w14:paraId="4A209087" w14:textId="77777777" w:rsidR="003E0564" w:rsidRDefault="00922136">
      <w:pPr>
        <w:pStyle w:val="ab"/>
        <w:numPr>
          <w:ilvl w:val="0"/>
          <w:numId w:val="288"/>
        </w:numPr>
        <w:tabs>
          <w:tab w:val="left" w:pos="481"/>
        </w:tabs>
        <w:spacing w:line="261" w:lineRule="auto"/>
        <w:ind w:right="173" w:firstLine="0"/>
        <w:jc w:val="both"/>
        <w:rPr>
          <w:sz w:val="20"/>
        </w:rPr>
      </w:pPr>
      <w:r>
        <w:rPr>
          <w:spacing w:val="-3"/>
          <w:sz w:val="20"/>
        </w:rPr>
        <w:t xml:space="preserve">使用已启用竞价型实例排空的竞价型实例创建 </w:t>
      </w:r>
      <w:r>
        <w:rPr>
          <w:rFonts w:ascii="Arial" w:eastAsia="Arial"/>
          <w:sz w:val="20"/>
        </w:rPr>
        <w:t>ECS</w:t>
      </w:r>
      <w:r>
        <w:rPr>
          <w:rFonts w:ascii="Arial" w:eastAsia="Arial"/>
          <w:spacing w:val="-15"/>
          <w:sz w:val="20"/>
        </w:rPr>
        <w:t xml:space="preserve"> </w:t>
      </w:r>
      <w:r>
        <w:rPr>
          <w:sz w:val="20"/>
        </w:rPr>
        <w:t>集群</w:t>
      </w:r>
      <w:r>
        <w:rPr>
          <w:rFonts w:ascii="Arial" w:eastAsia="Arial"/>
          <w:sz w:val="20"/>
        </w:rPr>
        <w:t>.</w:t>
      </w:r>
      <w:r>
        <w:rPr>
          <w:spacing w:val="-7"/>
          <w:sz w:val="20"/>
        </w:rPr>
        <w:t xml:space="preserve">使用按需实例在 </w:t>
      </w:r>
      <w:r>
        <w:rPr>
          <w:rFonts w:ascii="Arial" w:eastAsia="Arial"/>
          <w:sz w:val="20"/>
        </w:rPr>
        <w:t>Amazon</w:t>
      </w:r>
      <w:r>
        <w:rPr>
          <w:rFonts w:ascii="Arial" w:eastAsia="Arial"/>
          <w:spacing w:val="-4"/>
          <w:sz w:val="20"/>
        </w:rPr>
        <w:t xml:space="preserve"> </w:t>
      </w:r>
      <w:r>
        <w:rPr>
          <w:rFonts w:ascii="Arial" w:eastAsia="Arial"/>
          <w:sz w:val="20"/>
        </w:rPr>
        <w:t>RDS</w:t>
      </w:r>
      <w:r>
        <w:rPr>
          <w:rFonts w:ascii="Arial" w:eastAsia="Arial"/>
          <w:spacing w:val="-15"/>
          <w:sz w:val="20"/>
        </w:rPr>
        <w:t xml:space="preserve"> </w:t>
      </w:r>
      <w:r>
        <w:rPr>
          <w:sz w:val="20"/>
        </w:rPr>
        <w:t>中设置数据库及其只读副本</w:t>
      </w:r>
      <w:r>
        <w:rPr>
          <w:rFonts w:ascii="Arial" w:eastAsia="Arial"/>
          <w:sz w:val="20"/>
        </w:rPr>
        <w:t>.</w:t>
      </w:r>
      <w:r>
        <w:rPr>
          <w:spacing w:val="-4"/>
          <w:sz w:val="20"/>
        </w:rPr>
        <w:t xml:space="preserve">将文档存储在具有生命周期策略的安全 </w:t>
      </w:r>
      <w:r>
        <w:rPr>
          <w:rFonts w:ascii="Arial" w:eastAsia="Arial"/>
          <w:sz w:val="20"/>
        </w:rPr>
        <w:t>Amazon</w:t>
      </w:r>
      <w:r>
        <w:rPr>
          <w:rFonts w:ascii="Arial" w:eastAsia="Arial"/>
          <w:spacing w:val="-4"/>
          <w:sz w:val="20"/>
        </w:rPr>
        <w:t xml:space="preserve"> </w:t>
      </w:r>
      <w:r>
        <w:rPr>
          <w:rFonts w:ascii="Arial" w:eastAsia="Arial"/>
          <w:sz w:val="20"/>
        </w:rPr>
        <w:t>S3</w:t>
      </w:r>
      <w:r>
        <w:rPr>
          <w:rFonts w:ascii="Arial" w:eastAsia="Arial"/>
          <w:spacing w:val="-12"/>
          <w:sz w:val="20"/>
        </w:rPr>
        <w:t xml:space="preserve"> </w:t>
      </w:r>
      <w:r>
        <w:rPr>
          <w:sz w:val="20"/>
        </w:rPr>
        <w:t>存储桶中</w:t>
      </w:r>
      <w:r>
        <w:rPr>
          <w:rFonts w:ascii="Arial" w:eastAsia="Arial"/>
          <w:sz w:val="20"/>
        </w:rPr>
        <w:t>,</w:t>
      </w:r>
      <w:r>
        <w:rPr>
          <w:spacing w:val="-17"/>
          <w:sz w:val="20"/>
        </w:rPr>
        <w:t xml:space="preserve">以将 </w:t>
      </w:r>
      <w:r>
        <w:rPr>
          <w:rFonts w:ascii="Arial" w:eastAsia="Arial"/>
          <w:sz w:val="20"/>
        </w:rPr>
        <w:t>3</w:t>
      </w:r>
      <w:r>
        <w:rPr>
          <w:rFonts w:ascii="Arial" w:eastAsia="Arial"/>
          <w:spacing w:val="-17"/>
          <w:sz w:val="20"/>
        </w:rPr>
        <w:t xml:space="preserve"> </w:t>
      </w:r>
      <w:r>
        <w:rPr>
          <w:sz w:val="20"/>
        </w:rPr>
        <w:t>个月以上的文档移至</w:t>
      </w:r>
      <w:r>
        <w:rPr>
          <w:rFonts w:ascii="Arial" w:eastAsia="Arial"/>
          <w:sz w:val="20"/>
        </w:rPr>
        <w:t>Amazon S3</w:t>
      </w:r>
      <w:r>
        <w:rPr>
          <w:rFonts w:ascii="Arial" w:eastAsia="Arial"/>
          <w:spacing w:val="1"/>
          <w:sz w:val="20"/>
        </w:rPr>
        <w:t xml:space="preserve"> </w:t>
      </w:r>
      <w:r>
        <w:rPr>
          <w:rFonts w:ascii="Arial" w:eastAsia="Arial"/>
          <w:sz w:val="20"/>
        </w:rPr>
        <w:t>Glacier,</w:t>
      </w:r>
      <w:r>
        <w:rPr>
          <w:spacing w:val="-17"/>
          <w:sz w:val="20"/>
        </w:rPr>
        <w:t xml:space="preserve">并在 </w:t>
      </w:r>
      <w:r>
        <w:rPr>
          <w:rFonts w:ascii="Arial" w:eastAsia="Arial"/>
          <w:sz w:val="20"/>
        </w:rPr>
        <w:t>7</w:t>
      </w:r>
      <w:r>
        <w:rPr>
          <w:rFonts w:ascii="Arial" w:eastAsia="Arial"/>
          <w:spacing w:val="8"/>
          <w:sz w:val="20"/>
        </w:rPr>
        <w:t xml:space="preserve"> </w:t>
      </w:r>
      <w:r>
        <w:rPr>
          <w:spacing w:val="-11"/>
          <w:sz w:val="20"/>
        </w:rPr>
        <w:t xml:space="preserve">年后删除 </w:t>
      </w:r>
      <w:r>
        <w:rPr>
          <w:rFonts w:ascii="Arial" w:eastAsia="Arial"/>
          <w:sz w:val="20"/>
        </w:rPr>
        <w:t>Amazon</w:t>
      </w:r>
      <w:r>
        <w:rPr>
          <w:rFonts w:ascii="Arial" w:eastAsia="Arial"/>
          <w:spacing w:val="4"/>
          <w:sz w:val="20"/>
        </w:rPr>
        <w:t xml:space="preserve"> </w:t>
      </w:r>
      <w:r>
        <w:rPr>
          <w:rFonts w:ascii="Arial" w:eastAsia="Arial"/>
          <w:sz w:val="20"/>
        </w:rPr>
        <w:t>S3 Glacier</w:t>
      </w:r>
      <w:r>
        <w:rPr>
          <w:rFonts w:ascii="Arial" w:eastAsia="Arial"/>
          <w:spacing w:val="-9"/>
          <w:sz w:val="20"/>
        </w:rPr>
        <w:t xml:space="preserve"> </w:t>
      </w:r>
      <w:r>
        <w:rPr>
          <w:sz w:val="20"/>
        </w:rPr>
        <w:t>中的文档</w:t>
      </w:r>
    </w:p>
    <w:p w14:paraId="5E55742A" w14:textId="77777777" w:rsidR="003E0564" w:rsidRDefault="00922136">
      <w:pPr>
        <w:pStyle w:val="a4"/>
        <w:rPr>
          <w:rFonts w:ascii="Arial" w:eastAsia="Arial"/>
          <w:lang w:eastAsia="zh-CN"/>
        </w:rPr>
      </w:pPr>
      <w:r>
        <w:rPr>
          <w:lang w:eastAsia="zh-CN"/>
        </w:rPr>
        <w:lastRenderedPageBreak/>
        <w:t>答</w:t>
      </w:r>
      <w:r>
        <w:rPr>
          <w:rFonts w:ascii="Arial" w:eastAsia="Arial"/>
          <w:lang w:eastAsia="zh-CN"/>
        </w:rPr>
        <w:t>:B</w:t>
      </w:r>
    </w:p>
    <w:p w14:paraId="0F566965" w14:textId="77777777" w:rsidR="003E0564" w:rsidRDefault="003E0564">
      <w:pPr>
        <w:pStyle w:val="a4"/>
        <w:spacing w:before="9"/>
        <w:ind w:left="0"/>
        <w:rPr>
          <w:rFonts w:ascii="Arial"/>
          <w:sz w:val="18"/>
          <w:lang w:eastAsia="zh-CN"/>
        </w:rPr>
      </w:pPr>
    </w:p>
    <w:p w14:paraId="0115FE05" w14:textId="77777777" w:rsidR="003E0564" w:rsidRDefault="00922136">
      <w:pPr>
        <w:pStyle w:val="a4"/>
        <w:spacing w:before="93"/>
        <w:rPr>
          <w:rFonts w:ascii="Arial"/>
          <w:lang w:eastAsia="zh-CN"/>
        </w:rPr>
      </w:pPr>
      <w:r>
        <w:rPr>
          <w:rFonts w:ascii="Arial"/>
          <w:lang w:eastAsia="zh-CN"/>
        </w:rPr>
        <w:t>Question 32</w:t>
      </w:r>
    </w:p>
    <w:p w14:paraId="43BEAD61" w14:textId="77777777" w:rsidR="003E0564" w:rsidRDefault="00922136">
      <w:pPr>
        <w:pStyle w:val="a4"/>
        <w:spacing w:before="19" w:line="264" w:lineRule="auto"/>
        <w:ind w:right="327"/>
        <w:rPr>
          <w:rFonts w:ascii="Arial" w:eastAsia="Arial"/>
          <w:lang w:eastAsia="zh-CN"/>
        </w:rPr>
      </w:pPr>
      <w:r>
        <w:rPr>
          <w:spacing w:val="-5"/>
          <w:lang w:eastAsia="zh-CN"/>
        </w:rPr>
        <w:t xml:space="preserve">解决方案架构师必须启用 </w:t>
      </w:r>
      <w:r>
        <w:rPr>
          <w:rFonts w:ascii="Arial" w:eastAsia="Arial"/>
          <w:lang w:eastAsia="zh-CN"/>
        </w:rPr>
        <w:t xml:space="preserve">N </w:t>
      </w:r>
      <w:r>
        <w:rPr>
          <w:spacing w:val="-8"/>
          <w:lang w:eastAsia="zh-CN"/>
        </w:rPr>
        <w:t xml:space="preserve">个访问控制的 </w:t>
      </w:r>
      <w:r>
        <w:rPr>
          <w:rFonts w:ascii="Arial" w:eastAsia="Arial"/>
          <w:lang w:eastAsia="zh-CN"/>
        </w:rPr>
        <w:t>AWS Cloudhsm M(</w:t>
      </w:r>
      <w:r>
        <w:rPr>
          <w:lang w:eastAsia="zh-CN"/>
        </w:rPr>
        <w:t>也称为法定身份验证机制</w:t>
      </w:r>
      <w:r>
        <w:rPr>
          <w:rFonts w:ascii="Arial" w:eastAsia="Arial"/>
          <w:lang w:eastAsia="zh-CN"/>
        </w:rPr>
        <w:t>),</w:t>
      </w:r>
      <w:r>
        <w:rPr>
          <w:lang w:eastAsia="zh-CN"/>
        </w:rPr>
        <w:t>以允许安全人员对硬件安全模块</w:t>
      </w:r>
      <w:r>
        <w:rPr>
          <w:rFonts w:ascii="Arial" w:eastAsia="Arial"/>
          <w:lang w:eastAsia="zh-CN"/>
        </w:rPr>
        <w:t>(HSM)</w:t>
      </w:r>
      <w:r>
        <w:rPr>
          <w:lang w:eastAsia="zh-CN"/>
        </w:rPr>
        <w:t>进行管理更改</w:t>
      </w:r>
      <w:r>
        <w:rPr>
          <w:rFonts w:ascii="Arial" w:eastAsia="Arial"/>
          <w:lang w:eastAsia="zh-CN"/>
        </w:rPr>
        <w:t>.</w:t>
      </w:r>
      <w:r>
        <w:rPr>
          <w:lang w:eastAsia="zh-CN"/>
        </w:rPr>
        <w:t>新安全策略规定</w:t>
      </w:r>
      <w:r>
        <w:rPr>
          <w:rFonts w:ascii="Arial" w:eastAsia="Arial"/>
          <w:lang w:eastAsia="zh-CN"/>
        </w:rPr>
        <w:t>,</w:t>
      </w:r>
      <w:r>
        <w:rPr>
          <w:lang w:eastAsia="zh-CN"/>
        </w:rPr>
        <w:t>这五个中的至少三个安全员必须授权对</w:t>
      </w:r>
      <w:r>
        <w:rPr>
          <w:rFonts w:ascii="Arial" w:eastAsia="Arial"/>
          <w:lang w:eastAsia="zh-CN"/>
        </w:rPr>
        <w:t xml:space="preserve">CloudHSM </w:t>
      </w:r>
      <w:r>
        <w:rPr>
          <w:lang w:eastAsia="zh-CN"/>
        </w:rPr>
        <w:t>进行任何管理更改</w:t>
      </w:r>
      <w:r>
        <w:rPr>
          <w:rFonts w:ascii="Arial" w:eastAsia="Arial"/>
          <w:lang w:eastAsia="zh-CN"/>
        </w:rPr>
        <w:t>.</w:t>
      </w:r>
    </w:p>
    <w:p w14:paraId="050E387C" w14:textId="77777777" w:rsidR="003E0564" w:rsidRDefault="00922136">
      <w:pPr>
        <w:pStyle w:val="a4"/>
        <w:spacing w:line="251" w:lineRule="exact"/>
        <w:rPr>
          <w:rFonts w:ascii="Arial" w:eastAsia="Arial"/>
          <w:lang w:eastAsia="zh-CN"/>
        </w:rPr>
      </w:pPr>
      <w:r>
        <w:rPr>
          <w:lang w:eastAsia="zh-CN"/>
        </w:rPr>
        <w:t>哪种结构合理的设计可确保安全人员可以通过仲裁</w:t>
      </w:r>
      <w:r>
        <w:rPr>
          <w:rFonts w:ascii="Arial" w:eastAsia="Arial"/>
          <w:lang w:eastAsia="zh-CN"/>
        </w:rPr>
        <w:t>?</w:t>
      </w:r>
    </w:p>
    <w:p w14:paraId="0D99AE9D" w14:textId="77777777" w:rsidR="003E0564" w:rsidRDefault="00922136">
      <w:pPr>
        <w:pStyle w:val="ab"/>
        <w:numPr>
          <w:ilvl w:val="0"/>
          <w:numId w:val="289"/>
        </w:numPr>
        <w:tabs>
          <w:tab w:val="left" w:pos="469"/>
        </w:tabs>
        <w:spacing w:before="25" w:line="261" w:lineRule="auto"/>
        <w:ind w:right="280" w:firstLine="0"/>
        <w:rPr>
          <w:rFonts w:ascii="Arial" w:eastAsia="Arial"/>
          <w:sz w:val="20"/>
        </w:rPr>
      </w:pPr>
      <w:r>
        <w:rPr>
          <w:spacing w:val="-17"/>
          <w:sz w:val="20"/>
        </w:rPr>
        <w:t xml:space="preserve">在与 </w:t>
      </w:r>
      <w:r>
        <w:rPr>
          <w:rFonts w:ascii="Arial" w:eastAsia="Arial"/>
          <w:sz w:val="20"/>
        </w:rPr>
        <w:t>Amazon</w:t>
      </w:r>
      <w:r>
        <w:rPr>
          <w:rFonts w:ascii="Arial" w:eastAsia="Arial"/>
          <w:spacing w:val="-2"/>
          <w:sz w:val="20"/>
        </w:rPr>
        <w:t xml:space="preserve"> </w:t>
      </w:r>
      <w:r>
        <w:rPr>
          <w:rFonts w:ascii="Arial" w:eastAsia="Arial"/>
          <w:sz w:val="20"/>
        </w:rPr>
        <w:t>API</w:t>
      </w:r>
      <w:r>
        <w:rPr>
          <w:rFonts w:ascii="Arial" w:eastAsia="Arial"/>
          <w:spacing w:val="-5"/>
          <w:sz w:val="20"/>
        </w:rPr>
        <w:t xml:space="preserve"> </w:t>
      </w:r>
      <w:r>
        <w:rPr>
          <w:rFonts w:ascii="Arial" w:eastAsia="Arial"/>
          <w:sz w:val="20"/>
        </w:rPr>
        <w:t>Gateway</w:t>
      </w:r>
      <w:r>
        <w:rPr>
          <w:rFonts w:ascii="Arial" w:eastAsia="Arial"/>
          <w:spacing w:val="-11"/>
          <w:sz w:val="20"/>
        </w:rPr>
        <w:t xml:space="preserve"> </w:t>
      </w:r>
      <w:r>
        <w:rPr>
          <w:spacing w:val="15"/>
          <w:sz w:val="20"/>
        </w:rPr>
        <w:t>集成的</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1"/>
          <w:sz w:val="20"/>
        </w:rPr>
        <w:t xml:space="preserve"> </w:t>
      </w:r>
      <w:r>
        <w:rPr>
          <w:sz w:val="20"/>
        </w:rPr>
        <w:t>上创建一个静态网站</w:t>
      </w:r>
      <w:r>
        <w:rPr>
          <w:rFonts w:ascii="Arial" w:eastAsia="Arial"/>
          <w:sz w:val="20"/>
        </w:rPr>
        <w:t>,</w:t>
      </w:r>
      <w:r>
        <w:rPr>
          <w:sz w:val="20"/>
        </w:rPr>
        <w:t>以允许人员启动法定请求</w:t>
      </w:r>
      <w:r>
        <w:rPr>
          <w:rFonts w:ascii="Arial" w:eastAsia="Arial"/>
          <w:spacing w:val="-3"/>
          <w:sz w:val="20"/>
        </w:rPr>
        <w:t>.</w:t>
      </w:r>
      <w:r>
        <w:rPr>
          <w:sz w:val="20"/>
        </w:rPr>
        <w:t>使用</w:t>
      </w:r>
      <w:r>
        <w:rPr>
          <w:rFonts w:ascii="Arial" w:eastAsia="Arial"/>
          <w:sz w:val="20"/>
        </w:rPr>
        <w:t>Amazon</w:t>
      </w:r>
      <w:r>
        <w:rPr>
          <w:rFonts w:ascii="Arial" w:eastAsia="Arial"/>
          <w:spacing w:val="-7"/>
          <w:sz w:val="20"/>
        </w:rPr>
        <w:t xml:space="preserve"> </w:t>
      </w:r>
      <w:r>
        <w:rPr>
          <w:rFonts w:ascii="Arial" w:eastAsia="Arial"/>
          <w:sz w:val="20"/>
        </w:rPr>
        <w:t>SNS</w:t>
      </w:r>
      <w:r>
        <w:rPr>
          <w:rFonts w:ascii="Arial" w:eastAsia="Arial"/>
          <w:spacing w:val="-16"/>
          <w:sz w:val="20"/>
        </w:rPr>
        <w:t xml:space="preserve"> </w:t>
      </w:r>
      <w:r>
        <w:rPr>
          <w:sz w:val="20"/>
        </w:rPr>
        <w:t>通知法定请求的官员</w:t>
      </w:r>
      <w:r>
        <w:rPr>
          <w:rFonts w:ascii="Arial" w:eastAsia="Arial"/>
          <w:sz w:val="20"/>
        </w:rPr>
        <w:t>.</w:t>
      </w:r>
      <w:r>
        <w:rPr>
          <w:spacing w:val="7"/>
          <w:sz w:val="20"/>
        </w:rPr>
        <w:t>允许警官下载</w:t>
      </w:r>
      <w:r>
        <w:rPr>
          <w:rFonts w:ascii="Arial" w:eastAsia="Arial"/>
          <w:sz w:val="20"/>
        </w:rPr>
        <w:t>Cloudhsm</w:t>
      </w:r>
      <w:r>
        <w:rPr>
          <w:rFonts w:ascii="Arial" w:eastAsia="Arial"/>
          <w:spacing w:val="-17"/>
          <w:sz w:val="20"/>
        </w:rPr>
        <w:t xml:space="preserve"> </w:t>
      </w:r>
      <w:r>
        <w:rPr>
          <w:sz w:val="20"/>
        </w:rPr>
        <w:t>仲裁令牌</w:t>
      </w:r>
      <w:r>
        <w:rPr>
          <w:rFonts w:ascii="Arial" w:eastAsia="Arial"/>
          <w:sz w:val="20"/>
        </w:rPr>
        <w:t>,</w:t>
      </w:r>
      <w:r>
        <w:rPr>
          <w:sz w:val="20"/>
        </w:rPr>
        <w:t>脱机签名令牌并通过网站上传已签名的令牌</w:t>
      </w:r>
      <w:r>
        <w:rPr>
          <w:rFonts w:ascii="Arial" w:eastAsia="Arial"/>
          <w:sz w:val="20"/>
        </w:rPr>
        <w:t>.</w:t>
      </w:r>
      <w:r>
        <w:rPr>
          <w:spacing w:val="-20"/>
          <w:sz w:val="20"/>
        </w:rPr>
        <w:t xml:space="preserve">使用 </w:t>
      </w:r>
      <w:r>
        <w:rPr>
          <w:rFonts w:ascii="Arial" w:eastAsia="Arial"/>
          <w:sz w:val="20"/>
        </w:rPr>
        <w:t>Amazon</w:t>
      </w:r>
      <w:r>
        <w:rPr>
          <w:rFonts w:ascii="Arial" w:eastAsia="Arial"/>
          <w:spacing w:val="-7"/>
          <w:sz w:val="20"/>
        </w:rPr>
        <w:t xml:space="preserve"> </w:t>
      </w:r>
      <w:r>
        <w:rPr>
          <w:rFonts w:ascii="Arial" w:eastAsia="Arial"/>
          <w:sz w:val="20"/>
        </w:rPr>
        <w:t>Dynamodb</w:t>
      </w:r>
      <w:r>
        <w:rPr>
          <w:rFonts w:ascii="Arial" w:eastAsia="Arial"/>
          <w:spacing w:val="-18"/>
          <w:sz w:val="20"/>
        </w:rPr>
        <w:t xml:space="preserve"> </w:t>
      </w:r>
      <w:r>
        <w:rPr>
          <w:sz w:val="20"/>
        </w:rPr>
        <w:t>存储仲裁令牌和其他人员的响应以及他们的已签名的仲裁令牌</w:t>
      </w:r>
      <w:r>
        <w:rPr>
          <w:rFonts w:ascii="Arial" w:eastAsia="Arial"/>
          <w:sz w:val="20"/>
        </w:rPr>
        <w:t>.</w:t>
      </w:r>
      <w:r>
        <w:rPr>
          <w:sz w:val="20"/>
        </w:rPr>
        <w:t>配</w:t>
      </w:r>
      <w:r>
        <w:rPr>
          <w:spacing w:val="-27"/>
          <w:sz w:val="20"/>
        </w:rPr>
        <w:t xml:space="preserve">置 </w:t>
      </w:r>
      <w:r>
        <w:rPr>
          <w:rFonts w:ascii="Arial" w:eastAsia="Arial"/>
          <w:sz w:val="20"/>
        </w:rPr>
        <w:t>AWS</w:t>
      </w:r>
      <w:r>
        <w:rPr>
          <w:rFonts w:ascii="Arial" w:eastAsia="Arial"/>
          <w:spacing w:val="-7"/>
          <w:sz w:val="20"/>
        </w:rPr>
        <w:t xml:space="preserve"> </w:t>
      </w:r>
      <w:r>
        <w:rPr>
          <w:rFonts w:ascii="Arial" w:eastAsia="Arial"/>
          <w:sz w:val="20"/>
        </w:rPr>
        <w:t>Step</w:t>
      </w:r>
      <w:r>
        <w:rPr>
          <w:rFonts w:ascii="Arial" w:eastAsia="Arial"/>
          <w:spacing w:val="-2"/>
          <w:sz w:val="20"/>
        </w:rPr>
        <w:t xml:space="preserve"> </w:t>
      </w:r>
      <w:r>
        <w:rPr>
          <w:rFonts w:ascii="Arial" w:eastAsia="Arial"/>
          <w:sz w:val="20"/>
        </w:rPr>
        <w:t>Functions</w:t>
      </w:r>
      <w:r>
        <w:rPr>
          <w:rFonts w:ascii="Arial" w:eastAsia="Arial"/>
          <w:spacing w:val="-14"/>
          <w:sz w:val="20"/>
        </w:rPr>
        <w:t xml:space="preserve"> </w:t>
      </w:r>
      <w:r>
        <w:rPr>
          <w:sz w:val="20"/>
        </w:rPr>
        <w:t>工作流程以编排人员通知</w:t>
      </w:r>
      <w:r>
        <w:rPr>
          <w:rFonts w:ascii="Arial" w:eastAsia="Arial"/>
          <w:sz w:val="20"/>
        </w:rPr>
        <w:t>,</w:t>
      </w:r>
      <w:r>
        <w:rPr>
          <w:spacing w:val="-27"/>
          <w:sz w:val="20"/>
        </w:rPr>
        <w:t xml:space="preserve">在 </w:t>
      </w:r>
      <w:r>
        <w:rPr>
          <w:rFonts w:ascii="Arial" w:eastAsia="Arial"/>
          <w:sz w:val="20"/>
        </w:rPr>
        <w:t>Amazon</w:t>
      </w:r>
      <w:r>
        <w:rPr>
          <w:rFonts w:ascii="Arial" w:eastAsia="Arial"/>
          <w:spacing w:val="-2"/>
          <w:sz w:val="20"/>
        </w:rPr>
        <w:t xml:space="preserve"> </w:t>
      </w:r>
      <w:r>
        <w:rPr>
          <w:rFonts w:ascii="Arial" w:eastAsia="Arial"/>
          <w:sz w:val="20"/>
        </w:rPr>
        <w:t>Dynamodb</w:t>
      </w:r>
      <w:r>
        <w:rPr>
          <w:rFonts w:ascii="Arial" w:eastAsia="Arial"/>
          <w:spacing w:val="-14"/>
          <w:sz w:val="20"/>
        </w:rPr>
        <w:t xml:space="preserve"> </w:t>
      </w:r>
      <w:r>
        <w:rPr>
          <w:sz w:val="20"/>
        </w:rPr>
        <w:t>中对已签名令牌进行计数</w:t>
      </w:r>
      <w:r>
        <w:rPr>
          <w:rFonts w:ascii="Arial" w:eastAsia="Arial"/>
          <w:sz w:val="20"/>
        </w:rPr>
        <w:t>,</w:t>
      </w:r>
      <w:r>
        <w:rPr>
          <w:sz w:val="20"/>
        </w:rPr>
        <w:t>并在至少三名人员签署令牌后通知发起人员</w:t>
      </w:r>
      <w:r>
        <w:rPr>
          <w:rFonts w:ascii="Arial" w:eastAsia="Arial"/>
          <w:sz w:val="20"/>
        </w:rPr>
        <w:t>.</w:t>
      </w:r>
      <w:r>
        <w:rPr>
          <w:spacing w:val="-4"/>
          <w:sz w:val="20"/>
        </w:rPr>
        <w:t xml:space="preserve">使用签名的仲裁令牌来管理 </w:t>
      </w:r>
      <w:r>
        <w:rPr>
          <w:rFonts w:ascii="Arial" w:eastAsia="Arial"/>
          <w:sz w:val="20"/>
        </w:rPr>
        <w:t>CloudHSM.</w:t>
      </w:r>
    </w:p>
    <w:p w14:paraId="5BCC6E09" w14:textId="77777777" w:rsidR="003E0564" w:rsidRDefault="00922136">
      <w:pPr>
        <w:pStyle w:val="ab"/>
        <w:numPr>
          <w:ilvl w:val="0"/>
          <w:numId w:val="289"/>
        </w:numPr>
        <w:tabs>
          <w:tab w:val="left" w:pos="469"/>
        </w:tabs>
        <w:spacing w:before="2" w:line="261" w:lineRule="auto"/>
        <w:ind w:right="305" w:firstLine="0"/>
        <w:jc w:val="both"/>
        <w:rPr>
          <w:rFonts w:ascii="Arial" w:eastAsia="Arial"/>
          <w:sz w:val="20"/>
        </w:rPr>
      </w:pPr>
      <w:r>
        <w:rPr>
          <w:spacing w:val="-17"/>
          <w:sz w:val="20"/>
        </w:rPr>
        <w:t xml:space="preserve">在与 </w:t>
      </w:r>
      <w:r>
        <w:rPr>
          <w:rFonts w:ascii="Arial" w:eastAsia="Arial"/>
          <w:sz w:val="20"/>
        </w:rPr>
        <w:t>Amazon</w:t>
      </w:r>
      <w:r>
        <w:rPr>
          <w:rFonts w:ascii="Arial" w:eastAsia="Arial"/>
          <w:spacing w:val="-3"/>
          <w:sz w:val="20"/>
        </w:rPr>
        <w:t xml:space="preserve"> </w:t>
      </w:r>
      <w:r>
        <w:rPr>
          <w:rFonts w:ascii="Arial" w:eastAsia="Arial"/>
          <w:sz w:val="20"/>
        </w:rPr>
        <w:t>API</w:t>
      </w:r>
      <w:r>
        <w:rPr>
          <w:rFonts w:ascii="Arial" w:eastAsia="Arial"/>
          <w:spacing w:val="-5"/>
          <w:sz w:val="20"/>
        </w:rPr>
        <w:t xml:space="preserve"> </w:t>
      </w:r>
      <w:r>
        <w:rPr>
          <w:rFonts w:ascii="Arial" w:eastAsia="Arial"/>
          <w:sz w:val="20"/>
        </w:rPr>
        <w:t>Gateway</w:t>
      </w:r>
      <w:r>
        <w:rPr>
          <w:rFonts w:ascii="Arial" w:eastAsia="Arial"/>
          <w:spacing w:val="-12"/>
          <w:sz w:val="20"/>
        </w:rPr>
        <w:t xml:space="preserve"> </w:t>
      </w:r>
      <w:r>
        <w:rPr>
          <w:spacing w:val="15"/>
          <w:sz w:val="20"/>
        </w:rPr>
        <w:t>集成的</w:t>
      </w:r>
      <w:r>
        <w:rPr>
          <w:rFonts w:ascii="Arial" w:eastAsia="Arial"/>
          <w:sz w:val="20"/>
        </w:rPr>
        <w:t>Amazon</w:t>
      </w:r>
      <w:r>
        <w:rPr>
          <w:rFonts w:ascii="Arial" w:eastAsia="Arial"/>
          <w:spacing w:val="-3"/>
          <w:sz w:val="20"/>
        </w:rPr>
        <w:t xml:space="preserve"> </w:t>
      </w:r>
      <w:r>
        <w:rPr>
          <w:rFonts w:ascii="Arial" w:eastAsia="Arial"/>
          <w:sz w:val="20"/>
        </w:rPr>
        <w:t>S3</w:t>
      </w:r>
      <w:r>
        <w:rPr>
          <w:rFonts w:ascii="Arial" w:eastAsia="Arial"/>
          <w:spacing w:val="-12"/>
          <w:sz w:val="20"/>
        </w:rPr>
        <w:t xml:space="preserve"> </w:t>
      </w:r>
      <w:r>
        <w:rPr>
          <w:sz w:val="20"/>
        </w:rPr>
        <w:t>上创建一个静态网站</w:t>
      </w:r>
      <w:r>
        <w:rPr>
          <w:rFonts w:ascii="Arial" w:eastAsia="Arial"/>
          <w:sz w:val="20"/>
        </w:rPr>
        <w:t>,</w:t>
      </w:r>
      <w:r>
        <w:rPr>
          <w:sz w:val="20"/>
        </w:rPr>
        <w:t>以允许人员启动仲裁请求</w:t>
      </w:r>
      <w:r>
        <w:rPr>
          <w:rFonts w:ascii="Arial" w:eastAsia="Arial"/>
          <w:spacing w:val="-3"/>
          <w:sz w:val="20"/>
        </w:rPr>
        <w:t>.</w:t>
      </w:r>
      <w:r>
        <w:rPr>
          <w:sz w:val="20"/>
        </w:rPr>
        <w:t>使用网站重定向人员</w:t>
      </w:r>
      <w:r>
        <w:rPr>
          <w:rFonts w:ascii="Arial" w:eastAsia="Arial"/>
          <w:sz w:val="20"/>
        </w:rPr>
        <w:t>,</w:t>
      </w:r>
      <w:r>
        <w:rPr>
          <w:spacing w:val="-6"/>
          <w:sz w:val="20"/>
        </w:rPr>
        <w:t xml:space="preserve">以其联盟身份凭证登录 </w:t>
      </w:r>
      <w:r>
        <w:rPr>
          <w:rFonts w:ascii="Arial" w:eastAsia="Arial"/>
          <w:sz w:val="20"/>
        </w:rPr>
        <w:t>Cloudhsm.</w:t>
      </w:r>
      <w:r>
        <w:rPr>
          <w:spacing w:val="-5"/>
          <w:sz w:val="20"/>
        </w:rPr>
        <w:t xml:space="preserve">一旦至少三名官员登录到 </w:t>
      </w:r>
      <w:r>
        <w:rPr>
          <w:rFonts w:ascii="Arial" w:eastAsia="Arial"/>
          <w:sz w:val="20"/>
        </w:rPr>
        <w:t>CloudHSM.</w:t>
      </w:r>
      <w:r>
        <w:rPr>
          <w:sz w:val="20"/>
        </w:rPr>
        <w:t>启动同步仲裁令牌签名过程</w:t>
      </w:r>
      <w:r>
        <w:rPr>
          <w:rFonts w:ascii="Arial" w:eastAsia="Arial"/>
          <w:sz w:val="20"/>
        </w:rPr>
        <w:t>.</w:t>
      </w:r>
      <w:r>
        <w:rPr>
          <w:sz w:val="20"/>
        </w:rPr>
        <w:t>使用签名的仲裁</w:t>
      </w:r>
      <w:r>
        <w:rPr>
          <w:rFonts w:ascii="Arial" w:eastAsia="Arial"/>
          <w:sz w:val="20"/>
        </w:rPr>
        <w:t>.</w:t>
      </w:r>
      <w:r>
        <w:rPr>
          <w:spacing w:val="-11"/>
          <w:sz w:val="20"/>
        </w:rPr>
        <w:t xml:space="preserve">用于管理 </w:t>
      </w:r>
      <w:r>
        <w:rPr>
          <w:rFonts w:ascii="Arial" w:eastAsia="Arial"/>
          <w:sz w:val="20"/>
        </w:rPr>
        <w:t>CloudHSM</w:t>
      </w:r>
      <w:r>
        <w:rPr>
          <w:rFonts w:ascii="Arial" w:eastAsia="Arial"/>
          <w:spacing w:val="-11"/>
          <w:sz w:val="20"/>
        </w:rPr>
        <w:t xml:space="preserve"> </w:t>
      </w:r>
      <w:r>
        <w:rPr>
          <w:sz w:val="20"/>
        </w:rPr>
        <w:t>的令牌</w:t>
      </w:r>
      <w:r>
        <w:rPr>
          <w:rFonts w:ascii="Arial" w:eastAsia="Arial"/>
          <w:sz w:val="20"/>
        </w:rPr>
        <w:t>.</w:t>
      </w:r>
    </w:p>
    <w:p w14:paraId="4CA64787" w14:textId="77777777" w:rsidR="003E0564" w:rsidRDefault="00922136">
      <w:pPr>
        <w:pStyle w:val="ab"/>
        <w:numPr>
          <w:ilvl w:val="0"/>
          <w:numId w:val="289"/>
        </w:numPr>
        <w:tabs>
          <w:tab w:val="left" w:pos="481"/>
        </w:tabs>
        <w:spacing w:before="2" w:line="261" w:lineRule="auto"/>
        <w:ind w:right="274" w:firstLine="0"/>
        <w:jc w:val="both"/>
        <w:rPr>
          <w:rFonts w:ascii="Arial" w:eastAsia="Arial"/>
          <w:sz w:val="20"/>
          <w:lang w:eastAsia="zh-CN"/>
        </w:rPr>
      </w:pPr>
      <w:r>
        <w:rPr>
          <w:spacing w:val="-3"/>
          <w:sz w:val="20"/>
          <w:lang w:eastAsia="zh-CN"/>
        </w:rPr>
        <w:t xml:space="preserve">创建一个在应用程序负载平衡器后面的多个 </w:t>
      </w:r>
      <w:r>
        <w:rPr>
          <w:rFonts w:ascii="Arial" w:eastAsia="Arial"/>
          <w:sz w:val="20"/>
          <w:lang w:eastAsia="zh-CN"/>
        </w:rPr>
        <w:t>Amazon</w:t>
      </w:r>
      <w:r>
        <w:rPr>
          <w:rFonts w:ascii="Arial" w:eastAsia="Arial"/>
          <w:spacing w:val="-5"/>
          <w:sz w:val="20"/>
          <w:lang w:eastAsia="zh-CN"/>
        </w:rPr>
        <w:t xml:space="preserve"> </w:t>
      </w:r>
      <w:r>
        <w:rPr>
          <w:rFonts w:ascii="Arial" w:eastAsia="Arial"/>
          <w:sz w:val="20"/>
          <w:lang w:eastAsia="zh-CN"/>
        </w:rPr>
        <w:t>EC2</w:t>
      </w:r>
      <w:r>
        <w:rPr>
          <w:rFonts w:ascii="Arial" w:eastAsia="Arial"/>
          <w:spacing w:val="-12"/>
          <w:sz w:val="20"/>
          <w:lang w:eastAsia="zh-CN"/>
        </w:rPr>
        <w:t xml:space="preserve"> </w:t>
      </w:r>
      <w:r>
        <w:rPr>
          <w:sz w:val="20"/>
          <w:lang w:eastAsia="zh-CN"/>
        </w:rPr>
        <w:t>实例上托管的仲裁签名应用程序</w:t>
      </w:r>
      <w:r>
        <w:rPr>
          <w:rFonts w:ascii="Arial" w:eastAsia="Arial"/>
          <w:sz w:val="20"/>
          <w:lang w:eastAsia="zh-CN"/>
        </w:rPr>
        <w:t>,</w:t>
      </w:r>
      <w:r>
        <w:rPr>
          <w:sz w:val="20"/>
          <w:lang w:eastAsia="zh-CN"/>
        </w:rPr>
        <w:t>以允许管</w:t>
      </w:r>
      <w:r>
        <w:rPr>
          <w:w w:val="95"/>
          <w:sz w:val="20"/>
          <w:lang w:eastAsia="zh-CN"/>
        </w:rPr>
        <w:t>理人员发起仲裁请求</w:t>
      </w:r>
      <w:r>
        <w:rPr>
          <w:rFonts w:ascii="Arial" w:eastAsia="Arial"/>
          <w:w w:val="95"/>
          <w:sz w:val="20"/>
          <w:lang w:eastAsia="zh-CN"/>
        </w:rPr>
        <w:t>.</w:t>
      </w:r>
      <w:r>
        <w:rPr>
          <w:w w:val="95"/>
          <w:sz w:val="20"/>
          <w:lang w:eastAsia="zh-CN"/>
        </w:rPr>
        <w:t>要求官员使用其联合身份凭证登录到应用程序</w:t>
      </w:r>
      <w:r>
        <w:rPr>
          <w:rFonts w:ascii="Arial" w:eastAsia="Arial"/>
          <w:w w:val="95"/>
          <w:sz w:val="20"/>
          <w:lang w:eastAsia="zh-CN"/>
        </w:rPr>
        <w:t>.</w:t>
      </w:r>
      <w:r>
        <w:rPr>
          <w:w w:val="95"/>
          <w:sz w:val="20"/>
          <w:lang w:eastAsia="zh-CN"/>
        </w:rPr>
        <w:t>然后</w:t>
      </w:r>
      <w:r>
        <w:rPr>
          <w:rFonts w:ascii="Arial" w:eastAsia="Arial"/>
          <w:spacing w:val="-3"/>
          <w:w w:val="95"/>
          <w:sz w:val="20"/>
          <w:lang w:eastAsia="zh-CN"/>
        </w:rPr>
        <w:t>,</w:t>
      </w:r>
      <w:r>
        <w:rPr>
          <w:w w:val="95"/>
          <w:sz w:val="20"/>
          <w:lang w:eastAsia="zh-CN"/>
        </w:rPr>
        <w:t xml:space="preserve">每个人员将使用该应用程序批   </w:t>
      </w:r>
      <w:r>
        <w:rPr>
          <w:sz w:val="20"/>
          <w:lang w:eastAsia="zh-CN"/>
        </w:rPr>
        <w:t>准仲裁签名请求</w:t>
      </w:r>
      <w:r>
        <w:rPr>
          <w:rFonts w:ascii="Arial" w:eastAsia="Arial"/>
          <w:sz w:val="20"/>
          <w:lang w:eastAsia="zh-CN"/>
        </w:rPr>
        <w:t>.</w:t>
      </w:r>
      <w:r>
        <w:rPr>
          <w:spacing w:val="-5"/>
          <w:sz w:val="20"/>
          <w:lang w:eastAsia="zh-CN"/>
        </w:rPr>
        <w:t xml:space="preserve">将应用程序配置为使用 </w:t>
      </w:r>
      <w:r>
        <w:rPr>
          <w:rFonts w:ascii="Arial" w:eastAsia="Arial"/>
          <w:sz w:val="20"/>
          <w:lang w:eastAsia="zh-CN"/>
        </w:rPr>
        <w:t>AWS</w:t>
      </w:r>
      <w:r>
        <w:rPr>
          <w:rFonts w:ascii="Arial" w:eastAsia="Arial"/>
          <w:spacing w:val="-8"/>
          <w:sz w:val="20"/>
          <w:lang w:eastAsia="zh-CN"/>
        </w:rPr>
        <w:t xml:space="preserve"> </w:t>
      </w:r>
      <w:r>
        <w:rPr>
          <w:rFonts w:ascii="Arial" w:eastAsia="Arial"/>
          <w:sz w:val="20"/>
          <w:lang w:eastAsia="zh-CN"/>
        </w:rPr>
        <w:t>STS</w:t>
      </w:r>
      <w:r>
        <w:rPr>
          <w:rFonts w:ascii="Arial" w:eastAsia="Arial"/>
          <w:spacing w:val="-14"/>
          <w:sz w:val="20"/>
          <w:lang w:eastAsia="zh-CN"/>
        </w:rPr>
        <w:t xml:space="preserve"> </w:t>
      </w:r>
      <w:r>
        <w:rPr>
          <w:spacing w:val="-6"/>
          <w:sz w:val="20"/>
          <w:lang w:eastAsia="zh-CN"/>
        </w:rPr>
        <w:t xml:space="preserve">代表管理人员签署 </w:t>
      </w:r>
      <w:r>
        <w:rPr>
          <w:rFonts w:ascii="Arial" w:eastAsia="Arial"/>
          <w:sz w:val="20"/>
          <w:lang w:eastAsia="zh-CN"/>
        </w:rPr>
        <w:t>CloudHSM</w:t>
      </w:r>
      <w:r>
        <w:rPr>
          <w:rFonts w:ascii="Arial" w:eastAsia="Arial"/>
          <w:spacing w:val="-14"/>
          <w:sz w:val="20"/>
          <w:lang w:eastAsia="zh-CN"/>
        </w:rPr>
        <w:t xml:space="preserve"> </w:t>
      </w:r>
      <w:r>
        <w:rPr>
          <w:sz w:val="20"/>
          <w:lang w:eastAsia="zh-CN"/>
        </w:rPr>
        <w:t>仲裁令牌</w:t>
      </w:r>
      <w:r>
        <w:rPr>
          <w:rFonts w:ascii="Arial" w:eastAsia="Arial"/>
          <w:sz w:val="20"/>
          <w:lang w:eastAsia="zh-CN"/>
        </w:rPr>
        <w:t>.</w:t>
      </w:r>
      <w:r>
        <w:rPr>
          <w:sz w:val="20"/>
          <w:lang w:eastAsia="zh-CN"/>
        </w:rPr>
        <w:t>一旦至少三名官员批准了仲裁签名请求</w:t>
      </w:r>
      <w:r>
        <w:rPr>
          <w:rFonts w:ascii="Arial" w:eastAsia="Arial"/>
          <w:sz w:val="20"/>
          <w:lang w:eastAsia="zh-CN"/>
        </w:rPr>
        <w:t>,</w:t>
      </w:r>
      <w:r>
        <w:rPr>
          <w:spacing w:val="-9"/>
          <w:sz w:val="20"/>
          <w:lang w:eastAsia="zh-CN"/>
        </w:rPr>
        <w:t xml:space="preserve">就可以使用 </w:t>
      </w:r>
      <w:r>
        <w:rPr>
          <w:rFonts w:ascii="Arial" w:eastAsia="Arial"/>
          <w:sz w:val="20"/>
          <w:lang w:eastAsia="zh-CN"/>
        </w:rPr>
        <w:t>EC2</w:t>
      </w:r>
      <w:r>
        <w:rPr>
          <w:rFonts w:ascii="Arial" w:eastAsia="Arial"/>
          <w:spacing w:val="1"/>
          <w:sz w:val="20"/>
          <w:lang w:eastAsia="zh-CN"/>
        </w:rPr>
        <w:t xml:space="preserve"> </w:t>
      </w:r>
      <w:r>
        <w:rPr>
          <w:rFonts w:ascii="Arial" w:eastAsia="Arial"/>
          <w:sz w:val="20"/>
          <w:lang w:eastAsia="zh-CN"/>
        </w:rPr>
        <w:t>IAM</w:t>
      </w:r>
      <w:r>
        <w:rPr>
          <w:rFonts w:ascii="Arial" w:eastAsia="Arial"/>
          <w:spacing w:val="-14"/>
          <w:sz w:val="20"/>
          <w:lang w:eastAsia="zh-CN"/>
        </w:rPr>
        <w:t xml:space="preserve"> </w:t>
      </w:r>
      <w:r>
        <w:rPr>
          <w:spacing w:val="-3"/>
          <w:sz w:val="20"/>
          <w:lang w:eastAsia="zh-CN"/>
        </w:rPr>
        <w:t xml:space="preserve">服务角色来使用签署的仲裁令牌来管理 </w:t>
      </w:r>
      <w:r>
        <w:rPr>
          <w:rFonts w:ascii="Arial" w:eastAsia="Arial"/>
          <w:sz w:val="20"/>
          <w:lang w:eastAsia="zh-CN"/>
        </w:rPr>
        <w:t>Cloudhsm.</w:t>
      </w:r>
    </w:p>
    <w:p w14:paraId="2212F457" w14:textId="77777777" w:rsidR="003E0564" w:rsidRDefault="00922136">
      <w:pPr>
        <w:pStyle w:val="ab"/>
        <w:numPr>
          <w:ilvl w:val="0"/>
          <w:numId w:val="289"/>
        </w:numPr>
        <w:tabs>
          <w:tab w:val="left" w:pos="481"/>
        </w:tabs>
        <w:spacing w:before="1" w:line="261" w:lineRule="auto"/>
        <w:ind w:right="240" w:firstLine="0"/>
        <w:rPr>
          <w:rFonts w:ascii="Arial" w:eastAsia="Arial"/>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Lambda</w:t>
      </w:r>
      <w:r>
        <w:rPr>
          <w:rFonts w:ascii="Arial" w:eastAsia="Arial"/>
          <w:spacing w:val="-14"/>
          <w:sz w:val="20"/>
        </w:rPr>
        <w:t xml:space="preserve"> </w:t>
      </w:r>
      <w:r>
        <w:rPr>
          <w:spacing w:val="-6"/>
          <w:sz w:val="20"/>
        </w:rPr>
        <w:t xml:space="preserve">代理集成创建经过 </w:t>
      </w:r>
      <w:r>
        <w:rPr>
          <w:rFonts w:ascii="Arial" w:eastAsia="Arial"/>
          <w:sz w:val="20"/>
        </w:rPr>
        <w:t>Amazon</w:t>
      </w:r>
      <w:r>
        <w:rPr>
          <w:rFonts w:ascii="Arial" w:eastAsia="Arial"/>
          <w:spacing w:val="-3"/>
          <w:sz w:val="20"/>
        </w:rPr>
        <w:t xml:space="preserve"> </w:t>
      </w:r>
      <w:r>
        <w:rPr>
          <w:rFonts w:ascii="Arial" w:eastAsia="Arial"/>
          <w:sz w:val="20"/>
        </w:rPr>
        <w:t>Cognito</w:t>
      </w:r>
      <w:r>
        <w:rPr>
          <w:rFonts w:ascii="Arial" w:eastAsia="Arial"/>
          <w:spacing w:val="-13"/>
          <w:sz w:val="20"/>
        </w:rPr>
        <w:t xml:space="preserve"> </w:t>
      </w:r>
      <w:r>
        <w:rPr>
          <w:spacing w:val="-9"/>
          <w:sz w:val="20"/>
        </w:rPr>
        <w:t xml:space="preserve">身份验证的 </w:t>
      </w:r>
      <w:r>
        <w:rPr>
          <w:rFonts w:ascii="Arial" w:eastAsia="Arial"/>
          <w:sz w:val="20"/>
        </w:rPr>
        <w:t>Amazon API</w:t>
      </w:r>
      <w:r>
        <w:rPr>
          <w:rFonts w:ascii="Arial" w:eastAsia="Arial"/>
          <w:spacing w:val="-3"/>
          <w:sz w:val="20"/>
        </w:rPr>
        <w:t xml:space="preserve"> </w:t>
      </w:r>
      <w:r>
        <w:rPr>
          <w:rFonts w:ascii="Arial" w:eastAsia="Arial"/>
          <w:sz w:val="20"/>
        </w:rPr>
        <w:t>Gateway API</w:t>
      </w:r>
      <w:r>
        <w:rPr>
          <w:rFonts w:ascii="Arial" w:eastAsia="Arial"/>
          <w:spacing w:val="-11"/>
          <w:sz w:val="20"/>
        </w:rPr>
        <w:t xml:space="preserve"> </w:t>
      </w:r>
      <w:r>
        <w:rPr>
          <w:sz w:val="20"/>
        </w:rPr>
        <w:t>终端节点</w:t>
      </w:r>
      <w:r>
        <w:rPr>
          <w:rFonts w:ascii="Arial" w:eastAsia="Arial"/>
          <w:sz w:val="20"/>
        </w:rPr>
        <w:t>.</w:t>
      </w:r>
      <w:r>
        <w:rPr>
          <w:spacing w:val="-18"/>
          <w:sz w:val="20"/>
        </w:rPr>
        <w:t xml:space="preserve">使用 </w:t>
      </w:r>
      <w:r>
        <w:rPr>
          <w:rFonts w:ascii="Arial" w:eastAsia="Arial"/>
          <w:sz w:val="20"/>
        </w:rPr>
        <w:t>Amazon</w:t>
      </w:r>
      <w:r>
        <w:rPr>
          <w:rFonts w:ascii="Arial" w:eastAsia="Arial"/>
          <w:spacing w:val="-3"/>
          <w:sz w:val="20"/>
        </w:rPr>
        <w:t xml:space="preserve"> </w:t>
      </w:r>
      <w:r>
        <w:rPr>
          <w:rFonts w:ascii="Arial" w:eastAsia="Arial"/>
          <w:sz w:val="20"/>
        </w:rPr>
        <w:t>Cognito</w:t>
      </w:r>
      <w:r>
        <w:rPr>
          <w:rFonts w:ascii="Arial" w:eastAsia="Arial"/>
          <w:spacing w:val="-12"/>
          <w:sz w:val="20"/>
        </w:rPr>
        <w:t xml:space="preserve"> </w:t>
      </w:r>
      <w:r>
        <w:rPr>
          <w:sz w:val="20"/>
        </w:rPr>
        <w:t>登录后</w:t>
      </w:r>
      <w:r>
        <w:rPr>
          <w:rFonts w:ascii="Arial" w:eastAsia="Arial"/>
          <w:sz w:val="20"/>
        </w:rPr>
        <w:t>,</w:t>
      </w:r>
      <w:r>
        <w:rPr>
          <w:spacing w:val="7"/>
          <w:sz w:val="20"/>
        </w:rPr>
        <w:t>允许官员创建</w:t>
      </w:r>
      <w:r>
        <w:rPr>
          <w:rFonts w:ascii="Arial" w:eastAsia="Arial"/>
          <w:sz w:val="20"/>
        </w:rPr>
        <w:t>Cloudhsm</w:t>
      </w:r>
      <w:r>
        <w:rPr>
          <w:rFonts w:ascii="Arial" w:eastAsia="Arial"/>
          <w:spacing w:val="-14"/>
          <w:sz w:val="20"/>
        </w:rPr>
        <w:t xml:space="preserve"> </w:t>
      </w:r>
      <w:r>
        <w:rPr>
          <w:spacing w:val="-5"/>
          <w:sz w:val="20"/>
        </w:rPr>
        <w:t xml:space="preserve">仲裁令牌并将其发布到 </w:t>
      </w:r>
      <w:r>
        <w:rPr>
          <w:rFonts w:ascii="Arial" w:eastAsia="Arial"/>
          <w:sz w:val="20"/>
        </w:rPr>
        <w:t>API</w:t>
      </w:r>
      <w:r>
        <w:rPr>
          <w:rFonts w:ascii="Arial" w:eastAsia="Arial"/>
          <w:spacing w:val="-3"/>
          <w:sz w:val="20"/>
        </w:rPr>
        <w:t xml:space="preserve"> </w:t>
      </w:r>
      <w:r>
        <w:rPr>
          <w:rFonts w:ascii="Arial" w:eastAsia="Arial"/>
          <w:sz w:val="20"/>
        </w:rPr>
        <w:t>Gateway</w:t>
      </w:r>
      <w:r>
        <w:rPr>
          <w:rFonts w:ascii="Arial" w:eastAsia="Arial"/>
          <w:spacing w:val="-4"/>
          <w:sz w:val="20"/>
        </w:rPr>
        <w:t xml:space="preserve"> </w:t>
      </w:r>
      <w:r>
        <w:rPr>
          <w:rFonts w:ascii="Arial" w:eastAsia="Arial"/>
          <w:sz w:val="20"/>
        </w:rPr>
        <w:t xml:space="preserve">API. </w:t>
      </w:r>
      <w:r>
        <w:rPr>
          <w:spacing w:val="-8"/>
          <w:sz w:val="20"/>
        </w:rPr>
        <w:t xml:space="preserve">使用管理员的 </w:t>
      </w:r>
      <w:r>
        <w:rPr>
          <w:rFonts w:ascii="Arial" w:eastAsia="Arial"/>
          <w:sz w:val="20"/>
        </w:rPr>
        <w:t>Amazon</w:t>
      </w:r>
      <w:r>
        <w:rPr>
          <w:rFonts w:ascii="Arial" w:eastAsia="Arial"/>
          <w:spacing w:val="-4"/>
          <w:sz w:val="20"/>
        </w:rPr>
        <w:t xml:space="preserve"> </w:t>
      </w:r>
      <w:r>
        <w:rPr>
          <w:rFonts w:ascii="Arial" w:eastAsia="Arial"/>
          <w:sz w:val="20"/>
        </w:rPr>
        <w:t>Cognito</w:t>
      </w:r>
      <w:r>
        <w:rPr>
          <w:rFonts w:ascii="Arial" w:eastAsia="Arial"/>
          <w:spacing w:val="-3"/>
          <w:sz w:val="20"/>
        </w:rPr>
        <w:t xml:space="preserve"> </w:t>
      </w:r>
      <w:r>
        <w:rPr>
          <w:rFonts w:ascii="Arial" w:eastAsia="Arial"/>
          <w:sz w:val="20"/>
        </w:rPr>
        <w:t>IAM</w:t>
      </w:r>
      <w:r>
        <w:rPr>
          <w:rFonts w:ascii="Arial" w:eastAsia="Arial"/>
          <w:spacing w:val="-14"/>
          <w:sz w:val="20"/>
        </w:rPr>
        <w:t xml:space="preserve"> </w:t>
      </w:r>
      <w:r>
        <w:rPr>
          <w:sz w:val="20"/>
        </w:rPr>
        <w:t>角色</w:t>
      </w:r>
      <w:r>
        <w:rPr>
          <w:rFonts w:ascii="Arial" w:eastAsia="Arial"/>
          <w:sz w:val="20"/>
        </w:rPr>
        <w:t>,</w:t>
      </w:r>
      <w:r>
        <w:rPr>
          <w:spacing w:val="-17"/>
          <w:sz w:val="20"/>
        </w:rPr>
        <w:t xml:space="preserve">配置 </w:t>
      </w:r>
      <w:r>
        <w:rPr>
          <w:rFonts w:ascii="Arial" w:eastAsia="Arial"/>
          <w:sz w:val="20"/>
        </w:rPr>
        <w:t>Lambda</w:t>
      </w:r>
      <w:r>
        <w:rPr>
          <w:rFonts w:ascii="Arial" w:eastAsia="Arial"/>
          <w:spacing w:val="-15"/>
          <w:sz w:val="20"/>
        </w:rPr>
        <w:t xml:space="preserve"> </w:t>
      </w:r>
      <w:r>
        <w:rPr>
          <w:sz w:val="20"/>
        </w:rPr>
        <w:t>函数以对仲裁令牌执行签名过程</w:t>
      </w:r>
      <w:r>
        <w:rPr>
          <w:rFonts w:ascii="Arial" w:eastAsia="Arial"/>
          <w:sz w:val="20"/>
        </w:rPr>
        <w:t>,</w:t>
      </w:r>
      <w:r>
        <w:rPr>
          <w:sz w:val="20"/>
        </w:rPr>
        <w:t>并将签名后的</w:t>
      </w:r>
      <w:r>
        <w:rPr>
          <w:spacing w:val="-10"/>
          <w:sz w:val="20"/>
        </w:rPr>
        <w:t xml:space="preserve">令牌存储在 </w:t>
      </w:r>
      <w:r>
        <w:rPr>
          <w:rFonts w:ascii="Arial" w:eastAsia="Arial"/>
          <w:sz w:val="20"/>
        </w:rPr>
        <w:t>Amazon</w:t>
      </w:r>
      <w:r>
        <w:rPr>
          <w:rFonts w:ascii="Arial" w:eastAsia="Arial"/>
          <w:spacing w:val="-5"/>
          <w:sz w:val="20"/>
        </w:rPr>
        <w:t xml:space="preserve"> </w:t>
      </w:r>
      <w:r>
        <w:rPr>
          <w:rFonts w:ascii="Arial" w:eastAsia="Arial"/>
          <w:sz w:val="20"/>
        </w:rPr>
        <w:t>Dynamodb</w:t>
      </w:r>
      <w:r>
        <w:rPr>
          <w:rFonts w:ascii="Arial" w:eastAsia="Arial"/>
          <w:spacing w:val="-15"/>
          <w:sz w:val="20"/>
        </w:rPr>
        <w:t xml:space="preserve"> </w:t>
      </w:r>
      <w:r>
        <w:rPr>
          <w:sz w:val="20"/>
        </w:rPr>
        <w:t>中</w:t>
      </w:r>
      <w:r>
        <w:rPr>
          <w:rFonts w:ascii="Arial" w:eastAsia="Arial"/>
          <w:sz w:val="20"/>
        </w:rPr>
        <w:t>.</w:t>
      </w:r>
      <w:r>
        <w:rPr>
          <w:sz w:val="20"/>
        </w:rPr>
        <w:t>一旦至少三名官员签署了法定令牌</w:t>
      </w:r>
      <w:r>
        <w:rPr>
          <w:rFonts w:ascii="Arial" w:eastAsia="Arial"/>
          <w:sz w:val="20"/>
        </w:rPr>
        <w:t>,</w:t>
      </w:r>
      <w:r>
        <w:rPr>
          <w:spacing w:val="-14"/>
          <w:sz w:val="20"/>
        </w:rPr>
        <w:t xml:space="preserve">请允许 </w:t>
      </w:r>
      <w:r>
        <w:rPr>
          <w:rFonts w:ascii="Arial" w:eastAsia="Arial"/>
          <w:sz w:val="20"/>
        </w:rPr>
        <w:t>POST</w:t>
      </w:r>
      <w:r>
        <w:rPr>
          <w:rFonts w:ascii="Arial" w:eastAsia="Arial"/>
          <w:spacing w:val="-15"/>
          <w:sz w:val="20"/>
        </w:rPr>
        <w:t xml:space="preserve"> </w:t>
      </w:r>
      <w:r>
        <w:rPr>
          <w:sz w:val="20"/>
        </w:rPr>
        <w:t>方法使用已签署的</w:t>
      </w:r>
      <w:r>
        <w:rPr>
          <w:spacing w:val="-9"/>
          <w:sz w:val="20"/>
        </w:rPr>
        <w:t xml:space="preserve">令牌来管理 </w:t>
      </w:r>
      <w:r>
        <w:rPr>
          <w:rFonts w:ascii="Arial" w:eastAsia="Arial"/>
          <w:sz w:val="20"/>
        </w:rPr>
        <w:t>Cloudhsm</w:t>
      </w:r>
    </w:p>
    <w:p w14:paraId="4C346F78" w14:textId="77777777" w:rsidR="003E0564" w:rsidRDefault="00922136">
      <w:pPr>
        <w:pStyle w:val="a4"/>
        <w:spacing w:before="3"/>
        <w:rPr>
          <w:rFonts w:ascii="Arial" w:eastAsia="Arial"/>
          <w:lang w:eastAsia="zh-CN"/>
        </w:rPr>
      </w:pPr>
      <w:r>
        <w:rPr>
          <w:lang w:eastAsia="zh-CN"/>
        </w:rPr>
        <w:t>答</w:t>
      </w:r>
      <w:r>
        <w:rPr>
          <w:rFonts w:ascii="Arial" w:eastAsia="Arial"/>
          <w:lang w:eastAsia="zh-CN"/>
        </w:rPr>
        <w:t>:D</w:t>
      </w:r>
    </w:p>
    <w:p w14:paraId="12A51B79" w14:textId="77777777" w:rsidR="003E0564" w:rsidRDefault="003E0564">
      <w:pPr>
        <w:pStyle w:val="a4"/>
        <w:ind w:left="0"/>
        <w:rPr>
          <w:rFonts w:ascii="Arial"/>
          <w:sz w:val="22"/>
          <w:lang w:eastAsia="zh-CN"/>
        </w:rPr>
      </w:pPr>
    </w:p>
    <w:p w14:paraId="631BB25E" w14:textId="77777777" w:rsidR="003E0564" w:rsidRDefault="003E0564">
      <w:pPr>
        <w:pStyle w:val="a4"/>
        <w:spacing w:before="2"/>
        <w:ind w:left="0"/>
        <w:rPr>
          <w:rFonts w:ascii="Arial"/>
          <w:sz w:val="23"/>
          <w:lang w:eastAsia="zh-CN"/>
        </w:rPr>
      </w:pPr>
    </w:p>
    <w:p w14:paraId="3896AFF1" w14:textId="77777777" w:rsidR="003E0564" w:rsidRDefault="00922136">
      <w:pPr>
        <w:pStyle w:val="a4"/>
        <w:rPr>
          <w:rFonts w:ascii="Arial"/>
          <w:lang w:eastAsia="zh-CN"/>
        </w:rPr>
      </w:pPr>
      <w:r>
        <w:rPr>
          <w:rFonts w:ascii="Arial"/>
          <w:lang w:eastAsia="zh-CN"/>
        </w:rPr>
        <w:t>Question</w:t>
      </w:r>
      <w:r>
        <w:rPr>
          <w:rFonts w:ascii="Arial"/>
          <w:spacing w:val="-7"/>
          <w:lang w:eastAsia="zh-CN"/>
        </w:rPr>
        <w:t xml:space="preserve"> </w:t>
      </w:r>
      <w:r>
        <w:rPr>
          <w:rFonts w:ascii="Arial"/>
          <w:lang w:eastAsia="zh-CN"/>
        </w:rPr>
        <w:t>33</w:t>
      </w:r>
    </w:p>
    <w:p w14:paraId="07E88AB1" w14:textId="77777777" w:rsidR="003E0564" w:rsidRDefault="00922136">
      <w:pPr>
        <w:pStyle w:val="a4"/>
        <w:spacing w:before="19" w:line="261" w:lineRule="auto"/>
        <w:ind w:right="312"/>
        <w:jc w:val="both"/>
        <w:rPr>
          <w:rFonts w:ascii="Arial" w:eastAsia="Arial"/>
          <w:lang w:eastAsia="zh-CN"/>
        </w:rPr>
      </w:pPr>
      <w:r>
        <w:rPr>
          <w:spacing w:val="-3"/>
          <w:lang w:eastAsia="zh-CN"/>
        </w:rPr>
        <w:t xml:space="preserve">一家公司正在使用现有的业务流程管理工具来管理数千个 </w:t>
      </w:r>
      <w:r>
        <w:rPr>
          <w:rFonts w:ascii="Arial" w:eastAsia="Arial"/>
          <w:lang w:eastAsia="zh-CN"/>
        </w:rPr>
        <w:t>Amazon</w:t>
      </w:r>
      <w:r>
        <w:rPr>
          <w:rFonts w:ascii="Arial" w:eastAsia="Arial"/>
          <w:spacing w:val="-6"/>
          <w:lang w:eastAsia="zh-CN"/>
        </w:rPr>
        <w:t xml:space="preserve"> </w:t>
      </w:r>
      <w:r>
        <w:rPr>
          <w:rFonts w:ascii="Arial" w:eastAsia="Arial"/>
          <w:lang w:eastAsia="zh-CN"/>
        </w:rPr>
        <w:t>EC2</w:t>
      </w:r>
      <w:r>
        <w:rPr>
          <w:rFonts w:ascii="Arial" w:eastAsia="Arial"/>
          <w:spacing w:val="-17"/>
          <w:lang w:eastAsia="zh-CN"/>
        </w:rPr>
        <w:t xml:space="preserve"> </w:t>
      </w:r>
      <w:r>
        <w:rPr>
          <w:lang w:eastAsia="zh-CN"/>
        </w:rPr>
        <w:t>实例</w:t>
      </w:r>
      <w:r>
        <w:rPr>
          <w:rFonts w:ascii="Arial" w:eastAsia="Arial"/>
          <w:lang w:eastAsia="zh-CN"/>
        </w:rPr>
        <w:t>.</w:t>
      </w:r>
      <w:r>
        <w:rPr>
          <w:lang w:eastAsia="zh-CN"/>
        </w:rPr>
        <w:t>最近的渗透测试在该公司的软件堆栈中发现了一个漏洞</w:t>
      </w:r>
      <w:r>
        <w:rPr>
          <w:rFonts w:ascii="Arial" w:eastAsia="Arial"/>
          <w:lang w:eastAsia="zh-CN"/>
        </w:rPr>
        <w:t>,</w:t>
      </w:r>
      <w:r>
        <w:rPr>
          <w:lang w:eastAsia="zh-CN"/>
        </w:rPr>
        <w:t>该漏洞促使该公司对其当前的生产环境进行全面评估</w:t>
      </w:r>
      <w:r>
        <w:rPr>
          <w:rFonts w:ascii="Arial" w:eastAsia="Arial"/>
          <w:lang w:eastAsia="zh-CN"/>
        </w:rPr>
        <w:t>.</w:t>
      </w:r>
      <w:r>
        <w:rPr>
          <w:lang w:eastAsia="zh-CN"/>
        </w:rPr>
        <w:t>分析确定环境中存在以下漏洞</w:t>
      </w:r>
      <w:r>
        <w:rPr>
          <w:rFonts w:ascii="Arial" w:eastAsia="Arial"/>
          <w:lang w:eastAsia="zh-CN"/>
        </w:rPr>
        <w:t>.</w:t>
      </w:r>
    </w:p>
    <w:p w14:paraId="7F1D6F7B" w14:textId="77777777" w:rsidR="003E0564" w:rsidRDefault="00922136">
      <w:pPr>
        <w:pStyle w:val="a4"/>
        <w:spacing w:before="2"/>
        <w:rPr>
          <w:rFonts w:ascii="Arial" w:eastAsia="Arial"/>
          <w:lang w:eastAsia="zh-CN"/>
        </w:rPr>
      </w:pPr>
      <w:r>
        <w:rPr>
          <w:rFonts w:ascii="Arial" w:eastAsia="Arial"/>
          <w:lang w:eastAsia="zh-CN"/>
        </w:rPr>
        <w:t>-</w:t>
      </w:r>
      <w:r>
        <w:rPr>
          <w:lang w:eastAsia="zh-CN"/>
        </w:rPr>
        <w:t>生产中正在使用具有过时的库和已知漏洞的操作系统</w:t>
      </w:r>
      <w:r>
        <w:rPr>
          <w:rFonts w:ascii="Arial" w:eastAsia="Arial"/>
          <w:lang w:eastAsia="zh-CN"/>
        </w:rPr>
        <w:t>.</w:t>
      </w:r>
    </w:p>
    <w:p w14:paraId="274AB0F4" w14:textId="77777777" w:rsidR="003E0564" w:rsidRDefault="00922136">
      <w:pPr>
        <w:pStyle w:val="a4"/>
        <w:spacing w:before="25"/>
        <w:rPr>
          <w:lang w:eastAsia="zh-CN"/>
        </w:rPr>
      </w:pPr>
      <w:r>
        <w:rPr>
          <w:rFonts w:ascii="Arial" w:eastAsia="Arial"/>
          <w:lang w:eastAsia="zh-CN"/>
        </w:rPr>
        <w:t>-</w:t>
      </w:r>
      <w:r>
        <w:rPr>
          <w:lang w:eastAsia="zh-CN"/>
        </w:rPr>
        <w:t>由公司托管和管理的关系数据库正在运行不受支持的具有已知漏洞的版本</w:t>
      </w:r>
    </w:p>
    <w:p w14:paraId="77735070" w14:textId="77777777" w:rsidR="003E0564" w:rsidRDefault="00922136">
      <w:pPr>
        <w:pStyle w:val="a4"/>
        <w:spacing w:before="22"/>
        <w:rPr>
          <w:rFonts w:ascii="Arial" w:eastAsia="Arial"/>
          <w:lang w:eastAsia="zh-CN"/>
        </w:rPr>
      </w:pPr>
      <w:r>
        <w:rPr>
          <w:rFonts w:ascii="Arial" w:eastAsia="Arial"/>
          <w:lang w:eastAsia="zh-CN"/>
        </w:rPr>
        <w:t>-</w:t>
      </w:r>
      <w:r>
        <w:rPr>
          <w:lang w:eastAsia="zh-CN"/>
        </w:rPr>
        <w:t>存储在数据库中的数据未加密</w:t>
      </w:r>
      <w:r>
        <w:rPr>
          <w:rFonts w:ascii="Arial" w:eastAsia="Arial"/>
          <w:lang w:eastAsia="zh-CN"/>
        </w:rPr>
        <w:t>.</w:t>
      </w:r>
    </w:p>
    <w:p w14:paraId="1DE1C3B0" w14:textId="77777777" w:rsidR="003E0564" w:rsidRDefault="003E0564">
      <w:pPr>
        <w:pStyle w:val="a4"/>
        <w:spacing w:before="7"/>
        <w:ind w:left="0"/>
        <w:rPr>
          <w:rFonts w:ascii="Arial"/>
          <w:sz w:val="23"/>
          <w:lang w:eastAsia="zh-CN"/>
        </w:rPr>
      </w:pPr>
    </w:p>
    <w:p w14:paraId="791CF919" w14:textId="77777777" w:rsidR="003E0564" w:rsidRDefault="00922136">
      <w:pPr>
        <w:pStyle w:val="a4"/>
        <w:spacing w:line="264" w:lineRule="auto"/>
        <w:ind w:right="305"/>
        <w:jc w:val="both"/>
        <w:rPr>
          <w:rFonts w:ascii="Arial" w:eastAsia="Arial"/>
          <w:lang w:eastAsia="zh-CN"/>
        </w:rPr>
      </w:pPr>
      <w:r>
        <w:rPr>
          <w:spacing w:val="-5"/>
          <w:lang w:eastAsia="zh-CN"/>
        </w:rPr>
        <w:t xml:space="preserve">解决方案架构师打算使用 </w:t>
      </w:r>
      <w:r>
        <w:rPr>
          <w:rFonts w:ascii="Arial" w:eastAsia="Arial"/>
          <w:lang w:eastAsia="zh-CN"/>
        </w:rPr>
        <w:t>AWS</w:t>
      </w:r>
      <w:r>
        <w:rPr>
          <w:rFonts w:ascii="Arial" w:eastAsia="Arial"/>
          <w:spacing w:val="-7"/>
          <w:lang w:eastAsia="zh-CN"/>
        </w:rPr>
        <w:t xml:space="preserve"> </w:t>
      </w:r>
      <w:r>
        <w:rPr>
          <w:rFonts w:ascii="Arial" w:eastAsia="Arial"/>
          <w:lang w:eastAsia="zh-CN"/>
        </w:rPr>
        <w:t>Config</w:t>
      </w:r>
      <w:r>
        <w:rPr>
          <w:rFonts w:ascii="Arial" w:eastAsia="Arial"/>
          <w:spacing w:val="-11"/>
          <w:lang w:eastAsia="zh-CN"/>
        </w:rPr>
        <w:t xml:space="preserve"> </w:t>
      </w:r>
      <w:r>
        <w:rPr>
          <w:spacing w:val="-5"/>
          <w:lang w:eastAsia="zh-CN"/>
        </w:rPr>
        <w:t xml:space="preserve">持续审核和评估公司的 </w:t>
      </w:r>
      <w:r>
        <w:rPr>
          <w:rFonts w:ascii="Arial" w:eastAsia="Arial"/>
          <w:lang w:eastAsia="zh-CN"/>
        </w:rPr>
        <w:t>AWS</w:t>
      </w:r>
      <w:r>
        <w:rPr>
          <w:rFonts w:ascii="Arial" w:eastAsia="Arial"/>
          <w:spacing w:val="-17"/>
          <w:lang w:eastAsia="zh-CN"/>
        </w:rPr>
        <w:t xml:space="preserve"> </w:t>
      </w:r>
      <w:r>
        <w:rPr>
          <w:lang w:eastAsia="zh-CN"/>
        </w:rPr>
        <w:t>资源配置是否符合公司的政策和准则</w:t>
      </w:r>
      <w:r>
        <w:rPr>
          <w:rFonts w:ascii="Arial" w:eastAsia="Arial"/>
          <w:lang w:eastAsia="zh-CN"/>
        </w:rPr>
        <w:t>.</w:t>
      </w:r>
      <w:r>
        <w:rPr>
          <w:lang w:eastAsia="zh-CN"/>
        </w:rPr>
        <w:t>哪些额外的步骤将使公司在遵循最佳实践的同时保护环境并跟踪资源</w:t>
      </w:r>
      <w:r>
        <w:rPr>
          <w:rFonts w:ascii="Arial" w:eastAsia="Arial"/>
          <w:lang w:eastAsia="zh-CN"/>
        </w:rPr>
        <w:t>?</w:t>
      </w:r>
    </w:p>
    <w:p w14:paraId="678D1CD4" w14:textId="77777777" w:rsidR="003E0564" w:rsidRDefault="003E0564">
      <w:pPr>
        <w:pStyle w:val="a4"/>
        <w:spacing w:before="4"/>
        <w:ind w:left="0"/>
        <w:rPr>
          <w:rFonts w:ascii="Arial"/>
          <w:sz w:val="21"/>
          <w:lang w:eastAsia="zh-CN"/>
        </w:rPr>
      </w:pPr>
    </w:p>
    <w:p w14:paraId="2B97EED2" w14:textId="77777777" w:rsidR="003E0564" w:rsidRDefault="00922136">
      <w:pPr>
        <w:pStyle w:val="ab"/>
        <w:numPr>
          <w:ilvl w:val="0"/>
          <w:numId w:val="290"/>
        </w:numPr>
        <w:tabs>
          <w:tab w:val="left" w:pos="469"/>
        </w:tabs>
        <w:spacing w:line="261" w:lineRule="auto"/>
        <w:ind w:right="233" w:firstLine="0"/>
        <w:jc w:val="both"/>
        <w:rPr>
          <w:sz w:val="20"/>
        </w:rPr>
      </w:pPr>
      <w:r>
        <w:rPr>
          <w:spacing w:val="-17"/>
          <w:sz w:val="20"/>
        </w:rPr>
        <w:t xml:space="preserve">使用 </w:t>
      </w:r>
      <w:r>
        <w:rPr>
          <w:rFonts w:ascii="Arial" w:eastAsia="Arial"/>
          <w:sz w:val="20"/>
        </w:rPr>
        <w:t>AWS</w:t>
      </w:r>
      <w:r>
        <w:rPr>
          <w:rFonts w:ascii="Arial" w:eastAsia="Arial"/>
          <w:spacing w:val="-7"/>
          <w:sz w:val="20"/>
        </w:rPr>
        <w:t xml:space="preserve"> </w:t>
      </w:r>
      <w:r>
        <w:rPr>
          <w:rFonts w:ascii="Arial" w:eastAsia="Arial"/>
          <w:sz w:val="20"/>
        </w:rPr>
        <w:t>Application</w:t>
      </w:r>
      <w:r>
        <w:rPr>
          <w:rFonts w:ascii="Arial" w:eastAsia="Arial"/>
          <w:spacing w:val="-3"/>
          <w:sz w:val="20"/>
        </w:rPr>
        <w:t xml:space="preserve"> </w:t>
      </w:r>
      <w:r>
        <w:rPr>
          <w:rFonts w:ascii="Arial" w:eastAsia="Arial"/>
          <w:sz w:val="20"/>
        </w:rPr>
        <w:t>Discovery</w:t>
      </w:r>
      <w:r>
        <w:rPr>
          <w:rFonts w:ascii="Arial" w:eastAsia="Arial"/>
          <w:spacing w:val="-3"/>
          <w:sz w:val="20"/>
        </w:rPr>
        <w:t xml:space="preserve"> </w:t>
      </w:r>
      <w:r>
        <w:rPr>
          <w:rFonts w:ascii="Arial" w:eastAsia="Arial"/>
          <w:sz w:val="20"/>
        </w:rPr>
        <w:t>Service</w:t>
      </w:r>
      <w:r>
        <w:rPr>
          <w:rFonts w:ascii="Arial" w:eastAsia="Arial"/>
          <w:spacing w:val="-14"/>
          <w:sz w:val="20"/>
        </w:rPr>
        <w:t xml:space="preserve"> </w:t>
      </w:r>
      <w:r>
        <w:rPr>
          <w:spacing w:val="-6"/>
          <w:sz w:val="20"/>
        </w:rPr>
        <w:t xml:space="preserve">评估所有正在运行的 </w:t>
      </w:r>
      <w:r>
        <w:rPr>
          <w:rFonts w:ascii="Arial" w:eastAsia="Arial"/>
          <w:sz w:val="20"/>
        </w:rPr>
        <w:t>EC2</w:t>
      </w:r>
      <w:r>
        <w:rPr>
          <w:rFonts w:ascii="Arial" w:eastAsia="Arial"/>
          <w:spacing w:val="-14"/>
          <w:sz w:val="20"/>
        </w:rPr>
        <w:t xml:space="preserve"> </w:t>
      </w:r>
      <w:r>
        <w:rPr>
          <w:sz w:val="20"/>
        </w:rPr>
        <w:t>实例</w:t>
      </w:r>
      <w:r>
        <w:rPr>
          <w:rFonts w:ascii="Arial" w:eastAsia="Arial"/>
          <w:sz w:val="20"/>
        </w:rPr>
        <w:t>.</w:t>
      </w:r>
      <w:r>
        <w:rPr>
          <w:spacing w:val="-17"/>
          <w:sz w:val="20"/>
        </w:rPr>
        <w:t xml:space="preserve">使用 </w:t>
      </w:r>
      <w:r>
        <w:rPr>
          <w:rFonts w:ascii="Arial" w:eastAsia="Arial"/>
          <w:sz w:val="20"/>
        </w:rPr>
        <w:t>Aws</w:t>
      </w:r>
      <w:r>
        <w:rPr>
          <w:rFonts w:ascii="Arial" w:eastAsia="Arial"/>
          <w:spacing w:val="-3"/>
          <w:sz w:val="20"/>
        </w:rPr>
        <w:t xml:space="preserve"> </w:t>
      </w:r>
      <w:r>
        <w:rPr>
          <w:rFonts w:ascii="Arial" w:eastAsia="Arial"/>
          <w:sz w:val="20"/>
        </w:rPr>
        <w:t>CLI</w:t>
      </w:r>
      <w:r>
        <w:rPr>
          <w:rFonts w:ascii="Arial" w:eastAsia="Arial"/>
          <w:spacing w:val="-14"/>
          <w:sz w:val="20"/>
        </w:rPr>
        <w:t xml:space="preserve"> </w:t>
      </w:r>
      <w:r>
        <w:rPr>
          <w:sz w:val="20"/>
        </w:rPr>
        <w:t>对每个实例进行修改</w:t>
      </w:r>
      <w:r>
        <w:rPr>
          <w:rFonts w:ascii="Arial" w:eastAsia="Arial"/>
          <w:sz w:val="20"/>
        </w:rPr>
        <w:t>,</w:t>
      </w:r>
      <w:r>
        <w:rPr>
          <w:spacing w:val="-14"/>
          <w:sz w:val="20"/>
        </w:rPr>
        <w:t xml:space="preserve">并使用 </w:t>
      </w:r>
      <w:r>
        <w:rPr>
          <w:rFonts w:ascii="Arial" w:eastAsia="Arial"/>
          <w:sz w:val="20"/>
        </w:rPr>
        <w:t>EC2</w:t>
      </w:r>
      <w:r>
        <w:rPr>
          <w:rFonts w:ascii="Arial" w:eastAsia="Arial"/>
          <w:spacing w:val="-13"/>
          <w:sz w:val="20"/>
        </w:rPr>
        <w:t xml:space="preserve"> </w:t>
      </w:r>
      <w:r>
        <w:rPr>
          <w:spacing w:val="-4"/>
          <w:sz w:val="20"/>
        </w:rPr>
        <w:t xml:space="preserve">用户数据在引导计划修补期间安装 </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 Agent,</w:t>
      </w:r>
      <w:r>
        <w:rPr>
          <w:spacing w:val="-14"/>
          <w:sz w:val="20"/>
        </w:rPr>
        <w:t xml:space="preserve">以作为 </w:t>
      </w:r>
      <w:r>
        <w:rPr>
          <w:rFonts w:ascii="Arial" w:eastAsia="Arial"/>
          <w:sz w:val="20"/>
        </w:rPr>
        <w:t>Systems Manager</w:t>
      </w:r>
      <w:r>
        <w:rPr>
          <w:rFonts w:ascii="Arial" w:eastAsia="Arial"/>
          <w:spacing w:val="-14"/>
          <w:sz w:val="20"/>
        </w:rPr>
        <w:t xml:space="preserve"> </w:t>
      </w:r>
      <w:r>
        <w:rPr>
          <w:spacing w:val="-16"/>
          <w:sz w:val="20"/>
        </w:rPr>
        <w:t xml:space="preserve">维护 </w:t>
      </w:r>
      <w:r>
        <w:rPr>
          <w:rFonts w:ascii="Arial" w:eastAsia="Arial"/>
          <w:sz w:val="20"/>
        </w:rPr>
        <w:t>Windows</w:t>
      </w:r>
      <w:r>
        <w:rPr>
          <w:rFonts w:ascii="Arial" w:eastAsia="Arial"/>
          <w:spacing w:val="-11"/>
          <w:sz w:val="20"/>
        </w:rPr>
        <w:t xml:space="preserve"> </w:t>
      </w:r>
      <w:r>
        <w:rPr>
          <w:sz w:val="20"/>
        </w:rPr>
        <w:t>任务运行</w:t>
      </w:r>
      <w:r>
        <w:rPr>
          <w:rFonts w:ascii="Arial" w:eastAsia="Arial"/>
          <w:sz w:val="20"/>
        </w:rPr>
        <w:t>.</w:t>
      </w:r>
      <w:r>
        <w:rPr>
          <w:spacing w:val="-4"/>
          <w:sz w:val="20"/>
        </w:rPr>
        <w:t xml:space="preserve">将所有关系数据库迁移到 </w:t>
      </w:r>
      <w:r>
        <w:rPr>
          <w:rFonts w:ascii="Arial" w:eastAsia="Arial"/>
          <w:sz w:val="20"/>
        </w:rPr>
        <w:t>Amazon</w:t>
      </w:r>
      <w:r>
        <w:rPr>
          <w:rFonts w:ascii="Arial" w:eastAsia="Arial"/>
          <w:spacing w:val="-1"/>
          <w:sz w:val="20"/>
        </w:rPr>
        <w:t xml:space="preserve"> </w:t>
      </w:r>
      <w:r>
        <w:rPr>
          <w:rFonts w:ascii="Arial" w:eastAsia="Arial"/>
          <w:sz w:val="20"/>
        </w:rPr>
        <w:t>RDS</w:t>
      </w:r>
      <w:r>
        <w:rPr>
          <w:rFonts w:ascii="Arial" w:eastAsia="Arial"/>
          <w:spacing w:val="-13"/>
          <w:sz w:val="20"/>
        </w:rPr>
        <w:t xml:space="preserve"> </w:t>
      </w:r>
      <w:r>
        <w:rPr>
          <w:spacing w:val="-13"/>
          <w:sz w:val="20"/>
        </w:rPr>
        <w:t xml:space="preserve">并启用 </w:t>
      </w:r>
      <w:r>
        <w:rPr>
          <w:rFonts w:ascii="Arial" w:eastAsia="Arial"/>
          <w:sz w:val="20"/>
        </w:rPr>
        <w:t>AWS</w:t>
      </w:r>
      <w:r>
        <w:rPr>
          <w:rFonts w:ascii="Arial" w:eastAsia="Arial"/>
          <w:spacing w:val="-6"/>
          <w:sz w:val="20"/>
        </w:rPr>
        <w:t xml:space="preserve"> </w:t>
      </w:r>
      <w:r>
        <w:rPr>
          <w:rFonts w:ascii="Arial" w:eastAsia="Arial"/>
          <w:sz w:val="20"/>
        </w:rPr>
        <w:t>KMS</w:t>
      </w:r>
      <w:r>
        <w:rPr>
          <w:rFonts w:ascii="Arial" w:eastAsia="Arial"/>
          <w:spacing w:val="-12"/>
          <w:sz w:val="20"/>
        </w:rPr>
        <w:t xml:space="preserve"> </w:t>
      </w:r>
      <w:r>
        <w:rPr>
          <w:sz w:val="20"/>
        </w:rPr>
        <w:t>加密</w:t>
      </w:r>
    </w:p>
    <w:p w14:paraId="7EB1C727" w14:textId="77777777" w:rsidR="003E0564" w:rsidRDefault="00922136">
      <w:pPr>
        <w:pStyle w:val="ab"/>
        <w:numPr>
          <w:ilvl w:val="0"/>
          <w:numId w:val="290"/>
        </w:numPr>
        <w:tabs>
          <w:tab w:val="left" w:pos="469"/>
        </w:tabs>
        <w:spacing w:before="2" w:line="261" w:lineRule="auto"/>
        <w:ind w:right="190" w:firstLine="0"/>
        <w:rPr>
          <w:rFonts w:ascii="Arial" w:eastAsia="Arial"/>
          <w:sz w:val="20"/>
        </w:rPr>
      </w:pPr>
      <w:r>
        <w:rPr>
          <w:spacing w:val="-27"/>
          <w:sz w:val="20"/>
        </w:rPr>
        <w:t xml:space="preserve">为 </w:t>
      </w:r>
      <w:r>
        <w:rPr>
          <w:rFonts w:ascii="Arial" w:eastAsia="Arial"/>
          <w:sz w:val="20"/>
        </w:rPr>
        <w:t>EC2</w:t>
      </w:r>
      <w:r>
        <w:rPr>
          <w:rFonts w:ascii="Arial" w:eastAsia="Arial"/>
          <w:spacing w:val="-12"/>
          <w:sz w:val="20"/>
        </w:rPr>
        <w:t xml:space="preserve"> </w:t>
      </w:r>
      <w:r>
        <w:rPr>
          <w:spacing w:val="-8"/>
          <w:sz w:val="20"/>
        </w:rPr>
        <w:t xml:space="preserve">实例创建一个 </w:t>
      </w:r>
      <w:r>
        <w:rPr>
          <w:rFonts w:ascii="Arial" w:eastAsia="Arial"/>
          <w:sz w:val="20"/>
        </w:rPr>
        <w:t>AWS</w:t>
      </w:r>
      <w:r>
        <w:rPr>
          <w:rFonts w:ascii="Arial" w:eastAsia="Arial"/>
          <w:spacing w:val="-8"/>
          <w:sz w:val="20"/>
        </w:rPr>
        <w:t xml:space="preserve"> </w:t>
      </w:r>
      <w:r>
        <w:rPr>
          <w:rFonts w:ascii="Arial" w:eastAsia="Arial"/>
          <w:sz w:val="20"/>
        </w:rPr>
        <w:t>Cloudformation</w:t>
      </w:r>
      <w:r>
        <w:rPr>
          <w:rFonts w:ascii="Arial" w:eastAsia="Arial"/>
          <w:spacing w:val="-14"/>
          <w:sz w:val="20"/>
        </w:rPr>
        <w:t xml:space="preserve"> </w:t>
      </w:r>
      <w:r>
        <w:rPr>
          <w:sz w:val="20"/>
        </w:rPr>
        <w:t>模板</w:t>
      </w:r>
      <w:r>
        <w:rPr>
          <w:rFonts w:ascii="Arial" w:eastAsia="Arial"/>
          <w:sz w:val="20"/>
        </w:rPr>
        <w:t>.</w:t>
      </w:r>
      <w:r>
        <w:rPr>
          <w:spacing w:val="-26"/>
          <w:sz w:val="20"/>
        </w:rPr>
        <w:t xml:space="preserve">在 </w:t>
      </w:r>
      <w:r>
        <w:rPr>
          <w:rFonts w:ascii="Arial" w:eastAsia="Arial"/>
          <w:sz w:val="20"/>
        </w:rPr>
        <w:t>Cloudformation</w:t>
      </w:r>
      <w:r>
        <w:rPr>
          <w:rFonts w:ascii="Arial" w:eastAsia="Arial"/>
          <w:spacing w:val="-14"/>
          <w:sz w:val="20"/>
        </w:rPr>
        <w:t xml:space="preserve"> </w:t>
      </w:r>
      <w:r>
        <w:rPr>
          <w:spacing w:val="-9"/>
          <w:sz w:val="20"/>
        </w:rPr>
        <w:t xml:space="preserve">模板中使用 </w:t>
      </w:r>
      <w:r>
        <w:rPr>
          <w:rFonts w:ascii="Arial" w:eastAsia="Arial"/>
          <w:sz w:val="20"/>
        </w:rPr>
        <w:t>EC2</w:t>
      </w:r>
      <w:r>
        <w:rPr>
          <w:rFonts w:ascii="Arial" w:eastAsia="Arial"/>
          <w:spacing w:val="-11"/>
          <w:sz w:val="20"/>
        </w:rPr>
        <w:t xml:space="preserve"> </w:t>
      </w:r>
      <w:r>
        <w:rPr>
          <w:sz w:val="20"/>
        </w:rPr>
        <w:t>用户数据来安装</w:t>
      </w:r>
      <w:r>
        <w:rPr>
          <w:rFonts w:ascii="Arial" w:eastAsia="Arial"/>
          <w:sz w:val="20"/>
        </w:rPr>
        <w:t>AWS</w:t>
      </w:r>
      <w:r>
        <w:rPr>
          <w:rFonts w:ascii="Arial" w:eastAsia="Arial"/>
          <w:spacing w:val="-7"/>
          <w:sz w:val="20"/>
        </w:rPr>
        <w:t xml:space="preserve"> </w:t>
      </w:r>
      <w:r>
        <w:rPr>
          <w:rFonts w:ascii="Arial" w:eastAsia="Arial"/>
          <w:sz w:val="20"/>
        </w:rPr>
        <w:t>Systems</w:t>
      </w:r>
      <w:r>
        <w:rPr>
          <w:rFonts w:ascii="Arial" w:eastAsia="Arial"/>
          <w:spacing w:val="-5"/>
          <w:sz w:val="20"/>
        </w:rPr>
        <w:t xml:space="preserve"> </w:t>
      </w:r>
      <w:r>
        <w:rPr>
          <w:rFonts w:ascii="Arial" w:eastAsia="Arial"/>
          <w:sz w:val="20"/>
        </w:rPr>
        <w:t>Manager</w:t>
      </w:r>
      <w:r>
        <w:rPr>
          <w:rFonts w:ascii="Arial" w:eastAsia="Arial"/>
          <w:spacing w:val="-14"/>
          <w:sz w:val="20"/>
        </w:rPr>
        <w:t xml:space="preserve"> </w:t>
      </w:r>
      <w:r>
        <w:rPr>
          <w:sz w:val="20"/>
        </w:rPr>
        <w:t>代理</w:t>
      </w:r>
      <w:r>
        <w:rPr>
          <w:rFonts w:ascii="Arial" w:eastAsia="Arial"/>
          <w:sz w:val="20"/>
        </w:rPr>
        <w:t>,</w:t>
      </w:r>
      <w:r>
        <w:rPr>
          <w:spacing w:val="-10"/>
          <w:sz w:val="20"/>
        </w:rPr>
        <w:t xml:space="preserve">并在所有 </w:t>
      </w:r>
      <w:r>
        <w:rPr>
          <w:rFonts w:ascii="Arial" w:eastAsia="Arial"/>
          <w:sz w:val="20"/>
        </w:rPr>
        <w:t>Amazon</w:t>
      </w:r>
      <w:r>
        <w:rPr>
          <w:rFonts w:ascii="Arial" w:eastAsia="Arial"/>
          <w:spacing w:val="-4"/>
          <w:sz w:val="20"/>
        </w:rPr>
        <w:t xml:space="preserve"> </w:t>
      </w:r>
      <w:r>
        <w:rPr>
          <w:rFonts w:ascii="Arial" w:eastAsia="Arial"/>
          <w:sz w:val="20"/>
        </w:rPr>
        <w:t>EBS</w:t>
      </w:r>
      <w:r>
        <w:rPr>
          <w:rFonts w:ascii="Arial" w:eastAsia="Arial"/>
          <w:spacing w:val="-11"/>
          <w:sz w:val="20"/>
        </w:rPr>
        <w:t xml:space="preserve"> </w:t>
      </w:r>
      <w:r>
        <w:rPr>
          <w:spacing w:val="-11"/>
          <w:sz w:val="20"/>
        </w:rPr>
        <w:t xml:space="preserve">卷上启用 </w:t>
      </w:r>
      <w:r>
        <w:rPr>
          <w:rFonts w:ascii="Arial" w:eastAsia="Arial"/>
          <w:sz w:val="20"/>
        </w:rPr>
        <w:t>AWS</w:t>
      </w:r>
      <w:r>
        <w:rPr>
          <w:rFonts w:ascii="Arial" w:eastAsia="Arial"/>
          <w:spacing w:val="-7"/>
          <w:sz w:val="20"/>
        </w:rPr>
        <w:t xml:space="preserve"> </w:t>
      </w:r>
      <w:r>
        <w:rPr>
          <w:rFonts w:ascii="Arial" w:eastAsia="Arial"/>
          <w:sz w:val="20"/>
        </w:rPr>
        <w:t>KMS</w:t>
      </w:r>
      <w:r>
        <w:rPr>
          <w:rFonts w:ascii="Arial" w:eastAsia="Arial"/>
          <w:spacing w:val="-11"/>
          <w:sz w:val="20"/>
        </w:rPr>
        <w:t xml:space="preserve"> </w:t>
      </w:r>
      <w:r>
        <w:rPr>
          <w:sz w:val="20"/>
        </w:rPr>
        <w:t>加密</w:t>
      </w:r>
      <w:r>
        <w:rPr>
          <w:rFonts w:ascii="Arial" w:eastAsia="Arial"/>
          <w:sz w:val="20"/>
        </w:rPr>
        <w:t>.</w:t>
      </w:r>
      <w:r>
        <w:rPr>
          <w:spacing w:val="-27"/>
          <w:sz w:val="20"/>
        </w:rPr>
        <w:t xml:space="preserve">让 </w:t>
      </w:r>
      <w:r>
        <w:rPr>
          <w:rFonts w:ascii="Arial" w:eastAsia="Arial"/>
          <w:sz w:val="20"/>
        </w:rPr>
        <w:t>Cloudformation</w:t>
      </w:r>
      <w:r>
        <w:rPr>
          <w:rFonts w:ascii="Arial" w:eastAsia="Arial"/>
          <w:spacing w:val="-13"/>
          <w:sz w:val="20"/>
        </w:rPr>
        <w:t xml:space="preserve"> </w:t>
      </w:r>
      <w:r>
        <w:rPr>
          <w:sz w:val="20"/>
        </w:rPr>
        <w:t>替换所有正在运行的实例</w:t>
      </w:r>
      <w:r>
        <w:rPr>
          <w:rFonts w:ascii="Arial" w:eastAsia="Arial"/>
          <w:sz w:val="20"/>
        </w:rPr>
        <w:t>.</w:t>
      </w:r>
      <w:r>
        <w:rPr>
          <w:spacing w:val="-18"/>
          <w:sz w:val="20"/>
        </w:rPr>
        <w:t xml:space="preserve">使用 </w:t>
      </w:r>
      <w:r>
        <w:rPr>
          <w:rFonts w:ascii="Arial" w:eastAsia="Arial"/>
          <w:sz w:val="20"/>
        </w:rPr>
        <w:t>Systems</w:t>
      </w:r>
      <w:r>
        <w:rPr>
          <w:rFonts w:ascii="Arial" w:eastAsia="Arial"/>
          <w:spacing w:val="-2"/>
          <w:sz w:val="20"/>
        </w:rPr>
        <w:t xml:space="preserve"> </w:t>
      </w:r>
      <w:r>
        <w:rPr>
          <w:rFonts w:ascii="Arial" w:eastAsia="Arial"/>
          <w:sz w:val="20"/>
        </w:rPr>
        <w:t>Manager</w:t>
      </w:r>
      <w:r>
        <w:rPr>
          <w:rFonts w:ascii="Arial" w:eastAsia="Arial"/>
          <w:spacing w:val="-3"/>
          <w:sz w:val="20"/>
        </w:rPr>
        <w:t xml:space="preserve"> </w:t>
      </w:r>
      <w:r>
        <w:rPr>
          <w:rFonts w:ascii="Arial" w:eastAsia="Arial"/>
          <w:sz w:val="20"/>
        </w:rPr>
        <w:t>Patch</w:t>
      </w:r>
      <w:r>
        <w:rPr>
          <w:rFonts w:ascii="Arial" w:eastAsia="Arial"/>
          <w:spacing w:val="-3"/>
          <w:sz w:val="20"/>
        </w:rPr>
        <w:t xml:space="preserve"> </w:t>
      </w:r>
      <w:r>
        <w:rPr>
          <w:rFonts w:ascii="Arial" w:eastAsia="Arial"/>
          <w:sz w:val="20"/>
        </w:rPr>
        <w:t>Manager</w:t>
      </w:r>
      <w:r>
        <w:rPr>
          <w:rFonts w:ascii="Arial" w:eastAsia="Arial"/>
          <w:spacing w:val="-11"/>
          <w:sz w:val="20"/>
        </w:rPr>
        <w:t xml:space="preserve"> </w:t>
      </w:r>
      <w:r>
        <w:rPr>
          <w:sz w:val="20"/>
        </w:rPr>
        <w:t>建立补丁程序基准并部署系统管理维护</w:t>
      </w:r>
      <w:r>
        <w:rPr>
          <w:rFonts w:ascii="Arial" w:eastAsia="Arial"/>
          <w:sz w:val="20"/>
        </w:rPr>
        <w:t>Windows</w:t>
      </w:r>
      <w:r>
        <w:rPr>
          <w:rFonts w:ascii="Arial" w:eastAsia="Arial"/>
          <w:spacing w:val="-13"/>
          <w:sz w:val="20"/>
        </w:rPr>
        <w:t xml:space="preserve"> </w:t>
      </w:r>
      <w:r>
        <w:rPr>
          <w:spacing w:val="-4"/>
          <w:sz w:val="20"/>
        </w:rPr>
        <w:t xml:space="preserve">任务以使用补丁程序基准执行 </w:t>
      </w:r>
      <w:r>
        <w:rPr>
          <w:rFonts w:ascii="Arial" w:eastAsia="Arial"/>
          <w:sz w:val="20"/>
        </w:rPr>
        <w:t>Aws-runpatchbaseline</w:t>
      </w:r>
    </w:p>
    <w:p w14:paraId="05320D58" w14:textId="77777777" w:rsidR="003E0564" w:rsidRDefault="00922136">
      <w:pPr>
        <w:pStyle w:val="ab"/>
        <w:numPr>
          <w:ilvl w:val="0"/>
          <w:numId w:val="290"/>
        </w:numPr>
        <w:tabs>
          <w:tab w:val="left" w:pos="481"/>
        </w:tabs>
        <w:spacing w:before="1" w:line="264" w:lineRule="auto"/>
        <w:ind w:right="815" w:firstLine="0"/>
        <w:rPr>
          <w:rFonts w:ascii="Arial" w:eastAsia="Arial"/>
          <w:sz w:val="20"/>
        </w:rPr>
      </w:pPr>
      <w:r>
        <w:rPr>
          <w:spacing w:val="-3"/>
          <w:sz w:val="20"/>
        </w:rPr>
        <w:lastRenderedPageBreak/>
        <w:t xml:space="preserve">使用公司当前的编排工具在所有现有实例上安装 </w:t>
      </w:r>
      <w:r>
        <w:rPr>
          <w:rFonts w:ascii="Arial" w:eastAsia="Arial"/>
          <w:sz w:val="20"/>
        </w:rPr>
        <w:t>AWS</w:t>
      </w:r>
      <w:r>
        <w:rPr>
          <w:rFonts w:ascii="Arial" w:eastAsia="Arial"/>
          <w:spacing w:val="-8"/>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2"/>
          <w:sz w:val="20"/>
        </w:rPr>
        <w:t xml:space="preserve"> </w:t>
      </w:r>
      <w:r>
        <w:rPr>
          <w:rFonts w:ascii="Arial" w:eastAsia="Arial"/>
          <w:sz w:val="20"/>
        </w:rPr>
        <w:t>Agent.</w:t>
      </w:r>
      <w:r>
        <w:rPr>
          <w:spacing w:val="-17"/>
          <w:sz w:val="20"/>
        </w:rPr>
        <w:t xml:space="preserve">使用 </w:t>
      </w:r>
      <w:r>
        <w:rPr>
          <w:rFonts w:ascii="Arial" w:eastAsia="Arial"/>
          <w:sz w:val="20"/>
        </w:rPr>
        <w:t>Systems Manager</w:t>
      </w:r>
      <w:r>
        <w:rPr>
          <w:rFonts w:ascii="Arial" w:eastAsia="Arial"/>
          <w:spacing w:val="-18"/>
          <w:sz w:val="20"/>
        </w:rPr>
        <w:t xml:space="preserve"> </w:t>
      </w:r>
      <w:r>
        <w:rPr>
          <w:sz w:val="20"/>
        </w:rPr>
        <w:t>运行命令来执行命令列表</w:t>
      </w:r>
      <w:r>
        <w:rPr>
          <w:rFonts w:ascii="Arial" w:eastAsia="Arial"/>
          <w:sz w:val="20"/>
        </w:rPr>
        <w:t>,</w:t>
      </w:r>
      <w:r>
        <w:rPr>
          <w:sz w:val="20"/>
        </w:rPr>
        <w:t>以使用特定于操作系统的工具在每个实例上升级软件</w:t>
      </w:r>
      <w:r>
        <w:rPr>
          <w:rFonts w:ascii="Arial" w:eastAsia="Arial"/>
          <w:sz w:val="20"/>
        </w:rPr>
        <w:t>.</w:t>
      </w:r>
      <w:r>
        <w:rPr>
          <w:sz w:val="20"/>
        </w:rPr>
        <w:t>在所有</w:t>
      </w:r>
      <w:r>
        <w:rPr>
          <w:rFonts w:ascii="Arial" w:eastAsia="Arial"/>
          <w:sz w:val="20"/>
        </w:rPr>
        <w:t>Amazon EBS</w:t>
      </w:r>
      <w:r>
        <w:rPr>
          <w:rFonts w:ascii="Arial" w:eastAsia="Arial"/>
          <w:spacing w:val="-9"/>
          <w:sz w:val="20"/>
        </w:rPr>
        <w:t xml:space="preserve"> </w:t>
      </w:r>
      <w:r>
        <w:rPr>
          <w:spacing w:val="-10"/>
          <w:sz w:val="20"/>
        </w:rPr>
        <w:t xml:space="preserve">卷上启用 </w:t>
      </w:r>
      <w:r>
        <w:rPr>
          <w:rFonts w:ascii="Arial" w:eastAsia="Arial"/>
          <w:sz w:val="20"/>
        </w:rPr>
        <w:t>AWS</w:t>
      </w:r>
      <w:r>
        <w:rPr>
          <w:rFonts w:ascii="Arial" w:eastAsia="Arial"/>
          <w:spacing w:val="-4"/>
          <w:sz w:val="20"/>
        </w:rPr>
        <w:t xml:space="preserve"> </w:t>
      </w:r>
      <w:r>
        <w:rPr>
          <w:rFonts w:ascii="Arial" w:eastAsia="Arial"/>
          <w:sz w:val="20"/>
        </w:rPr>
        <w:t>KMS</w:t>
      </w:r>
      <w:r>
        <w:rPr>
          <w:rFonts w:ascii="Arial" w:eastAsia="Arial"/>
          <w:spacing w:val="-9"/>
          <w:sz w:val="20"/>
        </w:rPr>
        <w:t xml:space="preserve"> </w:t>
      </w:r>
      <w:r>
        <w:rPr>
          <w:sz w:val="20"/>
        </w:rPr>
        <w:t>加密</w:t>
      </w:r>
      <w:r>
        <w:rPr>
          <w:rFonts w:ascii="Arial" w:eastAsia="Arial"/>
          <w:sz w:val="20"/>
        </w:rPr>
        <w:t>.</w:t>
      </w:r>
    </w:p>
    <w:p w14:paraId="6C36AB47" w14:textId="77777777" w:rsidR="003E0564" w:rsidRDefault="003E0564">
      <w:pPr>
        <w:pStyle w:val="a4"/>
        <w:spacing w:before="1"/>
        <w:ind w:left="0"/>
        <w:rPr>
          <w:rFonts w:ascii="Arial"/>
        </w:rPr>
      </w:pPr>
    </w:p>
    <w:p w14:paraId="0855B97C" w14:textId="77777777" w:rsidR="003E0564" w:rsidRDefault="00922136">
      <w:pPr>
        <w:pStyle w:val="ab"/>
        <w:numPr>
          <w:ilvl w:val="0"/>
          <w:numId w:val="290"/>
        </w:numPr>
        <w:tabs>
          <w:tab w:val="left" w:pos="481"/>
        </w:tabs>
        <w:spacing w:before="80" w:line="261" w:lineRule="auto"/>
        <w:ind w:right="211" w:firstLine="0"/>
        <w:jc w:val="both"/>
        <w:rPr>
          <w:rFonts w:ascii="Arial" w:eastAsia="Arial"/>
          <w:sz w:val="20"/>
        </w:rPr>
      </w:pPr>
      <w:r>
        <w:rPr>
          <w:spacing w:val="-3"/>
          <w:sz w:val="20"/>
        </w:rPr>
        <w:t xml:space="preserve">使用该公司当前的编排工具在所有现有实例上安装 </w:t>
      </w:r>
      <w:r>
        <w:rPr>
          <w:rFonts w:ascii="Arial" w:eastAsia="Arial"/>
          <w:sz w:val="20"/>
        </w:rPr>
        <w:t>AWS</w:t>
      </w:r>
      <w:r>
        <w:rPr>
          <w:rFonts w:ascii="Arial" w:eastAsia="Arial"/>
          <w:spacing w:val="-8"/>
          <w:sz w:val="20"/>
        </w:rPr>
        <w:t xml:space="preserve">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4"/>
          <w:sz w:val="20"/>
        </w:rPr>
        <w:t xml:space="preserve"> </w:t>
      </w:r>
      <w:r>
        <w:rPr>
          <w:rFonts w:ascii="Arial" w:eastAsia="Arial"/>
          <w:sz w:val="20"/>
        </w:rPr>
        <w:t>Agent.</w:t>
      </w:r>
      <w:r>
        <w:rPr>
          <w:sz w:val="20"/>
        </w:rPr>
        <w:t>将所有关系数据库</w:t>
      </w:r>
      <w:r>
        <w:rPr>
          <w:spacing w:val="-14"/>
          <w:sz w:val="20"/>
        </w:rPr>
        <w:t xml:space="preserve">迁移到 </w:t>
      </w:r>
      <w:r>
        <w:rPr>
          <w:rFonts w:ascii="Arial" w:eastAsia="Arial"/>
          <w:sz w:val="20"/>
        </w:rPr>
        <w:t>Amanzon</w:t>
      </w:r>
      <w:r>
        <w:rPr>
          <w:rFonts w:ascii="Arial" w:eastAsia="Arial"/>
          <w:spacing w:val="-1"/>
          <w:sz w:val="20"/>
        </w:rPr>
        <w:t xml:space="preserve"> </w:t>
      </w:r>
      <w:r>
        <w:rPr>
          <w:rFonts w:ascii="Arial" w:eastAsia="Arial"/>
          <w:sz w:val="20"/>
        </w:rPr>
        <w:t>RDS</w:t>
      </w:r>
      <w:r>
        <w:rPr>
          <w:rFonts w:ascii="Arial" w:eastAsia="Arial"/>
          <w:spacing w:val="-13"/>
          <w:sz w:val="20"/>
        </w:rPr>
        <w:t xml:space="preserve"> </w:t>
      </w:r>
      <w:r>
        <w:rPr>
          <w:spacing w:val="-14"/>
          <w:sz w:val="20"/>
        </w:rPr>
        <w:t xml:space="preserve">并启用 </w:t>
      </w:r>
      <w:r>
        <w:rPr>
          <w:rFonts w:ascii="Arial" w:eastAsia="Arial"/>
          <w:sz w:val="20"/>
        </w:rPr>
        <w:t>AWS</w:t>
      </w:r>
      <w:r>
        <w:rPr>
          <w:rFonts w:ascii="Arial" w:eastAsia="Arial"/>
          <w:spacing w:val="-6"/>
          <w:sz w:val="20"/>
        </w:rPr>
        <w:t xml:space="preserve"> </w:t>
      </w:r>
      <w:r>
        <w:rPr>
          <w:rFonts w:ascii="Arial" w:eastAsia="Arial"/>
          <w:sz w:val="20"/>
        </w:rPr>
        <w:t>KMS</w:t>
      </w:r>
      <w:r>
        <w:rPr>
          <w:rFonts w:ascii="Arial" w:eastAsia="Arial"/>
          <w:spacing w:val="-13"/>
          <w:sz w:val="20"/>
        </w:rPr>
        <w:t xml:space="preserve"> </w:t>
      </w:r>
      <w:r>
        <w:rPr>
          <w:sz w:val="20"/>
        </w:rPr>
        <w:t>加密</w:t>
      </w:r>
      <w:r>
        <w:rPr>
          <w:rFonts w:ascii="Arial" w:eastAsia="Arial"/>
          <w:sz w:val="20"/>
        </w:rPr>
        <w:t>.</w:t>
      </w:r>
      <w:r>
        <w:rPr>
          <w:spacing w:val="-18"/>
          <w:sz w:val="20"/>
        </w:rPr>
        <w:t xml:space="preserve">使用 </w:t>
      </w:r>
      <w:r>
        <w:rPr>
          <w:rFonts w:ascii="Arial" w:eastAsia="Arial"/>
          <w:sz w:val="20"/>
        </w:rPr>
        <w:t>Systems</w:t>
      </w:r>
      <w:r>
        <w:rPr>
          <w:rFonts w:ascii="Arial" w:eastAsia="Arial"/>
          <w:spacing w:val="-3"/>
          <w:sz w:val="20"/>
        </w:rPr>
        <w:t xml:space="preserve"> </w:t>
      </w:r>
      <w:r>
        <w:rPr>
          <w:rFonts w:ascii="Arial" w:eastAsia="Arial"/>
          <w:sz w:val="20"/>
        </w:rPr>
        <w:t>Manager</w:t>
      </w:r>
      <w:r>
        <w:rPr>
          <w:rFonts w:ascii="Arial" w:eastAsia="Arial"/>
          <w:spacing w:val="-2"/>
          <w:sz w:val="20"/>
        </w:rPr>
        <w:t xml:space="preserve"> </w:t>
      </w:r>
      <w:r>
        <w:rPr>
          <w:rFonts w:ascii="Arial" w:eastAsia="Arial"/>
          <w:sz w:val="20"/>
        </w:rPr>
        <w:t>Patch</w:t>
      </w:r>
      <w:r>
        <w:rPr>
          <w:rFonts w:ascii="Arial" w:eastAsia="Arial"/>
          <w:spacing w:val="-4"/>
          <w:sz w:val="20"/>
        </w:rPr>
        <w:t xml:space="preserve"> </w:t>
      </w:r>
      <w:r>
        <w:rPr>
          <w:rFonts w:ascii="Arial" w:eastAsia="Arial"/>
          <w:sz w:val="20"/>
        </w:rPr>
        <w:t>Manager</w:t>
      </w:r>
      <w:r>
        <w:rPr>
          <w:rFonts w:ascii="Arial" w:eastAsia="Arial"/>
          <w:spacing w:val="-13"/>
          <w:sz w:val="20"/>
        </w:rPr>
        <w:t xml:space="preserve"> </w:t>
      </w:r>
      <w:r>
        <w:rPr>
          <w:sz w:val="20"/>
        </w:rPr>
        <w:t>建立补丁程序基</w:t>
      </w:r>
      <w:r>
        <w:rPr>
          <w:spacing w:val="-11"/>
          <w:sz w:val="20"/>
        </w:rPr>
        <w:t xml:space="preserve">准并部署 </w:t>
      </w:r>
      <w:r>
        <w:rPr>
          <w:rFonts w:ascii="Arial" w:eastAsia="Arial"/>
          <w:sz w:val="20"/>
        </w:rPr>
        <w:t>Systems</w:t>
      </w:r>
      <w:r>
        <w:rPr>
          <w:rFonts w:ascii="Arial" w:eastAsia="Arial"/>
          <w:spacing w:val="-4"/>
          <w:sz w:val="20"/>
        </w:rPr>
        <w:t xml:space="preserve"> </w:t>
      </w:r>
      <w:r>
        <w:rPr>
          <w:rFonts w:ascii="Arial" w:eastAsia="Arial"/>
          <w:sz w:val="20"/>
        </w:rPr>
        <w:t>Manager</w:t>
      </w:r>
      <w:r>
        <w:rPr>
          <w:rFonts w:ascii="Arial" w:eastAsia="Arial"/>
          <w:spacing w:val="-11"/>
          <w:sz w:val="20"/>
        </w:rPr>
        <w:t xml:space="preserve"> </w:t>
      </w:r>
      <w:r>
        <w:rPr>
          <w:spacing w:val="-18"/>
          <w:sz w:val="20"/>
        </w:rPr>
        <w:t xml:space="preserve">维护 </w:t>
      </w:r>
      <w:r>
        <w:rPr>
          <w:rFonts w:ascii="Arial" w:eastAsia="Arial"/>
          <w:sz w:val="20"/>
        </w:rPr>
        <w:t>Windows</w:t>
      </w:r>
      <w:r>
        <w:rPr>
          <w:rFonts w:ascii="Arial" w:eastAsia="Arial"/>
          <w:spacing w:val="-12"/>
          <w:sz w:val="20"/>
        </w:rPr>
        <w:t xml:space="preserve"> </w:t>
      </w:r>
      <w:r>
        <w:rPr>
          <w:spacing w:val="-4"/>
          <w:sz w:val="20"/>
        </w:rPr>
        <w:t xml:space="preserve">任务以使用补丁程序基准执行 </w:t>
      </w:r>
      <w:r>
        <w:rPr>
          <w:rFonts w:ascii="Arial" w:eastAsia="Arial"/>
          <w:sz w:val="20"/>
        </w:rPr>
        <w:t>AWS-Run-PatchBaseline.</w:t>
      </w:r>
    </w:p>
    <w:p w14:paraId="5BB972BB" w14:textId="77777777" w:rsidR="003E0564" w:rsidRDefault="00922136">
      <w:pPr>
        <w:pStyle w:val="a4"/>
        <w:spacing w:before="2"/>
        <w:rPr>
          <w:rFonts w:ascii="Arial" w:eastAsia="Arial"/>
        </w:rPr>
      </w:pPr>
      <w:r>
        <w:t>答</w:t>
      </w:r>
      <w:r>
        <w:rPr>
          <w:rFonts w:ascii="Arial" w:eastAsia="Arial"/>
        </w:rPr>
        <w:t>:D</w:t>
      </w:r>
    </w:p>
    <w:p w14:paraId="747361F9" w14:textId="77777777" w:rsidR="003E0564" w:rsidRDefault="003E0564">
      <w:pPr>
        <w:pStyle w:val="a4"/>
        <w:spacing w:before="2"/>
        <w:rPr>
          <w:rFonts w:ascii="Arial" w:eastAsia="Arial"/>
        </w:rPr>
      </w:pPr>
    </w:p>
    <w:p w14:paraId="098278D5" w14:textId="77777777" w:rsidR="003E0564" w:rsidRDefault="003E0564">
      <w:pPr>
        <w:pStyle w:val="a4"/>
        <w:spacing w:before="2"/>
        <w:rPr>
          <w:rFonts w:ascii="Arial" w:eastAsia="Arial"/>
        </w:rPr>
      </w:pPr>
    </w:p>
    <w:p w14:paraId="6D624217" w14:textId="77777777" w:rsidR="003E0564" w:rsidRDefault="00922136">
      <w:pPr>
        <w:pStyle w:val="a4"/>
        <w:spacing w:before="2"/>
        <w:rPr>
          <w:rFonts w:ascii="Arial" w:eastAsia="Arial"/>
        </w:rPr>
      </w:pPr>
      <w:r>
        <w:rPr>
          <w:rFonts w:ascii="Arial" w:eastAsia="Arial"/>
        </w:rPr>
        <w:t>Q</w:t>
      </w:r>
      <w:r>
        <w:rPr>
          <w:rFonts w:ascii="Arial" w:eastAsia="Arial" w:hint="eastAsia"/>
        </w:rPr>
        <w:t>3</w:t>
      </w:r>
      <w:r>
        <w:rPr>
          <w:rFonts w:ascii="Arial" w:eastAsia="Arial"/>
        </w:rPr>
        <w:t>4</w:t>
      </w:r>
    </w:p>
    <w:p w14:paraId="6D8E6DD4" w14:textId="77777777" w:rsidR="003E0564" w:rsidRDefault="00922136">
      <w:pPr>
        <w:pStyle w:val="a4"/>
        <w:spacing w:before="2"/>
        <w:rPr>
          <w:rFonts w:ascii="Arial" w:eastAsia="Arial"/>
        </w:rPr>
      </w:pPr>
      <w:r>
        <w:rPr>
          <w:rFonts w:ascii="Arial" w:eastAsia="Arial"/>
        </w:rPr>
        <w:t>A company has many services running in its on-premises data center.The data center is connected to AWS using AWS Direct Connect(DX)and an Ipsec VPN The service data is sensitive and connectivity cannot traverse the internet The company wants to expand into a new market segment and begin offering its services to other companies that are using AWS</w:t>
      </w:r>
    </w:p>
    <w:p w14:paraId="0C18596D" w14:textId="77777777" w:rsidR="003E0564" w:rsidRDefault="00922136">
      <w:pPr>
        <w:pStyle w:val="a4"/>
        <w:spacing w:before="2"/>
        <w:rPr>
          <w:rFonts w:ascii="Arial" w:eastAsia="Arial"/>
        </w:rPr>
      </w:pPr>
      <w:r>
        <w:rPr>
          <w:rFonts w:ascii="Arial" w:eastAsia="Arial"/>
        </w:rPr>
        <w:t>Which solution will meet these requirements?</w:t>
      </w:r>
    </w:p>
    <w:p w14:paraId="1D2B645F" w14:textId="77777777" w:rsidR="003E0564" w:rsidRDefault="00922136">
      <w:pPr>
        <w:pStyle w:val="a4"/>
        <w:spacing w:before="2"/>
        <w:rPr>
          <w:rFonts w:ascii="Arial" w:eastAsia="Arial"/>
        </w:rPr>
      </w:pPr>
      <w:r>
        <w:rPr>
          <w:rFonts w:ascii="Arial" w:eastAsia="Arial"/>
        </w:rPr>
        <w:t>A.Create a VPC Endpoint Service that accepts TCP trafic , host it behind a Network Load Balancer and make the service available over DX</w:t>
      </w:r>
    </w:p>
    <w:p w14:paraId="24B645B6" w14:textId="77777777" w:rsidR="003E0564" w:rsidRDefault="00922136">
      <w:pPr>
        <w:pStyle w:val="a4"/>
        <w:spacing w:before="2"/>
        <w:rPr>
          <w:rFonts w:ascii="Arial" w:eastAsia="Arial"/>
        </w:rPr>
      </w:pPr>
      <w:r>
        <w:rPr>
          <w:rFonts w:ascii="Arial" w:eastAsia="Arial"/>
        </w:rPr>
        <w:t>B.CreateaVPCEndpointServicethatacceptsHTTPorHTTPStraffichostitbehindanApplication Load Balancer, and make the service available over DX</w:t>
      </w:r>
    </w:p>
    <w:p w14:paraId="7F9D2F9B" w14:textId="77777777" w:rsidR="003E0564" w:rsidRDefault="00922136">
      <w:pPr>
        <w:pStyle w:val="a4"/>
        <w:spacing w:before="2"/>
        <w:rPr>
          <w:rFonts w:ascii="Arial" w:eastAsia="Arial"/>
        </w:rPr>
      </w:pPr>
      <w:r>
        <w:rPr>
          <w:rFonts w:ascii="Arial" w:eastAsia="Arial"/>
        </w:rPr>
        <w:t>C.Attach an internet gateway to the VPC , and ensure that network access control and security group rules allow the relevant inbound and outbound traffic</w:t>
      </w:r>
    </w:p>
    <w:p w14:paraId="4C383B01" w14:textId="77777777" w:rsidR="003E0564" w:rsidRDefault="00922136">
      <w:pPr>
        <w:pStyle w:val="a4"/>
        <w:spacing w:before="2"/>
        <w:rPr>
          <w:rFonts w:ascii="Arial" w:eastAsia="Arial"/>
        </w:rPr>
      </w:pPr>
      <w:r>
        <w:rPr>
          <w:rFonts w:ascii="Arial" w:eastAsia="Arial"/>
        </w:rPr>
        <w:t>D.Attach a NAT gateway to the VPC , and ensure that network access control and security group rules allow the relevant inbound and outbound traffic</w:t>
      </w:r>
    </w:p>
    <w:p w14:paraId="243C6C35" w14:textId="77777777" w:rsidR="003E0564" w:rsidRDefault="00922136">
      <w:pPr>
        <w:pStyle w:val="a4"/>
        <w:spacing w:before="2"/>
        <w:rPr>
          <w:rFonts w:ascii="Arial" w:eastAsia="Arial"/>
        </w:rPr>
      </w:pPr>
      <w:r>
        <w:rPr>
          <w:rFonts w:ascii="Arial" w:eastAsia="Arial"/>
        </w:rPr>
        <w:t>Answer: A</w:t>
      </w:r>
    </w:p>
    <w:p w14:paraId="3D0FF4BC" w14:textId="77777777" w:rsidR="003E0564" w:rsidRDefault="003E0564">
      <w:pPr>
        <w:pStyle w:val="a4"/>
        <w:spacing w:before="2"/>
        <w:rPr>
          <w:rFonts w:ascii="Arial" w:eastAsia="Arial"/>
        </w:rPr>
      </w:pPr>
    </w:p>
    <w:p w14:paraId="282CB514" w14:textId="77777777" w:rsidR="003E0564" w:rsidRDefault="00922136">
      <w:pPr>
        <w:pStyle w:val="a4"/>
        <w:spacing w:before="2"/>
        <w:rPr>
          <w:rFonts w:ascii="Arial" w:eastAsia="Arial"/>
          <w:lang w:eastAsia="zh-CN"/>
        </w:rPr>
      </w:pPr>
      <w:r>
        <w:rPr>
          <w:rFonts w:ascii="Arial" w:eastAsia="Arial" w:hint="eastAsia"/>
          <w:lang w:eastAsia="zh-CN"/>
        </w:rPr>
        <w:t>某公司在其本地数据中心中运行着许多服务。该数据中心使用</w:t>
      </w:r>
      <w:r>
        <w:rPr>
          <w:rFonts w:ascii="Arial" w:eastAsia="Arial"/>
          <w:lang w:eastAsia="zh-CN"/>
        </w:rPr>
        <w:t>AWS Direct Connect（DX）和Ipsec VPN</w:t>
      </w:r>
      <w:r>
        <w:rPr>
          <w:rFonts w:ascii="Arial" w:eastAsia="Arial" w:hint="eastAsia"/>
          <w:lang w:eastAsia="zh-CN"/>
        </w:rPr>
        <w:t>连接到</w:t>
      </w:r>
      <w:r>
        <w:rPr>
          <w:rFonts w:ascii="Arial" w:eastAsia="Arial"/>
          <w:lang w:eastAsia="zh-CN"/>
        </w:rPr>
        <w:t>AWS服</w:t>
      </w:r>
      <w:r>
        <w:rPr>
          <w:rFonts w:ascii="Arial" w:eastAsia="Arial" w:hint="eastAsia"/>
          <w:lang w:eastAsia="zh-CN"/>
        </w:rPr>
        <w:t>务数据很敏感且连接无法穿越互联网公司希望扩展到</w:t>
      </w:r>
      <w:r>
        <w:rPr>
          <w:rFonts w:ascii="Arial" w:eastAsia="Arial"/>
          <w:lang w:eastAsia="zh-CN"/>
        </w:rPr>
        <w:t xml:space="preserve"> 新的</w:t>
      </w:r>
      <w:r>
        <w:rPr>
          <w:rFonts w:ascii="Arial" w:eastAsia="Arial" w:hint="eastAsia"/>
          <w:lang w:eastAsia="zh-CN"/>
        </w:rPr>
        <w:t>细分市场，并开始向使用</w:t>
      </w:r>
      <w:r>
        <w:rPr>
          <w:rFonts w:ascii="Arial" w:eastAsia="Arial"/>
          <w:lang w:eastAsia="zh-CN"/>
        </w:rPr>
        <w:t>AWS的其他公司提供服</w:t>
      </w:r>
      <w:r>
        <w:rPr>
          <w:rFonts w:ascii="Arial" w:eastAsia="Arial" w:hint="eastAsia"/>
          <w:lang w:eastAsia="zh-CN"/>
        </w:rPr>
        <w:t>务</w:t>
      </w:r>
    </w:p>
    <w:p w14:paraId="562B7F81" w14:textId="77777777" w:rsidR="003E0564" w:rsidRDefault="00922136">
      <w:pPr>
        <w:pStyle w:val="a4"/>
        <w:spacing w:before="2"/>
        <w:rPr>
          <w:rFonts w:ascii="Arial" w:eastAsia="Arial"/>
          <w:lang w:eastAsia="zh-CN"/>
        </w:rPr>
      </w:pPr>
      <w:r>
        <w:rPr>
          <w:rFonts w:ascii="Arial" w:eastAsia="Arial" w:hint="eastAsia"/>
          <w:lang w:eastAsia="zh-CN"/>
        </w:rPr>
        <w:t>哪种解决方案可以满足这些要求？</w:t>
      </w:r>
    </w:p>
    <w:p w14:paraId="5DC75D64" w14:textId="77777777" w:rsidR="003E0564" w:rsidRDefault="00922136">
      <w:pPr>
        <w:pStyle w:val="a4"/>
        <w:spacing w:before="2"/>
        <w:rPr>
          <w:rFonts w:ascii="Arial" w:eastAsia="Arial"/>
          <w:lang w:eastAsia="zh-CN"/>
        </w:rPr>
      </w:pPr>
      <w:r>
        <w:rPr>
          <w:rFonts w:ascii="Arial" w:eastAsia="Arial"/>
          <w:lang w:eastAsia="zh-CN"/>
        </w:rPr>
        <w:t>A.</w:t>
      </w:r>
      <w:r>
        <w:rPr>
          <w:rFonts w:ascii="Arial" w:eastAsia="Arial" w:hint="eastAsia"/>
          <w:lang w:eastAsia="zh-CN"/>
        </w:rPr>
        <w:t>创建一个接受</w:t>
      </w:r>
      <w:r>
        <w:rPr>
          <w:rFonts w:ascii="Arial" w:eastAsia="Arial"/>
          <w:lang w:eastAsia="zh-CN"/>
        </w:rPr>
        <w:t>TCP流量的VPC端点服</w:t>
      </w:r>
      <w:r>
        <w:rPr>
          <w:rFonts w:ascii="Arial" w:eastAsia="Arial" w:hint="eastAsia"/>
          <w:lang w:eastAsia="zh-CN"/>
        </w:rPr>
        <w:t>务，将其托管在网络负载平衡器之后，并通过</w:t>
      </w:r>
      <w:r>
        <w:rPr>
          <w:rFonts w:ascii="Arial" w:eastAsia="Arial"/>
          <w:lang w:eastAsia="zh-CN"/>
        </w:rPr>
        <w:t>DX使</w:t>
      </w:r>
      <w:r>
        <w:rPr>
          <w:rFonts w:ascii="Arial" w:eastAsia="Arial" w:hint="eastAsia"/>
          <w:lang w:eastAsia="zh-CN"/>
        </w:rPr>
        <w:t>该服务可用</w:t>
      </w:r>
    </w:p>
    <w:p w14:paraId="4456A3E3" w14:textId="77777777" w:rsidR="003E0564" w:rsidRDefault="00922136">
      <w:pPr>
        <w:pStyle w:val="a4"/>
        <w:spacing w:before="2"/>
        <w:rPr>
          <w:rFonts w:ascii="Arial" w:eastAsia="Arial"/>
          <w:lang w:eastAsia="zh-CN"/>
        </w:rPr>
      </w:pPr>
      <w:r>
        <w:rPr>
          <w:rFonts w:ascii="Arial" w:eastAsia="Arial"/>
          <w:lang w:eastAsia="zh-CN"/>
        </w:rPr>
        <w:t>B.在</w:t>
      </w:r>
      <w:r>
        <w:rPr>
          <w:rFonts w:ascii="Arial" w:eastAsia="Arial" w:hint="eastAsia"/>
          <w:lang w:eastAsia="zh-CN"/>
        </w:rPr>
        <w:t>应用程序负载均衡器后面创建一个接受</w:t>
      </w:r>
      <w:r>
        <w:rPr>
          <w:rFonts w:ascii="Arial" w:eastAsia="Arial"/>
          <w:lang w:eastAsia="zh-CN"/>
        </w:rPr>
        <w:t>HTTP或HTTPStraffichost的VPCEndpointService，并通</w:t>
      </w:r>
      <w:r>
        <w:rPr>
          <w:rFonts w:ascii="Arial" w:eastAsia="Arial" w:hint="eastAsia"/>
          <w:lang w:eastAsia="zh-CN"/>
        </w:rPr>
        <w:t>过</w:t>
      </w:r>
      <w:r>
        <w:rPr>
          <w:rFonts w:ascii="Arial" w:eastAsia="Arial"/>
          <w:lang w:eastAsia="zh-CN"/>
        </w:rPr>
        <w:t>DX使</w:t>
      </w:r>
      <w:r>
        <w:rPr>
          <w:rFonts w:ascii="Arial" w:eastAsia="Arial" w:hint="eastAsia"/>
          <w:lang w:eastAsia="zh-CN"/>
        </w:rPr>
        <w:t>该服务可用</w:t>
      </w:r>
    </w:p>
    <w:p w14:paraId="4ADA1E25" w14:textId="77777777" w:rsidR="003E0564" w:rsidRDefault="00922136">
      <w:pPr>
        <w:pStyle w:val="a4"/>
        <w:spacing w:before="2"/>
        <w:rPr>
          <w:rFonts w:ascii="Arial" w:eastAsia="Arial"/>
          <w:lang w:eastAsia="zh-CN"/>
        </w:rPr>
      </w:pPr>
      <w:r>
        <w:rPr>
          <w:rFonts w:ascii="Arial" w:eastAsia="Arial"/>
          <w:lang w:eastAsia="zh-CN"/>
        </w:rPr>
        <w:t>C.将Internet网</w:t>
      </w:r>
      <w:r>
        <w:rPr>
          <w:rFonts w:ascii="Arial" w:eastAsia="Arial" w:hint="eastAsia"/>
          <w:lang w:eastAsia="zh-CN"/>
        </w:rPr>
        <w:t>关连接到</w:t>
      </w:r>
      <w:r>
        <w:rPr>
          <w:rFonts w:ascii="Arial" w:eastAsia="Arial"/>
          <w:lang w:eastAsia="zh-CN"/>
        </w:rPr>
        <w:t>VPC，并</w:t>
      </w:r>
      <w:r>
        <w:rPr>
          <w:rFonts w:ascii="Arial" w:eastAsia="Arial" w:hint="eastAsia"/>
          <w:lang w:eastAsia="zh-CN"/>
        </w:rPr>
        <w:t>确保网络访问控制和安全组规则允许相关的入站和出站流量</w:t>
      </w:r>
    </w:p>
    <w:p w14:paraId="2CC353C0" w14:textId="77777777" w:rsidR="003E0564" w:rsidRDefault="00922136">
      <w:pPr>
        <w:pStyle w:val="a4"/>
        <w:spacing w:before="2"/>
        <w:rPr>
          <w:rFonts w:ascii="Arial" w:eastAsia="Arial"/>
          <w:lang w:eastAsia="zh-CN"/>
        </w:rPr>
      </w:pPr>
      <w:r>
        <w:rPr>
          <w:rFonts w:ascii="Arial" w:eastAsia="Arial"/>
          <w:lang w:eastAsia="zh-CN"/>
        </w:rPr>
        <w:t>D.将NAT网</w:t>
      </w:r>
      <w:r>
        <w:rPr>
          <w:rFonts w:ascii="Arial" w:eastAsia="Arial" w:hint="eastAsia"/>
          <w:lang w:eastAsia="zh-CN"/>
        </w:rPr>
        <w:t>关连接到</w:t>
      </w:r>
      <w:r>
        <w:rPr>
          <w:rFonts w:ascii="Arial" w:eastAsia="Arial"/>
          <w:lang w:eastAsia="zh-CN"/>
        </w:rPr>
        <w:t>VPC，并</w:t>
      </w:r>
      <w:r>
        <w:rPr>
          <w:rFonts w:ascii="Arial" w:eastAsia="Arial" w:hint="eastAsia"/>
          <w:lang w:eastAsia="zh-CN"/>
        </w:rPr>
        <w:t>确保网络访问控制和安全组规则允许相关的入站和出站流量</w:t>
      </w:r>
    </w:p>
    <w:p w14:paraId="5C70AC36" w14:textId="77777777" w:rsidR="003E0564" w:rsidRDefault="00922136">
      <w:pPr>
        <w:pStyle w:val="a4"/>
        <w:spacing w:before="2"/>
        <w:rPr>
          <w:rFonts w:ascii="Arial" w:eastAsia="Arial"/>
        </w:rPr>
      </w:pPr>
      <w:r>
        <w:rPr>
          <w:rFonts w:ascii="Arial" w:eastAsia="Arial" w:hint="eastAsia"/>
        </w:rPr>
        <w:t>答：</w:t>
      </w:r>
      <w:r>
        <w:rPr>
          <w:rFonts w:ascii="Arial" w:eastAsia="Arial"/>
        </w:rPr>
        <w:t>A</w:t>
      </w:r>
    </w:p>
    <w:p w14:paraId="698B8E0C" w14:textId="77777777" w:rsidR="003E0564" w:rsidRDefault="003E0564">
      <w:pPr>
        <w:pStyle w:val="a4"/>
        <w:spacing w:before="2"/>
        <w:rPr>
          <w:rFonts w:ascii="Arial" w:eastAsia="Arial"/>
        </w:rPr>
      </w:pPr>
    </w:p>
    <w:p w14:paraId="29D55AEC" w14:textId="77777777" w:rsidR="003E0564" w:rsidRDefault="00922136">
      <w:pPr>
        <w:pStyle w:val="a4"/>
        <w:spacing w:before="2"/>
        <w:rPr>
          <w:rFonts w:ascii="Arial" w:eastAsia="Arial"/>
        </w:rPr>
      </w:pPr>
      <w:r>
        <w:rPr>
          <w:rFonts w:ascii="Arial" w:eastAsia="Arial"/>
        </w:rPr>
        <w:t>Q35</w:t>
      </w:r>
    </w:p>
    <w:p w14:paraId="790DCD2C" w14:textId="77777777" w:rsidR="003E0564" w:rsidRDefault="00922136">
      <w:pPr>
        <w:pStyle w:val="a4"/>
        <w:spacing w:before="2"/>
        <w:rPr>
          <w:rFonts w:ascii="Arial" w:eastAsia="Arial"/>
        </w:rPr>
      </w:pPr>
      <w:r>
        <w:rPr>
          <w:rFonts w:ascii="Arial" w:eastAsia="Arial"/>
        </w:rPr>
        <w:t>A company has a VPC with two domain controllers running Active Directory in the default configuration. The VPC DHCP options set is configured to use the IP addresses of the two domain controllers. There is a VPC interface endpoint defined; but instances within the VPC are not able to resolve the private endpoint addresses.</w:t>
      </w:r>
    </w:p>
    <w:p w14:paraId="21850F17" w14:textId="77777777" w:rsidR="003E0564" w:rsidRDefault="00922136">
      <w:pPr>
        <w:pStyle w:val="a4"/>
        <w:spacing w:before="2"/>
        <w:rPr>
          <w:rFonts w:ascii="Arial" w:eastAsia="Arial"/>
        </w:rPr>
      </w:pPr>
      <w:r>
        <w:rPr>
          <w:rFonts w:ascii="Arial" w:eastAsia="Arial"/>
        </w:rPr>
        <w:t>Which strategies would resolve this issue? (Choose two.)</w:t>
      </w:r>
    </w:p>
    <w:p w14:paraId="08A0B3CF" w14:textId="77777777" w:rsidR="003E0564" w:rsidRDefault="00922136">
      <w:pPr>
        <w:pStyle w:val="a4"/>
        <w:spacing w:before="2"/>
        <w:rPr>
          <w:rFonts w:ascii="Arial" w:eastAsia="Arial"/>
        </w:rPr>
      </w:pPr>
      <w:r>
        <w:rPr>
          <w:rFonts w:ascii="Arial" w:eastAsia="Arial"/>
        </w:rPr>
        <w:t>A.Define an outbound Amazon Route 53 Resolver.</w:t>
      </w:r>
    </w:p>
    <w:p w14:paraId="181EC67F" w14:textId="77777777" w:rsidR="003E0564" w:rsidRDefault="00922136">
      <w:pPr>
        <w:pStyle w:val="a4"/>
        <w:spacing w:before="2"/>
        <w:rPr>
          <w:rFonts w:ascii="Arial" w:eastAsia="Arial"/>
        </w:rPr>
      </w:pPr>
      <w:r>
        <w:rPr>
          <w:rFonts w:ascii="Arial" w:eastAsia="Arial"/>
        </w:rPr>
        <w:t>Set a conditional forward rule for the Active Directory domain to the Active Directory servers.</w:t>
      </w:r>
    </w:p>
    <w:p w14:paraId="6FB1B5C0" w14:textId="77777777" w:rsidR="003E0564" w:rsidRDefault="00922136">
      <w:pPr>
        <w:pStyle w:val="a4"/>
        <w:spacing w:before="2"/>
        <w:rPr>
          <w:rFonts w:ascii="Arial" w:eastAsia="Arial"/>
        </w:rPr>
      </w:pPr>
      <w:r>
        <w:rPr>
          <w:rFonts w:ascii="Arial" w:eastAsia="Arial"/>
        </w:rPr>
        <w:t>Update the VPC DHCP options set to AmazonProvidedDNS.</w:t>
      </w:r>
    </w:p>
    <w:p w14:paraId="0F9668C2" w14:textId="77777777" w:rsidR="003E0564" w:rsidRDefault="00922136">
      <w:pPr>
        <w:pStyle w:val="a4"/>
        <w:spacing w:before="2"/>
        <w:rPr>
          <w:rFonts w:ascii="Arial" w:eastAsia="Arial"/>
        </w:rPr>
      </w:pPr>
      <w:r>
        <w:rPr>
          <w:rFonts w:ascii="Arial" w:eastAsia="Arial"/>
        </w:rPr>
        <w:t>B.Update the DNS service on the Active Directory servers to forward all non-authoritative queries to the VPC Resolver.</w:t>
      </w:r>
    </w:p>
    <w:p w14:paraId="183DA46F" w14:textId="77777777" w:rsidR="003E0564" w:rsidRDefault="00922136">
      <w:pPr>
        <w:pStyle w:val="a4"/>
        <w:spacing w:before="2"/>
        <w:rPr>
          <w:rFonts w:ascii="Arial" w:eastAsia="Arial"/>
        </w:rPr>
      </w:pPr>
      <w:r>
        <w:rPr>
          <w:rFonts w:ascii="Arial" w:eastAsia="Arial"/>
        </w:rPr>
        <w:t>C.Define an inbound Amazon Route 53 Resolver.</w:t>
      </w:r>
    </w:p>
    <w:p w14:paraId="0FD9F485" w14:textId="77777777" w:rsidR="003E0564" w:rsidRDefault="00922136">
      <w:pPr>
        <w:pStyle w:val="a4"/>
        <w:spacing w:before="2"/>
        <w:rPr>
          <w:rFonts w:ascii="Arial" w:eastAsia="Arial"/>
        </w:rPr>
      </w:pPr>
      <w:r>
        <w:rPr>
          <w:rFonts w:ascii="Arial" w:eastAsia="Arial"/>
        </w:rPr>
        <w:t>Set a conditional forward rule for the Active Directory domain to the Active Directory servers.</w:t>
      </w:r>
    </w:p>
    <w:p w14:paraId="37863CA7" w14:textId="77777777" w:rsidR="003E0564" w:rsidRDefault="00922136">
      <w:pPr>
        <w:pStyle w:val="a4"/>
        <w:spacing w:before="2"/>
        <w:rPr>
          <w:rFonts w:ascii="Arial" w:eastAsia="Arial"/>
        </w:rPr>
      </w:pPr>
      <w:r>
        <w:rPr>
          <w:rFonts w:ascii="Arial" w:eastAsia="Arial"/>
        </w:rPr>
        <w:lastRenderedPageBreak/>
        <w:t>Update the VPC DHCP options set to AmazonProvidedDNS.</w:t>
      </w:r>
    </w:p>
    <w:p w14:paraId="33D19E32" w14:textId="77777777" w:rsidR="003E0564" w:rsidRDefault="00922136">
      <w:pPr>
        <w:pStyle w:val="a4"/>
        <w:spacing w:before="2"/>
        <w:rPr>
          <w:rFonts w:ascii="Arial" w:eastAsia="Arial"/>
        </w:rPr>
      </w:pPr>
      <w:r>
        <w:rPr>
          <w:rFonts w:ascii="Arial" w:eastAsia="Arial"/>
        </w:rPr>
        <w:t>D.Update the DNS service on the client instances to split DNS queries between the Active Directory servers and the VPC Resolver.</w:t>
      </w:r>
    </w:p>
    <w:p w14:paraId="0BAEC19A" w14:textId="77777777" w:rsidR="003E0564" w:rsidRDefault="00922136">
      <w:pPr>
        <w:pStyle w:val="a4"/>
        <w:spacing w:before="2"/>
        <w:rPr>
          <w:rFonts w:ascii="Arial" w:eastAsia="Arial"/>
        </w:rPr>
      </w:pPr>
      <w:r>
        <w:rPr>
          <w:rFonts w:ascii="Arial" w:eastAsia="Arial"/>
        </w:rPr>
        <w:t>E.Update the DNS service on the Active Directory servers to forward all queries to the VPC Resolver.</w:t>
      </w:r>
    </w:p>
    <w:p w14:paraId="4A45F7D4" w14:textId="77777777" w:rsidR="003E0564" w:rsidRDefault="00922136">
      <w:pPr>
        <w:pStyle w:val="a4"/>
        <w:spacing w:before="2"/>
        <w:rPr>
          <w:rFonts w:ascii="Arial" w:eastAsia="Arial"/>
        </w:rPr>
      </w:pPr>
      <w:r>
        <w:rPr>
          <w:rFonts w:ascii="Arial" w:eastAsia="Arial"/>
        </w:rPr>
        <w:t>Answer: AB</w:t>
      </w:r>
    </w:p>
    <w:p w14:paraId="79415368" w14:textId="77777777" w:rsidR="003E0564" w:rsidRDefault="003E0564">
      <w:pPr>
        <w:pStyle w:val="a4"/>
        <w:spacing w:before="2"/>
        <w:rPr>
          <w:rFonts w:ascii="Arial" w:eastAsia="Arial"/>
        </w:rPr>
      </w:pPr>
    </w:p>
    <w:p w14:paraId="5A29C35A" w14:textId="77777777" w:rsidR="003E0564" w:rsidRDefault="00922136">
      <w:pPr>
        <w:pStyle w:val="a4"/>
        <w:spacing w:before="2"/>
        <w:rPr>
          <w:rFonts w:ascii="Arial" w:eastAsia="Arial"/>
          <w:lang w:eastAsia="zh-CN"/>
        </w:rPr>
      </w:pPr>
      <w:r>
        <w:rPr>
          <w:rFonts w:ascii="Arial" w:eastAsia="Arial" w:hint="eastAsia"/>
        </w:rPr>
        <w:t>一家公司有一个</w:t>
      </w:r>
      <w:r>
        <w:rPr>
          <w:rFonts w:ascii="Arial" w:eastAsia="Arial"/>
        </w:rPr>
        <w:t>VPC，其中有</w:t>
      </w:r>
      <w:r>
        <w:rPr>
          <w:rFonts w:ascii="Arial" w:eastAsia="Arial" w:hint="eastAsia"/>
        </w:rPr>
        <w:t>两个在默认配置下运行</w:t>
      </w:r>
      <w:r>
        <w:rPr>
          <w:rFonts w:ascii="Arial" w:eastAsia="Arial"/>
        </w:rPr>
        <w:t>Active Directory的域控制器。 VPC DHCP</w:t>
      </w:r>
      <w:r>
        <w:rPr>
          <w:rFonts w:ascii="Arial" w:eastAsia="Arial" w:hint="eastAsia"/>
        </w:rPr>
        <w:t>选项集配置为使用两个域控制器的</w:t>
      </w:r>
      <w:r>
        <w:rPr>
          <w:rFonts w:ascii="Arial" w:eastAsia="Arial"/>
        </w:rPr>
        <w:t>IP地址。</w:t>
      </w:r>
      <w:r>
        <w:rPr>
          <w:rFonts w:ascii="Arial" w:eastAsia="Arial"/>
          <w:lang w:eastAsia="zh-CN"/>
        </w:rPr>
        <w:t>定</w:t>
      </w:r>
      <w:r>
        <w:rPr>
          <w:rFonts w:ascii="Arial" w:eastAsia="Arial" w:hint="eastAsia"/>
          <w:lang w:eastAsia="zh-CN"/>
        </w:rPr>
        <w:t>义了一个</w:t>
      </w:r>
      <w:r>
        <w:rPr>
          <w:rFonts w:ascii="Arial" w:eastAsia="Arial"/>
          <w:lang w:eastAsia="zh-CN"/>
        </w:rPr>
        <w:t>VPC接口端点；但是VPC内的</w:t>
      </w:r>
      <w:r>
        <w:rPr>
          <w:rFonts w:ascii="Arial" w:eastAsia="Arial" w:hint="eastAsia"/>
          <w:lang w:eastAsia="zh-CN"/>
        </w:rPr>
        <w:t>实例无法解析私有端点地址。</w:t>
      </w:r>
    </w:p>
    <w:p w14:paraId="0F38363B" w14:textId="77777777" w:rsidR="003E0564" w:rsidRDefault="00922136">
      <w:pPr>
        <w:pStyle w:val="a4"/>
        <w:spacing w:before="2"/>
        <w:rPr>
          <w:rFonts w:ascii="Arial" w:eastAsia="Arial"/>
        </w:rPr>
      </w:pPr>
      <w:r>
        <w:rPr>
          <w:rFonts w:ascii="Arial" w:eastAsia="Arial" w:hint="eastAsia"/>
          <w:lang w:eastAsia="zh-CN"/>
        </w:rPr>
        <w:t>哪些策略可以解决此问题？</w:t>
      </w:r>
      <w:r>
        <w:rPr>
          <w:rFonts w:ascii="Arial" w:eastAsia="Arial"/>
          <w:lang w:eastAsia="zh-CN"/>
        </w:rPr>
        <w:t xml:space="preserve"> </w:t>
      </w:r>
      <w:r>
        <w:rPr>
          <w:rFonts w:ascii="Arial" w:eastAsia="Arial"/>
        </w:rPr>
        <w:t>（</w:t>
      </w:r>
      <w:r>
        <w:rPr>
          <w:rFonts w:ascii="Arial" w:eastAsia="Arial" w:hint="eastAsia"/>
        </w:rPr>
        <w:t>选择两个。）</w:t>
      </w:r>
    </w:p>
    <w:p w14:paraId="7A852370" w14:textId="77777777" w:rsidR="003E0564" w:rsidRDefault="00922136">
      <w:pPr>
        <w:pStyle w:val="a4"/>
        <w:spacing w:before="2"/>
        <w:rPr>
          <w:rFonts w:ascii="Arial" w:eastAsia="Arial"/>
        </w:rPr>
      </w:pPr>
      <w:r>
        <w:rPr>
          <w:rFonts w:ascii="Arial" w:eastAsia="Arial" w:hint="eastAsia"/>
        </w:rPr>
        <w:t>A</w:t>
      </w:r>
      <w:r>
        <w:rPr>
          <w:rFonts w:ascii="Arial" w:eastAsia="Arial"/>
        </w:rPr>
        <w:t>.</w:t>
      </w:r>
      <w:r>
        <w:rPr>
          <w:rFonts w:ascii="Arial" w:eastAsia="Arial" w:hint="eastAsia"/>
        </w:rPr>
        <w:t>定义出站</w:t>
      </w:r>
      <w:r>
        <w:rPr>
          <w:rFonts w:ascii="Arial" w:eastAsia="Arial"/>
        </w:rPr>
        <w:t>Amazon Route 53解析程序。</w:t>
      </w:r>
    </w:p>
    <w:p w14:paraId="60AD6DC1" w14:textId="77777777" w:rsidR="003E0564" w:rsidRDefault="00922136">
      <w:pPr>
        <w:pStyle w:val="a4"/>
        <w:spacing w:before="2"/>
        <w:rPr>
          <w:rFonts w:ascii="Arial" w:eastAsia="Arial"/>
        </w:rPr>
      </w:pPr>
      <w:r>
        <w:rPr>
          <w:rFonts w:ascii="Arial" w:eastAsia="Arial" w:hint="eastAsia"/>
        </w:rPr>
        <w:t>将</w:t>
      </w:r>
      <w:r>
        <w:rPr>
          <w:rFonts w:ascii="Arial" w:eastAsia="Arial"/>
        </w:rPr>
        <w:t>Active Directory域的条件</w:t>
      </w:r>
      <w:r>
        <w:rPr>
          <w:rFonts w:ascii="Arial" w:eastAsia="Arial" w:hint="eastAsia"/>
        </w:rPr>
        <w:t>转发规则设置为</w:t>
      </w:r>
      <w:r>
        <w:rPr>
          <w:rFonts w:ascii="Arial" w:eastAsia="Arial"/>
        </w:rPr>
        <w:t>Active Directory服</w:t>
      </w:r>
      <w:r>
        <w:rPr>
          <w:rFonts w:ascii="Arial" w:eastAsia="Arial" w:hint="eastAsia"/>
        </w:rPr>
        <w:t>务器。</w:t>
      </w:r>
    </w:p>
    <w:p w14:paraId="78587EDE" w14:textId="77777777" w:rsidR="003E0564" w:rsidRDefault="00922136">
      <w:pPr>
        <w:pStyle w:val="a4"/>
        <w:spacing w:before="2"/>
        <w:rPr>
          <w:rFonts w:ascii="Arial" w:eastAsia="Arial"/>
        </w:rPr>
      </w:pPr>
      <w:r>
        <w:rPr>
          <w:rFonts w:ascii="Arial" w:eastAsia="Arial" w:hint="eastAsia"/>
        </w:rPr>
        <w:t>将</w:t>
      </w:r>
      <w:r>
        <w:rPr>
          <w:rFonts w:ascii="Arial" w:eastAsia="Arial"/>
        </w:rPr>
        <w:t>VPC DHCP</w:t>
      </w:r>
      <w:r>
        <w:rPr>
          <w:rFonts w:ascii="Arial" w:eastAsia="Arial" w:hint="eastAsia"/>
        </w:rPr>
        <w:t>选项设置更新为</w:t>
      </w:r>
      <w:r>
        <w:rPr>
          <w:rFonts w:ascii="Arial" w:eastAsia="Arial"/>
        </w:rPr>
        <w:t>AmazonProvidedDNS。</w:t>
      </w:r>
    </w:p>
    <w:p w14:paraId="76081137" w14:textId="77777777" w:rsidR="003E0564" w:rsidRDefault="00922136">
      <w:pPr>
        <w:pStyle w:val="a4"/>
        <w:spacing w:before="2"/>
        <w:rPr>
          <w:rFonts w:ascii="Arial" w:eastAsia="Arial"/>
        </w:rPr>
      </w:pPr>
      <w:r>
        <w:rPr>
          <w:rFonts w:ascii="Arial" w:eastAsia="Arial"/>
        </w:rPr>
        <w:t>B.更新Active Directory服</w:t>
      </w:r>
      <w:r>
        <w:rPr>
          <w:rFonts w:ascii="Arial" w:eastAsia="Arial" w:hint="eastAsia"/>
        </w:rPr>
        <w:t>务器上的</w:t>
      </w:r>
      <w:r>
        <w:rPr>
          <w:rFonts w:ascii="Arial" w:eastAsia="Arial"/>
        </w:rPr>
        <w:t>DNS服</w:t>
      </w:r>
      <w:r>
        <w:rPr>
          <w:rFonts w:ascii="Arial" w:eastAsia="Arial" w:hint="eastAsia"/>
        </w:rPr>
        <w:t>务，以将所有非权威性查询转发到</w:t>
      </w:r>
      <w:r>
        <w:rPr>
          <w:rFonts w:ascii="Arial" w:eastAsia="Arial"/>
        </w:rPr>
        <w:t>VPC解析器。</w:t>
      </w:r>
    </w:p>
    <w:p w14:paraId="2E8973E0" w14:textId="77777777" w:rsidR="003E0564" w:rsidRDefault="00922136">
      <w:pPr>
        <w:pStyle w:val="a4"/>
        <w:spacing w:before="2"/>
        <w:rPr>
          <w:rFonts w:ascii="Arial" w:eastAsia="Arial"/>
        </w:rPr>
      </w:pPr>
      <w:r>
        <w:rPr>
          <w:rFonts w:ascii="Arial" w:eastAsia="Arial"/>
        </w:rPr>
        <w:t>C.定</w:t>
      </w:r>
      <w:r>
        <w:rPr>
          <w:rFonts w:ascii="Arial" w:eastAsia="Arial" w:hint="eastAsia"/>
        </w:rPr>
        <w:t>义入站</w:t>
      </w:r>
      <w:r>
        <w:rPr>
          <w:rFonts w:ascii="Arial" w:eastAsia="Arial"/>
        </w:rPr>
        <w:t>Amazon Route 53解析器。</w:t>
      </w:r>
    </w:p>
    <w:p w14:paraId="6A2F2CD1" w14:textId="77777777" w:rsidR="003E0564" w:rsidRDefault="00922136">
      <w:pPr>
        <w:pStyle w:val="a4"/>
        <w:spacing w:before="2"/>
        <w:rPr>
          <w:rFonts w:ascii="Arial" w:eastAsia="Arial"/>
        </w:rPr>
      </w:pPr>
      <w:r>
        <w:rPr>
          <w:rFonts w:ascii="Arial" w:eastAsia="Arial" w:hint="eastAsia"/>
        </w:rPr>
        <w:t>将</w:t>
      </w:r>
      <w:r>
        <w:rPr>
          <w:rFonts w:ascii="Arial" w:eastAsia="Arial"/>
        </w:rPr>
        <w:t>Active Directory域的条件</w:t>
      </w:r>
      <w:r>
        <w:rPr>
          <w:rFonts w:ascii="Arial" w:eastAsia="Arial" w:hint="eastAsia"/>
        </w:rPr>
        <w:t>转发规则设置为</w:t>
      </w:r>
      <w:r>
        <w:rPr>
          <w:rFonts w:ascii="Arial" w:eastAsia="Arial"/>
        </w:rPr>
        <w:t>Active Directory服</w:t>
      </w:r>
      <w:r>
        <w:rPr>
          <w:rFonts w:ascii="Arial" w:eastAsia="Arial" w:hint="eastAsia"/>
        </w:rPr>
        <w:t>务器。</w:t>
      </w:r>
    </w:p>
    <w:p w14:paraId="2ED742F7" w14:textId="77777777" w:rsidR="003E0564" w:rsidRDefault="00922136">
      <w:pPr>
        <w:pStyle w:val="a4"/>
        <w:spacing w:before="2"/>
        <w:rPr>
          <w:rFonts w:ascii="Arial" w:eastAsia="Arial"/>
        </w:rPr>
      </w:pPr>
      <w:r>
        <w:rPr>
          <w:rFonts w:ascii="Arial" w:eastAsia="Arial" w:hint="eastAsia"/>
        </w:rPr>
        <w:t>将</w:t>
      </w:r>
      <w:r>
        <w:rPr>
          <w:rFonts w:ascii="Arial" w:eastAsia="Arial"/>
        </w:rPr>
        <w:t>VPC DHCP</w:t>
      </w:r>
      <w:r>
        <w:rPr>
          <w:rFonts w:ascii="Arial" w:eastAsia="Arial" w:hint="eastAsia"/>
        </w:rPr>
        <w:t>选项设置更新为</w:t>
      </w:r>
      <w:r>
        <w:rPr>
          <w:rFonts w:ascii="Arial" w:eastAsia="Arial"/>
        </w:rPr>
        <w:t>AmazonProvidedDNS。</w:t>
      </w:r>
    </w:p>
    <w:p w14:paraId="1330CCEF" w14:textId="77777777" w:rsidR="003E0564" w:rsidRDefault="00922136">
      <w:pPr>
        <w:pStyle w:val="a4"/>
        <w:spacing w:before="2"/>
        <w:rPr>
          <w:rFonts w:ascii="Arial" w:eastAsia="Arial"/>
        </w:rPr>
      </w:pPr>
      <w:r>
        <w:rPr>
          <w:rFonts w:ascii="Arial" w:eastAsia="Arial"/>
        </w:rPr>
        <w:t>D.更新客</w:t>
      </w:r>
      <w:r>
        <w:rPr>
          <w:rFonts w:ascii="Arial" w:eastAsia="Arial" w:hint="eastAsia"/>
        </w:rPr>
        <w:t>户端实例上的</w:t>
      </w:r>
      <w:r>
        <w:rPr>
          <w:rFonts w:ascii="Arial" w:eastAsia="Arial"/>
        </w:rPr>
        <w:t>DNS服</w:t>
      </w:r>
      <w:r>
        <w:rPr>
          <w:rFonts w:ascii="Arial" w:eastAsia="Arial" w:hint="eastAsia"/>
        </w:rPr>
        <w:t>务，以在</w:t>
      </w:r>
      <w:r>
        <w:rPr>
          <w:rFonts w:ascii="Arial" w:eastAsia="Arial"/>
        </w:rPr>
        <w:t>Active Directory服</w:t>
      </w:r>
      <w:r>
        <w:rPr>
          <w:rFonts w:ascii="Arial" w:eastAsia="Arial" w:hint="eastAsia"/>
        </w:rPr>
        <w:t>务器和</w:t>
      </w:r>
      <w:r>
        <w:rPr>
          <w:rFonts w:ascii="Arial" w:eastAsia="Arial"/>
        </w:rPr>
        <w:t>VPC解析器之</w:t>
      </w:r>
      <w:r>
        <w:rPr>
          <w:rFonts w:ascii="Arial" w:eastAsia="Arial" w:hint="eastAsia"/>
        </w:rPr>
        <w:t>间拆分</w:t>
      </w:r>
      <w:r>
        <w:rPr>
          <w:rFonts w:ascii="Arial" w:eastAsia="Arial"/>
        </w:rPr>
        <w:t>DNS</w:t>
      </w:r>
      <w:r>
        <w:rPr>
          <w:rFonts w:ascii="Arial" w:eastAsia="Arial" w:hint="eastAsia"/>
        </w:rPr>
        <w:t>查询。</w:t>
      </w:r>
    </w:p>
    <w:p w14:paraId="5232A013" w14:textId="77777777" w:rsidR="003E0564" w:rsidRDefault="00922136">
      <w:pPr>
        <w:pStyle w:val="a4"/>
        <w:spacing w:before="2"/>
        <w:rPr>
          <w:rFonts w:ascii="Arial" w:eastAsia="Arial"/>
        </w:rPr>
      </w:pPr>
      <w:r>
        <w:rPr>
          <w:rFonts w:ascii="Arial" w:eastAsia="Arial"/>
        </w:rPr>
        <w:t>E.更新Active Directory服</w:t>
      </w:r>
      <w:r>
        <w:rPr>
          <w:rFonts w:ascii="Arial" w:eastAsia="Arial" w:hint="eastAsia"/>
        </w:rPr>
        <w:t>务器上的</w:t>
      </w:r>
      <w:r>
        <w:rPr>
          <w:rFonts w:ascii="Arial" w:eastAsia="Arial"/>
        </w:rPr>
        <w:t>DNS服</w:t>
      </w:r>
      <w:r>
        <w:rPr>
          <w:rFonts w:ascii="Arial" w:eastAsia="Arial" w:hint="eastAsia"/>
        </w:rPr>
        <w:t>务，以将所有查询转发到</w:t>
      </w:r>
      <w:r>
        <w:rPr>
          <w:rFonts w:ascii="Arial" w:eastAsia="Arial"/>
        </w:rPr>
        <w:t>VPC解析器。</w:t>
      </w:r>
    </w:p>
    <w:p w14:paraId="7B33DC07" w14:textId="77777777" w:rsidR="003E0564" w:rsidRDefault="00922136">
      <w:pPr>
        <w:pStyle w:val="a4"/>
        <w:spacing w:before="2"/>
        <w:rPr>
          <w:rFonts w:ascii="Arial" w:eastAsia="Arial"/>
        </w:rPr>
      </w:pPr>
      <w:r>
        <w:rPr>
          <w:rFonts w:ascii="Arial" w:eastAsia="Arial" w:hint="eastAsia"/>
        </w:rPr>
        <w:t>答：</w:t>
      </w:r>
      <w:r>
        <w:rPr>
          <w:rFonts w:ascii="Arial" w:eastAsia="Arial"/>
        </w:rPr>
        <w:t>AB</w:t>
      </w:r>
    </w:p>
    <w:p w14:paraId="0F8D04AA" w14:textId="77777777" w:rsidR="003E0564" w:rsidRDefault="003E0564">
      <w:pPr>
        <w:pStyle w:val="a4"/>
        <w:spacing w:before="2"/>
        <w:rPr>
          <w:rFonts w:ascii="Arial" w:eastAsia="Arial"/>
        </w:rPr>
      </w:pPr>
    </w:p>
    <w:p w14:paraId="2FF894A6" w14:textId="77777777" w:rsidR="003E0564" w:rsidRDefault="00922136">
      <w:pPr>
        <w:pStyle w:val="a4"/>
        <w:spacing w:before="2"/>
        <w:rPr>
          <w:rFonts w:ascii="Arial" w:eastAsia="Arial"/>
        </w:rPr>
      </w:pPr>
      <w:r>
        <w:rPr>
          <w:rFonts w:ascii="Arial" w:eastAsia="Arial"/>
        </w:rPr>
        <w:t>Q36</w:t>
      </w:r>
    </w:p>
    <w:p w14:paraId="6E6B6231" w14:textId="77777777" w:rsidR="003E0564" w:rsidRDefault="00922136">
      <w:pPr>
        <w:pStyle w:val="a4"/>
        <w:spacing w:before="2"/>
        <w:rPr>
          <w:rFonts w:ascii="Arial" w:eastAsia="Arial"/>
        </w:rPr>
      </w:pPr>
      <w:r>
        <w:rPr>
          <w:rFonts w:ascii="Arial" w:eastAsia="Arial"/>
        </w:rPr>
        <w:t>A fitness tracking company serves users around the world , with its primary markets in North America and Asia.The company needs to design an infrastructure for its read-heavy user authorization application with the following requirements</w:t>
      </w:r>
    </w:p>
    <w:p w14:paraId="28A2F35B" w14:textId="77777777" w:rsidR="003E0564" w:rsidRDefault="00922136">
      <w:pPr>
        <w:pStyle w:val="a4"/>
        <w:spacing w:before="2"/>
        <w:rPr>
          <w:rFonts w:ascii="Arial" w:eastAsia="Arial"/>
        </w:rPr>
      </w:pPr>
      <w:r>
        <w:rPr>
          <w:rFonts w:ascii="Arial" w:eastAsia="Arial"/>
        </w:rPr>
        <w:t>-Be resilient to problems with the application in any Region</w:t>
      </w:r>
    </w:p>
    <w:p w14:paraId="0E5E9FC9" w14:textId="77777777" w:rsidR="003E0564" w:rsidRDefault="00922136">
      <w:pPr>
        <w:pStyle w:val="a4"/>
        <w:spacing w:before="2"/>
        <w:rPr>
          <w:rFonts w:ascii="Arial" w:eastAsia="Arial"/>
        </w:rPr>
      </w:pPr>
      <w:r>
        <w:rPr>
          <w:rFonts w:ascii="Arial" w:eastAsia="Arial"/>
        </w:rPr>
        <w:t>-Write to a database in a single RegionRead from multiple Regions</w:t>
      </w:r>
    </w:p>
    <w:p w14:paraId="5F249E8F" w14:textId="77777777" w:rsidR="003E0564" w:rsidRDefault="00922136">
      <w:pPr>
        <w:pStyle w:val="a4"/>
        <w:spacing w:before="2"/>
        <w:rPr>
          <w:rFonts w:ascii="Arial" w:eastAsia="Arial"/>
        </w:rPr>
      </w:pPr>
      <w:r>
        <w:rPr>
          <w:rFonts w:ascii="Arial" w:eastAsia="Arial" w:hint="eastAsia"/>
        </w:rPr>
        <w:t>・</w:t>
      </w:r>
      <w:r>
        <w:rPr>
          <w:rFonts w:ascii="Arial" w:eastAsia="Arial"/>
        </w:rPr>
        <w:t xml:space="preserve"> Support resiliency across application tiers in each Region</w:t>
      </w:r>
    </w:p>
    <w:p w14:paraId="1AE3CB2A" w14:textId="77777777" w:rsidR="003E0564" w:rsidRDefault="00922136">
      <w:pPr>
        <w:pStyle w:val="a4"/>
        <w:spacing w:before="2"/>
        <w:rPr>
          <w:rFonts w:ascii="Arial" w:eastAsia="Arial"/>
        </w:rPr>
      </w:pPr>
      <w:r>
        <w:rPr>
          <w:rFonts w:ascii="Arial" w:eastAsia="Arial"/>
        </w:rPr>
        <w:t>-Support the relational database semantics reflected in the application</w:t>
      </w:r>
    </w:p>
    <w:p w14:paraId="2FF5BD5C" w14:textId="77777777" w:rsidR="003E0564" w:rsidRDefault="00922136">
      <w:pPr>
        <w:pStyle w:val="a4"/>
        <w:spacing w:before="2"/>
        <w:rPr>
          <w:rFonts w:ascii="Arial" w:eastAsia="Arial"/>
        </w:rPr>
      </w:pPr>
      <w:r>
        <w:rPr>
          <w:rFonts w:ascii="Arial" w:eastAsia="Arial"/>
        </w:rPr>
        <w:t>Which combination of steps should a solutions architect take?(Select TWO)</w:t>
      </w:r>
    </w:p>
    <w:p w14:paraId="016E479F" w14:textId="77777777" w:rsidR="003E0564" w:rsidRDefault="00922136">
      <w:pPr>
        <w:pStyle w:val="a4"/>
        <w:spacing w:before="2"/>
        <w:rPr>
          <w:rFonts w:ascii="Arial" w:eastAsia="Arial"/>
        </w:rPr>
      </w:pPr>
      <w:r>
        <w:rPr>
          <w:rFonts w:ascii="Arial" w:eastAsia="Arial"/>
        </w:rPr>
        <w:t>A.Use an Amazon Route 53 geoproximiy outing policy combined with a multivalue answer routing policy</w:t>
      </w:r>
    </w:p>
    <w:p w14:paraId="7EBE4007" w14:textId="77777777" w:rsidR="003E0564" w:rsidRDefault="00922136">
      <w:pPr>
        <w:pStyle w:val="a4"/>
        <w:spacing w:before="2"/>
        <w:rPr>
          <w:rFonts w:ascii="Arial" w:eastAsia="Arial"/>
        </w:rPr>
      </w:pPr>
      <w:r>
        <w:rPr>
          <w:rFonts w:ascii="Arial" w:eastAsia="Arial"/>
        </w:rPr>
        <w:t>B.Deploy web , application , and MYSQL database servers to Amazon EC2 instances in each Region Set up the application so that reads and writes are local to the Region Create snapshots of the web application , and database servers and store the snapshots in an Amazon S3 bucket in both Regions Set up cross-region replication for the database laye</w:t>
      </w:r>
    </w:p>
    <w:p w14:paraId="63AB3F42" w14:textId="77777777" w:rsidR="003E0564" w:rsidRDefault="00922136">
      <w:pPr>
        <w:pStyle w:val="a4"/>
        <w:spacing w:before="2"/>
        <w:rPr>
          <w:rFonts w:ascii="Arial" w:eastAsia="Arial"/>
        </w:rPr>
      </w:pPr>
      <w:r>
        <w:rPr>
          <w:rFonts w:ascii="Arial" w:eastAsia="Arial"/>
        </w:rPr>
        <w:t>C Use an Amazon Route 53 geolocation routing policy combined with a failover routing policy D.Set up web , application , and Amazon RDS for MYSQL instances in each Region.Set up the</w:t>
      </w:r>
    </w:p>
    <w:p w14:paraId="3BA6AFF4" w14:textId="77777777" w:rsidR="003E0564" w:rsidRDefault="00922136">
      <w:pPr>
        <w:pStyle w:val="a4"/>
        <w:spacing w:before="2"/>
        <w:rPr>
          <w:rFonts w:ascii="Arial" w:eastAsia="Arial"/>
        </w:rPr>
      </w:pPr>
      <w:r>
        <w:rPr>
          <w:rFonts w:ascii="Arial" w:eastAsia="Arial"/>
        </w:rPr>
        <w:t>application so that reads are local and writes are partitioned based on the user.Set up a Multi-az failover for the web.application and database servers.Set up cross-region replication for the database layer.</w:t>
      </w:r>
    </w:p>
    <w:p w14:paraId="04B8E97A" w14:textId="77777777" w:rsidR="003E0564" w:rsidRDefault="00922136">
      <w:pPr>
        <w:pStyle w:val="a4"/>
        <w:spacing w:before="2"/>
        <w:rPr>
          <w:rFonts w:ascii="Arial" w:eastAsia="Arial"/>
        </w:rPr>
      </w:pPr>
      <w:r>
        <w:rPr>
          <w:rFonts w:ascii="Arial" w:eastAsia="Arial"/>
        </w:rPr>
        <w:t>E Set up active-active web and application servers in each Region Deploy an Amazon Aurora global database with clusters in each Region Set up the application to use the in-region Aurora database endpoints.Create snapshots of the web and application servers and store them in an Amazon S3 bucket in both Regions.</w:t>
      </w:r>
    </w:p>
    <w:p w14:paraId="44E1ABE3" w14:textId="77777777" w:rsidR="003E0564" w:rsidRDefault="00922136">
      <w:pPr>
        <w:pStyle w:val="a4"/>
        <w:spacing w:before="2"/>
        <w:rPr>
          <w:rFonts w:ascii="Arial" w:eastAsia="Arial"/>
          <w:lang w:eastAsia="zh-CN"/>
        </w:rPr>
      </w:pPr>
      <w:r>
        <w:rPr>
          <w:rFonts w:ascii="Arial" w:eastAsia="Arial"/>
          <w:lang w:eastAsia="zh-CN"/>
        </w:rPr>
        <w:t>Answer: CE</w:t>
      </w:r>
    </w:p>
    <w:p w14:paraId="208BF0A5" w14:textId="77777777" w:rsidR="003E0564" w:rsidRDefault="003E0564">
      <w:pPr>
        <w:pStyle w:val="a4"/>
        <w:spacing w:before="2"/>
        <w:rPr>
          <w:rFonts w:ascii="Arial" w:eastAsia="Arial"/>
          <w:lang w:eastAsia="zh-CN"/>
        </w:rPr>
      </w:pPr>
    </w:p>
    <w:p w14:paraId="339BA0DD" w14:textId="77777777" w:rsidR="003E0564" w:rsidRDefault="00922136">
      <w:pPr>
        <w:pStyle w:val="a4"/>
        <w:spacing w:before="2"/>
        <w:rPr>
          <w:rFonts w:ascii="Arial" w:eastAsia="Arial"/>
          <w:lang w:eastAsia="zh-CN"/>
        </w:rPr>
      </w:pPr>
      <w:r>
        <w:rPr>
          <w:rFonts w:ascii="Arial" w:eastAsia="Arial" w:hint="eastAsia"/>
          <w:lang w:eastAsia="zh-CN"/>
        </w:rPr>
        <w:t>一家健身追踪公司主要为北美和亚洲的主要市场服务于世界各地的用户，该公司需要为满足以下要求的重载用户授权应用程序设计基础架构</w:t>
      </w:r>
    </w:p>
    <w:p w14:paraId="74771D97" w14:textId="77777777" w:rsidR="003E0564" w:rsidRDefault="00922136">
      <w:pPr>
        <w:pStyle w:val="a4"/>
        <w:spacing w:before="2"/>
        <w:rPr>
          <w:rFonts w:ascii="Arial" w:eastAsia="Arial"/>
          <w:lang w:eastAsia="zh-CN"/>
        </w:rPr>
      </w:pPr>
      <w:r>
        <w:rPr>
          <w:rFonts w:ascii="Arial" w:eastAsia="Arial"/>
          <w:lang w:eastAsia="zh-CN"/>
        </w:rPr>
        <w:t>-抵御任何地区的</w:t>
      </w:r>
      <w:r>
        <w:rPr>
          <w:rFonts w:ascii="Arial" w:eastAsia="Arial" w:hint="eastAsia"/>
          <w:lang w:eastAsia="zh-CN"/>
        </w:rPr>
        <w:t>应用程序问题</w:t>
      </w:r>
    </w:p>
    <w:p w14:paraId="18B72BDC" w14:textId="77777777" w:rsidR="003E0564" w:rsidRDefault="00922136">
      <w:pPr>
        <w:pStyle w:val="a4"/>
        <w:spacing w:before="2"/>
        <w:rPr>
          <w:rFonts w:ascii="Arial" w:eastAsia="Arial"/>
          <w:lang w:eastAsia="zh-CN"/>
        </w:rPr>
      </w:pPr>
      <w:r>
        <w:rPr>
          <w:rFonts w:ascii="Arial" w:eastAsia="Arial"/>
          <w:lang w:eastAsia="zh-CN"/>
        </w:rPr>
        <w:t>-在</w:t>
      </w:r>
      <w:r>
        <w:rPr>
          <w:rFonts w:ascii="Arial" w:eastAsia="Arial" w:hint="eastAsia"/>
          <w:lang w:eastAsia="zh-CN"/>
        </w:rPr>
        <w:t>单个</w:t>
      </w:r>
      <w:r>
        <w:rPr>
          <w:rFonts w:ascii="Arial" w:eastAsia="Arial"/>
          <w:lang w:eastAsia="zh-CN"/>
        </w:rPr>
        <w:t>Region中写入数据</w:t>
      </w:r>
      <w:r>
        <w:rPr>
          <w:rFonts w:ascii="Arial" w:eastAsia="Arial" w:hint="eastAsia"/>
          <w:lang w:eastAsia="zh-CN"/>
        </w:rPr>
        <w:t>库从多个</w:t>
      </w:r>
      <w:r>
        <w:rPr>
          <w:rFonts w:ascii="Arial" w:eastAsia="Arial"/>
          <w:lang w:eastAsia="zh-CN"/>
        </w:rPr>
        <w:t>Region</w:t>
      </w:r>
      <w:r>
        <w:rPr>
          <w:rFonts w:ascii="Arial" w:eastAsia="Arial" w:hint="eastAsia"/>
          <w:lang w:eastAsia="zh-CN"/>
        </w:rPr>
        <w:t>读取</w:t>
      </w:r>
    </w:p>
    <w:p w14:paraId="461A5018" w14:textId="77777777" w:rsidR="003E0564" w:rsidRDefault="00922136">
      <w:pPr>
        <w:pStyle w:val="a4"/>
        <w:spacing w:before="2"/>
        <w:rPr>
          <w:rFonts w:ascii="Arial" w:eastAsia="Arial"/>
          <w:lang w:eastAsia="ja-JP"/>
        </w:rPr>
      </w:pPr>
      <w:r>
        <w:rPr>
          <w:rFonts w:ascii="Arial" w:eastAsia="Arial" w:hint="eastAsia"/>
          <w:lang w:eastAsia="ja-JP"/>
        </w:rPr>
        <w:t>・支持每个地区的应用程序层之间的弹性</w:t>
      </w:r>
    </w:p>
    <w:p w14:paraId="7A7F72E5" w14:textId="77777777" w:rsidR="003E0564" w:rsidRDefault="00922136">
      <w:pPr>
        <w:pStyle w:val="a4"/>
        <w:spacing w:before="2"/>
        <w:rPr>
          <w:rFonts w:ascii="Arial" w:eastAsia="Arial"/>
          <w:lang w:eastAsia="zh-CN"/>
        </w:rPr>
      </w:pPr>
      <w:r>
        <w:rPr>
          <w:rFonts w:ascii="Arial" w:eastAsia="Arial"/>
          <w:lang w:eastAsia="zh-CN"/>
        </w:rPr>
        <w:t>-支持</w:t>
      </w:r>
      <w:r>
        <w:rPr>
          <w:rFonts w:ascii="Arial" w:eastAsia="Arial" w:hint="eastAsia"/>
          <w:lang w:eastAsia="zh-CN"/>
        </w:rPr>
        <w:t>应用程序中反映的关系数据库语义</w:t>
      </w:r>
    </w:p>
    <w:p w14:paraId="0667B4A7" w14:textId="77777777" w:rsidR="003E0564" w:rsidRDefault="00922136">
      <w:pPr>
        <w:pStyle w:val="a4"/>
        <w:spacing w:before="2"/>
        <w:rPr>
          <w:rFonts w:ascii="Arial" w:eastAsia="Arial"/>
          <w:lang w:eastAsia="zh-CN"/>
        </w:rPr>
      </w:pPr>
      <w:r>
        <w:rPr>
          <w:rFonts w:ascii="Arial" w:eastAsia="Arial" w:hint="eastAsia"/>
          <w:lang w:eastAsia="zh-CN"/>
        </w:rPr>
        <w:lastRenderedPageBreak/>
        <w:t>解决方案架构师应采取哪些步骤组合？（选择两个）</w:t>
      </w:r>
    </w:p>
    <w:p w14:paraId="538A2F14" w14:textId="77777777" w:rsidR="003E0564" w:rsidRDefault="00922136">
      <w:pPr>
        <w:pStyle w:val="a4"/>
        <w:spacing w:before="2"/>
        <w:rPr>
          <w:rFonts w:ascii="Arial" w:eastAsia="Arial"/>
          <w:lang w:eastAsia="zh-CN"/>
        </w:rPr>
      </w:pPr>
      <w:r>
        <w:rPr>
          <w:rFonts w:ascii="Arial" w:eastAsia="Arial"/>
          <w:lang w:eastAsia="zh-CN"/>
        </w:rPr>
        <w:t>A.</w:t>
      </w:r>
      <w:r>
        <w:rPr>
          <w:rFonts w:ascii="Arial" w:eastAsia="Arial" w:hint="eastAsia"/>
          <w:lang w:eastAsia="zh-CN"/>
        </w:rPr>
        <w:t>结合使用</w:t>
      </w:r>
      <w:r>
        <w:rPr>
          <w:rFonts w:ascii="Arial" w:eastAsia="Arial"/>
          <w:lang w:eastAsia="zh-CN"/>
        </w:rPr>
        <w:t>Amazon Route 53地理接近郊游策略和多</w:t>
      </w:r>
      <w:r>
        <w:rPr>
          <w:rFonts w:ascii="Arial" w:eastAsia="Arial" w:hint="eastAsia"/>
          <w:lang w:eastAsia="zh-CN"/>
        </w:rPr>
        <w:t>值答案路由策略</w:t>
      </w:r>
    </w:p>
    <w:p w14:paraId="773CE5E2" w14:textId="77777777" w:rsidR="003E0564" w:rsidRDefault="00922136">
      <w:pPr>
        <w:pStyle w:val="a4"/>
        <w:spacing w:before="2"/>
        <w:rPr>
          <w:rFonts w:ascii="Arial" w:eastAsia="Arial"/>
          <w:lang w:eastAsia="zh-CN"/>
        </w:rPr>
      </w:pPr>
      <w:r>
        <w:rPr>
          <w:rFonts w:ascii="Arial" w:eastAsia="Arial"/>
          <w:lang w:eastAsia="zh-CN"/>
        </w:rPr>
        <w:t>B.将Web，</w:t>
      </w:r>
      <w:r>
        <w:rPr>
          <w:rFonts w:ascii="Arial" w:eastAsia="Arial" w:hint="eastAsia"/>
          <w:lang w:eastAsia="zh-CN"/>
        </w:rPr>
        <w:t>应用程序和</w:t>
      </w:r>
      <w:r>
        <w:rPr>
          <w:rFonts w:ascii="Arial" w:eastAsia="Arial"/>
          <w:lang w:eastAsia="zh-CN"/>
        </w:rPr>
        <w:t>MYSQL数据</w:t>
      </w:r>
      <w:r>
        <w:rPr>
          <w:rFonts w:ascii="Arial" w:eastAsia="Arial" w:hint="eastAsia"/>
          <w:lang w:eastAsia="zh-CN"/>
        </w:rPr>
        <w:t>库服务器部署到每个区域中的</w:t>
      </w:r>
      <w:r>
        <w:rPr>
          <w:rFonts w:ascii="Arial" w:eastAsia="Arial"/>
          <w:lang w:eastAsia="zh-CN"/>
        </w:rPr>
        <w:t>Amazon EC2</w:t>
      </w:r>
      <w:r>
        <w:rPr>
          <w:rFonts w:ascii="Arial" w:eastAsia="Arial" w:hint="eastAsia"/>
          <w:lang w:eastAsia="zh-CN"/>
        </w:rPr>
        <w:t>实例设置应用程序，以便对区域本地进行读写操作创建</w:t>
      </w:r>
      <w:r>
        <w:rPr>
          <w:rFonts w:ascii="Arial" w:eastAsia="Arial"/>
          <w:lang w:eastAsia="zh-CN"/>
        </w:rPr>
        <w:t>Web</w:t>
      </w:r>
      <w:r>
        <w:rPr>
          <w:rFonts w:ascii="Arial" w:eastAsia="Arial" w:hint="eastAsia"/>
          <w:lang w:eastAsia="zh-CN"/>
        </w:rPr>
        <w:t>应用程序和数据库服务器的快照并将快照存储在</w:t>
      </w:r>
      <w:r>
        <w:rPr>
          <w:rFonts w:ascii="Arial" w:eastAsia="Arial"/>
          <w:lang w:eastAsia="zh-CN"/>
        </w:rPr>
        <w:t>Amazon S3中</w:t>
      </w:r>
      <w:r>
        <w:rPr>
          <w:rFonts w:ascii="Arial" w:eastAsia="Arial" w:hint="eastAsia"/>
          <w:lang w:eastAsia="zh-CN"/>
        </w:rPr>
        <w:t>两个区域中的存储桶为数据库布局设置跨区域复制</w:t>
      </w:r>
    </w:p>
    <w:p w14:paraId="764C0436" w14:textId="77777777" w:rsidR="003E0564" w:rsidRDefault="00922136">
      <w:pPr>
        <w:pStyle w:val="a4"/>
        <w:spacing w:before="2"/>
        <w:rPr>
          <w:rFonts w:ascii="Arial" w:eastAsia="Arial"/>
          <w:lang w:eastAsia="zh-CN"/>
        </w:rPr>
      </w:pPr>
      <w:r>
        <w:rPr>
          <w:rFonts w:ascii="Arial" w:eastAsia="Arial"/>
          <w:lang w:eastAsia="zh-CN"/>
        </w:rPr>
        <w:t>C将Amazon Route 53地理位置路由策略与故障</w:t>
      </w:r>
      <w:r>
        <w:rPr>
          <w:rFonts w:ascii="Arial" w:eastAsia="Arial" w:hint="eastAsia"/>
          <w:lang w:eastAsia="zh-CN"/>
        </w:rPr>
        <w:t>转移路由策略结合使用</w:t>
      </w:r>
    </w:p>
    <w:p w14:paraId="5D4A8839" w14:textId="77777777" w:rsidR="003E0564" w:rsidRDefault="00922136">
      <w:pPr>
        <w:pStyle w:val="a4"/>
        <w:spacing w:before="2"/>
        <w:rPr>
          <w:rFonts w:ascii="Arial" w:eastAsia="Arial"/>
          <w:lang w:eastAsia="zh-CN"/>
        </w:rPr>
      </w:pPr>
      <w:r>
        <w:rPr>
          <w:rFonts w:ascii="Arial" w:eastAsia="Arial"/>
          <w:lang w:eastAsia="zh-CN"/>
        </w:rPr>
        <w:t>D.在</w:t>
      </w:r>
      <w:r>
        <w:rPr>
          <w:rFonts w:ascii="Arial" w:eastAsia="Arial" w:hint="eastAsia"/>
          <w:lang w:eastAsia="zh-CN"/>
        </w:rPr>
        <w:t>每个区域中为</w:t>
      </w:r>
      <w:r>
        <w:rPr>
          <w:rFonts w:ascii="Arial" w:eastAsia="Arial"/>
          <w:lang w:eastAsia="zh-CN"/>
        </w:rPr>
        <w:t>MYSQL</w:t>
      </w:r>
      <w:r>
        <w:rPr>
          <w:rFonts w:ascii="Arial" w:eastAsia="Arial" w:hint="eastAsia"/>
          <w:lang w:eastAsia="zh-CN"/>
        </w:rPr>
        <w:t>实例设置</w:t>
      </w:r>
      <w:r>
        <w:rPr>
          <w:rFonts w:ascii="Arial" w:eastAsia="Arial"/>
          <w:lang w:eastAsia="zh-CN"/>
        </w:rPr>
        <w:t>web，</w:t>
      </w:r>
      <w:r>
        <w:rPr>
          <w:rFonts w:ascii="Arial" w:eastAsia="Arial" w:hint="eastAsia"/>
          <w:lang w:eastAsia="zh-CN"/>
        </w:rPr>
        <w:t>应用程序和</w:t>
      </w:r>
      <w:r>
        <w:rPr>
          <w:rFonts w:ascii="Arial" w:eastAsia="Arial"/>
          <w:lang w:eastAsia="zh-CN"/>
        </w:rPr>
        <w:t>Amazon RDS。</w:t>
      </w:r>
    </w:p>
    <w:p w14:paraId="0F58CF3F" w14:textId="77777777" w:rsidR="003E0564" w:rsidRDefault="00922136">
      <w:pPr>
        <w:pStyle w:val="a4"/>
        <w:spacing w:before="2"/>
        <w:rPr>
          <w:rFonts w:ascii="Arial" w:eastAsia="Arial"/>
          <w:lang w:eastAsia="zh-CN"/>
        </w:rPr>
      </w:pPr>
      <w:r>
        <w:rPr>
          <w:rFonts w:ascii="Arial" w:eastAsia="Arial" w:hint="eastAsia"/>
          <w:lang w:eastAsia="zh-CN"/>
        </w:rPr>
        <w:t>应用程序，以便在本地进行读取，并根据用户对写入进行分区。为</w:t>
      </w:r>
      <w:r>
        <w:rPr>
          <w:rFonts w:ascii="Arial" w:eastAsia="Arial"/>
          <w:lang w:eastAsia="zh-CN"/>
        </w:rPr>
        <w:t>web.application和数据</w:t>
      </w:r>
      <w:r>
        <w:rPr>
          <w:rFonts w:ascii="Arial" w:eastAsia="Arial" w:hint="eastAsia"/>
          <w:lang w:eastAsia="zh-CN"/>
        </w:rPr>
        <w:t>库服务器设置</w:t>
      </w:r>
      <w:r>
        <w:rPr>
          <w:rFonts w:ascii="Arial" w:eastAsia="Arial"/>
          <w:lang w:eastAsia="zh-CN"/>
        </w:rPr>
        <w:t>Multi-az故障</w:t>
      </w:r>
      <w:r>
        <w:rPr>
          <w:rFonts w:ascii="Arial" w:eastAsia="Arial" w:hint="eastAsia"/>
          <w:lang w:eastAsia="zh-CN"/>
        </w:rPr>
        <w:t>转移。为数据库层设置跨区域复制。</w:t>
      </w:r>
    </w:p>
    <w:p w14:paraId="5D1363E0" w14:textId="77777777" w:rsidR="003E0564" w:rsidRDefault="00922136">
      <w:pPr>
        <w:pStyle w:val="a4"/>
        <w:spacing w:before="2"/>
        <w:rPr>
          <w:rFonts w:ascii="Arial" w:eastAsia="Arial"/>
          <w:lang w:eastAsia="zh-CN"/>
        </w:rPr>
      </w:pPr>
      <w:r>
        <w:rPr>
          <w:rFonts w:ascii="Arial" w:eastAsia="Arial"/>
          <w:lang w:eastAsia="zh-CN"/>
        </w:rPr>
        <w:t>E在</w:t>
      </w:r>
      <w:r>
        <w:rPr>
          <w:rFonts w:ascii="Arial" w:eastAsia="Arial" w:hint="eastAsia"/>
          <w:lang w:eastAsia="zh-CN"/>
        </w:rPr>
        <w:t>每个区域中设置主动</w:t>
      </w:r>
      <w:r>
        <w:rPr>
          <w:rFonts w:ascii="Arial" w:eastAsia="Arial"/>
          <w:lang w:eastAsia="zh-CN"/>
        </w:rPr>
        <w:t>-主</w:t>
      </w:r>
      <w:r>
        <w:rPr>
          <w:rFonts w:ascii="Arial" w:eastAsia="Arial" w:hint="eastAsia"/>
          <w:lang w:eastAsia="zh-CN"/>
        </w:rPr>
        <w:t>动式</w:t>
      </w:r>
      <w:r>
        <w:rPr>
          <w:rFonts w:ascii="Arial" w:eastAsia="Arial"/>
          <w:lang w:eastAsia="zh-CN"/>
        </w:rPr>
        <w:t>Web服</w:t>
      </w:r>
      <w:r>
        <w:rPr>
          <w:rFonts w:ascii="Arial" w:eastAsia="Arial" w:hint="eastAsia"/>
          <w:lang w:eastAsia="zh-CN"/>
        </w:rPr>
        <w:t>务器和应用程序服务器在每个区域中部署具有群集的</w:t>
      </w:r>
      <w:r>
        <w:rPr>
          <w:rFonts w:ascii="Arial" w:eastAsia="Arial"/>
          <w:lang w:eastAsia="zh-CN"/>
        </w:rPr>
        <w:t>Amazon Aurora全局数据</w:t>
      </w:r>
      <w:r>
        <w:rPr>
          <w:rFonts w:ascii="Arial" w:eastAsia="Arial" w:hint="eastAsia"/>
          <w:lang w:eastAsia="zh-CN"/>
        </w:rPr>
        <w:t>库设置应用程序以使用区域内</w:t>
      </w:r>
      <w:r>
        <w:rPr>
          <w:rFonts w:ascii="Arial" w:eastAsia="Arial"/>
          <w:lang w:eastAsia="zh-CN"/>
        </w:rPr>
        <w:t>Aurora数据</w:t>
      </w:r>
      <w:r>
        <w:rPr>
          <w:rFonts w:ascii="Arial" w:eastAsia="Arial" w:hint="eastAsia"/>
          <w:lang w:eastAsia="zh-CN"/>
        </w:rPr>
        <w:t>库终端节点。创建</w:t>
      </w:r>
      <w:r>
        <w:rPr>
          <w:rFonts w:ascii="Arial" w:eastAsia="Arial"/>
          <w:lang w:eastAsia="zh-CN"/>
        </w:rPr>
        <w:t>Web和</w:t>
      </w:r>
      <w:r>
        <w:rPr>
          <w:rFonts w:ascii="Arial" w:eastAsia="Arial" w:hint="eastAsia"/>
          <w:lang w:eastAsia="zh-CN"/>
        </w:rPr>
        <w:t>应用程序服务器的快照并将其存储在两个区域中都有一个</w:t>
      </w:r>
      <w:r>
        <w:rPr>
          <w:rFonts w:ascii="Arial" w:eastAsia="Arial"/>
          <w:lang w:eastAsia="zh-CN"/>
        </w:rPr>
        <w:t>Amazon S3存</w:t>
      </w:r>
      <w:r>
        <w:rPr>
          <w:rFonts w:ascii="Arial" w:eastAsia="Arial" w:hint="eastAsia"/>
          <w:lang w:eastAsia="zh-CN"/>
        </w:rPr>
        <w:t>储桶。</w:t>
      </w:r>
    </w:p>
    <w:p w14:paraId="4BEB66DC" w14:textId="77777777" w:rsidR="003E0564" w:rsidRDefault="00922136">
      <w:pPr>
        <w:pStyle w:val="a4"/>
        <w:spacing w:before="2"/>
        <w:rPr>
          <w:rFonts w:ascii="Arial" w:eastAsia="Arial"/>
          <w:lang w:eastAsia="zh-CN"/>
        </w:rPr>
      </w:pPr>
      <w:r>
        <w:rPr>
          <w:rFonts w:ascii="Arial" w:eastAsia="Arial" w:hint="eastAsia"/>
          <w:lang w:eastAsia="zh-CN"/>
        </w:rPr>
        <w:t>答：</w:t>
      </w:r>
      <w:r>
        <w:rPr>
          <w:rFonts w:ascii="Arial" w:eastAsia="Arial"/>
          <w:lang w:eastAsia="zh-CN"/>
        </w:rPr>
        <w:t>CE</w:t>
      </w:r>
    </w:p>
    <w:p w14:paraId="20D5E1A3" w14:textId="77777777" w:rsidR="003E0564" w:rsidRDefault="003E0564">
      <w:pPr>
        <w:pStyle w:val="a4"/>
        <w:spacing w:before="2"/>
        <w:rPr>
          <w:rFonts w:ascii="Arial" w:eastAsia="Arial"/>
        </w:rPr>
      </w:pPr>
    </w:p>
    <w:p w14:paraId="483DEA47" w14:textId="77777777" w:rsidR="003E0564" w:rsidRDefault="00922136">
      <w:pPr>
        <w:pStyle w:val="a4"/>
        <w:spacing w:before="2"/>
        <w:rPr>
          <w:rFonts w:ascii="Arial" w:eastAsia="Arial"/>
        </w:rPr>
      </w:pPr>
      <w:r>
        <w:rPr>
          <w:rFonts w:ascii="Arial" w:eastAsia="Arial"/>
        </w:rPr>
        <w:t>Q37</w:t>
      </w:r>
    </w:p>
    <w:p w14:paraId="0A518B40" w14:textId="77777777" w:rsidR="003E0564" w:rsidRDefault="00922136">
      <w:pPr>
        <w:pStyle w:val="a4"/>
        <w:spacing w:before="2"/>
        <w:rPr>
          <w:rFonts w:ascii="Arial" w:eastAsia="Arial"/>
        </w:rPr>
      </w:pPr>
      <w:r>
        <w:rPr>
          <w:rFonts w:ascii="Arial" w:eastAsia="Arial"/>
        </w:rPr>
        <w:t>A company is planning on hosting its ecommerce platform on AWS using a multi-tier web application designed for a NoSQL database. The company plans to use the us-west-2 Region as its primary Region. The company wants to ensure that copies of the application and data are available in second Region, us- west-1, for disaster recovery. The company wants to keep the time to fail over as low as possible. Failing back to the primary Region should be possible without administrative interaction after the primary service is restored.</w:t>
      </w:r>
    </w:p>
    <w:p w14:paraId="7557C77A" w14:textId="77777777" w:rsidR="003E0564" w:rsidRDefault="00922136">
      <w:pPr>
        <w:pStyle w:val="a4"/>
        <w:spacing w:before="2"/>
        <w:rPr>
          <w:rFonts w:ascii="Arial" w:eastAsia="Arial"/>
        </w:rPr>
      </w:pPr>
      <w:r>
        <w:rPr>
          <w:rFonts w:ascii="Arial" w:eastAsia="Arial"/>
        </w:rPr>
        <w:t>Which design should the solutions architect use?</w:t>
      </w:r>
    </w:p>
    <w:p w14:paraId="438C7A1F" w14:textId="77777777" w:rsidR="003E0564" w:rsidRDefault="00922136">
      <w:pPr>
        <w:pStyle w:val="a4"/>
        <w:spacing w:before="2"/>
        <w:rPr>
          <w:rFonts w:ascii="Arial" w:eastAsia="Arial"/>
        </w:rPr>
      </w:pPr>
      <w:r>
        <w:rPr>
          <w:rFonts w:ascii="Arial" w:eastAsia="Arial"/>
        </w:rPr>
        <w:t>A.Use AWS CloudFormation StackSets to create the stacks in both Regions with Auto Scaling groups for the web and application tiers.</w:t>
      </w:r>
    </w:p>
    <w:p w14:paraId="7F35D931" w14:textId="77777777" w:rsidR="003E0564" w:rsidRDefault="00922136">
      <w:pPr>
        <w:pStyle w:val="a4"/>
        <w:spacing w:before="2"/>
        <w:rPr>
          <w:rFonts w:ascii="Arial" w:eastAsia="Arial"/>
        </w:rPr>
      </w:pPr>
      <w:r>
        <w:rPr>
          <w:rFonts w:ascii="Arial" w:eastAsia="Arial"/>
        </w:rPr>
        <w:t>Asynchronously replicate static content between Regions using Amazon S3 cross-Region replication. Use an Amazon Route 53 DNS failover routing policy to direct users to the secondary site in us- west-1 in the event of an outage.</w:t>
      </w:r>
    </w:p>
    <w:p w14:paraId="4FDA1626" w14:textId="77777777" w:rsidR="003E0564" w:rsidRDefault="00922136">
      <w:pPr>
        <w:pStyle w:val="a4"/>
        <w:spacing w:before="2"/>
        <w:rPr>
          <w:rFonts w:ascii="Arial" w:eastAsia="Arial"/>
        </w:rPr>
      </w:pPr>
      <w:r>
        <w:rPr>
          <w:rFonts w:ascii="Arial" w:eastAsia="Arial"/>
        </w:rPr>
        <w:t>Use Amazon DynamoDB global tables for the database tier.</w:t>
      </w:r>
    </w:p>
    <w:p w14:paraId="7C9098A0" w14:textId="77777777" w:rsidR="003E0564" w:rsidRDefault="00922136">
      <w:pPr>
        <w:pStyle w:val="a4"/>
        <w:spacing w:before="2"/>
        <w:rPr>
          <w:rFonts w:ascii="Arial" w:eastAsia="Arial"/>
        </w:rPr>
      </w:pPr>
      <w:r>
        <w:rPr>
          <w:rFonts w:ascii="Arial" w:eastAsia="Arial"/>
        </w:rPr>
        <w:t>B.Use AWS CloudFormation StackSets to create the stacks in both Regions with Auto Scaling groups for the web and application tiers.</w:t>
      </w:r>
    </w:p>
    <w:p w14:paraId="523C36BF" w14:textId="77777777" w:rsidR="003E0564" w:rsidRDefault="00922136">
      <w:pPr>
        <w:pStyle w:val="a4"/>
        <w:spacing w:before="2"/>
        <w:rPr>
          <w:rFonts w:ascii="Arial" w:eastAsia="Arial"/>
        </w:rPr>
      </w:pPr>
      <w:r>
        <w:rPr>
          <w:rFonts w:ascii="Arial" w:eastAsia="Arial"/>
        </w:rPr>
        <w:t>Asynchronously replicate static content between Regions using Amazon S3 cross-Region replication. Use an Amazon Route 53 DNS failover routing policy to direct users to the secondary site in us- west-1 in the event of an outage Deploy an Amazon Aurora global database for the database tier.</w:t>
      </w:r>
    </w:p>
    <w:p w14:paraId="6B0D2AB4" w14:textId="77777777" w:rsidR="003E0564" w:rsidRDefault="00922136">
      <w:pPr>
        <w:pStyle w:val="a4"/>
        <w:spacing w:before="2"/>
        <w:rPr>
          <w:rFonts w:ascii="Arial" w:eastAsia="Arial"/>
        </w:rPr>
      </w:pPr>
      <w:r>
        <w:rPr>
          <w:rFonts w:ascii="Arial" w:eastAsia="Arial"/>
        </w:rPr>
        <w:t>C.Use AWS Service Catalog to deploy the web and application servers in both Regions Asynchronously</w:t>
      </w:r>
    </w:p>
    <w:p w14:paraId="732C3C1D" w14:textId="77777777" w:rsidR="003E0564" w:rsidRDefault="00922136">
      <w:pPr>
        <w:pStyle w:val="a4"/>
        <w:spacing w:before="2"/>
        <w:rPr>
          <w:rFonts w:ascii="Arial" w:eastAsia="Arial"/>
        </w:rPr>
      </w:pPr>
      <w:r>
        <w:rPr>
          <w:rFonts w:ascii="Arial" w:eastAsia="Arial"/>
        </w:rPr>
        <w:t>replicate static content between the two Regions using Amazon S3 cross-Region replication.</w:t>
      </w:r>
    </w:p>
    <w:p w14:paraId="030B2724" w14:textId="77777777" w:rsidR="003E0564" w:rsidRDefault="00922136">
      <w:pPr>
        <w:pStyle w:val="a4"/>
        <w:spacing w:before="2"/>
        <w:rPr>
          <w:rFonts w:ascii="Arial" w:eastAsia="Arial"/>
        </w:rPr>
      </w:pPr>
      <w:r>
        <w:rPr>
          <w:rFonts w:ascii="Arial" w:eastAsia="Arial"/>
        </w:rPr>
        <w:t>Use Amazon Route 53 health checks to identify a primary Region failure and update the public DNS entry listing to the secondary region in the event of an outage.</w:t>
      </w:r>
    </w:p>
    <w:p w14:paraId="5DE93444" w14:textId="77777777" w:rsidR="003E0564" w:rsidRDefault="00922136">
      <w:pPr>
        <w:pStyle w:val="a4"/>
        <w:spacing w:before="2"/>
        <w:rPr>
          <w:rFonts w:ascii="Arial" w:eastAsia="Arial"/>
        </w:rPr>
      </w:pPr>
      <w:r>
        <w:rPr>
          <w:rFonts w:ascii="Arial" w:eastAsia="Arial"/>
        </w:rPr>
        <w:t>Use Amazon RDS for MySQL with cross-Region replication for the database tier.</w:t>
      </w:r>
    </w:p>
    <w:p w14:paraId="56870AA4" w14:textId="77777777" w:rsidR="003E0564" w:rsidRDefault="00922136">
      <w:pPr>
        <w:pStyle w:val="a4"/>
        <w:spacing w:before="2"/>
        <w:rPr>
          <w:rFonts w:ascii="Arial" w:eastAsia="Arial"/>
        </w:rPr>
      </w:pPr>
      <w:r>
        <w:rPr>
          <w:rFonts w:ascii="Arial" w:eastAsia="Arial"/>
        </w:rPr>
        <w:t>D.Use AWS CloudFormation StackSets to create the stacks in both Regions using Auto Scaling groups for the web and application tiers.</w:t>
      </w:r>
    </w:p>
    <w:p w14:paraId="15B022AD" w14:textId="77777777" w:rsidR="003E0564" w:rsidRDefault="00922136">
      <w:pPr>
        <w:pStyle w:val="a4"/>
        <w:spacing w:before="2"/>
        <w:rPr>
          <w:rFonts w:ascii="Arial" w:eastAsia="Arial"/>
        </w:rPr>
      </w:pPr>
      <w:r>
        <w:rPr>
          <w:rFonts w:ascii="Arial" w:eastAsia="Arial"/>
        </w:rPr>
        <w:t>Asynchronously replicate static content between Regions using Amazon S3 cross-Region replication. Use Amazon CloudFront with static files in Amazon S3, and multi-Region origins for the front-end web tier.</w:t>
      </w:r>
    </w:p>
    <w:p w14:paraId="212F0C4F" w14:textId="77777777" w:rsidR="003E0564" w:rsidRDefault="00922136">
      <w:pPr>
        <w:pStyle w:val="a4"/>
        <w:spacing w:before="2"/>
        <w:rPr>
          <w:rFonts w:ascii="Arial" w:eastAsia="Arial"/>
          <w:lang w:eastAsia="zh-CN"/>
        </w:rPr>
      </w:pPr>
      <w:r>
        <w:rPr>
          <w:rFonts w:ascii="Arial" w:eastAsia="Arial"/>
        </w:rPr>
        <w:t xml:space="preserve">Use Amazon DynamoDB tables in each Region with scheduled backups to Amazon S3. </w:t>
      </w:r>
      <w:r>
        <w:rPr>
          <w:rFonts w:ascii="Arial" w:eastAsia="Arial"/>
          <w:lang w:eastAsia="zh-CN"/>
        </w:rPr>
        <w:t>Answer: A</w:t>
      </w:r>
    </w:p>
    <w:p w14:paraId="24F7F4CA" w14:textId="77777777" w:rsidR="003E0564" w:rsidRDefault="003E0564">
      <w:pPr>
        <w:pStyle w:val="a4"/>
        <w:spacing w:before="2"/>
        <w:rPr>
          <w:rFonts w:ascii="Arial" w:eastAsia="Arial"/>
          <w:lang w:eastAsia="zh-CN"/>
        </w:rPr>
      </w:pPr>
    </w:p>
    <w:p w14:paraId="5776A4CD" w14:textId="77777777" w:rsidR="003E0564" w:rsidRDefault="00922136">
      <w:pPr>
        <w:pStyle w:val="a4"/>
        <w:spacing w:before="2"/>
        <w:rPr>
          <w:rFonts w:ascii="Arial" w:eastAsia="Arial"/>
          <w:lang w:eastAsia="zh-CN"/>
        </w:rPr>
      </w:pPr>
      <w:r>
        <w:rPr>
          <w:rFonts w:ascii="Arial" w:eastAsia="Arial" w:hint="eastAsia"/>
          <w:lang w:eastAsia="zh-CN"/>
        </w:rPr>
        <w:t>一家公司计划使用专为</w:t>
      </w:r>
      <w:r>
        <w:rPr>
          <w:rFonts w:ascii="Arial" w:eastAsia="Arial"/>
          <w:lang w:eastAsia="zh-CN"/>
        </w:rPr>
        <w:t>NoSQL数据</w:t>
      </w:r>
      <w:r>
        <w:rPr>
          <w:rFonts w:ascii="Arial" w:eastAsia="Arial" w:hint="eastAsia"/>
          <w:lang w:eastAsia="zh-CN"/>
        </w:rPr>
        <w:t>库设计的多层</w:t>
      </w:r>
      <w:r>
        <w:rPr>
          <w:rFonts w:ascii="Arial" w:eastAsia="Arial"/>
          <w:lang w:eastAsia="zh-CN"/>
        </w:rPr>
        <w:t>Web</w:t>
      </w:r>
      <w:r>
        <w:rPr>
          <w:rFonts w:ascii="Arial" w:eastAsia="Arial" w:hint="eastAsia"/>
          <w:lang w:eastAsia="zh-CN"/>
        </w:rPr>
        <w:t>应用程序将其电子商务平台托管在</w:t>
      </w:r>
      <w:r>
        <w:rPr>
          <w:rFonts w:ascii="Arial" w:eastAsia="Arial"/>
          <w:lang w:eastAsia="zh-CN"/>
        </w:rPr>
        <w:t>AWS上。</w:t>
      </w:r>
      <w:r>
        <w:rPr>
          <w:rFonts w:ascii="Arial" w:eastAsia="Arial" w:hint="eastAsia"/>
          <w:lang w:eastAsia="zh-CN"/>
        </w:rPr>
        <w:t>该公司计划将</w:t>
      </w:r>
      <w:r>
        <w:rPr>
          <w:rFonts w:ascii="Arial" w:eastAsia="Arial"/>
          <w:lang w:eastAsia="zh-CN"/>
        </w:rPr>
        <w:t>us-west-2地区用作其主要地区。</w:t>
      </w:r>
      <w:r>
        <w:rPr>
          <w:rFonts w:ascii="Arial" w:eastAsia="Arial" w:hint="eastAsia"/>
          <w:lang w:eastAsia="zh-CN"/>
        </w:rPr>
        <w:t>该公司希望确保该应用程序和数据的副本在</w:t>
      </w:r>
      <w:r>
        <w:rPr>
          <w:rFonts w:ascii="Arial" w:eastAsia="Arial"/>
          <w:lang w:eastAsia="zh-CN"/>
        </w:rPr>
        <w:t>us-1的第二个区域中可用，以</w:t>
      </w:r>
      <w:r>
        <w:rPr>
          <w:rFonts w:ascii="Arial" w:eastAsia="Arial" w:hint="eastAsia"/>
          <w:lang w:eastAsia="zh-CN"/>
        </w:rPr>
        <w:t>进行灾难恢复。该公司希望使故障转移的时间尽可能短。恢复主要服务后，无需管理交互就可以返回到主要区域。</w:t>
      </w:r>
    </w:p>
    <w:p w14:paraId="7D9D27E2" w14:textId="77777777" w:rsidR="003E0564" w:rsidRDefault="00922136">
      <w:pPr>
        <w:pStyle w:val="a4"/>
        <w:spacing w:before="2"/>
        <w:rPr>
          <w:rFonts w:ascii="Arial" w:eastAsia="Arial"/>
          <w:lang w:eastAsia="zh-CN"/>
        </w:rPr>
      </w:pPr>
      <w:r>
        <w:rPr>
          <w:rFonts w:ascii="Arial" w:eastAsia="Arial" w:hint="eastAsia"/>
          <w:lang w:eastAsia="zh-CN"/>
        </w:rPr>
        <w:t>解决方案架构师应使用哪种设计？</w:t>
      </w:r>
    </w:p>
    <w:p w14:paraId="110FFA06" w14:textId="77777777" w:rsidR="003E0564" w:rsidRDefault="00922136">
      <w:pPr>
        <w:pStyle w:val="a4"/>
        <w:spacing w:before="2"/>
        <w:rPr>
          <w:rFonts w:ascii="Arial" w:eastAsia="Arial"/>
        </w:rPr>
      </w:pPr>
      <w:r>
        <w:rPr>
          <w:rFonts w:ascii="Arial" w:eastAsia="Arial"/>
        </w:rPr>
        <w:t>A.使用AWS CloudFormation StackSets在</w:t>
      </w:r>
      <w:r>
        <w:rPr>
          <w:rFonts w:ascii="Arial" w:eastAsia="Arial" w:hint="eastAsia"/>
        </w:rPr>
        <w:t>两个区域中为</w:t>
      </w:r>
      <w:r>
        <w:rPr>
          <w:rFonts w:ascii="Arial" w:eastAsia="Arial"/>
        </w:rPr>
        <w:t>Web和</w:t>
      </w:r>
      <w:r>
        <w:rPr>
          <w:rFonts w:ascii="Arial" w:eastAsia="Arial" w:hint="eastAsia"/>
        </w:rPr>
        <w:t>应用程序层创建具有</w:t>
      </w:r>
      <w:r>
        <w:rPr>
          <w:rFonts w:ascii="Arial" w:eastAsia="Arial"/>
        </w:rPr>
        <w:t>Auto Scaling</w:t>
      </w:r>
      <w:r>
        <w:rPr>
          <w:rFonts w:ascii="Arial" w:eastAsia="Arial" w:hint="eastAsia"/>
        </w:rPr>
        <w:t>组的堆栈。</w:t>
      </w:r>
    </w:p>
    <w:p w14:paraId="2CF76177" w14:textId="77777777" w:rsidR="003E0564" w:rsidRDefault="00922136">
      <w:pPr>
        <w:pStyle w:val="a4"/>
        <w:spacing w:before="2"/>
        <w:rPr>
          <w:rFonts w:ascii="Arial" w:eastAsia="Arial"/>
        </w:rPr>
      </w:pPr>
      <w:r>
        <w:rPr>
          <w:rFonts w:ascii="Arial" w:eastAsia="Arial" w:hint="eastAsia"/>
        </w:rPr>
        <w:t>使用</w:t>
      </w:r>
      <w:r>
        <w:rPr>
          <w:rFonts w:ascii="Arial" w:eastAsia="Arial"/>
        </w:rPr>
        <w:t>Amazon S3跨区域</w:t>
      </w:r>
      <w:r>
        <w:rPr>
          <w:rFonts w:ascii="Arial" w:eastAsia="Arial" w:hint="eastAsia"/>
        </w:rPr>
        <w:t>复制在区域之间异步复制静态内容。如果发生故障，请使用</w:t>
      </w:r>
      <w:r>
        <w:rPr>
          <w:rFonts w:ascii="Arial" w:eastAsia="Arial"/>
        </w:rPr>
        <w:t xml:space="preserve">Amazon </w:t>
      </w:r>
      <w:r>
        <w:rPr>
          <w:rFonts w:ascii="Arial" w:eastAsia="Arial"/>
        </w:rPr>
        <w:lastRenderedPageBreak/>
        <w:t>Route 53 DNS故障</w:t>
      </w:r>
      <w:r>
        <w:rPr>
          <w:rFonts w:ascii="Arial" w:eastAsia="Arial" w:hint="eastAsia"/>
        </w:rPr>
        <w:t>转移路由策略将用户定向到</w:t>
      </w:r>
      <w:r>
        <w:rPr>
          <w:rFonts w:ascii="Arial" w:eastAsia="Arial"/>
        </w:rPr>
        <w:t>us-west-1中的</w:t>
      </w:r>
      <w:r>
        <w:rPr>
          <w:rFonts w:ascii="Arial" w:eastAsia="Arial" w:hint="eastAsia"/>
        </w:rPr>
        <w:t>辅助站点。</w:t>
      </w:r>
    </w:p>
    <w:p w14:paraId="2962EF4B" w14:textId="77777777" w:rsidR="003E0564" w:rsidRDefault="00922136">
      <w:pPr>
        <w:pStyle w:val="a4"/>
        <w:spacing w:before="2"/>
        <w:rPr>
          <w:rFonts w:ascii="Arial" w:eastAsia="Arial"/>
        </w:rPr>
      </w:pPr>
      <w:r>
        <w:rPr>
          <w:rFonts w:ascii="Arial" w:eastAsia="Arial" w:hint="eastAsia"/>
        </w:rPr>
        <w:t>将</w:t>
      </w:r>
      <w:r>
        <w:rPr>
          <w:rFonts w:ascii="Arial" w:eastAsia="Arial"/>
        </w:rPr>
        <w:t>Amazon DynamoDB全局表用于数据</w:t>
      </w:r>
      <w:r>
        <w:rPr>
          <w:rFonts w:ascii="Arial" w:eastAsia="Arial" w:hint="eastAsia"/>
        </w:rPr>
        <w:t>库层。</w:t>
      </w:r>
    </w:p>
    <w:p w14:paraId="5382DAA6" w14:textId="77777777" w:rsidR="003E0564" w:rsidRDefault="00922136">
      <w:pPr>
        <w:pStyle w:val="a4"/>
        <w:spacing w:before="2"/>
        <w:rPr>
          <w:rFonts w:ascii="Arial" w:eastAsia="Arial"/>
        </w:rPr>
      </w:pPr>
      <w:r>
        <w:rPr>
          <w:rFonts w:ascii="Arial" w:eastAsia="Arial"/>
        </w:rPr>
        <w:t>B.使用AWS CloudFormation StackSets在</w:t>
      </w:r>
      <w:r>
        <w:rPr>
          <w:rFonts w:ascii="Arial" w:eastAsia="Arial" w:hint="eastAsia"/>
        </w:rPr>
        <w:t>两个区域中使用</w:t>
      </w:r>
      <w:r>
        <w:rPr>
          <w:rFonts w:ascii="Arial" w:eastAsia="Arial"/>
        </w:rPr>
        <w:t>Web和</w:t>
      </w:r>
      <w:r>
        <w:rPr>
          <w:rFonts w:ascii="Arial" w:eastAsia="Arial" w:hint="eastAsia"/>
        </w:rPr>
        <w:t>应用程序层的</w:t>
      </w:r>
      <w:r>
        <w:rPr>
          <w:rFonts w:ascii="Arial" w:eastAsia="Arial"/>
        </w:rPr>
        <w:t>Auto Scaling</w:t>
      </w:r>
      <w:r>
        <w:rPr>
          <w:rFonts w:ascii="Arial" w:eastAsia="Arial" w:hint="eastAsia"/>
        </w:rPr>
        <w:t>组创建堆栈。</w:t>
      </w:r>
    </w:p>
    <w:p w14:paraId="5E0AFA4E" w14:textId="77777777" w:rsidR="003E0564" w:rsidRDefault="00922136">
      <w:pPr>
        <w:pStyle w:val="a4"/>
        <w:spacing w:before="2"/>
        <w:rPr>
          <w:rFonts w:ascii="Arial" w:eastAsia="Arial"/>
        </w:rPr>
      </w:pPr>
      <w:r>
        <w:rPr>
          <w:rFonts w:ascii="Arial" w:eastAsia="Arial" w:hint="eastAsia"/>
        </w:rPr>
        <w:t>使用</w:t>
      </w:r>
      <w:r>
        <w:rPr>
          <w:rFonts w:ascii="Arial" w:eastAsia="Arial"/>
        </w:rPr>
        <w:t>Amazon S3跨区域</w:t>
      </w:r>
      <w:r>
        <w:rPr>
          <w:rFonts w:ascii="Arial" w:eastAsia="Arial" w:hint="eastAsia"/>
        </w:rPr>
        <w:t>复制在区域之间异步复制静态内容。发生故障时，请使用</w:t>
      </w:r>
      <w:r>
        <w:rPr>
          <w:rFonts w:ascii="Arial" w:eastAsia="Arial"/>
        </w:rPr>
        <w:t>Amazon Route 53 DNS故障</w:t>
      </w:r>
      <w:r>
        <w:rPr>
          <w:rFonts w:ascii="Arial" w:eastAsia="Arial" w:hint="eastAsia"/>
        </w:rPr>
        <w:t>转移路由策略将用户定向到</w:t>
      </w:r>
      <w:r>
        <w:rPr>
          <w:rFonts w:ascii="Arial" w:eastAsia="Arial"/>
        </w:rPr>
        <w:t>uswest-1中的</w:t>
      </w:r>
      <w:r>
        <w:rPr>
          <w:rFonts w:ascii="Arial" w:eastAsia="Arial" w:hint="eastAsia"/>
        </w:rPr>
        <w:t>辅助站点。为数据库层部署</w:t>
      </w:r>
      <w:r>
        <w:rPr>
          <w:rFonts w:ascii="Arial" w:eastAsia="Arial"/>
        </w:rPr>
        <w:t>Amazon Aurora全局数据</w:t>
      </w:r>
      <w:r>
        <w:rPr>
          <w:rFonts w:ascii="Arial" w:eastAsia="Arial" w:hint="eastAsia"/>
        </w:rPr>
        <w:t>库。</w:t>
      </w:r>
    </w:p>
    <w:p w14:paraId="663160AB" w14:textId="77777777" w:rsidR="003E0564" w:rsidRDefault="00922136">
      <w:pPr>
        <w:pStyle w:val="a4"/>
        <w:spacing w:before="2"/>
        <w:rPr>
          <w:rFonts w:ascii="Arial" w:eastAsia="Arial"/>
        </w:rPr>
      </w:pPr>
      <w:r>
        <w:rPr>
          <w:rFonts w:ascii="Arial" w:eastAsia="Arial"/>
        </w:rPr>
        <w:t>C.使用AWS Service Catalog在</w:t>
      </w:r>
      <w:r>
        <w:rPr>
          <w:rFonts w:ascii="Arial" w:eastAsia="Arial" w:hint="eastAsia"/>
        </w:rPr>
        <w:t>两个区域中异步部署</w:t>
      </w:r>
      <w:r>
        <w:rPr>
          <w:rFonts w:ascii="Arial" w:eastAsia="Arial"/>
        </w:rPr>
        <w:t>Web和</w:t>
      </w:r>
      <w:r>
        <w:rPr>
          <w:rFonts w:ascii="Arial" w:eastAsia="Arial" w:hint="eastAsia"/>
        </w:rPr>
        <w:t>应用程序服务器</w:t>
      </w:r>
    </w:p>
    <w:p w14:paraId="0F567443" w14:textId="77777777" w:rsidR="003E0564" w:rsidRDefault="00922136">
      <w:pPr>
        <w:pStyle w:val="a4"/>
        <w:spacing w:before="2"/>
        <w:rPr>
          <w:rFonts w:ascii="Arial" w:eastAsia="Arial"/>
          <w:lang w:eastAsia="zh-CN"/>
        </w:rPr>
      </w:pPr>
      <w:r>
        <w:rPr>
          <w:rFonts w:ascii="Arial" w:eastAsia="Arial" w:hint="eastAsia"/>
          <w:lang w:eastAsia="zh-CN"/>
        </w:rPr>
        <w:t>使用</w:t>
      </w:r>
      <w:r>
        <w:rPr>
          <w:rFonts w:ascii="Arial" w:eastAsia="Arial"/>
          <w:lang w:eastAsia="zh-CN"/>
        </w:rPr>
        <w:t>Amazon S3跨区域</w:t>
      </w:r>
      <w:r>
        <w:rPr>
          <w:rFonts w:ascii="Arial" w:eastAsia="Arial" w:hint="eastAsia"/>
          <w:lang w:eastAsia="zh-CN"/>
        </w:rPr>
        <w:t>复制在两个区域之间复制静态内容。</w:t>
      </w:r>
    </w:p>
    <w:p w14:paraId="02B6F6A6" w14:textId="77777777" w:rsidR="003E0564" w:rsidRDefault="00922136">
      <w:pPr>
        <w:pStyle w:val="a4"/>
        <w:spacing w:before="2"/>
        <w:rPr>
          <w:rFonts w:ascii="Arial" w:eastAsia="Arial"/>
          <w:lang w:eastAsia="zh-CN"/>
        </w:rPr>
      </w:pPr>
      <w:r>
        <w:rPr>
          <w:rFonts w:ascii="Arial" w:eastAsia="Arial" w:hint="eastAsia"/>
          <w:lang w:eastAsia="zh-CN"/>
        </w:rPr>
        <w:t>使用</w:t>
      </w:r>
      <w:r>
        <w:rPr>
          <w:rFonts w:ascii="Arial" w:eastAsia="Arial"/>
          <w:lang w:eastAsia="zh-CN"/>
        </w:rPr>
        <w:t>Amazon Route 53</w:t>
      </w:r>
      <w:r>
        <w:rPr>
          <w:rFonts w:ascii="Arial" w:eastAsia="Arial" w:hint="eastAsia"/>
          <w:lang w:eastAsia="zh-CN"/>
        </w:rPr>
        <w:t>运行状况检查来识别主要区域故障，并在发生故障时将公共</w:t>
      </w:r>
      <w:r>
        <w:rPr>
          <w:rFonts w:ascii="Arial" w:eastAsia="Arial"/>
          <w:lang w:eastAsia="zh-CN"/>
        </w:rPr>
        <w:t>DNS条目列表更新到次要区域。</w:t>
      </w:r>
    </w:p>
    <w:p w14:paraId="4020FCA5" w14:textId="77777777" w:rsidR="003E0564" w:rsidRDefault="00922136">
      <w:pPr>
        <w:pStyle w:val="a4"/>
        <w:spacing w:before="2"/>
        <w:rPr>
          <w:rFonts w:ascii="Arial" w:eastAsia="Arial"/>
        </w:rPr>
      </w:pPr>
      <w:r>
        <w:rPr>
          <w:rFonts w:ascii="Arial" w:eastAsia="Arial" w:hint="eastAsia"/>
        </w:rPr>
        <w:t>将</w:t>
      </w:r>
      <w:r>
        <w:rPr>
          <w:rFonts w:ascii="Arial" w:eastAsia="Arial"/>
        </w:rPr>
        <w:t>Amazon RDS for MySQL与跨区域</w:t>
      </w:r>
      <w:r>
        <w:rPr>
          <w:rFonts w:ascii="Arial" w:eastAsia="Arial" w:hint="eastAsia"/>
        </w:rPr>
        <w:t>复制一起用于数据库层。</w:t>
      </w:r>
    </w:p>
    <w:p w14:paraId="4C892494" w14:textId="77777777" w:rsidR="003E0564" w:rsidRDefault="00922136">
      <w:pPr>
        <w:pStyle w:val="a4"/>
        <w:spacing w:before="2"/>
        <w:rPr>
          <w:rFonts w:ascii="Arial" w:eastAsia="Arial"/>
        </w:rPr>
      </w:pPr>
      <w:r>
        <w:rPr>
          <w:rFonts w:ascii="Arial" w:eastAsia="Arial"/>
        </w:rPr>
        <w:t>D.使用AWS CloudFormation StackSet在Web和</w:t>
      </w:r>
      <w:r>
        <w:rPr>
          <w:rFonts w:ascii="Arial" w:eastAsia="Arial" w:hint="eastAsia"/>
        </w:rPr>
        <w:t>应用程序层使用</w:t>
      </w:r>
      <w:r>
        <w:rPr>
          <w:rFonts w:ascii="Arial" w:eastAsia="Arial"/>
        </w:rPr>
        <w:t>Auto Scaling</w:t>
      </w:r>
      <w:r>
        <w:rPr>
          <w:rFonts w:ascii="Arial" w:eastAsia="Arial" w:hint="eastAsia"/>
        </w:rPr>
        <w:t>组在两个区域中创建堆栈。</w:t>
      </w:r>
    </w:p>
    <w:p w14:paraId="444D1C0E" w14:textId="77777777" w:rsidR="003E0564" w:rsidRDefault="00922136">
      <w:pPr>
        <w:pStyle w:val="a4"/>
        <w:spacing w:before="2"/>
        <w:rPr>
          <w:rFonts w:ascii="Arial" w:eastAsia="Arial"/>
        </w:rPr>
      </w:pPr>
      <w:r>
        <w:rPr>
          <w:rFonts w:ascii="Arial" w:eastAsia="Arial" w:hint="eastAsia"/>
        </w:rPr>
        <w:t>使用</w:t>
      </w:r>
      <w:r>
        <w:rPr>
          <w:rFonts w:ascii="Arial" w:eastAsia="Arial"/>
        </w:rPr>
        <w:t>Amazon S3跨区域</w:t>
      </w:r>
      <w:r>
        <w:rPr>
          <w:rFonts w:ascii="Arial" w:eastAsia="Arial" w:hint="eastAsia"/>
        </w:rPr>
        <w:t>复制在区域之间异步复制静态内容。将</w:t>
      </w:r>
      <w:r>
        <w:rPr>
          <w:rFonts w:ascii="Arial" w:eastAsia="Arial"/>
        </w:rPr>
        <w:t>Amazon CloudFront与Amazon S3中的静</w:t>
      </w:r>
      <w:r>
        <w:rPr>
          <w:rFonts w:ascii="Arial" w:eastAsia="Arial" w:hint="eastAsia"/>
        </w:rPr>
        <w:t>态文件以及前端</w:t>
      </w:r>
      <w:r>
        <w:rPr>
          <w:rFonts w:ascii="Arial" w:eastAsia="Arial"/>
        </w:rPr>
        <w:t>Web</w:t>
      </w:r>
      <w:r>
        <w:rPr>
          <w:rFonts w:ascii="Arial" w:eastAsia="Arial" w:hint="eastAsia"/>
        </w:rPr>
        <w:t>层的多区域来源一起使用。</w:t>
      </w:r>
    </w:p>
    <w:p w14:paraId="5D3A1A34" w14:textId="77777777" w:rsidR="003E0564" w:rsidRDefault="00922136">
      <w:pPr>
        <w:pStyle w:val="a4"/>
        <w:spacing w:before="2"/>
        <w:rPr>
          <w:rFonts w:ascii="Arial" w:eastAsia="Arial"/>
        </w:rPr>
      </w:pPr>
      <w:r>
        <w:rPr>
          <w:rFonts w:ascii="Arial" w:eastAsia="Arial" w:hint="eastAsia"/>
        </w:rPr>
        <w:t>将每个区域中的</w:t>
      </w:r>
      <w:r>
        <w:rPr>
          <w:rFonts w:ascii="Arial" w:eastAsia="Arial"/>
        </w:rPr>
        <w:t>Amazon DynamoDB表与到Amazon S3的</w:t>
      </w:r>
      <w:r>
        <w:rPr>
          <w:rFonts w:ascii="Arial" w:eastAsia="Arial" w:hint="eastAsia"/>
        </w:rPr>
        <w:t>计划备份一起使用。</w:t>
      </w:r>
    </w:p>
    <w:p w14:paraId="190C23EB" w14:textId="77777777" w:rsidR="003E0564" w:rsidRDefault="00922136">
      <w:pPr>
        <w:pStyle w:val="a4"/>
        <w:spacing w:before="2"/>
        <w:rPr>
          <w:rFonts w:ascii="Arial" w:eastAsia="Arial"/>
        </w:rPr>
      </w:pPr>
      <w:r>
        <w:rPr>
          <w:rFonts w:ascii="Arial" w:eastAsia="Arial" w:hint="eastAsia"/>
        </w:rPr>
        <w:t>答：</w:t>
      </w:r>
      <w:r>
        <w:rPr>
          <w:rFonts w:ascii="Arial" w:eastAsia="Arial"/>
        </w:rPr>
        <w:t>A</w:t>
      </w:r>
    </w:p>
    <w:p w14:paraId="01CABED9" w14:textId="77777777" w:rsidR="003E0564" w:rsidRDefault="003E0564">
      <w:pPr>
        <w:pStyle w:val="a4"/>
        <w:spacing w:before="2"/>
        <w:rPr>
          <w:rFonts w:ascii="Arial" w:eastAsia="Arial"/>
        </w:rPr>
      </w:pPr>
    </w:p>
    <w:p w14:paraId="5A084174" w14:textId="77777777" w:rsidR="003E0564" w:rsidRDefault="00922136">
      <w:pPr>
        <w:pStyle w:val="a4"/>
        <w:spacing w:before="2"/>
        <w:rPr>
          <w:rFonts w:ascii="Arial" w:eastAsia="Arial"/>
        </w:rPr>
      </w:pPr>
      <w:r>
        <w:rPr>
          <w:rFonts w:ascii="Arial" w:eastAsia="Arial"/>
        </w:rPr>
        <w:t>Q38</w:t>
      </w:r>
    </w:p>
    <w:p w14:paraId="09C3E8F2" w14:textId="77777777" w:rsidR="003E0564" w:rsidRDefault="00922136">
      <w:pPr>
        <w:pStyle w:val="a4"/>
        <w:spacing w:before="2"/>
        <w:rPr>
          <w:rFonts w:ascii="Arial" w:eastAsia="Arial"/>
        </w:rPr>
      </w:pPr>
      <w:r>
        <w:rPr>
          <w:rFonts w:ascii="Arial" w:eastAsia="Arial"/>
        </w:rPr>
        <w:t>A company wants to host a global web application on AWS. It has the following design requirements： -The access pattern must allow for fetching data from multiple data sources</w:t>
      </w:r>
    </w:p>
    <w:p w14:paraId="3BCC4250" w14:textId="77777777" w:rsidR="003E0564" w:rsidRDefault="00922136">
      <w:pPr>
        <w:pStyle w:val="a4"/>
        <w:spacing w:before="2"/>
        <w:rPr>
          <w:rFonts w:ascii="Arial" w:eastAsia="Arial"/>
        </w:rPr>
      </w:pPr>
      <w:r>
        <w:rPr>
          <w:rFonts w:ascii="Arial" w:eastAsia="Arial"/>
        </w:rPr>
        <w:t>-minimize the cost of API calls</w:t>
      </w:r>
    </w:p>
    <w:p w14:paraId="2618CBF5" w14:textId="77777777" w:rsidR="003E0564" w:rsidRDefault="00922136">
      <w:pPr>
        <w:pStyle w:val="a4"/>
        <w:spacing w:before="2"/>
        <w:rPr>
          <w:rFonts w:ascii="Arial" w:eastAsia="Arial"/>
        </w:rPr>
      </w:pPr>
      <w:r>
        <w:rPr>
          <w:rFonts w:ascii="Arial" w:eastAsia="Arial"/>
        </w:rPr>
        <w:t>-Keep page load times to within 50 ms</w:t>
      </w:r>
    </w:p>
    <w:p w14:paraId="20554821" w14:textId="77777777" w:rsidR="003E0564" w:rsidRDefault="00922136">
      <w:pPr>
        <w:pStyle w:val="a4"/>
        <w:spacing w:before="2"/>
        <w:rPr>
          <w:rFonts w:ascii="Arial" w:eastAsia="Arial"/>
        </w:rPr>
      </w:pPr>
      <w:r>
        <w:rPr>
          <w:rFonts w:ascii="Arial" w:eastAsia="Arial"/>
        </w:rPr>
        <w:t>-Provide user authentication and authorization and manage data access for different user -personas (for example, administrator, anager, or engineer)</w:t>
      </w:r>
    </w:p>
    <w:p w14:paraId="02BCD077" w14:textId="77777777" w:rsidR="003E0564" w:rsidRDefault="00922136">
      <w:pPr>
        <w:pStyle w:val="a4"/>
        <w:spacing w:before="2"/>
        <w:rPr>
          <w:rFonts w:ascii="Arial" w:eastAsia="Arial"/>
        </w:rPr>
      </w:pPr>
      <w:r>
        <w:rPr>
          <w:rFonts w:ascii="Arial" w:eastAsia="Arial"/>
        </w:rPr>
        <w:t>-use a serverless design</w:t>
      </w:r>
    </w:p>
    <w:p w14:paraId="20961ABB" w14:textId="77777777" w:rsidR="003E0564" w:rsidRDefault="00922136">
      <w:pPr>
        <w:pStyle w:val="a4"/>
        <w:spacing w:before="2"/>
        <w:rPr>
          <w:rFonts w:ascii="Arial" w:eastAsia="Arial"/>
        </w:rPr>
      </w:pPr>
      <w:r>
        <w:rPr>
          <w:rFonts w:ascii="Arial" w:eastAsia="Arial"/>
        </w:rPr>
        <w:t>Which set of strategies should a solutions architect use?</w:t>
      </w:r>
    </w:p>
    <w:p w14:paraId="398C45F0" w14:textId="77777777" w:rsidR="003E0564" w:rsidRDefault="00922136">
      <w:pPr>
        <w:pStyle w:val="a4"/>
        <w:spacing w:before="2"/>
        <w:rPr>
          <w:rFonts w:ascii="Arial" w:eastAsia="Arial"/>
        </w:rPr>
      </w:pPr>
      <w:r>
        <w:rPr>
          <w:rFonts w:ascii="Arial" w:eastAsia="Arial"/>
        </w:rPr>
        <w:t>A.Use Amazon Cloudfront with Amazon S3 to host the web application. Use Amazon API Gateway to build the application Apis with AWS Lambda for the custom authorizer. Authorize data access by performing user lookup in Simple AD.</w:t>
      </w:r>
    </w:p>
    <w:p w14:paraId="5563D609" w14:textId="77777777" w:rsidR="003E0564" w:rsidRDefault="00922136">
      <w:pPr>
        <w:pStyle w:val="a4"/>
        <w:spacing w:before="2"/>
        <w:rPr>
          <w:rFonts w:ascii="Arial" w:eastAsia="Arial"/>
        </w:rPr>
      </w:pPr>
      <w:r>
        <w:rPr>
          <w:rFonts w:ascii="Arial" w:eastAsia="Arial"/>
        </w:rPr>
        <w:t>B.Use Amazon Cloudfront with AWS WAF to host the web application. Use AWS Appsync to build the application APIS. Use LAM groups for each user persona. Authorize data access by leveraging LAMgroups in AWS AppSync resolvers</w:t>
      </w:r>
    </w:p>
    <w:p w14:paraId="72170CE7" w14:textId="77777777" w:rsidR="003E0564" w:rsidRDefault="00922136">
      <w:pPr>
        <w:pStyle w:val="a4"/>
        <w:spacing w:before="2"/>
        <w:rPr>
          <w:rFonts w:ascii="Arial" w:eastAsia="Arial"/>
        </w:rPr>
      </w:pPr>
      <w:r>
        <w:rPr>
          <w:rFonts w:ascii="Arial" w:eastAsia="Arial"/>
        </w:rPr>
        <w:t>C.Use Amazon Cloudfront with Amazon S3 to host the web application. Use AWS Appsync to build the application Apis. Use Amazon Cognito groups for each user persona. Authorize data access by leveraging Amazon Cognito groups in AWS AppSync resolvers</w:t>
      </w:r>
    </w:p>
    <w:p w14:paraId="795700DC" w14:textId="77777777" w:rsidR="003E0564" w:rsidRDefault="00922136">
      <w:pPr>
        <w:pStyle w:val="a4"/>
        <w:spacing w:before="2"/>
        <w:rPr>
          <w:rFonts w:ascii="Arial" w:eastAsia="Arial"/>
        </w:rPr>
      </w:pPr>
      <w:r>
        <w:rPr>
          <w:rFonts w:ascii="Arial" w:eastAsia="Arial"/>
        </w:rPr>
        <w:t>D.Use AWS Direct Connect with Amazon S3 to host the web application. Use Amazon API Gateway to build the application Apis. Use AWS Lambda for custom authentication and authorization Authorize data access by leveraging LAM roles</w:t>
      </w:r>
    </w:p>
    <w:p w14:paraId="19C8FD5F" w14:textId="77777777" w:rsidR="003E0564" w:rsidRDefault="00922136">
      <w:pPr>
        <w:pStyle w:val="a4"/>
        <w:spacing w:before="2"/>
        <w:rPr>
          <w:rFonts w:ascii="Arial" w:eastAsia="Arial"/>
          <w:lang w:eastAsia="zh-CN"/>
        </w:rPr>
      </w:pPr>
      <w:r>
        <w:rPr>
          <w:rFonts w:ascii="Arial" w:eastAsia="Arial"/>
          <w:lang w:eastAsia="zh-CN"/>
        </w:rPr>
        <w:t>Answer:A</w:t>
      </w:r>
    </w:p>
    <w:p w14:paraId="4EACEC52" w14:textId="77777777" w:rsidR="003E0564" w:rsidRDefault="003E0564">
      <w:pPr>
        <w:pStyle w:val="a4"/>
        <w:spacing w:before="2"/>
        <w:rPr>
          <w:rFonts w:ascii="Arial" w:eastAsia="Arial"/>
          <w:lang w:eastAsia="zh-CN"/>
        </w:rPr>
      </w:pPr>
    </w:p>
    <w:p w14:paraId="5AF2D237" w14:textId="77777777" w:rsidR="003E0564" w:rsidRDefault="00922136">
      <w:pPr>
        <w:pStyle w:val="a4"/>
        <w:spacing w:before="2"/>
        <w:rPr>
          <w:rFonts w:ascii="Arial" w:eastAsia="Arial"/>
          <w:lang w:eastAsia="zh-CN"/>
        </w:rPr>
      </w:pPr>
      <w:r>
        <w:rPr>
          <w:rFonts w:ascii="Arial" w:eastAsia="Arial" w:hint="eastAsia"/>
          <w:lang w:eastAsia="zh-CN"/>
        </w:rPr>
        <w:t>一家公司希望在</w:t>
      </w:r>
      <w:r>
        <w:rPr>
          <w:rFonts w:ascii="Arial" w:eastAsia="Arial"/>
          <w:lang w:eastAsia="zh-CN"/>
        </w:rPr>
        <w:t>AWS上托管一个全球Web</w:t>
      </w:r>
      <w:r>
        <w:rPr>
          <w:rFonts w:ascii="Arial" w:eastAsia="Arial" w:hint="eastAsia"/>
          <w:lang w:eastAsia="zh-CN"/>
        </w:rPr>
        <w:t>应用程序。它具有以下设计要求：</w:t>
      </w:r>
      <w:r>
        <w:rPr>
          <w:rFonts w:ascii="Arial" w:eastAsia="Arial"/>
          <w:lang w:eastAsia="zh-CN"/>
        </w:rPr>
        <w:t>-</w:t>
      </w:r>
      <w:r>
        <w:rPr>
          <w:rFonts w:ascii="Arial" w:eastAsia="Arial" w:hint="eastAsia"/>
          <w:lang w:eastAsia="zh-CN"/>
        </w:rPr>
        <w:t>访问模式必须允许从多个数据源获取数据</w:t>
      </w:r>
    </w:p>
    <w:p w14:paraId="30776C50" w14:textId="77777777" w:rsidR="003E0564" w:rsidRDefault="00922136">
      <w:pPr>
        <w:pStyle w:val="a4"/>
        <w:spacing w:before="2"/>
        <w:rPr>
          <w:rFonts w:ascii="Arial" w:eastAsia="Arial"/>
          <w:lang w:eastAsia="zh-CN"/>
        </w:rPr>
      </w:pPr>
      <w:r>
        <w:rPr>
          <w:rFonts w:ascii="Arial" w:eastAsia="Arial"/>
          <w:lang w:eastAsia="zh-CN"/>
        </w:rPr>
        <w:t>-最小化API</w:t>
      </w:r>
      <w:r>
        <w:rPr>
          <w:rFonts w:ascii="Arial" w:eastAsia="Arial" w:hint="eastAsia"/>
          <w:lang w:eastAsia="zh-CN"/>
        </w:rPr>
        <w:t>调用的费用</w:t>
      </w:r>
    </w:p>
    <w:p w14:paraId="7082F4DA" w14:textId="77777777" w:rsidR="003E0564" w:rsidRDefault="00922136">
      <w:pPr>
        <w:pStyle w:val="a4"/>
        <w:spacing w:before="2"/>
        <w:rPr>
          <w:rFonts w:ascii="Arial" w:eastAsia="Arial"/>
          <w:lang w:eastAsia="zh-CN"/>
        </w:rPr>
      </w:pPr>
      <w:r>
        <w:rPr>
          <w:rFonts w:ascii="Arial" w:eastAsia="Arial"/>
          <w:lang w:eastAsia="zh-CN"/>
        </w:rPr>
        <w:t>-将</w:t>
      </w:r>
      <w:r>
        <w:rPr>
          <w:rFonts w:ascii="Arial" w:eastAsia="Arial" w:hint="eastAsia"/>
          <w:lang w:eastAsia="zh-CN"/>
        </w:rPr>
        <w:t>页面加载时间保持在</w:t>
      </w:r>
      <w:r>
        <w:rPr>
          <w:rFonts w:ascii="Arial" w:eastAsia="Arial"/>
          <w:lang w:eastAsia="zh-CN"/>
        </w:rPr>
        <w:t>50毫秒内</w:t>
      </w:r>
    </w:p>
    <w:p w14:paraId="6AF84D72" w14:textId="77777777" w:rsidR="003E0564" w:rsidRDefault="00922136">
      <w:pPr>
        <w:pStyle w:val="a4"/>
        <w:spacing w:before="2"/>
        <w:rPr>
          <w:rFonts w:ascii="Arial" w:eastAsia="Arial"/>
          <w:lang w:eastAsia="zh-CN"/>
        </w:rPr>
      </w:pPr>
      <w:r>
        <w:rPr>
          <w:rFonts w:ascii="Arial" w:eastAsia="Arial" w:hint="eastAsia"/>
          <w:lang w:eastAsia="zh-CN"/>
        </w:rPr>
        <w:t>提供用户身份验证和授权，并管理不同用户角色（例如，管理员，</w:t>
      </w:r>
      <w:r>
        <w:rPr>
          <w:rFonts w:ascii="Arial" w:eastAsia="Arial"/>
          <w:lang w:eastAsia="zh-CN"/>
        </w:rPr>
        <w:t>anager或工程</w:t>
      </w:r>
      <w:r>
        <w:rPr>
          <w:rFonts w:ascii="Arial" w:eastAsia="Arial" w:hint="eastAsia"/>
          <w:lang w:eastAsia="zh-CN"/>
        </w:rPr>
        <w:t>师）的数据访问</w:t>
      </w:r>
    </w:p>
    <w:p w14:paraId="52C0112A" w14:textId="77777777" w:rsidR="003E0564" w:rsidRDefault="00922136">
      <w:pPr>
        <w:pStyle w:val="a4"/>
        <w:spacing w:before="2"/>
        <w:rPr>
          <w:rFonts w:ascii="Arial" w:eastAsia="Arial"/>
          <w:lang w:eastAsia="zh-CN"/>
        </w:rPr>
      </w:pPr>
      <w:r>
        <w:rPr>
          <w:rFonts w:ascii="Arial" w:eastAsia="Arial"/>
          <w:lang w:eastAsia="zh-CN"/>
        </w:rPr>
        <w:t>-使用无服</w:t>
      </w:r>
      <w:r>
        <w:rPr>
          <w:rFonts w:ascii="Arial" w:eastAsia="Arial" w:hint="eastAsia"/>
          <w:lang w:eastAsia="zh-CN"/>
        </w:rPr>
        <w:t>务器设计</w:t>
      </w:r>
    </w:p>
    <w:p w14:paraId="2D5F50C0" w14:textId="77777777" w:rsidR="003E0564" w:rsidRDefault="00922136">
      <w:pPr>
        <w:pStyle w:val="a4"/>
        <w:spacing w:before="2"/>
        <w:rPr>
          <w:rFonts w:ascii="Arial" w:eastAsia="Arial"/>
          <w:lang w:eastAsia="zh-CN"/>
        </w:rPr>
      </w:pPr>
      <w:r>
        <w:rPr>
          <w:rFonts w:ascii="Arial" w:eastAsia="Arial" w:hint="eastAsia"/>
          <w:lang w:eastAsia="zh-CN"/>
        </w:rPr>
        <w:t>解决方案架构师应使用哪种策略？</w:t>
      </w:r>
    </w:p>
    <w:p w14:paraId="3CA99D15" w14:textId="77777777" w:rsidR="003E0564" w:rsidRDefault="00922136">
      <w:pPr>
        <w:pStyle w:val="a4"/>
        <w:spacing w:before="2"/>
        <w:rPr>
          <w:rFonts w:ascii="Arial" w:eastAsia="Arial"/>
          <w:lang w:eastAsia="zh-CN"/>
        </w:rPr>
      </w:pPr>
      <w:r>
        <w:rPr>
          <w:rFonts w:ascii="Arial" w:eastAsia="Arial" w:hint="eastAsia"/>
        </w:rPr>
        <w:t>答：将</w:t>
      </w:r>
      <w:r>
        <w:rPr>
          <w:rFonts w:ascii="Arial" w:eastAsia="Arial"/>
        </w:rPr>
        <w:t>Amazon Cloudfront与Amazon S3</w:t>
      </w:r>
      <w:r>
        <w:rPr>
          <w:rFonts w:ascii="Arial" w:eastAsia="Arial" w:hint="eastAsia"/>
        </w:rPr>
        <w:t>结合使用以托管</w:t>
      </w:r>
      <w:r>
        <w:rPr>
          <w:rFonts w:ascii="Arial" w:eastAsia="Arial"/>
        </w:rPr>
        <w:t>Web</w:t>
      </w:r>
      <w:r>
        <w:rPr>
          <w:rFonts w:ascii="Arial" w:eastAsia="Arial" w:hint="eastAsia"/>
        </w:rPr>
        <w:t>应用程序。使用</w:t>
      </w:r>
      <w:r>
        <w:rPr>
          <w:rFonts w:ascii="Arial" w:eastAsia="Arial"/>
        </w:rPr>
        <w:t>Amazon API Gateway</w:t>
      </w:r>
      <w:r>
        <w:rPr>
          <w:rFonts w:ascii="Arial" w:eastAsia="Arial" w:hint="eastAsia"/>
        </w:rPr>
        <w:t>为定制授权者使用</w:t>
      </w:r>
      <w:r>
        <w:rPr>
          <w:rFonts w:ascii="Arial" w:eastAsia="Arial"/>
        </w:rPr>
        <w:t>AWS Lambda</w:t>
      </w:r>
      <w:r>
        <w:rPr>
          <w:rFonts w:ascii="Arial" w:eastAsia="Arial" w:hint="eastAsia"/>
        </w:rPr>
        <w:t>构建应用程序</w:t>
      </w:r>
      <w:r>
        <w:rPr>
          <w:rFonts w:ascii="Arial" w:eastAsia="Arial"/>
        </w:rPr>
        <w:t>Apis。</w:t>
      </w:r>
      <w:r>
        <w:rPr>
          <w:rFonts w:ascii="Arial" w:eastAsia="Arial"/>
          <w:lang w:eastAsia="zh-CN"/>
        </w:rPr>
        <w:t>通</w:t>
      </w:r>
      <w:r>
        <w:rPr>
          <w:rFonts w:ascii="Arial" w:eastAsia="Arial" w:hint="eastAsia"/>
          <w:lang w:eastAsia="zh-CN"/>
        </w:rPr>
        <w:t>过在</w:t>
      </w:r>
      <w:r>
        <w:rPr>
          <w:rFonts w:ascii="Arial" w:eastAsia="Arial"/>
          <w:lang w:eastAsia="zh-CN"/>
        </w:rPr>
        <w:t>Simple AD中</w:t>
      </w:r>
      <w:r>
        <w:rPr>
          <w:rFonts w:ascii="Arial" w:eastAsia="Arial" w:hint="eastAsia"/>
          <w:lang w:eastAsia="zh-CN"/>
        </w:rPr>
        <w:t>执行用户查找来授权数据访问。</w:t>
      </w:r>
    </w:p>
    <w:p w14:paraId="51FC0578" w14:textId="77777777" w:rsidR="003E0564" w:rsidRDefault="00922136">
      <w:pPr>
        <w:pStyle w:val="a4"/>
        <w:spacing w:before="2"/>
        <w:rPr>
          <w:rFonts w:ascii="Arial" w:eastAsia="Arial"/>
        </w:rPr>
      </w:pPr>
      <w:r>
        <w:rPr>
          <w:rFonts w:ascii="Arial" w:eastAsia="Arial"/>
        </w:rPr>
        <w:t>B.</w:t>
      </w:r>
      <w:r>
        <w:rPr>
          <w:rFonts w:ascii="Arial" w:eastAsia="Arial" w:hint="eastAsia"/>
        </w:rPr>
        <w:t>结合使用</w:t>
      </w:r>
      <w:r>
        <w:rPr>
          <w:rFonts w:ascii="Arial" w:eastAsia="Arial"/>
        </w:rPr>
        <w:t>Amazon Cloudfront和AWS WAF托管Web</w:t>
      </w:r>
      <w:r>
        <w:rPr>
          <w:rFonts w:ascii="Arial" w:eastAsia="Arial" w:hint="eastAsia"/>
        </w:rPr>
        <w:t>应用程序。使用</w:t>
      </w:r>
      <w:r>
        <w:rPr>
          <w:rFonts w:ascii="Arial" w:eastAsia="Arial"/>
        </w:rPr>
        <w:t>AWS Appsync</w:t>
      </w:r>
      <w:r>
        <w:rPr>
          <w:rFonts w:ascii="Arial" w:eastAsia="Arial" w:hint="eastAsia"/>
        </w:rPr>
        <w:t>构建应用程序</w:t>
      </w:r>
      <w:r>
        <w:rPr>
          <w:rFonts w:ascii="Arial" w:eastAsia="Arial"/>
        </w:rPr>
        <w:t>APIS。</w:t>
      </w:r>
      <w:r>
        <w:rPr>
          <w:rFonts w:ascii="Arial" w:eastAsia="Arial" w:hint="eastAsia"/>
        </w:rPr>
        <w:t>对每个用户角色使用</w:t>
      </w:r>
      <w:r>
        <w:rPr>
          <w:rFonts w:ascii="Arial" w:eastAsia="Arial"/>
        </w:rPr>
        <w:t>LAM</w:t>
      </w:r>
      <w:r>
        <w:rPr>
          <w:rFonts w:ascii="Arial" w:eastAsia="Arial" w:hint="eastAsia"/>
        </w:rPr>
        <w:t>组。通过利用</w:t>
      </w:r>
      <w:r>
        <w:rPr>
          <w:rFonts w:ascii="Arial" w:eastAsia="Arial"/>
        </w:rPr>
        <w:t>AWS AppSync解析器中的LAMgroup</w:t>
      </w:r>
      <w:r>
        <w:rPr>
          <w:rFonts w:ascii="Arial" w:eastAsia="Arial"/>
        </w:rPr>
        <w:lastRenderedPageBreak/>
        <w:t>授</w:t>
      </w:r>
      <w:r>
        <w:rPr>
          <w:rFonts w:ascii="Arial" w:eastAsia="Arial" w:hint="eastAsia"/>
        </w:rPr>
        <w:t>权数据访问</w:t>
      </w:r>
    </w:p>
    <w:p w14:paraId="4C6ABA70" w14:textId="77777777" w:rsidR="003E0564" w:rsidRDefault="00922136">
      <w:pPr>
        <w:pStyle w:val="a4"/>
        <w:spacing w:before="2"/>
        <w:rPr>
          <w:rFonts w:ascii="Arial" w:eastAsia="Arial"/>
        </w:rPr>
      </w:pPr>
      <w:r>
        <w:rPr>
          <w:rFonts w:ascii="Arial" w:eastAsia="Arial"/>
        </w:rPr>
        <w:t>C.</w:t>
      </w:r>
      <w:r>
        <w:rPr>
          <w:rFonts w:ascii="Arial" w:eastAsia="Arial" w:hint="eastAsia"/>
        </w:rPr>
        <w:t>结合使用</w:t>
      </w:r>
      <w:r>
        <w:rPr>
          <w:rFonts w:ascii="Arial" w:eastAsia="Arial"/>
        </w:rPr>
        <w:t>Amazon Cloudfront和Amazon S3托管Web</w:t>
      </w:r>
      <w:r>
        <w:rPr>
          <w:rFonts w:ascii="Arial" w:eastAsia="Arial" w:hint="eastAsia"/>
        </w:rPr>
        <w:t>应用程序。使用</w:t>
      </w:r>
      <w:r>
        <w:rPr>
          <w:rFonts w:ascii="Arial" w:eastAsia="Arial"/>
        </w:rPr>
        <w:t>AWS Appsync</w:t>
      </w:r>
      <w:r>
        <w:rPr>
          <w:rFonts w:ascii="Arial" w:eastAsia="Arial" w:hint="eastAsia"/>
        </w:rPr>
        <w:t>构建应用程序</w:t>
      </w:r>
      <w:r>
        <w:rPr>
          <w:rFonts w:ascii="Arial" w:eastAsia="Arial"/>
        </w:rPr>
        <w:t>Apis。</w:t>
      </w:r>
      <w:r>
        <w:rPr>
          <w:rFonts w:ascii="Arial" w:eastAsia="Arial" w:hint="eastAsia"/>
        </w:rPr>
        <w:t>对每个用户角色使用</w:t>
      </w:r>
      <w:r>
        <w:rPr>
          <w:rFonts w:ascii="Arial" w:eastAsia="Arial"/>
        </w:rPr>
        <w:t>Amazon Cognito</w:t>
      </w:r>
      <w:r>
        <w:rPr>
          <w:rFonts w:ascii="Arial" w:eastAsia="Arial" w:hint="eastAsia"/>
        </w:rPr>
        <w:t>组。通过利用</w:t>
      </w:r>
      <w:r>
        <w:rPr>
          <w:rFonts w:ascii="Arial" w:eastAsia="Arial"/>
        </w:rPr>
        <w:t>AWS AppSync解析器中的Amazon Cognito</w:t>
      </w:r>
      <w:r>
        <w:rPr>
          <w:rFonts w:ascii="Arial" w:eastAsia="Arial" w:hint="eastAsia"/>
        </w:rPr>
        <w:t>组来授权数据访问</w:t>
      </w:r>
    </w:p>
    <w:p w14:paraId="357F3F78" w14:textId="77777777" w:rsidR="003E0564" w:rsidRDefault="00922136">
      <w:pPr>
        <w:pStyle w:val="a4"/>
        <w:spacing w:before="2"/>
        <w:rPr>
          <w:rFonts w:ascii="Arial" w:eastAsia="Arial"/>
        </w:rPr>
      </w:pPr>
      <w:r>
        <w:rPr>
          <w:rFonts w:ascii="Arial" w:eastAsia="Arial"/>
        </w:rPr>
        <w:t>D.使用</w:t>
      </w:r>
      <w:r>
        <w:rPr>
          <w:rFonts w:ascii="Arial" w:eastAsia="Arial" w:hint="eastAsia"/>
        </w:rPr>
        <w:t>带有</w:t>
      </w:r>
      <w:r>
        <w:rPr>
          <w:rFonts w:ascii="Arial" w:eastAsia="Arial"/>
        </w:rPr>
        <w:t>Amazon S3的AWS Direct Connect托管Web</w:t>
      </w:r>
      <w:r>
        <w:rPr>
          <w:rFonts w:ascii="Arial" w:eastAsia="Arial" w:hint="eastAsia"/>
        </w:rPr>
        <w:t>应用程序。使用</w:t>
      </w:r>
      <w:r>
        <w:rPr>
          <w:rFonts w:ascii="Arial" w:eastAsia="Arial"/>
        </w:rPr>
        <w:t>Amazon API Gateway</w:t>
      </w:r>
      <w:r>
        <w:rPr>
          <w:rFonts w:ascii="Arial" w:eastAsia="Arial" w:hint="eastAsia"/>
        </w:rPr>
        <w:t>构建应用程序</w:t>
      </w:r>
      <w:r>
        <w:rPr>
          <w:rFonts w:ascii="Arial" w:eastAsia="Arial"/>
        </w:rPr>
        <w:t>Apis。使用AWS Lambda</w:t>
      </w:r>
      <w:r>
        <w:rPr>
          <w:rFonts w:ascii="Arial" w:eastAsia="Arial" w:hint="eastAsia"/>
        </w:rPr>
        <w:t>进行自定义身份验证和授权通过利用</w:t>
      </w:r>
      <w:r>
        <w:rPr>
          <w:rFonts w:ascii="Arial" w:eastAsia="Arial"/>
        </w:rPr>
        <w:t>LAM角色授</w:t>
      </w:r>
      <w:r>
        <w:rPr>
          <w:rFonts w:ascii="Arial" w:eastAsia="Arial" w:hint="eastAsia"/>
        </w:rPr>
        <w:t>权数据访问</w:t>
      </w:r>
    </w:p>
    <w:p w14:paraId="6DB29DD5" w14:textId="77777777" w:rsidR="003E0564" w:rsidRDefault="00922136">
      <w:pPr>
        <w:pStyle w:val="a4"/>
        <w:spacing w:before="2"/>
        <w:rPr>
          <w:rFonts w:ascii="Arial" w:eastAsia="Arial"/>
        </w:rPr>
      </w:pPr>
      <w:r>
        <w:rPr>
          <w:rFonts w:ascii="Arial" w:eastAsia="Arial" w:hint="eastAsia"/>
        </w:rPr>
        <w:t>答：</w:t>
      </w:r>
      <w:r>
        <w:rPr>
          <w:rFonts w:ascii="Arial" w:eastAsia="Arial"/>
        </w:rPr>
        <w:t>A</w:t>
      </w:r>
    </w:p>
    <w:p w14:paraId="785DD9E7" w14:textId="77777777" w:rsidR="003E0564" w:rsidRDefault="003E0564">
      <w:pPr>
        <w:pStyle w:val="a4"/>
        <w:spacing w:before="2"/>
        <w:rPr>
          <w:rFonts w:ascii="Arial" w:eastAsia="Arial"/>
        </w:rPr>
      </w:pPr>
    </w:p>
    <w:p w14:paraId="437D77EA" w14:textId="77777777" w:rsidR="003E0564" w:rsidRDefault="00922136">
      <w:pPr>
        <w:pStyle w:val="a4"/>
        <w:spacing w:before="2"/>
        <w:rPr>
          <w:rFonts w:ascii="Arial" w:eastAsia="Arial"/>
        </w:rPr>
      </w:pPr>
      <w:r>
        <w:rPr>
          <w:rFonts w:ascii="Arial" w:eastAsia="Arial"/>
        </w:rPr>
        <w:t>Q39.</w:t>
      </w:r>
    </w:p>
    <w:p w14:paraId="3F6E35BB" w14:textId="77777777" w:rsidR="003E0564" w:rsidRDefault="00922136">
      <w:pPr>
        <w:pStyle w:val="a4"/>
        <w:spacing w:before="2"/>
        <w:rPr>
          <w:rFonts w:ascii="Arial" w:eastAsia="Arial"/>
        </w:rPr>
      </w:pPr>
      <w:r>
        <w:rPr>
          <w:rFonts w:ascii="Arial" w:eastAsia="Arial"/>
        </w:rPr>
        <w:t>A startup company recently migrated a large ecommerce website to AWS The website has experienced a 70% increase in sales</w:t>
      </w:r>
    </w:p>
    <w:p w14:paraId="02102C17" w14:textId="77777777" w:rsidR="003E0564" w:rsidRDefault="00922136">
      <w:pPr>
        <w:pStyle w:val="a4"/>
        <w:spacing w:before="2"/>
        <w:rPr>
          <w:rFonts w:ascii="Arial" w:eastAsia="Arial"/>
        </w:rPr>
      </w:pPr>
      <w:r>
        <w:rPr>
          <w:rFonts w:ascii="Arial" w:eastAsia="Arial"/>
        </w:rPr>
        <w:t>Sofware engineers are using a private Github repository to manage code.The devops team is using Jenkins for builds and unit testing</w:t>
      </w:r>
    </w:p>
    <w:p w14:paraId="41782A13" w14:textId="77777777" w:rsidR="003E0564" w:rsidRDefault="00922136">
      <w:pPr>
        <w:pStyle w:val="a4"/>
        <w:spacing w:before="2"/>
        <w:rPr>
          <w:rFonts w:ascii="Arial" w:eastAsia="Arial"/>
        </w:rPr>
      </w:pPr>
      <w:r>
        <w:rPr>
          <w:rFonts w:ascii="Arial" w:eastAsia="Arial"/>
        </w:rPr>
        <w:t>The engineers need to receive notifications for bad builds and zero downtime during deployments The engineers also need to ensure any changes to production are seamless for users and can be rolled back in the event of a major issue.</w:t>
      </w:r>
    </w:p>
    <w:p w14:paraId="39F2EBD4" w14:textId="77777777" w:rsidR="003E0564" w:rsidRDefault="00922136">
      <w:pPr>
        <w:pStyle w:val="a4"/>
        <w:spacing w:before="2"/>
        <w:rPr>
          <w:rFonts w:ascii="Arial" w:eastAsia="Arial"/>
        </w:rPr>
      </w:pPr>
      <w:r>
        <w:rPr>
          <w:rFonts w:ascii="Arial" w:eastAsia="Arial"/>
        </w:rPr>
        <w:t>The software engineers have decided to use AWS Codepipeline to manage their build and deployment process</w:t>
      </w:r>
    </w:p>
    <w:p w14:paraId="374DF517" w14:textId="77777777" w:rsidR="003E0564" w:rsidRDefault="00922136">
      <w:pPr>
        <w:pStyle w:val="a4"/>
        <w:spacing w:before="2"/>
        <w:rPr>
          <w:rFonts w:ascii="Arial" w:eastAsia="Arial"/>
        </w:rPr>
      </w:pPr>
      <w:r>
        <w:rPr>
          <w:rFonts w:ascii="Arial" w:eastAsia="Arial"/>
        </w:rPr>
        <w:t>Which solution will meet these requirements?</w:t>
      </w:r>
    </w:p>
    <w:p w14:paraId="44C03B5D" w14:textId="77777777" w:rsidR="003E0564" w:rsidRDefault="00922136">
      <w:pPr>
        <w:pStyle w:val="a4"/>
        <w:spacing w:before="2"/>
        <w:rPr>
          <w:rFonts w:ascii="Arial" w:eastAsia="Arial"/>
        </w:rPr>
      </w:pPr>
      <w:r>
        <w:rPr>
          <w:rFonts w:ascii="Arial" w:eastAsia="Arial"/>
        </w:rPr>
        <w:t>A.Use Github websockets to trigger the Codepipeline pipeline.Use the Jenkins plugin for AWSCodebuild to conduct unit testing.Send alerts to an Amazon SNS topic for any bad builds.Deploy inan in-place , all-at once deployment configuration using AWS Codedeploy</w:t>
      </w:r>
    </w:p>
    <w:p w14:paraId="1DB2279E" w14:textId="77777777" w:rsidR="003E0564" w:rsidRDefault="00922136">
      <w:pPr>
        <w:pStyle w:val="a4"/>
        <w:spacing w:before="2"/>
        <w:rPr>
          <w:rFonts w:ascii="Arial" w:eastAsia="Arial"/>
        </w:rPr>
      </w:pPr>
      <w:r>
        <w:rPr>
          <w:rFonts w:ascii="Arial" w:eastAsia="Arial"/>
        </w:rPr>
        <w:t>B.Use Github webhooks to trigger the Codepipeline pipeline.Use the Jenkins plugin for AWS Codebuild to conduct unit testing.Send alerts to an Amazon SNS topic for any bad builds Deploy in a blue/green deployment using AWS Codedeploy</w:t>
      </w:r>
    </w:p>
    <w:p w14:paraId="56A6A127" w14:textId="77777777" w:rsidR="003E0564" w:rsidRDefault="00922136">
      <w:pPr>
        <w:pStyle w:val="a4"/>
        <w:spacing w:before="2"/>
        <w:rPr>
          <w:rFonts w:ascii="Arial" w:eastAsia="Arial"/>
        </w:rPr>
      </w:pPr>
      <w:r>
        <w:rPr>
          <w:rFonts w:ascii="Arial" w:eastAsia="Arial"/>
        </w:rPr>
        <w:t>C.Use Github websockets to trigger the Codepipeline pipeline Use AWS X-ray for unit testing and static code analysis.Send alerts to an Amazon SNS topic for any bad builds Deploy in a blue/greende ployment using AWS Codedeploy</w:t>
      </w:r>
    </w:p>
    <w:p w14:paraId="51813D51" w14:textId="77777777" w:rsidR="003E0564" w:rsidRDefault="00922136">
      <w:pPr>
        <w:pStyle w:val="a4"/>
        <w:spacing w:before="2"/>
        <w:rPr>
          <w:rFonts w:ascii="Arial" w:eastAsia="Arial"/>
        </w:rPr>
      </w:pPr>
      <w:r>
        <w:rPr>
          <w:rFonts w:ascii="Arial" w:eastAsia="Arial"/>
        </w:rPr>
        <w:t>D.Use Github webhooks to trigger the Codepieline pipeline Use AWS x Ray tor unit testing and static code analysis Sendalerts to an Amazon SNS topic for any bad builds. Deploy in an in place , ll-at- once deployment configuration using AWS Codedeploy</w:t>
      </w:r>
    </w:p>
    <w:p w14:paraId="661A38B2" w14:textId="77777777" w:rsidR="003E0564" w:rsidRDefault="00922136">
      <w:pPr>
        <w:pStyle w:val="a4"/>
        <w:spacing w:before="2"/>
        <w:rPr>
          <w:rFonts w:ascii="Arial" w:eastAsia="Arial"/>
          <w:lang w:eastAsia="zh-CN"/>
        </w:rPr>
      </w:pPr>
      <w:r>
        <w:rPr>
          <w:rFonts w:ascii="Arial" w:eastAsia="Arial"/>
          <w:lang w:eastAsia="zh-CN"/>
        </w:rPr>
        <w:t>Answer: B</w:t>
      </w:r>
    </w:p>
    <w:p w14:paraId="16FDF090" w14:textId="77777777" w:rsidR="003E0564" w:rsidRDefault="003E0564">
      <w:pPr>
        <w:pStyle w:val="a4"/>
        <w:spacing w:before="2"/>
        <w:rPr>
          <w:rFonts w:ascii="Arial" w:eastAsia="Arial"/>
          <w:lang w:eastAsia="zh-CN"/>
        </w:rPr>
      </w:pPr>
    </w:p>
    <w:p w14:paraId="27028D5F" w14:textId="77777777" w:rsidR="003E0564" w:rsidRDefault="00922136">
      <w:pPr>
        <w:pStyle w:val="a4"/>
        <w:spacing w:before="2"/>
        <w:rPr>
          <w:rFonts w:ascii="Arial" w:eastAsia="Arial"/>
          <w:lang w:eastAsia="zh-CN"/>
        </w:rPr>
      </w:pPr>
      <w:r>
        <w:rPr>
          <w:rFonts w:ascii="Arial" w:eastAsia="Arial" w:hint="eastAsia"/>
          <w:lang w:eastAsia="zh-CN"/>
        </w:rPr>
        <w:t>一家初创公司最近将一个大型电子商务网站迁移到了</w:t>
      </w:r>
      <w:r>
        <w:rPr>
          <w:rFonts w:ascii="Arial" w:eastAsia="Arial"/>
          <w:lang w:eastAsia="zh-CN"/>
        </w:rPr>
        <w:t>AWS</w:t>
      </w:r>
      <w:r>
        <w:rPr>
          <w:rFonts w:ascii="Arial" w:eastAsia="Arial" w:hint="eastAsia"/>
          <w:lang w:eastAsia="zh-CN"/>
        </w:rPr>
        <w:t>该网站的销售额增长了</w:t>
      </w:r>
      <w:r>
        <w:rPr>
          <w:rFonts w:ascii="Arial" w:eastAsia="Arial"/>
          <w:lang w:eastAsia="zh-CN"/>
        </w:rPr>
        <w:t>70％</w:t>
      </w:r>
    </w:p>
    <w:p w14:paraId="27F62CD0" w14:textId="77777777" w:rsidR="003E0564" w:rsidRDefault="00922136">
      <w:pPr>
        <w:pStyle w:val="a4"/>
        <w:spacing w:before="2"/>
        <w:rPr>
          <w:rFonts w:ascii="Arial" w:eastAsia="Arial"/>
          <w:lang w:eastAsia="zh-CN"/>
        </w:rPr>
      </w:pPr>
      <w:r>
        <w:rPr>
          <w:rFonts w:ascii="Arial" w:eastAsia="Arial"/>
          <w:lang w:eastAsia="zh-CN"/>
        </w:rPr>
        <w:t>Sofware工程</w:t>
      </w:r>
      <w:r>
        <w:rPr>
          <w:rFonts w:ascii="Arial" w:eastAsia="Arial" w:hint="eastAsia"/>
          <w:lang w:eastAsia="zh-CN"/>
        </w:rPr>
        <w:t>师正在使用私有的</w:t>
      </w:r>
      <w:r>
        <w:rPr>
          <w:rFonts w:ascii="Arial" w:eastAsia="Arial"/>
          <w:lang w:eastAsia="zh-CN"/>
        </w:rPr>
        <w:t>Github存</w:t>
      </w:r>
      <w:r>
        <w:rPr>
          <w:rFonts w:ascii="Arial" w:eastAsia="Arial" w:hint="eastAsia"/>
          <w:lang w:eastAsia="zh-CN"/>
        </w:rPr>
        <w:t>储库来管理代码。</w:t>
      </w:r>
      <w:r>
        <w:rPr>
          <w:rFonts w:ascii="Arial" w:eastAsia="Arial"/>
          <w:lang w:eastAsia="zh-CN"/>
        </w:rPr>
        <w:t>devops</w:t>
      </w:r>
      <w:r>
        <w:rPr>
          <w:rFonts w:ascii="Arial" w:eastAsia="Arial" w:hint="eastAsia"/>
          <w:lang w:eastAsia="zh-CN"/>
        </w:rPr>
        <w:t>团队正在使用</w:t>
      </w:r>
      <w:r>
        <w:rPr>
          <w:rFonts w:ascii="Arial" w:eastAsia="Arial"/>
          <w:lang w:eastAsia="zh-CN"/>
        </w:rPr>
        <w:t>Jenkins</w:t>
      </w:r>
      <w:r>
        <w:rPr>
          <w:rFonts w:ascii="Arial" w:eastAsia="Arial" w:hint="eastAsia"/>
          <w:lang w:eastAsia="zh-CN"/>
        </w:rPr>
        <w:t>进行构建和单元测试。</w:t>
      </w:r>
    </w:p>
    <w:p w14:paraId="2A21DCFD" w14:textId="77777777" w:rsidR="003E0564" w:rsidRDefault="00922136">
      <w:pPr>
        <w:pStyle w:val="a4"/>
        <w:spacing w:before="2"/>
        <w:rPr>
          <w:rFonts w:ascii="Arial" w:eastAsia="Arial"/>
          <w:lang w:eastAsia="zh-CN"/>
        </w:rPr>
      </w:pPr>
      <w:r>
        <w:rPr>
          <w:rFonts w:ascii="Arial" w:eastAsia="Arial" w:hint="eastAsia"/>
          <w:lang w:eastAsia="zh-CN"/>
        </w:rPr>
        <w:t>工程师需要在部署期间收到有关不良构建和零停机时间的通知。工程师还需要确保对生产的任何更改对用户而言都是无缝的，并且在出现重大问题时可以回滚。</w:t>
      </w:r>
    </w:p>
    <w:p w14:paraId="70279CF1" w14:textId="77777777" w:rsidR="003E0564" w:rsidRDefault="00922136">
      <w:pPr>
        <w:pStyle w:val="a4"/>
        <w:spacing w:before="2"/>
        <w:rPr>
          <w:rFonts w:ascii="Arial" w:eastAsia="Arial"/>
          <w:lang w:eastAsia="zh-CN"/>
        </w:rPr>
      </w:pPr>
      <w:r>
        <w:rPr>
          <w:rFonts w:ascii="Arial" w:eastAsia="Arial" w:hint="eastAsia"/>
          <w:lang w:eastAsia="zh-CN"/>
        </w:rPr>
        <w:t>软件工程师已决定使用</w:t>
      </w:r>
      <w:r>
        <w:rPr>
          <w:rFonts w:ascii="Arial" w:eastAsia="Arial"/>
          <w:lang w:eastAsia="zh-CN"/>
        </w:rPr>
        <w:t>AWS Codepipeline来管理其</w:t>
      </w:r>
      <w:r>
        <w:rPr>
          <w:rFonts w:ascii="Arial" w:eastAsia="Arial" w:hint="eastAsia"/>
          <w:lang w:eastAsia="zh-CN"/>
        </w:rPr>
        <w:t>构建和部署过程</w:t>
      </w:r>
    </w:p>
    <w:p w14:paraId="3ABCAAE2" w14:textId="77777777" w:rsidR="003E0564" w:rsidRDefault="00922136">
      <w:pPr>
        <w:pStyle w:val="a4"/>
        <w:spacing w:before="2"/>
        <w:rPr>
          <w:rFonts w:ascii="Arial" w:eastAsia="Arial"/>
          <w:lang w:eastAsia="zh-CN"/>
        </w:rPr>
      </w:pPr>
      <w:r>
        <w:rPr>
          <w:rFonts w:ascii="Arial" w:eastAsia="Arial" w:hint="eastAsia"/>
          <w:lang w:eastAsia="zh-CN"/>
        </w:rPr>
        <w:t>哪种解决方案可以满足这些要求？</w:t>
      </w:r>
    </w:p>
    <w:p w14:paraId="72F47824" w14:textId="77777777" w:rsidR="003E0564" w:rsidRDefault="00922136">
      <w:pPr>
        <w:pStyle w:val="a4"/>
        <w:spacing w:before="2"/>
        <w:rPr>
          <w:rFonts w:ascii="Arial" w:eastAsia="Arial"/>
        </w:rPr>
      </w:pPr>
      <w:r>
        <w:rPr>
          <w:rFonts w:ascii="Arial" w:eastAsia="Arial"/>
        </w:rPr>
        <w:t>A.使用Github websockets触</w:t>
      </w:r>
      <w:r>
        <w:rPr>
          <w:rFonts w:ascii="Arial" w:eastAsia="Arial" w:hint="eastAsia"/>
        </w:rPr>
        <w:t>发</w:t>
      </w:r>
      <w:r>
        <w:rPr>
          <w:rFonts w:ascii="Arial" w:eastAsia="Arial"/>
        </w:rPr>
        <w:t>Codepipeline管道;使用AWS Codebuild的Jenkins插件</w:t>
      </w:r>
      <w:r>
        <w:rPr>
          <w:rFonts w:ascii="Arial" w:eastAsia="Arial" w:hint="eastAsia"/>
        </w:rPr>
        <w:t>进行单元测试</w:t>
      </w:r>
      <w:r>
        <w:rPr>
          <w:rFonts w:ascii="Arial" w:eastAsia="Arial"/>
        </w:rPr>
        <w:t>;</w:t>
      </w:r>
      <w:r>
        <w:rPr>
          <w:rFonts w:ascii="Arial" w:eastAsia="Arial" w:hint="eastAsia"/>
        </w:rPr>
        <w:t>针对任何不良构建，将警报发送到</w:t>
      </w:r>
      <w:r>
        <w:rPr>
          <w:rFonts w:ascii="Arial" w:eastAsia="Arial"/>
        </w:rPr>
        <w:t>Amazon SNS主</w:t>
      </w:r>
      <w:r>
        <w:rPr>
          <w:rFonts w:ascii="Arial" w:eastAsia="Arial" w:hint="eastAsia"/>
        </w:rPr>
        <w:t>题。使用</w:t>
      </w:r>
      <w:r>
        <w:rPr>
          <w:rFonts w:ascii="Arial" w:eastAsia="Arial"/>
        </w:rPr>
        <w:t>AWS Codedeploy</w:t>
      </w:r>
      <w:r>
        <w:rPr>
          <w:rFonts w:ascii="Arial" w:eastAsia="Arial" w:hint="eastAsia"/>
        </w:rPr>
        <w:t>进行就地，一次性部署配置</w:t>
      </w:r>
    </w:p>
    <w:p w14:paraId="27B1E754" w14:textId="77777777" w:rsidR="003E0564" w:rsidRDefault="00922136">
      <w:pPr>
        <w:pStyle w:val="a4"/>
        <w:spacing w:before="2"/>
        <w:rPr>
          <w:rFonts w:ascii="Arial" w:eastAsia="Arial"/>
        </w:rPr>
      </w:pPr>
      <w:r>
        <w:rPr>
          <w:rFonts w:ascii="Arial" w:eastAsia="Arial"/>
        </w:rPr>
        <w:t>B.使用Github Webhooks触</w:t>
      </w:r>
      <w:r>
        <w:rPr>
          <w:rFonts w:ascii="Arial" w:eastAsia="Arial" w:hint="eastAsia"/>
        </w:rPr>
        <w:t>发</w:t>
      </w:r>
      <w:r>
        <w:rPr>
          <w:rFonts w:ascii="Arial" w:eastAsia="Arial"/>
        </w:rPr>
        <w:t>Codepipeline管道。使用AWS Codebuild的Jenkins插件</w:t>
      </w:r>
      <w:r>
        <w:rPr>
          <w:rFonts w:ascii="Arial" w:eastAsia="Arial" w:hint="eastAsia"/>
        </w:rPr>
        <w:t>进行单元测试。将任何不良构建的警报发送到</w:t>
      </w:r>
      <w:r>
        <w:rPr>
          <w:rFonts w:ascii="Arial" w:eastAsia="Arial"/>
        </w:rPr>
        <w:t>Amazon SNS主</w:t>
      </w:r>
      <w:r>
        <w:rPr>
          <w:rFonts w:ascii="Arial" w:eastAsia="Arial" w:hint="eastAsia"/>
        </w:rPr>
        <w:t>题使用</w:t>
      </w:r>
      <w:r>
        <w:rPr>
          <w:rFonts w:ascii="Arial" w:eastAsia="Arial"/>
        </w:rPr>
        <w:t>AWS Codedeploy</w:t>
      </w:r>
      <w:r>
        <w:rPr>
          <w:rFonts w:ascii="Arial" w:eastAsia="Arial" w:hint="eastAsia"/>
        </w:rPr>
        <w:t>进行蓝色</w:t>
      </w:r>
      <w:r>
        <w:rPr>
          <w:rFonts w:ascii="Arial" w:eastAsia="Arial"/>
        </w:rPr>
        <w:t>/</w:t>
      </w:r>
      <w:r>
        <w:rPr>
          <w:rFonts w:ascii="Arial" w:eastAsia="Arial" w:hint="eastAsia"/>
        </w:rPr>
        <w:t>绿色部署</w:t>
      </w:r>
    </w:p>
    <w:p w14:paraId="6F044ADE" w14:textId="77777777" w:rsidR="003E0564" w:rsidRDefault="00922136">
      <w:pPr>
        <w:pStyle w:val="a4"/>
        <w:spacing w:before="2"/>
        <w:rPr>
          <w:rFonts w:ascii="Arial" w:eastAsia="Arial"/>
        </w:rPr>
      </w:pPr>
      <w:r>
        <w:rPr>
          <w:rFonts w:ascii="Arial" w:eastAsia="Arial"/>
        </w:rPr>
        <w:t>C.使用Github websockets触</w:t>
      </w:r>
      <w:r>
        <w:rPr>
          <w:rFonts w:ascii="Arial" w:eastAsia="Arial" w:hint="eastAsia"/>
        </w:rPr>
        <w:t>发</w:t>
      </w:r>
      <w:r>
        <w:rPr>
          <w:rFonts w:ascii="Arial" w:eastAsia="Arial"/>
        </w:rPr>
        <w:t>Codepipeline管道使用AWS X-ray</w:t>
      </w:r>
      <w:r>
        <w:rPr>
          <w:rFonts w:ascii="Arial" w:eastAsia="Arial" w:hint="eastAsia"/>
        </w:rPr>
        <w:t>进行单元测试和静态代码分析将警报发送到</w:t>
      </w:r>
      <w:r>
        <w:rPr>
          <w:rFonts w:ascii="Arial" w:eastAsia="Arial"/>
        </w:rPr>
        <w:t>Amazon SNS主</w:t>
      </w:r>
      <w:r>
        <w:rPr>
          <w:rFonts w:ascii="Arial" w:eastAsia="Arial" w:hint="eastAsia"/>
        </w:rPr>
        <w:t>题以查找任何不良构建使用</w:t>
      </w:r>
      <w:r>
        <w:rPr>
          <w:rFonts w:ascii="Arial" w:eastAsia="Arial"/>
        </w:rPr>
        <w:t>AWS Codedeploy以</w:t>
      </w:r>
      <w:r>
        <w:rPr>
          <w:rFonts w:ascii="Arial" w:eastAsia="Arial" w:hint="eastAsia"/>
        </w:rPr>
        <w:t>蓝色</w:t>
      </w:r>
      <w:r>
        <w:rPr>
          <w:rFonts w:ascii="Arial" w:eastAsia="Arial"/>
        </w:rPr>
        <w:t>/</w:t>
      </w:r>
      <w:r>
        <w:rPr>
          <w:rFonts w:ascii="Arial" w:eastAsia="Arial" w:hint="eastAsia"/>
        </w:rPr>
        <w:t>绿色部署</w:t>
      </w:r>
    </w:p>
    <w:p w14:paraId="12B9202F" w14:textId="77777777" w:rsidR="003E0564" w:rsidRDefault="00922136">
      <w:pPr>
        <w:pStyle w:val="a4"/>
        <w:spacing w:before="2"/>
        <w:rPr>
          <w:rFonts w:ascii="Arial" w:eastAsia="Arial"/>
        </w:rPr>
      </w:pPr>
      <w:r>
        <w:rPr>
          <w:rFonts w:ascii="Arial" w:eastAsia="Arial"/>
        </w:rPr>
        <w:t>D.使用Github webhooks触</w:t>
      </w:r>
      <w:r>
        <w:rPr>
          <w:rFonts w:ascii="Arial" w:eastAsia="Arial" w:hint="eastAsia"/>
        </w:rPr>
        <w:t>发</w:t>
      </w:r>
      <w:r>
        <w:rPr>
          <w:rFonts w:ascii="Arial" w:eastAsia="Arial"/>
        </w:rPr>
        <w:t>Codepieline管道使用AWS x Ray Torr</w:t>
      </w:r>
      <w:r>
        <w:rPr>
          <w:rFonts w:ascii="Arial" w:eastAsia="Arial" w:hint="eastAsia"/>
        </w:rPr>
        <w:t>单元测试和静态代码分析</w:t>
      </w:r>
      <w:r>
        <w:rPr>
          <w:rFonts w:ascii="Arial" w:eastAsia="Arial"/>
        </w:rPr>
        <w:t>Sendalerts到Amazon SNS主</w:t>
      </w:r>
      <w:r>
        <w:rPr>
          <w:rFonts w:ascii="Arial" w:eastAsia="Arial" w:hint="eastAsia"/>
        </w:rPr>
        <w:t>题以查找任何不良构建。使用</w:t>
      </w:r>
      <w:r>
        <w:rPr>
          <w:rFonts w:ascii="Arial" w:eastAsia="Arial"/>
        </w:rPr>
        <w:t>AWS Codedeploy</w:t>
      </w:r>
      <w:r>
        <w:rPr>
          <w:rFonts w:ascii="Arial" w:eastAsia="Arial" w:hint="eastAsia"/>
        </w:rPr>
        <w:t>进行就地，一次性的部署配置</w:t>
      </w:r>
    </w:p>
    <w:p w14:paraId="63147686" w14:textId="77777777" w:rsidR="003E0564" w:rsidRDefault="00922136">
      <w:pPr>
        <w:pStyle w:val="a4"/>
        <w:spacing w:before="2"/>
        <w:rPr>
          <w:rFonts w:ascii="Arial" w:eastAsia="Arial"/>
        </w:rPr>
      </w:pPr>
      <w:r>
        <w:rPr>
          <w:rFonts w:ascii="Arial" w:eastAsia="Arial" w:hint="eastAsia"/>
        </w:rPr>
        <w:t>答案：</w:t>
      </w:r>
      <w:r>
        <w:rPr>
          <w:rFonts w:ascii="Arial" w:eastAsia="Arial"/>
        </w:rPr>
        <w:t>B</w:t>
      </w:r>
    </w:p>
    <w:p w14:paraId="2313EF83" w14:textId="77777777" w:rsidR="003E0564" w:rsidRDefault="003E0564">
      <w:pPr>
        <w:pStyle w:val="a4"/>
        <w:spacing w:before="2"/>
        <w:rPr>
          <w:rFonts w:ascii="Arial" w:eastAsia="Arial"/>
        </w:rPr>
      </w:pPr>
    </w:p>
    <w:p w14:paraId="4ED83F98" w14:textId="77777777" w:rsidR="003E0564" w:rsidRDefault="003E0564">
      <w:pPr>
        <w:pStyle w:val="a4"/>
        <w:spacing w:before="2"/>
        <w:rPr>
          <w:rFonts w:ascii="Arial" w:eastAsia="Arial"/>
        </w:rPr>
      </w:pPr>
    </w:p>
    <w:p w14:paraId="590C7D3D" w14:textId="77777777" w:rsidR="003E0564" w:rsidRDefault="00922136">
      <w:pPr>
        <w:pStyle w:val="a4"/>
        <w:spacing w:before="2"/>
        <w:rPr>
          <w:rFonts w:ascii="Arial" w:eastAsia="Arial"/>
        </w:rPr>
      </w:pPr>
      <w:r>
        <w:rPr>
          <w:rFonts w:ascii="Arial" w:eastAsia="Arial"/>
        </w:rPr>
        <w:lastRenderedPageBreak/>
        <w:t>Q40</w:t>
      </w:r>
    </w:p>
    <w:p w14:paraId="4F2D70E4" w14:textId="77777777" w:rsidR="003E0564" w:rsidRDefault="00922136">
      <w:pPr>
        <w:pStyle w:val="a4"/>
        <w:spacing w:before="2"/>
        <w:rPr>
          <w:rFonts w:ascii="Arial" w:eastAsia="Arial"/>
        </w:rPr>
      </w:pPr>
      <w:r>
        <w:rPr>
          <w:rFonts w:ascii="Arial" w:eastAsia="Arial"/>
        </w:rPr>
        <w:t>A company has developed a mobile game.The backend for the game runs on several virtual machines located in an on-premises data center.</w:t>
      </w:r>
    </w:p>
    <w:p w14:paraId="1D50AB9A" w14:textId="77777777" w:rsidR="003E0564" w:rsidRDefault="00922136">
      <w:pPr>
        <w:pStyle w:val="a4"/>
        <w:spacing w:before="2"/>
        <w:rPr>
          <w:rFonts w:ascii="Arial" w:eastAsia="Arial"/>
        </w:rPr>
      </w:pPr>
      <w:r>
        <w:rPr>
          <w:rFonts w:ascii="Arial" w:eastAsia="Arial"/>
        </w:rPr>
        <w:t>The business logic is exposed using a REST API with multiple functions.Player session data is stored in central file storage Backend services use different API keys for throttling and to distinguish between live and test traffic.</w:t>
      </w:r>
    </w:p>
    <w:p w14:paraId="3AD40571" w14:textId="77777777" w:rsidR="003E0564" w:rsidRDefault="00922136">
      <w:pPr>
        <w:pStyle w:val="a4"/>
        <w:spacing w:before="2"/>
        <w:rPr>
          <w:rFonts w:ascii="Arial" w:eastAsia="Arial"/>
        </w:rPr>
      </w:pPr>
      <w:r>
        <w:rPr>
          <w:rFonts w:ascii="Arial" w:eastAsia="Arial"/>
        </w:rPr>
        <w:t>The load on the game backend vanes throughout the day.During peak hours the server capacity is not sufficient.</w:t>
      </w:r>
    </w:p>
    <w:p w14:paraId="72E1995D" w14:textId="77777777" w:rsidR="003E0564" w:rsidRDefault="00922136">
      <w:pPr>
        <w:pStyle w:val="a4"/>
        <w:spacing w:before="2"/>
        <w:rPr>
          <w:rFonts w:ascii="Arial" w:eastAsia="Arial"/>
        </w:rPr>
      </w:pPr>
      <w:r>
        <w:rPr>
          <w:rFonts w:ascii="Arial" w:eastAsia="Arial"/>
        </w:rPr>
        <w:t>There are also latency issues when fetching player session data Management has asked a solutions architect to present a cloud architecture that can handle the games varying load and provide low- atency data access.The API model should not be changed</w:t>
      </w:r>
    </w:p>
    <w:p w14:paraId="53C57268" w14:textId="77777777" w:rsidR="003E0564" w:rsidRDefault="00922136">
      <w:pPr>
        <w:pStyle w:val="a4"/>
        <w:spacing w:before="2"/>
        <w:rPr>
          <w:rFonts w:ascii="Arial" w:eastAsia="Arial"/>
        </w:rPr>
      </w:pPr>
      <w:r>
        <w:rPr>
          <w:rFonts w:ascii="Arial" w:eastAsia="Arial"/>
        </w:rPr>
        <w:t>Which solution meets these requirements?</w:t>
      </w:r>
    </w:p>
    <w:p w14:paraId="58C2CFBB" w14:textId="77777777" w:rsidR="003E0564" w:rsidRDefault="00922136">
      <w:pPr>
        <w:pStyle w:val="a4"/>
        <w:spacing w:before="2"/>
        <w:rPr>
          <w:rFonts w:ascii="Arial" w:eastAsia="Arial"/>
        </w:rPr>
      </w:pPr>
      <w:r>
        <w:rPr>
          <w:rFonts w:ascii="Arial" w:eastAsia="Arial"/>
        </w:rPr>
        <w:t>A.Implement the REST API using a Network Load Balancer(NLB ).Run the business logic on an Amazon EC2 instance behind the NLB.Store player session data in Amazon Aurora Serverless .</w:t>
      </w:r>
    </w:p>
    <w:p w14:paraId="44A80B81" w14:textId="77777777" w:rsidR="003E0564" w:rsidRDefault="00922136">
      <w:pPr>
        <w:pStyle w:val="a4"/>
        <w:spacing w:before="2"/>
        <w:rPr>
          <w:rFonts w:ascii="Arial" w:eastAsia="Arial"/>
        </w:rPr>
      </w:pPr>
      <w:r>
        <w:rPr>
          <w:rFonts w:ascii="Arial" w:eastAsia="Arial"/>
        </w:rPr>
        <w:t>B.Implement the REST API using an Ap lication Load Balancer(ALB).Run the business logic in AWS Lambda Store player session data in Amazon Dynamodb with on demand capacity</w:t>
      </w:r>
    </w:p>
    <w:p w14:paraId="7DCE3425" w14:textId="77777777" w:rsidR="003E0564" w:rsidRDefault="00922136">
      <w:pPr>
        <w:pStyle w:val="a4"/>
        <w:spacing w:before="2"/>
        <w:rPr>
          <w:rFonts w:ascii="Arial" w:eastAsia="Arial"/>
        </w:rPr>
      </w:pPr>
      <w:r>
        <w:rPr>
          <w:rFonts w:ascii="Arial" w:eastAsia="Arial"/>
        </w:rPr>
        <w:t>C.Implement the REST API using Amazon API Gateway Run the business logic in AWS Lambda. Store player session data in Amazon Dynamodb with on-demand capacity.</w:t>
      </w:r>
    </w:p>
    <w:p w14:paraId="6AB358F0" w14:textId="77777777" w:rsidR="003E0564" w:rsidRDefault="00922136">
      <w:pPr>
        <w:pStyle w:val="a4"/>
        <w:spacing w:before="2"/>
        <w:rPr>
          <w:rFonts w:ascii="Arial" w:eastAsia="Arial"/>
        </w:rPr>
      </w:pPr>
      <w:r>
        <w:rPr>
          <w:rFonts w:ascii="Arial" w:eastAsia="Arial" w:hint="eastAsia"/>
        </w:rPr>
        <w:t>D</w:t>
      </w:r>
      <w:r>
        <w:rPr>
          <w:rFonts w:ascii="Arial" w:eastAsia="Arial"/>
        </w:rPr>
        <w:t>.Implement the REST API using AWS Appsync.Run the business logic in AWS Lambda.Store player session data in Amazon Aurora Serverless</w:t>
      </w:r>
    </w:p>
    <w:p w14:paraId="7D67E5CC" w14:textId="77777777" w:rsidR="003E0564" w:rsidRDefault="00922136">
      <w:pPr>
        <w:pStyle w:val="a4"/>
        <w:spacing w:before="2"/>
        <w:rPr>
          <w:rFonts w:ascii="Arial" w:eastAsia="Arial"/>
          <w:lang w:eastAsia="zh-CN"/>
        </w:rPr>
      </w:pPr>
      <w:r>
        <w:rPr>
          <w:rFonts w:ascii="Arial" w:eastAsia="Arial"/>
          <w:lang w:eastAsia="zh-CN"/>
        </w:rPr>
        <w:t>Answer: C</w:t>
      </w:r>
    </w:p>
    <w:p w14:paraId="15E7B18E" w14:textId="77777777" w:rsidR="003E0564" w:rsidRDefault="003E0564">
      <w:pPr>
        <w:pStyle w:val="a4"/>
        <w:spacing w:before="2"/>
        <w:rPr>
          <w:rFonts w:ascii="Arial" w:eastAsia="Arial"/>
          <w:lang w:eastAsia="zh-CN"/>
        </w:rPr>
      </w:pPr>
    </w:p>
    <w:p w14:paraId="74936488" w14:textId="77777777" w:rsidR="003E0564" w:rsidRDefault="00922136">
      <w:pPr>
        <w:pStyle w:val="a4"/>
        <w:spacing w:before="2"/>
        <w:rPr>
          <w:rFonts w:ascii="Arial" w:eastAsia="Arial"/>
          <w:lang w:eastAsia="zh-CN"/>
        </w:rPr>
      </w:pPr>
      <w:r>
        <w:rPr>
          <w:rFonts w:ascii="Arial" w:eastAsia="Arial" w:hint="eastAsia"/>
          <w:lang w:eastAsia="zh-CN"/>
        </w:rPr>
        <w:t>一家公司开发了一款手机游戏，该游戏的后端运行在本地数据中心中的多个虚拟机上。</w:t>
      </w:r>
    </w:p>
    <w:p w14:paraId="5584AE57" w14:textId="77777777" w:rsidR="003E0564" w:rsidRDefault="00922136">
      <w:pPr>
        <w:pStyle w:val="a4"/>
        <w:spacing w:before="2"/>
        <w:rPr>
          <w:rFonts w:ascii="Arial" w:eastAsia="Arial"/>
          <w:lang w:eastAsia="zh-CN"/>
        </w:rPr>
      </w:pPr>
      <w:r>
        <w:rPr>
          <w:rFonts w:ascii="Arial" w:eastAsia="Arial" w:hint="eastAsia"/>
          <w:lang w:eastAsia="zh-CN"/>
        </w:rPr>
        <w:t>使用具有多种功能的</w:t>
      </w:r>
      <w:r>
        <w:rPr>
          <w:rFonts w:ascii="Arial" w:eastAsia="Arial"/>
          <w:lang w:eastAsia="zh-CN"/>
        </w:rPr>
        <w:t>REST API公</w:t>
      </w:r>
      <w:r>
        <w:rPr>
          <w:rFonts w:ascii="Arial" w:eastAsia="Arial" w:hint="eastAsia"/>
          <w:lang w:eastAsia="zh-CN"/>
        </w:rPr>
        <w:t>开业务逻辑。播放器会话数据存储在中央文件存储中。后端服务使用不同的</w:t>
      </w:r>
      <w:r>
        <w:rPr>
          <w:rFonts w:ascii="Arial" w:eastAsia="Arial"/>
          <w:lang w:eastAsia="zh-CN"/>
        </w:rPr>
        <w:t>API密</w:t>
      </w:r>
      <w:r>
        <w:rPr>
          <w:rFonts w:ascii="Arial" w:eastAsia="Arial" w:hint="eastAsia"/>
          <w:lang w:eastAsia="zh-CN"/>
        </w:rPr>
        <w:t>钥进行节流并区分实时流量和测试流量。</w:t>
      </w:r>
    </w:p>
    <w:p w14:paraId="5E212009" w14:textId="77777777" w:rsidR="003E0564" w:rsidRDefault="00922136">
      <w:pPr>
        <w:pStyle w:val="a4"/>
        <w:spacing w:before="2"/>
        <w:rPr>
          <w:rFonts w:ascii="Arial" w:eastAsia="Arial"/>
          <w:lang w:eastAsia="zh-CN"/>
        </w:rPr>
      </w:pPr>
      <w:r>
        <w:rPr>
          <w:rFonts w:ascii="Arial" w:eastAsia="Arial" w:hint="eastAsia"/>
          <w:lang w:eastAsia="zh-CN"/>
        </w:rPr>
        <w:t>游戏后端的负载全天都在消散。在高峰时段，服务器容量不足。</w:t>
      </w:r>
    </w:p>
    <w:p w14:paraId="37D6F0B5" w14:textId="77777777" w:rsidR="003E0564" w:rsidRDefault="00922136">
      <w:pPr>
        <w:pStyle w:val="a4"/>
        <w:spacing w:before="2"/>
        <w:rPr>
          <w:rFonts w:ascii="Arial" w:eastAsia="Arial"/>
          <w:lang w:eastAsia="zh-CN"/>
        </w:rPr>
      </w:pPr>
      <w:r>
        <w:rPr>
          <w:rFonts w:ascii="Arial" w:eastAsia="Arial" w:hint="eastAsia"/>
          <w:lang w:eastAsia="zh-CN"/>
        </w:rPr>
        <w:t>在获取玩家会话数据时，还存在延迟问题。管理层要求解决方案架构师提供一种云体系结构，该云体系结构可以处理游戏中不同的负载并提供低效率的数据访问。不应更改</w:t>
      </w:r>
      <w:r>
        <w:rPr>
          <w:rFonts w:ascii="Arial" w:eastAsia="Arial"/>
          <w:lang w:eastAsia="zh-CN"/>
        </w:rPr>
        <w:t>API模型</w:t>
      </w:r>
    </w:p>
    <w:p w14:paraId="4BDD17C2" w14:textId="77777777" w:rsidR="003E0564" w:rsidRDefault="00922136">
      <w:pPr>
        <w:pStyle w:val="a4"/>
        <w:spacing w:before="2"/>
        <w:rPr>
          <w:rFonts w:ascii="Arial" w:eastAsia="Arial"/>
          <w:lang w:eastAsia="zh-CN"/>
        </w:rPr>
      </w:pPr>
      <w:r>
        <w:rPr>
          <w:rFonts w:ascii="Arial" w:eastAsia="Arial" w:hint="eastAsia"/>
          <w:lang w:eastAsia="zh-CN"/>
        </w:rPr>
        <w:t>哪种解决方案满足这些要求？</w:t>
      </w:r>
    </w:p>
    <w:p w14:paraId="7BE55CAB" w14:textId="77777777" w:rsidR="003E0564" w:rsidRDefault="00922136">
      <w:pPr>
        <w:pStyle w:val="a4"/>
        <w:spacing w:before="2"/>
        <w:rPr>
          <w:rFonts w:ascii="Arial" w:eastAsia="Arial"/>
        </w:rPr>
      </w:pPr>
      <w:r>
        <w:rPr>
          <w:rFonts w:ascii="Arial" w:eastAsia="Arial"/>
        </w:rPr>
        <w:t>A.使用网</w:t>
      </w:r>
      <w:r>
        <w:rPr>
          <w:rFonts w:ascii="Arial" w:eastAsia="Arial" w:hint="eastAsia"/>
        </w:rPr>
        <w:t>络负载平衡器（</w:t>
      </w:r>
      <w:r>
        <w:rPr>
          <w:rFonts w:ascii="Arial" w:eastAsia="Arial"/>
        </w:rPr>
        <w:t>NLB）</w:t>
      </w:r>
      <w:r>
        <w:rPr>
          <w:rFonts w:ascii="Arial" w:eastAsia="Arial" w:hint="eastAsia"/>
        </w:rPr>
        <w:t>实施</w:t>
      </w:r>
      <w:r>
        <w:rPr>
          <w:rFonts w:ascii="Arial" w:eastAsia="Arial"/>
        </w:rPr>
        <w:t>REST API。在NLB后面的Amazon EC2</w:t>
      </w:r>
      <w:r>
        <w:rPr>
          <w:rFonts w:ascii="Arial" w:eastAsia="Arial" w:hint="eastAsia"/>
        </w:rPr>
        <w:t>实例上运行业务逻辑。将播放器会话数据存储在</w:t>
      </w:r>
      <w:r>
        <w:rPr>
          <w:rFonts w:ascii="Arial" w:eastAsia="Arial"/>
        </w:rPr>
        <w:t>Amazon Aurora Serverless中。</w:t>
      </w:r>
    </w:p>
    <w:p w14:paraId="2920FB3E" w14:textId="77777777" w:rsidR="003E0564" w:rsidRDefault="00922136">
      <w:pPr>
        <w:pStyle w:val="a4"/>
        <w:spacing w:before="2"/>
        <w:rPr>
          <w:rFonts w:ascii="Arial" w:eastAsia="Arial"/>
        </w:rPr>
      </w:pPr>
      <w:r>
        <w:rPr>
          <w:rFonts w:ascii="Arial" w:eastAsia="Arial"/>
        </w:rPr>
        <w:t>B.使用授</w:t>
      </w:r>
      <w:r>
        <w:rPr>
          <w:rFonts w:ascii="Arial" w:eastAsia="Arial" w:hint="eastAsia"/>
        </w:rPr>
        <w:t>权负载均衡器（</w:t>
      </w:r>
      <w:r>
        <w:rPr>
          <w:rFonts w:ascii="Arial" w:eastAsia="Arial"/>
        </w:rPr>
        <w:t>ALB）</w:t>
      </w:r>
      <w:r>
        <w:rPr>
          <w:rFonts w:ascii="Arial" w:eastAsia="Arial" w:hint="eastAsia"/>
        </w:rPr>
        <w:t>实施</w:t>
      </w:r>
      <w:r>
        <w:rPr>
          <w:rFonts w:ascii="Arial" w:eastAsia="Arial"/>
        </w:rPr>
        <w:t>REST API。在AWS Lambda中以随需</w:t>
      </w:r>
      <w:r>
        <w:rPr>
          <w:rFonts w:ascii="Arial" w:eastAsia="Arial" w:hint="eastAsia"/>
        </w:rPr>
        <w:t>应变的容量在</w:t>
      </w:r>
      <w:r>
        <w:rPr>
          <w:rFonts w:ascii="Arial" w:eastAsia="Arial"/>
        </w:rPr>
        <w:t>Amazon Dynamodb中存</w:t>
      </w:r>
      <w:r>
        <w:rPr>
          <w:rFonts w:ascii="Arial" w:eastAsia="Arial" w:hint="eastAsia"/>
        </w:rPr>
        <w:t>储播放器会话数据中的业务逻辑</w:t>
      </w:r>
    </w:p>
    <w:p w14:paraId="71533B62" w14:textId="77777777" w:rsidR="003E0564" w:rsidRDefault="00922136">
      <w:pPr>
        <w:pStyle w:val="a4"/>
        <w:spacing w:before="2"/>
        <w:rPr>
          <w:rFonts w:ascii="Arial" w:eastAsia="Arial"/>
        </w:rPr>
      </w:pPr>
      <w:r>
        <w:rPr>
          <w:rFonts w:ascii="Arial" w:eastAsia="Arial"/>
        </w:rPr>
        <w:t>C.使用Amazon API Gateway</w:t>
      </w:r>
      <w:r>
        <w:rPr>
          <w:rFonts w:ascii="Arial" w:eastAsia="Arial" w:hint="eastAsia"/>
        </w:rPr>
        <w:t>实施</w:t>
      </w:r>
      <w:r>
        <w:rPr>
          <w:rFonts w:ascii="Arial" w:eastAsia="Arial"/>
        </w:rPr>
        <w:t>REST API</w:t>
      </w:r>
      <w:r>
        <w:rPr>
          <w:rFonts w:ascii="Arial" w:eastAsia="Arial" w:hint="eastAsia"/>
          <w:lang w:eastAsia="zh-CN"/>
        </w:rPr>
        <w:t>,</w:t>
      </w:r>
      <w:r>
        <w:rPr>
          <w:rFonts w:ascii="Arial" w:eastAsia="Arial"/>
        </w:rPr>
        <w:t>AWS Lambda中</w:t>
      </w:r>
      <w:r>
        <w:rPr>
          <w:rFonts w:ascii="Arial" w:eastAsia="Arial" w:hint="eastAsia"/>
          <w:lang w:eastAsia="zh-CN"/>
        </w:rPr>
        <w:t>运行</w:t>
      </w:r>
      <w:r>
        <w:rPr>
          <w:rFonts w:ascii="Arial" w:eastAsia="Arial" w:hint="eastAsia"/>
        </w:rPr>
        <w:t>业务逻辑.</w:t>
      </w:r>
      <w:r>
        <w:rPr>
          <w:rFonts w:ascii="Arial" w:eastAsia="Arial"/>
        </w:rPr>
        <w:t>按需容量在Amazon Dynamodb中存</w:t>
      </w:r>
      <w:r>
        <w:rPr>
          <w:rFonts w:ascii="Arial" w:eastAsia="Arial" w:hint="eastAsia"/>
        </w:rPr>
        <w:t>储播放器会话数据。</w:t>
      </w:r>
    </w:p>
    <w:p w14:paraId="211A11D8" w14:textId="77777777" w:rsidR="003E0564" w:rsidRDefault="00922136">
      <w:pPr>
        <w:pStyle w:val="a4"/>
        <w:spacing w:before="2"/>
        <w:rPr>
          <w:rFonts w:ascii="Arial" w:eastAsia="Arial"/>
        </w:rPr>
      </w:pPr>
      <w:r>
        <w:rPr>
          <w:rFonts w:ascii="Arial" w:eastAsia="Arial" w:hint="eastAsia"/>
        </w:rPr>
        <w:t>D。使用</w:t>
      </w:r>
      <w:r>
        <w:rPr>
          <w:rFonts w:ascii="Arial" w:eastAsia="Arial"/>
        </w:rPr>
        <w:t>AWS Appsync</w:t>
      </w:r>
      <w:r>
        <w:rPr>
          <w:rFonts w:ascii="Arial" w:eastAsia="Arial" w:hint="eastAsia"/>
        </w:rPr>
        <w:t>实施</w:t>
      </w:r>
      <w:r>
        <w:rPr>
          <w:rFonts w:ascii="Arial" w:eastAsia="Arial"/>
        </w:rPr>
        <w:t>REST API。在AWS Lambda中</w:t>
      </w:r>
      <w:r>
        <w:rPr>
          <w:rFonts w:ascii="Arial" w:eastAsia="Arial" w:hint="eastAsia"/>
        </w:rPr>
        <w:t>运行业务逻辑。在</w:t>
      </w:r>
      <w:r>
        <w:rPr>
          <w:rFonts w:ascii="Arial" w:eastAsia="Arial"/>
        </w:rPr>
        <w:t>Amazon Aurora Serverless中存</w:t>
      </w:r>
      <w:r>
        <w:rPr>
          <w:rFonts w:ascii="Arial" w:eastAsia="Arial" w:hint="eastAsia"/>
        </w:rPr>
        <w:t>储播放器会话数据</w:t>
      </w:r>
    </w:p>
    <w:p w14:paraId="002B4D09" w14:textId="77777777" w:rsidR="003E0564" w:rsidRDefault="003E0564">
      <w:pPr>
        <w:pStyle w:val="a4"/>
        <w:spacing w:before="2"/>
        <w:rPr>
          <w:rFonts w:ascii="Arial" w:eastAsia="Arial"/>
        </w:rPr>
      </w:pPr>
    </w:p>
    <w:p w14:paraId="18370347" w14:textId="77777777" w:rsidR="003E0564" w:rsidRDefault="00922136">
      <w:pPr>
        <w:pStyle w:val="a4"/>
        <w:rPr>
          <w:rFonts w:ascii="Arial" w:eastAsia="Arial"/>
        </w:rPr>
      </w:pPr>
      <w:r>
        <w:rPr>
          <w:rFonts w:ascii="Arial" w:eastAsia="Arial"/>
        </w:rPr>
        <w:t>Q41</w:t>
      </w:r>
      <w:r>
        <w:rPr>
          <w:rFonts w:ascii="Arial" w:hint="eastAsia"/>
          <w:lang w:eastAsia="zh-CN"/>
        </w:rPr>
        <w:t xml:space="preserve">  </w:t>
      </w:r>
      <w:r>
        <w:rPr>
          <w:rFonts w:ascii="Arial" w:hint="eastAsia"/>
          <w:lang w:eastAsia="zh-CN"/>
        </w:rPr>
        <w:tab/>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11856655" w14:textId="77777777" w:rsidR="003E0564" w:rsidRDefault="00922136">
      <w:pPr>
        <w:pStyle w:val="a4"/>
        <w:spacing w:before="2"/>
        <w:rPr>
          <w:rFonts w:ascii="Arial" w:eastAsia="Arial"/>
        </w:rPr>
      </w:pPr>
      <w:r>
        <w:rPr>
          <w:rFonts w:ascii="Arial" w:eastAsia="Arial"/>
        </w:rPr>
        <w:t>A company hosts an application on Amazon EC2 instances and needs to store files in Amazon S3.The files should never traverse the public internet, and only the application EC2 instances are granted access to a specific Amazon S3 bucket A solutions architect has created a VPC endpoint for Amazon S3 and connected the endpoint to the application VPC .</w:t>
      </w:r>
    </w:p>
    <w:p w14:paraId="45B37AD0" w14:textId="77777777" w:rsidR="003E0564" w:rsidRDefault="00922136">
      <w:pPr>
        <w:pStyle w:val="a4"/>
        <w:spacing w:before="2"/>
        <w:rPr>
          <w:rFonts w:ascii="Arial" w:eastAsia="Arial"/>
        </w:rPr>
      </w:pPr>
      <w:r>
        <w:rPr>
          <w:rFonts w:ascii="Arial" w:eastAsia="Arial"/>
        </w:rPr>
        <w:t>Which additional steps should the solutions architect take to meet these requirements?</w:t>
      </w:r>
    </w:p>
    <w:p w14:paraId="117B68D8" w14:textId="77777777" w:rsidR="003E0564" w:rsidRDefault="00922136">
      <w:pPr>
        <w:pStyle w:val="a4"/>
        <w:spacing w:before="2"/>
        <w:rPr>
          <w:rFonts w:ascii="Arial" w:eastAsia="Arial"/>
        </w:rPr>
      </w:pPr>
      <w:r>
        <w:rPr>
          <w:rFonts w:ascii="Arial" w:eastAsia="Arial"/>
        </w:rPr>
        <w:t>A.Assign an endpoint policy to the endpoint that restricts access to a specific S3 bucket Attach a bucket policy to the S3 bucket that grants access to the VPC endpoint Add the gateway prefix list to a NACL of the instances to limit access to the application EC2 instances only</w:t>
      </w:r>
    </w:p>
    <w:p w14:paraId="4671E602" w14:textId="77777777" w:rsidR="003E0564" w:rsidRDefault="00922136">
      <w:pPr>
        <w:pStyle w:val="a4"/>
        <w:spacing w:before="2"/>
        <w:rPr>
          <w:rFonts w:ascii="Arial" w:eastAsia="Arial"/>
        </w:rPr>
      </w:pPr>
      <w:r>
        <w:rPr>
          <w:rFonts w:ascii="Arial" w:eastAsia="Arial"/>
        </w:rPr>
        <w:t>B.Attach a bucket policy to the S3 bucket that grants access to application EC2 instances only using the aws:Source condition.Update the VPC route table so only the application EC2 instances can access the VPC endpoint</w:t>
      </w:r>
    </w:p>
    <w:p w14:paraId="1A91B5C4" w14:textId="77777777" w:rsidR="003E0564" w:rsidRDefault="00922136">
      <w:pPr>
        <w:pStyle w:val="a4"/>
        <w:spacing w:before="2"/>
        <w:rPr>
          <w:rFonts w:ascii="Arial" w:eastAsia="Arial"/>
        </w:rPr>
      </w:pPr>
      <w:r>
        <w:rPr>
          <w:rFonts w:ascii="Arial" w:eastAsia="Arial"/>
        </w:rPr>
        <w:t xml:space="preserve">C.Assign an endpoint policy to the VPC endpoint that restricts access to a specific S3 bucket.Attach a bucket policy to the S3 bucket that grants access to the VPC endpoint.Assign an LAM role to the application EC2 instances and only allow access to the role in the S3 buckets policy. Attach a bucket policy to the VPC endpoint that restricts </w:t>
      </w:r>
      <w:r>
        <w:rPr>
          <w:rFonts w:ascii="Arial" w:eastAsia="Arial"/>
        </w:rPr>
        <w:lastRenderedPageBreak/>
        <w:t xml:space="preserve">access to S3 in the current Region </w:t>
      </w:r>
    </w:p>
    <w:p w14:paraId="62F6EE47" w14:textId="77777777" w:rsidR="003E0564" w:rsidRDefault="00922136">
      <w:pPr>
        <w:pStyle w:val="a4"/>
        <w:spacing w:before="2"/>
        <w:rPr>
          <w:rFonts w:ascii="Arial" w:eastAsia="Arial"/>
        </w:rPr>
      </w:pPr>
      <w:r>
        <w:rPr>
          <w:rFonts w:ascii="Arial" w:eastAsia="Arial"/>
        </w:rPr>
        <w:t>D.Assign an endpoint policy to the VPC endpoint that restricts access to S3 in the current Region.Attach a bucket policy to the S3 bucket that grants access to the VPC the application EC2 instances only.Add the gateway prefix list to a NACL to limit access to the application EC2 instances only</w:t>
      </w:r>
    </w:p>
    <w:p w14:paraId="361FFDF9" w14:textId="77777777" w:rsidR="003E0564" w:rsidRDefault="00922136">
      <w:pPr>
        <w:pStyle w:val="a4"/>
        <w:spacing w:before="2"/>
        <w:rPr>
          <w:rFonts w:ascii="Arial" w:eastAsia="Arial"/>
          <w:lang w:eastAsia="zh-CN"/>
        </w:rPr>
      </w:pPr>
      <w:r>
        <w:rPr>
          <w:rFonts w:ascii="Arial" w:eastAsia="Arial"/>
          <w:lang w:eastAsia="zh-CN"/>
        </w:rPr>
        <w:t>Answer: C</w:t>
      </w:r>
    </w:p>
    <w:p w14:paraId="045F0DAE" w14:textId="77777777" w:rsidR="003E0564" w:rsidRDefault="00922136">
      <w:pPr>
        <w:pStyle w:val="a4"/>
        <w:spacing w:before="2"/>
        <w:rPr>
          <w:rFonts w:ascii="Arial" w:eastAsia="Arial"/>
          <w:lang w:eastAsia="zh-CN"/>
        </w:rPr>
      </w:pPr>
      <w:r>
        <w:rPr>
          <w:rFonts w:ascii="Arial" w:eastAsia="Arial" w:hint="eastAsia"/>
          <w:lang w:eastAsia="zh-CN"/>
        </w:rPr>
        <w:t>一家公司在</w:t>
      </w:r>
      <w:r>
        <w:rPr>
          <w:rFonts w:ascii="Arial" w:eastAsia="Arial"/>
          <w:lang w:eastAsia="zh-CN"/>
        </w:rPr>
        <w:t>Amazon EC2</w:t>
      </w:r>
      <w:r>
        <w:rPr>
          <w:rFonts w:ascii="Arial" w:eastAsia="Arial" w:hint="eastAsia"/>
          <w:lang w:eastAsia="zh-CN"/>
        </w:rPr>
        <w:t>实例上托管一个应用程序，需要将文件存储在</w:t>
      </w:r>
      <w:r>
        <w:rPr>
          <w:rFonts w:ascii="Arial" w:eastAsia="Arial"/>
          <w:lang w:eastAsia="zh-CN"/>
        </w:rPr>
        <w:t>Amazon S3中。</w:t>
      </w:r>
      <w:r>
        <w:rPr>
          <w:rFonts w:ascii="Arial" w:eastAsia="Arial" w:hint="eastAsia"/>
          <w:lang w:eastAsia="zh-CN"/>
        </w:rPr>
        <w:t>这些文件永远不应遍历公共互联网，并且仅向该应用程序</w:t>
      </w:r>
      <w:r>
        <w:rPr>
          <w:rFonts w:ascii="Arial" w:eastAsia="Arial"/>
          <w:lang w:eastAsia="zh-CN"/>
        </w:rPr>
        <w:t>EC2</w:t>
      </w:r>
      <w:r>
        <w:rPr>
          <w:rFonts w:ascii="Arial" w:eastAsia="Arial" w:hint="eastAsia"/>
          <w:lang w:eastAsia="zh-CN"/>
        </w:rPr>
        <w:t>实例授予对特定</w:t>
      </w:r>
      <w:r>
        <w:rPr>
          <w:rFonts w:ascii="Arial" w:eastAsia="Arial"/>
          <w:lang w:eastAsia="zh-CN"/>
        </w:rPr>
        <w:t>Amazon S3存</w:t>
      </w:r>
      <w:r>
        <w:rPr>
          <w:rFonts w:ascii="Arial" w:eastAsia="Arial" w:hint="eastAsia"/>
          <w:lang w:eastAsia="zh-CN"/>
        </w:rPr>
        <w:t>储桶的访问权限解决方案架构师已创建了</w:t>
      </w:r>
      <w:r>
        <w:rPr>
          <w:rFonts w:ascii="Arial" w:eastAsia="Arial"/>
          <w:lang w:eastAsia="zh-CN"/>
        </w:rPr>
        <w:t>VPC</w:t>
      </w:r>
      <w:r>
        <w:rPr>
          <w:rFonts w:ascii="Arial" w:eastAsia="Arial" w:hint="eastAsia"/>
          <w:lang w:eastAsia="zh-CN"/>
        </w:rPr>
        <w:t>终端节点用于</w:t>
      </w:r>
      <w:r>
        <w:rPr>
          <w:rFonts w:ascii="Arial" w:eastAsia="Arial"/>
          <w:lang w:eastAsia="zh-CN"/>
        </w:rPr>
        <w:t>Amazon S3并将端点</w:t>
      </w:r>
      <w:r>
        <w:rPr>
          <w:rFonts w:ascii="Arial" w:eastAsia="Arial" w:hint="eastAsia"/>
          <w:lang w:eastAsia="zh-CN"/>
        </w:rPr>
        <w:t>连接到应用程序</w:t>
      </w:r>
      <w:r>
        <w:rPr>
          <w:rFonts w:ascii="Arial" w:eastAsia="Arial"/>
          <w:lang w:eastAsia="zh-CN"/>
        </w:rPr>
        <w:t>VPC。</w:t>
      </w:r>
    </w:p>
    <w:p w14:paraId="4D9C85FB" w14:textId="77777777" w:rsidR="003E0564" w:rsidRDefault="00922136">
      <w:pPr>
        <w:pStyle w:val="a4"/>
        <w:spacing w:before="2"/>
        <w:rPr>
          <w:rFonts w:ascii="Arial" w:eastAsia="Arial"/>
          <w:lang w:eastAsia="zh-CN"/>
        </w:rPr>
      </w:pPr>
      <w:r>
        <w:rPr>
          <w:rFonts w:ascii="Arial" w:eastAsia="Arial" w:hint="eastAsia"/>
          <w:lang w:eastAsia="zh-CN"/>
        </w:rPr>
        <w:t>解决方案架构师应采取哪些其他步骤来满足这些要求？</w:t>
      </w:r>
    </w:p>
    <w:p w14:paraId="08CCC9C0" w14:textId="77777777" w:rsidR="003E0564" w:rsidRDefault="00922136">
      <w:pPr>
        <w:pStyle w:val="a4"/>
        <w:spacing w:before="2"/>
        <w:rPr>
          <w:rFonts w:ascii="Arial" w:eastAsia="Arial"/>
          <w:lang w:eastAsia="zh-CN"/>
        </w:rPr>
      </w:pPr>
      <w:r>
        <w:rPr>
          <w:rFonts w:ascii="Arial" w:eastAsia="Arial"/>
          <w:lang w:eastAsia="zh-CN"/>
        </w:rPr>
        <w:t>A.将端点策略分配</w:t>
      </w:r>
      <w:r>
        <w:rPr>
          <w:rFonts w:ascii="Arial" w:eastAsia="Arial" w:hint="eastAsia"/>
          <w:lang w:eastAsia="zh-CN"/>
        </w:rPr>
        <w:t>给限制对特定</w:t>
      </w:r>
      <w:r>
        <w:rPr>
          <w:rFonts w:ascii="Arial" w:eastAsia="Arial"/>
          <w:lang w:eastAsia="zh-CN"/>
        </w:rPr>
        <w:t>S3存</w:t>
      </w:r>
      <w:r>
        <w:rPr>
          <w:rFonts w:ascii="Arial" w:eastAsia="Arial" w:hint="eastAsia"/>
          <w:lang w:eastAsia="zh-CN"/>
        </w:rPr>
        <w:t>储桶访问的端点将存储桶策略附加到授予对</w:t>
      </w:r>
      <w:r>
        <w:rPr>
          <w:rFonts w:ascii="Arial" w:eastAsia="Arial"/>
          <w:lang w:eastAsia="zh-CN"/>
        </w:rPr>
        <w:t>VPC端点</w:t>
      </w:r>
      <w:r>
        <w:rPr>
          <w:rFonts w:ascii="Arial" w:eastAsia="Arial" w:hint="eastAsia"/>
          <w:lang w:eastAsia="zh-CN"/>
        </w:rPr>
        <w:t>访问权限的</w:t>
      </w:r>
      <w:r>
        <w:rPr>
          <w:rFonts w:ascii="Arial" w:eastAsia="Arial"/>
          <w:lang w:eastAsia="zh-CN"/>
        </w:rPr>
        <w:t>S3存</w:t>
      </w:r>
      <w:r>
        <w:rPr>
          <w:rFonts w:ascii="Arial" w:eastAsia="Arial" w:hint="eastAsia"/>
          <w:lang w:eastAsia="zh-CN"/>
        </w:rPr>
        <w:t>储桶将网关前缀列表添加到实例的</w:t>
      </w:r>
      <w:r>
        <w:rPr>
          <w:rFonts w:ascii="Arial" w:eastAsia="Arial"/>
          <w:lang w:eastAsia="zh-CN"/>
        </w:rPr>
        <w:t>NACL以限制</w:t>
      </w:r>
      <w:r>
        <w:rPr>
          <w:rFonts w:ascii="Arial" w:eastAsia="Arial" w:hint="eastAsia"/>
          <w:lang w:eastAsia="zh-CN"/>
        </w:rPr>
        <w:t>对应用程序</w:t>
      </w:r>
      <w:r>
        <w:rPr>
          <w:rFonts w:ascii="Arial" w:eastAsia="Arial"/>
          <w:lang w:eastAsia="zh-CN"/>
        </w:rPr>
        <w:t>EC2的</w:t>
      </w:r>
      <w:r>
        <w:rPr>
          <w:rFonts w:ascii="Arial" w:eastAsia="Arial" w:hint="eastAsia"/>
          <w:lang w:eastAsia="zh-CN"/>
        </w:rPr>
        <w:t>访问仅实例</w:t>
      </w:r>
    </w:p>
    <w:p w14:paraId="33647CE1" w14:textId="77777777" w:rsidR="003E0564" w:rsidRDefault="00922136">
      <w:pPr>
        <w:pStyle w:val="a4"/>
        <w:spacing w:before="2"/>
        <w:rPr>
          <w:rFonts w:ascii="Arial" w:eastAsia="Arial"/>
          <w:lang w:eastAsia="zh-CN"/>
        </w:rPr>
      </w:pPr>
      <w:r>
        <w:rPr>
          <w:rFonts w:ascii="Arial" w:eastAsia="Arial"/>
          <w:lang w:eastAsia="zh-CN"/>
        </w:rPr>
        <w:t>B.将桶策略附加到</w:t>
      </w:r>
      <w:r>
        <w:rPr>
          <w:rFonts w:ascii="Arial" w:eastAsia="Arial" w:hint="eastAsia"/>
          <w:lang w:eastAsia="zh-CN"/>
        </w:rPr>
        <w:t>仅使用</w:t>
      </w:r>
      <w:r>
        <w:rPr>
          <w:rFonts w:ascii="Arial" w:eastAsia="Arial"/>
          <w:lang w:eastAsia="zh-CN"/>
        </w:rPr>
        <w:t>aws：Source条件授予</w:t>
      </w:r>
      <w:r>
        <w:rPr>
          <w:rFonts w:ascii="Arial" w:eastAsia="Arial" w:hint="eastAsia"/>
          <w:lang w:eastAsia="zh-CN"/>
        </w:rPr>
        <w:t>对应用程序</w:t>
      </w:r>
      <w:r>
        <w:rPr>
          <w:rFonts w:ascii="Arial" w:eastAsia="Arial"/>
          <w:lang w:eastAsia="zh-CN"/>
        </w:rPr>
        <w:t>EC2</w:t>
      </w:r>
      <w:r>
        <w:rPr>
          <w:rFonts w:ascii="Arial" w:eastAsia="Arial" w:hint="eastAsia"/>
          <w:lang w:eastAsia="zh-CN"/>
        </w:rPr>
        <w:t>实例的访问权限的</w:t>
      </w:r>
      <w:r>
        <w:rPr>
          <w:rFonts w:ascii="Arial" w:eastAsia="Arial"/>
          <w:lang w:eastAsia="zh-CN"/>
        </w:rPr>
        <w:t>S3桶中。更新VPC路由表，以便</w:t>
      </w:r>
      <w:r>
        <w:rPr>
          <w:rFonts w:ascii="Arial" w:eastAsia="Arial" w:hint="eastAsia"/>
          <w:lang w:eastAsia="zh-CN"/>
        </w:rPr>
        <w:t>仅应用程序</w:t>
      </w:r>
      <w:r>
        <w:rPr>
          <w:rFonts w:ascii="Arial" w:eastAsia="Arial"/>
          <w:lang w:eastAsia="zh-CN"/>
        </w:rPr>
        <w:t>EC2</w:t>
      </w:r>
      <w:r>
        <w:rPr>
          <w:rFonts w:ascii="Arial" w:eastAsia="Arial" w:hint="eastAsia"/>
          <w:lang w:eastAsia="zh-CN"/>
        </w:rPr>
        <w:t>实例可以访问</w:t>
      </w:r>
      <w:r>
        <w:rPr>
          <w:rFonts w:ascii="Arial" w:eastAsia="Arial"/>
          <w:lang w:eastAsia="zh-CN"/>
        </w:rPr>
        <w:t>VPC端点</w:t>
      </w:r>
    </w:p>
    <w:p w14:paraId="31178B12" w14:textId="77777777" w:rsidR="003E0564" w:rsidRDefault="00922136">
      <w:pPr>
        <w:pStyle w:val="a4"/>
        <w:spacing w:before="2"/>
        <w:rPr>
          <w:rFonts w:ascii="Arial" w:eastAsia="Arial"/>
          <w:lang w:eastAsia="zh-CN"/>
        </w:rPr>
      </w:pPr>
      <w:r>
        <w:rPr>
          <w:rFonts w:ascii="Arial" w:eastAsia="Arial"/>
          <w:lang w:eastAsia="zh-CN"/>
        </w:rPr>
        <w:t>C.将端点策略分配</w:t>
      </w:r>
      <w:r>
        <w:rPr>
          <w:rFonts w:ascii="Arial" w:eastAsia="Arial" w:hint="eastAsia"/>
          <w:lang w:eastAsia="zh-CN"/>
        </w:rPr>
        <w:t>给限制对特定</w:t>
      </w:r>
      <w:r>
        <w:rPr>
          <w:rFonts w:ascii="Arial" w:eastAsia="Arial"/>
          <w:lang w:eastAsia="zh-CN"/>
        </w:rPr>
        <w:t>S3存</w:t>
      </w:r>
      <w:r>
        <w:rPr>
          <w:rFonts w:ascii="Arial" w:eastAsia="Arial" w:hint="eastAsia"/>
          <w:lang w:eastAsia="zh-CN"/>
        </w:rPr>
        <w:t>储桶访问的</w:t>
      </w:r>
      <w:r>
        <w:rPr>
          <w:rFonts w:ascii="Arial" w:eastAsia="Arial"/>
          <w:lang w:eastAsia="zh-CN"/>
        </w:rPr>
        <w:t>VPC端点;将存</w:t>
      </w:r>
      <w:r>
        <w:rPr>
          <w:rFonts w:ascii="Arial" w:eastAsia="Arial" w:hint="eastAsia"/>
          <w:lang w:eastAsia="zh-CN"/>
        </w:rPr>
        <w:t>储桶策略分配给授予对</w:t>
      </w:r>
      <w:r>
        <w:rPr>
          <w:rFonts w:ascii="Arial" w:eastAsia="Arial"/>
          <w:lang w:eastAsia="zh-CN"/>
        </w:rPr>
        <w:t>VPC端点</w:t>
      </w:r>
      <w:r>
        <w:rPr>
          <w:rFonts w:ascii="Arial" w:eastAsia="Arial" w:hint="eastAsia"/>
          <w:lang w:eastAsia="zh-CN"/>
        </w:rPr>
        <w:t>访问权限的</w:t>
      </w:r>
      <w:r>
        <w:rPr>
          <w:rFonts w:ascii="Arial" w:eastAsia="Arial"/>
          <w:lang w:eastAsia="zh-CN"/>
        </w:rPr>
        <w:t>S3存</w:t>
      </w:r>
      <w:r>
        <w:rPr>
          <w:rFonts w:ascii="Arial" w:eastAsia="Arial" w:hint="eastAsia"/>
          <w:lang w:eastAsia="zh-CN"/>
        </w:rPr>
        <w:t>储桶</w:t>
      </w:r>
      <w:r>
        <w:rPr>
          <w:rFonts w:ascii="Arial" w:eastAsia="Arial"/>
          <w:lang w:eastAsia="zh-CN"/>
        </w:rPr>
        <w:t>;将LAM角色分配</w:t>
      </w:r>
      <w:r>
        <w:rPr>
          <w:rFonts w:ascii="Arial" w:eastAsia="Arial" w:hint="eastAsia"/>
          <w:lang w:eastAsia="zh-CN"/>
        </w:rPr>
        <w:t>给应用程序</w:t>
      </w:r>
      <w:r>
        <w:rPr>
          <w:rFonts w:ascii="Arial" w:eastAsia="Arial"/>
          <w:lang w:eastAsia="zh-CN"/>
        </w:rPr>
        <w:t>EC2</w:t>
      </w:r>
      <w:r>
        <w:rPr>
          <w:rFonts w:ascii="Arial" w:eastAsia="Arial" w:hint="eastAsia"/>
          <w:lang w:eastAsia="zh-CN"/>
        </w:rPr>
        <w:t>实例，并且仅允许访问</w:t>
      </w:r>
      <w:r>
        <w:rPr>
          <w:rFonts w:ascii="Arial" w:eastAsia="Arial"/>
          <w:lang w:eastAsia="zh-CN"/>
        </w:rPr>
        <w:t>S3存</w:t>
      </w:r>
      <w:r>
        <w:rPr>
          <w:rFonts w:ascii="Arial" w:eastAsia="Arial" w:hint="eastAsia"/>
          <w:lang w:eastAsia="zh-CN"/>
        </w:rPr>
        <w:t>储桶策略中的角色。将存储桶策略附加到</w:t>
      </w:r>
      <w:r>
        <w:rPr>
          <w:rFonts w:ascii="Arial" w:eastAsia="Arial"/>
          <w:lang w:eastAsia="zh-CN"/>
        </w:rPr>
        <w:t>VPC</w:t>
      </w:r>
      <w:r>
        <w:rPr>
          <w:rFonts w:ascii="Arial" w:eastAsia="Arial" w:hint="eastAsia"/>
          <w:lang w:eastAsia="zh-CN"/>
        </w:rPr>
        <w:t>终结点，以限制对当前区域中</w:t>
      </w:r>
      <w:r>
        <w:rPr>
          <w:rFonts w:ascii="Arial" w:eastAsia="Arial"/>
          <w:lang w:eastAsia="zh-CN"/>
        </w:rPr>
        <w:t>S3的</w:t>
      </w:r>
      <w:r>
        <w:rPr>
          <w:rFonts w:ascii="Arial" w:eastAsia="Arial" w:hint="eastAsia"/>
          <w:lang w:eastAsia="zh-CN"/>
        </w:rPr>
        <w:t>访问</w:t>
      </w:r>
    </w:p>
    <w:p w14:paraId="6F3F0861" w14:textId="77777777" w:rsidR="003E0564" w:rsidRDefault="003E0564">
      <w:pPr>
        <w:pStyle w:val="a4"/>
        <w:spacing w:before="2"/>
        <w:rPr>
          <w:rFonts w:ascii="Arial" w:eastAsia="Arial"/>
          <w:lang w:eastAsia="zh-CN"/>
        </w:rPr>
      </w:pPr>
    </w:p>
    <w:p w14:paraId="60315F15" w14:textId="77777777" w:rsidR="003E0564" w:rsidRDefault="00922136">
      <w:pPr>
        <w:pStyle w:val="a4"/>
        <w:spacing w:before="2"/>
        <w:rPr>
          <w:rFonts w:ascii="Arial" w:eastAsia="Arial"/>
          <w:lang w:eastAsia="zh-CN"/>
        </w:rPr>
      </w:pPr>
      <w:r>
        <w:rPr>
          <w:rFonts w:ascii="Arial" w:eastAsia="Arial"/>
          <w:lang w:eastAsia="zh-CN"/>
        </w:rPr>
        <w:t>D.将端点策略分配</w:t>
      </w:r>
      <w:r>
        <w:rPr>
          <w:rFonts w:ascii="Arial" w:eastAsia="Arial" w:hint="eastAsia"/>
          <w:lang w:eastAsia="zh-CN"/>
        </w:rPr>
        <w:t>给限制对当前区域中</w:t>
      </w:r>
      <w:r>
        <w:rPr>
          <w:rFonts w:ascii="Arial" w:eastAsia="Arial"/>
          <w:lang w:eastAsia="zh-CN"/>
        </w:rPr>
        <w:t>S3的</w:t>
      </w:r>
      <w:r>
        <w:rPr>
          <w:rFonts w:ascii="Arial" w:eastAsia="Arial" w:hint="eastAsia"/>
          <w:lang w:eastAsia="zh-CN"/>
        </w:rPr>
        <w:t>访问的</w:t>
      </w:r>
      <w:r>
        <w:rPr>
          <w:rFonts w:ascii="Arial" w:eastAsia="Arial"/>
          <w:lang w:eastAsia="zh-CN"/>
        </w:rPr>
        <w:t>VPC端点;将存</w:t>
      </w:r>
      <w:r>
        <w:rPr>
          <w:rFonts w:ascii="Arial" w:eastAsia="Arial" w:hint="eastAsia"/>
          <w:lang w:eastAsia="zh-CN"/>
        </w:rPr>
        <w:t>储桶策略附加到仅向应用程序</w:t>
      </w:r>
      <w:r>
        <w:rPr>
          <w:rFonts w:ascii="Arial" w:eastAsia="Arial"/>
          <w:lang w:eastAsia="zh-CN"/>
        </w:rPr>
        <w:t>EC2</w:t>
      </w:r>
      <w:r>
        <w:rPr>
          <w:rFonts w:ascii="Arial" w:eastAsia="Arial" w:hint="eastAsia"/>
          <w:lang w:eastAsia="zh-CN"/>
        </w:rPr>
        <w:t>实例授予对</w:t>
      </w:r>
      <w:r>
        <w:rPr>
          <w:rFonts w:ascii="Arial" w:eastAsia="Arial"/>
          <w:lang w:eastAsia="zh-CN"/>
        </w:rPr>
        <w:t>VPC的</w:t>
      </w:r>
      <w:r>
        <w:rPr>
          <w:rFonts w:ascii="Arial" w:eastAsia="Arial" w:hint="eastAsia"/>
          <w:lang w:eastAsia="zh-CN"/>
        </w:rPr>
        <w:t>访问权的</w:t>
      </w:r>
      <w:r>
        <w:rPr>
          <w:rFonts w:ascii="Arial" w:eastAsia="Arial"/>
          <w:lang w:eastAsia="zh-CN"/>
        </w:rPr>
        <w:t>S3存</w:t>
      </w:r>
      <w:r>
        <w:rPr>
          <w:rFonts w:ascii="Arial" w:eastAsia="Arial" w:hint="eastAsia"/>
          <w:lang w:eastAsia="zh-CN"/>
        </w:rPr>
        <w:t>储桶</w:t>
      </w:r>
      <w:r>
        <w:rPr>
          <w:rFonts w:ascii="Arial" w:eastAsia="Arial"/>
          <w:lang w:eastAsia="zh-CN"/>
        </w:rPr>
        <w:t>;将网</w:t>
      </w:r>
      <w:r>
        <w:rPr>
          <w:rFonts w:ascii="Arial" w:eastAsia="Arial" w:hint="eastAsia"/>
          <w:lang w:eastAsia="zh-CN"/>
        </w:rPr>
        <w:t>关前缀列表添加到</w:t>
      </w:r>
      <w:r>
        <w:rPr>
          <w:rFonts w:ascii="Arial" w:eastAsia="Arial"/>
          <w:lang w:eastAsia="zh-CN"/>
        </w:rPr>
        <w:t>NACL以限制</w:t>
      </w:r>
      <w:r>
        <w:rPr>
          <w:rFonts w:ascii="Arial" w:eastAsia="Arial" w:hint="eastAsia"/>
          <w:lang w:eastAsia="zh-CN"/>
        </w:rPr>
        <w:t>仅访问应用程序</w:t>
      </w:r>
      <w:r>
        <w:rPr>
          <w:rFonts w:ascii="Arial" w:eastAsia="Arial"/>
          <w:lang w:eastAsia="zh-CN"/>
        </w:rPr>
        <w:t>EC2</w:t>
      </w:r>
      <w:r>
        <w:rPr>
          <w:rFonts w:ascii="Arial" w:eastAsia="Arial" w:hint="eastAsia"/>
          <w:lang w:eastAsia="zh-CN"/>
        </w:rPr>
        <w:t>实例</w:t>
      </w:r>
    </w:p>
    <w:p w14:paraId="61198D8E" w14:textId="77777777" w:rsidR="003E0564" w:rsidRDefault="003E0564">
      <w:pPr>
        <w:pStyle w:val="a4"/>
        <w:spacing w:before="2"/>
        <w:rPr>
          <w:rFonts w:ascii="Arial" w:eastAsia="Arial"/>
          <w:lang w:eastAsia="zh-CN"/>
        </w:rPr>
      </w:pPr>
    </w:p>
    <w:p w14:paraId="2C587420" w14:textId="77777777" w:rsidR="003E0564" w:rsidRDefault="00922136">
      <w:pPr>
        <w:pStyle w:val="a4"/>
        <w:spacing w:before="2"/>
        <w:rPr>
          <w:rFonts w:ascii="Arial" w:eastAsia="Arial"/>
        </w:rPr>
      </w:pPr>
      <w:r>
        <w:rPr>
          <w:rFonts w:ascii="Arial" w:eastAsia="Arial"/>
        </w:rPr>
        <w:t>Q42</w:t>
      </w:r>
    </w:p>
    <w:p w14:paraId="586BCCE9" w14:textId="77777777" w:rsidR="003E0564" w:rsidRDefault="00922136">
      <w:pPr>
        <w:pStyle w:val="a4"/>
        <w:spacing w:before="2"/>
        <w:rPr>
          <w:rFonts w:ascii="Arial" w:eastAsia="Arial"/>
        </w:rPr>
      </w:pPr>
      <w:r>
        <w:rPr>
          <w:rFonts w:ascii="Arial" w:eastAsia="Arial"/>
        </w:rPr>
        <w:t>A company is migrating its three-tier web application from on-premises to the AWS Cloud.The company has the following requirements for the migration process:</w:t>
      </w:r>
    </w:p>
    <w:p w14:paraId="3AA0E5F4" w14:textId="77777777" w:rsidR="003E0564" w:rsidRDefault="00922136">
      <w:pPr>
        <w:pStyle w:val="a4"/>
        <w:spacing w:before="2"/>
        <w:rPr>
          <w:rFonts w:ascii="Arial" w:eastAsia="Arial"/>
        </w:rPr>
      </w:pPr>
      <w:r>
        <w:rPr>
          <w:rFonts w:ascii="Arial" w:eastAsia="Arial"/>
        </w:rPr>
        <w:t>-Ingest machine Images from the on-prermises environment.</w:t>
      </w:r>
    </w:p>
    <w:p w14:paraId="49A29D47" w14:textId="77777777" w:rsidR="003E0564" w:rsidRDefault="00922136">
      <w:pPr>
        <w:pStyle w:val="a4"/>
        <w:spacing w:before="2"/>
        <w:rPr>
          <w:rFonts w:ascii="Arial" w:eastAsia="Arial"/>
        </w:rPr>
      </w:pPr>
      <w:r>
        <w:rPr>
          <w:rFonts w:ascii="Arial" w:eastAsia="Arial"/>
        </w:rPr>
        <w:t>-Synchronize changes from the on-promises environment to the AWS environment until the production cutover.</w:t>
      </w:r>
    </w:p>
    <w:p w14:paraId="7E788C40" w14:textId="77777777" w:rsidR="003E0564" w:rsidRDefault="00922136">
      <w:pPr>
        <w:pStyle w:val="a4"/>
        <w:spacing w:before="2"/>
        <w:rPr>
          <w:rFonts w:ascii="Arial" w:eastAsia="Arial"/>
        </w:rPr>
      </w:pPr>
      <w:r>
        <w:rPr>
          <w:rFonts w:ascii="Arial" w:eastAsia="Arial"/>
        </w:rPr>
        <w:t>-Minimize downtime when executing the Production Cutover</w:t>
      </w:r>
    </w:p>
    <w:p w14:paraId="71A95CD2" w14:textId="77777777" w:rsidR="003E0564" w:rsidRDefault="00922136">
      <w:pPr>
        <w:pStyle w:val="a4"/>
        <w:spacing w:before="2"/>
        <w:rPr>
          <w:rFonts w:ascii="Arial" w:eastAsia="Arial"/>
        </w:rPr>
      </w:pPr>
      <w:r>
        <w:rPr>
          <w:rFonts w:ascii="Arial" w:eastAsia="Arial"/>
        </w:rPr>
        <w:t>-Migrate the virtual machines root volumes and data volumes</w:t>
      </w:r>
    </w:p>
    <w:p w14:paraId="095AE1F3" w14:textId="77777777" w:rsidR="003E0564" w:rsidRDefault="00922136">
      <w:pPr>
        <w:pStyle w:val="a4"/>
        <w:spacing w:before="2"/>
        <w:rPr>
          <w:rFonts w:ascii="Arial" w:eastAsia="Arial"/>
        </w:rPr>
      </w:pPr>
      <w:r>
        <w:rPr>
          <w:rFonts w:ascii="Arial" w:eastAsia="Arial"/>
        </w:rPr>
        <w:t>which solution will satisfy these requirements with minimal operational overhead?</w:t>
      </w:r>
    </w:p>
    <w:p w14:paraId="7E9ACBEA" w14:textId="77777777" w:rsidR="003E0564" w:rsidRDefault="00922136">
      <w:pPr>
        <w:pStyle w:val="a4"/>
        <w:spacing w:before="2"/>
        <w:rPr>
          <w:rFonts w:ascii="Arial" w:eastAsia="Arial"/>
        </w:rPr>
      </w:pPr>
      <w:r>
        <w:rPr>
          <w:rFonts w:ascii="Arial" w:eastAsia="Arial"/>
        </w:rPr>
        <w:t xml:space="preserve">A.Use AWS Server Migration Service(SMS)to create and launch a replication job tor each tier of the application Launch instances from the AMIs created by AWS </w:t>
      </w:r>
      <w:r>
        <w:rPr>
          <w:rFonts w:ascii="Arial" w:eastAsia="Arial" w:hint="eastAsia"/>
          <w:lang w:eastAsia="zh-CN"/>
        </w:rPr>
        <w:t>S</w:t>
      </w:r>
      <w:r>
        <w:rPr>
          <w:rFonts w:ascii="Arial" w:eastAsia="Arial"/>
        </w:rPr>
        <w:t>MS After initial testing , perform a final replication and create new instances from the updated AMIs.</w:t>
      </w:r>
    </w:p>
    <w:p w14:paraId="138DC965" w14:textId="77777777" w:rsidR="003E0564" w:rsidRDefault="00922136">
      <w:pPr>
        <w:pStyle w:val="a4"/>
        <w:spacing w:before="2"/>
        <w:rPr>
          <w:rFonts w:ascii="Arial" w:eastAsia="Arial"/>
        </w:rPr>
      </w:pPr>
      <w:r>
        <w:rPr>
          <w:rFonts w:ascii="Arial" w:eastAsia="Arial"/>
        </w:rPr>
        <w:t>B.Create an AWS CLI VM Import/Export script to migrate each virtual machine Schedule the script to run incrementally to maintain changes in the application Launch instances from the AMIs created by VM Import/Export.Once testing is done , rerun the script to do a final import and launch the instances from the AMIs</w:t>
      </w:r>
    </w:p>
    <w:p w14:paraId="4173E50F" w14:textId="77777777" w:rsidR="003E0564" w:rsidRDefault="00922136">
      <w:pPr>
        <w:pStyle w:val="a4"/>
        <w:spacing w:before="2"/>
        <w:rPr>
          <w:rFonts w:ascii="Arial" w:eastAsia="Arial"/>
        </w:rPr>
      </w:pPr>
      <w:r>
        <w:rPr>
          <w:rFonts w:ascii="Arial" w:eastAsia="Arial"/>
        </w:rPr>
        <w:t>C.Use AWS Server Migration Service(SMS)to upload the operating system volumes.Use the AWS CLI import-snapshot command for the data volumes.Launch instances from the AMIs created by AWS</w:t>
      </w:r>
    </w:p>
    <w:p w14:paraId="1627413A" w14:textId="77777777" w:rsidR="003E0564" w:rsidRDefault="00922136">
      <w:pPr>
        <w:pStyle w:val="a4"/>
        <w:spacing w:before="2"/>
        <w:rPr>
          <w:rFonts w:ascii="Arial" w:eastAsia="Arial"/>
        </w:rPr>
      </w:pPr>
      <w:r>
        <w:rPr>
          <w:rFonts w:ascii="Arial" w:eastAsia="Arial"/>
        </w:rPr>
        <w:t>SMS and attach the dat</w:t>
      </w:r>
      <w:r>
        <w:rPr>
          <w:rFonts w:ascii="Arial" w:eastAsia="Arial" w:hint="eastAsia"/>
          <w:lang w:eastAsia="zh-CN"/>
        </w:rPr>
        <w:t>a</w:t>
      </w:r>
      <w:r>
        <w:rPr>
          <w:rFonts w:ascii="Arial" w:eastAsia="Arial"/>
        </w:rPr>
        <w:t xml:space="preserve"> volumes to the instances.After initial testing , perform a final replication .launch new instances from the replicated AMIs , and attach the data volumes to the instances</w:t>
      </w:r>
    </w:p>
    <w:p w14:paraId="7AFDFA33" w14:textId="77777777" w:rsidR="003E0564" w:rsidRDefault="00922136">
      <w:pPr>
        <w:pStyle w:val="a4"/>
        <w:spacing w:before="2"/>
        <w:rPr>
          <w:rFonts w:ascii="Arial" w:eastAsia="Arial"/>
        </w:rPr>
      </w:pPr>
      <w:r>
        <w:rPr>
          <w:rFonts w:ascii="Arial" w:eastAsia="Arial"/>
        </w:rPr>
        <w:t>D.Use AWS Application Discovery Service and AWS Migration Hub to group the virtual machines as an application.Use the AWS CLI VM Import/Export script to import the virtural machines as AMIs. Schedule the script to run incrementally to maintain changes in the application Launch instances from the AMls.After initial testing perform a final virtual machine import and launch new instances from the AMIs</w:t>
      </w:r>
    </w:p>
    <w:p w14:paraId="7C747634"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hint="eastAsia"/>
          <w:lang w:eastAsia="zh-CN"/>
        </w:rPr>
        <w:t>：</w:t>
      </w:r>
      <w:r>
        <w:rPr>
          <w:rFonts w:ascii="Arial" w:eastAsia="Arial"/>
          <w:lang w:eastAsia="zh-CN"/>
        </w:rPr>
        <w:t>A</w:t>
      </w:r>
    </w:p>
    <w:p w14:paraId="1AE79683" w14:textId="77777777" w:rsidR="003E0564" w:rsidRDefault="00922136">
      <w:pPr>
        <w:pStyle w:val="a4"/>
        <w:spacing w:before="2"/>
        <w:rPr>
          <w:rFonts w:ascii="Arial" w:eastAsia="Arial"/>
          <w:lang w:eastAsia="zh-CN"/>
        </w:rPr>
      </w:pPr>
      <w:r>
        <w:rPr>
          <w:rFonts w:ascii="Arial" w:eastAsia="Arial" w:hint="eastAsia"/>
          <w:lang w:eastAsia="zh-CN"/>
        </w:rPr>
        <w:t>一家公司正在将其三层</w:t>
      </w:r>
      <w:r>
        <w:rPr>
          <w:rFonts w:ascii="Arial" w:eastAsia="Arial"/>
          <w:lang w:eastAsia="zh-CN"/>
        </w:rPr>
        <w:t>Web</w:t>
      </w:r>
      <w:r>
        <w:rPr>
          <w:rFonts w:ascii="Arial" w:eastAsia="Arial" w:hint="eastAsia"/>
          <w:lang w:eastAsia="zh-CN"/>
        </w:rPr>
        <w:t>应用程序从本地迁移到</w:t>
      </w:r>
      <w:r>
        <w:rPr>
          <w:rFonts w:ascii="Arial" w:eastAsia="Arial"/>
          <w:lang w:eastAsia="zh-CN"/>
        </w:rPr>
        <w:t>AWS Cloud，</w:t>
      </w:r>
      <w:r>
        <w:rPr>
          <w:rFonts w:ascii="Arial" w:eastAsia="Arial" w:hint="eastAsia"/>
          <w:lang w:eastAsia="zh-CN"/>
        </w:rPr>
        <w:t>该公司对迁移过程有以下要求：</w:t>
      </w:r>
    </w:p>
    <w:p w14:paraId="4185EF8A" w14:textId="77777777" w:rsidR="003E0564" w:rsidRDefault="00922136">
      <w:pPr>
        <w:pStyle w:val="a4"/>
        <w:spacing w:before="2"/>
        <w:rPr>
          <w:rFonts w:ascii="Arial" w:eastAsia="Arial"/>
          <w:lang w:eastAsia="zh-CN"/>
        </w:rPr>
      </w:pPr>
      <w:r>
        <w:rPr>
          <w:rFonts w:ascii="Arial" w:eastAsia="Arial"/>
          <w:lang w:eastAsia="zh-CN"/>
        </w:rPr>
        <w:t>-从本地</w:t>
      </w:r>
      <w:r>
        <w:rPr>
          <w:rFonts w:ascii="Arial" w:eastAsia="Arial" w:hint="eastAsia"/>
          <w:lang w:eastAsia="zh-CN"/>
        </w:rPr>
        <w:t>环境中摄取机器镜像。</w:t>
      </w:r>
    </w:p>
    <w:p w14:paraId="4A4353B4" w14:textId="77777777" w:rsidR="003E0564" w:rsidRDefault="00922136">
      <w:pPr>
        <w:pStyle w:val="a4"/>
        <w:spacing w:before="2"/>
        <w:rPr>
          <w:rFonts w:ascii="Arial" w:eastAsia="Arial"/>
          <w:lang w:eastAsia="zh-CN"/>
        </w:rPr>
      </w:pPr>
      <w:r>
        <w:rPr>
          <w:rFonts w:ascii="Arial" w:eastAsia="Arial"/>
          <w:lang w:eastAsia="zh-CN"/>
        </w:rPr>
        <w:t>-同</w:t>
      </w:r>
      <w:r>
        <w:rPr>
          <w:rFonts w:ascii="Arial" w:eastAsia="Arial" w:hint="eastAsia"/>
          <w:lang w:eastAsia="zh-CN"/>
        </w:rPr>
        <w:t>步从本地环境到</w:t>
      </w:r>
      <w:r>
        <w:rPr>
          <w:rFonts w:ascii="Arial" w:eastAsia="Arial"/>
          <w:lang w:eastAsia="zh-CN"/>
        </w:rPr>
        <w:t>AWS</w:t>
      </w:r>
      <w:r>
        <w:rPr>
          <w:rFonts w:ascii="Arial" w:eastAsia="Arial" w:hint="eastAsia"/>
          <w:lang w:eastAsia="zh-CN"/>
        </w:rPr>
        <w:t>环境的更改，直到生产切换为止。</w:t>
      </w:r>
    </w:p>
    <w:p w14:paraId="13EF00AD" w14:textId="77777777" w:rsidR="003E0564" w:rsidRDefault="00922136">
      <w:pPr>
        <w:pStyle w:val="a4"/>
        <w:spacing w:before="2"/>
        <w:rPr>
          <w:rFonts w:ascii="Arial" w:eastAsia="Arial"/>
          <w:lang w:eastAsia="zh-CN"/>
        </w:rPr>
      </w:pPr>
      <w:r>
        <w:rPr>
          <w:rFonts w:ascii="Arial" w:eastAsia="Arial"/>
          <w:lang w:eastAsia="zh-CN"/>
        </w:rPr>
        <w:t>-最小化</w:t>
      </w:r>
      <w:r>
        <w:rPr>
          <w:rFonts w:ascii="Arial" w:eastAsia="Arial" w:hint="eastAsia"/>
          <w:lang w:eastAsia="zh-CN"/>
        </w:rPr>
        <w:t>执行生产转换时的停机时间</w:t>
      </w:r>
    </w:p>
    <w:p w14:paraId="52F9AFFC" w14:textId="77777777" w:rsidR="003E0564" w:rsidRDefault="00922136">
      <w:pPr>
        <w:pStyle w:val="a4"/>
        <w:spacing w:before="2"/>
        <w:rPr>
          <w:rFonts w:ascii="Arial" w:eastAsia="Arial"/>
          <w:lang w:eastAsia="zh-CN"/>
        </w:rPr>
      </w:pPr>
      <w:r>
        <w:rPr>
          <w:rFonts w:ascii="Arial" w:eastAsia="Arial"/>
          <w:lang w:eastAsia="zh-CN"/>
        </w:rPr>
        <w:lastRenderedPageBreak/>
        <w:t>-</w:t>
      </w:r>
      <w:r>
        <w:rPr>
          <w:rFonts w:ascii="Arial" w:eastAsia="Arial" w:hint="eastAsia"/>
          <w:lang w:eastAsia="zh-CN"/>
        </w:rPr>
        <w:t>迁移虚拟机的根卷和数据卷</w:t>
      </w:r>
    </w:p>
    <w:p w14:paraId="4FE126CB" w14:textId="77777777" w:rsidR="003E0564" w:rsidRDefault="00922136">
      <w:pPr>
        <w:pStyle w:val="a4"/>
        <w:spacing w:before="2"/>
        <w:rPr>
          <w:rFonts w:ascii="Arial" w:eastAsia="Arial"/>
          <w:lang w:eastAsia="zh-CN"/>
        </w:rPr>
      </w:pPr>
      <w:r>
        <w:rPr>
          <w:rFonts w:ascii="Arial" w:eastAsia="Arial" w:hint="eastAsia"/>
          <w:lang w:eastAsia="zh-CN"/>
        </w:rPr>
        <w:t>哪种解决方案将以最小的运营开销满足这些要求？</w:t>
      </w:r>
    </w:p>
    <w:p w14:paraId="0B9A2832" w14:textId="77777777" w:rsidR="003E0564" w:rsidRDefault="00922136">
      <w:pPr>
        <w:pStyle w:val="a4"/>
        <w:spacing w:before="2"/>
        <w:rPr>
          <w:rFonts w:ascii="Arial" w:eastAsia="Arial"/>
          <w:lang w:eastAsia="zh-CN"/>
        </w:rPr>
      </w:pPr>
      <w:r>
        <w:rPr>
          <w:rFonts w:ascii="Arial" w:eastAsia="Arial"/>
        </w:rPr>
        <w:t>A.使用AWS Server Migration Service（SMS）</w:t>
      </w:r>
      <w:r>
        <w:rPr>
          <w:rFonts w:ascii="Arial" w:eastAsia="Arial" w:hint="eastAsia"/>
        </w:rPr>
        <w:t>创建和启动复制作业，以遍及应用程序的每一层。从</w:t>
      </w:r>
      <w:r>
        <w:rPr>
          <w:rFonts w:ascii="Arial" w:eastAsia="Arial"/>
        </w:rPr>
        <w:t xml:space="preserve">AWS </w:t>
      </w:r>
      <w:r>
        <w:rPr>
          <w:rFonts w:ascii="Arial" w:eastAsia="Arial" w:hint="eastAsia"/>
          <w:lang w:eastAsia="zh-CN"/>
        </w:rPr>
        <w:t>S</w:t>
      </w:r>
      <w:r>
        <w:rPr>
          <w:rFonts w:ascii="Arial" w:eastAsia="Arial"/>
        </w:rPr>
        <w:t>MS</w:t>
      </w:r>
      <w:r>
        <w:rPr>
          <w:rFonts w:ascii="Arial" w:eastAsia="Arial" w:hint="eastAsia"/>
        </w:rPr>
        <w:t>创建的</w:t>
      </w:r>
      <w:r>
        <w:rPr>
          <w:rFonts w:ascii="Arial" w:eastAsia="Arial"/>
        </w:rPr>
        <w:t>AMI</w:t>
      </w:r>
      <w:r>
        <w:rPr>
          <w:rFonts w:ascii="Arial" w:eastAsia="Arial" w:hint="eastAsia"/>
        </w:rPr>
        <w:t>启动实例。</w:t>
      </w:r>
      <w:r>
        <w:rPr>
          <w:rFonts w:ascii="Arial" w:eastAsia="Arial" w:hint="eastAsia"/>
          <w:lang w:eastAsia="zh-CN"/>
        </w:rPr>
        <w:t>进行初始测试后，执行最终复制并从更新的</w:t>
      </w:r>
      <w:r>
        <w:rPr>
          <w:rFonts w:ascii="Arial" w:eastAsia="Arial"/>
          <w:lang w:eastAsia="zh-CN"/>
        </w:rPr>
        <w:t>AMI</w:t>
      </w:r>
      <w:r>
        <w:rPr>
          <w:rFonts w:ascii="Arial" w:eastAsia="Arial" w:hint="eastAsia"/>
          <w:lang w:eastAsia="zh-CN"/>
        </w:rPr>
        <w:t>创建新实例。</w:t>
      </w:r>
    </w:p>
    <w:p w14:paraId="3404AF9A" w14:textId="77777777" w:rsidR="003E0564" w:rsidRDefault="00922136">
      <w:pPr>
        <w:pStyle w:val="a4"/>
        <w:spacing w:before="2"/>
        <w:rPr>
          <w:rFonts w:ascii="Arial" w:eastAsia="Arial"/>
          <w:lang w:eastAsia="zh-CN"/>
        </w:rPr>
      </w:pPr>
      <w:r>
        <w:rPr>
          <w:rFonts w:ascii="Arial" w:eastAsia="Arial"/>
          <w:lang w:eastAsia="zh-CN"/>
        </w:rPr>
        <w:t>B.</w:t>
      </w:r>
      <w:r>
        <w:rPr>
          <w:rFonts w:ascii="Arial" w:eastAsia="Arial" w:hint="eastAsia"/>
          <w:lang w:eastAsia="zh-CN"/>
        </w:rPr>
        <w:t>创建一个</w:t>
      </w:r>
      <w:r>
        <w:rPr>
          <w:rFonts w:ascii="Arial" w:eastAsia="Arial"/>
          <w:lang w:eastAsia="zh-CN"/>
        </w:rPr>
        <w:t>AWS CLI VM</w:t>
      </w:r>
      <w:r>
        <w:rPr>
          <w:rFonts w:ascii="Arial" w:eastAsia="Arial" w:hint="eastAsia"/>
          <w:lang w:eastAsia="zh-CN"/>
        </w:rPr>
        <w:t>导入</w:t>
      </w:r>
      <w:r>
        <w:rPr>
          <w:rFonts w:ascii="Arial" w:eastAsia="Arial"/>
          <w:lang w:eastAsia="zh-CN"/>
        </w:rPr>
        <w:t>/</w:t>
      </w:r>
      <w:r>
        <w:rPr>
          <w:rFonts w:ascii="Arial" w:eastAsia="Arial" w:hint="eastAsia"/>
          <w:lang w:eastAsia="zh-CN"/>
        </w:rPr>
        <w:t>导出脚本以迁移每个虚拟机安排脚本以递增方式运行以维护应用程序中的更改从</w:t>
      </w:r>
      <w:r>
        <w:rPr>
          <w:rFonts w:ascii="Arial" w:eastAsia="Arial"/>
          <w:lang w:eastAsia="zh-CN"/>
        </w:rPr>
        <w:t>VM</w:t>
      </w:r>
      <w:r>
        <w:rPr>
          <w:rFonts w:ascii="Arial" w:eastAsia="Arial" w:hint="eastAsia"/>
          <w:lang w:eastAsia="zh-CN"/>
        </w:rPr>
        <w:t>导入</w:t>
      </w:r>
      <w:r>
        <w:rPr>
          <w:rFonts w:ascii="Arial" w:eastAsia="Arial"/>
          <w:lang w:eastAsia="zh-CN"/>
        </w:rPr>
        <w:t>/</w:t>
      </w:r>
      <w:r>
        <w:rPr>
          <w:rFonts w:ascii="Arial" w:eastAsia="Arial" w:hint="eastAsia"/>
          <w:lang w:eastAsia="zh-CN"/>
        </w:rPr>
        <w:t>导出创建的</w:t>
      </w:r>
      <w:r>
        <w:rPr>
          <w:rFonts w:ascii="Arial" w:eastAsia="Arial"/>
          <w:lang w:eastAsia="zh-CN"/>
        </w:rPr>
        <w:t>AMI</w:t>
      </w:r>
      <w:r>
        <w:rPr>
          <w:rFonts w:ascii="Arial" w:eastAsia="Arial" w:hint="eastAsia"/>
          <w:lang w:eastAsia="zh-CN"/>
        </w:rPr>
        <w:t>启动实例。一旦测试完成，请重新运行该脚本最终导入并从</w:t>
      </w:r>
      <w:r>
        <w:rPr>
          <w:rFonts w:ascii="Arial" w:eastAsia="Arial"/>
          <w:lang w:eastAsia="zh-CN"/>
        </w:rPr>
        <w:t>AMI</w:t>
      </w:r>
      <w:r>
        <w:rPr>
          <w:rFonts w:ascii="Arial" w:eastAsia="Arial" w:hint="eastAsia"/>
          <w:lang w:eastAsia="zh-CN"/>
        </w:rPr>
        <w:t>启动实例</w:t>
      </w:r>
    </w:p>
    <w:p w14:paraId="32D16B95" w14:textId="77777777" w:rsidR="003E0564" w:rsidRDefault="00922136">
      <w:pPr>
        <w:pStyle w:val="a4"/>
        <w:spacing w:before="2"/>
        <w:rPr>
          <w:rFonts w:ascii="Arial" w:eastAsia="Arial"/>
        </w:rPr>
      </w:pPr>
      <w:r>
        <w:rPr>
          <w:rFonts w:ascii="Arial" w:eastAsia="Arial"/>
        </w:rPr>
        <w:t>C.使用AWS Server Migration Service（SMS）上</w:t>
      </w:r>
      <w:r>
        <w:rPr>
          <w:rFonts w:ascii="Arial" w:eastAsia="Arial" w:hint="eastAsia"/>
        </w:rPr>
        <w:t>载操作系统卷。对数据卷使用</w:t>
      </w:r>
      <w:r>
        <w:rPr>
          <w:rFonts w:ascii="Arial" w:eastAsia="Arial"/>
        </w:rPr>
        <w:t>AWS CLI import-snapshot命令。从AWS</w:t>
      </w:r>
      <w:r>
        <w:rPr>
          <w:rFonts w:ascii="Arial" w:eastAsia="Arial" w:hint="eastAsia"/>
        </w:rPr>
        <w:t>创建的</w:t>
      </w:r>
      <w:r>
        <w:rPr>
          <w:rFonts w:ascii="Arial" w:eastAsia="Arial"/>
        </w:rPr>
        <w:t>AMI</w:t>
      </w:r>
      <w:r>
        <w:rPr>
          <w:rFonts w:ascii="Arial" w:eastAsia="Arial" w:hint="eastAsia"/>
        </w:rPr>
        <w:t>启动实例</w:t>
      </w:r>
    </w:p>
    <w:p w14:paraId="2718F54B" w14:textId="77777777" w:rsidR="003E0564" w:rsidRDefault="00922136">
      <w:pPr>
        <w:pStyle w:val="a4"/>
        <w:spacing w:before="2"/>
        <w:rPr>
          <w:rFonts w:ascii="Arial" w:eastAsia="Arial"/>
          <w:lang w:eastAsia="zh-CN"/>
        </w:rPr>
      </w:pPr>
      <w:r>
        <w:rPr>
          <w:rFonts w:ascii="Arial" w:eastAsia="Arial"/>
          <w:lang w:eastAsia="zh-CN"/>
        </w:rPr>
        <w:t>SMS并将</w:t>
      </w:r>
      <w:r>
        <w:rPr>
          <w:rFonts w:ascii="Arial" w:eastAsia="Arial" w:hint="eastAsia"/>
          <w:lang w:eastAsia="zh-CN"/>
        </w:rPr>
        <w:t>数据</w:t>
      </w:r>
      <w:r>
        <w:rPr>
          <w:rFonts w:ascii="Arial" w:eastAsia="Arial"/>
          <w:lang w:eastAsia="zh-CN"/>
        </w:rPr>
        <w:t>卷附加到</w:t>
      </w:r>
      <w:r>
        <w:rPr>
          <w:rFonts w:ascii="Arial" w:eastAsia="Arial" w:hint="eastAsia"/>
          <w:lang w:eastAsia="zh-CN"/>
        </w:rPr>
        <w:t>实例。进行初始测试后，执行最终复制。从复制的</w:t>
      </w:r>
      <w:r>
        <w:rPr>
          <w:rFonts w:ascii="Arial" w:eastAsia="Arial"/>
          <w:lang w:eastAsia="zh-CN"/>
        </w:rPr>
        <w:t>AMI</w:t>
      </w:r>
      <w:r>
        <w:rPr>
          <w:rFonts w:ascii="Arial" w:eastAsia="Arial" w:hint="eastAsia"/>
          <w:lang w:eastAsia="zh-CN"/>
        </w:rPr>
        <w:t>启动新实例，然后将数据卷附加到实例</w:t>
      </w:r>
    </w:p>
    <w:p w14:paraId="038700A3" w14:textId="77777777" w:rsidR="003E0564" w:rsidRDefault="00922136">
      <w:pPr>
        <w:pStyle w:val="a4"/>
        <w:spacing w:before="2"/>
        <w:rPr>
          <w:rFonts w:ascii="Arial" w:eastAsia="Arial"/>
          <w:lang w:eastAsia="zh-CN"/>
        </w:rPr>
      </w:pPr>
      <w:r>
        <w:rPr>
          <w:rFonts w:ascii="Arial" w:eastAsia="Arial"/>
        </w:rPr>
        <w:t>D.使用AWS Application Discovery Service和AWS Migration Hub将虚</w:t>
      </w:r>
      <w:r>
        <w:rPr>
          <w:rFonts w:ascii="Arial" w:eastAsia="Arial" w:hint="eastAsia"/>
        </w:rPr>
        <w:t>拟机作为应用程序进行分组。使用</w:t>
      </w:r>
      <w:r>
        <w:rPr>
          <w:rFonts w:ascii="Arial" w:eastAsia="Arial"/>
        </w:rPr>
        <w:t>AWS CLI VM Import / Export脚本将虚</w:t>
      </w:r>
      <w:r>
        <w:rPr>
          <w:rFonts w:ascii="Arial" w:eastAsia="Arial" w:hint="eastAsia"/>
        </w:rPr>
        <w:t>拟机作为</w:t>
      </w:r>
      <w:r>
        <w:rPr>
          <w:rFonts w:ascii="Arial" w:eastAsia="Arial"/>
        </w:rPr>
        <w:t>AMI</w:t>
      </w:r>
      <w:r>
        <w:rPr>
          <w:rFonts w:ascii="Arial" w:eastAsia="Arial" w:hint="eastAsia"/>
        </w:rPr>
        <w:t>导入。</w:t>
      </w:r>
      <w:r>
        <w:rPr>
          <w:rFonts w:ascii="Arial" w:eastAsia="Arial" w:hint="eastAsia"/>
          <w:lang w:eastAsia="zh-CN"/>
        </w:rPr>
        <w:t>计划脚本以增量方式运行以维护应用程序中的更改从</w:t>
      </w:r>
      <w:r>
        <w:rPr>
          <w:rFonts w:ascii="Arial" w:eastAsia="Arial"/>
          <w:lang w:eastAsia="zh-CN"/>
        </w:rPr>
        <w:t>AMls</w:t>
      </w:r>
      <w:r>
        <w:rPr>
          <w:rFonts w:ascii="Arial" w:eastAsia="Arial" w:hint="eastAsia"/>
          <w:lang w:eastAsia="zh-CN"/>
        </w:rPr>
        <w:t>启动实例。在初始测试之后，执行最终的虚拟机导入并从</w:t>
      </w:r>
      <w:r>
        <w:rPr>
          <w:rFonts w:ascii="Arial" w:eastAsia="Arial"/>
          <w:lang w:eastAsia="zh-CN"/>
        </w:rPr>
        <w:t>AMI</w:t>
      </w:r>
      <w:r>
        <w:rPr>
          <w:rFonts w:ascii="Arial" w:eastAsia="Arial" w:hint="eastAsia"/>
          <w:lang w:eastAsia="zh-CN"/>
        </w:rPr>
        <w:t>启动新实例。</w:t>
      </w:r>
    </w:p>
    <w:p w14:paraId="6D301E24" w14:textId="77777777" w:rsidR="003E0564" w:rsidRDefault="003E0564">
      <w:pPr>
        <w:pStyle w:val="a4"/>
        <w:spacing w:before="2"/>
        <w:rPr>
          <w:rFonts w:ascii="Arial" w:eastAsia="Arial"/>
          <w:lang w:eastAsia="zh-CN"/>
        </w:rPr>
      </w:pPr>
    </w:p>
    <w:p w14:paraId="6A013C5E" w14:textId="77777777" w:rsidR="003E0564" w:rsidRDefault="00922136">
      <w:pPr>
        <w:pStyle w:val="a4"/>
        <w:spacing w:before="2"/>
        <w:rPr>
          <w:rFonts w:ascii="Arial" w:eastAsia="Arial"/>
        </w:rPr>
      </w:pPr>
      <w:r>
        <w:rPr>
          <w:rFonts w:ascii="Arial" w:eastAsia="Arial"/>
        </w:rPr>
        <w:t>Q43.</w:t>
      </w:r>
    </w:p>
    <w:p w14:paraId="4C75D490" w14:textId="77777777" w:rsidR="003E0564" w:rsidRDefault="00922136">
      <w:pPr>
        <w:pStyle w:val="a4"/>
        <w:spacing w:before="2"/>
        <w:rPr>
          <w:rFonts w:ascii="Arial" w:eastAsia="Arial"/>
        </w:rPr>
      </w:pPr>
      <w:r>
        <w:rPr>
          <w:rFonts w:ascii="Arial" w:eastAsia="Arial"/>
        </w:rPr>
        <w:t>A Company has an application that sells tickets Online and experiences bursts of demand every 7 days.The application has a stateless presentation layer running on Amazon EC2 , an Oracle database to store unstructured data catalog Information , and a backend API layer.The front-end layer uses an Elastic Load Balancer to distribute the load across nine On-demand Instances over three Availability Zones(AZs ).The Oracle database is running on a Single EC2 Instance.</w:t>
      </w:r>
    </w:p>
    <w:p w14:paraId="5F688029" w14:textId="77777777" w:rsidR="003E0564" w:rsidRDefault="00922136">
      <w:pPr>
        <w:pStyle w:val="a4"/>
        <w:spacing w:before="2"/>
        <w:rPr>
          <w:rFonts w:ascii="Arial" w:eastAsia="Arial"/>
        </w:rPr>
      </w:pPr>
      <w:r>
        <w:rPr>
          <w:rFonts w:ascii="Arial" w:eastAsia="Arial"/>
        </w:rPr>
        <w:t>The company is experiencing performance issues when running more than two Concurrent campaigns. A Solutions architect must design a solution that meets the following requirements</w:t>
      </w:r>
    </w:p>
    <w:p w14:paraId="47099BA8" w14:textId="77777777" w:rsidR="003E0564" w:rsidRDefault="00922136">
      <w:pPr>
        <w:pStyle w:val="a4"/>
        <w:spacing w:before="2"/>
        <w:rPr>
          <w:rFonts w:ascii="Arial" w:eastAsia="Arial"/>
        </w:rPr>
      </w:pPr>
      <w:r>
        <w:rPr>
          <w:rFonts w:ascii="Arial" w:eastAsia="Arial"/>
        </w:rPr>
        <w:t>-Address Scalability Issues</w:t>
      </w:r>
    </w:p>
    <w:p w14:paraId="56A5520C" w14:textId="77777777" w:rsidR="003E0564" w:rsidRDefault="00922136">
      <w:pPr>
        <w:pStyle w:val="a4"/>
        <w:spacing w:before="2"/>
        <w:rPr>
          <w:rFonts w:ascii="Arial" w:eastAsia="Arial"/>
        </w:rPr>
      </w:pPr>
      <w:r>
        <w:rPr>
          <w:rFonts w:ascii="Arial" w:eastAsia="Arial"/>
        </w:rPr>
        <w:t>-Increase the level of concurrency</w:t>
      </w:r>
    </w:p>
    <w:p w14:paraId="1F498448" w14:textId="77777777" w:rsidR="003E0564" w:rsidRDefault="00922136">
      <w:pPr>
        <w:pStyle w:val="a4"/>
        <w:spacing w:before="2"/>
        <w:rPr>
          <w:rFonts w:ascii="Arial" w:eastAsia="Arial"/>
        </w:rPr>
      </w:pPr>
      <w:r>
        <w:rPr>
          <w:rFonts w:ascii="Arial" w:eastAsia="Arial"/>
        </w:rPr>
        <w:t>-Eliminate licensing costs Im prove reliability</w:t>
      </w:r>
    </w:p>
    <w:p w14:paraId="6264838A" w14:textId="77777777" w:rsidR="003E0564" w:rsidRDefault="00922136">
      <w:pPr>
        <w:pStyle w:val="a4"/>
        <w:spacing w:before="2"/>
        <w:rPr>
          <w:rFonts w:ascii="Arial" w:eastAsia="Arial"/>
        </w:rPr>
      </w:pPr>
      <w:r>
        <w:rPr>
          <w:rFonts w:ascii="Arial" w:eastAsia="Arial"/>
        </w:rPr>
        <w:t>Which set of steps should the solutions architect take?</w:t>
      </w:r>
    </w:p>
    <w:p w14:paraId="4517269D" w14:textId="77777777" w:rsidR="003E0564" w:rsidRDefault="00922136">
      <w:pPr>
        <w:pStyle w:val="a4"/>
        <w:spacing w:before="2"/>
        <w:rPr>
          <w:rFonts w:ascii="Arial" w:eastAsia="Arial"/>
        </w:rPr>
      </w:pPr>
      <w:r>
        <w:rPr>
          <w:rFonts w:ascii="Arial" w:eastAsia="Arial"/>
        </w:rPr>
        <w:t>Create an Auto Scaling group for the front end with a combination of On-demand and Spot Instances to reduce costs Convert the Oracle database into a single Amazon RDS reserved DB instance</w:t>
      </w:r>
    </w:p>
    <w:p w14:paraId="24313AF1" w14:textId="77777777" w:rsidR="003E0564" w:rsidRDefault="00922136">
      <w:pPr>
        <w:pStyle w:val="a4"/>
        <w:spacing w:before="2"/>
        <w:rPr>
          <w:rFonts w:ascii="Arial" w:eastAsia="Arial"/>
        </w:rPr>
      </w:pPr>
      <w:r>
        <w:rPr>
          <w:rFonts w:ascii="Arial" w:eastAsia="Arial"/>
        </w:rPr>
        <w:t>Create an Auto caling group for the front end with a combination of On-demand and Spotin stances to reduce costs Create two additional copies of the database instance , then distribute the databases in separate AZs</w:t>
      </w:r>
    </w:p>
    <w:p w14:paraId="0FAEE43B" w14:textId="77777777" w:rsidR="003E0564" w:rsidRDefault="00922136">
      <w:pPr>
        <w:pStyle w:val="a4"/>
        <w:spacing w:before="2"/>
        <w:rPr>
          <w:rFonts w:ascii="Arial" w:eastAsia="Arial"/>
        </w:rPr>
      </w:pPr>
      <w:r>
        <w:rPr>
          <w:rFonts w:ascii="Arial" w:eastAsia="Arial"/>
        </w:rPr>
        <w:t>Create an Auto Scaling group for the front end with a combination of On-demand and Spot</w:t>
      </w:r>
      <w:r>
        <w:rPr>
          <w:rFonts w:ascii="Arial" w:eastAsia="Arial" w:hint="eastAsia"/>
        </w:rPr>
        <w:t xml:space="preserve"> </w:t>
      </w:r>
      <w:r>
        <w:rPr>
          <w:rFonts w:ascii="Arial" w:eastAsia="Arial"/>
        </w:rPr>
        <w:t>instances to reduce costs</w:t>
      </w:r>
      <w:r>
        <w:rPr>
          <w:rFonts w:ascii="Arial" w:eastAsia="Arial" w:hint="eastAsia"/>
        </w:rPr>
        <w:t>.</w:t>
      </w:r>
      <w:r>
        <w:rPr>
          <w:rFonts w:ascii="Arial" w:eastAsia="Arial"/>
        </w:rPr>
        <w:t>Convert the tables in the Oracle database into Amazon Dynamodb tables</w:t>
      </w:r>
    </w:p>
    <w:p w14:paraId="43765325" w14:textId="77777777" w:rsidR="003E0564" w:rsidRDefault="00922136">
      <w:pPr>
        <w:pStyle w:val="a4"/>
        <w:spacing w:before="2"/>
        <w:rPr>
          <w:rFonts w:ascii="Arial" w:eastAsia="Arial"/>
        </w:rPr>
      </w:pPr>
      <w:r>
        <w:rPr>
          <w:rFonts w:ascii="Arial" w:eastAsia="Arial" w:hint="eastAsia"/>
        </w:rPr>
        <w:t>D</w:t>
      </w:r>
      <w:r>
        <w:rPr>
          <w:rFonts w:ascii="Arial" w:eastAsia="Arial"/>
        </w:rPr>
        <w:t>.Convert the On-demand Instances into Spot Instances to reduce costs for the front end</w:t>
      </w:r>
      <w:r>
        <w:rPr>
          <w:rFonts w:ascii="Arial" w:eastAsia="Arial" w:hint="eastAsia"/>
        </w:rPr>
        <w:t>.</w:t>
      </w:r>
      <w:r>
        <w:rPr>
          <w:rFonts w:ascii="Arial" w:eastAsia="Arial"/>
        </w:rPr>
        <w:t xml:space="preserve"> Convert the tables in the Oracle database into Amazon Dynamodb tables</w:t>
      </w:r>
    </w:p>
    <w:p w14:paraId="2D60969F"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hint="eastAsia"/>
          <w:lang w:eastAsia="zh-CN"/>
        </w:rPr>
        <w:t>:</w:t>
      </w:r>
      <w:r>
        <w:rPr>
          <w:rFonts w:ascii="Arial" w:eastAsia="Arial"/>
          <w:lang w:eastAsia="zh-CN"/>
        </w:rPr>
        <w:t>C</w:t>
      </w:r>
    </w:p>
    <w:p w14:paraId="6D7F25FB" w14:textId="77777777" w:rsidR="003E0564" w:rsidRDefault="00922136">
      <w:pPr>
        <w:pStyle w:val="a4"/>
        <w:spacing w:before="2"/>
        <w:rPr>
          <w:rFonts w:ascii="Arial" w:eastAsia="Arial"/>
          <w:lang w:eastAsia="zh-CN"/>
        </w:rPr>
      </w:pPr>
      <w:r>
        <w:rPr>
          <w:rFonts w:ascii="Arial" w:eastAsia="Arial" w:hint="eastAsia"/>
          <w:lang w:eastAsia="zh-CN"/>
        </w:rPr>
        <w:t>某公司有一个应用程序，该应用程序可以在线销售门票，每</w:t>
      </w:r>
      <w:r>
        <w:rPr>
          <w:rFonts w:ascii="Arial" w:eastAsia="Arial"/>
          <w:lang w:eastAsia="zh-CN"/>
        </w:rPr>
        <w:t>7天就会遇到大量需求。</w:t>
      </w:r>
      <w:r>
        <w:rPr>
          <w:rFonts w:ascii="Arial" w:eastAsia="Arial" w:hint="eastAsia"/>
          <w:lang w:eastAsia="zh-CN"/>
        </w:rPr>
        <w:t>该应用程序具有在</w:t>
      </w:r>
      <w:r>
        <w:rPr>
          <w:rFonts w:ascii="Arial" w:eastAsia="Arial"/>
          <w:lang w:eastAsia="zh-CN"/>
        </w:rPr>
        <w:t>Amazon EC2上</w:t>
      </w:r>
      <w:r>
        <w:rPr>
          <w:rFonts w:ascii="Arial" w:eastAsia="Arial" w:hint="eastAsia"/>
          <w:lang w:eastAsia="zh-CN"/>
        </w:rPr>
        <w:t>运行的无状态表示层，用于存储非结构化数据目录信息的</w:t>
      </w:r>
      <w:r>
        <w:rPr>
          <w:rFonts w:ascii="Arial" w:eastAsia="Arial"/>
          <w:lang w:eastAsia="zh-CN"/>
        </w:rPr>
        <w:t>Oracle数据</w:t>
      </w:r>
      <w:r>
        <w:rPr>
          <w:rFonts w:ascii="Arial" w:eastAsia="Arial" w:hint="eastAsia"/>
          <w:lang w:eastAsia="zh-CN"/>
        </w:rPr>
        <w:t>库以及一个后端</w:t>
      </w:r>
      <w:r>
        <w:rPr>
          <w:rFonts w:ascii="Arial" w:eastAsia="Arial"/>
          <w:lang w:eastAsia="zh-CN"/>
        </w:rPr>
        <w:t>API</w:t>
      </w:r>
      <w:r>
        <w:rPr>
          <w:rFonts w:ascii="Arial" w:eastAsia="Arial" w:hint="eastAsia"/>
          <w:lang w:eastAsia="zh-CN"/>
        </w:rPr>
        <w:t>层。层使用</w:t>
      </w:r>
      <w:r>
        <w:rPr>
          <w:rFonts w:ascii="Arial" w:eastAsia="Arial"/>
          <w:lang w:eastAsia="zh-CN"/>
        </w:rPr>
        <w:t>Elastic Load Balancer在三个可用区（AZ）上的9个按需</w:t>
      </w:r>
      <w:r>
        <w:rPr>
          <w:rFonts w:ascii="Arial" w:eastAsia="Arial" w:hint="eastAsia"/>
          <w:lang w:eastAsia="zh-CN"/>
        </w:rPr>
        <w:t>实例之间分配负载。</w:t>
      </w:r>
      <w:r>
        <w:rPr>
          <w:rFonts w:ascii="Arial" w:eastAsia="Arial"/>
          <w:lang w:eastAsia="zh-CN"/>
        </w:rPr>
        <w:t>Oracle数据</w:t>
      </w:r>
      <w:r>
        <w:rPr>
          <w:rFonts w:ascii="Arial" w:eastAsia="Arial" w:hint="eastAsia"/>
          <w:lang w:eastAsia="zh-CN"/>
        </w:rPr>
        <w:t>库在单个</w:t>
      </w:r>
      <w:r>
        <w:rPr>
          <w:rFonts w:ascii="Arial" w:eastAsia="Arial"/>
          <w:lang w:eastAsia="zh-CN"/>
        </w:rPr>
        <w:t>EC2</w:t>
      </w:r>
      <w:r>
        <w:rPr>
          <w:rFonts w:ascii="Arial" w:eastAsia="Arial" w:hint="eastAsia"/>
          <w:lang w:eastAsia="zh-CN"/>
        </w:rPr>
        <w:t>实例上运行。</w:t>
      </w:r>
    </w:p>
    <w:p w14:paraId="41E0EE51" w14:textId="77777777" w:rsidR="003E0564" w:rsidRDefault="00922136">
      <w:pPr>
        <w:pStyle w:val="a4"/>
        <w:spacing w:before="2"/>
        <w:rPr>
          <w:rFonts w:ascii="Arial" w:eastAsia="Arial"/>
          <w:lang w:eastAsia="zh-CN"/>
        </w:rPr>
      </w:pPr>
      <w:r>
        <w:rPr>
          <w:rFonts w:ascii="Arial" w:eastAsia="Arial" w:hint="eastAsia"/>
          <w:lang w:eastAsia="zh-CN"/>
        </w:rPr>
        <w:t>该公司在运行两个以上的并行广告系列时遇到性能问题。解决方案架构师必须设计满足以下要求的解决方案</w:t>
      </w:r>
    </w:p>
    <w:p w14:paraId="6D237510" w14:textId="77777777" w:rsidR="003E0564" w:rsidRDefault="00922136">
      <w:pPr>
        <w:pStyle w:val="a4"/>
        <w:spacing w:before="2"/>
        <w:rPr>
          <w:rFonts w:ascii="Arial" w:eastAsia="Arial"/>
          <w:lang w:eastAsia="zh-CN"/>
        </w:rPr>
      </w:pPr>
      <w:r>
        <w:rPr>
          <w:rFonts w:ascii="Arial" w:eastAsia="Arial"/>
          <w:lang w:eastAsia="zh-CN"/>
        </w:rPr>
        <w:t>-地址可伸</w:t>
      </w:r>
      <w:r>
        <w:rPr>
          <w:rFonts w:ascii="Arial" w:eastAsia="Arial" w:hint="eastAsia"/>
          <w:lang w:eastAsia="zh-CN"/>
        </w:rPr>
        <w:t>缩性问题</w:t>
      </w:r>
    </w:p>
    <w:p w14:paraId="044EC646" w14:textId="77777777" w:rsidR="003E0564" w:rsidRDefault="00922136">
      <w:pPr>
        <w:pStyle w:val="a4"/>
        <w:spacing w:before="2"/>
        <w:rPr>
          <w:rFonts w:ascii="Arial" w:eastAsia="Arial"/>
          <w:lang w:eastAsia="zh-CN"/>
        </w:rPr>
      </w:pPr>
      <w:r>
        <w:rPr>
          <w:rFonts w:ascii="Arial" w:eastAsia="Arial"/>
          <w:lang w:eastAsia="zh-CN"/>
        </w:rPr>
        <w:t>-增加并</w:t>
      </w:r>
      <w:r>
        <w:rPr>
          <w:rFonts w:ascii="Arial" w:eastAsia="Arial" w:hint="eastAsia"/>
          <w:lang w:eastAsia="zh-CN"/>
        </w:rPr>
        <w:t>发级别</w:t>
      </w:r>
    </w:p>
    <w:p w14:paraId="5D192ECA" w14:textId="77777777" w:rsidR="003E0564" w:rsidRDefault="00922136">
      <w:pPr>
        <w:pStyle w:val="a4"/>
        <w:spacing w:before="2"/>
        <w:rPr>
          <w:rFonts w:ascii="Arial" w:eastAsia="Arial"/>
          <w:lang w:eastAsia="zh-CN"/>
        </w:rPr>
      </w:pPr>
      <w:r>
        <w:rPr>
          <w:rFonts w:ascii="Arial" w:eastAsia="Arial"/>
          <w:lang w:eastAsia="zh-CN"/>
        </w:rPr>
        <w:t>-消除</w:t>
      </w:r>
      <w:r>
        <w:rPr>
          <w:rFonts w:ascii="Arial" w:eastAsia="Arial" w:hint="eastAsia"/>
          <w:lang w:eastAsia="zh-CN"/>
        </w:rPr>
        <w:t>许可成本即时证明可靠性</w:t>
      </w:r>
    </w:p>
    <w:p w14:paraId="2A24E08A" w14:textId="77777777" w:rsidR="003E0564" w:rsidRDefault="00922136">
      <w:pPr>
        <w:pStyle w:val="a4"/>
        <w:spacing w:before="2"/>
        <w:rPr>
          <w:rFonts w:ascii="Arial" w:eastAsia="Arial"/>
          <w:lang w:eastAsia="zh-CN"/>
        </w:rPr>
      </w:pPr>
      <w:r>
        <w:rPr>
          <w:rFonts w:ascii="Arial" w:eastAsia="Arial" w:hint="eastAsia"/>
          <w:lang w:eastAsia="zh-CN"/>
        </w:rPr>
        <w:t>解决方案架构师应采取哪些步骤？</w:t>
      </w:r>
    </w:p>
    <w:p w14:paraId="63C6C9D9" w14:textId="77777777" w:rsidR="003E0564" w:rsidRDefault="00922136">
      <w:pPr>
        <w:pStyle w:val="a4"/>
        <w:spacing w:before="2"/>
        <w:rPr>
          <w:rFonts w:ascii="Arial" w:eastAsia="Arial"/>
          <w:lang w:eastAsia="zh-CN"/>
        </w:rPr>
      </w:pPr>
      <w:r>
        <w:rPr>
          <w:rFonts w:ascii="Arial" w:eastAsia="Arial"/>
          <w:lang w:eastAsia="zh-CN"/>
        </w:rPr>
        <w:t>A.通</w:t>
      </w:r>
      <w:r>
        <w:rPr>
          <w:rFonts w:ascii="Arial" w:eastAsia="Arial" w:hint="eastAsia"/>
          <w:lang w:eastAsia="zh-CN"/>
        </w:rPr>
        <w:t>过按需实例和竞价型实例的组合为前端创建</w:t>
      </w:r>
      <w:r>
        <w:rPr>
          <w:rFonts w:ascii="Arial" w:eastAsia="Arial"/>
          <w:lang w:eastAsia="zh-CN"/>
        </w:rPr>
        <w:t>Auto Scaling</w:t>
      </w:r>
      <w:r>
        <w:rPr>
          <w:rFonts w:ascii="Arial" w:eastAsia="Arial" w:hint="eastAsia"/>
          <w:lang w:eastAsia="zh-CN"/>
        </w:rPr>
        <w:t>组，以降低成本将</w:t>
      </w:r>
      <w:r>
        <w:rPr>
          <w:rFonts w:ascii="Arial" w:eastAsia="Arial"/>
          <w:lang w:eastAsia="zh-CN"/>
        </w:rPr>
        <w:t>Oracle数据</w:t>
      </w:r>
      <w:r>
        <w:rPr>
          <w:rFonts w:ascii="Arial" w:eastAsia="Arial" w:hint="eastAsia"/>
          <w:lang w:eastAsia="zh-CN"/>
        </w:rPr>
        <w:t>库转换为单个</w:t>
      </w:r>
      <w:r>
        <w:rPr>
          <w:rFonts w:ascii="Arial" w:eastAsia="Arial"/>
          <w:lang w:eastAsia="zh-CN"/>
        </w:rPr>
        <w:t>Amazon RDS保留的数据</w:t>
      </w:r>
      <w:r>
        <w:rPr>
          <w:rFonts w:ascii="Arial" w:eastAsia="Arial" w:hint="eastAsia"/>
          <w:lang w:eastAsia="zh-CN"/>
        </w:rPr>
        <w:t>库实例</w:t>
      </w:r>
    </w:p>
    <w:p w14:paraId="5C3A811E" w14:textId="77777777" w:rsidR="003E0564" w:rsidRDefault="00922136">
      <w:pPr>
        <w:pStyle w:val="a4"/>
        <w:spacing w:before="2"/>
        <w:rPr>
          <w:rFonts w:ascii="Arial" w:eastAsia="Arial"/>
          <w:lang w:eastAsia="zh-CN"/>
        </w:rPr>
      </w:pPr>
      <w:r>
        <w:rPr>
          <w:rFonts w:ascii="Arial" w:eastAsia="Arial"/>
          <w:lang w:eastAsia="zh-CN"/>
        </w:rPr>
        <w:t>B.通</w:t>
      </w:r>
      <w:r>
        <w:rPr>
          <w:rFonts w:ascii="Arial" w:eastAsia="Arial" w:hint="eastAsia"/>
          <w:lang w:eastAsia="zh-CN"/>
        </w:rPr>
        <w:t>过按需和</w:t>
      </w:r>
      <w:r>
        <w:rPr>
          <w:rFonts w:ascii="Arial" w:eastAsia="Arial"/>
          <w:lang w:eastAsia="zh-CN"/>
        </w:rPr>
        <w:t>Spotin</w:t>
      </w:r>
      <w:r>
        <w:rPr>
          <w:rFonts w:ascii="Arial" w:eastAsia="Arial" w:hint="eastAsia"/>
          <w:lang w:eastAsia="zh-CN"/>
        </w:rPr>
        <w:t>两种方式创建前端的自动校准组，以降低成本创建数据库实例的两个其</w:t>
      </w:r>
      <w:r>
        <w:rPr>
          <w:rFonts w:ascii="Arial" w:eastAsia="Arial" w:hint="eastAsia"/>
          <w:lang w:eastAsia="zh-CN"/>
        </w:rPr>
        <w:lastRenderedPageBreak/>
        <w:t>他副本，然后将数据库分布在单独的可用区中</w:t>
      </w:r>
    </w:p>
    <w:p w14:paraId="4B783C55" w14:textId="77777777" w:rsidR="003E0564" w:rsidRDefault="00922136">
      <w:pPr>
        <w:pStyle w:val="a4"/>
        <w:spacing w:before="2"/>
        <w:rPr>
          <w:rFonts w:ascii="Arial" w:eastAsia="Arial"/>
          <w:lang w:eastAsia="zh-CN"/>
        </w:rPr>
      </w:pPr>
      <w:r>
        <w:rPr>
          <w:rFonts w:ascii="Arial" w:eastAsia="Arial"/>
          <w:lang w:eastAsia="zh-CN"/>
        </w:rPr>
        <w:t>C.使用按需</w:t>
      </w:r>
      <w:r>
        <w:rPr>
          <w:rFonts w:ascii="Arial" w:eastAsia="Arial" w:hint="eastAsia"/>
          <w:lang w:eastAsia="zh-CN"/>
        </w:rPr>
        <w:t>实例和竞价型实例的组合为前端创建一个</w:t>
      </w:r>
      <w:r>
        <w:rPr>
          <w:rFonts w:ascii="Arial" w:eastAsia="Arial"/>
          <w:lang w:eastAsia="zh-CN"/>
        </w:rPr>
        <w:t>Auto Scaling</w:t>
      </w:r>
      <w:r>
        <w:rPr>
          <w:rFonts w:ascii="Arial" w:eastAsia="Arial" w:hint="eastAsia"/>
          <w:lang w:eastAsia="zh-CN"/>
        </w:rPr>
        <w:t>组，以降低成本将</w:t>
      </w:r>
      <w:r>
        <w:rPr>
          <w:rFonts w:ascii="Arial" w:eastAsia="Arial"/>
          <w:lang w:eastAsia="zh-CN"/>
        </w:rPr>
        <w:t>Oracle数据</w:t>
      </w:r>
      <w:r>
        <w:rPr>
          <w:rFonts w:ascii="Arial" w:eastAsia="Arial" w:hint="eastAsia"/>
          <w:lang w:eastAsia="zh-CN"/>
        </w:rPr>
        <w:t>库中的表转换为</w:t>
      </w:r>
      <w:r>
        <w:rPr>
          <w:rFonts w:ascii="Arial" w:eastAsia="Arial"/>
          <w:lang w:eastAsia="zh-CN"/>
        </w:rPr>
        <w:t>Amazon Dynamodb表</w:t>
      </w:r>
    </w:p>
    <w:p w14:paraId="5EAF59F3" w14:textId="77777777" w:rsidR="003E0564" w:rsidRDefault="00922136">
      <w:pPr>
        <w:pStyle w:val="a4"/>
        <w:spacing w:before="2"/>
        <w:rPr>
          <w:rFonts w:ascii="Arial" w:eastAsia="Arial"/>
          <w:lang w:eastAsia="zh-CN"/>
        </w:rPr>
      </w:pPr>
      <w:r>
        <w:rPr>
          <w:rFonts w:ascii="Arial" w:eastAsia="Arial"/>
          <w:lang w:eastAsia="zh-CN"/>
        </w:rPr>
        <w:t>D.将按需</w:t>
      </w:r>
      <w:r>
        <w:rPr>
          <w:rFonts w:ascii="Arial" w:eastAsia="Arial" w:hint="eastAsia"/>
          <w:lang w:eastAsia="zh-CN"/>
        </w:rPr>
        <w:t>实例转换为竞价型实例以降低前端成本。将</w:t>
      </w:r>
      <w:r>
        <w:rPr>
          <w:rFonts w:ascii="Arial" w:eastAsia="Arial"/>
          <w:lang w:eastAsia="zh-CN"/>
        </w:rPr>
        <w:t>Oracle数据</w:t>
      </w:r>
      <w:r>
        <w:rPr>
          <w:rFonts w:ascii="Arial" w:eastAsia="Arial" w:hint="eastAsia"/>
          <w:lang w:eastAsia="zh-CN"/>
        </w:rPr>
        <w:t>库中的表转换为</w:t>
      </w:r>
      <w:r>
        <w:rPr>
          <w:rFonts w:ascii="Arial" w:eastAsia="Arial"/>
          <w:lang w:eastAsia="zh-CN"/>
        </w:rPr>
        <w:t>Amazon Dynamodb表</w:t>
      </w:r>
    </w:p>
    <w:p w14:paraId="081AADA7" w14:textId="77777777" w:rsidR="003E0564" w:rsidRDefault="00922136">
      <w:pPr>
        <w:pStyle w:val="a4"/>
        <w:spacing w:before="2"/>
        <w:rPr>
          <w:rFonts w:ascii="Arial" w:eastAsia="Arial"/>
          <w:lang w:eastAsia="zh-CN"/>
        </w:rPr>
      </w:pPr>
      <w:r>
        <w:rPr>
          <w:rFonts w:ascii="Arial" w:eastAsia="Arial" w:hint="eastAsia"/>
          <w:lang w:eastAsia="zh-CN"/>
        </w:rPr>
        <w:t>答：</w:t>
      </w:r>
      <w:r>
        <w:rPr>
          <w:rFonts w:ascii="Arial" w:eastAsia="Arial"/>
          <w:lang w:eastAsia="zh-CN"/>
        </w:rPr>
        <w:t>C</w:t>
      </w:r>
    </w:p>
    <w:p w14:paraId="02848224" w14:textId="77777777" w:rsidR="003E0564" w:rsidRDefault="003E0564">
      <w:pPr>
        <w:pStyle w:val="a4"/>
        <w:spacing w:before="2"/>
        <w:rPr>
          <w:rFonts w:ascii="Arial" w:eastAsia="Arial"/>
          <w:lang w:eastAsia="zh-CN"/>
        </w:rPr>
      </w:pPr>
    </w:p>
    <w:p w14:paraId="30814179" w14:textId="77777777" w:rsidR="003E0564" w:rsidRDefault="00922136">
      <w:pPr>
        <w:pStyle w:val="a4"/>
        <w:spacing w:before="2"/>
        <w:rPr>
          <w:rFonts w:ascii="Arial" w:eastAsia="Arial"/>
          <w:lang w:eastAsia="zh-CN"/>
        </w:rPr>
      </w:pPr>
      <w:r>
        <w:rPr>
          <w:rFonts w:ascii="Arial" w:eastAsia="Arial"/>
          <w:lang w:eastAsia="zh-CN"/>
        </w:rPr>
        <w:t>Q44.</w:t>
      </w:r>
    </w:p>
    <w:p w14:paraId="69B980BF" w14:textId="77777777" w:rsidR="003E0564" w:rsidRDefault="00922136">
      <w:pPr>
        <w:pStyle w:val="a4"/>
        <w:spacing w:before="2"/>
        <w:rPr>
          <w:rFonts w:ascii="Arial" w:eastAsia="Arial"/>
          <w:lang w:eastAsia="zh-CN"/>
        </w:rPr>
      </w:pPr>
      <w:r>
        <w:rPr>
          <w:rFonts w:ascii="Arial" w:eastAsia="Arial"/>
          <w:lang w:eastAsia="zh-CN"/>
        </w:rPr>
        <w:t>A developer reports receiving an Error 403:Access Denied message when they try to download an object from an Amazon S3 bucket.</w:t>
      </w:r>
    </w:p>
    <w:p w14:paraId="0C8CFC4D" w14:textId="77777777" w:rsidR="003E0564" w:rsidRDefault="00922136">
      <w:pPr>
        <w:pStyle w:val="a4"/>
        <w:spacing w:before="2"/>
        <w:rPr>
          <w:rFonts w:ascii="Arial" w:eastAsia="Arial"/>
        </w:rPr>
      </w:pPr>
      <w:r>
        <w:rPr>
          <w:rFonts w:ascii="Arial" w:eastAsia="Arial"/>
        </w:rPr>
        <w:t>The S3 bucket is accessed using an S3 endpoint inside a VPC,and is encrypted with an AWS KMS key .A solutions architect has verified that the developer is assuming the correct IAM role in the account that allows the object to be downloaded.The S3 bucket policy and the NACL are also valid Which additional step should the solutions architect take to troubleshoot this issue?</w:t>
      </w:r>
    </w:p>
    <w:p w14:paraId="17B7D271" w14:textId="77777777" w:rsidR="003E0564" w:rsidRDefault="00922136">
      <w:pPr>
        <w:pStyle w:val="a4"/>
        <w:spacing w:before="2"/>
        <w:rPr>
          <w:rFonts w:ascii="Arial" w:eastAsia="Arial"/>
        </w:rPr>
      </w:pPr>
      <w:r>
        <w:rPr>
          <w:rFonts w:ascii="Arial" w:eastAsia="Arial"/>
        </w:rPr>
        <w:t>Ensure that blocking all public access has not been enabled in the S3 bucket</w:t>
      </w:r>
    </w:p>
    <w:p w14:paraId="021102EF" w14:textId="77777777" w:rsidR="003E0564" w:rsidRDefault="00922136">
      <w:pPr>
        <w:pStyle w:val="a4"/>
        <w:spacing w:before="2"/>
        <w:rPr>
          <w:rFonts w:ascii="Arial" w:eastAsia="Arial"/>
        </w:rPr>
      </w:pPr>
      <w:r>
        <w:rPr>
          <w:rFonts w:ascii="Arial" w:eastAsia="Arial"/>
        </w:rPr>
        <w:t>Verity that the IAM role has permission to decrypt the referenced KMS key</w:t>
      </w:r>
    </w:p>
    <w:p w14:paraId="61AA420B" w14:textId="77777777" w:rsidR="003E0564" w:rsidRDefault="00922136">
      <w:pPr>
        <w:pStyle w:val="a4"/>
        <w:spacing w:before="2"/>
        <w:rPr>
          <w:rFonts w:ascii="Arial" w:eastAsia="Arial"/>
        </w:rPr>
      </w:pPr>
      <w:r>
        <w:rPr>
          <w:rFonts w:ascii="Arial" w:eastAsia="Arial"/>
        </w:rPr>
        <w:t>Verify that the IAM role has the correct trust relationship configured</w:t>
      </w:r>
    </w:p>
    <w:p w14:paraId="5BB49B2E" w14:textId="77777777" w:rsidR="003E0564" w:rsidRDefault="00922136">
      <w:pPr>
        <w:pStyle w:val="a4"/>
        <w:spacing w:before="2"/>
        <w:rPr>
          <w:rFonts w:ascii="Arial" w:eastAsia="Arial"/>
        </w:rPr>
      </w:pPr>
      <w:r>
        <w:rPr>
          <w:rFonts w:ascii="Arial" w:eastAsia="Arial"/>
        </w:rPr>
        <w:t xml:space="preserve">Check that local firewall rules are not preventing access to the s3 endpoint </w:t>
      </w:r>
    </w:p>
    <w:p w14:paraId="3AB215DE" w14:textId="77777777" w:rsidR="003E0564" w:rsidRDefault="00922136">
      <w:pPr>
        <w:pStyle w:val="a4"/>
        <w:spacing w:before="2"/>
        <w:rPr>
          <w:rFonts w:ascii="Arial" w:eastAsia="Arial"/>
        </w:rPr>
      </w:pPr>
      <w:r>
        <w:rPr>
          <w:rFonts w:ascii="Arial" w:eastAsia="Arial"/>
        </w:rPr>
        <w:t>Answer: B</w:t>
      </w:r>
    </w:p>
    <w:p w14:paraId="5CFDBD8A" w14:textId="77777777" w:rsidR="003E0564" w:rsidRDefault="00922136">
      <w:pPr>
        <w:pStyle w:val="a4"/>
        <w:spacing w:before="2"/>
        <w:rPr>
          <w:rFonts w:ascii="Arial" w:eastAsia="Arial"/>
          <w:lang w:eastAsia="zh-CN"/>
        </w:rPr>
      </w:pPr>
      <w:r>
        <w:rPr>
          <w:rFonts w:ascii="Arial" w:eastAsia="Arial"/>
          <w:lang w:eastAsia="zh-CN"/>
        </w:rPr>
        <w:t>Q44。</w:t>
      </w:r>
    </w:p>
    <w:p w14:paraId="0D5D3373" w14:textId="77777777" w:rsidR="003E0564" w:rsidRDefault="00922136">
      <w:pPr>
        <w:pStyle w:val="a4"/>
        <w:spacing w:before="2"/>
        <w:rPr>
          <w:rFonts w:ascii="Arial" w:eastAsia="Arial"/>
          <w:lang w:eastAsia="zh-CN"/>
        </w:rPr>
      </w:pPr>
      <w:r>
        <w:rPr>
          <w:rFonts w:ascii="Arial" w:eastAsia="Arial" w:hint="eastAsia"/>
          <w:lang w:eastAsia="zh-CN"/>
        </w:rPr>
        <w:t>开发人员报告说，他们尝试从</w:t>
      </w:r>
      <w:r>
        <w:rPr>
          <w:rFonts w:ascii="Arial" w:eastAsia="Arial"/>
          <w:lang w:eastAsia="zh-CN"/>
        </w:rPr>
        <w:t>Amazon S3存</w:t>
      </w:r>
      <w:r>
        <w:rPr>
          <w:rFonts w:ascii="Arial" w:eastAsia="Arial" w:hint="eastAsia"/>
          <w:lang w:eastAsia="zh-CN"/>
        </w:rPr>
        <w:t>储桶下载对象时收到错误</w:t>
      </w:r>
      <w:r>
        <w:rPr>
          <w:rFonts w:ascii="Arial" w:eastAsia="Arial"/>
          <w:lang w:eastAsia="zh-CN"/>
        </w:rPr>
        <w:t>403：Access Denied消息。</w:t>
      </w:r>
    </w:p>
    <w:p w14:paraId="4B8B6DDC" w14:textId="77777777" w:rsidR="003E0564" w:rsidRDefault="00922136">
      <w:pPr>
        <w:pStyle w:val="a4"/>
        <w:spacing w:before="2"/>
        <w:rPr>
          <w:rFonts w:ascii="Arial" w:eastAsia="Arial"/>
          <w:lang w:eastAsia="zh-CN"/>
        </w:rPr>
      </w:pPr>
      <w:r>
        <w:rPr>
          <w:rFonts w:ascii="Arial" w:eastAsia="Arial" w:hint="eastAsia"/>
          <w:lang w:eastAsia="zh-CN"/>
        </w:rPr>
        <w:t>使用</w:t>
      </w:r>
      <w:r>
        <w:rPr>
          <w:rFonts w:ascii="Arial" w:eastAsia="Arial"/>
          <w:lang w:eastAsia="zh-CN"/>
        </w:rPr>
        <w:t>VPC内的S3</w:t>
      </w:r>
      <w:r>
        <w:rPr>
          <w:rFonts w:ascii="Arial" w:eastAsia="Arial" w:hint="eastAsia"/>
          <w:lang w:eastAsia="zh-CN"/>
        </w:rPr>
        <w:t>终结点访问</w:t>
      </w:r>
      <w:r>
        <w:rPr>
          <w:rFonts w:ascii="Arial" w:eastAsia="Arial"/>
          <w:lang w:eastAsia="zh-CN"/>
        </w:rPr>
        <w:t>S3存</w:t>
      </w:r>
      <w:r>
        <w:rPr>
          <w:rFonts w:ascii="Arial" w:eastAsia="Arial" w:hint="eastAsia"/>
          <w:lang w:eastAsia="zh-CN"/>
        </w:rPr>
        <w:t>储桶，并使用</w:t>
      </w:r>
      <w:r>
        <w:rPr>
          <w:rFonts w:ascii="Arial" w:eastAsia="Arial"/>
          <w:lang w:eastAsia="zh-CN"/>
        </w:rPr>
        <w:t>AWS KMS密</w:t>
      </w:r>
      <w:r>
        <w:rPr>
          <w:rFonts w:ascii="Arial" w:eastAsia="Arial" w:hint="eastAsia"/>
          <w:lang w:eastAsia="zh-CN"/>
        </w:rPr>
        <w:t>钥对其进行加密。解决方案架构师已验证开发人员在允许下载对象的账户中承担了正确的</w:t>
      </w:r>
      <w:r>
        <w:rPr>
          <w:rFonts w:ascii="Arial" w:eastAsia="Arial"/>
          <w:lang w:eastAsia="zh-CN"/>
        </w:rPr>
        <w:t>IAM角色。 策略和NACL也是有效的解决方案架</w:t>
      </w:r>
      <w:r>
        <w:rPr>
          <w:rFonts w:ascii="Arial" w:eastAsia="Arial" w:hint="eastAsia"/>
          <w:lang w:eastAsia="zh-CN"/>
        </w:rPr>
        <w:t>构师应采取哪些其他步骤来解决此问题？</w:t>
      </w:r>
    </w:p>
    <w:p w14:paraId="3F027BC5" w14:textId="77777777" w:rsidR="003E0564" w:rsidRDefault="00922136">
      <w:pPr>
        <w:pStyle w:val="a4"/>
        <w:spacing w:before="2"/>
        <w:rPr>
          <w:rFonts w:ascii="Arial" w:eastAsia="Arial"/>
          <w:lang w:eastAsia="zh-CN"/>
        </w:rPr>
      </w:pPr>
      <w:r>
        <w:rPr>
          <w:rFonts w:ascii="Arial" w:eastAsia="Arial"/>
          <w:lang w:eastAsia="zh-CN"/>
        </w:rPr>
        <w:t>A.</w:t>
      </w:r>
      <w:r>
        <w:rPr>
          <w:rFonts w:ascii="Arial" w:eastAsia="Arial" w:hint="eastAsia"/>
          <w:lang w:eastAsia="zh-CN"/>
        </w:rPr>
        <w:t>确保未在</w:t>
      </w:r>
      <w:r>
        <w:rPr>
          <w:rFonts w:ascii="Arial" w:eastAsia="Arial"/>
          <w:lang w:eastAsia="zh-CN"/>
        </w:rPr>
        <w:t>S3存</w:t>
      </w:r>
      <w:r>
        <w:rPr>
          <w:rFonts w:ascii="Arial" w:eastAsia="Arial" w:hint="eastAsia"/>
          <w:lang w:eastAsia="zh-CN"/>
        </w:rPr>
        <w:t>储桶中启用阻止所有公共访问</w:t>
      </w:r>
    </w:p>
    <w:p w14:paraId="5D530F27" w14:textId="77777777" w:rsidR="003E0564" w:rsidRDefault="00922136">
      <w:pPr>
        <w:pStyle w:val="a4"/>
        <w:spacing w:before="2"/>
        <w:rPr>
          <w:rFonts w:ascii="Arial" w:eastAsia="Arial"/>
          <w:lang w:eastAsia="zh-CN"/>
        </w:rPr>
      </w:pPr>
      <w:r>
        <w:rPr>
          <w:rFonts w:ascii="Arial" w:eastAsia="Arial"/>
          <w:lang w:eastAsia="zh-CN"/>
        </w:rPr>
        <w:t>B.</w:t>
      </w:r>
      <w:r>
        <w:rPr>
          <w:rFonts w:ascii="Arial" w:eastAsia="Arial" w:hint="eastAsia"/>
          <w:lang w:eastAsia="zh-CN"/>
        </w:rPr>
        <w:t>证明</w:t>
      </w:r>
      <w:r>
        <w:rPr>
          <w:rFonts w:ascii="Arial" w:eastAsia="Arial"/>
          <w:lang w:eastAsia="zh-CN"/>
        </w:rPr>
        <w:t>IAM角色有</w:t>
      </w:r>
      <w:r>
        <w:rPr>
          <w:rFonts w:ascii="Arial" w:eastAsia="Arial" w:hint="eastAsia"/>
          <w:lang w:eastAsia="zh-CN"/>
        </w:rPr>
        <w:t>权解密引用的</w:t>
      </w:r>
      <w:r>
        <w:rPr>
          <w:rFonts w:ascii="Arial" w:eastAsia="Arial"/>
          <w:lang w:eastAsia="zh-CN"/>
        </w:rPr>
        <w:t>KMS密</w:t>
      </w:r>
      <w:r>
        <w:rPr>
          <w:rFonts w:ascii="Arial" w:eastAsia="Arial" w:hint="eastAsia"/>
          <w:lang w:eastAsia="zh-CN"/>
        </w:rPr>
        <w:t>钥</w:t>
      </w:r>
    </w:p>
    <w:p w14:paraId="56793C29" w14:textId="77777777" w:rsidR="003E0564" w:rsidRDefault="00922136">
      <w:pPr>
        <w:pStyle w:val="a4"/>
        <w:spacing w:before="2"/>
        <w:rPr>
          <w:rFonts w:ascii="Arial" w:eastAsia="Arial"/>
          <w:lang w:eastAsia="zh-CN"/>
        </w:rPr>
      </w:pPr>
      <w:r>
        <w:rPr>
          <w:rFonts w:ascii="Arial" w:eastAsia="Arial"/>
          <w:lang w:eastAsia="zh-CN"/>
        </w:rPr>
        <w:t>C.</w:t>
      </w:r>
      <w:r>
        <w:rPr>
          <w:rFonts w:ascii="Arial" w:eastAsia="Arial" w:hint="eastAsia"/>
          <w:lang w:eastAsia="zh-CN"/>
        </w:rPr>
        <w:t>验证</w:t>
      </w:r>
      <w:r>
        <w:rPr>
          <w:rFonts w:ascii="Arial" w:eastAsia="Arial"/>
          <w:lang w:eastAsia="zh-CN"/>
        </w:rPr>
        <w:t>IAM角色是否配置了正</w:t>
      </w:r>
      <w:r>
        <w:rPr>
          <w:rFonts w:ascii="Arial" w:eastAsia="Arial" w:hint="eastAsia"/>
          <w:lang w:eastAsia="zh-CN"/>
        </w:rPr>
        <w:t>确的信任关系</w:t>
      </w:r>
    </w:p>
    <w:p w14:paraId="0405C771" w14:textId="77777777" w:rsidR="003E0564" w:rsidRDefault="00922136">
      <w:pPr>
        <w:pStyle w:val="a4"/>
        <w:spacing w:before="2"/>
        <w:rPr>
          <w:rFonts w:ascii="Arial" w:eastAsia="Arial"/>
          <w:lang w:eastAsia="zh-CN"/>
        </w:rPr>
      </w:pPr>
      <w:r>
        <w:rPr>
          <w:rFonts w:ascii="Arial" w:eastAsia="Arial"/>
          <w:lang w:eastAsia="zh-CN"/>
        </w:rPr>
        <w:t>D.</w:t>
      </w:r>
      <w:r>
        <w:rPr>
          <w:rFonts w:ascii="Arial" w:eastAsia="Arial" w:hint="eastAsia"/>
          <w:lang w:eastAsia="zh-CN"/>
        </w:rPr>
        <w:t>检查本地防火墙规则是否阻止访问</w:t>
      </w:r>
      <w:r>
        <w:rPr>
          <w:rFonts w:ascii="Arial" w:eastAsia="Arial"/>
          <w:lang w:eastAsia="zh-CN"/>
        </w:rPr>
        <w:t>s3端点</w:t>
      </w:r>
    </w:p>
    <w:p w14:paraId="6CC0E5A8" w14:textId="77777777" w:rsidR="003E0564" w:rsidRDefault="00922136">
      <w:pPr>
        <w:pStyle w:val="a4"/>
        <w:spacing w:before="2"/>
        <w:rPr>
          <w:rFonts w:ascii="Arial" w:eastAsia="Arial"/>
          <w:lang w:eastAsia="zh-CN"/>
        </w:rPr>
      </w:pPr>
      <w:r>
        <w:rPr>
          <w:rFonts w:ascii="Arial" w:eastAsia="Arial" w:hint="eastAsia"/>
          <w:lang w:eastAsia="zh-CN"/>
        </w:rPr>
        <w:t>答案：</w:t>
      </w:r>
      <w:r>
        <w:rPr>
          <w:rFonts w:ascii="Arial" w:eastAsia="Arial"/>
          <w:lang w:eastAsia="zh-CN"/>
        </w:rPr>
        <w:t>B</w:t>
      </w:r>
    </w:p>
    <w:p w14:paraId="3F37534B" w14:textId="77777777" w:rsidR="003E0564" w:rsidRDefault="003E0564">
      <w:pPr>
        <w:pStyle w:val="a4"/>
        <w:spacing w:before="2"/>
        <w:rPr>
          <w:rFonts w:ascii="Arial" w:eastAsia="Arial"/>
          <w:lang w:eastAsia="zh-CN"/>
        </w:rPr>
      </w:pPr>
    </w:p>
    <w:p w14:paraId="4883486D" w14:textId="77777777" w:rsidR="003E0564" w:rsidRDefault="00922136">
      <w:pPr>
        <w:pStyle w:val="a4"/>
        <w:spacing w:before="2"/>
        <w:rPr>
          <w:rFonts w:ascii="Arial" w:eastAsia="Arial"/>
        </w:rPr>
      </w:pPr>
      <w:r>
        <w:rPr>
          <w:rFonts w:ascii="Arial" w:eastAsia="Arial" w:hint="eastAsia"/>
        </w:rPr>
        <w:t>Q</w:t>
      </w:r>
      <w:r>
        <w:rPr>
          <w:rFonts w:ascii="Arial" w:eastAsia="Arial"/>
        </w:rPr>
        <w:t>45</w:t>
      </w:r>
    </w:p>
    <w:p w14:paraId="6F7E51D1" w14:textId="77777777" w:rsidR="003E0564" w:rsidRDefault="00922136">
      <w:pPr>
        <w:pStyle w:val="a4"/>
        <w:spacing w:before="2"/>
        <w:rPr>
          <w:rFonts w:ascii="Arial" w:eastAsia="Arial"/>
        </w:rPr>
      </w:pPr>
      <w:r>
        <w:rPr>
          <w:rFonts w:ascii="Arial" w:eastAsia="Arial"/>
        </w:rPr>
        <w:t>A company is deploying a public-facing global application on AWS using Amazon Cloudfront.The application communicates with an external system. A solutions architect needs to ensure the data is secured during end-to-end transit and at rest.</w:t>
      </w:r>
    </w:p>
    <w:p w14:paraId="5C159F0F" w14:textId="77777777" w:rsidR="003E0564" w:rsidRDefault="00922136">
      <w:pPr>
        <w:pStyle w:val="a4"/>
        <w:spacing w:before="2"/>
        <w:rPr>
          <w:rFonts w:ascii="Arial" w:eastAsia="Arial"/>
        </w:rPr>
      </w:pPr>
      <w:r>
        <w:rPr>
          <w:rFonts w:ascii="Arial" w:eastAsia="Arial"/>
        </w:rPr>
        <w:t>Which combination of steps will satisfy these requirements?(Select THREE )</w:t>
      </w:r>
    </w:p>
    <w:p w14:paraId="4483DE16" w14:textId="77777777" w:rsidR="003E0564" w:rsidRDefault="00922136">
      <w:pPr>
        <w:pStyle w:val="a4"/>
        <w:spacing w:before="2"/>
        <w:rPr>
          <w:rFonts w:ascii="Arial" w:eastAsia="Arial"/>
        </w:rPr>
      </w:pPr>
      <w:r>
        <w:rPr>
          <w:rFonts w:ascii="Arial" w:eastAsia="Arial"/>
        </w:rPr>
        <w:t>Create a public certificate for the required domain in AWS Certificate Manager and deploy it to Cloudfront, an Application Load Balancer, and Amazon EC2 instances</w:t>
      </w:r>
    </w:p>
    <w:p w14:paraId="11EBD174" w14:textId="77777777" w:rsidR="003E0564" w:rsidRDefault="00922136">
      <w:pPr>
        <w:pStyle w:val="a4"/>
        <w:spacing w:before="2"/>
        <w:rPr>
          <w:rFonts w:ascii="Arial" w:eastAsia="Arial"/>
        </w:rPr>
      </w:pPr>
      <w:r>
        <w:rPr>
          <w:rFonts w:ascii="Arial" w:eastAsia="Arial"/>
        </w:rPr>
        <w:t>Acquire a public certificate from a third-party vendor and deploy it to Cloudfront, an ApplicaiionLoad Balancer and Amazon EC2 instances</w:t>
      </w:r>
    </w:p>
    <w:p w14:paraId="1ECF125B" w14:textId="77777777" w:rsidR="003E0564" w:rsidRDefault="00922136">
      <w:pPr>
        <w:pStyle w:val="a4"/>
        <w:spacing w:before="2"/>
        <w:rPr>
          <w:rFonts w:ascii="Arial" w:eastAsia="Arial"/>
        </w:rPr>
      </w:pPr>
      <w:r>
        <w:rPr>
          <w:rFonts w:ascii="Arial" w:eastAsia="Arial"/>
        </w:rPr>
        <w:t>Provision Amazon EBS encrypted volumes using AWS KMS and ensure explicit encryption of data when writing to Amazon EBS</w:t>
      </w:r>
    </w:p>
    <w:p w14:paraId="08FFDDEA" w14:textId="77777777" w:rsidR="003E0564" w:rsidRDefault="00922136">
      <w:pPr>
        <w:pStyle w:val="a4"/>
        <w:spacing w:before="2"/>
        <w:rPr>
          <w:rFonts w:ascii="Arial" w:eastAsia="Arial"/>
        </w:rPr>
      </w:pPr>
      <w:r>
        <w:rPr>
          <w:rFonts w:ascii="Arial" w:eastAsia="Arial"/>
        </w:rPr>
        <w:t>D.Provision Amazon EBS encrypted volumes using AWS KMS</w:t>
      </w:r>
    </w:p>
    <w:p w14:paraId="5AF11DF7" w14:textId="77777777" w:rsidR="003E0564" w:rsidRDefault="00922136">
      <w:pPr>
        <w:pStyle w:val="a4"/>
        <w:spacing w:before="2"/>
        <w:rPr>
          <w:rFonts w:ascii="Arial" w:eastAsia="Arial"/>
        </w:rPr>
      </w:pPr>
      <w:r>
        <w:rPr>
          <w:rFonts w:ascii="Arial" w:eastAsia="Arial"/>
        </w:rPr>
        <w:t>Use SSL or encrypt data while communicating with the external system using a VPN .</w:t>
      </w:r>
    </w:p>
    <w:p w14:paraId="6F178344" w14:textId="77777777" w:rsidR="003E0564" w:rsidRDefault="00922136">
      <w:pPr>
        <w:pStyle w:val="a4"/>
        <w:spacing w:before="2"/>
        <w:rPr>
          <w:rFonts w:ascii="Arial" w:eastAsia="Arial"/>
        </w:rPr>
      </w:pPr>
      <w:r>
        <w:rPr>
          <w:rFonts w:ascii="Arial" w:eastAsia="Arial"/>
        </w:rPr>
        <w:t xml:space="preserve">Communicate with the external system using plaintext and use the VPN to encrypt the data in transit </w:t>
      </w:r>
    </w:p>
    <w:p w14:paraId="7413AF2D" w14:textId="77777777" w:rsidR="003E0564" w:rsidRDefault="00922136">
      <w:pPr>
        <w:pStyle w:val="a4"/>
        <w:spacing w:before="2"/>
        <w:rPr>
          <w:rFonts w:ascii="Arial" w:eastAsia="Arial"/>
          <w:lang w:eastAsia="zh-CN"/>
        </w:rPr>
      </w:pPr>
      <w:r>
        <w:rPr>
          <w:rFonts w:ascii="Arial" w:eastAsia="Arial"/>
          <w:lang w:eastAsia="zh-CN"/>
        </w:rPr>
        <w:t>Answer: BDE</w:t>
      </w:r>
    </w:p>
    <w:p w14:paraId="32344BB5" w14:textId="77777777" w:rsidR="003E0564" w:rsidRDefault="003E0564">
      <w:pPr>
        <w:pStyle w:val="a4"/>
        <w:spacing w:before="2"/>
        <w:rPr>
          <w:rFonts w:ascii="Arial" w:eastAsia="Arial"/>
          <w:lang w:eastAsia="zh-CN"/>
        </w:rPr>
      </w:pPr>
    </w:p>
    <w:p w14:paraId="1B492A0F" w14:textId="77777777" w:rsidR="003E0564" w:rsidRDefault="00922136">
      <w:pPr>
        <w:pStyle w:val="a4"/>
        <w:spacing w:before="2"/>
        <w:rPr>
          <w:rFonts w:ascii="Arial" w:eastAsia="Arial"/>
          <w:lang w:eastAsia="zh-CN"/>
        </w:rPr>
      </w:pPr>
      <w:r>
        <w:rPr>
          <w:rFonts w:ascii="Arial" w:eastAsia="Arial" w:hint="eastAsia"/>
          <w:lang w:eastAsia="zh-CN"/>
        </w:rPr>
        <w:t>一家公司正在使用</w:t>
      </w:r>
      <w:r>
        <w:rPr>
          <w:rFonts w:ascii="Arial" w:eastAsia="Arial"/>
          <w:lang w:eastAsia="zh-CN"/>
        </w:rPr>
        <w:t>Amazon Cloudfront在AWS上部署面向公</w:t>
      </w:r>
      <w:r>
        <w:rPr>
          <w:rFonts w:ascii="Arial" w:eastAsia="Arial" w:hint="eastAsia"/>
          <w:lang w:eastAsia="zh-CN"/>
        </w:rPr>
        <w:t>众的全局应用程序。该应用程序与外部系统进行通信。</w:t>
      </w:r>
      <w:r>
        <w:rPr>
          <w:rFonts w:ascii="Arial" w:eastAsia="Arial"/>
          <w:lang w:eastAsia="zh-CN"/>
        </w:rPr>
        <w:t xml:space="preserve"> 解决方案架</w:t>
      </w:r>
      <w:r>
        <w:rPr>
          <w:rFonts w:ascii="Arial" w:eastAsia="Arial" w:hint="eastAsia"/>
          <w:lang w:eastAsia="zh-CN"/>
        </w:rPr>
        <w:t>构师需要确保在端到端传输期间和静止时确保数据的安全。</w:t>
      </w:r>
    </w:p>
    <w:p w14:paraId="60DF49FA" w14:textId="77777777" w:rsidR="003E0564" w:rsidRDefault="00922136">
      <w:pPr>
        <w:pStyle w:val="a4"/>
        <w:spacing w:before="2"/>
        <w:rPr>
          <w:rFonts w:ascii="Arial" w:eastAsia="Arial"/>
          <w:lang w:eastAsia="zh-CN"/>
        </w:rPr>
      </w:pPr>
      <w:r>
        <w:rPr>
          <w:rFonts w:ascii="Arial" w:eastAsia="Arial" w:hint="eastAsia"/>
          <w:lang w:eastAsia="zh-CN"/>
        </w:rPr>
        <w:t>哪些步骤组合可以满足这些要求？（选择</w:t>
      </w:r>
      <w:r>
        <w:rPr>
          <w:rFonts w:ascii="Arial" w:eastAsia="Arial"/>
          <w:lang w:eastAsia="zh-CN"/>
        </w:rPr>
        <w:t>3个）</w:t>
      </w:r>
    </w:p>
    <w:p w14:paraId="7125F56D" w14:textId="77777777" w:rsidR="003E0564" w:rsidRDefault="00922136">
      <w:pPr>
        <w:pStyle w:val="a4"/>
        <w:spacing w:before="2"/>
        <w:rPr>
          <w:rFonts w:ascii="Arial" w:eastAsia="Arial"/>
          <w:lang w:eastAsia="zh-CN"/>
        </w:rPr>
      </w:pPr>
      <w:r>
        <w:rPr>
          <w:rFonts w:ascii="Arial" w:eastAsia="Arial"/>
          <w:lang w:eastAsia="zh-CN"/>
        </w:rPr>
        <w:t>A.在AWS Certificate Manager中</w:t>
      </w:r>
      <w:r>
        <w:rPr>
          <w:rFonts w:ascii="Arial" w:eastAsia="Arial" w:hint="eastAsia"/>
          <w:lang w:eastAsia="zh-CN"/>
        </w:rPr>
        <w:t>为所需域创建一个公共证书，并将其部署到</w:t>
      </w:r>
      <w:r>
        <w:rPr>
          <w:rFonts w:ascii="Arial" w:eastAsia="Arial"/>
          <w:lang w:eastAsia="zh-CN"/>
        </w:rPr>
        <w:t>Cloudfront，Application Load Balancer和Amazon EC2</w:t>
      </w:r>
      <w:r>
        <w:rPr>
          <w:rFonts w:ascii="Arial" w:eastAsia="Arial" w:hint="eastAsia"/>
          <w:lang w:eastAsia="zh-CN"/>
        </w:rPr>
        <w:t>实例</w:t>
      </w:r>
    </w:p>
    <w:p w14:paraId="58454F3B" w14:textId="77777777" w:rsidR="003E0564" w:rsidRDefault="00922136">
      <w:pPr>
        <w:pStyle w:val="a4"/>
        <w:spacing w:before="2"/>
        <w:rPr>
          <w:rFonts w:ascii="Arial" w:eastAsia="Arial"/>
          <w:lang w:eastAsia="zh-CN"/>
        </w:rPr>
      </w:pPr>
      <w:r>
        <w:rPr>
          <w:rFonts w:ascii="Arial" w:eastAsia="Arial"/>
          <w:lang w:eastAsia="zh-CN"/>
        </w:rPr>
        <w:t>B.从第三方供</w:t>
      </w:r>
      <w:r>
        <w:rPr>
          <w:rFonts w:ascii="Arial" w:eastAsia="Arial" w:hint="eastAsia"/>
          <w:lang w:eastAsia="zh-CN"/>
        </w:rPr>
        <w:t>应商获取公共证书，并将其部署到</w:t>
      </w:r>
      <w:r>
        <w:rPr>
          <w:rFonts w:ascii="Arial" w:eastAsia="Arial"/>
          <w:lang w:eastAsia="zh-CN"/>
        </w:rPr>
        <w:t>Cloudfront，ApplicaiionLoad Balancer和</w:t>
      </w:r>
      <w:r>
        <w:rPr>
          <w:rFonts w:ascii="Arial" w:eastAsia="Arial"/>
          <w:lang w:eastAsia="zh-CN"/>
        </w:rPr>
        <w:lastRenderedPageBreak/>
        <w:t>Amazon EC2</w:t>
      </w:r>
      <w:r>
        <w:rPr>
          <w:rFonts w:ascii="Arial" w:eastAsia="Arial" w:hint="eastAsia"/>
          <w:lang w:eastAsia="zh-CN"/>
        </w:rPr>
        <w:t>实例</w:t>
      </w:r>
    </w:p>
    <w:p w14:paraId="75FD755A" w14:textId="77777777" w:rsidR="003E0564" w:rsidRDefault="00922136">
      <w:pPr>
        <w:pStyle w:val="a4"/>
        <w:spacing w:before="2"/>
        <w:rPr>
          <w:rFonts w:ascii="Arial" w:eastAsia="Arial"/>
          <w:lang w:eastAsia="zh-CN"/>
        </w:rPr>
      </w:pPr>
      <w:r>
        <w:rPr>
          <w:rFonts w:ascii="Arial" w:eastAsia="Arial"/>
          <w:lang w:eastAsia="zh-CN"/>
        </w:rPr>
        <w:t>C.使用AWS KMS</w:t>
      </w:r>
      <w:r>
        <w:rPr>
          <w:rFonts w:ascii="Arial" w:eastAsia="Arial" w:hint="eastAsia"/>
          <w:lang w:eastAsia="zh-CN"/>
        </w:rPr>
        <w:t>设置</w:t>
      </w:r>
      <w:r>
        <w:rPr>
          <w:rFonts w:ascii="Arial" w:eastAsia="Arial"/>
          <w:lang w:eastAsia="zh-CN"/>
        </w:rPr>
        <w:t>Amazon EBS加密卷并</w:t>
      </w:r>
      <w:r>
        <w:rPr>
          <w:rFonts w:ascii="Arial" w:eastAsia="Arial" w:hint="eastAsia"/>
          <w:lang w:eastAsia="zh-CN"/>
        </w:rPr>
        <w:t>确保在写入</w:t>
      </w:r>
      <w:r>
        <w:rPr>
          <w:rFonts w:ascii="Arial" w:eastAsia="Arial"/>
          <w:lang w:eastAsia="zh-CN"/>
        </w:rPr>
        <w:t>Amazon EBS</w:t>
      </w:r>
      <w:r>
        <w:rPr>
          <w:rFonts w:ascii="Arial" w:eastAsia="Arial" w:hint="eastAsia"/>
          <w:lang w:eastAsia="zh-CN"/>
        </w:rPr>
        <w:t>时对数据进行显式加密</w:t>
      </w:r>
    </w:p>
    <w:p w14:paraId="178C059E" w14:textId="77777777" w:rsidR="003E0564" w:rsidRDefault="00922136">
      <w:pPr>
        <w:pStyle w:val="a4"/>
        <w:spacing w:before="2"/>
        <w:rPr>
          <w:rFonts w:ascii="Arial" w:eastAsia="Arial"/>
          <w:lang w:eastAsia="zh-CN"/>
        </w:rPr>
      </w:pPr>
      <w:r>
        <w:rPr>
          <w:rFonts w:ascii="Arial" w:eastAsia="Arial" w:hint="eastAsia"/>
        </w:rPr>
        <w:t>D</w:t>
      </w:r>
      <w:r>
        <w:rPr>
          <w:rFonts w:ascii="Arial" w:eastAsia="Arial"/>
        </w:rPr>
        <w:t>.</w:t>
      </w:r>
      <w:r>
        <w:rPr>
          <w:rFonts w:ascii="Arial" w:eastAsia="Arial" w:hint="eastAsia"/>
          <w:lang w:eastAsia="zh-CN"/>
        </w:rPr>
        <w:t>使用</w:t>
      </w:r>
      <w:r>
        <w:rPr>
          <w:rFonts w:ascii="Arial" w:eastAsia="Arial"/>
          <w:lang w:eastAsia="zh-CN"/>
        </w:rPr>
        <w:t>AWS KMS</w:t>
      </w:r>
      <w:r>
        <w:rPr>
          <w:rFonts w:ascii="Arial" w:eastAsia="Arial" w:hint="eastAsia"/>
          <w:lang w:eastAsia="zh-CN"/>
        </w:rPr>
        <w:t>设置</w:t>
      </w:r>
      <w:r>
        <w:rPr>
          <w:rFonts w:ascii="Arial" w:eastAsia="Arial"/>
          <w:lang w:eastAsia="zh-CN"/>
        </w:rPr>
        <w:t>Amazon EBS加密卷</w:t>
      </w:r>
    </w:p>
    <w:p w14:paraId="71C0450E" w14:textId="77777777" w:rsidR="003E0564" w:rsidRDefault="00922136">
      <w:pPr>
        <w:pStyle w:val="a4"/>
        <w:spacing w:before="2"/>
        <w:rPr>
          <w:rFonts w:ascii="Arial" w:eastAsia="Arial"/>
          <w:lang w:eastAsia="zh-CN"/>
        </w:rPr>
      </w:pPr>
      <w:r>
        <w:rPr>
          <w:rFonts w:ascii="Arial" w:eastAsia="Arial"/>
          <w:lang w:eastAsia="zh-CN"/>
        </w:rPr>
        <w:t>E.在使用VPN与外部系</w:t>
      </w:r>
      <w:r>
        <w:rPr>
          <w:rFonts w:ascii="Arial" w:eastAsia="Arial" w:hint="eastAsia"/>
          <w:lang w:eastAsia="zh-CN"/>
        </w:rPr>
        <w:t>统通信时，使用</w:t>
      </w:r>
      <w:r>
        <w:rPr>
          <w:rFonts w:ascii="Arial" w:eastAsia="Arial"/>
          <w:lang w:eastAsia="zh-CN"/>
        </w:rPr>
        <w:t>SSL或加密数据。</w:t>
      </w:r>
    </w:p>
    <w:p w14:paraId="78260EF0" w14:textId="77777777" w:rsidR="003E0564" w:rsidRDefault="00922136">
      <w:pPr>
        <w:pStyle w:val="a4"/>
        <w:spacing w:before="2"/>
        <w:rPr>
          <w:rFonts w:ascii="Arial" w:eastAsia="Arial"/>
          <w:lang w:eastAsia="zh-CN"/>
        </w:rPr>
      </w:pPr>
      <w:r>
        <w:rPr>
          <w:rFonts w:ascii="Arial" w:eastAsia="Arial"/>
          <w:lang w:eastAsia="zh-CN"/>
        </w:rPr>
        <w:t>F.使用</w:t>
      </w:r>
      <w:r>
        <w:rPr>
          <w:rFonts w:ascii="Arial" w:eastAsia="Arial" w:hint="eastAsia"/>
          <w:lang w:eastAsia="zh-CN"/>
        </w:rPr>
        <w:t>纯文本与外部系统通信，并使用</w:t>
      </w:r>
      <w:r>
        <w:rPr>
          <w:rFonts w:ascii="Arial" w:eastAsia="Arial"/>
          <w:lang w:eastAsia="zh-CN"/>
        </w:rPr>
        <w:t>VPN加密</w:t>
      </w:r>
      <w:r>
        <w:rPr>
          <w:rFonts w:ascii="Arial" w:eastAsia="Arial" w:hint="eastAsia"/>
          <w:lang w:eastAsia="zh-CN"/>
        </w:rPr>
        <w:t>传输中的数据</w:t>
      </w:r>
    </w:p>
    <w:p w14:paraId="6717F9E8" w14:textId="77777777" w:rsidR="003E0564" w:rsidRDefault="003E0564">
      <w:pPr>
        <w:pStyle w:val="a4"/>
        <w:spacing w:before="2"/>
        <w:rPr>
          <w:rFonts w:ascii="Arial" w:eastAsia="Arial"/>
          <w:lang w:eastAsia="zh-CN"/>
        </w:rPr>
      </w:pPr>
    </w:p>
    <w:p w14:paraId="1DDB28B4" w14:textId="77777777" w:rsidR="003E0564" w:rsidRDefault="00922136">
      <w:pPr>
        <w:pStyle w:val="a4"/>
        <w:spacing w:before="2"/>
        <w:rPr>
          <w:rFonts w:ascii="Arial" w:eastAsia="Arial"/>
        </w:rPr>
      </w:pPr>
      <w:r>
        <w:rPr>
          <w:rFonts w:ascii="Arial" w:eastAsia="Arial"/>
        </w:rPr>
        <w:t>Q46</w:t>
      </w:r>
    </w:p>
    <w:p w14:paraId="7BB538AF" w14:textId="77777777" w:rsidR="003E0564" w:rsidRDefault="00922136">
      <w:pPr>
        <w:pStyle w:val="a4"/>
        <w:spacing w:before="2"/>
        <w:rPr>
          <w:rFonts w:ascii="Arial" w:eastAsia="Arial"/>
        </w:rPr>
      </w:pPr>
      <w:r>
        <w:rPr>
          <w:rFonts w:ascii="Arial" w:eastAsia="Arial"/>
        </w:rPr>
        <w:t>An enterprise companys data science team wants to provide a safe , cost-effective way to provide easy access to Amazon Sagemaker.The data scientists have limited AWS knowledge and need to be able to launch a Jupyter notebook instance.The notebook instance needs to have a preconfigured AWS KMS key to encrypt data at rest on the machine learning storage volume without exposing the complex setup requirements</w:t>
      </w:r>
    </w:p>
    <w:p w14:paraId="724C93B9" w14:textId="77777777" w:rsidR="003E0564" w:rsidRDefault="00922136">
      <w:pPr>
        <w:pStyle w:val="a4"/>
        <w:spacing w:before="2"/>
        <w:rPr>
          <w:rFonts w:ascii="Arial" w:eastAsia="Arial"/>
        </w:rPr>
      </w:pPr>
      <w:r>
        <w:rPr>
          <w:rFonts w:ascii="Arial" w:eastAsia="Arial"/>
        </w:rPr>
        <w:t>Which approach will allow the company to set up a self-service mechanism for the data scientists to launch Jupyter notebooks in its.</w:t>
      </w:r>
    </w:p>
    <w:p w14:paraId="7ECC0DAC" w14:textId="77777777" w:rsidR="003E0564" w:rsidRDefault="00922136">
      <w:pPr>
        <w:pStyle w:val="a4"/>
        <w:spacing w:before="2"/>
        <w:rPr>
          <w:rFonts w:ascii="Arial" w:eastAsia="Arial"/>
        </w:rPr>
      </w:pPr>
      <w:r>
        <w:rPr>
          <w:rFonts w:ascii="Arial" w:eastAsia="Arial"/>
        </w:rPr>
        <w:t>AWS accounts with the LEAST amount of operational overhead?</w:t>
      </w:r>
    </w:p>
    <w:p w14:paraId="75358E38" w14:textId="77777777" w:rsidR="003E0564" w:rsidRDefault="00922136">
      <w:pPr>
        <w:pStyle w:val="a4"/>
        <w:spacing w:before="2"/>
        <w:rPr>
          <w:rFonts w:ascii="Arial" w:eastAsia="Arial"/>
        </w:rPr>
      </w:pPr>
      <w:r>
        <w:rPr>
          <w:rFonts w:ascii="Arial" w:eastAsia="Arial"/>
        </w:rPr>
        <w:t>Create a serverless front end using a static Amazon S3 website to allow the data scientists to request a Jupyter notebook instance by filling out a form.Use Amazon API Gateway to receivere quests from the S3 website and trigger a central AWS Lambda function to make an API call to Amazon SageMaker that will launch a notebook instance with a preconfigured KMS key for the data scientists. Then call back to the front-end website to display the URL to the notebook instance</w:t>
      </w:r>
    </w:p>
    <w:p w14:paraId="229DFB99" w14:textId="77777777" w:rsidR="003E0564" w:rsidRDefault="00922136">
      <w:pPr>
        <w:pStyle w:val="a4"/>
        <w:spacing w:before="2"/>
        <w:rPr>
          <w:rFonts w:ascii="Arial" w:eastAsia="Arial"/>
        </w:rPr>
      </w:pPr>
      <w:r>
        <w:rPr>
          <w:rFonts w:ascii="Arial" w:eastAsia="Arial"/>
        </w:rPr>
        <w:t>Create an AWS Cloudformation template to launch a Jupyter notebook instance using the AWS:SageMakerc:Notebooklnstance resource type with a preconfigured KMS key.Add a user-friendly name to the Cloudformation template Display the URL to the notebook using the Outputs section Distribute the Cloudformation template to the data scientists using a shared Amazon S3 bucket</w:t>
      </w:r>
    </w:p>
    <w:p w14:paraId="21C9DCCC" w14:textId="77777777" w:rsidR="003E0564" w:rsidRDefault="00922136">
      <w:pPr>
        <w:pStyle w:val="a4"/>
        <w:spacing w:before="2"/>
        <w:rPr>
          <w:rFonts w:ascii="Arial" w:eastAsia="Arial"/>
        </w:rPr>
      </w:pPr>
      <w:r>
        <w:rPr>
          <w:rFonts w:ascii="Arial" w:eastAsia="Arial"/>
        </w:rPr>
        <w:t>Create an AWS Cloudformation template to launch a Jupyter notebook instance using the AWS:SageMakerc:Notebooklnstance resource type with a preconfigured KMS key.Simplify the parameter names , such as the instance size , by mapping them to Small , Large , and X-large using the Mappings section in Cloudformation.Display the URL to the notebook using the Outputs section , then upload the template into an AWS Service Catalog product in the data scientists portfolio , and share it with thedata scientist's LAM role</w:t>
      </w:r>
    </w:p>
    <w:p w14:paraId="58284B22" w14:textId="77777777" w:rsidR="003E0564" w:rsidRDefault="00922136">
      <w:pPr>
        <w:pStyle w:val="a4"/>
        <w:spacing w:before="2"/>
        <w:rPr>
          <w:rFonts w:ascii="Arial" w:eastAsia="Arial"/>
        </w:rPr>
      </w:pPr>
      <w:r>
        <w:rPr>
          <w:rFonts w:ascii="Arial" w:eastAsia="Arial"/>
        </w:rPr>
        <w:t>D.Create an AWS CH script that the data scientists can run locally.Provide step by-step instructions about the parameters to be provided while executing the AWS CLI script to launch a Jupyter notebook with a preconfigured KMS key Distribute the CLI script to the data scientists using a shared AmazonS3 bucket</w:t>
      </w:r>
    </w:p>
    <w:p w14:paraId="1CD74D11"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C</w:t>
      </w:r>
    </w:p>
    <w:p w14:paraId="0AB4465E" w14:textId="77777777" w:rsidR="003E0564" w:rsidRDefault="00922136">
      <w:pPr>
        <w:pStyle w:val="a4"/>
        <w:spacing w:before="2"/>
        <w:rPr>
          <w:rFonts w:ascii="Arial" w:eastAsia="Arial"/>
          <w:lang w:eastAsia="zh-CN"/>
        </w:rPr>
      </w:pPr>
      <w:r>
        <w:rPr>
          <w:rFonts w:ascii="Arial" w:eastAsia="Arial" w:hint="eastAsia"/>
          <w:lang w:eastAsia="zh-CN"/>
        </w:rPr>
        <w:t>一个企业公司的数据科学团队希望提供一种安全，经济高效的方式来轻松访问</w:t>
      </w:r>
      <w:r>
        <w:rPr>
          <w:rFonts w:ascii="Arial" w:eastAsia="Arial"/>
          <w:lang w:eastAsia="zh-CN"/>
        </w:rPr>
        <w:t>Amazon Sagemaker。数据科学家</w:t>
      </w:r>
      <w:r>
        <w:rPr>
          <w:rFonts w:ascii="Arial" w:eastAsia="Arial" w:hint="eastAsia"/>
          <w:lang w:eastAsia="zh-CN"/>
        </w:rPr>
        <w:t>对</w:t>
      </w:r>
      <w:r>
        <w:rPr>
          <w:rFonts w:ascii="Arial" w:eastAsia="Arial"/>
          <w:lang w:eastAsia="zh-CN"/>
        </w:rPr>
        <w:t>AWS的了解有限，需要能</w:t>
      </w:r>
      <w:r>
        <w:rPr>
          <w:rFonts w:ascii="Arial" w:eastAsia="Arial" w:hint="eastAsia"/>
          <w:lang w:eastAsia="zh-CN"/>
        </w:rPr>
        <w:t>够启动</w:t>
      </w:r>
      <w:r>
        <w:rPr>
          <w:rFonts w:ascii="Arial" w:eastAsia="Arial"/>
          <w:lang w:eastAsia="zh-CN"/>
        </w:rPr>
        <w:t xml:space="preserve">Jupyter </w:t>
      </w:r>
      <w:r>
        <w:rPr>
          <w:rFonts w:ascii="Arial" w:eastAsia="Arial" w:hint="eastAsia"/>
          <w:lang w:eastAsia="zh-CN"/>
        </w:rPr>
        <w:t>n</w:t>
      </w:r>
      <w:r>
        <w:rPr>
          <w:rFonts w:ascii="Arial" w:eastAsia="Arial"/>
          <w:lang w:eastAsia="zh-CN"/>
        </w:rPr>
        <w:t>otebook</w:t>
      </w:r>
      <w:r>
        <w:rPr>
          <w:rFonts w:ascii="Arial" w:eastAsia="Arial" w:hint="eastAsia"/>
          <w:lang w:eastAsia="zh-CN"/>
        </w:rPr>
        <w:t>实例。预配置的</w:t>
      </w:r>
      <w:r>
        <w:rPr>
          <w:rFonts w:ascii="Arial" w:eastAsia="Arial"/>
          <w:lang w:eastAsia="zh-CN"/>
        </w:rPr>
        <w:t>AWS KMS密</w:t>
      </w:r>
      <w:r>
        <w:rPr>
          <w:rFonts w:ascii="Arial" w:eastAsia="Arial" w:hint="eastAsia"/>
          <w:lang w:eastAsia="zh-CN"/>
        </w:rPr>
        <w:t>钥可加密机器学习存储卷上的静态数据，而无需暴露复杂的设置要求</w:t>
      </w:r>
    </w:p>
    <w:p w14:paraId="40FC38AC" w14:textId="77777777" w:rsidR="003E0564" w:rsidRDefault="00922136">
      <w:pPr>
        <w:pStyle w:val="a4"/>
        <w:spacing w:before="2"/>
        <w:rPr>
          <w:rFonts w:ascii="Arial" w:eastAsia="Arial"/>
          <w:lang w:eastAsia="zh-CN"/>
        </w:rPr>
      </w:pPr>
      <w:r>
        <w:rPr>
          <w:rFonts w:ascii="Arial" w:eastAsia="Arial" w:hint="eastAsia"/>
          <w:lang w:eastAsia="zh-CN"/>
        </w:rPr>
        <w:t>哪种方法将使该公司建立一种自助服务机制，供数据科学家在其内部启动</w:t>
      </w:r>
      <w:r>
        <w:rPr>
          <w:rFonts w:ascii="Arial" w:eastAsia="Arial"/>
          <w:lang w:eastAsia="zh-CN"/>
        </w:rPr>
        <w:t>Jupyter</w:t>
      </w:r>
      <w:r>
        <w:rPr>
          <w:rFonts w:ascii="Arial" w:eastAsia="Arial" w:hint="eastAsia"/>
          <w:lang w:eastAsia="zh-CN"/>
        </w:rPr>
        <w:t xml:space="preserve"> n</w:t>
      </w:r>
      <w:r>
        <w:rPr>
          <w:rFonts w:ascii="Arial" w:eastAsia="Arial"/>
          <w:lang w:eastAsia="zh-CN"/>
        </w:rPr>
        <w:t>otebook</w:t>
      </w:r>
      <w:r>
        <w:rPr>
          <w:rFonts w:ascii="Arial" w:eastAsia="Arial" w:hint="eastAsia"/>
          <w:lang w:eastAsia="zh-CN"/>
        </w:rPr>
        <w:t>。</w:t>
      </w:r>
    </w:p>
    <w:p w14:paraId="271704FD" w14:textId="77777777" w:rsidR="003E0564" w:rsidRDefault="00922136">
      <w:pPr>
        <w:pStyle w:val="a4"/>
        <w:spacing w:before="2"/>
        <w:rPr>
          <w:rFonts w:ascii="Arial" w:eastAsia="Arial"/>
          <w:lang w:eastAsia="zh-CN"/>
        </w:rPr>
      </w:pPr>
      <w:r>
        <w:rPr>
          <w:rFonts w:ascii="Arial" w:eastAsia="Arial"/>
          <w:lang w:eastAsia="zh-CN"/>
        </w:rPr>
        <w:t>AWS</w:t>
      </w:r>
      <w:r>
        <w:rPr>
          <w:rFonts w:ascii="Arial" w:eastAsia="Arial" w:hint="eastAsia"/>
          <w:lang w:eastAsia="zh-CN"/>
        </w:rPr>
        <w:t>账户的运营费用最少吗？</w:t>
      </w:r>
    </w:p>
    <w:p w14:paraId="392723F8" w14:textId="77777777" w:rsidR="003E0564" w:rsidRDefault="00922136">
      <w:pPr>
        <w:pStyle w:val="a4"/>
        <w:spacing w:before="2"/>
        <w:rPr>
          <w:rFonts w:ascii="Arial" w:eastAsia="Arial"/>
          <w:lang w:eastAsia="zh-CN"/>
        </w:rPr>
      </w:pPr>
      <w:r>
        <w:rPr>
          <w:rFonts w:ascii="Arial" w:eastAsia="Arial"/>
          <w:lang w:eastAsia="zh-CN"/>
        </w:rPr>
        <w:t>A.使用静</w:t>
      </w:r>
      <w:r>
        <w:rPr>
          <w:rFonts w:ascii="Arial" w:eastAsia="Arial" w:hint="eastAsia"/>
          <w:lang w:eastAsia="zh-CN"/>
        </w:rPr>
        <w:t>态</w:t>
      </w:r>
      <w:r>
        <w:rPr>
          <w:rFonts w:ascii="Arial" w:eastAsia="Arial"/>
          <w:lang w:eastAsia="zh-CN"/>
        </w:rPr>
        <w:t>Amazon S3网站</w:t>
      </w:r>
      <w:r>
        <w:rPr>
          <w:rFonts w:ascii="Arial" w:eastAsia="Arial" w:hint="eastAsia"/>
          <w:lang w:eastAsia="zh-CN"/>
        </w:rPr>
        <w:t>创建无服务器前端，以允许数据科学家填写表格来请求</w:t>
      </w:r>
      <w:r>
        <w:rPr>
          <w:rFonts w:ascii="Arial" w:eastAsia="Arial"/>
          <w:lang w:eastAsia="zh-CN"/>
        </w:rPr>
        <w:t>Jupyter</w:t>
      </w:r>
      <w:r>
        <w:rPr>
          <w:rFonts w:ascii="Arial" w:eastAsia="Arial" w:hint="eastAsia"/>
          <w:lang w:eastAsia="zh-CN"/>
        </w:rPr>
        <w:t>notebook实例。使用</w:t>
      </w:r>
      <w:r>
        <w:rPr>
          <w:rFonts w:ascii="Arial" w:eastAsia="Arial"/>
          <w:lang w:eastAsia="zh-CN"/>
        </w:rPr>
        <w:t>Amazon API Gateway接收来自S3网站的</w:t>
      </w:r>
      <w:r>
        <w:rPr>
          <w:rFonts w:ascii="Arial" w:eastAsia="Arial" w:hint="eastAsia"/>
          <w:lang w:eastAsia="zh-CN"/>
        </w:rPr>
        <w:t>请求并触发中央</w:t>
      </w:r>
      <w:r>
        <w:rPr>
          <w:rFonts w:ascii="Arial" w:eastAsia="Arial"/>
          <w:lang w:eastAsia="zh-CN"/>
        </w:rPr>
        <w:t>AWS Lambda函数</w:t>
      </w:r>
      <w:r>
        <w:rPr>
          <w:rFonts w:ascii="Arial" w:eastAsia="Arial" w:hint="eastAsia"/>
          <w:lang w:eastAsia="zh-CN"/>
        </w:rPr>
        <w:t>对</w:t>
      </w:r>
      <w:r>
        <w:rPr>
          <w:rFonts w:ascii="Arial" w:eastAsia="Arial"/>
          <w:lang w:eastAsia="zh-CN"/>
        </w:rPr>
        <w:t>Amazon SageMaker的API</w:t>
      </w:r>
      <w:r>
        <w:rPr>
          <w:rFonts w:ascii="Arial" w:eastAsia="Arial" w:hint="eastAsia"/>
          <w:lang w:eastAsia="zh-CN"/>
        </w:rPr>
        <w:t>调用，它将启动一个notebook实例，并为数据科学家提供一个预配置的</w:t>
      </w:r>
      <w:r>
        <w:rPr>
          <w:rFonts w:ascii="Arial" w:eastAsia="Arial"/>
          <w:lang w:eastAsia="zh-CN"/>
        </w:rPr>
        <w:t>KMS密</w:t>
      </w:r>
      <w:r>
        <w:rPr>
          <w:rFonts w:ascii="Arial" w:eastAsia="Arial" w:hint="eastAsia"/>
          <w:lang w:eastAsia="zh-CN"/>
        </w:rPr>
        <w:t>钥。然后回拨到前端网站以显示notebook实例的</w:t>
      </w:r>
      <w:r>
        <w:rPr>
          <w:rFonts w:ascii="Arial" w:eastAsia="Arial"/>
          <w:lang w:eastAsia="zh-CN"/>
        </w:rPr>
        <w:t>URL</w:t>
      </w:r>
    </w:p>
    <w:p w14:paraId="2D9BB491" w14:textId="77777777" w:rsidR="003E0564" w:rsidRDefault="00922136">
      <w:pPr>
        <w:pStyle w:val="a4"/>
        <w:spacing w:before="2"/>
        <w:rPr>
          <w:rFonts w:ascii="Arial" w:eastAsia="Arial"/>
          <w:lang w:eastAsia="zh-CN"/>
        </w:rPr>
      </w:pPr>
      <w:r>
        <w:rPr>
          <w:rFonts w:ascii="Arial" w:eastAsia="Arial"/>
          <w:lang w:eastAsia="zh-CN"/>
        </w:rPr>
        <w:t>B.</w:t>
      </w:r>
      <w:r>
        <w:rPr>
          <w:rFonts w:ascii="Arial" w:eastAsia="Arial" w:hint="eastAsia"/>
          <w:lang w:eastAsia="zh-CN"/>
        </w:rPr>
        <w:t>创建一个</w:t>
      </w:r>
      <w:r>
        <w:rPr>
          <w:rFonts w:ascii="Arial" w:eastAsia="Arial"/>
          <w:lang w:eastAsia="zh-CN"/>
        </w:rPr>
        <w:t>AWS Cloudformation模板以使用</w:t>
      </w:r>
      <w:r>
        <w:rPr>
          <w:rFonts w:ascii="Arial" w:eastAsia="Arial" w:hint="eastAsia"/>
          <w:lang w:eastAsia="zh-CN"/>
        </w:rPr>
        <w:t>带有预先配置的</w:t>
      </w:r>
      <w:r>
        <w:rPr>
          <w:rFonts w:ascii="Arial" w:eastAsia="Arial"/>
          <w:lang w:eastAsia="zh-CN"/>
        </w:rPr>
        <w:t>KMS密</w:t>
      </w:r>
      <w:r>
        <w:rPr>
          <w:rFonts w:ascii="Arial" w:eastAsia="Arial" w:hint="eastAsia"/>
          <w:lang w:eastAsia="zh-CN"/>
        </w:rPr>
        <w:t>钥的</w:t>
      </w:r>
      <w:r>
        <w:rPr>
          <w:rFonts w:ascii="Arial" w:eastAsia="Arial"/>
          <w:lang w:eastAsia="zh-CN"/>
        </w:rPr>
        <w:t>AWS：SageMakerc：NotebookInstance</w:t>
      </w:r>
      <w:r>
        <w:rPr>
          <w:rFonts w:ascii="Arial" w:eastAsia="Arial" w:hint="eastAsia"/>
          <w:lang w:eastAsia="zh-CN"/>
        </w:rPr>
        <w:t>资源类型启动</w:t>
      </w:r>
      <w:r>
        <w:rPr>
          <w:rFonts w:ascii="Arial" w:eastAsia="Arial"/>
          <w:lang w:eastAsia="zh-CN"/>
        </w:rPr>
        <w:t>Jupyter</w:t>
      </w:r>
      <w:r>
        <w:rPr>
          <w:rFonts w:ascii="Arial" w:eastAsia="Arial" w:hint="eastAsia"/>
          <w:lang w:eastAsia="zh-CN"/>
        </w:rPr>
        <w:t xml:space="preserve"> notebook实例。向</w:t>
      </w:r>
      <w:r>
        <w:rPr>
          <w:rFonts w:ascii="Arial" w:eastAsia="Arial"/>
          <w:lang w:eastAsia="zh-CN"/>
        </w:rPr>
        <w:t>Cloudformation模板添加一个用</w:t>
      </w:r>
      <w:r>
        <w:rPr>
          <w:rFonts w:ascii="Arial" w:eastAsia="Arial" w:hint="eastAsia"/>
          <w:lang w:eastAsia="zh-CN"/>
        </w:rPr>
        <w:t>户友好名称，使用</w:t>
      </w:r>
      <w:r>
        <w:rPr>
          <w:rFonts w:ascii="Arial" w:eastAsia="Arial"/>
          <w:lang w:eastAsia="zh-CN"/>
        </w:rPr>
        <w:t>Outputs部分</w:t>
      </w:r>
      <w:r>
        <w:rPr>
          <w:rFonts w:ascii="Arial" w:eastAsia="Arial" w:hint="eastAsia"/>
          <w:lang w:eastAsia="zh-CN"/>
        </w:rPr>
        <w:t>显示notebook的</w:t>
      </w:r>
      <w:r>
        <w:rPr>
          <w:rFonts w:ascii="Arial" w:eastAsia="Arial"/>
          <w:lang w:eastAsia="zh-CN"/>
        </w:rPr>
        <w:t>URL分</w:t>
      </w:r>
      <w:r>
        <w:rPr>
          <w:rFonts w:ascii="Arial" w:eastAsia="Arial" w:hint="eastAsia"/>
          <w:lang w:eastAsia="zh-CN"/>
        </w:rPr>
        <w:t>发使用共享的</w:t>
      </w:r>
      <w:r>
        <w:rPr>
          <w:rFonts w:ascii="Arial" w:eastAsia="Arial"/>
          <w:lang w:eastAsia="zh-CN"/>
        </w:rPr>
        <w:t>Amazon S3存</w:t>
      </w:r>
      <w:r>
        <w:rPr>
          <w:rFonts w:ascii="Arial" w:eastAsia="Arial" w:hint="eastAsia"/>
          <w:lang w:eastAsia="zh-CN"/>
        </w:rPr>
        <w:t>储桶向数据科学家提供</w:t>
      </w:r>
      <w:r>
        <w:rPr>
          <w:rFonts w:ascii="Arial" w:eastAsia="Arial"/>
          <w:lang w:eastAsia="zh-CN"/>
        </w:rPr>
        <w:t>Cloudformation模板</w:t>
      </w:r>
    </w:p>
    <w:p w14:paraId="496ADF7D" w14:textId="77777777" w:rsidR="003E0564" w:rsidRDefault="00922136">
      <w:pPr>
        <w:pStyle w:val="a4"/>
        <w:spacing w:before="2"/>
        <w:rPr>
          <w:rFonts w:ascii="Arial" w:eastAsia="Arial"/>
          <w:lang w:eastAsia="zh-CN"/>
        </w:rPr>
      </w:pPr>
      <w:r>
        <w:rPr>
          <w:rFonts w:ascii="Arial" w:eastAsia="Arial"/>
          <w:lang w:eastAsia="zh-CN"/>
        </w:rPr>
        <w:t>C.</w:t>
      </w:r>
      <w:r>
        <w:rPr>
          <w:rFonts w:ascii="Arial" w:eastAsia="Arial" w:hint="eastAsia"/>
          <w:lang w:eastAsia="zh-CN"/>
        </w:rPr>
        <w:t>创建一个</w:t>
      </w:r>
      <w:r>
        <w:rPr>
          <w:rFonts w:ascii="Arial" w:eastAsia="Arial"/>
          <w:lang w:eastAsia="zh-CN"/>
        </w:rPr>
        <w:t>AWS Cloudformation模板以使用</w:t>
      </w:r>
      <w:r>
        <w:rPr>
          <w:rFonts w:ascii="Arial" w:eastAsia="Arial" w:hint="eastAsia"/>
          <w:lang w:eastAsia="zh-CN"/>
        </w:rPr>
        <w:t>带有预先配置的</w:t>
      </w:r>
      <w:r>
        <w:rPr>
          <w:rFonts w:ascii="Arial" w:eastAsia="Arial"/>
          <w:lang w:eastAsia="zh-CN"/>
        </w:rPr>
        <w:t>KMS密</w:t>
      </w:r>
      <w:r>
        <w:rPr>
          <w:rFonts w:ascii="Arial" w:eastAsia="Arial" w:hint="eastAsia"/>
          <w:lang w:eastAsia="zh-CN"/>
        </w:rPr>
        <w:t>钥的</w:t>
      </w:r>
      <w:r>
        <w:rPr>
          <w:rFonts w:ascii="Arial" w:eastAsia="Arial"/>
          <w:lang w:eastAsia="zh-CN"/>
        </w:rPr>
        <w:t>AWS：SageMakerc：NotebookInstance</w:t>
      </w:r>
      <w:r>
        <w:rPr>
          <w:rFonts w:ascii="Arial" w:eastAsia="Arial" w:hint="eastAsia"/>
          <w:lang w:eastAsia="zh-CN"/>
        </w:rPr>
        <w:t>资源类型启动</w:t>
      </w:r>
      <w:r>
        <w:rPr>
          <w:rFonts w:ascii="Arial" w:eastAsia="Arial"/>
          <w:lang w:eastAsia="zh-CN"/>
        </w:rPr>
        <w:t xml:space="preserve">Jupyter </w:t>
      </w:r>
      <w:r>
        <w:rPr>
          <w:rFonts w:ascii="Arial" w:eastAsia="Arial" w:hint="eastAsia"/>
          <w:lang w:eastAsia="zh-CN"/>
        </w:rPr>
        <w:t>notebook实例。通过将参数名称映射到</w:t>
      </w:r>
      <w:r>
        <w:rPr>
          <w:rFonts w:ascii="Arial" w:eastAsia="Arial"/>
          <w:lang w:eastAsia="zh-CN"/>
        </w:rPr>
        <w:t>Small，Large和X-来</w:t>
      </w:r>
      <w:r>
        <w:rPr>
          <w:rFonts w:ascii="Arial" w:eastAsia="Arial" w:hint="eastAsia"/>
          <w:lang w:eastAsia="zh-CN"/>
        </w:rPr>
        <w:t>简化参数名称，例如实例大小使用</w:t>
      </w:r>
      <w:r>
        <w:rPr>
          <w:rFonts w:ascii="Arial" w:eastAsia="Arial"/>
          <w:lang w:eastAsia="zh-CN"/>
        </w:rPr>
        <w:t>Cloudformation中的Mappings部分</w:t>
      </w:r>
      <w:r>
        <w:rPr>
          <w:rFonts w:ascii="Arial" w:eastAsia="Arial" w:hint="eastAsia"/>
          <w:lang w:eastAsia="zh-CN"/>
        </w:rPr>
        <w:t>进行配置。使用</w:t>
      </w:r>
      <w:r>
        <w:rPr>
          <w:rFonts w:ascii="Arial" w:eastAsia="Arial"/>
          <w:lang w:eastAsia="zh-CN"/>
        </w:rPr>
        <w:t>Outputs部分</w:t>
      </w:r>
      <w:r>
        <w:rPr>
          <w:rFonts w:ascii="Arial" w:eastAsia="Arial" w:hint="eastAsia"/>
          <w:lang w:eastAsia="zh-CN"/>
        </w:rPr>
        <w:t>显示notebook的</w:t>
      </w:r>
      <w:r>
        <w:rPr>
          <w:rFonts w:ascii="Arial" w:eastAsia="Arial"/>
          <w:lang w:eastAsia="zh-CN"/>
        </w:rPr>
        <w:t>URL，然后将</w:t>
      </w:r>
      <w:r>
        <w:rPr>
          <w:rFonts w:ascii="Arial" w:eastAsia="Arial" w:hint="eastAsia"/>
          <w:lang w:eastAsia="zh-CN"/>
        </w:rPr>
        <w:t>该模板上传到数据科学家产</w:t>
      </w:r>
      <w:r>
        <w:rPr>
          <w:rFonts w:ascii="Arial" w:eastAsia="Arial" w:hint="eastAsia"/>
          <w:lang w:eastAsia="zh-CN"/>
        </w:rPr>
        <w:lastRenderedPageBreak/>
        <w:t>品组合中的</w:t>
      </w:r>
      <w:r>
        <w:rPr>
          <w:rFonts w:ascii="Arial" w:eastAsia="Arial"/>
          <w:lang w:eastAsia="zh-CN"/>
        </w:rPr>
        <w:t>AWS Service Catalog</w:t>
      </w:r>
      <w:r>
        <w:rPr>
          <w:rFonts w:ascii="Arial" w:eastAsia="Arial" w:hint="eastAsia"/>
          <w:lang w:eastAsia="zh-CN"/>
        </w:rPr>
        <w:t>产品中，并与数据科学家的</w:t>
      </w:r>
      <w:r>
        <w:rPr>
          <w:rFonts w:ascii="Arial" w:eastAsia="Arial"/>
          <w:lang w:eastAsia="zh-CN"/>
        </w:rPr>
        <w:t>IAM角色共享</w:t>
      </w:r>
    </w:p>
    <w:p w14:paraId="240C9CD2" w14:textId="77777777" w:rsidR="003E0564" w:rsidRDefault="00922136">
      <w:pPr>
        <w:pStyle w:val="a4"/>
        <w:spacing w:before="2"/>
        <w:rPr>
          <w:rFonts w:ascii="Arial" w:eastAsia="Arial"/>
          <w:lang w:eastAsia="zh-CN"/>
        </w:rPr>
      </w:pPr>
      <w:r>
        <w:rPr>
          <w:rFonts w:ascii="Arial" w:eastAsia="Arial"/>
          <w:lang w:eastAsia="zh-CN"/>
        </w:rPr>
        <w:t>D.</w:t>
      </w:r>
      <w:r>
        <w:rPr>
          <w:rFonts w:ascii="Arial" w:eastAsia="Arial" w:hint="eastAsia"/>
          <w:lang w:eastAsia="zh-CN"/>
        </w:rPr>
        <w:t>创建一个数据科学家可以在本地运行的</w:t>
      </w:r>
      <w:r>
        <w:rPr>
          <w:rFonts w:ascii="Arial" w:eastAsia="Arial"/>
          <w:lang w:eastAsia="zh-CN"/>
        </w:rPr>
        <w:t>AWS CH脚本。提供有</w:t>
      </w:r>
      <w:r>
        <w:rPr>
          <w:rFonts w:ascii="Arial" w:eastAsia="Arial" w:hint="eastAsia"/>
          <w:lang w:eastAsia="zh-CN"/>
        </w:rPr>
        <w:t>关在执行</w:t>
      </w:r>
      <w:r>
        <w:rPr>
          <w:rFonts w:ascii="Arial" w:eastAsia="Arial"/>
          <w:lang w:eastAsia="zh-CN"/>
        </w:rPr>
        <w:t>AWS CLI脚本以使用</w:t>
      </w:r>
      <w:r>
        <w:rPr>
          <w:rFonts w:ascii="Arial" w:eastAsia="Arial" w:hint="eastAsia"/>
          <w:lang w:eastAsia="zh-CN"/>
        </w:rPr>
        <w:t>预配置的</w:t>
      </w:r>
      <w:r>
        <w:rPr>
          <w:rFonts w:ascii="Arial" w:eastAsia="Arial"/>
          <w:lang w:eastAsia="zh-CN"/>
        </w:rPr>
        <w:t>KMS密</w:t>
      </w:r>
      <w:r>
        <w:rPr>
          <w:rFonts w:ascii="Arial" w:eastAsia="Arial" w:hint="eastAsia"/>
          <w:lang w:eastAsia="zh-CN"/>
        </w:rPr>
        <w:t>钥启动</w:t>
      </w:r>
      <w:r>
        <w:rPr>
          <w:rFonts w:ascii="Arial" w:eastAsia="Arial"/>
          <w:lang w:eastAsia="zh-CN"/>
        </w:rPr>
        <w:t>Jupyter</w:t>
      </w:r>
      <w:r>
        <w:rPr>
          <w:rFonts w:ascii="Arial" w:eastAsia="Arial" w:hint="eastAsia"/>
          <w:lang w:eastAsia="zh-CN"/>
        </w:rPr>
        <w:t>notebook时要提供的参数的逐步说明科学家使用共享的</w:t>
      </w:r>
      <w:r>
        <w:rPr>
          <w:rFonts w:ascii="Arial" w:eastAsia="Arial"/>
          <w:lang w:eastAsia="zh-CN"/>
        </w:rPr>
        <w:t>AmazonS3存</w:t>
      </w:r>
      <w:r>
        <w:rPr>
          <w:rFonts w:ascii="Arial" w:eastAsia="Arial" w:hint="eastAsia"/>
          <w:lang w:eastAsia="zh-CN"/>
        </w:rPr>
        <w:t>储桶</w:t>
      </w:r>
    </w:p>
    <w:p w14:paraId="12E8F909" w14:textId="77777777" w:rsidR="003E0564" w:rsidRDefault="003E0564">
      <w:pPr>
        <w:pStyle w:val="a4"/>
        <w:spacing w:before="2"/>
        <w:rPr>
          <w:rFonts w:ascii="Arial" w:eastAsia="Arial"/>
          <w:lang w:eastAsia="zh-CN"/>
        </w:rPr>
      </w:pPr>
    </w:p>
    <w:p w14:paraId="0EA69275" w14:textId="77777777" w:rsidR="003E0564" w:rsidRDefault="00922136">
      <w:pPr>
        <w:pStyle w:val="a4"/>
        <w:spacing w:before="2"/>
        <w:rPr>
          <w:rFonts w:ascii="Arial" w:eastAsia="Arial"/>
          <w:lang w:eastAsia="zh-CN"/>
        </w:rPr>
      </w:pPr>
      <w:r>
        <w:rPr>
          <w:rFonts w:ascii="Arial" w:eastAsia="Arial"/>
          <w:lang w:eastAsia="zh-CN"/>
        </w:rPr>
        <w:t>Q47</w:t>
      </w:r>
    </w:p>
    <w:p w14:paraId="274D5139" w14:textId="77777777" w:rsidR="003E0564" w:rsidRDefault="00922136">
      <w:pPr>
        <w:pStyle w:val="a4"/>
        <w:spacing w:before="2"/>
        <w:rPr>
          <w:rFonts w:ascii="Arial" w:eastAsia="Arial"/>
          <w:lang w:eastAsia="zh-CN"/>
        </w:rPr>
      </w:pPr>
      <w:r>
        <w:rPr>
          <w:rFonts w:ascii="Arial" w:eastAsia="Arial"/>
          <w:lang w:eastAsia="zh-CN"/>
        </w:rPr>
        <w:t>An enterprise company is building an infrastructure services platform for its users. The company has the following requirements:</w:t>
      </w:r>
    </w:p>
    <w:p w14:paraId="5C31AC75" w14:textId="77777777" w:rsidR="003E0564" w:rsidRDefault="00922136">
      <w:pPr>
        <w:pStyle w:val="a4"/>
        <w:spacing w:before="2"/>
        <w:rPr>
          <w:rFonts w:ascii="Arial" w:eastAsia="Arial"/>
          <w:lang w:eastAsia="zh-CN"/>
        </w:rPr>
      </w:pPr>
      <w:r>
        <w:rPr>
          <w:rFonts w:ascii="Arial" w:eastAsia="Arial"/>
          <w:lang w:eastAsia="zh-CN"/>
        </w:rPr>
        <w:t>-Provide least privilege access to users when launching AWS infrastructure so users cannot provision unapproved services.</w:t>
      </w:r>
    </w:p>
    <w:p w14:paraId="78B1D98B" w14:textId="77777777" w:rsidR="003E0564" w:rsidRDefault="00922136">
      <w:pPr>
        <w:pStyle w:val="a4"/>
        <w:spacing w:before="2"/>
        <w:rPr>
          <w:rFonts w:ascii="Arial" w:eastAsia="Arial"/>
          <w:lang w:eastAsia="zh-CN"/>
        </w:rPr>
      </w:pPr>
      <w:r>
        <w:rPr>
          <w:rFonts w:ascii="Arial" w:eastAsia="Arial" w:hint="eastAsia"/>
          <w:lang w:eastAsia="zh-CN"/>
        </w:rPr>
        <w:t>•</w:t>
      </w:r>
      <w:r>
        <w:rPr>
          <w:rFonts w:ascii="Arial" w:eastAsia="Arial"/>
          <w:lang w:eastAsia="zh-CN"/>
        </w:rPr>
        <w:t xml:space="preserve"> Use a central account to manage the creation of infrastructure services.</w:t>
      </w:r>
    </w:p>
    <w:p w14:paraId="59F3AFEB" w14:textId="77777777" w:rsidR="003E0564" w:rsidRDefault="00922136">
      <w:pPr>
        <w:pStyle w:val="a4"/>
        <w:spacing w:before="2"/>
        <w:rPr>
          <w:rFonts w:ascii="Arial" w:eastAsia="Arial"/>
          <w:lang w:eastAsia="zh-CN"/>
        </w:rPr>
      </w:pPr>
      <w:r>
        <w:rPr>
          <w:rFonts w:ascii="Arial" w:eastAsia="Arial"/>
          <w:lang w:eastAsia="zh-CN"/>
        </w:rPr>
        <w:t>-Provide the ability to distribute infrastructure services to multiple accounts in AWS Organizations.</w:t>
      </w:r>
    </w:p>
    <w:p w14:paraId="74B09F1D" w14:textId="77777777" w:rsidR="003E0564" w:rsidRDefault="00922136">
      <w:pPr>
        <w:pStyle w:val="a4"/>
        <w:spacing w:before="2"/>
        <w:rPr>
          <w:rFonts w:ascii="Arial" w:eastAsia="Arial"/>
          <w:lang w:eastAsia="zh-CN"/>
        </w:rPr>
      </w:pPr>
      <w:r>
        <w:rPr>
          <w:rFonts w:ascii="Arial" w:eastAsia="Arial"/>
          <w:lang w:eastAsia="zh-CN"/>
        </w:rPr>
        <w:t>-Provide the ability to enforce tags on any infrastructure that is started by users.</w:t>
      </w:r>
    </w:p>
    <w:p w14:paraId="36D50616" w14:textId="77777777" w:rsidR="003E0564" w:rsidRDefault="00922136">
      <w:pPr>
        <w:pStyle w:val="a4"/>
        <w:spacing w:before="2"/>
        <w:rPr>
          <w:rFonts w:ascii="Arial" w:eastAsia="Arial"/>
          <w:lang w:eastAsia="zh-CN"/>
        </w:rPr>
      </w:pPr>
      <w:r>
        <w:rPr>
          <w:rFonts w:ascii="Arial" w:eastAsia="Arial"/>
          <w:lang w:eastAsia="zh-CN"/>
        </w:rPr>
        <w:t>Which combination of actions using AWS services will meet these requirements? (Choose three.)</w:t>
      </w:r>
    </w:p>
    <w:p w14:paraId="255738DC" w14:textId="77777777" w:rsidR="003E0564" w:rsidRDefault="00922136">
      <w:pPr>
        <w:pStyle w:val="a4"/>
        <w:spacing w:before="2"/>
        <w:rPr>
          <w:rFonts w:ascii="Arial" w:eastAsia="Arial"/>
          <w:lang w:eastAsia="zh-CN"/>
        </w:rPr>
      </w:pPr>
      <w:r>
        <w:rPr>
          <w:rFonts w:ascii="Arial" w:eastAsia="Arial"/>
          <w:lang w:eastAsia="zh-CN"/>
        </w:rPr>
        <w:t>A.</w:t>
      </w:r>
      <w:r>
        <w:rPr>
          <w:rFonts w:ascii="Arial" w:eastAsia="Arial"/>
          <w:lang w:eastAsia="zh-CN"/>
        </w:rPr>
        <w:tab/>
        <w:t>Develop infrastructure services using AWS Cloud Formation templates.</w:t>
      </w:r>
    </w:p>
    <w:p w14:paraId="1E2D129C" w14:textId="77777777" w:rsidR="003E0564" w:rsidRDefault="00922136">
      <w:pPr>
        <w:pStyle w:val="a4"/>
        <w:spacing w:before="2"/>
        <w:rPr>
          <w:rFonts w:ascii="Arial" w:eastAsia="Arial"/>
          <w:lang w:eastAsia="zh-CN"/>
        </w:rPr>
      </w:pPr>
      <w:r>
        <w:rPr>
          <w:rFonts w:ascii="Arial" w:eastAsia="Arial"/>
          <w:lang w:eastAsia="zh-CN"/>
        </w:rPr>
        <w:t>Add the templates to a central Amazon S3 bucket and add the-IAM roles or users that require access to the S3 bucket policy.</w:t>
      </w:r>
    </w:p>
    <w:p w14:paraId="422FB779" w14:textId="77777777" w:rsidR="003E0564" w:rsidRDefault="00922136">
      <w:pPr>
        <w:pStyle w:val="a4"/>
        <w:spacing w:before="2"/>
        <w:rPr>
          <w:rFonts w:ascii="Arial" w:eastAsia="Arial"/>
          <w:lang w:eastAsia="zh-CN"/>
        </w:rPr>
      </w:pPr>
      <w:r>
        <w:rPr>
          <w:rFonts w:ascii="Arial" w:eastAsia="Arial"/>
          <w:lang w:eastAsia="zh-CN"/>
        </w:rPr>
        <w:t>B.</w:t>
      </w:r>
      <w:r>
        <w:rPr>
          <w:rFonts w:ascii="Arial" w:eastAsia="Arial"/>
          <w:lang w:eastAsia="zh-CN"/>
        </w:rPr>
        <w:tab/>
        <w:t>Develop infrastructure services using AWS Cloud Formation templates.</w:t>
      </w:r>
    </w:p>
    <w:p w14:paraId="3B9E7DC4" w14:textId="77777777" w:rsidR="003E0564" w:rsidRDefault="00922136">
      <w:pPr>
        <w:pStyle w:val="a4"/>
        <w:spacing w:before="2"/>
        <w:rPr>
          <w:rFonts w:ascii="Arial" w:eastAsia="Arial"/>
          <w:lang w:eastAsia="zh-CN"/>
        </w:rPr>
      </w:pPr>
      <w:r>
        <w:rPr>
          <w:rFonts w:ascii="Arial" w:eastAsia="Arial"/>
          <w:lang w:eastAsia="zh-CN"/>
        </w:rPr>
        <w:t>Upload each template as an AWS Service Catalog product to portfolios created in a central AWS account.</w:t>
      </w:r>
    </w:p>
    <w:p w14:paraId="4A4B95C1" w14:textId="77777777" w:rsidR="003E0564" w:rsidRDefault="00922136">
      <w:pPr>
        <w:pStyle w:val="a4"/>
        <w:spacing w:before="2"/>
        <w:rPr>
          <w:rFonts w:ascii="Arial" w:eastAsia="Arial"/>
          <w:lang w:eastAsia="zh-CN"/>
        </w:rPr>
      </w:pPr>
      <w:r>
        <w:rPr>
          <w:rFonts w:ascii="Arial" w:eastAsia="Arial"/>
          <w:lang w:eastAsia="zh-CN"/>
        </w:rPr>
        <w:t>Share these portfolios with the Organizations structure created for the company.</w:t>
      </w:r>
    </w:p>
    <w:p w14:paraId="50BCE6E0" w14:textId="77777777" w:rsidR="003E0564" w:rsidRDefault="00922136">
      <w:pPr>
        <w:pStyle w:val="a4"/>
        <w:spacing w:before="2"/>
        <w:rPr>
          <w:rFonts w:ascii="Arial" w:eastAsia="Arial"/>
          <w:lang w:eastAsia="zh-CN"/>
        </w:rPr>
      </w:pPr>
      <w:r>
        <w:rPr>
          <w:rFonts w:ascii="Arial" w:eastAsia="Arial"/>
          <w:lang w:eastAsia="zh-CN"/>
        </w:rPr>
        <w:t>C.</w:t>
      </w:r>
      <w:r>
        <w:rPr>
          <w:rFonts w:ascii="Arial" w:eastAsia="Arial"/>
          <w:lang w:eastAsia="zh-CN"/>
        </w:rPr>
        <w:tab/>
        <w:t>Allow user 1AM roles to have AWSCIoudFormationFullAccess and AmazonS3ReadOnlyAccess permissions.</w:t>
      </w:r>
    </w:p>
    <w:p w14:paraId="79F21070" w14:textId="77777777" w:rsidR="003E0564" w:rsidRDefault="00922136">
      <w:pPr>
        <w:pStyle w:val="a4"/>
        <w:spacing w:before="2"/>
        <w:rPr>
          <w:rFonts w:ascii="Arial" w:eastAsia="Arial"/>
          <w:lang w:eastAsia="zh-CN"/>
        </w:rPr>
      </w:pPr>
      <w:r>
        <w:rPr>
          <w:rFonts w:ascii="Arial" w:eastAsia="Arial"/>
          <w:lang w:eastAsia="zh-CN"/>
        </w:rPr>
        <w:t>Add an Organizations SCP at the AWS account root user level to deny all services except AWS CloudFormation and Amazon S3.</w:t>
      </w:r>
    </w:p>
    <w:p w14:paraId="566D9C8F" w14:textId="77777777" w:rsidR="003E0564" w:rsidRDefault="00922136">
      <w:pPr>
        <w:pStyle w:val="a4"/>
        <w:spacing w:before="2"/>
        <w:rPr>
          <w:rFonts w:ascii="Arial" w:eastAsia="Arial"/>
          <w:lang w:eastAsia="zh-CN"/>
        </w:rPr>
      </w:pPr>
      <w:r>
        <w:rPr>
          <w:rFonts w:ascii="Arial" w:eastAsia="Arial"/>
          <w:lang w:eastAsia="zh-CN"/>
        </w:rPr>
        <w:t>D.</w:t>
      </w:r>
      <w:r>
        <w:rPr>
          <w:rFonts w:ascii="Arial" w:eastAsia="Arial"/>
          <w:lang w:eastAsia="zh-CN"/>
        </w:rPr>
        <w:tab/>
        <w:t>Allow user 1AM roles to have ServiceCatalogEndUserAccess permissions only.</w:t>
      </w:r>
    </w:p>
    <w:p w14:paraId="461C0E2A" w14:textId="77777777" w:rsidR="003E0564" w:rsidRDefault="00922136">
      <w:pPr>
        <w:pStyle w:val="a4"/>
        <w:spacing w:before="2"/>
        <w:rPr>
          <w:rFonts w:ascii="Arial" w:eastAsia="Arial"/>
          <w:lang w:eastAsia="zh-CN"/>
        </w:rPr>
      </w:pPr>
      <w:r>
        <w:rPr>
          <w:rFonts w:ascii="Arial" w:eastAsia="Arial"/>
          <w:lang w:eastAsia="zh-CN"/>
        </w:rPr>
        <w:t>Use an automation script to import the central portfolios to local AWS accounts, copy the TagOption assign users access and apply launch constraints.</w:t>
      </w:r>
    </w:p>
    <w:p w14:paraId="3D583088" w14:textId="77777777" w:rsidR="003E0564" w:rsidRDefault="00922136">
      <w:pPr>
        <w:pStyle w:val="a4"/>
        <w:spacing w:before="2"/>
        <w:rPr>
          <w:rFonts w:ascii="Arial" w:eastAsia="Arial"/>
          <w:lang w:eastAsia="zh-CN"/>
        </w:rPr>
      </w:pPr>
      <w:r>
        <w:rPr>
          <w:rFonts w:ascii="Arial" w:eastAsia="Arial"/>
          <w:lang w:eastAsia="zh-CN"/>
        </w:rPr>
        <w:t>E.</w:t>
      </w:r>
      <w:r>
        <w:rPr>
          <w:rFonts w:ascii="Arial" w:eastAsia="Arial"/>
          <w:lang w:eastAsia="zh-CN"/>
        </w:rPr>
        <w:tab/>
        <w:t>Use the AWS Service Catalog TagOption Library to maintain a list of tags required by the company.</w:t>
      </w:r>
    </w:p>
    <w:p w14:paraId="7B4AB1FC" w14:textId="77777777" w:rsidR="003E0564" w:rsidRDefault="00922136">
      <w:pPr>
        <w:pStyle w:val="a4"/>
        <w:spacing w:before="2"/>
        <w:rPr>
          <w:rFonts w:ascii="Arial" w:eastAsia="Arial"/>
          <w:lang w:eastAsia="zh-CN"/>
        </w:rPr>
      </w:pPr>
      <w:r>
        <w:rPr>
          <w:rFonts w:ascii="Arial" w:eastAsia="Arial"/>
          <w:lang w:eastAsia="zh-CN"/>
        </w:rPr>
        <w:t>Apply the TagOption to AWS Service Catalog products or portfolios.</w:t>
      </w:r>
    </w:p>
    <w:p w14:paraId="7B9B15EA" w14:textId="77777777" w:rsidR="003E0564" w:rsidRDefault="00922136">
      <w:pPr>
        <w:pStyle w:val="a4"/>
        <w:spacing w:before="2"/>
        <w:rPr>
          <w:rFonts w:ascii="Arial" w:eastAsia="Arial"/>
          <w:lang w:eastAsia="zh-CN"/>
        </w:rPr>
      </w:pPr>
      <w:r>
        <w:rPr>
          <w:rFonts w:ascii="Arial" w:eastAsia="Arial"/>
          <w:lang w:eastAsia="zh-CN"/>
        </w:rPr>
        <w:t>F.</w:t>
      </w:r>
      <w:r>
        <w:rPr>
          <w:rFonts w:ascii="Arial" w:eastAsia="Arial"/>
          <w:lang w:eastAsia="zh-CN"/>
        </w:rPr>
        <w:tab/>
        <w:t>Use the AWS CloudFormation Resource Tags property to enforce the application of tags to any CloudFormation templates that will be created for users.</w:t>
      </w:r>
    </w:p>
    <w:p w14:paraId="07A4BE81" w14:textId="77777777" w:rsidR="003E0564" w:rsidRDefault="00922136">
      <w:pPr>
        <w:pStyle w:val="a4"/>
        <w:spacing w:before="2"/>
        <w:rPr>
          <w:rFonts w:ascii="Arial" w:eastAsia="Arial"/>
          <w:lang w:eastAsia="zh-CN"/>
        </w:rPr>
      </w:pPr>
      <w:r>
        <w:rPr>
          <w:rFonts w:ascii="Arial" w:eastAsia="Arial"/>
          <w:lang w:eastAsia="zh-CN"/>
        </w:rPr>
        <w:t>Answer: BDE</w:t>
      </w:r>
    </w:p>
    <w:p w14:paraId="562CFE27" w14:textId="77777777" w:rsidR="003E0564" w:rsidRDefault="00922136">
      <w:pPr>
        <w:pStyle w:val="a4"/>
        <w:spacing w:before="2"/>
        <w:rPr>
          <w:rFonts w:ascii="Arial" w:eastAsia="Arial"/>
          <w:lang w:eastAsia="zh-CN"/>
        </w:rPr>
      </w:pPr>
      <w:r>
        <w:rPr>
          <w:rFonts w:ascii="Arial" w:eastAsia="Arial" w:hint="eastAsia"/>
          <w:lang w:eastAsia="zh-CN"/>
        </w:rPr>
        <w:t>一家企业公司正在为其用户构建基础结构服务平台。公司有以下要求：</w:t>
      </w:r>
    </w:p>
    <w:p w14:paraId="171F0D37" w14:textId="77777777" w:rsidR="003E0564" w:rsidRDefault="00922136">
      <w:pPr>
        <w:pStyle w:val="a4"/>
        <w:spacing w:before="2"/>
        <w:rPr>
          <w:rFonts w:ascii="Arial" w:eastAsia="Arial"/>
          <w:lang w:eastAsia="zh-CN"/>
        </w:rPr>
      </w:pPr>
      <w:r>
        <w:rPr>
          <w:rFonts w:ascii="Arial" w:eastAsia="Arial"/>
          <w:lang w:eastAsia="zh-CN"/>
        </w:rPr>
        <w:t>-在</w:t>
      </w:r>
      <w:r>
        <w:rPr>
          <w:rFonts w:ascii="Arial" w:eastAsia="Arial" w:hint="eastAsia"/>
          <w:lang w:eastAsia="zh-CN"/>
        </w:rPr>
        <w:t>启动</w:t>
      </w:r>
      <w:r>
        <w:rPr>
          <w:rFonts w:ascii="Arial" w:eastAsia="Arial"/>
          <w:lang w:eastAsia="zh-CN"/>
        </w:rPr>
        <w:t>AWS基</w:t>
      </w:r>
      <w:r>
        <w:rPr>
          <w:rFonts w:ascii="Arial" w:eastAsia="Arial" w:hint="eastAsia"/>
          <w:lang w:eastAsia="zh-CN"/>
        </w:rPr>
        <w:t>础架构时为用户提供最低特权访问，以便用户无法置备未经批准的服务。</w:t>
      </w:r>
    </w:p>
    <w:p w14:paraId="1D4AB1CD" w14:textId="77777777" w:rsidR="003E0564" w:rsidRDefault="00922136">
      <w:pPr>
        <w:pStyle w:val="a4"/>
        <w:spacing w:before="2"/>
        <w:rPr>
          <w:rFonts w:ascii="Arial" w:eastAsia="Arial"/>
          <w:lang w:eastAsia="zh-CN"/>
        </w:rPr>
      </w:pPr>
      <w:r>
        <w:rPr>
          <w:rFonts w:ascii="Arial" w:eastAsia="Arial" w:hint="eastAsia"/>
          <w:lang w:eastAsia="zh-CN"/>
        </w:rPr>
        <w:t>•使用中央帐户来管理基础结构服务的创建。</w:t>
      </w:r>
    </w:p>
    <w:p w14:paraId="5593CF80" w14:textId="77777777" w:rsidR="003E0564" w:rsidRDefault="00922136">
      <w:pPr>
        <w:pStyle w:val="a4"/>
        <w:spacing w:before="2"/>
        <w:rPr>
          <w:rFonts w:ascii="Arial" w:eastAsia="Arial"/>
          <w:lang w:eastAsia="zh-CN"/>
        </w:rPr>
      </w:pPr>
      <w:r>
        <w:rPr>
          <w:rFonts w:ascii="Arial" w:eastAsia="Arial"/>
          <w:lang w:eastAsia="zh-CN"/>
        </w:rPr>
        <w:t>-提供将基</w:t>
      </w:r>
      <w:r>
        <w:rPr>
          <w:rFonts w:ascii="Arial" w:eastAsia="Arial" w:hint="eastAsia"/>
          <w:lang w:eastAsia="zh-CN"/>
        </w:rPr>
        <w:t>础架构服务分发到</w:t>
      </w:r>
      <w:r>
        <w:rPr>
          <w:rFonts w:ascii="Arial" w:eastAsia="Arial"/>
          <w:lang w:eastAsia="zh-CN"/>
        </w:rPr>
        <w:t>AWS Organizations中的多个</w:t>
      </w:r>
      <w:r>
        <w:rPr>
          <w:rFonts w:ascii="Arial" w:eastAsia="Arial" w:hint="eastAsia"/>
          <w:lang w:eastAsia="zh-CN"/>
        </w:rPr>
        <w:t>账户的功能。</w:t>
      </w:r>
    </w:p>
    <w:p w14:paraId="228C4D06" w14:textId="77777777" w:rsidR="003E0564" w:rsidRDefault="00922136">
      <w:pPr>
        <w:pStyle w:val="a4"/>
        <w:spacing w:before="2"/>
        <w:rPr>
          <w:rFonts w:ascii="Arial" w:eastAsia="Arial"/>
          <w:lang w:eastAsia="zh-CN"/>
        </w:rPr>
      </w:pPr>
      <w:r>
        <w:rPr>
          <w:rFonts w:ascii="Arial" w:eastAsia="Arial"/>
          <w:lang w:eastAsia="zh-CN"/>
        </w:rPr>
        <w:t>-提供在用</w:t>
      </w:r>
      <w:r>
        <w:rPr>
          <w:rFonts w:ascii="Arial" w:eastAsia="Arial" w:hint="eastAsia"/>
          <w:lang w:eastAsia="zh-CN"/>
        </w:rPr>
        <w:t>户启动的任何基础架构上强制执行标签的功能。</w:t>
      </w:r>
    </w:p>
    <w:p w14:paraId="7B73ABC1" w14:textId="77777777" w:rsidR="003E0564" w:rsidRDefault="00922136">
      <w:pPr>
        <w:pStyle w:val="a4"/>
        <w:spacing w:before="2"/>
        <w:rPr>
          <w:rFonts w:ascii="Arial" w:eastAsia="Arial"/>
          <w:lang w:eastAsia="zh-CN"/>
        </w:rPr>
      </w:pPr>
      <w:r>
        <w:rPr>
          <w:rFonts w:ascii="Arial" w:eastAsia="Arial" w:hint="eastAsia"/>
          <w:lang w:eastAsia="zh-CN"/>
        </w:rPr>
        <w:t>使用</w:t>
      </w:r>
      <w:r>
        <w:rPr>
          <w:rFonts w:ascii="Arial" w:eastAsia="Arial"/>
          <w:lang w:eastAsia="zh-CN"/>
        </w:rPr>
        <w:t>AWS服</w:t>
      </w:r>
      <w:r>
        <w:rPr>
          <w:rFonts w:ascii="Arial" w:eastAsia="Arial" w:hint="eastAsia"/>
          <w:lang w:eastAsia="zh-CN"/>
        </w:rPr>
        <w:t>务的哪种操作组合可以满足这些要求？</w:t>
      </w:r>
      <w:r>
        <w:rPr>
          <w:rFonts w:ascii="Arial" w:eastAsia="Arial"/>
          <w:lang w:eastAsia="zh-CN"/>
        </w:rPr>
        <w:t xml:space="preserve"> （</w:t>
      </w:r>
      <w:r>
        <w:rPr>
          <w:rFonts w:ascii="Arial" w:eastAsia="Arial" w:hint="eastAsia"/>
          <w:lang w:eastAsia="zh-CN"/>
        </w:rPr>
        <w:t>选择三个。）</w:t>
      </w:r>
    </w:p>
    <w:p w14:paraId="1F90FD62" w14:textId="77777777" w:rsidR="003E0564" w:rsidRDefault="00922136">
      <w:pPr>
        <w:pStyle w:val="a4"/>
        <w:spacing w:before="2"/>
        <w:rPr>
          <w:rFonts w:ascii="Arial" w:eastAsia="Arial"/>
          <w:lang w:eastAsia="zh-CN"/>
        </w:rPr>
      </w:pPr>
      <w:r>
        <w:rPr>
          <w:rFonts w:ascii="Arial" w:eastAsia="Arial"/>
          <w:lang w:eastAsia="zh-CN"/>
        </w:rPr>
        <w:t>A.使用AWS Cloud Formation模板</w:t>
      </w:r>
      <w:r>
        <w:rPr>
          <w:rFonts w:ascii="Arial" w:eastAsia="Arial" w:hint="eastAsia"/>
          <w:lang w:eastAsia="zh-CN"/>
        </w:rPr>
        <w:t>开发基础架构服务。</w:t>
      </w:r>
    </w:p>
    <w:p w14:paraId="18554C3B" w14:textId="77777777" w:rsidR="003E0564" w:rsidRDefault="00922136">
      <w:pPr>
        <w:pStyle w:val="a4"/>
        <w:spacing w:before="2"/>
        <w:rPr>
          <w:rFonts w:ascii="Arial" w:eastAsia="Arial"/>
          <w:lang w:eastAsia="zh-CN"/>
        </w:rPr>
      </w:pPr>
      <w:r>
        <w:rPr>
          <w:rFonts w:ascii="Arial" w:eastAsia="Arial" w:hint="eastAsia"/>
          <w:lang w:eastAsia="zh-CN"/>
        </w:rPr>
        <w:t>将模板添加到中央</w:t>
      </w:r>
      <w:r>
        <w:rPr>
          <w:rFonts w:ascii="Arial" w:eastAsia="Arial"/>
          <w:lang w:eastAsia="zh-CN"/>
        </w:rPr>
        <w:t>Amazon S3存</w:t>
      </w:r>
      <w:r>
        <w:rPr>
          <w:rFonts w:ascii="Arial" w:eastAsia="Arial" w:hint="eastAsia"/>
          <w:lang w:eastAsia="zh-CN"/>
        </w:rPr>
        <w:t>储桶，然后添加</w:t>
      </w:r>
      <w:r>
        <w:rPr>
          <w:rFonts w:ascii="Arial" w:eastAsia="Arial"/>
          <w:lang w:eastAsia="zh-CN"/>
        </w:rPr>
        <w:t>-IAM角色或需要</w:t>
      </w:r>
      <w:r>
        <w:rPr>
          <w:rFonts w:ascii="Arial" w:eastAsia="Arial" w:hint="eastAsia"/>
          <w:lang w:eastAsia="zh-CN"/>
        </w:rPr>
        <w:t>访问</w:t>
      </w:r>
      <w:r>
        <w:rPr>
          <w:rFonts w:ascii="Arial" w:eastAsia="Arial"/>
          <w:lang w:eastAsia="zh-CN"/>
        </w:rPr>
        <w:t>S3存</w:t>
      </w:r>
      <w:r>
        <w:rPr>
          <w:rFonts w:ascii="Arial" w:eastAsia="Arial" w:hint="eastAsia"/>
          <w:lang w:eastAsia="zh-CN"/>
        </w:rPr>
        <w:t>储桶策略的用户。</w:t>
      </w:r>
    </w:p>
    <w:p w14:paraId="1B5A2CAE" w14:textId="77777777" w:rsidR="003E0564" w:rsidRDefault="00922136">
      <w:pPr>
        <w:pStyle w:val="a4"/>
        <w:spacing w:before="2"/>
        <w:rPr>
          <w:rFonts w:ascii="Arial" w:eastAsia="Arial"/>
          <w:lang w:eastAsia="zh-CN"/>
        </w:rPr>
      </w:pPr>
      <w:r>
        <w:rPr>
          <w:rFonts w:ascii="Arial" w:eastAsia="Arial"/>
          <w:lang w:eastAsia="zh-CN"/>
        </w:rPr>
        <w:t>B.使用AWS Cloud Formation模板</w:t>
      </w:r>
      <w:r>
        <w:rPr>
          <w:rFonts w:ascii="Arial" w:eastAsia="Arial" w:hint="eastAsia"/>
          <w:lang w:eastAsia="zh-CN"/>
        </w:rPr>
        <w:t>开发基础架构服务。</w:t>
      </w:r>
    </w:p>
    <w:p w14:paraId="6D70E05B" w14:textId="77777777" w:rsidR="003E0564" w:rsidRDefault="00922136">
      <w:pPr>
        <w:pStyle w:val="a4"/>
        <w:spacing w:before="2"/>
        <w:rPr>
          <w:rFonts w:ascii="Arial" w:eastAsia="Arial"/>
          <w:lang w:eastAsia="zh-CN"/>
        </w:rPr>
      </w:pPr>
      <w:r>
        <w:rPr>
          <w:rFonts w:ascii="Arial" w:eastAsia="Arial" w:hint="eastAsia"/>
          <w:lang w:eastAsia="zh-CN"/>
        </w:rPr>
        <w:t>将每个模板作为</w:t>
      </w:r>
      <w:r>
        <w:rPr>
          <w:rFonts w:ascii="Arial" w:eastAsia="Arial"/>
          <w:lang w:eastAsia="zh-CN"/>
        </w:rPr>
        <w:t>AWS Service Catalog</w:t>
      </w:r>
      <w:r>
        <w:rPr>
          <w:rFonts w:ascii="Arial" w:eastAsia="Arial" w:hint="eastAsia"/>
          <w:lang w:eastAsia="zh-CN"/>
        </w:rPr>
        <w:t>产品上传到在中央</w:t>
      </w:r>
      <w:r>
        <w:rPr>
          <w:rFonts w:ascii="Arial" w:eastAsia="Arial"/>
          <w:lang w:eastAsia="zh-CN"/>
        </w:rPr>
        <w:t>AWS</w:t>
      </w:r>
      <w:r>
        <w:rPr>
          <w:rFonts w:ascii="Arial" w:eastAsia="Arial" w:hint="eastAsia"/>
          <w:lang w:eastAsia="zh-CN"/>
        </w:rPr>
        <w:t>账户中创建的投资组合。</w:t>
      </w:r>
    </w:p>
    <w:p w14:paraId="1E5BF866" w14:textId="77777777" w:rsidR="003E0564" w:rsidRDefault="00922136">
      <w:pPr>
        <w:pStyle w:val="a4"/>
        <w:spacing w:before="2"/>
        <w:rPr>
          <w:rFonts w:ascii="Arial" w:eastAsia="Arial"/>
          <w:lang w:eastAsia="zh-CN"/>
        </w:rPr>
      </w:pPr>
      <w:r>
        <w:rPr>
          <w:rFonts w:ascii="Arial" w:eastAsia="Arial" w:hint="eastAsia"/>
          <w:lang w:eastAsia="zh-CN"/>
        </w:rPr>
        <w:t>与为公司创建的组织结构共享这些投资组合。</w:t>
      </w:r>
    </w:p>
    <w:p w14:paraId="495525EA" w14:textId="77777777" w:rsidR="003E0564" w:rsidRDefault="00922136">
      <w:pPr>
        <w:pStyle w:val="a4"/>
        <w:spacing w:before="2"/>
        <w:rPr>
          <w:rFonts w:ascii="Arial" w:eastAsia="Arial"/>
          <w:lang w:eastAsia="zh-CN"/>
        </w:rPr>
      </w:pPr>
      <w:r>
        <w:rPr>
          <w:rFonts w:ascii="Arial" w:eastAsia="Arial"/>
          <w:lang w:eastAsia="zh-CN"/>
        </w:rPr>
        <w:t>C.允</w:t>
      </w:r>
      <w:r>
        <w:rPr>
          <w:rFonts w:ascii="Arial" w:eastAsia="Arial" w:hint="eastAsia"/>
          <w:lang w:eastAsia="zh-CN"/>
        </w:rPr>
        <w:t>许用户</w:t>
      </w:r>
      <w:r>
        <w:rPr>
          <w:rFonts w:ascii="Arial" w:eastAsia="Arial"/>
          <w:lang w:eastAsia="zh-CN"/>
        </w:rPr>
        <w:t>1AM角色具有AWSCIoudFormationFullAccess和AmazonS3ReadOnlyAccess</w:t>
      </w:r>
      <w:r>
        <w:rPr>
          <w:rFonts w:ascii="Arial" w:eastAsia="Arial" w:hint="eastAsia"/>
          <w:lang w:eastAsia="zh-CN"/>
        </w:rPr>
        <w:t>权限。</w:t>
      </w:r>
    </w:p>
    <w:p w14:paraId="629C5913" w14:textId="77777777" w:rsidR="003E0564" w:rsidRDefault="00922136">
      <w:pPr>
        <w:pStyle w:val="a4"/>
        <w:spacing w:before="2"/>
        <w:rPr>
          <w:rFonts w:ascii="Arial" w:eastAsia="Arial"/>
          <w:lang w:eastAsia="zh-CN"/>
        </w:rPr>
      </w:pPr>
      <w:r>
        <w:rPr>
          <w:rFonts w:ascii="Arial" w:eastAsia="Arial" w:hint="eastAsia"/>
          <w:lang w:eastAsia="zh-CN"/>
        </w:rPr>
        <w:t>在</w:t>
      </w:r>
      <w:r>
        <w:rPr>
          <w:rFonts w:ascii="Arial" w:eastAsia="Arial"/>
          <w:lang w:eastAsia="zh-CN"/>
        </w:rPr>
        <w:t>AWS</w:t>
      </w:r>
      <w:r>
        <w:rPr>
          <w:rFonts w:ascii="Arial" w:eastAsia="Arial" w:hint="eastAsia"/>
          <w:lang w:eastAsia="zh-CN"/>
        </w:rPr>
        <w:t>账户根用户级别添加组织</w:t>
      </w:r>
      <w:r>
        <w:rPr>
          <w:rFonts w:ascii="Arial" w:eastAsia="Arial"/>
          <w:lang w:eastAsia="zh-CN"/>
        </w:rPr>
        <w:t>SCP，以拒</w:t>
      </w:r>
      <w:r>
        <w:rPr>
          <w:rFonts w:ascii="Arial" w:eastAsia="Arial" w:hint="eastAsia"/>
          <w:lang w:eastAsia="zh-CN"/>
        </w:rPr>
        <w:t>绝除</w:t>
      </w:r>
      <w:r>
        <w:rPr>
          <w:rFonts w:ascii="Arial" w:eastAsia="Arial"/>
          <w:lang w:eastAsia="zh-CN"/>
        </w:rPr>
        <w:t>AWS CloudFormation和Amazon S3之外的所有服</w:t>
      </w:r>
      <w:r>
        <w:rPr>
          <w:rFonts w:ascii="Arial" w:eastAsia="Arial" w:hint="eastAsia"/>
          <w:lang w:eastAsia="zh-CN"/>
        </w:rPr>
        <w:t>务。</w:t>
      </w:r>
    </w:p>
    <w:p w14:paraId="23120A4B" w14:textId="77777777" w:rsidR="003E0564" w:rsidRDefault="00922136">
      <w:pPr>
        <w:pStyle w:val="a4"/>
        <w:spacing w:before="2"/>
        <w:rPr>
          <w:rFonts w:ascii="Arial" w:eastAsia="Arial"/>
          <w:lang w:eastAsia="zh-CN"/>
        </w:rPr>
      </w:pPr>
      <w:r>
        <w:rPr>
          <w:rFonts w:ascii="Arial" w:eastAsia="Arial"/>
          <w:lang w:eastAsia="zh-CN"/>
        </w:rPr>
        <w:t>D.允</w:t>
      </w:r>
      <w:r>
        <w:rPr>
          <w:rFonts w:ascii="Arial" w:eastAsia="Arial" w:hint="eastAsia"/>
          <w:lang w:eastAsia="zh-CN"/>
        </w:rPr>
        <w:t>许用户</w:t>
      </w:r>
      <w:r>
        <w:rPr>
          <w:rFonts w:ascii="Arial" w:eastAsia="Arial"/>
          <w:lang w:eastAsia="zh-CN"/>
        </w:rPr>
        <w:t>1AM角色</w:t>
      </w:r>
      <w:r>
        <w:rPr>
          <w:rFonts w:ascii="Arial" w:eastAsia="Arial" w:hint="eastAsia"/>
          <w:lang w:eastAsia="zh-CN"/>
        </w:rPr>
        <w:t>仅具有</w:t>
      </w:r>
      <w:r>
        <w:rPr>
          <w:rFonts w:ascii="Arial" w:eastAsia="Arial"/>
          <w:lang w:eastAsia="zh-CN"/>
        </w:rPr>
        <w:t>ServiceCatalogEndUserAccess</w:t>
      </w:r>
      <w:r>
        <w:rPr>
          <w:rFonts w:ascii="Arial" w:eastAsia="Arial" w:hint="eastAsia"/>
          <w:lang w:eastAsia="zh-CN"/>
        </w:rPr>
        <w:t>权限。</w:t>
      </w:r>
    </w:p>
    <w:p w14:paraId="0621914D" w14:textId="77777777" w:rsidR="003E0564" w:rsidRDefault="00922136">
      <w:pPr>
        <w:pStyle w:val="a4"/>
        <w:spacing w:before="2"/>
        <w:rPr>
          <w:rFonts w:ascii="Arial" w:eastAsia="Arial"/>
          <w:lang w:eastAsia="zh-CN"/>
        </w:rPr>
      </w:pPr>
      <w:r>
        <w:rPr>
          <w:rFonts w:ascii="Arial" w:eastAsia="Arial" w:hint="eastAsia"/>
          <w:lang w:eastAsia="zh-CN"/>
        </w:rPr>
        <w:t>使用自动化脚本将中央投资组合导入到本地</w:t>
      </w:r>
      <w:r>
        <w:rPr>
          <w:rFonts w:ascii="Arial" w:eastAsia="Arial"/>
          <w:lang w:eastAsia="zh-CN"/>
        </w:rPr>
        <w:t>AWS</w:t>
      </w:r>
      <w:r>
        <w:rPr>
          <w:rFonts w:ascii="Arial" w:eastAsia="Arial" w:hint="eastAsia"/>
          <w:lang w:eastAsia="zh-CN"/>
        </w:rPr>
        <w:t>账户，复制</w:t>
      </w:r>
      <w:r>
        <w:rPr>
          <w:rFonts w:ascii="Arial" w:eastAsia="Arial"/>
          <w:lang w:eastAsia="zh-CN"/>
        </w:rPr>
        <w:t>TagOption分配用</w:t>
      </w:r>
      <w:r>
        <w:rPr>
          <w:rFonts w:ascii="Arial" w:eastAsia="Arial" w:hint="eastAsia"/>
          <w:lang w:eastAsia="zh-CN"/>
        </w:rPr>
        <w:t>户访问权限并应用启动约束。</w:t>
      </w:r>
    </w:p>
    <w:p w14:paraId="50CFF756" w14:textId="77777777" w:rsidR="003E0564" w:rsidRDefault="00922136">
      <w:pPr>
        <w:pStyle w:val="a4"/>
        <w:spacing w:before="2"/>
        <w:rPr>
          <w:rFonts w:ascii="Arial" w:eastAsia="Arial"/>
          <w:lang w:eastAsia="zh-CN"/>
        </w:rPr>
      </w:pPr>
      <w:r>
        <w:rPr>
          <w:rFonts w:ascii="Arial" w:eastAsia="Arial"/>
          <w:lang w:eastAsia="zh-CN"/>
        </w:rPr>
        <w:t>E.使用AWS Service Catalog TagOption</w:t>
      </w:r>
      <w:r>
        <w:rPr>
          <w:rFonts w:ascii="Arial" w:eastAsia="Arial" w:hint="eastAsia"/>
          <w:lang w:eastAsia="zh-CN"/>
        </w:rPr>
        <w:t>库维护公司所需的标签列表。</w:t>
      </w:r>
    </w:p>
    <w:p w14:paraId="55507934" w14:textId="77777777" w:rsidR="003E0564" w:rsidRDefault="00922136">
      <w:pPr>
        <w:pStyle w:val="a4"/>
        <w:spacing w:before="2"/>
        <w:rPr>
          <w:rFonts w:ascii="Arial" w:eastAsia="Arial"/>
          <w:lang w:eastAsia="zh-CN"/>
        </w:rPr>
      </w:pPr>
      <w:r>
        <w:rPr>
          <w:rFonts w:ascii="Arial" w:eastAsia="Arial" w:hint="eastAsia"/>
          <w:lang w:eastAsia="zh-CN"/>
        </w:rPr>
        <w:lastRenderedPageBreak/>
        <w:t>将</w:t>
      </w:r>
      <w:r>
        <w:rPr>
          <w:rFonts w:ascii="Arial" w:eastAsia="Arial"/>
          <w:lang w:eastAsia="zh-CN"/>
        </w:rPr>
        <w:t>TagOption</w:t>
      </w:r>
      <w:r>
        <w:rPr>
          <w:rFonts w:ascii="Arial" w:eastAsia="Arial" w:hint="eastAsia"/>
          <w:lang w:eastAsia="zh-CN"/>
        </w:rPr>
        <w:t>应用于</w:t>
      </w:r>
      <w:r>
        <w:rPr>
          <w:rFonts w:ascii="Arial" w:eastAsia="Arial"/>
          <w:lang w:eastAsia="zh-CN"/>
        </w:rPr>
        <w:t>AWS Service Catalog</w:t>
      </w:r>
      <w:r>
        <w:rPr>
          <w:rFonts w:ascii="Arial" w:eastAsia="Arial" w:hint="eastAsia"/>
          <w:lang w:eastAsia="zh-CN"/>
        </w:rPr>
        <w:t>产品或产品组合。</w:t>
      </w:r>
    </w:p>
    <w:p w14:paraId="0B46AD5D" w14:textId="77777777" w:rsidR="003E0564" w:rsidRDefault="00922136">
      <w:pPr>
        <w:pStyle w:val="a4"/>
        <w:spacing w:before="2"/>
        <w:rPr>
          <w:rFonts w:ascii="Arial" w:eastAsia="Arial"/>
          <w:lang w:eastAsia="zh-CN"/>
        </w:rPr>
      </w:pPr>
      <w:r>
        <w:rPr>
          <w:rFonts w:ascii="Arial" w:eastAsia="Arial"/>
          <w:lang w:eastAsia="zh-CN"/>
        </w:rPr>
        <w:t>F.使用AWS CloudFormation</w:t>
      </w:r>
      <w:r>
        <w:rPr>
          <w:rFonts w:ascii="Arial" w:eastAsia="Arial" w:hint="eastAsia"/>
          <w:lang w:eastAsia="zh-CN"/>
        </w:rPr>
        <w:t>资源标签属性将标签强制应用到将为用户创建的任何</w:t>
      </w:r>
      <w:r>
        <w:rPr>
          <w:rFonts w:ascii="Arial" w:eastAsia="Arial"/>
          <w:lang w:eastAsia="zh-CN"/>
        </w:rPr>
        <w:t>CloudFormation模板。</w:t>
      </w:r>
    </w:p>
    <w:p w14:paraId="31758AB9" w14:textId="77777777" w:rsidR="003E0564" w:rsidRDefault="003E0564">
      <w:pPr>
        <w:pStyle w:val="a4"/>
        <w:spacing w:before="2"/>
        <w:rPr>
          <w:rFonts w:ascii="Arial" w:eastAsia="Arial"/>
          <w:lang w:eastAsia="zh-CN"/>
        </w:rPr>
      </w:pPr>
    </w:p>
    <w:p w14:paraId="0557AF0E" w14:textId="77777777" w:rsidR="003E0564" w:rsidRDefault="00922136">
      <w:pPr>
        <w:pStyle w:val="a4"/>
        <w:spacing w:before="2"/>
        <w:rPr>
          <w:rFonts w:ascii="Arial" w:eastAsia="Arial"/>
        </w:rPr>
      </w:pPr>
      <w:r>
        <w:rPr>
          <w:rFonts w:ascii="Arial" w:eastAsia="Arial"/>
        </w:rPr>
        <w:t>Q48.</w:t>
      </w:r>
    </w:p>
    <w:p w14:paraId="0FE36961" w14:textId="77777777" w:rsidR="003E0564" w:rsidRDefault="00922136">
      <w:pPr>
        <w:pStyle w:val="a4"/>
        <w:spacing w:before="2"/>
        <w:rPr>
          <w:rFonts w:ascii="Arial" w:eastAsia="Arial"/>
        </w:rPr>
      </w:pPr>
      <w:r>
        <w:rPr>
          <w:rFonts w:ascii="Arial" w:eastAsia="Arial"/>
        </w:rPr>
        <w:t>A media company has a static web application that is generated programmatically The company has a build pipeline that generates HTML content that is uploaded to an Amazon S3 bucket served by Amazon Cloudfront.The build pipeline runs inside a Build Account.The S3 bucket and CloudFront distribution are in a Distibution Account.The build pipeline uploads the files to Amazon S3 using an 1AM role in the Build Account.The S3 bucket has a bucket policy that only allows CloudFront to read objects using an origin access identity (CAI).During testing , all attempts to access the application using the Cloudfront URL result in an HTTP 403 Access Denied response</w:t>
      </w:r>
    </w:p>
    <w:p w14:paraId="224E780B" w14:textId="77777777" w:rsidR="003E0564" w:rsidRDefault="00922136">
      <w:pPr>
        <w:pStyle w:val="a4"/>
        <w:spacing w:before="2"/>
        <w:rPr>
          <w:rFonts w:ascii="Arial" w:eastAsia="Arial"/>
        </w:rPr>
      </w:pPr>
      <w:r>
        <w:rPr>
          <w:rFonts w:ascii="Arial" w:eastAsia="Arial"/>
        </w:rPr>
        <w:t>What should a solutions architect suggest to the company to allow access the objects in Amazon S3 through Cloudfront?</w:t>
      </w:r>
    </w:p>
    <w:p w14:paraId="3760149D" w14:textId="77777777" w:rsidR="003E0564" w:rsidRDefault="00922136">
      <w:pPr>
        <w:pStyle w:val="a4"/>
        <w:spacing w:before="2"/>
        <w:rPr>
          <w:rFonts w:ascii="Arial" w:eastAsia="Arial"/>
        </w:rPr>
      </w:pPr>
      <w:r>
        <w:rPr>
          <w:rFonts w:ascii="Arial" w:eastAsia="Arial"/>
        </w:rPr>
        <w:t>Modify the S3 upload process in the Build Account to add the bucket-owner-full-control AOL to the objects at upload</w:t>
      </w:r>
    </w:p>
    <w:p w14:paraId="7C03A3F9" w14:textId="77777777" w:rsidR="003E0564" w:rsidRDefault="00922136">
      <w:pPr>
        <w:pStyle w:val="a4"/>
        <w:spacing w:before="2"/>
        <w:rPr>
          <w:rFonts w:ascii="Arial" w:eastAsia="Arial"/>
        </w:rPr>
      </w:pPr>
      <w:r>
        <w:rPr>
          <w:rFonts w:ascii="Arial" w:eastAsia="Arial"/>
        </w:rPr>
        <w:t>Create a new cross-account AM role in the Distribution Account with write access to the 83 bucket Modify the buiid pipeline to assume this role to upload the files to the Distribution Account</w:t>
      </w:r>
    </w:p>
    <w:p w14:paraId="32B6789A" w14:textId="77777777" w:rsidR="003E0564" w:rsidRDefault="00922136">
      <w:pPr>
        <w:pStyle w:val="a4"/>
        <w:spacing w:before="2"/>
        <w:rPr>
          <w:rFonts w:ascii="Arial" w:eastAsia="Arial"/>
        </w:rPr>
      </w:pPr>
      <w:r>
        <w:rPr>
          <w:rFonts w:ascii="Arial" w:eastAsia="Arial"/>
        </w:rPr>
        <w:t>Modify the S3 upload process in the Build Account to set the object owner to the Distribution Account</w:t>
      </w:r>
    </w:p>
    <w:p w14:paraId="1D3D6A37" w14:textId="77777777" w:rsidR="003E0564" w:rsidRDefault="00922136">
      <w:pPr>
        <w:pStyle w:val="a4"/>
        <w:spacing w:before="2"/>
        <w:rPr>
          <w:rFonts w:ascii="Arial" w:eastAsia="Arial"/>
        </w:rPr>
      </w:pPr>
      <w:r>
        <w:rPr>
          <w:rFonts w:ascii="Arial" w:eastAsia="Arial"/>
        </w:rPr>
        <w:t>Create a new 1AM role in the Distribution Account with read access to the S3 bucket.Configure Cloudftont to use this new role as its OAL.Modify the build pipeline to assume this role when uploading files from the Build Account</w:t>
      </w:r>
    </w:p>
    <w:p w14:paraId="58207148" w14:textId="77777777" w:rsidR="003E0564" w:rsidRDefault="00922136">
      <w:pPr>
        <w:pStyle w:val="a4"/>
        <w:spacing w:before="2"/>
        <w:rPr>
          <w:rFonts w:ascii="Arial" w:eastAsia="Arial"/>
        </w:rPr>
      </w:pPr>
      <w:r>
        <w:rPr>
          <w:rFonts w:ascii="Arial" w:eastAsia="Arial"/>
        </w:rPr>
        <w:t>Answer: D</w:t>
      </w:r>
    </w:p>
    <w:p w14:paraId="6FA6C4EC" w14:textId="77777777" w:rsidR="003E0564" w:rsidRDefault="00922136">
      <w:pPr>
        <w:pStyle w:val="a4"/>
        <w:spacing w:before="2"/>
        <w:rPr>
          <w:rFonts w:ascii="Arial" w:eastAsia="Arial"/>
          <w:lang w:eastAsia="zh-CN"/>
        </w:rPr>
      </w:pPr>
      <w:r>
        <w:rPr>
          <w:rFonts w:ascii="Arial" w:eastAsia="Arial" w:hint="eastAsia"/>
          <w:lang w:eastAsia="zh-CN"/>
        </w:rPr>
        <w:t>一家媒体公司拥有以编程方式生成的静态</w:t>
      </w:r>
      <w:r>
        <w:rPr>
          <w:rFonts w:ascii="Arial" w:eastAsia="Arial"/>
          <w:lang w:eastAsia="zh-CN"/>
        </w:rPr>
        <w:t>Web</w:t>
      </w:r>
      <w:r>
        <w:rPr>
          <w:rFonts w:ascii="Arial" w:eastAsia="Arial" w:hint="eastAsia"/>
          <w:lang w:eastAsia="zh-CN"/>
        </w:rPr>
        <w:t>应用程序该公司拥有一个生成管道，该生成管道生成</w:t>
      </w:r>
      <w:r>
        <w:rPr>
          <w:rFonts w:ascii="Arial" w:eastAsia="Arial"/>
          <w:lang w:eastAsia="zh-CN"/>
        </w:rPr>
        <w:t>HTML内容，</w:t>
      </w:r>
      <w:r>
        <w:rPr>
          <w:rFonts w:ascii="Arial" w:eastAsia="Arial" w:hint="eastAsia"/>
          <w:lang w:eastAsia="zh-CN"/>
        </w:rPr>
        <w:t>该</w:t>
      </w:r>
      <w:r>
        <w:rPr>
          <w:rFonts w:ascii="Arial" w:eastAsia="Arial"/>
          <w:lang w:eastAsia="zh-CN"/>
        </w:rPr>
        <w:t>HTML内容上</w:t>
      </w:r>
      <w:r>
        <w:rPr>
          <w:rFonts w:ascii="Arial" w:eastAsia="Arial" w:hint="eastAsia"/>
          <w:lang w:eastAsia="zh-CN"/>
        </w:rPr>
        <w:t>载到</w:t>
      </w:r>
      <w:r>
        <w:rPr>
          <w:rFonts w:ascii="Arial" w:eastAsia="Arial"/>
          <w:lang w:eastAsia="zh-CN"/>
        </w:rPr>
        <w:t>Amazon Cloudfront服</w:t>
      </w:r>
      <w:r>
        <w:rPr>
          <w:rFonts w:ascii="Arial" w:eastAsia="Arial" w:hint="eastAsia"/>
          <w:lang w:eastAsia="zh-CN"/>
        </w:rPr>
        <w:t>务的</w:t>
      </w:r>
      <w:r>
        <w:rPr>
          <w:rFonts w:ascii="Arial" w:eastAsia="Arial"/>
          <w:lang w:eastAsia="zh-CN"/>
        </w:rPr>
        <w:t>Amazon S3存</w:t>
      </w:r>
      <w:r>
        <w:rPr>
          <w:rFonts w:ascii="Arial" w:eastAsia="Arial" w:hint="eastAsia"/>
          <w:lang w:eastAsia="zh-CN"/>
        </w:rPr>
        <w:t>储桶中。该构建管道在</w:t>
      </w:r>
      <w:r>
        <w:rPr>
          <w:rFonts w:ascii="Arial" w:eastAsia="Arial"/>
          <w:lang w:eastAsia="zh-CN"/>
        </w:rPr>
        <w:t>Build Account中</w:t>
      </w:r>
      <w:r>
        <w:rPr>
          <w:rFonts w:ascii="Arial" w:eastAsia="Arial" w:hint="eastAsia"/>
          <w:lang w:eastAsia="zh-CN"/>
        </w:rPr>
        <w:t>运行</w:t>
      </w:r>
      <w:r>
        <w:rPr>
          <w:rFonts w:ascii="Arial" w:eastAsia="Arial"/>
          <w:lang w:eastAsia="zh-CN"/>
        </w:rPr>
        <w:t>.S3存</w:t>
      </w:r>
      <w:r>
        <w:rPr>
          <w:rFonts w:ascii="Arial" w:eastAsia="Arial" w:hint="eastAsia"/>
          <w:lang w:eastAsia="zh-CN"/>
        </w:rPr>
        <w:t>储桶和</w:t>
      </w:r>
      <w:r>
        <w:rPr>
          <w:rFonts w:ascii="Arial" w:eastAsia="Arial"/>
          <w:lang w:eastAsia="zh-CN"/>
        </w:rPr>
        <w:t>CloudFront</w:t>
      </w:r>
      <w:r>
        <w:rPr>
          <w:rFonts w:ascii="Arial" w:eastAsia="Arial" w:hint="eastAsia"/>
          <w:lang w:eastAsia="zh-CN"/>
        </w:rPr>
        <w:t>发行版位于</w:t>
      </w:r>
      <w:r>
        <w:rPr>
          <w:rFonts w:ascii="Arial" w:eastAsia="Arial"/>
          <w:lang w:eastAsia="zh-CN"/>
        </w:rPr>
        <w:t>Distibution</w:t>
      </w:r>
      <w:r>
        <w:rPr>
          <w:rFonts w:ascii="Arial" w:eastAsia="Arial" w:hint="eastAsia"/>
          <w:lang w:eastAsia="zh-CN"/>
        </w:rPr>
        <w:t>帐户中。构建管道使用构建帐户中的</w:t>
      </w:r>
      <w:r>
        <w:rPr>
          <w:rFonts w:ascii="Arial" w:eastAsia="Arial"/>
          <w:lang w:eastAsia="zh-CN"/>
        </w:rPr>
        <w:t>1AM角色将文件上</w:t>
      </w:r>
      <w:r>
        <w:rPr>
          <w:rFonts w:ascii="Arial" w:eastAsia="Arial" w:hint="eastAsia"/>
          <w:lang w:eastAsia="zh-CN"/>
        </w:rPr>
        <w:t>传到</w:t>
      </w:r>
      <w:r>
        <w:rPr>
          <w:rFonts w:ascii="Arial" w:eastAsia="Arial"/>
          <w:lang w:eastAsia="zh-CN"/>
        </w:rPr>
        <w:t>Amazon S3.S3存</w:t>
      </w:r>
      <w:r>
        <w:rPr>
          <w:rFonts w:ascii="Arial" w:eastAsia="Arial" w:hint="eastAsia"/>
          <w:lang w:eastAsia="zh-CN"/>
        </w:rPr>
        <w:t>储桶具有存储桶策略，该策略仅允许</w:t>
      </w:r>
      <w:r>
        <w:rPr>
          <w:rFonts w:ascii="Arial" w:eastAsia="Arial"/>
          <w:lang w:eastAsia="zh-CN"/>
        </w:rPr>
        <w:t>CloudFront使用源</w:t>
      </w:r>
      <w:r>
        <w:rPr>
          <w:rFonts w:ascii="Arial" w:eastAsia="Arial" w:hint="eastAsia"/>
          <w:lang w:eastAsia="zh-CN"/>
        </w:rPr>
        <w:t>访问身份（</w:t>
      </w:r>
      <w:r>
        <w:rPr>
          <w:rFonts w:ascii="Arial" w:eastAsia="Arial"/>
          <w:lang w:eastAsia="zh-CN"/>
        </w:rPr>
        <w:t>CAI）</w:t>
      </w:r>
      <w:r>
        <w:rPr>
          <w:rFonts w:ascii="Arial" w:eastAsia="Arial" w:hint="eastAsia"/>
          <w:lang w:eastAsia="zh-CN"/>
        </w:rPr>
        <w:t>读取对象。所有尝试使用</w:t>
      </w:r>
      <w:r>
        <w:rPr>
          <w:rFonts w:ascii="Arial" w:eastAsia="Arial"/>
          <w:lang w:eastAsia="zh-CN"/>
        </w:rPr>
        <w:t>Cloudfront URL</w:t>
      </w:r>
      <w:r>
        <w:rPr>
          <w:rFonts w:ascii="Arial" w:eastAsia="Arial" w:hint="eastAsia"/>
          <w:lang w:eastAsia="zh-CN"/>
        </w:rPr>
        <w:t>访问应</w:t>
      </w:r>
      <w:r>
        <w:rPr>
          <w:rFonts w:ascii="Arial" w:eastAsia="Arial"/>
          <w:lang w:eastAsia="zh-CN"/>
        </w:rPr>
        <w:t>用程序的操作都会</w:t>
      </w:r>
      <w:r>
        <w:rPr>
          <w:rFonts w:ascii="Arial" w:eastAsia="Arial" w:hint="eastAsia"/>
          <w:lang w:eastAsia="zh-CN"/>
        </w:rPr>
        <w:t>导致</w:t>
      </w:r>
      <w:r>
        <w:rPr>
          <w:rFonts w:ascii="Arial" w:eastAsia="Arial"/>
          <w:lang w:eastAsia="zh-CN"/>
        </w:rPr>
        <w:t>HTTP 403</w:t>
      </w:r>
      <w:r>
        <w:rPr>
          <w:rFonts w:ascii="Arial" w:eastAsia="Arial" w:hint="eastAsia"/>
          <w:lang w:eastAsia="zh-CN"/>
        </w:rPr>
        <w:t>访问被拒绝响应</w:t>
      </w:r>
    </w:p>
    <w:p w14:paraId="6BDD95E8" w14:textId="77777777" w:rsidR="003E0564" w:rsidRDefault="00922136">
      <w:pPr>
        <w:pStyle w:val="a4"/>
        <w:spacing w:before="2"/>
        <w:rPr>
          <w:rFonts w:ascii="Arial" w:eastAsia="Arial"/>
          <w:lang w:eastAsia="zh-CN"/>
        </w:rPr>
      </w:pPr>
      <w:r>
        <w:rPr>
          <w:rFonts w:ascii="Arial" w:eastAsia="Arial" w:hint="eastAsia"/>
          <w:lang w:eastAsia="zh-CN"/>
        </w:rPr>
        <w:t>解决方案架构师应向公司建议什么，以允许通过</w:t>
      </w:r>
      <w:r>
        <w:rPr>
          <w:rFonts w:ascii="Arial" w:eastAsia="Arial"/>
          <w:lang w:eastAsia="zh-CN"/>
        </w:rPr>
        <w:t>Cloudfront</w:t>
      </w:r>
      <w:r>
        <w:rPr>
          <w:rFonts w:ascii="Arial" w:eastAsia="Arial" w:hint="eastAsia"/>
          <w:lang w:eastAsia="zh-CN"/>
        </w:rPr>
        <w:t>访问</w:t>
      </w:r>
      <w:r>
        <w:rPr>
          <w:rFonts w:ascii="Arial" w:eastAsia="Arial"/>
          <w:lang w:eastAsia="zh-CN"/>
        </w:rPr>
        <w:t>Amazon S3中的</w:t>
      </w:r>
      <w:r>
        <w:rPr>
          <w:rFonts w:ascii="Arial" w:eastAsia="Arial" w:hint="eastAsia"/>
          <w:lang w:eastAsia="zh-CN"/>
        </w:rPr>
        <w:t>对象？</w:t>
      </w:r>
    </w:p>
    <w:p w14:paraId="2ECCCF02" w14:textId="77777777" w:rsidR="003E0564" w:rsidRDefault="00922136">
      <w:pPr>
        <w:pStyle w:val="a4"/>
        <w:spacing w:before="2"/>
        <w:rPr>
          <w:rFonts w:ascii="Arial" w:eastAsia="Arial"/>
          <w:lang w:eastAsia="zh-CN"/>
        </w:rPr>
      </w:pPr>
      <w:r>
        <w:rPr>
          <w:rFonts w:ascii="Arial" w:eastAsia="Arial"/>
          <w:lang w:eastAsia="zh-CN"/>
        </w:rPr>
        <w:t>A.修改</w:t>
      </w:r>
      <w:r>
        <w:rPr>
          <w:rFonts w:ascii="Arial" w:eastAsia="Arial" w:hint="eastAsia"/>
          <w:lang w:eastAsia="zh-CN"/>
        </w:rPr>
        <w:t>构建帐户中的</w:t>
      </w:r>
      <w:r>
        <w:rPr>
          <w:rFonts w:ascii="Arial" w:eastAsia="Arial"/>
          <w:lang w:eastAsia="zh-CN"/>
        </w:rPr>
        <w:t>S3上</w:t>
      </w:r>
      <w:r>
        <w:rPr>
          <w:rFonts w:ascii="Arial" w:eastAsia="Arial" w:hint="eastAsia"/>
          <w:lang w:eastAsia="zh-CN"/>
        </w:rPr>
        <w:t>传过程，将存储桶拥有者完全控制</w:t>
      </w:r>
      <w:r>
        <w:rPr>
          <w:rFonts w:ascii="Arial" w:eastAsia="Arial"/>
          <w:lang w:eastAsia="zh-CN"/>
        </w:rPr>
        <w:t>AOL添加到上</w:t>
      </w:r>
      <w:r>
        <w:rPr>
          <w:rFonts w:ascii="Arial" w:eastAsia="Arial" w:hint="eastAsia"/>
          <w:lang w:eastAsia="zh-CN"/>
        </w:rPr>
        <w:t>传对象中</w:t>
      </w:r>
    </w:p>
    <w:p w14:paraId="022E3E98" w14:textId="77777777" w:rsidR="003E0564" w:rsidRDefault="00922136">
      <w:pPr>
        <w:pStyle w:val="a4"/>
        <w:spacing w:before="2"/>
        <w:rPr>
          <w:rFonts w:ascii="Arial" w:eastAsia="Arial"/>
          <w:lang w:eastAsia="zh-CN"/>
        </w:rPr>
      </w:pPr>
      <w:r>
        <w:rPr>
          <w:rFonts w:ascii="Arial" w:eastAsia="Arial"/>
          <w:lang w:eastAsia="zh-CN"/>
        </w:rPr>
        <w:t>B.在具有</w:t>
      </w:r>
      <w:r>
        <w:rPr>
          <w:rFonts w:ascii="Arial" w:eastAsia="Arial" w:hint="eastAsia"/>
          <w:lang w:eastAsia="zh-CN"/>
        </w:rPr>
        <w:t>对</w:t>
      </w:r>
      <w:r>
        <w:rPr>
          <w:rFonts w:ascii="Arial" w:eastAsia="Arial"/>
          <w:lang w:eastAsia="zh-CN"/>
        </w:rPr>
        <w:t>S3存</w:t>
      </w:r>
      <w:r>
        <w:rPr>
          <w:rFonts w:ascii="Arial" w:eastAsia="Arial" w:hint="eastAsia"/>
          <w:lang w:eastAsia="zh-CN"/>
        </w:rPr>
        <w:t>储桶的写访问权的分发帐户中创建一个新的跨帐户I</w:t>
      </w:r>
      <w:r>
        <w:rPr>
          <w:rFonts w:ascii="Arial" w:eastAsia="Arial"/>
          <w:lang w:eastAsia="zh-CN"/>
        </w:rPr>
        <w:t>AM角色修改buiid管道以承担</w:t>
      </w:r>
      <w:r>
        <w:rPr>
          <w:rFonts w:ascii="Arial" w:eastAsia="Arial" w:hint="eastAsia"/>
          <w:lang w:eastAsia="zh-CN"/>
        </w:rPr>
        <w:t>该角色，以将文件上传到分发帐户</w:t>
      </w:r>
    </w:p>
    <w:p w14:paraId="43240FE8" w14:textId="77777777" w:rsidR="003E0564" w:rsidRDefault="00922136">
      <w:pPr>
        <w:pStyle w:val="a4"/>
        <w:spacing w:before="2"/>
        <w:rPr>
          <w:rFonts w:ascii="Arial" w:eastAsia="Arial"/>
          <w:lang w:eastAsia="zh-CN"/>
        </w:rPr>
      </w:pPr>
      <w:r>
        <w:rPr>
          <w:rFonts w:ascii="Arial" w:eastAsia="Arial"/>
          <w:lang w:eastAsia="zh-CN"/>
        </w:rPr>
        <w:t>C.修改</w:t>
      </w:r>
      <w:r>
        <w:rPr>
          <w:rFonts w:ascii="Arial" w:eastAsia="Arial" w:hint="eastAsia"/>
          <w:lang w:eastAsia="zh-CN"/>
        </w:rPr>
        <w:t>构建帐户中的</w:t>
      </w:r>
      <w:r>
        <w:rPr>
          <w:rFonts w:ascii="Arial" w:eastAsia="Arial"/>
          <w:lang w:eastAsia="zh-CN"/>
        </w:rPr>
        <w:t>S3上</w:t>
      </w:r>
      <w:r>
        <w:rPr>
          <w:rFonts w:ascii="Arial" w:eastAsia="Arial" w:hint="eastAsia"/>
          <w:lang w:eastAsia="zh-CN"/>
        </w:rPr>
        <w:t>传过程，以将对象所有者设置为分发帐户</w:t>
      </w:r>
    </w:p>
    <w:p w14:paraId="59830415" w14:textId="77777777" w:rsidR="003E0564" w:rsidRDefault="00922136">
      <w:pPr>
        <w:pStyle w:val="a4"/>
        <w:spacing w:before="2"/>
        <w:rPr>
          <w:rFonts w:ascii="Arial" w:eastAsia="Arial"/>
          <w:lang w:eastAsia="zh-CN"/>
        </w:rPr>
      </w:pPr>
      <w:r>
        <w:rPr>
          <w:rFonts w:ascii="Arial" w:eastAsia="Arial"/>
          <w:lang w:eastAsia="zh-CN"/>
        </w:rPr>
        <w:t>D.在分</w:t>
      </w:r>
      <w:r>
        <w:rPr>
          <w:rFonts w:ascii="Arial" w:eastAsia="Arial" w:hint="eastAsia"/>
          <w:lang w:eastAsia="zh-CN"/>
        </w:rPr>
        <w:t>发帐户中创建一个新的</w:t>
      </w:r>
      <w:r>
        <w:rPr>
          <w:rFonts w:ascii="Arial" w:eastAsia="Arial"/>
          <w:lang w:eastAsia="zh-CN"/>
        </w:rPr>
        <w:t>IAM角色，</w:t>
      </w:r>
      <w:r>
        <w:rPr>
          <w:rFonts w:ascii="Arial" w:eastAsia="Arial" w:hint="eastAsia"/>
          <w:lang w:eastAsia="zh-CN"/>
        </w:rPr>
        <w:t>对</w:t>
      </w:r>
      <w:r>
        <w:rPr>
          <w:rFonts w:ascii="Arial" w:eastAsia="Arial"/>
          <w:lang w:eastAsia="zh-CN"/>
        </w:rPr>
        <w:t>S3存</w:t>
      </w:r>
      <w:r>
        <w:rPr>
          <w:rFonts w:ascii="Arial" w:eastAsia="Arial" w:hint="eastAsia"/>
          <w:lang w:eastAsia="zh-CN"/>
        </w:rPr>
        <w:t>储桶具有读取访问权限。配置</w:t>
      </w:r>
      <w:r>
        <w:rPr>
          <w:rFonts w:ascii="Arial" w:eastAsia="Arial"/>
          <w:lang w:eastAsia="zh-CN"/>
        </w:rPr>
        <w:t>Cloudftont将此新角色用作其OAL。修改</w:t>
      </w:r>
      <w:r>
        <w:rPr>
          <w:rFonts w:ascii="Arial" w:eastAsia="Arial" w:hint="eastAsia"/>
          <w:lang w:eastAsia="zh-CN"/>
        </w:rPr>
        <w:t>构建管道以在从构建帐户上传文件时承担此角色</w:t>
      </w:r>
    </w:p>
    <w:p w14:paraId="12409171" w14:textId="77777777" w:rsidR="003E0564" w:rsidRDefault="003E0564">
      <w:pPr>
        <w:pStyle w:val="a4"/>
        <w:spacing w:before="2"/>
        <w:rPr>
          <w:rFonts w:ascii="Arial" w:eastAsia="Arial"/>
          <w:lang w:eastAsia="zh-CN"/>
        </w:rPr>
      </w:pPr>
    </w:p>
    <w:p w14:paraId="52186089" w14:textId="77777777" w:rsidR="003E0564" w:rsidRDefault="00922136">
      <w:pPr>
        <w:pStyle w:val="a4"/>
        <w:spacing w:before="2"/>
        <w:rPr>
          <w:rFonts w:ascii="Arial" w:eastAsia="Arial"/>
        </w:rPr>
      </w:pPr>
      <w:r>
        <w:rPr>
          <w:rFonts w:ascii="Arial" w:eastAsia="Arial" w:hint="eastAsia"/>
        </w:rPr>
        <w:t>Q</w:t>
      </w:r>
      <w:r>
        <w:rPr>
          <w:rFonts w:ascii="Arial" w:eastAsia="Arial"/>
        </w:rPr>
        <w:t>49</w:t>
      </w:r>
    </w:p>
    <w:p w14:paraId="0C3C425C" w14:textId="77777777" w:rsidR="003E0564" w:rsidRDefault="00922136">
      <w:pPr>
        <w:pStyle w:val="a4"/>
        <w:spacing w:before="2"/>
        <w:rPr>
          <w:rFonts w:ascii="Arial" w:eastAsia="Arial"/>
        </w:rPr>
      </w:pPr>
      <w:r>
        <w:rPr>
          <w:rFonts w:ascii="Arial" w:eastAsia="Arial"/>
        </w:rPr>
        <w:t>A Solutions architect is implementing Infrastructure as code for a two-tier web application in an AWS Cloudformation template.The web frontend application will be deployed on Amazon EC2 instances in an Auto Scaling group.The backend database will be an Amazon RDS for MYSQL DB Instance.The database password will be rotated every 60 days</w:t>
      </w:r>
    </w:p>
    <w:p w14:paraId="7ECA8E0C" w14:textId="77777777" w:rsidR="003E0564" w:rsidRDefault="00922136">
      <w:pPr>
        <w:pStyle w:val="a4"/>
        <w:spacing w:before="2"/>
        <w:rPr>
          <w:rFonts w:ascii="Arial" w:eastAsia="Arial"/>
        </w:rPr>
      </w:pPr>
      <w:r>
        <w:rPr>
          <w:rFonts w:ascii="Arial" w:eastAsia="Arial"/>
        </w:rPr>
        <w:t>How can the solutions architect MOST securely manage the configuration of the applications database credentials?</w:t>
      </w:r>
    </w:p>
    <w:p w14:paraId="3BB85F44" w14:textId="77777777" w:rsidR="003E0564" w:rsidRDefault="00922136">
      <w:pPr>
        <w:pStyle w:val="a4"/>
        <w:spacing w:before="2"/>
        <w:rPr>
          <w:rFonts w:ascii="Arial" w:eastAsia="Arial"/>
        </w:rPr>
      </w:pPr>
      <w:r>
        <w:rPr>
          <w:rFonts w:ascii="Arial" w:eastAsia="Arial"/>
        </w:rPr>
        <w:t>Provide the database password as a parameter in the Cloudformation template.Create an initialization script in the Auto Scaling group s launch configuration Userdata property to reference to password parameter using the Ref intrinsic function Store the password on the EC2 instances Reference the parameter for the value of the MasterUserPassword property in the AWS RDS::Blnstance resource using the Ref intrinsic function</w:t>
      </w:r>
    </w:p>
    <w:p w14:paraId="2B2B85C0" w14:textId="77777777" w:rsidR="003E0564" w:rsidRDefault="00922136">
      <w:pPr>
        <w:pStyle w:val="a4"/>
        <w:spacing w:before="2"/>
        <w:rPr>
          <w:rFonts w:ascii="Arial" w:eastAsia="Arial"/>
        </w:rPr>
      </w:pPr>
      <w:r>
        <w:rPr>
          <w:rFonts w:ascii="Arial" w:eastAsia="Arial"/>
        </w:rPr>
        <w:t>Create a new AWS Secrets Manager secret resource in the Cloudformation template to be used as the database password.Configure the application to retrieve the password from Secrets Manage when needed</w:t>
      </w:r>
      <w:r>
        <w:rPr>
          <w:rFonts w:ascii="Arial" w:eastAsia="Arial" w:hint="eastAsia"/>
          <w:lang w:eastAsia="ja-JP"/>
        </w:rPr>
        <w:t>.</w:t>
      </w:r>
      <w:r>
        <w:rPr>
          <w:rFonts w:ascii="Arial" w:eastAsia="Arial"/>
        </w:rPr>
        <w:t xml:space="preserve"> Reference the secret resource for the value of the MasterUserPassword property in the AWS RDS::DBInstance resource using a dynamic reference</w:t>
      </w:r>
    </w:p>
    <w:p w14:paraId="3FB6EC9E" w14:textId="77777777" w:rsidR="003E0564" w:rsidRDefault="00922136">
      <w:pPr>
        <w:pStyle w:val="a4"/>
        <w:spacing w:before="2"/>
        <w:rPr>
          <w:rFonts w:ascii="Arial" w:eastAsia="Arial"/>
        </w:rPr>
      </w:pPr>
      <w:r>
        <w:rPr>
          <w:rFonts w:ascii="Arial" w:eastAsia="Arial"/>
        </w:rPr>
        <w:lastRenderedPageBreak/>
        <w:t>Create a new AWS Secrets Manager secret resource in the Cloudformation template to be used as the database password</w:t>
      </w:r>
      <w:r>
        <w:rPr>
          <w:rFonts w:ascii="Arial" w:eastAsia="Arial" w:hint="eastAsia"/>
          <w:lang w:eastAsia="ja-JP"/>
        </w:rPr>
        <w:t>.</w:t>
      </w:r>
      <w:r>
        <w:rPr>
          <w:rFonts w:ascii="Arial" w:eastAsia="Arial"/>
        </w:rPr>
        <w:t xml:space="preserve"> Create an initialization script in the Auto Scaling groups launch configuration Userdata property to reference the secret resource using the Ref intrinsic function.Reference the secret resource for the value of the MasterUserPassword property in the AWS RDS:DNinstance resource using the Ref intrinsic function</w:t>
      </w:r>
      <w:r>
        <w:rPr>
          <w:rFonts w:ascii="Arial" w:eastAsia="Arial" w:hint="eastAsia"/>
          <w:lang w:eastAsia="ja-JP"/>
        </w:rPr>
        <w:t>.</w:t>
      </w:r>
    </w:p>
    <w:p w14:paraId="67A04961" w14:textId="77777777" w:rsidR="003E0564" w:rsidRDefault="00922136">
      <w:pPr>
        <w:pStyle w:val="a4"/>
        <w:spacing w:before="2"/>
        <w:rPr>
          <w:rFonts w:ascii="Arial" w:eastAsia="Arial"/>
        </w:rPr>
      </w:pPr>
      <w:r>
        <w:rPr>
          <w:rFonts w:ascii="Arial" w:eastAsia="Arial"/>
        </w:rPr>
        <w:t>Create a new AWS Systems Manager Parameter Store parameter in the Cloudformation template to be used as the database password.Create an initialization script in the Auto Scaling group s launch configuration serdata property to reference the parameter Reference the parameter for the value of the MasterUserPassword property an the AWS RDS::DBinstance resource using the Fn::Ge Att intrinsic function</w:t>
      </w:r>
    </w:p>
    <w:p w14:paraId="0B2C023B" w14:textId="77777777" w:rsidR="003E0564" w:rsidRDefault="00922136">
      <w:pPr>
        <w:pStyle w:val="a4"/>
        <w:spacing w:before="2"/>
        <w:rPr>
          <w:rFonts w:ascii="Arial" w:eastAsia="Arial"/>
        </w:rPr>
      </w:pPr>
      <w:r>
        <w:rPr>
          <w:rFonts w:ascii="Arial" w:eastAsia="Arial"/>
        </w:rPr>
        <w:t>Answer: B</w:t>
      </w:r>
    </w:p>
    <w:p w14:paraId="325E4BCE" w14:textId="77777777" w:rsidR="003E0564" w:rsidRDefault="003E0564">
      <w:pPr>
        <w:pStyle w:val="a4"/>
        <w:spacing w:before="2"/>
        <w:rPr>
          <w:rFonts w:ascii="Arial" w:eastAsia="Arial"/>
        </w:rPr>
      </w:pPr>
    </w:p>
    <w:p w14:paraId="668EE46B" w14:textId="77777777" w:rsidR="003E0564" w:rsidRDefault="00922136">
      <w:pPr>
        <w:pStyle w:val="a4"/>
        <w:spacing w:before="2"/>
        <w:rPr>
          <w:rFonts w:ascii="Arial" w:eastAsia="Arial"/>
        </w:rPr>
      </w:pPr>
      <w:r>
        <w:rPr>
          <w:rFonts w:ascii="Arial" w:eastAsia="Arial" w:hint="eastAsia"/>
        </w:rPr>
        <w:t>解决方案架构师正在</w:t>
      </w:r>
      <w:r>
        <w:rPr>
          <w:rFonts w:ascii="Arial" w:eastAsia="Arial"/>
        </w:rPr>
        <w:t>AWS Cloudformation模板中将基</w:t>
      </w:r>
      <w:r>
        <w:rPr>
          <w:rFonts w:ascii="Arial" w:eastAsia="Arial" w:hint="eastAsia"/>
        </w:rPr>
        <w:t>础架构实现为两层</w:t>
      </w:r>
      <w:r>
        <w:rPr>
          <w:rFonts w:ascii="Arial" w:eastAsia="Arial"/>
        </w:rPr>
        <w:t>Web</w:t>
      </w:r>
      <w:r>
        <w:rPr>
          <w:rFonts w:ascii="Arial" w:eastAsia="Arial" w:hint="eastAsia"/>
        </w:rPr>
        <w:t>应用程序的代码</w:t>
      </w:r>
      <w:r>
        <w:rPr>
          <w:rFonts w:ascii="Arial" w:eastAsia="Arial"/>
        </w:rPr>
        <w:t>.Web前端</w:t>
      </w:r>
      <w:r>
        <w:rPr>
          <w:rFonts w:ascii="Arial" w:eastAsia="Arial" w:hint="eastAsia"/>
        </w:rPr>
        <w:t>应用程序将部署在</w:t>
      </w:r>
      <w:r>
        <w:rPr>
          <w:rFonts w:ascii="Arial" w:eastAsia="Arial"/>
        </w:rPr>
        <w:t>Auto Scaling</w:t>
      </w:r>
      <w:r>
        <w:rPr>
          <w:rFonts w:ascii="Arial" w:eastAsia="Arial" w:hint="eastAsia"/>
        </w:rPr>
        <w:t>组中的</w:t>
      </w:r>
      <w:r>
        <w:rPr>
          <w:rFonts w:ascii="Arial" w:eastAsia="Arial"/>
        </w:rPr>
        <w:t>Amazon EC2</w:t>
      </w:r>
      <w:r>
        <w:rPr>
          <w:rFonts w:ascii="Arial" w:eastAsia="Arial" w:hint="eastAsia"/>
        </w:rPr>
        <w:t>实例上。后端数据库将是适用于</w:t>
      </w:r>
      <w:r>
        <w:rPr>
          <w:rFonts w:ascii="Arial" w:eastAsia="Arial"/>
        </w:rPr>
        <w:t>MYSQL DB</w:t>
      </w:r>
      <w:r>
        <w:rPr>
          <w:rFonts w:ascii="Arial" w:eastAsia="Arial" w:hint="eastAsia"/>
        </w:rPr>
        <w:t>实例的</w:t>
      </w:r>
      <w:r>
        <w:rPr>
          <w:rFonts w:ascii="Arial" w:eastAsia="Arial"/>
        </w:rPr>
        <w:t>Amazon RDS</w:t>
      </w:r>
      <w:r>
        <w:rPr>
          <w:rFonts w:ascii="Arial" w:eastAsia="Arial" w:hint="eastAsia"/>
          <w:lang w:eastAsia="ja-JP"/>
        </w:rPr>
        <w:t>,</w:t>
      </w:r>
      <w:r>
        <w:rPr>
          <w:rFonts w:ascii="Arial" w:eastAsia="Arial"/>
        </w:rPr>
        <w:t>数据</w:t>
      </w:r>
      <w:r>
        <w:rPr>
          <w:rFonts w:ascii="Arial" w:eastAsia="Arial" w:hint="eastAsia"/>
        </w:rPr>
        <w:t>库密码每</w:t>
      </w:r>
      <w:r>
        <w:rPr>
          <w:rFonts w:ascii="Arial" w:eastAsia="Arial"/>
        </w:rPr>
        <w:t>60天</w:t>
      </w:r>
      <w:r>
        <w:rPr>
          <w:rFonts w:ascii="Arial" w:eastAsia="Arial" w:hint="eastAsia"/>
        </w:rPr>
        <w:t>轮换一次</w:t>
      </w:r>
    </w:p>
    <w:p w14:paraId="12DDBAC2" w14:textId="77777777" w:rsidR="003E0564" w:rsidRDefault="00922136">
      <w:pPr>
        <w:pStyle w:val="a4"/>
        <w:spacing w:before="2"/>
        <w:rPr>
          <w:rFonts w:ascii="Arial" w:eastAsia="Arial"/>
          <w:lang w:eastAsia="zh-CN"/>
        </w:rPr>
      </w:pPr>
      <w:r>
        <w:rPr>
          <w:rFonts w:ascii="Arial" w:eastAsia="Arial" w:hint="eastAsia"/>
          <w:lang w:eastAsia="zh-CN"/>
        </w:rPr>
        <w:t>解决方案架构师如何才能</w:t>
      </w:r>
      <w:r>
        <w:rPr>
          <w:rFonts w:ascii="Arial" w:eastAsia="Arial"/>
          <w:lang w:eastAsia="zh-CN"/>
        </w:rPr>
        <w:t>MOST安全地管理</w:t>
      </w:r>
      <w:r>
        <w:rPr>
          <w:rFonts w:ascii="Arial" w:eastAsia="Arial" w:hint="eastAsia"/>
          <w:lang w:eastAsia="zh-CN"/>
        </w:rPr>
        <w:t>应用程序数据库凭据的配置？</w:t>
      </w:r>
    </w:p>
    <w:p w14:paraId="5F526ECE" w14:textId="77777777" w:rsidR="003E0564" w:rsidRDefault="00922136">
      <w:pPr>
        <w:pStyle w:val="a4"/>
        <w:spacing w:before="2"/>
        <w:rPr>
          <w:rFonts w:ascii="Arial" w:eastAsia="Arial"/>
        </w:rPr>
      </w:pPr>
      <w:r>
        <w:rPr>
          <w:rFonts w:ascii="Arial" w:eastAsia="Arial"/>
        </w:rPr>
        <w:t>A.在Cloudformation模板中提供数据</w:t>
      </w:r>
      <w:r>
        <w:rPr>
          <w:rFonts w:ascii="Arial" w:eastAsia="Arial" w:hint="eastAsia"/>
        </w:rPr>
        <w:t>库密码作为参数。在</w:t>
      </w:r>
      <w:r>
        <w:rPr>
          <w:rFonts w:ascii="Arial" w:eastAsia="Arial"/>
        </w:rPr>
        <w:t>Auto Scaling</w:t>
      </w:r>
      <w:r>
        <w:rPr>
          <w:rFonts w:ascii="Arial" w:eastAsia="Arial" w:hint="eastAsia"/>
        </w:rPr>
        <w:t>组的启动配置</w:t>
      </w:r>
      <w:r>
        <w:rPr>
          <w:rFonts w:ascii="Arial" w:eastAsia="Arial"/>
        </w:rPr>
        <w:t>Userdata属性中</w:t>
      </w:r>
      <w:r>
        <w:rPr>
          <w:rFonts w:ascii="Arial" w:eastAsia="Arial" w:hint="eastAsia"/>
        </w:rPr>
        <w:t>创建一个初始化脚本，以使用</w:t>
      </w:r>
      <w:r>
        <w:rPr>
          <w:rFonts w:ascii="Arial" w:eastAsia="Arial"/>
        </w:rPr>
        <w:t>Ref内在函数引用密</w:t>
      </w:r>
      <w:r>
        <w:rPr>
          <w:rFonts w:ascii="Arial" w:eastAsia="Arial" w:hint="eastAsia"/>
        </w:rPr>
        <w:t>码参数将密码存储在</w:t>
      </w:r>
      <w:r>
        <w:rPr>
          <w:rFonts w:ascii="Arial" w:eastAsia="Arial"/>
        </w:rPr>
        <w:t>EC2</w:t>
      </w:r>
      <w:r>
        <w:rPr>
          <w:rFonts w:ascii="Arial" w:eastAsia="Arial" w:hint="eastAsia"/>
        </w:rPr>
        <w:t>实例上为该参数引用参数使用</w:t>
      </w:r>
      <w:r>
        <w:rPr>
          <w:rFonts w:ascii="Arial" w:eastAsia="Arial"/>
        </w:rPr>
        <w:t>Ref内部函数的AWS RDS :: Blnstance</w:t>
      </w:r>
      <w:r>
        <w:rPr>
          <w:rFonts w:ascii="Arial" w:eastAsia="Arial" w:hint="eastAsia"/>
        </w:rPr>
        <w:t>资源中</w:t>
      </w:r>
      <w:r>
        <w:rPr>
          <w:rFonts w:ascii="Arial" w:eastAsia="Arial"/>
        </w:rPr>
        <w:t>MasterUserPassword属性的</w:t>
      </w:r>
      <w:r>
        <w:rPr>
          <w:rFonts w:ascii="Arial" w:eastAsia="Arial" w:hint="eastAsia"/>
        </w:rPr>
        <w:t>值</w:t>
      </w:r>
    </w:p>
    <w:p w14:paraId="7871B5DD" w14:textId="77777777" w:rsidR="003E0564" w:rsidRDefault="00922136">
      <w:pPr>
        <w:pStyle w:val="a4"/>
        <w:spacing w:before="2"/>
        <w:rPr>
          <w:rFonts w:ascii="Arial" w:eastAsia="Arial"/>
        </w:rPr>
      </w:pPr>
      <w:r>
        <w:rPr>
          <w:rFonts w:ascii="Arial" w:eastAsia="Arial"/>
        </w:rPr>
        <w:t>B.在Cloudformation模板中</w:t>
      </w:r>
      <w:r>
        <w:rPr>
          <w:rFonts w:ascii="Arial" w:eastAsia="Arial" w:hint="eastAsia"/>
        </w:rPr>
        <w:t>创建一个新的</w:t>
      </w:r>
      <w:r>
        <w:rPr>
          <w:rFonts w:ascii="Arial" w:eastAsia="Arial"/>
        </w:rPr>
        <w:t>AWS Secrets Manager秘密</w:t>
      </w:r>
      <w:r>
        <w:rPr>
          <w:rFonts w:ascii="Arial" w:eastAsia="Arial" w:hint="eastAsia"/>
        </w:rPr>
        <w:t>资源以用作数据库密码。配置应用程序以在需要时从</w:t>
      </w:r>
      <w:r>
        <w:rPr>
          <w:rFonts w:ascii="Arial" w:eastAsia="Arial"/>
        </w:rPr>
        <w:t>Secrets Manage</w:t>
      </w:r>
      <w:r>
        <w:rPr>
          <w:rFonts w:ascii="Arial" w:eastAsia="Arial" w:hint="eastAsia"/>
        </w:rPr>
        <w:t>检索密码。请参考</w:t>
      </w:r>
      <w:r>
        <w:rPr>
          <w:rFonts w:ascii="Arial" w:eastAsia="Arial"/>
        </w:rPr>
        <w:t>AWS RDS中MasterUserPassword属性</w:t>
      </w:r>
      <w:r>
        <w:rPr>
          <w:rFonts w:ascii="Arial" w:eastAsia="Arial" w:hint="eastAsia"/>
        </w:rPr>
        <w:t>值的秘密资源：</w:t>
      </w:r>
      <w:r>
        <w:rPr>
          <w:rFonts w:ascii="Arial" w:eastAsia="Arial"/>
        </w:rPr>
        <w:t xml:space="preserve"> ：DBInstance</w:t>
      </w:r>
      <w:r>
        <w:rPr>
          <w:rFonts w:ascii="Arial" w:eastAsia="Arial" w:hint="eastAsia"/>
        </w:rPr>
        <w:t>资源使用动态引用</w:t>
      </w:r>
    </w:p>
    <w:p w14:paraId="3D5AE81B" w14:textId="77777777" w:rsidR="003E0564" w:rsidRDefault="00922136">
      <w:pPr>
        <w:pStyle w:val="a4"/>
        <w:spacing w:before="2"/>
        <w:rPr>
          <w:rFonts w:ascii="Arial" w:eastAsia="Arial"/>
        </w:rPr>
      </w:pPr>
      <w:r>
        <w:rPr>
          <w:rFonts w:ascii="Arial" w:eastAsia="Arial"/>
        </w:rPr>
        <w:t>C.在Cloudformation模板中</w:t>
      </w:r>
      <w:r>
        <w:rPr>
          <w:rFonts w:ascii="Arial" w:eastAsia="Arial" w:hint="eastAsia"/>
        </w:rPr>
        <w:t>创建一个新的</w:t>
      </w:r>
      <w:r>
        <w:rPr>
          <w:rFonts w:ascii="Arial" w:eastAsia="Arial"/>
        </w:rPr>
        <w:t>AWS Secrets Manager机密</w:t>
      </w:r>
      <w:r>
        <w:rPr>
          <w:rFonts w:ascii="Arial" w:eastAsia="Arial" w:hint="eastAsia"/>
        </w:rPr>
        <w:t>资源以用作数据库密码。在</w:t>
      </w:r>
      <w:r>
        <w:rPr>
          <w:rFonts w:ascii="Arial" w:eastAsia="Arial"/>
        </w:rPr>
        <w:t>Auto Scaling</w:t>
      </w:r>
      <w:r>
        <w:rPr>
          <w:rFonts w:ascii="Arial" w:eastAsia="Arial" w:hint="eastAsia"/>
        </w:rPr>
        <w:t>组启动配置</w:t>
      </w:r>
      <w:r>
        <w:rPr>
          <w:rFonts w:ascii="Arial" w:eastAsia="Arial"/>
        </w:rPr>
        <w:t>Userdata属性中</w:t>
      </w:r>
      <w:r>
        <w:rPr>
          <w:rFonts w:ascii="Arial" w:eastAsia="Arial" w:hint="eastAsia"/>
        </w:rPr>
        <w:t>创建一个初始化脚本，以使用</w:t>
      </w:r>
      <w:r>
        <w:rPr>
          <w:rFonts w:ascii="Arial" w:eastAsia="Arial"/>
        </w:rPr>
        <w:t>Ref内在函数引用</w:t>
      </w:r>
      <w:r>
        <w:rPr>
          <w:rFonts w:ascii="Arial" w:eastAsia="Arial" w:hint="eastAsia"/>
        </w:rPr>
        <w:t>该机密资源。使用</w:t>
      </w:r>
      <w:r>
        <w:rPr>
          <w:rFonts w:ascii="Arial" w:eastAsia="Arial"/>
        </w:rPr>
        <w:t>Ref内部函数的AWS RDS：DNinstance</w:t>
      </w:r>
      <w:r>
        <w:rPr>
          <w:rFonts w:ascii="Arial" w:eastAsia="Arial" w:hint="eastAsia"/>
        </w:rPr>
        <w:t>资源中</w:t>
      </w:r>
      <w:r>
        <w:rPr>
          <w:rFonts w:ascii="Arial" w:eastAsia="Arial"/>
        </w:rPr>
        <w:t>MasterUserPassword属性的</w:t>
      </w:r>
      <w:r>
        <w:rPr>
          <w:rFonts w:ascii="Arial" w:eastAsia="Arial" w:hint="eastAsia"/>
        </w:rPr>
        <w:t>值</w:t>
      </w:r>
    </w:p>
    <w:p w14:paraId="6387215C" w14:textId="77777777" w:rsidR="003E0564" w:rsidRDefault="00922136">
      <w:pPr>
        <w:pStyle w:val="a4"/>
        <w:spacing w:before="2"/>
        <w:rPr>
          <w:rFonts w:ascii="Arial" w:eastAsia="Arial"/>
        </w:rPr>
      </w:pPr>
      <w:r>
        <w:rPr>
          <w:rFonts w:ascii="Arial" w:eastAsia="Arial"/>
        </w:rPr>
        <w:t>D.在Cloudformation模板中</w:t>
      </w:r>
      <w:r>
        <w:rPr>
          <w:rFonts w:ascii="Arial" w:eastAsia="Arial" w:hint="eastAsia"/>
        </w:rPr>
        <w:t>创建一个新的</w:t>
      </w:r>
      <w:r>
        <w:rPr>
          <w:rFonts w:ascii="Arial" w:eastAsia="Arial"/>
        </w:rPr>
        <w:t>AWS Systems Manager参数存</w:t>
      </w:r>
      <w:r>
        <w:rPr>
          <w:rFonts w:ascii="Arial" w:eastAsia="Arial" w:hint="eastAsia"/>
        </w:rPr>
        <w:t>储参数以用作数据库密码。在</w:t>
      </w:r>
      <w:r>
        <w:rPr>
          <w:rFonts w:ascii="Arial" w:eastAsia="Arial"/>
        </w:rPr>
        <w:t>Auto Scaling</w:t>
      </w:r>
      <w:r>
        <w:rPr>
          <w:rFonts w:ascii="Arial" w:eastAsia="Arial" w:hint="eastAsia"/>
        </w:rPr>
        <w:t>组的启动配置</w:t>
      </w:r>
      <w:r>
        <w:rPr>
          <w:rFonts w:ascii="Arial" w:eastAsia="Arial"/>
        </w:rPr>
        <w:t>serdata属性中</w:t>
      </w:r>
      <w:r>
        <w:rPr>
          <w:rFonts w:ascii="Arial" w:eastAsia="Arial" w:hint="eastAsia"/>
        </w:rPr>
        <w:t>创建一个初始化脚本，以引用该参数为</w:t>
      </w:r>
      <w:r>
        <w:rPr>
          <w:rFonts w:ascii="Arial" w:eastAsia="Arial"/>
        </w:rPr>
        <w:t>MasterUserPassword的</w:t>
      </w:r>
      <w:r>
        <w:rPr>
          <w:rFonts w:ascii="Arial" w:eastAsia="Arial" w:hint="eastAsia"/>
        </w:rPr>
        <w:t>值引用该参数使用</w:t>
      </w:r>
      <w:r>
        <w:rPr>
          <w:rFonts w:ascii="Arial" w:eastAsia="Arial"/>
        </w:rPr>
        <w:t>Fn :: Ge Att内在函数</w:t>
      </w:r>
      <w:r>
        <w:rPr>
          <w:rFonts w:ascii="Arial" w:eastAsia="Arial" w:hint="eastAsia"/>
        </w:rPr>
        <w:t>对</w:t>
      </w:r>
      <w:r>
        <w:rPr>
          <w:rFonts w:ascii="Arial" w:eastAsia="Arial"/>
        </w:rPr>
        <w:t>AWS RDS :: DBinstance</w:t>
      </w:r>
      <w:r>
        <w:rPr>
          <w:rFonts w:ascii="Arial" w:eastAsia="Arial" w:hint="eastAsia"/>
        </w:rPr>
        <w:t>资源进行属性设置</w:t>
      </w:r>
    </w:p>
    <w:p w14:paraId="5217A02F" w14:textId="77777777" w:rsidR="003E0564" w:rsidRDefault="00922136">
      <w:pPr>
        <w:pStyle w:val="a4"/>
        <w:spacing w:before="2"/>
        <w:rPr>
          <w:rFonts w:ascii="Arial" w:eastAsia="Arial"/>
        </w:rPr>
      </w:pPr>
      <w:r>
        <w:rPr>
          <w:rFonts w:ascii="Arial" w:eastAsia="Arial" w:hint="eastAsia"/>
        </w:rPr>
        <w:t>答案：</w:t>
      </w:r>
      <w:r>
        <w:rPr>
          <w:rFonts w:ascii="Arial" w:eastAsia="Arial"/>
        </w:rPr>
        <w:t>B</w:t>
      </w:r>
    </w:p>
    <w:p w14:paraId="6F691C23" w14:textId="77777777" w:rsidR="003E0564" w:rsidRDefault="003E0564">
      <w:pPr>
        <w:pStyle w:val="a4"/>
        <w:spacing w:before="2"/>
        <w:rPr>
          <w:rFonts w:ascii="Arial" w:eastAsia="Arial"/>
        </w:rPr>
      </w:pPr>
    </w:p>
    <w:p w14:paraId="2E696E97" w14:textId="77777777" w:rsidR="003E0564" w:rsidRDefault="00922136">
      <w:pPr>
        <w:pStyle w:val="a4"/>
        <w:spacing w:before="2"/>
        <w:rPr>
          <w:rFonts w:ascii="Arial" w:eastAsia="Arial"/>
        </w:rPr>
      </w:pPr>
      <w:r>
        <w:rPr>
          <w:rFonts w:ascii="Arial" w:eastAsia="Arial"/>
        </w:rPr>
        <w:t>Q50</w:t>
      </w:r>
    </w:p>
    <w:p w14:paraId="1DC464B5" w14:textId="77777777" w:rsidR="003E0564" w:rsidRDefault="00922136">
      <w:pPr>
        <w:pStyle w:val="a4"/>
        <w:spacing w:before="2"/>
        <w:rPr>
          <w:rFonts w:ascii="Arial" w:eastAsia="Arial"/>
        </w:rPr>
      </w:pPr>
      <w:r>
        <w:rPr>
          <w:rFonts w:ascii="Arial" w:eastAsia="Arial"/>
        </w:rPr>
        <w:t>A weather service provides high-resolution weather maps from a web application hosted on AWS in the eu-west-1 Region The weather maps are updated frequently and stored in Amazon S3 along with static HTML content.The web application is fronted by Amazon Cloudfront:</w:t>
      </w:r>
    </w:p>
    <w:p w14:paraId="12584308" w14:textId="77777777" w:rsidR="003E0564" w:rsidRDefault="00922136">
      <w:pPr>
        <w:pStyle w:val="a4"/>
        <w:spacing w:before="2"/>
        <w:rPr>
          <w:rFonts w:ascii="Arial" w:eastAsia="Arial"/>
        </w:rPr>
      </w:pPr>
      <w:r>
        <w:rPr>
          <w:rFonts w:ascii="Arial" w:eastAsia="Arial"/>
        </w:rPr>
        <w:t>The company recently expanded to serve users in the us-east-1 Region , and these new users report that viewing their respective weather maps is slow from time to time</w:t>
      </w:r>
    </w:p>
    <w:p w14:paraId="5F104420" w14:textId="77777777" w:rsidR="003E0564" w:rsidRDefault="00922136">
      <w:pPr>
        <w:pStyle w:val="a4"/>
        <w:spacing w:before="2"/>
        <w:rPr>
          <w:rFonts w:ascii="Arial" w:eastAsia="Arial"/>
        </w:rPr>
      </w:pPr>
      <w:r>
        <w:rPr>
          <w:rFonts w:ascii="Arial" w:eastAsia="Arial"/>
        </w:rPr>
        <w:t>Which combination of steps will resolve the us-east-1 performance issues?(Select TWO)</w:t>
      </w:r>
    </w:p>
    <w:p w14:paraId="0E125EA3" w14:textId="77777777" w:rsidR="003E0564" w:rsidRDefault="00922136">
      <w:pPr>
        <w:pStyle w:val="a4"/>
        <w:spacing w:before="2"/>
        <w:rPr>
          <w:rFonts w:ascii="Arial" w:eastAsia="Arial"/>
        </w:rPr>
      </w:pPr>
      <w:r>
        <w:rPr>
          <w:rFonts w:ascii="Arial" w:eastAsia="Arial"/>
        </w:rPr>
        <w:t>Configure the AWS Global Accelerator endpoint for the S3 bucket in eu-west-1 .Configure endpoint groups for TCP ports 80 and 443 in us-east-1</w:t>
      </w:r>
    </w:p>
    <w:p w14:paraId="71C552FA" w14:textId="77777777" w:rsidR="003E0564" w:rsidRDefault="00922136">
      <w:pPr>
        <w:pStyle w:val="a4"/>
        <w:spacing w:before="2"/>
        <w:rPr>
          <w:rFonts w:ascii="Arial" w:eastAsia="Arial"/>
        </w:rPr>
      </w:pPr>
      <w:r>
        <w:rPr>
          <w:rFonts w:ascii="Arial" w:eastAsia="Arial"/>
        </w:rPr>
        <w:t>Create a new S3 bucket in us-east-1</w:t>
      </w:r>
      <w:r>
        <w:rPr>
          <w:rFonts w:ascii="Arial" w:eastAsia="Arial" w:hint="eastAsia"/>
          <w:lang w:eastAsia="ja-JP"/>
        </w:rPr>
        <w:t>.</w:t>
      </w:r>
      <w:r>
        <w:rPr>
          <w:rFonts w:ascii="Arial" w:eastAsia="Arial"/>
        </w:rPr>
        <w:t xml:space="preserve"> Configure S3 cross-region replication to synchronize from the S3 bucket in eu-west-1</w:t>
      </w:r>
    </w:p>
    <w:p w14:paraId="3A0D30C4" w14:textId="77777777" w:rsidR="003E0564" w:rsidRDefault="00922136">
      <w:pPr>
        <w:pStyle w:val="a4"/>
        <w:spacing w:before="2"/>
        <w:rPr>
          <w:rFonts w:ascii="Arial" w:eastAsia="Arial"/>
        </w:rPr>
      </w:pPr>
      <w:r>
        <w:rPr>
          <w:rFonts w:ascii="Arial" w:eastAsia="Arial"/>
        </w:rPr>
        <w:t>Use Lambda@Edge to modify requests from North America to use the S3 Transfer Acceleration endpoint in us-east-1</w:t>
      </w:r>
      <w:r>
        <w:rPr>
          <w:rFonts w:ascii="Arial" w:eastAsia="Arial" w:hint="eastAsia"/>
          <w:lang w:eastAsia="ja-JP"/>
        </w:rPr>
        <w:t>.</w:t>
      </w:r>
    </w:p>
    <w:p w14:paraId="27149111" w14:textId="77777777" w:rsidR="003E0564" w:rsidRDefault="00922136">
      <w:pPr>
        <w:pStyle w:val="a4"/>
        <w:spacing w:before="2"/>
        <w:rPr>
          <w:rFonts w:ascii="Arial" w:eastAsia="Arial"/>
        </w:rPr>
      </w:pPr>
      <w:r>
        <w:rPr>
          <w:rFonts w:ascii="Arial" w:eastAsia="Arial"/>
        </w:rPr>
        <w:t>Use Lambda@Edge to modify requests from North America to use the S3 bucket in us east-1</w:t>
      </w:r>
      <w:r>
        <w:rPr>
          <w:rFonts w:ascii="Arial" w:eastAsia="Arial" w:hint="eastAsia"/>
          <w:lang w:eastAsia="ja-JP"/>
        </w:rPr>
        <w:t>.</w:t>
      </w:r>
    </w:p>
    <w:p w14:paraId="5B0E060D" w14:textId="77777777" w:rsidR="003E0564" w:rsidRDefault="00922136">
      <w:pPr>
        <w:pStyle w:val="a4"/>
        <w:spacing w:before="2"/>
        <w:rPr>
          <w:rFonts w:ascii="Arial" w:eastAsia="Arial"/>
        </w:rPr>
      </w:pPr>
      <w:r>
        <w:rPr>
          <w:rFonts w:ascii="Arial" w:eastAsia="Arial"/>
        </w:rPr>
        <w:t>Configure the AWS Global Accelerator endpoint for us-east-1 as an origin on the Cloudfront distribution</w:t>
      </w:r>
      <w:r>
        <w:rPr>
          <w:rFonts w:ascii="Arial" w:eastAsia="Arial" w:hint="eastAsia"/>
          <w:lang w:eastAsia="ja-JP"/>
        </w:rPr>
        <w:t>.</w:t>
      </w:r>
      <w:r>
        <w:rPr>
          <w:rFonts w:ascii="Arial" w:eastAsia="Arial"/>
        </w:rPr>
        <w:t xml:space="preserve"> Use Lambda@Edge to modify requests from North America to use the new origin</w:t>
      </w:r>
      <w:r>
        <w:rPr>
          <w:rFonts w:ascii="Arial" w:eastAsia="Arial" w:hint="eastAsia"/>
          <w:lang w:eastAsia="ja-JP"/>
        </w:rPr>
        <w:t>.</w:t>
      </w:r>
      <w:r>
        <w:rPr>
          <w:rFonts w:ascii="Arial" w:eastAsia="Arial"/>
        </w:rPr>
        <w:t xml:space="preserve"> </w:t>
      </w:r>
      <w:r>
        <w:rPr>
          <w:rFonts w:ascii="Arial" w:eastAsia="Arial" w:hint="eastAsia"/>
          <w:lang w:eastAsia="ja-JP"/>
        </w:rPr>
        <w:t xml:space="preserve">  </w:t>
      </w:r>
      <w:r>
        <w:rPr>
          <w:rFonts w:ascii="Arial" w:eastAsia="Arial"/>
        </w:rPr>
        <w:t>Answer: BD</w:t>
      </w:r>
    </w:p>
    <w:p w14:paraId="440B0880" w14:textId="77777777" w:rsidR="003E0564" w:rsidRDefault="003E0564">
      <w:pPr>
        <w:pStyle w:val="a4"/>
        <w:spacing w:before="2"/>
        <w:rPr>
          <w:rFonts w:ascii="Arial" w:eastAsia="Arial"/>
        </w:rPr>
      </w:pPr>
    </w:p>
    <w:p w14:paraId="7651DFED" w14:textId="77777777" w:rsidR="003E0564" w:rsidRDefault="00922136">
      <w:pPr>
        <w:pStyle w:val="a4"/>
        <w:spacing w:before="2"/>
        <w:rPr>
          <w:rFonts w:ascii="Arial" w:eastAsia="Arial"/>
        </w:rPr>
      </w:pPr>
      <w:r>
        <w:rPr>
          <w:rFonts w:ascii="Arial" w:eastAsia="Arial"/>
        </w:rPr>
        <w:t>气象服务通过eu-west-1区域内AWS托管的Web应用程序提供高分辨率气象图。气象图经常更新并与静态HTML内容一起存储在Amazon S3中.Web应用程序以Amazon Cloudfront开头：</w:t>
      </w:r>
    </w:p>
    <w:p w14:paraId="3E08879A" w14:textId="77777777" w:rsidR="003E0564" w:rsidRDefault="00922136">
      <w:pPr>
        <w:pStyle w:val="a4"/>
        <w:spacing w:before="2"/>
        <w:rPr>
          <w:rFonts w:ascii="Arial" w:eastAsia="Arial"/>
          <w:lang w:eastAsia="zh-CN"/>
        </w:rPr>
      </w:pPr>
      <w:r>
        <w:rPr>
          <w:rFonts w:ascii="Arial" w:eastAsia="Arial"/>
          <w:lang w:eastAsia="zh-CN"/>
        </w:rPr>
        <w:lastRenderedPageBreak/>
        <w:t>该公司最近扩展了服务范围，以为us-east-1地区的用户提供服务，这些新用户报告说，查看其各自的天气地图有时会很慢</w:t>
      </w:r>
    </w:p>
    <w:p w14:paraId="6846E633" w14:textId="77777777" w:rsidR="003E0564" w:rsidRDefault="00922136">
      <w:pPr>
        <w:pStyle w:val="a4"/>
        <w:spacing w:before="2"/>
        <w:rPr>
          <w:rFonts w:ascii="Arial" w:eastAsia="Arial"/>
          <w:lang w:eastAsia="zh-CN"/>
        </w:rPr>
      </w:pPr>
      <w:r>
        <w:rPr>
          <w:rFonts w:ascii="Arial" w:eastAsia="Arial"/>
          <w:lang w:eastAsia="zh-CN"/>
        </w:rPr>
        <w:t>哪个步骤组合可以解决us-east-1的性能问题？（选择两个）</w:t>
      </w:r>
    </w:p>
    <w:p w14:paraId="02FA28C5" w14:textId="77777777" w:rsidR="003E0564" w:rsidRDefault="00922136">
      <w:pPr>
        <w:pStyle w:val="a4"/>
        <w:spacing w:before="2"/>
        <w:rPr>
          <w:rFonts w:ascii="Arial" w:eastAsia="Arial"/>
        </w:rPr>
      </w:pPr>
      <w:r>
        <w:rPr>
          <w:rFonts w:ascii="Arial" w:eastAsia="Arial"/>
        </w:rPr>
        <w:t>A.在eu-west-1中为S3存储桶配置AWS Global Accelerator端点。在us-east-1中为TCP端口80和443配置端点组</w:t>
      </w:r>
    </w:p>
    <w:p w14:paraId="51FAB2CE" w14:textId="77777777" w:rsidR="003E0564" w:rsidRDefault="00922136">
      <w:pPr>
        <w:pStyle w:val="a4"/>
        <w:spacing w:before="2"/>
        <w:rPr>
          <w:rFonts w:ascii="Arial" w:eastAsia="Arial"/>
        </w:rPr>
      </w:pPr>
      <w:r>
        <w:rPr>
          <w:rFonts w:ascii="Arial" w:eastAsia="Arial"/>
        </w:rPr>
        <w:t>B.在us-east-1中创建一个新的S3存储桶。配置S3跨区域复制以从eu-west-1中的S3存储桶同步</w:t>
      </w:r>
    </w:p>
    <w:p w14:paraId="19AA6D3F" w14:textId="77777777" w:rsidR="003E0564" w:rsidRDefault="00922136">
      <w:pPr>
        <w:pStyle w:val="a4"/>
        <w:spacing w:before="2"/>
        <w:rPr>
          <w:rFonts w:ascii="Arial" w:eastAsia="Arial"/>
        </w:rPr>
      </w:pPr>
      <w:r>
        <w:rPr>
          <w:rFonts w:ascii="Arial" w:eastAsia="Arial"/>
        </w:rPr>
        <w:t>C.使用Lambda @ Edge修改来自北美的请求，以使用us-east-1中的S3 Transfer Acceleration端点。</w:t>
      </w:r>
    </w:p>
    <w:p w14:paraId="3A2DBD4A" w14:textId="77777777" w:rsidR="003E0564" w:rsidRDefault="00922136">
      <w:pPr>
        <w:pStyle w:val="a4"/>
        <w:spacing w:before="2"/>
        <w:rPr>
          <w:rFonts w:ascii="Arial" w:eastAsia="Arial"/>
        </w:rPr>
      </w:pPr>
      <w:r>
        <w:rPr>
          <w:rFonts w:ascii="Arial" w:eastAsia="Arial"/>
        </w:rPr>
        <w:t>D.使用Lambda @ Edge修改来自北美的请求，以使用</w:t>
      </w:r>
      <w:r>
        <w:rPr>
          <w:rFonts w:ascii="Arial" w:eastAsia="Arial" w:hint="eastAsia"/>
          <w:lang w:eastAsia="ja-JP"/>
        </w:rPr>
        <w:t>us-</w:t>
      </w:r>
      <w:r>
        <w:rPr>
          <w:rFonts w:ascii="Arial" w:eastAsia="Arial"/>
        </w:rPr>
        <w:t>East-1中的S3存储桶。</w:t>
      </w:r>
    </w:p>
    <w:p w14:paraId="07C38A97" w14:textId="77777777" w:rsidR="003E0564" w:rsidRDefault="00922136">
      <w:pPr>
        <w:pStyle w:val="a4"/>
        <w:spacing w:before="2"/>
        <w:rPr>
          <w:rFonts w:ascii="Arial" w:eastAsia="Arial"/>
        </w:rPr>
      </w:pPr>
      <w:r>
        <w:rPr>
          <w:rFonts w:ascii="Arial" w:eastAsia="Arial"/>
        </w:rPr>
        <w:t>E.将us-east-1的AWS Global Accelerator端点配置为Cloudfront发行版上的来源。使用Lambda @ Edge修改来自北美的请求以使用新来源。</w:t>
      </w:r>
    </w:p>
    <w:p w14:paraId="73A87A00" w14:textId="77777777" w:rsidR="003E0564" w:rsidRDefault="003E0564">
      <w:pPr>
        <w:pStyle w:val="a4"/>
        <w:spacing w:before="2"/>
        <w:rPr>
          <w:rFonts w:ascii="Arial" w:eastAsia="Arial"/>
        </w:rPr>
      </w:pPr>
    </w:p>
    <w:p w14:paraId="215D4637" w14:textId="77777777" w:rsidR="003E0564" w:rsidRDefault="00922136">
      <w:pPr>
        <w:pStyle w:val="a4"/>
        <w:spacing w:before="2"/>
        <w:rPr>
          <w:rFonts w:ascii="Arial" w:eastAsia="Arial"/>
        </w:rPr>
      </w:pPr>
      <w:r>
        <w:rPr>
          <w:rFonts w:ascii="Arial" w:eastAsia="Arial"/>
        </w:rPr>
        <w:t>Q51</w:t>
      </w:r>
    </w:p>
    <w:p w14:paraId="125B7B55" w14:textId="77777777" w:rsidR="003E0564" w:rsidRDefault="00922136">
      <w:pPr>
        <w:pStyle w:val="a4"/>
        <w:spacing w:before="2"/>
        <w:rPr>
          <w:rFonts w:ascii="Arial" w:eastAsia="Arial"/>
        </w:rPr>
      </w:pPr>
      <w:r>
        <w:rPr>
          <w:rFonts w:ascii="Arial" w:eastAsia="Arial"/>
        </w:rPr>
        <w:t>A company is using AWS CloudFormation as its deployment tool for all application. It stages all application binaries and templates within Amazon S3 bucket with versioning enable Developers have access to an Amazon EC2 instance that hosts the integrated development (IDE). The Developers download the application binaries from Amazon S3 to the EC2 instance, make changes, and upload the binaries to an S3 bucket after running the unit locally. The developers</w:t>
      </w:r>
    </w:p>
    <w:p w14:paraId="5A972D11" w14:textId="77777777" w:rsidR="003E0564" w:rsidRDefault="00922136">
      <w:pPr>
        <w:pStyle w:val="a4"/>
        <w:spacing w:before="2"/>
        <w:rPr>
          <w:rFonts w:ascii="Arial" w:eastAsia="Arial"/>
        </w:rPr>
      </w:pPr>
      <w:r>
        <w:rPr>
          <w:rFonts w:ascii="Arial" w:eastAsia="Arial"/>
        </w:rPr>
        <w:t>want to improve the existing deployment mechanism and implement CI/CD using AWS CodePipeline.</w:t>
      </w:r>
    </w:p>
    <w:p w14:paraId="74A8C010" w14:textId="77777777" w:rsidR="003E0564" w:rsidRDefault="00922136">
      <w:pPr>
        <w:pStyle w:val="a4"/>
        <w:spacing w:before="2"/>
        <w:rPr>
          <w:rFonts w:ascii="Arial" w:eastAsia="Arial"/>
        </w:rPr>
      </w:pPr>
      <w:r>
        <w:rPr>
          <w:rFonts w:ascii="Arial" w:eastAsia="Arial"/>
        </w:rPr>
        <w:t>The developers have the following requirements:</w:t>
      </w:r>
    </w:p>
    <w:p w14:paraId="08DD0C51" w14:textId="77777777" w:rsidR="003E0564" w:rsidRDefault="00922136">
      <w:pPr>
        <w:pStyle w:val="a4"/>
        <w:spacing w:before="2"/>
        <w:rPr>
          <w:rFonts w:ascii="Arial" w:eastAsia="Arial"/>
        </w:rPr>
      </w:pPr>
      <w:r>
        <w:rPr>
          <w:rFonts w:ascii="Arial" w:eastAsia="Arial"/>
          <w:lang w:val="zh-TW" w:eastAsia="zh-TW"/>
        </w:rPr>
        <w:t>-</w:t>
      </w:r>
      <w:r>
        <w:rPr>
          <w:rFonts w:ascii="Arial" w:eastAsia="Arial"/>
        </w:rPr>
        <w:t>Use AWS CodeCommit for source control.</w:t>
      </w:r>
    </w:p>
    <w:p w14:paraId="232E457C" w14:textId="77777777" w:rsidR="003E0564" w:rsidRDefault="00922136">
      <w:pPr>
        <w:pStyle w:val="a4"/>
        <w:spacing w:before="2"/>
        <w:rPr>
          <w:rFonts w:ascii="Arial" w:eastAsia="Arial"/>
        </w:rPr>
      </w:pPr>
      <w:r>
        <w:rPr>
          <w:rFonts w:ascii="Arial" w:eastAsia="Arial"/>
        </w:rPr>
        <w:t>Automate unit testing and security scanning.</w:t>
      </w:r>
    </w:p>
    <w:p w14:paraId="412C7984" w14:textId="77777777" w:rsidR="003E0564" w:rsidRDefault="00922136">
      <w:pPr>
        <w:pStyle w:val="a4"/>
        <w:spacing w:before="2"/>
        <w:rPr>
          <w:rFonts w:ascii="Arial" w:eastAsia="Arial"/>
        </w:rPr>
      </w:pPr>
      <w:r>
        <w:rPr>
          <w:rFonts w:ascii="Arial" w:eastAsia="Arial"/>
          <w:lang w:val="zh-TW" w:eastAsia="zh-TW"/>
        </w:rPr>
        <w:t>-</w:t>
      </w:r>
      <w:r>
        <w:rPr>
          <w:rFonts w:ascii="Arial" w:eastAsia="Arial"/>
        </w:rPr>
        <w:t>Alert the Developers when unit tests fail.</w:t>
      </w:r>
    </w:p>
    <w:p w14:paraId="623EA421" w14:textId="77777777" w:rsidR="003E0564" w:rsidRDefault="00922136">
      <w:pPr>
        <w:pStyle w:val="a4"/>
        <w:spacing w:before="2"/>
        <w:rPr>
          <w:rFonts w:ascii="Arial" w:eastAsia="Arial"/>
        </w:rPr>
      </w:pPr>
      <w:r>
        <w:rPr>
          <w:rFonts w:ascii="Arial" w:eastAsia="Arial"/>
          <w:lang w:val="zh-TW" w:eastAsia="zh-TW"/>
        </w:rPr>
        <w:t>-</w:t>
      </w:r>
      <w:r>
        <w:rPr>
          <w:rFonts w:ascii="Arial" w:eastAsia="Arial"/>
        </w:rPr>
        <w:t>Turn application features on and off, and customize deployment dynamically as part of CI/CD.</w:t>
      </w:r>
    </w:p>
    <w:p w14:paraId="182B6467" w14:textId="77777777" w:rsidR="003E0564" w:rsidRDefault="00922136">
      <w:pPr>
        <w:pStyle w:val="a4"/>
        <w:spacing w:before="2"/>
        <w:rPr>
          <w:rFonts w:ascii="Arial" w:eastAsia="Arial"/>
        </w:rPr>
      </w:pPr>
      <w:r>
        <w:rPr>
          <w:rFonts w:ascii="Arial" w:eastAsia="Arial"/>
        </w:rPr>
        <w:t>Have the lead Developer provide approval before deploying an application.</w:t>
      </w:r>
    </w:p>
    <w:p w14:paraId="53B771CC" w14:textId="77777777" w:rsidR="003E0564" w:rsidRDefault="00922136">
      <w:pPr>
        <w:pStyle w:val="a4"/>
        <w:spacing w:before="2"/>
        <w:rPr>
          <w:rFonts w:ascii="Arial" w:eastAsia="Arial"/>
        </w:rPr>
      </w:pPr>
      <w:r>
        <w:rPr>
          <w:rFonts w:ascii="Arial" w:eastAsia="Arial"/>
        </w:rPr>
        <w:t>Which solution will meet these requirements?</w:t>
      </w:r>
    </w:p>
    <w:p w14:paraId="3F9589A8" w14:textId="77777777" w:rsidR="003E0564" w:rsidRDefault="00922136">
      <w:pPr>
        <w:pStyle w:val="a4"/>
        <w:spacing w:before="2"/>
        <w:rPr>
          <w:rFonts w:ascii="Arial" w:eastAsia="Arial"/>
        </w:rPr>
      </w:pPr>
      <w:r>
        <w:rPr>
          <w:rFonts w:ascii="Arial" w:eastAsia="Arial"/>
        </w:rPr>
        <w:t>A.Use AWS Code Build to run unit tests and security scans Use an Amazon Eventbridge rule to sendAmazon SNS alerts to the developers when unit tests fail. Write AWS Cloud Development Kit(AWS CDK) constructs for different solution features and use a manifest file to turn features on and off in the AWS CDK application: Use a manual approval stage in the pipeline to allow the lead developer to approve applications</w:t>
      </w:r>
    </w:p>
    <w:p w14:paraId="66CED71C" w14:textId="77777777" w:rsidR="003E0564" w:rsidRDefault="00922136">
      <w:pPr>
        <w:pStyle w:val="a4"/>
        <w:spacing w:before="2"/>
        <w:rPr>
          <w:rFonts w:ascii="Arial" w:eastAsia="Arial"/>
        </w:rPr>
      </w:pPr>
      <w:r>
        <w:rPr>
          <w:rFonts w:ascii="Arial" w:eastAsia="Arial"/>
        </w:rPr>
        <w:t>B Use AWS Lambda to run unit tests and security scans Use Lambda in a subsequent stage in the pipeline to send Amazon SNS alerts to the developers when unit tests fail. Write AWS Amplify plugins for different solution features and utilize user prompts to turn features on and off. Use Amazon SES in the pipeline to allow the lead developer to approve applications.</w:t>
      </w:r>
    </w:p>
    <w:p w14:paraId="281F2849" w14:textId="77777777" w:rsidR="003E0564" w:rsidRDefault="00922136">
      <w:pPr>
        <w:pStyle w:val="a4"/>
        <w:spacing w:before="2"/>
        <w:rPr>
          <w:rFonts w:ascii="Arial" w:eastAsia="Arial"/>
        </w:rPr>
      </w:pPr>
      <w:r>
        <w:rPr>
          <w:rFonts w:ascii="Arial" w:eastAsia="Arial"/>
        </w:rPr>
        <w:t>C Use Jenkins to run unit tests and security scans Use an Amazon Eventbridge rule in the pipeline to send Amazon SES alerts to the developers when unit tests fail. Use AWS Cloudformation nested stacks for different solution features and parameters to turn features on and off. Use AWS Lambda in the pipeline to allow the lead developer to approve applications</w:t>
      </w:r>
    </w:p>
    <w:p w14:paraId="4E594D90" w14:textId="77777777" w:rsidR="003E0564" w:rsidRDefault="00922136">
      <w:pPr>
        <w:pStyle w:val="a4"/>
        <w:spacing w:before="2"/>
        <w:rPr>
          <w:rFonts w:ascii="Arial" w:eastAsia="Arial"/>
        </w:rPr>
      </w:pPr>
      <w:r>
        <w:rPr>
          <w:rFonts w:ascii="Arial" w:eastAsia="Arial" w:hint="eastAsia"/>
          <w:lang w:eastAsia="ja-JP"/>
        </w:rPr>
        <w:t>D</w:t>
      </w:r>
      <w:r>
        <w:rPr>
          <w:rFonts w:ascii="Arial" w:eastAsia="Arial"/>
        </w:rPr>
        <w:t>.Use AWS Code Deploy to run unit tests and security scans Use an Amazon Cloudwatch alarm in the pipeline to send Amazon SNS alerts to the developers when unit tests fail. Use Docker images for different solution features and the AWS CLI to turn features on and off Use a manual approval stage in the pipeline to allow the lead developer to approve applications</w:t>
      </w:r>
    </w:p>
    <w:p w14:paraId="53016D5F" w14:textId="77777777" w:rsidR="003E0564" w:rsidRDefault="00922136">
      <w:pPr>
        <w:pStyle w:val="a4"/>
        <w:spacing w:before="2"/>
        <w:rPr>
          <w:rFonts w:ascii="Arial" w:eastAsia="Arial"/>
        </w:rPr>
      </w:pPr>
      <w:r>
        <w:rPr>
          <w:rFonts w:ascii="Arial" w:eastAsia="Arial"/>
        </w:rPr>
        <w:t>Answer: A</w:t>
      </w:r>
    </w:p>
    <w:p w14:paraId="78CDAA1A" w14:textId="77777777" w:rsidR="003E0564" w:rsidRDefault="00922136">
      <w:pPr>
        <w:pStyle w:val="a4"/>
        <w:spacing w:before="2"/>
        <w:rPr>
          <w:rFonts w:ascii="Arial" w:eastAsia="Arial"/>
          <w:lang w:eastAsia="zh-CN"/>
        </w:rPr>
      </w:pPr>
      <w:r>
        <w:rPr>
          <w:rFonts w:ascii="Arial" w:eastAsia="Arial"/>
        </w:rPr>
        <w:t>一家公司正在使用AWS CloudFormation作为所有应用程序的部署工具。它通过版本控制对Amazon S3存储桶中的所有应用程序二进制文件和模板进行分段，使开发人员可以访问托管集成开发（IDE）的Amazon EC2实例。</w:t>
      </w:r>
      <w:r>
        <w:rPr>
          <w:rFonts w:ascii="Arial" w:eastAsia="Arial"/>
          <w:lang w:eastAsia="zh-CN"/>
        </w:rPr>
        <w:t>开发人员在本地运行单元后，将应用程序二进制文件从Amazon S3下载到EC2实例，进行更改，然后将二进制文件上传到S3存储桶。开发商</w:t>
      </w:r>
    </w:p>
    <w:p w14:paraId="0503AA6D" w14:textId="77777777" w:rsidR="003E0564" w:rsidRDefault="00922136">
      <w:pPr>
        <w:pStyle w:val="a4"/>
        <w:spacing w:before="2"/>
        <w:rPr>
          <w:rFonts w:ascii="Arial" w:eastAsia="Arial"/>
          <w:lang w:eastAsia="zh-CN"/>
        </w:rPr>
      </w:pPr>
      <w:r>
        <w:rPr>
          <w:rFonts w:ascii="Arial" w:eastAsia="Arial"/>
          <w:lang w:eastAsia="zh-CN"/>
        </w:rPr>
        <w:t>希望改善现有部署机制并使用AWS CodePipeline实施CI / CD。</w:t>
      </w:r>
    </w:p>
    <w:p w14:paraId="78ADB830" w14:textId="77777777" w:rsidR="003E0564" w:rsidRDefault="00922136">
      <w:pPr>
        <w:pStyle w:val="a4"/>
        <w:spacing w:before="2"/>
        <w:rPr>
          <w:rFonts w:ascii="Arial" w:eastAsia="Arial"/>
          <w:lang w:eastAsia="zh-CN"/>
        </w:rPr>
      </w:pPr>
      <w:r>
        <w:rPr>
          <w:rFonts w:ascii="Arial" w:eastAsia="Arial"/>
          <w:lang w:eastAsia="zh-CN"/>
        </w:rPr>
        <w:lastRenderedPageBreak/>
        <w:t>开发人员具有以下要求：</w:t>
      </w:r>
    </w:p>
    <w:p w14:paraId="3B800A2A" w14:textId="77777777" w:rsidR="003E0564" w:rsidRDefault="00922136">
      <w:pPr>
        <w:pStyle w:val="a4"/>
        <w:spacing w:before="2"/>
        <w:rPr>
          <w:rFonts w:ascii="Arial" w:eastAsia="Arial"/>
          <w:lang w:eastAsia="zh-CN"/>
        </w:rPr>
      </w:pPr>
      <w:r>
        <w:rPr>
          <w:rFonts w:ascii="Arial" w:eastAsia="Arial"/>
          <w:lang w:eastAsia="zh-CN"/>
        </w:rPr>
        <w:t>-使用AWS CodeCommit进行源代码控制。</w:t>
      </w:r>
    </w:p>
    <w:p w14:paraId="3A12C97F" w14:textId="77777777" w:rsidR="003E0564" w:rsidRDefault="00922136">
      <w:pPr>
        <w:pStyle w:val="a4"/>
        <w:spacing w:before="2"/>
        <w:rPr>
          <w:rFonts w:ascii="Arial" w:eastAsia="Arial"/>
          <w:lang w:eastAsia="ja-JP"/>
        </w:rPr>
      </w:pPr>
      <w:r>
        <w:rPr>
          <w:rFonts w:ascii="Arial" w:eastAsia="Arial"/>
          <w:lang w:eastAsia="ja-JP"/>
        </w:rPr>
        <w:t>・自动化单元测试和安全扫描。</w:t>
      </w:r>
    </w:p>
    <w:p w14:paraId="7DC8D79D" w14:textId="77777777" w:rsidR="003E0564" w:rsidRDefault="00922136">
      <w:pPr>
        <w:pStyle w:val="a4"/>
        <w:spacing w:before="2"/>
        <w:rPr>
          <w:rFonts w:ascii="Arial" w:eastAsia="Arial"/>
          <w:lang w:eastAsia="zh-CN"/>
        </w:rPr>
      </w:pPr>
      <w:r>
        <w:rPr>
          <w:rFonts w:ascii="Arial" w:eastAsia="Arial"/>
          <w:lang w:eastAsia="zh-CN"/>
        </w:rPr>
        <w:t>-当单元测试失败时提醒开发人员。</w:t>
      </w:r>
    </w:p>
    <w:p w14:paraId="1D049102" w14:textId="77777777" w:rsidR="003E0564" w:rsidRDefault="00922136">
      <w:pPr>
        <w:pStyle w:val="a4"/>
        <w:spacing w:before="2"/>
        <w:rPr>
          <w:rFonts w:ascii="Arial" w:eastAsia="Arial"/>
          <w:lang w:eastAsia="zh-CN"/>
        </w:rPr>
      </w:pPr>
      <w:r>
        <w:rPr>
          <w:rFonts w:ascii="Arial" w:eastAsia="Arial"/>
          <w:lang w:eastAsia="zh-CN"/>
        </w:rPr>
        <w:t>-打开和关闭应用程序功能，并作为CI / CD的一部分动态自定义部署。</w:t>
      </w:r>
    </w:p>
    <w:p w14:paraId="533BADA7" w14:textId="77777777" w:rsidR="003E0564" w:rsidRDefault="00922136">
      <w:pPr>
        <w:pStyle w:val="a4"/>
        <w:spacing w:before="2"/>
        <w:rPr>
          <w:rFonts w:ascii="Arial" w:eastAsia="Arial"/>
          <w:lang w:eastAsia="ja-JP"/>
        </w:rPr>
      </w:pPr>
      <w:r>
        <w:rPr>
          <w:rFonts w:ascii="Arial" w:eastAsia="Arial"/>
          <w:lang w:eastAsia="ja-JP"/>
        </w:rPr>
        <w:t>・在部署应用程序之前，请首席开发人员提供批准。</w:t>
      </w:r>
    </w:p>
    <w:p w14:paraId="3381B4CA" w14:textId="77777777" w:rsidR="003E0564" w:rsidRDefault="00922136">
      <w:pPr>
        <w:pStyle w:val="a4"/>
        <w:spacing w:before="2"/>
        <w:rPr>
          <w:rFonts w:ascii="Arial" w:eastAsia="Arial"/>
          <w:lang w:eastAsia="zh-CN"/>
        </w:rPr>
      </w:pPr>
      <w:r>
        <w:rPr>
          <w:rFonts w:ascii="Arial" w:eastAsia="Arial"/>
          <w:lang w:eastAsia="zh-CN"/>
        </w:rPr>
        <w:t>哪种解决方案可以满足这些要求？</w:t>
      </w:r>
    </w:p>
    <w:p w14:paraId="12016A0D" w14:textId="77777777" w:rsidR="003E0564" w:rsidRDefault="00922136">
      <w:pPr>
        <w:pStyle w:val="a4"/>
        <w:spacing w:before="2"/>
        <w:rPr>
          <w:rFonts w:ascii="Arial" w:eastAsia="Arial"/>
        </w:rPr>
      </w:pPr>
      <w:r>
        <w:rPr>
          <w:rFonts w:ascii="Arial" w:eastAsia="Arial"/>
        </w:rPr>
        <w:t>A.使用AWS Code Build运行单元测试和安全性扫描当单元测试失败时，使用Amazon Eventbridge规则将Amazon SNS警报发送给开发人员。编写适用于不同解决方案功能的AWS Cloud Development Kit（AWS CDK）构造并使用清单文件来打开和关闭AWS CDK应用程序中的功能：在管道中使用手动批准阶段，以允许潜在开发人员批准应用程序</w:t>
      </w:r>
    </w:p>
    <w:p w14:paraId="5B4E1ED5" w14:textId="77777777" w:rsidR="003E0564" w:rsidRDefault="00922136">
      <w:pPr>
        <w:pStyle w:val="a4"/>
        <w:spacing w:before="2"/>
        <w:rPr>
          <w:rFonts w:ascii="Arial" w:eastAsia="Arial"/>
          <w:lang w:eastAsia="zh-CN"/>
        </w:rPr>
      </w:pPr>
      <w:r>
        <w:rPr>
          <w:rFonts w:ascii="Arial" w:eastAsia="Arial"/>
          <w:lang w:eastAsia="zh-CN"/>
        </w:rPr>
        <w:t>B使用AWS Lambda运行单元测试和安全扫描，在单元测试失败时，在管道的后续阶段使用Lambda将Amazon SNS警报发送给开发人员。编写适用于不同解决方案功能的AWS Amplify插件，并利用用户提示打开和关闭功能。在管道中使用Amazon SES，以允许主要开发人员批准应用程序。</w:t>
      </w:r>
    </w:p>
    <w:p w14:paraId="5F01AE5D" w14:textId="77777777" w:rsidR="003E0564" w:rsidRDefault="00922136">
      <w:pPr>
        <w:pStyle w:val="a4"/>
        <w:spacing w:before="2"/>
        <w:rPr>
          <w:rFonts w:ascii="Arial" w:eastAsia="Arial"/>
          <w:lang w:eastAsia="zh-CN"/>
        </w:rPr>
      </w:pPr>
      <w:r>
        <w:rPr>
          <w:rFonts w:ascii="Arial" w:eastAsia="Arial"/>
        </w:rPr>
        <w:t>C使用Jenkins运行单元测试和安全扫描，在单元测试失败时，在管道中使用Amazon Eventbridge规则向开发人员发送Amazon SES警报。将AWS Cloudformation嵌套堆栈用于不同的解决方案功能和参数，以打开或关闭功能。</w:t>
      </w:r>
      <w:r>
        <w:rPr>
          <w:rFonts w:ascii="Arial" w:eastAsia="Arial"/>
          <w:lang w:eastAsia="zh-CN"/>
        </w:rPr>
        <w:t>在管道中使用AWS Lambda，以允许潜在开发人员批准应用程序</w:t>
      </w:r>
    </w:p>
    <w:p w14:paraId="5E8B0F95" w14:textId="77777777" w:rsidR="003E0564" w:rsidRDefault="00922136">
      <w:pPr>
        <w:pStyle w:val="a4"/>
        <w:spacing w:before="2"/>
        <w:rPr>
          <w:rFonts w:ascii="Arial" w:eastAsia="Arial"/>
          <w:lang w:eastAsia="zh-CN"/>
        </w:rPr>
      </w:pPr>
      <w:r>
        <w:rPr>
          <w:rFonts w:ascii="Arial" w:eastAsia="Arial"/>
        </w:rPr>
        <w:t>D.使用AWS Code Deploy运行单元测试和安全性扫描当单元测试失败时，在管道中使用Amazon Cloudwatch警报将Amazon SNS警报发送给开发人员。将Docker映像用于不同的解决方案功能，并使用AWS CLI打开和关闭功能。</w:t>
      </w:r>
      <w:r>
        <w:rPr>
          <w:rFonts w:ascii="Arial" w:eastAsia="Arial"/>
          <w:lang w:eastAsia="zh-CN"/>
        </w:rPr>
        <w:t>在管道中使用手动批准阶段以允许潜在开发人员批准应用程序</w:t>
      </w:r>
    </w:p>
    <w:p w14:paraId="17E1B341" w14:textId="77777777" w:rsidR="003E0564" w:rsidRDefault="003E0564">
      <w:pPr>
        <w:pStyle w:val="a4"/>
        <w:spacing w:before="2"/>
        <w:rPr>
          <w:rFonts w:ascii="Arial" w:eastAsia="Arial"/>
          <w:lang w:eastAsia="zh-CN"/>
        </w:rPr>
      </w:pPr>
    </w:p>
    <w:p w14:paraId="48A67C36" w14:textId="77777777" w:rsidR="003E0564" w:rsidRDefault="00922136">
      <w:pPr>
        <w:pStyle w:val="a4"/>
        <w:spacing w:before="2"/>
        <w:rPr>
          <w:rFonts w:ascii="Arial" w:eastAsia="Arial"/>
        </w:rPr>
      </w:pPr>
      <w:r>
        <w:rPr>
          <w:rFonts w:ascii="Arial" w:eastAsia="Arial"/>
        </w:rPr>
        <w:t>Q52</w:t>
      </w:r>
    </w:p>
    <w:p w14:paraId="35F7F4EA" w14:textId="77777777" w:rsidR="003E0564" w:rsidRDefault="00922136">
      <w:pPr>
        <w:pStyle w:val="a4"/>
        <w:spacing w:before="2"/>
        <w:rPr>
          <w:rFonts w:ascii="Arial" w:eastAsia="Arial"/>
        </w:rPr>
      </w:pPr>
      <w:r>
        <w:rPr>
          <w:rFonts w:ascii="Arial" w:eastAsia="Arial"/>
        </w:rPr>
        <w:t>An ecommerce website running on AWS uses an Amazon RDS for MySQL DB instance with General Purpose SSD storage. The developers chose an appropriate instance type based on demand, and configured 100 GB of storage with a sufficient amount of free space.</w:t>
      </w:r>
    </w:p>
    <w:p w14:paraId="047B91EC" w14:textId="77777777" w:rsidR="003E0564" w:rsidRDefault="00922136">
      <w:pPr>
        <w:pStyle w:val="a4"/>
        <w:spacing w:before="2"/>
        <w:rPr>
          <w:rFonts w:ascii="Arial" w:eastAsia="Arial"/>
        </w:rPr>
      </w:pPr>
      <w:r>
        <w:rPr>
          <w:rFonts w:ascii="Arial" w:eastAsia="Arial"/>
        </w:rPr>
        <w:t xml:space="preserve">The website was running smoothly for a few weeks until a marketing campaign launched. On the second day of the campaign, users reported long wait times and time outs. Amazon CloudWatch metrics indicated that both reads and writes to the DB instance were experiencing long response times. The CloudWatch metrics show </w:t>
      </w:r>
      <w:r>
        <w:rPr>
          <w:rFonts w:ascii="Arial" w:eastAsia="Arial"/>
          <w:lang w:eastAsia="zh-CN"/>
        </w:rPr>
        <w:t xml:space="preserve">40% </w:t>
      </w:r>
      <w:r>
        <w:rPr>
          <w:rFonts w:ascii="Arial" w:eastAsia="Arial"/>
        </w:rPr>
        <w:t xml:space="preserve">to </w:t>
      </w:r>
      <w:r>
        <w:rPr>
          <w:rFonts w:ascii="Arial" w:eastAsia="Arial"/>
          <w:lang w:eastAsia="zh-CN"/>
        </w:rPr>
        <w:t xml:space="preserve">50% </w:t>
      </w:r>
      <w:r>
        <w:rPr>
          <w:rFonts w:ascii="Arial" w:eastAsia="Arial"/>
        </w:rPr>
        <w:t>CPU and memory utilization, and sufficient free storage space is still available. The application server logs show no evidence of database connectivity issues.</w:t>
      </w:r>
    </w:p>
    <w:p w14:paraId="1399C734" w14:textId="77777777" w:rsidR="003E0564" w:rsidRDefault="00922136">
      <w:pPr>
        <w:pStyle w:val="a4"/>
        <w:spacing w:before="2"/>
        <w:rPr>
          <w:rFonts w:ascii="Arial" w:eastAsia="Arial"/>
        </w:rPr>
      </w:pPr>
      <w:r>
        <w:rPr>
          <w:rFonts w:ascii="Arial" w:eastAsia="Arial"/>
        </w:rPr>
        <w:t>What could be the root cause of the issue with the marketing campaign?</w:t>
      </w:r>
    </w:p>
    <w:p w14:paraId="0D7BDFC6" w14:textId="77777777" w:rsidR="003E0564" w:rsidRDefault="00922136">
      <w:pPr>
        <w:pStyle w:val="a4"/>
        <w:spacing w:before="2"/>
        <w:rPr>
          <w:rFonts w:ascii="Arial" w:eastAsia="Arial"/>
        </w:rPr>
      </w:pPr>
      <w:r>
        <w:rPr>
          <w:rFonts w:ascii="Arial" w:eastAsia="Arial"/>
        </w:rPr>
        <w:t>It exhausted the I/O credit balance due to provisioning low disk storage during the setup phase.</w:t>
      </w:r>
    </w:p>
    <w:p w14:paraId="64446626" w14:textId="77777777" w:rsidR="003E0564" w:rsidRDefault="00922136">
      <w:pPr>
        <w:pStyle w:val="a4"/>
        <w:spacing w:before="2"/>
        <w:rPr>
          <w:rFonts w:ascii="Arial" w:eastAsia="Arial"/>
        </w:rPr>
      </w:pPr>
      <w:r>
        <w:rPr>
          <w:rFonts w:ascii="Arial" w:eastAsia="Arial"/>
        </w:rPr>
        <w:t>It caused the data in the tables to change frequently, requiring indexes to be rebuilt to optimize queries.</w:t>
      </w:r>
    </w:p>
    <w:p w14:paraId="2F0FBAFD" w14:textId="77777777" w:rsidR="003E0564" w:rsidRDefault="00922136">
      <w:pPr>
        <w:pStyle w:val="a4"/>
        <w:spacing w:before="2"/>
        <w:rPr>
          <w:rFonts w:ascii="Arial" w:eastAsia="Arial"/>
        </w:rPr>
      </w:pPr>
      <w:r>
        <w:rPr>
          <w:rFonts w:ascii="Arial" w:eastAsia="Arial"/>
        </w:rPr>
        <w:t>It exhausted the maximum number of allowed connections to the database instance.</w:t>
      </w:r>
    </w:p>
    <w:p w14:paraId="09854711" w14:textId="77777777" w:rsidR="003E0564" w:rsidRDefault="00922136">
      <w:pPr>
        <w:pStyle w:val="a4"/>
        <w:spacing w:before="2"/>
        <w:rPr>
          <w:rFonts w:ascii="Arial" w:eastAsia="Arial"/>
        </w:rPr>
      </w:pPr>
      <w:r>
        <w:rPr>
          <w:rFonts w:ascii="Arial" w:eastAsia="Arial"/>
        </w:rPr>
        <w:t>It exhausted the network bandwidth available to the RDS for MySQL DB instance.</w:t>
      </w:r>
    </w:p>
    <w:p w14:paraId="590411C5"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A</w:t>
      </w:r>
    </w:p>
    <w:p w14:paraId="0C2A8E0F" w14:textId="77777777" w:rsidR="003E0564" w:rsidRDefault="00922136">
      <w:pPr>
        <w:pStyle w:val="a4"/>
        <w:spacing w:before="2"/>
        <w:rPr>
          <w:rFonts w:ascii="Arial" w:eastAsia="Arial"/>
          <w:lang w:eastAsia="zh-CN"/>
        </w:rPr>
      </w:pPr>
      <w:r>
        <w:rPr>
          <w:rFonts w:ascii="Arial" w:eastAsia="Arial"/>
          <w:lang w:eastAsia="zh-CN"/>
        </w:rPr>
        <w:t>在AWS上运行的电子商务网站将Amazon RDS用于具有通用SSD存储的MySQL数据库实例。开发人员根据需求选择合适的实例类型，并配置100 GB的存储空间和足够的可用空间。</w:t>
      </w:r>
    </w:p>
    <w:p w14:paraId="5798809B" w14:textId="77777777" w:rsidR="003E0564" w:rsidRDefault="00922136">
      <w:pPr>
        <w:pStyle w:val="a4"/>
        <w:spacing w:before="2"/>
        <w:rPr>
          <w:rFonts w:ascii="Arial" w:eastAsia="Arial"/>
          <w:lang w:eastAsia="zh-CN"/>
        </w:rPr>
      </w:pPr>
      <w:r>
        <w:rPr>
          <w:rFonts w:ascii="Arial" w:eastAsia="Arial"/>
          <w:lang w:eastAsia="zh-CN"/>
        </w:rPr>
        <w:t>该网站运行了好几个星期，直到启动了营销活动。在广告系列的第二天，用户报告了漫长的等待时间和超时。 Amazon CloudWatch指标表明，对数据库实例的读写都经历了较长的响应时间。 CloudWatch指标显示40％到50％的CPU和内存利用率，并且仍然有足够的可用存储空间。应用程序服务器日志没有显示数据库连接问题的证据。</w:t>
      </w:r>
    </w:p>
    <w:p w14:paraId="108AAC21" w14:textId="77777777" w:rsidR="003E0564" w:rsidRDefault="00922136">
      <w:pPr>
        <w:pStyle w:val="a4"/>
        <w:spacing w:before="2"/>
        <w:rPr>
          <w:rFonts w:ascii="Arial" w:eastAsia="Arial"/>
          <w:lang w:eastAsia="zh-CN"/>
        </w:rPr>
      </w:pPr>
      <w:r>
        <w:rPr>
          <w:rFonts w:ascii="Arial" w:eastAsia="Arial"/>
          <w:lang w:eastAsia="zh-CN"/>
        </w:rPr>
        <w:t>营销活动问题的根本原因是什么？</w:t>
      </w:r>
    </w:p>
    <w:p w14:paraId="32FA1E18" w14:textId="77777777" w:rsidR="003E0564" w:rsidRDefault="00922136">
      <w:pPr>
        <w:pStyle w:val="a4"/>
        <w:spacing w:before="2"/>
        <w:rPr>
          <w:rFonts w:ascii="Arial" w:eastAsia="Arial"/>
          <w:lang w:eastAsia="zh-CN"/>
        </w:rPr>
      </w:pPr>
      <w:r>
        <w:rPr>
          <w:rFonts w:ascii="Arial" w:eastAsia="Arial" w:hint="eastAsia"/>
          <w:lang w:eastAsia="zh-CN"/>
        </w:rPr>
        <w:t>A</w:t>
      </w:r>
      <w:r>
        <w:rPr>
          <w:rFonts w:ascii="Arial" w:eastAsia="Arial"/>
          <w:lang w:eastAsia="zh-CN"/>
        </w:rPr>
        <w:t>由于在设置阶段配置了低磁盘存储，因此耗尽了I / O信用余额。</w:t>
      </w:r>
    </w:p>
    <w:p w14:paraId="406149B9" w14:textId="77777777" w:rsidR="003E0564" w:rsidRDefault="00922136">
      <w:pPr>
        <w:pStyle w:val="a4"/>
        <w:spacing w:before="2"/>
        <w:rPr>
          <w:rFonts w:ascii="Arial" w:eastAsia="Arial"/>
          <w:lang w:eastAsia="zh-CN"/>
        </w:rPr>
      </w:pPr>
      <w:r>
        <w:rPr>
          <w:rFonts w:ascii="Arial" w:eastAsia="Arial"/>
          <w:lang w:eastAsia="zh-CN"/>
        </w:rPr>
        <w:t>B.这导致表中的数据频繁更改，需要重建索引以优化查询。</w:t>
      </w:r>
    </w:p>
    <w:p w14:paraId="6F56113A" w14:textId="77777777" w:rsidR="003E0564" w:rsidRDefault="00922136">
      <w:pPr>
        <w:pStyle w:val="a4"/>
        <w:spacing w:before="2"/>
        <w:rPr>
          <w:rFonts w:ascii="Arial" w:eastAsia="Arial"/>
          <w:lang w:eastAsia="zh-CN"/>
        </w:rPr>
      </w:pPr>
      <w:r>
        <w:rPr>
          <w:rFonts w:ascii="Arial" w:eastAsia="Arial"/>
          <w:lang w:eastAsia="zh-CN"/>
        </w:rPr>
        <w:t>C.它用尽了到数据库实例的最大允许连接数。</w:t>
      </w:r>
    </w:p>
    <w:p w14:paraId="53DFC1CD" w14:textId="77777777" w:rsidR="003E0564" w:rsidRDefault="00922136">
      <w:pPr>
        <w:pStyle w:val="a4"/>
        <w:spacing w:before="2"/>
        <w:rPr>
          <w:rFonts w:ascii="Arial" w:eastAsia="Arial"/>
        </w:rPr>
      </w:pPr>
      <w:r>
        <w:rPr>
          <w:rFonts w:ascii="Arial" w:eastAsia="Arial"/>
        </w:rPr>
        <w:t>D.它耗尽了RDS for MySQL数据库实例可用的网络带宽。</w:t>
      </w:r>
    </w:p>
    <w:p w14:paraId="4A1AA652" w14:textId="77777777" w:rsidR="003E0564" w:rsidRDefault="00922136">
      <w:pPr>
        <w:pStyle w:val="a4"/>
        <w:spacing w:before="2"/>
        <w:rPr>
          <w:rFonts w:ascii="Arial" w:eastAsia="Arial"/>
        </w:rPr>
      </w:pPr>
      <w:r>
        <w:rPr>
          <w:rFonts w:ascii="Arial" w:eastAsia="Arial" w:hint="eastAsia"/>
        </w:rPr>
        <w:lastRenderedPageBreak/>
        <w:t>Q</w:t>
      </w:r>
      <w:r>
        <w:rPr>
          <w:rFonts w:ascii="Arial" w:eastAsia="Arial"/>
        </w:rPr>
        <w:t>53</w:t>
      </w:r>
    </w:p>
    <w:p w14:paraId="7B6B7140" w14:textId="77777777" w:rsidR="003E0564" w:rsidRDefault="00922136">
      <w:pPr>
        <w:pStyle w:val="a4"/>
        <w:spacing w:before="2"/>
        <w:rPr>
          <w:rFonts w:ascii="Arial" w:eastAsia="Arial"/>
        </w:rPr>
      </w:pPr>
      <w:r>
        <w:rPr>
          <w:rFonts w:ascii="Arial" w:eastAsia="Arial"/>
        </w:rPr>
        <w:t>A company built an ecommerce website on AWS using a three tier web architecture.The application Is Java based and composed of an Amazon Cloudfront distribution , an Apache web server layer of Amazon EC2 instances in an Auto Scaling group , and a backend Amazon Aurora MYSQL database.Last month , during a promotional sales event, users reported errors and timeouts while adding items to their shopping carts.The operations team recovered the logs created by the web servers and reviewed Aurora DB cluster performance metrics.Some of the web servers were terminated before logs could be collected</w:t>
      </w:r>
      <w:r>
        <w:rPr>
          <w:rFonts w:ascii="Arial" w:eastAsia="Arial" w:hint="eastAsia"/>
          <w:lang w:eastAsia="ja-JP"/>
        </w:rPr>
        <w:t>,</w:t>
      </w:r>
      <w:r>
        <w:rPr>
          <w:rFonts w:ascii="Arial" w:eastAsia="Arial"/>
        </w:rPr>
        <w:t xml:space="preserve"> and the Aurora metrics were not sufficient for query performance analysis .</w:t>
      </w:r>
    </w:p>
    <w:p w14:paraId="63E49FCE" w14:textId="77777777" w:rsidR="003E0564" w:rsidRDefault="00922136">
      <w:pPr>
        <w:pStyle w:val="a4"/>
        <w:spacing w:before="2"/>
        <w:rPr>
          <w:rFonts w:ascii="Arial" w:eastAsia="Arial"/>
        </w:rPr>
      </w:pPr>
      <w:r>
        <w:rPr>
          <w:rFonts w:ascii="Arial" w:eastAsia="Arial"/>
        </w:rPr>
        <w:t>Which combination of steps must the solutions architect take to improve application performance visibility during peak traffic events?(Select THREE )</w:t>
      </w:r>
    </w:p>
    <w:p w14:paraId="54D38FE8" w14:textId="77777777" w:rsidR="003E0564" w:rsidRDefault="00922136">
      <w:pPr>
        <w:pStyle w:val="a4"/>
        <w:spacing w:before="2"/>
        <w:rPr>
          <w:rFonts w:ascii="Arial" w:eastAsia="Arial"/>
        </w:rPr>
      </w:pPr>
      <w:r>
        <w:rPr>
          <w:rFonts w:ascii="Arial" w:eastAsia="Arial"/>
        </w:rPr>
        <w:t>Configure the Aurora MYSQL DB cluster to publish slow query and error logs to Amazon Cloudwatch Logs</w:t>
      </w:r>
    </w:p>
    <w:p w14:paraId="53448A9A" w14:textId="77777777" w:rsidR="003E0564" w:rsidRDefault="00922136">
      <w:pPr>
        <w:pStyle w:val="a4"/>
        <w:spacing w:before="2"/>
        <w:rPr>
          <w:rFonts w:ascii="Arial" w:eastAsia="Arial"/>
        </w:rPr>
      </w:pPr>
      <w:r>
        <w:rPr>
          <w:rFonts w:ascii="Arial" w:eastAsia="Arial"/>
        </w:rPr>
        <w:t>Implement the AWS X-Ray SDK to trace incoming HTTP requests on the EC2i nstances and implement tracing of SQL queries with the X Ray SDK for Java</w:t>
      </w:r>
    </w:p>
    <w:p w14:paraId="07860F30" w14:textId="77777777" w:rsidR="003E0564" w:rsidRDefault="00922136">
      <w:pPr>
        <w:pStyle w:val="a4"/>
        <w:spacing w:before="2"/>
        <w:rPr>
          <w:rFonts w:ascii="Arial" w:eastAsia="Arial"/>
        </w:rPr>
      </w:pPr>
      <w:r>
        <w:rPr>
          <w:rFonts w:ascii="Arial" w:eastAsia="Arial"/>
        </w:rPr>
        <w:t xml:space="preserve">Configure the Aurora MYSQL DB cluster to stream slow query and error logs to Amazon Kinesis </w:t>
      </w:r>
      <w:r>
        <w:rPr>
          <w:rFonts w:ascii="Arial" w:eastAsia="Arial"/>
        </w:rPr>
        <w:t>□</w:t>
      </w:r>
      <w:r>
        <w:rPr>
          <w:rFonts w:ascii="Arial" w:eastAsia="Arial"/>
        </w:rPr>
        <w:t>.Install and configure an Amazon Cloudwatch Logs agent on the EC2 instances to send the Apache logs to Cloudwatch Logs</w:t>
      </w:r>
    </w:p>
    <w:p w14:paraId="3D0164BA" w14:textId="77777777" w:rsidR="003E0564" w:rsidRDefault="00922136">
      <w:pPr>
        <w:pStyle w:val="a4"/>
        <w:spacing w:before="2"/>
        <w:rPr>
          <w:rFonts w:ascii="Arial" w:eastAsia="Arial"/>
        </w:rPr>
      </w:pPr>
      <w:r>
        <w:rPr>
          <w:rFonts w:ascii="Arial" w:eastAsia="Arial"/>
        </w:rPr>
        <w:t>Enable and configure AWS Cloudtrail to collect and analyze application activity from Amazon EC2 and Aurora</w:t>
      </w:r>
    </w:p>
    <w:p w14:paraId="79820790" w14:textId="77777777" w:rsidR="003E0564" w:rsidRDefault="00922136">
      <w:pPr>
        <w:pStyle w:val="a4"/>
        <w:spacing w:before="2"/>
        <w:rPr>
          <w:rFonts w:ascii="Arial" w:eastAsia="Arial"/>
        </w:rPr>
      </w:pPr>
      <w:r>
        <w:rPr>
          <w:rFonts w:ascii="Arial" w:eastAsia="Arial"/>
        </w:rPr>
        <w:t>Enable Aurora MYSQL DB cluster performance benchmarking and publish the stream to AWS X-ray Answer</w:t>
      </w:r>
      <w:r>
        <w:rPr>
          <w:rFonts w:ascii="Arial" w:eastAsia="Arial"/>
          <w:lang w:val="zh-TW" w:eastAsia="zh-TW"/>
        </w:rPr>
        <w:t xml:space="preserve">: </w:t>
      </w:r>
      <w:r>
        <w:rPr>
          <w:rFonts w:ascii="Arial" w:eastAsia="Arial"/>
        </w:rPr>
        <w:t>ABD</w:t>
      </w:r>
    </w:p>
    <w:p w14:paraId="0C6910E8" w14:textId="77777777" w:rsidR="003E0564" w:rsidRDefault="00922136">
      <w:pPr>
        <w:pStyle w:val="a4"/>
        <w:spacing w:before="2"/>
        <w:rPr>
          <w:rFonts w:ascii="Arial" w:eastAsia="Arial"/>
          <w:lang w:eastAsia="zh-CN"/>
        </w:rPr>
      </w:pPr>
      <w:r>
        <w:rPr>
          <w:rFonts w:ascii="Arial" w:eastAsia="Arial"/>
        </w:rPr>
        <w:t>一家公司使用三层Web架构在AWS上构建了一个电子商务网站，该应用程序基于Java，由Amazon Cloudfront发行版，Auto Scaling组中的Amazon EC2实例的Apache Web服务器层以及后端Amazon Aurora MYSQL数据库组成上个月，在促销活动中，用户在向购物车添加商品时报告了错误和超时。</w:t>
      </w:r>
      <w:r>
        <w:rPr>
          <w:rFonts w:ascii="Arial" w:eastAsia="Arial"/>
          <w:lang w:eastAsia="zh-CN"/>
        </w:rPr>
        <w:t>操作团队恢复了由Web服务器创建的日志并审查了Aurora DB集群性能指标。可以收集日志，而Aurora指标不足以进行查询性能分析。</w:t>
      </w:r>
    </w:p>
    <w:p w14:paraId="35BA55D8" w14:textId="77777777" w:rsidR="003E0564" w:rsidRDefault="00922136">
      <w:pPr>
        <w:pStyle w:val="a4"/>
        <w:spacing w:before="2"/>
        <w:rPr>
          <w:rFonts w:ascii="Arial" w:eastAsia="Arial"/>
          <w:lang w:eastAsia="zh-CN"/>
        </w:rPr>
      </w:pPr>
      <w:r>
        <w:rPr>
          <w:rFonts w:ascii="Arial" w:eastAsia="Arial"/>
          <w:lang w:eastAsia="zh-CN"/>
        </w:rPr>
        <w:t>解决方案架构师必须采取哪些步骤组合来提高高峰流量事件期间应用程序性能的可见性？（选择3个）</w:t>
      </w:r>
    </w:p>
    <w:p w14:paraId="487C16D6" w14:textId="77777777" w:rsidR="003E0564" w:rsidRDefault="00922136">
      <w:pPr>
        <w:pStyle w:val="a4"/>
        <w:spacing w:before="2"/>
        <w:rPr>
          <w:rFonts w:ascii="Arial" w:eastAsia="Arial"/>
        </w:rPr>
      </w:pPr>
      <w:r>
        <w:rPr>
          <w:rFonts w:ascii="Arial" w:eastAsia="Arial"/>
        </w:rPr>
        <w:t>A.配置Aurora MYSQL数据库集群以将慢速查询和错误日志发布到Amazon Cloudwatch Logs</w:t>
      </w:r>
    </w:p>
    <w:p w14:paraId="5B84E1A3" w14:textId="77777777" w:rsidR="003E0564" w:rsidRDefault="00922136">
      <w:pPr>
        <w:pStyle w:val="a4"/>
        <w:spacing w:before="2"/>
        <w:rPr>
          <w:rFonts w:ascii="Arial" w:eastAsia="Arial"/>
        </w:rPr>
      </w:pPr>
      <w:r>
        <w:rPr>
          <w:rFonts w:ascii="Arial" w:eastAsia="Arial"/>
        </w:rPr>
        <w:t>B.实施AWS X-Ray SDK以在EC2i实例上跟踪传入的HTTP请求并使用X Ray SDK for Java实现对SQL查询的跟踪</w:t>
      </w:r>
    </w:p>
    <w:p w14:paraId="13D11883" w14:textId="77777777" w:rsidR="003E0564" w:rsidRDefault="00922136">
      <w:pPr>
        <w:pStyle w:val="a4"/>
        <w:spacing w:before="2"/>
        <w:rPr>
          <w:rFonts w:ascii="Arial" w:eastAsia="Arial"/>
        </w:rPr>
      </w:pPr>
      <w:r>
        <w:rPr>
          <w:rFonts w:ascii="Arial" w:eastAsia="Arial"/>
        </w:rPr>
        <w:t>C.配置Aurora MYSQL数据库集群以将缓慢的查询和错误日志流式传输到Amazon Kinesis</w:t>
      </w:r>
    </w:p>
    <w:p w14:paraId="57A61B73" w14:textId="77777777" w:rsidR="003E0564" w:rsidRDefault="00922136">
      <w:pPr>
        <w:pStyle w:val="a4"/>
        <w:spacing w:before="2"/>
        <w:rPr>
          <w:rFonts w:ascii="Arial" w:eastAsia="Arial"/>
        </w:rPr>
      </w:pPr>
      <w:r>
        <w:rPr>
          <w:rFonts w:ascii="Arial" w:eastAsia="Arial"/>
        </w:rPr>
        <w:t>D.在EC2实例上安装并配置Amazon Cloudwatch Logs代理以将Apache日志发送到Cloudwatch Logs</w:t>
      </w:r>
    </w:p>
    <w:p w14:paraId="1A77FE05" w14:textId="77777777" w:rsidR="003E0564" w:rsidRDefault="00922136">
      <w:pPr>
        <w:pStyle w:val="a4"/>
        <w:spacing w:before="2"/>
        <w:rPr>
          <w:rFonts w:ascii="Arial" w:eastAsia="Arial"/>
        </w:rPr>
      </w:pPr>
      <w:r>
        <w:rPr>
          <w:rFonts w:ascii="Arial" w:eastAsia="Arial"/>
        </w:rPr>
        <w:t>E.启用并配置AWS Cloudtrail以收集和分析来自Amazon EC2和Aurora的应用程序活动</w:t>
      </w:r>
    </w:p>
    <w:p w14:paraId="0858C73C" w14:textId="77777777" w:rsidR="003E0564" w:rsidRDefault="00922136">
      <w:pPr>
        <w:pStyle w:val="a4"/>
        <w:spacing w:before="2"/>
        <w:rPr>
          <w:rFonts w:ascii="Arial" w:eastAsia="Arial"/>
        </w:rPr>
      </w:pPr>
      <w:r>
        <w:rPr>
          <w:rFonts w:ascii="Arial" w:eastAsia="Arial"/>
        </w:rPr>
        <w:t>F启用Aurora MYSQL DB群集性能基准测试并将流发布到AWS X-ray</w:t>
      </w:r>
    </w:p>
    <w:p w14:paraId="50DFEBDD" w14:textId="77777777" w:rsidR="003E0564" w:rsidRDefault="003E0564">
      <w:pPr>
        <w:pStyle w:val="a4"/>
        <w:spacing w:before="2"/>
        <w:rPr>
          <w:rFonts w:ascii="Arial" w:eastAsia="Arial"/>
        </w:rPr>
      </w:pPr>
    </w:p>
    <w:p w14:paraId="3968576D" w14:textId="77777777" w:rsidR="003E0564" w:rsidRDefault="00922136">
      <w:pPr>
        <w:pStyle w:val="a4"/>
        <w:spacing w:before="2"/>
        <w:rPr>
          <w:rFonts w:ascii="Arial" w:eastAsia="Arial"/>
        </w:rPr>
      </w:pPr>
      <w:r>
        <w:rPr>
          <w:rFonts w:ascii="Arial" w:eastAsia="Arial"/>
        </w:rPr>
        <w:t>Q54</w:t>
      </w:r>
    </w:p>
    <w:p w14:paraId="72EEB7C7" w14:textId="77777777" w:rsidR="003E0564" w:rsidRDefault="00922136">
      <w:pPr>
        <w:pStyle w:val="a4"/>
        <w:spacing w:before="2"/>
        <w:rPr>
          <w:rFonts w:ascii="Arial" w:eastAsia="Arial"/>
        </w:rPr>
      </w:pPr>
      <w:r>
        <w:rPr>
          <w:rFonts w:ascii="Arial" w:eastAsia="Arial"/>
        </w:rPr>
        <w:t>A North American company with headquarters on the East Coast is deploying a new web application running on Amazon EC2 in the us-east-1 Region.The application should dynamically scale to meet user demand and maintain resiliency.Additionally , the application must have disaster recovery capabilities in an active-passive configuration with the us-west-1 Region</w:t>
      </w:r>
    </w:p>
    <w:p w14:paraId="4B0D3C90" w14:textId="77777777" w:rsidR="003E0564" w:rsidRDefault="00922136">
      <w:pPr>
        <w:pStyle w:val="a4"/>
        <w:spacing w:before="2"/>
        <w:rPr>
          <w:rFonts w:ascii="Arial" w:eastAsia="Arial"/>
        </w:rPr>
      </w:pPr>
      <w:r>
        <w:rPr>
          <w:rFonts w:ascii="Arial" w:eastAsia="Arial"/>
        </w:rPr>
        <w:t>Which steps should a solutions architect take after creating a VPC in the us-east-1 Region?</w:t>
      </w:r>
    </w:p>
    <w:p w14:paraId="55D9301C" w14:textId="77777777" w:rsidR="003E0564" w:rsidRDefault="00922136">
      <w:pPr>
        <w:pStyle w:val="a4"/>
        <w:spacing w:before="2"/>
        <w:rPr>
          <w:rFonts w:ascii="Arial" w:eastAsia="Arial"/>
        </w:rPr>
      </w:pPr>
      <w:r>
        <w:rPr>
          <w:rFonts w:ascii="Arial" w:eastAsia="Arial"/>
        </w:rPr>
        <w:t>Create a VPC in the us-west-1 Region Use inter.Region VPC peering to connect both VPCs .Deploy an Application Load Balancer(ALB) spanning multiple Availability Zones(AZs)to the VPC in the us- east-1 Region Deploy EC2 instances across multiple AZs in each Region as part of an AutoScaling group spanning both VPCs and served by the ALB</w:t>
      </w:r>
    </w:p>
    <w:p w14:paraId="08178D2C" w14:textId="77777777" w:rsidR="003E0564" w:rsidRDefault="00922136">
      <w:pPr>
        <w:pStyle w:val="a4"/>
        <w:spacing w:before="2"/>
        <w:rPr>
          <w:rFonts w:ascii="Arial" w:eastAsia="Arial"/>
        </w:rPr>
      </w:pPr>
      <w:r>
        <w:rPr>
          <w:rFonts w:ascii="Arial" w:eastAsia="Arial"/>
        </w:rPr>
        <w:t xml:space="preserve">Deploy an Application Load Baiancer(ALB) spanning multiple Availability Zones(AZs)to the VPC in the us-east-1 Region </w:t>
      </w:r>
      <w:r>
        <w:rPr>
          <w:rFonts w:ascii="Arial" w:eastAsia="Arial" w:hint="eastAsia"/>
          <w:lang w:eastAsia="zh-CN"/>
        </w:rPr>
        <w:t>.</w:t>
      </w:r>
      <w:r>
        <w:rPr>
          <w:rFonts w:ascii="Arial" w:eastAsia="Arial"/>
        </w:rPr>
        <w:t>Deploy EC2 instances across multiple AZs as part of an Auto Scaling group served by the ALB</w:t>
      </w:r>
      <w:r>
        <w:rPr>
          <w:rFonts w:ascii="Arial" w:eastAsia="Arial" w:hint="eastAsia"/>
          <w:lang w:eastAsia="zh-CN"/>
        </w:rPr>
        <w:t>.</w:t>
      </w:r>
      <w:r>
        <w:rPr>
          <w:rFonts w:ascii="Arial" w:eastAsia="Arial"/>
        </w:rPr>
        <w:t xml:space="preserve"> Deploy the same solution to the us-west-1 Region.Create an Amazon Route 53 record set with a failover routing policy and health checks enabled to provide high availability across both Regions</w:t>
      </w:r>
    </w:p>
    <w:p w14:paraId="0A8F9326" w14:textId="77777777" w:rsidR="003E0564" w:rsidRDefault="00922136">
      <w:pPr>
        <w:pStyle w:val="a4"/>
        <w:spacing w:before="2"/>
        <w:rPr>
          <w:rFonts w:ascii="Arial" w:eastAsia="Arial"/>
        </w:rPr>
      </w:pPr>
      <w:r>
        <w:rPr>
          <w:rFonts w:ascii="Arial" w:eastAsia="Arial"/>
        </w:rPr>
        <w:t xml:space="preserve">Create a VPC in the us-west-1 Region.Use inter-region VPC peering to connect both </w:t>
      </w:r>
      <w:r>
        <w:rPr>
          <w:rFonts w:ascii="Arial" w:eastAsia="Arial"/>
        </w:rPr>
        <w:lastRenderedPageBreak/>
        <w:t>VPCsDeploy an Application Load Balancer(ALB) that spans both VPCs.Deploy EC2 instances acrossmultiple Availability Zones as part of an Auto Scaling group in each VPC served by the ALB.Create an Amazon Route 53 record that points to the ALB</w:t>
      </w:r>
    </w:p>
    <w:p w14:paraId="410CDB31" w14:textId="77777777" w:rsidR="003E0564" w:rsidRDefault="00922136">
      <w:pPr>
        <w:pStyle w:val="a4"/>
        <w:spacing w:before="2"/>
        <w:rPr>
          <w:rFonts w:ascii="Arial" w:eastAsia="Arial"/>
        </w:rPr>
      </w:pPr>
      <w:r>
        <w:rPr>
          <w:rFonts w:ascii="Arial" w:eastAsia="Arial" w:hint="eastAsia"/>
          <w:lang w:eastAsia="zh-CN"/>
        </w:rPr>
        <w:t>D</w:t>
      </w:r>
      <w:r>
        <w:rPr>
          <w:rFonts w:ascii="Arial" w:eastAsia="Arial"/>
        </w:rPr>
        <w:t>.Deploy an Application Load Balancer(ALB) spanning multiple Availability Zones(AZs)to the VPC in the us east-1 Region</w:t>
      </w:r>
      <w:r>
        <w:rPr>
          <w:rFonts w:ascii="Arial" w:eastAsia="Arial" w:hint="eastAsia"/>
          <w:lang w:eastAsia="zh-CN"/>
        </w:rPr>
        <w:t>.</w:t>
      </w:r>
      <w:r>
        <w:rPr>
          <w:rFonts w:ascii="Arial" w:eastAsia="Arial"/>
        </w:rPr>
        <w:t xml:space="preserve"> Deploy EC2 instances across multiple AZs as part of an Auto Scaling group served by the ALB.Deploy the same solution to the us-west-1 Region.Create separate Amazon Route 53 records in each Region that point to the ALB in the Region.Use Route 53 health checks to provide high availability across both Regions</w:t>
      </w:r>
    </w:p>
    <w:p w14:paraId="2541BE18" w14:textId="77777777" w:rsidR="003E0564" w:rsidRDefault="00922136">
      <w:pPr>
        <w:pStyle w:val="a4"/>
        <w:spacing w:before="2"/>
        <w:rPr>
          <w:rFonts w:ascii="Arial" w:eastAsia="Arial"/>
        </w:rPr>
      </w:pPr>
      <w:r>
        <w:rPr>
          <w:rFonts w:ascii="Arial" w:eastAsia="Arial"/>
        </w:rPr>
        <w:t>Answer</w:t>
      </w:r>
      <w:r>
        <w:rPr>
          <w:rFonts w:ascii="Arial" w:eastAsia="Arial"/>
          <w:lang w:val="zh-TW" w:eastAsia="zh-TW"/>
        </w:rPr>
        <w:t xml:space="preserve">: </w:t>
      </w:r>
      <w:r>
        <w:rPr>
          <w:rFonts w:ascii="Arial" w:eastAsia="Arial"/>
        </w:rPr>
        <w:t>B</w:t>
      </w:r>
    </w:p>
    <w:p w14:paraId="662669A5" w14:textId="77777777" w:rsidR="003E0564" w:rsidRDefault="00922136">
      <w:pPr>
        <w:pStyle w:val="a4"/>
        <w:spacing w:before="2"/>
        <w:rPr>
          <w:rFonts w:ascii="Arial" w:eastAsia="Arial"/>
        </w:rPr>
      </w:pPr>
      <w:r>
        <w:rPr>
          <w:rFonts w:ascii="Arial" w:eastAsia="Arial"/>
        </w:rPr>
        <w:t>一家总部位于美国东海岸的北美公司正在us-east-1地区的Amazon EC2上运行新的Web应用程序，该应用程序应动态扩展以满足用户需求并保持弹性。此外，该应用程序必须具有灾难恢复功能us-west-1 Region在主动-被动配置中的功能</w:t>
      </w:r>
    </w:p>
    <w:p w14:paraId="6AAFD15B" w14:textId="77777777" w:rsidR="003E0564" w:rsidRDefault="00922136">
      <w:pPr>
        <w:pStyle w:val="a4"/>
        <w:spacing w:before="2"/>
        <w:rPr>
          <w:rFonts w:ascii="Arial" w:eastAsia="Arial"/>
          <w:lang w:eastAsia="zh-CN"/>
        </w:rPr>
      </w:pPr>
      <w:r>
        <w:rPr>
          <w:rFonts w:ascii="Arial" w:eastAsia="Arial"/>
          <w:lang w:eastAsia="zh-CN"/>
        </w:rPr>
        <w:t>在us-east-1地区创建VPC之后，解决方案架构师应采取哪些步骤？</w:t>
      </w:r>
    </w:p>
    <w:p w14:paraId="75FF77E8" w14:textId="77777777" w:rsidR="003E0564" w:rsidRDefault="00922136">
      <w:pPr>
        <w:pStyle w:val="a4"/>
        <w:spacing w:before="2"/>
        <w:rPr>
          <w:rFonts w:ascii="Arial" w:eastAsia="Arial"/>
          <w:lang w:eastAsia="zh-CN"/>
        </w:rPr>
      </w:pPr>
      <w:r>
        <w:rPr>
          <w:rFonts w:ascii="Arial" w:eastAsia="Arial"/>
        </w:rPr>
        <w:t>A.在us-west-1区域中创建VPC使用inter.Region VPC对等连接两个VPC。在us-east-1区域中的VPC部署跨越多个可用区（AZ）的应用程序负载均衡器（ALB） 。</w:t>
      </w:r>
      <w:r>
        <w:rPr>
          <w:rFonts w:ascii="Arial" w:eastAsia="Arial"/>
          <w:lang w:eastAsia="zh-CN"/>
        </w:rPr>
        <w:t>作为跨越两个VPC并由ALB服务的AutoScaling组的一部分，跨每个区域中的多个AZ部署EC2实例</w:t>
      </w:r>
    </w:p>
    <w:p w14:paraId="64A7F60A" w14:textId="77777777" w:rsidR="003E0564" w:rsidRDefault="00922136">
      <w:pPr>
        <w:pStyle w:val="a4"/>
        <w:spacing w:before="2"/>
        <w:rPr>
          <w:rFonts w:ascii="Arial" w:eastAsia="Arial"/>
          <w:lang w:eastAsia="zh-CN"/>
        </w:rPr>
      </w:pPr>
      <w:r>
        <w:rPr>
          <w:rFonts w:ascii="Arial" w:eastAsia="Arial"/>
        </w:rPr>
        <w:t>B.将跨越多个可用区（AZ）的应用程序负载平衡器（ALB）部署到us-east-1地区中的VPC部署多个AZ中的EC2实例作为ALB服务的Auto Scaling组的一部分部署相同的解决方案us-west-1 Region。</w:t>
      </w:r>
      <w:r>
        <w:rPr>
          <w:rFonts w:ascii="Arial" w:eastAsia="Arial"/>
          <w:lang w:eastAsia="zh-CN"/>
        </w:rPr>
        <w:t>创建具有故障转移路由策略和运行状况检查的Amazon Route 53记录集，以在两个Region之间提供高可用性</w:t>
      </w:r>
    </w:p>
    <w:p w14:paraId="1A96DA17" w14:textId="77777777" w:rsidR="003E0564" w:rsidRDefault="00922136">
      <w:pPr>
        <w:pStyle w:val="a4"/>
        <w:spacing w:before="2"/>
        <w:rPr>
          <w:rFonts w:ascii="Arial" w:eastAsia="Arial"/>
          <w:lang w:eastAsia="zh-CN"/>
        </w:rPr>
      </w:pPr>
      <w:r>
        <w:rPr>
          <w:rFonts w:ascii="Arial" w:eastAsia="Arial"/>
          <w:lang w:eastAsia="zh-CN"/>
        </w:rPr>
        <w:t>C.在us-west-1区域中创建VPC。使用区域间VPC对等连接以连接两个VPC。部署跨两个VPC的应用程序负载平衡器（ALB）。跨多个可用区部署EC2实例作为Auto的一部分ALB服务的每个VPC中的扩展组。创建指向ALB的Amazon Route 53记录</w:t>
      </w:r>
    </w:p>
    <w:p w14:paraId="283972E2" w14:textId="77777777" w:rsidR="003E0564" w:rsidRDefault="00922136">
      <w:pPr>
        <w:pStyle w:val="a4"/>
        <w:spacing w:before="2"/>
        <w:rPr>
          <w:rFonts w:ascii="Arial" w:eastAsia="Arial"/>
          <w:lang w:eastAsia="zh-CN"/>
        </w:rPr>
      </w:pPr>
      <w:r>
        <w:rPr>
          <w:rFonts w:ascii="Arial" w:eastAsia="Arial"/>
          <w:lang w:eastAsia="zh-CN"/>
        </w:rPr>
        <w:t>D.将一个跨越多个可用区（AZ）的应用程序负载平衡器（ALB）部署到us-east-1地区中的VPC作为ECB部署的Auto Scaling组的一部分跨多个AZ部署EC2实例到us-west-1区域。在每个区域中创建指向该区域中ALB的单独Amazon Route 53记录。使用Route 53运行状况检查在两个区域中提供高可用性</w:t>
      </w:r>
    </w:p>
    <w:p w14:paraId="3EF9095D" w14:textId="77777777" w:rsidR="003E0564" w:rsidRDefault="003E0564">
      <w:pPr>
        <w:pStyle w:val="a4"/>
        <w:spacing w:before="2"/>
        <w:rPr>
          <w:rFonts w:ascii="Arial" w:eastAsia="Arial"/>
          <w:lang w:eastAsia="zh-CN"/>
        </w:rPr>
      </w:pPr>
    </w:p>
    <w:p w14:paraId="72E916A4" w14:textId="77777777" w:rsidR="003E0564" w:rsidRDefault="003E0564">
      <w:pPr>
        <w:pStyle w:val="a4"/>
        <w:spacing w:before="2"/>
        <w:rPr>
          <w:rFonts w:ascii="Arial" w:eastAsia="Arial"/>
          <w:lang w:eastAsia="zh-CN"/>
        </w:rPr>
      </w:pPr>
    </w:p>
    <w:p w14:paraId="731673F5" w14:textId="77777777" w:rsidR="003E0564" w:rsidRDefault="00922136">
      <w:pPr>
        <w:pStyle w:val="a4"/>
        <w:spacing w:before="2"/>
        <w:rPr>
          <w:rFonts w:ascii="Arial" w:eastAsia="Arial"/>
        </w:rPr>
      </w:pPr>
      <w:r>
        <w:rPr>
          <w:rFonts w:ascii="Arial" w:eastAsia="Arial" w:hint="eastAsia"/>
        </w:rPr>
        <w:t>Q</w:t>
      </w:r>
      <w:r>
        <w:rPr>
          <w:rFonts w:ascii="Arial" w:eastAsia="Arial"/>
        </w:rPr>
        <w:t>55</w:t>
      </w:r>
    </w:p>
    <w:p w14:paraId="3F6B6AE0" w14:textId="77777777" w:rsidR="003E0564" w:rsidRDefault="00922136">
      <w:pPr>
        <w:pStyle w:val="a4"/>
        <w:spacing w:before="2"/>
        <w:rPr>
          <w:rFonts w:ascii="Arial" w:eastAsia="Arial"/>
        </w:rPr>
      </w:pPr>
      <w:r>
        <w:rPr>
          <w:rFonts w:ascii="Arial" w:eastAsia="Arial"/>
        </w:rPr>
        <w:t xml:space="preserve">A company has a web application that uses Amazon API Gateway , AWS Lambda , and Amazon Dynamodb.A recent marketing campaign has increased demand.Monitoring software reports thatmany requests have significantly longer response times than before the marketing campaign.A solutions architect enabled Amazon Cloudwatch Logs for API Gateway and noticed that errors are occurring on </w:t>
      </w:r>
      <w:r>
        <w:rPr>
          <w:rFonts w:ascii="Arial" w:eastAsia="Arial"/>
          <w:lang w:eastAsia="zh-CN"/>
        </w:rPr>
        <w:t xml:space="preserve">20% </w:t>
      </w:r>
      <w:r>
        <w:rPr>
          <w:rFonts w:ascii="Arial" w:eastAsia="Arial"/>
        </w:rPr>
        <w:t>of the requests</w:t>
      </w:r>
    </w:p>
    <w:p w14:paraId="16EFEA5F" w14:textId="77777777" w:rsidR="003E0564" w:rsidRDefault="00922136">
      <w:pPr>
        <w:pStyle w:val="a4"/>
        <w:spacing w:before="2"/>
        <w:rPr>
          <w:rFonts w:ascii="Arial" w:eastAsia="Arial"/>
        </w:rPr>
      </w:pPr>
      <w:r>
        <w:rPr>
          <w:rFonts w:ascii="Arial" w:eastAsia="Arial"/>
        </w:rPr>
        <w:t xml:space="preserve">In Cloudwatch , the Lambda function Throttles metric represents </w:t>
      </w:r>
      <w:r>
        <w:rPr>
          <w:rFonts w:ascii="Arial" w:eastAsia="Arial"/>
          <w:lang w:eastAsia="zh-CN"/>
        </w:rPr>
        <w:t xml:space="preserve">1% </w:t>
      </w:r>
      <w:r>
        <w:rPr>
          <w:rFonts w:ascii="Arial" w:eastAsia="Arial"/>
        </w:rPr>
        <w:t xml:space="preserve">of the requests and the Errors metric represents </w:t>
      </w:r>
      <w:r>
        <w:rPr>
          <w:rFonts w:ascii="Arial" w:eastAsia="Arial"/>
          <w:lang w:eastAsia="zh-CN"/>
        </w:rPr>
        <w:t xml:space="preserve">10% </w:t>
      </w:r>
      <w:r>
        <w:rPr>
          <w:rFonts w:ascii="Arial" w:eastAsia="Arial"/>
        </w:rPr>
        <w:t>of the requests.Application logs indicate that, when errors occur, there is a call to Dynamodb</w:t>
      </w:r>
    </w:p>
    <w:p w14:paraId="0CFEED92" w14:textId="77777777" w:rsidR="003E0564" w:rsidRDefault="00922136">
      <w:pPr>
        <w:pStyle w:val="a4"/>
        <w:spacing w:before="2"/>
        <w:rPr>
          <w:rFonts w:ascii="Arial" w:eastAsia="Arial"/>
        </w:rPr>
      </w:pPr>
      <w:r>
        <w:rPr>
          <w:rFonts w:ascii="Arial" w:eastAsia="Arial"/>
        </w:rPr>
        <w:t>What change should the solutions architect make to improve the current response times as the web application becomes more popular?</w:t>
      </w:r>
    </w:p>
    <w:p w14:paraId="2AECB037" w14:textId="77777777" w:rsidR="003E0564" w:rsidRDefault="00922136">
      <w:pPr>
        <w:pStyle w:val="a4"/>
        <w:spacing w:before="2"/>
        <w:rPr>
          <w:rFonts w:ascii="Arial" w:eastAsia="Arial"/>
        </w:rPr>
      </w:pPr>
      <w:r>
        <w:rPr>
          <w:rFonts w:ascii="Arial" w:eastAsia="Arial"/>
        </w:rPr>
        <w:t>lncrease the concurrency limit of the Lambda function</w:t>
      </w:r>
    </w:p>
    <w:p w14:paraId="5530EDF8" w14:textId="77777777" w:rsidR="003E0564" w:rsidRDefault="00922136">
      <w:pPr>
        <w:pStyle w:val="a4"/>
        <w:spacing w:before="2"/>
        <w:rPr>
          <w:rFonts w:ascii="Arial" w:eastAsia="Arial"/>
        </w:rPr>
      </w:pPr>
      <w:r>
        <w:rPr>
          <w:rFonts w:ascii="Arial" w:eastAsia="Arial"/>
        </w:rPr>
        <w:t>Implement Dynamodb auto scaling on the table</w:t>
      </w:r>
    </w:p>
    <w:p w14:paraId="51262194" w14:textId="77777777" w:rsidR="003E0564" w:rsidRDefault="00922136">
      <w:pPr>
        <w:pStyle w:val="a4"/>
        <w:spacing w:before="2"/>
        <w:rPr>
          <w:rFonts w:ascii="Arial" w:eastAsia="Arial"/>
        </w:rPr>
      </w:pPr>
      <w:r>
        <w:rPr>
          <w:rFonts w:ascii="Arial" w:eastAsia="Arial"/>
        </w:rPr>
        <w:t>Increase the API Gateway throttle limit</w:t>
      </w:r>
    </w:p>
    <w:p w14:paraId="3EE3067A" w14:textId="77777777" w:rsidR="003E0564" w:rsidRDefault="00922136">
      <w:pPr>
        <w:pStyle w:val="a4"/>
        <w:spacing w:before="2"/>
        <w:rPr>
          <w:rFonts w:ascii="Arial" w:eastAsia="Arial"/>
        </w:rPr>
      </w:pPr>
      <w:r>
        <w:rPr>
          <w:rFonts w:ascii="Arial" w:eastAsia="Arial"/>
        </w:rPr>
        <w:t>Re-create the Dynamodb table with a better-partitioned primary index .</w:t>
      </w:r>
    </w:p>
    <w:p w14:paraId="267C5CC0" w14:textId="77777777" w:rsidR="003E0564" w:rsidRDefault="00922136">
      <w:pPr>
        <w:pStyle w:val="a4"/>
        <w:spacing w:before="2"/>
        <w:rPr>
          <w:rFonts w:ascii="Arial" w:eastAsia="Arial"/>
        </w:rPr>
      </w:pPr>
      <w:r>
        <w:rPr>
          <w:rFonts w:ascii="Arial" w:eastAsia="Arial"/>
        </w:rPr>
        <w:t>Answer</w:t>
      </w:r>
      <w:r>
        <w:rPr>
          <w:rFonts w:ascii="Arial" w:eastAsia="Arial"/>
          <w:lang w:val="zh-TW" w:eastAsia="zh-TW"/>
        </w:rPr>
        <w:t xml:space="preserve">: </w:t>
      </w:r>
      <w:r>
        <w:rPr>
          <w:rFonts w:ascii="Arial" w:eastAsia="Arial"/>
        </w:rPr>
        <w:t>B</w:t>
      </w:r>
    </w:p>
    <w:p w14:paraId="0BFEF0D8" w14:textId="77777777" w:rsidR="003E0564" w:rsidRDefault="00922136">
      <w:pPr>
        <w:pStyle w:val="a4"/>
        <w:spacing w:before="2"/>
        <w:rPr>
          <w:rFonts w:ascii="Arial" w:eastAsia="Arial"/>
        </w:rPr>
      </w:pPr>
      <w:r>
        <w:rPr>
          <w:rFonts w:ascii="Arial" w:eastAsia="Arial"/>
        </w:rPr>
        <w:t>一家公司拥有一个使用Amazon API Gateway，AWS Lambda和Amazon Dynamodb的Web应用程序。最近的营销活动需求增加。监控软件报告许多请求的响应时间比营销活动之前明显更长。解决方案设计师启用了Amazon Cloudwatch Logs API Gateway，并注意到错误发生在20％的请求上</w:t>
      </w:r>
    </w:p>
    <w:p w14:paraId="4E6A3FB2" w14:textId="77777777" w:rsidR="003E0564" w:rsidRDefault="00922136">
      <w:pPr>
        <w:pStyle w:val="a4"/>
        <w:spacing w:before="2"/>
        <w:rPr>
          <w:rFonts w:ascii="Arial" w:eastAsia="Arial"/>
          <w:lang w:eastAsia="zh-CN"/>
        </w:rPr>
      </w:pPr>
      <w:r>
        <w:rPr>
          <w:rFonts w:ascii="Arial" w:eastAsia="Arial"/>
          <w:lang w:eastAsia="zh-CN"/>
        </w:rPr>
        <w:t>在Cloudwatch中，Lambda函数Throttles指标代表请求的1％，Errors指标代表请求的10％。应用程序日志表明，当发生错误时，</w:t>
      </w:r>
      <w:r>
        <w:rPr>
          <w:rFonts w:ascii="Arial" w:eastAsia="Arial" w:hint="eastAsia"/>
          <w:lang w:eastAsia="zh-CN"/>
        </w:rPr>
        <w:t>有一个</w:t>
      </w:r>
      <w:r>
        <w:rPr>
          <w:rFonts w:ascii="Arial" w:eastAsia="Arial"/>
          <w:lang w:eastAsia="zh-CN"/>
        </w:rPr>
        <w:t>Dynamodb调用</w:t>
      </w:r>
      <w:r>
        <w:rPr>
          <w:rFonts w:ascii="Arial" w:eastAsia="Arial" w:hint="eastAsia"/>
          <w:lang w:eastAsia="zh-CN"/>
        </w:rPr>
        <w:t>。</w:t>
      </w:r>
    </w:p>
    <w:p w14:paraId="5D1A7677" w14:textId="77777777" w:rsidR="003E0564" w:rsidRDefault="00922136">
      <w:pPr>
        <w:pStyle w:val="a4"/>
        <w:spacing w:before="2"/>
        <w:rPr>
          <w:rFonts w:ascii="Arial" w:eastAsia="Arial"/>
          <w:lang w:eastAsia="zh-CN"/>
        </w:rPr>
      </w:pPr>
      <w:r>
        <w:rPr>
          <w:rFonts w:ascii="Arial" w:eastAsia="Arial"/>
          <w:lang w:eastAsia="zh-CN"/>
        </w:rPr>
        <w:t>随着Web应用程序变得越来越流行，解决方案架构师应该进行哪些更改以改善当前响应时间？</w:t>
      </w:r>
    </w:p>
    <w:p w14:paraId="5B3F9529" w14:textId="77777777" w:rsidR="003E0564" w:rsidRDefault="00922136">
      <w:pPr>
        <w:pStyle w:val="a4"/>
        <w:spacing w:before="2"/>
        <w:rPr>
          <w:rFonts w:ascii="Arial" w:eastAsia="Arial"/>
        </w:rPr>
      </w:pPr>
      <w:r>
        <w:rPr>
          <w:rFonts w:ascii="Arial" w:eastAsia="Arial"/>
        </w:rPr>
        <w:t>A.增加Lambda函数的并发限制</w:t>
      </w:r>
    </w:p>
    <w:p w14:paraId="314A2F3F" w14:textId="77777777" w:rsidR="003E0564" w:rsidRDefault="00922136">
      <w:pPr>
        <w:pStyle w:val="a4"/>
        <w:spacing w:before="2"/>
        <w:rPr>
          <w:rFonts w:ascii="Arial" w:eastAsia="Arial"/>
        </w:rPr>
      </w:pPr>
      <w:r>
        <w:rPr>
          <w:rFonts w:ascii="Arial" w:eastAsia="Arial"/>
        </w:rPr>
        <w:t>B.在</w:t>
      </w:r>
      <w:r>
        <w:rPr>
          <w:rFonts w:ascii="Arial" w:eastAsia="Arial" w:hint="eastAsia"/>
          <w:lang w:eastAsia="zh-CN"/>
        </w:rPr>
        <w:t>表</w:t>
      </w:r>
      <w:r>
        <w:rPr>
          <w:rFonts w:ascii="Arial" w:eastAsia="Arial"/>
        </w:rPr>
        <w:t>上实施Dynamodb自动缩放</w:t>
      </w:r>
    </w:p>
    <w:p w14:paraId="06034634" w14:textId="77777777" w:rsidR="003E0564" w:rsidRDefault="00922136">
      <w:pPr>
        <w:pStyle w:val="a4"/>
        <w:spacing w:before="2"/>
        <w:rPr>
          <w:rFonts w:ascii="Arial" w:eastAsia="Arial"/>
        </w:rPr>
      </w:pPr>
      <w:r>
        <w:rPr>
          <w:rFonts w:ascii="Arial" w:eastAsia="Arial"/>
        </w:rPr>
        <w:t>C.增加API网关的限制</w:t>
      </w:r>
    </w:p>
    <w:p w14:paraId="46A8E2DA" w14:textId="77777777" w:rsidR="003E0564" w:rsidRDefault="00922136">
      <w:pPr>
        <w:pStyle w:val="a4"/>
        <w:spacing w:before="2"/>
        <w:rPr>
          <w:rFonts w:ascii="Arial" w:eastAsia="Arial"/>
        </w:rPr>
      </w:pPr>
      <w:r>
        <w:rPr>
          <w:rFonts w:ascii="Arial" w:eastAsia="Arial"/>
        </w:rPr>
        <w:lastRenderedPageBreak/>
        <w:t>D.重新创建具有更好分区的主索引的Dynamodb表。</w:t>
      </w:r>
    </w:p>
    <w:p w14:paraId="5813943E" w14:textId="77777777" w:rsidR="003E0564" w:rsidRDefault="003E0564">
      <w:pPr>
        <w:pStyle w:val="a4"/>
        <w:spacing w:before="2"/>
        <w:rPr>
          <w:rFonts w:ascii="Arial" w:eastAsia="Arial"/>
        </w:rPr>
      </w:pPr>
    </w:p>
    <w:p w14:paraId="022B0092" w14:textId="77777777" w:rsidR="003E0564" w:rsidRDefault="00922136">
      <w:pPr>
        <w:pStyle w:val="a4"/>
        <w:spacing w:before="2"/>
        <w:rPr>
          <w:rFonts w:ascii="Arial" w:eastAsia="Arial"/>
        </w:rPr>
      </w:pPr>
      <w:r>
        <w:rPr>
          <w:rFonts w:ascii="Arial" w:eastAsia="Arial"/>
        </w:rPr>
        <w:t>Q56</w:t>
      </w:r>
    </w:p>
    <w:p w14:paraId="46C17FAF" w14:textId="77777777" w:rsidR="003E0564" w:rsidRDefault="00922136">
      <w:pPr>
        <w:pStyle w:val="a4"/>
        <w:spacing w:before="2"/>
        <w:rPr>
          <w:rFonts w:ascii="Arial" w:eastAsia="Arial"/>
        </w:rPr>
      </w:pPr>
      <w:r>
        <w:rPr>
          <w:rFonts w:ascii="Arial" w:eastAsia="Arial"/>
        </w:rPr>
        <w:t>A European online newspaper service hosts its public-facing Wordpress site in a colocated data center in London.The current Wordpress infrastructure consists of a load balancer;</w:t>
      </w:r>
    </w:p>
    <w:p w14:paraId="084C4195" w14:textId="77777777" w:rsidR="003E0564" w:rsidRDefault="00922136">
      <w:pPr>
        <w:pStyle w:val="a4"/>
        <w:spacing w:before="2"/>
        <w:rPr>
          <w:rFonts w:ascii="Arial" w:eastAsia="Arial"/>
        </w:rPr>
      </w:pPr>
      <w:r>
        <w:rPr>
          <w:rFonts w:ascii="Arial" w:eastAsia="Arial"/>
        </w:rPr>
        <w:t>TWO web servers , and one MYSQL database server.</w:t>
      </w:r>
    </w:p>
    <w:p w14:paraId="707CB5E9" w14:textId="77777777" w:rsidR="003E0564" w:rsidRDefault="00922136">
      <w:pPr>
        <w:pStyle w:val="a4"/>
        <w:spacing w:before="2"/>
        <w:rPr>
          <w:rFonts w:ascii="Arial" w:eastAsia="Arial"/>
        </w:rPr>
      </w:pPr>
      <w:r>
        <w:rPr>
          <w:rFonts w:ascii="Arial" w:eastAsia="Arial"/>
        </w:rPr>
        <w:t>A solutions architect is tasked with designing a solution with the following requirements:</w:t>
      </w:r>
    </w:p>
    <w:p w14:paraId="7B5BA21A" w14:textId="77777777" w:rsidR="003E0564" w:rsidRDefault="00922136">
      <w:pPr>
        <w:pStyle w:val="a4"/>
        <w:spacing w:before="2"/>
        <w:rPr>
          <w:rFonts w:ascii="Arial" w:eastAsia="Arial"/>
        </w:rPr>
      </w:pPr>
      <w:r>
        <w:rPr>
          <w:rFonts w:ascii="Arial" w:eastAsia="Arial"/>
          <w:lang w:val="zh-TW" w:eastAsia="zh-TW"/>
        </w:rPr>
        <w:t>-</w:t>
      </w:r>
      <w:r>
        <w:rPr>
          <w:rFonts w:ascii="Arial" w:eastAsia="Arial"/>
        </w:rPr>
        <w:t>Improve the website s performance.</w:t>
      </w:r>
    </w:p>
    <w:p w14:paraId="0566C665" w14:textId="77777777" w:rsidR="003E0564" w:rsidRDefault="00922136">
      <w:pPr>
        <w:pStyle w:val="a4"/>
        <w:spacing w:before="2"/>
        <w:rPr>
          <w:rFonts w:ascii="Arial" w:eastAsia="Arial"/>
        </w:rPr>
      </w:pPr>
      <w:r>
        <w:rPr>
          <w:rFonts w:ascii="Arial" w:eastAsia="Arial"/>
          <w:lang w:val="zh-TW" w:eastAsia="zh-TW"/>
        </w:rPr>
        <w:t>-</w:t>
      </w:r>
      <w:r>
        <w:rPr>
          <w:rFonts w:ascii="Arial" w:eastAsia="Arial"/>
        </w:rPr>
        <w:t>Make the web tier scalable and stateless.</w:t>
      </w:r>
    </w:p>
    <w:p w14:paraId="52D5C969" w14:textId="77777777" w:rsidR="003E0564" w:rsidRDefault="00922136">
      <w:pPr>
        <w:pStyle w:val="a4"/>
        <w:spacing w:before="2"/>
        <w:rPr>
          <w:rFonts w:ascii="Arial" w:eastAsia="Arial"/>
        </w:rPr>
      </w:pPr>
      <w:r>
        <w:rPr>
          <w:rFonts w:ascii="Arial" w:eastAsia="Arial"/>
          <w:lang w:val="zh-TW" w:eastAsia="zh-TW"/>
        </w:rPr>
        <w:t>-</w:t>
      </w:r>
      <w:r>
        <w:rPr>
          <w:rFonts w:ascii="Arial" w:eastAsia="Arial"/>
        </w:rPr>
        <w:t>Improve the database server performance for read-heavy loads</w:t>
      </w:r>
    </w:p>
    <w:p w14:paraId="6E9CAE3D" w14:textId="77777777" w:rsidR="003E0564" w:rsidRDefault="00922136">
      <w:pPr>
        <w:pStyle w:val="a4"/>
        <w:spacing w:before="2"/>
        <w:rPr>
          <w:rFonts w:ascii="Arial" w:eastAsia="Arial"/>
        </w:rPr>
      </w:pPr>
      <w:r>
        <w:rPr>
          <w:rFonts w:ascii="Arial" w:eastAsia="Arial"/>
          <w:lang w:val="zh-TW" w:eastAsia="zh-TW"/>
        </w:rPr>
        <w:t>-</w:t>
      </w:r>
      <w:r>
        <w:rPr>
          <w:rFonts w:ascii="Arial" w:eastAsia="Arial"/>
        </w:rPr>
        <w:t>Reduce latency for users across Europe and the US</w:t>
      </w:r>
    </w:p>
    <w:p w14:paraId="0BD545FC" w14:textId="77777777" w:rsidR="003E0564" w:rsidRDefault="00922136">
      <w:pPr>
        <w:pStyle w:val="a4"/>
        <w:spacing w:before="2"/>
        <w:rPr>
          <w:rFonts w:ascii="Arial" w:eastAsia="Arial"/>
        </w:rPr>
      </w:pPr>
      <w:r>
        <w:rPr>
          <w:rFonts w:ascii="Arial" w:eastAsia="Arial" w:hint="eastAsia"/>
        </w:rPr>
        <w:t>・</w:t>
      </w:r>
      <w:r>
        <w:rPr>
          <w:rFonts w:ascii="Arial" w:eastAsia="Arial"/>
        </w:rPr>
        <w:t xml:space="preserve"> Design the new architecture with a goal of 99.9 </w:t>
      </w:r>
      <w:r>
        <w:rPr>
          <w:rFonts w:ascii="Arial" w:eastAsia="Arial"/>
          <w:lang w:eastAsia="zh-CN"/>
        </w:rPr>
        <w:t xml:space="preserve">% </w:t>
      </w:r>
      <w:r>
        <w:rPr>
          <w:rFonts w:ascii="Arial" w:eastAsia="Arial"/>
        </w:rPr>
        <w:t>availability.</w:t>
      </w:r>
    </w:p>
    <w:p w14:paraId="0FEA96B6" w14:textId="77777777" w:rsidR="003E0564" w:rsidRDefault="00922136">
      <w:pPr>
        <w:pStyle w:val="a4"/>
        <w:spacing w:before="2"/>
        <w:rPr>
          <w:rFonts w:ascii="Arial" w:eastAsia="Arial"/>
        </w:rPr>
      </w:pPr>
      <w:r>
        <w:rPr>
          <w:rFonts w:ascii="Arial" w:eastAsia="Arial"/>
        </w:rPr>
        <w:t>Which solution meets these requirements while optimizing operational efficiency?</w:t>
      </w:r>
    </w:p>
    <w:p w14:paraId="35A48681" w14:textId="77777777" w:rsidR="003E0564" w:rsidRDefault="00922136">
      <w:pPr>
        <w:pStyle w:val="a4"/>
        <w:spacing w:before="2"/>
        <w:rPr>
          <w:rFonts w:ascii="Arial" w:eastAsia="Arial"/>
        </w:rPr>
      </w:pPr>
      <w:r>
        <w:rPr>
          <w:rFonts w:ascii="Arial" w:eastAsia="Arial"/>
        </w:rPr>
        <w:t>Use an Application Load Balancer(ALB) in front of an Auto Scaling group of Word press Amazon EC2 instances in one AWS Region and three Availability Zones.Configure an Amazon Elasticache cluster in front of Multi-az Amazon Aurora MYSQL DB cluster.Move the Wordpress shared files to Amazon EFS Configure Amazon Cioudfront with the ALB as the origin , and select a price class that includes the US and Europe</w:t>
      </w:r>
    </w:p>
    <w:p w14:paraId="03C8DA29" w14:textId="77777777" w:rsidR="003E0564" w:rsidRDefault="00922136">
      <w:pPr>
        <w:pStyle w:val="a4"/>
        <w:spacing w:before="2"/>
        <w:rPr>
          <w:rFonts w:ascii="Arial" w:eastAsia="Arial"/>
        </w:rPr>
      </w:pPr>
      <w:r>
        <w:rPr>
          <w:rFonts w:ascii="Arial" w:eastAsia="Arial"/>
        </w:rPr>
        <w:t>Use an Application Load Baiancer(ALB) in front of an Auto Scaling group of Word press Amazon EC2 instances in two AWS Regions and two Availability Zones in each Region.Configure an Amazon Elasticache cluster in front of a global Amazon Aurora MYSQL database.Move the Wordpress shared files to Amazon EFS.Configure Amazon Cloudfront with the ALB as the origin , and select a price class that includes the US and Europe.Configure EFS Cross Region replication</w:t>
      </w:r>
    </w:p>
    <w:p w14:paraId="4B65FB76" w14:textId="77777777" w:rsidR="003E0564" w:rsidRDefault="00922136">
      <w:pPr>
        <w:pStyle w:val="a4"/>
        <w:spacing w:before="2"/>
        <w:rPr>
          <w:rFonts w:ascii="Arial" w:eastAsia="Arial"/>
        </w:rPr>
      </w:pPr>
      <w:r>
        <w:rPr>
          <w:rFonts w:ascii="Arial" w:eastAsia="Arial"/>
        </w:rPr>
        <w:t>Use an Application Load Balancer(ALB) in front of an Auto Scaling group of Wordpress Amazon EC2 instances in one AWS Region and three Availability Zones.Configure an Amazon Documentdb table in front of a Multi-az Amazon Aurora MYSQL DB cluster.Move the Wordpress shared files to Amazon EFS.Configure Amazon Cloudfront with the ALB as the origin , and select a price class that includes all global locations</w:t>
      </w:r>
    </w:p>
    <w:p w14:paraId="226CA9EC" w14:textId="77777777" w:rsidR="003E0564" w:rsidRDefault="00922136">
      <w:pPr>
        <w:pStyle w:val="a4"/>
        <w:spacing w:before="2"/>
        <w:rPr>
          <w:rFonts w:ascii="Arial" w:eastAsia="Arial"/>
        </w:rPr>
      </w:pPr>
      <w:r>
        <w:rPr>
          <w:rFonts w:ascii="Arial" w:eastAsia="Arial"/>
        </w:rPr>
        <w:t>Use an Application Load Balancer(ALB) in front of an Auto Scaling group of Wordpress AmazonE2 instances in two AWS Regions and three Availability Zones in each Region.Configure an Amazon Elasticache cluster in front of a global Amazon Aurora MYSQL database.Move the Word press shared files to Amazon Fsx with cross-region synchronization.Configure Amazon Cloudfront with the ALB as the origin and a price class that includes the US and Europe</w:t>
      </w:r>
    </w:p>
    <w:p w14:paraId="3DBF8439"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A</w:t>
      </w:r>
    </w:p>
    <w:p w14:paraId="77404F1A" w14:textId="77777777" w:rsidR="003E0564" w:rsidRDefault="00922136">
      <w:pPr>
        <w:pStyle w:val="a4"/>
        <w:spacing w:before="2"/>
        <w:rPr>
          <w:rFonts w:ascii="Arial" w:eastAsia="Arial"/>
          <w:lang w:eastAsia="zh-CN"/>
        </w:rPr>
      </w:pPr>
      <w:r>
        <w:rPr>
          <w:rFonts w:ascii="Arial" w:eastAsia="Arial"/>
          <w:lang w:eastAsia="zh-CN"/>
        </w:rPr>
        <w:t>欧洲的一家在线报纸服务将其面向公众的Wordpress网站托管在伦敦的一个托管数据中心中。</w:t>
      </w:r>
    </w:p>
    <w:p w14:paraId="792794D3" w14:textId="77777777" w:rsidR="003E0564" w:rsidRDefault="00922136">
      <w:pPr>
        <w:pStyle w:val="a4"/>
        <w:spacing w:before="2"/>
        <w:rPr>
          <w:rFonts w:ascii="Arial" w:eastAsia="Arial"/>
          <w:lang w:eastAsia="zh-CN"/>
        </w:rPr>
      </w:pPr>
      <w:r>
        <w:rPr>
          <w:rFonts w:ascii="Arial" w:eastAsia="Arial"/>
          <w:lang w:eastAsia="zh-CN"/>
        </w:rPr>
        <w:t>两台Web服务器和一台MYSQL数据库服务器。</w:t>
      </w:r>
    </w:p>
    <w:p w14:paraId="7E855092" w14:textId="77777777" w:rsidR="003E0564" w:rsidRDefault="00922136">
      <w:pPr>
        <w:pStyle w:val="a4"/>
        <w:spacing w:before="2"/>
        <w:rPr>
          <w:rFonts w:ascii="Arial" w:eastAsia="Arial"/>
          <w:lang w:eastAsia="zh-CN"/>
        </w:rPr>
      </w:pPr>
      <w:r>
        <w:rPr>
          <w:rFonts w:ascii="Arial" w:eastAsia="Arial"/>
          <w:lang w:eastAsia="zh-CN"/>
        </w:rPr>
        <w:t>解决方案架构师的任务是设计具有以下要求的解决方案：</w:t>
      </w:r>
    </w:p>
    <w:p w14:paraId="5B70DCDC" w14:textId="77777777" w:rsidR="003E0564" w:rsidRDefault="00922136">
      <w:pPr>
        <w:pStyle w:val="a4"/>
        <w:spacing w:before="2"/>
        <w:rPr>
          <w:rFonts w:ascii="Arial" w:eastAsia="Arial"/>
          <w:lang w:eastAsia="zh-CN"/>
        </w:rPr>
      </w:pPr>
      <w:r>
        <w:rPr>
          <w:rFonts w:ascii="Arial" w:eastAsia="Arial"/>
          <w:lang w:eastAsia="zh-CN"/>
        </w:rPr>
        <w:t>-提高网站的性能。</w:t>
      </w:r>
    </w:p>
    <w:p w14:paraId="13D5CC73" w14:textId="77777777" w:rsidR="003E0564" w:rsidRDefault="00922136">
      <w:pPr>
        <w:pStyle w:val="a4"/>
        <w:spacing w:before="2"/>
        <w:rPr>
          <w:rFonts w:ascii="Arial" w:eastAsia="Arial"/>
          <w:lang w:eastAsia="zh-CN"/>
        </w:rPr>
      </w:pPr>
      <w:r>
        <w:rPr>
          <w:rFonts w:ascii="Arial" w:eastAsia="Arial"/>
          <w:lang w:eastAsia="zh-CN"/>
        </w:rPr>
        <w:t>-使Web层可扩展且无状态。</w:t>
      </w:r>
    </w:p>
    <w:p w14:paraId="0C111A2B" w14:textId="77777777" w:rsidR="003E0564" w:rsidRDefault="00922136">
      <w:pPr>
        <w:pStyle w:val="a4"/>
        <w:spacing w:before="2"/>
        <w:rPr>
          <w:rFonts w:ascii="Arial" w:eastAsia="Arial"/>
          <w:lang w:eastAsia="zh-CN"/>
        </w:rPr>
      </w:pPr>
      <w:r>
        <w:rPr>
          <w:rFonts w:ascii="Arial" w:eastAsia="Arial"/>
          <w:lang w:eastAsia="zh-CN"/>
        </w:rPr>
        <w:t>-提高数据库服务器的性能，以应对重载</w:t>
      </w:r>
    </w:p>
    <w:p w14:paraId="0725948E" w14:textId="77777777" w:rsidR="003E0564" w:rsidRDefault="00922136">
      <w:pPr>
        <w:pStyle w:val="a4"/>
        <w:spacing w:before="2"/>
        <w:rPr>
          <w:rFonts w:ascii="Arial" w:eastAsia="Arial"/>
          <w:lang w:eastAsia="zh-CN"/>
        </w:rPr>
      </w:pPr>
      <w:r>
        <w:rPr>
          <w:rFonts w:ascii="Arial" w:eastAsia="Arial"/>
          <w:lang w:eastAsia="zh-CN"/>
        </w:rPr>
        <w:t>-减少欧洲和美国用户的延迟</w:t>
      </w:r>
    </w:p>
    <w:p w14:paraId="47C0B027" w14:textId="77777777" w:rsidR="003E0564" w:rsidRDefault="00922136">
      <w:pPr>
        <w:pStyle w:val="a4"/>
        <w:spacing w:before="2"/>
        <w:rPr>
          <w:rFonts w:ascii="Arial" w:eastAsia="Arial"/>
          <w:lang w:eastAsia="ja-JP"/>
        </w:rPr>
      </w:pPr>
      <w:r>
        <w:rPr>
          <w:rFonts w:ascii="Arial" w:eastAsia="Arial"/>
          <w:lang w:eastAsia="ja-JP"/>
        </w:rPr>
        <w:t>・设计新架构，目标是99.9％的可用性。</w:t>
      </w:r>
    </w:p>
    <w:p w14:paraId="46329438" w14:textId="77777777" w:rsidR="003E0564" w:rsidRDefault="00922136">
      <w:pPr>
        <w:pStyle w:val="a4"/>
        <w:spacing w:before="2"/>
        <w:rPr>
          <w:rFonts w:ascii="Arial" w:eastAsia="Arial"/>
          <w:lang w:eastAsia="zh-CN"/>
        </w:rPr>
      </w:pPr>
      <w:r>
        <w:rPr>
          <w:rFonts w:ascii="Arial" w:eastAsia="Arial"/>
          <w:lang w:eastAsia="zh-CN"/>
        </w:rPr>
        <w:t>在优化运营效率的同时，哪种解决方案可以满足这些要求？</w:t>
      </w:r>
    </w:p>
    <w:p w14:paraId="1D6D1032" w14:textId="77777777" w:rsidR="003E0564" w:rsidRDefault="00922136">
      <w:pPr>
        <w:pStyle w:val="a4"/>
        <w:spacing w:before="2"/>
        <w:rPr>
          <w:rFonts w:ascii="Arial" w:eastAsia="Arial"/>
        </w:rPr>
      </w:pPr>
      <w:r>
        <w:rPr>
          <w:rFonts w:ascii="Arial" w:eastAsia="Arial"/>
        </w:rPr>
        <w:t>A.在一个AWS区域和三个可用区中的Word press Amazon EC2实例的Auto Scaling组前面使用应用程序负载平衡器（ALB）。在Multi-az Amazon Aurora MYSQL DB群集前面配置Amazon Elasticache群集。将Wordpress共享文件传输到Amazon EFS以ALB为起点配置Amazon Cioudfront，然后选择一个包含美国和欧洲的价格类别</w:t>
      </w:r>
    </w:p>
    <w:p w14:paraId="7C131E8F" w14:textId="77777777" w:rsidR="003E0564" w:rsidRDefault="00922136">
      <w:pPr>
        <w:pStyle w:val="a4"/>
        <w:spacing w:before="2"/>
        <w:rPr>
          <w:rFonts w:ascii="Arial" w:eastAsia="Arial"/>
        </w:rPr>
      </w:pPr>
      <w:r>
        <w:rPr>
          <w:rFonts w:ascii="Arial" w:eastAsia="Arial"/>
        </w:rPr>
        <w:t>B.在两个AWS区域和每个区域的两个可用区中的Word press Amazon EC2实例的Auto Scaling组前面使用应用程序负载平衡器（ALB），在全局Amazon Aurora MYSQL数据库之前配置Amazon Elasticache集群。将Wordpress共享文件移动到Amazon EFS。配置以ALB为源的Amazon Cloudfront，然后选择包含美国和欧洲的价格类别。配置EFS跨区域复制</w:t>
      </w:r>
    </w:p>
    <w:p w14:paraId="04885056" w14:textId="77777777" w:rsidR="003E0564" w:rsidRDefault="00922136">
      <w:pPr>
        <w:pStyle w:val="a4"/>
        <w:spacing w:before="2"/>
        <w:rPr>
          <w:rFonts w:ascii="Arial" w:eastAsia="Arial"/>
        </w:rPr>
      </w:pPr>
      <w:r>
        <w:rPr>
          <w:rFonts w:ascii="Arial" w:eastAsia="Arial"/>
        </w:rPr>
        <w:t>C.在一个AWS区域和三个可用区中的Wordpress Amazon EC2实例的Auto Scaling组的前</w:t>
      </w:r>
      <w:r>
        <w:rPr>
          <w:rFonts w:ascii="Arial" w:eastAsia="Arial"/>
        </w:rPr>
        <w:lastRenderedPageBreak/>
        <w:t>面使用应用程序负载平衡器（ALB）。在Multi-az Amazon Aurora MYSQL DB集群前面配置Amazon Documentdb表。将Wordpress共享文件传输到Amazon EFS。以ALB为源配置Amazon Cloudfront，然后选择一个包含所有全局位置的价格类别</w:t>
      </w:r>
    </w:p>
    <w:p w14:paraId="7C7E946F" w14:textId="77777777" w:rsidR="003E0564" w:rsidRDefault="00922136">
      <w:pPr>
        <w:pStyle w:val="a4"/>
        <w:spacing w:before="2"/>
        <w:rPr>
          <w:rFonts w:ascii="Arial" w:eastAsia="Arial"/>
        </w:rPr>
      </w:pPr>
      <w:r>
        <w:rPr>
          <w:rFonts w:ascii="Arial" w:eastAsia="Arial" w:hint="eastAsia"/>
          <w:lang w:eastAsia="ja-JP"/>
        </w:rPr>
        <w:t xml:space="preserve">D </w:t>
      </w:r>
      <w:r>
        <w:rPr>
          <w:rFonts w:ascii="Arial" w:eastAsia="Arial"/>
        </w:rPr>
        <w:t>在两个AWS区域和每个区域的三个可用区中的Wordpress AmazonE2实例的Auto Scaling组的前面使用应用程序负载平衡器（ALB）在全局Amazon Aurora MYSQL数据库之前配置Amazon Elasticache集群。跨区域同步将文件共享到Amazon Fsx。以ALB为原点并包括美国和欧洲的价格类别配置Amazon Cloudfront</w:t>
      </w:r>
    </w:p>
    <w:p w14:paraId="1F115213" w14:textId="77777777" w:rsidR="003E0564" w:rsidRDefault="003E0564">
      <w:pPr>
        <w:pStyle w:val="a4"/>
        <w:spacing w:before="2"/>
        <w:rPr>
          <w:rFonts w:ascii="Arial" w:eastAsia="Arial"/>
        </w:rPr>
      </w:pPr>
    </w:p>
    <w:p w14:paraId="76865E2B" w14:textId="77777777" w:rsidR="003E0564" w:rsidRDefault="00922136">
      <w:pPr>
        <w:pStyle w:val="a4"/>
        <w:spacing w:before="2"/>
        <w:rPr>
          <w:rFonts w:ascii="Arial" w:eastAsia="Arial"/>
        </w:rPr>
      </w:pPr>
      <w:r>
        <w:rPr>
          <w:rFonts w:ascii="Arial" w:eastAsia="Arial" w:hint="eastAsia"/>
        </w:rPr>
        <w:t>Q</w:t>
      </w:r>
      <w:r>
        <w:rPr>
          <w:rFonts w:ascii="Arial" w:eastAsia="Arial"/>
        </w:rPr>
        <w:t>57</w:t>
      </w:r>
    </w:p>
    <w:p w14:paraId="1BD78B76" w14:textId="77777777" w:rsidR="003E0564" w:rsidRDefault="00922136">
      <w:pPr>
        <w:pStyle w:val="a4"/>
        <w:spacing w:before="2"/>
        <w:rPr>
          <w:rFonts w:ascii="Arial" w:eastAsia="Arial"/>
        </w:rPr>
      </w:pPr>
      <w:r>
        <w:rPr>
          <w:rFonts w:ascii="Arial" w:eastAsia="Arial"/>
        </w:rPr>
        <w:t>A solutions architect has implemented a SAML 2.0 federated identity solution with their company's on- premises identity provider (IdP) to authenticate users' access to the AWS environment. When the solutions architect tests authentication through the federated identity web portal, access to the AWS environment is granted. However, when test users attempt to authenticate through the federated identity web portal, they are not able to access the AWS environment.</w:t>
      </w:r>
    </w:p>
    <w:p w14:paraId="370E00D0" w14:textId="77777777" w:rsidR="003E0564" w:rsidRDefault="00922136">
      <w:pPr>
        <w:pStyle w:val="a4"/>
        <w:spacing w:before="2"/>
        <w:rPr>
          <w:rFonts w:ascii="Arial" w:eastAsia="Arial"/>
        </w:rPr>
      </w:pPr>
      <w:r>
        <w:rPr>
          <w:rFonts w:ascii="Arial" w:eastAsia="Arial"/>
        </w:rPr>
        <w:t>Which items should the solutions architect check to ensure identity federation is properly configured? (Choose three.)</w:t>
      </w:r>
    </w:p>
    <w:p w14:paraId="2F420853" w14:textId="77777777" w:rsidR="003E0564" w:rsidRDefault="00922136">
      <w:pPr>
        <w:pStyle w:val="a4"/>
        <w:spacing w:before="2"/>
        <w:rPr>
          <w:rFonts w:ascii="Arial" w:eastAsia="Arial"/>
        </w:rPr>
      </w:pPr>
      <w:r>
        <w:rPr>
          <w:rFonts w:ascii="Arial" w:eastAsia="Arial"/>
        </w:rPr>
        <w:t>The 1AM user's permissions policy has allowed the use of SAML federation for that user.</w:t>
      </w:r>
    </w:p>
    <w:p w14:paraId="13462D0D" w14:textId="77777777" w:rsidR="003E0564" w:rsidRDefault="00922136">
      <w:pPr>
        <w:pStyle w:val="a4"/>
        <w:spacing w:before="2"/>
        <w:rPr>
          <w:rFonts w:ascii="Arial" w:eastAsia="Arial"/>
        </w:rPr>
      </w:pPr>
      <w:r>
        <w:rPr>
          <w:rFonts w:ascii="Arial" w:eastAsia="Arial"/>
        </w:rPr>
        <w:t>The 1AM roles created for the federated users' or federated groups' trust policy have set the SAML provider as the principal.</w:t>
      </w:r>
    </w:p>
    <w:p w14:paraId="063AF77C" w14:textId="77777777" w:rsidR="003E0564" w:rsidRDefault="00922136">
      <w:pPr>
        <w:pStyle w:val="a4"/>
        <w:spacing w:before="2"/>
        <w:rPr>
          <w:rFonts w:ascii="Arial" w:eastAsia="Arial"/>
        </w:rPr>
      </w:pPr>
      <w:r>
        <w:rPr>
          <w:rFonts w:ascii="Arial" w:eastAsia="Arial"/>
        </w:rPr>
        <w:t>Test users are not in the AWSFederatedUsers group in the company's IdR.</w:t>
      </w:r>
    </w:p>
    <w:p w14:paraId="1F350686" w14:textId="77777777" w:rsidR="003E0564" w:rsidRDefault="00922136">
      <w:pPr>
        <w:pStyle w:val="a4"/>
        <w:spacing w:before="2"/>
        <w:rPr>
          <w:rFonts w:ascii="Arial" w:eastAsia="Arial"/>
        </w:rPr>
      </w:pPr>
      <w:r>
        <w:rPr>
          <w:rFonts w:ascii="Arial" w:eastAsia="Arial"/>
        </w:rPr>
        <w:t>The web portal calls the AWS STS AssumeRoleWithSAML API with the ARN of the SAML provider, the ARN of the 1AM role, and the SAML assertion from IdR.</w:t>
      </w:r>
    </w:p>
    <w:p w14:paraId="5047F82E" w14:textId="77777777" w:rsidR="003E0564" w:rsidRDefault="00922136">
      <w:pPr>
        <w:pStyle w:val="a4"/>
        <w:spacing w:before="2"/>
        <w:rPr>
          <w:rFonts w:ascii="Arial" w:eastAsia="Arial"/>
        </w:rPr>
      </w:pPr>
      <w:r>
        <w:rPr>
          <w:rFonts w:ascii="Arial" w:eastAsia="Arial"/>
        </w:rPr>
        <w:t>The on-premises IdP's DNS hostname is reachable from the AWS environment VPCs.</w:t>
      </w:r>
    </w:p>
    <w:p w14:paraId="7408CAB5" w14:textId="77777777" w:rsidR="003E0564" w:rsidRDefault="00922136">
      <w:pPr>
        <w:pStyle w:val="a4"/>
        <w:spacing w:before="2"/>
        <w:rPr>
          <w:rFonts w:ascii="Arial" w:eastAsia="Arial"/>
        </w:rPr>
      </w:pPr>
      <w:r>
        <w:rPr>
          <w:rFonts w:ascii="Arial" w:eastAsia="Arial"/>
        </w:rPr>
        <w:t>The company's IdP defines SAML assertions that properly map users or groups in the company to 1AM roles with appropriate permissions.</w:t>
      </w:r>
    </w:p>
    <w:p w14:paraId="10558555"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ABD</w:t>
      </w:r>
    </w:p>
    <w:p w14:paraId="3BE8BFDB" w14:textId="77777777" w:rsidR="003E0564" w:rsidRDefault="00922136">
      <w:pPr>
        <w:pStyle w:val="a4"/>
        <w:spacing w:before="2"/>
        <w:rPr>
          <w:rFonts w:ascii="Arial" w:eastAsia="Arial"/>
          <w:lang w:eastAsia="zh-CN"/>
        </w:rPr>
      </w:pPr>
      <w:r>
        <w:rPr>
          <w:rFonts w:ascii="Arial" w:eastAsia="Arial"/>
          <w:lang w:eastAsia="zh-CN"/>
        </w:rPr>
        <w:t>解决方案架构师已与其公司的内部身份提供商（IdP）实施了SAML 2.0联合身份解决方案，以验证用户对AWS环境的访问。当解决方案架构师通过联合身份Web门户测试身份验证时，将授予对AWS环境的访问权限。但是，当测试用户尝试通过联合身份Web门户进行身份验证时，他们将无法访问AWS环境。</w:t>
      </w:r>
    </w:p>
    <w:p w14:paraId="6B151451" w14:textId="77777777" w:rsidR="003E0564" w:rsidRDefault="00922136">
      <w:pPr>
        <w:pStyle w:val="a4"/>
        <w:spacing w:before="2"/>
        <w:rPr>
          <w:rFonts w:ascii="Arial" w:eastAsia="Arial"/>
          <w:lang w:eastAsia="zh-CN"/>
        </w:rPr>
      </w:pPr>
      <w:r>
        <w:rPr>
          <w:rFonts w:ascii="Arial" w:eastAsia="Arial"/>
          <w:lang w:eastAsia="zh-CN"/>
        </w:rPr>
        <w:t>解决方案架构师应检查哪些项目以确保正确配置身份联盟？ （选择三个。）</w:t>
      </w:r>
    </w:p>
    <w:p w14:paraId="22B94683" w14:textId="77777777" w:rsidR="003E0564" w:rsidRDefault="00922136">
      <w:pPr>
        <w:pStyle w:val="a4"/>
        <w:spacing w:before="2"/>
        <w:rPr>
          <w:rFonts w:ascii="Arial" w:eastAsia="Arial"/>
          <w:lang w:eastAsia="zh-CN"/>
        </w:rPr>
      </w:pPr>
      <w:r>
        <w:rPr>
          <w:rFonts w:ascii="Arial" w:eastAsia="Arial" w:hint="eastAsia"/>
          <w:lang w:eastAsia="zh-CN"/>
        </w:rPr>
        <w:t>A I</w:t>
      </w:r>
      <w:r>
        <w:rPr>
          <w:rFonts w:ascii="Arial" w:eastAsia="Arial"/>
          <w:lang w:eastAsia="zh-CN"/>
        </w:rPr>
        <w:t>AM用户的权限策略已允许对该用户使用SAML联盟。</w:t>
      </w:r>
    </w:p>
    <w:p w14:paraId="38D2D666" w14:textId="77777777" w:rsidR="003E0564" w:rsidRDefault="00922136">
      <w:pPr>
        <w:pStyle w:val="a4"/>
        <w:spacing w:before="2"/>
        <w:rPr>
          <w:rFonts w:ascii="Arial" w:eastAsia="Arial"/>
          <w:lang w:eastAsia="zh-CN"/>
        </w:rPr>
      </w:pPr>
      <w:r>
        <w:rPr>
          <w:rFonts w:ascii="Arial" w:eastAsia="Arial"/>
          <w:lang w:eastAsia="zh-CN"/>
        </w:rPr>
        <w:t>B.为联盟用户或联盟组的信任策略创建的1AM角色已将SAML提供程序设置为主体。</w:t>
      </w:r>
    </w:p>
    <w:p w14:paraId="0B77D37C" w14:textId="77777777" w:rsidR="003E0564" w:rsidRDefault="00922136">
      <w:pPr>
        <w:pStyle w:val="a4"/>
        <w:spacing w:before="2"/>
        <w:rPr>
          <w:rFonts w:ascii="Arial" w:eastAsia="Arial"/>
        </w:rPr>
      </w:pPr>
      <w:r>
        <w:rPr>
          <w:rFonts w:ascii="Arial" w:eastAsia="Arial"/>
        </w:rPr>
        <w:t>C.Test用户不在公司IdR的AWSFederatedUsers组中。</w:t>
      </w:r>
    </w:p>
    <w:p w14:paraId="0EF8FA04" w14:textId="77777777" w:rsidR="003E0564" w:rsidRDefault="00922136">
      <w:pPr>
        <w:pStyle w:val="a4"/>
        <w:spacing w:before="2"/>
        <w:rPr>
          <w:rFonts w:ascii="Arial" w:eastAsia="Arial"/>
        </w:rPr>
      </w:pPr>
      <w:r>
        <w:rPr>
          <w:rFonts w:ascii="Arial" w:eastAsia="Arial"/>
        </w:rPr>
        <w:t>D. Web门户使用SAML提供者的ARN，1AM角色的ARN和IdR的SAML断言调用AWS STS AssumeRoleWithSAML API。</w:t>
      </w:r>
    </w:p>
    <w:p w14:paraId="009C2740" w14:textId="77777777" w:rsidR="003E0564" w:rsidRDefault="00922136">
      <w:pPr>
        <w:pStyle w:val="a4"/>
        <w:spacing w:before="2"/>
        <w:rPr>
          <w:rFonts w:ascii="Arial" w:eastAsia="Arial"/>
          <w:lang w:eastAsia="zh-CN"/>
        </w:rPr>
      </w:pPr>
      <w:r>
        <w:rPr>
          <w:rFonts w:ascii="Arial" w:eastAsia="Arial"/>
          <w:lang w:eastAsia="zh-CN"/>
        </w:rPr>
        <w:t>E.可从AWS环境VPC访问本地IdP的DNS主机名。</w:t>
      </w:r>
    </w:p>
    <w:p w14:paraId="019A73C8" w14:textId="77777777" w:rsidR="003E0564" w:rsidRDefault="00922136">
      <w:pPr>
        <w:pStyle w:val="a4"/>
        <w:spacing w:before="2"/>
        <w:rPr>
          <w:rFonts w:ascii="Arial" w:eastAsia="Arial"/>
          <w:lang w:eastAsia="zh-CN"/>
        </w:rPr>
      </w:pPr>
      <w:r>
        <w:rPr>
          <w:rFonts w:ascii="Arial" w:eastAsia="Arial"/>
          <w:lang w:eastAsia="zh-CN"/>
        </w:rPr>
        <w:t>F.公司的IdP定义了SAML断言，这些断言可以正确地将公司中的用户或组映射到具有适当权限的1AM角色。</w:t>
      </w:r>
    </w:p>
    <w:p w14:paraId="1D58759C" w14:textId="77777777" w:rsidR="003E0564" w:rsidRDefault="003E0564">
      <w:pPr>
        <w:pStyle w:val="a4"/>
        <w:spacing w:before="2"/>
        <w:rPr>
          <w:rFonts w:ascii="Arial" w:eastAsia="Arial"/>
          <w:lang w:eastAsia="zh-CN"/>
        </w:rPr>
      </w:pPr>
    </w:p>
    <w:p w14:paraId="65A49841" w14:textId="77777777" w:rsidR="003E0564" w:rsidRDefault="00922136">
      <w:pPr>
        <w:pStyle w:val="a4"/>
        <w:spacing w:before="2"/>
        <w:rPr>
          <w:rFonts w:ascii="Arial" w:eastAsia="Arial"/>
        </w:rPr>
      </w:pPr>
      <w:r>
        <w:rPr>
          <w:rFonts w:ascii="Arial" w:eastAsia="Arial"/>
        </w:rPr>
        <w:t>Q58</w:t>
      </w:r>
    </w:p>
    <w:p w14:paraId="7671D81B" w14:textId="77777777" w:rsidR="003E0564" w:rsidRDefault="00922136">
      <w:pPr>
        <w:pStyle w:val="a4"/>
        <w:spacing w:before="2"/>
        <w:rPr>
          <w:rFonts w:ascii="Arial" w:eastAsia="Arial"/>
        </w:rPr>
      </w:pPr>
      <w:r>
        <w:rPr>
          <w:rFonts w:ascii="Arial" w:eastAsia="Arial"/>
        </w:rPr>
        <w:t xml:space="preserve">A company wants to improve cost awareness for its Amazon EMR platform.The company has allocated budgets for each teams Amazon EMR usage </w:t>
      </w:r>
      <w:r>
        <w:rPr>
          <w:rFonts w:ascii="Arial" w:eastAsia="Arial"/>
          <w:lang w:val="zh-TW" w:eastAsia="zh-TW"/>
        </w:rPr>
        <w:t xml:space="preserve">: </w:t>
      </w:r>
      <w:r>
        <w:rPr>
          <w:rFonts w:ascii="Arial" w:eastAsia="Arial"/>
        </w:rPr>
        <w:t>When a budgetary threshold is reached , a notification should be sent by email to the budget office distibution list.Teams should be able to view their EMR cluster expenses to date.A solutions architect needs to create a solution that ensures this olicy is proactively and centrally enforced in a multi-account environment</w:t>
      </w:r>
    </w:p>
    <w:p w14:paraId="087C67EB" w14:textId="77777777" w:rsidR="003E0564" w:rsidRDefault="00922136">
      <w:pPr>
        <w:pStyle w:val="a4"/>
        <w:spacing w:before="2"/>
        <w:rPr>
          <w:rFonts w:ascii="Arial" w:eastAsia="Arial"/>
        </w:rPr>
      </w:pPr>
      <w:r>
        <w:rPr>
          <w:rFonts w:ascii="Arial" w:eastAsia="Arial"/>
        </w:rPr>
        <w:t>Which combination of steps should the solutions architect take to meet these requirements?(selectTWO )</w:t>
      </w:r>
    </w:p>
    <w:p w14:paraId="27AB4943" w14:textId="77777777" w:rsidR="003E0564" w:rsidRDefault="00922136">
      <w:pPr>
        <w:pStyle w:val="a4"/>
        <w:spacing w:before="2"/>
        <w:rPr>
          <w:rFonts w:ascii="Arial" w:eastAsia="Arial"/>
        </w:rPr>
      </w:pPr>
      <w:r>
        <w:rPr>
          <w:rFonts w:ascii="Arial" w:eastAsia="Arial"/>
        </w:rPr>
        <w:t xml:space="preserve">Update the AWS Cloudformation template to include the AWS </w:t>
      </w:r>
      <w:r>
        <w:rPr>
          <w:rFonts w:ascii="Arial" w:eastAsia="Arial"/>
          <w:lang w:val="zh-TW" w:eastAsia="zh-TW"/>
        </w:rPr>
        <w:t xml:space="preserve">: </w:t>
      </w:r>
      <w:r>
        <w:rPr>
          <w:rFonts w:ascii="Arial" w:eastAsia="Arial"/>
        </w:rPr>
        <w:t>Budgests Budget resource with the Notifications ithsubscribers property</w:t>
      </w:r>
    </w:p>
    <w:p w14:paraId="71264D3A" w14:textId="77777777" w:rsidR="003E0564" w:rsidRDefault="00922136">
      <w:pPr>
        <w:pStyle w:val="a4"/>
        <w:spacing w:before="2"/>
        <w:rPr>
          <w:rFonts w:ascii="Arial" w:eastAsia="Arial"/>
        </w:rPr>
      </w:pPr>
      <w:r>
        <w:rPr>
          <w:rFonts w:ascii="Arial" w:eastAsia="Arial"/>
        </w:rPr>
        <w:t>Implement Amazon Cloudwatch dashboards for Amazon EMR usage</w:t>
      </w:r>
    </w:p>
    <w:p w14:paraId="656DAB9F" w14:textId="77777777" w:rsidR="003E0564" w:rsidRDefault="00922136">
      <w:pPr>
        <w:pStyle w:val="a4"/>
        <w:spacing w:before="2"/>
        <w:rPr>
          <w:rFonts w:ascii="Arial" w:eastAsia="Arial"/>
        </w:rPr>
      </w:pPr>
      <w:r>
        <w:rPr>
          <w:rFonts w:ascii="Arial" w:eastAsia="Arial"/>
        </w:rPr>
        <w:t>Create an EMR bootstrap action that runs at startup that calls the Cost Explorer API to set the budget on the cluster with the Getcostforecast and Notifications ithsubscribers actions</w:t>
      </w:r>
    </w:p>
    <w:p w14:paraId="3B5DCED9" w14:textId="77777777" w:rsidR="003E0564" w:rsidRDefault="00922136">
      <w:pPr>
        <w:pStyle w:val="a4"/>
        <w:spacing w:before="2"/>
        <w:rPr>
          <w:rFonts w:ascii="Arial" w:eastAsia="Arial"/>
        </w:rPr>
      </w:pPr>
      <w:r>
        <w:rPr>
          <w:rFonts w:ascii="Arial" w:eastAsia="Arial"/>
        </w:rPr>
        <w:t>Create an AWS Service Catalog portfolio for each team.Add each teams Amazon EMR cluster as an AWS Cloudformation template to their Service Catalog portfolio as a Product</w:t>
      </w:r>
    </w:p>
    <w:p w14:paraId="18D53DBD" w14:textId="77777777" w:rsidR="003E0564" w:rsidRDefault="00922136">
      <w:pPr>
        <w:pStyle w:val="a4"/>
        <w:spacing w:before="2"/>
        <w:rPr>
          <w:rFonts w:ascii="Arial" w:eastAsia="Arial"/>
        </w:rPr>
      </w:pPr>
      <w:r>
        <w:rPr>
          <w:rFonts w:ascii="Arial" w:eastAsia="Arial"/>
        </w:rPr>
        <w:lastRenderedPageBreak/>
        <w:t>Create an Amazon Cloudwatch metric for billing.Create a custom alert when costs exceed the budgetary threshold</w:t>
      </w:r>
    </w:p>
    <w:p w14:paraId="47AE4C82"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AD</w:t>
      </w:r>
    </w:p>
    <w:p w14:paraId="04B9F0B2" w14:textId="77777777" w:rsidR="003E0564" w:rsidRDefault="00922136">
      <w:pPr>
        <w:pStyle w:val="a4"/>
        <w:spacing w:before="2"/>
        <w:rPr>
          <w:rFonts w:ascii="Arial" w:eastAsia="Arial"/>
          <w:lang w:eastAsia="zh-CN"/>
        </w:rPr>
      </w:pPr>
      <w:r>
        <w:rPr>
          <w:rFonts w:ascii="Arial" w:eastAsia="Arial"/>
          <w:lang w:eastAsia="zh-CN"/>
        </w:rPr>
        <w:t>一家公司希望提高其Amazon EMR平台的成本意识。该公司已为每个团队分配了Amazon EMR使用量的预算：达到预算阈值时，应通过电子邮件将通知发送到预算办公室的分配列表。解决方案架构师需要创建一个解决方案，以确保在多帐户环境中主动并集中实施此策略</w:t>
      </w:r>
    </w:p>
    <w:p w14:paraId="6C538B7E" w14:textId="77777777" w:rsidR="003E0564" w:rsidRDefault="00922136">
      <w:pPr>
        <w:pStyle w:val="a4"/>
        <w:spacing w:before="2"/>
        <w:rPr>
          <w:rFonts w:ascii="Arial" w:eastAsia="Arial"/>
          <w:lang w:eastAsia="zh-CN"/>
        </w:rPr>
      </w:pPr>
      <w:r>
        <w:rPr>
          <w:rFonts w:ascii="Arial" w:eastAsia="Arial"/>
          <w:lang w:eastAsia="zh-CN"/>
        </w:rPr>
        <w:t>解决方案架构师应采取哪些步骤组合才能满足这些要求？（selectTWO）</w:t>
      </w:r>
    </w:p>
    <w:p w14:paraId="5C1B4EC4" w14:textId="77777777" w:rsidR="003E0564" w:rsidRDefault="00922136">
      <w:pPr>
        <w:pStyle w:val="a4"/>
        <w:spacing w:before="2"/>
        <w:rPr>
          <w:rFonts w:ascii="Arial" w:eastAsia="Arial"/>
        </w:rPr>
      </w:pPr>
      <w:r>
        <w:rPr>
          <w:rFonts w:ascii="Arial" w:eastAsia="Arial"/>
        </w:rPr>
        <w:t>A.更新AWS Cloudformation模板以包括带有Notification ithsubscribers属性的AWS：Budgests Budget资源</w:t>
      </w:r>
    </w:p>
    <w:p w14:paraId="1EA9A7EC" w14:textId="77777777" w:rsidR="003E0564" w:rsidRDefault="00922136">
      <w:pPr>
        <w:pStyle w:val="a4"/>
        <w:spacing w:before="2"/>
        <w:rPr>
          <w:rFonts w:ascii="Arial" w:eastAsia="Arial"/>
        </w:rPr>
      </w:pPr>
      <w:r>
        <w:rPr>
          <w:rFonts w:ascii="Arial" w:eastAsia="Arial"/>
        </w:rPr>
        <w:t>B.实施Amazon Cloudwatch仪表板以使用Amazon EMR</w:t>
      </w:r>
    </w:p>
    <w:p w14:paraId="6D9BBFBB" w14:textId="77777777" w:rsidR="003E0564" w:rsidRDefault="00922136">
      <w:pPr>
        <w:pStyle w:val="a4"/>
        <w:spacing w:before="2"/>
        <w:rPr>
          <w:rFonts w:ascii="Arial" w:eastAsia="Arial"/>
        </w:rPr>
      </w:pPr>
      <w:r>
        <w:rPr>
          <w:rFonts w:ascii="Arial" w:eastAsia="Arial"/>
        </w:rPr>
        <w:t>C.创建一个在启动时运行的EMR引导操作，该操作调用Cost Explorer API来使用Getcostforecast和Notifications ithsubscribers操作设置群集上的预算</w:t>
      </w:r>
    </w:p>
    <w:p w14:paraId="0B174F37" w14:textId="77777777" w:rsidR="003E0564" w:rsidRDefault="00922136">
      <w:pPr>
        <w:pStyle w:val="a4"/>
        <w:spacing w:before="2"/>
        <w:rPr>
          <w:rFonts w:ascii="Arial" w:eastAsia="Arial"/>
        </w:rPr>
      </w:pPr>
      <w:r>
        <w:rPr>
          <w:rFonts w:ascii="Arial" w:eastAsia="Arial"/>
        </w:rPr>
        <w:t>D.为每个团队创建一个AWS Service Catalog产品组合。将每个团队Amazon EMR集群作为AWS Cloudformation模板添加到其Service Catalog产品组合中作为产品</w:t>
      </w:r>
    </w:p>
    <w:p w14:paraId="1846A236" w14:textId="77777777" w:rsidR="003E0564" w:rsidRDefault="00922136">
      <w:pPr>
        <w:pStyle w:val="a4"/>
        <w:spacing w:before="2"/>
        <w:rPr>
          <w:rFonts w:ascii="Arial" w:eastAsia="Arial"/>
          <w:lang w:eastAsia="zh-CN"/>
        </w:rPr>
      </w:pPr>
      <w:r>
        <w:rPr>
          <w:rFonts w:ascii="Arial" w:eastAsia="Arial"/>
        </w:rPr>
        <w:t>E.创建用于计费的Amazon Cloudwatch指标。</w:t>
      </w:r>
      <w:r>
        <w:rPr>
          <w:rFonts w:ascii="Arial" w:eastAsia="Arial"/>
          <w:lang w:eastAsia="zh-CN"/>
        </w:rPr>
        <w:t>当成本超过预算阈值时创建自定义警报</w:t>
      </w:r>
    </w:p>
    <w:p w14:paraId="68C9B20E" w14:textId="77777777" w:rsidR="003E0564" w:rsidRDefault="003E0564">
      <w:pPr>
        <w:pStyle w:val="a4"/>
        <w:spacing w:before="2"/>
        <w:rPr>
          <w:rFonts w:ascii="Arial" w:eastAsia="Arial"/>
          <w:lang w:eastAsia="zh-CN"/>
        </w:rPr>
      </w:pPr>
    </w:p>
    <w:p w14:paraId="1CC0A505" w14:textId="77777777" w:rsidR="003E0564" w:rsidRDefault="00922136">
      <w:pPr>
        <w:pStyle w:val="a4"/>
        <w:spacing w:before="2"/>
        <w:rPr>
          <w:rFonts w:ascii="Arial" w:eastAsia="Arial"/>
        </w:rPr>
      </w:pPr>
      <w:r>
        <w:rPr>
          <w:rFonts w:ascii="Arial" w:eastAsia="Arial"/>
        </w:rPr>
        <w:t>Q59</w:t>
      </w:r>
    </w:p>
    <w:p w14:paraId="258773CE" w14:textId="77777777" w:rsidR="003E0564" w:rsidRDefault="00922136">
      <w:pPr>
        <w:pStyle w:val="a4"/>
        <w:spacing w:before="2"/>
        <w:rPr>
          <w:rFonts w:ascii="Arial" w:eastAsia="Arial"/>
        </w:rPr>
      </w:pPr>
      <w:r>
        <w:rPr>
          <w:rFonts w:ascii="Arial" w:eastAsia="Arial"/>
        </w:rPr>
        <w:t xml:space="preserve">A company is developing a gene reporting device that will collect genomic information to assist researchers with collecting large samples of data from a diverse population.The device will push 8 KB of genomic data every second to a data platform that will need to process and analyze the data and provide information back to researchers.The data platform must meet the following requirements </w:t>
      </w:r>
      <w:r>
        <w:rPr>
          <w:rFonts w:ascii="Arial" w:eastAsia="Arial"/>
          <w:lang w:val="zh-TW" w:eastAsia="zh-TW"/>
        </w:rPr>
        <w:t>-</w:t>
      </w:r>
      <w:r>
        <w:rPr>
          <w:rFonts w:ascii="Arial" w:eastAsia="Arial"/>
        </w:rPr>
        <w:t>Provide near-real-time analytics of the inbound genomic data.</w:t>
      </w:r>
    </w:p>
    <w:p w14:paraId="58726825" w14:textId="77777777" w:rsidR="003E0564" w:rsidRDefault="00922136">
      <w:pPr>
        <w:pStyle w:val="a4"/>
        <w:spacing w:before="2"/>
        <w:rPr>
          <w:rFonts w:ascii="Arial" w:eastAsia="Arial"/>
        </w:rPr>
      </w:pPr>
      <w:r>
        <w:rPr>
          <w:rFonts w:ascii="Arial" w:eastAsia="Arial"/>
          <w:lang w:val="zh-TW" w:eastAsia="zh-TW"/>
        </w:rPr>
        <w:t>-</w:t>
      </w:r>
      <w:r>
        <w:rPr>
          <w:rFonts w:ascii="Arial" w:eastAsia="Arial"/>
        </w:rPr>
        <w:t>Ensure the data is flexible , parallel , and durable.</w:t>
      </w:r>
    </w:p>
    <w:p w14:paraId="38124A21" w14:textId="77777777" w:rsidR="003E0564" w:rsidRDefault="00922136">
      <w:pPr>
        <w:pStyle w:val="a4"/>
        <w:spacing w:before="2"/>
        <w:rPr>
          <w:rFonts w:ascii="Arial" w:eastAsia="Arial"/>
        </w:rPr>
      </w:pPr>
      <w:r>
        <w:rPr>
          <w:rFonts w:ascii="Arial" w:eastAsia="Arial"/>
          <w:lang w:val="zh-TW" w:eastAsia="zh-TW"/>
        </w:rPr>
        <w:t>-</w:t>
      </w:r>
      <w:r>
        <w:rPr>
          <w:rFonts w:ascii="Arial" w:eastAsia="Arial"/>
        </w:rPr>
        <w:t>Deliver results of processing to a data warehouse</w:t>
      </w:r>
    </w:p>
    <w:p w14:paraId="30B2A30A" w14:textId="77777777" w:rsidR="003E0564" w:rsidRDefault="00922136">
      <w:pPr>
        <w:pStyle w:val="a4"/>
        <w:spacing w:before="2"/>
        <w:rPr>
          <w:rFonts w:ascii="Arial" w:eastAsia="Arial"/>
        </w:rPr>
      </w:pPr>
      <w:r>
        <w:rPr>
          <w:rFonts w:ascii="Arial" w:eastAsia="Arial"/>
        </w:rPr>
        <w:t>Which strategy should a solutions architect use to meet these requirements?</w:t>
      </w:r>
    </w:p>
    <w:p w14:paraId="5025824F" w14:textId="77777777" w:rsidR="003E0564" w:rsidRDefault="00922136">
      <w:pPr>
        <w:pStyle w:val="a4"/>
        <w:spacing w:before="2"/>
        <w:rPr>
          <w:rFonts w:ascii="Arial" w:eastAsia="Arial"/>
          <w:lang w:eastAsia="ja-JP"/>
        </w:rPr>
      </w:pPr>
      <w:r>
        <w:rPr>
          <w:rFonts w:ascii="Arial" w:eastAsia="Arial"/>
        </w:rPr>
        <w:t>Use Amazon Kinesis Data Firehose to collect the inbound sensor data , analyze the data with Kinesis clients and save the results to an Amazon RDS instance</w:t>
      </w:r>
      <w:r>
        <w:rPr>
          <w:rFonts w:ascii="Arial" w:eastAsia="Arial"/>
          <w:lang w:eastAsia="ja-JP"/>
        </w:rPr>
        <w:t xml:space="preserve">. </w:t>
      </w:r>
    </w:p>
    <w:p w14:paraId="4A04FC12" w14:textId="77777777" w:rsidR="003E0564" w:rsidRDefault="00922136">
      <w:pPr>
        <w:pStyle w:val="a4"/>
        <w:spacing w:before="2"/>
        <w:rPr>
          <w:rFonts w:ascii="Arial" w:eastAsia="Arial"/>
          <w:lang w:eastAsia="ja-JP"/>
        </w:rPr>
      </w:pPr>
      <w:r>
        <w:rPr>
          <w:rFonts w:ascii="Arial" w:eastAsia="Arial"/>
        </w:rPr>
        <w:t>Use Amazon Kinesis Data Streams to collect the inbound sensor data , analyze the data with Kinesis clients and save e results to an Amazon Redshift cluster using Amazon EMR</w:t>
      </w:r>
    </w:p>
    <w:p w14:paraId="3C47238B" w14:textId="77777777" w:rsidR="003E0564" w:rsidRDefault="00922136">
      <w:pPr>
        <w:pStyle w:val="a4"/>
        <w:spacing w:before="2"/>
        <w:rPr>
          <w:rFonts w:ascii="Arial" w:eastAsia="Arial"/>
          <w:lang w:eastAsia="ja-JP"/>
        </w:rPr>
      </w:pPr>
      <w:r>
        <w:rPr>
          <w:rFonts w:ascii="Arial" w:eastAsia="Arial"/>
        </w:rPr>
        <w:t>Use Amazon S3 to collect the inbound device data , analyze the data from Amazon SQS with Kinesis ,and save the results to an Amazon Redshift cluster</w:t>
      </w:r>
    </w:p>
    <w:p w14:paraId="102B5FA5" w14:textId="77777777" w:rsidR="003E0564" w:rsidRDefault="00922136">
      <w:pPr>
        <w:pStyle w:val="a4"/>
        <w:spacing w:before="2"/>
        <w:rPr>
          <w:rFonts w:ascii="Arial" w:eastAsia="Arial"/>
          <w:lang w:eastAsia="ja-JP"/>
        </w:rPr>
      </w:pPr>
      <w:r>
        <w:rPr>
          <w:rFonts w:ascii="Arial" w:eastAsia="Arial"/>
        </w:rPr>
        <w:t xml:space="preserve">Use an Amazon API Gateway to put requests into an Amazon SQS queue , analyze the data with an AWS Lambda function , and save the results to an Amazon Redshift cluster using Amazon EMR </w:t>
      </w:r>
    </w:p>
    <w:p w14:paraId="6B00EFBE"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lang w:val="zh-TW" w:eastAsia="zh-TW"/>
        </w:rPr>
        <w:t xml:space="preserve">: </w:t>
      </w:r>
      <w:r>
        <w:rPr>
          <w:rFonts w:ascii="Arial" w:eastAsia="Arial"/>
          <w:lang w:eastAsia="zh-CN"/>
        </w:rPr>
        <w:t>B</w:t>
      </w:r>
    </w:p>
    <w:p w14:paraId="1DFA2BB6" w14:textId="77777777" w:rsidR="003E0564" w:rsidRDefault="00922136">
      <w:pPr>
        <w:pStyle w:val="a4"/>
        <w:spacing w:before="2"/>
        <w:rPr>
          <w:rFonts w:ascii="Arial" w:eastAsia="Arial"/>
          <w:lang w:eastAsia="zh-CN"/>
        </w:rPr>
      </w:pPr>
      <w:r>
        <w:rPr>
          <w:rFonts w:ascii="Arial" w:eastAsia="Arial"/>
          <w:lang w:eastAsia="zh-CN"/>
        </w:rPr>
        <w:t>一家公司正在开发一种基因报告设备，该设备将收集基因组信息以帮助研究人员收集来自不同人群的大量数据样本，该设备将每秒将8 KB的基因组数据推送到一个数据平台，该数据平台需要处理和分析数据平台必须满足以下要求</w:t>
      </w:r>
    </w:p>
    <w:p w14:paraId="216B96F2" w14:textId="77777777" w:rsidR="003E0564" w:rsidRDefault="00922136">
      <w:pPr>
        <w:pStyle w:val="a4"/>
        <w:spacing w:before="2"/>
        <w:rPr>
          <w:rFonts w:ascii="Arial" w:eastAsia="Arial"/>
          <w:lang w:eastAsia="zh-CN"/>
        </w:rPr>
      </w:pPr>
      <w:r>
        <w:rPr>
          <w:rFonts w:ascii="Arial" w:eastAsia="Arial"/>
          <w:lang w:eastAsia="zh-CN"/>
        </w:rPr>
        <w:t>-提供入站基因组数据的近实时分析。</w:t>
      </w:r>
    </w:p>
    <w:p w14:paraId="378A93BD" w14:textId="77777777" w:rsidR="003E0564" w:rsidRDefault="00922136">
      <w:pPr>
        <w:pStyle w:val="a4"/>
        <w:spacing w:before="2"/>
        <w:rPr>
          <w:rFonts w:ascii="Arial" w:eastAsia="Arial"/>
          <w:lang w:eastAsia="zh-CN"/>
        </w:rPr>
      </w:pPr>
      <w:r>
        <w:rPr>
          <w:rFonts w:ascii="Arial" w:eastAsia="Arial"/>
          <w:lang w:eastAsia="zh-CN"/>
        </w:rPr>
        <w:t>-确保数据灵活，并行和持久。</w:t>
      </w:r>
    </w:p>
    <w:p w14:paraId="5A527A9F" w14:textId="77777777" w:rsidR="003E0564" w:rsidRDefault="00922136">
      <w:pPr>
        <w:pStyle w:val="a4"/>
        <w:spacing w:before="2"/>
        <w:rPr>
          <w:rFonts w:ascii="Arial" w:eastAsia="Arial"/>
          <w:lang w:eastAsia="zh-CN"/>
        </w:rPr>
      </w:pPr>
      <w:r>
        <w:rPr>
          <w:rFonts w:ascii="Arial" w:eastAsia="Arial"/>
          <w:lang w:eastAsia="zh-CN"/>
        </w:rPr>
        <w:t>-将处理结果传递到数据仓库</w:t>
      </w:r>
    </w:p>
    <w:p w14:paraId="2937121C" w14:textId="77777777" w:rsidR="003E0564" w:rsidRDefault="00922136">
      <w:pPr>
        <w:pStyle w:val="a4"/>
        <w:spacing w:before="2"/>
        <w:rPr>
          <w:rFonts w:ascii="Arial" w:eastAsia="Arial"/>
          <w:lang w:eastAsia="zh-CN"/>
        </w:rPr>
      </w:pPr>
      <w:r>
        <w:rPr>
          <w:rFonts w:ascii="Arial" w:eastAsia="Arial"/>
          <w:lang w:eastAsia="zh-CN"/>
        </w:rPr>
        <w:t>解决方案架构师应使用哪种策略来满足这些要求？</w:t>
      </w:r>
    </w:p>
    <w:p w14:paraId="40BE88AD" w14:textId="77777777" w:rsidR="003E0564" w:rsidRDefault="00922136">
      <w:pPr>
        <w:pStyle w:val="a4"/>
        <w:spacing w:before="2"/>
        <w:rPr>
          <w:rFonts w:ascii="Arial" w:eastAsia="Arial"/>
          <w:lang w:eastAsia="ja-JP"/>
        </w:rPr>
      </w:pPr>
      <w:r>
        <w:rPr>
          <w:rFonts w:ascii="Arial" w:eastAsia="Arial"/>
          <w:lang w:eastAsia="ja-JP"/>
        </w:rPr>
        <w:t>A.使用Amazon Kinesis Data Firehose收集入站传感器数据，使用Kinesis客户端分析数据并将结果保存到Amazon RDS实例。</w:t>
      </w:r>
    </w:p>
    <w:p w14:paraId="688E19C8" w14:textId="77777777" w:rsidR="003E0564" w:rsidRDefault="00922136">
      <w:pPr>
        <w:pStyle w:val="a4"/>
        <w:spacing w:before="2"/>
        <w:rPr>
          <w:rFonts w:ascii="Arial" w:eastAsia="Arial"/>
          <w:lang w:eastAsia="ja-JP"/>
        </w:rPr>
      </w:pPr>
      <w:r>
        <w:rPr>
          <w:rFonts w:ascii="Arial" w:eastAsia="Arial"/>
          <w:lang w:eastAsia="ja-JP"/>
        </w:rPr>
        <w:t>B.使用Amazon Kinesis Data Streams收集入站传感器数据，使用Kinesis客户端分析数据并将结果保存到使用Amazon EMR的Amazon Redshift集群</w:t>
      </w:r>
    </w:p>
    <w:p w14:paraId="2E7FEBB1" w14:textId="77777777" w:rsidR="003E0564" w:rsidRDefault="00922136">
      <w:pPr>
        <w:pStyle w:val="a4"/>
        <w:spacing w:before="2"/>
        <w:rPr>
          <w:rFonts w:ascii="Arial" w:eastAsia="Arial"/>
          <w:lang w:eastAsia="ja-JP"/>
        </w:rPr>
      </w:pPr>
      <w:r>
        <w:rPr>
          <w:rFonts w:ascii="Arial" w:eastAsia="Arial"/>
          <w:lang w:eastAsia="ja-JP"/>
        </w:rPr>
        <w:t>C.使用Amazon S3收集入站设备数据，使用Kinesis分析来自Amazon SQS的数据，并将结果保存到Amazon Redshift集群</w:t>
      </w:r>
    </w:p>
    <w:p w14:paraId="7C81BD90" w14:textId="77777777" w:rsidR="003E0564" w:rsidRDefault="00922136">
      <w:pPr>
        <w:pStyle w:val="a4"/>
        <w:spacing w:before="2"/>
        <w:rPr>
          <w:rFonts w:ascii="Arial" w:eastAsia="Arial"/>
          <w:lang w:eastAsia="ja-JP"/>
        </w:rPr>
      </w:pPr>
      <w:r>
        <w:rPr>
          <w:rFonts w:ascii="Arial" w:eastAsia="Arial"/>
          <w:lang w:eastAsia="ja-JP"/>
        </w:rPr>
        <w:t>D.使用Amazon API Gateway将请求放入Amazon SQS队列中，使用AWS Lambda函数分析数据，然后使用Amazon EMR将结果保存到Amazon Redshift集群</w:t>
      </w:r>
    </w:p>
    <w:p w14:paraId="18523C78" w14:textId="77777777" w:rsidR="003E0564" w:rsidRDefault="003E0564">
      <w:pPr>
        <w:pStyle w:val="a4"/>
        <w:spacing w:before="2"/>
        <w:rPr>
          <w:rFonts w:ascii="Arial" w:eastAsia="Arial"/>
          <w:lang w:eastAsia="ja-JP"/>
        </w:rPr>
      </w:pPr>
    </w:p>
    <w:p w14:paraId="25E68483" w14:textId="77777777" w:rsidR="003E0564" w:rsidRDefault="00922136">
      <w:pPr>
        <w:pStyle w:val="a4"/>
        <w:spacing w:before="2"/>
        <w:rPr>
          <w:rFonts w:ascii="Arial" w:eastAsia="Arial"/>
        </w:rPr>
      </w:pPr>
      <w:r>
        <w:rPr>
          <w:rFonts w:ascii="Arial" w:eastAsia="Arial"/>
        </w:rPr>
        <w:t>9.15 add 41Q, Answer need Check</w:t>
      </w:r>
    </w:p>
    <w:p w14:paraId="177662EB" w14:textId="77777777" w:rsidR="003E0564" w:rsidRDefault="00922136">
      <w:pPr>
        <w:pStyle w:val="a4"/>
        <w:spacing w:before="2"/>
        <w:rPr>
          <w:rFonts w:ascii="Arial" w:eastAsia="Arial"/>
          <w:lang w:eastAsia="ja-JP"/>
        </w:rPr>
      </w:pPr>
      <w:r>
        <w:rPr>
          <w:rFonts w:ascii="Arial" w:eastAsia="Arial"/>
        </w:rPr>
        <w:t>QUESTION 1</w:t>
      </w:r>
      <w:r>
        <w:rPr>
          <w:rFonts w:ascii="Arial" w:eastAsia="Arial" w:hint="eastAsia"/>
          <w:lang w:eastAsia="ja-JP"/>
        </w:rPr>
        <w:t xml:space="preserve">  </w:t>
      </w:r>
    </w:p>
    <w:p w14:paraId="33BD963B" w14:textId="77777777" w:rsidR="003E0564" w:rsidRDefault="00922136">
      <w:pPr>
        <w:pStyle w:val="a4"/>
        <w:spacing w:before="2"/>
        <w:rPr>
          <w:rFonts w:ascii="Arial" w:eastAsia="Arial"/>
        </w:rPr>
      </w:pPr>
      <w:r>
        <w:rPr>
          <w:rFonts w:ascii="Arial" w:eastAsia="Arial"/>
        </w:rPr>
        <w:t xml:space="preserve">A company is using AWS CodePipeline for the CI/CD of an application to an Amazon EC2 </w:t>
      </w:r>
      <w:r>
        <w:rPr>
          <w:rFonts w:ascii="Arial" w:eastAsia="Arial"/>
        </w:rPr>
        <w:lastRenderedPageBreak/>
        <w:t>Auto Scaling group. All AWS resources are defined in AWS CloudFormation templates. The application artifacts are stored in an Amazon S3 bucket and deployed to the Auto Scaling group using instance user data scripts. As the application has become more complex, recent resource changes in the CloudFormation templates have caused unplanned downtime.</w:t>
      </w:r>
    </w:p>
    <w:p w14:paraId="0B392C81" w14:textId="77777777" w:rsidR="003E0564" w:rsidRDefault="00922136">
      <w:pPr>
        <w:pStyle w:val="a4"/>
        <w:spacing w:before="2"/>
        <w:rPr>
          <w:rFonts w:ascii="Arial" w:eastAsia="Arial"/>
        </w:rPr>
      </w:pPr>
      <w:r>
        <w:rPr>
          <w:rFonts w:ascii="Arial" w:eastAsia="Arial"/>
        </w:rPr>
        <w:t>How should a solutions architect improve the CI/CD pipeline to reduce the likelihood that changes in the templates will cause downtime?</w:t>
      </w:r>
    </w:p>
    <w:p w14:paraId="2B6D06E3" w14:textId="77777777" w:rsidR="003E0564" w:rsidRDefault="00922136">
      <w:pPr>
        <w:pStyle w:val="a4"/>
        <w:spacing w:before="2"/>
        <w:rPr>
          <w:rFonts w:ascii="Arial" w:eastAsia="Arial"/>
        </w:rPr>
      </w:pPr>
      <w:r>
        <w:rPr>
          <w:rFonts w:ascii="Arial" w:eastAsia="Arial"/>
        </w:rPr>
        <w:t>Adapt the deployment scripts to detect and report CloudFormation error conditions when performing deployments.</w:t>
      </w:r>
    </w:p>
    <w:p w14:paraId="10AE0AE2" w14:textId="77777777" w:rsidR="003E0564" w:rsidRDefault="00922136">
      <w:pPr>
        <w:pStyle w:val="a4"/>
        <w:spacing w:before="2"/>
        <w:rPr>
          <w:rFonts w:ascii="Arial" w:eastAsia="Arial"/>
        </w:rPr>
      </w:pPr>
      <w:r>
        <w:rPr>
          <w:rFonts w:ascii="Arial" w:eastAsia="Arial"/>
        </w:rPr>
        <w:t>Write test plans for a testing team to execute in a non-production environment before approving the change for production.</w:t>
      </w:r>
    </w:p>
    <w:p w14:paraId="7FE44076" w14:textId="77777777" w:rsidR="003E0564" w:rsidRDefault="00922136">
      <w:pPr>
        <w:pStyle w:val="a4"/>
        <w:spacing w:before="2"/>
        <w:rPr>
          <w:rFonts w:ascii="Arial" w:eastAsia="Arial"/>
        </w:rPr>
      </w:pPr>
      <w:r>
        <w:rPr>
          <w:rFonts w:ascii="Arial" w:eastAsia="Arial"/>
        </w:rPr>
        <w:t>Implement automated testing using AWS CodeBuild in a test environment.</w:t>
      </w:r>
    </w:p>
    <w:p w14:paraId="7289F031" w14:textId="77777777" w:rsidR="003E0564" w:rsidRDefault="00922136">
      <w:pPr>
        <w:pStyle w:val="a4"/>
        <w:spacing w:before="2"/>
        <w:rPr>
          <w:rFonts w:ascii="Arial" w:eastAsia="Arial"/>
        </w:rPr>
      </w:pPr>
      <w:r>
        <w:rPr>
          <w:rFonts w:ascii="Arial" w:eastAsia="Arial"/>
        </w:rPr>
        <w:t>Use CloudFormation change sets to evaluate changes before deployment</w:t>
      </w:r>
    </w:p>
    <w:p w14:paraId="30D0756C" w14:textId="77777777" w:rsidR="003E0564" w:rsidRDefault="00922136">
      <w:pPr>
        <w:pStyle w:val="a4"/>
        <w:spacing w:before="2"/>
        <w:rPr>
          <w:rFonts w:ascii="Arial" w:eastAsia="Arial"/>
        </w:rPr>
      </w:pPr>
      <w:r>
        <w:rPr>
          <w:rFonts w:ascii="Arial" w:eastAsia="Arial"/>
        </w:rPr>
        <w:t>Use AWS CodeDeploy to leverage blue/green deployment patterns to allow evaluations and the ability to revert changes, if needed.</w:t>
      </w:r>
    </w:p>
    <w:p w14:paraId="4835802F" w14:textId="77777777" w:rsidR="003E0564" w:rsidRDefault="00922136">
      <w:pPr>
        <w:pStyle w:val="a4"/>
        <w:spacing w:before="2"/>
        <w:rPr>
          <w:rFonts w:ascii="Arial" w:eastAsia="Arial"/>
        </w:rPr>
      </w:pPr>
      <w:r>
        <w:rPr>
          <w:rFonts w:ascii="Arial" w:eastAsia="Arial"/>
        </w:rPr>
        <w:t>Use plugins for the integrated development environment (IDE) to check the templates for errors, and use the AWS CLI to validate that the templates are correct.</w:t>
      </w:r>
    </w:p>
    <w:p w14:paraId="47835DA5" w14:textId="77777777" w:rsidR="003E0564" w:rsidRDefault="00922136">
      <w:pPr>
        <w:pStyle w:val="a4"/>
        <w:spacing w:before="2"/>
        <w:rPr>
          <w:rFonts w:ascii="Arial" w:eastAsia="Arial"/>
        </w:rPr>
      </w:pPr>
      <w:r>
        <w:rPr>
          <w:rFonts w:ascii="Arial" w:eastAsia="Arial"/>
        </w:rPr>
        <w:t>Adapt the deployment code to check for error conditions and generate notifications on errors. Deploy to a test environment and execute a manual test plan before approving the change for production.</w:t>
      </w:r>
    </w:p>
    <w:p w14:paraId="15AC633A" w14:textId="77777777" w:rsidR="003E0564" w:rsidRDefault="00922136">
      <w:pPr>
        <w:pStyle w:val="a4"/>
        <w:spacing w:before="2"/>
        <w:rPr>
          <w:rFonts w:ascii="Arial" w:eastAsia="Arial"/>
        </w:rPr>
      </w:pPr>
      <w:r>
        <w:rPr>
          <w:rFonts w:ascii="Arial" w:eastAsia="Arial"/>
        </w:rPr>
        <w:t>Use AWS CodeDeploy and a blue/green deployment pattern with CloudFormation to replace the user data deployment scripts.</w:t>
      </w:r>
    </w:p>
    <w:p w14:paraId="11676B36" w14:textId="77777777" w:rsidR="003E0564" w:rsidRDefault="00922136">
      <w:pPr>
        <w:pStyle w:val="a4"/>
        <w:spacing w:before="2"/>
        <w:rPr>
          <w:rFonts w:ascii="Arial" w:eastAsia="Arial"/>
        </w:rPr>
      </w:pPr>
      <w:r>
        <w:rPr>
          <w:rFonts w:ascii="Arial" w:eastAsia="Arial"/>
        </w:rPr>
        <w:t>Have the operators log in to running instances and go through a manual test plan to verify the application is running as expected.</w:t>
      </w:r>
    </w:p>
    <w:p w14:paraId="4788A081"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B</w:t>
      </w:r>
    </w:p>
    <w:p w14:paraId="5F823CF1" w14:textId="77777777" w:rsidR="003E0564" w:rsidRDefault="00922136">
      <w:pPr>
        <w:pStyle w:val="a4"/>
        <w:spacing w:before="2"/>
        <w:rPr>
          <w:rFonts w:ascii="Arial" w:eastAsia="Arial"/>
          <w:lang w:eastAsia="zh-CN"/>
        </w:rPr>
      </w:pPr>
      <w:r>
        <w:rPr>
          <w:rFonts w:ascii="Arial" w:eastAsia="Arial"/>
        </w:rPr>
        <w:t>一家公司正在将AWS CodePipeline用于Amazon EC2 Auto Scaling组的应用程序的CI / CD。所有AWS资源都在AWS CloudFormation模板中定义。</w:t>
      </w:r>
      <w:r>
        <w:rPr>
          <w:rFonts w:ascii="Arial" w:eastAsia="Arial"/>
          <w:lang w:eastAsia="zh-CN"/>
        </w:rPr>
        <w:t>应用程序工件存储在Amazon S3存储桶中，并使用实例用户数据脚本部署到Auto Scaling组。随着应用程序变得越来越复杂，CloudFormation模板中最近的资源更改已导致计划外停机。</w:t>
      </w:r>
    </w:p>
    <w:p w14:paraId="2268DFB7" w14:textId="77777777" w:rsidR="003E0564" w:rsidRDefault="00922136">
      <w:pPr>
        <w:pStyle w:val="a4"/>
        <w:spacing w:before="2"/>
        <w:rPr>
          <w:rFonts w:ascii="Arial" w:eastAsia="Arial"/>
          <w:lang w:eastAsia="zh-CN"/>
        </w:rPr>
      </w:pPr>
      <w:r>
        <w:rPr>
          <w:rFonts w:ascii="Arial" w:eastAsia="Arial"/>
          <w:lang w:eastAsia="zh-CN"/>
        </w:rPr>
        <w:t>解决方案架构师应如何改善CI / CD流水线，以减少模板更改将导致停机的可能性？</w:t>
      </w:r>
    </w:p>
    <w:p w14:paraId="2C5B341E" w14:textId="77777777" w:rsidR="003E0564" w:rsidRDefault="00922136">
      <w:pPr>
        <w:pStyle w:val="a4"/>
        <w:spacing w:before="2"/>
        <w:rPr>
          <w:rFonts w:ascii="Arial" w:eastAsia="Arial"/>
          <w:lang w:eastAsia="zh-CN"/>
        </w:rPr>
      </w:pPr>
      <w:r>
        <w:rPr>
          <w:rFonts w:ascii="Arial" w:eastAsia="Arial"/>
          <w:lang w:eastAsia="zh-CN"/>
        </w:rPr>
        <w:t>答：适应部署脚本以在执行部署时检测并报告CloudFormation错误情况。</w:t>
      </w:r>
    </w:p>
    <w:p w14:paraId="41EB250F" w14:textId="77777777" w:rsidR="003E0564" w:rsidRDefault="00922136">
      <w:pPr>
        <w:pStyle w:val="a4"/>
        <w:spacing w:before="2"/>
        <w:rPr>
          <w:rFonts w:ascii="Arial" w:eastAsia="Arial"/>
          <w:lang w:eastAsia="zh-CN"/>
        </w:rPr>
      </w:pPr>
      <w:r>
        <w:rPr>
          <w:rFonts w:ascii="Arial" w:eastAsia="Arial"/>
          <w:lang w:eastAsia="zh-CN"/>
        </w:rPr>
        <w:t>编写测试计划，供测试团队在批准生产变更之前在非生产环境中执行。</w:t>
      </w:r>
    </w:p>
    <w:p w14:paraId="74F99932" w14:textId="77777777" w:rsidR="003E0564" w:rsidRDefault="00922136">
      <w:pPr>
        <w:pStyle w:val="a4"/>
        <w:spacing w:before="2"/>
        <w:rPr>
          <w:rFonts w:ascii="Arial" w:eastAsia="Arial"/>
          <w:lang w:eastAsia="zh-CN"/>
        </w:rPr>
      </w:pPr>
      <w:r>
        <w:rPr>
          <w:rFonts w:ascii="Arial" w:eastAsia="Arial"/>
          <w:lang w:eastAsia="zh-CN"/>
        </w:rPr>
        <w:t>B.在测试环境中使用AWS CodeBuild实施自动化测试。</w:t>
      </w:r>
    </w:p>
    <w:p w14:paraId="267710D2" w14:textId="77777777" w:rsidR="003E0564" w:rsidRDefault="00922136">
      <w:pPr>
        <w:pStyle w:val="a4"/>
        <w:spacing w:before="2"/>
        <w:rPr>
          <w:rFonts w:ascii="Arial" w:eastAsia="Arial"/>
        </w:rPr>
      </w:pPr>
      <w:r>
        <w:rPr>
          <w:rFonts w:ascii="Arial" w:eastAsia="Arial"/>
        </w:rPr>
        <w:t>使用CloudFormation变更集评估部署之前的变更</w:t>
      </w:r>
    </w:p>
    <w:p w14:paraId="40CD134B" w14:textId="77777777" w:rsidR="003E0564" w:rsidRDefault="00922136">
      <w:pPr>
        <w:pStyle w:val="a4"/>
        <w:spacing w:before="2"/>
        <w:rPr>
          <w:rFonts w:ascii="Arial" w:eastAsia="Arial"/>
        </w:rPr>
      </w:pPr>
      <w:r>
        <w:rPr>
          <w:rFonts w:ascii="Arial" w:eastAsia="Arial"/>
        </w:rPr>
        <w:t>使用AWS CodeDeploy来利用蓝色/绿色部署模式，以进行评估并根据需要还原更改。</w:t>
      </w:r>
    </w:p>
    <w:p w14:paraId="1669F745" w14:textId="77777777" w:rsidR="003E0564" w:rsidRDefault="00922136">
      <w:pPr>
        <w:pStyle w:val="a4"/>
        <w:spacing w:before="2"/>
        <w:rPr>
          <w:rFonts w:ascii="Arial" w:eastAsia="Arial"/>
        </w:rPr>
      </w:pPr>
      <w:r>
        <w:rPr>
          <w:rFonts w:ascii="Arial" w:eastAsia="Arial"/>
        </w:rPr>
        <w:t>C.使用用于集成开发环境（IDE）的插件检查模板中的错误，并使用AWS CLI验证模板是否正确。</w:t>
      </w:r>
    </w:p>
    <w:p w14:paraId="7A3FCF6E" w14:textId="77777777" w:rsidR="003E0564" w:rsidRDefault="00922136">
      <w:pPr>
        <w:pStyle w:val="a4"/>
        <w:spacing w:before="2"/>
        <w:rPr>
          <w:rFonts w:ascii="Arial" w:eastAsia="Arial"/>
          <w:lang w:eastAsia="zh-CN"/>
        </w:rPr>
      </w:pPr>
      <w:r>
        <w:rPr>
          <w:rFonts w:ascii="Arial" w:eastAsia="Arial"/>
          <w:lang w:eastAsia="zh-CN"/>
        </w:rPr>
        <w:t>调整部署代码以检查错误情况并生成错误通知。在批准生产变更之前，请部署到测试环境并执行手动测试计划。</w:t>
      </w:r>
    </w:p>
    <w:p w14:paraId="7D05A618" w14:textId="77777777" w:rsidR="003E0564" w:rsidRDefault="00922136">
      <w:pPr>
        <w:pStyle w:val="a4"/>
        <w:spacing w:before="2"/>
        <w:rPr>
          <w:rFonts w:ascii="Arial" w:eastAsia="Arial"/>
          <w:lang w:eastAsia="zh-CN"/>
        </w:rPr>
      </w:pPr>
      <w:r>
        <w:rPr>
          <w:rFonts w:ascii="Arial" w:eastAsia="Arial"/>
          <w:lang w:eastAsia="zh-CN"/>
        </w:rPr>
        <w:t>D.使用带有CloudFormation的AWS CodeDeploy和蓝/绿部署模式来替换用户数据部署脚本。</w:t>
      </w:r>
    </w:p>
    <w:p w14:paraId="5CC1DFBA" w14:textId="77777777" w:rsidR="003E0564" w:rsidRDefault="00922136">
      <w:pPr>
        <w:pStyle w:val="a4"/>
        <w:spacing w:before="2"/>
        <w:rPr>
          <w:rFonts w:ascii="Arial" w:eastAsia="Arial"/>
          <w:lang w:eastAsia="zh-CN"/>
        </w:rPr>
      </w:pPr>
      <w:r>
        <w:rPr>
          <w:rFonts w:ascii="Arial" w:eastAsia="Arial"/>
          <w:lang w:eastAsia="zh-CN"/>
        </w:rPr>
        <w:t>让操作员登录正在运行的实例并通过手动测试计划以验证应用程序是否按预期运行。</w:t>
      </w:r>
    </w:p>
    <w:p w14:paraId="14B0C9E6" w14:textId="77777777" w:rsidR="003E0564" w:rsidRDefault="003E0564">
      <w:pPr>
        <w:pStyle w:val="a4"/>
        <w:spacing w:before="2"/>
        <w:rPr>
          <w:rFonts w:ascii="Arial" w:eastAsia="Arial"/>
          <w:lang w:eastAsia="zh-CN"/>
        </w:rPr>
      </w:pPr>
    </w:p>
    <w:p w14:paraId="5D3E4289" w14:textId="77777777" w:rsidR="003E0564" w:rsidRDefault="00922136">
      <w:pPr>
        <w:pStyle w:val="a4"/>
        <w:spacing w:before="2"/>
        <w:rPr>
          <w:rFonts w:ascii="Arial" w:eastAsia="Arial"/>
          <w:lang w:eastAsia="zh-CN"/>
        </w:rPr>
      </w:pPr>
      <w:r>
        <w:rPr>
          <w:rFonts w:ascii="Arial" w:eastAsia="Arial"/>
        </w:rPr>
        <w:t xml:space="preserve">QUESTION </w:t>
      </w:r>
      <w:r>
        <w:rPr>
          <w:rFonts w:ascii="Arial" w:eastAsia="Arial"/>
          <w:lang w:val="zh-TW" w:eastAsia="zh-TW"/>
        </w:rPr>
        <w:t>2</w:t>
      </w:r>
      <w:r>
        <w:rPr>
          <w:rFonts w:ascii="Arial" w:eastAsia="Arial" w:hint="eastAsia"/>
          <w:lang w:eastAsia="zh-CN"/>
        </w:rPr>
        <w:t xml:space="preserve"> </w:t>
      </w:r>
    </w:p>
    <w:p w14:paraId="388B74A3" w14:textId="77777777" w:rsidR="003E0564" w:rsidRDefault="00922136">
      <w:pPr>
        <w:pStyle w:val="a4"/>
        <w:spacing w:before="2"/>
        <w:rPr>
          <w:rFonts w:ascii="Arial" w:eastAsia="Arial"/>
        </w:rPr>
      </w:pPr>
      <w:r>
        <w:rPr>
          <w:rFonts w:ascii="Arial" w:eastAsia="Arial"/>
        </w:rPr>
        <w:t>A web application is hosted in a dedicated VPC that is connected to a company's on-premises data center over a Site-to-Site VPN connection. The application is accessible from the company network only. This is a temporary non-production application that is used during business hours. The workload is generally low with occasional surges.</w:t>
      </w:r>
    </w:p>
    <w:p w14:paraId="59065626" w14:textId="77777777" w:rsidR="003E0564" w:rsidRDefault="00922136">
      <w:pPr>
        <w:pStyle w:val="a4"/>
        <w:spacing w:before="2"/>
        <w:rPr>
          <w:rFonts w:ascii="Arial" w:eastAsia="Arial"/>
        </w:rPr>
      </w:pPr>
      <w:r>
        <w:rPr>
          <w:rFonts w:ascii="Arial" w:eastAsia="Arial"/>
        </w:rPr>
        <w:t>The application has an Amazon Aurora MySQL provisioned database cluster on the backend.</w:t>
      </w:r>
    </w:p>
    <w:p w14:paraId="6323CDD6" w14:textId="77777777" w:rsidR="003E0564" w:rsidRDefault="00922136">
      <w:pPr>
        <w:pStyle w:val="a4"/>
        <w:spacing w:before="2"/>
        <w:rPr>
          <w:rFonts w:ascii="Arial" w:eastAsia="Arial"/>
        </w:rPr>
      </w:pPr>
      <w:r>
        <w:rPr>
          <w:rFonts w:ascii="Arial" w:eastAsia="Arial"/>
        </w:rPr>
        <w:t>The VPC has an internet gateway and a NAT gateways attached. The web servers are in private subnets in an Auto Scaling group behind an Elastic Load Balancer. The web servers also upload data to an Amazon S3 bucket through the internet.</w:t>
      </w:r>
    </w:p>
    <w:p w14:paraId="6F9C895E" w14:textId="77777777" w:rsidR="003E0564" w:rsidRDefault="00922136">
      <w:pPr>
        <w:pStyle w:val="a4"/>
        <w:spacing w:before="2"/>
        <w:rPr>
          <w:rFonts w:ascii="Arial" w:eastAsia="Arial"/>
        </w:rPr>
      </w:pPr>
      <w:r>
        <w:rPr>
          <w:rFonts w:ascii="Arial" w:eastAsia="Arial"/>
        </w:rPr>
        <w:t>A solutions architect needs to reduce operational costs and simplify the architecture.</w:t>
      </w:r>
    </w:p>
    <w:p w14:paraId="634EDA4D" w14:textId="77777777" w:rsidR="003E0564" w:rsidRDefault="003E0564">
      <w:pPr>
        <w:pStyle w:val="a4"/>
        <w:spacing w:before="2"/>
        <w:rPr>
          <w:rFonts w:ascii="Arial" w:eastAsia="Arial"/>
          <w:lang w:eastAsia="zh-CN"/>
        </w:rPr>
      </w:pPr>
    </w:p>
    <w:p w14:paraId="63199F40" w14:textId="77777777" w:rsidR="003E0564" w:rsidRDefault="00922136">
      <w:pPr>
        <w:pStyle w:val="a4"/>
        <w:spacing w:before="2"/>
        <w:rPr>
          <w:rFonts w:ascii="Arial" w:eastAsia="Arial"/>
        </w:rPr>
      </w:pPr>
      <w:r>
        <w:rPr>
          <w:rFonts w:ascii="Arial" w:eastAsia="Arial"/>
        </w:rPr>
        <w:t>Which strategy should the solutions architect use?</w:t>
      </w:r>
    </w:p>
    <w:p w14:paraId="68FF4DF0" w14:textId="77777777" w:rsidR="003E0564" w:rsidRDefault="00922136">
      <w:pPr>
        <w:pStyle w:val="a4"/>
        <w:spacing w:before="2"/>
        <w:rPr>
          <w:rFonts w:ascii="Arial" w:eastAsia="Arial"/>
        </w:rPr>
      </w:pPr>
      <w:r>
        <w:rPr>
          <w:rFonts w:ascii="Arial" w:eastAsia="Arial"/>
        </w:rPr>
        <w:t>Review the Auto Scaling group settings and ensure the scheduled actions are specified to operate the Amazon EC2 instances during business hours only.</w:t>
      </w:r>
    </w:p>
    <w:p w14:paraId="255DDB69" w14:textId="77777777" w:rsidR="003E0564" w:rsidRDefault="00922136">
      <w:pPr>
        <w:pStyle w:val="a4"/>
        <w:spacing w:before="2"/>
        <w:rPr>
          <w:rFonts w:ascii="Arial" w:eastAsia="Arial"/>
        </w:rPr>
      </w:pPr>
      <w:r>
        <w:rPr>
          <w:rFonts w:ascii="Arial" w:eastAsia="Arial"/>
        </w:rPr>
        <w:lastRenderedPageBreak/>
        <w:t>Use 3-year scheduled Reserved Instances for the web server EC2 instances.</w:t>
      </w:r>
    </w:p>
    <w:p w14:paraId="1CB72237" w14:textId="77777777" w:rsidR="003E0564" w:rsidRDefault="00922136">
      <w:pPr>
        <w:pStyle w:val="a4"/>
        <w:spacing w:before="2"/>
        <w:rPr>
          <w:rFonts w:ascii="Arial" w:eastAsia="Arial"/>
        </w:rPr>
      </w:pPr>
      <w:r>
        <w:rPr>
          <w:rFonts w:ascii="Arial" w:eastAsia="Arial"/>
        </w:rPr>
        <w:t>Detach the internet gateway and remove the NAT gateways from the VPC.</w:t>
      </w:r>
    </w:p>
    <w:p w14:paraId="38A84E01" w14:textId="77777777" w:rsidR="003E0564" w:rsidRDefault="00922136">
      <w:pPr>
        <w:pStyle w:val="a4"/>
        <w:spacing w:before="2"/>
        <w:rPr>
          <w:rFonts w:ascii="Arial" w:eastAsia="Arial"/>
        </w:rPr>
      </w:pPr>
      <w:r>
        <w:rPr>
          <w:rFonts w:ascii="Arial" w:eastAsia="Arial"/>
        </w:rPr>
        <w:t>Use an Aurora Serverless database and set up a VPC endpoint for the S3 bucket.</w:t>
      </w:r>
    </w:p>
    <w:p w14:paraId="2BC554C8" w14:textId="77777777" w:rsidR="003E0564" w:rsidRDefault="00922136">
      <w:pPr>
        <w:pStyle w:val="a4"/>
        <w:spacing w:before="2"/>
        <w:rPr>
          <w:rFonts w:ascii="Arial" w:eastAsia="Arial"/>
        </w:rPr>
      </w:pPr>
      <w:r>
        <w:rPr>
          <w:rFonts w:ascii="Arial" w:eastAsia="Arial"/>
        </w:rPr>
        <w:t>Review the Auto Scaling group settings and ensure the scheduled actions are specified to operate the Amazon EC2 instances during business hours only.</w:t>
      </w:r>
    </w:p>
    <w:p w14:paraId="4C523D05" w14:textId="77777777" w:rsidR="003E0564" w:rsidRDefault="00922136">
      <w:pPr>
        <w:pStyle w:val="a4"/>
        <w:spacing w:before="2"/>
        <w:rPr>
          <w:rFonts w:ascii="Arial" w:eastAsia="Arial"/>
        </w:rPr>
      </w:pPr>
      <w:r>
        <w:rPr>
          <w:rFonts w:ascii="Arial" w:eastAsia="Arial"/>
        </w:rPr>
        <w:t>Detach the internet gateway and remove the NAT gateways from the VPC.</w:t>
      </w:r>
    </w:p>
    <w:p w14:paraId="09FBC3C8" w14:textId="77777777" w:rsidR="003E0564" w:rsidRDefault="00922136">
      <w:pPr>
        <w:pStyle w:val="a4"/>
        <w:spacing w:before="2"/>
        <w:rPr>
          <w:rFonts w:ascii="Arial" w:eastAsia="Arial"/>
        </w:rPr>
      </w:pPr>
      <w:r>
        <w:rPr>
          <w:rFonts w:ascii="Arial" w:eastAsia="Arial"/>
        </w:rPr>
        <w:t>Use an Aurora Serverless database and set up a VPC endpoint for the S3 bucket, then update the network routing and security rules and policies related to the changes.</w:t>
      </w:r>
    </w:p>
    <w:p w14:paraId="1A9296C4" w14:textId="77777777" w:rsidR="003E0564" w:rsidRDefault="00922136">
      <w:pPr>
        <w:pStyle w:val="a4"/>
        <w:spacing w:before="2"/>
        <w:rPr>
          <w:rFonts w:ascii="Arial" w:eastAsia="Arial"/>
        </w:rPr>
      </w:pPr>
      <w:r>
        <w:rPr>
          <w:rFonts w:ascii="Arial" w:eastAsia="Arial"/>
        </w:rPr>
        <w:t>Review the Auto Scaling group settings and ensure the scheduled actions are specified to operate the Amazon EC2 instances during business hours only.</w:t>
      </w:r>
    </w:p>
    <w:p w14:paraId="04AE9F25" w14:textId="77777777" w:rsidR="003E0564" w:rsidRDefault="00922136">
      <w:pPr>
        <w:pStyle w:val="a4"/>
        <w:spacing w:before="2"/>
        <w:rPr>
          <w:rFonts w:ascii="Arial" w:eastAsia="Arial"/>
        </w:rPr>
      </w:pPr>
      <w:r>
        <w:rPr>
          <w:rFonts w:ascii="Arial" w:eastAsia="Arial"/>
        </w:rPr>
        <w:t>Detach the internet gateway from the VPC, and use an Aurora Serverless database.</w:t>
      </w:r>
    </w:p>
    <w:p w14:paraId="3A1BFBEC" w14:textId="77777777" w:rsidR="003E0564" w:rsidRDefault="00922136">
      <w:pPr>
        <w:pStyle w:val="a4"/>
        <w:spacing w:before="2"/>
        <w:rPr>
          <w:rFonts w:ascii="Arial" w:eastAsia="Arial"/>
        </w:rPr>
      </w:pPr>
      <w:r>
        <w:rPr>
          <w:rFonts w:ascii="Arial" w:eastAsia="Arial"/>
        </w:rPr>
        <w:t>Set up a VPC endpoint for the S3 bucket, then update the network routing and security rules and policies related to the changes.</w:t>
      </w:r>
    </w:p>
    <w:p w14:paraId="5E9C7063" w14:textId="77777777" w:rsidR="003E0564" w:rsidRDefault="00922136">
      <w:pPr>
        <w:pStyle w:val="a4"/>
        <w:spacing w:before="2"/>
        <w:rPr>
          <w:rFonts w:ascii="Arial" w:eastAsia="Arial"/>
        </w:rPr>
      </w:pPr>
      <w:r>
        <w:rPr>
          <w:rFonts w:ascii="Arial" w:eastAsia="Arial"/>
        </w:rPr>
        <w:t>Use 3-year scheduled Reserved Instances for the web server Amazon EC2 instances. Remove the NAT gateways from the VPC, and set up a VPC endpoint for the S3 bucket. Use Amazon CloudWatch and AWS Lambda to stop and start the Aurora DB cluster so it operates during business hours only.</w:t>
      </w:r>
    </w:p>
    <w:p w14:paraId="32907622" w14:textId="77777777" w:rsidR="003E0564" w:rsidRDefault="00922136">
      <w:pPr>
        <w:pStyle w:val="a4"/>
        <w:spacing w:before="2"/>
        <w:rPr>
          <w:rFonts w:ascii="Arial" w:eastAsia="Arial"/>
        </w:rPr>
      </w:pPr>
      <w:r>
        <w:rPr>
          <w:rFonts w:ascii="Arial" w:eastAsia="Arial"/>
        </w:rPr>
        <w:t xml:space="preserve">Update the network routing and security rules and policies related to the changes. </w:t>
      </w:r>
    </w:p>
    <w:p w14:paraId="6B10CCF7"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B</w:t>
      </w:r>
    </w:p>
    <w:p w14:paraId="7E941F08" w14:textId="77777777" w:rsidR="003E0564" w:rsidRDefault="00922136">
      <w:pPr>
        <w:pStyle w:val="a4"/>
        <w:spacing w:before="2"/>
        <w:rPr>
          <w:rFonts w:ascii="Arial" w:eastAsia="Arial"/>
          <w:lang w:eastAsia="zh-CN"/>
        </w:rPr>
      </w:pPr>
      <w:r>
        <w:rPr>
          <w:rFonts w:ascii="Arial" w:eastAsia="Arial"/>
          <w:lang w:eastAsia="zh-CN"/>
        </w:rPr>
        <w:t>Web应用程序托管在专用的VPC中，该VPC通过站点到站点VPN连接连接到公司的本地数据中心。该应用程序只能从公司网络访问。这是在工作时间内使用的临时非生产应用程序。通常情况下，工作量较低，有时还会激增。</w:t>
      </w:r>
    </w:p>
    <w:p w14:paraId="13776720" w14:textId="77777777" w:rsidR="003E0564" w:rsidRDefault="00922136">
      <w:pPr>
        <w:pStyle w:val="a4"/>
        <w:spacing w:before="2"/>
        <w:rPr>
          <w:rFonts w:ascii="Arial" w:eastAsia="Arial"/>
          <w:lang w:eastAsia="zh-CN"/>
        </w:rPr>
      </w:pPr>
      <w:r>
        <w:rPr>
          <w:rFonts w:ascii="Arial" w:eastAsia="Arial"/>
          <w:lang w:eastAsia="zh-CN"/>
        </w:rPr>
        <w:t>该应用程序在后端具有一个Amazon Aurora MySQL预配置的数据库集群。</w:t>
      </w:r>
    </w:p>
    <w:p w14:paraId="66BBFBC8" w14:textId="77777777" w:rsidR="003E0564" w:rsidRDefault="00922136">
      <w:pPr>
        <w:pStyle w:val="a4"/>
        <w:spacing w:before="2"/>
        <w:rPr>
          <w:rFonts w:ascii="Arial" w:eastAsia="Arial"/>
        </w:rPr>
      </w:pPr>
      <w:r>
        <w:rPr>
          <w:rFonts w:ascii="Arial" w:eastAsia="Arial"/>
        </w:rPr>
        <w:t>VPC具有连接的Internet网关和NAT网关。 Web服务器位于弹性负载均衡器后面的Auto Scaling组中的专用子网中。 Web服务器还通过互联网将数据上传到Amazon S3存储桶。</w:t>
      </w:r>
    </w:p>
    <w:p w14:paraId="54B71A98" w14:textId="77777777" w:rsidR="003E0564" w:rsidRDefault="00922136">
      <w:pPr>
        <w:pStyle w:val="a4"/>
        <w:spacing w:before="2"/>
        <w:rPr>
          <w:rFonts w:ascii="Arial" w:eastAsia="Arial"/>
        </w:rPr>
      </w:pPr>
      <w:r>
        <w:rPr>
          <w:rFonts w:ascii="Arial" w:eastAsia="Arial"/>
        </w:rPr>
        <w:t>解决方案架构师需要降低运营成本并简化架构。</w:t>
      </w:r>
    </w:p>
    <w:p w14:paraId="0F842B7D" w14:textId="77777777" w:rsidR="003E0564" w:rsidRDefault="003E0564">
      <w:pPr>
        <w:pStyle w:val="a4"/>
        <w:spacing w:before="2"/>
        <w:rPr>
          <w:rFonts w:ascii="Arial" w:eastAsia="Arial"/>
        </w:rPr>
      </w:pPr>
    </w:p>
    <w:p w14:paraId="5C850DF6" w14:textId="77777777" w:rsidR="003E0564" w:rsidRDefault="00922136">
      <w:pPr>
        <w:pStyle w:val="a4"/>
        <w:spacing w:before="2"/>
        <w:rPr>
          <w:rFonts w:ascii="Arial" w:eastAsia="Arial"/>
          <w:lang w:eastAsia="zh-CN"/>
        </w:rPr>
      </w:pPr>
      <w:r>
        <w:rPr>
          <w:rFonts w:ascii="Arial" w:eastAsia="Arial"/>
          <w:lang w:eastAsia="zh-CN"/>
        </w:rPr>
        <w:t>解决方案架构师应使用哪种策略？</w:t>
      </w:r>
    </w:p>
    <w:p w14:paraId="77756F01" w14:textId="77777777" w:rsidR="003E0564" w:rsidRDefault="00922136">
      <w:pPr>
        <w:pStyle w:val="a4"/>
        <w:spacing w:before="2"/>
        <w:rPr>
          <w:rFonts w:ascii="Arial" w:eastAsia="Arial"/>
        </w:rPr>
      </w:pPr>
      <w:r>
        <w:rPr>
          <w:rFonts w:ascii="Arial" w:eastAsia="Arial"/>
        </w:rPr>
        <w:t>A.查看Auto Scaling组设置，并确保指定了计划的操作以仅在工作时间内操作Amazon EC2实例。</w:t>
      </w:r>
    </w:p>
    <w:p w14:paraId="6F3074FE" w14:textId="77777777" w:rsidR="003E0564" w:rsidRDefault="00922136">
      <w:pPr>
        <w:pStyle w:val="a4"/>
        <w:spacing w:before="2"/>
        <w:rPr>
          <w:rFonts w:ascii="Arial" w:eastAsia="Arial"/>
        </w:rPr>
      </w:pPr>
      <w:r>
        <w:rPr>
          <w:rFonts w:ascii="Arial" w:eastAsia="Arial"/>
        </w:rPr>
        <w:t>对Web服务器EC2实例使用3年计划的预留实例。</w:t>
      </w:r>
    </w:p>
    <w:p w14:paraId="31052963" w14:textId="77777777" w:rsidR="003E0564" w:rsidRDefault="00922136">
      <w:pPr>
        <w:pStyle w:val="a4"/>
        <w:spacing w:before="2"/>
        <w:rPr>
          <w:rFonts w:ascii="Arial" w:eastAsia="Arial"/>
        </w:rPr>
      </w:pPr>
      <w:r>
        <w:rPr>
          <w:rFonts w:ascii="Arial" w:eastAsia="Arial"/>
        </w:rPr>
        <w:t>分离Internet网关，然后从VPC中删除NAT网关。</w:t>
      </w:r>
    </w:p>
    <w:p w14:paraId="2E119135" w14:textId="77777777" w:rsidR="003E0564" w:rsidRDefault="00922136">
      <w:pPr>
        <w:pStyle w:val="a4"/>
        <w:spacing w:before="2"/>
        <w:rPr>
          <w:rFonts w:ascii="Arial" w:eastAsia="Arial"/>
        </w:rPr>
      </w:pPr>
      <w:r>
        <w:rPr>
          <w:rFonts w:ascii="Arial" w:eastAsia="Arial"/>
        </w:rPr>
        <w:t>使用Aurora Serverless数据库并为S3存储桶设置VPC端点。</w:t>
      </w:r>
    </w:p>
    <w:p w14:paraId="72FC7AB6" w14:textId="77777777" w:rsidR="003E0564" w:rsidRDefault="00922136">
      <w:pPr>
        <w:pStyle w:val="a4"/>
        <w:spacing w:before="2"/>
        <w:rPr>
          <w:rFonts w:ascii="Arial" w:eastAsia="Arial"/>
        </w:rPr>
      </w:pPr>
      <w:r>
        <w:rPr>
          <w:rFonts w:ascii="Arial" w:eastAsia="Arial"/>
        </w:rPr>
        <w:t>B.检查Auto Scaling组设置，并确保已指定计划的操作以仅在工作时间内操作Amazon EC2实例。</w:t>
      </w:r>
    </w:p>
    <w:p w14:paraId="5AFC9DDD" w14:textId="77777777" w:rsidR="003E0564" w:rsidRDefault="00922136">
      <w:pPr>
        <w:pStyle w:val="a4"/>
        <w:spacing w:before="2"/>
        <w:rPr>
          <w:rFonts w:ascii="Arial" w:eastAsia="Arial"/>
        </w:rPr>
      </w:pPr>
      <w:r>
        <w:rPr>
          <w:rFonts w:ascii="Arial" w:eastAsia="Arial"/>
        </w:rPr>
        <w:t>分离Internet网关，然后从VPC中删除NAT网关。</w:t>
      </w:r>
    </w:p>
    <w:p w14:paraId="284109F8" w14:textId="77777777" w:rsidR="003E0564" w:rsidRDefault="00922136">
      <w:pPr>
        <w:pStyle w:val="a4"/>
        <w:spacing w:before="2"/>
        <w:rPr>
          <w:rFonts w:ascii="Arial" w:eastAsia="Arial"/>
        </w:rPr>
      </w:pPr>
      <w:r>
        <w:rPr>
          <w:rFonts w:ascii="Arial" w:eastAsia="Arial"/>
        </w:rPr>
        <w:t>使用Aurora Serverless数据库并为S3存储桶设置VPC端点，然后更新与更改相关的网络路由，安全规则和策略。</w:t>
      </w:r>
    </w:p>
    <w:p w14:paraId="62282B09" w14:textId="77777777" w:rsidR="003E0564" w:rsidRDefault="00922136">
      <w:pPr>
        <w:pStyle w:val="a4"/>
        <w:spacing w:before="2"/>
        <w:rPr>
          <w:rFonts w:ascii="Arial" w:eastAsia="Arial"/>
        </w:rPr>
      </w:pPr>
      <w:r>
        <w:rPr>
          <w:rFonts w:ascii="Arial" w:eastAsia="Arial"/>
        </w:rPr>
        <w:t>C.查看Auto Scaling组设置，并确保指定了计划的操作以仅在工作时间内操作Amazon EC2实例。</w:t>
      </w:r>
    </w:p>
    <w:p w14:paraId="3A07DE19" w14:textId="77777777" w:rsidR="003E0564" w:rsidRDefault="00922136">
      <w:pPr>
        <w:pStyle w:val="a4"/>
        <w:spacing w:before="2"/>
        <w:rPr>
          <w:rFonts w:ascii="Arial" w:eastAsia="Arial"/>
        </w:rPr>
      </w:pPr>
      <w:r>
        <w:rPr>
          <w:rFonts w:ascii="Arial" w:eastAsia="Arial"/>
        </w:rPr>
        <w:t>从VPC分离Internet网关，并使用Aurora Serverless数据库。</w:t>
      </w:r>
    </w:p>
    <w:p w14:paraId="5AE03926" w14:textId="77777777" w:rsidR="003E0564" w:rsidRDefault="00922136">
      <w:pPr>
        <w:pStyle w:val="a4"/>
        <w:spacing w:before="2"/>
        <w:rPr>
          <w:rFonts w:ascii="Arial" w:eastAsia="Arial"/>
        </w:rPr>
      </w:pPr>
      <w:r>
        <w:rPr>
          <w:rFonts w:ascii="Arial" w:eastAsia="Arial"/>
        </w:rPr>
        <w:t>为S3存储桶设置VPC端点，然后更新与更改有关的网络路由，安全规则和策略。</w:t>
      </w:r>
    </w:p>
    <w:p w14:paraId="66FD5F5D" w14:textId="77777777" w:rsidR="003E0564" w:rsidRDefault="00922136">
      <w:pPr>
        <w:pStyle w:val="a4"/>
        <w:spacing w:before="2"/>
        <w:rPr>
          <w:rFonts w:ascii="Arial" w:eastAsia="Arial"/>
          <w:lang w:eastAsia="zh-CN"/>
        </w:rPr>
      </w:pPr>
      <w:r>
        <w:rPr>
          <w:rFonts w:ascii="Arial" w:eastAsia="Arial"/>
          <w:lang w:eastAsia="zh-CN"/>
        </w:rPr>
        <w:t>D.为Web服务器Amazon EC2实例使用3年计划的预留实例。从VPC删除NAT网关，并为S3存储桶设置VPC端点。使用Amazon CloudWatch和AWS Lambda停止和启动Aurora数据库集群，使其仅在工作时间内运行。</w:t>
      </w:r>
    </w:p>
    <w:p w14:paraId="21405698" w14:textId="77777777" w:rsidR="003E0564" w:rsidRDefault="00922136">
      <w:pPr>
        <w:pStyle w:val="a4"/>
        <w:spacing w:before="2"/>
        <w:rPr>
          <w:rFonts w:ascii="Arial" w:eastAsia="Arial"/>
          <w:lang w:eastAsia="zh-CN"/>
        </w:rPr>
      </w:pPr>
      <w:r>
        <w:rPr>
          <w:rFonts w:ascii="Arial" w:eastAsia="Arial"/>
          <w:lang w:eastAsia="zh-CN"/>
        </w:rPr>
        <w:t>更新与更改有关的网络路由和安全规则和策略。</w:t>
      </w:r>
    </w:p>
    <w:p w14:paraId="3C46B699" w14:textId="77777777" w:rsidR="003E0564" w:rsidRDefault="003E0564">
      <w:pPr>
        <w:pStyle w:val="a4"/>
        <w:spacing w:before="2"/>
        <w:rPr>
          <w:rFonts w:ascii="Arial" w:eastAsia="Arial"/>
          <w:lang w:eastAsia="zh-CN"/>
        </w:rPr>
      </w:pPr>
    </w:p>
    <w:p w14:paraId="7FD7D9F4" w14:textId="77777777" w:rsidR="003E0564" w:rsidRDefault="00922136">
      <w:pPr>
        <w:pStyle w:val="a4"/>
        <w:spacing w:before="2"/>
        <w:rPr>
          <w:rFonts w:ascii="Arial" w:eastAsia="Arial"/>
          <w:lang w:eastAsia="zh-CN"/>
        </w:rPr>
      </w:pPr>
      <w:r>
        <w:rPr>
          <w:rFonts w:ascii="Arial" w:eastAsia="Arial"/>
          <w:lang w:eastAsia="zh-CN"/>
        </w:rPr>
        <w:t>QUESTION 3</w:t>
      </w:r>
      <w:r>
        <w:rPr>
          <w:rFonts w:ascii="Arial" w:eastAsia="Arial" w:hint="eastAsia"/>
          <w:lang w:eastAsia="zh-CN"/>
        </w:rPr>
        <w:t xml:space="preserve"> </w:t>
      </w:r>
    </w:p>
    <w:p w14:paraId="16D165B2" w14:textId="77777777" w:rsidR="003E0564" w:rsidRDefault="00922136">
      <w:pPr>
        <w:pStyle w:val="a4"/>
        <w:spacing w:before="2"/>
        <w:rPr>
          <w:rFonts w:ascii="Arial" w:eastAsia="Arial"/>
        </w:rPr>
      </w:pPr>
      <w:r>
        <w:rPr>
          <w:rFonts w:ascii="Arial" w:eastAsia="Arial"/>
          <w:lang w:eastAsia="zh-CN"/>
        </w:rPr>
        <w:t xml:space="preserve">A company has built a high performance computing (HPC) cluster in AWS for a tightly coupled workload that generates a large number of shared files stored in Amazon EFS. </w:t>
      </w:r>
      <w:r>
        <w:rPr>
          <w:rFonts w:ascii="Arial" w:eastAsia="Arial"/>
        </w:rPr>
        <w:t>The cluster was performing well when the number of Amazon EC2 instances in the cluster was 100. However, when the company increased the cluster size to 1,000 EC2 instances, overall performance was well below expectations.</w:t>
      </w:r>
    </w:p>
    <w:p w14:paraId="7A372179" w14:textId="77777777" w:rsidR="003E0564" w:rsidRDefault="00922136">
      <w:pPr>
        <w:pStyle w:val="a4"/>
        <w:spacing w:before="2"/>
        <w:rPr>
          <w:rFonts w:ascii="Arial" w:eastAsia="Arial"/>
        </w:rPr>
      </w:pPr>
      <w:r>
        <w:rPr>
          <w:rFonts w:ascii="Arial" w:eastAsia="Arial"/>
        </w:rPr>
        <w:t>Which collection of design choices should a solutions architect make to achieve the maximum performance from the HPC cluster? (Choose three.)</w:t>
      </w:r>
    </w:p>
    <w:p w14:paraId="300C078F" w14:textId="77777777" w:rsidR="003E0564" w:rsidRDefault="00922136">
      <w:pPr>
        <w:pStyle w:val="a4"/>
        <w:spacing w:before="2"/>
        <w:rPr>
          <w:rFonts w:ascii="Arial" w:eastAsia="Arial"/>
        </w:rPr>
      </w:pPr>
      <w:r>
        <w:rPr>
          <w:rFonts w:ascii="Arial" w:eastAsia="Arial"/>
        </w:rPr>
        <w:t>Ensure the HPC cluster is launched within a single Availability Zone.</w:t>
      </w:r>
    </w:p>
    <w:p w14:paraId="588AC24E" w14:textId="77777777" w:rsidR="003E0564" w:rsidRDefault="00922136">
      <w:pPr>
        <w:pStyle w:val="a4"/>
        <w:spacing w:before="2"/>
        <w:rPr>
          <w:rFonts w:ascii="Arial" w:eastAsia="Arial"/>
        </w:rPr>
      </w:pPr>
      <w:r>
        <w:rPr>
          <w:rFonts w:ascii="Arial" w:eastAsia="Arial"/>
        </w:rPr>
        <w:lastRenderedPageBreak/>
        <w:t>Launch the EC2 instances and attach elastic network interfaces in multiples of four.</w:t>
      </w:r>
    </w:p>
    <w:p w14:paraId="5E4CFD81" w14:textId="77777777" w:rsidR="003E0564" w:rsidRDefault="00922136">
      <w:pPr>
        <w:pStyle w:val="a4"/>
        <w:spacing w:before="2"/>
        <w:rPr>
          <w:rFonts w:ascii="Arial" w:eastAsia="Arial"/>
        </w:rPr>
      </w:pPr>
      <w:r>
        <w:rPr>
          <w:rFonts w:ascii="Arial" w:eastAsia="Arial"/>
        </w:rPr>
        <w:t>Select EC2 instance types with an Elastic Fabric Adapter (EFA) enabled.</w:t>
      </w:r>
    </w:p>
    <w:p w14:paraId="4AA62F87" w14:textId="77777777" w:rsidR="003E0564" w:rsidRDefault="00922136">
      <w:pPr>
        <w:pStyle w:val="a4"/>
        <w:spacing w:before="2"/>
        <w:rPr>
          <w:rFonts w:ascii="Arial" w:eastAsia="Arial"/>
        </w:rPr>
      </w:pPr>
      <w:r>
        <w:rPr>
          <w:rFonts w:ascii="Arial" w:eastAsia="Arial"/>
        </w:rPr>
        <w:t>Ensure the clusters is launched across multiple Availability Zones</w:t>
      </w:r>
    </w:p>
    <w:p w14:paraId="647A3CEF" w14:textId="77777777" w:rsidR="003E0564" w:rsidRDefault="00922136">
      <w:pPr>
        <w:pStyle w:val="a4"/>
        <w:spacing w:before="2"/>
        <w:rPr>
          <w:rFonts w:ascii="Arial" w:eastAsia="Arial"/>
        </w:rPr>
      </w:pPr>
      <w:r>
        <w:rPr>
          <w:rFonts w:ascii="Arial" w:eastAsia="Arial"/>
        </w:rPr>
        <w:t>Replace Amazon EFS win multiple Amazon EBS volumes in a RAID array.</w:t>
      </w:r>
    </w:p>
    <w:p w14:paraId="4080966F" w14:textId="77777777" w:rsidR="003E0564" w:rsidRDefault="00922136">
      <w:pPr>
        <w:pStyle w:val="a4"/>
        <w:spacing w:before="2"/>
        <w:rPr>
          <w:rFonts w:ascii="Arial" w:eastAsia="Arial"/>
        </w:rPr>
      </w:pPr>
      <w:r>
        <w:rPr>
          <w:rFonts w:ascii="Arial" w:eastAsia="Arial"/>
        </w:rPr>
        <w:t>Replace Amazon EFS with Amazon FSx for Lustre.</w:t>
      </w:r>
    </w:p>
    <w:p w14:paraId="2017F299"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AC</w:t>
      </w:r>
      <w:r>
        <w:rPr>
          <w:rFonts w:ascii="Arial" w:eastAsia="Arial"/>
        </w:rPr>
        <w:t>F</w:t>
      </w:r>
      <w:r>
        <w:rPr>
          <w:rFonts w:ascii="Arial" w:eastAsia="Arial" w:hint="eastAsia"/>
          <w:lang w:eastAsia="zh-CN"/>
        </w:rPr>
        <w:t xml:space="preserve">  </w:t>
      </w:r>
    </w:p>
    <w:p w14:paraId="51C29BFE" w14:textId="77777777" w:rsidR="003E0564" w:rsidRDefault="00922136">
      <w:pPr>
        <w:pStyle w:val="a4"/>
        <w:spacing w:before="2"/>
        <w:rPr>
          <w:rFonts w:ascii="Arial" w:eastAsia="Arial"/>
          <w:lang w:eastAsia="zh-CN"/>
        </w:rPr>
      </w:pPr>
      <w:r>
        <w:rPr>
          <w:rFonts w:ascii="Arial" w:eastAsia="Arial"/>
        </w:rPr>
        <w:t>一家公司在AWS中构建了一个高性能计算（HPC）集群，用于紧密耦合的工作负载，该工作负载生成大量存储在Amazon EFS中的共享文件。 当集群中的Amazon EC2实例数为100时，集群表现良好。</w:t>
      </w:r>
      <w:r>
        <w:rPr>
          <w:rFonts w:ascii="Arial" w:eastAsia="Arial"/>
          <w:lang w:eastAsia="zh-CN"/>
        </w:rPr>
        <w:t>但是，当公司将集群规模增加到1,000个EC2实例时，总体性能大大低于预期。</w:t>
      </w:r>
    </w:p>
    <w:p w14:paraId="31E732E5" w14:textId="77777777" w:rsidR="003E0564" w:rsidRDefault="00922136">
      <w:pPr>
        <w:pStyle w:val="a4"/>
        <w:spacing w:before="2"/>
        <w:rPr>
          <w:rFonts w:ascii="Arial" w:eastAsia="Arial"/>
          <w:lang w:eastAsia="zh-CN"/>
        </w:rPr>
      </w:pPr>
      <w:r>
        <w:rPr>
          <w:rFonts w:ascii="Arial" w:eastAsia="Arial"/>
          <w:lang w:eastAsia="zh-CN"/>
        </w:rPr>
        <w:t>解决方案架构师应该选择哪些设计选择集合，以从HPC集群中获得最大性能？ （选择三个。）</w:t>
      </w:r>
    </w:p>
    <w:p w14:paraId="0D9849F2" w14:textId="77777777" w:rsidR="003E0564" w:rsidRDefault="00922136">
      <w:pPr>
        <w:pStyle w:val="a4"/>
        <w:spacing w:before="2"/>
        <w:rPr>
          <w:rFonts w:ascii="Arial" w:eastAsia="Arial"/>
          <w:lang w:eastAsia="zh-CN"/>
        </w:rPr>
      </w:pPr>
      <w:r>
        <w:rPr>
          <w:rFonts w:ascii="Arial" w:eastAsia="Arial"/>
          <w:lang w:eastAsia="zh-CN"/>
        </w:rPr>
        <w:t>A.确保HPC群集在单个可用区中启动。</w:t>
      </w:r>
    </w:p>
    <w:p w14:paraId="265978B8" w14:textId="77777777" w:rsidR="003E0564" w:rsidRDefault="00922136">
      <w:pPr>
        <w:pStyle w:val="a4"/>
        <w:spacing w:before="2"/>
        <w:rPr>
          <w:rFonts w:ascii="Arial" w:eastAsia="Arial"/>
          <w:lang w:eastAsia="zh-CN"/>
        </w:rPr>
      </w:pPr>
      <w:r>
        <w:rPr>
          <w:rFonts w:ascii="Arial" w:eastAsia="Arial"/>
          <w:lang w:eastAsia="zh-CN"/>
        </w:rPr>
        <w:t>B.启动EC2实例，并以四个的倍数附加弹性网络接口。</w:t>
      </w:r>
    </w:p>
    <w:p w14:paraId="51790056" w14:textId="77777777" w:rsidR="003E0564" w:rsidRDefault="00922136">
      <w:pPr>
        <w:pStyle w:val="a4"/>
        <w:spacing w:before="2"/>
        <w:rPr>
          <w:rFonts w:ascii="Arial" w:eastAsia="Arial"/>
        </w:rPr>
      </w:pPr>
      <w:r>
        <w:rPr>
          <w:rFonts w:ascii="Arial" w:eastAsia="Arial"/>
        </w:rPr>
        <w:t>C.选择启用了Elastic Fabric适配器（EFA）的EC2实例类型。</w:t>
      </w:r>
    </w:p>
    <w:p w14:paraId="2A0EC6C0" w14:textId="77777777" w:rsidR="003E0564" w:rsidRDefault="00922136">
      <w:pPr>
        <w:pStyle w:val="a4"/>
        <w:spacing w:before="2"/>
        <w:rPr>
          <w:rFonts w:ascii="Arial" w:eastAsia="Arial"/>
        </w:rPr>
      </w:pPr>
      <w:r>
        <w:rPr>
          <w:rFonts w:ascii="Arial" w:eastAsia="Arial"/>
        </w:rPr>
        <w:t>D.确保跨多个可用区启动群集</w:t>
      </w:r>
    </w:p>
    <w:p w14:paraId="13EB6F9F" w14:textId="77777777" w:rsidR="003E0564" w:rsidRDefault="00922136">
      <w:pPr>
        <w:pStyle w:val="a4"/>
        <w:spacing w:before="2"/>
        <w:rPr>
          <w:rFonts w:ascii="Arial" w:eastAsia="Arial"/>
        </w:rPr>
      </w:pPr>
      <w:r>
        <w:rPr>
          <w:rFonts w:ascii="Arial" w:eastAsia="Arial"/>
        </w:rPr>
        <w:t>E.替换Amazon EFS在RAID阵列中赢得多个Amazon EBS卷。</w:t>
      </w:r>
    </w:p>
    <w:p w14:paraId="4A25DF42" w14:textId="77777777" w:rsidR="003E0564" w:rsidRDefault="00922136">
      <w:pPr>
        <w:pStyle w:val="a4"/>
        <w:spacing w:before="2"/>
        <w:rPr>
          <w:rFonts w:ascii="Arial" w:eastAsia="Arial"/>
        </w:rPr>
      </w:pPr>
      <w:r>
        <w:rPr>
          <w:rFonts w:ascii="Arial" w:eastAsia="Arial"/>
        </w:rPr>
        <w:t>F.使用Amazon FSx for Lustre替换Amazon EFS。</w:t>
      </w:r>
    </w:p>
    <w:p w14:paraId="29F2BF2B" w14:textId="77777777" w:rsidR="003E0564" w:rsidRDefault="00922136">
      <w:pPr>
        <w:pStyle w:val="a4"/>
        <w:spacing w:before="2"/>
        <w:rPr>
          <w:rFonts w:ascii="Arial" w:eastAsia="Arial"/>
          <w:lang w:eastAsia="zh-CN"/>
        </w:rPr>
      </w:pPr>
      <w:r>
        <w:rPr>
          <w:rFonts w:ascii="Arial" w:eastAsia="Arial"/>
        </w:rPr>
        <w:t>QUESTION 4</w:t>
      </w:r>
      <w:r>
        <w:rPr>
          <w:rFonts w:ascii="Arial" w:eastAsia="Arial" w:hint="eastAsia"/>
          <w:lang w:eastAsia="zh-CN"/>
        </w:rPr>
        <w:t xml:space="preserve"> </w:t>
      </w:r>
    </w:p>
    <w:p w14:paraId="609CA671" w14:textId="77777777" w:rsidR="003E0564" w:rsidRDefault="00922136">
      <w:pPr>
        <w:pStyle w:val="a4"/>
        <w:spacing w:before="2"/>
        <w:rPr>
          <w:rFonts w:ascii="Arial" w:eastAsia="Arial"/>
        </w:rPr>
      </w:pPr>
      <w:r>
        <w:rPr>
          <w:rFonts w:ascii="Arial" w:eastAsia="Arial"/>
        </w:rPr>
        <w:t>A company bui</w:t>
      </w:r>
      <w:r>
        <w:rPr>
          <w:rFonts w:ascii="Arial" w:eastAsia="Arial" w:hint="eastAsia"/>
          <w:lang w:eastAsia="zh-CN"/>
        </w:rPr>
        <w:t>ld</w:t>
      </w:r>
      <w:r>
        <w:rPr>
          <w:rFonts w:ascii="Arial" w:eastAsia="Arial"/>
        </w:rPr>
        <w:t xml:space="preserve"> an application based on AWS Lambda deployed in an AWS CloudFormation stack. The last production release of the web application introduced an issue that resulted in an outage lasting several minutes. A solutions architect must adjust the deployment process to support a canary release.</w:t>
      </w:r>
    </w:p>
    <w:p w14:paraId="74AA2460" w14:textId="77777777" w:rsidR="003E0564" w:rsidRDefault="00922136">
      <w:pPr>
        <w:pStyle w:val="a4"/>
        <w:spacing w:before="2"/>
        <w:rPr>
          <w:rFonts w:ascii="Arial" w:eastAsia="Arial"/>
        </w:rPr>
      </w:pPr>
      <w:r>
        <w:rPr>
          <w:rFonts w:ascii="Arial" w:eastAsia="Arial"/>
        </w:rPr>
        <w:t>Which solution will meet these requirements?</w:t>
      </w:r>
    </w:p>
    <w:p w14:paraId="3E426339" w14:textId="77777777" w:rsidR="003E0564" w:rsidRDefault="00922136">
      <w:pPr>
        <w:pStyle w:val="a4"/>
        <w:spacing w:before="2"/>
        <w:rPr>
          <w:rFonts w:ascii="Arial" w:eastAsia="Arial"/>
        </w:rPr>
      </w:pPr>
      <w:r>
        <w:rPr>
          <w:rFonts w:ascii="Arial" w:eastAsia="Arial"/>
        </w:rPr>
        <w:t>Create an alias for every new deployed version of the Lambda function.</w:t>
      </w:r>
    </w:p>
    <w:p w14:paraId="13E54E5D" w14:textId="77777777" w:rsidR="003E0564" w:rsidRDefault="00922136">
      <w:pPr>
        <w:pStyle w:val="a4"/>
        <w:spacing w:before="2"/>
        <w:rPr>
          <w:rFonts w:ascii="Arial" w:eastAsia="Arial"/>
        </w:rPr>
      </w:pPr>
      <w:r>
        <w:rPr>
          <w:rFonts w:ascii="Arial" w:eastAsia="Arial"/>
        </w:rPr>
        <w:t>Use the AWS CLI update-alias command with the routing-config parameter to distribute the load.</w:t>
      </w:r>
    </w:p>
    <w:p w14:paraId="5EFBF24A" w14:textId="77777777" w:rsidR="003E0564" w:rsidRDefault="00922136">
      <w:pPr>
        <w:pStyle w:val="a4"/>
        <w:spacing w:before="2"/>
        <w:rPr>
          <w:rFonts w:ascii="Arial" w:eastAsia="Arial"/>
        </w:rPr>
      </w:pPr>
      <w:r>
        <w:rPr>
          <w:rFonts w:ascii="Arial" w:eastAsia="Arial"/>
        </w:rPr>
        <w:t>Deploy the application into a new CloudFormation stack.</w:t>
      </w:r>
    </w:p>
    <w:p w14:paraId="028AFD0B" w14:textId="77777777" w:rsidR="003E0564" w:rsidRDefault="00922136">
      <w:pPr>
        <w:pStyle w:val="a4"/>
        <w:spacing w:before="2"/>
        <w:rPr>
          <w:rFonts w:ascii="Arial" w:eastAsia="Arial"/>
        </w:rPr>
      </w:pPr>
      <w:r>
        <w:rPr>
          <w:rFonts w:ascii="Arial" w:eastAsia="Arial"/>
        </w:rPr>
        <w:t>Use an Amazon Route 53 weighted routing policy to distribute the load.</w:t>
      </w:r>
    </w:p>
    <w:p w14:paraId="291A41A6" w14:textId="77777777" w:rsidR="003E0564" w:rsidRDefault="00922136">
      <w:pPr>
        <w:pStyle w:val="a4"/>
        <w:spacing w:before="2"/>
        <w:rPr>
          <w:rFonts w:ascii="Arial" w:eastAsia="Arial"/>
        </w:rPr>
      </w:pPr>
      <w:r>
        <w:rPr>
          <w:rFonts w:ascii="Arial" w:eastAsia="Arial"/>
        </w:rPr>
        <w:t>Create a version for every new deployed Lambda function.</w:t>
      </w:r>
      <w:r>
        <w:rPr>
          <w:rFonts w:ascii="Arial" w:eastAsia="Arial" w:hint="eastAsia"/>
          <w:lang w:eastAsia="zh-CN"/>
        </w:rPr>
        <w:t xml:space="preserve"> </w:t>
      </w:r>
      <w:r>
        <w:rPr>
          <w:rFonts w:ascii="Arial" w:eastAsia="Arial"/>
        </w:rPr>
        <w:t>Use the AWS CLI update-function- configuration command with the routing-config parameter to distribute the load.</w:t>
      </w:r>
    </w:p>
    <w:p w14:paraId="6F554F0D" w14:textId="77777777" w:rsidR="003E0564" w:rsidRDefault="00922136">
      <w:pPr>
        <w:pStyle w:val="a4"/>
        <w:spacing w:before="2"/>
        <w:rPr>
          <w:rFonts w:ascii="Arial" w:eastAsia="Arial"/>
        </w:rPr>
      </w:pPr>
      <w:r>
        <w:rPr>
          <w:rFonts w:ascii="Arial" w:eastAsia="Arial"/>
        </w:rPr>
        <w:t>Configure AWS CodeDeploy and use CodeDeployDe</w:t>
      </w:r>
      <w:r>
        <w:rPr>
          <w:rFonts w:ascii="Arial" w:eastAsia="Arial"/>
          <w:lang w:val="zh-TW" w:eastAsia="zh-TW"/>
        </w:rPr>
        <w:t>伯</w:t>
      </w:r>
      <w:r>
        <w:rPr>
          <w:rFonts w:ascii="Arial" w:eastAsia="Arial"/>
        </w:rPr>
        <w:t>ult.OneAtATime in the Deployment configuration to distribute the load.</w:t>
      </w:r>
    </w:p>
    <w:p w14:paraId="36C69D16"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A</w:t>
      </w:r>
    </w:p>
    <w:p w14:paraId="7C85161A" w14:textId="77777777" w:rsidR="003E0564" w:rsidRDefault="00922136">
      <w:pPr>
        <w:pStyle w:val="a4"/>
        <w:spacing w:before="2"/>
        <w:rPr>
          <w:rFonts w:ascii="Arial" w:eastAsia="Arial"/>
        </w:rPr>
      </w:pPr>
      <w:r>
        <w:rPr>
          <w:rFonts w:ascii="Arial" w:eastAsia="Arial"/>
        </w:rPr>
        <w:t>一家公司基于部署在AWS CloudFormation堆栈中的AWS Lambda构建应用程序。 Web应用程序的最新生产版本引入了一个问题，该问题导致中断持续了几分钟。 解决方案架构师必须调整部署过程以支持Canary发布。</w:t>
      </w:r>
    </w:p>
    <w:p w14:paraId="18ADDDBB" w14:textId="77777777" w:rsidR="003E0564" w:rsidRDefault="00922136">
      <w:pPr>
        <w:pStyle w:val="a4"/>
        <w:spacing w:before="2"/>
        <w:rPr>
          <w:rFonts w:ascii="Arial" w:eastAsia="Arial"/>
        </w:rPr>
      </w:pPr>
      <w:r>
        <w:rPr>
          <w:rFonts w:ascii="Arial" w:eastAsia="Arial"/>
        </w:rPr>
        <w:t>哪种解决方案可以满足这些要求？</w:t>
      </w:r>
    </w:p>
    <w:p w14:paraId="61201331" w14:textId="77777777" w:rsidR="003E0564" w:rsidRDefault="00922136">
      <w:pPr>
        <w:pStyle w:val="a4"/>
        <w:spacing w:before="2"/>
        <w:rPr>
          <w:rFonts w:ascii="Arial" w:eastAsia="Arial"/>
          <w:lang w:eastAsia="zh-CN"/>
        </w:rPr>
      </w:pPr>
      <w:r>
        <w:rPr>
          <w:rFonts w:ascii="Arial" w:eastAsia="Arial"/>
          <w:lang w:eastAsia="zh-CN"/>
        </w:rPr>
        <w:t>A为Lambda函数的每个新部署版本创建别名。</w:t>
      </w:r>
    </w:p>
    <w:p w14:paraId="268D2AD9" w14:textId="77777777" w:rsidR="003E0564" w:rsidRDefault="00922136">
      <w:pPr>
        <w:pStyle w:val="a4"/>
        <w:spacing w:before="2"/>
        <w:rPr>
          <w:rFonts w:ascii="Arial" w:eastAsia="Arial"/>
        </w:rPr>
      </w:pPr>
      <w:r>
        <w:rPr>
          <w:rFonts w:ascii="Arial" w:eastAsia="Arial"/>
        </w:rPr>
        <w:t>结合使用AWS CLI update-alias命令和routing-config参数来分配负载。</w:t>
      </w:r>
    </w:p>
    <w:p w14:paraId="10B19DD4" w14:textId="77777777" w:rsidR="003E0564" w:rsidRDefault="00922136">
      <w:pPr>
        <w:pStyle w:val="a4"/>
        <w:spacing w:before="2"/>
        <w:rPr>
          <w:rFonts w:ascii="Arial" w:eastAsia="Arial"/>
        </w:rPr>
      </w:pPr>
      <w:r>
        <w:rPr>
          <w:rFonts w:ascii="Arial" w:eastAsia="Arial"/>
        </w:rPr>
        <w:t>B.将应用程序部署到新的CloudFormation堆栈中。</w:t>
      </w:r>
    </w:p>
    <w:p w14:paraId="09007D13" w14:textId="77777777" w:rsidR="003E0564" w:rsidRDefault="00922136">
      <w:pPr>
        <w:pStyle w:val="a4"/>
        <w:spacing w:before="2"/>
        <w:rPr>
          <w:rFonts w:ascii="Arial" w:eastAsia="Arial"/>
        </w:rPr>
      </w:pPr>
      <w:r>
        <w:rPr>
          <w:rFonts w:ascii="Arial" w:eastAsia="Arial"/>
        </w:rPr>
        <w:t>使用Amazon Route 53加权路由策略来分配负载。</w:t>
      </w:r>
    </w:p>
    <w:p w14:paraId="72CAF813" w14:textId="77777777" w:rsidR="003E0564" w:rsidRDefault="00922136">
      <w:pPr>
        <w:pStyle w:val="a4"/>
        <w:spacing w:before="2"/>
        <w:rPr>
          <w:rFonts w:ascii="Arial" w:eastAsia="Arial"/>
        </w:rPr>
      </w:pPr>
      <w:r>
        <w:rPr>
          <w:rFonts w:ascii="Arial" w:eastAsia="Arial"/>
        </w:rPr>
        <w:t>C.为每个新部署的Lambda函数创建一个版本。 结合使用AWS CLI update-function-configuration命令和routing-config参数来分配负载。</w:t>
      </w:r>
    </w:p>
    <w:p w14:paraId="6F9BD740" w14:textId="77777777" w:rsidR="003E0564" w:rsidRDefault="00922136">
      <w:pPr>
        <w:pStyle w:val="a4"/>
        <w:spacing w:before="2"/>
        <w:rPr>
          <w:rFonts w:ascii="Arial" w:eastAsia="Arial"/>
        </w:rPr>
      </w:pPr>
      <w:r>
        <w:rPr>
          <w:rFonts w:ascii="Arial" w:eastAsia="Arial"/>
        </w:rPr>
        <w:t>D.配置AWS CodeDeploy并在Deployment配置中使用CodeDeployDe伯ult.OneAtATime来分配负载。</w:t>
      </w:r>
    </w:p>
    <w:p w14:paraId="489DB73F" w14:textId="77777777" w:rsidR="003E0564" w:rsidRDefault="003E0564">
      <w:pPr>
        <w:pStyle w:val="a4"/>
        <w:spacing w:before="2"/>
        <w:rPr>
          <w:rFonts w:ascii="Arial" w:eastAsia="Arial"/>
        </w:rPr>
      </w:pPr>
    </w:p>
    <w:p w14:paraId="658BD59C" w14:textId="77777777" w:rsidR="003E0564" w:rsidRDefault="00922136">
      <w:pPr>
        <w:pStyle w:val="a4"/>
        <w:spacing w:before="2"/>
        <w:rPr>
          <w:rFonts w:ascii="Arial" w:eastAsia="Arial"/>
          <w:lang w:eastAsia="zh-CN"/>
        </w:rPr>
      </w:pPr>
      <w:r>
        <w:rPr>
          <w:rFonts w:ascii="Arial" w:eastAsia="Arial"/>
        </w:rPr>
        <w:t>QUESTION 5</w:t>
      </w:r>
    </w:p>
    <w:p w14:paraId="408EA6D3" w14:textId="77777777" w:rsidR="003E0564" w:rsidRDefault="00922136">
      <w:pPr>
        <w:pStyle w:val="a4"/>
        <w:spacing w:before="2"/>
        <w:rPr>
          <w:rFonts w:ascii="Arial" w:eastAsia="Arial"/>
        </w:rPr>
      </w:pPr>
      <w:r>
        <w:rPr>
          <w:rFonts w:ascii="Arial" w:eastAsia="Arial"/>
        </w:rPr>
        <w:t>A company runs a popular public-facing ecommerce website. Its user base is growing quickly from a local market to a national market. The website is hosted in an on-premises data center with web servers and a MySQL database. The company wants to migrate its workload to AWS. A solutions architect needs to create a solution to:</w:t>
      </w:r>
    </w:p>
    <w:p w14:paraId="3BA2CEBC" w14:textId="77777777" w:rsidR="003E0564" w:rsidRDefault="00922136">
      <w:pPr>
        <w:pStyle w:val="a4"/>
        <w:spacing w:before="2"/>
        <w:rPr>
          <w:rFonts w:ascii="Arial" w:eastAsia="Arial"/>
        </w:rPr>
      </w:pPr>
      <w:r>
        <w:rPr>
          <w:rFonts w:ascii="Arial" w:eastAsia="Arial"/>
        </w:rPr>
        <w:t>Improve security</w:t>
      </w:r>
    </w:p>
    <w:p w14:paraId="6FE1D338" w14:textId="77777777" w:rsidR="003E0564" w:rsidRDefault="00922136">
      <w:pPr>
        <w:pStyle w:val="a4"/>
        <w:spacing w:before="2"/>
        <w:rPr>
          <w:rFonts w:ascii="Arial" w:eastAsia="Arial"/>
        </w:rPr>
      </w:pPr>
      <w:r>
        <w:rPr>
          <w:rFonts w:ascii="Arial" w:eastAsia="Arial"/>
          <w:lang w:val="zh-TW" w:eastAsia="zh-TW"/>
        </w:rPr>
        <w:t>-</w:t>
      </w:r>
      <w:r>
        <w:rPr>
          <w:rFonts w:ascii="Arial" w:eastAsia="Arial"/>
        </w:rPr>
        <w:t>Improve reliability</w:t>
      </w:r>
    </w:p>
    <w:p w14:paraId="4570EBC7" w14:textId="77777777" w:rsidR="003E0564" w:rsidRDefault="00922136">
      <w:pPr>
        <w:pStyle w:val="a4"/>
        <w:spacing w:before="2"/>
        <w:rPr>
          <w:rFonts w:ascii="Arial" w:eastAsia="Arial"/>
        </w:rPr>
      </w:pPr>
      <w:r>
        <w:rPr>
          <w:rFonts w:ascii="Arial" w:eastAsia="Arial"/>
        </w:rPr>
        <w:t>Improve availability</w:t>
      </w:r>
    </w:p>
    <w:p w14:paraId="18120271" w14:textId="77777777" w:rsidR="003E0564" w:rsidRDefault="00922136">
      <w:pPr>
        <w:pStyle w:val="a4"/>
        <w:spacing w:before="2"/>
        <w:rPr>
          <w:rFonts w:ascii="Arial" w:eastAsia="Arial"/>
        </w:rPr>
      </w:pPr>
      <w:r>
        <w:rPr>
          <w:rFonts w:ascii="Arial" w:eastAsia="Arial"/>
        </w:rPr>
        <w:t>Reduce latency</w:t>
      </w:r>
    </w:p>
    <w:p w14:paraId="05F47807" w14:textId="77777777" w:rsidR="003E0564" w:rsidRDefault="00922136">
      <w:pPr>
        <w:pStyle w:val="a4"/>
        <w:spacing w:before="2"/>
        <w:rPr>
          <w:rFonts w:ascii="Arial" w:eastAsia="Arial"/>
        </w:rPr>
      </w:pPr>
      <w:r>
        <w:rPr>
          <w:rFonts w:ascii="Arial" w:eastAsia="Arial"/>
        </w:rPr>
        <w:lastRenderedPageBreak/>
        <w:t>Reduce maintenance</w:t>
      </w:r>
    </w:p>
    <w:p w14:paraId="0EAD6941" w14:textId="77777777" w:rsidR="003E0564" w:rsidRDefault="00922136">
      <w:pPr>
        <w:pStyle w:val="a4"/>
        <w:spacing w:before="2"/>
        <w:rPr>
          <w:rFonts w:ascii="Arial" w:eastAsia="Arial"/>
        </w:rPr>
      </w:pPr>
      <w:r>
        <w:rPr>
          <w:rFonts w:ascii="Arial" w:eastAsia="Arial"/>
        </w:rPr>
        <w:t>Which combination of steps should the solutions architect take to meet these requirements? (Choose three.)</w:t>
      </w:r>
    </w:p>
    <w:p w14:paraId="2DABABBF" w14:textId="77777777" w:rsidR="003E0564" w:rsidRDefault="00922136">
      <w:pPr>
        <w:pStyle w:val="a4"/>
        <w:spacing w:before="2"/>
        <w:rPr>
          <w:rFonts w:ascii="Arial" w:eastAsia="Arial"/>
        </w:rPr>
      </w:pPr>
      <w:r>
        <w:rPr>
          <w:rFonts w:ascii="Arial" w:eastAsia="Arial"/>
        </w:rPr>
        <w:t>Use Amazon EC2 instances in two Availability Zones for the web servers in an Auto Scaling group behind an Application Load Balancer.</w:t>
      </w:r>
    </w:p>
    <w:p w14:paraId="2DE87CA7" w14:textId="77777777" w:rsidR="003E0564" w:rsidRDefault="00922136">
      <w:pPr>
        <w:pStyle w:val="a4"/>
        <w:spacing w:before="2"/>
        <w:rPr>
          <w:rFonts w:ascii="Arial" w:eastAsia="Arial"/>
        </w:rPr>
      </w:pPr>
      <w:r>
        <w:rPr>
          <w:rFonts w:ascii="Arial" w:eastAsia="Arial"/>
        </w:rPr>
        <w:t>Migrate the database to a Multi-AZ Amazon Aurora MySQL DB cluster.</w:t>
      </w:r>
    </w:p>
    <w:p w14:paraId="4B02EA55" w14:textId="77777777" w:rsidR="003E0564" w:rsidRDefault="00922136">
      <w:pPr>
        <w:pStyle w:val="a4"/>
        <w:spacing w:before="2"/>
        <w:rPr>
          <w:rFonts w:ascii="Arial" w:eastAsia="Arial"/>
        </w:rPr>
      </w:pPr>
      <w:r>
        <w:rPr>
          <w:rFonts w:ascii="Arial" w:eastAsia="Arial"/>
        </w:rPr>
        <w:t>Use Amazon EC2 instances in two Availability Zones to host a highly available MySQL database cluster.</w:t>
      </w:r>
    </w:p>
    <w:p w14:paraId="49E4ACA6" w14:textId="77777777" w:rsidR="003E0564" w:rsidRDefault="00922136">
      <w:pPr>
        <w:pStyle w:val="a4"/>
        <w:spacing w:before="2"/>
        <w:rPr>
          <w:rFonts w:ascii="Arial" w:eastAsia="Arial"/>
        </w:rPr>
      </w:pPr>
      <w:r>
        <w:rPr>
          <w:rFonts w:ascii="Arial" w:eastAsia="Arial"/>
        </w:rPr>
        <w:t>Host static website content in Amazon S3. Use S3 Transfer Acceleration to reduce latency while serving webpages. Use AWS WAF to improve website security.</w:t>
      </w:r>
    </w:p>
    <w:p w14:paraId="64C03A1D" w14:textId="77777777" w:rsidR="003E0564" w:rsidRDefault="00922136">
      <w:pPr>
        <w:pStyle w:val="a4"/>
        <w:spacing w:before="2"/>
        <w:rPr>
          <w:rFonts w:ascii="Arial" w:eastAsia="Arial"/>
        </w:rPr>
      </w:pPr>
      <w:r>
        <w:rPr>
          <w:rFonts w:ascii="Arial" w:eastAsia="Arial"/>
        </w:rPr>
        <w:t>Host static website content in Amazon S3. Use Amazon CloudFront to reduce latency while serving webpages. Use AWS WAF to improve website security.</w:t>
      </w:r>
    </w:p>
    <w:p w14:paraId="3D825442" w14:textId="77777777" w:rsidR="003E0564" w:rsidRDefault="00922136">
      <w:pPr>
        <w:pStyle w:val="a4"/>
        <w:spacing w:before="2"/>
        <w:rPr>
          <w:rFonts w:ascii="Arial" w:eastAsia="Arial"/>
        </w:rPr>
      </w:pPr>
      <w:r>
        <w:rPr>
          <w:rFonts w:ascii="Arial" w:eastAsia="Arial"/>
        </w:rPr>
        <w:t>Migrate the database to a single-AZ Amazon RDS for MySQL DB instance.</w:t>
      </w:r>
    </w:p>
    <w:p w14:paraId="4BE74D21" w14:textId="77777777" w:rsidR="003E0564" w:rsidRDefault="00922136">
      <w:pPr>
        <w:pStyle w:val="a4"/>
        <w:spacing w:before="2"/>
        <w:rPr>
          <w:rFonts w:ascii="Arial" w:eastAsia="Arial"/>
          <w:lang w:eastAsia="zh-CN"/>
        </w:rPr>
      </w:pPr>
      <w:r>
        <w:rPr>
          <w:rFonts w:ascii="Arial" w:eastAsia="Arial"/>
          <w:lang w:eastAsia="zh-CN"/>
        </w:rPr>
        <w:t>Answer:</w:t>
      </w:r>
      <w:r>
        <w:rPr>
          <w:rFonts w:ascii="Arial" w:eastAsia="Arial" w:hint="eastAsia"/>
          <w:lang w:eastAsia="zh-CN"/>
        </w:rPr>
        <w:t>ABE</w:t>
      </w:r>
    </w:p>
    <w:p w14:paraId="0386CD13" w14:textId="77777777" w:rsidR="003E0564" w:rsidRDefault="003E0564">
      <w:pPr>
        <w:pStyle w:val="a4"/>
        <w:spacing w:before="2"/>
        <w:rPr>
          <w:rFonts w:ascii="Arial" w:eastAsia="Arial"/>
          <w:lang w:eastAsia="zh-CN"/>
        </w:rPr>
      </w:pPr>
    </w:p>
    <w:p w14:paraId="6575FC76" w14:textId="77777777" w:rsidR="003E0564" w:rsidRDefault="00922136">
      <w:pPr>
        <w:pStyle w:val="a4"/>
        <w:spacing w:before="2"/>
        <w:rPr>
          <w:rFonts w:ascii="Arial" w:eastAsia="Arial"/>
          <w:lang w:eastAsia="zh-CN"/>
        </w:rPr>
      </w:pPr>
      <w:r>
        <w:rPr>
          <w:rFonts w:ascii="Arial" w:eastAsia="Arial"/>
          <w:lang w:eastAsia="zh-CN"/>
        </w:rPr>
        <w:t>一家公司经营着一个受欢迎的面向公众的电子商务网站。它的用户群正在从本地市场迅速增长到全国市场。该网站托管在具有Web服务器和MySQL数据库的本地数据中心中。该公司希望将其工作负载迁移到AWS。解决方案架构师需要创建解决方案以：</w:t>
      </w:r>
    </w:p>
    <w:p w14:paraId="7A631B4C" w14:textId="77777777" w:rsidR="003E0564" w:rsidRDefault="00922136">
      <w:pPr>
        <w:pStyle w:val="a4"/>
        <w:spacing w:before="2"/>
        <w:rPr>
          <w:rFonts w:ascii="Arial" w:eastAsia="Arial"/>
          <w:lang w:eastAsia="ja-JP"/>
        </w:rPr>
      </w:pPr>
      <w:r>
        <w:rPr>
          <w:rFonts w:ascii="Arial" w:eastAsia="Arial"/>
          <w:lang w:eastAsia="ja-JP"/>
        </w:rPr>
        <w:t>・提高安全性</w:t>
      </w:r>
    </w:p>
    <w:p w14:paraId="471B2A0C" w14:textId="77777777" w:rsidR="003E0564" w:rsidRDefault="00922136">
      <w:pPr>
        <w:pStyle w:val="a4"/>
        <w:spacing w:before="2"/>
        <w:rPr>
          <w:rFonts w:ascii="Arial" w:eastAsia="Arial"/>
          <w:lang w:eastAsia="ja-JP"/>
        </w:rPr>
      </w:pPr>
      <w:r>
        <w:rPr>
          <w:rFonts w:ascii="Arial" w:eastAsia="Arial"/>
          <w:lang w:eastAsia="ja-JP"/>
        </w:rPr>
        <w:t>-提高可靠性</w:t>
      </w:r>
    </w:p>
    <w:p w14:paraId="7828D683" w14:textId="77777777" w:rsidR="003E0564" w:rsidRDefault="00922136">
      <w:pPr>
        <w:pStyle w:val="a4"/>
        <w:spacing w:before="2"/>
        <w:rPr>
          <w:rFonts w:ascii="Arial" w:eastAsia="Arial"/>
          <w:lang w:eastAsia="ja-JP"/>
        </w:rPr>
      </w:pPr>
      <w:r>
        <w:rPr>
          <w:rFonts w:ascii="Arial" w:eastAsia="Arial"/>
          <w:lang w:eastAsia="ja-JP"/>
        </w:rPr>
        <w:t>・提高可用性</w:t>
      </w:r>
    </w:p>
    <w:p w14:paraId="51BA5CB8" w14:textId="77777777" w:rsidR="003E0564" w:rsidRDefault="00922136">
      <w:pPr>
        <w:pStyle w:val="a4"/>
        <w:spacing w:before="2"/>
        <w:rPr>
          <w:rFonts w:ascii="Arial" w:eastAsia="Arial"/>
          <w:lang w:eastAsia="ja-JP"/>
        </w:rPr>
      </w:pPr>
      <w:r>
        <w:rPr>
          <w:rFonts w:ascii="Arial" w:eastAsia="Arial"/>
          <w:lang w:eastAsia="ja-JP"/>
        </w:rPr>
        <w:t>・减少延迟</w:t>
      </w:r>
    </w:p>
    <w:p w14:paraId="7583E5DE" w14:textId="77777777" w:rsidR="003E0564" w:rsidRDefault="00922136">
      <w:pPr>
        <w:pStyle w:val="a4"/>
        <w:spacing w:before="2"/>
        <w:rPr>
          <w:rFonts w:ascii="Arial" w:eastAsia="Arial"/>
          <w:lang w:eastAsia="ja-JP"/>
        </w:rPr>
      </w:pPr>
      <w:r>
        <w:rPr>
          <w:rFonts w:ascii="Arial" w:eastAsia="Arial"/>
          <w:lang w:eastAsia="ja-JP"/>
        </w:rPr>
        <w:t>・减少维护</w:t>
      </w:r>
    </w:p>
    <w:p w14:paraId="60166C7C" w14:textId="77777777" w:rsidR="003E0564" w:rsidRDefault="00922136">
      <w:pPr>
        <w:pStyle w:val="a4"/>
        <w:spacing w:before="2"/>
        <w:rPr>
          <w:rFonts w:ascii="Arial" w:eastAsia="Arial"/>
        </w:rPr>
      </w:pPr>
      <w:r>
        <w:rPr>
          <w:rFonts w:ascii="Arial" w:eastAsia="Arial"/>
          <w:lang w:eastAsia="ja-JP"/>
        </w:rPr>
        <w:t xml:space="preserve">解决方案架构师应采取哪些步骤组合来满足这些要求？ </w:t>
      </w:r>
      <w:r>
        <w:rPr>
          <w:rFonts w:ascii="Arial" w:eastAsia="Arial"/>
        </w:rPr>
        <w:t>（选择三个。）</w:t>
      </w:r>
    </w:p>
    <w:p w14:paraId="574CAE2F" w14:textId="77777777" w:rsidR="003E0564" w:rsidRDefault="00922136">
      <w:pPr>
        <w:pStyle w:val="a4"/>
        <w:spacing w:before="2"/>
        <w:rPr>
          <w:rFonts w:ascii="Arial" w:eastAsia="Arial"/>
        </w:rPr>
      </w:pPr>
      <w:r>
        <w:rPr>
          <w:rFonts w:ascii="Arial" w:eastAsia="Arial"/>
        </w:rPr>
        <w:t>A.在两个应用程序区域中的Amazon Scaling组中的Web服务器上使用Amazon EC2实例。</w:t>
      </w:r>
    </w:p>
    <w:p w14:paraId="33C31273" w14:textId="77777777" w:rsidR="003E0564" w:rsidRDefault="00922136">
      <w:pPr>
        <w:pStyle w:val="a4"/>
        <w:spacing w:before="2"/>
        <w:rPr>
          <w:rFonts w:ascii="Arial" w:eastAsia="Arial"/>
        </w:rPr>
      </w:pPr>
      <w:r>
        <w:rPr>
          <w:rFonts w:ascii="Arial" w:eastAsia="Arial"/>
        </w:rPr>
        <w:t>B.将数据库迁移到多可用区Amazon Aurora MySQL数据库集群。</w:t>
      </w:r>
    </w:p>
    <w:p w14:paraId="5DA7834B" w14:textId="77777777" w:rsidR="003E0564" w:rsidRDefault="00922136">
      <w:pPr>
        <w:pStyle w:val="a4"/>
        <w:spacing w:before="2"/>
        <w:rPr>
          <w:rFonts w:ascii="Arial" w:eastAsia="Arial"/>
          <w:lang w:eastAsia="zh-CN"/>
        </w:rPr>
      </w:pPr>
      <w:r>
        <w:rPr>
          <w:rFonts w:ascii="Arial" w:eastAsia="Arial"/>
          <w:lang w:eastAsia="zh-CN"/>
        </w:rPr>
        <w:t>C.在两个可用区中使用Amazon EC2实例来托管一个高可用性的MySQL数据库集群。</w:t>
      </w:r>
    </w:p>
    <w:p w14:paraId="7E64B2F4" w14:textId="77777777" w:rsidR="003E0564" w:rsidRDefault="00922136">
      <w:pPr>
        <w:pStyle w:val="a4"/>
        <w:spacing w:before="2"/>
        <w:rPr>
          <w:rFonts w:ascii="Arial" w:eastAsia="Arial"/>
        </w:rPr>
      </w:pPr>
      <w:r>
        <w:rPr>
          <w:rFonts w:ascii="Arial" w:eastAsia="Arial"/>
        </w:rPr>
        <w:t>D.在Amazon S3中托管静态网站内容。使用S3 Transfer Acceleration减少提供网页时的延迟。使用AWS WAF改善网站安全性。</w:t>
      </w:r>
    </w:p>
    <w:p w14:paraId="78322B41" w14:textId="77777777" w:rsidR="003E0564" w:rsidRDefault="00922136">
      <w:pPr>
        <w:pStyle w:val="a4"/>
        <w:spacing w:before="2"/>
        <w:rPr>
          <w:rFonts w:ascii="Arial" w:eastAsia="Arial"/>
        </w:rPr>
      </w:pPr>
      <w:r>
        <w:rPr>
          <w:rFonts w:ascii="Arial" w:eastAsia="Arial"/>
        </w:rPr>
        <w:t>E.在Amazon S3中托管静态网站内容。使用Amazon CloudFront减少提供网页时的延迟。使用AWS WAF改善网站安全性。</w:t>
      </w:r>
    </w:p>
    <w:p w14:paraId="37B25D1E" w14:textId="77777777" w:rsidR="003E0564" w:rsidRDefault="00922136">
      <w:pPr>
        <w:pStyle w:val="a4"/>
        <w:spacing w:before="2"/>
        <w:rPr>
          <w:rFonts w:ascii="Arial" w:eastAsia="Arial"/>
        </w:rPr>
      </w:pPr>
      <w:r>
        <w:rPr>
          <w:rFonts w:ascii="Arial" w:eastAsia="Arial"/>
        </w:rPr>
        <w:t>F.将数据库迁移到MySQL数据库实例的单可用区Amazon RDS。</w:t>
      </w:r>
    </w:p>
    <w:p w14:paraId="50AB0F28" w14:textId="77777777" w:rsidR="003E0564" w:rsidRDefault="003E0564">
      <w:pPr>
        <w:pStyle w:val="a4"/>
        <w:spacing w:before="2"/>
        <w:rPr>
          <w:rFonts w:ascii="Arial" w:eastAsia="Arial"/>
        </w:rPr>
        <w:sectPr w:rsidR="003E0564">
          <w:headerReference w:type="default" r:id="rId25"/>
          <w:footerReference w:type="default" r:id="rId26"/>
          <w:pgSz w:w="11850" w:h="16783"/>
          <w:pgMar w:top="1440" w:right="1800" w:bottom="1440" w:left="1800" w:header="0" w:footer="3" w:gutter="0"/>
          <w:cols w:space="720"/>
          <w:docGrid w:linePitch="360"/>
        </w:sectPr>
      </w:pPr>
    </w:p>
    <w:p w14:paraId="4D714168" w14:textId="77777777" w:rsidR="003E0564" w:rsidRDefault="003E0564">
      <w:pPr>
        <w:pStyle w:val="a4"/>
        <w:spacing w:before="2"/>
        <w:rPr>
          <w:rFonts w:ascii="Arial" w:eastAsia="Arial"/>
        </w:rPr>
      </w:pPr>
    </w:p>
    <w:p w14:paraId="0CE6FE63"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6</w:t>
      </w:r>
    </w:p>
    <w:p w14:paraId="14B9DA02" w14:textId="77777777" w:rsidR="003E0564" w:rsidRDefault="00922136">
      <w:pPr>
        <w:pStyle w:val="a4"/>
        <w:spacing w:before="2"/>
        <w:rPr>
          <w:rFonts w:ascii="Arial" w:eastAsia="Arial"/>
        </w:rPr>
      </w:pPr>
      <w:r>
        <w:rPr>
          <w:rFonts w:ascii="Arial" w:eastAsia="Arial"/>
        </w:rPr>
        <w:t>A company provides auction services for artwork and has users across North America and Europe. The company hosts its application in Amazon EC2 instances in the us-east-1 Region. Artists upload photos of their work as large-size, high-resolution image files from their mobile phones to a centralized Amazon S3 bucket created in the us-east-1 Region. The users in Europe are reporting slow performance for their image uploads.</w:t>
      </w:r>
    </w:p>
    <w:p w14:paraId="38ED417D" w14:textId="77777777" w:rsidR="003E0564" w:rsidRDefault="00922136">
      <w:pPr>
        <w:pStyle w:val="a4"/>
        <w:spacing w:before="2"/>
        <w:rPr>
          <w:rFonts w:ascii="Arial" w:eastAsia="Arial"/>
        </w:rPr>
      </w:pPr>
      <w:r>
        <w:rPr>
          <w:rFonts w:ascii="Arial" w:eastAsia="Arial"/>
        </w:rPr>
        <w:t>How can a solutions architect improve the performance of the image upload process?</w:t>
      </w:r>
    </w:p>
    <w:p w14:paraId="00F62C2F" w14:textId="77777777" w:rsidR="003E0564" w:rsidRDefault="00922136">
      <w:pPr>
        <w:pStyle w:val="a4"/>
        <w:spacing w:before="2"/>
        <w:rPr>
          <w:rFonts w:ascii="Arial" w:eastAsia="Arial"/>
        </w:rPr>
      </w:pPr>
      <w:r>
        <w:rPr>
          <w:rFonts w:ascii="Arial" w:eastAsia="Arial"/>
        </w:rPr>
        <w:t>Redeploy the application to use S3 multipart uploads.</w:t>
      </w:r>
    </w:p>
    <w:p w14:paraId="7F09BD65" w14:textId="77777777" w:rsidR="003E0564" w:rsidRDefault="00922136">
      <w:pPr>
        <w:pStyle w:val="a4"/>
        <w:spacing w:before="2"/>
        <w:rPr>
          <w:rFonts w:ascii="Arial" w:eastAsia="Arial"/>
        </w:rPr>
      </w:pPr>
      <w:r>
        <w:rPr>
          <w:rFonts w:ascii="Arial" w:eastAsia="Arial"/>
        </w:rPr>
        <w:t>Create an Amazon CloudFront distribution and point to the application as a custom origin.</w:t>
      </w:r>
    </w:p>
    <w:p w14:paraId="33B3BFFB" w14:textId="77777777" w:rsidR="003E0564" w:rsidRDefault="00922136">
      <w:pPr>
        <w:pStyle w:val="a4"/>
        <w:spacing w:before="2"/>
        <w:rPr>
          <w:rFonts w:ascii="Arial" w:eastAsia="Arial"/>
        </w:rPr>
      </w:pPr>
      <w:r>
        <w:rPr>
          <w:rFonts w:ascii="Arial" w:eastAsia="Arial"/>
        </w:rPr>
        <w:t>Configure the buckets to use S3 Transfer Acceleration.</w:t>
      </w:r>
    </w:p>
    <w:p w14:paraId="11D8E1F8" w14:textId="77777777" w:rsidR="003E0564" w:rsidRDefault="00922136">
      <w:pPr>
        <w:pStyle w:val="a4"/>
        <w:spacing w:before="2"/>
        <w:rPr>
          <w:rFonts w:ascii="Arial" w:eastAsia="Arial"/>
          <w:lang w:eastAsia="zh-CN"/>
        </w:rPr>
      </w:pPr>
      <w:r>
        <w:rPr>
          <w:rFonts w:ascii="Arial" w:eastAsia="Arial"/>
        </w:rPr>
        <w:t xml:space="preserve">Create an Auto Scaling group for the EC2 instances and create a scaling policy. </w:t>
      </w:r>
      <w:r>
        <w:rPr>
          <w:rFonts w:ascii="Arial" w:eastAsia="Arial"/>
          <w:lang w:eastAsia="zh-CN"/>
        </w:rPr>
        <w:t xml:space="preserve">Answer: </w:t>
      </w:r>
      <w:r>
        <w:rPr>
          <w:rFonts w:ascii="Arial" w:eastAsia="Arial" w:hint="eastAsia"/>
          <w:lang w:eastAsia="zh-CN"/>
        </w:rPr>
        <w:t>C</w:t>
      </w:r>
    </w:p>
    <w:p w14:paraId="48619C25" w14:textId="77777777" w:rsidR="003E0564" w:rsidRDefault="00922136">
      <w:pPr>
        <w:pStyle w:val="a4"/>
        <w:spacing w:before="2"/>
        <w:rPr>
          <w:rFonts w:ascii="Arial" w:eastAsia="Arial"/>
        </w:rPr>
      </w:pPr>
      <w:r>
        <w:rPr>
          <w:rFonts w:ascii="Arial" w:eastAsia="Arial"/>
          <w:lang w:eastAsia="zh-CN"/>
        </w:rPr>
        <w:t xml:space="preserve">一家公司提供艺术品拍卖服务，并在北美和欧洲拥有用户。 </w:t>
      </w:r>
      <w:r>
        <w:rPr>
          <w:rFonts w:ascii="Arial" w:eastAsia="Arial"/>
        </w:rPr>
        <w:t>该公司将其应用程序托管在us-east-1 Region中的Amazon EC2实例中。 艺术家将其作品的照片作为大尺寸高分辨率图像文件从手机上传到在us-east-1 Region中创建的集中式Amazon S3存储桶。 欧洲的用户报告他们的图像上传性能下降。</w:t>
      </w:r>
    </w:p>
    <w:p w14:paraId="63B001FE" w14:textId="77777777" w:rsidR="003E0564" w:rsidRDefault="00922136">
      <w:pPr>
        <w:pStyle w:val="a4"/>
        <w:spacing w:before="2"/>
        <w:rPr>
          <w:rFonts w:ascii="Arial" w:eastAsia="Arial"/>
        </w:rPr>
      </w:pPr>
      <w:r>
        <w:rPr>
          <w:rFonts w:ascii="Arial" w:eastAsia="Arial"/>
        </w:rPr>
        <w:t>解决方案架构师如何提高图像上传过程的性能？</w:t>
      </w:r>
    </w:p>
    <w:p w14:paraId="72496335" w14:textId="77777777" w:rsidR="003E0564" w:rsidRDefault="00922136">
      <w:pPr>
        <w:pStyle w:val="a4"/>
        <w:spacing w:before="2"/>
        <w:rPr>
          <w:rFonts w:ascii="Arial" w:eastAsia="Arial"/>
          <w:lang w:eastAsia="zh-CN"/>
        </w:rPr>
      </w:pPr>
      <w:r>
        <w:rPr>
          <w:rFonts w:ascii="Arial" w:eastAsia="Arial" w:hint="eastAsia"/>
          <w:lang w:eastAsia="zh-CN"/>
        </w:rPr>
        <w:t>A</w:t>
      </w:r>
      <w:r>
        <w:rPr>
          <w:rFonts w:ascii="Arial" w:eastAsia="Arial"/>
          <w:lang w:eastAsia="zh-CN"/>
        </w:rPr>
        <w:t>：重新部署应用程序以使用S3分段上传。</w:t>
      </w:r>
    </w:p>
    <w:p w14:paraId="046FE4B7" w14:textId="77777777" w:rsidR="003E0564" w:rsidRDefault="00922136">
      <w:pPr>
        <w:pStyle w:val="a4"/>
        <w:spacing w:before="2"/>
        <w:rPr>
          <w:rFonts w:ascii="Arial" w:eastAsia="Arial"/>
          <w:lang w:eastAsia="zh-CN"/>
        </w:rPr>
      </w:pPr>
      <w:r>
        <w:rPr>
          <w:rFonts w:ascii="Arial" w:eastAsia="Arial"/>
          <w:lang w:eastAsia="zh-CN"/>
        </w:rPr>
        <w:t>B.创建一个Amazon CloudFront发行版并指向该应用程序作为自定义来源。</w:t>
      </w:r>
    </w:p>
    <w:p w14:paraId="53A5E8B7" w14:textId="77777777" w:rsidR="003E0564" w:rsidRDefault="00922136">
      <w:pPr>
        <w:pStyle w:val="a4"/>
        <w:spacing w:before="2"/>
        <w:rPr>
          <w:rFonts w:ascii="Arial" w:eastAsia="Arial"/>
          <w:lang w:eastAsia="zh-CN"/>
        </w:rPr>
      </w:pPr>
      <w:r>
        <w:rPr>
          <w:rFonts w:ascii="Arial" w:eastAsia="Arial"/>
          <w:lang w:eastAsia="zh-CN"/>
        </w:rPr>
        <w:t>C.配置存储桶以使用S3传输加速。</w:t>
      </w:r>
    </w:p>
    <w:p w14:paraId="1EDDA314" w14:textId="77777777" w:rsidR="003E0564" w:rsidRDefault="00922136">
      <w:pPr>
        <w:pStyle w:val="a4"/>
        <w:spacing w:before="2"/>
        <w:rPr>
          <w:rFonts w:ascii="Arial" w:eastAsia="Arial"/>
        </w:rPr>
      </w:pPr>
      <w:r>
        <w:rPr>
          <w:rFonts w:ascii="Arial" w:eastAsia="Arial" w:hint="eastAsia"/>
          <w:lang w:eastAsia="zh-CN"/>
        </w:rPr>
        <w:t>D</w:t>
      </w:r>
      <w:r>
        <w:rPr>
          <w:rFonts w:ascii="Arial" w:eastAsia="Arial"/>
        </w:rPr>
        <w:t>为EC2实例创建Auto Scaling组并创建扩展策略</w:t>
      </w:r>
    </w:p>
    <w:p w14:paraId="37C5EDA3" w14:textId="77777777" w:rsidR="003E0564" w:rsidRDefault="00922136">
      <w:pPr>
        <w:pStyle w:val="a4"/>
        <w:spacing w:before="2"/>
        <w:rPr>
          <w:rFonts w:ascii="Arial" w:eastAsia="Arial"/>
        </w:rPr>
      </w:pPr>
      <w:r>
        <w:rPr>
          <w:rFonts w:ascii="Arial" w:eastAsia="Arial"/>
        </w:rPr>
        <w:t>QUESTION 7</w:t>
      </w:r>
    </w:p>
    <w:p w14:paraId="3F3A68F9" w14:textId="77777777" w:rsidR="003E0564" w:rsidRDefault="00922136">
      <w:pPr>
        <w:pStyle w:val="a4"/>
        <w:spacing w:before="2"/>
        <w:rPr>
          <w:rFonts w:ascii="Arial" w:eastAsia="Arial"/>
        </w:rPr>
        <w:sectPr w:rsidR="003E0564">
          <w:headerReference w:type="even" r:id="rId27"/>
          <w:headerReference w:type="default" r:id="rId28"/>
          <w:type w:val="continuous"/>
          <w:pgSz w:w="20736" w:h="14510" w:orient="landscape"/>
          <w:pgMar w:top="1257" w:right="5148" w:bottom="172" w:left="420" w:header="0" w:footer="3" w:gutter="0"/>
          <w:cols w:space="720"/>
          <w:docGrid w:linePitch="360"/>
        </w:sectPr>
      </w:pPr>
      <w:r>
        <w:rPr>
          <w:rFonts w:ascii="Arial" w:eastAsia="Arial"/>
        </w:rPr>
        <w:t>A company has developed a new release of a popular video game and wants to make it available for public download. The new release package is approximately 5 GB in size. The company provides downloads for existing releases from a Linux-based, publicly facing FTP site hosted in an on-premises data center. The company expects the new release will be downloaded by users worldwide. The company wants a solution that provides improved download performance and low transfer costs, regardless of a user's location.</w:t>
      </w:r>
    </w:p>
    <w:p w14:paraId="3ED9DB5E" w14:textId="77777777" w:rsidR="003E0564" w:rsidRDefault="00922136">
      <w:pPr>
        <w:pStyle w:val="a4"/>
        <w:spacing w:before="2"/>
        <w:rPr>
          <w:rFonts w:ascii="Arial" w:eastAsia="Arial"/>
        </w:rPr>
      </w:pPr>
      <w:r>
        <w:rPr>
          <w:rFonts w:ascii="Arial" w:eastAsia="Arial"/>
        </w:rPr>
        <w:lastRenderedPageBreak/>
        <w:t>Which solutions will meet these requirements?</w:t>
      </w:r>
    </w:p>
    <w:p w14:paraId="46C186DB" w14:textId="77777777" w:rsidR="003E0564" w:rsidRDefault="00922136">
      <w:pPr>
        <w:pStyle w:val="a4"/>
        <w:spacing w:before="2"/>
        <w:rPr>
          <w:rFonts w:ascii="Arial" w:eastAsia="Arial"/>
        </w:rPr>
      </w:pPr>
      <w:r>
        <w:rPr>
          <w:rFonts w:ascii="Arial" w:eastAsia="Arial"/>
        </w:rPr>
        <w:t>Store the game files on Amazon EBS volumes mounted on Amazon EC2 instances within an Auto Scaling group.</w:t>
      </w:r>
    </w:p>
    <w:p w14:paraId="095F5402" w14:textId="77777777" w:rsidR="003E0564" w:rsidRDefault="00922136">
      <w:pPr>
        <w:pStyle w:val="a4"/>
        <w:spacing w:before="2"/>
        <w:rPr>
          <w:rFonts w:ascii="Arial" w:eastAsia="Arial"/>
        </w:rPr>
      </w:pPr>
      <w:r>
        <w:rPr>
          <w:rFonts w:ascii="Arial" w:eastAsia="Arial"/>
        </w:rPr>
        <w:t>Configure an FTP service on the EC2 instances.</w:t>
      </w:r>
    </w:p>
    <w:p w14:paraId="2926790A" w14:textId="77777777" w:rsidR="003E0564" w:rsidRDefault="00922136">
      <w:pPr>
        <w:pStyle w:val="a4"/>
        <w:spacing w:before="2"/>
        <w:rPr>
          <w:rFonts w:ascii="Arial" w:eastAsia="Arial"/>
        </w:rPr>
      </w:pPr>
      <w:r>
        <w:rPr>
          <w:rFonts w:ascii="Arial" w:eastAsia="Arial"/>
        </w:rPr>
        <w:t>Use an Application Load Balancer in front of the Auto Scaling group.</w:t>
      </w:r>
    </w:p>
    <w:p w14:paraId="43FE43D5" w14:textId="77777777" w:rsidR="003E0564" w:rsidRDefault="00922136">
      <w:pPr>
        <w:pStyle w:val="a4"/>
        <w:spacing w:before="2"/>
        <w:rPr>
          <w:rFonts w:ascii="Arial" w:eastAsia="Arial"/>
        </w:rPr>
      </w:pPr>
      <w:r>
        <w:rPr>
          <w:rFonts w:ascii="Arial" w:eastAsia="Arial"/>
        </w:rPr>
        <w:t>Publish the game download URL for users to download the package.</w:t>
      </w:r>
    </w:p>
    <w:p w14:paraId="0C7D1BFF" w14:textId="77777777" w:rsidR="003E0564" w:rsidRDefault="00922136">
      <w:pPr>
        <w:pStyle w:val="a4"/>
        <w:spacing w:before="2"/>
        <w:rPr>
          <w:rFonts w:ascii="Arial" w:eastAsia="Arial"/>
        </w:rPr>
      </w:pPr>
      <w:r>
        <w:rPr>
          <w:rFonts w:ascii="Arial" w:eastAsia="Arial"/>
        </w:rPr>
        <w:t>Store the game files on Amazon EFS volumes that are attached to Amazon EC2 instances within an Auto Scaling group.</w:t>
      </w:r>
    </w:p>
    <w:p w14:paraId="36A7C268" w14:textId="77777777" w:rsidR="003E0564" w:rsidRDefault="00922136">
      <w:pPr>
        <w:pStyle w:val="a4"/>
        <w:spacing w:before="2"/>
        <w:rPr>
          <w:rFonts w:ascii="Arial" w:eastAsia="Arial"/>
        </w:rPr>
      </w:pPr>
      <w:r>
        <w:rPr>
          <w:rFonts w:ascii="Arial" w:eastAsia="Arial"/>
        </w:rPr>
        <w:t>Configure an FTP service on the EC2 instances.</w:t>
      </w:r>
    </w:p>
    <w:p w14:paraId="5CD9CF2B" w14:textId="77777777" w:rsidR="003E0564" w:rsidRDefault="00922136">
      <w:pPr>
        <w:pStyle w:val="a4"/>
        <w:spacing w:before="2"/>
        <w:rPr>
          <w:rFonts w:ascii="Arial" w:eastAsia="Arial"/>
        </w:rPr>
      </w:pPr>
      <w:r>
        <w:rPr>
          <w:rFonts w:ascii="Arial" w:eastAsia="Arial"/>
        </w:rPr>
        <w:t>Use an Application Load Balancer in front of the Auto Scaling group.</w:t>
      </w:r>
    </w:p>
    <w:p w14:paraId="2AED9816" w14:textId="77777777" w:rsidR="003E0564" w:rsidRDefault="00922136">
      <w:pPr>
        <w:pStyle w:val="a4"/>
        <w:spacing w:before="2"/>
        <w:rPr>
          <w:rFonts w:ascii="Arial" w:eastAsia="Arial"/>
        </w:rPr>
      </w:pPr>
      <w:r>
        <w:rPr>
          <w:rFonts w:ascii="Arial" w:eastAsia="Arial"/>
        </w:rPr>
        <w:t>Publish the game download URL for users to download the package.</w:t>
      </w:r>
    </w:p>
    <w:p w14:paraId="77F05A4E" w14:textId="77777777" w:rsidR="003E0564" w:rsidRDefault="00922136">
      <w:pPr>
        <w:pStyle w:val="a4"/>
        <w:spacing w:before="2"/>
        <w:rPr>
          <w:rFonts w:ascii="Arial" w:eastAsia="Arial"/>
        </w:rPr>
      </w:pPr>
      <w:r>
        <w:rPr>
          <w:rFonts w:ascii="Arial" w:eastAsia="Arial"/>
        </w:rPr>
        <w:t>Configure Amazon Route 53 and an Amazon S3 bucket for website hosting.</w:t>
      </w:r>
    </w:p>
    <w:p w14:paraId="5AC56C21" w14:textId="77777777" w:rsidR="003E0564" w:rsidRDefault="00922136">
      <w:pPr>
        <w:pStyle w:val="a4"/>
        <w:spacing w:before="2"/>
        <w:rPr>
          <w:rFonts w:ascii="Arial" w:eastAsia="Arial"/>
        </w:rPr>
      </w:pPr>
      <w:r>
        <w:rPr>
          <w:rFonts w:ascii="Arial" w:eastAsia="Arial"/>
        </w:rPr>
        <w:t>Upload the game files to the S3 bucket.</w:t>
      </w:r>
    </w:p>
    <w:p w14:paraId="62D20953" w14:textId="77777777" w:rsidR="003E0564" w:rsidRDefault="00922136">
      <w:pPr>
        <w:pStyle w:val="a4"/>
        <w:spacing w:before="2"/>
        <w:rPr>
          <w:rFonts w:ascii="Arial" w:eastAsia="Arial"/>
        </w:rPr>
      </w:pPr>
      <w:r>
        <w:rPr>
          <w:rFonts w:ascii="Arial" w:eastAsia="Arial"/>
        </w:rPr>
        <w:t>Use Amazon CloudFront for the website.</w:t>
      </w:r>
    </w:p>
    <w:p w14:paraId="2EBC9F1A" w14:textId="77777777" w:rsidR="003E0564" w:rsidRDefault="00922136">
      <w:pPr>
        <w:pStyle w:val="a4"/>
        <w:spacing w:before="2"/>
        <w:rPr>
          <w:rFonts w:ascii="Arial" w:eastAsia="Arial"/>
        </w:rPr>
      </w:pPr>
      <w:r>
        <w:rPr>
          <w:rFonts w:ascii="Arial" w:eastAsia="Arial"/>
        </w:rPr>
        <w:t>Publish the game download URL for users to download the package.</w:t>
      </w:r>
    </w:p>
    <w:p w14:paraId="15307C25" w14:textId="77777777" w:rsidR="003E0564" w:rsidRDefault="00922136">
      <w:pPr>
        <w:pStyle w:val="a4"/>
        <w:spacing w:before="2"/>
        <w:rPr>
          <w:rFonts w:ascii="Arial" w:eastAsia="Arial"/>
        </w:rPr>
      </w:pPr>
      <w:r>
        <w:rPr>
          <w:rFonts w:ascii="Arial" w:eastAsia="Arial"/>
        </w:rPr>
        <w:t>Configure Amazon Route 53 and an Amazon S3 bucket for website hosting.</w:t>
      </w:r>
    </w:p>
    <w:p w14:paraId="001746CD" w14:textId="77777777" w:rsidR="003E0564" w:rsidRDefault="00922136">
      <w:pPr>
        <w:pStyle w:val="a4"/>
        <w:spacing w:before="2"/>
        <w:rPr>
          <w:rFonts w:ascii="Arial" w:eastAsia="Arial"/>
        </w:rPr>
      </w:pPr>
      <w:r>
        <w:rPr>
          <w:rFonts w:ascii="Arial" w:eastAsia="Arial"/>
        </w:rPr>
        <w:t>Upload the game files to the S3 bucket.</w:t>
      </w:r>
    </w:p>
    <w:p w14:paraId="1803D229" w14:textId="77777777" w:rsidR="003E0564" w:rsidRDefault="00922136">
      <w:pPr>
        <w:pStyle w:val="a4"/>
        <w:spacing w:before="2"/>
        <w:rPr>
          <w:rFonts w:ascii="Arial" w:eastAsia="Arial"/>
        </w:rPr>
      </w:pPr>
      <w:r>
        <w:rPr>
          <w:rFonts w:ascii="Arial" w:eastAsia="Arial"/>
        </w:rPr>
        <w:t>Set Requester Pays for the S3 bucket.</w:t>
      </w:r>
    </w:p>
    <w:p w14:paraId="65A21E66" w14:textId="77777777" w:rsidR="003E0564" w:rsidRDefault="00922136">
      <w:pPr>
        <w:pStyle w:val="a4"/>
        <w:spacing w:before="2"/>
        <w:rPr>
          <w:rFonts w:ascii="Arial" w:eastAsia="Arial"/>
        </w:rPr>
      </w:pPr>
      <w:r>
        <w:rPr>
          <w:rFonts w:ascii="Arial" w:eastAsia="Arial"/>
        </w:rPr>
        <w:t>Publish the game download URL for users to download the package.</w:t>
      </w:r>
    </w:p>
    <w:p w14:paraId="17751CB2"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C</w:t>
      </w:r>
    </w:p>
    <w:p w14:paraId="02DAA0AD" w14:textId="77777777" w:rsidR="003E0564" w:rsidRDefault="00922136">
      <w:pPr>
        <w:pStyle w:val="a4"/>
        <w:spacing w:before="2"/>
        <w:rPr>
          <w:rFonts w:ascii="Arial" w:eastAsia="Arial"/>
          <w:lang w:eastAsia="zh-CN"/>
        </w:rPr>
      </w:pPr>
      <w:r>
        <w:rPr>
          <w:rFonts w:ascii="Arial" w:eastAsia="Arial"/>
          <w:lang w:eastAsia="zh-CN"/>
        </w:rPr>
        <w:t>一家公司开发了流行视频游戏的新版本，并希望将其公开提供。新发行包的大小约为5 GB。该公司从本地数据中心中托管的基于Linux的，面向公众的FTP站点提供现有版本的下载。该公司预计新版本将被全球用户下载。该公司希望提供一种解决方案，无论用户身在何处，都能提供改进的下载性能和较低的传输成本。</w:t>
      </w:r>
    </w:p>
    <w:p w14:paraId="1852AF51" w14:textId="77777777" w:rsidR="003E0564" w:rsidRDefault="00922136">
      <w:pPr>
        <w:pStyle w:val="a4"/>
        <w:spacing w:before="2"/>
        <w:rPr>
          <w:rFonts w:ascii="Arial" w:eastAsia="Arial"/>
          <w:lang w:eastAsia="zh-CN"/>
        </w:rPr>
      </w:pPr>
      <w:r>
        <w:rPr>
          <w:rFonts w:ascii="Arial" w:eastAsia="Arial"/>
          <w:lang w:eastAsia="zh-CN"/>
        </w:rPr>
        <w:t>哪些解决方案可以满足这些要求？</w:t>
      </w:r>
    </w:p>
    <w:p w14:paraId="371C7F2F" w14:textId="77777777" w:rsidR="003E0564" w:rsidRDefault="00922136">
      <w:pPr>
        <w:pStyle w:val="a4"/>
        <w:spacing w:before="2"/>
        <w:rPr>
          <w:rFonts w:ascii="Arial" w:eastAsia="Arial"/>
        </w:rPr>
      </w:pPr>
      <w:r>
        <w:rPr>
          <w:rFonts w:ascii="Arial" w:eastAsia="Arial"/>
        </w:rPr>
        <w:t>答：将游戏文件存储在Auto Scaling组内Amazon EC2实例上安装的Amazon EBS卷上。</w:t>
      </w:r>
    </w:p>
    <w:p w14:paraId="5B4806DD" w14:textId="77777777" w:rsidR="003E0564" w:rsidRDefault="00922136">
      <w:pPr>
        <w:pStyle w:val="a4"/>
        <w:spacing w:before="2"/>
        <w:rPr>
          <w:rFonts w:ascii="Arial" w:eastAsia="Arial"/>
        </w:rPr>
      </w:pPr>
      <w:r>
        <w:rPr>
          <w:rFonts w:ascii="Arial" w:eastAsia="Arial"/>
        </w:rPr>
        <w:t>在EC2实例上配置FTP服务。</w:t>
      </w:r>
    </w:p>
    <w:p w14:paraId="753C2F7D" w14:textId="77777777" w:rsidR="003E0564" w:rsidRDefault="00922136">
      <w:pPr>
        <w:pStyle w:val="a4"/>
        <w:spacing w:before="2"/>
        <w:rPr>
          <w:rFonts w:ascii="Arial" w:eastAsia="Arial"/>
        </w:rPr>
      </w:pPr>
      <w:r>
        <w:rPr>
          <w:rFonts w:ascii="Arial" w:eastAsia="Arial"/>
        </w:rPr>
        <w:t>在Auto Scaling组的前面使用Application Load Balancer。</w:t>
      </w:r>
    </w:p>
    <w:p w14:paraId="20F6BB22" w14:textId="77777777" w:rsidR="003E0564" w:rsidRDefault="00922136">
      <w:pPr>
        <w:pStyle w:val="a4"/>
        <w:spacing w:before="2"/>
        <w:rPr>
          <w:rFonts w:ascii="Arial" w:eastAsia="Arial"/>
          <w:lang w:eastAsia="zh-CN"/>
        </w:rPr>
      </w:pPr>
      <w:r>
        <w:rPr>
          <w:rFonts w:ascii="Arial" w:eastAsia="Arial"/>
          <w:lang w:eastAsia="zh-CN"/>
        </w:rPr>
        <w:t>发布游戏下载URL，以供用户下载程序包。</w:t>
      </w:r>
    </w:p>
    <w:p w14:paraId="3475D068" w14:textId="77777777" w:rsidR="003E0564" w:rsidRDefault="00922136">
      <w:pPr>
        <w:pStyle w:val="a4"/>
        <w:spacing w:before="2"/>
        <w:rPr>
          <w:rFonts w:ascii="Arial" w:eastAsia="Arial"/>
        </w:rPr>
      </w:pPr>
      <w:r>
        <w:rPr>
          <w:rFonts w:ascii="Arial" w:eastAsia="Arial"/>
        </w:rPr>
        <w:t>B.将游戏文件存储在Auto Scaling组内附加到Amazon EC2实例的Amazon EFS卷上。</w:t>
      </w:r>
    </w:p>
    <w:p w14:paraId="26C90372" w14:textId="77777777" w:rsidR="003E0564" w:rsidRDefault="00922136">
      <w:pPr>
        <w:pStyle w:val="a4"/>
        <w:spacing w:before="2"/>
        <w:rPr>
          <w:rFonts w:ascii="Arial" w:eastAsia="Arial"/>
        </w:rPr>
      </w:pPr>
      <w:r>
        <w:rPr>
          <w:rFonts w:ascii="Arial" w:eastAsia="Arial"/>
        </w:rPr>
        <w:t>在EC2实例上配置FTP服务。</w:t>
      </w:r>
    </w:p>
    <w:p w14:paraId="0895E1D7" w14:textId="77777777" w:rsidR="003E0564" w:rsidRDefault="00922136">
      <w:pPr>
        <w:pStyle w:val="a4"/>
        <w:spacing w:before="2"/>
        <w:rPr>
          <w:rFonts w:ascii="Arial" w:eastAsia="Arial"/>
        </w:rPr>
      </w:pPr>
      <w:r>
        <w:rPr>
          <w:rFonts w:ascii="Arial" w:eastAsia="Arial"/>
        </w:rPr>
        <w:t>在Auto Scaling组的前面使用Application Load Balancer。</w:t>
      </w:r>
    </w:p>
    <w:p w14:paraId="7905BC22" w14:textId="77777777" w:rsidR="003E0564" w:rsidRDefault="00922136">
      <w:pPr>
        <w:pStyle w:val="a4"/>
        <w:spacing w:before="2"/>
        <w:rPr>
          <w:rFonts w:ascii="Arial" w:eastAsia="Arial"/>
          <w:lang w:eastAsia="zh-CN"/>
        </w:rPr>
      </w:pPr>
      <w:r>
        <w:rPr>
          <w:rFonts w:ascii="Arial" w:eastAsia="Arial"/>
          <w:lang w:eastAsia="zh-CN"/>
        </w:rPr>
        <w:t>发布游戏下载URL，以供用户下载程序包。</w:t>
      </w:r>
    </w:p>
    <w:p w14:paraId="6C0F6C0B" w14:textId="77777777" w:rsidR="003E0564" w:rsidRDefault="00922136">
      <w:pPr>
        <w:pStyle w:val="a4"/>
        <w:spacing w:before="2"/>
        <w:rPr>
          <w:rFonts w:ascii="Arial" w:eastAsia="Arial"/>
        </w:rPr>
      </w:pPr>
      <w:r>
        <w:rPr>
          <w:rFonts w:ascii="Arial" w:eastAsia="Arial"/>
        </w:rPr>
        <w:t>C.配置Amazon Route 53和Amazon S3存储桶以进行网站托管。</w:t>
      </w:r>
    </w:p>
    <w:p w14:paraId="26B0E067" w14:textId="77777777" w:rsidR="003E0564" w:rsidRDefault="00922136">
      <w:pPr>
        <w:pStyle w:val="a4"/>
        <w:spacing w:before="2"/>
        <w:rPr>
          <w:rFonts w:ascii="Arial" w:eastAsia="Arial"/>
        </w:rPr>
      </w:pPr>
      <w:r>
        <w:rPr>
          <w:rFonts w:ascii="Arial" w:eastAsia="Arial"/>
        </w:rPr>
        <w:t>将游戏文件上传到S3存储桶。</w:t>
      </w:r>
    </w:p>
    <w:p w14:paraId="6A9D9360" w14:textId="77777777" w:rsidR="003E0564" w:rsidRDefault="00922136">
      <w:pPr>
        <w:pStyle w:val="a4"/>
        <w:spacing w:before="2"/>
        <w:rPr>
          <w:rFonts w:ascii="Arial" w:eastAsia="Arial"/>
        </w:rPr>
      </w:pPr>
      <w:r>
        <w:rPr>
          <w:rFonts w:ascii="Arial" w:eastAsia="Arial"/>
        </w:rPr>
        <w:t>将Amazon CloudFront用于网站。</w:t>
      </w:r>
    </w:p>
    <w:p w14:paraId="3A2BC06A" w14:textId="77777777" w:rsidR="003E0564" w:rsidRDefault="00922136">
      <w:pPr>
        <w:pStyle w:val="a4"/>
        <w:spacing w:before="2"/>
        <w:rPr>
          <w:rFonts w:ascii="Arial" w:eastAsia="Arial"/>
        </w:rPr>
      </w:pPr>
      <w:r>
        <w:rPr>
          <w:rFonts w:ascii="Arial" w:eastAsia="Arial"/>
        </w:rPr>
        <w:t>发布游戏下载URL，以供用户下载程序包。</w:t>
      </w:r>
    </w:p>
    <w:p w14:paraId="3B81639F" w14:textId="77777777" w:rsidR="003E0564" w:rsidRDefault="00922136">
      <w:pPr>
        <w:pStyle w:val="a4"/>
        <w:spacing w:before="2"/>
        <w:rPr>
          <w:rFonts w:ascii="Arial" w:eastAsia="Arial"/>
        </w:rPr>
      </w:pPr>
      <w:r>
        <w:rPr>
          <w:rFonts w:ascii="Arial" w:eastAsia="Arial"/>
        </w:rPr>
        <w:t>D.为网站托管配置Amazon Route 53和Amazon S3存储桶。</w:t>
      </w:r>
    </w:p>
    <w:p w14:paraId="6DD79EAE" w14:textId="77777777" w:rsidR="003E0564" w:rsidRDefault="00922136">
      <w:pPr>
        <w:pStyle w:val="a4"/>
        <w:spacing w:before="2"/>
        <w:rPr>
          <w:rFonts w:ascii="Arial" w:eastAsia="Arial"/>
        </w:rPr>
      </w:pPr>
      <w:r>
        <w:rPr>
          <w:rFonts w:ascii="Arial" w:eastAsia="Arial"/>
        </w:rPr>
        <w:t>将游戏文件上传到S3存储桶。</w:t>
      </w:r>
    </w:p>
    <w:p w14:paraId="03EF63D7" w14:textId="77777777" w:rsidR="003E0564" w:rsidRDefault="00922136">
      <w:pPr>
        <w:pStyle w:val="a4"/>
        <w:spacing w:before="2"/>
        <w:rPr>
          <w:rFonts w:ascii="Arial" w:eastAsia="Arial"/>
        </w:rPr>
      </w:pPr>
      <w:r>
        <w:rPr>
          <w:rFonts w:ascii="Arial" w:eastAsia="Arial"/>
        </w:rPr>
        <w:t>设置S3存储桶的请求者付款。</w:t>
      </w:r>
    </w:p>
    <w:p w14:paraId="11D5CE81" w14:textId="77777777" w:rsidR="003E0564" w:rsidRDefault="00922136">
      <w:pPr>
        <w:pStyle w:val="a4"/>
        <w:spacing w:before="2"/>
        <w:rPr>
          <w:rFonts w:ascii="Arial" w:eastAsia="Arial"/>
        </w:rPr>
      </w:pPr>
      <w:r>
        <w:rPr>
          <w:rFonts w:ascii="Arial" w:eastAsia="Arial"/>
        </w:rPr>
        <w:t>发布游戏下载URL，以供用户下载程序包。</w:t>
      </w:r>
    </w:p>
    <w:p w14:paraId="525FE276" w14:textId="77777777" w:rsidR="003E0564" w:rsidRDefault="00922136">
      <w:pPr>
        <w:pStyle w:val="a4"/>
        <w:spacing w:before="2"/>
        <w:rPr>
          <w:rFonts w:ascii="Arial" w:eastAsia="Arial"/>
        </w:rPr>
      </w:pPr>
      <w:r>
        <w:rPr>
          <w:rFonts w:ascii="Arial" w:eastAsia="Arial"/>
        </w:rPr>
        <w:t>QUESTION 8</w:t>
      </w:r>
    </w:p>
    <w:p w14:paraId="437F9A2A" w14:textId="77777777" w:rsidR="003E0564" w:rsidRDefault="00922136">
      <w:pPr>
        <w:pStyle w:val="a4"/>
        <w:spacing w:before="2"/>
        <w:rPr>
          <w:rFonts w:ascii="Arial" w:eastAsia="Arial"/>
        </w:rPr>
      </w:pPr>
      <w:r>
        <w:rPr>
          <w:rFonts w:ascii="Arial" w:eastAsia="Arial"/>
        </w:rPr>
        <w:t>A new startup is running a serverless application using AWS Lambda as the primary source of compute. New versions of the application must be made available to a subset of users before deploying changes to all users. Developers should also have the ability to abort the deployment and have access to an easy rollback mechanism. A solutions architect decides to use AWS CodeDeploy changes when a new version is available.CodeDeploy changes when a new version is available.</w:t>
      </w:r>
    </w:p>
    <w:p w14:paraId="114A1A2C" w14:textId="77777777" w:rsidR="003E0564" w:rsidRDefault="00922136">
      <w:pPr>
        <w:pStyle w:val="a4"/>
        <w:spacing w:before="2"/>
        <w:rPr>
          <w:rFonts w:ascii="Arial" w:eastAsia="Arial"/>
        </w:rPr>
      </w:pPr>
      <w:r>
        <w:rPr>
          <w:rFonts w:ascii="Arial" w:eastAsia="Arial"/>
        </w:rPr>
        <w:t>Which CodeDeploy configuration should the solutions architect use?</w:t>
      </w:r>
    </w:p>
    <w:p w14:paraId="62DAC673" w14:textId="77777777" w:rsidR="003E0564" w:rsidRDefault="00922136">
      <w:pPr>
        <w:pStyle w:val="a4"/>
        <w:spacing w:before="2"/>
        <w:rPr>
          <w:rFonts w:ascii="Arial" w:eastAsia="Arial"/>
        </w:rPr>
      </w:pPr>
      <w:r>
        <w:rPr>
          <w:rFonts w:ascii="Arial" w:eastAsia="Arial"/>
        </w:rPr>
        <w:t>A blue/green deployment</w:t>
      </w:r>
    </w:p>
    <w:p w14:paraId="7DFC1A04" w14:textId="77777777" w:rsidR="003E0564" w:rsidRDefault="00922136">
      <w:pPr>
        <w:pStyle w:val="a4"/>
        <w:spacing w:before="2"/>
        <w:rPr>
          <w:rFonts w:ascii="Arial" w:eastAsia="Arial"/>
        </w:rPr>
      </w:pPr>
      <w:r>
        <w:rPr>
          <w:rFonts w:ascii="Arial" w:eastAsia="Arial"/>
        </w:rPr>
        <w:t>A linear deployment</w:t>
      </w:r>
    </w:p>
    <w:p w14:paraId="4B7F0F67" w14:textId="77777777" w:rsidR="003E0564" w:rsidRDefault="00922136">
      <w:pPr>
        <w:pStyle w:val="a4"/>
        <w:spacing w:before="2"/>
        <w:rPr>
          <w:rFonts w:ascii="Arial" w:eastAsia="Arial"/>
        </w:rPr>
      </w:pPr>
      <w:r>
        <w:rPr>
          <w:rFonts w:ascii="Arial" w:eastAsia="Arial"/>
        </w:rPr>
        <w:t>A canary deployment</w:t>
      </w:r>
    </w:p>
    <w:p w14:paraId="647EB74F" w14:textId="77777777" w:rsidR="003E0564" w:rsidRDefault="00922136">
      <w:pPr>
        <w:pStyle w:val="a4"/>
        <w:spacing w:before="2"/>
        <w:rPr>
          <w:rFonts w:ascii="Arial" w:eastAsia="Arial"/>
        </w:rPr>
      </w:pPr>
      <w:r>
        <w:rPr>
          <w:rFonts w:ascii="Arial" w:eastAsia="Arial"/>
        </w:rPr>
        <w:t>An all-at-once deployment</w:t>
      </w:r>
    </w:p>
    <w:p w14:paraId="6C4B4A2E"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C</w:t>
      </w:r>
    </w:p>
    <w:p w14:paraId="1F69C9EA" w14:textId="77777777" w:rsidR="003E0564" w:rsidRDefault="00922136">
      <w:pPr>
        <w:pStyle w:val="a4"/>
        <w:spacing w:before="2"/>
        <w:rPr>
          <w:rFonts w:ascii="Arial" w:eastAsia="Arial"/>
        </w:rPr>
      </w:pPr>
      <w:r>
        <w:rPr>
          <w:rFonts w:ascii="Arial" w:eastAsia="Arial"/>
          <w:lang w:eastAsia="zh-CN"/>
        </w:rPr>
        <w:t>一家新的初创公司正在使用AWS Lambda作为计算的主要来源来运行无服务器应用程序。 在将更改部署到所有用户之前，必须使该应用程序的新版本对部分用户可用。 开发人员还应该能够中止部署并可以使</w:t>
      </w:r>
      <w:r>
        <w:rPr>
          <w:rFonts w:ascii="Arial" w:eastAsia="Arial"/>
          <w:lang w:eastAsia="zh-CN"/>
        </w:rPr>
        <w:lastRenderedPageBreak/>
        <w:t xml:space="preserve">用简单的回滚机制。 </w:t>
      </w:r>
      <w:r>
        <w:rPr>
          <w:rFonts w:ascii="Arial" w:eastAsia="Arial"/>
        </w:rPr>
        <w:t>解决方案架构师决定在有新版本可用时使用AWS CodeDeploy更改。在有新版本可用时使用CodeDeploy更改。解决方案架构师应使用哪种CodeDeploy配置？</w:t>
      </w:r>
    </w:p>
    <w:p w14:paraId="3873CB95" w14:textId="77777777" w:rsidR="003E0564" w:rsidRDefault="00922136">
      <w:pPr>
        <w:pStyle w:val="a4"/>
        <w:spacing w:before="2"/>
        <w:rPr>
          <w:rFonts w:ascii="Arial" w:eastAsia="Arial"/>
        </w:rPr>
      </w:pPr>
      <w:r>
        <w:rPr>
          <w:rFonts w:ascii="Arial" w:eastAsia="Arial"/>
        </w:rPr>
        <w:t>A.蓝/绿部署</w:t>
      </w:r>
    </w:p>
    <w:p w14:paraId="4D55E819" w14:textId="77777777" w:rsidR="003E0564" w:rsidRDefault="00922136">
      <w:pPr>
        <w:pStyle w:val="a4"/>
        <w:spacing w:before="2"/>
        <w:rPr>
          <w:rFonts w:ascii="Arial" w:eastAsia="Arial"/>
        </w:rPr>
      </w:pPr>
      <w:r>
        <w:rPr>
          <w:rFonts w:ascii="Arial" w:eastAsia="Arial"/>
        </w:rPr>
        <w:t>B.线性部署</w:t>
      </w:r>
    </w:p>
    <w:p w14:paraId="73B5E02B" w14:textId="77777777" w:rsidR="003E0564" w:rsidRDefault="00922136">
      <w:pPr>
        <w:pStyle w:val="a4"/>
        <w:spacing w:before="2"/>
        <w:rPr>
          <w:rFonts w:ascii="Arial" w:eastAsia="Arial"/>
        </w:rPr>
      </w:pPr>
      <w:r>
        <w:rPr>
          <w:rFonts w:ascii="Arial" w:eastAsia="Arial"/>
        </w:rPr>
        <w:t>C.金丝雀部署</w:t>
      </w:r>
    </w:p>
    <w:p w14:paraId="2365D0B4" w14:textId="77777777" w:rsidR="003E0564" w:rsidRDefault="00922136">
      <w:pPr>
        <w:pStyle w:val="a4"/>
        <w:spacing w:before="2"/>
        <w:rPr>
          <w:rFonts w:ascii="Arial" w:eastAsia="Arial"/>
        </w:rPr>
      </w:pPr>
      <w:r>
        <w:rPr>
          <w:rFonts w:ascii="Arial" w:eastAsia="Arial"/>
        </w:rPr>
        <w:t>D.一次部署</w:t>
      </w:r>
    </w:p>
    <w:p w14:paraId="14043F44" w14:textId="77777777" w:rsidR="003E0564" w:rsidRDefault="00922136">
      <w:pPr>
        <w:pStyle w:val="a4"/>
        <w:spacing w:before="2"/>
        <w:rPr>
          <w:rFonts w:ascii="Arial" w:eastAsia="Arial"/>
        </w:rPr>
      </w:pPr>
      <w:r>
        <w:rPr>
          <w:rFonts w:ascii="Arial" w:eastAsia="Arial"/>
        </w:rPr>
        <w:t>QUESTION 9</w:t>
      </w:r>
    </w:p>
    <w:p w14:paraId="01FBDE30" w14:textId="77777777" w:rsidR="003E0564" w:rsidRDefault="00922136">
      <w:pPr>
        <w:pStyle w:val="a4"/>
        <w:spacing w:before="2"/>
        <w:rPr>
          <w:rFonts w:ascii="Arial" w:eastAsia="Arial"/>
        </w:rPr>
      </w:pPr>
      <w:r>
        <w:rPr>
          <w:rFonts w:ascii="Arial" w:eastAsia="Arial"/>
        </w:rPr>
        <w:t>A company has developed a custom tool used in its workflow that runs within a Docker container. The company must perform manual steps each time the container code is updated to make the container image available to new workflow executions. The company wants to automate this process to eliminate manual effort and ensure a new container image is generated every time the tool code is updated.</w:t>
      </w:r>
    </w:p>
    <w:p w14:paraId="368779AE" w14:textId="77777777" w:rsidR="003E0564" w:rsidRDefault="00922136">
      <w:pPr>
        <w:pStyle w:val="a4"/>
        <w:spacing w:before="2"/>
        <w:rPr>
          <w:rFonts w:ascii="Arial" w:eastAsia="Arial"/>
        </w:rPr>
      </w:pPr>
      <w:r>
        <w:rPr>
          <w:rFonts w:ascii="Arial" w:eastAsia="Arial"/>
        </w:rPr>
        <w:t>Which combination of actions should a solutions architect take to meet these requirements? (Choose three.)</w:t>
      </w:r>
    </w:p>
    <w:p w14:paraId="0653E26E" w14:textId="77777777" w:rsidR="003E0564" w:rsidRDefault="00922136">
      <w:pPr>
        <w:pStyle w:val="a4"/>
        <w:spacing w:before="2"/>
        <w:rPr>
          <w:rFonts w:ascii="Arial" w:eastAsia="Arial"/>
        </w:rPr>
      </w:pPr>
      <w:r>
        <w:rPr>
          <w:rFonts w:ascii="Arial" w:eastAsia="Arial"/>
        </w:rPr>
        <w:t>Configure an Amazon ECR repository for the tool. Configure an AWS CodeCommit repository containing code for the tool being deployed to the container image in Amazon ECR.</w:t>
      </w:r>
    </w:p>
    <w:p w14:paraId="5B2254C0" w14:textId="77777777" w:rsidR="003E0564" w:rsidRDefault="00922136">
      <w:pPr>
        <w:pStyle w:val="a4"/>
        <w:spacing w:before="2"/>
        <w:rPr>
          <w:rFonts w:ascii="Arial" w:eastAsia="Arial"/>
        </w:rPr>
      </w:pPr>
      <w:r>
        <w:rPr>
          <w:rFonts w:ascii="Arial" w:eastAsia="Arial"/>
        </w:rPr>
        <w:t>Configure an AWS CodeDeploy application that triggers an application version update that pulls the latest tool container image from Amazon ECR, updates the container with code from the</w:t>
      </w:r>
      <w:r>
        <w:rPr>
          <w:rFonts w:ascii="Arial" w:eastAsia="Arial" w:hint="eastAsia"/>
          <w:lang w:eastAsia="zh-CN"/>
        </w:rPr>
        <w:t xml:space="preserve"> </w:t>
      </w:r>
      <w:r>
        <w:rPr>
          <w:rFonts w:ascii="Arial" w:eastAsia="Arial"/>
        </w:rPr>
        <w:t>source AWS CodeCommit repository, and pushes the updated container image to Amazon ECR.</w:t>
      </w:r>
    </w:p>
    <w:p w14:paraId="4F1A2BD5" w14:textId="77777777" w:rsidR="003E0564" w:rsidRDefault="00922136">
      <w:pPr>
        <w:pStyle w:val="a4"/>
        <w:spacing w:before="2"/>
        <w:rPr>
          <w:rFonts w:ascii="Arial" w:eastAsia="Arial"/>
        </w:rPr>
      </w:pPr>
      <w:r>
        <w:rPr>
          <w:rFonts w:ascii="Arial" w:eastAsia="Arial"/>
        </w:rPr>
        <w:t>Configuration an AWS CodeBuild project that pulls the latest tool container image from Amazon ECR, updates the container with code from the source AWS CodeCommit repository, and pushes the updated container image to Amazon ECR.</w:t>
      </w:r>
    </w:p>
    <w:p w14:paraId="3A105B4D" w14:textId="77777777" w:rsidR="003E0564" w:rsidRDefault="00922136">
      <w:pPr>
        <w:pStyle w:val="a4"/>
        <w:spacing w:before="2"/>
        <w:rPr>
          <w:rFonts w:ascii="Arial" w:eastAsia="Arial"/>
        </w:rPr>
      </w:pPr>
      <w:r>
        <w:rPr>
          <w:rFonts w:ascii="Arial" w:eastAsia="Arial"/>
        </w:rPr>
        <w:t>Configure an AWS CodePipeline pipeline that sources the tool code from the AWS CodeCommit repository and initiates an AWS CodeDeploy application update.</w:t>
      </w:r>
    </w:p>
    <w:p w14:paraId="208B7968" w14:textId="77777777" w:rsidR="003E0564" w:rsidRDefault="00922136">
      <w:pPr>
        <w:pStyle w:val="a4"/>
        <w:spacing w:before="2"/>
        <w:rPr>
          <w:rFonts w:ascii="Arial" w:eastAsia="Arial"/>
        </w:rPr>
      </w:pPr>
      <w:r>
        <w:rPr>
          <w:rFonts w:ascii="Arial" w:eastAsia="Arial"/>
        </w:rPr>
        <w:t>Configure an Amazon EventBridge rule that triggers on commits to the AWS CodeCommit repository for the tool. Configure the event to trigger an update to the tool container image in Amazon ECR. Push the updated container image to Amazon ECR.</w:t>
      </w:r>
    </w:p>
    <w:p w14:paraId="21BD5BDB" w14:textId="77777777" w:rsidR="003E0564" w:rsidRDefault="00922136">
      <w:pPr>
        <w:pStyle w:val="a4"/>
        <w:spacing w:before="2"/>
        <w:rPr>
          <w:rFonts w:ascii="Arial" w:eastAsia="Arial"/>
        </w:rPr>
      </w:pPr>
      <w:r>
        <w:rPr>
          <w:rFonts w:ascii="Arial" w:eastAsia="Arial"/>
        </w:rPr>
        <w:t>Configure an AWS CodePipeline pipeline that sources the tool code from the AWS CodeCommit repository and initiates an AWS CodeBuild build.</w:t>
      </w:r>
    </w:p>
    <w:p w14:paraId="7879A890" w14:textId="77777777" w:rsidR="003E0564" w:rsidRDefault="00922136">
      <w:pPr>
        <w:pStyle w:val="a4"/>
        <w:spacing w:before="2"/>
        <w:rPr>
          <w:rFonts w:ascii="Arial" w:eastAsia="Arial"/>
          <w:lang w:eastAsia="zh-CN"/>
        </w:rPr>
      </w:pPr>
      <w:r>
        <w:rPr>
          <w:rFonts w:ascii="Arial" w:eastAsia="Arial"/>
          <w:lang w:eastAsia="zh-CN"/>
        </w:rPr>
        <w:t>Answer: AC</w:t>
      </w:r>
      <w:r>
        <w:rPr>
          <w:rFonts w:ascii="Arial" w:eastAsia="Arial" w:hint="eastAsia"/>
          <w:lang w:eastAsia="zh-CN"/>
        </w:rPr>
        <w:t>F</w:t>
      </w:r>
    </w:p>
    <w:p w14:paraId="6E448B81" w14:textId="77777777" w:rsidR="003E0564" w:rsidRDefault="00922136">
      <w:pPr>
        <w:pStyle w:val="a4"/>
        <w:spacing w:before="2"/>
        <w:rPr>
          <w:rFonts w:ascii="Arial" w:eastAsia="Arial"/>
          <w:lang w:eastAsia="zh-CN"/>
        </w:rPr>
      </w:pPr>
      <w:r>
        <w:rPr>
          <w:rFonts w:ascii="Arial" w:eastAsia="Arial"/>
          <w:lang w:eastAsia="zh-CN"/>
        </w:rPr>
        <w:t>一家公司开发了在其工作流中使用的自定义工具，该工具可在Docker容器中运行。每次更新容器代码时，公司必须执行手动步骤，以使容器图像可用于新的工作流程执行。该公司希望使这一过程自动化，以消除手工工作，并确保每次更新工具代码时都生成新的容器映像。</w:t>
      </w:r>
    </w:p>
    <w:p w14:paraId="56A8C2FB" w14:textId="77777777" w:rsidR="003E0564" w:rsidRDefault="00922136">
      <w:pPr>
        <w:pStyle w:val="a4"/>
        <w:spacing w:before="2"/>
        <w:rPr>
          <w:rFonts w:ascii="Arial" w:eastAsia="Arial"/>
          <w:lang w:eastAsia="zh-CN"/>
        </w:rPr>
      </w:pPr>
      <w:r>
        <w:rPr>
          <w:rFonts w:ascii="Arial" w:eastAsia="Arial"/>
          <w:lang w:eastAsia="zh-CN"/>
        </w:rPr>
        <w:t>解决方案架构师应采取哪种行动组合来满足这些要求？ （选择三个。）</w:t>
      </w:r>
    </w:p>
    <w:p w14:paraId="234CFF69" w14:textId="77777777" w:rsidR="003E0564" w:rsidRDefault="00922136">
      <w:pPr>
        <w:pStyle w:val="a4"/>
        <w:spacing w:before="2"/>
        <w:rPr>
          <w:rFonts w:ascii="Arial" w:eastAsia="Arial"/>
          <w:lang w:eastAsia="zh-CN"/>
        </w:rPr>
      </w:pPr>
      <w:r>
        <w:rPr>
          <w:rFonts w:ascii="Arial" w:eastAsia="Arial"/>
          <w:lang w:eastAsia="zh-CN"/>
        </w:rPr>
        <w:t>答：为该工具配置一个Amazon ECR存储库。配置一个AWS CodeCommit存储库，其中包含用于将工具部署到Amazon ECR中的容器映像的代码。</w:t>
      </w:r>
    </w:p>
    <w:p w14:paraId="5BEF2C05" w14:textId="77777777" w:rsidR="003E0564" w:rsidRDefault="00922136">
      <w:pPr>
        <w:pStyle w:val="a4"/>
        <w:spacing w:before="2"/>
        <w:rPr>
          <w:rFonts w:ascii="Arial" w:eastAsia="Arial"/>
          <w:lang w:eastAsia="zh-CN"/>
        </w:rPr>
      </w:pPr>
      <w:r>
        <w:rPr>
          <w:rFonts w:ascii="Arial" w:eastAsia="Arial"/>
          <w:lang w:eastAsia="zh-CN"/>
        </w:rPr>
        <w:t>B.配置一个AWS CodeDeploy应用程序，该应用程序触发一个应用程序版本更新，该应用程序版本更新从Amazon ECR中提取最新的工具容器映像，并使用源AWS CodeCommit存储库中的代码更新该容器，然后将更新后的容器映像推送到Amazon ECR。</w:t>
      </w:r>
    </w:p>
    <w:p w14:paraId="0178A399" w14:textId="77777777" w:rsidR="003E0564" w:rsidRDefault="00922136">
      <w:pPr>
        <w:pStyle w:val="a4"/>
        <w:spacing w:before="2"/>
        <w:rPr>
          <w:rFonts w:ascii="Arial" w:eastAsia="Arial"/>
        </w:rPr>
      </w:pPr>
      <w:r>
        <w:rPr>
          <w:rFonts w:ascii="Arial" w:eastAsia="Arial"/>
        </w:rPr>
        <w:t>C.配置一个AWS CodeBuild项目，该项目从Amazon ECR中提取最新的工具容器映像，并使用源AWS CodeCommit存储库中的代码更新容器，并将更新后的容器映像推送到Amazon ECR。</w:t>
      </w:r>
    </w:p>
    <w:p w14:paraId="0C28C7A7" w14:textId="77777777" w:rsidR="003E0564" w:rsidRDefault="00922136">
      <w:pPr>
        <w:pStyle w:val="a4"/>
        <w:spacing w:before="2"/>
        <w:rPr>
          <w:rFonts w:ascii="Arial" w:eastAsia="Arial"/>
        </w:rPr>
      </w:pPr>
      <w:r>
        <w:rPr>
          <w:rFonts w:ascii="Arial" w:eastAsia="Arial"/>
        </w:rPr>
        <w:t>D.配置一个AWS CodePipeline管道，该管道从AWS CodeCommit存储库中获取工具代码并启动AWS CodeDeploy应用程序更新。</w:t>
      </w:r>
    </w:p>
    <w:p w14:paraId="13800573" w14:textId="77777777" w:rsidR="003E0564" w:rsidRDefault="00922136">
      <w:pPr>
        <w:pStyle w:val="a4"/>
        <w:spacing w:before="2"/>
        <w:rPr>
          <w:rFonts w:ascii="Arial" w:eastAsia="Arial"/>
        </w:rPr>
      </w:pPr>
      <w:r>
        <w:rPr>
          <w:rFonts w:ascii="Arial" w:eastAsia="Arial"/>
        </w:rPr>
        <w:t>E.配置一个Amazon EventBridge规则，该规则在对该工具的AWS CodeCommit存储库的提交时触发。配置事件以触发对Amazon ECR中的工具容器映像的更新。将更新的容器映像推送到Amazon ECR。</w:t>
      </w:r>
    </w:p>
    <w:p w14:paraId="315DB919" w14:textId="77777777" w:rsidR="003E0564" w:rsidRDefault="00922136">
      <w:pPr>
        <w:pStyle w:val="a4"/>
        <w:spacing w:before="2"/>
        <w:rPr>
          <w:rFonts w:ascii="Arial" w:eastAsia="Arial"/>
        </w:rPr>
      </w:pPr>
      <w:r>
        <w:rPr>
          <w:rFonts w:ascii="Arial" w:eastAsia="Arial"/>
        </w:rPr>
        <w:t>F.配置一个AWS CodePipeline管道，该管道从AWS CodeCommit存储库中获取工具代码并启动AWS CodeBuild构建。</w:t>
      </w:r>
    </w:p>
    <w:p w14:paraId="7392CBA2"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10</w:t>
      </w:r>
    </w:p>
    <w:p w14:paraId="619AFC59" w14:textId="77777777" w:rsidR="003E0564" w:rsidRDefault="00922136">
      <w:pPr>
        <w:pStyle w:val="a4"/>
        <w:spacing w:before="2"/>
        <w:rPr>
          <w:rFonts w:ascii="Arial" w:eastAsia="Arial"/>
        </w:rPr>
      </w:pPr>
      <w:r>
        <w:rPr>
          <w:rFonts w:ascii="Arial" w:eastAsia="Arial"/>
        </w:rPr>
        <w:t>A company needs to create a centralized logging architecture for all of its AWS accounts. The architecture should provide near-real-time data analysis for all AWS CloudTrail logs and VPC Flow Logs across all AWS accounts. The company plans to use Amazon Elasticsearch Service (Amazon ES) to perform log analysis in the logging account.</w:t>
      </w:r>
    </w:p>
    <w:p w14:paraId="11CFD98C" w14:textId="77777777" w:rsidR="003E0564" w:rsidRDefault="00922136">
      <w:pPr>
        <w:pStyle w:val="a4"/>
        <w:spacing w:before="2"/>
        <w:rPr>
          <w:rFonts w:ascii="Arial" w:eastAsia="Arial"/>
        </w:rPr>
      </w:pPr>
      <w:r>
        <w:rPr>
          <w:rFonts w:ascii="Arial" w:eastAsia="Arial"/>
        </w:rPr>
        <w:t>Which strategy a solutions architect use to meet these requirements?</w:t>
      </w:r>
    </w:p>
    <w:p w14:paraId="6DD982F5" w14:textId="77777777" w:rsidR="003E0564" w:rsidRDefault="00922136">
      <w:pPr>
        <w:pStyle w:val="a4"/>
        <w:spacing w:before="2"/>
        <w:rPr>
          <w:rFonts w:ascii="Arial" w:eastAsia="Arial"/>
        </w:rPr>
      </w:pPr>
      <w:r>
        <w:rPr>
          <w:rFonts w:ascii="Arial" w:eastAsia="Arial"/>
        </w:rPr>
        <w:t>Configure CloudTrail and VPC Flow Logs in each AWS account to send data to a centralized Amazon S3 bucket in the logging account.</w:t>
      </w:r>
    </w:p>
    <w:p w14:paraId="4C81EC8F" w14:textId="77777777" w:rsidR="003E0564" w:rsidRDefault="00922136">
      <w:pPr>
        <w:pStyle w:val="a4"/>
        <w:spacing w:before="2"/>
        <w:rPr>
          <w:rFonts w:ascii="Arial" w:eastAsia="Arial"/>
        </w:rPr>
      </w:pPr>
      <w:r>
        <w:rPr>
          <w:rFonts w:ascii="Arial" w:eastAsia="Arial"/>
        </w:rPr>
        <w:t>Create and AWS Lambda function to load data from the S3 bucket to Amazon ES in the logging account.</w:t>
      </w:r>
    </w:p>
    <w:p w14:paraId="2F5D1805" w14:textId="77777777" w:rsidR="003E0564" w:rsidRDefault="00922136">
      <w:pPr>
        <w:pStyle w:val="a4"/>
        <w:spacing w:before="2"/>
        <w:rPr>
          <w:rFonts w:ascii="Arial" w:eastAsia="Arial"/>
        </w:rPr>
      </w:pPr>
      <w:r>
        <w:rPr>
          <w:rFonts w:ascii="Arial" w:eastAsia="Arial"/>
        </w:rPr>
        <w:t>Configure CloudTrail and VPC Flow Logs to send data to a log group in Amazon CloudWatch account.</w:t>
      </w:r>
    </w:p>
    <w:p w14:paraId="216F4B24" w14:textId="77777777" w:rsidR="003E0564" w:rsidRDefault="00922136">
      <w:pPr>
        <w:pStyle w:val="a4"/>
        <w:spacing w:before="2"/>
        <w:rPr>
          <w:rFonts w:ascii="Arial" w:eastAsia="Arial"/>
        </w:rPr>
      </w:pPr>
      <w:r>
        <w:rPr>
          <w:rFonts w:ascii="Arial" w:eastAsia="Arial"/>
        </w:rPr>
        <w:lastRenderedPageBreak/>
        <w:t>Configure a CloudWatch subscription filter in each AWS account to send data to Amazon Kinesis Data Firehouse in the logging account.</w:t>
      </w:r>
    </w:p>
    <w:p w14:paraId="45A256F4" w14:textId="77777777" w:rsidR="003E0564" w:rsidRDefault="00922136">
      <w:pPr>
        <w:pStyle w:val="a4"/>
        <w:spacing w:before="2"/>
        <w:rPr>
          <w:rFonts w:ascii="Arial" w:eastAsia="Arial"/>
        </w:rPr>
      </w:pPr>
      <w:r>
        <w:rPr>
          <w:rFonts w:ascii="Arial" w:eastAsia="Arial"/>
        </w:rPr>
        <w:t>Load data from Kinesis Data Firehouse into Amazon ES in the logging account.</w:t>
      </w:r>
    </w:p>
    <w:p w14:paraId="7FEEB54A" w14:textId="77777777" w:rsidR="003E0564" w:rsidRDefault="00922136">
      <w:pPr>
        <w:pStyle w:val="a4"/>
        <w:spacing w:before="2"/>
        <w:rPr>
          <w:rFonts w:ascii="Arial" w:eastAsia="Arial"/>
        </w:rPr>
      </w:pPr>
      <w:r>
        <w:rPr>
          <w:rFonts w:ascii="Arial" w:eastAsia="Arial"/>
        </w:rPr>
        <w:t>Configure CloudTrail and VPC Flow Logs to send data to a separate Amazon S3 bucket in each AWS account.</w:t>
      </w:r>
    </w:p>
    <w:p w14:paraId="03ADD23F" w14:textId="77777777" w:rsidR="003E0564" w:rsidRDefault="00922136">
      <w:pPr>
        <w:pStyle w:val="a4"/>
        <w:spacing w:before="2"/>
        <w:rPr>
          <w:rFonts w:ascii="Arial" w:eastAsia="Arial"/>
        </w:rPr>
      </w:pPr>
      <w:r>
        <w:rPr>
          <w:rFonts w:ascii="Arial" w:eastAsia="Arial"/>
        </w:rPr>
        <w:t>Create an AWS Lambda function triggered by S3 events to copy the data to a centralized logging bucket.</w:t>
      </w:r>
    </w:p>
    <w:p w14:paraId="3E675FD4" w14:textId="77777777" w:rsidR="003E0564" w:rsidRDefault="00922136">
      <w:pPr>
        <w:pStyle w:val="a4"/>
        <w:spacing w:before="2"/>
        <w:rPr>
          <w:rFonts w:ascii="Arial" w:eastAsia="Arial"/>
        </w:rPr>
      </w:pPr>
      <w:r>
        <w:rPr>
          <w:rFonts w:ascii="Arial" w:eastAsia="Arial"/>
        </w:rPr>
        <w:t>Create another Lambda function to load data from the S3 bucket to Amazon ES in the logging account</w:t>
      </w:r>
    </w:p>
    <w:p w14:paraId="1ED4108C" w14:textId="77777777" w:rsidR="003E0564" w:rsidRDefault="00922136">
      <w:pPr>
        <w:pStyle w:val="a4"/>
        <w:spacing w:before="2"/>
        <w:rPr>
          <w:rFonts w:ascii="Arial" w:eastAsia="Arial"/>
        </w:rPr>
      </w:pPr>
      <w:r>
        <w:rPr>
          <w:rFonts w:ascii="Arial" w:eastAsia="Arial"/>
        </w:rPr>
        <w:t>Configure CloudTrail and VPC Flow Logs to send data to a log group in Amazon CloudWatch Logs in each AWS account.</w:t>
      </w:r>
    </w:p>
    <w:p w14:paraId="488B9E1B" w14:textId="77777777" w:rsidR="003E0564" w:rsidRDefault="00922136">
      <w:pPr>
        <w:pStyle w:val="a4"/>
        <w:spacing w:before="2"/>
        <w:rPr>
          <w:rFonts w:ascii="Arial" w:eastAsia="Arial"/>
        </w:rPr>
      </w:pPr>
      <w:r>
        <w:rPr>
          <w:rFonts w:ascii="Arial" w:eastAsia="Arial"/>
        </w:rPr>
        <w:t>Create AWS Lambda functions in each AWS accounts to subscribe to the log groups and stream the data to an Amazon S3 bucket in the logging account.</w:t>
      </w:r>
    </w:p>
    <w:p w14:paraId="2F3D4415" w14:textId="77777777" w:rsidR="003E0564" w:rsidRDefault="00922136">
      <w:pPr>
        <w:pStyle w:val="a4"/>
        <w:spacing w:before="2"/>
        <w:rPr>
          <w:rFonts w:ascii="Arial" w:eastAsia="Arial"/>
        </w:rPr>
      </w:pPr>
      <w:r>
        <w:rPr>
          <w:rFonts w:ascii="Arial" w:eastAsia="Arial"/>
        </w:rPr>
        <w:t>Create another Lambda function to load data from the S3 bucket to Amazon ES in the logging account</w:t>
      </w:r>
    </w:p>
    <w:p w14:paraId="5C699E09" w14:textId="77777777" w:rsidR="003E0564" w:rsidRDefault="00922136">
      <w:pPr>
        <w:pStyle w:val="a4"/>
        <w:spacing w:before="2"/>
        <w:rPr>
          <w:rFonts w:ascii="Arial" w:eastAsia="Arial"/>
        </w:rPr>
      </w:pPr>
      <w:r>
        <w:rPr>
          <w:rFonts w:ascii="Arial" w:eastAsia="Arial"/>
        </w:rPr>
        <w:t xml:space="preserve">Answer: </w:t>
      </w:r>
      <w:r>
        <w:rPr>
          <w:rFonts w:ascii="Arial" w:eastAsia="Arial" w:hint="eastAsia"/>
          <w:lang w:eastAsia="ja-JP"/>
        </w:rPr>
        <w:t>B</w:t>
      </w:r>
    </w:p>
    <w:p w14:paraId="5AE0B940" w14:textId="77777777" w:rsidR="003E0564" w:rsidRDefault="00922136">
      <w:pPr>
        <w:pStyle w:val="a4"/>
        <w:spacing w:before="2"/>
        <w:rPr>
          <w:rFonts w:ascii="Arial" w:eastAsia="Arial"/>
        </w:rPr>
      </w:pPr>
      <w:r>
        <w:rPr>
          <w:rFonts w:ascii="Arial" w:eastAsia="Arial"/>
        </w:rPr>
        <w:t>公司需要为其所有AWS账户创建集中式日志记录架构。该架构应为所有AWS账户中的所有AWS CloudTrail日志和VPC流日志提供近乎实时的数据分析。该公司计划使用Amazon Elasticsearch Service（Amazon ES）在日志帐户中执行日志分析。</w:t>
      </w:r>
    </w:p>
    <w:p w14:paraId="7A2FC15C" w14:textId="77777777" w:rsidR="003E0564" w:rsidRDefault="00922136">
      <w:pPr>
        <w:pStyle w:val="a4"/>
        <w:spacing w:before="2"/>
        <w:rPr>
          <w:rFonts w:ascii="Arial" w:eastAsia="Arial"/>
          <w:lang w:eastAsia="zh-CN"/>
        </w:rPr>
      </w:pPr>
      <w:r>
        <w:rPr>
          <w:rFonts w:ascii="Arial" w:eastAsia="Arial"/>
          <w:lang w:eastAsia="zh-CN"/>
        </w:rPr>
        <w:t>解决方案架构师使用哪种策略来满足这些要求？</w:t>
      </w:r>
    </w:p>
    <w:p w14:paraId="1519E2F5" w14:textId="77777777" w:rsidR="003E0564" w:rsidRDefault="00922136">
      <w:pPr>
        <w:pStyle w:val="a4"/>
        <w:spacing w:before="2"/>
        <w:rPr>
          <w:rFonts w:ascii="Arial" w:eastAsia="Arial"/>
        </w:rPr>
      </w:pPr>
      <w:r>
        <w:rPr>
          <w:rFonts w:ascii="Arial" w:eastAsia="Arial"/>
        </w:rPr>
        <w:t>A.在每个AWS账户中配置CloudTrail和VPC流日志，以将数据发送到日志账户中的集中式Amazon S3存储桶。</w:t>
      </w:r>
    </w:p>
    <w:p w14:paraId="1D248049" w14:textId="77777777" w:rsidR="003E0564" w:rsidRDefault="00922136">
      <w:pPr>
        <w:pStyle w:val="a4"/>
        <w:spacing w:before="2"/>
        <w:rPr>
          <w:rFonts w:ascii="Arial" w:eastAsia="Arial"/>
        </w:rPr>
      </w:pPr>
      <w:r>
        <w:rPr>
          <w:rFonts w:ascii="Arial" w:eastAsia="Arial"/>
        </w:rPr>
        <w:t>创建和AWS Lambda功能可将数据从S3存储桶加载到日志记录帐户中的Amazon ES。</w:t>
      </w:r>
    </w:p>
    <w:p w14:paraId="1C5A3B9A" w14:textId="77777777" w:rsidR="003E0564" w:rsidRDefault="003E0564">
      <w:pPr>
        <w:pStyle w:val="a4"/>
        <w:spacing w:before="2"/>
        <w:rPr>
          <w:rFonts w:ascii="Arial" w:eastAsia="Arial"/>
        </w:rPr>
      </w:pPr>
    </w:p>
    <w:p w14:paraId="4CAD3692" w14:textId="77777777" w:rsidR="003E0564" w:rsidRDefault="00922136">
      <w:pPr>
        <w:pStyle w:val="a4"/>
        <w:spacing w:before="2"/>
        <w:rPr>
          <w:rFonts w:ascii="Arial" w:eastAsia="Arial"/>
        </w:rPr>
      </w:pPr>
      <w:r>
        <w:rPr>
          <w:rFonts w:ascii="Arial" w:eastAsia="Arial"/>
        </w:rPr>
        <w:t>B.配置CloudTrail和VPC流日志以将数据发送到Amazon CloudWatch帐户中的日志组。</w:t>
      </w:r>
    </w:p>
    <w:p w14:paraId="2C135EA6" w14:textId="77777777" w:rsidR="003E0564" w:rsidRDefault="00922136">
      <w:pPr>
        <w:pStyle w:val="a4"/>
        <w:spacing w:before="2"/>
        <w:rPr>
          <w:rFonts w:ascii="Arial" w:eastAsia="Arial"/>
        </w:rPr>
      </w:pPr>
      <w:r>
        <w:rPr>
          <w:rFonts w:ascii="Arial" w:eastAsia="Arial"/>
        </w:rPr>
        <w:t>在每个AWS帐户中配置CloudWatch订阅过滤器，以将数据发送到日志记录帐户中的Amazon Kinesis Data Firehouse。</w:t>
      </w:r>
    </w:p>
    <w:p w14:paraId="7E22D773" w14:textId="77777777" w:rsidR="003E0564" w:rsidRDefault="00922136">
      <w:pPr>
        <w:pStyle w:val="a4"/>
        <w:spacing w:before="2"/>
        <w:rPr>
          <w:rFonts w:ascii="Arial" w:eastAsia="Arial"/>
        </w:rPr>
      </w:pPr>
      <w:r>
        <w:rPr>
          <w:rFonts w:ascii="Arial" w:eastAsia="Arial"/>
        </w:rPr>
        <w:t>将Kinesis Data Firehouse中的数据从日志帐户加载到Amazon ES。</w:t>
      </w:r>
    </w:p>
    <w:p w14:paraId="19B04C1E" w14:textId="77777777" w:rsidR="003E0564" w:rsidRDefault="003E0564">
      <w:pPr>
        <w:pStyle w:val="a4"/>
        <w:spacing w:before="2"/>
        <w:rPr>
          <w:rFonts w:ascii="Arial" w:eastAsia="Arial"/>
        </w:rPr>
      </w:pPr>
    </w:p>
    <w:p w14:paraId="1B64DFC3" w14:textId="77777777" w:rsidR="003E0564" w:rsidRDefault="00922136">
      <w:pPr>
        <w:pStyle w:val="a4"/>
        <w:spacing w:before="2"/>
        <w:rPr>
          <w:rFonts w:ascii="Arial" w:eastAsia="Arial"/>
        </w:rPr>
      </w:pPr>
      <w:r>
        <w:rPr>
          <w:rFonts w:ascii="Arial" w:eastAsia="Arial"/>
        </w:rPr>
        <w:t>C.配置CloudTrail和VPC流日志以将数据发送到每个AWS账户中的单独Amazon S3存储桶。</w:t>
      </w:r>
    </w:p>
    <w:p w14:paraId="07E8EC8C" w14:textId="77777777" w:rsidR="003E0564" w:rsidRDefault="00922136">
      <w:pPr>
        <w:pStyle w:val="a4"/>
        <w:spacing w:before="2"/>
        <w:rPr>
          <w:rFonts w:ascii="Arial" w:eastAsia="Arial"/>
        </w:rPr>
      </w:pPr>
      <w:r>
        <w:rPr>
          <w:rFonts w:ascii="Arial" w:eastAsia="Arial"/>
        </w:rPr>
        <w:t>创建由S3事件触发的AWS Lambda函数，以将数据复制到集中式日志存储桶。</w:t>
      </w:r>
    </w:p>
    <w:p w14:paraId="0DC76CE3" w14:textId="77777777" w:rsidR="003E0564" w:rsidRDefault="00922136">
      <w:pPr>
        <w:pStyle w:val="a4"/>
        <w:spacing w:before="2"/>
        <w:rPr>
          <w:rFonts w:ascii="Arial" w:eastAsia="Arial"/>
          <w:lang w:eastAsia="zh-CN"/>
        </w:rPr>
      </w:pPr>
      <w:r>
        <w:rPr>
          <w:rFonts w:ascii="Arial" w:eastAsia="Arial"/>
          <w:lang w:eastAsia="zh-CN"/>
        </w:rPr>
        <w:t>创建另一个Lambda函数以将S3存储桶中的数据加载到日志记录帐户中的Amazon ES</w:t>
      </w:r>
    </w:p>
    <w:p w14:paraId="36A8F285" w14:textId="77777777" w:rsidR="003E0564" w:rsidRDefault="00922136">
      <w:pPr>
        <w:pStyle w:val="a4"/>
        <w:spacing w:before="2"/>
        <w:rPr>
          <w:rFonts w:ascii="Arial" w:eastAsia="Arial"/>
        </w:rPr>
      </w:pPr>
      <w:r>
        <w:rPr>
          <w:rFonts w:ascii="Arial" w:eastAsia="Arial"/>
        </w:rPr>
        <w:t>D.配置CloudTrail和VPC流日志以将数据发送到每个AWS账户中Amazon CloudWatch Logs中的日志组。</w:t>
      </w:r>
    </w:p>
    <w:p w14:paraId="0A6C98AF" w14:textId="77777777" w:rsidR="003E0564" w:rsidRDefault="00922136">
      <w:pPr>
        <w:pStyle w:val="a4"/>
        <w:spacing w:before="2"/>
        <w:rPr>
          <w:rFonts w:ascii="Arial" w:eastAsia="Arial"/>
        </w:rPr>
      </w:pPr>
      <w:r>
        <w:rPr>
          <w:rFonts w:ascii="Arial" w:eastAsia="Arial"/>
        </w:rPr>
        <w:t>在每个AWS账户中创建AWS Lambda函数以订阅日志组，并将数据流式传输到日志记录账户中的Amazon S3存储桶。</w:t>
      </w:r>
    </w:p>
    <w:p w14:paraId="032A262E" w14:textId="77777777" w:rsidR="003E0564" w:rsidRDefault="00922136">
      <w:pPr>
        <w:pStyle w:val="a4"/>
        <w:spacing w:before="2"/>
        <w:rPr>
          <w:rFonts w:ascii="Arial" w:eastAsia="Arial"/>
          <w:lang w:eastAsia="zh-CN"/>
        </w:rPr>
      </w:pPr>
      <w:r>
        <w:rPr>
          <w:rFonts w:ascii="Arial" w:eastAsia="Arial"/>
          <w:lang w:eastAsia="zh-CN"/>
        </w:rPr>
        <w:t>创建另一个Lambda函数以将S3存储桶中的数据加载到日志记录帐户中的Amazon ES</w:t>
      </w:r>
    </w:p>
    <w:p w14:paraId="03075375" w14:textId="77777777" w:rsidR="003E0564" w:rsidRDefault="003E0564">
      <w:pPr>
        <w:pStyle w:val="a4"/>
        <w:spacing w:before="2"/>
        <w:rPr>
          <w:rFonts w:ascii="Arial" w:eastAsia="Arial"/>
          <w:lang w:eastAsia="zh-CN"/>
        </w:rPr>
      </w:pPr>
    </w:p>
    <w:p w14:paraId="4B197171"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11</w:t>
      </w:r>
    </w:p>
    <w:p w14:paraId="2A21E6E5" w14:textId="77777777" w:rsidR="003E0564" w:rsidRDefault="00922136">
      <w:pPr>
        <w:pStyle w:val="a4"/>
        <w:spacing w:before="2"/>
        <w:rPr>
          <w:rFonts w:ascii="Arial" w:eastAsia="Arial"/>
        </w:rPr>
      </w:pPr>
      <w:r>
        <w:rPr>
          <w:rFonts w:ascii="Arial" w:eastAsia="Arial"/>
        </w:rPr>
        <w:t>A company standardized its method of deploying applications to AWS using AWS CodePipeline and AWS Cloud Formation. The applications are in TypeScript and Python. The company has recently acquired another business that deploys applications to AWS using Python scripts. Developers from the newly acquired company are hesitant to move their applications under Cloud Formation because it would require that they learn a new domain-specific language and eliminate their access to language features, such as looping.How can the acquired applications quickly be brought up to deployment standards while addressing the developers' concerns?</w:t>
      </w:r>
    </w:p>
    <w:p w14:paraId="71A3B222" w14:textId="77777777" w:rsidR="003E0564" w:rsidRDefault="00922136">
      <w:pPr>
        <w:pStyle w:val="a4"/>
        <w:spacing w:before="2"/>
        <w:rPr>
          <w:rFonts w:ascii="Arial" w:eastAsia="Arial"/>
        </w:rPr>
      </w:pPr>
      <w:r>
        <w:rPr>
          <w:rFonts w:ascii="Arial" w:eastAsia="Arial"/>
        </w:rPr>
        <w:t>Create Cloud Formation templates and re-use parts of the Python scripts as Instance user data. Use the AWS Cloud Development Kit (AWS CDK) to deploy the application using these templates. Incorporate the AWS CDK into CodePipeline and deploy the application to AWS using these templates.</w:t>
      </w:r>
    </w:p>
    <w:p w14:paraId="2FF5C57A" w14:textId="77777777" w:rsidR="003E0564" w:rsidRDefault="00922136">
      <w:pPr>
        <w:pStyle w:val="a4"/>
        <w:spacing w:before="2"/>
        <w:rPr>
          <w:rFonts w:ascii="Arial" w:eastAsia="Arial"/>
        </w:rPr>
      </w:pPr>
      <w:r>
        <w:rPr>
          <w:rFonts w:ascii="Arial" w:eastAsia="Arial"/>
        </w:rPr>
        <w:t>Use a third-party resource provisioning engine inside AWS CodeBuild to standardize the deployment processes of the existing and acquired company.</w:t>
      </w:r>
    </w:p>
    <w:p w14:paraId="02A5AE5E" w14:textId="77777777" w:rsidR="003E0564" w:rsidRDefault="00922136">
      <w:pPr>
        <w:pStyle w:val="a4"/>
        <w:spacing w:before="2"/>
        <w:rPr>
          <w:rFonts w:ascii="Arial" w:eastAsia="Arial"/>
        </w:rPr>
      </w:pPr>
      <w:r>
        <w:rPr>
          <w:rFonts w:ascii="Arial" w:eastAsia="Arial"/>
        </w:rPr>
        <w:t>Orchestrate the CodeBuild job using CodePipeline.</w:t>
      </w:r>
    </w:p>
    <w:p w14:paraId="291F05D8" w14:textId="77777777" w:rsidR="003E0564" w:rsidRDefault="00922136">
      <w:pPr>
        <w:pStyle w:val="a4"/>
        <w:spacing w:before="2"/>
        <w:rPr>
          <w:rFonts w:ascii="Arial" w:eastAsia="Arial"/>
        </w:rPr>
      </w:pPr>
      <w:r>
        <w:rPr>
          <w:rFonts w:ascii="Arial" w:eastAsia="Arial"/>
        </w:rPr>
        <w:t>Standardize on AWS OpsWorks. Integrate OpsWorks with CodePipeline. Have the developers create Chef recipes to deploy their applications on AWS.</w:t>
      </w:r>
    </w:p>
    <w:p w14:paraId="26300411" w14:textId="77777777" w:rsidR="003E0564" w:rsidRDefault="00922136">
      <w:pPr>
        <w:pStyle w:val="a4"/>
        <w:spacing w:before="2"/>
        <w:rPr>
          <w:rFonts w:ascii="Arial" w:eastAsia="Arial"/>
        </w:rPr>
      </w:pPr>
      <w:r>
        <w:rPr>
          <w:rFonts w:ascii="Arial" w:eastAsia="Arial"/>
        </w:rPr>
        <w:t>Define the AWS resources using TypeScript or Python.</w:t>
      </w:r>
    </w:p>
    <w:p w14:paraId="1B18CD6E" w14:textId="77777777" w:rsidR="003E0564" w:rsidRDefault="00922136">
      <w:pPr>
        <w:pStyle w:val="a4"/>
        <w:spacing w:before="2"/>
        <w:rPr>
          <w:rFonts w:ascii="Arial" w:eastAsia="Arial"/>
        </w:rPr>
      </w:pPr>
      <w:r>
        <w:rPr>
          <w:rFonts w:ascii="Arial" w:eastAsia="Arial"/>
        </w:rPr>
        <w:t>Use the AWS Cloud Development Kit (AWS CDK) to create CloudFormation templates from the developers' code, and use the AWS CDK to create CloudFormation stacks.</w:t>
      </w:r>
    </w:p>
    <w:p w14:paraId="218DB2DB" w14:textId="77777777" w:rsidR="003E0564" w:rsidRDefault="00922136">
      <w:pPr>
        <w:pStyle w:val="a4"/>
        <w:spacing w:before="2"/>
        <w:rPr>
          <w:rFonts w:ascii="Arial" w:eastAsia="Arial"/>
        </w:rPr>
      </w:pPr>
      <w:r>
        <w:rPr>
          <w:rFonts w:ascii="Arial" w:eastAsia="Arial"/>
        </w:rPr>
        <w:t>Incorporate the AWS CDK as a CodeBuild job in CodePipeline.</w:t>
      </w:r>
    </w:p>
    <w:p w14:paraId="54133062" w14:textId="77777777" w:rsidR="003E0564" w:rsidRDefault="00922136">
      <w:pPr>
        <w:pStyle w:val="a4"/>
        <w:spacing w:before="2"/>
        <w:rPr>
          <w:rFonts w:ascii="Arial" w:eastAsia="Arial"/>
          <w:lang w:eastAsia="ja-JP"/>
        </w:rPr>
      </w:pPr>
      <w:r>
        <w:rPr>
          <w:rFonts w:ascii="Arial" w:eastAsia="Arial"/>
        </w:rPr>
        <w:t xml:space="preserve">Answer: </w:t>
      </w:r>
      <w:r>
        <w:rPr>
          <w:rFonts w:ascii="Arial" w:eastAsia="Arial" w:hint="eastAsia"/>
          <w:lang w:eastAsia="ja-JP"/>
        </w:rPr>
        <w:t>D</w:t>
      </w:r>
    </w:p>
    <w:p w14:paraId="7F33FB9C" w14:textId="77777777" w:rsidR="003E0564" w:rsidRDefault="00922136">
      <w:pPr>
        <w:pStyle w:val="a4"/>
        <w:spacing w:before="2"/>
        <w:rPr>
          <w:rFonts w:ascii="Arial" w:eastAsia="Arial"/>
          <w:lang w:eastAsia="zh-CN"/>
        </w:rPr>
      </w:pPr>
      <w:r>
        <w:rPr>
          <w:rFonts w:ascii="Arial" w:eastAsia="Arial"/>
        </w:rPr>
        <w:t>一家公司使用AWS CodePipeline和AWS Cloud Formation标准化了将应用程序部署到AWS的方法。这些</w:t>
      </w:r>
      <w:r>
        <w:rPr>
          <w:rFonts w:ascii="Arial" w:eastAsia="Arial"/>
        </w:rPr>
        <w:lastRenderedPageBreak/>
        <w:t>应用程序使用TypeScript和Python。该公司最近收购了另一家使用Python脚本将应用程序部署到AWS的业务。</w:t>
      </w:r>
      <w:r>
        <w:rPr>
          <w:rFonts w:ascii="Arial" w:eastAsia="Arial"/>
          <w:lang w:eastAsia="zh-CN"/>
        </w:rPr>
        <w:t>新收购的公司的开发人员不愿将其应用程序迁移到Cloud Formation下，因为这将要求他们学习一种新的领域特定语言，并消除对语言功能（例如循环）的访问。</w:t>
      </w:r>
    </w:p>
    <w:p w14:paraId="084891FA" w14:textId="77777777" w:rsidR="003E0564" w:rsidRDefault="00922136">
      <w:pPr>
        <w:pStyle w:val="a4"/>
        <w:spacing w:before="2"/>
        <w:rPr>
          <w:rFonts w:ascii="Arial" w:eastAsia="Arial"/>
          <w:lang w:eastAsia="zh-CN"/>
        </w:rPr>
      </w:pPr>
      <w:r>
        <w:rPr>
          <w:rFonts w:ascii="Arial" w:eastAsia="Arial"/>
          <w:lang w:eastAsia="zh-CN"/>
        </w:rPr>
        <w:t>在解决开发人员的问题时，如何快速将获得的应用程序提升到部署标准？</w:t>
      </w:r>
    </w:p>
    <w:p w14:paraId="6314D280" w14:textId="77777777" w:rsidR="003E0564" w:rsidRDefault="00922136">
      <w:pPr>
        <w:pStyle w:val="a4"/>
        <w:spacing w:before="2"/>
        <w:rPr>
          <w:rFonts w:ascii="Arial" w:eastAsia="Arial"/>
        </w:rPr>
      </w:pPr>
      <w:r>
        <w:rPr>
          <w:rFonts w:ascii="Arial" w:eastAsia="Arial"/>
        </w:rPr>
        <w:t>A.创建Cloud Formation模板，并将Python脚本的某些部分作为实例用户数据重用。使用AWS Cloud Development Kit（AWS CDK）来使用这些模板部署应用程序。将AWS CDK整合到CodePipeline中，然后使用这些模板将应用程序部署到AWS。</w:t>
      </w:r>
    </w:p>
    <w:p w14:paraId="30DC588F" w14:textId="77777777" w:rsidR="003E0564" w:rsidRDefault="00922136">
      <w:pPr>
        <w:pStyle w:val="a4"/>
        <w:spacing w:before="2"/>
        <w:rPr>
          <w:rFonts w:ascii="Arial" w:eastAsia="Arial"/>
        </w:rPr>
      </w:pPr>
      <w:r>
        <w:rPr>
          <w:rFonts w:ascii="Arial" w:eastAsia="Arial"/>
        </w:rPr>
        <w:t>B.在AWS CodeBuild中使用第三方资源供应引擎来标准化现有和被收购公司的部署流程。</w:t>
      </w:r>
    </w:p>
    <w:p w14:paraId="103E3A8C" w14:textId="77777777" w:rsidR="003E0564" w:rsidRDefault="00922136">
      <w:pPr>
        <w:pStyle w:val="a4"/>
        <w:spacing w:before="2"/>
        <w:rPr>
          <w:rFonts w:ascii="Arial" w:eastAsia="Arial"/>
        </w:rPr>
      </w:pPr>
      <w:r>
        <w:rPr>
          <w:rFonts w:ascii="Arial" w:eastAsia="Arial"/>
        </w:rPr>
        <w:t>使用CodePipeline编排CodeBuild作业。</w:t>
      </w:r>
    </w:p>
    <w:p w14:paraId="3E58C31C" w14:textId="77777777" w:rsidR="003E0564" w:rsidRDefault="00922136">
      <w:pPr>
        <w:pStyle w:val="a4"/>
        <w:spacing w:before="2"/>
        <w:rPr>
          <w:rFonts w:ascii="Arial" w:eastAsia="Arial"/>
        </w:rPr>
      </w:pPr>
      <w:r>
        <w:rPr>
          <w:rFonts w:ascii="Arial" w:eastAsia="Arial"/>
        </w:rPr>
        <w:t>C.在AWS OpsWorks上进行标准化。将OpsWorks与CodePipeline集成。让开发人员创建Chef食谱以将其应用程序部署在AWS上。</w:t>
      </w:r>
    </w:p>
    <w:p w14:paraId="6E41D020" w14:textId="77777777" w:rsidR="003E0564" w:rsidRDefault="00922136">
      <w:pPr>
        <w:pStyle w:val="a4"/>
        <w:spacing w:before="2"/>
        <w:rPr>
          <w:rFonts w:ascii="Arial" w:eastAsia="Arial"/>
        </w:rPr>
      </w:pPr>
      <w:r>
        <w:rPr>
          <w:rFonts w:ascii="Arial" w:eastAsia="Arial"/>
        </w:rPr>
        <w:t>D.使用TypeScript或Python定义AWS资源。</w:t>
      </w:r>
    </w:p>
    <w:p w14:paraId="6DDA5C59" w14:textId="77777777" w:rsidR="003E0564" w:rsidRDefault="00922136">
      <w:pPr>
        <w:pStyle w:val="a4"/>
        <w:spacing w:before="2"/>
        <w:rPr>
          <w:rFonts w:ascii="Arial" w:eastAsia="Arial"/>
        </w:rPr>
      </w:pPr>
      <w:r>
        <w:rPr>
          <w:rFonts w:ascii="Arial" w:eastAsia="Arial"/>
        </w:rPr>
        <w:t>使用AWS Cloud Development Kit（AWS CDK）从开发人员的代码创建CloudFormation模板，并使用AWS CDK创建CloudFormation堆栈。</w:t>
      </w:r>
    </w:p>
    <w:p w14:paraId="6D15C4EE" w14:textId="77777777" w:rsidR="003E0564" w:rsidRDefault="00922136">
      <w:pPr>
        <w:pStyle w:val="a4"/>
        <w:spacing w:before="2"/>
        <w:rPr>
          <w:rFonts w:ascii="Arial" w:eastAsia="Arial"/>
        </w:rPr>
      </w:pPr>
      <w:r>
        <w:rPr>
          <w:rFonts w:ascii="Arial" w:eastAsia="Arial"/>
        </w:rPr>
        <w:t>将AWS CDK作为CodeBuild作业合并到CodePipeline中。</w:t>
      </w:r>
    </w:p>
    <w:p w14:paraId="7730CF60" w14:textId="77777777" w:rsidR="003E0564" w:rsidRDefault="00922136">
      <w:pPr>
        <w:pStyle w:val="a4"/>
        <w:spacing w:before="2"/>
        <w:rPr>
          <w:rFonts w:ascii="Arial" w:eastAsia="Arial"/>
        </w:rPr>
      </w:pPr>
      <w:r>
        <w:rPr>
          <w:rFonts w:ascii="Arial" w:eastAsia="Arial"/>
        </w:rPr>
        <w:t>QUESTION 12</w:t>
      </w:r>
    </w:p>
    <w:p w14:paraId="26908BE4" w14:textId="77777777" w:rsidR="003E0564" w:rsidRDefault="00922136">
      <w:pPr>
        <w:pStyle w:val="a4"/>
        <w:spacing w:before="2"/>
        <w:rPr>
          <w:rFonts w:ascii="Arial" w:eastAsia="Arial"/>
        </w:rPr>
      </w:pPr>
      <w:r>
        <w:rPr>
          <w:rFonts w:ascii="Arial" w:eastAsia="Arial"/>
        </w:rPr>
        <w:t>A healthcare company runs a production workload on AWS that stores highly sensitive personal information. The security team mandates that, for auditing purposes, any AWS API action using AWS account root user credentials must automatically create a high-priority ticket in the company's ticketing system. The ticketing system has a monthly 3-hour maintenance window when no tickets can be created.</w:t>
      </w:r>
    </w:p>
    <w:p w14:paraId="1253609B" w14:textId="77777777" w:rsidR="003E0564" w:rsidRDefault="00922136">
      <w:pPr>
        <w:pStyle w:val="a4"/>
        <w:spacing w:before="2"/>
        <w:rPr>
          <w:rFonts w:ascii="Arial" w:eastAsia="Arial"/>
        </w:rPr>
      </w:pPr>
      <w:r>
        <w:rPr>
          <w:rFonts w:ascii="Arial" w:eastAsia="Arial"/>
        </w:rPr>
        <w:t>To meet security requirements, the company enabled AWS CloudTrail logs and wrote a scheduled AWS Lambda function that uses Amazon Athena to query API actions performed by the root user. The Lambda function submits any actions found to the ticketing system API. During a recent security audit, the security team discovered that several tickets were not created because the ticketing system was unavailable due to planned maintenance.</w:t>
      </w:r>
    </w:p>
    <w:p w14:paraId="23ADC552" w14:textId="77777777" w:rsidR="003E0564" w:rsidRDefault="00922136">
      <w:pPr>
        <w:pStyle w:val="a4"/>
        <w:spacing w:before="2"/>
        <w:rPr>
          <w:rFonts w:ascii="Arial" w:eastAsia="Arial"/>
        </w:rPr>
      </w:pPr>
      <w:r>
        <w:rPr>
          <w:rFonts w:ascii="Arial" w:eastAsia="Arial"/>
        </w:rPr>
        <w:t>a recent security audit, the security team discovered that several tickets were not created because the ticketing system was unavailable due to planned maintenance.</w:t>
      </w:r>
    </w:p>
    <w:p w14:paraId="5C77984E" w14:textId="77777777" w:rsidR="003E0564" w:rsidRDefault="00922136">
      <w:pPr>
        <w:pStyle w:val="a4"/>
        <w:spacing w:before="2"/>
        <w:rPr>
          <w:rFonts w:ascii="Arial" w:eastAsia="Arial"/>
        </w:rPr>
      </w:pPr>
      <w:r>
        <w:rPr>
          <w:rFonts w:ascii="Arial" w:eastAsia="Arial"/>
        </w:rPr>
        <w:t>Which combination of steps should a solutions architect take to ensure that the incidents are reported to the ticketing system even during planned maintenance? (Choose two.)</w:t>
      </w:r>
    </w:p>
    <w:p w14:paraId="731AC70B" w14:textId="77777777" w:rsidR="003E0564" w:rsidRDefault="00922136">
      <w:pPr>
        <w:pStyle w:val="a4"/>
        <w:spacing w:before="2"/>
        <w:rPr>
          <w:rFonts w:ascii="Arial" w:eastAsia="Arial"/>
        </w:rPr>
      </w:pPr>
      <w:r>
        <w:rPr>
          <w:rFonts w:ascii="Arial" w:eastAsia="Arial"/>
        </w:rPr>
        <w:t>Create an Amazon SNS topic to which Amazon CloudWatch alarms will be published. Configure a CloudWatch alarm to invoke the Lambda function.</w:t>
      </w:r>
    </w:p>
    <w:p w14:paraId="6552E19D" w14:textId="77777777" w:rsidR="003E0564" w:rsidRDefault="00922136">
      <w:pPr>
        <w:pStyle w:val="a4"/>
        <w:spacing w:before="2"/>
        <w:rPr>
          <w:rFonts w:ascii="Arial" w:eastAsia="Arial"/>
        </w:rPr>
      </w:pPr>
      <w:r>
        <w:rPr>
          <w:rFonts w:ascii="Arial" w:eastAsia="Arial"/>
        </w:rPr>
        <w:t>Create an Amazon SQS queue to which Amazon CloudWatch alarms will be published. Configure a CloudWatch alarm to publish to the SQS queue.</w:t>
      </w:r>
    </w:p>
    <w:p w14:paraId="37A61E2D" w14:textId="77777777" w:rsidR="003E0564" w:rsidRDefault="00922136">
      <w:pPr>
        <w:pStyle w:val="a4"/>
        <w:spacing w:before="2"/>
        <w:rPr>
          <w:rFonts w:ascii="Arial" w:eastAsia="Arial"/>
        </w:rPr>
      </w:pPr>
      <w:r>
        <w:rPr>
          <w:rFonts w:ascii="Arial" w:eastAsia="Arial"/>
        </w:rPr>
        <w:t>Modify the Lambda function to be triggered by messages published to an Amazon SNS topic. Update the existing application code to retry every 5 minutes if the ticketing system's API endpoint is unavailable.</w:t>
      </w:r>
    </w:p>
    <w:p w14:paraId="7AE06B87" w14:textId="77777777" w:rsidR="003E0564" w:rsidRDefault="00922136">
      <w:pPr>
        <w:pStyle w:val="a4"/>
        <w:spacing w:before="2"/>
        <w:rPr>
          <w:rFonts w:ascii="Arial" w:eastAsia="Arial"/>
        </w:rPr>
      </w:pPr>
      <w:r>
        <w:rPr>
          <w:rFonts w:ascii="Arial" w:eastAsia="Arial"/>
        </w:rPr>
        <w:t>Modify the Lambda function to be triggered when there are messages in the Amazon SQS queue and to return successfully when the ticketing system API has processed the request.</w:t>
      </w:r>
    </w:p>
    <w:p w14:paraId="0E8A0951" w14:textId="77777777" w:rsidR="003E0564" w:rsidRDefault="00922136">
      <w:pPr>
        <w:pStyle w:val="a4"/>
        <w:spacing w:before="2"/>
        <w:rPr>
          <w:rFonts w:ascii="Arial" w:eastAsia="Arial"/>
        </w:rPr>
      </w:pPr>
      <w:r>
        <w:rPr>
          <w:rFonts w:ascii="Arial" w:eastAsia="Arial"/>
        </w:rPr>
        <w:t>Create an Amazon EventBridge rule that triggers on all API events where the invoking user identity is root.</w:t>
      </w:r>
    </w:p>
    <w:p w14:paraId="609411DC" w14:textId="77777777" w:rsidR="003E0564" w:rsidRDefault="00922136">
      <w:pPr>
        <w:pStyle w:val="a4"/>
        <w:spacing w:before="2"/>
        <w:rPr>
          <w:rFonts w:ascii="Arial" w:eastAsia="Arial"/>
        </w:rPr>
      </w:pPr>
      <w:r>
        <w:rPr>
          <w:rFonts w:ascii="Arial" w:eastAsia="Arial"/>
        </w:rPr>
        <w:t>Configure the EventBridge rule to write the event to an Amazon SQS queue.</w:t>
      </w:r>
    </w:p>
    <w:p w14:paraId="2B7E0FEC" w14:textId="77777777" w:rsidR="003E0564" w:rsidRDefault="00922136">
      <w:pPr>
        <w:pStyle w:val="a4"/>
        <w:spacing w:before="2"/>
        <w:rPr>
          <w:rFonts w:ascii="Arial" w:eastAsia="Arial"/>
          <w:lang w:eastAsia="zh-CN"/>
        </w:rPr>
      </w:pPr>
      <w:r>
        <w:rPr>
          <w:rFonts w:ascii="Arial" w:eastAsia="Arial"/>
          <w:lang w:eastAsia="zh-CN"/>
        </w:rPr>
        <w:t>Answer: BD</w:t>
      </w:r>
    </w:p>
    <w:p w14:paraId="1E3592E6" w14:textId="77777777" w:rsidR="003E0564" w:rsidRDefault="00922136">
      <w:pPr>
        <w:pStyle w:val="a4"/>
        <w:spacing w:before="2"/>
        <w:rPr>
          <w:rFonts w:ascii="Arial" w:eastAsia="Arial"/>
          <w:lang w:eastAsia="zh-CN"/>
        </w:rPr>
      </w:pPr>
      <w:r>
        <w:rPr>
          <w:rFonts w:ascii="Arial" w:eastAsia="Arial"/>
          <w:lang w:eastAsia="zh-CN"/>
        </w:rPr>
        <w:t>一家医疗保健公司在存储高度敏感的个人信息的AWS上运行生产工作负载。安全团队要求出于审核目的，使用AWS账户根用户凭证的任何AWS API操作必须在公司的票证系统中自动创建高优先级票证。票务系统具有每月3小时的维护时段</w:t>
      </w:r>
      <w:r>
        <w:rPr>
          <w:rFonts w:ascii="Arial" w:eastAsia="Arial" w:hint="eastAsia"/>
          <w:lang w:eastAsia="zh-CN"/>
        </w:rPr>
        <w:t>，这段时间</w:t>
      </w:r>
      <w:r>
        <w:rPr>
          <w:rFonts w:ascii="Arial" w:eastAsia="Arial"/>
          <w:lang w:eastAsia="zh-CN"/>
        </w:rPr>
        <w:t>无法创建票证。</w:t>
      </w:r>
    </w:p>
    <w:p w14:paraId="085143F2" w14:textId="77777777" w:rsidR="003E0564" w:rsidRDefault="00922136">
      <w:pPr>
        <w:pStyle w:val="a4"/>
        <w:spacing w:before="2"/>
        <w:rPr>
          <w:rFonts w:ascii="Arial" w:eastAsia="Arial"/>
        </w:rPr>
      </w:pPr>
      <w:r>
        <w:rPr>
          <w:rFonts w:ascii="Arial" w:eastAsia="Arial"/>
        </w:rPr>
        <w:t>为了满足安全性要求，该公司启用了AWS CloudTrail日志并编写了计划的AWS Lambda函数，该函数使用Amazon Athena查询根用户执行的API操作。 Lambda函数将找到的所有操作提交到票务系统API。</w:t>
      </w:r>
      <w:r>
        <w:rPr>
          <w:rFonts w:ascii="Arial" w:eastAsia="Arial"/>
          <w:lang w:eastAsia="zh-CN"/>
        </w:rPr>
        <w:t xml:space="preserve">在最近的安全审核中，安全团队发现未创建多个票证，这是因为计划内的维护导致票证系统不可用。解决方案架构师应采取哪些步骤组合以确保即使在计划的维护期间也将事件报告给票务系统？ </w:t>
      </w:r>
      <w:r>
        <w:rPr>
          <w:rFonts w:ascii="Arial" w:eastAsia="Arial"/>
        </w:rPr>
        <w:t>（选择两个。）</w:t>
      </w:r>
    </w:p>
    <w:p w14:paraId="30A84BD8" w14:textId="77777777" w:rsidR="003E0564" w:rsidRDefault="00922136">
      <w:pPr>
        <w:pStyle w:val="a4"/>
        <w:spacing w:before="2"/>
        <w:rPr>
          <w:rFonts w:ascii="Arial" w:eastAsia="Arial"/>
        </w:rPr>
      </w:pPr>
      <w:r>
        <w:rPr>
          <w:rFonts w:ascii="Arial" w:eastAsia="Arial" w:hint="eastAsia"/>
          <w:lang w:eastAsia="zh-CN"/>
        </w:rPr>
        <w:t>A.</w:t>
      </w:r>
      <w:r>
        <w:rPr>
          <w:rFonts w:ascii="Arial" w:eastAsia="Arial"/>
        </w:rPr>
        <w:t>创建将向其发布Amazon CloudWatch警报的Amazon SNS主题。配置CloudWatch警报以调用Lambda函数。</w:t>
      </w:r>
    </w:p>
    <w:p w14:paraId="43726866" w14:textId="77777777" w:rsidR="003E0564" w:rsidRDefault="00922136">
      <w:pPr>
        <w:pStyle w:val="a4"/>
        <w:spacing w:before="2"/>
        <w:rPr>
          <w:rFonts w:ascii="Arial" w:eastAsia="Arial"/>
          <w:lang w:eastAsia="zh-CN"/>
        </w:rPr>
      </w:pPr>
      <w:r>
        <w:rPr>
          <w:rFonts w:ascii="Arial" w:eastAsia="Arial"/>
        </w:rPr>
        <w:t>B.创建将向其发布Amazon CloudWatch警报的Amazon SQS队列。</w:t>
      </w:r>
      <w:r>
        <w:rPr>
          <w:rFonts w:ascii="Arial" w:eastAsia="Arial"/>
          <w:lang w:eastAsia="zh-CN"/>
        </w:rPr>
        <w:t>配置CloudWatch警报以发布到SQS队列。</w:t>
      </w:r>
    </w:p>
    <w:p w14:paraId="171BDD1C" w14:textId="77777777" w:rsidR="003E0564" w:rsidRDefault="00922136">
      <w:pPr>
        <w:pStyle w:val="a4"/>
        <w:spacing w:before="2"/>
        <w:rPr>
          <w:rFonts w:ascii="Arial" w:eastAsia="Arial"/>
          <w:lang w:eastAsia="zh-CN"/>
        </w:rPr>
      </w:pPr>
      <w:r>
        <w:rPr>
          <w:rFonts w:ascii="Arial" w:eastAsia="Arial"/>
          <w:lang w:eastAsia="zh-CN"/>
        </w:rPr>
        <w:t>C.修改Lambda函数，使其由发布到Amazon SNS主题的消息触发。如果售票系统的API端点不可用，请更新现有应用程序代码以每5分钟重试一次。</w:t>
      </w:r>
    </w:p>
    <w:p w14:paraId="22FE3CA9" w14:textId="77777777" w:rsidR="003E0564" w:rsidRDefault="00922136">
      <w:pPr>
        <w:pStyle w:val="a4"/>
        <w:spacing w:before="2"/>
        <w:rPr>
          <w:rFonts w:ascii="Arial" w:eastAsia="Arial"/>
          <w:lang w:eastAsia="zh-CN"/>
        </w:rPr>
      </w:pPr>
      <w:r>
        <w:rPr>
          <w:rFonts w:ascii="Arial" w:eastAsia="Arial"/>
          <w:lang w:eastAsia="zh-CN"/>
        </w:rPr>
        <w:t>D.修改Lambda函数，使其在Amazon SQS队列中有消息时触发，并在票务系统API处理请求后成功返</w:t>
      </w:r>
      <w:r>
        <w:rPr>
          <w:rFonts w:ascii="Arial" w:eastAsia="Arial"/>
          <w:lang w:eastAsia="zh-CN"/>
        </w:rPr>
        <w:lastRenderedPageBreak/>
        <w:t>回。</w:t>
      </w:r>
    </w:p>
    <w:p w14:paraId="0E69EFCC" w14:textId="77777777" w:rsidR="003E0564" w:rsidRDefault="00F134CA">
      <w:pPr>
        <w:pStyle w:val="a4"/>
        <w:spacing w:before="2"/>
        <w:rPr>
          <w:rFonts w:ascii="Arial" w:eastAsia="Arial"/>
        </w:rPr>
      </w:pPr>
      <w:r>
        <w:rPr>
          <w:rFonts w:ascii="Arial" w:eastAsia="Arial"/>
        </w:rPr>
        <w:pict w14:anchorId="7712432C">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42" type="#_x0000_t61" style="position:absolute;left:0;text-align:left;margin-left:512.5pt;margin-top:25.8pt;width:156.9pt;height:45.45pt;z-index:125831168;mso-width-relative:page;mso-height-relative:page;v-text-anchor:middle" o:gfxdata="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4d3NCNkAAAAMAQAADwAAAAAAAAABACAAAAAiAAAAZHJz&#10;L2Rvd25yZXYueG1sUEsBAhQAFAAAAAgAh07iQESBHRuuAgAAVwUAAA4AAAAAAAAAAQAgAAAAKAEA&#10;AGRycy9lMm9Eb2MueG1sUEsFBgAAAAAGAAYAWQEAAEgGAAAAAA==&#10;" adj="-4908,12957" strokecolor="#f79646" strokeweight="2pt">
            <v:stroke joinstyle="round"/>
            <v:textbox>
              <w:txbxContent>
                <w:p w14:paraId="24FBED0B" w14:textId="77777777" w:rsidR="00F134CA" w:rsidRDefault="00F134CA">
                  <w:pPr>
                    <w:jc w:val="center"/>
                    <w:rPr>
                      <w:lang w:eastAsia="zh-CN"/>
                    </w:rPr>
                  </w:pPr>
                  <w:r>
                    <w:rPr>
                      <w:rFonts w:hint="eastAsia"/>
                      <w:lang w:eastAsia="zh-CN"/>
                    </w:rPr>
                    <w:t>捕捉api调用事件应为CloudTrail。</w:t>
                  </w:r>
                </w:p>
              </w:txbxContent>
            </v:textbox>
          </v:shape>
        </w:pict>
      </w:r>
      <w:r w:rsidR="00922136">
        <w:rPr>
          <w:rFonts w:ascii="Arial" w:eastAsia="Arial"/>
        </w:rPr>
        <w:t>E.创建一个Amazon EventBridge规则，该规则在调用用户身份为root的所有API事件上触发。</w:t>
      </w:r>
    </w:p>
    <w:p w14:paraId="112114C4" w14:textId="77777777" w:rsidR="003E0564" w:rsidRDefault="00922136">
      <w:pPr>
        <w:pStyle w:val="a4"/>
        <w:spacing w:before="2"/>
        <w:rPr>
          <w:rFonts w:ascii="Arial" w:eastAsia="Arial"/>
        </w:rPr>
      </w:pPr>
      <w:r>
        <w:rPr>
          <w:rFonts w:ascii="Arial" w:eastAsia="Arial"/>
        </w:rPr>
        <w:t>配置EventBridge规则以将事件写入Amazon SQS队列。</w:t>
      </w:r>
    </w:p>
    <w:p w14:paraId="3D266AC3" w14:textId="77777777" w:rsidR="003E0564" w:rsidRDefault="003E0564">
      <w:pPr>
        <w:pStyle w:val="a4"/>
        <w:spacing w:before="2"/>
        <w:rPr>
          <w:rFonts w:ascii="Arial" w:eastAsia="Arial"/>
        </w:rPr>
      </w:pPr>
    </w:p>
    <w:p w14:paraId="05DA803A" w14:textId="77777777" w:rsidR="003E0564" w:rsidRDefault="00922136">
      <w:pPr>
        <w:pStyle w:val="a4"/>
        <w:spacing w:before="2"/>
        <w:rPr>
          <w:rFonts w:ascii="Arial" w:eastAsia="Arial"/>
        </w:rPr>
      </w:pPr>
      <w:r>
        <w:rPr>
          <w:rFonts w:ascii="Arial" w:eastAsia="Arial"/>
        </w:rPr>
        <w:t>QUESTION 13</w:t>
      </w:r>
    </w:p>
    <w:p w14:paraId="2A75EC31" w14:textId="77777777" w:rsidR="003E0564" w:rsidRDefault="00922136">
      <w:pPr>
        <w:pStyle w:val="a4"/>
        <w:spacing w:before="2"/>
        <w:rPr>
          <w:rFonts w:ascii="Arial" w:eastAsia="Arial"/>
        </w:rPr>
      </w:pPr>
      <w:r>
        <w:rPr>
          <w:rFonts w:ascii="Arial" w:eastAsia="Arial"/>
        </w:rPr>
        <w:t>A company is running a two-tier web-based application in an on-premises data center. The application user consists of a single server running a stateful application. The application connects to a PostgreSQL database running on a separate server. The application's user base is expected to grow significantly, so the company is migrating the application and database to AWS.</w:t>
      </w:r>
    </w:p>
    <w:p w14:paraId="08F2D358" w14:textId="77777777" w:rsidR="003E0564" w:rsidRDefault="00922136">
      <w:pPr>
        <w:pStyle w:val="a4"/>
        <w:spacing w:before="2"/>
        <w:rPr>
          <w:rFonts w:ascii="Arial" w:eastAsia="Arial"/>
        </w:rPr>
      </w:pPr>
      <w:r>
        <w:rPr>
          <w:rFonts w:ascii="Arial" w:eastAsia="Arial"/>
        </w:rPr>
        <w:t>The solution will use Amazon Aurora PostgreSQL, Amazon EC2 Auto Scaling, and Elastic Load Balancing.</w:t>
      </w:r>
    </w:p>
    <w:p w14:paraId="66A28BA4" w14:textId="77777777" w:rsidR="003E0564" w:rsidRDefault="00922136">
      <w:pPr>
        <w:pStyle w:val="a4"/>
        <w:spacing w:before="2"/>
        <w:rPr>
          <w:rFonts w:ascii="Arial" w:eastAsia="Arial"/>
        </w:rPr>
      </w:pPr>
      <w:r>
        <w:rPr>
          <w:rFonts w:ascii="Arial" w:eastAsia="Arial"/>
        </w:rPr>
        <w:t>Which solution will provide a consistent user experience that will allow the application and database tiers to scale?</w:t>
      </w:r>
    </w:p>
    <w:p w14:paraId="04D40705" w14:textId="77777777" w:rsidR="003E0564" w:rsidRDefault="00922136">
      <w:pPr>
        <w:pStyle w:val="a4"/>
        <w:spacing w:before="2"/>
        <w:rPr>
          <w:rFonts w:ascii="Arial" w:eastAsia="Arial"/>
        </w:rPr>
      </w:pPr>
      <w:r>
        <w:rPr>
          <w:rFonts w:ascii="Arial" w:eastAsia="Arial"/>
        </w:rPr>
        <w:t>Enable Aurora Auto Scaling for Aurora Replicas.</w:t>
      </w:r>
    </w:p>
    <w:p w14:paraId="551E08A2" w14:textId="77777777" w:rsidR="003E0564" w:rsidRDefault="00922136">
      <w:pPr>
        <w:pStyle w:val="a4"/>
        <w:spacing w:before="2"/>
        <w:rPr>
          <w:rFonts w:ascii="Arial" w:eastAsia="Arial"/>
        </w:rPr>
      </w:pPr>
      <w:r>
        <w:rPr>
          <w:rFonts w:ascii="Arial" w:eastAsia="Arial"/>
        </w:rPr>
        <w:t>Use a Network Load Balancer with the least outstanding requests routing algorithm and sticky sessions enabled.</w:t>
      </w:r>
    </w:p>
    <w:p w14:paraId="7C3E0311" w14:textId="77777777" w:rsidR="003E0564" w:rsidRDefault="00922136">
      <w:pPr>
        <w:pStyle w:val="a4"/>
        <w:spacing w:before="2"/>
        <w:rPr>
          <w:rFonts w:ascii="Arial" w:eastAsia="Arial"/>
        </w:rPr>
      </w:pPr>
      <w:r>
        <w:rPr>
          <w:rFonts w:ascii="Arial" w:eastAsia="Arial"/>
        </w:rPr>
        <w:t>Enable Aurora Auto Scaling for Aurora writes.</w:t>
      </w:r>
    </w:p>
    <w:p w14:paraId="7208A9AB" w14:textId="77777777" w:rsidR="003E0564" w:rsidRDefault="00922136">
      <w:pPr>
        <w:pStyle w:val="a4"/>
        <w:spacing w:before="2"/>
        <w:rPr>
          <w:rFonts w:ascii="Arial" w:eastAsia="Arial"/>
        </w:rPr>
      </w:pPr>
      <w:r>
        <w:rPr>
          <w:rFonts w:ascii="Arial" w:eastAsia="Arial"/>
        </w:rPr>
        <w:t>Use an Application Load Balancer with the round robin routing algorithm and sticky sessions enabled.</w:t>
      </w:r>
    </w:p>
    <w:p w14:paraId="5162071F" w14:textId="77777777" w:rsidR="003E0564" w:rsidRDefault="00922136">
      <w:pPr>
        <w:pStyle w:val="a4"/>
        <w:spacing w:before="2"/>
        <w:rPr>
          <w:rFonts w:ascii="Arial" w:eastAsia="Arial"/>
        </w:rPr>
      </w:pPr>
      <w:r>
        <w:rPr>
          <w:rFonts w:ascii="Arial" w:eastAsia="Arial"/>
        </w:rPr>
        <w:t>Enable Aurora Auto Scaling for Aurora Replicas.</w:t>
      </w:r>
    </w:p>
    <w:p w14:paraId="38B80FCC" w14:textId="77777777" w:rsidR="003E0564" w:rsidRDefault="00922136">
      <w:pPr>
        <w:pStyle w:val="a4"/>
        <w:spacing w:before="2"/>
        <w:rPr>
          <w:rFonts w:ascii="Arial" w:eastAsia="Arial"/>
        </w:rPr>
      </w:pPr>
      <w:r>
        <w:rPr>
          <w:rFonts w:ascii="Arial" w:eastAsia="Arial"/>
        </w:rPr>
        <w:t>Use an Application Load Balancer with the robin routing and sticky sessions enabled.</w:t>
      </w:r>
    </w:p>
    <w:p w14:paraId="0842CF4B" w14:textId="77777777" w:rsidR="003E0564" w:rsidRDefault="00922136">
      <w:pPr>
        <w:pStyle w:val="a4"/>
        <w:spacing w:before="2"/>
        <w:rPr>
          <w:rFonts w:ascii="Arial" w:eastAsia="Arial"/>
        </w:rPr>
      </w:pPr>
      <w:r>
        <w:rPr>
          <w:rFonts w:ascii="Arial" w:eastAsia="Arial"/>
        </w:rPr>
        <w:t>Enable Aurora Scaling for Aurora writers.</w:t>
      </w:r>
    </w:p>
    <w:p w14:paraId="06171CFB" w14:textId="77777777" w:rsidR="003E0564" w:rsidRDefault="00922136">
      <w:pPr>
        <w:pStyle w:val="a4"/>
        <w:spacing w:before="2"/>
        <w:rPr>
          <w:rFonts w:ascii="Arial" w:eastAsia="Arial"/>
        </w:rPr>
      </w:pPr>
      <w:r>
        <w:rPr>
          <w:rFonts w:ascii="Arial" w:eastAsia="Arial"/>
        </w:rPr>
        <w:t>Use a Network Load Balancer with the least outstanding requests routing algorithm and sticky sessions enabled.</w:t>
      </w:r>
    </w:p>
    <w:p w14:paraId="3FBF8D85"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C</w:t>
      </w:r>
    </w:p>
    <w:p w14:paraId="32A4F3F8" w14:textId="77777777" w:rsidR="003E0564" w:rsidRDefault="00922136">
      <w:pPr>
        <w:pStyle w:val="a4"/>
        <w:spacing w:before="2"/>
        <w:rPr>
          <w:rFonts w:ascii="Arial" w:eastAsia="Arial"/>
          <w:lang w:eastAsia="zh-CN"/>
        </w:rPr>
      </w:pPr>
      <w:r>
        <w:rPr>
          <w:rFonts w:ascii="Arial" w:eastAsia="Arial"/>
          <w:lang w:eastAsia="zh-CN"/>
        </w:rPr>
        <w:t>一家公司正在本地数据中心中运行基于Web的两层应用程序。应用程序用户由运行状态应用程序的单个服务器组成。该应用程序连接到在单独服务器上运行的PostgreSQL数据库。预计该应用程序的用户基础将显着增长，因此该公司正在将应用程序和数据库迁移到AWS。</w:t>
      </w:r>
    </w:p>
    <w:p w14:paraId="7D3043F6" w14:textId="77777777" w:rsidR="003E0564" w:rsidRDefault="00922136">
      <w:pPr>
        <w:pStyle w:val="a4"/>
        <w:spacing w:before="2"/>
        <w:rPr>
          <w:rFonts w:ascii="Arial" w:eastAsia="Arial"/>
        </w:rPr>
      </w:pPr>
      <w:r>
        <w:rPr>
          <w:rFonts w:ascii="Arial" w:eastAsia="Arial"/>
        </w:rPr>
        <w:t>该解决方案将使用Amazon Aurora PostgreSQL，Amazon EC2 Auto Scaling和Elastic Load Balancing。</w:t>
      </w:r>
    </w:p>
    <w:p w14:paraId="3FAC3086" w14:textId="77777777" w:rsidR="003E0564" w:rsidRDefault="00922136">
      <w:pPr>
        <w:pStyle w:val="a4"/>
        <w:spacing w:before="2"/>
        <w:rPr>
          <w:rFonts w:ascii="Arial" w:eastAsia="Arial"/>
        </w:rPr>
      </w:pPr>
      <w:r>
        <w:rPr>
          <w:rFonts w:ascii="Arial" w:eastAsia="Arial"/>
        </w:rPr>
        <w:t>哪种解决方案可以提供一致的用户体验，从而可以扩展应用程序和数据库层？</w:t>
      </w:r>
    </w:p>
    <w:p w14:paraId="4BCE5DC5" w14:textId="77777777" w:rsidR="003E0564" w:rsidRDefault="00F134CA">
      <w:pPr>
        <w:pStyle w:val="a4"/>
        <w:spacing w:before="2"/>
        <w:rPr>
          <w:rFonts w:ascii="Arial" w:eastAsia="Arial"/>
        </w:rPr>
      </w:pPr>
      <w:r>
        <w:rPr>
          <w:rFonts w:ascii="Arial" w:eastAsia="Arial"/>
        </w:rPr>
        <w:pict w14:anchorId="12A7F5C9">
          <v:shape id="矩形标注 4" o:spid="_x0000_s1040" type="#_x0000_t61" style="position:absolute;left:0;text-align:left;margin-left:682.6pt;margin-top:21.4pt;width:221.15pt;height:103.7pt;z-index:125832192;mso-width-relative:page;mso-height-relative:page;v-text-anchor:middle" o:gfxdata="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j9MpgdgAAAAMAQAADwAAAAAAAAABACAAAAAiAAAA&#10;ZHJzL2Rvd25yZXYueG1sUEsBAhQAFAAAAAgAh07iQIj/utKyAgAAWgUAAA4AAAAAAAAAAQAgAAAA&#10;JwEAAGRycy9lMm9Eb2MueG1sUEsFBgAAAAAGAAYAWQEAAEsGAAAAAA==&#10;" adj="-8937,4655" strokecolor="#f79646" strokeweight="2pt">
            <v:stroke joinstyle="round"/>
            <v:textbox>
              <w:txbxContent>
                <w:p w14:paraId="6E175DAF" w14:textId="77777777" w:rsidR="00F134CA" w:rsidRDefault="00F134CA">
                  <w:pPr>
                    <w:jc w:val="center"/>
                    <w:rPr>
                      <w:lang w:eastAsia="zh-CN"/>
                    </w:rPr>
                  </w:pPr>
                  <w:r>
                    <w:rPr>
                      <w:rFonts w:hint="eastAsia"/>
                      <w:lang w:eastAsia="zh-CN"/>
                    </w:rPr>
                    <w:t>NLB 不支持粘性会话</w:t>
                  </w:r>
                </w:p>
                <w:p w14:paraId="1171EDF3" w14:textId="77777777" w:rsidR="00F134CA" w:rsidRDefault="00F134CA">
                  <w:pPr>
                    <w:jc w:val="center"/>
                    <w:rPr>
                      <w:lang w:eastAsia="zh-CN"/>
                    </w:rPr>
                  </w:pPr>
                  <w:r>
                    <w:rPr>
                      <w:rFonts w:hint="eastAsia"/>
                      <w:lang w:eastAsia="zh-CN"/>
                    </w:rPr>
                    <w:t>副本才有自动缩放</w:t>
                  </w:r>
                </w:p>
                <w:p w14:paraId="5AC241FE" w14:textId="77777777" w:rsidR="00F134CA" w:rsidRDefault="00F134CA">
                  <w:pPr>
                    <w:jc w:val="center"/>
                    <w:rPr>
                      <w:lang w:eastAsia="zh-CN"/>
                    </w:rPr>
                  </w:pPr>
                </w:p>
              </w:txbxContent>
            </v:textbox>
          </v:shape>
        </w:pict>
      </w:r>
      <w:r w:rsidR="00922136">
        <w:rPr>
          <w:rFonts w:ascii="Arial" w:eastAsia="Arial"/>
        </w:rPr>
        <w:t>A.为Aurora副本启用Aurora自动缩放。</w:t>
      </w:r>
    </w:p>
    <w:p w14:paraId="46F02748" w14:textId="77777777" w:rsidR="003E0564" w:rsidRDefault="00922136">
      <w:pPr>
        <w:pStyle w:val="a4"/>
        <w:spacing w:before="2"/>
        <w:rPr>
          <w:rFonts w:ascii="Arial" w:eastAsia="Arial"/>
          <w:lang w:eastAsia="zh-CN"/>
        </w:rPr>
      </w:pPr>
      <w:r>
        <w:rPr>
          <w:rFonts w:ascii="Arial" w:eastAsia="Arial"/>
          <w:lang w:eastAsia="zh-CN"/>
        </w:rPr>
        <w:t>使用启用了最少请求路由算法和粘性会话的网络负载平衡器。</w:t>
      </w:r>
    </w:p>
    <w:p w14:paraId="061FD166" w14:textId="77777777" w:rsidR="003E0564" w:rsidRDefault="00922136">
      <w:pPr>
        <w:pStyle w:val="a4"/>
        <w:spacing w:before="2"/>
        <w:rPr>
          <w:rFonts w:ascii="Arial" w:eastAsia="Arial"/>
        </w:rPr>
      </w:pPr>
      <w:r>
        <w:rPr>
          <w:rFonts w:ascii="Arial" w:eastAsia="Arial"/>
        </w:rPr>
        <w:t>B.为Aurora写入启用Aurora Auto Scaling。</w:t>
      </w:r>
    </w:p>
    <w:p w14:paraId="0DB0DA2C" w14:textId="77777777" w:rsidR="003E0564" w:rsidRDefault="00922136">
      <w:pPr>
        <w:pStyle w:val="a4"/>
        <w:spacing w:before="2"/>
        <w:rPr>
          <w:rFonts w:ascii="Arial" w:eastAsia="Arial"/>
        </w:rPr>
      </w:pPr>
      <w:r>
        <w:rPr>
          <w:rFonts w:ascii="Arial" w:eastAsia="Arial"/>
        </w:rPr>
        <w:t>在启用了循环路由算法和粘性会话的情况下使用Application Load Balancer。</w:t>
      </w:r>
    </w:p>
    <w:p w14:paraId="54AE9297" w14:textId="77777777" w:rsidR="003E0564" w:rsidRDefault="00922136">
      <w:pPr>
        <w:pStyle w:val="a4"/>
        <w:spacing w:before="2"/>
        <w:rPr>
          <w:rFonts w:ascii="Arial" w:eastAsia="Arial"/>
        </w:rPr>
      </w:pPr>
      <w:r>
        <w:rPr>
          <w:rFonts w:ascii="Arial" w:eastAsia="Arial"/>
        </w:rPr>
        <w:t>C.为Aurora副本启用Aurora自动缩放。</w:t>
      </w:r>
    </w:p>
    <w:p w14:paraId="483A8512" w14:textId="77777777" w:rsidR="003E0564" w:rsidRDefault="00922136">
      <w:pPr>
        <w:pStyle w:val="a4"/>
        <w:spacing w:before="2"/>
        <w:rPr>
          <w:rFonts w:ascii="Arial" w:eastAsia="Arial"/>
        </w:rPr>
      </w:pPr>
      <w:r>
        <w:rPr>
          <w:rFonts w:ascii="Arial" w:eastAsia="Arial"/>
        </w:rPr>
        <w:t>在启用robin路由和错误会话的情况下使用Application Load Balancer。</w:t>
      </w:r>
    </w:p>
    <w:p w14:paraId="080FD1B1" w14:textId="77777777" w:rsidR="003E0564" w:rsidRDefault="00922136">
      <w:pPr>
        <w:pStyle w:val="a4"/>
        <w:spacing w:before="2"/>
        <w:rPr>
          <w:rFonts w:ascii="Arial" w:eastAsia="Arial"/>
        </w:rPr>
      </w:pPr>
      <w:r>
        <w:rPr>
          <w:rFonts w:ascii="Arial" w:eastAsia="Arial"/>
        </w:rPr>
        <w:t>D.为Aurora作家启用Aurora Scaling。</w:t>
      </w:r>
    </w:p>
    <w:p w14:paraId="61EC3815" w14:textId="77777777" w:rsidR="003E0564" w:rsidRDefault="00922136">
      <w:pPr>
        <w:pStyle w:val="a4"/>
        <w:spacing w:before="2"/>
        <w:rPr>
          <w:rFonts w:ascii="Arial" w:eastAsia="Arial"/>
        </w:rPr>
      </w:pPr>
      <w:r>
        <w:rPr>
          <w:rFonts w:ascii="Arial" w:eastAsia="Arial"/>
        </w:rPr>
        <w:t>使用启用了最少请求路由算法和粘性会话的网络负载平衡器。</w:t>
      </w:r>
    </w:p>
    <w:p w14:paraId="3E307417" w14:textId="77777777" w:rsidR="003E0564" w:rsidRDefault="003E0564">
      <w:pPr>
        <w:pStyle w:val="a4"/>
        <w:spacing w:before="2"/>
        <w:rPr>
          <w:rFonts w:ascii="Arial" w:eastAsia="Arial"/>
        </w:rPr>
      </w:pPr>
    </w:p>
    <w:p w14:paraId="63E276DC" w14:textId="77777777" w:rsidR="003E0564" w:rsidRDefault="00922136">
      <w:pPr>
        <w:pStyle w:val="a4"/>
        <w:spacing w:before="2"/>
        <w:rPr>
          <w:rFonts w:ascii="Arial" w:eastAsia="Arial"/>
        </w:rPr>
      </w:pPr>
      <w:r>
        <w:rPr>
          <w:rFonts w:ascii="Arial" w:eastAsia="Arial"/>
        </w:rPr>
        <w:t>QUESTION 14</w:t>
      </w:r>
    </w:p>
    <w:p w14:paraId="01F6D454" w14:textId="77777777" w:rsidR="003E0564" w:rsidRDefault="00922136">
      <w:pPr>
        <w:pStyle w:val="a4"/>
        <w:spacing w:before="2"/>
        <w:rPr>
          <w:rFonts w:ascii="Arial" w:eastAsia="Arial"/>
        </w:rPr>
      </w:pPr>
      <w:r>
        <w:rPr>
          <w:rFonts w:ascii="Arial" w:eastAsia="Arial"/>
        </w:rPr>
        <w:t>A solutions architect is designing a network for a new cloud deployment. Each account will need autonomy to modify route tables and make changes. Centralized and controlled egress internet connectivity is also needed. The cloud footprint is expected to grow to thousands of AWS accounts.</w:t>
      </w:r>
    </w:p>
    <w:p w14:paraId="753C5E66" w14:textId="77777777" w:rsidR="003E0564" w:rsidRDefault="00922136">
      <w:pPr>
        <w:pStyle w:val="a4"/>
        <w:spacing w:before="2"/>
        <w:rPr>
          <w:rFonts w:ascii="Arial" w:eastAsia="Arial"/>
        </w:rPr>
      </w:pPr>
      <w:r>
        <w:rPr>
          <w:rFonts w:ascii="Arial" w:eastAsia="Arial"/>
        </w:rPr>
        <w:t>Which architecture will meet these requirements?</w:t>
      </w:r>
    </w:p>
    <w:p w14:paraId="27FE5EA1" w14:textId="77777777" w:rsidR="003E0564" w:rsidRDefault="00922136">
      <w:pPr>
        <w:pStyle w:val="a4"/>
        <w:spacing w:before="2"/>
        <w:rPr>
          <w:rFonts w:ascii="Arial" w:eastAsia="Arial"/>
        </w:rPr>
      </w:pPr>
      <w:r>
        <w:rPr>
          <w:rFonts w:ascii="Arial" w:eastAsia="Arial"/>
        </w:rPr>
        <w:t>A centralized transit VPC with a VPN connection to a standalone VPC in each account.</w:t>
      </w:r>
    </w:p>
    <w:p w14:paraId="6480FC5C" w14:textId="77777777" w:rsidR="003E0564" w:rsidRDefault="00922136">
      <w:pPr>
        <w:pStyle w:val="a4"/>
        <w:spacing w:before="2"/>
        <w:rPr>
          <w:rFonts w:ascii="Arial" w:eastAsia="Arial"/>
        </w:rPr>
      </w:pPr>
      <w:r>
        <w:rPr>
          <w:rFonts w:ascii="Arial" w:eastAsia="Arial"/>
        </w:rPr>
        <w:t>Outbound internet traffic will be controlled by firewall appliances.</w:t>
      </w:r>
    </w:p>
    <w:p w14:paraId="435E4644" w14:textId="77777777" w:rsidR="003E0564" w:rsidRDefault="00922136">
      <w:pPr>
        <w:pStyle w:val="a4"/>
        <w:spacing w:before="2"/>
        <w:rPr>
          <w:rFonts w:ascii="Arial" w:eastAsia="Arial"/>
        </w:rPr>
      </w:pPr>
      <w:r>
        <w:rPr>
          <w:rFonts w:ascii="Arial" w:eastAsia="Arial"/>
        </w:rPr>
        <w:t>A centralized shared VPC with a subnet for each account.</w:t>
      </w:r>
    </w:p>
    <w:p w14:paraId="12BA6750" w14:textId="77777777" w:rsidR="003E0564" w:rsidRDefault="00922136">
      <w:pPr>
        <w:pStyle w:val="a4"/>
        <w:spacing w:before="2"/>
        <w:rPr>
          <w:rFonts w:ascii="Arial" w:eastAsia="Arial"/>
        </w:rPr>
      </w:pPr>
      <w:r>
        <w:rPr>
          <w:rFonts w:ascii="Arial" w:eastAsia="Arial"/>
        </w:rPr>
        <w:t>Outbound internet traffic will be controlled through a fleet of proxy servers.</w:t>
      </w:r>
    </w:p>
    <w:p w14:paraId="141A1BEA" w14:textId="77777777" w:rsidR="003E0564" w:rsidRDefault="00922136">
      <w:pPr>
        <w:pStyle w:val="a4"/>
        <w:spacing w:before="2"/>
        <w:rPr>
          <w:rFonts w:ascii="Arial" w:eastAsia="Arial"/>
        </w:rPr>
      </w:pPr>
      <w:r>
        <w:rPr>
          <w:rFonts w:ascii="Arial" w:eastAsia="Arial"/>
        </w:rPr>
        <w:t>A shared services VPC to host central assets to include a fleet of firewalls with a route to the internet.</w:t>
      </w:r>
    </w:p>
    <w:p w14:paraId="48ADAE28" w14:textId="77777777" w:rsidR="003E0564" w:rsidRDefault="00922136">
      <w:pPr>
        <w:pStyle w:val="a4"/>
        <w:spacing w:before="2"/>
        <w:rPr>
          <w:rFonts w:ascii="Arial" w:eastAsia="Arial"/>
        </w:rPr>
      </w:pPr>
      <w:r>
        <w:rPr>
          <w:rFonts w:ascii="Arial" w:eastAsia="Arial"/>
        </w:rPr>
        <w:t>Each spoke VPC will peer to the central VPC.</w:t>
      </w:r>
    </w:p>
    <w:p w14:paraId="49FF1FAE" w14:textId="77777777" w:rsidR="003E0564" w:rsidRDefault="00922136">
      <w:pPr>
        <w:pStyle w:val="a4"/>
        <w:spacing w:before="2"/>
        <w:rPr>
          <w:rFonts w:ascii="Arial" w:eastAsia="Arial"/>
          <w:lang w:eastAsia="zh-CN"/>
        </w:rPr>
      </w:pPr>
      <w:r>
        <w:rPr>
          <w:rFonts w:ascii="Arial" w:eastAsia="Arial"/>
        </w:rPr>
        <w:t xml:space="preserve">A shared transit gateway to which each VPC will be attached. Outbound internet access will route through a fleet of VPN-attached firewalls. </w:t>
      </w:r>
      <w:r>
        <w:rPr>
          <w:rFonts w:ascii="Arial" w:eastAsia="Arial"/>
          <w:lang w:eastAsia="zh-CN"/>
        </w:rPr>
        <w:t>Answer: A</w:t>
      </w:r>
    </w:p>
    <w:p w14:paraId="5B6F264F" w14:textId="77777777" w:rsidR="003E0564" w:rsidRDefault="00922136">
      <w:pPr>
        <w:pStyle w:val="a4"/>
        <w:spacing w:before="2"/>
        <w:rPr>
          <w:rFonts w:ascii="Arial" w:eastAsia="Arial"/>
          <w:lang w:eastAsia="zh-CN"/>
        </w:rPr>
      </w:pPr>
      <w:r>
        <w:rPr>
          <w:rFonts w:ascii="Arial" w:eastAsia="Arial"/>
          <w:lang w:eastAsia="zh-CN"/>
        </w:rPr>
        <w:t>解决方案架构师正在设计用于新云部署的网络。 每个帐户都需要自治权来修改路由表并进行更改。 还需要集中和受控的出口Internet连接。 预计云足迹将增长到数千个AWS账户。</w:t>
      </w:r>
    </w:p>
    <w:p w14:paraId="521D8535" w14:textId="77777777" w:rsidR="003E0564" w:rsidRDefault="00922136">
      <w:pPr>
        <w:pStyle w:val="a4"/>
        <w:spacing w:before="2"/>
        <w:rPr>
          <w:rFonts w:ascii="Arial" w:eastAsia="Arial"/>
          <w:lang w:eastAsia="zh-CN"/>
        </w:rPr>
      </w:pPr>
      <w:r>
        <w:rPr>
          <w:rFonts w:ascii="Arial" w:eastAsia="Arial"/>
          <w:lang w:eastAsia="zh-CN"/>
        </w:rPr>
        <w:t>哪种架构可以满足这些要求？</w:t>
      </w:r>
    </w:p>
    <w:p w14:paraId="518C1A4B" w14:textId="77777777" w:rsidR="003E0564" w:rsidRDefault="00922136">
      <w:pPr>
        <w:pStyle w:val="a4"/>
        <w:spacing w:before="2"/>
        <w:rPr>
          <w:rFonts w:ascii="Arial" w:eastAsia="Arial"/>
          <w:lang w:eastAsia="zh-CN"/>
        </w:rPr>
      </w:pPr>
      <w:r>
        <w:rPr>
          <w:rFonts w:ascii="Arial" w:eastAsia="Arial"/>
          <w:lang w:eastAsia="zh-CN"/>
        </w:rPr>
        <w:t>A.集中传输VPC，每个帐户中都有到独立VPC的VPN连接。</w:t>
      </w:r>
    </w:p>
    <w:p w14:paraId="06D99980" w14:textId="77777777" w:rsidR="003E0564" w:rsidRDefault="00922136">
      <w:pPr>
        <w:pStyle w:val="a4"/>
        <w:spacing w:before="2"/>
        <w:rPr>
          <w:rFonts w:ascii="Arial" w:eastAsia="Arial"/>
          <w:lang w:eastAsia="zh-CN"/>
        </w:rPr>
      </w:pPr>
      <w:r>
        <w:rPr>
          <w:rFonts w:ascii="Arial" w:eastAsia="Arial"/>
          <w:lang w:eastAsia="zh-CN"/>
        </w:rPr>
        <w:t>出站互联网流量将由防火墙设备控制。</w:t>
      </w:r>
    </w:p>
    <w:p w14:paraId="64E26657" w14:textId="77777777" w:rsidR="003E0564" w:rsidRDefault="00922136">
      <w:pPr>
        <w:pStyle w:val="a4"/>
        <w:spacing w:before="2"/>
        <w:rPr>
          <w:rFonts w:ascii="Arial" w:eastAsia="Arial"/>
          <w:lang w:eastAsia="zh-CN"/>
        </w:rPr>
      </w:pPr>
      <w:r>
        <w:rPr>
          <w:rFonts w:ascii="Arial" w:eastAsia="Arial"/>
          <w:lang w:eastAsia="zh-CN"/>
        </w:rPr>
        <w:lastRenderedPageBreak/>
        <w:t>B.一个集中共享的VPC，每个帐户都有一个子网。</w:t>
      </w:r>
    </w:p>
    <w:p w14:paraId="5C7D0333" w14:textId="77777777" w:rsidR="003E0564" w:rsidRDefault="00922136">
      <w:pPr>
        <w:pStyle w:val="a4"/>
        <w:spacing w:before="2"/>
        <w:rPr>
          <w:rFonts w:ascii="Arial" w:eastAsia="Arial"/>
          <w:lang w:eastAsia="zh-CN"/>
        </w:rPr>
      </w:pPr>
      <w:r>
        <w:rPr>
          <w:rFonts w:ascii="Arial" w:eastAsia="Arial"/>
          <w:lang w:eastAsia="zh-CN"/>
        </w:rPr>
        <w:t>出站互联网流量将通过一组代理服务器进行控制。</w:t>
      </w:r>
    </w:p>
    <w:p w14:paraId="42F0B570" w14:textId="77777777" w:rsidR="003E0564" w:rsidRDefault="00922136">
      <w:pPr>
        <w:pStyle w:val="a4"/>
        <w:spacing w:before="2"/>
        <w:rPr>
          <w:rFonts w:ascii="Arial" w:eastAsia="Arial"/>
          <w:lang w:eastAsia="zh-CN"/>
        </w:rPr>
      </w:pPr>
      <w:r>
        <w:rPr>
          <w:rFonts w:ascii="Arial" w:eastAsia="Arial"/>
          <w:lang w:eastAsia="zh-CN"/>
        </w:rPr>
        <w:t>C.共享服务VPC，用于托管中央资产，其中包括带有通往Internet的路由的防火墙群。每个发言的VPC都将与中央VPC对等。</w:t>
      </w:r>
    </w:p>
    <w:p w14:paraId="276D5178" w14:textId="77777777" w:rsidR="003E0564" w:rsidRDefault="00922136">
      <w:pPr>
        <w:pStyle w:val="a4"/>
        <w:spacing w:before="2"/>
        <w:rPr>
          <w:rFonts w:ascii="Arial" w:eastAsia="Arial"/>
          <w:lang w:eastAsia="zh-CN"/>
        </w:rPr>
      </w:pPr>
      <w:r>
        <w:rPr>
          <w:rFonts w:ascii="Arial" w:eastAsia="Arial"/>
          <w:lang w:eastAsia="zh-CN"/>
        </w:rPr>
        <w:t>D.每个VPC都将连接到的共享传输网关。 出站互联网访问将通过一组VPN连接的防火墙进行路由。</w:t>
      </w:r>
    </w:p>
    <w:p w14:paraId="27DB42E2" w14:textId="77777777" w:rsidR="003E0564" w:rsidRDefault="003E0564">
      <w:pPr>
        <w:pStyle w:val="a4"/>
        <w:spacing w:before="2"/>
        <w:rPr>
          <w:rFonts w:ascii="Arial" w:eastAsia="Arial"/>
          <w:lang w:eastAsia="zh-CN"/>
        </w:rPr>
      </w:pPr>
    </w:p>
    <w:p w14:paraId="21A1AD39" w14:textId="77777777" w:rsidR="003E0564" w:rsidRDefault="00922136">
      <w:pPr>
        <w:pStyle w:val="a4"/>
        <w:spacing w:before="2"/>
        <w:rPr>
          <w:rFonts w:ascii="Arial" w:eastAsia="Arial"/>
        </w:rPr>
      </w:pPr>
      <w:r>
        <w:rPr>
          <w:rFonts w:ascii="Arial" w:eastAsia="Arial"/>
        </w:rPr>
        <w:t>QUESTION 15</w:t>
      </w:r>
    </w:p>
    <w:p w14:paraId="527F245F" w14:textId="77777777" w:rsidR="003E0564" w:rsidRDefault="00922136">
      <w:pPr>
        <w:pStyle w:val="a4"/>
        <w:spacing w:before="2"/>
        <w:rPr>
          <w:rFonts w:ascii="Arial" w:eastAsia="Arial"/>
        </w:rPr>
      </w:pPr>
      <w:r>
        <w:rPr>
          <w:rFonts w:ascii="Arial" w:eastAsia="Arial"/>
        </w:rPr>
        <w:t>A solutions architect needs to migrate 50 TB of NFS data to Amazon S3. The files are on several NFS file servers on corporate network. These are dense file systems containing tens of millions of small files. The system operators have configured the file interface on an AWS Snowball Edge device and are using a shell script to copy data.</w:t>
      </w:r>
    </w:p>
    <w:p w14:paraId="72A320FB" w14:textId="77777777" w:rsidR="003E0564" w:rsidRDefault="00922136">
      <w:pPr>
        <w:pStyle w:val="a4"/>
        <w:spacing w:before="2"/>
        <w:rPr>
          <w:rFonts w:ascii="Arial" w:eastAsia="Arial"/>
        </w:rPr>
      </w:pPr>
      <w:r>
        <w:rPr>
          <w:rFonts w:ascii="Arial" w:eastAsia="Arial"/>
        </w:rPr>
        <w:t>Developers report that copying the data to the Snowball Edge device is very slow. The solutions architect suspects this may be related to the overhead of encrypting all the small files and transporting them over the network.</w:t>
      </w:r>
    </w:p>
    <w:p w14:paraId="77354088" w14:textId="77777777" w:rsidR="003E0564" w:rsidRDefault="00922136">
      <w:pPr>
        <w:pStyle w:val="a4"/>
        <w:spacing w:before="2"/>
        <w:rPr>
          <w:rFonts w:ascii="Arial" w:eastAsia="Arial"/>
        </w:rPr>
      </w:pPr>
      <w:r>
        <w:rPr>
          <w:rFonts w:ascii="Arial" w:eastAsia="Arial"/>
        </w:rPr>
        <w:t>Which changes can be made to speed up the data transfer?</w:t>
      </w:r>
    </w:p>
    <w:p w14:paraId="50F98B47" w14:textId="77777777" w:rsidR="003E0564" w:rsidRDefault="00922136">
      <w:pPr>
        <w:pStyle w:val="a4"/>
        <w:spacing w:before="2"/>
        <w:rPr>
          <w:rFonts w:ascii="Arial" w:eastAsia="Arial"/>
        </w:rPr>
      </w:pPr>
      <w:r>
        <w:rPr>
          <w:rFonts w:ascii="Arial" w:eastAsia="Arial"/>
        </w:rPr>
        <w:t>Cluster two Snowball Edge devices together to increase the throughput of the devices.</w:t>
      </w:r>
    </w:p>
    <w:p w14:paraId="106115F6" w14:textId="77777777" w:rsidR="003E0564" w:rsidRDefault="00922136">
      <w:pPr>
        <w:pStyle w:val="a4"/>
        <w:spacing w:before="2"/>
        <w:rPr>
          <w:rFonts w:ascii="Arial" w:eastAsia="Arial"/>
        </w:rPr>
      </w:pPr>
      <w:r>
        <w:rPr>
          <w:rFonts w:ascii="Arial" w:eastAsia="Arial"/>
        </w:rPr>
        <w:t>Change the solution to use the S3 Adapter instead of the file interface on the Snowball Edge device.</w:t>
      </w:r>
    </w:p>
    <w:p w14:paraId="779438CF" w14:textId="77777777" w:rsidR="003E0564" w:rsidRDefault="00922136">
      <w:pPr>
        <w:pStyle w:val="a4"/>
        <w:spacing w:before="2"/>
        <w:rPr>
          <w:rFonts w:ascii="Arial" w:eastAsia="Arial"/>
        </w:rPr>
      </w:pPr>
      <w:r>
        <w:rPr>
          <w:rFonts w:ascii="Arial" w:eastAsia="Arial"/>
        </w:rPr>
        <w:t>Increase the number of parallel copy jobs to increase the throughput of the Snowball Edge device.</w:t>
      </w:r>
    </w:p>
    <w:p w14:paraId="0C54511E" w14:textId="77777777" w:rsidR="003E0564" w:rsidRDefault="00922136">
      <w:pPr>
        <w:pStyle w:val="a4"/>
        <w:spacing w:before="2"/>
        <w:rPr>
          <w:rFonts w:ascii="Arial" w:eastAsia="Arial"/>
        </w:rPr>
      </w:pPr>
      <w:r>
        <w:rPr>
          <w:rFonts w:ascii="Arial" w:eastAsia="Arial"/>
        </w:rPr>
        <w:t xml:space="preserve">Connect directly to the USB interface on the Snowball Edge device and copy the files locally. </w:t>
      </w:r>
    </w:p>
    <w:p w14:paraId="19B89F60" w14:textId="77777777" w:rsidR="003E0564" w:rsidRDefault="003E0564">
      <w:pPr>
        <w:pStyle w:val="a4"/>
        <w:spacing w:before="2"/>
        <w:rPr>
          <w:rFonts w:ascii="Arial" w:eastAsia="Arial"/>
        </w:rPr>
      </w:pPr>
    </w:p>
    <w:p w14:paraId="5AC6F78C" w14:textId="77777777" w:rsidR="003E0564" w:rsidRDefault="00922136">
      <w:pPr>
        <w:pStyle w:val="a4"/>
        <w:spacing w:before="2"/>
        <w:rPr>
          <w:rFonts w:ascii="Arial" w:eastAsia="Arial"/>
        </w:rPr>
      </w:pPr>
      <w:r>
        <w:rPr>
          <w:rFonts w:ascii="Arial" w:eastAsia="Arial"/>
        </w:rPr>
        <w:t>Answer: B</w:t>
      </w:r>
    </w:p>
    <w:p w14:paraId="1E138F40" w14:textId="77777777" w:rsidR="003E0564" w:rsidRDefault="00922136">
      <w:pPr>
        <w:pStyle w:val="a4"/>
        <w:spacing w:before="2"/>
        <w:rPr>
          <w:rFonts w:ascii="Arial" w:eastAsia="Arial"/>
        </w:rPr>
      </w:pPr>
      <w:r>
        <w:rPr>
          <w:rFonts w:ascii="Arial" w:eastAsia="Arial"/>
        </w:rPr>
        <w:t>解决方案架构师需要将50 TB的NFS数据迁移到Amazon S3。这些文件位于公司网络上的多个NFS文件服务器上。这些是包含数千万个小文件的密集文件系统。系统操作员已在AWS Snowball Edge设备上配置了文件界面，并正在使用Shell脚本复制数据。</w:t>
      </w:r>
    </w:p>
    <w:p w14:paraId="6F6B5879" w14:textId="77777777" w:rsidR="003E0564" w:rsidRDefault="00922136">
      <w:pPr>
        <w:pStyle w:val="a4"/>
        <w:spacing w:before="2"/>
        <w:rPr>
          <w:rFonts w:ascii="Arial" w:eastAsia="Arial"/>
          <w:lang w:eastAsia="zh-CN"/>
        </w:rPr>
      </w:pPr>
      <w:r>
        <w:rPr>
          <w:rFonts w:ascii="Arial" w:eastAsia="Arial"/>
          <w:lang w:eastAsia="zh-CN"/>
        </w:rPr>
        <w:t>开发人员报告说，将数据复制到Snowball Edge设备非常慢。解决方案架构师怀疑这可能与加密所有小文件并通过网络传输它们的开销有关。</w:t>
      </w:r>
    </w:p>
    <w:p w14:paraId="042E0C14" w14:textId="77777777" w:rsidR="003E0564" w:rsidRDefault="00922136">
      <w:pPr>
        <w:pStyle w:val="a4"/>
        <w:spacing w:before="2"/>
        <w:rPr>
          <w:rFonts w:ascii="Arial" w:eastAsia="Arial"/>
          <w:lang w:eastAsia="zh-CN"/>
        </w:rPr>
      </w:pPr>
      <w:r>
        <w:rPr>
          <w:rFonts w:ascii="Arial" w:eastAsia="Arial"/>
          <w:lang w:eastAsia="zh-CN"/>
        </w:rPr>
        <w:t>可以进行哪些更改以加快数据传输速度？</w:t>
      </w:r>
    </w:p>
    <w:p w14:paraId="759200F4" w14:textId="77777777" w:rsidR="003E0564" w:rsidRDefault="00922136">
      <w:pPr>
        <w:pStyle w:val="a4"/>
        <w:spacing w:before="2"/>
        <w:rPr>
          <w:rFonts w:ascii="Arial" w:eastAsia="Arial"/>
          <w:lang w:eastAsia="zh-CN"/>
        </w:rPr>
      </w:pPr>
      <w:r>
        <w:rPr>
          <w:rFonts w:ascii="Arial" w:eastAsia="Arial"/>
          <w:lang w:eastAsia="zh-CN"/>
        </w:rPr>
        <w:t>A.将两个Snowball Edge设备聚集在一起以增加设备的吞吐量。</w:t>
      </w:r>
    </w:p>
    <w:p w14:paraId="7D3B787D" w14:textId="77777777" w:rsidR="003E0564" w:rsidRDefault="00922136">
      <w:pPr>
        <w:pStyle w:val="a4"/>
        <w:spacing w:before="2"/>
        <w:rPr>
          <w:rFonts w:ascii="Arial" w:eastAsia="Arial"/>
        </w:rPr>
      </w:pPr>
      <w:r>
        <w:rPr>
          <w:rFonts w:ascii="Arial" w:eastAsia="Arial"/>
        </w:rPr>
        <w:t>B.更改解决方案以使用S3适配器而不是Snowball Edge设备上的文件接口。</w:t>
      </w:r>
    </w:p>
    <w:p w14:paraId="6D8A4A52" w14:textId="77777777" w:rsidR="003E0564" w:rsidRDefault="00922136">
      <w:pPr>
        <w:pStyle w:val="a4"/>
        <w:spacing w:before="2"/>
        <w:rPr>
          <w:rFonts w:ascii="Arial" w:eastAsia="Arial"/>
        </w:rPr>
      </w:pPr>
      <w:r>
        <w:rPr>
          <w:rFonts w:ascii="Arial" w:eastAsia="Arial"/>
        </w:rPr>
        <w:t>C.增加并行复制作业的数量以增加Snowball Edge设备的吞吐量。</w:t>
      </w:r>
    </w:p>
    <w:p w14:paraId="6D520FD1" w14:textId="77777777" w:rsidR="003E0564" w:rsidRDefault="00922136">
      <w:pPr>
        <w:pStyle w:val="a4"/>
        <w:spacing w:before="2"/>
        <w:rPr>
          <w:rFonts w:ascii="Arial" w:eastAsia="Arial"/>
        </w:rPr>
      </w:pPr>
      <w:r>
        <w:rPr>
          <w:rFonts w:ascii="Arial" w:eastAsia="Arial"/>
        </w:rPr>
        <w:t>D.直接连接到Snowball Edge设备上的USB接口，然后在本地复制文件。</w:t>
      </w:r>
    </w:p>
    <w:p w14:paraId="0035B1A7" w14:textId="77777777" w:rsidR="003E0564" w:rsidRDefault="003E0564">
      <w:pPr>
        <w:pStyle w:val="a4"/>
        <w:spacing w:before="2"/>
        <w:rPr>
          <w:rFonts w:ascii="Arial" w:eastAsia="Arial"/>
        </w:rPr>
      </w:pPr>
    </w:p>
    <w:p w14:paraId="26ECF65D" w14:textId="77777777" w:rsidR="003E0564" w:rsidRDefault="00922136">
      <w:pPr>
        <w:pStyle w:val="a4"/>
        <w:spacing w:before="2"/>
        <w:rPr>
          <w:rFonts w:ascii="Arial" w:eastAsia="Arial"/>
        </w:rPr>
      </w:pPr>
      <w:r>
        <w:rPr>
          <w:rFonts w:ascii="Arial" w:eastAsia="Arial"/>
        </w:rPr>
        <w:t>QUESTION 16</w:t>
      </w:r>
    </w:p>
    <w:p w14:paraId="6BB40515" w14:textId="77777777" w:rsidR="003E0564" w:rsidRDefault="00922136">
      <w:pPr>
        <w:pStyle w:val="a4"/>
        <w:spacing w:before="2"/>
        <w:rPr>
          <w:rFonts w:ascii="Arial" w:eastAsia="Arial"/>
        </w:rPr>
      </w:pPr>
      <w:r>
        <w:rPr>
          <w:rFonts w:ascii="Arial" w:eastAsia="Arial"/>
        </w:rPr>
        <w:t>A company hosts a blog post application on AWS using Amazon API Gateway, Amazon DynamoDB, and AWS Lambda. The application currently does not use API keys to authorize requests. The API model is as follows:</w:t>
      </w:r>
    </w:p>
    <w:p w14:paraId="7433E0CD" w14:textId="77777777" w:rsidR="003E0564" w:rsidRDefault="00922136">
      <w:pPr>
        <w:pStyle w:val="a4"/>
        <w:spacing w:before="2"/>
        <w:rPr>
          <w:rFonts w:ascii="Arial" w:eastAsia="Arial"/>
        </w:rPr>
      </w:pPr>
      <w:r>
        <w:rPr>
          <w:rFonts w:ascii="Arial" w:eastAsia="Arial"/>
        </w:rPr>
        <w:t>GET/posts/[postid] to get post details</w:t>
      </w:r>
    </w:p>
    <w:p w14:paraId="05440127" w14:textId="77777777" w:rsidR="003E0564" w:rsidRDefault="00922136">
      <w:pPr>
        <w:pStyle w:val="a4"/>
        <w:spacing w:before="2"/>
        <w:rPr>
          <w:rFonts w:ascii="Arial" w:eastAsia="Arial"/>
        </w:rPr>
      </w:pPr>
      <w:r>
        <w:rPr>
          <w:rFonts w:ascii="Arial" w:eastAsia="Arial"/>
        </w:rPr>
        <w:t>GET/users[userid] to get user details</w:t>
      </w:r>
    </w:p>
    <w:p w14:paraId="1CECDF35" w14:textId="77777777" w:rsidR="003E0564" w:rsidRDefault="00922136">
      <w:pPr>
        <w:pStyle w:val="a4"/>
        <w:spacing w:before="2"/>
        <w:rPr>
          <w:rFonts w:ascii="Arial" w:eastAsia="Arial"/>
        </w:rPr>
      </w:pPr>
      <w:r>
        <w:rPr>
          <w:rFonts w:ascii="Arial" w:eastAsia="Arial"/>
        </w:rPr>
        <w:t>GET/comments/[commentid] to get comments details</w:t>
      </w:r>
    </w:p>
    <w:p w14:paraId="463BA3E9" w14:textId="77777777" w:rsidR="003E0564" w:rsidRDefault="00922136">
      <w:pPr>
        <w:pStyle w:val="a4"/>
        <w:spacing w:before="2"/>
        <w:rPr>
          <w:rFonts w:ascii="Arial" w:eastAsia="Arial"/>
        </w:rPr>
      </w:pPr>
      <w:r>
        <w:rPr>
          <w:rFonts w:ascii="Arial" w:eastAsia="Arial"/>
        </w:rPr>
        <w:t>The company has noticed users are actively discussing topics in the comments section, and the company wants to increase user engagement by marking the comments appears in real time. Which design should be used to reduce comment latency and improve user experience?</w:t>
      </w:r>
    </w:p>
    <w:p w14:paraId="790BE933" w14:textId="77777777" w:rsidR="003E0564" w:rsidRDefault="00922136">
      <w:pPr>
        <w:pStyle w:val="a4"/>
        <w:spacing w:before="2"/>
        <w:rPr>
          <w:rFonts w:ascii="Arial" w:eastAsia="Arial"/>
        </w:rPr>
      </w:pPr>
      <w:r>
        <w:rPr>
          <w:rFonts w:ascii="Arial" w:eastAsia="Arial"/>
        </w:rPr>
        <w:t>Use edge-optimized API with Amazon CloudFront to cache API responses.</w:t>
      </w:r>
    </w:p>
    <w:p w14:paraId="58FE3546" w14:textId="77777777" w:rsidR="003E0564" w:rsidRDefault="00922136">
      <w:pPr>
        <w:pStyle w:val="a4"/>
        <w:spacing w:before="2"/>
        <w:rPr>
          <w:rFonts w:ascii="Arial" w:eastAsia="Arial"/>
        </w:rPr>
      </w:pPr>
      <w:r>
        <w:rPr>
          <w:rFonts w:ascii="Arial" w:eastAsia="Arial"/>
        </w:rPr>
        <w:t>Modify the blog application code to request GET comment[commented] every 10 seconds.</w:t>
      </w:r>
    </w:p>
    <w:p w14:paraId="2B4EA010" w14:textId="77777777" w:rsidR="003E0564" w:rsidRDefault="00922136">
      <w:pPr>
        <w:pStyle w:val="a4"/>
        <w:spacing w:before="2"/>
        <w:rPr>
          <w:rFonts w:ascii="Arial" w:eastAsia="Arial"/>
        </w:rPr>
      </w:pPr>
      <w:r>
        <w:rPr>
          <w:rFonts w:ascii="Arial" w:eastAsia="Arial"/>
        </w:rPr>
        <w:t>Use AWS AppSync and leverage WebSockets to deliver comments.</w:t>
      </w:r>
    </w:p>
    <w:p w14:paraId="025F534B" w14:textId="77777777" w:rsidR="003E0564" w:rsidRDefault="00922136">
      <w:pPr>
        <w:pStyle w:val="a4"/>
        <w:spacing w:before="2"/>
        <w:rPr>
          <w:rFonts w:ascii="Arial" w:eastAsia="Arial"/>
        </w:rPr>
      </w:pPr>
      <w:r>
        <w:rPr>
          <w:rFonts w:ascii="Arial" w:eastAsia="Arial"/>
        </w:rPr>
        <w:t xml:space="preserve">Change the concurrency limit of the Lambda functions to lower the API response time. Answer: </w:t>
      </w:r>
      <w:r>
        <w:rPr>
          <w:rFonts w:ascii="Arial" w:eastAsia="Arial" w:hint="eastAsia"/>
          <w:lang w:eastAsia="zh-CN"/>
        </w:rPr>
        <w:t>C</w:t>
      </w:r>
    </w:p>
    <w:p w14:paraId="1E0B10AE" w14:textId="77777777" w:rsidR="003E0564" w:rsidRDefault="00922136">
      <w:pPr>
        <w:pStyle w:val="a4"/>
        <w:spacing w:before="2"/>
        <w:rPr>
          <w:rFonts w:ascii="Arial" w:eastAsia="Arial"/>
        </w:rPr>
      </w:pPr>
      <w:r>
        <w:rPr>
          <w:rFonts w:ascii="Arial" w:eastAsia="Arial"/>
        </w:rPr>
        <w:t>一家公司使用Amazon API Gateway，Amazon DynamoDB和AWS Lambda在AWS上托管博客文章应用程序。 该应用程序当前不使用API密钥来授权请求。 API模型如下：</w:t>
      </w:r>
    </w:p>
    <w:p w14:paraId="298BB20A" w14:textId="77777777" w:rsidR="003E0564" w:rsidRDefault="00922136">
      <w:pPr>
        <w:pStyle w:val="a4"/>
        <w:spacing w:before="2"/>
        <w:rPr>
          <w:rFonts w:ascii="Arial" w:eastAsia="Arial"/>
        </w:rPr>
      </w:pPr>
      <w:r>
        <w:rPr>
          <w:rFonts w:ascii="Arial" w:eastAsia="Arial"/>
        </w:rPr>
        <w:t>GET / posts / [postid]获取帖子详细信息</w:t>
      </w:r>
    </w:p>
    <w:p w14:paraId="6F39F768" w14:textId="77777777" w:rsidR="003E0564" w:rsidRDefault="00922136">
      <w:pPr>
        <w:pStyle w:val="a4"/>
        <w:spacing w:before="2"/>
        <w:rPr>
          <w:rFonts w:ascii="Arial" w:eastAsia="Arial"/>
        </w:rPr>
      </w:pPr>
      <w:r>
        <w:rPr>
          <w:rFonts w:ascii="Arial" w:eastAsia="Arial"/>
        </w:rPr>
        <w:t>GET / users [userid]获取用户详细信息</w:t>
      </w:r>
    </w:p>
    <w:p w14:paraId="1DD53F74" w14:textId="77777777" w:rsidR="003E0564" w:rsidRDefault="00922136">
      <w:pPr>
        <w:pStyle w:val="a4"/>
        <w:spacing w:before="2"/>
        <w:rPr>
          <w:rFonts w:ascii="Arial" w:eastAsia="Arial"/>
        </w:rPr>
      </w:pPr>
      <w:r>
        <w:rPr>
          <w:rFonts w:ascii="Arial" w:eastAsia="Arial"/>
        </w:rPr>
        <w:t>GET / comments / [commentid]以获取评论详细信息</w:t>
      </w:r>
    </w:p>
    <w:p w14:paraId="18F0038F" w14:textId="77777777" w:rsidR="003E0564" w:rsidRDefault="00922136">
      <w:pPr>
        <w:pStyle w:val="a4"/>
        <w:spacing w:before="2"/>
        <w:rPr>
          <w:rFonts w:ascii="Arial" w:eastAsia="Arial"/>
        </w:rPr>
      </w:pPr>
      <w:r>
        <w:rPr>
          <w:rFonts w:ascii="Arial" w:eastAsia="Arial"/>
        </w:rPr>
        <w:t>该公司已注意到用户正在积极地在评论部分中讨论主题，并且该公司希望通过标记实时出现的评论来增加用户参与度。 应该使用哪种设计来减少评论延迟并改善用户体验？</w:t>
      </w:r>
    </w:p>
    <w:p w14:paraId="4AC54430" w14:textId="77777777" w:rsidR="003E0564" w:rsidRDefault="00922136">
      <w:pPr>
        <w:pStyle w:val="a4"/>
        <w:spacing w:before="2"/>
        <w:rPr>
          <w:rFonts w:ascii="Arial" w:eastAsia="Arial"/>
        </w:rPr>
      </w:pPr>
      <w:r>
        <w:rPr>
          <w:rFonts w:ascii="Arial" w:eastAsia="Arial"/>
        </w:rPr>
        <w:t>A.将边缘优化的API与Amazon CloudFront一起使用以缓存API响应。</w:t>
      </w:r>
    </w:p>
    <w:p w14:paraId="0CD5CAF8" w14:textId="77777777" w:rsidR="003E0564" w:rsidRDefault="00922136">
      <w:pPr>
        <w:pStyle w:val="a4"/>
        <w:spacing w:before="2"/>
        <w:rPr>
          <w:rFonts w:ascii="Arial" w:eastAsia="Arial"/>
          <w:lang w:eastAsia="zh-CN"/>
        </w:rPr>
      </w:pPr>
      <w:r>
        <w:rPr>
          <w:rFonts w:ascii="Arial" w:eastAsia="Arial"/>
          <w:lang w:eastAsia="zh-CN"/>
        </w:rPr>
        <w:t>B.修改博客应用程序代码，以每10秒请求GET注释。</w:t>
      </w:r>
    </w:p>
    <w:p w14:paraId="00D8444B" w14:textId="77777777" w:rsidR="003E0564" w:rsidRDefault="00922136">
      <w:pPr>
        <w:pStyle w:val="a4"/>
        <w:spacing w:before="2"/>
        <w:rPr>
          <w:rFonts w:ascii="Arial" w:eastAsia="Arial"/>
        </w:rPr>
      </w:pPr>
      <w:r>
        <w:rPr>
          <w:rFonts w:ascii="Arial" w:eastAsia="Arial"/>
        </w:rPr>
        <w:lastRenderedPageBreak/>
        <w:t>C.使用AWS AppSync并利用WebSockets发表评论。</w:t>
      </w:r>
    </w:p>
    <w:p w14:paraId="03C0AD91" w14:textId="77777777" w:rsidR="003E0564" w:rsidRDefault="00922136">
      <w:pPr>
        <w:pStyle w:val="a4"/>
        <w:spacing w:before="2"/>
        <w:rPr>
          <w:rFonts w:ascii="Arial" w:eastAsia="Arial"/>
        </w:rPr>
      </w:pPr>
      <w:r>
        <w:rPr>
          <w:rFonts w:ascii="Arial" w:eastAsia="Arial"/>
        </w:rPr>
        <w:t>D.更改Lambda函数的并发限制以减少API响应时间。</w:t>
      </w:r>
    </w:p>
    <w:p w14:paraId="11CF4F9F" w14:textId="77777777" w:rsidR="003E0564" w:rsidRDefault="003E0564">
      <w:pPr>
        <w:pStyle w:val="a4"/>
        <w:spacing w:before="2"/>
        <w:rPr>
          <w:rFonts w:ascii="Arial" w:eastAsia="Arial"/>
        </w:rPr>
      </w:pPr>
    </w:p>
    <w:p w14:paraId="592E51B9"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17</w:t>
      </w:r>
    </w:p>
    <w:p w14:paraId="6102014D" w14:textId="77777777" w:rsidR="003E0564" w:rsidRDefault="00922136">
      <w:pPr>
        <w:pStyle w:val="a4"/>
        <w:spacing w:before="2"/>
        <w:rPr>
          <w:rFonts w:ascii="Arial" w:eastAsia="Arial"/>
        </w:rPr>
      </w:pPr>
      <w:r>
        <w:rPr>
          <w:rFonts w:ascii="Arial" w:eastAsia="Arial"/>
        </w:rPr>
        <w:t>An loT company has rolled out a fleet of sensors for monitoring temperatures in remote locations. Each device connects to AWS loT Core and sends a message 30 seconds, updating an Amazon DynamoDB table. A System Administrator users AWS loT to verify the devices are still sending messages to AWS loT Core: the database is not updating.</w:t>
      </w:r>
    </w:p>
    <w:p w14:paraId="24F8C3E3" w14:textId="77777777" w:rsidR="003E0564" w:rsidRDefault="00922136">
      <w:pPr>
        <w:pStyle w:val="a4"/>
        <w:spacing w:before="2"/>
        <w:rPr>
          <w:rFonts w:ascii="Arial" w:eastAsia="Arial"/>
        </w:rPr>
      </w:pPr>
      <w:r>
        <w:rPr>
          <w:rFonts w:ascii="Arial" w:eastAsia="Arial"/>
        </w:rPr>
        <w:t>What should a Solutions Architect check to determine why the database is not being updated?</w:t>
      </w:r>
    </w:p>
    <w:p w14:paraId="767F97EE" w14:textId="77777777" w:rsidR="003E0564" w:rsidRDefault="00922136">
      <w:pPr>
        <w:pStyle w:val="a4"/>
        <w:spacing w:before="2"/>
        <w:rPr>
          <w:rFonts w:ascii="Arial" w:eastAsia="Arial"/>
        </w:rPr>
      </w:pPr>
      <w:r>
        <w:rPr>
          <w:rFonts w:ascii="Arial" w:eastAsia="Arial"/>
        </w:rPr>
        <w:t>Verify the AWS loT Device Shadow service is subscribed to the appropriate topic and is executing the AWS Lambda function.</w:t>
      </w:r>
    </w:p>
    <w:p w14:paraId="17F475B5" w14:textId="77777777" w:rsidR="003E0564" w:rsidRDefault="00922136">
      <w:pPr>
        <w:pStyle w:val="a4"/>
        <w:spacing w:before="2"/>
        <w:rPr>
          <w:rFonts w:ascii="Arial" w:eastAsia="Arial"/>
        </w:rPr>
      </w:pPr>
      <w:r>
        <w:rPr>
          <w:rFonts w:ascii="Arial" w:eastAsia="Arial"/>
        </w:rPr>
        <w:t>Verify that AWS loT monitoring shows that the appropriate AWS loT rules are being executed, and that the AWS loT rules are enabled with the correct rule actions.</w:t>
      </w:r>
    </w:p>
    <w:p w14:paraId="18545821" w14:textId="77777777" w:rsidR="003E0564" w:rsidRDefault="00922136">
      <w:pPr>
        <w:pStyle w:val="a4"/>
        <w:spacing w:before="2"/>
        <w:rPr>
          <w:rFonts w:ascii="Arial" w:eastAsia="Arial"/>
        </w:rPr>
      </w:pPr>
      <w:r>
        <w:rPr>
          <w:rFonts w:ascii="Arial" w:eastAsia="Arial"/>
        </w:rPr>
        <w:t>Check the AWS loT Fleet indexing service and verify that the thing group has the appropriate IAM role to update DynamoDB.</w:t>
      </w:r>
    </w:p>
    <w:p w14:paraId="76C5A661" w14:textId="77777777" w:rsidR="003E0564" w:rsidRDefault="00922136">
      <w:pPr>
        <w:pStyle w:val="a4"/>
        <w:spacing w:before="2"/>
        <w:rPr>
          <w:rFonts w:ascii="Arial" w:eastAsia="Arial"/>
        </w:rPr>
      </w:pPr>
      <w:r>
        <w:rPr>
          <w:rFonts w:ascii="Arial" w:eastAsia="Arial"/>
        </w:rPr>
        <w:t>Verify that AWS loT things are using MQTT instead of MQTT over WebSocket, then check that the provisioning has the appropriate policy attached.</w:t>
      </w:r>
    </w:p>
    <w:p w14:paraId="178CC084"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B</w:t>
      </w:r>
    </w:p>
    <w:p w14:paraId="0DC24360" w14:textId="77777777" w:rsidR="003E0564" w:rsidRDefault="00922136">
      <w:pPr>
        <w:pStyle w:val="a4"/>
        <w:spacing w:before="2"/>
        <w:rPr>
          <w:rFonts w:ascii="Arial" w:eastAsia="Arial"/>
        </w:rPr>
      </w:pPr>
      <w:r>
        <w:rPr>
          <w:rFonts w:ascii="Arial" w:eastAsia="Arial"/>
          <w:lang w:eastAsia="zh-CN"/>
        </w:rPr>
        <w:t xml:space="preserve">一家物联网公司已经推出了一组传感器，用于监视偏远地区的温度。 </w:t>
      </w:r>
      <w:r>
        <w:rPr>
          <w:rFonts w:ascii="Arial" w:eastAsia="Arial"/>
        </w:rPr>
        <w:t>每个设备都连接到AWS loT Core，并在30秒内发送一条消息，以更新Amazon DynamoDB表。 系统管理员用户使用AWS loT验证设备仍在向AWS loT Core发送消息：数据库未更新。</w:t>
      </w:r>
    </w:p>
    <w:p w14:paraId="709F6EEC" w14:textId="77777777" w:rsidR="003E0564" w:rsidRDefault="00922136">
      <w:pPr>
        <w:pStyle w:val="a4"/>
        <w:spacing w:before="2"/>
        <w:rPr>
          <w:rFonts w:ascii="Arial" w:eastAsia="Arial"/>
          <w:lang w:eastAsia="zh-CN"/>
        </w:rPr>
      </w:pPr>
      <w:r>
        <w:rPr>
          <w:rFonts w:ascii="Arial" w:eastAsia="Arial"/>
          <w:lang w:eastAsia="zh-CN"/>
        </w:rPr>
        <w:t>解决方案架构师应检查什么以确定为什么不更新数据库？</w:t>
      </w:r>
    </w:p>
    <w:p w14:paraId="2F6F44A7" w14:textId="77777777" w:rsidR="003E0564" w:rsidRDefault="00922136">
      <w:pPr>
        <w:pStyle w:val="a4"/>
        <w:spacing w:before="2"/>
        <w:rPr>
          <w:rFonts w:ascii="Arial" w:eastAsia="Arial"/>
        </w:rPr>
      </w:pPr>
      <w:r>
        <w:rPr>
          <w:rFonts w:ascii="Arial" w:eastAsia="Arial"/>
        </w:rPr>
        <w:t>A.验证AWS loT Device Shadow服务是否已订阅适当的主题并正在执行AWS Lambda函数。</w:t>
      </w:r>
    </w:p>
    <w:p w14:paraId="5AA98A51" w14:textId="77777777" w:rsidR="003E0564" w:rsidRDefault="00922136">
      <w:pPr>
        <w:pStyle w:val="a4"/>
        <w:spacing w:before="2"/>
        <w:rPr>
          <w:rFonts w:ascii="Arial" w:eastAsia="Arial"/>
        </w:rPr>
      </w:pPr>
      <w:r>
        <w:rPr>
          <w:rFonts w:ascii="Arial" w:eastAsia="Arial"/>
        </w:rPr>
        <w:t>B.验证AWS loT监视是否显示了正在执行适当的AWS loT规则，并且已使用正确的规则操作启用了AWS loT规则。</w:t>
      </w:r>
    </w:p>
    <w:p w14:paraId="352C227D" w14:textId="77777777" w:rsidR="003E0564" w:rsidRDefault="00922136">
      <w:pPr>
        <w:pStyle w:val="a4"/>
        <w:spacing w:before="2"/>
        <w:rPr>
          <w:rFonts w:ascii="Arial" w:eastAsia="Arial"/>
        </w:rPr>
      </w:pPr>
      <w:r>
        <w:rPr>
          <w:rFonts w:ascii="Arial" w:eastAsia="Arial"/>
        </w:rPr>
        <w:t>C.检查AWS loT Fleet索引服务并确认事物组具有适当的IAM角色以更新DynamoDB。</w:t>
      </w:r>
    </w:p>
    <w:p w14:paraId="7933DFD0" w14:textId="77777777" w:rsidR="003E0564" w:rsidRDefault="00922136">
      <w:pPr>
        <w:pStyle w:val="a4"/>
        <w:spacing w:before="2"/>
        <w:rPr>
          <w:rFonts w:ascii="Arial" w:eastAsia="Arial"/>
        </w:rPr>
      </w:pPr>
      <w:r>
        <w:rPr>
          <w:rFonts w:ascii="Arial" w:eastAsia="Arial"/>
        </w:rPr>
        <w:t>D.确认AWS物联网正在使用MQTT而非WebSocket上的MQTT，然后检查配置是否附加了适当的策略。</w:t>
      </w:r>
    </w:p>
    <w:p w14:paraId="561E1690" w14:textId="77777777" w:rsidR="003E0564" w:rsidRDefault="003E0564">
      <w:pPr>
        <w:pStyle w:val="a4"/>
        <w:spacing w:before="2"/>
        <w:rPr>
          <w:rFonts w:ascii="Arial" w:eastAsia="Arial"/>
        </w:rPr>
      </w:pPr>
    </w:p>
    <w:p w14:paraId="5B5470A5" w14:textId="77777777" w:rsidR="003E0564" w:rsidRDefault="00922136">
      <w:pPr>
        <w:pStyle w:val="a4"/>
        <w:spacing w:before="2"/>
        <w:rPr>
          <w:rFonts w:ascii="Arial" w:eastAsia="Arial"/>
        </w:rPr>
      </w:pPr>
      <w:r>
        <w:rPr>
          <w:rFonts w:ascii="Arial" w:eastAsia="Arial"/>
        </w:rPr>
        <w:t>QUESTION 18</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r>
        <w:rPr>
          <w:rFonts w:ascii="Arial" w:hint="eastAsia"/>
          <w:b/>
          <w:bCs/>
          <w:color w:val="0000FF"/>
          <w:lang w:eastAsia="zh-CN"/>
        </w:rPr>
        <w:t>?</w:t>
      </w:r>
    </w:p>
    <w:p w14:paraId="51725E14" w14:textId="77777777" w:rsidR="003E0564" w:rsidRDefault="00922136">
      <w:pPr>
        <w:pStyle w:val="a4"/>
        <w:spacing w:before="2"/>
        <w:rPr>
          <w:rFonts w:ascii="Arial" w:eastAsia="Arial"/>
        </w:rPr>
      </w:pPr>
      <w:r>
        <w:rPr>
          <w:rFonts w:ascii="Arial" w:eastAsia="Arial"/>
        </w:rPr>
        <w:t>An enterprise company is using a multi-account AWS strategy. There are separate accounts for development staging and production workloads. To control costs and improve governance the following requirements have been defined:</w:t>
      </w:r>
    </w:p>
    <w:p w14:paraId="2B9013F0" w14:textId="77777777" w:rsidR="003E0564" w:rsidRDefault="00922136">
      <w:pPr>
        <w:pStyle w:val="a4"/>
        <w:spacing w:before="2"/>
        <w:rPr>
          <w:rFonts w:ascii="Arial" w:eastAsia="Arial"/>
        </w:rPr>
      </w:pPr>
      <w:r>
        <w:rPr>
          <w:rFonts w:ascii="Arial" w:eastAsia="Arial"/>
        </w:rPr>
        <w:t>•</w:t>
      </w:r>
      <w:r>
        <w:rPr>
          <w:rFonts w:ascii="Arial" w:eastAsia="Arial"/>
        </w:rPr>
        <w:t xml:space="preserve"> The company must be able to calculate the AWS costs for each project.</w:t>
      </w:r>
    </w:p>
    <w:p w14:paraId="51599C87" w14:textId="77777777" w:rsidR="003E0564" w:rsidRDefault="00922136">
      <w:pPr>
        <w:pStyle w:val="a4"/>
        <w:spacing w:before="2"/>
        <w:rPr>
          <w:rFonts w:ascii="Arial" w:eastAsia="Arial"/>
        </w:rPr>
      </w:pPr>
      <w:r>
        <w:rPr>
          <w:rFonts w:ascii="Arial" w:eastAsia="Arial"/>
          <w:lang w:val="zh-TW" w:eastAsia="zh-TW"/>
        </w:rPr>
        <w:t>-</w:t>
      </w:r>
      <w:r>
        <w:rPr>
          <w:rFonts w:ascii="Arial" w:eastAsia="Arial"/>
        </w:rPr>
        <w:t>The company must be able to calculate the AWS costs for each environment development staging and production.</w:t>
      </w:r>
    </w:p>
    <w:p w14:paraId="75D6C5AD" w14:textId="77777777" w:rsidR="003E0564" w:rsidRDefault="00922136">
      <w:pPr>
        <w:pStyle w:val="a4"/>
        <w:spacing w:before="2"/>
        <w:rPr>
          <w:rFonts w:ascii="Arial" w:eastAsia="Arial"/>
        </w:rPr>
      </w:pPr>
      <w:r>
        <w:rPr>
          <w:rFonts w:ascii="Arial" w:eastAsia="Arial"/>
          <w:lang w:val="zh-TW" w:eastAsia="zh-TW"/>
        </w:rPr>
        <w:t>-</w:t>
      </w:r>
      <w:r>
        <w:rPr>
          <w:rFonts w:ascii="Arial" w:eastAsia="Arial"/>
        </w:rPr>
        <w:t>Commonly deployed IT services must be centrally managed.</w:t>
      </w:r>
    </w:p>
    <w:p w14:paraId="4B6A677F" w14:textId="77777777" w:rsidR="003E0564" w:rsidRDefault="00922136">
      <w:pPr>
        <w:pStyle w:val="a4"/>
        <w:spacing w:before="2"/>
        <w:rPr>
          <w:rFonts w:ascii="Arial" w:eastAsia="Arial"/>
        </w:rPr>
      </w:pPr>
      <w:r>
        <w:rPr>
          <w:rFonts w:ascii="Arial" w:eastAsia="Arial"/>
          <w:lang w:val="zh-TW" w:eastAsia="zh-TW"/>
        </w:rPr>
        <w:t>-</w:t>
      </w:r>
      <w:r>
        <w:rPr>
          <w:rFonts w:ascii="Arial" w:eastAsia="Arial"/>
        </w:rPr>
        <w:t>Business units can deploy pre-approved IT services only.</w:t>
      </w:r>
    </w:p>
    <w:p w14:paraId="4C115179" w14:textId="77777777" w:rsidR="003E0564" w:rsidRDefault="00922136">
      <w:pPr>
        <w:pStyle w:val="a4"/>
        <w:spacing w:before="2"/>
        <w:rPr>
          <w:rFonts w:ascii="Arial" w:eastAsia="Arial"/>
        </w:rPr>
      </w:pPr>
      <w:r>
        <w:rPr>
          <w:rFonts w:ascii="Arial" w:eastAsia="Arial"/>
          <w:lang w:val="zh-TW" w:eastAsia="zh-TW"/>
        </w:rPr>
        <w:t>-</w:t>
      </w:r>
      <w:r>
        <w:rPr>
          <w:rFonts w:ascii="Arial" w:eastAsia="Arial"/>
        </w:rPr>
        <w:t>Usage of AWS resources in the development account must be limited.</w:t>
      </w:r>
    </w:p>
    <w:p w14:paraId="4F6F5CBB" w14:textId="77777777" w:rsidR="003E0564" w:rsidRDefault="00922136">
      <w:pPr>
        <w:pStyle w:val="a4"/>
        <w:spacing w:before="2"/>
        <w:rPr>
          <w:rFonts w:ascii="Arial" w:eastAsia="Arial"/>
        </w:rPr>
      </w:pPr>
      <w:r>
        <w:rPr>
          <w:rFonts w:ascii="Arial" w:eastAsia="Arial"/>
        </w:rPr>
        <w:t>Which combination of actions should be taken to meet these requirements? (Choose three.)</w:t>
      </w:r>
    </w:p>
    <w:p w14:paraId="7E456099" w14:textId="77777777" w:rsidR="003E0564" w:rsidRDefault="00922136">
      <w:pPr>
        <w:pStyle w:val="a4"/>
        <w:spacing w:before="2"/>
        <w:rPr>
          <w:rFonts w:ascii="Arial" w:eastAsia="Arial"/>
        </w:rPr>
      </w:pPr>
      <w:r>
        <w:rPr>
          <w:rFonts w:ascii="Arial" w:eastAsia="Arial"/>
        </w:rPr>
        <w:t>Apply environment, cost center, and application name tags to all taggable resources.</w:t>
      </w:r>
    </w:p>
    <w:p w14:paraId="4697D8A6" w14:textId="77777777" w:rsidR="003E0564" w:rsidRDefault="00922136">
      <w:pPr>
        <w:pStyle w:val="a4"/>
        <w:spacing w:before="2"/>
        <w:rPr>
          <w:rFonts w:ascii="Arial" w:eastAsia="Arial"/>
        </w:rPr>
      </w:pPr>
      <w:r>
        <w:rPr>
          <w:rFonts w:ascii="Arial" w:eastAsia="Arial"/>
        </w:rPr>
        <w:t>Configure custom budgets and define thresholds using Cost Explorer.</w:t>
      </w:r>
    </w:p>
    <w:p w14:paraId="4A5F36F0" w14:textId="77777777" w:rsidR="003E0564" w:rsidRDefault="00922136">
      <w:pPr>
        <w:pStyle w:val="a4"/>
        <w:spacing w:before="2"/>
        <w:rPr>
          <w:rFonts w:ascii="Arial" w:eastAsia="Arial"/>
        </w:rPr>
      </w:pPr>
      <w:r>
        <w:rPr>
          <w:rFonts w:ascii="Arial" w:eastAsia="Arial"/>
        </w:rPr>
        <w:t>Configure AWS Trusted Advisor to obtain weekly emails with cost-saving estimates.</w:t>
      </w:r>
    </w:p>
    <w:p w14:paraId="41CB7ED6" w14:textId="77777777" w:rsidR="003E0564" w:rsidRDefault="00922136">
      <w:pPr>
        <w:pStyle w:val="a4"/>
        <w:spacing w:before="2"/>
        <w:rPr>
          <w:rFonts w:ascii="Arial" w:eastAsia="Arial"/>
        </w:rPr>
      </w:pPr>
      <w:r>
        <w:rPr>
          <w:rFonts w:ascii="Arial" w:eastAsia="Arial"/>
        </w:rPr>
        <w:t>Create a portfolio for each business unit and add products to the portfolios using AWS CloudFormation in AWS Service Catalog.</w:t>
      </w:r>
    </w:p>
    <w:p w14:paraId="36CDB5EE" w14:textId="77777777" w:rsidR="003E0564" w:rsidRDefault="00922136">
      <w:pPr>
        <w:pStyle w:val="a4"/>
        <w:spacing w:before="2"/>
        <w:rPr>
          <w:rFonts w:ascii="Arial" w:eastAsia="Arial"/>
        </w:rPr>
      </w:pPr>
      <w:r>
        <w:rPr>
          <w:rFonts w:ascii="Arial" w:eastAsia="Arial"/>
        </w:rPr>
        <w:t>Configure a billing alarm in Amazon CloudWatch.</w:t>
      </w:r>
    </w:p>
    <w:p w14:paraId="0CC92B4E" w14:textId="77777777" w:rsidR="003E0564" w:rsidRDefault="00922136">
      <w:pPr>
        <w:pStyle w:val="a4"/>
        <w:spacing w:before="2"/>
        <w:rPr>
          <w:rFonts w:ascii="Arial" w:eastAsia="Arial"/>
        </w:rPr>
      </w:pPr>
      <w:r>
        <w:rPr>
          <w:rFonts w:ascii="Arial" w:eastAsia="Arial"/>
        </w:rPr>
        <w:t>Configure SCPs in AWS Organizations to allow services available using AWS.</w:t>
      </w:r>
    </w:p>
    <w:p w14:paraId="1C8EF986"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ABD</w:t>
      </w:r>
    </w:p>
    <w:p w14:paraId="34074746" w14:textId="77777777" w:rsidR="003E0564" w:rsidRDefault="00922136">
      <w:pPr>
        <w:pStyle w:val="a4"/>
        <w:spacing w:before="2"/>
        <w:rPr>
          <w:rFonts w:ascii="Arial" w:eastAsia="Arial"/>
          <w:lang w:eastAsia="zh-CN"/>
        </w:rPr>
      </w:pPr>
      <w:r>
        <w:rPr>
          <w:rFonts w:ascii="Arial" w:eastAsia="Arial"/>
          <w:lang w:eastAsia="zh-CN"/>
        </w:rPr>
        <w:t>一家企业公司正在使用多账户AWS策略。开发阶段和生产工作负载有单独的帐户。为了控制成本和改善治理，定义了以下要求：</w:t>
      </w:r>
    </w:p>
    <w:p w14:paraId="164607BF" w14:textId="77777777" w:rsidR="003E0564" w:rsidRDefault="00922136">
      <w:pPr>
        <w:pStyle w:val="a4"/>
        <w:spacing w:before="2"/>
        <w:rPr>
          <w:rFonts w:ascii="Arial" w:eastAsia="Arial"/>
          <w:lang w:eastAsia="zh-CN"/>
        </w:rPr>
      </w:pPr>
      <w:r>
        <w:rPr>
          <w:rFonts w:ascii="Arial" w:eastAsia="Arial"/>
          <w:lang w:eastAsia="zh-CN"/>
        </w:rPr>
        <w:t>•</w:t>
      </w:r>
      <w:r>
        <w:rPr>
          <w:rFonts w:ascii="Arial" w:eastAsia="Arial"/>
          <w:lang w:eastAsia="zh-CN"/>
        </w:rPr>
        <w:t>公司必须能够计算每个项目的AWS成本。</w:t>
      </w:r>
    </w:p>
    <w:p w14:paraId="17A3F086" w14:textId="77777777" w:rsidR="003E0564" w:rsidRDefault="00922136">
      <w:pPr>
        <w:pStyle w:val="a4"/>
        <w:spacing w:before="2"/>
        <w:rPr>
          <w:rFonts w:ascii="Arial" w:eastAsia="Arial"/>
          <w:lang w:eastAsia="zh-CN"/>
        </w:rPr>
      </w:pPr>
      <w:r>
        <w:rPr>
          <w:rFonts w:ascii="Arial" w:eastAsia="Arial"/>
          <w:lang w:eastAsia="zh-CN"/>
        </w:rPr>
        <w:t>-公司必须能够计算每个环境开发阶段和生产的AWS成本。</w:t>
      </w:r>
    </w:p>
    <w:p w14:paraId="074EF8C2" w14:textId="77777777" w:rsidR="003E0564" w:rsidRDefault="00922136">
      <w:pPr>
        <w:pStyle w:val="a4"/>
        <w:spacing w:before="2"/>
        <w:rPr>
          <w:rFonts w:ascii="Arial" w:eastAsia="Arial"/>
          <w:lang w:eastAsia="zh-CN"/>
        </w:rPr>
      </w:pPr>
      <w:r>
        <w:rPr>
          <w:rFonts w:ascii="Arial" w:eastAsia="Arial"/>
          <w:lang w:eastAsia="zh-CN"/>
        </w:rPr>
        <w:t>-必须对集中部署的常用IT服务进行集中管理。</w:t>
      </w:r>
    </w:p>
    <w:p w14:paraId="7BA9E72A" w14:textId="77777777" w:rsidR="003E0564" w:rsidRDefault="00922136">
      <w:pPr>
        <w:pStyle w:val="a4"/>
        <w:spacing w:before="2"/>
        <w:rPr>
          <w:rFonts w:ascii="Arial" w:eastAsia="Arial"/>
          <w:lang w:eastAsia="zh-CN"/>
        </w:rPr>
      </w:pPr>
      <w:r>
        <w:rPr>
          <w:rFonts w:ascii="Arial" w:eastAsia="Arial"/>
          <w:lang w:eastAsia="zh-CN"/>
        </w:rPr>
        <w:t>-业务部门只能部署预先批准的IT服务。</w:t>
      </w:r>
    </w:p>
    <w:p w14:paraId="40163B68" w14:textId="77777777" w:rsidR="003E0564" w:rsidRDefault="00922136">
      <w:pPr>
        <w:pStyle w:val="a4"/>
        <w:spacing w:before="2"/>
        <w:rPr>
          <w:rFonts w:ascii="Arial" w:eastAsia="Arial"/>
          <w:lang w:eastAsia="zh-CN"/>
        </w:rPr>
      </w:pPr>
      <w:r>
        <w:rPr>
          <w:rFonts w:ascii="Arial" w:eastAsia="Arial"/>
          <w:lang w:eastAsia="zh-CN"/>
        </w:rPr>
        <w:t>-必须限制开发帐户中AWS资源的使用。</w:t>
      </w:r>
    </w:p>
    <w:p w14:paraId="2FF1D614" w14:textId="77777777" w:rsidR="003E0564" w:rsidRDefault="00922136">
      <w:pPr>
        <w:pStyle w:val="a4"/>
        <w:spacing w:before="2"/>
        <w:rPr>
          <w:rFonts w:ascii="Arial" w:eastAsia="Arial"/>
          <w:lang w:eastAsia="zh-CN"/>
        </w:rPr>
      </w:pPr>
      <w:r>
        <w:rPr>
          <w:rFonts w:ascii="Arial" w:eastAsia="Arial"/>
          <w:lang w:eastAsia="zh-CN"/>
        </w:rPr>
        <w:t>应该采取哪些行动组合才能满足这些要求？ （选择三个。）</w:t>
      </w:r>
    </w:p>
    <w:p w14:paraId="6BAE9A2D" w14:textId="77777777" w:rsidR="003E0564" w:rsidRDefault="00922136">
      <w:pPr>
        <w:pStyle w:val="a4"/>
        <w:spacing w:before="2"/>
        <w:rPr>
          <w:rFonts w:ascii="Arial" w:eastAsia="Arial"/>
          <w:lang w:eastAsia="zh-CN"/>
        </w:rPr>
      </w:pPr>
      <w:r>
        <w:rPr>
          <w:rFonts w:ascii="Arial" w:eastAsia="Arial"/>
          <w:lang w:eastAsia="zh-CN"/>
        </w:rPr>
        <w:t>A.将环境，成本中心和应用程序名称标签应用于所有可标记资源。</w:t>
      </w:r>
    </w:p>
    <w:p w14:paraId="245D932E" w14:textId="77777777" w:rsidR="003E0564" w:rsidRDefault="00922136">
      <w:pPr>
        <w:pStyle w:val="a4"/>
        <w:spacing w:before="2"/>
        <w:rPr>
          <w:rFonts w:ascii="Arial" w:eastAsia="Arial"/>
        </w:rPr>
      </w:pPr>
      <w:r>
        <w:rPr>
          <w:rFonts w:ascii="Arial" w:eastAsia="Arial"/>
        </w:rPr>
        <w:lastRenderedPageBreak/>
        <w:t>B.使用Cost Explorer配置自定义预算并定义阈值。</w:t>
      </w:r>
    </w:p>
    <w:p w14:paraId="34E415AB" w14:textId="77777777" w:rsidR="003E0564" w:rsidRDefault="00922136">
      <w:pPr>
        <w:pStyle w:val="a4"/>
        <w:spacing w:before="2"/>
        <w:rPr>
          <w:rFonts w:ascii="Arial" w:eastAsia="Arial"/>
        </w:rPr>
      </w:pPr>
      <w:r>
        <w:rPr>
          <w:rFonts w:ascii="Arial" w:eastAsia="Arial"/>
        </w:rPr>
        <w:t>C.配置AWS Trusted Advisor，以获取具有节省成本估算值的每周电子邮件。</w:t>
      </w:r>
    </w:p>
    <w:p w14:paraId="2D1FFF50" w14:textId="77777777" w:rsidR="003E0564" w:rsidRDefault="00922136">
      <w:pPr>
        <w:pStyle w:val="a4"/>
        <w:spacing w:before="2"/>
        <w:rPr>
          <w:rFonts w:ascii="Arial" w:eastAsia="Arial"/>
        </w:rPr>
      </w:pPr>
      <w:r>
        <w:rPr>
          <w:rFonts w:ascii="Arial" w:eastAsia="Arial"/>
        </w:rPr>
        <w:t>D.为每个业务部门创建投资组合，然后使用AWS Service Catalog中的AWS CloudFormation将产品添加到投资组合中。</w:t>
      </w:r>
    </w:p>
    <w:p w14:paraId="3F9270C3" w14:textId="77777777" w:rsidR="003E0564" w:rsidRDefault="00922136">
      <w:pPr>
        <w:pStyle w:val="a4"/>
        <w:spacing w:before="2"/>
        <w:rPr>
          <w:rFonts w:ascii="Arial" w:eastAsia="Arial"/>
        </w:rPr>
      </w:pPr>
      <w:r>
        <w:rPr>
          <w:rFonts w:ascii="Arial" w:eastAsia="Arial"/>
        </w:rPr>
        <w:t>E.在Amazon CloudWatch中配置账单警报。</w:t>
      </w:r>
    </w:p>
    <w:p w14:paraId="6FFCB45D" w14:textId="77777777" w:rsidR="003E0564" w:rsidRDefault="00922136">
      <w:pPr>
        <w:pStyle w:val="a4"/>
        <w:spacing w:before="2"/>
        <w:rPr>
          <w:rFonts w:ascii="Arial" w:eastAsia="Arial"/>
        </w:rPr>
      </w:pPr>
      <w:r>
        <w:rPr>
          <w:rFonts w:ascii="Arial" w:eastAsia="Arial"/>
        </w:rPr>
        <w:t>F.在AWS Organizations中配置SCP以允许使用AWS提供服务。</w:t>
      </w:r>
    </w:p>
    <w:p w14:paraId="4CA05795" w14:textId="77777777" w:rsidR="003E0564" w:rsidRDefault="003E0564">
      <w:pPr>
        <w:pStyle w:val="a4"/>
        <w:spacing w:before="2"/>
        <w:rPr>
          <w:rFonts w:ascii="Arial" w:eastAsia="Arial"/>
        </w:rPr>
      </w:pPr>
    </w:p>
    <w:p w14:paraId="3E4CDC73" w14:textId="77777777" w:rsidR="003E0564" w:rsidRDefault="00922136">
      <w:pPr>
        <w:pStyle w:val="a4"/>
        <w:spacing w:before="2"/>
        <w:rPr>
          <w:rFonts w:ascii="Arial" w:eastAsia="Arial"/>
        </w:rPr>
      </w:pPr>
      <w:r>
        <w:rPr>
          <w:rFonts w:ascii="Arial" w:eastAsia="Arial"/>
        </w:rPr>
        <w:t>QUESTION 19</w:t>
      </w:r>
    </w:p>
    <w:p w14:paraId="25B20225" w14:textId="77777777" w:rsidR="003E0564" w:rsidRDefault="00922136">
      <w:pPr>
        <w:pStyle w:val="a4"/>
        <w:spacing w:before="2"/>
        <w:rPr>
          <w:rFonts w:ascii="Arial" w:eastAsia="Arial"/>
        </w:rPr>
      </w:pPr>
      <w:r>
        <w:rPr>
          <w:rFonts w:ascii="Arial" w:eastAsia="Arial"/>
        </w:rPr>
        <w:t>A company is planning to migrate an existing high performance computing (HPE) solution to the AWS Cloud. The existing solution consists of a 12-node cluster running Linux with high speed interconnectivity developed on a single rack. A solutions architect needs to optimize the performance of the HPE cluster.</w:t>
      </w:r>
    </w:p>
    <w:p w14:paraId="3908FB2A" w14:textId="77777777" w:rsidR="003E0564" w:rsidRDefault="00922136">
      <w:pPr>
        <w:pStyle w:val="a4"/>
        <w:spacing w:before="2"/>
        <w:rPr>
          <w:rFonts w:ascii="Arial" w:eastAsia="Arial"/>
        </w:rPr>
      </w:pPr>
      <w:r>
        <w:rPr>
          <w:rFonts w:ascii="Arial" w:eastAsia="Arial"/>
        </w:rPr>
        <w:t>Which combination of steps will meet these requirements? (Choose two.)</w:t>
      </w:r>
    </w:p>
    <w:p w14:paraId="28985D2A" w14:textId="77777777" w:rsidR="003E0564" w:rsidRDefault="00922136">
      <w:pPr>
        <w:pStyle w:val="a4"/>
        <w:spacing w:before="2"/>
        <w:rPr>
          <w:rFonts w:ascii="Arial" w:eastAsia="Arial"/>
        </w:rPr>
      </w:pPr>
      <w:r>
        <w:rPr>
          <w:rFonts w:ascii="Arial" w:eastAsia="Arial"/>
        </w:rPr>
        <w:t>Deploy instances across at least three Availability Zones.</w:t>
      </w:r>
    </w:p>
    <w:p w14:paraId="783AE51A" w14:textId="77777777" w:rsidR="003E0564" w:rsidRDefault="00922136">
      <w:pPr>
        <w:pStyle w:val="a4"/>
        <w:spacing w:before="2"/>
        <w:rPr>
          <w:rFonts w:ascii="Arial" w:eastAsia="Arial"/>
        </w:rPr>
      </w:pPr>
      <w:r>
        <w:rPr>
          <w:rFonts w:ascii="Arial" w:eastAsia="Arial"/>
        </w:rPr>
        <w:t>Deploy Amazon EC2 instances in a placement group.</w:t>
      </w:r>
    </w:p>
    <w:p w14:paraId="06741647" w14:textId="77777777" w:rsidR="003E0564" w:rsidRDefault="00922136">
      <w:pPr>
        <w:pStyle w:val="a4"/>
        <w:spacing w:before="2"/>
        <w:rPr>
          <w:rFonts w:ascii="Arial" w:eastAsia="Arial"/>
        </w:rPr>
      </w:pPr>
      <w:r>
        <w:rPr>
          <w:rFonts w:ascii="Arial" w:eastAsia="Arial"/>
        </w:rPr>
        <w:t>Use Amazon EC2 instances that support Elastic Fabric Adapter (EFA).</w:t>
      </w:r>
    </w:p>
    <w:p w14:paraId="2E8750C6" w14:textId="77777777" w:rsidR="003E0564" w:rsidRDefault="00922136">
      <w:pPr>
        <w:pStyle w:val="a4"/>
        <w:spacing w:before="2"/>
        <w:rPr>
          <w:rFonts w:ascii="Arial" w:eastAsia="Arial"/>
        </w:rPr>
      </w:pPr>
      <w:r>
        <w:rPr>
          <w:rFonts w:ascii="Arial" w:eastAsia="Arial"/>
        </w:rPr>
        <w:t>Use Amazon EC2 instances that support burstable performance.</w:t>
      </w:r>
    </w:p>
    <w:p w14:paraId="18329180" w14:textId="77777777" w:rsidR="003E0564" w:rsidRDefault="00922136">
      <w:pPr>
        <w:pStyle w:val="a4"/>
        <w:spacing w:before="2"/>
        <w:rPr>
          <w:rFonts w:ascii="Arial" w:eastAsia="Arial"/>
        </w:rPr>
      </w:pPr>
      <w:r>
        <w:rPr>
          <w:rFonts w:ascii="Arial" w:eastAsia="Arial"/>
        </w:rPr>
        <w:t>Enable CPU hyperthreading.</w:t>
      </w:r>
    </w:p>
    <w:p w14:paraId="67049F9C" w14:textId="77777777" w:rsidR="003E0564" w:rsidRDefault="00922136">
      <w:pPr>
        <w:pStyle w:val="a4"/>
        <w:spacing w:before="2"/>
        <w:rPr>
          <w:rFonts w:ascii="Arial" w:eastAsia="Arial"/>
          <w:lang w:eastAsia="zh-CN"/>
        </w:rPr>
      </w:pPr>
      <w:r>
        <w:rPr>
          <w:rFonts w:ascii="Arial" w:eastAsia="Arial"/>
        </w:rPr>
        <w:t>Answer: B</w:t>
      </w:r>
      <w:r>
        <w:rPr>
          <w:rFonts w:ascii="Arial" w:eastAsia="Arial" w:hint="eastAsia"/>
          <w:lang w:eastAsia="zh-CN"/>
        </w:rPr>
        <w:t>C</w:t>
      </w:r>
    </w:p>
    <w:p w14:paraId="376C01C8" w14:textId="77777777" w:rsidR="003E0564" w:rsidRDefault="00922136">
      <w:pPr>
        <w:pStyle w:val="a4"/>
        <w:spacing w:before="2"/>
        <w:rPr>
          <w:rFonts w:ascii="Arial" w:eastAsia="Arial"/>
        </w:rPr>
      </w:pPr>
      <w:r>
        <w:rPr>
          <w:rFonts w:ascii="Arial" w:eastAsia="Arial"/>
        </w:rPr>
        <w:t>一家公司计划将现有的高性能计算（HPE）解决方案迁移到AWS云。 现有解决方案由一个运行Linux的12节点群集组成，该群集具有在单个机架上开发的高速互连功能。 解决方案架构师需要优化HPE集群的性能。</w:t>
      </w:r>
    </w:p>
    <w:p w14:paraId="458D34E4" w14:textId="77777777" w:rsidR="003E0564" w:rsidRDefault="00922136">
      <w:pPr>
        <w:pStyle w:val="a4"/>
        <w:spacing w:before="2"/>
        <w:rPr>
          <w:rFonts w:ascii="Arial" w:eastAsia="Arial"/>
          <w:lang w:eastAsia="zh-CN"/>
        </w:rPr>
      </w:pPr>
      <w:r>
        <w:rPr>
          <w:rFonts w:ascii="Arial" w:eastAsia="Arial"/>
          <w:lang w:eastAsia="zh-CN"/>
        </w:rPr>
        <w:t>哪些步骤组合可以满足这些要求？ （选择两个。）</w:t>
      </w:r>
    </w:p>
    <w:p w14:paraId="5532E37F" w14:textId="77777777" w:rsidR="003E0564" w:rsidRDefault="00922136">
      <w:pPr>
        <w:pStyle w:val="a4"/>
        <w:spacing w:before="2"/>
        <w:rPr>
          <w:rFonts w:ascii="Arial" w:eastAsia="Arial"/>
          <w:lang w:eastAsia="zh-CN"/>
        </w:rPr>
      </w:pPr>
      <w:r>
        <w:rPr>
          <w:rFonts w:ascii="Arial" w:eastAsia="Arial"/>
          <w:lang w:eastAsia="zh-CN"/>
        </w:rPr>
        <w:t>A.至少在三个可用区中部署实例。</w:t>
      </w:r>
    </w:p>
    <w:p w14:paraId="1C4E62B8" w14:textId="77777777" w:rsidR="003E0564" w:rsidRDefault="00922136">
      <w:pPr>
        <w:pStyle w:val="a4"/>
        <w:spacing w:before="2"/>
        <w:rPr>
          <w:rFonts w:ascii="Arial" w:eastAsia="Arial"/>
        </w:rPr>
      </w:pPr>
      <w:r>
        <w:rPr>
          <w:rFonts w:ascii="Arial" w:eastAsia="Arial"/>
        </w:rPr>
        <w:t>B.在放置组中部署Amazon EC2实例。</w:t>
      </w:r>
    </w:p>
    <w:p w14:paraId="062DEFAF" w14:textId="77777777" w:rsidR="003E0564" w:rsidRDefault="00922136">
      <w:pPr>
        <w:pStyle w:val="a4"/>
        <w:spacing w:before="2"/>
        <w:rPr>
          <w:rFonts w:ascii="Arial" w:eastAsia="Arial"/>
        </w:rPr>
      </w:pPr>
      <w:r>
        <w:rPr>
          <w:rFonts w:ascii="Arial" w:eastAsia="Arial"/>
        </w:rPr>
        <w:t>C.使用支持Elastic Fabric适配器（EFA）的Amazon EC2实例。</w:t>
      </w:r>
    </w:p>
    <w:p w14:paraId="2B50C0F3" w14:textId="77777777" w:rsidR="003E0564" w:rsidRDefault="00922136">
      <w:pPr>
        <w:pStyle w:val="a4"/>
        <w:spacing w:before="2"/>
        <w:rPr>
          <w:rFonts w:ascii="Arial" w:eastAsia="Arial"/>
        </w:rPr>
      </w:pPr>
      <w:r>
        <w:rPr>
          <w:rFonts w:ascii="Arial" w:eastAsia="Arial"/>
        </w:rPr>
        <w:t>D.使用支持突发性能的Amazon EC2实例。</w:t>
      </w:r>
    </w:p>
    <w:p w14:paraId="540702D7" w14:textId="77777777" w:rsidR="003E0564" w:rsidRDefault="00922136">
      <w:pPr>
        <w:pStyle w:val="a4"/>
        <w:spacing w:before="2"/>
        <w:rPr>
          <w:rFonts w:ascii="Arial" w:eastAsia="Arial"/>
        </w:rPr>
      </w:pPr>
      <w:r>
        <w:rPr>
          <w:rFonts w:ascii="Arial" w:eastAsia="Arial"/>
        </w:rPr>
        <w:t>E.启用CPU超线程。</w:t>
      </w:r>
    </w:p>
    <w:p w14:paraId="2C04E6C5"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20</w:t>
      </w:r>
    </w:p>
    <w:p w14:paraId="5315E649" w14:textId="77777777" w:rsidR="003E0564" w:rsidRDefault="00922136">
      <w:pPr>
        <w:pStyle w:val="a4"/>
        <w:spacing w:before="2"/>
        <w:rPr>
          <w:rFonts w:ascii="Arial" w:eastAsia="Arial"/>
        </w:rPr>
      </w:pPr>
      <w:r>
        <w:rPr>
          <w:rFonts w:ascii="Arial" w:eastAsia="Arial"/>
        </w:rPr>
        <w:t>A company hosts a game player-matching service on a public facing, physical, on-premises instance that all users are able to access over the internet. All traffic to the instance uses UDP. The company wants to migrate the service to AWS and provide a high level of security. A solutions architect needs to design a solution for the player-matching service using AWS. Which combination of steps should the solutions architect take to meet these requirements? (Choose three.)</w:t>
      </w:r>
    </w:p>
    <w:p w14:paraId="0A306CBE" w14:textId="77777777" w:rsidR="003E0564" w:rsidRDefault="00922136">
      <w:pPr>
        <w:pStyle w:val="a4"/>
        <w:spacing w:before="2"/>
        <w:rPr>
          <w:rFonts w:ascii="Arial" w:eastAsia="Arial"/>
        </w:rPr>
      </w:pPr>
      <w:r>
        <w:rPr>
          <w:rFonts w:ascii="Arial" w:eastAsia="Arial"/>
        </w:rPr>
        <w:t>Use a Network Load Balancer (NLB) in front of the player-matching instance.</w:t>
      </w:r>
    </w:p>
    <w:p w14:paraId="7EC86FEA" w14:textId="77777777" w:rsidR="003E0564" w:rsidRDefault="00922136">
      <w:pPr>
        <w:pStyle w:val="a4"/>
        <w:spacing w:before="2"/>
        <w:rPr>
          <w:rFonts w:ascii="Arial" w:eastAsia="Arial"/>
        </w:rPr>
      </w:pPr>
      <w:r>
        <w:rPr>
          <w:rFonts w:ascii="Arial" w:eastAsia="Arial"/>
        </w:rPr>
        <w:t>Use a friendly DNS entry in Amazon Route 53 pointing to the NLB's Elastic IP address.</w:t>
      </w:r>
    </w:p>
    <w:p w14:paraId="6A7A5B5E" w14:textId="77777777" w:rsidR="003E0564" w:rsidRDefault="00922136">
      <w:pPr>
        <w:pStyle w:val="a4"/>
        <w:spacing w:before="2"/>
        <w:rPr>
          <w:rFonts w:ascii="Arial" w:eastAsia="Arial"/>
        </w:rPr>
      </w:pPr>
      <w:r>
        <w:rPr>
          <w:rFonts w:ascii="Arial" w:eastAsia="Arial"/>
        </w:rPr>
        <w:t>Use an Application Load Balancer (ALB) in front of the player-matching instance.</w:t>
      </w:r>
    </w:p>
    <w:p w14:paraId="73100C9F" w14:textId="77777777" w:rsidR="003E0564" w:rsidRDefault="00922136">
      <w:pPr>
        <w:pStyle w:val="a4"/>
        <w:spacing w:before="2"/>
        <w:rPr>
          <w:rFonts w:ascii="Arial" w:eastAsia="Arial"/>
        </w:rPr>
      </w:pPr>
      <w:r>
        <w:rPr>
          <w:rFonts w:ascii="Arial" w:eastAsia="Arial"/>
        </w:rPr>
        <w:t>Use a friendly DNS entry in Amazon Route 53 pointing to the ALB's internet-facing fully qualified domain name (FQDN).</w:t>
      </w:r>
    </w:p>
    <w:p w14:paraId="49C12A0B" w14:textId="77777777" w:rsidR="003E0564" w:rsidRDefault="00922136">
      <w:pPr>
        <w:pStyle w:val="a4"/>
        <w:spacing w:before="2"/>
        <w:rPr>
          <w:rFonts w:ascii="Arial" w:eastAsia="Arial"/>
        </w:rPr>
      </w:pPr>
      <w:r>
        <w:rPr>
          <w:rFonts w:ascii="Arial" w:eastAsia="Arial"/>
        </w:rPr>
        <w:t>Define an AWS WAF rule to explicitly drop non-UDP traffic, and associate the rule with the load balancer.</w:t>
      </w:r>
    </w:p>
    <w:p w14:paraId="1276D29F" w14:textId="77777777" w:rsidR="003E0564" w:rsidRDefault="00922136">
      <w:pPr>
        <w:pStyle w:val="a4"/>
        <w:spacing w:before="2"/>
        <w:rPr>
          <w:rFonts w:ascii="Arial" w:eastAsia="Arial"/>
        </w:rPr>
      </w:pPr>
      <w:r>
        <w:rPr>
          <w:rFonts w:ascii="Arial" w:eastAsia="Arial"/>
        </w:rPr>
        <w:t>Configure a network ACL rule to block all non-UDP traffic.</w:t>
      </w:r>
    </w:p>
    <w:p w14:paraId="737AE371" w14:textId="77777777" w:rsidR="003E0564" w:rsidRDefault="00922136">
      <w:pPr>
        <w:pStyle w:val="a4"/>
        <w:spacing w:before="2"/>
        <w:rPr>
          <w:rFonts w:ascii="Arial" w:eastAsia="Arial"/>
        </w:rPr>
      </w:pPr>
      <w:r>
        <w:rPr>
          <w:rFonts w:ascii="Arial" w:eastAsia="Arial"/>
        </w:rPr>
        <w:t>Associate the network ACL with the subnets that hold the load balancer instances.</w:t>
      </w:r>
    </w:p>
    <w:p w14:paraId="4C746368" w14:textId="77777777" w:rsidR="003E0564" w:rsidRDefault="00922136">
      <w:pPr>
        <w:pStyle w:val="a4"/>
        <w:spacing w:before="2"/>
        <w:rPr>
          <w:rFonts w:ascii="Arial" w:eastAsia="Arial"/>
        </w:rPr>
      </w:pPr>
      <w:r>
        <w:rPr>
          <w:rFonts w:ascii="Arial" w:eastAsia="Arial"/>
        </w:rPr>
        <w:t>Use Amazon CloudFront with an Elastic Load Balancer as an origin.</w:t>
      </w:r>
    </w:p>
    <w:p w14:paraId="28166247" w14:textId="77777777" w:rsidR="003E0564" w:rsidRDefault="00922136">
      <w:pPr>
        <w:pStyle w:val="a4"/>
        <w:spacing w:before="2"/>
        <w:rPr>
          <w:rFonts w:ascii="Arial" w:eastAsia="Arial"/>
        </w:rPr>
      </w:pPr>
      <w:r>
        <w:rPr>
          <w:rFonts w:ascii="Arial" w:eastAsia="Arial"/>
        </w:rPr>
        <w:t>Enable AWS Shield Advanced on all public-facing resources.</w:t>
      </w:r>
    </w:p>
    <w:p w14:paraId="7DC4FAEE"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A</w:t>
      </w:r>
      <w:r>
        <w:rPr>
          <w:rFonts w:ascii="Arial" w:eastAsia="Arial"/>
          <w:lang w:eastAsia="zh-CN"/>
        </w:rPr>
        <w:t>DF</w:t>
      </w:r>
    </w:p>
    <w:p w14:paraId="08DB850F" w14:textId="77777777" w:rsidR="003E0564" w:rsidRDefault="00922136">
      <w:pPr>
        <w:pStyle w:val="a4"/>
        <w:spacing w:before="2"/>
        <w:rPr>
          <w:rFonts w:ascii="Arial" w:eastAsia="Arial"/>
          <w:lang w:eastAsia="zh-CN"/>
        </w:rPr>
      </w:pPr>
      <w:r>
        <w:rPr>
          <w:rFonts w:ascii="Arial" w:eastAsia="Arial"/>
          <w:lang w:eastAsia="zh-CN"/>
        </w:rPr>
        <w:t>公司在面向公众的，物理的本地实例上托管游戏者匹配服务，所有用户都可以通过Internet访问该实例。到实例的所有流量都使用UDP。该公司希望将服务迁移到AWS并提供高级别的安全性。解决方案架构师需要使用AWS为玩家匹配服务设计解决方案。解决方案架构师应采取哪些步骤组合来满足这些要求？ （选择三个。）</w:t>
      </w:r>
    </w:p>
    <w:p w14:paraId="688C4905" w14:textId="77777777" w:rsidR="003E0564" w:rsidRDefault="00922136">
      <w:pPr>
        <w:pStyle w:val="a4"/>
        <w:spacing w:before="2"/>
        <w:rPr>
          <w:rFonts w:ascii="Arial" w:eastAsia="Arial"/>
          <w:lang w:eastAsia="zh-CN"/>
        </w:rPr>
      </w:pPr>
      <w:r>
        <w:rPr>
          <w:rFonts w:ascii="Arial" w:eastAsia="Arial"/>
          <w:lang w:eastAsia="zh-CN"/>
        </w:rPr>
        <w:t>A.在玩家匹配实例的前面使用网络负载平衡器（NLB）。</w:t>
      </w:r>
    </w:p>
    <w:p w14:paraId="68DA23F9" w14:textId="77777777" w:rsidR="003E0564" w:rsidRDefault="00922136">
      <w:pPr>
        <w:pStyle w:val="a4"/>
        <w:spacing w:before="2"/>
        <w:rPr>
          <w:rFonts w:ascii="Arial" w:eastAsia="Arial"/>
        </w:rPr>
      </w:pPr>
      <w:r>
        <w:rPr>
          <w:rFonts w:ascii="Arial" w:eastAsia="Arial"/>
        </w:rPr>
        <w:t>在Amazon Route 53中使用友好的DNS条目指向NLB的弹性IP地址。</w:t>
      </w:r>
    </w:p>
    <w:p w14:paraId="13A2FB86" w14:textId="77777777" w:rsidR="003E0564" w:rsidRDefault="00922136">
      <w:pPr>
        <w:pStyle w:val="a4"/>
        <w:spacing w:before="2"/>
        <w:rPr>
          <w:rFonts w:ascii="Arial" w:eastAsia="Arial"/>
        </w:rPr>
      </w:pPr>
      <w:r>
        <w:rPr>
          <w:rFonts w:ascii="Arial" w:eastAsia="Arial"/>
        </w:rPr>
        <w:t>B.在玩家匹配实例的前面使用应用程序负载平衡器（ALB）。</w:t>
      </w:r>
    </w:p>
    <w:p w14:paraId="6E980504" w14:textId="77777777" w:rsidR="003E0564" w:rsidRDefault="00922136">
      <w:pPr>
        <w:pStyle w:val="a4"/>
        <w:spacing w:before="2"/>
        <w:rPr>
          <w:rFonts w:ascii="Arial" w:eastAsia="Arial"/>
        </w:rPr>
      </w:pPr>
      <w:r>
        <w:rPr>
          <w:rFonts w:ascii="Arial" w:eastAsia="Arial"/>
        </w:rPr>
        <w:t>在Amazon Route 53中使用友好的DNS条目，指向ALB面向互联网的完全限定域名（FQDN）。</w:t>
      </w:r>
    </w:p>
    <w:p w14:paraId="59055347" w14:textId="77777777" w:rsidR="003E0564" w:rsidRDefault="00922136">
      <w:pPr>
        <w:pStyle w:val="a4"/>
        <w:spacing w:before="2"/>
        <w:rPr>
          <w:rFonts w:ascii="Arial" w:eastAsia="Arial"/>
          <w:lang w:eastAsia="zh-CN"/>
        </w:rPr>
      </w:pPr>
      <w:r>
        <w:rPr>
          <w:rFonts w:ascii="Arial" w:eastAsia="Arial"/>
          <w:lang w:eastAsia="zh-CN"/>
        </w:rPr>
        <w:t>C.定义一个AWS WAF规则以显式丢弃非UDP流量，并将该规则与负载均衡器关联。</w:t>
      </w:r>
    </w:p>
    <w:p w14:paraId="3C58A921" w14:textId="77777777" w:rsidR="003E0564" w:rsidRDefault="00922136">
      <w:pPr>
        <w:pStyle w:val="a4"/>
        <w:spacing w:before="2"/>
        <w:rPr>
          <w:rFonts w:ascii="Arial" w:eastAsia="Arial"/>
          <w:lang w:eastAsia="zh-CN"/>
        </w:rPr>
      </w:pPr>
      <w:r>
        <w:rPr>
          <w:rFonts w:ascii="Arial" w:eastAsia="Arial"/>
          <w:lang w:eastAsia="zh-CN"/>
        </w:rPr>
        <w:t>D.配置网络ACL规则以阻止所有非UDP流量。</w:t>
      </w:r>
    </w:p>
    <w:p w14:paraId="305D24C4" w14:textId="77777777" w:rsidR="003E0564" w:rsidRDefault="00922136">
      <w:pPr>
        <w:pStyle w:val="a4"/>
        <w:spacing w:before="2"/>
        <w:rPr>
          <w:rFonts w:ascii="Arial" w:eastAsia="Arial"/>
          <w:lang w:eastAsia="zh-CN"/>
        </w:rPr>
      </w:pPr>
      <w:r>
        <w:rPr>
          <w:rFonts w:ascii="Arial" w:eastAsia="Arial"/>
          <w:lang w:eastAsia="zh-CN"/>
        </w:rPr>
        <w:lastRenderedPageBreak/>
        <w:t>将网络ACL与保存负载均衡器实例的子网相关联。</w:t>
      </w:r>
    </w:p>
    <w:p w14:paraId="00583B83" w14:textId="77777777" w:rsidR="003E0564" w:rsidRDefault="00922136">
      <w:pPr>
        <w:pStyle w:val="a4"/>
        <w:spacing w:before="2"/>
        <w:rPr>
          <w:rFonts w:ascii="Arial" w:eastAsia="Arial"/>
        </w:rPr>
      </w:pPr>
      <w:r>
        <w:rPr>
          <w:rFonts w:ascii="Arial" w:eastAsia="Arial"/>
        </w:rPr>
        <w:t>E.将Amazon CloudFront与Elastic Load Balancer作为来源使用。</w:t>
      </w:r>
    </w:p>
    <w:p w14:paraId="53EFCEEE" w14:textId="77777777" w:rsidR="003E0564" w:rsidRDefault="00922136">
      <w:pPr>
        <w:pStyle w:val="a4"/>
        <w:spacing w:before="2"/>
        <w:rPr>
          <w:rFonts w:ascii="Arial" w:eastAsia="Arial"/>
        </w:rPr>
      </w:pPr>
      <w:r>
        <w:rPr>
          <w:rFonts w:ascii="Arial" w:eastAsia="Arial"/>
        </w:rPr>
        <w:t>F.在所有面向公众的资源上启用AWS Shield Advanced。</w:t>
      </w:r>
    </w:p>
    <w:p w14:paraId="31E25F19" w14:textId="77777777" w:rsidR="003E0564" w:rsidRDefault="003E0564">
      <w:pPr>
        <w:pStyle w:val="a4"/>
        <w:spacing w:before="2"/>
        <w:rPr>
          <w:rFonts w:ascii="Arial" w:eastAsia="Arial"/>
        </w:rPr>
      </w:pPr>
    </w:p>
    <w:p w14:paraId="546713C1" w14:textId="77777777" w:rsidR="003E0564" w:rsidRDefault="00922136">
      <w:pPr>
        <w:pStyle w:val="a4"/>
        <w:spacing w:before="2"/>
        <w:rPr>
          <w:rFonts w:ascii="Arial" w:eastAsia="Arial"/>
        </w:rPr>
      </w:pPr>
      <w:r>
        <w:rPr>
          <w:rFonts w:ascii="Arial" w:eastAsia="Arial"/>
        </w:rPr>
        <w:t>QUESTION 21</w:t>
      </w:r>
    </w:p>
    <w:p w14:paraId="116DAC82" w14:textId="77777777" w:rsidR="003E0564" w:rsidRDefault="00922136">
      <w:pPr>
        <w:pStyle w:val="a4"/>
        <w:spacing w:before="2"/>
        <w:rPr>
          <w:rFonts w:ascii="Arial" w:eastAsia="Arial"/>
        </w:rPr>
      </w:pPr>
      <w:r>
        <w:rPr>
          <w:rFonts w:ascii="Arial" w:eastAsia="Arial"/>
        </w:rPr>
        <w:t>A company has multiple AWS accounts and manages these accounts which AWS Organizations. A developer was given IAM user credentials to access AWS resources. The developer should have read- only access to all Amazon S3 buckets in the account. However, when the developer tries to access the S3 buckets from the console, they receive an access denied error message with no bucket listed.</w:t>
      </w:r>
    </w:p>
    <w:p w14:paraId="377F9F17" w14:textId="77777777" w:rsidR="003E0564" w:rsidRDefault="00922136">
      <w:pPr>
        <w:pStyle w:val="a4"/>
        <w:spacing w:before="2"/>
        <w:rPr>
          <w:rFonts w:ascii="Arial" w:eastAsia="Arial"/>
        </w:rPr>
      </w:pPr>
      <w:r>
        <w:rPr>
          <w:rFonts w:ascii="Arial" w:eastAsia="Arial"/>
        </w:rPr>
        <w:t>A solution architect reviews the permissions and finds that the developer's IAM user is listed as having read-only access to all S3 buckets in the account.</w:t>
      </w:r>
    </w:p>
    <w:p w14:paraId="3607011C" w14:textId="77777777" w:rsidR="003E0564" w:rsidRDefault="00922136">
      <w:pPr>
        <w:pStyle w:val="a4"/>
        <w:spacing w:before="2"/>
        <w:rPr>
          <w:rFonts w:ascii="Arial" w:eastAsia="Arial"/>
        </w:rPr>
      </w:pPr>
      <w:r>
        <w:rPr>
          <w:rFonts w:ascii="Arial" w:eastAsia="Arial"/>
        </w:rPr>
        <w:t>Which additional steps should the solutions architect take to troubleshoot the issue? (Choose</w:t>
      </w:r>
    </w:p>
    <w:p w14:paraId="45C25B26" w14:textId="77777777" w:rsidR="003E0564" w:rsidRDefault="00922136">
      <w:pPr>
        <w:pStyle w:val="a4"/>
        <w:spacing w:before="2"/>
        <w:rPr>
          <w:rFonts w:ascii="Arial" w:eastAsia="Arial"/>
        </w:rPr>
      </w:pPr>
      <w:r>
        <w:rPr>
          <w:rFonts w:ascii="Arial" w:eastAsia="Arial"/>
        </w:rPr>
        <w:t xml:space="preserve">two </w:t>
      </w:r>
      <w:r>
        <w:rPr>
          <w:rFonts w:ascii="Arial" w:eastAsia="Arial"/>
          <w:lang w:val="zh-TW" w:eastAsia="zh-TW"/>
        </w:rPr>
        <w:t>)</w:t>
      </w:r>
    </w:p>
    <w:p w14:paraId="4C2FA1B0" w14:textId="77777777" w:rsidR="003E0564" w:rsidRDefault="00922136">
      <w:pPr>
        <w:pStyle w:val="a4"/>
        <w:spacing w:before="2"/>
        <w:rPr>
          <w:rFonts w:ascii="Arial" w:eastAsia="Arial"/>
        </w:rPr>
      </w:pPr>
      <w:r>
        <w:rPr>
          <w:rFonts w:ascii="Arial" w:eastAsia="Arial"/>
        </w:rPr>
        <w:t>Check the bucket policies for all S3 buckets.</w:t>
      </w:r>
    </w:p>
    <w:p w14:paraId="5A5AB175" w14:textId="77777777" w:rsidR="003E0564" w:rsidRDefault="00922136">
      <w:pPr>
        <w:pStyle w:val="a4"/>
        <w:spacing w:before="2"/>
        <w:rPr>
          <w:rFonts w:ascii="Arial" w:eastAsia="Arial"/>
        </w:rPr>
      </w:pPr>
      <w:r>
        <w:rPr>
          <w:rFonts w:ascii="Arial" w:eastAsia="Arial"/>
        </w:rPr>
        <w:t>Check the ACLs for all S3 buckets.</w:t>
      </w:r>
    </w:p>
    <w:p w14:paraId="6456AB25" w14:textId="77777777" w:rsidR="003E0564" w:rsidRDefault="00922136">
      <w:pPr>
        <w:pStyle w:val="a4"/>
        <w:spacing w:before="2"/>
        <w:rPr>
          <w:rFonts w:ascii="Arial" w:eastAsia="Arial"/>
        </w:rPr>
      </w:pPr>
      <w:r>
        <w:rPr>
          <w:rFonts w:ascii="Arial" w:eastAsia="Arial"/>
        </w:rPr>
        <w:t>Check the SCPs set at the organizational units (OUs).</w:t>
      </w:r>
    </w:p>
    <w:p w14:paraId="6BF09BE1" w14:textId="77777777" w:rsidR="003E0564" w:rsidRDefault="00922136">
      <w:pPr>
        <w:pStyle w:val="a4"/>
        <w:spacing w:before="2"/>
        <w:rPr>
          <w:rFonts w:ascii="Arial" w:eastAsia="Arial"/>
        </w:rPr>
      </w:pPr>
      <w:r>
        <w:rPr>
          <w:rFonts w:ascii="Arial" w:eastAsia="Arial"/>
        </w:rPr>
        <w:t>Check for the permissions boundaries set for the IAM user.</w:t>
      </w:r>
    </w:p>
    <w:p w14:paraId="08990718" w14:textId="77777777" w:rsidR="003E0564" w:rsidRDefault="00922136">
      <w:pPr>
        <w:pStyle w:val="a4"/>
        <w:spacing w:before="2"/>
        <w:rPr>
          <w:rFonts w:ascii="Arial" w:eastAsia="Arial"/>
        </w:rPr>
      </w:pPr>
      <w:r>
        <w:rPr>
          <w:rFonts w:ascii="Arial" w:eastAsia="Arial"/>
        </w:rPr>
        <w:t>Check if an appropriate IAM role is attached to the IAM user.</w:t>
      </w:r>
    </w:p>
    <w:p w14:paraId="71B1DD09"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CD</w:t>
      </w:r>
    </w:p>
    <w:p w14:paraId="4F79A0BF" w14:textId="77777777" w:rsidR="003E0564" w:rsidRDefault="00922136">
      <w:pPr>
        <w:pStyle w:val="a4"/>
        <w:spacing w:before="2"/>
        <w:rPr>
          <w:rFonts w:ascii="Arial" w:eastAsia="Arial"/>
          <w:lang w:eastAsia="zh-CN"/>
        </w:rPr>
      </w:pPr>
      <w:r>
        <w:rPr>
          <w:rFonts w:ascii="Arial" w:eastAsia="Arial"/>
          <w:lang w:eastAsia="zh-CN"/>
        </w:rPr>
        <w:t>一家公司拥有多个AWS账户，并管理这些AWS组织。 为开发人员提供了IAM用户凭证，以访问AWS资源。 开发人员应该对该帐户中的所有Amazon S3存储桶具有只读访问权限。 但是，当开发人员尝试从控制台访问S3存储桶时，他们会收到拒绝访问错误消息，其中未列出存储桶。</w:t>
      </w:r>
    </w:p>
    <w:p w14:paraId="0818B09B" w14:textId="77777777" w:rsidR="003E0564" w:rsidRDefault="00922136">
      <w:pPr>
        <w:pStyle w:val="a4"/>
        <w:spacing w:before="2"/>
        <w:rPr>
          <w:rFonts w:ascii="Arial" w:eastAsia="Arial"/>
          <w:lang w:eastAsia="zh-CN"/>
        </w:rPr>
      </w:pPr>
      <w:r>
        <w:rPr>
          <w:rFonts w:ascii="Arial" w:eastAsia="Arial"/>
          <w:lang w:eastAsia="zh-CN"/>
        </w:rPr>
        <w:t>解决方案架构师查看了权限，发现开发人员的IAM用户被列为具有对该帐户中所有S3存储桶的只读访问权限。</w:t>
      </w:r>
    </w:p>
    <w:p w14:paraId="363BEF65" w14:textId="77777777" w:rsidR="003E0564" w:rsidRDefault="00922136">
      <w:pPr>
        <w:pStyle w:val="a4"/>
        <w:spacing w:before="2"/>
        <w:rPr>
          <w:rFonts w:ascii="Arial" w:eastAsia="Arial"/>
          <w:lang w:eastAsia="zh-CN"/>
        </w:rPr>
      </w:pPr>
      <w:r>
        <w:rPr>
          <w:rFonts w:ascii="Arial" w:eastAsia="Arial"/>
          <w:lang w:eastAsia="zh-CN"/>
        </w:rPr>
        <w:t>解决方案架构师应采取哪些其他步骤来解决问题？ （选择</w:t>
      </w:r>
    </w:p>
    <w:p w14:paraId="345BBB4D" w14:textId="77777777" w:rsidR="003E0564" w:rsidRDefault="00922136">
      <w:pPr>
        <w:pStyle w:val="a4"/>
        <w:spacing w:before="2"/>
        <w:rPr>
          <w:rFonts w:ascii="Arial" w:eastAsia="Arial"/>
          <w:lang w:eastAsia="zh-CN"/>
        </w:rPr>
      </w:pPr>
      <w:r>
        <w:rPr>
          <w:rFonts w:ascii="Arial" w:eastAsia="Arial"/>
          <w:lang w:eastAsia="zh-CN"/>
        </w:rPr>
        <w:t>两个）</w:t>
      </w:r>
    </w:p>
    <w:p w14:paraId="3E2D48FF" w14:textId="77777777" w:rsidR="003E0564" w:rsidRDefault="00922136">
      <w:pPr>
        <w:pStyle w:val="a4"/>
        <w:spacing w:before="2"/>
        <w:rPr>
          <w:rFonts w:ascii="Arial" w:eastAsia="Arial"/>
          <w:lang w:eastAsia="zh-CN"/>
        </w:rPr>
      </w:pPr>
      <w:r>
        <w:rPr>
          <w:rFonts w:ascii="Arial" w:eastAsia="Arial"/>
          <w:lang w:eastAsia="zh-CN"/>
        </w:rPr>
        <w:t>A.检查所有S3存储桶的存储桶策略。</w:t>
      </w:r>
    </w:p>
    <w:p w14:paraId="6A56382C" w14:textId="77777777" w:rsidR="003E0564" w:rsidRDefault="00922136">
      <w:pPr>
        <w:pStyle w:val="a4"/>
        <w:spacing w:before="2"/>
        <w:rPr>
          <w:rFonts w:ascii="Arial" w:eastAsia="Arial"/>
          <w:lang w:eastAsia="zh-CN"/>
        </w:rPr>
      </w:pPr>
      <w:r>
        <w:rPr>
          <w:rFonts w:ascii="Arial" w:eastAsia="Arial"/>
          <w:lang w:eastAsia="zh-CN"/>
        </w:rPr>
        <w:t>B.检查所有S3存储桶的ACL。</w:t>
      </w:r>
    </w:p>
    <w:p w14:paraId="08B5F283" w14:textId="77777777" w:rsidR="003E0564" w:rsidRDefault="00922136">
      <w:pPr>
        <w:pStyle w:val="a4"/>
        <w:spacing w:before="2"/>
        <w:rPr>
          <w:rFonts w:ascii="Arial" w:eastAsia="Arial"/>
          <w:lang w:eastAsia="zh-CN"/>
        </w:rPr>
      </w:pPr>
      <w:r>
        <w:rPr>
          <w:rFonts w:ascii="Arial" w:eastAsia="Arial"/>
          <w:lang w:eastAsia="zh-CN"/>
        </w:rPr>
        <w:t>C.检查在组织单位（OU）设置的SCP。</w:t>
      </w:r>
    </w:p>
    <w:p w14:paraId="47254F1A" w14:textId="77777777" w:rsidR="003E0564" w:rsidRDefault="00922136">
      <w:pPr>
        <w:pStyle w:val="a4"/>
        <w:spacing w:before="2"/>
        <w:rPr>
          <w:rFonts w:ascii="Arial" w:eastAsia="Arial"/>
          <w:lang w:eastAsia="zh-CN"/>
        </w:rPr>
      </w:pPr>
      <w:r>
        <w:rPr>
          <w:rFonts w:ascii="Arial" w:eastAsia="Arial"/>
          <w:lang w:eastAsia="zh-CN"/>
        </w:rPr>
        <w:t>D.检查为IAM用户设置的权限边界。</w:t>
      </w:r>
    </w:p>
    <w:p w14:paraId="7D58652B" w14:textId="77777777" w:rsidR="003E0564" w:rsidRDefault="00922136">
      <w:pPr>
        <w:pStyle w:val="a4"/>
        <w:spacing w:before="2"/>
        <w:rPr>
          <w:rFonts w:ascii="Arial" w:eastAsia="Arial"/>
          <w:lang w:eastAsia="zh-CN"/>
        </w:rPr>
      </w:pPr>
      <w:r>
        <w:rPr>
          <w:rFonts w:ascii="Arial" w:eastAsia="Arial"/>
          <w:lang w:eastAsia="zh-CN"/>
        </w:rPr>
        <w:t>E.检查适当的IAM角色是否已附加到IAM用户。</w:t>
      </w:r>
    </w:p>
    <w:p w14:paraId="432E22D3" w14:textId="77777777" w:rsidR="003E0564" w:rsidRDefault="00922136">
      <w:pPr>
        <w:pStyle w:val="a4"/>
        <w:spacing w:before="2"/>
        <w:rPr>
          <w:rFonts w:ascii="Arial" w:eastAsia="Arial"/>
        </w:rPr>
      </w:pPr>
      <w:r>
        <w:rPr>
          <w:rFonts w:ascii="Arial" w:eastAsia="Arial"/>
        </w:rPr>
        <w:t>QUESTION 22</w:t>
      </w:r>
    </w:p>
    <w:p w14:paraId="5BFACA66" w14:textId="77777777" w:rsidR="003E0564" w:rsidRDefault="00922136">
      <w:pPr>
        <w:pStyle w:val="a4"/>
        <w:spacing w:before="2"/>
        <w:rPr>
          <w:rFonts w:ascii="Arial" w:eastAsia="Arial"/>
        </w:rPr>
      </w:pPr>
      <w:r>
        <w:rPr>
          <w:rFonts w:ascii="Arial" w:eastAsia="Arial"/>
        </w:rPr>
        <w:t>A large company recently experienced an unexpected increase in Amazon RDS and Amazon DynamoDB costs. The company needs to increase visibility into delays of AWS Billing and Cost Management. There are various accounts associated with AWS Organizations, including many development and production accounts. There is no consistent tagging strategy across the organization, but there are guidelines in place that require all infrastructure to be deployed using AWS CloudFormation with consistent tagging. Management requires cost center numbers and project ID numbers for all existing and future DynamoDB tables and RDS distances.</w:t>
      </w:r>
    </w:p>
    <w:p w14:paraId="3F338B6A" w14:textId="77777777" w:rsidR="003E0564" w:rsidRDefault="00922136">
      <w:pPr>
        <w:pStyle w:val="a4"/>
        <w:spacing w:before="2"/>
        <w:rPr>
          <w:rFonts w:ascii="Arial" w:eastAsia="Arial"/>
          <w:lang w:eastAsia="zh-CN"/>
        </w:rPr>
      </w:pPr>
      <w:r>
        <w:rPr>
          <w:rFonts w:ascii="Arial" w:eastAsia="Arial"/>
        </w:rPr>
        <w:t>Which strategy should the solutions architect provide to meet these requirements?</w:t>
      </w:r>
    </w:p>
    <w:p w14:paraId="37782B9D" w14:textId="77777777" w:rsidR="003E0564" w:rsidRDefault="00922136">
      <w:pPr>
        <w:pStyle w:val="a4"/>
        <w:spacing w:before="2"/>
        <w:rPr>
          <w:rFonts w:ascii="Arial" w:eastAsia="Arial"/>
        </w:rPr>
      </w:pPr>
      <w:r>
        <w:rPr>
          <w:rFonts w:ascii="Arial" w:eastAsia="Arial" w:hint="eastAsia"/>
          <w:lang w:eastAsia="zh-CN"/>
        </w:rPr>
        <w:t xml:space="preserve"> </w:t>
      </w:r>
      <w:r>
        <w:rPr>
          <w:rFonts w:ascii="Arial" w:eastAsia="Arial"/>
        </w:rPr>
        <w:t>Use Tag Editor to tag existing resources.</w:t>
      </w:r>
    </w:p>
    <w:p w14:paraId="182DF22A" w14:textId="77777777" w:rsidR="003E0564" w:rsidRDefault="00922136">
      <w:pPr>
        <w:pStyle w:val="a4"/>
        <w:spacing w:before="2"/>
        <w:rPr>
          <w:rFonts w:ascii="Arial" w:eastAsia="Arial"/>
        </w:rPr>
      </w:pPr>
      <w:r>
        <w:rPr>
          <w:rFonts w:ascii="Arial" w:eastAsia="Arial"/>
        </w:rPr>
        <w:t>Create cost allocation tags to define the cost center and project ID and allow 24 hours for tags to propagate to existing resources.</w:t>
      </w:r>
    </w:p>
    <w:p w14:paraId="35AFFDB7" w14:textId="77777777" w:rsidR="003E0564" w:rsidRDefault="00922136">
      <w:pPr>
        <w:pStyle w:val="a4"/>
        <w:spacing w:before="2"/>
        <w:rPr>
          <w:rFonts w:ascii="Arial" w:eastAsia="Arial"/>
        </w:rPr>
      </w:pPr>
      <w:r>
        <w:rPr>
          <w:rFonts w:ascii="Arial" w:eastAsia="Arial"/>
        </w:rPr>
        <w:t>Use an AWS Config rule to alert the finance team of untagged resources.</w:t>
      </w:r>
    </w:p>
    <w:p w14:paraId="3BA521C2" w14:textId="77777777" w:rsidR="003E0564" w:rsidRDefault="00922136">
      <w:pPr>
        <w:pStyle w:val="a4"/>
        <w:spacing w:before="2"/>
        <w:rPr>
          <w:rFonts w:ascii="Arial" w:eastAsia="Arial"/>
        </w:rPr>
      </w:pPr>
      <w:r>
        <w:rPr>
          <w:rFonts w:ascii="Arial" w:eastAsia="Arial"/>
        </w:rPr>
        <w:t>Create a centralized AWS Lambda based solution to tag untagged RDS databases and DynamoDB resources every hour using a cross-account role.</w:t>
      </w:r>
    </w:p>
    <w:p w14:paraId="490CE5DE" w14:textId="77777777" w:rsidR="003E0564" w:rsidRDefault="00922136">
      <w:pPr>
        <w:pStyle w:val="a4"/>
        <w:spacing w:before="2"/>
        <w:rPr>
          <w:rFonts w:ascii="Arial" w:eastAsia="Arial"/>
        </w:rPr>
      </w:pPr>
      <w:r>
        <w:rPr>
          <w:rFonts w:ascii="Arial" w:eastAsia="Arial"/>
        </w:rPr>
        <w:t>Use Tag Editor to tag existing resources.</w:t>
      </w:r>
    </w:p>
    <w:p w14:paraId="0EDB600D" w14:textId="77777777" w:rsidR="003E0564" w:rsidRDefault="00922136">
      <w:pPr>
        <w:pStyle w:val="a4"/>
        <w:spacing w:before="2"/>
        <w:rPr>
          <w:rFonts w:ascii="Arial" w:eastAsia="Arial"/>
        </w:rPr>
      </w:pPr>
      <w:r>
        <w:rPr>
          <w:rFonts w:ascii="Arial" w:eastAsia="Arial"/>
        </w:rPr>
        <w:t>Create cost allocation tags to define the cost center and project ID.</w:t>
      </w:r>
    </w:p>
    <w:p w14:paraId="11008381" w14:textId="77777777" w:rsidR="003E0564" w:rsidRDefault="00922136">
      <w:pPr>
        <w:pStyle w:val="a4"/>
        <w:spacing w:before="2"/>
        <w:rPr>
          <w:rFonts w:ascii="Arial" w:eastAsia="Arial"/>
        </w:rPr>
      </w:pPr>
      <w:r>
        <w:rPr>
          <w:rFonts w:ascii="Arial" w:eastAsia="Arial"/>
        </w:rPr>
        <w:t>Use SCPs to restrict resource creation that do not have the cost center and project ID on the resource.</w:t>
      </w:r>
    </w:p>
    <w:p w14:paraId="5BC1A8DB" w14:textId="77777777" w:rsidR="003E0564" w:rsidRDefault="00922136">
      <w:pPr>
        <w:pStyle w:val="a4"/>
        <w:spacing w:before="2"/>
        <w:rPr>
          <w:rFonts w:ascii="Arial" w:eastAsia="Arial"/>
        </w:rPr>
      </w:pPr>
      <w:r>
        <w:rPr>
          <w:rFonts w:ascii="Arial" w:eastAsia="Arial"/>
        </w:rPr>
        <w:t>Create cost allocation tags to define the cost center and project ID and allow 24 hours for tags to propagate to existing resources.</w:t>
      </w:r>
    </w:p>
    <w:p w14:paraId="2F77ADDB" w14:textId="77777777" w:rsidR="003E0564" w:rsidRDefault="00922136">
      <w:pPr>
        <w:pStyle w:val="a4"/>
        <w:spacing w:before="2"/>
        <w:rPr>
          <w:rFonts w:ascii="Arial" w:eastAsia="Arial"/>
        </w:rPr>
      </w:pPr>
      <w:r>
        <w:rPr>
          <w:rFonts w:ascii="Arial" w:eastAsia="Arial"/>
        </w:rPr>
        <w:t>Update existing federated roles to restrict privileges to provision resources that do not include the cost center and project ID on the resource.</w:t>
      </w:r>
    </w:p>
    <w:p w14:paraId="1D556B4D"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C</w:t>
      </w:r>
    </w:p>
    <w:p w14:paraId="71021A0C" w14:textId="77777777" w:rsidR="003E0564" w:rsidRDefault="00922136">
      <w:pPr>
        <w:pStyle w:val="a4"/>
        <w:spacing w:before="2"/>
        <w:rPr>
          <w:rFonts w:ascii="Arial" w:eastAsia="Arial"/>
          <w:lang w:eastAsia="zh-CN"/>
        </w:rPr>
      </w:pPr>
      <w:r>
        <w:rPr>
          <w:rFonts w:ascii="Arial" w:eastAsia="Arial"/>
        </w:rPr>
        <w:t>一家大型公司最近遇到了Amazon RDS和Amazon DynamoDB成本意外增加的情况。该公司需要提高对AWS Billing and Cost Management延迟的可见性。有许多与AWS Organizations相关的账户，包括许多</w:t>
      </w:r>
      <w:r>
        <w:rPr>
          <w:rFonts w:ascii="Arial" w:eastAsia="Arial"/>
        </w:rPr>
        <w:lastRenderedPageBreak/>
        <w:t>开发和生产账户。</w:t>
      </w:r>
      <w:r>
        <w:rPr>
          <w:rFonts w:ascii="Arial" w:eastAsia="Arial"/>
          <w:lang w:eastAsia="zh-CN"/>
        </w:rPr>
        <w:t>在整个组织中没有一致的标记策略，但是有一些准则要求使用具有一致标记的AWS CloudFormation部署所有基础架构。管理需要所有现有和将来的DynamoDB表和RDS距离的成本中心编号和项目ID编号。</w:t>
      </w:r>
    </w:p>
    <w:p w14:paraId="78AE3D96" w14:textId="77777777" w:rsidR="003E0564" w:rsidRDefault="00922136">
      <w:pPr>
        <w:pStyle w:val="a4"/>
        <w:spacing w:before="2"/>
        <w:rPr>
          <w:rFonts w:ascii="Arial" w:eastAsia="Arial"/>
          <w:lang w:eastAsia="zh-CN"/>
        </w:rPr>
      </w:pPr>
      <w:r>
        <w:rPr>
          <w:rFonts w:ascii="Arial" w:eastAsia="Arial"/>
          <w:lang w:eastAsia="zh-CN"/>
        </w:rPr>
        <w:t>解决方案架构师应提供哪种策略来满足这些要求？</w:t>
      </w:r>
    </w:p>
    <w:p w14:paraId="4F7D8DD1" w14:textId="77777777" w:rsidR="003E0564" w:rsidRDefault="00922136">
      <w:pPr>
        <w:pStyle w:val="a4"/>
        <w:spacing w:before="2"/>
        <w:rPr>
          <w:rFonts w:ascii="Arial" w:eastAsia="Arial"/>
          <w:lang w:eastAsia="zh-CN"/>
        </w:rPr>
      </w:pPr>
      <w:r>
        <w:rPr>
          <w:rFonts w:ascii="Arial" w:eastAsia="Arial"/>
          <w:lang w:eastAsia="zh-CN"/>
        </w:rPr>
        <w:t>A.使用标记编辑器标记现有资源。</w:t>
      </w:r>
    </w:p>
    <w:p w14:paraId="1EB65B2D" w14:textId="77777777" w:rsidR="003E0564" w:rsidRDefault="00922136">
      <w:pPr>
        <w:pStyle w:val="a4"/>
        <w:spacing w:before="2"/>
        <w:rPr>
          <w:rFonts w:ascii="Arial" w:eastAsia="Arial"/>
          <w:lang w:eastAsia="zh-CN"/>
        </w:rPr>
      </w:pPr>
      <w:r>
        <w:rPr>
          <w:rFonts w:ascii="Arial" w:eastAsia="Arial"/>
          <w:lang w:eastAsia="zh-CN"/>
        </w:rPr>
        <w:t>创建成本分配标签以定义成本中心和项目ID，并允许标签24小时传播到现有资源。</w:t>
      </w:r>
    </w:p>
    <w:p w14:paraId="54D4956D" w14:textId="77777777" w:rsidR="003E0564" w:rsidRDefault="00922136">
      <w:pPr>
        <w:pStyle w:val="a4"/>
        <w:spacing w:before="2"/>
        <w:rPr>
          <w:rFonts w:ascii="Arial" w:eastAsia="Arial"/>
          <w:lang w:eastAsia="zh-CN"/>
        </w:rPr>
      </w:pPr>
      <w:r>
        <w:rPr>
          <w:rFonts w:ascii="Arial" w:eastAsia="Arial"/>
          <w:lang w:eastAsia="zh-CN"/>
        </w:rPr>
        <w:t>B.使用AWS Config规则提醒财务团队未加标签的资源。</w:t>
      </w:r>
    </w:p>
    <w:p w14:paraId="7A756CC2" w14:textId="77777777" w:rsidR="003E0564" w:rsidRDefault="00922136">
      <w:pPr>
        <w:pStyle w:val="a4"/>
        <w:spacing w:before="2"/>
        <w:rPr>
          <w:rFonts w:ascii="Arial" w:eastAsia="Arial"/>
          <w:lang w:eastAsia="zh-CN"/>
        </w:rPr>
      </w:pPr>
      <w:r>
        <w:rPr>
          <w:rFonts w:ascii="Arial" w:eastAsia="Arial"/>
          <w:lang w:eastAsia="zh-CN"/>
        </w:rPr>
        <w:t>创建一个基于集中式AWS Lambda的解决方案，以使用跨账户角色每小时标记未标记的RDS数据库和DynamoDB资源。</w:t>
      </w:r>
    </w:p>
    <w:p w14:paraId="05DA397A" w14:textId="77777777" w:rsidR="003E0564" w:rsidRDefault="00922136">
      <w:pPr>
        <w:pStyle w:val="a4"/>
        <w:spacing w:before="2"/>
        <w:rPr>
          <w:rFonts w:ascii="Arial" w:eastAsia="Arial"/>
          <w:lang w:eastAsia="zh-CN"/>
        </w:rPr>
      </w:pPr>
      <w:r>
        <w:rPr>
          <w:rFonts w:ascii="Arial" w:eastAsia="Arial"/>
          <w:lang w:eastAsia="zh-CN"/>
        </w:rPr>
        <w:t>C.使用标记编辑器标记现有资源。</w:t>
      </w:r>
    </w:p>
    <w:p w14:paraId="1FDBBF7C" w14:textId="77777777" w:rsidR="003E0564" w:rsidRDefault="00922136">
      <w:pPr>
        <w:pStyle w:val="a4"/>
        <w:spacing w:before="2"/>
        <w:rPr>
          <w:rFonts w:ascii="Arial" w:eastAsia="Arial"/>
          <w:lang w:eastAsia="zh-CN"/>
        </w:rPr>
      </w:pPr>
      <w:r>
        <w:rPr>
          <w:rFonts w:ascii="Arial" w:eastAsia="Arial"/>
          <w:lang w:eastAsia="zh-CN"/>
        </w:rPr>
        <w:t>创建成本分配标签以定义成本中心和项目ID。</w:t>
      </w:r>
    </w:p>
    <w:p w14:paraId="4C4DBA6F" w14:textId="77777777" w:rsidR="003E0564" w:rsidRDefault="00922136">
      <w:pPr>
        <w:pStyle w:val="a4"/>
        <w:spacing w:before="2"/>
        <w:rPr>
          <w:rFonts w:ascii="Arial" w:eastAsia="Arial"/>
          <w:lang w:eastAsia="zh-CN"/>
        </w:rPr>
      </w:pPr>
      <w:r>
        <w:rPr>
          <w:rFonts w:ascii="Arial" w:eastAsia="Arial"/>
          <w:lang w:eastAsia="zh-CN"/>
        </w:rPr>
        <w:t>使用SCP限制资源上没有成本中心和项目ID的资源创建。</w:t>
      </w:r>
    </w:p>
    <w:p w14:paraId="5CF60B9D" w14:textId="77777777" w:rsidR="003E0564" w:rsidRDefault="00922136">
      <w:pPr>
        <w:pStyle w:val="a4"/>
        <w:spacing w:before="2"/>
        <w:rPr>
          <w:rFonts w:ascii="Arial" w:eastAsia="Arial"/>
          <w:lang w:eastAsia="zh-CN"/>
        </w:rPr>
      </w:pPr>
      <w:r>
        <w:rPr>
          <w:rFonts w:ascii="Arial" w:eastAsia="Arial"/>
          <w:lang w:eastAsia="zh-CN"/>
        </w:rPr>
        <w:t>D.创建成本分配标签以定义成本中心和项目ID，并允许标签24小时传播到现有资源。</w:t>
      </w:r>
    </w:p>
    <w:p w14:paraId="66287753" w14:textId="77777777" w:rsidR="003E0564" w:rsidRDefault="00922136">
      <w:pPr>
        <w:pStyle w:val="a4"/>
        <w:spacing w:before="2"/>
        <w:rPr>
          <w:rFonts w:ascii="Arial" w:eastAsia="Arial"/>
          <w:lang w:eastAsia="zh-CN"/>
        </w:rPr>
      </w:pPr>
      <w:r>
        <w:rPr>
          <w:rFonts w:ascii="Arial" w:eastAsia="Arial"/>
          <w:lang w:eastAsia="zh-CN"/>
        </w:rPr>
        <w:t>更新现有的联合角色以限制特权以供应不包括成本中心和资源的项目ID的资源。</w:t>
      </w:r>
    </w:p>
    <w:p w14:paraId="39769D92"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23</w:t>
      </w:r>
    </w:p>
    <w:p w14:paraId="1687AB87" w14:textId="77777777" w:rsidR="003E0564" w:rsidRDefault="00922136">
      <w:pPr>
        <w:pStyle w:val="a4"/>
        <w:spacing w:before="2"/>
        <w:rPr>
          <w:rFonts w:ascii="Arial" w:eastAsia="Arial"/>
        </w:rPr>
      </w:pPr>
      <w:r>
        <w:rPr>
          <w:rFonts w:ascii="Arial" w:eastAsia="Arial"/>
        </w:rPr>
        <w:t>A company has an application that generates reports and stores them in an Amazon bucket Amazon S3 bucket. When a user accesses their report, the application generates a signed URL to allow the user to download the report. The company's security team has discovered that the files are public and that anyone can download them without authentication. The company has suspended the generation of new reports until the problem is resolved.</w:t>
      </w:r>
    </w:p>
    <w:p w14:paraId="6DCC2A70" w14:textId="77777777" w:rsidR="003E0564" w:rsidRDefault="00922136">
      <w:pPr>
        <w:pStyle w:val="a4"/>
        <w:spacing w:before="2"/>
        <w:rPr>
          <w:rFonts w:ascii="Arial" w:eastAsia="Arial"/>
        </w:rPr>
      </w:pPr>
      <w:r>
        <w:rPr>
          <w:rFonts w:ascii="Arial" w:eastAsia="Arial"/>
        </w:rPr>
        <w:t>Which set of action will immediately remediate the security issue without impacting the application's normal workflow?</w:t>
      </w:r>
    </w:p>
    <w:p w14:paraId="4C850711" w14:textId="77777777" w:rsidR="003E0564" w:rsidRDefault="00922136">
      <w:pPr>
        <w:pStyle w:val="a4"/>
        <w:spacing w:before="2"/>
        <w:rPr>
          <w:rFonts w:ascii="Arial" w:eastAsia="Arial"/>
        </w:rPr>
      </w:pPr>
      <w:r>
        <w:rPr>
          <w:rFonts w:ascii="Arial" w:eastAsia="Arial"/>
        </w:rPr>
        <w:t>Create an AWS Lambda function that applies all policy for users who are not authenticated. Create a scheduled event to invoke the Lambda function.</w:t>
      </w:r>
    </w:p>
    <w:p w14:paraId="266D0519" w14:textId="77777777" w:rsidR="003E0564" w:rsidRDefault="00922136">
      <w:pPr>
        <w:pStyle w:val="a4"/>
        <w:spacing w:before="2"/>
        <w:rPr>
          <w:rFonts w:ascii="Arial" w:eastAsia="Arial"/>
        </w:rPr>
      </w:pPr>
      <w:r>
        <w:rPr>
          <w:rFonts w:ascii="Arial" w:eastAsia="Arial"/>
        </w:rPr>
        <w:t>Review the AWS Trusted advisor bucket permissions check and implement the recommend actions.</w:t>
      </w:r>
    </w:p>
    <w:p w14:paraId="3F695577" w14:textId="77777777" w:rsidR="003E0564" w:rsidRDefault="00922136">
      <w:pPr>
        <w:pStyle w:val="a4"/>
        <w:spacing w:before="2"/>
        <w:rPr>
          <w:rFonts w:ascii="Arial" w:eastAsia="Arial"/>
        </w:rPr>
      </w:pPr>
      <w:r>
        <w:rPr>
          <w:rFonts w:ascii="Arial" w:eastAsia="Arial"/>
        </w:rPr>
        <w:t>Run a script that puts a Private ACL on all of the object in the bucket.</w:t>
      </w:r>
    </w:p>
    <w:p w14:paraId="470097B6" w14:textId="77777777" w:rsidR="003E0564" w:rsidRDefault="00922136">
      <w:pPr>
        <w:pStyle w:val="a4"/>
        <w:spacing w:before="2"/>
        <w:rPr>
          <w:rFonts w:ascii="Arial" w:eastAsia="Arial"/>
        </w:rPr>
      </w:pPr>
      <w:r>
        <w:rPr>
          <w:rFonts w:ascii="Arial" w:eastAsia="Arial"/>
        </w:rPr>
        <w:t>Use the Block Public Access feature in Amazon S3 to set the IgnorePublicAcis option to TRUE on the bucket.</w:t>
      </w:r>
    </w:p>
    <w:p w14:paraId="7CC90704"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D</w:t>
      </w:r>
    </w:p>
    <w:p w14:paraId="471F25DB" w14:textId="77777777" w:rsidR="003E0564" w:rsidRDefault="00922136">
      <w:pPr>
        <w:pStyle w:val="a4"/>
        <w:spacing w:before="2"/>
        <w:rPr>
          <w:rFonts w:ascii="Arial" w:eastAsia="Arial"/>
          <w:lang w:eastAsia="zh-CN"/>
        </w:rPr>
      </w:pPr>
      <w:r>
        <w:rPr>
          <w:rFonts w:ascii="Arial" w:eastAsia="Arial"/>
          <w:lang w:eastAsia="zh-CN"/>
        </w:rPr>
        <w:t>公司拥有一个生成报告的应用程序，并将其存储在Amazon S3存储桶中。 当用户访问其报告时，该应用程序会生成一个签名的URL，以允许用户下载该报告。 该公司的安全团队发现这些文件是公开的，并且任何人都可以在不进行身份验证的情况下下载它们。 该公司已暂停生成新报告，直到问题解决。</w:t>
      </w:r>
    </w:p>
    <w:p w14:paraId="10FC10B6" w14:textId="77777777" w:rsidR="003E0564" w:rsidRDefault="00922136">
      <w:pPr>
        <w:pStyle w:val="a4"/>
        <w:spacing w:before="2"/>
        <w:rPr>
          <w:rFonts w:ascii="Arial" w:eastAsia="Arial"/>
          <w:lang w:eastAsia="zh-CN"/>
        </w:rPr>
      </w:pPr>
      <w:r>
        <w:rPr>
          <w:rFonts w:ascii="Arial" w:eastAsia="Arial"/>
          <w:lang w:eastAsia="zh-CN"/>
        </w:rPr>
        <w:t>哪组操作将立即纠正安全问题，而又不影响应用程序的正常工作流程？</w:t>
      </w:r>
    </w:p>
    <w:p w14:paraId="3119DAE7" w14:textId="77777777" w:rsidR="003E0564" w:rsidRDefault="00922136">
      <w:pPr>
        <w:pStyle w:val="a4"/>
        <w:spacing w:before="2"/>
        <w:rPr>
          <w:rFonts w:ascii="Arial" w:eastAsia="Arial"/>
          <w:lang w:eastAsia="zh-CN"/>
        </w:rPr>
      </w:pPr>
      <w:r>
        <w:rPr>
          <w:rFonts w:ascii="Arial" w:eastAsia="Arial"/>
          <w:lang w:eastAsia="zh-CN"/>
        </w:rPr>
        <w:t>A.创建一个AWS Lambda函数，该函数将所有策略应用于未经身份验证的用户。 创建一个计划的事件以调用Lambda函数。</w:t>
      </w:r>
    </w:p>
    <w:p w14:paraId="47EFA004" w14:textId="77777777" w:rsidR="003E0564" w:rsidRDefault="00922136">
      <w:pPr>
        <w:pStyle w:val="a4"/>
        <w:spacing w:before="2"/>
        <w:rPr>
          <w:rFonts w:ascii="Arial" w:eastAsia="Arial"/>
        </w:rPr>
      </w:pPr>
      <w:r>
        <w:rPr>
          <w:rFonts w:ascii="Arial" w:eastAsia="Arial"/>
        </w:rPr>
        <w:t>B.查看AWS Trusted Advisor存储桶权限检查并实施建议的操作。</w:t>
      </w:r>
    </w:p>
    <w:p w14:paraId="4EDA99F6" w14:textId="77777777" w:rsidR="003E0564" w:rsidRDefault="00922136">
      <w:pPr>
        <w:pStyle w:val="a4"/>
        <w:spacing w:before="2"/>
        <w:rPr>
          <w:rFonts w:ascii="Arial" w:eastAsia="Arial"/>
        </w:rPr>
      </w:pPr>
      <w:r>
        <w:rPr>
          <w:rFonts w:ascii="Arial" w:eastAsia="Arial"/>
        </w:rPr>
        <w:t>C.运行一个脚本，该脚本将专用ACL放在存储桶中的所有对象上。</w:t>
      </w:r>
    </w:p>
    <w:p w14:paraId="33514A69" w14:textId="77777777" w:rsidR="003E0564" w:rsidRDefault="00922136">
      <w:pPr>
        <w:pStyle w:val="a4"/>
        <w:spacing w:before="2"/>
        <w:rPr>
          <w:rFonts w:ascii="Arial" w:eastAsia="Arial"/>
        </w:rPr>
      </w:pPr>
      <w:r>
        <w:rPr>
          <w:rFonts w:ascii="Arial" w:eastAsia="Arial"/>
        </w:rPr>
        <w:t>D.使用Amazon S3中的阻止公共访问功能将存储桶上的IgnorePublicApis选项设置为TRUE。</w:t>
      </w:r>
    </w:p>
    <w:p w14:paraId="50A06207" w14:textId="77777777" w:rsidR="003E0564" w:rsidRDefault="003E0564">
      <w:pPr>
        <w:pStyle w:val="a4"/>
        <w:spacing w:before="2"/>
        <w:rPr>
          <w:rFonts w:ascii="Arial" w:eastAsia="Arial"/>
        </w:rPr>
      </w:pPr>
    </w:p>
    <w:p w14:paraId="33DD961D" w14:textId="77777777" w:rsidR="003E0564" w:rsidRDefault="00922136">
      <w:pPr>
        <w:pStyle w:val="a4"/>
        <w:spacing w:before="2"/>
        <w:rPr>
          <w:rFonts w:ascii="Arial" w:eastAsia="Arial"/>
        </w:rPr>
      </w:pPr>
      <w:r>
        <w:rPr>
          <w:rFonts w:ascii="Arial" w:eastAsia="Arial"/>
        </w:rPr>
        <w:t>QUESTION 24</w:t>
      </w:r>
    </w:p>
    <w:p w14:paraId="56D49BC5" w14:textId="77777777" w:rsidR="003E0564" w:rsidRDefault="00922136">
      <w:pPr>
        <w:pStyle w:val="a4"/>
        <w:spacing w:before="2"/>
        <w:rPr>
          <w:rFonts w:ascii="Arial" w:eastAsia="Arial"/>
        </w:rPr>
      </w:pPr>
      <w:r>
        <w:rPr>
          <w:rFonts w:ascii="Arial" w:eastAsia="Arial"/>
        </w:rPr>
        <w:t>A company hosts a legacy application that runs on an Amazon EC2 instance inside a VPC without internet access. Users access the application with a desktop program installed on their corporate laptops. Communication between the laptops and the VPC flows through AWS Direct Connect (DX). A new requirement states that all data in transit must be encrypted between users</w:t>
      </w:r>
      <w:r>
        <w:rPr>
          <w:rFonts w:ascii="Arial" w:eastAsia="Arial" w:hint="eastAsia"/>
          <w:lang w:eastAsia="zh-CN"/>
        </w:rPr>
        <w:t xml:space="preserve"> </w:t>
      </w:r>
      <w:r>
        <w:rPr>
          <w:rFonts w:ascii="Arial" w:eastAsia="Arial"/>
        </w:rPr>
        <w:t>and the VPC.</w:t>
      </w:r>
    </w:p>
    <w:p w14:paraId="3568A81D" w14:textId="77777777" w:rsidR="003E0564" w:rsidRDefault="00922136">
      <w:pPr>
        <w:pStyle w:val="a4"/>
        <w:spacing w:before="2"/>
        <w:rPr>
          <w:rFonts w:ascii="Arial" w:eastAsia="Arial"/>
        </w:rPr>
      </w:pPr>
      <w:r>
        <w:rPr>
          <w:rFonts w:ascii="Arial" w:eastAsia="Arial"/>
        </w:rPr>
        <w:t>Which strategy should a solutions architect use to maintain consistent network performance while meeting this new requirement?</w:t>
      </w:r>
    </w:p>
    <w:p w14:paraId="0B062852" w14:textId="77777777" w:rsidR="003E0564" w:rsidRDefault="00922136">
      <w:pPr>
        <w:pStyle w:val="a4"/>
        <w:spacing w:before="2"/>
        <w:rPr>
          <w:rFonts w:ascii="Arial" w:eastAsia="Arial"/>
        </w:rPr>
      </w:pPr>
      <w:r>
        <w:rPr>
          <w:rFonts w:ascii="Arial" w:eastAsia="Arial"/>
        </w:rPr>
        <w:t>Create a client VPN endpoint and configure the laptops to use an AWS client VPN to connect to the VPC over the internet.</w:t>
      </w:r>
    </w:p>
    <w:p w14:paraId="064585B8" w14:textId="77777777" w:rsidR="003E0564" w:rsidRDefault="00922136">
      <w:pPr>
        <w:pStyle w:val="a4"/>
        <w:spacing w:before="2"/>
        <w:rPr>
          <w:rFonts w:ascii="Arial" w:eastAsia="Arial"/>
        </w:rPr>
      </w:pPr>
      <w:r>
        <w:rPr>
          <w:rFonts w:ascii="Arial" w:eastAsia="Arial"/>
        </w:rPr>
        <w:t>Create a new public virtual interface for the existing DX connection, and create a new VPN that connects to the VPC over the DX public virtual interface.</w:t>
      </w:r>
    </w:p>
    <w:p w14:paraId="3427929A" w14:textId="77777777" w:rsidR="003E0564" w:rsidRDefault="00922136">
      <w:pPr>
        <w:pStyle w:val="a4"/>
        <w:spacing w:before="2"/>
        <w:rPr>
          <w:rFonts w:ascii="Arial" w:eastAsia="Arial"/>
        </w:rPr>
      </w:pPr>
      <w:r>
        <w:rPr>
          <w:rFonts w:ascii="Arial" w:eastAsia="Arial"/>
        </w:rPr>
        <w:t>Create a new Site-to-Site VPN that connects to the VPC over the internet.</w:t>
      </w:r>
    </w:p>
    <w:p w14:paraId="6D2FDE9B" w14:textId="77777777" w:rsidR="003E0564" w:rsidRDefault="00922136">
      <w:pPr>
        <w:pStyle w:val="a4"/>
        <w:spacing w:before="2"/>
        <w:rPr>
          <w:rFonts w:ascii="Arial" w:eastAsia="Arial"/>
        </w:rPr>
      </w:pPr>
      <w:r>
        <w:rPr>
          <w:rFonts w:ascii="Arial" w:eastAsia="Arial"/>
        </w:rPr>
        <w:t>Create a new private virtual interface for the existing DX connection, and create a new VPN that connects to the VPC over the DX private virtual interface.</w:t>
      </w:r>
    </w:p>
    <w:p w14:paraId="607BD725" w14:textId="77777777" w:rsidR="003E0564" w:rsidRDefault="00922136">
      <w:pPr>
        <w:pStyle w:val="a4"/>
        <w:spacing w:before="2"/>
        <w:rPr>
          <w:rFonts w:ascii="Arial" w:eastAsia="ＭＳ 明朝"/>
          <w:lang w:eastAsia="zh-CN"/>
        </w:rPr>
      </w:pPr>
      <w:r>
        <w:rPr>
          <w:rFonts w:ascii="Arial" w:eastAsia="Arial"/>
          <w:lang w:eastAsia="zh-CN"/>
        </w:rPr>
        <w:t xml:space="preserve">Answer: </w:t>
      </w:r>
      <w:r>
        <w:rPr>
          <w:rFonts w:ascii="Arial" w:eastAsia="ＭＳ 明朝" w:hint="eastAsia"/>
          <w:lang w:eastAsia="zh-CN"/>
        </w:rPr>
        <w:t>B</w:t>
      </w:r>
    </w:p>
    <w:p w14:paraId="09F98395" w14:textId="77777777" w:rsidR="003E0564" w:rsidRDefault="00922136">
      <w:pPr>
        <w:pStyle w:val="a4"/>
        <w:spacing w:before="2"/>
        <w:rPr>
          <w:rFonts w:ascii="Arial" w:eastAsia="Arial"/>
          <w:lang w:eastAsia="zh-CN"/>
        </w:rPr>
      </w:pPr>
      <w:r>
        <w:rPr>
          <w:rFonts w:ascii="Arial" w:eastAsia="Arial"/>
          <w:lang w:eastAsia="zh-CN"/>
        </w:rPr>
        <w:t>一家公司托管了一个遗留应用程序，该遗留应用程序在VPC内的Amazon EC2实例上运行，而没有</w:t>
      </w:r>
      <w:r>
        <w:rPr>
          <w:rFonts w:ascii="Arial" w:eastAsia="Arial"/>
          <w:lang w:eastAsia="zh-CN"/>
        </w:rPr>
        <w:lastRenderedPageBreak/>
        <w:t>Internet访问。用户使用在公司便携式计算机上安装的桌面程序访问该应用程序。便携式计算机和VPC之间的通信通过AWS Direct Connect（DX）进行。一项新要求规定，必须在用户和VPC之间对所有传输中的数据进行加密。</w:t>
      </w:r>
    </w:p>
    <w:p w14:paraId="44399623" w14:textId="77777777" w:rsidR="003E0564" w:rsidRDefault="00922136">
      <w:pPr>
        <w:pStyle w:val="a4"/>
        <w:spacing w:before="2"/>
        <w:rPr>
          <w:rFonts w:ascii="Arial" w:eastAsia="Arial"/>
          <w:lang w:eastAsia="zh-CN"/>
        </w:rPr>
      </w:pPr>
      <w:r>
        <w:rPr>
          <w:rFonts w:ascii="Arial" w:eastAsia="Arial"/>
          <w:lang w:eastAsia="zh-CN"/>
        </w:rPr>
        <w:t>解决方案架构师应使用哪种策略来维持一致的网络性能，同时满足这一新要求？</w:t>
      </w:r>
    </w:p>
    <w:p w14:paraId="7041A097" w14:textId="77777777" w:rsidR="003E0564" w:rsidRDefault="00922136">
      <w:pPr>
        <w:pStyle w:val="a4"/>
        <w:spacing w:before="2"/>
        <w:rPr>
          <w:rFonts w:ascii="Arial" w:eastAsia="Arial"/>
          <w:lang w:eastAsia="zh-CN"/>
        </w:rPr>
      </w:pPr>
      <w:r>
        <w:rPr>
          <w:rFonts w:ascii="Arial" w:eastAsia="Arial"/>
          <w:lang w:eastAsia="zh-CN"/>
        </w:rPr>
        <w:t>A.创建一个客户端VPN终端节点，然后将笔记本电脑配置为使用AWS客户端VPN通过互联网连接到VPC。</w:t>
      </w:r>
    </w:p>
    <w:p w14:paraId="20BAC5EE" w14:textId="77777777" w:rsidR="003E0564" w:rsidRDefault="00922136">
      <w:pPr>
        <w:pStyle w:val="a4"/>
        <w:spacing w:before="2"/>
        <w:rPr>
          <w:rFonts w:ascii="Arial" w:eastAsia="Arial"/>
          <w:lang w:eastAsia="zh-CN"/>
        </w:rPr>
      </w:pPr>
      <w:r>
        <w:rPr>
          <w:rFonts w:ascii="Arial" w:eastAsia="Arial"/>
          <w:lang w:eastAsia="zh-CN"/>
        </w:rPr>
        <w:t>B.为现有的DX连接创建一个新的公共虚拟接口，并创建一个通过DX公共虚拟接口连接到VPC的新VPN。</w:t>
      </w:r>
    </w:p>
    <w:p w14:paraId="384805B7" w14:textId="77777777" w:rsidR="003E0564" w:rsidRDefault="00922136">
      <w:pPr>
        <w:pStyle w:val="a4"/>
        <w:spacing w:before="2"/>
        <w:rPr>
          <w:rFonts w:ascii="Arial" w:eastAsia="Arial"/>
          <w:lang w:eastAsia="zh-CN"/>
        </w:rPr>
      </w:pPr>
      <w:r>
        <w:rPr>
          <w:rFonts w:ascii="Arial" w:eastAsia="Arial"/>
          <w:lang w:eastAsia="zh-CN"/>
        </w:rPr>
        <w:t>C.创建一个新的站点到站点VPN，该VPN通过Internet连接到VPC。</w:t>
      </w:r>
    </w:p>
    <w:p w14:paraId="3E10178B" w14:textId="77777777" w:rsidR="003E0564" w:rsidRDefault="00922136">
      <w:pPr>
        <w:pStyle w:val="a4"/>
        <w:spacing w:before="2"/>
        <w:rPr>
          <w:rFonts w:ascii="Arial" w:eastAsia="Arial"/>
          <w:lang w:eastAsia="zh-CN"/>
        </w:rPr>
      </w:pPr>
      <w:r>
        <w:rPr>
          <w:rFonts w:ascii="Arial" w:eastAsia="Arial"/>
          <w:lang w:eastAsia="zh-CN"/>
        </w:rPr>
        <w:t>D.为现有的DX连接创建一个新的专用虚拟接口，并创建一个通过DX专用虚拟接口连接到VPC的新VPN。</w:t>
      </w:r>
    </w:p>
    <w:p w14:paraId="0A641614" w14:textId="77777777" w:rsidR="003E0564" w:rsidRDefault="00922136">
      <w:pPr>
        <w:pStyle w:val="a4"/>
        <w:spacing w:before="2"/>
        <w:rPr>
          <w:rFonts w:ascii="Arial" w:eastAsia="Arial"/>
        </w:rPr>
      </w:pPr>
      <w:r>
        <w:rPr>
          <w:rFonts w:ascii="Arial" w:eastAsia="Arial"/>
        </w:rPr>
        <w:t>QUESTION 25</w:t>
      </w:r>
    </w:p>
    <w:p w14:paraId="3CAFA3EE" w14:textId="77777777" w:rsidR="003E0564" w:rsidRDefault="00922136">
      <w:pPr>
        <w:pStyle w:val="a4"/>
        <w:spacing w:before="2"/>
        <w:rPr>
          <w:rFonts w:ascii="Arial" w:eastAsia="Arial"/>
        </w:rPr>
      </w:pPr>
      <w:r>
        <w:rPr>
          <w:rFonts w:ascii="Arial" w:eastAsia="Arial"/>
        </w:rPr>
        <w:t>A company is creating a centralized logging service running on Amazon EC2 that will receive and analyze logs from hundreds of AWS accounts. AWS PrivateLink is being used to provide connectivity between the client services and the logging service.</w:t>
      </w:r>
    </w:p>
    <w:p w14:paraId="3930B0D0" w14:textId="77777777" w:rsidR="003E0564" w:rsidRDefault="00922136">
      <w:pPr>
        <w:pStyle w:val="a4"/>
        <w:spacing w:before="2"/>
        <w:rPr>
          <w:rFonts w:ascii="Arial" w:eastAsia="Arial"/>
        </w:rPr>
      </w:pPr>
      <w:r>
        <w:rPr>
          <w:rFonts w:ascii="Arial" w:eastAsia="Arial"/>
        </w:rPr>
        <w:t>In each AWS account with a client an interface endpoint has been created for the logging service and is available. The logging service running on EC2 instances with a Network Load Balancer (NLB) are deployed in different subnets. The clients are unable to submit logs using the VPC endpoint.</w:t>
      </w:r>
    </w:p>
    <w:p w14:paraId="1BFBDCC1" w14:textId="77777777" w:rsidR="003E0564" w:rsidRDefault="00922136">
      <w:pPr>
        <w:pStyle w:val="a4"/>
        <w:spacing w:before="2"/>
        <w:rPr>
          <w:rFonts w:ascii="Arial" w:eastAsia="Arial"/>
        </w:rPr>
      </w:pPr>
      <w:r>
        <w:rPr>
          <w:rFonts w:ascii="Arial" w:eastAsia="Arial"/>
        </w:rPr>
        <w:t>Which combination of steps should a solutions architect take to resolve this issue? (Choose two.)</w:t>
      </w:r>
    </w:p>
    <w:p w14:paraId="28508CA4" w14:textId="77777777" w:rsidR="003E0564" w:rsidRDefault="00922136">
      <w:pPr>
        <w:pStyle w:val="a4"/>
        <w:spacing w:before="2"/>
        <w:rPr>
          <w:rFonts w:ascii="Arial" w:eastAsia="Arial"/>
        </w:rPr>
      </w:pPr>
      <w:r>
        <w:rPr>
          <w:rFonts w:ascii="Arial" w:eastAsia="Arial"/>
        </w:rPr>
        <w:t>Check that the NACL is attached to the logging service subnet to allow communications to and from the NLB subnets.</w:t>
      </w:r>
    </w:p>
    <w:p w14:paraId="35302FB8" w14:textId="77777777" w:rsidR="003E0564" w:rsidRDefault="00922136">
      <w:pPr>
        <w:pStyle w:val="a4"/>
        <w:spacing w:before="2"/>
        <w:rPr>
          <w:rFonts w:ascii="Arial" w:eastAsia="Arial"/>
        </w:rPr>
      </w:pPr>
      <w:r>
        <w:rPr>
          <w:rFonts w:ascii="Arial" w:eastAsia="Arial"/>
        </w:rPr>
        <w:t>Check that the NACL is attached to the NLB subnet to allow communications to and from the logging service subnets running on EC2 instances.</w:t>
      </w:r>
    </w:p>
    <w:p w14:paraId="14A36BE8" w14:textId="77777777" w:rsidR="003E0564" w:rsidRDefault="00922136">
      <w:pPr>
        <w:pStyle w:val="a4"/>
        <w:spacing w:before="2"/>
        <w:rPr>
          <w:rFonts w:ascii="Arial" w:eastAsia="Arial"/>
        </w:rPr>
      </w:pPr>
      <w:r>
        <w:rPr>
          <w:rFonts w:ascii="Arial" w:eastAsia="Arial"/>
        </w:rPr>
        <w:t>Check that the NACL is attached to the logging service subnets to allow communications to and from the interface endpoint subnets.</w:t>
      </w:r>
    </w:p>
    <w:p w14:paraId="5C6F5063" w14:textId="77777777" w:rsidR="003E0564" w:rsidRDefault="00922136">
      <w:pPr>
        <w:pStyle w:val="a4"/>
        <w:spacing w:before="2"/>
        <w:rPr>
          <w:rFonts w:ascii="Arial" w:eastAsia="Arial"/>
        </w:rPr>
      </w:pPr>
      <w:r>
        <w:rPr>
          <w:rFonts w:ascii="Arial" w:eastAsia="Arial"/>
        </w:rPr>
        <w:t>Check that the NACL is attached to the interface endpoint subnet to allow communications to and from the logging service subnets running on EC2 instances.</w:t>
      </w:r>
    </w:p>
    <w:p w14:paraId="356BCD24" w14:textId="77777777" w:rsidR="003E0564" w:rsidRDefault="00922136">
      <w:pPr>
        <w:pStyle w:val="a4"/>
        <w:spacing w:before="2"/>
        <w:rPr>
          <w:rFonts w:ascii="Arial" w:eastAsia="Arial"/>
        </w:rPr>
      </w:pPr>
      <w:r>
        <w:rPr>
          <w:rFonts w:ascii="Arial" w:eastAsia="Arial"/>
        </w:rPr>
        <w:t>Check the security group for the logging service running on the EC2 instances to ensure it allows ingress from the NLB subnets.</w:t>
      </w:r>
    </w:p>
    <w:p w14:paraId="03A9BC7E" w14:textId="77777777" w:rsidR="003E0564" w:rsidRDefault="00922136">
      <w:pPr>
        <w:pStyle w:val="a4"/>
        <w:spacing w:before="2"/>
        <w:rPr>
          <w:rFonts w:ascii="Arial" w:eastAsia="Arial"/>
        </w:rPr>
      </w:pPr>
      <w:r>
        <w:rPr>
          <w:rFonts w:ascii="Arial" w:eastAsia="Arial"/>
        </w:rPr>
        <w:t>Check the security group for the logging service running on the EC2 instances to ensure it allows ingress from the clients.</w:t>
      </w:r>
    </w:p>
    <w:p w14:paraId="21B0DC28" w14:textId="77777777" w:rsidR="003E0564" w:rsidRDefault="00922136">
      <w:pPr>
        <w:pStyle w:val="a4"/>
        <w:spacing w:before="2"/>
        <w:rPr>
          <w:rFonts w:ascii="Arial" w:eastAsia="Arial"/>
        </w:rPr>
      </w:pPr>
      <w:r>
        <w:rPr>
          <w:rFonts w:ascii="Arial" w:eastAsia="Arial"/>
        </w:rPr>
        <w:t>Check the security group for the NLB to ensure it allows ingress from the interface endpoint subnets.</w:t>
      </w:r>
    </w:p>
    <w:p w14:paraId="18FAAEB8" w14:textId="77777777" w:rsidR="003E0564" w:rsidRDefault="00F134CA">
      <w:pPr>
        <w:pStyle w:val="a4"/>
        <w:spacing w:before="2"/>
        <w:rPr>
          <w:rFonts w:ascii="Arial" w:eastAsia="Arial"/>
          <w:lang w:eastAsia="zh-CN"/>
        </w:rPr>
      </w:pPr>
      <w:r>
        <w:rPr>
          <w:rFonts w:ascii="Arial" w:eastAsia="Arial"/>
        </w:rPr>
        <w:pict w14:anchorId="508CCACE">
          <v:shapetype id="_x0000_t202" coordsize="21600,21600" o:spt="202" path="m,l,21600r21600,l21600,xe">
            <v:stroke joinstyle="miter"/>
            <v:path gradientshapeok="t" o:connecttype="rect"/>
          </v:shapetype>
          <v:shape id="Shape 87" o:spid="_x0000_s1041" type="#_x0000_t202" style="position:absolute;left:0;text-align:left;margin-left:806.9pt;margin-top:53pt;width:16.2pt;height:8.4pt;z-index:125830144;mso-wrap-style:none;mso-wrap-distance-left:9pt;mso-wrap-distance-top:0;mso-wrap-distance-right:9pt;mso-wrap-distance-bottom:0;mso-position-horizontal-relative:page;mso-width-relative:page;mso-height-relative:page" o:gfxdata="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VPdDs1wAA&#10;AA0BAAAPAAAAAAAAAAEAIAAAACIAAABkcnMvZG93bnJldi54bWxQSwECFAAUAAAACACHTuJAfiOs&#10;OK0BAABxAwAADgAAAAAAAAABACAAAAAmAQAAZHJzL2Uyb0RvYy54bWxQSwUGAAAAAAYABgBZAQAA&#10;RQUAAAAA&#10;" filled="f" stroked="f">
            <v:textbox inset="0,0,0,0">
              <w:txbxContent>
                <w:p w14:paraId="36FF1302" w14:textId="77777777" w:rsidR="00F134CA" w:rsidRDefault="00F134CA">
                  <w:pPr>
                    <w:pStyle w:val="Bodytext3"/>
                    <w:spacing w:after="0"/>
                    <w:jc w:val="both"/>
                  </w:pPr>
                  <w:r>
                    <w:rPr>
                      <w:rFonts w:ascii="Times New Roman" w:eastAsia="Times New Roman" w:hAnsi="Times New Roman" w:cs="Times New Roman"/>
                      <w:color w:val="000000"/>
                    </w:rPr>
                    <w:t>,r'</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w:t>
                  </w:r>
                </w:p>
              </w:txbxContent>
            </v:textbox>
            <w10:wrap type="square" anchorx="page"/>
          </v:shape>
        </w:pict>
      </w:r>
      <w:r w:rsidR="00922136">
        <w:rPr>
          <w:rFonts w:ascii="Arial" w:eastAsia="Arial"/>
          <w:lang w:eastAsia="zh-CN"/>
        </w:rPr>
        <w:t xml:space="preserve">Answer: </w:t>
      </w:r>
      <w:r w:rsidR="00922136">
        <w:rPr>
          <w:rFonts w:ascii="Arial" w:eastAsia="Arial" w:hint="eastAsia"/>
          <w:lang w:eastAsia="zh-CN"/>
        </w:rPr>
        <w:t>A C</w:t>
      </w:r>
      <w:r w:rsidR="00922136">
        <w:rPr>
          <w:rFonts w:ascii="Arial" w:eastAsia="Arial"/>
          <w:lang w:eastAsia="zh-CN"/>
        </w:rPr>
        <w:t xml:space="preserve"> </w:t>
      </w:r>
    </w:p>
    <w:p w14:paraId="640D878F" w14:textId="77777777" w:rsidR="003E0564" w:rsidRDefault="00922136">
      <w:pPr>
        <w:pStyle w:val="a4"/>
        <w:spacing w:before="2"/>
        <w:rPr>
          <w:rFonts w:ascii="Arial" w:eastAsia="Arial"/>
          <w:lang w:eastAsia="zh-CN"/>
        </w:rPr>
      </w:pPr>
      <w:r>
        <w:rPr>
          <w:rFonts w:ascii="Arial" w:eastAsia="Arial"/>
          <w:lang w:eastAsia="zh-CN"/>
        </w:rPr>
        <w:t>一家公司正在创建在Amazon EC2上运行的集中式日志记录服务，该服务将接收和分析来自数百个AWS账户的日志。 AWS PrivateLink用于提供客户端服务和日志记录服务之间的连接。</w:t>
      </w:r>
    </w:p>
    <w:p w14:paraId="7616540F" w14:textId="77777777" w:rsidR="003E0564" w:rsidRDefault="00922136">
      <w:pPr>
        <w:pStyle w:val="a4"/>
        <w:spacing w:before="2"/>
        <w:rPr>
          <w:rFonts w:ascii="Arial" w:eastAsia="Arial"/>
          <w:lang w:eastAsia="zh-CN"/>
        </w:rPr>
      </w:pPr>
      <w:r>
        <w:rPr>
          <w:rFonts w:ascii="Arial" w:eastAsia="Arial"/>
          <w:lang w:eastAsia="zh-CN"/>
        </w:rPr>
        <w:t>在具有客户端的每个AWS账户中，已为日志记录服务创建了接口终端节点，并且该终端节点可用。在EC2实例上运行的日志记录服务通过网络负载平衡器（NLB）部署在不同的子网中。客户端无法使用VPC端点提交日志。</w:t>
      </w:r>
    </w:p>
    <w:p w14:paraId="51A3BEDB" w14:textId="77777777" w:rsidR="003E0564" w:rsidRDefault="00922136">
      <w:pPr>
        <w:pStyle w:val="a4"/>
        <w:spacing w:before="2"/>
        <w:rPr>
          <w:rFonts w:ascii="Arial" w:eastAsia="Arial"/>
          <w:lang w:eastAsia="zh-CN"/>
        </w:rPr>
      </w:pPr>
      <w:r>
        <w:rPr>
          <w:rFonts w:ascii="Arial" w:eastAsia="Arial"/>
          <w:lang w:eastAsia="zh-CN"/>
        </w:rPr>
        <w:t>解决方案架构师应采取哪些步骤组合来解决此问题？ （选择两个。）</w:t>
      </w:r>
    </w:p>
    <w:p w14:paraId="11DDB7B2" w14:textId="77777777" w:rsidR="003E0564" w:rsidRDefault="00922136">
      <w:pPr>
        <w:pStyle w:val="a4"/>
        <w:spacing w:before="2"/>
        <w:rPr>
          <w:rFonts w:ascii="Arial" w:eastAsia="Arial"/>
          <w:lang w:eastAsia="zh-CN"/>
        </w:rPr>
      </w:pPr>
      <w:r>
        <w:rPr>
          <w:rFonts w:ascii="Arial" w:eastAsia="Arial"/>
          <w:lang w:eastAsia="zh-CN"/>
        </w:rPr>
        <w:t>A.检查NACL是否已连接到日志服务子网，以允许与NLB子网之间的通信。</w:t>
      </w:r>
    </w:p>
    <w:p w14:paraId="01DCDCDE" w14:textId="77777777" w:rsidR="003E0564" w:rsidRDefault="00922136">
      <w:pPr>
        <w:pStyle w:val="a4"/>
        <w:spacing w:before="2"/>
        <w:rPr>
          <w:rFonts w:ascii="Arial" w:eastAsia="Arial"/>
          <w:lang w:eastAsia="zh-CN"/>
        </w:rPr>
      </w:pPr>
      <w:r>
        <w:rPr>
          <w:rFonts w:ascii="Arial" w:eastAsia="Arial"/>
          <w:lang w:eastAsia="zh-CN"/>
        </w:rPr>
        <w:t>检查NACL是否已连接到NLB子网以允许与EC2实例上运行的日志记录服务子网之间的通信。</w:t>
      </w:r>
    </w:p>
    <w:p w14:paraId="1111E2C7" w14:textId="77777777" w:rsidR="003E0564" w:rsidRDefault="00922136">
      <w:pPr>
        <w:pStyle w:val="a4"/>
        <w:spacing w:before="2"/>
        <w:rPr>
          <w:rFonts w:ascii="Arial" w:eastAsia="Arial"/>
          <w:lang w:eastAsia="zh-CN"/>
        </w:rPr>
      </w:pPr>
      <w:r>
        <w:rPr>
          <w:rFonts w:ascii="Arial" w:eastAsia="Arial"/>
          <w:lang w:eastAsia="zh-CN"/>
        </w:rPr>
        <w:t>B.检查NACL是否已连接到日志服务子网，以允许与接口端点子网之间的通信。</w:t>
      </w:r>
    </w:p>
    <w:p w14:paraId="7635B3A0" w14:textId="77777777" w:rsidR="003E0564" w:rsidRDefault="00922136">
      <w:pPr>
        <w:pStyle w:val="a4"/>
        <w:spacing w:before="2"/>
        <w:rPr>
          <w:rFonts w:ascii="Arial" w:eastAsia="Arial"/>
          <w:lang w:eastAsia="zh-CN"/>
        </w:rPr>
      </w:pPr>
      <w:r>
        <w:rPr>
          <w:rFonts w:ascii="Arial" w:eastAsia="Arial"/>
          <w:lang w:eastAsia="zh-CN"/>
        </w:rPr>
        <w:t>检查NACL是否已连接到接口终结点子网，以允许与EC2实例上运行的日志记录服务子网之间的通信。</w:t>
      </w:r>
    </w:p>
    <w:p w14:paraId="0538EEF9" w14:textId="77777777" w:rsidR="003E0564" w:rsidRDefault="00922136">
      <w:pPr>
        <w:pStyle w:val="a4"/>
        <w:spacing w:before="2"/>
        <w:rPr>
          <w:rFonts w:ascii="Arial" w:eastAsia="Arial"/>
          <w:lang w:eastAsia="zh-CN"/>
        </w:rPr>
      </w:pPr>
      <w:r>
        <w:rPr>
          <w:rFonts w:ascii="Arial" w:eastAsia="Arial"/>
          <w:lang w:eastAsia="zh-CN"/>
        </w:rPr>
        <w:t>C.检查在EC2实例上运行的日志记录服务的安全组，以确保它允许从NLB子网进入。</w:t>
      </w:r>
    </w:p>
    <w:p w14:paraId="74348505" w14:textId="77777777" w:rsidR="003E0564" w:rsidRDefault="00922136">
      <w:pPr>
        <w:pStyle w:val="a4"/>
        <w:spacing w:before="2"/>
        <w:rPr>
          <w:rFonts w:ascii="Arial" w:eastAsia="Arial"/>
          <w:lang w:eastAsia="zh-CN"/>
        </w:rPr>
      </w:pPr>
      <w:r>
        <w:rPr>
          <w:rFonts w:ascii="Arial" w:eastAsia="Arial"/>
          <w:lang w:eastAsia="zh-CN"/>
        </w:rPr>
        <w:t>D.检查在EC2实例上运行的日志记录服务的安全组，以确保它允许从客户端进入。</w:t>
      </w:r>
    </w:p>
    <w:p w14:paraId="1DE0045C" w14:textId="77777777" w:rsidR="003E0564" w:rsidRDefault="00922136">
      <w:pPr>
        <w:pStyle w:val="a4"/>
        <w:spacing w:before="2"/>
        <w:rPr>
          <w:rFonts w:ascii="Arial" w:eastAsia="Arial"/>
          <w:lang w:eastAsia="zh-CN"/>
        </w:rPr>
      </w:pPr>
      <w:r>
        <w:rPr>
          <w:rFonts w:ascii="Arial" w:eastAsia="Arial"/>
          <w:lang w:eastAsia="zh-CN"/>
        </w:rPr>
        <w:t>E.检查NLB的安全组，以确保它允许从接口终结点子网进入。</w:t>
      </w:r>
    </w:p>
    <w:p w14:paraId="3613F47F" w14:textId="77777777" w:rsidR="003E0564" w:rsidRDefault="003E0564">
      <w:pPr>
        <w:pStyle w:val="a4"/>
        <w:spacing w:before="2"/>
        <w:rPr>
          <w:rFonts w:ascii="Arial" w:eastAsia="Arial"/>
          <w:lang w:eastAsia="zh-CN"/>
        </w:rPr>
      </w:pPr>
    </w:p>
    <w:p w14:paraId="36977305"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26</w:t>
      </w:r>
    </w:p>
    <w:p w14:paraId="6B245A36" w14:textId="77777777" w:rsidR="003E0564" w:rsidRDefault="00922136">
      <w:pPr>
        <w:pStyle w:val="a4"/>
        <w:spacing w:before="2"/>
        <w:rPr>
          <w:rFonts w:ascii="Arial" w:eastAsia="Arial"/>
        </w:rPr>
      </w:pPr>
      <w:r>
        <w:rPr>
          <w:rFonts w:ascii="Arial" w:eastAsia="Arial"/>
        </w:rPr>
        <w:t>A solutions architect needs to define a reference architecture for a solution for three-tier applications with web, application, and NoSQL data layers. The reference architecture must meet the following requirements:</w:t>
      </w:r>
    </w:p>
    <w:p w14:paraId="6CA5A9D3" w14:textId="77777777" w:rsidR="003E0564" w:rsidRDefault="00922136">
      <w:pPr>
        <w:pStyle w:val="a4"/>
        <w:spacing w:before="2"/>
        <w:rPr>
          <w:rFonts w:ascii="Arial" w:eastAsia="Arial"/>
        </w:rPr>
      </w:pPr>
      <w:r>
        <w:rPr>
          <w:rFonts w:ascii="Arial" w:eastAsia="Arial"/>
        </w:rPr>
        <w:t>High availability within an AWS Region</w:t>
      </w:r>
    </w:p>
    <w:p w14:paraId="2A70E62F" w14:textId="77777777" w:rsidR="003E0564" w:rsidRDefault="00922136">
      <w:pPr>
        <w:pStyle w:val="a4"/>
        <w:spacing w:before="2"/>
        <w:rPr>
          <w:rFonts w:ascii="Arial" w:eastAsia="Arial"/>
        </w:rPr>
      </w:pPr>
      <w:r>
        <w:rPr>
          <w:rFonts w:ascii="Arial" w:eastAsia="Arial"/>
          <w:lang w:val="zh-TW" w:eastAsia="zh-TW"/>
        </w:rPr>
        <w:t>-</w:t>
      </w:r>
      <w:r>
        <w:rPr>
          <w:rFonts w:ascii="Arial" w:eastAsia="Arial"/>
        </w:rPr>
        <w:t>Able to fail over in 1 minute to another AWS Region for disaster recovery</w:t>
      </w:r>
    </w:p>
    <w:p w14:paraId="483B6D85" w14:textId="77777777" w:rsidR="003E0564" w:rsidRDefault="00922136">
      <w:pPr>
        <w:pStyle w:val="a4"/>
        <w:spacing w:before="2"/>
        <w:rPr>
          <w:rFonts w:ascii="Arial" w:eastAsia="Arial"/>
        </w:rPr>
      </w:pPr>
      <w:r>
        <w:rPr>
          <w:rFonts w:ascii="Arial" w:eastAsia="Arial"/>
        </w:rPr>
        <w:t>Provide the most efficient solution while minimizing the impact on the user experience</w:t>
      </w:r>
    </w:p>
    <w:p w14:paraId="2AE555FE" w14:textId="77777777" w:rsidR="003E0564" w:rsidRDefault="00922136">
      <w:pPr>
        <w:pStyle w:val="a4"/>
        <w:spacing w:before="2"/>
        <w:rPr>
          <w:rFonts w:ascii="Arial" w:eastAsia="Arial"/>
        </w:rPr>
      </w:pPr>
      <w:r>
        <w:rPr>
          <w:rFonts w:ascii="Arial" w:eastAsia="Arial"/>
        </w:rPr>
        <w:t>Which combination of steps will meet these requirements? (Choose three.)</w:t>
      </w:r>
    </w:p>
    <w:p w14:paraId="3B20C079" w14:textId="77777777" w:rsidR="003E0564" w:rsidRDefault="00922136">
      <w:pPr>
        <w:pStyle w:val="a4"/>
        <w:spacing w:before="2"/>
        <w:rPr>
          <w:rFonts w:ascii="Arial" w:eastAsia="Arial"/>
        </w:rPr>
      </w:pPr>
      <w:r>
        <w:rPr>
          <w:rFonts w:ascii="Arial" w:eastAsia="Arial"/>
        </w:rPr>
        <w:t>Use an Amazon Route 53 weighted routing policy set to 100/0 across the two selected Regions. Set Time to Live (TTL) to 1 hour.</w:t>
      </w:r>
    </w:p>
    <w:p w14:paraId="7284BB92" w14:textId="77777777" w:rsidR="003E0564" w:rsidRDefault="00922136">
      <w:pPr>
        <w:pStyle w:val="a4"/>
        <w:spacing w:before="2"/>
        <w:rPr>
          <w:rFonts w:ascii="Arial" w:eastAsia="Arial"/>
        </w:rPr>
      </w:pPr>
      <w:r>
        <w:rPr>
          <w:rFonts w:ascii="Arial" w:eastAsia="Arial"/>
        </w:rPr>
        <w:t xml:space="preserve">Use an Amazon Route 53 failover routing policy for failover from the primary Region to the disaster </w:t>
      </w:r>
      <w:r>
        <w:rPr>
          <w:rFonts w:ascii="Arial" w:eastAsia="Arial"/>
        </w:rPr>
        <w:lastRenderedPageBreak/>
        <w:t>recovery Region. Set Time to Live (TTL) to 30 seconds.</w:t>
      </w:r>
    </w:p>
    <w:p w14:paraId="691CB32B" w14:textId="77777777" w:rsidR="003E0564" w:rsidRDefault="00922136">
      <w:pPr>
        <w:pStyle w:val="a4"/>
        <w:spacing w:before="2"/>
        <w:rPr>
          <w:rFonts w:ascii="Arial" w:eastAsia="Arial"/>
        </w:rPr>
      </w:pPr>
      <w:r>
        <w:rPr>
          <w:rFonts w:ascii="Arial" w:eastAsia="Arial"/>
        </w:rPr>
        <w:t>Use a global table within Amazon DynamoDB so data can be accessed in the two selected</w:t>
      </w:r>
      <w:r>
        <w:rPr>
          <w:rFonts w:ascii="Arial" w:eastAsia="Arial" w:hint="eastAsia"/>
          <w:lang w:eastAsia="zh-CN"/>
        </w:rPr>
        <w:t xml:space="preserve"> </w:t>
      </w:r>
      <w:r>
        <w:rPr>
          <w:rFonts w:ascii="Arial" w:eastAsia="Arial"/>
        </w:rPr>
        <w:t>Regions.</w:t>
      </w:r>
    </w:p>
    <w:p w14:paraId="0D125E74" w14:textId="77777777" w:rsidR="003E0564" w:rsidRDefault="00922136">
      <w:pPr>
        <w:pStyle w:val="a4"/>
        <w:spacing w:before="2"/>
        <w:rPr>
          <w:rFonts w:ascii="Arial" w:eastAsia="Arial"/>
        </w:rPr>
      </w:pPr>
      <w:r>
        <w:rPr>
          <w:rFonts w:ascii="Arial" w:eastAsia="Arial"/>
        </w:rPr>
        <w:t>Back up data from an Amazon DynamoDB table in the primary Region every 60 minutes and then write the data to Amazon S3.</w:t>
      </w:r>
    </w:p>
    <w:p w14:paraId="14BE35DA" w14:textId="77777777" w:rsidR="003E0564" w:rsidRDefault="00922136">
      <w:pPr>
        <w:pStyle w:val="a4"/>
        <w:spacing w:before="2"/>
        <w:rPr>
          <w:rFonts w:ascii="Arial" w:eastAsia="Arial"/>
        </w:rPr>
      </w:pPr>
      <w:r>
        <w:rPr>
          <w:rFonts w:ascii="Arial" w:eastAsia="Arial"/>
        </w:rPr>
        <w:t>Use S3 cross-Region replication to copy the data from the primary Region to the disaster recovery Region.</w:t>
      </w:r>
    </w:p>
    <w:p w14:paraId="60249807" w14:textId="77777777" w:rsidR="003E0564" w:rsidRDefault="00922136">
      <w:pPr>
        <w:pStyle w:val="a4"/>
        <w:spacing w:before="2"/>
        <w:rPr>
          <w:rFonts w:ascii="Arial" w:eastAsia="Arial"/>
        </w:rPr>
      </w:pPr>
      <w:r>
        <w:rPr>
          <w:rFonts w:ascii="Arial" w:eastAsia="Arial"/>
        </w:rPr>
        <w:t>Have a script import the data into DynamoDB in a disaster recovery scenario.</w:t>
      </w:r>
    </w:p>
    <w:p w14:paraId="76E92858" w14:textId="77777777" w:rsidR="003E0564" w:rsidRDefault="00922136">
      <w:pPr>
        <w:pStyle w:val="a4"/>
        <w:spacing w:before="2"/>
        <w:rPr>
          <w:rFonts w:ascii="Arial" w:eastAsia="Arial"/>
        </w:rPr>
      </w:pPr>
      <w:r>
        <w:rPr>
          <w:rFonts w:ascii="Arial" w:eastAsia="Arial"/>
        </w:rPr>
        <w:t>Implement a hot standby model using Auto Scaling groups for the web and application layers across multiple Availability Zones in the Regions.</w:t>
      </w:r>
    </w:p>
    <w:p w14:paraId="69BDB612" w14:textId="77777777" w:rsidR="003E0564" w:rsidRDefault="00922136">
      <w:pPr>
        <w:pStyle w:val="a4"/>
        <w:spacing w:before="2"/>
        <w:rPr>
          <w:rFonts w:ascii="Arial" w:eastAsia="Arial"/>
        </w:rPr>
      </w:pPr>
      <w:r>
        <w:rPr>
          <w:rFonts w:ascii="Arial" w:eastAsia="Arial"/>
        </w:rPr>
        <w:t>Use zonal Reserved Instances for the minimum number of servers and On-Demand Instances for any additional resources.</w:t>
      </w:r>
    </w:p>
    <w:p w14:paraId="2DFEC55B" w14:textId="77777777" w:rsidR="003E0564" w:rsidRDefault="00922136">
      <w:pPr>
        <w:pStyle w:val="a4"/>
        <w:spacing w:before="2"/>
        <w:rPr>
          <w:rFonts w:ascii="Arial" w:eastAsia="Arial"/>
        </w:rPr>
      </w:pPr>
      <w:r>
        <w:rPr>
          <w:rFonts w:ascii="Arial" w:eastAsia="Arial"/>
        </w:rPr>
        <w:t>Use Auto Scaling groups for the web and application layers across multiple Availability Zones in the Regions.</w:t>
      </w:r>
    </w:p>
    <w:p w14:paraId="21E5EE5B" w14:textId="77777777" w:rsidR="003E0564" w:rsidRDefault="00922136">
      <w:pPr>
        <w:pStyle w:val="a4"/>
        <w:spacing w:before="2"/>
        <w:rPr>
          <w:rFonts w:ascii="Arial" w:eastAsia="Arial"/>
        </w:rPr>
      </w:pPr>
      <w:r>
        <w:rPr>
          <w:rFonts w:ascii="Arial" w:eastAsia="Arial"/>
        </w:rPr>
        <w:t>Use Spot Instances for the required resources.</w:t>
      </w:r>
    </w:p>
    <w:p w14:paraId="0CF5D8AD"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BCD</w:t>
      </w:r>
    </w:p>
    <w:p w14:paraId="4E86207D" w14:textId="77777777" w:rsidR="003E0564" w:rsidRDefault="00922136">
      <w:pPr>
        <w:pStyle w:val="a4"/>
        <w:spacing w:before="2"/>
        <w:rPr>
          <w:rFonts w:ascii="Arial" w:eastAsia="Arial"/>
          <w:lang w:eastAsia="zh-CN"/>
        </w:rPr>
      </w:pPr>
      <w:r>
        <w:rPr>
          <w:rFonts w:ascii="Arial" w:eastAsia="Arial"/>
          <w:lang w:eastAsia="zh-CN"/>
        </w:rPr>
        <w:t>解决方案架构师需要为具有Web，应用程序和NoSQL数据层的三层应用程序定义解决方案的参考体系结构。参考体系结构必须满足以下要求：</w:t>
      </w:r>
    </w:p>
    <w:p w14:paraId="0A994BBB" w14:textId="77777777" w:rsidR="003E0564" w:rsidRDefault="00922136">
      <w:pPr>
        <w:pStyle w:val="a4"/>
        <w:spacing w:before="2"/>
        <w:rPr>
          <w:rFonts w:ascii="Arial" w:eastAsia="Arial"/>
          <w:lang w:eastAsia="zh-CN"/>
        </w:rPr>
      </w:pPr>
      <w:r>
        <w:rPr>
          <w:rFonts w:ascii="Arial" w:eastAsia="Arial"/>
          <w:lang w:eastAsia="zh-CN"/>
        </w:rPr>
        <w:t>•</w:t>
      </w:r>
      <w:r>
        <w:rPr>
          <w:rFonts w:ascii="Arial" w:eastAsia="Arial"/>
          <w:lang w:eastAsia="zh-CN"/>
        </w:rPr>
        <w:t>AWS区域内的高可用性</w:t>
      </w:r>
    </w:p>
    <w:p w14:paraId="35FB0320" w14:textId="77777777" w:rsidR="003E0564" w:rsidRDefault="00922136">
      <w:pPr>
        <w:pStyle w:val="a4"/>
        <w:spacing w:before="2"/>
        <w:rPr>
          <w:rFonts w:ascii="Arial" w:eastAsia="Arial"/>
          <w:lang w:eastAsia="zh-CN"/>
        </w:rPr>
      </w:pPr>
      <w:r>
        <w:rPr>
          <w:rFonts w:ascii="Arial" w:eastAsia="Arial"/>
          <w:lang w:eastAsia="zh-CN"/>
        </w:rPr>
        <w:t>-能够在1分钟内故障转移到另一个AWS区域以进行灾难恢复</w:t>
      </w:r>
    </w:p>
    <w:p w14:paraId="79B3B352" w14:textId="77777777" w:rsidR="003E0564" w:rsidRDefault="00922136">
      <w:pPr>
        <w:pStyle w:val="a4"/>
        <w:spacing w:before="2"/>
        <w:rPr>
          <w:rFonts w:ascii="Arial" w:eastAsia="Arial"/>
          <w:lang w:eastAsia="zh-CN"/>
        </w:rPr>
      </w:pPr>
      <w:r>
        <w:rPr>
          <w:rFonts w:ascii="Arial" w:eastAsia="Arial"/>
          <w:lang w:eastAsia="zh-CN"/>
        </w:rPr>
        <w:t>•</w:t>
      </w:r>
      <w:r>
        <w:rPr>
          <w:rFonts w:ascii="Arial" w:eastAsia="Arial"/>
          <w:lang w:eastAsia="zh-CN"/>
        </w:rPr>
        <w:t>提供最有效的解决方案，同时最大程度地减少对用户体验的影响</w:t>
      </w:r>
    </w:p>
    <w:p w14:paraId="7DF342AD" w14:textId="77777777" w:rsidR="003E0564" w:rsidRDefault="00922136">
      <w:pPr>
        <w:pStyle w:val="a4"/>
        <w:spacing w:before="2"/>
        <w:rPr>
          <w:rFonts w:ascii="Arial" w:eastAsia="Arial"/>
          <w:lang w:eastAsia="zh-CN"/>
        </w:rPr>
      </w:pPr>
      <w:r>
        <w:rPr>
          <w:rFonts w:ascii="Arial" w:eastAsia="Arial"/>
          <w:lang w:eastAsia="zh-CN"/>
        </w:rPr>
        <w:t>哪些步骤组合可以满足这些要求？ （选择三个。）</w:t>
      </w:r>
    </w:p>
    <w:p w14:paraId="7851EAA5" w14:textId="77777777" w:rsidR="003E0564" w:rsidRDefault="00922136">
      <w:pPr>
        <w:pStyle w:val="a4"/>
        <w:spacing w:before="2"/>
        <w:rPr>
          <w:rFonts w:ascii="Arial" w:eastAsia="Arial"/>
          <w:lang w:eastAsia="zh-CN"/>
        </w:rPr>
      </w:pPr>
      <w:r>
        <w:rPr>
          <w:rFonts w:ascii="Arial" w:eastAsia="Arial"/>
          <w:lang w:eastAsia="zh-CN"/>
        </w:rPr>
        <w:t>A.在两个选定区域中使用设置为100/0的Amazon Route 53加权路由策略。将生存时间（TTL）设置为1小时。</w:t>
      </w:r>
    </w:p>
    <w:p w14:paraId="79A3A942" w14:textId="77777777" w:rsidR="003E0564" w:rsidRDefault="00922136">
      <w:pPr>
        <w:pStyle w:val="a4"/>
        <w:spacing w:before="2"/>
        <w:rPr>
          <w:rFonts w:ascii="Arial" w:eastAsia="Arial"/>
          <w:lang w:eastAsia="zh-CN"/>
        </w:rPr>
      </w:pPr>
      <w:r>
        <w:rPr>
          <w:rFonts w:ascii="Arial" w:eastAsia="Arial"/>
          <w:lang w:eastAsia="zh-CN"/>
        </w:rPr>
        <w:t>B.将Amazon Route 53故障转移路由策略用于从主区域到灾难恢复区域的故障转移。将生存时间（TTL）设置为30秒。</w:t>
      </w:r>
    </w:p>
    <w:p w14:paraId="16A149C8" w14:textId="77777777" w:rsidR="003E0564" w:rsidRDefault="00922136">
      <w:pPr>
        <w:pStyle w:val="a4"/>
        <w:spacing w:before="2"/>
        <w:rPr>
          <w:rFonts w:ascii="Arial" w:eastAsia="Arial"/>
          <w:lang w:eastAsia="zh-CN"/>
        </w:rPr>
      </w:pPr>
      <w:r>
        <w:rPr>
          <w:rFonts w:ascii="Arial" w:eastAsia="Arial"/>
          <w:lang w:eastAsia="zh-CN"/>
        </w:rPr>
        <w:t>C.在Amazon DynamoDB中使用全局表，以便可以在两个选定的区域中访问数据。</w:t>
      </w:r>
    </w:p>
    <w:p w14:paraId="44983A6C" w14:textId="77777777" w:rsidR="003E0564" w:rsidRDefault="00922136">
      <w:pPr>
        <w:pStyle w:val="a4"/>
        <w:spacing w:before="2"/>
        <w:rPr>
          <w:rFonts w:ascii="Arial" w:eastAsia="Arial"/>
          <w:lang w:eastAsia="zh-CN"/>
        </w:rPr>
      </w:pPr>
      <w:r>
        <w:rPr>
          <w:rFonts w:ascii="Arial" w:eastAsia="Arial"/>
          <w:lang w:eastAsia="zh-CN"/>
        </w:rPr>
        <w:t>D.每60分钟从主区域中的Amazon DynamoDB表中备份数据，然后将数据写入Amazon S3。</w:t>
      </w:r>
    </w:p>
    <w:p w14:paraId="1F0626FD" w14:textId="77777777" w:rsidR="003E0564" w:rsidRDefault="00922136">
      <w:pPr>
        <w:pStyle w:val="a4"/>
        <w:spacing w:before="2"/>
        <w:rPr>
          <w:rFonts w:ascii="Arial" w:eastAsia="Arial"/>
          <w:lang w:eastAsia="zh-CN"/>
        </w:rPr>
      </w:pPr>
      <w:r>
        <w:rPr>
          <w:rFonts w:ascii="Arial" w:eastAsia="Arial"/>
          <w:lang w:eastAsia="zh-CN"/>
        </w:rPr>
        <w:t>使用S3跨区域复制将数据从主区域复制到灾难恢复区域。</w:t>
      </w:r>
    </w:p>
    <w:p w14:paraId="4A128503" w14:textId="77777777" w:rsidR="003E0564" w:rsidRDefault="00922136">
      <w:pPr>
        <w:pStyle w:val="a4"/>
        <w:spacing w:before="2"/>
        <w:rPr>
          <w:rFonts w:ascii="Arial" w:eastAsia="Arial"/>
          <w:lang w:eastAsia="zh-CN"/>
        </w:rPr>
      </w:pPr>
      <w:r>
        <w:rPr>
          <w:rFonts w:ascii="Arial" w:eastAsia="Arial"/>
          <w:lang w:eastAsia="zh-CN"/>
        </w:rPr>
        <w:t>在灾难恢复方案中，让脚本将数据导入DynamoDB。</w:t>
      </w:r>
    </w:p>
    <w:p w14:paraId="43859A68" w14:textId="77777777" w:rsidR="003E0564" w:rsidRDefault="00922136">
      <w:pPr>
        <w:pStyle w:val="a4"/>
        <w:spacing w:before="2"/>
        <w:rPr>
          <w:rFonts w:ascii="Arial" w:eastAsia="Arial"/>
          <w:lang w:eastAsia="zh-CN"/>
        </w:rPr>
      </w:pPr>
      <w:r>
        <w:rPr>
          <w:rFonts w:ascii="Arial" w:eastAsia="Arial"/>
          <w:lang w:eastAsia="zh-CN"/>
        </w:rPr>
        <w:t>使用Auto Scaling组为区域中多个可用区中的Web和应用程序层实施热备用模型。</w:t>
      </w:r>
    </w:p>
    <w:p w14:paraId="77816B35" w14:textId="77777777" w:rsidR="003E0564" w:rsidRDefault="00922136">
      <w:pPr>
        <w:pStyle w:val="a4"/>
        <w:spacing w:before="2"/>
        <w:rPr>
          <w:rFonts w:ascii="Arial" w:eastAsia="Arial"/>
          <w:lang w:eastAsia="zh-CN"/>
        </w:rPr>
      </w:pPr>
      <w:r>
        <w:rPr>
          <w:rFonts w:ascii="Arial" w:eastAsia="Arial"/>
          <w:lang w:eastAsia="zh-CN"/>
        </w:rPr>
        <w:t>将区域保留实例用于最少数量的服务器，将按需实例用于任何其他资源。</w:t>
      </w:r>
    </w:p>
    <w:p w14:paraId="3AFAD1E1" w14:textId="77777777" w:rsidR="003E0564" w:rsidRDefault="00922136">
      <w:pPr>
        <w:pStyle w:val="a4"/>
        <w:spacing w:before="2"/>
        <w:rPr>
          <w:rFonts w:ascii="Arial" w:eastAsia="Arial"/>
          <w:lang w:eastAsia="zh-CN"/>
        </w:rPr>
      </w:pPr>
      <w:r>
        <w:rPr>
          <w:rFonts w:ascii="Arial" w:eastAsia="Arial"/>
          <w:lang w:eastAsia="zh-CN"/>
        </w:rPr>
        <w:t>E.在区域中的多个可用区中为Web和应用程序层使用Auto Scaling组。</w:t>
      </w:r>
    </w:p>
    <w:p w14:paraId="435287DE" w14:textId="77777777" w:rsidR="003E0564" w:rsidRDefault="00922136">
      <w:pPr>
        <w:pStyle w:val="a4"/>
        <w:spacing w:before="2"/>
        <w:rPr>
          <w:rFonts w:ascii="Arial" w:eastAsia="Arial"/>
          <w:lang w:eastAsia="zh-CN"/>
        </w:rPr>
      </w:pPr>
      <w:r>
        <w:rPr>
          <w:rFonts w:ascii="Arial" w:eastAsia="Arial"/>
          <w:lang w:eastAsia="zh-CN"/>
        </w:rPr>
        <w:t>使用竞价型实例获取所需的资源。</w:t>
      </w:r>
    </w:p>
    <w:p w14:paraId="50333567" w14:textId="77777777" w:rsidR="003E0564" w:rsidRDefault="00922136">
      <w:pPr>
        <w:pStyle w:val="a4"/>
        <w:spacing w:before="2"/>
        <w:rPr>
          <w:rFonts w:ascii="Arial"/>
          <w:lang w:eastAsia="zh-CN"/>
        </w:rPr>
      </w:pPr>
      <w:r>
        <w:rPr>
          <w:rFonts w:ascii="Arial" w:eastAsia="Arial"/>
        </w:rPr>
        <w:t>QUESTION 27</w:t>
      </w:r>
      <w:r>
        <w:rPr>
          <w:rFonts w:ascii="Arial" w:hint="eastAsia"/>
          <w:lang w:eastAsia="zh-CN"/>
        </w:rPr>
        <w:tab/>
      </w:r>
      <w:r>
        <w:rPr>
          <w:rFonts w:ascii="Arial" w:hint="eastAsia"/>
          <w:lang w:eastAsia="zh-CN"/>
        </w:rPr>
        <w:tab/>
      </w:r>
      <w:r>
        <w:rPr>
          <w:rFonts w:ascii="Arial" w:hint="eastAsia"/>
          <w:lang w:eastAsia="zh-CN"/>
        </w:rPr>
        <w:tab/>
      </w:r>
      <w:r>
        <w:rPr>
          <w:rFonts w:ascii="Arial" w:hint="eastAsia"/>
          <w:b/>
          <w:bCs/>
          <w:color w:val="0000FF"/>
          <w:lang w:eastAsia="zh-CN"/>
        </w:rPr>
        <w:t>11/19</w:t>
      </w:r>
      <w:r>
        <w:rPr>
          <w:rFonts w:ascii="Arial" w:hint="eastAsia"/>
          <w:b/>
          <w:bCs/>
          <w:color w:val="0000FF"/>
          <w:lang w:eastAsia="zh-CN"/>
        </w:rPr>
        <w:t>考试原题</w:t>
      </w:r>
    </w:p>
    <w:p w14:paraId="57947D85" w14:textId="77777777" w:rsidR="003E0564" w:rsidRDefault="00922136">
      <w:pPr>
        <w:pStyle w:val="a4"/>
        <w:spacing w:before="2"/>
        <w:rPr>
          <w:rFonts w:ascii="Arial" w:eastAsia="Arial"/>
        </w:rPr>
      </w:pPr>
      <w:r>
        <w:rPr>
          <w:rFonts w:ascii="Arial" w:eastAsia="Arial"/>
        </w:rPr>
        <w:t>A company runs an application on a fleet of Amazon EC2 instances. The application requires low latency and random access to 100 GB of data. The application must be able to access the data at up to 3.000 IOPS. A Development team has configured the EC2 launch template to provision a 100-GB Provisioned IOPS (PIOPS) Amazon EBS volume with 3 000 IOPS provisioned. A Solutions Architect is tasked with lowering costs without impacting performance and durability. Which action should be taken?</w:t>
      </w:r>
    </w:p>
    <w:p w14:paraId="76A02DA1" w14:textId="77777777" w:rsidR="003E0564" w:rsidRDefault="00922136">
      <w:pPr>
        <w:pStyle w:val="a4"/>
        <w:spacing w:before="2"/>
        <w:rPr>
          <w:rFonts w:ascii="Arial" w:eastAsia="Arial"/>
        </w:rPr>
      </w:pPr>
      <w:r>
        <w:rPr>
          <w:rFonts w:ascii="Arial" w:eastAsia="Arial"/>
        </w:rPr>
        <w:t>Create an Amazon EFS file system with the performance mode set to Max I/O.</w:t>
      </w:r>
    </w:p>
    <w:p w14:paraId="7A038347" w14:textId="77777777" w:rsidR="003E0564" w:rsidRDefault="00922136">
      <w:pPr>
        <w:pStyle w:val="a4"/>
        <w:spacing w:before="2"/>
        <w:rPr>
          <w:rFonts w:ascii="Arial" w:eastAsia="Arial"/>
        </w:rPr>
      </w:pPr>
      <w:r>
        <w:rPr>
          <w:rFonts w:ascii="Arial" w:eastAsia="Arial"/>
        </w:rPr>
        <w:t>Configure the EC2 operating system to mount the EFS file system.</w:t>
      </w:r>
    </w:p>
    <w:p w14:paraId="73D03C7E" w14:textId="77777777" w:rsidR="003E0564" w:rsidRDefault="00922136">
      <w:pPr>
        <w:pStyle w:val="a4"/>
        <w:spacing w:before="2"/>
        <w:rPr>
          <w:rFonts w:ascii="Arial" w:eastAsia="Arial"/>
        </w:rPr>
      </w:pPr>
      <w:r>
        <w:rPr>
          <w:rFonts w:ascii="Arial" w:eastAsia="Arial"/>
        </w:rPr>
        <w:t>Create an Amazon EFS file system with the throughput mode set to Provisioned.</w:t>
      </w:r>
    </w:p>
    <w:p w14:paraId="16AD97CD" w14:textId="77777777" w:rsidR="003E0564" w:rsidRDefault="00922136">
      <w:pPr>
        <w:pStyle w:val="a4"/>
        <w:spacing w:before="2"/>
        <w:rPr>
          <w:rFonts w:ascii="Arial" w:eastAsia="Arial"/>
        </w:rPr>
      </w:pPr>
      <w:r>
        <w:rPr>
          <w:rFonts w:ascii="Arial" w:eastAsia="Arial"/>
        </w:rPr>
        <w:t>Configure the EC2 operating system to mount the EFS file system.</w:t>
      </w:r>
    </w:p>
    <w:p w14:paraId="1CA547DA" w14:textId="77777777" w:rsidR="003E0564" w:rsidRDefault="00922136">
      <w:pPr>
        <w:pStyle w:val="a4"/>
        <w:spacing w:before="2"/>
        <w:rPr>
          <w:rFonts w:ascii="Arial" w:eastAsia="Arial"/>
        </w:rPr>
      </w:pPr>
      <w:r>
        <w:rPr>
          <w:rFonts w:ascii="Arial" w:eastAsia="Arial"/>
        </w:rPr>
        <w:t>Update the EC2 launch template to allocate a new 1-TB EBS General Purpose SSO (gp2) volume.</w:t>
      </w:r>
    </w:p>
    <w:p w14:paraId="0BC22867" w14:textId="77777777" w:rsidR="003E0564" w:rsidRDefault="00922136">
      <w:pPr>
        <w:pStyle w:val="a4"/>
        <w:spacing w:before="2"/>
        <w:rPr>
          <w:rFonts w:ascii="Arial" w:eastAsia="Arial"/>
        </w:rPr>
      </w:pPr>
      <w:r>
        <w:rPr>
          <w:rFonts w:ascii="Arial" w:eastAsia="Arial"/>
        </w:rPr>
        <w:t>Update the EC2 launch template to exclude the PIOPS volume.</w:t>
      </w:r>
    </w:p>
    <w:p w14:paraId="32949F5B" w14:textId="77777777" w:rsidR="003E0564" w:rsidRDefault="00922136">
      <w:pPr>
        <w:pStyle w:val="a4"/>
        <w:spacing w:before="2"/>
        <w:rPr>
          <w:rFonts w:ascii="Arial" w:eastAsia="Arial"/>
        </w:rPr>
      </w:pPr>
      <w:r>
        <w:rPr>
          <w:rFonts w:ascii="Arial" w:eastAsia="Arial"/>
        </w:rPr>
        <w:t>Configure the application to use local instance storage.</w:t>
      </w:r>
    </w:p>
    <w:p w14:paraId="0AB238C8"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C</w:t>
      </w:r>
    </w:p>
    <w:p w14:paraId="72391882" w14:textId="77777777" w:rsidR="003E0564" w:rsidRDefault="00922136">
      <w:pPr>
        <w:pStyle w:val="a4"/>
        <w:spacing w:before="2"/>
        <w:rPr>
          <w:rFonts w:ascii="Arial" w:eastAsia="Arial"/>
          <w:lang w:eastAsia="zh-CN"/>
        </w:rPr>
      </w:pPr>
      <w:r>
        <w:rPr>
          <w:rFonts w:ascii="Arial" w:eastAsia="Arial"/>
          <w:lang w:eastAsia="zh-CN"/>
        </w:rPr>
        <w:t>家公司在一系列Amazon EC2实例上运行应用程序。 该应用程序要求低延迟并可以随机访问100 GB的数据。 该应用程序必须能够以高达3,000 IOPS的速度访问数据。 一个开发团队已配置EC2启动模板，以配置100 GB的IOPS（PIOPS）Amazon EBS卷和3000 IOPS。 解决方案架构师的任务是在不影响性能和耐用性的前提下降低成本。 应该采取什么行动？</w:t>
      </w:r>
    </w:p>
    <w:p w14:paraId="136E3ADA" w14:textId="77777777" w:rsidR="003E0564" w:rsidRDefault="00922136">
      <w:pPr>
        <w:pStyle w:val="a4"/>
        <w:spacing w:before="2"/>
        <w:rPr>
          <w:rFonts w:ascii="Arial" w:eastAsia="Arial"/>
          <w:lang w:eastAsia="zh-CN"/>
        </w:rPr>
      </w:pPr>
      <w:r>
        <w:rPr>
          <w:rFonts w:ascii="Arial" w:eastAsia="Arial"/>
          <w:lang w:eastAsia="zh-CN"/>
        </w:rPr>
        <w:t>A.创建一个性能模式设置为</w:t>
      </w:r>
      <w:r>
        <w:rPr>
          <w:rFonts w:ascii="Arial" w:eastAsia="Arial"/>
          <w:lang w:eastAsia="zh-CN"/>
        </w:rPr>
        <w:t>“</w:t>
      </w:r>
      <w:r>
        <w:rPr>
          <w:rFonts w:ascii="Arial" w:eastAsia="Arial"/>
          <w:lang w:eastAsia="zh-CN"/>
        </w:rPr>
        <w:t>最大I / O</w:t>
      </w:r>
      <w:r>
        <w:rPr>
          <w:rFonts w:ascii="Arial" w:eastAsia="Arial"/>
          <w:lang w:eastAsia="zh-CN"/>
        </w:rPr>
        <w:t>”</w:t>
      </w:r>
      <w:r>
        <w:rPr>
          <w:rFonts w:ascii="Arial" w:eastAsia="Arial"/>
          <w:lang w:eastAsia="zh-CN"/>
        </w:rPr>
        <w:t>的Amazon EFS文件系统。</w:t>
      </w:r>
    </w:p>
    <w:p w14:paraId="06D467FC" w14:textId="77777777" w:rsidR="003E0564" w:rsidRDefault="00922136">
      <w:pPr>
        <w:pStyle w:val="a4"/>
        <w:spacing w:before="2"/>
        <w:rPr>
          <w:rFonts w:ascii="Arial" w:eastAsia="Arial"/>
          <w:lang w:eastAsia="zh-CN"/>
        </w:rPr>
      </w:pPr>
      <w:r>
        <w:rPr>
          <w:rFonts w:ascii="Arial" w:eastAsia="Arial"/>
          <w:lang w:eastAsia="zh-CN"/>
        </w:rPr>
        <w:t>配置EC2操作系统以挂载EFS文件系统。</w:t>
      </w:r>
    </w:p>
    <w:p w14:paraId="1DA5D729" w14:textId="77777777" w:rsidR="003E0564" w:rsidRDefault="00922136">
      <w:pPr>
        <w:pStyle w:val="a4"/>
        <w:spacing w:before="2"/>
        <w:rPr>
          <w:rFonts w:ascii="Arial" w:eastAsia="Arial"/>
        </w:rPr>
      </w:pPr>
      <w:r>
        <w:rPr>
          <w:rFonts w:ascii="Arial" w:eastAsia="Arial"/>
        </w:rPr>
        <w:t>B.创建一个Amazon EFS文件系统，并将吞吐量模式设置为Provisioned。</w:t>
      </w:r>
    </w:p>
    <w:p w14:paraId="7E3C049A" w14:textId="77777777" w:rsidR="003E0564" w:rsidRDefault="00922136">
      <w:pPr>
        <w:pStyle w:val="a4"/>
        <w:spacing w:before="2"/>
        <w:rPr>
          <w:rFonts w:ascii="Arial" w:eastAsia="Arial"/>
        </w:rPr>
      </w:pPr>
      <w:r>
        <w:rPr>
          <w:rFonts w:ascii="Arial" w:eastAsia="Arial"/>
        </w:rPr>
        <w:t>配置EC2操作系统以挂载EFS文件系统。</w:t>
      </w:r>
    </w:p>
    <w:p w14:paraId="5F897770" w14:textId="77777777" w:rsidR="003E0564" w:rsidRDefault="00922136">
      <w:pPr>
        <w:pStyle w:val="a4"/>
        <w:spacing w:before="2"/>
        <w:rPr>
          <w:rFonts w:ascii="Arial" w:eastAsia="Arial"/>
        </w:rPr>
      </w:pPr>
      <w:r>
        <w:rPr>
          <w:rFonts w:ascii="Arial" w:eastAsia="Arial"/>
        </w:rPr>
        <w:lastRenderedPageBreak/>
        <w:t>C.更新EC2启动模板以分配新的1 TB EBS通用SSO（gp2）卷。</w:t>
      </w:r>
    </w:p>
    <w:p w14:paraId="37B7E851" w14:textId="77777777" w:rsidR="003E0564" w:rsidRDefault="00922136">
      <w:pPr>
        <w:pStyle w:val="a4"/>
        <w:spacing w:before="2"/>
        <w:rPr>
          <w:rFonts w:ascii="Arial" w:eastAsia="Arial"/>
          <w:lang w:eastAsia="zh-CN"/>
        </w:rPr>
      </w:pPr>
      <w:r>
        <w:rPr>
          <w:rFonts w:ascii="Arial" w:eastAsia="Arial"/>
          <w:lang w:eastAsia="zh-CN"/>
        </w:rPr>
        <w:t>D.更新EC2启动模板以排除PIOPS卷。</w:t>
      </w:r>
    </w:p>
    <w:p w14:paraId="25584318" w14:textId="77777777" w:rsidR="003E0564" w:rsidRDefault="00922136">
      <w:pPr>
        <w:pStyle w:val="a4"/>
        <w:spacing w:before="2"/>
        <w:rPr>
          <w:rFonts w:ascii="Arial" w:eastAsia="Arial"/>
          <w:lang w:eastAsia="zh-CN"/>
        </w:rPr>
      </w:pPr>
      <w:r>
        <w:rPr>
          <w:rFonts w:ascii="Arial" w:eastAsia="Arial"/>
          <w:lang w:eastAsia="zh-CN"/>
        </w:rPr>
        <w:t>配置应用程序以使用本地实例存储。</w:t>
      </w:r>
    </w:p>
    <w:p w14:paraId="4612B720" w14:textId="77777777" w:rsidR="003E0564" w:rsidRDefault="003E0564">
      <w:pPr>
        <w:pStyle w:val="a4"/>
        <w:spacing w:before="2"/>
        <w:rPr>
          <w:rFonts w:ascii="Arial" w:eastAsia="Arial"/>
          <w:lang w:eastAsia="zh-CN"/>
        </w:rPr>
      </w:pPr>
    </w:p>
    <w:p w14:paraId="5708246F"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28</w:t>
      </w:r>
    </w:p>
    <w:p w14:paraId="6E6AA00C" w14:textId="77777777" w:rsidR="003E0564" w:rsidRDefault="00922136">
      <w:pPr>
        <w:pStyle w:val="a4"/>
        <w:spacing w:before="2"/>
        <w:rPr>
          <w:rFonts w:ascii="Arial" w:eastAsia="Arial"/>
        </w:rPr>
      </w:pPr>
      <w:r>
        <w:rPr>
          <w:rFonts w:ascii="Arial" w:eastAsia="Arial"/>
        </w:rPr>
        <w:t>A company recently transformed its legacy infrastructure provisioning scripts to AWS CloudFormation templates. The newly developed templates are hosted in the company's private GitHub repository. Since adopting CloudFormation, the company has encountered several issues with updates to the CloudFormation templates, causing execution or creating environment. Management is concerned by the increase in errors and has asked a Solutions Architect to design the automated testing of CloudFormation template updates. What should the Solution Architect do to meet these requirements?</w:t>
      </w:r>
    </w:p>
    <w:p w14:paraId="0B8AD184" w14:textId="77777777" w:rsidR="003E0564" w:rsidRDefault="00922136">
      <w:pPr>
        <w:pStyle w:val="a4"/>
        <w:spacing w:before="2"/>
        <w:rPr>
          <w:rFonts w:ascii="Arial" w:eastAsia="Arial"/>
        </w:rPr>
      </w:pPr>
      <w:r>
        <w:rPr>
          <w:rFonts w:ascii="Arial" w:eastAsia="Arial"/>
        </w:rPr>
        <w:t>Use AWS CodePipeline to create a change set from the CloudFormation templates stored in the private GitHub repository.</w:t>
      </w:r>
    </w:p>
    <w:p w14:paraId="679470D2" w14:textId="77777777" w:rsidR="003E0564" w:rsidRDefault="00922136">
      <w:pPr>
        <w:pStyle w:val="a4"/>
        <w:spacing w:before="2"/>
        <w:rPr>
          <w:rFonts w:ascii="Arial" w:eastAsia="Arial"/>
        </w:rPr>
      </w:pPr>
      <w:r>
        <w:rPr>
          <w:rFonts w:ascii="Arial" w:eastAsia="Arial"/>
        </w:rPr>
        <w:t>Execute the change set using AWS CodeDeploy.</w:t>
      </w:r>
    </w:p>
    <w:p w14:paraId="44B90726" w14:textId="77777777" w:rsidR="003E0564" w:rsidRDefault="00922136">
      <w:pPr>
        <w:pStyle w:val="a4"/>
        <w:spacing w:before="2"/>
        <w:rPr>
          <w:rFonts w:ascii="Arial" w:eastAsia="Arial"/>
        </w:rPr>
      </w:pPr>
      <w:r>
        <w:rPr>
          <w:rFonts w:ascii="Arial" w:eastAsia="Arial"/>
        </w:rPr>
        <w:t>Include a CodePipeline action to test the deployment with testing scripts run by AWS CodeBuild.</w:t>
      </w:r>
    </w:p>
    <w:p w14:paraId="09541500" w14:textId="77777777" w:rsidR="003E0564" w:rsidRDefault="00922136">
      <w:pPr>
        <w:pStyle w:val="a4"/>
        <w:spacing w:before="2"/>
        <w:rPr>
          <w:rFonts w:ascii="Arial" w:eastAsia="Arial"/>
        </w:rPr>
      </w:pPr>
      <w:r>
        <w:rPr>
          <w:rFonts w:ascii="Arial" w:eastAsia="Arial"/>
        </w:rPr>
        <w:t>Mirror the GitHub repository to AWS CodeCommit using AWS Lambda.</w:t>
      </w:r>
    </w:p>
    <w:p w14:paraId="79B64C75" w14:textId="77777777" w:rsidR="003E0564" w:rsidRDefault="00922136">
      <w:pPr>
        <w:pStyle w:val="a4"/>
        <w:spacing w:before="2"/>
        <w:rPr>
          <w:rFonts w:ascii="Arial" w:eastAsia="Arial"/>
        </w:rPr>
      </w:pPr>
      <w:r>
        <w:rPr>
          <w:rFonts w:ascii="Arial" w:eastAsia="Arial"/>
        </w:rPr>
        <w:t>Use AWS CodeDeploy to create a change set from the CloudFormation templates and execute it. Have CodeDeploy test the deployment with testing scripts run by AWS CodeBuild.</w:t>
      </w:r>
    </w:p>
    <w:p w14:paraId="61A00BD4" w14:textId="77777777" w:rsidR="003E0564" w:rsidRDefault="00922136">
      <w:pPr>
        <w:pStyle w:val="a4"/>
        <w:spacing w:before="2"/>
        <w:rPr>
          <w:rFonts w:ascii="Arial" w:eastAsia="Arial"/>
        </w:rPr>
      </w:pPr>
      <w:r>
        <w:rPr>
          <w:rFonts w:ascii="Arial" w:eastAsia="Arial"/>
        </w:rPr>
        <w:t>Use AWS CodePipeline to create and execute a change set from the CloudFormation templates stored in the GitHub repository.</w:t>
      </w:r>
    </w:p>
    <w:p w14:paraId="53F2B070" w14:textId="77777777" w:rsidR="003E0564" w:rsidRDefault="00922136">
      <w:pPr>
        <w:pStyle w:val="a4"/>
        <w:spacing w:before="2"/>
        <w:rPr>
          <w:rFonts w:ascii="Arial" w:eastAsia="Arial"/>
        </w:rPr>
      </w:pPr>
      <w:r>
        <w:rPr>
          <w:rFonts w:ascii="Arial" w:eastAsia="Arial"/>
        </w:rPr>
        <w:t>Configure a CodePipeline action to be deployment with testing scripts run by AWS CodeBuild.</w:t>
      </w:r>
    </w:p>
    <w:p w14:paraId="20678C29" w14:textId="77777777" w:rsidR="003E0564" w:rsidRDefault="00922136">
      <w:pPr>
        <w:pStyle w:val="a4"/>
        <w:spacing w:before="2"/>
        <w:rPr>
          <w:rFonts w:ascii="Arial" w:eastAsia="Arial"/>
        </w:rPr>
      </w:pPr>
      <w:r>
        <w:rPr>
          <w:rFonts w:ascii="Arial" w:eastAsia="Arial"/>
        </w:rPr>
        <w:t>Mirror the GitHub repository to AWS CodeCommit using AWS Lambda.Use AWS CodeBuild to create a change set from the CloudFormation templates and execute it. Have CodeBuild test the deployment with testing scripts.</w:t>
      </w:r>
    </w:p>
    <w:p w14:paraId="3F78C1B5"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C</w:t>
      </w:r>
    </w:p>
    <w:p w14:paraId="16AC1B2B" w14:textId="77777777" w:rsidR="003E0564" w:rsidRDefault="00922136">
      <w:pPr>
        <w:pStyle w:val="a4"/>
        <w:spacing w:before="2"/>
        <w:rPr>
          <w:rFonts w:ascii="Arial" w:eastAsia="Arial"/>
          <w:lang w:eastAsia="zh-CN"/>
        </w:rPr>
      </w:pPr>
      <w:r>
        <w:rPr>
          <w:rFonts w:ascii="Arial" w:eastAsia="Arial"/>
        </w:rPr>
        <w:t>一家公司最近将其旧版基础架构配置脚本转换为AWS CloudFormation模板。新开发的模板托管在公司的私有GitHub存储库中。自采用CloudFormation以来，该公司在CloudFormation模板的更新中遇到了多个问题，导致执行或创建环境。</w:t>
      </w:r>
      <w:r>
        <w:rPr>
          <w:rFonts w:ascii="Arial" w:eastAsia="Arial"/>
          <w:lang w:eastAsia="zh-CN"/>
        </w:rPr>
        <w:t>管理层对错误的增加感到担忧，并要求解决方案架构师设计CloudFormation模板更新的自动化测试。解决方案架构师应该怎么做才能满足这些要求？</w:t>
      </w:r>
    </w:p>
    <w:p w14:paraId="639AEF00" w14:textId="77777777" w:rsidR="003E0564" w:rsidRDefault="00922136">
      <w:pPr>
        <w:pStyle w:val="a4"/>
        <w:spacing w:before="2"/>
        <w:rPr>
          <w:rFonts w:ascii="Arial" w:eastAsia="Arial"/>
        </w:rPr>
      </w:pPr>
      <w:r>
        <w:rPr>
          <w:rFonts w:ascii="Arial" w:eastAsia="Arial"/>
        </w:rPr>
        <w:t>A.使用AWS CodePipeline从存储在私有GitHub存储库中的CloudFormation模板创建更改集。</w:t>
      </w:r>
    </w:p>
    <w:p w14:paraId="49CFBD8C" w14:textId="77777777" w:rsidR="003E0564" w:rsidRDefault="00922136">
      <w:pPr>
        <w:pStyle w:val="a4"/>
        <w:spacing w:before="2"/>
        <w:rPr>
          <w:rFonts w:ascii="Arial" w:eastAsia="Arial"/>
        </w:rPr>
      </w:pPr>
      <w:r>
        <w:rPr>
          <w:rFonts w:ascii="Arial" w:eastAsia="Arial"/>
        </w:rPr>
        <w:t>使用AWS CodeDeploy执行更改集。</w:t>
      </w:r>
    </w:p>
    <w:p w14:paraId="41A788F0" w14:textId="77777777" w:rsidR="003E0564" w:rsidRDefault="00922136">
      <w:pPr>
        <w:pStyle w:val="a4"/>
        <w:spacing w:before="2"/>
        <w:rPr>
          <w:rFonts w:ascii="Arial" w:eastAsia="Arial"/>
        </w:rPr>
      </w:pPr>
      <w:r>
        <w:rPr>
          <w:rFonts w:ascii="Arial" w:eastAsia="Arial"/>
        </w:rPr>
        <w:t>包括CodePipeline操作以使用由AWS CodeBuild运行的测试脚本来测试部署。</w:t>
      </w:r>
    </w:p>
    <w:p w14:paraId="533D3A4D" w14:textId="77777777" w:rsidR="003E0564" w:rsidRDefault="00922136">
      <w:pPr>
        <w:pStyle w:val="a4"/>
        <w:spacing w:before="2"/>
        <w:rPr>
          <w:rFonts w:ascii="Arial" w:eastAsia="Arial"/>
        </w:rPr>
      </w:pPr>
      <w:r>
        <w:rPr>
          <w:rFonts w:ascii="Arial" w:eastAsia="Arial"/>
        </w:rPr>
        <w:t>B.使用AWS Lambda将GitHub存储库镜像到AWS CodeCommit。</w:t>
      </w:r>
    </w:p>
    <w:p w14:paraId="6EF27104" w14:textId="77777777" w:rsidR="003E0564" w:rsidRDefault="00922136">
      <w:pPr>
        <w:pStyle w:val="a4"/>
        <w:spacing w:before="2"/>
        <w:rPr>
          <w:rFonts w:ascii="Arial" w:eastAsia="Arial"/>
        </w:rPr>
      </w:pPr>
      <w:r>
        <w:rPr>
          <w:rFonts w:ascii="Arial" w:eastAsia="Arial"/>
        </w:rPr>
        <w:t>使用AWS CodeDeploy从CloudFormation模板创建一个变更集并执行它。让CodeDeploy使用AWS CodeBuild运行的测试脚本来测试部署。</w:t>
      </w:r>
    </w:p>
    <w:p w14:paraId="65E68682" w14:textId="77777777" w:rsidR="003E0564" w:rsidRDefault="00922136">
      <w:pPr>
        <w:pStyle w:val="a4"/>
        <w:spacing w:before="2"/>
        <w:rPr>
          <w:rFonts w:ascii="Arial" w:eastAsia="Arial"/>
        </w:rPr>
      </w:pPr>
      <w:r>
        <w:rPr>
          <w:rFonts w:ascii="Arial" w:eastAsia="Arial"/>
        </w:rPr>
        <w:t>C.使用AWS CodePipeline从GitHub存储库中存储的CloudFormation模板创建并执行更改集。</w:t>
      </w:r>
    </w:p>
    <w:p w14:paraId="57C32455" w14:textId="77777777" w:rsidR="003E0564" w:rsidRDefault="00922136">
      <w:pPr>
        <w:pStyle w:val="a4"/>
        <w:spacing w:before="2"/>
        <w:rPr>
          <w:rFonts w:ascii="Arial" w:eastAsia="Arial"/>
        </w:rPr>
      </w:pPr>
      <w:r>
        <w:rPr>
          <w:rFonts w:ascii="Arial" w:eastAsia="Arial"/>
        </w:rPr>
        <w:t>将CodePipeline操作配置为使用AWS CodeBuild运行的测试脚本进行部署。</w:t>
      </w:r>
    </w:p>
    <w:p w14:paraId="7455BB6D" w14:textId="77777777" w:rsidR="003E0564" w:rsidRDefault="00922136">
      <w:pPr>
        <w:pStyle w:val="a4"/>
        <w:spacing w:before="2"/>
        <w:rPr>
          <w:rFonts w:ascii="Arial" w:eastAsia="Arial"/>
        </w:rPr>
      </w:pPr>
      <w:r>
        <w:rPr>
          <w:rFonts w:ascii="Arial" w:eastAsia="Arial"/>
        </w:rPr>
        <w:t>D.使用AWS Lambda将GitHub存储库镜像到AWS CodeCommit。使用AWS CodeBuild从CloudFormation模板创建一个变更集并执行它。让CodeBuild使用测试脚本测试部署。</w:t>
      </w:r>
    </w:p>
    <w:p w14:paraId="180429AE" w14:textId="77777777" w:rsidR="003E0564" w:rsidRDefault="00922136">
      <w:pPr>
        <w:pStyle w:val="a4"/>
        <w:spacing w:before="2"/>
        <w:rPr>
          <w:rFonts w:ascii="Arial" w:eastAsia="Arial"/>
        </w:rPr>
      </w:pPr>
      <w:r>
        <w:rPr>
          <w:rFonts w:ascii="Arial" w:eastAsia="Arial"/>
        </w:rPr>
        <w:t>QUESTION 29</w:t>
      </w:r>
    </w:p>
    <w:p w14:paraId="72BFAD08" w14:textId="77777777" w:rsidR="003E0564" w:rsidRDefault="00922136">
      <w:pPr>
        <w:pStyle w:val="a4"/>
        <w:spacing w:before="2"/>
        <w:rPr>
          <w:rFonts w:ascii="Arial" w:eastAsia="Arial"/>
        </w:rPr>
      </w:pPr>
      <w:r>
        <w:rPr>
          <w:rFonts w:ascii="Arial" w:eastAsia="Arial"/>
        </w:rPr>
        <w:t>A company wants to improve cost awareness for its Amazon EMR platform. The company has allocated budgets for each team's Amazon EMR usage. When a budgetary threshold is reached, a notification should be sent by email to the budget office's distribution list. Teams should be able to view their EMR cluster expenses to date. A solutions architect needs to create a solution that ensures the policy is proactively and centrally enforced in a multi-account environment.</w:t>
      </w:r>
    </w:p>
    <w:p w14:paraId="3E5E0E48" w14:textId="77777777" w:rsidR="003E0564" w:rsidRDefault="00922136">
      <w:pPr>
        <w:pStyle w:val="a4"/>
        <w:spacing w:before="2"/>
        <w:rPr>
          <w:rFonts w:ascii="Arial" w:eastAsia="Arial"/>
        </w:rPr>
      </w:pPr>
      <w:r>
        <w:rPr>
          <w:rFonts w:ascii="Arial" w:eastAsia="Arial"/>
        </w:rPr>
        <w:t>Which combination of steps should the solutions architect take to meet these requirements?</w:t>
      </w:r>
    </w:p>
    <w:p w14:paraId="3956BC18" w14:textId="77777777" w:rsidR="003E0564" w:rsidRDefault="00922136">
      <w:pPr>
        <w:pStyle w:val="a4"/>
        <w:spacing w:before="2"/>
        <w:rPr>
          <w:rFonts w:ascii="Arial" w:eastAsia="Arial"/>
        </w:rPr>
      </w:pPr>
      <w:r>
        <w:rPr>
          <w:rFonts w:ascii="Arial" w:eastAsia="Arial"/>
        </w:rPr>
        <w:t>(Choose two.)</w:t>
      </w:r>
    </w:p>
    <w:p w14:paraId="4F7AB9B0" w14:textId="77777777" w:rsidR="003E0564" w:rsidRDefault="00922136">
      <w:pPr>
        <w:pStyle w:val="a4"/>
        <w:spacing w:before="2"/>
        <w:rPr>
          <w:rFonts w:ascii="Arial" w:eastAsia="Arial"/>
        </w:rPr>
      </w:pPr>
      <w:r>
        <w:rPr>
          <w:rFonts w:ascii="Arial" w:eastAsia="Arial"/>
        </w:rPr>
        <w:t>Update the AWS CloudFormation template to include the AWS::Budgets::Budget::resource with the NotificationsWithSubscribers property.</w:t>
      </w:r>
    </w:p>
    <w:p w14:paraId="32326E07" w14:textId="77777777" w:rsidR="003E0564" w:rsidRDefault="00922136">
      <w:pPr>
        <w:pStyle w:val="a4"/>
        <w:spacing w:before="2"/>
        <w:rPr>
          <w:rFonts w:ascii="Arial" w:eastAsia="Arial"/>
        </w:rPr>
      </w:pPr>
      <w:r>
        <w:rPr>
          <w:rFonts w:ascii="Arial" w:eastAsia="Arial"/>
        </w:rPr>
        <w:t>Implement Amazon CloudWatch dashboards for Amazon EMR usage.</w:t>
      </w:r>
    </w:p>
    <w:p w14:paraId="53B3DB42" w14:textId="77777777" w:rsidR="003E0564" w:rsidRDefault="00922136">
      <w:pPr>
        <w:pStyle w:val="a4"/>
        <w:spacing w:before="2"/>
        <w:rPr>
          <w:rFonts w:ascii="Arial" w:eastAsia="Arial"/>
        </w:rPr>
      </w:pPr>
      <w:r>
        <w:rPr>
          <w:rFonts w:ascii="Arial" w:eastAsia="Arial"/>
        </w:rPr>
        <w:t>Create an EMR bootstrap action that runs at startup that calls the Cost Explorer API to set the budget on the cluster with the GetCostForecast and NotificationsWithSubscribers actions.</w:t>
      </w:r>
    </w:p>
    <w:p w14:paraId="35EF4F37" w14:textId="77777777" w:rsidR="003E0564" w:rsidRDefault="00922136">
      <w:pPr>
        <w:pStyle w:val="a4"/>
        <w:spacing w:before="2"/>
        <w:rPr>
          <w:rFonts w:ascii="Arial" w:eastAsia="Arial"/>
        </w:rPr>
      </w:pPr>
      <w:r>
        <w:rPr>
          <w:rFonts w:ascii="Arial" w:eastAsia="Arial"/>
        </w:rPr>
        <w:t>Create an AWS Service Catalog portfolio for each team.</w:t>
      </w:r>
    </w:p>
    <w:p w14:paraId="38BEBB76" w14:textId="77777777" w:rsidR="003E0564" w:rsidRDefault="00922136">
      <w:pPr>
        <w:pStyle w:val="a4"/>
        <w:spacing w:before="2"/>
        <w:rPr>
          <w:rFonts w:ascii="Arial" w:eastAsia="Arial"/>
        </w:rPr>
      </w:pPr>
      <w:r>
        <w:rPr>
          <w:rFonts w:ascii="Arial" w:eastAsia="Arial"/>
        </w:rPr>
        <w:t>Add each team's Amazon EMR cluster as an AWS CloudFormation template to their Service Catalog portfolio as a Product.</w:t>
      </w:r>
    </w:p>
    <w:p w14:paraId="082A667A" w14:textId="77777777" w:rsidR="003E0564" w:rsidRDefault="00922136">
      <w:pPr>
        <w:pStyle w:val="a4"/>
        <w:spacing w:before="2"/>
        <w:rPr>
          <w:rFonts w:ascii="Arial" w:eastAsia="Arial"/>
        </w:rPr>
      </w:pPr>
      <w:r>
        <w:rPr>
          <w:rFonts w:ascii="Arial" w:eastAsia="Arial"/>
        </w:rPr>
        <w:t>Create an Amazon CloudWatch metric for billing.</w:t>
      </w:r>
    </w:p>
    <w:p w14:paraId="5DAA0A2B" w14:textId="77777777" w:rsidR="003E0564" w:rsidRDefault="00922136">
      <w:pPr>
        <w:pStyle w:val="a4"/>
        <w:spacing w:before="2"/>
        <w:rPr>
          <w:rFonts w:ascii="Arial" w:eastAsia="Arial"/>
        </w:rPr>
      </w:pPr>
      <w:r>
        <w:rPr>
          <w:rFonts w:ascii="Arial" w:eastAsia="Arial"/>
        </w:rPr>
        <w:lastRenderedPageBreak/>
        <w:t>Create a custom alert when costs exceed the budgetary threshold.</w:t>
      </w:r>
    </w:p>
    <w:p w14:paraId="5F550822"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AD</w:t>
      </w:r>
    </w:p>
    <w:p w14:paraId="5C25EB7F" w14:textId="77777777" w:rsidR="003E0564" w:rsidRDefault="003E0564">
      <w:pPr>
        <w:pStyle w:val="a4"/>
        <w:spacing w:before="2"/>
        <w:rPr>
          <w:rFonts w:ascii="Arial" w:eastAsia="Arial"/>
          <w:lang w:eastAsia="zh-CN"/>
        </w:rPr>
      </w:pPr>
    </w:p>
    <w:p w14:paraId="35C85D99" w14:textId="77777777" w:rsidR="003E0564" w:rsidRDefault="00922136">
      <w:pPr>
        <w:pStyle w:val="a4"/>
        <w:spacing w:before="2"/>
        <w:rPr>
          <w:rFonts w:ascii="Arial" w:eastAsia="Arial"/>
          <w:lang w:eastAsia="zh-CN"/>
        </w:rPr>
      </w:pPr>
      <w:r>
        <w:rPr>
          <w:rFonts w:ascii="Arial" w:eastAsia="Arial"/>
          <w:lang w:eastAsia="zh-CN"/>
        </w:rPr>
        <w:t>一家公司希望提高其Amazon EMR平台的成本意识。该公司已为每个团队的Amazon EMR使用量分配了预算。当达到预算阈值时，应通过电子邮件将通知发送到预算办公室的分发列表。团队迄今为止应该能够查看其EMR群集费用。解决方案架构师需要创建一个解决方案，以确保在多帐户环境中主动并集中实施该策略。</w:t>
      </w:r>
    </w:p>
    <w:p w14:paraId="62BB9716" w14:textId="77777777" w:rsidR="003E0564" w:rsidRDefault="00922136">
      <w:pPr>
        <w:pStyle w:val="a4"/>
        <w:spacing w:before="2"/>
        <w:rPr>
          <w:rFonts w:ascii="Arial" w:eastAsia="Arial"/>
          <w:lang w:eastAsia="zh-CN"/>
        </w:rPr>
      </w:pPr>
      <w:r>
        <w:rPr>
          <w:rFonts w:ascii="Arial" w:eastAsia="Arial"/>
          <w:lang w:eastAsia="zh-CN"/>
        </w:rPr>
        <w:t>解决方案架构师应采取哪些步骤组合来满足这些要求？</w:t>
      </w:r>
    </w:p>
    <w:p w14:paraId="51A02565" w14:textId="77777777" w:rsidR="003E0564" w:rsidRDefault="00922136">
      <w:pPr>
        <w:pStyle w:val="a4"/>
        <w:spacing w:before="2"/>
        <w:rPr>
          <w:rFonts w:ascii="Arial" w:eastAsia="Arial"/>
        </w:rPr>
      </w:pPr>
      <w:r>
        <w:rPr>
          <w:rFonts w:ascii="Arial" w:eastAsia="Arial"/>
        </w:rPr>
        <w:t>（选择两个。）</w:t>
      </w:r>
    </w:p>
    <w:p w14:paraId="07C77DF2" w14:textId="77777777" w:rsidR="003E0564" w:rsidRDefault="00922136">
      <w:pPr>
        <w:pStyle w:val="a4"/>
        <w:spacing w:before="2"/>
        <w:rPr>
          <w:rFonts w:ascii="Arial" w:eastAsia="Arial"/>
        </w:rPr>
      </w:pPr>
      <w:r>
        <w:rPr>
          <w:rFonts w:ascii="Arial" w:eastAsia="Arial"/>
        </w:rPr>
        <w:t>A.更新AWS CloudFormation模板以将AWS :: Budgets :: Budget :: resource包含到NotificationsWithSubscribers属性中。</w:t>
      </w:r>
    </w:p>
    <w:p w14:paraId="0B374FC2" w14:textId="77777777" w:rsidR="003E0564" w:rsidRDefault="00922136">
      <w:pPr>
        <w:pStyle w:val="a4"/>
        <w:spacing w:before="2"/>
        <w:rPr>
          <w:rFonts w:ascii="Arial" w:eastAsia="Arial"/>
        </w:rPr>
      </w:pPr>
      <w:r>
        <w:rPr>
          <w:rFonts w:ascii="Arial" w:eastAsia="Arial"/>
        </w:rPr>
        <w:t>B.实施Amazon CloudWatch仪表板以使用Amazon EMR。</w:t>
      </w:r>
    </w:p>
    <w:p w14:paraId="63FB8AB5" w14:textId="77777777" w:rsidR="003E0564" w:rsidRDefault="00922136">
      <w:pPr>
        <w:pStyle w:val="a4"/>
        <w:spacing w:before="2"/>
        <w:rPr>
          <w:rFonts w:ascii="Arial" w:eastAsia="Arial"/>
        </w:rPr>
      </w:pPr>
      <w:r>
        <w:rPr>
          <w:rFonts w:ascii="Arial" w:eastAsia="Arial"/>
        </w:rPr>
        <w:t>C.创建一个在启动时运行的EMR引导操作，该操作调用Cost Explorer API来使用GetCostForecast和NotificationsWithSubscribers操作在群集上设置预算。</w:t>
      </w:r>
    </w:p>
    <w:p w14:paraId="44053BAA" w14:textId="77777777" w:rsidR="003E0564" w:rsidRDefault="00922136">
      <w:pPr>
        <w:pStyle w:val="a4"/>
        <w:spacing w:before="2"/>
        <w:rPr>
          <w:rFonts w:ascii="Arial" w:eastAsia="Arial"/>
        </w:rPr>
      </w:pPr>
      <w:r>
        <w:rPr>
          <w:rFonts w:ascii="Arial" w:eastAsia="Arial"/>
        </w:rPr>
        <w:t>D.为每个团队创建一个AWS Service Catalog产品组合。</w:t>
      </w:r>
    </w:p>
    <w:p w14:paraId="17CEB08B" w14:textId="77777777" w:rsidR="003E0564" w:rsidRDefault="00922136">
      <w:pPr>
        <w:pStyle w:val="a4"/>
        <w:spacing w:before="2"/>
        <w:rPr>
          <w:rFonts w:ascii="Arial" w:eastAsia="Arial"/>
          <w:lang w:eastAsia="zh-CN"/>
        </w:rPr>
      </w:pPr>
      <w:r>
        <w:rPr>
          <w:rFonts w:ascii="Arial" w:eastAsia="Arial"/>
          <w:lang w:eastAsia="zh-CN"/>
        </w:rPr>
        <w:t>将每个团队的Amazon EMR集群作为AWS CloudFormation模板添加到其服务目录产品组合作为产品。</w:t>
      </w:r>
    </w:p>
    <w:p w14:paraId="6F57786B" w14:textId="77777777" w:rsidR="003E0564" w:rsidRDefault="00922136">
      <w:pPr>
        <w:pStyle w:val="a4"/>
        <w:spacing w:before="2"/>
        <w:rPr>
          <w:rFonts w:ascii="Arial" w:eastAsia="Arial"/>
          <w:lang w:eastAsia="zh-CN"/>
        </w:rPr>
      </w:pPr>
      <w:r>
        <w:rPr>
          <w:rFonts w:ascii="Arial" w:eastAsia="Arial"/>
          <w:lang w:eastAsia="zh-CN"/>
        </w:rPr>
        <w:t>E.创建一个Amazon CloudWatch指标进行计费。</w:t>
      </w:r>
    </w:p>
    <w:p w14:paraId="09B39C5B" w14:textId="77777777" w:rsidR="003E0564" w:rsidRDefault="00922136">
      <w:pPr>
        <w:pStyle w:val="a4"/>
        <w:spacing w:before="2"/>
        <w:rPr>
          <w:rFonts w:ascii="Arial" w:eastAsia="Arial"/>
          <w:lang w:eastAsia="zh-CN"/>
        </w:rPr>
      </w:pPr>
      <w:r>
        <w:rPr>
          <w:rFonts w:ascii="Arial" w:eastAsia="Arial"/>
          <w:lang w:eastAsia="zh-CN"/>
        </w:rPr>
        <w:t>当费用超过预算阈值时，创建自定义警报。</w:t>
      </w:r>
    </w:p>
    <w:p w14:paraId="4A820FB9" w14:textId="77777777" w:rsidR="003E0564" w:rsidRDefault="003E0564">
      <w:pPr>
        <w:pStyle w:val="a4"/>
        <w:spacing w:before="2"/>
        <w:rPr>
          <w:rFonts w:ascii="Arial" w:eastAsia="Arial"/>
          <w:lang w:eastAsia="zh-CN"/>
        </w:rPr>
      </w:pPr>
    </w:p>
    <w:p w14:paraId="7AA1FCAD"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30</w:t>
      </w:r>
    </w:p>
    <w:p w14:paraId="33677C33" w14:textId="77777777" w:rsidR="003E0564" w:rsidRDefault="00922136">
      <w:pPr>
        <w:pStyle w:val="a4"/>
        <w:spacing w:before="2"/>
        <w:rPr>
          <w:rFonts w:ascii="Arial" w:eastAsia="Arial"/>
        </w:rPr>
      </w:pPr>
      <w:r>
        <w:rPr>
          <w:rFonts w:ascii="Arial" w:eastAsia="Arial"/>
        </w:rPr>
        <w:t>A company is migrating its on-premises systems to AWS. The user environment consists of the following systems:</w:t>
      </w:r>
    </w:p>
    <w:p w14:paraId="2414740A" w14:textId="77777777" w:rsidR="003E0564" w:rsidRDefault="00922136">
      <w:pPr>
        <w:pStyle w:val="a4"/>
        <w:spacing w:before="2"/>
        <w:rPr>
          <w:rFonts w:ascii="Arial" w:eastAsia="Arial"/>
        </w:rPr>
      </w:pPr>
      <w:r>
        <w:rPr>
          <w:rFonts w:ascii="Arial" w:eastAsia="Arial"/>
          <w:lang w:val="zh-TW" w:eastAsia="zh-TW"/>
        </w:rPr>
        <w:t>-</w:t>
      </w:r>
      <w:r>
        <w:rPr>
          <w:rFonts w:ascii="Arial" w:eastAsia="Arial"/>
        </w:rPr>
        <w:t>Windows and Linux virtual machines running on VMware.</w:t>
      </w:r>
    </w:p>
    <w:p w14:paraId="3FB4705C" w14:textId="77777777" w:rsidR="003E0564" w:rsidRDefault="00922136">
      <w:pPr>
        <w:pStyle w:val="a4"/>
        <w:spacing w:before="2"/>
        <w:rPr>
          <w:rFonts w:ascii="Arial" w:eastAsia="Arial"/>
        </w:rPr>
      </w:pPr>
      <w:r>
        <w:rPr>
          <w:rFonts w:ascii="Arial" w:eastAsia="Arial"/>
          <w:lang w:val="zh-TW" w:eastAsia="zh-TW"/>
        </w:rPr>
        <w:t>-</w:t>
      </w:r>
      <w:r>
        <w:rPr>
          <w:rFonts w:ascii="Arial" w:eastAsia="Arial"/>
        </w:rPr>
        <w:t>Physical servers running Red Hat Enterprise Linux.</w:t>
      </w:r>
    </w:p>
    <w:p w14:paraId="08475344" w14:textId="77777777" w:rsidR="003E0564" w:rsidRDefault="00922136">
      <w:pPr>
        <w:pStyle w:val="a4"/>
        <w:spacing w:before="2"/>
        <w:rPr>
          <w:rFonts w:ascii="Arial" w:eastAsia="Arial"/>
        </w:rPr>
      </w:pPr>
      <w:r>
        <w:rPr>
          <w:rFonts w:ascii="Arial" w:eastAsia="Arial"/>
        </w:rPr>
        <w:t>The company wants to be able to perform the following steps before migrating to AWS:</w:t>
      </w:r>
    </w:p>
    <w:p w14:paraId="33520303" w14:textId="77777777" w:rsidR="003E0564" w:rsidRDefault="00922136">
      <w:pPr>
        <w:pStyle w:val="a4"/>
        <w:spacing w:before="2"/>
        <w:rPr>
          <w:rFonts w:ascii="Arial" w:eastAsia="Arial"/>
        </w:rPr>
      </w:pPr>
      <w:r>
        <w:rPr>
          <w:rFonts w:ascii="Arial" w:eastAsia="Arial"/>
          <w:lang w:val="zh-TW" w:eastAsia="zh-TW"/>
        </w:rPr>
        <w:t>-</w:t>
      </w:r>
      <w:r>
        <w:rPr>
          <w:rFonts w:ascii="Arial" w:eastAsia="Arial"/>
        </w:rPr>
        <w:t>Identify dependencies between on-premises systems.</w:t>
      </w:r>
    </w:p>
    <w:p w14:paraId="6C4A637A" w14:textId="77777777" w:rsidR="003E0564" w:rsidRDefault="00922136">
      <w:pPr>
        <w:pStyle w:val="a4"/>
        <w:spacing w:before="2"/>
        <w:rPr>
          <w:rFonts w:ascii="Arial" w:eastAsia="Arial"/>
        </w:rPr>
      </w:pPr>
      <w:r>
        <w:rPr>
          <w:rFonts w:ascii="Arial" w:eastAsia="Arial"/>
          <w:lang w:val="zh-TW" w:eastAsia="zh-TW"/>
        </w:rPr>
        <w:t>-</w:t>
      </w:r>
      <w:r>
        <w:rPr>
          <w:rFonts w:ascii="Arial" w:eastAsia="Arial"/>
        </w:rPr>
        <w:t>Group systems together into applications to build migration plans.</w:t>
      </w:r>
    </w:p>
    <w:p w14:paraId="7CD733E8" w14:textId="77777777" w:rsidR="003E0564" w:rsidRDefault="00922136">
      <w:pPr>
        <w:pStyle w:val="a4"/>
        <w:spacing w:before="2"/>
        <w:rPr>
          <w:rFonts w:ascii="Arial" w:eastAsia="Arial"/>
        </w:rPr>
      </w:pPr>
      <w:r>
        <w:rPr>
          <w:rFonts w:ascii="Arial" w:eastAsia="Arial"/>
          <w:lang w:val="zh-TW" w:eastAsia="zh-TW"/>
        </w:rPr>
        <w:t>-</w:t>
      </w:r>
      <w:r>
        <w:rPr>
          <w:rFonts w:ascii="Arial" w:eastAsia="Arial"/>
        </w:rPr>
        <w:t>Review performance data using Amazon Athena to ensure that Amazon EC2 instances are right-sized.</w:t>
      </w:r>
    </w:p>
    <w:p w14:paraId="66EF3D65" w14:textId="77777777" w:rsidR="003E0564" w:rsidRDefault="00922136">
      <w:pPr>
        <w:pStyle w:val="a4"/>
        <w:spacing w:before="2"/>
        <w:rPr>
          <w:rFonts w:ascii="Arial" w:eastAsia="Arial"/>
        </w:rPr>
      </w:pPr>
      <w:r>
        <w:rPr>
          <w:rFonts w:ascii="Arial" w:eastAsia="Arial"/>
        </w:rPr>
        <w:t>How can these requirements be met?</w:t>
      </w:r>
    </w:p>
    <w:p w14:paraId="03133E1C" w14:textId="77777777" w:rsidR="003E0564" w:rsidRDefault="00922136">
      <w:pPr>
        <w:pStyle w:val="a4"/>
        <w:spacing w:before="2"/>
        <w:rPr>
          <w:rFonts w:ascii="Arial" w:eastAsia="Arial"/>
        </w:rPr>
      </w:pPr>
      <w:r>
        <w:rPr>
          <w:rFonts w:ascii="Arial" w:eastAsia="Arial"/>
        </w:rPr>
        <w:t>Populate the AWS Application Discovery Service import template with information from an on</w:t>
      </w:r>
      <w:r>
        <w:rPr>
          <w:rFonts w:ascii="Arial" w:eastAsia="Arial"/>
        </w:rPr>
        <w:softHyphen/>
        <w:t>premises configuration management database (CMDB).</w:t>
      </w:r>
    </w:p>
    <w:p w14:paraId="144279AA" w14:textId="77777777" w:rsidR="003E0564" w:rsidRDefault="00922136">
      <w:pPr>
        <w:pStyle w:val="a4"/>
        <w:spacing w:before="2"/>
        <w:rPr>
          <w:rFonts w:ascii="Arial" w:eastAsia="Arial"/>
        </w:rPr>
      </w:pPr>
      <w:r>
        <w:rPr>
          <w:rFonts w:ascii="Arial" w:eastAsia="Arial"/>
        </w:rPr>
        <w:t>Upload the completed import template to Amazon S3, then import the data into Application Discovery Service.</w:t>
      </w:r>
    </w:p>
    <w:p w14:paraId="554218CB" w14:textId="77777777" w:rsidR="003E0564" w:rsidRDefault="00922136">
      <w:pPr>
        <w:pStyle w:val="a4"/>
        <w:spacing w:before="2"/>
        <w:rPr>
          <w:rFonts w:ascii="Arial" w:eastAsia="Arial"/>
        </w:rPr>
      </w:pPr>
      <w:r>
        <w:rPr>
          <w:rFonts w:ascii="Arial" w:eastAsia="Arial"/>
        </w:rPr>
        <w:t>Install the AWS Application Discovery Service Discovery Agent on each of the on-premises systems.</w:t>
      </w:r>
    </w:p>
    <w:p w14:paraId="63BE10C4" w14:textId="77777777" w:rsidR="003E0564" w:rsidRDefault="00922136">
      <w:pPr>
        <w:pStyle w:val="a4"/>
        <w:spacing w:before="2"/>
        <w:rPr>
          <w:rFonts w:ascii="Arial" w:eastAsia="Arial"/>
        </w:rPr>
      </w:pPr>
      <w:r>
        <w:rPr>
          <w:rFonts w:ascii="Arial" w:eastAsia="Arial"/>
        </w:rPr>
        <w:t>Allow the Discovery Agent to collect data for a period of time.</w:t>
      </w:r>
    </w:p>
    <w:p w14:paraId="0D96140F" w14:textId="77777777" w:rsidR="003E0564" w:rsidRDefault="00922136">
      <w:pPr>
        <w:pStyle w:val="a4"/>
        <w:spacing w:before="2"/>
        <w:rPr>
          <w:rFonts w:ascii="Arial" w:eastAsia="Arial"/>
        </w:rPr>
      </w:pPr>
      <w:r>
        <w:rPr>
          <w:rFonts w:ascii="Arial" w:eastAsia="Arial"/>
        </w:rPr>
        <w:t>Install the AWS Application Discovery Service Discovery Connector on each of the on-premises systems and in VMware vCenter.</w:t>
      </w:r>
    </w:p>
    <w:p w14:paraId="518C49A8" w14:textId="77777777" w:rsidR="003E0564" w:rsidRDefault="00922136">
      <w:pPr>
        <w:pStyle w:val="a4"/>
        <w:spacing w:before="2"/>
        <w:rPr>
          <w:rFonts w:ascii="Arial" w:eastAsia="Arial"/>
        </w:rPr>
      </w:pPr>
      <w:r>
        <w:rPr>
          <w:rFonts w:ascii="Arial" w:eastAsia="Arial"/>
        </w:rPr>
        <w:t>Allow the Discovery Connector to collect data for one week.</w:t>
      </w:r>
    </w:p>
    <w:p w14:paraId="0DF29371" w14:textId="77777777" w:rsidR="003E0564" w:rsidRDefault="00922136">
      <w:pPr>
        <w:pStyle w:val="a4"/>
        <w:spacing w:before="2"/>
        <w:rPr>
          <w:rFonts w:ascii="Arial" w:eastAsia="Arial"/>
        </w:rPr>
      </w:pPr>
      <w:r>
        <w:rPr>
          <w:rFonts w:ascii="Arial" w:eastAsia="Arial"/>
        </w:rPr>
        <w:t>Install the AWS Application Discovery Service Discovery Agent on the physical on-pre-map servers.</w:t>
      </w:r>
    </w:p>
    <w:p w14:paraId="2E0F0EA0" w14:textId="77777777" w:rsidR="003E0564" w:rsidRDefault="00922136">
      <w:pPr>
        <w:pStyle w:val="a4"/>
        <w:spacing w:before="2"/>
        <w:rPr>
          <w:rFonts w:ascii="Arial" w:eastAsia="Arial"/>
        </w:rPr>
      </w:pPr>
      <w:r>
        <w:rPr>
          <w:rFonts w:ascii="Arial" w:eastAsia="Arial"/>
        </w:rPr>
        <w:t>install the AWS Application Discovery Service Discovery Connector in VMware vCenter.</w:t>
      </w:r>
    </w:p>
    <w:p w14:paraId="12B0C8EC" w14:textId="77777777" w:rsidR="003E0564" w:rsidRDefault="00922136">
      <w:pPr>
        <w:pStyle w:val="a4"/>
        <w:spacing w:before="2"/>
        <w:rPr>
          <w:rFonts w:ascii="Arial" w:eastAsia="Arial"/>
        </w:rPr>
      </w:pPr>
      <w:r>
        <w:rPr>
          <w:rFonts w:ascii="Arial" w:eastAsia="Arial"/>
        </w:rPr>
        <w:t>Allow the Discovery Agent to collect data for a period of time.</w:t>
      </w:r>
    </w:p>
    <w:p w14:paraId="2318D370"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D</w:t>
      </w:r>
    </w:p>
    <w:p w14:paraId="0A743107" w14:textId="77777777" w:rsidR="003E0564" w:rsidRDefault="00922136">
      <w:pPr>
        <w:pStyle w:val="a4"/>
        <w:spacing w:before="2"/>
        <w:rPr>
          <w:rFonts w:ascii="Arial" w:eastAsia="Arial"/>
          <w:lang w:eastAsia="zh-CN"/>
        </w:rPr>
      </w:pPr>
      <w:r>
        <w:rPr>
          <w:rFonts w:ascii="Arial" w:eastAsia="Arial"/>
          <w:lang w:eastAsia="zh-CN"/>
        </w:rPr>
        <w:t>一家公司正在将其本地系统迁移到AWS。用户环境由以下系统组成：</w:t>
      </w:r>
    </w:p>
    <w:p w14:paraId="26899C02" w14:textId="77777777" w:rsidR="003E0564" w:rsidRDefault="00922136">
      <w:pPr>
        <w:pStyle w:val="a4"/>
        <w:spacing w:before="2"/>
        <w:rPr>
          <w:rFonts w:ascii="Arial" w:eastAsia="Arial"/>
        </w:rPr>
      </w:pPr>
      <w:r>
        <w:rPr>
          <w:rFonts w:ascii="Arial" w:eastAsia="Arial"/>
        </w:rPr>
        <w:t>-在VMware上运行的Windows和Linux虚拟机。</w:t>
      </w:r>
    </w:p>
    <w:p w14:paraId="0832B0A0" w14:textId="77777777" w:rsidR="003E0564" w:rsidRDefault="00922136">
      <w:pPr>
        <w:pStyle w:val="a4"/>
        <w:spacing w:before="2"/>
        <w:rPr>
          <w:rFonts w:ascii="Arial" w:eastAsia="Arial"/>
        </w:rPr>
      </w:pPr>
      <w:r>
        <w:rPr>
          <w:rFonts w:ascii="Arial" w:eastAsia="Arial"/>
        </w:rPr>
        <w:t>-运行Red Hat Enterprise Linux的物理服务器。</w:t>
      </w:r>
    </w:p>
    <w:p w14:paraId="1BAEB0EF" w14:textId="77777777" w:rsidR="003E0564" w:rsidRDefault="00922136">
      <w:pPr>
        <w:pStyle w:val="a4"/>
        <w:spacing w:before="2"/>
        <w:rPr>
          <w:rFonts w:ascii="Arial" w:eastAsia="Arial"/>
        </w:rPr>
      </w:pPr>
      <w:r>
        <w:rPr>
          <w:rFonts w:ascii="Arial" w:eastAsia="Arial"/>
        </w:rPr>
        <w:t>该公司希望能够在迁移到AWS之前执行以下步骤：</w:t>
      </w:r>
    </w:p>
    <w:p w14:paraId="17C68D41" w14:textId="77777777" w:rsidR="003E0564" w:rsidRDefault="00922136">
      <w:pPr>
        <w:pStyle w:val="a4"/>
        <w:spacing w:before="2"/>
        <w:rPr>
          <w:rFonts w:ascii="Arial" w:eastAsia="Arial"/>
        </w:rPr>
      </w:pPr>
      <w:r>
        <w:rPr>
          <w:rFonts w:ascii="Arial" w:eastAsia="Arial"/>
        </w:rPr>
        <w:t>-识别本地系统之间的依赖关系。</w:t>
      </w:r>
    </w:p>
    <w:p w14:paraId="3725B494" w14:textId="77777777" w:rsidR="003E0564" w:rsidRDefault="00922136">
      <w:pPr>
        <w:pStyle w:val="a4"/>
        <w:spacing w:before="2"/>
        <w:rPr>
          <w:rFonts w:ascii="Arial" w:eastAsia="Arial"/>
          <w:lang w:eastAsia="zh-CN"/>
        </w:rPr>
      </w:pPr>
      <w:r>
        <w:rPr>
          <w:rFonts w:ascii="Arial" w:eastAsia="Arial"/>
          <w:lang w:eastAsia="zh-CN"/>
        </w:rPr>
        <w:t>-将系统组合到应用程序中以构建迁移计划。</w:t>
      </w:r>
    </w:p>
    <w:p w14:paraId="3C8D73EC" w14:textId="77777777" w:rsidR="003E0564" w:rsidRDefault="00922136">
      <w:pPr>
        <w:pStyle w:val="a4"/>
        <w:spacing w:before="2"/>
        <w:rPr>
          <w:rFonts w:ascii="Arial" w:eastAsia="Arial"/>
        </w:rPr>
      </w:pPr>
      <w:r>
        <w:rPr>
          <w:rFonts w:ascii="Arial" w:eastAsia="Arial"/>
        </w:rPr>
        <w:t>-使用Amazon Athena查看性能数据，以确保大小合适的Amazon EC2实例。</w:t>
      </w:r>
    </w:p>
    <w:p w14:paraId="19A4FCA1" w14:textId="77777777" w:rsidR="003E0564" w:rsidRDefault="00922136">
      <w:pPr>
        <w:pStyle w:val="a4"/>
        <w:spacing w:before="2"/>
        <w:rPr>
          <w:rFonts w:ascii="Arial" w:eastAsia="Arial"/>
        </w:rPr>
      </w:pPr>
      <w:r>
        <w:rPr>
          <w:rFonts w:ascii="Arial" w:eastAsia="Arial"/>
        </w:rPr>
        <w:t>如何满足这些要求？</w:t>
      </w:r>
    </w:p>
    <w:p w14:paraId="697C626F" w14:textId="77777777" w:rsidR="003E0564" w:rsidRDefault="00922136">
      <w:pPr>
        <w:pStyle w:val="a4"/>
        <w:spacing w:before="2"/>
        <w:rPr>
          <w:rFonts w:ascii="Arial" w:eastAsia="Arial"/>
        </w:rPr>
      </w:pPr>
      <w:r>
        <w:rPr>
          <w:rFonts w:ascii="Arial" w:eastAsia="Arial"/>
        </w:rPr>
        <w:t>A.使用内部配置管理数据库（CMDB）的信息填充AWS Application Discovery服务导入模板。</w:t>
      </w:r>
    </w:p>
    <w:p w14:paraId="63D93422" w14:textId="77777777" w:rsidR="003E0564" w:rsidRDefault="00922136">
      <w:pPr>
        <w:pStyle w:val="a4"/>
        <w:spacing w:before="2"/>
        <w:rPr>
          <w:rFonts w:ascii="Arial" w:eastAsia="Arial"/>
        </w:rPr>
      </w:pPr>
      <w:r>
        <w:rPr>
          <w:rFonts w:ascii="Arial" w:eastAsia="Arial"/>
        </w:rPr>
        <w:t>将完成的导入模板上传到Amazon S3，然后将数据导入Application Discovery Service。</w:t>
      </w:r>
    </w:p>
    <w:p w14:paraId="1EB1E734" w14:textId="77777777" w:rsidR="003E0564" w:rsidRDefault="00922136">
      <w:pPr>
        <w:pStyle w:val="a4"/>
        <w:spacing w:before="2"/>
        <w:rPr>
          <w:rFonts w:ascii="Arial" w:eastAsia="Arial"/>
        </w:rPr>
      </w:pPr>
      <w:r>
        <w:rPr>
          <w:rFonts w:ascii="Arial" w:eastAsia="Arial"/>
        </w:rPr>
        <w:t>B.在每个本地系统上安装AWS Application Discovery Service发现代理。</w:t>
      </w:r>
    </w:p>
    <w:p w14:paraId="29FF6A1E" w14:textId="77777777" w:rsidR="003E0564" w:rsidRDefault="00922136">
      <w:pPr>
        <w:pStyle w:val="a4"/>
        <w:spacing w:before="2"/>
        <w:rPr>
          <w:rFonts w:ascii="Arial" w:eastAsia="Arial"/>
        </w:rPr>
      </w:pPr>
      <w:r>
        <w:rPr>
          <w:rFonts w:ascii="Arial" w:eastAsia="Arial"/>
        </w:rPr>
        <w:t>允许发现代理收集一段时间的数据。</w:t>
      </w:r>
    </w:p>
    <w:p w14:paraId="4696CB87" w14:textId="77777777" w:rsidR="003E0564" w:rsidRDefault="00922136">
      <w:pPr>
        <w:pStyle w:val="a4"/>
        <w:spacing w:before="2"/>
        <w:rPr>
          <w:rFonts w:ascii="Arial" w:eastAsia="Arial"/>
        </w:rPr>
      </w:pPr>
      <w:r>
        <w:rPr>
          <w:rFonts w:ascii="Arial" w:eastAsia="Arial"/>
        </w:rPr>
        <w:t>C.在每个本地系统和VMware vCenter中安装AWS Application Discovery Service发现连接器。</w:t>
      </w:r>
    </w:p>
    <w:p w14:paraId="220AD096" w14:textId="77777777" w:rsidR="003E0564" w:rsidRDefault="00922136">
      <w:pPr>
        <w:pStyle w:val="a4"/>
        <w:spacing w:before="2"/>
        <w:rPr>
          <w:rFonts w:ascii="Arial" w:eastAsia="Arial"/>
          <w:lang w:eastAsia="zh-CN"/>
        </w:rPr>
      </w:pPr>
      <w:r>
        <w:rPr>
          <w:rFonts w:ascii="Arial" w:eastAsia="Arial"/>
          <w:lang w:eastAsia="zh-CN"/>
        </w:rPr>
        <w:lastRenderedPageBreak/>
        <w:t>允许发现连接器收集一周的数据。</w:t>
      </w:r>
    </w:p>
    <w:p w14:paraId="13F0DC77" w14:textId="77777777" w:rsidR="003E0564" w:rsidRDefault="00922136">
      <w:pPr>
        <w:pStyle w:val="a4"/>
        <w:spacing w:before="2"/>
        <w:rPr>
          <w:rFonts w:ascii="Arial" w:eastAsia="Arial"/>
        </w:rPr>
      </w:pPr>
      <w:r>
        <w:rPr>
          <w:rFonts w:ascii="Arial" w:eastAsia="Arial"/>
        </w:rPr>
        <w:t>D.在物理预映射服务器上安装AWS Application Discovery Service发现代理。</w:t>
      </w:r>
    </w:p>
    <w:p w14:paraId="1A469022" w14:textId="77777777" w:rsidR="003E0564" w:rsidRDefault="00922136">
      <w:pPr>
        <w:pStyle w:val="a4"/>
        <w:spacing w:before="2"/>
        <w:rPr>
          <w:rFonts w:ascii="Arial" w:eastAsia="Arial"/>
        </w:rPr>
      </w:pPr>
      <w:r>
        <w:rPr>
          <w:rFonts w:ascii="Arial" w:eastAsia="Arial"/>
        </w:rPr>
        <w:t>在VMware vCenter中安装AWS Application Discovery Service发现连接器。</w:t>
      </w:r>
    </w:p>
    <w:p w14:paraId="20142618" w14:textId="77777777" w:rsidR="003E0564" w:rsidRDefault="00922136">
      <w:pPr>
        <w:pStyle w:val="a4"/>
        <w:spacing w:before="2"/>
        <w:rPr>
          <w:rFonts w:ascii="Arial" w:eastAsia="Arial"/>
        </w:rPr>
      </w:pPr>
      <w:r>
        <w:rPr>
          <w:rFonts w:ascii="Arial" w:eastAsia="Arial"/>
        </w:rPr>
        <w:t>允许发现代理收集一段时间的数据。</w:t>
      </w:r>
    </w:p>
    <w:p w14:paraId="400633F8" w14:textId="77777777" w:rsidR="003E0564" w:rsidRDefault="003E0564">
      <w:pPr>
        <w:pStyle w:val="a4"/>
        <w:spacing w:before="2"/>
        <w:rPr>
          <w:rFonts w:ascii="Arial" w:eastAsia="Arial"/>
        </w:rPr>
      </w:pPr>
    </w:p>
    <w:p w14:paraId="49049559"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31</w:t>
      </w:r>
    </w:p>
    <w:p w14:paraId="4FE25285" w14:textId="77777777" w:rsidR="003E0564" w:rsidRDefault="00922136">
      <w:pPr>
        <w:pStyle w:val="a4"/>
        <w:spacing w:before="2"/>
        <w:rPr>
          <w:rFonts w:ascii="Arial" w:eastAsia="Arial"/>
        </w:rPr>
      </w:pPr>
      <w:r>
        <w:rPr>
          <w:rFonts w:ascii="Arial" w:eastAsia="Arial"/>
        </w:rPr>
        <w:t>A company hosts a web application on AWS in the us-east-1 Region. The application servers are distributed across three Availability Zones behind an Application Load Balancer. The database is hosted in MYSQL database on an Amazon EC2 instance. A solutions architect needs to design a cross-Region data recovery solution using AWS services with an RTO of less than 5 minutes and an RPO of less than 1 minute. The solutions architect is deploying application servers in us-west- 2, and has configured Amazon Route 53 health checks and DNS failover to us-west-2.</w:t>
      </w:r>
    </w:p>
    <w:p w14:paraId="38849454" w14:textId="77777777" w:rsidR="003E0564" w:rsidRDefault="00922136">
      <w:pPr>
        <w:pStyle w:val="a4"/>
        <w:spacing w:before="2"/>
        <w:rPr>
          <w:rFonts w:ascii="Arial" w:eastAsia="Arial"/>
        </w:rPr>
      </w:pPr>
      <w:r>
        <w:rPr>
          <w:rFonts w:ascii="Arial" w:eastAsia="Arial"/>
        </w:rPr>
        <w:t>Which additional step should the solutions architect take?</w:t>
      </w:r>
    </w:p>
    <w:p w14:paraId="513B3674" w14:textId="77777777" w:rsidR="003E0564" w:rsidRDefault="00922136">
      <w:pPr>
        <w:pStyle w:val="a4"/>
        <w:spacing w:before="2"/>
        <w:rPr>
          <w:rFonts w:ascii="Arial" w:eastAsia="Arial"/>
        </w:rPr>
      </w:pPr>
      <w:r>
        <w:rPr>
          <w:rFonts w:ascii="Arial" w:eastAsia="Arial"/>
        </w:rPr>
        <w:t>Migrate the database to an Amazon RDS for MySQL instance with a cross-Region read replica in us- west-2.</w:t>
      </w:r>
    </w:p>
    <w:p w14:paraId="67A4D51B" w14:textId="77777777" w:rsidR="003E0564" w:rsidRDefault="00922136">
      <w:pPr>
        <w:pStyle w:val="a4"/>
        <w:spacing w:before="2"/>
        <w:rPr>
          <w:rFonts w:ascii="Arial" w:eastAsia="Arial"/>
        </w:rPr>
      </w:pPr>
      <w:r>
        <w:rPr>
          <w:rFonts w:ascii="Arial" w:eastAsia="Arial"/>
        </w:rPr>
        <w:t>Migrate the database to an Amazon Aurora global database with the primary in us-east-1 and the secondary in us-west-2.</w:t>
      </w:r>
    </w:p>
    <w:p w14:paraId="39906C43" w14:textId="77777777" w:rsidR="003E0564" w:rsidRDefault="00922136">
      <w:pPr>
        <w:pStyle w:val="a4"/>
        <w:spacing w:before="2"/>
        <w:rPr>
          <w:rFonts w:ascii="Arial" w:eastAsia="Arial"/>
        </w:rPr>
      </w:pPr>
      <w:r>
        <w:rPr>
          <w:rFonts w:ascii="Arial" w:eastAsia="Arial"/>
        </w:rPr>
        <w:t>Migrate the database to an Amazon RDS for MySQL instance with a Multi-AZ deployment.</w:t>
      </w:r>
    </w:p>
    <w:p w14:paraId="74961F0D" w14:textId="77777777" w:rsidR="003E0564" w:rsidRDefault="00922136">
      <w:pPr>
        <w:pStyle w:val="a4"/>
        <w:spacing w:before="2"/>
        <w:rPr>
          <w:rFonts w:ascii="Arial" w:eastAsia="Arial"/>
          <w:lang w:eastAsia="zh-CN"/>
        </w:rPr>
      </w:pPr>
      <w:r>
        <w:rPr>
          <w:rFonts w:ascii="Arial" w:eastAsia="Arial"/>
        </w:rPr>
        <w:t xml:space="preserve">Create a MySQL standby database on an Amazon EC2 instance in us-west-2. </w:t>
      </w:r>
      <w:r>
        <w:rPr>
          <w:rFonts w:ascii="Arial" w:eastAsia="Arial"/>
          <w:lang w:eastAsia="zh-CN"/>
        </w:rPr>
        <w:t xml:space="preserve">Answer: </w:t>
      </w:r>
      <w:r>
        <w:rPr>
          <w:rFonts w:ascii="Arial" w:eastAsia="Arial" w:hint="eastAsia"/>
          <w:lang w:eastAsia="zh-CN"/>
        </w:rPr>
        <w:t>A</w:t>
      </w:r>
      <w:r>
        <w:rPr>
          <w:rFonts w:ascii="Arial" w:eastAsia="Arial" w:hint="eastAsia"/>
          <w:b/>
          <w:bCs/>
          <w:color w:val="FF0000"/>
          <w:lang w:eastAsia="zh-CN"/>
        </w:rPr>
        <w:t>→答案变更B</w:t>
      </w:r>
    </w:p>
    <w:p w14:paraId="3E323853" w14:textId="77777777" w:rsidR="003E0564" w:rsidRDefault="00922136">
      <w:pPr>
        <w:pStyle w:val="a4"/>
        <w:spacing w:before="2"/>
        <w:rPr>
          <w:rFonts w:ascii="Arial" w:eastAsia="Arial"/>
          <w:lang w:eastAsia="zh-CN"/>
        </w:rPr>
      </w:pPr>
      <w:r>
        <w:rPr>
          <w:rFonts w:ascii="Arial" w:eastAsia="Arial"/>
          <w:lang w:eastAsia="zh-CN"/>
        </w:rPr>
        <w:t>一家公司在us-east-1地区的AWS上托管一个Web应用程序。应用程序服务器分布在应用程序负载平衡器后面的三个可用区中。该数据库托管在Amazon EC2实例上的MYSQL数据库中。解决方案架构师需要使用AWS服务设计跨区域数据恢复解决方案，其RTO少于5分钟，RPO少于1分钟。解决方案架构师正在us-west-2中部署应用程序服务器，并已配置Amazon Route 53运行状况检查和DNS故障转移到us-west-2。</w:t>
      </w:r>
    </w:p>
    <w:p w14:paraId="27A792B5" w14:textId="77777777" w:rsidR="003E0564" w:rsidRDefault="00922136">
      <w:pPr>
        <w:pStyle w:val="a4"/>
        <w:spacing w:before="2"/>
        <w:rPr>
          <w:rFonts w:ascii="Arial" w:eastAsia="Arial"/>
          <w:lang w:eastAsia="zh-CN"/>
        </w:rPr>
      </w:pPr>
      <w:r>
        <w:rPr>
          <w:rFonts w:ascii="Arial" w:eastAsia="Arial"/>
          <w:lang w:eastAsia="zh-CN"/>
        </w:rPr>
        <w:t>解决方案架构师应该采取哪一步？</w:t>
      </w:r>
    </w:p>
    <w:p w14:paraId="62B3F953" w14:textId="77777777" w:rsidR="003E0564" w:rsidRDefault="00922136">
      <w:pPr>
        <w:pStyle w:val="a4"/>
        <w:spacing w:before="2"/>
        <w:rPr>
          <w:rFonts w:ascii="Arial" w:eastAsia="Arial"/>
          <w:lang w:eastAsia="zh-CN"/>
        </w:rPr>
      </w:pPr>
      <w:r>
        <w:rPr>
          <w:rFonts w:ascii="Arial" w:eastAsia="Arial"/>
          <w:lang w:eastAsia="zh-CN"/>
        </w:rPr>
        <w:t>A.将数据库迁移到uswest-2中具有跨区域只读副本的Amazon RDS for MySQL实例。</w:t>
      </w:r>
    </w:p>
    <w:p w14:paraId="2D70E19C" w14:textId="77777777" w:rsidR="003E0564" w:rsidRDefault="00922136">
      <w:pPr>
        <w:pStyle w:val="a4"/>
        <w:spacing w:before="2"/>
        <w:rPr>
          <w:rFonts w:ascii="Arial" w:eastAsia="Arial"/>
        </w:rPr>
      </w:pPr>
      <w:r>
        <w:rPr>
          <w:rFonts w:ascii="Arial" w:eastAsia="Arial"/>
        </w:rPr>
        <w:t>B.将数据库迁移到Amazon Aurora全局数据库，其中主数据库位于us-east-1中，辅助数据库位于us-west-1中。</w:t>
      </w:r>
    </w:p>
    <w:p w14:paraId="5E8BEC32" w14:textId="77777777" w:rsidR="003E0564" w:rsidRDefault="00922136">
      <w:pPr>
        <w:pStyle w:val="a4"/>
        <w:spacing w:before="2"/>
        <w:rPr>
          <w:rFonts w:ascii="Arial" w:eastAsia="Arial"/>
        </w:rPr>
      </w:pPr>
      <w:r>
        <w:rPr>
          <w:rFonts w:ascii="Arial" w:eastAsia="Arial"/>
        </w:rPr>
        <w:t>C.将数据库迁移到具有多可用区部署的Amazon RDS for MySQL实例。</w:t>
      </w:r>
    </w:p>
    <w:p w14:paraId="38F121CA" w14:textId="77777777" w:rsidR="003E0564" w:rsidRDefault="00922136">
      <w:pPr>
        <w:pStyle w:val="a4"/>
        <w:spacing w:before="2"/>
        <w:rPr>
          <w:rFonts w:ascii="Arial" w:eastAsia="Arial"/>
        </w:rPr>
      </w:pPr>
      <w:r>
        <w:rPr>
          <w:rFonts w:ascii="Arial" w:eastAsia="Arial" w:hint="eastAsia"/>
          <w:lang w:eastAsia="zh-CN"/>
        </w:rPr>
        <w:t>D</w:t>
      </w:r>
      <w:r>
        <w:rPr>
          <w:rFonts w:ascii="Arial" w:eastAsia="Arial"/>
        </w:rPr>
        <w:t>.在us-west-2中的Amazon EC2实例上创建MySQL备用数据库。</w:t>
      </w:r>
    </w:p>
    <w:p w14:paraId="15AA243E" w14:textId="77777777" w:rsidR="003E0564" w:rsidRDefault="003E0564">
      <w:pPr>
        <w:pStyle w:val="a4"/>
        <w:spacing w:before="2"/>
        <w:rPr>
          <w:rFonts w:ascii="Arial" w:eastAsia="Arial"/>
        </w:rPr>
      </w:pPr>
    </w:p>
    <w:p w14:paraId="3B3D1A8B" w14:textId="77777777" w:rsidR="003E0564" w:rsidRDefault="00922136">
      <w:pPr>
        <w:pStyle w:val="a4"/>
        <w:spacing w:before="2"/>
        <w:rPr>
          <w:rFonts w:ascii="Arial" w:eastAsia="Arial"/>
        </w:rPr>
      </w:pPr>
      <w:r>
        <w:rPr>
          <w:rFonts w:ascii="Arial" w:eastAsia="Arial"/>
        </w:rPr>
        <w:t>QUESTION 32</w:t>
      </w:r>
    </w:p>
    <w:p w14:paraId="32300CEE" w14:textId="77777777" w:rsidR="003E0564" w:rsidRDefault="00922136">
      <w:pPr>
        <w:pStyle w:val="a4"/>
        <w:spacing w:before="2"/>
        <w:rPr>
          <w:rFonts w:ascii="Arial" w:eastAsia="Arial"/>
        </w:rPr>
      </w:pPr>
      <w:r>
        <w:rPr>
          <w:rFonts w:ascii="Arial" w:eastAsia="Arial"/>
        </w:rPr>
        <w:t>A company wants to migrate its on-premises data center to the AWS Cloud. This includes thousands of virtualized Linux and Microsoft Windows servers, SAN storage, Java and PHP applications with MYSQL, and Oracle databases. There are many department services hosted either in the same data center or externally. The technical documentation is incomplete and outdated. A solutions architect needs to understand the current environment and estimate the cloud resource costs after the migration.</w:t>
      </w:r>
    </w:p>
    <w:p w14:paraId="786CD668" w14:textId="77777777" w:rsidR="003E0564" w:rsidRDefault="00922136">
      <w:pPr>
        <w:pStyle w:val="a4"/>
        <w:spacing w:before="2"/>
        <w:rPr>
          <w:rFonts w:ascii="Arial" w:eastAsia="Arial"/>
        </w:rPr>
      </w:pPr>
      <w:r>
        <w:rPr>
          <w:rFonts w:ascii="Arial" w:eastAsia="Arial"/>
        </w:rPr>
        <w:t>Which tools or services should solutions architect use to plan the cloud migration (Choose three.)</w:t>
      </w:r>
    </w:p>
    <w:p w14:paraId="026A4CB8" w14:textId="77777777" w:rsidR="003E0564" w:rsidRDefault="00922136">
      <w:pPr>
        <w:pStyle w:val="a4"/>
        <w:spacing w:before="2"/>
        <w:rPr>
          <w:rFonts w:ascii="Arial" w:eastAsia="Arial"/>
        </w:rPr>
      </w:pPr>
      <w:r>
        <w:rPr>
          <w:rFonts w:ascii="Arial" w:eastAsia="Arial"/>
        </w:rPr>
        <w:t>AWS Application Discovery Service</w:t>
      </w:r>
    </w:p>
    <w:p w14:paraId="430DE8EA" w14:textId="77777777" w:rsidR="003E0564" w:rsidRDefault="00922136">
      <w:pPr>
        <w:pStyle w:val="a4"/>
        <w:spacing w:before="2"/>
        <w:rPr>
          <w:rFonts w:ascii="Arial" w:eastAsia="Arial"/>
        </w:rPr>
      </w:pPr>
      <w:r>
        <w:rPr>
          <w:rFonts w:ascii="Arial" w:eastAsia="Arial"/>
        </w:rPr>
        <w:t>AWS SMS</w:t>
      </w:r>
    </w:p>
    <w:p w14:paraId="07AD2A16" w14:textId="77777777" w:rsidR="003E0564" w:rsidRDefault="00922136">
      <w:pPr>
        <w:pStyle w:val="a4"/>
        <w:spacing w:before="2"/>
        <w:rPr>
          <w:rFonts w:ascii="Arial" w:eastAsia="Arial"/>
        </w:rPr>
      </w:pPr>
      <w:r>
        <w:rPr>
          <w:rFonts w:ascii="Arial" w:eastAsia="Arial"/>
        </w:rPr>
        <w:t>AWS x-Ray</w:t>
      </w:r>
    </w:p>
    <w:p w14:paraId="193446A4" w14:textId="77777777" w:rsidR="003E0564" w:rsidRDefault="00922136">
      <w:pPr>
        <w:pStyle w:val="a4"/>
        <w:spacing w:before="2"/>
        <w:rPr>
          <w:rFonts w:ascii="Arial" w:eastAsia="Arial"/>
        </w:rPr>
      </w:pPr>
      <w:r>
        <w:rPr>
          <w:rFonts w:ascii="Arial" w:eastAsia="Arial"/>
        </w:rPr>
        <w:t>AWS Cloud Adoption Readness Tool (CART)</w:t>
      </w:r>
    </w:p>
    <w:p w14:paraId="0586C159" w14:textId="77777777" w:rsidR="003E0564" w:rsidRDefault="00922136">
      <w:pPr>
        <w:pStyle w:val="a4"/>
        <w:spacing w:before="2"/>
        <w:rPr>
          <w:rFonts w:ascii="Arial" w:eastAsia="Arial"/>
        </w:rPr>
      </w:pPr>
      <w:r>
        <w:rPr>
          <w:rFonts w:ascii="Arial" w:eastAsia="Arial"/>
        </w:rPr>
        <w:t>Amazon Inspector</w:t>
      </w:r>
    </w:p>
    <w:p w14:paraId="1DB4168D" w14:textId="77777777" w:rsidR="003E0564" w:rsidRDefault="00922136">
      <w:pPr>
        <w:pStyle w:val="a4"/>
        <w:spacing w:before="2"/>
        <w:rPr>
          <w:rFonts w:ascii="Arial" w:eastAsia="Arial"/>
        </w:rPr>
      </w:pPr>
      <w:r>
        <w:rPr>
          <w:rFonts w:ascii="Arial" w:eastAsia="Arial"/>
        </w:rPr>
        <w:t>AWS Migration Hub</w:t>
      </w:r>
    </w:p>
    <w:p w14:paraId="20D1E0F0"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zh-CN"/>
        </w:rPr>
        <w:t xml:space="preserve">ABF </w:t>
      </w:r>
      <w:r>
        <w:rPr>
          <w:rFonts w:ascii="Arial" w:eastAsia="Arial" w:hint="eastAsia"/>
          <w:b/>
          <w:bCs/>
          <w:color w:val="FF0000"/>
          <w:lang w:eastAsia="zh-CN"/>
        </w:rPr>
        <w:t>→ ADF</w:t>
      </w:r>
    </w:p>
    <w:p w14:paraId="2EAF1621" w14:textId="77777777" w:rsidR="003E0564" w:rsidRDefault="003E0564">
      <w:pPr>
        <w:pStyle w:val="a4"/>
        <w:spacing w:before="2"/>
        <w:rPr>
          <w:rFonts w:ascii="Arial" w:eastAsia="Arial"/>
        </w:rPr>
      </w:pPr>
    </w:p>
    <w:p w14:paraId="0DF0B9A5" w14:textId="77777777" w:rsidR="003E0564" w:rsidRDefault="00922136">
      <w:pPr>
        <w:pStyle w:val="a4"/>
        <w:spacing w:before="2"/>
        <w:rPr>
          <w:rFonts w:ascii="Arial" w:eastAsia="Arial"/>
          <w:lang w:eastAsia="zh-CN"/>
        </w:rPr>
      </w:pPr>
      <w:r>
        <w:rPr>
          <w:rFonts w:ascii="Arial" w:eastAsia="Arial"/>
        </w:rPr>
        <w:t xml:space="preserve">一家公司希望将其本地数据中心迁移到AWS Cloud。 其中包括数千个虚拟化Linux和Microsoft Windows服务器，SAN存储，带有MYSQL的Java和PHP应用程序以及Oracle数据库。 </w:t>
      </w:r>
      <w:r>
        <w:rPr>
          <w:rFonts w:ascii="Arial" w:eastAsia="Arial"/>
          <w:lang w:eastAsia="zh-CN"/>
        </w:rPr>
        <w:t>在同一数据中心或外部托管有许多部门服务。 技术文档不完整且过时。 解决方案架构师需要了解当前环境，并在迁移后估算云资源成本。</w:t>
      </w:r>
    </w:p>
    <w:p w14:paraId="670EB79F" w14:textId="77777777" w:rsidR="003E0564" w:rsidRDefault="00922136">
      <w:pPr>
        <w:pStyle w:val="a4"/>
        <w:spacing w:before="2"/>
        <w:rPr>
          <w:rFonts w:ascii="Arial" w:eastAsia="Arial"/>
          <w:lang w:eastAsia="zh-CN"/>
        </w:rPr>
      </w:pPr>
      <w:r>
        <w:rPr>
          <w:rFonts w:ascii="Arial" w:eastAsia="Arial"/>
          <w:lang w:eastAsia="zh-CN"/>
        </w:rPr>
        <w:t>解决方案架构师应使用哪些工具或服务来计划云迁移（选择三项）。</w:t>
      </w:r>
    </w:p>
    <w:p w14:paraId="3AA72FF2" w14:textId="77777777" w:rsidR="003E0564" w:rsidRDefault="00922136">
      <w:pPr>
        <w:pStyle w:val="a4"/>
        <w:spacing w:before="2"/>
        <w:rPr>
          <w:rFonts w:ascii="Arial" w:eastAsia="Arial"/>
        </w:rPr>
      </w:pPr>
      <w:r>
        <w:rPr>
          <w:rFonts w:ascii="Arial" w:eastAsia="Arial"/>
        </w:rPr>
        <w:t>A.AWS Application Discovery Service</w:t>
      </w:r>
    </w:p>
    <w:p w14:paraId="3AE720F2" w14:textId="77777777" w:rsidR="003E0564" w:rsidRDefault="00922136">
      <w:pPr>
        <w:pStyle w:val="a4"/>
        <w:spacing w:before="2"/>
        <w:rPr>
          <w:rFonts w:ascii="Arial" w:eastAsia="Arial"/>
        </w:rPr>
      </w:pPr>
      <w:r>
        <w:rPr>
          <w:rFonts w:ascii="Arial" w:eastAsia="Arial"/>
        </w:rPr>
        <w:t>B.AWS SMS</w:t>
      </w:r>
    </w:p>
    <w:p w14:paraId="4FE7A912" w14:textId="77777777" w:rsidR="003E0564" w:rsidRDefault="00922136">
      <w:pPr>
        <w:pStyle w:val="a4"/>
        <w:spacing w:before="2"/>
        <w:rPr>
          <w:rFonts w:ascii="Arial" w:eastAsia="Arial"/>
        </w:rPr>
      </w:pPr>
      <w:r>
        <w:rPr>
          <w:rFonts w:ascii="Arial" w:eastAsia="Arial"/>
        </w:rPr>
        <w:t>C.AWS x-Ray</w:t>
      </w:r>
    </w:p>
    <w:p w14:paraId="054E0A7C" w14:textId="77777777" w:rsidR="003E0564" w:rsidRDefault="00922136">
      <w:pPr>
        <w:pStyle w:val="a4"/>
        <w:spacing w:before="2"/>
        <w:rPr>
          <w:rFonts w:ascii="Arial" w:eastAsia="Arial"/>
        </w:rPr>
      </w:pPr>
      <w:r>
        <w:rPr>
          <w:rFonts w:ascii="Arial" w:eastAsia="Arial"/>
        </w:rPr>
        <w:t>D.AWS Cloud Adoption Readness Tool (CART)</w:t>
      </w:r>
    </w:p>
    <w:p w14:paraId="1DF4DC97" w14:textId="77777777" w:rsidR="003E0564" w:rsidRDefault="00922136">
      <w:pPr>
        <w:pStyle w:val="a4"/>
        <w:spacing w:before="2"/>
        <w:rPr>
          <w:rFonts w:ascii="Arial" w:eastAsia="Arial"/>
        </w:rPr>
      </w:pPr>
      <w:r>
        <w:rPr>
          <w:rFonts w:ascii="Arial" w:eastAsia="Arial"/>
        </w:rPr>
        <w:t>E.Amazon Inspector</w:t>
      </w:r>
    </w:p>
    <w:p w14:paraId="55BF4068" w14:textId="77777777" w:rsidR="003E0564" w:rsidRDefault="00922136">
      <w:pPr>
        <w:pStyle w:val="a4"/>
        <w:spacing w:before="2"/>
        <w:rPr>
          <w:rFonts w:ascii="Arial" w:eastAsia="Arial"/>
        </w:rPr>
      </w:pPr>
      <w:r>
        <w:rPr>
          <w:rFonts w:ascii="Arial" w:eastAsia="Arial"/>
        </w:rPr>
        <w:t>F.AWS Migration Hub</w:t>
      </w:r>
    </w:p>
    <w:p w14:paraId="2516AE6C" w14:textId="77777777" w:rsidR="003E0564" w:rsidRDefault="003E0564">
      <w:pPr>
        <w:pStyle w:val="a4"/>
        <w:spacing w:before="2"/>
        <w:rPr>
          <w:rFonts w:ascii="Arial" w:eastAsia="Arial"/>
        </w:rPr>
      </w:pPr>
    </w:p>
    <w:p w14:paraId="722E3A80" w14:textId="77777777" w:rsidR="003E0564" w:rsidRDefault="00922136">
      <w:pPr>
        <w:pStyle w:val="a4"/>
        <w:spacing w:before="2"/>
        <w:rPr>
          <w:rFonts w:ascii="Arial" w:eastAsia="Arial"/>
        </w:rPr>
      </w:pPr>
      <w:r>
        <w:rPr>
          <w:rFonts w:ascii="Arial" w:eastAsia="Arial"/>
        </w:rPr>
        <w:t>QUESTION 33</w:t>
      </w:r>
    </w:p>
    <w:p w14:paraId="72873576" w14:textId="77777777" w:rsidR="003E0564" w:rsidRDefault="00922136">
      <w:pPr>
        <w:pStyle w:val="a4"/>
        <w:spacing w:before="2"/>
        <w:rPr>
          <w:rFonts w:ascii="Arial" w:eastAsia="Arial"/>
        </w:rPr>
      </w:pPr>
      <w:r>
        <w:rPr>
          <w:rFonts w:ascii="Arial" w:eastAsia="Arial"/>
        </w:rPr>
        <w:t>A company decided to purchase Amazon EC2 Reserved Instances. A solutions architect is tasked with implementing a solution where only the master account in AWS Organizations is able to purchase the Reserved Instances. Current and future member accounts should be blocked from purchasing Reserved Instances.</w:t>
      </w:r>
    </w:p>
    <w:p w14:paraId="481ADE89" w14:textId="77777777" w:rsidR="003E0564" w:rsidRDefault="00922136">
      <w:pPr>
        <w:pStyle w:val="a4"/>
        <w:spacing w:before="2"/>
        <w:rPr>
          <w:rFonts w:ascii="Arial" w:eastAsia="Arial"/>
        </w:rPr>
      </w:pPr>
      <w:r>
        <w:rPr>
          <w:rFonts w:ascii="Arial" w:eastAsia="Arial"/>
        </w:rPr>
        <w:t>Which solution will meet these requirements?</w:t>
      </w:r>
    </w:p>
    <w:p w14:paraId="49D8128C" w14:textId="77777777" w:rsidR="003E0564" w:rsidRDefault="00922136">
      <w:pPr>
        <w:pStyle w:val="a4"/>
        <w:spacing w:before="2"/>
        <w:rPr>
          <w:rFonts w:ascii="Arial" w:eastAsia="Arial"/>
        </w:rPr>
      </w:pPr>
      <w:r>
        <w:rPr>
          <w:rFonts w:ascii="Arial" w:eastAsia="Arial"/>
        </w:rPr>
        <w:t>Create an SCP with the Deny effect on the ec2:PurchaseReservedlnstancesOffering action. Attach the SCP to the root of the organization.</w:t>
      </w:r>
    </w:p>
    <w:p w14:paraId="014C6A77" w14:textId="77777777" w:rsidR="003E0564" w:rsidRDefault="00922136">
      <w:pPr>
        <w:pStyle w:val="a4"/>
        <w:spacing w:before="2"/>
        <w:rPr>
          <w:rFonts w:ascii="Arial" w:eastAsia="Arial"/>
        </w:rPr>
      </w:pPr>
      <w:r>
        <w:rPr>
          <w:rFonts w:ascii="Arial" w:eastAsia="Arial"/>
        </w:rPr>
        <w:t>Create a new organizational unit (OU) Move all current member accounts to the new OU. Create an SCP with the Deny effect on the ec2:PurchaseReservedlnstancesOffering action. Attach the SCP to the new OU.</w:t>
      </w:r>
    </w:p>
    <w:p w14:paraId="6B9D1665" w14:textId="77777777" w:rsidR="003E0564" w:rsidRDefault="00922136">
      <w:pPr>
        <w:pStyle w:val="a4"/>
        <w:spacing w:before="2"/>
        <w:rPr>
          <w:rFonts w:ascii="Arial" w:eastAsia="Arial"/>
        </w:rPr>
      </w:pPr>
      <w:r>
        <w:rPr>
          <w:rFonts w:ascii="Arial" w:eastAsia="Arial"/>
        </w:rPr>
        <w:t>Create an AWS Config rule event that triggers automation that will terminate any Reserved Instances launched by member accounts.</w:t>
      </w:r>
    </w:p>
    <w:p w14:paraId="0470FF42" w14:textId="77777777" w:rsidR="003E0564" w:rsidRDefault="00922136">
      <w:pPr>
        <w:pStyle w:val="a4"/>
        <w:spacing w:before="2"/>
        <w:rPr>
          <w:rFonts w:ascii="Arial" w:eastAsia="Arial"/>
        </w:rPr>
      </w:pPr>
      <w:r>
        <w:rPr>
          <w:rFonts w:ascii="Arial" w:eastAsia="Arial"/>
        </w:rPr>
        <w:t>Create two new organizational units (OUs): OU1 and OU2.</w:t>
      </w:r>
    </w:p>
    <w:p w14:paraId="7DFD2877" w14:textId="77777777" w:rsidR="003E0564" w:rsidRDefault="00922136">
      <w:pPr>
        <w:pStyle w:val="a4"/>
        <w:spacing w:before="2"/>
        <w:rPr>
          <w:rFonts w:ascii="Arial" w:eastAsia="Arial"/>
        </w:rPr>
      </w:pPr>
      <w:r>
        <w:rPr>
          <w:rFonts w:ascii="Arial" w:eastAsia="Arial"/>
        </w:rPr>
        <w:t>Move all member accounts to OU2 and the master account to OU1.</w:t>
      </w:r>
    </w:p>
    <w:p w14:paraId="740664D9" w14:textId="77777777" w:rsidR="003E0564" w:rsidRDefault="00922136">
      <w:pPr>
        <w:pStyle w:val="a4"/>
        <w:spacing w:before="2"/>
        <w:rPr>
          <w:rFonts w:ascii="Arial" w:eastAsia="Arial"/>
        </w:rPr>
      </w:pPr>
      <w:r>
        <w:rPr>
          <w:rFonts w:ascii="Arial" w:eastAsia="Arial"/>
        </w:rPr>
        <w:t>Create an SCP with the Allow effect on the ec2:PurchaseReservedlnstancesOffering action. Attach the SCP to OU1.</w:t>
      </w:r>
    </w:p>
    <w:p w14:paraId="3457D058" w14:textId="77777777" w:rsidR="003E0564" w:rsidRDefault="00922136">
      <w:pPr>
        <w:pStyle w:val="a4"/>
        <w:spacing w:before="2"/>
        <w:rPr>
          <w:rFonts w:ascii="Arial" w:eastAsia="Arial"/>
          <w:lang w:eastAsia="zh-CN"/>
        </w:rPr>
      </w:pPr>
      <w:r>
        <w:rPr>
          <w:rFonts w:ascii="Arial" w:eastAsia="Arial"/>
        </w:rPr>
        <w:t xml:space="preserve">Answer: </w:t>
      </w:r>
      <w:r>
        <w:rPr>
          <w:rFonts w:ascii="Arial" w:eastAsia="Arial" w:hint="eastAsia"/>
          <w:lang w:eastAsia="ja-JP"/>
        </w:rPr>
        <w:t>B</w:t>
      </w:r>
    </w:p>
    <w:p w14:paraId="27E08F05" w14:textId="77777777" w:rsidR="003E0564" w:rsidRDefault="00922136">
      <w:pPr>
        <w:pStyle w:val="a4"/>
        <w:spacing w:before="2"/>
        <w:rPr>
          <w:rFonts w:ascii="Arial" w:eastAsia="Arial"/>
        </w:rPr>
      </w:pPr>
      <w:r>
        <w:rPr>
          <w:rFonts w:ascii="Arial" w:eastAsia="Arial"/>
        </w:rPr>
        <w:t>一家公司决定购买Amazon EC2预留实例。解决方案架构师的任务是实施解决方案，其中只有AWS Organizations中的主账户才能购买预留实例。当前和将来的成员帐户应被禁止购买预留实例。</w:t>
      </w:r>
    </w:p>
    <w:p w14:paraId="6CDB7E7E" w14:textId="77777777" w:rsidR="003E0564" w:rsidRDefault="00922136">
      <w:pPr>
        <w:pStyle w:val="a4"/>
        <w:spacing w:before="2"/>
        <w:rPr>
          <w:rFonts w:ascii="Arial" w:eastAsia="Arial"/>
          <w:lang w:eastAsia="zh-CN"/>
        </w:rPr>
      </w:pPr>
      <w:r>
        <w:rPr>
          <w:rFonts w:ascii="Arial" w:eastAsia="Arial"/>
          <w:lang w:eastAsia="zh-CN"/>
        </w:rPr>
        <w:t>哪种解决方案可以满足这些要求？</w:t>
      </w:r>
    </w:p>
    <w:p w14:paraId="3B909325" w14:textId="77777777" w:rsidR="003E0564" w:rsidRDefault="00922136">
      <w:pPr>
        <w:pStyle w:val="a4"/>
        <w:spacing w:before="2"/>
        <w:rPr>
          <w:rFonts w:ascii="Arial" w:eastAsia="Arial"/>
        </w:rPr>
      </w:pPr>
      <w:r>
        <w:rPr>
          <w:rFonts w:ascii="Arial" w:eastAsia="Arial"/>
        </w:rPr>
        <w:t>A.创建一个对ec2：PurchaseReservedInstancesOffer动作具有拒绝作用的SCP。将SCP附加到组织的根目录。</w:t>
      </w:r>
    </w:p>
    <w:p w14:paraId="3469D785" w14:textId="77777777" w:rsidR="003E0564" w:rsidRDefault="00922136">
      <w:pPr>
        <w:pStyle w:val="a4"/>
        <w:spacing w:before="2"/>
        <w:rPr>
          <w:rFonts w:ascii="Arial" w:eastAsia="Arial"/>
          <w:lang w:eastAsia="zh-CN"/>
        </w:rPr>
      </w:pPr>
      <w:r>
        <w:rPr>
          <w:rFonts w:ascii="Arial" w:eastAsia="Arial"/>
        </w:rPr>
        <w:t>B.创建一个新的组织单位（OU）将所有当前成员帐户移到新的OU。创建一个对ec2：PurchaseReservedInstancesOffering操作具有</w:t>
      </w:r>
      <w:r>
        <w:rPr>
          <w:rFonts w:ascii="Arial" w:eastAsia="Arial"/>
        </w:rPr>
        <w:t>“</w:t>
      </w:r>
      <w:r>
        <w:rPr>
          <w:rFonts w:ascii="Arial" w:eastAsia="Arial"/>
        </w:rPr>
        <w:t>拒绝</w:t>
      </w:r>
      <w:r>
        <w:rPr>
          <w:rFonts w:ascii="Arial" w:eastAsia="Arial"/>
        </w:rPr>
        <w:t>”</w:t>
      </w:r>
      <w:r>
        <w:rPr>
          <w:rFonts w:ascii="Arial" w:eastAsia="Arial"/>
        </w:rPr>
        <w:t>效果的SCP。</w:t>
      </w:r>
      <w:r>
        <w:rPr>
          <w:rFonts w:ascii="Arial" w:eastAsia="Arial"/>
          <w:lang w:eastAsia="zh-CN"/>
        </w:rPr>
        <w:t>将SCP附加到新的OU。</w:t>
      </w:r>
    </w:p>
    <w:p w14:paraId="5B7DE46E" w14:textId="77777777" w:rsidR="003E0564" w:rsidRDefault="00922136">
      <w:pPr>
        <w:pStyle w:val="a4"/>
        <w:spacing w:before="2"/>
        <w:rPr>
          <w:rFonts w:ascii="Arial" w:eastAsia="Arial"/>
          <w:lang w:eastAsia="zh-CN"/>
        </w:rPr>
      </w:pPr>
      <w:r>
        <w:rPr>
          <w:rFonts w:ascii="Arial" w:eastAsia="Arial"/>
          <w:lang w:eastAsia="zh-CN"/>
        </w:rPr>
        <w:t>C.创建一个触发自动化的AWS Config规则事件，该事件将终止由成员账户启动的所有预留实例。</w:t>
      </w:r>
    </w:p>
    <w:p w14:paraId="07B12502" w14:textId="77777777" w:rsidR="003E0564" w:rsidRDefault="00922136">
      <w:pPr>
        <w:pStyle w:val="a4"/>
        <w:spacing w:before="2"/>
        <w:rPr>
          <w:rFonts w:ascii="Arial" w:eastAsia="Arial"/>
          <w:lang w:eastAsia="zh-CN"/>
        </w:rPr>
      </w:pPr>
      <w:r>
        <w:rPr>
          <w:rFonts w:ascii="Arial" w:eastAsia="Arial"/>
          <w:lang w:eastAsia="zh-CN"/>
        </w:rPr>
        <w:t>D.创建两个新的组织单位（OU）：OU1和OU2。</w:t>
      </w:r>
    </w:p>
    <w:p w14:paraId="31E5776C" w14:textId="77777777" w:rsidR="003E0564" w:rsidRDefault="00922136">
      <w:pPr>
        <w:pStyle w:val="a4"/>
        <w:spacing w:before="2"/>
        <w:rPr>
          <w:rFonts w:ascii="Arial" w:eastAsia="Arial"/>
          <w:lang w:eastAsia="zh-CN"/>
        </w:rPr>
      </w:pPr>
      <w:r>
        <w:rPr>
          <w:rFonts w:ascii="Arial" w:eastAsia="Arial"/>
          <w:lang w:eastAsia="zh-CN"/>
        </w:rPr>
        <w:t>将所有成员帐户移动到OU2，将主帐户移动到OU1。</w:t>
      </w:r>
    </w:p>
    <w:p w14:paraId="4B233ED4" w14:textId="77777777" w:rsidR="003E0564" w:rsidRDefault="00922136">
      <w:pPr>
        <w:pStyle w:val="a4"/>
        <w:spacing w:before="2"/>
        <w:rPr>
          <w:rFonts w:ascii="Arial" w:eastAsia="Arial"/>
        </w:rPr>
      </w:pPr>
      <w:r>
        <w:rPr>
          <w:rFonts w:ascii="Arial" w:eastAsia="Arial"/>
        </w:rPr>
        <w:t>创建一个对ec2：PurchaseReservedInstancesOffering操作具有</w:t>
      </w:r>
      <w:r>
        <w:rPr>
          <w:rFonts w:ascii="Arial" w:eastAsia="Arial"/>
        </w:rPr>
        <w:t>“</w:t>
      </w:r>
      <w:r>
        <w:rPr>
          <w:rFonts w:ascii="Arial" w:eastAsia="Arial"/>
        </w:rPr>
        <w:t>允许</w:t>
      </w:r>
      <w:r>
        <w:rPr>
          <w:rFonts w:ascii="Arial" w:eastAsia="Arial"/>
        </w:rPr>
        <w:t>”</w:t>
      </w:r>
      <w:r>
        <w:rPr>
          <w:rFonts w:ascii="Arial" w:eastAsia="Arial"/>
        </w:rPr>
        <w:t>效果的SCP。将SCP附加到OU1。</w:t>
      </w:r>
    </w:p>
    <w:p w14:paraId="222E27A1" w14:textId="77777777" w:rsidR="003E0564" w:rsidRDefault="00922136">
      <w:pPr>
        <w:pStyle w:val="a4"/>
        <w:spacing w:before="2"/>
        <w:rPr>
          <w:rFonts w:ascii="Arial" w:eastAsia="Arial"/>
        </w:rPr>
      </w:pPr>
      <w:r>
        <w:rPr>
          <w:rFonts w:ascii="Arial" w:eastAsia="Arial"/>
        </w:rPr>
        <w:t>QUESTION 34</w:t>
      </w:r>
    </w:p>
    <w:p w14:paraId="5FB31272" w14:textId="77777777" w:rsidR="003E0564" w:rsidRDefault="00922136">
      <w:pPr>
        <w:pStyle w:val="a4"/>
        <w:spacing w:before="2"/>
        <w:rPr>
          <w:rFonts w:ascii="Arial" w:eastAsia="Arial"/>
        </w:rPr>
      </w:pPr>
      <w:r>
        <w:rPr>
          <w:rFonts w:ascii="Arial" w:eastAsia="Arial"/>
        </w:rPr>
        <w:t>A solutions architect needs to advise a company on how to migrate its on-premises data processing application to the AWS Cloud. Currently, users upload input files through a web porta</w:t>
      </w:r>
      <w:r>
        <w:rPr>
          <w:rFonts w:ascii="Arial" w:eastAsia="Arial" w:hint="eastAsia"/>
          <w:lang w:eastAsia="zh-CN"/>
        </w:rPr>
        <w:t>l</w:t>
      </w:r>
      <w:r>
        <w:rPr>
          <w:rFonts w:ascii="Arial" w:eastAsia="Arial"/>
        </w:rPr>
        <w:t>. The web server then stores the uploaded files on NAS and messages the processing server over a message queue. Each media file can take up to 1 hour to process. The company has determined that the number of media files awaiting processing is significantly higher during business hours, with the number of files rapidly declining after business hours.</w:t>
      </w:r>
    </w:p>
    <w:p w14:paraId="73D779C6" w14:textId="77777777" w:rsidR="003E0564" w:rsidRDefault="00922136">
      <w:pPr>
        <w:pStyle w:val="a4"/>
        <w:spacing w:before="2"/>
        <w:rPr>
          <w:rFonts w:ascii="Arial" w:eastAsia="Arial"/>
        </w:rPr>
      </w:pPr>
      <w:r>
        <w:rPr>
          <w:rFonts w:ascii="Arial" w:eastAsia="Arial"/>
        </w:rPr>
        <w:t>What is the MOST cost-effective migration recommendation?</w:t>
      </w:r>
    </w:p>
    <w:p w14:paraId="2C67A362" w14:textId="77777777" w:rsidR="003E0564" w:rsidRDefault="00922136">
      <w:pPr>
        <w:pStyle w:val="a4"/>
        <w:spacing w:before="2"/>
        <w:rPr>
          <w:rFonts w:ascii="Arial" w:eastAsia="Arial"/>
        </w:rPr>
      </w:pPr>
      <w:r>
        <w:rPr>
          <w:rFonts w:ascii="Arial" w:eastAsia="Arial"/>
        </w:rPr>
        <w:t>Create a queue using Amazon SQS.</w:t>
      </w:r>
    </w:p>
    <w:p w14:paraId="1EF3A339" w14:textId="77777777" w:rsidR="003E0564" w:rsidRDefault="00922136">
      <w:pPr>
        <w:pStyle w:val="a4"/>
        <w:spacing w:before="2"/>
        <w:rPr>
          <w:rFonts w:ascii="Arial" w:eastAsia="Arial"/>
        </w:rPr>
      </w:pPr>
      <w:r>
        <w:rPr>
          <w:rFonts w:ascii="Arial" w:eastAsia="Arial"/>
        </w:rPr>
        <w:t>Configure the existing web server to publish to the new queue.</w:t>
      </w:r>
    </w:p>
    <w:p w14:paraId="03C9732A" w14:textId="77777777" w:rsidR="003E0564" w:rsidRDefault="00922136">
      <w:pPr>
        <w:pStyle w:val="a4"/>
        <w:spacing w:before="2"/>
        <w:rPr>
          <w:rFonts w:ascii="Arial" w:eastAsia="Arial"/>
        </w:rPr>
      </w:pPr>
      <w:r>
        <w:rPr>
          <w:rFonts w:ascii="Arial" w:eastAsia="Arial"/>
        </w:rPr>
        <w:t>When there are messages in the queue, invoke an AWS Lambda function to puii requests from the queue and process the files.</w:t>
      </w:r>
    </w:p>
    <w:p w14:paraId="6253C13C" w14:textId="77777777" w:rsidR="003E0564" w:rsidRDefault="00922136">
      <w:pPr>
        <w:pStyle w:val="a4"/>
        <w:spacing w:before="2"/>
        <w:rPr>
          <w:rFonts w:ascii="Arial" w:eastAsia="Arial"/>
        </w:rPr>
      </w:pPr>
      <w:r>
        <w:rPr>
          <w:rFonts w:ascii="Arial" w:eastAsia="Arial"/>
        </w:rPr>
        <w:t>Store the processed files in an Amazon S3 bucket.</w:t>
      </w:r>
    </w:p>
    <w:p w14:paraId="422916BA" w14:textId="77777777" w:rsidR="003E0564" w:rsidRDefault="00922136">
      <w:pPr>
        <w:pStyle w:val="a4"/>
        <w:spacing w:before="2"/>
        <w:rPr>
          <w:rFonts w:ascii="Arial" w:eastAsia="Arial"/>
        </w:rPr>
      </w:pPr>
      <w:r>
        <w:rPr>
          <w:rFonts w:ascii="Arial" w:eastAsia="Arial"/>
        </w:rPr>
        <w:t>Create a queue using Amazon MQ.</w:t>
      </w:r>
    </w:p>
    <w:p w14:paraId="3D59C80B" w14:textId="77777777" w:rsidR="003E0564" w:rsidRDefault="00922136">
      <w:pPr>
        <w:pStyle w:val="a4"/>
        <w:spacing w:before="2"/>
        <w:rPr>
          <w:rFonts w:ascii="Arial" w:eastAsia="Arial"/>
        </w:rPr>
      </w:pPr>
      <w:r>
        <w:rPr>
          <w:rFonts w:ascii="Arial" w:eastAsia="Arial"/>
        </w:rPr>
        <w:t>Configure the existing web server to publish to the new queue.</w:t>
      </w:r>
    </w:p>
    <w:p w14:paraId="385C2C1B" w14:textId="77777777" w:rsidR="003E0564" w:rsidRDefault="00922136">
      <w:pPr>
        <w:pStyle w:val="a4"/>
        <w:spacing w:before="2"/>
        <w:rPr>
          <w:rFonts w:ascii="Arial" w:eastAsia="Arial"/>
        </w:rPr>
      </w:pPr>
      <w:r>
        <w:rPr>
          <w:rFonts w:ascii="Arial" w:eastAsia="Arial"/>
        </w:rPr>
        <w:t>When there are messages in the queue, create a new Amazon EC2 instance to pull requests from the queue and process the files.</w:t>
      </w:r>
    </w:p>
    <w:p w14:paraId="4314E70B" w14:textId="77777777" w:rsidR="003E0564" w:rsidRDefault="00922136">
      <w:pPr>
        <w:pStyle w:val="a4"/>
        <w:spacing w:before="2"/>
        <w:rPr>
          <w:rFonts w:ascii="Arial" w:eastAsia="Arial"/>
        </w:rPr>
      </w:pPr>
      <w:r>
        <w:rPr>
          <w:rFonts w:ascii="Arial" w:eastAsia="Arial"/>
        </w:rPr>
        <w:t>Store the processed files in Amazon EFS. Shut down the EC2 instance after the task is complete.</w:t>
      </w:r>
    </w:p>
    <w:p w14:paraId="13F065AB" w14:textId="77777777" w:rsidR="003E0564" w:rsidRDefault="00922136">
      <w:pPr>
        <w:pStyle w:val="a4"/>
        <w:spacing w:before="2"/>
        <w:rPr>
          <w:rFonts w:ascii="Arial" w:eastAsia="Arial"/>
        </w:rPr>
      </w:pPr>
      <w:r>
        <w:rPr>
          <w:rFonts w:ascii="Arial" w:eastAsia="Arial"/>
        </w:rPr>
        <w:t>Create a queue using Amazon MQ.</w:t>
      </w:r>
    </w:p>
    <w:p w14:paraId="08790E57" w14:textId="77777777" w:rsidR="003E0564" w:rsidRDefault="00922136">
      <w:pPr>
        <w:pStyle w:val="a4"/>
        <w:spacing w:before="2"/>
        <w:rPr>
          <w:rFonts w:ascii="Arial" w:eastAsia="Arial"/>
        </w:rPr>
      </w:pPr>
      <w:r>
        <w:rPr>
          <w:rFonts w:ascii="Arial" w:eastAsia="Arial"/>
        </w:rPr>
        <w:t>Configure the existing web server to publish to the new queue.</w:t>
      </w:r>
    </w:p>
    <w:p w14:paraId="2727E271" w14:textId="77777777" w:rsidR="003E0564" w:rsidRDefault="00922136">
      <w:pPr>
        <w:pStyle w:val="a4"/>
        <w:spacing w:before="2"/>
        <w:rPr>
          <w:rFonts w:ascii="Arial" w:eastAsia="Arial"/>
        </w:rPr>
      </w:pPr>
      <w:r>
        <w:rPr>
          <w:rFonts w:ascii="Arial" w:eastAsia="Arial"/>
        </w:rPr>
        <w:t>When there are messages in the queue, invoke an AWS Lambda function to pull requests from the queue and process the files.</w:t>
      </w:r>
    </w:p>
    <w:p w14:paraId="4026E3CA" w14:textId="77777777" w:rsidR="003E0564" w:rsidRDefault="00922136">
      <w:pPr>
        <w:pStyle w:val="a4"/>
        <w:spacing w:before="2"/>
        <w:rPr>
          <w:rFonts w:ascii="Arial" w:eastAsia="Arial"/>
        </w:rPr>
      </w:pPr>
      <w:r>
        <w:rPr>
          <w:rFonts w:ascii="Arial" w:eastAsia="Arial"/>
        </w:rPr>
        <w:t>Store the processed files in Amazon EFS.</w:t>
      </w:r>
    </w:p>
    <w:p w14:paraId="2EFD94F3" w14:textId="77777777" w:rsidR="003E0564" w:rsidRDefault="00922136">
      <w:pPr>
        <w:pStyle w:val="a4"/>
        <w:spacing w:before="2"/>
        <w:rPr>
          <w:rFonts w:ascii="Arial" w:eastAsia="Arial"/>
        </w:rPr>
      </w:pPr>
      <w:r>
        <w:rPr>
          <w:rFonts w:ascii="Arial" w:eastAsia="Arial"/>
        </w:rPr>
        <w:t>Create a queue using Amazon SQS.</w:t>
      </w:r>
    </w:p>
    <w:p w14:paraId="5147FC94" w14:textId="77777777" w:rsidR="003E0564" w:rsidRDefault="00922136">
      <w:pPr>
        <w:pStyle w:val="a4"/>
        <w:spacing w:before="2"/>
        <w:rPr>
          <w:rFonts w:ascii="Arial" w:eastAsia="Arial"/>
        </w:rPr>
      </w:pPr>
      <w:r>
        <w:rPr>
          <w:rFonts w:ascii="Arial" w:eastAsia="Arial"/>
        </w:rPr>
        <w:t>Configure the existing web server to publish to the new queue.</w:t>
      </w:r>
    </w:p>
    <w:p w14:paraId="51B18C7C" w14:textId="77777777" w:rsidR="003E0564" w:rsidRDefault="00922136">
      <w:pPr>
        <w:pStyle w:val="a4"/>
        <w:spacing w:before="2"/>
        <w:rPr>
          <w:rFonts w:ascii="Arial" w:eastAsia="Arial"/>
        </w:rPr>
      </w:pPr>
      <w:r>
        <w:rPr>
          <w:rFonts w:ascii="Arial" w:eastAsia="Arial"/>
        </w:rPr>
        <w:t>Use Amazon EC2 instances in an EC2 Auto scaling group to pull requests from the queue and process the files.</w:t>
      </w:r>
    </w:p>
    <w:p w14:paraId="23675F45" w14:textId="77777777" w:rsidR="003E0564" w:rsidRDefault="00922136">
      <w:pPr>
        <w:pStyle w:val="a4"/>
        <w:spacing w:before="2"/>
        <w:rPr>
          <w:rFonts w:ascii="Arial" w:eastAsia="Arial"/>
        </w:rPr>
      </w:pPr>
      <w:r>
        <w:rPr>
          <w:rFonts w:ascii="Arial" w:eastAsia="Arial"/>
        </w:rPr>
        <w:lastRenderedPageBreak/>
        <w:t>Scale the EC2 instances based on the SQS queue length. Store the processed files in an Amazon S3 bucket</w:t>
      </w:r>
    </w:p>
    <w:p w14:paraId="4FBE94F6" w14:textId="77777777" w:rsidR="003E0564" w:rsidRDefault="00922136">
      <w:pPr>
        <w:pStyle w:val="a4"/>
        <w:spacing w:before="2"/>
        <w:rPr>
          <w:rFonts w:ascii="Arial" w:eastAsia="Arial"/>
          <w:lang w:eastAsia="zh-CN"/>
        </w:rPr>
      </w:pPr>
      <w:r>
        <w:rPr>
          <w:rFonts w:ascii="Arial" w:eastAsia="Arial"/>
          <w:lang w:eastAsia="zh-CN"/>
        </w:rPr>
        <w:t>Answer: D</w:t>
      </w:r>
    </w:p>
    <w:p w14:paraId="5D65725D" w14:textId="77777777" w:rsidR="003E0564" w:rsidRDefault="00922136">
      <w:pPr>
        <w:pStyle w:val="a4"/>
        <w:spacing w:before="2"/>
        <w:rPr>
          <w:rFonts w:ascii="Arial" w:eastAsia="Arial"/>
          <w:lang w:eastAsia="zh-CN"/>
        </w:rPr>
      </w:pPr>
      <w:r>
        <w:rPr>
          <w:rFonts w:ascii="Arial" w:eastAsia="Arial"/>
          <w:lang w:eastAsia="zh-CN"/>
        </w:rPr>
        <w:t>解决方案架构师需要向公司提供有关如何将其本地数据处理应用程序迁移到AWS Cloud的建议。当前，用户通过Web门户上传输入文件。然后，Web服务器将上载的文件存储在NAS上，并通过消息队列向处理服务器发送消息。每个媒体文件最多可能需要1个小时来处理。该公司已确定，等待处理的媒体文件数量在工作时间内显着增加，而工作时间之后文件数量迅速下降。</w:t>
      </w:r>
    </w:p>
    <w:p w14:paraId="17E14130" w14:textId="77777777" w:rsidR="003E0564" w:rsidRDefault="00922136">
      <w:pPr>
        <w:pStyle w:val="a4"/>
        <w:spacing w:before="2"/>
        <w:rPr>
          <w:rFonts w:ascii="Arial" w:eastAsia="Arial"/>
          <w:lang w:eastAsia="zh-CN"/>
        </w:rPr>
      </w:pPr>
      <w:r>
        <w:rPr>
          <w:rFonts w:ascii="Arial" w:eastAsia="Arial"/>
          <w:lang w:eastAsia="zh-CN"/>
        </w:rPr>
        <w:t>MOST具有成本效益的迁移建议是什么？</w:t>
      </w:r>
    </w:p>
    <w:p w14:paraId="378E9B64" w14:textId="77777777" w:rsidR="003E0564" w:rsidRDefault="00922136">
      <w:pPr>
        <w:pStyle w:val="a4"/>
        <w:spacing w:before="2"/>
        <w:rPr>
          <w:rFonts w:ascii="Arial" w:eastAsia="Arial"/>
          <w:lang w:eastAsia="zh-CN"/>
        </w:rPr>
      </w:pPr>
      <w:r>
        <w:rPr>
          <w:rFonts w:ascii="Arial" w:eastAsia="Arial"/>
          <w:lang w:eastAsia="zh-CN"/>
        </w:rPr>
        <w:t>A.使用Amazon SQS创建队列。</w:t>
      </w:r>
    </w:p>
    <w:p w14:paraId="74EC13B5" w14:textId="77777777" w:rsidR="003E0564" w:rsidRDefault="00922136">
      <w:pPr>
        <w:pStyle w:val="a4"/>
        <w:spacing w:before="2"/>
        <w:rPr>
          <w:rFonts w:ascii="Arial" w:eastAsia="Arial"/>
          <w:lang w:eastAsia="zh-CN"/>
        </w:rPr>
      </w:pPr>
      <w:r>
        <w:rPr>
          <w:rFonts w:ascii="Arial" w:eastAsia="Arial"/>
          <w:lang w:eastAsia="zh-CN"/>
        </w:rPr>
        <w:t>配置现有的Web服务器以发布到新队列。</w:t>
      </w:r>
    </w:p>
    <w:p w14:paraId="1FBCF26E" w14:textId="77777777" w:rsidR="003E0564" w:rsidRDefault="00922136">
      <w:pPr>
        <w:pStyle w:val="a4"/>
        <w:spacing w:before="2"/>
        <w:rPr>
          <w:rFonts w:ascii="Arial" w:eastAsia="Arial"/>
          <w:lang w:eastAsia="zh-CN"/>
        </w:rPr>
      </w:pPr>
      <w:r>
        <w:rPr>
          <w:rFonts w:ascii="Arial" w:eastAsia="Arial"/>
          <w:lang w:eastAsia="zh-CN"/>
        </w:rPr>
        <w:t>当队列中有消息时，请调用AWS Lambda函数以处理来自队列的请求并处理文件。</w:t>
      </w:r>
    </w:p>
    <w:p w14:paraId="2EAD1A30" w14:textId="77777777" w:rsidR="003E0564" w:rsidRDefault="00922136">
      <w:pPr>
        <w:pStyle w:val="a4"/>
        <w:spacing w:before="2"/>
        <w:rPr>
          <w:rFonts w:ascii="Arial" w:eastAsia="Arial"/>
          <w:lang w:eastAsia="zh-CN"/>
        </w:rPr>
      </w:pPr>
      <w:r>
        <w:rPr>
          <w:rFonts w:ascii="Arial" w:eastAsia="Arial"/>
          <w:lang w:eastAsia="zh-CN"/>
        </w:rPr>
        <w:t>将处理后的文件存储在Amazon S3存储桶中。</w:t>
      </w:r>
    </w:p>
    <w:p w14:paraId="41D26E11" w14:textId="77777777" w:rsidR="003E0564" w:rsidRDefault="00922136">
      <w:pPr>
        <w:pStyle w:val="a4"/>
        <w:spacing w:before="2"/>
        <w:rPr>
          <w:rFonts w:ascii="Arial" w:eastAsia="Arial"/>
          <w:lang w:eastAsia="zh-CN"/>
        </w:rPr>
      </w:pPr>
      <w:r>
        <w:rPr>
          <w:rFonts w:ascii="Arial" w:eastAsia="Arial"/>
          <w:lang w:eastAsia="zh-CN"/>
        </w:rPr>
        <w:t>B.使用Amazon MQ创建队列。</w:t>
      </w:r>
    </w:p>
    <w:p w14:paraId="40D558B8" w14:textId="77777777" w:rsidR="003E0564" w:rsidRDefault="00922136">
      <w:pPr>
        <w:pStyle w:val="a4"/>
        <w:spacing w:before="2"/>
        <w:rPr>
          <w:rFonts w:ascii="Arial" w:eastAsia="Arial"/>
          <w:lang w:eastAsia="zh-CN"/>
        </w:rPr>
      </w:pPr>
      <w:r>
        <w:rPr>
          <w:rFonts w:ascii="Arial" w:eastAsia="Arial"/>
          <w:lang w:eastAsia="zh-CN"/>
        </w:rPr>
        <w:t>配置现有的Web服务器以发布到新队列。</w:t>
      </w:r>
    </w:p>
    <w:p w14:paraId="53B95CD0" w14:textId="77777777" w:rsidR="003E0564" w:rsidRDefault="00922136">
      <w:pPr>
        <w:pStyle w:val="a4"/>
        <w:spacing w:before="2"/>
        <w:rPr>
          <w:rFonts w:ascii="Arial" w:eastAsia="Arial"/>
          <w:lang w:eastAsia="zh-CN"/>
        </w:rPr>
      </w:pPr>
      <w:r>
        <w:rPr>
          <w:rFonts w:ascii="Arial" w:eastAsia="Arial"/>
          <w:lang w:eastAsia="zh-CN"/>
        </w:rPr>
        <w:t>当队列中有消息时，请创建一个新的Amazon EC2实例以从队列中提取请求并处理文件。</w:t>
      </w:r>
    </w:p>
    <w:p w14:paraId="092A8CD4" w14:textId="77777777" w:rsidR="003E0564" w:rsidRDefault="00922136">
      <w:pPr>
        <w:pStyle w:val="a4"/>
        <w:spacing w:before="2"/>
        <w:rPr>
          <w:rFonts w:ascii="Arial" w:eastAsia="Arial"/>
          <w:lang w:eastAsia="zh-CN"/>
        </w:rPr>
      </w:pPr>
      <w:r>
        <w:rPr>
          <w:rFonts w:ascii="Arial" w:eastAsia="Arial"/>
          <w:lang w:eastAsia="zh-CN"/>
        </w:rPr>
        <w:t>将处理后的文件存储在Amazon EFS中。任务完成后，关闭EC2实例。</w:t>
      </w:r>
    </w:p>
    <w:p w14:paraId="40695EC2" w14:textId="77777777" w:rsidR="003E0564" w:rsidRDefault="00922136">
      <w:pPr>
        <w:pStyle w:val="a4"/>
        <w:spacing w:before="2"/>
        <w:rPr>
          <w:rFonts w:ascii="Arial" w:eastAsia="Arial"/>
          <w:lang w:eastAsia="zh-CN"/>
        </w:rPr>
      </w:pPr>
      <w:r>
        <w:rPr>
          <w:rFonts w:ascii="Arial" w:eastAsia="Arial"/>
          <w:lang w:eastAsia="zh-CN"/>
        </w:rPr>
        <w:t>C.使用Amazon MQ创建队列。</w:t>
      </w:r>
    </w:p>
    <w:p w14:paraId="256505BB" w14:textId="77777777" w:rsidR="003E0564" w:rsidRDefault="00922136">
      <w:pPr>
        <w:pStyle w:val="a4"/>
        <w:spacing w:before="2"/>
        <w:rPr>
          <w:rFonts w:ascii="Arial" w:eastAsia="Arial"/>
          <w:lang w:eastAsia="zh-CN"/>
        </w:rPr>
      </w:pPr>
      <w:r>
        <w:rPr>
          <w:rFonts w:ascii="Arial" w:eastAsia="Arial"/>
          <w:lang w:eastAsia="zh-CN"/>
        </w:rPr>
        <w:t>配置现有的Web服务器以发布到新队列。</w:t>
      </w:r>
    </w:p>
    <w:p w14:paraId="2F9994D3" w14:textId="77777777" w:rsidR="003E0564" w:rsidRDefault="00922136">
      <w:pPr>
        <w:pStyle w:val="a4"/>
        <w:spacing w:before="2"/>
        <w:rPr>
          <w:rFonts w:ascii="Arial" w:eastAsia="Arial"/>
          <w:lang w:eastAsia="zh-CN"/>
        </w:rPr>
      </w:pPr>
      <w:r>
        <w:rPr>
          <w:rFonts w:ascii="Arial" w:eastAsia="Arial"/>
          <w:lang w:eastAsia="zh-CN"/>
        </w:rPr>
        <w:t>当队列中有消息时，请调用AWS Lambda函数以从队列中提取请求并处理文件。</w:t>
      </w:r>
    </w:p>
    <w:p w14:paraId="31EF3DD7" w14:textId="77777777" w:rsidR="003E0564" w:rsidRDefault="00922136">
      <w:pPr>
        <w:pStyle w:val="a4"/>
        <w:spacing w:before="2"/>
        <w:rPr>
          <w:rFonts w:ascii="Arial" w:eastAsia="Arial"/>
          <w:lang w:eastAsia="zh-CN"/>
        </w:rPr>
      </w:pPr>
      <w:r>
        <w:rPr>
          <w:rFonts w:ascii="Arial" w:eastAsia="Arial"/>
          <w:lang w:eastAsia="zh-CN"/>
        </w:rPr>
        <w:t>将处理后的文件存储在Amazon EFS中。</w:t>
      </w:r>
    </w:p>
    <w:p w14:paraId="42243D1E" w14:textId="77777777" w:rsidR="003E0564" w:rsidRDefault="00922136">
      <w:pPr>
        <w:pStyle w:val="a4"/>
        <w:spacing w:before="2"/>
        <w:rPr>
          <w:rFonts w:ascii="Arial" w:eastAsia="Arial"/>
          <w:lang w:eastAsia="zh-CN"/>
        </w:rPr>
      </w:pPr>
      <w:r>
        <w:rPr>
          <w:rFonts w:ascii="Arial" w:eastAsia="Arial"/>
          <w:lang w:eastAsia="zh-CN"/>
        </w:rPr>
        <w:t>D.使用Amazon SQS创建队列。</w:t>
      </w:r>
    </w:p>
    <w:p w14:paraId="034983D7" w14:textId="77777777" w:rsidR="003E0564" w:rsidRDefault="00922136">
      <w:pPr>
        <w:pStyle w:val="a4"/>
        <w:spacing w:before="2"/>
        <w:rPr>
          <w:rFonts w:ascii="Arial" w:eastAsia="Arial"/>
          <w:lang w:eastAsia="zh-CN"/>
        </w:rPr>
      </w:pPr>
      <w:r>
        <w:rPr>
          <w:rFonts w:ascii="Arial" w:eastAsia="Arial"/>
          <w:lang w:eastAsia="zh-CN"/>
        </w:rPr>
        <w:t>配置现有的Web服务器以发布到新队列。</w:t>
      </w:r>
    </w:p>
    <w:p w14:paraId="36537DB6" w14:textId="77777777" w:rsidR="003E0564" w:rsidRDefault="00922136">
      <w:pPr>
        <w:pStyle w:val="a4"/>
        <w:spacing w:before="2"/>
        <w:rPr>
          <w:rFonts w:ascii="Arial" w:eastAsia="Arial"/>
          <w:lang w:eastAsia="zh-CN"/>
        </w:rPr>
      </w:pPr>
      <w:r>
        <w:rPr>
          <w:rFonts w:ascii="Arial" w:eastAsia="Arial"/>
          <w:lang w:eastAsia="zh-CN"/>
        </w:rPr>
        <w:t>在EC2自动扩展组中使用Amazon EC2实例从队列中拉出请求并处理文件。</w:t>
      </w:r>
    </w:p>
    <w:p w14:paraId="3C0A8836" w14:textId="77777777" w:rsidR="003E0564" w:rsidRDefault="00922136">
      <w:pPr>
        <w:pStyle w:val="a4"/>
        <w:spacing w:before="2"/>
        <w:rPr>
          <w:rFonts w:ascii="Arial" w:eastAsia="Arial"/>
          <w:lang w:eastAsia="zh-CN"/>
        </w:rPr>
      </w:pPr>
      <w:r>
        <w:rPr>
          <w:rFonts w:ascii="Arial" w:eastAsia="Arial"/>
          <w:lang w:eastAsia="zh-CN"/>
        </w:rPr>
        <w:t>根据SQS队列长度扩展EC2实例。将处理后的文件存储在Amazon S3存储桶中</w:t>
      </w:r>
    </w:p>
    <w:p w14:paraId="7B1848F8" w14:textId="77777777" w:rsidR="003E0564" w:rsidRDefault="003E0564">
      <w:pPr>
        <w:pStyle w:val="a4"/>
        <w:spacing w:before="2"/>
        <w:rPr>
          <w:rFonts w:ascii="Arial" w:eastAsia="Arial"/>
          <w:lang w:eastAsia="zh-CN"/>
        </w:rPr>
      </w:pPr>
    </w:p>
    <w:p w14:paraId="6DB44BA0" w14:textId="77777777" w:rsidR="003E0564" w:rsidRDefault="00922136">
      <w:pPr>
        <w:pStyle w:val="a4"/>
        <w:spacing w:before="2"/>
        <w:rPr>
          <w:rFonts w:ascii="Arial" w:eastAsia="Arial"/>
          <w:lang w:eastAsia="zh-CN"/>
        </w:rPr>
      </w:pPr>
      <w:r>
        <w:rPr>
          <w:rFonts w:ascii="Arial" w:eastAsia="Arial"/>
          <w:lang w:eastAsia="zh-CN"/>
        </w:rPr>
        <w:t>QUESTION 35</w:t>
      </w:r>
    </w:p>
    <w:p w14:paraId="38C62AF1" w14:textId="77777777" w:rsidR="003E0564" w:rsidRDefault="00922136">
      <w:pPr>
        <w:pStyle w:val="a4"/>
        <w:spacing w:before="2"/>
        <w:rPr>
          <w:rFonts w:ascii="Arial" w:eastAsia="Arial"/>
        </w:rPr>
      </w:pPr>
      <w:r>
        <w:rPr>
          <w:rFonts w:ascii="Arial" w:eastAsia="Arial"/>
          <w:lang w:eastAsia="zh-CN"/>
        </w:rPr>
        <w:t xml:space="preserve">A company has a media catalog with metadata for each item in the catalog. Different types of metadata are extracted from the media items by an application running on AWS Lambda. </w:t>
      </w:r>
      <w:r>
        <w:rPr>
          <w:rFonts w:ascii="Arial" w:eastAsia="Arial"/>
        </w:rPr>
        <w:t>Metadata is extracted according to a number of rules with the output stored in an Amazon ElastiCache for Redis cluster. The extraction process is done in batches and takes around 40 minutes to complete.</w:t>
      </w:r>
    </w:p>
    <w:p w14:paraId="256A3618" w14:textId="77777777" w:rsidR="003E0564" w:rsidRDefault="00922136">
      <w:pPr>
        <w:pStyle w:val="a4"/>
        <w:spacing w:before="2"/>
        <w:rPr>
          <w:rFonts w:ascii="Arial" w:eastAsia="Arial"/>
        </w:rPr>
      </w:pPr>
      <w:r>
        <w:rPr>
          <w:rFonts w:ascii="Arial" w:eastAsia="Arial"/>
        </w:rPr>
        <w:t>The update process is triggered manually whenever the metadata extraction rules change.</w:t>
      </w:r>
    </w:p>
    <w:p w14:paraId="76AA08B0" w14:textId="77777777" w:rsidR="003E0564" w:rsidRDefault="00922136">
      <w:pPr>
        <w:pStyle w:val="a4"/>
        <w:spacing w:before="2"/>
        <w:rPr>
          <w:rFonts w:ascii="Arial" w:eastAsia="Arial"/>
        </w:rPr>
      </w:pPr>
      <w:r>
        <w:rPr>
          <w:rFonts w:ascii="Arial" w:eastAsia="Arial"/>
        </w:rPr>
        <w:t>The company wants to reduce the amount of time it takes to extract metadata from its media catalog. To achieve this, a solutions architect has split the single metadata extraction Lambda function into a Lambda function for each type of metadata.</w:t>
      </w:r>
    </w:p>
    <w:p w14:paraId="741C3D33" w14:textId="77777777" w:rsidR="003E0564" w:rsidRDefault="00922136">
      <w:pPr>
        <w:pStyle w:val="a4"/>
        <w:spacing w:before="2"/>
        <w:rPr>
          <w:rFonts w:ascii="Arial" w:eastAsia="Arial"/>
        </w:rPr>
      </w:pPr>
      <w:r>
        <w:rPr>
          <w:rFonts w:ascii="Arial" w:eastAsia="Arial"/>
        </w:rPr>
        <w:t>Which additional steps should the solutions architect take to meet the requirements?</w:t>
      </w:r>
    </w:p>
    <w:p w14:paraId="7A64B1B4" w14:textId="77777777" w:rsidR="003E0564" w:rsidRDefault="00922136">
      <w:pPr>
        <w:pStyle w:val="a4"/>
        <w:spacing w:before="2"/>
        <w:rPr>
          <w:rFonts w:ascii="Arial" w:eastAsia="Arial"/>
        </w:rPr>
      </w:pPr>
      <w:r>
        <w:rPr>
          <w:rFonts w:ascii="Arial" w:eastAsia="Arial"/>
        </w:rPr>
        <w:t>Create an AWS Step Functions workflow to run the Lambda functions in parallel.</w:t>
      </w:r>
    </w:p>
    <w:p w14:paraId="0402410D" w14:textId="77777777" w:rsidR="003E0564" w:rsidRDefault="00922136">
      <w:pPr>
        <w:pStyle w:val="a4"/>
        <w:spacing w:before="2"/>
        <w:rPr>
          <w:rFonts w:ascii="Arial" w:eastAsia="Arial"/>
        </w:rPr>
      </w:pPr>
      <w:r>
        <w:rPr>
          <w:rFonts w:ascii="Arial" w:eastAsia="Arial"/>
        </w:rPr>
        <w:t>Create another Step Functions workflow that retrieves a list of media items and executes a metadata extraction workflow for each one.</w:t>
      </w:r>
    </w:p>
    <w:p w14:paraId="65865089" w14:textId="77777777" w:rsidR="003E0564" w:rsidRDefault="00922136">
      <w:pPr>
        <w:pStyle w:val="a4"/>
        <w:spacing w:before="2"/>
        <w:rPr>
          <w:rFonts w:ascii="Arial" w:eastAsia="Arial"/>
        </w:rPr>
      </w:pPr>
      <w:r>
        <w:rPr>
          <w:rFonts w:ascii="Arial" w:eastAsia="Arial"/>
        </w:rPr>
        <w:t>Create an AWS Batch compute environment for each Lambda function. Configure an AWS Batch job queue for the compute environment.</w:t>
      </w:r>
    </w:p>
    <w:p w14:paraId="6CCC762D" w14:textId="77777777" w:rsidR="003E0564" w:rsidRDefault="00922136">
      <w:pPr>
        <w:pStyle w:val="a4"/>
        <w:spacing w:before="2"/>
        <w:rPr>
          <w:rFonts w:ascii="Arial" w:eastAsia="Arial"/>
        </w:rPr>
      </w:pPr>
      <w:r>
        <w:rPr>
          <w:rFonts w:ascii="Arial" w:eastAsia="Arial"/>
        </w:rPr>
        <w:t>Create a Lambda function to retrieve a list of media items and write each item to the job queue.</w:t>
      </w:r>
    </w:p>
    <w:p w14:paraId="7ADE9774" w14:textId="77777777" w:rsidR="003E0564" w:rsidRDefault="003E0564">
      <w:pPr>
        <w:pStyle w:val="a4"/>
        <w:spacing w:before="2"/>
        <w:rPr>
          <w:rFonts w:ascii="Arial" w:eastAsia="Arial"/>
        </w:rPr>
      </w:pPr>
    </w:p>
    <w:p w14:paraId="486527C3" w14:textId="77777777" w:rsidR="003E0564" w:rsidRDefault="00922136">
      <w:pPr>
        <w:pStyle w:val="a4"/>
        <w:spacing w:before="2"/>
        <w:rPr>
          <w:rFonts w:ascii="Arial" w:eastAsia="Arial"/>
        </w:rPr>
      </w:pPr>
      <w:r>
        <w:rPr>
          <w:rFonts w:ascii="Arial" w:eastAsia="Arial"/>
        </w:rPr>
        <w:t>C. Create an AWS Step Functions workflow to run the Lambda functions in parallel.</w:t>
      </w:r>
    </w:p>
    <w:p w14:paraId="6BB34FF6" w14:textId="77777777" w:rsidR="003E0564" w:rsidRDefault="00922136">
      <w:pPr>
        <w:pStyle w:val="a4"/>
        <w:spacing w:before="2"/>
        <w:rPr>
          <w:rFonts w:ascii="Arial" w:eastAsia="Arial"/>
        </w:rPr>
      </w:pPr>
      <w:r>
        <w:rPr>
          <w:rFonts w:ascii="Arial" w:eastAsia="Arial"/>
        </w:rPr>
        <w:t>Create a Lambda function to retrieve a list of media items and write each item to an Amazon SQS</w:t>
      </w:r>
    </w:p>
    <w:p w14:paraId="590F6E53" w14:textId="77777777" w:rsidR="003E0564" w:rsidRDefault="00922136">
      <w:pPr>
        <w:pStyle w:val="a4"/>
        <w:spacing w:before="2"/>
        <w:rPr>
          <w:rFonts w:ascii="Arial" w:eastAsia="Arial"/>
        </w:rPr>
      </w:pPr>
      <w:r>
        <w:rPr>
          <w:rFonts w:ascii="Arial" w:eastAsia="Arial"/>
        </w:rPr>
        <w:t>queue.</w:t>
      </w:r>
    </w:p>
    <w:p w14:paraId="40085DF7" w14:textId="77777777" w:rsidR="003E0564" w:rsidRDefault="00922136">
      <w:pPr>
        <w:pStyle w:val="a4"/>
        <w:spacing w:before="2"/>
        <w:rPr>
          <w:rFonts w:ascii="Arial" w:eastAsia="Arial"/>
        </w:rPr>
      </w:pPr>
      <w:r>
        <w:rPr>
          <w:rFonts w:ascii="Arial" w:eastAsia="Arial"/>
        </w:rPr>
        <w:t>Configure the SQS queue as an input to the Step Functions workflow.</w:t>
      </w:r>
    </w:p>
    <w:p w14:paraId="1C099138" w14:textId="77777777" w:rsidR="003E0564" w:rsidRDefault="00922136">
      <w:pPr>
        <w:pStyle w:val="a4"/>
        <w:spacing w:before="2"/>
        <w:rPr>
          <w:rFonts w:ascii="Arial" w:eastAsia="Arial"/>
        </w:rPr>
      </w:pPr>
      <w:r>
        <w:rPr>
          <w:rFonts w:ascii="Arial" w:eastAsia="Arial"/>
        </w:rPr>
        <w:t>Create a Lambda function to retrieve a list of media items and write each item to an Amazon SQS queue.</w:t>
      </w:r>
    </w:p>
    <w:p w14:paraId="3614C592" w14:textId="77777777" w:rsidR="003E0564" w:rsidRDefault="00922136">
      <w:pPr>
        <w:pStyle w:val="a4"/>
        <w:spacing w:before="2"/>
        <w:rPr>
          <w:rFonts w:ascii="Arial" w:eastAsia="Arial"/>
        </w:rPr>
      </w:pPr>
      <w:r>
        <w:rPr>
          <w:rFonts w:ascii="Arial" w:eastAsia="Arial"/>
        </w:rPr>
        <w:t xml:space="preserve">Subscribe the metadata extraction Lambda functions to the SQS queue with a large batch size. </w:t>
      </w:r>
    </w:p>
    <w:p w14:paraId="55EC3CAB" w14:textId="77777777" w:rsidR="003E0564" w:rsidRDefault="00922136">
      <w:pPr>
        <w:pStyle w:val="a4"/>
        <w:spacing w:before="2"/>
        <w:rPr>
          <w:rFonts w:ascii="Arial" w:eastAsia="ＭＳ 明朝"/>
          <w:lang w:eastAsia="zh-CN"/>
        </w:rPr>
      </w:pPr>
      <w:r>
        <w:rPr>
          <w:rFonts w:ascii="Arial" w:eastAsia="Arial"/>
          <w:lang w:eastAsia="zh-CN"/>
        </w:rPr>
        <w:t xml:space="preserve">Answer: </w:t>
      </w:r>
      <w:r>
        <w:rPr>
          <w:rFonts w:ascii="Arial" w:eastAsia="ＭＳ 明朝" w:hint="eastAsia"/>
          <w:lang w:eastAsia="zh-CN"/>
        </w:rPr>
        <w:t>D</w:t>
      </w:r>
    </w:p>
    <w:p w14:paraId="62E042A9" w14:textId="77777777" w:rsidR="003E0564" w:rsidRDefault="00922136">
      <w:pPr>
        <w:pStyle w:val="a4"/>
        <w:spacing w:before="2"/>
        <w:rPr>
          <w:rFonts w:ascii="Arial" w:eastAsia="Arial"/>
          <w:lang w:eastAsia="zh-CN"/>
        </w:rPr>
      </w:pPr>
      <w:r>
        <w:rPr>
          <w:rFonts w:ascii="Arial" w:eastAsia="Arial"/>
          <w:lang w:eastAsia="zh-CN"/>
        </w:rPr>
        <w:t>公司有一个媒体目录，其中包含目录中每个项目的元数据。 AWS Lambda上运行的应用程序从媒体项目中提取不同类型的元数据。根据许多规则提取元数据，并将输出存储在Amazon ElastiCache for Redis集群中。提取过程是分批完成的，大约需要40分钟才能完成。</w:t>
      </w:r>
    </w:p>
    <w:p w14:paraId="506A45BB" w14:textId="77777777" w:rsidR="003E0564" w:rsidRDefault="00922136">
      <w:pPr>
        <w:pStyle w:val="a4"/>
        <w:spacing w:before="2"/>
        <w:rPr>
          <w:rFonts w:ascii="Arial" w:eastAsia="Arial"/>
          <w:lang w:eastAsia="zh-CN"/>
        </w:rPr>
      </w:pPr>
      <w:r>
        <w:rPr>
          <w:rFonts w:ascii="Arial" w:eastAsia="Arial"/>
          <w:lang w:eastAsia="zh-CN"/>
        </w:rPr>
        <w:t>每当元数据提取规则更改时，手动触发更新过程。</w:t>
      </w:r>
    </w:p>
    <w:p w14:paraId="1801E5D6" w14:textId="77777777" w:rsidR="003E0564" w:rsidRDefault="00922136">
      <w:pPr>
        <w:pStyle w:val="a4"/>
        <w:spacing w:before="2"/>
        <w:rPr>
          <w:rFonts w:ascii="Arial" w:eastAsia="Arial"/>
          <w:lang w:eastAsia="zh-CN"/>
        </w:rPr>
      </w:pPr>
      <w:r>
        <w:rPr>
          <w:rFonts w:ascii="Arial" w:eastAsia="Arial"/>
          <w:lang w:eastAsia="zh-CN"/>
        </w:rPr>
        <w:t>该公司希望减少从媒体目录中提取元数据所花费的时间。为了实现这一点，解决方案架构师已将每种元数据类型的单个元数据提取Lambda函数拆分为Lambda函数。</w:t>
      </w:r>
    </w:p>
    <w:p w14:paraId="1BDB007C" w14:textId="77777777" w:rsidR="003E0564" w:rsidRDefault="00922136">
      <w:pPr>
        <w:pStyle w:val="a4"/>
        <w:spacing w:before="2"/>
        <w:rPr>
          <w:rFonts w:ascii="Arial" w:eastAsia="Arial"/>
          <w:lang w:eastAsia="zh-CN"/>
        </w:rPr>
      </w:pPr>
      <w:r>
        <w:rPr>
          <w:rFonts w:ascii="Arial" w:eastAsia="Arial"/>
          <w:lang w:eastAsia="zh-CN"/>
        </w:rPr>
        <w:lastRenderedPageBreak/>
        <w:t>解决方案架构师应采取哪些其他步骤来满足要求？</w:t>
      </w:r>
    </w:p>
    <w:p w14:paraId="3BAE624C" w14:textId="77777777" w:rsidR="003E0564" w:rsidRDefault="00922136">
      <w:pPr>
        <w:pStyle w:val="a4"/>
        <w:spacing w:before="2"/>
        <w:rPr>
          <w:rFonts w:ascii="Arial" w:eastAsia="Arial"/>
        </w:rPr>
      </w:pPr>
      <w:r>
        <w:rPr>
          <w:rFonts w:ascii="Arial" w:eastAsia="Arial"/>
        </w:rPr>
        <w:t>A.创建一个AWS Step Functions工作流以并行运行Lambda函数。</w:t>
      </w:r>
    </w:p>
    <w:p w14:paraId="2BFDE1DD" w14:textId="77777777" w:rsidR="003E0564" w:rsidRDefault="00922136">
      <w:pPr>
        <w:pStyle w:val="a4"/>
        <w:spacing w:before="2"/>
        <w:rPr>
          <w:rFonts w:ascii="Arial" w:eastAsia="Arial"/>
        </w:rPr>
      </w:pPr>
      <w:r>
        <w:rPr>
          <w:rFonts w:ascii="Arial" w:eastAsia="Arial"/>
        </w:rPr>
        <w:t>创建另一个/ Step Functions工作流，以检索媒体项目列表并为每个项目执行元数据提取工作流。</w:t>
      </w:r>
    </w:p>
    <w:p w14:paraId="45CEB679" w14:textId="77777777" w:rsidR="003E0564" w:rsidRDefault="00922136">
      <w:pPr>
        <w:pStyle w:val="a4"/>
        <w:spacing w:before="2"/>
        <w:rPr>
          <w:rFonts w:ascii="Arial" w:eastAsia="Arial"/>
          <w:lang w:eastAsia="zh-CN"/>
        </w:rPr>
      </w:pPr>
      <w:r>
        <w:rPr>
          <w:rFonts w:ascii="Arial" w:eastAsia="Arial"/>
        </w:rPr>
        <w:t>B.为每个Lambda函数创建一个AWS Batch计算环境。</w:t>
      </w:r>
      <w:r>
        <w:rPr>
          <w:rFonts w:ascii="Arial" w:eastAsia="Arial"/>
          <w:lang w:eastAsia="zh-CN"/>
        </w:rPr>
        <w:t>为计算环境配置一个AWS Batch作业队列。</w:t>
      </w:r>
    </w:p>
    <w:p w14:paraId="263B1BF9" w14:textId="77777777" w:rsidR="003E0564" w:rsidRDefault="00922136">
      <w:pPr>
        <w:pStyle w:val="a4"/>
        <w:spacing w:before="2"/>
        <w:rPr>
          <w:rFonts w:ascii="Arial" w:eastAsia="Arial"/>
          <w:lang w:eastAsia="zh-CN"/>
        </w:rPr>
      </w:pPr>
      <w:r>
        <w:rPr>
          <w:rFonts w:ascii="Arial" w:eastAsia="Arial"/>
          <w:lang w:eastAsia="zh-CN"/>
        </w:rPr>
        <w:t>创建Lambda函数以检索媒体项目列表并将每个项目写入作业队列。</w:t>
      </w:r>
    </w:p>
    <w:p w14:paraId="44ACD508" w14:textId="77777777" w:rsidR="003E0564" w:rsidRDefault="00922136">
      <w:pPr>
        <w:pStyle w:val="a4"/>
        <w:spacing w:before="2"/>
        <w:rPr>
          <w:rFonts w:ascii="Arial" w:eastAsia="Arial"/>
        </w:rPr>
      </w:pPr>
      <w:r>
        <w:rPr>
          <w:rFonts w:ascii="Arial" w:eastAsia="Arial"/>
        </w:rPr>
        <w:t>C.创建一个AWS Step Functions工作流以并行运行Lambda函数。</w:t>
      </w:r>
    </w:p>
    <w:p w14:paraId="357568E0" w14:textId="77777777" w:rsidR="003E0564" w:rsidRDefault="00922136">
      <w:pPr>
        <w:pStyle w:val="a4"/>
        <w:spacing w:before="2"/>
        <w:rPr>
          <w:rFonts w:ascii="Arial" w:eastAsia="Arial"/>
        </w:rPr>
      </w:pPr>
      <w:r>
        <w:rPr>
          <w:rFonts w:ascii="Arial" w:eastAsia="Arial"/>
        </w:rPr>
        <w:t>创建Lambda函数以检索媒体项目列表，并将每个项目写入Amazon SQS队列。</w:t>
      </w:r>
    </w:p>
    <w:p w14:paraId="74453276" w14:textId="77777777" w:rsidR="003E0564" w:rsidRDefault="00922136">
      <w:pPr>
        <w:pStyle w:val="a4"/>
        <w:spacing w:before="2"/>
        <w:rPr>
          <w:rFonts w:ascii="Arial" w:eastAsia="Arial"/>
        </w:rPr>
      </w:pPr>
      <w:r>
        <w:rPr>
          <w:rFonts w:ascii="Arial" w:eastAsia="Arial"/>
        </w:rPr>
        <w:t>将SQS队列配置为/ Step Functions工作流程的输入。</w:t>
      </w:r>
    </w:p>
    <w:p w14:paraId="1DADD7F3" w14:textId="77777777" w:rsidR="003E0564" w:rsidRDefault="00922136">
      <w:pPr>
        <w:pStyle w:val="a4"/>
        <w:spacing w:before="2"/>
        <w:rPr>
          <w:rFonts w:ascii="Arial" w:eastAsia="Arial"/>
          <w:lang w:eastAsia="zh-CN"/>
        </w:rPr>
      </w:pPr>
      <w:r>
        <w:rPr>
          <w:rFonts w:ascii="Arial" w:eastAsia="Arial"/>
          <w:lang w:eastAsia="zh-CN"/>
        </w:rPr>
        <w:t>D.创建Lambda函数以检索媒体项目列表，并将每个项目写入Amazon SQS队列。</w:t>
      </w:r>
    </w:p>
    <w:p w14:paraId="31423B27" w14:textId="77777777" w:rsidR="003E0564" w:rsidRDefault="00922136">
      <w:pPr>
        <w:pStyle w:val="a4"/>
        <w:spacing w:before="2"/>
        <w:rPr>
          <w:rFonts w:ascii="Arial" w:eastAsia="Arial"/>
          <w:lang w:eastAsia="zh-CN"/>
        </w:rPr>
      </w:pPr>
      <w:r>
        <w:rPr>
          <w:rFonts w:ascii="Arial" w:eastAsia="Arial"/>
          <w:lang w:eastAsia="zh-CN"/>
        </w:rPr>
        <w:t>将元数据提取Lambda函数订阅到具有大批处理大小的SQS队列。</w:t>
      </w:r>
    </w:p>
    <w:p w14:paraId="54E411A5" w14:textId="77777777" w:rsidR="003E0564" w:rsidRDefault="003E0564">
      <w:pPr>
        <w:pStyle w:val="a4"/>
        <w:spacing w:before="2"/>
        <w:rPr>
          <w:rFonts w:ascii="Arial" w:eastAsia="Arial"/>
          <w:lang w:eastAsia="zh-CN"/>
        </w:rPr>
      </w:pPr>
    </w:p>
    <w:p w14:paraId="4C85D5E9" w14:textId="77777777" w:rsidR="003E0564" w:rsidRDefault="00922136">
      <w:pPr>
        <w:pStyle w:val="a4"/>
        <w:spacing w:before="2"/>
        <w:rPr>
          <w:rFonts w:ascii="Arial" w:eastAsia="Arial"/>
        </w:rPr>
      </w:pPr>
      <w:r>
        <w:rPr>
          <w:rFonts w:ascii="Arial" w:eastAsia="Arial"/>
        </w:rPr>
        <w:t>QUESTION 36</w:t>
      </w:r>
    </w:p>
    <w:p w14:paraId="456C25DC" w14:textId="77777777" w:rsidR="003E0564" w:rsidRDefault="00922136">
      <w:pPr>
        <w:pStyle w:val="a4"/>
        <w:spacing w:before="2"/>
        <w:rPr>
          <w:rFonts w:ascii="Arial" w:eastAsia="Arial"/>
        </w:rPr>
      </w:pPr>
      <w:r>
        <w:rPr>
          <w:rFonts w:ascii="Arial" w:eastAsia="Arial"/>
        </w:rPr>
        <w:t>An AWS partner company is building a service in AWS Organizations using its organization named org1. This service requires the partner company to have access to AWS resources in a customer account, which is in a separate organization named org2. The company must establish least privilege security access using an API or command line tool to the customer account. What is the MOST secure way to allow org1 to access resources in org2?</w:t>
      </w:r>
    </w:p>
    <w:p w14:paraId="60F53712" w14:textId="77777777" w:rsidR="003E0564" w:rsidRDefault="00922136">
      <w:pPr>
        <w:pStyle w:val="a4"/>
        <w:spacing w:before="2"/>
        <w:rPr>
          <w:rFonts w:ascii="Arial" w:eastAsia="Arial"/>
        </w:rPr>
      </w:pPr>
      <w:r>
        <w:rPr>
          <w:rFonts w:ascii="Arial" w:eastAsia="Arial"/>
        </w:rPr>
        <w:t>The customer should provide the partner company with their AWS account access keys to log in and perform the required tasks.</w:t>
      </w:r>
    </w:p>
    <w:p w14:paraId="3A4E98B0" w14:textId="77777777" w:rsidR="003E0564" w:rsidRDefault="00922136">
      <w:pPr>
        <w:pStyle w:val="a4"/>
        <w:spacing w:before="2"/>
        <w:rPr>
          <w:rFonts w:ascii="Arial" w:eastAsia="Arial"/>
        </w:rPr>
      </w:pPr>
      <w:r>
        <w:rPr>
          <w:rFonts w:ascii="Arial" w:eastAsia="Arial"/>
        </w:rPr>
        <w:t>The customer should create an IAM user and assign the required permissions to the IAM user. The customer should then provide the credentials to the partner company to log in and perform the required tasks.</w:t>
      </w:r>
    </w:p>
    <w:p w14:paraId="74446808" w14:textId="77777777" w:rsidR="003E0564" w:rsidRDefault="00922136">
      <w:pPr>
        <w:pStyle w:val="a4"/>
        <w:spacing w:before="2"/>
        <w:rPr>
          <w:rFonts w:ascii="Arial" w:eastAsia="Arial"/>
        </w:rPr>
      </w:pPr>
      <w:r>
        <w:rPr>
          <w:rFonts w:ascii="Arial" w:eastAsia="Arial"/>
        </w:rPr>
        <w:t>The customer should create an IAM role and assign the required permissions to the IAM role. The partner company should then use the IAM role's Amazon Resource Name (ARN) when requesting access to perform the required tasks.</w:t>
      </w:r>
    </w:p>
    <w:p w14:paraId="7F5801C6" w14:textId="77777777" w:rsidR="003E0564" w:rsidRDefault="00922136">
      <w:pPr>
        <w:pStyle w:val="a4"/>
        <w:spacing w:before="2"/>
        <w:rPr>
          <w:rFonts w:ascii="Arial" w:eastAsia="Arial"/>
          <w:lang w:eastAsia="zh-CN"/>
        </w:rPr>
      </w:pPr>
      <w:r>
        <w:rPr>
          <w:rFonts w:ascii="Arial" w:eastAsia="Arial"/>
        </w:rPr>
        <w:t xml:space="preserve">The customer should create an IAM role and assign the required permissions to the IAM role. The partner company should then use the IAM role's Amazon Resource Name (ARN), including the external ID in the IAM role's trust policy, when requesting access to perform the required tasks. </w:t>
      </w:r>
      <w:r>
        <w:rPr>
          <w:rFonts w:ascii="Arial" w:eastAsia="Arial"/>
          <w:lang w:eastAsia="zh-CN"/>
        </w:rPr>
        <w:t xml:space="preserve">Answer: </w:t>
      </w:r>
      <w:r>
        <w:rPr>
          <w:rFonts w:ascii="Arial" w:eastAsia="Arial" w:hint="eastAsia"/>
          <w:lang w:eastAsia="zh-CN"/>
        </w:rPr>
        <w:t>D</w:t>
      </w:r>
    </w:p>
    <w:p w14:paraId="6E490755" w14:textId="77777777" w:rsidR="003E0564" w:rsidRDefault="00922136">
      <w:pPr>
        <w:pStyle w:val="a4"/>
        <w:spacing w:before="2"/>
        <w:rPr>
          <w:rFonts w:ascii="Arial" w:eastAsia="Arial"/>
          <w:lang w:eastAsia="zh-CN"/>
        </w:rPr>
      </w:pPr>
      <w:r>
        <w:rPr>
          <w:rFonts w:ascii="Arial" w:eastAsia="Arial"/>
          <w:lang w:eastAsia="zh-CN"/>
        </w:rPr>
        <w:t>一个AWS合作伙伴公司正在使用其名为org1的组织在AWS Organizations中构建服务。此服务要求合作伙伴公司有权访问客户帐户中的AWS资源，该客户帐户位于名为org2的单独组织中。公司必须使用API</w:t>
      </w:r>
      <w:r>
        <w:rPr>
          <w:rFonts w:ascii="Arial" w:eastAsia="Arial"/>
          <w:lang w:eastAsia="zh-CN"/>
        </w:rPr>
        <w:t>​​</w:t>
      </w:r>
      <w:r>
        <w:rPr>
          <w:rFonts w:ascii="Arial" w:eastAsia="Arial"/>
          <w:lang w:eastAsia="zh-CN"/>
        </w:rPr>
        <w:t>或命令行工具对客户帐户建立最低特权安全访问。允许org1访问org2中的资源的最安全的方法是什么？</w:t>
      </w:r>
    </w:p>
    <w:p w14:paraId="02AB3235" w14:textId="77777777" w:rsidR="003E0564" w:rsidRDefault="00922136">
      <w:pPr>
        <w:pStyle w:val="a4"/>
        <w:spacing w:before="2"/>
        <w:rPr>
          <w:rFonts w:ascii="Arial" w:eastAsia="Arial"/>
          <w:lang w:eastAsia="zh-CN"/>
        </w:rPr>
      </w:pPr>
      <w:r>
        <w:rPr>
          <w:rFonts w:ascii="Arial" w:eastAsia="Arial"/>
          <w:lang w:eastAsia="zh-CN"/>
        </w:rPr>
        <w:t>答：客户应向合作伙伴公司提供其AWS账户访问密钥，以登录并执行所需的任务。</w:t>
      </w:r>
    </w:p>
    <w:p w14:paraId="7CB1C523" w14:textId="77777777" w:rsidR="003E0564" w:rsidRDefault="00922136">
      <w:pPr>
        <w:pStyle w:val="a4"/>
        <w:spacing w:before="2"/>
        <w:rPr>
          <w:rFonts w:ascii="Arial" w:eastAsia="Arial"/>
          <w:lang w:eastAsia="zh-CN"/>
        </w:rPr>
      </w:pPr>
      <w:r>
        <w:rPr>
          <w:rFonts w:ascii="Arial" w:eastAsia="Arial"/>
          <w:lang w:eastAsia="zh-CN"/>
        </w:rPr>
        <w:t>B.客户应创建一个IAM用户，并将所需的权限分配给IAM用户。然后，客户应将凭据提供给合作伙伴公司以登录并执行所需的任务。</w:t>
      </w:r>
    </w:p>
    <w:p w14:paraId="4AE4BE29" w14:textId="77777777" w:rsidR="003E0564" w:rsidRDefault="00922136">
      <w:pPr>
        <w:pStyle w:val="a4"/>
        <w:spacing w:before="2"/>
        <w:rPr>
          <w:rFonts w:ascii="Arial" w:eastAsia="Arial"/>
          <w:lang w:eastAsia="zh-CN"/>
        </w:rPr>
      </w:pPr>
      <w:r>
        <w:rPr>
          <w:rFonts w:ascii="Arial" w:eastAsia="Arial"/>
          <w:lang w:eastAsia="zh-CN"/>
        </w:rPr>
        <w:t>C.客户应创建一个IAM角色，并将所需的权限分配给IAM角色。然后，合作伙伴公司在请求访问权限以执行所需任务时，应使用IAM角色的Amazon资源名称（ARN）。</w:t>
      </w:r>
    </w:p>
    <w:p w14:paraId="446011C5" w14:textId="77777777" w:rsidR="003E0564" w:rsidRDefault="00922136">
      <w:pPr>
        <w:pStyle w:val="a4"/>
        <w:spacing w:before="2"/>
        <w:rPr>
          <w:rFonts w:ascii="Arial" w:eastAsia="Arial"/>
          <w:lang w:eastAsia="zh-CN"/>
        </w:rPr>
      </w:pPr>
      <w:r>
        <w:rPr>
          <w:rFonts w:ascii="Arial" w:eastAsia="Arial"/>
          <w:lang w:eastAsia="zh-CN"/>
        </w:rPr>
        <w:t>D.客户应创建一个IAM角色，并将所需的权限分配给IAM角色。然后，合作伙伴公司在请求访问权限以执行所需任务时，应使用IAM角色的Amazon资源名称（ARN），包括IAM角色的信任策略中的外部ID。</w:t>
      </w:r>
    </w:p>
    <w:p w14:paraId="34969B78"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37</w:t>
      </w:r>
    </w:p>
    <w:p w14:paraId="10D70976" w14:textId="77777777" w:rsidR="003E0564" w:rsidRDefault="00922136">
      <w:pPr>
        <w:pStyle w:val="a4"/>
        <w:spacing w:before="2"/>
        <w:rPr>
          <w:rFonts w:ascii="Arial" w:eastAsia="Arial"/>
        </w:rPr>
      </w:pPr>
      <w:r>
        <w:rPr>
          <w:rFonts w:ascii="Arial" w:eastAsia="Arial"/>
        </w:rPr>
        <w:t>A company's security compliance requirements state that all Amazon EC2 images must be scanned for vulnerabilities and must pass a CVE assessment. A solutions architect is developing a mechanism to create security- approved AMIs that can be used by developers. Any new AMIs should go through an automated assessment process and be marked as approved before developers can use them. The approved images must be scanned every 30 days to ensure compliance.</w:t>
      </w:r>
    </w:p>
    <w:p w14:paraId="2492B68E" w14:textId="77777777" w:rsidR="003E0564" w:rsidRDefault="00922136">
      <w:pPr>
        <w:pStyle w:val="a4"/>
        <w:spacing w:before="2"/>
        <w:rPr>
          <w:rFonts w:ascii="Arial" w:eastAsia="Arial"/>
        </w:rPr>
      </w:pPr>
      <w:r>
        <w:rPr>
          <w:rFonts w:ascii="Arial" w:eastAsia="Arial"/>
        </w:rPr>
        <w:t>Which combination of steps should the solutions architect take to meet these requirements while following best practices? (Choose two.)</w:t>
      </w:r>
    </w:p>
    <w:p w14:paraId="2B723264" w14:textId="77777777" w:rsidR="003E0564" w:rsidRDefault="00922136">
      <w:pPr>
        <w:pStyle w:val="a4"/>
        <w:spacing w:before="2"/>
        <w:rPr>
          <w:rFonts w:ascii="Arial" w:eastAsia="Arial"/>
        </w:rPr>
      </w:pPr>
      <w:r>
        <w:rPr>
          <w:rFonts w:ascii="Arial" w:eastAsia="Arial"/>
        </w:rPr>
        <w:t>Use the AWS Systems Manager EC2 agent to run the CVE assessment on the EC2 instances launched from the AMIs that need to be scanned.</w:t>
      </w:r>
    </w:p>
    <w:p w14:paraId="5703E0C5" w14:textId="77777777" w:rsidR="003E0564" w:rsidRDefault="00922136">
      <w:pPr>
        <w:pStyle w:val="a4"/>
        <w:spacing w:before="2"/>
        <w:rPr>
          <w:rFonts w:ascii="Arial" w:eastAsia="Arial"/>
        </w:rPr>
      </w:pPr>
      <w:r>
        <w:rPr>
          <w:rFonts w:ascii="Arial" w:eastAsia="Arial"/>
        </w:rPr>
        <w:t>Use AWS Lambda to write automatic approval rules.</w:t>
      </w:r>
    </w:p>
    <w:p w14:paraId="4AD2D97B" w14:textId="77777777" w:rsidR="003E0564" w:rsidRDefault="00922136">
      <w:pPr>
        <w:pStyle w:val="a4"/>
        <w:spacing w:before="2"/>
        <w:rPr>
          <w:rFonts w:ascii="Arial" w:eastAsia="Arial"/>
        </w:rPr>
      </w:pPr>
      <w:r>
        <w:rPr>
          <w:rFonts w:ascii="Arial" w:eastAsia="Arial"/>
        </w:rPr>
        <w:t>Store the approved AMI list in AWS Systems Manager Parameter Store.</w:t>
      </w:r>
    </w:p>
    <w:p w14:paraId="15EE1D73" w14:textId="77777777" w:rsidR="003E0564" w:rsidRDefault="00922136">
      <w:pPr>
        <w:pStyle w:val="a4"/>
        <w:spacing w:before="2"/>
        <w:rPr>
          <w:rFonts w:ascii="Arial" w:eastAsia="Arial"/>
        </w:rPr>
      </w:pPr>
      <w:r>
        <w:rPr>
          <w:rFonts w:ascii="Arial" w:eastAsia="Arial"/>
        </w:rPr>
        <w:t>Use Amazon EventBridge to trigger an AWS Systems Manager Automation document on all EC2 instances every 30 days.</w:t>
      </w:r>
    </w:p>
    <w:p w14:paraId="6AEC8F7B" w14:textId="77777777" w:rsidR="003E0564" w:rsidRDefault="00922136">
      <w:pPr>
        <w:pStyle w:val="a4"/>
        <w:spacing w:before="2"/>
        <w:rPr>
          <w:rFonts w:ascii="Arial" w:eastAsia="Arial"/>
        </w:rPr>
      </w:pPr>
      <w:r>
        <w:rPr>
          <w:rFonts w:ascii="Arial" w:eastAsia="Arial"/>
        </w:rPr>
        <w:t>Use Amazon Inspector to run the CVE assessment on the EC2 instances launched from the AMIs that need to be scanned.</w:t>
      </w:r>
    </w:p>
    <w:p w14:paraId="10493F33" w14:textId="77777777" w:rsidR="003E0564" w:rsidRDefault="00922136">
      <w:pPr>
        <w:pStyle w:val="a4"/>
        <w:spacing w:before="2"/>
        <w:rPr>
          <w:rFonts w:ascii="Arial" w:eastAsia="Arial"/>
        </w:rPr>
      </w:pPr>
      <w:r>
        <w:rPr>
          <w:rFonts w:ascii="Arial" w:eastAsia="Arial"/>
        </w:rPr>
        <w:t>Use AWS Lambda to write automatic approval rules.</w:t>
      </w:r>
    </w:p>
    <w:p w14:paraId="650A2F03" w14:textId="77777777" w:rsidR="003E0564" w:rsidRDefault="00922136">
      <w:pPr>
        <w:pStyle w:val="a4"/>
        <w:spacing w:before="2"/>
        <w:rPr>
          <w:rFonts w:ascii="Arial" w:eastAsia="Arial"/>
        </w:rPr>
      </w:pPr>
      <w:r>
        <w:rPr>
          <w:rFonts w:ascii="Arial" w:eastAsia="Arial"/>
        </w:rPr>
        <w:t>Store the approved AMI list in AWS Systems Manager Parameter Store.</w:t>
      </w:r>
    </w:p>
    <w:p w14:paraId="52BA7BBA" w14:textId="77777777" w:rsidR="003E0564" w:rsidRDefault="00922136">
      <w:pPr>
        <w:pStyle w:val="a4"/>
        <w:spacing w:before="2"/>
        <w:rPr>
          <w:rFonts w:ascii="Arial" w:eastAsia="Arial"/>
        </w:rPr>
      </w:pPr>
      <w:r>
        <w:rPr>
          <w:rFonts w:ascii="Arial" w:eastAsia="Arial"/>
        </w:rPr>
        <w:lastRenderedPageBreak/>
        <w:t>Use a managed AWS Config rule for continuous scanning on all EC2 instances, and use AWS Systems Manager Automation documents for remediation.</w:t>
      </w:r>
    </w:p>
    <w:p w14:paraId="57296F27" w14:textId="77777777" w:rsidR="003E0564" w:rsidRDefault="003E0564">
      <w:pPr>
        <w:pStyle w:val="a4"/>
        <w:spacing w:before="2"/>
        <w:rPr>
          <w:rFonts w:ascii="Arial" w:eastAsia="Arial"/>
        </w:rPr>
      </w:pPr>
    </w:p>
    <w:p w14:paraId="6B9A0A2D" w14:textId="77777777" w:rsidR="003E0564" w:rsidRDefault="00922136">
      <w:pPr>
        <w:pStyle w:val="a4"/>
        <w:spacing w:before="2"/>
        <w:rPr>
          <w:rFonts w:ascii="Arial" w:eastAsia="Arial"/>
        </w:rPr>
      </w:pPr>
      <w:r>
        <w:rPr>
          <w:rFonts w:ascii="Arial" w:eastAsia="Arial"/>
        </w:rPr>
        <w:t>Use AWS CloudTrail to run the CVE assessment on the EC2 instances launched from the AMIs that need to be scanned.</w:t>
      </w:r>
    </w:p>
    <w:p w14:paraId="0F85467A" w14:textId="77777777" w:rsidR="003E0564" w:rsidRDefault="00922136">
      <w:pPr>
        <w:pStyle w:val="a4"/>
        <w:spacing w:before="2"/>
        <w:rPr>
          <w:rFonts w:ascii="Arial" w:eastAsia="Arial"/>
          <w:lang w:eastAsia="zh-CN"/>
        </w:rPr>
      </w:pPr>
      <w:r>
        <w:rPr>
          <w:rFonts w:ascii="Arial" w:eastAsia="Arial"/>
          <w:lang w:eastAsia="zh-CN"/>
        </w:rPr>
        <w:t>Answer: BC</w:t>
      </w:r>
    </w:p>
    <w:p w14:paraId="06ED7FFB" w14:textId="77777777" w:rsidR="003E0564" w:rsidRDefault="00922136">
      <w:pPr>
        <w:pStyle w:val="a4"/>
        <w:spacing w:before="2"/>
        <w:rPr>
          <w:rFonts w:ascii="Arial" w:eastAsia="Arial"/>
          <w:lang w:eastAsia="zh-CN"/>
        </w:rPr>
      </w:pPr>
      <w:r>
        <w:rPr>
          <w:rFonts w:ascii="Arial" w:eastAsia="Arial"/>
          <w:lang w:eastAsia="zh-CN"/>
        </w:rPr>
        <w:t>公司的安全合规性要求规定，必须扫描所有Amazon EC2映像的漏洞，并且必须通过CVE评估。解决方案架构师正在开发一种机制，以创建可供开发人员使用的安全性认可的AMI。任何新的AMI都应经过自动评估过程，并标记为已批准，然后开发人员才能使用它们。批准的/图像必须每30天扫描一次，以确保符合规定。</w:t>
      </w:r>
    </w:p>
    <w:p w14:paraId="60536280" w14:textId="77777777" w:rsidR="003E0564" w:rsidRDefault="00922136">
      <w:pPr>
        <w:pStyle w:val="a4"/>
        <w:spacing w:before="2"/>
        <w:rPr>
          <w:rFonts w:ascii="Arial" w:eastAsia="Arial"/>
        </w:rPr>
      </w:pPr>
      <w:r>
        <w:rPr>
          <w:rFonts w:ascii="Arial" w:eastAsia="Arial"/>
          <w:lang w:eastAsia="zh-CN"/>
        </w:rPr>
        <w:t xml:space="preserve">在遵循最佳实践的同时，解决方案架构师应采取哪些步骤组合来满足这些要求？ </w:t>
      </w:r>
      <w:r>
        <w:rPr>
          <w:rFonts w:ascii="Arial" w:eastAsia="Arial"/>
        </w:rPr>
        <w:t>（选择两个。）</w:t>
      </w:r>
    </w:p>
    <w:p w14:paraId="79F6A9AE" w14:textId="77777777" w:rsidR="003E0564" w:rsidRDefault="00922136">
      <w:pPr>
        <w:pStyle w:val="a4"/>
        <w:spacing w:before="2"/>
        <w:rPr>
          <w:rFonts w:ascii="Arial" w:eastAsia="Arial"/>
        </w:rPr>
      </w:pPr>
      <w:r>
        <w:rPr>
          <w:rFonts w:ascii="Arial" w:eastAsia="Arial"/>
        </w:rPr>
        <w:t>A.使用AWS Systems Manager EC2代理对从需要扫描的AMI启动的EC2实例运行CVE评估。</w:t>
      </w:r>
    </w:p>
    <w:p w14:paraId="06D8689B" w14:textId="77777777" w:rsidR="003E0564" w:rsidRDefault="00922136">
      <w:pPr>
        <w:pStyle w:val="a4"/>
        <w:spacing w:before="2"/>
        <w:rPr>
          <w:rFonts w:ascii="Arial" w:eastAsia="Arial"/>
        </w:rPr>
      </w:pPr>
      <w:r>
        <w:rPr>
          <w:rFonts w:ascii="Arial" w:eastAsia="Arial"/>
        </w:rPr>
        <w:t>B.使用AWS Lambda编写自动批准规则。</w:t>
      </w:r>
    </w:p>
    <w:p w14:paraId="3731C778" w14:textId="77777777" w:rsidR="003E0564" w:rsidRDefault="00922136">
      <w:pPr>
        <w:pStyle w:val="a4"/>
        <w:spacing w:before="2"/>
        <w:rPr>
          <w:rFonts w:ascii="Arial" w:eastAsia="Arial"/>
        </w:rPr>
      </w:pPr>
      <w:r>
        <w:rPr>
          <w:rFonts w:ascii="Arial" w:eastAsia="Arial"/>
        </w:rPr>
        <w:t>将批准的AMI列表存储在AWS Systems Manager参数存储中。</w:t>
      </w:r>
    </w:p>
    <w:p w14:paraId="0BBE132D" w14:textId="77777777" w:rsidR="003E0564" w:rsidRDefault="00922136">
      <w:pPr>
        <w:pStyle w:val="a4"/>
        <w:spacing w:before="2"/>
        <w:rPr>
          <w:rFonts w:ascii="Arial" w:eastAsia="Arial"/>
        </w:rPr>
      </w:pPr>
      <w:r>
        <w:rPr>
          <w:rFonts w:ascii="Arial" w:eastAsia="Arial"/>
        </w:rPr>
        <w:t>每30天使用Amazon EventBridge在所有EC2实例上触发一个AWS Systems Manager自动化文档。</w:t>
      </w:r>
    </w:p>
    <w:p w14:paraId="15F24AE4" w14:textId="77777777" w:rsidR="003E0564" w:rsidRDefault="00922136">
      <w:pPr>
        <w:pStyle w:val="a4"/>
        <w:spacing w:before="2"/>
        <w:rPr>
          <w:rFonts w:ascii="Arial" w:eastAsia="Arial"/>
        </w:rPr>
      </w:pPr>
      <w:r>
        <w:rPr>
          <w:rFonts w:ascii="Arial" w:eastAsia="Arial"/>
        </w:rPr>
        <w:t>C.使用Amazon Inspector对从需要扫描的AMI启动的EC2实例运行CVE评估。</w:t>
      </w:r>
    </w:p>
    <w:p w14:paraId="0B2FC062" w14:textId="77777777" w:rsidR="003E0564" w:rsidRDefault="00922136">
      <w:pPr>
        <w:pStyle w:val="a4"/>
        <w:spacing w:before="2"/>
        <w:rPr>
          <w:rFonts w:ascii="Arial" w:eastAsia="Arial"/>
          <w:lang w:eastAsia="zh-CN"/>
        </w:rPr>
      </w:pPr>
      <w:r>
        <w:rPr>
          <w:rFonts w:ascii="Arial" w:eastAsia="Arial"/>
          <w:lang w:eastAsia="zh-CN"/>
        </w:rPr>
        <w:t>D.使用AWS Lambda编写自动批准规则。</w:t>
      </w:r>
    </w:p>
    <w:p w14:paraId="41F421E1" w14:textId="77777777" w:rsidR="003E0564" w:rsidRDefault="00922136">
      <w:pPr>
        <w:pStyle w:val="a4"/>
        <w:spacing w:before="2"/>
        <w:rPr>
          <w:rFonts w:ascii="Arial" w:eastAsia="Arial"/>
        </w:rPr>
      </w:pPr>
      <w:r>
        <w:rPr>
          <w:rFonts w:ascii="Arial" w:eastAsia="Arial"/>
        </w:rPr>
        <w:t>将批准的AMI列表存储在AWS Systems Manager参数存储中。</w:t>
      </w:r>
    </w:p>
    <w:p w14:paraId="4DC48A02" w14:textId="77777777" w:rsidR="003E0564" w:rsidRDefault="00922136">
      <w:pPr>
        <w:pStyle w:val="a4"/>
        <w:spacing w:before="2"/>
        <w:rPr>
          <w:rFonts w:ascii="Arial" w:eastAsia="Arial"/>
        </w:rPr>
      </w:pPr>
      <w:r>
        <w:rPr>
          <w:rFonts w:ascii="Arial" w:eastAsia="Arial"/>
        </w:rPr>
        <w:t>使用托管的AWS Config规则对所有EC2实例进行连续扫描，并使用AWS Systems Manager自动化文档进行修复。</w:t>
      </w:r>
    </w:p>
    <w:p w14:paraId="07EF3D55" w14:textId="77777777" w:rsidR="003E0564" w:rsidRDefault="00922136">
      <w:pPr>
        <w:pStyle w:val="a4"/>
        <w:spacing w:before="2"/>
        <w:rPr>
          <w:rFonts w:ascii="Arial" w:eastAsia="Arial"/>
        </w:rPr>
      </w:pPr>
      <w:r>
        <w:rPr>
          <w:rFonts w:ascii="Arial" w:eastAsia="Arial"/>
        </w:rPr>
        <w:t>E.使用AWS CloudTrail对从需要扫描的AMI启动的EC2实例运行CVE评估。</w:t>
      </w:r>
    </w:p>
    <w:p w14:paraId="001087C0" w14:textId="77777777" w:rsidR="003E0564" w:rsidRDefault="00922136">
      <w:pPr>
        <w:pStyle w:val="a4"/>
        <w:spacing w:before="2"/>
        <w:rPr>
          <w:rFonts w:ascii="Arial" w:eastAsia="Arial"/>
        </w:rPr>
      </w:pPr>
      <w:r>
        <w:rPr>
          <w:rFonts w:ascii="Arial" w:eastAsia="Arial"/>
        </w:rPr>
        <w:t>QUESTION 38</w:t>
      </w:r>
    </w:p>
    <w:p w14:paraId="15348820" w14:textId="77777777" w:rsidR="003E0564" w:rsidRDefault="00922136">
      <w:pPr>
        <w:pStyle w:val="a4"/>
        <w:spacing w:before="2"/>
        <w:rPr>
          <w:rFonts w:ascii="Arial" w:eastAsia="Arial"/>
        </w:rPr>
      </w:pPr>
      <w:r>
        <w:rPr>
          <w:rFonts w:ascii="Arial" w:eastAsia="Arial"/>
        </w:rPr>
        <w:t>A company is launching a web-based application in multiple regions around the world. The application consists of both static content stored in a private Amazon S3 bucket and dynamic content hosted in Amazon ECS containers content behind an Application Load Balancer (ALB). The company requires that the static and dynamic application content be accessible through Amazon CloudFront only.</w:t>
      </w:r>
    </w:p>
    <w:p w14:paraId="1B56F005" w14:textId="77777777" w:rsidR="003E0564" w:rsidRDefault="00922136">
      <w:pPr>
        <w:pStyle w:val="a4"/>
        <w:spacing w:before="2"/>
        <w:rPr>
          <w:rFonts w:ascii="Arial" w:eastAsia="Arial"/>
        </w:rPr>
      </w:pPr>
      <w:r>
        <w:rPr>
          <w:rFonts w:ascii="Arial" w:eastAsia="Arial"/>
        </w:rPr>
        <w:t>Which combination of steps should a solutions architect recommend to restrict direct content access to CloudFront? (Choose three.)</w:t>
      </w:r>
    </w:p>
    <w:p w14:paraId="7142C061" w14:textId="77777777" w:rsidR="003E0564" w:rsidRDefault="00922136">
      <w:pPr>
        <w:pStyle w:val="a4"/>
        <w:spacing w:before="2"/>
        <w:rPr>
          <w:rFonts w:ascii="Arial" w:eastAsia="Arial"/>
        </w:rPr>
      </w:pPr>
      <w:r>
        <w:rPr>
          <w:rFonts w:ascii="Arial" w:eastAsia="Arial"/>
        </w:rPr>
        <w:t>Create a web ACL in AWS WAF with a rule to validate the presence of a custom header and associate the web ACL with the ALB.</w:t>
      </w:r>
    </w:p>
    <w:p w14:paraId="28DB4BB1" w14:textId="77777777" w:rsidR="003E0564" w:rsidRDefault="00922136">
      <w:pPr>
        <w:pStyle w:val="a4"/>
        <w:spacing w:before="2"/>
        <w:rPr>
          <w:rFonts w:ascii="Arial" w:eastAsia="Arial"/>
        </w:rPr>
      </w:pPr>
      <w:r>
        <w:rPr>
          <w:rFonts w:ascii="Arial" w:eastAsia="Arial"/>
        </w:rPr>
        <w:t>Create a web ACL in AWS WAF with a rule to validate the presence of a custom header and associate the web ACL with the CloudFront distribution.</w:t>
      </w:r>
    </w:p>
    <w:p w14:paraId="7FF381EA" w14:textId="77777777" w:rsidR="003E0564" w:rsidRDefault="00922136">
      <w:pPr>
        <w:pStyle w:val="a4"/>
        <w:spacing w:before="2"/>
        <w:rPr>
          <w:rFonts w:ascii="Arial" w:eastAsia="Arial"/>
        </w:rPr>
      </w:pPr>
      <w:r>
        <w:rPr>
          <w:rFonts w:ascii="Arial" w:eastAsia="Arial"/>
        </w:rPr>
        <w:t>Configure CloudFront to add a custom header to origin requests.</w:t>
      </w:r>
    </w:p>
    <w:p w14:paraId="3BCBEC30" w14:textId="77777777" w:rsidR="003E0564" w:rsidRDefault="00922136">
      <w:pPr>
        <w:pStyle w:val="a4"/>
        <w:spacing w:before="2"/>
        <w:rPr>
          <w:rFonts w:ascii="Arial" w:eastAsia="Arial"/>
        </w:rPr>
      </w:pPr>
      <w:r>
        <w:rPr>
          <w:rFonts w:ascii="Arial" w:eastAsia="Arial"/>
        </w:rPr>
        <w:t>Configure the ALB to add a custom header to HTTP requests.</w:t>
      </w:r>
    </w:p>
    <w:p w14:paraId="1930C2C9" w14:textId="77777777" w:rsidR="003E0564" w:rsidRDefault="00922136">
      <w:pPr>
        <w:pStyle w:val="a4"/>
        <w:spacing w:before="2"/>
        <w:rPr>
          <w:rFonts w:ascii="Arial" w:eastAsia="Arial"/>
        </w:rPr>
      </w:pPr>
      <w:r>
        <w:rPr>
          <w:rFonts w:ascii="Arial" w:eastAsia="Arial"/>
        </w:rPr>
        <w:t>Update the S3 bucket ACL to allow access from the CloudFront distribution only.</w:t>
      </w:r>
    </w:p>
    <w:p w14:paraId="7EAD4839" w14:textId="77777777" w:rsidR="003E0564" w:rsidRDefault="00922136">
      <w:pPr>
        <w:pStyle w:val="a4"/>
        <w:spacing w:before="2"/>
        <w:rPr>
          <w:rFonts w:ascii="Arial" w:eastAsia="Arial"/>
        </w:rPr>
      </w:pPr>
      <w:r>
        <w:rPr>
          <w:rFonts w:ascii="Arial" w:eastAsia="Arial"/>
        </w:rPr>
        <w:t>Create a CloudFront Origin Access Identity (OAI) and add it to the CloudFront distribution. Update the S3 bucket policy to allow access to the OAI only.</w:t>
      </w:r>
    </w:p>
    <w:p w14:paraId="58B89D2E" w14:textId="77777777" w:rsidR="003E0564" w:rsidRDefault="00922136">
      <w:pPr>
        <w:pStyle w:val="a4"/>
        <w:spacing w:before="2"/>
        <w:rPr>
          <w:rFonts w:ascii="Arial" w:eastAsia="Arial"/>
          <w:lang w:eastAsia="zh-CN"/>
        </w:rPr>
      </w:pPr>
      <w:r>
        <w:rPr>
          <w:rFonts w:ascii="Arial" w:eastAsia="Arial"/>
          <w:lang w:eastAsia="zh-CN"/>
        </w:rPr>
        <w:t>Answer: A</w:t>
      </w:r>
      <w:r>
        <w:rPr>
          <w:rFonts w:ascii="Arial" w:eastAsia="Arial" w:hint="eastAsia"/>
          <w:lang w:eastAsia="zh-CN"/>
        </w:rPr>
        <w:t>C</w:t>
      </w:r>
      <w:r>
        <w:rPr>
          <w:rFonts w:ascii="Arial" w:eastAsia="Arial"/>
          <w:lang w:eastAsia="zh-CN"/>
        </w:rPr>
        <w:t>F</w:t>
      </w:r>
      <w:r>
        <w:rPr>
          <w:rFonts w:ascii="Arial" w:eastAsia="Arial" w:hint="eastAsia"/>
          <w:lang w:eastAsia="zh-CN"/>
        </w:rPr>
        <w:t xml:space="preserve"> </w:t>
      </w:r>
    </w:p>
    <w:p w14:paraId="3D72CBE5" w14:textId="77777777" w:rsidR="003E0564" w:rsidRDefault="00922136">
      <w:pPr>
        <w:pStyle w:val="a4"/>
        <w:spacing w:before="2"/>
        <w:rPr>
          <w:rFonts w:ascii="Arial" w:eastAsia="Arial"/>
          <w:lang w:eastAsia="zh-CN"/>
        </w:rPr>
      </w:pPr>
      <w:r>
        <w:rPr>
          <w:rFonts w:ascii="Arial" w:eastAsia="Arial"/>
          <w:lang w:eastAsia="zh-CN"/>
        </w:rPr>
        <w:t>一家公司正在全球多个地区启动基于Web的应用程序。该应用程序由存储在私有Amazon S3存储桶中的静态内容和由Amazon ECS容器托管的动态内容组成，位于应用程序负载平衡器（ALB）后面。该公司要求只能通过Amazon CloudFront访问静态和动态应用程序内容。</w:t>
      </w:r>
    </w:p>
    <w:p w14:paraId="7804F664" w14:textId="77777777" w:rsidR="003E0564" w:rsidRDefault="00922136">
      <w:pPr>
        <w:pStyle w:val="a4"/>
        <w:spacing w:before="2"/>
        <w:rPr>
          <w:rFonts w:ascii="Arial" w:eastAsia="Arial"/>
          <w:lang w:eastAsia="zh-CN"/>
        </w:rPr>
      </w:pPr>
      <w:r>
        <w:rPr>
          <w:rFonts w:ascii="Arial" w:eastAsia="Arial"/>
          <w:lang w:eastAsia="zh-CN"/>
        </w:rPr>
        <w:t>解决方案架构师应建议哪种步骤组合来限制对CloudFront的直接内容访问？ （选择三个。）</w:t>
      </w:r>
    </w:p>
    <w:p w14:paraId="716D513D" w14:textId="77777777" w:rsidR="003E0564" w:rsidRDefault="00922136">
      <w:pPr>
        <w:pStyle w:val="a4"/>
        <w:spacing w:before="2"/>
        <w:rPr>
          <w:rFonts w:ascii="Arial" w:eastAsia="Arial"/>
          <w:lang w:eastAsia="zh-CN"/>
        </w:rPr>
      </w:pPr>
      <w:r>
        <w:rPr>
          <w:rFonts w:ascii="Arial" w:eastAsia="Arial"/>
          <w:lang w:eastAsia="zh-CN"/>
        </w:rPr>
        <w:t>A.在AWS WAF中使用规则创建Web ACL，以验证自定义标头的存在并将Web ACL与ALB关联。</w:t>
      </w:r>
    </w:p>
    <w:p w14:paraId="09D27531" w14:textId="77777777" w:rsidR="003E0564" w:rsidRDefault="00922136">
      <w:pPr>
        <w:pStyle w:val="a4"/>
        <w:spacing w:before="2"/>
        <w:rPr>
          <w:rFonts w:ascii="Arial" w:eastAsia="Arial"/>
          <w:lang w:eastAsia="zh-CN"/>
        </w:rPr>
      </w:pPr>
      <w:r>
        <w:rPr>
          <w:rFonts w:ascii="Arial" w:eastAsia="Arial"/>
          <w:lang w:eastAsia="zh-CN"/>
        </w:rPr>
        <w:t>B.在AWS WAF中使用规则创建Web ACL，以验证自定义标头的存在并将Web ACL与CloudFront分配相关联。</w:t>
      </w:r>
    </w:p>
    <w:p w14:paraId="69E69F28" w14:textId="77777777" w:rsidR="003E0564" w:rsidRDefault="00922136">
      <w:pPr>
        <w:pStyle w:val="a4"/>
        <w:spacing w:before="2"/>
        <w:rPr>
          <w:rFonts w:ascii="Arial" w:eastAsia="Arial"/>
          <w:lang w:eastAsia="zh-CN"/>
        </w:rPr>
      </w:pPr>
      <w:r>
        <w:rPr>
          <w:rFonts w:ascii="Arial" w:eastAsia="Arial"/>
          <w:lang w:eastAsia="zh-CN"/>
        </w:rPr>
        <w:t>C.配置CloudFront以向自定义请求添加自定义标头。</w:t>
      </w:r>
    </w:p>
    <w:p w14:paraId="4F74B0E0" w14:textId="77777777" w:rsidR="003E0564" w:rsidRDefault="00922136">
      <w:pPr>
        <w:pStyle w:val="a4"/>
        <w:spacing w:before="2"/>
        <w:rPr>
          <w:rFonts w:ascii="Arial" w:eastAsia="Arial"/>
          <w:lang w:eastAsia="zh-CN"/>
        </w:rPr>
      </w:pPr>
      <w:r>
        <w:rPr>
          <w:rFonts w:ascii="Arial" w:eastAsia="Arial"/>
          <w:lang w:eastAsia="zh-CN"/>
        </w:rPr>
        <w:t>D.配置ALB以向HTTP请求添加自定义标头。</w:t>
      </w:r>
    </w:p>
    <w:p w14:paraId="4AB25811" w14:textId="77777777" w:rsidR="003E0564" w:rsidRDefault="00922136">
      <w:pPr>
        <w:pStyle w:val="a4"/>
        <w:spacing w:before="2"/>
        <w:rPr>
          <w:rFonts w:ascii="Arial" w:eastAsia="Arial"/>
          <w:lang w:eastAsia="zh-CN"/>
        </w:rPr>
      </w:pPr>
      <w:r>
        <w:rPr>
          <w:rFonts w:ascii="Arial" w:eastAsia="Arial"/>
          <w:lang w:eastAsia="zh-CN"/>
        </w:rPr>
        <w:t>E.更新S3存储桶ACL以仅允许从CloudFront发行版进行访问。</w:t>
      </w:r>
    </w:p>
    <w:p w14:paraId="36E96416" w14:textId="77777777" w:rsidR="003E0564" w:rsidRDefault="00922136">
      <w:pPr>
        <w:pStyle w:val="a4"/>
        <w:spacing w:before="2"/>
        <w:rPr>
          <w:rFonts w:ascii="Arial" w:eastAsia="Arial"/>
          <w:lang w:eastAsia="zh-CN"/>
        </w:rPr>
      </w:pPr>
      <w:r>
        <w:rPr>
          <w:rFonts w:ascii="Arial" w:eastAsia="Arial"/>
          <w:lang w:eastAsia="zh-CN"/>
        </w:rPr>
        <w:t>F.创建一个CloudFront原始访问身份（OAI）并将其添加到CloudFront分发中。更新S3存储桶策略以仅允许访问OAI。</w:t>
      </w:r>
    </w:p>
    <w:p w14:paraId="32B166A7" w14:textId="77777777" w:rsidR="003E0564" w:rsidRDefault="00922136">
      <w:pPr>
        <w:pStyle w:val="a4"/>
        <w:spacing w:before="2"/>
        <w:rPr>
          <w:rFonts w:ascii="Arial" w:eastAsia="Arial"/>
        </w:rPr>
      </w:pPr>
      <w:r>
        <w:rPr>
          <w:rFonts w:ascii="Arial" w:eastAsia="Arial"/>
        </w:rPr>
        <w:t xml:space="preserve">QUESTION </w:t>
      </w:r>
      <w:r>
        <w:rPr>
          <w:rFonts w:ascii="Arial" w:eastAsia="Arial"/>
          <w:lang w:val="zh-TW" w:eastAsia="zh-TW"/>
        </w:rPr>
        <w:t>39</w:t>
      </w:r>
    </w:p>
    <w:p w14:paraId="5ABBD328" w14:textId="77777777" w:rsidR="003E0564" w:rsidRDefault="00922136">
      <w:pPr>
        <w:pStyle w:val="a4"/>
        <w:spacing w:before="2"/>
        <w:rPr>
          <w:rFonts w:ascii="Arial" w:eastAsia="Arial"/>
        </w:rPr>
      </w:pPr>
      <w:r>
        <w:rPr>
          <w:rFonts w:ascii="Arial" w:eastAsia="Arial"/>
        </w:rPr>
        <w:t xml:space="preserve">A company has multiple lines of business (LOBs) that roll up to the parent company. The company has asked its solutions architect to develop a solution with the following requirements: </w:t>
      </w:r>
      <w:r>
        <w:rPr>
          <w:rFonts w:ascii="Arial" w:eastAsia="Arial"/>
          <w:lang w:val="zh-TW" w:eastAsia="zh-TW"/>
        </w:rPr>
        <w:t>-</w:t>
      </w:r>
      <w:r>
        <w:rPr>
          <w:rFonts w:ascii="Arial" w:eastAsia="Arial"/>
        </w:rPr>
        <w:t>Produce a single AWS invoice for all of the AWS accounts used by its LOBs.</w:t>
      </w:r>
    </w:p>
    <w:p w14:paraId="72A09219" w14:textId="77777777" w:rsidR="003E0564" w:rsidRDefault="00922136">
      <w:pPr>
        <w:pStyle w:val="a4"/>
        <w:spacing w:before="2"/>
        <w:rPr>
          <w:rFonts w:ascii="Arial" w:eastAsia="Arial"/>
        </w:rPr>
      </w:pPr>
      <w:r>
        <w:rPr>
          <w:rFonts w:ascii="Arial" w:eastAsia="Arial"/>
        </w:rPr>
        <w:t>・ The costs for each LOB account should be broken out on the invoice.</w:t>
      </w:r>
    </w:p>
    <w:p w14:paraId="1511D0DB" w14:textId="77777777" w:rsidR="003E0564" w:rsidRDefault="00922136">
      <w:pPr>
        <w:pStyle w:val="a4"/>
        <w:spacing w:before="2"/>
        <w:rPr>
          <w:rFonts w:ascii="Arial" w:eastAsia="Arial"/>
        </w:rPr>
      </w:pPr>
      <w:r>
        <w:rPr>
          <w:rFonts w:ascii="Arial" w:eastAsia="Arial"/>
          <w:lang w:val="zh-TW" w:eastAsia="zh-TW"/>
        </w:rPr>
        <w:lastRenderedPageBreak/>
        <w:t>-</w:t>
      </w:r>
      <w:r>
        <w:rPr>
          <w:rFonts w:ascii="Arial" w:eastAsia="Arial"/>
        </w:rPr>
        <w:t>Provide the ability to restrict services and features in the LOB accounts, as defined by the company's governance policy.</w:t>
      </w:r>
    </w:p>
    <w:p w14:paraId="67861A21" w14:textId="77777777" w:rsidR="003E0564" w:rsidRDefault="00922136">
      <w:pPr>
        <w:pStyle w:val="a4"/>
        <w:spacing w:before="2"/>
        <w:rPr>
          <w:rFonts w:ascii="Arial" w:eastAsia="Arial"/>
        </w:rPr>
      </w:pPr>
      <w:r>
        <w:rPr>
          <w:rFonts w:ascii="Arial" w:eastAsia="Arial"/>
          <w:lang w:val="zh-TW" w:eastAsia="zh-TW"/>
        </w:rPr>
        <w:t>-</w:t>
      </w:r>
      <w:r>
        <w:rPr>
          <w:rFonts w:ascii="Arial" w:eastAsia="Arial"/>
        </w:rPr>
        <w:t>Each LOB account should be deiegated full administrator permissions, regardless of the governance policy.</w:t>
      </w:r>
    </w:p>
    <w:p w14:paraId="1EA54326" w14:textId="77777777" w:rsidR="003E0564" w:rsidRDefault="00922136">
      <w:pPr>
        <w:pStyle w:val="a4"/>
        <w:spacing w:before="2"/>
        <w:rPr>
          <w:rFonts w:ascii="Arial" w:eastAsia="Arial"/>
        </w:rPr>
      </w:pPr>
      <w:r>
        <w:rPr>
          <w:rFonts w:ascii="Arial" w:eastAsia="Arial"/>
        </w:rPr>
        <w:t>Which combination of steps should the solutions architect take to meet these requirements? (Choose two.)</w:t>
      </w:r>
    </w:p>
    <w:p w14:paraId="450DD681" w14:textId="77777777" w:rsidR="003E0564" w:rsidRDefault="00922136">
      <w:pPr>
        <w:pStyle w:val="a4"/>
        <w:spacing w:before="2"/>
        <w:rPr>
          <w:rFonts w:ascii="Arial" w:eastAsia="Arial"/>
        </w:rPr>
      </w:pPr>
      <w:r>
        <w:rPr>
          <w:rFonts w:ascii="Arial" w:eastAsia="Arial"/>
        </w:rPr>
        <w:t>Use AWS Organizations to create an organization in the parent account for each LOB. Then, invite each LOB account to the appropriate organization.</w:t>
      </w:r>
    </w:p>
    <w:p w14:paraId="3EEAFA90" w14:textId="77777777" w:rsidR="003E0564" w:rsidRDefault="00922136">
      <w:pPr>
        <w:pStyle w:val="a4"/>
        <w:spacing w:before="2"/>
        <w:rPr>
          <w:rFonts w:ascii="Arial" w:eastAsia="Arial"/>
        </w:rPr>
      </w:pPr>
      <w:r>
        <w:rPr>
          <w:rFonts w:ascii="Arial" w:eastAsia="Arial"/>
        </w:rPr>
        <w:t>Use AWS Organizations to create a single organization in the parent account.</w:t>
      </w:r>
    </w:p>
    <w:p w14:paraId="579B4F23" w14:textId="77777777" w:rsidR="003E0564" w:rsidRDefault="00922136">
      <w:pPr>
        <w:pStyle w:val="a4"/>
        <w:spacing w:before="2"/>
        <w:rPr>
          <w:rFonts w:ascii="Arial" w:eastAsia="Arial"/>
        </w:rPr>
      </w:pPr>
      <w:r>
        <w:rPr>
          <w:rFonts w:ascii="Arial" w:eastAsia="Arial"/>
        </w:rPr>
        <w:t xml:space="preserve">Then, invite each LOB's AWS account to </w:t>
      </w:r>
      <w:r>
        <w:rPr>
          <w:rFonts w:ascii="Arial" w:eastAsia="Arial" w:hint="eastAsia"/>
          <w:lang w:eastAsia="ja-JP"/>
        </w:rPr>
        <w:t>jo</w:t>
      </w:r>
      <w:r>
        <w:rPr>
          <w:rFonts w:ascii="Arial" w:eastAsia="Arial"/>
        </w:rPr>
        <w:t>in the organization.</w:t>
      </w:r>
    </w:p>
    <w:p w14:paraId="7C37CFF9" w14:textId="77777777" w:rsidR="003E0564" w:rsidRDefault="00922136">
      <w:pPr>
        <w:pStyle w:val="a4"/>
        <w:spacing w:before="2"/>
        <w:rPr>
          <w:rFonts w:ascii="Arial" w:eastAsia="Arial"/>
        </w:rPr>
      </w:pPr>
      <w:r>
        <w:rPr>
          <w:rFonts w:ascii="Arial" w:eastAsia="Arial"/>
        </w:rPr>
        <w:t>Implement service quotas to define the services and features that are permitted and apply the quotas to each LOB as appropriate.</w:t>
      </w:r>
    </w:p>
    <w:p w14:paraId="043270A2" w14:textId="77777777" w:rsidR="003E0564" w:rsidRDefault="00922136">
      <w:pPr>
        <w:pStyle w:val="a4"/>
        <w:spacing w:before="2"/>
        <w:rPr>
          <w:rFonts w:ascii="Arial" w:eastAsia="Arial"/>
        </w:rPr>
      </w:pPr>
      <w:r>
        <w:rPr>
          <w:rFonts w:ascii="Arial" w:eastAsia="Arial"/>
        </w:rPr>
        <w:t>Create an SCP that allows only approved services and features, then apply the policy to the LOB accounts.</w:t>
      </w:r>
    </w:p>
    <w:p w14:paraId="1E179CFE" w14:textId="77777777" w:rsidR="003E0564" w:rsidRDefault="00922136">
      <w:pPr>
        <w:pStyle w:val="a4"/>
        <w:spacing w:before="2"/>
        <w:rPr>
          <w:rFonts w:ascii="Arial" w:eastAsia="Arial"/>
        </w:rPr>
      </w:pPr>
      <w:r>
        <w:rPr>
          <w:rFonts w:ascii="Arial" w:eastAsia="Arial" w:hint="eastAsia"/>
          <w:lang w:eastAsia="ja-JP"/>
        </w:rPr>
        <w:t>E.</w:t>
      </w:r>
      <w:r>
        <w:rPr>
          <w:rFonts w:ascii="Arial" w:eastAsia="Arial"/>
        </w:rPr>
        <w:t xml:space="preserve">Enable consolidated billing in the parent account's billing console and link the LOB accounts. </w:t>
      </w:r>
    </w:p>
    <w:p w14:paraId="0AEE8136" w14:textId="77777777" w:rsidR="003E0564" w:rsidRDefault="00922136">
      <w:pPr>
        <w:pStyle w:val="a4"/>
        <w:spacing w:before="2"/>
        <w:rPr>
          <w:rFonts w:ascii="Arial" w:eastAsia="Arial"/>
          <w:lang w:eastAsia="zh-CN"/>
        </w:rPr>
      </w:pPr>
      <w:r>
        <w:rPr>
          <w:rFonts w:ascii="Arial" w:eastAsia="Arial"/>
          <w:lang w:eastAsia="zh-CN"/>
        </w:rPr>
        <w:t>Answer: D</w:t>
      </w:r>
      <w:r>
        <w:rPr>
          <w:rFonts w:ascii="Arial" w:eastAsia="Arial" w:hint="eastAsia"/>
          <w:lang w:eastAsia="zh-CN"/>
        </w:rPr>
        <w:t>E</w:t>
      </w:r>
    </w:p>
    <w:p w14:paraId="7ADFAC49" w14:textId="77777777" w:rsidR="003E0564" w:rsidRDefault="00922136">
      <w:pPr>
        <w:pStyle w:val="a4"/>
        <w:spacing w:before="2"/>
        <w:rPr>
          <w:rFonts w:ascii="Arial" w:eastAsia="Arial"/>
          <w:lang w:eastAsia="zh-CN"/>
        </w:rPr>
      </w:pPr>
      <w:r>
        <w:rPr>
          <w:rFonts w:ascii="Arial" w:eastAsia="Arial"/>
          <w:lang w:eastAsia="zh-CN"/>
        </w:rPr>
        <w:t>一个公司有多个业务线（LOB），这些业务线汇总到母公司。该公司已要求其解决方案架构师开发具有以下要求的解决方案：</w:t>
      </w:r>
    </w:p>
    <w:p w14:paraId="71E16B25" w14:textId="77777777" w:rsidR="003E0564" w:rsidRDefault="00922136">
      <w:pPr>
        <w:pStyle w:val="a4"/>
        <w:spacing w:before="2"/>
        <w:rPr>
          <w:rFonts w:ascii="Arial" w:eastAsia="Arial"/>
          <w:lang w:eastAsia="zh-CN"/>
        </w:rPr>
      </w:pPr>
      <w:r>
        <w:rPr>
          <w:rFonts w:ascii="Arial" w:eastAsia="Arial"/>
          <w:lang w:eastAsia="zh-CN"/>
        </w:rPr>
        <w:t>-为其LOB使用的所有AWS账户生成一个AWS发票。</w:t>
      </w:r>
    </w:p>
    <w:p w14:paraId="6FD869BE" w14:textId="77777777" w:rsidR="003E0564" w:rsidRDefault="00922136">
      <w:pPr>
        <w:pStyle w:val="a4"/>
        <w:spacing w:before="2"/>
        <w:rPr>
          <w:rFonts w:ascii="Arial" w:eastAsia="Arial"/>
          <w:lang w:eastAsia="ja-JP"/>
        </w:rPr>
      </w:pPr>
      <w:r>
        <w:rPr>
          <w:rFonts w:ascii="Arial" w:eastAsia="Arial"/>
          <w:lang w:eastAsia="ja-JP"/>
        </w:rPr>
        <w:t>・每个LOB帐户的费用应在发票上细分。</w:t>
      </w:r>
    </w:p>
    <w:p w14:paraId="5C5D8F3D" w14:textId="77777777" w:rsidR="003E0564" w:rsidRDefault="00922136">
      <w:pPr>
        <w:pStyle w:val="a4"/>
        <w:spacing w:before="2"/>
        <w:rPr>
          <w:rFonts w:ascii="Arial" w:eastAsia="Arial"/>
          <w:lang w:eastAsia="zh-CN"/>
        </w:rPr>
      </w:pPr>
      <w:r>
        <w:rPr>
          <w:rFonts w:ascii="Arial" w:eastAsia="Arial"/>
          <w:lang w:eastAsia="zh-CN"/>
        </w:rPr>
        <w:t>-根据公司的治理策略，提供限制LOB帐户中的服务和功能的功能。</w:t>
      </w:r>
    </w:p>
    <w:p w14:paraId="0C4D02B0" w14:textId="77777777" w:rsidR="003E0564" w:rsidRDefault="00922136">
      <w:pPr>
        <w:pStyle w:val="a4"/>
        <w:spacing w:before="2"/>
        <w:rPr>
          <w:rFonts w:ascii="Arial" w:eastAsia="Arial"/>
          <w:lang w:eastAsia="zh-CN"/>
        </w:rPr>
      </w:pPr>
      <w:r>
        <w:rPr>
          <w:rFonts w:ascii="Arial" w:eastAsia="Arial"/>
          <w:lang w:eastAsia="zh-CN"/>
        </w:rPr>
        <w:t>-无论治理策略如何，每个LOB帐户都应被授予完全管理员权限。</w:t>
      </w:r>
    </w:p>
    <w:p w14:paraId="016CC028" w14:textId="77777777" w:rsidR="003E0564" w:rsidRDefault="00922136">
      <w:pPr>
        <w:pStyle w:val="a4"/>
        <w:spacing w:before="2"/>
        <w:rPr>
          <w:rFonts w:ascii="Arial" w:eastAsia="Arial"/>
          <w:lang w:eastAsia="zh-CN"/>
        </w:rPr>
      </w:pPr>
      <w:r>
        <w:rPr>
          <w:rFonts w:ascii="Arial" w:eastAsia="Arial"/>
          <w:lang w:eastAsia="zh-CN"/>
        </w:rPr>
        <w:t>解决方案架构师应采取哪些步骤组合来满足这些要求？ （选择两个。）</w:t>
      </w:r>
    </w:p>
    <w:p w14:paraId="44146412" w14:textId="77777777" w:rsidR="003E0564" w:rsidRDefault="00922136">
      <w:pPr>
        <w:pStyle w:val="a4"/>
        <w:spacing w:before="2"/>
        <w:rPr>
          <w:rFonts w:ascii="Arial" w:eastAsia="Arial"/>
          <w:lang w:eastAsia="zh-CN"/>
        </w:rPr>
      </w:pPr>
      <w:r>
        <w:rPr>
          <w:rFonts w:ascii="Arial" w:eastAsia="Arial"/>
          <w:lang w:eastAsia="zh-CN"/>
        </w:rPr>
        <w:t>A.使用AWS Organizations在父账户中为每个LOB创建一个组织。然后，邀请每个LOB帐户到适当的组织。</w:t>
      </w:r>
    </w:p>
    <w:p w14:paraId="5D4FE074" w14:textId="77777777" w:rsidR="003E0564" w:rsidRDefault="00922136">
      <w:pPr>
        <w:pStyle w:val="a4"/>
        <w:spacing w:before="2"/>
        <w:rPr>
          <w:rFonts w:ascii="Arial" w:eastAsia="Arial"/>
          <w:lang w:eastAsia="zh-CN"/>
        </w:rPr>
      </w:pPr>
      <w:r>
        <w:rPr>
          <w:rFonts w:ascii="Arial" w:eastAsia="Arial"/>
          <w:lang w:eastAsia="zh-CN"/>
        </w:rPr>
        <w:t>B.使用AWS Organizations在父账户中创建一个组织。然后，邀请每个LOB的AWS帐户固定该组织。</w:t>
      </w:r>
    </w:p>
    <w:p w14:paraId="5C62A63E" w14:textId="77777777" w:rsidR="003E0564" w:rsidRDefault="00922136">
      <w:pPr>
        <w:pStyle w:val="a4"/>
        <w:spacing w:before="2"/>
        <w:rPr>
          <w:rFonts w:ascii="Arial" w:eastAsia="Arial"/>
          <w:lang w:eastAsia="zh-CN"/>
        </w:rPr>
      </w:pPr>
      <w:r>
        <w:rPr>
          <w:rFonts w:ascii="Arial" w:eastAsia="Arial"/>
          <w:lang w:eastAsia="zh-CN"/>
        </w:rPr>
        <w:t>C.实施服务配额以定义允许的服务和功能，并将配额适当地应用于每个LOB。</w:t>
      </w:r>
    </w:p>
    <w:p w14:paraId="4F908C23" w14:textId="77777777" w:rsidR="003E0564" w:rsidRDefault="00922136">
      <w:pPr>
        <w:pStyle w:val="a4"/>
        <w:spacing w:before="2"/>
        <w:rPr>
          <w:rFonts w:ascii="Arial" w:eastAsia="Arial"/>
          <w:lang w:eastAsia="zh-CN"/>
        </w:rPr>
      </w:pPr>
      <w:r>
        <w:rPr>
          <w:rFonts w:ascii="Arial" w:eastAsia="Arial"/>
          <w:lang w:eastAsia="zh-CN"/>
        </w:rPr>
        <w:t>D.创建一个仅允许批准的服务和功能的SCP，然后将策略应用于LOB帐户。</w:t>
      </w:r>
    </w:p>
    <w:p w14:paraId="775CFEF7" w14:textId="77777777" w:rsidR="003E0564" w:rsidRDefault="00922136">
      <w:pPr>
        <w:pStyle w:val="a4"/>
        <w:spacing w:before="2"/>
        <w:rPr>
          <w:rFonts w:ascii="Arial" w:eastAsia="Arial"/>
          <w:lang w:eastAsia="zh-CN"/>
        </w:rPr>
      </w:pPr>
      <w:r>
        <w:rPr>
          <w:rFonts w:ascii="Arial" w:eastAsia="Arial" w:hint="eastAsia"/>
          <w:lang w:eastAsia="zh-CN"/>
        </w:rPr>
        <w:t>E.</w:t>
      </w:r>
      <w:r>
        <w:rPr>
          <w:rFonts w:ascii="Arial" w:eastAsia="Arial"/>
          <w:lang w:eastAsia="zh-CN"/>
        </w:rPr>
        <w:t>在上级帐户的计费控制台中启用合并计费，并链接LOB帐户。</w:t>
      </w:r>
    </w:p>
    <w:p w14:paraId="45AE4B48" w14:textId="77777777" w:rsidR="003E0564" w:rsidRDefault="003E0564">
      <w:pPr>
        <w:pStyle w:val="a4"/>
        <w:spacing w:before="2"/>
        <w:rPr>
          <w:rFonts w:ascii="Arial" w:eastAsia="Arial"/>
          <w:lang w:eastAsia="zh-CN"/>
        </w:rPr>
      </w:pPr>
    </w:p>
    <w:p w14:paraId="4A8AE53E" w14:textId="77777777" w:rsidR="003E0564" w:rsidRDefault="00922136">
      <w:pPr>
        <w:pStyle w:val="a4"/>
        <w:spacing w:before="2"/>
        <w:rPr>
          <w:rFonts w:ascii="Arial" w:eastAsia="Arial"/>
        </w:rPr>
      </w:pPr>
      <w:r>
        <w:rPr>
          <w:rFonts w:ascii="Arial" w:eastAsia="Arial"/>
        </w:rPr>
        <w:t>QUESTION 40</w:t>
      </w:r>
    </w:p>
    <w:p w14:paraId="4D895E6E" w14:textId="77777777" w:rsidR="003E0564" w:rsidRDefault="00922136">
      <w:pPr>
        <w:pStyle w:val="a4"/>
        <w:spacing w:before="2"/>
        <w:rPr>
          <w:rFonts w:ascii="Arial" w:eastAsia="Arial"/>
        </w:rPr>
      </w:pPr>
      <w:r>
        <w:rPr>
          <w:rFonts w:ascii="Arial" w:eastAsia="Arial"/>
        </w:rPr>
        <w:t>A solutions architect has been assigned to migrate a 50 TB Oracle data warehouse that contains sales data from on-premises to Amazon Redshift. Major updates to the sales data occur on the final calendar day of the month. For the remainder of the month, the data warehouse only receives minor daily updates and is primarily used for reading and reporting. Because of this, the migration process must start on the first day of the month and must be complete before the next set of updates occur. This provides approximately 30 days to complete the migration and ensure that the minor daily changes have been synchronized with the Amazon Redshift data warehouse. Because the migration cannot impact normal business network operations, the bandwidth allocated to the migration for moving data over the internet is 50 Mbps. The company wants to keep data migration costs low.</w:t>
      </w:r>
    </w:p>
    <w:p w14:paraId="29F872CF" w14:textId="77777777" w:rsidR="003E0564" w:rsidRDefault="00922136">
      <w:pPr>
        <w:pStyle w:val="a4"/>
        <w:spacing w:before="2"/>
        <w:rPr>
          <w:rFonts w:ascii="Arial" w:eastAsia="Arial"/>
        </w:rPr>
      </w:pPr>
      <w:r>
        <w:rPr>
          <w:rFonts w:ascii="Arial" w:eastAsia="Arial"/>
        </w:rPr>
        <w:t>Which steps will allow the solutions architect to perform the migration within the specified timeline?</w:t>
      </w:r>
    </w:p>
    <w:p w14:paraId="3B5948AA" w14:textId="77777777" w:rsidR="003E0564" w:rsidRDefault="00922136">
      <w:pPr>
        <w:pStyle w:val="a4"/>
        <w:spacing w:before="2"/>
        <w:rPr>
          <w:rFonts w:ascii="Arial" w:eastAsia="Arial"/>
        </w:rPr>
      </w:pPr>
      <w:r>
        <w:rPr>
          <w:rFonts w:ascii="Arial" w:eastAsia="Arial"/>
        </w:rPr>
        <w:t>Install Oracle database software on an Amazon EC2 instance. Configure VPN connectivity between AWS and the company's data center. Configure the Oracle database running on Amazon EC2 to join the Oracle Real Application Clusters (RAC).</w:t>
      </w:r>
    </w:p>
    <w:p w14:paraId="6B4576F3" w14:textId="77777777" w:rsidR="003E0564" w:rsidRDefault="00922136">
      <w:pPr>
        <w:pStyle w:val="a4"/>
        <w:spacing w:before="2"/>
        <w:rPr>
          <w:rFonts w:ascii="Arial" w:eastAsia="Arial"/>
        </w:rPr>
      </w:pPr>
      <w:r>
        <w:rPr>
          <w:rFonts w:ascii="Arial" w:eastAsia="Arial"/>
        </w:rPr>
        <w:t>When the Oracle database on Amazon EC2 finishes synchronizing, create an AWS DMS ongoing replication task to migrate the data from the Oracle database on Amazon EC2 to Amazon Redshift. Verify the data migration is complete and perform the cut over to Amazon Redshift.</w:t>
      </w:r>
    </w:p>
    <w:p w14:paraId="62F13645" w14:textId="77777777" w:rsidR="003E0564" w:rsidRDefault="00922136">
      <w:pPr>
        <w:pStyle w:val="a4"/>
        <w:spacing w:before="2"/>
        <w:rPr>
          <w:rFonts w:ascii="Arial" w:eastAsia="Arial"/>
        </w:rPr>
      </w:pPr>
      <w:r>
        <w:rPr>
          <w:rFonts w:ascii="Arial" w:eastAsia="Arial"/>
        </w:rPr>
        <w:t>Create an AWS Snowball import job. Export a backup of the Oracle data warehouse. Copy the exported data to the Snowball device. Return the Snowball device to AWS. Create an Amazon RDS for Oracle database and restore the backup file to that RDS instance. Create an AWS DMS task to migrate the data from the RDS for Oracle database to Amazon Redshift.</w:t>
      </w:r>
    </w:p>
    <w:p w14:paraId="5ABBE7C8" w14:textId="77777777" w:rsidR="003E0564" w:rsidRDefault="00922136">
      <w:pPr>
        <w:pStyle w:val="a4"/>
        <w:spacing w:before="2"/>
        <w:rPr>
          <w:rFonts w:ascii="Arial" w:eastAsia="Arial"/>
        </w:rPr>
      </w:pPr>
      <w:r>
        <w:rPr>
          <w:rFonts w:ascii="Arial" w:eastAsia="Arial"/>
        </w:rPr>
        <w:t>Copy daily incremental backups from Oracle in the data center to the RDS for Oracle database over the internet.</w:t>
      </w:r>
    </w:p>
    <w:p w14:paraId="75B7C104" w14:textId="77777777" w:rsidR="003E0564" w:rsidRDefault="00922136">
      <w:pPr>
        <w:pStyle w:val="a4"/>
        <w:spacing w:before="2"/>
        <w:rPr>
          <w:rFonts w:ascii="Arial" w:eastAsia="Arial"/>
        </w:rPr>
      </w:pPr>
      <w:r>
        <w:rPr>
          <w:rFonts w:ascii="Arial" w:eastAsia="Arial"/>
        </w:rPr>
        <w:t>Verify the data migration is complete and perform the cut over to Amazon Redshift.</w:t>
      </w:r>
    </w:p>
    <w:p w14:paraId="25749CBB" w14:textId="77777777" w:rsidR="003E0564" w:rsidRDefault="00922136">
      <w:pPr>
        <w:pStyle w:val="a4"/>
        <w:spacing w:before="2"/>
        <w:rPr>
          <w:rFonts w:ascii="Arial" w:eastAsia="Arial"/>
        </w:rPr>
      </w:pPr>
      <w:r>
        <w:rPr>
          <w:rFonts w:ascii="Arial" w:eastAsia="Arial"/>
        </w:rPr>
        <w:t>Install Oracle database software on an Amazon EC2 instance.</w:t>
      </w:r>
    </w:p>
    <w:p w14:paraId="05AD8987" w14:textId="77777777" w:rsidR="003E0564" w:rsidRDefault="00922136">
      <w:pPr>
        <w:pStyle w:val="a4"/>
        <w:spacing w:before="2"/>
        <w:rPr>
          <w:rFonts w:ascii="Arial" w:eastAsia="Arial"/>
        </w:rPr>
      </w:pPr>
      <w:r>
        <w:rPr>
          <w:rFonts w:ascii="Arial" w:eastAsia="Arial"/>
        </w:rPr>
        <w:t>To minimize the migration time, configure VPN connectivity between AWS and the company's data center by provisioning a 1 Gbps AWS Direct Connect connection.</w:t>
      </w:r>
    </w:p>
    <w:p w14:paraId="6D81C07B" w14:textId="77777777" w:rsidR="003E0564" w:rsidRDefault="00922136">
      <w:pPr>
        <w:pStyle w:val="a4"/>
        <w:spacing w:before="2"/>
        <w:rPr>
          <w:rFonts w:ascii="Arial" w:eastAsia="Arial"/>
        </w:rPr>
      </w:pPr>
      <w:r>
        <w:rPr>
          <w:rFonts w:ascii="Arial" w:eastAsia="Arial"/>
        </w:rPr>
        <w:lastRenderedPageBreak/>
        <w:t>Configure the Oracle database running on Amazon EC2 to be a read replica of the data center Oracle database. Start the synchronization process between the company's on-premises data center and the Oracle database on Amazon EC2.</w:t>
      </w:r>
    </w:p>
    <w:p w14:paraId="25C2109E" w14:textId="77777777" w:rsidR="003E0564" w:rsidRDefault="00922136">
      <w:pPr>
        <w:pStyle w:val="a4"/>
        <w:spacing w:before="2"/>
        <w:rPr>
          <w:rFonts w:ascii="Arial" w:eastAsia="Arial"/>
        </w:rPr>
      </w:pPr>
      <w:r>
        <w:rPr>
          <w:rFonts w:ascii="Arial" w:eastAsia="Arial"/>
        </w:rPr>
        <w:t>When the Oracle database on Amazon EC2 is synchronized with the on-premises database, create an AWS DMS ongoing replication task to migrate the data from the Oracle database read replica that is running on Amazon EC2 to Amazon Redshift.</w:t>
      </w:r>
    </w:p>
    <w:p w14:paraId="21044076" w14:textId="77777777" w:rsidR="003E0564" w:rsidRDefault="00922136">
      <w:pPr>
        <w:pStyle w:val="a4"/>
        <w:spacing w:before="2"/>
        <w:rPr>
          <w:rFonts w:ascii="Arial" w:eastAsia="Arial"/>
        </w:rPr>
      </w:pPr>
      <w:r>
        <w:rPr>
          <w:rFonts w:ascii="Arial" w:eastAsia="Arial"/>
        </w:rPr>
        <w:t>Verify the data migration is complete and perform the cut over to Amazon Redshift.</w:t>
      </w:r>
    </w:p>
    <w:p w14:paraId="3B29B826" w14:textId="77777777" w:rsidR="003E0564" w:rsidRDefault="00922136">
      <w:pPr>
        <w:pStyle w:val="a4"/>
        <w:spacing w:before="2"/>
        <w:rPr>
          <w:rFonts w:ascii="Arial" w:eastAsia="Arial"/>
        </w:rPr>
      </w:pPr>
      <w:r>
        <w:rPr>
          <w:rFonts w:ascii="Arial" w:eastAsia="Arial"/>
        </w:rPr>
        <w:t>Create an AWS Snowball import job. Configure a server in the company's data center with an extraction agent.</w:t>
      </w:r>
    </w:p>
    <w:p w14:paraId="4A8A5602" w14:textId="77777777" w:rsidR="003E0564" w:rsidRDefault="00922136">
      <w:pPr>
        <w:pStyle w:val="a4"/>
        <w:spacing w:before="2"/>
        <w:rPr>
          <w:rFonts w:ascii="Arial" w:eastAsia="Arial"/>
        </w:rPr>
      </w:pPr>
      <w:r>
        <w:rPr>
          <w:rFonts w:ascii="Arial" w:eastAsia="Arial"/>
        </w:rPr>
        <w:t>Use AWS SCT to manage the extraction agent and convert the Oracle schema to an Amazon Redshift schema.</w:t>
      </w:r>
    </w:p>
    <w:p w14:paraId="38125A27" w14:textId="77777777" w:rsidR="003E0564" w:rsidRDefault="00922136">
      <w:pPr>
        <w:pStyle w:val="a4"/>
        <w:spacing w:before="2"/>
        <w:rPr>
          <w:rFonts w:ascii="Arial" w:eastAsia="Arial"/>
        </w:rPr>
      </w:pPr>
      <w:r>
        <w:rPr>
          <w:rFonts w:ascii="Arial" w:eastAsia="Arial"/>
        </w:rPr>
        <w:t>Create a new project in AWS SCT using the registered data extraction agent.</w:t>
      </w:r>
    </w:p>
    <w:p w14:paraId="33195253" w14:textId="77777777" w:rsidR="003E0564" w:rsidRDefault="00922136">
      <w:pPr>
        <w:pStyle w:val="a4"/>
        <w:spacing w:before="2"/>
        <w:rPr>
          <w:rFonts w:ascii="Arial" w:eastAsia="Arial"/>
        </w:rPr>
      </w:pPr>
      <w:r>
        <w:rPr>
          <w:rFonts w:ascii="Arial" w:eastAsia="Arial"/>
        </w:rPr>
        <w:t>Create a local task and an AWS DMS task in AWS SCT with replication of ongoing changes. Copy data to the Snowball device and return the Snowball device to AWS.</w:t>
      </w:r>
    </w:p>
    <w:p w14:paraId="6D7810EB" w14:textId="77777777" w:rsidR="003E0564" w:rsidRDefault="00922136">
      <w:pPr>
        <w:pStyle w:val="a4"/>
        <w:spacing w:before="2"/>
        <w:rPr>
          <w:rFonts w:ascii="Arial" w:eastAsia="Arial"/>
        </w:rPr>
      </w:pPr>
      <w:r>
        <w:rPr>
          <w:rFonts w:ascii="Arial" w:eastAsia="Arial"/>
        </w:rPr>
        <w:t>Allow AWS DMS to copy data from Amazon S3 to Amazon Redshift.</w:t>
      </w:r>
    </w:p>
    <w:p w14:paraId="322DEE40" w14:textId="77777777" w:rsidR="003E0564" w:rsidRDefault="00922136">
      <w:pPr>
        <w:pStyle w:val="a4"/>
        <w:spacing w:before="2"/>
        <w:rPr>
          <w:rFonts w:ascii="Arial" w:eastAsia="Arial"/>
        </w:rPr>
      </w:pPr>
      <w:r>
        <w:rPr>
          <w:rFonts w:ascii="Arial" w:eastAsia="Arial"/>
        </w:rPr>
        <w:t>Verify that the data migration is complete and perform the cut over to Amazon Redshift.</w:t>
      </w:r>
    </w:p>
    <w:p w14:paraId="2719CFDD"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D</w:t>
      </w:r>
    </w:p>
    <w:p w14:paraId="2448171F" w14:textId="77777777" w:rsidR="003E0564" w:rsidRDefault="00922136">
      <w:pPr>
        <w:pStyle w:val="a4"/>
        <w:spacing w:before="2"/>
        <w:rPr>
          <w:rFonts w:ascii="Arial" w:eastAsia="Arial"/>
          <w:lang w:eastAsia="zh-CN"/>
        </w:rPr>
      </w:pPr>
      <w:r>
        <w:rPr>
          <w:rFonts w:ascii="Arial" w:eastAsia="Arial"/>
          <w:lang w:eastAsia="zh-CN"/>
        </w:rPr>
        <w:t>已指派解决方案架构师将包含销售数据的50 TB Oracle数据仓库从本地迁移到Amazon Redshift。销售数据的主要更新发生在该月的最后一个日历日。在该月的剩余时间内，数据仓库仅收到次要的每日更新，并且主要用于读取和报告。因此，迁移过程必须在每月的第一天开始，并且必须在下一组更新发生之前完成。这提供了大约30天的时间来完成迁移，并确保每日的次要更改已与Amazon Redshift数据仓库同步。由于迁移不会影响正常的业务网络操作，因此分配给迁移以通过Internet移动数据的带宽为50 Mbps。该公司希望保持较低的数据迁移成本。</w:t>
      </w:r>
    </w:p>
    <w:p w14:paraId="7CABBED3" w14:textId="77777777" w:rsidR="003E0564" w:rsidRDefault="00922136">
      <w:pPr>
        <w:pStyle w:val="a4"/>
        <w:spacing w:before="2"/>
        <w:rPr>
          <w:rFonts w:ascii="Arial" w:eastAsia="Arial"/>
          <w:lang w:eastAsia="zh-CN"/>
        </w:rPr>
      </w:pPr>
      <w:r>
        <w:rPr>
          <w:rFonts w:ascii="Arial" w:eastAsia="Arial"/>
          <w:lang w:eastAsia="zh-CN"/>
        </w:rPr>
        <w:t>解决方案架构师可以通过哪些步骤在指定的时间范围内执行迁移？</w:t>
      </w:r>
    </w:p>
    <w:p w14:paraId="63C49831" w14:textId="77777777" w:rsidR="003E0564" w:rsidRDefault="00922136">
      <w:pPr>
        <w:pStyle w:val="a4"/>
        <w:spacing w:before="2"/>
        <w:rPr>
          <w:rFonts w:ascii="Arial" w:eastAsia="Arial"/>
          <w:lang w:eastAsia="zh-CN"/>
        </w:rPr>
      </w:pPr>
      <w:r>
        <w:rPr>
          <w:rFonts w:ascii="Arial" w:eastAsia="Arial"/>
          <w:lang w:eastAsia="zh-CN"/>
        </w:rPr>
        <w:t>A.在Amazon EC2实例上安装Oracle数据库软件。配置AWS与公司数据中心之间的VPN连接。将运行在Amazon EC2上的Oracle数据库配置为加入Oracle Real Application Clusters（RAC）。</w:t>
      </w:r>
    </w:p>
    <w:p w14:paraId="080F6D3D" w14:textId="77777777" w:rsidR="003E0564" w:rsidRDefault="00922136">
      <w:pPr>
        <w:pStyle w:val="a4"/>
        <w:spacing w:before="2"/>
        <w:rPr>
          <w:rFonts w:ascii="Arial" w:eastAsia="Arial"/>
          <w:lang w:eastAsia="zh-CN"/>
        </w:rPr>
      </w:pPr>
      <w:r>
        <w:rPr>
          <w:rFonts w:ascii="Arial" w:eastAsia="Arial"/>
          <w:lang w:eastAsia="zh-CN"/>
        </w:rPr>
        <w:t>当Amazon EC2上的Oracle数据库完成同步后，创建一个AWS DMS正在进行的复制任务，以将数据从Amazon EC2上的Oracle数据库迁移到Amazon Redshift。确认数据迁移已完成，然后执行到Amazon Redshift的切换。</w:t>
      </w:r>
    </w:p>
    <w:p w14:paraId="52DE840B" w14:textId="77777777" w:rsidR="003E0564" w:rsidRDefault="00922136">
      <w:pPr>
        <w:pStyle w:val="a4"/>
        <w:spacing w:before="2"/>
        <w:rPr>
          <w:rFonts w:ascii="Arial" w:eastAsia="Arial"/>
          <w:lang w:eastAsia="zh-CN"/>
        </w:rPr>
      </w:pPr>
      <w:r>
        <w:rPr>
          <w:rFonts w:ascii="Arial" w:eastAsia="Arial"/>
          <w:lang w:eastAsia="zh-CN"/>
        </w:rPr>
        <w:t>B.创建一个AWS Snowball导入作业。导出Oracle数据仓库的备份。将导出的数据复制到Snowball设备。将Snowball设备返回到AWS。为Amazon数据库创建Amazon RDS，然后将备份文件还原到该RDS实例。创建一个AWS DMS任务以将数据从RDS for Oracle数据库迁移到Amazon Redshift。</w:t>
      </w:r>
    </w:p>
    <w:p w14:paraId="3D7C6D64" w14:textId="77777777" w:rsidR="003E0564" w:rsidRDefault="00922136">
      <w:pPr>
        <w:pStyle w:val="a4"/>
        <w:spacing w:before="2"/>
        <w:rPr>
          <w:rFonts w:ascii="Arial" w:eastAsia="Arial"/>
          <w:lang w:eastAsia="zh-CN"/>
        </w:rPr>
      </w:pPr>
      <w:r>
        <w:rPr>
          <w:rFonts w:ascii="Arial" w:eastAsia="Arial"/>
          <w:lang w:eastAsia="zh-CN"/>
        </w:rPr>
        <w:t>将每日增量备份从数据中心中的Oracle通过Internet复制到RDS for Oracle数据库。</w:t>
      </w:r>
    </w:p>
    <w:p w14:paraId="697D7589" w14:textId="77777777" w:rsidR="003E0564" w:rsidRDefault="00922136">
      <w:pPr>
        <w:pStyle w:val="a4"/>
        <w:spacing w:before="2"/>
        <w:rPr>
          <w:rFonts w:ascii="Arial" w:eastAsia="Arial"/>
        </w:rPr>
      </w:pPr>
      <w:r>
        <w:rPr>
          <w:rFonts w:ascii="Arial" w:eastAsia="Arial"/>
        </w:rPr>
        <w:t>验证数据迁移是否完成，然后执行到Amazon Redshift的切换。</w:t>
      </w:r>
    </w:p>
    <w:p w14:paraId="0D12EB4E" w14:textId="77777777" w:rsidR="003E0564" w:rsidRDefault="00922136">
      <w:pPr>
        <w:pStyle w:val="a4"/>
        <w:spacing w:before="2"/>
        <w:rPr>
          <w:rFonts w:ascii="Arial" w:eastAsia="Arial"/>
        </w:rPr>
      </w:pPr>
      <w:r>
        <w:rPr>
          <w:rFonts w:ascii="Arial" w:eastAsia="Arial"/>
        </w:rPr>
        <w:t>C.在Amazon EC2实例上安装Oracle数据库软件。</w:t>
      </w:r>
    </w:p>
    <w:p w14:paraId="29D9BD58" w14:textId="77777777" w:rsidR="003E0564" w:rsidRDefault="00922136">
      <w:pPr>
        <w:pStyle w:val="a4"/>
        <w:spacing w:before="2"/>
        <w:rPr>
          <w:rFonts w:ascii="Arial" w:eastAsia="Arial"/>
        </w:rPr>
      </w:pPr>
      <w:r>
        <w:rPr>
          <w:rFonts w:ascii="Arial" w:eastAsia="Arial"/>
        </w:rPr>
        <w:t>为了最大程度地减少迁移时间，请通过配置1 Gbps AWS Direct Connect连接来配置AWS与公司数据中心之间的VPN连接。</w:t>
      </w:r>
    </w:p>
    <w:p w14:paraId="2141A0AD" w14:textId="77777777" w:rsidR="003E0564" w:rsidRDefault="00922136">
      <w:pPr>
        <w:pStyle w:val="a4"/>
        <w:spacing w:before="2"/>
        <w:rPr>
          <w:rFonts w:ascii="Arial" w:eastAsia="Arial"/>
          <w:lang w:eastAsia="zh-CN"/>
        </w:rPr>
      </w:pPr>
      <w:r>
        <w:rPr>
          <w:rFonts w:ascii="Arial" w:eastAsia="Arial"/>
          <w:lang w:eastAsia="zh-CN"/>
        </w:rPr>
        <w:t>将运行在Amazon EC2上的Oracle数据库配置为数据中心Oracle数据库的只读副本。在公司的本地数据中心和Amazon EC2上的Oracle数据库之间启动同步过程。</w:t>
      </w:r>
    </w:p>
    <w:p w14:paraId="6DBDE02A" w14:textId="77777777" w:rsidR="003E0564" w:rsidRDefault="00922136">
      <w:pPr>
        <w:pStyle w:val="a4"/>
        <w:spacing w:before="2"/>
        <w:rPr>
          <w:rFonts w:ascii="Arial" w:eastAsia="Arial"/>
        </w:rPr>
      </w:pPr>
      <w:r>
        <w:rPr>
          <w:rFonts w:ascii="Arial" w:eastAsia="Arial"/>
        </w:rPr>
        <w:t>当Amazon EC2上的Oracle数据库与本地数据库同步时，创建一个AWS DMS正在进行的复制任务，以将数据从Amazon EC2上运行的Oracle数据库只读副本迁移到Amazon Redshift。</w:t>
      </w:r>
    </w:p>
    <w:p w14:paraId="284DAADD" w14:textId="77777777" w:rsidR="003E0564" w:rsidRDefault="00922136">
      <w:pPr>
        <w:pStyle w:val="a4"/>
        <w:spacing w:before="2"/>
        <w:rPr>
          <w:rFonts w:ascii="Arial" w:eastAsia="Arial"/>
        </w:rPr>
      </w:pPr>
      <w:r>
        <w:rPr>
          <w:rFonts w:ascii="Arial" w:eastAsia="Arial"/>
        </w:rPr>
        <w:t>确认数据迁移已完成，然后执行到Amazon Redshift的切换。</w:t>
      </w:r>
    </w:p>
    <w:p w14:paraId="46A0A0A6" w14:textId="77777777" w:rsidR="003E0564" w:rsidRDefault="00922136">
      <w:pPr>
        <w:pStyle w:val="a4"/>
        <w:spacing w:before="2"/>
        <w:rPr>
          <w:rFonts w:ascii="Arial" w:eastAsia="Arial"/>
        </w:rPr>
      </w:pPr>
      <w:r>
        <w:rPr>
          <w:rFonts w:ascii="Arial" w:eastAsia="Arial"/>
        </w:rPr>
        <w:t>D.创建一个AWS Snowball导入作业。使用提取代理在公司数据中心中配置服务器。</w:t>
      </w:r>
    </w:p>
    <w:p w14:paraId="1B3FDB45" w14:textId="77777777" w:rsidR="003E0564" w:rsidRDefault="00922136">
      <w:pPr>
        <w:pStyle w:val="a4"/>
        <w:spacing w:before="2"/>
        <w:rPr>
          <w:rFonts w:ascii="Arial" w:eastAsia="Arial"/>
        </w:rPr>
      </w:pPr>
      <w:r>
        <w:rPr>
          <w:rFonts w:ascii="Arial" w:eastAsia="Arial"/>
        </w:rPr>
        <w:t>使用AWS SCT管理提取代理，并将Oracle架构转换为Amazon Redshift架构。</w:t>
      </w:r>
    </w:p>
    <w:p w14:paraId="7BCBAD2C" w14:textId="77777777" w:rsidR="003E0564" w:rsidRDefault="00922136">
      <w:pPr>
        <w:pStyle w:val="a4"/>
        <w:spacing w:before="2"/>
        <w:rPr>
          <w:rFonts w:ascii="Arial" w:eastAsia="Arial"/>
          <w:lang w:eastAsia="zh-CN"/>
        </w:rPr>
      </w:pPr>
      <w:r>
        <w:rPr>
          <w:rFonts w:ascii="Arial" w:eastAsia="Arial"/>
          <w:lang w:eastAsia="zh-CN"/>
        </w:rPr>
        <w:t>使用注册的数据提取代理在AWS SCT中创建一个新项目。</w:t>
      </w:r>
    </w:p>
    <w:p w14:paraId="4FBF5949" w14:textId="77777777" w:rsidR="003E0564" w:rsidRDefault="00922136">
      <w:pPr>
        <w:pStyle w:val="a4"/>
        <w:spacing w:before="2"/>
        <w:rPr>
          <w:rFonts w:ascii="Arial" w:eastAsia="Arial"/>
          <w:lang w:eastAsia="zh-CN"/>
        </w:rPr>
      </w:pPr>
      <w:r>
        <w:rPr>
          <w:rFonts w:ascii="Arial" w:eastAsia="Arial"/>
          <w:lang w:eastAsia="zh-CN"/>
        </w:rPr>
        <w:t>在AWS SCT中创建本地任务和AWS DMS任务，并复制正在进行的更改。将数据复制到Snowball设备，然后将Snowball设备返回到AWS。</w:t>
      </w:r>
    </w:p>
    <w:p w14:paraId="7AD1195C" w14:textId="77777777" w:rsidR="003E0564" w:rsidRDefault="00922136">
      <w:pPr>
        <w:pStyle w:val="a4"/>
        <w:spacing w:before="2"/>
        <w:rPr>
          <w:rFonts w:ascii="Arial" w:eastAsia="Arial"/>
        </w:rPr>
      </w:pPr>
      <w:r>
        <w:rPr>
          <w:rFonts w:ascii="Arial" w:eastAsia="Arial"/>
        </w:rPr>
        <w:t>允许AWS DMS将数据从Amazon S3复制到Amazon Redshift。</w:t>
      </w:r>
    </w:p>
    <w:p w14:paraId="42C6E871" w14:textId="77777777" w:rsidR="003E0564" w:rsidRDefault="00922136">
      <w:pPr>
        <w:pStyle w:val="a4"/>
        <w:spacing w:before="2"/>
        <w:rPr>
          <w:rFonts w:ascii="Arial" w:eastAsia="Arial"/>
        </w:rPr>
      </w:pPr>
      <w:r>
        <w:rPr>
          <w:rFonts w:ascii="Arial" w:eastAsia="Arial"/>
        </w:rPr>
        <w:t>验证数据迁移已完成，然后执行到Amazon Redshift的切换。</w:t>
      </w:r>
    </w:p>
    <w:p w14:paraId="63D00101" w14:textId="77777777" w:rsidR="003E0564" w:rsidRDefault="003E0564">
      <w:pPr>
        <w:pStyle w:val="a4"/>
        <w:spacing w:before="2"/>
        <w:rPr>
          <w:rFonts w:ascii="Arial" w:eastAsia="Arial"/>
        </w:rPr>
      </w:pPr>
    </w:p>
    <w:p w14:paraId="3DC367EB" w14:textId="77777777" w:rsidR="003E0564" w:rsidRDefault="00922136">
      <w:pPr>
        <w:pStyle w:val="a4"/>
        <w:spacing w:before="2"/>
        <w:rPr>
          <w:rFonts w:ascii="Arial" w:eastAsia="Arial"/>
        </w:rPr>
      </w:pPr>
      <w:r>
        <w:rPr>
          <w:rFonts w:ascii="Arial" w:eastAsia="Arial"/>
        </w:rPr>
        <w:t>QUESTION 41</w:t>
      </w:r>
    </w:p>
    <w:p w14:paraId="0C767313" w14:textId="77777777" w:rsidR="003E0564" w:rsidRDefault="00922136">
      <w:pPr>
        <w:pStyle w:val="a4"/>
        <w:spacing w:before="2"/>
        <w:rPr>
          <w:rFonts w:ascii="Arial" w:eastAsia="Arial"/>
        </w:rPr>
      </w:pPr>
      <w:r>
        <w:rPr>
          <w:rFonts w:ascii="Arial" w:eastAsia="Arial"/>
        </w:rPr>
        <w:t>A solutions architect is designing a disaster recovery strategy for a three-tier application. The application has an RTO of 30 minutes and an RPO of 5 minutes for the data tier. The application</w:t>
      </w:r>
      <w:r>
        <w:rPr>
          <w:rFonts w:ascii="Arial" w:eastAsia="Arial" w:hint="eastAsia"/>
          <w:lang w:eastAsia="ja-JP"/>
        </w:rPr>
        <w:t xml:space="preserve"> </w:t>
      </w:r>
      <w:r>
        <w:rPr>
          <w:rFonts w:ascii="Arial" w:eastAsia="Arial"/>
        </w:rPr>
        <w:t>and web tiers are stateless and leverage a fleet of Amazon EC2 instances. The data tier consists of a 50 TB Amazon Aurora database.</w:t>
      </w:r>
    </w:p>
    <w:p w14:paraId="37294511" w14:textId="77777777" w:rsidR="003E0564" w:rsidRDefault="00922136">
      <w:pPr>
        <w:pStyle w:val="a4"/>
        <w:spacing w:before="2"/>
        <w:rPr>
          <w:rFonts w:ascii="Arial" w:eastAsia="Arial"/>
        </w:rPr>
      </w:pPr>
      <w:r>
        <w:rPr>
          <w:rFonts w:ascii="Arial" w:eastAsia="Arial"/>
        </w:rPr>
        <w:lastRenderedPageBreak/>
        <w:t>Which combination of steps satisfies the RTO and RPO requirements while optimizing costs? (Choose two.)</w:t>
      </w:r>
    </w:p>
    <w:p w14:paraId="454B7A9D" w14:textId="77777777" w:rsidR="003E0564" w:rsidRDefault="00922136">
      <w:pPr>
        <w:pStyle w:val="a4"/>
        <w:spacing w:before="2"/>
        <w:rPr>
          <w:rFonts w:ascii="Arial" w:eastAsia="Arial"/>
        </w:rPr>
      </w:pPr>
      <w:r>
        <w:rPr>
          <w:rFonts w:ascii="Arial" w:eastAsia="Arial"/>
        </w:rPr>
        <w:t>Create daily snapshots of the EC2 instances and replicate the snapshots to another Region.</w:t>
      </w:r>
    </w:p>
    <w:p w14:paraId="7BAB9FEA" w14:textId="77777777" w:rsidR="003E0564" w:rsidRDefault="00922136">
      <w:pPr>
        <w:pStyle w:val="a4"/>
        <w:spacing w:before="2"/>
        <w:rPr>
          <w:rFonts w:ascii="Arial" w:eastAsia="Arial"/>
        </w:rPr>
      </w:pPr>
      <w:r>
        <w:rPr>
          <w:rFonts w:ascii="Arial" w:eastAsia="Arial"/>
        </w:rPr>
        <w:t>Deploy a hot standby of the application to another Region.</w:t>
      </w:r>
    </w:p>
    <w:p w14:paraId="0222CDC5" w14:textId="77777777" w:rsidR="003E0564" w:rsidRDefault="00922136">
      <w:pPr>
        <w:pStyle w:val="a4"/>
        <w:spacing w:before="2"/>
        <w:rPr>
          <w:rFonts w:ascii="Arial" w:eastAsia="Arial"/>
        </w:rPr>
      </w:pPr>
      <w:r>
        <w:rPr>
          <w:rFonts w:ascii="Arial" w:eastAsia="Arial"/>
        </w:rPr>
        <w:t>Create snapshots of the Aurora database every 5 minutes.</w:t>
      </w:r>
    </w:p>
    <w:p w14:paraId="0C3CB87D" w14:textId="77777777" w:rsidR="003E0564" w:rsidRDefault="00922136">
      <w:pPr>
        <w:pStyle w:val="a4"/>
        <w:spacing w:before="2"/>
        <w:rPr>
          <w:rFonts w:ascii="Arial" w:eastAsia="Arial"/>
        </w:rPr>
      </w:pPr>
      <w:r>
        <w:rPr>
          <w:rFonts w:ascii="Arial" w:eastAsia="Arial"/>
        </w:rPr>
        <w:t>Create a cross-Region Aurora Replica of the database.</w:t>
      </w:r>
    </w:p>
    <w:p w14:paraId="107E568D" w14:textId="77777777" w:rsidR="003E0564" w:rsidRDefault="00922136">
      <w:pPr>
        <w:pStyle w:val="a4"/>
        <w:spacing w:before="2"/>
        <w:rPr>
          <w:rFonts w:ascii="Arial" w:eastAsia="Arial"/>
        </w:rPr>
      </w:pPr>
      <w:r>
        <w:rPr>
          <w:rFonts w:ascii="Arial" w:eastAsia="Arial"/>
        </w:rPr>
        <w:t>Create an AWS Backup job to replicate data to another Region.</w:t>
      </w:r>
    </w:p>
    <w:p w14:paraId="59CB201A" w14:textId="77777777" w:rsidR="003E0564" w:rsidRDefault="00922136">
      <w:pPr>
        <w:pStyle w:val="a4"/>
        <w:spacing w:before="2"/>
        <w:rPr>
          <w:rFonts w:ascii="Arial" w:eastAsia="Arial"/>
          <w:lang w:eastAsia="zh-CN"/>
        </w:rPr>
      </w:pPr>
      <w:r>
        <w:rPr>
          <w:rFonts w:ascii="Arial" w:eastAsia="Arial"/>
          <w:lang w:eastAsia="zh-CN"/>
        </w:rPr>
        <w:t xml:space="preserve">Answer: </w:t>
      </w:r>
      <w:r>
        <w:rPr>
          <w:rFonts w:ascii="Arial" w:eastAsia="Arial" w:hint="eastAsia"/>
          <w:lang w:eastAsia="zh-CN"/>
        </w:rPr>
        <w:t>B</w:t>
      </w:r>
      <w:r>
        <w:rPr>
          <w:rFonts w:ascii="Arial" w:eastAsia="Arial"/>
          <w:lang w:eastAsia="zh-CN"/>
        </w:rPr>
        <w:t>D</w:t>
      </w:r>
    </w:p>
    <w:p w14:paraId="609B5B93" w14:textId="77777777" w:rsidR="003E0564" w:rsidRDefault="00922136">
      <w:pPr>
        <w:pStyle w:val="a4"/>
        <w:spacing w:before="2"/>
        <w:rPr>
          <w:rFonts w:ascii="Arial" w:eastAsia="Arial"/>
          <w:lang w:eastAsia="zh-CN"/>
        </w:rPr>
      </w:pPr>
      <w:r>
        <w:rPr>
          <w:rFonts w:ascii="Arial" w:eastAsia="Arial"/>
          <w:lang w:eastAsia="zh-CN"/>
        </w:rPr>
        <w:t>解决方案架构师正在为三层应用程序设计灾难恢复策略。 该应用程序的数据层的RTO为30分钟，RPO为5分钟。 应用程序和Web层是无状态的，并利用了一系列Amazon EC2实例。 数据层由一个50 TB的Amazon Aurora数据库组成。</w:t>
      </w:r>
    </w:p>
    <w:p w14:paraId="4314FB8E" w14:textId="77777777" w:rsidR="003E0564" w:rsidRDefault="00922136">
      <w:pPr>
        <w:pStyle w:val="a4"/>
        <w:spacing w:before="2"/>
        <w:rPr>
          <w:rFonts w:ascii="Arial" w:eastAsia="Arial"/>
          <w:lang w:eastAsia="zh-CN"/>
        </w:rPr>
      </w:pPr>
      <w:r>
        <w:rPr>
          <w:rFonts w:ascii="Arial" w:eastAsia="Arial"/>
          <w:lang w:eastAsia="zh-CN"/>
        </w:rPr>
        <w:t>在优化成本的同时，哪些步骤可以满足RTO和RPO的要求？ （选择两个。）</w:t>
      </w:r>
    </w:p>
    <w:p w14:paraId="170358AB" w14:textId="77777777" w:rsidR="003E0564" w:rsidRDefault="00922136">
      <w:pPr>
        <w:pStyle w:val="a4"/>
        <w:spacing w:before="2"/>
        <w:rPr>
          <w:rFonts w:ascii="Arial" w:eastAsia="Arial"/>
          <w:lang w:eastAsia="zh-CN"/>
        </w:rPr>
      </w:pPr>
      <w:r>
        <w:rPr>
          <w:rFonts w:ascii="Arial" w:eastAsia="Arial"/>
          <w:lang w:eastAsia="zh-CN"/>
        </w:rPr>
        <w:t>A.创建EC2实例的每日快照，然后将快照复制到另一个区域。</w:t>
      </w:r>
    </w:p>
    <w:p w14:paraId="766D690A" w14:textId="77777777" w:rsidR="003E0564" w:rsidRDefault="00922136">
      <w:pPr>
        <w:pStyle w:val="a4"/>
        <w:spacing w:before="2"/>
        <w:rPr>
          <w:rFonts w:ascii="Arial" w:eastAsia="Arial"/>
          <w:lang w:eastAsia="zh-CN"/>
        </w:rPr>
      </w:pPr>
      <w:r>
        <w:rPr>
          <w:rFonts w:ascii="Arial" w:eastAsia="Arial"/>
          <w:lang w:eastAsia="zh-CN"/>
        </w:rPr>
        <w:t>B.将应用程序的热备用部署到另一个区域。</w:t>
      </w:r>
    </w:p>
    <w:p w14:paraId="5E63AB6D" w14:textId="77777777" w:rsidR="003E0564" w:rsidRDefault="00922136">
      <w:pPr>
        <w:pStyle w:val="a4"/>
        <w:spacing w:before="2"/>
        <w:rPr>
          <w:rFonts w:ascii="Arial" w:eastAsia="Arial"/>
          <w:lang w:eastAsia="zh-CN"/>
        </w:rPr>
      </w:pPr>
      <w:r>
        <w:rPr>
          <w:rFonts w:ascii="Arial" w:eastAsia="Arial"/>
          <w:lang w:eastAsia="zh-CN"/>
        </w:rPr>
        <w:t>C.每5分钟创建一次Aurora数据库的快照。</w:t>
      </w:r>
    </w:p>
    <w:p w14:paraId="30B46C1C" w14:textId="77777777" w:rsidR="003E0564" w:rsidRDefault="00922136">
      <w:pPr>
        <w:pStyle w:val="a4"/>
        <w:spacing w:before="2"/>
        <w:rPr>
          <w:rFonts w:ascii="Arial" w:eastAsia="Arial"/>
          <w:lang w:eastAsia="zh-CN"/>
        </w:rPr>
      </w:pPr>
      <w:r>
        <w:rPr>
          <w:rFonts w:ascii="Arial" w:eastAsia="Arial"/>
          <w:lang w:eastAsia="zh-CN"/>
        </w:rPr>
        <w:t>D.创建数据库的跨区域Aurora副本。</w:t>
      </w:r>
    </w:p>
    <w:p w14:paraId="14A43D26" w14:textId="77777777" w:rsidR="003E0564" w:rsidRDefault="00922136">
      <w:pPr>
        <w:pStyle w:val="a4"/>
        <w:spacing w:before="2"/>
        <w:rPr>
          <w:rFonts w:ascii="Arial" w:eastAsia="Arial"/>
          <w:lang w:eastAsia="zh-CN"/>
        </w:rPr>
      </w:pPr>
      <w:r>
        <w:rPr>
          <w:rFonts w:ascii="Arial" w:eastAsia="Arial"/>
          <w:lang w:eastAsia="zh-CN"/>
        </w:rPr>
        <w:t>E.创建一个AWS Backup作业以将数据复制到另一个区域。</w:t>
      </w:r>
    </w:p>
    <w:p w14:paraId="7BCA9F83" w14:textId="77777777" w:rsidR="003E0564" w:rsidRDefault="003E0564">
      <w:pPr>
        <w:pStyle w:val="a4"/>
        <w:spacing w:before="2"/>
        <w:rPr>
          <w:rFonts w:ascii="Arial" w:eastAsia="Arial"/>
          <w:lang w:eastAsia="zh-CN"/>
        </w:rPr>
      </w:pPr>
    </w:p>
    <w:sectPr w:rsidR="003E0564">
      <w:headerReference w:type="default" r:id="rId29"/>
      <w:footerReference w:type="default" r:id="rId30"/>
      <w:pgSz w:w="12240" w:h="15840"/>
      <w:pgMar w:top="900" w:right="1200" w:bottom="1220" w:left="1520" w:header="636" w:footer="103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张琳鹏" w:date="2020-11-30T17:53:00Z" w:initials="">
    <w:p w14:paraId="0C08B46F" w14:textId="77777777" w:rsidR="00F134CA" w:rsidRDefault="00F134CA">
      <w:pPr>
        <w:pStyle w:val="a3"/>
        <w:rPr>
          <w:lang w:eastAsia="zh-CN"/>
        </w:rPr>
      </w:pPr>
      <w:r>
        <w:rPr>
          <w:rFonts w:hint="eastAsia"/>
          <w:lang w:eastAsia="zh-CN"/>
        </w:rPr>
        <w:t>AWS SNOWBAll</w:t>
      </w:r>
    </w:p>
    <w:p w14:paraId="44FECDBB" w14:textId="77777777" w:rsidR="00F134CA" w:rsidRDefault="00F134CA">
      <w:pPr>
        <w:pStyle w:val="a3"/>
        <w:rPr>
          <w:lang w:eastAsia="zh-CN"/>
        </w:rPr>
      </w:pPr>
      <w:r>
        <w:rPr>
          <w:rFonts w:hint="eastAsia"/>
          <w:lang w:eastAsia="zh-CN"/>
        </w:rPr>
        <w:t>10PB or  2PB以下的</w:t>
      </w:r>
    </w:p>
    <w:p w14:paraId="7E275CBE" w14:textId="77777777" w:rsidR="00F134CA" w:rsidRDefault="00F134CA">
      <w:pPr>
        <w:pStyle w:val="a3"/>
        <w:rPr>
          <w:lang w:eastAsia="zh-CN"/>
        </w:rPr>
      </w:pPr>
      <w:r>
        <w:rPr>
          <w:rFonts w:hint="eastAsia"/>
          <w:lang w:eastAsia="zh-CN"/>
        </w:rPr>
        <w:t>5-7天  邮寄</w:t>
      </w:r>
    </w:p>
    <w:p w14:paraId="471DCEBF" w14:textId="77777777" w:rsidR="00F134CA" w:rsidRDefault="00F134CA">
      <w:pPr>
        <w:pStyle w:val="a3"/>
        <w:rPr>
          <w:lang w:eastAsia="zh-CN"/>
        </w:rPr>
      </w:pPr>
    </w:p>
    <w:p w14:paraId="5D915A9D" w14:textId="77777777" w:rsidR="00F134CA" w:rsidRDefault="00F134CA">
      <w:pPr>
        <w:pStyle w:val="a3"/>
        <w:rPr>
          <w:lang w:eastAsia="zh-CN"/>
        </w:rPr>
      </w:pPr>
      <w:r>
        <w:rPr>
          <w:rFonts w:hint="eastAsia"/>
          <w:lang w:eastAsia="zh-CN"/>
        </w:rPr>
        <w:t>10PB SNOWMOBILE  卡车</w:t>
      </w:r>
    </w:p>
    <w:p w14:paraId="2C4E2216" w14:textId="77777777" w:rsidR="00F134CA" w:rsidRDefault="00F134CA">
      <w:pPr>
        <w:pStyle w:val="a3"/>
        <w:rPr>
          <w:lang w:eastAsia="zh-CN"/>
        </w:rPr>
      </w:pPr>
    </w:p>
    <w:p w14:paraId="4C7E72CB" w14:textId="77777777" w:rsidR="00F134CA" w:rsidRDefault="00F134CA">
      <w:pPr>
        <w:pStyle w:val="a3"/>
        <w:rPr>
          <w:lang w:eastAsia="zh-CN"/>
        </w:rPr>
      </w:pPr>
      <w:r>
        <w:rPr>
          <w:rFonts w:hint="eastAsia"/>
          <w:lang w:eastAsia="zh-CN"/>
        </w:rPr>
        <w:t>Route53的私有托管区域，需要编程连接VPC到托管区域上</w:t>
      </w:r>
    </w:p>
    <w:p w14:paraId="2A06B68E" w14:textId="77777777" w:rsidR="00F134CA" w:rsidRDefault="00F134CA">
      <w:pPr>
        <w:pStyle w:val="a3"/>
        <w:rPr>
          <w:lang w:eastAsia="zh-CN"/>
        </w:rPr>
      </w:pPr>
    </w:p>
    <w:p w14:paraId="5E963323" w14:textId="77777777" w:rsidR="00F134CA" w:rsidRDefault="00F134CA">
      <w:pPr>
        <w:pStyle w:val="a3"/>
        <w:rPr>
          <w:lang w:eastAsia="zh-CN"/>
        </w:rPr>
      </w:pPr>
    </w:p>
    <w:p w14:paraId="43349F7B" w14:textId="77777777" w:rsidR="00F134CA" w:rsidRDefault="00F134CA">
      <w:pPr>
        <w:pStyle w:val="a3"/>
        <w:rPr>
          <w:lang w:eastAsia="zh-CN"/>
        </w:rPr>
      </w:pPr>
      <w:r>
        <w:rPr>
          <w:rFonts w:hint="eastAsia"/>
          <w:lang w:eastAsia="zh-CN"/>
        </w:rPr>
        <w:t>VPC对等连接</w:t>
      </w:r>
    </w:p>
    <w:p w14:paraId="54D6FC63" w14:textId="77777777" w:rsidR="00F134CA" w:rsidRDefault="00F134CA">
      <w:pPr>
        <w:pStyle w:val="a3"/>
        <w:rPr>
          <w:lang w:eastAsia="zh-CN"/>
        </w:rPr>
      </w:pPr>
      <w:r>
        <w:rPr>
          <w:rFonts w:hint="eastAsia"/>
          <w:lang w:eastAsia="zh-CN"/>
        </w:rPr>
        <w:t>也不能跨网络、DX传递</w:t>
      </w:r>
    </w:p>
    <w:p w14:paraId="569D3F79" w14:textId="77777777" w:rsidR="00F134CA" w:rsidRDefault="00F134CA">
      <w:pPr>
        <w:pStyle w:val="a3"/>
        <w:rPr>
          <w:lang w:eastAsia="zh-CN"/>
        </w:rPr>
      </w:pPr>
      <w:r>
        <w:rPr>
          <w:rFonts w:hint="eastAsia"/>
          <w:lang w:eastAsia="zh-CN"/>
        </w:rPr>
        <w:t>本VPC的服务只能在自己的VPC利用</w:t>
      </w:r>
    </w:p>
    <w:p w14:paraId="6998F92B" w14:textId="77777777" w:rsidR="00F134CA" w:rsidRDefault="00F134CA">
      <w:pPr>
        <w:pStyle w:val="a3"/>
        <w:rPr>
          <w:lang w:eastAsia="zh-CN"/>
        </w:rPr>
      </w:pPr>
      <w:r>
        <w:rPr>
          <w:rFonts w:hint="eastAsia"/>
          <w:lang w:eastAsia="zh-CN"/>
        </w:rPr>
        <w:t>VPC A- VPC B</w:t>
      </w:r>
    </w:p>
    <w:p w14:paraId="2C9BDC43" w14:textId="77777777" w:rsidR="00F134CA" w:rsidRDefault="00F134CA">
      <w:pPr>
        <w:pStyle w:val="a3"/>
        <w:rPr>
          <w:lang w:eastAsia="zh-CN"/>
        </w:rPr>
      </w:pPr>
      <w:r>
        <w:rPr>
          <w:rFonts w:hint="eastAsia"/>
          <w:lang w:eastAsia="zh-CN"/>
        </w:rPr>
        <w:t>VPC A- VPC C</w:t>
      </w:r>
    </w:p>
    <w:p w14:paraId="725DB08E" w14:textId="77777777" w:rsidR="00F134CA" w:rsidRDefault="00F134CA">
      <w:pPr>
        <w:pStyle w:val="a3"/>
        <w:rPr>
          <w:lang w:eastAsia="zh-CN"/>
        </w:rPr>
      </w:pPr>
    </w:p>
    <w:p w14:paraId="0F4B3CF6" w14:textId="77777777" w:rsidR="00F134CA" w:rsidRDefault="00F134CA">
      <w:pPr>
        <w:pStyle w:val="a3"/>
        <w:numPr>
          <w:ilvl w:val="0"/>
          <w:numId w:val="1"/>
        </w:numPr>
        <w:rPr>
          <w:lang w:eastAsia="zh-CN"/>
        </w:rPr>
      </w:pPr>
      <w:r>
        <w:rPr>
          <w:rFonts w:hint="eastAsia"/>
          <w:lang w:eastAsia="zh-CN"/>
        </w:rPr>
        <w:t>C互相看不见</w:t>
      </w:r>
    </w:p>
    <w:p w14:paraId="546E6921" w14:textId="77777777" w:rsidR="00F134CA" w:rsidRDefault="00F134CA">
      <w:pPr>
        <w:pStyle w:val="a3"/>
        <w:rPr>
          <w:lang w:eastAsia="zh-CN"/>
        </w:rPr>
      </w:pPr>
    </w:p>
    <w:p w14:paraId="2AC406EF" w14:textId="77777777" w:rsidR="00F134CA" w:rsidRDefault="00F134CA">
      <w:pPr>
        <w:pStyle w:val="a3"/>
        <w:rPr>
          <w:lang w:eastAsia="zh-CN"/>
        </w:rPr>
      </w:pPr>
      <w:r>
        <w:rPr>
          <w:rFonts w:hint="eastAsia"/>
          <w:lang w:eastAsia="zh-CN"/>
        </w:rPr>
        <w:t>错误答案：经常，更频繁地，强制，手动</w:t>
      </w:r>
    </w:p>
    <w:p w14:paraId="3D4AC089" w14:textId="77777777" w:rsidR="00F134CA" w:rsidRDefault="00F134CA">
      <w:pPr>
        <w:pStyle w:val="a3"/>
        <w:rPr>
          <w:lang w:eastAsia="zh-CN"/>
        </w:rPr>
      </w:pPr>
    </w:p>
    <w:p w14:paraId="77C92D12" w14:textId="77777777" w:rsidR="00F134CA" w:rsidRDefault="00F134CA">
      <w:pPr>
        <w:pStyle w:val="a3"/>
        <w:rPr>
          <w:lang w:eastAsia="zh-CN"/>
        </w:rPr>
      </w:pPr>
    </w:p>
  </w:comment>
  <w:comment w:id="2" w:author="张琳鹏" w:date="2020-11-30T18:04:00Z" w:initials="">
    <w:p w14:paraId="7BD2FB8E" w14:textId="77777777" w:rsidR="00F134CA" w:rsidRDefault="00F134CA">
      <w:pPr>
        <w:pStyle w:val="a3"/>
        <w:rPr>
          <w:lang w:eastAsia="zh-CN"/>
        </w:rPr>
      </w:pPr>
      <w:r>
        <w:rPr>
          <w:rFonts w:hint="eastAsia"/>
          <w:lang w:eastAsia="zh-CN"/>
        </w:rPr>
        <w:t>Route53</w:t>
      </w:r>
    </w:p>
    <w:p w14:paraId="680965B4" w14:textId="77777777" w:rsidR="00F134CA" w:rsidRDefault="00F134CA">
      <w:pPr>
        <w:pStyle w:val="a3"/>
        <w:rPr>
          <w:lang w:eastAsia="zh-CN"/>
        </w:rPr>
      </w:pPr>
      <w:r>
        <w:rPr>
          <w:rFonts w:hint="eastAsia"/>
          <w:lang w:eastAsia="zh-CN"/>
        </w:rPr>
        <w:t>DNS 域名解析</w:t>
      </w:r>
    </w:p>
    <w:p w14:paraId="4B8F929E" w14:textId="77777777" w:rsidR="00F134CA" w:rsidRDefault="00F134CA">
      <w:pPr>
        <w:pStyle w:val="a3"/>
        <w:rPr>
          <w:lang w:eastAsia="zh-CN"/>
        </w:rPr>
      </w:pPr>
      <w:r>
        <w:rPr>
          <w:rFonts w:hint="eastAsia"/>
          <w:lang w:eastAsia="zh-CN"/>
        </w:rPr>
        <w:t>路由：基于延迟、地理位置、循环</w:t>
      </w:r>
    </w:p>
    <w:p w14:paraId="5DF88446" w14:textId="77777777" w:rsidR="00F134CA" w:rsidRDefault="00F134CA">
      <w:pPr>
        <w:pStyle w:val="a3"/>
        <w:rPr>
          <w:lang w:eastAsia="zh-CN"/>
        </w:rPr>
      </w:pPr>
      <w:r>
        <w:rPr>
          <w:color w:val="FF0000"/>
          <w:sz w:val="20"/>
        </w:rPr>
        <w:t>运行状况检查</w:t>
      </w:r>
      <w:r>
        <w:rPr>
          <w:rFonts w:hint="eastAsia"/>
          <w:color w:val="FF0000"/>
          <w:sz w:val="20"/>
          <w:lang w:eastAsia="zh-CN"/>
        </w:rPr>
        <w:t>：故障转移（Auto Scaling）</w:t>
      </w:r>
    </w:p>
  </w:comment>
  <w:comment w:id="3" w:author="张琳鹏" w:date="2020-11-30T18:07:00Z" w:initials="">
    <w:p w14:paraId="21F75935" w14:textId="77777777" w:rsidR="00F134CA" w:rsidRDefault="00F134CA">
      <w:pPr>
        <w:pStyle w:val="a3"/>
        <w:rPr>
          <w:lang w:eastAsia="zh-CN"/>
        </w:rPr>
      </w:pPr>
      <w:r>
        <w:rPr>
          <w:rFonts w:hint="eastAsia"/>
          <w:lang w:eastAsia="zh-CN"/>
        </w:rPr>
        <w:t>区域：</w:t>
      </w:r>
    </w:p>
    <w:p w14:paraId="29260FAF" w14:textId="77777777" w:rsidR="00F134CA" w:rsidRDefault="00F134CA">
      <w:pPr>
        <w:pStyle w:val="a3"/>
        <w:rPr>
          <w:lang w:eastAsia="zh-CN"/>
        </w:rPr>
      </w:pPr>
      <w:r>
        <w:rPr>
          <w:rFonts w:hint="eastAsia"/>
          <w:lang w:eastAsia="zh-CN"/>
        </w:rPr>
        <w:t>中国、日本、美国，欧洲</w:t>
      </w:r>
    </w:p>
    <w:p w14:paraId="343486B7" w14:textId="77777777" w:rsidR="00F134CA" w:rsidRDefault="00F134CA">
      <w:pPr>
        <w:pStyle w:val="a3"/>
        <w:rPr>
          <w:lang w:eastAsia="zh-CN"/>
        </w:rPr>
      </w:pPr>
    </w:p>
    <w:p w14:paraId="5E20E1A9" w14:textId="77777777" w:rsidR="00F134CA" w:rsidRDefault="00F134CA">
      <w:pPr>
        <w:pStyle w:val="a3"/>
        <w:rPr>
          <w:lang w:eastAsia="zh-CN"/>
        </w:rPr>
      </w:pPr>
      <w:r>
        <w:rPr>
          <w:rFonts w:hint="eastAsia"/>
          <w:lang w:eastAsia="zh-CN"/>
        </w:rPr>
        <w:t>可用区;</w:t>
      </w:r>
    </w:p>
    <w:p w14:paraId="2E7DFFAA" w14:textId="77777777" w:rsidR="00F134CA" w:rsidRDefault="00F134CA">
      <w:pPr>
        <w:pStyle w:val="a3"/>
        <w:rPr>
          <w:lang w:eastAsia="zh-CN"/>
        </w:rPr>
      </w:pPr>
      <w:r>
        <w:rPr>
          <w:rFonts w:hint="eastAsia"/>
          <w:lang w:eastAsia="zh-CN"/>
        </w:rPr>
        <w:t>济南、青岛</w:t>
      </w:r>
    </w:p>
    <w:p w14:paraId="32C5EC7C" w14:textId="77777777" w:rsidR="00F134CA" w:rsidRDefault="00F134CA">
      <w:pPr>
        <w:pStyle w:val="a3"/>
        <w:rPr>
          <w:lang w:eastAsia="zh-CN"/>
        </w:rPr>
      </w:pPr>
    </w:p>
    <w:p w14:paraId="6E0E0EB6" w14:textId="77777777" w:rsidR="00F134CA" w:rsidRDefault="00F134CA">
      <w:pPr>
        <w:pStyle w:val="a3"/>
        <w:rPr>
          <w:lang w:eastAsia="zh-CN"/>
        </w:rPr>
      </w:pPr>
      <w:r>
        <w:rPr>
          <w:rFonts w:hint="eastAsia"/>
          <w:lang w:eastAsia="zh-CN"/>
        </w:rPr>
        <w:t>证书不能跨区域</w:t>
      </w:r>
    </w:p>
    <w:p w14:paraId="2C5748C4" w14:textId="77777777" w:rsidR="00F134CA" w:rsidRDefault="00F134CA">
      <w:pPr>
        <w:pStyle w:val="a3"/>
        <w:rPr>
          <w:lang w:eastAsia="zh-CN"/>
        </w:rPr>
      </w:pPr>
      <w:r>
        <w:rPr>
          <w:rFonts w:hint="eastAsia"/>
          <w:lang w:eastAsia="zh-CN"/>
        </w:rPr>
        <w:t>EBS的快照不能跨区域</w:t>
      </w:r>
    </w:p>
    <w:p w14:paraId="2B8F495E" w14:textId="77777777" w:rsidR="00F134CA" w:rsidRDefault="00F134CA">
      <w:pPr>
        <w:pStyle w:val="a3"/>
        <w:rPr>
          <w:lang w:eastAsia="zh-CN"/>
        </w:rPr>
      </w:pPr>
      <w:r>
        <w:rPr>
          <w:rFonts w:hint="eastAsia"/>
          <w:lang w:eastAsia="zh-CN"/>
        </w:rPr>
        <w:t>CloudFormationg的单个模板不能跨区域</w:t>
      </w:r>
    </w:p>
    <w:p w14:paraId="32FE5D89" w14:textId="77777777" w:rsidR="00F134CA" w:rsidRDefault="00F134CA">
      <w:pPr>
        <w:pStyle w:val="a3"/>
        <w:rPr>
          <w:lang w:eastAsia="zh-CN"/>
        </w:rPr>
      </w:pPr>
    </w:p>
    <w:p w14:paraId="6357280F" w14:textId="77777777" w:rsidR="00F134CA" w:rsidRDefault="00F134CA">
      <w:pPr>
        <w:pStyle w:val="a3"/>
        <w:rPr>
          <w:lang w:eastAsia="zh-CN"/>
        </w:rPr>
      </w:pPr>
      <w:r>
        <w:rPr>
          <w:rFonts w:hint="eastAsia"/>
          <w:lang w:eastAsia="zh-CN"/>
        </w:rPr>
        <w:t>CloudFormationg的堆栈集 StackSet 可以跨区域</w:t>
      </w:r>
    </w:p>
    <w:p w14:paraId="21A8B8BE" w14:textId="77777777" w:rsidR="00F134CA" w:rsidRDefault="00F134CA">
      <w:pPr>
        <w:pStyle w:val="a3"/>
        <w:rPr>
          <w:lang w:eastAsia="zh-CN"/>
        </w:rPr>
      </w:pPr>
      <w:r>
        <w:rPr>
          <w:rFonts w:hint="eastAsia"/>
          <w:lang w:eastAsia="zh-CN"/>
        </w:rPr>
        <w:t>S3跨区域复制来复制过去</w:t>
      </w:r>
    </w:p>
  </w:comment>
  <w:comment w:id="4" w:author="张琳鹏" w:date="2020-11-30T18:10:00Z" w:initials="">
    <w:p w14:paraId="60C41D13" w14:textId="77777777" w:rsidR="00F134CA" w:rsidRDefault="00F134CA">
      <w:pPr>
        <w:pStyle w:val="a3"/>
        <w:rPr>
          <w:lang w:eastAsia="zh-CN"/>
        </w:rPr>
      </w:pPr>
      <w:r>
        <w:rPr>
          <w:rFonts w:hint="eastAsia"/>
          <w:lang w:eastAsia="zh-CN"/>
        </w:rPr>
        <w:t>SQS 队列服务</w:t>
      </w:r>
    </w:p>
    <w:p w14:paraId="5E9C49C0" w14:textId="77777777" w:rsidR="00F134CA" w:rsidRDefault="00F134CA">
      <w:pPr>
        <w:pStyle w:val="a3"/>
        <w:rPr>
          <w:lang w:eastAsia="zh-CN"/>
        </w:rPr>
      </w:pPr>
    </w:p>
    <w:p w14:paraId="2CC64183" w14:textId="77777777" w:rsidR="00F134CA" w:rsidRDefault="00F134CA">
      <w:pPr>
        <w:pStyle w:val="a3"/>
        <w:rPr>
          <w:lang w:eastAsia="zh-CN"/>
        </w:rPr>
      </w:pPr>
      <w:r>
        <w:rPr>
          <w:rFonts w:hint="eastAsia"/>
          <w:lang w:eastAsia="zh-CN"/>
        </w:rPr>
        <w:t>解耦的</w:t>
      </w:r>
    </w:p>
    <w:p w14:paraId="4CCC149B" w14:textId="77777777" w:rsidR="00F134CA" w:rsidRDefault="00F134CA">
      <w:pPr>
        <w:pStyle w:val="a3"/>
        <w:rPr>
          <w:lang w:eastAsia="zh-CN"/>
        </w:rPr>
      </w:pPr>
      <w:r>
        <w:rPr>
          <w:rFonts w:hint="eastAsia"/>
          <w:lang w:eastAsia="zh-CN"/>
        </w:rPr>
        <w:t>防止重复处理：FIFO队列  【拍卖】</w:t>
      </w:r>
    </w:p>
    <w:p w14:paraId="4C3F6C3A" w14:textId="77777777" w:rsidR="00F134CA" w:rsidRDefault="00F134CA">
      <w:pPr>
        <w:pStyle w:val="a3"/>
        <w:rPr>
          <w:lang w:eastAsia="zh-CN"/>
        </w:rPr>
      </w:pPr>
    </w:p>
    <w:p w14:paraId="3827D8D1" w14:textId="77777777" w:rsidR="00F134CA" w:rsidRDefault="00F134CA">
      <w:pPr>
        <w:pStyle w:val="a3"/>
        <w:rPr>
          <w:lang w:eastAsia="zh-CN"/>
        </w:rPr>
      </w:pPr>
      <w:r>
        <w:rPr>
          <w:rFonts w:hint="eastAsia"/>
          <w:lang w:eastAsia="zh-CN"/>
        </w:rPr>
        <w:t>标准队列 至少处理一次，有可能重复</w:t>
      </w:r>
    </w:p>
    <w:p w14:paraId="6BB5AB68" w14:textId="77777777" w:rsidR="00F134CA" w:rsidRDefault="00F134CA">
      <w:pPr>
        <w:pStyle w:val="a3"/>
        <w:rPr>
          <w:lang w:eastAsia="zh-CN"/>
        </w:rPr>
      </w:pPr>
      <w:r>
        <w:rPr>
          <w:rFonts w:hint="eastAsia"/>
          <w:lang w:eastAsia="zh-CN"/>
        </w:rPr>
        <w:t>换成FIFO队列，需要先删掉标准队列再换</w:t>
      </w:r>
    </w:p>
    <w:p w14:paraId="337D9AAF" w14:textId="77777777" w:rsidR="00F134CA" w:rsidRDefault="00F134CA">
      <w:pPr>
        <w:pStyle w:val="a3"/>
        <w:rPr>
          <w:lang w:eastAsia="zh-CN"/>
        </w:rPr>
      </w:pPr>
    </w:p>
    <w:p w14:paraId="74A4069C" w14:textId="77777777" w:rsidR="00F134CA" w:rsidRDefault="00F134CA">
      <w:pPr>
        <w:pStyle w:val="a3"/>
        <w:rPr>
          <w:lang w:eastAsia="zh-CN"/>
        </w:rPr>
      </w:pPr>
    </w:p>
    <w:p w14:paraId="539E831C" w14:textId="77777777" w:rsidR="00F134CA" w:rsidRDefault="00F134CA">
      <w:pPr>
        <w:pStyle w:val="a3"/>
        <w:rPr>
          <w:rFonts w:ascii="Arial" w:eastAsia="Arial"/>
          <w:sz w:val="20"/>
        </w:rPr>
      </w:pPr>
      <w:r>
        <w:rPr>
          <w:rFonts w:ascii="Arial" w:eastAsia="Arial"/>
          <w:sz w:val="20"/>
        </w:rPr>
        <w:t>Amazon Kinesis</w:t>
      </w:r>
      <w:r>
        <w:rPr>
          <w:rFonts w:ascii="Arial" w:eastAsia="Arial"/>
          <w:spacing w:val="2"/>
          <w:sz w:val="20"/>
        </w:rPr>
        <w:t xml:space="preserve"> </w:t>
      </w:r>
      <w:r>
        <w:rPr>
          <w:rFonts w:ascii="Arial" w:eastAsia="Arial"/>
          <w:sz w:val="20"/>
        </w:rPr>
        <w:t>Data Streams</w:t>
      </w:r>
    </w:p>
    <w:p w14:paraId="0318AD81" w14:textId="77777777" w:rsidR="00F134CA" w:rsidRDefault="00F134CA">
      <w:pPr>
        <w:pStyle w:val="a3"/>
        <w:rPr>
          <w:rFonts w:ascii="Arial"/>
          <w:sz w:val="20"/>
          <w:lang w:eastAsia="zh-CN"/>
        </w:rPr>
      </w:pPr>
      <w:r>
        <w:rPr>
          <w:rFonts w:ascii="Arial" w:hint="eastAsia"/>
          <w:sz w:val="20"/>
          <w:lang w:eastAsia="zh-CN"/>
        </w:rPr>
        <w:t>流处理</w:t>
      </w:r>
      <w:r>
        <w:rPr>
          <w:rFonts w:ascii="Arial" w:hint="eastAsia"/>
          <w:sz w:val="20"/>
          <w:lang w:eastAsia="zh-CN"/>
        </w:rPr>
        <w:t xml:space="preserve">   </w:t>
      </w:r>
      <w:r>
        <w:rPr>
          <w:rFonts w:ascii="Arial" w:hint="eastAsia"/>
          <w:sz w:val="20"/>
          <w:lang w:eastAsia="zh-CN"/>
        </w:rPr>
        <w:t>连续不断</w:t>
      </w:r>
    </w:p>
    <w:p w14:paraId="64C4E9A7" w14:textId="77777777" w:rsidR="00F134CA" w:rsidRDefault="00F134CA">
      <w:pPr>
        <w:pStyle w:val="a3"/>
        <w:rPr>
          <w:rFonts w:ascii="Arial"/>
          <w:sz w:val="20"/>
          <w:lang w:eastAsia="zh-CN"/>
        </w:rPr>
      </w:pPr>
      <w:r>
        <w:rPr>
          <w:rFonts w:ascii="Arial" w:hint="eastAsia"/>
          <w:sz w:val="20"/>
          <w:lang w:eastAsia="zh-CN"/>
        </w:rPr>
        <w:t>点击流、</w:t>
      </w:r>
      <w:r>
        <w:rPr>
          <w:rFonts w:ascii="Arial" w:hint="eastAsia"/>
          <w:sz w:val="20"/>
          <w:lang w:eastAsia="zh-CN"/>
        </w:rPr>
        <w:t>IOT</w:t>
      </w:r>
      <w:r>
        <w:rPr>
          <w:rFonts w:ascii="Arial" w:hint="eastAsia"/>
          <w:sz w:val="20"/>
          <w:lang w:eastAsia="zh-CN"/>
        </w:rPr>
        <w:t>收集的数据流</w:t>
      </w:r>
    </w:p>
  </w:comment>
  <w:comment w:id="5" w:author="张琳鹏" w:date="2020-11-23T14:48:00Z" w:initials="">
    <w:p w14:paraId="7144A9EC" w14:textId="77777777" w:rsidR="00F134CA" w:rsidRDefault="00F134CA">
      <w:pPr>
        <w:pStyle w:val="a3"/>
        <w:rPr>
          <w:lang w:eastAsia="zh-CN"/>
        </w:rPr>
      </w:pPr>
      <w:r>
        <w:rPr>
          <w:rFonts w:hint="eastAsia"/>
          <w:lang w:eastAsia="zh-CN"/>
        </w:rPr>
        <w:t>追加解释内容</w:t>
      </w:r>
    </w:p>
  </w:comment>
  <w:comment w:id="6" w:author="张琳鹏" w:date="2020-11-23T17:37:00Z" w:initials="">
    <w:p w14:paraId="7237B60C" w14:textId="77777777" w:rsidR="00F134CA" w:rsidRDefault="00F134CA">
      <w:pPr>
        <w:pStyle w:val="a3"/>
        <w:rPr>
          <w:lang w:eastAsia="zh-CN"/>
        </w:rPr>
      </w:pPr>
      <w:r>
        <w:rPr>
          <w:rFonts w:hint="eastAsia"/>
          <w:lang w:eastAsia="zh-CN"/>
        </w:rPr>
        <w:t>AWS上服务的 启动时间默认是15分钟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92D12" w15:done="0"/>
  <w15:commentEx w15:paraId="5DF88446" w15:done="0"/>
  <w15:commentEx w15:paraId="21A8B8BE" w15:done="0"/>
  <w15:commentEx w15:paraId="64C4E9A7" w15:done="0"/>
  <w15:commentEx w15:paraId="7144A9EC" w15:done="0"/>
  <w15:commentEx w15:paraId="7237B6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F88446" w16cid:durableId="240492C3"/>
  <w16cid:commentId w16cid:paraId="21A8B8BE" w16cid:durableId="240492C4"/>
  <w16cid:commentId w16cid:paraId="64C4E9A7" w16cid:durableId="240492C5"/>
  <w16cid:commentId w16cid:paraId="7237B60C" w16cid:durableId="24049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8081" w14:textId="77777777" w:rsidR="00587680" w:rsidRDefault="00587680">
      <w:r>
        <w:separator/>
      </w:r>
    </w:p>
  </w:endnote>
  <w:endnote w:type="continuationSeparator" w:id="0">
    <w:p w14:paraId="240D9426" w14:textId="77777777" w:rsidR="00587680" w:rsidRDefault="0058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F1191" w14:textId="77777777" w:rsidR="00F134CA" w:rsidRDefault="00F134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7A09" w14:textId="77777777" w:rsidR="00F134CA" w:rsidRDefault="00F134CA">
    <w:pPr>
      <w:pStyle w:val="a7"/>
    </w:pPr>
    <w:r>
      <w:pict w14:anchorId="380EA228">
        <v:shapetype id="_x0000_t202" coordsize="21600,21600" o:spt="202" path="m,l,21600r21600,l21600,xe">
          <v:stroke joinstyle="miter"/>
          <v:path gradientshapeok="t" o:connecttype="rect"/>
        </v:shapetype>
        <v:shape id="_x0000_s2066" type="#_x0000_t202" style="position:absolute;margin-left:185.6pt;margin-top:0;width:2in;height:2in;z-index:251657728;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filled="f" stroked="f" strokeweight=".5pt">
          <v:textbox style="mso-fit-shape-to-text:t" inset="0,0,0,0">
            <w:txbxContent>
              <w:p w14:paraId="277795B9" w14:textId="77777777" w:rsidR="00F134CA" w:rsidRDefault="00F134CA">
                <w:pPr>
                  <w:pStyle w:val="a7"/>
                  <w:rPr>
                    <w:rFonts w:eastAsia="ＭＳ 明朝"/>
                    <w:lang w:eastAsia="ja-JP"/>
                  </w:rPr>
                </w:pPr>
                <w:r>
                  <w:rPr>
                    <w:rFonts w:eastAsia="ＭＳ 明朝" w:hint="eastAsia"/>
                    <w:lang w:eastAsia="ja-JP"/>
                  </w:rPr>
                  <w:t>第</w:t>
                </w:r>
                <w:r>
                  <w:rPr>
                    <w:rFonts w:eastAsia="ＭＳ 明朝" w:hint="eastAsia"/>
                    <w:lang w:eastAsia="ja-JP"/>
                  </w:rPr>
                  <w:t xml:space="preserve"> </w:t>
                </w:r>
                <w:r>
                  <w:rPr>
                    <w:rFonts w:eastAsia="ＭＳ 明朝" w:hint="eastAsia"/>
                    <w:lang w:eastAsia="ja-JP"/>
                  </w:rPr>
                  <w:fldChar w:fldCharType="begin"/>
                </w:r>
                <w:r>
                  <w:rPr>
                    <w:rFonts w:eastAsia="ＭＳ 明朝" w:hint="eastAsia"/>
                    <w:lang w:eastAsia="ja-JP"/>
                  </w:rPr>
                  <w:instrText xml:space="preserve"> PAGE  \* MERGEFORMAT </w:instrText>
                </w:r>
                <w:r>
                  <w:rPr>
                    <w:rFonts w:eastAsia="ＭＳ 明朝" w:hint="eastAsia"/>
                    <w:lang w:eastAsia="ja-JP"/>
                  </w:rPr>
                  <w:fldChar w:fldCharType="separate"/>
                </w:r>
                <w:r>
                  <w:rPr>
                    <w:rFonts w:eastAsia="ＭＳ 明朝"/>
                    <w:noProof/>
                    <w:lang w:eastAsia="ja-JP"/>
                  </w:rPr>
                  <w:t>130</w:t>
                </w:r>
                <w:r>
                  <w:rPr>
                    <w:rFonts w:eastAsia="ＭＳ 明朝" w:hint="eastAsia"/>
                    <w:lang w:eastAsia="ja-JP"/>
                  </w:rPr>
                  <w:fldChar w:fldCharType="end"/>
                </w:r>
                <w:r>
                  <w:rPr>
                    <w:rFonts w:eastAsia="ＭＳ 明朝" w:hint="eastAsia"/>
                    <w:lang w:eastAsia="ja-JP"/>
                  </w:rPr>
                  <w:t xml:space="preserve"> </w:t>
                </w:r>
                <w:r>
                  <w:rPr>
                    <w:rFonts w:eastAsia="ＭＳ 明朝" w:hint="eastAsia"/>
                    <w:lang w:eastAsia="ja-JP"/>
                  </w:rPr>
                  <w:t>页</w:t>
                </w:r>
                <w:r>
                  <w:rPr>
                    <w:rFonts w:eastAsia="ＭＳ 明朝" w:hint="eastAsia"/>
                    <w:lang w:eastAsia="ja-JP"/>
                  </w:rPr>
                  <w:t xml:space="preserve"> </w:t>
                </w:r>
                <w:r>
                  <w:rPr>
                    <w:rFonts w:eastAsia="ＭＳ 明朝" w:hint="eastAsia"/>
                    <w:lang w:eastAsia="ja-JP"/>
                  </w:rPr>
                  <w:t>共</w:t>
                </w:r>
                <w:r>
                  <w:rPr>
                    <w:rFonts w:eastAsia="ＭＳ 明朝" w:hint="eastAsia"/>
                    <w:lang w:eastAsia="ja-JP"/>
                  </w:rPr>
                  <w:t xml:space="preserve"> </w:t>
                </w:r>
                <w:r>
                  <w:rPr>
                    <w:rFonts w:eastAsia="ＭＳ 明朝" w:hint="eastAsia"/>
                    <w:lang w:eastAsia="ja-JP"/>
                  </w:rPr>
                  <w:fldChar w:fldCharType="begin"/>
                </w:r>
                <w:r>
                  <w:rPr>
                    <w:rFonts w:eastAsia="ＭＳ 明朝" w:hint="eastAsia"/>
                    <w:lang w:eastAsia="ja-JP"/>
                  </w:rPr>
                  <w:instrText xml:space="preserve"> NUMPAGES  \* MERGEFORMAT </w:instrText>
                </w:r>
                <w:r>
                  <w:rPr>
                    <w:rFonts w:eastAsia="ＭＳ 明朝" w:hint="eastAsia"/>
                    <w:lang w:eastAsia="ja-JP"/>
                  </w:rPr>
                  <w:fldChar w:fldCharType="separate"/>
                </w:r>
                <w:r>
                  <w:rPr>
                    <w:rFonts w:eastAsia="ＭＳ 明朝"/>
                    <w:noProof/>
                    <w:lang w:eastAsia="ja-JP"/>
                  </w:rPr>
                  <w:t>191</w:t>
                </w:r>
                <w:r>
                  <w:rPr>
                    <w:rFonts w:eastAsia="ＭＳ 明朝" w:hint="eastAsia"/>
                    <w:lang w:eastAsia="ja-JP"/>
                  </w:rPr>
                  <w:fldChar w:fldCharType="end"/>
                </w:r>
                <w:r>
                  <w:rPr>
                    <w:rFonts w:eastAsia="ＭＳ 明朝" w:hint="eastAsia"/>
                    <w:lang w:eastAsia="ja-JP"/>
                  </w:rPr>
                  <w:t xml:space="preserve"> </w:t>
                </w:r>
                <w:r>
                  <w:rPr>
                    <w:rFonts w:eastAsia="ＭＳ 明朝" w:hint="eastAsia"/>
                    <w:lang w:eastAsia="ja-JP"/>
                  </w:rPr>
                  <w:t>页</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7CB7" w14:textId="77777777" w:rsidR="00F134CA" w:rsidRDefault="00F134CA">
    <w:pPr>
      <w:pStyle w:val="a7"/>
    </w:pPr>
    <w:r>
      <w:pict w14:anchorId="34867324">
        <v:shapetype id="_x0000_t202" coordsize="21600,21600" o:spt="202" path="m,l,21600r21600,l21600,xe">
          <v:stroke joinstyle="miter"/>
          <v:path gradientshapeok="t" o:connecttype="rect"/>
        </v:shapetype>
        <v:shape id="文本框 5" o:spid="_x0000_s2062" type="#_x0000_t202" style="position:absolute;margin-left:185.6pt;margin-top:0;width:2in;height:2in;z-index:251659776;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filled="f" stroked="f" strokeweight=".5pt">
          <v:textbox style="mso-fit-shape-to-text:t" inset="0,0,0,0">
            <w:txbxContent>
              <w:p w14:paraId="1DD7B9C6" w14:textId="77777777" w:rsidR="00F134CA" w:rsidRDefault="00F134CA">
                <w:pPr>
                  <w:pStyle w:val="a7"/>
                  <w:rPr>
                    <w:rFonts w:eastAsia="ＭＳ 明朝"/>
                    <w:lang w:eastAsia="ja-JP"/>
                  </w:rPr>
                </w:pPr>
                <w:r>
                  <w:rPr>
                    <w:rFonts w:eastAsia="ＭＳ 明朝" w:hint="eastAsia"/>
                    <w:lang w:eastAsia="ja-JP"/>
                  </w:rPr>
                  <w:t>第</w:t>
                </w:r>
                <w:r>
                  <w:rPr>
                    <w:rFonts w:eastAsia="ＭＳ 明朝" w:hint="eastAsia"/>
                    <w:lang w:eastAsia="ja-JP"/>
                  </w:rPr>
                  <w:t xml:space="preserve"> </w:t>
                </w:r>
                <w:r>
                  <w:rPr>
                    <w:rFonts w:eastAsia="ＭＳ 明朝" w:hint="eastAsia"/>
                    <w:lang w:eastAsia="ja-JP"/>
                  </w:rPr>
                  <w:fldChar w:fldCharType="begin"/>
                </w:r>
                <w:r>
                  <w:rPr>
                    <w:rFonts w:eastAsia="ＭＳ 明朝" w:hint="eastAsia"/>
                    <w:lang w:eastAsia="ja-JP"/>
                  </w:rPr>
                  <w:instrText xml:space="preserve"> PAGE  \* MERGEFORMAT </w:instrText>
                </w:r>
                <w:r>
                  <w:rPr>
                    <w:rFonts w:eastAsia="ＭＳ 明朝" w:hint="eastAsia"/>
                    <w:lang w:eastAsia="ja-JP"/>
                  </w:rPr>
                  <w:fldChar w:fldCharType="separate"/>
                </w:r>
                <w:r>
                  <w:rPr>
                    <w:rFonts w:eastAsia="ＭＳ 明朝"/>
                    <w:noProof/>
                    <w:lang w:eastAsia="ja-JP"/>
                  </w:rPr>
                  <w:t>191</w:t>
                </w:r>
                <w:r>
                  <w:rPr>
                    <w:rFonts w:eastAsia="ＭＳ 明朝" w:hint="eastAsia"/>
                    <w:lang w:eastAsia="ja-JP"/>
                  </w:rPr>
                  <w:fldChar w:fldCharType="end"/>
                </w:r>
                <w:r>
                  <w:rPr>
                    <w:rFonts w:eastAsia="ＭＳ 明朝" w:hint="eastAsia"/>
                    <w:lang w:eastAsia="ja-JP"/>
                  </w:rPr>
                  <w:t xml:space="preserve"> </w:t>
                </w:r>
                <w:r>
                  <w:rPr>
                    <w:rFonts w:eastAsia="ＭＳ 明朝" w:hint="eastAsia"/>
                    <w:lang w:eastAsia="ja-JP"/>
                  </w:rPr>
                  <w:t>页</w:t>
                </w:r>
                <w:r>
                  <w:rPr>
                    <w:rFonts w:eastAsia="ＭＳ 明朝" w:hint="eastAsia"/>
                    <w:lang w:eastAsia="ja-JP"/>
                  </w:rPr>
                  <w:t xml:space="preserve"> </w:t>
                </w:r>
                <w:r>
                  <w:rPr>
                    <w:rFonts w:eastAsia="ＭＳ 明朝" w:hint="eastAsia"/>
                    <w:lang w:eastAsia="ja-JP"/>
                  </w:rPr>
                  <w:t>共</w:t>
                </w:r>
                <w:r>
                  <w:rPr>
                    <w:rFonts w:eastAsia="ＭＳ 明朝" w:hint="eastAsia"/>
                    <w:lang w:eastAsia="ja-JP"/>
                  </w:rPr>
                  <w:t xml:space="preserve"> </w:t>
                </w:r>
                <w:r>
                  <w:rPr>
                    <w:rFonts w:eastAsia="ＭＳ 明朝" w:hint="eastAsia"/>
                    <w:lang w:eastAsia="ja-JP"/>
                  </w:rPr>
                  <w:fldChar w:fldCharType="begin"/>
                </w:r>
                <w:r>
                  <w:rPr>
                    <w:rFonts w:eastAsia="ＭＳ 明朝" w:hint="eastAsia"/>
                    <w:lang w:eastAsia="ja-JP"/>
                  </w:rPr>
                  <w:instrText xml:space="preserve"> NUMPAGES  \* MERGEFORMAT </w:instrText>
                </w:r>
                <w:r>
                  <w:rPr>
                    <w:rFonts w:eastAsia="ＭＳ 明朝" w:hint="eastAsia"/>
                    <w:lang w:eastAsia="ja-JP"/>
                  </w:rPr>
                  <w:fldChar w:fldCharType="separate"/>
                </w:r>
                <w:r>
                  <w:rPr>
                    <w:rFonts w:eastAsia="ＭＳ 明朝"/>
                    <w:noProof/>
                    <w:lang w:eastAsia="ja-JP"/>
                  </w:rPr>
                  <w:t>191</w:t>
                </w:r>
                <w:r>
                  <w:rPr>
                    <w:rFonts w:eastAsia="ＭＳ 明朝" w:hint="eastAsia"/>
                    <w:lang w:eastAsia="ja-JP"/>
                  </w:rPr>
                  <w:fldChar w:fldCharType="end"/>
                </w:r>
                <w:r>
                  <w:rPr>
                    <w:rFonts w:eastAsia="ＭＳ 明朝" w:hint="eastAsia"/>
                    <w:lang w:eastAsia="ja-JP"/>
                  </w:rPr>
                  <w:t xml:space="preserve"> </w:t>
                </w:r>
                <w:r>
                  <w:rPr>
                    <w:rFonts w:eastAsia="ＭＳ 明朝" w:hint="eastAsia"/>
                    <w:lang w:eastAsia="ja-JP"/>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5393E" w14:textId="77777777" w:rsidR="00587680" w:rsidRDefault="00587680">
      <w:r>
        <w:separator/>
      </w:r>
    </w:p>
  </w:footnote>
  <w:footnote w:type="continuationSeparator" w:id="0">
    <w:p w14:paraId="7D660350" w14:textId="77777777" w:rsidR="00587680" w:rsidRDefault="00587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F47D" w14:textId="77777777" w:rsidR="00F134CA" w:rsidRDefault="00F134C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BCF66" w14:textId="77777777" w:rsidR="00F134CA" w:rsidRDefault="00F134CA">
    <w:pPr>
      <w:spacing w:line="1" w:lineRule="exact"/>
    </w:pPr>
    <w:r>
      <w:pict w14:anchorId="4BA946D1">
        <v:shapetype id="_x0000_t32" coordsize="21600,21600" o:spt="32" o:oned="t" path="m,l21600,21600e" filled="f">
          <v:path arrowok="t" fillok="f" o:connecttype="none"/>
          <o:lock v:ext="edit" shapetype="t"/>
        </v:shapetype>
        <v:shape id="Shape 11" o:spid="_x0000_s2065" type="#_x0000_t32" style="position:absolute;margin-left:20.2pt;margin-top:42.35pt;width:797.4pt;height:0;z-index:-251660800;mso-position-horizontal-relative:page;mso-position-vertical-relative:page;mso-width-relative:page;mso-height-relative:page" o:gfxdata="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HbruB1gAAAAkBAAAPAAAA&#10;AAAAAAEAIAAAACIAAABkcnMvZG93bnJldi54bWxQSwECFAAUAAAACACHTuJA2ZSGLaUBAABdAwAA&#10;DgAAAAAAAAABACAAAAAlAQAAZHJzL2Uyb0RvYy54bWxQSwUGAAAAAAYABgBZAQAAPAUAAAAA&#10;" strokecolor="white" strokeweight="1pt">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A07B" w14:textId="77777777" w:rsidR="00F134CA" w:rsidRDefault="00F134CA">
    <w:pPr>
      <w:spacing w:line="1" w:lineRule="exact"/>
    </w:pPr>
    <w:r>
      <w:pict w14:anchorId="246FB764">
        <v:shapetype id="_x0000_t202" coordsize="21600,21600" o:spt="202" path="m,l,21600r21600,l21600,xe">
          <v:stroke joinstyle="miter"/>
          <v:path gradientshapeok="t" o:connecttype="rect"/>
        </v:shapetype>
        <v:shape id="Shape 19" o:spid="_x0000_s2067" type="#_x0000_t202" style="position:absolute;margin-left:21.6pt;margin-top:5.05pt;width:781.2pt;height:9pt;z-index:-251659776;mso-position-horizontal-relative:page;mso-position-vertical-relative:page;mso-width-relative:page;mso-height-relative:page" o:gfxdata="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u7ML1gAAAAkBAAAPAAAA&#10;AAAAAAEAIAAAACIAAABkcnMvZG93bnJldi54bWxQSwECFAAUAAAACACHTuJAJvfbhKUBAABmAwAA&#10;DgAAAAAAAAABACAAAAAlAQAAZHJzL2Uyb0RvYy54bWxQSwUGAAAAAAYABgBZAQAAPAUAAAAA&#10;" filled="f" stroked="f">
          <v:textbox style="mso-fit-shape-to-text:t" inset="0,0,0,0">
            <w:txbxContent>
              <w:p w14:paraId="6DB9F697" w14:textId="77777777" w:rsidR="00F134CA" w:rsidRDefault="00F134CA">
                <w:pPr>
                  <w:pStyle w:val="Headerorfooter2"/>
                  <w:tabs>
                    <w:tab w:val="right" w:pos="15624"/>
                  </w:tabs>
                  <w:rPr>
                    <w:sz w:val="34"/>
                    <w:szCs w:val="34"/>
                  </w:rPr>
                </w:pPr>
                <w:r>
                  <w:rPr>
                    <w:rFonts w:ascii="Times New Roman" w:eastAsia="Times New Roman" w:hAnsi="Times New Roman" w:cs="Times New Roman"/>
                    <w:color w:val="1B306E"/>
                    <w:sz w:val="19"/>
                    <w:szCs w:val="19"/>
                  </w:rPr>
                  <w:t xml:space="preserve">17228.71.17 </w:t>
                </w:r>
                <w:r>
                  <w:rPr>
                    <w:rFonts w:ascii="Times New Roman" w:eastAsia="Times New Roman" w:hAnsi="Times New Roman" w:cs="Times New Roman"/>
                    <w:color w:val="1B306E"/>
                    <w:sz w:val="19"/>
                    <w:szCs w:val="19"/>
                    <w:lang w:val="zh-TW" w:eastAsia="zh-TW" w:bidi="zh-TW"/>
                  </w:rPr>
                  <w:t xml:space="preserve">- </w:t>
                </w:r>
                <w:r>
                  <w:rPr>
                    <w:rFonts w:ascii="Times New Roman" w:eastAsia="Times New Roman" w:hAnsi="Times New Roman" w:cs="Times New Roman"/>
                    <w:color w:val="1B306E"/>
                    <w:sz w:val="19"/>
                    <w:szCs w:val="19"/>
                  </w:rPr>
                  <w:t xml:space="preserve">Uf-b </w:t>
                </w:r>
                <w:r>
                  <w:rPr>
                    <w:color w:val="1B306E"/>
                    <w:sz w:val="14"/>
                    <w:szCs w:val="14"/>
                    <w:lang w:val="zh-TW" w:eastAsia="zh-TW" w:bidi="zh-TW"/>
                  </w:rPr>
                  <w:t>为(外刀接続</w:t>
                </w:r>
                <w:r>
                  <w:rPr>
                    <w:color w:val="1B306E"/>
                    <w:sz w:val="14"/>
                    <w:szCs w:val="14"/>
                    <w:lang w:val="zh-TW" w:eastAsia="zh-TW" w:bidi="zh-TW"/>
                  </w:rPr>
                  <w:tab/>
                </w:r>
                <w:r>
                  <w:rPr>
                    <w:rFonts w:ascii="Times New Roman" w:eastAsia="Times New Roman" w:hAnsi="Times New Roman" w:cs="Times New Roman"/>
                    <w:color w:val="000000"/>
                    <w:sz w:val="34"/>
                    <w:szCs w:val="34"/>
                  </w:rPr>
                  <w:t>□ X</w:t>
                </w:r>
              </w:p>
            </w:txbxContent>
          </v:textbox>
          <w10:wrap anchorx="page" anchory="page"/>
        </v:shape>
      </w:pict>
    </w:r>
    <w:r>
      <w:pict w14:anchorId="6CDB4F84">
        <v:shape id="Shape 21" o:spid="_x0000_s2068" type="#_x0000_t202" style="position:absolute;margin-left:167.4pt;margin-top:50.05pt;width:34.8pt;height:7.8pt;z-index:-251657728;mso-wrap-style:none;mso-position-horizontal-relative:page;mso-position-vertical-relative:page;mso-width-relative:page;mso-height-relative:page" o:gfxdata="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Mik501gAAAAsB&#10;AAAPAAAAAAAAAAEAIAAAACIAAABkcnMvZG93bnJldi54bWxQSwECFAAUAAAACACHTuJAJRF/2qsB&#10;AABwAwAADgAAAAAAAAABACAAAAAlAQAAZHJzL2Uyb0RvYy54bWxQSwUGAAAAAAYABgBZAQAAQgUA&#10;AAAA&#10;" filled="f" stroked="f">
          <v:textbox style="mso-fit-shape-to-text:t" inset="0,0,0,0">
            <w:txbxContent>
              <w:p w14:paraId="3CEB4FBF" w14:textId="77777777" w:rsidR="00F134CA" w:rsidRDefault="00F134CA">
                <w:pPr>
                  <w:pStyle w:val="Headerorfooter2"/>
                  <w:rPr>
                    <w:sz w:val="22"/>
                    <w:szCs w:val="22"/>
                  </w:rPr>
                </w:pPr>
                <w:r>
                  <w:rPr>
                    <w:rFonts w:ascii="Times New Roman" w:eastAsia="Times New Roman" w:hAnsi="Times New Roman" w:cs="Times New Roman"/>
                    <w:b/>
                    <w:bCs/>
                    <w:smallCaps/>
                    <w:color w:val="000000"/>
                    <w:sz w:val="22"/>
                    <w:szCs w:val="22"/>
                  </w:rPr>
                  <w:t>◄ ► Ia</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182F8" w14:textId="77777777" w:rsidR="00F134CA" w:rsidRDefault="00F134CA">
    <w:pPr>
      <w:spacing w:line="1"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A462" w14:textId="77777777" w:rsidR="00F134CA" w:rsidRDefault="00F134CA">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4E4E29"/>
    <w:multiLevelType w:val="multilevel"/>
    <w:tmpl w:val="804E4E2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 w15:restartNumberingAfterBreak="0">
    <w:nsid w:val="813A4B87"/>
    <w:multiLevelType w:val="multilevel"/>
    <w:tmpl w:val="813A4B8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 w15:restartNumberingAfterBreak="0">
    <w:nsid w:val="825EC3C5"/>
    <w:multiLevelType w:val="multilevel"/>
    <w:tmpl w:val="825EC3C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 w15:restartNumberingAfterBreak="0">
    <w:nsid w:val="845B5372"/>
    <w:multiLevelType w:val="multilevel"/>
    <w:tmpl w:val="845B537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 w15:restartNumberingAfterBreak="0">
    <w:nsid w:val="8461FADE"/>
    <w:multiLevelType w:val="multilevel"/>
    <w:tmpl w:val="8461FAD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 w15:restartNumberingAfterBreak="0">
    <w:nsid w:val="84994F45"/>
    <w:multiLevelType w:val="multilevel"/>
    <w:tmpl w:val="84994F4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 w15:restartNumberingAfterBreak="0">
    <w:nsid w:val="87B75F0A"/>
    <w:multiLevelType w:val="multilevel"/>
    <w:tmpl w:val="87B75F0A"/>
    <w:lvl w:ilvl="0">
      <w:start w:val="1"/>
      <w:numFmt w:val="upperLetter"/>
      <w:lvlText w:val="%1."/>
      <w:lvlJc w:val="left"/>
      <w:pPr>
        <w:ind w:left="280"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204" w:hanging="245"/>
      </w:pPr>
      <w:rPr>
        <w:rFonts w:hint="default"/>
        <w:lang w:val="en-US" w:eastAsia="en-US" w:bidi="en-US"/>
      </w:rPr>
    </w:lvl>
    <w:lvl w:ilvl="2">
      <w:numFmt w:val="bullet"/>
      <w:lvlText w:val="•"/>
      <w:lvlJc w:val="left"/>
      <w:pPr>
        <w:ind w:left="2128" w:hanging="245"/>
      </w:pPr>
      <w:rPr>
        <w:rFonts w:hint="default"/>
        <w:lang w:val="en-US" w:eastAsia="en-US" w:bidi="en-US"/>
      </w:rPr>
    </w:lvl>
    <w:lvl w:ilvl="3">
      <w:numFmt w:val="bullet"/>
      <w:lvlText w:val="•"/>
      <w:lvlJc w:val="left"/>
      <w:pPr>
        <w:ind w:left="3052" w:hanging="245"/>
      </w:pPr>
      <w:rPr>
        <w:rFonts w:hint="default"/>
        <w:lang w:val="en-US" w:eastAsia="en-US" w:bidi="en-US"/>
      </w:rPr>
    </w:lvl>
    <w:lvl w:ilvl="4">
      <w:numFmt w:val="bullet"/>
      <w:lvlText w:val="•"/>
      <w:lvlJc w:val="left"/>
      <w:pPr>
        <w:ind w:left="3976" w:hanging="245"/>
      </w:pPr>
      <w:rPr>
        <w:rFonts w:hint="default"/>
        <w:lang w:val="en-US" w:eastAsia="en-US" w:bidi="en-US"/>
      </w:rPr>
    </w:lvl>
    <w:lvl w:ilvl="5">
      <w:numFmt w:val="bullet"/>
      <w:lvlText w:val="•"/>
      <w:lvlJc w:val="left"/>
      <w:pPr>
        <w:ind w:left="4900" w:hanging="245"/>
      </w:pPr>
      <w:rPr>
        <w:rFonts w:hint="default"/>
        <w:lang w:val="en-US" w:eastAsia="en-US" w:bidi="en-US"/>
      </w:rPr>
    </w:lvl>
    <w:lvl w:ilvl="6">
      <w:numFmt w:val="bullet"/>
      <w:lvlText w:val="•"/>
      <w:lvlJc w:val="left"/>
      <w:pPr>
        <w:ind w:left="5824" w:hanging="245"/>
      </w:pPr>
      <w:rPr>
        <w:rFonts w:hint="default"/>
        <w:lang w:val="en-US" w:eastAsia="en-US" w:bidi="en-US"/>
      </w:rPr>
    </w:lvl>
    <w:lvl w:ilvl="7">
      <w:numFmt w:val="bullet"/>
      <w:lvlText w:val="•"/>
      <w:lvlJc w:val="left"/>
      <w:pPr>
        <w:ind w:left="6748" w:hanging="245"/>
      </w:pPr>
      <w:rPr>
        <w:rFonts w:hint="default"/>
        <w:lang w:val="en-US" w:eastAsia="en-US" w:bidi="en-US"/>
      </w:rPr>
    </w:lvl>
    <w:lvl w:ilvl="8">
      <w:numFmt w:val="bullet"/>
      <w:lvlText w:val="•"/>
      <w:lvlJc w:val="left"/>
      <w:pPr>
        <w:ind w:left="7672" w:hanging="245"/>
      </w:pPr>
      <w:rPr>
        <w:rFonts w:hint="default"/>
        <w:lang w:val="en-US" w:eastAsia="en-US" w:bidi="en-US"/>
      </w:rPr>
    </w:lvl>
  </w:abstractNum>
  <w:abstractNum w:abstractNumId="7" w15:restartNumberingAfterBreak="0">
    <w:nsid w:val="883B3669"/>
    <w:multiLevelType w:val="multilevel"/>
    <w:tmpl w:val="883B366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8" w15:restartNumberingAfterBreak="0">
    <w:nsid w:val="891523D9"/>
    <w:multiLevelType w:val="multilevel"/>
    <w:tmpl w:val="891523D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 w15:restartNumberingAfterBreak="0">
    <w:nsid w:val="8CAEB125"/>
    <w:multiLevelType w:val="multilevel"/>
    <w:tmpl w:val="8CAEB12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0" w15:restartNumberingAfterBreak="0">
    <w:nsid w:val="9017BA21"/>
    <w:multiLevelType w:val="multilevel"/>
    <w:tmpl w:val="9017BA21"/>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1" w15:restartNumberingAfterBreak="0">
    <w:nsid w:val="90D96B34"/>
    <w:multiLevelType w:val="multilevel"/>
    <w:tmpl w:val="90D96B3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2" w15:restartNumberingAfterBreak="0">
    <w:nsid w:val="91995D4F"/>
    <w:multiLevelType w:val="multilevel"/>
    <w:tmpl w:val="91995D4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 w15:restartNumberingAfterBreak="0">
    <w:nsid w:val="91B69C97"/>
    <w:multiLevelType w:val="multilevel"/>
    <w:tmpl w:val="91B69C97"/>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4" w15:restartNumberingAfterBreak="0">
    <w:nsid w:val="9239341B"/>
    <w:multiLevelType w:val="multilevel"/>
    <w:tmpl w:val="9239341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5" w15:restartNumberingAfterBreak="0">
    <w:nsid w:val="9288B902"/>
    <w:multiLevelType w:val="multilevel"/>
    <w:tmpl w:val="9288B90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 w15:restartNumberingAfterBreak="0">
    <w:nsid w:val="92C4F22A"/>
    <w:multiLevelType w:val="multilevel"/>
    <w:tmpl w:val="92C4F22A"/>
    <w:lvl w:ilvl="0">
      <w:start w:val="1"/>
      <w:numFmt w:val="upperLetter"/>
      <w:lvlText w:val="%1."/>
      <w:lvlJc w:val="left"/>
      <w:pPr>
        <w:ind w:left="524"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420" w:hanging="245"/>
      </w:pPr>
      <w:rPr>
        <w:rFonts w:hint="default"/>
        <w:lang w:val="en-US" w:eastAsia="en-US" w:bidi="en-US"/>
      </w:rPr>
    </w:lvl>
    <w:lvl w:ilvl="2">
      <w:numFmt w:val="bullet"/>
      <w:lvlText w:val="•"/>
      <w:lvlJc w:val="left"/>
      <w:pPr>
        <w:ind w:left="2320" w:hanging="245"/>
      </w:pPr>
      <w:rPr>
        <w:rFonts w:hint="default"/>
        <w:lang w:val="en-US" w:eastAsia="en-US" w:bidi="en-US"/>
      </w:rPr>
    </w:lvl>
    <w:lvl w:ilvl="3">
      <w:numFmt w:val="bullet"/>
      <w:lvlText w:val="•"/>
      <w:lvlJc w:val="left"/>
      <w:pPr>
        <w:ind w:left="3220" w:hanging="245"/>
      </w:pPr>
      <w:rPr>
        <w:rFonts w:hint="default"/>
        <w:lang w:val="en-US" w:eastAsia="en-US" w:bidi="en-US"/>
      </w:rPr>
    </w:lvl>
    <w:lvl w:ilvl="4">
      <w:numFmt w:val="bullet"/>
      <w:lvlText w:val="•"/>
      <w:lvlJc w:val="left"/>
      <w:pPr>
        <w:ind w:left="4120" w:hanging="245"/>
      </w:pPr>
      <w:rPr>
        <w:rFonts w:hint="default"/>
        <w:lang w:val="en-US" w:eastAsia="en-US" w:bidi="en-US"/>
      </w:rPr>
    </w:lvl>
    <w:lvl w:ilvl="5">
      <w:numFmt w:val="bullet"/>
      <w:lvlText w:val="•"/>
      <w:lvlJc w:val="left"/>
      <w:pPr>
        <w:ind w:left="5020" w:hanging="245"/>
      </w:pPr>
      <w:rPr>
        <w:rFonts w:hint="default"/>
        <w:lang w:val="en-US" w:eastAsia="en-US" w:bidi="en-US"/>
      </w:rPr>
    </w:lvl>
    <w:lvl w:ilvl="6">
      <w:numFmt w:val="bullet"/>
      <w:lvlText w:val="•"/>
      <w:lvlJc w:val="left"/>
      <w:pPr>
        <w:ind w:left="5920" w:hanging="245"/>
      </w:pPr>
      <w:rPr>
        <w:rFonts w:hint="default"/>
        <w:lang w:val="en-US" w:eastAsia="en-US" w:bidi="en-US"/>
      </w:rPr>
    </w:lvl>
    <w:lvl w:ilvl="7">
      <w:numFmt w:val="bullet"/>
      <w:lvlText w:val="•"/>
      <w:lvlJc w:val="left"/>
      <w:pPr>
        <w:ind w:left="6820" w:hanging="245"/>
      </w:pPr>
      <w:rPr>
        <w:rFonts w:hint="default"/>
        <w:lang w:val="en-US" w:eastAsia="en-US" w:bidi="en-US"/>
      </w:rPr>
    </w:lvl>
    <w:lvl w:ilvl="8">
      <w:numFmt w:val="bullet"/>
      <w:lvlText w:val="•"/>
      <w:lvlJc w:val="left"/>
      <w:pPr>
        <w:ind w:left="7720" w:hanging="245"/>
      </w:pPr>
      <w:rPr>
        <w:rFonts w:hint="default"/>
        <w:lang w:val="en-US" w:eastAsia="en-US" w:bidi="en-US"/>
      </w:rPr>
    </w:lvl>
  </w:abstractNum>
  <w:abstractNum w:abstractNumId="17" w15:restartNumberingAfterBreak="0">
    <w:nsid w:val="930EE254"/>
    <w:multiLevelType w:val="multilevel"/>
    <w:tmpl w:val="930EE254"/>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 w15:restartNumberingAfterBreak="0">
    <w:nsid w:val="9377BC45"/>
    <w:multiLevelType w:val="multilevel"/>
    <w:tmpl w:val="9377BC4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 w15:restartNumberingAfterBreak="0">
    <w:nsid w:val="941D12A9"/>
    <w:multiLevelType w:val="multilevel"/>
    <w:tmpl w:val="941D12A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 w15:restartNumberingAfterBreak="0">
    <w:nsid w:val="952530A5"/>
    <w:multiLevelType w:val="multilevel"/>
    <w:tmpl w:val="952530A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1" w15:restartNumberingAfterBreak="0">
    <w:nsid w:val="95E682A1"/>
    <w:multiLevelType w:val="multilevel"/>
    <w:tmpl w:val="95E682A1"/>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22" w15:restartNumberingAfterBreak="0">
    <w:nsid w:val="96E5236C"/>
    <w:multiLevelType w:val="multilevel"/>
    <w:tmpl w:val="96E5236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 w15:restartNumberingAfterBreak="0">
    <w:nsid w:val="98CD717A"/>
    <w:multiLevelType w:val="multilevel"/>
    <w:tmpl w:val="98CD717A"/>
    <w:lvl w:ilvl="0">
      <w:start w:val="1"/>
      <w:numFmt w:val="upperLetter"/>
      <w:lvlText w:val="%1."/>
      <w:lvlJc w:val="left"/>
      <w:pPr>
        <w:ind w:left="280"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204" w:hanging="245"/>
      </w:pPr>
      <w:rPr>
        <w:rFonts w:hint="default"/>
        <w:lang w:val="en-US" w:eastAsia="en-US" w:bidi="en-US"/>
      </w:rPr>
    </w:lvl>
    <w:lvl w:ilvl="2">
      <w:numFmt w:val="bullet"/>
      <w:lvlText w:val="•"/>
      <w:lvlJc w:val="left"/>
      <w:pPr>
        <w:ind w:left="2128" w:hanging="245"/>
      </w:pPr>
      <w:rPr>
        <w:rFonts w:hint="default"/>
        <w:lang w:val="en-US" w:eastAsia="en-US" w:bidi="en-US"/>
      </w:rPr>
    </w:lvl>
    <w:lvl w:ilvl="3">
      <w:numFmt w:val="bullet"/>
      <w:lvlText w:val="•"/>
      <w:lvlJc w:val="left"/>
      <w:pPr>
        <w:ind w:left="3052" w:hanging="245"/>
      </w:pPr>
      <w:rPr>
        <w:rFonts w:hint="default"/>
        <w:lang w:val="en-US" w:eastAsia="en-US" w:bidi="en-US"/>
      </w:rPr>
    </w:lvl>
    <w:lvl w:ilvl="4">
      <w:numFmt w:val="bullet"/>
      <w:lvlText w:val="•"/>
      <w:lvlJc w:val="left"/>
      <w:pPr>
        <w:ind w:left="3976" w:hanging="245"/>
      </w:pPr>
      <w:rPr>
        <w:rFonts w:hint="default"/>
        <w:lang w:val="en-US" w:eastAsia="en-US" w:bidi="en-US"/>
      </w:rPr>
    </w:lvl>
    <w:lvl w:ilvl="5">
      <w:numFmt w:val="bullet"/>
      <w:lvlText w:val="•"/>
      <w:lvlJc w:val="left"/>
      <w:pPr>
        <w:ind w:left="4900" w:hanging="245"/>
      </w:pPr>
      <w:rPr>
        <w:rFonts w:hint="default"/>
        <w:lang w:val="en-US" w:eastAsia="en-US" w:bidi="en-US"/>
      </w:rPr>
    </w:lvl>
    <w:lvl w:ilvl="6">
      <w:numFmt w:val="bullet"/>
      <w:lvlText w:val="•"/>
      <w:lvlJc w:val="left"/>
      <w:pPr>
        <w:ind w:left="5824" w:hanging="245"/>
      </w:pPr>
      <w:rPr>
        <w:rFonts w:hint="default"/>
        <w:lang w:val="en-US" w:eastAsia="en-US" w:bidi="en-US"/>
      </w:rPr>
    </w:lvl>
    <w:lvl w:ilvl="7">
      <w:numFmt w:val="bullet"/>
      <w:lvlText w:val="•"/>
      <w:lvlJc w:val="left"/>
      <w:pPr>
        <w:ind w:left="6748" w:hanging="245"/>
      </w:pPr>
      <w:rPr>
        <w:rFonts w:hint="default"/>
        <w:lang w:val="en-US" w:eastAsia="en-US" w:bidi="en-US"/>
      </w:rPr>
    </w:lvl>
    <w:lvl w:ilvl="8">
      <w:numFmt w:val="bullet"/>
      <w:lvlText w:val="•"/>
      <w:lvlJc w:val="left"/>
      <w:pPr>
        <w:ind w:left="7672" w:hanging="245"/>
      </w:pPr>
      <w:rPr>
        <w:rFonts w:hint="default"/>
        <w:lang w:val="en-US" w:eastAsia="en-US" w:bidi="en-US"/>
      </w:rPr>
    </w:lvl>
  </w:abstractNum>
  <w:abstractNum w:abstractNumId="24" w15:restartNumberingAfterBreak="0">
    <w:nsid w:val="9ACF65A0"/>
    <w:multiLevelType w:val="multilevel"/>
    <w:tmpl w:val="9ACF65A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5" w15:restartNumberingAfterBreak="0">
    <w:nsid w:val="9B1F845E"/>
    <w:multiLevelType w:val="multilevel"/>
    <w:tmpl w:val="9B1F845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 w15:restartNumberingAfterBreak="0">
    <w:nsid w:val="9BA6347D"/>
    <w:multiLevelType w:val="multilevel"/>
    <w:tmpl w:val="9BA6347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7" w15:restartNumberingAfterBreak="0">
    <w:nsid w:val="9C11E984"/>
    <w:multiLevelType w:val="multilevel"/>
    <w:tmpl w:val="9C11E98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8" w15:restartNumberingAfterBreak="0">
    <w:nsid w:val="9C7198AA"/>
    <w:multiLevelType w:val="multilevel"/>
    <w:tmpl w:val="9C7198A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9" w15:restartNumberingAfterBreak="0">
    <w:nsid w:val="9C8AC8EF"/>
    <w:multiLevelType w:val="multilevel"/>
    <w:tmpl w:val="9C8AC8EF"/>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30" w15:restartNumberingAfterBreak="0">
    <w:nsid w:val="9C919DE1"/>
    <w:multiLevelType w:val="multilevel"/>
    <w:tmpl w:val="9C919DE1"/>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1" w15:restartNumberingAfterBreak="0">
    <w:nsid w:val="9CD0C84A"/>
    <w:multiLevelType w:val="multilevel"/>
    <w:tmpl w:val="9CD0C84A"/>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2" w15:restartNumberingAfterBreak="0">
    <w:nsid w:val="9D5D7490"/>
    <w:multiLevelType w:val="multilevel"/>
    <w:tmpl w:val="9D5D7490"/>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33" w15:restartNumberingAfterBreak="0">
    <w:nsid w:val="9D7EB8E6"/>
    <w:multiLevelType w:val="multilevel"/>
    <w:tmpl w:val="9D7EB8E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4" w15:restartNumberingAfterBreak="0">
    <w:nsid w:val="9D9F4F4D"/>
    <w:multiLevelType w:val="multilevel"/>
    <w:tmpl w:val="9D9F4F4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5" w15:restartNumberingAfterBreak="0">
    <w:nsid w:val="9DFC6F65"/>
    <w:multiLevelType w:val="multilevel"/>
    <w:tmpl w:val="9DFC6F6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6" w15:restartNumberingAfterBreak="0">
    <w:nsid w:val="9F81B9F9"/>
    <w:multiLevelType w:val="multilevel"/>
    <w:tmpl w:val="9F81B9F9"/>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37" w15:restartNumberingAfterBreak="0">
    <w:nsid w:val="9F91FE98"/>
    <w:multiLevelType w:val="multilevel"/>
    <w:tmpl w:val="9F91FE9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38" w15:restartNumberingAfterBreak="0">
    <w:nsid w:val="9F94E439"/>
    <w:multiLevelType w:val="multilevel"/>
    <w:tmpl w:val="9F94E43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39" w15:restartNumberingAfterBreak="0">
    <w:nsid w:val="A0C93552"/>
    <w:multiLevelType w:val="multilevel"/>
    <w:tmpl w:val="A0C9355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0" w15:restartNumberingAfterBreak="0">
    <w:nsid w:val="A0F05207"/>
    <w:multiLevelType w:val="multilevel"/>
    <w:tmpl w:val="A0F0520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1" w15:restartNumberingAfterBreak="0">
    <w:nsid w:val="A0F25EF7"/>
    <w:multiLevelType w:val="multilevel"/>
    <w:tmpl w:val="A0F25EF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2" w15:restartNumberingAfterBreak="0">
    <w:nsid w:val="A125D1D3"/>
    <w:multiLevelType w:val="multilevel"/>
    <w:tmpl w:val="A125D1D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3" w15:restartNumberingAfterBreak="0">
    <w:nsid w:val="A25F19CE"/>
    <w:multiLevelType w:val="multilevel"/>
    <w:tmpl w:val="A25F19CE"/>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44" w15:restartNumberingAfterBreak="0">
    <w:nsid w:val="A362769C"/>
    <w:multiLevelType w:val="multilevel"/>
    <w:tmpl w:val="A362769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5" w15:restartNumberingAfterBreak="0">
    <w:nsid w:val="A4433E0D"/>
    <w:multiLevelType w:val="multilevel"/>
    <w:tmpl w:val="A4433E0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46" w15:restartNumberingAfterBreak="0">
    <w:nsid w:val="A5435042"/>
    <w:multiLevelType w:val="multilevel"/>
    <w:tmpl w:val="A543504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7" w15:restartNumberingAfterBreak="0">
    <w:nsid w:val="A97D620A"/>
    <w:multiLevelType w:val="multilevel"/>
    <w:tmpl w:val="A97D620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48" w15:restartNumberingAfterBreak="0">
    <w:nsid w:val="A9AC3AA7"/>
    <w:multiLevelType w:val="multilevel"/>
    <w:tmpl w:val="A9AC3AA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49" w15:restartNumberingAfterBreak="0">
    <w:nsid w:val="AAF3F3FA"/>
    <w:multiLevelType w:val="multilevel"/>
    <w:tmpl w:val="AAF3F3FA"/>
    <w:lvl w:ilvl="0">
      <w:start w:val="1"/>
      <w:numFmt w:val="upperLetter"/>
      <w:lvlText w:val="%1"/>
      <w:lvlJc w:val="left"/>
      <w:pPr>
        <w:ind w:left="611" w:hanging="332"/>
        <w:jc w:val="left"/>
      </w:pPr>
      <w:rPr>
        <w:rFonts w:hint="default"/>
        <w:lang w:val="en-US" w:eastAsia="en-US" w:bidi="en-US"/>
      </w:rPr>
    </w:lvl>
    <w:lvl w:ilvl="1">
      <w:start w:val="4"/>
      <w:numFmt w:val="upperLetter"/>
      <w:lvlText w:val="%1.%2"/>
      <w:lvlJc w:val="left"/>
      <w:pPr>
        <w:ind w:left="611" w:hanging="332"/>
        <w:jc w:val="left"/>
      </w:pPr>
      <w:rPr>
        <w:rFonts w:ascii="Arial" w:eastAsia="Arial" w:hAnsi="Arial" w:cs="Arial" w:hint="default"/>
        <w:spacing w:val="-1"/>
        <w:w w:val="99"/>
        <w:sz w:val="18"/>
        <w:szCs w:val="18"/>
        <w:lang w:val="en-US" w:eastAsia="en-US" w:bidi="en-US"/>
      </w:rPr>
    </w:lvl>
    <w:lvl w:ilvl="2">
      <w:numFmt w:val="bullet"/>
      <w:lvlText w:val="•"/>
      <w:lvlJc w:val="left"/>
      <w:pPr>
        <w:ind w:left="2400" w:hanging="332"/>
      </w:pPr>
      <w:rPr>
        <w:rFonts w:hint="default"/>
        <w:lang w:val="en-US" w:eastAsia="en-US" w:bidi="en-US"/>
      </w:rPr>
    </w:lvl>
    <w:lvl w:ilvl="3">
      <w:numFmt w:val="bullet"/>
      <w:lvlText w:val="•"/>
      <w:lvlJc w:val="left"/>
      <w:pPr>
        <w:ind w:left="3290" w:hanging="332"/>
      </w:pPr>
      <w:rPr>
        <w:rFonts w:hint="default"/>
        <w:lang w:val="en-US" w:eastAsia="en-US" w:bidi="en-US"/>
      </w:rPr>
    </w:lvl>
    <w:lvl w:ilvl="4">
      <w:numFmt w:val="bullet"/>
      <w:lvlText w:val="•"/>
      <w:lvlJc w:val="left"/>
      <w:pPr>
        <w:ind w:left="4180" w:hanging="332"/>
      </w:pPr>
      <w:rPr>
        <w:rFonts w:hint="default"/>
        <w:lang w:val="en-US" w:eastAsia="en-US" w:bidi="en-US"/>
      </w:rPr>
    </w:lvl>
    <w:lvl w:ilvl="5">
      <w:numFmt w:val="bullet"/>
      <w:lvlText w:val="•"/>
      <w:lvlJc w:val="left"/>
      <w:pPr>
        <w:ind w:left="5070" w:hanging="332"/>
      </w:pPr>
      <w:rPr>
        <w:rFonts w:hint="default"/>
        <w:lang w:val="en-US" w:eastAsia="en-US" w:bidi="en-US"/>
      </w:rPr>
    </w:lvl>
    <w:lvl w:ilvl="6">
      <w:numFmt w:val="bullet"/>
      <w:lvlText w:val="•"/>
      <w:lvlJc w:val="left"/>
      <w:pPr>
        <w:ind w:left="5960" w:hanging="332"/>
      </w:pPr>
      <w:rPr>
        <w:rFonts w:hint="default"/>
        <w:lang w:val="en-US" w:eastAsia="en-US" w:bidi="en-US"/>
      </w:rPr>
    </w:lvl>
    <w:lvl w:ilvl="7">
      <w:numFmt w:val="bullet"/>
      <w:lvlText w:val="•"/>
      <w:lvlJc w:val="left"/>
      <w:pPr>
        <w:ind w:left="6850" w:hanging="332"/>
      </w:pPr>
      <w:rPr>
        <w:rFonts w:hint="default"/>
        <w:lang w:val="en-US" w:eastAsia="en-US" w:bidi="en-US"/>
      </w:rPr>
    </w:lvl>
    <w:lvl w:ilvl="8">
      <w:numFmt w:val="bullet"/>
      <w:lvlText w:val="•"/>
      <w:lvlJc w:val="left"/>
      <w:pPr>
        <w:ind w:left="7740" w:hanging="332"/>
      </w:pPr>
      <w:rPr>
        <w:rFonts w:hint="default"/>
        <w:lang w:val="en-US" w:eastAsia="en-US" w:bidi="en-US"/>
      </w:rPr>
    </w:lvl>
  </w:abstractNum>
  <w:abstractNum w:abstractNumId="50" w15:restartNumberingAfterBreak="0">
    <w:nsid w:val="AC38AFEB"/>
    <w:multiLevelType w:val="multilevel"/>
    <w:tmpl w:val="AC38AFE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1" w15:restartNumberingAfterBreak="0">
    <w:nsid w:val="AD37AD84"/>
    <w:multiLevelType w:val="multilevel"/>
    <w:tmpl w:val="AD37AD8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52" w15:restartNumberingAfterBreak="0">
    <w:nsid w:val="AF139D7D"/>
    <w:multiLevelType w:val="multilevel"/>
    <w:tmpl w:val="AF139D7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53" w15:restartNumberingAfterBreak="0">
    <w:nsid w:val="B0082E4F"/>
    <w:multiLevelType w:val="multilevel"/>
    <w:tmpl w:val="B0082E4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4" w15:restartNumberingAfterBreak="0">
    <w:nsid w:val="B02A9460"/>
    <w:multiLevelType w:val="multilevel"/>
    <w:tmpl w:val="B02A9460"/>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55" w15:restartNumberingAfterBreak="0">
    <w:nsid w:val="B08374AC"/>
    <w:multiLevelType w:val="multilevel"/>
    <w:tmpl w:val="B08374A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6" w15:restartNumberingAfterBreak="0">
    <w:nsid w:val="B0ED9BEA"/>
    <w:multiLevelType w:val="multilevel"/>
    <w:tmpl w:val="B0ED9BE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57" w15:restartNumberingAfterBreak="0">
    <w:nsid w:val="B0F1ACD9"/>
    <w:multiLevelType w:val="multilevel"/>
    <w:tmpl w:val="B0F1ACD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8" w15:restartNumberingAfterBreak="0">
    <w:nsid w:val="B15ABE86"/>
    <w:multiLevelType w:val="multilevel"/>
    <w:tmpl w:val="B15ABE8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59" w15:restartNumberingAfterBreak="0">
    <w:nsid w:val="B1CC6FF1"/>
    <w:multiLevelType w:val="multilevel"/>
    <w:tmpl w:val="B1CC6FF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0" w15:restartNumberingAfterBreak="0">
    <w:nsid w:val="B23A94A9"/>
    <w:multiLevelType w:val="multilevel"/>
    <w:tmpl w:val="B23A94A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1" w15:restartNumberingAfterBreak="0">
    <w:nsid w:val="B4E02BC3"/>
    <w:multiLevelType w:val="multilevel"/>
    <w:tmpl w:val="B4E02BC3"/>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62" w15:restartNumberingAfterBreak="0">
    <w:nsid w:val="B53F3350"/>
    <w:multiLevelType w:val="multilevel"/>
    <w:tmpl w:val="B53F335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3" w15:restartNumberingAfterBreak="0">
    <w:nsid w:val="B5601969"/>
    <w:multiLevelType w:val="multilevel"/>
    <w:tmpl w:val="B560196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4" w15:restartNumberingAfterBreak="0">
    <w:nsid w:val="B5CF74F5"/>
    <w:multiLevelType w:val="multilevel"/>
    <w:tmpl w:val="B5CF74F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5" w15:restartNumberingAfterBreak="0">
    <w:nsid w:val="B5E306ED"/>
    <w:multiLevelType w:val="multilevel"/>
    <w:tmpl w:val="B5E306E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66" w15:restartNumberingAfterBreak="0">
    <w:nsid w:val="B62DFF5B"/>
    <w:multiLevelType w:val="multilevel"/>
    <w:tmpl w:val="B62DFF5B"/>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67" w15:restartNumberingAfterBreak="0">
    <w:nsid w:val="B88D21A8"/>
    <w:multiLevelType w:val="multilevel"/>
    <w:tmpl w:val="B88D21A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8" w15:restartNumberingAfterBreak="0">
    <w:nsid w:val="B8CEF35B"/>
    <w:multiLevelType w:val="multilevel"/>
    <w:tmpl w:val="B8CEF35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69" w15:restartNumberingAfterBreak="0">
    <w:nsid w:val="B99465BD"/>
    <w:multiLevelType w:val="multilevel"/>
    <w:tmpl w:val="B99465B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70" w15:restartNumberingAfterBreak="0">
    <w:nsid w:val="BA550FDB"/>
    <w:multiLevelType w:val="multilevel"/>
    <w:tmpl w:val="BA550FD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71" w15:restartNumberingAfterBreak="0">
    <w:nsid w:val="BB01E1DA"/>
    <w:multiLevelType w:val="multilevel"/>
    <w:tmpl w:val="BB01E1D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72" w15:restartNumberingAfterBreak="0">
    <w:nsid w:val="BB64CFA9"/>
    <w:multiLevelType w:val="multilevel"/>
    <w:tmpl w:val="BB64CFA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73" w15:restartNumberingAfterBreak="0">
    <w:nsid w:val="BC837A95"/>
    <w:multiLevelType w:val="multilevel"/>
    <w:tmpl w:val="BC837A9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74" w15:restartNumberingAfterBreak="0">
    <w:nsid w:val="BCECA0B4"/>
    <w:multiLevelType w:val="multilevel"/>
    <w:tmpl w:val="BCECA0B4"/>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75" w15:restartNumberingAfterBreak="0">
    <w:nsid w:val="BDA1395C"/>
    <w:multiLevelType w:val="multilevel"/>
    <w:tmpl w:val="BDA1395C"/>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76" w15:restartNumberingAfterBreak="0">
    <w:nsid w:val="BE8A4F4C"/>
    <w:multiLevelType w:val="multilevel"/>
    <w:tmpl w:val="BE8A4F4C"/>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77" w15:restartNumberingAfterBreak="0">
    <w:nsid w:val="BE923771"/>
    <w:multiLevelType w:val="multilevel"/>
    <w:tmpl w:val="BE92377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78" w15:restartNumberingAfterBreak="0">
    <w:nsid w:val="BEDBFA51"/>
    <w:multiLevelType w:val="multilevel"/>
    <w:tmpl w:val="BEDBFA51"/>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79" w15:restartNumberingAfterBreak="0">
    <w:nsid w:val="BF205925"/>
    <w:multiLevelType w:val="multilevel"/>
    <w:tmpl w:val="BF20592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80" w15:restartNumberingAfterBreak="0">
    <w:nsid w:val="BF50FE6B"/>
    <w:multiLevelType w:val="multilevel"/>
    <w:tmpl w:val="BF50FE6B"/>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1" w15:restartNumberingAfterBreak="0">
    <w:nsid w:val="C0283A65"/>
    <w:multiLevelType w:val="multilevel"/>
    <w:tmpl w:val="C0283A6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82" w15:restartNumberingAfterBreak="0">
    <w:nsid w:val="C0915F4F"/>
    <w:multiLevelType w:val="multilevel"/>
    <w:tmpl w:val="C0915F4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3" w15:restartNumberingAfterBreak="0">
    <w:nsid w:val="C17C4D43"/>
    <w:multiLevelType w:val="multilevel"/>
    <w:tmpl w:val="C17C4D4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4" w15:restartNumberingAfterBreak="0">
    <w:nsid w:val="C4E0D24A"/>
    <w:multiLevelType w:val="multilevel"/>
    <w:tmpl w:val="C4E0D24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5" w15:restartNumberingAfterBreak="0">
    <w:nsid w:val="C4EA4DBF"/>
    <w:multiLevelType w:val="multilevel"/>
    <w:tmpl w:val="C4EA4DBF"/>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86" w15:restartNumberingAfterBreak="0">
    <w:nsid w:val="C560BE57"/>
    <w:multiLevelType w:val="multilevel"/>
    <w:tmpl w:val="C560BE5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7" w15:restartNumberingAfterBreak="0">
    <w:nsid w:val="C83AAF60"/>
    <w:multiLevelType w:val="multilevel"/>
    <w:tmpl w:val="C83AAF6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8" w15:restartNumberingAfterBreak="0">
    <w:nsid w:val="C8879AEF"/>
    <w:multiLevelType w:val="multilevel"/>
    <w:tmpl w:val="C8879AE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89" w15:restartNumberingAfterBreak="0">
    <w:nsid w:val="C90D1B09"/>
    <w:multiLevelType w:val="multilevel"/>
    <w:tmpl w:val="C90D1B0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0" w15:restartNumberingAfterBreak="0">
    <w:nsid w:val="C9412743"/>
    <w:multiLevelType w:val="multilevel"/>
    <w:tmpl w:val="C9412743"/>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91" w15:restartNumberingAfterBreak="0">
    <w:nsid w:val="C9C05784"/>
    <w:multiLevelType w:val="multilevel"/>
    <w:tmpl w:val="C9C0578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92" w15:restartNumberingAfterBreak="0">
    <w:nsid w:val="CB0CECA5"/>
    <w:multiLevelType w:val="multilevel"/>
    <w:tmpl w:val="CB0CECA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3" w15:restartNumberingAfterBreak="0">
    <w:nsid w:val="CB94649F"/>
    <w:multiLevelType w:val="multilevel"/>
    <w:tmpl w:val="CB94649F"/>
    <w:lvl w:ilvl="0">
      <w:start w:val="2"/>
      <w:numFmt w:val="decimal"/>
      <w:lvlText w:val="%1."/>
      <w:lvlJc w:val="left"/>
      <w:pPr>
        <w:ind w:left="668" w:hanging="168"/>
        <w:jc w:val="left"/>
      </w:pPr>
      <w:rPr>
        <w:rFonts w:ascii="Arial" w:eastAsia="Arial" w:hAnsi="Arial" w:cs="Arial" w:hint="default"/>
        <w:spacing w:val="-1"/>
        <w:w w:val="99"/>
        <w:sz w:val="18"/>
        <w:szCs w:val="18"/>
        <w:lang w:val="en-US" w:eastAsia="en-US" w:bidi="en-US"/>
      </w:rPr>
    </w:lvl>
    <w:lvl w:ilvl="1">
      <w:numFmt w:val="bullet"/>
      <w:lvlText w:val="•"/>
      <w:lvlJc w:val="left"/>
      <w:pPr>
        <w:ind w:left="1546" w:hanging="168"/>
      </w:pPr>
      <w:rPr>
        <w:rFonts w:hint="default"/>
        <w:lang w:val="en-US" w:eastAsia="en-US" w:bidi="en-US"/>
      </w:rPr>
    </w:lvl>
    <w:lvl w:ilvl="2">
      <w:numFmt w:val="bullet"/>
      <w:lvlText w:val="•"/>
      <w:lvlJc w:val="left"/>
      <w:pPr>
        <w:ind w:left="2432" w:hanging="168"/>
      </w:pPr>
      <w:rPr>
        <w:rFonts w:hint="default"/>
        <w:lang w:val="en-US" w:eastAsia="en-US" w:bidi="en-US"/>
      </w:rPr>
    </w:lvl>
    <w:lvl w:ilvl="3">
      <w:numFmt w:val="bullet"/>
      <w:lvlText w:val="•"/>
      <w:lvlJc w:val="left"/>
      <w:pPr>
        <w:ind w:left="3318" w:hanging="168"/>
      </w:pPr>
      <w:rPr>
        <w:rFonts w:hint="default"/>
        <w:lang w:val="en-US" w:eastAsia="en-US" w:bidi="en-US"/>
      </w:rPr>
    </w:lvl>
    <w:lvl w:ilvl="4">
      <w:numFmt w:val="bullet"/>
      <w:lvlText w:val="•"/>
      <w:lvlJc w:val="left"/>
      <w:pPr>
        <w:ind w:left="4204" w:hanging="168"/>
      </w:pPr>
      <w:rPr>
        <w:rFonts w:hint="default"/>
        <w:lang w:val="en-US" w:eastAsia="en-US" w:bidi="en-US"/>
      </w:rPr>
    </w:lvl>
    <w:lvl w:ilvl="5">
      <w:numFmt w:val="bullet"/>
      <w:lvlText w:val="•"/>
      <w:lvlJc w:val="left"/>
      <w:pPr>
        <w:ind w:left="5090" w:hanging="168"/>
      </w:pPr>
      <w:rPr>
        <w:rFonts w:hint="default"/>
        <w:lang w:val="en-US" w:eastAsia="en-US" w:bidi="en-US"/>
      </w:rPr>
    </w:lvl>
    <w:lvl w:ilvl="6">
      <w:numFmt w:val="bullet"/>
      <w:lvlText w:val="•"/>
      <w:lvlJc w:val="left"/>
      <w:pPr>
        <w:ind w:left="5976" w:hanging="168"/>
      </w:pPr>
      <w:rPr>
        <w:rFonts w:hint="default"/>
        <w:lang w:val="en-US" w:eastAsia="en-US" w:bidi="en-US"/>
      </w:rPr>
    </w:lvl>
    <w:lvl w:ilvl="7">
      <w:numFmt w:val="bullet"/>
      <w:lvlText w:val="•"/>
      <w:lvlJc w:val="left"/>
      <w:pPr>
        <w:ind w:left="6862" w:hanging="168"/>
      </w:pPr>
      <w:rPr>
        <w:rFonts w:hint="default"/>
        <w:lang w:val="en-US" w:eastAsia="en-US" w:bidi="en-US"/>
      </w:rPr>
    </w:lvl>
    <w:lvl w:ilvl="8">
      <w:numFmt w:val="bullet"/>
      <w:lvlText w:val="•"/>
      <w:lvlJc w:val="left"/>
      <w:pPr>
        <w:ind w:left="7748" w:hanging="168"/>
      </w:pPr>
      <w:rPr>
        <w:rFonts w:hint="default"/>
        <w:lang w:val="en-US" w:eastAsia="en-US" w:bidi="en-US"/>
      </w:rPr>
    </w:lvl>
  </w:abstractNum>
  <w:abstractNum w:abstractNumId="94" w15:restartNumberingAfterBreak="0">
    <w:nsid w:val="CD699D1D"/>
    <w:multiLevelType w:val="multilevel"/>
    <w:tmpl w:val="CD699D1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5" w15:restartNumberingAfterBreak="0">
    <w:nsid w:val="CF092B84"/>
    <w:multiLevelType w:val="multilevel"/>
    <w:tmpl w:val="CF092B8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96" w15:restartNumberingAfterBreak="0">
    <w:nsid w:val="D1EB1714"/>
    <w:multiLevelType w:val="multilevel"/>
    <w:tmpl w:val="D1EB171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7" w15:restartNumberingAfterBreak="0">
    <w:nsid w:val="D2B2DAFD"/>
    <w:multiLevelType w:val="multilevel"/>
    <w:tmpl w:val="D2B2DAF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98" w15:restartNumberingAfterBreak="0">
    <w:nsid w:val="D42187FE"/>
    <w:multiLevelType w:val="multilevel"/>
    <w:tmpl w:val="D42187FE"/>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99" w15:restartNumberingAfterBreak="0">
    <w:nsid w:val="D5F12F34"/>
    <w:multiLevelType w:val="multilevel"/>
    <w:tmpl w:val="D5F12F3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00" w15:restartNumberingAfterBreak="0">
    <w:nsid w:val="D7936317"/>
    <w:multiLevelType w:val="multilevel"/>
    <w:tmpl w:val="D7936317"/>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101" w15:restartNumberingAfterBreak="0">
    <w:nsid w:val="D7D140E4"/>
    <w:multiLevelType w:val="multilevel"/>
    <w:tmpl w:val="D7D140E4"/>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02" w15:restartNumberingAfterBreak="0">
    <w:nsid w:val="D7F9FE59"/>
    <w:multiLevelType w:val="multilevel"/>
    <w:tmpl w:val="D7F9FE59"/>
    <w:lvl w:ilvl="0">
      <w:start w:val="4"/>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03" w15:restartNumberingAfterBreak="0">
    <w:nsid w:val="DAD3A854"/>
    <w:multiLevelType w:val="multilevel"/>
    <w:tmpl w:val="DAD3A85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04" w15:restartNumberingAfterBreak="0">
    <w:nsid w:val="DAE62134"/>
    <w:multiLevelType w:val="multilevel"/>
    <w:tmpl w:val="DAE62134"/>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05" w15:restartNumberingAfterBreak="0">
    <w:nsid w:val="DAF63FD3"/>
    <w:multiLevelType w:val="multilevel"/>
    <w:tmpl w:val="DAF63FD3"/>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06" w15:restartNumberingAfterBreak="0">
    <w:nsid w:val="DCBA6B53"/>
    <w:multiLevelType w:val="multilevel"/>
    <w:tmpl w:val="DCBA6B53"/>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07" w15:restartNumberingAfterBreak="0">
    <w:nsid w:val="DD02F921"/>
    <w:multiLevelType w:val="multilevel"/>
    <w:tmpl w:val="DD02F92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08" w15:restartNumberingAfterBreak="0">
    <w:nsid w:val="DD3DB379"/>
    <w:multiLevelType w:val="multilevel"/>
    <w:tmpl w:val="DD3DB379"/>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09" w15:restartNumberingAfterBreak="0">
    <w:nsid w:val="DD474A30"/>
    <w:multiLevelType w:val="multilevel"/>
    <w:tmpl w:val="DD474A30"/>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10" w15:restartNumberingAfterBreak="0">
    <w:nsid w:val="E0294EC7"/>
    <w:multiLevelType w:val="multilevel"/>
    <w:tmpl w:val="E0294EC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11" w15:restartNumberingAfterBreak="0">
    <w:nsid w:val="E093A4B0"/>
    <w:multiLevelType w:val="multilevel"/>
    <w:tmpl w:val="E093A4B0"/>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112" w15:restartNumberingAfterBreak="0">
    <w:nsid w:val="E1DEFF25"/>
    <w:multiLevelType w:val="singleLevel"/>
    <w:tmpl w:val="E1DEFF25"/>
    <w:lvl w:ilvl="0">
      <w:start w:val="3"/>
      <w:numFmt w:val="upperLetter"/>
      <w:lvlText w:val="%1."/>
      <w:lvlJc w:val="left"/>
      <w:pPr>
        <w:tabs>
          <w:tab w:val="left" w:pos="312"/>
        </w:tabs>
      </w:pPr>
    </w:lvl>
  </w:abstractNum>
  <w:abstractNum w:abstractNumId="113" w15:restartNumberingAfterBreak="0">
    <w:nsid w:val="E43A772E"/>
    <w:multiLevelType w:val="multilevel"/>
    <w:tmpl w:val="E43A772E"/>
    <w:lvl w:ilvl="0">
      <w:start w:val="2"/>
      <w:numFmt w:val="upperLetter"/>
      <w:lvlText w:val="%1."/>
      <w:lvlJc w:val="left"/>
      <w:pPr>
        <w:ind w:left="524"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420" w:hanging="245"/>
      </w:pPr>
      <w:rPr>
        <w:rFonts w:hint="default"/>
        <w:lang w:val="en-US" w:eastAsia="en-US" w:bidi="en-US"/>
      </w:rPr>
    </w:lvl>
    <w:lvl w:ilvl="2">
      <w:numFmt w:val="bullet"/>
      <w:lvlText w:val="•"/>
      <w:lvlJc w:val="left"/>
      <w:pPr>
        <w:ind w:left="2320" w:hanging="245"/>
      </w:pPr>
      <w:rPr>
        <w:rFonts w:hint="default"/>
        <w:lang w:val="en-US" w:eastAsia="en-US" w:bidi="en-US"/>
      </w:rPr>
    </w:lvl>
    <w:lvl w:ilvl="3">
      <w:numFmt w:val="bullet"/>
      <w:lvlText w:val="•"/>
      <w:lvlJc w:val="left"/>
      <w:pPr>
        <w:ind w:left="3220" w:hanging="245"/>
      </w:pPr>
      <w:rPr>
        <w:rFonts w:hint="default"/>
        <w:lang w:val="en-US" w:eastAsia="en-US" w:bidi="en-US"/>
      </w:rPr>
    </w:lvl>
    <w:lvl w:ilvl="4">
      <w:numFmt w:val="bullet"/>
      <w:lvlText w:val="•"/>
      <w:lvlJc w:val="left"/>
      <w:pPr>
        <w:ind w:left="4120" w:hanging="245"/>
      </w:pPr>
      <w:rPr>
        <w:rFonts w:hint="default"/>
        <w:lang w:val="en-US" w:eastAsia="en-US" w:bidi="en-US"/>
      </w:rPr>
    </w:lvl>
    <w:lvl w:ilvl="5">
      <w:numFmt w:val="bullet"/>
      <w:lvlText w:val="•"/>
      <w:lvlJc w:val="left"/>
      <w:pPr>
        <w:ind w:left="5020" w:hanging="245"/>
      </w:pPr>
      <w:rPr>
        <w:rFonts w:hint="default"/>
        <w:lang w:val="en-US" w:eastAsia="en-US" w:bidi="en-US"/>
      </w:rPr>
    </w:lvl>
    <w:lvl w:ilvl="6">
      <w:numFmt w:val="bullet"/>
      <w:lvlText w:val="•"/>
      <w:lvlJc w:val="left"/>
      <w:pPr>
        <w:ind w:left="5920" w:hanging="245"/>
      </w:pPr>
      <w:rPr>
        <w:rFonts w:hint="default"/>
        <w:lang w:val="en-US" w:eastAsia="en-US" w:bidi="en-US"/>
      </w:rPr>
    </w:lvl>
    <w:lvl w:ilvl="7">
      <w:numFmt w:val="bullet"/>
      <w:lvlText w:val="•"/>
      <w:lvlJc w:val="left"/>
      <w:pPr>
        <w:ind w:left="6820" w:hanging="245"/>
      </w:pPr>
      <w:rPr>
        <w:rFonts w:hint="default"/>
        <w:lang w:val="en-US" w:eastAsia="en-US" w:bidi="en-US"/>
      </w:rPr>
    </w:lvl>
    <w:lvl w:ilvl="8">
      <w:numFmt w:val="bullet"/>
      <w:lvlText w:val="•"/>
      <w:lvlJc w:val="left"/>
      <w:pPr>
        <w:ind w:left="7720" w:hanging="245"/>
      </w:pPr>
      <w:rPr>
        <w:rFonts w:hint="default"/>
        <w:lang w:val="en-US" w:eastAsia="en-US" w:bidi="en-US"/>
      </w:rPr>
    </w:lvl>
  </w:abstractNum>
  <w:abstractNum w:abstractNumId="114" w15:restartNumberingAfterBreak="0">
    <w:nsid w:val="E4D85DB5"/>
    <w:multiLevelType w:val="multilevel"/>
    <w:tmpl w:val="E4D85DB5"/>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15" w15:restartNumberingAfterBreak="0">
    <w:nsid w:val="E504947C"/>
    <w:multiLevelType w:val="multilevel"/>
    <w:tmpl w:val="E504947C"/>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16" w15:restartNumberingAfterBreak="0">
    <w:nsid w:val="E52D9448"/>
    <w:multiLevelType w:val="multilevel"/>
    <w:tmpl w:val="E52D944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17" w15:restartNumberingAfterBreak="0">
    <w:nsid w:val="E6E98F67"/>
    <w:multiLevelType w:val="multilevel"/>
    <w:tmpl w:val="E6E98F67"/>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18" w15:restartNumberingAfterBreak="0">
    <w:nsid w:val="E7B27C5B"/>
    <w:multiLevelType w:val="multilevel"/>
    <w:tmpl w:val="E7B27C5B"/>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19" w15:restartNumberingAfterBreak="0">
    <w:nsid w:val="E887D337"/>
    <w:multiLevelType w:val="multilevel"/>
    <w:tmpl w:val="E887D337"/>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20" w15:restartNumberingAfterBreak="0">
    <w:nsid w:val="E93EBC56"/>
    <w:multiLevelType w:val="multilevel"/>
    <w:tmpl w:val="E93EBC56"/>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21" w15:restartNumberingAfterBreak="0">
    <w:nsid w:val="EA28CC15"/>
    <w:multiLevelType w:val="multilevel"/>
    <w:tmpl w:val="EA28CC1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22" w15:restartNumberingAfterBreak="0">
    <w:nsid w:val="EB1B02D4"/>
    <w:multiLevelType w:val="multilevel"/>
    <w:tmpl w:val="EB1B02D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23" w15:restartNumberingAfterBreak="0">
    <w:nsid w:val="EC3E25C4"/>
    <w:multiLevelType w:val="singleLevel"/>
    <w:tmpl w:val="EC3E25C4"/>
    <w:lvl w:ilvl="0">
      <w:start w:val="1"/>
      <w:numFmt w:val="upperLetter"/>
      <w:lvlText w:val="%1."/>
      <w:lvlJc w:val="left"/>
      <w:pPr>
        <w:tabs>
          <w:tab w:val="left" w:pos="312"/>
        </w:tabs>
      </w:pPr>
    </w:lvl>
  </w:abstractNum>
  <w:abstractNum w:abstractNumId="124" w15:restartNumberingAfterBreak="0">
    <w:nsid w:val="EFCECDC7"/>
    <w:multiLevelType w:val="multilevel"/>
    <w:tmpl w:val="EFCECDC7"/>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25" w15:restartNumberingAfterBreak="0">
    <w:nsid w:val="F066642F"/>
    <w:multiLevelType w:val="multilevel"/>
    <w:tmpl w:val="F066642F"/>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26" w15:restartNumberingAfterBreak="0">
    <w:nsid w:val="F0E89278"/>
    <w:multiLevelType w:val="multilevel"/>
    <w:tmpl w:val="F0E8927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27" w15:restartNumberingAfterBreak="0">
    <w:nsid w:val="F14A73A4"/>
    <w:multiLevelType w:val="singleLevel"/>
    <w:tmpl w:val="F14A73A4"/>
    <w:lvl w:ilvl="0">
      <w:start w:val="2"/>
      <w:numFmt w:val="upperLetter"/>
      <w:suff w:val="nothing"/>
      <w:lvlText w:val="%1、"/>
      <w:lvlJc w:val="left"/>
    </w:lvl>
  </w:abstractNum>
  <w:abstractNum w:abstractNumId="128" w15:restartNumberingAfterBreak="0">
    <w:nsid w:val="F1FCDEFA"/>
    <w:multiLevelType w:val="multilevel"/>
    <w:tmpl w:val="F1FCDEF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29" w15:restartNumberingAfterBreak="0">
    <w:nsid w:val="F237ACA1"/>
    <w:multiLevelType w:val="multilevel"/>
    <w:tmpl w:val="F237ACA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0" w15:restartNumberingAfterBreak="0">
    <w:nsid w:val="F2A81E1A"/>
    <w:multiLevelType w:val="multilevel"/>
    <w:tmpl w:val="F2A81E1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31" w15:restartNumberingAfterBreak="0">
    <w:nsid w:val="F30FC083"/>
    <w:multiLevelType w:val="multilevel"/>
    <w:tmpl w:val="F30FC08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2" w15:restartNumberingAfterBreak="0">
    <w:nsid w:val="F3A33954"/>
    <w:multiLevelType w:val="multilevel"/>
    <w:tmpl w:val="F3A33954"/>
    <w:lvl w:ilvl="0">
      <w:start w:val="1"/>
      <w:numFmt w:val="upperLetter"/>
      <w:lvlText w:val="%1."/>
      <w:lvlJc w:val="left"/>
      <w:pPr>
        <w:ind w:left="280" w:hanging="190"/>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90"/>
      </w:pPr>
      <w:rPr>
        <w:rFonts w:hint="default"/>
        <w:lang w:val="en-US" w:eastAsia="en-US" w:bidi="en-US"/>
      </w:rPr>
    </w:lvl>
    <w:lvl w:ilvl="2">
      <w:numFmt w:val="bullet"/>
      <w:lvlText w:val="•"/>
      <w:lvlJc w:val="left"/>
      <w:pPr>
        <w:ind w:left="2128" w:hanging="190"/>
      </w:pPr>
      <w:rPr>
        <w:rFonts w:hint="default"/>
        <w:lang w:val="en-US" w:eastAsia="en-US" w:bidi="en-US"/>
      </w:rPr>
    </w:lvl>
    <w:lvl w:ilvl="3">
      <w:numFmt w:val="bullet"/>
      <w:lvlText w:val="•"/>
      <w:lvlJc w:val="left"/>
      <w:pPr>
        <w:ind w:left="3052" w:hanging="190"/>
      </w:pPr>
      <w:rPr>
        <w:rFonts w:hint="default"/>
        <w:lang w:val="en-US" w:eastAsia="en-US" w:bidi="en-US"/>
      </w:rPr>
    </w:lvl>
    <w:lvl w:ilvl="4">
      <w:numFmt w:val="bullet"/>
      <w:lvlText w:val="•"/>
      <w:lvlJc w:val="left"/>
      <w:pPr>
        <w:ind w:left="3976" w:hanging="190"/>
      </w:pPr>
      <w:rPr>
        <w:rFonts w:hint="default"/>
        <w:lang w:val="en-US" w:eastAsia="en-US" w:bidi="en-US"/>
      </w:rPr>
    </w:lvl>
    <w:lvl w:ilvl="5">
      <w:numFmt w:val="bullet"/>
      <w:lvlText w:val="•"/>
      <w:lvlJc w:val="left"/>
      <w:pPr>
        <w:ind w:left="4900" w:hanging="190"/>
      </w:pPr>
      <w:rPr>
        <w:rFonts w:hint="default"/>
        <w:lang w:val="en-US" w:eastAsia="en-US" w:bidi="en-US"/>
      </w:rPr>
    </w:lvl>
    <w:lvl w:ilvl="6">
      <w:numFmt w:val="bullet"/>
      <w:lvlText w:val="•"/>
      <w:lvlJc w:val="left"/>
      <w:pPr>
        <w:ind w:left="5824" w:hanging="190"/>
      </w:pPr>
      <w:rPr>
        <w:rFonts w:hint="default"/>
        <w:lang w:val="en-US" w:eastAsia="en-US" w:bidi="en-US"/>
      </w:rPr>
    </w:lvl>
    <w:lvl w:ilvl="7">
      <w:numFmt w:val="bullet"/>
      <w:lvlText w:val="•"/>
      <w:lvlJc w:val="left"/>
      <w:pPr>
        <w:ind w:left="6748" w:hanging="190"/>
      </w:pPr>
      <w:rPr>
        <w:rFonts w:hint="default"/>
        <w:lang w:val="en-US" w:eastAsia="en-US" w:bidi="en-US"/>
      </w:rPr>
    </w:lvl>
    <w:lvl w:ilvl="8">
      <w:numFmt w:val="bullet"/>
      <w:lvlText w:val="•"/>
      <w:lvlJc w:val="left"/>
      <w:pPr>
        <w:ind w:left="7672" w:hanging="190"/>
      </w:pPr>
      <w:rPr>
        <w:rFonts w:hint="default"/>
        <w:lang w:val="en-US" w:eastAsia="en-US" w:bidi="en-US"/>
      </w:rPr>
    </w:lvl>
  </w:abstractNum>
  <w:abstractNum w:abstractNumId="133" w15:restartNumberingAfterBreak="0">
    <w:nsid w:val="F3B956F0"/>
    <w:multiLevelType w:val="multilevel"/>
    <w:tmpl w:val="F3B956F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4" w15:restartNumberingAfterBreak="0">
    <w:nsid w:val="F411B296"/>
    <w:multiLevelType w:val="multilevel"/>
    <w:tmpl w:val="F411B29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5" w15:restartNumberingAfterBreak="0">
    <w:nsid w:val="F46CCC20"/>
    <w:multiLevelType w:val="multilevel"/>
    <w:tmpl w:val="F46CCC20"/>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6" w15:restartNumberingAfterBreak="0">
    <w:nsid w:val="F4A942FE"/>
    <w:multiLevelType w:val="multilevel"/>
    <w:tmpl w:val="F4A942F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7" w15:restartNumberingAfterBreak="0">
    <w:nsid w:val="F4B5D9F5"/>
    <w:multiLevelType w:val="multilevel"/>
    <w:tmpl w:val="F4B5D9F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38" w15:restartNumberingAfterBreak="0">
    <w:nsid w:val="F585BF25"/>
    <w:multiLevelType w:val="multilevel"/>
    <w:tmpl w:val="F585BF2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39" w15:restartNumberingAfterBreak="0">
    <w:nsid w:val="F689643B"/>
    <w:multiLevelType w:val="multilevel"/>
    <w:tmpl w:val="F689643B"/>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40" w15:restartNumberingAfterBreak="0">
    <w:nsid w:val="F7735DC9"/>
    <w:multiLevelType w:val="multilevel"/>
    <w:tmpl w:val="F7735DC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1" w15:restartNumberingAfterBreak="0">
    <w:nsid w:val="F8949042"/>
    <w:multiLevelType w:val="multilevel"/>
    <w:tmpl w:val="F8949042"/>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42" w15:restartNumberingAfterBreak="0">
    <w:nsid w:val="F9718D3C"/>
    <w:multiLevelType w:val="multilevel"/>
    <w:tmpl w:val="F9718D3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3" w15:restartNumberingAfterBreak="0">
    <w:nsid w:val="F97CED97"/>
    <w:multiLevelType w:val="multilevel"/>
    <w:tmpl w:val="F97CED9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4" w15:restartNumberingAfterBreak="0">
    <w:nsid w:val="FCC85EE2"/>
    <w:multiLevelType w:val="multilevel"/>
    <w:tmpl w:val="FCC85EE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5" w15:restartNumberingAfterBreak="0">
    <w:nsid w:val="FEC2EA36"/>
    <w:multiLevelType w:val="multilevel"/>
    <w:tmpl w:val="FEC2EA3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6" w15:restartNumberingAfterBreak="0">
    <w:nsid w:val="0039509F"/>
    <w:multiLevelType w:val="multilevel"/>
    <w:tmpl w:val="0039509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7" w15:restartNumberingAfterBreak="0">
    <w:nsid w:val="0053208E"/>
    <w:multiLevelType w:val="multilevel"/>
    <w:tmpl w:val="0053208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48" w15:restartNumberingAfterBreak="0">
    <w:nsid w:val="01836A6D"/>
    <w:multiLevelType w:val="multilevel"/>
    <w:tmpl w:val="01836A6D"/>
    <w:lvl w:ilvl="0">
      <w:start w:val="4"/>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49" w15:restartNumberingAfterBreak="0">
    <w:nsid w:val="01D7E1C7"/>
    <w:multiLevelType w:val="multilevel"/>
    <w:tmpl w:val="01D7E1C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50" w15:restartNumberingAfterBreak="0">
    <w:nsid w:val="0248C179"/>
    <w:multiLevelType w:val="multilevel"/>
    <w:tmpl w:val="0248C17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51" w15:restartNumberingAfterBreak="0">
    <w:nsid w:val="0258E135"/>
    <w:multiLevelType w:val="multilevel"/>
    <w:tmpl w:val="0258E13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52" w15:restartNumberingAfterBreak="0">
    <w:nsid w:val="025EB27A"/>
    <w:multiLevelType w:val="multilevel"/>
    <w:tmpl w:val="025EB27A"/>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53" w15:restartNumberingAfterBreak="0">
    <w:nsid w:val="03A63A41"/>
    <w:multiLevelType w:val="multilevel"/>
    <w:tmpl w:val="03A63A41"/>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54" w15:restartNumberingAfterBreak="0">
    <w:nsid w:val="03C240C0"/>
    <w:multiLevelType w:val="multilevel"/>
    <w:tmpl w:val="03C240C0"/>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55" w15:restartNumberingAfterBreak="0">
    <w:nsid w:val="03D62ECE"/>
    <w:multiLevelType w:val="multilevel"/>
    <w:tmpl w:val="03D62ECE"/>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56" w15:restartNumberingAfterBreak="0">
    <w:nsid w:val="03EF4B97"/>
    <w:multiLevelType w:val="multilevel"/>
    <w:tmpl w:val="03EF4B97"/>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57" w15:restartNumberingAfterBreak="0">
    <w:nsid w:val="04C1F4F1"/>
    <w:multiLevelType w:val="multilevel"/>
    <w:tmpl w:val="04C1F4F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58" w15:restartNumberingAfterBreak="0">
    <w:nsid w:val="05D9A6EC"/>
    <w:multiLevelType w:val="multilevel"/>
    <w:tmpl w:val="05D9A6EC"/>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159" w15:restartNumberingAfterBreak="0">
    <w:nsid w:val="0709FD3E"/>
    <w:multiLevelType w:val="multilevel"/>
    <w:tmpl w:val="0709FD3E"/>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60" w15:restartNumberingAfterBreak="0">
    <w:nsid w:val="07F2E950"/>
    <w:multiLevelType w:val="multilevel"/>
    <w:tmpl w:val="07F2E95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1" w15:restartNumberingAfterBreak="0">
    <w:nsid w:val="07F5BCC3"/>
    <w:multiLevelType w:val="multilevel"/>
    <w:tmpl w:val="07F5BCC3"/>
    <w:lvl w:ilvl="0">
      <w:start w:val="1"/>
      <w:numFmt w:val="upperLetter"/>
      <w:lvlText w:val="%1."/>
      <w:lvlJc w:val="left"/>
      <w:pPr>
        <w:ind w:left="280"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204" w:hanging="245"/>
      </w:pPr>
      <w:rPr>
        <w:rFonts w:hint="default"/>
        <w:lang w:val="en-US" w:eastAsia="en-US" w:bidi="en-US"/>
      </w:rPr>
    </w:lvl>
    <w:lvl w:ilvl="2">
      <w:numFmt w:val="bullet"/>
      <w:lvlText w:val="•"/>
      <w:lvlJc w:val="left"/>
      <w:pPr>
        <w:ind w:left="2128" w:hanging="245"/>
      </w:pPr>
      <w:rPr>
        <w:rFonts w:hint="default"/>
        <w:lang w:val="en-US" w:eastAsia="en-US" w:bidi="en-US"/>
      </w:rPr>
    </w:lvl>
    <w:lvl w:ilvl="3">
      <w:numFmt w:val="bullet"/>
      <w:lvlText w:val="•"/>
      <w:lvlJc w:val="left"/>
      <w:pPr>
        <w:ind w:left="3052" w:hanging="245"/>
      </w:pPr>
      <w:rPr>
        <w:rFonts w:hint="default"/>
        <w:lang w:val="en-US" w:eastAsia="en-US" w:bidi="en-US"/>
      </w:rPr>
    </w:lvl>
    <w:lvl w:ilvl="4">
      <w:numFmt w:val="bullet"/>
      <w:lvlText w:val="•"/>
      <w:lvlJc w:val="left"/>
      <w:pPr>
        <w:ind w:left="3976" w:hanging="245"/>
      </w:pPr>
      <w:rPr>
        <w:rFonts w:hint="default"/>
        <w:lang w:val="en-US" w:eastAsia="en-US" w:bidi="en-US"/>
      </w:rPr>
    </w:lvl>
    <w:lvl w:ilvl="5">
      <w:numFmt w:val="bullet"/>
      <w:lvlText w:val="•"/>
      <w:lvlJc w:val="left"/>
      <w:pPr>
        <w:ind w:left="4900" w:hanging="245"/>
      </w:pPr>
      <w:rPr>
        <w:rFonts w:hint="default"/>
        <w:lang w:val="en-US" w:eastAsia="en-US" w:bidi="en-US"/>
      </w:rPr>
    </w:lvl>
    <w:lvl w:ilvl="6">
      <w:numFmt w:val="bullet"/>
      <w:lvlText w:val="•"/>
      <w:lvlJc w:val="left"/>
      <w:pPr>
        <w:ind w:left="5824" w:hanging="245"/>
      </w:pPr>
      <w:rPr>
        <w:rFonts w:hint="default"/>
        <w:lang w:val="en-US" w:eastAsia="en-US" w:bidi="en-US"/>
      </w:rPr>
    </w:lvl>
    <w:lvl w:ilvl="7">
      <w:numFmt w:val="bullet"/>
      <w:lvlText w:val="•"/>
      <w:lvlJc w:val="left"/>
      <w:pPr>
        <w:ind w:left="6748" w:hanging="245"/>
      </w:pPr>
      <w:rPr>
        <w:rFonts w:hint="default"/>
        <w:lang w:val="en-US" w:eastAsia="en-US" w:bidi="en-US"/>
      </w:rPr>
    </w:lvl>
    <w:lvl w:ilvl="8">
      <w:numFmt w:val="bullet"/>
      <w:lvlText w:val="•"/>
      <w:lvlJc w:val="left"/>
      <w:pPr>
        <w:ind w:left="7672" w:hanging="245"/>
      </w:pPr>
      <w:rPr>
        <w:rFonts w:hint="default"/>
        <w:lang w:val="en-US" w:eastAsia="en-US" w:bidi="en-US"/>
      </w:rPr>
    </w:lvl>
  </w:abstractNum>
  <w:abstractNum w:abstractNumId="162" w15:restartNumberingAfterBreak="0">
    <w:nsid w:val="0A97485F"/>
    <w:multiLevelType w:val="multilevel"/>
    <w:tmpl w:val="0A97485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3" w15:restartNumberingAfterBreak="0">
    <w:nsid w:val="0C0E1E13"/>
    <w:multiLevelType w:val="multilevel"/>
    <w:tmpl w:val="0C0E1E1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4" w15:restartNumberingAfterBreak="0">
    <w:nsid w:val="0CCB9E98"/>
    <w:multiLevelType w:val="multilevel"/>
    <w:tmpl w:val="0CCB9E9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5" w15:restartNumberingAfterBreak="0">
    <w:nsid w:val="0CEF100B"/>
    <w:multiLevelType w:val="multilevel"/>
    <w:tmpl w:val="0CEF100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6" w15:restartNumberingAfterBreak="0">
    <w:nsid w:val="0DBDD408"/>
    <w:multiLevelType w:val="multilevel"/>
    <w:tmpl w:val="0DBDD40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7" w15:restartNumberingAfterBreak="0">
    <w:nsid w:val="0DC629B0"/>
    <w:multiLevelType w:val="multilevel"/>
    <w:tmpl w:val="0DC629B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68" w15:restartNumberingAfterBreak="0">
    <w:nsid w:val="0E640482"/>
    <w:multiLevelType w:val="multilevel"/>
    <w:tmpl w:val="0E640482"/>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69" w15:restartNumberingAfterBreak="0">
    <w:nsid w:val="0F929F01"/>
    <w:multiLevelType w:val="multilevel"/>
    <w:tmpl w:val="0F929F0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0" w15:restartNumberingAfterBreak="0">
    <w:nsid w:val="0F9F9CCA"/>
    <w:multiLevelType w:val="multilevel"/>
    <w:tmpl w:val="0F9F9CC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71" w15:restartNumberingAfterBreak="0">
    <w:nsid w:val="10502DFD"/>
    <w:multiLevelType w:val="multilevel"/>
    <w:tmpl w:val="10502DF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72" w15:restartNumberingAfterBreak="0">
    <w:nsid w:val="10D591E5"/>
    <w:multiLevelType w:val="multilevel"/>
    <w:tmpl w:val="10D591E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3" w15:restartNumberingAfterBreak="0">
    <w:nsid w:val="10F0DB0B"/>
    <w:multiLevelType w:val="multilevel"/>
    <w:tmpl w:val="10F0DB0B"/>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74" w15:restartNumberingAfterBreak="0">
    <w:nsid w:val="12EADF99"/>
    <w:multiLevelType w:val="multilevel"/>
    <w:tmpl w:val="12EADF9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5" w15:restartNumberingAfterBreak="0">
    <w:nsid w:val="13660E3F"/>
    <w:multiLevelType w:val="multilevel"/>
    <w:tmpl w:val="13660E3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6" w15:restartNumberingAfterBreak="0">
    <w:nsid w:val="1450273B"/>
    <w:multiLevelType w:val="multilevel"/>
    <w:tmpl w:val="1450273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7" w15:restartNumberingAfterBreak="0">
    <w:nsid w:val="1483906D"/>
    <w:multiLevelType w:val="multilevel"/>
    <w:tmpl w:val="1483906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8" w15:restartNumberingAfterBreak="0">
    <w:nsid w:val="17371721"/>
    <w:multiLevelType w:val="multilevel"/>
    <w:tmpl w:val="1737172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79" w15:restartNumberingAfterBreak="0">
    <w:nsid w:val="18F74015"/>
    <w:multiLevelType w:val="multilevel"/>
    <w:tmpl w:val="18F7401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0" w15:restartNumberingAfterBreak="0">
    <w:nsid w:val="192B173A"/>
    <w:multiLevelType w:val="multilevel"/>
    <w:tmpl w:val="192B173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1" w15:restartNumberingAfterBreak="0">
    <w:nsid w:val="1ACDE60F"/>
    <w:multiLevelType w:val="multilevel"/>
    <w:tmpl w:val="1ACDE60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2" w15:restartNumberingAfterBreak="0">
    <w:nsid w:val="1AD50295"/>
    <w:multiLevelType w:val="multilevel"/>
    <w:tmpl w:val="1AD5029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3" w15:restartNumberingAfterBreak="0">
    <w:nsid w:val="1B3FCE26"/>
    <w:multiLevelType w:val="multilevel"/>
    <w:tmpl w:val="1B3FCE2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4" w15:restartNumberingAfterBreak="0">
    <w:nsid w:val="1BCBBCF0"/>
    <w:multiLevelType w:val="multilevel"/>
    <w:tmpl w:val="1BCBBCF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5" w15:restartNumberingAfterBreak="0">
    <w:nsid w:val="1C01D09A"/>
    <w:multiLevelType w:val="multilevel"/>
    <w:tmpl w:val="1C01D09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6" w15:restartNumberingAfterBreak="0">
    <w:nsid w:val="1C257C7B"/>
    <w:multiLevelType w:val="multilevel"/>
    <w:tmpl w:val="1C257C7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7" w15:restartNumberingAfterBreak="0">
    <w:nsid w:val="1DEB737C"/>
    <w:multiLevelType w:val="multilevel"/>
    <w:tmpl w:val="1DEB737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8" w15:restartNumberingAfterBreak="0">
    <w:nsid w:val="2007DCFD"/>
    <w:multiLevelType w:val="multilevel"/>
    <w:tmpl w:val="2007DCF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89" w15:restartNumberingAfterBreak="0">
    <w:nsid w:val="21B3B1B1"/>
    <w:multiLevelType w:val="multilevel"/>
    <w:tmpl w:val="21B3B1B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0" w15:restartNumberingAfterBreak="0">
    <w:nsid w:val="227C9188"/>
    <w:multiLevelType w:val="multilevel"/>
    <w:tmpl w:val="227C918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1" w15:restartNumberingAfterBreak="0">
    <w:nsid w:val="23E97754"/>
    <w:multiLevelType w:val="multilevel"/>
    <w:tmpl w:val="23E9775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92" w15:restartNumberingAfterBreak="0">
    <w:nsid w:val="243FCF68"/>
    <w:multiLevelType w:val="multilevel"/>
    <w:tmpl w:val="243FCF6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3" w15:restartNumberingAfterBreak="0">
    <w:nsid w:val="2470EC97"/>
    <w:multiLevelType w:val="multilevel"/>
    <w:tmpl w:val="2470EC9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4" w15:restartNumberingAfterBreak="0">
    <w:nsid w:val="249218D2"/>
    <w:multiLevelType w:val="multilevel"/>
    <w:tmpl w:val="249218D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5" w15:restartNumberingAfterBreak="0">
    <w:nsid w:val="251342A6"/>
    <w:multiLevelType w:val="multilevel"/>
    <w:tmpl w:val="251342A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6" w15:restartNumberingAfterBreak="0">
    <w:nsid w:val="252BF6AB"/>
    <w:multiLevelType w:val="multilevel"/>
    <w:tmpl w:val="252BF6AB"/>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197" w15:restartNumberingAfterBreak="0">
    <w:nsid w:val="25B654F3"/>
    <w:multiLevelType w:val="multilevel"/>
    <w:tmpl w:val="25B654F3"/>
    <w:lvl w:ilvl="0">
      <w:start w:val="3"/>
      <w:numFmt w:val="upperLetter"/>
      <w:lvlText w:val="%1."/>
      <w:lvlJc w:val="left"/>
      <w:pPr>
        <w:ind w:left="592" w:hanging="312"/>
        <w:jc w:val="left"/>
      </w:pPr>
      <w:rPr>
        <w:rFonts w:ascii="Arial" w:eastAsia="Arial" w:hAnsi="Arial" w:cs="Arial" w:hint="default"/>
        <w:w w:val="99"/>
        <w:sz w:val="20"/>
        <w:szCs w:val="20"/>
        <w:lang w:val="en-US" w:eastAsia="en-US" w:bidi="en-US"/>
      </w:rPr>
    </w:lvl>
    <w:lvl w:ilvl="1">
      <w:numFmt w:val="bullet"/>
      <w:lvlText w:val="•"/>
      <w:lvlJc w:val="left"/>
      <w:pPr>
        <w:ind w:left="1492" w:hanging="312"/>
      </w:pPr>
      <w:rPr>
        <w:rFonts w:hint="default"/>
        <w:lang w:val="en-US" w:eastAsia="en-US" w:bidi="en-US"/>
      </w:rPr>
    </w:lvl>
    <w:lvl w:ilvl="2">
      <w:numFmt w:val="bullet"/>
      <w:lvlText w:val="•"/>
      <w:lvlJc w:val="left"/>
      <w:pPr>
        <w:ind w:left="2384" w:hanging="312"/>
      </w:pPr>
      <w:rPr>
        <w:rFonts w:hint="default"/>
        <w:lang w:val="en-US" w:eastAsia="en-US" w:bidi="en-US"/>
      </w:rPr>
    </w:lvl>
    <w:lvl w:ilvl="3">
      <w:numFmt w:val="bullet"/>
      <w:lvlText w:val="•"/>
      <w:lvlJc w:val="left"/>
      <w:pPr>
        <w:ind w:left="3276" w:hanging="312"/>
      </w:pPr>
      <w:rPr>
        <w:rFonts w:hint="default"/>
        <w:lang w:val="en-US" w:eastAsia="en-US" w:bidi="en-US"/>
      </w:rPr>
    </w:lvl>
    <w:lvl w:ilvl="4">
      <w:numFmt w:val="bullet"/>
      <w:lvlText w:val="•"/>
      <w:lvlJc w:val="left"/>
      <w:pPr>
        <w:ind w:left="4168" w:hanging="312"/>
      </w:pPr>
      <w:rPr>
        <w:rFonts w:hint="default"/>
        <w:lang w:val="en-US" w:eastAsia="en-US" w:bidi="en-US"/>
      </w:rPr>
    </w:lvl>
    <w:lvl w:ilvl="5">
      <w:numFmt w:val="bullet"/>
      <w:lvlText w:val="•"/>
      <w:lvlJc w:val="left"/>
      <w:pPr>
        <w:ind w:left="5060" w:hanging="312"/>
      </w:pPr>
      <w:rPr>
        <w:rFonts w:hint="default"/>
        <w:lang w:val="en-US" w:eastAsia="en-US" w:bidi="en-US"/>
      </w:rPr>
    </w:lvl>
    <w:lvl w:ilvl="6">
      <w:numFmt w:val="bullet"/>
      <w:lvlText w:val="•"/>
      <w:lvlJc w:val="left"/>
      <w:pPr>
        <w:ind w:left="5952" w:hanging="312"/>
      </w:pPr>
      <w:rPr>
        <w:rFonts w:hint="default"/>
        <w:lang w:val="en-US" w:eastAsia="en-US" w:bidi="en-US"/>
      </w:rPr>
    </w:lvl>
    <w:lvl w:ilvl="7">
      <w:numFmt w:val="bullet"/>
      <w:lvlText w:val="•"/>
      <w:lvlJc w:val="left"/>
      <w:pPr>
        <w:ind w:left="6844" w:hanging="312"/>
      </w:pPr>
      <w:rPr>
        <w:rFonts w:hint="default"/>
        <w:lang w:val="en-US" w:eastAsia="en-US" w:bidi="en-US"/>
      </w:rPr>
    </w:lvl>
    <w:lvl w:ilvl="8">
      <w:numFmt w:val="bullet"/>
      <w:lvlText w:val="•"/>
      <w:lvlJc w:val="left"/>
      <w:pPr>
        <w:ind w:left="7736" w:hanging="312"/>
      </w:pPr>
      <w:rPr>
        <w:rFonts w:hint="default"/>
        <w:lang w:val="en-US" w:eastAsia="en-US" w:bidi="en-US"/>
      </w:rPr>
    </w:lvl>
  </w:abstractNum>
  <w:abstractNum w:abstractNumId="198" w15:restartNumberingAfterBreak="0">
    <w:nsid w:val="269945CE"/>
    <w:multiLevelType w:val="multilevel"/>
    <w:tmpl w:val="269945C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199" w15:restartNumberingAfterBreak="0">
    <w:nsid w:val="274D3D9B"/>
    <w:multiLevelType w:val="multilevel"/>
    <w:tmpl w:val="274D3D9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0" w15:restartNumberingAfterBreak="0">
    <w:nsid w:val="2A8F537B"/>
    <w:multiLevelType w:val="multilevel"/>
    <w:tmpl w:val="2A8F537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1" w15:restartNumberingAfterBreak="0">
    <w:nsid w:val="2B3F3F89"/>
    <w:multiLevelType w:val="multilevel"/>
    <w:tmpl w:val="2B3F3F8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2" w15:restartNumberingAfterBreak="0">
    <w:nsid w:val="2C9424EE"/>
    <w:multiLevelType w:val="multilevel"/>
    <w:tmpl w:val="2C9424E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3" w15:restartNumberingAfterBreak="0">
    <w:nsid w:val="2ED48100"/>
    <w:multiLevelType w:val="multilevel"/>
    <w:tmpl w:val="2ED4810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4" w15:restartNumberingAfterBreak="0">
    <w:nsid w:val="2F2D79CE"/>
    <w:multiLevelType w:val="multilevel"/>
    <w:tmpl w:val="2F2D79CE"/>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205" w15:restartNumberingAfterBreak="0">
    <w:nsid w:val="30A0AC00"/>
    <w:multiLevelType w:val="multilevel"/>
    <w:tmpl w:val="30A0AC0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6" w15:restartNumberingAfterBreak="0">
    <w:nsid w:val="30FC5B15"/>
    <w:multiLevelType w:val="multilevel"/>
    <w:tmpl w:val="30FC5B1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7" w15:restartNumberingAfterBreak="0">
    <w:nsid w:val="311F749C"/>
    <w:multiLevelType w:val="multilevel"/>
    <w:tmpl w:val="311F749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08" w15:restartNumberingAfterBreak="0">
    <w:nsid w:val="322D85CA"/>
    <w:multiLevelType w:val="multilevel"/>
    <w:tmpl w:val="322D85CA"/>
    <w:lvl w:ilvl="0">
      <w:start w:val="3"/>
      <w:numFmt w:val="upperLetter"/>
      <w:lvlText w:val="%1."/>
      <w:lvlJc w:val="left"/>
      <w:pPr>
        <w:ind w:left="2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201"/>
      </w:pPr>
      <w:rPr>
        <w:rFonts w:hint="default"/>
        <w:lang w:val="en-US" w:eastAsia="en-US" w:bidi="en-US"/>
      </w:rPr>
    </w:lvl>
    <w:lvl w:ilvl="2">
      <w:numFmt w:val="bullet"/>
      <w:lvlText w:val="•"/>
      <w:lvlJc w:val="left"/>
      <w:pPr>
        <w:ind w:left="2128" w:hanging="201"/>
      </w:pPr>
      <w:rPr>
        <w:rFonts w:hint="default"/>
        <w:lang w:val="en-US" w:eastAsia="en-US" w:bidi="en-US"/>
      </w:rPr>
    </w:lvl>
    <w:lvl w:ilvl="3">
      <w:numFmt w:val="bullet"/>
      <w:lvlText w:val="•"/>
      <w:lvlJc w:val="left"/>
      <w:pPr>
        <w:ind w:left="3052" w:hanging="201"/>
      </w:pPr>
      <w:rPr>
        <w:rFonts w:hint="default"/>
        <w:lang w:val="en-US" w:eastAsia="en-US" w:bidi="en-US"/>
      </w:rPr>
    </w:lvl>
    <w:lvl w:ilvl="4">
      <w:numFmt w:val="bullet"/>
      <w:lvlText w:val="•"/>
      <w:lvlJc w:val="left"/>
      <w:pPr>
        <w:ind w:left="3976" w:hanging="201"/>
      </w:pPr>
      <w:rPr>
        <w:rFonts w:hint="default"/>
        <w:lang w:val="en-US" w:eastAsia="en-US" w:bidi="en-US"/>
      </w:rPr>
    </w:lvl>
    <w:lvl w:ilvl="5">
      <w:numFmt w:val="bullet"/>
      <w:lvlText w:val="•"/>
      <w:lvlJc w:val="left"/>
      <w:pPr>
        <w:ind w:left="4900" w:hanging="201"/>
      </w:pPr>
      <w:rPr>
        <w:rFonts w:hint="default"/>
        <w:lang w:val="en-US" w:eastAsia="en-US" w:bidi="en-US"/>
      </w:rPr>
    </w:lvl>
    <w:lvl w:ilvl="6">
      <w:numFmt w:val="bullet"/>
      <w:lvlText w:val="•"/>
      <w:lvlJc w:val="left"/>
      <w:pPr>
        <w:ind w:left="5824" w:hanging="201"/>
      </w:pPr>
      <w:rPr>
        <w:rFonts w:hint="default"/>
        <w:lang w:val="en-US" w:eastAsia="en-US" w:bidi="en-US"/>
      </w:rPr>
    </w:lvl>
    <w:lvl w:ilvl="7">
      <w:numFmt w:val="bullet"/>
      <w:lvlText w:val="•"/>
      <w:lvlJc w:val="left"/>
      <w:pPr>
        <w:ind w:left="6748" w:hanging="201"/>
      </w:pPr>
      <w:rPr>
        <w:rFonts w:hint="default"/>
        <w:lang w:val="en-US" w:eastAsia="en-US" w:bidi="en-US"/>
      </w:rPr>
    </w:lvl>
    <w:lvl w:ilvl="8">
      <w:numFmt w:val="bullet"/>
      <w:lvlText w:val="•"/>
      <w:lvlJc w:val="left"/>
      <w:pPr>
        <w:ind w:left="7672" w:hanging="201"/>
      </w:pPr>
      <w:rPr>
        <w:rFonts w:hint="default"/>
        <w:lang w:val="en-US" w:eastAsia="en-US" w:bidi="en-US"/>
      </w:rPr>
    </w:lvl>
  </w:abstractNum>
  <w:abstractNum w:abstractNumId="209" w15:restartNumberingAfterBreak="0">
    <w:nsid w:val="3287CD95"/>
    <w:multiLevelType w:val="multilevel"/>
    <w:tmpl w:val="3287CD9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10" w15:restartNumberingAfterBreak="0">
    <w:nsid w:val="329A4FD1"/>
    <w:multiLevelType w:val="multilevel"/>
    <w:tmpl w:val="329A4FD1"/>
    <w:lvl w:ilvl="0">
      <w:start w:val="2"/>
      <w:numFmt w:val="decimal"/>
      <w:lvlText w:val="%1."/>
      <w:lvlJc w:val="left"/>
      <w:pPr>
        <w:ind w:left="668" w:hanging="168"/>
        <w:jc w:val="left"/>
      </w:pPr>
      <w:rPr>
        <w:rFonts w:ascii="Arial" w:eastAsia="Arial" w:hAnsi="Arial" w:cs="Arial" w:hint="default"/>
        <w:spacing w:val="-1"/>
        <w:w w:val="99"/>
        <w:sz w:val="18"/>
        <w:szCs w:val="18"/>
        <w:lang w:val="en-US" w:eastAsia="en-US" w:bidi="en-US"/>
      </w:rPr>
    </w:lvl>
    <w:lvl w:ilvl="1">
      <w:numFmt w:val="bullet"/>
      <w:lvlText w:val="•"/>
      <w:lvlJc w:val="left"/>
      <w:pPr>
        <w:ind w:left="1546" w:hanging="168"/>
      </w:pPr>
      <w:rPr>
        <w:rFonts w:hint="default"/>
        <w:lang w:val="en-US" w:eastAsia="en-US" w:bidi="en-US"/>
      </w:rPr>
    </w:lvl>
    <w:lvl w:ilvl="2">
      <w:numFmt w:val="bullet"/>
      <w:lvlText w:val="•"/>
      <w:lvlJc w:val="left"/>
      <w:pPr>
        <w:ind w:left="2432" w:hanging="168"/>
      </w:pPr>
      <w:rPr>
        <w:rFonts w:hint="default"/>
        <w:lang w:val="en-US" w:eastAsia="en-US" w:bidi="en-US"/>
      </w:rPr>
    </w:lvl>
    <w:lvl w:ilvl="3">
      <w:numFmt w:val="bullet"/>
      <w:lvlText w:val="•"/>
      <w:lvlJc w:val="left"/>
      <w:pPr>
        <w:ind w:left="3318" w:hanging="168"/>
      </w:pPr>
      <w:rPr>
        <w:rFonts w:hint="default"/>
        <w:lang w:val="en-US" w:eastAsia="en-US" w:bidi="en-US"/>
      </w:rPr>
    </w:lvl>
    <w:lvl w:ilvl="4">
      <w:numFmt w:val="bullet"/>
      <w:lvlText w:val="•"/>
      <w:lvlJc w:val="left"/>
      <w:pPr>
        <w:ind w:left="4204" w:hanging="168"/>
      </w:pPr>
      <w:rPr>
        <w:rFonts w:hint="default"/>
        <w:lang w:val="en-US" w:eastAsia="en-US" w:bidi="en-US"/>
      </w:rPr>
    </w:lvl>
    <w:lvl w:ilvl="5">
      <w:numFmt w:val="bullet"/>
      <w:lvlText w:val="•"/>
      <w:lvlJc w:val="left"/>
      <w:pPr>
        <w:ind w:left="5090" w:hanging="168"/>
      </w:pPr>
      <w:rPr>
        <w:rFonts w:hint="default"/>
        <w:lang w:val="en-US" w:eastAsia="en-US" w:bidi="en-US"/>
      </w:rPr>
    </w:lvl>
    <w:lvl w:ilvl="6">
      <w:numFmt w:val="bullet"/>
      <w:lvlText w:val="•"/>
      <w:lvlJc w:val="left"/>
      <w:pPr>
        <w:ind w:left="5976" w:hanging="168"/>
      </w:pPr>
      <w:rPr>
        <w:rFonts w:hint="default"/>
        <w:lang w:val="en-US" w:eastAsia="en-US" w:bidi="en-US"/>
      </w:rPr>
    </w:lvl>
    <w:lvl w:ilvl="7">
      <w:numFmt w:val="bullet"/>
      <w:lvlText w:val="•"/>
      <w:lvlJc w:val="left"/>
      <w:pPr>
        <w:ind w:left="6862" w:hanging="168"/>
      </w:pPr>
      <w:rPr>
        <w:rFonts w:hint="default"/>
        <w:lang w:val="en-US" w:eastAsia="en-US" w:bidi="en-US"/>
      </w:rPr>
    </w:lvl>
    <w:lvl w:ilvl="8">
      <w:numFmt w:val="bullet"/>
      <w:lvlText w:val="•"/>
      <w:lvlJc w:val="left"/>
      <w:pPr>
        <w:ind w:left="7748" w:hanging="168"/>
      </w:pPr>
      <w:rPr>
        <w:rFonts w:hint="default"/>
        <w:lang w:val="en-US" w:eastAsia="en-US" w:bidi="en-US"/>
      </w:rPr>
    </w:lvl>
  </w:abstractNum>
  <w:abstractNum w:abstractNumId="211" w15:restartNumberingAfterBreak="0">
    <w:nsid w:val="32A7AF2D"/>
    <w:multiLevelType w:val="multilevel"/>
    <w:tmpl w:val="32A7AF2D"/>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12" w15:restartNumberingAfterBreak="0">
    <w:nsid w:val="333E8B90"/>
    <w:multiLevelType w:val="multilevel"/>
    <w:tmpl w:val="333E8B90"/>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13" w15:restartNumberingAfterBreak="0">
    <w:nsid w:val="35E83B33"/>
    <w:multiLevelType w:val="multilevel"/>
    <w:tmpl w:val="35E83B3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14" w15:restartNumberingAfterBreak="0">
    <w:nsid w:val="35ECE9CB"/>
    <w:multiLevelType w:val="multilevel"/>
    <w:tmpl w:val="35ECE9C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15" w15:restartNumberingAfterBreak="0">
    <w:nsid w:val="3664A4D1"/>
    <w:multiLevelType w:val="multilevel"/>
    <w:tmpl w:val="3664A4D1"/>
    <w:lvl w:ilvl="0">
      <w:start w:val="2"/>
      <w:numFmt w:val="upperLetter"/>
      <w:lvlText w:val="%1."/>
      <w:lvlJc w:val="left"/>
      <w:pPr>
        <w:ind w:left="524"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420" w:hanging="245"/>
      </w:pPr>
      <w:rPr>
        <w:rFonts w:hint="default"/>
        <w:lang w:val="en-US" w:eastAsia="en-US" w:bidi="en-US"/>
      </w:rPr>
    </w:lvl>
    <w:lvl w:ilvl="2">
      <w:numFmt w:val="bullet"/>
      <w:lvlText w:val="•"/>
      <w:lvlJc w:val="left"/>
      <w:pPr>
        <w:ind w:left="2320" w:hanging="245"/>
      </w:pPr>
      <w:rPr>
        <w:rFonts w:hint="default"/>
        <w:lang w:val="en-US" w:eastAsia="en-US" w:bidi="en-US"/>
      </w:rPr>
    </w:lvl>
    <w:lvl w:ilvl="3">
      <w:numFmt w:val="bullet"/>
      <w:lvlText w:val="•"/>
      <w:lvlJc w:val="left"/>
      <w:pPr>
        <w:ind w:left="3220" w:hanging="245"/>
      </w:pPr>
      <w:rPr>
        <w:rFonts w:hint="default"/>
        <w:lang w:val="en-US" w:eastAsia="en-US" w:bidi="en-US"/>
      </w:rPr>
    </w:lvl>
    <w:lvl w:ilvl="4">
      <w:numFmt w:val="bullet"/>
      <w:lvlText w:val="•"/>
      <w:lvlJc w:val="left"/>
      <w:pPr>
        <w:ind w:left="4120" w:hanging="245"/>
      </w:pPr>
      <w:rPr>
        <w:rFonts w:hint="default"/>
        <w:lang w:val="en-US" w:eastAsia="en-US" w:bidi="en-US"/>
      </w:rPr>
    </w:lvl>
    <w:lvl w:ilvl="5">
      <w:numFmt w:val="bullet"/>
      <w:lvlText w:val="•"/>
      <w:lvlJc w:val="left"/>
      <w:pPr>
        <w:ind w:left="5020" w:hanging="245"/>
      </w:pPr>
      <w:rPr>
        <w:rFonts w:hint="default"/>
        <w:lang w:val="en-US" w:eastAsia="en-US" w:bidi="en-US"/>
      </w:rPr>
    </w:lvl>
    <w:lvl w:ilvl="6">
      <w:numFmt w:val="bullet"/>
      <w:lvlText w:val="•"/>
      <w:lvlJc w:val="left"/>
      <w:pPr>
        <w:ind w:left="5920" w:hanging="245"/>
      </w:pPr>
      <w:rPr>
        <w:rFonts w:hint="default"/>
        <w:lang w:val="en-US" w:eastAsia="en-US" w:bidi="en-US"/>
      </w:rPr>
    </w:lvl>
    <w:lvl w:ilvl="7">
      <w:numFmt w:val="bullet"/>
      <w:lvlText w:val="•"/>
      <w:lvlJc w:val="left"/>
      <w:pPr>
        <w:ind w:left="6820" w:hanging="245"/>
      </w:pPr>
      <w:rPr>
        <w:rFonts w:hint="default"/>
        <w:lang w:val="en-US" w:eastAsia="en-US" w:bidi="en-US"/>
      </w:rPr>
    </w:lvl>
    <w:lvl w:ilvl="8">
      <w:numFmt w:val="bullet"/>
      <w:lvlText w:val="•"/>
      <w:lvlJc w:val="left"/>
      <w:pPr>
        <w:ind w:left="7720" w:hanging="245"/>
      </w:pPr>
      <w:rPr>
        <w:rFonts w:hint="default"/>
        <w:lang w:val="en-US" w:eastAsia="en-US" w:bidi="en-US"/>
      </w:rPr>
    </w:lvl>
  </w:abstractNum>
  <w:abstractNum w:abstractNumId="216" w15:restartNumberingAfterBreak="0">
    <w:nsid w:val="38EAC418"/>
    <w:multiLevelType w:val="multilevel"/>
    <w:tmpl w:val="38EAC418"/>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17" w15:restartNumberingAfterBreak="0">
    <w:nsid w:val="39A0D9AC"/>
    <w:multiLevelType w:val="multilevel"/>
    <w:tmpl w:val="39A0D9A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18" w15:restartNumberingAfterBreak="0">
    <w:nsid w:val="3A7FBA26"/>
    <w:multiLevelType w:val="multilevel"/>
    <w:tmpl w:val="3A7FBA26"/>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19" w15:restartNumberingAfterBreak="0">
    <w:nsid w:val="3B8127DF"/>
    <w:multiLevelType w:val="multilevel"/>
    <w:tmpl w:val="3B8127D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0" w15:restartNumberingAfterBreak="0">
    <w:nsid w:val="3D950AF9"/>
    <w:multiLevelType w:val="multilevel"/>
    <w:tmpl w:val="3D950AF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1" w15:restartNumberingAfterBreak="0">
    <w:nsid w:val="3F1717E6"/>
    <w:multiLevelType w:val="multilevel"/>
    <w:tmpl w:val="3F1717E6"/>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2" w15:restartNumberingAfterBreak="0">
    <w:nsid w:val="3FE315B6"/>
    <w:multiLevelType w:val="multilevel"/>
    <w:tmpl w:val="3FE315B6"/>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23" w15:restartNumberingAfterBreak="0">
    <w:nsid w:val="408860E8"/>
    <w:multiLevelType w:val="multilevel"/>
    <w:tmpl w:val="408860E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4" w15:restartNumberingAfterBreak="0">
    <w:nsid w:val="40B249F9"/>
    <w:multiLevelType w:val="multilevel"/>
    <w:tmpl w:val="40B249F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5" w15:restartNumberingAfterBreak="0">
    <w:nsid w:val="40F245EA"/>
    <w:multiLevelType w:val="multilevel"/>
    <w:tmpl w:val="40F245E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26" w15:restartNumberingAfterBreak="0">
    <w:nsid w:val="4258023A"/>
    <w:multiLevelType w:val="multilevel"/>
    <w:tmpl w:val="4258023A"/>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7" w15:restartNumberingAfterBreak="0">
    <w:nsid w:val="429CD0B5"/>
    <w:multiLevelType w:val="multilevel"/>
    <w:tmpl w:val="429CD0B5"/>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28" w15:restartNumberingAfterBreak="0">
    <w:nsid w:val="43D68054"/>
    <w:multiLevelType w:val="multilevel"/>
    <w:tmpl w:val="43D6805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29" w15:restartNumberingAfterBreak="0">
    <w:nsid w:val="446EAEE1"/>
    <w:multiLevelType w:val="multilevel"/>
    <w:tmpl w:val="446EAEE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0" w15:restartNumberingAfterBreak="0">
    <w:nsid w:val="46A08BB8"/>
    <w:multiLevelType w:val="multilevel"/>
    <w:tmpl w:val="46A08BB8"/>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31" w15:restartNumberingAfterBreak="0">
    <w:nsid w:val="4A51D704"/>
    <w:multiLevelType w:val="multilevel"/>
    <w:tmpl w:val="4A51D704"/>
    <w:lvl w:ilvl="0">
      <w:start w:val="5"/>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32" w15:restartNumberingAfterBreak="0">
    <w:nsid w:val="4A5718B2"/>
    <w:multiLevelType w:val="multilevel"/>
    <w:tmpl w:val="4A5718B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3" w15:restartNumberingAfterBreak="0">
    <w:nsid w:val="4AD1D84F"/>
    <w:multiLevelType w:val="multilevel"/>
    <w:tmpl w:val="4AD1D84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4" w15:restartNumberingAfterBreak="0">
    <w:nsid w:val="4C1BAE26"/>
    <w:multiLevelType w:val="multilevel"/>
    <w:tmpl w:val="4C1BAE26"/>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35" w15:restartNumberingAfterBreak="0">
    <w:nsid w:val="4C3D7A74"/>
    <w:multiLevelType w:val="multilevel"/>
    <w:tmpl w:val="4C3D7A7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6" w15:restartNumberingAfterBreak="0">
    <w:nsid w:val="4CD1E351"/>
    <w:multiLevelType w:val="multilevel"/>
    <w:tmpl w:val="4CD1E351"/>
    <w:lvl w:ilvl="0">
      <w:start w:val="1"/>
      <w:numFmt w:val="upperLetter"/>
      <w:lvlText w:val="%1."/>
      <w:lvlJc w:val="left"/>
      <w:pPr>
        <w:ind w:left="524"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420" w:hanging="245"/>
      </w:pPr>
      <w:rPr>
        <w:rFonts w:hint="default"/>
        <w:lang w:val="en-US" w:eastAsia="en-US" w:bidi="en-US"/>
      </w:rPr>
    </w:lvl>
    <w:lvl w:ilvl="2">
      <w:numFmt w:val="bullet"/>
      <w:lvlText w:val="•"/>
      <w:lvlJc w:val="left"/>
      <w:pPr>
        <w:ind w:left="2320" w:hanging="245"/>
      </w:pPr>
      <w:rPr>
        <w:rFonts w:hint="default"/>
        <w:lang w:val="en-US" w:eastAsia="en-US" w:bidi="en-US"/>
      </w:rPr>
    </w:lvl>
    <w:lvl w:ilvl="3">
      <w:numFmt w:val="bullet"/>
      <w:lvlText w:val="•"/>
      <w:lvlJc w:val="left"/>
      <w:pPr>
        <w:ind w:left="3220" w:hanging="245"/>
      </w:pPr>
      <w:rPr>
        <w:rFonts w:hint="default"/>
        <w:lang w:val="en-US" w:eastAsia="en-US" w:bidi="en-US"/>
      </w:rPr>
    </w:lvl>
    <w:lvl w:ilvl="4">
      <w:numFmt w:val="bullet"/>
      <w:lvlText w:val="•"/>
      <w:lvlJc w:val="left"/>
      <w:pPr>
        <w:ind w:left="4120" w:hanging="245"/>
      </w:pPr>
      <w:rPr>
        <w:rFonts w:hint="default"/>
        <w:lang w:val="en-US" w:eastAsia="en-US" w:bidi="en-US"/>
      </w:rPr>
    </w:lvl>
    <w:lvl w:ilvl="5">
      <w:numFmt w:val="bullet"/>
      <w:lvlText w:val="•"/>
      <w:lvlJc w:val="left"/>
      <w:pPr>
        <w:ind w:left="5020" w:hanging="245"/>
      </w:pPr>
      <w:rPr>
        <w:rFonts w:hint="default"/>
        <w:lang w:val="en-US" w:eastAsia="en-US" w:bidi="en-US"/>
      </w:rPr>
    </w:lvl>
    <w:lvl w:ilvl="6">
      <w:numFmt w:val="bullet"/>
      <w:lvlText w:val="•"/>
      <w:lvlJc w:val="left"/>
      <w:pPr>
        <w:ind w:left="5920" w:hanging="245"/>
      </w:pPr>
      <w:rPr>
        <w:rFonts w:hint="default"/>
        <w:lang w:val="en-US" w:eastAsia="en-US" w:bidi="en-US"/>
      </w:rPr>
    </w:lvl>
    <w:lvl w:ilvl="7">
      <w:numFmt w:val="bullet"/>
      <w:lvlText w:val="•"/>
      <w:lvlJc w:val="left"/>
      <w:pPr>
        <w:ind w:left="6820" w:hanging="245"/>
      </w:pPr>
      <w:rPr>
        <w:rFonts w:hint="default"/>
        <w:lang w:val="en-US" w:eastAsia="en-US" w:bidi="en-US"/>
      </w:rPr>
    </w:lvl>
    <w:lvl w:ilvl="8">
      <w:numFmt w:val="bullet"/>
      <w:lvlText w:val="•"/>
      <w:lvlJc w:val="left"/>
      <w:pPr>
        <w:ind w:left="7720" w:hanging="245"/>
      </w:pPr>
      <w:rPr>
        <w:rFonts w:hint="default"/>
        <w:lang w:val="en-US" w:eastAsia="en-US" w:bidi="en-US"/>
      </w:rPr>
    </w:lvl>
  </w:abstractNum>
  <w:abstractNum w:abstractNumId="237" w15:restartNumberingAfterBreak="0">
    <w:nsid w:val="4D4DC07F"/>
    <w:multiLevelType w:val="multilevel"/>
    <w:tmpl w:val="4D4DC07F"/>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8" w15:restartNumberingAfterBreak="0">
    <w:nsid w:val="4D63189B"/>
    <w:multiLevelType w:val="multilevel"/>
    <w:tmpl w:val="4D63189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39" w15:restartNumberingAfterBreak="0">
    <w:nsid w:val="4D94DA66"/>
    <w:multiLevelType w:val="multilevel"/>
    <w:tmpl w:val="4D94DA6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0" w15:restartNumberingAfterBreak="0">
    <w:nsid w:val="4E709187"/>
    <w:multiLevelType w:val="multilevel"/>
    <w:tmpl w:val="4E70918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1" w15:restartNumberingAfterBreak="0">
    <w:nsid w:val="4EA76503"/>
    <w:multiLevelType w:val="multilevel"/>
    <w:tmpl w:val="4EA76503"/>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2" w15:restartNumberingAfterBreak="0">
    <w:nsid w:val="4F00C6B4"/>
    <w:multiLevelType w:val="multilevel"/>
    <w:tmpl w:val="4F00C6B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3" w15:restartNumberingAfterBreak="0">
    <w:nsid w:val="4FA7FC34"/>
    <w:multiLevelType w:val="multilevel"/>
    <w:tmpl w:val="4FA7FC3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4" w15:restartNumberingAfterBreak="0">
    <w:nsid w:val="4FB438A5"/>
    <w:multiLevelType w:val="multilevel"/>
    <w:tmpl w:val="4FB438A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5" w15:restartNumberingAfterBreak="0">
    <w:nsid w:val="51C4BC33"/>
    <w:multiLevelType w:val="multilevel"/>
    <w:tmpl w:val="51C4BC33"/>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6" w15:restartNumberingAfterBreak="0">
    <w:nsid w:val="54701CA1"/>
    <w:multiLevelType w:val="multilevel"/>
    <w:tmpl w:val="54701CA1"/>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47" w15:restartNumberingAfterBreak="0">
    <w:nsid w:val="568750A4"/>
    <w:multiLevelType w:val="multilevel"/>
    <w:tmpl w:val="568750A4"/>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48" w15:restartNumberingAfterBreak="0">
    <w:nsid w:val="57DED440"/>
    <w:multiLevelType w:val="multilevel"/>
    <w:tmpl w:val="57DED440"/>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49" w15:restartNumberingAfterBreak="0">
    <w:nsid w:val="58765686"/>
    <w:multiLevelType w:val="multilevel"/>
    <w:tmpl w:val="58765686"/>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50" w15:restartNumberingAfterBreak="0">
    <w:nsid w:val="598DAF6D"/>
    <w:multiLevelType w:val="multilevel"/>
    <w:tmpl w:val="598DAF6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51" w15:restartNumberingAfterBreak="0">
    <w:nsid w:val="59ADCABA"/>
    <w:multiLevelType w:val="multilevel"/>
    <w:tmpl w:val="59ADCAB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52" w15:restartNumberingAfterBreak="0">
    <w:nsid w:val="59EEFD2A"/>
    <w:multiLevelType w:val="multilevel"/>
    <w:tmpl w:val="59EEFD2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53" w15:restartNumberingAfterBreak="0">
    <w:nsid w:val="5A241D34"/>
    <w:multiLevelType w:val="multilevel"/>
    <w:tmpl w:val="5A241D34"/>
    <w:lvl w:ilvl="0">
      <w:start w:val="1"/>
      <w:numFmt w:val="upperLetter"/>
      <w:lvlText w:val="%1."/>
      <w:lvlJc w:val="left"/>
      <w:pPr>
        <w:ind w:left="280" w:hanging="332"/>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332"/>
      </w:pPr>
      <w:rPr>
        <w:rFonts w:hint="default"/>
        <w:lang w:val="en-US" w:eastAsia="en-US" w:bidi="en-US"/>
      </w:rPr>
    </w:lvl>
    <w:lvl w:ilvl="2">
      <w:numFmt w:val="bullet"/>
      <w:lvlText w:val="•"/>
      <w:lvlJc w:val="left"/>
      <w:pPr>
        <w:ind w:left="2128" w:hanging="332"/>
      </w:pPr>
      <w:rPr>
        <w:rFonts w:hint="default"/>
        <w:lang w:val="en-US" w:eastAsia="en-US" w:bidi="en-US"/>
      </w:rPr>
    </w:lvl>
    <w:lvl w:ilvl="3">
      <w:numFmt w:val="bullet"/>
      <w:lvlText w:val="•"/>
      <w:lvlJc w:val="left"/>
      <w:pPr>
        <w:ind w:left="3052" w:hanging="332"/>
      </w:pPr>
      <w:rPr>
        <w:rFonts w:hint="default"/>
        <w:lang w:val="en-US" w:eastAsia="en-US" w:bidi="en-US"/>
      </w:rPr>
    </w:lvl>
    <w:lvl w:ilvl="4">
      <w:numFmt w:val="bullet"/>
      <w:lvlText w:val="•"/>
      <w:lvlJc w:val="left"/>
      <w:pPr>
        <w:ind w:left="3976" w:hanging="332"/>
      </w:pPr>
      <w:rPr>
        <w:rFonts w:hint="default"/>
        <w:lang w:val="en-US" w:eastAsia="en-US" w:bidi="en-US"/>
      </w:rPr>
    </w:lvl>
    <w:lvl w:ilvl="5">
      <w:numFmt w:val="bullet"/>
      <w:lvlText w:val="•"/>
      <w:lvlJc w:val="left"/>
      <w:pPr>
        <w:ind w:left="4900" w:hanging="332"/>
      </w:pPr>
      <w:rPr>
        <w:rFonts w:hint="default"/>
        <w:lang w:val="en-US" w:eastAsia="en-US" w:bidi="en-US"/>
      </w:rPr>
    </w:lvl>
    <w:lvl w:ilvl="6">
      <w:numFmt w:val="bullet"/>
      <w:lvlText w:val="•"/>
      <w:lvlJc w:val="left"/>
      <w:pPr>
        <w:ind w:left="5824" w:hanging="332"/>
      </w:pPr>
      <w:rPr>
        <w:rFonts w:hint="default"/>
        <w:lang w:val="en-US" w:eastAsia="en-US" w:bidi="en-US"/>
      </w:rPr>
    </w:lvl>
    <w:lvl w:ilvl="7">
      <w:numFmt w:val="bullet"/>
      <w:lvlText w:val="•"/>
      <w:lvlJc w:val="left"/>
      <w:pPr>
        <w:ind w:left="6748" w:hanging="332"/>
      </w:pPr>
      <w:rPr>
        <w:rFonts w:hint="default"/>
        <w:lang w:val="en-US" w:eastAsia="en-US" w:bidi="en-US"/>
      </w:rPr>
    </w:lvl>
    <w:lvl w:ilvl="8">
      <w:numFmt w:val="bullet"/>
      <w:lvlText w:val="•"/>
      <w:lvlJc w:val="left"/>
      <w:pPr>
        <w:ind w:left="7672" w:hanging="332"/>
      </w:pPr>
      <w:rPr>
        <w:rFonts w:hint="default"/>
        <w:lang w:val="en-US" w:eastAsia="en-US" w:bidi="en-US"/>
      </w:rPr>
    </w:lvl>
  </w:abstractNum>
  <w:abstractNum w:abstractNumId="254" w15:restartNumberingAfterBreak="0">
    <w:nsid w:val="5A8377A7"/>
    <w:multiLevelType w:val="multilevel"/>
    <w:tmpl w:val="5A8377A7"/>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55" w15:restartNumberingAfterBreak="0">
    <w:nsid w:val="5E29AB5A"/>
    <w:multiLevelType w:val="multilevel"/>
    <w:tmpl w:val="5E29AB5A"/>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56" w15:restartNumberingAfterBreak="0">
    <w:nsid w:val="5F098F1B"/>
    <w:multiLevelType w:val="multilevel"/>
    <w:tmpl w:val="5F098F1B"/>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57" w15:restartNumberingAfterBreak="0">
    <w:nsid w:val="5FCE4367"/>
    <w:multiLevelType w:val="multilevel"/>
    <w:tmpl w:val="5FCE436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58" w15:restartNumberingAfterBreak="0">
    <w:nsid w:val="5FFFB1A7"/>
    <w:multiLevelType w:val="multilevel"/>
    <w:tmpl w:val="5FFFB1A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59" w15:restartNumberingAfterBreak="0">
    <w:nsid w:val="60382F6E"/>
    <w:multiLevelType w:val="multilevel"/>
    <w:tmpl w:val="60382F6E"/>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0" w15:restartNumberingAfterBreak="0">
    <w:nsid w:val="610EFE5C"/>
    <w:multiLevelType w:val="multilevel"/>
    <w:tmpl w:val="610EFE5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1" w15:restartNumberingAfterBreak="0">
    <w:nsid w:val="629F7852"/>
    <w:multiLevelType w:val="multilevel"/>
    <w:tmpl w:val="629F7852"/>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2" w15:restartNumberingAfterBreak="0">
    <w:nsid w:val="63B12E74"/>
    <w:multiLevelType w:val="multilevel"/>
    <w:tmpl w:val="63B12E74"/>
    <w:lvl w:ilvl="0">
      <w:start w:val="2"/>
      <w:numFmt w:val="upperLetter"/>
      <w:lvlText w:val="%1."/>
      <w:lvlJc w:val="left"/>
      <w:pPr>
        <w:ind w:left="524" w:hanging="245"/>
        <w:jc w:val="left"/>
      </w:pPr>
      <w:rPr>
        <w:rFonts w:ascii="Arial" w:eastAsia="Arial" w:hAnsi="Arial" w:cs="Arial" w:hint="default"/>
        <w:spacing w:val="-1"/>
        <w:w w:val="99"/>
        <w:sz w:val="20"/>
        <w:szCs w:val="20"/>
        <w:lang w:val="en-US" w:eastAsia="en-US" w:bidi="en-US"/>
      </w:rPr>
    </w:lvl>
    <w:lvl w:ilvl="1">
      <w:numFmt w:val="bullet"/>
      <w:lvlText w:val="•"/>
      <w:lvlJc w:val="left"/>
      <w:pPr>
        <w:ind w:left="1420" w:hanging="245"/>
      </w:pPr>
      <w:rPr>
        <w:rFonts w:hint="default"/>
        <w:lang w:val="en-US" w:eastAsia="en-US" w:bidi="en-US"/>
      </w:rPr>
    </w:lvl>
    <w:lvl w:ilvl="2">
      <w:numFmt w:val="bullet"/>
      <w:lvlText w:val="•"/>
      <w:lvlJc w:val="left"/>
      <w:pPr>
        <w:ind w:left="2320" w:hanging="245"/>
      </w:pPr>
      <w:rPr>
        <w:rFonts w:hint="default"/>
        <w:lang w:val="en-US" w:eastAsia="en-US" w:bidi="en-US"/>
      </w:rPr>
    </w:lvl>
    <w:lvl w:ilvl="3">
      <w:numFmt w:val="bullet"/>
      <w:lvlText w:val="•"/>
      <w:lvlJc w:val="left"/>
      <w:pPr>
        <w:ind w:left="3220" w:hanging="245"/>
      </w:pPr>
      <w:rPr>
        <w:rFonts w:hint="default"/>
        <w:lang w:val="en-US" w:eastAsia="en-US" w:bidi="en-US"/>
      </w:rPr>
    </w:lvl>
    <w:lvl w:ilvl="4">
      <w:numFmt w:val="bullet"/>
      <w:lvlText w:val="•"/>
      <w:lvlJc w:val="left"/>
      <w:pPr>
        <w:ind w:left="4120" w:hanging="245"/>
      </w:pPr>
      <w:rPr>
        <w:rFonts w:hint="default"/>
        <w:lang w:val="en-US" w:eastAsia="en-US" w:bidi="en-US"/>
      </w:rPr>
    </w:lvl>
    <w:lvl w:ilvl="5">
      <w:numFmt w:val="bullet"/>
      <w:lvlText w:val="•"/>
      <w:lvlJc w:val="left"/>
      <w:pPr>
        <w:ind w:left="5020" w:hanging="245"/>
      </w:pPr>
      <w:rPr>
        <w:rFonts w:hint="default"/>
        <w:lang w:val="en-US" w:eastAsia="en-US" w:bidi="en-US"/>
      </w:rPr>
    </w:lvl>
    <w:lvl w:ilvl="6">
      <w:numFmt w:val="bullet"/>
      <w:lvlText w:val="•"/>
      <w:lvlJc w:val="left"/>
      <w:pPr>
        <w:ind w:left="5920" w:hanging="245"/>
      </w:pPr>
      <w:rPr>
        <w:rFonts w:hint="default"/>
        <w:lang w:val="en-US" w:eastAsia="en-US" w:bidi="en-US"/>
      </w:rPr>
    </w:lvl>
    <w:lvl w:ilvl="7">
      <w:numFmt w:val="bullet"/>
      <w:lvlText w:val="•"/>
      <w:lvlJc w:val="left"/>
      <w:pPr>
        <w:ind w:left="6820" w:hanging="245"/>
      </w:pPr>
      <w:rPr>
        <w:rFonts w:hint="default"/>
        <w:lang w:val="en-US" w:eastAsia="en-US" w:bidi="en-US"/>
      </w:rPr>
    </w:lvl>
    <w:lvl w:ilvl="8">
      <w:numFmt w:val="bullet"/>
      <w:lvlText w:val="•"/>
      <w:lvlJc w:val="left"/>
      <w:pPr>
        <w:ind w:left="7720" w:hanging="245"/>
      </w:pPr>
      <w:rPr>
        <w:rFonts w:hint="default"/>
        <w:lang w:val="en-US" w:eastAsia="en-US" w:bidi="en-US"/>
      </w:rPr>
    </w:lvl>
  </w:abstractNum>
  <w:abstractNum w:abstractNumId="263" w15:restartNumberingAfterBreak="0">
    <w:nsid w:val="64574ED8"/>
    <w:multiLevelType w:val="multilevel"/>
    <w:tmpl w:val="64574ED8"/>
    <w:lvl w:ilvl="0">
      <w:start w:val="2"/>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64" w15:restartNumberingAfterBreak="0">
    <w:nsid w:val="64C0CB79"/>
    <w:multiLevelType w:val="multilevel"/>
    <w:tmpl w:val="64C0CB7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65" w15:restartNumberingAfterBreak="0">
    <w:nsid w:val="651422BE"/>
    <w:multiLevelType w:val="multilevel"/>
    <w:tmpl w:val="651422BE"/>
    <w:lvl w:ilvl="0">
      <w:start w:val="2"/>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6" w15:restartNumberingAfterBreak="0">
    <w:nsid w:val="659EB354"/>
    <w:multiLevelType w:val="multilevel"/>
    <w:tmpl w:val="659EB35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7" w15:restartNumberingAfterBreak="0">
    <w:nsid w:val="65CD0074"/>
    <w:multiLevelType w:val="multilevel"/>
    <w:tmpl w:val="65CD0074"/>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68" w15:restartNumberingAfterBreak="0">
    <w:nsid w:val="68B298F7"/>
    <w:multiLevelType w:val="multilevel"/>
    <w:tmpl w:val="68B298F7"/>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69" w15:restartNumberingAfterBreak="0">
    <w:nsid w:val="6AFC2A1C"/>
    <w:multiLevelType w:val="multilevel"/>
    <w:tmpl w:val="6AFC2A1C"/>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70" w15:restartNumberingAfterBreak="0">
    <w:nsid w:val="6C0BE2D1"/>
    <w:multiLevelType w:val="multilevel"/>
    <w:tmpl w:val="6C0BE2D1"/>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71" w15:restartNumberingAfterBreak="0">
    <w:nsid w:val="6D423078"/>
    <w:multiLevelType w:val="multilevel"/>
    <w:tmpl w:val="6D423078"/>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72" w15:restartNumberingAfterBreak="0">
    <w:nsid w:val="6E840AC9"/>
    <w:multiLevelType w:val="multilevel"/>
    <w:tmpl w:val="6E840AC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73" w15:restartNumberingAfterBreak="0">
    <w:nsid w:val="700FDCEF"/>
    <w:multiLevelType w:val="multilevel"/>
    <w:tmpl w:val="700FDCEF"/>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74" w15:restartNumberingAfterBreak="0">
    <w:nsid w:val="70AE371C"/>
    <w:multiLevelType w:val="multilevel"/>
    <w:tmpl w:val="70AE371C"/>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75" w15:restartNumberingAfterBreak="0">
    <w:nsid w:val="70F95E71"/>
    <w:multiLevelType w:val="multilevel"/>
    <w:tmpl w:val="70F95E71"/>
    <w:lvl w:ilvl="0">
      <w:start w:val="4"/>
      <w:numFmt w:val="decimal"/>
      <w:lvlText w:val="%1."/>
      <w:lvlJc w:val="left"/>
      <w:pPr>
        <w:ind w:left="668" w:hanging="168"/>
        <w:jc w:val="left"/>
      </w:pPr>
      <w:rPr>
        <w:rFonts w:ascii="Arial" w:eastAsia="Arial" w:hAnsi="Arial" w:cs="Arial" w:hint="default"/>
        <w:spacing w:val="-1"/>
        <w:w w:val="99"/>
        <w:sz w:val="18"/>
        <w:szCs w:val="18"/>
        <w:lang w:val="en-US" w:eastAsia="en-US" w:bidi="en-US"/>
      </w:rPr>
    </w:lvl>
    <w:lvl w:ilvl="1">
      <w:numFmt w:val="bullet"/>
      <w:lvlText w:val="•"/>
      <w:lvlJc w:val="left"/>
      <w:pPr>
        <w:ind w:left="1546" w:hanging="168"/>
      </w:pPr>
      <w:rPr>
        <w:rFonts w:hint="default"/>
        <w:lang w:val="en-US" w:eastAsia="en-US" w:bidi="en-US"/>
      </w:rPr>
    </w:lvl>
    <w:lvl w:ilvl="2">
      <w:numFmt w:val="bullet"/>
      <w:lvlText w:val="•"/>
      <w:lvlJc w:val="left"/>
      <w:pPr>
        <w:ind w:left="2432" w:hanging="168"/>
      </w:pPr>
      <w:rPr>
        <w:rFonts w:hint="default"/>
        <w:lang w:val="en-US" w:eastAsia="en-US" w:bidi="en-US"/>
      </w:rPr>
    </w:lvl>
    <w:lvl w:ilvl="3">
      <w:numFmt w:val="bullet"/>
      <w:lvlText w:val="•"/>
      <w:lvlJc w:val="left"/>
      <w:pPr>
        <w:ind w:left="3318" w:hanging="168"/>
      </w:pPr>
      <w:rPr>
        <w:rFonts w:hint="default"/>
        <w:lang w:val="en-US" w:eastAsia="en-US" w:bidi="en-US"/>
      </w:rPr>
    </w:lvl>
    <w:lvl w:ilvl="4">
      <w:numFmt w:val="bullet"/>
      <w:lvlText w:val="•"/>
      <w:lvlJc w:val="left"/>
      <w:pPr>
        <w:ind w:left="4204" w:hanging="168"/>
      </w:pPr>
      <w:rPr>
        <w:rFonts w:hint="default"/>
        <w:lang w:val="en-US" w:eastAsia="en-US" w:bidi="en-US"/>
      </w:rPr>
    </w:lvl>
    <w:lvl w:ilvl="5">
      <w:numFmt w:val="bullet"/>
      <w:lvlText w:val="•"/>
      <w:lvlJc w:val="left"/>
      <w:pPr>
        <w:ind w:left="5090" w:hanging="168"/>
      </w:pPr>
      <w:rPr>
        <w:rFonts w:hint="default"/>
        <w:lang w:val="en-US" w:eastAsia="en-US" w:bidi="en-US"/>
      </w:rPr>
    </w:lvl>
    <w:lvl w:ilvl="6">
      <w:numFmt w:val="bullet"/>
      <w:lvlText w:val="•"/>
      <w:lvlJc w:val="left"/>
      <w:pPr>
        <w:ind w:left="5976" w:hanging="168"/>
      </w:pPr>
      <w:rPr>
        <w:rFonts w:hint="default"/>
        <w:lang w:val="en-US" w:eastAsia="en-US" w:bidi="en-US"/>
      </w:rPr>
    </w:lvl>
    <w:lvl w:ilvl="7">
      <w:numFmt w:val="bullet"/>
      <w:lvlText w:val="•"/>
      <w:lvlJc w:val="left"/>
      <w:pPr>
        <w:ind w:left="6862" w:hanging="168"/>
      </w:pPr>
      <w:rPr>
        <w:rFonts w:hint="default"/>
        <w:lang w:val="en-US" w:eastAsia="en-US" w:bidi="en-US"/>
      </w:rPr>
    </w:lvl>
    <w:lvl w:ilvl="8">
      <w:numFmt w:val="bullet"/>
      <w:lvlText w:val="•"/>
      <w:lvlJc w:val="left"/>
      <w:pPr>
        <w:ind w:left="7748" w:hanging="168"/>
      </w:pPr>
      <w:rPr>
        <w:rFonts w:hint="default"/>
        <w:lang w:val="en-US" w:eastAsia="en-US" w:bidi="en-US"/>
      </w:rPr>
    </w:lvl>
  </w:abstractNum>
  <w:abstractNum w:abstractNumId="276" w15:restartNumberingAfterBreak="0">
    <w:nsid w:val="72183CF9"/>
    <w:multiLevelType w:val="multilevel"/>
    <w:tmpl w:val="72183CF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77" w15:restartNumberingAfterBreak="0">
    <w:nsid w:val="7321C756"/>
    <w:multiLevelType w:val="multilevel"/>
    <w:tmpl w:val="7321C75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78" w15:restartNumberingAfterBreak="0">
    <w:nsid w:val="744F3566"/>
    <w:multiLevelType w:val="multilevel"/>
    <w:tmpl w:val="744F3566"/>
    <w:lvl w:ilvl="0">
      <w:start w:val="3"/>
      <w:numFmt w:val="decimal"/>
      <w:lvlText w:val="%1."/>
      <w:lvlJc w:val="left"/>
      <w:pPr>
        <w:ind w:left="668" w:hanging="168"/>
        <w:jc w:val="left"/>
      </w:pPr>
      <w:rPr>
        <w:rFonts w:ascii="Arial" w:eastAsia="Arial" w:hAnsi="Arial" w:cs="Arial" w:hint="default"/>
        <w:spacing w:val="-1"/>
        <w:w w:val="99"/>
        <w:sz w:val="18"/>
        <w:szCs w:val="18"/>
        <w:lang w:val="en-US" w:eastAsia="en-US" w:bidi="en-US"/>
      </w:rPr>
    </w:lvl>
    <w:lvl w:ilvl="1">
      <w:numFmt w:val="bullet"/>
      <w:lvlText w:val="•"/>
      <w:lvlJc w:val="left"/>
      <w:pPr>
        <w:ind w:left="1546" w:hanging="168"/>
      </w:pPr>
      <w:rPr>
        <w:rFonts w:hint="default"/>
        <w:lang w:val="en-US" w:eastAsia="en-US" w:bidi="en-US"/>
      </w:rPr>
    </w:lvl>
    <w:lvl w:ilvl="2">
      <w:numFmt w:val="bullet"/>
      <w:lvlText w:val="•"/>
      <w:lvlJc w:val="left"/>
      <w:pPr>
        <w:ind w:left="2432" w:hanging="168"/>
      </w:pPr>
      <w:rPr>
        <w:rFonts w:hint="default"/>
        <w:lang w:val="en-US" w:eastAsia="en-US" w:bidi="en-US"/>
      </w:rPr>
    </w:lvl>
    <w:lvl w:ilvl="3">
      <w:numFmt w:val="bullet"/>
      <w:lvlText w:val="•"/>
      <w:lvlJc w:val="left"/>
      <w:pPr>
        <w:ind w:left="3318" w:hanging="168"/>
      </w:pPr>
      <w:rPr>
        <w:rFonts w:hint="default"/>
        <w:lang w:val="en-US" w:eastAsia="en-US" w:bidi="en-US"/>
      </w:rPr>
    </w:lvl>
    <w:lvl w:ilvl="4">
      <w:numFmt w:val="bullet"/>
      <w:lvlText w:val="•"/>
      <w:lvlJc w:val="left"/>
      <w:pPr>
        <w:ind w:left="4204" w:hanging="168"/>
      </w:pPr>
      <w:rPr>
        <w:rFonts w:hint="default"/>
        <w:lang w:val="en-US" w:eastAsia="en-US" w:bidi="en-US"/>
      </w:rPr>
    </w:lvl>
    <w:lvl w:ilvl="5">
      <w:numFmt w:val="bullet"/>
      <w:lvlText w:val="•"/>
      <w:lvlJc w:val="left"/>
      <w:pPr>
        <w:ind w:left="5090" w:hanging="168"/>
      </w:pPr>
      <w:rPr>
        <w:rFonts w:hint="default"/>
        <w:lang w:val="en-US" w:eastAsia="en-US" w:bidi="en-US"/>
      </w:rPr>
    </w:lvl>
    <w:lvl w:ilvl="6">
      <w:numFmt w:val="bullet"/>
      <w:lvlText w:val="•"/>
      <w:lvlJc w:val="left"/>
      <w:pPr>
        <w:ind w:left="5976" w:hanging="168"/>
      </w:pPr>
      <w:rPr>
        <w:rFonts w:hint="default"/>
        <w:lang w:val="en-US" w:eastAsia="en-US" w:bidi="en-US"/>
      </w:rPr>
    </w:lvl>
    <w:lvl w:ilvl="7">
      <w:numFmt w:val="bullet"/>
      <w:lvlText w:val="•"/>
      <w:lvlJc w:val="left"/>
      <w:pPr>
        <w:ind w:left="6862" w:hanging="168"/>
      </w:pPr>
      <w:rPr>
        <w:rFonts w:hint="default"/>
        <w:lang w:val="en-US" w:eastAsia="en-US" w:bidi="en-US"/>
      </w:rPr>
    </w:lvl>
    <w:lvl w:ilvl="8">
      <w:numFmt w:val="bullet"/>
      <w:lvlText w:val="•"/>
      <w:lvlJc w:val="left"/>
      <w:pPr>
        <w:ind w:left="7748" w:hanging="168"/>
      </w:pPr>
      <w:rPr>
        <w:rFonts w:hint="default"/>
        <w:lang w:val="en-US" w:eastAsia="en-US" w:bidi="en-US"/>
      </w:rPr>
    </w:lvl>
  </w:abstractNum>
  <w:abstractNum w:abstractNumId="279" w15:restartNumberingAfterBreak="0">
    <w:nsid w:val="7499D7B3"/>
    <w:multiLevelType w:val="multilevel"/>
    <w:tmpl w:val="7499D7B3"/>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280" w15:restartNumberingAfterBreak="0">
    <w:nsid w:val="74C28B35"/>
    <w:multiLevelType w:val="multilevel"/>
    <w:tmpl w:val="74C28B35"/>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1" w15:restartNumberingAfterBreak="0">
    <w:nsid w:val="76A26DF9"/>
    <w:multiLevelType w:val="multilevel"/>
    <w:tmpl w:val="76A26DF9"/>
    <w:lvl w:ilvl="0">
      <w:start w:val="1"/>
      <w:numFmt w:val="upperLetter"/>
      <w:lvlText w:val="%1."/>
      <w:lvlJc w:val="left"/>
      <w:pPr>
        <w:ind w:left="468"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366" w:hanging="189"/>
      </w:pPr>
      <w:rPr>
        <w:rFonts w:hint="default"/>
        <w:lang w:val="en-US" w:eastAsia="en-US" w:bidi="en-US"/>
      </w:rPr>
    </w:lvl>
    <w:lvl w:ilvl="2">
      <w:numFmt w:val="bullet"/>
      <w:lvlText w:val="•"/>
      <w:lvlJc w:val="left"/>
      <w:pPr>
        <w:ind w:left="2272" w:hanging="189"/>
      </w:pPr>
      <w:rPr>
        <w:rFonts w:hint="default"/>
        <w:lang w:val="en-US" w:eastAsia="en-US" w:bidi="en-US"/>
      </w:rPr>
    </w:lvl>
    <w:lvl w:ilvl="3">
      <w:numFmt w:val="bullet"/>
      <w:lvlText w:val="•"/>
      <w:lvlJc w:val="left"/>
      <w:pPr>
        <w:ind w:left="3178" w:hanging="189"/>
      </w:pPr>
      <w:rPr>
        <w:rFonts w:hint="default"/>
        <w:lang w:val="en-US" w:eastAsia="en-US" w:bidi="en-US"/>
      </w:rPr>
    </w:lvl>
    <w:lvl w:ilvl="4">
      <w:numFmt w:val="bullet"/>
      <w:lvlText w:val="•"/>
      <w:lvlJc w:val="left"/>
      <w:pPr>
        <w:ind w:left="4084" w:hanging="189"/>
      </w:pPr>
      <w:rPr>
        <w:rFonts w:hint="default"/>
        <w:lang w:val="en-US" w:eastAsia="en-US" w:bidi="en-US"/>
      </w:rPr>
    </w:lvl>
    <w:lvl w:ilvl="5">
      <w:numFmt w:val="bullet"/>
      <w:lvlText w:val="•"/>
      <w:lvlJc w:val="left"/>
      <w:pPr>
        <w:ind w:left="4990" w:hanging="189"/>
      </w:pPr>
      <w:rPr>
        <w:rFonts w:hint="default"/>
        <w:lang w:val="en-US" w:eastAsia="en-US" w:bidi="en-US"/>
      </w:rPr>
    </w:lvl>
    <w:lvl w:ilvl="6">
      <w:numFmt w:val="bullet"/>
      <w:lvlText w:val="•"/>
      <w:lvlJc w:val="left"/>
      <w:pPr>
        <w:ind w:left="5896" w:hanging="189"/>
      </w:pPr>
      <w:rPr>
        <w:rFonts w:hint="default"/>
        <w:lang w:val="en-US" w:eastAsia="en-US" w:bidi="en-US"/>
      </w:rPr>
    </w:lvl>
    <w:lvl w:ilvl="7">
      <w:numFmt w:val="bullet"/>
      <w:lvlText w:val="•"/>
      <w:lvlJc w:val="left"/>
      <w:pPr>
        <w:ind w:left="6802" w:hanging="189"/>
      </w:pPr>
      <w:rPr>
        <w:rFonts w:hint="default"/>
        <w:lang w:val="en-US" w:eastAsia="en-US" w:bidi="en-US"/>
      </w:rPr>
    </w:lvl>
    <w:lvl w:ilvl="8">
      <w:numFmt w:val="bullet"/>
      <w:lvlText w:val="•"/>
      <w:lvlJc w:val="left"/>
      <w:pPr>
        <w:ind w:left="7708" w:hanging="189"/>
      </w:pPr>
      <w:rPr>
        <w:rFonts w:hint="default"/>
        <w:lang w:val="en-US" w:eastAsia="en-US" w:bidi="en-US"/>
      </w:rPr>
    </w:lvl>
  </w:abstractNum>
  <w:abstractNum w:abstractNumId="282" w15:restartNumberingAfterBreak="0">
    <w:nsid w:val="76DD78A7"/>
    <w:multiLevelType w:val="singleLevel"/>
    <w:tmpl w:val="76DD78A7"/>
    <w:lvl w:ilvl="0">
      <w:start w:val="1"/>
      <w:numFmt w:val="upperLetter"/>
      <w:lvlText w:val="%1."/>
      <w:lvlJc w:val="left"/>
      <w:pPr>
        <w:tabs>
          <w:tab w:val="left" w:pos="312"/>
        </w:tabs>
      </w:pPr>
    </w:lvl>
  </w:abstractNum>
  <w:abstractNum w:abstractNumId="283" w15:restartNumberingAfterBreak="0">
    <w:nsid w:val="773C851D"/>
    <w:multiLevelType w:val="multilevel"/>
    <w:tmpl w:val="773C851D"/>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4" w15:restartNumberingAfterBreak="0">
    <w:nsid w:val="77633216"/>
    <w:multiLevelType w:val="multilevel"/>
    <w:tmpl w:val="7763321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5" w15:restartNumberingAfterBreak="0">
    <w:nsid w:val="77ECEA79"/>
    <w:multiLevelType w:val="multilevel"/>
    <w:tmpl w:val="77ECEA79"/>
    <w:lvl w:ilvl="0">
      <w:start w:val="3"/>
      <w:numFmt w:val="upperLetter"/>
      <w:lvlText w:val="%1."/>
      <w:lvlJc w:val="left"/>
      <w:pPr>
        <w:ind w:left="480" w:hanging="201"/>
        <w:jc w:val="left"/>
      </w:pPr>
      <w:rPr>
        <w:rFonts w:ascii="Arial" w:eastAsia="Arial" w:hAnsi="Arial" w:cs="Arial" w:hint="default"/>
        <w:spacing w:val="-1"/>
        <w:w w:val="99"/>
        <w:sz w:val="18"/>
        <w:szCs w:val="18"/>
        <w:lang w:val="en-US" w:eastAsia="en-US" w:bidi="en-US"/>
      </w:rPr>
    </w:lvl>
    <w:lvl w:ilvl="1">
      <w:numFmt w:val="bullet"/>
      <w:lvlText w:val="•"/>
      <w:lvlJc w:val="left"/>
      <w:pPr>
        <w:ind w:left="1384" w:hanging="201"/>
      </w:pPr>
      <w:rPr>
        <w:rFonts w:hint="default"/>
        <w:lang w:val="en-US" w:eastAsia="en-US" w:bidi="en-US"/>
      </w:rPr>
    </w:lvl>
    <w:lvl w:ilvl="2">
      <w:numFmt w:val="bullet"/>
      <w:lvlText w:val="•"/>
      <w:lvlJc w:val="left"/>
      <w:pPr>
        <w:ind w:left="2288" w:hanging="201"/>
      </w:pPr>
      <w:rPr>
        <w:rFonts w:hint="default"/>
        <w:lang w:val="en-US" w:eastAsia="en-US" w:bidi="en-US"/>
      </w:rPr>
    </w:lvl>
    <w:lvl w:ilvl="3">
      <w:numFmt w:val="bullet"/>
      <w:lvlText w:val="•"/>
      <w:lvlJc w:val="left"/>
      <w:pPr>
        <w:ind w:left="3192" w:hanging="201"/>
      </w:pPr>
      <w:rPr>
        <w:rFonts w:hint="default"/>
        <w:lang w:val="en-US" w:eastAsia="en-US" w:bidi="en-US"/>
      </w:rPr>
    </w:lvl>
    <w:lvl w:ilvl="4">
      <w:numFmt w:val="bullet"/>
      <w:lvlText w:val="•"/>
      <w:lvlJc w:val="left"/>
      <w:pPr>
        <w:ind w:left="4096" w:hanging="201"/>
      </w:pPr>
      <w:rPr>
        <w:rFonts w:hint="default"/>
        <w:lang w:val="en-US" w:eastAsia="en-US" w:bidi="en-US"/>
      </w:rPr>
    </w:lvl>
    <w:lvl w:ilvl="5">
      <w:numFmt w:val="bullet"/>
      <w:lvlText w:val="•"/>
      <w:lvlJc w:val="left"/>
      <w:pPr>
        <w:ind w:left="5000" w:hanging="201"/>
      </w:pPr>
      <w:rPr>
        <w:rFonts w:hint="default"/>
        <w:lang w:val="en-US" w:eastAsia="en-US" w:bidi="en-US"/>
      </w:rPr>
    </w:lvl>
    <w:lvl w:ilvl="6">
      <w:numFmt w:val="bullet"/>
      <w:lvlText w:val="•"/>
      <w:lvlJc w:val="left"/>
      <w:pPr>
        <w:ind w:left="5904" w:hanging="201"/>
      </w:pPr>
      <w:rPr>
        <w:rFonts w:hint="default"/>
        <w:lang w:val="en-US" w:eastAsia="en-US" w:bidi="en-US"/>
      </w:rPr>
    </w:lvl>
    <w:lvl w:ilvl="7">
      <w:numFmt w:val="bullet"/>
      <w:lvlText w:val="•"/>
      <w:lvlJc w:val="left"/>
      <w:pPr>
        <w:ind w:left="6808" w:hanging="201"/>
      </w:pPr>
      <w:rPr>
        <w:rFonts w:hint="default"/>
        <w:lang w:val="en-US" w:eastAsia="en-US" w:bidi="en-US"/>
      </w:rPr>
    </w:lvl>
    <w:lvl w:ilvl="8">
      <w:numFmt w:val="bullet"/>
      <w:lvlText w:val="•"/>
      <w:lvlJc w:val="left"/>
      <w:pPr>
        <w:ind w:left="7712" w:hanging="201"/>
      </w:pPr>
      <w:rPr>
        <w:rFonts w:hint="default"/>
        <w:lang w:val="en-US" w:eastAsia="en-US" w:bidi="en-US"/>
      </w:rPr>
    </w:lvl>
  </w:abstractNum>
  <w:abstractNum w:abstractNumId="286" w15:restartNumberingAfterBreak="0">
    <w:nsid w:val="79AA4FA4"/>
    <w:multiLevelType w:val="multilevel"/>
    <w:tmpl w:val="79AA4FA4"/>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7" w15:restartNumberingAfterBreak="0">
    <w:nsid w:val="7B1E29B8"/>
    <w:multiLevelType w:val="multilevel"/>
    <w:tmpl w:val="7B1E29B8"/>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8" w15:restartNumberingAfterBreak="0">
    <w:nsid w:val="7C246926"/>
    <w:multiLevelType w:val="multilevel"/>
    <w:tmpl w:val="7C246926"/>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abstractNum w:abstractNumId="289" w15:restartNumberingAfterBreak="0">
    <w:nsid w:val="7DEC2089"/>
    <w:multiLevelType w:val="multilevel"/>
    <w:tmpl w:val="7DEC2089"/>
    <w:lvl w:ilvl="0">
      <w:start w:val="1"/>
      <w:numFmt w:val="upperLetter"/>
      <w:lvlText w:val="%1."/>
      <w:lvlJc w:val="left"/>
      <w:pPr>
        <w:ind w:left="280" w:hanging="189"/>
        <w:jc w:val="left"/>
      </w:pPr>
      <w:rPr>
        <w:rFonts w:ascii="Arial" w:eastAsia="Arial" w:hAnsi="Arial" w:cs="Arial" w:hint="default"/>
        <w:spacing w:val="-1"/>
        <w:w w:val="99"/>
        <w:sz w:val="18"/>
        <w:szCs w:val="18"/>
        <w:lang w:val="en-US" w:eastAsia="en-US" w:bidi="en-US"/>
      </w:rPr>
    </w:lvl>
    <w:lvl w:ilvl="1">
      <w:numFmt w:val="bullet"/>
      <w:lvlText w:val="•"/>
      <w:lvlJc w:val="left"/>
      <w:pPr>
        <w:ind w:left="1204" w:hanging="189"/>
      </w:pPr>
      <w:rPr>
        <w:rFonts w:hint="default"/>
        <w:lang w:val="en-US" w:eastAsia="en-US" w:bidi="en-US"/>
      </w:rPr>
    </w:lvl>
    <w:lvl w:ilvl="2">
      <w:numFmt w:val="bullet"/>
      <w:lvlText w:val="•"/>
      <w:lvlJc w:val="left"/>
      <w:pPr>
        <w:ind w:left="2128" w:hanging="189"/>
      </w:pPr>
      <w:rPr>
        <w:rFonts w:hint="default"/>
        <w:lang w:val="en-US" w:eastAsia="en-US" w:bidi="en-US"/>
      </w:rPr>
    </w:lvl>
    <w:lvl w:ilvl="3">
      <w:numFmt w:val="bullet"/>
      <w:lvlText w:val="•"/>
      <w:lvlJc w:val="left"/>
      <w:pPr>
        <w:ind w:left="3052" w:hanging="189"/>
      </w:pPr>
      <w:rPr>
        <w:rFonts w:hint="default"/>
        <w:lang w:val="en-US" w:eastAsia="en-US" w:bidi="en-US"/>
      </w:rPr>
    </w:lvl>
    <w:lvl w:ilvl="4">
      <w:numFmt w:val="bullet"/>
      <w:lvlText w:val="•"/>
      <w:lvlJc w:val="left"/>
      <w:pPr>
        <w:ind w:left="3976" w:hanging="189"/>
      </w:pPr>
      <w:rPr>
        <w:rFonts w:hint="default"/>
        <w:lang w:val="en-US" w:eastAsia="en-US" w:bidi="en-US"/>
      </w:rPr>
    </w:lvl>
    <w:lvl w:ilvl="5">
      <w:numFmt w:val="bullet"/>
      <w:lvlText w:val="•"/>
      <w:lvlJc w:val="left"/>
      <w:pPr>
        <w:ind w:left="4900" w:hanging="189"/>
      </w:pPr>
      <w:rPr>
        <w:rFonts w:hint="default"/>
        <w:lang w:val="en-US" w:eastAsia="en-US" w:bidi="en-US"/>
      </w:rPr>
    </w:lvl>
    <w:lvl w:ilvl="6">
      <w:numFmt w:val="bullet"/>
      <w:lvlText w:val="•"/>
      <w:lvlJc w:val="left"/>
      <w:pPr>
        <w:ind w:left="5824" w:hanging="189"/>
      </w:pPr>
      <w:rPr>
        <w:rFonts w:hint="default"/>
        <w:lang w:val="en-US" w:eastAsia="en-US" w:bidi="en-US"/>
      </w:rPr>
    </w:lvl>
    <w:lvl w:ilvl="7">
      <w:numFmt w:val="bullet"/>
      <w:lvlText w:val="•"/>
      <w:lvlJc w:val="left"/>
      <w:pPr>
        <w:ind w:left="6748" w:hanging="189"/>
      </w:pPr>
      <w:rPr>
        <w:rFonts w:hint="default"/>
        <w:lang w:val="en-US" w:eastAsia="en-US" w:bidi="en-US"/>
      </w:rPr>
    </w:lvl>
    <w:lvl w:ilvl="8">
      <w:numFmt w:val="bullet"/>
      <w:lvlText w:val="•"/>
      <w:lvlJc w:val="left"/>
      <w:pPr>
        <w:ind w:left="7672" w:hanging="189"/>
      </w:pPr>
      <w:rPr>
        <w:rFonts w:hint="default"/>
        <w:lang w:val="en-US" w:eastAsia="en-US" w:bidi="en-US"/>
      </w:rPr>
    </w:lvl>
  </w:abstractNum>
  <w:num w:numId="1">
    <w:abstractNumId w:val="127"/>
  </w:num>
  <w:num w:numId="2">
    <w:abstractNumId w:val="147"/>
  </w:num>
  <w:num w:numId="3">
    <w:abstractNumId w:val="95"/>
  </w:num>
  <w:num w:numId="4">
    <w:abstractNumId w:val="251"/>
  </w:num>
  <w:num w:numId="5">
    <w:abstractNumId w:val="79"/>
  </w:num>
  <w:num w:numId="6">
    <w:abstractNumId w:val="65"/>
  </w:num>
  <w:num w:numId="7">
    <w:abstractNumId w:val="155"/>
  </w:num>
  <w:num w:numId="8">
    <w:abstractNumId w:val="197"/>
  </w:num>
  <w:num w:numId="9">
    <w:abstractNumId w:val="276"/>
  </w:num>
  <w:num w:numId="10">
    <w:abstractNumId w:val="150"/>
  </w:num>
  <w:num w:numId="11">
    <w:abstractNumId w:val="14"/>
  </w:num>
  <w:num w:numId="12">
    <w:abstractNumId w:val="200"/>
  </w:num>
  <w:num w:numId="13">
    <w:abstractNumId w:val="253"/>
  </w:num>
  <w:num w:numId="14">
    <w:abstractNumId w:val="88"/>
  </w:num>
  <w:num w:numId="15">
    <w:abstractNumId w:val="237"/>
  </w:num>
  <w:num w:numId="16">
    <w:abstractNumId w:val="137"/>
  </w:num>
  <w:num w:numId="17">
    <w:abstractNumId w:val="112"/>
  </w:num>
  <w:num w:numId="18">
    <w:abstractNumId w:val="193"/>
  </w:num>
  <w:num w:numId="19">
    <w:abstractNumId w:val="106"/>
  </w:num>
  <w:num w:numId="20">
    <w:abstractNumId w:val="102"/>
  </w:num>
  <w:num w:numId="21">
    <w:abstractNumId w:val="29"/>
  </w:num>
  <w:num w:numId="22">
    <w:abstractNumId w:val="234"/>
  </w:num>
  <w:num w:numId="23">
    <w:abstractNumId w:val="259"/>
  </w:num>
  <w:num w:numId="24">
    <w:abstractNumId w:val="168"/>
  </w:num>
  <w:num w:numId="25">
    <w:abstractNumId w:val="230"/>
  </w:num>
  <w:num w:numId="26">
    <w:abstractNumId w:val="57"/>
  </w:num>
  <w:num w:numId="27">
    <w:abstractNumId w:val="288"/>
  </w:num>
  <w:num w:numId="28">
    <w:abstractNumId w:val="285"/>
  </w:num>
  <w:num w:numId="29">
    <w:abstractNumId w:val="77"/>
  </w:num>
  <w:num w:numId="30">
    <w:abstractNumId w:val="261"/>
  </w:num>
  <w:num w:numId="31">
    <w:abstractNumId w:val="15"/>
  </w:num>
  <w:num w:numId="32">
    <w:abstractNumId w:val="217"/>
  </w:num>
  <w:num w:numId="33">
    <w:abstractNumId w:val="4"/>
  </w:num>
  <w:num w:numId="34">
    <w:abstractNumId w:val="249"/>
  </w:num>
  <w:num w:numId="35">
    <w:abstractNumId w:val="289"/>
  </w:num>
  <w:num w:numId="36">
    <w:abstractNumId w:val="1"/>
  </w:num>
  <w:num w:numId="37">
    <w:abstractNumId w:val="192"/>
  </w:num>
  <w:num w:numId="38">
    <w:abstractNumId w:val="239"/>
  </w:num>
  <w:num w:numId="39">
    <w:abstractNumId w:val="140"/>
  </w:num>
  <w:num w:numId="40">
    <w:abstractNumId w:val="111"/>
  </w:num>
  <w:num w:numId="41">
    <w:abstractNumId w:val="206"/>
  </w:num>
  <w:num w:numId="42">
    <w:abstractNumId w:val="286"/>
  </w:num>
  <w:num w:numId="43">
    <w:abstractNumId w:val="72"/>
  </w:num>
  <w:num w:numId="44">
    <w:abstractNumId w:val="12"/>
  </w:num>
  <w:num w:numId="45">
    <w:abstractNumId w:val="68"/>
  </w:num>
  <w:num w:numId="46">
    <w:abstractNumId w:val="255"/>
  </w:num>
  <w:num w:numId="47">
    <w:abstractNumId w:val="3"/>
  </w:num>
  <w:num w:numId="48">
    <w:abstractNumId w:val="181"/>
  </w:num>
  <w:num w:numId="49">
    <w:abstractNumId w:val="9"/>
  </w:num>
  <w:num w:numId="50">
    <w:abstractNumId w:val="258"/>
  </w:num>
  <w:num w:numId="51">
    <w:abstractNumId w:val="280"/>
  </w:num>
  <w:num w:numId="52">
    <w:abstractNumId w:val="235"/>
  </w:num>
  <w:num w:numId="53">
    <w:abstractNumId w:val="208"/>
  </w:num>
  <w:num w:numId="54">
    <w:abstractNumId w:val="267"/>
  </w:num>
  <w:num w:numId="55">
    <w:abstractNumId w:val="159"/>
  </w:num>
  <w:num w:numId="56">
    <w:abstractNumId w:val="165"/>
  </w:num>
  <w:num w:numId="57">
    <w:abstractNumId w:val="101"/>
  </w:num>
  <w:num w:numId="58">
    <w:abstractNumId w:val="211"/>
  </w:num>
  <w:num w:numId="59">
    <w:abstractNumId w:val="186"/>
  </w:num>
  <w:num w:numId="60">
    <w:abstractNumId w:val="126"/>
  </w:num>
  <w:num w:numId="61">
    <w:abstractNumId w:val="191"/>
  </w:num>
  <w:num w:numId="62">
    <w:abstractNumId w:val="62"/>
  </w:num>
  <w:num w:numId="63">
    <w:abstractNumId w:val="224"/>
  </w:num>
  <w:num w:numId="64">
    <w:abstractNumId w:val="170"/>
  </w:num>
  <w:num w:numId="65">
    <w:abstractNumId w:val="213"/>
  </w:num>
  <w:num w:numId="66">
    <w:abstractNumId w:val="153"/>
  </w:num>
  <w:num w:numId="67">
    <w:abstractNumId w:val="82"/>
  </w:num>
  <w:num w:numId="68">
    <w:abstractNumId w:val="174"/>
  </w:num>
  <w:num w:numId="69">
    <w:abstractNumId w:val="60"/>
  </w:num>
  <w:num w:numId="70">
    <w:abstractNumId w:val="219"/>
  </w:num>
  <w:num w:numId="71">
    <w:abstractNumId w:val="40"/>
  </w:num>
  <w:num w:numId="72">
    <w:abstractNumId w:val="139"/>
  </w:num>
  <w:num w:numId="73">
    <w:abstractNumId w:val="205"/>
  </w:num>
  <w:num w:numId="74">
    <w:abstractNumId w:val="145"/>
  </w:num>
  <w:num w:numId="75">
    <w:abstractNumId w:val="179"/>
  </w:num>
  <w:num w:numId="76">
    <w:abstractNumId w:val="273"/>
  </w:num>
  <w:num w:numId="77">
    <w:abstractNumId w:val="115"/>
  </w:num>
  <w:num w:numId="78">
    <w:abstractNumId w:val="84"/>
  </w:num>
  <w:num w:numId="79">
    <w:abstractNumId w:val="39"/>
  </w:num>
  <w:num w:numId="80">
    <w:abstractNumId w:val="284"/>
  </w:num>
  <w:num w:numId="81">
    <w:abstractNumId w:val="103"/>
  </w:num>
  <w:num w:numId="82">
    <w:abstractNumId w:val="67"/>
  </w:num>
  <w:num w:numId="83">
    <w:abstractNumId w:val="204"/>
  </w:num>
  <w:num w:numId="84">
    <w:abstractNumId w:val="118"/>
  </w:num>
  <w:num w:numId="85">
    <w:abstractNumId w:val="24"/>
  </w:num>
  <w:num w:numId="86">
    <w:abstractNumId w:val="252"/>
  </w:num>
  <w:num w:numId="87">
    <w:abstractNumId w:val="75"/>
  </w:num>
  <w:num w:numId="88">
    <w:abstractNumId w:val="56"/>
  </w:num>
  <w:num w:numId="89">
    <w:abstractNumId w:val="18"/>
  </w:num>
  <w:num w:numId="90">
    <w:abstractNumId w:val="32"/>
  </w:num>
  <w:num w:numId="91">
    <w:abstractNumId w:val="49"/>
  </w:num>
  <w:num w:numId="92">
    <w:abstractNumId w:val="13"/>
  </w:num>
  <w:num w:numId="93">
    <w:abstractNumId w:val="184"/>
  </w:num>
  <w:num w:numId="94">
    <w:abstractNumId w:val="76"/>
  </w:num>
  <w:num w:numId="95">
    <w:abstractNumId w:val="176"/>
  </w:num>
  <w:num w:numId="96">
    <w:abstractNumId w:val="96"/>
  </w:num>
  <w:num w:numId="97">
    <w:abstractNumId w:val="268"/>
  </w:num>
  <w:num w:numId="98">
    <w:abstractNumId w:val="0"/>
  </w:num>
  <w:num w:numId="99">
    <w:abstractNumId w:val="74"/>
  </w:num>
  <w:num w:numId="100">
    <w:abstractNumId w:val="138"/>
  </w:num>
  <w:num w:numId="101">
    <w:abstractNumId w:val="236"/>
  </w:num>
  <w:num w:numId="102">
    <w:abstractNumId w:val="172"/>
  </w:num>
  <w:num w:numId="103">
    <w:abstractNumId w:val="27"/>
  </w:num>
  <w:num w:numId="104">
    <w:abstractNumId w:val="110"/>
  </w:num>
  <w:num w:numId="105">
    <w:abstractNumId w:val="182"/>
  </w:num>
  <w:num w:numId="106">
    <w:abstractNumId w:val="231"/>
  </w:num>
  <w:num w:numId="107">
    <w:abstractNumId w:val="48"/>
  </w:num>
  <w:num w:numId="108">
    <w:abstractNumId w:val="260"/>
  </w:num>
  <w:num w:numId="109">
    <w:abstractNumId w:val="2"/>
  </w:num>
  <w:num w:numId="110">
    <w:abstractNumId w:val="7"/>
  </w:num>
  <w:num w:numId="111">
    <w:abstractNumId w:val="148"/>
  </w:num>
  <w:num w:numId="112">
    <w:abstractNumId w:val="36"/>
  </w:num>
  <w:num w:numId="113">
    <w:abstractNumId w:val="80"/>
  </w:num>
  <w:num w:numId="114">
    <w:abstractNumId w:val="89"/>
  </w:num>
  <w:num w:numId="115">
    <w:abstractNumId w:val="136"/>
  </w:num>
  <w:num w:numId="116">
    <w:abstractNumId w:val="257"/>
  </w:num>
  <w:num w:numId="117">
    <w:abstractNumId w:val="132"/>
  </w:num>
  <w:num w:numId="118">
    <w:abstractNumId w:val="246"/>
  </w:num>
  <w:num w:numId="119">
    <w:abstractNumId w:val="189"/>
  </w:num>
  <w:num w:numId="120">
    <w:abstractNumId w:val="23"/>
  </w:num>
  <w:num w:numId="121">
    <w:abstractNumId w:val="154"/>
  </w:num>
  <w:num w:numId="122">
    <w:abstractNumId w:val="35"/>
  </w:num>
  <w:num w:numId="123">
    <w:abstractNumId w:val="201"/>
  </w:num>
  <w:num w:numId="124">
    <w:abstractNumId w:val="245"/>
  </w:num>
  <w:num w:numId="125">
    <w:abstractNumId w:val="94"/>
  </w:num>
  <w:num w:numId="126">
    <w:abstractNumId w:val="28"/>
  </w:num>
  <w:num w:numId="127">
    <w:abstractNumId w:val="195"/>
  </w:num>
  <w:num w:numId="128">
    <w:abstractNumId w:val="225"/>
  </w:num>
  <w:num w:numId="129">
    <w:abstractNumId w:val="173"/>
  </w:num>
  <w:num w:numId="130">
    <w:abstractNumId w:val="238"/>
  </w:num>
  <w:num w:numId="131">
    <w:abstractNumId w:val="244"/>
  </w:num>
  <w:num w:numId="132">
    <w:abstractNumId w:val="190"/>
  </w:num>
  <w:num w:numId="133">
    <w:abstractNumId w:val="116"/>
  </w:num>
  <w:num w:numId="134">
    <w:abstractNumId w:val="33"/>
  </w:num>
  <w:num w:numId="135">
    <w:abstractNumId w:val="218"/>
  </w:num>
  <w:num w:numId="136">
    <w:abstractNumId w:val="222"/>
  </w:num>
  <w:num w:numId="137">
    <w:abstractNumId w:val="167"/>
  </w:num>
  <w:num w:numId="138">
    <w:abstractNumId w:val="271"/>
  </w:num>
  <w:num w:numId="139">
    <w:abstractNumId w:val="113"/>
  </w:num>
  <w:num w:numId="140">
    <w:abstractNumId w:val="188"/>
  </w:num>
  <w:num w:numId="141">
    <w:abstractNumId w:val="163"/>
  </w:num>
  <w:num w:numId="142">
    <w:abstractNumId w:val="121"/>
  </w:num>
  <w:num w:numId="143">
    <w:abstractNumId w:val="129"/>
  </w:num>
  <w:num w:numId="144">
    <w:abstractNumId w:val="100"/>
  </w:num>
  <w:num w:numId="145">
    <w:abstractNumId w:val="226"/>
  </w:num>
  <w:num w:numId="146">
    <w:abstractNumId w:val="135"/>
  </w:num>
  <w:num w:numId="147">
    <w:abstractNumId w:val="21"/>
  </w:num>
  <w:num w:numId="148">
    <w:abstractNumId w:val="128"/>
  </w:num>
  <w:num w:numId="149">
    <w:abstractNumId w:val="149"/>
  </w:num>
  <w:num w:numId="150">
    <w:abstractNumId w:val="90"/>
  </w:num>
  <w:num w:numId="151">
    <w:abstractNumId w:val="216"/>
  </w:num>
  <w:num w:numId="152">
    <w:abstractNumId w:val="269"/>
  </w:num>
  <w:num w:numId="153">
    <w:abstractNumId w:val="104"/>
  </w:num>
  <w:num w:numId="154">
    <w:abstractNumId w:val="47"/>
  </w:num>
  <w:num w:numId="155">
    <w:abstractNumId w:val="6"/>
  </w:num>
  <w:num w:numId="156">
    <w:abstractNumId w:val="55"/>
  </w:num>
  <w:num w:numId="157">
    <w:abstractNumId w:val="161"/>
  </w:num>
  <w:num w:numId="158">
    <w:abstractNumId w:val="61"/>
  </w:num>
  <w:num w:numId="159">
    <w:abstractNumId w:val="130"/>
  </w:num>
  <w:num w:numId="160">
    <w:abstractNumId w:val="196"/>
  </w:num>
  <w:num w:numId="161">
    <w:abstractNumId w:val="233"/>
  </w:num>
  <w:num w:numId="162">
    <w:abstractNumId w:val="59"/>
  </w:num>
  <w:num w:numId="163">
    <w:abstractNumId w:val="220"/>
  </w:num>
  <w:num w:numId="164">
    <w:abstractNumId w:val="183"/>
  </w:num>
  <w:num w:numId="165">
    <w:abstractNumId w:val="177"/>
  </w:num>
  <w:num w:numId="166">
    <w:abstractNumId w:val="142"/>
  </w:num>
  <w:num w:numId="167">
    <w:abstractNumId w:val="214"/>
  </w:num>
  <w:num w:numId="168">
    <w:abstractNumId w:val="81"/>
  </w:num>
  <w:num w:numId="169">
    <w:abstractNumId w:val="243"/>
  </w:num>
  <w:num w:numId="170">
    <w:abstractNumId w:val="223"/>
  </w:num>
  <w:num w:numId="171">
    <w:abstractNumId w:val="199"/>
  </w:num>
  <w:num w:numId="172">
    <w:abstractNumId w:val="125"/>
  </w:num>
  <w:num w:numId="173">
    <w:abstractNumId w:val="46"/>
  </w:num>
  <w:num w:numId="174">
    <w:abstractNumId w:val="279"/>
  </w:num>
  <w:num w:numId="175">
    <w:abstractNumId w:val="198"/>
  </w:num>
  <w:num w:numId="176">
    <w:abstractNumId w:val="270"/>
  </w:num>
  <w:num w:numId="177">
    <w:abstractNumId w:val="19"/>
  </w:num>
  <w:num w:numId="178">
    <w:abstractNumId w:val="266"/>
  </w:num>
  <w:num w:numId="179">
    <w:abstractNumId w:val="93"/>
  </w:num>
  <w:num w:numId="180">
    <w:abstractNumId w:val="262"/>
  </w:num>
  <w:num w:numId="181">
    <w:abstractNumId w:val="210"/>
  </w:num>
  <w:num w:numId="182">
    <w:abstractNumId w:val="278"/>
  </w:num>
  <w:num w:numId="183">
    <w:abstractNumId w:val="275"/>
  </w:num>
  <w:num w:numId="184">
    <w:abstractNumId w:val="99"/>
  </w:num>
  <w:num w:numId="185">
    <w:abstractNumId w:val="131"/>
  </w:num>
  <w:num w:numId="186">
    <w:abstractNumId w:val="144"/>
  </w:num>
  <w:num w:numId="187">
    <w:abstractNumId w:val="17"/>
  </w:num>
  <w:num w:numId="188">
    <w:abstractNumId w:val="63"/>
  </w:num>
  <w:num w:numId="189">
    <w:abstractNumId w:val="227"/>
  </w:num>
  <w:num w:numId="190">
    <w:abstractNumId w:val="64"/>
  </w:num>
  <w:num w:numId="191">
    <w:abstractNumId w:val="264"/>
  </w:num>
  <w:num w:numId="192">
    <w:abstractNumId w:val="242"/>
  </w:num>
  <w:num w:numId="193">
    <w:abstractNumId w:val="254"/>
  </w:num>
  <w:num w:numId="194">
    <w:abstractNumId w:val="73"/>
  </w:num>
  <w:num w:numId="195">
    <w:abstractNumId w:val="212"/>
  </w:num>
  <w:num w:numId="196">
    <w:abstractNumId w:val="120"/>
  </w:num>
  <w:num w:numId="197">
    <w:abstractNumId w:val="185"/>
  </w:num>
  <w:num w:numId="198">
    <w:abstractNumId w:val="5"/>
  </w:num>
  <w:num w:numId="199">
    <w:abstractNumId w:val="53"/>
  </w:num>
  <w:num w:numId="200">
    <w:abstractNumId w:val="175"/>
  </w:num>
  <w:num w:numId="201">
    <w:abstractNumId w:val="241"/>
  </w:num>
  <w:num w:numId="202">
    <w:abstractNumId w:val="265"/>
  </w:num>
  <w:num w:numId="203">
    <w:abstractNumId w:val="69"/>
  </w:num>
  <w:num w:numId="204">
    <w:abstractNumId w:val="34"/>
  </w:num>
  <w:num w:numId="205">
    <w:abstractNumId w:val="180"/>
  </w:num>
  <w:num w:numId="206">
    <w:abstractNumId w:val="143"/>
  </w:num>
  <w:num w:numId="207">
    <w:abstractNumId w:val="70"/>
  </w:num>
  <w:num w:numId="208">
    <w:abstractNumId w:val="58"/>
  </w:num>
  <w:num w:numId="209">
    <w:abstractNumId w:val="164"/>
  </w:num>
  <w:num w:numId="210">
    <w:abstractNumId w:val="169"/>
  </w:num>
  <w:num w:numId="211">
    <w:abstractNumId w:val="215"/>
  </w:num>
  <w:num w:numId="212">
    <w:abstractNumId w:val="151"/>
  </w:num>
  <w:num w:numId="213">
    <w:abstractNumId w:val="25"/>
  </w:num>
  <w:num w:numId="214">
    <w:abstractNumId w:val="250"/>
  </w:num>
  <w:num w:numId="215">
    <w:abstractNumId w:val="37"/>
  </w:num>
  <w:num w:numId="216">
    <w:abstractNumId w:val="10"/>
  </w:num>
  <w:num w:numId="217">
    <w:abstractNumId w:val="240"/>
  </w:num>
  <w:num w:numId="218">
    <w:abstractNumId w:val="31"/>
  </w:num>
  <w:num w:numId="219">
    <w:abstractNumId w:val="160"/>
  </w:num>
  <w:num w:numId="220">
    <w:abstractNumId w:val="124"/>
  </w:num>
  <w:num w:numId="221">
    <w:abstractNumId w:val="30"/>
  </w:num>
  <w:num w:numId="222">
    <w:abstractNumId w:val="20"/>
  </w:num>
  <w:num w:numId="223">
    <w:abstractNumId w:val="92"/>
  </w:num>
  <w:num w:numId="224">
    <w:abstractNumId w:val="22"/>
  </w:num>
  <w:num w:numId="225">
    <w:abstractNumId w:val="50"/>
  </w:num>
  <w:num w:numId="226">
    <w:abstractNumId w:val="229"/>
  </w:num>
  <w:num w:numId="227">
    <w:abstractNumId w:val="86"/>
  </w:num>
  <w:num w:numId="228">
    <w:abstractNumId w:val="187"/>
  </w:num>
  <w:num w:numId="229">
    <w:abstractNumId w:val="114"/>
  </w:num>
  <w:num w:numId="230">
    <w:abstractNumId w:val="117"/>
  </w:num>
  <w:num w:numId="231">
    <w:abstractNumId w:val="209"/>
  </w:num>
  <w:num w:numId="232">
    <w:abstractNumId w:val="134"/>
  </w:num>
  <w:num w:numId="233">
    <w:abstractNumId w:val="41"/>
  </w:num>
  <w:num w:numId="234">
    <w:abstractNumId w:val="228"/>
  </w:num>
  <w:num w:numId="235">
    <w:abstractNumId w:val="91"/>
  </w:num>
  <w:num w:numId="236">
    <w:abstractNumId w:val="287"/>
  </w:num>
  <w:num w:numId="237">
    <w:abstractNumId w:val="105"/>
  </w:num>
  <w:num w:numId="238">
    <w:abstractNumId w:val="16"/>
  </w:num>
  <w:num w:numId="239">
    <w:abstractNumId w:val="207"/>
  </w:num>
  <w:num w:numId="240">
    <w:abstractNumId w:val="156"/>
  </w:num>
  <w:num w:numId="241">
    <w:abstractNumId w:val="202"/>
  </w:num>
  <w:num w:numId="242">
    <w:abstractNumId w:val="51"/>
  </w:num>
  <w:num w:numId="243">
    <w:abstractNumId w:val="256"/>
  </w:num>
  <w:num w:numId="244">
    <w:abstractNumId w:val="44"/>
  </w:num>
  <w:num w:numId="245">
    <w:abstractNumId w:val="141"/>
  </w:num>
  <w:num w:numId="246">
    <w:abstractNumId w:val="85"/>
  </w:num>
  <w:num w:numId="247">
    <w:abstractNumId w:val="282"/>
  </w:num>
  <w:num w:numId="248">
    <w:abstractNumId w:val="152"/>
  </w:num>
  <w:num w:numId="249">
    <w:abstractNumId w:val="248"/>
  </w:num>
  <w:num w:numId="250">
    <w:abstractNumId w:val="178"/>
  </w:num>
  <w:num w:numId="251">
    <w:abstractNumId w:val="247"/>
  </w:num>
  <w:num w:numId="252">
    <w:abstractNumId w:val="8"/>
  </w:num>
  <w:num w:numId="253">
    <w:abstractNumId w:val="283"/>
  </w:num>
  <w:num w:numId="254">
    <w:abstractNumId w:val="107"/>
  </w:num>
  <w:num w:numId="255">
    <w:abstractNumId w:val="11"/>
  </w:num>
  <w:num w:numId="256">
    <w:abstractNumId w:val="108"/>
  </w:num>
  <w:num w:numId="257">
    <w:abstractNumId w:val="109"/>
  </w:num>
  <w:num w:numId="258">
    <w:abstractNumId w:val="98"/>
  </w:num>
  <w:num w:numId="259">
    <w:abstractNumId w:val="119"/>
  </w:num>
  <w:num w:numId="260">
    <w:abstractNumId w:val="274"/>
  </w:num>
  <w:num w:numId="261">
    <w:abstractNumId w:val="97"/>
  </w:num>
  <w:num w:numId="262">
    <w:abstractNumId w:val="146"/>
  </w:num>
  <w:num w:numId="263">
    <w:abstractNumId w:val="171"/>
  </w:num>
  <w:num w:numId="264">
    <w:abstractNumId w:val="52"/>
  </w:num>
  <w:num w:numId="265">
    <w:abstractNumId w:val="194"/>
  </w:num>
  <w:num w:numId="266">
    <w:abstractNumId w:val="157"/>
  </w:num>
  <w:num w:numId="267">
    <w:abstractNumId w:val="166"/>
  </w:num>
  <w:num w:numId="268">
    <w:abstractNumId w:val="272"/>
  </w:num>
  <w:num w:numId="269">
    <w:abstractNumId w:val="263"/>
  </w:num>
  <w:num w:numId="270">
    <w:abstractNumId w:val="123"/>
  </w:num>
  <w:num w:numId="271">
    <w:abstractNumId w:val="158"/>
  </w:num>
  <w:num w:numId="272">
    <w:abstractNumId w:val="43"/>
  </w:num>
  <w:num w:numId="273">
    <w:abstractNumId w:val="281"/>
  </w:num>
  <w:num w:numId="274">
    <w:abstractNumId w:val="87"/>
  </w:num>
  <w:num w:numId="275">
    <w:abstractNumId w:val="26"/>
  </w:num>
  <w:num w:numId="276">
    <w:abstractNumId w:val="83"/>
  </w:num>
  <w:num w:numId="277">
    <w:abstractNumId w:val="66"/>
  </w:num>
  <w:num w:numId="278">
    <w:abstractNumId w:val="45"/>
  </w:num>
  <w:num w:numId="279">
    <w:abstractNumId w:val="54"/>
  </w:num>
  <w:num w:numId="280">
    <w:abstractNumId w:val="232"/>
  </w:num>
  <w:num w:numId="281">
    <w:abstractNumId w:val="221"/>
  </w:num>
  <w:num w:numId="282">
    <w:abstractNumId w:val="133"/>
  </w:num>
  <w:num w:numId="283">
    <w:abstractNumId w:val="38"/>
  </w:num>
  <w:num w:numId="284">
    <w:abstractNumId w:val="78"/>
  </w:num>
  <w:num w:numId="285">
    <w:abstractNumId w:val="42"/>
  </w:num>
  <w:num w:numId="286">
    <w:abstractNumId w:val="122"/>
  </w:num>
  <w:num w:numId="287">
    <w:abstractNumId w:val="277"/>
  </w:num>
  <w:num w:numId="288">
    <w:abstractNumId w:val="203"/>
  </w:num>
  <w:num w:numId="289">
    <w:abstractNumId w:val="71"/>
  </w:num>
  <w:num w:numId="290">
    <w:abstractNumId w:val="162"/>
  </w:num>
  <w:numIdMacAtCleanup w:val="29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琳鹏">
    <w15:presenceInfo w15:providerId="None" w15:userId="张琳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drawingGridHorizontalSpacing w:val="110"/>
  <w:noPunctuationKerning/>
  <w:characterSpacingControl w:val="doNotCompress"/>
  <w:hdrShapeDefaults>
    <o:shapedefaults v:ext="edit" spidmax="2069" fillcolor="white">
      <v:fill color="white"/>
      <v:textbox inset="5.85pt,.7pt,5.85pt,.7pt"/>
    </o:shapedefaults>
    <o:shapelayout v:ext="edit">
      <o:idmap v:ext="edit" data="2"/>
      <o:rules v:ext="edit">
        <o:r id="V:Rule1" type="connector" idref="#Shape 11"/>
      </o:rules>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C7903"/>
    <w:rsid w:val="0006522A"/>
    <w:rsid w:val="000853EE"/>
    <w:rsid w:val="000C009B"/>
    <w:rsid w:val="000C0538"/>
    <w:rsid w:val="000C2B19"/>
    <w:rsid w:val="00152831"/>
    <w:rsid w:val="001B5BB4"/>
    <w:rsid w:val="001E27B4"/>
    <w:rsid w:val="001F33AE"/>
    <w:rsid w:val="00214CD0"/>
    <w:rsid w:val="002375A6"/>
    <w:rsid w:val="002A092E"/>
    <w:rsid w:val="003A3294"/>
    <w:rsid w:val="003C0CCE"/>
    <w:rsid w:val="003D56BA"/>
    <w:rsid w:val="003E0564"/>
    <w:rsid w:val="003E2F3D"/>
    <w:rsid w:val="003E5911"/>
    <w:rsid w:val="0043015D"/>
    <w:rsid w:val="00507F66"/>
    <w:rsid w:val="00587680"/>
    <w:rsid w:val="005C483C"/>
    <w:rsid w:val="005C7903"/>
    <w:rsid w:val="00611353"/>
    <w:rsid w:val="00671ED9"/>
    <w:rsid w:val="006E3EA9"/>
    <w:rsid w:val="00701DF5"/>
    <w:rsid w:val="00730DCE"/>
    <w:rsid w:val="00865AC2"/>
    <w:rsid w:val="00922136"/>
    <w:rsid w:val="00947FB9"/>
    <w:rsid w:val="009D6BFE"/>
    <w:rsid w:val="00AE1D2C"/>
    <w:rsid w:val="00B24038"/>
    <w:rsid w:val="00B4393B"/>
    <w:rsid w:val="00B575A1"/>
    <w:rsid w:val="00B777EC"/>
    <w:rsid w:val="00B917DD"/>
    <w:rsid w:val="00B9290D"/>
    <w:rsid w:val="00BD396C"/>
    <w:rsid w:val="00C24443"/>
    <w:rsid w:val="00C412A2"/>
    <w:rsid w:val="00CE7AC1"/>
    <w:rsid w:val="00D10661"/>
    <w:rsid w:val="00D4134D"/>
    <w:rsid w:val="00DA0F7F"/>
    <w:rsid w:val="00DE2458"/>
    <w:rsid w:val="00E976B2"/>
    <w:rsid w:val="00EA01EE"/>
    <w:rsid w:val="00F134CA"/>
    <w:rsid w:val="00F154FC"/>
    <w:rsid w:val="00F31B2F"/>
    <w:rsid w:val="00F73990"/>
    <w:rsid w:val="00F75BE0"/>
    <w:rsid w:val="00F81FB1"/>
    <w:rsid w:val="00FE6C60"/>
    <w:rsid w:val="00FF07A5"/>
    <w:rsid w:val="01193DAD"/>
    <w:rsid w:val="01353E2B"/>
    <w:rsid w:val="014C2322"/>
    <w:rsid w:val="018D7873"/>
    <w:rsid w:val="019D3E54"/>
    <w:rsid w:val="01C033E6"/>
    <w:rsid w:val="01FB3264"/>
    <w:rsid w:val="02AC16E8"/>
    <w:rsid w:val="02BC15BF"/>
    <w:rsid w:val="02E03F67"/>
    <w:rsid w:val="02E3736C"/>
    <w:rsid w:val="02EB66D4"/>
    <w:rsid w:val="03F61160"/>
    <w:rsid w:val="043F4FD1"/>
    <w:rsid w:val="04CF3F2D"/>
    <w:rsid w:val="051A39C8"/>
    <w:rsid w:val="05646405"/>
    <w:rsid w:val="05FF4F68"/>
    <w:rsid w:val="064F43C7"/>
    <w:rsid w:val="066C1330"/>
    <w:rsid w:val="06CF0A97"/>
    <w:rsid w:val="077365EA"/>
    <w:rsid w:val="078E4A89"/>
    <w:rsid w:val="07C12AB8"/>
    <w:rsid w:val="07E973A2"/>
    <w:rsid w:val="07FB4DFA"/>
    <w:rsid w:val="080126CF"/>
    <w:rsid w:val="085F3777"/>
    <w:rsid w:val="08B312DF"/>
    <w:rsid w:val="08EA6568"/>
    <w:rsid w:val="096D0CD3"/>
    <w:rsid w:val="0A3A1F06"/>
    <w:rsid w:val="0A4F17EE"/>
    <w:rsid w:val="0B613A09"/>
    <w:rsid w:val="0B6764E0"/>
    <w:rsid w:val="0B972205"/>
    <w:rsid w:val="0B9F3779"/>
    <w:rsid w:val="0C0D7A2A"/>
    <w:rsid w:val="0CAB7AFF"/>
    <w:rsid w:val="0DA3137A"/>
    <w:rsid w:val="0E067F3C"/>
    <w:rsid w:val="0E257FF8"/>
    <w:rsid w:val="0ED21060"/>
    <w:rsid w:val="0EDC4DD6"/>
    <w:rsid w:val="0F5A053A"/>
    <w:rsid w:val="0FCF5667"/>
    <w:rsid w:val="102F6F37"/>
    <w:rsid w:val="10990DD3"/>
    <w:rsid w:val="10D67CAD"/>
    <w:rsid w:val="10E15774"/>
    <w:rsid w:val="1110033E"/>
    <w:rsid w:val="11A40AE8"/>
    <w:rsid w:val="11CA3973"/>
    <w:rsid w:val="11DE2E25"/>
    <w:rsid w:val="11F0187C"/>
    <w:rsid w:val="122A1253"/>
    <w:rsid w:val="12301E79"/>
    <w:rsid w:val="124E4FC2"/>
    <w:rsid w:val="13397CA8"/>
    <w:rsid w:val="13926A68"/>
    <w:rsid w:val="14254227"/>
    <w:rsid w:val="14AD0CC6"/>
    <w:rsid w:val="14E63FAF"/>
    <w:rsid w:val="152234F7"/>
    <w:rsid w:val="15EB62F2"/>
    <w:rsid w:val="167D2E39"/>
    <w:rsid w:val="168D7370"/>
    <w:rsid w:val="16B9746D"/>
    <w:rsid w:val="16CE3323"/>
    <w:rsid w:val="16E11D08"/>
    <w:rsid w:val="16EE30E5"/>
    <w:rsid w:val="1709089D"/>
    <w:rsid w:val="17117D7E"/>
    <w:rsid w:val="1738653B"/>
    <w:rsid w:val="17871459"/>
    <w:rsid w:val="17A9573E"/>
    <w:rsid w:val="17D61560"/>
    <w:rsid w:val="180B3160"/>
    <w:rsid w:val="18962C04"/>
    <w:rsid w:val="18A05096"/>
    <w:rsid w:val="194E5337"/>
    <w:rsid w:val="196807FA"/>
    <w:rsid w:val="197651C2"/>
    <w:rsid w:val="19A6111A"/>
    <w:rsid w:val="19C86ED4"/>
    <w:rsid w:val="19D5623D"/>
    <w:rsid w:val="19E76155"/>
    <w:rsid w:val="1A2E4164"/>
    <w:rsid w:val="1A331AAD"/>
    <w:rsid w:val="1A6D7517"/>
    <w:rsid w:val="1ADA6644"/>
    <w:rsid w:val="1B51476E"/>
    <w:rsid w:val="1B9417B8"/>
    <w:rsid w:val="1BB46627"/>
    <w:rsid w:val="1BC15528"/>
    <w:rsid w:val="1C313FD6"/>
    <w:rsid w:val="1C331AB1"/>
    <w:rsid w:val="1C7569DD"/>
    <w:rsid w:val="1C7B59AA"/>
    <w:rsid w:val="1C820175"/>
    <w:rsid w:val="1D873284"/>
    <w:rsid w:val="1DA42C14"/>
    <w:rsid w:val="1DA8460A"/>
    <w:rsid w:val="1DF36971"/>
    <w:rsid w:val="1E673548"/>
    <w:rsid w:val="1E723E9D"/>
    <w:rsid w:val="1E9646A7"/>
    <w:rsid w:val="1EDA065D"/>
    <w:rsid w:val="1F59273E"/>
    <w:rsid w:val="1F60777D"/>
    <w:rsid w:val="20283BED"/>
    <w:rsid w:val="203B2084"/>
    <w:rsid w:val="2056382D"/>
    <w:rsid w:val="20895FF9"/>
    <w:rsid w:val="209B1264"/>
    <w:rsid w:val="20E727AF"/>
    <w:rsid w:val="218033E0"/>
    <w:rsid w:val="22AA6E33"/>
    <w:rsid w:val="22C75ED5"/>
    <w:rsid w:val="232D5A53"/>
    <w:rsid w:val="234F64C6"/>
    <w:rsid w:val="235B32B4"/>
    <w:rsid w:val="237A5572"/>
    <w:rsid w:val="23927CEF"/>
    <w:rsid w:val="23DC7B33"/>
    <w:rsid w:val="244845A0"/>
    <w:rsid w:val="247A7949"/>
    <w:rsid w:val="248D6C7E"/>
    <w:rsid w:val="24B13DEE"/>
    <w:rsid w:val="24D65F98"/>
    <w:rsid w:val="25040D7D"/>
    <w:rsid w:val="254656E8"/>
    <w:rsid w:val="2581034A"/>
    <w:rsid w:val="25A66585"/>
    <w:rsid w:val="25DE7640"/>
    <w:rsid w:val="269B05FC"/>
    <w:rsid w:val="272D3AA4"/>
    <w:rsid w:val="27410F0A"/>
    <w:rsid w:val="278C170F"/>
    <w:rsid w:val="28097CB2"/>
    <w:rsid w:val="283F6613"/>
    <w:rsid w:val="28B33773"/>
    <w:rsid w:val="28E63814"/>
    <w:rsid w:val="29487056"/>
    <w:rsid w:val="29616CDE"/>
    <w:rsid w:val="29B33787"/>
    <w:rsid w:val="29B668B7"/>
    <w:rsid w:val="2A3A5439"/>
    <w:rsid w:val="2A733704"/>
    <w:rsid w:val="2A904A82"/>
    <w:rsid w:val="2AD427DC"/>
    <w:rsid w:val="2B8E15C9"/>
    <w:rsid w:val="2BBD4F53"/>
    <w:rsid w:val="2BD5420B"/>
    <w:rsid w:val="2C38418E"/>
    <w:rsid w:val="2CD35CA3"/>
    <w:rsid w:val="2CFD2E65"/>
    <w:rsid w:val="2D2F3B1B"/>
    <w:rsid w:val="2D461F8E"/>
    <w:rsid w:val="2D5650A5"/>
    <w:rsid w:val="2D834D91"/>
    <w:rsid w:val="2D8E5C9A"/>
    <w:rsid w:val="2D9649B2"/>
    <w:rsid w:val="2DFE6B3D"/>
    <w:rsid w:val="2E205F86"/>
    <w:rsid w:val="2E750A70"/>
    <w:rsid w:val="2EF82E81"/>
    <w:rsid w:val="2F552355"/>
    <w:rsid w:val="2FA1709E"/>
    <w:rsid w:val="300E5A89"/>
    <w:rsid w:val="303362F9"/>
    <w:rsid w:val="30672548"/>
    <w:rsid w:val="3093025B"/>
    <w:rsid w:val="30DC7FFE"/>
    <w:rsid w:val="316738B4"/>
    <w:rsid w:val="319817DA"/>
    <w:rsid w:val="31AD6B6E"/>
    <w:rsid w:val="31BE3FF4"/>
    <w:rsid w:val="31C02D01"/>
    <w:rsid w:val="32082820"/>
    <w:rsid w:val="320F3FF5"/>
    <w:rsid w:val="32602B12"/>
    <w:rsid w:val="328768EE"/>
    <w:rsid w:val="32C46175"/>
    <w:rsid w:val="33417EDC"/>
    <w:rsid w:val="334B28BB"/>
    <w:rsid w:val="33524B32"/>
    <w:rsid w:val="335F2C01"/>
    <w:rsid w:val="339B25B3"/>
    <w:rsid w:val="339B3B11"/>
    <w:rsid w:val="33F61444"/>
    <w:rsid w:val="35456D8A"/>
    <w:rsid w:val="35536A7F"/>
    <w:rsid w:val="35C42DD0"/>
    <w:rsid w:val="35E614BA"/>
    <w:rsid w:val="35FB6217"/>
    <w:rsid w:val="36050E72"/>
    <w:rsid w:val="369C5B65"/>
    <w:rsid w:val="371A1461"/>
    <w:rsid w:val="371A3369"/>
    <w:rsid w:val="371F37B0"/>
    <w:rsid w:val="37980378"/>
    <w:rsid w:val="37C40264"/>
    <w:rsid w:val="37EB69D1"/>
    <w:rsid w:val="380E2A1F"/>
    <w:rsid w:val="38B152C0"/>
    <w:rsid w:val="38B716A9"/>
    <w:rsid w:val="38E35BD3"/>
    <w:rsid w:val="39676690"/>
    <w:rsid w:val="399D13FC"/>
    <w:rsid w:val="3AE91C5C"/>
    <w:rsid w:val="3AFC24BB"/>
    <w:rsid w:val="3B0C2815"/>
    <w:rsid w:val="3B0F6A18"/>
    <w:rsid w:val="3B7E75B5"/>
    <w:rsid w:val="3B9A6C46"/>
    <w:rsid w:val="3C4110CB"/>
    <w:rsid w:val="3C5E0DF7"/>
    <w:rsid w:val="3C843380"/>
    <w:rsid w:val="3DDD5FEA"/>
    <w:rsid w:val="3DE34B0F"/>
    <w:rsid w:val="3E395652"/>
    <w:rsid w:val="3E6776EB"/>
    <w:rsid w:val="3E6C798A"/>
    <w:rsid w:val="3EDD0E49"/>
    <w:rsid w:val="3F3379D9"/>
    <w:rsid w:val="3F6B4852"/>
    <w:rsid w:val="3F7D41DA"/>
    <w:rsid w:val="3F9A6649"/>
    <w:rsid w:val="3FDA01D0"/>
    <w:rsid w:val="3FE15008"/>
    <w:rsid w:val="3FF858F0"/>
    <w:rsid w:val="41282121"/>
    <w:rsid w:val="41BE13E5"/>
    <w:rsid w:val="41FD5968"/>
    <w:rsid w:val="4228421B"/>
    <w:rsid w:val="43271001"/>
    <w:rsid w:val="43341AE4"/>
    <w:rsid w:val="433F63C9"/>
    <w:rsid w:val="436076AF"/>
    <w:rsid w:val="438910CE"/>
    <w:rsid w:val="439D71A4"/>
    <w:rsid w:val="43B03466"/>
    <w:rsid w:val="43BC628E"/>
    <w:rsid w:val="43CF41D7"/>
    <w:rsid w:val="442F5FB0"/>
    <w:rsid w:val="443E4954"/>
    <w:rsid w:val="443F1A8C"/>
    <w:rsid w:val="44EB003E"/>
    <w:rsid w:val="45063C60"/>
    <w:rsid w:val="45841D09"/>
    <w:rsid w:val="45940688"/>
    <w:rsid w:val="463A3F93"/>
    <w:rsid w:val="463E6AD8"/>
    <w:rsid w:val="4693647B"/>
    <w:rsid w:val="46A8138E"/>
    <w:rsid w:val="46AF4071"/>
    <w:rsid w:val="47365057"/>
    <w:rsid w:val="47405A02"/>
    <w:rsid w:val="47530F72"/>
    <w:rsid w:val="47664A1B"/>
    <w:rsid w:val="47743A88"/>
    <w:rsid w:val="48D712D8"/>
    <w:rsid w:val="49242ED8"/>
    <w:rsid w:val="493F3DE4"/>
    <w:rsid w:val="49462E72"/>
    <w:rsid w:val="498264D3"/>
    <w:rsid w:val="49B14F4C"/>
    <w:rsid w:val="49CF252C"/>
    <w:rsid w:val="4A3471C8"/>
    <w:rsid w:val="4A584163"/>
    <w:rsid w:val="4A774C8A"/>
    <w:rsid w:val="4AAC2314"/>
    <w:rsid w:val="4AF42A01"/>
    <w:rsid w:val="4B9C4E52"/>
    <w:rsid w:val="4BD821F5"/>
    <w:rsid w:val="4C40279B"/>
    <w:rsid w:val="4C690834"/>
    <w:rsid w:val="4CB832C1"/>
    <w:rsid w:val="4D750A6C"/>
    <w:rsid w:val="4D8B1E88"/>
    <w:rsid w:val="4DF30EE1"/>
    <w:rsid w:val="4E070C2C"/>
    <w:rsid w:val="4E4D136E"/>
    <w:rsid w:val="4ECD2B26"/>
    <w:rsid w:val="4F0E4F30"/>
    <w:rsid w:val="4F4B3479"/>
    <w:rsid w:val="4F631ECC"/>
    <w:rsid w:val="4F781739"/>
    <w:rsid w:val="4F864CF6"/>
    <w:rsid w:val="4FB658F5"/>
    <w:rsid w:val="4FDF264F"/>
    <w:rsid w:val="50180205"/>
    <w:rsid w:val="505671B4"/>
    <w:rsid w:val="50752257"/>
    <w:rsid w:val="50830714"/>
    <w:rsid w:val="50CE209D"/>
    <w:rsid w:val="52035CFD"/>
    <w:rsid w:val="524B3E3D"/>
    <w:rsid w:val="525B36CF"/>
    <w:rsid w:val="527E6F30"/>
    <w:rsid w:val="52E93460"/>
    <w:rsid w:val="53473EDF"/>
    <w:rsid w:val="53917BB3"/>
    <w:rsid w:val="539D1096"/>
    <w:rsid w:val="53AA1747"/>
    <w:rsid w:val="53CE04EA"/>
    <w:rsid w:val="53D035F4"/>
    <w:rsid w:val="53E04FC3"/>
    <w:rsid w:val="5445198A"/>
    <w:rsid w:val="5453653A"/>
    <w:rsid w:val="54C2131B"/>
    <w:rsid w:val="55411DA1"/>
    <w:rsid w:val="56017066"/>
    <w:rsid w:val="5626535F"/>
    <w:rsid w:val="56630CB5"/>
    <w:rsid w:val="57724D08"/>
    <w:rsid w:val="578C4ADE"/>
    <w:rsid w:val="58132423"/>
    <w:rsid w:val="587D2138"/>
    <w:rsid w:val="59331432"/>
    <w:rsid w:val="59AC5C08"/>
    <w:rsid w:val="5A1B2210"/>
    <w:rsid w:val="5A3651B0"/>
    <w:rsid w:val="5A567D50"/>
    <w:rsid w:val="5ADE57FB"/>
    <w:rsid w:val="5AE359FA"/>
    <w:rsid w:val="5AEF5D43"/>
    <w:rsid w:val="5B3D09A3"/>
    <w:rsid w:val="5B9B09D2"/>
    <w:rsid w:val="5B9C6B9F"/>
    <w:rsid w:val="5BBB6248"/>
    <w:rsid w:val="5C0462B2"/>
    <w:rsid w:val="5C056A59"/>
    <w:rsid w:val="5C0C7647"/>
    <w:rsid w:val="5C762694"/>
    <w:rsid w:val="5D0143B5"/>
    <w:rsid w:val="5DE322F4"/>
    <w:rsid w:val="5E5077F9"/>
    <w:rsid w:val="5F60311D"/>
    <w:rsid w:val="5FEE4C00"/>
    <w:rsid w:val="60214B14"/>
    <w:rsid w:val="607327F3"/>
    <w:rsid w:val="608872A2"/>
    <w:rsid w:val="60B20A3A"/>
    <w:rsid w:val="613A3B8B"/>
    <w:rsid w:val="613C16ED"/>
    <w:rsid w:val="61A4011C"/>
    <w:rsid w:val="61B50C25"/>
    <w:rsid w:val="626505C7"/>
    <w:rsid w:val="627452D7"/>
    <w:rsid w:val="628A5695"/>
    <w:rsid w:val="63212CAF"/>
    <w:rsid w:val="638501A1"/>
    <w:rsid w:val="63D31734"/>
    <w:rsid w:val="64592B2F"/>
    <w:rsid w:val="64811236"/>
    <w:rsid w:val="656A694D"/>
    <w:rsid w:val="658C1963"/>
    <w:rsid w:val="65E8501A"/>
    <w:rsid w:val="65F837ED"/>
    <w:rsid w:val="662758C4"/>
    <w:rsid w:val="664C56D1"/>
    <w:rsid w:val="66565D39"/>
    <w:rsid w:val="66E43774"/>
    <w:rsid w:val="670B2347"/>
    <w:rsid w:val="671F69F4"/>
    <w:rsid w:val="674775B3"/>
    <w:rsid w:val="6789386B"/>
    <w:rsid w:val="67F6498A"/>
    <w:rsid w:val="68735B5D"/>
    <w:rsid w:val="68B82A67"/>
    <w:rsid w:val="68D32223"/>
    <w:rsid w:val="692F1E45"/>
    <w:rsid w:val="696853F4"/>
    <w:rsid w:val="69756E7F"/>
    <w:rsid w:val="69792734"/>
    <w:rsid w:val="69B92EBF"/>
    <w:rsid w:val="6B2C185D"/>
    <w:rsid w:val="6BE411A9"/>
    <w:rsid w:val="6C054CFF"/>
    <w:rsid w:val="6CE91795"/>
    <w:rsid w:val="6D2E0616"/>
    <w:rsid w:val="6D3C39D4"/>
    <w:rsid w:val="6D457D35"/>
    <w:rsid w:val="6D61275F"/>
    <w:rsid w:val="6D7B15A5"/>
    <w:rsid w:val="6F2F6F9B"/>
    <w:rsid w:val="70115877"/>
    <w:rsid w:val="70774B23"/>
    <w:rsid w:val="707D591D"/>
    <w:rsid w:val="71551D53"/>
    <w:rsid w:val="71CB58ED"/>
    <w:rsid w:val="71E71493"/>
    <w:rsid w:val="724D07F9"/>
    <w:rsid w:val="72C65B8F"/>
    <w:rsid w:val="73112369"/>
    <w:rsid w:val="735D032C"/>
    <w:rsid w:val="736B11F2"/>
    <w:rsid w:val="739028D3"/>
    <w:rsid w:val="73A83777"/>
    <w:rsid w:val="73DB0B4F"/>
    <w:rsid w:val="73FF7287"/>
    <w:rsid w:val="744A4B25"/>
    <w:rsid w:val="75063BDD"/>
    <w:rsid w:val="757F1234"/>
    <w:rsid w:val="75ED7EDE"/>
    <w:rsid w:val="75F707C8"/>
    <w:rsid w:val="7621138A"/>
    <w:rsid w:val="76243122"/>
    <w:rsid w:val="764F2AA1"/>
    <w:rsid w:val="767E5143"/>
    <w:rsid w:val="76DB7B1C"/>
    <w:rsid w:val="770529DF"/>
    <w:rsid w:val="77A02747"/>
    <w:rsid w:val="77B8214D"/>
    <w:rsid w:val="77C43B77"/>
    <w:rsid w:val="787655BB"/>
    <w:rsid w:val="78C649C2"/>
    <w:rsid w:val="79011F80"/>
    <w:rsid w:val="790A444A"/>
    <w:rsid w:val="791540EF"/>
    <w:rsid w:val="79C9025B"/>
    <w:rsid w:val="7A5A2748"/>
    <w:rsid w:val="7B100F17"/>
    <w:rsid w:val="7B1570C3"/>
    <w:rsid w:val="7B2F328A"/>
    <w:rsid w:val="7B6215B3"/>
    <w:rsid w:val="7C354F26"/>
    <w:rsid w:val="7CC81D5B"/>
    <w:rsid w:val="7CE3569C"/>
    <w:rsid w:val="7D2E7115"/>
    <w:rsid w:val="7D695EF5"/>
    <w:rsid w:val="7D701072"/>
    <w:rsid w:val="7DB73A6F"/>
    <w:rsid w:val="7DE96AD0"/>
    <w:rsid w:val="7DF04259"/>
    <w:rsid w:val="7E8A5E60"/>
    <w:rsid w:val="7ECC113A"/>
    <w:rsid w:val="7EE367A1"/>
    <w:rsid w:val="7EE4514E"/>
    <w:rsid w:val="7F6140D6"/>
    <w:rsid w:val="7FE7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white">
      <v:fill color="white"/>
      <v:textbox inset="5.85pt,.7pt,5.85pt,.7pt"/>
    </o:shapedefaults>
    <o:shapelayout v:ext="edit">
      <o:idmap v:ext="edit" data="1"/>
      <o:rules v:ext="edit">
        <o:r id="V:Rule1" type="callout" idref="#矩形标注 1"/>
        <o:r id="V:Rule2" type="callout" idref="#矩形标注 4"/>
      </o:rules>
    </o:shapelayout>
  </w:shapeDefaults>
  <w:decimalSymbol w:val="."/>
  <w:listSeparator w:val=","/>
  <w14:docId w14:val="4787E364"/>
  <w15:docId w15:val="{A38E9263-6D20-45A2-863A-87F54B8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SimSun" w:hAnsi="SimSun" w:cs="SimSun"/>
      <w:sz w:val="22"/>
      <w:szCs w:val="22"/>
      <w:lang w:eastAsia="en-US" w:bidi="en-US"/>
    </w:rPr>
  </w:style>
  <w:style w:type="paragraph" w:styleId="1">
    <w:name w:val="heading 1"/>
    <w:basedOn w:val="a"/>
    <w:next w:val="a"/>
    <w:uiPriority w:val="1"/>
    <w:qFormat/>
    <w:pPr>
      <w:spacing w:line="305" w:lineRule="exact"/>
      <w:ind w:left="20"/>
      <w:outlineLvl w:val="0"/>
    </w:pPr>
    <w:rPr>
      <w:rFonts w:ascii="Arial" w:eastAsia="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pPr>
      <w:ind w:left="280"/>
    </w:pPr>
    <w:rPr>
      <w:sz w:val="20"/>
      <w:szCs w:val="20"/>
    </w:rPr>
  </w:style>
  <w:style w:type="paragraph" w:styleId="a5">
    <w:name w:val="Balloon Text"/>
    <w:basedOn w:val="a"/>
    <w:link w:val="a6"/>
    <w:qFormat/>
    <w:rPr>
      <w:rFonts w:asciiTheme="majorHAnsi" w:eastAsiaTheme="majorEastAsia" w:hAnsiTheme="majorHAnsi" w:cstheme="majorBidi"/>
      <w:sz w:val="18"/>
      <w:szCs w:val="18"/>
    </w:rPr>
  </w:style>
  <w:style w:type="paragraph" w:styleId="a7">
    <w:name w:val="footer"/>
    <w:basedOn w:val="a"/>
    <w:uiPriority w:val="99"/>
    <w:semiHidden/>
    <w:unhideWhenUsed/>
    <w:qFormat/>
    <w:pPr>
      <w:tabs>
        <w:tab w:val="center" w:pos="4153"/>
        <w:tab w:val="right" w:pos="8306"/>
      </w:tabs>
      <w:snapToGrid w:val="0"/>
    </w:pPr>
    <w:rPr>
      <w:sz w:val="18"/>
    </w:rPr>
  </w:style>
  <w:style w:type="paragraph" w:styleId="a8">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Web">
    <w:name w:val="Normal (Web)"/>
    <w:basedOn w:val="a"/>
    <w:qFormat/>
    <w:pPr>
      <w:spacing w:beforeAutospacing="1" w:afterAutospacing="1"/>
    </w:pPr>
    <w:rPr>
      <w:rFonts w:cs="Times New Roman"/>
      <w:sz w:val="24"/>
      <w:lang w:eastAsia="zh-CN" w:bidi="ar-SA"/>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280"/>
    </w:pPr>
  </w:style>
  <w:style w:type="paragraph" w:customStyle="1" w:styleId="TableParagraph">
    <w:name w:val="Table Paragraph"/>
    <w:basedOn w:val="a"/>
    <w:uiPriority w:val="1"/>
    <w:qFormat/>
  </w:style>
  <w:style w:type="paragraph" w:customStyle="1" w:styleId="Bodytext1">
    <w:name w:val="Body text|1"/>
    <w:basedOn w:val="a"/>
    <w:qFormat/>
    <w:rPr>
      <w:rFonts w:ascii="Times New Roman" w:eastAsia="ＭＳ Ｐゴシック" w:hAnsi="Times New Roman" w:cs="Times New Roman"/>
      <w:color w:val="000000"/>
      <w:sz w:val="28"/>
      <w:szCs w:val="28"/>
    </w:rPr>
  </w:style>
  <w:style w:type="paragraph" w:customStyle="1" w:styleId="Heading11">
    <w:name w:val="Heading #1|1"/>
    <w:basedOn w:val="a"/>
    <w:qFormat/>
    <w:pPr>
      <w:spacing w:after="60"/>
      <w:ind w:left="4540"/>
      <w:outlineLvl w:val="0"/>
    </w:pPr>
    <w:rPr>
      <w:b/>
      <w:bCs/>
      <w:color w:val="0A08EC"/>
      <w:sz w:val="56"/>
      <w:szCs w:val="56"/>
    </w:rPr>
  </w:style>
  <w:style w:type="paragraph" w:customStyle="1" w:styleId="Bodytext3">
    <w:name w:val="Body text|3"/>
    <w:basedOn w:val="a"/>
    <w:qFormat/>
    <w:pPr>
      <w:spacing w:after="80"/>
    </w:pPr>
    <w:rPr>
      <w:sz w:val="13"/>
      <w:szCs w:val="13"/>
    </w:rPr>
  </w:style>
  <w:style w:type="paragraph" w:customStyle="1" w:styleId="Headerorfooter2">
    <w:name w:val="Header or footer|2"/>
    <w:basedOn w:val="a"/>
    <w:qFormat/>
    <w:rPr>
      <w:sz w:val="20"/>
      <w:szCs w:val="20"/>
    </w:rPr>
  </w:style>
  <w:style w:type="paragraph" w:customStyle="1" w:styleId="Headerorfooter1">
    <w:name w:val="Header or footer|1"/>
    <w:basedOn w:val="a"/>
    <w:qFormat/>
    <w:rPr>
      <w:color w:val="1B306E"/>
      <w:sz w:val="19"/>
      <w:szCs w:val="19"/>
    </w:rPr>
  </w:style>
  <w:style w:type="character" w:customStyle="1" w:styleId="a6">
    <w:name w:val="吹き出し (文字)"/>
    <w:basedOn w:val="a0"/>
    <w:link w:val="a5"/>
    <w:qFormat/>
    <w:rPr>
      <w:rFonts w:asciiTheme="majorHAnsi" w:eastAsiaTheme="majorEastAsia" w:hAnsiTheme="majorHAnsi" w:cstheme="majorBidi"/>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airpair.com/aws/posts/building-a-scalable-web-app-on-amazon-web-services-p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docs.aws.amazon.com/AWSEC2/latest/UserGuide/using-eni.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highscalability.com/blog/2016/1/11/a-beginners-guide-to-scaling-to-11-million-users-" TargetMode="Externa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ocs.aws.amazon.com/elasticbeanstalk/latest/dg/AWSHowTo.RDS.html"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aws.amazon.com/codedeploy/faqs/"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cs.aws.amazon.com/zh_cn/lambda/latest/dg/gettingstarted-limits.html" TargetMode="External"/><Relationship Id="rId23" Type="http://schemas.openxmlformats.org/officeDocument/2006/relationships/footer" Target="footer1.xml"/><Relationship Id="rId28" Type="http://schemas.openxmlformats.org/officeDocument/2006/relationships/header" Target="header4.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cs.aws.amazon.com/zh_cn/lambda/latest/dg/best-practices.html" TargetMode="External"/><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footer" Target="footer3.xml"/><Relationship Id="rId8" Type="http://schemas.openxmlformats.org/officeDocument/2006/relationships/hyperlink" Target="https://www.aw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5"/>
    <customShpInfo spid="_x0000_s2066"/>
    <customShpInfo spid="_x0000_s2067"/>
    <customShpInfo spid="_x0000_s2068"/>
    <customShpInfo spid="_x0000_s2062"/>
    <customShpInfo spid="_x0000_s1042"/>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191</Pages>
  <Words>51405</Words>
  <Characters>293012</Characters>
  <Application>Microsoft Office Word</Application>
  <DocSecurity>0</DocSecurity>
  <Lines>2441</Lines>
  <Paragraphs>687</Paragraphs>
  <ScaleCrop>false</ScaleCrop>
  <HeadingPairs>
    <vt:vector size="2" baseType="variant">
      <vt:variant>
        <vt:lpstr>タイトル</vt:lpstr>
      </vt:variant>
      <vt:variant>
        <vt:i4>1</vt:i4>
      </vt:variant>
    </vt:vector>
  </HeadingPairs>
  <TitlesOfParts>
    <vt:vector size="1" baseType="lpstr">
      <vt:lpstr/>
    </vt:vector>
  </TitlesOfParts>
  <Company>NESJN</Company>
  <LinksUpToDate>false</LinksUpToDate>
  <CharactersWithSpaces>343730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dc:creator>
  <cp:lastModifiedBy>李剣豊</cp:lastModifiedBy>
  <cp:revision>37</cp:revision>
  <dcterms:created xsi:type="dcterms:W3CDTF">2020-11-19T07:57:00Z</dcterms:created>
  <dcterms:modified xsi:type="dcterms:W3CDTF">2021-03-23T09:31:00Z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WPS 文字</vt:lpwstr>
  </property>
  <property fmtid="{D5CDD505-2E9C-101B-9397-08002B2CF9AE}" pid="4" name="LastSaved">
    <vt:filetime>2020-11-19T00:00:00Z</vt:filetime>
  </property>
  <property fmtid="{D5CDD505-2E9C-101B-9397-08002B2CF9AE}" pid="5" name="KSOProductBuildVer">
    <vt:lpwstr>2052-11.1.0.10228</vt:lpwstr>
  </property>
</Properties>
</file>