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line="240" w:lineRule="auto"/>
        <w:ind w:left="105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《面向对象程序设计语言C++》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69" w:beforeLines="150" w:after="937" w:afterLines="300" w:line="240" w:lineRule="auto"/>
        <w:ind w:left="105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课程项目设计总结报告</w:t>
      </w:r>
    </w:p>
    <w:tbl>
      <w:tblPr>
        <w:tblStyle w:val="6"/>
        <w:tblpPr w:leftFromText="180" w:rightFromText="180" w:vertAnchor="text" w:horzAnchor="page" w:tblpX="1801" w:tblpY="45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422"/>
        <w:gridCol w:w="843"/>
        <w:gridCol w:w="1874"/>
        <w:gridCol w:w="1127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7202" w:type="dxa"/>
            <w:gridSpan w:val="5"/>
            <w:vAlign w:val="center"/>
          </w:tcPr>
          <w:p>
            <w:pPr>
              <w:spacing w:line="360" w:lineRule="auto"/>
              <w:jc w:val="both"/>
              <w:rPr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22" w:type="dxa"/>
            <w:vAlign w:val="center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84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12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36" w:type="dxa"/>
            <w:vAlign w:val="center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邮件</w:t>
            </w:r>
          </w:p>
        </w:tc>
        <w:tc>
          <w:tcPr>
            <w:tcW w:w="226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306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完成时间</w:t>
            </w:r>
          </w:p>
        </w:tc>
        <w:tc>
          <w:tcPr>
            <w:tcW w:w="7202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eastAsia="宋体"/>
                <w:sz w:val="24"/>
              </w:rPr>
            </w:pPr>
          </w:p>
        </w:tc>
      </w:tr>
    </w:tbl>
    <w:p>
      <w:pPr>
        <w:ind w:left="105" w:firstLine="2514" w:firstLineChars="0"/>
        <w:jc w:val="both"/>
        <w:rPr>
          <w:rFonts w:hint="eastAsia"/>
          <w:lang w:val="en-US" w:eastAsia="zh-CN"/>
        </w:rPr>
      </w:pPr>
    </w:p>
    <w:p>
      <w:pPr>
        <w:ind w:left="105" w:firstLine="2514" w:firstLineChars="0"/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摘要：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利用什么语言做了一个什么项目，实现了那些功能，采用了那些核心算法，运行结果如何。与现有同类软件相比，有哪些优点与不足。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ind w:left="105" w:firstLine="2514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一、项目概述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1、项目</w:t>
      </w:r>
      <w:r>
        <w:rPr>
          <w:rFonts w:hint="eastAsia"/>
          <w:b/>
          <w:bCs/>
          <w:sz w:val="24"/>
          <w:szCs w:val="24"/>
        </w:rPr>
        <w:t>简介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做的什么东西？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功能要求</w:t>
      </w:r>
    </w:p>
    <w:tbl>
      <w:tblPr>
        <w:tblStyle w:val="6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332"/>
        <w:gridCol w:w="6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tblHeader/>
        </w:trPr>
        <w:tc>
          <w:tcPr>
            <w:tcW w:w="955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61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功能描述（功能描述中要有数据，比如多少种飞机、动物；存储到什么文件。）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FUN_01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61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5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FUN_02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619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Fun_03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193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</w:tbl>
    <w:p>
      <w:pPr>
        <w:pStyle w:val="7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这部分可以直接采用下发的PDF内容，</w:t>
      </w:r>
      <w:r>
        <w:rPr>
          <w:rFonts w:hint="eastAsia"/>
          <w:b/>
          <w:bCs/>
          <w:lang w:val="en-US" w:eastAsia="zh-CN"/>
        </w:rPr>
        <w:t>但要根据自己的情况进行删减或增加，以免影响成绩。</w:t>
      </w:r>
    </w:p>
    <w:p>
      <w:pPr>
        <w:pStyle w:val="7"/>
        <w:numPr>
          <w:ilvl w:val="0"/>
          <w:numId w:val="0"/>
        </w:numPr>
        <w:rPr>
          <w:rFonts w:hint="eastAsia"/>
          <w:b/>
        </w:rPr>
      </w:pPr>
      <w:r>
        <w:rPr>
          <w:rFonts w:hint="eastAsia"/>
          <w:b/>
          <w:lang w:val="en-US" w:eastAsia="zh-CN"/>
        </w:rPr>
        <w:t>二、</w:t>
      </w:r>
      <w:r>
        <w:rPr>
          <w:rFonts w:hint="eastAsia"/>
          <w:b/>
        </w:rPr>
        <w:t>总体设计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类关系</w:t>
      </w:r>
      <w:r>
        <w:rPr>
          <w:rFonts w:hint="eastAsia"/>
          <w:lang w:val="en-US" w:eastAsia="zh-CN"/>
        </w:rPr>
        <w:t>图</w:t>
      </w:r>
      <w:r>
        <w:t>,</w:t>
      </w:r>
      <w:r>
        <w:rPr>
          <w:rFonts w:hint="eastAsia"/>
          <w:lang w:val="en-US" w:eastAsia="zh-CN"/>
        </w:rPr>
        <w:t>可由VS直接导出总体的类关系图；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给出结构关系图，并简要说明，结构的优缺点，</w:t>
      </w:r>
      <w:r>
        <w:rPr>
          <w:rFonts w:hint="eastAsia"/>
          <w:b/>
          <w:bCs/>
          <w:color w:val="FF0000"/>
          <w:lang w:val="en-US" w:eastAsia="zh-CN"/>
        </w:rPr>
        <w:t>从面向对象封装、继承及多态应用角度讨论。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2、设计类图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每个类的类图应完整包含对应的类名、属性名称与数据类型、函数名及其对应返回值、参数。请使用ArgoUML、StarUML或自己百度找UML工具完成。比如下面这个类图：</w:t>
      </w:r>
    </w:p>
    <w:p>
      <w:pPr>
        <w:pStyle w:val="7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899160" cy="1584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简要说明该类的作用。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注：本小结有多少个类，画多少个类</w:t>
      </w:r>
      <w:bookmarkStart w:id="0" w:name="_GoBack"/>
      <w:bookmarkEnd w:id="0"/>
      <w:r>
        <w:rPr>
          <w:rFonts w:hint="eastAsia"/>
          <w:lang w:val="en-US" w:eastAsia="zh-CN"/>
        </w:rPr>
        <w:t>图。</w:t>
      </w:r>
    </w:p>
    <w:p>
      <w:pPr>
        <w:pStyle w:val="7"/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lang w:val="en-US" w:eastAsia="zh-CN"/>
        </w:rPr>
        <w:t>三、</w:t>
      </w:r>
      <w:r>
        <w:rPr>
          <w:rFonts w:hint="eastAsia"/>
          <w:b/>
        </w:rPr>
        <w:t>核心算法</w:t>
      </w:r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/>
          <w:lang w:val="en-US" w:eastAsia="zh-CN"/>
        </w:rPr>
      </w:pPr>
      <w:r>
        <w:rPr>
          <w:rFonts w:hint="eastAsia"/>
        </w:rPr>
        <w:t>不超过</w:t>
      </w:r>
      <w:r>
        <w:t>3</w:t>
      </w:r>
      <w:r>
        <w:rPr>
          <w:rFonts w:hint="eastAsia"/>
        </w:rPr>
        <w:t>种</w:t>
      </w:r>
      <w:r>
        <w:t>.</w:t>
      </w:r>
      <w:r>
        <w:rPr>
          <w:rFonts w:hint="eastAsia"/>
          <w:lang w:val="en-US" w:eastAsia="zh-CN"/>
        </w:rPr>
        <w:t>主要是</w:t>
      </w:r>
      <w:r>
        <w:t>思路,</w:t>
      </w:r>
      <w:r>
        <w:rPr>
          <w:rFonts w:hint="eastAsia"/>
          <w:lang w:val="en-US" w:eastAsia="zh-CN"/>
        </w:rPr>
        <w:t>算法</w:t>
      </w:r>
      <w:r>
        <w:t>步骤描述,流程图,</w:t>
      </w:r>
      <w:r>
        <w:rPr>
          <w:rFonts w:hint="eastAsia"/>
          <w:b w:val="0"/>
          <w:bCs/>
          <w:color w:val="auto"/>
        </w:rPr>
        <w:t>要</w:t>
      </w:r>
      <w:r>
        <w:rPr>
          <w:b w:val="0"/>
          <w:bCs/>
          <w:color w:val="auto"/>
        </w:rPr>
        <w:t>说明</w:t>
      </w:r>
      <w:r>
        <w:rPr>
          <w:rFonts w:hint="eastAsia"/>
          <w:b w:val="0"/>
          <w:bCs/>
          <w:color w:val="auto"/>
          <w:lang w:val="en-US" w:eastAsia="zh-CN"/>
        </w:rPr>
        <w:t>代码中对应的</w:t>
      </w:r>
      <w:r>
        <w:rPr>
          <w:b w:val="0"/>
          <w:bCs/>
          <w:color w:val="auto"/>
        </w:rPr>
        <w:t>函数</w:t>
      </w:r>
      <w:r>
        <w:rPr>
          <w:rFonts w:hint="eastAsia"/>
          <w:b w:val="0"/>
          <w:bCs/>
          <w:color w:val="auto"/>
          <w:lang w:val="en-US" w:eastAsia="zh-CN"/>
        </w:rPr>
        <w:t>位置</w:t>
      </w:r>
      <w:r>
        <w:rPr>
          <w:rFonts w:hint="eastAsia"/>
          <w:b w:val="0"/>
          <w:bCs/>
          <w:color w:val="auto"/>
        </w:rPr>
        <w:t>(哪个类哪个名字)</w:t>
      </w:r>
      <w:r>
        <w:rPr>
          <w:rFonts w:hint="eastAsia"/>
          <w:b w:val="0"/>
          <w:bCs/>
          <w:color w:val="auto"/>
          <w:lang w:eastAsia="zh-CN"/>
        </w:rPr>
        <w:t>。</w:t>
      </w:r>
      <w:r>
        <w:rPr>
          <w:rFonts w:hint="eastAsia"/>
          <w:b w:val="0"/>
          <w:bCs/>
          <w:color w:val="auto"/>
          <w:lang w:val="en-US" w:eastAsia="zh-CN"/>
        </w:rPr>
        <w:t>应讨论自己项目中的</w:t>
      </w:r>
      <w:r>
        <w:rPr>
          <w:rFonts w:hint="eastAsia"/>
          <w:b w:val="0"/>
          <w:bCs/>
          <w:color w:val="FF0000"/>
          <w:lang w:val="en-US" w:eastAsia="zh-CN"/>
        </w:rPr>
        <w:t>核心特色算法</w:t>
      </w:r>
      <w:r>
        <w:rPr>
          <w:rFonts w:hint="eastAsia"/>
          <w:b w:val="0"/>
          <w:bCs/>
          <w:color w:val="auto"/>
          <w:lang w:val="en-US" w:eastAsia="zh-CN"/>
        </w:rPr>
        <w:t>。如飞机大战中的自动跟踪、森林法则矩阵遍历、图形计算中不规则图形面积积分计算方法等，</w:t>
      </w:r>
      <w:r>
        <w:rPr>
          <w:rFonts w:hint="eastAsia"/>
          <w:b/>
          <w:color w:val="FF0000"/>
          <w:lang w:val="en-US" w:eastAsia="zh-CN"/>
        </w:rPr>
        <w:t>这是得分的核心点</w:t>
      </w:r>
      <w:r>
        <w:rPr>
          <w:rFonts w:hint="eastAsia"/>
          <w:b/>
          <w:lang w:val="en-US" w:eastAsia="zh-CN"/>
        </w:rPr>
        <w:t>。中的比如：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1、游戏总控算法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该算法完成控制整个游戏进程的功能，判断游戏进行状态，对角色道具进行更新。流程图如下：</w:t>
      </w:r>
    </w:p>
    <w:p>
      <w:pPr>
        <w:spacing w:line="360" w:lineRule="auto"/>
        <w:jc w:val="both"/>
        <w:rPr>
          <w:sz w:val="18"/>
          <w:szCs w:val="18"/>
        </w:rPr>
      </w:pPr>
      <w:r>
        <w:drawing>
          <wp:inline distT="0" distB="0" distL="114300" distR="114300">
            <wp:extent cx="5269865" cy="4524375"/>
            <wp:effectExtent l="0" t="0" r="3175" b="190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36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图2  RUN 函数流程图</w:t>
      </w:r>
    </w:p>
    <w:p>
      <w:pPr>
        <w:pStyle w:val="8"/>
        <w:ind w:left="0" w:leftChars="0" w:firstLine="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算法对应实现函数：GameManager类下的Run函数。</w:t>
      </w:r>
    </w:p>
    <w:p>
      <w:pPr>
        <w:pStyle w:val="8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矩阵遍历算法</w:t>
      </w:r>
    </w:p>
    <w:p>
      <w:pPr>
        <w:pStyle w:val="8"/>
        <w:numPr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算法描述</w:t>
      </w:r>
    </w:p>
    <w:p>
      <w:pPr>
        <w:pStyle w:val="8"/>
        <w:numPr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流程图</w:t>
      </w:r>
    </w:p>
    <w:p>
      <w:pPr>
        <w:pStyle w:val="8"/>
        <w:numPr>
          <w:numId w:val="0"/>
        </w:numPr>
        <w:ind w:leftChars="0" w:firstLine="420" w:firstLineChars="0"/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对应实现函数</w:t>
      </w:r>
    </w:p>
    <w:p>
      <w:pPr>
        <w:pStyle w:val="8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3.......</w:t>
      </w:r>
    </w:p>
    <w:p>
      <w:pPr>
        <w:pStyle w:val="7"/>
        <w:numPr>
          <w:ilvl w:val="0"/>
          <w:numId w:val="0"/>
        </w:numPr>
        <w:rPr>
          <w:rFonts w:hint="eastAsia"/>
          <w:b/>
        </w:rPr>
      </w:pPr>
      <w:r>
        <w:rPr>
          <w:rFonts w:hint="eastAsia"/>
          <w:b/>
          <w:lang w:val="en-US" w:eastAsia="zh-CN"/>
        </w:rPr>
        <w:t>五、程序</w:t>
      </w:r>
      <w:r>
        <w:rPr>
          <w:rFonts w:hint="eastAsia"/>
          <w:b/>
        </w:rPr>
        <w:t>实现</w:t>
      </w:r>
    </w:p>
    <w:p>
      <w:pPr>
        <w:pStyle w:val="7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1、开发平台与编译运行要求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硬件配置；操作系统及版本；开发平台及版本；第三方支持库及版本（比如OpenCV）。建议表格方式给出。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如果有特殊编译运行要求，因给出具体说明。</w:t>
      </w:r>
    </w:p>
    <w:p>
      <w:pPr>
        <w:pStyle w:val="7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2、类似上面核心算法讨论一样，分节对核心功能（1）、（2）、（3）.......的实现截图与简要功能分析。比如显示功能是否有屏闪现象；存储功能支持哪些数据存入什么文件之类的。</w:t>
      </w:r>
    </w:p>
    <w:p>
      <w:pPr>
        <w:pStyle w:val="7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3、功能完成度</w:t>
      </w:r>
    </w:p>
    <w:p>
      <w:pPr>
        <w:pStyle w:val="7"/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对照2.2节 功能要求表，完成下表。有新增功能，在完成度上写新增。</w:t>
      </w:r>
    </w:p>
    <w:tbl>
      <w:tblPr>
        <w:tblStyle w:val="6"/>
        <w:tblW w:w="8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1332"/>
        <w:gridCol w:w="3898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tblHeader/>
        </w:trPr>
        <w:tc>
          <w:tcPr>
            <w:tcW w:w="955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</w:tc>
        <w:tc>
          <w:tcPr>
            <w:tcW w:w="3898" w:type="dxa"/>
            <w:tcBorders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完成情况描述</w:t>
            </w:r>
          </w:p>
        </w:tc>
        <w:tc>
          <w:tcPr>
            <w:tcW w:w="1871" w:type="dxa"/>
            <w:tcBorders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完成度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FUN_01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389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  <w:tc>
          <w:tcPr>
            <w:tcW w:w="18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5B9BD5" w:themeColor="accent1"/>
                <w:szCs w:val="2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5" w:type="dxa"/>
            <w:vAlign w:val="center"/>
          </w:tcPr>
          <w:p>
            <w:pPr>
              <w:adjustRightInd w:val="0"/>
              <w:snapToGrid w:val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FUN_02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389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87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5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Fun_03</w:t>
            </w:r>
          </w:p>
        </w:tc>
        <w:tc>
          <w:tcPr>
            <w:tcW w:w="1332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3898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871" w:type="dxa"/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</w:tbl>
    <w:p>
      <w:pPr>
        <w:pStyle w:val="7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六、总结</w:t>
      </w:r>
    </w:p>
    <w:p>
      <w:pPr>
        <w:pStyle w:val="7"/>
        <w:numPr>
          <w:numId w:val="0"/>
        </w:num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自己程序的优缺点，与现有同类软件的比较。</w:t>
      </w:r>
    </w:p>
    <w:p>
      <w:pPr>
        <w:pStyle w:val="7"/>
        <w:numPr>
          <w:numId w:val="0"/>
        </w:numPr>
        <w:rPr>
          <w:rFonts w:hint="eastAsia"/>
          <w:b/>
          <w:lang w:val="en-US" w:eastAsia="zh-CN"/>
        </w:rPr>
      </w:pPr>
    </w:p>
    <w:p>
      <w:pPr>
        <w:pStyle w:val="7"/>
        <w:numPr>
          <w:numId w:val="0"/>
        </w:numPr>
        <w:rPr>
          <w:rFonts w:hint="eastAsia"/>
          <w:b/>
        </w:rPr>
      </w:pPr>
      <w:r>
        <w:rPr>
          <w:rFonts w:hint="eastAsia"/>
          <w:b/>
        </w:rPr>
        <w:t>参考资料</w:t>
      </w:r>
    </w:p>
    <w:p>
      <w:pPr>
        <w:pStyle w:val="7"/>
        <w:numPr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1、同学代码</w:t>
      </w:r>
    </w:p>
    <w:p>
      <w:pPr>
        <w:pStyle w:val="7"/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[1] 陈浩. 绘制函数DrawTo</w:t>
      </w:r>
    </w:p>
    <w:p>
      <w:pPr>
        <w:pStyle w:val="7"/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[2] </w:t>
      </w:r>
    </w:p>
    <w:p>
      <w:pPr>
        <w:pStyle w:val="7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2、书籍 </w:t>
      </w:r>
    </w:p>
    <w:p>
      <w:pPr>
        <w:pStyle w:val="7"/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[1] 郑莉. 面向对象程序设计语言C++. 清华大学出版社，2012</w:t>
      </w:r>
    </w:p>
    <w:p>
      <w:pPr>
        <w:pStyle w:val="7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[2]......</w:t>
      </w:r>
    </w:p>
    <w:p>
      <w:pPr>
        <w:pStyle w:val="7"/>
        <w:numPr>
          <w:numId w:val="0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3、网络资源</w:t>
      </w:r>
    </w:p>
    <w:p>
      <w:pPr>
        <w:pStyle w:val="7"/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[1] GDI+ C++实现函数曲线图http://blog.csdn.net/panting8/article/details/7254847</w:t>
      </w:r>
    </w:p>
    <w:p>
      <w:pPr>
        <w:pStyle w:val="7"/>
        <w:numPr>
          <w:numId w:val="0"/>
        </w:numPr>
        <w:rPr>
          <w:rFonts w:hint="eastAsia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[2]......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4C21"/>
    <w:multiLevelType w:val="singleLevel"/>
    <w:tmpl w:val="58664C2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664F40"/>
    <w:multiLevelType w:val="singleLevel"/>
    <w:tmpl w:val="58664F4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1D"/>
    <w:rsid w:val="00021D45"/>
    <w:rsid w:val="000D10AE"/>
    <w:rsid w:val="000D5985"/>
    <w:rsid w:val="00127282"/>
    <w:rsid w:val="001A1C1D"/>
    <w:rsid w:val="001E0CAC"/>
    <w:rsid w:val="00370FA5"/>
    <w:rsid w:val="003E45AF"/>
    <w:rsid w:val="00453E00"/>
    <w:rsid w:val="006223EF"/>
    <w:rsid w:val="00693048"/>
    <w:rsid w:val="006C0176"/>
    <w:rsid w:val="007E6FDC"/>
    <w:rsid w:val="00945CF7"/>
    <w:rsid w:val="00C70081"/>
    <w:rsid w:val="00CB5023"/>
    <w:rsid w:val="00CE2350"/>
    <w:rsid w:val="00D7147A"/>
    <w:rsid w:val="01D21CB9"/>
    <w:rsid w:val="15F25303"/>
    <w:rsid w:val="33770338"/>
    <w:rsid w:val="47116BEF"/>
    <w:rsid w:val="542D6E63"/>
    <w:rsid w:val="5C6D1AA8"/>
    <w:rsid w:val="5F3215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336699"/>
      <w:u w:val="none"/>
    </w:rPr>
  </w:style>
  <w:style w:type="character" w:styleId="5">
    <w:name w:val="Hyperlink"/>
    <w:basedOn w:val="3"/>
    <w:unhideWhenUsed/>
    <w:uiPriority w:val="99"/>
    <w:rPr>
      <w:color w:val="336699"/>
      <w:u w:val="non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_Style 3"/>
    <w:basedOn w:val="1"/>
    <w:qFormat/>
    <w:uiPriority w:val="34"/>
    <w:pPr>
      <w:ind w:firstLine="420" w:firstLineChars="200"/>
    </w:pPr>
  </w:style>
  <w:style w:type="character" w:customStyle="1" w:styleId="9">
    <w:name w:val="bds_nopic"/>
    <w:basedOn w:val="3"/>
    <w:uiPriority w:val="0"/>
  </w:style>
  <w:style w:type="character" w:customStyle="1" w:styleId="10">
    <w:name w:val="bds_nopic1"/>
    <w:basedOn w:val="3"/>
    <w:uiPriority w:val="0"/>
    <w:rPr>
      <w:rFonts w:ascii="宋体 ! important" w:hAnsi="宋体 ! important" w:eastAsia="宋体 ! important" w:cs="宋体 ! important"/>
      <w:color w:val="454545"/>
      <w:sz w:val="16"/>
      <w:szCs w:val="16"/>
      <w:bdr w:val="none" w:color="auto" w:sz="0" w:space="0"/>
    </w:rPr>
  </w:style>
  <w:style w:type="character" w:customStyle="1" w:styleId="11">
    <w:name w:val="bds_nopic2"/>
    <w:basedOn w:val="3"/>
    <w:uiPriority w:val="0"/>
  </w:style>
  <w:style w:type="character" w:customStyle="1" w:styleId="12">
    <w:name w:val="bds_more3"/>
    <w:basedOn w:val="3"/>
    <w:uiPriority w:val="0"/>
    <w:rPr>
      <w:bdr w:val="none" w:color="auto" w:sz="0" w:space="0"/>
    </w:rPr>
  </w:style>
  <w:style w:type="character" w:customStyle="1" w:styleId="13">
    <w:name w:val="bds_more4"/>
    <w:basedOn w:val="3"/>
    <w:uiPriority w:val="0"/>
    <w:rPr>
      <w:bdr w:val="none" w:color="auto" w:sz="0" w:space="0"/>
    </w:rPr>
  </w:style>
  <w:style w:type="character" w:customStyle="1" w:styleId="14">
    <w:name w:val="bds_more5"/>
    <w:basedOn w:val="3"/>
    <w:uiPriority w:val="0"/>
    <w:rPr>
      <w:rFonts w:hint="eastAsia" w:ascii="宋体" w:hAnsi="宋体" w:eastAsia="宋体" w:cs="宋体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130</Words>
  <Characters>741</Characters>
  <Lines>6</Lines>
  <Paragraphs>1</Paragraphs>
  <ScaleCrop>false</ScaleCrop>
  <LinksUpToDate>false</LinksUpToDate>
  <CharactersWithSpaces>870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2016-12-29T10:17:00Z</dcterms:created>
  <dc:creator>Curly Chan</dc:creator>
  <cp:lastModifiedBy>max2min</cp:lastModifiedBy>
  <dcterms:modified xsi:type="dcterms:W3CDTF">2016-12-30T13:03:45Z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