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-218440</wp:posOffset>
            </wp:positionH>
            <wp:positionV relativeFrom="page">
              <wp:posOffset>-30480</wp:posOffset>
            </wp:positionV>
            <wp:extent cx="7618095" cy="10757535"/>
            <wp:effectExtent l="0" t="0" r="1905" b="1206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8095" cy="1075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pPr w:leftFromText="180" w:rightFromText="180" w:vertAnchor="page" w:horzAnchor="page" w:tblpX="490" w:tblpY="1985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2"/>
        <w:gridCol w:w="79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rPr>
                <w:rFonts w:hint="eastAsia" w:ascii="微软雅黑" w:hAnsi="微软雅黑" w:eastAsia="微软雅黑"/>
                <w:b/>
                <w:color w:val="E77A31"/>
                <w:sz w:val="7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E77A31"/>
                <w:sz w:val="72"/>
                <w:lang w:val="en-US" w:eastAsia="zh-CN"/>
              </w:rPr>
              <w:t>肖凌云</w:t>
            </w:r>
          </w:p>
          <w:p>
            <w:pPr>
              <w:spacing w:after="163" w:afterLines="50" w:line="0" w:lineRule="atLeas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7F7F7F" w:themeColor="background1" w:themeShade="80"/>
                <w:sz w:val="28"/>
              </w:rPr>
              <w:t xml:space="preserve">求职意向 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8"/>
                <w:lang w:val="en-US" w:eastAsia="zh-CN"/>
              </w:rPr>
              <w:t>产品经理实习生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1" w:hRule="atLeast"/>
        </w:trPr>
        <w:tc>
          <w:tcPr>
            <w:tcW w:w="2982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0" distR="0">
                  <wp:extent cx="1136650" cy="1727200"/>
                  <wp:effectExtent l="57150" t="57150" r="71120" b="59690"/>
                  <wp:docPr id="1" name="图片 1" descr="C:\Users\ZTHli\Desktop\6d0a72b334345609f56ffb3a47d30e5.jpg6d0a72b334345609f56ffb3a47d30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ZTHli\Desktop\6d0a72b334345609f56ffb3a47d30e5.jpg6d0a72b334345609f56ffb3a47d30e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650" cy="1753362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A5A5A5" w:themeColor="accent3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  <w:t>//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E77A31"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right="175" w:rightChars="73"/>
              <w:jc w:val="right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25" w:firstLineChars="14"/>
              <w:jc w:val="right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199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5.06.18</w:t>
            </w:r>
          </w:p>
          <w:p>
            <w:pPr>
              <w:spacing w:before="163" w:beforeLines="50" w:line="280" w:lineRule="exact"/>
              <w:ind w:left="34" w:leftChars="14" w:right="175" w:rightChars="73" w:firstLine="28" w:firstLineChars="14"/>
              <w:jc w:val="right"/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  <w:p>
            <w:pPr>
              <w:spacing w:line="28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大连</w:t>
            </w:r>
          </w:p>
          <w:p>
            <w:pPr>
              <w:spacing w:before="163" w:beforeLines="50" w:line="280" w:lineRule="exact"/>
              <w:ind w:left="34" w:leftChars="14" w:right="175" w:rightChars="73" w:firstLine="28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25" w:firstLineChars="14"/>
              <w:jc w:val="right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842682697</w:t>
            </w:r>
          </w:p>
          <w:p>
            <w:pPr>
              <w:spacing w:before="163" w:beforeLines="50" w:line="280" w:lineRule="exact"/>
              <w:ind w:left="34" w:leftChars="14" w:right="175" w:rightChars="73" w:firstLine="28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18842682697@163.com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hint="eastAsia" w:ascii="微软雅黑" w:hAnsi="微软雅黑" w:eastAsia="微软雅黑"/>
                <w:b/>
                <w:color w:val="A5A5A5" w:themeColor="accent3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ascii="微软雅黑" w:hAnsi="微软雅黑" w:eastAsia="微软雅黑"/>
                <w:b/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  <w:t>//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E77A31"/>
                <w:sz w:val="28"/>
                <w:lang w:val="en-US" w:eastAsia="zh-CN"/>
              </w:rPr>
              <w:t>兴趣爱好</w:t>
            </w:r>
          </w:p>
          <w:p>
            <w:pPr>
              <w:spacing w:before="163" w:beforeLines="50" w:line="280" w:lineRule="exact"/>
              <w:ind w:left="34" w:leftChars="14" w:right="175" w:rightChars="73" w:firstLine="28" w:firstLineChars="14"/>
              <w:jc w:val="right"/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旅行</w:t>
            </w:r>
          </w:p>
          <w:p>
            <w:pPr>
              <w:spacing w:before="163" w:beforeLines="50" w:line="280" w:lineRule="exact"/>
              <w:ind w:left="34" w:leftChars="14" w:right="175" w:rightChars="73" w:firstLine="28" w:firstLineChars="14"/>
              <w:jc w:val="right"/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阅读</w:t>
            </w:r>
          </w:p>
          <w:p>
            <w:pPr>
              <w:spacing w:before="163" w:beforeLines="50" w:line="280" w:lineRule="exact"/>
              <w:ind w:left="34" w:leftChars="14" w:right="175" w:rightChars="73" w:firstLine="28" w:firstLineChars="14"/>
              <w:jc w:val="right"/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吉他</w:t>
            </w:r>
          </w:p>
          <w:p>
            <w:pPr>
              <w:spacing w:before="163" w:beforeLines="50" w:line="280" w:lineRule="exact"/>
              <w:ind w:left="34" w:leftChars="14" w:right="175" w:rightChars="73" w:firstLine="28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纹身</w:t>
            </w:r>
          </w:p>
        </w:tc>
        <w:tc>
          <w:tcPr>
            <w:tcW w:w="7953" w:type="dxa"/>
            <w:vAlign w:val="top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ascii="微软雅黑" w:hAnsi="微软雅黑" w:eastAsia="微软雅黑"/>
                <w:b/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  <w:t>//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E77A31"/>
                <w:sz w:val="28"/>
              </w:rPr>
              <w:t>教育背景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ind w:right="175" w:rightChars="73" w:firstLine="164" w:firstLineChars="82"/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</w:rPr>
              <w:t>201</w:t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>3.9</w:t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>2018.6</w:t>
            </w: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大连交通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大学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日语+软件工程专业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ind w:right="175" w:rightChars="73" w:firstLine="2001" w:firstLineChars="1000"/>
              <w:jc w:val="both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主修课程： </w:t>
            </w: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Ja</w:t>
            </w: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va, 数据结构，数据库应用，操作系统，计算机网络，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ind w:right="175" w:rightChars="73" w:firstLine="3060" w:firstLineChars="1700"/>
              <w:jc w:val="both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基于web设计，C语言程序设计。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ind w:left="2892" w:leftChars="1205" w:right="175" w:rightChars="73" w:firstLine="151" w:firstLineChars="84"/>
              <w:jc w:val="both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日语会话，商务礼仪，日语听力，高级日语等。</w:t>
            </w:r>
          </w:p>
          <w:p>
            <w:pPr>
              <w:tabs>
                <w:tab w:val="left" w:pos="1876"/>
                <w:tab w:val="left" w:pos="4026"/>
                <w:tab w:val="left" w:pos="4451"/>
                <w:tab w:val="left" w:pos="6577"/>
                <w:tab w:val="right" w:pos="7546"/>
              </w:tabs>
              <w:spacing w:line="240" w:lineRule="exact"/>
              <w:ind w:right="175" w:rightChars="73"/>
              <w:rPr>
                <w:rFonts w:ascii="微软雅黑" w:hAnsi="微软雅黑" w:eastAsia="微软雅黑"/>
                <w:sz w:val="20"/>
                <w:szCs w:val="20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ascii="微软雅黑" w:hAnsi="微软雅黑" w:eastAsia="微软雅黑"/>
                <w:b/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  <w:t>//</w:t>
            </w:r>
            <w:r>
              <w:rPr>
                <w:rFonts w:hint="eastAsia" w:ascii="微软雅黑" w:hAnsi="微软雅黑" w:eastAsia="微软雅黑"/>
                <w:b/>
                <w:color w:val="A5A5A5" w:themeColor="accent3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E77A31"/>
                <w:sz w:val="28"/>
                <w:lang w:val="en-US" w:eastAsia="zh-CN"/>
              </w:rPr>
              <w:t>实习</w:t>
            </w:r>
            <w:r>
              <w:rPr>
                <w:rFonts w:hint="eastAsia" w:ascii="微软雅黑" w:hAnsi="微软雅黑" w:eastAsia="微软雅黑"/>
                <w:b/>
                <w:color w:val="E77A31"/>
                <w:sz w:val="28"/>
              </w:rPr>
              <w:t>经历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ind w:right="175" w:rightChars="73" w:firstLine="164" w:firstLineChars="82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</w:rPr>
              <w:t>201</w:t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</w:rPr>
              <w:t>-201</w:t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>5</w:t>
            </w: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>1</w:t>
            </w: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大学智生活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          英语家教</w:t>
            </w:r>
          </w:p>
          <w:p>
            <w:pPr>
              <w:pStyle w:val="17"/>
              <w:numPr>
                <w:ilvl w:val="0"/>
                <w:numId w:val="1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left="1876" w:right="175" w:rightChars="73" w:hanging="284" w:firstLineChars="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学生进行一对一教学，有耐心的沟通并提高其成绩；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进行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备课，批改作业等日常工作；积极与其他家教老师沟通，针对不同的学生，运用不同的教学方法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。</w:t>
            </w:r>
          </w:p>
          <w:p>
            <w:pPr>
              <w:pStyle w:val="17"/>
              <w:numPr>
                <w:ilvl w:val="0"/>
                <w:numId w:val="1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left="1876" w:right="175" w:rightChars="73" w:hanging="284" w:firstLineChars="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在校内招募积极、有耐心、专业性高的大学生担任家教工作，并对无经验的学生进行培训。并对已上岗的学生家教进行考察，积极接受家教中心以及辅导学生的反馈意见。</w:t>
            </w:r>
          </w:p>
          <w:p>
            <w:pPr>
              <w:pStyle w:val="17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left="1592" w:leftChars="0" w:right="175" w:rightChars="73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ind w:right="175" w:rightChars="73" w:firstLine="164" w:firstLineChars="82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</w:rPr>
              <w:t>201</w:t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>7.9</w:t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</w:rPr>
              <w:t>-201</w:t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>8.1</w:t>
            </w: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北京力鼎创软科技有限公司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软件工程师实习生</w:t>
            </w:r>
          </w:p>
          <w:p>
            <w:pPr>
              <w:pStyle w:val="17"/>
              <w:numPr>
                <w:ilvl w:val="0"/>
                <w:numId w:val="1"/>
              </w:numPr>
              <w:tabs>
                <w:tab w:val="left" w:pos="1876"/>
                <w:tab w:val="left" w:pos="4026"/>
                <w:tab w:val="right" w:pos="7546"/>
              </w:tabs>
              <w:spacing w:line="280" w:lineRule="exact"/>
              <w:ind w:left="1876" w:right="175" w:rightChars="73" w:hanging="284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参与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软件相关专业技能培训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  <w:p>
            <w:pPr>
              <w:pStyle w:val="17"/>
              <w:numPr>
                <w:ilvl w:val="0"/>
                <w:numId w:val="1"/>
              </w:numPr>
              <w:tabs>
                <w:tab w:val="left" w:pos="1876"/>
                <w:tab w:val="left" w:pos="4026"/>
                <w:tab w:val="right" w:pos="7546"/>
              </w:tabs>
              <w:spacing w:line="280" w:lineRule="exact"/>
              <w:ind w:left="1876" w:right="175" w:rightChars="73" w:hanging="284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出差北京，参与项目投标工作，参与标书编写工作，熟练运用Word、Visio等文档工具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  <w:p>
            <w:pPr>
              <w:pStyle w:val="17"/>
              <w:numPr>
                <w:ilvl w:val="0"/>
                <w:numId w:val="1"/>
              </w:numPr>
              <w:tabs>
                <w:tab w:val="left" w:pos="1876"/>
                <w:tab w:val="left" w:pos="4026"/>
                <w:tab w:val="right" w:pos="7546"/>
              </w:tabs>
              <w:spacing w:line="280" w:lineRule="exact"/>
              <w:ind w:left="1876" w:right="175" w:rightChars="73" w:hanging="284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多次参与公司项目的原型制作工作，熟练运用Axure。</w:t>
            </w:r>
          </w:p>
          <w:p>
            <w:pPr>
              <w:pStyle w:val="17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line="280" w:lineRule="exact"/>
              <w:ind w:left="1592" w:leftChars="0" w:right="175" w:rightChars="73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ascii="微软雅黑" w:hAnsi="微软雅黑" w:eastAsia="微软雅黑"/>
                <w:b/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  <w:t>//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E77A31"/>
                <w:sz w:val="28"/>
              </w:rPr>
              <w:t>个人技能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wordWrap/>
              <w:spacing w:before="163" w:beforeLines="50" w:line="280" w:lineRule="exact"/>
              <w:ind w:right="151" w:rightChars="63" w:firstLine="1800" w:firstLineChars="1000"/>
              <w:jc w:val="both"/>
              <w:rPr>
                <w:rFonts w:ascii="微软雅黑" w:hAnsi="微软雅黑" w:eastAsia="微软雅黑"/>
                <w:color w:val="A5A5A5" w:themeColor="accent3"/>
                <w:sz w:val="18"/>
                <w:szCs w:val="18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Java     </w:t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18"/>
                <w:szCs w:val="18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18"/>
                <w:szCs w:val="18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hint="eastAsia" w:ascii="微软雅黑" w:hAnsi="微软雅黑" w:eastAsia="微软雅黑"/>
                <w:color w:val="A5A5A5" w:themeColor="accent3"/>
                <w:sz w:val="18"/>
                <w:szCs w:val="18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HTML      </w:t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18"/>
                <w:szCs w:val="18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81" w:beforeLines="25" w:line="280" w:lineRule="exact"/>
              <w:ind w:right="151" w:rightChars="63" w:firstLine="1800" w:firstLineChars="1000"/>
              <w:jc w:val="both"/>
              <w:rPr>
                <w:rFonts w:ascii="微软雅黑" w:hAnsi="微软雅黑" w:eastAsia="微软雅黑"/>
                <w:color w:val="A5A5A5" w:themeColor="accent3"/>
                <w:sz w:val="18"/>
                <w:szCs w:val="18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MySql   </w:t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18"/>
                <w:szCs w:val="18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hint="eastAsia" w:ascii="微软雅黑" w:hAnsi="微软雅黑" w:eastAsia="微软雅黑"/>
                <w:color w:val="A5A5A5" w:themeColor="accent3"/>
                <w:sz w:val="18"/>
                <w:szCs w:val="18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CET-4      </w:t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18"/>
                <w:szCs w:val="18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81" w:beforeLines="25" w:line="280" w:lineRule="exact"/>
              <w:ind w:right="151" w:rightChars="63"/>
              <w:jc w:val="center"/>
              <w:rPr>
                <w:rFonts w:ascii="微软雅黑" w:hAnsi="微软雅黑" w:eastAsia="微软雅黑"/>
                <w:color w:val="A5A5A5" w:themeColor="accent3"/>
                <w:sz w:val="18"/>
                <w:szCs w:val="18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    JSP      </w:t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18"/>
                <w:szCs w:val="18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hint="eastAsia" w:ascii="微软雅黑" w:hAnsi="微软雅黑" w:eastAsia="微软雅黑"/>
                <w:color w:val="A5A5A5" w:themeColor="accent3"/>
                <w:sz w:val="18"/>
                <w:szCs w:val="18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  <w:t xml:space="preserve">         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CSS        </w:t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18"/>
                <w:szCs w:val="18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81" w:beforeLines="25" w:line="280" w:lineRule="exact"/>
              <w:ind w:right="151" w:rightChars="63" w:firstLine="1800" w:firstLineChars="1000"/>
              <w:jc w:val="both"/>
              <w:rPr>
                <w:rFonts w:hint="eastAsia" w:ascii="微软雅黑" w:hAnsi="微软雅黑" w:eastAsia="微软雅黑"/>
                <w:color w:val="A5A5A5" w:themeColor="accent3"/>
                <w:sz w:val="18"/>
                <w:szCs w:val="18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C++     </w:t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18"/>
                <w:szCs w:val="18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18"/>
                <w:szCs w:val="18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18"/>
                <w:szCs w:val="18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hint="eastAsia" w:ascii="微软雅黑" w:hAnsi="微软雅黑" w:eastAsia="微软雅黑"/>
                <w:color w:val="A5A5A5" w:themeColor="accent3"/>
                <w:sz w:val="18"/>
                <w:szCs w:val="18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  <w:t xml:space="preserve">         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JLPT-N2     </w:t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E77A31"/>
                <w:sz w:val="18"/>
                <w:szCs w:val="18"/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18"/>
                <w:szCs w:val="18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81" w:beforeLines="25" w:line="280" w:lineRule="exact"/>
              <w:ind w:right="151" w:rightChars="63"/>
              <w:rPr>
                <w:rFonts w:ascii="微软雅黑" w:hAnsi="微软雅黑" w:eastAsia="微软雅黑"/>
                <w:color w:val="A5A5A5" w:themeColor="accent3"/>
                <w:sz w:val="18"/>
                <w:szCs w:val="18"/>
                <w14:textFill>
                  <w14:solidFill>
                    <w14:schemeClr w14:val="accent3"/>
                  </w14:solidFill>
                </w14:textFill>
              </w:rPr>
            </w:pP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81" w:beforeLines="25" w:line="280" w:lineRule="exact"/>
              <w:ind w:right="151" w:rightChars="63"/>
              <w:rPr>
                <w:rFonts w:ascii="微软雅黑" w:hAnsi="微软雅黑" w:eastAsia="微软雅黑"/>
                <w:color w:val="A5A5A5" w:themeColor="accent3"/>
                <w:sz w:val="18"/>
                <w:szCs w:val="18"/>
                <w14:textFill>
                  <w14:solidFill>
                    <w14:schemeClr w14:val="accent3"/>
                  </w14:solidFill>
                </w14:textFill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left="142" w:leftChars="59" w:right="132" w:rightChars="55"/>
        <w:rPr>
          <w:rFonts w:ascii="微软雅黑" w:hAnsi="微软雅黑" w:eastAsia="微软雅黑"/>
        </w:rPr>
      </w:pPr>
    </w:p>
    <w:p>
      <w:pPr>
        <w:tabs>
          <w:tab w:val="left" w:pos="2016"/>
        </w:tabs>
        <w:spacing w:line="400" w:lineRule="exact"/>
        <w:ind w:left="142" w:leftChars="59" w:right="132" w:rightChars="55"/>
        <w:rPr>
          <w:rFonts w:ascii="微软雅黑" w:hAnsi="微软雅黑" w:eastAsia="微软雅黑"/>
        </w:rPr>
      </w:pPr>
    </w:p>
    <w:p>
      <w:pPr>
        <w:tabs>
          <w:tab w:val="left" w:pos="2016"/>
        </w:tabs>
        <w:spacing w:line="400" w:lineRule="exact"/>
        <w:ind w:left="142" w:leftChars="59" w:right="132" w:rightChars="55"/>
        <w:rPr>
          <w:rFonts w:ascii="微软雅黑" w:hAnsi="微软雅黑" w:eastAsia="微软雅黑"/>
        </w:rPr>
      </w:pPr>
    </w:p>
    <w:p>
      <w:pPr>
        <w:tabs>
          <w:tab w:val="left" w:pos="2016"/>
        </w:tabs>
        <w:spacing w:line="400" w:lineRule="exact"/>
        <w:ind w:left="142" w:leftChars="59"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_x0000_i1025" o:spt="1" style="height:1.5pt;width:0pt;" fillcolor="#AAAAAA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2016"/>
        </w:tabs>
        <w:spacing w:line="400" w:lineRule="exact"/>
        <w:ind w:left="142" w:leftChars="59" w:right="132" w:rightChars="55"/>
        <w:rPr>
          <w:rFonts w:ascii="微软雅黑" w:hAnsi="微软雅黑" w:eastAsia="微软雅黑"/>
        </w:rPr>
      </w:pPr>
    </w:p>
    <w:sectPr>
      <w:pgSz w:w="11900" w:h="16840"/>
      <w:pgMar w:top="284" w:right="284" w:bottom="301" w:left="28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YaHei-Bold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E77A7"/>
    <w:multiLevelType w:val="multilevel"/>
    <w:tmpl w:val="468E77A7"/>
    <w:lvl w:ilvl="0" w:tentative="0">
      <w:start w:val="1"/>
      <w:numFmt w:val="bullet"/>
      <w:lvlText w:val=""/>
      <w:lvlJc w:val="left"/>
      <w:pPr>
        <w:ind w:left="2662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3142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622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4102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582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5062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542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6022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502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36AFD"/>
    <w:rsid w:val="000637F6"/>
    <w:rsid w:val="00066FCF"/>
    <w:rsid w:val="000A175E"/>
    <w:rsid w:val="000B1D5B"/>
    <w:rsid w:val="000E6C79"/>
    <w:rsid w:val="0016759A"/>
    <w:rsid w:val="00211734"/>
    <w:rsid w:val="00241285"/>
    <w:rsid w:val="002C4778"/>
    <w:rsid w:val="00322223"/>
    <w:rsid w:val="00332B58"/>
    <w:rsid w:val="003431B3"/>
    <w:rsid w:val="004577D2"/>
    <w:rsid w:val="004822CA"/>
    <w:rsid w:val="004A3200"/>
    <w:rsid w:val="004D3EF2"/>
    <w:rsid w:val="004E64E9"/>
    <w:rsid w:val="00514AE7"/>
    <w:rsid w:val="00542864"/>
    <w:rsid w:val="0055055F"/>
    <w:rsid w:val="005F176C"/>
    <w:rsid w:val="00652C59"/>
    <w:rsid w:val="00656458"/>
    <w:rsid w:val="006B7B02"/>
    <w:rsid w:val="006C458A"/>
    <w:rsid w:val="006D07A9"/>
    <w:rsid w:val="006F0D49"/>
    <w:rsid w:val="007441F8"/>
    <w:rsid w:val="00790261"/>
    <w:rsid w:val="007F457F"/>
    <w:rsid w:val="008503B1"/>
    <w:rsid w:val="008D2E1C"/>
    <w:rsid w:val="008E3894"/>
    <w:rsid w:val="0092047E"/>
    <w:rsid w:val="0095641F"/>
    <w:rsid w:val="009843D0"/>
    <w:rsid w:val="00993A11"/>
    <w:rsid w:val="009D2333"/>
    <w:rsid w:val="009D7BCF"/>
    <w:rsid w:val="009E2CC5"/>
    <w:rsid w:val="009E3BAE"/>
    <w:rsid w:val="00A304C7"/>
    <w:rsid w:val="00A8293D"/>
    <w:rsid w:val="00AB7D8E"/>
    <w:rsid w:val="00AE249C"/>
    <w:rsid w:val="00C174D9"/>
    <w:rsid w:val="00C22612"/>
    <w:rsid w:val="00C468B1"/>
    <w:rsid w:val="00C7128F"/>
    <w:rsid w:val="00C87AE7"/>
    <w:rsid w:val="00D26D0A"/>
    <w:rsid w:val="00DB07C8"/>
    <w:rsid w:val="00DD70BF"/>
    <w:rsid w:val="00E24E4D"/>
    <w:rsid w:val="00E36BC4"/>
    <w:rsid w:val="00E463D6"/>
    <w:rsid w:val="00E878A5"/>
    <w:rsid w:val="00F379CE"/>
    <w:rsid w:val="00F44B45"/>
    <w:rsid w:val="40E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0">
    <w:name w:val="标题 1字符"/>
    <w:basedOn w:val="5"/>
    <w:link w:val="2"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5">
    <w:name w:val="页眉字符"/>
    <w:basedOn w:val="5"/>
    <w:link w:val="4"/>
    <w:uiPriority w:val="99"/>
    <w:rPr>
      <w:sz w:val="18"/>
      <w:szCs w:val="18"/>
    </w:rPr>
  </w:style>
  <w:style w:type="character" w:customStyle="1" w:styleId="16">
    <w:name w:val="页脚字符"/>
    <w:basedOn w:val="5"/>
    <w:link w:val="3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fontstyle01"/>
    <w:basedOn w:val="5"/>
    <w:uiPriority w:val="0"/>
    <w:rPr>
      <w:rFonts w:ascii="MicrosoftYaHei-Bold" w:hAnsi="MicrosoftYaHei-Bold" w:eastAsia="MicrosoftYaHei-Bold" w:cs="MicrosoftYaHei-Bold"/>
      <w:b/>
      <w:color w:val="2F2C28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742</Characters>
  <Lines>6</Lines>
  <Paragraphs>1</Paragraphs>
  <TotalTime>0</TotalTime>
  <ScaleCrop>false</ScaleCrop>
  <LinksUpToDate>false</LinksUpToDate>
  <CharactersWithSpaces>871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2016-01-13T06:08:00Z</dcterms:created>
  <dc:creator>Microsoft Office 用户</dc:creator>
  <cp:lastModifiedBy>幸福的拾荒者1386511588</cp:lastModifiedBy>
  <cp:lastPrinted>2016-01-13T11:38:00Z</cp:lastPrinted>
  <dcterms:modified xsi:type="dcterms:W3CDTF">2018-01-25T15:30:53Z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