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电子设计实践II报告</w:t>
      </w:r>
    </w:p>
    <w:p>
      <w:pPr>
        <w:jc w:val="center"/>
        <w:rPr>
          <w:rFonts w:ascii="黑体" w:hAnsi="黑体" w:eastAsia="黑体"/>
          <w:b/>
          <w:bCs/>
          <w:sz w:val="44"/>
          <w:szCs w:val="44"/>
        </w:rPr>
      </w:pPr>
      <w:r>
        <w:rPr>
          <w:rFonts w:hint="eastAsia" w:ascii="黑体" w:hAnsi="黑体" w:eastAsia="黑体"/>
          <w:b/>
          <w:bCs/>
          <w:sz w:val="44"/>
          <w:szCs w:val="44"/>
        </w:rPr>
        <w:t>*题目名</w:t>
      </w:r>
    </w:p>
    <w:p>
      <w:pPr>
        <w:jc w:val="right"/>
        <w:rPr>
          <w:rFonts w:hint="eastAsia"/>
          <w:b/>
          <w:bCs/>
        </w:rPr>
      </w:pPr>
      <w:r>
        <w:rPr>
          <w:rFonts w:hint="eastAsia"/>
          <w:b/>
          <w:bCs/>
        </w:rPr>
        <w:t>*小组名称：小组成员1、小组成员2</w:t>
      </w:r>
      <w:r>
        <w:rPr>
          <w:b/>
          <w:bCs/>
        </w:rPr>
        <w:t>…</w:t>
      </w:r>
    </w:p>
    <w:p>
      <w:pPr>
        <w:rPr>
          <w:rFonts w:ascii="黑体" w:hAnsi="黑体" w:eastAsia="黑体"/>
          <w:b/>
          <w:bCs/>
          <w:sz w:val="32"/>
          <w:szCs w:val="36"/>
        </w:rPr>
      </w:pPr>
      <w:r>
        <w:rPr>
          <w:rFonts w:hint="eastAsia" w:ascii="黑体" w:hAnsi="黑体" w:eastAsia="黑体"/>
          <w:b/>
          <w:bCs/>
          <w:sz w:val="32"/>
          <w:szCs w:val="36"/>
        </w:rPr>
        <w:t>摘要</w:t>
      </w:r>
    </w:p>
    <w:p>
      <w:pPr>
        <w:widowControl w:val="0"/>
        <w:numPr>
          <w:ilvl w:val="0"/>
          <w:numId w:val="0"/>
        </w:numPr>
        <w:jc w:val="both"/>
        <w:rPr>
          <w:rFonts w:hint="eastAsia"/>
          <w:b w:val="0"/>
          <w:bCs w:val="0"/>
          <w:sz w:val="24"/>
          <w:szCs w:val="32"/>
          <w:lang w:val="en-US" w:eastAsia="zh-CN"/>
        </w:rPr>
      </w:pPr>
      <w:r>
        <w:tab/>
      </w:r>
      <w:r>
        <w:rPr>
          <w:rFonts w:hint="eastAsia"/>
          <w:b/>
          <w:bCs/>
          <w:sz w:val="24"/>
          <w:szCs w:val="32"/>
          <w:lang w:val="en-US" w:eastAsia="zh-CN"/>
        </w:rPr>
        <w:t xml:space="preserve"> </w:t>
      </w:r>
      <w:r>
        <w:rPr>
          <w:rFonts w:hint="eastAsia"/>
          <w:b w:val="0"/>
          <w:bCs w:val="0"/>
          <w:sz w:val="24"/>
          <w:szCs w:val="32"/>
          <w:lang w:val="en-US" w:eastAsia="zh-CN"/>
        </w:rPr>
        <w:t>自然界中存在着许多值得借鉴的设计和工程原则，仿生学（bionics）作为一种跨学科的研究领域，致力于从生物系统中学习，并将这些原则应用到工程和技术领域中。</w:t>
      </w:r>
    </w:p>
    <w:p>
      <w:pPr>
        <w:widowControl w:val="0"/>
        <w:numPr>
          <w:ilvl w:val="0"/>
          <w:numId w:val="0"/>
        </w:numPr>
        <w:ind w:firstLine="480" w:firstLineChars="200"/>
        <w:jc w:val="both"/>
        <w:rPr>
          <w:rFonts w:hint="eastAsia"/>
          <w:b w:val="0"/>
          <w:bCs w:val="0"/>
          <w:sz w:val="24"/>
          <w:szCs w:val="32"/>
          <w:lang w:val="en-US" w:eastAsia="zh-CN"/>
        </w:rPr>
      </w:pPr>
      <w:r>
        <w:rPr>
          <w:rFonts w:hint="eastAsia"/>
          <w:b w:val="0"/>
          <w:bCs w:val="0"/>
          <w:sz w:val="24"/>
          <w:szCs w:val="32"/>
          <w:lang w:val="en-US" w:eastAsia="zh-CN"/>
        </w:rPr>
        <w:t>蝴蝶作为自然界中的一个美丽而又精巧的生物，其独特的飞行方式和结构引起了科学家和工程师们的极大兴趣。蝴蝶在飞行过程中展现出了高度的灵活性、稳定性和高效性，这些特性对于飞行器和无人机等技术应用具有重要意义。</w:t>
      </w:r>
    </w:p>
    <w:p>
      <w:pPr>
        <w:widowControl w:val="0"/>
        <w:numPr>
          <w:ilvl w:val="0"/>
          <w:numId w:val="0"/>
        </w:numPr>
        <w:ind w:firstLine="480" w:firstLineChars="200"/>
        <w:jc w:val="both"/>
      </w:pPr>
      <w:r>
        <w:rPr>
          <w:rFonts w:hint="eastAsia"/>
          <w:b w:val="0"/>
          <w:bCs w:val="0"/>
          <w:sz w:val="24"/>
          <w:szCs w:val="32"/>
          <w:lang w:val="en-US" w:eastAsia="zh-CN"/>
        </w:rPr>
        <w:t>因此，仿生蝴蝶项目的背景是基于对蝴蝶飞行机理的深入研究和对其结构特点的认识，旨在将这些启发转化为创新的工程解决方案。通过模仿蝴蝶的生物学特征和飞行行为，设计出能够在空中执行各种任务的新型飞行器，这将有助于推动航空航天技术的发展，并在无人机、飞行器设计和控制等领域产生重要的应用和影响。</w:t>
      </w:r>
    </w:p>
    <w:p>
      <w:pPr>
        <w:rPr>
          <w:rFonts w:hint="eastAsia"/>
        </w:rPr>
      </w:pPr>
    </w:p>
    <w:p>
      <w:pPr>
        <w:pStyle w:val="2"/>
        <w:numPr>
          <w:ilvl w:val="0"/>
          <w:numId w:val="1"/>
        </w:numPr>
      </w:pPr>
      <w:r>
        <w:rPr>
          <w:rFonts w:hint="eastAsia"/>
        </w:rPr>
        <w:t>项目目标</w:t>
      </w:r>
    </w:p>
    <w:p>
      <w:pPr>
        <w:numPr>
          <w:ilvl w:val="0"/>
          <w:numId w:val="0"/>
        </w:numPr>
        <w:ind w:firstLine="480"/>
        <w:jc w:val="both"/>
        <w:rPr>
          <w:rFonts w:hint="eastAsia"/>
          <w:b w:val="0"/>
          <w:bCs w:val="0"/>
          <w:sz w:val="24"/>
          <w:szCs w:val="32"/>
          <w:lang w:val="en-US" w:eastAsia="zh-CN"/>
        </w:rPr>
      </w:pPr>
      <w:r>
        <w:tab/>
      </w:r>
      <w:r>
        <w:rPr>
          <w:rFonts w:hint="eastAsia"/>
          <w:b w:val="0"/>
          <w:bCs w:val="0"/>
          <w:sz w:val="24"/>
          <w:szCs w:val="32"/>
          <w:lang w:val="en-US" w:eastAsia="zh-CN"/>
        </w:rPr>
        <w:t>利用遥控，实现仿生蝴蝶的直线飞行、转弯、升降。</w:t>
      </w:r>
    </w:p>
    <w:p/>
    <w:p/>
    <w:p>
      <w:pPr>
        <w:pStyle w:val="2"/>
        <w:numPr>
          <w:ilvl w:val="0"/>
          <w:numId w:val="1"/>
        </w:numPr>
      </w:pPr>
      <w:r>
        <w:rPr>
          <w:rFonts w:hint="eastAsia"/>
        </w:rPr>
        <w:t>系统方案及具体设计</w:t>
      </w:r>
    </w:p>
    <w:p>
      <w:pPr>
        <w:ind w:firstLine="360"/>
      </w:pPr>
      <w:r>
        <w:rPr>
          <w:rFonts w:hint="eastAsia"/>
        </w:rPr>
        <w:t>*在这一部分介绍：</w:t>
      </w:r>
    </w:p>
    <w:p>
      <w:pPr>
        <w:pStyle w:val="10"/>
        <w:numPr>
          <w:ilvl w:val="0"/>
          <w:numId w:val="2"/>
        </w:numPr>
        <w:ind w:left="0" w:firstLine="426" w:firstLineChars="0"/>
      </w:pPr>
      <w:r>
        <w:rPr>
          <w:rFonts w:hint="eastAsia"/>
          <w:b/>
          <w:bCs/>
          <w:u w:val="single"/>
        </w:rPr>
        <w:t>系统核心功能的实现原理（如果有调研过，例如测距原理、字符识别原理等）</w:t>
      </w:r>
      <w:r>
        <w:rPr>
          <w:rFonts w:hint="eastAsia"/>
        </w:rPr>
        <w:t>。</w:t>
      </w:r>
    </w:p>
    <w:p>
      <w:pPr>
        <w:pStyle w:val="10"/>
        <w:numPr>
          <w:ilvl w:val="0"/>
          <w:numId w:val="2"/>
        </w:numPr>
        <w:ind w:left="0" w:firstLine="426" w:firstLineChars="0"/>
      </w:pPr>
      <w:r>
        <w:rPr>
          <w:rFonts w:hint="eastAsia"/>
          <w:b/>
          <w:bCs/>
          <w:u w:val="single"/>
        </w:rPr>
        <w:t>系统框图</w:t>
      </w:r>
      <w:r>
        <w:rPr>
          <w:rFonts w:hint="eastAsia"/>
        </w:rPr>
        <w:t>，体现出</w:t>
      </w:r>
      <w:r>
        <w:rPr>
          <w:rFonts w:hint="eastAsia"/>
          <w:b/>
          <w:bCs/>
          <w:u w:val="single"/>
        </w:rPr>
        <w:t>有哪些功能模块，各模块是怎么连接交互的</w:t>
      </w:r>
      <w:r>
        <w:rPr>
          <w:rFonts w:hint="eastAsia"/>
        </w:rPr>
        <w:t>。</w:t>
      </w:r>
    </w:p>
    <w:p>
      <w:pPr>
        <w:pStyle w:val="10"/>
        <w:numPr>
          <w:ilvl w:val="0"/>
          <w:numId w:val="2"/>
        </w:numPr>
        <w:ind w:left="0" w:firstLine="426" w:firstLineChars="0"/>
      </w:pPr>
      <w:r>
        <w:rPr>
          <w:rFonts w:hint="eastAsia"/>
          <w:b/>
          <w:bCs/>
          <w:u w:val="single"/>
        </w:rPr>
        <w:t>具体实现方案及设计思路</w:t>
      </w:r>
      <w:r>
        <w:rPr>
          <w:rFonts w:hint="eastAsia"/>
        </w:rPr>
        <w:t>，包括</w:t>
      </w:r>
      <w:r>
        <w:rPr>
          <w:rFonts w:hint="eastAsia"/>
          <w:b/>
          <w:bCs/>
          <w:u w:val="single"/>
        </w:rPr>
        <w:t>机械结构（如果有）</w:t>
      </w:r>
      <w:r>
        <w:rPr>
          <w:rFonts w:hint="eastAsia"/>
        </w:rPr>
        <w:t>、</w:t>
      </w:r>
      <w:r>
        <w:rPr>
          <w:rFonts w:hint="eastAsia"/>
          <w:b/>
          <w:bCs/>
          <w:u w:val="single"/>
        </w:rPr>
        <w:t>电路结构</w:t>
      </w:r>
      <w:r>
        <w:rPr>
          <w:rFonts w:hint="eastAsia"/>
        </w:rPr>
        <w:t>、</w:t>
      </w:r>
      <w:r>
        <w:rPr>
          <w:rFonts w:hint="eastAsia"/>
          <w:b/>
          <w:bCs/>
          <w:u w:val="single"/>
        </w:rPr>
        <w:t>算法</w:t>
      </w:r>
      <w:r>
        <w:rPr>
          <w:rFonts w:hint="eastAsia"/>
        </w:rPr>
        <w:t>。</w:t>
      </w:r>
    </w:p>
    <w:p>
      <w:pPr>
        <w:ind w:firstLine="420"/>
        <w:rPr>
          <w:rFonts w:hint="eastAsia"/>
        </w:rPr>
      </w:pPr>
      <w:r>
        <w:rPr>
          <w:rFonts w:hint="eastAsia"/>
        </w:rPr>
        <w:t>如果采用现成方案，也要介绍方案和使用的原因。</w:t>
      </w:r>
    </w:p>
    <w:p>
      <w:pPr>
        <w:pStyle w:val="3"/>
        <w:rPr>
          <w:rFonts w:hint="default" w:eastAsia="黑体"/>
          <w:lang w:val="en-US" w:eastAsia="zh-CN"/>
        </w:rPr>
      </w:pPr>
      <w:r>
        <w:rPr>
          <w:rFonts w:hint="eastAsia"/>
        </w:rPr>
        <w:t>2.1 *核心功能*原理</w:t>
      </w:r>
      <w:r>
        <w:rPr>
          <w:rFonts w:hint="eastAsia"/>
          <w:lang w:eastAsia="zh-CN"/>
        </w:rPr>
        <w:t>（</w:t>
      </w:r>
      <w:r>
        <w:rPr>
          <w:rFonts w:hint="eastAsia"/>
          <w:lang w:val="en-US" w:eastAsia="zh-CN"/>
        </w:rPr>
        <w:t>范</w:t>
      </w:r>
    </w:p>
    <w:p>
      <w:pPr>
        <w:rPr>
          <w:rFonts w:hint="eastAsia"/>
          <w:lang w:val="en-US" w:eastAsia="zh-CN"/>
        </w:rPr>
      </w:pPr>
      <w:r>
        <w:rPr>
          <w:rFonts w:hint="eastAsia"/>
          <w:lang w:val="en-US" w:eastAsia="zh-CN"/>
        </w:rPr>
        <w:t>2.1.1 遥控通信</w:t>
      </w:r>
      <w:bookmarkStart w:id="0" w:name="_GoBack"/>
      <w:bookmarkEnd w:id="0"/>
    </w:p>
    <w:p>
      <w:pPr>
        <w:rPr>
          <w:rFonts w:hint="eastAsia"/>
          <w:lang w:val="en-US" w:eastAsia="zh-CN"/>
        </w:rPr>
      </w:pPr>
      <w:r>
        <w:rPr>
          <w:rFonts w:hint="eastAsia"/>
          <w:lang w:val="en-US" w:eastAsia="zh-CN"/>
        </w:rPr>
        <w:t>2.1.2 舵机驱动</w:t>
      </w:r>
    </w:p>
    <w:p>
      <w:pPr>
        <w:rPr>
          <w:rFonts w:hint="default"/>
          <w:lang w:val="en-US" w:eastAsia="zh-CN"/>
        </w:rPr>
      </w:pPr>
      <w:r>
        <w:rPr>
          <w:rFonts w:hint="eastAsia"/>
          <w:lang w:val="en-US" w:eastAsia="zh-CN"/>
        </w:rPr>
        <w:t>2.1.2 机械结构调整</w:t>
      </w:r>
    </w:p>
    <w:p/>
    <w:p>
      <w:pPr>
        <w:pStyle w:val="3"/>
        <w:rPr>
          <w:rFonts w:hint="default" w:eastAsia="黑体"/>
          <w:lang w:val="en-US" w:eastAsia="zh-CN"/>
        </w:rPr>
      </w:pPr>
      <w:r>
        <w:rPr>
          <w:rFonts w:hint="eastAsia"/>
        </w:rPr>
        <w:t>2.2 系统框图</w:t>
      </w:r>
      <w:r>
        <w:rPr>
          <w:rFonts w:hint="eastAsia"/>
          <w:lang w:eastAsia="zh-CN"/>
        </w:rPr>
        <w:t>（</w:t>
      </w:r>
      <w:r>
        <w:rPr>
          <w:rFonts w:hint="eastAsia"/>
          <w:lang w:val="en-US" w:eastAsia="zh-CN"/>
        </w:rPr>
        <w:t>章</w:t>
      </w:r>
    </w:p>
    <w:p>
      <w:pPr>
        <w:rPr>
          <w:rFonts w:hint="eastAsia"/>
        </w:rPr>
      </w:pPr>
    </w:p>
    <w:p/>
    <w:p>
      <w:pPr>
        <w:pStyle w:val="3"/>
        <w:rPr>
          <w:rFonts w:hint="default" w:eastAsia="黑体"/>
          <w:lang w:val="en-US" w:eastAsia="zh-CN"/>
        </w:rPr>
      </w:pPr>
      <w:r>
        <w:rPr>
          <w:rFonts w:hint="eastAsia"/>
        </w:rPr>
        <w:t>2.3 机械设计</w:t>
      </w:r>
      <w:r>
        <w:rPr>
          <w:rFonts w:hint="eastAsia"/>
          <w:lang w:eastAsia="zh-CN"/>
        </w:rPr>
        <w:t>（</w:t>
      </w:r>
      <w:r>
        <w:rPr>
          <w:rFonts w:hint="eastAsia"/>
          <w:lang w:val="en-US" w:eastAsia="zh-CN"/>
        </w:rPr>
        <w:t>王</w:t>
      </w:r>
    </w:p>
    <w:p>
      <w:pPr>
        <w:rPr>
          <w:rFonts w:hint="eastAsia"/>
          <w:lang w:val="en-US" w:eastAsia="zh-CN"/>
        </w:rPr>
      </w:pPr>
      <w:r>
        <w:rPr>
          <w:rFonts w:hint="eastAsia"/>
          <w:lang w:val="en-US" w:eastAsia="zh-CN"/>
        </w:rPr>
        <w:t>图</w:t>
      </w:r>
    </w:p>
    <w:p>
      <w:pPr>
        <w:rPr>
          <w:rFonts w:hint="eastAsia"/>
          <w:lang w:val="en-US" w:eastAsia="zh-CN"/>
        </w:rPr>
      </w:pPr>
      <w:r>
        <w:rPr>
          <w:rFonts w:hint="eastAsia"/>
          <w:lang w:val="en-US" w:eastAsia="zh-CN"/>
        </w:rPr>
        <w:t>材料</w:t>
      </w:r>
    </w:p>
    <w:p>
      <w:pPr>
        <w:rPr>
          <w:rFonts w:hint="eastAsia"/>
          <w:lang w:val="en-US" w:eastAsia="zh-CN"/>
        </w:rPr>
      </w:pPr>
      <w:r>
        <w:rPr>
          <w:rFonts w:hint="eastAsia"/>
          <w:lang w:val="en-US" w:eastAsia="zh-CN"/>
        </w:rPr>
        <w:t>改正两版</w:t>
      </w:r>
    </w:p>
    <w:p>
      <w:pPr>
        <w:rPr>
          <w:rFonts w:hint="eastAsia"/>
          <w:lang w:val="en-US" w:eastAsia="zh-CN"/>
        </w:rPr>
      </w:pPr>
      <w:r>
        <w:rPr>
          <w:rFonts w:hint="eastAsia"/>
          <w:lang w:val="en-US" w:eastAsia="zh-CN"/>
        </w:rPr>
        <w:t>三明治版创新</w:t>
      </w:r>
    </w:p>
    <w:p>
      <w:pPr>
        <w:rPr>
          <w:rFonts w:hint="default"/>
          <w:lang w:val="en-US" w:eastAsia="zh-CN"/>
        </w:rPr>
      </w:pPr>
      <w:r>
        <w:rPr>
          <w:rFonts w:hint="eastAsia"/>
          <w:lang w:val="en-US" w:eastAsia="zh-CN"/>
        </w:rPr>
        <w:t>超轻黏土</w:t>
      </w:r>
    </w:p>
    <w:p>
      <w:pPr>
        <w:pStyle w:val="3"/>
        <w:rPr>
          <w:rFonts w:hint="default" w:eastAsia="黑体"/>
          <w:lang w:val="en-US" w:eastAsia="zh-CN"/>
        </w:rPr>
      </w:pPr>
      <w:r>
        <w:rPr>
          <w:rFonts w:hint="eastAsia"/>
        </w:rPr>
        <w:t>2.4 电路设计</w:t>
      </w:r>
      <w:r>
        <w:rPr>
          <w:rFonts w:hint="eastAsia"/>
          <w:lang w:eastAsia="zh-CN"/>
        </w:rPr>
        <w:t>（</w:t>
      </w:r>
      <w:r>
        <w:rPr>
          <w:rFonts w:hint="eastAsia"/>
          <w:lang w:val="en-US" w:eastAsia="zh-CN"/>
        </w:rPr>
        <w:t>范</w:t>
      </w:r>
    </w:p>
    <w:p>
      <w:pPr>
        <w:rPr>
          <w:rFonts w:hint="eastAsia" w:eastAsia="宋体"/>
          <w:lang w:val="en-US" w:eastAsia="zh-CN"/>
        </w:rPr>
      </w:pPr>
      <w:r>
        <w:rPr>
          <w:rFonts w:hint="eastAsia"/>
          <w:lang w:val="en-US" w:eastAsia="zh-CN"/>
        </w:rPr>
        <w:t>开源</w:t>
      </w:r>
    </w:p>
    <w:p>
      <w:pPr>
        <w:pStyle w:val="3"/>
        <w:rPr>
          <w:rFonts w:hint="eastAsia"/>
        </w:rPr>
      </w:pPr>
      <w:r>
        <w:rPr>
          <w:rFonts w:hint="eastAsia"/>
        </w:rPr>
        <w:t>2.5 算法设计</w:t>
      </w:r>
      <w:r>
        <w:rPr>
          <w:rFonts w:hint="eastAsia"/>
          <w:lang w:eastAsia="zh-CN"/>
        </w:rPr>
        <w:t>（</w:t>
      </w:r>
      <w:r>
        <w:rPr>
          <w:rFonts w:hint="eastAsia"/>
          <w:lang w:val="en-US" w:eastAsia="zh-CN"/>
        </w:rPr>
        <w:t>章</w:t>
      </w:r>
    </w:p>
    <w:p>
      <w:pPr>
        <w:rPr>
          <w:rFonts w:hint="eastAsia"/>
        </w:rPr>
      </w:pPr>
    </w:p>
    <w:p>
      <w:pPr>
        <w:rPr>
          <w:rFonts w:hint="eastAsia"/>
        </w:rPr>
      </w:pPr>
    </w:p>
    <w:p>
      <w:pPr>
        <w:pStyle w:val="2"/>
        <w:numPr>
          <w:ilvl w:val="0"/>
          <w:numId w:val="1"/>
        </w:numPr>
      </w:pPr>
      <w:r>
        <w:rPr>
          <w:rFonts w:hint="eastAsia"/>
        </w:rPr>
        <w:t>项目完成情况与测试结果</w:t>
      </w:r>
      <w:r>
        <w:rPr>
          <w:rFonts w:hint="eastAsia"/>
          <w:lang w:eastAsia="zh-CN"/>
        </w:rPr>
        <w:t>（</w:t>
      </w:r>
      <w:r>
        <w:rPr>
          <w:rFonts w:hint="eastAsia"/>
          <w:lang w:val="en-US" w:eastAsia="zh-CN"/>
        </w:rPr>
        <w:t>王</w:t>
      </w:r>
    </w:p>
    <w:p>
      <w:pPr>
        <w:rPr>
          <w:rFonts w:hint="default" w:eastAsia="宋体"/>
          <w:lang w:val="en-US" w:eastAsia="zh-CN"/>
        </w:rPr>
      </w:pPr>
      <w:r>
        <w:rPr>
          <w:rFonts w:hint="eastAsia"/>
          <w:lang w:val="en-US" w:eastAsia="zh-CN"/>
        </w:rPr>
        <w:t>视频：林</w:t>
      </w:r>
    </w:p>
    <w:p>
      <w:pPr>
        <w:numPr>
          <w:ilvl w:val="0"/>
          <w:numId w:val="3"/>
        </w:numPr>
        <w:ind w:firstLine="360"/>
        <w:rPr>
          <w:rFonts w:hint="eastAsia"/>
          <w:lang w:val="en-US" w:eastAsia="zh-CN"/>
        </w:rPr>
      </w:pPr>
      <w:r>
        <w:rPr>
          <w:rFonts w:hint="eastAsia"/>
          <w:lang w:val="en-US" w:eastAsia="zh-CN"/>
        </w:rPr>
        <w:t>立起来：</w:t>
      </w:r>
    </w:p>
    <w:p>
      <w:pPr>
        <w:numPr>
          <w:ilvl w:val="0"/>
          <w:numId w:val="3"/>
        </w:numPr>
        <w:ind w:firstLine="360"/>
        <w:rPr>
          <w:rFonts w:hint="default"/>
          <w:lang w:val="en-US" w:eastAsia="zh-CN"/>
        </w:rPr>
      </w:pPr>
      <w:r>
        <w:rPr>
          <w:rFonts w:hint="eastAsia"/>
          <w:lang w:val="en-US" w:eastAsia="zh-CN"/>
        </w:rPr>
        <w:t>一直往右边转：？</w:t>
      </w:r>
    </w:p>
    <w:p>
      <w:pPr>
        <w:numPr>
          <w:ilvl w:val="0"/>
          <w:numId w:val="3"/>
        </w:numPr>
        <w:ind w:firstLine="360"/>
        <w:rPr>
          <w:rFonts w:hint="default"/>
          <w:lang w:val="en-US" w:eastAsia="zh-CN"/>
        </w:rPr>
      </w:pPr>
      <w:r>
        <w:rPr>
          <w:rFonts w:hint="eastAsia"/>
          <w:lang w:val="en-US" w:eastAsia="zh-CN"/>
        </w:rPr>
        <w:t>飞行时间加长</w:t>
      </w:r>
    </w:p>
    <w:p>
      <w:pPr>
        <w:numPr>
          <w:ilvl w:val="0"/>
          <w:numId w:val="3"/>
        </w:numPr>
        <w:ind w:firstLine="360"/>
        <w:rPr>
          <w:rFonts w:hint="default"/>
          <w:lang w:val="en-US" w:eastAsia="zh-CN"/>
        </w:rPr>
      </w:pPr>
      <w:r>
        <w:rPr>
          <w:rFonts w:hint="eastAsia"/>
          <w:lang w:val="en-US" w:eastAsia="zh-CN"/>
        </w:rPr>
        <w:t>遥控功能不足</w:t>
      </w:r>
    </w:p>
    <w:p>
      <w:pPr>
        <w:pStyle w:val="2"/>
        <w:numPr>
          <w:ilvl w:val="0"/>
          <w:numId w:val="1"/>
        </w:numPr>
      </w:pPr>
      <w:r>
        <w:rPr>
          <w:rFonts w:hint="eastAsia"/>
        </w:rPr>
        <w:t>总结</w:t>
      </w:r>
      <w:r>
        <w:rPr>
          <w:rFonts w:hint="eastAsia"/>
          <w:lang w:eastAsia="zh-CN"/>
        </w:rPr>
        <w:t>（</w:t>
      </w:r>
      <w:r>
        <w:rPr>
          <w:rFonts w:hint="eastAsia"/>
          <w:lang w:val="en-US" w:eastAsia="zh-CN"/>
        </w:rPr>
        <w:t>林</w:t>
      </w:r>
    </w:p>
    <w:p>
      <w:pPr>
        <w:numPr>
          <w:ilvl w:val="0"/>
          <w:numId w:val="4"/>
        </w:numPr>
        <w:ind w:firstLine="424" w:firstLineChars="202"/>
        <w:rPr>
          <w:rFonts w:hint="eastAsia"/>
          <w:lang w:val="en-US" w:eastAsia="zh-CN"/>
        </w:rPr>
      </w:pPr>
      <w:r>
        <w:rPr>
          <w:rFonts w:hint="eastAsia"/>
          <w:lang w:val="en-US" w:eastAsia="zh-CN"/>
        </w:rPr>
        <w:t>手工做爽了</w:t>
      </w:r>
    </w:p>
    <w:p>
      <w:pPr>
        <w:numPr>
          <w:ilvl w:val="0"/>
          <w:numId w:val="4"/>
        </w:numPr>
        <w:ind w:firstLine="424" w:firstLineChars="202"/>
        <w:rPr>
          <w:rFonts w:hint="default"/>
          <w:lang w:val="en-US" w:eastAsia="zh-CN"/>
        </w:rPr>
      </w:pPr>
      <w:r>
        <w:rPr>
          <w:rFonts w:hint="eastAsia"/>
          <w:lang w:val="en-US" w:eastAsia="zh-CN"/>
        </w:rPr>
        <w:t>饭搭子</w:t>
      </w:r>
    </w:p>
    <w:p>
      <w:pPr>
        <w:numPr>
          <w:ilvl w:val="0"/>
          <w:numId w:val="4"/>
        </w:numPr>
        <w:ind w:firstLine="424" w:firstLineChars="202"/>
        <w:rPr>
          <w:rFonts w:hint="default"/>
          <w:lang w:val="en-US" w:eastAsia="zh-CN"/>
        </w:rPr>
      </w:pPr>
      <w:r>
        <w:rPr>
          <w:rFonts w:hint="eastAsia"/>
          <w:lang w:val="en-US" w:eastAsia="zh-CN"/>
        </w:rPr>
        <w:t>情绪价值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4990B"/>
    <w:multiLevelType w:val="singleLevel"/>
    <w:tmpl w:val="B284990B"/>
    <w:lvl w:ilvl="0" w:tentative="0">
      <w:start w:val="1"/>
      <w:numFmt w:val="decimal"/>
      <w:lvlText w:val="%1."/>
      <w:lvlJc w:val="left"/>
      <w:pPr>
        <w:tabs>
          <w:tab w:val="left" w:pos="312"/>
        </w:tabs>
      </w:pPr>
    </w:lvl>
  </w:abstractNum>
  <w:abstractNum w:abstractNumId="1">
    <w:nsid w:val="C07E3775"/>
    <w:multiLevelType w:val="singleLevel"/>
    <w:tmpl w:val="C07E3775"/>
    <w:lvl w:ilvl="0" w:tentative="0">
      <w:start w:val="1"/>
      <w:numFmt w:val="decimal"/>
      <w:lvlText w:val="%1."/>
      <w:lvlJc w:val="left"/>
      <w:pPr>
        <w:tabs>
          <w:tab w:val="left" w:pos="312"/>
        </w:tabs>
      </w:pPr>
    </w:lvl>
  </w:abstractNum>
  <w:abstractNum w:abstractNumId="2">
    <w:nsid w:val="1B070CFB"/>
    <w:multiLevelType w:val="multilevel"/>
    <w:tmpl w:val="1B070CF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BB10B4A"/>
    <w:multiLevelType w:val="multilevel"/>
    <w:tmpl w:val="7BB10B4A"/>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3B48F3"/>
    <w:rsid w:val="000405A5"/>
    <w:rsid w:val="000A64AF"/>
    <w:rsid w:val="000B1F6C"/>
    <w:rsid w:val="001F7EFB"/>
    <w:rsid w:val="00244E25"/>
    <w:rsid w:val="00315580"/>
    <w:rsid w:val="003B48F3"/>
    <w:rsid w:val="0046708F"/>
    <w:rsid w:val="00531244"/>
    <w:rsid w:val="0076644E"/>
    <w:rsid w:val="00767F30"/>
    <w:rsid w:val="00BE7244"/>
    <w:rsid w:val="00DF5025"/>
    <w:rsid w:val="00E90288"/>
    <w:rsid w:val="00F90BF5"/>
    <w:rsid w:val="13196AAF"/>
    <w:rsid w:val="142A07E2"/>
    <w:rsid w:val="1F095C2A"/>
    <w:rsid w:val="2E6225ED"/>
    <w:rsid w:val="440C749E"/>
    <w:rsid w:val="587A4EC7"/>
    <w:rsid w:val="6552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8"/>
    <w:qFormat/>
    <w:uiPriority w:val="9"/>
    <w:pPr>
      <w:keepNext/>
      <w:keepLines/>
      <w:spacing w:before="60" w:after="60"/>
      <w:outlineLvl w:val="0"/>
    </w:pPr>
    <w:rPr>
      <w:rFonts w:ascii="Arial" w:hAnsi="Arial" w:eastAsia="黑体"/>
      <w:b/>
      <w:bCs/>
      <w:kern w:val="44"/>
      <w:sz w:val="32"/>
      <w:szCs w:val="44"/>
    </w:rPr>
  </w:style>
  <w:style w:type="paragraph" w:styleId="3">
    <w:name w:val="heading 2"/>
    <w:basedOn w:val="1"/>
    <w:next w:val="1"/>
    <w:link w:val="9"/>
    <w:unhideWhenUsed/>
    <w:qFormat/>
    <w:uiPriority w:val="9"/>
    <w:pPr>
      <w:keepNext/>
      <w:keepLines/>
      <w:spacing w:before="40" w:after="40" w:line="240" w:lineRule="auto"/>
      <w:outlineLvl w:val="1"/>
    </w:pPr>
    <w:rPr>
      <w:rFonts w:ascii="Arial" w:hAnsi="Arial" w:eastAsia="黑体" w:cstheme="majorBidi"/>
      <w:b/>
      <w:bCs/>
      <w:sz w:val="30"/>
      <w:szCs w:val="32"/>
    </w:rPr>
  </w:style>
  <w:style w:type="paragraph" w:styleId="4">
    <w:name w:val="heading 3"/>
    <w:basedOn w:val="1"/>
    <w:next w:val="1"/>
    <w:link w:val="7"/>
    <w:unhideWhenUsed/>
    <w:qFormat/>
    <w:uiPriority w:val="9"/>
    <w:pPr>
      <w:keepNext/>
      <w:keepLines/>
      <w:spacing w:before="20" w:after="20" w:line="240" w:lineRule="auto"/>
      <w:outlineLvl w:val="2"/>
    </w:pPr>
    <w:rPr>
      <w:rFonts w:ascii="Arial" w:hAnsi="Arial" w:eastAsia="黑体"/>
      <w:b/>
      <w:bCs/>
      <w:sz w:val="28"/>
      <w:szCs w:val="32"/>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customStyle="1" w:styleId="7">
    <w:name w:val="标题 3 字符"/>
    <w:basedOn w:val="6"/>
    <w:link w:val="4"/>
    <w:autoRedefine/>
    <w:qFormat/>
    <w:uiPriority w:val="9"/>
    <w:rPr>
      <w:rFonts w:ascii="Arial" w:hAnsi="Arial" w:eastAsia="黑体"/>
      <w:b/>
      <w:bCs/>
      <w:sz w:val="28"/>
      <w:szCs w:val="32"/>
    </w:rPr>
  </w:style>
  <w:style w:type="character" w:customStyle="1" w:styleId="8">
    <w:name w:val="标题 1 字符"/>
    <w:basedOn w:val="6"/>
    <w:link w:val="2"/>
    <w:autoRedefine/>
    <w:qFormat/>
    <w:uiPriority w:val="9"/>
    <w:rPr>
      <w:rFonts w:ascii="Arial" w:hAnsi="Arial" w:eastAsia="黑体"/>
      <w:b/>
      <w:bCs/>
      <w:kern w:val="44"/>
      <w:sz w:val="32"/>
      <w:szCs w:val="44"/>
    </w:rPr>
  </w:style>
  <w:style w:type="character" w:customStyle="1" w:styleId="9">
    <w:name w:val="标题 2 字符"/>
    <w:basedOn w:val="6"/>
    <w:link w:val="3"/>
    <w:autoRedefine/>
    <w:qFormat/>
    <w:uiPriority w:val="9"/>
    <w:rPr>
      <w:rFonts w:ascii="Arial" w:hAnsi="Arial" w:eastAsia="黑体" w:cstheme="majorBidi"/>
      <w:b/>
      <w:bCs/>
      <w:sz w:val="30"/>
      <w:szCs w:val="32"/>
    </w:rPr>
  </w:style>
  <w:style w:type="paragraph" w:styleId="10">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Words>
  <Characters>414</Characters>
  <Lines>3</Lines>
  <Paragraphs>1</Paragraphs>
  <TotalTime>1132</TotalTime>
  <ScaleCrop>false</ScaleCrop>
  <LinksUpToDate>false</LinksUpToDate>
  <CharactersWithSpaces>485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2024-05-10T11:29:00Z</dcterms:created>
  <dc:creator>晨曦 孙</dc:creator>
  <cp:lastModifiedBy>Joker</cp:lastModifiedBy>
  <dcterms:modified xsi:type="dcterms:W3CDTF">2024-05-11T12:16:21Z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2E333D6259DA4653926033DA552FE0C6_13</vt:lpwstr>
  </property>
</Properties>
</file>