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BF6D" w14:textId="4B64E0D8" w:rsidR="00A605EF" w:rsidRDefault="00A605EF" w:rsidP="00A605EF">
      <w:pPr>
        <w:pStyle w:val="1"/>
      </w:pPr>
      <w:r>
        <w:rPr>
          <w:rFonts w:hint="eastAsia"/>
        </w:rPr>
        <w:t>第</w:t>
      </w:r>
      <w:r w:rsidR="005F6CCB">
        <w:rPr>
          <w:rFonts w:hint="eastAsia"/>
        </w:rPr>
        <w:t>3</w:t>
      </w:r>
      <w:r>
        <w:rPr>
          <w:rFonts w:hint="eastAsia"/>
        </w:rPr>
        <w:t>章作业</w:t>
      </w:r>
      <w:r w:rsidR="00BC4441">
        <w:rPr>
          <w:rFonts w:hint="eastAsia"/>
        </w:rPr>
        <w:t>part</w:t>
      </w:r>
      <w:r w:rsidR="00BC4441">
        <w:t>1</w:t>
      </w:r>
    </w:p>
    <w:p w14:paraId="09C57014" w14:textId="77777777" w:rsidR="000F0BB3" w:rsidRPr="000F0BB3" w:rsidRDefault="000F0BB3" w:rsidP="000F0BB3"/>
    <w:p w14:paraId="79F0BF6E" w14:textId="77777777" w:rsidR="005F6CCB" w:rsidRDefault="005F6CCB" w:rsidP="005F6CCB">
      <w:r>
        <w:rPr>
          <w:rFonts w:hint="eastAsia"/>
        </w:rPr>
        <w:t>3.5 什么是主存储器？什么是外存储器？</w:t>
      </w:r>
    </w:p>
    <w:p w14:paraId="79F0BF6F" w14:textId="77777777" w:rsidR="005F6CCB" w:rsidRDefault="005F6CCB" w:rsidP="005F6CCB"/>
    <w:p w14:paraId="79F0BF70" w14:textId="5839483F" w:rsidR="005F6CCB" w:rsidRDefault="005F6CCB" w:rsidP="005F6CCB">
      <w:r>
        <w:rPr>
          <w:rFonts w:hint="eastAsia"/>
        </w:rPr>
        <w:t>3.6 辅助存储器</w:t>
      </w:r>
      <w:r w:rsidR="0020029F">
        <w:rPr>
          <w:rFonts w:hint="eastAsia"/>
        </w:rPr>
        <w:t>有哪些</w:t>
      </w:r>
      <w:r>
        <w:rPr>
          <w:rFonts w:hint="eastAsia"/>
        </w:rPr>
        <w:t>常见的接口标准？</w:t>
      </w:r>
    </w:p>
    <w:p w14:paraId="79F0BF71" w14:textId="77777777" w:rsidR="005F6CCB" w:rsidRDefault="005F6CCB" w:rsidP="005F6CCB"/>
    <w:p w14:paraId="79F0BF72" w14:textId="77777777" w:rsidR="005F6CCB" w:rsidRDefault="005F6CCB" w:rsidP="005F6CCB">
      <w:r>
        <w:rPr>
          <w:rFonts w:hint="eastAsia"/>
        </w:rPr>
        <w:t>3.8 EPROM、EEPROM、Flash的共同特点是什么？这些存储器具有读写功能，为什么仍然是ROM？</w:t>
      </w:r>
    </w:p>
    <w:p w14:paraId="79F0BF73" w14:textId="77777777" w:rsidR="005F6CCB" w:rsidRDefault="005F6CCB" w:rsidP="005F6CCB"/>
    <w:p w14:paraId="062FB9F3" w14:textId="77777777" w:rsidR="003A70AD" w:rsidRPr="002457A2" w:rsidRDefault="003A70AD" w:rsidP="003A70AD">
      <w:pPr>
        <w:rPr>
          <w:color w:val="0070C0"/>
          <w:szCs w:val="21"/>
        </w:rPr>
      </w:pPr>
      <w:r w:rsidRPr="002457A2">
        <w:rPr>
          <w:rFonts w:hint="eastAsia"/>
          <w:color w:val="0070C0"/>
          <w:szCs w:val="21"/>
        </w:rPr>
        <w:t>[非教材上的习题]</w:t>
      </w:r>
    </w:p>
    <w:p w14:paraId="6FFD62B6" w14:textId="77777777" w:rsidR="003A70AD" w:rsidRDefault="003A70AD" w:rsidP="003A70AD">
      <w:pPr>
        <w:rPr>
          <w:szCs w:val="21"/>
        </w:rPr>
      </w:pPr>
    </w:p>
    <w:p w14:paraId="1FED2C66" w14:textId="77777777" w:rsidR="003A70AD" w:rsidRDefault="003A70AD" w:rsidP="003A70AD">
      <w:pPr>
        <w:rPr>
          <w:szCs w:val="21"/>
        </w:rPr>
      </w:pPr>
    </w:p>
    <w:p w14:paraId="04E52CE6" w14:textId="548C9E67" w:rsidR="006819ED" w:rsidRPr="00AA73FC" w:rsidRDefault="006819ED" w:rsidP="006819ED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="003B4674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3B4674">
        <w:rPr>
          <w:rFonts w:ascii="Times New Roman" w:eastAsia="宋体" w:hAnsi="Times New Roman" w:cs="Times New Roman" w:hint="eastAsia"/>
          <w:color w:val="000000"/>
          <w:szCs w:val="21"/>
        </w:rPr>
        <w:t>以下关于计算机</w:t>
      </w:r>
      <w:r w:rsidR="000940F4">
        <w:rPr>
          <w:rFonts w:ascii="Times New Roman" w:eastAsia="宋体" w:hAnsi="Times New Roman" w:cs="Times New Roman" w:hint="eastAsia"/>
          <w:color w:val="000000"/>
          <w:szCs w:val="21"/>
        </w:rPr>
        <w:t>外存接口</w:t>
      </w:r>
      <w:r w:rsidR="003B4674">
        <w:rPr>
          <w:rFonts w:ascii="Times New Roman" w:eastAsia="宋体" w:hAnsi="Times New Roman" w:cs="Times New Roman" w:hint="eastAsia"/>
          <w:color w:val="000000"/>
          <w:szCs w:val="21"/>
        </w:rPr>
        <w:t>说法正确的是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66F8339E" w14:textId="77777777" w:rsidR="006819ED" w:rsidRDefault="006819ED" w:rsidP="006819ED">
      <w:pPr>
        <w:widowControl/>
        <w:numPr>
          <w:ilvl w:val="0"/>
          <w:numId w:val="7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613848">
        <w:rPr>
          <w:rFonts w:ascii="Times New Roman" w:eastAsia="宋体" w:hAnsi="Times New Roman" w:cs="Times New Roman"/>
          <w:color w:val="000000"/>
          <w:szCs w:val="21"/>
        </w:rPr>
        <w:t>IDE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Integrated Drive Electronics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ATA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Advanced Technology Attachment</w:t>
      </w:r>
      <w:r w:rsidRPr="00613848">
        <w:rPr>
          <w:rFonts w:ascii="Times New Roman" w:eastAsia="宋体" w:hAnsi="Times New Roman" w:cs="Times New Roman"/>
          <w:color w:val="00000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都是通用的计算机外设接口标准</w:t>
      </w:r>
    </w:p>
    <w:p w14:paraId="5AE119DA" w14:textId="77777777" w:rsidR="006819ED" w:rsidRDefault="006819ED" w:rsidP="006819ED">
      <w:pPr>
        <w:widowControl/>
        <w:numPr>
          <w:ilvl w:val="0"/>
          <w:numId w:val="7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SCSI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ATA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SATA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是只能用于硬磁盘（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HDD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）的接口标准</w:t>
      </w:r>
    </w:p>
    <w:p w14:paraId="08A997CA" w14:textId="77777777" w:rsidR="006819ED" w:rsidRDefault="006819ED" w:rsidP="006819ED">
      <w:pPr>
        <w:widowControl/>
        <w:numPr>
          <w:ilvl w:val="0"/>
          <w:numId w:val="7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SATA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SAS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均采用了串行传输技术</w:t>
      </w:r>
    </w:p>
    <w:p w14:paraId="6D30E0D2" w14:textId="77777777" w:rsidR="006819ED" w:rsidRDefault="006819ED" w:rsidP="006819ED">
      <w:pPr>
        <w:widowControl/>
        <w:numPr>
          <w:ilvl w:val="0"/>
          <w:numId w:val="7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M.2 </w:t>
      </w:r>
      <w:proofErr w:type="spellStart"/>
      <w:r>
        <w:rPr>
          <w:rFonts w:ascii="Times New Roman" w:eastAsia="宋体" w:hAnsi="Times New Roman" w:cs="Times New Roman" w:hint="eastAsia"/>
          <w:color w:val="000000"/>
          <w:szCs w:val="21"/>
        </w:rPr>
        <w:t>NVMe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A04BB2">
        <w:rPr>
          <w:rFonts w:ascii="Times New Roman" w:eastAsia="宋体" w:hAnsi="Times New Roman" w:cs="Times New Roman"/>
          <w:color w:val="000000"/>
          <w:szCs w:val="21"/>
        </w:rPr>
        <w:t xml:space="preserve">non-volatile memory </w:t>
      </w:r>
      <w:r>
        <w:rPr>
          <w:rFonts w:ascii="Times New Roman" w:eastAsia="宋体" w:hAnsi="Times New Roman" w:cs="Times New Roman"/>
          <w:color w:val="000000"/>
          <w:szCs w:val="21"/>
        </w:rPr>
        <w:t>e</w:t>
      </w:r>
      <w:r w:rsidRPr="00A04BB2">
        <w:rPr>
          <w:rFonts w:ascii="Times New Roman" w:eastAsia="宋体" w:hAnsi="Times New Roman" w:cs="Times New Roman"/>
          <w:color w:val="000000"/>
          <w:szCs w:val="21"/>
        </w:rPr>
        <w:t>xpress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是目前较为常见的固态硬盘（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SSD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）接口</w:t>
      </w:r>
    </w:p>
    <w:p w14:paraId="072DBA39" w14:textId="77777777" w:rsidR="006819ED" w:rsidRDefault="006819ED" w:rsidP="006819ED">
      <w:pPr>
        <w:widowControl/>
        <w:numPr>
          <w:ilvl w:val="0"/>
          <w:numId w:val="7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嵌入式系统中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UFS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接口的传输速率明显高于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MicroSD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接口</w:t>
      </w:r>
    </w:p>
    <w:p w14:paraId="004DDFC6" w14:textId="2D75E166" w:rsidR="006819ED" w:rsidRPr="00AA73FC" w:rsidRDefault="006819ED" w:rsidP="006819ED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</w:p>
    <w:p w14:paraId="468E51D9" w14:textId="38970BF1" w:rsidR="006819ED" w:rsidRPr="00AA73FC" w:rsidRDefault="006819ED" w:rsidP="006819ED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</w:p>
    <w:p w14:paraId="5CE6BE09" w14:textId="36E39AF2" w:rsidR="006819ED" w:rsidRPr="00AA73FC" w:rsidRDefault="006819ED" w:rsidP="006819ED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364910">
        <w:rPr>
          <w:rFonts w:ascii="Times New Roman" w:eastAsia="宋体" w:hAnsi="Times New Roman" w:cs="Times New Roman" w:hint="eastAsia"/>
          <w:szCs w:val="21"/>
        </w:rPr>
        <w:t>IV</w:t>
      </w:r>
      <w:r w:rsidR="00364910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1B153D15" w14:textId="3C22A9C7" w:rsidR="006819ED" w:rsidRPr="00AA73FC" w:rsidRDefault="00364910" w:rsidP="006819ED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6819ED">
        <w:rPr>
          <w:rFonts w:ascii="Times New Roman" w:eastAsia="宋体" w:hAnsi="Times New Roman" w:cs="Times New Roman" w:hint="eastAsia"/>
          <w:szCs w:val="21"/>
        </w:rPr>
        <w:t>IV</w:t>
      </w:r>
      <w:r w:rsidR="006819ED">
        <w:rPr>
          <w:rFonts w:ascii="Times New Roman" w:eastAsia="宋体" w:hAnsi="Times New Roman" w:cs="Times New Roman" w:hint="eastAsia"/>
          <w:szCs w:val="21"/>
        </w:rPr>
        <w:t>、</w:t>
      </w:r>
      <w:r w:rsidR="006819ED">
        <w:rPr>
          <w:rFonts w:ascii="Times New Roman" w:eastAsia="宋体" w:hAnsi="Times New Roman" w:cs="Times New Roman" w:hint="eastAsia"/>
          <w:szCs w:val="21"/>
        </w:rPr>
        <w:t>V</w:t>
      </w:r>
    </w:p>
    <w:p w14:paraId="18D511FE" w14:textId="77777777" w:rsidR="006819ED" w:rsidRPr="00AA73FC" w:rsidRDefault="006819ED" w:rsidP="006819ED">
      <w:pPr>
        <w:rPr>
          <w:szCs w:val="21"/>
        </w:rPr>
      </w:pPr>
    </w:p>
    <w:p w14:paraId="0D78B929" w14:textId="4603C206" w:rsidR="003B4674" w:rsidRPr="00AA73FC" w:rsidRDefault="003B4674" w:rsidP="003B4674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以下关于</w:t>
      </w:r>
      <w:r w:rsidR="000D130B">
        <w:rPr>
          <w:rFonts w:ascii="Times New Roman" w:eastAsia="宋体" w:hAnsi="Times New Roman" w:cs="Times New Roman" w:hint="eastAsia"/>
          <w:color w:val="000000"/>
          <w:szCs w:val="21"/>
        </w:rPr>
        <w:t>典型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ROM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说法正确的是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6B641E87" w14:textId="77777777" w:rsidR="003B4674" w:rsidRDefault="003B4674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992356">
        <w:rPr>
          <w:rFonts w:ascii="Times New Roman" w:eastAsia="宋体" w:hAnsi="Times New Roman" w:cs="Times New Roman"/>
          <w:color w:val="000000"/>
          <w:szCs w:val="21"/>
        </w:rPr>
        <w:t>Mask ROM</w:t>
      </w:r>
      <w:r w:rsidRPr="00992356">
        <w:rPr>
          <w:rFonts w:ascii="Times New Roman" w:eastAsia="宋体" w:hAnsi="Times New Roman" w:cs="Times New Roman"/>
          <w:color w:val="000000"/>
          <w:szCs w:val="21"/>
        </w:rPr>
        <w:t>（掩模</w:t>
      </w:r>
      <w:r w:rsidRPr="00992356">
        <w:rPr>
          <w:rFonts w:ascii="Times New Roman" w:eastAsia="宋体" w:hAnsi="Times New Roman" w:cs="Times New Roman"/>
          <w:color w:val="000000"/>
          <w:szCs w:val="21"/>
        </w:rPr>
        <w:t>ROM</w:t>
      </w:r>
      <w:r w:rsidRPr="00992356">
        <w:rPr>
          <w:rFonts w:ascii="Times New Roman" w:eastAsia="宋体" w:hAnsi="Times New Roman" w:cs="Times New Roman"/>
          <w:color w:val="00000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中的数据</w:t>
      </w:r>
      <w:r w:rsidRPr="00992356">
        <w:rPr>
          <w:rFonts w:ascii="Times New Roman" w:eastAsia="宋体" w:hAnsi="Times New Roman" w:cs="Times New Roman"/>
          <w:color w:val="000000"/>
          <w:szCs w:val="21"/>
        </w:rPr>
        <w:t>用户不能修改</w:t>
      </w:r>
    </w:p>
    <w:p w14:paraId="7AF40991" w14:textId="77777777" w:rsidR="003B4674" w:rsidRDefault="003B4674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ROM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芯片中字线用来选中存储单元，而位线用于数据的输入和输出</w:t>
      </w:r>
    </w:p>
    <w:p w14:paraId="7F1FE87F" w14:textId="0E39EE5A" w:rsidR="003B4674" w:rsidRDefault="00D00F95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D00F95">
        <w:rPr>
          <w:rFonts w:ascii="Times New Roman" w:eastAsia="宋体" w:hAnsi="Times New Roman" w:cs="Times New Roman"/>
          <w:color w:val="000000"/>
          <w:szCs w:val="21"/>
        </w:rPr>
        <w:t>PROM (Programmable ROM)</w:t>
      </w:r>
      <w:r w:rsidR="000632C3">
        <w:rPr>
          <w:rFonts w:ascii="Times New Roman" w:eastAsia="宋体" w:hAnsi="Times New Roman" w:cs="Times New Roman" w:hint="eastAsia"/>
          <w:color w:val="000000"/>
          <w:szCs w:val="21"/>
        </w:rPr>
        <w:t>可以利用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外围电路</w:t>
      </w:r>
      <w:r w:rsidR="00383E7A">
        <w:rPr>
          <w:rFonts w:ascii="Times New Roman" w:eastAsia="宋体" w:hAnsi="Times New Roman" w:cs="Times New Roman" w:hint="eastAsia"/>
          <w:color w:val="000000"/>
          <w:szCs w:val="21"/>
        </w:rPr>
        <w:t>实现数据的</w:t>
      </w:r>
      <w:r w:rsidR="006667B3">
        <w:rPr>
          <w:rFonts w:ascii="Times New Roman" w:eastAsia="宋体" w:hAnsi="Times New Roman" w:cs="Times New Roman" w:hint="eastAsia"/>
          <w:color w:val="000000"/>
          <w:szCs w:val="21"/>
        </w:rPr>
        <w:t>多次</w:t>
      </w:r>
      <w:r w:rsidR="00A27476">
        <w:rPr>
          <w:rFonts w:ascii="Times New Roman" w:eastAsia="宋体" w:hAnsi="Times New Roman" w:cs="Times New Roman" w:hint="eastAsia"/>
          <w:color w:val="000000"/>
          <w:szCs w:val="21"/>
        </w:rPr>
        <w:t>写入</w:t>
      </w:r>
    </w:p>
    <w:p w14:paraId="3226F606" w14:textId="2C0D627F" w:rsidR="00A27476" w:rsidRDefault="00A27476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27476">
        <w:rPr>
          <w:rFonts w:ascii="Times New Roman" w:eastAsia="宋体" w:hAnsi="Times New Roman" w:cs="Times New Roman"/>
          <w:color w:val="000000"/>
          <w:szCs w:val="21"/>
        </w:rPr>
        <w:t>EPROM (Erasable PROM)</w:t>
      </w:r>
      <w:r w:rsidR="006667B3">
        <w:rPr>
          <w:rFonts w:ascii="Times New Roman" w:eastAsia="宋体" w:hAnsi="Times New Roman" w:cs="Times New Roman" w:hint="eastAsia"/>
          <w:color w:val="000000"/>
          <w:szCs w:val="21"/>
        </w:rPr>
        <w:t>可以利用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外围电路</w:t>
      </w:r>
      <w:r w:rsidR="006667B3">
        <w:rPr>
          <w:rFonts w:ascii="Times New Roman" w:eastAsia="宋体" w:hAnsi="Times New Roman" w:cs="Times New Roman" w:hint="eastAsia"/>
          <w:color w:val="000000"/>
          <w:szCs w:val="21"/>
        </w:rPr>
        <w:t>实现数据的多次</w:t>
      </w:r>
      <w:r w:rsidR="00EE70D9">
        <w:rPr>
          <w:rFonts w:ascii="Times New Roman" w:eastAsia="宋体" w:hAnsi="Times New Roman" w:cs="Times New Roman" w:hint="eastAsia"/>
          <w:color w:val="000000"/>
          <w:szCs w:val="21"/>
        </w:rPr>
        <w:t>修改</w:t>
      </w:r>
    </w:p>
    <w:p w14:paraId="12926FF1" w14:textId="306B4DBD" w:rsidR="00522D4E" w:rsidRDefault="00522D4E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22D4E">
        <w:rPr>
          <w:rFonts w:ascii="Times New Roman" w:eastAsia="宋体" w:hAnsi="Times New Roman" w:cs="Times New Roman"/>
          <w:color w:val="000000"/>
          <w:szCs w:val="21"/>
        </w:rPr>
        <w:t>EEPROM (Electrically EPROM)</w:t>
      </w:r>
      <w:r w:rsidR="00584A79">
        <w:rPr>
          <w:rFonts w:ascii="Times New Roman" w:eastAsia="宋体" w:hAnsi="Times New Roman" w:cs="Times New Roman" w:hint="eastAsia"/>
          <w:color w:val="000000"/>
          <w:szCs w:val="21"/>
        </w:rPr>
        <w:t>可以</w:t>
      </w:r>
      <w:r w:rsidR="00EE70D9">
        <w:rPr>
          <w:rFonts w:ascii="Times New Roman" w:eastAsia="宋体" w:hAnsi="Times New Roman" w:cs="Times New Roman" w:hint="eastAsia"/>
          <w:color w:val="000000"/>
          <w:szCs w:val="21"/>
        </w:rPr>
        <w:t>利用</w:t>
      </w:r>
      <w:r w:rsidR="00584A79">
        <w:rPr>
          <w:rFonts w:ascii="Times New Roman" w:eastAsia="宋体" w:hAnsi="Times New Roman" w:cs="Times New Roman" w:hint="eastAsia"/>
          <w:color w:val="000000"/>
          <w:szCs w:val="21"/>
        </w:rPr>
        <w:t>外围电路</w:t>
      </w:r>
      <w:r w:rsidR="00EE70D9">
        <w:rPr>
          <w:rFonts w:ascii="Times New Roman" w:eastAsia="宋体" w:hAnsi="Times New Roman" w:cs="Times New Roman" w:hint="eastAsia"/>
          <w:color w:val="000000"/>
          <w:szCs w:val="21"/>
        </w:rPr>
        <w:t>实现数据的多次</w:t>
      </w:r>
      <w:r w:rsidR="00584A79">
        <w:rPr>
          <w:rFonts w:ascii="Times New Roman" w:eastAsia="宋体" w:hAnsi="Times New Roman" w:cs="Times New Roman" w:hint="eastAsia"/>
          <w:color w:val="000000"/>
          <w:szCs w:val="21"/>
        </w:rPr>
        <w:t>修改</w:t>
      </w:r>
    </w:p>
    <w:p w14:paraId="37C44737" w14:textId="1F9210D2" w:rsidR="00584A79" w:rsidRDefault="00584A79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Flash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E</w:t>
      </w:r>
      <w:r w:rsidRPr="00584A79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PROM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都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基于</w:t>
      </w:r>
      <w:r w:rsidR="000D45BC" w:rsidRPr="000D45BC">
        <w:rPr>
          <w:rFonts w:ascii="Times New Roman" w:eastAsia="宋体" w:hAnsi="Times New Roman" w:cs="Times New Roman" w:hint="eastAsia"/>
          <w:color w:val="000000"/>
          <w:szCs w:val="21"/>
        </w:rPr>
        <w:t>浮</w:t>
      </w:r>
      <w:proofErr w:type="gramStart"/>
      <w:r w:rsidR="000D45BC" w:rsidRPr="000D45BC">
        <w:rPr>
          <w:rFonts w:ascii="Times New Roman" w:eastAsia="宋体" w:hAnsi="Times New Roman" w:cs="Times New Roman" w:hint="eastAsia"/>
          <w:color w:val="000000"/>
          <w:szCs w:val="21"/>
        </w:rPr>
        <w:t>置栅</w:t>
      </w:r>
      <w:r w:rsidR="000D45BC">
        <w:rPr>
          <w:rFonts w:ascii="Times New Roman" w:eastAsia="宋体" w:hAnsi="Times New Roman" w:cs="Times New Roman" w:hint="eastAsia"/>
          <w:color w:val="000000"/>
          <w:szCs w:val="21"/>
        </w:rPr>
        <w:t>中是否</w:t>
      </w:r>
      <w:proofErr w:type="gramEnd"/>
      <w:r w:rsidR="000D45BC">
        <w:rPr>
          <w:rFonts w:ascii="Times New Roman" w:eastAsia="宋体" w:hAnsi="Times New Roman" w:cs="Times New Roman" w:hint="eastAsia"/>
          <w:color w:val="000000"/>
          <w:szCs w:val="21"/>
        </w:rPr>
        <w:t>存有电荷来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实现“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0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”或“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="007A0A7E">
        <w:rPr>
          <w:rFonts w:ascii="Times New Roman" w:eastAsia="宋体" w:hAnsi="Times New Roman" w:cs="Times New Roman" w:hint="eastAsia"/>
          <w:color w:val="000000"/>
          <w:szCs w:val="21"/>
        </w:rPr>
        <w:t>”的逻辑状态</w:t>
      </w:r>
      <w:r w:rsidR="00EE70D9">
        <w:rPr>
          <w:rFonts w:ascii="Times New Roman" w:eastAsia="宋体" w:hAnsi="Times New Roman" w:cs="Times New Roman" w:hint="eastAsia"/>
          <w:color w:val="000000"/>
          <w:szCs w:val="21"/>
        </w:rPr>
        <w:t>存储</w:t>
      </w:r>
    </w:p>
    <w:p w14:paraId="06D02429" w14:textId="29AA12EF" w:rsidR="007A0A7E" w:rsidRDefault="006D0316" w:rsidP="003B4674">
      <w:pPr>
        <w:widowControl/>
        <w:numPr>
          <w:ilvl w:val="0"/>
          <w:numId w:val="1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NAND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Flash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NOR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Flash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存储密度更高是因为</w:t>
      </w:r>
      <w:r w:rsidR="000632C3">
        <w:rPr>
          <w:rFonts w:ascii="Times New Roman" w:eastAsia="宋体" w:hAnsi="Times New Roman" w:cs="Times New Roman" w:hint="eastAsia"/>
          <w:color w:val="000000"/>
          <w:szCs w:val="21"/>
        </w:rPr>
        <w:t>少一个选通管</w:t>
      </w:r>
    </w:p>
    <w:p w14:paraId="49DCFE39" w14:textId="77777777" w:rsidR="000D0521" w:rsidRDefault="000D0521" w:rsidP="000D0521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</w:p>
    <w:p w14:paraId="3E11BA95" w14:textId="77777777" w:rsidR="000D0521" w:rsidRPr="00AA73FC" w:rsidRDefault="000D0521" w:rsidP="000D0521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</w:p>
    <w:p w14:paraId="492FB2DB" w14:textId="77777777" w:rsidR="000D0521" w:rsidRPr="00AA73FC" w:rsidRDefault="000D0521" w:rsidP="000D0521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45ED5566" w14:textId="77777777" w:rsidR="000D0521" w:rsidRPr="00AA73FC" w:rsidRDefault="000D0521" w:rsidP="000D0521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VII</w:t>
      </w:r>
    </w:p>
    <w:p w14:paraId="777E7860" w14:textId="77777777" w:rsidR="000D0521" w:rsidRPr="00AA73FC" w:rsidRDefault="000D0521" w:rsidP="003B4674">
      <w:pPr>
        <w:rPr>
          <w:szCs w:val="21"/>
        </w:rPr>
      </w:pPr>
    </w:p>
    <w:p w14:paraId="728227D3" w14:textId="632E7810" w:rsidR="00880F7C" w:rsidRPr="00AA73FC" w:rsidRDefault="00880F7C" w:rsidP="00880F7C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="006819ED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以下关于计算机存储器说法正确的是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063EBAB9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从物理机制上看，任何一种存储器都要能表示</w:t>
      </w:r>
      <w:r w:rsidRPr="00155D5A">
        <w:rPr>
          <w:rFonts w:ascii="宋体" w:eastAsia="宋体" w:hAnsi="宋体" w:cs="Times New Roman" w:hint="eastAsia"/>
          <w:color w:val="000000"/>
          <w:szCs w:val="21"/>
        </w:rPr>
        <w:t>“</w:t>
      </w:r>
      <w:r w:rsidRPr="00155D5A">
        <w:rPr>
          <w:rFonts w:ascii="宋体" w:eastAsia="宋体" w:hAnsi="宋体" w:cs="Times New Roman"/>
          <w:color w:val="000000"/>
          <w:szCs w:val="21"/>
        </w:rPr>
        <w:t>0”和“1”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两种状态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2F8E026E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从物理机制上看，无论是磁存储、光存储还是半导体存储，都只能表示表示</w:t>
      </w:r>
      <w:r w:rsidRPr="00155D5A">
        <w:rPr>
          <w:rFonts w:ascii="宋体" w:eastAsia="宋体" w:hAnsi="宋体" w:cs="Times New Roman" w:hint="eastAsia"/>
          <w:color w:val="000000"/>
          <w:szCs w:val="21"/>
        </w:rPr>
        <w:t>“</w:t>
      </w:r>
      <w:r w:rsidRPr="00155D5A">
        <w:rPr>
          <w:rFonts w:ascii="宋体" w:eastAsia="宋体" w:hAnsi="宋体" w:cs="Times New Roman"/>
          <w:color w:val="000000"/>
          <w:szCs w:val="21"/>
        </w:rPr>
        <w:t>0”和“1”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两种状态</w:t>
      </w:r>
    </w:p>
    <w:p w14:paraId="76000AC7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硬磁盘（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HDD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）的容量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>≈</m:t>
        </m:r>
      </m:oMath>
      <w:r w:rsidRPr="00A806B8">
        <w:rPr>
          <w:rFonts w:ascii="Times New Roman" w:eastAsia="宋体" w:hAnsi="Times New Roman" w:cs="Times New Roman" w:hint="eastAsia"/>
          <w:color w:val="000000"/>
          <w:szCs w:val="21"/>
        </w:rPr>
        <w:t>盘片数×磁头数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 xml:space="preserve"> × 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磁道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(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柱面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)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数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 xml:space="preserve"> × 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每道扇区数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 xml:space="preserve"> × </w:t>
      </w:r>
      <w:r w:rsidRPr="00A806B8">
        <w:rPr>
          <w:rFonts w:ascii="Times New Roman" w:eastAsia="宋体" w:hAnsi="Times New Roman" w:cs="Times New Roman"/>
          <w:color w:val="000000"/>
          <w:szCs w:val="21"/>
        </w:rPr>
        <w:t>每扇区字节数</w:t>
      </w:r>
    </w:p>
    <w:p w14:paraId="7AAA65CE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光盘的容量往往受限于激光头组件的波长</w:t>
      </w:r>
    </w:p>
    <w:p w14:paraId="7610973A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半导体存储器往往受限于芯片面积而难以实现超大容量</w:t>
      </w:r>
    </w:p>
    <w:p w14:paraId="758694F6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半导体存储与磁存储、光存储相比，具有体积小、重量轻的优点</w:t>
      </w:r>
    </w:p>
    <w:p w14:paraId="470D9C2D" w14:textId="77777777" w:rsidR="00880F7C" w:rsidRDefault="00880F7C" w:rsidP="00880F7C">
      <w:pPr>
        <w:widowControl/>
        <w:numPr>
          <w:ilvl w:val="0"/>
          <w:numId w:val="9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半导体存储被广泛用于芯片内存储、计算机主存和外存</w:t>
      </w:r>
    </w:p>
    <w:p w14:paraId="702D3918" w14:textId="77777777" w:rsidR="00880F7C" w:rsidRPr="00AA73FC" w:rsidRDefault="00880F7C" w:rsidP="00880F7C">
      <w:pPr>
        <w:widowControl/>
        <w:numPr>
          <w:ilvl w:val="0"/>
          <w:numId w:val="10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</w:p>
    <w:p w14:paraId="11F44A41" w14:textId="77777777" w:rsidR="00880F7C" w:rsidRPr="00AA73FC" w:rsidRDefault="00880F7C" w:rsidP="00880F7C">
      <w:pPr>
        <w:widowControl/>
        <w:numPr>
          <w:ilvl w:val="0"/>
          <w:numId w:val="10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63D14EE4" w14:textId="77777777" w:rsidR="00880F7C" w:rsidRPr="00AA73FC" w:rsidRDefault="00880F7C" w:rsidP="00880F7C">
      <w:pPr>
        <w:widowControl/>
        <w:numPr>
          <w:ilvl w:val="0"/>
          <w:numId w:val="10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6FCC7244" w14:textId="77777777" w:rsidR="00880F7C" w:rsidRPr="00AA73FC" w:rsidRDefault="00880F7C" w:rsidP="00880F7C">
      <w:pPr>
        <w:widowControl/>
        <w:numPr>
          <w:ilvl w:val="0"/>
          <w:numId w:val="10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VII</w:t>
      </w:r>
    </w:p>
    <w:p w14:paraId="11489B0F" w14:textId="77777777" w:rsidR="00880F7C" w:rsidRPr="00AA73FC" w:rsidRDefault="00880F7C" w:rsidP="00880F7C">
      <w:pPr>
        <w:rPr>
          <w:szCs w:val="21"/>
        </w:rPr>
      </w:pPr>
    </w:p>
    <w:p w14:paraId="15B4AE56" w14:textId="6A9C4223" w:rsidR="003A70AD" w:rsidRDefault="003A70AD" w:rsidP="003A70AD">
      <w:pPr>
        <w:rPr>
          <w:rFonts w:ascii="Times New Roman" w:eastAsia="宋体" w:hAnsi="Times New Roman" w:cs="Times New Roman"/>
          <w:color w:val="000000"/>
          <w:szCs w:val="21"/>
        </w:rPr>
      </w:pPr>
      <w:bookmarkStart w:id="0" w:name="OLE_LINK1"/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="006819ED">
        <w:rPr>
          <w:rFonts w:ascii="Times New Roman" w:eastAsia="宋体" w:hAnsi="Times New Roman" w:cs="Times New Roman"/>
          <w:b/>
          <w:bCs/>
          <w:color w:val="000000"/>
          <w:szCs w:val="21"/>
        </w:rPr>
        <w:t>4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 </w:t>
      </w:r>
      <w:r w:rsidRPr="00786780">
        <w:rPr>
          <w:rFonts w:ascii="Times New Roman" w:eastAsia="宋体" w:hAnsi="Times New Roman" w:cs="Times New Roman" w:hint="eastAsia"/>
          <w:color w:val="000000"/>
          <w:szCs w:val="21"/>
        </w:rPr>
        <w:t>以</w:t>
      </w:r>
      <w:r w:rsidRPr="00786780">
        <w:rPr>
          <w:rFonts w:ascii="Times New Roman" w:eastAsia="宋体" w:hAnsi="Times New Roman" w:cs="Times New Roman"/>
          <w:color w:val="000000"/>
          <w:szCs w:val="21"/>
        </w:rPr>
        <w:t>Intel 2164A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为例，</w:t>
      </w:r>
      <w:r w:rsidRPr="00A16F47">
        <w:rPr>
          <w:rFonts w:ascii="Times New Roman" w:eastAsia="宋体" w:hAnsi="Times New Roman" w:cs="Times New Roman" w:hint="eastAsia"/>
          <w:color w:val="000000"/>
          <w:szCs w:val="21"/>
        </w:rPr>
        <w:t>定性分析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DRAM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芯片写操作过程中哪些步骤会产生不可忽略的延时（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Latency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  <w:bookmarkEnd w:id="0"/>
    </w:p>
    <w:p w14:paraId="4F90C466" w14:textId="77777777" w:rsidR="003A70AD" w:rsidRDefault="003A70AD" w:rsidP="003A70AD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32066CAA" w14:textId="73B694D4" w:rsidR="003A70AD" w:rsidRPr="00AA73FC" w:rsidRDefault="003A70AD" w:rsidP="003A70AD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="006819ED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2E4E7E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*</w:t>
      </w:r>
      <w:r w:rsidRPr="002E4E7E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选做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Pr="001C3818">
        <w:rPr>
          <w:rFonts w:ascii="Times New Roman" w:eastAsia="宋体" w:hAnsi="Times New Roman" w:cs="Times New Roman" w:hint="eastAsia"/>
          <w:color w:val="000000"/>
          <w:szCs w:val="21"/>
        </w:rPr>
        <w:t>某品牌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的内存芯片</w:t>
      </w:r>
      <w:r w:rsidRPr="00516FEB">
        <w:rPr>
          <w:rFonts w:ascii="Times New Roman" w:eastAsia="宋体" w:hAnsi="Times New Roman" w:cs="Times New Roman" w:hint="eastAsia"/>
          <w:color w:val="000000"/>
          <w:szCs w:val="21"/>
        </w:rPr>
        <w:t>标称了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“</w:t>
      </w:r>
      <w:r w:rsidRPr="004A573D">
        <w:rPr>
          <w:rFonts w:ascii="Times New Roman" w:eastAsia="宋体" w:hAnsi="Times New Roman" w:cs="Times New Roman"/>
          <w:color w:val="000000"/>
          <w:szCs w:val="21"/>
        </w:rPr>
        <w:t>DDR5-3200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”，已知芯片共有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>
        <w:rPr>
          <w:rFonts w:ascii="Times New Roman" w:eastAsia="宋体" w:hAnsi="Times New Roman" w:cs="Times New Roman"/>
          <w:color w:val="00000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根数据线，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下列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说法正确的是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3B839538" w14:textId="77777777" w:rsidR="003A70AD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该芯片的工作时钟是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600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MHz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、时钟周期是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0.625ns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200488E" w14:textId="77777777" w:rsidR="003A70AD" w:rsidRPr="00AA73FC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该芯片的理论最高数据传输速率是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3200 MT/s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>×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6</w:t>
      </w:r>
      <w:r>
        <w:rPr>
          <w:rFonts w:ascii="Times New Roman" w:eastAsia="宋体" w:hAnsi="Times New Roman" w:cs="Times New Roman"/>
          <w:color w:val="000000"/>
          <w:szCs w:val="21"/>
        </w:rPr>
        <w:t>4 bits = 25.60 GB</w:t>
      </w:r>
    </w:p>
    <w:p w14:paraId="1FEC46CE" w14:textId="77777777" w:rsidR="003A70AD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“</w:t>
      </w:r>
      <w:proofErr w:type="spellStart"/>
      <w:r w:rsidRPr="0039273D">
        <w:rPr>
          <w:rFonts w:ascii="Times New Roman" w:eastAsia="宋体" w:hAnsi="Times New Roman" w:cs="Times New Roman"/>
          <w:color w:val="000000"/>
          <w:szCs w:val="21"/>
        </w:rPr>
        <w:t>tCL-tRCD-tRP</w:t>
      </w:r>
      <w:proofErr w:type="spellEnd"/>
      <w:r>
        <w:rPr>
          <w:rFonts w:ascii="Times New Roman" w:eastAsia="宋体" w:hAnsi="Times New Roman" w:cs="Times New Roman" w:hint="eastAsia"/>
          <w:color w:val="000000"/>
          <w:szCs w:val="21"/>
        </w:rPr>
        <w:t>”（本题中“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”）数值对应的是时钟周期的个数</w:t>
      </w:r>
    </w:p>
    <w:p w14:paraId="466510CC" w14:textId="77777777" w:rsidR="003A70AD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“</w:t>
      </w:r>
      <w:proofErr w:type="spellStart"/>
      <w:r w:rsidRPr="0039273D">
        <w:rPr>
          <w:rFonts w:ascii="Times New Roman" w:eastAsia="宋体" w:hAnsi="Times New Roman" w:cs="Times New Roman"/>
          <w:color w:val="000000"/>
          <w:szCs w:val="21"/>
        </w:rPr>
        <w:t>tCL-tRCD-tRP</w:t>
      </w:r>
      <w:proofErr w:type="spellEnd"/>
      <w:r>
        <w:rPr>
          <w:rFonts w:ascii="Times New Roman" w:eastAsia="宋体" w:hAnsi="Times New Roman" w:cs="Times New Roman" w:hint="eastAsia"/>
          <w:color w:val="000000"/>
          <w:szCs w:val="21"/>
        </w:rPr>
        <w:t>”（本题中“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szCs w:val="21"/>
        </w:rPr>
        <w:t>22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”）数值对应的是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ns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2E423249" w14:textId="77777777" w:rsidR="003A70AD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该芯片的</w:t>
      </w:r>
      <w:proofErr w:type="spellStart"/>
      <w:r>
        <w:rPr>
          <w:rFonts w:ascii="Times New Roman" w:eastAsia="宋体" w:hAnsi="Times New Roman" w:cs="Times New Roman" w:hint="eastAsia"/>
          <w:color w:val="000000"/>
          <w:szCs w:val="21"/>
        </w:rPr>
        <w:t>tCL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(CAS Latency)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13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75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ns</w:t>
      </w:r>
    </w:p>
    <w:p w14:paraId="3C8FDBA2" w14:textId="77777777" w:rsidR="003A70AD" w:rsidRDefault="003A70AD" w:rsidP="003A70AD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该芯片的理论最高数据传输速率是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1 / (13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75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ns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>×</m:t>
        </m:r>
      </m:oMath>
      <w:r>
        <w:rPr>
          <w:rFonts w:ascii="Times New Roman" w:eastAsia="宋体" w:hAnsi="Times New Roman" w:cs="Times New Roman"/>
          <w:color w:val="000000"/>
          <w:szCs w:val="21"/>
        </w:rPr>
        <w:t xml:space="preserve"> 64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bits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>≈</m:t>
        </m:r>
      </m:oMath>
      <w:r>
        <w:rPr>
          <w:rFonts w:ascii="Times New Roman" w:eastAsia="宋体" w:hAnsi="Times New Roman" w:cs="Times New Roman"/>
          <w:color w:val="000000"/>
          <w:szCs w:val="21"/>
        </w:rPr>
        <w:t xml:space="preserve"> 0.58 GB</w:t>
      </w:r>
    </w:p>
    <w:p w14:paraId="75E9A9C5" w14:textId="77777777" w:rsidR="003A70AD" w:rsidRPr="00AA73FC" w:rsidRDefault="003A70AD" w:rsidP="003A70A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</w:p>
    <w:p w14:paraId="2022D531" w14:textId="77777777" w:rsidR="003A70AD" w:rsidRPr="00AA73FC" w:rsidRDefault="003A70AD" w:rsidP="003A70A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IV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73597E8E" w14:textId="77777777" w:rsidR="003A70AD" w:rsidRPr="00AA73FC" w:rsidRDefault="003A70AD" w:rsidP="003A70A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</w:t>
      </w:r>
    </w:p>
    <w:p w14:paraId="4B5911E9" w14:textId="77777777" w:rsidR="003A70AD" w:rsidRPr="00AA73FC" w:rsidRDefault="003A70AD" w:rsidP="003A70A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VI</w:t>
      </w:r>
    </w:p>
    <w:p w14:paraId="6FB74A8C" w14:textId="77777777" w:rsidR="003A70AD" w:rsidRDefault="003A70AD" w:rsidP="005F6CCB"/>
    <w:p w14:paraId="1FAC3FD5" w14:textId="77777777" w:rsidR="00050815" w:rsidRDefault="00050815" w:rsidP="00050815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36</w:t>
      </w:r>
      <w:r w:rsidRPr="002E4E7E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*</w:t>
      </w:r>
      <w:r w:rsidRPr="002E4E7E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选做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Pr="00D111B9">
        <w:rPr>
          <w:rFonts w:ascii="Times New Roman" w:eastAsia="宋体" w:hAnsi="Times New Roman" w:cs="Times New Roman" w:hint="eastAsia"/>
          <w:color w:val="000000"/>
          <w:szCs w:val="21"/>
        </w:rPr>
        <w:t>对比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分析随机读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/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写典型硬磁盘（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HDD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）和</w:t>
      </w:r>
      <w:r w:rsidRPr="006232AD">
        <w:rPr>
          <w:rFonts w:ascii="Times New Roman" w:eastAsia="宋体" w:hAnsi="Times New Roman" w:cs="Times New Roman" w:hint="eastAsia"/>
          <w:color w:val="000000"/>
          <w:szCs w:val="21"/>
        </w:rPr>
        <w:t>典型</w:t>
      </w:r>
      <w:r w:rsidRPr="007D7880">
        <w:rPr>
          <w:rFonts w:ascii="Times New Roman" w:eastAsia="宋体" w:hAnsi="Times New Roman" w:cs="Times New Roman"/>
          <w:color w:val="000000"/>
          <w:szCs w:val="21"/>
        </w:rPr>
        <w:t>NAND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型固态硬盘（</w:t>
      </w:r>
      <w:r w:rsidRPr="006232AD">
        <w:rPr>
          <w:rFonts w:ascii="Times New Roman" w:eastAsia="宋体" w:hAnsi="Times New Roman" w:cs="Times New Roman"/>
          <w:color w:val="000000"/>
          <w:szCs w:val="21"/>
        </w:rPr>
        <w:t>SSD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）过程中延迟的产生原因。</w:t>
      </w:r>
    </w:p>
    <w:p w14:paraId="0FB14B8E" w14:textId="77777777" w:rsidR="00050815" w:rsidRPr="00050815" w:rsidRDefault="00050815" w:rsidP="005F6CCB">
      <w:pPr>
        <w:rPr>
          <w:rFonts w:hint="eastAsia"/>
        </w:rPr>
      </w:pPr>
    </w:p>
    <w:sectPr w:rsidR="00050815" w:rsidRPr="0005081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5C7B" w14:textId="77777777" w:rsidR="007D17CF" w:rsidRDefault="007D17CF" w:rsidP="0099153E">
      <w:r>
        <w:separator/>
      </w:r>
    </w:p>
  </w:endnote>
  <w:endnote w:type="continuationSeparator" w:id="0">
    <w:p w14:paraId="04105BD5" w14:textId="77777777" w:rsidR="007D17CF" w:rsidRDefault="007D17CF" w:rsidP="0099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8938" w14:textId="77777777" w:rsidR="007D17CF" w:rsidRDefault="007D17CF" w:rsidP="0099153E">
      <w:r>
        <w:separator/>
      </w:r>
    </w:p>
  </w:footnote>
  <w:footnote w:type="continuationSeparator" w:id="0">
    <w:p w14:paraId="620F89E0" w14:textId="77777777" w:rsidR="007D17CF" w:rsidRDefault="007D17CF" w:rsidP="00991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8018" w14:textId="67A6330B" w:rsidR="00516FEB" w:rsidRDefault="00516FEB">
    <w:pPr>
      <w:pStyle w:val="a3"/>
    </w:pPr>
    <w:r>
      <w:rPr>
        <w:rFonts w:hint="eastAsia"/>
      </w:rPr>
      <w:t>《计算机原理与嵌入式系统》作业，2</w:t>
    </w:r>
    <w:r>
      <w:t>02</w:t>
    </w:r>
    <w:r w:rsidR="000E3AC4">
      <w:t>4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B3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35EB6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C6038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146A1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5D32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A474CC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366DA7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7C696F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3D73EE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B842A7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011DCA"/>
    <w:rsid w:val="0001533D"/>
    <w:rsid w:val="00022F2B"/>
    <w:rsid w:val="0002492F"/>
    <w:rsid w:val="00033A44"/>
    <w:rsid w:val="00050815"/>
    <w:rsid w:val="000632C3"/>
    <w:rsid w:val="000940F4"/>
    <w:rsid w:val="000A6682"/>
    <w:rsid w:val="000D0521"/>
    <w:rsid w:val="000D130B"/>
    <w:rsid w:val="000D45BC"/>
    <w:rsid w:val="000E180C"/>
    <w:rsid w:val="000E3AC4"/>
    <w:rsid w:val="000F0BB3"/>
    <w:rsid w:val="000F241D"/>
    <w:rsid w:val="000F28CD"/>
    <w:rsid w:val="0012659B"/>
    <w:rsid w:val="00155D5A"/>
    <w:rsid w:val="0017252F"/>
    <w:rsid w:val="00176F64"/>
    <w:rsid w:val="001B2068"/>
    <w:rsid w:val="001C0935"/>
    <w:rsid w:val="001C2573"/>
    <w:rsid w:val="001C3818"/>
    <w:rsid w:val="001E320E"/>
    <w:rsid w:val="001F53CD"/>
    <w:rsid w:val="0020029F"/>
    <w:rsid w:val="002217F8"/>
    <w:rsid w:val="00233A2B"/>
    <w:rsid w:val="002533F8"/>
    <w:rsid w:val="00296113"/>
    <w:rsid w:val="002B460A"/>
    <w:rsid w:val="002E49B4"/>
    <w:rsid w:val="002E4E7E"/>
    <w:rsid w:val="002F4C87"/>
    <w:rsid w:val="002F500F"/>
    <w:rsid w:val="003047BD"/>
    <w:rsid w:val="00346E19"/>
    <w:rsid w:val="00350EC9"/>
    <w:rsid w:val="003521A2"/>
    <w:rsid w:val="00364910"/>
    <w:rsid w:val="00383E7A"/>
    <w:rsid w:val="0039273D"/>
    <w:rsid w:val="0039325F"/>
    <w:rsid w:val="00395B01"/>
    <w:rsid w:val="003A70AD"/>
    <w:rsid w:val="003B4674"/>
    <w:rsid w:val="003D1C91"/>
    <w:rsid w:val="003E6254"/>
    <w:rsid w:val="003F1D75"/>
    <w:rsid w:val="00401FFC"/>
    <w:rsid w:val="004021DC"/>
    <w:rsid w:val="004543FF"/>
    <w:rsid w:val="00471585"/>
    <w:rsid w:val="00486A52"/>
    <w:rsid w:val="00486CA2"/>
    <w:rsid w:val="004A573D"/>
    <w:rsid w:val="00502866"/>
    <w:rsid w:val="00506C64"/>
    <w:rsid w:val="00516FEB"/>
    <w:rsid w:val="00522D4E"/>
    <w:rsid w:val="0053750A"/>
    <w:rsid w:val="00537C2F"/>
    <w:rsid w:val="00567FEE"/>
    <w:rsid w:val="005753FE"/>
    <w:rsid w:val="00577D07"/>
    <w:rsid w:val="00582A73"/>
    <w:rsid w:val="00583CA1"/>
    <w:rsid w:val="00584A79"/>
    <w:rsid w:val="005928F2"/>
    <w:rsid w:val="005A034F"/>
    <w:rsid w:val="005B2D35"/>
    <w:rsid w:val="005D0579"/>
    <w:rsid w:val="005F6CCB"/>
    <w:rsid w:val="00613848"/>
    <w:rsid w:val="00622FD5"/>
    <w:rsid w:val="006360DB"/>
    <w:rsid w:val="006474F8"/>
    <w:rsid w:val="006667B3"/>
    <w:rsid w:val="006819ED"/>
    <w:rsid w:val="006978EA"/>
    <w:rsid w:val="006A25F2"/>
    <w:rsid w:val="006B4E3A"/>
    <w:rsid w:val="006D0316"/>
    <w:rsid w:val="006D202F"/>
    <w:rsid w:val="00717756"/>
    <w:rsid w:val="00725922"/>
    <w:rsid w:val="00740266"/>
    <w:rsid w:val="00740461"/>
    <w:rsid w:val="00740473"/>
    <w:rsid w:val="007531EE"/>
    <w:rsid w:val="007546BB"/>
    <w:rsid w:val="00755BF7"/>
    <w:rsid w:val="007716C9"/>
    <w:rsid w:val="00771853"/>
    <w:rsid w:val="00777DDC"/>
    <w:rsid w:val="00783BD2"/>
    <w:rsid w:val="00783DFB"/>
    <w:rsid w:val="00786780"/>
    <w:rsid w:val="007A0A7E"/>
    <w:rsid w:val="007A6B6F"/>
    <w:rsid w:val="007D17CF"/>
    <w:rsid w:val="007D1971"/>
    <w:rsid w:val="007D1EA7"/>
    <w:rsid w:val="007E55E2"/>
    <w:rsid w:val="007E576C"/>
    <w:rsid w:val="00807474"/>
    <w:rsid w:val="00831BC4"/>
    <w:rsid w:val="008475FB"/>
    <w:rsid w:val="00863065"/>
    <w:rsid w:val="00880F7C"/>
    <w:rsid w:val="00881D80"/>
    <w:rsid w:val="008871D7"/>
    <w:rsid w:val="008B051E"/>
    <w:rsid w:val="008B21A0"/>
    <w:rsid w:val="008B6D1D"/>
    <w:rsid w:val="008D2DBC"/>
    <w:rsid w:val="008E1291"/>
    <w:rsid w:val="008F1194"/>
    <w:rsid w:val="008F1B62"/>
    <w:rsid w:val="008F5CA0"/>
    <w:rsid w:val="009048CC"/>
    <w:rsid w:val="00945DAF"/>
    <w:rsid w:val="00974D93"/>
    <w:rsid w:val="0099153E"/>
    <w:rsid w:val="00992356"/>
    <w:rsid w:val="009946FC"/>
    <w:rsid w:val="009A3488"/>
    <w:rsid w:val="009A4223"/>
    <w:rsid w:val="009B2A0D"/>
    <w:rsid w:val="00A04BB2"/>
    <w:rsid w:val="00A167F4"/>
    <w:rsid w:val="00A16F47"/>
    <w:rsid w:val="00A27476"/>
    <w:rsid w:val="00A32202"/>
    <w:rsid w:val="00A36633"/>
    <w:rsid w:val="00A53288"/>
    <w:rsid w:val="00A605EF"/>
    <w:rsid w:val="00A80189"/>
    <w:rsid w:val="00A806B8"/>
    <w:rsid w:val="00AA708A"/>
    <w:rsid w:val="00AC5D55"/>
    <w:rsid w:val="00AD35E7"/>
    <w:rsid w:val="00AE55B6"/>
    <w:rsid w:val="00B076ED"/>
    <w:rsid w:val="00B213E8"/>
    <w:rsid w:val="00B4302E"/>
    <w:rsid w:val="00B56262"/>
    <w:rsid w:val="00B67A5C"/>
    <w:rsid w:val="00B84397"/>
    <w:rsid w:val="00BA3B5B"/>
    <w:rsid w:val="00BA74E1"/>
    <w:rsid w:val="00BB0A16"/>
    <w:rsid w:val="00BB56E0"/>
    <w:rsid w:val="00BC4441"/>
    <w:rsid w:val="00BD14AE"/>
    <w:rsid w:val="00BD3665"/>
    <w:rsid w:val="00BE118E"/>
    <w:rsid w:val="00C05DEC"/>
    <w:rsid w:val="00C373BB"/>
    <w:rsid w:val="00C5649A"/>
    <w:rsid w:val="00C57E15"/>
    <w:rsid w:val="00C72B62"/>
    <w:rsid w:val="00C83F5E"/>
    <w:rsid w:val="00CB1E49"/>
    <w:rsid w:val="00CB643C"/>
    <w:rsid w:val="00D00F95"/>
    <w:rsid w:val="00D125F8"/>
    <w:rsid w:val="00D169CE"/>
    <w:rsid w:val="00D24B87"/>
    <w:rsid w:val="00D33EAF"/>
    <w:rsid w:val="00D37A42"/>
    <w:rsid w:val="00D616C1"/>
    <w:rsid w:val="00D727C0"/>
    <w:rsid w:val="00D85188"/>
    <w:rsid w:val="00D95BDE"/>
    <w:rsid w:val="00DA3A12"/>
    <w:rsid w:val="00DB3234"/>
    <w:rsid w:val="00DC5861"/>
    <w:rsid w:val="00DD1DC4"/>
    <w:rsid w:val="00DE54DB"/>
    <w:rsid w:val="00DF29E1"/>
    <w:rsid w:val="00E27C91"/>
    <w:rsid w:val="00E470FF"/>
    <w:rsid w:val="00E706C1"/>
    <w:rsid w:val="00E87417"/>
    <w:rsid w:val="00EB49A8"/>
    <w:rsid w:val="00EC4633"/>
    <w:rsid w:val="00EC7B07"/>
    <w:rsid w:val="00EE70D9"/>
    <w:rsid w:val="00EF1947"/>
    <w:rsid w:val="00F02202"/>
    <w:rsid w:val="00F31854"/>
    <w:rsid w:val="00F52AAD"/>
    <w:rsid w:val="00F55ECA"/>
    <w:rsid w:val="00F923E3"/>
    <w:rsid w:val="00F97E69"/>
    <w:rsid w:val="00FA31D5"/>
    <w:rsid w:val="00FB7690"/>
    <w:rsid w:val="00FC44E8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0BF6D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9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53E"/>
    <w:rPr>
      <w:sz w:val="18"/>
      <w:szCs w:val="18"/>
    </w:rPr>
  </w:style>
  <w:style w:type="character" w:styleId="a7">
    <w:name w:val="Hyperlink"/>
    <w:basedOn w:val="a0"/>
    <w:uiPriority w:val="99"/>
    <w:unhideWhenUsed/>
    <w:rsid w:val="00881D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1D8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304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74D9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F0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230</Words>
  <Characters>1313</Characters>
  <Application>Microsoft Office Word</Application>
  <DocSecurity>0</DocSecurity>
  <Lines>10</Lines>
  <Paragraphs>3</Paragraphs>
  <ScaleCrop>false</ScaleCrop>
  <Company>USTC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陈晓辉</cp:lastModifiedBy>
  <cp:revision>201</cp:revision>
  <dcterms:created xsi:type="dcterms:W3CDTF">2020-02-24T11:55:00Z</dcterms:created>
  <dcterms:modified xsi:type="dcterms:W3CDTF">2024-03-19T02:57:00Z</dcterms:modified>
</cp:coreProperties>
</file>