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6EA" w:rsidRDefault="00EA16EA">
      <w:pPr>
        <w:rPr>
          <w:rFonts w:hint="eastAsia"/>
        </w:rPr>
      </w:pPr>
      <w:r>
        <w:rPr>
          <w:rFonts w:hint="eastAsia"/>
        </w:rPr>
        <w:t>改源码由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2015b</w:t>
      </w:r>
      <w:r>
        <w:rPr>
          <w:rFonts w:hint="eastAsia"/>
        </w:rPr>
        <w:t>编写，由</w:t>
      </w:r>
      <w:r>
        <w:rPr>
          <w:rFonts w:hint="eastAsia"/>
        </w:rPr>
        <w:t>VS 3013</w:t>
      </w:r>
      <w:r>
        <w:rPr>
          <w:rFonts w:hint="eastAsia"/>
        </w:rPr>
        <w:t>编译。</w:t>
      </w:r>
    </w:p>
    <w:p w:rsidR="00EA16EA" w:rsidRDefault="00EA16E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ainUI.m</w:t>
      </w:r>
      <w:proofErr w:type="spellEnd"/>
      <w:r>
        <w:rPr>
          <w:rFonts w:hint="eastAsia"/>
        </w:rPr>
        <w:t>为程序的主函数。</w:t>
      </w:r>
    </w:p>
    <w:p w:rsidR="00A96915" w:rsidRDefault="00EA16EA">
      <w:r>
        <w:t>打开</w:t>
      </w:r>
      <w:proofErr w:type="spellStart"/>
      <w: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mainUI.m</w:t>
      </w:r>
      <w:proofErr w:type="spellEnd"/>
      <w:r>
        <w:rPr>
          <w:rFonts w:hint="eastAsia"/>
        </w:rPr>
        <w:t>文件，点击运行程序按键即可运行该程序。</w:t>
      </w:r>
      <w:bookmarkStart w:id="0" w:name="_GoBack"/>
      <w:bookmarkEnd w:id="0"/>
    </w:p>
    <w:sectPr w:rsidR="00A9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3"/>
    <w:rsid w:val="005A69F3"/>
    <w:rsid w:val="00A96915"/>
    <w:rsid w:val="00EA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P R C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2018-03-15T10:55:00Z</dcterms:created>
  <dcterms:modified xsi:type="dcterms:W3CDTF">2018-03-15T10:58:00Z</dcterms:modified>
</cp:coreProperties>
</file>