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5AD8" w14:textId="2E96E276" w:rsidR="00D7742C" w:rsidRPr="009E3FCF" w:rsidRDefault="000D23E6" w:rsidP="00014328">
      <w:pPr>
        <w:snapToGrid w:val="0"/>
        <w:spacing w:after="0" w:line="288" w:lineRule="auto"/>
        <w:rPr>
          <w:rFonts w:ascii="微软雅黑" w:eastAsia="微软雅黑" w:hAnsi="微软雅黑"/>
          <w:lang w:val="en-AU"/>
        </w:rPr>
      </w:pPr>
      <w:r>
        <w:rPr>
          <w:rFonts w:ascii="微软雅黑" w:eastAsia="微软雅黑" w:hAnsi="微软雅黑"/>
          <w:b/>
          <w:bCs/>
          <w:lang w:val="en-AU"/>
        </w:rPr>
        <w:t>2222</w:t>
      </w:r>
    </w:p>
    <w:sectPr w:rsidR="00D7742C" w:rsidRPr="009E3FCF" w:rsidSect="009E3F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CF"/>
    <w:rsid w:val="00014328"/>
    <w:rsid w:val="000D23E6"/>
    <w:rsid w:val="001827C6"/>
    <w:rsid w:val="0021492A"/>
    <w:rsid w:val="00516489"/>
    <w:rsid w:val="006B75DB"/>
    <w:rsid w:val="00913302"/>
    <w:rsid w:val="009E3FCF"/>
    <w:rsid w:val="00CA7288"/>
    <w:rsid w:val="00D7742C"/>
    <w:rsid w:val="00DF4FE5"/>
    <w:rsid w:val="00E60351"/>
    <w:rsid w:val="00E9737E"/>
    <w:rsid w:val="00F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F697F"/>
  <w15:chartTrackingRefBased/>
  <w15:docId w15:val="{43F14CCB-B9F1-DE4D-BB2F-46ADADC6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3F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F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F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F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F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F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F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F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3F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3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3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3F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3FC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3F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3F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3F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3F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3F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F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3F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3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3F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3F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3F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3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3F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3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Li</dc:creator>
  <cp:keywords/>
  <dc:description/>
  <cp:lastModifiedBy>Yike Li</cp:lastModifiedBy>
  <cp:revision>9</cp:revision>
  <dcterms:created xsi:type="dcterms:W3CDTF">2024-06-20T08:53:00Z</dcterms:created>
  <dcterms:modified xsi:type="dcterms:W3CDTF">2024-06-27T08:25:00Z</dcterms:modified>
</cp:coreProperties>
</file>