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出生日期：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7年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java技术专家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现金贷的支付、行为埋点、可靠消息、网关等系统的设计与研发，微服务架构推进等，已获印尼P2P牌照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</w:t>
      </w:r>
      <w:r>
        <w:rPr>
          <w:rFonts w:hint="eastAsia"/>
          <w:color w:val="3D3939"/>
          <w:lang w:val="en-US" w:eastAsia="zh-CN"/>
        </w:rPr>
        <w:t>落地</w:t>
      </w:r>
      <w:r>
        <w:rPr>
          <w:rFonts w:hint="default"/>
          <w:color w:val="3D3939"/>
          <w:lang w:val="en-US" w:eastAsia="zh-CN"/>
        </w:rPr>
        <w:t>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工程师（基础架构组）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参与私有云PaaS平台的开发，将计算机基础设施、运行时环境等集中管理、一键部署、灵活分配，提升运维效率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支付（外派）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掌握多</w:t>
      </w:r>
      <w:r>
        <w:rPr>
          <w:rFonts w:hint="eastAsia"/>
          <w:color w:val="3D3939"/>
        </w:rPr>
        <w:t>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IO、</w:t>
      </w:r>
      <w:r>
        <w:rPr>
          <w:rFonts w:hint="eastAsia"/>
          <w:color w:val="3D3939"/>
        </w:rPr>
        <w:t>有JVM内存溢出实战经验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事务、锁、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优化等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熟悉主流框架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SpringCloud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反射、java静态</w:t>
      </w:r>
      <w:r>
        <w:rPr>
          <w:rFonts w:hint="eastAsia"/>
          <w:color w:val="3D3939"/>
          <w:lang w:val="en-US" w:eastAsia="zh-CN"/>
        </w:rPr>
        <w:t>代理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</w:t>
      </w:r>
      <w:bookmarkStart w:id="0" w:name="_GoBack"/>
      <w:bookmarkEnd w:id="0"/>
      <w:r>
        <w:rPr>
          <w:rFonts w:hint="eastAsia"/>
          <w:color w:val="3D3939"/>
          <w:lang w:val="en-US" w:eastAsia="zh-CN"/>
        </w:rPr>
        <w:t>javaagent探针技术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和解决问题的能力，代码洁癖</w:t>
      </w:r>
      <w:r>
        <w:rPr>
          <w:rFonts w:hint="eastAsia"/>
          <w:color w:val="3D3939"/>
          <w:lang w:eastAsia="zh-CN"/>
        </w:rPr>
        <w:t>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H5、Vue、springboot、springcloud、mysql、mybatis、redis、MongoDB、HDFS、kafka、rabbitMQ、eureka、Apollo、XXL-job、spring-cloud-gateway、Jenkins 、zabbix。服务部署于阿里云ECS。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安卓app、苹果app，web端官网与管理后台。后端微服务：用户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H5、Vue、springboot、springcloud、mysql、mybatis、redis、HDFS、Hive、kafka、rabbitMQ、eureka、Apollo、XXL-job、spring-cloud-gateway、Nginx、Jenkins、Prometheus、Grafana。生产服务部署于印尼机房、基于OpenStack构建的虚机系统。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6170760"/>
    <w:rsid w:val="09C51B55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4AF3483"/>
    <w:rsid w:val="15DE032C"/>
    <w:rsid w:val="1A492F75"/>
    <w:rsid w:val="1ACE0F90"/>
    <w:rsid w:val="1C2E2584"/>
    <w:rsid w:val="1C9972FA"/>
    <w:rsid w:val="1E47745A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E711ADE"/>
    <w:rsid w:val="2F5A416D"/>
    <w:rsid w:val="2F6D3984"/>
    <w:rsid w:val="31527EF8"/>
    <w:rsid w:val="32944C9E"/>
    <w:rsid w:val="343B4900"/>
    <w:rsid w:val="3621561D"/>
    <w:rsid w:val="37C80084"/>
    <w:rsid w:val="3B345088"/>
    <w:rsid w:val="3BC25064"/>
    <w:rsid w:val="3C723B7C"/>
    <w:rsid w:val="3CF3689C"/>
    <w:rsid w:val="3E893D44"/>
    <w:rsid w:val="3FE57E05"/>
    <w:rsid w:val="408F1E6B"/>
    <w:rsid w:val="40950F40"/>
    <w:rsid w:val="427A277D"/>
    <w:rsid w:val="45350424"/>
    <w:rsid w:val="48501947"/>
    <w:rsid w:val="49517C19"/>
    <w:rsid w:val="49F86C5C"/>
    <w:rsid w:val="4A7F779A"/>
    <w:rsid w:val="4AC84C5D"/>
    <w:rsid w:val="4B622197"/>
    <w:rsid w:val="4C2C0A01"/>
    <w:rsid w:val="4D0A7043"/>
    <w:rsid w:val="4E5655D2"/>
    <w:rsid w:val="50355D00"/>
    <w:rsid w:val="50822126"/>
    <w:rsid w:val="513C373E"/>
    <w:rsid w:val="51411F52"/>
    <w:rsid w:val="55996F82"/>
    <w:rsid w:val="561D7697"/>
    <w:rsid w:val="56A46C2D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16723B6"/>
    <w:rsid w:val="72926B72"/>
    <w:rsid w:val="72C65932"/>
    <w:rsid w:val="73F061F9"/>
    <w:rsid w:val="75A77B00"/>
    <w:rsid w:val="76B9356F"/>
    <w:rsid w:val="78AC4B6D"/>
    <w:rsid w:val="7A3C1C63"/>
    <w:rsid w:val="7B1A6899"/>
    <w:rsid w:val="7D3779C3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2020-04-01T15:00:43Z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2052-11.1.0.9584</vt:lpwstr>
  </property>
</Properties>
</file>