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87387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8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541.25pt;" coordsize="12985,505" o:gfxdata="UEsDBAoAAAAAAIdO4kAAAAAAAAAAAAAAAAAEAAAAZHJzL1BLAwQUAAAACACHTuJAgFe8itUAAAAF&#10;AQAADwAAAGRycy9kb3ducmV2LnhtbE2PQWvCQBCF7wX/wzKF3upuLCmSZiNFbE9SqArS25gdk2B2&#10;NmTXRP99117qZeDxHu99ky8uthUD9b5xrCGZKhDEpTMNVxp224/nOQgfkA22jknDlTwsislDjplx&#10;I3/TsAmViCXsM9RQh9BlUvqyJot+6jri6B1dbzFE2VfS9DjGctvKmVKv0mLDcaHGjpY1lafN2Wr4&#10;HHF8f0lWw/p0XF5/tunXfp2Q1k+PiXoDEegS/sNww4/oUESmgzuz8aLVEB8Jf/fmqfksBXHQkKoU&#10;ZJHLe/riF1BLAwQUAAAACACHTuJAo24iKrcCAABxBgAADgAAAGRycy9lMm9Eb2MueG1stVXNbhMx&#10;EL4j8Q6W73Q3KU3TVZMKKK0qVRBReADH69212LUt20m2d0ThxokLXLjzBki8TdvXYMa7m6ZJAVGJ&#10;Q7fj8cz4m29+sn9QVyWZC+ukViPa24opEYrrVKp8RN+8Pno0pMR5plJWaiVG9Fw4ejB++GB/YRLR&#10;14UuU2EJBFEuWZgRLbw3SRQ5XoiKuS1thILLTNuKeTjaPEotW0D0qoz6cTyIFtqmxmounAPtYXNJ&#10;xyF+lgnuX2aZE56UIwrYfPja8J3iNxrvsyS3zBSStzDYPVBUTCp4dBnqkHlGZlZuhKokt9rpzG9x&#10;XUU6yyQXIQfIphevZXNs9cyEXPJkkZslTUDtGk/3DstfzCeWyHRE+wNKFKugRtc/3l1++kCGSM7C&#10;5AnYHFtzZia2VeTNCfOtM1vhf8iE1IHW8yWtovaEg3Iw3N0e7u5QwuFuux8PQA688wKKs+HGi+et&#10;Y6+/N2zdduLgE3UvRghsicNInsBfSxBIGwT9vZHAy8+sALoxmppPJJ/Y5rBC0m5H0uWXn9cfL8ge&#10;ZoIOaNN4MIRyqvlbR5R+VjCViyfOQCfCfKB1dNs8HG89Ny2lOZJlibyi3KYFXbtW9TuSajrqUPNZ&#10;JZRvRsSKknmYT1dI4yixiaimAipuT9IAiCXOW+F5gQ9m8PArAItAVy4CyhtgmIKDhvhtC0A3NzXu&#10;mmClltvx48BDV0sgzDp/LHRFUABg8D7UgSVsfupaJJ0JqpVGekILleqWAiCjJqBt8AUR4GIrw4px&#10;HZtw2uDzn6borGAGuwXDrjQI7Ltmiq4+X1x9/X717T3phTXT2uEYEV8/1TAYgSLU/5HKdkndQeT6&#10;UPwHIm/QoeTraQ20ozjV6TlkUp4o4BE3ayfYTph2wsxYmRfL9kdvqANUCWcY9lrotHYH4+JcPQer&#10;m1+K8S9QSwMECgAAAAAAh07iQAAAAAAAAAAAAAAAAAoAAABkcnMvbWVkaWEvUEsDBBQAAAAIAIdO&#10;4kBFZexMawQAAPYEAAAUAAAAZHJzL21lZGlhL2ltYWdlMS5wbmdlVHs021cc/3XNzCPVs7bTUMZ6&#10;nG1m2rSdd40SjZRRTnWE481RbKHqkQTtjHZZRkhG1PvUs+qVkaChRilH5Ox4pZ5JLYg2QuNHaCox&#10;ZD/7Y/eee+/3+fl87jn3XNJ1d/QxTT1NAACOYVxQXgCg9nzP/lJdbW9/gsmo3TvUQlzRKGB3f5Z3&#10;1dD2IhqxLr7xAKDdt7+O5JlqnwEAWD4GdeVGcrFkzjX/b4tTwHXX5tow8ymH6i6SG82Tlesc5pt3&#10;xeYbHw9DJ8+cpNWSO8FisN4wKwG5uIWzT40RKOQzgvCje+AAcA+mlIN0ivyN0YELvNKNMiniIlXO&#10;6B+6+9oAwOFa1c2iYFVw4cYP948cmDneJhb7N9gbLsMRCJVlMoFlxeMTTqm8t7CqUhbImtJWsRmV&#10;YckDxh8c5HLoEI1XHXMa/m9BDdYDwhzkHGJ+QsHADpqMTLshSdjNBcv/s+PdzqqYb03QIHxq3QQO&#10;klwABb1sSlIuwQ9q71VGbUK3M/ZOhaLDMVATVQDJMzsUYg51VC5cIKkoKxf/sw6zERDc7+6iFoj8&#10;9noBStUzWvfFIThjfaCtzD7AAAZM5c1zTjv30Jdb5WRb4a6tDr/FbhfsRKZTBQuFTQ0PNviKbScN&#10;paZH95+V6+t589xQ6wIh+CawfnmeQewsv8ISjX98evO3jsmIc8KxpDzdkm8DNhhiyvHz409nqyj0&#10;TRwVLeoLQ2lzlsu+Bo1baDSmpJS5nGsROGiH2IleMxXqDRngzz3m2YTRlZFEg1sVEzLfYpKWlIX5&#10;/DUH66fwod0co8dJSggcx8KiVrK0yV9k9R1JSRpL2b2UIkI09offDaJHtPqsXCtwe7HtxTHKkPUW&#10;gS2bkXfSLoqI8eyu7BPP4OhQjRfxNZ0seXlC+jv8mUDkWYIBL6sBXMWmJ1+VJvKofH11Ct0oP0Cf&#10;/Bq9mRUSyTaz4vfxsqf4yXCK5cuT3DJ+YXOghxrDf1Rytc/bULbUw93+NYRtnaggXF6tkI7paw3E&#10;ds8q/Enyxoce30uS+EBQlMywm47qoSPSNImPLdXntddmSmdkK8heDyYu3K4YM2TJbnwl7FdukOFf&#10;fSo4jk9n+uh43f1x7iNTP1fCCnbNVAqKfyETeP4rs7H42uHMYYki6wHHj8PwEY/6TQpT1/GKabaU&#10;md9EXPppB2RKlrGt4+XPTw7wDXUI7x1+HpB0tFPncnF4JzG1vsNgCvOyuqCN2ztkTWpLaolfGLzP&#10;G+HWIxvdC5FzRqzlCJFVZVwh3hZlmWHrmRm9ZQVyV8SNDRXgCHfV3aylZ5LcTdQK+mx1imCunmbR&#10;hi5yDC7mvuNnSm4nhsTQ0NIPzabZS5ntEfGLrKF+2dNiSkiWTfNWqV7/RfvEduUT+SPEUly/kMXu&#10;aD3f3KHk71B42QqGewkdLmQguLnVZUQwuJtFL5oWItIvzAkum76H0aInmeJnAtnDLSmOLR2NecQM&#10;HQk9ofoNXMSGb4/CPf8aKN/Yf9oYZ3dUo2NQ+j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P8KAABbQ29udGVudF9UeXBlc10ueG1sUEsB&#10;AhQACgAAAAAAh07iQAAAAAAAAAAAAAAAAAYAAAAAAAAAAAAQAAAAzAgAAF9yZWxzL1BLAQIUABQA&#10;AAAIAIdO4kCKFGY80QAAAJQBAAALAAAAAAAAAAEAIAAAAPAIAABfcmVscy8ucmVsc1BLAQIUAAoA&#10;AAAAAIdO4kAAAAAAAAAAAAAAAAAEAAAAAAAAAAAAEAAAAAAAAABkcnMvUEsBAhQACgAAAAAAh07i&#10;QAAAAAAAAAAAAAAAAAoAAAAAAAAAAAAQAAAA6gkAAGRycy9fcmVscy9QSwECFAAUAAAACACHTuJA&#10;qiYOvrYAAAAhAQAAGQAAAAAAAAABACAAAAASCgAAZHJzL19yZWxzL2Uyb0RvYy54bWwucmVsc1BL&#10;AQIUABQAAAAIAIdO4kCAV7yK1QAAAAUBAAAPAAAAAAAAAAEAIAAAACIAAABkcnMvZG93bnJldi54&#10;bWxQSwECFAAUAAAACACHTuJAo24iKrcCAABxBgAADgAAAAAAAAABACAAAAAkAQAAZHJzL2Uyb0Rv&#10;Yy54bWxQSwECFAAKAAAAAACHTuJAAAAAAAAAAAAAAAAACgAAAAAAAAAAABAAAAAHBAAAZHJzL21l&#10;ZGlhL1BLAQIUABQAAAAIAIdO4kBFZexMawQAAPYEAAAUAAAAAAAAAAEAIAAAAC8EAABkcnMvbWVk&#10;aWEvaW1hZ2UxLnBuZ1BLBQYAAAAACgAKAFICAAA0DAAAAAA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出生日期：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1990-12-16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工作经验</w:t>
      </w:r>
      <w:r>
        <w:rPr>
          <w:rFonts w:hint="eastAsia"/>
          <w:b/>
          <w:bCs w:val="0"/>
          <w:color w:val="3D3939"/>
          <w:lang w:val="en-US" w:eastAsia="zh-CN"/>
        </w:rPr>
        <w:t xml:space="preserve">： 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7年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手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机：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15221957213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default"/>
          <w:sz w:val="16"/>
          <w:lang w:val="en-US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</w:t>
      </w:r>
      <w:r>
        <w:rPr>
          <w:rFonts w:hint="eastAsia"/>
          <w:b/>
          <w:bCs w:val="0"/>
          <w:color w:val="3D3939"/>
          <w:sz w:val="23"/>
          <w:lang w:val="en-US" w:eastAsia="zh-CN"/>
        </w:rPr>
        <w:tab/>
      </w:r>
      <w:r>
        <w:rPr>
          <w:rFonts w:hint="eastAsia"/>
          <w:b/>
          <w:bCs w:val="0"/>
          <w:color w:val="3D3939"/>
          <w:sz w:val="23"/>
          <w:lang w:val="en-US" w:eastAsia="zh-CN"/>
        </w:rPr>
        <w:t>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java专家/架构师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</w:t>
      </w:r>
      <w:r>
        <w:rPr>
          <w:rFonts w:hint="eastAsia"/>
          <w:b/>
          <w:bCs/>
          <w:color w:val="3D3939"/>
          <w:lang w:val="en-US" w:eastAsia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现金贷的支付、行为埋点、可靠消息、网关等系统的设计与研发，微服务架构推进等，已获印尼P2P牌照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</w:t>
      </w:r>
      <w:r>
        <w:rPr>
          <w:rFonts w:hint="eastAsia"/>
          <w:color w:val="3D3939"/>
          <w:lang w:val="en-US" w:eastAsia="zh-CN"/>
        </w:rPr>
        <w:t>落地</w:t>
      </w:r>
      <w:r>
        <w:rPr>
          <w:rFonts w:hint="default"/>
          <w:color w:val="3D3939"/>
          <w:lang w:val="en-US" w:eastAsia="zh-CN"/>
        </w:rPr>
        <w:t>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工程师（基础架构组）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负责单点登录系统的设计与研发，统一跨站点登录、授权认证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参与私有云PaaS平台的开发，集中管理计算机资源，提升运维效率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参与唐小僧广告联盟的需求分析与研发、银行资金存管改造等，并顺利通过监管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支付（外派）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掌握多</w:t>
      </w:r>
      <w:r>
        <w:rPr>
          <w:rFonts w:hint="eastAsia"/>
          <w:color w:val="3D3939"/>
        </w:rPr>
        <w:t>线程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IO、</w:t>
      </w:r>
      <w:r>
        <w:rPr>
          <w:rFonts w:hint="eastAsia"/>
          <w:color w:val="3D3939"/>
        </w:rPr>
        <w:t>有JVM内存溢出实战经验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掌握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数据库并了解其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事务、锁、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优化等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熟悉主流框架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SpringCloud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反射、java静态</w:t>
      </w:r>
      <w:r>
        <w:rPr>
          <w:rFonts w:hint="eastAsia"/>
          <w:color w:val="3D3939"/>
          <w:lang w:val="en-US" w:eastAsia="zh-CN"/>
        </w:rPr>
        <w:t>代理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  <w:lang w:val="en-US" w:eastAsia="zh-CN"/>
        </w:rPr>
        <w:t>积极主动</w:t>
      </w:r>
      <w:r>
        <w:rPr>
          <w:rFonts w:hint="eastAsia"/>
          <w:color w:val="3D3939"/>
        </w:rPr>
        <w:t>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和解决问题的能力，代码洁癖</w:t>
      </w:r>
      <w:r>
        <w:rPr>
          <w:rFonts w:hint="eastAsia"/>
          <w:color w:val="3D3939"/>
          <w:lang w:eastAsia="zh-CN"/>
        </w:rPr>
        <w:t>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消息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H5、Vue、springboot、springcloud、mysql、mybatis、redis、MongoDB、HDFS、kafka、rabbitMQ、eureka、Apollo、XXL-job、spring-cloud-gateway、Jenkins 、zabbix。服务部署于阿里云ECS。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：安卓app、苹果app，web端：官网与管理后台，后端微服务：用户、运营、信审、风控、电核、客服、财务清算、支付、催收、电子签名、行为埋点、报表统计、短信、邮件、推送等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H5、Vue、springboot、springcloud、mysql、mybatis、redis、HDFS、Hive、kafka、rabbitMQ、eureka、Apollo、XXL-job、spring-cloud-gateway、Nginx、Jenkins、Prometheus、Grafana。生产服务部署于印尼机房、基于OpenStack构建的虚机系统。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</w:t>
      </w:r>
      <w:r>
        <w:rPr>
          <w:rFonts w:hint="eastAsia"/>
          <w:color w:val="3D3939"/>
          <w:lang w:val="en-US" w:eastAsia="zh-CN"/>
        </w:rPr>
        <w:t>单点登录系统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认证授权中心，实现跨系统一处登陆处处登录，应用鉴权、资源权限管理、在线用户统计等 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default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spring、mysql、MyBatis、redis、CORS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2" w:line="240" w:lineRule="auto"/>
        <w:ind w:right="312" w:firstLine="220" w:firstLineChars="100"/>
        <w:textAlignment w:val="auto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33DE"/>
    <w:rsid w:val="012E40D3"/>
    <w:rsid w:val="021603FA"/>
    <w:rsid w:val="04143FF7"/>
    <w:rsid w:val="06170760"/>
    <w:rsid w:val="09C51B55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4AF3483"/>
    <w:rsid w:val="15DE032C"/>
    <w:rsid w:val="1A492F75"/>
    <w:rsid w:val="1ACE0F90"/>
    <w:rsid w:val="1BDD4850"/>
    <w:rsid w:val="1C2E2584"/>
    <w:rsid w:val="1C9972FA"/>
    <w:rsid w:val="1E47745A"/>
    <w:rsid w:val="1E5646BD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96B1A65"/>
    <w:rsid w:val="2C0608C2"/>
    <w:rsid w:val="2C087C83"/>
    <w:rsid w:val="2C522FEC"/>
    <w:rsid w:val="2E711ADE"/>
    <w:rsid w:val="2F3B5F51"/>
    <w:rsid w:val="2F6D3984"/>
    <w:rsid w:val="31527EF8"/>
    <w:rsid w:val="32944C9E"/>
    <w:rsid w:val="343B4900"/>
    <w:rsid w:val="3621561D"/>
    <w:rsid w:val="37C80084"/>
    <w:rsid w:val="3B345088"/>
    <w:rsid w:val="3BC25064"/>
    <w:rsid w:val="3C723B7C"/>
    <w:rsid w:val="3CF3689C"/>
    <w:rsid w:val="3E893D44"/>
    <w:rsid w:val="3FE57E05"/>
    <w:rsid w:val="408F1E6B"/>
    <w:rsid w:val="40950F40"/>
    <w:rsid w:val="427A277D"/>
    <w:rsid w:val="45350424"/>
    <w:rsid w:val="45711951"/>
    <w:rsid w:val="48501947"/>
    <w:rsid w:val="49517C19"/>
    <w:rsid w:val="49F86C5C"/>
    <w:rsid w:val="4A7F779A"/>
    <w:rsid w:val="4AC84C5D"/>
    <w:rsid w:val="4B622197"/>
    <w:rsid w:val="4C2C0A01"/>
    <w:rsid w:val="4CE5225B"/>
    <w:rsid w:val="4D0A7043"/>
    <w:rsid w:val="4E5655D2"/>
    <w:rsid w:val="50355D00"/>
    <w:rsid w:val="50822126"/>
    <w:rsid w:val="513C373E"/>
    <w:rsid w:val="51411F52"/>
    <w:rsid w:val="55996F82"/>
    <w:rsid w:val="561D7697"/>
    <w:rsid w:val="56A46C2D"/>
    <w:rsid w:val="59541249"/>
    <w:rsid w:val="5A917B94"/>
    <w:rsid w:val="5D115616"/>
    <w:rsid w:val="62C92EAE"/>
    <w:rsid w:val="62DD5FED"/>
    <w:rsid w:val="635851C9"/>
    <w:rsid w:val="657F0672"/>
    <w:rsid w:val="65A86255"/>
    <w:rsid w:val="664E5222"/>
    <w:rsid w:val="67605E8C"/>
    <w:rsid w:val="69D930B9"/>
    <w:rsid w:val="6AE768D6"/>
    <w:rsid w:val="6B9F0317"/>
    <w:rsid w:val="6C0C291B"/>
    <w:rsid w:val="6E9136C2"/>
    <w:rsid w:val="704C5BB4"/>
    <w:rsid w:val="716723B6"/>
    <w:rsid w:val="72926B72"/>
    <w:rsid w:val="72C65932"/>
    <w:rsid w:val="73F061F9"/>
    <w:rsid w:val="75A77B00"/>
    <w:rsid w:val="76B9356F"/>
    <w:rsid w:val="78AC4B6D"/>
    <w:rsid w:val="7A3C1C63"/>
    <w:rsid w:val="7B1A6899"/>
    <w:rsid w:val="7C3F4164"/>
    <w:rsid w:val="7D3779C3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北纬</cp:lastModifiedBy>
  <dcterms:modified xsi:type="dcterms:W3CDTF">2020-04-17T07:27:26Z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2052-11.1.0.9584</vt:lpwstr>
  </property>
</Properties>
</file>