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CE4F" w14:textId="5F8862A5" w:rsidR="000C7789" w:rsidRPr="00FA6683" w:rsidRDefault="0093033C" w:rsidP="000C77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CST8390 - Lab 1</w:t>
      </w:r>
    </w:p>
    <w:p w14:paraId="01B82357" w14:textId="25CF0148" w:rsidR="00DB3C3A" w:rsidRPr="00FA6683" w:rsidRDefault="00DB3C3A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Data exploration and integration with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</w:t>
      </w: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eka - Iris dataset</w:t>
      </w:r>
    </w:p>
    <w:p w14:paraId="1756FB45" w14:textId="250A7DA2" w:rsidR="008D24CE" w:rsidRDefault="008D24CE">
      <w:pPr>
        <w:rPr>
          <w:rFonts w:ascii="Times New Roman" w:hAnsi="Times New Roman" w:cs="Times New Roman"/>
        </w:rPr>
      </w:pPr>
    </w:p>
    <w:p w14:paraId="66F9D52C" w14:textId="695A26CC" w:rsidR="00FA6683" w:rsidRPr="00C832F0" w:rsidRDefault="00FA6683">
      <w:pPr>
        <w:rPr>
          <w:rFonts w:ascii="Times New Roman" w:hAnsi="Times New Roman" w:cs="Times New Roman"/>
        </w:rPr>
      </w:pPr>
      <w:r w:rsidRPr="00C832F0">
        <w:rPr>
          <w:rFonts w:ascii="Times New Roman" w:hAnsi="Times New Roman" w:cs="Times New Roman"/>
          <w:b/>
        </w:rPr>
        <w:t>Due Date:</w:t>
      </w:r>
      <w:r w:rsidRPr="00C832F0">
        <w:rPr>
          <w:rFonts w:ascii="Times New Roman" w:hAnsi="Times New Roman" w:cs="Times New Roman"/>
        </w:rPr>
        <w:t xml:space="preserve"> </w:t>
      </w:r>
      <w:r w:rsidR="00054F17">
        <w:rPr>
          <w:rFonts w:ascii="Times New Roman" w:hAnsi="Times New Roman" w:cs="Times New Roman"/>
          <w:bCs/>
        </w:rPr>
        <w:t>during week 1 labs</w:t>
      </w:r>
    </w:p>
    <w:p w14:paraId="099CBB26" w14:textId="1164E6E0" w:rsidR="0093033C" w:rsidRPr="00FA6683" w:rsidRDefault="0093033C">
      <w:pPr>
        <w:rPr>
          <w:rFonts w:ascii="Times New Roman" w:hAnsi="Times New Roman" w:cs="Times New Roman"/>
          <w:b/>
        </w:rPr>
      </w:pPr>
      <w:r w:rsidRPr="00FA6683">
        <w:rPr>
          <w:rFonts w:ascii="Times New Roman" w:hAnsi="Times New Roman" w:cs="Times New Roman"/>
          <w:b/>
        </w:rPr>
        <w:t>Introduction</w:t>
      </w:r>
    </w:p>
    <w:p w14:paraId="4C601611" w14:textId="540BDEA3" w:rsidR="00035E1E" w:rsidRPr="00035E1E" w:rsidRDefault="0093033C">
      <w:pPr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The goal of this lab is to install and familiarize with Weka. </w:t>
      </w:r>
    </w:p>
    <w:p w14:paraId="3D63D15E" w14:textId="661BCC84" w:rsidR="00C832F0" w:rsidRPr="00C832F0" w:rsidRDefault="00070A0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Steps</w:t>
      </w:r>
    </w:p>
    <w:p w14:paraId="3B85DF56" w14:textId="110F2C17" w:rsidR="00035E1E" w:rsidRP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035E1E">
        <w:rPr>
          <w:rFonts w:ascii="Times New Roman" w:hAnsi="Times New Roman" w:cs="Times New Roman"/>
        </w:rPr>
        <w:t xml:space="preserve">Download and install Weka. You can find it here: </w:t>
      </w:r>
      <w:hyperlink r:id="rId5" w:history="1">
        <w:r w:rsidRPr="00035E1E">
          <w:rPr>
            <w:rStyle w:val="Hyperlink"/>
            <w:rFonts w:ascii="Times New Roman" w:hAnsi="Times New Roman" w:cs="Times New Roman"/>
          </w:rPr>
          <w:t>http://www.cs.waikato.ac.nz/ml/weka/downloading.html</w:t>
        </w:r>
      </w:hyperlink>
    </w:p>
    <w:p w14:paraId="0E1B2056" w14:textId="27D02F8B" w:rsidR="00035E1E" w:rsidRP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 </w:t>
      </w:r>
    </w:p>
    <w:p w14:paraId="0CE4A543" w14:textId="1D2419B4" w:rsidR="00035E1E" w:rsidRPr="00035E1E" w:rsidRDefault="00035E1E" w:rsidP="003777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Open Weka and have a look at the interface. It is an open-source project </w:t>
      </w:r>
      <w:r w:rsidR="00F40DAE" w:rsidRPr="00035E1E">
        <w:rPr>
          <w:rFonts w:ascii="Times New Roman" w:hAnsi="Times New Roman" w:cs="Times New Roman"/>
        </w:rPr>
        <w:t xml:space="preserve">written in Java </w:t>
      </w:r>
      <w:r w:rsidRPr="00035E1E">
        <w:rPr>
          <w:rFonts w:ascii="Times New Roman" w:hAnsi="Times New Roman" w:cs="Times New Roman"/>
        </w:rPr>
        <w:t xml:space="preserve">from </w:t>
      </w:r>
      <w:r w:rsidR="00D927D8">
        <w:rPr>
          <w:rFonts w:ascii="Times New Roman" w:hAnsi="Times New Roman" w:cs="Times New Roman"/>
        </w:rPr>
        <w:t>the U</w:t>
      </w:r>
      <w:r w:rsidRPr="00035E1E">
        <w:rPr>
          <w:rFonts w:ascii="Times New Roman" w:hAnsi="Times New Roman" w:cs="Times New Roman"/>
        </w:rPr>
        <w:t xml:space="preserve">niversity </w:t>
      </w:r>
      <w:r w:rsidR="00D927D8">
        <w:rPr>
          <w:rFonts w:ascii="Times New Roman" w:hAnsi="Times New Roman" w:cs="Times New Roman"/>
        </w:rPr>
        <w:t>of Waikato</w:t>
      </w:r>
      <w:r w:rsidRPr="00035E1E">
        <w:rPr>
          <w:rFonts w:ascii="Times New Roman" w:hAnsi="Times New Roman" w:cs="Times New Roman"/>
        </w:rPr>
        <w:t xml:space="preserve">. </w:t>
      </w:r>
    </w:p>
    <w:p w14:paraId="7A11833D" w14:textId="58C4D640" w:rsidR="00035E1E" w:rsidRP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7D822172" wp14:editId="3C436AAF">
            <wp:extent cx="5380990" cy="447675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712" cy="449399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C29FF" w14:textId="0832AC42" w:rsidR="00035E1E" w:rsidRP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B07158E" w14:textId="77777777" w:rsidR="00035E1E" w:rsidRP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849E320" w14:textId="6291A14C" w:rsidR="00035E1E" w:rsidRDefault="00035E1E" w:rsidP="00035E1E">
      <w:pPr>
        <w:pStyle w:val="ListParagraph"/>
        <w:rPr>
          <w:rFonts w:ascii="Times New Roman" w:hAnsi="Times New Roman" w:cs="Times New Roman"/>
        </w:rPr>
      </w:pPr>
    </w:p>
    <w:p w14:paraId="07E5DECB" w14:textId="18A0C0BB" w:rsidR="00FA6683" w:rsidRDefault="00FA6683" w:rsidP="00035E1E">
      <w:pPr>
        <w:pStyle w:val="ListParagraph"/>
        <w:rPr>
          <w:rFonts w:ascii="Times New Roman" w:hAnsi="Times New Roman" w:cs="Times New Roman"/>
        </w:rPr>
      </w:pPr>
    </w:p>
    <w:p w14:paraId="6A0E7523" w14:textId="77777777" w:rsidR="00FA6683" w:rsidRDefault="00FA6683" w:rsidP="00035E1E">
      <w:pPr>
        <w:pStyle w:val="ListParagraph"/>
        <w:rPr>
          <w:rFonts w:ascii="Times New Roman" w:hAnsi="Times New Roman" w:cs="Times New Roman"/>
        </w:rPr>
      </w:pPr>
    </w:p>
    <w:p w14:paraId="2EC5AD29" w14:textId="77777777" w:rsidR="00FA6683" w:rsidRPr="00035E1E" w:rsidRDefault="00FA6683" w:rsidP="00035E1E">
      <w:pPr>
        <w:pStyle w:val="ListParagraph"/>
        <w:rPr>
          <w:rFonts w:ascii="Times New Roman" w:hAnsi="Times New Roman" w:cs="Times New Roman"/>
        </w:rPr>
      </w:pPr>
    </w:p>
    <w:p w14:paraId="265BF5B8" w14:textId="30EE594E" w:rsidR="00035E1E" w:rsidRP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lastRenderedPageBreak/>
        <w:t>Click on the Explorer button on the right side:</w:t>
      </w:r>
    </w:p>
    <w:p w14:paraId="42E4C76C" w14:textId="41E34FA7" w:rsidR="00035E1E" w:rsidRPr="00035E1E" w:rsidRDefault="00035E1E" w:rsidP="00035E1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20113EE4" wp14:editId="6C3C7A2C">
            <wp:extent cx="5810250" cy="4229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291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38771" w14:textId="77777777" w:rsidR="00035E1E" w:rsidRPr="00035E1E" w:rsidRDefault="00035E1E" w:rsidP="00035E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115175" w14:textId="77777777" w:rsidR="00035E1E" w:rsidRPr="00035E1E" w:rsidRDefault="00035E1E" w:rsidP="00035E1E">
      <w:pPr>
        <w:spacing w:after="0" w:line="240" w:lineRule="auto"/>
        <w:rPr>
          <w:rFonts w:ascii="Times New Roman" w:hAnsi="Times New Roman" w:cs="Times New Roman"/>
        </w:rPr>
      </w:pPr>
    </w:p>
    <w:p w14:paraId="5C034D2D" w14:textId="4CF98DD1" w:rsid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different tabs to familiarize with the tool. </w:t>
      </w:r>
    </w:p>
    <w:p w14:paraId="1CC25CAD" w14:textId="77777777" w:rsid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77AEC53" w14:textId="1F4280B7" w:rsid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5E1E">
        <w:rPr>
          <w:rFonts w:ascii="Times New Roman" w:hAnsi="Times New Roman" w:cs="Times New Roman"/>
        </w:rPr>
        <w:t xml:space="preserve">Weka comes with </w:t>
      </w:r>
      <w:r w:rsidR="00CD5CDF" w:rsidRPr="00035E1E">
        <w:rPr>
          <w:rFonts w:ascii="Times New Roman" w:hAnsi="Times New Roman" w:cs="Times New Roman"/>
        </w:rPr>
        <w:t>several</w:t>
      </w:r>
      <w:bookmarkStart w:id="0" w:name="_GoBack"/>
      <w:bookmarkEnd w:id="0"/>
      <w:r w:rsidRPr="00035E1E">
        <w:rPr>
          <w:rFonts w:ascii="Times New Roman" w:hAnsi="Times New Roman" w:cs="Times New Roman"/>
        </w:rPr>
        <w:t xml:space="preserve"> small datasets. Those files are located at C:\Program Files\Weka-3-8 (If it is installed at this location. Or e</w:t>
      </w:r>
      <w:r w:rsidR="00C832F0">
        <w:rPr>
          <w:rFonts w:ascii="Times New Roman" w:hAnsi="Times New Roman" w:cs="Times New Roman"/>
        </w:rPr>
        <w:t>lse, search for Weka-3-8 to find</w:t>
      </w:r>
      <w:r w:rsidRPr="00035E1E">
        <w:rPr>
          <w:rFonts w:ascii="Times New Roman" w:hAnsi="Times New Roman" w:cs="Times New Roman"/>
        </w:rPr>
        <w:t xml:space="preserve"> the installation location). In this folder, there is a </w:t>
      </w:r>
      <w:r w:rsidR="00B51974">
        <w:rPr>
          <w:rFonts w:ascii="Times New Roman" w:hAnsi="Times New Roman" w:cs="Times New Roman"/>
        </w:rPr>
        <w:t>sub</w:t>
      </w:r>
      <w:r w:rsidRPr="00035E1E">
        <w:rPr>
          <w:rFonts w:ascii="Times New Roman" w:hAnsi="Times New Roman" w:cs="Times New Roman"/>
        </w:rPr>
        <w:t>folder named ‘data’</w:t>
      </w:r>
      <w:r>
        <w:rPr>
          <w:rFonts w:ascii="Times New Roman" w:hAnsi="Times New Roman" w:cs="Times New Roman"/>
        </w:rPr>
        <w:t xml:space="preserve">. Open that folder to see all files that </w:t>
      </w:r>
      <w:r w:rsidR="003161C9">
        <w:rPr>
          <w:rFonts w:ascii="Times New Roman" w:hAnsi="Times New Roman" w:cs="Times New Roman"/>
        </w:rPr>
        <w:t>comes</w:t>
      </w:r>
      <w:r>
        <w:rPr>
          <w:rFonts w:ascii="Times New Roman" w:hAnsi="Times New Roman" w:cs="Times New Roman"/>
        </w:rPr>
        <w:t xml:space="preserve"> with Weka.</w:t>
      </w:r>
    </w:p>
    <w:p w14:paraId="40C87C6F" w14:textId="77777777" w:rsidR="00035E1E" w:rsidRDefault="00035E1E" w:rsidP="00035E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7930A89" w14:textId="793CDAB6" w:rsid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easy access, copy the folder ‘data’ and paste it in your ‘Documents’ folder.</w:t>
      </w:r>
    </w:p>
    <w:p w14:paraId="33093F4E" w14:textId="77777777" w:rsidR="00035E1E" w:rsidRPr="00035E1E" w:rsidRDefault="00035E1E" w:rsidP="00035E1E">
      <w:pPr>
        <w:pStyle w:val="ListParagraph"/>
        <w:rPr>
          <w:rFonts w:ascii="Times New Roman" w:hAnsi="Times New Roman" w:cs="Times New Roman"/>
        </w:rPr>
      </w:pPr>
    </w:p>
    <w:p w14:paraId="2E9F5EEC" w14:textId="785B1237" w:rsidR="00035E1E" w:rsidRDefault="00035E1E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we will work with the dataset Iris. To open Iris dataset, click on ‘Open file’ in the ‘Preprocess tab’.</w:t>
      </w:r>
      <w:r w:rsidR="000C6037">
        <w:rPr>
          <w:rFonts w:ascii="Times New Roman" w:hAnsi="Times New Roman" w:cs="Times New Roman"/>
        </w:rPr>
        <w:t xml:space="preserve"> From your ‘data’ folder, select iris.arff and hit open.</w:t>
      </w:r>
    </w:p>
    <w:p w14:paraId="4060808D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p w14:paraId="43682813" w14:textId="7C6F5C35" w:rsidR="000C6037" w:rsidRDefault="000C6037" w:rsidP="000C60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know more about the iris dataset, open iris.arff in notepad++ or in a similar tool</w:t>
      </w:r>
      <w:r w:rsidR="00F40DAE">
        <w:rPr>
          <w:rFonts w:ascii="Times New Roman" w:hAnsi="Times New Roman" w:cs="Times New Roman"/>
        </w:rPr>
        <w:t xml:space="preserve"> and read the comments.</w:t>
      </w:r>
    </w:p>
    <w:p w14:paraId="7947F36D" w14:textId="77777777" w:rsidR="00FF6410" w:rsidRPr="00FF6410" w:rsidRDefault="00FF6410" w:rsidP="00FF6410">
      <w:pPr>
        <w:pStyle w:val="ListParagraph"/>
        <w:rPr>
          <w:rFonts w:ascii="Times New Roman" w:hAnsi="Times New Roman" w:cs="Times New Roman"/>
        </w:rPr>
      </w:pPr>
    </w:p>
    <w:p w14:paraId="35DF52C1" w14:textId="77777777" w:rsidR="00614C4E" w:rsidRDefault="00FF6410" w:rsidP="000C60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visualize tab to see various 2D visualizations of the dataset. </w:t>
      </w:r>
    </w:p>
    <w:p w14:paraId="53767B45" w14:textId="77777777" w:rsidR="00614C4E" w:rsidRPr="00614C4E" w:rsidRDefault="00614C4E" w:rsidP="00614C4E">
      <w:pPr>
        <w:pStyle w:val="ListParagraph"/>
        <w:rPr>
          <w:rFonts w:ascii="Times New Roman" w:hAnsi="Times New Roman" w:cs="Times New Roman"/>
        </w:rPr>
      </w:pPr>
    </w:p>
    <w:p w14:paraId="5646E83B" w14:textId="2EC22C72" w:rsidR="00FF6410" w:rsidRDefault="00FF6410" w:rsidP="00614C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some graphs to see more details about it.</w:t>
      </w:r>
    </w:p>
    <w:p w14:paraId="6A2FD9B8" w14:textId="7B8B2E0A" w:rsidR="00614C4E" w:rsidRDefault="00614C4E" w:rsidP="00614C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any of the graph, click one</w:t>
      </w:r>
      <w:r w:rsidR="00C832F0"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</w:rPr>
        <w:t xml:space="preserve">x’ to see details about that data record. </w:t>
      </w:r>
    </w:p>
    <w:p w14:paraId="254CAA15" w14:textId="7090C9B8" w:rsidR="000C6037" w:rsidRDefault="000C6037" w:rsidP="000C6037">
      <w:pPr>
        <w:pStyle w:val="ListParagraph"/>
        <w:rPr>
          <w:rFonts w:ascii="Times New Roman" w:hAnsi="Times New Roman" w:cs="Times New Roman"/>
        </w:rPr>
      </w:pPr>
    </w:p>
    <w:p w14:paraId="470BA6CA" w14:textId="77777777" w:rsidR="00FA6683" w:rsidRPr="00614C4E" w:rsidRDefault="00FA6683" w:rsidP="00614C4E">
      <w:pPr>
        <w:rPr>
          <w:rFonts w:ascii="Times New Roman" w:hAnsi="Times New Roman" w:cs="Times New Roman"/>
        </w:rPr>
      </w:pPr>
    </w:p>
    <w:p w14:paraId="5617A48A" w14:textId="47E63694" w:rsidR="000C6037" w:rsidRDefault="000C6037" w:rsidP="00FA66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this table:</w:t>
      </w:r>
    </w:p>
    <w:p w14:paraId="5ED36DFA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5141" w:type="dxa"/>
        <w:tblInd w:w="421" w:type="dxa"/>
        <w:tblLook w:val="04A0" w:firstRow="1" w:lastRow="0" w:firstColumn="1" w:lastColumn="0" w:noHBand="0" w:noVBand="1"/>
      </w:tblPr>
      <w:tblGrid>
        <w:gridCol w:w="2961"/>
        <w:gridCol w:w="2180"/>
      </w:tblGrid>
      <w:tr w:rsidR="000C6037" w:rsidRPr="000C6037" w14:paraId="66FE76C1" w14:textId="77777777" w:rsidTr="00FA6683">
        <w:tc>
          <w:tcPr>
            <w:tcW w:w="2961" w:type="dxa"/>
          </w:tcPr>
          <w:p w14:paraId="2AA21D00" w14:textId="6A95663F" w:rsidR="000C6037" w:rsidRPr="000C6037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Flower Type</w:t>
            </w:r>
          </w:p>
        </w:tc>
        <w:tc>
          <w:tcPr>
            <w:tcW w:w="2180" w:type="dxa"/>
          </w:tcPr>
          <w:p w14:paraId="283F4133" w14:textId="1D432758" w:rsidR="000C6037" w:rsidRPr="000C6037" w:rsidRDefault="000C6037" w:rsidP="000C60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Count</w:t>
            </w:r>
          </w:p>
        </w:tc>
      </w:tr>
      <w:tr w:rsidR="000C6037" w14:paraId="641D4A6A" w14:textId="77777777" w:rsidTr="00FA6683">
        <w:trPr>
          <w:trHeight w:val="497"/>
        </w:trPr>
        <w:tc>
          <w:tcPr>
            <w:tcW w:w="2961" w:type="dxa"/>
          </w:tcPr>
          <w:p w14:paraId="4B1EC48C" w14:textId="2C5BD05D" w:rsidR="000C6037" w:rsidRDefault="00A22257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257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-s</w:t>
            </w:r>
            <w:r w:rsidRPr="00A22257">
              <w:rPr>
                <w:rFonts w:ascii="Times New Roman" w:hAnsi="Times New Roman" w:cs="Times New Roman"/>
              </w:rPr>
              <w:t>etosa</w:t>
            </w:r>
          </w:p>
        </w:tc>
        <w:tc>
          <w:tcPr>
            <w:tcW w:w="2180" w:type="dxa"/>
          </w:tcPr>
          <w:p w14:paraId="7667010D" w14:textId="3E0688D2" w:rsidR="000C6037" w:rsidRDefault="00001DBA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99DA034" w14:textId="77777777" w:rsidTr="00FA6683">
        <w:trPr>
          <w:trHeight w:val="432"/>
        </w:trPr>
        <w:tc>
          <w:tcPr>
            <w:tcW w:w="2961" w:type="dxa"/>
          </w:tcPr>
          <w:p w14:paraId="37AB21F6" w14:textId="299F6611" w:rsidR="000C6037" w:rsidRDefault="00C1560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560F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-v</w:t>
            </w:r>
            <w:r w:rsidRPr="00C1560F">
              <w:rPr>
                <w:rFonts w:ascii="Times New Roman" w:hAnsi="Times New Roman" w:cs="Times New Roman"/>
              </w:rPr>
              <w:t>ersicolour</w:t>
            </w:r>
          </w:p>
        </w:tc>
        <w:tc>
          <w:tcPr>
            <w:tcW w:w="2180" w:type="dxa"/>
          </w:tcPr>
          <w:p w14:paraId="3B42B81A" w14:textId="277137FB" w:rsidR="000C6037" w:rsidRDefault="006A592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381B975" w14:textId="77777777" w:rsidTr="00FA6683">
        <w:trPr>
          <w:trHeight w:val="538"/>
        </w:trPr>
        <w:tc>
          <w:tcPr>
            <w:tcW w:w="2961" w:type="dxa"/>
          </w:tcPr>
          <w:p w14:paraId="4A168028" w14:textId="0969770E" w:rsidR="000C6037" w:rsidRDefault="00C1560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560F">
              <w:rPr>
                <w:rFonts w:ascii="Times New Roman" w:hAnsi="Times New Roman" w:cs="Times New Roman"/>
              </w:rPr>
              <w:t>Iris</w:t>
            </w:r>
            <w:r w:rsidR="00AB61B5">
              <w:rPr>
                <w:rFonts w:ascii="Times New Roman" w:hAnsi="Times New Roman" w:cs="Times New Roman"/>
              </w:rPr>
              <w:t>-v</w:t>
            </w:r>
            <w:r w:rsidRPr="00C1560F">
              <w:rPr>
                <w:rFonts w:ascii="Times New Roman" w:hAnsi="Times New Roman" w:cs="Times New Roman"/>
              </w:rPr>
              <w:t>irginica</w:t>
            </w:r>
          </w:p>
        </w:tc>
        <w:tc>
          <w:tcPr>
            <w:tcW w:w="2180" w:type="dxa"/>
          </w:tcPr>
          <w:p w14:paraId="5C3F4D34" w14:textId="53267589" w:rsidR="000C6037" w:rsidRDefault="006A592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8AE4B" w14:textId="573154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8232C6" w14:textId="77777777" w:rsidR="00F40DAE" w:rsidRDefault="00F40DAE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874AC8" w14:textId="618E4CE9" w:rsidR="000C6037" w:rsidRDefault="000C6037" w:rsidP="000C60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this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3"/>
        <w:gridCol w:w="1370"/>
        <w:gridCol w:w="1275"/>
        <w:gridCol w:w="1134"/>
        <w:gridCol w:w="1276"/>
      </w:tblGrid>
      <w:tr w:rsidR="000C6037" w:rsidRPr="00FA6683" w14:paraId="70B3BE48" w14:textId="60018BE5" w:rsidTr="00FA6683">
        <w:trPr>
          <w:trHeight w:val="480"/>
        </w:trPr>
        <w:tc>
          <w:tcPr>
            <w:tcW w:w="1733" w:type="dxa"/>
          </w:tcPr>
          <w:p w14:paraId="7F2201D9" w14:textId="22BF3E4F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370" w:type="dxa"/>
          </w:tcPr>
          <w:p w14:paraId="56ADD200" w14:textId="1AD6061D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75" w:type="dxa"/>
          </w:tcPr>
          <w:p w14:paraId="655E20B1" w14:textId="10596A6B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134" w:type="dxa"/>
          </w:tcPr>
          <w:p w14:paraId="67190635" w14:textId="3C9431F7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 xml:space="preserve">Mean </w:t>
            </w:r>
          </w:p>
        </w:tc>
        <w:tc>
          <w:tcPr>
            <w:tcW w:w="1276" w:type="dxa"/>
          </w:tcPr>
          <w:p w14:paraId="46100C46" w14:textId="59C2E1A2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StdDev</w:t>
            </w:r>
          </w:p>
        </w:tc>
      </w:tr>
      <w:tr w:rsidR="000C6037" w14:paraId="016BC810" w14:textId="35A143FE" w:rsidTr="00FA6683">
        <w:trPr>
          <w:trHeight w:val="483"/>
        </w:trPr>
        <w:tc>
          <w:tcPr>
            <w:tcW w:w="1733" w:type="dxa"/>
          </w:tcPr>
          <w:p w14:paraId="3A97BCBA" w14:textId="39416091" w:rsidR="000C6037" w:rsidRDefault="007A546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>S</w:t>
            </w:r>
            <w:r w:rsidR="0066433C" w:rsidRPr="0066433C">
              <w:rPr>
                <w:rFonts w:ascii="Times New Roman" w:hAnsi="Times New Roman" w:cs="Times New Roman"/>
              </w:rPr>
              <w:t>epal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433C" w:rsidRPr="0066433C">
              <w:rPr>
                <w:rFonts w:ascii="Times New Roman" w:hAnsi="Times New Roman" w:cs="Times New Roman"/>
              </w:rPr>
              <w:t xml:space="preserve">length </w:t>
            </w:r>
          </w:p>
        </w:tc>
        <w:tc>
          <w:tcPr>
            <w:tcW w:w="1370" w:type="dxa"/>
          </w:tcPr>
          <w:p w14:paraId="6A300D0D" w14:textId="3AD31BEB" w:rsidR="000C6037" w:rsidRDefault="00EA6210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621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275" w:type="dxa"/>
          </w:tcPr>
          <w:p w14:paraId="507191A0" w14:textId="5EE7B0E2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1134" w:type="dxa"/>
          </w:tcPr>
          <w:p w14:paraId="2FEC822A" w14:textId="68F51B83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5.84</w:t>
            </w:r>
            <w:r w:rsidR="002715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1F4A5356" w14:textId="711D129F" w:rsidR="000C6037" w:rsidRDefault="00BB607D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B607D">
              <w:rPr>
                <w:rFonts w:ascii="Times New Roman" w:hAnsi="Times New Roman" w:cs="Times New Roman"/>
              </w:rPr>
              <w:t>0.8</w:t>
            </w:r>
            <w:r w:rsidR="007A546F">
              <w:rPr>
                <w:rFonts w:ascii="Times New Roman" w:hAnsi="Times New Roman" w:cs="Times New Roman"/>
              </w:rPr>
              <w:t>28</w:t>
            </w:r>
          </w:p>
        </w:tc>
      </w:tr>
      <w:tr w:rsidR="000C6037" w14:paraId="1D892B98" w14:textId="317511D0" w:rsidTr="00FA6683">
        <w:trPr>
          <w:trHeight w:val="575"/>
        </w:trPr>
        <w:tc>
          <w:tcPr>
            <w:tcW w:w="1733" w:type="dxa"/>
          </w:tcPr>
          <w:p w14:paraId="1EE6BBAC" w14:textId="4EB42DB5" w:rsidR="000C6037" w:rsidRDefault="0066433C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 xml:space="preserve">sepal width </w:t>
            </w:r>
          </w:p>
        </w:tc>
        <w:tc>
          <w:tcPr>
            <w:tcW w:w="1370" w:type="dxa"/>
          </w:tcPr>
          <w:p w14:paraId="14BA6F42" w14:textId="49FB7283" w:rsidR="000C6037" w:rsidRDefault="00F93DB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93DB8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275" w:type="dxa"/>
          </w:tcPr>
          <w:p w14:paraId="4F4AF7AD" w14:textId="3FA8EC07" w:rsidR="000C6037" w:rsidRDefault="00F93DB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93DB8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34" w:type="dxa"/>
          </w:tcPr>
          <w:p w14:paraId="0A0C8EFD" w14:textId="1E2D5D03" w:rsidR="000C6037" w:rsidRDefault="0059289E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289E">
              <w:rPr>
                <w:rFonts w:ascii="Times New Roman" w:hAnsi="Times New Roman" w:cs="Times New Roman"/>
              </w:rPr>
              <w:t>3.05</w:t>
            </w:r>
            <w:r w:rsidR="002715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1ED647B2" w14:textId="4D560F8F" w:rsidR="000C6037" w:rsidRDefault="0059289E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289E">
              <w:rPr>
                <w:rFonts w:ascii="Times New Roman" w:hAnsi="Times New Roman" w:cs="Times New Roman"/>
              </w:rPr>
              <w:t>0.43</w:t>
            </w:r>
            <w:r w:rsidR="002715A1">
              <w:rPr>
                <w:rFonts w:ascii="Times New Roman" w:hAnsi="Times New Roman" w:cs="Times New Roman"/>
              </w:rPr>
              <w:t>4</w:t>
            </w:r>
          </w:p>
        </w:tc>
      </w:tr>
      <w:tr w:rsidR="000C6037" w14:paraId="7D75FFAF" w14:textId="73247889" w:rsidTr="00FA6683">
        <w:trPr>
          <w:trHeight w:val="554"/>
        </w:trPr>
        <w:tc>
          <w:tcPr>
            <w:tcW w:w="1733" w:type="dxa"/>
          </w:tcPr>
          <w:p w14:paraId="325A14FA" w14:textId="339E13D5" w:rsidR="000C6037" w:rsidRDefault="0066433C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33C">
              <w:rPr>
                <w:rFonts w:ascii="Times New Roman" w:hAnsi="Times New Roman" w:cs="Times New Roman"/>
              </w:rPr>
              <w:t>petal length in cm</w:t>
            </w:r>
          </w:p>
        </w:tc>
        <w:tc>
          <w:tcPr>
            <w:tcW w:w="1370" w:type="dxa"/>
          </w:tcPr>
          <w:p w14:paraId="44E37B7C" w14:textId="652D9F9F" w:rsidR="000C6037" w:rsidRDefault="008E146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E146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75" w:type="dxa"/>
          </w:tcPr>
          <w:p w14:paraId="66051485" w14:textId="69D18288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</w:tcPr>
          <w:p w14:paraId="6BF10F4D" w14:textId="2A00FDFA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3.7</w:t>
            </w:r>
            <w:r w:rsidR="00D037C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76" w:type="dxa"/>
          </w:tcPr>
          <w:p w14:paraId="19E4E6C6" w14:textId="031C206A" w:rsidR="000C6037" w:rsidRDefault="00605E5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05E59">
              <w:rPr>
                <w:rFonts w:ascii="Times New Roman" w:hAnsi="Times New Roman" w:cs="Times New Roman"/>
              </w:rPr>
              <w:t>1.76</w:t>
            </w:r>
            <w:r w:rsidR="00D037C7">
              <w:rPr>
                <w:rFonts w:ascii="Times New Roman" w:hAnsi="Times New Roman" w:cs="Times New Roman"/>
              </w:rPr>
              <w:t>4</w:t>
            </w:r>
          </w:p>
        </w:tc>
      </w:tr>
      <w:tr w:rsidR="000C6037" w14:paraId="3A520FDD" w14:textId="4D95DA57" w:rsidTr="00FA6683">
        <w:trPr>
          <w:trHeight w:val="690"/>
        </w:trPr>
        <w:tc>
          <w:tcPr>
            <w:tcW w:w="1733" w:type="dxa"/>
          </w:tcPr>
          <w:p w14:paraId="2E93CC68" w14:textId="30D93A25" w:rsidR="000C6037" w:rsidRDefault="00136547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36547">
              <w:rPr>
                <w:rFonts w:ascii="Times New Roman" w:hAnsi="Times New Roman" w:cs="Times New Roman"/>
              </w:rPr>
              <w:t>petal width in cm</w:t>
            </w:r>
          </w:p>
        </w:tc>
        <w:tc>
          <w:tcPr>
            <w:tcW w:w="1370" w:type="dxa"/>
          </w:tcPr>
          <w:p w14:paraId="77158A7E" w14:textId="68215557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14:paraId="106F0660" w14:textId="0A3FDAF1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</w:tcPr>
          <w:p w14:paraId="0E545B6F" w14:textId="30E9559E" w:rsidR="000C6037" w:rsidRDefault="00FE3A75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E3A75">
              <w:rPr>
                <w:rFonts w:ascii="Times New Roman" w:hAnsi="Times New Roman" w:cs="Times New Roman"/>
              </w:rPr>
              <w:t>1.</w:t>
            </w:r>
            <w:r w:rsidR="00D037C7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76" w:type="dxa"/>
          </w:tcPr>
          <w:p w14:paraId="55445A89" w14:textId="38256F92" w:rsidR="000C6037" w:rsidRDefault="006B471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4719">
              <w:rPr>
                <w:rFonts w:ascii="Times New Roman" w:hAnsi="Times New Roman" w:cs="Times New Roman"/>
              </w:rPr>
              <w:t>0.76</w:t>
            </w:r>
            <w:r w:rsidR="00CA7689">
              <w:rPr>
                <w:rFonts w:ascii="Times New Roman" w:hAnsi="Times New Roman" w:cs="Times New Roman"/>
              </w:rPr>
              <w:t>3</w:t>
            </w:r>
          </w:p>
        </w:tc>
      </w:tr>
    </w:tbl>
    <w:p w14:paraId="4534C312" w14:textId="77777777" w:rsidR="00C832F0" w:rsidRDefault="00C832F0" w:rsidP="00C832F0">
      <w:pPr>
        <w:spacing w:line="360" w:lineRule="auto"/>
      </w:pPr>
    </w:p>
    <w:p w14:paraId="185566C9" w14:textId="77777777" w:rsidR="00C832F0" w:rsidRDefault="00C832F0" w:rsidP="0041691B">
      <w:pPr>
        <w:pStyle w:val="ListParagraph"/>
        <w:ind w:left="0"/>
        <w:rPr>
          <w:rFonts w:ascii="Times New Roman" w:hAnsi="Times New Roman" w:cs="Times New Roman"/>
        </w:rPr>
      </w:pPr>
    </w:p>
    <w:p w14:paraId="05643D1E" w14:textId="53B87375" w:rsidR="0041691B" w:rsidRDefault="0041691B" w:rsidP="0041691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get the credit for this lab:</w:t>
      </w:r>
    </w:p>
    <w:p w14:paraId="66322B24" w14:textId="77785F5A" w:rsidR="0041691B" w:rsidRDefault="00A566CE" w:rsidP="00416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Show the </w:t>
      </w:r>
      <w:r w:rsidR="00C832F0">
        <w:rPr>
          <w:rFonts w:ascii="Times New Roman" w:hAnsi="Times New Roman" w:cs="Times New Roman"/>
        </w:rPr>
        <w:t>Iris</w:t>
      </w:r>
      <w:r>
        <w:rPr>
          <w:rFonts w:ascii="Times New Roman" w:hAnsi="Times New Roman" w:cs="Times New Roman"/>
        </w:rPr>
        <w:t xml:space="preserve"> file in Weka </w:t>
      </w:r>
    </w:p>
    <w:p w14:paraId="51E30F09" w14:textId="5FEF04FE" w:rsidR="0041691B" w:rsidRDefault="0041691B" w:rsidP="00416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</w:t>
      </w:r>
      <w:r w:rsidR="00A566CE">
        <w:rPr>
          <w:rFonts w:ascii="Times New Roman" w:hAnsi="Times New Roman" w:cs="Times New Roman"/>
        </w:rPr>
        <w:t xml:space="preserve"> tables for questions 10 &amp; 11</w:t>
      </w:r>
    </w:p>
    <w:p w14:paraId="2EDFC333" w14:textId="77777777" w:rsidR="00C832F0" w:rsidRPr="000C6037" w:rsidRDefault="00C832F0" w:rsidP="00C832F0">
      <w:pPr>
        <w:pStyle w:val="ListParagraph"/>
        <w:rPr>
          <w:rFonts w:ascii="Times New Roman" w:hAnsi="Times New Roman" w:cs="Times New Roman"/>
        </w:rPr>
      </w:pPr>
    </w:p>
    <w:p w14:paraId="3756A7C5" w14:textId="0982A64D" w:rsidR="000C6037" w:rsidRPr="00FA6683" w:rsidRDefault="000C6037" w:rsidP="00FA6683">
      <w:pPr>
        <w:spacing w:after="0" w:line="240" w:lineRule="auto"/>
        <w:rPr>
          <w:rFonts w:ascii="Times New Roman" w:hAnsi="Times New Roman" w:cs="Times New Roman"/>
        </w:rPr>
      </w:pPr>
    </w:p>
    <w:sectPr w:rsidR="000C6037" w:rsidRPr="00FA6683" w:rsidSect="00FA6683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2B47"/>
    <w:multiLevelType w:val="hybridMultilevel"/>
    <w:tmpl w:val="40B2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gUAMjO81ywAAAA="/>
  </w:docVars>
  <w:rsids>
    <w:rsidRoot w:val="007B5B0E"/>
    <w:rsid w:val="00001DBA"/>
    <w:rsid w:val="00035E1E"/>
    <w:rsid w:val="00054F17"/>
    <w:rsid w:val="00070A01"/>
    <w:rsid w:val="000C6037"/>
    <w:rsid w:val="000C7789"/>
    <w:rsid w:val="00136547"/>
    <w:rsid w:val="0022283F"/>
    <w:rsid w:val="002715A1"/>
    <w:rsid w:val="00287EDD"/>
    <w:rsid w:val="003140ED"/>
    <w:rsid w:val="003161C9"/>
    <w:rsid w:val="003469D8"/>
    <w:rsid w:val="0041691B"/>
    <w:rsid w:val="0059289E"/>
    <w:rsid w:val="005E3756"/>
    <w:rsid w:val="00605E59"/>
    <w:rsid w:val="00614C4E"/>
    <w:rsid w:val="0066433C"/>
    <w:rsid w:val="006A5920"/>
    <w:rsid w:val="006B4719"/>
    <w:rsid w:val="007A546F"/>
    <w:rsid w:val="007B5B0E"/>
    <w:rsid w:val="008D24CE"/>
    <w:rsid w:val="008E1462"/>
    <w:rsid w:val="0093033C"/>
    <w:rsid w:val="00A22257"/>
    <w:rsid w:val="00A566CE"/>
    <w:rsid w:val="00AB61B5"/>
    <w:rsid w:val="00B46445"/>
    <w:rsid w:val="00B51974"/>
    <w:rsid w:val="00BB607D"/>
    <w:rsid w:val="00C00AD7"/>
    <w:rsid w:val="00C1560F"/>
    <w:rsid w:val="00C651C0"/>
    <w:rsid w:val="00C832F0"/>
    <w:rsid w:val="00CA7689"/>
    <w:rsid w:val="00CD5CDF"/>
    <w:rsid w:val="00D037C7"/>
    <w:rsid w:val="00D927D8"/>
    <w:rsid w:val="00DB3C3A"/>
    <w:rsid w:val="00EA6210"/>
    <w:rsid w:val="00F40DAE"/>
    <w:rsid w:val="00F93DB8"/>
    <w:rsid w:val="00FA6683"/>
    <w:rsid w:val="00FE3A7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waikato.ac.nz/ml/weka/download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danali201512@gmail.com</cp:lastModifiedBy>
  <cp:revision>40</cp:revision>
  <cp:lastPrinted>2019-01-07T03:53:00Z</cp:lastPrinted>
  <dcterms:created xsi:type="dcterms:W3CDTF">2018-09-03T00:27:00Z</dcterms:created>
  <dcterms:modified xsi:type="dcterms:W3CDTF">2020-04-08T00:13:00Z</dcterms:modified>
</cp:coreProperties>
</file>