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2" w:name="coze-低代码平台补充研究与前端复刻方案总报告"/>
    <w:p>
      <w:pPr>
        <w:pStyle w:val="Heading1"/>
      </w:pPr>
      <w:r>
        <w:t xml:space="preserve">Coze 低代码平台补充研究与前端复刻方案总报告</w:t>
      </w:r>
    </w:p>
    <w:p>
      <w:pPr>
        <w:pStyle w:val="FirstParagraph"/>
      </w:pPr>
      <w:r>
        <w:t xml:space="preserve">覆盖 assistant_coze、低代码工作流节点体系、UI Builder / 低代码应用文档，并新增“表单与工作流绑定能力补全”</w:t>
      </w:r>
      <w:r>
        <w:t xml:space="preserve">“</w:t>
      </w:r>
      <w:r>
        <w:t xml:space="preserve">前端工程骨架</w:t>
      </w:r>
      <w:r>
        <w:t xml:space="preserve">”</w:t>
      </w:r>
      <w:r>
        <w:t xml:space="preserve">“</w:t>
      </w:r>
      <w:r>
        <w:t xml:space="preserve">Schema 规范</w:t>
      </w:r>
      <w:r>
        <w:t xml:space="preserve">”</w:t>
      </w:r>
      <w:r>
        <w:t xml:space="preserve">“</w:t>
      </w:r>
      <w:r>
        <w:t xml:space="preserve">Runtime 接口设计</w:t>
      </w:r>
      <w:r>
        <w:t xml:space="preserve">”</w:t>
      </w:r>
      <w:r>
        <w:t xml:space="preserve">。</w:t>
      </w:r>
      <w:r>
        <w:br/>
      </w:r>
      <w:r>
        <w:t xml:space="preserve">研究整理时间：2026-04-18</w:t>
      </w:r>
    </w:p>
    <w:bookmarkStart w:id="20" w:name="一执行摘要"/>
    <w:p>
      <w:pPr>
        <w:pStyle w:val="Heading2"/>
      </w:pPr>
      <w:r>
        <w:t xml:space="preserve">一、执行摘要</w:t>
      </w:r>
    </w:p>
    <w:p>
      <w:pPr>
        <w:pStyle w:val="Compact"/>
        <w:numPr>
          <w:ilvl w:val="0"/>
          <w:numId w:val="1001"/>
        </w:numPr>
      </w:pPr>
      <w:r>
        <w:t xml:space="preserve">按当前官方目录与可检出的官方页面，本报告将 Coze 低代码体系整理为三层：低代码智能体层、工作流/对话流编排层、低代码应用/UI Builder 层。三层并不是孤立产品，而是通过资源、会话、消息、触发器与发布机制串成一体化平台。</w:t>
      </w:r>
    </w:p>
    <w:p>
      <w:pPr>
        <w:pStyle w:val="Compact"/>
        <w:numPr>
          <w:ilvl w:val="0"/>
          <w:numId w:val="1001"/>
        </w:numPr>
      </w:pPr>
      <w:r>
        <w:t xml:space="preserve">assistant_coze 主线文档表明，低代码智能体支持手动创建与 AI 创建，两者都围绕“提示词/模型 → 技能 → 预览调试 → 发布”这条主流程展开；可追加插件、工作流、知识库、数据库、变量与长期记忆来扩展能力边界。</w:t>
      </w:r>
    </w:p>
    <w:p>
      <w:pPr>
        <w:pStyle w:val="Compact"/>
        <w:numPr>
          <w:ilvl w:val="0"/>
          <w:numId w:val="1001"/>
        </w:numPr>
      </w:pPr>
      <w:r>
        <w:t xml:space="preserve">工作流文档体系非常完整，除父级概览、工作流与对话流区别、限制、FAQ、批量/异步执行外，还配有大量节点级文章。就当前可检出的官方节点文档来看，已覆盖基础控制、输入输出、数据与数据库、知识与长期记忆、会话与消息、定时触发器、图像/视频等主要类型。</w:t>
      </w:r>
    </w:p>
    <w:p>
      <w:pPr>
        <w:pStyle w:val="Compact"/>
        <w:numPr>
          <w:ilvl w:val="0"/>
          <w:numId w:val="1001"/>
        </w:numPr>
      </w:pPr>
      <w:r>
        <w:t xml:space="preserve">之前已研究过的 UI Builder 文档并不是独立附录，而是应用层运行时的前端壳：页面与组件、变量与内容绑定、事件与业务逻辑、资源引用、调试台、版本存档、会话与触发器、外链域名白名单与 Web SDK 发布都指向“可视化低代码应用平台”而非单纯页面装修器。</w:t>
      </w:r>
    </w:p>
    <w:p>
      <w:pPr>
        <w:pStyle w:val="Compact"/>
        <w:numPr>
          <w:ilvl w:val="0"/>
          <w:numId w:val="1001"/>
        </w:numPr>
      </w:pPr>
      <w:r>
        <w:t xml:space="preserve">官方文档并未公开 Coze 低代码设计器底层采用了哪一个具体前端框架或拖拽库，因此本文会把“文档可直接证实的能力”与“适合自研复刻的推荐技术栈”严格分开。推荐路线是 React + TypeScript + Semi Design + dnd-kit + Monaco + Zustand + TanStack Query + JSONata + Taro，协作能力放到二阶段再接 Yjs。</w:t>
      </w:r>
    </w:p>
    <w:bookmarkEnd w:id="20"/>
    <w:bookmarkStart w:id="21" w:name="二研究范围与方法"/>
    <w:p>
      <w:pPr>
        <w:pStyle w:val="Heading2"/>
      </w:pPr>
      <w:r>
        <w:t xml:space="preserve">二、研究范围与方法</w:t>
      </w:r>
    </w:p>
    <w:p>
      <w:pPr>
        <w:pStyle w:val="FirstParagraph"/>
      </w:pPr>
      <w:r>
        <w:t xml:space="preserve">本报告面向“Coze 低代码开发体系”的系统梳理，范围覆盖三块：</w:t>
      </w:r>
      <w:r>
        <w:t xml:space="preserve"> </w:t>
      </w:r>
      <w:r>
        <w:t xml:space="preserve">- assistant_coze 及其相邻主线文档：创建、提示词、模型、插件、知识、数据库、变量、长期记忆、工作流、调试、发布。</w:t>
      </w:r>
      <w:r>
        <w:t xml:space="preserve"> </w:t>
      </w:r>
      <w:r>
        <w:t xml:space="preserve">- 低代码工作流父级文档与当前可检出的节点文档：本文共纳入</w:t>
      </w:r>
      <w:r>
        <w:t xml:space="preserve"> </w:t>
      </w:r>
      <w:r>
        <w:rPr>
          <w:b/>
          <w:bCs/>
        </w:rPr>
        <w:t xml:space="preserve">49 篇节点/节点族文档</w:t>
      </w:r>
      <w:r>
        <w:t xml:space="preserve">，并按能力类型统一归类。</w:t>
      </w:r>
      <w:r>
        <w:t xml:space="preserve"> </w:t>
      </w:r>
      <w:r>
        <w:t xml:space="preserve">- 之前已研究的 UI Builder / 低代码应用文档：页面、组件、变量、调试、版本、会话、触发器、Web SDK、外链域名等。</w:t>
      </w:r>
    </w:p>
    <w:p>
      <w:pPr>
        <w:pStyle w:val="BodyText"/>
      </w:pPr>
      <w:r>
        <w:t xml:space="preserve">研究方法：</w:t>
      </w:r>
      <w:r>
        <w:t xml:space="preserve"> </w:t>
      </w:r>
      <w:r>
        <w:t xml:space="preserve">- 优先读取官方正文：能直接打开并解析正文的页面，按正文内容整理。</w:t>
      </w:r>
      <w:r>
        <w:t xml:space="preserve"> </w:t>
      </w:r>
      <w:r>
        <w:t xml:space="preserve">- 使用官方搜索摘要补足动态页面：对正文无法稳定解析的页面，结合官方搜索摘要与相邻父级文档交叉核验后再总结。</w:t>
      </w:r>
      <w:r>
        <w:t xml:space="preserve"> </w:t>
      </w:r>
      <w:r>
        <w:t xml:space="preserve">- 吸收此前已完成的 UI Builder 研究结果：将用户界面编辑器、组件体系、调试、版本、FAQ、Web SDK 等结论并入本次总报告。</w:t>
      </w:r>
      <w:r>
        <w:t xml:space="preserve"> </w:t>
      </w:r>
      <w:r>
        <w:t xml:space="preserve">- 证据边界说明：本文旨在完成“官方公开文档级别”的全量梳理，不把未公开的底层实现细节伪装为事实；例如 React/Vue/具体拖拽库名称属于工程推断，不属于官方文档可直接证实的信息。</w:t>
      </w:r>
    </w:p>
    <w:bookmarkEnd w:id="21"/>
    <w:bookmarkStart w:id="23" w:name="三统一认知模型coze-低代码不是单点工具而是三层联动平台"/>
    <w:p>
      <w:pPr>
        <w:pStyle w:val="Heading2"/>
      </w:pPr>
      <w:r>
        <w:t xml:space="preserve">三、统一认知模型：Coze 低代码不是单点工具，而是三层联动平台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官方文档共同指向的能力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低代码智能体层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/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围绕人设与回复逻辑、模型、技能、知识、数据库、变量、长期记忆、预览调试和多渠道发布构建。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工作流 / 对话流层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/ Chatflow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通过可视化画布与节点编排执行业务逻辑，负责外部调用、数据处理、分支控制、会话与消息处理、定时触发、多模态生成等。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低代码应用层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Builder /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负责页面、组件、界面变量、内容绑定、事件、运行时调试、版本管理、资源引用、会话、触发器、Web SDK 与外链宿主适配。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横切资源层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 / 知识库 / 数据库 / 变量 / 模型 / 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三层共享同一资源池与运行日志体系，因此 Coze 更像一个统一低代码 AI 平台，而不是单个编辑器。</w:t>
            </w:r>
          </w:p>
        </w:tc>
      </w:tr>
    </w:tbl>
    <w:bookmarkStart w:id="22" w:name="结论化理解"/>
    <w:p>
      <w:pPr>
        <w:pStyle w:val="Heading3"/>
      </w:pPr>
      <w:r>
        <w:t xml:space="preserve">结论化理解</w:t>
      </w:r>
    </w:p>
    <w:p>
      <w:pPr>
        <w:pStyle w:val="Compact"/>
        <w:numPr>
          <w:ilvl w:val="0"/>
          <w:numId w:val="1002"/>
        </w:numPr>
      </w:pPr>
      <w:r>
        <w:t xml:space="preserve">智能体层更像“面向对话入口的低代码产品壳”，负责角色、人设、提示词、技能与发布。</w:t>
      </w:r>
    </w:p>
    <w:p>
      <w:pPr>
        <w:pStyle w:val="Compact"/>
        <w:numPr>
          <w:ilvl w:val="0"/>
          <w:numId w:val="1002"/>
        </w:numPr>
      </w:pPr>
      <w:r>
        <w:t xml:space="preserve">工作流 / 对话流层是“编排与执行引擎”，负责把大模型、插件、HTTP、数据库、消息、定时任务等能力连成确定性或半确定性的流程。</w:t>
      </w:r>
    </w:p>
    <w:p>
      <w:pPr>
        <w:pStyle w:val="Compact"/>
        <w:numPr>
          <w:ilvl w:val="0"/>
          <w:numId w:val="1002"/>
        </w:numPr>
      </w:pPr>
      <w:r>
        <w:t xml:space="preserve">应用层是“页面与交互壳”，负责把业务逻辑变成可见、可点、可输入、可嵌入、可版本化的界面。</w:t>
      </w:r>
    </w:p>
    <w:bookmarkEnd w:id="22"/>
    <w:bookmarkEnd w:id="23"/>
    <w:bookmarkStart w:id="29" w:name="四assistant_coze-主线文档整理"/>
    <w:p>
      <w:pPr>
        <w:pStyle w:val="Heading2"/>
      </w:pPr>
      <w:r>
        <w:t xml:space="preserve">四、assistant_coze 主线文档整理</w:t>
      </w:r>
    </w:p>
    <w:bookmarkStart w:id="24" w:name="创建方式"/>
    <w:p>
      <w:pPr>
        <w:pStyle w:val="Heading3"/>
      </w:pPr>
      <w:r>
        <w:t xml:space="preserve">1. 创建方式</w:t>
      </w:r>
    </w:p>
    <w:p>
      <w:pPr>
        <w:pStyle w:val="Compact"/>
        <w:numPr>
          <w:ilvl w:val="0"/>
          <w:numId w:val="1003"/>
        </w:numPr>
      </w:pPr>
      <w:r>
        <w:t xml:space="preserve">低代码智能体既支持普通创建，也支持通过自然语言直接发起 AI 创建。AI 创建完成后并不是黑盒成品，开发者仍会进入同一个编排界面继续修改与调试。</w:t>
      </w:r>
    </w:p>
    <w:p>
      <w:pPr>
        <w:pStyle w:val="Compact"/>
        <w:numPr>
          <w:ilvl w:val="0"/>
          <w:numId w:val="1003"/>
        </w:numPr>
      </w:pPr>
      <w:r>
        <w:t xml:space="preserve">快速入门文档把智能体编排页拆成三块：左侧的人设与回复逻辑，中间的技能面板，右侧的预览与调试。这个信息很关键，它说明智能体本身就是“提示词 + 技能 + 调试台”的三栏式低代码 IDE。</w:t>
      </w:r>
    </w:p>
    <w:bookmarkEnd w:id="24"/>
    <w:bookmarkStart w:id="25" w:name="提示词与模型"/>
    <w:p>
      <w:pPr>
        <w:pStyle w:val="Heading3"/>
      </w:pPr>
      <w:r>
        <w:t xml:space="preserve">2. 提示词与模型</w:t>
      </w:r>
    </w:p>
    <w:p>
      <w:pPr>
        <w:pStyle w:val="Compact"/>
        <w:numPr>
          <w:ilvl w:val="0"/>
          <w:numId w:val="1004"/>
        </w:numPr>
      </w:pPr>
      <w:r>
        <w:t xml:space="preserve">官方提示词文档明确把提示词视为低代码智能体的首要配置；同时提示词支持 Jinja 与 Markdown，支持模板化编写、快速引用技能与变量。</w:t>
      </w:r>
    </w:p>
    <w:p>
      <w:pPr>
        <w:pStyle w:val="Compact"/>
        <w:numPr>
          <w:ilvl w:val="0"/>
          <w:numId w:val="1004"/>
        </w:numPr>
      </w:pPr>
      <w:r>
        <w:t xml:space="preserve">模型不仅存在于智能体配置层，也下沉到了工作流的大模型节点层。也就是说，Coze 的提示词体系与模型配置是跨智能体层和节点层复用的。</w:t>
      </w:r>
    </w:p>
    <w:bookmarkEnd w:id="25"/>
    <w:bookmarkStart w:id="26" w:name="技能扩展面"/>
    <w:p>
      <w:pPr>
        <w:pStyle w:val="Heading3"/>
      </w:pPr>
      <w:r>
        <w:t xml:space="preserve">3. 技能扩展面</w:t>
      </w:r>
    </w:p>
    <w:p>
      <w:pPr>
        <w:pStyle w:val="Compact"/>
        <w:numPr>
          <w:ilvl w:val="0"/>
          <w:numId w:val="1005"/>
        </w:numPr>
      </w:pPr>
      <w:r>
        <w:t xml:space="preserve">插件用于把外部工具能力接进来；工作流用于把多步骤稳定流程封装成技能；知识库用于压缩幻觉并补足垂域知识；数据库用于查询和写入结构化数据；长期记忆用于个性化回复与用户画像。</w:t>
      </w:r>
    </w:p>
    <w:p>
      <w:pPr>
        <w:pStyle w:val="Compact"/>
        <w:numPr>
          <w:ilvl w:val="0"/>
          <w:numId w:val="1005"/>
        </w:numPr>
      </w:pPr>
      <w:r>
        <w:t xml:space="preserve">从产品设计角度看，智能体并不直接把所有事情都塞进 Prompt，而是把“可显式编排的能力”外移到技能和资源层，Prompt 只负责策略、角色和调度语义。</w:t>
      </w:r>
    </w:p>
    <w:bookmarkEnd w:id="26"/>
    <w:bookmarkStart w:id="27" w:name="预览与调试"/>
    <w:p>
      <w:pPr>
        <w:pStyle w:val="Heading3"/>
      </w:pPr>
      <w:r>
        <w:t xml:space="preserve">4. 预览与调试</w:t>
      </w:r>
    </w:p>
    <w:p>
      <w:pPr>
        <w:pStyle w:val="Compact"/>
        <w:numPr>
          <w:ilvl w:val="0"/>
          <w:numId w:val="1006"/>
        </w:numPr>
      </w:pPr>
      <w:r>
        <w:t xml:space="preserve">预览与调试文档强调可以在调试台中与智能体直接对话，并根据执行过程和响应信息优化配置。结合消息日志文档可以看出，调试不是简单聊天窗口，而是带执行链路观察能力的运行监控界面。</w:t>
      </w:r>
    </w:p>
    <w:p>
      <w:pPr>
        <w:pStyle w:val="Compact"/>
        <w:numPr>
          <w:ilvl w:val="0"/>
          <w:numId w:val="1006"/>
        </w:numPr>
      </w:pPr>
      <w:r>
        <w:t xml:space="preserve">这意味着自研时至少要把：会话输入、节点链路、调用结果、错误原因、最终回复，放进一套统一的可观测视图。</w:t>
      </w:r>
    </w:p>
    <w:bookmarkEnd w:id="27"/>
    <w:bookmarkStart w:id="28" w:name="发布与渠道"/>
    <w:p>
      <w:pPr>
        <w:pStyle w:val="Heading3"/>
      </w:pPr>
      <w:r>
        <w:t xml:space="preserve">5. 发布与渠道</w:t>
      </w:r>
    </w:p>
    <w:p>
      <w:pPr>
        <w:pStyle w:val="Compact"/>
        <w:numPr>
          <w:ilvl w:val="0"/>
          <w:numId w:val="1007"/>
        </w:numPr>
      </w:pPr>
      <w:r>
        <w:t xml:space="preserve">智能体调试完成后可发布至多渠道。官方快速入门和 assistant_coze 页面都给出了飞书、微信、抖音、豆包等渠道。</w:t>
      </w:r>
    </w:p>
    <w:p>
      <w:pPr>
        <w:pStyle w:val="Compact"/>
        <w:numPr>
          <w:ilvl w:val="0"/>
          <w:numId w:val="1007"/>
        </w:numPr>
      </w:pPr>
      <w:r>
        <w:t xml:space="preserve">因此“发布”不是导出一份静态配置，而是生成一个可供渠道适配层调用的运行实体。</w:t>
      </w:r>
    </w:p>
    <w:bookmarkEnd w:id="28"/>
    <w:bookmarkEnd w:id="29"/>
    <w:bookmarkStart w:id="31" w:name="五工作流与对话流父级文档整理"/>
    <w:p>
      <w:pPr>
        <w:pStyle w:val="Heading2"/>
      </w:pPr>
      <w:r>
        <w:t xml:space="preserve">五、工作流与对话流父级文档整理</w:t>
      </w:r>
    </w:p>
    <w:p>
      <w:pPr>
        <w:pStyle w:val="Compact"/>
        <w:numPr>
          <w:ilvl w:val="0"/>
          <w:numId w:val="1008"/>
        </w:numPr>
      </w:pPr>
      <w:r>
        <w:t xml:space="preserve">工作流文档把 Workflow 定义为一组可执行指令的集合，用于处理功能型请求；对话流则是面向对话场景的特殊工作流，强调连续交互与上下文。</w:t>
      </w:r>
    </w:p>
    <w:p>
      <w:pPr>
        <w:pStyle w:val="Compact"/>
        <w:numPr>
          <w:ilvl w:val="0"/>
          <w:numId w:val="1008"/>
        </w:numPr>
      </w:pPr>
      <w:r>
        <w:t xml:space="preserve">父级文档与 FAQ 共同表明：应用层可以同时挂接 Workflow 与 Chatflow；这两者分别承担“功能执行引擎”和“对话交互引擎”的职责。</w:t>
      </w:r>
    </w:p>
    <w:p>
      <w:pPr>
        <w:pStyle w:val="Compact"/>
        <w:numPr>
          <w:ilvl w:val="0"/>
          <w:numId w:val="1008"/>
        </w:numPr>
      </w:pPr>
      <w:r>
        <w:t xml:space="preserve">限制与 FAQ 文档暴露出明显的平台治理特征，例如应用中挂接的工作流与对话流数量上限、单个工作流节点数上限、超时和 QPS 约束等；这意味着底层不是纯前端拼图，而是受控的托管式执行平台。</w:t>
      </w:r>
    </w:p>
    <w:p>
      <w:pPr>
        <w:pStyle w:val="Compact"/>
        <w:numPr>
          <w:ilvl w:val="0"/>
          <w:numId w:val="1008"/>
        </w:numPr>
      </w:pPr>
      <w:r>
        <w:t xml:space="preserve">除了手工搭建，官方还提供“AI 生成工作流”</w:t>
      </w:r>
      <w:r>
        <w:t xml:space="preserve">“</w:t>
      </w:r>
      <w:r>
        <w:t xml:space="preserve">批量执行低代码工作流</w:t>
      </w:r>
      <w:r>
        <w:t xml:space="preserve">”</w:t>
      </w:r>
      <w:r>
        <w:t xml:space="preserve">“</w:t>
      </w:r>
      <w:r>
        <w:t xml:space="preserve">异步执行低代码工作流</w:t>
      </w:r>
      <w:r>
        <w:t xml:space="preserve">”</w:t>
      </w:r>
      <w:r>
        <w:t xml:space="preserve">“</w:t>
      </w:r>
      <w:r>
        <w:t xml:space="preserve">封装与解散低代码工作流</w:t>
      </w:r>
      <w:r>
        <w:t xml:space="preserve">”</w:t>
      </w:r>
      <w:r>
        <w:t xml:space="preserve">等文档，说明工作流本身已具备工程化演进能力。</w:t>
      </w:r>
    </w:p>
    <w:bookmarkStart w:id="30" w:name="产品设计上的含义"/>
    <w:p>
      <w:pPr>
        <w:pStyle w:val="Heading3"/>
      </w:pPr>
      <w:r>
        <w:t xml:space="preserve">产品设计上的含义</w:t>
      </w:r>
    </w:p>
    <w:p>
      <w:pPr>
        <w:pStyle w:val="Compact"/>
        <w:numPr>
          <w:ilvl w:val="0"/>
          <w:numId w:val="1009"/>
        </w:numPr>
      </w:pPr>
      <w:r>
        <w:t xml:space="preserve">如果你在复刻 Coze，不能只复刻“节点编辑器”本身，还要把任务执行、消息日志、异步任务中心、批处理入口和运行限制体系一起考虑进去。</w:t>
      </w:r>
    </w:p>
    <w:p>
      <w:pPr>
        <w:pStyle w:val="Compact"/>
        <w:numPr>
          <w:ilvl w:val="0"/>
          <w:numId w:val="1009"/>
        </w:numPr>
      </w:pPr>
      <w:r>
        <w:t xml:space="preserve">Chatflow 不应只是 Workflow 套个聊天皮肤，而应具备上下文、会话历史和用户中断/继续输入等对话特性。</w:t>
      </w:r>
    </w:p>
    <w:bookmarkEnd w:id="30"/>
    <w:bookmarkEnd w:id="31"/>
    <w:bookmarkStart w:id="39" w:name="六节点文章全量整理按官方当前可检出的节点文档"/>
    <w:p>
      <w:pPr>
        <w:pStyle w:val="Heading2"/>
      </w:pPr>
      <w:r>
        <w:t xml:space="preserve">六、节点文章全量整理（按官方当前可检出的节点文档）</w:t>
      </w:r>
    </w:p>
    <w:bookmarkStart w:id="32" w:name="基础控制与编排节点"/>
    <w:p>
      <w:pPr>
        <w:pStyle w:val="Heading3"/>
      </w:pPr>
      <w:r>
        <w:t xml:space="preserve">6.1 基础控制与编排节点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开始和结束节点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定义工作流的输入边界与输出边界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开始节点声明输入参数；结束节点声明结构化输出。是所有工作流的骨架节点。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做复刻时应把输入/输出 Schema 设计成一等公民，而不是散落在节点配置里。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LLM 处理自然语言或多模态任务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支持模型选择、技能挂接、视觉理解输入、系统/用户提示词、文本/Markdown/JSON 输出、续写、异常处理、重试与备选模型。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 Coze 节点体系里能力最强的节点；同时也是最需要观测、超时控制与成本控制的节点。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编写自定义逻辑并返回结果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支持在节点内使用 IDE 工具、声明输入参数、编写代码处理并返回响应。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适合作为工作流中的兜底处理器、数据清洗器或协议转换器。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 if-else 分支判断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根据输入是否满足条件决定走哪条分支。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是确定性流程编排的核心控制节点。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识别用户意图并路由分支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把自然语言输入映射到不同意图，再将后续流程分流。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适合在聊天式入口前置做分类、分诊和任务路由。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重复执行一段子流程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对一组数据循环处理，直到满足条件。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适合长文分片处理、逐条加工、逐项校验。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批处理节点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并行或批量运行后续节点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针对列表型输入提升吞吐效率。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适合多条独立数据的批量查询和批量生成任务。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请求节点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调用外部 HTTP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把第三方服务或内部服务以 HTTP 方式接入流程。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自研时要重点补齐鉴权、超时、重试、日志脱敏和错误映射。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工作流节点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在工作流中嵌套另一个工作流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把复杂流程封装后复用，降低主流程复杂度。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建议结合工作流封装/解散能力做模块化编排。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插件节点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调用外部插件工具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把工具能力显式接入流程。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与大模型节点内挂技能相比，它更确定、更可控。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变量聚合节点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汇总多分支输出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把多个分支产生的变量整合为统一下游输入。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解决多路分支之后的统一收口问题。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异步任务节点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异步触发工作流运行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节点触发成功后即可继续，不必等待业务工作流执行结束；结果可在任务中心查看。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适合长耗时处理、离线生成、批处理派发。</w:t>
            </w:r>
          </w:p>
        </w:tc>
      </w:tr>
    </w:tbl>
    <w:bookmarkEnd w:id="32"/>
    <w:bookmarkStart w:id="33" w:name="输入输出与轻量转换节点"/>
    <w:p>
      <w:pPr>
        <w:pStyle w:val="Heading3"/>
      </w:pPr>
      <w:r>
        <w:t xml:space="preserve">6.2 输入、输出与轻量转换节点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在工作流运行中向用户继续收集信息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当上游信息不足时暂停流程、等待用户补充输入。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属于中断型/人机交互型节点；放进技能链时会影响流程自动化程度。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在流程执行过程中输出中间消息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可用于 Loading 提示、安抚语、阶段性结果回显。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它说明 Coze 工作流并非只能末尾一次性输出，而支持过程型交互。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问答节点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主动向用户提问并提取字段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既可用自然语言提问，也可用选项方式收集用户信息和意图。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适合留资、补参、资格判断等场景。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文本处理节点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做字符串和模板加工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支持拼接、格式化与变量引用，是轻量文本编排工具。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适合在模型前后做 Prompt 拼装或结果清洗。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序列化节点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把结构化变量转成 JSON 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便于交给下游节点或外部接口处理。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 HTTP 请求、代码节点与文本节点之间的协议衔接。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反序列化节点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JSON 字符串拆成结构化变量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便于提取字段供后续节点使用。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适合处理模型输出 JSON 或外部 API 响应。</w:t>
            </w:r>
          </w:p>
        </w:tc>
      </w:tr>
    </w:tbl>
    <w:bookmarkEnd w:id="33"/>
    <w:bookmarkStart w:id="34" w:name="变量数据库与结构化数据节点"/>
    <w:p>
      <w:pPr>
        <w:pStyle w:val="Heading3"/>
      </w:pPr>
      <w:r>
        <w:t xml:space="preserve">6.3 变量、数据库与结构化数据节点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变量节点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读取和写入智能体/应用中的变量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要求先在智能体或应用里定义变量，再在工作流里使用。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说明变量是资源层对象，而不是临时局部字段。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变量赋值节点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动态修改并存储变量值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通过节点方式把特定值写入变量，实现状态更新与传递。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从官方文档看，变量相关能力存在新旧文档并存；工程落地时应以当前控制台可见节点为准。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查询数据节点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对数据库做 SELECT 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图形化配置待查询表、字段和条件。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适合结构化读操作。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新增数据节点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对数据库做 INSERT 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配置表、字段和值，执行时新增记录。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适合表单入库、留资、任务记录。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更新数据节点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对数据库做 UPDATE 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配置更新条件与字段值。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适合状态流转和字段回写。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删除数据节点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对数据库做 DELETE 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根据条件删除匹配记录。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需要额外做权限与误删保护。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自定义节点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执行自定义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在一个节点中完成更灵活的增删改查。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功能更强，但也意味着更高的安全与审计要求。</w:t>
            </w:r>
          </w:p>
        </w:tc>
      </w:tr>
    </w:tbl>
    <w:bookmarkEnd w:id="34"/>
    <w:bookmarkStart w:id="35" w:name="知识与长期记忆节点"/>
    <w:p>
      <w:pPr>
        <w:pStyle w:val="Heading3"/>
      </w:pPr>
      <w:r>
        <w:t xml:space="preserve">6.4 知识与长期记忆节点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知识库检索节点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从知识库中检索内容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固定输入 Query，用于召回最相关片段。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适合确定性 RAG；与大模型节点内挂知识库相比更可控。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知识库写入节点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把新内容写入知识库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工作流执行过程中可主动更新知识库或上传新的文档内容。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 Coze 知识库不是只读资源，而是可被流程反向更新。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在流程中召回长期记忆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用于基于用户画像、偏好、历史信息做个性化处理。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这是较早/通用的长期记忆召回文档入口。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长期记忆写入节点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把信息写入记忆库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官方说明新版记忆库对数据隔离和召回准确性做了增强。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适合把用户偏好、约束、事实性信息沉淀到长期记忆。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长期记忆检索节点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从新版记忆库检索个性化信息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用于在流程中检索用户画像、偏好等个性化数据。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与长期记忆写入节点配套；新流程建议优先采用新版记忆库链路。</w:t>
            </w:r>
          </w:p>
        </w:tc>
      </w:tr>
    </w:tbl>
    <w:bookmarkEnd w:id="35"/>
    <w:bookmarkStart w:id="36" w:name="会话消息与触发器节点"/>
    <w:p>
      <w:pPr>
        <w:pStyle w:val="Heading3"/>
      </w:pPr>
      <w:r>
        <w:t xml:space="preserve">6.5 会话、消息与触发器节点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创建会话节点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创建一个空会话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后续可把该会话交给对话流写入消息。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官方明确：会话管理类节点只能在应用中使用。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修改会话节点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修改会话名称等属性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对已创建会话做维护。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仍属于应用专属能力，不适用于低代码智能体。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删除会话节点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删除指定会话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每个用户的会话有数量上限；删除后不可恢复。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需要配合前端做谨慎的删除确认。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查看会话列表节点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列出当前用户会话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获取终端用户的所有会话以支持会话切换。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适合多会话应用。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查询会话历史节点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查看会话上下文消息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会话历史是大模型可见的上下文，对回答有直接影响。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适合调试上下文污染、上下文截断和会话重置场景。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清空会话历史节点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清空指定会话上下文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用于在多轮对话中开始新的会话阶段。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适合“重置上下文但保留会话壳”的场景。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创建消息节点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向会话手动插入消息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一次执行插入一条消息，并指定消息来源。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适合对话流前置注入系统消息或模拟历史。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修改消息节点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修改指定消息内容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对会话中的单条消息做编辑。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适合消息纠偏和人工修正。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删除消息节点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删除指定消息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根据消息 ID 删除历史消息。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与查询消息列表节点联动使用。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查询消息列表节点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查看会话内全部历史消息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用于获得消息 ID 及完整消息序列。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适合构建聊天记录页与审计页。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设置定时触发器节点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创建或修改定时触发器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在低代码应用中按时间触发处理逻辑。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是把应用做成主动服务的重要入口。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查询定时触发器节点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查询用户触发器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可用于拿到触发器列表与触发器 ID。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常和删除节点联用。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删除定时触发器节点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移除不再需要的定时任务。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适合日程提醒、日报生成类应用。</w:t>
            </w:r>
          </w:p>
        </w:tc>
      </w:tr>
    </w:tbl>
    <w:bookmarkEnd w:id="36"/>
    <w:bookmarkStart w:id="37" w:name="图像与视频相关节点"/>
    <w:p>
      <w:pPr>
        <w:pStyle w:val="Heading3"/>
      </w:pPr>
      <w:r>
        <w:t xml:space="preserve">6.6 图像与视频相关节点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图像生成节点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根据提示词生成图片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适合文生图或图文内容生成场景。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是多模态生成能力的基础节点。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画板节点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在画板上组合/生成图片结果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官方文档暴露了输出图片链接有效期、emoji 限制和并发限制等运行时细节。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这类节点对素材引用、有效期与资源持久化要求更高。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图像处理插件节点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调用图像处理类插件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可实现抠图、优化提示词、裁剪、美颜、画质提升等。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它本质上是一类能力节点，而不是单个算法。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根据文本或首尾帧生成视频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与图像生成节点对应的视频版生成能力。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建议在自研时单独做异步化与任务中心。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视频提取音频节点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从视频中抽取音频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输出音频文件 URL，适合后续语音处理链路。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常作为视频内容分析的预处理节点。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视频抽帧节点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从视频中截取单帧图片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适合视频分析、封面生成、关键帧提取。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与视频提取音频节点一起构成视频预处理能力。</w:t>
            </w:r>
          </w:p>
        </w:tc>
      </w:tr>
    </w:tbl>
    <w:bookmarkEnd w:id="37"/>
    <w:bookmarkStart w:id="38" w:name="从节点体系反推-coze-的执行架构"/>
    <w:p>
      <w:pPr>
        <w:pStyle w:val="Heading3"/>
      </w:pPr>
      <w:r>
        <w:t xml:space="preserve">6.7 从节点体系反推 Coze 的执行架构</w:t>
      </w:r>
    </w:p>
    <w:p>
      <w:pPr>
        <w:pStyle w:val="Compact"/>
        <w:numPr>
          <w:ilvl w:val="0"/>
          <w:numId w:val="1010"/>
        </w:numPr>
      </w:pPr>
      <w:r>
        <w:t xml:space="preserve">Coze 的节点体系并不是“全靠 LLM”的单一路线，而是把确定性逻辑、外部调用、结构化数据、记忆、会话与多模态处理拆成独立节点层。</w:t>
      </w:r>
    </w:p>
    <w:p>
      <w:pPr>
        <w:pStyle w:val="Compact"/>
        <w:numPr>
          <w:ilvl w:val="0"/>
          <w:numId w:val="1010"/>
        </w:numPr>
      </w:pPr>
      <w:r>
        <w:t xml:space="preserve">大模型节点与插件/工作流节点同时存在，说明平台允许两种编排哲学并行：一种让模型自己判断何时调工具，另一种由开发者显式规定节点顺序。</w:t>
      </w:r>
    </w:p>
    <w:p>
      <w:pPr>
        <w:pStyle w:val="Compact"/>
        <w:numPr>
          <w:ilvl w:val="0"/>
          <w:numId w:val="1010"/>
        </w:numPr>
      </w:pPr>
      <w:r>
        <w:t xml:space="preserve">会话/消息/触发器节点的存在，说明工作流并非只面向一次性执行，而是支持“有状态”的应用运行。</w:t>
      </w:r>
    </w:p>
    <w:p>
      <w:pPr>
        <w:pStyle w:val="Compact"/>
        <w:numPr>
          <w:ilvl w:val="0"/>
          <w:numId w:val="1010"/>
        </w:numPr>
      </w:pPr>
      <w:r>
        <w:t xml:space="preserve">图像与视频相关节点的引入，则说明 Coze 已把多模态能力做成平台原生能力，而不只是少数插件案例。</w:t>
      </w:r>
    </w:p>
    <w:bookmarkEnd w:id="38"/>
    <w:bookmarkEnd w:id="39"/>
    <w:bookmarkStart w:id="42" w:name="七合并之前研究ui-builder-低代码应用文档整理"/>
    <w:p>
      <w:pPr>
        <w:pStyle w:val="Heading2"/>
      </w:pPr>
      <w:r>
        <w:t xml:space="preserve">七、合并之前研究：UI Builder / 低代码应用文档整理</w:t>
      </w:r>
    </w:p>
    <w:p>
      <w:pPr>
        <w:pStyle w:val="Compact"/>
        <w:numPr>
          <w:ilvl w:val="0"/>
          <w:numId w:val="1011"/>
        </w:numPr>
      </w:pPr>
      <w:r>
        <w:t xml:space="preserve">之前研究的 UI Builder 文档已经确认：用户界面编辑器由资源面板、画布和属性面板组成，页面支持多端类型，组件按布局/展示/输入分类组织，且存在 AI 对话等原生 AI 组件。</w:t>
      </w:r>
    </w:p>
    <w:p>
      <w:pPr>
        <w:pStyle w:val="Compact"/>
        <w:numPr>
          <w:ilvl w:val="0"/>
          <w:numId w:val="1011"/>
        </w:numPr>
      </w:pPr>
      <w:r>
        <w:t xml:space="preserve">应用层的变量体系分为界面变量与应用变量；再叠加内容参数、组件事件、Workflow.loading / Workflow.error 之类的状态绑定，说明前端运行时本质上是一个数据绑定系统，而不是静态组件堆叠器。</w:t>
      </w:r>
    </w:p>
    <w:p>
      <w:pPr>
        <w:pStyle w:val="Compact"/>
        <w:numPr>
          <w:ilvl w:val="0"/>
          <w:numId w:val="1011"/>
        </w:numPr>
      </w:pPr>
      <w:r>
        <w:t xml:space="preserve">应用层还有一套完整的工程能力：调试台、复制/删除/资源引用、版本存档与回退、会话管理、触发器、外链白名单、发布为 Web SDK。这些能力与智能体层、流程层共用资源库与运行时。</w:t>
      </w:r>
    </w:p>
    <w:p>
      <w:pPr>
        <w:pStyle w:val="Compact"/>
        <w:numPr>
          <w:ilvl w:val="0"/>
          <w:numId w:val="1011"/>
        </w:numPr>
      </w:pPr>
      <w:r>
        <w:t xml:space="preserve">你提供的设计器截图也能佐证这一点：左侧有组件/模板/结构/数据，顶部可在业务逻辑与用户界面之间切换，中部是可缩放画布，右侧是属性区，右上角是预览与发布。整体形态非常接近一套前后端联动的可视化 IDE。</w:t>
      </w:r>
    </w:p>
    <w:bookmarkStart w:id="40" w:name="应用层的前端能力模型"/>
    <w:p>
      <w:pPr>
        <w:pStyle w:val="Heading3"/>
      </w:pPr>
      <w:r>
        <w:t xml:space="preserve">应用层的前端能力模型</w:t>
      </w:r>
    </w:p>
    <w:p>
      <w:pPr>
        <w:pStyle w:val="Compact"/>
        <w:numPr>
          <w:ilvl w:val="0"/>
          <w:numId w:val="1012"/>
        </w:numPr>
      </w:pPr>
      <w:r>
        <w:t xml:space="preserve">编辑器壳层：资源面板 + 画布 + 属性面板。</w:t>
      </w:r>
    </w:p>
    <w:p>
      <w:pPr>
        <w:pStyle w:val="Compact"/>
        <w:numPr>
          <w:ilvl w:val="0"/>
          <w:numId w:val="1012"/>
        </w:numPr>
      </w:pPr>
      <w:r>
        <w:t xml:space="preserve">页面模型：多页面、多端类型、页面路径与结构树。</w:t>
      </w:r>
    </w:p>
    <w:p>
      <w:pPr>
        <w:pStyle w:val="Compact"/>
        <w:numPr>
          <w:ilvl w:val="0"/>
          <w:numId w:val="1012"/>
        </w:numPr>
      </w:pPr>
      <w:r>
        <w:t xml:space="preserve">组件模型：布局、展示、输入、AI 原生组件并存，依赖组件注册表与元数据驱动。</w:t>
      </w:r>
    </w:p>
    <w:p>
      <w:pPr>
        <w:pStyle w:val="Compact"/>
        <w:numPr>
          <w:ilvl w:val="0"/>
          <w:numId w:val="1012"/>
        </w:numPr>
      </w:pPr>
      <w:r>
        <w:t xml:space="preserve">状态模型：界面变量、应用变量、内容参数、加载态 / 错误态绑定。</w:t>
      </w:r>
    </w:p>
    <w:p>
      <w:pPr>
        <w:pStyle w:val="Compact"/>
        <w:numPr>
          <w:ilvl w:val="0"/>
          <w:numId w:val="1012"/>
        </w:numPr>
      </w:pPr>
      <w:r>
        <w:t xml:space="preserve">工程模型：调试、复制、删除、资源依赖、版本存档与回退、协作、快捷键、Web SDK。</w:t>
      </w:r>
    </w:p>
    <w:bookmarkEnd w:id="40"/>
    <w:bookmarkStart w:id="41" w:name="应用层与智能体工作流层的关系"/>
    <w:p>
      <w:pPr>
        <w:pStyle w:val="Heading3"/>
      </w:pPr>
      <w:r>
        <w:t xml:space="preserve">应用层与智能体/工作流层的关系</w:t>
      </w:r>
    </w:p>
    <w:p>
      <w:pPr>
        <w:pStyle w:val="Compact"/>
        <w:numPr>
          <w:ilvl w:val="0"/>
          <w:numId w:val="1013"/>
        </w:numPr>
      </w:pPr>
      <w:r>
        <w:t xml:space="preserve">应用层不是替代智能体层，而是把工作流、对话流、会话、触发器和资源能力投射到图形界面中。</w:t>
      </w:r>
    </w:p>
    <w:p>
      <w:pPr>
        <w:pStyle w:val="Compact"/>
        <w:numPr>
          <w:ilvl w:val="0"/>
          <w:numId w:val="1013"/>
        </w:numPr>
      </w:pPr>
      <w:r>
        <w:t xml:space="preserve">因此复刻 Coze 时，页面渲染器与 Workflow Runtime 之间必须存在标准化协议，而不是 UI 直接调用零散接口。</w:t>
      </w:r>
    </w:p>
    <w:bookmarkEnd w:id="41"/>
    <w:bookmarkEnd w:id="42"/>
    <w:bookmarkStart w:id="52" w:name="八表单与工作流绑定能力补全基于官网组件与应用文档"/>
    <w:p>
      <w:pPr>
        <w:pStyle w:val="Heading2"/>
      </w:pPr>
      <w:r>
        <w:t xml:space="preserve">八、表单与工作流绑定能力补全（基于官网组件与应用文档）</w:t>
      </w:r>
    </w:p>
    <w:p>
      <w:pPr>
        <w:pStyle w:val="BlockText"/>
      </w:pPr>
      <w:r>
        <w:t xml:space="preserve">证据说明：这一节优先依据 Coze 官方页面标题、官方站内检索摘要与相邻父级文档交叉整理。由于部分页面正文为动态渲染，本文只写“文档可直接证实”的能力，不把未公开实现细节写成事实。重点参考附录 D 中的 U01/U08/U09/U10/U11/U12/U13/U14/U15/U16/U17 以及本次新增的 U25-U37。</w:t>
      </w:r>
    </w:p>
    <w:bookmarkStart w:id="43" w:name="官方文档共同指向的表单事件工作流回填闭环"/>
    <w:p>
      <w:pPr>
        <w:pStyle w:val="Heading3"/>
      </w:pPr>
      <w:r>
        <w:t xml:space="preserve">8.1 官方文档共同指向的“表单—事件—工作流—回填”闭环</w:t>
      </w:r>
    </w:p>
    <w:p>
      <w:pPr>
        <w:pStyle w:val="FirstParagraph"/>
      </w:pPr>
      <w:r>
        <w:t xml:space="preserve">结合“用户界面编辑器概述”</w:t>
      </w:r>
      <w:r>
        <w:t xml:space="preserve">“</w:t>
      </w:r>
      <w:r>
        <w:t xml:space="preserve">设置组件属性和事件</w:t>
      </w:r>
      <w:r>
        <w:t xml:space="preserve">”</w:t>
      </w:r>
      <w:r>
        <w:t xml:space="preserve">“</w:t>
      </w:r>
      <w:r>
        <w:t xml:space="preserve">设置组件内容参数</w:t>
      </w:r>
      <w:r>
        <w:t xml:space="preserve">”</w:t>
      </w:r>
      <w:r>
        <w:t xml:space="preserve">“</w:t>
      </w:r>
      <w:r>
        <w:t xml:space="preserve">编排业务逻辑</w:t>
      </w:r>
      <w:r>
        <w:t xml:space="preserve">”</w:t>
      </w:r>
      <w:r>
        <w:t xml:space="preserve">“</w:t>
      </w:r>
      <w:r>
        <w:t xml:space="preserve">调试低代码应用</w:t>
      </w:r>
      <w:r>
        <w:t xml:space="preserve">”</w:t>
      </w:r>
      <w:r>
        <w:t xml:space="preserve">“</w:t>
      </w:r>
      <w:r>
        <w:t xml:space="preserve">低代码应用常见问题</w:t>
      </w:r>
      <w:r>
        <w:t xml:space="preserve">”</w:t>
      </w:r>
      <w:r>
        <w:t xml:space="preserve">以及组件级文章，可以把 Coze 低代码应用的表单绑定能力抽象成一条稳定链路：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工作流先定义 I/O</w:t>
      </w:r>
      <w:r>
        <w:t xml:space="preserve">：官方明确把工作流定义为低代码应用的业务逻辑核心，它决定输入和输出的数据结构、接收和处理数据的规则以及决策流程。（见附录 D：U12）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页面组件产生值</w:t>
      </w:r>
      <w:r>
        <w:t xml:space="preserve">：输入组件用于收集原始表单值，例如文本输入、数字输入、开关、下拉选择、文件上传、图片上传、代码编辑等；展示组件与 AI 组件负责显示结果或承接对话式入口。（见附录 D：U06/U07/U26-U37）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内容参数负责绑定</w:t>
      </w:r>
      <w:r>
        <w:t xml:space="preserve">：组件属性并不只支持静态文案，还支持把界面变量、应用变量、系统变量、工作流输出等动态内容绑定到具体字段。（见附录 D：U08/U09/U10/U11）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事件负责触发动作</w:t>
      </w:r>
      <w:r>
        <w:t xml:space="preserve">：按钮、列表项、视频、上传等组件可以配置事件；事件可以用于调用工作流、更新组件、驱动跳转或触发其他动作。（见附录 D：U08/U13/U26/U33/U35/U36）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结果再绑定回页面</w:t>
      </w:r>
      <w:r>
        <w:t xml:space="preserve">：工作流执行完成后，输出结果可以继续绑定到图片、Markdown、列表、视频等展示组件；FAQ 还专门讨论了“列表组件绑定工作流后如何正确触发并查看数据”。（见附录 D：U11/U16/U29/U31/U33/U35/U36）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调试台观察整个链路</w:t>
      </w:r>
      <w:r>
        <w:t xml:space="preserve">：官方调试台文档强调，开发者可以实时对页面组件的属性配置和交互事件配置进行调试，从而定位绑定错误、事件错误、输出映射错误。（见附录 D：U13）</w:t>
      </w:r>
    </w:p>
    <w:p>
      <w:pPr>
        <w:pStyle w:val="FirstParagraph"/>
      </w:pPr>
      <w:r>
        <w:t xml:space="preserve">因此，Coze 的表单绑定能力不是“组件自己双向绑定自己”，而是一个</w:t>
      </w:r>
      <w:r>
        <w:rPr>
          <w:b/>
          <w:bCs/>
        </w:rPr>
        <w:t xml:space="preserve">显式的事件驱动数据闭环</w:t>
      </w:r>
      <w:r>
        <w:t xml:space="preserve">：</w:t>
      </w:r>
    </w:p>
    <w:p>
      <w:pPr>
        <w:pStyle w:val="BlockText"/>
      </w:pPr>
      <w:r>
        <w:rPr>
          <w:b/>
          <w:bCs/>
        </w:rPr>
        <w:t xml:space="preserve">表单值采集 → 事件触发 → Workflow / Chatflow 执行 → 输出映射 → 展示组件回填 → 调试与版本化</w:t>
      </w:r>
    </w:p>
    <w:bookmarkEnd w:id="43"/>
    <w:bookmarkStart w:id="44" w:name="组件级能力矩阵哪些绑定方式已被官方文档直接证实"/>
    <w:p>
      <w:pPr>
        <w:pStyle w:val="Heading3"/>
      </w:pPr>
      <w:r>
        <w:t xml:space="preserve">8.2 组件级能力矩阵：哪些绑定方式已被官方文档直接证实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 / 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官方可直接确认的能力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绑定约束 / 关键细节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对复刻的直接启发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按钮组件用于触发事件或动作，例如提交表单。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按钮本身不是业务逻辑；它更像“动作分发器”。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Runtime 必须把按钮点击抽象成统一事件入口。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开关（网页）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开关组件用于开启或关闭某个选项。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在文本输入、下拉选择等文档中，开关值</w:t>
            </w:r>
            <w:r>
              <w:t xml:space="preserve"> </w:t>
            </w:r>
            <w:r>
              <w:rPr>
                <w:rStyle w:val="VerbatimChar"/>
              </w:rPr>
              <w:t xml:space="preserve">{{Switch1.value}}</w:t>
            </w:r>
            <w:r>
              <w:t xml:space="preserve"> </w:t>
            </w:r>
            <w:r>
              <w:t xml:space="preserve">可作为禁用/隐藏等表达式输入。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需要布尔型变量与表达式引擎。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文本输入（网页）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支持必填；支持通过表达式控制禁用态。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文档示例直接给出</w:t>
            </w:r>
            <w:r>
              <w:t xml:space="preserve"> </w:t>
            </w:r>
            <w:r>
              <w:rPr>
                <w:rStyle w:val="VerbatimChar"/>
              </w:rPr>
              <w:t xml:space="preserve">{{Switch1.value}}</w:t>
            </w:r>
            <w:r>
              <w:t xml:space="preserve"> </w:t>
            </w:r>
            <w:r>
              <w:t xml:space="preserve">这种绑定写法。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需要字段级校验 + 表达式求值器。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下拉选择（网页）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支持绑定工作流，以动态获取选项内容。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绑定的工作流输出必须为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类型；还需要配置事件来触发调用工作流。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组件元数据里必须声明“期望输入类型 = Array”。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单选按钮（小程序）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支持绑定工作流为单选按钮获取动态数据。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同样要求 Array 数据源；文档还提到可以给提交按钮添加事件，把提交结果发送出去。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小程序共享同一绑定模型，但渲染器不同。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文件上传（网页）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工作流输入参数可设为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；组件值传给该参数后，系统会解析得到文件 URL，再传给下游节点。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这说明上传值和下游节点实际消费值并不完全同型。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里要有“上传对象 -&gt; 文件句柄 / URL”的转换层。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图片上传（网页）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上传后的图片或图片 ID 可以传递给工作流，作为后续图片处理的输入。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典型场景是背景替换等图像处理工作流。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Image 需要分开建模，而不是都当字符串。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代码编辑（网页）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JSON、JavaScript、Python 三种语言。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可视作高自由度结构化输入控件。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属性面板和表单模型不能只支持简单 input。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瀑布流列表（网页）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先绑定一个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数据源，再给内部子组件绑定具体字段。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这是“列表数据源绑定 + 子组件字段映射”的标准模式。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列表类组件要支持 item scope / repeat scope。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支持本地上传，也支持通过工作流动态绑定图片数据。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图片既能直接显示，也能成为工作流输出的承接容器。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展示组件也需要 Binding Slot，而不只是输入组件。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通过组件事件调用工作流，再在绑定数据页签中选择工作流输出参数。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说明媒体组件同样能充当动作触发器和结果承接器。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不能把“调用动作”限定在按钮。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Markdown（网页）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可以引用变量，为 Markdown 组件绑定动态数据。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工作流输出、界面变量都可能直接驱动富文本展示。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需要可渲染的富文本/Markdown 结果槽位。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对话（小程序）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对话组件用于搭建对话式低代码应用，支持绑定对话流、设置开场白和快捷指令。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Chatflow 是组件级一等公民，而不是只能在全局配置。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里要区分 Workflow Binding 与 Chatflow Binding。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界面变量 / 应用变量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界面变量用于临时存储页面数据；应用变量可以保存用户维度信息；系统变量由平台自动创建。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变量存在明显的作用域差异。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里必须有</w:t>
            </w:r>
            <w:r>
              <w:t xml:space="preserve"> </w:t>
            </w:r>
            <w:r>
              <w:rPr>
                <w:rStyle w:val="VerbatimChar"/>
              </w:rPr>
              <w:t xml:space="preserve">page/app/system</w:t>
            </w:r>
            <w:r>
              <w:t xml:space="preserve"> </w:t>
            </w:r>
            <w:r>
              <w:t xml:space="preserve">三层作用域。</w:t>
            </w:r>
          </w:p>
        </w:tc>
      </w:tr>
    </w:tbl>
    <w:bookmarkEnd w:id="44"/>
    <w:bookmarkStart w:id="49" w:name="由官方文档可反推出的四种标准绑定模式"/>
    <w:p>
      <w:pPr>
        <w:pStyle w:val="Heading3"/>
      </w:pPr>
      <w:r>
        <w:t xml:space="preserve">8.3 由官方文档可反推出的四种标准绑定模式</w:t>
      </w:r>
    </w:p>
    <w:bookmarkStart w:id="45" w:name="模式-a表单提交到工作流"/>
    <w:p>
      <w:pPr>
        <w:pStyle w:val="Heading4"/>
      </w:pPr>
      <w:r>
        <w:t xml:space="preserve">模式 A：表单提交到工作流</w:t>
      </w:r>
    </w:p>
    <w:p>
      <w:pPr>
        <w:pStyle w:val="FirstParagraph"/>
      </w:pPr>
      <w:r>
        <w:t xml:space="preserve">适用于翻译、查询、填报、审批发起、内容生成等场景。</w:t>
      </w:r>
    </w:p>
    <w:p>
      <w:pPr>
        <w:pStyle w:val="Compact"/>
        <w:numPr>
          <w:ilvl w:val="0"/>
          <w:numId w:val="1015"/>
        </w:numPr>
      </w:pPr>
      <w:r>
        <w:t xml:space="preserve">文本输入 / 数字输入 / 下拉选择 / 开关 / 文件上传收集表单值。</w:t>
      </w:r>
    </w:p>
    <w:p>
      <w:pPr>
        <w:pStyle w:val="Compact"/>
        <w:numPr>
          <w:ilvl w:val="0"/>
          <w:numId w:val="1015"/>
        </w:numPr>
      </w:pPr>
      <w:r>
        <w:t xml:space="preserve">按钮点击触发事件。</w:t>
      </w:r>
    </w:p>
    <w:p>
      <w:pPr>
        <w:pStyle w:val="Compact"/>
        <w:numPr>
          <w:ilvl w:val="0"/>
          <w:numId w:val="1015"/>
        </w:numPr>
      </w:pPr>
      <w:r>
        <w:t xml:space="preserve">事件把各组件值映射到工作流输入参数。</w:t>
      </w:r>
    </w:p>
    <w:p>
      <w:pPr>
        <w:pStyle w:val="Compact"/>
        <w:numPr>
          <w:ilvl w:val="0"/>
          <w:numId w:val="1015"/>
        </w:numPr>
      </w:pPr>
      <w:r>
        <w:t xml:space="preserve">工作流执行后，将结果绑定到 Markdown、图片、列表、视频或其他展示组件。</w:t>
      </w:r>
    </w:p>
    <w:p>
      <w:pPr>
        <w:pStyle w:val="Compact"/>
        <w:numPr>
          <w:ilvl w:val="0"/>
          <w:numId w:val="1015"/>
        </w:numPr>
      </w:pPr>
      <w:r>
        <w:t xml:space="preserve">调试台实时检查每一步的输入输出是否符合预期。</w:t>
      </w:r>
    </w:p>
    <w:p>
      <w:pPr>
        <w:pStyle w:val="FirstParagraph"/>
      </w:pPr>
      <w:r>
        <w:t xml:space="preserve">这个模式对应官方“搭建网页端用户界面”的教程结构：先有工作流，再配页面组件、内容参数和事件，最后通过预览/调试验证整条链路。（见附录 D：U12/U13/U25）</w:t>
      </w:r>
    </w:p>
    <w:bookmarkEnd w:id="45"/>
    <w:bookmarkStart w:id="46" w:name="模式-b动态选项填充"/>
    <w:p>
      <w:pPr>
        <w:pStyle w:val="Heading4"/>
      </w:pPr>
      <w:r>
        <w:t xml:space="preserve">模式 B：动态选项填充</w:t>
      </w:r>
    </w:p>
    <w:p>
      <w:pPr>
        <w:pStyle w:val="FirstParagraph"/>
      </w:pPr>
      <w:r>
        <w:t xml:space="preserve">适用于联动筛选、枚举项远程拉取、个性化候选项等场景。</w:t>
      </w:r>
    </w:p>
    <w:p>
      <w:pPr>
        <w:pStyle w:val="Compact"/>
        <w:numPr>
          <w:ilvl w:val="0"/>
          <w:numId w:val="1016"/>
        </w:numPr>
      </w:pPr>
      <w:r>
        <w:t xml:space="preserve">下拉选择、单选按钮、列表组件不写死选项，而是由工作流返回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组件只定义渲染模板和字段映射。</w:t>
      </w:r>
    </w:p>
    <w:p>
      <w:pPr>
        <w:pStyle w:val="Compact"/>
        <w:numPr>
          <w:ilvl w:val="0"/>
          <w:numId w:val="1016"/>
        </w:numPr>
      </w:pPr>
      <w:r>
        <w:t xml:space="preserve">具体数据由事件触发工作流后注入。</w:t>
      </w:r>
    </w:p>
    <w:p>
      <w:pPr>
        <w:pStyle w:val="FirstParagraph"/>
      </w:pPr>
      <w:r>
        <w:t xml:space="preserve">这说明复刻时必须把“</w:t>
      </w:r>
      <w:r>
        <w:rPr>
          <w:b/>
          <w:bCs/>
        </w:rPr>
        <w:t xml:space="preserve">数据源绑定</w:t>
      </w:r>
      <w:r>
        <w:t xml:space="preserve">”和“</w:t>
      </w:r>
      <w:r>
        <w:rPr>
          <w:b/>
          <w:bCs/>
        </w:rPr>
        <w:t xml:space="preserve">事件触发</w:t>
      </w:r>
      <w:r>
        <w:t xml:space="preserve">”拆开：先有数据源声明，再有触发该数据源更新的动作，而不是把数据请求硬编码在组件内部。（见附录 D：U16/U29/U33/U34）</w:t>
      </w:r>
    </w:p>
    <w:bookmarkEnd w:id="46"/>
    <w:bookmarkStart w:id="47" w:name="模式-c上传处理预览"/>
    <w:p>
      <w:pPr>
        <w:pStyle w:val="Heading4"/>
      </w:pPr>
      <w:r>
        <w:t xml:space="preserve">模式 C：上传—处理—预览</w:t>
      </w:r>
    </w:p>
    <w:p>
      <w:pPr>
        <w:pStyle w:val="FirstParagraph"/>
      </w:pPr>
      <w:r>
        <w:t xml:space="preserve">适用于 OCR、图像处理、音视频处理、文件解析等场景。</w:t>
      </w:r>
    </w:p>
    <w:p>
      <w:pPr>
        <w:pStyle w:val="Compact"/>
        <w:numPr>
          <w:ilvl w:val="0"/>
          <w:numId w:val="1017"/>
        </w:numPr>
      </w:pPr>
      <w:r>
        <w:t xml:space="preserve">文件上传 / 图片上传组件负责收集本地对象。</w:t>
      </w:r>
    </w:p>
    <w:p>
      <w:pPr>
        <w:pStyle w:val="Compact"/>
        <w:numPr>
          <w:ilvl w:val="0"/>
          <w:numId w:val="1017"/>
        </w:numPr>
      </w:pPr>
      <w:r>
        <w:t xml:space="preserve">Runtime 先完成上传对象到平台文件句柄、URL 或图片 ID 的转换。</w:t>
      </w:r>
    </w:p>
    <w:p>
      <w:pPr>
        <w:pStyle w:val="Compact"/>
        <w:numPr>
          <w:ilvl w:val="0"/>
          <w:numId w:val="1017"/>
        </w:numPr>
      </w:pPr>
      <w:r>
        <w:t xml:space="preserve">事件调用工作流，把文件句柄、URL、图片 ID 传给工作流输入。</w:t>
      </w:r>
    </w:p>
    <w:p>
      <w:pPr>
        <w:pStyle w:val="Compact"/>
        <w:numPr>
          <w:ilvl w:val="0"/>
          <w:numId w:val="1017"/>
        </w:numPr>
      </w:pPr>
      <w:r>
        <w:t xml:space="preserve">输出绑定到图片、视频、Markdown 或列表组件做预览。</w:t>
      </w:r>
    </w:p>
    <w:p>
      <w:pPr>
        <w:pStyle w:val="FirstParagraph"/>
      </w:pPr>
      <w:r>
        <w:t xml:space="preserve">从官方文档看，文件与图片上传并不只是把“字符串 URL”塞进工作流，而是有一个平台侧解析与转换过程；这会直接影响你自研时的 Runtime Adapter 设计。（见附录 D：U30/U31/U35/U36）</w:t>
      </w:r>
    </w:p>
    <w:bookmarkEnd w:id="47"/>
    <w:bookmarkStart w:id="48" w:name="模式-d对话流-表单混合页"/>
    <w:p>
      <w:pPr>
        <w:pStyle w:val="Heading4"/>
      </w:pPr>
      <w:r>
        <w:t xml:space="preserve">模式 D：对话流 + 表单混合页</w:t>
      </w:r>
    </w:p>
    <w:p>
      <w:pPr>
        <w:pStyle w:val="FirstParagraph"/>
      </w:pPr>
      <w:r>
        <w:t xml:space="preserve">适用于 AI 助手、客服、问答 + 工具调用、任务型助手等场景。</w:t>
      </w:r>
    </w:p>
    <w:p>
      <w:pPr>
        <w:pStyle w:val="Compact"/>
        <w:numPr>
          <w:ilvl w:val="0"/>
          <w:numId w:val="1018"/>
        </w:numPr>
      </w:pPr>
      <w:r>
        <w:t xml:space="preserve">AI 对话组件绑定 Chatflow，承接主对话线程。</w:t>
      </w:r>
    </w:p>
    <w:p>
      <w:pPr>
        <w:pStyle w:val="Compact"/>
        <w:numPr>
          <w:ilvl w:val="0"/>
          <w:numId w:val="1018"/>
        </w:numPr>
      </w:pPr>
      <w:r>
        <w:t xml:space="preserve">页面侧表单组件用于补充结构化参数、过滤条件、上传文件或模式开关。</w:t>
      </w:r>
    </w:p>
    <w:p>
      <w:pPr>
        <w:pStyle w:val="Compact"/>
        <w:numPr>
          <w:ilvl w:val="0"/>
          <w:numId w:val="1018"/>
        </w:numPr>
      </w:pPr>
      <w:r>
        <w:t xml:space="preserve">表单值要么写入变量供 Chatflow 使用，要么通过按钮单独触发 Workflow，再把结果回显到聊天旁路区域。</w:t>
      </w:r>
    </w:p>
    <w:p>
      <w:pPr>
        <w:pStyle w:val="FirstParagraph"/>
      </w:pPr>
      <w:r>
        <w:t xml:space="preserve">这意味着页面 Runtime 不能只有一种“调用工作流”能力，还必须支持 Chatflow、变量写入和多会话管理。（见附录 D：U10/U19/U20/U32）</w:t>
      </w:r>
    </w:p>
    <w:bookmarkEnd w:id="48"/>
    <w:bookmarkEnd w:id="49"/>
    <w:bookmarkStart w:id="50" w:name="绑定能力落地时不能缺的工程配套"/>
    <w:p>
      <w:pPr>
        <w:pStyle w:val="Heading3"/>
      </w:pPr>
      <w:r>
        <w:t xml:space="preserve">8.4 绑定能力落地时不能缺的工程配套</w:t>
      </w:r>
    </w:p>
    <w:p>
      <w:pPr>
        <w:pStyle w:val="FirstParagraph"/>
      </w:pPr>
      <w:r>
        <w:t xml:space="preserve">官方低代码应用文档说明，表单与工作流绑定能力并不是孤立能力，而要被以下工程能力包起来：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工程配套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官方文档能确认的能力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对复刻的要求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调试台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可实时对组件属性配置和交互事件配置进行调试。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需要有 Preview Runtime + Trace Panel + State Snapshot。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可同空间复制、跨空间复制、删除应用，并通过资源引用页面查看引用情况。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App Registry、依赖分析和复制策略。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支持版本存档、调试预览、回退历史版本。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Snapshot Store、Diff、Rollback。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外链域名白名单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web-view 域名管理需要下载检验文件、配置校验。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External URL Allowlist 与域名校验流程。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/ 诊断知识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官方单独讨论了列表绑定、双端界面、切换端等问题。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需要在产品里固化错误提示与诊断规则。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 / 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低代码应用支持多会话与定时触发器。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Session Service 与 Trigger Service。</w:t>
            </w:r>
          </w:p>
        </w:tc>
      </w:tr>
    </w:tbl>
    <w:bookmarkEnd w:id="50"/>
    <w:bookmarkStart w:id="51" w:name="我对表单绑定能力的最终判断"/>
    <w:p>
      <w:pPr>
        <w:pStyle w:val="Heading3"/>
      </w:pPr>
      <w:r>
        <w:t xml:space="preserve">8.5 我对“表单绑定能力”的最终判断</w:t>
      </w:r>
    </w:p>
    <w:p>
      <w:pPr>
        <w:pStyle w:val="FirstParagraph"/>
      </w:pPr>
      <w:r>
        <w:t xml:space="preserve">如果你的目标是复刻 Coze，而不是只做一个静态拖拽页，那么表单系统至少要具备下面五种一等能力：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类型化输入</w:t>
      </w:r>
      <w:r>
        <w:t xml:space="preserve">：</w:t>
      </w:r>
      <w:r>
        <w:rPr>
          <w:rStyle w:val="VerbatimChar"/>
        </w:rPr>
        <w:t xml:space="preserve">string / number / boolean / array / object / file / image / conversation</w:t>
      </w:r>
      <w:r>
        <w:t xml:space="preserve"> </w:t>
      </w:r>
      <w:r>
        <w:t xml:space="preserve">不能混着存。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显式事件模型</w:t>
      </w:r>
      <w:r>
        <w:t xml:space="preserve">：每个组件的交互行为都要统一映射为动作链，不要把请求逻辑埋进组件私有实现。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数据源绑定模型</w:t>
      </w:r>
      <w:r>
        <w:t xml:space="preserve">：列表、下拉、图片、视频、Markdown 都要支持把工作流输出重新绑定到展示层。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作用域变量模型</w:t>
      </w:r>
      <w:r>
        <w:t xml:space="preserve">：页面临时态、应用用户态、系统态必须隔离。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调试与版本模型</w:t>
      </w:r>
      <w:r>
        <w:t xml:space="preserve">：没有调试台、版本存档和回滚，表单—工作流绑定一复杂就会不可维护。</w:t>
      </w:r>
    </w:p>
    <w:bookmarkEnd w:id="51"/>
    <w:bookmarkEnd w:id="52"/>
    <w:bookmarkStart w:id="58" w:name="九可复刻-coze-的前端工程骨架"/>
    <w:p>
      <w:pPr>
        <w:pStyle w:val="Heading2"/>
      </w:pPr>
      <w:r>
        <w:t xml:space="preserve">九、可复刻 Coze 的前端工程骨架</w:t>
      </w:r>
    </w:p>
    <w:bookmarkStart w:id="53" w:name="复刻目标与边界"/>
    <w:p>
      <w:pPr>
        <w:pStyle w:val="Heading3"/>
      </w:pPr>
      <w:r>
        <w:t xml:space="preserve">9.1 复刻目标与边界</w:t>
      </w:r>
    </w:p>
    <w:p>
      <w:pPr>
        <w:pStyle w:val="FirstParagraph"/>
      </w:pPr>
      <w:r>
        <w:t xml:space="preserve">这里说的“复刻”，建议定义为</w:t>
      </w:r>
      <w:r>
        <w:t xml:space="preserve"> </w:t>
      </w:r>
      <w:r>
        <w:rPr>
          <w:b/>
          <w:bCs/>
        </w:rPr>
        <w:t xml:space="preserve">复刻产品能力边界与工程模型</w:t>
      </w:r>
      <w:r>
        <w:t xml:space="preserve">，而不是臆测 Coze 内部用了哪一套私有实现。按照前文研究，真正需要被复刻的是：</w:t>
      </w:r>
    </w:p>
    <w:p>
      <w:pPr>
        <w:pStyle w:val="Compact"/>
        <w:numPr>
          <w:ilvl w:val="0"/>
          <w:numId w:val="1020"/>
        </w:numPr>
      </w:pPr>
      <w:r>
        <w:t xml:space="preserve">Studio 设计态：组件拖拽、结构树、属性面板、变量与资源配置、事件编排。</w:t>
      </w:r>
    </w:p>
    <w:p>
      <w:pPr>
        <w:pStyle w:val="Compact"/>
        <w:numPr>
          <w:ilvl w:val="0"/>
          <w:numId w:val="1020"/>
        </w:numPr>
      </w:pPr>
      <w:r>
        <w:t xml:space="preserve">Runtime 运行态：页面渲染、表单采集、事件分发、Workflow / Chatflow 调用、数据回填。</w:t>
      </w:r>
    </w:p>
    <w:p>
      <w:pPr>
        <w:pStyle w:val="Compact"/>
        <w:numPr>
          <w:ilvl w:val="0"/>
          <w:numId w:val="1020"/>
        </w:numPr>
      </w:pPr>
      <w:r>
        <w:t xml:space="preserve">Debug / Version / Publish：预览调试、消息与执行日志、版本存档、回退、发布为 SDK / 公共渠道。</w:t>
      </w:r>
    </w:p>
    <w:p>
      <w:pPr>
        <w:pStyle w:val="Compact"/>
        <w:numPr>
          <w:ilvl w:val="0"/>
          <w:numId w:val="1020"/>
        </w:numPr>
      </w:pPr>
      <w:r>
        <w:t xml:space="preserve">Resource Plane：工作流、对话流、变量、会话、触发器、资源引用、外链白名单。</w:t>
      </w:r>
    </w:p>
    <w:bookmarkEnd w:id="53"/>
    <w:bookmarkStart w:id="54" w:name="总体分层架构"/>
    <w:p>
      <w:pPr>
        <w:pStyle w:val="Heading3"/>
      </w:pPr>
      <w:r>
        <w:t xml:space="preserve">9.2 总体分层架构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设计器外壳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顶栏、左侧组件区、结构树、数据区、画布、右侧属性区。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单一事实来源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 App / Page / Component / Binding / Event / Variable / Version Schema。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页面执行器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负责组件渲染、变量求值、事件执行、Workflow / Chatflow 回调、结果绑定。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平台能力桥接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Workflow、Chatflow、Session、Trigger、Asset、Webview Allowlist、Log、Publish。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Trace、消息日志、版本管理、资源引用、权限与审计。</w:t>
            </w:r>
          </w:p>
        </w:tc>
      </w:tr>
    </w:tbl>
    <w:bookmarkEnd w:id="54"/>
    <w:bookmarkStart w:id="55" w:name="推荐的-monorepo-工程骨架"/>
    <w:p>
      <w:pPr>
        <w:pStyle w:val="Heading3"/>
      </w:pPr>
      <w:r>
        <w:t xml:space="preserve">9.3 推荐的 Monorepo 工程骨架</w:t>
      </w:r>
    </w:p>
    <w:p>
      <w:pPr>
        <w:pStyle w:val="FirstParagraph"/>
      </w:pPr>
      <w:r>
        <w:t xml:space="preserve">考虑你当前更偏向 React + TypeScript + .NET 10 的工程体系，我建议把“前端 Studio / Runtime”和“平台 Runtime API”拆成清晰的 monorepo：</w:t>
      </w:r>
    </w:p>
    <w:p>
      <w:pPr>
        <w:pStyle w:val="SourceCode"/>
      </w:pPr>
      <w:r>
        <w:rPr>
          <w:rStyle w:val="VerbatimChar"/>
        </w:rPr>
        <w:t xml:space="preserve">coze-replica/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studio-web/               # 低代码设计器</w:t>
      </w:r>
      <w:r>
        <w:br/>
      </w:r>
      <w:r>
        <w:rPr>
          <w:rStyle w:val="VerbatimChar"/>
        </w:rPr>
        <w:t xml:space="preserve">    preview-web/              # 调试预览壳</w:t>
      </w:r>
      <w:r>
        <w:br/>
      </w:r>
      <w:r>
        <w:rPr>
          <w:rStyle w:val="VerbatimChar"/>
        </w:rPr>
        <w:t xml:space="preserve">    runtime-web-host/         # 网页端运行时宿主</w:t>
      </w:r>
      <w:r>
        <w:br/>
      </w:r>
      <w:r>
        <w:rPr>
          <w:rStyle w:val="VerbatimChar"/>
        </w:rPr>
        <w:t xml:space="preserve">    runtime-mini-host/        # 小程序/移动端运行时宿主</w:t>
      </w:r>
      <w:r>
        <w:br/>
      </w:r>
      <w:r>
        <w:rPr>
          <w:rStyle w:val="VerbatimChar"/>
        </w:rPr>
        <w:t xml:space="preserve">    sdk-playground/           # Web SDK 嵌入示例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schema-core/              # App/Page/Binding/Event/Version schema</w:t>
      </w:r>
      <w:r>
        <w:br/>
      </w:r>
      <w:r>
        <w:rPr>
          <w:rStyle w:val="VerbatimChar"/>
        </w:rPr>
        <w:t xml:space="preserve">    shared-types/             # DTO、枚举、通用常量</w:t>
      </w:r>
      <w:r>
        <w:br/>
      </w:r>
      <w:r>
        <w:rPr>
          <w:rStyle w:val="VerbatimChar"/>
        </w:rPr>
        <w:t xml:space="preserve">    component-registry/       # 组件注册表与属性面板元数据</w:t>
      </w:r>
      <w:r>
        <w:br/>
      </w:r>
      <w:r>
        <w:rPr>
          <w:rStyle w:val="VerbatimChar"/>
        </w:rPr>
        <w:t xml:space="preserve">    editor-canvas/            # 画布与拖拽编排</w:t>
      </w:r>
      <w:r>
        <w:br/>
      </w:r>
      <w:r>
        <w:rPr>
          <w:rStyle w:val="VerbatimChar"/>
        </w:rPr>
        <w:t xml:space="preserve">    editor-outline/           # 结构树/图层树</w:t>
      </w:r>
      <w:r>
        <w:br/>
      </w:r>
      <w:r>
        <w:rPr>
          <w:rStyle w:val="VerbatimChar"/>
        </w:rPr>
        <w:t xml:space="preserve">    editor-inspector/         # 右侧属性面板</w:t>
      </w:r>
      <w:r>
        <w:br/>
      </w:r>
      <w:r>
        <w:rPr>
          <w:rStyle w:val="VerbatimChar"/>
        </w:rPr>
        <w:t xml:space="preserve">    property-forms/           # 属性编辑表单与校验</w:t>
      </w:r>
      <w:r>
        <w:br/>
      </w:r>
      <w:r>
        <w:rPr>
          <w:rStyle w:val="VerbatimChar"/>
        </w:rPr>
        <w:t xml:space="preserve">    expression-engine/        # 变量表达式、模板求值、数据转换</w:t>
      </w:r>
      <w:r>
        <w:br/>
      </w:r>
      <w:r>
        <w:rPr>
          <w:rStyle w:val="VerbatimChar"/>
        </w:rPr>
        <w:t xml:space="preserve">    action-runtime/           # 事件执行器</w:t>
      </w:r>
      <w:r>
        <w:br/>
      </w:r>
      <w:r>
        <w:rPr>
          <w:rStyle w:val="VerbatimChar"/>
        </w:rPr>
        <w:t xml:space="preserve">    runtime-web/              # Web 渲染器</w:t>
      </w:r>
      <w:r>
        <w:br/>
      </w:r>
      <w:r>
        <w:rPr>
          <w:rStyle w:val="VerbatimChar"/>
        </w:rPr>
        <w:t xml:space="preserve">    runtime-mini/             # 小程序/移动端渲染器</w:t>
      </w:r>
      <w:r>
        <w:br/>
      </w:r>
      <w:r>
        <w:rPr>
          <w:rStyle w:val="VerbatimChar"/>
        </w:rPr>
        <w:t xml:space="preserve">    workflow-adapter/         # Workflow 调用适配</w:t>
      </w:r>
      <w:r>
        <w:br/>
      </w:r>
      <w:r>
        <w:rPr>
          <w:rStyle w:val="VerbatimChar"/>
        </w:rPr>
        <w:t xml:space="preserve">    chatflow-adapter/         # Chatflow 调用适配</w:t>
      </w:r>
      <w:r>
        <w:br/>
      </w:r>
      <w:r>
        <w:rPr>
          <w:rStyle w:val="VerbatimChar"/>
        </w:rPr>
        <w:t xml:space="preserve">    session-adapter/          # 多会话适配</w:t>
      </w:r>
      <w:r>
        <w:br/>
      </w:r>
      <w:r>
        <w:rPr>
          <w:rStyle w:val="VerbatimChar"/>
        </w:rPr>
        <w:t xml:space="preserve">    trigger-adapter/          # 定时触发器适配</w:t>
      </w:r>
      <w:r>
        <w:br/>
      </w:r>
      <w:r>
        <w:rPr>
          <w:rStyle w:val="VerbatimChar"/>
        </w:rPr>
        <w:t xml:space="preserve">    debug-client/             # 调试与 trace 展示</w:t>
      </w:r>
      <w:r>
        <w:br/>
      </w:r>
      <w:r>
        <w:rPr>
          <w:rStyle w:val="VerbatimChar"/>
        </w:rPr>
        <w:t xml:space="preserve">    versioning-client/        # 版本快照、回滚、diff</w:t>
      </w:r>
      <w:r>
        <w:br/>
      </w:r>
      <w:r>
        <w:rPr>
          <w:rStyle w:val="VerbatimChar"/>
        </w:rPr>
        <w:t xml:space="preserve">    web-sdk/                  # SDK 打包与嵌入桥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runtime-api/              # 建议用 ASP.NET Core 10 实现</w:t>
      </w:r>
      <w:r>
        <w:br/>
      </w:r>
      <w:r>
        <w:rPr>
          <w:rStyle w:val="VerbatimChar"/>
        </w:rPr>
        <w:t xml:space="preserve">    schema-service/           # Schema 持久化与查询</w:t>
      </w:r>
      <w:r>
        <w:br/>
      </w:r>
      <w:r>
        <w:rPr>
          <w:rStyle w:val="VerbatimChar"/>
        </w:rPr>
        <w:t xml:space="preserve">    debug-hub/                # 调试流、trace、日志聚合</w:t>
      </w:r>
      <w:r>
        <w:br/>
      </w:r>
      <w:r>
        <w:rPr>
          <w:rStyle w:val="VerbatimChar"/>
        </w:rPr>
        <w:t xml:space="preserve">    publish-service/          # 发布、版本存档、SDK 产物</w:t>
      </w:r>
    </w:p>
    <w:bookmarkEnd w:id="55"/>
    <w:bookmarkStart w:id="56" w:name="各包职责说明"/>
    <w:p>
      <w:pPr>
        <w:pStyle w:val="Heading3"/>
      </w:pPr>
      <w:r>
        <w:t xml:space="preserve">9.4 各包职责说明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定义一切可持久化对象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这是复刻成败的关键，不要让页面树、事件树、变量树分裂。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管组件元数据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组件支持哪些属性、哪些事件、哪些绑定槽位，全部由注册表驱动。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editor-canvas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管设计态交互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拖拽、嵌套、选中、对齐、缩放、撤销重做。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expression-engine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管动态绑定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</w:t>
            </w:r>
            <w:r>
              <w:t xml:space="preserve"> </w:t>
            </w:r>
            <w:r>
              <w:rPr>
                <w:rStyle w:val="VerbatimChar"/>
              </w:rPr>
              <w:t xml:space="preserve">{{...}}</w:t>
            </w:r>
            <w:r>
              <w:t xml:space="preserve"> </w:t>
            </w:r>
            <w:r>
              <w:t xml:space="preserve">风格表达式、列表 item scope、输出映射。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管动作执行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统一处理按钮点击、列表点击、上传成功、页面进入等事件。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workflow-adapter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chatflow-adapter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管平台能力调用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把前端动作和后端 Runtime API 隔离开。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管调试体验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展示输入、输出、错误、traceId、变量快照。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versioning-client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管版本能力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保存快照、比较差异、预览旧版本、回滚。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管嵌入发布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对外输出统一的</w:t>
            </w:r>
            <w:r>
              <w:t xml:space="preserve"> </w:t>
            </w:r>
            <w:r>
              <w:rPr>
                <w:rStyle w:val="VerbatimChar"/>
              </w:rPr>
              <w:t xml:space="preserve">mount()</w:t>
            </w:r>
            <w:r>
              <w:t xml:space="preserve">、事件桥、主题和宿主配置。</w:t>
            </w:r>
          </w:p>
        </w:tc>
      </w:tr>
    </w:tbl>
    <w:bookmarkEnd w:id="56"/>
    <w:bookmarkStart w:id="57" w:name="我建议优先跑通的-mvp-切片"/>
    <w:p>
      <w:pPr>
        <w:pStyle w:val="Heading3"/>
      </w:pPr>
      <w:r>
        <w:t xml:space="preserve">9.5 我建议优先跑通的 MVP 切片</w:t>
      </w:r>
    </w:p>
    <w:p>
      <w:pPr>
        <w:pStyle w:val="FirstParagraph"/>
      </w:pPr>
      <w:r>
        <w:t xml:space="preserve">为了避免一上来就陷进“全量平台复刻”，建议先只做一个能完整闭环的页面：</w:t>
      </w:r>
    </w:p>
    <w:p>
      <w:pPr>
        <w:pStyle w:val="Compact"/>
        <w:numPr>
          <w:ilvl w:val="0"/>
          <w:numId w:val="1021"/>
        </w:numPr>
      </w:pPr>
      <w:r>
        <w:t xml:space="preserve">页面组件：文本输入 + 下拉选择 + 图片上传 + 按钮 + Markdown + 图片 + 列表</w:t>
      </w:r>
    </w:p>
    <w:p>
      <w:pPr>
        <w:pStyle w:val="Compact"/>
        <w:numPr>
          <w:ilvl w:val="0"/>
          <w:numId w:val="1021"/>
        </w:numPr>
      </w:pPr>
      <w:r>
        <w:t xml:space="preserve">变量：1 个页面变量、1 个应用变量</w:t>
      </w:r>
    </w:p>
    <w:p>
      <w:pPr>
        <w:pStyle w:val="Compact"/>
        <w:numPr>
          <w:ilvl w:val="0"/>
          <w:numId w:val="1021"/>
        </w:numPr>
      </w:pPr>
      <w:r>
        <w:t xml:space="preserve">动作：按钮点击调用工作流</w:t>
      </w:r>
    </w:p>
    <w:p>
      <w:pPr>
        <w:pStyle w:val="Compact"/>
        <w:numPr>
          <w:ilvl w:val="0"/>
          <w:numId w:val="1021"/>
        </w:numPr>
      </w:pPr>
      <w:r>
        <w:t xml:space="preserve">工作流输入：</w:t>
      </w:r>
      <w:r>
        <w:rPr>
          <w:rStyle w:val="VerbatimChar"/>
        </w:rPr>
        <w:t xml:space="preserve">text</w:t>
      </w:r>
      <w:r>
        <w:t xml:space="preserve">、</w:t>
      </w:r>
      <w:r>
        <w:rPr>
          <w:rStyle w:val="VerbatimChar"/>
        </w:rPr>
        <w:t xml:space="preserve">mode</w:t>
      </w:r>
      <w:r>
        <w:t xml:space="preserve">、</w:t>
      </w:r>
      <w:r>
        <w:rPr>
          <w:rStyle w:val="VerbatimChar"/>
        </w:rPr>
        <w:t xml:space="preserve">image</w:t>
      </w:r>
    </w:p>
    <w:p>
      <w:pPr>
        <w:pStyle w:val="Compact"/>
        <w:numPr>
          <w:ilvl w:val="0"/>
          <w:numId w:val="1021"/>
        </w:numPr>
      </w:pPr>
      <w:r>
        <w:t xml:space="preserve">工作流输出：</w:t>
      </w:r>
      <w:r>
        <w:rPr>
          <w:rStyle w:val="VerbatimChar"/>
        </w:rPr>
        <w:t xml:space="preserve">markdown</w:t>
      </w:r>
      <w:r>
        <w:t xml:space="preserve">、</w:t>
      </w:r>
      <w:r>
        <w:rPr>
          <w:rStyle w:val="VerbatimChar"/>
        </w:rPr>
        <w:t xml:space="preserve">imageUrl</w:t>
      </w:r>
      <w:r>
        <w:t xml:space="preserve">、</w:t>
      </w:r>
      <w:r>
        <w:rPr>
          <w:rStyle w:val="VerbatimChar"/>
        </w:rPr>
        <w:t xml:space="preserve">items[]</w:t>
      </w:r>
    </w:p>
    <w:p>
      <w:pPr>
        <w:pStyle w:val="Compact"/>
        <w:numPr>
          <w:ilvl w:val="0"/>
          <w:numId w:val="1021"/>
        </w:numPr>
      </w:pPr>
      <w:r>
        <w:t xml:space="preserve">调试：查看本次点击的入参、出参、错误、traceId</w:t>
      </w:r>
    </w:p>
    <w:p>
      <w:pPr>
        <w:pStyle w:val="Compact"/>
        <w:numPr>
          <w:ilvl w:val="0"/>
          <w:numId w:val="1021"/>
        </w:numPr>
      </w:pPr>
      <w:r>
        <w:t xml:space="preserve">版本：支持手动存档、预览和回退</w:t>
      </w:r>
    </w:p>
    <w:p>
      <w:pPr>
        <w:pStyle w:val="FirstParagraph"/>
      </w:pPr>
      <w:r>
        <w:t xml:space="preserve">这个切片一旦打通，后续再增加 AI 对话、多会话、触发器、Web SDK，会容易很多。</w:t>
      </w:r>
    </w:p>
    <w:bookmarkEnd w:id="57"/>
    <w:bookmarkEnd w:id="58"/>
    <w:bookmarkStart w:id="78" w:name="十schema-规范与-runtime-接口设计"/>
    <w:p>
      <w:pPr>
        <w:pStyle w:val="Heading2"/>
      </w:pPr>
      <w:r>
        <w:t xml:space="preserve">十、Schema 规范与 Runtime 接口设计</w:t>
      </w:r>
    </w:p>
    <w:bookmarkStart w:id="59" w:name="schema-设计原则"/>
    <w:p>
      <w:pPr>
        <w:pStyle w:val="Heading3"/>
      </w:pPr>
      <w:r>
        <w:t xml:space="preserve">10.1 Schema 设计原则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Studio 与 Runtime 解耦</w:t>
      </w:r>
      <w:r>
        <w:t xml:space="preserve">：Studio 只编辑 Schema，Runtime 只消费 Schema。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组件不私藏业务逻辑</w:t>
      </w:r>
      <w:r>
        <w:t xml:space="preserve">：调用 Workflow / Chatflow、跳转、设置变量都落在</w:t>
      </w:r>
      <w:r>
        <w:t xml:space="preserve"> </w:t>
      </w:r>
      <w:r>
        <w:rPr>
          <w:rStyle w:val="VerbatimChar"/>
        </w:rPr>
        <w:t xml:space="preserve">events.actions[]</w:t>
      </w:r>
      <w:r>
        <w:t xml:space="preserve"> </w:t>
      </w:r>
      <w:r>
        <w:t xml:space="preserve">中。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绑定必须显式声明</w:t>
      </w:r>
      <w:r>
        <w:t xml:space="preserve">：所有动态内容都要写成可检查、可预览、可回滚的绑定配置。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值类型是强约束</w:t>
      </w:r>
      <w:r>
        <w:t xml:space="preserve">：</w:t>
      </w:r>
      <w:r>
        <w:rPr>
          <w:rStyle w:val="VerbatimChar"/>
        </w:rPr>
        <w:t xml:space="preserve">Array</w:t>
      </w:r>
      <w:r>
        <w:t xml:space="preserve">、</w:t>
      </w:r>
      <w:r>
        <w:rPr>
          <w:rStyle w:val="VerbatimChar"/>
        </w:rPr>
        <w:t xml:space="preserve">File</w:t>
      </w:r>
      <w:r>
        <w:t xml:space="preserve">、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这类在官方文档里已有明确语义，不能偷懒全部当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多端差异放到渲染层，不污染主 Schema</w:t>
      </w:r>
      <w:r>
        <w:t xml:space="preserve">。</w:t>
      </w:r>
    </w:p>
    <w:bookmarkEnd w:id="59"/>
    <w:bookmarkStart w:id="65" w:name="核心-schema-建议"/>
    <w:p>
      <w:pPr>
        <w:pStyle w:val="Heading3"/>
      </w:pPr>
      <w:r>
        <w:t xml:space="preserve">10.2 核心 Schema 建议</w:t>
      </w:r>
    </w:p>
    <w:bookmarkStart w:id="60" w:name="应用与页面-schema"/>
    <w:p>
      <w:pPr>
        <w:pStyle w:val="Heading4"/>
      </w:pPr>
      <w:r>
        <w:t xml:space="preserve">10.2.1 应用与页面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AppSchema {</w:t>
      </w:r>
      <w:r>
        <w:br/>
      </w:r>
      <w:r>
        <w:rPr>
          <w:rStyle w:val="NormalTok"/>
        </w:rPr>
        <w:t xml:space="preserve">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'mini_program'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VariableSchema[]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ResourceRef[]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publishedArtifacts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PublishedArtifact[]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PageSchema {</w:t>
      </w:r>
      <w:r>
        <w:br/>
      </w:r>
      <w:r>
        <w:rPr>
          <w:rStyle w:val="NormalTok"/>
        </w:rPr>
        <w:t xml:space="preserve">  pageId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rootComponentId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VariableSchema[]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lifecycle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LifecycleSchema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变量-schema"/>
    <w:p>
      <w:pPr>
        <w:pStyle w:val="Heading4"/>
      </w:pPr>
      <w:r>
        <w:t xml:space="preserve">10.2.2 变量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VariableSchema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persist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组件-schema"/>
    <w:p>
      <w:pPr>
        <w:pStyle w:val="Heading4"/>
      </w:pPr>
      <w:r>
        <w:t xml:space="preserve">10.2.3 组件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ComponentSchema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bindings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BindingSchema[]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EventSchema[]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slots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SlotSchema[]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绑定-schema"/>
    <w:p>
      <w:pPr>
        <w:pStyle w:val="Heading4"/>
      </w:pPr>
      <w:r>
        <w:t xml:space="preserve">10.2.4 绑定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BindingSchema {</w:t>
      </w:r>
      <w:r>
        <w:br/>
      </w:r>
      <w:r>
        <w:rPr>
          <w:rStyle w:val="NormalTok"/>
        </w:rPr>
        <w:t xml:space="preserve">  targetProp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'workflow_output'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'chatflow_output'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事件与动作-schema"/>
    <w:p>
      <w:pPr>
        <w:pStyle w:val="Heading4"/>
      </w:pPr>
      <w:r>
        <w:t xml:space="preserve">10.2.5 事件与动作 Schema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EventSchema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'onClick'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'onChange'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'onSubmit'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'onUploadSuccess'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'onPageLoad'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'onItemClick'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ActionSchema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SetVariableAction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CallWorkflowAction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CallChatflowAction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NavigateAction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OpenExternalLinkAction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ShowToastAction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UpdateComponentAction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CallWorkflowAction {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'call_workflow'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目标入参 -&gt; 表达式/变量路径</w:t>
      </w:r>
      <w:r>
        <w:br/>
      </w:r>
      <w:r>
        <w:rPr>
          <w:rStyle w:val="NormalTok"/>
        </w:rPr>
        <w:t xml:space="preserve">  outputMapping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workflow 输出 -&gt; 组件 prop / 变量</w:t>
      </w:r>
      <w:r>
        <w:br/>
      </w:r>
      <w:r>
        <w:rPr>
          <w:rStyle w:val="NormalTok"/>
        </w:rPr>
        <w:t xml:space="preserve">  loadingTargets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errorTargets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End w:id="65"/>
    <w:bookmarkStart w:id="66" w:name="组件注册表元数据建议"/>
    <w:p>
      <w:pPr>
        <w:pStyle w:val="Heading3"/>
      </w:pPr>
      <w:r>
        <w:t xml:space="preserve">10.3 组件注册表元数据建议</w:t>
      </w:r>
    </w:p>
    <w:p>
      <w:pPr>
        <w:pStyle w:val="FirstParagraph"/>
      </w:pPr>
      <w:r>
        <w:t xml:space="preserve">组件注册表不要只存“图标 + 名称”，而要存真正决定 Studio 行为的元数据：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ComponentMeta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'display'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supportedValueType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bindableProps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supportedEvents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'single-slot'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'multi-slot'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'repeatable'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propertyPanels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PropertyPanelSchema[]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有了这层元数据，你才能把“下拉需要 Array”</w:t>
      </w:r>
      <w:r>
        <w:t xml:space="preserve">“</w:t>
      </w:r>
      <w:r>
        <w:t xml:space="preserve">文件上传要产生 File/Image</w:t>
      </w:r>
      <w:r>
        <w:t xml:space="preserve">”</w:t>
      </w:r>
      <w:r>
        <w:t xml:space="preserve">“</w:t>
      </w:r>
      <w:r>
        <w:t xml:space="preserve">AI 对话要绑定 Chatflow</w:t>
      </w:r>
      <w:r>
        <w:t xml:space="preserve">”</w:t>
      </w:r>
      <w:r>
        <w:t xml:space="preserve">这种平台规则固化进编辑器，而不是靠人工记忆。</w:t>
      </w:r>
    </w:p>
    <w:bookmarkEnd w:id="66"/>
    <w:bookmarkStart w:id="70" w:name="Xe17cd160f90a8f59a1995503487dc3b4ba72b4d"/>
    <w:p>
      <w:pPr>
        <w:pStyle w:val="Heading3"/>
      </w:pPr>
      <w:r>
        <w:t xml:space="preserve">10.4 Runtime API 设计（建议以 .NET 10 / ASP.NET Core 实现）</w:t>
      </w:r>
    </w:p>
    <w:bookmarkStart w:id="67" w:name="运行时核心接口"/>
    <w:p>
      <w:pPr>
        <w:pStyle w:val="Heading4"/>
      </w:pPr>
      <w:r>
        <w:t xml:space="preserve">10.4.1 运行时核心接口</w:t>
      </w:r>
    </w:p>
    <w:p>
      <w:pPr>
        <w:pStyle w:val="SourceCode"/>
      </w:pPr>
      <w:r>
        <w:rPr>
          <w:rStyle w:val="VerbatimChar"/>
        </w:rPr>
        <w:t xml:space="preserve">GET  /api/runtime/apps/{appId}/schema</w:t>
      </w:r>
      <w:r>
        <w:br/>
      </w:r>
      <w:r>
        <w:rPr>
          <w:rStyle w:val="VerbatimChar"/>
        </w:rPr>
        <w:t xml:space="preserve">GET  /api/runtime/apps/{appId}/versions/{versionId}/schema</w:t>
      </w:r>
      <w:r>
        <w:br/>
      </w:r>
      <w:r>
        <w:rPr>
          <w:rStyle w:val="VerbatimChar"/>
        </w:rPr>
        <w:t xml:space="preserve">POST /api/runtime/events/dispatch</w:t>
      </w:r>
      <w:r>
        <w:br/>
      </w:r>
      <w:r>
        <w:rPr>
          <w:rStyle w:val="VerbatimChar"/>
        </w:rPr>
        <w:t xml:space="preserve">POST /api/runtime/workflows/{workflowId}:invoke</w:t>
      </w:r>
      <w:r>
        <w:br/>
      </w:r>
      <w:r>
        <w:rPr>
          <w:rStyle w:val="VerbatimChar"/>
        </w:rPr>
        <w:t xml:space="preserve">POST /api/runtime/chatflows/{chatflowId}:invoke</w:t>
      </w:r>
      <w:r>
        <w:br/>
      </w:r>
      <w:r>
        <w:rPr>
          <w:rStyle w:val="VerbatimChar"/>
        </w:rPr>
        <w:t xml:space="preserve">POST /api/runtime/files:prepare-upload</w:t>
      </w:r>
      <w:r>
        <w:br/>
      </w:r>
      <w:r>
        <w:rPr>
          <w:rStyle w:val="VerbatimChar"/>
        </w:rPr>
        <w:t xml:space="preserve">POST /api/runtime/files:complete-upload</w:t>
      </w:r>
      <w:r>
        <w:br/>
      </w:r>
      <w:r>
        <w:rPr>
          <w:rStyle w:val="VerbatimChar"/>
        </w:rPr>
        <w:t xml:space="preserve">GET  /api/runtime/sessions</w:t>
      </w:r>
      <w:r>
        <w:br/>
      </w:r>
      <w:r>
        <w:rPr>
          <w:rStyle w:val="VerbatimChar"/>
        </w:rPr>
        <w:t xml:space="preserve">POST /api/runtime/sessions</w:t>
      </w:r>
      <w:r>
        <w:br/>
      </w:r>
      <w:r>
        <w:rPr>
          <w:rStyle w:val="VerbatimChar"/>
        </w:rPr>
        <w:t xml:space="preserve">POST /api/runtime/triggers</w:t>
      </w:r>
      <w:r>
        <w:br/>
      </w:r>
      <w:r>
        <w:rPr>
          <w:rStyle w:val="VerbatimChar"/>
        </w:rPr>
        <w:t xml:space="preserve">GET  /api/runtime/traces/{traceId}</w:t>
      </w:r>
      <w:r>
        <w:br/>
      </w:r>
      <w:r>
        <w:rPr>
          <w:rStyle w:val="VerbatimChar"/>
        </w:rPr>
        <w:t xml:space="preserve">POST /api/runtime/versions/archive</w:t>
      </w:r>
      <w:r>
        <w:br/>
      </w:r>
      <w:r>
        <w:rPr>
          <w:rStyle w:val="VerbatimChar"/>
        </w:rPr>
        <w:t xml:space="preserve">POST /api/runtime/versions/{versionId}:rollback</w:t>
      </w:r>
      <w:r>
        <w:br/>
      </w:r>
      <w:r>
        <w:rPr>
          <w:rStyle w:val="VerbatimChar"/>
        </w:rPr>
        <w:t xml:space="preserve">POST /api/runtime/publish/web-sdk</w:t>
      </w:r>
      <w:r>
        <w:br/>
      </w:r>
      <w:r>
        <w:rPr>
          <w:rStyle w:val="VerbatimChar"/>
        </w:rPr>
        <w:t xml:space="preserve">POST /api/runtime/webview-domains:verify</w:t>
      </w:r>
    </w:p>
    <w:bookmarkEnd w:id="67"/>
    <w:bookmarkStart w:id="68" w:name="统一事件分发请求"/>
    <w:p>
      <w:pPr>
        <w:pStyle w:val="Heading4"/>
      </w:pPr>
      <w:r>
        <w:t xml:space="preserve">10.4.2 统一事件分发请求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"onClick"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"翻译这段文本"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"t_01"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"v_2026_04_18_01"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统一事件分发响应"/>
    <w:p>
      <w:pPr>
        <w:pStyle w:val="Heading4"/>
      </w:pPr>
      <w:r>
        <w:t xml:space="preserve">10.4.3 统一事件分发响应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"statePatches"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"markdown_result.content"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翻译结果..."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"image_preview.src"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"https://.../img.png"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"工作流调用成功"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69"/>
    <w:bookmarkEnd w:id="70"/>
    <w:bookmarkStart w:id="71" w:name="workflow-chatflow-适配层要解决的不是发请求而是做协议翻译"/>
    <w:p>
      <w:pPr>
        <w:pStyle w:val="Heading3"/>
      </w:pPr>
      <w:r>
        <w:t xml:space="preserve">10.5 Workflow / Chatflow 适配层要解决的不是“发请求”，而是“做协议翻译”</w:t>
      </w:r>
    </w:p>
    <w:p>
      <w:pPr>
        <w:pStyle w:val="FirstParagraph"/>
      </w:pPr>
      <w:r>
        <w:t xml:space="preserve">官方文档已经暴露出几类协议翻译需求：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Array</w:t>
      </w:r>
      <w:r>
        <w:t xml:space="preserve"> </w:t>
      </w:r>
      <w:r>
        <w:t xml:space="preserve">输出要能喂给下拉、单选、列表。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输入要从上传对象转成平台可识别的 URL / 文件句柄。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输出要能被图片组件直接消费。</w:t>
      </w:r>
    </w:p>
    <w:p>
      <w:pPr>
        <w:pStyle w:val="Compact"/>
        <w:numPr>
          <w:ilvl w:val="0"/>
          <w:numId w:val="1023"/>
        </w:numPr>
      </w:pPr>
      <w:r>
        <w:t xml:space="preserve">Chatflow 输出可能是会话流式消息，不是一次性 JSON。</w:t>
      </w:r>
    </w:p>
    <w:p>
      <w:pPr>
        <w:pStyle w:val="Compact"/>
        <w:numPr>
          <w:ilvl w:val="0"/>
          <w:numId w:val="1023"/>
        </w:numPr>
      </w:pPr>
      <w:r>
        <w:t xml:space="preserve">会话、消息、触发器属于应用级资源，不应塞进普通页面变量。</w:t>
      </w:r>
    </w:p>
    <w:p>
      <w:pPr>
        <w:pStyle w:val="FirstParagraph"/>
      </w:pPr>
      <w:r>
        <w:t xml:space="preserve">因此 Adapter 层建议至少拆成：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WorkflowAdapter</w:t>
      </w:r>
      <w:r>
        <w:t xml:space="preserve">：处理同步 / 异步工作流调用、输入输出映射、trace。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ChatflowAdapter</w:t>
      </w:r>
      <w:r>
        <w:t xml:space="preserve">：处理流式返回、多会话、消息历史。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AssetAdapter</w:t>
      </w:r>
      <w:r>
        <w:t xml:space="preserve">：处理文件上传、图片对象、临时 URL。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SessionAdapter</w:t>
      </w:r>
      <w:r>
        <w:t xml:space="preserve">：处理会话创建、切换、历史清空。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TriggerAdapter</w:t>
      </w:r>
      <w:r>
        <w:t xml:space="preserve">：处理定时触发器。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WebviewPolicyAdapter</w:t>
      </w:r>
      <w:r>
        <w:t xml:space="preserve">：处理外链白名单与校验。</w:t>
      </w:r>
    </w:p>
    <w:bookmarkEnd w:id="71"/>
    <w:bookmarkStart w:id="75" w:name="preview-debug-version-三件套的设计建议"/>
    <w:p>
      <w:pPr>
        <w:pStyle w:val="Heading3"/>
      </w:pPr>
      <w:r>
        <w:t xml:space="preserve">10.6 Preview / Debug / Version 三件套的设计建议</w:t>
      </w:r>
    </w:p>
    <w:bookmarkStart w:id="72" w:name="preview"/>
    <w:p>
      <w:pPr>
        <w:pStyle w:val="Heading4"/>
      </w:pPr>
      <w:r>
        <w:t xml:space="preserve">Preview</w:t>
      </w:r>
    </w:p>
    <w:p>
      <w:pPr>
        <w:pStyle w:val="Compact"/>
        <w:numPr>
          <w:ilvl w:val="0"/>
          <w:numId w:val="1025"/>
        </w:numPr>
      </w:pPr>
      <w:r>
        <w:t xml:space="preserve">直接加载当前草稿版 Schema 到 Preview Runtime。</w:t>
      </w:r>
    </w:p>
    <w:p>
      <w:pPr>
        <w:pStyle w:val="Compact"/>
        <w:numPr>
          <w:ilvl w:val="0"/>
          <w:numId w:val="1025"/>
        </w:numPr>
      </w:pPr>
      <w:r>
        <w:t xml:space="preserve">支持实时更新，不必每次都做正式发布。</w:t>
      </w:r>
    </w:p>
    <w:bookmarkEnd w:id="72"/>
    <w:bookmarkStart w:id="73" w:name="debug"/>
    <w:p>
      <w:pPr>
        <w:pStyle w:val="Heading4"/>
      </w:pPr>
      <w:r>
        <w:t xml:space="preserve">Debug</w:t>
      </w:r>
    </w:p>
    <w:p>
      <w:pPr>
        <w:pStyle w:val="Compact"/>
        <w:numPr>
          <w:ilvl w:val="0"/>
          <w:numId w:val="1026"/>
        </w:numPr>
      </w:pPr>
      <w:r>
        <w:t xml:space="preserve">每次事件触发都生成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记录：触发组件、触发事件、输入快照、动作链、工作流请求、工作流响应、绑定补丁、错误。</w:t>
      </w:r>
    </w:p>
    <w:p>
      <w:pPr>
        <w:pStyle w:val="Compact"/>
        <w:numPr>
          <w:ilvl w:val="0"/>
          <w:numId w:val="1026"/>
        </w:numPr>
      </w:pPr>
      <w:r>
        <w:t xml:space="preserve">支持按页面、组件、traceId 检索。</w:t>
      </w:r>
    </w:p>
    <w:bookmarkEnd w:id="73"/>
    <w:bookmarkStart w:id="74" w:name="version"/>
    <w:p>
      <w:pPr>
        <w:pStyle w:val="Heading4"/>
      </w:pPr>
      <w:r>
        <w:t xml:space="preserve">Version</w:t>
      </w:r>
    </w:p>
    <w:p>
      <w:pPr>
        <w:pStyle w:val="Compact"/>
        <w:numPr>
          <w:ilvl w:val="0"/>
          <w:numId w:val="1027"/>
        </w:numPr>
      </w:pPr>
      <w:r>
        <w:t xml:space="preserve">版本存档对象必须至少包含：Schema 快照、依赖资源版本、构建产物元数据、发布时间、备注。</w:t>
      </w:r>
    </w:p>
    <w:p>
      <w:pPr>
        <w:pStyle w:val="Compact"/>
        <w:numPr>
          <w:ilvl w:val="0"/>
          <w:numId w:val="1027"/>
        </w:numPr>
      </w:pPr>
      <w:r>
        <w:t xml:space="preserve">回退不能只回页面 JSON，还要考虑相关资源引用和发布态的一致性。</w:t>
      </w:r>
    </w:p>
    <w:bookmarkEnd w:id="74"/>
    <w:bookmarkEnd w:id="75"/>
    <w:bookmarkStart w:id="76" w:name="发布与-web-sdk-设计建议"/>
    <w:p>
      <w:pPr>
        <w:pStyle w:val="Heading3"/>
      </w:pPr>
      <w:r>
        <w:t xml:space="preserve">10.7 发布与 Web SDK 设计建议</w:t>
      </w:r>
    </w:p>
    <w:p>
      <w:pPr>
        <w:pStyle w:val="FirstParagraph"/>
      </w:pPr>
      <w:r>
        <w:t xml:space="preserve">结合 Coze 的“发布为 Web SDK”</w:t>
      </w:r>
      <w:r>
        <w:t xml:space="preserve">“</w:t>
      </w:r>
      <w:r>
        <w:t xml:space="preserve">外链域名白名单</w:t>
      </w:r>
      <w:r>
        <w:t xml:space="preserve">”</w:t>
      </w:r>
      <w:r>
        <w:t xml:space="preserve">“</w:t>
      </w:r>
      <w:r>
        <w:t xml:space="preserve">应用管理/版本管理</w:t>
      </w:r>
      <w:r>
        <w:t xml:space="preserve">”</w:t>
      </w:r>
      <w:r>
        <w:t xml:space="preserve">文档，我建议把发布分成三类产物：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Hosted App</w:t>
      </w:r>
      <w:r>
        <w:t xml:space="preserve">：平台托管页面，直接对外分发 URL。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Embedded SDK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window.CozeReplica.mount({...})</w:t>
      </w:r>
      <w:r>
        <w:t xml:space="preserve"> </w:t>
      </w:r>
      <w:r>
        <w:t xml:space="preserve">挂到外部站点。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Preview Artifact</w:t>
      </w:r>
      <w:r>
        <w:t xml:space="preserve">：仅内部调试可见的预览版本。</w:t>
      </w:r>
    </w:p>
    <w:p>
      <w:pPr>
        <w:pStyle w:val="FirstParagraph"/>
      </w:pPr>
      <w:r>
        <w:t xml:space="preserve">一个最小的 SDK 接口可以长这样：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MountOptions {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initialState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onEvent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安全与治理要点"/>
    <w:p>
      <w:pPr>
        <w:pStyle w:val="Heading3"/>
      </w:pPr>
      <w:r>
        <w:t xml:space="preserve">10.8 安全与治理要点</w:t>
      </w:r>
    </w:p>
    <w:p>
      <w:pPr>
        <w:pStyle w:val="FirstParagraph"/>
      </w:pPr>
      <w:r>
        <w:t xml:space="preserve">这一块不是官方逐条列出的完整规范，但从官方文档暴露出的能力边界可以明确推断出至少要做：</w:t>
      </w:r>
    </w:p>
    <w:p>
      <w:pPr>
        <w:pStyle w:val="Compact"/>
        <w:numPr>
          <w:ilvl w:val="0"/>
          <w:numId w:val="1029"/>
        </w:numPr>
      </w:pPr>
      <w:r>
        <w:t xml:space="preserve">外链域名白名单。</w:t>
      </w:r>
    </w:p>
    <w:p>
      <w:pPr>
        <w:pStyle w:val="Compact"/>
        <w:numPr>
          <w:ilvl w:val="0"/>
          <w:numId w:val="1029"/>
        </w:numPr>
      </w:pPr>
      <w:r>
        <w:t xml:space="preserve">文件 / 图片 URL 生命周期管理。</w:t>
      </w:r>
    </w:p>
    <w:p>
      <w:pPr>
        <w:pStyle w:val="Compact"/>
        <w:numPr>
          <w:ilvl w:val="0"/>
          <w:numId w:val="1029"/>
        </w:numPr>
      </w:pPr>
      <w:r>
        <w:t xml:space="preserve">调试日志脱敏。</w:t>
      </w:r>
    </w:p>
    <w:p>
      <w:pPr>
        <w:pStyle w:val="Compact"/>
        <w:numPr>
          <w:ilvl w:val="0"/>
          <w:numId w:val="1029"/>
        </w:numPr>
      </w:pPr>
      <w:r>
        <w:t xml:space="preserve">Workflow / Chatflow 超时与重试策略。</w:t>
      </w:r>
    </w:p>
    <w:p>
      <w:pPr>
        <w:pStyle w:val="Compact"/>
        <w:numPr>
          <w:ilvl w:val="0"/>
          <w:numId w:val="1029"/>
        </w:numPr>
      </w:pPr>
      <w:r>
        <w:t xml:space="preserve">版本回退审计。</w:t>
      </w:r>
    </w:p>
    <w:p>
      <w:pPr>
        <w:pStyle w:val="Compact"/>
        <w:numPr>
          <w:ilvl w:val="0"/>
          <w:numId w:val="1029"/>
        </w:numPr>
      </w:pPr>
      <w:r>
        <w:t xml:space="preserve">资源引用检查，避免删除仍被引用的工作流或变量。</w:t>
      </w:r>
    </w:p>
    <w:bookmarkEnd w:id="77"/>
    <w:bookmarkEnd w:id="78"/>
    <w:bookmarkStart w:id="82" w:name="十一我建议的复刻技术栈与组件"/>
    <w:p>
      <w:pPr>
        <w:pStyle w:val="Heading2"/>
      </w:pPr>
      <w:r>
        <w:t xml:space="preserve">十一、我建议的复刻技术栈与组件</w:t>
      </w:r>
    </w:p>
    <w:p>
      <w:pPr>
        <w:pStyle w:val="FirstParagraph"/>
      </w:pPr>
      <w:r>
        <w:t xml:space="preserve">这一部分是工程建议，不是官方自述。目标是尽量以成熟、可维护的方式复刻“可视化设计器 + 多端运行时 + 业务编排联动”这类产品。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用途与原因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前端基座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用组件模型承接编辑器壳层、属性面板、画布与运行时桥接；TypeScript 用来约束页面 Schema、组件元数据和动作协议。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更贴近企业级中国风格后台与 AI 应用外观，也自带丰富表单、展示、上传和 AI 组件。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拖拽与排序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dnd-kit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适合做组件拖拽、容器嵌套、图层排序和受限移动。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表达式/代码编辑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Monaco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适合承载 Prompt、JSON、表达式、代码节点与调试视图。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本地编辑态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轻量管理页面树、选中节点、撤销重做和面板状态。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统一处理资源列表、版本记录、调试结果、日志、会话和发布任务等异步数据。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数据绑定表达式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适合做 {{…}} 风格变量绑定、列表映射、输出转换和动作参数拼装。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把同一份页面 Schema 输出到 Web / H5 / 小程序。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协同编辑（二阶段）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如果后续需要多人协同编辑、选区同步和冲突合并，可再引入。</w:t>
            </w:r>
          </w:p>
        </w:tc>
      </w:tr>
    </w:tbl>
    <w:bookmarkStart w:id="79" w:name="推荐的包结构"/>
    <w:p>
      <w:pPr>
        <w:pStyle w:val="Heading3"/>
      </w:pPr>
      <w:r>
        <w:t xml:space="preserve">推荐的包结构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包/模块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packages/ui-schema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 Schema、组件实例 Schema、变量协议、动作协议、版本快照结构。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packages/component-registry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组件定义、属性面板元数据、默认值、校验规则、可见条件和组件方法。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packages/editor-shell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左侧组件区、结构树、数据区、顶部工具栏、画布、右侧属性区。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packages/runtime-web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把页面 Schema 渲染为 Web 运行时页面。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packages/runtime-taro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把同一份 Schema 渲染为小程序/H5。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packages/expression-engine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处理变量引用、表达式求值、内容参数和绑定安全白名单。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packages/action-runtime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负责按钮点击、表单提交、设置变量、页面跳转、调用 Workflow / Chatflow / API。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packages/workflow-adapter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封装工作流、对话流、会话、消息、触发器、资源与日志接口。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packages/web-sdk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把运行时与产物封装成可嵌入外部站点的 Web SDK。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packages/versioning-client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版本快照、预览、回滚、发布记录与差异对比。</w:t>
            </w:r>
          </w:p>
        </w:tc>
      </w:tr>
    </w:tbl>
    <w:bookmarkEnd w:id="79"/>
    <w:bookmarkStart w:id="80" w:name="实施节奏"/>
    <w:p>
      <w:pPr>
        <w:pStyle w:val="Heading3"/>
      </w:pPr>
      <w:r>
        <w:t xml:space="preserve">实施节奏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P0：单端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 Web 设计器 + Web 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页面创建、组件拖拽、属性面板、界面变量、Workflow 调用、预览页。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P1：平台化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补足应用管理能力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资源引用、版本存档、复制应用、Web SDK、调试台、会话与触发器。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P2：多端与协作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小程序/H5 与多人协同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Taro 渲染器、外链白名单策略、多人编辑、权限审计。</w:t>
            </w:r>
          </w:p>
        </w:tc>
      </w:tr>
    </w:tbl>
    <w:bookmarkEnd w:id="80"/>
    <w:bookmarkStart w:id="81" w:name="对于你当前技术背景的进一步收敛建议"/>
    <w:p>
      <w:pPr>
        <w:pStyle w:val="Heading3"/>
      </w:pPr>
      <w:r>
        <w:t xml:space="preserve">对于你当前技术背景的进一步收敛建议</w:t>
      </w:r>
    </w:p>
    <w:p>
      <w:pPr>
        <w:pStyle w:val="FirstParagraph"/>
      </w:pPr>
      <w:r>
        <w:t xml:space="preserve">如果你准备把这套前端复刻工程真正接到你现有平台里，我建议把技术栈进一步收敛为：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 + Semi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设计态状态管理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异步资源管理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组件拖拽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dnd-kit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表达式 / 数据映射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JSONata + 安全表达式子集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Zod（或同类 schema-form 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代码/JSON 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Monaco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Taro（第二阶段再上）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10 + OpenAPI + SignalR（调试流）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/ Version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JSONB（开发期可先用 SQLite）</w:t>
            </w:r>
          </w:p>
        </w:tc>
      </w:tr>
    </w:tbl>
    <w:p>
      <w:pPr>
        <w:pStyle w:val="BodyText"/>
      </w:pPr>
      <w:r>
        <w:t xml:space="preserve">这样可以最大程度贴合你已有的 React + .NET 10 主栈，而不需要额外维护一套异构后端。</w:t>
      </w:r>
    </w:p>
    <w:bookmarkEnd w:id="81"/>
    <w:bookmarkEnd w:id="82"/>
    <w:bookmarkStart w:id="83" w:name="十二落地时的关键实现原则"/>
    <w:p>
      <w:pPr>
        <w:pStyle w:val="Heading2"/>
      </w:pPr>
      <w:r>
        <w:t xml:space="preserve">十二、落地时的关键实现原则</w:t>
      </w:r>
    </w:p>
    <w:p>
      <w:pPr>
        <w:pStyle w:val="Compact"/>
        <w:numPr>
          <w:ilvl w:val="0"/>
          <w:numId w:val="1030"/>
        </w:numPr>
      </w:pPr>
      <w:r>
        <w:t xml:space="preserve">Studio 与 Runtime 分离：设计态只编辑 Schema，不直接耦合运行逻辑。</w:t>
      </w:r>
    </w:p>
    <w:p>
      <w:pPr>
        <w:pStyle w:val="Compact"/>
        <w:numPr>
          <w:ilvl w:val="0"/>
          <w:numId w:val="1030"/>
        </w:numPr>
      </w:pPr>
      <w:r>
        <w:t xml:space="preserve">Schema 驱动：页面、组件、事件、动作、变量、Workflow 调用都必须落到统一 JSON Schema 上。</w:t>
      </w:r>
    </w:p>
    <w:p>
      <w:pPr>
        <w:pStyle w:val="Compact"/>
        <w:numPr>
          <w:ilvl w:val="0"/>
          <w:numId w:val="1030"/>
        </w:numPr>
      </w:pPr>
      <w:r>
        <w:t xml:space="preserve">资源统一抽象：插件、知识库、数据库、变量、工作流、对话流、触发器都应被视为统一资源对象。</w:t>
      </w:r>
    </w:p>
    <w:p>
      <w:pPr>
        <w:pStyle w:val="Compact"/>
        <w:numPr>
          <w:ilvl w:val="0"/>
          <w:numId w:val="1030"/>
        </w:numPr>
      </w:pPr>
      <w:r>
        <w:t xml:space="preserve">可观测优先：至少沉淀调试台、节点级输入输出、错误链路、消息日志与发布记录。</w:t>
      </w:r>
    </w:p>
    <w:p>
      <w:pPr>
        <w:pStyle w:val="Compact"/>
        <w:numPr>
          <w:ilvl w:val="0"/>
          <w:numId w:val="1030"/>
        </w:numPr>
      </w:pPr>
      <w:r>
        <w:t xml:space="preserve">多端不要复制实现：采用“同一份页面 Schema + 多渲染器输出”的路线。</w:t>
      </w:r>
    </w:p>
    <w:bookmarkEnd w:id="83"/>
    <w:bookmarkStart w:id="84" w:name="十三哪些内容可以确定哪些不能硬下结论"/>
    <w:p>
      <w:pPr>
        <w:pStyle w:val="Heading2"/>
      </w:pPr>
      <w:r>
        <w:t xml:space="preserve">十三、哪些内容可以确定，哪些不能硬下结论</w:t>
      </w:r>
    </w:p>
    <w:p>
      <w:pPr>
        <w:pStyle w:val="Compact"/>
        <w:numPr>
          <w:ilvl w:val="0"/>
          <w:numId w:val="1031"/>
        </w:numPr>
      </w:pPr>
      <w:r>
        <w:t xml:space="preserve">官方公开文档没有明确披露 Coze 设计器底层究竟使用 React、Vue 还是其他框架。</w:t>
      </w:r>
    </w:p>
    <w:p>
      <w:pPr>
        <w:pStyle w:val="Compact"/>
        <w:numPr>
          <w:ilvl w:val="0"/>
          <w:numId w:val="1031"/>
        </w:numPr>
      </w:pPr>
      <w:r>
        <w:t xml:space="preserve">官方文档没有明确披露拖拽、缩放、对齐线、吸附线、框选等画布交互由哪个具体库实现。</w:t>
      </w:r>
    </w:p>
    <w:p>
      <w:pPr>
        <w:pStyle w:val="Compact"/>
        <w:numPr>
          <w:ilvl w:val="0"/>
          <w:numId w:val="1031"/>
        </w:numPr>
      </w:pPr>
      <w:r>
        <w:t xml:space="preserve">官方文档没有明确披露状态管理方案、表达式引擎、Web SDK 封装形态以及多人协同底层协议。</w:t>
      </w:r>
    </w:p>
    <w:p>
      <w:pPr>
        <w:pStyle w:val="Compact"/>
        <w:numPr>
          <w:ilvl w:val="0"/>
          <w:numId w:val="1031"/>
        </w:numPr>
      </w:pPr>
      <w:r>
        <w:t xml:space="preserve">因此，本文后半部分的技术栈推荐是工程建议，不是对 Coze 内部实现的断言。</w:t>
      </w:r>
    </w:p>
    <w:bookmarkEnd w:id="84"/>
    <w:bookmarkStart w:id="85" w:name="十四最终结论"/>
    <w:p>
      <w:pPr>
        <w:pStyle w:val="Heading2"/>
      </w:pPr>
      <w:r>
        <w:t xml:space="preserve">十四、最终结论</w:t>
      </w:r>
    </w:p>
    <w:p>
      <w:pPr>
        <w:pStyle w:val="BlockText"/>
      </w:pPr>
      <w:r>
        <w:t xml:space="preserve">如果你的目标是研究 Coze 低代码平台并为自研复刻做准备，那么最稳妥的理解方式不是“它用了哪个库”，而是先把它拆成：</w:t>
      </w:r>
      <w:r>
        <w:rPr>
          <w:b/>
          <w:bCs/>
        </w:rPr>
        <w:t xml:space="preserve">低代码智能体入口、工作流/对话流执行引擎、UI Builder 应用壳、统一资源与日志体系</w:t>
      </w:r>
      <w:r>
        <w:t xml:space="preserve"> </w:t>
      </w:r>
      <w:r>
        <w:t xml:space="preserve">四部分。先把这四部分的边界和协议做对，再去决定具体框架与组件。</w:t>
      </w:r>
    </w:p>
    <w:p>
      <w:pPr>
        <w:pStyle w:val="FirstParagraph"/>
      </w:pPr>
      <w:r>
        <w:t xml:space="preserve">进一步压缩成一句话：</w:t>
      </w:r>
    </w:p>
    <w:p>
      <w:pPr>
        <w:pStyle w:val="BlockText"/>
      </w:pPr>
      <w:r>
        <w:rPr>
          <w:b/>
          <w:bCs/>
        </w:rPr>
        <w:t xml:space="preserve">先做 React + TypeScript 的 Web Studio 与 Runtime，跑通页面 Schema、变量绑定、事件动作、Workflow / Chatflow 调用、调试台与版本管理；再扩到 Taro 多端渲染与协同编辑。</w:t>
      </w:r>
    </w:p>
    <w:bookmarkEnd w:id="85"/>
    <w:bookmarkStart w:id="211" w:name="附录官方文档索引"/>
    <w:p>
      <w:pPr>
        <w:pStyle w:val="Heading2"/>
      </w:pPr>
      <w:r>
        <w:t xml:space="preserve">附录：官方文档索引</w:t>
      </w:r>
    </w:p>
    <w:bookmarkStart w:id="103" w:name="a.-智能体主线与相邻能力文档"/>
    <w:p>
      <w:pPr>
        <w:pStyle w:val="Heading3"/>
      </w:pPr>
      <w:r>
        <w:t xml:space="preserve">A. 智能体主线与相邻能力文档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A01</w:t>
      </w:r>
      <w:r>
        <w:t xml:space="preserve"> </w:t>
      </w:r>
      <w:r>
        <w:t xml:space="preserve">使用自然语言搭建智能体：</w:t>
      </w:r>
      <w:hyperlink r:id="rId86">
        <w:r>
          <w:rPr>
            <w:rStyle w:val="Hyperlink"/>
          </w:rPr>
          <w:t xml:space="preserve">https://docs.coze.cn/guides/assistant_coze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A02</w:t>
      </w:r>
      <w:r>
        <w:t xml:space="preserve"> </w:t>
      </w:r>
      <w:r>
        <w:t xml:space="preserve">搭建一个低代码智能体：</w:t>
      </w:r>
      <w:hyperlink r:id="rId87">
        <w:r>
          <w:rPr>
            <w:rStyle w:val="Hyperlink"/>
          </w:rPr>
          <w:t xml:space="preserve">https://docs.coze.cn/guides/agent_quick_start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A03</w:t>
      </w:r>
      <w:r>
        <w:t xml:space="preserve"> </w:t>
      </w:r>
      <w:r>
        <w:t xml:space="preserve">功能概述：</w:t>
      </w:r>
      <w:hyperlink r:id="rId88">
        <w:r>
          <w:rPr>
            <w:rStyle w:val="Hyperlink"/>
          </w:rPr>
          <w:t xml:space="preserve">https://www.coze.cn/open/docs/guides/agent_overview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A04</w:t>
      </w:r>
      <w:r>
        <w:t xml:space="preserve"> </w:t>
      </w:r>
      <w:r>
        <w:t xml:space="preserve">提示词概述：</w:t>
      </w:r>
      <w:hyperlink r:id="rId89">
        <w:r>
          <w:rPr>
            <w:rStyle w:val="Hyperlink"/>
          </w:rPr>
          <w:t xml:space="preserve">https://www.coze.cn/open/docs/guides/prompt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A05</w:t>
      </w:r>
      <w:r>
        <w:t xml:space="preserve"> </w:t>
      </w:r>
      <w:r>
        <w:t xml:space="preserve">编写提示词：</w:t>
      </w:r>
      <w:hyperlink r:id="rId90">
        <w:r>
          <w:rPr>
            <w:rStyle w:val="Hyperlink"/>
          </w:rPr>
          <w:t xml:space="preserve">https://www.coze.cn/open/docs/guides/write_prompt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A06</w:t>
      </w:r>
      <w:r>
        <w:t xml:space="preserve"> </w:t>
      </w:r>
      <w:r>
        <w:t xml:space="preserve">为低代码智能体设置提示词：</w:t>
      </w:r>
      <w:hyperlink r:id="rId91">
        <w:r>
          <w:rPr>
            <w:rStyle w:val="Hyperlink"/>
          </w:rPr>
          <w:t xml:space="preserve">https://www.coze.cn/open/docs/guides/set_prompt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A07</w:t>
      </w:r>
      <w:r>
        <w:t xml:space="preserve"> </w:t>
      </w:r>
      <w:r>
        <w:t xml:space="preserve">预览与调试：</w:t>
      </w:r>
      <w:hyperlink r:id="rId92">
        <w:r>
          <w:rPr>
            <w:rStyle w:val="Hyperlink"/>
          </w:rPr>
          <w:t xml:space="preserve">https://www.coze.cn/open/docs/guides/preview_debug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A08</w:t>
      </w:r>
      <w:r>
        <w:t xml:space="preserve"> </w:t>
      </w:r>
      <w:r>
        <w:t xml:space="preserve">插件介绍：</w:t>
      </w:r>
      <w:hyperlink r:id="rId93">
        <w:r>
          <w:rPr>
            <w:rStyle w:val="Hyperlink"/>
          </w:rPr>
          <w:t xml:space="preserve">https://www.coze.cn/open/docs/guides/plugin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A09</w:t>
      </w:r>
      <w:r>
        <w:t xml:space="preserve"> </w:t>
      </w:r>
      <w:r>
        <w:t xml:space="preserve">为低代码智能体添加知识：</w:t>
      </w:r>
      <w:hyperlink r:id="rId94">
        <w:r>
          <w:rPr>
            <w:rStyle w:val="Hyperlink"/>
          </w:rPr>
          <w:t xml:space="preserve">https://www.coze.cn/open/docs/guides/agent_knowledge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A10</w:t>
      </w:r>
      <w:r>
        <w:t xml:space="preserve"> </w:t>
      </w:r>
      <w:r>
        <w:t xml:space="preserve">变量：</w:t>
      </w:r>
      <w:hyperlink r:id="rId95">
        <w:r>
          <w:rPr>
            <w:rStyle w:val="Hyperlink"/>
          </w:rPr>
          <w:t xml:space="preserve">https://www.coze.cn/open/docs/guides/variable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A11</w:t>
      </w:r>
      <w:r>
        <w:t xml:space="preserve"> </w:t>
      </w:r>
      <w:r>
        <w:t xml:space="preserve">使用数据库：</w:t>
      </w:r>
      <w:hyperlink r:id="rId96">
        <w:r>
          <w:rPr>
            <w:rStyle w:val="Hyperlink"/>
          </w:rPr>
          <w:t xml:space="preserve">https://www.coze.cn/open/docs/guides/using_database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A12</w:t>
      </w:r>
      <w:r>
        <w:t xml:space="preserve"> </w:t>
      </w:r>
      <w:r>
        <w:t xml:space="preserve">长期记忆：</w:t>
      </w:r>
      <w:hyperlink r:id="rId97">
        <w:r>
          <w:rPr>
            <w:rStyle w:val="Hyperlink"/>
          </w:rPr>
          <w:t xml:space="preserve">https://www.coze.cn/open/docs/guides/long_memory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A13</w:t>
      </w:r>
      <w:r>
        <w:t xml:space="preserve"> </w:t>
      </w:r>
      <w:r>
        <w:t xml:space="preserve">记忆库：</w:t>
      </w:r>
      <w:hyperlink r:id="rId98">
        <w:r>
          <w:rPr>
            <w:rStyle w:val="Hyperlink"/>
          </w:rPr>
          <w:t xml:space="preserve">https://www.coze.cn/open/docs/guides/long_term_memory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A14</w:t>
      </w:r>
      <w:r>
        <w:t xml:space="preserve"> </w:t>
      </w:r>
      <w:r>
        <w:t xml:space="preserve">使用低代码工作流：</w:t>
      </w:r>
      <w:hyperlink r:id="rId99">
        <w:r>
          <w:rPr>
            <w:rStyle w:val="Hyperlink"/>
          </w:rPr>
          <w:t xml:space="preserve">https://www.coze.cn/open/docs/guides/use_workflow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A15</w:t>
      </w:r>
      <w:r>
        <w:t xml:space="preserve"> </w:t>
      </w:r>
      <w:r>
        <w:t xml:space="preserve">添加低代码工作流：</w:t>
      </w:r>
      <w:hyperlink r:id="rId100">
        <w:r>
          <w:rPr>
            <w:rStyle w:val="Hyperlink"/>
          </w:rPr>
          <w:t xml:space="preserve">https://www.coze.cn/open/docs/guides/agent_workflow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A16</w:t>
      </w:r>
      <w:r>
        <w:t xml:space="preserve"> </w:t>
      </w:r>
      <w:r>
        <w:t xml:space="preserve">设置模型：</w:t>
      </w:r>
      <w:hyperlink r:id="rId101">
        <w:r>
          <w:rPr>
            <w:rStyle w:val="Hyperlink"/>
          </w:rPr>
          <w:t xml:space="preserve">https://docs.coze.cn/guides/llm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A17</w:t>
      </w:r>
      <w:r>
        <w:t xml:space="preserve"> </w:t>
      </w:r>
      <w:r>
        <w:t xml:space="preserve">消息日志：</w:t>
      </w:r>
      <w:hyperlink r:id="rId102">
        <w:r>
          <w:rPr>
            <w:rStyle w:val="Hyperlink"/>
          </w:rPr>
          <w:t xml:space="preserve">https://docs.coze.cn/guides/queries</w:t>
        </w:r>
      </w:hyperlink>
    </w:p>
    <w:bookmarkEnd w:id="103"/>
    <w:bookmarkStart w:id="112" w:name="b.-工作流父级文档"/>
    <w:p>
      <w:pPr>
        <w:pStyle w:val="Heading3"/>
      </w:pPr>
      <w:r>
        <w:t xml:space="preserve">B. 工作流父级文档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B01</w:t>
      </w:r>
      <w:r>
        <w:t xml:space="preserve"> </w:t>
      </w:r>
      <w:r>
        <w:t xml:space="preserve">低代码工作流介绍：</w:t>
      </w:r>
      <w:hyperlink r:id="rId104">
        <w:r>
          <w:rPr>
            <w:rStyle w:val="Hyperlink"/>
          </w:rPr>
          <w:t xml:space="preserve">https://www.coze.cn/open/docs/guides/workflow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B02</w:t>
      </w:r>
      <w:r>
        <w:t xml:space="preserve"> </w:t>
      </w:r>
      <w:r>
        <w:t xml:space="preserve">工作流与对话流：</w:t>
      </w:r>
      <w:hyperlink r:id="rId105">
        <w:r>
          <w:rPr>
            <w:rStyle w:val="Hyperlink"/>
          </w:rPr>
          <w:t xml:space="preserve">https://www.coze.cn/open/docs/guides/workflow_and_chatflow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B03</w:t>
      </w:r>
      <w:r>
        <w:t xml:space="preserve"> </w:t>
      </w:r>
      <w:r>
        <w:t xml:space="preserve">低代码工作流使用限制：</w:t>
      </w:r>
      <w:hyperlink r:id="rId106">
        <w:r>
          <w:rPr>
            <w:rStyle w:val="Hyperlink"/>
          </w:rPr>
          <w:t xml:space="preserve">https://www.coze.cn/open/docs/guides/workflow_limits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B04</w:t>
      </w:r>
      <w:r>
        <w:t xml:space="preserve"> </w:t>
      </w:r>
      <w:r>
        <w:t xml:space="preserve">低代码工作流常见问题：</w:t>
      </w:r>
      <w:hyperlink r:id="rId107">
        <w:r>
          <w:rPr>
            <w:rStyle w:val="Hyperlink"/>
          </w:rPr>
          <w:t xml:space="preserve">https://www.coze.cn/open/docs/guides/workflow_faq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B05</w:t>
      </w:r>
      <w:r>
        <w:t xml:space="preserve"> </w:t>
      </w:r>
      <w:r>
        <w:t xml:space="preserve">批量执行低代码工作流：</w:t>
      </w:r>
      <w:hyperlink r:id="rId108">
        <w:r>
          <w:rPr>
            <w:rStyle w:val="Hyperlink"/>
          </w:rPr>
          <w:t xml:space="preserve">https://www.coze.cn/open/docs/guides/batch_run_workflow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B06</w:t>
      </w:r>
      <w:r>
        <w:t xml:space="preserve"> </w:t>
      </w:r>
      <w:r>
        <w:t xml:space="preserve">异步执行低代码工作流：</w:t>
      </w:r>
      <w:hyperlink r:id="rId109">
        <w:r>
          <w:rPr>
            <w:rStyle w:val="Hyperlink"/>
          </w:rPr>
          <w:t xml:space="preserve">https://www.coze.cn/open/docs/guides/execute_workflow_asynchronously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B07</w:t>
      </w:r>
      <w:r>
        <w:t xml:space="preserve"> </w:t>
      </w:r>
      <w:r>
        <w:t xml:space="preserve">开发工作流：</w:t>
      </w:r>
      <w:hyperlink r:id="rId110">
        <w:r>
          <w:rPr>
            <w:rStyle w:val="Hyperlink"/>
          </w:rPr>
          <w:t xml:space="preserve">https://docs.coze.cn/guides/ai_powered_workflow_development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B08</w:t>
      </w:r>
      <w:r>
        <w:t xml:space="preserve"> </w:t>
      </w:r>
      <w:r>
        <w:t xml:space="preserve">封装与解散低代码工作流：</w:t>
      </w:r>
      <w:hyperlink r:id="rId111">
        <w:r>
          <w:rPr>
            <w:rStyle w:val="Hyperlink"/>
          </w:rPr>
          <w:t xml:space="preserve">https://docs.coze.cn/guides/group_workflow</w:t>
        </w:r>
      </w:hyperlink>
    </w:p>
    <w:bookmarkEnd w:id="112"/>
    <w:bookmarkStart w:id="162" w:name="c.-节点文档基础控制-输入输出-数据-会话-媒体"/>
    <w:p>
      <w:pPr>
        <w:pStyle w:val="Heading3"/>
      </w:pPr>
      <w:r>
        <w:t xml:space="preserve">C. 节点文档（基础控制 / 输入输出 / 数据 / 会话 / 媒体）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N01</w:t>
      </w:r>
      <w:r>
        <w:t xml:space="preserve"> </w:t>
      </w:r>
      <w:r>
        <w:t xml:space="preserve">开始和结束节点：</w:t>
      </w:r>
      <w:hyperlink r:id="rId113">
        <w:r>
          <w:rPr>
            <w:rStyle w:val="Hyperlink"/>
          </w:rPr>
          <w:t xml:space="preserve">https://www.coze.cn/open/docs/guides/start_end_node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N02</w:t>
      </w:r>
      <w:r>
        <w:t xml:space="preserve"> </w:t>
      </w:r>
      <w:r>
        <w:t xml:space="preserve">大模型节点：</w:t>
      </w:r>
      <w:hyperlink r:id="rId114">
        <w:r>
          <w:rPr>
            <w:rStyle w:val="Hyperlink"/>
          </w:rPr>
          <w:t xml:space="preserve">https://www.coze.cn/open/docs/guides/llm_node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N03</w:t>
      </w:r>
      <w:r>
        <w:t xml:space="preserve"> </w:t>
      </w:r>
      <w:r>
        <w:t xml:space="preserve">代码节点：</w:t>
      </w:r>
      <w:hyperlink r:id="rId115">
        <w:r>
          <w:rPr>
            <w:rStyle w:val="Hyperlink"/>
          </w:rPr>
          <w:t xml:space="preserve">https://docs.coze.cn/guides/code_node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N04</w:t>
      </w:r>
      <w:r>
        <w:t xml:space="preserve"> </w:t>
      </w:r>
      <w:r>
        <w:t xml:space="preserve">选择器节点：</w:t>
      </w:r>
      <w:hyperlink r:id="rId116">
        <w:r>
          <w:rPr>
            <w:rStyle w:val="Hyperlink"/>
          </w:rPr>
          <w:t xml:space="preserve">https://docs.coze.cn/guides/condition_node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N05</w:t>
      </w:r>
      <w:r>
        <w:t xml:space="preserve"> </w:t>
      </w:r>
      <w:r>
        <w:t xml:space="preserve">意图识别节点：</w:t>
      </w:r>
      <w:hyperlink r:id="rId117">
        <w:r>
          <w:rPr>
            <w:rStyle w:val="Hyperlink"/>
          </w:rPr>
          <w:t xml:space="preserve">https://docs.coze.cn/guides/intent_recognition_node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N06</w:t>
      </w:r>
      <w:r>
        <w:t xml:space="preserve"> </w:t>
      </w:r>
      <w:r>
        <w:t xml:space="preserve">循环节点：</w:t>
      </w:r>
      <w:hyperlink r:id="rId118">
        <w:r>
          <w:rPr>
            <w:rStyle w:val="Hyperlink"/>
          </w:rPr>
          <w:t xml:space="preserve">https://docs.coze.cn/guides/loop_node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N07</w:t>
      </w:r>
      <w:r>
        <w:t xml:space="preserve"> </w:t>
      </w:r>
      <w:r>
        <w:t xml:space="preserve">批处理节点：</w:t>
      </w:r>
      <w:hyperlink r:id="rId119">
        <w:r>
          <w:rPr>
            <w:rStyle w:val="Hyperlink"/>
          </w:rPr>
          <w:t xml:space="preserve">https://www.coze.cn/open/docs/guides/batch_node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N08</w:t>
      </w:r>
      <w:r>
        <w:t xml:space="preserve"> </w:t>
      </w:r>
      <w:r>
        <w:t xml:space="preserve">HTTP 请求节点：</w:t>
      </w:r>
      <w:hyperlink r:id="rId120">
        <w:r>
          <w:rPr>
            <w:rStyle w:val="Hyperlink"/>
          </w:rPr>
          <w:t xml:space="preserve">https://www.coze.cn/open/docs/guides/http_node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N09</w:t>
      </w:r>
      <w:r>
        <w:t xml:space="preserve"> </w:t>
      </w:r>
      <w:r>
        <w:t xml:space="preserve">工作流节点：</w:t>
      </w:r>
      <w:hyperlink r:id="rId121">
        <w:r>
          <w:rPr>
            <w:rStyle w:val="Hyperlink"/>
          </w:rPr>
          <w:t xml:space="preserve">https://www.coze.cn/open/docs/guides/workflow_node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N10</w:t>
      </w:r>
      <w:r>
        <w:t xml:space="preserve"> </w:t>
      </w:r>
      <w:r>
        <w:t xml:space="preserve">插件节点：</w:t>
      </w:r>
      <w:hyperlink r:id="rId122">
        <w:r>
          <w:rPr>
            <w:rStyle w:val="Hyperlink"/>
          </w:rPr>
          <w:t xml:space="preserve">https://www.coze.cn/open/docs/guides/plugin_node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N11</w:t>
      </w:r>
      <w:r>
        <w:t xml:space="preserve"> </w:t>
      </w:r>
      <w:r>
        <w:t xml:space="preserve">变量聚合节点：</w:t>
      </w:r>
      <w:hyperlink r:id="rId123">
        <w:r>
          <w:rPr>
            <w:rStyle w:val="Hyperlink"/>
          </w:rPr>
          <w:t xml:space="preserve">https://docs.coze.cn/guides/variable_merge_node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N12</w:t>
      </w:r>
      <w:r>
        <w:t xml:space="preserve"> </w:t>
      </w:r>
      <w:r>
        <w:t xml:space="preserve">异步任务节点：</w:t>
      </w:r>
      <w:hyperlink r:id="rId124">
        <w:r>
          <w:rPr>
            <w:rStyle w:val="Hyperlink"/>
          </w:rPr>
          <w:t xml:space="preserve">https://docs.coze.cn/guides/asynchronous_task_node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N13</w:t>
      </w:r>
      <w:r>
        <w:t xml:space="preserve"> </w:t>
      </w:r>
      <w:r>
        <w:t xml:space="preserve">输入节点：</w:t>
      </w:r>
      <w:hyperlink r:id="rId125">
        <w:r>
          <w:rPr>
            <w:rStyle w:val="Hyperlink"/>
          </w:rPr>
          <w:t xml:space="preserve">https://docs.coze.cn/guides/input_node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N14</w:t>
      </w:r>
      <w:r>
        <w:t xml:space="preserve"> </w:t>
      </w:r>
      <w:r>
        <w:t xml:space="preserve">输出节点：</w:t>
      </w:r>
      <w:hyperlink r:id="rId126">
        <w:r>
          <w:rPr>
            <w:rStyle w:val="Hyperlink"/>
          </w:rPr>
          <w:t xml:space="preserve">https://docs.coze.cn/guides/message_node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N15</w:t>
      </w:r>
      <w:r>
        <w:t xml:space="preserve"> </w:t>
      </w:r>
      <w:r>
        <w:t xml:space="preserve">问答节点：</w:t>
      </w:r>
      <w:hyperlink r:id="rId127">
        <w:r>
          <w:rPr>
            <w:rStyle w:val="Hyperlink"/>
          </w:rPr>
          <w:t xml:space="preserve">https://docs.coze.cn/guides/question_node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N16</w:t>
      </w:r>
      <w:r>
        <w:t xml:space="preserve"> </w:t>
      </w:r>
      <w:r>
        <w:t xml:space="preserve">文本处理节点：</w:t>
      </w:r>
      <w:hyperlink r:id="rId128">
        <w:r>
          <w:rPr>
            <w:rStyle w:val="Hyperlink"/>
          </w:rPr>
          <w:t xml:space="preserve">https://docs.coze.cn/guides/text_processing_node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N17</w:t>
      </w:r>
      <w:r>
        <w:t xml:space="preserve"> </w:t>
      </w:r>
      <w:r>
        <w:t xml:space="preserve">JSON 序列化节点：</w:t>
      </w:r>
      <w:hyperlink r:id="rId129">
        <w:r>
          <w:rPr>
            <w:rStyle w:val="Hyperlink"/>
          </w:rPr>
          <w:t xml:space="preserve">https://docs.coze.cn/guides/json_serialization_node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N18</w:t>
      </w:r>
      <w:r>
        <w:t xml:space="preserve"> </w:t>
      </w:r>
      <w:r>
        <w:t xml:space="preserve">JSON 反序列化节点：</w:t>
      </w:r>
      <w:hyperlink r:id="rId130">
        <w:r>
          <w:rPr>
            <w:rStyle w:val="Hyperlink"/>
          </w:rPr>
          <w:t xml:space="preserve">https://docs.coze.cn/guides/json_deserialization_node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N19</w:t>
      </w:r>
      <w:r>
        <w:t xml:space="preserve"> </w:t>
      </w:r>
      <w:r>
        <w:t xml:space="preserve">变量节点：</w:t>
      </w:r>
      <w:hyperlink r:id="rId131">
        <w:r>
          <w:rPr>
            <w:rStyle w:val="Hyperlink"/>
          </w:rPr>
          <w:t xml:space="preserve">https://docs.coze.cn/guides/variable_node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N20</w:t>
      </w:r>
      <w:r>
        <w:t xml:space="preserve"> </w:t>
      </w:r>
      <w:r>
        <w:t xml:space="preserve">变量赋值节点：</w:t>
      </w:r>
      <w:hyperlink r:id="rId132">
        <w:r>
          <w:rPr>
            <w:rStyle w:val="Hyperlink"/>
          </w:rPr>
          <w:t xml:space="preserve">https://www.coze.cn/open/docs/guides/variable_assign_node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N21</w:t>
      </w:r>
      <w:r>
        <w:t xml:space="preserve"> </w:t>
      </w:r>
      <w:r>
        <w:t xml:space="preserve">查询数据节点：</w:t>
      </w:r>
      <w:hyperlink r:id="rId133">
        <w:r>
          <w:rPr>
            <w:rStyle w:val="Hyperlink"/>
          </w:rPr>
          <w:t xml:space="preserve">https://docs.coze.cn/guides/database_select_node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N22</w:t>
      </w:r>
      <w:r>
        <w:t xml:space="preserve"> </w:t>
      </w:r>
      <w:r>
        <w:t xml:space="preserve">新增数据节点：</w:t>
      </w:r>
      <w:hyperlink r:id="rId134">
        <w:r>
          <w:rPr>
            <w:rStyle w:val="Hyperlink"/>
          </w:rPr>
          <w:t xml:space="preserve">https://docs.coze.cn/guides/database_insert_node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N23</w:t>
      </w:r>
      <w:r>
        <w:t xml:space="preserve"> </w:t>
      </w:r>
      <w:r>
        <w:t xml:space="preserve">更新数据节点：</w:t>
      </w:r>
      <w:hyperlink r:id="rId135">
        <w:r>
          <w:rPr>
            <w:rStyle w:val="Hyperlink"/>
          </w:rPr>
          <w:t xml:space="preserve">https://docs.coze.cn/guides/database_update_node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N24</w:t>
      </w:r>
      <w:r>
        <w:t xml:space="preserve"> </w:t>
      </w:r>
      <w:r>
        <w:t xml:space="preserve">删除数据节点：</w:t>
      </w:r>
      <w:hyperlink r:id="rId136">
        <w:r>
          <w:rPr>
            <w:rStyle w:val="Hyperlink"/>
          </w:rPr>
          <w:t xml:space="preserve">https://docs.coze.cn/guides/database_delete_node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N25</w:t>
      </w:r>
      <w:r>
        <w:t xml:space="preserve"> </w:t>
      </w:r>
      <w:r>
        <w:t xml:space="preserve">SQL 自定义节点：</w:t>
      </w:r>
      <w:hyperlink r:id="rId137">
        <w:r>
          <w:rPr>
            <w:rStyle w:val="Hyperlink"/>
          </w:rPr>
          <w:t xml:space="preserve">https://docs.coze.cn/guides/database_sql_node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N26</w:t>
      </w:r>
      <w:r>
        <w:t xml:space="preserve"> </w:t>
      </w:r>
      <w:r>
        <w:t xml:space="preserve">知识库检索节点：</w:t>
      </w:r>
      <w:hyperlink r:id="rId138">
        <w:r>
          <w:rPr>
            <w:rStyle w:val="Hyperlink"/>
          </w:rPr>
          <w:t xml:space="preserve">https://www.coze.cn/open/docs/guides/knowledge_node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N27</w:t>
      </w:r>
      <w:r>
        <w:t xml:space="preserve"> </w:t>
      </w:r>
      <w:r>
        <w:t xml:space="preserve">知识库写入节点：</w:t>
      </w:r>
      <w:hyperlink r:id="rId139">
        <w:r>
          <w:rPr>
            <w:rStyle w:val="Hyperlink"/>
          </w:rPr>
          <w:t xml:space="preserve">https://docs.coze.cn/guides/knowledge_base_writing_node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N28</w:t>
      </w:r>
      <w:r>
        <w:t xml:space="preserve"> </w:t>
      </w:r>
      <w:r>
        <w:t xml:space="preserve">长期记忆节点：</w:t>
      </w:r>
      <w:hyperlink r:id="rId140">
        <w:r>
          <w:rPr>
            <w:rStyle w:val="Hyperlink"/>
          </w:rPr>
          <w:t xml:space="preserve">https://docs.coze.cn/guides/ltm_node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N29</w:t>
      </w:r>
      <w:r>
        <w:t xml:space="preserve"> </w:t>
      </w:r>
      <w:r>
        <w:t xml:space="preserve">长期记忆写入节点：</w:t>
      </w:r>
      <w:hyperlink r:id="rId141">
        <w:r>
          <w:rPr>
            <w:rStyle w:val="Hyperlink"/>
          </w:rPr>
          <w:t xml:space="preserve">https://docs.coze.cn/guides/memory_write_node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N30</w:t>
      </w:r>
      <w:r>
        <w:t xml:space="preserve"> </w:t>
      </w:r>
      <w:r>
        <w:t xml:space="preserve">长期记忆检索节点：</w:t>
      </w:r>
      <w:hyperlink r:id="rId142">
        <w:r>
          <w:rPr>
            <w:rStyle w:val="Hyperlink"/>
          </w:rPr>
          <w:t xml:space="preserve">https://www.coze.cn/open/docs/guides/memory_query_node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N31</w:t>
      </w:r>
      <w:r>
        <w:t xml:space="preserve"> </w:t>
      </w:r>
      <w:r>
        <w:t xml:space="preserve">创建会话节点：</w:t>
      </w:r>
      <w:hyperlink r:id="rId143">
        <w:r>
          <w:rPr>
            <w:rStyle w:val="Hyperlink"/>
          </w:rPr>
          <w:t xml:space="preserve">https://docs.coze.cn/guides/create_conversation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N32</w:t>
      </w:r>
      <w:r>
        <w:t xml:space="preserve"> </w:t>
      </w:r>
      <w:r>
        <w:t xml:space="preserve">修改会话节点：</w:t>
      </w:r>
      <w:hyperlink r:id="rId144">
        <w:r>
          <w:rPr>
            <w:rStyle w:val="Hyperlink"/>
          </w:rPr>
          <w:t xml:space="preserve">https://docs.coze.cn/guides/edit_conversation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N33</w:t>
      </w:r>
      <w:r>
        <w:t xml:space="preserve"> </w:t>
      </w:r>
      <w:r>
        <w:t xml:space="preserve">删除会话节点：</w:t>
      </w:r>
      <w:hyperlink r:id="rId145">
        <w:r>
          <w:rPr>
            <w:rStyle w:val="Hyperlink"/>
          </w:rPr>
          <w:t xml:space="preserve">https://docs.coze.cn/guides/delete_conversation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N34</w:t>
      </w:r>
      <w:r>
        <w:t xml:space="preserve"> </w:t>
      </w:r>
      <w:r>
        <w:t xml:space="preserve">查看会话列表节点：</w:t>
      </w:r>
      <w:hyperlink r:id="rId146">
        <w:r>
          <w:rPr>
            <w:rStyle w:val="Hyperlink"/>
          </w:rPr>
          <w:t xml:space="preserve">https://docs.coze.cn/guides/query_conversation_list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N35</w:t>
      </w:r>
      <w:r>
        <w:t xml:space="preserve"> </w:t>
      </w:r>
      <w:r>
        <w:t xml:space="preserve">查询会话历史节点：</w:t>
      </w:r>
      <w:hyperlink r:id="rId147">
        <w:r>
          <w:rPr>
            <w:rStyle w:val="Hyperlink"/>
          </w:rPr>
          <w:t xml:space="preserve">https://docs.coze.cn/guides/query_conversation_history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N36</w:t>
      </w:r>
      <w:r>
        <w:t xml:space="preserve"> </w:t>
      </w:r>
      <w:r>
        <w:t xml:space="preserve">清空会话历史节点：</w:t>
      </w:r>
      <w:hyperlink r:id="rId148">
        <w:r>
          <w:rPr>
            <w:rStyle w:val="Hyperlink"/>
          </w:rPr>
          <w:t xml:space="preserve">https://docs.coze.cn/guides/clear_conversation_history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N37</w:t>
      </w:r>
      <w:r>
        <w:t xml:space="preserve"> </w:t>
      </w:r>
      <w:r>
        <w:t xml:space="preserve">创建消息节点：</w:t>
      </w:r>
      <w:hyperlink r:id="rId149">
        <w:r>
          <w:rPr>
            <w:rStyle w:val="Hyperlink"/>
          </w:rPr>
          <w:t xml:space="preserve">https://docs.coze.cn/guides/create_message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N38</w:t>
      </w:r>
      <w:r>
        <w:t xml:space="preserve"> </w:t>
      </w:r>
      <w:r>
        <w:t xml:space="preserve">修改消息节点：</w:t>
      </w:r>
      <w:hyperlink r:id="rId150">
        <w:r>
          <w:rPr>
            <w:rStyle w:val="Hyperlink"/>
          </w:rPr>
          <w:t xml:space="preserve">https://docs.coze.cn/guides/edit_message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N39</w:t>
      </w:r>
      <w:r>
        <w:t xml:space="preserve"> </w:t>
      </w:r>
      <w:r>
        <w:t xml:space="preserve">删除消息节点：</w:t>
      </w:r>
      <w:hyperlink r:id="rId151">
        <w:r>
          <w:rPr>
            <w:rStyle w:val="Hyperlink"/>
          </w:rPr>
          <w:t xml:space="preserve">https://docs.coze.cn/guides/delete_message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N40</w:t>
      </w:r>
      <w:r>
        <w:t xml:space="preserve"> </w:t>
      </w:r>
      <w:r>
        <w:t xml:space="preserve">查询消息列表节点：</w:t>
      </w:r>
      <w:hyperlink r:id="rId152">
        <w:r>
          <w:rPr>
            <w:rStyle w:val="Hyperlink"/>
          </w:rPr>
          <w:t xml:space="preserve">https://docs.coze.cn/guides/query_message_list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N41</w:t>
      </w:r>
      <w:r>
        <w:t xml:space="preserve"> </w:t>
      </w:r>
      <w:r>
        <w:t xml:space="preserve">设置定时触发器节点：</w:t>
      </w:r>
      <w:hyperlink r:id="rId153">
        <w:r>
          <w:rPr>
            <w:rStyle w:val="Hyperlink"/>
          </w:rPr>
          <w:t xml:space="preserve">https://docs.coze.cn/guides/set_timed_trigger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N42</w:t>
      </w:r>
      <w:r>
        <w:t xml:space="preserve"> </w:t>
      </w:r>
      <w:r>
        <w:t xml:space="preserve">查询定时触发器节点：</w:t>
      </w:r>
      <w:hyperlink r:id="rId154">
        <w:r>
          <w:rPr>
            <w:rStyle w:val="Hyperlink"/>
          </w:rPr>
          <w:t xml:space="preserve">https://docs.coze.cn/guides/query_timed_trigger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N43</w:t>
      </w:r>
      <w:r>
        <w:t xml:space="preserve"> </w:t>
      </w:r>
      <w:r>
        <w:t xml:space="preserve">删除定时触发器节点：</w:t>
      </w:r>
      <w:hyperlink r:id="rId155">
        <w:r>
          <w:rPr>
            <w:rStyle w:val="Hyperlink"/>
          </w:rPr>
          <w:t xml:space="preserve">https://docs.coze.cn/guides/delete_timed_trigger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N44</w:t>
      </w:r>
      <w:r>
        <w:t xml:space="preserve"> </w:t>
      </w:r>
      <w:r>
        <w:t xml:space="preserve">图像生成节点：</w:t>
      </w:r>
      <w:hyperlink r:id="rId156">
        <w:r>
          <w:rPr>
            <w:rStyle w:val="Hyperlink"/>
          </w:rPr>
          <w:t xml:space="preserve">https://docs.coze.cn/guides/image_generation_node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N45</w:t>
      </w:r>
      <w:r>
        <w:t xml:space="preserve"> </w:t>
      </w:r>
      <w:r>
        <w:t xml:space="preserve">画板节点：</w:t>
      </w:r>
      <w:hyperlink r:id="rId157">
        <w:r>
          <w:rPr>
            <w:rStyle w:val="Hyperlink"/>
          </w:rPr>
          <w:t xml:space="preserve">https://docs.coze.cn/guides/canvas_node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N46</w:t>
      </w:r>
      <w:r>
        <w:t xml:space="preserve"> </w:t>
      </w:r>
      <w:r>
        <w:t xml:space="preserve">图像处理插件节点：</w:t>
      </w:r>
      <w:hyperlink r:id="rId158">
        <w:r>
          <w:rPr>
            <w:rStyle w:val="Hyperlink"/>
          </w:rPr>
          <w:t xml:space="preserve">https://docs.coze.cn/guides/Image_plugin_node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N47</w:t>
      </w:r>
      <w:r>
        <w:t xml:space="preserve"> </w:t>
      </w:r>
      <w:r>
        <w:t xml:space="preserve">视频生成节点：</w:t>
      </w:r>
      <w:hyperlink r:id="rId159">
        <w:r>
          <w:rPr>
            <w:rStyle w:val="Hyperlink"/>
          </w:rPr>
          <w:t xml:space="preserve">https://docs.coze.cn/guides/video_generation_node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N48</w:t>
      </w:r>
      <w:r>
        <w:t xml:space="preserve"> </w:t>
      </w:r>
      <w:r>
        <w:t xml:space="preserve">视频提取音频节点：</w:t>
      </w:r>
      <w:hyperlink r:id="rId160">
        <w:r>
          <w:rPr>
            <w:rStyle w:val="Hyperlink"/>
          </w:rPr>
          <w:t xml:space="preserve">https://docs.coze.cn/guides/video_to_audio_extraction_node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N49</w:t>
      </w:r>
      <w:r>
        <w:t xml:space="preserve"> </w:t>
      </w:r>
      <w:r>
        <w:t xml:space="preserve">视频抽帧节点：</w:t>
      </w:r>
      <w:hyperlink r:id="rId161">
        <w:r>
          <w:rPr>
            <w:rStyle w:val="Hyperlink"/>
          </w:rPr>
          <w:t xml:space="preserve">https://docs.coze.cn/guides/video_frame_extraction_node</w:t>
        </w:r>
      </w:hyperlink>
    </w:p>
    <w:bookmarkEnd w:id="162"/>
    <w:bookmarkStart w:id="200" w:name="d.-低代码应用-ui-builder-文档合并之前研究"/>
    <w:p>
      <w:pPr>
        <w:pStyle w:val="Heading3"/>
      </w:pPr>
      <w:r>
        <w:t xml:space="preserve">D. 低代码应用 / UI Builder 文档（合并之前研究）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U01</w:t>
      </w:r>
      <w:r>
        <w:t xml:space="preserve"> </w:t>
      </w:r>
      <w:r>
        <w:t xml:space="preserve">用户界面编辑器概述：</w:t>
      </w:r>
      <w:hyperlink r:id="rId163">
        <w:r>
          <w:rPr>
            <w:rStyle w:val="Hyperlink"/>
          </w:rPr>
          <w:t xml:space="preserve">https://www.coze.cn/open/docs/guides/ui_builder_overview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U02</w:t>
      </w:r>
      <w:r>
        <w:t xml:space="preserve"> </w:t>
      </w:r>
      <w:r>
        <w:t xml:space="preserve">界面模块：</w:t>
      </w:r>
      <w:hyperlink r:id="rId164">
        <w:r>
          <w:rPr>
            <w:rStyle w:val="Hyperlink"/>
          </w:rPr>
          <w:t xml:space="preserve">https://www.coze.cn/open/docs/guides/Interface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U03</w:t>
      </w:r>
      <w:r>
        <w:t xml:space="preserve"> </w:t>
      </w:r>
      <w:r>
        <w:t xml:space="preserve">了解低代码应用开发：</w:t>
      </w:r>
      <w:hyperlink r:id="rId165">
        <w:r>
          <w:rPr>
            <w:rStyle w:val="Hyperlink"/>
          </w:rPr>
          <w:t xml:space="preserve">https://www.coze.cn/open/docs/guides/project_overview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U04</w:t>
      </w:r>
      <w:r>
        <w:t xml:space="preserve"> </w:t>
      </w:r>
      <w:r>
        <w:t xml:space="preserve">创建页面：</w:t>
      </w:r>
      <w:hyperlink r:id="rId166">
        <w:r>
          <w:rPr>
            <w:rStyle w:val="Hyperlink"/>
          </w:rPr>
          <w:t xml:space="preserve">https://www.coze.cn/open/docs/guides/create_page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U05</w:t>
      </w:r>
      <w:r>
        <w:t xml:space="preserve"> </w:t>
      </w:r>
      <w:r>
        <w:t xml:space="preserve">为页面添加组件：</w:t>
      </w:r>
      <w:hyperlink r:id="rId167">
        <w:r>
          <w:rPr>
            <w:rStyle w:val="Hyperlink"/>
          </w:rPr>
          <w:t xml:space="preserve">https://www.coze.cn/open/docs/guides/add_components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U06</w:t>
      </w:r>
      <w:r>
        <w:t xml:space="preserve"> </w:t>
      </w:r>
      <w:r>
        <w:t xml:space="preserve">组件概述（小程序）：</w:t>
      </w:r>
      <w:hyperlink r:id="rId168">
        <w:r>
          <w:rPr>
            <w:rStyle w:val="Hyperlink"/>
          </w:rPr>
          <w:t xml:space="preserve">https://docs.coze.cn/guides/component_overview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U07</w:t>
      </w:r>
      <w:r>
        <w:t xml:space="preserve"> </w:t>
      </w:r>
      <w:r>
        <w:t xml:space="preserve">组件概述（网页组件）：</w:t>
      </w:r>
      <w:hyperlink r:id="rId169">
        <w:r>
          <w:rPr>
            <w:rStyle w:val="Hyperlink"/>
          </w:rPr>
          <w:t xml:space="preserve">https://docs.coze.cn/guides/component_overview_web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U08</w:t>
      </w:r>
      <w:r>
        <w:t xml:space="preserve"> </w:t>
      </w:r>
      <w:r>
        <w:t xml:space="preserve">设置组件属性和事件：</w:t>
      </w:r>
      <w:hyperlink r:id="rId170">
        <w:r>
          <w:rPr>
            <w:rStyle w:val="Hyperlink"/>
          </w:rPr>
          <w:t xml:space="preserve">https://docs.coze.cn/guides/set_properties_events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U09</w:t>
      </w:r>
      <w:r>
        <w:t xml:space="preserve"> </w:t>
      </w:r>
      <w:r>
        <w:t xml:space="preserve">设置界面变量：</w:t>
      </w:r>
      <w:hyperlink r:id="rId171">
        <w:r>
          <w:rPr>
            <w:rStyle w:val="Hyperlink"/>
          </w:rPr>
          <w:t xml:space="preserve">https://docs.coze.cn/guides/set_interface_variables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U10</w:t>
      </w:r>
      <w:r>
        <w:t xml:space="preserve"> </w:t>
      </w:r>
      <w:r>
        <w:t xml:space="preserve">为低代码应用设置变量：</w:t>
      </w:r>
      <w:hyperlink r:id="rId172">
        <w:r>
          <w:rPr>
            <w:rStyle w:val="Hyperlink"/>
          </w:rPr>
          <w:t xml:space="preserve">https://docs.coze.cn/guides/add_variables_in_app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U11</w:t>
      </w:r>
      <w:r>
        <w:t xml:space="preserve"> </w:t>
      </w:r>
      <w:r>
        <w:t xml:space="preserve">设置组件内容参数：</w:t>
      </w:r>
      <w:hyperlink r:id="rId173">
        <w:r>
          <w:rPr>
            <w:rStyle w:val="Hyperlink"/>
          </w:rPr>
          <w:t xml:space="preserve">https://docs.coze.cn/guides/set_content_parameters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U12</w:t>
      </w:r>
      <w:r>
        <w:t xml:space="preserve"> </w:t>
      </w:r>
      <w:r>
        <w:t xml:space="preserve">编排业务逻辑：</w:t>
      </w:r>
      <w:hyperlink r:id="rId174">
        <w:r>
          <w:rPr>
            <w:rStyle w:val="Hyperlink"/>
          </w:rPr>
          <w:t xml:space="preserve">https://docs.coze.cn/guides/build_project_in_projectide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U13</w:t>
      </w:r>
      <w:r>
        <w:t xml:space="preserve"> </w:t>
      </w:r>
      <w:r>
        <w:t xml:space="preserve">调试低代码应用：</w:t>
      </w:r>
      <w:hyperlink r:id="rId175">
        <w:r>
          <w:rPr>
            <w:rStyle w:val="Hyperlink"/>
          </w:rPr>
          <w:t xml:space="preserve">https://docs.coze.cn/guides/debug_application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U14</w:t>
      </w:r>
      <w:r>
        <w:t xml:space="preserve"> </w:t>
      </w:r>
      <w:r>
        <w:t xml:space="preserve">管理低代码应用：</w:t>
      </w:r>
      <w:hyperlink r:id="rId176">
        <w:r>
          <w:rPr>
            <w:rStyle w:val="Hyperlink"/>
          </w:rPr>
          <w:t xml:space="preserve">https://docs.coze.cn/guides/manage_apps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U15</w:t>
      </w:r>
      <w:r>
        <w:t xml:space="preserve"> </w:t>
      </w:r>
      <w:r>
        <w:t xml:space="preserve">管理低代码应用版本：</w:t>
      </w:r>
      <w:hyperlink r:id="rId177">
        <w:r>
          <w:rPr>
            <w:rStyle w:val="Hyperlink"/>
          </w:rPr>
          <w:t xml:space="preserve">https://docs.coze.cn/guides/app_archive_versions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U16</w:t>
      </w:r>
      <w:r>
        <w:t xml:space="preserve"> </w:t>
      </w:r>
      <w:r>
        <w:t xml:space="preserve">低代码应用的常见问题：</w:t>
      </w:r>
      <w:hyperlink r:id="rId178">
        <w:r>
          <w:rPr>
            <w:rStyle w:val="Hyperlink"/>
          </w:rPr>
          <w:t xml:space="preserve">https://www.coze.cn/open/docs/guides/ui_builder_faq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U17</w:t>
      </w:r>
      <w:r>
        <w:t xml:space="preserve"> </w:t>
      </w:r>
      <w:r>
        <w:t xml:space="preserve">配置应用跳转外部链接的域名：</w:t>
      </w:r>
      <w:hyperlink r:id="rId179">
        <w:r>
          <w:rPr>
            <w:rStyle w:val="Hyperlink"/>
          </w:rPr>
          <w:t xml:space="preserve">https://docs.coze.cn/guides/webview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U18</w:t>
      </w:r>
      <w:r>
        <w:t xml:space="preserve"> </w:t>
      </w:r>
      <w:r>
        <w:t xml:space="preserve">管理低代码应用资源：</w:t>
      </w:r>
      <w:hyperlink r:id="rId180">
        <w:r>
          <w:rPr>
            <w:rStyle w:val="Hyperlink"/>
          </w:rPr>
          <w:t xml:space="preserve">https://docs.coze.cn/guides/add_resources_to_project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U19</w:t>
      </w:r>
      <w:r>
        <w:t xml:space="preserve"> </w:t>
      </w:r>
      <w:r>
        <w:t xml:space="preserve">管理低代码应用会话：</w:t>
      </w:r>
      <w:hyperlink r:id="rId181">
        <w:r>
          <w:rPr>
            <w:rStyle w:val="Hyperlink"/>
          </w:rPr>
          <w:t xml:space="preserve">https://docs.coze.cn/guides/manage_conversation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U20</w:t>
      </w:r>
      <w:r>
        <w:t xml:space="preserve"> </w:t>
      </w:r>
      <w:r>
        <w:t xml:space="preserve">为应用设置触发器：</w:t>
      </w:r>
      <w:hyperlink r:id="rId182">
        <w:r>
          <w:rPr>
            <w:rStyle w:val="Hyperlink"/>
          </w:rPr>
          <w:t xml:space="preserve">https://docs.coze.cn/guides/set_trigger_for_app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U21</w:t>
      </w:r>
      <w:r>
        <w:t xml:space="preserve"> </w:t>
      </w:r>
      <w:r>
        <w:t xml:space="preserve">发布为 Web SDK：</w:t>
      </w:r>
      <w:hyperlink r:id="rId183">
        <w:r>
          <w:rPr>
            <w:rStyle w:val="Hyperlink"/>
          </w:rPr>
          <w:t xml:space="preserve">https://www.coze.cn/open/docs/guides/app_publish_ui_builder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U22</w:t>
      </w:r>
      <w:r>
        <w:t xml:space="preserve"> </w:t>
      </w:r>
      <w:r>
        <w:t xml:space="preserve">Web SDK（低代码）：</w:t>
      </w:r>
      <w:hyperlink r:id="rId184">
        <w:r>
          <w:rPr>
            <w:rStyle w:val="Hyperlink"/>
          </w:rPr>
          <w:t xml:space="preserve">https://www.coze.cn/open/docs/developer_guides/ui_builder_web_sdk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U23</w:t>
      </w:r>
      <w:r>
        <w:t xml:space="preserve"> </w:t>
      </w:r>
      <w:r>
        <w:t xml:space="preserve">多人协作开发低代码应用：</w:t>
      </w:r>
      <w:hyperlink r:id="rId185">
        <w:r>
          <w:rPr>
            <w:rStyle w:val="Hyperlink"/>
          </w:rPr>
          <w:t xml:space="preserve">https://www.coze.cn/open/docs/guides/collaborate_app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U24</w:t>
      </w:r>
      <w:r>
        <w:t xml:space="preserve"> </w:t>
      </w:r>
      <w:r>
        <w:t xml:space="preserve">快捷键：</w:t>
      </w:r>
      <w:hyperlink r:id="rId186">
        <w:r>
          <w:rPr>
            <w:rStyle w:val="Hyperlink"/>
          </w:rPr>
          <w:t xml:space="preserve">https://www.coze.cn/open/docs/guides/shortcut_keys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U25</w:t>
      </w:r>
      <w:r>
        <w:t xml:space="preserve"> </w:t>
      </w:r>
      <w:r>
        <w:t xml:space="preserve">快速搭建网页端用户界面：</w:t>
      </w:r>
      <w:hyperlink r:id="rId187">
        <w:r>
          <w:rPr>
            <w:rStyle w:val="Hyperlink"/>
          </w:rPr>
          <w:t xml:space="preserve">https://docs.coze.cn/guides/build_ui_interface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U26</w:t>
      </w:r>
      <w:r>
        <w:t xml:space="preserve"> </w:t>
      </w:r>
      <w:r>
        <w:t xml:space="preserve">按钮（网页）：</w:t>
      </w:r>
      <w:hyperlink r:id="rId188">
        <w:r>
          <w:rPr>
            <w:rStyle w:val="Hyperlink"/>
          </w:rPr>
          <w:t xml:space="preserve">https://docs.coze.cn/guides/button_web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U27</w:t>
      </w:r>
      <w:r>
        <w:t xml:space="preserve"> </w:t>
      </w:r>
      <w:r>
        <w:t xml:space="preserve">开关（网页）：</w:t>
      </w:r>
      <w:hyperlink r:id="rId189">
        <w:r>
          <w:rPr>
            <w:rStyle w:val="Hyperlink"/>
          </w:rPr>
          <w:t xml:space="preserve">https://docs.coze.cn/guides/switch_web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U28</w:t>
      </w:r>
      <w:r>
        <w:t xml:space="preserve"> </w:t>
      </w:r>
      <w:r>
        <w:t xml:space="preserve">文本输入（网页）：</w:t>
      </w:r>
      <w:hyperlink r:id="rId190">
        <w:r>
          <w:rPr>
            <w:rStyle w:val="Hyperlink"/>
          </w:rPr>
          <w:t xml:space="preserve">https://docs.coze.cn/guides/text_input_web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U29</w:t>
      </w:r>
      <w:r>
        <w:t xml:space="preserve"> </w:t>
      </w:r>
      <w:r>
        <w:t xml:space="preserve">下拉选择（网页）：</w:t>
      </w:r>
      <w:hyperlink r:id="rId191">
        <w:r>
          <w:rPr>
            <w:rStyle w:val="Hyperlink"/>
          </w:rPr>
          <w:t xml:space="preserve">https://docs.coze.cn/guides/drop-down_selection_web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U30</w:t>
      </w:r>
      <w:r>
        <w:t xml:space="preserve"> </w:t>
      </w:r>
      <w:r>
        <w:t xml:space="preserve">文件上传（网页）：</w:t>
      </w:r>
      <w:hyperlink r:id="rId192">
        <w:r>
          <w:rPr>
            <w:rStyle w:val="Hyperlink"/>
          </w:rPr>
          <w:t xml:space="preserve">https://docs.coze.cn/guides/file_upload_web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U31</w:t>
      </w:r>
      <w:r>
        <w:t xml:space="preserve"> </w:t>
      </w:r>
      <w:r>
        <w:t xml:space="preserve">图片上传（网页）：</w:t>
      </w:r>
      <w:hyperlink r:id="rId193">
        <w:r>
          <w:rPr>
            <w:rStyle w:val="Hyperlink"/>
          </w:rPr>
          <w:t xml:space="preserve">https://docs.coze.cn/guides/image_upload_web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U32</w:t>
      </w:r>
      <w:r>
        <w:t xml:space="preserve"> </w:t>
      </w:r>
      <w:r>
        <w:t xml:space="preserve">AI 对话（小程序）：</w:t>
      </w:r>
      <w:hyperlink r:id="rId194">
        <w:r>
          <w:rPr>
            <w:rStyle w:val="Hyperlink"/>
          </w:rPr>
          <w:t xml:space="preserve">https://docs.coze.cn/guides/ai_chat_mini_program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U33</w:t>
      </w:r>
      <w:r>
        <w:t xml:space="preserve"> </w:t>
      </w:r>
      <w:r>
        <w:t xml:space="preserve">瀑布流列表（网页）：</w:t>
      </w:r>
      <w:hyperlink r:id="rId195">
        <w:r>
          <w:rPr>
            <w:rStyle w:val="Hyperlink"/>
          </w:rPr>
          <w:t xml:space="preserve">https://docs.coze.cn/guides/waterfall_list_web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U34</w:t>
      </w:r>
      <w:r>
        <w:t xml:space="preserve"> </w:t>
      </w:r>
      <w:r>
        <w:t xml:space="preserve">单选按钮（小程序）：</w:t>
      </w:r>
      <w:hyperlink r:id="rId196">
        <w:r>
          <w:rPr>
            <w:rStyle w:val="Hyperlink"/>
          </w:rPr>
          <w:t xml:space="preserve">https://docs.coze.cn/guides/radio_button_mini_program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U35</w:t>
      </w:r>
      <w:r>
        <w:t xml:space="preserve"> </w:t>
      </w:r>
      <w:r>
        <w:t xml:space="preserve">图片（网页）：</w:t>
      </w:r>
      <w:hyperlink r:id="rId197">
        <w:r>
          <w:rPr>
            <w:rStyle w:val="Hyperlink"/>
          </w:rPr>
          <w:t xml:space="preserve">https://docs.coze.cn/guides/image_web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U36</w:t>
      </w:r>
      <w:r>
        <w:t xml:space="preserve"> </w:t>
      </w:r>
      <w:r>
        <w:t xml:space="preserve">视频（网页）：</w:t>
      </w:r>
      <w:hyperlink r:id="rId198">
        <w:r>
          <w:rPr>
            <w:rStyle w:val="Hyperlink"/>
          </w:rPr>
          <w:t xml:space="preserve">https://docs.coze.cn/guides/video_web</w:t>
        </w:r>
      </w:hyperlink>
    </w:p>
    <w:p>
      <w:pPr>
        <w:numPr>
          <w:ilvl w:val="0"/>
          <w:numId w:val="1035"/>
        </w:numPr>
      </w:pPr>
      <w:r>
        <w:rPr>
          <w:b/>
          <w:bCs/>
        </w:rPr>
        <w:t xml:space="preserve">U37</w:t>
      </w:r>
      <w:r>
        <w:t xml:space="preserve"> </w:t>
      </w:r>
      <w:r>
        <w:t xml:space="preserve">代码编辑（网页）：</w:t>
      </w:r>
      <w:hyperlink r:id="rId199">
        <w:r>
          <w:rPr>
            <w:rStyle w:val="Hyperlink"/>
          </w:rPr>
          <w:t xml:space="preserve">https://docs.coze.cn/guides/code_editor_web</w:t>
        </w:r>
      </w:hyperlink>
    </w:p>
    <w:p>
      <w:pPr>
        <w:pStyle w:val="BlockText"/>
      </w:pPr>
      <w:r>
        <w:t xml:space="preserve">注：本次新增的 U25-U37 中，部分页面正文为动态加载；正文无法稳定抓取时，本文采用该页面的官方标题、官方站内检索摘要与父级文档交叉整理。</w:t>
      </w:r>
    </w:p>
    <w:bookmarkEnd w:id="200"/>
    <w:bookmarkStart w:id="210" w:name="e.-推荐技术栈参考"/>
    <w:p>
      <w:pPr>
        <w:pStyle w:val="Heading3"/>
      </w:pPr>
      <w:r>
        <w:t xml:space="preserve">E. 推荐技术栈参考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T01</w:t>
      </w:r>
      <w:r>
        <w:t xml:space="preserve"> </w:t>
      </w:r>
      <w:r>
        <w:t xml:space="preserve">React Docs：</w:t>
      </w:r>
      <w:hyperlink r:id="rId201">
        <w:r>
          <w:rPr>
            <w:rStyle w:val="Hyperlink"/>
          </w:rPr>
          <w:t xml:space="preserve">https://react.dev/learn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T02</w:t>
      </w:r>
      <w:r>
        <w:t xml:space="preserve"> </w:t>
      </w:r>
      <w:r>
        <w:t xml:space="preserve">Semi Design：</w:t>
      </w:r>
      <w:hyperlink r:id="rId202">
        <w:r>
          <w:rPr>
            <w:rStyle w:val="Hyperlink"/>
          </w:rPr>
          <w:t xml:space="preserve">https://semi.design/en-US/start/introduction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T03</w:t>
      </w:r>
      <w:r>
        <w:t xml:space="preserve"> </w:t>
      </w:r>
      <w:r>
        <w:t xml:space="preserve">dnd-kit：</w:t>
      </w:r>
      <w:hyperlink r:id="rId203">
        <w:r>
          <w:rPr>
            <w:rStyle w:val="Hyperlink"/>
          </w:rPr>
          <w:t xml:space="preserve">https://dndkit.com/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T04</w:t>
      </w:r>
      <w:r>
        <w:t xml:space="preserve"> </w:t>
      </w:r>
      <w:r>
        <w:t xml:space="preserve">Monaco Editor：</w:t>
      </w:r>
      <w:hyperlink r:id="rId204">
        <w:r>
          <w:rPr>
            <w:rStyle w:val="Hyperlink"/>
          </w:rPr>
          <w:t xml:space="preserve">https://microsoft.github.io/monaco-editor/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T05</w:t>
      </w:r>
      <w:r>
        <w:t xml:space="preserve"> </w:t>
      </w:r>
      <w:r>
        <w:t xml:space="preserve">Zustand：</w:t>
      </w:r>
      <w:hyperlink r:id="rId205">
        <w:r>
          <w:rPr>
            <w:rStyle w:val="Hyperlink"/>
          </w:rPr>
          <w:t xml:space="preserve">https://zustand.docs.pmnd.rs/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T06</w:t>
      </w:r>
      <w:r>
        <w:t xml:space="preserve"> </w:t>
      </w:r>
      <w:r>
        <w:t xml:space="preserve">TanStack Query：</w:t>
      </w:r>
      <w:hyperlink r:id="rId206">
        <w:r>
          <w:rPr>
            <w:rStyle w:val="Hyperlink"/>
          </w:rPr>
          <w:t xml:space="preserve">https://tanstack.com/query/latest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T07</w:t>
      </w:r>
      <w:r>
        <w:t xml:space="preserve"> </w:t>
      </w:r>
      <w:r>
        <w:t xml:space="preserve">JSONata：</w:t>
      </w:r>
      <w:hyperlink r:id="rId207">
        <w:r>
          <w:rPr>
            <w:rStyle w:val="Hyperlink"/>
          </w:rPr>
          <w:t xml:space="preserve">https://docs.jsonata.org/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T08</w:t>
      </w:r>
      <w:r>
        <w:t xml:space="preserve"> </w:t>
      </w:r>
      <w:r>
        <w:t xml:space="preserve">Taro：</w:t>
      </w:r>
      <w:hyperlink r:id="rId208">
        <w:r>
          <w:rPr>
            <w:rStyle w:val="Hyperlink"/>
          </w:rPr>
          <w:t xml:space="preserve">https://docs.taro.zone/en/docs/guide</w:t>
        </w:r>
      </w:hyperlink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T09</w:t>
      </w:r>
      <w:r>
        <w:t xml:space="preserve"> </w:t>
      </w:r>
      <w:r>
        <w:t xml:space="preserve">Yjs：</w:t>
      </w:r>
      <w:hyperlink r:id="rId209">
        <w:r>
          <w:rPr>
            <w:rStyle w:val="Hyperlink"/>
          </w:rPr>
          <w:t xml:space="preserve">https://docs.yjs.dev/</w:t>
        </w:r>
      </w:hyperlink>
    </w:p>
    <w:bookmarkEnd w:id="210"/>
    <w:bookmarkEnd w:id="211"/>
    <w:bookmarkEnd w:id="2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3" Target="https://dndkit.com/" TargetMode="External" /><Relationship Type="http://schemas.openxmlformats.org/officeDocument/2006/relationships/hyperlink" Id="rId158" Target="https://docs.coze.cn/guides/Image_plugin_node" TargetMode="External" /><Relationship Type="http://schemas.openxmlformats.org/officeDocument/2006/relationships/hyperlink" Id="rId180" Target="https://docs.coze.cn/guides/add_resources_to_project" TargetMode="External" /><Relationship Type="http://schemas.openxmlformats.org/officeDocument/2006/relationships/hyperlink" Id="rId172" Target="https://docs.coze.cn/guides/add_variables_in_app" TargetMode="External" /><Relationship Type="http://schemas.openxmlformats.org/officeDocument/2006/relationships/hyperlink" Id="rId87" Target="https://docs.coze.cn/guides/agent_quick_start" TargetMode="External" /><Relationship Type="http://schemas.openxmlformats.org/officeDocument/2006/relationships/hyperlink" Id="rId194" Target="https://docs.coze.cn/guides/ai_chat_mini_program" TargetMode="External" /><Relationship Type="http://schemas.openxmlformats.org/officeDocument/2006/relationships/hyperlink" Id="rId110" Target="https://docs.coze.cn/guides/ai_powered_workflow_development" TargetMode="External" /><Relationship Type="http://schemas.openxmlformats.org/officeDocument/2006/relationships/hyperlink" Id="rId177" Target="https://docs.coze.cn/guides/app_archive_versions" TargetMode="External" /><Relationship Type="http://schemas.openxmlformats.org/officeDocument/2006/relationships/hyperlink" Id="rId86" Target="https://docs.coze.cn/guides/assistant_coze" TargetMode="External" /><Relationship Type="http://schemas.openxmlformats.org/officeDocument/2006/relationships/hyperlink" Id="rId124" Target="https://docs.coze.cn/guides/asynchronous_task_node" TargetMode="External" /><Relationship Type="http://schemas.openxmlformats.org/officeDocument/2006/relationships/hyperlink" Id="rId174" Target="https://docs.coze.cn/guides/build_project_in_projectide" TargetMode="External" /><Relationship Type="http://schemas.openxmlformats.org/officeDocument/2006/relationships/hyperlink" Id="rId187" Target="https://docs.coze.cn/guides/build_ui_interface" TargetMode="External" /><Relationship Type="http://schemas.openxmlformats.org/officeDocument/2006/relationships/hyperlink" Id="rId188" Target="https://docs.coze.cn/guides/button_web" TargetMode="External" /><Relationship Type="http://schemas.openxmlformats.org/officeDocument/2006/relationships/hyperlink" Id="rId157" Target="https://docs.coze.cn/guides/canvas_node" TargetMode="External" /><Relationship Type="http://schemas.openxmlformats.org/officeDocument/2006/relationships/hyperlink" Id="rId148" Target="https://docs.coze.cn/guides/clear_conversation_history" TargetMode="External" /><Relationship Type="http://schemas.openxmlformats.org/officeDocument/2006/relationships/hyperlink" Id="rId199" Target="https://docs.coze.cn/guides/code_editor_web" TargetMode="External" /><Relationship Type="http://schemas.openxmlformats.org/officeDocument/2006/relationships/hyperlink" Id="rId115" Target="https://docs.coze.cn/guides/code_node" TargetMode="External" /><Relationship Type="http://schemas.openxmlformats.org/officeDocument/2006/relationships/hyperlink" Id="rId168" Target="https://docs.coze.cn/guides/component_overview" TargetMode="External" /><Relationship Type="http://schemas.openxmlformats.org/officeDocument/2006/relationships/hyperlink" Id="rId169" Target="https://docs.coze.cn/guides/component_overview_web" TargetMode="External" /><Relationship Type="http://schemas.openxmlformats.org/officeDocument/2006/relationships/hyperlink" Id="rId116" Target="https://docs.coze.cn/guides/condition_node" TargetMode="External" /><Relationship Type="http://schemas.openxmlformats.org/officeDocument/2006/relationships/hyperlink" Id="rId143" Target="https://docs.coze.cn/guides/create_conversation" TargetMode="External" /><Relationship Type="http://schemas.openxmlformats.org/officeDocument/2006/relationships/hyperlink" Id="rId149" Target="https://docs.coze.cn/guides/create_message" TargetMode="External" /><Relationship Type="http://schemas.openxmlformats.org/officeDocument/2006/relationships/hyperlink" Id="rId136" Target="https://docs.coze.cn/guides/database_delete_node" TargetMode="External" /><Relationship Type="http://schemas.openxmlformats.org/officeDocument/2006/relationships/hyperlink" Id="rId134" Target="https://docs.coze.cn/guides/database_insert_node" TargetMode="External" /><Relationship Type="http://schemas.openxmlformats.org/officeDocument/2006/relationships/hyperlink" Id="rId133" Target="https://docs.coze.cn/guides/database_select_node" TargetMode="External" /><Relationship Type="http://schemas.openxmlformats.org/officeDocument/2006/relationships/hyperlink" Id="rId137" Target="https://docs.coze.cn/guides/database_sql_node" TargetMode="External" /><Relationship Type="http://schemas.openxmlformats.org/officeDocument/2006/relationships/hyperlink" Id="rId135" Target="https://docs.coze.cn/guides/database_update_node" TargetMode="External" /><Relationship Type="http://schemas.openxmlformats.org/officeDocument/2006/relationships/hyperlink" Id="rId175" Target="https://docs.coze.cn/guides/debug_application" TargetMode="External" /><Relationship Type="http://schemas.openxmlformats.org/officeDocument/2006/relationships/hyperlink" Id="rId145" Target="https://docs.coze.cn/guides/delete_conversation" TargetMode="External" /><Relationship Type="http://schemas.openxmlformats.org/officeDocument/2006/relationships/hyperlink" Id="rId151" Target="https://docs.coze.cn/guides/delete_message" TargetMode="External" /><Relationship Type="http://schemas.openxmlformats.org/officeDocument/2006/relationships/hyperlink" Id="rId155" Target="https://docs.coze.cn/guides/delete_timed_trigger" TargetMode="External" /><Relationship Type="http://schemas.openxmlformats.org/officeDocument/2006/relationships/hyperlink" Id="rId191" Target="https://docs.coze.cn/guides/drop-down_selection_web" TargetMode="External" /><Relationship Type="http://schemas.openxmlformats.org/officeDocument/2006/relationships/hyperlink" Id="rId144" Target="https://docs.coze.cn/guides/edit_conversation" TargetMode="External" /><Relationship Type="http://schemas.openxmlformats.org/officeDocument/2006/relationships/hyperlink" Id="rId150" Target="https://docs.coze.cn/guides/edit_message" TargetMode="External" /><Relationship Type="http://schemas.openxmlformats.org/officeDocument/2006/relationships/hyperlink" Id="rId192" Target="https://docs.coze.cn/guides/file_upload_web" TargetMode="External" /><Relationship Type="http://schemas.openxmlformats.org/officeDocument/2006/relationships/hyperlink" Id="rId111" Target="https://docs.coze.cn/guides/group_workflow" TargetMode="External" /><Relationship Type="http://schemas.openxmlformats.org/officeDocument/2006/relationships/hyperlink" Id="rId156" Target="https://docs.coze.cn/guides/image_generation_node" TargetMode="External" /><Relationship Type="http://schemas.openxmlformats.org/officeDocument/2006/relationships/hyperlink" Id="rId193" Target="https://docs.coze.cn/guides/image_upload_web" TargetMode="External" /><Relationship Type="http://schemas.openxmlformats.org/officeDocument/2006/relationships/hyperlink" Id="rId197" Target="https://docs.coze.cn/guides/image_web" TargetMode="External" /><Relationship Type="http://schemas.openxmlformats.org/officeDocument/2006/relationships/hyperlink" Id="rId125" Target="https://docs.coze.cn/guides/input_node" TargetMode="External" /><Relationship Type="http://schemas.openxmlformats.org/officeDocument/2006/relationships/hyperlink" Id="rId117" Target="https://docs.coze.cn/guides/intent_recognition_node" TargetMode="External" /><Relationship Type="http://schemas.openxmlformats.org/officeDocument/2006/relationships/hyperlink" Id="rId130" Target="https://docs.coze.cn/guides/json_deserialization_node" TargetMode="External" /><Relationship Type="http://schemas.openxmlformats.org/officeDocument/2006/relationships/hyperlink" Id="rId129" Target="https://docs.coze.cn/guides/json_serialization_node" TargetMode="External" /><Relationship Type="http://schemas.openxmlformats.org/officeDocument/2006/relationships/hyperlink" Id="rId139" Target="https://docs.coze.cn/guides/knowledge_base_writing_node" TargetMode="External" /><Relationship Type="http://schemas.openxmlformats.org/officeDocument/2006/relationships/hyperlink" Id="rId101" Target="https://docs.coze.cn/guides/llm" TargetMode="External" /><Relationship Type="http://schemas.openxmlformats.org/officeDocument/2006/relationships/hyperlink" Id="rId118" Target="https://docs.coze.cn/guides/loop_node" TargetMode="External" /><Relationship Type="http://schemas.openxmlformats.org/officeDocument/2006/relationships/hyperlink" Id="rId140" Target="https://docs.coze.cn/guides/ltm_node" TargetMode="External" /><Relationship Type="http://schemas.openxmlformats.org/officeDocument/2006/relationships/hyperlink" Id="rId176" Target="https://docs.coze.cn/guides/manage_apps" TargetMode="External" /><Relationship Type="http://schemas.openxmlformats.org/officeDocument/2006/relationships/hyperlink" Id="rId181" Target="https://docs.coze.cn/guides/manage_conversation" TargetMode="External" /><Relationship Type="http://schemas.openxmlformats.org/officeDocument/2006/relationships/hyperlink" Id="rId141" Target="https://docs.coze.cn/guides/memory_write_node" TargetMode="External" /><Relationship Type="http://schemas.openxmlformats.org/officeDocument/2006/relationships/hyperlink" Id="rId126" Target="https://docs.coze.cn/guides/message_node" TargetMode="External" /><Relationship Type="http://schemas.openxmlformats.org/officeDocument/2006/relationships/hyperlink" Id="rId102" Target="https://docs.coze.cn/guides/queries" TargetMode="External" /><Relationship Type="http://schemas.openxmlformats.org/officeDocument/2006/relationships/hyperlink" Id="rId147" Target="https://docs.coze.cn/guides/query_conversation_history" TargetMode="External" /><Relationship Type="http://schemas.openxmlformats.org/officeDocument/2006/relationships/hyperlink" Id="rId146" Target="https://docs.coze.cn/guides/query_conversation_list" TargetMode="External" /><Relationship Type="http://schemas.openxmlformats.org/officeDocument/2006/relationships/hyperlink" Id="rId152" Target="https://docs.coze.cn/guides/query_message_list" TargetMode="External" /><Relationship Type="http://schemas.openxmlformats.org/officeDocument/2006/relationships/hyperlink" Id="rId154" Target="https://docs.coze.cn/guides/query_timed_trigger" TargetMode="External" /><Relationship Type="http://schemas.openxmlformats.org/officeDocument/2006/relationships/hyperlink" Id="rId127" Target="https://docs.coze.cn/guides/question_node" TargetMode="External" /><Relationship Type="http://schemas.openxmlformats.org/officeDocument/2006/relationships/hyperlink" Id="rId196" Target="https://docs.coze.cn/guides/radio_button_mini_program" TargetMode="External" /><Relationship Type="http://schemas.openxmlformats.org/officeDocument/2006/relationships/hyperlink" Id="rId173" Target="https://docs.coze.cn/guides/set_content_parameters" TargetMode="External" /><Relationship Type="http://schemas.openxmlformats.org/officeDocument/2006/relationships/hyperlink" Id="rId171" Target="https://docs.coze.cn/guides/set_interface_variables" TargetMode="External" /><Relationship Type="http://schemas.openxmlformats.org/officeDocument/2006/relationships/hyperlink" Id="rId170" Target="https://docs.coze.cn/guides/set_properties_events" TargetMode="External" /><Relationship Type="http://schemas.openxmlformats.org/officeDocument/2006/relationships/hyperlink" Id="rId153" Target="https://docs.coze.cn/guides/set_timed_trigger" TargetMode="External" /><Relationship Type="http://schemas.openxmlformats.org/officeDocument/2006/relationships/hyperlink" Id="rId182" Target="https://docs.coze.cn/guides/set_trigger_for_app" TargetMode="External" /><Relationship Type="http://schemas.openxmlformats.org/officeDocument/2006/relationships/hyperlink" Id="rId189" Target="https://docs.coze.cn/guides/switch_web" TargetMode="External" /><Relationship Type="http://schemas.openxmlformats.org/officeDocument/2006/relationships/hyperlink" Id="rId190" Target="https://docs.coze.cn/guides/text_input_web" TargetMode="External" /><Relationship Type="http://schemas.openxmlformats.org/officeDocument/2006/relationships/hyperlink" Id="rId128" Target="https://docs.coze.cn/guides/text_processing_node" TargetMode="External" /><Relationship Type="http://schemas.openxmlformats.org/officeDocument/2006/relationships/hyperlink" Id="rId123" Target="https://docs.coze.cn/guides/variable_merge_node" TargetMode="External" /><Relationship Type="http://schemas.openxmlformats.org/officeDocument/2006/relationships/hyperlink" Id="rId131" Target="https://docs.coze.cn/guides/variable_node" TargetMode="External" /><Relationship Type="http://schemas.openxmlformats.org/officeDocument/2006/relationships/hyperlink" Id="rId161" Target="https://docs.coze.cn/guides/video_frame_extraction_node" TargetMode="External" /><Relationship Type="http://schemas.openxmlformats.org/officeDocument/2006/relationships/hyperlink" Id="rId159" Target="https://docs.coze.cn/guides/video_generation_node" TargetMode="External" /><Relationship Type="http://schemas.openxmlformats.org/officeDocument/2006/relationships/hyperlink" Id="rId160" Target="https://docs.coze.cn/guides/video_to_audio_extraction_node" TargetMode="External" /><Relationship Type="http://schemas.openxmlformats.org/officeDocument/2006/relationships/hyperlink" Id="rId198" Target="https://docs.coze.cn/guides/video_web" TargetMode="External" /><Relationship Type="http://schemas.openxmlformats.org/officeDocument/2006/relationships/hyperlink" Id="rId195" Target="https://docs.coze.cn/guides/waterfall_list_web" TargetMode="External" /><Relationship Type="http://schemas.openxmlformats.org/officeDocument/2006/relationships/hyperlink" Id="rId179" Target="https://docs.coze.cn/guides/webview" TargetMode="External" /><Relationship Type="http://schemas.openxmlformats.org/officeDocument/2006/relationships/hyperlink" Id="rId207" Target="https://docs.jsonata.org/" TargetMode="External" /><Relationship Type="http://schemas.openxmlformats.org/officeDocument/2006/relationships/hyperlink" Id="rId208" Target="https://docs.taro.zone/en/docs/guide" TargetMode="External" /><Relationship Type="http://schemas.openxmlformats.org/officeDocument/2006/relationships/hyperlink" Id="rId209" Target="https://docs.yjs.dev/" TargetMode="External" /><Relationship Type="http://schemas.openxmlformats.org/officeDocument/2006/relationships/hyperlink" Id="rId204" Target="https://microsoft.github.io/monaco-editor/" TargetMode="External" /><Relationship Type="http://schemas.openxmlformats.org/officeDocument/2006/relationships/hyperlink" Id="rId201" Target="https://react.dev/learn" TargetMode="External" /><Relationship Type="http://schemas.openxmlformats.org/officeDocument/2006/relationships/hyperlink" Id="rId202" Target="https://semi.design/en-US/start/introduction" TargetMode="External" /><Relationship Type="http://schemas.openxmlformats.org/officeDocument/2006/relationships/hyperlink" Id="rId206" Target="https://tanstack.com/query/latest" TargetMode="External" /><Relationship Type="http://schemas.openxmlformats.org/officeDocument/2006/relationships/hyperlink" Id="rId184" Target="https://www.coze.cn/open/docs/developer_guides/ui_builder_web_sdk" TargetMode="External" /><Relationship Type="http://schemas.openxmlformats.org/officeDocument/2006/relationships/hyperlink" Id="rId164" Target="https://www.coze.cn/open/docs/guides/Interface" TargetMode="External" /><Relationship Type="http://schemas.openxmlformats.org/officeDocument/2006/relationships/hyperlink" Id="rId167" Target="https://www.coze.cn/open/docs/guides/add_components" TargetMode="External" /><Relationship Type="http://schemas.openxmlformats.org/officeDocument/2006/relationships/hyperlink" Id="rId94" Target="https://www.coze.cn/open/docs/guides/agent_knowledge" TargetMode="External" /><Relationship Type="http://schemas.openxmlformats.org/officeDocument/2006/relationships/hyperlink" Id="rId88" Target="https://www.coze.cn/open/docs/guides/agent_overview" TargetMode="External" /><Relationship Type="http://schemas.openxmlformats.org/officeDocument/2006/relationships/hyperlink" Id="rId100" Target="https://www.coze.cn/open/docs/guides/agent_workflow" TargetMode="External" /><Relationship Type="http://schemas.openxmlformats.org/officeDocument/2006/relationships/hyperlink" Id="rId183" Target="https://www.coze.cn/open/docs/guides/app_publish_ui_builder" TargetMode="External" /><Relationship Type="http://schemas.openxmlformats.org/officeDocument/2006/relationships/hyperlink" Id="rId119" Target="https://www.coze.cn/open/docs/guides/batch_node" TargetMode="External" /><Relationship Type="http://schemas.openxmlformats.org/officeDocument/2006/relationships/hyperlink" Id="rId108" Target="https://www.coze.cn/open/docs/guides/batch_run_workflow" TargetMode="External" /><Relationship Type="http://schemas.openxmlformats.org/officeDocument/2006/relationships/hyperlink" Id="rId185" Target="https://www.coze.cn/open/docs/guides/collaborate_app" TargetMode="External" /><Relationship Type="http://schemas.openxmlformats.org/officeDocument/2006/relationships/hyperlink" Id="rId166" Target="https://www.coze.cn/open/docs/guides/create_page" TargetMode="External" /><Relationship Type="http://schemas.openxmlformats.org/officeDocument/2006/relationships/hyperlink" Id="rId109" Target="https://www.coze.cn/open/docs/guides/execute_workflow_asynchronously" TargetMode="External" /><Relationship Type="http://schemas.openxmlformats.org/officeDocument/2006/relationships/hyperlink" Id="rId120" Target="https://www.coze.cn/open/docs/guides/http_node" TargetMode="External" /><Relationship Type="http://schemas.openxmlformats.org/officeDocument/2006/relationships/hyperlink" Id="rId138" Target="https://www.coze.cn/open/docs/guides/knowledge_node" TargetMode="External" /><Relationship Type="http://schemas.openxmlformats.org/officeDocument/2006/relationships/hyperlink" Id="rId114" Target="https://www.coze.cn/open/docs/guides/llm_node" TargetMode="External" /><Relationship Type="http://schemas.openxmlformats.org/officeDocument/2006/relationships/hyperlink" Id="rId97" Target="https://www.coze.cn/open/docs/guides/long_memory" TargetMode="External" /><Relationship Type="http://schemas.openxmlformats.org/officeDocument/2006/relationships/hyperlink" Id="rId98" Target="https://www.coze.cn/open/docs/guides/long_term_memory" TargetMode="External" /><Relationship Type="http://schemas.openxmlformats.org/officeDocument/2006/relationships/hyperlink" Id="rId142" Target="https://www.coze.cn/open/docs/guides/memory_query_node" TargetMode="External" /><Relationship Type="http://schemas.openxmlformats.org/officeDocument/2006/relationships/hyperlink" Id="rId93" Target="https://www.coze.cn/open/docs/guides/plugin" TargetMode="External" /><Relationship Type="http://schemas.openxmlformats.org/officeDocument/2006/relationships/hyperlink" Id="rId122" Target="https://www.coze.cn/open/docs/guides/plugin_node" TargetMode="External" /><Relationship Type="http://schemas.openxmlformats.org/officeDocument/2006/relationships/hyperlink" Id="rId92" Target="https://www.coze.cn/open/docs/guides/preview_debug" TargetMode="External" /><Relationship Type="http://schemas.openxmlformats.org/officeDocument/2006/relationships/hyperlink" Id="rId165" Target="https://www.coze.cn/open/docs/guides/project_overview" TargetMode="External" /><Relationship Type="http://schemas.openxmlformats.org/officeDocument/2006/relationships/hyperlink" Id="rId89" Target="https://www.coze.cn/open/docs/guides/prompt" TargetMode="External" /><Relationship Type="http://schemas.openxmlformats.org/officeDocument/2006/relationships/hyperlink" Id="rId91" Target="https://www.coze.cn/open/docs/guides/set_prompt" TargetMode="External" /><Relationship Type="http://schemas.openxmlformats.org/officeDocument/2006/relationships/hyperlink" Id="rId186" Target="https://www.coze.cn/open/docs/guides/shortcut_keys" TargetMode="External" /><Relationship Type="http://schemas.openxmlformats.org/officeDocument/2006/relationships/hyperlink" Id="rId113" Target="https://www.coze.cn/open/docs/guides/start_end_node" TargetMode="External" /><Relationship Type="http://schemas.openxmlformats.org/officeDocument/2006/relationships/hyperlink" Id="rId178" Target="https://www.coze.cn/open/docs/guides/ui_builder_faq" TargetMode="External" /><Relationship Type="http://schemas.openxmlformats.org/officeDocument/2006/relationships/hyperlink" Id="rId163" Target="https://www.coze.cn/open/docs/guides/ui_builder_overview" TargetMode="External" /><Relationship Type="http://schemas.openxmlformats.org/officeDocument/2006/relationships/hyperlink" Id="rId99" Target="https://www.coze.cn/open/docs/guides/use_workflow" TargetMode="External" /><Relationship Type="http://schemas.openxmlformats.org/officeDocument/2006/relationships/hyperlink" Id="rId96" Target="https://www.coze.cn/open/docs/guides/using_database" TargetMode="External" /><Relationship Type="http://schemas.openxmlformats.org/officeDocument/2006/relationships/hyperlink" Id="rId95" Target="https://www.coze.cn/open/docs/guides/variable" TargetMode="External" /><Relationship Type="http://schemas.openxmlformats.org/officeDocument/2006/relationships/hyperlink" Id="rId132" Target="https://www.coze.cn/open/docs/guides/variable_assign_node" TargetMode="External" /><Relationship Type="http://schemas.openxmlformats.org/officeDocument/2006/relationships/hyperlink" Id="rId104" Target="https://www.coze.cn/open/docs/guides/workflow" TargetMode="External" /><Relationship Type="http://schemas.openxmlformats.org/officeDocument/2006/relationships/hyperlink" Id="rId105" Target="https://www.coze.cn/open/docs/guides/workflow_and_chatflow" TargetMode="External" /><Relationship Type="http://schemas.openxmlformats.org/officeDocument/2006/relationships/hyperlink" Id="rId107" Target="https://www.coze.cn/open/docs/guides/workflow_faq" TargetMode="External" /><Relationship Type="http://schemas.openxmlformats.org/officeDocument/2006/relationships/hyperlink" Id="rId106" Target="https://www.coze.cn/open/docs/guides/workflow_limits" TargetMode="External" /><Relationship Type="http://schemas.openxmlformats.org/officeDocument/2006/relationships/hyperlink" Id="rId121" Target="https://www.coze.cn/open/docs/guides/workflow_node" TargetMode="External" /><Relationship Type="http://schemas.openxmlformats.org/officeDocument/2006/relationships/hyperlink" Id="rId90" Target="https://www.coze.cn/open/docs/guides/write_prompt" TargetMode="External" /><Relationship Type="http://schemas.openxmlformats.org/officeDocument/2006/relationships/hyperlink" Id="rId205" Target="https://zustand.docs.pmnd.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https://dndkit.com/" TargetMode="External" /><Relationship Type="http://schemas.openxmlformats.org/officeDocument/2006/relationships/hyperlink" Id="rId158" Target="https://docs.coze.cn/guides/Image_plugin_node" TargetMode="External" /><Relationship Type="http://schemas.openxmlformats.org/officeDocument/2006/relationships/hyperlink" Id="rId180" Target="https://docs.coze.cn/guides/add_resources_to_project" TargetMode="External" /><Relationship Type="http://schemas.openxmlformats.org/officeDocument/2006/relationships/hyperlink" Id="rId172" Target="https://docs.coze.cn/guides/add_variables_in_app" TargetMode="External" /><Relationship Type="http://schemas.openxmlformats.org/officeDocument/2006/relationships/hyperlink" Id="rId87" Target="https://docs.coze.cn/guides/agent_quick_start" TargetMode="External" /><Relationship Type="http://schemas.openxmlformats.org/officeDocument/2006/relationships/hyperlink" Id="rId194" Target="https://docs.coze.cn/guides/ai_chat_mini_program" TargetMode="External" /><Relationship Type="http://schemas.openxmlformats.org/officeDocument/2006/relationships/hyperlink" Id="rId110" Target="https://docs.coze.cn/guides/ai_powered_workflow_development" TargetMode="External" /><Relationship Type="http://schemas.openxmlformats.org/officeDocument/2006/relationships/hyperlink" Id="rId177" Target="https://docs.coze.cn/guides/app_archive_versions" TargetMode="External" /><Relationship Type="http://schemas.openxmlformats.org/officeDocument/2006/relationships/hyperlink" Id="rId86" Target="https://docs.coze.cn/guides/assistant_coze" TargetMode="External" /><Relationship Type="http://schemas.openxmlformats.org/officeDocument/2006/relationships/hyperlink" Id="rId124" Target="https://docs.coze.cn/guides/asynchronous_task_node" TargetMode="External" /><Relationship Type="http://schemas.openxmlformats.org/officeDocument/2006/relationships/hyperlink" Id="rId174" Target="https://docs.coze.cn/guides/build_project_in_projectide" TargetMode="External" /><Relationship Type="http://schemas.openxmlformats.org/officeDocument/2006/relationships/hyperlink" Id="rId187" Target="https://docs.coze.cn/guides/build_ui_interface" TargetMode="External" /><Relationship Type="http://schemas.openxmlformats.org/officeDocument/2006/relationships/hyperlink" Id="rId188" Target="https://docs.coze.cn/guides/button_web" TargetMode="External" /><Relationship Type="http://schemas.openxmlformats.org/officeDocument/2006/relationships/hyperlink" Id="rId157" Target="https://docs.coze.cn/guides/canvas_node" TargetMode="External" /><Relationship Type="http://schemas.openxmlformats.org/officeDocument/2006/relationships/hyperlink" Id="rId148" Target="https://docs.coze.cn/guides/clear_conversation_history" TargetMode="External" /><Relationship Type="http://schemas.openxmlformats.org/officeDocument/2006/relationships/hyperlink" Id="rId199" Target="https://docs.coze.cn/guides/code_editor_web" TargetMode="External" /><Relationship Type="http://schemas.openxmlformats.org/officeDocument/2006/relationships/hyperlink" Id="rId115" Target="https://docs.coze.cn/guides/code_node" TargetMode="External" /><Relationship Type="http://schemas.openxmlformats.org/officeDocument/2006/relationships/hyperlink" Id="rId168" Target="https://docs.coze.cn/guides/component_overview" TargetMode="External" /><Relationship Type="http://schemas.openxmlformats.org/officeDocument/2006/relationships/hyperlink" Id="rId169" Target="https://docs.coze.cn/guides/component_overview_web" TargetMode="External" /><Relationship Type="http://schemas.openxmlformats.org/officeDocument/2006/relationships/hyperlink" Id="rId116" Target="https://docs.coze.cn/guides/condition_node" TargetMode="External" /><Relationship Type="http://schemas.openxmlformats.org/officeDocument/2006/relationships/hyperlink" Id="rId143" Target="https://docs.coze.cn/guides/create_conversation" TargetMode="External" /><Relationship Type="http://schemas.openxmlformats.org/officeDocument/2006/relationships/hyperlink" Id="rId149" Target="https://docs.coze.cn/guides/create_message" TargetMode="External" /><Relationship Type="http://schemas.openxmlformats.org/officeDocument/2006/relationships/hyperlink" Id="rId136" Target="https://docs.coze.cn/guides/database_delete_node" TargetMode="External" /><Relationship Type="http://schemas.openxmlformats.org/officeDocument/2006/relationships/hyperlink" Id="rId134" Target="https://docs.coze.cn/guides/database_insert_node" TargetMode="External" /><Relationship Type="http://schemas.openxmlformats.org/officeDocument/2006/relationships/hyperlink" Id="rId133" Target="https://docs.coze.cn/guides/database_select_node" TargetMode="External" /><Relationship Type="http://schemas.openxmlformats.org/officeDocument/2006/relationships/hyperlink" Id="rId137" Target="https://docs.coze.cn/guides/database_sql_node" TargetMode="External" /><Relationship Type="http://schemas.openxmlformats.org/officeDocument/2006/relationships/hyperlink" Id="rId135" Target="https://docs.coze.cn/guides/database_update_node" TargetMode="External" /><Relationship Type="http://schemas.openxmlformats.org/officeDocument/2006/relationships/hyperlink" Id="rId175" Target="https://docs.coze.cn/guides/debug_application" TargetMode="External" /><Relationship Type="http://schemas.openxmlformats.org/officeDocument/2006/relationships/hyperlink" Id="rId145" Target="https://docs.coze.cn/guides/delete_conversation" TargetMode="External" /><Relationship Type="http://schemas.openxmlformats.org/officeDocument/2006/relationships/hyperlink" Id="rId151" Target="https://docs.coze.cn/guides/delete_message" TargetMode="External" /><Relationship Type="http://schemas.openxmlformats.org/officeDocument/2006/relationships/hyperlink" Id="rId155" Target="https://docs.coze.cn/guides/delete_timed_trigger" TargetMode="External" /><Relationship Type="http://schemas.openxmlformats.org/officeDocument/2006/relationships/hyperlink" Id="rId191" Target="https://docs.coze.cn/guides/drop-down_selection_web" TargetMode="External" /><Relationship Type="http://schemas.openxmlformats.org/officeDocument/2006/relationships/hyperlink" Id="rId144" Target="https://docs.coze.cn/guides/edit_conversation" TargetMode="External" /><Relationship Type="http://schemas.openxmlformats.org/officeDocument/2006/relationships/hyperlink" Id="rId150" Target="https://docs.coze.cn/guides/edit_message" TargetMode="External" /><Relationship Type="http://schemas.openxmlformats.org/officeDocument/2006/relationships/hyperlink" Id="rId192" Target="https://docs.coze.cn/guides/file_upload_web" TargetMode="External" /><Relationship Type="http://schemas.openxmlformats.org/officeDocument/2006/relationships/hyperlink" Id="rId111" Target="https://docs.coze.cn/guides/group_workflow" TargetMode="External" /><Relationship Type="http://schemas.openxmlformats.org/officeDocument/2006/relationships/hyperlink" Id="rId156" Target="https://docs.coze.cn/guides/image_generation_node" TargetMode="External" /><Relationship Type="http://schemas.openxmlformats.org/officeDocument/2006/relationships/hyperlink" Id="rId193" Target="https://docs.coze.cn/guides/image_upload_web" TargetMode="External" /><Relationship Type="http://schemas.openxmlformats.org/officeDocument/2006/relationships/hyperlink" Id="rId197" Target="https://docs.coze.cn/guides/image_web" TargetMode="External" /><Relationship Type="http://schemas.openxmlformats.org/officeDocument/2006/relationships/hyperlink" Id="rId125" Target="https://docs.coze.cn/guides/input_node" TargetMode="External" /><Relationship Type="http://schemas.openxmlformats.org/officeDocument/2006/relationships/hyperlink" Id="rId117" Target="https://docs.coze.cn/guides/intent_recognition_node" TargetMode="External" /><Relationship Type="http://schemas.openxmlformats.org/officeDocument/2006/relationships/hyperlink" Id="rId130" Target="https://docs.coze.cn/guides/json_deserialization_node" TargetMode="External" /><Relationship Type="http://schemas.openxmlformats.org/officeDocument/2006/relationships/hyperlink" Id="rId129" Target="https://docs.coze.cn/guides/json_serialization_node" TargetMode="External" /><Relationship Type="http://schemas.openxmlformats.org/officeDocument/2006/relationships/hyperlink" Id="rId139" Target="https://docs.coze.cn/guides/knowledge_base_writing_node" TargetMode="External" /><Relationship Type="http://schemas.openxmlformats.org/officeDocument/2006/relationships/hyperlink" Id="rId101" Target="https://docs.coze.cn/guides/llm" TargetMode="External" /><Relationship Type="http://schemas.openxmlformats.org/officeDocument/2006/relationships/hyperlink" Id="rId118" Target="https://docs.coze.cn/guides/loop_node" TargetMode="External" /><Relationship Type="http://schemas.openxmlformats.org/officeDocument/2006/relationships/hyperlink" Id="rId140" Target="https://docs.coze.cn/guides/ltm_node" TargetMode="External" /><Relationship Type="http://schemas.openxmlformats.org/officeDocument/2006/relationships/hyperlink" Id="rId176" Target="https://docs.coze.cn/guides/manage_apps" TargetMode="External" /><Relationship Type="http://schemas.openxmlformats.org/officeDocument/2006/relationships/hyperlink" Id="rId181" Target="https://docs.coze.cn/guides/manage_conversation" TargetMode="External" /><Relationship Type="http://schemas.openxmlformats.org/officeDocument/2006/relationships/hyperlink" Id="rId141" Target="https://docs.coze.cn/guides/memory_write_node" TargetMode="External" /><Relationship Type="http://schemas.openxmlformats.org/officeDocument/2006/relationships/hyperlink" Id="rId126" Target="https://docs.coze.cn/guides/message_node" TargetMode="External" /><Relationship Type="http://schemas.openxmlformats.org/officeDocument/2006/relationships/hyperlink" Id="rId102" Target="https://docs.coze.cn/guides/queries" TargetMode="External" /><Relationship Type="http://schemas.openxmlformats.org/officeDocument/2006/relationships/hyperlink" Id="rId147" Target="https://docs.coze.cn/guides/query_conversation_history" TargetMode="External" /><Relationship Type="http://schemas.openxmlformats.org/officeDocument/2006/relationships/hyperlink" Id="rId146" Target="https://docs.coze.cn/guides/query_conversation_list" TargetMode="External" /><Relationship Type="http://schemas.openxmlformats.org/officeDocument/2006/relationships/hyperlink" Id="rId152" Target="https://docs.coze.cn/guides/query_message_list" TargetMode="External" /><Relationship Type="http://schemas.openxmlformats.org/officeDocument/2006/relationships/hyperlink" Id="rId154" Target="https://docs.coze.cn/guides/query_timed_trigger" TargetMode="External" /><Relationship Type="http://schemas.openxmlformats.org/officeDocument/2006/relationships/hyperlink" Id="rId127" Target="https://docs.coze.cn/guides/question_node" TargetMode="External" /><Relationship Type="http://schemas.openxmlformats.org/officeDocument/2006/relationships/hyperlink" Id="rId196" Target="https://docs.coze.cn/guides/radio_button_mini_program" TargetMode="External" /><Relationship Type="http://schemas.openxmlformats.org/officeDocument/2006/relationships/hyperlink" Id="rId173" Target="https://docs.coze.cn/guides/set_content_parameters" TargetMode="External" /><Relationship Type="http://schemas.openxmlformats.org/officeDocument/2006/relationships/hyperlink" Id="rId171" Target="https://docs.coze.cn/guides/set_interface_variables" TargetMode="External" /><Relationship Type="http://schemas.openxmlformats.org/officeDocument/2006/relationships/hyperlink" Id="rId170" Target="https://docs.coze.cn/guides/set_properties_events" TargetMode="External" /><Relationship Type="http://schemas.openxmlformats.org/officeDocument/2006/relationships/hyperlink" Id="rId153" Target="https://docs.coze.cn/guides/set_timed_trigger" TargetMode="External" /><Relationship Type="http://schemas.openxmlformats.org/officeDocument/2006/relationships/hyperlink" Id="rId182" Target="https://docs.coze.cn/guides/set_trigger_for_app" TargetMode="External" /><Relationship Type="http://schemas.openxmlformats.org/officeDocument/2006/relationships/hyperlink" Id="rId189" Target="https://docs.coze.cn/guides/switch_web" TargetMode="External" /><Relationship Type="http://schemas.openxmlformats.org/officeDocument/2006/relationships/hyperlink" Id="rId190" Target="https://docs.coze.cn/guides/text_input_web" TargetMode="External" /><Relationship Type="http://schemas.openxmlformats.org/officeDocument/2006/relationships/hyperlink" Id="rId128" Target="https://docs.coze.cn/guides/text_processing_node" TargetMode="External" /><Relationship Type="http://schemas.openxmlformats.org/officeDocument/2006/relationships/hyperlink" Id="rId123" Target="https://docs.coze.cn/guides/variable_merge_node" TargetMode="External" /><Relationship Type="http://schemas.openxmlformats.org/officeDocument/2006/relationships/hyperlink" Id="rId131" Target="https://docs.coze.cn/guides/variable_node" TargetMode="External" /><Relationship Type="http://schemas.openxmlformats.org/officeDocument/2006/relationships/hyperlink" Id="rId161" Target="https://docs.coze.cn/guides/video_frame_extraction_node" TargetMode="External" /><Relationship Type="http://schemas.openxmlformats.org/officeDocument/2006/relationships/hyperlink" Id="rId159" Target="https://docs.coze.cn/guides/video_generation_node" TargetMode="External" /><Relationship Type="http://schemas.openxmlformats.org/officeDocument/2006/relationships/hyperlink" Id="rId160" Target="https://docs.coze.cn/guides/video_to_audio_extraction_node" TargetMode="External" /><Relationship Type="http://schemas.openxmlformats.org/officeDocument/2006/relationships/hyperlink" Id="rId198" Target="https://docs.coze.cn/guides/video_web" TargetMode="External" /><Relationship Type="http://schemas.openxmlformats.org/officeDocument/2006/relationships/hyperlink" Id="rId195" Target="https://docs.coze.cn/guides/waterfall_list_web" TargetMode="External" /><Relationship Type="http://schemas.openxmlformats.org/officeDocument/2006/relationships/hyperlink" Id="rId179" Target="https://docs.coze.cn/guides/webview" TargetMode="External" /><Relationship Type="http://schemas.openxmlformats.org/officeDocument/2006/relationships/hyperlink" Id="rId207" Target="https://docs.jsonata.org/" TargetMode="External" /><Relationship Type="http://schemas.openxmlformats.org/officeDocument/2006/relationships/hyperlink" Id="rId208" Target="https://docs.taro.zone/en/docs/guide" TargetMode="External" /><Relationship Type="http://schemas.openxmlformats.org/officeDocument/2006/relationships/hyperlink" Id="rId209" Target="https://docs.yjs.dev/" TargetMode="External" /><Relationship Type="http://schemas.openxmlformats.org/officeDocument/2006/relationships/hyperlink" Id="rId204" Target="https://microsoft.github.io/monaco-editor/" TargetMode="External" /><Relationship Type="http://schemas.openxmlformats.org/officeDocument/2006/relationships/hyperlink" Id="rId201" Target="https://react.dev/learn" TargetMode="External" /><Relationship Type="http://schemas.openxmlformats.org/officeDocument/2006/relationships/hyperlink" Id="rId202" Target="https://semi.design/en-US/start/introduction" TargetMode="External" /><Relationship Type="http://schemas.openxmlformats.org/officeDocument/2006/relationships/hyperlink" Id="rId206" Target="https://tanstack.com/query/latest" TargetMode="External" /><Relationship Type="http://schemas.openxmlformats.org/officeDocument/2006/relationships/hyperlink" Id="rId184" Target="https://www.coze.cn/open/docs/developer_guides/ui_builder_web_sdk" TargetMode="External" /><Relationship Type="http://schemas.openxmlformats.org/officeDocument/2006/relationships/hyperlink" Id="rId164" Target="https://www.coze.cn/open/docs/guides/Interface" TargetMode="External" /><Relationship Type="http://schemas.openxmlformats.org/officeDocument/2006/relationships/hyperlink" Id="rId167" Target="https://www.coze.cn/open/docs/guides/add_components" TargetMode="External" /><Relationship Type="http://schemas.openxmlformats.org/officeDocument/2006/relationships/hyperlink" Id="rId94" Target="https://www.coze.cn/open/docs/guides/agent_knowledge" TargetMode="External" /><Relationship Type="http://schemas.openxmlformats.org/officeDocument/2006/relationships/hyperlink" Id="rId88" Target="https://www.coze.cn/open/docs/guides/agent_overview" TargetMode="External" /><Relationship Type="http://schemas.openxmlformats.org/officeDocument/2006/relationships/hyperlink" Id="rId100" Target="https://www.coze.cn/open/docs/guides/agent_workflow" TargetMode="External" /><Relationship Type="http://schemas.openxmlformats.org/officeDocument/2006/relationships/hyperlink" Id="rId183" Target="https://www.coze.cn/open/docs/guides/app_publish_ui_builder" TargetMode="External" /><Relationship Type="http://schemas.openxmlformats.org/officeDocument/2006/relationships/hyperlink" Id="rId119" Target="https://www.coze.cn/open/docs/guides/batch_node" TargetMode="External" /><Relationship Type="http://schemas.openxmlformats.org/officeDocument/2006/relationships/hyperlink" Id="rId108" Target="https://www.coze.cn/open/docs/guides/batch_run_workflow" TargetMode="External" /><Relationship Type="http://schemas.openxmlformats.org/officeDocument/2006/relationships/hyperlink" Id="rId185" Target="https://www.coze.cn/open/docs/guides/collaborate_app" TargetMode="External" /><Relationship Type="http://schemas.openxmlformats.org/officeDocument/2006/relationships/hyperlink" Id="rId166" Target="https://www.coze.cn/open/docs/guides/create_page" TargetMode="External" /><Relationship Type="http://schemas.openxmlformats.org/officeDocument/2006/relationships/hyperlink" Id="rId109" Target="https://www.coze.cn/open/docs/guides/execute_workflow_asynchronously" TargetMode="External" /><Relationship Type="http://schemas.openxmlformats.org/officeDocument/2006/relationships/hyperlink" Id="rId120" Target="https://www.coze.cn/open/docs/guides/http_node" TargetMode="External" /><Relationship Type="http://schemas.openxmlformats.org/officeDocument/2006/relationships/hyperlink" Id="rId138" Target="https://www.coze.cn/open/docs/guides/knowledge_node" TargetMode="External" /><Relationship Type="http://schemas.openxmlformats.org/officeDocument/2006/relationships/hyperlink" Id="rId114" Target="https://www.coze.cn/open/docs/guides/llm_node" TargetMode="External" /><Relationship Type="http://schemas.openxmlformats.org/officeDocument/2006/relationships/hyperlink" Id="rId97" Target="https://www.coze.cn/open/docs/guides/long_memory" TargetMode="External" /><Relationship Type="http://schemas.openxmlformats.org/officeDocument/2006/relationships/hyperlink" Id="rId98" Target="https://www.coze.cn/open/docs/guides/long_term_memory" TargetMode="External" /><Relationship Type="http://schemas.openxmlformats.org/officeDocument/2006/relationships/hyperlink" Id="rId142" Target="https://www.coze.cn/open/docs/guides/memory_query_node" TargetMode="External" /><Relationship Type="http://schemas.openxmlformats.org/officeDocument/2006/relationships/hyperlink" Id="rId93" Target="https://www.coze.cn/open/docs/guides/plugin" TargetMode="External" /><Relationship Type="http://schemas.openxmlformats.org/officeDocument/2006/relationships/hyperlink" Id="rId122" Target="https://www.coze.cn/open/docs/guides/plugin_node" TargetMode="External" /><Relationship Type="http://schemas.openxmlformats.org/officeDocument/2006/relationships/hyperlink" Id="rId92" Target="https://www.coze.cn/open/docs/guides/preview_debug" TargetMode="External" /><Relationship Type="http://schemas.openxmlformats.org/officeDocument/2006/relationships/hyperlink" Id="rId165" Target="https://www.coze.cn/open/docs/guides/project_overview" TargetMode="External" /><Relationship Type="http://schemas.openxmlformats.org/officeDocument/2006/relationships/hyperlink" Id="rId89" Target="https://www.coze.cn/open/docs/guides/prompt" TargetMode="External" /><Relationship Type="http://schemas.openxmlformats.org/officeDocument/2006/relationships/hyperlink" Id="rId91" Target="https://www.coze.cn/open/docs/guides/set_prompt" TargetMode="External" /><Relationship Type="http://schemas.openxmlformats.org/officeDocument/2006/relationships/hyperlink" Id="rId186" Target="https://www.coze.cn/open/docs/guides/shortcut_keys" TargetMode="External" /><Relationship Type="http://schemas.openxmlformats.org/officeDocument/2006/relationships/hyperlink" Id="rId113" Target="https://www.coze.cn/open/docs/guides/start_end_node" TargetMode="External" /><Relationship Type="http://schemas.openxmlformats.org/officeDocument/2006/relationships/hyperlink" Id="rId178" Target="https://www.coze.cn/open/docs/guides/ui_builder_faq" TargetMode="External" /><Relationship Type="http://schemas.openxmlformats.org/officeDocument/2006/relationships/hyperlink" Id="rId163" Target="https://www.coze.cn/open/docs/guides/ui_builder_overview" TargetMode="External" /><Relationship Type="http://schemas.openxmlformats.org/officeDocument/2006/relationships/hyperlink" Id="rId99" Target="https://www.coze.cn/open/docs/guides/use_workflow" TargetMode="External" /><Relationship Type="http://schemas.openxmlformats.org/officeDocument/2006/relationships/hyperlink" Id="rId96" Target="https://www.coze.cn/open/docs/guides/using_database" TargetMode="External" /><Relationship Type="http://schemas.openxmlformats.org/officeDocument/2006/relationships/hyperlink" Id="rId95" Target="https://www.coze.cn/open/docs/guides/variable" TargetMode="External" /><Relationship Type="http://schemas.openxmlformats.org/officeDocument/2006/relationships/hyperlink" Id="rId132" Target="https://www.coze.cn/open/docs/guides/variable_assign_node" TargetMode="External" /><Relationship Type="http://schemas.openxmlformats.org/officeDocument/2006/relationships/hyperlink" Id="rId104" Target="https://www.coze.cn/open/docs/guides/workflow" TargetMode="External" /><Relationship Type="http://schemas.openxmlformats.org/officeDocument/2006/relationships/hyperlink" Id="rId105" Target="https://www.coze.cn/open/docs/guides/workflow_and_chatflow" TargetMode="External" /><Relationship Type="http://schemas.openxmlformats.org/officeDocument/2006/relationships/hyperlink" Id="rId107" Target="https://www.coze.cn/open/docs/guides/workflow_faq" TargetMode="External" /><Relationship Type="http://schemas.openxmlformats.org/officeDocument/2006/relationships/hyperlink" Id="rId106" Target="https://www.coze.cn/open/docs/guides/workflow_limits" TargetMode="External" /><Relationship Type="http://schemas.openxmlformats.org/officeDocument/2006/relationships/hyperlink" Id="rId121" Target="https://www.coze.cn/open/docs/guides/workflow_node" TargetMode="External" /><Relationship Type="http://schemas.openxmlformats.org/officeDocument/2006/relationships/hyperlink" Id="rId90" Target="https://www.coze.cn/open/docs/guides/write_prompt" TargetMode="External" /><Relationship Type="http://schemas.openxmlformats.org/officeDocument/2006/relationships/hyperlink" Id="rId205" Target="https://zustand.docs.pmnd.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2026-04-17T19:32:37Z</dcterms:created>
  <dcterms:modified xsi:type="dcterms:W3CDTF">2026-04-17T19:32:37Z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