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解决虚拟机使用ifconfig命令获取不到ip地址</w:t>
      </w:r>
    </w:p>
    <w:p>
      <w:pPr>
        <w:spacing w:line="220" w:lineRule="atLeast"/>
        <w:ind w:firstLine="435"/>
        <w:rPr>
          <w:rFonts w:asciiTheme="minorEastAsia" w:hAnsiTheme="minorEastAsia" w:eastAsiaTheme="minorEastAsia"/>
          <w:sz w:val="24"/>
          <w:szCs w:val="24"/>
        </w:rPr>
      </w:pPr>
      <w:bookmarkStart w:id="0" w:name="OLE_LINK1"/>
      <w:bookmarkStart w:id="1" w:name="OLE_LINK2"/>
      <w:r>
        <w:rPr>
          <w:rFonts w:hint="eastAsia" w:asciiTheme="minorEastAsia" w:hAnsiTheme="minorEastAsia" w:eastAsiaTheme="minorEastAsia"/>
          <w:sz w:val="24"/>
          <w:szCs w:val="24"/>
        </w:rPr>
        <w:t>vim /etc/sysconfig/network-scripts/ifcfg-eth0</w:t>
      </w:r>
      <w:bookmarkEnd w:id="0"/>
      <w:bookmarkEnd w:id="1"/>
      <w:r>
        <w:rPr>
          <w:rFonts w:hint="eastAsia" w:asciiTheme="minorEastAsia" w:hAnsiTheme="minorEastAsia" w:eastAsiaTheme="minorEastAsia"/>
          <w:sz w:val="24"/>
          <w:szCs w:val="24"/>
        </w:rPr>
        <w:t xml:space="preserve">  修改内容如下: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DEVICE="eth0"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BOOTPROTO="static"</w:t>
      </w:r>
      <w:bookmarkStart w:id="2" w:name="_GoBack"/>
    </w:p>
    <w:bookmarkEnd w:id="2"/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HWADDR="00:0C:29:21:A9:A7"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IPV6INIT="yes"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NM_CONTROLLED="yes"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ONBOOT="yes"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TYPE="Ethernet"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UUID="55fda504-84e6-454f-a122-243f0dbfb4b9"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IPADDR=10.101.26.213</w:t>
      </w:r>
    </w:p>
    <w:p>
      <w:pPr>
        <w:pStyle w:val="9"/>
        <w:spacing w:line="220" w:lineRule="atLeast"/>
        <w:ind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GATEWAY=10.101.26.254</w:t>
      </w:r>
    </w:p>
    <w:p>
      <w:pPr>
        <w:pStyle w:val="9"/>
        <w:spacing w:line="220" w:lineRule="atLeast"/>
        <w:ind w:left="43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NETMASK=255.255.255.0</w:t>
      </w:r>
    </w:p>
    <w:p>
      <w:pPr>
        <w:pStyle w:val="9"/>
        <w:spacing w:line="220" w:lineRule="atLeast"/>
        <w:ind w:firstLine="435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后三行分别为设置的IP，网关和子网掩码。保存后重启网络服务，命令: service network restart后再使用ifconfig结果: 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5274310" cy="2685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Xsheel和Ftp连接虚拟机上的linux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vim /etc/sysconfig/network-scripts/ifcfg-eth0  修改内容如下:</w:t>
      </w:r>
    </w:p>
    <w:p>
      <w:pPr>
        <w:pStyle w:val="9"/>
        <w:spacing w:line="220" w:lineRule="atLeast"/>
        <w:ind w:left="43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848100" cy="1790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43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S</w:t>
      </w:r>
      <w:r>
        <w:rPr>
          <w:rFonts w:hint="eastAsia" w:asciiTheme="minorEastAsia" w:hAnsiTheme="minorEastAsia" w:eastAsiaTheme="minorEastAsia"/>
          <w:sz w:val="24"/>
          <w:szCs w:val="24"/>
        </w:rPr>
        <w:t>ervice network restart</w:t>
      </w:r>
    </w:p>
    <w:p>
      <w:pPr>
        <w:pStyle w:val="9"/>
        <w:spacing w:line="220" w:lineRule="atLeast"/>
        <w:ind w:left="43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说明: ip不做固定要求;IPADDR(ip地址) GATEWAY(网关) NETMASK(子掩)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设置linux虚拟机为仅主机模式</w:t>
      </w:r>
    </w:p>
    <w:p>
      <w:pPr>
        <w:pStyle w:val="9"/>
        <w:spacing w:line="220" w:lineRule="atLeast"/>
        <w:ind w:left="79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867275" cy="2895600"/>
            <wp:effectExtent l="19050" t="0" r="90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527" cy="289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371975" cy="3352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修改真是电脑的网络配置</w:t>
      </w:r>
    </w:p>
    <w:p>
      <w:pPr>
        <w:pStyle w:val="9"/>
        <w:spacing w:line="220" w:lineRule="atLeast"/>
        <w:ind w:left="79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419600" cy="981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9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991100" cy="8324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2869" cy="83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9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971800" cy="3133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9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971800" cy="27736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085" cy="277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9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说明: 此处的IP地址要和虚拟机的ip地址为同一网段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使用xshell访问ip: 192.168.2.195</w:t>
      </w:r>
    </w:p>
    <w:p>
      <w:pPr>
        <w:spacing w:line="220" w:lineRule="atLeast"/>
        <w:ind w:left="43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综上,注意事项:</w:t>
      </w:r>
    </w:p>
    <w:p>
      <w:pPr>
        <w:adjustRightInd/>
        <w:snapToGrid/>
        <w:spacing w:after="0"/>
        <w:ind w:firstLine="360" w:firstLineChars="150"/>
        <w:jc w:val="both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/>
          <w:color w:val="333333"/>
          <w:sz w:val="24"/>
          <w:szCs w:val="24"/>
        </w:rPr>
        <w:t>L</w:t>
      </w:r>
      <w:r>
        <w:rPr>
          <w:rFonts w:hint="eastAsia" w:ascii="微软雅黑" w:hAnsi="微软雅黑" w:cs="宋体"/>
          <w:color w:val="333333"/>
          <w:sz w:val="24"/>
          <w:szCs w:val="24"/>
        </w:rPr>
        <w:t xml:space="preserve">inux服务器配置完ip地址后记着重启服务 </w:t>
      </w:r>
    </w:p>
    <w:p>
      <w:pPr>
        <w:adjustRightInd/>
        <w:snapToGrid/>
        <w:spacing w:after="0"/>
        <w:ind w:firstLine="360" w:firstLineChars="150"/>
        <w:jc w:val="both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4"/>
          <w:szCs w:val="24"/>
        </w:rPr>
        <w:t>连接时，保证虚拟机的开启</w:t>
      </w:r>
    </w:p>
    <w:p>
      <w:pPr>
        <w:adjustRightInd/>
        <w:snapToGrid/>
        <w:spacing w:after="0"/>
        <w:ind w:firstLine="360" w:firstLineChars="150"/>
        <w:jc w:val="both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4"/>
          <w:szCs w:val="24"/>
        </w:rPr>
        <w:t>保证vmnet1的开启状态</w:t>
      </w:r>
    </w:p>
    <w:p>
      <w:pPr>
        <w:spacing w:line="220" w:lineRule="atLeast"/>
        <w:ind w:left="435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2C83"/>
    <w:multiLevelType w:val="multilevel"/>
    <w:tmpl w:val="03172C83"/>
    <w:lvl w:ilvl="0" w:tentative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1E887FF1"/>
    <w:multiLevelType w:val="multilevel"/>
    <w:tmpl w:val="1E887FF1"/>
    <w:lvl w:ilvl="0" w:tentative="0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63ED"/>
    <w:rsid w:val="00146EAB"/>
    <w:rsid w:val="00154E7A"/>
    <w:rsid w:val="001665C9"/>
    <w:rsid w:val="00187DA6"/>
    <w:rsid w:val="00241E9D"/>
    <w:rsid w:val="002667C6"/>
    <w:rsid w:val="00305909"/>
    <w:rsid w:val="00323B43"/>
    <w:rsid w:val="00341EA2"/>
    <w:rsid w:val="003D37D8"/>
    <w:rsid w:val="00426133"/>
    <w:rsid w:val="004358AB"/>
    <w:rsid w:val="00483DF5"/>
    <w:rsid w:val="007561AA"/>
    <w:rsid w:val="007C209E"/>
    <w:rsid w:val="00830332"/>
    <w:rsid w:val="00863ABF"/>
    <w:rsid w:val="008B7726"/>
    <w:rsid w:val="00917D15"/>
    <w:rsid w:val="00975FE3"/>
    <w:rsid w:val="00987E60"/>
    <w:rsid w:val="009F03A0"/>
    <w:rsid w:val="00AA3CC2"/>
    <w:rsid w:val="00B906A2"/>
    <w:rsid w:val="00C02FE4"/>
    <w:rsid w:val="00D31D50"/>
    <w:rsid w:val="00D42563"/>
    <w:rsid w:val="00E15B2E"/>
    <w:rsid w:val="30DE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599</Characters>
  <Lines>4</Lines>
  <Paragraphs>1</Paragraphs>
  <ScaleCrop>false</ScaleCrop>
  <LinksUpToDate>false</LinksUpToDate>
  <CharactersWithSpaces>702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2017-11-02T01:28:26Z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