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D5937A">
      <w:pPr>
        <w:pStyle w:val="15"/>
        <w:widowControl/>
      </w:pPr>
      <w:r>
        <w:t>AI+GIS 城市低空经济驱动的城市经济空间展示平台（融合武汉智眼）</w:t>
      </w:r>
    </w:p>
    <w:p w14:paraId="67E66A6D">
      <w:pPr>
        <w:pStyle w:val="15"/>
        <w:widowControl/>
      </w:pPr>
      <w:r>
        <w:t>Product Requirement Document（PRD）</w:t>
      </w:r>
    </w:p>
    <w:p w14:paraId="6D7A5F14">
      <w:pPr>
        <w:pStyle w:val="2"/>
        <w:widowControl/>
        <w:numPr>
          <w:ilvl w:val="0"/>
          <w:numId w:val="1"/>
        </w:numPr>
        <w:ind w:left="0" w:leftChars="0" w:firstLine="0" w:firstLineChars="0"/>
        <w:rPr>
          <w:b w:val="0"/>
        </w:rPr>
      </w:pPr>
      <w:r>
        <w:t>项目背景</w:t>
      </w:r>
    </w:p>
    <w:p w14:paraId="449B90E4">
      <w:pPr>
        <w:pStyle w:val="11"/>
        <w:widowControl/>
      </w:pPr>
      <w:r>
        <w:t>随着智慧城市与数字经济的发展，城市经济活动逐渐呈现出显著的空间集聚与动态演化特征。商业活动、人口流动以及消费行为在城市空间中形成复杂的经济网络结构，传统基于静态数据的分析方法难以准确刻画城市经济运行状态。</w:t>
      </w:r>
    </w:p>
    <w:p w14:paraId="21699A33">
      <w:pPr>
        <w:pStyle w:val="11"/>
        <w:widowControl/>
      </w:pPr>
      <w:r>
        <w:t>低空经济的发展为城市空间数据获取提供了新的路径。无人机具备高机动性与高空间分辨率优势，可在城市低空环境中获取精细化影像与三维数据，为城市经济空间分析提供高精度数据支撑。</w:t>
      </w:r>
    </w:p>
    <w:p w14:paraId="68E44EBD">
      <w:pPr>
        <w:pStyle w:val="11"/>
        <w:widowControl/>
      </w:pPr>
      <w:r>
        <w:t>与此同时，以“武汉智眼”为代表的城市感知平台，通过视频监控与多源传感器实现对城市运行状态的实时感知，为城市经济活动提供了动态数据来源（如人流与车流）。</w:t>
      </w:r>
    </w:p>
    <w:p w14:paraId="58A3E330">
      <w:pPr>
        <w:pStyle w:val="11"/>
        <w:widowControl/>
      </w:pPr>
      <w:r>
        <w:t>在此背景下，融合低空数据获取能力、城市感知数据以及 GIS 空间分析技术，构建城市经济空间展示平台，对于揭示城市经济结构与运行规律具有重要意义。</w:t>
      </w:r>
    </w:p>
    <w:p w14:paraId="70AD06B8">
      <w:pPr>
        <w:pStyle w:val="2"/>
        <w:widowControl/>
        <w:numPr>
          <w:ilvl w:val="0"/>
          <w:numId w:val="1"/>
        </w:numPr>
        <w:ind w:left="0" w:leftChars="0" w:firstLine="0" w:firstLineChars="0"/>
        <w:rPr>
          <w:b w:val="0"/>
        </w:rPr>
      </w:pPr>
      <w:r>
        <w:t>产品目标</w:t>
      </w:r>
    </w:p>
    <w:p w14:paraId="0B1B4BE6">
      <w:pPr>
        <w:pStyle w:val="11"/>
        <w:widowControl/>
      </w:pPr>
      <w:r>
        <w:t>本系统旨在构建一个融合低空经济与城市感知数据的城市经济空间展示平台，实现城市经济活动的空间化表达与动态可视化分析。</w:t>
      </w:r>
    </w:p>
    <w:p w14:paraId="52E1F0CC">
      <w:pPr>
        <w:pStyle w:val="11"/>
        <w:widowControl/>
      </w:pPr>
      <w:r>
        <w:t>主要目标包括：</w:t>
      </w:r>
    </w:p>
    <w:p w14:paraId="77D91E94">
      <w:pPr>
        <w:pStyle w:val="11"/>
        <w:widowControl/>
        <w:numPr>
          <w:ilvl w:val="0"/>
          <w:numId w:val="2"/>
        </w:numPr>
        <w:ind w:left="0" w:leftChars="0" w:firstLine="480" w:firstLineChars="0"/>
        <w:rPr>
          <w:b w:val="0"/>
        </w:rPr>
      </w:pPr>
      <w:r>
        <w:t xml:space="preserve">利用无人机低空数据构建城市三维空间环境模型 </w:t>
      </w:r>
    </w:p>
    <w:p w14:paraId="52A2C55C">
      <w:pPr>
        <w:pStyle w:val="11"/>
        <w:widowControl/>
        <w:numPr>
          <w:ilvl w:val="0"/>
          <w:numId w:val="2"/>
        </w:numPr>
        <w:ind w:left="0" w:leftChars="0" w:firstLine="480" w:firstLineChars="0"/>
        <w:rPr>
          <w:b w:val="0"/>
        </w:rPr>
      </w:pPr>
      <w:r>
        <w:t xml:space="preserve">引入武汉智眼平台数据，实现城市经济活动的动态感知 </w:t>
      </w:r>
    </w:p>
    <w:p w14:paraId="20190589">
      <w:pPr>
        <w:pStyle w:val="11"/>
        <w:widowControl/>
        <w:numPr>
          <w:ilvl w:val="0"/>
          <w:numId w:val="2"/>
        </w:numPr>
        <w:ind w:left="0" w:leftChars="0" w:firstLine="480" w:firstLineChars="0"/>
        <w:rPr>
          <w:b w:val="0"/>
        </w:rPr>
      </w:pPr>
      <w:r>
        <w:t xml:space="preserve">整合多源空间数据，建立城市经济空间数据库 </w:t>
      </w:r>
    </w:p>
    <w:p w14:paraId="63184EFD">
      <w:pPr>
        <w:pStyle w:val="11"/>
        <w:widowControl/>
        <w:numPr>
          <w:ilvl w:val="0"/>
          <w:numId w:val="2"/>
        </w:numPr>
        <w:ind w:left="0" w:leftChars="0" w:firstLine="480" w:firstLineChars="0"/>
        <w:rPr>
          <w:b w:val="0"/>
        </w:rPr>
      </w:pPr>
      <w:r>
        <w:t xml:space="preserve">构建城市经济活力评估与空间分析模型 </w:t>
      </w:r>
    </w:p>
    <w:p w14:paraId="21617A6C">
      <w:pPr>
        <w:pStyle w:val="11"/>
        <w:widowControl/>
        <w:numPr>
          <w:ilvl w:val="0"/>
          <w:numId w:val="2"/>
        </w:numPr>
        <w:ind w:left="0" w:leftChars="0" w:firstLine="480" w:firstLineChars="0"/>
        <w:rPr>
          <w:b w:val="0"/>
        </w:rPr>
      </w:pPr>
      <w:r>
        <w:t xml:space="preserve">实现城市经济空间结构的可视化展示 </w:t>
      </w:r>
    </w:p>
    <w:p w14:paraId="65996601">
      <w:pPr>
        <w:pStyle w:val="11"/>
        <w:widowControl/>
      </w:pPr>
      <w:r>
        <w:t>最终形成一个</w:t>
      </w:r>
      <w:r>
        <w:rPr>
          <w:rStyle w:val="18"/>
        </w:rPr>
        <w:t>集数据获取、空间分析与可视化展示于一体的城市经济空间信息系统</w:t>
      </w:r>
      <w:r>
        <w:t>。</w:t>
      </w:r>
    </w:p>
    <w:p w14:paraId="27E82629">
      <w:pPr>
        <w:pStyle w:val="2"/>
        <w:widowControl/>
        <w:numPr>
          <w:ilvl w:val="0"/>
          <w:numId w:val="1"/>
        </w:numPr>
        <w:ind w:left="0" w:leftChars="0" w:firstLine="0" w:firstLineChars="0"/>
        <w:rPr>
          <w:b w:val="0"/>
        </w:rPr>
      </w:pPr>
      <w:r>
        <w:t>用户角色</w:t>
      </w:r>
    </w:p>
    <w:p w14:paraId="69021EF5">
      <w:pPr>
        <w:pStyle w:val="11"/>
        <w:widowControl/>
      </w:pPr>
      <w:r>
        <w:t>城市管理部门</w:t>
      </w:r>
    </w:p>
    <w:p w14:paraId="1A3A14CF">
      <w:pPr>
        <w:pStyle w:val="11"/>
        <w:widowControl/>
      </w:pPr>
      <w:r>
        <w:t>用于分析城市商业空间结构与经济运行状态</w:t>
      </w:r>
    </w:p>
    <w:p w14:paraId="20640DCA">
      <w:pPr>
        <w:pStyle w:val="11"/>
        <w:widowControl/>
      </w:pPr>
      <w:r>
        <w:t>城市经济研究人员</w:t>
      </w:r>
    </w:p>
    <w:p w14:paraId="6136926B">
      <w:pPr>
        <w:pStyle w:val="11"/>
        <w:widowControl/>
      </w:pPr>
      <w:r>
        <w:t>用于开展城市经济空间结构与时空演化研究</w:t>
      </w:r>
    </w:p>
    <w:p w14:paraId="4CF65670">
      <w:pPr>
        <w:pStyle w:val="3"/>
        <w:widowControl/>
      </w:pPr>
      <w:r>
        <w:t>城市展示与规划部门</w:t>
      </w:r>
    </w:p>
    <w:p w14:paraId="7A8EB052">
      <w:pPr>
        <w:pStyle w:val="11"/>
        <w:widowControl/>
      </w:pPr>
      <w:r>
        <w:t>用于展示城市经济发展成果与空间格局</w:t>
      </w:r>
    </w:p>
    <w:p w14:paraId="1E01C0A3">
      <w:pPr>
        <w:pStyle w:val="2"/>
        <w:widowControl/>
        <w:numPr>
          <w:ilvl w:val="0"/>
          <w:numId w:val="1"/>
        </w:numPr>
        <w:ind w:left="0" w:leftChars="0" w:firstLine="0" w:firstLineChars="0"/>
        <w:rPr>
          <w:b w:val="0"/>
        </w:rPr>
      </w:pPr>
      <w:r>
        <w:t>系统总体架构</w:t>
      </w:r>
    </w:p>
    <w:p w14:paraId="0676A7A5">
      <w:pPr>
        <w:pStyle w:val="11"/>
        <w:widowControl/>
      </w:pPr>
      <w:r>
        <w:t>系统采用分层架构设计，包括：</w:t>
      </w:r>
    </w:p>
    <w:p w14:paraId="721EDA0F">
      <w:pPr>
        <w:pStyle w:val="11"/>
        <w:widowControl/>
        <w:ind w:left="0" w:leftChars="0" w:firstLine="0" w:firstLineChars="0"/>
      </w:pPr>
      <w:bookmarkStart w:id="0" w:name="_GoBack"/>
      <w:bookmarkEnd w:id="0"/>
      <w:r>
        <w:t>数据层</w:t>
      </w:r>
      <w:r>
        <w:br w:type="textWrapping"/>
      </w:r>
      <w:r>
        <w:t>↓</w:t>
      </w:r>
      <w:r>
        <w:br w:type="textWrapping"/>
      </w:r>
      <w:r>
        <w:t>分析层</w:t>
      </w:r>
      <w:r>
        <w:br w:type="textWrapping"/>
      </w:r>
      <w:r>
        <w:t>↓</w:t>
      </w:r>
      <w:r>
        <w:br w:type="textWrapping"/>
      </w:r>
      <w:r>
        <w:t>模型层</w:t>
      </w:r>
      <w:r>
        <w:br w:type="textWrapping"/>
      </w:r>
      <w:r>
        <w:t>↓</w:t>
      </w:r>
      <w:r>
        <w:br w:type="textWrapping"/>
      </w:r>
      <w:r>
        <w:t>展示层</w:t>
      </w:r>
    </w:p>
    <w:p w14:paraId="5B35DEDA">
      <w:pPr>
        <w:pStyle w:val="3"/>
        <w:widowControl/>
        <w:numPr>
          <w:ilvl w:val="0"/>
          <w:numId w:val="3"/>
        </w:numPr>
        <w:ind w:left="0" w:leftChars="0" w:firstLine="0" w:firstLineChars="0"/>
        <w:rPr>
          <w:b w:val="0"/>
        </w:rPr>
      </w:pPr>
      <w:r>
        <w:t>数据层</w:t>
      </w:r>
    </w:p>
    <w:p w14:paraId="34252819">
      <w:pPr>
        <w:pStyle w:val="11"/>
        <w:widowControl/>
      </w:pPr>
      <w:r>
        <w:t>数据层由三类核心数据构成：</w:t>
      </w:r>
    </w:p>
    <w:p w14:paraId="6DC36303">
      <w:pPr>
        <w:pStyle w:val="4"/>
        <w:widowControl/>
        <w:numPr>
          <w:ilvl w:val="0"/>
          <w:numId w:val="4"/>
        </w:numPr>
        <w:topLinePunct w:val="0"/>
        <w:ind w:left="0" w:leftChars="0" w:firstLine="0" w:firstLineChars="0"/>
        <w:rPr>
          <w:rFonts w:hint="eastAsia" w:ascii="黑体" w:hAnsi="黑体" w:eastAsia="黑体" w:cs="黑体"/>
          <w:b w:val="0"/>
        </w:rPr>
      </w:pPr>
      <w:r>
        <w:t>低空数据（核心特色）</w:t>
      </w:r>
    </w:p>
    <w:p w14:paraId="09E8DDA2">
      <w:pPr>
        <w:pStyle w:val="11"/>
        <w:widowControl/>
        <w:numPr>
          <w:ilvl w:val="0"/>
          <w:numId w:val="5"/>
        </w:numPr>
        <w:ind w:left="0" w:leftChars="0" w:firstLine="480" w:firstLineChars="0"/>
        <w:rPr>
          <w:rFonts w:hint="eastAsia" w:ascii="宋体" w:hAnsi="宋体" w:eastAsia="宋体" w:cs="宋体"/>
          <w:b w:val="0"/>
        </w:rPr>
      </w:pPr>
      <w:r>
        <w:t xml:space="preserve">无人机影像数据 </w:t>
      </w:r>
    </w:p>
    <w:p w14:paraId="50892F6D">
      <w:pPr>
        <w:pStyle w:val="11"/>
        <w:widowControl/>
        <w:numPr>
          <w:ilvl w:val="0"/>
          <w:numId w:val="5"/>
        </w:numPr>
        <w:ind w:left="0" w:leftChars="0" w:firstLine="480" w:firstLineChars="0"/>
        <w:rPr>
          <w:rFonts w:hint="eastAsia" w:ascii="宋体" w:hAnsi="宋体" w:eastAsia="宋体" w:cs="宋体"/>
          <w:b w:val="0"/>
        </w:rPr>
      </w:pPr>
      <w:r>
        <w:t xml:space="preserve">城市三维建模数据 </w:t>
      </w:r>
    </w:p>
    <w:p w14:paraId="3518761E">
      <w:pPr>
        <w:pStyle w:val="11"/>
        <w:widowControl/>
        <w:numPr>
          <w:ilvl w:val="0"/>
          <w:numId w:val="5"/>
        </w:numPr>
        <w:ind w:left="0" w:leftChars="0" w:firstLine="480" w:firstLineChars="0"/>
        <w:rPr>
          <w:rFonts w:hint="eastAsia" w:ascii="宋体" w:hAnsi="宋体" w:eastAsia="宋体" w:cs="宋体"/>
          <w:b w:val="0"/>
        </w:rPr>
      </w:pPr>
      <w:r>
        <w:t xml:space="preserve">商圈精细观测数据 </w:t>
      </w:r>
    </w:p>
    <w:p w14:paraId="5BD9ED79">
      <w:pPr>
        <w:pStyle w:val="11"/>
        <w:widowControl/>
      </w:pPr>
      <w:r>
        <w:t>作用：</w:t>
      </w:r>
    </w:p>
    <w:p w14:paraId="47480A46">
      <w:pPr>
        <w:pStyle w:val="11"/>
        <w:widowControl/>
      </w:pPr>
      <w:r>
        <w:t>提供高精度空间信息与局部经济活动细节</w:t>
      </w:r>
    </w:p>
    <w:p w14:paraId="067D54A3">
      <w:pPr>
        <w:pStyle w:val="4"/>
        <w:widowControl/>
        <w:numPr>
          <w:ilvl w:val="0"/>
          <w:numId w:val="4"/>
        </w:numPr>
        <w:topLinePunct w:val="0"/>
        <w:ind w:left="0" w:leftChars="0" w:firstLine="0" w:firstLineChars="0"/>
        <w:rPr>
          <w:rFonts w:hint="eastAsia" w:ascii="黑体" w:hAnsi="黑体" w:eastAsia="黑体" w:cs="黑体"/>
          <w:b w:val="0"/>
        </w:rPr>
      </w:pPr>
      <w:r>
        <w:t>城市感知数据（武汉智眼）</w:t>
      </w:r>
    </w:p>
    <w:p w14:paraId="6DF6ED38">
      <w:pPr>
        <w:pStyle w:val="11"/>
        <w:widowControl/>
        <w:numPr>
          <w:ilvl w:val="0"/>
          <w:numId w:val="6"/>
        </w:numPr>
        <w:ind w:left="0" w:leftChars="0" w:firstLine="480" w:firstLineChars="0"/>
        <w:rPr>
          <w:rFonts w:hint="eastAsia" w:ascii="宋体" w:hAnsi="宋体" w:eastAsia="宋体" w:cs="宋体"/>
          <w:b w:val="0"/>
        </w:rPr>
      </w:pPr>
      <w:r>
        <w:t xml:space="preserve">人流密度数据 </w:t>
      </w:r>
    </w:p>
    <w:p w14:paraId="1311ADA1">
      <w:pPr>
        <w:pStyle w:val="11"/>
        <w:widowControl/>
        <w:numPr>
          <w:ilvl w:val="0"/>
          <w:numId w:val="6"/>
        </w:numPr>
        <w:ind w:left="0" w:leftChars="0" w:firstLine="480" w:firstLineChars="0"/>
        <w:rPr>
          <w:rFonts w:hint="eastAsia" w:ascii="宋体" w:hAnsi="宋体" w:eastAsia="宋体" w:cs="宋体"/>
          <w:b w:val="0"/>
        </w:rPr>
      </w:pPr>
      <w:r>
        <w:t xml:space="preserve">车流数据 </w:t>
      </w:r>
    </w:p>
    <w:p w14:paraId="1A4E5E03">
      <w:pPr>
        <w:pStyle w:val="11"/>
        <w:widowControl/>
        <w:numPr>
          <w:ilvl w:val="0"/>
          <w:numId w:val="6"/>
        </w:numPr>
        <w:ind w:left="0" w:leftChars="0" w:firstLine="480" w:firstLineChars="0"/>
        <w:rPr>
          <w:rFonts w:hint="eastAsia" w:ascii="宋体" w:hAnsi="宋体" w:eastAsia="宋体" w:cs="宋体"/>
          <w:b w:val="0"/>
        </w:rPr>
      </w:pPr>
      <w:r>
        <w:t xml:space="preserve">城市运行监测数据 </w:t>
      </w:r>
    </w:p>
    <w:p w14:paraId="4BBAE45D">
      <w:pPr>
        <w:pStyle w:val="11"/>
        <w:widowControl/>
      </w:pPr>
      <w:r>
        <w:t>作用：</w:t>
      </w:r>
    </w:p>
    <w:p w14:paraId="58448073">
      <w:pPr>
        <w:pStyle w:val="11"/>
        <w:widowControl/>
      </w:pPr>
      <w:r>
        <w:t>提供城市经济活动的动态变化信息</w:t>
      </w:r>
    </w:p>
    <w:p w14:paraId="142818B4">
      <w:pPr>
        <w:pStyle w:val="4"/>
        <w:widowControl/>
        <w:numPr>
          <w:ilvl w:val="0"/>
          <w:numId w:val="4"/>
        </w:numPr>
        <w:topLinePunct w:val="0"/>
        <w:ind w:left="0" w:leftChars="0" w:firstLine="0" w:firstLineChars="0"/>
        <w:rPr>
          <w:rFonts w:hint="eastAsia" w:ascii="黑体" w:hAnsi="黑体" w:eastAsia="黑体" w:cs="黑体"/>
          <w:b w:val="0"/>
        </w:rPr>
      </w:pPr>
      <w:r>
        <w:t>基础空间与经济数据</w:t>
      </w:r>
    </w:p>
    <w:p w14:paraId="79876996">
      <w:pPr>
        <w:pStyle w:val="11"/>
        <w:widowControl/>
        <w:numPr>
          <w:ilvl w:val="0"/>
          <w:numId w:val="7"/>
        </w:numPr>
        <w:ind w:left="0" w:leftChars="0" w:firstLine="480" w:firstLineChars="0"/>
        <w:rPr>
          <w:b w:val="0"/>
        </w:rPr>
      </w:pPr>
      <w:r>
        <w:t xml:space="preserve">DEM </w:t>
      </w:r>
    </w:p>
    <w:p w14:paraId="219224C2">
      <w:pPr>
        <w:pStyle w:val="11"/>
        <w:widowControl/>
        <w:numPr>
          <w:ilvl w:val="0"/>
          <w:numId w:val="7"/>
        </w:numPr>
        <w:ind w:left="0" w:leftChars="0" w:firstLine="480" w:firstLineChars="0"/>
        <w:rPr>
          <w:rFonts w:hint="eastAsia" w:ascii="宋体" w:hAnsi="宋体" w:eastAsia="宋体" w:cs="宋体"/>
          <w:b w:val="0"/>
        </w:rPr>
      </w:pPr>
      <w:r>
        <w:t xml:space="preserve">建筑高度 </w:t>
      </w:r>
    </w:p>
    <w:p w14:paraId="7C2BF75F">
      <w:pPr>
        <w:pStyle w:val="11"/>
        <w:widowControl/>
        <w:numPr>
          <w:ilvl w:val="0"/>
          <w:numId w:val="7"/>
        </w:numPr>
        <w:ind w:left="0" w:leftChars="0" w:firstLine="480" w:firstLineChars="0"/>
        <w:rPr>
          <w:rFonts w:hint="eastAsia" w:ascii="宋体" w:hAnsi="宋体" w:eastAsia="宋体" w:cs="宋体"/>
          <w:b w:val="0"/>
        </w:rPr>
      </w:pPr>
      <w:r>
        <w:t xml:space="preserve">道路网络 </w:t>
      </w:r>
    </w:p>
    <w:p w14:paraId="7A905C15">
      <w:pPr>
        <w:pStyle w:val="11"/>
        <w:widowControl/>
        <w:numPr>
          <w:ilvl w:val="0"/>
          <w:numId w:val="7"/>
        </w:numPr>
        <w:ind w:left="0" w:leftChars="0" w:firstLine="480" w:firstLineChars="0"/>
        <w:rPr>
          <w:b w:val="0"/>
        </w:rPr>
      </w:pPr>
      <w:r>
        <w:t xml:space="preserve">POI商业数据 </w:t>
      </w:r>
    </w:p>
    <w:p w14:paraId="6993F86D">
      <w:pPr>
        <w:pStyle w:val="11"/>
        <w:widowControl/>
        <w:numPr>
          <w:ilvl w:val="0"/>
          <w:numId w:val="7"/>
        </w:numPr>
        <w:ind w:left="0" w:leftChars="0" w:firstLine="480" w:firstLineChars="0"/>
        <w:rPr>
          <w:rFonts w:hint="eastAsia" w:ascii="宋体" w:hAnsi="宋体" w:eastAsia="宋体" w:cs="宋体"/>
          <w:b w:val="0"/>
        </w:rPr>
      </w:pPr>
      <w:r>
        <w:t xml:space="preserve">人口密度数据 </w:t>
      </w:r>
    </w:p>
    <w:p w14:paraId="738F0142">
      <w:pPr>
        <w:pStyle w:val="3"/>
        <w:widowControl/>
        <w:numPr>
          <w:ilvl w:val="0"/>
          <w:numId w:val="3"/>
        </w:numPr>
        <w:ind w:left="0" w:leftChars="0" w:firstLine="0" w:firstLineChars="0"/>
        <w:rPr>
          <w:b w:val="0"/>
        </w:rPr>
      </w:pPr>
      <w:r>
        <w:t>分析层</w:t>
      </w:r>
    </w:p>
    <w:p w14:paraId="5ACA2C77">
      <w:pPr>
        <w:pStyle w:val="11"/>
        <w:widowControl/>
      </w:pPr>
      <w:r>
        <w:t>分析层基于 GIS 技术实现空间分析功能，包括：</w:t>
      </w:r>
    </w:p>
    <w:p w14:paraId="658CA081">
      <w:pPr>
        <w:pStyle w:val="11"/>
        <w:widowControl/>
        <w:numPr>
          <w:ilvl w:val="0"/>
          <w:numId w:val="8"/>
        </w:numPr>
        <w:ind w:left="0" w:leftChars="0" w:firstLine="480" w:firstLineChars="0"/>
        <w:rPr>
          <w:rFonts w:hint="eastAsia" w:ascii="宋体" w:hAnsi="宋体" w:eastAsia="宋体" w:cs="宋体"/>
          <w:b w:val="0"/>
        </w:rPr>
      </w:pPr>
      <w:r>
        <w:t xml:space="preserve">城市三维空间建模 </w:t>
      </w:r>
    </w:p>
    <w:p w14:paraId="64E2939E">
      <w:pPr>
        <w:pStyle w:val="11"/>
        <w:widowControl/>
        <w:numPr>
          <w:ilvl w:val="0"/>
          <w:numId w:val="8"/>
        </w:numPr>
        <w:ind w:left="0" w:leftChars="0" w:firstLine="480" w:firstLineChars="0"/>
        <w:rPr>
          <w:rFonts w:hint="eastAsia" w:ascii="宋体" w:hAnsi="宋体" w:eastAsia="宋体" w:cs="宋体"/>
          <w:b w:val="0"/>
        </w:rPr>
      </w:pPr>
      <w:r>
        <w:t xml:space="preserve">商业空间分布分析 </w:t>
      </w:r>
    </w:p>
    <w:p w14:paraId="71D9DC41">
      <w:pPr>
        <w:pStyle w:val="11"/>
        <w:widowControl/>
        <w:numPr>
          <w:ilvl w:val="0"/>
          <w:numId w:val="8"/>
        </w:numPr>
        <w:ind w:left="0" w:leftChars="0" w:firstLine="480" w:firstLineChars="0"/>
        <w:rPr>
          <w:rFonts w:hint="eastAsia" w:ascii="宋体" w:hAnsi="宋体" w:eastAsia="宋体" w:cs="宋体"/>
          <w:b w:val="0"/>
        </w:rPr>
      </w:pPr>
      <w:r>
        <w:t xml:space="preserve">人口密度分析 </w:t>
      </w:r>
    </w:p>
    <w:p w14:paraId="68717989">
      <w:pPr>
        <w:pStyle w:val="11"/>
        <w:widowControl/>
        <w:numPr>
          <w:ilvl w:val="0"/>
          <w:numId w:val="8"/>
        </w:numPr>
        <w:ind w:left="0" w:leftChars="0" w:firstLine="480" w:firstLineChars="0"/>
        <w:rPr>
          <w:rFonts w:hint="eastAsia" w:ascii="宋体" w:hAnsi="宋体" w:eastAsia="宋体" w:cs="宋体"/>
          <w:b w:val="0"/>
        </w:rPr>
      </w:pPr>
      <w:r>
        <w:t xml:space="preserve">城市经济热点识别 </w:t>
      </w:r>
    </w:p>
    <w:p w14:paraId="68CED97C">
      <w:pPr>
        <w:pStyle w:val="11"/>
        <w:widowControl/>
      </w:pPr>
      <w:r>
        <w:t>通过多源数据叠加分析，识别城市经济空间格局。</w:t>
      </w:r>
    </w:p>
    <w:p w14:paraId="14D6F428">
      <w:pPr>
        <w:pStyle w:val="3"/>
        <w:widowControl/>
        <w:numPr>
          <w:ilvl w:val="0"/>
          <w:numId w:val="3"/>
        </w:numPr>
        <w:ind w:left="0" w:leftChars="0" w:firstLine="0" w:firstLineChars="0"/>
        <w:rPr>
          <w:b w:val="0"/>
        </w:rPr>
      </w:pPr>
      <w:r>
        <w:t>模型层</w:t>
      </w:r>
    </w:p>
    <w:p w14:paraId="21C7CB26">
      <w:pPr>
        <w:pStyle w:val="11"/>
        <w:widowControl/>
      </w:pPr>
      <w:r>
        <w:t>模型层通过 AI 与空间分析方法实现城市经济结构识别与评估。</w:t>
      </w:r>
    </w:p>
    <w:p w14:paraId="0ED6995F">
      <w:pPr>
        <w:pStyle w:val="11"/>
        <w:widowControl/>
      </w:pPr>
      <w:r>
        <w:t>主要模型包括：</w:t>
      </w:r>
    </w:p>
    <w:p w14:paraId="474EFDB2">
      <w:pPr>
        <w:pStyle w:val="4"/>
        <w:widowControl/>
      </w:pPr>
      <w:r>
        <w:t>城市经济活力评估模型（核心）</w:t>
      </w:r>
    </w:p>
    <w:p w14:paraId="77B68D72">
      <w:pPr>
        <w:pStyle w:val="11"/>
        <w:widowControl/>
      </w:pPr>
      <w:r>
        <w:t>输入：</w:t>
      </w:r>
    </w:p>
    <w:p w14:paraId="509B6444">
      <w:pPr>
        <w:pStyle w:val="11"/>
        <w:widowControl/>
        <w:numPr>
          <w:ilvl w:val="0"/>
          <w:numId w:val="9"/>
        </w:numPr>
        <w:ind w:left="0" w:leftChars="0" w:firstLine="480" w:firstLineChars="0"/>
        <w:rPr>
          <w:rFonts w:hint="eastAsia" w:ascii="宋体" w:hAnsi="宋体" w:eastAsia="宋体" w:cs="宋体"/>
          <w:b w:val="0"/>
        </w:rPr>
      </w:pPr>
      <w:r>
        <w:t xml:space="preserve">人流数据（智眼） </w:t>
      </w:r>
    </w:p>
    <w:p w14:paraId="33C7BE6F">
      <w:pPr>
        <w:pStyle w:val="11"/>
        <w:widowControl/>
        <w:numPr>
          <w:ilvl w:val="0"/>
          <w:numId w:val="9"/>
        </w:numPr>
        <w:ind w:left="0" w:leftChars="0" w:firstLine="480" w:firstLineChars="0"/>
        <w:rPr>
          <w:rFonts w:hint="eastAsia" w:ascii="宋体" w:hAnsi="宋体" w:eastAsia="宋体" w:cs="宋体"/>
          <w:b w:val="0"/>
        </w:rPr>
      </w:pPr>
      <w:r>
        <w:t xml:space="preserve">商业密度（POI） </w:t>
      </w:r>
    </w:p>
    <w:p w14:paraId="0590AA36">
      <w:pPr>
        <w:pStyle w:val="11"/>
        <w:widowControl/>
        <w:numPr>
          <w:ilvl w:val="0"/>
          <w:numId w:val="9"/>
        </w:numPr>
        <w:ind w:left="0" w:leftChars="0" w:firstLine="480" w:firstLineChars="0"/>
        <w:rPr>
          <w:rFonts w:hint="eastAsia" w:ascii="宋体" w:hAnsi="宋体" w:eastAsia="宋体" w:cs="宋体"/>
          <w:b w:val="0"/>
        </w:rPr>
      </w:pPr>
      <w:r>
        <w:t xml:space="preserve">交通可达性 </w:t>
      </w:r>
    </w:p>
    <w:p w14:paraId="1BC5900A">
      <w:pPr>
        <w:pStyle w:val="11"/>
        <w:widowControl/>
        <w:numPr>
          <w:ilvl w:val="0"/>
          <w:numId w:val="9"/>
        </w:numPr>
        <w:ind w:left="0" w:leftChars="0" w:firstLine="480" w:firstLineChars="0"/>
        <w:rPr>
          <w:rFonts w:hint="eastAsia" w:ascii="宋体" w:hAnsi="宋体" w:eastAsia="宋体" w:cs="宋体"/>
          <w:b w:val="0"/>
        </w:rPr>
      </w:pPr>
      <w:r>
        <w:t xml:space="preserve">无人机观测数据 </w:t>
      </w:r>
    </w:p>
    <w:p w14:paraId="6CAAC217">
      <w:pPr>
        <w:pStyle w:val="11"/>
        <w:widowControl/>
      </w:pPr>
      <w:r>
        <w:t>输出：</w:t>
      </w:r>
    </w:p>
    <w:p w14:paraId="0D5D16BB">
      <w:pPr>
        <w:pStyle w:val="11"/>
        <w:widowControl/>
      </w:pPr>
      <w:r>
        <w:rPr>
          <w:rStyle w:val="18"/>
        </w:rPr>
        <w:t>城市经济活力指数</w:t>
      </w:r>
    </w:p>
    <w:p w14:paraId="0DC4E989">
      <w:pPr>
        <w:pStyle w:val="4"/>
        <w:widowControl/>
      </w:pPr>
      <w:r>
        <w:t>商圈识别模型</w:t>
      </w:r>
    </w:p>
    <w:p w14:paraId="29AF0A45">
      <w:pPr>
        <w:pStyle w:val="11"/>
        <w:widowControl/>
      </w:pPr>
      <w:r>
        <w:t>通过空间聚类方法识别城市商业集聚区域。</w:t>
      </w:r>
    </w:p>
    <w:p w14:paraId="3C804CD6">
      <w:pPr>
        <w:pStyle w:val="4"/>
        <w:widowControl/>
      </w:pPr>
      <w:r>
        <w:t>城市经济时空变化模型</w:t>
      </w:r>
    </w:p>
    <w:p w14:paraId="797190FE">
      <w:pPr>
        <w:pStyle w:val="11"/>
        <w:widowControl/>
      </w:pPr>
      <w:r>
        <w:t>分析：</w:t>
      </w:r>
    </w:p>
    <w:p w14:paraId="4735A281">
      <w:pPr>
        <w:pStyle w:val="11"/>
        <w:widowControl/>
        <w:numPr>
          <w:ilvl w:val="0"/>
          <w:numId w:val="9"/>
        </w:numPr>
        <w:ind w:left="0" w:leftChars="0" w:firstLine="480" w:firstLineChars="0"/>
        <w:rPr>
          <w:rFonts w:hint="eastAsia" w:ascii="宋体" w:hAnsi="宋体" w:eastAsia="宋体" w:cs="宋体"/>
          <w:b w:val="0"/>
        </w:rPr>
      </w:pPr>
      <w:r>
        <w:t xml:space="preserve">昼夜变化 </w:t>
      </w:r>
    </w:p>
    <w:p w14:paraId="4A2DCF96">
      <w:pPr>
        <w:pStyle w:val="11"/>
        <w:widowControl/>
        <w:numPr>
          <w:ilvl w:val="0"/>
          <w:numId w:val="9"/>
        </w:numPr>
        <w:ind w:left="0" w:leftChars="0" w:firstLine="480" w:firstLineChars="0"/>
        <w:rPr>
          <w:rFonts w:hint="eastAsia" w:ascii="宋体" w:hAnsi="宋体" w:eastAsia="宋体" w:cs="宋体"/>
          <w:b w:val="0"/>
        </w:rPr>
      </w:pPr>
      <w:r>
        <w:t xml:space="preserve">周期变化 </w:t>
      </w:r>
    </w:p>
    <w:p w14:paraId="19C0DE1F">
      <w:pPr>
        <w:pStyle w:val="11"/>
        <w:widowControl/>
        <w:numPr>
          <w:ilvl w:val="0"/>
          <w:numId w:val="9"/>
        </w:numPr>
        <w:ind w:left="0" w:leftChars="0" w:firstLine="480" w:firstLineChars="0"/>
        <w:rPr>
          <w:rFonts w:hint="eastAsia" w:ascii="宋体" w:hAnsi="宋体" w:eastAsia="宋体" w:cs="宋体"/>
          <w:b w:val="0"/>
        </w:rPr>
      </w:pPr>
      <w:r>
        <w:t xml:space="preserve">节假日变化 </w:t>
      </w:r>
    </w:p>
    <w:p w14:paraId="3C01F8AE">
      <w:pPr>
        <w:pStyle w:val="4"/>
        <w:widowControl/>
      </w:pPr>
      <w:r>
        <w:t>多源数据融合模型</w:t>
      </w:r>
    </w:p>
    <w:p w14:paraId="72996810">
      <w:pPr>
        <w:pStyle w:val="11"/>
        <w:widowControl/>
      </w:pPr>
      <w:r>
        <w:t>融合：</w:t>
      </w:r>
    </w:p>
    <w:p w14:paraId="5BD1F592">
      <w:pPr>
        <w:pStyle w:val="11"/>
        <w:widowControl/>
        <w:numPr>
          <w:ilvl w:val="0"/>
          <w:numId w:val="9"/>
        </w:numPr>
        <w:ind w:left="0" w:leftChars="0" w:firstLine="480" w:firstLineChars="0"/>
        <w:rPr>
          <w:rFonts w:hint="eastAsia" w:ascii="宋体" w:hAnsi="宋体" w:eastAsia="宋体" w:cs="宋体"/>
          <w:b w:val="0"/>
        </w:rPr>
      </w:pPr>
      <w:r>
        <w:t xml:space="preserve">低空数据 </w:t>
      </w:r>
    </w:p>
    <w:p w14:paraId="472F6337">
      <w:pPr>
        <w:pStyle w:val="11"/>
        <w:widowControl/>
        <w:numPr>
          <w:ilvl w:val="0"/>
          <w:numId w:val="9"/>
        </w:numPr>
        <w:ind w:left="0" w:leftChars="0" w:firstLine="480" w:firstLineChars="0"/>
        <w:rPr>
          <w:rFonts w:hint="eastAsia" w:ascii="宋体" w:hAnsi="宋体" w:eastAsia="宋体" w:cs="宋体"/>
          <w:b w:val="0"/>
        </w:rPr>
      </w:pPr>
      <w:r>
        <w:t xml:space="preserve">城市感知数据 </w:t>
      </w:r>
    </w:p>
    <w:p w14:paraId="4CC9E8E4">
      <w:pPr>
        <w:pStyle w:val="11"/>
        <w:widowControl/>
        <w:numPr>
          <w:ilvl w:val="0"/>
          <w:numId w:val="9"/>
        </w:numPr>
        <w:ind w:left="0" w:leftChars="0" w:firstLine="480" w:firstLineChars="0"/>
        <w:rPr>
          <w:b w:val="0"/>
        </w:rPr>
      </w:pPr>
      <w:r>
        <w:t xml:space="preserve">GIS数据 </w:t>
      </w:r>
    </w:p>
    <w:p w14:paraId="0268D810">
      <w:pPr>
        <w:pStyle w:val="11"/>
        <w:widowControl/>
      </w:pPr>
      <w:r>
        <w:t>输出城市经济空间结构模型。</w:t>
      </w:r>
    </w:p>
    <w:p w14:paraId="7E1AEBA3">
      <w:pPr>
        <w:pStyle w:val="3"/>
        <w:widowControl/>
        <w:numPr>
          <w:ilvl w:val="0"/>
          <w:numId w:val="3"/>
        </w:numPr>
        <w:ind w:left="0" w:leftChars="0" w:firstLine="0" w:firstLineChars="0"/>
        <w:rPr>
          <w:b w:val="0"/>
        </w:rPr>
      </w:pPr>
      <w:r>
        <w:t>展示层</w:t>
      </w:r>
    </w:p>
    <w:p w14:paraId="1BB28BD9">
      <w:pPr>
        <w:pStyle w:val="11"/>
        <w:widowControl/>
      </w:pPr>
      <w:r>
        <w:t>展示层基于 WebGIS 实现城市经济空间的可视化表达。</w:t>
      </w:r>
    </w:p>
    <w:p w14:paraId="531321C3">
      <w:pPr>
        <w:pStyle w:val="11"/>
        <w:widowControl/>
      </w:pPr>
      <w:r>
        <w:t>主要展示内容包括：</w:t>
      </w:r>
    </w:p>
    <w:p w14:paraId="3A3FF4C8">
      <w:pPr>
        <w:pStyle w:val="11"/>
        <w:widowControl/>
        <w:numPr>
          <w:ilvl w:val="0"/>
          <w:numId w:val="10"/>
        </w:numPr>
        <w:ind w:left="0" w:leftChars="0" w:firstLine="480" w:firstLineChars="0"/>
        <w:rPr>
          <w:rFonts w:hint="eastAsia" w:ascii="宋体" w:hAnsi="宋体" w:eastAsia="宋体" w:cs="宋体"/>
          <w:b w:val="0"/>
        </w:rPr>
      </w:pPr>
      <w:r>
        <w:t xml:space="preserve">城市经济活力分布图 </w:t>
      </w:r>
    </w:p>
    <w:p w14:paraId="4B47B8B9">
      <w:pPr>
        <w:pStyle w:val="11"/>
        <w:widowControl/>
        <w:numPr>
          <w:ilvl w:val="0"/>
          <w:numId w:val="10"/>
        </w:numPr>
        <w:ind w:left="0" w:leftChars="0" w:firstLine="480" w:firstLineChars="0"/>
        <w:rPr>
          <w:rFonts w:hint="eastAsia" w:ascii="宋体" w:hAnsi="宋体" w:eastAsia="宋体" w:cs="宋体"/>
          <w:b w:val="0"/>
        </w:rPr>
      </w:pPr>
      <w:r>
        <w:t xml:space="preserve">商圈结构地图 </w:t>
      </w:r>
    </w:p>
    <w:p w14:paraId="16BB5445">
      <w:pPr>
        <w:pStyle w:val="11"/>
        <w:widowControl/>
        <w:numPr>
          <w:ilvl w:val="0"/>
          <w:numId w:val="10"/>
        </w:numPr>
        <w:ind w:left="0" w:leftChars="0" w:firstLine="480" w:firstLineChars="0"/>
        <w:rPr>
          <w:rFonts w:hint="eastAsia" w:ascii="宋体" w:hAnsi="宋体" w:eastAsia="宋体" w:cs="宋体"/>
          <w:b w:val="0"/>
        </w:rPr>
      </w:pPr>
      <w:r>
        <w:t xml:space="preserve">城市经济动态变化图 </w:t>
      </w:r>
    </w:p>
    <w:p w14:paraId="42D10E59">
      <w:pPr>
        <w:pStyle w:val="11"/>
        <w:widowControl/>
        <w:numPr>
          <w:ilvl w:val="0"/>
          <w:numId w:val="10"/>
        </w:numPr>
        <w:ind w:left="0" w:leftChars="0" w:firstLine="480" w:firstLineChars="0"/>
        <w:rPr>
          <w:rFonts w:hint="eastAsia" w:ascii="宋体" w:hAnsi="宋体" w:eastAsia="宋体" w:cs="宋体"/>
          <w:b w:val="0"/>
        </w:rPr>
      </w:pPr>
      <w:r>
        <w:t xml:space="preserve">城市三维经济展示 </w:t>
      </w:r>
    </w:p>
    <w:p w14:paraId="625BE1DB">
      <w:pPr>
        <w:pStyle w:val="11"/>
        <w:widowControl/>
      </w:pPr>
      <w:r>
        <w:t>支持：</w:t>
      </w:r>
    </w:p>
    <w:p w14:paraId="4320BFCD">
      <w:pPr>
        <w:pStyle w:val="11"/>
        <w:widowControl/>
        <w:numPr>
          <w:ilvl w:val="0"/>
          <w:numId w:val="10"/>
        </w:numPr>
        <w:ind w:left="0" w:leftChars="0" w:firstLine="480" w:firstLineChars="0"/>
        <w:rPr>
          <w:b w:val="0"/>
        </w:rPr>
      </w:pPr>
      <w:r>
        <w:t xml:space="preserve">2D地图展示 </w:t>
      </w:r>
    </w:p>
    <w:p w14:paraId="7E74CD68">
      <w:pPr>
        <w:pStyle w:val="11"/>
        <w:widowControl/>
        <w:numPr>
          <w:ilvl w:val="0"/>
          <w:numId w:val="10"/>
        </w:numPr>
        <w:ind w:left="0" w:leftChars="0" w:firstLine="480" w:firstLineChars="0"/>
        <w:rPr>
          <w:b w:val="0"/>
        </w:rPr>
      </w:pPr>
      <w:r>
        <w:t xml:space="preserve">3D城市展示 </w:t>
      </w:r>
    </w:p>
    <w:p w14:paraId="0886AAE0">
      <w:pPr>
        <w:pStyle w:val="11"/>
        <w:widowControl/>
        <w:numPr>
          <w:ilvl w:val="0"/>
          <w:numId w:val="10"/>
        </w:numPr>
        <w:ind w:left="0" w:leftChars="0" w:firstLine="480" w:firstLineChars="0"/>
        <w:rPr>
          <w:rFonts w:hint="eastAsia" w:ascii="宋体" w:hAnsi="宋体" w:eastAsia="宋体" w:cs="宋体"/>
          <w:b w:val="0"/>
        </w:rPr>
      </w:pPr>
      <w:r>
        <w:t xml:space="preserve">时间轴动态展示 </w:t>
      </w:r>
    </w:p>
    <w:p w14:paraId="38ECFED5">
      <w:pPr>
        <w:pStyle w:val="2"/>
        <w:widowControl/>
        <w:numPr>
          <w:ilvl w:val="0"/>
          <w:numId w:val="1"/>
        </w:numPr>
        <w:ind w:left="0" w:leftChars="0" w:firstLine="0" w:firstLineChars="0"/>
        <w:rPr>
          <w:b w:val="0"/>
        </w:rPr>
      </w:pPr>
      <w:r>
        <w:t>核心功能模块</w:t>
      </w:r>
    </w:p>
    <w:p w14:paraId="7218DC37">
      <w:pPr>
        <w:pStyle w:val="11"/>
        <w:widowControl/>
      </w:pPr>
      <w:r>
        <w:t>系统主要包括以下模块：</w:t>
      </w:r>
    </w:p>
    <w:p w14:paraId="533B669A">
      <w:pPr>
        <w:pStyle w:val="3"/>
        <w:widowControl/>
        <w:numPr>
          <w:ilvl w:val="0"/>
          <w:numId w:val="11"/>
        </w:numPr>
        <w:ind w:left="0" w:leftChars="0" w:firstLine="0" w:firstLineChars="0"/>
        <w:rPr>
          <w:b w:val="0"/>
        </w:rPr>
      </w:pPr>
      <w:r>
        <w:t>城市三维空间建模模块</w:t>
      </w:r>
    </w:p>
    <w:p w14:paraId="67DD95AC">
      <w:pPr>
        <w:pStyle w:val="11"/>
        <w:widowControl/>
        <w:numPr>
          <w:ilvl w:val="0"/>
          <w:numId w:val="12"/>
        </w:numPr>
        <w:ind w:left="0" w:leftChars="0" w:firstLine="480" w:firstLineChars="0"/>
        <w:rPr>
          <w:rFonts w:hint="eastAsia" w:ascii="宋体" w:hAnsi="宋体" w:eastAsia="宋体" w:cs="宋体"/>
          <w:b w:val="0"/>
        </w:rPr>
      </w:pPr>
      <w:r>
        <w:t xml:space="preserve">无人机数据处理 </w:t>
      </w:r>
    </w:p>
    <w:p w14:paraId="52789992">
      <w:pPr>
        <w:pStyle w:val="11"/>
        <w:widowControl/>
        <w:numPr>
          <w:ilvl w:val="0"/>
          <w:numId w:val="12"/>
        </w:numPr>
        <w:ind w:left="0" w:leftChars="0" w:firstLine="480" w:firstLineChars="0"/>
        <w:rPr>
          <w:rFonts w:hint="eastAsia" w:ascii="宋体" w:hAnsi="宋体" w:eastAsia="宋体" w:cs="宋体"/>
          <w:b w:val="0"/>
        </w:rPr>
      </w:pPr>
      <w:r>
        <w:t xml:space="preserve">城市三维模型构建 </w:t>
      </w:r>
    </w:p>
    <w:p w14:paraId="3D430885">
      <w:pPr>
        <w:pStyle w:val="11"/>
        <w:widowControl/>
        <w:numPr>
          <w:ilvl w:val="0"/>
          <w:numId w:val="12"/>
        </w:numPr>
        <w:ind w:left="0" w:leftChars="0" w:firstLine="480" w:firstLineChars="0"/>
        <w:rPr>
          <w:rFonts w:hint="eastAsia" w:ascii="宋体" w:hAnsi="宋体" w:eastAsia="宋体" w:cs="宋体"/>
          <w:b w:val="0"/>
        </w:rPr>
      </w:pPr>
      <w:r>
        <w:t xml:space="preserve">建筑空间分析 </w:t>
      </w:r>
    </w:p>
    <w:p w14:paraId="25212FD8">
      <w:pPr>
        <w:pStyle w:val="3"/>
        <w:widowControl/>
        <w:numPr>
          <w:ilvl w:val="0"/>
          <w:numId w:val="11"/>
        </w:numPr>
        <w:ind w:left="0" w:leftChars="0" w:firstLine="0" w:firstLineChars="0"/>
        <w:rPr>
          <w:b w:val="0"/>
        </w:rPr>
      </w:pPr>
      <w:r>
        <w:t>城市经济空间分析模块</w:t>
      </w:r>
    </w:p>
    <w:p w14:paraId="33848CA2">
      <w:pPr>
        <w:pStyle w:val="11"/>
        <w:widowControl/>
        <w:numPr>
          <w:ilvl w:val="0"/>
          <w:numId w:val="13"/>
        </w:numPr>
        <w:ind w:left="0" w:leftChars="0" w:firstLine="480" w:firstLineChars="0"/>
        <w:rPr>
          <w:rFonts w:hint="eastAsia" w:ascii="宋体" w:hAnsi="宋体" w:eastAsia="宋体" w:cs="宋体"/>
          <w:b w:val="0"/>
        </w:rPr>
      </w:pPr>
      <w:r>
        <w:t xml:space="preserve">商业分布分析 </w:t>
      </w:r>
    </w:p>
    <w:p w14:paraId="0C46AACD">
      <w:pPr>
        <w:pStyle w:val="11"/>
        <w:widowControl/>
        <w:numPr>
          <w:ilvl w:val="0"/>
          <w:numId w:val="13"/>
        </w:numPr>
        <w:ind w:left="0" w:leftChars="0" w:firstLine="480" w:firstLineChars="0"/>
        <w:rPr>
          <w:rFonts w:hint="eastAsia" w:ascii="宋体" w:hAnsi="宋体" w:eastAsia="宋体" w:cs="宋体"/>
          <w:b w:val="0"/>
        </w:rPr>
      </w:pPr>
      <w:r>
        <w:t xml:space="preserve">商圈识别 </w:t>
      </w:r>
    </w:p>
    <w:p w14:paraId="2B3EA856">
      <w:pPr>
        <w:pStyle w:val="11"/>
        <w:widowControl/>
        <w:numPr>
          <w:ilvl w:val="0"/>
          <w:numId w:val="13"/>
        </w:numPr>
        <w:ind w:left="0" w:leftChars="0" w:firstLine="480" w:firstLineChars="0"/>
        <w:rPr>
          <w:rFonts w:hint="eastAsia" w:ascii="宋体" w:hAnsi="宋体" w:eastAsia="宋体" w:cs="宋体"/>
          <w:b w:val="0"/>
        </w:rPr>
      </w:pPr>
      <w:r>
        <w:t xml:space="preserve">商业集聚分析 </w:t>
      </w:r>
    </w:p>
    <w:p w14:paraId="4002DE30">
      <w:pPr>
        <w:pStyle w:val="3"/>
        <w:widowControl/>
        <w:numPr>
          <w:ilvl w:val="0"/>
          <w:numId w:val="11"/>
        </w:numPr>
        <w:ind w:left="0" w:leftChars="0" w:firstLine="0" w:firstLineChars="0"/>
        <w:rPr>
          <w:b w:val="0"/>
        </w:rPr>
      </w:pPr>
      <w:r>
        <w:t>城市人口与消费潜力分析模块</w:t>
      </w:r>
    </w:p>
    <w:p w14:paraId="426AB4CF">
      <w:pPr>
        <w:pStyle w:val="11"/>
        <w:widowControl/>
        <w:numPr>
          <w:ilvl w:val="0"/>
          <w:numId w:val="14"/>
        </w:numPr>
        <w:ind w:left="0" w:leftChars="0" w:firstLine="480" w:firstLineChars="0"/>
        <w:rPr>
          <w:rFonts w:hint="eastAsia" w:ascii="宋体" w:hAnsi="宋体" w:eastAsia="宋体" w:cs="宋体"/>
          <w:b w:val="0"/>
        </w:rPr>
      </w:pPr>
      <w:r>
        <w:t xml:space="preserve">人口密度分析 </w:t>
      </w:r>
    </w:p>
    <w:p w14:paraId="0FB63C0C">
      <w:pPr>
        <w:pStyle w:val="11"/>
        <w:widowControl/>
        <w:numPr>
          <w:ilvl w:val="0"/>
          <w:numId w:val="14"/>
        </w:numPr>
        <w:ind w:left="0" w:leftChars="0" w:firstLine="480" w:firstLineChars="0"/>
        <w:rPr>
          <w:rFonts w:hint="eastAsia" w:ascii="宋体" w:hAnsi="宋体" w:eastAsia="宋体" w:cs="宋体"/>
          <w:b w:val="0"/>
        </w:rPr>
      </w:pPr>
      <w:r>
        <w:t xml:space="preserve">消费潜力评估 </w:t>
      </w:r>
    </w:p>
    <w:p w14:paraId="5E241587">
      <w:pPr>
        <w:pStyle w:val="3"/>
        <w:widowControl/>
        <w:numPr>
          <w:ilvl w:val="0"/>
          <w:numId w:val="11"/>
        </w:numPr>
        <w:ind w:left="0" w:leftChars="0" w:firstLine="0" w:firstLineChars="0"/>
        <w:rPr>
          <w:b w:val="0"/>
        </w:rPr>
      </w:pPr>
      <w:r>
        <w:t>城市经济动态分析模块（重点）</w:t>
      </w:r>
    </w:p>
    <w:p w14:paraId="72E85242">
      <w:pPr>
        <w:pStyle w:val="11"/>
        <w:widowControl/>
        <w:numPr>
          <w:ilvl w:val="0"/>
          <w:numId w:val="15"/>
        </w:numPr>
        <w:ind w:left="0" w:leftChars="0" w:firstLine="480" w:firstLineChars="0"/>
        <w:rPr>
          <w:rFonts w:hint="eastAsia" w:ascii="宋体" w:hAnsi="宋体" w:eastAsia="宋体" w:cs="宋体"/>
          <w:b w:val="0"/>
        </w:rPr>
      </w:pPr>
      <w:r>
        <w:t xml:space="preserve">昼夜经济分析 </w:t>
      </w:r>
    </w:p>
    <w:p w14:paraId="10C2DFF4">
      <w:pPr>
        <w:pStyle w:val="11"/>
        <w:widowControl/>
        <w:numPr>
          <w:ilvl w:val="0"/>
          <w:numId w:val="15"/>
        </w:numPr>
        <w:ind w:left="0" w:leftChars="0" w:firstLine="480" w:firstLineChars="0"/>
        <w:rPr>
          <w:rFonts w:hint="eastAsia" w:ascii="宋体" w:hAnsi="宋体" w:eastAsia="宋体" w:cs="宋体"/>
          <w:b w:val="0"/>
        </w:rPr>
      </w:pPr>
      <w:r>
        <w:t xml:space="preserve">节假日变化分析 </w:t>
      </w:r>
    </w:p>
    <w:p w14:paraId="31E69526">
      <w:pPr>
        <w:pStyle w:val="11"/>
        <w:widowControl/>
        <w:numPr>
          <w:ilvl w:val="0"/>
          <w:numId w:val="15"/>
        </w:numPr>
        <w:ind w:left="0" w:leftChars="0" w:firstLine="480" w:firstLineChars="0"/>
        <w:rPr>
          <w:rFonts w:hint="eastAsia" w:ascii="宋体" w:hAnsi="宋体" w:eastAsia="宋体" w:cs="宋体"/>
          <w:b w:val="0"/>
        </w:rPr>
      </w:pPr>
      <w:r>
        <w:t xml:space="preserve">时序变化分析 </w:t>
      </w:r>
    </w:p>
    <w:p w14:paraId="5005CFCE">
      <w:pPr>
        <w:pStyle w:val="3"/>
        <w:widowControl/>
        <w:numPr>
          <w:ilvl w:val="0"/>
          <w:numId w:val="11"/>
        </w:numPr>
        <w:ind w:left="0" w:leftChars="0" w:firstLine="0" w:firstLineChars="0"/>
        <w:rPr>
          <w:b w:val="0"/>
        </w:rPr>
      </w:pPr>
      <w:r>
        <w:t>低空数据增强模块（特色模块）</w:t>
      </w:r>
    </w:p>
    <w:p w14:paraId="5FF93F5C">
      <w:pPr>
        <w:pStyle w:val="11"/>
        <w:widowControl/>
        <w:numPr>
          <w:ilvl w:val="0"/>
          <w:numId w:val="16"/>
        </w:numPr>
        <w:ind w:left="0" w:leftChars="0" w:firstLine="480" w:firstLineChars="0"/>
        <w:rPr>
          <w:rFonts w:hint="eastAsia" w:ascii="宋体" w:hAnsi="宋体" w:eastAsia="宋体" w:cs="宋体"/>
          <w:b w:val="0"/>
        </w:rPr>
      </w:pPr>
      <w:r>
        <w:t xml:space="preserve">无人机数据补充 </w:t>
      </w:r>
    </w:p>
    <w:p w14:paraId="07A1C987">
      <w:pPr>
        <w:pStyle w:val="11"/>
        <w:widowControl/>
        <w:numPr>
          <w:ilvl w:val="0"/>
          <w:numId w:val="16"/>
        </w:numPr>
        <w:ind w:left="0" w:leftChars="0" w:firstLine="480" w:firstLineChars="0"/>
        <w:rPr>
          <w:rFonts w:hint="eastAsia" w:ascii="宋体" w:hAnsi="宋体" w:eastAsia="宋体" w:cs="宋体"/>
          <w:b w:val="0"/>
        </w:rPr>
      </w:pPr>
      <w:r>
        <w:t xml:space="preserve">精细尺度分析 </w:t>
      </w:r>
    </w:p>
    <w:p w14:paraId="14AFAE0A">
      <w:pPr>
        <w:pStyle w:val="11"/>
        <w:widowControl/>
        <w:numPr>
          <w:ilvl w:val="0"/>
          <w:numId w:val="16"/>
        </w:numPr>
        <w:ind w:left="0" w:leftChars="0" w:firstLine="480" w:firstLineChars="0"/>
        <w:rPr>
          <w:rFonts w:hint="eastAsia" w:ascii="宋体" w:hAnsi="宋体" w:eastAsia="宋体" w:cs="宋体"/>
          <w:b w:val="0"/>
        </w:rPr>
      </w:pPr>
      <w:r>
        <w:t xml:space="preserve">三维数据增强 </w:t>
      </w:r>
    </w:p>
    <w:p w14:paraId="57E9C080">
      <w:pPr>
        <w:pStyle w:val="3"/>
        <w:widowControl/>
        <w:numPr>
          <w:ilvl w:val="0"/>
          <w:numId w:val="11"/>
        </w:numPr>
        <w:ind w:left="0" w:leftChars="0" w:firstLine="0" w:firstLineChars="0"/>
        <w:rPr>
          <w:b w:val="0"/>
        </w:rPr>
      </w:pPr>
      <w:r>
        <w:t>城市经济可视化展示模块</w:t>
      </w:r>
    </w:p>
    <w:p w14:paraId="631B77DC">
      <w:pPr>
        <w:pStyle w:val="11"/>
        <w:widowControl/>
        <w:numPr>
          <w:ilvl w:val="0"/>
          <w:numId w:val="17"/>
        </w:numPr>
        <w:ind w:left="0" w:leftChars="0" w:firstLine="480" w:firstLineChars="0"/>
        <w:rPr>
          <w:rFonts w:hint="eastAsia" w:ascii="宋体" w:hAnsi="宋体" w:eastAsia="宋体" w:cs="宋体"/>
          <w:b w:val="0"/>
        </w:rPr>
      </w:pPr>
      <w:r>
        <w:t xml:space="preserve">经济空间展示 </w:t>
      </w:r>
    </w:p>
    <w:p w14:paraId="36C06EB6">
      <w:pPr>
        <w:pStyle w:val="11"/>
        <w:widowControl/>
        <w:numPr>
          <w:ilvl w:val="0"/>
          <w:numId w:val="17"/>
        </w:numPr>
        <w:ind w:left="0" w:leftChars="0" w:firstLine="480" w:firstLineChars="0"/>
        <w:rPr>
          <w:rFonts w:hint="eastAsia" w:ascii="宋体" w:hAnsi="宋体" w:eastAsia="宋体" w:cs="宋体"/>
          <w:b w:val="0"/>
        </w:rPr>
      </w:pPr>
      <w:r>
        <w:t xml:space="preserve">热力图展示 </w:t>
      </w:r>
    </w:p>
    <w:p w14:paraId="2A4FD98A">
      <w:pPr>
        <w:pStyle w:val="11"/>
        <w:widowControl/>
        <w:numPr>
          <w:ilvl w:val="0"/>
          <w:numId w:val="17"/>
        </w:numPr>
        <w:ind w:left="0" w:leftChars="0" w:firstLine="480" w:firstLineChars="0"/>
        <w:rPr>
          <w:rFonts w:hint="eastAsia" w:ascii="宋体" w:hAnsi="宋体" w:eastAsia="宋体" w:cs="宋体"/>
          <w:b w:val="0"/>
        </w:rPr>
      </w:pPr>
      <w:r>
        <w:t xml:space="preserve">三维展示 </w:t>
      </w:r>
    </w:p>
    <w:p w14:paraId="30F0B7A8">
      <w:pPr>
        <w:pStyle w:val="11"/>
        <w:widowControl/>
        <w:numPr>
          <w:ilvl w:val="0"/>
          <w:numId w:val="17"/>
        </w:numPr>
        <w:ind w:left="0" w:leftChars="0" w:firstLine="480" w:firstLineChars="0"/>
        <w:rPr>
          <w:rFonts w:hint="eastAsia" w:ascii="宋体" w:hAnsi="宋体" w:eastAsia="宋体" w:cs="宋体"/>
          <w:b w:val="0"/>
        </w:rPr>
      </w:pPr>
      <w:r>
        <w:t xml:space="preserve">动态展示 </w:t>
      </w:r>
    </w:p>
    <w:p w14:paraId="57F31CBB">
      <w:pPr>
        <w:pStyle w:val="2"/>
        <w:widowControl/>
        <w:numPr>
          <w:ilvl w:val="0"/>
          <w:numId w:val="1"/>
        </w:numPr>
        <w:ind w:left="0" w:leftChars="0" w:firstLine="0" w:firstLineChars="0"/>
        <w:rPr>
          <w:b w:val="0"/>
        </w:rPr>
      </w:pPr>
      <w:r>
        <w:t>数据需求</w:t>
      </w:r>
    </w:p>
    <w:p w14:paraId="1086C3EC">
      <w:pPr>
        <w:pStyle w:val="11"/>
        <w:widowControl/>
      </w:pPr>
      <w:r>
        <w:t>系统所需数据包括：</w:t>
      </w:r>
    </w:p>
    <w:p w14:paraId="2F383397">
      <w:pPr>
        <w:pStyle w:val="11"/>
        <w:widowControl/>
      </w:pPr>
      <w:r>
        <w:t>低空数据</w:t>
      </w:r>
    </w:p>
    <w:p w14:paraId="3395681A">
      <w:pPr>
        <w:pStyle w:val="11"/>
        <w:widowControl/>
        <w:numPr>
          <w:ilvl w:val="0"/>
          <w:numId w:val="18"/>
        </w:numPr>
        <w:ind w:left="0" w:leftChars="0" w:firstLine="480" w:firstLineChars="0"/>
        <w:rPr>
          <w:rFonts w:hint="eastAsia" w:ascii="宋体" w:hAnsi="宋体" w:eastAsia="宋体" w:cs="宋体"/>
          <w:b w:val="0"/>
        </w:rPr>
      </w:pPr>
      <w:r>
        <w:t xml:space="preserve">无人机影像 </w:t>
      </w:r>
    </w:p>
    <w:p w14:paraId="3F9DA04D">
      <w:pPr>
        <w:pStyle w:val="11"/>
        <w:widowControl/>
        <w:numPr>
          <w:ilvl w:val="0"/>
          <w:numId w:val="18"/>
        </w:numPr>
        <w:ind w:left="0" w:leftChars="0" w:firstLine="480" w:firstLineChars="0"/>
        <w:rPr>
          <w:rFonts w:hint="eastAsia" w:ascii="宋体" w:hAnsi="宋体" w:eastAsia="宋体" w:cs="宋体"/>
          <w:b w:val="0"/>
        </w:rPr>
      </w:pPr>
      <w:r>
        <w:t xml:space="preserve">三维建模数据 </w:t>
      </w:r>
    </w:p>
    <w:p w14:paraId="7C3D4B50">
      <w:pPr>
        <w:pStyle w:val="11"/>
        <w:widowControl/>
      </w:pPr>
      <w:r>
        <w:t>城市感知数据（武汉智眼）</w:t>
      </w:r>
    </w:p>
    <w:p w14:paraId="5991A435">
      <w:pPr>
        <w:pStyle w:val="11"/>
        <w:widowControl/>
        <w:numPr>
          <w:ilvl w:val="0"/>
          <w:numId w:val="18"/>
        </w:numPr>
        <w:ind w:left="0" w:leftChars="0" w:firstLine="480" w:firstLineChars="0"/>
        <w:rPr>
          <w:rFonts w:hint="eastAsia" w:ascii="宋体" w:hAnsi="宋体" w:eastAsia="宋体" w:cs="宋体"/>
          <w:b w:val="0"/>
        </w:rPr>
      </w:pPr>
      <w:r>
        <w:t xml:space="preserve">人流数据 </w:t>
      </w:r>
    </w:p>
    <w:p w14:paraId="1C579152">
      <w:pPr>
        <w:pStyle w:val="11"/>
        <w:widowControl/>
        <w:numPr>
          <w:ilvl w:val="0"/>
          <w:numId w:val="18"/>
        </w:numPr>
        <w:ind w:left="0" w:leftChars="0" w:firstLine="480" w:firstLineChars="0"/>
        <w:rPr>
          <w:rFonts w:hint="eastAsia" w:ascii="宋体" w:hAnsi="宋体" w:eastAsia="宋体" w:cs="宋体"/>
          <w:b w:val="0"/>
        </w:rPr>
      </w:pPr>
      <w:r>
        <w:t xml:space="preserve">车流数据 </w:t>
      </w:r>
    </w:p>
    <w:p w14:paraId="7D75A689">
      <w:pPr>
        <w:pStyle w:val="11"/>
        <w:widowControl/>
      </w:pPr>
      <w:r>
        <w:t>基础数据</w:t>
      </w:r>
    </w:p>
    <w:p w14:paraId="16BF1AFF">
      <w:pPr>
        <w:pStyle w:val="11"/>
        <w:widowControl/>
        <w:numPr>
          <w:ilvl w:val="0"/>
          <w:numId w:val="18"/>
        </w:numPr>
        <w:ind w:left="0" w:leftChars="0" w:firstLine="480" w:firstLineChars="0"/>
        <w:rPr>
          <w:b w:val="0"/>
        </w:rPr>
      </w:pPr>
      <w:r>
        <w:t xml:space="preserve">DEM </w:t>
      </w:r>
    </w:p>
    <w:p w14:paraId="1502CFD1">
      <w:pPr>
        <w:pStyle w:val="11"/>
        <w:widowControl/>
        <w:numPr>
          <w:ilvl w:val="0"/>
          <w:numId w:val="18"/>
        </w:numPr>
        <w:ind w:left="0" w:leftChars="0" w:firstLine="480" w:firstLineChars="0"/>
        <w:rPr>
          <w:rFonts w:hint="eastAsia" w:ascii="宋体" w:hAnsi="宋体" w:eastAsia="宋体" w:cs="宋体"/>
          <w:b w:val="0"/>
        </w:rPr>
      </w:pPr>
      <w:r>
        <w:t xml:space="preserve">建筑数据 </w:t>
      </w:r>
    </w:p>
    <w:p w14:paraId="43E192DF">
      <w:pPr>
        <w:pStyle w:val="11"/>
        <w:widowControl/>
        <w:numPr>
          <w:ilvl w:val="0"/>
          <w:numId w:val="18"/>
        </w:numPr>
        <w:ind w:left="0" w:leftChars="0" w:firstLine="480" w:firstLineChars="0"/>
        <w:rPr>
          <w:b w:val="0"/>
        </w:rPr>
      </w:pPr>
      <w:r>
        <w:t xml:space="preserve">POI数据 </w:t>
      </w:r>
    </w:p>
    <w:p w14:paraId="7BFA0F3C">
      <w:pPr>
        <w:pStyle w:val="11"/>
        <w:widowControl/>
        <w:numPr>
          <w:ilvl w:val="0"/>
          <w:numId w:val="18"/>
        </w:numPr>
        <w:ind w:left="0" w:leftChars="0" w:firstLine="480" w:firstLineChars="0"/>
        <w:rPr>
          <w:rFonts w:hint="eastAsia" w:ascii="宋体" w:hAnsi="宋体" w:eastAsia="宋体" w:cs="宋体"/>
          <w:b w:val="0"/>
        </w:rPr>
      </w:pPr>
      <w:r>
        <w:t xml:space="preserve">人口数据 </w:t>
      </w:r>
    </w:p>
    <w:p w14:paraId="5DB0D344">
      <w:pPr>
        <w:pStyle w:val="2"/>
        <w:widowControl/>
        <w:numPr>
          <w:ilvl w:val="0"/>
          <w:numId w:val="1"/>
        </w:numPr>
        <w:ind w:left="0" w:leftChars="0" w:firstLine="0" w:firstLineChars="0"/>
        <w:rPr>
          <w:b w:val="0"/>
        </w:rPr>
      </w:pPr>
      <w:r>
        <w:t>技术实现方案</w:t>
      </w:r>
    </w:p>
    <w:p w14:paraId="0565F1D1">
      <w:pPr>
        <w:pStyle w:val="3"/>
        <w:widowControl/>
      </w:pPr>
      <w:r>
        <w:t>数据处理</w:t>
      </w:r>
    </w:p>
    <w:p w14:paraId="5B83CE11">
      <w:pPr>
        <w:pStyle w:val="11"/>
        <w:widowControl/>
        <w:numPr>
          <w:ilvl w:val="0"/>
          <w:numId w:val="19"/>
        </w:numPr>
        <w:ind w:left="0" w:leftChars="0" w:firstLine="480" w:firstLineChars="0"/>
        <w:rPr>
          <w:b w:val="0"/>
        </w:rPr>
      </w:pPr>
      <w:r>
        <w:t xml:space="preserve">Python </w:t>
      </w:r>
    </w:p>
    <w:p w14:paraId="61DA4DD6">
      <w:pPr>
        <w:pStyle w:val="11"/>
        <w:widowControl/>
        <w:numPr>
          <w:ilvl w:val="0"/>
          <w:numId w:val="19"/>
        </w:numPr>
        <w:ind w:left="0" w:leftChars="0" w:firstLine="480" w:firstLineChars="0"/>
        <w:rPr>
          <w:b w:val="0"/>
        </w:rPr>
      </w:pPr>
      <w:r>
        <w:t xml:space="preserve">GDAL </w:t>
      </w:r>
    </w:p>
    <w:p w14:paraId="1E1703CE">
      <w:pPr>
        <w:pStyle w:val="11"/>
        <w:widowControl/>
        <w:numPr>
          <w:ilvl w:val="0"/>
          <w:numId w:val="19"/>
        </w:numPr>
        <w:ind w:left="0" w:leftChars="0" w:firstLine="480" w:firstLineChars="0"/>
        <w:rPr>
          <w:b w:val="0"/>
        </w:rPr>
      </w:pPr>
      <w:r>
        <w:t xml:space="preserve">GeoPandas </w:t>
      </w:r>
    </w:p>
    <w:p w14:paraId="60F778CA">
      <w:pPr>
        <w:pStyle w:val="3"/>
        <w:widowControl/>
      </w:pPr>
      <w:r>
        <w:t>空间分析</w:t>
      </w:r>
    </w:p>
    <w:p w14:paraId="32C49176">
      <w:pPr>
        <w:pStyle w:val="11"/>
        <w:widowControl/>
        <w:numPr>
          <w:ilvl w:val="0"/>
          <w:numId w:val="19"/>
        </w:numPr>
        <w:ind w:left="0" w:leftChars="0" w:firstLine="480" w:firstLineChars="0"/>
        <w:rPr>
          <w:b w:val="0"/>
        </w:rPr>
      </w:pPr>
      <w:r>
        <w:t xml:space="preserve">ArcGIS / QGIS </w:t>
      </w:r>
    </w:p>
    <w:p w14:paraId="5E924D94">
      <w:pPr>
        <w:pStyle w:val="11"/>
        <w:widowControl/>
        <w:numPr>
          <w:ilvl w:val="0"/>
          <w:numId w:val="19"/>
        </w:numPr>
        <w:ind w:left="0" w:leftChars="0" w:firstLine="480" w:firstLineChars="0"/>
        <w:rPr>
          <w:b w:val="0"/>
        </w:rPr>
      </w:pPr>
      <w:r>
        <w:t xml:space="preserve">PostGIS </w:t>
      </w:r>
    </w:p>
    <w:p w14:paraId="5324B746">
      <w:pPr>
        <w:pStyle w:val="11"/>
        <w:widowControl/>
      </w:pPr>
      <w:r>
        <w:t>AI模型</w:t>
      </w:r>
    </w:p>
    <w:p w14:paraId="1CBC2BC6">
      <w:pPr>
        <w:pStyle w:val="11"/>
        <w:widowControl/>
        <w:numPr>
          <w:ilvl w:val="0"/>
          <w:numId w:val="20"/>
        </w:numPr>
        <w:ind w:left="0" w:leftChars="0" w:firstLine="480" w:firstLineChars="0"/>
        <w:rPr>
          <w:b w:val="0"/>
        </w:rPr>
      </w:pPr>
      <w:r>
        <w:t xml:space="preserve">Scikit-learn </w:t>
      </w:r>
    </w:p>
    <w:p w14:paraId="743C722F">
      <w:pPr>
        <w:pStyle w:val="11"/>
        <w:widowControl/>
        <w:numPr>
          <w:ilvl w:val="0"/>
          <w:numId w:val="20"/>
        </w:numPr>
        <w:ind w:left="0" w:leftChars="0" w:firstLine="480" w:firstLineChars="0"/>
        <w:rPr>
          <w:b w:val="0"/>
        </w:rPr>
      </w:pPr>
      <w:r>
        <w:t xml:space="preserve">TensorFlow </w:t>
      </w:r>
    </w:p>
    <w:p w14:paraId="271FF5B5">
      <w:pPr>
        <w:pStyle w:val="11"/>
        <w:widowControl/>
      </w:pPr>
      <w:r>
        <w:t>可视化</w:t>
      </w:r>
    </w:p>
    <w:p w14:paraId="78BB449E">
      <w:pPr>
        <w:pStyle w:val="11"/>
        <w:widowControl/>
        <w:numPr>
          <w:ilvl w:val="0"/>
          <w:numId w:val="20"/>
        </w:numPr>
        <w:ind w:left="0" w:leftChars="0" w:firstLine="480" w:firstLineChars="0"/>
        <w:rPr>
          <w:b w:val="0"/>
        </w:rPr>
      </w:pPr>
      <w:r>
        <w:t xml:space="preserve">WebGIS </w:t>
      </w:r>
    </w:p>
    <w:p w14:paraId="567B9B33">
      <w:pPr>
        <w:pStyle w:val="11"/>
        <w:widowControl/>
        <w:numPr>
          <w:ilvl w:val="0"/>
          <w:numId w:val="20"/>
        </w:numPr>
        <w:ind w:left="0" w:leftChars="0" w:firstLine="480" w:firstLineChars="0"/>
        <w:rPr>
          <w:b w:val="0"/>
        </w:rPr>
      </w:pPr>
      <w:r>
        <w:t xml:space="preserve">Leaflet </w:t>
      </w:r>
    </w:p>
    <w:p w14:paraId="45266E54">
      <w:pPr>
        <w:pStyle w:val="11"/>
        <w:widowControl/>
        <w:numPr>
          <w:ilvl w:val="0"/>
          <w:numId w:val="20"/>
        </w:numPr>
        <w:ind w:left="0" w:leftChars="0" w:firstLine="480" w:firstLineChars="0"/>
        <w:rPr>
          <w:b w:val="0"/>
        </w:rPr>
      </w:pPr>
      <w:r>
        <w:t xml:space="preserve">Cesium </w:t>
      </w:r>
    </w:p>
    <w:p w14:paraId="6A4972ED">
      <w:pPr>
        <w:pStyle w:val="2"/>
        <w:widowControl/>
        <w:numPr>
          <w:ilvl w:val="0"/>
          <w:numId w:val="1"/>
        </w:numPr>
        <w:ind w:left="0" w:leftChars="0" w:firstLine="0" w:firstLineChars="0"/>
        <w:rPr>
          <w:b w:val="0"/>
        </w:rPr>
      </w:pPr>
      <w:r>
        <w:t>系统输出成果</w:t>
      </w:r>
    </w:p>
    <w:p w14:paraId="2F281C5D">
      <w:pPr>
        <w:pStyle w:val="11"/>
        <w:widowControl/>
      </w:pPr>
      <w:r>
        <w:t>系统最终输出包括：</w:t>
      </w:r>
    </w:p>
    <w:p w14:paraId="7653314C">
      <w:pPr>
        <w:pStyle w:val="11"/>
        <w:widowControl/>
        <w:numPr>
          <w:ilvl w:val="0"/>
          <w:numId w:val="21"/>
        </w:numPr>
        <w:ind w:left="0" w:leftChars="0" w:firstLine="480" w:firstLineChars="0"/>
        <w:rPr>
          <w:b w:val="0"/>
        </w:rPr>
      </w:pPr>
      <w:r>
        <w:t xml:space="preserve">城市三维空间模型 </w:t>
      </w:r>
    </w:p>
    <w:p w14:paraId="114ECF29">
      <w:pPr>
        <w:pStyle w:val="11"/>
        <w:widowControl/>
        <w:numPr>
          <w:ilvl w:val="0"/>
          <w:numId w:val="21"/>
        </w:numPr>
        <w:ind w:left="0" w:leftChars="0" w:firstLine="480" w:firstLineChars="0"/>
        <w:rPr>
          <w:b w:val="0"/>
        </w:rPr>
      </w:pPr>
      <w:r>
        <w:t xml:space="preserve">城市经济活力分布图 </w:t>
      </w:r>
    </w:p>
    <w:p w14:paraId="4DA49469">
      <w:pPr>
        <w:pStyle w:val="11"/>
        <w:widowControl/>
        <w:numPr>
          <w:ilvl w:val="0"/>
          <w:numId w:val="21"/>
        </w:numPr>
        <w:ind w:left="0" w:leftChars="0" w:firstLine="480" w:firstLineChars="0"/>
        <w:rPr>
          <w:b w:val="0"/>
        </w:rPr>
      </w:pPr>
      <w:r>
        <w:t xml:space="preserve">商圈结构分析图 </w:t>
      </w:r>
    </w:p>
    <w:p w14:paraId="774E9152">
      <w:pPr>
        <w:pStyle w:val="11"/>
        <w:widowControl/>
        <w:numPr>
          <w:ilvl w:val="0"/>
          <w:numId w:val="21"/>
        </w:numPr>
        <w:ind w:left="0" w:leftChars="0" w:firstLine="480" w:firstLineChars="0"/>
        <w:rPr>
          <w:b w:val="0"/>
        </w:rPr>
      </w:pPr>
      <w:r>
        <w:t xml:space="preserve">城市经济动态变化图 </w:t>
      </w:r>
    </w:p>
    <w:p w14:paraId="09D71871">
      <w:pPr>
        <w:pStyle w:val="11"/>
        <w:widowControl/>
        <w:numPr>
          <w:ilvl w:val="0"/>
          <w:numId w:val="21"/>
        </w:numPr>
        <w:ind w:left="0" w:leftChars="0" w:firstLine="480" w:firstLineChars="0"/>
        <w:rPr>
          <w:b w:val="0"/>
        </w:rPr>
      </w:pPr>
      <w:r>
        <w:t xml:space="preserve">城市经济空间 WebGIS 展示平台 </w:t>
      </w:r>
    </w:p>
    <w:p w14:paraId="23F47A25">
      <w:pPr>
        <w:pStyle w:val="2"/>
        <w:widowControl/>
        <w:numPr>
          <w:ilvl w:val="0"/>
          <w:numId w:val="1"/>
        </w:numPr>
        <w:ind w:left="0" w:leftChars="0" w:firstLine="0" w:firstLineChars="0"/>
        <w:rPr>
          <w:b w:val="0"/>
        </w:rPr>
      </w:pPr>
      <w:r>
        <w:t>项目创新点</w:t>
      </w:r>
    </w:p>
    <w:p w14:paraId="5E6F9D01">
      <w:pPr>
        <w:pStyle w:val="3"/>
        <w:widowControl/>
        <w:numPr>
          <w:ilvl w:val="0"/>
          <w:numId w:val="22"/>
        </w:numPr>
        <w:ind w:left="0" w:leftChars="0" w:firstLine="0" w:firstLineChars="0"/>
        <w:rPr>
          <w:b w:val="0"/>
        </w:rPr>
      </w:pPr>
      <w:r>
        <w:t>低空经济驱动的空间数据获取</w:t>
      </w:r>
    </w:p>
    <w:p w14:paraId="652D76D8">
      <w:pPr>
        <w:pStyle w:val="11"/>
        <w:widowControl/>
      </w:pPr>
      <w:r>
        <w:t>利用无人机实现高精度空间数据获取。</w:t>
      </w:r>
    </w:p>
    <w:p w14:paraId="407DB3FF">
      <w:pPr>
        <w:pStyle w:val="3"/>
        <w:widowControl/>
        <w:numPr>
          <w:ilvl w:val="0"/>
          <w:numId w:val="22"/>
        </w:numPr>
        <w:ind w:left="0" w:leftChars="0" w:firstLine="0" w:firstLineChars="0"/>
        <w:rPr>
          <w:b w:val="0"/>
        </w:rPr>
      </w:pPr>
      <w:r>
        <w:t>城市感知数据驱动的经济分析</w:t>
      </w:r>
    </w:p>
    <w:p w14:paraId="1F845512">
      <w:pPr>
        <w:pStyle w:val="11"/>
        <w:widowControl/>
      </w:pPr>
      <w:r>
        <w:t>引入武汉智眼数据，实现动态经济分析。</w:t>
      </w:r>
    </w:p>
    <w:p w14:paraId="7FB356CB">
      <w:pPr>
        <w:pStyle w:val="3"/>
        <w:widowControl/>
        <w:numPr>
          <w:ilvl w:val="0"/>
          <w:numId w:val="22"/>
        </w:numPr>
        <w:ind w:left="0" w:leftChars="0" w:firstLine="0" w:firstLineChars="0"/>
        <w:rPr>
          <w:b w:val="0"/>
        </w:rPr>
      </w:pPr>
      <w:r>
        <w:t>多源数据融合分析</w:t>
      </w:r>
    </w:p>
    <w:p w14:paraId="10563EA0">
      <w:pPr>
        <w:pStyle w:val="11"/>
        <w:widowControl/>
      </w:pPr>
      <w:r>
        <w:t>融合：</w:t>
      </w:r>
    </w:p>
    <w:p w14:paraId="4FA4616D">
      <w:pPr>
        <w:pStyle w:val="11"/>
        <w:widowControl/>
        <w:numPr>
          <w:ilvl w:val="0"/>
          <w:numId w:val="23"/>
        </w:numPr>
        <w:ind w:left="0" w:leftChars="0" w:firstLine="480" w:firstLineChars="0"/>
        <w:rPr>
          <w:rFonts w:hint="eastAsia" w:ascii="宋体" w:hAnsi="宋体" w:eastAsia="宋体" w:cs="宋体"/>
          <w:b w:val="0"/>
        </w:rPr>
      </w:pPr>
      <w:r>
        <w:t xml:space="preserve">低空数据 </w:t>
      </w:r>
    </w:p>
    <w:p w14:paraId="50E066CD">
      <w:pPr>
        <w:pStyle w:val="11"/>
        <w:widowControl/>
        <w:numPr>
          <w:ilvl w:val="0"/>
          <w:numId w:val="23"/>
        </w:numPr>
        <w:ind w:left="0" w:leftChars="0" w:firstLine="480" w:firstLineChars="0"/>
        <w:rPr>
          <w:rFonts w:hint="eastAsia" w:ascii="宋体" w:hAnsi="宋体" w:eastAsia="宋体" w:cs="宋体"/>
          <w:b w:val="0"/>
        </w:rPr>
      </w:pPr>
      <w:r>
        <w:t xml:space="preserve">感知数据 </w:t>
      </w:r>
    </w:p>
    <w:p w14:paraId="61F5631B">
      <w:pPr>
        <w:pStyle w:val="11"/>
        <w:widowControl/>
        <w:numPr>
          <w:ilvl w:val="0"/>
          <w:numId w:val="23"/>
        </w:numPr>
        <w:ind w:left="0" w:leftChars="0" w:firstLine="480" w:firstLineChars="0"/>
        <w:rPr>
          <w:b w:val="0"/>
        </w:rPr>
      </w:pPr>
      <w:r>
        <w:t xml:space="preserve">GIS数据 </w:t>
      </w:r>
    </w:p>
    <w:p w14:paraId="018C8928">
      <w:pPr>
        <w:pStyle w:val="3"/>
        <w:widowControl/>
        <w:numPr>
          <w:ilvl w:val="0"/>
          <w:numId w:val="22"/>
        </w:numPr>
        <w:ind w:left="0" w:leftChars="0" w:firstLine="0" w:firstLineChars="0"/>
        <w:rPr>
          <w:b w:val="0"/>
        </w:rPr>
      </w:pPr>
      <w:r>
        <w:t>城市经济空间动态展示</w:t>
      </w:r>
    </w:p>
    <w:p w14:paraId="79DFCE24">
      <w:pPr>
        <w:pStyle w:val="11"/>
        <w:widowControl/>
      </w:pPr>
      <w:r>
        <w:t>实现城市经济活动的时空变化表达。</w:t>
      </w:r>
    </w:p>
    <w:p w14:paraId="7F2990F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C5F675"/>
    <w:multiLevelType w:val="singleLevel"/>
    <w:tmpl w:val="89C5F675"/>
    <w:lvl w:ilvl="0" w:tentative="0">
      <w:start w:val="1"/>
      <w:numFmt w:val="decimal"/>
      <w:suff w:val="space"/>
      <w:lvlText w:val="%1."/>
      <w:lvlJc w:val="left"/>
      <w:pPr>
        <w:ind w:left="0" w:firstLine="480"/>
      </w:pPr>
      <w:rPr>
        <w:rFonts w:hint="default"/>
      </w:rPr>
    </w:lvl>
  </w:abstractNum>
  <w:abstractNum w:abstractNumId="1">
    <w:nsid w:val="8AF40925"/>
    <w:multiLevelType w:val="singleLevel"/>
    <w:tmpl w:val="8AF40925"/>
    <w:lvl w:ilvl="0" w:tentative="0">
      <w:start w:val="1"/>
      <w:numFmt w:val="decimal"/>
      <w:suff w:val="space"/>
      <w:lvlText w:val=""/>
      <w:lvlJc w:val="left"/>
      <w:pPr>
        <w:ind w:left="0" w:firstLine="480"/>
      </w:pPr>
      <w:rPr>
        <w:rFonts w:hint="default"/>
      </w:rPr>
    </w:lvl>
  </w:abstractNum>
  <w:abstractNum w:abstractNumId="2">
    <w:nsid w:val="94C4B01D"/>
    <w:multiLevelType w:val="singleLevel"/>
    <w:tmpl w:val="94C4B01D"/>
    <w:lvl w:ilvl="0" w:tentative="0">
      <w:start w:val="1"/>
      <w:numFmt w:val="decimal"/>
      <w:suff w:val="space"/>
      <w:lvlText w:val=""/>
      <w:lvlJc w:val="left"/>
      <w:pPr>
        <w:ind w:left="0" w:firstLine="480"/>
      </w:pPr>
      <w:rPr>
        <w:rFonts w:hint="default"/>
      </w:rPr>
    </w:lvl>
  </w:abstractNum>
  <w:abstractNum w:abstractNumId="3">
    <w:nsid w:val="9FA5D8E8"/>
    <w:multiLevelType w:val="singleLevel"/>
    <w:tmpl w:val="9FA5D8E8"/>
    <w:lvl w:ilvl="0" w:tentative="0">
      <w:start w:val="1"/>
      <w:numFmt w:val="decimal"/>
      <w:suff w:val="space"/>
      <w:lvlText w:val=""/>
      <w:lvlJc w:val="left"/>
      <w:pPr>
        <w:ind w:left="0" w:firstLine="480"/>
      </w:pPr>
      <w:rPr>
        <w:rFonts w:hint="default"/>
      </w:rPr>
    </w:lvl>
  </w:abstractNum>
  <w:abstractNum w:abstractNumId="4">
    <w:nsid w:val="A3799DCC"/>
    <w:multiLevelType w:val="singleLevel"/>
    <w:tmpl w:val="A3799DCC"/>
    <w:lvl w:ilvl="0" w:tentative="0">
      <w:start w:val="1"/>
      <w:numFmt w:val="decimal"/>
      <w:suff w:val="space"/>
      <w:lvlText w:val=""/>
      <w:lvlJc w:val="left"/>
      <w:pPr>
        <w:ind w:left="0" w:firstLine="480"/>
      </w:pPr>
      <w:rPr>
        <w:rFonts w:hint="default"/>
      </w:rPr>
    </w:lvl>
  </w:abstractNum>
  <w:abstractNum w:abstractNumId="5">
    <w:nsid w:val="AFD6E056"/>
    <w:multiLevelType w:val="singleLevel"/>
    <w:tmpl w:val="AFD6E056"/>
    <w:lvl w:ilvl="0" w:tentative="0">
      <w:start w:val="1"/>
      <w:numFmt w:val="decimal"/>
      <w:suff w:val="space"/>
      <w:lvlText w:val="%1"/>
      <w:lvlJc w:val="left"/>
      <w:pPr>
        <w:ind w:left="0" w:firstLine="0"/>
      </w:pPr>
      <w:rPr>
        <w:rFonts w:hint="default"/>
      </w:rPr>
    </w:lvl>
  </w:abstractNum>
  <w:abstractNum w:abstractNumId="6">
    <w:nsid w:val="BD02F623"/>
    <w:multiLevelType w:val="singleLevel"/>
    <w:tmpl w:val="BD02F623"/>
    <w:lvl w:ilvl="0" w:tentative="0">
      <w:start w:val="1"/>
      <w:numFmt w:val="decimal"/>
      <w:suff w:val="space"/>
      <w:lvlText w:val=""/>
      <w:lvlJc w:val="left"/>
      <w:pPr>
        <w:ind w:left="0" w:firstLine="480"/>
      </w:pPr>
      <w:rPr>
        <w:rFonts w:hint="default"/>
      </w:rPr>
    </w:lvl>
  </w:abstractNum>
  <w:abstractNum w:abstractNumId="7">
    <w:nsid w:val="CA43E466"/>
    <w:multiLevelType w:val="singleLevel"/>
    <w:tmpl w:val="CA43E466"/>
    <w:lvl w:ilvl="0" w:tentative="0">
      <w:start w:val="1"/>
      <w:numFmt w:val="decimal"/>
      <w:suff w:val="space"/>
      <w:lvlText w:val=""/>
      <w:lvlJc w:val="left"/>
      <w:pPr>
        <w:ind w:left="0" w:firstLine="480"/>
      </w:pPr>
      <w:rPr>
        <w:rFonts w:hint="default"/>
      </w:rPr>
    </w:lvl>
  </w:abstractNum>
  <w:abstractNum w:abstractNumId="8">
    <w:nsid w:val="CABF20AE"/>
    <w:multiLevelType w:val="singleLevel"/>
    <w:tmpl w:val="CABF20AE"/>
    <w:lvl w:ilvl="0" w:tentative="0">
      <w:start w:val="1"/>
      <w:numFmt w:val="decimal"/>
      <w:suff w:val="space"/>
      <w:lvlText w:val="%1."/>
      <w:lvlJc w:val="left"/>
      <w:pPr>
        <w:ind w:left="0" w:firstLine="480"/>
      </w:pPr>
      <w:rPr>
        <w:rFonts w:hint="default"/>
      </w:rPr>
    </w:lvl>
  </w:abstractNum>
  <w:abstractNum w:abstractNumId="9">
    <w:nsid w:val="D8D8EE7C"/>
    <w:multiLevelType w:val="singleLevel"/>
    <w:tmpl w:val="D8D8EE7C"/>
    <w:lvl w:ilvl="0" w:tentative="0">
      <w:start w:val="1"/>
      <w:numFmt w:val="decimal"/>
      <w:suff w:val="space"/>
      <w:lvlText w:val=""/>
      <w:lvlJc w:val="left"/>
      <w:pPr>
        <w:ind w:left="0" w:firstLine="480"/>
      </w:pPr>
      <w:rPr>
        <w:rFonts w:hint="default"/>
      </w:rPr>
    </w:lvl>
  </w:abstractNum>
  <w:abstractNum w:abstractNumId="10">
    <w:nsid w:val="DBD2AFC6"/>
    <w:multiLevelType w:val="singleLevel"/>
    <w:tmpl w:val="DBD2AFC6"/>
    <w:lvl w:ilvl="0" w:tentative="0">
      <w:start w:val="1"/>
      <w:numFmt w:val="decimal"/>
      <w:suff w:val="space"/>
      <w:lvlText w:val="%1"/>
      <w:lvlJc w:val="left"/>
      <w:pPr>
        <w:ind w:left="0" w:firstLine="0"/>
      </w:pPr>
      <w:rPr>
        <w:rFonts w:hint="default"/>
      </w:rPr>
    </w:lvl>
  </w:abstractNum>
  <w:abstractNum w:abstractNumId="11">
    <w:nsid w:val="DD0A376F"/>
    <w:multiLevelType w:val="singleLevel"/>
    <w:tmpl w:val="DD0A376F"/>
    <w:lvl w:ilvl="0" w:tentative="0">
      <w:start w:val="1"/>
      <w:numFmt w:val="decimal"/>
      <w:suff w:val="space"/>
      <w:lvlText w:val=""/>
      <w:lvlJc w:val="left"/>
      <w:pPr>
        <w:ind w:left="0" w:firstLine="480"/>
      </w:pPr>
      <w:rPr>
        <w:rFonts w:hint="default"/>
      </w:rPr>
    </w:lvl>
  </w:abstractNum>
  <w:abstractNum w:abstractNumId="12">
    <w:nsid w:val="E0611CF7"/>
    <w:multiLevelType w:val="singleLevel"/>
    <w:tmpl w:val="E0611CF7"/>
    <w:lvl w:ilvl="0" w:tentative="0">
      <w:start w:val="1"/>
      <w:numFmt w:val="decimal"/>
      <w:suff w:val="space"/>
      <w:lvlText w:val=""/>
      <w:lvlJc w:val="left"/>
      <w:pPr>
        <w:ind w:left="0" w:firstLine="480"/>
      </w:pPr>
      <w:rPr>
        <w:rFonts w:hint="default"/>
      </w:rPr>
    </w:lvl>
  </w:abstractNum>
  <w:abstractNum w:abstractNumId="13">
    <w:nsid w:val="E494605D"/>
    <w:multiLevelType w:val="singleLevel"/>
    <w:tmpl w:val="E494605D"/>
    <w:lvl w:ilvl="0" w:tentative="0">
      <w:start w:val="1"/>
      <w:numFmt w:val="decimal"/>
      <w:suff w:val="space"/>
      <w:lvlText w:val=""/>
      <w:lvlJc w:val="left"/>
      <w:pPr>
        <w:ind w:left="0" w:firstLine="480"/>
      </w:pPr>
      <w:rPr>
        <w:rFonts w:hint="default"/>
      </w:rPr>
    </w:lvl>
  </w:abstractNum>
  <w:abstractNum w:abstractNumId="14">
    <w:nsid w:val="0044618C"/>
    <w:multiLevelType w:val="singleLevel"/>
    <w:tmpl w:val="0044618C"/>
    <w:lvl w:ilvl="0" w:tentative="0">
      <w:start w:val="1"/>
      <w:numFmt w:val="decimal"/>
      <w:suff w:val="space"/>
      <w:lvlText w:val="5.%1"/>
      <w:lvlJc w:val="left"/>
      <w:pPr>
        <w:ind w:left="0" w:firstLine="0"/>
      </w:pPr>
      <w:rPr>
        <w:rFonts w:hint="default"/>
      </w:rPr>
    </w:lvl>
  </w:abstractNum>
  <w:abstractNum w:abstractNumId="15">
    <w:nsid w:val="29500BDA"/>
    <w:multiLevelType w:val="singleLevel"/>
    <w:tmpl w:val="29500BDA"/>
    <w:lvl w:ilvl="0" w:tentative="0">
      <w:start w:val="1"/>
      <w:numFmt w:val="decimal"/>
      <w:suff w:val="space"/>
      <w:lvlText w:val=""/>
      <w:lvlJc w:val="left"/>
      <w:pPr>
        <w:ind w:left="0" w:firstLine="480"/>
      </w:pPr>
      <w:rPr>
        <w:rFonts w:hint="default"/>
      </w:rPr>
    </w:lvl>
  </w:abstractNum>
  <w:abstractNum w:abstractNumId="16">
    <w:nsid w:val="39301837"/>
    <w:multiLevelType w:val="singleLevel"/>
    <w:tmpl w:val="39301837"/>
    <w:lvl w:ilvl="0" w:tentative="0">
      <w:start w:val="1"/>
      <w:numFmt w:val="decimal"/>
      <w:suff w:val="space"/>
      <w:lvlText w:val=""/>
      <w:lvlJc w:val="left"/>
      <w:pPr>
        <w:ind w:left="0" w:firstLine="480"/>
      </w:pPr>
      <w:rPr>
        <w:rFonts w:hint="default"/>
      </w:rPr>
    </w:lvl>
  </w:abstractNum>
  <w:abstractNum w:abstractNumId="17">
    <w:nsid w:val="39B143EA"/>
    <w:multiLevelType w:val="singleLevel"/>
    <w:tmpl w:val="39B143EA"/>
    <w:lvl w:ilvl="0" w:tentative="0">
      <w:start w:val="1"/>
      <w:numFmt w:val="decimal"/>
      <w:suff w:val="space"/>
      <w:lvlText w:val=""/>
      <w:lvlJc w:val="left"/>
      <w:pPr>
        <w:ind w:left="0" w:firstLine="480"/>
      </w:pPr>
      <w:rPr>
        <w:rFonts w:hint="default"/>
      </w:rPr>
    </w:lvl>
  </w:abstractNum>
  <w:abstractNum w:abstractNumId="18">
    <w:nsid w:val="42496CCD"/>
    <w:multiLevelType w:val="singleLevel"/>
    <w:tmpl w:val="42496CCD"/>
    <w:lvl w:ilvl="0" w:tentative="0">
      <w:start w:val="1"/>
      <w:numFmt w:val="decimal"/>
      <w:suff w:val="space"/>
      <w:lvlText w:val=""/>
      <w:lvlJc w:val="left"/>
      <w:pPr>
        <w:ind w:left="0" w:firstLine="480"/>
      </w:pPr>
      <w:rPr>
        <w:rFonts w:hint="default"/>
      </w:rPr>
    </w:lvl>
  </w:abstractNum>
  <w:abstractNum w:abstractNumId="19">
    <w:nsid w:val="44B9BF40"/>
    <w:multiLevelType w:val="singleLevel"/>
    <w:tmpl w:val="44B9BF40"/>
    <w:lvl w:ilvl="0" w:tentative="0">
      <w:start w:val="1"/>
      <w:numFmt w:val="decimal"/>
      <w:suff w:val="nothing"/>
      <w:lvlText w:val="（%1）"/>
      <w:lvlJc w:val="left"/>
      <w:pPr>
        <w:ind w:left="0" w:firstLine="0"/>
      </w:pPr>
      <w:rPr>
        <w:rFonts w:hint="default"/>
      </w:rPr>
    </w:lvl>
  </w:abstractNum>
  <w:abstractNum w:abstractNumId="20">
    <w:nsid w:val="568B44FE"/>
    <w:multiLevelType w:val="singleLevel"/>
    <w:tmpl w:val="568B44FE"/>
    <w:lvl w:ilvl="0" w:tentative="0">
      <w:start w:val="1"/>
      <w:numFmt w:val="decimal"/>
      <w:suff w:val="space"/>
      <w:lvlText w:val=""/>
      <w:lvlJc w:val="left"/>
      <w:pPr>
        <w:ind w:left="0" w:firstLine="480"/>
      </w:pPr>
      <w:rPr>
        <w:rFonts w:hint="default"/>
      </w:rPr>
    </w:lvl>
  </w:abstractNum>
  <w:abstractNum w:abstractNumId="21">
    <w:nsid w:val="65A321F6"/>
    <w:multiLevelType w:val="singleLevel"/>
    <w:tmpl w:val="65A321F6"/>
    <w:lvl w:ilvl="0" w:tentative="0">
      <w:start w:val="1"/>
      <w:numFmt w:val="decimal"/>
      <w:suff w:val="space"/>
      <w:lvlText w:val=""/>
      <w:lvlJc w:val="left"/>
      <w:pPr>
        <w:ind w:left="0" w:firstLine="480"/>
      </w:pPr>
      <w:rPr>
        <w:rFonts w:hint="default"/>
      </w:rPr>
    </w:lvl>
  </w:abstractNum>
  <w:abstractNum w:abstractNumId="22">
    <w:nsid w:val="6C5B9E95"/>
    <w:multiLevelType w:val="singleLevel"/>
    <w:tmpl w:val="6C5B9E95"/>
    <w:lvl w:ilvl="0" w:tentative="0">
      <w:start w:val="1"/>
      <w:numFmt w:val="decimal"/>
      <w:suff w:val="space"/>
      <w:lvlText w:val="4.%1"/>
      <w:lvlJc w:val="left"/>
      <w:pPr>
        <w:ind w:left="0" w:firstLine="0"/>
      </w:pPr>
      <w:rPr>
        <w:rFonts w:hint="default"/>
      </w:rPr>
    </w:lvl>
  </w:abstractNum>
  <w:num w:numId="1">
    <w:abstractNumId w:val="5"/>
  </w:num>
  <w:num w:numId="2">
    <w:abstractNumId w:val="0"/>
  </w:num>
  <w:num w:numId="3">
    <w:abstractNumId w:val="22"/>
  </w:num>
  <w:num w:numId="4">
    <w:abstractNumId w:val="19"/>
  </w:num>
  <w:num w:numId="5">
    <w:abstractNumId w:val="12"/>
  </w:num>
  <w:num w:numId="6">
    <w:abstractNumId w:val="21"/>
  </w:num>
  <w:num w:numId="7">
    <w:abstractNumId w:val="4"/>
  </w:num>
  <w:num w:numId="8">
    <w:abstractNumId w:val="18"/>
  </w:num>
  <w:num w:numId="9">
    <w:abstractNumId w:val="6"/>
  </w:num>
  <w:num w:numId="10">
    <w:abstractNumId w:val="20"/>
  </w:num>
  <w:num w:numId="11">
    <w:abstractNumId w:val="14"/>
  </w:num>
  <w:num w:numId="12">
    <w:abstractNumId w:val="1"/>
  </w:num>
  <w:num w:numId="13">
    <w:abstractNumId w:val="2"/>
  </w:num>
  <w:num w:numId="14">
    <w:abstractNumId w:val="13"/>
  </w:num>
  <w:num w:numId="15">
    <w:abstractNumId w:val="16"/>
  </w:num>
  <w:num w:numId="16">
    <w:abstractNumId w:val="9"/>
  </w:num>
  <w:num w:numId="17">
    <w:abstractNumId w:val="3"/>
  </w:num>
  <w:num w:numId="18">
    <w:abstractNumId w:val="11"/>
  </w:num>
  <w:num w:numId="19">
    <w:abstractNumId w:val="7"/>
  </w:num>
  <w:num w:numId="20">
    <w:abstractNumId w:val="17"/>
  </w:num>
  <w:num w:numId="21">
    <w:abstractNumId w:val="8"/>
  </w:num>
  <w:num w:numId="22">
    <w:abstractNumId w:val="10"/>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E115C6"/>
    <w:rsid w:val="016234D2"/>
    <w:rsid w:val="10DC6729"/>
    <w:rsid w:val="1AE115C6"/>
    <w:rsid w:val="31662A68"/>
    <w:rsid w:val="4C9F49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uiPriority w:val="0"/>
    <w:pPr>
      <w:spacing w:before="0" w:beforeAutospacing="1" w:after="0" w:afterAutospacing="1"/>
      <w:ind w:left="0" w:right="0"/>
      <w:jc w:val="left"/>
    </w:pPr>
    <w:rPr>
      <w:kern w:val="0"/>
      <w:sz w:val="24"/>
      <w:lang w:val="en-US" w:eastAsia="zh-CN" w:bidi="ar"/>
    </w:rPr>
  </w:style>
  <w:style w:type="paragraph" w:styleId="15">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18">
    <w:name w:val="Strong"/>
    <w:basedOn w:val="1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1638</Words>
  <Characters>1766</Characters>
  <Lines>0</Lines>
  <Paragraphs>0</Paragraphs>
  <TotalTime>1233</TotalTime>
  <ScaleCrop>false</ScaleCrop>
  <LinksUpToDate>false</LinksUpToDate>
  <CharactersWithSpaces>1862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2026-03-06T08:46:00Z</dcterms:created>
  <dc:creator>李星靓</dc:creator>
  <cp:lastModifiedBy>李星靓</cp:lastModifiedBy>
  <dcterms:modified xsi:type="dcterms:W3CDTF">2026-04-23T10:56:32Z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8695981D2A8348008F516EFF5D559D57_11</vt:lpwstr>
  </property>
  <property fmtid="{D5CDD505-2E9C-101B-9397-08002B2CF9AE}" pid="4" name="KSOTemplateDocerSaveRecord">
    <vt:lpwstr>eyJoZGlkIjoiM2MyZTBiNzU3YTYxZTJkMzlkOTRiZTY2ZGNlODc5NDAiLCJ1c2VySWQiOiIxNjYyNTI1NTE1In0=</vt:lpwstr>
  </property>
</Properties>
</file>