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46B" w:rsidRPr="00541E1A" w:rsidRDefault="00541E1A" w:rsidP="00541E1A">
      <w:pPr>
        <w:jc w:val="center"/>
        <w:rPr>
          <w:sz w:val="30"/>
          <w:szCs w:val="30"/>
        </w:rPr>
      </w:pPr>
      <w:r w:rsidRPr="00541E1A">
        <w:rPr>
          <w:rFonts w:hint="eastAsia"/>
          <w:sz w:val="30"/>
          <w:szCs w:val="30"/>
        </w:rPr>
        <w:t>Java</w:t>
      </w:r>
      <w:r w:rsidRPr="00541E1A">
        <w:rPr>
          <w:rFonts w:hint="eastAsia"/>
          <w:sz w:val="30"/>
          <w:szCs w:val="30"/>
        </w:rPr>
        <w:t>基础素质培训第一期</w:t>
      </w:r>
      <w:r w:rsidRPr="00541E1A">
        <w:rPr>
          <w:rFonts w:hint="eastAsia"/>
          <w:sz w:val="30"/>
          <w:szCs w:val="30"/>
        </w:rPr>
        <w:t xml:space="preserve"> </w:t>
      </w:r>
      <w:r w:rsidRPr="00541E1A">
        <w:rPr>
          <w:rFonts w:hint="eastAsia"/>
          <w:sz w:val="30"/>
          <w:szCs w:val="30"/>
        </w:rPr>
        <w:t>心得体会</w:t>
      </w:r>
    </w:p>
    <w:p w:rsidR="00541E1A" w:rsidRDefault="00541E1A" w:rsidP="00541E1A">
      <w:pPr>
        <w:spacing w:afterLines="100" w:after="312"/>
        <w:jc w:val="right"/>
        <w:rPr>
          <w:sz w:val="24"/>
          <w:szCs w:val="24"/>
        </w:rPr>
      </w:pPr>
      <w:r>
        <w:tab/>
      </w:r>
      <w:r>
        <w:tab/>
      </w:r>
      <w:r>
        <w:tab/>
      </w:r>
      <w:r w:rsidRPr="00541E1A">
        <w:rPr>
          <w:sz w:val="24"/>
          <w:szCs w:val="24"/>
        </w:rPr>
        <w:t>商用产品研发部</w:t>
      </w:r>
      <w:r w:rsidRPr="00541E1A">
        <w:rPr>
          <w:rFonts w:hint="eastAsia"/>
          <w:sz w:val="24"/>
          <w:szCs w:val="24"/>
        </w:rPr>
        <w:t xml:space="preserve"> </w:t>
      </w:r>
      <w:proofErr w:type="gramStart"/>
      <w:r w:rsidRPr="00541E1A">
        <w:rPr>
          <w:rFonts w:hint="eastAsia"/>
          <w:sz w:val="24"/>
          <w:szCs w:val="24"/>
        </w:rPr>
        <w:t>李语君</w:t>
      </w:r>
      <w:proofErr w:type="gramEnd"/>
    </w:p>
    <w:p w:rsidR="00541E1A" w:rsidRPr="00541E1A" w:rsidRDefault="00541E1A" w:rsidP="00541E1A">
      <w:pPr>
        <w:adjustRightInd w:val="0"/>
        <w:snapToGrid w:val="0"/>
        <w:spacing w:line="300" w:lineRule="auto"/>
        <w:ind w:firstLineChars="200" w:firstLine="480"/>
      </w:pPr>
      <w:r w:rsidRPr="00541E1A">
        <w:rPr>
          <w:rFonts w:hint="eastAsia"/>
          <w:sz w:val="24"/>
          <w:szCs w:val="24"/>
        </w:rPr>
        <w:t>设计模式是在特定环境下为解决某一通用软件设计问题提供的一套定制的解决方案，该方案描述了对象和类之间的互相作用。</w:t>
      </w:r>
      <w:r>
        <w:rPr>
          <w:rFonts w:hint="eastAsia"/>
          <w:sz w:val="24"/>
          <w:szCs w:val="24"/>
        </w:rPr>
        <w:t>这是一套被反复使用、多数人知晓的代码设计经验的总结，实用设计模式是为了可重用代码、让代码更容易地被他人理解并且保证代码质量。</w:t>
      </w:r>
      <w:r w:rsidRPr="00541E1A">
        <w:rPr>
          <w:rFonts w:hint="eastAsia"/>
          <w:sz w:val="24"/>
          <w:szCs w:val="24"/>
        </w:rPr>
        <w:t>大部分设计模式都兼顾了系统的可重用性和</w:t>
      </w:r>
      <w:proofErr w:type="gramStart"/>
      <w:r w:rsidRPr="00541E1A">
        <w:rPr>
          <w:rFonts w:hint="eastAsia"/>
          <w:sz w:val="24"/>
          <w:szCs w:val="24"/>
        </w:rPr>
        <w:t>可</w:t>
      </w:r>
      <w:proofErr w:type="gramEnd"/>
      <w:r w:rsidRPr="00541E1A">
        <w:rPr>
          <w:rFonts w:hint="eastAsia"/>
          <w:sz w:val="24"/>
          <w:szCs w:val="24"/>
        </w:rPr>
        <w:t>扩展性，这使得我们可以更好地重用一些已有的设计方案、功能模块甚至一个完整的软件系统，避免我们经常做一些重复的设计或编写一些重复的代码，以提高开发效率和质量。</w:t>
      </w:r>
    </w:p>
    <w:p w:rsidR="00000000" w:rsidRDefault="00292B46" w:rsidP="00541E1A">
      <w:pPr>
        <w:adjustRightInd w:val="0"/>
        <w:snapToGrid w:val="0"/>
        <w:spacing w:line="300" w:lineRule="auto"/>
        <w:ind w:firstLineChars="200" w:firstLine="480"/>
        <w:rPr>
          <w:sz w:val="24"/>
          <w:szCs w:val="24"/>
        </w:rPr>
      </w:pPr>
      <w:r w:rsidRPr="00541E1A">
        <w:rPr>
          <w:rFonts w:hint="eastAsia"/>
          <w:sz w:val="24"/>
          <w:szCs w:val="24"/>
        </w:rPr>
        <w:t>面向对象</w:t>
      </w:r>
      <w:r w:rsidRPr="00541E1A">
        <w:rPr>
          <w:rFonts w:hint="eastAsia"/>
          <w:sz w:val="24"/>
          <w:szCs w:val="24"/>
        </w:rPr>
        <w:t>设计原则为支持</w:t>
      </w:r>
      <w:r w:rsidRPr="00541E1A">
        <w:rPr>
          <w:rFonts w:hint="eastAsia"/>
          <w:sz w:val="24"/>
          <w:szCs w:val="24"/>
        </w:rPr>
        <w:t>可维护性复用</w:t>
      </w:r>
      <w:r w:rsidRPr="00541E1A">
        <w:rPr>
          <w:rFonts w:hint="eastAsia"/>
          <w:sz w:val="24"/>
          <w:szCs w:val="24"/>
        </w:rPr>
        <w:t>而诞生，这些原则蕴含在很多设计模式中，它们是从许多设计方案中总结出的指导性原则</w:t>
      </w:r>
      <w:r w:rsidRPr="00541E1A">
        <w:rPr>
          <w:rFonts w:hint="eastAsia"/>
          <w:sz w:val="24"/>
          <w:szCs w:val="24"/>
        </w:rPr>
        <w:t>。</w:t>
      </w:r>
    </w:p>
    <w:p w:rsidR="00541E1A" w:rsidRDefault="00541E1A" w:rsidP="00541E1A">
      <w:pPr>
        <w:adjustRightInd w:val="0"/>
        <w:snapToGrid w:val="0"/>
        <w:spacing w:line="300" w:lineRule="auto"/>
        <w:ind w:firstLineChars="200" w:firstLine="480"/>
        <w:rPr>
          <w:sz w:val="24"/>
          <w:szCs w:val="24"/>
        </w:rPr>
      </w:pPr>
      <w:r>
        <w:rPr>
          <w:rFonts w:hint="eastAsia"/>
          <w:sz w:val="24"/>
          <w:szCs w:val="24"/>
        </w:rPr>
        <w:t>(</w:t>
      </w:r>
      <w:r>
        <w:rPr>
          <w:sz w:val="24"/>
          <w:szCs w:val="24"/>
        </w:rPr>
        <w:t xml:space="preserve">1) </w:t>
      </w:r>
      <w:r>
        <w:rPr>
          <w:sz w:val="24"/>
          <w:szCs w:val="24"/>
        </w:rPr>
        <w:t>单一职责原则</w:t>
      </w:r>
      <w:r>
        <w:rPr>
          <w:rFonts w:hint="eastAsia"/>
          <w:sz w:val="24"/>
          <w:szCs w:val="24"/>
        </w:rPr>
        <w:t>:</w:t>
      </w:r>
      <w:r w:rsidRPr="00541E1A">
        <w:rPr>
          <w:rFonts w:hint="eastAsia"/>
          <w:b/>
          <w:bCs/>
          <w:color w:val="000000" w:themeColor="text1"/>
          <w:kern w:val="24"/>
          <w:sz w:val="32"/>
          <w:szCs w:val="32"/>
        </w:rPr>
        <w:t xml:space="preserve"> </w:t>
      </w:r>
      <w:r w:rsidRPr="00541E1A">
        <w:rPr>
          <w:rFonts w:hint="eastAsia"/>
          <w:sz w:val="24"/>
          <w:szCs w:val="24"/>
        </w:rPr>
        <w:t>一个对象应该只包含单一的职责，并且该职责被完整的封装在一个类中。或者可以定义为：就一个类而言，应该只有一个引起它变化的原因。</w:t>
      </w:r>
      <w:r>
        <w:rPr>
          <w:rFonts w:hint="eastAsia"/>
          <w:sz w:val="24"/>
          <w:szCs w:val="24"/>
        </w:rPr>
        <w:t>单一职责原则是实现高内聚、低耦合的指导方针。</w:t>
      </w:r>
    </w:p>
    <w:p w:rsidR="00000000" w:rsidRPr="00BD6596" w:rsidRDefault="00BD6596" w:rsidP="00BD6596">
      <w:pPr>
        <w:adjustRightInd w:val="0"/>
        <w:snapToGrid w:val="0"/>
        <w:spacing w:line="300" w:lineRule="auto"/>
        <w:ind w:firstLineChars="200" w:firstLine="480"/>
        <w:rPr>
          <w:sz w:val="24"/>
          <w:szCs w:val="24"/>
        </w:rPr>
      </w:pPr>
      <w:r>
        <w:rPr>
          <w:rFonts w:hint="eastAsia"/>
          <w:sz w:val="24"/>
          <w:szCs w:val="24"/>
        </w:rPr>
        <w:t>(</w:t>
      </w:r>
      <w:r>
        <w:rPr>
          <w:sz w:val="24"/>
          <w:szCs w:val="24"/>
        </w:rPr>
        <w:t xml:space="preserve">2) </w:t>
      </w:r>
      <w:r>
        <w:rPr>
          <w:sz w:val="24"/>
          <w:szCs w:val="24"/>
        </w:rPr>
        <w:t>开闭原则</w:t>
      </w:r>
      <w:r>
        <w:rPr>
          <w:rFonts w:hint="eastAsia"/>
          <w:sz w:val="24"/>
          <w:szCs w:val="24"/>
        </w:rPr>
        <w:t>：</w:t>
      </w:r>
      <w:r w:rsidRPr="00BD6596">
        <w:rPr>
          <w:rFonts w:hint="eastAsia"/>
          <w:sz w:val="24"/>
          <w:szCs w:val="24"/>
        </w:rPr>
        <w:t>一个软件实体应当对扩展开放，对修改关闭。即软件实体应尽量在不修改原有代码的情况下进行扩展。</w:t>
      </w:r>
      <w:r w:rsidR="00292B46" w:rsidRPr="00BD6596">
        <w:rPr>
          <w:rFonts w:hint="eastAsia"/>
          <w:sz w:val="24"/>
          <w:szCs w:val="24"/>
        </w:rPr>
        <w:t>为了满足开闭原则，需要对系统进行</w:t>
      </w:r>
      <w:r w:rsidR="00292B46" w:rsidRPr="00BD6596">
        <w:rPr>
          <w:rFonts w:hint="eastAsia"/>
          <w:sz w:val="24"/>
          <w:szCs w:val="24"/>
        </w:rPr>
        <w:t>抽象化</w:t>
      </w:r>
      <w:r w:rsidR="00292B46" w:rsidRPr="00BD6596">
        <w:rPr>
          <w:rFonts w:hint="eastAsia"/>
          <w:sz w:val="24"/>
          <w:szCs w:val="24"/>
        </w:rPr>
        <w:t>设计，抽象化</w:t>
      </w:r>
      <w:r w:rsidR="00292B46" w:rsidRPr="00BD6596">
        <w:rPr>
          <w:rFonts w:hint="eastAsia"/>
          <w:sz w:val="24"/>
          <w:szCs w:val="24"/>
        </w:rPr>
        <w:t>是开闭原则的关键。</w:t>
      </w:r>
    </w:p>
    <w:p w:rsidR="00BD6596" w:rsidRDefault="00BD6596" w:rsidP="00BD6596">
      <w:pPr>
        <w:adjustRightInd w:val="0"/>
        <w:snapToGrid w:val="0"/>
        <w:spacing w:line="300" w:lineRule="auto"/>
        <w:ind w:firstLineChars="200" w:firstLine="480"/>
        <w:rPr>
          <w:sz w:val="24"/>
          <w:szCs w:val="24"/>
        </w:rPr>
      </w:pPr>
      <w:r w:rsidRPr="00BD6596">
        <w:rPr>
          <w:rFonts w:hint="eastAsia"/>
          <w:sz w:val="24"/>
          <w:szCs w:val="24"/>
        </w:rPr>
        <w:t>(</w:t>
      </w:r>
      <w:r w:rsidRPr="00BD6596">
        <w:rPr>
          <w:sz w:val="24"/>
          <w:szCs w:val="24"/>
        </w:rPr>
        <w:t xml:space="preserve">3) </w:t>
      </w:r>
      <w:r w:rsidR="00292B46" w:rsidRPr="00BD6596">
        <w:rPr>
          <w:rFonts w:hint="eastAsia"/>
          <w:sz w:val="24"/>
          <w:szCs w:val="24"/>
        </w:rPr>
        <w:t>里氏替换原则</w:t>
      </w:r>
      <w:r>
        <w:rPr>
          <w:rFonts w:hint="eastAsia"/>
          <w:sz w:val="24"/>
          <w:szCs w:val="24"/>
        </w:rPr>
        <w:t>:</w:t>
      </w:r>
      <w:r>
        <w:rPr>
          <w:sz w:val="24"/>
          <w:szCs w:val="24"/>
        </w:rPr>
        <w:t xml:space="preserve"> </w:t>
      </w:r>
      <w:r w:rsidRPr="00BD6596">
        <w:rPr>
          <w:rFonts w:hint="eastAsia"/>
          <w:sz w:val="24"/>
          <w:szCs w:val="24"/>
        </w:rPr>
        <w:t>所有</w:t>
      </w:r>
      <w:proofErr w:type="gramStart"/>
      <w:r w:rsidRPr="00BD6596">
        <w:rPr>
          <w:rFonts w:hint="eastAsia"/>
          <w:sz w:val="24"/>
          <w:szCs w:val="24"/>
        </w:rPr>
        <w:t>引用基类的</w:t>
      </w:r>
      <w:proofErr w:type="gramEnd"/>
      <w:r w:rsidRPr="00BD6596">
        <w:rPr>
          <w:rFonts w:hint="eastAsia"/>
          <w:sz w:val="24"/>
          <w:szCs w:val="24"/>
        </w:rPr>
        <w:t>地方必须能透明地使用其子类的对象。在软件中将一个</w:t>
      </w:r>
      <w:proofErr w:type="gramStart"/>
      <w:r w:rsidRPr="00BD6596">
        <w:rPr>
          <w:rFonts w:hint="eastAsia"/>
          <w:sz w:val="24"/>
          <w:szCs w:val="24"/>
        </w:rPr>
        <w:t>基类对象</w:t>
      </w:r>
      <w:proofErr w:type="gramEnd"/>
      <w:r w:rsidRPr="00BD6596">
        <w:rPr>
          <w:rFonts w:hint="eastAsia"/>
          <w:sz w:val="24"/>
          <w:szCs w:val="24"/>
        </w:rPr>
        <w:t>替换成它的子类对象，程序将不会产生任何错误和异常。</w:t>
      </w:r>
      <w:r w:rsidR="00292B46" w:rsidRPr="00BD6596">
        <w:rPr>
          <w:rFonts w:hint="eastAsia"/>
          <w:sz w:val="24"/>
          <w:szCs w:val="24"/>
        </w:rPr>
        <w:t>里氏代换原则是实现开闭原则的重要方式之一，由于使用</w:t>
      </w:r>
      <w:proofErr w:type="gramStart"/>
      <w:r w:rsidR="00292B46" w:rsidRPr="00BD6596">
        <w:rPr>
          <w:rFonts w:hint="eastAsia"/>
          <w:sz w:val="24"/>
          <w:szCs w:val="24"/>
        </w:rPr>
        <w:t>基类对象</w:t>
      </w:r>
      <w:proofErr w:type="gramEnd"/>
      <w:r w:rsidR="00292B46" w:rsidRPr="00BD6596">
        <w:rPr>
          <w:rFonts w:hint="eastAsia"/>
          <w:sz w:val="24"/>
          <w:szCs w:val="24"/>
        </w:rPr>
        <w:t>的地方都可以使用子类对象，因此在程序中尽量使用</w:t>
      </w:r>
      <w:proofErr w:type="gramStart"/>
      <w:r w:rsidR="00292B46" w:rsidRPr="00BD6596">
        <w:rPr>
          <w:rFonts w:hint="eastAsia"/>
          <w:sz w:val="24"/>
          <w:szCs w:val="24"/>
        </w:rPr>
        <w:t>基类类型</w:t>
      </w:r>
      <w:proofErr w:type="gramEnd"/>
      <w:r w:rsidR="00292B46" w:rsidRPr="00BD6596">
        <w:rPr>
          <w:rFonts w:hint="eastAsia"/>
          <w:sz w:val="24"/>
          <w:szCs w:val="24"/>
        </w:rPr>
        <w:t>来对对象进行定义，而在运行时再确定其子类类型，方便拓展系统功能。</w:t>
      </w:r>
      <w:r w:rsidR="00292B46" w:rsidRPr="00BD6596">
        <w:rPr>
          <w:rFonts w:hint="eastAsia"/>
          <w:sz w:val="24"/>
          <w:szCs w:val="24"/>
        </w:rPr>
        <w:t>里氏替换伴随着</w:t>
      </w:r>
      <w:r w:rsidR="00292B46" w:rsidRPr="00BD6596">
        <w:rPr>
          <w:rFonts w:hint="eastAsia"/>
          <w:sz w:val="24"/>
          <w:szCs w:val="24"/>
        </w:rPr>
        <w:t>继承</w:t>
      </w:r>
      <w:r w:rsidR="00292B46" w:rsidRPr="00BD6596">
        <w:rPr>
          <w:rFonts w:hint="eastAsia"/>
          <w:sz w:val="24"/>
          <w:szCs w:val="24"/>
        </w:rPr>
        <w:t>，继承能够提高代码重用性、可拓展性，但也会增加耦合性、侵入性。</w:t>
      </w:r>
    </w:p>
    <w:p w:rsidR="00000000" w:rsidRDefault="00BD6596" w:rsidP="00BD6596">
      <w:pPr>
        <w:adjustRightInd w:val="0"/>
        <w:snapToGrid w:val="0"/>
        <w:spacing w:line="300" w:lineRule="auto"/>
        <w:ind w:firstLineChars="200" w:firstLine="480"/>
        <w:rPr>
          <w:sz w:val="24"/>
          <w:szCs w:val="24"/>
        </w:rPr>
      </w:pPr>
      <w:r>
        <w:rPr>
          <w:rFonts w:hint="eastAsia"/>
          <w:sz w:val="24"/>
          <w:szCs w:val="24"/>
        </w:rPr>
        <w:t>(</w:t>
      </w:r>
      <w:r>
        <w:rPr>
          <w:sz w:val="24"/>
          <w:szCs w:val="24"/>
        </w:rPr>
        <w:t>4)</w:t>
      </w:r>
      <w:r w:rsidRPr="00BD6596">
        <w:rPr>
          <w:rFonts w:hint="eastAsia"/>
          <w:sz w:val="24"/>
          <w:szCs w:val="24"/>
        </w:rPr>
        <w:t xml:space="preserve"> </w:t>
      </w:r>
      <w:r w:rsidR="00292B46" w:rsidRPr="00BD6596">
        <w:rPr>
          <w:rFonts w:hint="eastAsia"/>
          <w:sz w:val="24"/>
          <w:szCs w:val="24"/>
        </w:rPr>
        <w:t>依赖倒转原则</w:t>
      </w:r>
      <w:r>
        <w:rPr>
          <w:sz w:val="24"/>
          <w:szCs w:val="24"/>
        </w:rPr>
        <w:t xml:space="preserve">: </w:t>
      </w:r>
      <w:r w:rsidRPr="00BD6596">
        <w:rPr>
          <w:rFonts w:hint="eastAsia"/>
          <w:sz w:val="24"/>
          <w:szCs w:val="24"/>
        </w:rPr>
        <w:t>抽象不应该依赖于细节，细节应当依赖于抽象。换言之，针对接口编程，而不是针对实现编程。</w:t>
      </w:r>
      <w:r w:rsidR="00292B46" w:rsidRPr="00BD6596">
        <w:rPr>
          <w:rFonts w:hint="eastAsia"/>
          <w:sz w:val="24"/>
          <w:szCs w:val="24"/>
        </w:rPr>
        <w:t>在程序代码中传递参数或在关联关系中，尽量引用层次高的抽象层类，即使用接口和抽象类进行变量类型声明、参数类型声明、方法返回类型声明等。</w:t>
      </w:r>
      <w:r>
        <w:rPr>
          <w:rFonts w:hint="eastAsia"/>
          <w:sz w:val="24"/>
          <w:szCs w:val="24"/>
        </w:rPr>
        <w:t>如果说</w:t>
      </w:r>
      <w:r w:rsidRPr="00BD6596">
        <w:rPr>
          <w:rFonts w:hint="eastAsia"/>
          <w:sz w:val="24"/>
          <w:szCs w:val="24"/>
        </w:rPr>
        <w:t>开闭原则是目标，里氏替换原则是基础，依赖倒转原则是手段</w:t>
      </w:r>
      <w:r>
        <w:rPr>
          <w:rFonts w:hint="eastAsia"/>
          <w:sz w:val="24"/>
          <w:szCs w:val="24"/>
        </w:rPr>
        <w:t>。</w:t>
      </w:r>
    </w:p>
    <w:p w:rsidR="00541E1A" w:rsidRDefault="00BD6596" w:rsidP="00BD6596">
      <w:pPr>
        <w:adjustRightInd w:val="0"/>
        <w:snapToGrid w:val="0"/>
        <w:spacing w:line="300" w:lineRule="auto"/>
        <w:ind w:firstLineChars="200" w:firstLine="480"/>
        <w:rPr>
          <w:sz w:val="24"/>
          <w:szCs w:val="24"/>
        </w:rPr>
      </w:pPr>
      <w:r w:rsidRPr="00BD6596">
        <w:rPr>
          <w:rFonts w:hint="eastAsia"/>
          <w:sz w:val="24"/>
          <w:szCs w:val="24"/>
        </w:rPr>
        <w:t>(</w:t>
      </w:r>
      <w:r w:rsidRPr="00BD6596">
        <w:rPr>
          <w:sz w:val="24"/>
          <w:szCs w:val="24"/>
        </w:rPr>
        <w:t xml:space="preserve">5) </w:t>
      </w:r>
      <w:r w:rsidR="00292B46" w:rsidRPr="00BD6596">
        <w:rPr>
          <w:rFonts w:hint="eastAsia"/>
          <w:sz w:val="24"/>
          <w:szCs w:val="24"/>
        </w:rPr>
        <w:t>接口隔离原则</w:t>
      </w:r>
      <w:r>
        <w:rPr>
          <w:rFonts w:hint="eastAsia"/>
          <w:sz w:val="24"/>
          <w:szCs w:val="24"/>
        </w:rPr>
        <w:t>：</w:t>
      </w:r>
      <w:r>
        <w:rPr>
          <w:rFonts w:hint="eastAsia"/>
          <w:sz w:val="24"/>
          <w:szCs w:val="24"/>
        </w:rPr>
        <w:t xml:space="preserve"> </w:t>
      </w:r>
      <w:r w:rsidRPr="00BD6596">
        <w:rPr>
          <w:rFonts w:hint="eastAsia"/>
          <w:sz w:val="24"/>
          <w:szCs w:val="24"/>
        </w:rPr>
        <w:t>客户端不应该依赖那些它不需要的接口。</w:t>
      </w:r>
      <w:r>
        <w:rPr>
          <w:rFonts w:hint="eastAsia"/>
          <w:sz w:val="24"/>
          <w:szCs w:val="24"/>
        </w:rPr>
        <w:t>需要</w:t>
      </w:r>
      <w:r w:rsidR="00292B46" w:rsidRPr="00BD6596">
        <w:rPr>
          <w:rFonts w:hint="eastAsia"/>
          <w:sz w:val="24"/>
          <w:szCs w:val="24"/>
        </w:rPr>
        <w:t>注意控制接口的粒度，接口不能太小，如果太小会导致系统中接口泛滥，不利于维护；接口也不能太大，太大的接口将违背接口隔离原则，灵活性较差。</w:t>
      </w:r>
      <w:r>
        <w:rPr>
          <w:rFonts w:hint="eastAsia"/>
          <w:sz w:val="24"/>
          <w:szCs w:val="24"/>
        </w:rPr>
        <w:t xml:space="preserve"> </w:t>
      </w:r>
    </w:p>
    <w:p w:rsidR="00000000" w:rsidRPr="00BD6596" w:rsidRDefault="00BD6596" w:rsidP="00BD6596">
      <w:pPr>
        <w:adjustRightInd w:val="0"/>
        <w:snapToGrid w:val="0"/>
        <w:spacing w:line="300" w:lineRule="auto"/>
        <w:ind w:firstLineChars="200" w:firstLine="480"/>
        <w:rPr>
          <w:sz w:val="24"/>
          <w:szCs w:val="24"/>
        </w:rPr>
      </w:pPr>
      <w:r>
        <w:rPr>
          <w:sz w:val="24"/>
          <w:szCs w:val="24"/>
        </w:rPr>
        <w:t xml:space="preserve">(6) </w:t>
      </w:r>
      <w:proofErr w:type="gramStart"/>
      <w:r w:rsidR="00292B46" w:rsidRPr="00BD6596">
        <w:rPr>
          <w:rFonts w:hint="eastAsia"/>
          <w:sz w:val="24"/>
          <w:szCs w:val="24"/>
        </w:rPr>
        <w:t>迪</w:t>
      </w:r>
      <w:proofErr w:type="gramEnd"/>
      <w:r w:rsidR="00292B46" w:rsidRPr="00BD6596">
        <w:rPr>
          <w:rFonts w:hint="eastAsia"/>
          <w:sz w:val="24"/>
          <w:szCs w:val="24"/>
        </w:rPr>
        <w:t>米</w:t>
      </w:r>
      <w:proofErr w:type="gramStart"/>
      <w:r w:rsidR="00292B46" w:rsidRPr="00BD6596">
        <w:rPr>
          <w:rFonts w:hint="eastAsia"/>
          <w:sz w:val="24"/>
          <w:szCs w:val="24"/>
        </w:rPr>
        <w:t>特</w:t>
      </w:r>
      <w:proofErr w:type="gramEnd"/>
      <w:r w:rsidR="00292B46" w:rsidRPr="00BD6596">
        <w:rPr>
          <w:rFonts w:hint="eastAsia"/>
          <w:sz w:val="24"/>
          <w:szCs w:val="24"/>
        </w:rPr>
        <w:t>法则</w:t>
      </w:r>
      <w:r w:rsidRPr="00BD6596">
        <w:rPr>
          <w:rFonts w:hint="eastAsia"/>
          <w:sz w:val="24"/>
          <w:szCs w:val="24"/>
        </w:rPr>
        <w:t>又称为最少知识原则，一个软件实体应当尽可能少地与其他实体发生相互作用。应当尽量创建松耦合的类，类之间的耦合度越低，就越有利于复用，一个处在松耦合中的类一旦被修改，不会对关联的类造成太大波及；</w:t>
      </w:r>
      <w:r w:rsidR="00292B46" w:rsidRPr="00BD6596">
        <w:rPr>
          <w:rFonts w:hint="eastAsia"/>
          <w:sz w:val="24"/>
          <w:szCs w:val="24"/>
        </w:rPr>
        <w:t>在</w:t>
      </w:r>
      <w:r w:rsidR="00292B46" w:rsidRPr="00BD6596">
        <w:rPr>
          <w:rFonts w:hint="eastAsia"/>
          <w:sz w:val="24"/>
          <w:szCs w:val="24"/>
        </w:rPr>
        <w:lastRenderedPageBreak/>
        <w:t>类的结构设计</w:t>
      </w:r>
      <w:r w:rsidR="00292B46" w:rsidRPr="00BD6596">
        <w:rPr>
          <w:rFonts w:hint="eastAsia"/>
          <w:sz w:val="24"/>
          <w:szCs w:val="24"/>
        </w:rPr>
        <w:t>上，每</w:t>
      </w:r>
      <w:proofErr w:type="gramStart"/>
      <w:r w:rsidR="00292B46" w:rsidRPr="00BD6596">
        <w:rPr>
          <w:rFonts w:hint="eastAsia"/>
          <w:sz w:val="24"/>
          <w:szCs w:val="24"/>
        </w:rPr>
        <w:t>一个类都应当</w:t>
      </w:r>
      <w:proofErr w:type="gramEnd"/>
      <w:r w:rsidR="00292B46" w:rsidRPr="00BD6596">
        <w:rPr>
          <w:rFonts w:hint="eastAsia"/>
          <w:sz w:val="24"/>
          <w:szCs w:val="24"/>
        </w:rPr>
        <w:t>尽量降低其成员变量和成员函数的访问权限；</w:t>
      </w:r>
    </w:p>
    <w:p w:rsidR="00000000" w:rsidRPr="00BD6596" w:rsidRDefault="00BD6596" w:rsidP="00BD6596">
      <w:pPr>
        <w:adjustRightInd w:val="0"/>
        <w:snapToGrid w:val="0"/>
        <w:spacing w:line="300" w:lineRule="auto"/>
        <w:ind w:firstLineChars="200" w:firstLine="480"/>
        <w:rPr>
          <w:rFonts w:hint="eastAsia"/>
          <w:sz w:val="24"/>
          <w:szCs w:val="24"/>
        </w:rPr>
      </w:pPr>
      <w:r w:rsidRPr="00BD6596">
        <w:rPr>
          <w:rFonts w:hint="eastAsia"/>
          <w:sz w:val="24"/>
          <w:szCs w:val="24"/>
        </w:rPr>
        <w:t>(</w:t>
      </w:r>
      <w:r w:rsidRPr="00BD6596">
        <w:rPr>
          <w:sz w:val="24"/>
          <w:szCs w:val="24"/>
        </w:rPr>
        <w:t xml:space="preserve">7) </w:t>
      </w:r>
      <w:r w:rsidR="00292B46" w:rsidRPr="00BD6596">
        <w:rPr>
          <w:rFonts w:hint="eastAsia"/>
          <w:sz w:val="24"/>
          <w:szCs w:val="24"/>
        </w:rPr>
        <w:t>合成复用原则</w:t>
      </w:r>
      <w:r>
        <w:rPr>
          <w:rFonts w:hint="eastAsia"/>
          <w:sz w:val="24"/>
          <w:szCs w:val="24"/>
        </w:rPr>
        <w:t>:</w:t>
      </w:r>
      <w:r w:rsidRPr="00BD6596">
        <w:rPr>
          <w:rFonts w:hint="eastAsia"/>
          <w:sz w:val="24"/>
          <w:szCs w:val="24"/>
        </w:rPr>
        <w:t xml:space="preserve"> </w:t>
      </w:r>
      <w:r w:rsidRPr="00BD6596">
        <w:rPr>
          <w:rFonts w:hint="eastAsia"/>
          <w:sz w:val="24"/>
          <w:szCs w:val="24"/>
        </w:rPr>
        <w:t>尽量使用对象组合，而不是继承来达到复用的目的。在面向对象设计中，可以通过两种方法在复用已有的设计和实现，即通过组合</w:t>
      </w:r>
      <w:r w:rsidRPr="00BD6596">
        <w:rPr>
          <w:rFonts w:hint="eastAsia"/>
          <w:sz w:val="24"/>
          <w:szCs w:val="24"/>
        </w:rPr>
        <w:t>/</w:t>
      </w:r>
      <w:r w:rsidRPr="00BD6596">
        <w:rPr>
          <w:rFonts w:hint="eastAsia"/>
          <w:sz w:val="24"/>
          <w:szCs w:val="24"/>
        </w:rPr>
        <w:t>聚合关系或通过继承。组合</w:t>
      </w:r>
      <w:r w:rsidRPr="00BD6596">
        <w:rPr>
          <w:rFonts w:hint="eastAsia"/>
          <w:sz w:val="24"/>
          <w:szCs w:val="24"/>
        </w:rPr>
        <w:t>/</w:t>
      </w:r>
      <w:r w:rsidRPr="00BD6596">
        <w:rPr>
          <w:rFonts w:hint="eastAsia"/>
          <w:sz w:val="24"/>
          <w:szCs w:val="24"/>
        </w:rPr>
        <w:t>聚合可以使系统更加灵活，降低类与类之间的耦合度，类的变化对其他类造成的影响相对较少。</w:t>
      </w:r>
    </w:p>
    <w:p w:rsidR="00292B46" w:rsidRDefault="00BD6596" w:rsidP="00292B46">
      <w:pPr>
        <w:adjustRightInd w:val="0"/>
        <w:snapToGrid w:val="0"/>
        <w:spacing w:line="300" w:lineRule="auto"/>
        <w:rPr>
          <w:sz w:val="24"/>
          <w:szCs w:val="24"/>
        </w:rPr>
      </w:pPr>
      <w:r>
        <w:rPr>
          <w:sz w:val="24"/>
          <w:szCs w:val="24"/>
        </w:rPr>
        <w:tab/>
      </w:r>
      <w:r w:rsidR="00292B46">
        <w:rPr>
          <w:sz w:val="24"/>
          <w:szCs w:val="24"/>
        </w:rPr>
        <w:t>对于</w:t>
      </w:r>
      <w:r>
        <w:rPr>
          <w:sz w:val="24"/>
          <w:szCs w:val="24"/>
        </w:rPr>
        <w:t>设计模式</w:t>
      </w:r>
      <w:r>
        <w:rPr>
          <w:rFonts w:hint="eastAsia"/>
          <w:sz w:val="24"/>
          <w:szCs w:val="24"/>
        </w:rPr>
        <w:t>，</w:t>
      </w:r>
      <w:r>
        <w:rPr>
          <w:sz w:val="24"/>
          <w:szCs w:val="24"/>
        </w:rPr>
        <w:t>主要有三种类型</w:t>
      </w:r>
      <w:r w:rsidR="00292B46">
        <w:rPr>
          <w:rFonts w:hint="eastAsia"/>
          <w:sz w:val="24"/>
          <w:szCs w:val="24"/>
        </w:rPr>
        <w:t>：</w:t>
      </w:r>
      <w:r w:rsidR="00292B46">
        <w:rPr>
          <w:sz w:val="24"/>
          <w:szCs w:val="24"/>
        </w:rPr>
        <w:t>创建性模式</w:t>
      </w:r>
      <w:r w:rsidR="00292B46" w:rsidRPr="00292B46">
        <w:rPr>
          <w:rFonts w:hint="eastAsia"/>
          <w:sz w:val="24"/>
          <w:szCs w:val="24"/>
        </w:rPr>
        <w:t>主要用于描述如何创建对象，将对象创建的职责独立</w:t>
      </w:r>
      <w:r w:rsidR="00292B46">
        <w:rPr>
          <w:rFonts w:hint="eastAsia"/>
          <w:sz w:val="24"/>
          <w:szCs w:val="24"/>
        </w:rPr>
        <w:t>；</w:t>
      </w:r>
      <w:r w:rsidR="00292B46" w:rsidRPr="00292B46">
        <w:rPr>
          <w:rFonts w:hint="eastAsia"/>
          <w:sz w:val="24"/>
          <w:szCs w:val="24"/>
        </w:rPr>
        <w:t>结构型模式主要用于描述如何实现类或对象的组合；行为型模式主要用于描述类或对象怎样交互以及怎样分配职责。</w:t>
      </w:r>
      <w:r w:rsidR="00292B46">
        <w:rPr>
          <w:rFonts w:hint="eastAsia"/>
          <w:sz w:val="24"/>
          <w:szCs w:val="24"/>
        </w:rPr>
        <w:t>而创建型设计模式有简单工厂模式、工厂模式、抽象工厂模式、</w:t>
      </w:r>
      <w:proofErr w:type="gramStart"/>
      <w:r w:rsidR="00292B46">
        <w:rPr>
          <w:rFonts w:hint="eastAsia"/>
          <w:sz w:val="24"/>
          <w:szCs w:val="24"/>
        </w:rPr>
        <w:t>单例模式</w:t>
      </w:r>
      <w:proofErr w:type="gramEnd"/>
      <w:r w:rsidR="00292B46">
        <w:rPr>
          <w:rFonts w:hint="eastAsia"/>
          <w:sz w:val="24"/>
          <w:szCs w:val="24"/>
        </w:rPr>
        <w:t>、原型模式、建造者模式，其中使用较频繁的有工厂模式、抽象工厂以及单例。</w:t>
      </w:r>
    </w:p>
    <w:p w:rsidR="00292B46" w:rsidRDefault="00292B46" w:rsidP="00292B46">
      <w:pPr>
        <w:adjustRightInd w:val="0"/>
        <w:snapToGrid w:val="0"/>
        <w:spacing w:line="300" w:lineRule="auto"/>
        <w:ind w:firstLineChars="200" w:firstLine="480"/>
        <w:rPr>
          <w:sz w:val="24"/>
          <w:szCs w:val="24"/>
        </w:rPr>
      </w:pPr>
      <w:r>
        <w:rPr>
          <w:rFonts w:hint="eastAsia"/>
          <w:sz w:val="24"/>
          <w:szCs w:val="24"/>
        </w:rPr>
        <w:t xml:space="preserve"> </w:t>
      </w:r>
      <w:r>
        <w:rPr>
          <w:sz w:val="24"/>
          <w:szCs w:val="24"/>
        </w:rPr>
        <w:t xml:space="preserve">  (1) </w:t>
      </w:r>
      <w:r>
        <w:rPr>
          <w:sz w:val="24"/>
          <w:szCs w:val="24"/>
        </w:rPr>
        <w:t>简单工厂模式</w:t>
      </w:r>
      <w:r w:rsidRPr="00292B46">
        <w:rPr>
          <w:rFonts w:hint="eastAsia"/>
          <w:sz w:val="24"/>
          <w:szCs w:val="24"/>
        </w:rPr>
        <w:t>：</w:t>
      </w:r>
      <w:r>
        <w:rPr>
          <w:rFonts w:hint="eastAsia"/>
          <w:sz w:val="24"/>
          <w:szCs w:val="24"/>
        </w:rPr>
        <w:t xml:space="preserve"> </w:t>
      </w:r>
      <w:r w:rsidRPr="00292B46">
        <w:rPr>
          <w:rFonts w:hint="eastAsia"/>
          <w:sz w:val="24"/>
          <w:szCs w:val="24"/>
        </w:rPr>
        <w:t>定义一个工厂类，它可以根据参数的不同返回</w:t>
      </w:r>
      <w:proofErr w:type="gramStart"/>
      <w:r w:rsidRPr="00292B46">
        <w:rPr>
          <w:rFonts w:hint="eastAsia"/>
          <w:sz w:val="24"/>
          <w:szCs w:val="24"/>
        </w:rPr>
        <w:t>不</w:t>
      </w:r>
      <w:proofErr w:type="gramEnd"/>
      <w:r w:rsidRPr="00292B46">
        <w:rPr>
          <w:rFonts w:hint="eastAsia"/>
          <w:sz w:val="24"/>
          <w:szCs w:val="24"/>
        </w:rPr>
        <w:t>同类的实例，被创建的实例通常都具有共同的父类。</w:t>
      </w:r>
      <w:r>
        <w:rPr>
          <w:rFonts w:hint="eastAsia"/>
          <w:sz w:val="24"/>
          <w:szCs w:val="24"/>
        </w:rPr>
        <w:t>工厂</w:t>
      </w:r>
      <w:proofErr w:type="gramStart"/>
      <w:r>
        <w:rPr>
          <w:rFonts w:hint="eastAsia"/>
          <w:sz w:val="24"/>
          <w:szCs w:val="24"/>
        </w:rPr>
        <w:t>类负责</w:t>
      </w:r>
      <w:proofErr w:type="gramEnd"/>
      <w:r>
        <w:rPr>
          <w:rFonts w:hint="eastAsia"/>
          <w:sz w:val="24"/>
          <w:szCs w:val="24"/>
        </w:rPr>
        <w:t>创建的对象比较少，</w:t>
      </w:r>
      <w:r w:rsidRPr="00292B46">
        <w:rPr>
          <w:rFonts w:hint="eastAsia"/>
          <w:sz w:val="24"/>
          <w:szCs w:val="24"/>
        </w:rPr>
        <w:t>客户端只知道传入工厂类的参数，对于如何创建对象并不关心</w:t>
      </w:r>
    </w:p>
    <w:p w:rsidR="00000000" w:rsidRPr="00292B46" w:rsidRDefault="00292B46" w:rsidP="00292B46">
      <w:pPr>
        <w:adjustRightInd w:val="0"/>
        <w:snapToGrid w:val="0"/>
        <w:spacing w:line="300" w:lineRule="auto"/>
        <w:ind w:firstLineChars="200" w:firstLine="480"/>
        <w:rPr>
          <w:sz w:val="24"/>
          <w:szCs w:val="24"/>
        </w:rPr>
      </w:pPr>
      <w:r>
        <w:rPr>
          <w:sz w:val="24"/>
          <w:szCs w:val="24"/>
        </w:rPr>
        <w:t xml:space="preserve">(2) </w:t>
      </w:r>
      <w:r>
        <w:rPr>
          <w:sz w:val="24"/>
          <w:szCs w:val="24"/>
        </w:rPr>
        <w:t>工厂模式</w:t>
      </w:r>
      <w:r>
        <w:rPr>
          <w:rFonts w:hint="eastAsia"/>
          <w:sz w:val="24"/>
          <w:szCs w:val="24"/>
        </w:rPr>
        <w:t>：</w:t>
      </w:r>
      <w:r>
        <w:rPr>
          <w:rFonts w:hint="eastAsia"/>
          <w:sz w:val="24"/>
          <w:szCs w:val="24"/>
        </w:rPr>
        <w:t xml:space="preserve"> </w:t>
      </w:r>
      <w:r w:rsidRPr="00292B46">
        <w:rPr>
          <w:rFonts w:hint="eastAsia"/>
          <w:sz w:val="24"/>
          <w:szCs w:val="24"/>
        </w:rPr>
        <w:t>定义一个用于创建对象的接口，让子类工厂决定实例化哪一类产品。工厂方法模式让一个类的实例化延迟到其子类。具有良好的封装性和扩展性，隐藏了创建细节，并且当需要增加新产品时无需修改已有代码，添加一个具体工厂和对应的具体</w:t>
      </w:r>
      <w:proofErr w:type="gramStart"/>
      <w:r w:rsidRPr="00292B46">
        <w:rPr>
          <w:rFonts w:hint="eastAsia"/>
          <w:sz w:val="24"/>
          <w:szCs w:val="24"/>
        </w:rPr>
        <w:t>产品类即可</w:t>
      </w:r>
      <w:proofErr w:type="gramEnd"/>
      <w:r w:rsidRPr="00292B46">
        <w:rPr>
          <w:rFonts w:hint="eastAsia"/>
          <w:sz w:val="24"/>
          <w:szCs w:val="24"/>
        </w:rPr>
        <w:t>，但是缺点是</w:t>
      </w:r>
      <w:r w:rsidRPr="00292B46">
        <w:rPr>
          <w:rFonts w:hint="eastAsia"/>
          <w:sz w:val="24"/>
          <w:szCs w:val="24"/>
        </w:rPr>
        <w:t>在添加新产品时，需</w:t>
      </w:r>
      <w:r w:rsidRPr="00292B46">
        <w:rPr>
          <w:rFonts w:hint="eastAsia"/>
          <w:sz w:val="24"/>
          <w:szCs w:val="24"/>
        </w:rPr>
        <w:t>要编写新的具体产品类，而且还要提供与之对应的具体工厂类。</w:t>
      </w:r>
      <w:r w:rsidRPr="00292B46">
        <w:rPr>
          <w:rFonts w:hint="eastAsia"/>
          <w:sz w:val="24"/>
          <w:szCs w:val="24"/>
        </w:rPr>
        <w:t>抽象层的引入增加了系统的抽象性和理解难度。</w:t>
      </w:r>
    </w:p>
    <w:p w:rsidR="00000000" w:rsidRPr="00292B46" w:rsidRDefault="00292B46" w:rsidP="00292B46">
      <w:pPr>
        <w:adjustRightInd w:val="0"/>
        <w:snapToGrid w:val="0"/>
        <w:spacing w:line="300" w:lineRule="auto"/>
        <w:ind w:firstLineChars="200" w:firstLine="480"/>
        <w:rPr>
          <w:rFonts w:hint="eastAsia"/>
          <w:sz w:val="24"/>
          <w:szCs w:val="24"/>
        </w:rPr>
      </w:pPr>
      <w:r>
        <w:rPr>
          <w:sz w:val="24"/>
          <w:szCs w:val="24"/>
        </w:rPr>
        <w:tab/>
        <w:t xml:space="preserve">(3) </w:t>
      </w:r>
      <w:r w:rsidRPr="00292B46">
        <w:rPr>
          <w:rFonts w:hint="eastAsia"/>
          <w:sz w:val="24"/>
          <w:szCs w:val="24"/>
        </w:rPr>
        <w:t>抽象工厂模式：提供一个创建一系列相关或相互依赖对象的接口，而无须指定它们具体的类。简单的说，在工厂模式的基础上，每个工厂能够创建一个产品族。</w:t>
      </w:r>
      <w:r w:rsidRPr="00292B46">
        <w:rPr>
          <w:rFonts w:hint="eastAsia"/>
          <w:sz w:val="24"/>
          <w:szCs w:val="24"/>
        </w:rPr>
        <w:t>抽象工厂模式是对工厂方法模式的改进，用于处理产品不只一类的情况。抽象工厂模式除了具有工厂方法模式的优点外，最主要的优点就是可以在</w:t>
      </w:r>
      <w:proofErr w:type="gramStart"/>
      <w:r w:rsidRPr="00292B46">
        <w:rPr>
          <w:rFonts w:hint="eastAsia"/>
          <w:sz w:val="24"/>
          <w:szCs w:val="24"/>
        </w:rPr>
        <w:t>类内部</w:t>
      </w:r>
      <w:proofErr w:type="gramEnd"/>
      <w:r w:rsidRPr="00292B46">
        <w:rPr>
          <w:rFonts w:hint="eastAsia"/>
          <w:sz w:val="24"/>
          <w:szCs w:val="24"/>
        </w:rPr>
        <w:t>对产品族进行约束</w:t>
      </w:r>
      <w:r w:rsidRPr="00292B46">
        <w:rPr>
          <w:rFonts w:hint="eastAsia"/>
          <w:sz w:val="24"/>
          <w:szCs w:val="24"/>
        </w:rPr>
        <w:t>。</w:t>
      </w:r>
      <w:r w:rsidRPr="00292B46">
        <w:rPr>
          <w:rFonts w:hint="eastAsia"/>
          <w:sz w:val="24"/>
          <w:szCs w:val="24"/>
        </w:rPr>
        <w:t>增加新的产</w:t>
      </w:r>
      <w:proofErr w:type="gramStart"/>
      <w:r w:rsidRPr="00292B46">
        <w:rPr>
          <w:rFonts w:hint="eastAsia"/>
          <w:sz w:val="24"/>
          <w:szCs w:val="24"/>
        </w:rPr>
        <w:t>品族很</w:t>
      </w:r>
      <w:proofErr w:type="gramEnd"/>
      <w:r w:rsidRPr="00292B46">
        <w:rPr>
          <w:rFonts w:hint="eastAsia"/>
          <w:sz w:val="24"/>
          <w:szCs w:val="24"/>
        </w:rPr>
        <w:t>方便，无须修改已有系统，符合“开闭原则”。</w:t>
      </w:r>
      <w:r w:rsidRPr="00292B46">
        <w:rPr>
          <w:rFonts w:hint="eastAsia"/>
          <w:sz w:val="24"/>
          <w:szCs w:val="24"/>
        </w:rPr>
        <w:t>增加新的产品</w:t>
      </w:r>
      <w:r w:rsidRPr="00292B46">
        <w:rPr>
          <w:rFonts w:hint="eastAsia"/>
          <w:sz w:val="24"/>
          <w:szCs w:val="24"/>
        </w:rPr>
        <w:t>类别</w:t>
      </w:r>
      <w:r w:rsidRPr="00292B46">
        <w:rPr>
          <w:rFonts w:hint="eastAsia"/>
          <w:sz w:val="24"/>
          <w:szCs w:val="24"/>
        </w:rPr>
        <w:t>麻烦，需要对原有系统进行较大的修改，甚至需要修改抽象层代码，这显然会带来较大的不便，违背了“开闭原则”。</w:t>
      </w:r>
    </w:p>
    <w:p w:rsidR="00000000" w:rsidRPr="00292B46" w:rsidRDefault="00292B46" w:rsidP="00292B46">
      <w:pPr>
        <w:adjustRightInd w:val="0"/>
        <w:snapToGrid w:val="0"/>
        <w:spacing w:line="300" w:lineRule="auto"/>
        <w:ind w:firstLineChars="200" w:firstLine="480"/>
        <w:rPr>
          <w:sz w:val="24"/>
          <w:szCs w:val="24"/>
        </w:rPr>
      </w:pPr>
      <w:r w:rsidRPr="00292B46">
        <w:rPr>
          <w:sz w:val="24"/>
          <w:szCs w:val="24"/>
        </w:rPr>
        <w:tab/>
        <w:t xml:space="preserve">(4) </w:t>
      </w:r>
      <w:proofErr w:type="gramStart"/>
      <w:r w:rsidRPr="00292B46">
        <w:rPr>
          <w:sz w:val="24"/>
          <w:szCs w:val="24"/>
        </w:rPr>
        <w:t>单例模式</w:t>
      </w:r>
      <w:proofErr w:type="gramEnd"/>
      <w:r w:rsidRPr="00292B46">
        <w:rPr>
          <w:rFonts w:hint="eastAsia"/>
          <w:sz w:val="24"/>
          <w:szCs w:val="24"/>
        </w:rPr>
        <w:t>：</w:t>
      </w:r>
      <w:r w:rsidRPr="00292B46">
        <w:rPr>
          <w:rFonts w:hint="eastAsia"/>
          <w:sz w:val="24"/>
          <w:szCs w:val="24"/>
        </w:rPr>
        <w:t xml:space="preserve"> </w:t>
      </w:r>
      <w:r w:rsidRPr="00292B46">
        <w:rPr>
          <w:rFonts w:hint="eastAsia"/>
          <w:sz w:val="24"/>
          <w:szCs w:val="24"/>
        </w:rPr>
        <w:t>确保某一个</w:t>
      </w:r>
      <w:proofErr w:type="gramStart"/>
      <w:r w:rsidRPr="00292B46">
        <w:rPr>
          <w:rFonts w:hint="eastAsia"/>
          <w:sz w:val="24"/>
          <w:szCs w:val="24"/>
        </w:rPr>
        <w:t>类只有</w:t>
      </w:r>
      <w:proofErr w:type="gramEnd"/>
      <w:r w:rsidRPr="00292B46">
        <w:rPr>
          <w:rFonts w:hint="eastAsia"/>
          <w:sz w:val="24"/>
          <w:szCs w:val="24"/>
        </w:rPr>
        <w:t>一个实例，而且自行实例化并向整个系统提供这个实例，这个</w:t>
      </w:r>
      <w:proofErr w:type="gramStart"/>
      <w:r w:rsidRPr="00292B46">
        <w:rPr>
          <w:rFonts w:hint="eastAsia"/>
          <w:sz w:val="24"/>
          <w:szCs w:val="24"/>
        </w:rPr>
        <w:t>类称为单例类</w:t>
      </w:r>
      <w:proofErr w:type="gramEnd"/>
      <w:r w:rsidRPr="00292B46">
        <w:rPr>
          <w:rFonts w:hint="eastAsia"/>
          <w:sz w:val="24"/>
          <w:szCs w:val="24"/>
        </w:rPr>
        <w:t>，它提供全局访问的方法。</w:t>
      </w:r>
      <w:proofErr w:type="gramStart"/>
      <w:r w:rsidRPr="00292B46">
        <w:rPr>
          <w:rFonts w:hint="eastAsia"/>
          <w:sz w:val="24"/>
          <w:szCs w:val="24"/>
        </w:rPr>
        <w:t>单例模式</w:t>
      </w:r>
      <w:proofErr w:type="gramEnd"/>
      <w:r w:rsidRPr="00292B46">
        <w:rPr>
          <w:rFonts w:hint="eastAsia"/>
          <w:sz w:val="24"/>
          <w:szCs w:val="24"/>
        </w:rPr>
        <w:t>提供了对唯一实例的受控访问。进行扩展后允许可变数目的实例。</w:t>
      </w:r>
      <w:r w:rsidRPr="00292B46">
        <w:rPr>
          <w:rFonts w:hint="eastAsia"/>
          <w:sz w:val="24"/>
          <w:szCs w:val="24"/>
        </w:rPr>
        <w:t>由于在系统内存中只存在一个对象，因此可以节约系统资源。</w:t>
      </w:r>
      <w:r w:rsidRPr="00292B46">
        <w:rPr>
          <w:rFonts w:hint="eastAsia"/>
          <w:sz w:val="24"/>
          <w:szCs w:val="24"/>
        </w:rPr>
        <w:t>由于</w:t>
      </w:r>
      <w:proofErr w:type="gramStart"/>
      <w:r w:rsidRPr="00292B46">
        <w:rPr>
          <w:rFonts w:hint="eastAsia"/>
          <w:sz w:val="24"/>
          <w:szCs w:val="24"/>
        </w:rPr>
        <w:t>单例模式</w:t>
      </w:r>
      <w:proofErr w:type="gramEnd"/>
      <w:r w:rsidRPr="00292B46">
        <w:rPr>
          <w:rFonts w:hint="eastAsia"/>
          <w:sz w:val="24"/>
          <w:szCs w:val="24"/>
        </w:rPr>
        <w:t>中没有抽象层，因此</w:t>
      </w:r>
      <w:proofErr w:type="gramStart"/>
      <w:r w:rsidRPr="00292B46">
        <w:rPr>
          <w:rFonts w:hint="eastAsia"/>
          <w:sz w:val="24"/>
          <w:szCs w:val="24"/>
        </w:rPr>
        <w:t>单例类</w:t>
      </w:r>
      <w:proofErr w:type="gramEnd"/>
      <w:r w:rsidRPr="00292B46">
        <w:rPr>
          <w:rFonts w:hint="eastAsia"/>
          <w:sz w:val="24"/>
          <w:szCs w:val="24"/>
        </w:rPr>
        <w:t>的扩展有很大的困难。</w:t>
      </w:r>
      <w:proofErr w:type="gramStart"/>
      <w:r w:rsidRPr="00292B46">
        <w:rPr>
          <w:rFonts w:hint="eastAsia"/>
          <w:sz w:val="24"/>
          <w:szCs w:val="24"/>
        </w:rPr>
        <w:t>单例类</w:t>
      </w:r>
      <w:proofErr w:type="gramEnd"/>
      <w:r w:rsidRPr="00292B46">
        <w:rPr>
          <w:rFonts w:hint="eastAsia"/>
          <w:sz w:val="24"/>
          <w:szCs w:val="24"/>
        </w:rPr>
        <w:t>的职责过重，在一定程度上违背了“单一职责原则”。因为</w:t>
      </w:r>
      <w:proofErr w:type="gramStart"/>
      <w:r w:rsidRPr="00292B46">
        <w:rPr>
          <w:rFonts w:hint="eastAsia"/>
          <w:sz w:val="24"/>
          <w:szCs w:val="24"/>
        </w:rPr>
        <w:t>单例类既</w:t>
      </w:r>
      <w:proofErr w:type="gramEnd"/>
      <w:r w:rsidRPr="00292B46">
        <w:rPr>
          <w:rFonts w:hint="eastAsia"/>
          <w:sz w:val="24"/>
          <w:szCs w:val="24"/>
        </w:rPr>
        <w:t>充当了工厂角色，提供了工厂</w:t>
      </w:r>
      <w:r w:rsidRPr="00292B46">
        <w:rPr>
          <w:rFonts w:hint="eastAsia"/>
          <w:sz w:val="24"/>
          <w:szCs w:val="24"/>
        </w:rPr>
        <w:t>方法，同时又充当了产品角色，包含一些业务方法。</w:t>
      </w:r>
    </w:p>
    <w:p w:rsidR="00000000" w:rsidRPr="00292B46" w:rsidRDefault="00292B46" w:rsidP="00292B46">
      <w:pPr>
        <w:adjustRightInd w:val="0"/>
        <w:snapToGrid w:val="0"/>
        <w:spacing w:line="300" w:lineRule="auto"/>
        <w:ind w:firstLineChars="200" w:firstLine="480"/>
        <w:rPr>
          <w:sz w:val="24"/>
          <w:szCs w:val="24"/>
        </w:rPr>
      </w:pPr>
      <w:r w:rsidRPr="00292B46">
        <w:rPr>
          <w:rFonts w:hint="eastAsia"/>
          <w:sz w:val="24"/>
          <w:szCs w:val="24"/>
        </w:rPr>
        <w:t>(</w:t>
      </w:r>
      <w:r w:rsidRPr="00292B46">
        <w:rPr>
          <w:sz w:val="24"/>
          <w:szCs w:val="24"/>
        </w:rPr>
        <w:t xml:space="preserve">5) </w:t>
      </w:r>
      <w:r w:rsidRPr="00292B46">
        <w:rPr>
          <w:rFonts w:hint="eastAsia"/>
          <w:sz w:val="24"/>
          <w:szCs w:val="24"/>
        </w:rPr>
        <w:t>原型模式：使用原型实例指定创建对象的种类，并且通过拷贝这些原型创建新的对象。</w:t>
      </w:r>
      <w:r w:rsidRPr="00292B46">
        <w:rPr>
          <w:rFonts w:hint="eastAsia"/>
          <w:sz w:val="24"/>
          <w:szCs w:val="24"/>
        </w:rPr>
        <w:t>当创建新的对象实例较为复杂时，使用原型模式可以简化对象的创建过程。</w:t>
      </w:r>
    </w:p>
    <w:p w:rsidR="00000000" w:rsidRPr="00292B46" w:rsidRDefault="00292B46" w:rsidP="00292B46">
      <w:pPr>
        <w:adjustRightInd w:val="0"/>
        <w:snapToGrid w:val="0"/>
        <w:spacing w:line="300" w:lineRule="auto"/>
        <w:ind w:firstLineChars="200" w:firstLine="480"/>
        <w:rPr>
          <w:sz w:val="24"/>
          <w:szCs w:val="24"/>
        </w:rPr>
      </w:pPr>
      <w:r w:rsidRPr="00292B46">
        <w:rPr>
          <w:rFonts w:hint="eastAsia"/>
          <w:sz w:val="24"/>
          <w:szCs w:val="24"/>
        </w:rPr>
        <w:lastRenderedPageBreak/>
        <w:t>扩展性较好，由于在原型模式中提供了抽象原型类，在客户端可以针对抽象原型类进行编程，而将具体原型类写在配置文件中，增加或减少产品类对原有系统都没有任何影响。</w:t>
      </w:r>
    </w:p>
    <w:p w:rsidR="00000000" w:rsidRPr="00292B46" w:rsidRDefault="00292B46" w:rsidP="00292B46">
      <w:pPr>
        <w:adjustRightInd w:val="0"/>
        <w:snapToGrid w:val="0"/>
        <w:spacing w:line="300" w:lineRule="auto"/>
        <w:ind w:firstLineChars="200" w:firstLine="480"/>
        <w:rPr>
          <w:sz w:val="24"/>
          <w:szCs w:val="24"/>
        </w:rPr>
      </w:pPr>
      <w:r w:rsidRPr="00292B46">
        <w:rPr>
          <w:rFonts w:hint="eastAsia"/>
          <w:sz w:val="24"/>
          <w:szCs w:val="24"/>
        </w:rPr>
        <w:t>使用</w:t>
      </w:r>
      <w:r w:rsidRPr="00292B46">
        <w:rPr>
          <w:rFonts w:hint="eastAsia"/>
          <w:sz w:val="24"/>
          <w:szCs w:val="24"/>
        </w:rPr>
        <w:t>原型模式创建对象比直接</w:t>
      </w:r>
      <w:r w:rsidRPr="00292B46">
        <w:rPr>
          <w:sz w:val="24"/>
          <w:szCs w:val="24"/>
        </w:rPr>
        <w:t>new</w:t>
      </w:r>
      <w:r w:rsidRPr="00292B46">
        <w:rPr>
          <w:rFonts w:hint="eastAsia"/>
          <w:sz w:val="24"/>
          <w:szCs w:val="24"/>
        </w:rPr>
        <w:t>一个对象在性能上要好的多，因为</w:t>
      </w:r>
      <w:r w:rsidRPr="00292B46">
        <w:rPr>
          <w:sz w:val="24"/>
          <w:szCs w:val="24"/>
        </w:rPr>
        <w:t>Object</w:t>
      </w:r>
      <w:r w:rsidRPr="00292B46">
        <w:rPr>
          <w:rFonts w:hint="eastAsia"/>
          <w:sz w:val="24"/>
          <w:szCs w:val="24"/>
        </w:rPr>
        <w:t>类的</w:t>
      </w:r>
      <w:r w:rsidRPr="00292B46">
        <w:rPr>
          <w:sz w:val="24"/>
          <w:szCs w:val="24"/>
        </w:rPr>
        <w:t>clone</w:t>
      </w:r>
      <w:r w:rsidRPr="00292B46">
        <w:rPr>
          <w:rFonts w:hint="eastAsia"/>
          <w:sz w:val="24"/>
          <w:szCs w:val="24"/>
        </w:rPr>
        <w:t>方法是一个本地方法，直接操作内存中的二进制流，复制</w:t>
      </w:r>
      <w:proofErr w:type="gramStart"/>
      <w:r w:rsidRPr="00292B46">
        <w:rPr>
          <w:rFonts w:hint="eastAsia"/>
          <w:sz w:val="24"/>
          <w:szCs w:val="24"/>
        </w:rPr>
        <w:t>大对象</w:t>
      </w:r>
      <w:proofErr w:type="gramEnd"/>
      <w:r w:rsidRPr="00292B46">
        <w:rPr>
          <w:rFonts w:hint="eastAsia"/>
          <w:sz w:val="24"/>
          <w:szCs w:val="24"/>
        </w:rPr>
        <w:t>时性能的差别非常明显。</w:t>
      </w:r>
      <w:r w:rsidRPr="00292B46">
        <w:rPr>
          <w:rFonts w:hint="eastAsia"/>
          <w:sz w:val="24"/>
          <w:szCs w:val="24"/>
        </w:rPr>
        <w:t>需要为每一个类配备一个克隆方法，当对已有的类进行改造时，需要修改源代码，违背了“开闭原则”。</w:t>
      </w:r>
      <w:r w:rsidRPr="00292B46">
        <w:rPr>
          <w:rFonts w:hint="eastAsia"/>
          <w:sz w:val="24"/>
          <w:szCs w:val="24"/>
        </w:rPr>
        <w:t>当对象之间存在多重的嵌套引用时实现起来可能会比较麻烦。</w:t>
      </w:r>
    </w:p>
    <w:p w:rsidR="00BD6596" w:rsidRPr="00292B46" w:rsidRDefault="00292B46" w:rsidP="00292B46">
      <w:pPr>
        <w:adjustRightInd w:val="0"/>
        <w:snapToGrid w:val="0"/>
        <w:spacing w:line="300" w:lineRule="auto"/>
        <w:ind w:firstLineChars="200" w:firstLine="480"/>
        <w:rPr>
          <w:rFonts w:hint="eastAsia"/>
          <w:sz w:val="24"/>
          <w:szCs w:val="24"/>
        </w:rPr>
      </w:pPr>
      <w:r w:rsidRPr="00292B46">
        <w:rPr>
          <w:rFonts w:hint="eastAsia"/>
          <w:sz w:val="24"/>
          <w:szCs w:val="24"/>
        </w:rPr>
        <w:t>(</w:t>
      </w:r>
      <w:r w:rsidRPr="00292B46">
        <w:rPr>
          <w:sz w:val="24"/>
          <w:szCs w:val="24"/>
        </w:rPr>
        <w:t xml:space="preserve">6) </w:t>
      </w:r>
      <w:r w:rsidRPr="00292B46">
        <w:rPr>
          <w:sz w:val="24"/>
          <w:szCs w:val="24"/>
        </w:rPr>
        <w:t>建造者模式</w:t>
      </w:r>
      <w:r w:rsidRPr="00292B46">
        <w:rPr>
          <w:rFonts w:hint="eastAsia"/>
          <w:sz w:val="24"/>
          <w:szCs w:val="24"/>
        </w:rPr>
        <w:t>：</w:t>
      </w:r>
      <w:r w:rsidRPr="00292B46">
        <w:rPr>
          <w:rFonts w:hint="eastAsia"/>
          <w:sz w:val="24"/>
          <w:szCs w:val="24"/>
        </w:rPr>
        <w:t xml:space="preserve"> </w:t>
      </w:r>
      <w:r w:rsidRPr="00292B46">
        <w:rPr>
          <w:rFonts w:hint="eastAsia"/>
          <w:sz w:val="24"/>
          <w:szCs w:val="24"/>
        </w:rPr>
        <w:t>将一个复杂对象的构建与它的表示分离，使得同样的构建过程可以创建不同的表示。</w:t>
      </w:r>
      <w:r w:rsidRPr="00292B46">
        <w:rPr>
          <w:rFonts w:hint="eastAsia"/>
          <w:sz w:val="24"/>
          <w:szCs w:val="24"/>
        </w:rPr>
        <w:t>在建造</w:t>
      </w:r>
      <w:proofErr w:type="gramStart"/>
      <w:r w:rsidRPr="00292B46">
        <w:rPr>
          <w:rFonts w:hint="eastAsia"/>
          <w:sz w:val="24"/>
          <w:szCs w:val="24"/>
        </w:rPr>
        <w:t>者模式</w:t>
      </w:r>
      <w:proofErr w:type="gramEnd"/>
      <w:r w:rsidRPr="00292B46">
        <w:rPr>
          <w:rFonts w:hint="eastAsia"/>
          <w:sz w:val="24"/>
          <w:szCs w:val="24"/>
        </w:rPr>
        <w:t>中，客户端不必知道产品内部组成的细节，将产品本身与其创建过程解耦。</w:t>
      </w:r>
      <w:r w:rsidRPr="00292B46">
        <w:rPr>
          <w:rFonts w:hint="eastAsia"/>
          <w:sz w:val="24"/>
          <w:szCs w:val="24"/>
        </w:rPr>
        <w:t>将复杂产品的创建步骤分解在不同的方法中，使得创建过程更加清晰，使得我们能够更加精确的控制复杂对象的产生过程</w:t>
      </w:r>
      <w:r>
        <w:rPr>
          <w:rFonts w:hint="eastAsia"/>
          <w:sz w:val="24"/>
          <w:szCs w:val="24"/>
        </w:rPr>
        <w:t>。</w:t>
      </w:r>
      <w:r w:rsidRPr="00292B46">
        <w:rPr>
          <w:rFonts w:hint="eastAsia"/>
          <w:sz w:val="24"/>
          <w:szCs w:val="24"/>
        </w:rPr>
        <w:t>建造</w:t>
      </w:r>
      <w:proofErr w:type="gramStart"/>
      <w:r w:rsidRPr="00292B46">
        <w:rPr>
          <w:rFonts w:hint="eastAsia"/>
          <w:sz w:val="24"/>
          <w:szCs w:val="24"/>
        </w:rPr>
        <w:t>者模式</w:t>
      </w:r>
      <w:proofErr w:type="gramEnd"/>
      <w:r w:rsidRPr="00292B46">
        <w:rPr>
          <w:rFonts w:hint="eastAsia"/>
          <w:sz w:val="24"/>
          <w:szCs w:val="24"/>
        </w:rPr>
        <w:t>很容易进行扩展，每一个具体建造者都相对独立，而与其他具体建造者无关</w:t>
      </w:r>
      <w:r w:rsidRPr="00292B46">
        <w:rPr>
          <w:rFonts w:hint="eastAsia"/>
          <w:sz w:val="24"/>
          <w:szCs w:val="24"/>
        </w:rPr>
        <w:t>要求构建产品的组成成分相似，构建步骤（算法）是不能剧烈变化的，最好是不变的，影响了灵活度。</w:t>
      </w:r>
      <w:r w:rsidRPr="00292B46">
        <w:rPr>
          <w:rFonts w:hint="eastAsia"/>
          <w:sz w:val="24"/>
          <w:szCs w:val="24"/>
        </w:rPr>
        <w:t>如果产品的内部变化复杂，可能会导致需要定义很多具体建造者类来实现内部复杂的变化。</w:t>
      </w:r>
      <w:bookmarkStart w:id="0" w:name="_GoBack"/>
      <w:bookmarkEnd w:id="0"/>
    </w:p>
    <w:sectPr w:rsidR="00BD6596" w:rsidRPr="00292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95E6E"/>
    <w:multiLevelType w:val="hybridMultilevel"/>
    <w:tmpl w:val="EFFA0D36"/>
    <w:lvl w:ilvl="0" w:tplc="18887C8C">
      <w:start w:val="1"/>
      <w:numFmt w:val="bullet"/>
      <w:lvlText w:val=""/>
      <w:lvlJc w:val="left"/>
      <w:pPr>
        <w:tabs>
          <w:tab w:val="num" w:pos="720"/>
        </w:tabs>
        <w:ind w:left="720" w:hanging="360"/>
      </w:pPr>
      <w:rPr>
        <w:rFonts w:ascii="Wingdings" w:hAnsi="Wingdings" w:hint="default"/>
      </w:rPr>
    </w:lvl>
    <w:lvl w:ilvl="1" w:tplc="7CA8B764" w:tentative="1">
      <w:start w:val="1"/>
      <w:numFmt w:val="bullet"/>
      <w:lvlText w:val=""/>
      <w:lvlJc w:val="left"/>
      <w:pPr>
        <w:tabs>
          <w:tab w:val="num" w:pos="1440"/>
        </w:tabs>
        <w:ind w:left="1440" w:hanging="360"/>
      </w:pPr>
      <w:rPr>
        <w:rFonts w:ascii="Wingdings" w:hAnsi="Wingdings" w:hint="default"/>
      </w:rPr>
    </w:lvl>
    <w:lvl w:ilvl="2" w:tplc="094C13B0" w:tentative="1">
      <w:start w:val="1"/>
      <w:numFmt w:val="bullet"/>
      <w:lvlText w:val=""/>
      <w:lvlJc w:val="left"/>
      <w:pPr>
        <w:tabs>
          <w:tab w:val="num" w:pos="2160"/>
        </w:tabs>
        <w:ind w:left="2160" w:hanging="360"/>
      </w:pPr>
      <w:rPr>
        <w:rFonts w:ascii="Wingdings" w:hAnsi="Wingdings" w:hint="default"/>
      </w:rPr>
    </w:lvl>
    <w:lvl w:ilvl="3" w:tplc="9EF49FDC" w:tentative="1">
      <w:start w:val="1"/>
      <w:numFmt w:val="bullet"/>
      <w:lvlText w:val=""/>
      <w:lvlJc w:val="left"/>
      <w:pPr>
        <w:tabs>
          <w:tab w:val="num" w:pos="2880"/>
        </w:tabs>
        <w:ind w:left="2880" w:hanging="360"/>
      </w:pPr>
      <w:rPr>
        <w:rFonts w:ascii="Wingdings" w:hAnsi="Wingdings" w:hint="default"/>
      </w:rPr>
    </w:lvl>
    <w:lvl w:ilvl="4" w:tplc="4F328074" w:tentative="1">
      <w:start w:val="1"/>
      <w:numFmt w:val="bullet"/>
      <w:lvlText w:val=""/>
      <w:lvlJc w:val="left"/>
      <w:pPr>
        <w:tabs>
          <w:tab w:val="num" w:pos="3600"/>
        </w:tabs>
        <w:ind w:left="3600" w:hanging="360"/>
      </w:pPr>
      <w:rPr>
        <w:rFonts w:ascii="Wingdings" w:hAnsi="Wingdings" w:hint="default"/>
      </w:rPr>
    </w:lvl>
    <w:lvl w:ilvl="5" w:tplc="838AB21A" w:tentative="1">
      <w:start w:val="1"/>
      <w:numFmt w:val="bullet"/>
      <w:lvlText w:val=""/>
      <w:lvlJc w:val="left"/>
      <w:pPr>
        <w:tabs>
          <w:tab w:val="num" w:pos="4320"/>
        </w:tabs>
        <w:ind w:left="4320" w:hanging="360"/>
      </w:pPr>
      <w:rPr>
        <w:rFonts w:ascii="Wingdings" w:hAnsi="Wingdings" w:hint="default"/>
      </w:rPr>
    </w:lvl>
    <w:lvl w:ilvl="6" w:tplc="039A81C8" w:tentative="1">
      <w:start w:val="1"/>
      <w:numFmt w:val="bullet"/>
      <w:lvlText w:val=""/>
      <w:lvlJc w:val="left"/>
      <w:pPr>
        <w:tabs>
          <w:tab w:val="num" w:pos="5040"/>
        </w:tabs>
        <w:ind w:left="5040" w:hanging="360"/>
      </w:pPr>
      <w:rPr>
        <w:rFonts w:ascii="Wingdings" w:hAnsi="Wingdings" w:hint="default"/>
      </w:rPr>
    </w:lvl>
    <w:lvl w:ilvl="7" w:tplc="6F268DE0" w:tentative="1">
      <w:start w:val="1"/>
      <w:numFmt w:val="bullet"/>
      <w:lvlText w:val=""/>
      <w:lvlJc w:val="left"/>
      <w:pPr>
        <w:tabs>
          <w:tab w:val="num" w:pos="5760"/>
        </w:tabs>
        <w:ind w:left="5760" w:hanging="360"/>
      </w:pPr>
      <w:rPr>
        <w:rFonts w:ascii="Wingdings" w:hAnsi="Wingdings" w:hint="default"/>
      </w:rPr>
    </w:lvl>
    <w:lvl w:ilvl="8" w:tplc="718A3D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2D3A42"/>
    <w:multiLevelType w:val="hybridMultilevel"/>
    <w:tmpl w:val="65D2B8BE"/>
    <w:lvl w:ilvl="0" w:tplc="EC565BCA">
      <w:start w:val="1"/>
      <w:numFmt w:val="bullet"/>
      <w:lvlText w:val=""/>
      <w:lvlJc w:val="left"/>
      <w:pPr>
        <w:tabs>
          <w:tab w:val="num" w:pos="720"/>
        </w:tabs>
        <w:ind w:left="720" w:hanging="360"/>
      </w:pPr>
      <w:rPr>
        <w:rFonts w:ascii="Wingdings" w:hAnsi="Wingdings" w:hint="default"/>
      </w:rPr>
    </w:lvl>
    <w:lvl w:ilvl="1" w:tplc="DC7E7626" w:tentative="1">
      <w:start w:val="1"/>
      <w:numFmt w:val="bullet"/>
      <w:lvlText w:val=""/>
      <w:lvlJc w:val="left"/>
      <w:pPr>
        <w:tabs>
          <w:tab w:val="num" w:pos="1440"/>
        </w:tabs>
        <w:ind w:left="1440" w:hanging="360"/>
      </w:pPr>
      <w:rPr>
        <w:rFonts w:ascii="Wingdings" w:hAnsi="Wingdings" w:hint="default"/>
      </w:rPr>
    </w:lvl>
    <w:lvl w:ilvl="2" w:tplc="00EEF5D2" w:tentative="1">
      <w:start w:val="1"/>
      <w:numFmt w:val="bullet"/>
      <w:lvlText w:val=""/>
      <w:lvlJc w:val="left"/>
      <w:pPr>
        <w:tabs>
          <w:tab w:val="num" w:pos="2160"/>
        </w:tabs>
        <w:ind w:left="2160" w:hanging="360"/>
      </w:pPr>
      <w:rPr>
        <w:rFonts w:ascii="Wingdings" w:hAnsi="Wingdings" w:hint="default"/>
      </w:rPr>
    </w:lvl>
    <w:lvl w:ilvl="3" w:tplc="0E84470C" w:tentative="1">
      <w:start w:val="1"/>
      <w:numFmt w:val="bullet"/>
      <w:lvlText w:val=""/>
      <w:lvlJc w:val="left"/>
      <w:pPr>
        <w:tabs>
          <w:tab w:val="num" w:pos="2880"/>
        </w:tabs>
        <w:ind w:left="2880" w:hanging="360"/>
      </w:pPr>
      <w:rPr>
        <w:rFonts w:ascii="Wingdings" w:hAnsi="Wingdings" w:hint="default"/>
      </w:rPr>
    </w:lvl>
    <w:lvl w:ilvl="4" w:tplc="F70C124C" w:tentative="1">
      <w:start w:val="1"/>
      <w:numFmt w:val="bullet"/>
      <w:lvlText w:val=""/>
      <w:lvlJc w:val="left"/>
      <w:pPr>
        <w:tabs>
          <w:tab w:val="num" w:pos="3600"/>
        </w:tabs>
        <w:ind w:left="3600" w:hanging="360"/>
      </w:pPr>
      <w:rPr>
        <w:rFonts w:ascii="Wingdings" w:hAnsi="Wingdings" w:hint="default"/>
      </w:rPr>
    </w:lvl>
    <w:lvl w:ilvl="5" w:tplc="6566940E" w:tentative="1">
      <w:start w:val="1"/>
      <w:numFmt w:val="bullet"/>
      <w:lvlText w:val=""/>
      <w:lvlJc w:val="left"/>
      <w:pPr>
        <w:tabs>
          <w:tab w:val="num" w:pos="4320"/>
        </w:tabs>
        <w:ind w:left="4320" w:hanging="360"/>
      </w:pPr>
      <w:rPr>
        <w:rFonts w:ascii="Wingdings" w:hAnsi="Wingdings" w:hint="default"/>
      </w:rPr>
    </w:lvl>
    <w:lvl w:ilvl="6" w:tplc="8230D65E" w:tentative="1">
      <w:start w:val="1"/>
      <w:numFmt w:val="bullet"/>
      <w:lvlText w:val=""/>
      <w:lvlJc w:val="left"/>
      <w:pPr>
        <w:tabs>
          <w:tab w:val="num" w:pos="5040"/>
        </w:tabs>
        <w:ind w:left="5040" w:hanging="360"/>
      </w:pPr>
      <w:rPr>
        <w:rFonts w:ascii="Wingdings" w:hAnsi="Wingdings" w:hint="default"/>
      </w:rPr>
    </w:lvl>
    <w:lvl w:ilvl="7" w:tplc="7C0401C8" w:tentative="1">
      <w:start w:val="1"/>
      <w:numFmt w:val="bullet"/>
      <w:lvlText w:val=""/>
      <w:lvlJc w:val="left"/>
      <w:pPr>
        <w:tabs>
          <w:tab w:val="num" w:pos="5760"/>
        </w:tabs>
        <w:ind w:left="5760" w:hanging="360"/>
      </w:pPr>
      <w:rPr>
        <w:rFonts w:ascii="Wingdings" w:hAnsi="Wingdings" w:hint="default"/>
      </w:rPr>
    </w:lvl>
    <w:lvl w:ilvl="8" w:tplc="B6AA48C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1E204C"/>
    <w:multiLevelType w:val="hybridMultilevel"/>
    <w:tmpl w:val="745E98B4"/>
    <w:lvl w:ilvl="0" w:tplc="9E546670">
      <w:start w:val="1"/>
      <w:numFmt w:val="bullet"/>
      <w:lvlText w:val=""/>
      <w:lvlJc w:val="left"/>
      <w:pPr>
        <w:tabs>
          <w:tab w:val="num" w:pos="720"/>
        </w:tabs>
        <w:ind w:left="720" w:hanging="360"/>
      </w:pPr>
      <w:rPr>
        <w:rFonts w:ascii="Wingdings" w:hAnsi="Wingdings" w:hint="default"/>
      </w:rPr>
    </w:lvl>
    <w:lvl w:ilvl="1" w:tplc="4B00BCF0" w:tentative="1">
      <w:start w:val="1"/>
      <w:numFmt w:val="bullet"/>
      <w:lvlText w:val=""/>
      <w:lvlJc w:val="left"/>
      <w:pPr>
        <w:tabs>
          <w:tab w:val="num" w:pos="1440"/>
        </w:tabs>
        <w:ind w:left="1440" w:hanging="360"/>
      </w:pPr>
      <w:rPr>
        <w:rFonts w:ascii="Wingdings" w:hAnsi="Wingdings" w:hint="default"/>
      </w:rPr>
    </w:lvl>
    <w:lvl w:ilvl="2" w:tplc="B472E970" w:tentative="1">
      <w:start w:val="1"/>
      <w:numFmt w:val="bullet"/>
      <w:lvlText w:val=""/>
      <w:lvlJc w:val="left"/>
      <w:pPr>
        <w:tabs>
          <w:tab w:val="num" w:pos="2160"/>
        </w:tabs>
        <w:ind w:left="2160" w:hanging="360"/>
      </w:pPr>
      <w:rPr>
        <w:rFonts w:ascii="Wingdings" w:hAnsi="Wingdings" w:hint="default"/>
      </w:rPr>
    </w:lvl>
    <w:lvl w:ilvl="3" w:tplc="2612FBE4" w:tentative="1">
      <w:start w:val="1"/>
      <w:numFmt w:val="bullet"/>
      <w:lvlText w:val=""/>
      <w:lvlJc w:val="left"/>
      <w:pPr>
        <w:tabs>
          <w:tab w:val="num" w:pos="2880"/>
        </w:tabs>
        <w:ind w:left="2880" w:hanging="360"/>
      </w:pPr>
      <w:rPr>
        <w:rFonts w:ascii="Wingdings" w:hAnsi="Wingdings" w:hint="default"/>
      </w:rPr>
    </w:lvl>
    <w:lvl w:ilvl="4" w:tplc="14CE9E12" w:tentative="1">
      <w:start w:val="1"/>
      <w:numFmt w:val="bullet"/>
      <w:lvlText w:val=""/>
      <w:lvlJc w:val="left"/>
      <w:pPr>
        <w:tabs>
          <w:tab w:val="num" w:pos="3600"/>
        </w:tabs>
        <w:ind w:left="3600" w:hanging="360"/>
      </w:pPr>
      <w:rPr>
        <w:rFonts w:ascii="Wingdings" w:hAnsi="Wingdings" w:hint="default"/>
      </w:rPr>
    </w:lvl>
    <w:lvl w:ilvl="5" w:tplc="BE400E64" w:tentative="1">
      <w:start w:val="1"/>
      <w:numFmt w:val="bullet"/>
      <w:lvlText w:val=""/>
      <w:lvlJc w:val="left"/>
      <w:pPr>
        <w:tabs>
          <w:tab w:val="num" w:pos="4320"/>
        </w:tabs>
        <w:ind w:left="4320" w:hanging="360"/>
      </w:pPr>
      <w:rPr>
        <w:rFonts w:ascii="Wingdings" w:hAnsi="Wingdings" w:hint="default"/>
      </w:rPr>
    </w:lvl>
    <w:lvl w:ilvl="6" w:tplc="62908546" w:tentative="1">
      <w:start w:val="1"/>
      <w:numFmt w:val="bullet"/>
      <w:lvlText w:val=""/>
      <w:lvlJc w:val="left"/>
      <w:pPr>
        <w:tabs>
          <w:tab w:val="num" w:pos="5040"/>
        </w:tabs>
        <w:ind w:left="5040" w:hanging="360"/>
      </w:pPr>
      <w:rPr>
        <w:rFonts w:ascii="Wingdings" w:hAnsi="Wingdings" w:hint="default"/>
      </w:rPr>
    </w:lvl>
    <w:lvl w:ilvl="7" w:tplc="4176DE78" w:tentative="1">
      <w:start w:val="1"/>
      <w:numFmt w:val="bullet"/>
      <w:lvlText w:val=""/>
      <w:lvlJc w:val="left"/>
      <w:pPr>
        <w:tabs>
          <w:tab w:val="num" w:pos="5760"/>
        </w:tabs>
        <w:ind w:left="5760" w:hanging="360"/>
      </w:pPr>
      <w:rPr>
        <w:rFonts w:ascii="Wingdings" w:hAnsi="Wingdings" w:hint="default"/>
      </w:rPr>
    </w:lvl>
    <w:lvl w:ilvl="8" w:tplc="53EE6A0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86329"/>
    <w:multiLevelType w:val="hybridMultilevel"/>
    <w:tmpl w:val="D00AC79A"/>
    <w:lvl w:ilvl="0" w:tplc="12A6B8BC">
      <w:start w:val="1"/>
      <w:numFmt w:val="bullet"/>
      <w:lvlText w:val=""/>
      <w:lvlJc w:val="left"/>
      <w:pPr>
        <w:tabs>
          <w:tab w:val="num" w:pos="720"/>
        </w:tabs>
        <w:ind w:left="720" w:hanging="360"/>
      </w:pPr>
      <w:rPr>
        <w:rFonts w:ascii="Wingdings" w:hAnsi="Wingdings" w:hint="default"/>
      </w:rPr>
    </w:lvl>
    <w:lvl w:ilvl="1" w:tplc="B6324B5C" w:tentative="1">
      <w:start w:val="1"/>
      <w:numFmt w:val="bullet"/>
      <w:lvlText w:val=""/>
      <w:lvlJc w:val="left"/>
      <w:pPr>
        <w:tabs>
          <w:tab w:val="num" w:pos="1440"/>
        </w:tabs>
        <w:ind w:left="1440" w:hanging="360"/>
      </w:pPr>
      <w:rPr>
        <w:rFonts w:ascii="Wingdings" w:hAnsi="Wingdings" w:hint="default"/>
      </w:rPr>
    </w:lvl>
    <w:lvl w:ilvl="2" w:tplc="82F21F20" w:tentative="1">
      <w:start w:val="1"/>
      <w:numFmt w:val="bullet"/>
      <w:lvlText w:val=""/>
      <w:lvlJc w:val="left"/>
      <w:pPr>
        <w:tabs>
          <w:tab w:val="num" w:pos="2160"/>
        </w:tabs>
        <w:ind w:left="2160" w:hanging="360"/>
      </w:pPr>
      <w:rPr>
        <w:rFonts w:ascii="Wingdings" w:hAnsi="Wingdings" w:hint="default"/>
      </w:rPr>
    </w:lvl>
    <w:lvl w:ilvl="3" w:tplc="82F8D8DA" w:tentative="1">
      <w:start w:val="1"/>
      <w:numFmt w:val="bullet"/>
      <w:lvlText w:val=""/>
      <w:lvlJc w:val="left"/>
      <w:pPr>
        <w:tabs>
          <w:tab w:val="num" w:pos="2880"/>
        </w:tabs>
        <w:ind w:left="2880" w:hanging="360"/>
      </w:pPr>
      <w:rPr>
        <w:rFonts w:ascii="Wingdings" w:hAnsi="Wingdings" w:hint="default"/>
      </w:rPr>
    </w:lvl>
    <w:lvl w:ilvl="4" w:tplc="E5301D86" w:tentative="1">
      <w:start w:val="1"/>
      <w:numFmt w:val="bullet"/>
      <w:lvlText w:val=""/>
      <w:lvlJc w:val="left"/>
      <w:pPr>
        <w:tabs>
          <w:tab w:val="num" w:pos="3600"/>
        </w:tabs>
        <w:ind w:left="3600" w:hanging="360"/>
      </w:pPr>
      <w:rPr>
        <w:rFonts w:ascii="Wingdings" w:hAnsi="Wingdings" w:hint="default"/>
      </w:rPr>
    </w:lvl>
    <w:lvl w:ilvl="5" w:tplc="ECA40526" w:tentative="1">
      <w:start w:val="1"/>
      <w:numFmt w:val="bullet"/>
      <w:lvlText w:val=""/>
      <w:lvlJc w:val="left"/>
      <w:pPr>
        <w:tabs>
          <w:tab w:val="num" w:pos="4320"/>
        </w:tabs>
        <w:ind w:left="4320" w:hanging="360"/>
      </w:pPr>
      <w:rPr>
        <w:rFonts w:ascii="Wingdings" w:hAnsi="Wingdings" w:hint="default"/>
      </w:rPr>
    </w:lvl>
    <w:lvl w:ilvl="6" w:tplc="E918FF0A" w:tentative="1">
      <w:start w:val="1"/>
      <w:numFmt w:val="bullet"/>
      <w:lvlText w:val=""/>
      <w:lvlJc w:val="left"/>
      <w:pPr>
        <w:tabs>
          <w:tab w:val="num" w:pos="5040"/>
        </w:tabs>
        <w:ind w:left="5040" w:hanging="360"/>
      </w:pPr>
      <w:rPr>
        <w:rFonts w:ascii="Wingdings" w:hAnsi="Wingdings" w:hint="default"/>
      </w:rPr>
    </w:lvl>
    <w:lvl w:ilvl="7" w:tplc="A8AAF4B8" w:tentative="1">
      <w:start w:val="1"/>
      <w:numFmt w:val="bullet"/>
      <w:lvlText w:val=""/>
      <w:lvlJc w:val="left"/>
      <w:pPr>
        <w:tabs>
          <w:tab w:val="num" w:pos="5760"/>
        </w:tabs>
        <w:ind w:left="5760" w:hanging="360"/>
      </w:pPr>
      <w:rPr>
        <w:rFonts w:ascii="Wingdings" w:hAnsi="Wingdings" w:hint="default"/>
      </w:rPr>
    </w:lvl>
    <w:lvl w:ilvl="8" w:tplc="D36EA9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EE41C8"/>
    <w:multiLevelType w:val="hybridMultilevel"/>
    <w:tmpl w:val="9F3C5012"/>
    <w:lvl w:ilvl="0" w:tplc="400EC866">
      <w:start w:val="1"/>
      <w:numFmt w:val="bullet"/>
      <w:lvlText w:val=""/>
      <w:lvlJc w:val="left"/>
      <w:pPr>
        <w:tabs>
          <w:tab w:val="num" w:pos="720"/>
        </w:tabs>
        <w:ind w:left="720" w:hanging="360"/>
      </w:pPr>
      <w:rPr>
        <w:rFonts w:ascii="Wingdings" w:hAnsi="Wingdings" w:hint="default"/>
      </w:rPr>
    </w:lvl>
    <w:lvl w:ilvl="1" w:tplc="6A7C7DD4" w:tentative="1">
      <w:start w:val="1"/>
      <w:numFmt w:val="bullet"/>
      <w:lvlText w:val=""/>
      <w:lvlJc w:val="left"/>
      <w:pPr>
        <w:tabs>
          <w:tab w:val="num" w:pos="1440"/>
        </w:tabs>
        <w:ind w:left="1440" w:hanging="360"/>
      </w:pPr>
      <w:rPr>
        <w:rFonts w:ascii="Wingdings" w:hAnsi="Wingdings" w:hint="default"/>
      </w:rPr>
    </w:lvl>
    <w:lvl w:ilvl="2" w:tplc="8BA2391A" w:tentative="1">
      <w:start w:val="1"/>
      <w:numFmt w:val="bullet"/>
      <w:lvlText w:val=""/>
      <w:lvlJc w:val="left"/>
      <w:pPr>
        <w:tabs>
          <w:tab w:val="num" w:pos="2160"/>
        </w:tabs>
        <w:ind w:left="2160" w:hanging="360"/>
      </w:pPr>
      <w:rPr>
        <w:rFonts w:ascii="Wingdings" w:hAnsi="Wingdings" w:hint="default"/>
      </w:rPr>
    </w:lvl>
    <w:lvl w:ilvl="3" w:tplc="F90AB7A0" w:tentative="1">
      <w:start w:val="1"/>
      <w:numFmt w:val="bullet"/>
      <w:lvlText w:val=""/>
      <w:lvlJc w:val="left"/>
      <w:pPr>
        <w:tabs>
          <w:tab w:val="num" w:pos="2880"/>
        </w:tabs>
        <w:ind w:left="2880" w:hanging="360"/>
      </w:pPr>
      <w:rPr>
        <w:rFonts w:ascii="Wingdings" w:hAnsi="Wingdings" w:hint="default"/>
      </w:rPr>
    </w:lvl>
    <w:lvl w:ilvl="4" w:tplc="E39673FA" w:tentative="1">
      <w:start w:val="1"/>
      <w:numFmt w:val="bullet"/>
      <w:lvlText w:val=""/>
      <w:lvlJc w:val="left"/>
      <w:pPr>
        <w:tabs>
          <w:tab w:val="num" w:pos="3600"/>
        </w:tabs>
        <w:ind w:left="3600" w:hanging="360"/>
      </w:pPr>
      <w:rPr>
        <w:rFonts w:ascii="Wingdings" w:hAnsi="Wingdings" w:hint="default"/>
      </w:rPr>
    </w:lvl>
    <w:lvl w:ilvl="5" w:tplc="D8BEA6BE" w:tentative="1">
      <w:start w:val="1"/>
      <w:numFmt w:val="bullet"/>
      <w:lvlText w:val=""/>
      <w:lvlJc w:val="left"/>
      <w:pPr>
        <w:tabs>
          <w:tab w:val="num" w:pos="4320"/>
        </w:tabs>
        <w:ind w:left="4320" w:hanging="360"/>
      </w:pPr>
      <w:rPr>
        <w:rFonts w:ascii="Wingdings" w:hAnsi="Wingdings" w:hint="default"/>
      </w:rPr>
    </w:lvl>
    <w:lvl w:ilvl="6" w:tplc="5EBEF47E" w:tentative="1">
      <w:start w:val="1"/>
      <w:numFmt w:val="bullet"/>
      <w:lvlText w:val=""/>
      <w:lvlJc w:val="left"/>
      <w:pPr>
        <w:tabs>
          <w:tab w:val="num" w:pos="5040"/>
        </w:tabs>
        <w:ind w:left="5040" w:hanging="360"/>
      </w:pPr>
      <w:rPr>
        <w:rFonts w:ascii="Wingdings" w:hAnsi="Wingdings" w:hint="default"/>
      </w:rPr>
    </w:lvl>
    <w:lvl w:ilvl="7" w:tplc="364A1A00" w:tentative="1">
      <w:start w:val="1"/>
      <w:numFmt w:val="bullet"/>
      <w:lvlText w:val=""/>
      <w:lvlJc w:val="left"/>
      <w:pPr>
        <w:tabs>
          <w:tab w:val="num" w:pos="5760"/>
        </w:tabs>
        <w:ind w:left="5760" w:hanging="360"/>
      </w:pPr>
      <w:rPr>
        <w:rFonts w:ascii="Wingdings" w:hAnsi="Wingdings" w:hint="default"/>
      </w:rPr>
    </w:lvl>
    <w:lvl w:ilvl="8" w:tplc="DCA2E6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5F0A71"/>
    <w:multiLevelType w:val="hybridMultilevel"/>
    <w:tmpl w:val="A224E4EA"/>
    <w:lvl w:ilvl="0" w:tplc="86DC3C38">
      <w:start w:val="1"/>
      <w:numFmt w:val="bullet"/>
      <w:lvlText w:val=""/>
      <w:lvlJc w:val="left"/>
      <w:pPr>
        <w:tabs>
          <w:tab w:val="num" w:pos="720"/>
        </w:tabs>
        <w:ind w:left="720" w:hanging="360"/>
      </w:pPr>
      <w:rPr>
        <w:rFonts w:ascii="Wingdings" w:hAnsi="Wingdings" w:hint="default"/>
      </w:rPr>
    </w:lvl>
    <w:lvl w:ilvl="1" w:tplc="84DC5B6E" w:tentative="1">
      <w:start w:val="1"/>
      <w:numFmt w:val="bullet"/>
      <w:lvlText w:val=""/>
      <w:lvlJc w:val="left"/>
      <w:pPr>
        <w:tabs>
          <w:tab w:val="num" w:pos="1440"/>
        </w:tabs>
        <w:ind w:left="1440" w:hanging="360"/>
      </w:pPr>
      <w:rPr>
        <w:rFonts w:ascii="Wingdings" w:hAnsi="Wingdings" w:hint="default"/>
      </w:rPr>
    </w:lvl>
    <w:lvl w:ilvl="2" w:tplc="F2AA172A" w:tentative="1">
      <w:start w:val="1"/>
      <w:numFmt w:val="bullet"/>
      <w:lvlText w:val=""/>
      <w:lvlJc w:val="left"/>
      <w:pPr>
        <w:tabs>
          <w:tab w:val="num" w:pos="2160"/>
        </w:tabs>
        <w:ind w:left="2160" w:hanging="360"/>
      </w:pPr>
      <w:rPr>
        <w:rFonts w:ascii="Wingdings" w:hAnsi="Wingdings" w:hint="default"/>
      </w:rPr>
    </w:lvl>
    <w:lvl w:ilvl="3" w:tplc="1BA26E8A" w:tentative="1">
      <w:start w:val="1"/>
      <w:numFmt w:val="bullet"/>
      <w:lvlText w:val=""/>
      <w:lvlJc w:val="left"/>
      <w:pPr>
        <w:tabs>
          <w:tab w:val="num" w:pos="2880"/>
        </w:tabs>
        <w:ind w:left="2880" w:hanging="360"/>
      </w:pPr>
      <w:rPr>
        <w:rFonts w:ascii="Wingdings" w:hAnsi="Wingdings" w:hint="default"/>
      </w:rPr>
    </w:lvl>
    <w:lvl w:ilvl="4" w:tplc="26DAD82E" w:tentative="1">
      <w:start w:val="1"/>
      <w:numFmt w:val="bullet"/>
      <w:lvlText w:val=""/>
      <w:lvlJc w:val="left"/>
      <w:pPr>
        <w:tabs>
          <w:tab w:val="num" w:pos="3600"/>
        </w:tabs>
        <w:ind w:left="3600" w:hanging="360"/>
      </w:pPr>
      <w:rPr>
        <w:rFonts w:ascii="Wingdings" w:hAnsi="Wingdings" w:hint="default"/>
      </w:rPr>
    </w:lvl>
    <w:lvl w:ilvl="5" w:tplc="0E1A37C0" w:tentative="1">
      <w:start w:val="1"/>
      <w:numFmt w:val="bullet"/>
      <w:lvlText w:val=""/>
      <w:lvlJc w:val="left"/>
      <w:pPr>
        <w:tabs>
          <w:tab w:val="num" w:pos="4320"/>
        </w:tabs>
        <w:ind w:left="4320" w:hanging="360"/>
      </w:pPr>
      <w:rPr>
        <w:rFonts w:ascii="Wingdings" w:hAnsi="Wingdings" w:hint="default"/>
      </w:rPr>
    </w:lvl>
    <w:lvl w:ilvl="6" w:tplc="46C086A2" w:tentative="1">
      <w:start w:val="1"/>
      <w:numFmt w:val="bullet"/>
      <w:lvlText w:val=""/>
      <w:lvlJc w:val="left"/>
      <w:pPr>
        <w:tabs>
          <w:tab w:val="num" w:pos="5040"/>
        </w:tabs>
        <w:ind w:left="5040" w:hanging="360"/>
      </w:pPr>
      <w:rPr>
        <w:rFonts w:ascii="Wingdings" w:hAnsi="Wingdings" w:hint="default"/>
      </w:rPr>
    </w:lvl>
    <w:lvl w:ilvl="7" w:tplc="6B1A6258" w:tentative="1">
      <w:start w:val="1"/>
      <w:numFmt w:val="bullet"/>
      <w:lvlText w:val=""/>
      <w:lvlJc w:val="left"/>
      <w:pPr>
        <w:tabs>
          <w:tab w:val="num" w:pos="5760"/>
        </w:tabs>
        <w:ind w:left="5760" w:hanging="360"/>
      </w:pPr>
      <w:rPr>
        <w:rFonts w:ascii="Wingdings" w:hAnsi="Wingdings" w:hint="default"/>
      </w:rPr>
    </w:lvl>
    <w:lvl w:ilvl="8" w:tplc="26D6490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AF4D6C"/>
    <w:multiLevelType w:val="hybridMultilevel"/>
    <w:tmpl w:val="ED580B94"/>
    <w:lvl w:ilvl="0" w:tplc="AE522A22">
      <w:start w:val="1"/>
      <w:numFmt w:val="bullet"/>
      <w:lvlText w:val=""/>
      <w:lvlJc w:val="left"/>
      <w:pPr>
        <w:tabs>
          <w:tab w:val="num" w:pos="720"/>
        </w:tabs>
        <w:ind w:left="720" w:hanging="360"/>
      </w:pPr>
      <w:rPr>
        <w:rFonts w:ascii="Wingdings" w:hAnsi="Wingdings" w:hint="default"/>
      </w:rPr>
    </w:lvl>
    <w:lvl w:ilvl="1" w:tplc="D084EB0E" w:tentative="1">
      <w:start w:val="1"/>
      <w:numFmt w:val="bullet"/>
      <w:lvlText w:val=""/>
      <w:lvlJc w:val="left"/>
      <w:pPr>
        <w:tabs>
          <w:tab w:val="num" w:pos="1440"/>
        </w:tabs>
        <w:ind w:left="1440" w:hanging="360"/>
      </w:pPr>
      <w:rPr>
        <w:rFonts w:ascii="Wingdings" w:hAnsi="Wingdings" w:hint="default"/>
      </w:rPr>
    </w:lvl>
    <w:lvl w:ilvl="2" w:tplc="29A28570" w:tentative="1">
      <w:start w:val="1"/>
      <w:numFmt w:val="bullet"/>
      <w:lvlText w:val=""/>
      <w:lvlJc w:val="left"/>
      <w:pPr>
        <w:tabs>
          <w:tab w:val="num" w:pos="2160"/>
        </w:tabs>
        <w:ind w:left="2160" w:hanging="360"/>
      </w:pPr>
      <w:rPr>
        <w:rFonts w:ascii="Wingdings" w:hAnsi="Wingdings" w:hint="default"/>
      </w:rPr>
    </w:lvl>
    <w:lvl w:ilvl="3" w:tplc="B8565452" w:tentative="1">
      <w:start w:val="1"/>
      <w:numFmt w:val="bullet"/>
      <w:lvlText w:val=""/>
      <w:lvlJc w:val="left"/>
      <w:pPr>
        <w:tabs>
          <w:tab w:val="num" w:pos="2880"/>
        </w:tabs>
        <w:ind w:left="2880" w:hanging="360"/>
      </w:pPr>
      <w:rPr>
        <w:rFonts w:ascii="Wingdings" w:hAnsi="Wingdings" w:hint="default"/>
      </w:rPr>
    </w:lvl>
    <w:lvl w:ilvl="4" w:tplc="632ACB96" w:tentative="1">
      <w:start w:val="1"/>
      <w:numFmt w:val="bullet"/>
      <w:lvlText w:val=""/>
      <w:lvlJc w:val="left"/>
      <w:pPr>
        <w:tabs>
          <w:tab w:val="num" w:pos="3600"/>
        </w:tabs>
        <w:ind w:left="3600" w:hanging="360"/>
      </w:pPr>
      <w:rPr>
        <w:rFonts w:ascii="Wingdings" w:hAnsi="Wingdings" w:hint="default"/>
      </w:rPr>
    </w:lvl>
    <w:lvl w:ilvl="5" w:tplc="C42ECFD6" w:tentative="1">
      <w:start w:val="1"/>
      <w:numFmt w:val="bullet"/>
      <w:lvlText w:val=""/>
      <w:lvlJc w:val="left"/>
      <w:pPr>
        <w:tabs>
          <w:tab w:val="num" w:pos="4320"/>
        </w:tabs>
        <w:ind w:left="4320" w:hanging="360"/>
      </w:pPr>
      <w:rPr>
        <w:rFonts w:ascii="Wingdings" w:hAnsi="Wingdings" w:hint="default"/>
      </w:rPr>
    </w:lvl>
    <w:lvl w:ilvl="6" w:tplc="C65648B2" w:tentative="1">
      <w:start w:val="1"/>
      <w:numFmt w:val="bullet"/>
      <w:lvlText w:val=""/>
      <w:lvlJc w:val="left"/>
      <w:pPr>
        <w:tabs>
          <w:tab w:val="num" w:pos="5040"/>
        </w:tabs>
        <w:ind w:left="5040" w:hanging="360"/>
      </w:pPr>
      <w:rPr>
        <w:rFonts w:ascii="Wingdings" w:hAnsi="Wingdings" w:hint="default"/>
      </w:rPr>
    </w:lvl>
    <w:lvl w:ilvl="7" w:tplc="68BC7ACE" w:tentative="1">
      <w:start w:val="1"/>
      <w:numFmt w:val="bullet"/>
      <w:lvlText w:val=""/>
      <w:lvlJc w:val="left"/>
      <w:pPr>
        <w:tabs>
          <w:tab w:val="num" w:pos="5760"/>
        </w:tabs>
        <w:ind w:left="5760" w:hanging="360"/>
      </w:pPr>
      <w:rPr>
        <w:rFonts w:ascii="Wingdings" w:hAnsi="Wingdings" w:hint="default"/>
      </w:rPr>
    </w:lvl>
    <w:lvl w:ilvl="8" w:tplc="995E1D7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754824"/>
    <w:multiLevelType w:val="hybridMultilevel"/>
    <w:tmpl w:val="8E8636C2"/>
    <w:lvl w:ilvl="0" w:tplc="3C94710E">
      <w:start w:val="1"/>
      <w:numFmt w:val="bullet"/>
      <w:lvlText w:val=""/>
      <w:lvlJc w:val="left"/>
      <w:pPr>
        <w:tabs>
          <w:tab w:val="num" w:pos="720"/>
        </w:tabs>
        <w:ind w:left="720" w:hanging="360"/>
      </w:pPr>
      <w:rPr>
        <w:rFonts w:ascii="Wingdings" w:hAnsi="Wingdings" w:hint="default"/>
      </w:rPr>
    </w:lvl>
    <w:lvl w:ilvl="1" w:tplc="96DE4C34" w:tentative="1">
      <w:start w:val="1"/>
      <w:numFmt w:val="bullet"/>
      <w:lvlText w:val=""/>
      <w:lvlJc w:val="left"/>
      <w:pPr>
        <w:tabs>
          <w:tab w:val="num" w:pos="1440"/>
        </w:tabs>
        <w:ind w:left="1440" w:hanging="360"/>
      </w:pPr>
      <w:rPr>
        <w:rFonts w:ascii="Wingdings" w:hAnsi="Wingdings" w:hint="default"/>
      </w:rPr>
    </w:lvl>
    <w:lvl w:ilvl="2" w:tplc="E2C658F0" w:tentative="1">
      <w:start w:val="1"/>
      <w:numFmt w:val="bullet"/>
      <w:lvlText w:val=""/>
      <w:lvlJc w:val="left"/>
      <w:pPr>
        <w:tabs>
          <w:tab w:val="num" w:pos="2160"/>
        </w:tabs>
        <w:ind w:left="2160" w:hanging="360"/>
      </w:pPr>
      <w:rPr>
        <w:rFonts w:ascii="Wingdings" w:hAnsi="Wingdings" w:hint="default"/>
      </w:rPr>
    </w:lvl>
    <w:lvl w:ilvl="3" w:tplc="6340F8BE" w:tentative="1">
      <w:start w:val="1"/>
      <w:numFmt w:val="bullet"/>
      <w:lvlText w:val=""/>
      <w:lvlJc w:val="left"/>
      <w:pPr>
        <w:tabs>
          <w:tab w:val="num" w:pos="2880"/>
        </w:tabs>
        <w:ind w:left="2880" w:hanging="360"/>
      </w:pPr>
      <w:rPr>
        <w:rFonts w:ascii="Wingdings" w:hAnsi="Wingdings" w:hint="default"/>
      </w:rPr>
    </w:lvl>
    <w:lvl w:ilvl="4" w:tplc="18DC02C2" w:tentative="1">
      <w:start w:val="1"/>
      <w:numFmt w:val="bullet"/>
      <w:lvlText w:val=""/>
      <w:lvlJc w:val="left"/>
      <w:pPr>
        <w:tabs>
          <w:tab w:val="num" w:pos="3600"/>
        </w:tabs>
        <w:ind w:left="3600" w:hanging="360"/>
      </w:pPr>
      <w:rPr>
        <w:rFonts w:ascii="Wingdings" w:hAnsi="Wingdings" w:hint="default"/>
      </w:rPr>
    </w:lvl>
    <w:lvl w:ilvl="5" w:tplc="4412D0B4" w:tentative="1">
      <w:start w:val="1"/>
      <w:numFmt w:val="bullet"/>
      <w:lvlText w:val=""/>
      <w:lvlJc w:val="left"/>
      <w:pPr>
        <w:tabs>
          <w:tab w:val="num" w:pos="4320"/>
        </w:tabs>
        <w:ind w:left="4320" w:hanging="360"/>
      </w:pPr>
      <w:rPr>
        <w:rFonts w:ascii="Wingdings" w:hAnsi="Wingdings" w:hint="default"/>
      </w:rPr>
    </w:lvl>
    <w:lvl w:ilvl="6" w:tplc="496AEC08" w:tentative="1">
      <w:start w:val="1"/>
      <w:numFmt w:val="bullet"/>
      <w:lvlText w:val=""/>
      <w:lvlJc w:val="left"/>
      <w:pPr>
        <w:tabs>
          <w:tab w:val="num" w:pos="5040"/>
        </w:tabs>
        <w:ind w:left="5040" w:hanging="360"/>
      </w:pPr>
      <w:rPr>
        <w:rFonts w:ascii="Wingdings" w:hAnsi="Wingdings" w:hint="default"/>
      </w:rPr>
    </w:lvl>
    <w:lvl w:ilvl="7" w:tplc="9D0A1E60" w:tentative="1">
      <w:start w:val="1"/>
      <w:numFmt w:val="bullet"/>
      <w:lvlText w:val=""/>
      <w:lvlJc w:val="left"/>
      <w:pPr>
        <w:tabs>
          <w:tab w:val="num" w:pos="5760"/>
        </w:tabs>
        <w:ind w:left="5760" w:hanging="360"/>
      </w:pPr>
      <w:rPr>
        <w:rFonts w:ascii="Wingdings" w:hAnsi="Wingdings" w:hint="default"/>
      </w:rPr>
    </w:lvl>
    <w:lvl w:ilvl="8" w:tplc="93A817D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F60D18"/>
    <w:multiLevelType w:val="hybridMultilevel"/>
    <w:tmpl w:val="EDE4E582"/>
    <w:lvl w:ilvl="0" w:tplc="2D2088C6">
      <w:start w:val="1"/>
      <w:numFmt w:val="bullet"/>
      <w:lvlText w:val=""/>
      <w:lvlJc w:val="left"/>
      <w:pPr>
        <w:tabs>
          <w:tab w:val="num" w:pos="720"/>
        </w:tabs>
        <w:ind w:left="720" w:hanging="360"/>
      </w:pPr>
      <w:rPr>
        <w:rFonts w:ascii="Wingdings" w:hAnsi="Wingdings" w:hint="default"/>
      </w:rPr>
    </w:lvl>
    <w:lvl w:ilvl="1" w:tplc="B5481C12" w:tentative="1">
      <w:start w:val="1"/>
      <w:numFmt w:val="bullet"/>
      <w:lvlText w:val=""/>
      <w:lvlJc w:val="left"/>
      <w:pPr>
        <w:tabs>
          <w:tab w:val="num" w:pos="1440"/>
        </w:tabs>
        <w:ind w:left="1440" w:hanging="360"/>
      </w:pPr>
      <w:rPr>
        <w:rFonts w:ascii="Wingdings" w:hAnsi="Wingdings" w:hint="default"/>
      </w:rPr>
    </w:lvl>
    <w:lvl w:ilvl="2" w:tplc="4CBC5532" w:tentative="1">
      <w:start w:val="1"/>
      <w:numFmt w:val="bullet"/>
      <w:lvlText w:val=""/>
      <w:lvlJc w:val="left"/>
      <w:pPr>
        <w:tabs>
          <w:tab w:val="num" w:pos="2160"/>
        </w:tabs>
        <w:ind w:left="2160" w:hanging="360"/>
      </w:pPr>
      <w:rPr>
        <w:rFonts w:ascii="Wingdings" w:hAnsi="Wingdings" w:hint="default"/>
      </w:rPr>
    </w:lvl>
    <w:lvl w:ilvl="3" w:tplc="B3185328" w:tentative="1">
      <w:start w:val="1"/>
      <w:numFmt w:val="bullet"/>
      <w:lvlText w:val=""/>
      <w:lvlJc w:val="left"/>
      <w:pPr>
        <w:tabs>
          <w:tab w:val="num" w:pos="2880"/>
        </w:tabs>
        <w:ind w:left="2880" w:hanging="360"/>
      </w:pPr>
      <w:rPr>
        <w:rFonts w:ascii="Wingdings" w:hAnsi="Wingdings" w:hint="default"/>
      </w:rPr>
    </w:lvl>
    <w:lvl w:ilvl="4" w:tplc="AD94801C" w:tentative="1">
      <w:start w:val="1"/>
      <w:numFmt w:val="bullet"/>
      <w:lvlText w:val=""/>
      <w:lvlJc w:val="left"/>
      <w:pPr>
        <w:tabs>
          <w:tab w:val="num" w:pos="3600"/>
        </w:tabs>
        <w:ind w:left="3600" w:hanging="360"/>
      </w:pPr>
      <w:rPr>
        <w:rFonts w:ascii="Wingdings" w:hAnsi="Wingdings" w:hint="default"/>
      </w:rPr>
    </w:lvl>
    <w:lvl w:ilvl="5" w:tplc="35C88136" w:tentative="1">
      <w:start w:val="1"/>
      <w:numFmt w:val="bullet"/>
      <w:lvlText w:val=""/>
      <w:lvlJc w:val="left"/>
      <w:pPr>
        <w:tabs>
          <w:tab w:val="num" w:pos="4320"/>
        </w:tabs>
        <w:ind w:left="4320" w:hanging="360"/>
      </w:pPr>
      <w:rPr>
        <w:rFonts w:ascii="Wingdings" w:hAnsi="Wingdings" w:hint="default"/>
      </w:rPr>
    </w:lvl>
    <w:lvl w:ilvl="6" w:tplc="8A463C4E" w:tentative="1">
      <w:start w:val="1"/>
      <w:numFmt w:val="bullet"/>
      <w:lvlText w:val=""/>
      <w:lvlJc w:val="left"/>
      <w:pPr>
        <w:tabs>
          <w:tab w:val="num" w:pos="5040"/>
        </w:tabs>
        <w:ind w:left="5040" w:hanging="360"/>
      </w:pPr>
      <w:rPr>
        <w:rFonts w:ascii="Wingdings" w:hAnsi="Wingdings" w:hint="default"/>
      </w:rPr>
    </w:lvl>
    <w:lvl w:ilvl="7" w:tplc="013CD3C8" w:tentative="1">
      <w:start w:val="1"/>
      <w:numFmt w:val="bullet"/>
      <w:lvlText w:val=""/>
      <w:lvlJc w:val="left"/>
      <w:pPr>
        <w:tabs>
          <w:tab w:val="num" w:pos="5760"/>
        </w:tabs>
        <w:ind w:left="5760" w:hanging="360"/>
      </w:pPr>
      <w:rPr>
        <w:rFonts w:ascii="Wingdings" w:hAnsi="Wingdings" w:hint="default"/>
      </w:rPr>
    </w:lvl>
    <w:lvl w:ilvl="8" w:tplc="168C3B3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436407"/>
    <w:multiLevelType w:val="hybridMultilevel"/>
    <w:tmpl w:val="6290BB36"/>
    <w:lvl w:ilvl="0" w:tplc="A2CCE5FC">
      <w:start w:val="1"/>
      <w:numFmt w:val="bullet"/>
      <w:lvlText w:val=""/>
      <w:lvlJc w:val="left"/>
      <w:pPr>
        <w:tabs>
          <w:tab w:val="num" w:pos="720"/>
        </w:tabs>
        <w:ind w:left="720" w:hanging="360"/>
      </w:pPr>
      <w:rPr>
        <w:rFonts w:ascii="Wingdings" w:hAnsi="Wingdings" w:hint="default"/>
      </w:rPr>
    </w:lvl>
    <w:lvl w:ilvl="1" w:tplc="AFA0FBC4" w:tentative="1">
      <w:start w:val="1"/>
      <w:numFmt w:val="bullet"/>
      <w:lvlText w:val=""/>
      <w:lvlJc w:val="left"/>
      <w:pPr>
        <w:tabs>
          <w:tab w:val="num" w:pos="1440"/>
        </w:tabs>
        <w:ind w:left="1440" w:hanging="360"/>
      </w:pPr>
      <w:rPr>
        <w:rFonts w:ascii="Wingdings" w:hAnsi="Wingdings" w:hint="default"/>
      </w:rPr>
    </w:lvl>
    <w:lvl w:ilvl="2" w:tplc="319EF3AC" w:tentative="1">
      <w:start w:val="1"/>
      <w:numFmt w:val="bullet"/>
      <w:lvlText w:val=""/>
      <w:lvlJc w:val="left"/>
      <w:pPr>
        <w:tabs>
          <w:tab w:val="num" w:pos="2160"/>
        </w:tabs>
        <w:ind w:left="2160" w:hanging="360"/>
      </w:pPr>
      <w:rPr>
        <w:rFonts w:ascii="Wingdings" w:hAnsi="Wingdings" w:hint="default"/>
      </w:rPr>
    </w:lvl>
    <w:lvl w:ilvl="3" w:tplc="AB2C20DC" w:tentative="1">
      <w:start w:val="1"/>
      <w:numFmt w:val="bullet"/>
      <w:lvlText w:val=""/>
      <w:lvlJc w:val="left"/>
      <w:pPr>
        <w:tabs>
          <w:tab w:val="num" w:pos="2880"/>
        </w:tabs>
        <w:ind w:left="2880" w:hanging="360"/>
      </w:pPr>
      <w:rPr>
        <w:rFonts w:ascii="Wingdings" w:hAnsi="Wingdings" w:hint="default"/>
      </w:rPr>
    </w:lvl>
    <w:lvl w:ilvl="4" w:tplc="FC305F32" w:tentative="1">
      <w:start w:val="1"/>
      <w:numFmt w:val="bullet"/>
      <w:lvlText w:val=""/>
      <w:lvlJc w:val="left"/>
      <w:pPr>
        <w:tabs>
          <w:tab w:val="num" w:pos="3600"/>
        </w:tabs>
        <w:ind w:left="3600" w:hanging="360"/>
      </w:pPr>
      <w:rPr>
        <w:rFonts w:ascii="Wingdings" w:hAnsi="Wingdings" w:hint="default"/>
      </w:rPr>
    </w:lvl>
    <w:lvl w:ilvl="5" w:tplc="7D0EE480" w:tentative="1">
      <w:start w:val="1"/>
      <w:numFmt w:val="bullet"/>
      <w:lvlText w:val=""/>
      <w:lvlJc w:val="left"/>
      <w:pPr>
        <w:tabs>
          <w:tab w:val="num" w:pos="4320"/>
        </w:tabs>
        <w:ind w:left="4320" w:hanging="360"/>
      </w:pPr>
      <w:rPr>
        <w:rFonts w:ascii="Wingdings" w:hAnsi="Wingdings" w:hint="default"/>
      </w:rPr>
    </w:lvl>
    <w:lvl w:ilvl="6" w:tplc="AF7EF51E" w:tentative="1">
      <w:start w:val="1"/>
      <w:numFmt w:val="bullet"/>
      <w:lvlText w:val=""/>
      <w:lvlJc w:val="left"/>
      <w:pPr>
        <w:tabs>
          <w:tab w:val="num" w:pos="5040"/>
        </w:tabs>
        <w:ind w:left="5040" w:hanging="360"/>
      </w:pPr>
      <w:rPr>
        <w:rFonts w:ascii="Wingdings" w:hAnsi="Wingdings" w:hint="default"/>
      </w:rPr>
    </w:lvl>
    <w:lvl w:ilvl="7" w:tplc="3BF6CC8E" w:tentative="1">
      <w:start w:val="1"/>
      <w:numFmt w:val="bullet"/>
      <w:lvlText w:val=""/>
      <w:lvlJc w:val="left"/>
      <w:pPr>
        <w:tabs>
          <w:tab w:val="num" w:pos="5760"/>
        </w:tabs>
        <w:ind w:left="5760" w:hanging="360"/>
      </w:pPr>
      <w:rPr>
        <w:rFonts w:ascii="Wingdings" w:hAnsi="Wingdings" w:hint="default"/>
      </w:rPr>
    </w:lvl>
    <w:lvl w:ilvl="8" w:tplc="076632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B03A9A"/>
    <w:multiLevelType w:val="hybridMultilevel"/>
    <w:tmpl w:val="BC187A08"/>
    <w:lvl w:ilvl="0" w:tplc="E0E40854">
      <w:start w:val="1"/>
      <w:numFmt w:val="decimalEnclosedCircle"/>
      <w:lvlText w:val="%1"/>
      <w:lvlJc w:val="left"/>
      <w:pPr>
        <w:tabs>
          <w:tab w:val="num" w:pos="720"/>
        </w:tabs>
        <w:ind w:left="720" w:hanging="360"/>
      </w:pPr>
    </w:lvl>
    <w:lvl w:ilvl="1" w:tplc="E6E44DC4" w:tentative="1">
      <w:start w:val="1"/>
      <w:numFmt w:val="decimalEnclosedCircle"/>
      <w:lvlText w:val="%2"/>
      <w:lvlJc w:val="left"/>
      <w:pPr>
        <w:tabs>
          <w:tab w:val="num" w:pos="1440"/>
        </w:tabs>
        <w:ind w:left="1440" w:hanging="360"/>
      </w:pPr>
    </w:lvl>
    <w:lvl w:ilvl="2" w:tplc="EA520CD8" w:tentative="1">
      <w:start w:val="1"/>
      <w:numFmt w:val="decimalEnclosedCircle"/>
      <w:lvlText w:val="%3"/>
      <w:lvlJc w:val="left"/>
      <w:pPr>
        <w:tabs>
          <w:tab w:val="num" w:pos="2160"/>
        </w:tabs>
        <w:ind w:left="2160" w:hanging="360"/>
      </w:pPr>
    </w:lvl>
    <w:lvl w:ilvl="3" w:tplc="275C4D4A" w:tentative="1">
      <w:start w:val="1"/>
      <w:numFmt w:val="decimalEnclosedCircle"/>
      <w:lvlText w:val="%4"/>
      <w:lvlJc w:val="left"/>
      <w:pPr>
        <w:tabs>
          <w:tab w:val="num" w:pos="2880"/>
        </w:tabs>
        <w:ind w:left="2880" w:hanging="360"/>
      </w:pPr>
    </w:lvl>
    <w:lvl w:ilvl="4" w:tplc="8CFC45C4" w:tentative="1">
      <w:start w:val="1"/>
      <w:numFmt w:val="decimalEnclosedCircle"/>
      <w:lvlText w:val="%5"/>
      <w:lvlJc w:val="left"/>
      <w:pPr>
        <w:tabs>
          <w:tab w:val="num" w:pos="3600"/>
        </w:tabs>
        <w:ind w:left="3600" w:hanging="360"/>
      </w:pPr>
    </w:lvl>
    <w:lvl w:ilvl="5" w:tplc="CC4CF8C8" w:tentative="1">
      <w:start w:val="1"/>
      <w:numFmt w:val="decimalEnclosedCircle"/>
      <w:lvlText w:val="%6"/>
      <w:lvlJc w:val="left"/>
      <w:pPr>
        <w:tabs>
          <w:tab w:val="num" w:pos="4320"/>
        </w:tabs>
        <w:ind w:left="4320" w:hanging="360"/>
      </w:pPr>
    </w:lvl>
    <w:lvl w:ilvl="6" w:tplc="C0A4C90E" w:tentative="1">
      <w:start w:val="1"/>
      <w:numFmt w:val="decimalEnclosedCircle"/>
      <w:lvlText w:val="%7"/>
      <w:lvlJc w:val="left"/>
      <w:pPr>
        <w:tabs>
          <w:tab w:val="num" w:pos="5040"/>
        </w:tabs>
        <w:ind w:left="5040" w:hanging="360"/>
      </w:pPr>
    </w:lvl>
    <w:lvl w:ilvl="7" w:tplc="D568ADE8" w:tentative="1">
      <w:start w:val="1"/>
      <w:numFmt w:val="decimalEnclosedCircle"/>
      <w:lvlText w:val="%8"/>
      <w:lvlJc w:val="left"/>
      <w:pPr>
        <w:tabs>
          <w:tab w:val="num" w:pos="5760"/>
        </w:tabs>
        <w:ind w:left="5760" w:hanging="360"/>
      </w:pPr>
    </w:lvl>
    <w:lvl w:ilvl="8" w:tplc="4FE0C728" w:tentative="1">
      <w:start w:val="1"/>
      <w:numFmt w:val="decimalEnclosedCircle"/>
      <w:lvlText w:val="%9"/>
      <w:lvlJc w:val="left"/>
      <w:pPr>
        <w:tabs>
          <w:tab w:val="num" w:pos="6480"/>
        </w:tabs>
        <w:ind w:left="6480" w:hanging="360"/>
      </w:pPr>
    </w:lvl>
  </w:abstractNum>
  <w:abstractNum w:abstractNumId="11" w15:restartNumberingAfterBreak="0">
    <w:nsid w:val="37DC3524"/>
    <w:multiLevelType w:val="hybridMultilevel"/>
    <w:tmpl w:val="D460E6A8"/>
    <w:lvl w:ilvl="0" w:tplc="5C0A62A4">
      <w:start w:val="1"/>
      <w:numFmt w:val="bullet"/>
      <w:lvlText w:val=""/>
      <w:lvlJc w:val="left"/>
      <w:pPr>
        <w:tabs>
          <w:tab w:val="num" w:pos="720"/>
        </w:tabs>
        <w:ind w:left="720" w:hanging="360"/>
      </w:pPr>
      <w:rPr>
        <w:rFonts w:ascii="Wingdings" w:hAnsi="Wingdings" w:hint="default"/>
      </w:rPr>
    </w:lvl>
    <w:lvl w:ilvl="1" w:tplc="9DDC6F68" w:tentative="1">
      <w:start w:val="1"/>
      <w:numFmt w:val="bullet"/>
      <w:lvlText w:val=""/>
      <w:lvlJc w:val="left"/>
      <w:pPr>
        <w:tabs>
          <w:tab w:val="num" w:pos="1440"/>
        </w:tabs>
        <w:ind w:left="1440" w:hanging="360"/>
      </w:pPr>
      <w:rPr>
        <w:rFonts w:ascii="Wingdings" w:hAnsi="Wingdings" w:hint="default"/>
      </w:rPr>
    </w:lvl>
    <w:lvl w:ilvl="2" w:tplc="43E2B9A0" w:tentative="1">
      <w:start w:val="1"/>
      <w:numFmt w:val="bullet"/>
      <w:lvlText w:val=""/>
      <w:lvlJc w:val="left"/>
      <w:pPr>
        <w:tabs>
          <w:tab w:val="num" w:pos="2160"/>
        </w:tabs>
        <w:ind w:left="2160" w:hanging="360"/>
      </w:pPr>
      <w:rPr>
        <w:rFonts w:ascii="Wingdings" w:hAnsi="Wingdings" w:hint="default"/>
      </w:rPr>
    </w:lvl>
    <w:lvl w:ilvl="3" w:tplc="AB068820" w:tentative="1">
      <w:start w:val="1"/>
      <w:numFmt w:val="bullet"/>
      <w:lvlText w:val=""/>
      <w:lvlJc w:val="left"/>
      <w:pPr>
        <w:tabs>
          <w:tab w:val="num" w:pos="2880"/>
        </w:tabs>
        <w:ind w:left="2880" w:hanging="360"/>
      </w:pPr>
      <w:rPr>
        <w:rFonts w:ascii="Wingdings" w:hAnsi="Wingdings" w:hint="default"/>
      </w:rPr>
    </w:lvl>
    <w:lvl w:ilvl="4" w:tplc="B3E8656E" w:tentative="1">
      <w:start w:val="1"/>
      <w:numFmt w:val="bullet"/>
      <w:lvlText w:val=""/>
      <w:lvlJc w:val="left"/>
      <w:pPr>
        <w:tabs>
          <w:tab w:val="num" w:pos="3600"/>
        </w:tabs>
        <w:ind w:left="3600" w:hanging="360"/>
      </w:pPr>
      <w:rPr>
        <w:rFonts w:ascii="Wingdings" w:hAnsi="Wingdings" w:hint="default"/>
      </w:rPr>
    </w:lvl>
    <w:lvl w:ilvl="5" w:tplc="A900E37A" w:tentative="1">
      <w:start w:val="1"/>
      <w:numFmt w:val="bullet"/>
      <w:lvlText w:val=""/>
      <w:lvlJc w:val="left"/>
      <w:pPr>
        <w:tabs>
          <w:tab w:val="num" w:pos="4320"/>
        </w:tabs>
        <w:ind w:left="4320" w:hanging="360"/>
      </w:pPr>
      <w:rPr>
        <w:rFonts w:ascii="Wingdings" w:hAnsi="Wingdings" w:hint="default"/>
      </w:rPr>
    </w:lvl>
    <w:lvl w:ilvl="6" w:tplc="68760586" w:tentative="1">
      <w:start w:val="1"/>
      <w:numFmt w:val="bullet"/>
      <w:lvlText w:val=""/>
      <w:lvlJc w:val="left"/>
      <w:pPr>
        <w:tabs>
          <w:tab w:val="num" w:pos="5040"/>
        </w:tabs>
        <w:ind w:left="5040" w:hanging="360"/>
      </w:pPr>
      <w:rPr>
        <w:rFonts w:ascii="Wingdings" w:hAnsi="Wingdings" w:hint="default"/>
      </w:rPr>
    </w:lvl>
    <w:lvl w:ilvl="7" w:tplc="529C9832" w:tentative="1">
      <w:start w:val="1"/>
      <w:numFmt w:val="bullet"/>
      <w:lvlText w:val=""/>
      <w:lvlJc w:val="left"/>
      <w:pPr>
        <w:tabs>
          <w:tab w:val="num" w:pos="5760"/>
        </w:tabs>
        <w:ind w:left="5760" w:hanging="360"/>
      </w:pPr>
      <w:rPr>
        <w:rFonts w:ascii="Wingdings" w:hAnsi="Wingdings" w:hint="default"/>
      </w:rPr>
    </w:lvl>
    <w:lvl w:ilvl="8" w:tplc="5BF434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1E368D"/>
    <w:multiLevelType w:val="hybridMultilevel"/>
    <w:tmpl w:val="FEB282F0"/>
    <w:lvl w:ilvl="0" w:tplc="CA14F3A4">
      <w:start w:val="1"/>
      <w:numFmt w:val="bullet"/>
      <w:lvlText w:val=""/>
      <w:lvlJc w:val="left"/>
      <w:pPr>
        <w:tabs>
          <w:tab w:val="num" w:pos="720"/>
        </w:tabs>
        <w:ind w:left="720" w:hanging="360"/>
      </w:pPr>
      <w:rPr>
        <w:rFonts w:ascii="Wingdings" w:hAnsi="Wingdings" w:hint="default"/>
      </w:rPr>
    </w:lvl>
    <w:lvl w:ilvl="1" w:tplc="6340E302" w:tentative="1">
      <w:start w:val="1"/>
      <w:numFmt w:val="bullet"/>
      <w:lvlText w:val=""/>
      <w:lvlJc w:val="left"/>
      <w:pPr>
        <w:tabs>
          <w:tab w:val="num" w:pos="1440"/>
        </w:tabs>
        <w:ind w:left="1440" w:hanging="360"/>
      </w:pPr>
      <w:rPr>
        <w:rFonts w:ascii="Wingdings" w:hAnsi="Wingdings" w:hint="default"/>
      </w:rPr>
    </w:lvl>
    <w:lvl w:ilvl="2" w:tplc="639EFB48" w:tentative="1">
      <w:start w:val="1"/>
      <w:numFmt w:val="bullet"/>
      <w:lvlText w:val=""/>
      <w:lvlJc w:val="left"/>
      <w:pPr>
        <w:tabs>
          <w:tab w:val="num" w:pos="2160"/>
        </w:tabs>
        <w:ind w:left="2160" w:hanging="360"/>
      </w:pPr>
      <w:rPr>
        <w:rFonts w:ascii="Wingdings" w:hAnsi="Wingdings" w:hint="default"/>
      </w:rPr>
    </w:lvl>
    <w:lvl w:ilvl="3" w:tplc="B93807AE" w:tentative="1">
      <w:start w:val="1"/>
      <w:numFmt w:val="bullet"/>
      <w:lvlText w:val=""/>
      <w:lvlJc w:val="left"/>
      <w:pPr>
        <w:tabs>
          <w:tab w:val="num" w:pos="2880"/>
        </w:tabs>
        <w:ind w:left="2880" w:hanging="360"/>
      </w:pPr>
      <w:rPr>
        <w:rFonts w:ascii="Wingdings" w:hAnsi="Wingdings" w:hint="default"/>
      </w:rPr>
    </w:lvl>
    <w:lvl w:ilvl="4" w:tplc="DDACC712" w:tentative="1">
      <w:start w:val="1"/>
      <w:numFmt w:val="bullet"/>
      <w:lvlText w:val=""/>
      <w:lvlJc w:val="left"/>
      <w:pPr>
        <w:tabs>
          <w:tab w:val="num" w:pos="3600"/>
        </w:tabs>
        <w:ind w:left="3600" w:hanging="360"/>
      </w:pPr>
      <w:rPr>
        <w:rFonts w:ascii="Wingdings" w:hAnsi="Wingdings" w:hint="default"/>
      </w:rPr>
    </w:lvl>
    <w:lvl w:ilvl="5" w:tplc="AD0C2714" w:tentative="1">
      <w:start w:val="1"/>
      <w:numFmt w:val="bullet"/>
      <w:lvlText w:val=""/>
      <w:lvlJc w:val="left"/>
      <w:pPr>
        <w:tabs>
          <w:tab w:val="num" w:pos="4320"/>
        </w:tabs>
        <w:ind w:left="4320" w:hanging="360"/>
      </w:pPr>
      <w:rPr>
        <w:rFonts w:ascii="Wingdings" w:hAnsi="Wingdings" w:hint="default"/>
      </w:rPr>
    </w:lvl>
    <w:lvl w:ilvl="6" w:tplc="6F4AFF5E" w:tentative="1">
      <w:start w:val="1"/>
      <w:numFmt w:val="bullet"/>
      <w:lvlText w:val=""/>
      <w:lvlJc w:val="left"/>
      <w:pPr>
        <w:tabs>
          <w:tab w:val="num" w:pos="5040"/>
        </w:tabs>
        <w:ind w:left="5040" w:hanging="360"/>
      </w:pPr>
      <w:rPr>
        <w:rFonts w:ascii="Wingdings" w:hAnsi="Wingdings" w:hint="default"/>
      </w:rPr>
    </w:lvl>
    <w:lvl w:ilvl="7" w:tplc="7A9089E4" w:tentative="1">
      <w:start w:val="1"/>
      <w:numFmt w:val="bullet"/>
      <w:lvlText w:val=""/>
      <w:lvlJc w:val="left"/>
      <w:pPr>
        <w:tabs>
          <w:tab w:val="num" w:pos="5760"/>
        </w:tabs>
        <w:ind w:left="5760" w:hanging="360"/>
      </w:pPr>
      <w:rPr>
        <w:rFonts w:ascii="Wingdings" w:hAnsi="Wingdings" w:hint="default"/>
      </w:rPr>
    </w:lvl>
    <w:lvl w:ilvl="8" w:tplc="6EF4FDC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4C307D"/>
    <w:multiLevelType w:val="hybridMultilevel"/>
    <w:tmpl w:val="E4D4195E"/>
    <w:lvl w:ilvl="0" w:tplc="9482DCEE">
      <w:start w:val="1"/>
      <w:numFmt w:val="bullet"/>
      <w:lvlText w:val=""/>
      <w:lvlJc w:val="left"/>
      <w:pPr>
        <w:tabs>
          <w:tab w:val="num" w:pos="720"/>
        </w:tabs>
        <w:ind w:left="720" w:hanging="360"/>
      </w:pPr>
      <w:rPr>
        <w:rFonts w:ascii="Wingdings" w:hAnsi="Wingdings" w:hint="default"/>
      </w:rPr>
    </w:lvl>
    <w:lvl w:ilvl="1" w:tplc="2E8642C6" w:tentative="1">
      <w:start w:val="1"/>
      <w:numFmt w:val="bullet"/>
      <w:lvlText w:val=""/>
      <w:lvlJc w:val="left"/>
      <w:pPr>
        <w:tabs>
          <w:tab w:val="num" w:pos="1440"/>
        </w:tabs>
        <w:ind w:left="1440" w:hanging="360"/>
      </w:pPr>
      <w:rPr>
        <w:rFonts w:ascii="Wingdings" w:hAnsi="Wingdings" w:hint="default"/>
      </w:rPr>
    </w:lvl>
    <w:lvl w:ilvl="2" w:tplc="1F08B574" w:tentative="1">
      <w:start w:val="1"/>
      <w:numFmt w:val="bullet"/>
      <w:lvlText w:val=""/>
      <w:lvlJc w:val="left"/>
      <w:pPr>
        <w:tabs>
          <w:tab w:val="num" w:pos="2160"/>
        </w:tabs>
        <w:ind w:left="2160" w:hanging="360"/>
      </w:pPr>
      <w:rPr>
        <w:rFonts w:ascii="Wingdings" w:hAnsi="Wingdings" w:hint="default"/>
      </w:rPr>
    </w:lvl>
    <w:lvl w:ilvl="3" w:tplc="C3D4575A" w:tentative="1">
      <w:start w:val="1"/>
      <w:numFmt w:val="bullet"/>
      <w:lvlText w:val=""/>
      <w:lvlJc w:val="left"/>
      <w:pPr>
        <w:tabs>
          <w:tab w:val="num" w:pos="2880"/>
        </w:tabs>
        <w:ind w:left="2880" w:hanging="360"/>
      </w:pPr>
      <w:rPr>
        <w:rFonts w:ascii="Wingdings" w:hAnsi="Wingdings" w:hint="default"/>
      </w:rPr>
    </w:lvl>
    <w:lvl w:ilvl="4" w:tplc="864CA520" w:tentative="1">
      <w:start w:val="1"/>
      <w:numFmt w:val="bullet"/>
      <w:lvlText w:val=""/>
      <w:lvlJc w:val="left"/>
      <w:pPr>
        <w:tabs>
          <w:tab w:val="num" w:pos="3600"/>
        </w:tabs>
        <w:ind w:left="3600" w:hanging="360"/>
      </w:pPr>
      <w:rPr>
        <w:rFonts w:ascii="Wingdings" w:hAnsi="Wingdings" w:hint="default"/>
      </w:rPr>
    </w:lvl>
    <w:lvl w:ilvl="5" w:tplc="2B5E0712" w:tentative="1">
      <w:start w:val="1"/>
      <w:numFmt w:val="bullet"/>
      <w:lvlText w:val=""/>
      <w:lvlJc w:val="left"/>
      <w:pPr>
        <w:tabs>
          <w:tab w:val="num" w:pos="4320"/>
        </w:tabs>
        <w:ind w:left="4320" w:hanging="360"/>
      </w:pPr>
      <w:rPr>
        <w:rFonts w:ascii="Wingdings" w:hAnsi="Wingdings" w:hint="default"/>
      </w:rPr>
    </w:lvl>
    <w:lvl w:ilvl="6" w:tplc="B85E87C8" w:tentative="1">
      <w:start w:val="1"/>
      <w:numFmt w:val="bullet"/>
      <w:lvlText w:val=""/>
      <w:lvlJc w:val="left"/>
      <w:pPr>
        <w:tabs>
          <w:tab w:val="num" w:pos="5040"/>
        </w:tabs>
        <w:ind w:left="5040" w:hanging="360"/>
      </w:pPr>
      <w:rPr>
        <w:rFonts w:ascii="Wingdings" w:hAnsi="Wingdings" w:hint="default"/>
      </w:rPr>
    </w:lvl>
    <w:lvl w:ilvl="7" w:tplc="802EEF10" w:tentative="1">
      <w:start w:val="1"/>
      <w:numFmt w:val="bullet"/>
      <w:lvlText w:val=""/>
      <w:lvlJc w:val="left"/>
      <w:pPr>
        <w:tabs>
          <w:tab w:val="num" w:pos="5760"/>
        </w:tabs>
        <w:ind w:left="5760" w:hanging="360"/>
      </w:pPr>
      <w:rPr>
        <w:rFonts w:ascii="Wingdings" w:hAnsi="Wingdings" w:hint="default"/>
      </w:rPr>
    </w:lvl>
    <w:lvl w:ilvl="8" w:tplc="DFBEFA5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3175F1"/>
    <w:multiLevelType w:val="hybridMultilevel"/>
    <w:tmpl w:val="D1D212E6"/>
    <w:lvl w:ilvl="0" w:tplc="692C28AE">
      <w:start w:val="1"/>
      <w:numFmt w:val="bullet"/>
      <w:lvlText w:val=""/>
      <w:lvlJc w:val="left"/>
      <w:pPr>
        <w:tabs>
          <w:tab w:val="num" w:pos="720"/>
        </w:tabs>
        <w:ind w:left="720" w:hanging="360"/>
      </w:pPr>
      <w:rPr>
        <w:rFonts w:ascii="Wingdings" w:hAnsi="Wingdings" w:hint="default"/>
      </w:rPr>
    </w:lvl>
    <w:lvl w:ilvl="1" w:tplc="F1D4D8EE" w:tentative="1">
      <w:start w:val="1"/>
      <w:numFmt w:val="bullet"/>
      <w:lvlText w:val=""/>
      <w:lvlJc w:val="left"/>
      <w:pPr>
        <w:tabs>
          <w:tab w:val="num" w:pos="1440"/>
        </w:tabs>
        <w:ind w:left="1440" w:hanging="360"/>
      </w:pPr>
      <w:rPr>
        <w:rFonts w:ascii="Wingdings" w:hAnsi="Wingdings" w:hint="default"/>
      </w:rPr>
    </w:lvl>
    <w:lvl w:ilvl="2" w:tplc="BE647BB2" w:tentative="1">
      <w:start w:val="1"/>
      <w:numFmt w:val="bullet"/>
      <w:lvlText w:val=""/>
      <w:lvlJc w:val="left"/>
      <w:pPr>
        <w:tabs>
          <w:tab w:val="num" w:pos="2160"/>
        </w:tabs>
        <w:ind w:left="2160" w:hanging="360"/>
      </w:pPr>
      <w:rPr>
        <w:rFonts w:ascii="Wingdings" w:hAnsi="Wingdings" w:hint="default"/>
      </w:rPr>
    </w:lvl>
    <w:lvl w:ilvl="3" w:tplc="EFE27AF2" w:tentative="1">
      <w:start w:val="1"/>
      <w:numFmt w:val="bullet"/>
      <w:lvlText w:val=""/>
      <w:lvlJc w:val="left"/>
      <w:pPr>
        <w:tabs>
          <w:tab w:val="num" w:pos="2880"/>
        </w:tabs>
        <w:ind w:left="2880" w:hanging="360"/>
      </w:pPr>
      <w:rPr>
        <w:rFonts w:ascii="Wingdings" w:hAnsi="Wingdings" w:hint="default"/>
      </w:rPr>
    </w:lvl>
    <w:lvl w:ilvl="4" w:tplc="204EA69E" w:tentative="1">
      <w:start w:val="1"/>
      <w:numFmt w:val="bullet"/>
      <w:lvlText w:val=""/>
      <w:lvlJc w:val="left"/>
      <w:pPr>
        <w:tabs>
          <w:tab w:val="num" w:pos="3600"/>
        </w:tabs>
        <w:ind w:left="3600" w:hanging="360"/>
      </w:pPr>
      <w:rPr>
        <w:rFonts w:ascii="Wingdings" w:hAnsi="Wingdings" w:hint="default"/>
      </w:rPr>
    </w:lvl>
    <w:lvl w:ilvl="5" w:tplc="AE301514" w:tentative="1">
      <w:start w:val="1"/>
      <w:numFmt w:val="bullet"/>
      <w:lvlText w:val=""/>
      <w:lvlJc w:val="left"/>
      <w:pPr>
        <w:tabs>
          <w:tab w:val="num" w:pos="4320"/>
        </w:tabs>
        <w:ind w:left="4320" w:hanging="360"/>
      </w:pPr>
      <w:rPr>
        <w:rFonts w:ascii="Wingdings" w:hAnsi="Wingdings" w:hint="default"/>
      </w:rPr>
    </w:lvl>
    <w:lvl w:ilvl="6" w:tplc="EC7E49B0" w:tentative="1">
      <w:start w:val="1"/>
      <w:numFmt w:val="bullet"/>
      <w:lvlText w:val=""/>
      <w:lvlJc w:val="left"/>
      <w:pPr>
        <w:tabs>
          <w:tab w:val="num" w:pos="5040"/>
        </w:tabs>
        <w:ind w:left="5040" w:hanging="360"/>
      </w:pPr>
      <w:rPr>
        <w:rFonts w:ascii="Wingdings" w:hAnsi="Wingdings" w:hint="default"/>
      </w:rPr>
    </w:lvl>
    <w:lvl w:ilvl="7" w:tplc="63727090" w:tentative="1">
      <w:start w:val="1"/>
      <w:numFmt w:val="bullet"/>
      <w:lvlText w:val=""/>
      <w:lvlJc w:val="left"/>
      <w:pPr>
        <w:tabs>
          <w:tab w:val="num" w:pos="5760"/>
        </w:tabs>
        <w:ind w:left="5760" w:hanging="360"/>
      </w:pPr>
      <w:rPr>
        <w:rFonts w:ascii="Wingdings" w:hAnsi="Wingdings" w:hint="default"/>
      </w:rPr>
    </w:lvl>
    <w:lvl w:ilvl="8" w:tplc="A4CA4A6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CF1D17"/>
    <w:multiLevelType w:val="hybridMultilevel"/>
    <w:tmpl w:val="53C28E78"/>
    <w:lvl w:ilvl="0" w:tplc="1AA48B30">
      <w:start w:val="1"/>
      <w:numFmt w:val="bullet"/>
      <w:lvlText w:val=""/>
      <w:lvlJc w:val="left"/>
      <w:pPr>
        <w:tabs>
          <w:tab w:val="num" w:pos="720"/>
        </w:tabs>
        <w:ind w:left="720" w:hanging="360"/>
      </w:pPr>
      <w:rPr>
        <w:rFonts w:ascii="Wingdings" w:hAnsi="Wingdings" w:hint="default"/>
      </w:rPr>
    </w:lvl>
    <w:lvl w:ilvl="1" w:tplc="2E08792A" w:tentative="1">
      <w:start w:val="1"/>
      <w:numFmt w:val="bullet"/>
      <w:lvlText w:val=""/>
      <w:lvlJc w:val="left"/>
      <w:pPr>
        <w:tabs>
          <w:tab w:val="num" w:pos="1440"/>
        </w:tabs>
        <w:ind w:left="1440" w:hanging="360"/>
      </w:pPr>
      <w:rPr>
        <w:rFonts w:ascii="Wingdings" w:hAnsi="Wingdings" w:hint="default"/>
      </w:rPr>
    </w:lvl>
    <w:lvl w:ilvl="2" w:tplc="B004F5A0" w:tentative="1">
      <w:start w:val="1"/>
      <w:numFmt w:val="bullet"/>
      <w:lvlText w:val=""/>
      <w:lvlJc w:val="left"/>
      <w:pPr>
        <w:tabs>
          <w:tab w:val="num" w:pos="2160"/>
        </w:tabs>
        <w:ind w:left="2160" w:hanging="360"/>
      </w:pPr>
      <w:rPr>
        <w:rFonts w:ascii="Wingdings" w:hAnsi="Wingdings" w:hint="default"/>
      </w:rPr>
    </w:lvl>
    <w:lvl w:ilvl="3" w:tplc="81DA22D6" w:tentative="1">
      <w:start w:val="1"/>
      <w:numFmt w:val="bullet"/>
      <w:lvlText w:val=""/>
      <w:lvlJc w:val="left"/>
      <w:pPr>
        <w:tabs>
          <w:tab w:val="num" w:pos="2880"/>
        </w:tabs>
        <w:ind w:left="2880" w:hanging="360"/>
      </w:pPr>
      <w:rPr>
        <w:rFonts w:ascii="Wingdings" w:hAnsi="Wingdings" w:hint="default"/>
      </w:rPr>
    </w:lvl>
    <w:lvl w:ilvl="4" w:tplc="BB24D3D2" w:tentative="1">
      <w:start w:val="1"/>
      <w:numFmt w:val="bullet"/>
      <w:lvlText w:val=""/>
      <w:lvlJc w:val="left"/>
      <w:pPr>
        <w:tabs>
          <w:tab w:val="num" w:pos="3600"/>
        </w:tabs>
        <w:ind w:left="3600" w:hanging="360"/>
      </w:pPr>
      <w:rPr>
        <w:rFonts w:ascii="Wingdings" w:hAnsi="Wingdings" w:hint="default"/>
      </w:rPr>
    </w:lvl>
    <w:lvl w:ilvl="5" w:tplc="CCF0A4B4" w:tentative="1">
      <w:start w:val="1"/>
      <w:numFmt w:val="bullet"/>
      <w:lvlText w:val=""/>
      <w:lvlJc w:val="left"/>
      <w:pPr>
        <w:tabs>
          <w:tab w:val="num" w:pos="4320"/>
        </w:tabs>
        <w:ind w:left="4320" w:hanging="360"/>
      </w:pPr>
      <w:rPr>
        <w:rFonts w:ascii="Wingdings" w:hAnsi="Wingdings" w:hint="default"/>
      </w:rPr>
    </w:lvl>
    <w:lvl w:ilvl="6" w:tplc="36A6D32C" w:tentative="1">
      <w:start w:val="1"/>
      <w:numFmt w:val="bullet"/>
      <w:lvlText w:val=""/>
      <w:lvlJc w:val="left"/>
      <w:pPr>
        <w:tabs>
          <w:tab w:val="num" w:pos="5040"/>
        </w:tabs>
        <w:ind w:left="5040" w:hanging="360"/>
      </w:pPr>
      <w:rPr>
        <w:rFonts w:ascii="Wingdings" w:hAnsi="Wingdings" w:hint="default"/>
      </w:rPr>
    </w:lvl>
    <w:lvl w:ilvl="7" w:tplc="F1B8E310" w:tentative="1">
      <w:start w:val="1"/>
      <w:numFmt w:val="bullet"/>
      <w:lvlText w:val=""/>
      <w:lvlJc w:val="left"/>
      <w:pPr>
        <w:tabs>
          <w:tab w:val="num" w:pos="5760"/>
        </w:tabs>
        <w:ind w:left="5760" w:hanging="360"/>
      </w:pPr>
      <w:rPr>
        <w:rFonts w:ascii="Wingdings" w:hAnsi="Wingdings" w:hint="default"/>
      </w:rPr>
    </w:lvl>
    <w:lvl w:ilvl="8" w:tplc="739453E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E5D2F"/>
    <w:multiLevelType w:val="hybridMultilevel"/>
    <w:tmpl w:val="215C48DE"/>
    <w:lvl w:ilvl="0" w:tplc="BD4459D8">
      <w:start w:val="1"/>
      <w:numFmt w:val="bullet"/>
      <w:lvlText w:val=""/>
      <w:lvlJc w:val="left"/>
      <w:pPr>
        <w:tabs>
          <w:tab w:val="num" w:pos="720"/>
        </w:tabs>
        <w:ind w:left="720" w:hanging="360"/>
      </w:pPr>
      <w:rPr>
        <w:rFonts w:ascii="Wingdings" w:hAnsi="Wingdings" w:hint="default"/>
      </w:rPr>
    </w:lvl>
    <w:lvl w:ilvl="1" w:tplc="09BA94BA" w:tentative="1">
      <w:start w:val="1"/>
      <w:numFmt w:val="bullet"/>
      <w:lvlText w:val=""/>
      <w:lvlJc w:val="left"/>
      <w:pPr>
        <w:tabs>
          <w:tab w:val="num" w:pos="1440"/>
        </w:tabs>
        <w:ind w:left="1440" w:hanging="360"/>
      </w:pPr>
      <w:rPr>
        <w:rFonts w:ascii="Wingdings" w:hAnsi="Wingdings" w:hint="default"/>
      </w:rPr>
    </w:lvl>
    <w:lvl w:ilvl="2" w:tplc="4204DE36" w:tentative="1">
      <w:start w:val="1"/>
      <w:numFmt w:val="bullet"/>
      <w:lvlText w:val=""/>
      <w:lvlJc w:val="left"/>
      <w:pPr>
        <w:tabs>
          <w:tab w:val="num" w:pos="2160"/>
        </w:tabs>
        <w:ind w:left="2160" w:hanging="360"/>
      </w:pPr>
      <w:rPr>
        <w:rFonts w:ascii="Wingdings" w:hAnsi="Wingdings" w:hint="default"/>
      </w:rPr>
    </w:lvl>
    <w:lvl w:ilvl="3" w:tplc="7A5452A2" w:tentative="1">
      <w:start w:val="1"/>
      <w:numFmt w:val="bullet"/>
      <w:lvlText w:val=""/>
      <w:lvlJc w:val="left"/>
      <w:pPr>
        <w:tabs>
          <w:tab w:val="num" w:pos="2880"/>
        </w:tabs>
        <w:ind w:left="2880" w:hanging="360"/>
      </w:pPr>
      <w:rPr>
        <w:rFonts w:ascii="Wingdings" w:hAnsi="Wingdings" w:hint="default"/>
      </w:rPr>
    </w:lvl>
    <w:lvl w:ilvl="4" w:tplc="AA32BF68" w:tentative="1">
      <w:start w:val="1"/>
      <w:numFmt w:val="bullet"/>
      <w:lvlText w:val=""/>
      <w:lvlJc w:val="left"/>
      <w:pPr>
        <w:tabs>
          <w:tab w:val="num" w:pos="3600"/>
        </w:tabs>
        <w:ind w:left="3600" w:hanging="360"/>
      </w:pPr>
      <w:rPr>
        <w:rFonts w:ascii="Wingdings" w:hAnsi="Wingdings" w:hint="default"/>
      </w:rPr>
    </w:lvl>
    <w:lvl w:ilvl="5" w:tplc="A3CA0FAE" w:tentative="1">
      <w:start w:val="1"/>
      <w:numFmt w:val="bullet"/>
      <w:lvlText w:val=""/>
      <w:lvlJc w:val="left"/>
      <w:pPr>
        <w:tabs>
          <w:tab w:val="num" w:pos="4320"/>
        </w:tabs>
        <w:ind w:left="4320" w:hanging="360"/>
      </w:pPr>
      <w:rPr>
        <w:rFonts w:ascii="Wingdings" w:hAnsi="Wingdings" w:hint="default"/>
      </w:rPr>
    </w:lvl>
    <w:lvl w:ilvl="6" w:tplc="D6F63A34" w:tentative="1">
      <w:start w:val="1"/>
      <w:numFmt w:val="bullet"/>
      <w:lvlText w:val=""/>
      <w:lvlJc w:val="left"/>
      <w:pPr>
        <w:tabs>
          <w:tab w:val="num" w:pos="5040"/>
        </w:tabs>
        <w:ind w:left="5040" w:hanging="360"/>
      </w:pPr>
      <w:rPr>
        <w:rFonts w:ascii="Wingdings" w:hAnsi="Wingdings" w:hint="default"/>
      </w:rPr>
    </w:lvl>
    <w:lvl w:ilvl="7" w:tplc="27125DEA" w:tentative="1">
      <w:start w:val="1"/>
      <w:numFmt w:val="bullet"/>
      <w:lvlText w:val=""/>
      <w:lvlJc w:val="left"/>
      <w:pPr>
        <w:tabs>
          <w:tab w:val="num" w:pos="5760"/>
        </w:tabs>
        <w:ind w:left="5760" w:hanging="360"/>
      </w:pPr>
      <w:rPr>
        <w:rFonts w:ascii="Wingdings" w:hAnsi="Wingdings" w:hint="default"/>
      </w:rPr>
    </w:lvl>
    <w:lvl w:ilvl="8" w:tplc="671AE5E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AF113B"/>
    <w:multiLevelType w:val="hybridMultilevel"/>
    <w:tmpl w:val="5052D7C0"/>
    <w:lvl w:ilvl="0" w:tplc="71D09D96">
      <w:start w:val="1"/>
      <w:numFmt w:val="bullet"/>
      <w:lvlText w:val=""/>
      <w:lvlJc w:val="left"/>
      <w:pPr>
        <w:tabs>
          <w:tab w:val="num" w:pos="720"/>
        </w:tabs>
        <w:ind w:left="720" w:hanging="360"/>
      </w:pPr>
      <w:rPr>
        <w:rFonts w:ascii="Wingdings" w:hAnsi="Wingdings" w:hint="default"/>
      </w:rPr>
    </w:lvl>
    <w:lvl w:ilvl="1" w:tplc="13423BFC" w:tentative="1">
      <w:start w:val="1"/>
      <w:numFmt w:val="bullet"/>
      <w:lvlText w:val=""/>
      <w:lvlJc w:val="left"/>
      <w:pPr>
        <w:tabs>
          <w:tab w:val="num" w:pos="1440"/>
        </w:tabs>
        <w:ind w:left="1440" w:hanging="360"/>
      </w:pPr>
      <w:rPr>
        <w:rFonts w:ascii="Wingdings" w:hAnsi="Wingdings" w:hint="default"/>
      </w:rPr>
    </w:lvl>
    <w:lvl w:ilvl="2" w:tplc="C1FA0B06" w:tentative="1">
      <w:start w:val="1"/>
      <w:numFmt w:val="bullet"/>
      <w:lvlText w:val=""/>
      <w:lvlJc w:val="left"/>
      <w:pPr>
        <w:tabs>
          <w:tab w:val="num" w:pos="2160"/>
        </w:tabs>
        <w:ind w:left="2160" w:hanging="360"/>
      </w:pPr>
      <w:rPr>
        <w:rFonts w:ascii="Wingdings" w:hAnsi="Wingdings" w:hint="default"/>
      </w:rPr>
    </w:lvl>
    <w:lvl w:ilvl="3" w:tplc="67721114" w:tentative="1">
      <w:start w:val="1"/>
      <w:numFmt w:val="bullet"/>
      <w:lvlText w:val=""/>
      <w:lvlJc w:val="left"/>
      <w:pPr>
        <w:tabs>
          <w:tab w:val="num" w:pos="2880"/>
        </w:tabs>
        <w:ind w:left="2880" w:hanging="360"/>
      </w:pPr>
      <w:rPr>
        <w:rFonts w:ascii="Wingdings" w:hAnsi="Wingdings" w:hint="default"/>
      </w:rPr>
    </w:lvl>
    <w:lvl w:ilvl="4" w:tplc="8698E978" w:tentative="1">
      <w:start w:val="1"/>
      <w:numFmt w:val="bullet"/>
      <w:lvlText w:val=""/>
      <w:lvlJc w:val="left"/>
      <w:pPr>
        <w:tabs>
          <w:tab w:val="num" w:pos="3600"/>
        </w:tabs>
        <w:ind w:left="3600" w:hanging="360"/>
      </w:pPr>
      <w:rPr>
        <w:rFonts w:ascii="Wingdings" w:hAnsi="Wingdings" w:hint="default"/>
      </w:rPr>
    </w:lvl>
    <w:lvl w:ilvl="5" w:tplc="2EE0BDA4" w:tentative="1">
      <w:start w:val="1"/>
      <w:numFmt w:val="bullet"/>
      <w:lvlText w:val=""/>
      <w:lvlJc w:val="left"/>
      <w:pPr>
        <w:tabs>
          <w:tab w:val="num" w:pos="4320"/>
        </w:tabs>
        <w:ind w:left="4320" w:hanging="360"/>
      </w:pPr>
      <w:rPr>
        <w:rFonts w:ascii="Wingdings" w:hAnsi="Wingdings" w:hint="default"/>
      </w:rPr>
    </w:lvl>
    <w:lvl w:ilvl="6" w:tplc="BE4E5118" w:tentative="1">
      <w:start w:val="1"/>
      <w:numFmt w:val="bullet"/>
      <w:lvlText w:val=""/>
      <w:lvlJc w:val="left"/>
      <w:pPr>
        <w:tabs>
          <w:tab w:val="num" w:pos="5040"/>
        </w:tabs>
        <w:ind w:left="5040" w:hanging="360"/>
      </w:pPr>
      <w:rPr>
        <w:rFonts w:ascii="Wingdings" w:hAnsi="Wingdings" w:hint="default"/>
      </w:rPr>
    </w:lvl>
    <w:lvl w:ilvl="7" w:tplc="55D0938E" w:tentative="1">
      <w:start w:val="1"/>
      <w:numFmt w:val="bullet"/>
      <w:lvlText w:val=""/>
      <w:lvlJc w:val="left"/>
      <w:pPr>
        <w:tabs>
          <w:tab w:val="num" w:pos="5760"/>
        </w:tabs>
        <w:ind w:left="5760" w:hanging="360"/>
      </w:pPr>
      <w:rPr>
        <w:rFonts w:ascii="Wingdings" w:hAnsi="Wingdings" w:hint="default"/>
      </w:rPr>
    </w:lvl>
    <w:lvl w:ilvl="8" w:tplc="20A8412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AB2188"/>
    <w:multiLevelType w:val="hybridMultilevel"/>
    <w:tmpl w:val="0F6620A2"/>
    <w:lvl w:ilvl="0" w:tplc="4A16C602">
      <w:start w:val="1"/>
      <w:numFmt w:val="bullet"/>
      <w:lvlText w:val=""/>
      <w:lvlJc w:val="left"/>
      <w:pPr>
        <w:tabs>
          <w:tab w:val="num" w:pos="720"/>
        </w:tabs>
        <w:ind w:left="720" w:hanging="360"/>
      </w:pPr>
      <w:rPr>
        <w:rFonts w:ascii="Wingdings" w:hAnsi="Wingdings" w:hint="default"/>
      </w:rPr>
    </w:lvl>
    <w:lvl w:ilvl="1" w:tplc="C414C6A2" w:tentative="1">
      <w:start w:val="1"/>
      <w:numFmt w:val="bullet"/>
      <w:lvlText w:val=""/>
      <w:lvlJc w:val="left"/>
      <w:pPr>
        <w:tabs>
          <w:tab w:val="num" w:pos="1440"/>
        </w:tabs>
        <w:ind w:left="1440" w:hanging="360"/>
      </w:pPr>
      <w:rPr>
        <w:rFonts w:ascii="Wingdings" w:hAnsi="Wingdings" w:hint="default"/>
      </w:rPr>
    </w:lvl>
    <w:lvl w:ilvl="2" w:tplc="A8FC6DD6" w:tentative="1">
      <w:start w:val="1"/>
      <w:numFmt w:val="bullet"/>
      <w:lvlText w:val=""/>
      <w:lvlJc w:val="left"/>
      <w:pPr>
        <w:tabs>
          <w:tab w:val="num" w:pos="2160"/>
        </w:tabs>
        <w:ind w:left="2160" w:hanging="360"/>
      </w:pPr>
      <w:rPr>
        <w:rFonts w:ascii="Wingdings" w:hAnsi="Wingdings" w:hint="default"/>
      </w:rPr>
    </w:lvl>
    <w:lvl w:ilvl="3" w:tplc="2F92811C" w:tentative="1">
      <w:start w:val="1"/>
      <w:numFmt w:val="bullet"/>
      <w:lvlText w:val=""/>
      <w:lvlJc w:val="left"/>
      <w:pPr>
        <w:tabs>
          <w:tab w:val="num" w:pos="2880"/>
        </w:tabs>
        <w:ind w:left="2880" w:hanging="360"/>
      </w:pPr>
      <w:rPr>
        <w:rFonts w:ascii="Wingdings" w:hAnsi="Wingdings" w:hint="default"/>
      </w:rPr>
    </w:lvl>
    <w:lvl w:ilvl="4" w:tplc="82C421C0" w:tentative="1">
      <w:start w:val="1"/>
      <w:numFmt w:val="bullet"/>
      <w:lvlText w:val=""/>
      <w:lvlJc w:val="left"/>
      <w:pPr>
        <w:tabs>
          <w:tab w:val="num" w:pos="3600"/>
        </w:tabs>
        <w:ind w:left="3600" w:hanging="360"/>
      </w:pPr>
      <w:rPr>
        <w:rFonts w:ascii="Wingdings" w:hAnsi="Wingdings" w:hint="default"/>
      </w:rPr>
    </w:lvl>
    <w:lvl w:ilvl="5" w:tplc="0820FA44" w:tentative="1">
      <w:start w:val="1"/>
      <w:numFmt w:val="bullet"/>
      <w:lvlText w:val=""/>
      <w:lvlJc w:val="left"/>
      <w:pPr>
        <w:tabs>
          <w:tab w:val="num" w:pos="4320"/>
        </w:tabs>
        <w:ind w:left="4320" w:hanging="360"/>
      </w:pPr>
      <w:rPr>
        <w:rFonts w:ascii="Wingdings" w:hAnsi="Wingdings" w:hint="default"/>
      </w:rPr>
    </w:lvl>
    <w:lvl w:ilvl="6" w:tplc="A5BA6EA8" w:tentative="1">
      <w:start w:val="1"/>
      <w:numFmt w:val="bullet"/>
      <w:lvlText w:val=""/>
      <w:lvlJc w:val="left"/>
      <w:pPr>
        <w:tabs>
          <w:tab w:val="num" w:pos="5040"/>
        </w:tabs>
        <w:ind w:left="5040" w:hanging="360"/>
      </w:pPr>
      <w:rPr>
        <w:rFonts w:ascii="Wingdings" w:hAnsi="Wingdings" w:hint="default"/>
      </w:rPr>
    </w:lvl>
    <w:lvl w:ilvl="7" w:tplc="8E9ED2A2" w:tentative="1">
      <w:start w:val="1"/>
      <w:numFmt w:val="bullet"/>
      <w:lvlText w:val=""/>
      <w:lvlJc w:val="left"/>
      <w:pPr>
        <w:tabs>
          <w:tab w:val="num" w:pos="5760"/>
        </w:tabs>
        <w:ind w:left="5760" w:hanging="360"/>
      </w:pPr>
      <w:rPr>
        <w:rFonts w:ascii="Wingdings" w:hAnsi="Wingdings" w:hint="default"/>
      </w:rPr>
    </w:lvl>
    <w:lvl w:ilvl="8" w:tplc="527A9C5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4C280A"/>
    <w:multiLevelType w:val="hybridMultilevel"/>
    <w:tmpl w:val="9766C3C4"/>
    <w:lvl w:ilvl="0" w:tplc="A89E5516">
      <w:start w:val="1"/>
      <w:numFmt w:val="bullet"/>
      <w:lvlText w:val=""/>
      <w:lvlJc w:val="left"/>
      <w:pPr>
        <w:tabs>
          <w:tab w:val="num" w:pos="720"/>
        </w:tabs>
        <w:ind w:left="720" w:hanging="360"/>
      </w:pPr>
      <w:rPr>
        <w:rFonts w:ascii="Wingdings" w:hAnsi="Wingdings" w:hint="default"/>
      </w:rPr>
    </w:lvl>
    <w:lvl w:ilvl="1" w:tplc="A0C07D98" w:tentative="1">
      <w:start w:val="1"/>
      <w:numFmt w:val="bullet"/>
      <w:lvlText w:val=""/>
      <w:lvlJc w:val="left"/>
      <w:pPr>
        <w:tabs>
          <w:tab w:val="num" w:pos="1440"/>
        </w:tabs>
        <w:ind w:left="1440" w:hanging="360"/>
      </w:pPr>
      <w:rPr>
        <w:rFonts w:ascii="Wingdings" w:hAnsi="Wingdings" w:hint="default"/>
      </w:rPr>
    </w:lvl>
    <w:lvl w:ilvl="2" w:tplc="A838E1F6" w:tentative="1">
      <w:start w:val="1"/>
      <w:numFmt w:val="bullet"/>
      <w:lvlText w:val=""/>
      <w:lvlJc w:val="left"/>
      <w:pPr>
        <w:tabs>
          <w:tab w:val="num" w:pos="2160"/>
        </w:tabs>
        <w:ind w:left="2160" w:hanging="360"/>
      </w:pPr>
      <w:rPr>
        <w:rFonts w:ascii="Wingdings" w:hAnsi="Wingdings" w:hint="default"/>
      </w:rPr>
    </w:lvl>
    <w:lvl w:ilvl="3" w:tplc="29BA2B9E" w:tentative="1">
      <w:start w:val="1"/>
      <w:numFmt w:val="bullet"/>
      <w:lvlText w:val=""/>
      <w:lvlJc w:val="left"/>
      <w:pPr>
        <w:tabs>
          <w:tab w:val="num" w:pos="2880"/>
        </w:tabs>
        <w:ind w:left="2880" w:hanging="360"/>
      </w:pPr>
      <w:rPr>
        <w:rFonts w:ascii="Wingdings" w:hAnsi="Wingdings" w:hint="default"/>
      </w:rPr>
    </w:lvl>
    <w:lvl w:ilvl="4" w:tplc="AA0C2CFC" w:tentative="1">
      <w:start w:val="1"/>
      <w:numFmt w:val="bullet"/>
      <w:lvlText w:val=""/>
      <w:lvlJc w:val="left"/>
      <w:pPr>
        <w:tabs>
          <w:tab w:val="num" w:pos="3600"/>
        </w:tabs>
        <w:ind w:left="3600" w:hanging="360"/>
      </w:pPr>
      <w:rPr>
        <w:rFonts w:ascii="Wingdings" w:hAnsi="Wingdings" w:hint="default"/>
      </w:rPr>
    </w:lvl>
    <w:lvl w:ilvl="5" w:tplc="3A8EC706" w:tentative="1">
      <w:start w:val="1"/>
      <w:numFmt w:val="bullet"/>
      <w:lvlText w:val=""/>
      <w:lvlJc w:val="left"/>
      <w:pPr>
        <w:tabs>
          <w:tab w:val="num" w:pos="4320"/>
        </w:tabs>
        <w:ind w:left="4320" w:hanging="360"/>
      </w:pPr>
      <w:rPr>
        <w:rFonts w:ascii="Wingdings" w:hAnsi="Wingdings" w:hint="default"/>
      </w:rPr>
    </w:lvl>
    <w:lvl w:ilvl="6" w:tplc="D79C1A30" w:tentative="1">
      <w:start w:val="1"/>
      <w:numFmt w:val="bullet"/>
      <w:lvlText w:val=""/>
      <w:lvlJc w:val="left"/>
      <w:pPr>
        <w:tabs>
          <w:tab w:val="num" w:pos="5040"/>
        </w:tabs>
        <w:ind w:left="5040" w:hanging="360"/>
      </w:pPr>
      <w:rPr>
        <w:rFonts w:ascii="Wingdings" w:hAnsi="Wingdings" w:hint="default"/>
      </w:rPr>
    </w:lvl>
    <w:lvl w:ilvl="7" w:tplc="286E466A" w:tentative="1">
      <w:start w:val="1"/>
      <w:numFmt w:val="bullet"/>
      <w:lvlText w:val=""/>
      <w:lvlJc w:val="left"/>
      <w:pPr>
        <w:tabs>
          <w:tab w:val="num" w:pos="5760"/>
        </w:tabs>
        <w:ind w:left="5760" w:hanging="360"/>
      </w:pPr>
      <w:rPr>
        <w:rFonts w:ascii="Wingdings" w:hAnsi="Wingdings" w:hint="default"/>
      </w:rPr>
    </w:lvl>
    <w:lvl w:ilvl="8" w:tplc="D21C24A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8A20A7"/>
    <w:multiLevelType w:val="hybridMultilevel"/>
    <w:tmpl w:val="B5948F58"/>
    <w:lvl w:ilvl="0" w:tplc="94E0EF60">
      <w:start w:val="1"/>
      <w:numFmt w:val="bullet"/>
      <w:lvlText w:val=""/>
      <w:lvlJc w:val="left"/>
      <w:pPr>
        <w:tabs>
          <w:tab w:val="num" w:pos="720"/>
        </w:tabs>
        <w:ind w:left="720" w:hanging="360"/>
      </w:pPr>
      <w:rPr>
        <w:rFonts w:ascii="Wingdings" w:hAnsi="Wingdings" w:hint="default"/>
      </w:rPr>
    </w:lvl>
    <w:lvl w:ilvl="1" w:tplc="E85A8B9E" w:tentative="1">
      <w:start w:val="1"/>
      <w:numFmt w:val="bullet"/>
      <w:lvlText w:val=""/>
      <w:lvlJc w:val="left"/>
      <w:pPr>
        <w:tabs>
          <w:tab w:val="num" w:pos="1440"/>
        </w:tabs>
        <w:ind w:left="1440" w:hanging="360"/>
      </w:pPr>
      <w:rPr>
        <w:rFonts w:ascii="Wingdings" w:hAnsi="Wingdings" w:hint="default"/>
      </w:rPr>
    </w:lvl>
    <w:lvl w:ilvl="2" w:tplc="AFF84736" w:tentative="1">
      <w:start w:val="1"/>
      <w:numFmt w:val="bullet"/>
      <w:lvlText w:val=""/>
      <w:lvlJc w:val="left"/>
      <w:pPr>
        <w:tabs>
          <w:tab w:val="num" w:pos="2160"/>
        </w:tabs>
        <w:ind w:left="2160" w:hanging="360"/>
      </w:pPr>
      <w:rPr>
        <w:rFonts w:ascii="Wingdings" w:hAnsi="Wingdings" w:hint="default"/>
      </w:rPr>
    </w:lvl>
    <w:lvl w:ilvl="3" w:tplc="78DC23BA" w:tentative="1">
      <w:start w:val="1"/>
      <w:numFmt w:val="bullet"/>
      <w:lvlText w:val=""/>
      <w:lvlJc w:val="left"/>
      <w:pPr>
        <w:tabs>
          <w:tab w:val="num" w:pos="2880"/>
        </w:tabs>
        <w:ind w:left="2880" w:hanging="360"/>
      </w:pPr>
      <w:rPr>
        <w:rFonts w:ascii="Wingdings" w:hAnsi="Wingdings" w:hint="default"/>
      </w:rPr>
    </w:lvl>
    <w:lvl w:ilvl="4" w:tplc="FF089392" w:tentative="1">
      <w:start w:val="1"/>
      <w:numFmt w:val="bullet"/>
      <w:lvlText w:val=""/>
      <w:lvlJc w:val="left"/>
      <w:pPr>
        <w:tabs>
          <w:tab w:val="num" w:pos="3600"/>
        </w:tabs>
        <w:ind w:left="3600" w:hanging="360"/>
      </w:pPr>
      <w:rPr>
        <w:rFonts w:ascii="Wingdings" w:hAnsi="Wingdings" w:hint="default"/>
      </w:rPr>
    </w:lvl>
    <w:lvl w:ilvl="5" w:tplc="BB508CEA" w:tentative="1">
      <w:start w:val="1"/>
      <w:numFmt w:val="bullet"/>
      <w:lvlText w:val=""/>
      <w:lvlJc w:val="left"/>
      <w:pPr>
        <w:tabs>
          <w:tab w:val="num" w:pos="4320"/>
        </w:tabs>
        <w:ind w:left="4320" w:hanging="360"/>
      </w:pPr>
      <w:rPr>
        <w:rFonts w:ascii="Wingdings" w:hAnsi="Wingdings" w:hint="default"/>
      </w:rPr>
    </w:lvl>
    <w:lvl w:ilvl="6" w:tplc="7CB80C56" w:tentative="1">
      <w:start w:val="1"/>
      <w:numFmt w:val="bullet"/>
      <w:lvlText w:val=""/>
      <w:lvlJc w:val="left"/>
      <w:pPr>
        <w:tabs>
          <w:tab w:val="num" w:pos="5040"/>
        </w:tabs>
        <w:ind w:left="5040" w:hanging="360"/>
      </w:pPr>
      <w:rPr>
        <w:rFonts w:ascii="Wingdings" w:hAnsi="Wingdings" w:hint="default"/>
      </w:rPr>
    </w:lvl>
    <w:lvl w:ilvl="7" w:tplc="97E6F456" w:tentative="1">
      <w:start w:val="1"/>
      <w:numFmt w:val="bullet"/>
      <w:lvlText w:val=""/>
      <w:lvlJc w:val="left"/>
      <w:pPr>
        <w:tabs>
          <w:tab w:val="num" w:pos="5760"/>
        </w:tabs>
        <w:ind w:left="5760" w:hanging="360"/>
      </w:pPr>
      <w:rPr>
        <w:rFonts w:ascii="Wingdings" w:hAnsi="Wingdings" w:hint="default"/>
      </w:rPr>
    </w:lvl>
    <w:lvl w:ilvl="8" w:tplc="12BE7FF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9717A9"/>
    <w:multiLevelType w:val="hybridMultilevel"/>
    <w:tmpl w:val="C1324B7A"/>
    <w:lvl w:ilvl="0" w:tplc="14D47AB6">
      <w:start w:val="1"/>
      <w:numFmt w:val="bullet"/>
      <w:lvlText w:val=""/>
      <w:lvlJc w:val="left"/>
      <w:pPr>
        <w:tabs>
          <w:tab w:val="num" w:pos="720"/>
        </w:tabs>
        <w:ind w:left="720" w:hanging="360"/>
      </w:pPr>
      <w:rPr>
        <w:rFonts w:ascii="Wingdings" w:hAnsi="Wingdings" w:hint="default"/>
      </w:rPr>
    </w:lvl>
    <w:lvl w:ilvl="1" w:tplc="0E66DA54" w:tentative="1">
      <w:start w:val="1"/>
      <w:numFmt w:val="bullet"/>
      <w:lvlText w:val=""/>
      <w:lvlJc w:val="left"/>
      <w:pPr>
        <w:tabs>
          <w:tab w:val="num" w:pos="1440"/>
        </w:tabs>
        <w:ind w:left="1440" w:hanging="360"/>
      </w:pPr>
      <w:rPr>
        <w:rFonts w:ascii="Wingdings" w:hAnsi="Wingdings" w:hint="default"/>
      </w:rPr>
    </w:lvl>
    <w:lvl w:ilvl="2" w:tplc="8544043C" w:tentative="1">
      <w:start w:val="1"/>
      <w:numFmt w:val="bullet"/>
      <w:lvlText w:val=""/>
      <w:lvlJc w:val="left"/>
      <w:pPr>
        <w:tabs>
          <w:tab w:val="num" w:pos="2160"/>
        </w:tabs>
        <w:ind w:left="2160" w:hanging="360"/>
      </w:pPr>
      <w:rPr>
        <w:rFonts w:ascii="Wingdings" w:hAnsi="Wingdings" w:hint="default"/>
      </w:rPr>
    </w:lvl>
    <w:lvl w:ilvl="3" w:tplc="EA36D2D0" w:tentative="1">
      <w:start w:val="1"/>
      <w:numFmt w:val="bullet"/>
      <w:lvlText w:val=""/>
      <w:lvlJc w:val="left"/>
      <w:pPr>
        <w:tabs>
          <w:tab w:val="num" w:pos="2880"/>
        </w:tabs>
        <w:ind w:left="2880" w:hanging="360"/>
      </w:pPr>
      <w:rPr>
        <w:rFonts w:ascii="Wingdings" w:hAnsi="Wingdings" w:hint="default"/>
      </w:rPr>
    </w:lvl>
    <w:lvl w:ilvl="4" w:tplc="FB7C69D2" w:tentative="1">
      <w:start w:val="1"/>
      <w:numFmt w:val="bullet"/>
      <w:lvlText w:val=""/>
      <w:lvlJc w:val="left"/>
      <w:pPr>
        <w:tabs>
          <w:tab w:val="num" w:pos="3600"/>
        </w:tabs>
        <w:ind w:left="3600" w:hanging="360"/>
      </w:pPr>
      <w:rPr>
        <w:rFonts w:ascii="Wingdings" w:hAnsi="Wingdings" w:hint="default"/>
      </w:rPr>
    </w:lvl>
    <w:lvl w:ilvl="5" w:tplc="01EC2F54" w:tentative="1">
      <w:start w:val="1"/>
      <w:numFmt w:val="bullet"/>
      <w:lvlText w:val=""/>
      <w:lvlJc w:val="left"/>
      <w:pPr>
        <w:tabs>
          <w:tab w:val="num" w:pos="4320"/>
        </w:tabs>
        <w:ind w:left="4320" w:hanging="360"/>
      </w:pPr>
      <w:rPr>
        <w:rFonts w:ascii="Wingdings" w:hAnsi="Wingdings" w:hint="default"/>
      </w:rPr>
    </w:lvl>
    <w:lvl w:ilvl="6" w:tplc="13B42FC6" w:tentative="1">
      <w:start w:val="1"/>
      <w:numFmt w:val="bullet"/>
      <w:lvlText w:val=""/>
      <w:lvlJc w:val="left"/>
      <w:pPr>
        <w:tabs>
          <w:tab w:val="num" w:pos="5040"/>
        </w:tabs>
        <w:ind w:left="5040" w:hanging="360"/>
      </w:pPr>
      <w:rPr>
        <w:rFonts w:ascii="Wingdings" w:hAnsi="Wingdings" w:hint="default"/>
      </w:rPr>
    </w:lvl>
    <w:lvl w:ilvl="7" w:tplc="4B961870" w:tentative="1">
      <w:start w:val="1"/>
      <w:numFmt w:val="bullet"/>
      <w:lvlText w:val=""/>
      <w:lvlJc w:val="left"/>
      <w:pPr>
        <w:tabs>
          <w:tab w:val="num" w:pos="5760"/>
        </w:tabs>
        <w:ind w:left="5760" w:hanging="360"/>
      </w:pPr>
      <w:rPr>
        <w:rFonts w:ascii="Wingdings" w:hAnsi="Wingdings" w:hint="default"/>
      </w:rPr>
    </w:lvl>
    <w:lvl w:ilvl="8" w:tplc="D9A425E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5"/>
  </w:num>
  <w:num w:numId="3">
    <w:abstractNumId w:val="6"/>
  </w:num>
  <w:num w:numId="4">
    <w:abstractNumId w:val="12"/>
  </w:num>
  <w:num w:numId="5">
    <w:abstractNumId w:val="21"/>
  </w:num>
  <w:num w:numId="6">
    <w:abstractNumId w:val="4"/>
  </w:num>
  <w:num w:numId="7">
    <w:abstractNumId w:val="8"/>
  </w:num>
  <w:num w:numId="8">
    <w:abstractNumId w:val="0"/>
  </w:num>
  <w:num w:numId="9">
    <w:abstractNumId w:val="5"/>
  </w:num>
  <w:num w:numId="10">
    <w:abstractNumId w:val="9"/>
  </w:num>
  <w:num w:numId="11">
    <w:abstractNumId w:val="11"/>
  </w:num>
  <w:num w:numId="12">
    <w:abstractNumId w:val="20"/>
  </w:num>
  <w:num w:numId="13">
    <w:abstractNumId w:val="10"/>
  </w:num>
  <w:num w:numId="14">
    <w:abstractNumId w:val="2"/>
  </w:num>
  <w:num w:numId="15">
    <w:abstractNumId w:val="17"/>
  </w:num>
  <w:num w:numId="16">
    <w:abstractNumId w:val="1"/>
  </w:num>
  <w:num w:numId="17">
    <w:abstractNumId w:val="19"/>
  </w:num>
  <w:num w:numId="18">
    <w:abstractNumId w:val="18"/>
  </w:num>
  <w:num w:numId="19">
    <w:abstractNumId w:val="14"/>
  </w:num>
  <w:num w:numId="20">
    <w:abstractNumId w:val="16"/>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D0"/>
    <w:rsid w:val="0003346B"/>
    <w:rsid w:val="00292B46"/>
    <w:rsid w:val="00541E1A"/>
    <w:rsid w:val="00BB18D0"/>
    <w:rsid w:val="00BD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616C2-1913-44A7-AB78-1D7BAF74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1E1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D6596"/>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5697">
      <w:bodyDiv w:val="1"/>
      <w:marLeft w:val="0"/>
      <w:marRight w:val="0"/>
      <w:marTop w:val="0"/>
      <w:marBottom w:val="0"/>
      <w:divBdr>
        <w:top w:val="none" w:sz="0" w:space="0" w:color="auto"/>
        <w:left w:val="none" w:sz="0" w:space="0" w:color="auto"/>
        <w:bottom w:val="none" w:sz="0" w:space="0" w:color="auto"/>
        <w:right w:val="none" w:sz="0" w:space="0" w:color="auto"/>
      </w:divBdr>
    </w:div>
    <w:div w:id="96146910">
      <w:bodyDiv w:val="1"/>
      <w:marLeft w:val="0"/>
      <w:marRight w:val="0"/>
      <w:marTop w:val="0"/>
      <w:marBottom w:val="0"/>
      <w:divBdr>
        <w:top w:val="none" w:sz="0" w:space="0" w:color="auto"/>
        <w:left w:val="none" w:sz="0" w:space="0" w:color="auto"/>
        <w:bottom w:val="none" w:sz="0" w:space="0" w:color="auto"/>
        <w:right w:val="none" w:sz="0" w:space="0" w:color="auto"/>
      </w:divBdr>
      <w:divsChild>
        <w:div w:id="687869760">
          <w:marLeft w:val="446"/>
          <w:marRight w:val="0"/>
          <w:marTop w:val="0"/>
          <w:marBottom w:val="0"/>
          <w:divBdr>
            <w:top w:val="none" w:sz="0" w:space="0" w:color="auto"/>
            <w:left w:val="none" w:sz="0" w:space="0" w:color="auto"/>
            <w:bottom w:val="none" w:sz="0" w:space="0" w:color="auto"/>
            <w:right w:val="none" w:sz="0" w:space="0" w:color="auto"/>
          </w:divBdr>
        </w:div>
      </w:divsChild>
    </w:div>
    <w:div w:id="178281431">
      <w:bodyDiv w:val="1"/>
      <w:marLeft w:val="0"/>
      <w:marRight w:val="0"/>
      <w:marTop w:val="0"/>
      <w:marBottom w:val="0"/>
      <w:divBdr>
        <w:top w:val="none" w:sz="0" w:space="0" w:color="auto"/>
        <w:left w:val="none" w:sz="0" w:space="0" w:color="auto"/>
        <w:bottom w:val="none" w:sz="0" w:space="0" w:color="auto"/>
        <w:right w:val="none" w:sz="0" w:space="0" w:color="auto"/>
      </w:divBdr>
    </w:div>
    <w:div w:id="234359944">
      <w:bodyDiv w:val="1"/>
      <w:marLeft w:val="0"/>
      <w:marRight w:val="0"/>
      <w:marTop w:val="0"/>
      <w:marBottom w:val="0"/>
      <w:divBdr>
        <w:top w:val="none" w:sz="0" w:space="0" w:color="auto"/>
        <w:left w:val="none" w:sz="0" w:space="0" w:color="auto"/>
        <w:bottom w:val="none" w:sz="0" w:space="0" w:color="auto"/>
        <w:right w:val="none" w:sz="0" w:space="0" w:color="auto"/>
      </w:divBdr>
      <w:divsChild>
        <w:div w:id="1616786846">
          <w:marLeft w:val="446"/>
          <w:marRight w:val="0"/>
          <w:marTop w:val="0"/>
          <w:marBottom w:val="0"/>
          <w:divBdr>
            <w:top w:val="none" w:sz="0" w:space="0" w:color="auto"/>
            <w:left w:val="none" w:sz="0" w:space="0" w:color="auto"/>
            <w:bottom w:val="none" w:sz="0" w:space="0" w:color="auto"/>
            <w:right w:val="none" w:sz="0" w:space="0" w:color="auto"/>
          </w:divBdr>
        </w:div>
      </w:divsChild>
    </w:div>
    <w:div w:id="283510047">
      <w:bodyDiv w:val="1"/>
      <w:marLeft w:val="0"/>
      <w:marRight w:val="0"/>
      <w:marTop w:val="0"/>
      <w:marBottom w:val="0"/>
      <w:divBdr>
        <w:top w:val="none" w:sz="0" w:space="0" w:color="auto"/>
        <w:left w:val="none" w:sz="0" w:space="0" w:color="auto"/>
        <w:bottom w:val="none" w:sz="0" w:space="0" w:color="auto"/>
        <w:right w:val="none" w:sz="0" w:space="0" w:color="auto"/>
      </w:divBdr>
      <w:divsChild>
        <w:div w:id="70781064">
          <w:marLeft w:val="446"/>
          <w:marRight w:val="0"/>
          <w:marTop w:val="0"/>
          <w:marBottom w:val="0"/>
          <w:divBdr>
            <w:top w:val="none" w:sz="0" w:space="0" w:color="auto"/>
            <w:left w:val="none" w:sz="0" w:space="0" w:color="auto"/>
            <w:bottom w:val="none" w:sz="0" w:space="0" w:color="auto"/>
            <w:right w:val="none" w:sz="0" w:space="0" w:color="auto"/>
          </w:divBdr>
        </w:div>
        <w:div w:id="486094675">
          <w:marLeft w:val="446"/>
          <w:marRight w:val="0"/>
          <w:marTop w:val="0"/>
          <w:marBottom w:val="0"/>
          <w:divBdr>
            <w:top w:val="none" w:sz="0" w:space="0" w:color="auto"/>
            <w:left w:val="none" w:sz="0" w:space="0" w:color="auto"/>
            <w:bottom w:val="none" w:sz="0" w:space="0" w:color="auto"/>
            <w:right w:val="none" w:sz="0" w:space="0" w:color="auto"/>
          </w:divBdr>
        </w:div>
      </w:divsChild>
    </w:div>
    <w:div w:id="294139643">
      <w:bodyDiv w:val="1"/>
      <w:marLeft w:val="0"/>
      <w:marRight w:val="0"/>
      <w:marTop w:val="0"/>
      <w:marBottom w:val="0"/>
      <w:divBdr>
        <w:top w:val="none" w:sz="0" w:space="0" w:color="auto"/>
        <w:left w:val="none" w:sz="0" w:space="0" w:color="auto"/>
        <w:bottom w:val="none" w:sz="0" w:space="0" w:color="auto"/>
        <w:right w:val="none" w:sz="0" w:space="0" w:color="auto"/>
      </w:divBdr>
    </w:div>
    <w:div w:id="327102978">
      <w:bodyDiv w:val="1"/>
      <w:marLeft w:val="0"/>
      <w:marRight w:val="0"/>
      <w:marTop w:val="0"/>
      <w:marBottom w:val="0"/>
      <w:divBdr>
        <w:top w:val="none" w:sz="0" w:space="0" w:color="auto"/>
        <w:left w:val="none" w:sz="0" w:space="0" w:color="auto"/>
        <w:bottom w:val="none" w:sz="0" w:space="0" w:color="auto"/>
        <w:right w:val="none" w:sz="0" w:space="0" w:color="auto"/>
      </w:divBdr>
      <w:divsChild>
        <w:div w:id="1718161002">
          <w:marLeft w:val="446"/>
          <w:marRight w:val="0"/>
          <w:marTop w:val="0"/>
          <w:marBottom w:val="0"/>
          <w:divBdr>
            <w:top w:val="none" w:sz="0" w:space="0" w:color="auto"/>
            <w:left w:val="none" w:sz="0" w:space="0" w:color="auto"/>
            <w:bottom w:val="none" w:sz="0" w:space="0" w:color="auto"/>
            <w:right w:val="none" w:sz="0" w:space="0" w:color="auto"/>
          </w:divBdr>
        </w:div>
      </w:divsChild>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54098959">
      <w:bodyDiv w:val="1"/>
      <w:marLeft w:val="0"/>
      <w:marRight w:val="0"/>
      <w:marTop w:val="0"/>
      <w:marBottom w:val="0"/>
      <w:divBdr>
        <w:top w:val="none" w:sz="0" w:space="0" w:color="auto"/>
        <w:left w:val="none" w:sz="0" w:space="0" w:color="auto"/>
        <w:bottom w:val="none" w:sz="0" w:space="0" w:color="auto"/>
        <w:right w:val="none" w:sz="0" w:space="0" w:color="auto"/>
      </w:divBdr>
    </w:div>
    <w:div w:id="454448534">
      <w:bodyDiv w:val="1"/>
      <w:marLeft w:val="0"/>
      <w:marRight w:val="0"/>
      <w:marTop w:val="0"/>
      <w:marBottom w:val="0"/>
      <w:divBdr>
        <w:top w:val="none" w:sz="0" w:space="0" w:color="auto"/>
        <w:left w:val="none" w:sz="0" w:space="0" w:color="auto"/>
        <w:bottom w:val="none" w:sz="0" w:space="0" w:color="auto"/>
        <w:right w:val="none" w:sz="0" w:space="0" w:color="auto"/>
      </w:divBdr>
      <w:divsChild>
        <w:div w:id="1416174090">
          <w:marLeft w:val="446"/>
          <w:marRight w:val="0"/>
          <w:marTop w:val="0"/>
          <w:marBottom w:val="0"/>
          <w:divBdr>
            <w:top w:val="none" w:sz="0" w:space="0" w:color="auto"/>
            <w:left w:val="none" w:sz="0" w:space="0" w:color="auto"/>
            <w:bottom w:val="none" w:sz="0" w:space="0" w:color="auto"/>
            <w:right w:val="none" w:sz="0" w:space="0" w:color="auto"/>
          </w:divBdr>
        </w:div>
        <w:div w:id="114714315">
          <w:marLeft w:val="446"/>
          <w:marRight w:val="0"/>
          <w:marTop w:val="0"/>
          <w:marBottom w:val="0"/>
          <w:divBdr>
            <w:top w:val="none" w:sz="0" w:space="0" w:color="auto"/>
            <w:left w:val="none" w:sz="0" w:space="0" w:color="auto"/>
            <w:bottom w:val="none" w:sz="0" w:space="0" w:color="auto"/>
            <w:right w:val="none" w:sz="0" w:space="0" w:color="auto"/>
          </w:divBdr>
        </w:div>
      </w:divsChild>
    </w:div>
    <w:div w:id="496189809">
      <w:bodyDiv w:val="1"/>
      <w:marLeft w:val="0"/>
      <w:marRight w:val="0"/>
      <w:marTop w:val="0"/>
      <w:marBottom w:val="0"/>
      <w:divBdr>
        <w:top w:val="none" w:sz="0" w:space="0" w:color="auto"/>
        <w:left w:val="none" w:sz="0" w:space="0" w:color="auto"/>
        <w:bottom w:val="none" w:sz="0" w:space="0" w:color="auto"/>
        <w:right w:val="none" w:sz="0" w:space="0" w:color="auto"/>
      </w:divBdr>
      <w:divsChild>
        <w:div w:id="378211026">
          <w:marLeft w:val="446"/>
          <w:marRight w:val="0"/>
          <w:marTop w:val="0"/>
          <w:marBottom w:val="0"/>
          <w:divBdr>
            <w:top w:val="none" w:sz="0" w:space="0" w:color="auto"/>
            <w:left w:val="none" w:sz="0" w:space="0" w:color="auto"/>
            <w:bottom w:val="none" w:sz="0" w:space="0" w:color="auto"/>
            <w:right w:val="none" w:sz="0" w:space="0" w:color="auto"/>
          </w:divBdr>
        </w:div>
      </w:divsChild>
    </w:div>
    <w:div w:id="750737498">
      <w:bodyDiv w:val="1"/>
      <w:marLeft w:val="0"/>
      <w:marRight w:val="0"/>
      <w:marTop w:val="0"/>
      <w:marBottom w:val="0"/>
      <w:divBdr>
        <w:top w:val="none" w:sz="0" w:space="0" w:color="auto"/>
        <w:left w:val="none" w:sz="0" w:space="0" w:color="auto"/>
        <w:bottom w:val="none" w:sz="0" w:space="0" w:color="auto"/>
        <w:right w:val="none" w:sz="0" w:space="0" w:color="auto"/>
      </w:divBdr>
    </w:div>
    <w:div w:id="814301351">
      <w:bodyDiv w:val="1"/>
      <w:marLeft w:val="0"/>
      <w:marRight w:val="0"/>
      <w:marTop w:val="0"/>
      <w:marBottom w:val="0"/>
      <w:divBdr>
        <w:top w:val="none" w:sz="0" w:space="0" w:color="auto"/>
        <w:left w:val="none" w:sz="0" w:space="0" w:color="auto"/>
        <w:bottom w:val="none" w:sz="0" w:space="0" w:color="auto"/>
        <w:right w:val="none" w:sz="0" w:space="0" w:color="auto"/>
      </w:divBdr>
    </w:div>
    <w:div w:id="870339618">
      <w:bodyDiv w:val="1"/>
      <w:marLeft w:val="0"/>
      <w:marRight w:val="0"/>
      <w:marTop w:val="0"/>
      <w:marBottom w:val="0"/>
      <w:divBdr>
        <w:top w:val="none" w:sz="0" w:space="0" w:color="auto"/>
        <w:left w:val="none" w:sz="0" w:space="0" w:color="auto"/>
        <w:bottom w:val="none" w:sz="0" w:space="0" w:color="auto"/>
        <w:right w:val="none" w:sz="0" w:space="0" w:color="auto"/>
      </w:divBdr>
    </w:div>
    <w:div w:id="876166968">
      <w:bodyDiv w:val="1"/>
      <w:marLeft w:val="0"/>
      <w:marRight w:val="0"/>
      <w:marTop w:val="0"/>
      <w:marBottom w:val="0"/>
      <w:divBdr>
        <w:top w:val="none" w:sz="0" w:space="0" w:color="auto"/>
        <w:left w:val="none" w:sz="0" w:space="0" w:color="auto"/>
        <w:bottom w:val="none" w:sz="0" w:space="0" w:color="auto"/>
        <w:right w:val="none" w:sz="0" w:space="0" w:color="auto"/>
      </w:divBdr>
      <w:divsChild>
        <w:div w:id="1934053002">
          <w:marLeft w:val="446"/>
          <w:marRight w:val="0"/>
          <w:marTop w:val="0"/>
          <w:marBottom w:val="0"/>
          <w:divBdr>
            <w:top w:val="none" w:sz="0" w:space="0" w:color="auto"/>
            <w:left w:val="none" w:sz="0" w:space="0" w:color="auto"/>
            <w:bottom w:val="none" w:sz="0" w:space="0" w:color="auto"/>
            <w:right w:val="none" w:sz="0" w:space="0" w:color="auto"/>
          </w:divBdr>
        </w:div>
      </w:divsChild>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17326746">
      <w:bodyDiv w:val="1"/>
      <w:marLeft w:val="0"/>
      <w:marRight w:val="0"/>
      <w:marTop w:val="0"/>
      <w:marBottom w:val="0"/>
      <w:divBdr>
        <w:top w:val="none" w:sz="0" w:space="0" w:color="auto"/>
        <w:left w:val="none" w:sz="0" w:space="0" w:color="auto"/>
        <w:bottom w:val="none" w:sz="0" w:space="0" w:color="auto"/>
        <w:right w:val="none" w:sz="0" w:space="0" w:color="auto"/>
      </w:divBdr>
    </w:div>
    <w:div w:id="982319851">
      <w:bodyDiv w:val="1"/>
      <w:marLeft w:val="0"/>
      <w:marRight w:val="0"/>
      <w:marTop w:val="0"/>
      <w:marBottom w:val="0"/>
      <w:divBdr>
        <w:top w:val="none" w:sz="0" w:space="0" w:color="auto"/>
        <w:left w:val="none" w:sz="0" w:space="0" w:color="auto"/>
        <w:bottom w:val="none" w:sz="0" w:space="0" w:color="auto"/>
        <w:right w:val="none" w:sz="0" w:space="0" w:color="auto"/>
      </w:divBdr>
      <w:divsChild>
        <w:div w:id="1427770190">
          <w:marLeft w:val="446"/>
          <w:marRight w:val="0"/>
          <w:marTop w:val="0"/>
          <w:marBottom w:val="0"/>
          <w:divBdr>
            <w:top w:val="none" w:sz="0" w:space="0" w:color="auto"/>
            <w:left w:val="none" w:sz="0" w:space="0" w:color="auto"/>
            <w:bottom w:val="none" w:sz="0" w:space="0" w:color="auto"/>
            <w:right w:val="none" w:sz="0" w:space="0" w:color="auto"/>
          </w:divBdr>
        </w:div>
      </w:divsChild>
    </w:div>
    <w:div w:id="989136899">
      <w:bodyDiv w:val="1"/>
      <w:marLeft w:val="0"/>
      <w:marRight w:val="0"/>
      <w:marTop w:val="0"/>
      <w:marBottom w:val="0"/>
      <w:divBdr>
        <w:top w:val="none" w:sz="0" w:space="0" w:color="auto"/>
        <w:left w:val="none" w:sz="0" w:space="0" w:color="auto"/>
        <w:bottom w:val="none" w:sz="0" w:space="0" w:color="auto"/>
        <w:right w:val="none" w:sz="0" w:space="0" w:color="auto"/>
      </w:divBdr>
    </w:div>
    <w:div w:id="998461192">
      <w:bodyDiv w:val="1"/>
      <w:marLeft w:val="0"/>
      <w:marRight w:val="0"/>
      <w:marTop w:val="0"/>
      <w:marBottom w:val="0"/>
      <w:divBdr>
        <w:top w:val="none" w:sz="0" w:space="0" w:color="auto"/>
        <w:left w:val="none" w:sz="0" w:space="0" w:color="auto"/>
        <w:bottom w:val="none" w:sz="0" w:space="0" w:color="auto"/>
        <w:right w:val="none" w:sz="0" w:space="0" w:color="auto"/>
      </w:divBdr>
    </w:div>
    <w:div w:id="1031958420">
      <w:bodyDiv w:val="1"/>
      <w:marLeft w:val="0"/>
      <w:marRight w:val="0"/>
      <w:marTop w:val="0"/>
      <w:marBottom w:val="0"/>
      <w:divBdr>
        <w:top w:val="none" w:sz="0" w:space="0" w:color="auto"/>
        <w:left w:val="none" w:sz="0" w:space="0" w:color="auto"/>
        <w:bottom w:val="none" w:sz="0" w:space="0" w:color="auto"/>
        <w:right w:val="none" w:sz="0" w:space="0" w:color="auto"/>
      </w:divBdr>
      <w:divsChild>
        <w:div w:id="1743143038">
          <w:marLeft w:val="446"/>
          <w:marRight w:val="0"/>
          <w:marTop w:val="0"/>
          <w:marBottom w:val="0"/>
          <w:divBdr>
            <w:top w:val="none" w:sz="0" w:space="0" w:color="auto"/>
            <w:left w:val="none" w:sz="0" w:space="0" w:color="auto"/>
            <w:bottom w:val="none" w:sz="0" w:space="0" w:color="auto"/>
            <w:right w:val="none" w:sz="0" w:space="0" w:color="auto"/>
          </w:divBdr>
        </w:div>
        <w:div w:id="1387335155">
          <w:marLeft w:val="446"/>
          <w:marRight w:val="0"/>
          <w:marTop w:val="0"/>
          <w:marBottom w:val="0"/>
          <w:divBdr>
            <w:top w:val="none" w:sz="0" w:space="0" w:color="auto"/>
            <w:left w:val="none" w:sz="0" w:space="0" w:color="auto"/>
            <w:bottom w:val="none" w:sz="0" w:space="0" w:color="auto"/>
            <w:right w:val="none" w:sz="0" w:space="0" w:color="auto"/>
          </w:divBdr>
        </w:div>
      </w:divsChild>
    </w:div>
    <w:div w:id="1140616674">
      <w:bodyDiv w:val="1"/>
      <w:marLeft w:val="0"/>
      <w:marRight w:val="0"/>
      <w:marTop w:val="0"/>
      <w:marBottom w:val="0"/>
      <w:divBdr>
        <w:top w:val="none" w:sz="0" w:space="0" w:color="auto"/>
        <w:left w:val="none" w:sz="0" w:space="0" w:color="auto"/>
        <w:bottom w:val="none" w:sz="0" w:space="0" w:color="auto"/>
        <w:right w:val="none" w:sz="0" w:space="0" w:color="auto"/>
      </w:divBdr>
      <w:divsChild>
        <w:div w:id="321812930">
          <w:marLeft w:val="446"/>
          <w:marRight w:val="0"/>
          <w:marTop w:val="0"/>
          <w:marBottom w:val="0"/>
          <w:divBdr>
            <w:top w:val="none" w:sz="0" w:space="0" w:color="auto"/>
            <w:left w:val="none" w:sz="0" w:space="0" w:color="auto"/>
            <w:bottom w:val="none" w:sz="0" w:space="0" w:color="auto"/>
            <w:right w:val="none" w:sz="0" w:space="0" w:color="auto"/>
          </w:divBdr>
        </w:div>
      </w:divsChild>
    </w:div>
    <w:div w:id="1173644310">
      <w:bodyDiv w:val="1"/>
      <w:marLeft w:val="0"/>
      <w:marRight w:val="0"/>
      <w:marTop w:val="0"/>
      <w:marBottom w:val="0"/>
      <w:divBdr>
        <w:top w:val="none" w:sz="0" w:space="0" w:color="auto"/>
        <w:left w:val="none" w:sz="0" w:space="0" w:color="auto"/>
        <w:bottom w:val="none" w:sz="0" w:space="0" w:color="auto"/>
        <w:right w:val="none" w:sz="0" w:space="0" w:color="auto"/>
      </w:divBdr>
    </w:div>
    <w:div w:id="1195075314">
      <w:bodyDiv w:val="1"/>
      <w:marLeft w:val="0"/>
      <w:marRight w:val="0"/>
      <w:marTop w:val="0"/>
      <w:marBottom w:val="0"/>
      <w:divBdr>
        <w:top w:val="none" w:sz="0" w:space="0" w:color="auto"/>
        <w:left w:val="none" w:sz="0" w:space="0" w:color="auto"/>
        <w:bottom w:val="none" w:sz="0" w:space="0" w:color="auto"/>
        <w:right w:val="none" w:sz="0" w:space="0" w:color="auto"/>
      </w:divBdr>
    </w:div>
    <w:div w:id="1400834029">
      <w:bodyDiv w:val="1"/>
      <w:marLeft w:val="0"/>
      <w:marRight w:val="0"/>
      <w:marTop w:val="0"/>
      <w:marBottom w:val="0"/>
      <w:divBdr>
        <w:top w:val="none" w:sz="0" w:space="0" w:color="auto"/>
        <w:left w:val="none" w:sz="0" w:space="0" w:color="auto"/>
        <w:bottom w:val="none" w:sz="0" w:space="0" w:color="auto"/>
        <w:right w:val="none" w:sz="0" w:space="0" w:color="auto"/>
      </w:divBdr>
      <w:divsChild>
        <w:div w:id="1842814597">
          <w:marLeft w:val="446"/>
          <w:marRight w:val="0"/>
          <w:marTop w:val="0"/>
          <w:marBottom w:val="0"/>
          <w:divBdr>
            <w:top w:val="none" w:sz="0" w:space="0" w:color="auto"/>
            <w:left w:val="none" w:sz="0" w:space="0" w:color="auto"/>
            <w:bottom w:val="none" w:sz="0" w:space="0" w:color="auto"/>
            <w:right w:val="none" w:sz="0" w:space="0" w:color="auto"/>
          </w:divBdr>
        </w:div>
      </w:divsChild>
    </w:div>
    <w:div w:id="1433821660">
      <w:bodyDiv w:val="1"/>
      <w:marLeft w:val="0"/>
      <w:marRight w:val="0"/>
      <w:marTop w:val="0"/>
      <w:marBottom w:val="0"/>
      <w:divBdr>
        <w:top w:val="none" w:sz="0" w:space="0" w:color="auto"/>
        <w:left w:val="none" w:sz="0" w:space="0" w:color="auto"/>
        <w:bottom w:val="none" w:sz="0" w:space="0" w:color="auto"/>
        <w:right w:val="none" w:sz="0" w:space="0" w:color="auto"/>
      </w:divBdr>
      <w:divsChild>
        <w:div w:id="565147395">
          <w:marLeft w:val="446"/>
          <w:marRight w:val="0"/>
          <w:marTop w:val="0"/>
          <w:marBottom w:val="0"/>
          <w:divBdr>
            <w:top w:val="none" w:sz="0" w:space="0" w:color="auto"/>
            <w:left w:val="none" w:sz="0" w:space="0" w:color="auto"/>
            <w:bottom w:val="none" w:sz="0" w:space="0" w:color="auto"/>
            <w:right w:val="none" w:sz="0" w:space="0" w:color="auto"/>
          </w:divBdr>
        </w:div>
      </w:divsChild>
    </w:div>
    <w:div w:id="1465854270">
      <w:bodyDiv w:val="1"/>
      <w:marLeft w:val="0"/>
      <w:marRight w:val="0"/>
      <w:marTop w:val="0"/>
      <w:marBottom w:val="0"/>
      <w:divBdr>
        <w:top w:val="none" w:sz="0" w:space="0" w:color="auto"/>
        <w:left w:val="none" w:sz="0" w:space="0" w:color="auto"/>
        <w:bottom w:val="none" w:sz="0" w:space="0" w:color="auto"/>
        <w:right w:val="none" w:sz="0" w:space="0" w:color="auto"/>
      </w:divBdr>
      <w:divsChild>
        <w:div w:id="1837303103">
          <w:marLeft w:val="446"/>
          <w:marRight w:val="0"/>
          <w:marTop w:val="0"/>
          <w:marBottom w:val="0"/>
          <w:divBdr>
            <w:top w:val="none" w:sz="0" w:space="0" w:color="auto"/>
            <w:left w:val="none" w:sz="0" w:space="0" w:color="auto"/>
            <w:bottom w:val="none" w:sz="0" w:space="0" w:color="auto"/>
            <w:right w:val="none" w:sz="0" w:space="0" w:color="auto"/>
          </w:divBdr>
        </w:div>
        <w:div w:id="1797866363">
          <w:marLeft w:val="446"/>
          <w:marRight w:val="0"/>
          <w:marTop w:val="0"/>
          <w:marBottom w:val="0"/>
          <w:divBdr>
            <w:top w:val="none" w:sz="0" w:space="0" w:color="auto"/>
            <w:left w:val="none" w:sz="0" w:space="0" w:color="auto"/>
            <w:bottom w:val="none" w:sz="0" w:space="0" w:color="auto"/>
            <w:right w:val="none" w:sz="0" w:space="0" w:color="auto"/>
          </w:divBdr>
        </w:div>
      </w:divsChild>
    </w:div>
    <w:div w:id="1490369150">
      <w:bodyDiv w:val="1"/>
      <w:marLeft w:val="0"/>
      <w:marRight w:val="0"/>
      <w:marTop w:val="0"/>
      <w:marBottom w:val="0"/>
      <w:divBdr>
        <w:top w:val="none" w:sz="0" w:space="0" w:color="auto"/>
        <w:left w:val="none" w:sz="0" w:space="0" w:color="auto"/>
        <w:bottom w:val="none" w:sz="0" w:space="0" w:color="auto"/>
        <w:right w:val="none" w:sz="0" w:space="0" w:color="auto"/>
      </w:divBdr>
      <w:divsChild>
        <w:div w:id="1232539197">
          <w:marLeft w:val="547"/>
          <w:marRight w:val="0"/>
          <w:marTop w:val="0"/>
          <w:marBottom w:val="0"/>
          <w:divBdr>
            <w:top w:val="none" w:sz="0" w:space="0" w:color="auto"/>
            <w:left w:val="none" w:sz="0" w:space="0" w:color="auto"/>
            <w:bottom w:val="none" w:sz="0" w:space="0" w:color="auto"/>
            <w:right w:val="none" w:sz="0" w:space="0" w:color="auto"/>
          </w:divBdr>
        </w:div>
      </w:divsChild>
    </w:div>
    <w:div w:id="1519464029">
      <w:bodyDiv w:val="1"/>
      <w:marLeft w:val="0"/>
      <w:marRight w:val="0"/>
      <w:marTop w:val="0"/>
      <w:marBottom w:val="0"/>
      <w:divBdr>
        <w:top w:val="none" w:sz="0" w:space="0" w:color="auto"/>
        <w:left w:val="none" w:sz="0" w:space="0" w:color="auto"/>
        <w:bottom w:val="none" w:sz="0" w:space="0" w:color="auto"/>
        <w:right w:val="none" w:sz="0" w:space="0" w:color="auto"/>
      </w:divBdr>
    </w:div>
    <w:div w:id="1524199171">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1437287267">
          <w:marLeft w:val="446"/>
          <w:marRight w:val="0"/>
          <w:marTop w:val="0"/>
          <w:marBottom w:val="0"/>
          <w:divBdr>
            <w:top w:val="none" w:sz="0" w:space="0" w:color="auto"/>
            <w:left w:val="none" w:sz="0" w:space="0" w:color="auto"/>
            <w:bottom w:val="none" w:sz="0" w:space="0" w:color="auto"/>
            <w:right w:val="none" w:sz="0" w:space="0" w:color="auto"/>
          </w:divBdr>
        </w:div>
        <w:div w:id="260647231">
          <w:marLeft w:val="446"/>
          <w:marRight w:val="0"/>
          <w:marTop w:val="0"/>
          <w:marBottom w:val="0"/>
          <w:divBdr>
            <w:top w:val="none" w:sz="0" w:space="0" w:color="auto"/>
            <w:left w:val="none" w:sz="0" w:space="0" w:color="auto"/>
            <w:bottom w:val="none" w:sz="0" w:space="0" w:color="auto"/>
            <w:right w:val="none" w:sz="0" w:space="0" w:color="auto"/>
          </w:divBdr>
        </w:div>
      </w:divsChild>
    </w:div>
    <w:div w:id="1578592080">
      <w:bodyDiv w:val="1"/>
      <w:marLeft w:val="0"/>
      <w:marRight w:val="0"/>
      <w:marTop w:val="0"/>
      <w:marBottom w:val="0"/>
      <w:divBdr>
        <w:top w:val="none" w:sz="0" w:space="0" w:color="auto"/>
        <w:left w:val="none" w:sz="0" w:space="0" w:color="auto"/>
        <w:bottom w:val="none" w:sz="0" w:space="0" w:color="auto"/>
        <w:right w:val="none" w:sz="0" w:space="0" w:color="auto"/>
      </w:divBdr>
      <w:divsChild>
        <w:div w:id="231042989">
          <w:marLeft w:val="446"/>
          <w:marRight w:val="0"/>
          <w:marTop w:val="0"/>
          <w:marBottom w:val="0"/>
          <w:divBdr>
            <w:top w:val="none" w:sz="0" w:space="0" w:color="auto"/>
            <w:left w:val="none" w:sz="0" w:space="0" w:color="auto"/>
            <w:bottom w:val="none" w:sz="0" w:space="0" w:color="auto"/>
            <w:right w:val="none" w:sz="0" w:space="0" w:color="auto"/>
          </w:divBdr>
        </w:div>
        <w:div w:id="274555908">
          <w:marLeft w:val="446"/>
          <w:marRight w:val="0"/>
          <w:marTop w:val="0"/>
          <w:marBottom w:val="0"/>
          <w:divBdr>
            <w:top w:val="none" w:sz="0" w:space="0" w:color="auto"/>
            <w:left w:val="none" w:sz="0" w:space="0" w:color="auto"/>
            <w:bottom w:val="none" w:sz="0" w:space="0" w:color="auto"/>
            <w:right w:val="none" w:sz="0" w:space="0" w:color="auto"/>
          </w:divBdr>
        </w:div>
        <w:div w:id="1790734026">
          <w:marLeft w:val="446"/>
          <w:marRight w:val="0"/>
          <w:marTop w:val="0"/>
          <w:marBottom w:val="0"/>
          <w:divBdr>
            <w:top w:val="none" w:sz="0" w:space="0" w:color="auto"/>
            <w:left w:val="none" w:sz="0" w:space="0" w:color="auto"/>
            <w:bottom w:val="none" w:sz="0" w:space="0" w:color="auto"/>
            <w:right w:val="none" w:sz="0" w:space="0" w:color="auto"/>
          </w:divBdr>
        </w:div>
      </w:divsChild>
    </w:div>
    <w:div w:id="1582787342">
      <w:bodyDiv w:val="1"/>
      <w:marLeft w:val="0"/>
      <w:marRight w:val="0"/>
      <w:marTop w:val="0"/>
      <w:marBottom w:val="0"/>
      <w:divBdr>
        <w:top w:val="none" w:sz="0" w:space="0" w:color="auto"/>
        <w:left w:val="none" w:sz="0" w:space="0" w:color="auto"/>
        <w:bottom w:val="none" w:sz="0" w:space="0" w:color="auto"/>
        <w:right w:val="none" w:sz="0" w:space="0" w:color="auto"/>
      </w:divBdr>
    </w:div>
    <w:div w:id="1749111360">
      <w:bodyDiv w:val="1"/>
      <w:marLeft w:val="0"/>
      <w:marRight w:val="0"/>
      <w:marTop w:val="0"/>
      <w:marBottom w:val="0"/>
      <w:divBdr>
        <w:top w:val="none" w:sz="0" w:space="0" w:color="auto"/>
        <w:left w:val="none" w:sz="0" w:space="0" w:color="auto"/>
        <w:bottom w:val="none" w:sz="0" w:space="0" w:color="auto"/>
        <w:right w:val="none" w:sz="0" w:space="0" w:color="auto"/>
      </w:divBdr>
      <w:divsChild>
        <w:div w:id="768936384">
          <w:marLeft w:val="446"/>
          <w:marRight w:val="0"/>
          <w:marTop w:val="0"/>
          <w:marBottom w:val="0"/>
          <w:divBdr>
            <w:top w:val="none" w:sz="0" w:space="0" w:color="auto"/>
            <w:left w:val="none" w:sz="0" w:space="0" w:color="auto"/>
            <w:bottom w:val="none" w:sz="0" w:space="0" w:color="auto"/>
            <w:right w:val="none" w:sz="0" w:space="0" w:color="auto"/>
          </w:divBdr>
        </w:div>
        <w:div w:id="1452095394">
          <w:marLeft w:val="446"/>
          <w:marRight w:val="0"/>
          <w:marTop w:val="0"/>
          <w:marBottom w:val="0"/>
          <w:divBdr>
            <w:top w:val="none" w:sz="0" w:space="0" w:color="auto"/>
            <w:left w:val="none" w:sz="0" w:space="0" w:color="auto"/>
            <w:bottom w:val="none" w:sz="0" w:space="0" w:color="auto"/>
            <w:right w:val="none" w:sz="0" w:space="0" w:color="auto"/>
          </w:divBdr>
        </w:div>
      </w:divsChild>
    </w:div>
    <w:div w:id="1798521103">
      <w:bodyDiv w:val="1"/>
      <w:marLeft w:val="0"/>
      <w:marRight w:val="0"/>
      <w:marTop w:val="0"/>
      <w:marBottom w:val="0"/>
      <w:divBdr>
        <w:top w:val="none" w:sz="0" w:space="0" w:color="auto"/>
        <w:left w:val="none" w:sz="0" w:space="0" w:color="auto"/>
        <w:bottom w:val="none" w:sz="0" w:space="0" w:color="auto"/>
        <w:right w:val="none" w:sz="0" w:space="0" w:color="auto"/>
      </w:divBdr>
      <w:divsChild>
        <w:div w:id="1466047703">
          <w:marLeft w:val="446"/>
          <w:marRight w:val="0"/>
          <w:marTop w:val="0"/>
          <w:marBottom w:val="0"/>
          <w:divBdr>
            <w:top w:val="none" w:sz="0" w:space="0" w:color="auto"/>
            <w:left w:val="none" w:sz="0" w:space="0" w:color="auto"/>
            <w:bottom w:val="none" w:sz="0" w:space="0" w:color="auto"/>
            <w:right w:val="none" w:sz="0" w:space="0" w:color="auto"/>
          </w:divBdr>
        </w:div>
      </w:divsChild>
    </w:div>
    <w:div w:id="1842743280">
      <w:bodyDiv w:val="1"/>
      <w:marLeft w:val="0"/>
      <w:marRight w:val="0"/>
      <w:marTop w:val="0"/>
      <w:marBottom w:val="0"/>
      <w:divBdr>
        <w:top w:val="none" w:sz="0" w:space="0" w:color="auto"/>
        <w:left w:val="none" w:sz="0" w:space="0" w:color="auto"/>
        <w:bottom w:val="none" w:sz="0" w:space="0" w:color="auto"/>
        <w:right w:val="none" w:sz="0" w:space="0" w:color="auto"/>
      </w:divBdr>
    </w:div>
    <w:div w:id="1884751008">
      <w:bodyDiv w:val="1"/>
      <w:marLeft w:val="0"/>
      <w:marRight w:val="0"/>
      <w:marTop w:val="0"/>
      <w:marBottom w:val="0"/>
      <w:divBdr>
        <w:top w:val="none" w:sz="0" w:space="0" w:color="auto"/>
        <w:left w:val="none" w:sz="0" w:space="0" w:color="auto"/>
        <w:bottom w:val="none" w:sz="0" w:space="0" w:color="auto"/>
        <w:right w:val="none" w:sz="0" w:space="0" w:color="auto"/>
      </w:divBdr>
    </w:div>
    <w:div w:id="1982493795">
      <w:bodyDiv w:val="1"/>
      <w:marLeft w:val="0"/>
      <w:marRight w:val="0"/>
      <w:marTop w:val="0"/>
      <w:marBottom w:val="0"/>
      <w:divBdr>
        <w:top w:val="none" w:sz="0" w:space="0" w:color="auto"/>
        <w:left w:val="none" w:sz="0" w:space="0" w:color="auto"/>
        <w:bottom w:val="none" w:sz="0" w:space="0" w:color="auto"/>
        <w:right w:val="none" w:sz="0" w:space="0" w:color="auto"/>
      </w:divBdr>
      <w:divsChild>
        <w:div w:id="805583709">
          <w:marLeft w:val="446"/>
          <w:marRight w:val="0"/>
          <w:marTop w:val="0"/>
          <w:marBottom w:val="0"/>
          <w:divBdr>
            <w:top w:val="none" w:sz="0" w:space="0" w:color="auto"/>
            <w:left w:val="none" w:sz="0" w:space="0" w:color="auto"/>
            <w:bottom w:val="none" w:sz="0" w:space="0" w:color="auto"/>
            <w:right w:val="none" w:sz="0" w:space="0" w:color="auto"/>
          </w:divBdr>
        </w:div>
      </w:divsChild>
    </w:div>
    <w:div w:id="2095205529">
      <w:bodyDiv w:val="1"/>
      <w:marLeft w:val="0"/>
      <w:marRight w:val="0"/>
      <w:marTop w:val="0"/>
      <w:marBottom w:val="0"/>
      <w:divBdr>
        <w:top w:val="none" w:sz="0" w:space="0" w:color="auto"/>
        <w:left w:val="none" w:sz="0" w:space="0" w:color="auto"/>
        <w:bottom w:val="none" w:sz="0" w:space="0" w:color="auto"/>
        <w:right w:val="none" w:sz="0" w:space="0" w:color="auto"/>
      </w:divBdr>
    </w:div>
    <w:div w:id="2113746894">
      <w:bodyDiv w:val="1"/>
      <w:marLeft w:val="0"/>
      <w:marRight w:val="0"/>
      <w:marTop w:val="0"/>
      <w:marBottom w:val="0"/>
      <w:divBdr>
        <w:top w:val="none" w:sz="0" w:space="0" w:color="auto"/>
        <w:left w:val="none" w:sz="0" w:space="0" w:color="auto"/>
        <w:bottom w:val="none" w:sz="0" w:space="0" w:color="auto"/>
        <w:right w:val="none" w:sz="0" w:space="0" w:color="auto"/>
      </w:divBdr>
      <w:divsChild>
        <w:div w:id="1102333590">
          <w:marLeft w:val="446"/>
          <w:marRight w:val="0"/>
          <w:marTop w:val="0"/>
          <w:marBottom w:val="0"/>
          <w:divBdr>
            <w:top w:val="none" w:sz="0" w:space="0" w:color="auto"/>
            <w:left w:val="none" w:sz="0" w:space="0" w:color="auto"/>
            <w:bottom w:val="none" w:sz="0" w:space="0" w:color="auto"/>
            <w:right w:val="none" w:sz="0" w:space="0" w:color="auto"/>
          </w:divBdr>
        </w:div>
      </w:divsChild>
    </w:div>
    <w:div w:id="2117865172">
      <w:bodyDiv w:val="1"/>
      <w:marLeft w:val="0"/>
      <w:marRight w:val="0"/>
      <w:marTop w:val="0"/>
      <w:marBottom w:val="0"/>
      <w:divBdr>
        <w:top w:val="none" w:sz="0" w:space="0" w:color="auto"/>
        <w:left w:val="none" w:sz="0" w:space="0" w:color="auto"/>
        <w:bottom w:val="none" w:sz="0" w:space="0" w:color="auto"/>
        <w:right w:val="none" w:sz="0" w:space="0" w:color="auto"/>
      </w:divBdr>
      <w:divsChild>
        <w:div w:id="2111660269">
          <w:marLeft w:val="446"/>
          <w:marRight w:val="0"/>
          <w:marTop w:val="0"/>
          <w:marBottom w:val="0"/>
          <w:divBdr>
            <w:top w:val="none" w:sz="0" w:space="0" w:color="auto"/>
            <w:left w:val="none" w:sz="0" w:space="0" w:color="auto"/>
            <w:bottom w:val="none" w:sz="0" w:space="0" w:color="auto"/>
            <w:right w:val="none" w:sz="0" w:space="0" w:color="auto"/>
          </w:divBdr>
        </w:div>
        <w:div w:id="19793329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2021-01-25T03:20:00Z</dcterms:created>
  <dcterms:modified xsi:type="dcterms:W3CDTF">2021-01-25T03:53:00Z</dcterms:modified>
</cp:coreProperties>
</file>