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D2123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DE2172" wp14:editId="3DB5E669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5E845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5908A472" w14:textId="77777777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B99A040" w14:textId="77777777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129D1375" w14:textId="77777777" w:rsidR="001202BF" w:rsidRDefault="001202BF" w:rsidP="001202BF"/>
    <w:p w14:paraId="2F003DE1" w14:textId="77777777" w:rsidR="001202BF" w:rsidRDefault="001202BF" w:rsidP="001202BF"/>
    <w:p w14:paraId="3752BA6E" w14:textId="77777777" w:rsidR="001202BF" w:rsidRDefault="001202BF" w:rsidP="001202BF"/>
    <w:p w14:paraId="7BC6D1B1" w14:textId="77777777" w:rsidR="001202BF" w:rsidRPr="00747ECB" w:rsidRDefault="001202BF" w:rsidP="001202BF"/>
    <w:p w14:paraId="15677B4C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3DF1E029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1809441A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03315EAA" w14:textId="77777777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19B976B4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36865099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59CEBC12" w14:textId="77777777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6B11EB1C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29757295" w14:textId="77777777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7B0B902F" w14:textId="77777777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090B8035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05A74F24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7E93D97D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Sistema Unidad Territorial: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plataforma web para la gestión digital de una junta de vecinos.</w:t>
            </w:r>
          </w:p>
        </w:tc>
      </w:tr>
      <w:tr w:rsidR="00050706" w:rsidRPr="00B4008E" w14:paraId="187C4C11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19422508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47801A43" w14:textId="336B787C" w:rsidR="0011728A" w:rsidRDefault="002D04B2" w:rsidP="00204B85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Desarrollo de software; bases de datos; seguridad y calidad de software.</w:t>
            </w:r>
          </w:p>
        </w:tc>
      </w:tr>
      <w:tr w:rsidR="00050706" w:rsidRPr="00B4008E" w14:paraId="7CC11E7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737EE5D7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664455C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669A8F46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Desarrollar una solución de software que responda a los requerimientos de la organización.</w:t>
            </w:r>
          </w:p>
          <w:p w14:paraId="5277592E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Construir modelos de datos y programar consultas y rutinas para manipular información en una base de datos.</w:t>
            </w:r>
          </w:p>
          <w:p w14:paraId="47A51101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Construir el modelo arquitectónico de una solución sistémica (backend, frontend y base de datos).</w:t>
            </w:r>
          </w:p>
          <w:p w14:paraId="27B8EF4D" w14:textId="3CFA0576" w:rsidR="0011728A" w:rsidRDefault="002D04B2" w:rsidP="00204B85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Gestionar un proyecto informático: planificar, mon</w:t>
            </w:r>
            <w:r>
              <w:rPr>
                <w:rFonts w:ascii="Calibri" w:hAnsi="Calibri" w:cs="Calibri"/>
                <w:sz w:val="20"/>
                <w:szCs w:val="20"/>
              </w:rPr>
              <w:t>itorear, ajustar y documentar.</w:t>
            </w:r>
          </w:p>
        </w:tc>
      </w:tr>
    </w:tbl>
    <w:p w14:paraId="17BA654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7656DBA2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64CBB7CB" w14:textId="77777777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0EA876E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D34BD7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6B55D340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Problema que busca solucionar.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Las juntas de vecinos y otras organizaciones comunitarias gestionan a diario trámites y procesos como la emisión de certificados de residencia, la reserva de sedes sociales, el seguimiento de proyectos comunitarios y la difusión de noticias. Con frecuenci</w:t>
            </w:r>
            <w:r>
              <w:rPr>
                <w:rFonts w:ascii="Calibri" w:hAnsi="Calibri" w:cs="Calibri"/>
                <w:sz w:val="20"/>
                <w:szCs w:val="20"/>
              </w:rPr>
              <w:t>a lo hacen de forma manual o con herramientas dispersas (papel, planillas, mensajería), lo que genera demoras, pérdida de información, poca trazabilidad y escasa transparencia hacia los vecinos. El Sistema Unidad Territorial centraliza estos procesos en un</w:t>
            </w:r>
            <w:r>
              <w:rPr>
                <w:rFonts w:ascii="Calibri" w:hAnsi="Calibri" w:cs="Calibri"/>
                <w:sz w:val="20"/>
                <w:szCs w:val="20"/>
              </w:rPr>
              <w:t>a única plataforma web.</w:t>
            </w:r>
          </w:p>
          <w:p w14:paraId="569627AC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Relevancia para el campo laboral.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El proyecto integra lo que hace un profesional del desarrollo de software en un contexto real: levantar requerimientos, modelar datos, construir una API, desarrollar interfaces, controlar accesos y resguardar la calidad y accesibilidad del código. La digi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talización de servicios para </w:t>
            </w:r>
            <w:r>
              <w:rPr>
                <w:rFonts w:ascii="Calibri" w:hAnsi="Calibri" w:cs="Calibri"/>
                <w:sz w:val="20"/>
                <w:szCs w:val="20"/>
              </w:rPr>
              <w:lastRenderedPageBreak/>
              <w:t>organizaciones comunitarias, municipales y de pequeña escala es una necesidad vigente, y este tipo de solución es representativa de ese mercado.</w:t>
            </w:r>
          </w:p>
          <w:p w14:paraId="597CE134" w14:textId="5EB06698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Ubicación y características del lugar.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La situación se ubica en Chile, en el ámbit</w:t>
            </w:r>
            <w:r>
              <w:rPr>
                <w:rFonts w:ascii="Calibri" w:hAnsi="Calibri" w:cs="Calibri"/>
                <w:sz w:val="20"/>
                <w:szCs w:val="20"/>
              </w:rPr>
              <w:t>o de las organizaciones comunitarias territoriales reguladas por la Ley N° 19.418, sobre juntas de vecinos y demás organizaciones comunitarias, en una unidad vecinal</w:t>
            </w:r>
            <w:r>
              <w:rPr>
                <w:rFonts w:ascii="Calibri" w:hAnsi="Calibri" w:cs="Calibri"/>
                <w:sz w:val="20"/>
                <w:szCs w:val="20"/>
              </w:rPr>
              <w:t>. Se trata de organizaciones de base, dirigidas por una directiv</w:t>
            </w:r>
            <w:r>
              <w:rPr>
                <w:rFonts w:ascii="Calibri" w:hAnsi="Calibri" w:cs="Calibri"/>
                <w:sz w:val="20"/>
                <w:szCs w:val="20"/>
              </w:rPr>
              <w:t>a que normalmente trabaja de manera voluntaria y que dispone de recursos administrativos y tecnológicos limitados.</w:t>
            </w:r>
          </w:p>
          <w:p w14:paraId="26D85B10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A quiénes afecta.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 los vecinos, que solicitan certificados, reservan espacios y se informan de lo que ocurre en su territorio; a la directiv</w:t>
            </w:r>
            <w:r>
              <w:rPr>
                <w:rFonts w:ascii="Calibri" w:hAnsi="Calibri" w:cs="Calibri"/>
                <w:sz w:val="20"/>
                <w:szCs w:val="20"/>
              </w:rPr>
              <w:t>a y a quienes administran la organización, que aprueban usuarios, atienden solicitudes y gestionan proyectos; y, en general, a toda la comunidad, incluidas las personas mayores, para quienes la accesibilidad de la interfaz es especialmente importante.</w:t>
            </w:r>
          </w:p>
          <w:p w14:paraId="552A401D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Apor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te de valor.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La plataforma reduce los tiempos de trámite al generar certificados en PDF y avisar por correo, ordena el uso de los espacios comunitarios con un calendario que evita superposiciones, transparenta el estado de los proyectos y mejora la comunic</w:t>
            </w:r>
            <w:r>
              <w:rPr>
                <w:rFonts w:ascii="Calibri" w:hAnsi="Calibri" w:cs="Calibri"/>
                <w:sz w:val="20"/>
                <w:szCs w:val="20"/>
              </w:rPr>
              <w:t>ación con los vecinos. Este aporte es simulado en el contexto académico, pero la solución quedó construida con una base (roles, seguridad y modelo de datos) que permitiría llevarla a un uso real.</w:t>
            </w:r>
          </w:p>
        </w:tc>
      </w:tr>
      <w:tr w:rsidR="001202BF" w14:paraId="52E49F24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505A5A35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35437587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Objetivo general.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Desarrollar una plataforma </w:t>
            </w:r>
            <w:r>
              <w:rPr>
                <w:rFonts w:ascii="Calibri" w:hAnsi="Calibri" w:cs="Calibri"/>
                <w:sz w:val="20"/>
                <w:szCs w:val="20"/>
              </w:rPr>
              <w:t>web que permita gestionar digitalmente los principales procesos de una unidad territorial (registro y aprobación de vecinos, certificados, reservas, proyectos y noticias), mejorando la eficiencia y la transparencia de la gestión comunitaria.</w:t>
            </w:r>
          </w:p>
          <w:p w14:paraId="78008073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Objetivos espe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cíficos.</w:t>
            </w:r>
          </w:p>
          <w:p w14:paraId="464CB5C3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OE1.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Levantar los requerimientos y diseñar el modelo de datos del sistema (Fase 1).</w:t>
            </w:r>
          </w:p>
          <w:p w14:paraId="07E5C898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OE2.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Construir la base del sistema: backend con Node.js/Express, frontend con React y base de datos PostgreSQL de 17 tablas.</w:t>
            </w:r>
          </w:p>
          <w:p w14:paraId="154D1F07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OE3.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Implementar la seguridad del sist</w:t>
            </w:r>
            <w:r>
              <w:rPr>
                <w:rFonts w:ascii="Calibri" w:hAnsi="Calibri" w:cs="Calibri"/>
                <w:sz w:val="20"/>
                <w:szCs w:val="20"/>
              </w:rPr>
              <w:t>ema mediante autenticación, control de acceso por roles y aprobación de nuevos usuarios.</w:t>
            </w:r>
          </w:p>
          <w:p w14:paraId="4AABFEAC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OE4.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Automatizar los flujos principales: solicitud de certificados (con PDF y notificación por correo), reservas con calendario, gestión de proyectos y noticias.</w:t>
            </w:r>
          </w:p>
          <w:p w14:paraId="4355EFFD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OE5.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Resguardar la calidad y la accesibilidad del código mediante análisis estático (ESLint y jsx-a11y) y pruebas funcionales.</w:t>
            </w:r>
          </w:p>
        </w:tc>
      </w:tr>
      <w:tr w:rsidR="001202BF" w14:paraId="5BA765AC" w14:textId="77777777" w:rsidTr="7EB51544">
        <w:tc>
          <w:tcPr>
            <w:tcW w:w="3001" w:type="dxa"/>
            <w:vAlign w:val="center"/>
          </w:tcPr>
          <w:p w14:paraId="27BA06F0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6A8FD61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Metodología utilizada.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Utilicé un enfoque de desarrollo incremental e iterativo, con principios ágiles y una adaptación de Scrum a un proyecto individual: un listado priorizado de funcionalidades, iteraciones cortas por módulo y una revisión al cierre de cada iteración. Las fas</w:t>
            </w:r>
            <w:r>
              <w:rPr>
                <w:rFonts w:ascii="Calibri" w:hAnsi="Calibri" w:cs="Calibri"/>
                <w:sz w:val="20"/>
                <w:szCs w:val="20"/>
              </w:rPr>
              <w:t>es fueron:</w:t>
            </w:r>
          </w:p>
          <w:p w14:paraId="3C0D440F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Fase 1. Análisis y diseño: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levantamiento de requerimientos y diseño del modelo de datos.</w:t>
            </w:r>
          </w:p>
          <w:p w14:paraId="63F8DAC6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Fase 2. Construcción de la base: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base de datos PostgreSQL, API con Node.js/Express e interfaz con React.</w:t>
            </w:r>
          </w:p>
          <w:p w14:paraId="5CEDCA46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Fase 3. Implementación por módulos priorizados: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seg</w:t>
            </w:r>
            <w:r>
              <w:rPr>
                <w:rFonts w:ascii="Calibri" w:hAnsi="Calibri" w:cs="Calibri"/>
                <w:sz w:val="20"/>
                <w:szCs w:val="20"/>
              </w:rPr>
              <w:t>uridad y roles; registro y aprobación de vecinos; certificados; reservas; proyectos y noticias.</w:t>
            </w:r>
          </w:p>
          <w:p w14:paraId="2975D24C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Fase 4. Aseguramiento de la calidad: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análisis estático con ESLint y jsx-a11y, y pruebas funcionales por rol de usuario.</w:t>
            </w:r>
          </w:p>
          <w:p w14:paraId="2811728C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>Fase 5. Cierre: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corrección de errores, d</w:t>
            </w:r>
            <w:r>
              <w:rPr>
                <w:rFonts w:ascii="Calibri" w:hAnsi="Calibri" w:cs="Calibri"/>
                <w:sz w:val="20"/>
                <w:szCs w:val="20"/>
              </w:rPr>
              <w:t>ocumentación, recopilación de evidencias y preparación de la demostración.</w:t>
            </w:r>
          </w:p>
          <w:p w14:paraId="40641C88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Pertinencia para cumplir los objetivos.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El sistema se compone de módulos relativamente independientes que comparten un núcleo común (usuarios, roles y seguridad). Un desarrollo incr</w:t>
            </w:r>
            <w:r>
              <w:rPr>
                <w:rFonts w:ascii="Calibri" w:hAnsi="Calibri" w:cs="Calibri"/>
                <w:sz w:val="20"/>
                <w:szCs w:val="20"/>
              </w:rPr>
              <w:t>emental permitió construir primero ese núcleo y luego agregar un módulo a la vez, probando cada flujo completo (base de datos, API e interfaz) antes de continuar. Al ser un proyecto individual con tiempo acotado, esta forma de trabajo me dio la flexibilida</w:t>
            </w:r>
            <w:r>
              <w:rPr>
                <w:rFonts w:ascii="Calibri" w:hAnsi="Calibri" w:cs="Calibri"/>
                <w:sz w:val="20"/>
                <w:szCs w:val="20"/>
              </w:rPr>
              <w:t>d de reordenar prioridades sin afectar el resto del sistema y de entregar valor temprano. Además, el trabajo previo de modelado de la Fase 1 redujo el retrabajo en la etapa de construcción.</w:t>
            </w:r>
          </w:p>
        </w:tc>
      </w:tr>
      <w:tr w:rsidR="001202BF" w14:paraId="24569AFB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3FF45046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1AB870A3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Etapas y actividades del proyecto.</w:t>
            </w:r>
          </w:p>
          <w:p w14:paraId="30C5E393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1. Base de datos: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implementación en PostgreSQL del modelo de la Fase 1, con 17 tablas, y su script SQL.</w:t>
            </w:r>
          </w:p>
          <w:p w14:paraId="32B84762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2. Backend: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construcción de la API REST con Node.js/Express y conexión con la base de datos.</w:t>
            </w:r>
          </w:p>
          <w:p w14:paraId="6297514B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3. Frontend: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desarrollo </w:t>
            </w:r>
            <w:r>
              <w:rPr>
                <w:rFonts w:ascii="Calibri" w:hAnsi="Calibri" w:cs="Calibri"/>
                <w:sz w:val="20"/>
                <w:szCs w:val="20"/>
              </w:rPr>
              <w:t>de la interfaz con React, con vistas diferenciadas según el rol del usuario.</w:t>
            </w:r>
          </w:p>
          <w:p w14:paraId="62168A27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4. Seguridad: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inicio de sesión, control de acceso por roles y aprobación de usuarios.</w:t>
            </w:r>
          </w:p>
          <w:p w14:paraId="15BEE731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5. Módulos funcionales: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registro de vecinos; solicitud de certificados con generación de PDF y notificación por correo; reservas con calendario; panel de gestión de proyectos; noticias.</w:t>
            </w:r>
          </w:p>
          <w:p w14:paraId="57B8014A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6. Calidad y cierre: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análisis estático con ESLint y jsx-a11y, pruebas funcionales, documentac</w:t>
            </w:r>
            <w:r>
              <w:rPr>
                <w:rFonts w:ascii="Calibri" w:hAnsi="Calibri" w:cs="Calibri"/>
                <w:sz w:val="20"/>
                <w:szCs w:val="20"/>
              </w:rPr>
              <w:t>ión y preparación de la demostración.</w:t>
            </w:r>
          </w:p>
          <w:p w14:paraId="49166074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Facilitadores.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(1) El modelo de datos y los requerimientos definidos en la Fase 1 evitaron rehacer trabajo. (2) Usar JavaScript tanto en el backend como en el frontend redujo el cambio de contexto. (3) Trabajar por mód</w:t>
            </w:r>
            <w:r>
              <w:rPr>
                <w:rFonts w:ascii="Calibri" w:hAnsi="Calibri" w:cs="Calibri"/>
                <w:sz w:val="20"/>
                <w:szCs w:val="20"/>
              </w:rPr>
              <w:t>ulos permitió probar cada flujo completo antes de pasar al siguiente. (4) ESLint con jsx-a11y entregó retroalimentación inmediata sobre calidad y accesibilidad.</w:t>
            </w:r>
          </w:p>
          <w:p w14:paraId="7A7F238B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Dificultades.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(1) Definir qué puede hacer cada rol y reflejarlo en las rutas y en las vistas. (</w:t>
            </w:r>
            <w:r>
              <w:rPr>
                <w:rFonts w:ascii="Calibri" w:hAnsi="Calibri" w:cs="Calibri"/>
                <w:sz w:val="20"/>
                <w:szCs w:val="20"/>
              </w:rPr>
              <w:t>2) Integrar servicios externos para generar los certificados en PDF y enviar los correos. (3) Evitar la superposición de horarios en las reservas. (4) Administrar el tiempo al ser un proyecto individual.</w:t>
            </w:r>
          </w:p>
          <w:p w14:paraId="7A8390CA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Ajustes realizados.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Para abordar los permisos, defin</w:t>
            </w:r>
            <w:r>
              <w:rPr>
                <w:rFonts w:ascii="Calibri" w:hAnsi="Calibri" w:cs="Calibri"/>
                <w:sz w:val="20"/>
                <w:szCs w:val="20"/>
              </w:rPr>
              <w:t>í una matriz de roles y validé el acceso tanto en el backend como en el frontend. Aislé la generación de PDF y el envío de correos en módulos propios y los probé por separado. En las reservas agregué validaciones en el backend, no solo en la interfaz. Resp</w:t>
            </w:r>
            <w:r>
              <w:rPr>
                <w:rFonts w:ascii="Calibri" w:hAnsi="Calibri" w:cs="Calibri"/>
                <w:sz w:val="20"/>
                <w:szCs w:val="20"/>
              </w:rPr>
              <w:t>ecto del plan, no eliminé actividades: adelanté la seguridad antes de los módulos funcionales, porque todos dependen de ella, e incorporé el análisis estático con ESLint y jsx-a11y como actividad de calidad.</w:t>
            </w:r>
          </w:p>
        </w:tc>
      </w:tr>
      <w:tr w:rsidR="001202BF" w14:paraId="270BB621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298463EE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56FA65A5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sz w:val="20"/>
                <w:szCs w:val="20"/>
              </w:rPr>
              <w:t>Las siguientes evidencias dan cuenta de las etapas del proyecto y de su resultado final:</w:t>
            </w:r>
          </w:p>
          <w:p w14:paraId="5F1A5005" w14:textId="6EDFC22E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Código fuente: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repositorio con el backend (Node.js/Express) y el frontend (React) funcionando.</w:t>
            </w:r>
          </w:p>
          <w:p w14:paraId="0F7CAAEF" w14:textId="19294704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Modelo de datos y base de datos: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modelo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entidad-relación de la Fase 1 y script SQL con las 17 tablas implementadas en PostgreSQL. </w:t>
            </w:r>
          </w:p>
          <w:p w14:paraId="3CB64181" w14:textId="5F9611EF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lastRenderedPageBreak/>
              <w:t>Sistema funcional: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demostración del registro de vecinos, la aprobación de usuarios, la solicitud de certificados (con gen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eración de PDF y notificación por correo), el sistema de reservas con calendario y el panel de gestión de proyectos. </w:t>
            </w:r>
          </w:p>
          <w:p w14:paraId="36FBD1EC" w14:textId="1B3AE17B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Certificado generado: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ejemplo de certificado en PDF emitido por el sistema. </w:t>
            </w:r>
          </w:p>
          <w:p w14:paraId="75B11F53" w14:textId="26B1FBD4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Calidad: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resultado del análisis estático con ESLint y el plugin jsx-a11y.</w:t>
            </w:r>
          </w:p>
        </w:tc>
      </w:tr>
      <w:tr w:rsidR="001202BF" w14:paraId="79F841D8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756D6F3" w14:textId="77777777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2980DC47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Aporte del proyecto a mis intereses profesionales.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Este proyecto me permitió conocer en la práctica cómo se construye una aplicación completa, desde el modelo de datos hasta una interfaz usable, y descubrir qué partes del trabajo disfruto más: diseñar la l</w:t>
            </w:r>
            <w:r>
              <w:rPr>
                <w:rFonts w:ascii="Calibri" w:hAnsi="Calibri" w:cs="Calibri"/>
                <w:sz w:val="20"/>
                <w:szCs w:val="20"/>
              </w:rPr>
              <w:t>ógica del backend, modelar bases de datos y cuidar que el sistema sea seguro y accesible. También confirmé que me motiva desarrollar software con un impacto concreto en las personas, como en este caso el de una comunidad.</w:t>
            </w:r>
          </w:p>
          <w:p w14:paraId="4F8F6BE1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¿Siguen siendo los mismos interese</w:t>
            </w:r>
            <w:r>
              <w:rPr>
                <w:rFonts w:ascii="Calibri" w:hAnsi="Calibri" w:cs="Calibri"/>
                <w:b/>
                <w:sz w:val="20"/>
                <w:szCs w:val="20"/>
              </w:rPr>
              <w:t>s?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Se mantienen en lo esencial, pero se ampliaron y se volvieron más específicos. Al inicio de la asignatura mi interés era más general en el desarrollo de software; luego del proyecto me interesa especialmente el desarrollo full stack, el diseño de bases </w:t>
            </w:r>
            <w:r>
              <w:rPr>
                <w:rFonts w:ascii="Calibri" w:hAnsi="Calibri" w:cs="Calibri"/>
                <w:sz w:val="20"/>
                <w:szCs w:val="20"/>
              </w:rPr>
              <w:t>de datos y la seguridad y accesibilidad de las aplicaciones web.</w:t>
            </w:r>
          </w:p>
          <w:p w14:paraId="4C2A79A5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Intereses que me gustaría seguir explorando.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Quisiera profundizar en seguridad de aplicaciones web, en pruebas automatizadas y en el despliegue de sistemas en la nube, aspectos que en este pr</w:t>
            </w:r>
            <w:r>
              <w:rPr>
                <w:rFonts w:ascii="Calibri" w:hAnsi="Calibri" w:cs="Calibri"/>
                <w:sz w:val="20"/>
                <w:szCs w:val="20"/>
              </w:rPr>
              <w:t>oyecto abordé solo parcialmente.</w:t>
            </w:r>
          </w:p>
          <w:p w14:paraId="14897FCB" w14:textId="77777777" w:rsidR="0011728A" w:rsidRDefault="002D04B2">
            <w:pPr>
              <w:spacing w:after="80"/>
              <w:jc w:val="both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>Proyección laboral.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Me proyecto como desarrollador full stack en un equipo que construya soluciones para organizaciones públicas, municipales o comunitarias. Este proyecto es una evidencia concreta de mi capacidad para llev</w:t>
            </w:r>
            <w:r>
              <w:rPr>
                <w:rFonts w:ascii="Calibri" w:hAnsi="Calibri" w:cs="Calibri"/>
                <w:sz w:val="20"/>
                <w:szCs w:val="20"/>
              </w:rPr>
              <w:t>ar una idea desde el análisis de requerimientos hasta un sistema funcional, y quiero seguir fortaleciendo esas habilidades mediante nuevos proyectos y certificaciones.</w:t>
            </w:r>
          </w:p>
        </w:tc>
      </w:tr>
    </w:tbl>
    <w:p w14:paraId="4402F707" w14:textId="77777777" w:rsidR="001202BF" w:rsidRDefault="001202BF" w:rsidP="001202BF">
      <w:pPr>
        <w:rPr>
          <w:b/>
        </w:rPr>
      </w:pPr>
    </w:p>
    <w:p w14:paraId="40CB8F40" w14:textId="77777777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5C435D92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F698348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5F663" w14:textId="77777777" w:rsidR="002D04B2" w:rsidRDefault="002D04B2" w:rsidP="00EE1135">
      <w:pPr>
        <w:spacing w:after="0" w:line="240" w:lineRule="auto"/>
      </w:pPr>
      <w:r>
        <w:separator/>
      </w:r>
    </w:p>
  </w:endnote>
  <w:endnote w:type="continuationSeparator" w:id="0">
    <w:p w14:paraId="5C8EEE38" w14:textId="77777777" w:rsidR="002D04B2" w:rsidRDefault="002D04B2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8597B" w14:textId="77777777" w:rsidR="002D04B2" w:rsidRDefault="002D04B2" w:rsidP="00EE1135">
      <w:pPr>
        <w:spacing w:after="0" w:line="240" w:lineRule="auto"/>
      </w:pPr>
      <w:r>
        <w:separator/>
      </w:r>
    </w:p>
  </w:footnote>
  <w:footnote w:type="continuationSeparator" w:id="0">
    <w:p w14:paraId="4EF1E1F5" w14:textId="77777777" w:rsidR="002D04B2" w:rsidRDefault="002D04B2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5FCBB6FB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41B922E7" w14:textId="77777777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67CE04A" w14:textId="77777777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FB5780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FF4C227" wp14:editId="6BC94B6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537ABBA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1728A"/>
    <w:rsid w:val="001202BF"/>
    <w:rsid w:val="001B12D8"/>
    <w:rsid w:val="00204B85"/>
    <w:rsid w:val="002541D2"/>
    <w:rsid w:val="00296D71"/>
    <w:rsid w:val="002D04B2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D3191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1538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Alan Barria</cp:lastModifiedBy>
  <cp:revision>10</cp:revision>
  <dcterms:created xsi:type="dcterms:W3CDTF">2022-08-24T18:22:00Z</dcterms:created>
  <dcterms:modified xsi:type="dcterms:W3CDTF">2026-10-19T12:15:00Z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