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0EC3413" w:rsidR="00D110EC" w:rsidRDefault="00BF61E0" w:rsidP="00C27FB0">
            <w:pPr>
              <w:rPr>
                <w:b/>
              </w:rPr>
            </w:pPr>
            <w:r>
              <w:rPr>
                <w:b/>
              </w:rPr>
              <w:t xml:space="preserve">Alan </w:t>
            </w:r>
            <w:proofErr w:type="spellStart"/>
            <w:r>
              <w:rPr>
                <w:b/>
              </w:rPr>
              <w:t>Andres</w:t>
            </w:r>
            <w:proofErr w:type="spellEnd"/>
            <w:r>
              <w:rPr>
                <w:b/>
              </w:rPr>
              <w:t xml:space="preserve"> Enrique Barria </w:t>
            </w:r>
            <w:proofErr w:type="spellStart"/>
            <w:r>
              <w:rPr>
                <w:b/>
              </w:rPr>
              <w:t>Barria</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32BF115" w:rsidR="00D110EC" w:rsidRDefault="00BF61E0" w:rsidP="00C27FB0">
            <w:pPr>
              <w:rPr>
                <w:b/>
              </w:rPr>
            </w:pPr>
            <w:r>
              <w:rPr>
                <w:b/>
              </w:rPr>
              <w:t>21.862.271-2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E174957" w:rsidR="00D110EC" w:rsidRDefault="00BF61E0"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077D269" w:rsidR="00D110EC" w:rsidRDefault="00BF61E0" w:rsidP="00C27FB0">
            <w:pPr>
              <w:rPr>
                <w:b/>
              </w:rPr>
            </w:pPr>
            <w:r>
              <w:rPr>
                <w:b/>
              </w:rPr>
              <w:t>Puerto Montt</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CD2E74E" w:rsidR="00D110EC" w:rsidRDefault="00BF61E0" w:rsidP="00DC7A34">
            <w:pPr>
              <w:rPr>
                <w:b/>
              </w:rPr>
            </w:pPr>
            <w:r>
              <w:rPr>
                <w:rFonts w:ascii="Calibri" w:hAnsi="Calibri" w:cs="Arial"/>
                <w:i/>
                <w:color w:val="548DD4"/>
                <w:sz w:val="20"/>
                <w:szCs w:val="20"/>
                <w:lang w:eastAsia="es-CL"/>
              </w:rPr>
              <w:t>Sistema unidad Territorial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735527B" w14:textId="5D28BBAA" w:rsidR="00D110EC" w:rsidRDefault="00BF61E0" w:rsidP="00C27FB0">
            <w:pPr>
              <w:rPr>
                <w:rFonts w:ascii="Calibri" w:hAnsi="Calibri" w:cs="Arial"/>
                <w:i/>
                <w:color w:val="548DD4"/>
                <w:sz w:val="20"/>
                <w:szCs w:val="20"/>
                <w:lang w:eastAsia="es-CL"/>
              </w:rPr>
            </w:pPr>
            <w:r>
              <w:rPr>
                <w:rFonts w:ascii="Calibri" w:hAnsi="Calibri" w:cs="Arial"/>
                <w:i/>
                <w:color w:val="548DD4"/>
                <w:sz w:val="20"/>
                <w:szCs w:val="20"/>
                <w:lang w:eastAsia="es-CL"/>
              </w:rPr>
              <w:t>Análisis y evaluación de soluciones informáticas</w:t>
            </w:r>
          </w:p>
          <w:p w14:paraId="0C83FFCC" w14:textId="0F18FDFD" w:rsidR="00BF61E0" w:rsidRDefault="00BF61E0" w:rsidP="00C27FB0">
            <w:pPr>
              <w:rPr>
                <w:b/>
              </w:rPr>
            </w:pPr>
            <w:r>
              <w:rPr>
                <w:rFonts w:ascii="Calibri" w:hAnsi="Calibri" w:cs="Arial"/>
                <w:i/>
                <w:color w:val="548DD4"/>
                <w:sz w:val="20"/>
                <w:szCs w:val="20"/>
                <w:lang w:eastAsia="es-CL"/>
              </w:rPr>
              <w:t>Desarrollo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4B565DB" w14:textId="77777777" w:rsidR="00BF61E0" w:rsidRPr="00BF61E0" w:rsidRDefault="00BF61E0" w:rsidP="00BF61E0">
            <w:pPr>
              <w:numPr>
                <w:ilvl w:val="0"/>
                <w:numId w:val="5"/>
              </w:numPr>
              <w:rPr>
                <w:rFonts w:ascii="Calibri" w:hAnsi="Calibri" w:cs="Arial"/>
                <w:i/>
                <w:iCs/>
                <w:color w:val="548DD4"/>
                <w:sz w:val="20"/>
                <w:szCs w:val="20"/>
                <w:lang w:eastAsia="es-CL"/>
              </w:rPr>
            </w:pPr>
            <w:r w:rsidRPr="00BF61E0">
              <w:rPr>
                <w:rFonts w:ascii="Calibri" w:hAnsi="Calibri" w:cs="Arial"/>
                <w:i/>
                <w:iCs/>
                <w:color w:val="548DD4"/>
                <w:sz w:val="20"/>
                <w:szCs w:val="20"/>
                <w:lang w:eastAsia="es-CL"/>
              </w:rPr>
              <w:t>Desarrollar una solución de software utilizando técnicas que permitan sistematizar el proceso de desarrollo y mantenimiento, asegurando el logro de los objetivos.</w:t>
            </w:r>
          </w:p>
          <w:p w14:paraId="3DEAD576" w14:textId="77777777" w:rsidR="00BF61E0" w:rsidRDefault="00BF61E0" w:rsidP="00BF61E0">
            <w:pPr>
              <w:numPr>
                <w:ilvl w:val="0"/>
                <w:numId w:val="5"/>
              </w:numPr>
              <w:rPr>
                <w:rFonts w:ascii="Calibri" w:hAnsi="Calibri" w:cs="Arial"/>
                <w:i/>
                <w:iCs/>
                <w:color w:val="548DD4"/>
                <w:sz w:val="20"/>
                <w:szCs w:val="20"/>
                <w:lang w:eastAsia="es-CL"/>
              </w:rPr>
            </w:pPr>
            <w:r w:rsidRPr="00BF61E0">
              <w:rPr>
                <w:rFonts w:ascii="Calibri" w:hAnsi="Calibri" w:cs="Arial"/>
                <w:i/>
                <w:iCs/>
                <w:color w:val="548DD4"/>
                <w:sz w:val="20"/>
                <w:szCs w:val="20"/>
                <w:lang w:eastAsia="es-CL"/>
              </w:rPr>
              <w:t xml:space="preserve">Construir modelos de datos para soportar los requerimientos de la organización </w:t>
            </w:r>
            <w:proofErr w:type="gramStart"/>
            <w:r w:rsidRPr="00BF61E0">
              <w:rPr>
                <w:rFonts w:ascii="Calibri" w:hAnsi="Calibri" w:cs="Arial"/>
                <w:i/>
                <w:iCs/>
                <w:color w:val="548DD4"/>
                <w:sz w:val="20"/>
                <w:szCs w:val="20"/>
                <w:lang w:eastAsia="es-CL"/>
              </w:rPr>
              <w:t>de acuerdo a</w:t>
            </w:r>
            <w:proofErr w:type="gramEnd"/>
            <w:r w:rsidRPr="00BF61E0">
              <w:rPr>
                <w:rFonts w:ascii="Calibri" w:hAnsi="Calibri" w:cs="Arial"/>
                <w:i/>
                <w:iCs/>
                <w:color w:val="548DD4"/>
                <w:sz w:val="20"/>
                <w:szCs w:val="20"/>
                <w:lang w:eastAsia="es-CL"/>
              </w:rPr>
              <w:t xml:space="preserve"> un diseño definido y escalable en el tiempo.</w:t>
            </w:r>
          </w:p>
          <w:p w14:paraId="19FAD4CD" w14:textId="3451B71E" w:rsidR="00D110EC" w:rsidRPr="00BF61E0" w:rsidRDefault="00BF61E0" w:rsidP="00BF61E0">
            <w:pPr>
              <w:numPr>
                <w:ilvl w:val="0"/>
                <w:numId w:val="5"/>
              </w:numPr>
              <w:rPr>
                <w:rFonts w:ascii="Calibri" w:hAnsi="Calibri" w:cs="Arial"/>
                <w:i/>
                <w:iCs/>
                <w:color w:val="548DD4"/>
                <w:sz w:val="20"/>
                <w:szCs w:val="20"/>
                <w:lang w:eastAsia="es-CL"/>
              </w:rPr>
            </w:pPr>
            <w:r w:rsidRPr="00BF61E0">
              <w:rPr>
                <w:rFonts w:ascii="Calibri" w:hAnsi="Calibri" w:cs="Arial"/>
                <w:i/>
                <w:iCs/>
                <w:color w:val="548DD4"/>
                <w:sz w:val="20"/>
                <w:szCs w:val="20"/>
                <w:lang w:eastAsia="es-CL"/>
              </w:rPr>
              <w:t>Realizar pruebas de certificación tanto de los productos como de los procesos utilizando buenas prácticas definidas por la industria.</w:t>
            </w:r>
          </w:p>
        </w:tc>
      </w:tr>
    </w:tbl>
    <w:p w14:paraId="1F99D9B2" w14:textId="750BE85B"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A3E05CF" w14:textId="46C791FB" w:rsidR="00C07056" w:rsidRPr="00C07056" w:rsidRDefault="00C07056" w:rsidP="00C07056">
            <w:pPr>
              <w:jc w:val="both"/>
              <w:rPr>
                <w:rFonts w:ascii="Calibri" w:hAnsi="Calibri" w:cs="Arial"/>
                <w:i/>
                <w:iCs/>
                <w:color w:val="548DD4"/>
                <w:sz w:val="20"/>
                <w:szCs w:val="20"/>
                <w:lang w:eastAsia="es-CL"/>
              </w:rPr>
            </w:pPr>
            <w:r w:rsidRPr="00C07056">
              <w:rPr>
                <w:rFonts w:ascii="Calibri" w:hAnsi="Calibri" w:cs="Arial"/>
                <w:b/>
                <w:bCs/>
                <w:i/>
                <w:iCs/>
                <w:color w:val="548DD4"/>
                <w:sz w:val="20"/>
                <w:szCs w:val="20"/>
                <w:lang w:eastAsia="es-CL"/>
              </w:rPr>
              <w:t>Problema que aborda:</w:t>
            </w:r>
            <w:r w:rsidRPr="00C07056">
              <w:rPr>
                <w:rFonts w:ascii="Calibri" w:hAnsi="Calibri" w:cs="Arial"/>
                <w:i/>
                <w:iCs/>
                <w:color w:val="548DD4"/>
                <w:sz w:val="20"/>
                <w:szCs w:val="20"/>
                <w:lang w:eastAsia="es-CL"/>
              </w:rPr>
              <w:t xml:space="preserve"> Las juntas de vecinos son organizaciones comunitarias de carácter territorial, reguladas en Chile por la Ley </w:t>
            </w:r>
            <w:proofErr w:type="spellStart"/>
            <w:r w:rsidRPr="00C07056">
              <w:rPr>
                <w:rFonts w:ascii="Calibri" w:hAnsi="Calibri" w:cs="Arial"/>
                <w:i/>
                <w:iCs/>
                <w:color w:val="548DD4"/>
                <w:sz w:val="20"/>
                <w:szCs w:val="20"/>
                <w:lang w:eastAsia="es-CL"/>
              </w:rPr>
              <w:t>N°</w:t>
            </w:r>
            <w:proofErr w:type="spellEnd"/>
            <w:r w:rsidRPr="00C07056">
              <w:rPr>
                <w:rFonts w:ascii="Calibri" w:hAnsi="Calibri" w:cs="Arial"/>
                <w:i/>
                <w:iCs/>
                <w:color w:val="548DD4"/>
                <w:sz w:val="20"/>
                <w:szCs w:val="20"/>
                <w:lang w:eastAsia="es-CL"/>
              </w:rPr>
              <w:t xml:space="preserve"> 19.418, que representan a los residentes de un barrio, promueven el desarrollo de la comunidad y defienden sus intereses ante las autoridades. Sin embargo, en muchos casos gestionan sus procesos de forma manual o con herramientas informales (cuadernos, planillas, mensajes de WhatsApp): la inscripción de vecinos, la emisión de certificados de residencia, la recepción de proyectos vecinales, el uso de canchas y sedes, y la difusión de avisos. Esto produce demoras en los trámites, pérdida o duplicidad de información, dependencia de la disponibilidad presencial del directorio y poca transparencia hacia los vecinos. Dentro de las organizaciones que usan herramientas TI, las juntas de vecinos suelen ser de las menos atendidas.</w:t>
            </w:r>
          </w:p>
          <w:p w14:paraId="08719D63" w14:textId="6131670D" w:rsidR="00C07056" w:rsidRPr="00C07056" w:rsidRDefault="00C07056" w:rsidP="00C07056">
            <w:pPr>
              <w:jc w:val="both"/>
              <w:rPr>
                <w:rFonts w:ascii="Calibri" w:hAnsi="Calibri" w:cs="Arial"/>
                <w:i/>
                <w:iCs/>
                <w:color w:val="548DD4"/>
                <w:sz w:val="20"/>
                <w:szCs w:val="20"/>
                <w:lang w:eastAsia="es-CL"/>
              </w:rPr>
            </w:pPr>
            <w:r w:rsidRPr="00C07056">
              <w:rPr>
                <w:rFonts w:ascii="Calibri" w:hAnsi="Calibri" w:cs="Arial"/>
                <w:b/>
                <w:bCs/>
                <w:i/>
                <w:iCs/>
                <w:color w:val="548DD4"/>
                <w:sz w:val="20"/>
                <w:szCs w:val="20"/>
                <w:lang w:eastAsia="es-CL"/>
              </w:rPr>
              <w:t>Contexto y personas impactadas</w:t>
            </w:r>
            <w:r>
              <w:rPr>
                <w:rFonts w:ascii="Calibri" w:hAnsi="Calibri" w:cs="Arial"/>
                <w:b/>
                <w:bCs/>
                <w:i/>
                <w:iCs/>
                <w:color w:val="548DD4"/>
                <w:sz w:val="20"/>
                <w:szCs w:val="20"/>
                <w:lang w:eastAsia="es-CL"/>
              </w:rPr>
              <w:t>:</w:t>
            </w:r>
            <w:r w:rsidRPr="00C07056">
              <w:rPr>
                <w:rFonts w:ascii="Calibri" w:hAnsi="Calibri" w:cs="Arial"/>
                <w:i/>
                <w:iCs/>
                <w:color w:val="548DD4"/>
                <w:sz w:val="20"/>
                <w:szCs w:val="20"/>
                <w:lang w:eastAsia="es-CL"/>
              </w:rPr>
              <w:t xml:space="preserve"> El proyecto se sitúa en el contexto de una junta de vecinos chilena, tomando como referencia la realidad de las juntas de la comuna de Puerto Montt (Región de Los Lagos), donde se ubica mi sede. La solución se diseña de forma genérica y configurable para poder adaptarse a la unidad vecinal de cualquier junta. Impacta directamente al directorio (quienes administran la organización y no necesariamente tienen conocimientos informáticos) y a los vecinos de la unidad territorial mayores de 14 años, que podrán realizar trámites y acceder a información desde un sitio web.</w:t>
            </w:r>
          </w:p>
          <w:p w14:paraId="09AF8183" w14:textId="1D6D04D3" w:rsidR="00C07056" w:rsidRPr="00C07056" w:rsidRDefault="00C07056" w:rsidP="00C07056">
            <w:pPr>
              <w:jc w:val="both"/>
              <w:rPr>
                <w:rFonts w:ascii="Calibri" w:hAnsi="Calibri" w:cs="Arial"/>
                <w:i/>
                <w:iCs/>
                <w:color w:val="548DD4"/>
                <w:sz w:val="20"/>
                <w:szCs w:val="20"/>
                <w:lang w:eastAsia="es-CL"/>
              </w:rPr>
            </w:pPr>
            <w:r w:rsidRPr="00C07056">
              <w:rPr>
                <w:rFonts w:ascii="Calibri" w:hAnsi="Calibri" w:cs="Arial"/>
                <w:b/>
                <w:bCs/>
                <w:i/>
                <w:iCs/>
                <w:color w:val="548DD4"/>
                <w:sz w:val="20"/>
                <w:szCs w:val="20"/>
                <w:lang w:eastAsia="es-CL"/>
              </w:rPr>
              <w:t>Relevancia para el campo laboral y elección del tema</w:t>
            </w:r>
            <w:r>
              <w:rPr>
                <w:rFonts w:ascii="Calibri" w:hAnsi="Calibri" w:cs="Arial"/>
                <w:b/>
                <w:bCs/>
                <w:i/>
                <w:iCs/>
                <w:color w:val="548DD4"/>
                <w:sz w:val="20"/>
                <w:szCs w:val="20"/>
                <w:lang w:eastAsia="es-CL"/>
              </w:rPr>
              <w:t>:</w:t>
            </w:r>
            <w:r w:rsidRPr="00C07056">
              <w:rPr>
                <w:rFonts w:ascii="Calibri" w:hAnsi="Calibri" w:cs="Arial"/>
                <w:i/>
                <w:iCs/>
                <w:color w:val="548DD4"/>
                <w:sz w:val="20"/>
                <w:szCs w:val="20"/>
                <w:lang w:eastAsia="es-CL"/>
              </w:rPr>
              <w:t xml:space="preserve"> Escogí este tema porque es un problema real y cercano, con impacto social directo, que permite integrar en un solo proyecto el levantamiento de requerimientos, el modelado de datos, el desarrollo de software y las pruebas de calidad. Para un ingeniero en informática es una situación laboral frecuente: digitalizar los procesos de una organización pequeña mediante un sistema de gestión con roles de usuario, flujos de aprobación, notificaciones y calendarios, usable por personas sin formación técnica.</w:t>
            </w:r>
          </w:p>
          <w:p w14:paraId="1A22ACBF" w14:textId="7955367C" w:rsidR="00E20DFE" w:rsidRPr="00C07056" w:rsidDel="008018E6" w:rsidRDefault="00C07056" w:rsidP="00C07056">
            <w:pPr>
              <w:jc w:val="both"/>
              <w:rPr>
                <w:rFonts w:ascii="Calibri" w:hAnsi="Calibri" w:cs="Arial"/>
                <w:i/>
                <w:iCs/>
                <w:color w:val="548DD4"/>
                <w:sz w:val="20"/>
                <w:szCs w:val="20"/>
                <w:lang w:eastAsia="es-CL"/>
              </w:rPr>
            </w:pPr>
            <w:r w:rsidRPr="00C07056">
              <w:rPr>
                <w:rFonts w:ascii="Calibri" w:hAnsi="Calibri" w:cs="Arial"/>
                <w:b/>
                <w:bCs/>
                <w:i/>
                <w:iCs/>
                <w:color w:val="548DD4"/>
                <w:sz w:val="20"/>
                <w:szCs w:val="20"/>
                <w:lang w:eastAsia="es-CL"/>
              </w:rPr>
              <w:t>Aporte de valor:</w:t>
            </w:r>
            <w:r w:rsidRPr="00C07056">
              <w:rPr>
                <w:rFonts w:ascii="Calibri" w:hAnsi="Calibri" w:cs="Arial"/>
                <w:i/>
                <w:iCs/>
                <w:color w:val="548DD4"/>
                <w:sz w:val="20"/>
                <w:szCs w:val="20"/>
                <w:lang w:eastAsia="es-CL"/>
              </w:rPr>
              <w:t xml:space="preserve"> El sistema permitiría reducir los tiempos de trámite, centralizar y resguardar la información de la junta, dar trazabilidad a las solicitudes y proyectos vecinales, comunicar avisos de forma oportuna y facilitar la participación de los vecinos. Con ello se fortalece la gestión de la organización y su vínculo con la comunidad.</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88FCDD3" w14:textId="77777777" w:rsidR="00C07056" w:rsidRPr="00C07056" w:rsidRDefault="00C07056" w:rsidP="00C07056">
            <w:pPr>
              <w:jc w:val="both"/>
              <w:rPr>
                <w:rFonts w:ascii="Calibri" w:hAnsi="Calibri" w:cs="Arial"/>
                <w:i/>
                <w:color w:val="548DD4"/>
                <w:sz w:val="20"/>
                <w:szCs w:val="20"/>
                <w:lang w:eastAsia="es-CL"/>
              </w:rPr>
            </w:pPr>
            <w:r w:rsidRPr="00C07056">
              <w:rPr>
                <w:rFonts w:ascii="Calibri" w:hAnsi="Calibri" w:cs="Arial"/>
                <w:i/>
                <w:color w:val="548DD4"/>
                <w:sz w:val="20"/>
                <w:szCs w:val="20"/>
                <w:lang w:eastAsia="es-CL"/>
              </w:rPr>
              <w:t>Objetivo. Mejorar la gestión de la unidad territorial de una junta de vecinos mediante un sistema web que automatice y centralice sus principales procesos.</w:t>
            </w:r>
          </w:p>
          <w:p w14:paraId="7FFEFD38" w14:textId="77777777" w:rsidR="00C07056" w:rsidRDefault="00C07056" w:rsidP="00C07056">
            <w:pPr>
              <w:jc w:val="both"/>
              <w:rPr>
                <w:rFonts w:ascii="Calibri" w:hAnsi="Calibri" w:cs="Arial"/>
                <w:i/>
                <w:color w:val="548DD4"/>
                <w:sz w:val="20"/>
                <w:szCs w:val="20"/>
                <w:lang w:eastAsia="es-CL"/>
              </w:rPr>
            </w:pPr>
            <w:r w:rsidRPr="00C07056">
              <w:rPr>
                <w:rFonts w:ascii="Calibri" w:hAnsi="Calibri" w:cs="Arial"/>
                <w:i/>
                <w:color w:val="548DD4"/>
                <w:sz w:val="20"/>
                <w:szCs w:val="20"/>
                <w:lang w:eastAsia="es-CL"/>
              </w:rPr>
              <w:t>En qué consiste. Se construirá un sitio web responsivo conectado a una base de datos, con usabilidad orientada a usuarios sin conocimientos informáticos, que considera dos tipos de uso:</w:t>
            </w:r>
          </w:p>
          <w:p w14:paraId="0C595AFE" w14:textId="5DF538E2" w:rsidR="00C07056" w:rsidRPr="00C07056" w:rsidRDefault="00C07056" w:rsidP="00C07056">
            <w:pPr>
              <w:pStyle w:val="Prrafodelista"/>
              <w:numPr>
                <w:ilvl w:val="0"/>
                <w:numId w:val="6"/>
              </w:numPr>
              <w:jc w:val="both"/>
              <w:rPr>
                <w:rFonts w:ascii="Calibri" w:hAnsi="Calibri" w:cs="Arial"/>
                <w:i/>
                <w:color w:val="548DD4"/>
                <w:sz w:val="20"/>
                <w:szCs w:val="20"/>
                <w:lang w:eastAsia="es-CL"/>
              </w:rPr>
            </w:pPr>
            <w:r w:rsidRPr="00C07056">
              <w:rPr>
                <w:rFonts w:ascii="Calibri" w:hAnsi="Calibri" w:cs="Arial"/>
                <w:i/>
                <w:color w:val="548DD4"/>
                <w:sz w:val="20"/>
                <w:szCs w:val="20"/>
                <w:lang w:eastAsia="es-CL"/>
              </w:rPr>
              <w:t>Uso interno (directorio o personal autorizado): gestión de la inscripción de vecinos; solicitud y emisión de certificados de residencia; revisión de postulaciones de proyectos vecinales, que el directorio aprueba o rechaza y cuya resolución se notifica por email al solicitante; envío de notificaciones y avisos a los vecinos (afiche, email y/o WhatsApp); y publicación de noticias.</w:t>
            </w:r>
          </w:p>
          <w:p w14:paraId="5D19CE39" w14:textId="7EEDC5EA" w:rsidR="00C07056" w:rsidRPr="00C07056" w:rsidRDefault="00C07056" w:rsidP="00C07056">
            <w:pPr>
              <w:pStyle w:val="Prrafodelista"/>
              <w:numPr>
                <w:ilvl w:val="0"/>
                <w:numId w:val="6"/>
              </w:numPr>
              <w:jc w:val="both"/>
              <w:rPr>
                <w:rFonts w:ascii="Calibri" w:hAnsi="Calibri" w:cs="Arial"/>
                <w:i/>
                <w:color w:val="548DD4"/>
                <w:sz w:val="20"/>
                <w:szCs w:val="20"/>
                <w:lang w:eastAsia="es-CL"/>
              </w:rPr>
            </w:pPr>
            <w:r w:rsidRPr="00C07056">
              <w:rPr>
                <w:rFonts w:ascii="Calibri" w:hAnsi="Calibri" w:cs="Arial"/>
                <w:i/>
                <w:color w:val="548DD4"/>
                <w:sz w:val="20"/>
                <w:szCs w:val="20"/>
                <w:lang w:eastAsia="es-CL"/>
              </w:rPr>
              <w:lastRenderedPageBreak/>
              <w:t>Uso público (vecinos): inscripción en la junta; solicitud de certificados de residencia; postulación de proyectos vecinales (solo miembros de la junta); solicitud de espacios comunitarios (canchas, salas, plazas) mediante un calendario; inscripción en actividades vecinales sujeta a cupos; recepción de avisos y visualización de noticias.</w:t>
            </w:r>
          </w:p>
          <w:p w14:paraId="3DC0602F" w14:textId="4209506D" w:rsidR="00D110EC" w:rsidRPr="00452B8B" w:rsidRDefault="00C07056" w:rsidP="00C07056">
            <w:pPr>
              <w:jc w:val="both"/>
              <w:rPr>
                <w:rFonts w:ascii="Calibri" w:hAnsi="Calibri" w:cs="Arial"/>
                <w:i/>
                <w:color w:val="548DD4"/>
                <w:sz w:val="20"/>
                <w:szCs w:val="20"/>
                <w:highlight w:val="cyan"/>
                <w:lang w:eastAsia="es-CL"/>
              </w:rPr>
            </w:pPr>
            <w:r w:rsidRPr="00C07056">
              <w:rPr>
                <w:rFonts w:ascii="Calibri" w:hAnsi="Calibri" w:cs="Arial"/>
                <w:i/>
                <w:color w:val="548DD4"/>
                <w:sz w:val="20"/>
                <w:szCs w:val="20"/>
                <w:lang w:eastAsia="es-CL"/>
              </w:rPr>
              <w:t xml:space="preserve">Cómo se aborda. Se desarrollará de forma iterativa e incremental (Scrum adaptado a trabajo individual), partiendo por el análisis de requerimientos, el diseño del modelo de datos y de las interfaces, y luego construyendo los módulos por </w:t>
            </w:r>
            <w:proofErr w:type="spellStart"/>
            <w:r w:rsidRPr="00C07056">
              <w:rPr>
                <w:rFonts w:ascii="Calibri" w:hAnsi="Calibri" w:cs="Arial"/>
                <w:i/>
                <w:color w:val="548DD4"/>
                <w:sz w:val="20"/>
                <w:szCs w:val="20"/>
                <w:lang w:eastAsia="es-CL"/>
              </w:rPr>
              <w:t>sprints</w:t>
            </w:r>
            <w:proofErr w:type="spellEnd"/>
            <w:r w:rsidRPr="00C07056">
              <w:rPr>
                <w:rFonts w:ascii="Calibri" w:hAnsi="Calibri" w:cs="Arial"/>
                <w:i/>
                <w:color w:val="548DD4"/>
                <w:sz w:val="20"/>
                <w:szCs w:val="20"/>
                <w:lang w:eastAsia="es-CL"/>
              </w:rPr>
              <w:t>, priorizando primero el núcleo del sistema. La calidad se verificará con un plan de pruebas y validación con usuarios.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67B60CE6" w14:textId="77777777" w:rsidR="000E6DF6" w:rsidRPr="000E6DF6" w:rsidRDefault="000E6DF6" w:rsidP="000E6DF6">
            <w:pPr>
              <w:jc w:val="both"/>
              <w:rPr>
                <w:rFonts w:ascii="Calibri" w:hAnsi="Calibri" w:cs="Arial"/>
                <w:i/>
                <w:color w:val="548DD4"/>
                <w:sz w:val="20"/>
                <w:szCs w:val="20"/>
                <w:lang w:eastAsia="es-CL"/>
              </w:rPr>
            </w:pPr>
            <w:r w:rsidRPr="000E6DF6">
              <w:rPr>
                <w:rFonts w:ascii="Calibri" w:hAnsi="Calibri" w:cs="Arial"/>
                <w:i/>
                <w:color w:val="548DD4"/>
                <w:sz w:val="20"/>
                <w:szCs w:val="20"/>
                <w:lang w:eastAsia="es-CL"/>
              </w:rPr>
              <w:t>El Proyecto APT "Sistema Unidad Territorial" se relaciona directamente con el perfil de egreso de Ingeniería en Informática, porque implica analizar un problema real (la gestión manual de una junta de vecinos), diseñar los datos que lo soportan, construir un sistema web y verificar su calidad. Esto es propio del trabajo de un ingeniero en informática: convertir las necesidades de una organización en una solución tecnológica útil para personas sin conocimientos técnicos.</w:t>
            </w:r>
          </w:p>
          <w:p w14:paraId="4E19C55F" w14:textId="77777777" w:rsidR="000E6DF6" w:rsidRPr="000E6DF6" w:rsidRDefault="000E6DF6" w:rsidP="000E6DF6">
            <w:pPr>
              <w:jc w:val="both"/>
              <w:rPr>
                <w:rFonts w:ascii="Calibri" w:hAnsi="Calibri" w:cs="Arial"/>
                <w:i/>
                <w:color w:val="548DD4"/>
                <w:sz w:val="20"/>
                <w:szCs w:val="20"/>
                <w:lang w:eastAsia="es-CL"/>
              </w:rPr>
            </w:pPr>
          </w:p>
          <w:p w14:paraId="4DB5A3FA" w14:textId="77777777" w:rsidR="000E6DF6" w:rsidRPr="000E6DF6" w:rsidRDefault="000E6DF6" w:rsidP="000E6DF6">
            <w:pPr>
              <w:jc w:val="both"/>
              <w:rPr>
                <w:rFonts w:ascii="Calibri" w:hAnsi="Calibri" w:cs="Arial"/>
                <w:i/>
                <w:color w:val="548DD4"/>
                <w:sz w:val="20"/>
                <w:szCs w:val="20"/>
                <w:lang w:eastAsia="es-CL"/>
              </w:rPr>
            </w:pPr>
            <w:r w:rsidRPr="000E6DF6">
              <w:rPr>
                <w:rFonts w:ascii="Calibri" w:hAnsi="Calibri" w:cs="Arial"/>
                <w:i/>
                <w:color w:val="548DD4"/>
                <w:sz w:val="20"/>
                <w:szCs w:val="20"/>
                <w:lang w:eastAsia="es-CL"/>
              </w:rPr>
              <w:t>Las competencias seleccionadas son necesarias para resolver esta problemática:</w:t>
            </w:r>
          </w:p>
          <w:p w14:paraId="4C609F30" w14:textId="77777777" w:rsidR="000E6DF6" w:rsidRPr="000E6DF6" w:rsidRDefault="000E6DF6" w:rsidP="000E6DF6">
            <w:pPr>
              <w:jc w:val="both"/>
              <w:rPr>
                <w:rFonts w:ascii="Calibri" w:hAnsi="Calibri" w:cs="Arial"/>
                <w:i/>
                <w:color w:val="548DD4"/>
                <w:sz w:val="20"/>
                <w:szCs w:val="20"/>
                <w:lang w:eastAsia="es-CL"/>
              </w:rPr>
            </w:pPr>
          </w:p>
          <w:p w14:paraId="31C7C776" w14:textId="77777777" w:rsidR="000E6DF6" w:rsidRPr="000E6DF6" w:rsidRDefault="000E6DF6" w:rsidP="000E6DF6">
            <w:pPr>
              <w:jc w:val="both"/>
              <w:rPr>
                <w:rFonts w:ascii="Calibri" w:hAnsi="Calibri" w:cs="Arial"/>
                <w:i/>
                <w:color w:val="548DD4"/>
                <w:sz w:val="20"/>
                <w:szCs w:val="20"/>
                <w:lang w:eastAsia="es-CL"/>
              </w:rPr>
            </w:pPr>
            <w:r w:rsidRPr="000E6DF6">
              <w:rPr>
                <w:rFonts w:ascii="Calibri" w:hAnsi="Calibri" w:cs="Arial"/>
                <w:i/>
                <w:color w:val="548DD4"/>
                <w:sz w:val="20"/>
                <w:szCs w:val="20"/>
                <w:lang w:eastAsia="es-CL"/>
              </w:rPr>
              <w:t>Desarrollo de software: el sistema tiene varios módulos (inscripción, certificados, proyectos vecinales, calendario, avisos) con distintos roles de usuario. Para construirlo de forma ordenada y mantenible se usará un desarrollo iterativo e incremental (Scrum adaptado a trabajo individual).</w:t>
            </w:r>
          </w:p>
          <w:p w14:paraId="583BB73B" w14:textId="77777777" w:rsidR="000E6DF6" w:rsidRPr="000E6DF6" w:rsidRDefault="000E6DF6" w:rsidP="000E6DF6">
            <w:pPr>
              <w:jc w:val="both"/>
              <w:rPr>
                <w:rFonts w:ascii="Calibri" w:hAnsi="Calibri" w:cs="Arial"/>
                <w:i/>
                <w:color w:val="548DD4"/>
                <w:sz w:val="20"/>
                <w:szCs w:val="20"/>
                <w:lang w:eastAsia="es-CL"/>
              </w:rPr>
            </w:pPr>
            <w:r w:rsidRPr="000E6DF6">
              <w:rPr>
                <w:rFonts w:ascii="Calibri" w:hAnsi="Calibri" w:cs="Arial"/>
                <w:i/>
                <w:color w:val="548DD4"/>
                <w:sz w:val="20"/>
                <w:szCs w:val="20"/>
                <w:lang w:eastAsia="es-CL"/>
              </w:rPr>
              <w:t>Modelos de datos: los problemas actuales de pérdida y duplicidad de información se resuelven con una base de datos relacional que centralice los datos de vecinos, solicitudes y proyectos, y que sea escalable para adaptarse a otras juntas de vecinos.</w:t>
            </w:r>
          </w:p>
          <w:p w14:paraId="2CA669CB" w14:textId="05F14993" w:rsidR="00D110EC" w:rsidRPr="008942F5" w:rsidRDefault="000E6DF6" w:rsidP="000E6DF6">
            <w:pPr>
              <w:jc w:val="both"/>
              <w:rPr>
                <w:rFonts w:ascii="Calibri" w:hAnsi="Calibri" w:cs="Arial"/>
                <w:i/>
                <w:color w:val="548DD4"/>
                <w:sz w:val="20"/>
                <w:szCs w:val="20"/>
                <w:highlight w:val="yellow"/>
                <w:lang w:eastAsia="es-CL"/>
              </w:rPr>
            </w:pPr>
            <w:r w:rsidRPr="000E6DF6">
              <w:rPr>
                <w:rFonts w:ascii="Calibri" w:hAnsi="Calibri" w:cs="Arial"/>
                <w:i/>
                <w:color w:val="548DD4"/>
                <w:sz w:val="20"/>
                <w:szCs w:val="20"/>
                <w:lang w:eastAsia="es-CL"/>
              </w:rPr>
              <w:t>Pruebas de certificación: como el sistema maneja datos personales y emite certificados de residencia, debe ser confiable y fácil de usar. Por eso se aplicará un plan de pruebas y validación con usuarios.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D5C9B2F" w14:textId="77777777" w:rsidR="00AF22FB" w:rsidRPr="00AF22FB" w:rsidRDefault="00AF22FB" w:rsidP="00AF22FB">
            <w:pPr>
              <w:jc w:val="both"/>
              <w:rPr>
                <w:rFonts w:ascii="Calibri" w:hAnsi="Calibri" w:cs="Arial"/>
                <w:i/>
                <w:color w:val="548DD4"/>
                <w:sz w:val="20"/>
                <w:szCs w:val="20"/>
                <w:lang w:eastAsia="es-CL"/>
              </w:rPr>
            </w:pPr>
            <w:r w:rsidRPr="00AF22FB">
              <w:rPr>
                <w:rFonts w:ascii="Calibri" w:hAnsi="Calibri" w:cs="Arial"/>
                <w:i/>
                <w:color w:val="548DD4"/>
                <w:sz w:val="20"/>
                <w:szCs w:val="20"/>
                <w:lang w:eastAsia="es-CL"/>
              </w:rPr>
              <w:t>Mis intereses profesionales están en el desarrollo web y el desarrollo de aplicaciones, es decir, construir software que las personas usen en su día a día y que resuelva problemas concretos.</w:t>
            </w:r>
          </w:p>
          <w:p w14:paraId="34BA20A8" w14:textId="77777777" w:rsidR="00AF22FB" w:rsidRPr="00AF22FB" w:rsidRDefault="00AF22FB" w:rsidP="00AF22FB">
            <w:pPr>
              <w:jc w:val="both"/>
              <w:rPr>
                <w:rFonts w:ascii="Calibri" w:hAnsi="Calibri" w:cs="Arial"/>
                <w:i/>
                <w:color w:val="548DD4"/>
                <w:sz w:val="20"/>
                <w:szCs w:val="20"/>
                <w:lang w:eastAsia="es-CL"/>
              </w:rPr>
            </w:pPr>
          </w:p>
          <w:p w14:paraId="6383AAEA" w14:textId="3A995BC4" w:rsidR="00AF22FB" w:rsidRPr="00AF22FB" w:rsidRDefault="00AF22FB" w:rsidP="00AF22FB">
            <w:pPr>
              <w:jc w:val="both"/>
              <w:rPr>
                <w:rFonts w:ascii="Calibri" w:hAnsi="Calibri" w:cs="Arial"/>
                <w:i/>
                <w:color w:val="548DD4"/>
                <w:sz w:val="20"/>
                <w:szCs w:val="20"/>
                <w:lang w:eastAsia="es-CL"/>
              </w:rPr>
            </w:pPr>
            <w:r w:rsidRPr="00AF22FB">
              <w:rPr>
                <w:rFonts w:ascii="Calibri" w:hAnsi="Calibri" w:cs="Arial"/>
                <w:i/>
                <w:color w:val="548DD4"/>
                <w:sz w:val="20"/>
                <w:szCs w:val="20"/>
                <w:lang w:eastAsia="es-CL"/>
              </w:rPr>
              <w:t>El Proyecto APT refleja estos intereses porque consiste en crear un sitio web responsivo, conectado a una base de datos y pensado para usuarios sin conocimientos informáticos. Incluye elementos propios del desarrollo web y de aplicaciones: roles de usuario, formularios, flujos de aprobación, calendario de reservas, notificaciones por email y</w:t>
            </w:r>
            <w:r w:rsidR="00CC507F">
              <w:rPr>
                <w:rFonts w:ascii="Calibri" w:hAnsi="Calibri" w:cs="Arial"/>
                <w:i/>
                <w:color w:val="548DD4"/>
                <w:sz w:val="20"/>
                <w:szCs w:val="20"/>
                <w:lang w:eastAsia="es-CL"/>
              </w:rPr>
              <w:t>/o</w:t>
            </w:r>
            <w:r w:rsidRPr="00AF22FB">
              <w:rPr>
                <w:rFonts w:ascii="Calibri" w:hAnsi="Calibri" w:cs="Arial"/>
                <w:i/>
                <w:color w:val="548DD4"/>
                <w:sz w:val="20"/>
                <w:szCs w:val="20"/>
                <w:lang w:eastAsia="es-CL"/>
              </w:rPr>
              <w:t xml:space="preserve"> WhatsApp, y una interfaz que se adapta a computadores y celulares.</w:t>
            </w:r>
          </w:p>
          <w:p w14:paraId="4D40C3B3" w14:textId="77777777" w:rsidR="00AF22FB" w:rsidRPr="00AF22FB" w:rsidRDefault="00AF22FB" w:rsidP="00AF22FB">
            <w:pPr>
              <w:jc w:val="both"/>
              <w:rPr>
                <w:rFonts w:ascii="Calibri" w:hAnsi="Calibri" w:cs="Arial"/>
                <w:i/>
                <w:color w:val="548DD4"/>
                <w:sz w:val="20"/>
                <w:szCs w:val="20"/>
                <w:lang w:eastAsia="es-CL"/>
              </w:rPr>
            </w:pPr>
          </w:p>
          <w:p w14:paraId="64665DAC" w14:textId="48A08B0F" w:rsidR="00D110EC" w:rsidRPr="005142B6" w:rsidRDefault="00AF22FB" w:rsidP="00AF22FB">
            <w:pPr>
              <w:jc w:val="both"/>
              <w:rPr>
                <w:rFonts w:ascii="Calibri" w:hAnsi="Calibri" w:cs="Arial"/>
                <w:i/>
                <w:color w:val="548DD4"/>
                <w:sz w:val="20"/>
                <w:szCs w:val="20"/>
                <w:highlight w:val="yellow"/>
                <w:lang w:eastAsia="es-CL"/>
              </w:rPr>
            </w:pPr>
            <w:r w:rsidRPr="00AF22FB">
              <w:rPr>
                <w:rFonts w:ascii="Calibri" w:hAnsi="Calibri" w:cs="Arial"/>
                <w:i/>
                <w:color w:val="548DD4"/>
                <w:sz w:val="20"/>
                <w:szCs w:val="20"/>
                <w:lang w:eastAsia="es-CL"/>
              </w:rPr>
              <w:t xml:space="preserve">Realizar este proyecto va a contribuir a mi desarrollo profesional porque me permitirá desarrollar una aplicación completa, desde el levantamiento de requerimientos hasta la entrega de un producto funcional. Además, me dará experiencia en aspectos que se piden en el campo laboral, como el diseño de interfaces usables, la integración con </w:t>
            </w:r>
            <w:r w:rsidRPr="00AF22FB">
              <w:rPr>
                <w:rFonts w:ascii="Calibri" w:hAnsi="Calibri" w:cs="Arial"/>
                <w:i/>
                <w:color w:val="548DD4"/>
                <w:sz w:val="20"/>
                <w:szCs w:val="20"/>
                <w:lang w:eastAsia="es-CL"/>
              </w:rPr>
              <w:lastRenderedPageBreak/>
              <w:t>servicios externos, el trabajo con bases de datos y la validación del sistema con usuarios reales. También me servirá como portafolio para mostrar un proyecto concreto con impacto social.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0BDAC40"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 xml:space="preserve">El proyecto es factible de desarrollar durante el semestre porque su alcance se puede dividir en módulos y priorizar por </w:t>
            </w:r>
            <w:proofErr w:type="spellStart"/>
            <w:r w:rsidRPr="00CC507F">
              <w:rPr>
                <w:rFonts w:ascii="Calibri" w:hAnsi="Calibri" w:cs="Arial"/>
                <w:i/>
                <w:color w:val="548DD4"/>
                <w:sz w:val="20"/>
                <w:szCs w:val="20"/>
                <w:lang w:eastAsia="es-CL"/>
              </w:rPr>
              <w:t>sprints</w:t>
            </w:r>
            <w:proofErr w:type="spellEnd"/>
            <w:r w:rsidRPr="00CC507F">
              <w:rPr>
                <w:rFonts w:ascii="Calibri" w:hAnsi="Calibri" w:cs="Arial"/>
                <w:i/>
                <w:color w:val="548DD4"/>
                <w:sz w:val="20"/>
                <w:szCs w:val="20"/>
                <w:lang w:eastAsia="es-CL"/>
              </w:rPr>
              <w:t>, comenzando por el núcleo del sistema (inscripción de vecinos y certificados) y sumando después los módulos complementarios (proyectos vecinales, calendario de espacios, avisos y noticias).</w:t>
            </w:r>
          </w:p>
          <w:p w14:paraId="2785DBB5" w14:textId="77777777" w:rsidR="00CC507F" w:rsidRPr="00CC507F" w:rsidRDefault="00CC507F" w:rsidP="00CC507F">
            <w:pPr>
              <w:jc w:val="both"/>
              <w:rPr>
                <w:rFonts w:ascii="Calibri" w:hAnsi="Calibri" w:cs="Arial"/>
                <w:i/>
                <w:color w:val="548DD4"/>
                <w:sz w:val="20"/>
                <w:szCs w:val="20"/>
                <w:lang w:eastAsia="es-CL"/>
              </w:rPr>
            </w:pPr>
          </w:p>
          <w:p w14:paraId="554A7B08"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 xml:space="preserve">Duración del semestre: el semestre permite distribuir el trabajo en etapas: análisis y diseño al inicio, desarrollo por </w:t>
            </w:r>
            <w:proofErr w:type="spellStart"/>
            <w:r w:rsidRPr="00CC507F">
              <w:rPr>
                <w:rFonts w:ascii="Calibri" w:hAnsi="Calibri" w:cs="Arial"/>
                <w:i/>
                <w:color w:val="548DD4"/>
                <w:sz w:val="20"/>
                <w:szCs w:val="20"/>
                <w:lang w:eastAsia="es-CL"/>
              </w:rPr>
              <w:t>sprints</w:t>
            </w:r>
            <w:proofErr w:type="spellEnd"/>
            <w:r w:rsidRPr="00CC507F">
              <w:rPr>
                <w:rFonts w:ascii="Calibri" w:hAnsi="Calibri" w:cs="Arial"/>
                <w:i/>
                <w:color w:val="548DD4"/>
                <w:sz w:val="20"/>
                <w:szCs w:val="20"/>
                <w:lang w:eastAsia="es-CL"/>
              </w:rPr>
              <w:t xml:space="preserve"> en la etapa central, y pruebas y validación al final.</w:t>
            </w:r>
          </w:p>
          <w:p w14:paraId="255EB84D"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Horas asignadas a la asignatura: las horas de la asignatura, sumadas al trabajo autónomo, alcanzan para avanzar cada sprint, ya que el desarrollo se planifica en tareas pequeñas y medibles.</w:t>
            </w:r>
          </w:p>
          <w:p w14:paraId="3DD12602"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 xml:space="preserve">Materiales requeridos: solo se necesita un computador y tecnologías gratuitas o de bajo costo (base de datos relacional, </w:t>
            </w:r>
            <w:proofErr w:type="spellStart"/>
            <w:r w:rsidRPr="00CC507F">
              <w:rPr>
                <w:rFonts w:ascii="Calibri" w:hAnsi="Calibri" w:cs="Arial"/>
                <w:i/>
                <w:color w:val="548DD4"/>
                <w:sz w:val="20"/>
                <w:szCs w:val="20"/>
                <w:lang w:eastAsia="es-CL"/>
              </w:rPr>
              <w:t>framework</w:t>
            </w:r>
            <w:proofErr w:type="spellEnd"/>
            <w:r w:rsidRPr="00CC507F">
              <w:rPr>
                <w:rFonts w:ascii="Calibri" w:hAnsi="Calibri" w:cs="Arial"/>
                <w:i/>
                <w:color w:val="548DD4"/>
                <w:sz w:val="20"/>
                <w:szCs w:val="20"/>
                <w:lang w:eastAsia="es-CL"/>
              </w:rPr>
              <w:t xml:space="preserve"> web de código abierto, servicio gratuito de envío de emails y hosting de prueba). No requiere licencias ni inversión económica.</w:t>
            </w:r>
          </w:p>
          <w:p w14:paraId="2E6AB501"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Factores que dificultan el desarrollo y cómo solucionarlos:</w:t>
            </w:r>
          </w:p>
          <w:p w14:paraId="4EAEBBA8"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Trabajo individual y carga académica de otras asignaturas: se usará Scrum adaptado con un tablero de tareas y metas semanales, priorizando lo esencial.</w:t>
            </w:r>
          </w:p>
          <w:p w14:paraId="20620323" w14:textId="77777777" w:rsidR="00CC507F"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Costo o límites de las integraciones (WhatsApp y email): se usarán servicios gratuitos y, para WhatsApp, enlaces de mensaje predefinido en lugar de una API de pago.</w:t>
            </w:r>
          </w:p>
          <w:p w14:paraId="25C2897A" w14:textId="6B1F06CA" w:rsidR="00D110EC" w:rsidRPr="00CC507F" w:rsidRDefault="00CC507F" w:rsidP="00CC507F">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Disponibilidad de usuarios reales para validar: se trabajará con datos simulados y, si no hay acceso a un directorio, se validará con personas cercanas que cumplan un perfil similar.</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D48122C" w:rsidR="00D110EC" w:rsidRPr="00711C16" w:rsidRDefault="00CC507F" w:rsidP="009D04DC">
            <w:pPr>
              <w:jc w:val="both"/>
              <w:rPr>
                <w:rFonts w:ascii="Calibri" w:hAnsi="Calibri" w:cs="Arial"/>
                <w:i/>
                <w:color w:val="548DD4"/>
                <w:sz w:val="20"/>
                <w:szCs w:val="20"/>
                <w:lang w:eastAsia="es-CL"/>
              </w:rPr>
            </w:pPr>
            <w:r w:rsidRPr="00CC507F">
              <w:rPr>
                <w:rFonts w:ascii="Calibri" w:hAnsi="Calibri" w:cs="Arial"/>
                <w:i/>
                <w:color w:val="548DD4"/>
                <w:sz w:val="20"/>
                <w:szCs w:val="20"/>
                <w:lang w:eastAsia="es-CL"/>
              </w:rPr>
              <w:t xml:space="preserve">Desarrollar un sistema web responsivo para la gestión de la unidad territorial de una junta de vecinos, que centralice en una base de datos única y automatice sus principales procesos (inscripción de vecinos, certificados de residencia, proyectos vecinales, uso de espacios comunitarios y difusión de avisos), reduciendo los tiempos de trámite y facilitando la participación de los </w:t>
            </w:r>
            <w:proofErr w:type="gramStart"/>
            <w:r w:rsidRPr="00CC507F">
              <w:rPr>
                <w:rFonts w:ascii="Calibri" w:hAnsi="Calibri" w:cs="Arial"/>
                <w:i/>
                <w:color w:val="548DD4"/>
                <w:sz w:val="20"/>
                <w:szCs w:val="20"/>
                <w:lang w:eastAsia="es-CL"/>
              </w:rPr>
              <w:t>vecinos.</w:t>
            </w:r>
            <w:r w:rsidR="008069D0">
              <w:rPr>
                <w:rFonts w:ascii="Calibri" w:hAnsi="Calibri" w:cs="Arial"/>
                <w:i/>
                <w:color w:val="548DD4"/>
                <w:sz w:val="20"/>
                <w:szCs w:val="20"/>
                <w:lang w:eastAsia="es-CL"/>
              </w:rPr>
              <w:t>.</w:t>
            </w:r>
            <w:proofErr w:type="gramEnd"/>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2BC9901"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Levantar y documentar los requerimientos funcionales y no funcionales del sistema, considerando las necesidades del directorio y de los vecinos.</w:t>
            </w:r>
          </w:p>
          <w:p w14:paraId="28469D12"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Diseñar un modelo de datos relacional que represente vecinos, certificados, proyectos vecinales, espacios comunitarios, reservas, actividades, avisos y noticias, y que sea escalable para adaptarse a distintas juntas de vecinos.</w:t>
            </w:r>
          </w:p>
          <w:p w14:paraId="38048FFC"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Desarrollar un sitio web con roles de usuario (directorio y vecinos) que implemente los módulos de inscripción, certificados de residencia, postulación y revisión de proyectos, calendario de espacios, inscripción en actividades y publicación de noticias.</w:t>
            </w:r>
          </w:p>
          <w:p w14:paraId="22148539"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Implementar un sistema de notificaciones que informe por email (y por enlaces de WhatsApp) las resoluciones y avisos a los vecinos.</w:t>
            </w:r>
          </w:p>
          <w:p w14:paraId="7DE4F8FE" w14:textId="0847AAE9" w:rsidR="00D110EC" w:rsidRPr="00C502A9"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 xml:space="preserve">Verificar la calidad del sistema mediante un plan de pruebas funcionales y de usabilidad, con validación de usuarios sin conocimientos </w:t>
            </w:r>
            <w:proofErr w:type="gramStart"/>
            <w:r w:rsidRPr="007A4B1F">
              <w:rPr>
                <w:rFonts w:ascii="Calibri" w:hAnsi="Calibri" w:cs="Arial"/>
                <w:i/>
                <w:color w:val="548DD4"/>
                <w:sz w:val="20"/>
                <w:szCs w:val="20"/>
                <w:lang w:eastAsia="es-CL"/>
              </w:rPr>
              <w:t>informáticos.</w:t>
            </w:r>
            <w:r w:rsidR="00D110EC">
              <w:rPr>
                <w:rFonts w:ascii="Calibri" w:hAnsi="Calibri" w:cs="Arial"/>
                <w:i/>
                <w:color w:val="548DD4"/>
                <w:sz w:val="20"/>
                <w:szCs w:val="20"/>
                <w:lang w:eastAsia="es-CL"/>
              </w:rPr>
              <w:t>.</w:t>
            </w:r>
            <w:proofErr w:type="gramEnd"/>
            <w:r w:rsidR="00D110EC">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7A17647"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 xml:space="preserve">Para desarrollar el proyecto se utilizará la metodología ágil Scrum, adaptada a trabajo individual. Scrum es un marco iterativo e incremental que entrega el producto de forma progresiva mediante ciclos cortos llamados </w:t>
            </w:r>
            <w:proofErr w:type="spellStart"/>
            <w:r w:rsidRPr="007A4B1F">
              <w:rPr>
                <w:rFonts w:ascii="Calibri" w:hAnsi="Calibri" w:cs="Arial"/>
                <w:i/>
                <w:color w:val="548DD4"/>
                <w:sz w:val="20"/>
                <w:szCs w:val="20"/>
                <w:lang w:eastAsia="es-CL"/>
              </w:rPr>
              <w:t>sprints</w:t>
            </w:r>
            <w:proofErr w:type="spellEnd"/>
            <w:r w:rsidRPr="007A4B1F">
              <w:rPr>
                <w:rFonts w:ascii="Calibri" w:hAnsi="Calibri" w:cs="Arial"/>
                <w:i/>
                <w:color w:val="548DD4"/>
                <w:sz w:val="20"/>
                <w:szCs w:val="20"/>
                <w:lang w:eastAsia="es-CL"/>
              </w:rPr>
              <w:t>. Al final de cada sprint se obtiene un avance funcional que se revisa y ajusta, lo que permite priorizar el núcleo del sistema y sumar los módulos complementarios después.</w:t>
            </w:r>
          </w:p>
          <w:p w14:paraId="68435629" w14:textId="77777777" w:rsidR="007A4B1F" w:rsidRPr="007A4B1F" w:rsidRDefault="007A4B1F" w:rsidP="007A4B1F">
            <w:pPr>
              <w:jc w:val="both"/>
              <w:rPr>
                <w:rFonts w:ascii="Calibri" w:hAnsi="Calibri" w:cs="Arial"/>
                <w:i/>
                <w:color w:val="548DD4"/>
                <w:sz w:val="20"/>
                <w:szCs w:val="20"/>
                <w:lang w:eastAsia="es-CL"/>
              </w:rPr>
            </w:pPr>
          </w:p>
          <w:p w14:paraId="7A4D50F6"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El trabajo se organizará en las siguientes etapas:</w:t>
            </w:r>
          </w:p>
          <w:p w14:paraId="0327E70E" w14:textId="77777777" w:rsidR="007A4B1F" w:rsidRPr="007A4B1F" w:rsidRDefault="007A4B1F" w:rsidP="007A4B1F">
            <w:pPr>
              <w:jc w:val="both"/>
              <w:rPr>
                <w:rFonts w:ascii="Calibri" w:hAnsi="Calibri" w:cs="Arial"/>
                <w:i/>
                <w:color w:val="548DD4"/>
                <w:sz w:val="20"/>
                <w:szCs w:val="20"/>
                <w:lang w:eastAsia="es-CL"/>
              </w:rPr>
            </w:pPr>
          </w:p>
          <w:p w14:paraId="2CD7B6F7"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 xml:space="preserve">Análisis y diseño (primeros </w:t>
            </w:r>
            <w:proofErr w:type="spellStart"/>
            <w:r w:rsidRPr="007A4B1F">
              <w:rPr>
                <w:rFonts w:ascii="Calibri" w:hAnsi="Calibri" w:cs="Arial"/>
                <w:i/>
                <w:color w:val="548DD4"/>
                <w:sz w:val="20"/>
                <w:szCs w:val="20"/>
                <w:lang w:eastAsia="es-CL"/>
              </w:rPr>
              <w:t>sprints</w:t>
            </w:r>
            <w:proofErr w:type="spellEnd"/>
            <w:r w:rsidRPr="007A4B1F">
              <w:rPr>
                <w:rFonts w:ascii="Calibri" w:hAnsi="Calibri" w:cs="Arial"/>
                <w:i/>
                <w:color w:val="548DD4"/>
                <w:sz w:val="20"/>
                <w:szCs w:val="20"/>
                <w:lang w:eastAsia="es-CL"/>
              </w:rPr>
              <w:t>): levantamiento de requerimientos con base en la realidad de las juntas de vecinos, diseño del modelo de datos relacional y prototipos de las interfaces.</w:t>
            </w:r>
          </w:p>
          <w:p w14:paraId="6A92E205"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Desarrollo (</w:t>
            </w:r>
            <w:proofErr w:type="spellStart"/>
            <w:r w:rsidRPr="007A4B1F">
              <w:rPr>
                <w:rFonts w:ascii="Calibri" w:hAnsi="Calibri" w:cs="Arial"/>
                <w:i/>
                <w:color w:val="548DD4"/>
                <w:sz w:val="20"/>
                <w:szCs w:val="20"/>
                <w:lang w:eastAsia="es-CL"/>
              </w:rPr>
              <w:t>sprints</w:t>
            </w:r>
            <w:proofErr w:type="spellEnd"/>
            <w:r w:rsidRPr="007A4B1F">
              <w:rPr>
                <w:rFonts w:ascii="Calibri" w:hAnsi="Calibri" w:cs="Arial"/>
                <w:i/>
                <w:color w:val="548DD4"/>
                <w:sz w:val="20"/>
                <w:szCs w:val="20"/>
                <w:lang w:eastAsia="es-CL"/>
              </w:rPr>
              <w:t xml:space="preserve"> centrales): construcción por módulos, comenzando por el núcleo (inscripción de vecinos y certificados de residencia) y continuando con proyectos vecinales, calendario de espacios y actividades, notificaciones, avisos y noticias.</w:t>
            </w:r>
          </w:p>
          <w:p w14:paraId="1FF5C4D1"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Pruebas y validación (</w:t>
            </w:r>
            <w:proofErr w:type="spellStart"/>
            <w:r w:rsidRPr="007A4B1F">
              <w:rPr>
                <w:rFonts w:ascii="Calibri" w:hAnsi="Calibri" w:cs="Arial"/>
                <w:i/>
                <w:color w:val="548DD4"/>
                <w:sz w:val="20"/>
                <w:szCs w:val="20"/>
                <w:lang w:eastAsia="es-CL"/>
              </w:rPr>
              <w:t>sprints</w:t>
            </w:r>
            <w:proofErr w:type="spellEnd"/>
            <w:r w:rsidRPr="007A4B1F">
              <w:rPr>
                <w:rFonts w:ascii="Calibri" w:hAnsi="Calibri" w:cs="Arial"/>
                <w:i/>
                <w:color w:val="548DD4"/>
                <w:sz w:val="20"/>
                <w:szCs w:val="20"/>
                <w:lang w:eastAsia="es-CL"/>
              </w:rPr>
              <w:t xml:space="preserve"> finales): ejecución del plan de pruebas funcionales y de usabilidad, validación con usuarios sin conocimientos informáticos y corrección de errores.</w:t>
            </w:r>
          </w:p>
          <w:p w14:paraId="328C4817" w14:textId="77777777" w:rsidR="007A4B1F" w:rsidRPr="007A4B1F" w:rsidRDefault="007A4B1F" w:rsidP="007A4B1F">
            <w:pPr>
              <w:jc w:val="both"/>
              <w:rPr>
                <w:rFonts w:ascii="Calibri" w:hAnsi="Calibri" w:cs="Arial"/>
                <w:i/>
                <w:color w:val="548DD4"/>
                <w:sz w:val="20"/>
                <w:szCs w:val="20"/>
                <w:lang w:eastAsia="es-CL"/>
              </w:rPr>
            </w:pPr>
          </w:p>
          <w:p w14:paraId="4AB65CBE"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 xml:space="preserve">Cada sprint partirá con la selección de tareas desde un backlog priorizado, que se gestionará en un tablero de tareas (por </w:t>
            </w:r>
            <w:proofErr w:type="gramStart"/>
            <w:r w:rsidRPr="007A4B1F">
              <w:rPr>
                <w:rFonts w:ascii="Calibri" w:hAnsi="Calibri" w:cs="Arial"/>
                <w:i/>
                <w:color w:val="548DD4"/>
                <w:sz w:val="20"/>
                <w:szCs w:val="20"/>
                <w:lang w:eastAsia="es-CL"/>
              </w:rPr>
              <w:t>ejemplo</w:t>
            </w:r>
            <w:proofErr w:type="gramEnd"/>
            <w:r w:rsidRPr="007A4B1F">
              <w:rPr>
                <w:rFonts w:ascii="Calibri" w:hAnsi="Calibri" w:cs="Arial"/>
                <w:i/>
                <w:color w:val="548DD4"/>
                <w:sz w:val="20"/>
                <w:szCs w:val="20"/>
                <w:lang w:eastAsia="es-CL"/>
              </w:rPr>
              <w:t xml:space="preserve"> Trello o Jira) y terminará con una revisión del avance para ajustar el plan del siguiente sprint.</w:t>
            </w:r>
          </w:p>
          <w:p w14:paraId="5110BC50" w14:textId="77777777" w:rsidR="007A4B1F" w:rsidRPr="007A4B1F" w:rsidRDefault="007A4B1F" w:rsidP="007A4B1F">
            <w:pPr>
              <w:jc w:val="both"/>
              <w:rPr>
                <w:rFonts w:ascii="Calibri" w:hAnsi="Calibri" w:cs="Arial"/>
                <w:i/>
                <w:color w:val="548DD4"/>
                <w:sz w:val="20"/>
                <w:szCs w:val="20"/>
                <w:lang w:eastAsia="es-CL"/>
              </w:rPr>
            </w:pPr>
          </w:p>
          <w:p w14:paraId="0A153A5C"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lastRenderedPageBreak/>
              <w:t>Funciones y responsabilidades</w:t>
            </w:r>
          </w:p>
          <w:p w14:paraId="6B6C811C" w14:textId="77777777" w:rsidR="007A4B1F" w:rsidRPr="007A4B1F" w:rsidRDefault="007A4B1F" w:rsidP="007A4B1F">
            <w:pPr>
              <w:jc w:val="both"/>
              <w:rPr>
                <w:rFonts w:ascii="Calibri" w:hAnsi="Calibri" w:cs="Arial"/>
                <w:i/>
                <w:color w:val="548DD4"/>
                <w:sz w:val="20"/>
                <w:szCs w:val="20"/>
                <w:lang w:eastAsia="es-CL"/>
              </w:rPr>
            </w:pPr>
          </w:p>
          <w:p w14:paraId="3CA1F706"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Como el proyecto es individual, asumiré los roles de Scrum:</w:t>
            </w:r>
          </w:p>
          <w:p w14:paraId="2C8E71BB" w14:textId="77777777" w:rsidR="007A4B1F" w:rsidRPr="007A4B1F" w:rsidRDefault="007A4B1F" w:rsidP="007A4B1F">
            <w:pPr>
              <w:jc w:val="both"/>
              <w:rPr>
                <w:rFonts w:ascii="Calibri" w:hAnsi="Calibri" w:cs="Arial"/>
                <w:i/>
                <w:color w:val="548DD4"/>
                <w:sz w:val="20"/>
                <w:szCs w:val="20"/>
                <w:lang w:eastAsia="es-CL"/>
              </w:rPr>
            </w:pPr>
          </w:p>
          <w:p w14:paraId="6FADD086" w14:textId="77777777" w:rsidR="007A4B1F" w:rsidRPr="007A4B1F" w:rsidRDefault="007A4B1F" w:rsidP="007A4B1F">
            <w:pPr>
              <w:jc w:val="both"/>
              <w:rPr>
                <w:rFonts w:ascii="Calibri" w:hAnsi="Calibri" w:cs="Arial"/>
                <w:i/>
                <w:color w:val="548DD4"/>
                <w:sz w:val="20"/>
                <w:szCs w:val="20"/>
                <w:lang w:eastAsia="es-CL"/>
              </w:rPr>
            </w:pPr>
            <w:proofErr w:type="spellStart"/>
            <w:r w:rsidRPr="007A4B1F">
              <w:rPr>
                <w:rFonts w:ascii="Calibri" w:hAnsi="Calibri" w:cs="Arial"/>
                <w:i/>
                <w:color w:val="548DD4"/>
                <w:sz w:val="20"/>
                <w:szCs w:val="20"/>
                <w:lang w:eastAsia="es-CL"/>
              </w:rPr>
              <w:t>Product</w:t>
            </w:r>
            <w:proofErr w:type="spellEnd"/>
            <w:r w:rsidRPr="007A4B1F">
              <w:rPr>
                <w:rFonts w:ascii="Calibri" w:hAnsi="Calibri" w:cs="Arial"/>
                <w:i/>
                <w:color w:val="548DD4"/>
                <w:sz w:val="20"/>
                <w:szCs w:val="20"/>
                <w:lang w:eastAsia="es-CL"/>
              </w:rPr>
              <w:t xml:space="preserve"> </w:t>
            </w:r>
            <w:proofErr w:type="spellStart"/>
            <w:r w:rsidRPr="007A4B1F">
              <w:rPr>
                <w:rFonts w:ascii="Calibri" w:hAnsi="Calibri" w:cs="Arial"/>
                <w:i/>
                <w:color w:val="548DD4"/>
                <w:sz w:val="20"/>
                <w:szCs w:val="20"/>
                <w:lang w:eastAsia="es-CL"/>
              </w:rPr>
              <w:t>Owner</w:t>
            </w:r>
            <w:proofErr w:type="spellEnd"/>
            <w:r w:rsidRPr="007A4B1F">
              <w:rPr>
                <w:rFonts w:ascii="Calibri" w:hAnsi="Calibri" w:cs="Arial"/>
                <w:i/>
                <w:color w:val="548DD4"/>
                <w:sz w:val="20"/>
                <w:szCs w:val="20"/>
                <w:lang w:eastAsia="es-CL"/>
              </w:rPr>
              <w:t>: definir y priorizar los requerimientos según las necesidades del directorio y de los vecinos.</w:t>
            </w:r>
          </w:p>
          <w:p w14:paraId="7A258A5B" w14:textId="77777777" w:rsidR="007A4B1F" w:rsidRPr="007A4B1F" w:rsidRDefault="007A4B1F" w:rsidP="007A4B1F">
            <w:pPr>
              <w:jc w:val="both"/>
              <w:rPr>
                <w:rFonts w:ascii="Calibri" w:hAnsi="Calibri" w:cs="Arial"/>
                <w:i/>
                <w:color w:val="548DD4"/>
                <w:sz w:val="20"/>
                <w:szCs w:val="20"/>
                <w:lang w:eastAsia="es-CL"/>
              </w:rPr>
            </w:pPr>
            <w:r w:rsidRPr="007A4B1F">
              <w:rPr>
                <w:rFonts w:ascii="Calibri" w:hAnsi="Calibri" w:cs="Arial"/>
                <w:i/>
                <w:color w:val="548DD4"/>
                <w:sz w:val="20"/>
                <w:szCs w:val="20"/>
                <w:lang w:eastAsia="es-CL"/>
              </w:rPr>
              <w:t>Desarrollador: diseñar la base de datos, programar el sistema y sus interfaces.</w:t>
            </w:r>
          </w:p>
          <w:p w14:paraId="44C1301F" w14:textId="0D39B1A2" w:rsidR="00D110EC" w:rsidRPr="00A337B2" w:rsidRDefault="007A4B1F" w:rsidP="007A4B1F">
            <w:pPr>
              <w:jc w:val="both"/>
              <w:rPr>
                <w:rFonts w:ascii="Calibri" w:hAnsi="Calibri" w:cs="Arial"/>
                <w:i/>
                <w:color w:val="FF0000"/>
                <w:sz w:val="18"/>
                <w:szCs w:val="20"/>
                <w:lang w:eastAsia="es-CL"/>
              </w:rPr>
            </w:pPr>
            <w:r w:rsidRPr="007A4B1F">
              <w:rPr>
                <w:rFonts w:ascii="Calibri" w:hAnsi="Calibri" w:cs="Arial"/>
                <w:i/>
                <w:color w:val="548DD4"/>
                <w:sz w:val="20"/>
                <w:szCs w:val="20"/>
                <w:lang w:eastAsia="es-CL"/>
              </w:rPr>
              <w:t xml:space="preserve">Gestión y calidad: mantener actualizado el tablero de tareas, planificar los </w:t>
            </w:r>
            <w:proofErr w:type="spellStart"/>
            <w:r w:rsidRPr="007A4B1F">
              <w:rPr>
                <w:rFonts w:ascii="Calibri" w:hAnsi="Calibri" w:cs="Arial"/>
                <w:i/>
                <w:color w:val="548DD4"/>
                <w:sz w:val="20"/>
                <w:szCs w:val="20"/>
                <w:lang w:eastAsia="es-CL"/>
              </w:rPr>
              <w:t>sprints</w:t>
            </w:r>
            <w:proofErr w:type="spellEnd"/>
            <w:r w:rsidRPr="007A4B1F">
              <w:rPr>
                <w:rFonts w:ascii="Calibri" w:hAnsi="Calibri" w:cs="Arial"/>
                <w:i/>
                <w:color w:val="548DD4"/>
                <w:sz w:val="20"/>
                <w:szCs w:val="20"/>
                <w:lang w:eastAsia="es-CL"/>
              </w:rPr>
              <w:t xml:space="preserve"> y realizar las pruebas para validar el funcionamiento del sistema.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4F6A81" w:rsidRPr="00CA29F2" w14:paraId="64910DAE" w14:textId="77777777" w:rsidTr="009D04DC">
        <w:trPr>
          <w:trHeight w:val="362"/>
        </w:trPr>
        <w:tc>
          <w:tcPr>
            <w:tcW w:w="1843" w:type="dxa"/>
          </w:tcPr>
          <w:p w14:paraId="3D22BC14" w14:textId="0BF75011"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0492BDB2"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Documentos de requisitos</w:t>
            </w:r>
          </w:p>
        </w:tc>
        <w:tc>
          <w:tcPr>
            <w:tcW w:w="3825" w:type="dxa"/>
          </w:tcPr>
          <w:p w14:paraId="3325CDF7" w14:textId="644F500F" w:rsidR="004F6A81" w:rsidRPr="00874D16" w:rsidRDefault="004F6A81" w:rsidP="004F6A81">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Sistema de requerimientos funcionales y no funcionales del sistema, con los roles de usuario (dirección y vecinos) y el backlog priorizado</w:t>
            </w:r>
          </w:p>
        </w:tc>
        <w:tc>
          <w:tcPr>
            <w:tcW w:w="2551" w:type="dxa"/>
          </w:tcPr>
          <w:p w14:paraId="4C5B45C9" w14:textId="491070AA"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Evidencia el levantamiento y análisis del programa, y define que se va a construir en cada sprint</w:t>
            </w:r>
          </w:p>
        </w:tc>
      </w:tr>
      <w:tr w:rsidR="004F6A81" w:rsidRPr="00CA29F2" w14:paraId="76C9D9C6" w14:textId="77777777" w:rsidTr="009D04DC">
        <w:trPr>
          <w:trHeight w:val="362"/>
        </w:trPr>
        <w:tc>
          <w:tcPr>
            <w:tcW w:w="1843" w:type="dxa"/>
          </w:tcPr>
          <w:p w14:paraId="2BC6A800" w14:textId="72F91615"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4799080A"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Modelo de datos</w:t>
            </w:r>
          </w:p>
        </w:tc>
        <w:tc>
          <w:tcPr>
            <w:tcW w:w="3825" w:type="dxa"/>
          </w:tcPr>
          <w:p w14:paraId="353E473D" w14:textId="3FC3D34D" w:rsidR="004F6A81" w:rsidRPr="00CA29F2" w:rsidRDefault="004F6A81" w:rsidP="004F6A81">
            <w:pPr>
              <w:pStyle w:val="Piedepgina"/>
              <w:jc w:val="both"/>
              <w:rPr>
                <w:rFonts w:ascii="Calibri" w:hAnsi="Calibri"/>
                <w:b/>
                <w:color w:val="1F3864" w:themeColor="accent1" w:themeShade="80"/>
              </w:rPr>
            </w:pPr>
            <w:r w:rsidRPr="004F6A81">
              <w:rPr>
                <w:rFonts w:ascii="Calibri" w:hAnsi="Calibri" w:cs="Arial"/>
                <w:i/>
                <w:color w:val="4472C4" w:themeColor="accent1"/>
                <w:sz w:val="18"/>
                <w:szCs w:val="20"/>
                <w:lang w:eastAsia="es-CL"/>
              </w:rPr>
              <w:t>Diagrama y estructura de la base de datos relacional que representa vecinos, certificados, proyectos vecinales, espacios comunitarios, reservas, actividades, avisos y noticias.</w:t>
            </w:r>
          </w:p>
        </w:tc>
        <w:tc>
          <w:tcPr>
            <w:tcW w:w="2551" w:type="dxa"/>
          </w:tcPr>
          <w:p w14:paraId="313FC734" w14:textId="4457484F" w:rsidR="004F6A81" w:rsidRPr="00CA29F2" w:rsidRDefault="004F6A81" w:rsidP="004F6A81">
            <w:pPr>
              <w:pStyle w:val="Piedepgina"/>
              <w:jc w:val="both"/>
              <w:rPr>
                <w:rFonts w:ascii="Calibri" w:hAnsi="Calibri"/>
                <w:b/>
                <w:color w:val="1F3864" w:themeColor="accent1" w:themeShade="80"/>
              </w:rPr>
            </w:pPr>
            <w:r w:rsidRPr="004F6A81">
              <w:rPr>
                <w:rFonts w:ascii="Calibri" w:hAnsi="Calibri"/>
                <w:b/>
                <w:color w:val="1F3864" w:themeColor="accent1" w:themeShade="80"/>
              </w:rPr>
              <w:t>Demuestra la competencia de construcción de modelos de datos y establece la base sobre la cual funcionará el sistema.</w:t>
            </w:r>
          </w:p>
        </w:tc>
      </w:tr>
      <w:tr w:rsidR="004F6A81" w:rsidRPr="00CA29F2" w14:paraId="34B7F5BE" w14:textId="77777777" w:rsidTr="009D04DC">
        <w:trPr>
          <w:trHeight w:val="362"/>
        </w:trPr>
        <w:tc>
          <w:tcPr>
            <w:tcW w:w="1843" w:type="dxa"/>
          </w:tcPr>
          <w:p w14:paraId="38B47080" w14:textId="255587AD"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237AF01D"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Prototipo de interfaz y modulo núcleo</w:t>
            </w:r>
          </w:p>
        </w:tc>
        <w:tc>
          <w:tcPr>
            <w:tcW w:w="3825" w:type="dxa"/>
          </w:tcPr>
          <w:p w14:paraId="003516B8" w14:textId="75A195B6" w:rsidR="004F6A81" w:rsidRPr="00CA29F2" w:rsidRDefault="004F6A81" w:rsidP="004F6A81">
            <w:pPr>
              <w:pStyle w:val="Piedepgina"/>
              <w:jc w:val="both"/>
              <w:rPr>
                <w:rFonts w:ascii="Calibri" w:hAnsi="Calibri"/>
                <w:b/>
                <w:color w:val="1F3864" w:themeColor="accent1" w:themeShade="80"/>
              </w:rPr>
            </w:pPr>
            <w:r w:rsidRPr="004F6A81">
              <w:rPr>
                <w:rFonts w:ascii="Calibri" w:hAnsi="Calibri" w:cs="Arial"/>
                <w:i/>
                <w:color w:val="4472C4" w:themeColor="accent1"/>
                <w:sz w:val="18"/>
                <w:szCs w:val="20"/>
                <w:lang w:eastAsia="es-CL"/>
              </w:rPr>
              <w:t>Diseño de las pantallas principales del sitio y una primera versión funcional de la inscripción de vecinos y la solicitud de certificados de residencia.</w:t>
            </w:r>
          </w:p>
        </w:tc>
        <w:tc>
          <w:tcPr>
            <w:tcW w:w="2551" w:type="dxa"/>
          </w:tcPr>
          <w:p w14:paraId="0FB52E25" w14:textId="0FA12061" w:rsidR="004F6A81" w:rsidRPr="00CA29F2" w:rsidRDefault="004F6A81" w:rsidP="004F6A81">
            <w:pPr>
              <w:pStyle w:val="Piedepgina"/>
              <w:jc w:val="both"/>
              <w:rPr>
                <w:rFonts w:ascii="Calibri" w:hAnsi="Calibri"/>
                <w:b/>
                <w:color w:val="1F3864" w:themeColor="accent1" w:themeShade="80"/>
              </w:rPr>
            </w:pPr>
            <w:r w:rsidRPr="004F6A81">
              <w:rPr>
                <w:rFonts w:ascii="Calibri" w:hAnsi="Calibri"/>
                <w:b/>
                <w:color w:val="1F3864" w:themeColor="accent1" w:themeShade="80"/>
              </w:rPr>
              <w:t>Permite validar la usabilidad y comprobar que el modelo de datos funciona en un módulo real antes de completar el desarrollo.</w:t>
            </w:r>
          </w:p>
        </w:tc>
      </w:tr>
      <w:tr w:rsidR="004F6A81" w:rsidRPr="00CA29F2" w14:paraId="5A718B97" w14:textId="77777777" w:rsidTr="009D04DC">
        <w:trPr>
          <w:trHeight w:val="362"/>
        </w:trPr>
        <w:tc>
          <w:tcPr>
            <w:tcW w:w="1843" w:type="dxa"/>
          </w:tcPr>
          <w:p w14:paraId="105B59FE" w14:textId="59838C35"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Finan</w:t>
            </w:r>
          </w:p>
        </w:tc>
        <w:tc>
          <w:tcPr>
            <w:tcW w:w="1843" w:type="dxa"/>
          </w:tcPr>
          <w:p w14:paraId="1B981468" w14:textId="0A161B71"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Sistema web funcional</w:t>
            </w:r>
          </w:p>
        </w:tc>
        <w:tc>
          <w:tcPr>
            <w:tcW w:w="3825" w:type="dxa"/>
          </w:tcPr>
          <w:p w14:paraId="345396EC" w14:textId="3B1A1B0E" w:rsidR="004F6A81" w:rsidRPr="00CA29F2" w:rsidRDefault="004F6A81" w:rsidP="004F6A81">
            <w:pPr>
              <w:pStyle w:val="Piedepgina"/>
              <w:jc w:val="both"/>
              <w:rPr>
                <w:rFonts w:ascii="Calibri" w:hAnsi="Calibri"/>
                <w:b/>
                <w:color w:val="1F3864" w:themeColor="accent1" w:themeShade="80"/>
              </w:rPr>
            </w:pPr>
            <w:r w:rsidRPr="004F6A81">
              <w:rPr>
                <w:rFonts w:ascii="Calibri" w:hAnsi="Calibri" w:cs="Arial"/>
                <w:i/>
                <w:color w:val="4472C4" w:themeColor="accent1"/>
                <w:sz w:val="18"/>
                <w:szCs w:val="20"/>
                <w:lang w:eastAsia="es-CL"/>
              </w:rPr>
              <w:t>Sitio web responsivo conectado a la base de datos, con los módulos de inscripción, certificados, proyectos vecinales, calendario de espacios, actividades, notificaciones y noticias.</w:t>
            </w:r>
          </w:p>
        </w:tc>
        <w:tc>
          <w:tcPr>
            <w:tcW w:w="2551" w:type="dxa"/>
          </w:tcPr>
          <w:p w14:paraId="05D1BDF8" w14:textId="1EBFA91F" w:rsidR="004F6A81" w:rsidRPr="00CA29F2" w:rsidRDefault="004F6A81" w:rsidP="004F6A81">
            <w:pPr>
              <w:pStyle w:val="Piedepgina"/>
              <w:jc w:val="both"/>
              <w:rPr>
                <w:rFonts w:ascii="Calibri" w:hAnsi="Calibri"/>
                <w:b/>
                <w:color w:val="1F3864" w:themeColor="accent1" w:themeShade="80"/>
              </w:rPr>
            </w:pPr>
            <w:r w:rsidRPr="004F6A81">
              <w:rPr>
                <w:rFonts w:ascii="Calibri" w:hAnsi="Calibri"/>
                <w:b/>
                <w:color w:val="1F3864" w:themeColor="accent1" w:themeShade="80"/>
              </w:rPr>
              <w:t>Es la principal evidencia del desarrollo de software y del cumplimiento del objetivo general.</w:t>
            </w:r>
          </w:p>
        </w:tc>
      </w:tr>
      <w:tr w:rsidR="004F6A81" w:rsidRPr="00CA29F2" w14:paraId="19EEBFA8" w14:textId="77777777" w:rsidTr="009D04DC">
        <w:trPr>
          <w:trHeight w:val="362"/>
        </w:trPr>
        <w:tc>
          <w:tcPr>
            <w:tcW w:w="1843" w:type="dxa"/>
          </w:tcPr>
          <w:p w14:paraId="3B79DC13" w14:textId="79B11B7E" w:rsidR="004F6A81"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4CFCA290" w14:textId="34CDF351" w:rsidR="004F6A81" w:rsidRPr="00CA29F2"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Plan y registro de pruebas</w:t>
            </w:r>
          </w:p>
        </w:tc>
        <w:tc>
          <w:tcPr>
            <w:tcW w:w="3825" w:type="dxa"/>
          </w:tcPr>
          <w:p w14:paraId="12F54A1A" w14:textId="209873D6" w:rsidR="004F6A81" w:rsidRPr="00CA29F2" w:rsidRDefault="004F6A81" w:rsidP="004F6A81">
            <w:pPr>
              <w:pStyle w:val="Piedepgina"/>
              <w:jc w:val="both"/>
              <w:rPr>
                <w:rFonts w:ascii="Calibri" w:hAnsi="Calibri"/>
                <w:b/>
                <w:color w:val="1F3864" w:themeColor="accent1" w:themeShade="80"/>
              </w:rPr>
            </w:pPr>
            <w:r w:rsidRPr="004F6A81">
              <w:rPr>
                <w:rFonts w:ascii="Calibri" w:hAnsi="Calibri" w:cs="Arial"/>
                <w:i/>
                <w:color w:val="4472C4" w:themeColor="accent1"/>
                <w:sz w:val="18"/>
                <w:szCs w:val="20"/>
                <w:lang w:eastAsia="es-CL"/>
              </w:rPr>
              <w:t>Documento con las pruebas funcionales y de usabilidad realizadas, sus resultados y las correcciones aplicadas.</w:t>
            </w:r>
          </w:p>
        </w:tc>
        <w:tc>
          <w:tcPr>
            <w:tcW w:w="2551" w:type="dxa"/>
          </w:tcPr>
          <w:p w14:paraId="67288E7A" w14:textId="5856EBD2" w:rsidR="004F6A81" w:rsidRPr="00CA29F2" w:rsidRDefault="004F6A81" w:rsidP="004F6A81">
            <w:pPr>
              <w:pStyle w:val="Piedepgina"/>
              <w:jc w:val="both"/>
              <w:rPr>
                <w:rFonts w:ascii="Calibri" w:hAnsi="Calibri"/>
                <w:b/>
                <w:color w:val="1F3864" w:themeColor="accent1" w:themeShade="80"/>
              </w:rPr>
            </w:pPr>
            <w:r w:rsidRPr="004F6A81">
              <w:rPr>
                <w:rFonts w:ascii="Calibri" w:hAnsi="Calibri"/>
                <w:b/>
                <w:color w:val="1F3864" w:themeColor="accent1" w:themeShade="80"/>
              </w:rPr>
              <w:t>Demuestra la competencia de pruebas de certificación y que el sistema cumple los requerimientos definidos.</w:t>
            </w:r>
          </w:p>
        </w:tc>
      </w:tr>
      <w:tr w:rsidR="004F6A81" w:rsidRPr="00CA29F2" w14:paraId="091634FC" w14:textId="77777777" w:rsidTr="009D04DC">
        <w:trPr>
          <w:trHeight w:val="362"/>
        </w:trPr>
        <w:tc>
          <w:tcPr>
            <w:tcW w:w="1843" w:type="dxa"/>
          </w:tcPr>
          <w:p w14:paraId="616AD0AB" w14:textId="2D6B76C5" w:rsidR="004F6A81" w:rsidRDefault="004F6A81" w:rsidP="004F6A81">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59D42469" w14:textId="5C1ACCE5" w:rsidR="004F6A81" w:rsidRPr="00CA29F2" w:rsidRDefault="004F6A81" w:rsidP="004F6A81">
            <w:pPr>
              <w:pStyle w:val="Piedepgina"/>
              <w:jc w:val="both"/>
              <w:rPr>
                <w:rFonts w:ascii="Calibri" w:hAnsi="Calibri"/>
                <w:b/>
                <w:color w:val="1F3864" w:themeColor="accent1" w:themeShade="80"/>
              </w:rPr>
            </w:pPr>
            <w:proofErr w:type="spellStart"/>
            <w:r>
              <w:rPr>
                <w:rFonts w:ascii="Calibri" w:hAnsi="Calibri"/>
                <w:b/>
                <w:color w:val="1F3864" w:themeColor="accent1" w:themeShade="80"/>
              </w:rPr>
              <w:t>Validacion</w:t>
            </w:r>
            <w:proofErr w:type="spellEnd"/>
            <w:r>
              <w:rPr>
                <w:rFonts w:ascii="Calibri" w:hAnsi="Calibri"/>
                <w:b/>
                <w:color w:val="1F3864" w:themeColor="accent1" w:themeShade="80"/>
              </w:rPr>
              <w:t xml:space="preserve"> de usuarios</w:t>
            </w:r>
          </w:p>
        </w:tc>
        <w:tc>
          <w:tcPr>
            <w:tcW w:w="3825" w:type="dxa"/>
          </w:tcPr>
          <w:p w14:paraId="3A85A663" w14:textId="705E6C82" w:rsidR="004F6A81" w:rsidRPr="00CA29F2" w:rsidRDefault="004F6A81" w:rsidP="004F6A81">
            <w:pPr>
              <w:pStyle w:val="Piedepgina"/>
              <w:jc w:val="both"/>
              <w:rPr>
                <w:rFonts w:ascii="Calibri" w:hAnsi="Calibri"/>
                <w:b/>
                <w:color w:val="1F3864" w:themeColor="accent1" w:themeShade="80"/>
              </w:rPr>
            </w:pPr>
            <w:r w:rsidRPr="004F6A81">
              <w:rPr>
                <w:rFonts w:ascii="Calibri" w:hAnsi="Calibri" w:cs="Arial"/>
                <w:i/>
                <w:color w:val="4472C4" w:themeColor="accent1"/>
                <w:sz w:val="18"/>
                <w:szCs w:val="20"/>
                <w:lang w:eastAsia="es-CL"/>
              </w:rPr>
              <w:t>Registro de la revisión del sistema por personas sin conocimientos informáticos (idealmente miembros de una junta de vecinos), con sus observaciones y ajustes realizados.</w:t>
            </w:r>
          </w:p>
        </w:tc>
        <w:tc>
          <w:tcPr>
            <w:tcW w:w="2551" w:type="dxa"/>
          </w:tcPr>
          <w:p w14:paraId="344D006D" w14:textId="396A6500" w:rsidR="004F6A81" w:rsidRPr="00CA29F2" w:rsidRDefault="004F6A81" w:rsidP="004F6A81">
            <w:pPr>
              <w:pStyle w:val="Piedepgina"/>
              <w:jc w:val="both"/>
              <w:rPr>
                <w:rFonts w:ascii="Calibri" w:hAnsi="Calibri"/>
                <w:b/>
                <w:color w:val="1F3864" w:themeColor="accent1" w:themeShade="80"/>
              </w:rPr>
            </w:pPr>
            <w:r w:rsidRPr="004F6A81">
              <w:rPr>
                <w:rFonts w:ascii="Calibri" w:hAnsi="Calibri"/>
                <w:b/>
                <w:color w:val="1F3864" w:themeColor="accent1" w:themeShade="80"/>
              </w:rPr>
              <w:t>Comprueba que el sistema es usable para el perfil de usuario al que está dirigido y que resuelve el problema real.</w:t>
            </w:r>
          </w:p>
        </w:tc>
      </w:tr>
      <w:tr w:rsidR="004F6A81" w:rsidRPr="00CA29F2" w14:paraId="21B22290" w14:textId="77777777" w:rsidTr="009D04DC">
        <w:trPr>
          <w:trHeight w:val="362"/>
        </w:trPr>
        <w:tc>
          <w:tcPr>
            <w:tcW w:w="1843" w:type="dxa"/>
          </w:tcPr>
          <w:p w14:paraId="09019600" w14:textId="77777777" w:rsidR="004F6A81" w:rsidRDefault="004F6A81" w:rsidP="004F6A81">
            <w:pPr>
              <w:pStyle w:val="Piedepgina"/>
              <w:jc w:val="both"/>
              <w:rPr>
                <w:rFonts w:ascii="Calibri" w:hAnsi="Calibri"/>
                <w:b/>
                <w:color w:val="1F3864" w:themeColor="accent1" w:themeShade="80"/>
              </w:rPr>
            </w:pPr>
          </w:p>
        </w:tc>
        <w:tc>
          <w:tcPr>
            <w:tcW w:w="1843" w:type="dxa"/>
          </w:tcPr>
          <w:p w14:paraId="1CE42B69" w14:textId="77777777" w:rsidR="004F6A81" w:rsidRDefault="004F6A81" w:rsidP="004F6A81">
            <w:pPr>
              <w:pStyle w:val="Piedepgina"/>
              <w:jc w:val="both"/>
              <w:rPr>
                <w:rFonts w:ascii="Calibri" w:hAnsi="Calibri"/>
                <w:b/>
                <w:color w:val="1F3864" w:themeColor="accent1" w:themeShade="80"/>
              </w:rPr>
            </w:pPr>
          </w:p>
        </w:tc>
        <w:tc>
          <w:tcPr>
            <w:tcW w:w="3825" w:type="dxa"/>
          </w:tcPr>
          <w:p w14:paraId="78621177" w14:textId="67521C86" w:rsidR="004F6A81" w:rsidRPr="00CA29F2" w:rsidRDefault="004F6A81" w:rsidP="004F6A81">
            <w:pPr>
              <w:pStyle w:val="Piedepgina"/>
              <w:jc w:val="both"/>
              <w:rPr>
                <w:rFonts w:ascii="Calibri" w:hAnsi="Calibri"/>
                <w:b/>
                <w:color w:val="1F3864" w:themeColor="accent1" w:themeShade="80"/>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6544F684" w14:textId="77777777" w:rsidR="004F6A81" w:rsidRPr="00CA29F2" w:rsidRDefault="004F6A81" w:rsidP="004F6A81">
            <w:pPr>
              <w:pStyle w:val="Piedepgina"/>
              <w:jc w:val="both"/>
              <w:rPr>
                <w:rFonts w:ascii="Calibri" w:hAnsi="Calibri"/>
                <w:b/>
                <w:color w:val="1F3864" w:themeColor="accent1" w:themeShade="80"/>
              </w:rPr>
            </w:pPr>
          </w:p>
        </w:tc>
      </w:tr>
    </w:tbl>
    <w:p w14:paraId="685AEC27" w14:textId="6182EC4E" w:rsidR="004F6A81" w:rsidRDefault="004F6A81" w:rsidP="00D110EC">
      <w:pPr>
        <w:spacing w:after="0" w:line="360" w:lineRule="auto"/>
        <w:jc w:val="both"/>
        <w:rPr>
          <w:b/>
          <w:sz w:val="24"/>
          <w:szCs w:val="24"/>
        </w:rPr>
      </w:pPr>
    </w:p>
    <w:p w14:paraId="76B062DF" w14:textId="77777777" w:rsidR="004F6A81" w:rsidRDefault="004F6A81">
      <w:pPr>
        <w:spacing w:after="0" w:line="240" w:lineRule="auto"/>
        <w:rPr>
          <w:b/>
          <w:sz w:val="24"/>
          <w:szCs w:val="24"/>
        </w:rPr>
      </w:pPr>
      <w:r>
        <w:rPr>
          <w:b/>
          <w:sz w:val="24"/>
          <w:szCs w:val="24"/>
        </w:rPr>
        <w:br w:type="page"/>
      </w:r>
    </w:p>
    <w:p w14:paraId="4122722C"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7F1040" w:rsidRPr="00A337B2" w14:paraId="591B4E66" w14:textId="77777777" w:rsidTr="00C27FB0">
        <w:trPr>
          <w:jc w:val="center"/>
        </w:trPr>
        <w:tc>
          <w:tcPr>
            <w:tcW w:w="1580" w:type="dxa"/>
          </w:tcPr>
          <w:p w14:paraId="3DBCDBE8" w14:textId="559F16AB" w:rsidR="007F1040"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w:t>
            </w:r>
          </w:p>
        </w:tc>
        <w:tc>
          <w:tcPr>
            <w:tcW w:w="1580" w:type="dxa"/>
          </w:tcPr>
          <w:p w14:paraId="114D2315" w14:textId="7B171FF6" w:rsidR="007F1040" w:rsidRPr="00A337B2" w:rsidRDefault="007F1040" w:rsidP="007F1040">
            <w:pPr>
              <w:jc w:val="both"/>
              <w:rPr>
                <w:b/>
                <w:sz w:val="18"/>
                <w:szCs w:val="24"/>
              </w:rPr>
            </w:pPr>
            <w:r w:rsidRPr="004F6A81">
              <w:rPr>
                <w:rFonts w:ascii="Calibri" w:hAnsi="Calibri" w:cs="Arial"/>
                <w:i/>
                <w:color w:val="548DD4"/>
                <w:sz w:val="18"/>
                <w:szCs w:val="20"/>
                <w:lang w:eastAsia="es-CL"/>
              </w:rPr>
              <w:t>Levantamiento y análisis de requerimientos</w:t>
            </w:r>
          </w:p>
        </w:tc>
        <w:tc>
          <w:tcPr>
            <w:tcW w:w="1580" w:type="dxa"/>
          </w:tcPr>
          <w:p w14:paraId="5747A143" w14:textId="3988D3DA" w:rsidR="007F1040" w:rsidRPr="00A337B2" w:rsidRDefault="007F1040" w:rsidP="007F1040">
            <w:pPr>
              <w:jc w:val="both"/>
              <w:rPr>
                <w:b/>
                <w:sz w:val="18"/>
                <w:szCs w:val="24"/>
              </w:rPr>
            </w:pPr>
            <w:r w:rsidRPr="004F6A81">
              <w:rPr>
                <w:rFonts w:ascii="Calibri" w:hAnsi="Calibri" w:cs="Arial"/>
                <w:i/>
                <w:color w:val="548DD4"/>
                <w:sz w:val="18"/>
                <w:szCs w:val="20"/>
                <w:lang w:eastAsia="es-CL"/>
              </w:rPr>
              <w:t>Identificar los requerimientos funcionales y no funcionales según las necesidades del directorio y de los vecinos, y armar el backlog priorizado.</w:t>
            </w:r>
          </w:p>
        </w:tc>
        <w:tc>
          <w:tcPr>
            <w:tcW w:w="1580" w:type="dxa"/>
          </w:tcPr>
          <w:p w14:paraId="72026FDD" w14:textId="5A97FA70"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 xml:space="preserve">Entrevistas o consultas a miembros de juntas de vecinos, Ley </w:t>
            </w:r>
            <w:proofErr w:type="spellStart"/>
            <w:r w:rsidRPr="007F1040">
              <w:rPr>
                <w:rFonts w:ascii="Calibri" w:hAnsi="Calibri" w:cs="Arial"/>
                <w:i/>
                <w:color w:val="548DD4"/>
                <w:sz w:val="18"/>
                <w:szCs w:val="20"/>
                <w:lang w:eastAsia="es-CL"/>
              </w:rPr>
              <w:t>N°</w:t>
            </w:r>
            <w:proofErr w:type="spellEnd"/>
            <w:r w:rsidRPr="007F1040">
              <w:rPr>
                <w:rFonts w:ascii="Calibri" w:hAnsi="Calibri" w:cs="Arial"/>
                <w:i/>
                <w:color w:val="548DD4"/>
                <w:sz w:val="18"/>
                <w:szCs w:val="20"/>
                <w:lang w:eastAsia="es-CL"/>
              </w:rPr>
              <w:t xml:space="preserve"> 19.418, herramienta de tablero (Trello o Jira)</w:t>
            </w:r>
          </w:p>
        </w:tc>
        <w:tc>
          <w:tcPr>
            <w:tcW w:w="1580" w:type="dxa"/>
            <w:tcBorders>
              <w:right w:val="single" w:sz="4" w:space="0" w:color="FFFFFF" w:themeColor="background1"/>
            </w:tcBorders>
          </w:tcPr>
          <w:p w14:paraId="70ACE2B5" w14:textId="6F85D0E2" w:rsidR="007F1040" w:rsidRPr="00A337B2" w:rsidRDefault="007F1040" w:rsidP="007F1040">
            <w:pPr>
              <w:jc w:val="both"/>
              <w:rPr>
                <w:rFonts w:ascii="Calibri" w:hAnsi="Calibri" w:cs="Arial"/>
                <w:i/>
                <w:color w:val="548DD4"/>
                <w:sz w:val="18"/>
                <w:szCs w:val="20"/>
                <w:lang w:eastAsia="es-CL"/>
              </w:rPr>
            </w:pPr>
            <w:proofErr w:type="gramStart"/>
            <w:r>
              <w:rPr>
                <w:rFonts w:ascii="Calibri" w:hAnsi="Calibri" w:cs="Arial"/>
                <w:i/>
                <w:color w:val="548DD4"/>
                <w:sz w:val="18"/>
                <w:szCs w:val="20"/>
                <w:lang w:eastAsia="es-CL"/>
              </w:rPr>
              <w:t>¡ semana</w:t>
            </w:r>
            <w:proofErr w:type="gramEnd"/>
          </w:p>
        </w:tc>
        <w:tc>
          <w:tcPr>
            <w:tcW w:w="1580" w:type="dxa"/>
            <w:tcBorders>
              <w:left w:val="single" w:sz="4" w:space="0" w:color="FFFFFF" w:themeColor="background1"/>
            </w:tcBorders>
            <w:shd w:val="clear" w:color="auto" w:fill="D9D9D9" w:themeFill="background1" w:themeFillShade="D9"/>
          </w:tcPr>
          <w:p w14:paraId="338238FC" w14:textId="21D7F53E" w:rsidR="007F1040" w:rsidRPr="00A337B2" w:rsidRDefault="007F1040" w:rsidP="007F1040">
            <w:pPr>
              <w:jc w:val="both"/>
              <w:rPr>
                <w:b/>
                <w:sz w:val="18"/>
                <w:szCs w:val="24"/>
              </w:rPr>
            </w:pPr>
            <w:r>
              <w:rPr>
                <w:rFonts w:ascii="Calibri" w:hAnsi="Calibri" w:cs="Arial"/>
                <w:i/>
                <w:color w:val="548DD4"/>
                <w:sz w:val="18"/>
                <w:szCs w:val="20"/>
                <w:lang w:eastAsia="es-CL"/>
              </w:rPr>
              <w:t>Alan Barria</w:t>
            </w:r>
          </w:p>
        </w:tc>
        <w:tc>
          <w:tcPr>
            <w:tcW w:w="1581" w:type="dxa"/>
          </w:tcPr>
          <w:p w14:paraId="25D0DF82" w14:textId="4728D9E0" w:rsidR="007F1040" w:rsidRPr="00A337B2" w:rsidRDefault="007F1040" w:rsidP="007F1040">
            <w:pPr>
              <w:jc w:val="both"/>
              <w:rPr>
                <w:b/>
                <w:sz w:val="18"/>
                <w:szCs w:val="24"/>
              </w:rPr>
            </w:pPr>
            <w:r w:rsidRPr="007F1040">
              <w:rPr>
                <w:rFonts w:ascii="Calibri" w:hAnsi="Calibri" w:cs="Arial"/>
                <w:i/>
                <w:color w:val="548DD4"/>
                <w:sz w:val="18"/>
                <w:szCs w:val="20"/>
                <w:lang w:eastAsia="es-CL"/>
              </w:rPr>
              <w:t>Si no hay acceso a un directorio real, se usará información pública y casos de referencia de juntas de Puerto Montt.</w:t>
            </w:r>
          </w:p>
        </w:tc>
      </w:tr>
      <w:tr w:rsidR="007F1040" w:rsidRPr="00A337B2" w14:paraId="77458A90" w14:textId="77777777" w:rsidTr="00C27FB0">
        <w:trPr>
          <w:jc w:val="center"/>
        </w:trPr>
        <w:tc>
          <w:tcPr>
            <w:tcW w:w="1580" w:type="dxa"/>
          </w:tcPr>
          <w:p w14:paraId="079B8689" w14:textId="19FF86D6" w:rsidR="007F1040" w:rsidRPr="00A337B2"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Construir modelos de datos</w:t>
            </w:r>
          </w:p>
        </w:tc>
        <w:tc>
          <w:tcPr>
            <w:tcW w:w="1580" w:type="dxa"/>
          </w:tcPr>
          <w:p w14:paraId="7484E353" w14:textId="63C308CD" w:rsidR="007F1040" w:rsidRPr="00A337B2"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Diseño del modelo de datos</w:t>
            </w:r>
          </w:p>
        </w:tc>
        <w:tc>
          <w:tcPr>
            <w:tcW w:w="1580" w:type="dxa"/>
          </w:tcPr>
          <w:p w14:paraId="2911D1C7" w14:textId="72225F7E" w:rsidR="007F1040" w:rsidRPr="00A337B2"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Diseñar el modelo relacional de vecinos, certificados, proyectos vecinales, espacios, reservas, actividades, avisos y noticias, con un diseño escalable para distintas juntas.</w:t>
            </w:r>
          </w:p>
        </w:tc>
        <w:tc>
          <w:tcPr>
            <w:tcW w:w="1580" w:type="dxa"/>
          </w:tcPr>
          <w:p w14:paraId="2BA9850E" w14:textId="60B6A6C1" w:rsidR="007F1040" w:rsidRPr="00A337B2" w:rsidRDefault="007F1040" w:rsidP="007F1040">
            <w:pPr>
              <w:rPr>
                <w:rFonts w:ascii="Calibri" w:hAnsi="Calibri" w:cs="Arial"/>
                <w:i/>
                <w:color w:val="548DD4"/>
                <w:sz w:val="18"/>
                <w:szCs w:val="20"/>
                <w:lang w:eastAsia="es-CL"/>
              </w:rPr>
            </w:pPr>
            <w:r w:rsidRPr="007F1040">
              <w:rPr>
                <w:rFonts w:ascii="Calibri" w:hAnsi="Calibri" w:cs="Arial"/>
                <w:i/>
                <w:color w:val="548DD4"/>
                <w:sz w:val="18"/>
                <w:szCs w:val="20"/>
                <w:lang w:eastAsia="es-CL"/>
              </w:rPr>
              <w:t xml:space="preserve">Herramienta de modelado (Draw.io, </w:t>
            </w:r>
            <w:proofErr w:type="spellStart"/>
            <w:r w:rsidRPr="007F1040">
              <w:rPr>
                <w:rFonts w:ascii="Calibri" w:hAnsi="Calibri" w:cs="Arial"/>
                <w:i/>
                <w:color w:val="548DD4"/>
                <w:sz w:val="18"/>
                <w:szCs w:val="20"/>
                <w:lang w:eastAsia="es-CL"/>
              </w:rPr>
              <w:t>dbdiagram</w:t>
            </w:r>
            <w:proofErr w:type="spellEnd"/>
            <w:r w:rsidRPr="007F1040">
              <w:rPr>
                <w:rFonts w:ascii="Calibri" w:hAnsi="Calibri" w:cs="Arial"/>
                <w:i/>
                <w:color w:val="548DD4"/>
                <w:sz w:val="18"/>
                <w:szCs w:val="20"/>
                <w:lang w:eastAsia="es-CL"/>
              </w:rPr>
              <w:t xml:space="preserve"> u otra), documento de requerimientos</w:t>
            </w:r>
          </w:p>
        </w:tc>
        <w:tc>
          <w:tcPr>
            <w:tcW w:w="1580" w:type="dxa"/>
            <w:tcBorders>
              <w:right w:val="single" w:sz="4" w:space="0" w:color="FFFFFF" w:themeColor="background1"/>
            </w:tcBorders>
          </w:tcPr>
          <w:p w14:paraId="216221AF" w14:textId="61E82FFA" w:rsidR="007F1040" w:rsidRPr="00A337B2" w:rsidRDefault="007F1040" w:rsidP="007F1040">
            <w:pPr>
              <w:jc w:val="both"/>
              <w:rPr>
                <w:rFonts w:ascii="Calibri" w:hAnsi="Calibri" w:cs="Arial"/>
                <w:i/>
                <w:color w:val="548DD4"/>
                <w:sz w:val="18"/>
                <w:szCs w:val="20"/>
                <w:lang w:eastAsia="es-CL"/>
              </w:rPr>
            </w:pPr>
            <w:proofErr w:type="gramStart"/>
            <w:r>
              <w:rPr>
                <w:rFonts w:ascii="Calibri" w:hAnsi="Calibri" w:cs="Arial"/>
                <w:i/>
                <w:color w:val="548DD4"/>
                <w:sz w:val="18"/>
                <w:szCs w:val="20"/>
                <w:lang w:eastAsia="es-CL"/>
              </w:rPr>
              <w:t>¡ semana</w:t>
            </w:r>
            <w:proofErr w:type="gramEnd"/>
          </w:p>
        </w:tc>
        <w:tc>
          <w:tcPr>
            <w:tcW w:w="1580" w:type="dxa"/>
            <w:tcBorders>
              <w:left w:val="single" w:sz="4" w:space="0" w:color="FFFFFF" w:themeColor="background1"/>
            </w:tcBorders>
            <w:shd w:val="clear" w:color="auto" w:fill="D9D9D9" w:themeFill="background1" w:themeFillShade="D9"/>
          </w:tcPr>
          <w:p w14:paraId="4CB307DF" w14:textId="74E813D4"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0B41D2ED" w14:textId="3A021163"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Es evidencia de avance. Se debe cuidar que sea configurable para otras unidades territoriales.</w:t>
            </w:r>
          </w:p>
        </w:tc>
      </w:tr>
      <w:tr w:rsidR="007F1040" w:rsidRPr="00A337B2" w14:paraId="50E58212" w14:textId="77777777" w:rsidTr="00C27FB0">
        <w:trPr>
          <w:jc w:val="center"/>
        </w:trPr>
        <w:tc>
          <w:tcPr>
            <w:tcW w:w="1580" w:type="dxa"/>
          </w:tcPr>
          <w:p w14:paraId="41E1A68E" w14:textId="09E60E4A" w:rsidR="007F1040" w:rsidRPr="00A337B2"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w:t>
            </w:r>
          </w:p>
        </w:tc>
        <w:tc>
          <w:tcPr>
            <w:tcW w:w="1580" w:type="dxa"/>
          </w:tcPr>
          <w:p w14:paraId="08BF7353" w14:textId="2490E8D7" w:rsidR="007F1040" w:rsidRPr="00A337B2"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Prototipo de interfaz de usuario</w:t>
            </w:r>
          </w:p>
        </w:tc>
        <w:tc>
          <w:tcPr>
            <w:tcW w:w="1580" w:type="dxa"/>
          </w:tcPr>
          <w:p w14:paraId="33B7F38C" w14:textId="55FFD0FE" w:rsidR="007F1040" w:rsidRPr="00A337B2"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Diseñar las pantallas principales del sitio (inicio, inscripción, certificados, calendario, panel del directorio) pensando en usuarios sin conocimientos informáticos.</w:t>
            </w:r>
          </w:p>
        </w:tc>
        <w:tc>
          <w:tcPr>
            <w:tcW w:w="1580" w:type="dxa"/>
          </w:tcPr>
          <w:p w14:paraId="330704C5" w14:textId="3BEA31F7" w:rsidR="007F1040" w:rsidRPr="00A337B2" w:rsidRDefault="007F1040" w:rsidP="007F1040">
            <w:pPr>
              <w:jc w:val="both"/>
              <w:rPr>
                <w:rFonts w:ascii="Calibri" w:hAnsi="Calibri" w:cs="Arial"/>
                <w:i/>
                <w:color w:val="548DD4"/>
                <w:sz w:val="18"/>
                <w:szCs w:val="20"/>
                <w:lang w:eastAsia="es-CL"/>
              </w:rPr>
            </w:pPr>
            <w:proofErr w:type="spellStart"/>
            <w:r w:rsidRPr="007F1040">
              <w:rPr>
                <w:rFonts w:ascii="Calibri" w:hAnsi="Calibri" w:cs="Arial"/>
                <w:i/>
                <w:color w:val="548DD4"/>
                <w:sz w:val="18"/>
                <w:szCs w:val="20"/>
                <w:lang w:eastAsia="es-CL"/>
              </w:rPr>
              <w:t>Figma</w:t>
            </w:r>
            <w:proofErr w:type="spellEnd"/>
            <w:r w:rsidRPr="007F1040">
              <w:rPr>
                <w:rFonts w:ascii="Calibri" w:hAnsi="Calibri" w:cs="Arial"/>
                <w:i/>
                <w:color w:val="548DD4"/>
                <w:sz w:val="18"/>
                <w:szCs w:val="20"/>
                <w:lang w:eastAsia="es-CL"/>
              </w:rPr>
              <w:t xml:space="preserve"> o herramienta similar</w:t>
            </w:r>
          </w:p>
        </w:tc>
        <w:tc>
          <w:tcPr>
            <w:tcW w:w="1580" w:type="dxa"/>
            <w:tcBorders>
              <w:right w:val="single" w:sz="4" w:space="0" w:color="FFFFFF" w:themeColor="background1"/>
            </w:tcBorders>
          </w:tcPr>
          <w:p w14:paraId="2F4EDB46" w14:textId="0F231883" w:rsidR="007F1040" w:rsidRPr="00A337B2" w:rsidRDefault="007F1040" w:rsidP="007F1040">
            <w:pPr>
              <w:jc w:val="both"/>
              <w:rPr>
                <w:rFonts w:ascii="Calibri" w:hAnsi="Calibri" w:cs="Arial"/>
                <w:i/>
                <w:color w:val="548DD4"/>
                <w:sz w:val="18"/>
                <w:szCs w:val="20"/>
                <w:lang w:eastAsia="es-CL"/>
              </w:rPr>
            </w:pPr>
            <w:proofErr w:type="gramStart"/>
            <w:r>
              <w:rPr>
                <w:rFonts w:ascii="Calibri" w:hAnsi="Calibri" w:cs="Arial"/>
                <w:i/>
                <w:color w:val="548DD4"/>
                <w:sz w:val="18"/>
                <w:szCs w:val="20"/>
                <w:lang w:eastAsia="es-CL"/>
              </w:rPr>
              <w:t>¡ semana</w:t>
            </w:r>
            <w:proofErr w:type="gramEnd"/>
          </w:p>
        </w:tc>
        <w:tc>
          <w:tcPr>
            <w:tcW w:w="1580" w:type="dxa"/>
            <w:tcBorders>
              <w:left w:val="single" w:sz="4" w:space="0" w:color="FFFFFF" w:themeColor="background1"/>
            </w:tcBorders>
            <w:shd w:val="clear" w:color="auto" w:fill="D9D9D9" w:themeFill="background1" w:themeFillShade="D9"/>
          </w:tcPr>
          <w:p w14:paraId="7F3EE0DF" w14:textId="064D90B9"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2A45C00D" w14:textId="4E0E65FB"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Es evidencia de avance. Puede ser revisado con personas cercanas antes de programar.</w:t>
            </w:r>
          </w:p>
        </w:tc>
      </w:tr>
      <w:tr w:rsidR="007F1040" w:rsidRPr="00A337B2" w14:paraId="6B9C9930" w14:textId="77777777" w:rsidTr="00C27FB0">
        <w:trPr>
          <w:jc w:val="center"/>
        </w:trPr>
        <w:tc>
          <w:tcPr>
            <w:tcW w:w="1580" w:type="dxa"/>
          </w:tcPr>
          <w:p w14:paraId="354C781E" w14:textId="654FC63B"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 xml:space="preserve">Construir modelos de datos / </w:t>
            </w:r>
            <w:r w:rsidRPr="004F6A81">
              <w:rPr>
                <w:rFonts w:ascii="Calibri" w:hAnsi="Calibri" w:cs="Arial"/>
                <w:i/>
                <w:color w:val="548DD4"/>
                <w:sz w:val="18"/>
                <w:szCs w:val="20"/>
                <w:lang w:eastAsia="es-CL"/>
              </w:rPr>
              <w:lastRenderedPageBreak/>
              <w:t>Desarrollar una solución de software</w:t>
            </w:r>
          </w:p>
        </w:tc>
        <w:tc>
          <w:tcPr>
            <w:tcW w:w="1580" w:type="dxa"/>
          </w:tcPr>
          <w:p w14:paraId="51A8DBAF" w14:textId="439587F1"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lastRenderedPageBreak/>
              <w:t xml:space="preserve">Configuración del entorno e </w:t>
            </w:r>
            <w:r w:rsidRPr="004F6A81">
              <w:rPr>
                <w:rFonts w:ascii="Calibri" w:hAnsi="Calibri" w:cs="Arial"/>
                <w:i/>
                <w:color w:val="548DD4"/>
                <w:sz w:val="18"/>
                <w:szCs w:val="20"/>
                <w:lang w:eastAsia="es-CL"/>
              </w:rPr>
              <w:lastRenderedPageBreak/>
              <w:t>implementación de la base de datos</w:t>
            </w:r>
          </w:p>
        </w:tc>
        <w:tc>
          <w:tcPr>
            <w:tcW w:w="1580" w:type="dxa"/>
          </w:tcPr>
          <w:p w14:paraId="560098AC" w14:textId="51C2DF77" w:rsidR="007F1040"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lastRenderedPageBreak/>
              <w:t xml:space="preserve">Preparar el entorno de </w:t>
            </w:r>
            <w:r w:rsidRPr="004F6A81">
              <w:rPr>
                <w:rFonts w:ascii="Calibri" w:hAnsi="Calibri" w:cs="Arial"/>
                <w:i/>
                <w:color w:val="548DD4"/>
                <w:sz w:val="18"/>
                <w:szCs w:val="20"/>
                <w:lang w:eastAsia="es-CL"/>
              </w:rPr>
              <w:lastRenderedPageBreak/>
              <w:t>desarrollo, crear la base de datos a partir del modelo y cargar datos de prueba simulados.</w:t>
            </w:r>
          </w:p>
        </w:tc>
        <w:tc>
          <w:tcPr>
            <w:tcW w:w="1580" w:type="dxa"/>
          </w:tcPr>
          <w:p w14:paraId="6FEDDEFD" w14:textId="0F867DE4" w:rsidR="007F1040" w:rsidRPr="00A337B2" w:rsidRDefault="007F1040" w:rsidP="007F1040">
            <w:pPr>
              <w:rPr>
                <w:rFonts w:ascii="Calibri" w:hAnsi="Calibri" w:cs="Arial"/>
                <w:i/>
                <w:color w:val="548DD4"/>
                <w:sz w:val="18"/>
                <w:szCs w:val="20"/>
                <w:lang w:eastAsia="es-CL"/>
              </w:rPr>
            </w:pPr>
            <w:r w:rsidRPr="007F1040">
              <w:rPr>
                <w:rFonts w:ascii="Calibri" w:hAnsi="Calibri" w:cs="Arial"/>
                <w:i/>
                <w:color w:val="548DD4"/>
                <w:sz w:val="18"/>
                <w:szCs w:val="20"/>
                <w:lang w:eastAsia="es-CL"/>
              </w:rPr>
              <w:lastRenderedPageBreak/>
              <w:t xml:space="preserve">Computador, base de datos </w:t>
            </w:r>
            <w:r w:rsidRPr="007F1040">
              <w:rPr>
                <w:rFonts w:ascii="Calibri" w:hAnsi="Calibri" w:cs="Arial"/>
                <w:i/>
                <w:color w:val="548DD4"/>
                <w:sz w:val="18"/>
                <w:szCs w:val="20"/>
                <w:lang w:eastAsia="es-CL"/>
              </w:rPr>
              <w:lastRenderedPageBreak/>
              <w:t xml:space="preserve">relacional, </w:t>
            </w:r>
            <w:proofErr w:type="spellStart"/>
            <w:r w:rsidRPr="007F1040">
              <w:rPr>
                <w:rFonts w:ascii="Calibri" w:hAnsi="Calibri" w:cs="Arial"/>
                <w:i/>
                <w:color w:val="548DD4"/>
                <w:sz w:val="18"/>
                <w:szCs w:val="20"/>
                <w:lang w:eastAsia="es-CL"/>
              </w:rPr>
              <w:t>framework</w:t>
            </w:r>
            <w:proofErr w:type="spellEnd"/>
            <w:r w:rsidRPr="007F1040">
              <w:rPr>
                <w:rFonts w:ascii="Calibri" w:hAnsi="Calibri" w:cs="Arial"/>
                <w:i/>
                <w:color w:val="548DD4"/>
                <w:sz w:val="18"/>
                <w:szCs w:val="20"/>
                <w:lang w:eastAsia="es-CL"/>
              </w:rPr>
              <w:t xml:space="preserve"> web de código abierto</w:t>
            </w:r>
          </w:p>
        </w:tc>
        <w:tc>
          <w:tcPr>
            <w:tcW w:w="1580" w:type="dxa"/>
            <w:tcBorders>
              <w:right w:val="single" w:sz="4" w:space="0" w:color="FFFFFF" w:themeColor="background1"/>
            </w:tcBorders>
          </w:tcPr>
          <w:p w14:paraId="13908E51" w14:textId="793819DD" w:rsidR="007F1040" w:rsidRPr="00A337B2" w:rsidRDefault="007F1040" w:rsidP="007F1040">
            <w:pPr>
              <w:jc w:val="both"/>
              <w:rPr>
                <w:rFonts w:ascii="Calibri" w:hAnsi="Calibri" w:cs="Arial"/>
                <w:i/>
                <w:color w:val="548DD4"/>
                <w:sz w:val="18"/>
                <w:szCs w:val="20"/>
                <w:lang w:eastAsia="es-CL"/>
              </w:rPr>
            </w:pPr>
            <w:proofErr w:type="gramStart"/>
            <w:r>
              <w:rPr>
                <w:rFonts w:ascii="Calibri" w:hAnsi="Calibri" w:cs="Arial"/>
                <w:i/>
                <w:color w:val="548DD4"/>
                <w:sz w:val="18"/>
                <w:szCs w:val="20"/>
                <w:lang w:eastAsia="es-CL"/>
              </w:rPr>
              <w:lastRenderedPageBreak/>
              <w:t>¡ semana</w:t>
            </w:r>
            <w:proofErr w:type="gramEnd"/>
          </w:p>
        </w:tc>
        <w:tc>
          <w:tcPr>
            <w:tcW w:w="1580" w:type="dxa"/>
            <w:tcBorders>
              <w:left w:val="single" w:sz="4" w:space="0" w:color="FFFFFF" w:themeColor="background1"/>
            </w:tcBorders>
            <w:shd w:val="clear" w:color="auto" w:fill="D9D9D9" w:themeFill="background1" w:themeFillShade="D9"/>
          </w:tcPr>
          <w:p w14:paraId="2BB07D63" w14:textId="68B5C17A"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2CC70F24" w14:textId="7072F4D4"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 xml:space="preserve">Al usar herramientas </w:t>
            </w:r>
            <w:r w:rsidRPr="007F1040">
              <w:rPr>
                <w:rFonts w:ascii="Calibri" w:hAnsi="Calibri" w:cs="Arial"/>
                <w:i/>
                <w:color w:val="548DD4"/>
                <w:sz w:val="18"/>
                <w:szCs w:val="20"/>
                <w:lang w:eastAsia="es-CL"/>
              </w:rPr>
              <w:lastRenderedPageBreak/>
              <w:t>gratuitas no se requieren licencias. Los datos simulados evitan depender de información real de vecinos.</w:t>
            </w:r>
          </w:p>
        </w:tc>
      </w:tr>
      <w:tr w:rsidR="007F1040" w:rsidRPr="00A337B2" w14:paraId="1B677020" w14:textId="77777777" w:rsidTr="00C27FB0">
        <w:trPr>
          <w:jc w:val="center"/>
        </w:trPr>
        <w:tc>
          <w:tcPr>
            <w:tcW w:w="1580" w:type="dxa"/>
          </w:tcPr>
          <w:p w14:paraId="020DFAD8" w14:textId="26989028"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w:t>
            </w:r>
          </w:p>
        </w:tc>
        <w:tc>
          <w:tcPr>
            <w:tcW w:w="1580" w:type="dxa"/>
          </w:tcPr>
          <w:p w14:paraId="6D5CE7B0" w14:textId="1FA0083F"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Módulo núcleo: autenticación, inscripción de vecinos y certificados de residencia</w:t>
            </w:r>
          </w:p>
        </w:tc>
        <w:tc>
          <w:tcPr>
            <w:tcW w:w="1580" w:type="dxa"/>
          </w:tcPr>
          <w:p w14:paraId="20314620" w14:textId="1F616879"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Implementar los roles de usuario (directorio y vecinos), la inscripción de vecinos y la solicitud y emisión de certificados de residencia.</w:t>
            </w:r>
          </w:p>
        </w:tc>
        <w:tc>
          <w:tcPr>
            <w:tcW w:w="1580" w:type="dxa"/>
          </w:tcPr>
          <w:p w14:paraId="1D5BF57F" w14:textId="52DBC97C"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Framework web, base de datos, prototipo de interfaz</w:t>
            </w:r>
          </w:p>
        </w:tc>
        <w:tc>
          <w:tcPr>
            <w:tcW w:w="1580" w:type="dxa"/>
            <w:tcBorders>
              <w:right w:val="single" w:sz="4" w:space="0" w:color="FFFFFF" w:themeColor="background1"/>
            </w:tcBorders>
          </w:tcPr>
          <w:p w14:paraId="6BE5C1A1" w14:textId="475C7069"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2</w:t>
            </w:r>
            <w:r>
              <w:rPr>
                <w:rFonts w:ascii="Calibri" w:hAnsi="Calibri" w:cs="Arial"/>
                <w:i/>
                <w:color w:val="548DD4"/>
                <w:sz w:val="18"/>
                <w:szCs w:val="20"/>
                <w:lang w:eastAsia="es-CL"/>
              </w:rPr>
              <w:t xml:space="preserve"> semana</w:t>
            </w:r>
            <w:r>
              <w:rPr>
                <w:rFonts w:ascii="Calibri" w:hAnsi="Calibri" w:cs="Arial"/>
                <w:i/>
                <w:color w:val="548DD4"/>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68423C0A" w14:textId="1FCC4EF9"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500643E4" w14:textId="65C5A9CE"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Es el módulo más importante, por eso se prioriza primero. Es evidencia de avance.</w:t>
            </w:r>
          </w:p>
        </w:tc>
      </w:tr>
      <w:tr w:rsidR="007F1040" w:rsidRPr="00A337B2" w14:paraId="2378A3CF" w14:textId="77777777" w:rsidTr="00C27FB0">
        <w:trPr>
          <w:jc w:val="center"/>
        </w:trPr>
        <w:tc>
          <w:tcPr>
            <w:tcW w:w="1580" w:type="dxa"/>
          </w:tcPr>
          <w:p w14:paraId="74889924" w14:textId="0DD7E5B6"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w:t>
            </w:r>
          </w:p>
        </w:tc>
        <w:tc>
          <w:tcPr>
            <w:tcW w:w="1580" w:type="dxa"/>
          </w:tcPr>
          <w:p w14:paraId="3767EFDE" w14:textId="46E1407F" w:rsidR="007F1040"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Módulo de proyectos vecinales</w:t>
            </w:r>
          </w:p>
        </w:tc>
        <w:tc>
          <w:tcPr>
            <w:tcW w:w="1580" w:type="dxa"/>
          </w:tcPr>
          <w:p w14:paraId="2969DFCE" w14:textId="23EA6E81"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Permitir a los miembros postular proyectos, y al directorio aprobarlos o rechazarlos con notificación de la resolución al solicitante.</w:t>
            </w:r>
          </w:p>
        </w:tc>
        <w:tc>
          <w:tcPr>
            <w:tcW w:w="1580" w:type="dxa"/>
          </w:tcPr>
          <w:p w14:paraId="5DBBB89A" w14:textId="1D45BED1"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Framework web, base de datos</w:t>
            </w:r>
          </w:p>
        </w:tc>
        <w:tc>
          <w:tcPr>
            <w:tcW w:w="1580" w:type="dxa"/>
            <w:tcBorders>
              <w:right w:val="single" w:sz="4" w:space="0" w:color="FFFFFF" w:themeColor="background1"/>
            </w:tcBorders>
          </w:tcPr>
          <w:p w14:paraId="05A5D2D3" w14:textId="03589046"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595AB30" w14:textId="7BFE5E46"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19D535AB" w14:textId="24C9C359"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Requiere definir bien el flujo de aprobación para dar trazabilidad a cada postulación.</w:t>
            </w:r>
          </w:p>
        </w:tc>
      </w:tr>
      <w:tr w:rsidR="007F1040" w:rsidRPr="00A337B2" w14:paraId="1C0EFA93" w14:textId="77777777" w:rsidTr="00C27FB0">
        <w:trPr>
          <w:jc w:val="center"/>
        </w:trPr>
        <w:tc>
          <w:tcPr>
            <w:tcW w:w="1580" w:type="dxa"/>
          </w:tcPr>
          <w:p w14:paraId="73ED1F0F" w14:textId="6D7BC1D0"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w:t>
            </w:r>
          </w:p>
        </w:tc>
        <w:tc>
          <w:tcPr>
            <w:tcW w:w="1580" w:type="dxa"/>
          </w:tcPr>
          <w:p w14:paraId="6ACD75E9" w14:textId="5602FC5B"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Módulo de calendario de espacios y actividades</w:t>
            </w:r>
          </w:p>
        </w:tc>
        <w:tc>
          <w:tcPr>
            <w:tcW w:w="1580" w:type="dxa"/>
          </w:tcPr>
          <w:p w14:paraId="67316866" w14:textId="5FF76C9D"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Implementar la solicitud de canchas, salas y plazas mediante un calendario, y la inscripción en actividades con cupos.</w:t>
            </w:r>
          </w:p>
        </w:tc>
        <w:tc>
          <w:tcPr>
            <w:tcW w:w="1580" w:type="dxa"/>
          </w:tcPr>
          <w:p w14:paraId="6D7EFB86" w14:textId="4B5250F1"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Framework web, librería de calendario, base de datos</w:t>
            </w:r>
          </w:p>
        </w:tc>
        <w:tc>
          <w:tcPr>
            <w:tcW w:w="1580" w:type="dxa"/>
            <w:tcBorders>
              <w:right w:val="single" w:sz="4" w:space="0" w:color="FFFFFF" w:themeColor="background1"/>
            </w:tcBorders>
          </w:tcPr>
          <w:p w14:paraId="3B844827" w14:textId="761882D6"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CD0DF67" w14:textId="6873AFFE"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54174716" w14:textId="0098E7BF" w:rsidR="007F1040" w:rsidRPr="00A337B2" w:rsidRDefault="007F1040" w:rsidP="007F1040">
            <w:pPr>
              <w:rPr>
                <w:rFonts w:ascii="Calibri" w:hAnsi="Calibri" w:cs="Arial"/>
                <w:i/>
                <w:color w:val="548DD4"/>
                <w:sz w:val="18"/>
                <w:szCs w:val="20"/>
                <w:lang w:eastAsia="es-CL"/>
              </w:rPr>
            </w:pPr>
            <w:r w:rsidRPr="007F1040">
              <w:rPr>
                <w:rFonts w:ascii="Calibri" w:hAnsi="Calibri" w:cs="Arial"/>
                <w:i/>
                <w:color w:val="548DD4"/>
                <w:sz w:val="18"/>
                <w:szCs w:val="20"/>
                <w:lang w:eastAsia="es-CL"/>
              </w:rPr>
              <w:t>Se debe evitar el cruce de reservas y controlar los cupos. Si se complica, se simplifica la vista del calendario.</w:t>
            </w:r>
          </w:p>
        </w:tc>
      </w:tr>
      <w:tr w:rsidR="007F1040" w:rsidRPr="00A337B2" w14:paraId="46C40753" w14:textId="77777777" w:rsidTr="00C27FB0">
        <w:trPr>
          <w:jc w:val="center"/>
        </w:trPr>
        <w:tc>
          <w:tcPr>
            <w:tcW w:w="1580" w:type="dxa"/>
          </w:tcPr>
          <w:p w14:paraId="12DDA41A" w14:textId="57FE075F"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w:t>
            </w:r>
          </w:p>
        </w:tc>
        <w:tc>
          <w:tcPr>
            <w:tcW w:w="1580" w:type="dxa"/>
          </w:tcPr>
          <w:p w14:paraId="5BED3A7B" w14:textId="1FEE9247"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Notificaciones, avisos y noticias</w:t>
            </w:r>
          </w:p>
        </w:tc>
        <w:tc>
          <w:tcPr>
            <w:tcW w:w="1580" w:type="dxa"/>
          </w:tcPr>
          <w:p w14:paraId="36E97400" w14:textId="2D2B6804" w:rsidR="007F1040"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Enviar emails automáticos, generar enlaces de WhatsApp con mensaje predefinido, y publicar avisos y noticias.</w:t>
            </w:r>
          </w:p>
        </w:tc>
        <w:tc>
          <w:tcPr>
            <w:tcW w:w="1580" w:type="dxa"/>
          </w:tcPr>
          <w:p w14:paraId="3513EC62" w14:textId="583F7E7F"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Servicio gratuito de envío de emails, enlaces de WhatsApp</w:t>
            </w:r>
          </w:p>
        </w:tc>
        <w:tc>
          <w:tcPr>
            <w:tcW w:w="1580" w:type="dxa"/>
            <w:tcBorders>
              <w:right w:val="single" w:sz="4" w:space="0" w:color="FFFFFF" w:themeColor="background1"/>
            </w:tcBorders>
          </w:tcPr>
          <w:p w14:paraId="586030E9" w14:textId="0BD67114"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7D413528" w14:textId="39339A2F"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49A1298E" w14:textId="2BDF97F3"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Se evita una API de pago para WhatsApp. Los límites del servicio de email gratuito pueden restringir los envíos masivos.</w:t>
            </w:r>
          </w:p>
        </w:tc>
      </w:tr>
      <w:tr w:rsidR="007F1040" w:rsidRPr="00A337B2" w14:paraId="1C3DC0BC" w14:textId="77777777" w:rsidTr="00C27FB0">
        <w:trPr>
          <w:jc w:val="center"/>
        </w:trPr>
        <w:tc>
          <w:tcPr>
            <w:tcW w:w="1580" w:type="dxa"/>
          </w:tcPr>
          <w:p w14:paraId="6B4ADCC0" w14:textId="603F4E75" w:rsidR="007F1040" w:rsidRPr="006E3B0D"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Realizar pruebas de certificación</w:t>
            </w:r>
          </w:p>
        </w:tc>
        <w:tc>
          <w:tcPr>
            <w:tcW w:w="1580" w:type="dxa"/>
          </w:tcPr>
          <w:p w14:paraId="32039CF9" w14:textId="7F0B06C4" w:rsidR="007F1040"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Plan y ejecución de pruebas</w:t>
            </w:r>
          </w:p>
        </w:tc>
        <w:tc>
          <w:tcPr>
            <w:tcW w:w="1580" w:type="dxa"/>
          </w:tcPr>
          <w:p w14:paraId="4FA9D399" w14:textId="2430D9C1" w:rsidR="007F1040"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Diseñar y ejecutar pruebas funcionales y de usabilidad, registrar los resultados y corregir los errores encontrados.</w:t>
            </w:r>
          </w:p>
        </w:tc>
        <w:tc>
          <w:tcPr>
            <w:tcW w:w="1580" w:type="dxa"/>
          </w:tcPr>
          <w:p w14:paraId="412777F0" w14:textId="193FB563"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 xml:space="preserve">Documento de plan de pruebas, herramientas de prueba del </w:t>
            </w:r>
            <w:proofErr w:type="spellStart"/>
            <w:r w:rsidRPr="007F1040">
              <w:rPr>
                <w:rFonts w:ascii="Calibri" w:hAnsi="Calibri" w:cs="Arial"/>
                <w:i/>
                <w:color w:val="548DD4"/>
                <w:sz w:val="18"/>
                <w:szCs w:val="20"/>
                <w:lang w:eastAsia="es-CL"/>
              </w:rPr>
              <w:t>framework</w:t>
            </w:r>
            <w:proofErr w:type="spellEnd"/>
          </w:p>
        </w:tc>
        <w:tc>
          <w:tcPr>
            <w:tcW w:w="1580" w:type="dxa"/>
            <w:tcBorders>
              <w:right w:val="single" w:sz="4" w:space="0" w:color="FFFFFF" w:themeColor="background1"/>
            </w:tcBorders>
          </w:tcPr>
          <w:p w14:paraId="2231067C" w14:textId="52018764"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DD283C9" w14:textId="0BAEE108"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20168D77" w14:textId="26BB9929"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Es evidencia final. Se deben probar en especial los certificados, por ser documentos con valor para el vecino.</w:t>
            </w:r>
          </w:p>
        </w:tc>
      </w:tr>
      <w:tr w:rsidR="007F1040" w:rsidRPr="00A337B2" w14:paraId="311737E5" w14:textId="77777777" w:rsidTr="00C27FB0">
        <w:trPr>
          <w:jc w:val="center"/>
        </w:trPr>
        <w:tc>
          <w:tcPr>
            <w:tcW w:w="1580" w:type="dxa"/>
          </w:tcPr>
          <w:p w14:paraId="5287A3E2" w14:textId="2D494B34"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Realizar pruebas de certificación</w:t>
            </w:r>
          </w:p>
        </w:tc>
        <w:tc>
          <w:tcPr>
            <w:tcW w:w="1580" w:type="dxa"/>
          </w:tcPr>
          <w:p w14:paraId="38A6FFE0" w14:textId="3A3AD7B8" w:rsidR="007F1040" w:rsidRDefault="007F1040" w:rsidP="007F1040">
            <w:pPr>
              <w:rPr>
                <w:rFonts w:ascii="Calibri" w:hAnsi="Calibri" w:cs="Arial"/>
                <w:i/>
                <w:color w:val="548DD4"/>
                <w:sz w:val="18"/>
                <w:szCs w:val="20"/>
                <w:lang w:eastAsia="es-CL"/>
              </w:rPr>
            </w:pPr>
            <w:r w:rsidRPr="004F6A81">
              <w:rPr>
                <w:rFonts w:ascii="Calibri" w:hAnsi="Calibri" w:cs="Arial"/>
                <w:i/>
                <w:color w:val="548DD4"/>
                <w:sz w:val="18"/>
                <w:szCs w:val="20"/>
                <w:lang w:eastAsia="es-CL"/>
              </w:rPr>
              <w:t>Validación con usuarios</w:t>
            </w:r>
          </w:p>
        </w:tc>
        <w:tc>
          <w:tcPr>
            <w:tcW w:w="1580" w:type="dxa"/>
          </w:tcPr>
          <w:p w14:paraId="79B307FE" w14:textId="50D84AA8" w:rsidR="007F1040" w:rsidRDefault="007F1040" w:rsidP="007F1040">
            <w:pPr>
              <w:rPr>
                <w:rFonts w:ascii="Calibri" w:hAnsi="Calibri" w:cs="Arial"/>
                <w:i/>
                <w:color w:val="548DD4"/>
                <w:sz w:val="18"/>
                <w:szCs w:val="20"/>
                <w:lang w:eastAsia="es-CL"/>
              </w:rPr>
            </w:pPr>
            <w:r w:rsidRPr="007F1040">
              <w:rPr>
                <w:rFonts w:ascii="Calibri" w:hAnsi="Calibri" w:cs="Arial"/>
                <w:i/>
                <w:color w:val="548DD4"/>
                <w:sz w:val="18"/>
                <w:szCs w:val="20"/>
                <w:lang w:eastAsia="es-CL"/>
              </w:rPr>
              <w:t xml:space="preserve">Hacer que personas sin conocimientos </w:t>
            </w:r>
            <w:r w:rsidRPr="007F1040">
              <w:rPr>
                <w:rFonts w:ascii="Calibri" w:hAnsi="Calibri" w:cs="Arial"/>
                <w:i/>
                <w:color w:val="548DD4"/>
                <w:sz w:val="18"/>
                <w:szCs w:val="20"/>
                <w:lang w:eastAsia="es-CL"/>
              </w:rPr>
              <w:lastRenderedPageBreak/>
              <w:t>informáticos (idealmente miembros de una junta de vecinos) usen el sistema, y registrar sus observaciones y ajustes.</w:t>
            </w:r>
          </w:p>
        </w:tc>
        <w:tc>
          <w:tcPr>
            <w:tcW w:w="1580" w:type="dxa"/>
          </w:tcPr>
          <w:p w14:paraId="64469062" w14:textId="49C624B2" w:rsidR="007F1040" w:rsidRPr="00A337B2" w:rsidRDefault="007F1040" w:rsidP="007F1040">
            <w:pPr>
              <w:rPr>
                <w:rFonts w:ascii="Calibri" w:hAnsi="Calibri" w:cs="Arial"/>
                <w:i/>
                <w:color w:val="548DD4"/>
                <w:sz w:val="18"/>
                <w:szCs w:val="20"/>
                <w:lang w:eastAsia="es-CL"/>
              </w:rPr>
            </w:pPr>
            <w:r w:rsidRPr="007F1040">
              <w:rPr>
                <w:rFonts w:ascii="Calibri" w:hAnsi="Calibri" w:cs="Arial"/>
                <w:i/>
                <w:color w:val="548DD4"/>
                <w:sz w:val="18"/>
                <w:szCs w:val="20"/>
                <w:lang w:eastAsia="es-CL"/>
              </w:rPr>
              <w:lastRenderedPageBreak/>
              <w:t xml:space="preserve">Sistema desplegado en entorno de </w:t>
            </w:r>
            <w:r w:rsidRPr="007F1040">
              <w:rPr>
                <w:rFonts w:ascii="Calibri" w:hAnsi="Calibri" w:cs="Arial"/>
                <w:i/>
                <w:color w:val="548DD4"/>
                <w:sz w:val="18"/>
                <w:szCs w:val="20"/>
                <w:lang w:eastAsia="es-CL"/>
              </w:rPr>
              <w:lastRenderedPageBreak/>
              <w:t>prueba, pauta de observación</w:t>
            </w:r>
          </w:p>
        </w:tc>
        <w:tc>
          <w:tcPr>
            <w:tcW w:w="1580" w:type="dxa"/>
            <w:tcBorders>
              <w:right w:val="single" w:sz="4" w:space="0" w:color="FFFFFF" w:themeColor="background1"/>
            </w:tcBorders>
          </w:tcPr>
          <w:p w14:paraId="021DFC36" w14:textId="21FC7E04"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lastRenderedPageBreak/>
              <w:t>1 semana</w:t>
            </w:r>
          </w:p>
        </w:tc>
        <w:tc>
          <w:tcPr>
            <w:tcW w:w="1580" w:type="dxa"/>
            <w:tcBorders>
              <w:left w:val="single" w:sz="4" w:space="0" w:color="FFFFFF" w:themeColor="background1"/>
            </w:tcBorders>
            <w:shd w:val="clear" w:color="auto" w:fill="D9D9D9" w:themeFill="background1" w:themeFillShade="D9"/>
          </w:tcPr>
          <w:p w14:paraId="536159B7" w14:textId="4EFBAF38"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58BBA0DE" w14:textId="703C9CEF"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 xml:space="preserve">Depende de la disponibilidad de los usuarios. Si no </w:t>
            </w:r>
            <w:r w:rsidRPr="007F1040">
              <w:rPr>
                <w:rFonts w:ascii="Calibri" w:hAnsi="Calibri" w:cs="Arial"/>
                <w:i/>
                <w:color w:val="548DD4"/>
                <w:sz w:val="18"/>
                <w:szCs w:val="20"/>
                <w:lang w:eastAsia="es-CL"/>
              </w:rPr>
              <w:lastRenderedPageBreak/>
              <w:t>hay acceso a un directorio, se valida con personas de perfil similar.</w:t>
            </w:r>
          </w:p>
        </w:tc>
      </w:tr>
      <w:tr w:rsidR="007F1040" w:rsidRPr="00A337B2" w14:paraId="578190C6" w14:textId="77777777" w:rsidTr="00C27FB0">
        <w:trPr>
          <w:jc w:val="center"/>
        </w:trPr>
        <w:tc>
          <w:tcPr>
            <w:tcW w:w="1580" w:type="dxa"/>
          </w:tcPr>
          <w:p w14:paraId="66E88AD4" w14:textId="36FB688E" w:rsidR="007F1040" w:rsidRPr="006E3B0D" w:rsidRDefault="007F1040" w:rsidP="007F1040">
            <w:pPr>
              <w:jc w:val="both"/>
              <w:rPr>
                <w:rFonts w:ascii="Calibri" w:hAnsi="Calibri" w:cs="Arial"/>
                <w:i/>
                <w:color w:val="548DD4"/>
                <w:sz w:val="18"/>
                <w:szCs w:val="20"/>
                <w:lang w:eastAsia="es-CL"/>
              </w:rPr>
            </w:pPr>
            <w:r w:rsidRPr="004F6A81">
              <w:rPr>
                <w:rFonts w:ascii="Calibri" w:hAnsi="Calibri" w:cs="Arial"/>
                <w:i/>
                <w:color w:val="548DD4"/>
                <w:sz w:val="18"/>
                <w:szCs w:val="20"/>
                <w:lang w:eastAsia="es-CL"/>
              </w:rPr>
              <w:t>Desarrollar una solución de software / Realizar pruebas de certificación</w:t>
            </w:r>
          </w:p>
        </w:tc>
        <w:tc>
          <w:tcPr>
            <w:tcW w:w="1580" w:type="dxa"/>
          </w:tcPr>
          <w:p w14:paraId="0222C5E2" w14:textId="00DD1B9B" w:rsidR="007F1040"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D</w:t>
            </w:r>
            <w:r w:rsidRPr="004F6A81">
              <w:rPr>
                <w:rFonts w:ascii="Calibri" w:hAnsi="Calibri" w:cs="Arial"/>
                <w:i/>
                <w:color w:val="548DD4"/>
                <w:sz w:val="18"/>
                <w:szCs w:val="20"/>
                <w:lang w:eastAsia="es-CL"/>
              </w:rPr>
              <w:t>emo y presentación final</w:t>
            </w:r>
          </w:p>
        </w:tc>
        <w:tc>
          <w:tcPr>
            <w:tcW w:w="1580" w:type="dxa"/>
          </w:tcPr>
          <w:p w14:paraId="0B0E1192" w14:textId="70310148" w:rsidR="007F1040"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Preparar el sistema en un entorno local con datos de prueba cargados, ensayar la demostración y presentar el sistema funcionando junto con las evidencias.</w:t>
            </w:r>
          </w:p>
        </w:tc>
        <w:tc>
          <w:tcPr>
            <w:tcW w:w="1580" w:type="dxa"/>
          </w:tcPr>
          <w:p w14:paraId="35C4D6CC" w14:textId="23B415EC"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Computador con el sistema instalado, datos de prueba, presentación, documento de evidencias</w:t>
            </w:r>
          </w:p>
        </w:tc>
        <w:tc>
          <w:tcPr>
            <w:tcW w:w="1580" w:type="dxa"/>
            <w:tcBorders>
              <w:right w:val="single" w:sz="4" w:space="0" w:color="FFFFFF" w:themeColor="background1"/>
            </w:tcBorders>
          </w:tcPr>
          <w:p w14:paraId="5B7128E4" w14:textId="2C4DC503"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1 </w:t>
            </w:r>
            <w:r w:rsidRPr="007F1040">
              <w:rPr>
                <w:rFonts w:ascii="Calibri" w:hAnsi="Calibri" w:cs="Arial"/>
                <w:i/>
                <w:color w:val="548DD4"/>
                <w:sz w:val="18"/>
                <w:szCs w:val="20"/>
                <w:lang w:eastAsia="es-CL"/>
              </w:rPr>
              <w:t>semana</w:t>
            </w:r>
          </w:p>
        </w:tc>
        <w:tc>
          <w:tcPr>
            <w:tcW w:w="1580" w:type="dxa"/>
            <w:tcBorders>
              <w:left w:val="single" w:sz="4" w:space="0" w:color="FFFFFF" w:themeColor="background1"/>
            </w:tcBorders>
            <w:shd w:val="clear" w:color="auto" w:fill="D9D9D9" w:themeFill="background1" w:themeFillShade="D9"/>
          </w:tcPr>
          <w:p w14:paraId="1F3A86C0" w14:textId="009A898C" w:rsidR="007F1040" w:rsidRPr="00A337B2"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Alan Barria</w:t>
            </w:r>
          </w:p>
        </w:tc>
        <w:tc>
          <w:tcPr>
            <w:tcW w:w="1581" w:type="dxa"/>
          </w:tcPr>
          <w:p w14:paraId="23503803" w14:textId="17E02C42" w:rsidR="007F1040" w:rsidRPr="00A337B2" w:rsidRDefault="007F1040" w:rsidP="007F1040">
            <w:pPr>
              <w:jc w:val="both"/>
              <w:rPr>
                <w:rFonts w:ascii="Calibri" w:hAnsi="Calibri" w:cs="Arial"/>
                <w:i/>
                <w:color w:val="548DD4"/>
                <w:sz w:val="18"/>
                <w:szCs w:val="20"/>
                <w:lang w:eastAsia="es-CL"/>
              </w:rPr>
            </w:pPr>
            <w:r w:rsidRPr="007F1040">
              <w:rPr>
                <w:rFonts w:ascii="Calibri" w:hAnsi="Calibri" w:cs="Arial"/>
                <w:i/>
                <w:color w:val="548DD4"/>
                <w:sz w:val="18"/>
                <w:szCs w:val="20"/>
                <w:lang w:eastAsia="es-CL"/>
              </w:rPr>
              <w:t>Conviene ensayar la demo antes y tener un respaldo (capturas o video del sistema funcionando) por si ocurre algún imprevisto durante la presentación.</w:t>
            </w:r>
          </w:p>
        </w:tc>
      </w:tr>
      <w:tr w:rsidR="007F1040" w:rsidRPr="00A337B2" w14:paraId="6FF299C7" w14:textId="77777777" w:rsidTr="00C27FB0">
        <w:trPr>
          <w:jc w:val="center"/>
        </w:trPr>
        <w:tc>
          <w:tcPr>
            <w:tcW w:w="1580" w:type="dxa"/>
          </w:tcPr>
          <w:p w14:paraId="6F7576E4" w14:textId="2105698A" w:rsidR="007F1040" w:rsidRPr="006E3B0D" w:rsidRDefault="007F1040" w:rsidP="007F104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085EFFBE" w14:textId="67AEA853" w:rsidR="007F1040"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Señale el nombre de la tarea o actividad.</w:t>
            </w:r>
          </w:p>
        </w:tc>
        <w:tc>
          <w:tcPr>
            <w:tcW w:w="1580" w:type="dxa"/>
          </w:tcPr>
          <w:p w14:paraId="3F85D9B1" w14:textId="327C6626" w:rsidR="007F1040" w:rsidRDefault="007F1040" w:rsidP="007F1040">
            <w:pPr>
              <w:jc w:val="both"/>
              <w:rPr>
                <w:rFonts w:ascii="Calibri" w:hAnsi="Calibri" w:cs="Arial"/>
                <w:i/>
                <w:color w:val="548DD4"/>
                <w:sz w:val="18"/>
                <w:szCs w:val="20"/>
                <w:lang w:eastAsia="es-CL"/>
              </w:rPr>
            </w:pPr>
            <w:r>
              <w:rPr>
                <w:rFonts w:ascii="Calibri" w:hAnsi="Calibri" w:cs="Arial"/>
                <w:i/>
                <w:color w:val="548DD4"/>
                <w:sz w:val="18"/>
                <w:szCs w:val="20"/>
                <w:lang w:eastAsia="es-CL"/>
              </w:rPr>
              <w:t>Describe la tarea o actividad.</w:t>
            </w:r>
          </w:p>
        </w:tc>
        <w:tc>
          <w:tcPr>
            <w:tcW w:w="1580" w:type="dxa"/>
          </w:tcPr>
          <w:p w14:paraId="0CFD2196" w14:textId="69678C28" w:rsidR="007F1040" w:rsidRPr="00A337B2" w:rsidRDefault="007F1040" w:rsidP="007F104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Pr>
                <w:rFonts w:ascii="Calibri" w:hAnsi="Calibri" w:cs="Arial"/>
                <w:i/>
                <w:color w:val="548DD4"/>
                <w:sz w:val="18"/>
                <w:szCs w:val="20"/>
                <w:lang w:eastAsia="es-CL"/>
              </w:rPr>
              <w:t>.</w:t>
            </w:r>
          </w:p>
        </w:tc>
        <w:tc>
          <w:tcPr>
            <w:tcW w:w="1580" w:type="dxa"/>
            <w:tcBorders>
              <w:right w:val="single" w:sz="4" w:space="0" w:color="FFFFFF" w:themeColor="background1"/>
            </w:tcBorders>
          </w:tcPr>
          <w:p w14:paraId="4478B7E4" w14:textId="77777777" w:rsidR="007F1040" w:rsidRDefault="007F1040" w:rsidP="007F104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65FE3981" w14:textId="77777777" w:rsidR="007F1040" w:rsidRPr="00A337B2" w:rsidRDefault="007F1040" w:rsidP="007F104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64F0E4AD" w14:textId="66338C1A" w:rsidR="007F1040" w:rsidRPr="00A337B2" w:rsidRDefault="007F1040" w:rsidP="007F104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0881A063" w14:textId="6292BF53" w:rsidR="007F1040" w:rsidRPr="00A337B2" w:rsidRDefault="007F1040" w:rsidP="007F104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bl>
    <w:p w14:paraId="0FBBD418" w14:textId="58B7A93A" w:rsidR="0057059E" w:rsidRDefault="0057059E" w:rsidP="00D110EC">
      <w:pPr>
        <w:spacing w:after="0" w:line="360" w:lineRule="auto"/>
        <w:jc w:val="both"/>
        <w:rPr>
          <w:b/>
          <w:sz w:val="24"/>
          <w:szCs w:val="24"/>
        </w:rPr>
      </w:pPr>
    </w:p>
    <w:p w14:paraId="18E40B1C" w14:textId="77777777" w:rsidR="0057059E" w:rsidRDefault="0057059E">
      <w:pPr>
        <w:spacing w:after="0" w:line="240" w:lineRule="auto"/>
        <w:rPr>
          <w:b/>
          <w:sz w:val="24"/>
          <w:szCs w:val="24"/>
        </w:rPr>
      </w:pPr>
      <w:r>
        <w:rPr>
          <w:b/>
          <w:sz w:val="24"/>
          <w:szCs w:val="24"/>
        </w:rPr>
        <w:br w:type="page"/>
      </w:r>
    </w:p>
    <w:p w14:paraId="2DD8295D"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760"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0"/>
        <w:gridCol w:w="488"/>
        <w:gridCol w:w="521"/>
        <w:gridCol w:w="522"/>
        <w:gridCol w:w="530"/>
        <w:gridCol w:w="523"/>
        <w:gridCol w:w="523"/>
        <w:gridCol w:w="523"/>
        <w:gridCol w:w="523"/>
        <w:gridCol w:w="523"/>
        <w:gridCol w:w="523"/>
        <w:gridCol w:w="523"/>
        <w:gridCol w:w="523"/>
        <w:gridCol w:w="525"/>
        <w:gridCol w:w="525"/>
        <w:gridCol w:w="525"/>
        <w:gridCol w:w="7"/>
        <w:gridCol w:w="518"/>
        <w:gridCol w:w="525"/>
        <w:gridCol w:w="525"/>
        <w:gridCol w:w="15"/>
      </w:tblGrid>
      <w:tr w:rsidR="00D110EC" w14:paraId="1145936D" w14:textId="77777777" w:rsidTr="0057059E">
        <w:trPr>
          <w:trHeight w:val="294"/>
        </w:trPr>
        <w:tc>
          <w:tcPr>
            <w:tcW w:w="1350"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61"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83"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57059E">
        <w:trPr>
          <w:gridAfter w:val="1"/>
          <w:wAfter w:w="15" w:type="dxa"/>
          <w:trHeight w:val="303"/>
        </w:trPr>
        <w:tc>
          <w:tcPr>
            <w:tcW w:w="0" w:type="auto"/>
            <w:vMerge/>
            <w:vAlign w:val="center"/>
            <w:hideMark/>
          </w:tcPr>
          <w:p w14:paraId="35358A26" w14:textId="77777777" w:rsidR="00D110EC" w:rsidRDefault="00D110EC" w:rsidP="00C27FB0">
            <w:pPr>
              <w:rPr>
                <w:b/>
                <w:sz w:val="16"/>
                <w:szCs w:val="16"/>
              </w:rPr>
            </w:pPr>
          </w:p>
        </w:tc>
        <w:tc>
          <w:tcPr>
            <w:tcW w:w="488"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1"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2"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30"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57059E" w14:paraId="27BED54C" w14:textId="77777777" w:rsidTr="0057059E">
        <w:trPr>
          <w:gridAfter w:val="1"/>
          <w:wAfter w:w="15" w:type="dxa"/>
          <w:trHeight w:val="294"/>
        </w:trPr>
        <w:tc>
          <w:tcPr>
            <w:tcW w:w="1350" w:type="dxa"/>
            <w:hideMark/>
          </w:tcPr>
          <w:p w14:paraId="5292DF6F" w14:textId="1F7D04F6" w:rsidR="0057059E" w:rsidRDefault="0057059E" w:rsidP="0057059E">
            <w:pPr>
              <w:spacing w:line="360" w:lineRule="auto"/>
              <w:jc w:val="both"/>
              <w:rPr>
                <w:b/>
                <w:sz w:val="16"/>
                <w:szCs w:val="16"/>
              </w:rPr>
            </w:pPr>
            <w:r w:rsidRPr="007F1040">
              <w:rPr>
                <w:rFonts w:ascii="Calibri" w:hAnsi="Calibri" w:cs="Arial"/>
                <w:i/>
                <w:color w:val="548DD4"/>
                <w:sz w:val="16"/>
                <w:szCs w:val="16"/>
                <w:lang w:eastAsia="es-CL"/>
              </w:rPr>
              <w:t>Levantamiento y análisis de requerimientos</w:t>
            </w:r>
          </w:p>
        </w:tc>
        <w:tc>
          <w:tcPr>
            <w:tcW w:w="488" w:type="dxa"/>
            <w:shd w:val="clear" w:color="auto" w:fill="C5E0B3" w:themeFill="accent6" w:themeFillTint="66"/>
          </w:tcPr>
          <w:p w14:paraId="6792745F" w14:textId="77777777" w:rsidR="0057059E" w:rsidRDefault="0057059E" w:rsidP="0057059E">
            <w:pPr>
              <w:spacing w:line="360" w:lineRule="auto"/>
              <w:jc w:val="both"/>
              <w:rPr>
                <w:b/>
                <w:sz w:val="16"/>
                <w:szCs w:val="16"/>
              </w:rPr>
            </w:pPr>
          </w:p>
        </w:tc>
        <w:tc>
          <w:tcPr>
            <w:tcW w:w="521" w:type="dxa"/>
          </w:tcPr>
          <w:p w14:paraId="7887528D" w14:textId="77777777" w:rsidR="0057059E" w:rsidRDefault="0057059E" w:rsidP="0057059E">
            <w:pPr>
              <w:spacing w:line="360" w:lineRule="auto"/>
              <w:jc w:val="both"/>
              <w:rPr>
                <w:b/>
                <w:sz w:val="16"/>
                <w:szCs w:val="16"/>
              </w:rPr>
            </w:pPr>
          </w:p>
        </w:tc>
        <w:tc>
          <w:tcPr>
            <w:tcW w:w="522" w:type="dxa"/>
          </w:tcPr>
          <w:p w14:paraId="7A76D697" w14:textId="77777777" w:rsidR="0057059E" w:rsidRDefault="0057059E" w:rsidP="0057059E">
            <w:pPr>
              <w:spacing w:line="360" w:lineRule="auto"/>
              <w:jc w:val="both"/>
              <w:rPr>
                <w:b/>
                <w:sz w:val="16"/>
                <w:szCs w:val="16"/>
              </w:rPr>
            </w:pPr>
          </w:p>
        </w:tc>
        <w:tc>
          <w:tcPr>
            <w:tcW w:w="530" w:type="dxa"/>
          </w:tcPr>
          <w:p w14:paraId="3C136A4C" w14:textId="77777777" w:rsidR="0057059E" w:rsidRDefault="0057059E" w:rsidP="0057059E">
            <w:pPr>
              <w:spacing w:line="360" w:lineRule="auto"/>
              <w:jc w:val="both"/>
              <w:rPr>
                <w:b/>
                <w:sz w:val="16"/>
                <w:szCs w:val="16"/>
              </w:rPr>
            </w:pPr>
          </w:p>
        </w:tc>
        <w:tc>
          <w:tcPr>
            <w:tcW w:w="523" w:type="dxa"/>
          </w:tcPr>
          <w:p w14:paraId="4FE1C0CC" w14:textId="77777777" w:rsidR="0057059E" w:rsidRDefault="0057059E" w:rsidP="0057059E">
            <w:pPr>
              <w:spacing w:line="360" w:lineRule="auto"/>
              <w:jc w:val="both"/>
              <w:rPr>
                <w:b/>
                <w:sz w:val="16"/>
                <w:szCs w:val="16"/>
              </w:rPr>
            </w:pPr>
          </w:p>
        </w:tc>
        <w:tc>
          <w:tcPr>
            <w:tcW w:w="523" w:type="dxa"/>
          </w:tcPr>
          <w:p w14:paraId="22AE2E20" w14:textId="77777777" w:rsidR="0057059E" w:rsidRDefault="0057059E" w:rsidP="0057059E">
            <w:pPr>
              <w:spacing w:line="360" w:lineRule="auto"/>
              <w:jc w:val="both"/>
              <w:rPr>
                <w:b/>
                <w:sz w:val="16"/>
                <w:szCs w:val="16"/>
              </w:rPr>
            </w:pPr>
          </w:p>
        </w:tc>
        <w:tc>
          <w:tcPr>
            <w:tcW w:w="523" w:type="dxa"/>
          </w:tcPr>
          <w:p w14:paraId="0F2C3734" w14:textId="77777777" w:rsidR="0057059E" w:rsidRDefault="0057059E" w:rsidP="0057059E">
            <w:pPr>
              <w:spacing w:line="360" w:lineRule="auto"/>
              <w:jc w:val="both"/>
              <w:rPr>
                <w:b/>
                <w:sz w:val="16"/>
                <w:szCs w:val="16"/>
              </w:rPr>
            </w:pPr>
          </w:p>
        </w:tc>
        <w:tc>
          <w:tcPr>
            <w:tcW w:w="523" w:type="dxa"/>
          </w:tcPr>
          <w:p w14:paraId="2E4E747F" w14:textId="77777777" w:rsidR="0057059E" w:rsidRDefault="0057059E" w:rsidP="0057059E">
            <w:pPr>
              <w:spacing w:line="360" w:lineRule="auto"/>
              <w:jc w:val="both"/>
              <w:rPr>
                <w:b/>
                <w:sz w:val="16"/>
                <w:szCs w:val="16"/>
              </w:rPr>
            </w:pPr>
          </w:p>
        </w:tc>
        <w:tc>
          <w:tcPr>
            <w:tcW w:w="523" w:type="dxa"/>
          </w:tcPr>
          <w:p w14:paraId="12D8053B" w14:textId="77777777" w:rsidR="0057059E" w:rsidRDefault="0057059E" w:rsidP="0057059E">
            <w:pPr>
              <w:spacing w:line="360" w:lineRule="auto"/>
              <w:jc w:val="both"/>
              <w:rPr>
                <w:b/>
                <w:sz w:val="16"/>
                <w:szCs w:val="16"/>
              </w:rPr>
            </w:pPr>
          </w:p>
        </w:tc>
        <w:tc>
          <w:tcPr>
            <w:tcW w:w="523" w:type="dxa"/>
          </w:tcPr>
          <w:p w14:paraId="044D5ACA" w14:textId="77777777" w:rsidR="0057059E" w:rsidRDefault="0057059E" w:rsidP="0057059E">
            <w:pPr>
              <w:spacing w:line="360" w:lineRule="auto"/>
              <w:jc w:val="both"/>
              <w:rPr>
                <w:b/>
                <w:sz w:val="16"/>
                <w:szCs w:val="16"/>
              </w:rPr>
            </w:pPr>
          </w:p>
        </w:tc>
        <w:tc>
          <w:tcPr>
            <w:tcW w:w="523" w:type="dxa"/>
          </w:tcPr>
          <w:p w14:paraId="26A0AD42" w14:textId="77777777" w:rsidR="0057059E" w:rsidRDefault="0057059E" w:rsidP="0057059E">
            <w:pPr>
              <w:spacing w:line="360" w:lineRule="auto"/>
              <w:jc w:val="both"/>
              <w:rPr>
                <w:b/>
                <w:sz w:val="16"/>
                <w:szCs w:val="16"/>
              </w:rPr>
            </w:pPr>
          </w:p>
        </w:tc>
        <w:tc>
          <w:tcPr>
            <w:tcW w:w="523" w:type="dxa"/>
          </w:tcPr>
          <w:p w14:paraId="7D238774" w14:textId="77777777" w:rsidR="0057059E" w:rsidRDefault="0057059E" w:rsidP="0057059E">
            <w:pPr>
              <w:spacing w:line="360" w:lineRule="auto"/>
              <w:jc w:val="both"/>
              <w:rPr>
                <w:b/>
                <w:sz w:val="16"/>
                <w:szCs w:val="16"/>
              </w:rPr>
            </w:pPr>
          </w:p>
        </w:tc>
        <w:tc>
          <w:tcPr>
            <w:tcW w:w="525" w:type="dxa"/>
          </w:tcPr>
          <w:p w14:paraId="57105C1C" w14:textId="77777777" w:rsidR="0057059E" w:rsidRDefault="0057059E" w:rsidP="0057059E">
            <w:pPr>
              <w:spacing w:line="360" w:lineRule="auto"/>
              <w:jc w:val="both"/>
              <w:rPr>
                <w:b/>
                <w:sz w:val="16"/>
                <w:szCs w:val="16"/>
              </w:rPr>
            </w:pPr>
          </w:p>
        </w:tc>
        <w:tc>
          <w:tcPr>
            <w:tcW w:w="525" w:type="dxa"/>
          </w:tcPr>
          <w:p w14:paraId="29AA7876" w14:textId="77777777" w:rsidR="0057059E" w:rsidRDefault="0057059E" w:rsidP="0057059E">
            <w:pPr>
              <w:spacing w:line="360" w:lineRule="auto"/>
              <w:jc w:val="both"/>
              <w:rPr>
                <w:b/>
                <w:sz w:val="16"/>
                <w:szCs w:val="16"/>
              </w:rPr>
            </w:pPr>
          </w:p>
        </w:tc>
        <w:tc>
          <w:tcPr>
            <w:tcW w:w="525" w:type="dxa"/>
          </w:tcPr>
          <w:p w14:paraId="0BDC1BFD" w14:textId="77777777" w:rsidR="0057059E" w:rsidRDefault="0057059E" w:rsidP="0057059E">
            <w:pPr>
              <w:spacing w:line="360" w:lineRule="auto"/>
              <w:jc w:val="both"/>
              <w:rPr>
                <w:b/>
                <w:sz w:val="16"/>
                <w:szCs w:val="16"/>
              </w:rPr>
            </w:pPr>
          </w:p>
        </w:tc>
        <w:tc>
          <w:tcPr>
            <w:tcW w:w="525" w:type="dxa"/>
            <w:gridSpan w:val="2"/>
          </w:tcPr>
          <w:p w14:paraId="162A7993" w14:textId="77777777" w:rsidR="0057059E" w:rsidRDefault="0057059E" w:rsidP="0057059E">
            <w:pPr>
              <w:spacing w:line="360" w:lineRule="auto"/>
              <w:jc w:val="both"/>
              <w:rPr>
                <w:b/>
                <w:sz w:val="16"/>
                <w:szCs w:val="16"/>
              </w:rPr>
            </w:pPr>
          </w:p>
        </w:tc>
        <w:tc>
          <w:tcPr>
            <w:tcW w:w="525" w:type="dxa"/>
          </w:tcPr>
          <w:p w14:paraId="7686CCDF" w14:textId="77777777" w:rsidR="0057059E" w:rsidRDefault="0057059E" w:rsidP="0057059E">
            <w:pPr>
              <w:spacing w:line="360" w:lineRule="auto"/>
              <w:jc w:val="both"/>
              <w:rPr>
                <w:b/>
                <w:sz w:val="16"/>
                <w:szCs w:val="16"/>
              </w:rPr>
            </w:pPr>
          </w:p>
        </w:tc>
        <w:tc>
          <w:tcPr>
            <w:tcW w:w="525" w:type="dxa"/>
          </w:tcPr>
          <w:p w14:paraId="2C6E8A5D" w14:textId="77777777" w:rsidR="0057059E" w:rsidRDefault="0057059E" w:rsidP="0057059E">
            <w:pPr>
              <w:spacing w:line="360" w:lineRule="auto"/>
              <w:jc w:val="both"/>
              <w:rPr>
                <w:b/>
                <w:sz w:val="16"/>
                <w:szCs w:val="16"/>
              </w:rPr>
            </w:pPr>
          </w:p>
        </w:tc>
      </w:tr>
      <w:tr w:rsidR="0057059E" w14:paraId="53B6C8F1" w14:textId="77777777" w:rsidTr="0057059E">
        <w:trPr>
          <w:gridAfter w:val="1"/>
          <w:wAfter w:w="15" w:type="dxa"/>
          <w:trHeight w:val="303"/>
        </w:trPr>
        <w:tc>
          <w:tcPr>
            <w:tcW w:w="1350" w:type="dxa"/>
          </w:tcPr>
          <w:p w14:paraId="5F099156" w14:textId="234AC22C" w:rsidR="0057059E" w:rsidRDefault="0057059E" w:rsidP="0057059E">
            <w:pPr>
              <w:spacing w:line="360" w:lineRule="auto"/>
              <w:rPr>
                <w:b/>
                <w:sz w:val="16"/>
                <w:szCs w:val="16"/>
              </w:rPr>
            </w:pPr>
            <w:r w:rsidRPr="0057059E">
              <w:rPr>
                <w:rFonts w:ascii="Calibri" w:hAnsi="Calibri" w:cs="Arial"/>
                <w:i/>
                <w:color w:val="548DD4"/>
                <w:sz w:val="16"/>
                <w:szCs w:val="16"/>
                <w:lang w:eastAsia="es-CL"/>
              </w:rPr>
              <w:t>Diseño del modelo de datos</w:t>
            </w:r>
          </w:p>
        </w:tc>
        <w:tc>
          <w:tcPr>
            <w:tcW w:w="488" w:type="dxa"/>
          </w:tcPr>
          <w:p w14:paraId="0D196A16" w14:textId="77777777" w:rsidR="0057059E" w:rsidRDefault="0057059E" w:rsidP="0057059E">
            <w:pPr>
              <w:spacing w:line="360" w:lineRule="auto"/>
              <w:jc w:val="both"/>
              <w:rPr>
                <w:b/>
                <w:sz w:val="16"/>
                <w:szCs w:val="16"/>
              </w:rPr>
            </w:pPr>
          </w:p>
        </w:tc>
        <w:tc>
          <w:tcPr>
            <w:tcW w:w="521" w:type="dxa"/>
            <w:shd w:val="clear" w:color="auto" w:fill="C5E0B3" w:themeFill="accent6" w:themeFillTint="66"/>
          </w:tcPr>
          <w:p w14:paraId="2307794E" w14:textId="77777777" w:rsidR="0057059E" w:rsidRDefault="0057059E" w:rsidP="0057059E">
            <w:pPr>
              <w:spacing w:line="360" w:lineRule="auto"/>
              <w:jc w:val="both"/>
              <w:rPr>
                <w:b/>
                <w:sz w:val="16"/>
                <w:szCs w:val="16"/>
              </w:rPr>
            </w:pPr>
          </w:p>
        </w:tc>
        <w:tc>
          <w:tcPr>
            <w:tcW w:w="522" w:type="dxa"/>
          </w:tcPr>
          <w:p w14:paraId="70C5585C" w14:textId="77777777" w:rsidR="0057059E" w:rsidRDefault="0057059E" w:rsidP="0057059E">
            <w:pPr>
              <w:spacing w:line="360" w:lineRule="auto"/>
              <w:jc w:val="both"/>
              <w:rPr>
                <w:b/>
                <w:sz w:val="16"/>
                <w:szCs w:val="16"/>
              </w:rPr>
            </w:pPr>
          </w:p>
        </w:tc>
        <w:tc>
          <w:tcPr>
            <w:tcW w:w="530" w:type="dxa"/>
          </w:tcPr>
          <w:p w14:paraId="5DDBB602" w14:textId="77777777" w:rsidR="0057059E" w:rsidRDefault="0057059E" w:rsidP="0057059E">
            <w:pPr>
              <w:spacing w:line="360" w:lineRule="auto"/>
              <w:jc w:val="both"/>
              <w:rPr>
                <w:b/>
                <w:sz w:val="16"/>
                <w:szCs w:val="16"/>
              </w:rPr>
            </w:pPr>
          </w:p>
        </w:tc>
        <w:tc>
          <w:tcPr>
            <w:tcW w:w="523" w:type="dxa"/>
          </w:tcPr>
          <w:p w14:paraId="50E25CD7" w14:textId="77777777" w:rsidR="0057059E" w:rsidRDefault="0057059E" w:rsidP="0057059E">
            <w:pPr>
              <w:spacing w:line="360" w:lineRule="auto"/>
              <w:jc w:val="both"/>
              <w:rPr>
                <w:b/>
                <w:sz w:val="16"/>
                <w:szCs w:val="16"/>
              </w:rPr>
            </w:pPr>
          </w:p>
        </w:tc>
        <w:tc>
          <w:tcPr>
            <w:tcW w:w="523" w:type="dxa"/>
          </w:tcPr>
          <w:p w14:paraId="17109673" w14:textId="77777777" w:rsidR="0057059E" w:rsidRDefault="0057059E" w:rsidP="0057059E">
            <w:pPr>
              <w:spacing w:line="360" w:lineRule="auto"/>
              <w:jc w:val="both"/>
              <w:rPr>
                <w:b/>
                <w:sz w:val="16"/>
                <w:szCs w:val="16"/>
              </w:rPr>
            </w:pPr>
          </w:p>
        </w:tc>
        <w:tc>
          <w:tcPr>
            <w:tcW w:w="523" w:type="dxa"/>
          </w:tcPr>
          <w:p w14:paraId="7268744B" w14:textId="77777777" w:rsidR="0057059E" w:rsidRDefault="0057059E" w:rsidP="0057059E">
            <w:pPr>
              <w:spacing w:line="360" w:lineRule="auto"/>
              <w:jc w:val="both"/>
              <w:rPr>
                <w:b/>
                <w:sz w:val="16"/>
                <w:szCs w:val="16"/>
              </w:rPr>
            </w:pPr>
          </w:p>
        </w:tc>
        <w:tc>
          <w:tcPr>
            <w:tcW w:w="523" w:type="dxa"/>
          </w:tcPr>
          <w:p w14:paraId="2C425C21" w14:textId="77777777" w:rsidR="0057059E" w:rsidRDefault="0057059E" w:rsidP="0057059E">
            <w:pPr>
              <w:spacing w:line="360" w:lineRule="auto"/>
              <w:jc w:val="both"/>
              <w:rPr>
                <w:b/>
                <w:sz w:val="16"/>
                <w:szCs w:val="16"/>
              </w:rPr>
            </w:pPr>
          </w:p>
        </w:tc>
        <w:tc>
          <w:tcPr>
            <w:tcW w:w="523" w:type="dxa"/>
          </w:tcPr>
          <w:p w14:paraId="08D533A3" w14:textId="77777777" w:rsidR="0057059E" w:rsidRDefault="0057059E" w:rsidP="0057059E">
            <w:pPr>
              <w:spacing w:line="360" w:lineRule="auto"/>
              <w:jc w:val="both"/>
              <w:rPr>
                <w:b/>
                <w:sz w:val="16"/>
                <w:szCs w:val="16"/>
              </w:rPr>
            </w:pPr>
          </w:p>
        </w:tc>
        <w:tc>
          <w:tcPr>
            <w:tcW w:w="523" w:type="dxa"/>
          </w:tcPr>
          <w:p w14:paraId="762A98ED" w14:textId="77777777" w:rsidR="0057059E" w:rsidRDefault="0057059E" w:rsidP="0057059E">
            <w:pPr>
              <w:spacing w:line="360" w:lineRule="auto"/>
              <w:jc w:val="both"/>
              <w:rPr>
                <w:b/>
                <w:sz w:val="16"/>
                <w:szCs w:val="16"/>
              </w:rPr>
            </w:pPr>
          </w:p>
        </w:tc>
        <w:tc>
          <w:tcPr>
            <w:tcW w:w="523" w:type="dxa"/>
          </w:tcPr>
          <w:p w14:paraId="5B39BC73" w14:textId="77777777" w:rsidR="0057059E" w:rsidRDefault="0057059E" w:rsidP="0057059E">
            <w:pPr>
              <w:spacing w:line="360" w:lineRule="auto"/>
              <w:jc w:val="both"/>
              <w:rPr>
                <w:b/>
                <w:sz w:val="16"/>
                <w:szCs w:val="16"/>
              </w:rPr>
            </w:pPr>
          </w:p>
        </w:tc>
        <w:tc>
          <w:tcPr>
            <w:tcW w:w="523" w:type="dxa"/>
          </w:tcPr>
          <w:p w14:paraId="50FF6776" w14:textId="77777777" w:rsidR="0057059E" w:rsidRDefault="0057059E" w:rsidP="0057059E">
            <w:pPr>
              <w:spacing w:line="360" w:lineRule="auto"/>
              <w:jc w:val="both"/>
              <w:rPr>
                <w:b/>
                <w:sz w:val="16"/>
                <w:szCs w:val="16"/>
              </w:rPr>
            </w:pPr>
          </w:p>
        </w:tc>
        <w:tc>
          <w:tcPr>
            <w:tcW w:w="525" w:type="dxa"/>
          </w:tcPr>
          <w:p w14:paraId="7130F1FB" w14:textId="77777777" w:rsidR="0057059E" w:rsidRDefault="0057059E" w:rsidP="0057059E">
            <w:pPr>
              <w:spacing w:line="360" w:lineRule="auto"/>
              <w:jc w:val="both"/>
              <w:rPr>
                <w:b/>
                <w:sz w:val="16"/>
                <w:szCs w:val="16"/>
              </w:rPr>
            </w:pPr>
          </w:p>
        </w:tc>
        <w:tc>
          <w:tcPr>
            <w:tcW w:w="525" w:type="dxa"/>
          </w:tcPr>
          <w:p w14:paraId="7DC01B66" w14:textId="77777777" w:rsidR="0057059E" w:rsidRDefault="0057059E" w:rsidP="0057059E">
            <w:pPr>
              <w:spacing w:line="360" w:lineRule="auto"/>
              <w:jc w:val="both"/>
              <w:rPr>
                <w:b/>
                <w:sz w:val="16"/>
                <w:szCs w:val="16"/>
              </w:rPr>
            </w:pPr>
          </w:p>
        </w:tc>
        <w:tc>
          <w:tcPr>
            <w:tcW w:w="525" w:type="dxa"/>
          </w:tcPr>
          <w:p w14:paraId="4DE80394" w14:textId="77777777" w:rsidR="0057059E" w:rsidRDefault="0057059E" w:rsidP="0057059E">
            <w:pPr>
              <w:spacing w:line="360" w:lineRule="auto"/>
              <w:jc w:val="both"/>
              <w:rPr>
                <w:b/>
                <w:sz w:val="16"/>
                <w:szCs w:val="16"/>
              </w:rPr>
            </w:pPr>
          </w:p>
        </w:tc>
        <w:tc>
          <w:tcPr>
            <w:tcW w:w="525" w:type="dxa"/>
            <w:gridSpan w:val="2"/>
          </w:tcPr>
          <w:p w14:paraId="58DE116B" w14:textId="77777777" w:rsidR="0057059E" w:rsidRDefault="0057059E" w:rsidP="0057059E">
            <w:pPr>
              <w:spacing w:line="360" w:lineRule="auto"/>
              <w:jc w:val="both"/>
              <w:rPr>
                <w:b/>
                <w:sz w:val="16"/>
                <w:szCs w:val="16"/>
              </w:rPr>
            </w:pPr>
          </w:p>
        </w:tc>
        <w:tc>
          <w:tcPr>
            <w:tcW w:w="525" w:type="dxa"/>
          </w:tcPr>
          <w:p w14:paraId="5A4F08BE" w14:textId="77777777" w:rsidR="0057059E" w:rsidRDefault="0057059E" w:rsidP="0057059E">
            <w:pPr>
              <w:spacing w:line="360" w:lineRule="auto"/>
              <w:jc w:val="both"/>
              <w:rPr>
                <w:b/>
                <w:sz w:val="16"/>
                <w:szCs w:val="16"/>
              </w:rPr>
            </w:pPr>
          </w:p>
        </w:tc>
        <w:tc>
          <w:tcPr>
            <w:tcW w:w="525" w:type="dxa"/>
          </w:tcPr>
          <w:p w14:paraId="250F36D1" w14:textId="77777777" w:rsidR="0057059E" w:rsidRDefault="0057059E" w:rsidP="0057059E">
            <w:pPr>
              <w:spacing w:line="360" w:lineRule="auto"/>
              <w:jc w:val="both"/>
              <w:rPr>
                <w:b/>
                <w:sz w:val="16"/>
                <w:szCs w:val="16"/>
              </w:rPr>
            </w:pPr>
          </w:p>
        </w:tc>
      </w:tr>
      <w:tr w:rsidR="0057059E" w14:paraId="02951CD5" w14:textId="77777777" w:rsidTr="0057059E">
        <w:trPr>
          <w:gridAfter w:val="1"/>
          <w:wAfter w:w="15" w:type="dxa"/>
          <w:trHeight w:val="294"/>
        </w:trPr>
        <w:tc>
          <w:tcPr>
            <w:tcW w:w="1350" w:type="dxa"/>
          </w:tcPr>
          <w:p w14:paraId="2647974D" w14:textId="5FE314DB" w:rsidR="0057059E" w:rsidRDefault="0057059E" w:rsidP="0057059E">
            <w:pPr>
              <w:spacing w:line="360" w:lineRule="auto"/>
              <w:jc w:val="both"/>
              <w:rPr>
                <w:b/>
                <w:sz w:val="16"/>
                <w:szCs w:val="16"/>
              </w:rPr>
            </w:pPr>
            <w:r w:rsidRPr="0057059E">
              <w:rPr>
                <w:rFonts w:ascii="Calibri" w:hAnsi="Calibri" w:cs="Arial"/>
                <w:i/>
                <w:color w:val="548DD4"/>
                <w:sz w:val="16"/>
                <w:szCs w:val="16"/>
                <w:lang w:eastAsia="es-CL"/>
              </w:rPr>
              <w:t>Prototipo de interfaz de usuario</w:t>
            </w:r>
          </w:p>
        </w:tc>
        <w:tc>
          <w:tcPr>
            <w:tcW w:w="488" w:type="dxa"/>
          </w:tcPr>
          <w:p w14:paraId="23841EF8" w14:textId="77777777" w:rsidR="0057059E" w:rsidRDefault="0057059E" w:rsidP="0057059E">
            <w:pPr>
              <w:spacing w:line="360" w:lineRule="auto"/>
              <w:jc w:val="both"/>
              <w:rPr>
                <w:b/>
                <w:sz w:val="16"/>
                <w:szCs w:val="16"/>
              </w:rPr>
            </w:pPr>
          </w:p>
        </w:tc>
        <w:tc>
          <w:tcPr>
            <w:tcW w:w="521" w:type="dxa"/>
          </w:tcPr>
          <w:p w14:paraId="1EA4DA33" w14:textId="77777777" w:rsidR="0057059E" w:rsidRDefault="0057059E" w:rsidP="0057059E">
            <w:pPr>
              <w:spacing w:line="360" w:lineRule="auto"/>
              <w:jc w:val="both"/>
              <w:rPr>
                <w:b/>
                <w:sz w:val="16"/>
                <w:szCs w:val="16"/>
              </w:rPr>
            </w:pPr>
          </w:p>
        </w:tc>
        <w:tc>
          <w:tcPr>
            <w:tcW w:w="522" w:type="dxa"/>
            <w:shd w:val="clear" w:color="auto" w:fill="C5E0B3" w:themeFill="accent6" w:themeFillTint="66"/>
          </w:tcPr>
          <w:p w14:paraId="3553A2A8" w14:textId="77777777" w:rsidR="0057059E" w:rsidRDefault="0057059E" w:rsidP="0057059E">
            <w:pPr>
              <w:spacing w:line="360" w:lineRule="auto"/>
              <w:jc w:val="both"/>
              <w:rPr>
                <w:b/>
                <w:sz w:val="16"/>
                <w:szCs w:val="16"/>
              </w:rPr>
            </w:pPr>
          </w:p>
        </w:tc>
        <w:tc>
          <w:tcPr>
            <w:tcW w:w="530" w:type="dxa"/>
          </w:tcPr>
          <w:p w14:paraId="6493CF7C" w14:textId="77777777" w:rsidR="0057059E" w:rsidRDefault="0057059E" w:rsidP="0057059E">
            <w:pPr>
              <w:spacing w:line="360" w:lineRule="auto"/>
              <w:jc w:val="both"/>
              <w:rPr>
                <w:b/>
                <w:sz w:val="16"/>
                <w:szCs w:val="16"/>
              </w:rPr>
            </w:pPr>
          </w:p>
        </w:tc>
        <w:tc>
          <w:tcPr>
            <w:tcW w:w="523" w:type="dxa"/>
          </w:tcPr>
          <w:p w14:paraId="158BBAB1" w14:textId="77777777" w:rsidR="0057059E" w:rsidRDefault="0057059E" w:rsidP="0057059E">
            <w:pPr>
              <w:spacing w:line="360" w:lineRule="auto"/>
              <w:jc w:val="both"/>
              <w:rPr>
                <w:b/>
                <w:sz w:val="16"/>
                <w:szCs w:val="16"/>
              </w:rPr>
            </w:pPr>
          </w:p>
        </w:tc>
        <w:tc>
          <w:tcPr>
            <w:tcW w:w="523" w:type="dxa"/>
          </w:tcPr>
          <w:p w14:paraId="2C85C855" w14:textId="77777777" w:rsidR="0057059E" w:rsidRDefault="0057059E" w:rsidP="0057059E">
            <w:pPr>
              <w:spacing w:line="360" w:lineRule="auto"/>
              <w:jc w:val="both"/>
              <w:rPr>
                <w:b/>
                <w:sz w:val="16"/>
                <w:szCs w:val="16"/>
              </w:rPr>
            </w:pPr>
          </w:p>
        </w:tc>
        <w:tc>
          <w:tcPr>
            <w:tcW w:w="523" w:type="dxa"/>
          </w:tcPr>
          <w:p w14:paraId="236328EA" w14:textId="77777777" w:rsidR="0057059E" w:rsidRDefault="0057059E" w:rsidP="0057059E">
            <w:pPr>
              <w:spacing w:line="360" w:lineRule="auto"/>
              <w:jc w:val="both"/>
              <w:rPr>
                <w:b/>
                <w:sz w:val="16"/>
                <w:szCs w:val="16"/>
              </w:rPr>
            </w:pPr>
          </w:p>
        </w:tc>
        <w:tc>
          <w:tcPr>
            <w:tcW w:w="523" w:type="dxa"/>
          </w:tcPr>
          <w:p w14:paraId="2E257027" w14:textId="77777777" w:rsidR="0057059E" w:rsidRDefault="0057059E" w:rsidP="0057059E">
            <w:pPr>
              <w:spacing w:line="360" w:lineRule="auto"/>
              <w:jc w:val="both"/>
              <w:rPr>
                <w:b/>
                <w:sz w:val="16"/>
                <w:szCs w:val="16"/>
              </w:rPr>
            </w:pPr>
          </w:p>
        </w:tc>
        <w:tc>
          <w:tcPr>
            <w:tcW w:w="523" w:type="dxa"/>
          </w:tcPr>
          <w:p w14:paraId="6D4C4528" w14:textId="77777777" w:rsidR="0057059E" w:rsidRDefault="0057059E" w:rsidP="0057059E">
            <w:pPr>
              <w:spacing w:line="360" w:lineRule="auto"/>
              <w:jc w:val="both"/>
              <w:rPr>
                <w:b/>
                <w:sz w:val="16"/>
                <w:szCs w:val="16"/>
              </w:rPr>
            </w:pPr>
          </w:p>
        </w:tc>
        <w:tc>
          <w:tcPr>
            <w:tcW w:w="523" w:type="dxa"/>
          </w:tcPr>
          <w:p w14:paraId="22060A31" w14:textId="77777777" w:rsidR="0057059E" w:rsidRDefault="0057059E" w:rsidP="0057059E">
            <w:pPr>
              <w:spacing w:line="360" w:lineRule="auto"/>
              <w:jc w:val="both"/>
              <w:rPr>
                <w:b/>
                <w:sz w:val="16"/>
                <w:szCs w:val="16"/>
              </w:rPr>
            </w:pPr>
          </w:p>
        </w:tc>
        <w:tc>
          <w:tcPr>
            <w:tcW w:w="523" w:type="dxa"/>
          </w:tcPr>
          <w:p w14:paraId="5CC1BA9D" w14:textId="77777777" w:rsidR="0057059E" w:rsidRDefault="0057059E" w:rsidP="0057059E">
            <w:pPr>
              <w:spacing w:line="360" w:lineRule="auto"/>
              <w:jc w:val="both"/>
              <w:rPr>
                <w:b/>
                <w:sz w:val="16"/>
                <w:szCs w:val="16"/>
              </w:rPr>
            </w:pPr>
          </w:p>
        </w:tc>
        <w:tc>
          <w:tcPr>
            <w:tcW w:w="523" w:type="dxa"/>
          </w:tcPr>
          <w:p w14:paraId="0F20F773" w14:textId="77777777" w:rsidR="0057059E" w:rsidRDefault="0057059E" w:rsidP="0057059E">
            <w:pPr>
              <w:spacing w:line="360" w:lineRule="auto"/>
              <w:jc w:val="both"/>
              <w:rPr>
                <w:b/>
                <w:sz w:val="16"/>
                <w:szCs w:val="16"/>
              </w:rPr>
            </w:pPr>
          </w:p>
        </w:tc>
        <w:tc>
          <w:tcPr>
            <w:tcW w:w="525" w:type="dxa"/>
          </w:tcPr>
          <w:p w14:paraId="7EC1A528" w14:textId="77777777" w:rsidR="0057059E" w:rsidRDefault="0057059E" w:rsidP="0057059E">
            <w:pPr>
              <w:spacing w:line="360" w:lineRule="auto"/>
              <w:jc w:val="both"/>
              <w:rPr>
                <w:b/>
                <w:sz w:val="16"/>
                <w:szCs w:val="16"/>
              </w:rPr>
            </w:pPr>
          </w:p>
        </w:tc>
        <w:tc>
          <w:tcPr>
            <w:tcW w:w="525" w:type="dxa"/>
          </w:tcPr>
          <w:p w14:paraId="65E9DA14" w14:textId="77777777" w:rsidR="0057059E" w:rsidRDefault="0057059E" w:rsidP="0057059E">
            <w:pPr>
              <w:spacing w:line="360" w:lineRule="auto"/>
              <w:jc w:val="both"/>
              <w:rPr>
                <w:b/>
                <w:sz w:val="16"/>
                <w:szCs w:val="16"/>
              </w:rPr>
            </w:pPr>
          </w:p>
        </w:tc>
        <w:tc>
          <w:tcPr>
            <w:tcW w:w="525" w:type="dxa"/>
          </w:tcPr>
          <w:p w14:paraId="5760167E" w14:textId="77777777" w:rsidR="0057059E" w:rsidRDefault="0057059E" w:rsidP="0057059E">
            <w:pPr>
              <w:spacing w:line="360" w:lineRule="auto"/>
              <w:jc w:val="both"/>
              <w:rPr>
                <w:b/>
                <w:sz w:val="16"/>
                <w:szCs w:val="16"/>
              </w:rPr>
            </w:pPr>
          </w:p>
        </w:tc>
        <w:tc>
          <w:tcPr>
            <w:tcW w:w="525" w:type="dxa"/>
            <w:gridSpan w:val="2"/>
          </w:tcPr>
          <w:p w14:paraId="1C4BC8D3" w14:textId="77777777" w:rsidR="0057059E" w:rsidRDefault="0057059E" w:rsidP="0057059E">
            <w:pPr>
              <w:spacing w:line="360" w:lineRule="auto"/>
              <w:jc w:val="both"/>
              <w:rPr>
                <w:b/>
                <w:sz w:val="16"/>
                <w:szCs w:val="16"/>
              </w:rPr>
            </w:pPr>
          </w:p>
        </w:tc>
        <w:tc>
          <w:tcPr>
            <w:tcW w:w="525" w:type="dxa"/>
          </w:tcPr>
          <w:p w14:paraId="22641375" w14:textId="77777777" w:rsidR="0057059E" w:rsidRDefault="0057059E" w:rsidP="0057059E">
            <w:pPr>
              <w:spacing w:line="360" w:lineRule="auto"/>
              <w:jc w:val="both"/>
              <w:rPr>
                <w:b/>
                <w:sz w:val="16"/>
                <w:szCs w:val="16"/>
              </w:rPr>
            </w:pPr>
          </w:p>
        </w:tc>
        <w:tc>
          <w:tcPr>
            <w:tcW w:w="525" w:type="dxa"/>
          </w:tcPr>
          <w:p w14:paraId="744B29F2" w14:textId="77777777" w:rsidR="0057059E" w:rsidRDefault="0057059E" w:rsidP="0057059E">
            <w:pPr>
              <w:spacing w:line="360" w:lineRule="auto"/>
              <w:jc w:val="both"/>
              <w:rPr>
                <w:b/>
                <w:sz w:val="16"/>
                <w:szCs w:val="16"/>
              </w:rPr>
            </w:pPr>
          </w:p>
        </w:tc>
      </w:tr>
      <w:tr w:rsidR="0057059E" w14:paraId="35CF744C" w14:textId="77777777" w:rsidTr="0057059E">
        <w:trPr>
          <w:gridAfter w:val="1"/>
          <w:wAfter w:w="15" w:type="dxa"/>
          <w:trHeight w:val="294"/>
        </w:trPr>
        <w:tc>
          <w:tcPr>
            <w:tcW w:w="1350" w:type="dxa"/>
          </w:tcPr>
          <w:p w14:paraId="1A34CFB0" w14:textId="0B89A1E3" w:rsidR="0057059E" w:rsidRPr="007F1040"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Configuración del entorno e implementación de la base de datos</w:t>
            </w:r>
          </w:p>
        </w:tc>
        <w:tc>
          <w:tcPr>
            <w:tcW w:w="488" w:type="dxa"/>
          </w:tcPr>
          <w:p w14:paraId="771064D5" w14:textId="77777777" w:rsidR="0057059E" w:rsidRDefault="0057059E" w:rsidP="0057059E">
            <w:pPr>
              <w:spacing w:line="360" w:lineRule="auto"/>
              <w:jc w:val="both"/>
              <w:rPr>
                <w:b/>
                <w:sz w:val="16"/>
                <w:szCs w:val="16"/>
              </w:rPr>
            </w:pPr>
          </w:p>
        </w:tc>
        <w:tc>
          <w:tcPr>
            <w:tcW w:w="521" w:type="dxa"/>
          </w:tcPr>
          <w:p w14:paraId="4AF92DAC" w14:textId="77777777" w:rsidR="0057059E" w:rsidRDefault="0057059E" w:rsidP="0057059E">
            <w:pPr>
              <w:spacing w:line="360" w:lineRule="auto"/>
              <w:jc w:val="both"/>
              <w:rPr>
                <w:b/>
                <w:sz w:val="16"/>
                <w:szCs w:val="16"/>
              </w:rPr>
            </w:pPr>
          </w:p>
        </w:tc>
        <w:tc>
          <w:tcPr>
            <w:tcW w:w="522" w:type="dxa"/>
          </w:tcPr>
          <w:p w14:paraId="545A07B5" w14:textId="77777777" w:rsidR="0057059E" w:rsidRDefault="0057059E" w:rsidP="0057059E">
            <w:pPr>
              <w:spacing w:line="360" w:lineRule="auto"/>
              <w:jc w:val="both"/>
              <w:rPr>
                <w:b/>
                <w:sz w:val="16"/>
                <w:szCs w:val="16"/>
              </w:rPr>
            </w:pPr>
          </w:p>
        </w:tc>
        <w:tc>
          <w:tcPr>
            <w:tcW w:w="530" w:type="dxa"/>
            <w:shd w:val="clear" w:color="auto" w:fill="C5E0B3" w:themeFill="accent6" w:themeFillTint="66"/>
          </w:tcPr>
          <w:p w14:paraId="1CE69DFF" w14:textId="77777777" w:rsidR="0057059E" w:rsidRDefault="0057059E" w:rsidP="0057059E">
            <w:pPr>
              <w:spacing w:line="360" w:lineRule="auto"/>
              <w:jc w:val="both"/>
              <w:rPr>
                <w:b/>
                <w:sz w:val="16"/>
                <w:szCs w:val="16"/>
              </w:rPr>
            </w:pPr>
          </w:p>
        </w:tc>
        <w:tc>
          <w:tcPr>
            <w:tcW w:w="523" w:type="dxa"/>
          </w:tcPr>
          <w:p w14:paraId="5648010C" w14:textId="77777777" w:rsidR="0057059E" w:rsidRDefault="0057059E" w:rsidP="0057059E">
            <w:pPr>
              <w:spacing w:line="360" w:lineRule="auto"/>
              <w:jc w:val="both"/>
              <w:rPr>
                <w:b/>
                <w:sz w:val="16"/>
                <w:szCs w:val="16"/>
              </w:rPr>
            </w:pPr>
          </w:p>
        </w:tc>
        <w:tc>
          <w:tcPr>
            <w:tcW w:w="523" w:type="dxa"/>
          </w:tcPr>
          <w:p w14:paraId="235D1928" w14:textId="77777777" w:rsidR="0057059E" w:rsidRDefault="0057059E" w:rsidP="0057059E">
            <w:pPr>
              <w:spacing w:line="360" w:lineRule="auto"/>
              <w:jc w:val="both"/>
              <w:rPr>
                <w:b/>
                <w:sz w:val="16"/>
                <w:szCs w:val="16"/>
              </w:rPr>
            </w:pPr>
          </w:p>
        </w:tc>
        <w:tc>
          <w:tcPr>
            <w:tcW w:w="523" w:type="dxa"/>
          </w:tcPr>
          <w:p w14:paraId="459AC74F" w14:textId="77777777" w:rsidR="0057059E" w:rsidRDefault="0057059E" w:rsidP="0057059E">
            <w:pPr>
              <w:spacing w:line="360" w:lineRule="auto"/>
              <w:jc w:val="both"/>
              <w:rPr>
                <w:b/>
                <w:sz w:val="16"/>
                <w:szCs w:val="16"/>
              </w:rPr>
            </w:pPr>
          </w:p>
        </w:tc>
        <w:tc>
          <w:tcPr>
            <w:tcW w:w="523" w:type="dxa"/>
          </w:tcPr>
          <w:p w14:paraId="5DDCE8E1" w14:textId="77777777" w:rsidR="0057059E" w:rsidRDefault="0057059E" w:rsidP="0057059E">
            <w:pPr>
              <w:spacing w:line="360" w:lineRule="auto"/>
              <w:jc w:val="both"/>
              <w:rPr>
                <w:b/>
                <w:sz w:val="16"/>
                <w:szCs w:val="16"/>
              </w:rPr>
            </w:pPr>
          </w:p>
        </w:tc>
        <w:tc>
          <w:tcPr>
            <w:tcW w:w="523" w:type="dxa"/>
          </w:tcPr>
          <w:p w14:paraId="7EDEEF01" w14:textId="77777777" w:rsidR="0057059E" w:rsidRDefault="0057059E" w:rsidP="0057059E">
            <w:pPr>
              <w:spacing w:line="360" w:lineRule="auto"/>
              <w:jc w:val="both"/>
              <w:rPr>
                <w:b/>
                <w:sz w:val="16"/>
                <w:szCs w:val="16"/>
              </w:rPr>
            </w:pPr>
          </w:p>
        </w:tc>
        <w:tc>
          <w:tcPr>
            <w:tcW w:w="523" w:type="dxa"/>
          </w:tcPr>
          <w:p w14:paraId="4983EF73" w14:textId="77777777" w:rsidR="0057059E" w:rsidRDefault="0057059E" w:rsidP="0057059E">
            <w:pPr>
              <w:spacing w:line="360" w:lineRule="auto"/>
              <w:jc w:val="both"/>
              <w:rPr>
                <w:b/>
                <w:sz w:val="16"/>
                <w:szCs w:val="16"/>
              </w:rPr>
            </w:pPr>
          </w:p>
        </w:tc>
        <w:tc>
          <w:tcPr>
            <w:tcW w:w="523" w:type="dxa"/>
          </w:tcPr>
          <w:p w14:paraId="6585F2CE" w14:textId="77777777" w:rsidR="0057059E" w:rsidRDefault="0057059E" w:rsidP="0057059E">
            <w:pPr>
              <w:spacing w:line="360" w:lineRule="auto"/>
              <w:jc w:val="both"/>
              <w:rPr>
                <w:b/>
                <w:sz w:val="16"/>
                <w:szCs w:val="16"/>
              </w:rPr>
            </w:pPr>
          </w:p>
        </w:tc>
        <w:tc>
          <w:tcPr>
            <w:tcW w:w="523" w:type="dxa"/>
          </w:tcPr>
          <w:p w14:paraId="5EC0B57B" w14:textId="77777777" w:rsidR="0057059E" w:rsidRDefault="0057059E" w:rsidP="0057059E">
            <w:pPr>
              <w:spacing w:line="360" w:lineRule="auto"/>
              <w:jc w:val="both"/>
              <w:rPr>
                <w:b/>
                <w:sz w:val="16"/>
                <w:szCs w:val="16"/>
              </w:rPr>
            </w:pPr>
          </w:p>
        </w:tc>
        <w:tc>
          <w:tcPr>
            <w:tcW w:w="525" w:type="dxa"/>
          </w:tcPr>
          <w:p w14:paraId="21FF1810" w14:textId="77777777" w:rsidR="0057059E" w:rsidRDefault="0057059E" w:rsidP="0057059E">
            <w:pPr>
              <w:spacing w:line="360" w:lineRule="auto"/>
              <w:jc w:val="both"/>
              <w:rPr>
                <w:b/>
                <w:sz w:val="16"/>
                <w:szCs w:val="16"/>
              </w:rPr>
            </w:pPr>
          </w:p>
        </w:tc>
        <w:tc>
          <w:tcPr>
            <w:tcW w:w="525" w:type="dxa"/>
          </w:tcPr>
          <w:p w14:paraId="524AD243" w14:textId="77777777" w:rsidR="0057059E" w:rsidRDefault="0057059E" w:rsidP="0057059E">
            <w:pPr>
              <w:spacing w:line="360" w:lineRule="auto"/>
              <w:jc w:val="both"/>
              <w:rPr>
                <w:b/>
                <w:sz w:val="16"/>
                <w:szCs w:val="16"/>
              </w:rPr>
            </w:pPr>
          </w:p>
        </w:tc>
        <w:tc>
          <w:tcPr>
            <w:tcW w:w="525" w:type="dxa"/>
          </w:tcPr>
          <w:p w14:paraId="1B7133E0" w14:textId="77777777" w:rsidR="0057059E" w:rsidRDefault="0057059E" w:rsidP="0057059E">
            <w:pPr>
              <w:spacing w:line="360" w:lineRule="auto"/>
              <w:jc w:val="both"/>
              <w:rPr>
                <w:b/>
                <w:sz w:val="16"/>
                <w:szCs w:val="16"/>
              </w:rPr>
            </w:pPr>
          </w:p>
        </w:tc>
        <w:tc>
          <w:tcPr>
            <w:tcW w:w="525" w:type="dxa"/>
            <w:gridSpan w:val="2"/>
          </w:tcPr>
          <w:p w14:paraId="60DFE28D" w14:textId="77777777" w:rsidR="0057059E" w:rsidRDefault="0057059E" w:rsidP="0057059E">
            <w:pPr>
              <w:spacing w:line="360" w:lineRule="auto"/>
              <w:jc w:val="both"/>
              <w:rPr>
                <w:b/>
                <w:sz w:val="16"/>
                <w:szCs w:val="16"/>
              </w:rPr>
            </w:pPr>
          </w:p>
        </w:tc>
        <w:tc>
          <w:tcPr>
            <w:tcW w:w="525" w:type="dxa"/>
          </w:tcPr>
          <w:p w14:paraId="080334AF" w14:textId="77777777" w:rsidR="0057059E" w:rsidRDefault="0057059E" w:rsidP="0057059E">
            <w:pPr>
              <w:spacing w:line="360" w:lineRule="auto"/>
              <w:jc w:val="both"/>
              <w:rPr>
                <w:b/>
                <w:sz w:val="16"/>
                <w:szCs w:val="16"/>
              </w:rPr>
            </w:pPr>
          </w:p>
        </w:tc>
        <w:tc>
          <w:tcPr>
            <w:tcW w:w="525" w:type="dxa"/>
          </w:tcPr>
          <w:p w14:paraId="7E08E1E8" w14:textId="77777777" w:rsidR="0057059E" w:rsidRDefault="0057059E" w:rsidP="0057059E">
            <w:pPr>
              <w:spacing w:line="360" w:lineRule="auto"/>
              <w:jc w:val="both"/>
              <w:rPr>
                <w:b/>
                <w:sz w:val="16"/>
                <w:szCs w:val="16"/>
              </w:rPr>
            </w:pPr>
          </w:p>
        </w:tc>
      </w:tr>
      <w:tr w:rsidR="0057059E" w14:paraId="76C52D49" w14:textId="77777777" w:rsidTr="0057059E">
        <w:trPr>
          <w:gridAfter w:val="1"/>
          <w:wAfter w:w="15" w:type="dxa"/>
          <w:trHeight w:val="294"/>
        </w:trPr>
        <w:tc>
          <w:tcPr>
            <w:tcW w:w="1350" w:type="dxa"/>
          </w:tcPr>
          <w:p w14:paraId="0EB29CA8" w14:textId="7CB13125" w:rsidR="0057059E" w:rsidRPr="007F1040"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Módulo núcleo: autenticación, inscripción de vecinos y certificados</w:t>
            </w:r>
          </w:p>
        </w:tc>
        <w:tc>
          <w:tcPr>
            <w:tcW w:w="488" w:type="dxa"/>
          </w:tcPr>
          <w:p w14:paraId="75308D1B" w14:textId="77777777" w:rsidR="0057059E" w:rsidRDefault="0057059E" w:rsidP="0057059E">
            <w:pPr>
              <w:spacing w:line="360" w:lineRule="auto"/>
              <w:jc w:val="both"/>
              <w:rPr>
                <w:b/>
                <w:sz w:val="16"/>
                <w:szCs w:val="16"/>
              </w:rPr>
            </w:pPr>
          </w:p>
        </w:tc>
        <w:tc>
          <w:tcPr>
            <w:tcW w:w="521" w:type="dxa"/>
          </w:tcPr>
          <w:p w14:paraId="62A23EDD" w14:textId="77777777" w:rsidR="0057059E" w:rsidRDefault="0057059E" w:rsidP="0057059E">
            <w:pPr>
              <w:spacing w:line="360" w:lineRule="auto"/>
              <w:jc w:val="both"/>
              <w:rPr>
                <w:b/>
                <w:sz w:val="16"/>
                <w:szCs w:val="16"/>
              </w:rPr>
            </w:pPr>
          </w:p>
        </w:tc>
        <w:tc>
          <w:tcPr>
            <w:tcW w:w="522" w:type="dxa"/>
          </w:tcPr>
          <w:p w14:paraId="0552A072" w14:textId="77777777" w:rsidR="0057059E" w:rsidRDefault="0057059E" w:rsidP="0057059E">
            <w:pPr>
              <w:spacing w:line="360" w:lineRule="auto"/>
              <w:jc w:val="both"/>
              <w:rPr>
                <w:b/>
                <w:sz w:val="16"/>
                <w:szCs w:val="16"/>
              </w:rPr>
            </w:pPr>
          </w:p>
        </w:tc>
        <w:tc>
          <w:tcPr>
            <w:tcW w:w="530" w:type="dxa"/>
          </w:tcPr>
          <w:p w14:paraId="4DE1E811"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6E90A5EC"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3E3A2F18" w14:textId="77777777" w:rsidR="0057059E" w:rsidRDefault="0057059E" w:rsidP="0057059E">
            <w:pPr>
              <w:spacing w:line="360" w:lineRule="auto"/>
              <w:jc w:val="both"/>
              <w:rPr>
                <w:b/>
                <w:sz w:val="16"/>
                <w:szCs w:val="16"/>
              </w:rPr>
            </w:pPr>
          </w:p>
        </w:tc>
        <w:tc>
          <w:tcPr>
            <w:tcW w:w="523" w:type="dxa"/>
          </w:tcPr>
          <w:p w14:paraId="592D75F9" w14:textId="77777777" w:rsidR="0057059E" w:rsidRDefault="0057059E" w:rsidP="0057059E">
            <w:pPr>
              <w:spacing w:line="360" w:lineRule="auto"/>
              <w:jc w:val="both"/>
              <w:rPr>
                <w:b/>
                <w:sz w:val="16"/>
                <w:szCs w:val="16"/>
              </w:rPr>
            </w:pPr>
          </w:p>
        </w:tc>
        <w:tc>
          <w:tcPr>
            <w:tcW w:w="523" w:type="dxa"/>
          </w:tcPr>
          <w:p w14:paraId="4013AB85" w14:textId="77777777" w:rsidR="0057059E" w:rsidRDefault="0057059E" w:rsidP="0057059E">
            <w:pPr>
              <w:spacing w:line="360" w:lineRule="auto"/>
              <w:jc w:val="both"/>
              <w:rPr>
                <w:b/>
                <w:sz w:val="16"/>
                <w:szCs w:val="16"/>
              </w:rPr>
            </w:pPr>
          </w:p>
        </w:tc>
        <w:tc>
          <w:tcPr>
            <w:tcW w:w="523" w:type="dxa"/>
          </w:tcPr>
          <w:p w14:paraId="4DA7F3E5" w14:textId="77777777" w:rsidR="0057059E" w:rsidRDefault="0057059E" w:rsidP="0057059E">
            <w:pPr>
              <w:spacing w:line="360" w:lineRule="auto"/>
              <w:jc w:val="both"/>
              <w:rPr>
                <w:b/>
                <w:sz w:val="16"/>
                <w:szCs w:val="16"/>
              </w:rPr>
            </w:pPr>
          </w:p>
        </w:tc>
        <w:tc>
          <w:tcPr>
            <w:tcW w:w="523" w:type="dxa"/>
          </w:tcPr>
          <w:p w14:paraId="3F446538" w14:textId="77777777" w:rsidR="0057059E" w:rsidRDefault="0057059E" w:rsidP="0057059E">
            <w:pPr>
              <w:spacing w:line="360" w:lineRule="auto"/>
              <w:jc w:val="both"/>
              <w:rPr>
                <w:b/>
                <w:sz w:val="16"/>
                <w:szCs w:val="16"/>
              </w:rPr>
            </w:pPr>
          </w:p>
        </w:tc>
        <w:tc>
          <w:tcPr>
            <w:tcW w:w="523" w:type="dxa"/>
          </w:tcPr>
          <w:p w14:paraId="3DEBE4B1" w14:textId="77777777" w:rsidR="0057059E" w:rsidRDefault="0057059E" w:rsidP="0057059E">
            <w:pPr>
              <w:spacing w:line="360" w:lineRule="auto"/>
              <w:jc w:val="both"/>
              <w:rPr>
                <w:b/>
                <w:sz w:val="16"/>
                <w:szCs w:val="16"/>
              </w:rPr>
            </w:pPr>
          </w:p>
        </w:tc>
        <w:tc>
          <w:tcPr>
            <w:tcW w:w="523" w:type="dxa"/>
          </w:tcPr>
          <w:p w14:paraId="1DB141DB" w14:textId="77777777" w:rsidR="0057059E" w:rsidRDefault="0057059E" w:rsidP="0057059E">
            <w:pPr>
              <w:spacing w:line="360" w:lineRule="auto"/>
              <w:jc w:val="both"/>
              <w:rPr>
                <w:b/>
                <w:sz w:val="16"/>
                <w:szCs w:val="16"/>
              </w:rPr>
            </w:pPr>
          </w:p>
        </w:tc>
        <w:tc>
          <w:tcPr>
            <w:tcW w:w="525" w:type="dxa"/>
          </w:tcPr>
          <w:p w14:paraId="34382316" w14:textId="77777777" w:rsidR="0057059E" w:rsidRDefault="0057059E" w:rsidP="0057059E">
            <w:pPr>
              <w:spacing w:line="360" w:lineRule="auto"/>
              <w:jc w:val="both"/>
              <w:rPr>
                <w:b/>
                <w:sz w:val="16"/>
                <w:szCs w:val="16"/>
              </w:rPr>
            </w:pPr>
          </w:p>
        </w:tc>
        <w:tc>
          <w:tcPr>
            <w:tcW w:w="525" w:type="dxa"/>
          </w:tcPr>
          <w:p w14:paraId="68A6C321" w14:textId="77777777" w:rsidR="0057059E" w:rsidRDefault="0057059E" w:rsidP="0057059E">
            <w:pPr>
              <w:spacing w:line="360" w:lineRule="auto"/>
              <w:jc w:val="both"/>
              <w:rPr>
                <w:b/>
                <w:sz w:val="16"/>
                <w:szCs w:val="16"/>
              </w:rPr>
            </w:pPr>
          </w:p>
        </w:tc>
        <w:tc>
          <w:tcPr>
            <w:tcW w:w="525" w:type="dxa"/>
          </w:tcPr>
          <w:p w14:paraId="6098B568" w14:textId="77777777" w:rsidR="0057059E" w:rsidRDefault="0057059E" w:rsidP="0057059E">
            <w:pPr>
              <w:spacing w:line="360" w:lineRule="auto"/>
              <w:jc w:val="both"/>
              <w:rPr>
                <w:b/>
                <w:sz w:val="16"/>
                <w:szCs w:val="16"/>
              </w:rPr>
            </w:pPr>
          </w:p>
        </w:tc>
        <w:tc>
          <w:tcPr>
            <w:tcW w:w="525" w:type="dxa"/>
            <w:gridSpan w:val="2"/>
          </w:tcPr>
          <w:p w14:paraId="5D74509D" w14:textId="77777777" w:rsidR="0057059E" w:rsidRDefault="0057059E" w:rsidP="0057059E">
            <w:pPr>
              <w:spacing w:line="360" w:lineRule="auto"/>
              <w:jc w:val="both"/>
              <w:rPr>
                <w:b/>
                <w:sz w:val="16"/>
                <w:szCs w:val="16"/>
              </w:rPr>
            </w:pPr>
          </w:p>
        </w:tc>
        <w:tc>
          <w:tcPr>
            <w:tcW w:w="525" w:type="dxa"/>
          </w:tcPr>
          <w:p w14:paraId="52457E36" w14:textId="77777777" w:rsidR="0057059E" w:rsidRDefault="0057059E" w:rsidP="0057059E">
            <w:pPr>
              <w:spacing w:line="360" w:lineRule="auto"/>
              <w:jc w:val="both"/>
              <w:rPr>
                <w:b/>
                <w:sz w:val="16"/>
                <w:szCs w:val="16"/>
              </w:rPr>
            </w:pPr>
          </w:p>
        </w:tc>
        <w:tc>
          <w:tcPr>
            <w:tcW w:w="525" w:type="dxa"/>
          </w:tcPr>
          <w:p w14:paraId="4F07BC07" w14:textId="77777777" w:rsidR="0057059E" w:rsidRDefault="0057059E" w:rsidP="0057059E">
            <w:pPr>
              <w:spacing w:line="360" w:lineRule="auto"/>
              <w:jc w:val="both"/>
              <w:rPr>
                <w:b/>
                <w:sz w:val="16"/>
                <w:szCs w:val="16"/>
              </w:rPr>
            </w:pPr>
          </w:p>
        </w:tc>
      </w:tr>
      <w:tr w:rsidR="0057059E" w14:paraId="65A0B357" w14:textId="77777777" w:rsidTr="0057059E">
        <w:trPr>
          <w:gridAfter w:val="1"/>
          <w:wAfter w:w="15" w:type="dxa"/>
          <w:trHeight w:val="294"/>
        </w:trPr>
        <w:tc>
          <w:tcPr>
            <w:tcW w:w="1350" w:type="dxa"/>
          </w:tcPr>
          <w:p w14:paraId="538010B4" w14:textId="64061CEF" w:rsidR="0057059E" w:rsidRPr="007F1040"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Módulo de proyectos vecinales</w:t>
            </w:r>
          </w:p>
        </w:tc>
        <w:tc>
          <w:tcPr>
            <w:tcW w:w="488" w:type="dxa"/>
          </w:tcPr>
          <w:p w14:paraId="730DABD8" w14:textId="77777777" w:rsidR="0057059E" w:rsidRDefault="0057059E" w:rsidP="0057059E">
            <w:pPr>
              <w:spacing w:line="360" w:lineRule="auto"/>
              <w:jc w:val="both"/>
              <w:rPr>
                <w:b/>
                <w:sz w:val="16"/>
                <w:szCs w:val="16"/>
              </w:rPr>
            </w:pPr>
          </w:p>
        </w:tc>
        <w:tc>
          <w:tcPr>
            <w:tcW w:w="521" w:type="dxa"/>
          </w:tcPr>
          <w:p w14:paraId="6E86713B" w14:textId="77777777" w:rsidR="0057059E" w:rsidRDefault="0057059E" w:rsidP="0057059E">
            <w:pPr>
              <w:spacing w:line="360" w:lineRule="auto"/>
              <w:jc w:val="both"/>
              <w:rPr>
                <w:b/>
                <w:sz w:val="16"/>
                <w:szCs w:val="16"/>
              </w:rPr>
            </w:pPr>
          </w:p>
        </w:tc>
        <w:tc>
          <w:tcPr>
            <w:tcW w:w="522" w:type="dxa"/>
          </w:tcPr>
          <w:p w14:paraId="36B2D6B3" w14:textId="77777777" w:rsidR="0057059E" w:rsidRDefault="0057059E" w:rsidP="0057059E">
            <w:pPr>
              <w:spacing w:line="360" w:lineRule="auto"/>
              <w:jc w:val="both"/>
              <w:rPr>
                <w:b/>
                <w:sz w:val="16"/>
                <w:szCs w:val="16"/>
              </w:rPr>
            </w:pPr>
          </w:p>
        </w:tc>
        <w:tc>
          <w:tcPr>
            <w:tcW w:w="530" w:type="dxa"/>
          </w:tcPr>
          <w:p w14:paraId="05E36B05" w14:textId="77777777" w:rsidR="0057059E" w:rsidRDefault="0057059E" w:rsidP="0057059E">
            <w:pPr>
              <w:spacing w:line="360" w:lineRule="auto"/>
              <w:jc w:val="both"/>
              <w:rPr>
                <w:b/>
                <w:sz w:val="16"/>
                <w:szCs w:val="16"/>
              </w:rPr>
            </w:pPr>
          </w:p>
        </w:tc>
        <w:tc>
          <w:tcPr>
            <w:tcW w:w="523" w:type="dxa"/>
          </w:tcPr>
          <w:p w14:paraId="008D5811" w14:textId="77777777" w:rsidR="0057059E" w:rsidRDefault="0057059E" w:rsidP="0057059E">
            <w:pPr>
              <w:spacing w:line="360" w:lineRule="auto"/>
              <w:jc w:val="both"/>
              <w:rPr>
                <w:b/>
                <w:sz w:val="16"/>
                <w:szCs w:val="16"/>
              </w:rPr>
            </w:pPr>
          </w:p>
        </w:tc>
        <w:tc>
          <w:tcPr>
            <w:tcW w:w="523" w:type="dxa"/>
          </w:tcPr>
          <w:p w14:paraId="49782EF6"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22AE6258"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16FF9A25" w14:textId="77777777" w:rsidR="0057059E" w:rsidRDefault="0057059E" w:rsidP="0057059E">
            <w:pPr>
              <w:spacing w:line="360" w:lineRule="auto"/>
              <w:jc w:val="both"/>
              <w:rPr>
                <w:b/>
                <w:sz w:val="16"/>
                <w:szCs w:val="16"/>
              </w:rPr>
            </w:pPr>
          </w:p>
        </w:tc>
        <w:tc>
          <w:tcPr>
            <w:tcW w:w="523" w:type="dxa"/>
          </w:tcPr>
          <w:p w14:paraId="66C93E8D" w14:textId="77777777" w:rsidR="0057059E" w:rsidRDefault="0057059E" w:rsidP="0057059E">
            <w:pPr>
              <w:spacing w:line="360" w:lineRule="auto"/>
              <w:jc w:val="both"/>
              <w:rPr>
                <w:b/>
                <w:sz w:val="16"/>
                <w:szCs w:val="16"/>
              </w:rPr>
            </w:pPr>
          </w:p>
        </w:tc>
        <w:tc>
          <w:tcPr>
            <w:tcW w:w="523" w:type="dxa"/>
          </w:tcPr>
          <w:p w14:paraId="5171A181" w14:textId="77777777" w:rsidR="0057059E" w:rsidRDefault="0057059E" w:rsidP="0057059E">
            <w:pPr>
              <w:spacing w:line="360" w:lineRule="auto"/>
              <w:jc w:val="both"/>
              <w:rPr>
                <w:b/>
                <w:sz w:val="16"/>
                <w:szCs w:val="16"/>
              </w:rPr>
            </w:pPr>
          </w:p>
        </w:tc>
        <w:tc>
          <w:tcPr>
            <w:tcW w:w="523" w:type="dxa"/>
          </w:tcPr>
          <w:p w14:paraId="0F4DBC7D" w14:textId="77777777" w:rsidR="0057059E" w:rsidRDefault="0057059E" w:rsidP="0057059E">
            <w:pPr>
              <w:spacing w:line="360" w:lineRule="auto"/>
              <w:jc w:val="both"/>
              <w:rPr>
                <w:b/>
                <w:sz w:val="16"/>
                <w:szCs w:val="16"/>
              </w:rPr>
            </w:pPr>
          </w:p>
        </w:tc>
        <w:tc>
          <w:tcPr>
            <w:tcW w:w="523" w:type="dxa"/>
          </w:tcPr>
          <w:p w14:paraId="3444CD18" w14:textId="77777777" w:rsidR="0057059E" w:rsidRDefault="0057059E" w:rsidP="0057059E">
            <w:pPr>
              <w:spacing w:line="360" w:lineRule="auto"/>
              <w:jc w:val="both"/>
              <w:rPr>
                <w:b/>
                <w:sz w:val="16"/>
                <w:szCs w:val="16"/>
              </w:rPr>
            </w:pPr>
          </w:p>
        </w:tc>
        <w:tc>
          <w:tcPr>
            <w:tcW w:w="525" w:type="dxa"/>
          </w:tcPr>
          <w:p w14:paraId="4E7CE8B6" w14:textId="77777777" w:rsidR="0057059E" w:rsidRDefault="0057059E" w:rsidP="0057059E">
            <w:pPr>
              <w:spacing w:line="360" w:lineRule="auto"/>
              <w:jc w:val="both"/>
              <w:rPr>
                <w:b/>
                <w:sz w:val="16"/>
                <w:szCs w:val="16"/>
              </w:rPr>
            </w:pPr>
          </w:p>
        </w:tc>
        <w:tc>
          <w:tcPr>
            <w:tcW w:w="525" w:type="dxa"/>
          </w:tcPr>
          <w:p w14:paraId="28F8638A" w14:textId="77777777" w:rsidR="0057059E" w:rsidRDefault="0057059E" w:rsidP="0057059E">
            <w:pPr>
              <w:spacing w:line="360" w:lineRule="auto"/>
              <w:jc w:val="both"/>
              <w:rPr>
                <w:b/>
                <w:sz w:val="16"/>
                <w:szCs w:val="16"/>
              </w:rPr>
            </w:pPr>
          </w:p>
        </w:tc>
        <w:tc>
          <w:tcPr>
            <w:tcW w:w="525" w:type="dxa"/>
          </w:tcPr>
          <w:p w14:paraId="5C0F5B4E" w14:textId="77777777" w:rsidR="0057059E" w:rsidRDefault="0057059E" w:rsidP="0057059E">
            <w:pPr>
              <w:spacing w:line="360" w:lineRule="auto"/>
              <w:jc w:val="both"/>
              <w:rPr>
                <w:b/>
                <w:sz w:val="16"/>
                <w:szCs w:val="16"/>
              </w:rPr>
            </w:pPr>
          </w:p>
        </w:tc>
        <w:tc>
          <w:tcPr>
            <w:tcW w:w="525" w:type="dxa"/>
            <w:gridSpan w:val="2"/>
          </w:tcPr>
          <w:p w14:paraId="542EA5B0" w14:textId="77777777" w:rsidR="0057059E" w:rsidRDefault="0057059E" w:rsidP="0057059E">
            <w:pPr>
              <w:spacing w:line="360" w:lineRule="auto"/>
              <w:jc w:val="both"/>
              <w:rPr>
                <w:b/>
                <w:sz w:val="16"/>
                <w:szCs w:val="16"/>
              </w:rPr>
            </w:pPr>
          </w:p>
        </w:tc>
        <w:tc>
          <w:tcPr>
            <w:tcW w:w="525" w:type="dxa"/>
          </w:tcPr>
          <w:p w14:paraId="1C972F6D" w14:textId="77777777" w:rsidR="0057059E" w:rsidRDefault="0057059E" w:rsidP="0057059E">
            <w:pPr>
              <w:spacing w:line="360" w:lineRule="auto"/>
              <w:jc w:val="both"/>
              <w:rPr>
                <w:b/>
                <w:sz w:val="16"/>
                <w:szCs w:val="16"/>
              </w:rPr>
            </w:pPr>
          </w:p>
        </w:tc>
        <w:tc>
          <w:tcPr>
            <w:tcW w:w="525" w:type="dxa"/>
          </w:tcPr>
          <w:p w14:paraId="6F031DF2" w14:textId="77777777" w:rsidR="0057059E" w:rsidRDefault="0057059E" w:rsidP="0057059E">
            <w:pPr>
              <w:spacing w:line="360" w:lineRule="auto"/>
              <w:jc w:val="both"/>
              <w:rPr>
                <w:b/>
                <w:sz w:val="16"/>
                <w:szCs w:val="16"/>
              </w:rPr>
            </w:pPr>
          </w:p>
        </w:tc>
      </w:tr>
      <w:tr w:rsidR="0057059E" w14:paraId="06B9A7C7" w14:textId="77777777" w:rsidTr="0057059E">
        <w:trPr>
          <w:gridAfter w:val="1"/>
          <w:wAfter w:w="15" w:type="dxa"/>
          <w:trHeight w:val="294"/>
        </w:trPr>
        <w:tc>
          <w:tcPr>
            <w:tcW w:w="1350" w:type="dxa"/>
          </w:tcPr>
          <w:p w14:paraId="652484D0" w14:textId="1A481353" w:rsidR="0057059E" w:rsidRPr="007F1040"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Módulo de calendario de espacios y actividades</w:t>
            </w:r>
          </w:p>
        </w:tc>
        <w:tc>
          <w:tcPr>
            <w:tcW w:w="488" w:type="dxa"/>
          </w:tcPr>
          <w:p w14:paraId="45081473" w14:textId="77777777" w:rsidR="0057059E" w:rsidRDefault="0057059E" w:rsidP="0057059E">
            <w:pPr>
              <w:spacing w:line="360" w:lineRule="auto"/>
              <w:jc w:val="both"/>
              <w:rPr>
                <w:b/>
                <w:sz w:val="16"/>
                <w:szCs w:val="16"/>
              </w:rPr>
            </w:pPr>
          </w:p>
        </w:tc>
        <w:tc>
          <w:tcPr>
            <w:tcW w:w="521" w:type="dxa"/>
          </w:tcPr>
          <w:p w14:paraId="62056767" w14:textId="77777777" w:rsidR="0057059E" w:rsidRDefault="0057059E" w:rsidP="0057059E">
            <w:pPr>
              <w:spacing w:line="360" w:lineRule="auto"/>
              <w:jc w:val="both"/>
              <w:rPr>
                <w:b/>
                <w:sz w:val="16"/>
                <w:szCs w:val="16"/>
              </w:rPr>
            </w:pPr>
          </w:p>
        </w:tc>
        <w:tc>
          <w:tcPr>
            <w:tcW w:w="522" w:type="dxa"/>
          </w:tcPr>
          <w:p w14:paraId="045CBC47" w14:textId="77777777" w:rsidR="0057059E" w:rsidRDefault="0057059E" w:rsidP="0057059E">
            <w:pPr>
              <w:spacing w:line="360" w:lineRule="auto"/>
              <w:jc w:val="both"/>
              <w:rPr>
                <w:b/>
                <w:sz w:val="16"/>
                <w:szCs w:val="16"/>
              </w:rPr>
            </w:pPr>
          </w:p>
        </w:tc>
        <w:tc>
          <w:tcPr>
            <w:tcW w:w="530" w:type="dxa"/>
          </w:tcPr>
          <w:p w14:paraId="74AFABCF" w14:textId="77777777" w:rsidR="0057059E" w:rsidRDefault="0057059E" w:rsidP="0057059E">
            <w:pPr>
              <w:spacing w:line="360" w:lineRule="auto"/>
              <w:jc w:val="both"/>
              <w:rPr>
                <w:b/>
                <w:sz w:val="16"/>
                <w:szCs w:val="16"/>
              </w:rPr>
            </w:pPr>
          </w:p>
        </w:tc>
        <w:tc>
          <w:tcPr>
            <w:tcW w:w="523" w:type="dxa"/>
          </w:tcPr>
          <w:p w14:paraId="125F1100" w14:textId="77777777" w:rsidR="0057059E" w:rsidRDefault="0057059E" w:rsidP="0057059E">
            <w:pPr>
              <w:spacing w:line="360" w:lineRule="auto"/>
              <w:jc w:val="both"/>
              <w:rPr>
                <w:b/>
                <w:sz w:val="16"/>
                <w:szCs w:val="16"/>
              </w:rPr>
            </w:pPr>
          </w:p>
        </w:tc>
        <w:tc>
          <w:tcPr>
            <w:tcW w:w="523" w:type="dxa"/>
          </w:tcPr>
          <w:p w14:paraId="641BD695" w14:textId="77777777" w:rsidR="0057059E" w:rsidRDefault="0057059E" w:rsidP="0057059E">
            <w:pPr>
              <w:spacing w:line="360" w:lineRule="auto"/>
              <w:jc w:val="both"/>
              <w:rPr>
                <w:b/>
                <w:sz w:val="16"/>
                <w:szCs w:val="16"/>
              </w:rPr>
            </w:pPr>
          </w:p>
        </w:tc>
        <w:tc>
          <w:tcPr>
            <w:tcW w:w="523" w:type="dxa"/>
          </w:tcPr>
          <w:p w14:paraId="1B040B11" w14:textId="77777777" w:rsidR="0057059E" w:rsidRDefault="0057059E" w:rsidP="0057059E">
            <w:pPr>
              <w:spacing w:line="360" w:lineRule="auto"/>
              <w:jc w:val="both"/>
              <w:rPr>
                <w:b/>
                <w:sz w:val="16"/>
                <w:szCs w:val="16"/>
              </w:rPr>
            </w:pPr>
          </w:p>
        </w:tc>
        <w:tc>
          <w:tcPr>
            <w:tcW w:w="523" w:type="dxa"/>
          </w:tcPr>
          <w:p w14:paraId="05294519"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1B4C9338"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63B89B97" w14:textId="77777777" w:rsidR="0057059E" w:rsidRDefault="0057059E" w:rsidP="0057059E">
            <w:pPr>
              <w:spacing w:line="360" w:lineRule="auto"/>
              <w:jc w:val="both"/>
              <w:rPr>
                <w:b/>
                <w:sz w:val="16"/>
                <w:szCs w:val="16"/>
              </w:rPr>
            </w:pPr>
          </w:p>
        </w:tc>
        <w:tc>
          <w:tcPr>
            <w:tcW w:w="523" w:type="dxa"/>
          </w:tcPr>
          <w:p w14:paraId="3C35DE4D" w14:textId="77777777" w:rsidR="0057059E" w:rsidRDefault="0057059E" w:rsidP="0057059E">
            <w:pPr>
              <w:spacing w:line="360" w:lineRule="auto"/>
              <w:jc w:val="both"/>
              <w:rPr>
                <w:b/>
                <w:sz w:val="16"/>
                <w:szCs w:val="16"/>
              </w:rPr>
            </w:pPr>
          </w:p>
        </w:tc>
        <w:tc>
          <w:tcPr>
            <w:tcW w:w="523" w:type="dxa"/>
          </w:tcPr>
          <w:p w14:paraId="799DFFC5" w14:textId="77777777" w:rsidR="0057059E" w:rsidRDefault="0057059E" w:rsidP="0057059E">
            <w:pPr>
              <w:spacing w:line="360" w:lineRule="auto"/>
              <w:jc w:val="both"/>
              <w:rPr>
                <w:b/>
                <w:sz w:val="16"/>
                <w:szCs w:val="16"/>
              </w:rPr>
            </w:pPr>
          </w:p>
        </w:tc>
        <w:tc>
          <w:tcPr>
            <w:tcW w:w="525" w:type="dxa"/>
          </w:tcPr>
          <w:p w14:paraId="3D6A1391" w14:textId="77777777" w:rsidR="0057059E" w:rsidRDefault="0057059E" w:rsidP="0057059E">
            <w:pPr>
              <w:spacing w:line="360" w:lineRule="auto"/>
              <w:jc w:val="both"/>
              <w:rPr>
                <w:b/>
                <w:sz w:val="16"/>
                <w:szCs w:val="16"/>
              </w:rPr>
            </w:pPr>
          </w:p>
        </w:tc>
        <w:tc>
          <w:tcPr>
            <w:tcW w:w="525" w:type="dxa"/>
          </w:tcPr>
          <w:p w14:paraId="297D63D7" w14:textId="77777777" w:rsidR="0057059E" w:rsidRDefault="0057059E" w:rsidP="0057059E">
            <w:pPr>
              <w:spacing w:line="360" w:lineRule="auto"/>
              <w:jc w:val="both"/>
              <w:rPr>
                <w:b/>
                <w:sz w:val="16"/>
                <w:szCs w:val="16"/>
              </w:rPr>
            </w:pPr>
          </w:p>
        </w:tc>
        <w:tc>
          <w:tcPr>
            <w:tcW w:w="525" w:type="dxa"/>
          </w:tcPr>
          <w:p w14:paraId="4A6BF17E" w14:textId="77777777" w:rsidR="0057059E" w:rsidRDefault="0057059E" w:rsidP="0057059E">
            <w:pPr>
              <w:spacing w:line="360" w:lineRule="auto"/>
              <w:jc w:val="both"/>
              <w:rPr>
                <w:b/>
                <w:sz w:val="16"/>
                <w:szCs w:val="16"/>
              </w:rPr>
            </w:pPr>
          </w:p>
        </w:tc>
        <w:tc>
          <w:tcPr>
            <w:tcW w:w="525" w:type="dxa"/>
            <w:gridSpan w:val="2"/>
          </w:tcPr>
          <w:p w14:paraId="2A1C4611" w14:textId="77777777" w:rsidR="0057059E" w:rsidRDefault="0057059E" w:rsidP="0057059E">
            <w:pPr>
              <w:spacing w:line="360" w:lineRule="auto"/>
              <w:jc w:val="both"/>
              <w:rPr>
                <w:b/>
                <w:sz w:val="16"/>
                <w:szCs w:val="16"/>
              </w:rPr>
            </w:pPr>
          </w:p>
        </w:tc>
        <w:tc>
          <w:tcPr>
            <w:tcW w:w="525" w:type="dxa"/>
          </w:tcPr>
          <w:p w14:paraId="19B8C51B" w14:textId="77777777" w:rsidR="0057059E" w:rsidRDefault="0057059E" w:rsidP="0057059E">
            <w:pPr>
              <w:spacing w:line="360" w:lineRule="auto"/>
              <w:jc w:val="both"/>
              <w:rPr>
                <w:b/>
                <w:sz w:val="16"/>
                <w:szCs w:val="16"/>
              </w:rPr>
            </w:pPr>
          </w:p>
        </w:tc>
        <w:tc>
          <w:tcPr>
            <w:tcW w:w="525" w:type="dxa"/>
          </w:tcPr>
          <w:p w14:paraId="606E68DC" w14:textId="77777777" w:rsidR="0057059E" w:rsidRDefault="0057059E" w:rsidP="0057059E">
            <w:pPr>
              <w:spacing w:line="360" w:lineRule="auto"/>
              <w:jc w:val="both"/>
              <w:rPr>
                <w:b/>
                <w:sz w:val="16"/>
                <w:szCs w:val="16"/>
              </w:rPr>
            </w:pPr>
          </w:p>
        </w:tc>
      </w:tr>
      <w:tr w:rsidR="0057059E" w14:paraId="33D7A6B8" w14:textId="77777777" w:rsidTr="0057059E">
        <w:trPr>
          <w:gridAfter w:val="1"/>
          <w:wAfter w:w="15" w:type="dxa"/>
          <w:trHeight w:val="294"/>
        </w:trPr>
        <w:tc>
          <w:tcPr>
            <w:tcW w:w="1350" w:type="dxa"/>
          </w:tcPr>
          <w:p w14:paraId="594FCB54" w14:textId="38434234" w:rsidR="0057059E" w:rsidRPr="007F1040"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Notificaciones, avisos y noticias</w:t>
            </w:r>
          </w:p>
        </w:tc>
        <w:tc>
          <w:tcPr>
            <w:tcW w:w="488" w:type="dxa"/>
          </w:tcPr>
          <w:p w14:paraId="65384A54" w14:textId="77777777" w:rsidR="0057059E" w:rsidRDefault="0057059E" w:rsidP="0057059E">
            <w:pPr>
              <w:spacing w:line="360" w:lineRule="auto"/>
              <w:jc w:val="both"/>
              <w:rPr>
                <w:b/>
                <w:sz w:val="16"/>
                <w:szCs w:val="16"/>
              </w:rPr>
            </w:pPr>
          </w:p>
        </w:tc>
        <w:tc>
          <w:tcPr>
            <w:tcW w:w="521" w:type="dxa"/>
          </w:tcPr>
          <w:p w14:paraId="3B88592C" w14:textId="77777777" w:rsidR="0057059E" w:rsidRDefault="0057059E" w:rsidP="0057059E">
            <w:pPr>
              <w:spacing w:line="360" w:lineRule="auto"/>
              <w:jc w:val="both"/>
              <w:rPr>
                <w:b/>
                <w:sz w:val="16"/>
                <w:szCs w:val="16"/>
              </w:rPr>
            </w:pPr>
          </w:p>
        </w:tc>
        <w:tc>
          <w:tcPr>
            <w:tcW w:w="522" w:type="dxa"/>
          </w:tcPr>
          <w:p w14:paraId="78D1D2F5" w14:textId="77777777" w:rsidR="0057059E" w:rsidRDefault="0057059E" w:rsidP="0057059E">
            <w:pPr>
              <w:spacing w:line="360" w:lineRule="auto"/>
              <w:jc w:val="both"/>
              <w:rPr>
                <w:b/>
                <w:sz w:val="16"/>
                <w:szCs w:val="16"/>
              </w:rPr>
            </w:pPr>
          </w:p>
        </w:tc>
        <w:tc>
          <w:tcPr>
            <w:tcW w:w="530" w:type="dxa"/>
          </w:tcPr>
          <w:p w14:paraId="24970960" w14:textId="77777777" w:rsidR="0057059E" w:rsidRDefault="0057059E" w:rsidP="0057059E">
            <w:pPr>
              <w:spacing w:line="360" w:lineRule="auto"/>
              <w:jc w:val="both"/>
              <w:rPr>
                <w:b/>
                <w:sz w:val="16"/>
                <w:szCs w:val="16"/>
              </w:rPr>
            </w:pPr>
          </w:p>
        </w:tc>
        <w:tc>
          <w:tcPr>
            <w:tcW w:w="523" w:type="dxa"/>
          </w:tcPr>
          <w:p w14:paraId="514F71D4" w14:textId="77777777" w:rsidR="0057059E" w:rsidRDefault="0057059E" w:rsidP="0057059E">
            <w:pPr>
              <w:spacing w:line="360" w:lineRule="auto"/>
              <w:jc w:val="both"/>
              <w:rPr>
                <w:b/>
                <w:sz w:val="16"/>
                <w:szCs w:val="16"/>
              </w:rPr>
            </w:pPr>
          </w:p>
        </w:tc>
        <w:tc>
          <w:tcPr>
            <w:tcW w:w="523" w:type="dxa"/>
          </w:tcPr>
          <w:p w14:paraId="6FCEB691" w14:textId="77777777" w:rsidR="0057059E" w:rsidRDefault="0057059E" w:rsidP="0057059E">
            <w:pPr>
              <w:spacing w:line="360" w:lineRule="auto"/>
              <w:jc w:val="both"/>
              <w:rPr>
                <w:b/>
                <w:sz w:val="16"/>
                <w:szCs w:val="16"/>
              </w:rPr>
            </w:pPr>
          </w:p>
        </w:tc>
        <w:tc>
          <w:tcPr>
            <w:tcW w:w="523" w:type="dxa"/>
          </w:tcPr>
          <w:p w14:paraId="683ECFBC" w14:textId="77777777" w:rsidR="0057059E" w:rsidRDefault="0057059E" w:rsidP="0057059E">
            <w:pPr>
              <w:spacing w:line="360" w:lineRule="auto"/>
              <w:jc w:val="both"/>
              <w:rPr>
                <w:b/>
                <w:sz w:val="16"/>
                <w:szCs w:val="16"/>
              </w:rPr>
            </w:pPr>
          </w:p>
        </w:tc>
        <w:tc>
          <w:tcPr>
            <w:tcW w:w="523" w:type="dxa"/>
          </w:tcPr>
          <w:p w14:paraId="4CB45143" w14:textId="77777777" w:rsidR="0057059E" w:rsidRDefault="0057059E" w:rsidP="0057059E">
            <w:pPr>
              <w:spacing w:line="360" w:lineRule="auto"/>
              <w:jc w:val="both"/>
              <w:rPr>
                <w:b/>
                <w:sz w:val="16"/>
                <w:szCs w:val="16"/>
              </w:rPr>
            </w:pPr>
          </w:p>
        </w:tc>
        <w:tc>
          <w:tcPr>
            <w:tcW w:w="523" w:type="dxa"/>
          </w:tcPr>
          <w:p w14:paraId="3C9E5BBF" w14:textId="77777777" w:rsidR="0057059E" w:rsidRDefault="0057059E" w:rsidP="0057059E">
            <w:pPr>
              <w:spacing w:line="360" w:lineRule="auto"/>
              <w:jc w:val="both"/>
              <w:rPr>
                <w:b/>
                <w:sz w:val="16"/>
                <w:szCs w:val="16"/>
              </w:rPr>
            </w:pPr>
          </w:p>
        </w:tc>
        <w:tc>
          <w:tcPr>
            <w:tcW w:w="523" w:type="dxa"/>
          </w:tcPr>
          <w:p w14:paraId="22327126"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042B9294" w14:textId="77777777" w:rsidR="0057059E" w:rsidRDefault="0057059E" w:rsidP="0057059E">
            <w:pPr>
              <w:spacing w:line="360" w:lineRule="auto"/>
              <w:jc w:val="both"/>
              <w:rPr>
                <w:b/>
                <w:sz w:val="16"/>
                <w:szCs w:val="16"/>
              </w:rPr>
            </w:pPr>
          </w:p>
        </w:tc>
        <w:tc>
          <w:tcPr>
            <w:tcW w:w="523" w:type="dxa"/>
            <w:shd w:val="clear" w:color="auto" w:fill="C5E0B3" w:themeFill="accent6" w:themeFillTint="66"/>
          </w:tcPr>
          <w:p w14:paraId="16A2EE17" w14:textId="77777777" w:rsidR="0057059E" w:rsidRDefault="0057059E" w:rsidP="0057059E">
            <w:pPr>
              <w:spacing w:line="360" w:lineRule="auto"/>
              <w:jc w:val="both"/>
              <w:rPr>
                <w:b/>
                <w:sz w:val="16"/>
                <w:szCs w:val="16"/>
              </w:rPr>
            </w:pPr>
          </w:p>
        </w:tc>
        <w:tc>
          <w:tcPr>
            <w:tcW w:w="525" w:type="dxa"/>
          </w:tcPr>
          <w:p w14:paraId="0394B649" w14:textId="77777777" w:rsidR="0057059E" w:rsidRDefault="0057059E" w:rsidP="0057059E">
            <w:pPr>
              <w:spacing w:line="360" w:lineRule="auto"/>
              <w:jc w:val="both"/>
              <w:rPr>
                <w:b/>
                <w:sz w:val="16"/>
                <w:szCs w:val="16"/>
              </w:rPr>
            </w:pPr>
          </w:p>
        </w:tc>
        <w:tc>
          <w:tcPr>
            <w:tcW w:w="525" w:type="dxa"/>
          </w:tcPr>
          <w:p w14:paraId="7B21BE65" w14:textId="77777777" w:rsidR="0057059E" w:rsidRDefault="0057059E" w:rsidP="0057059E">
            <w:pPr>
              <w:spacing w:line="360" w:lineRule="auto"/>
              <w:jc w:val="both"/>
              <w:rPr>
                <w:b/>
                <w:sz w:val="16"/>
                <w:szCs w:val="16"/>
              </w:rPr>
            </w:pPr>
          </w:p>
        </w:tc>
        <w:tc>
          <w:tcPr>
            <w:tcW w:w="525" w:type="dxa"/>
          </w:tcPr>
          <w:p w14:paraId="58922B84" w14:textId="77777777" w:rsidR="0057059E" w:rsidRDefault="0057059E" w:rsidP="0057059E">
            <w:pPr>
              <w:spacing w:line="360" w:lineRule="auto"/>
              <w:jc w:val="both"/>
              <w:rPr>
                <w:b/>
                <w:sz w:val="16"/>
                <w:szCs w:val="16"/>
              </w:rPr>
            </w:pPr>
          </w:p>
        </w:tc>
        <w:tc>
          <w:tcPr>
            <w:tcW w:w="525" w:type="dxa"/>
            <w:gridSpan w:val="2"/>
          </w:tcPr>
          <w:p w14:paraId="7A9C467C" w14:textId="77777777" w:rsidR="0057059E" w:rsidRDefault="0057059E" w:rsidP="0057059E">
            <w:pPr>
              <w:spacing w:line="360" w:lineRule="auto"/>
              <w:jc w:val="both"/>
              <w:rPr>
                <w:b/>
                <w:sz w:val="16"/>
                <w:szCs w:val="16"/>
              </w:rPr>
            </w:pPr>
          </w:p>
        </w:tc>
        <w:tc>
          <w:tcPr>
            <w:tcW w:w="525" w:type="dxa"/>
          </w:tcPr>
          <w:p w14:paraId="5848F397" w14:textId="77777777" w:rsidR="0057059E" w:rsidRDefault="0057059E" w:rsidP="0057059E">
            <w:pPr>
              <w:spacing w:line="360" w:lineRule="auto"/>
              <w:jc w:val="both"/>
              <w:rPr>
                <w:b/>
                <w:sz w:val="16"/>
                <w:szCs w:val="16"/>
              </w:rPr>
            </w:pPr>
          </w:p>
        </w:tc>
        <w:tc>
          <w:tcPr>
            <w:tcW w:w="525" w:type="dxa"/>
          </w:tcPr>
          <w:p w14:paraId="01B5BB1B" w14:textId="77777777" w:rsidR="0057059E" w:rsidRDefault="0057059E" w:rsidP="0057059E">
            <w:pPr>
              <w:spacing w:line="360" w:lineRule="auto"/>
              <w:jc w:val="both"/>
              <w:rPr>
                <w:b/>
                <w:sz w:val="16"/>
                <w:szCs w:val="16"/>
              </w:rPr>
            </w:pPr>
          </w:p>
        </w:tc>
      </w:tr>
      <w:tr w:rsidR="0057059E" w14:paraId="352FB827" w14:textId="77777777" w:rsidTr="0057059E">
        <w:trPr>
          <w:gridAfter w:val="1"/>
          <w:wAfter w:w="15" w:type="dxa"/>
          <w:trHeight w:val="294"/>
        </w:trPr>
        <w:tc>
          <w:tcPr>
            <w:tcW w:w="1350" w:type="dxa"/>
          </w:tcPr>
          <w:p w14:paraId="2BD41846" w14:textId="04CBA436" w:rsidR="0057059E" w:rsidRPr="007F1040"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lastRenderedPageBreak/>
              <w:t>Plan y ejecución de pruebas</w:t>
            </w:r>
          </w:p>
        </w:tc>
        <w:tc>
          <w:tcPr>
            <w:tcW w:w="488" w:type="dxa"/>
          </w:tcPr>
          <w:p w14:paraId="02B3F652" w14:textId="77777777" w:rsidR="0057059E" w:rsidRDefault="0057059E" w:rsidP="0057059E">
            <w:pPr>
              <w:spacing w:line="360" w:lineRule="auto"/>
              <w:jc w:val="both"/>
              <w:rPr>
                <w:b/>
                <w:sz w:val="16"/>
                <w:szCs w:val="16"/>
              </w:rPr>
            </w:pPr>
          </w:p>
        </w:tc>
        <w:tc>
          <w:tcPr>
            <w:tcW w:w="521" w:type="dxa"/>
          </w:tcPr>
          <w:p w14:paraId="4CFD66CE" w14:textId="77777777" w:rsidR="0057059E" w:rsidRDefault="0057059E" w:rsidP="0057059E">
            <w:pPr>
              <w:spacing w:line="360" w:lineRule="auto"/>
              <w:jc w:val="both"/>
              <w:rPr>
                <w:b/>
                <w:sz w:val="16"/>
                <w:szCs w:val="16"/>
              </w:rPr>
            </w:pPr>
          </w:p>
        </w:tc>
        <w:tc>
          <w:tcPr>
            <w:tcW w:w="522" w:type="dxa"/>
          </w:tcPr>
          <w:p w14:paraId="305DBD76" w14:textId="77777777" w:rsidR="0057059E" w:rsidRDefault="0057059E" w:rsidP="0057059E">
            <w:pPr>
              <w:spacing w:line="360" w:lineRule="auto"/>
              <w:jc w:val="both"/>
              <w:rPr>
                <w:b/>
                <w:sz w:val="16"/>
                <w:szCs w:val="16"/>
              </w:rPr>
            </w:pPr>
          </w:p>
        </w:tc>
        <w:tc>
          <w:tcPr>
            <w:tcW w:w="530" w:type="dxa"/>
          </w:tcPr>
          <w:p w14:paraId="173A336F" w14:textId="77777777" w:rsidR="0057059E" w:rsidRDefault="0057059E" w:rsidP="0057059E">
            <w:pPr>
              <w:spacing w:line="360" w:lineRule="auto"/>
              <w:jc w:val="both"/>
              <w:rPr>
                <w:b/>
                <w:sz w:val="16"/>
                <w:szCs w:val="16"/>
              </w:rPr>
            </w:pPr>
          </w:p>
        </w:tc>
        <w:tc>
          <w:tcPr>
            <w:tcW w:w="523" w:type="dxa"/>
          </w:tcPr>
          <w:p w14:paraId="2ED3DB74" w14:textId="77777777" w:rsidR="0057059E" w:rsidRDefault="0057059E" w:rsidP="0057059E">
            <w:pPr>
              <w:spacing w:line="360" w:lineRule="auto"/>
              <w:jc w:val="both"/>
              <w:rPr>
                <w:b/>
                <w:sz w:val="16"/>
                <w:szCs w:val="16"/>
              </w:rPr>
            </w:pPr>
          </w:p>
        </w:tc>
        <w:tc>
          <w:tcPr>
            <w:tcW w:w="523" w:type="dxa"/>
          </w:tcPr>
          <w:p w14:paraId="1096B87A" w14:textId="77777777" w:rsidR="0057059E" w:rsidRDefault="0057059E" w:rsidP="0057059E">
            <w:pPr>
              <w:spacing w:line="360" w:lineRule="auto"/>
              <w:jc w:val="both"/>
              <w:rPr>
                <w:b/>
                <w:sz w:val="16"/>
                <w:szCs w:val="16"/>
              </w:rPr>
            </w:pPr>
          </w:p>
        </w:tc>
        <w:tc>
          <w:tcPr>
            <w:tcW w:w="523" w:type="dxa"/>
          </w:tcPr>
          <w:p w14:paraId="012FD0CE" w14:textId="77777777" w:rsidR="0057059E" w:rsidRDefault="0057059E" w:rsidP="0057059E">
            <w:pPr>
              <w:spacing w:line="360" w:lineRule="auto"/>
              <w:jc w:val="both"/>
              <w:rPr>
                <w:b/>
                <w:sz w:val="16"/>
                <w:szCs w:val="16"/>
              </w:rPr>
            </w:pPr>
          </w:p>
        </w:tc>
        <w:tc>
          <w:tcPr>
            <w:tcW w:w="523" w:type="dxa"/>
          </w:tcPr>
          <w:p w14:paraId="226A0FF5" w14:textId="77777777" w:rsidR="0057059E" w:rsidRDefault="0057059E" w:rsidP="0057059E">
            <w:pPr>
              <w:spacing w:line="360" w:lineRule="auto"/>
              <w:jc w:val="both"/>
              <w:rPr>
                <w:b/>
                <w:sz w:val="16"/>
                <w:szCs w:val="16"/>
              </w:rPr>
            </w:pPr>
          </w:p>
        </w:tc>
        <w:tc>
          <w:tcPr>
            <w:tcW w:w="523" w:type="dxa"/>
          </w:tcPr>
          <w:p w14:paraId="59F2E86B" w14:textId="77777777" w:rsidR="0057059E" w:rsidRDefault="0057059E" w:rsidP="0057059E">
            <w:pPr>
              <w:spacing w:line="360" w:lineRule="auto"/>
              <w:jc w:val="both"/>
              <w:rPr>
                <w:b/>
                <w:sz w:val="16"/>
                <w:szCs w:val="16"/>
              </w:rPr>
            </w:pPr>
          </w:p>
        </w:tc>
        <w:tc>
          <w:tcPr>
            <w:tcW w:w="523" w:type="dxa"/>
          </w:tcPr>
          <w:p w14:paraId="56CB41F9" w14:textId="77777777" w:rsidR="0057059E" w:rsidRDefault="0057059E" w:rsidP="0057059E">
            <w:pPr>
              <w:spacing w:line="360" w:lineRule="auto"/>
              <w:jc w:val="both"/>
              <w:rPr>
                <w:b/>
                <w:sz w:val="16"/>
                <w:szCs w:val="16"/>
              </w:rPr>
            </w:pPr>
          </w:p>
        </w:tc>
        <w:tc>
          <w:tcPr>
            <w:tcW w:w="523" w:type="dxa"/>
          </w:tcPr>
          <w:p w14:paraId="4EAEE198" w14:textId="77777777" w:rsidR="0057059E" w:rsidRDefault="0057059E" w:rsidP="0057059E">
            <w:pPr>
              <w:spacing w:line="360" w:lineRule="auto"/>
              <w:jc w:val="both"/>
              <w:rPr>
                <w:b/>
                <w:sz w:val="16"/>
                <w:szCs w:val="16"/>
              </w:rPr>
            </w:pPr>
          </w:p>
        </w:tc>
        <w:tc>
          <w:tcPr>
            <w:tcW w:w="523" w:type="dxa"/>
          </w:tcPr>
          <w:p w14:paraId="261172E4" w14:textId="77777777" w:rsidR="0057059E" w:rsidRDefault="0057059E" w:rsidP="0057059E">
            <w:pPr>
              <w:spacing w:line="360" w:lineRule="auto"/>
              <w:jc w:val="both"/>
              <w:rPr>
                <w:b/>
                <w:sz w:val="16"/>
                <w:szCs w:val="16"/>
              </w:rPr>
            </w:pPr>
          </w:p>
        </w:tc>
        <w:tc>
          <w:tcPr>
            <w:tcW w:w="525" w:type="dxa"/>
            <w:shd w:val="clear" w:color="auto" w:fill="C5E0B3" w:themeFill="accent6" w:themeFillTint="66"/>
          </w:tcPr>
          <w:p w14:paraId="0671532C" w14:textId="77777777" w:rsidR="0057059E" w:rsidRDefault="0057059E" w:rsidP="0057059E">
            <w:pPr>
              <w:spacing w:line="360" w:lineRule="auto"/>
              <w:jc w:val="both"/>
              <w:rPr>
                <w:b/>
                <w:sz w:val="16"/>
                <w:szCs w:val="16"/>
              </w:rPr>
            </w:pPr>
          </w:p>
        </w:tc>
        <w:tc>
          <w:tcPr>
            <w:tcW w:w="525" w:type="dxa"/>
            <w:shd w:val="clear" w:color="auto" w:fill="C5E0B3" w:themeFill="accent6" w:themeFillTint="66"/>
          </w:tcPr>
          <w:p w14:paraId="44907741" w14:textId="77777777" w:rsidR="0057059E" w:rsidRDefault="0057059E" w:rsidP="0057059E">
            <w:pPr>
              <w:spacing w:line="360" w:lineRule="auto"/>
              <w:jc w:val="both"/>
              <w:rPr>
                <w:b/>
                <w:sz w:val="16"/>
                <w:szCs w:val="16"/>
              </w:rPr>
            </w:pPr>
          </w:p>
        </w:tc>
        <w:tc>
          <w:tcPr>
            <w:tcW w:w="525" w:type="dxa"/>
          </w:tcPr>
          <w:p w14:paraId="753BE242" w14:textId="77777777" w:rsidR="0057059E" w:rsidRDefault="0057059E" w:rsidP="0057059E">
            <w:pPr>
              <w:spacing w:line="360" w:lineRule="auto"/>
              <w:jc w:val="both"/>
              <w:rPr>
                <w:b/>
                <w:sz w:val="16"/>
                <w:szCs w:val="16"/>
              </w:rPr>
            </w:pPr>
          </w:p>
        </w:tc>
        <w:tc>
          <w:tcPr>
            <w:tcW w:w="525" w:type="dxa"/>
            <w:gridSpan w:val="2"/>
          </w:tcPr>
          <w:p w14:paraId="15640287" w14:textId="77777777" w:rsidR="0057059E" w:rsidRDefault="0057059E" w:rsidP="0057059E">
            <w:pPr>
              <w:spacing w:line="360" w:lineRule="auto"/>
              <w:jc w:val="both"/>
              <w:rPr>
                <w:b/>
                <w:sz w:val="16"/>
                <w:szCs w:val="16"/>
              </w:rPr>
            </w:pPr>
          </w:p>
        </w:tc>
        <w:tc>
          <w:tcPr>
            <w:tcW w:w="525" w:type="dxa"/>
          </w:tcPr>
          <w:p w14:paraId="38C1B4F5" w14:textId="77777777" w:rsidR="0057059E" w:rsidRDefault="0057059E" w:rsidP="0057059E">
            <w:pPr>
              <w:spacing w:line="360" w:lineRule="auto"/>
              <w:jc w:val="both"/>
              <w:rPr>
                <w:b/>
                <w:sz w:val="16"/>
                <w:szCs w:val="16"/>
              </w:rPr>
            </w:pPr>
          </w:p>
        </w:tc>
        <w:tc>
          <w:tcPr>
            <w:tcW w:w="525" w:type="dxa"/>
          </w:tcPr>
          <w:p w14:paraId="7A47F284" w14:textId="77777777" w:rsidR="0057059E" w:rsidRDefault="0057059E" w:rsidP="0057059E">
            <w:pPr>
              <w:spacing w:line="360" w:lineRule="auto"/>
              <w:jc w:val="both"/>
              <w:rPr>
                <w:b/>
                <w:sz w:val="16"/>
                <w:szCs w:val="16"/>
              </w:rPr>
            </w:pPr>
          </w:p>
        </w:tc>
      </w:tr>
      <w:tr w:rsidR="0057059E" w14:paraId="22304A90" w14:textId="77777777" w:rsidTr="0057059E">
        <w:trPr>
          <w:gridAfter w:val="1"/>
          <w:wAfter w:w="15" w:type="dxa"/>
          <w:trHeight w:val="294"/>
        </w:trPr>
        <w:tc>
          <w:tcPr>
            <w:tcW w:w="1350" w:type="dxa"/>
          </w:tcPr>
          <w:p w14:paraId="4E960393" w14:textId="510EF1C3" w:rsidR="0057059E" w:rsidRPr="0057059E"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Validación con usuarios</w:t>
            </w:r>
          </w:p>
        </w:tc>
        <w:tc>
          <w:tcPr>
            <w:tcW w:w="488" w:type="dxa"/>
          </w:tcPr>
          <w:p w14:paraId="6C140234" w14:textId="77777777" w:rsidR="0057059E" w:rsidRDefault="0057059E" w:rsidP="0057059E">
            <w:pPr>
              <w:spacing w:line="360" w:lineRule="auto"/>
              <w:jc w:val="both"/>
              <w:rPr>
                <w:b/>
                <w:sz w:val="16"/>
                <w:szCs w:val="16"/>
              </w:rPr>
            </w:pPr>
          </w:p>
        </w:tc>
        <w:tc>
          <w:tcPr>
            <w:tcW w:w="521" w:type="dxa"/>
          </w:tcPr>
          <w:p w14:paraId="56A582FE" w14:textId="77777777" w:rsidR="0057059E" w:rsidRDefault="0057059E" w:rsidP="0057059E">
            <w:pPr>
              <w:spacing w:line="360" w:lineRule="auto"/>
              <w:jc w:val="both"/>
              <w:rPr>
                <w:b/>
                <w:sz w:val="16"/>
                <w:szCs w:val="16"/>
              </w:rPr>
            </w:pPr>
          </w:p>
        </w:tc>
        <w:tc>
          <w:tcPr>
            <w:tcW w:w="522" w:type="dxa"/>
          </w:tcPr>
          <w:p w14:paraId="269F3F17" w14:textId="77777777" w:rsidR="0057059E" w:rsidRDefault="0057059E" w:rsidP="0057059E">
            <w:pPr>
              <w:spacing w:line="360" w:lineRule="auto"/>
              <w:jc w:val="both"/>
              <w:rPr>
                <w:b/>
                <w:sz w:val="16"/>
                <w:szCs w:val="16"/>
              </w:rPr>
            </w:pPr>
          </w:p>
        </w:tc>
        <w:tc>
          <w:tcPr>
            <w:tcW w:w="530" w:type="dxa"/>
          </w:tcPr>
          <w:p w14:paraId="46440FA6" w14:textId="77777777" w:rsidR="0057059E" w:rsidRDefault="0057059E" w:rsidP="0057059E">
            <w:pPr>
              <w:spacing w:line="360" w:lineRule="auto"/>
              <w:jc w:val="both"/>
              <w:rPr>
                <w:b/>
                <w:sz w:val="16"/>
                <w:szCs w:val="16"/>
              </w:rPr>
            </w:pPr>
          </w:p>
        </w:tc>
        <w:tc>
          <w:tcPr>
            <w:tcW w:w="523" w:type="dxa"/>
          </w:tcPr>
          <w:p w14:paraId="3C193948" w14:textId="77777777" w:rsidR="0057059E" w:rsidRDefault="0057059E" w:rsidP="0057059E">
            <w:pPr>
              <w:spacing w:line="360" w:lineRule="auto"/>
              <w:jc w:val="both"/>
              <w:rPr>
                <w:b/>
                <w:sz w:val="16"/>
                <w:szCs w:val="16"/>
              </w:rPr>
            </w:pPr>
          </w:p>
        </w:tc>
        <w:tc>
          <w:tcPr>
            <w:tcW w:w="523" w:type="dxa"/>
          </w:tcPr>
          <w:p w14:paraId="2EB7612A" w14:textId="77777777" w:rsidR="0057059E" w:rsidRDefault="0057059E" w:rsidP="0057059E">
            <w:pPr>
              <w:spacing w:line="360" w:lineRule="auto"/>
              <w:jc w:val="both"/>
              <w:rPr>
                <w:b/>
                <w:sz w:val="16"/>
                <w:szCs w:val="16"/>
              </w:rPr>
            </w:pPr>
          </w:p>
        </w:tc>
        <w:tc>
          <w:tcPr>
            <w:tcW w:w="523" w:type="dxa"/>
          </w:tcPr>
          <w:p w14:paraId="4C175236" w14:textId="77777777" w:rsidR="0057059E" w:rsidRDefault="0057059E" w:rsidP="0057059E">
            <w:pPr>
              <w:spacing w:line="360" w:lineRule="auto"/>
              <w:jc w:val="both"/>
              <w:rPr>
                <w:b/>
                <w:sz w:val="16"/>
                <w:szCs w:val="16"/>
              </w:rPr>
            </w:pPr>
          </w:p>
        </w:tc>
        <w:tc>
          <w:tcPr>
            <w:tcW w:w="523" w:type="dxa"/>
          </w:tcPr>
          <w:p w14:paraId="35B9C62C" w14:textId="77777777" w:rsidR="0057059E" w:rsidRDefault="0057059E" w:rsidP="0057059E">
            <w:pPr>
              <w:spacing w:line="360" w:lineRule="auto"/>
              <w:jc w:val="both"/>
              <w:rPr>
                <w:b/>
                <w:sz w:val="16"/>
                <w:szCs w:val="16"/>
              </w:rPr>
            </w:pPr>
          </w:p>
        </w:tc>
        <w:tc>
          <w:tcPr>
            <w:tcW w:w="523" w:type="dxa"/>
          </w:tcPr>
          <w:p w14:paraId="32F456AF" w14:textId="77777777" w:rsidR="0057059E" w:rsidRDefault="0057059E" w:rsidP="0057059E">
            <w:pPr>
              <w:spacing w:line="360" w:lineRule="auto"/>
              <w:jc w:val="both"/>
              <w:rPr>
                <w:b/>
                <w:sz w:val="16"/>
                <w:szCs w:val="16"/>
              </w:rPr>
            </w:pPr>
          </w:p>
        </w:tc>
        <w:tc>
          <w:tcPr>
            <w:tcW w:w="523" w:type="dxa"/>
          </w:tcPr>
          <w:p w14:paraId="62AE431A" w14:textId="77777777" w:rsidR="0057059E" w:rsidRDefault="0057059E" w:rsidP="0057059E">
            <w:pPr>
              <w:spacing w:line="360" w:lineRule="auto"/>
              <w:jc w:val="both"/>
              <w:rPr>
                <w:b/>
                <w:sz w:val="16"/>
                <w:szCs w:val="16"/>
              </w:rPr>
            </w:pPr>
          </w:p>
        </w:tc>
        <w:tc>
          <w:tcPr>
            <w:tcW w:w="523" w:type="dxa"/>
          </w:tcPr>
          <w:p w14:paraId="525119E1" w14:textId="77777777" w:rsidR="0057059E" w:rsidRDefault="0057059E" w:rsidP="0057059E">
            <w:pPr>
              <w:spacing w:line="360" w:lineRule="auto"/>
              <w:jc w:val="both"/>
              <w:rPr>
                <w:b/>
                <w:sz w:val="16"/>
                <w:szCs w:val="16"/>
              </w:rPr>
            </w:pPr>
          </w:p>
        </w:tc>
        <w:tc>
          <w:tcPr>
            <w:tcW w:w="523" w:type="dxa"/>
          </w:tcPr>
          <w:p w14:paraId="0C5AB9FD" w14:textId="77777777" w:rsidR="0057059E" w:rsidRDefault="0057059E" w:rsidP="0057059E">
            <w:pPr>
              <w:spacing w:line="360" w:lineRule="auto"/>
              <w:jc w:val="both"/>
              <w:rPr>
                <w:b/>
                <w:sz w:val="16"/>
                <w:szCs w:val="16"/>
              </w:rPr>
            </w:pPr>
          </w:p>
        </w:tc>
        <w:tc>
          <w:tcPr>
            <w:tcW w:w="525" w:type="dxa"/>
          </w:tcPr>
          <w:p w14:paraId="0F9DCBF2" w14:textId="77777777" w:rsidR="0057059E" w:rsidRDefault="0057059E" w:rsidP="0057059E">
            <w:pPr>
              <w:spacing w:line="360" w:lineRule="auto"/>
              <w:jc w:val="both"/>
              <w:rPr>
                <w:b/>
                <w:sz w:val="16"/>
                <w:szCs w:val="16"/>
              </w:rPr>
            </w:pPr>
          </w:p>
        </w:tc>
        <w:tc>
          <w:tcPr>
            <w:tcW w:w="525" w:type="dxa"/>
          </w:tcPr>
          <w:p w14:paraId="33A5BCC3" w14:textId="77777777" w:rsidR="0057059E" w:rsidRDefault="0057059E" w:rsidP="0057059E">
            <w:pPr>
              <w:spacing w:line="360" w:lineRule="auto"/>
              <w:jc w:val="both"/>
              <w:rPr>
                <w:b/>
                <w:sz w:val="16"/>
                <w:szCs w:val="16"/>
              </w:rPr>
            </w:pPr>
          </w:p>
        </w:tc>
        <w:tc>
          <w:tcPr>
            <w:tcW w:w="525" w:type="dxa"/>
            <w:shd w:val="clear" w:color="auto" w:fill="C5E0B3" w:themeFill="accent6" w:themeFillTint="66"/>
          </w:tcPr>
          <w:p w14:paraId="78474101" w14:textId="77777777" w:rsidR="0057059E" w:rsidRDefault="0057059E" w:rsidP="0057059E">
            <w:pPr>
              <w:spacing w:line="360" w:lineRule="auto"/>
              <w:jc w:val="both"/>
              <w:rPr>
                <w:b/>
                <w:sz w:val="16"/>
                <w:szCs w:val="16"/>
              </w:rPr>
            </w:pPr>
          </w:p>
        </w:tc>
        <w:tc>
          <w:tcPr>
            <w:tcW w:w="525" w:type="dxa"/>
            <w:gridSpan w:val="2"/>
          </w:tcPr>
          <w:p w14:paraId="6095BE18" w14:textId="77777777" w:rsidR="0057059E" w:rsidRDefault="0057059E" w:rsidP="0057059E">
            <w:pPr>
              <w:spacing w:line="360" w:lineRule="auto"/>
              <w:jc w:val="both"/>
              <w:rPr>
                <w:b/>
                <w:sz w:val="16"/>
                <w:szCs w:val="16"/>
              </w:rPr>
            </w:pPr>
          </w:p>
        </w:tc>
        <w:tc>
          <w:tcPr>
            <w:tcW w:w="525" w:type="dxa"/>
          </w:tcPr>
          <w:p w14:paraId="6BAA8CF0" w14:textId="77777777" w:rsidR="0057059E" w:rsidRDefault="0057059E" w:rsidP="0057059E">
            <w:pPr>
              <w:spacing w:line="360" w:lineRule="auto"/>
              <w:jc w:val="both"/>
              <w:rPr>
                <w:b/>
                <w:sz w:val="16"/>
                <w:szCs w:val="16"/>
              </w:rPr>
            </w:pPr>
          </w:p>
        </w:tc>
        <w:tc>
          <w:tcPr>
            <w:tcW w:w="525" w:type="dxa"/>
          </w:tcPr>
          <w:p w14:paraId="08EDB473" w14:textId="77777777" w:rsidR="0057059E" w:rsidRDefault="0057059E" w:rsidP="0057059E">
            <w:pPr>
              <w:spacing w:line="360" w:lineRule="auto"/>
              <w:jc w:val="both"/>
              <w:rPr>
                <w:b/>
                <w:sz w:val="16"/>
                <w:szCs w:val="16"/>
              </w:rPr>
            </w:pPr>
          </w:p>
        </w:tc>
      </w:tr>
      <w:tr w:rsidR="0057059E" w14:paraId="17F59B8C" w14:textId="77777777" w:rsidTr="0057059E">
        <w:trPr>
          <w:gridAfter w:val="1"/>
          <w:wAfter w:w="15" w:type="dxa"/>
          <w:trHeight w:val="294"/>
        </w:trPr>
        <w:tc>
          <w:tcPr>
            <w:tcW w:w="1350" w:type="dxa"/>
          </w:tcPr>
          <w:p w14:paraId="1AC7E3B9" w14:textId="5097E6FA" w:rsidR="0057059E" w:rsidRPr="0057059E" w:rsidRDefault="0057059E" w:rsidP="0057059E">
            <w:pPr>
              <w:spacing w:line="360" w:lineRule="auto"/>
              <w:jc w:val="both"/>
              <w:rPr>
                <w:rFonts w:ascii="Calibri" w:hAnsi="Calibri" w:cs="Arial"/>
                <w:i/>
                <w:color w:val="548DD4"/>
                <w:sz w:val="16"/>
                <w:szCs w:val="16"/>
                <w:lang w:eastAsia="es-CL"/>
              </w:rPr>
            </w:pPr>
            <w:r w:rsidRPr="0057059E">
              <w:rPr>
                <w:rFonts w:ascii="Calibri" w:hAnsi="Calibri" w:cs="Arial"/>
                <w:i/>
                <w:color w:val="548DD4"/>
                <w:sz w:val="16"/>
                <w:szCs w:val="16"/>
                <w:lang w:eastAsia="es-CL"/>
              </w:rPr>
              <w:t>Demo y presentación final</w:t>
            </w:r>
          </w:p>
        </w:tc>
        <w:tc>
          <w:tcPr>
            <w:tcW w:w="488" w:type="dxa"/>
          </w:tcPr>
          <w:p w14:paraId="0177FD16" w14:textId="77777777" w:rsidR="0057059E" w:rsidRDefault="0057059E" w:rsidP="0057059E">
            <w:pPr>
              <w:spacing w:line="360" w:lineRule="auto"/>
              <w:jc w:val="both"/>
              <w:rPr>
                <w:b/>
                <w:sz w:val="16"/>
                <w:szCs w:val="16"/>
              </w:rPr>
            </w:pPr>
          </w:p>
        </w:tc>
        <w:tc>
          <w:tcPr>
            <w:tcW w:w="521" w:type="dxa"/>
          </w:tcPr>
          <w:p w14:paraId="7334F667" w14:textId="77777777" w:rsidR="0057059E" w:rsidRDefault="0057059E" w:rsidP="0057059E">
            <w:pPr>
              <w:spacing w:line="360" w:lineRule="auto"/>
              <w:jc w:val="both"/>
              <w:rPr>
                <w:b/>
                <w:sz w:val="16"/>
                <w:szCs w:val="16"/>
              </w:rPr>
            </w:pPr>
          </w:p>
        </w:tc>
        <w:tc>
          <w:tcPr>
            <w:tcW w:w="522" w:type="dxa"/>
          </w:tcPr>
          <w:p w14:paraId="51DDBD36" w14:textId="77777777" w:rsidR="0057059E" w:rsidRDefault="0057059E" w:rsidP="0057059E">
            <w:pPr>
              <w:spacing w:line="360" w:lineRule="auto"/>
              <w:jc w:val="both"/>
              <w:rPr>
                <w:b/>
                <w:sz w:val="16"/>
                <w:szCs w:val="16"/>
              </w:rPr>
            </w:pPr>
          </w:p>
        </w:tc>
        <w:tc>
          <w:tcPr>
            <w:tcW w:w="530" w:type="dxa"/>
          </w:tcPr>
          <w:p w14:paraId="42B0A64C" w14:textId="77777777" w:rsidR="0057059E" w:rsidRDefault="0057059E" w:rsidP="0057059E">
            <w:pPr>
              <w:spacing w:line="360" w:lineRule="auto"/>
              <w:jc w:val="both"/>
              <w:rPr>
                <w:b/>
                <w:sz w:val="16"/>
                <w:szCs w:val="16"/>
              </w:rPr>
            </w:pPr>
          </w:p>
        </w:tc>
        <w:tc>
          <w:tcPr>
            <w:tcW w:w="523" w:type="dxa"/>
          </w:tcPr>
          <w:p w14:paraId="0DE877BF" w14:textId="77777777" w:rsidR="0057059E" w:rsidRDefault="0057059E" w:rsidP="0057059E">
            <w:pPr>
              <w:spacing w:line="360" w:lineRule="auto"/>
              <w:jc w:val="both"/>
              <w:rPr>
                <w:b/>
                <w:sz w:val="16"/>
                <w:szCs w:val="16"/>
              </w:rPr>
            </w:pPr>
          </w:p>
        </w:tc>
        <w:tc>
          <w:tcPr>
            <w:tcW w:w="523" w:type="dxa"/>
          </w:tcPr>
          <w:p w14:paraId="2A468E77" w14:textId="77777777" w:rsidR="0057059E" w:rsidRDefault="0057059E" w:rsidP="0057059E">
            <w:pPr>
              <w:spacing w:line="360" w:lineRule="auto"/>
              <w:jc w:val="both"/>
              <w:rPr>
                <w:b/>
                <w:sz w:val="16"/>
                <w:szCs w:val="16"/>
              </w:rPr>
            </w:pPr>
          </w:p>
        </w:tc>
        <w:tc>
          <w:tcPr>
            <w:tcW w:w="523" w:type="dxa"/>
          </w:tcPr>
          <w:p w14:paraId="6FD427EB" w14:textId="77777777" w:rsidR="0057059E" w:rsidRDefault="0057059E" w:rsidP="0057059E">
            <w:pPr>
              <w:spacing w:line="360" w:lineRule="auto"/>
              <w:jc w:val="both"/>
              <w:rPr>
                <w:b/>
                <w:sz w:val="16"/>
                <w:szCs w:val="16"/>
              </w:rPr>
            </w:pPr>
          </w:p>
        </w:tc>
        <w:tc>
          <w:tcPr>
            <w:tcW w:w="523" w:type="dxa"/>
          </w:tcPr>
          <w:p w14:paraId="390C6785" w14:textId="77777777" w:rsidR="0057059E" w:rsidRDefault="0057059E" w:rsidP="0057059E">
            <w:pPr>
              <w:spacing w:line="360" w:lineRule="auto"/>
              <w:jc w:val="both"/>
              <w:rPr>
                <w:b/>
                <w:sz w:val="16"/>
                <w:szCs w:val="16"/>
              </w:rPr>
            </w:pPr>
          </w:p>
        </w:tc>
        <w:tc>
          <w:tcPr>
            <w:tcW w:w="523" w:type="dxa"/>
          </w:tcPr>
          <w:p w14:paraId="2BEC2A9D" w14:textId="77777777" w:rsidR="0057059E" w:rsidRDefault="0057059E" w:rsidP="0057059E">
            <w:pPr>
              <w:spacing w:line="360" w:lineRule="auto"/>
              <w:jc w:val="both"/>
              <w:rPr>
                <w:b/>
                <w:sz w:val="16"/>
                <w:szCs w:val="16"/>
              </w:rPr>
            </w:pPr>
          </w:p>
        </w:tc>
        <w:tc>
          <w:tcPr>
            <w:tcW w:w="523" w:type="dxa"/>
          </w:tcPr>
          <w:p w14:paraId="1E2BA5F3" w14:textId="77777777" w:rsidR="0057059E" w:rsidRDefault="0057059E" w:rsidP="0057059E">
            <w:pPr>
              <w:spacing w:line="360" w:lineRule="auto"/>
              <w:jc w:val="both"/>
              <w:rPr>
                <w:b/>
                <w:sz w:val="16"/>
                <w:szCs w:val="16"/>
              </w:rPr>
            </w:pPr>
          </w:p>
        </w:tc>
        <w:tc>
          <w:tcPr>
            <w:tcW w:w="523" w:type="dxa"/>
          </w:tcPr>
          <w:p w14:paraId="0B8A17BF" w14:textId="77777777" w:rsidR="0057059E" w:rsidRDefault="0057059E" w:rsidP="0057059E">
            <w:pPr>
              <w:spacing w:line="360" w:lineRule="auto"/>
              <w:jc w:val="both"/>
              <w:rPr>
                <w:b/>
                <w:sz w:val="16"/>
                <w:szCs w:val="16"/>
              </w:rPr>
            </w:pPr>
          </w:p>
        </w:tc>
        <w:tc>
          <w:tcPr>
            <w:tcW w:w="523" w:type="dxa"/>
          </w:tcPr>
          <w:p w14:paraId="4BBDC444" w14:textId="77777777" w:rsidR="0057059E" w:rsidRDefault="0057059E" w:rsidP="0057059E">
            <w:pPr>
              <w:spacing w:line="360" w:lineRule="auto"/>
              <w:jc w:val="both"/>
              <w:rPr>
                <w:b/>
                <w:sz w:val="16"/>
                <w:szCs w:val="16"/>
              </w:rPr>
            </w:pPr>
          </w:p>
        </w:tc>
        <w:tc>
          <w:tcPr>
            <w:tcW w:w="525" w:type="dxa"/>
          </w:tcPr>
          <w:p w14:paraId="4A1F424A" w14:textId="77777777" w:rsidR="0057059E" w:rsidRDefault="0057059E" w:rsidP="0057059E">
            <w:pPr>
              <w:spacing w:line="360" w:lineRule="auto"/>
              <w:jc w:val="both"/>
              <w:rPr>
                <w:b/>
                <w:sz w:val="16"/>
                <w:szCs w:val="16"/>
              </w:rPr>
            </w:pPr>
          </w:p>
        </w:tc>
        <w:tc>
          <w:tcPr>
            <w:tcW w:w="525" w:type="dxa"/>
          </w:tcPr>
          <w:p w14:paraId="2C3EE5B4" w14:textId="77777777" w:rsidR="0057059E" w:rsidRDefault="0057059E" w:rsidP="0057059E">
            <w:pPr>
              <w:spacing w:line="360" w:lineRule="auto"/>
              <w:jc w:val="both"/>
              <w:rPr>
                <w:b/>
                <w:sz w:val="16"/>
                <w:szCs w:val="16"/>
              </w:rPr>
            </w:pPr>
          </w:p>
        </w:tc>
        <w:tc>
          <w:tcPr>
            <w:tcW w:w="525" w:type="dxa"/>
          </w:tcPr>
          <w:p w14:paraId="03FEF58C" w14:textId="77777777" w:rsidR="0057059E" w:rsidRDefault="0057059E" w:rsidP="0057059E">
            <w:pPr>
              <w:spacing w:line="360" w:lineRule="auto"/>
              <w:jc w:val="both"/>
              <w:rPr>
                <w:b/>
                <w:sz w:val="16"/>
                <w:szCs w:val="16"/>
              </w:rPr>
            </w:pPr>
          </w:p>
        </w:tc>
        <w:tc>
          <w:tcPr>
            <w:tcW w:w="525" w:type="dxa"/>
            <w:gridSpan w:val="2"/>
            <w:shd w:val="clear" w:color="auto" w:fill="C5E0B3" w:themeFill="accent6" w:themeFillTint="66"/>
          </w:tcPr>
          <w:p w14:paraId="671EB674" w14:textId="77777777" w:rsidR="0057059E" w:rsidRDefault="0057059E" w:rsidP="0057059E">
            <w:pPr>
              <w:spacing w:line="360" w:lineRule="auto"/>
              <w:jc w:val="both"/>
              <w:rPr>
                <w:b/>
                <w:sz w:val="16"/>
                <w:szCs w:val="16"/>
              </w:rPr>
            </w:pPr>
          </w:p>
        </w:tc>
        <w:tc>
          <w:tcPr>
            <w:tcW w:w="525" w:type="dxa"/>
          </w:tcPr>
          <w:p w14:paraId="204A5BA1" w14:textId="77777777" w:rsidR="0057059E" w:rsidRDefault="0057059E" w:rsidP="0057059E">
            <w:pPr>
              <w:spacing w:line="360" w:lineRule="auto"/>
              <w:jc w:val="both"/>
              <w:rPr>
                <w:b/>
                <w:sz w:val="16"/>
                <w:szCs w:val="16"/>
              </w:rPr>
            </w:pPr>
          </w:p>
        </w:tc>
        <w:tc>
          <w:tcPr>
            <w:tcW w:w="525" w:type="dxa"/>
          </w:tcPr>
          <w:p w14:paraId="5FAA0102" w14:textId="77777777" w:rsidR="0057059E" w:rsidRDefault="0057059E" w:rsidP="0057059E">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B7DA5" w14:textId="77777777" w:rsidR="00203C5B" w:rsidRDefault="00203C5B" w:rsidP="00D110EC">
      <w:pPr>
        <w:spacing w:after="0" w:line="240" w:lineRule="auto"/>
      </w:pPr>
      <w:r>
        <w:separator/>
      </w:r>
    </w:p>
  </w:endnote>
  <w:endnote w:type="continuationSeparator" w:id="0">
    <w:p w14:paraId="76CD5856" w14:textId="77777777" w:rsidR="00203C5B" w:rsidRDefault="00203C5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90CF4" w14:textId="77777777" w:rsidR="00203C5B" w:rsidRDefault="00203C5B" w:rsidP="00D110EC">
      <w:pPr>
        <w:spacing w:after="0" w:line="240" w:lineRule="auto"/>
      </w:pPr>
      <w:r>
        <w:separator/>
      </w:r>
    </w:p>
  </w:footnote>
  <w:footnote w:type="continuationSeparator" w:id="0">
    <w:p w14:paraId="24BFBB3C" w14:textId="77777777" w:rsidR="00203C5B" w:rsidRDefault="00203C5B"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E4AAA"/>
    <w:multiLevelType w:val="hybridMultilevel"/>
    <w:tmpl w:val="FB7C4F2A"/>
    <w:lvl w:ilvl="0" w:tplc="02ACF67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3614FBD6"/>
    <w:lvl w:ilvl="0" w:tplc="340A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E6DF6"/>
    <w:rsid w:val="0017053A"/>
    <w:rsid w:val="001B6E9E"/>
    <w:rsid w:val="001E0609"/>
    <w:rsid w:val="001E291A"/>
    <w:rsid w:val="00203C5B"/>
    <w:rsid w:val="00393B9B"/>
    <w:rsid w:val="00416B89"/>
    <w:rsid w:val="004F6A81"/>
    <w:rsid w:val="00565AE6"/>
    <w:rsid w:val="005673ED"/>
    <w:rsid w:val="0057059E"/>
    <w:rsid w:val="00574894"/>
    <w:rsid w:val="00582596"/>
    <w:rsid w:val="005B4D4A"/>
    <w:rsid w:val="00625E4A"/>
    <w:rsid w:val="00675035"/>
    <w:rsid w:val="00707913"/>
    <w:rsid w:val="007335A0"/>
    <w:rsid w:val="00756A26"/>
    <w:rsid w:val="007A4B1F"/>
    <w:rsid w:val="007C0284"/>
    <w:rsid w:val="007E7568"/>
    <w:rsid w:val="007F1040"/>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AF22FB"/>
    <w:rsid w:val="00B2167F"/>
    <w:rsid w:val="00B2472E"/>
    <w:rsid w:val="00B846A3"/>
    <w:rsid w:val="00BF61E0"/>
    <w:rsid w:val="00C07056"/>
    <w:rsid w:val="00CA2536"/>
    <w:rsid w:val="00CC507F"/>
    <w:rsid w:val="00D110EC"/>
    <w:rsid w:val="00D12495"/>
    <w:rsid w:val="00D67975"/>
    <w:rsid w:val="00D94772"/>
    <w:rsid w:val="00DA5CB1"/>
    <w:rsid w:val="00DC7A34"/>
    <w:rsid w:val="00DE5E7F"/>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4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CB55AE-A533-4F98-9871-9E5A5767F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3384</Words>
  <Characters>18617</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Alan Barria</cp:lastModifiedBy>
  <cp:revision>9</cp:revision>
  <dcterms:created xsi:type="dcterms:W3CDTF">2022-08-24T18:07:00Z</dcterms:created>
  <dcterms:modified xsi:type="dcterms:W3CDTF">2026-09-20T07:49:00Z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