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9F" w:rsidRDefault="0091329F" w:rsidP="0091329F">
      <w:pPr>
        <w:ind w:firstLineChars="200" w:firstLine="42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2.35pt;margin-top:-.05pt;width:68.3pt;height:45.8pt;z-index:251659264;mso-position-horizontal-relative:text;mso-position-vertical-relative:text">
            <v:imagedata r:id="rId4" o:title=""/>
          </v:shape>
          <o:OLEObject Type="Embed" ProgID="Equation.DSMT4" ShapeID="_x0000_s1026" DrawAspect="Content" ObjectID="_1775642898" r:id="rId5"/>
        </w:object>
      </w:r>
      <w:r w:rsidR="00141CBD">
        <w:rPr>
          <w:rFonts w:hint="eastAsia"/>
        </w:rPr>
        <w:t>根据均值不等式：</w:t>
      </w:r>
      <w:r w:rsidRPr="00141CBD">
        <w:rPr>
          <w:position w:val="-26"/>
        </w:rPr>
        <w:object w:dxaOrig="1560" w:dyaOrig="1040">
          <v:shape id="_x0000_i1030" type="#_x0000_t75" style="width:62.3pt;height:33.25pt" o:ole="">
            <v:imagedata r:id="rId6" o:title=""/>
          </v:shape>
          <o:OLEObject Type="Embed" ProgID="Equation.DSMT4" ShapeID="_x0000_i1030" DrawAspect="Content" ObjectID="_1775642893" r:id="rId7"/>
        </w:object>
      </w:r>
      <w:r w:rsidR="00141CBD">
        <w:t>，可得：，</w:t>
      </w:r>
      <w:r>
        <w:rPr>
          <w:rFonts w:hint="eastAsia"/>
        </w:rPr>
        <w:t xml:space="preserve">                    </w:t>
      </w:r>
    </w:p>
    <w:p w:rsidR="00141CBD" w:rsidRDefault="00141CBD" w:rsidP="0091329F">
      <w:r>
        <w:t>其中当</w:t>
      </w:r>
      <w:r w:rsidRPr="00141CBD">
        <w:rPr>
          <w:position w:val="-24"/>
        </w:rPr>
        <w:object w:dxaOrig="2020" w:dyaOrig="620">
          <v:shape id="_x0000_i1051" type="#_x0000_t75" style="width:101.1pt;height:30.9pt" o:ole="">
            <v:imagedata r:id="rId8" o:title=""/>
          </v:shape>
          <o:OLEObject Type="Embed" ProgID="Equation.DSMT4" ShapeID="_x0000_i1051" DrawAspect="Content" ObjectID="_1775642894" r:id="rId9"/>
        </w:object>
      </w:r>
      <w:r>
        <w:t>时，等号成立。</w:t>
      </w:r>
      <w:r w:rsidR="0091329F">
        <w:rPr>
          <w:rFonts w:hint="eastAsia"/>
        </w:rPr>
        <w:t xml:space="preserve"> </w:t>
      </w:r>
      <w:r w:rsidR="0091329F">
        <w:t xml:space="preserve">                       </w:t>
      </w:r>
    </w:p>
    <w:p w:rsidR="0091329F" w:rsidRDefault="0091329F" w:rsidP="0091329F">
      <w:r>
        <w:t xml:space="preserve">    </w:t>
      </w:r>
      <w:r>
        <w:rPr>
          <w:rFonts w:hint="eastAsia"/>
        </w:rPr>
        <w:t xml:space="preserve"> </w:t>
      </w:r>
      <w:r w:rsidR="00141CBD">
        <w:t>因此，要使</w:t>
      </w:r>
      <w:r w:rsidR="00141CBD" w:rsidRPr="00141CBD">
        <w:rPr>
          <w:position w:val="-28"/>
        </w:rPr>
        <w:object w:dxaOrig="580" w:dyaOrig="680">
          <v:shape id="_x0000_i1065" type="#_x0000_t75" style="width:29.1pt;height:34.15pt" o:ole="">
            <v:imagedata r:id="rId10" o:title=""/>
          </v:shape>
          <o:OLEObject Type="Embed" ProgID="Equation.DSMT4" ShapeID="_x0000_i1065" DrawAspect="Content" ObjectID="_1775642895" r:id="rId11"/>
        </w:object>
      </w:r>
      <w:r w:rsidR="00141CBD">
        <w:t>最小，需要让</w:t>
      </w:r>
      <w:r w:rsidR="00141CBD" w:rsidRPr="00141CBD">
        <w:rPr>
          <w:position w:val="-28"/>
        </w:rPr>
        <w:object w:dxaOrig="540" w:dyaOrig="680">
          <v:shape id="_x0000_i1077" type="#_x0000_t75" style="width:27.25pt;height:34.15pt" o:ole="">
            <v:imagedata r:id="rId12" o:title=""/>
          </v:shape>
          <o:OLEObject Type="Embed" ProgID="Equation.DSMT4" ShapeID="_x0000_i1077" DrawAspect="Content" ObjectID="_1775642896" r:id="rId13"/>
        </w:object>
      </w:r>
      <w:r w:rsidR="00141CBD">
        <w:t xml:space="preserve"> 的值尽可能</w:t>
      </w:r>
      <w:r>
        <w:rPr>
          <w:rFonts w:hint="eastAsia"/>
        </w:rPr>
        <w:t xml:space="preserve"> </w:t>
      </w:r>
      <w:r>
        <w:t xml:space="preserve">                     </w:t>
      </w:r>
      <w:bookmarkStart w:id="0" w:name="_GoBack"/>
      <w:bookmarkEnd w:id="0"/>
    </w:p>
    <w:p w:rsidR="00A40B1A" w:rsidRDefault="00141CBD" w:rsidP="0091329F">
      <w:r>
        <w:t>平均分配给 n 个数，即令</w:t>
      </w:r>
      <w:r w:rsidRPr="00141CBD">
        <w:rPr>
          <w:position w:val="-24"/>
        </w:rPr>
        <w:object w:dxaOrig="2079" w:dyaOrig="620">
          <v:shape id="_x0000_i1086" type="#_x0000_t75" style="width:103.85pt;height:30.9pt" o:ole="">
            <v:imagedata r:id="rId14" o:title=""/>
          </v:shape>
          <o:OLEObject Type="Embed" ProgID="Equation.DSMT4" ShapeID="_x0000_i1086" DrawAspect="Content" ObjectID="_1775642897" r:id="rId15"/>
        </w:object>
      </w:r>
      <w:r>
        <w:t>。</w:t>
      </w:r>
      <w:r w:rsidR="0091329F">
        <w:rPr>
          <w:rFonts w:hint="eastAsia"/>
        </w:rPr>
        <w:t xml:space="preserve"> </w:t>
      </w:r>
      <w:r w:rsidR="0091329F">
        <w:t xml:space="preserve">                       </w:t>
      </w:r>
    </w:p>
    <w:sectPr w:rsidR="00A40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6D"/>
    <w:rsid w:val="00141CBD"/>
    <w:rsid w:val="0091329F"/>
    <w:rsid w:val="00A2566D"/>
    <w:rsid w:val="00A40B1A"/>
    <w:rsid w:val="00B8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66A990"/>
  <w15:chartTrackingRefBased/>
  <w15:docId w15:val="{3802376B-6E39-437B-B26A-DB598C07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</dc:creator>
  <cp:keywords/>
  <dc:description/>
  <cp:lastModifiedBy>han li</cp:lastModifiedBy>
  <cp:revision>3</cp:revision>
  <dcterms:created xsi:type="dcterms:W3CDTF">2024-04-26T04:27:00Z</dcterms:created>
  <dcterms:modified xsi:type="dcterms:W3CDTF">2024-04-26T05:20:00Z</dcterms:modified>
</cp:coreProperties>
</file>